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8.xml" ContentType="application/vnd.openxmlformats-officedocument.wordprocessingml.head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53F" w:rsidRPr="001E5C8C"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spacing w:before="4"/>
        <w:rPr>
          <w:rFonts w:ascii="Tahoma" w:eastAsia="Tahoma" w:hAnsi="Tahoma" w:cs="Tahoma"/>
          <w:b/>
          <w:bCs/>
          <w:sz w:val="2"/>
          <w:szCs w:val="2"/>
        </w:rPr>
      </w:pPr>
    </w:p>
    <w:p w:rsidR="000C253F" w:rsidRDefault="007D3569">
      <w:pPr>
        <w:spacing w:line="20" w:lineRule="atLeast"/>
        <w:ind w:left="543"/>
        <w:rPr>
          <w:rFonts w:ascii="Tahoma" w:eastAsia="Tahoma" w:hAnsi="Tahoma" w:cs="Tahoma"/>
          <w:sz w:val="2"/>
          <w:szCs w:val="2"/>
        </w:rPr>
      </w:pPr>
      <w:r>
        <w:rPr>
          <w:rFonts w:ascii="Tahoma" w:eastAsia="Tahoma" w:hAnsi="Tahoma" w:cs="Tahoma"/>
          <w:noProof/>
          <w:sz w:val="2"/>
          <w:szCs w:val="2"/>
        </w:rPr>
        <mc:AlternateContent>
          <mc:Choice Requires="wpg">
            <w:drawing>
              <wp:inline distT="0" distB="0" distL="0" distR="0" wp14:anchorId="7559CB82" wp14:editId="10E12C45">
                <wp:extent cx="5882640" cy="7620"/>
                <wp:effectExtent l="1905" t="8255" r="1905" b="3175"/>
                <wp:docPr id="461" name="Group 3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2640" cy="7620"/>
                          <a:chOff x="0" y="0"/>
                          <a:chExt cx="9264" cy="12"/>
                        </a:xfrm>
                      </wpg:grpSpPr>
                      <wpg:grpSp>
                        <wpg:cNvPr id="462" name="Group 345"/>
                        <wpg:cNvGrpSpPr>
                          <a:grpSpLocks/>
                        </wpg:cNvGrpSpPr>
                        <wpg:grpSpPr bwMode="auto">
                          <a:xfrm>
                            <a:off x="6" y="6"/>
                            <a:ext cx="9252" cy="2"/>
                            <a:chOff x="6" y="6"/>
                            <a:chExt cx="9252" cy="2"/>
                          </a:xfrm>
                        </wpg:grpSpPr>
                        <wps:wsp>
                          <wps:cNvPr id="463" name="Freeform 346"/>
                          <wps:cNvSpPr>
                            <a:spLocks/>
                          </wps:cNvSpPr>
                          <wps:spPr bwMode="auto">
                            <a:xfrm>
                              <a:off x="6" y="6"/>
                              <a:ext cx="9252" cy="2"/>
                            </a:xfrm>
                            <a:custGeom>
                              <a:avLst/>
                              <a:gdLst>
                                <a:gd name="T0" fmla="+- 0 6 6"/>
                                <a:gd name="T1" fmla="*/ T0 w 9252"/>
                                <a:gd name="T2" fmla="+- 0 9258 6"/>
                                <a:gd name="T3" fmla="*/ T2 w 9252"/>
                              </a:gdLst>
                              <a:ahLst/>
                              <a:cxnLst>
                                <a:cxn ang="0">
                                  <a:pos x="T1" y="0"/>
                                </a:cxn>
                                <a:cxn ang="0">
                                  <a:pos x="T3" y="0"/>
                                </a:cxn>
                              </a:cxnLst>
                              <a:rect l="0" t="0" r="r" b="b"/>
                              <a:pathLst>
                                <a:path w="9252">
                                  <a:moveTo>
                                    <a:pt x="0" y="0"/>
                                  </a:moveTo>
                                  <a:lnTo>
                                    <a:pt x="925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4AD83E6" id="Group 344" o:spid="_x0000_s1026" style="width:463.2pt;height:.6pt;mso-position-horizontal-relative:char;mso-position-vertical-relative:line" coordsize="9264,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89GUYMDAADbCAAADgAAAGRycy9lMm9Eb2MueG1stFbbbuM2EH0v0H8g+NjC0SWyYgtRFgtfggLb&#10;doF1P4CWqAsqkSpJW84W/fcOh5IiOwhabFE/KCPNcHjOXPP44dI25MyVrqVIaXDnU8JFJvNalCn9&#10;7bBfrCjRhomcNVLwlL5wTT88ff/dY98lPJSVbHKuCDgROum7lFbGdInn6aziLdN3suMClIVULTPw&#10;qkovV6wH723jhb4fe71UeadkxrWGr1unpE/ovyh4Zn4tCs0NaVIK2Aw+FT6P9uk9PbKkVKyr6myA&#10;wb4BRctqAZdOrrbMMHJS9RtXbZ0pqWVh7jLZerIo6owjB2AT+DdsnpU8dcilTPqym8IEob2J0ze7&#10;zX45f1akzlMaxQElgrWQJLyX3EeRDU/flQlYPavuS/dZOY4gfpLZ7xrU3q3evpfOmBz7n2UODtnJ&#10;SAzPpVCtdQHEyQWz8DJlgV8MyeDjcrUK4wiSlYHuIQ6HJGUVZPLNoazaDcfWcMidCUKL22OJuw0R&#10;DogcHXyZmE38w1v+y/+bf0wJcIxdFY781+ESkFjyyIMlE/Mr8znzqwPvEocO069FpP9bEX2pWMex&#10;NrUtjymI92MQ94pz27dQR0iw79BwLCI9r6CZxpppKLR/rJ2rYLwTuykUEMSTNs9cYvWx8ydtXOfn&#10;IGFN50PtH6DwiraBIfDjgvgkJkN2yskA2sQZ/OCRg096ggkb3I1eIIMzL2CxeusIQvXqKJw5Atjl&#10;CIxVI9bsIgawIBFmB6yPTdVJbfviAMDGbgIPYGSJvWMLd9/aujPDFQom5+3MVJTAzDy6au2Yscjs&#10;FVYkfUoxDvZDK8/8IFFlbjoWLnnVNmJu5ep+hsqp4YS9ABt6utRinSVUyH3dNJiCRlgoD/dxjLHR&#10;sqlzq7RotCqPm0aRM7PbAH/DpLgyg6krcnRWcZbvBtmwunEyXN5gbKHqhhDY+sNx/+faX+9Wu1W0&#10;iMJ4t4j87Xbxcb+JFvE+eFhu77ebzTb4y0ILoqSq85wLi25cPUH077pyWIJuaUzL54rFFdk9/t6S&#10;9a5hYJCBy/gX2cH8dC1pJ6ZOjjJ/gfZU0u1S2P0gVFJ9paSHPZpS/ceJKU5J85OAGbMOIjvLDb5E&#10;ywcY50TNNce5hokMXKXUUChwK26MW9anTtVlBTcFmFYhP8JKKWrbxYjPoRpeYMyhNCyiQYYNCtLV&#10;ip6/o9Xr/yRPfwMAAP//AwBQSwMEFAAGAAgAAAAhAGpjYvfbAAAAAwEAAA8AAABkcnMvZG93bnJl&#10;di54bWxMj0FLw0AQhe+C/2EZwZvdJGrRmE0pRT0VwVYovU2TaRKanQ3ZbZL+e0cvenkwvMd732SL&#10;ybZqoN43jg3EswgUceHKhisDX9u3uydQPiCX2DomAxfysMivrzJMSzfyJw2bUCkpYZ+igTqELtXa&#10;FzVZ9DPXEYt3dL3FIGdf6bLHUcptq5MommuLDctCjR2taipOm7M18D7iuLyPX4f16bi67LePH7t1&#10;TMbc3kzLF1CBpvAXhh98QYdcmA7uzKVXrQF5JPyqeM/J/AHUQUIJ6DzT/9nzbwAAAP//AwBQSwEC&#10;LQAUAAYACAAAACEA5JnDwPsAAADhAQAAEwAAAAAAAAAAAAAAAAAAAAAAW0NvbnRlbnRfVHlwZXNd&#10;LnhtbFBLAQItABQABgAIAAAAIQAjsmrh1wAAAJQBAAALAAAAAAAAAAAAAAAAACwBAABfcmVscy8u&#10;cmVsc1BLAQItABQABgAIAAAAIQATz0ZRgwMAANsIAAAOAAAAAAAAAAAAAAAAACwCAABkcnMvZTJv&#10;RG9jLnhtbFBLAQItABQABgAIAAAAIQBqY2L32wAAAAMBAAAPAAAAAAAAAAAAAAAAANsFAABkcnMv&#10;ZG93bnJldi54bWxQSwUGAAAAAAQABADzAAAA4wYAAAAA&#10;">
                <v:group id="Group 345" o:spid="_x0000_s1027" style="position:absolute;left:6;top:6;width:9252;height:2" coordorigin="6,6" coordsize="9252,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k6+eUxQAAANwAAAAPAAAAZHJzL2Rvd25yZXYueG1sRI9Bi8IwFITvwv6H8IS9&#10;aVpXZalGEVmXPYigLoi3R/Nsi81LaWJb/70RBI/DzHzDzJedKUVDtSssK4iHEQji1OqCMwX/x83g&#10;G4TzyBpLy6TgTg6Wi4/eHBNtW95Tc/CZCBB2CSrIva8SKV2ak0E3tBVx8C62NuiDrDOpa2wD3JRy&#10;FEVTabDgsJBjReuc0uvhZhT8ttiuvuKfZnu9rO/n42R32sak1Ge/W81AeOr8O/xq/2kF4+kInmfC&#10;EZCL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ZOvnlMUAAADcAAAA&#10;DwAAAAAAAAAAAAAAAACpAgAAZHJzL2Rvd25yZXYueG1sUEsFBgAAAAAEAAQA+gAAAJsDAAAAAA==&#10;">
                  <v:polyline id="Freeform 346" o:spid="_x0000_s1028" style="position:absolute;visibility:visible;mso-wrap-style:square;v-text-anchor:top" points="6,6,9258,6" coordsize="925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50lGwwAA&#10;ANwAAAAPAAAAZHJzL2Rvd25yZXYueG1sRI9PawIxFMTvgt8hPKE3zarFP6tRpCAUeuq6F2+PzXN3&#10;NXlZNumafvumUOhxmJnfMPtjtEYM1PvWsYL5LANBXDndcq2gvJynGxA+IGs0jknBN3k4HsajPeba&#10;PfmThiLUIkHY56igCaHLpfRVQxb9zHXEybu53mJIsq+l7vGZ4NbIRZatpMWW00KDHb01VD2KL6vg&#10;VtLjXvAw38YYO2nNejDXD6VeJvG0AxEohv/wX/tdK3hdLeH3TDoC8vA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D50lGwwAAANwAAAAPAAAAAAAAAAAAAAAAAJcCAABkcnMvZG93&#10;bnJldi54bWxQSwUGAAAAAAQABAD1AAAAhwMAAAAA&#10;" filled="f" strokeweight=".58pt">
                    <v:path arrowok="t" o:connecttype="custom" o:connectlocs="0,0;9252,0" o:connectangles="0,0"/>
                  </v:polyline>
                </v:group>
                <w10:anchorlock/>
              </v:group>
            </w:pict>
          </mc:Fallback>
        </mc:AlternateContent>
      </w:r>
    </w:p>
    <w:p w:rsidR="000C253F" w:rsidRDefault="000C253F">
      <w:pPr>
        <w:rPr>
          <w:rFonts w:ascii="Tahoma" w:eastAsia="Tahoma" w:hAnsi="Tahoma" w:cs="Tahoma"/>
          <w:b/>
          <w:bCs/>
          <w:sz w:val="20"/>
          <w:szCs w:val="20"/>
        </w:rPr>
      </w:pPr>
    </w:p>
    <w:p w:rsidR="000C253F" w:rsidRPr="00D0445A" w:rsidRDefault="00D0445A">
      <w:pPr>
        <w:spacing w:before="174" w:line="304" w:lineRule="auto"/>
        <w:ind w:left="2976" w:right="2704" w:firstLine="1221"/>
        <w:rPr>
          <w:rFonts w:ascii="Tahoma" w:eastAsia="Tahoma" w:hAnsi="Tahoma" w:cs="Tahoma"/>
          <w:sz w:val="34"/>
          <w:szCs w:val="34"/>
          <w:lang w:val="el-GR"/>
        </w:rPr>
      </w:pPr>
      <w:r w:rsidRPr="00D0445A">
        <w:rPr>
          <w:rFonts w:ascii="Tahoma" w:hAnsi="Tahoma"/>
          <w:b/>
          <w:sz w:val="34"/>
          <w:lang w:val="el-GR"/>
        </w:rPr>
        <w:t>Διακήρυξη</w:t>
      </w:r>
      <w:r w:rsidRPr="00D0445A">
        <w:rPr>
          <w:rFonts w:ascii="Tahoma" w:hAnsi="Tahoma"/>
          <w:b/>
          <w:spacing w:val="21"/>
          <w:w w:val="99"/>
          <w:sz w:val="34"/>
          <w:lang w:val="el-GR"/>
        </w:rPr>
        <w:t xml:space="preserve"> </w:t>
      </w:r>
      <w:r w:rsidRPr="00D0445A">
        <w:rPr>
          <w:rFonts w:ascii="Tahoma" w:hAnsi="Tahoma"/>
          <w:b/>
          <w:spacing w:val="-1"/>
          <w:sz w:val="34"/>
          <w:lang w:val="el-GR"/>
        </w:rPr>
        <w:t>Συνοπτικού</w:t>
      </w:r>
      <w:r w:rsidRPr="00D0445A">
        <w:rPr>
          <w:rFonts w:ascii="Tahoma" w:hAnsi="Tahoma"/>
          <w:b/>
          <w:spacing w:val="-42"/>
          <w:sz w:val="34"/>
          <w:lang w:val="el-GR"/>
        </w:rPr>
        <w:t xml:space="preserve"> </w:t>
      </w:r>
      <w:r w:rsidRPr="00D0445A">
        <w:rPr>
          <w:rFonts w:ascii="Tahoma" w:hAnsi="Tahoma"/>
          <w:b/>
          <w:sz w:val="34"/>
          <w:lang w:val="el-GR"/>
        </w:rPr>
        <w:t>Διαγωνισμού</w:t>
      </w:r>
    </w:p>
    <w:p w:rsidR="000C253F" w:rsidRPr="00D0445A" w:rsidRDefault="00D0445A">
      <w:pPr>
        <w:ind w:left="267"/>
        <w:jc w:val="center"/>
        <w:rPr>
          <w:rFonts w:ascii="Tahoma" w:eastAsia="Tahoma" w:hAnsi="Tahoma" w:cs="Tahoma"/>
          <w:sz w:val="34"/>
          <w:szCs w:val="34"/>
          <w:lang w:val="el-GR"/>
        </w:rPr>
      </w:pPr>
      <w:r w:rsidRPr="00D0445A">
        <w:rPr>
          <w:rFonts w:ascii="Tahoma" w:hAnsi="Tahoma"/>
          <w:b/>
          <w:sz w:val="34"/>
          <w:lang w:val="el-GR"/>
        </w:rPr>
        <w:t>για</w:t>
      </w:r>
      <w:r w:rsidRPr="00D0445A">
        <w:rPr>
          <w:rFonts w:ascii="Tahoma" w:hAnsi="Tahoma"/>
          <w:b/>
          <w:spacing w:val="-10"/>
          <w:sz w:val="34"/>
          <w:lang w:val="el-GR"/>
        </w:rPr>
        <w:t xml:space="preserve"> </w:t>
      </w:r>
      <w:r w:rsidRPr="00D0445A">
        <w:rPr>
          <w:rFonts w:ascii="Tahoma" w:hAnsi="Tahoma"/>
          <w:b/>
          <w:sz w:val="34"/>
          <w:lang w:val="el-GR"/>
        </w:rPr>
        <w:t>το</w:t>
      </w:r>
      <w:r w:rsidRPr="00D0445A">
        <w:rPr>
          <w:rFonts w:ascii="Tahoma" w:hAnsi="Tahoma"/>
          <w:b/>
          <w:spacing w:val="-8"/>
          <w:sz w:val="34"/>
          <w:lang w:val="el-GR"/>
        </w:rPr>
        <w:t xml:space="preserve"> </w:t>
      </w:r>
      <w:r w:rsidRPr="00D0445A">
        <w:rPr>
          <w:rFonts w:ascii="Tahoma" w:hAnsi="Tahoma"/>
          <w:b/>
          <w:spacing w:val="-1"/>
          <w:sz w:val="34"/>
          <w:lang w:val="el-GR"/>
        </w:rPr>
        <w:t>Έργο</w:t>
      </w:r>
    </w:p>
    <w:p w:rsidR="000C253F" w:rsidRPr="00D0445A" w:rsidRDefault="00D0445A">
      <w:pPr>
        <w:spacing w:before="126" w:line="408" w:lineRule="exact"/>
        <w:ind w:left="801" w:right="535"/>
        <w:jc w:val="center"/>
        <w:rPr>
          <w:rFonts w:ascii="Tahoma" w:eastAsia="Tahoma" w:hAnsi="Tahoma" w:cs="Tahoma"/>
          <w:sz w:val="34"/>
          <w:szCs w:val="34"/>
          <w:lang w:val="el-GR"/>
        </w:rPr>
      </w:pPr>
      <w:r w:rsidRPr="00D0445A">
        <w:rPr>
          <w:rFonts w:ascii="Tahoma" w:hAnsi="Tahoma"/>
          <w:b/>
          <w:spacing w:val="-1"/>
          <w:sz w:val="34"/>
          <w:lang w:val="el-GR"/>
        </w:rPr>
        <w:t>«</w:t>
      </w:r>
      <w:r w:rsidR="005D3779" w:rsidRPr="005D3779">
        <w:rPr>
          <w:rFonts w:ascii="Tahoma" w:hAnsi="Tahoma"/>
          <w:b/>
          <w:spacing w:val="-1"/>
          <w:sz w:val="34"/>
          <w:lang w:val="el-GR"/>
        </w:rPr>
        <w:t>Πληροφοριακό σύστημα Ανθρώπινου Δυναμικού για τις ανάγκες της ΚτΠ</w:t>
      </w:r>
      <w:r w:rsidRPr="00D0445A">
        <w:rPr>
          <w:rFonts w:ascii="Tahoma" w:hAnsi="Tahoma"/>
          <w:b/>
          <w:sz w:val="34"/>
          <w:lang w:val="el-GR"/>
        </w:rPr>
        <w:t>»</w:t>
      </w:r>
    </w:p>
    <w:p w:rsidR="000C253F" w:rsidRPr="00D0445A" w:rsidRDefault="000C253F">
      <w:pPr>
        <w:rPr>
          <w:rFonts w:ascii="Tahoma" w:eastAsia="Tahoma" w:hAnsi="Tahoma" w:cs="Tahoma"/>
          <w:b/>
          <w:bCs/>
          <w:sz w:val="20"/>
          <w:szCs w:val="20"/>
          <w:lang w:val="el-GR"/>
        </w:rPr>
      </w:pPr>
    </w:p>
    <w:p w:rsidR="000C253F" w:rsidRPr="00D0445A" w:rsidRDefault="000C253F">
      <w:pPr>
        <w:rPr>
          <w:rFonts w:ascii="Tahoma" w:eastAsia="Tahoma" w:hAnsi="Tahoma" w:cs="Tahoma"/>
          <w:b/>
          <w:bCs/>
          <w:sz w:val="20"/>
          <w:szCs w:val="20"/>
          <w:lang w:val="el-GR"/>
        </w:rPr>
      </w:pPr>
    </w:p>
    <w:p w:rsidR="000C253F" w:rsidRPr="00D0445A" w:rsidRDefault="000C253F">
      <w:pPr>
        <w:rPr>
          <w:rFonts w:ascii="Tahoma" w:eastAsia="Tahoma" w:hAnsi="Tahoma" w:cs="Tahoma"/>
          <w:b/>
          <w:bCs/>
          <w:sz w:val="20"/>
          <w:szCs w:val="20"/>
          <w:lang w:val="el-GR"/>
        </w:rPr>
      </w:pPr>
    </w:p>
    <w:p w:rsidR="000C253F" w:rsidRPr="00D0445A" w:rsidRDefault="000C253F">
      <w:pPr>
        <w:spacing w:before="3"/>
        <w:rPr>
          <w:rFonts w:ascii="Tahoma" w:eastAsia="Tahoma" w:hAnsi="Tahoma" w:cs="Tahoma"/>
          <w:b/>
          <w:bCs/>
          <w:sz w:val="26"/>
          <w:szCs w:val="26"/>
          <w:lang w:val="el-GR"/>
        </w:rPr>
      </w:pPr>
    </w:p>
    <w:tbl>
      <w:tblPr>
        <w:tblW w:w="0" w:type="auto"/>
        <w:tblInd w:w="562" w:type="dxa"/>
        <w:tblLayout w:type="fixed"/>
        <w:tblCellMar>
          <w:left w:w="0" w:type="dxa"/>
          <w:right w:w="0" w:type="dxa"/>
        </w:tblCellMar>
        <w:tblLook w:val="01E0" w:firstRow="1" w:lastRow="1" w:firstColumn="1" w:lastColumn="1" w:noHBand="0" w:noVBand="0"/>
      </w:tblPr>
      <w:tblGrid>
        <w:gridCol w:w="3239"/>
        <w:gridCol w:w="3801"/>
        <w:gridCol w:w="2011"/>
      </w:tblGrid>
      <w:tr w:rsidR="000C253F">
        <w:trPr>
          <w:trHeight w:hRule="exact" w:val="800"/>
        </w:trPr>
        <w:tc>
          <w:tcPr>
            <w:tcW w:w="3239" w:type="dxa"/>
            <w:tcBorders>
              <w:top w:val="single" w:sz="5" w:space="0" w:color="000000"/>
              <w:left w:val="single" w:sz="5" w:space="0" w:color="000000"/>
              <w:bottom w:val="single" w:sz="4" w:space="0" w:color="000000"/>
              <w:right w:val="single" w:sz="4" w:space="0" w:color="000000"/>
            </w:tcBorders>
          </w:tcPr>
          <w:p w:rsidR="000C253F" w:rsidRPr="00D0445A" w:rsidRDefault="000C253F">
            <w:pPr>
              <w:pStyle w:val="TableParagraph"/>
              <w:spacing w:before="9"/>
              <w:rPr>
                <w:rFonts w:ascii="Tahoma" w:eastAsia="Tahoma" w:hAnsi="Tahoma" w:cs="Tahoma"/>
                <w:b/>
                <w:bCs/>
                <w:sz w:val="23"/>
                <w:szCs w:val="23"/>
                <w:lang w:val="el-GR"/>
              </w:rPr>
            </w:pPr>
          </w:p>
          <w:p w:rsidR="000C253F" w:rsidRDefault="00D0445A">
            <w:pPr>
              <w:pStyle w:val="TableParagraph"/>
              <w:ind w:left="97"/>
              <w:rPr>
                <w:rFonts w:ascii="Tahoma" w:eastAsia="Tahoma" w:hAnsi="Tahoma" w:cs="Tahoma"/>
                <w:sz w:val="18"/>
                <w:szCs w:val="18"/>
              </w:rPr>
            </w:pPr>
            <w:r>
              <w:rPr>
                <w:rFonts w:ascii="Tahoma" w:hAnsi="Tahoma"/>
                <w:b/>
                <w:spacing w:val="-1"/>
                <w:w w:val="105"/>
                <w:sz w:val="18"/>
              </w:rPr>
              <w:t>Προϋπολογισμός:</w:t>
            </w:r>
          </w:p>
        </w:tc>
        <w:tc>
          <w:tcPr>
            <w:tcW w:w="5812" w:type="dxa"/>
            <w:gridSpan w:val="2"/>
            <w:tcBorders>
              <w:top w:val="single" w:sz="5" w:space="0" w:color="000000"/>
              <w:left w:val="single" w:sz="4" w:space="0" w:color="000000"/>
              <w:bottom w:val="single" w:sz="4" w:space="0" w:color="000000"/>
              <w:right w:val="single" w:sz="5" w:space="0" w:color="000000"/>
            </w:tcBorders>
          </w:tcPr>
          <w:p w:rsidR="000C253F" w:rsidRDefault="005D3779" w:rsidP="005D3779">
            <w:pPr>
              <w:pStyle w:val="TableParagraph"/>
              <w:spacing w:before="119" w:line="376" w:lineRule="auto"/>
              <w:ind w:left="99" w:right="2078"/>
              <w:rPr>
                <w:rFonts w:ascii="Tahoma" w:eastAsia="Tahoma" w:hAnsi="Tahoma" w:cs="Tahoma"/>
                <w:sz w:val="18"/>
                <w:szCs w:val="18"/>
              </w:rPr>
            </w:pPr>
            <w:r>
              <w:rPr>
                <w:rFonts w:ascii="Tahoma" w:eastAsia="Tahoma" w:hAnsi="Tahoma" w:cs="Tahoma"/>
                <w:b/>
                <w:bCs/>
                <w:w w:val="105"/>
                <w:sz w:val="18"/>
                <w:szCs w:val="18"/>
                <w:lang w:val="el-GR"/>
              </w:rPr>
              <w:t>74</w:t>
            </w:r>
            <w:r w:rsidR="00D0445A">
              <w:rPr>
                <w:rFonts w:ascii="Tahoma" w:eastAsia="Tahoma" w:hAnsi="Tahoma" w:cs="Tahoma"/>
                <w:b/>
                <w:bCs/>
                <w:w w:val="105"/>
                <w:sz w:val="18"/>
                <w:szCs w:val="18"/>
              </w:rPr>
              <w:t>.</w:t>
            </w:r>
            <w:r>
              <w:rPr>
                <w:rFonts w:ascii="Tahoma" w:eastAsia="Tahoma" w:hAnsi="Tahoma" w:cs="Tahoma"/>
                <w:b/>
                <w:bCs/>
                <w:w w:val="105"/>
                <w:sz w:val="18"/>
                <w:szCs w:val="18"/>
                <w:lang w:val="el-GR"/>
              </w:rPr>
              <w:t>4</w:t>
            </w:r>
            <w:r w:rsidR="00D0445A">
              <w:rPr>
                <w:rFonts w:ascii="Tahoma" w:eastAsia="Tahoma" w:hAnsi="Tahoma" w:cs="Tahoma"/>
                <w:b/>
                <w:bCs/>
                <w:w w:val="105"/>
                <w:sz w:val="18"/>
                <w:szCs w:val="18"/>
              </w:rPr>
              <w:t>00,00</w:t>
            </w:r>
            <w:r w:rsidR="00D0445A">
              <w:rPr>
                <w:rFonts w:ascii="Tahoma" w:eastAsia="Tahoma" w:hAnsi="Tahoma" w:cs="Tahoma"/>
                <w:b/>
                <w:bCs/>
                <w:spacing w:val="-23"/>
                <w:w w:val="105"/>
                <w:sz w:val="18"/>
                <w:szCs w:val="18"/>
              </w:rPr>
              <w:t xml:space="preserve"> </w:t>
            </w:r>
            <w:r w:rsidR="00D0445A">
              <w:rPr>
                <w:rFonts w:ascii="Tahoma" w:eastAsia="Tahoma" w:hAnsi="Tahoma" w:cs="Tahoma"/>
                <w:b/>
                <w:bCs/>
                <w:w w:val="105"/>
                <w:sz w:val="18"/>
                <w:szCs w:val="18"/>
              </w:rPr>
              <w:t>€</w:t>
            </w:r>
            <w:r w:rsidR="00D0445A">
              <w:rPr>
                <w:rFonts w:ascii="Tahoma" w:eastAsia="Tahoma" w:hAnsi="Tahoma" w:cs="Tahoma"/>
                <w:b/>
                <w:bCs/>
                <w:spacing w:val="-22"/>
                <w:w w:val="105"/>
                <w:sz w:val="18"/>
                <w:szCs w:val="18"/>
              </w:rPr>
              <w:t xml:space="preserve"> </w:t>
            </w:r>
            <w:r w:rsidR="00D0445A">
              <w:rPr>
                <w:rFonts w:ascii="Tahoma" w:eastAsia="Tahoma" w:hAnsi="Tahoma" w:cs="Tahoma"/>
                <w:b/>
                <w:bCs/>
                <w:spacing w:val="-1"/>
                <w:w w:val="105"/>
                <w:sz w:val="18"/>
                <w:szCs w:val="18"/>
              </w:rPr>
              <w:t>(περιλαμβανομένου</w:t>
            </w:r>
            <w:r w:rsidR="00D0445A">
              <w:rPr>
                <w:rFonts w:ascii="Tahoma" w:eastAsia="Tahoma" w:hAnsi="Tahoma" w:cs="Tahoma"/>
                <w:b/>
                <w:bCs/>
                <w:spacing w:val="-20"/>
                <w:w w:val="105"/>
                <w:sz w:val="18"/>
                <w:szCs w:val="18"/>
              </w:rPr>
              <w:t xml:space="preserve"> </w:t>
            </w:r>
            <w:r w:rsidR="00D0445A">
              <w:rPr>
                <w:rFonts w:ascii="Tahoma" w:eastAsia="Tahoma" w:hAnsi="Tahoma" w:cs="Tahoma"/>
                <w:b/>
                <w:bCs/>
                <w:w w:val="105"/>
                <w:sz w:val="18"/>
                <w:szCs w:val="18"/>
              </w:rPr>
              <w:t>ΦΠΑ)</w:t>
            </w:r>
            <w:r w:rsidR="00D0445A">
              <w:rPr>
                <w:rFonts w:ascii="Tahoma" w:eastAsia="Tahoma" w:hAnsi="Tahoma" w:cs="Tahoma"/>
                <w:b/>
                <w:bCs/>
                <w:spacing w:val="36"/>
                <w:w w:val="103"/>
                <w:sz w:val="18"/>
                <w:szCs w:val="18"/>
              </w:rPr>
              <w:t xml:space="preserve"> </w:t>
            </w:r>
            <w:r>
              <w:rPr>
                <w:rFonts w:ascii="Tahoma" w:eastAsia="Tahoma" w:hAnsi="Tahoma" w:cs="Tahoma"/>
                <w:b/>
                <w:bCs/>
                <w:spacing w:val="36"/>
                <w:w w:val="103"/>
                <w:sz w:val="18"/>
                <w:szCs w:val="18"/>
                <w:lang w:val="el-GR"/>
              </w:rPr>
              <w:t>60</w:t>
            </w:r>
            <w:r w:rsidR="00D0445A">
              <w:rPr>
                <w:rFonts w:ascii="Tahoma" w:eastAsia="Tahoma" w:hAnsi="Tahoma" w:cs="Tahoma"/>
                <w:b/>
                <w:bCs/>
                <w:w w:val="105"/>
                <w:sz w:val="18"/>
                <w:szCs w:val="18"/>
              </w:rPr>
              <w:t>.000,00</w:t>
            </w:r>
            <w:r w:rsidR="00D0445A">
              <w:rPr>
                <w:rFonts w:ascii="Tahoma" w:eastAsia="Tahoma" w:hAnsi="Tahoma" w:cs="Tahoma"/>
                <w:b/>
                <w:bCs/>
                <w:spacing w:val="-16"/>
                <w:w w:val="105"/>
                <w:sz w:val="18"/>
                <w:szCs w:val="18"/>
              </w:rPr>
              <w:t xml:space="preserve"> </w:t>
            </w:r>
            <w:r w:rsidR="00D0445A">
              <w:rPr>
                <w:rFonts w:ascii="Tahoma" w:eastAsia="Tahoma" w:hAnsi="Tahoma" w:cs="Tahoma"/>
                <w:b/>
                <w:bCs/>
                <w:w w:val="105"/>
                <w:sz w:val="18"/>
                <w:szCs w:val="18"/>
              </w:rPr>
              <w:t>€</w:t>
            </w:r>
            <w:r w:rsidR="00D0445A">
              <w:rPr>
                <w:rFonts w:ascii="Tahoma" w:eastAsia="Tahoma" w:hAnsi="Tahoma" w:cs="Tahoma"/>
                <w:b/>
                <w:bCs/>
                <w:spacing w:val="-14"/>
                <w:w w:val="105"/>
                <w:sz w:val="18"/>
                <w:szCs w:val="18"/>
              </w:rPr>
              <w:t xml:space="preserve"> </w:t>
            </w:r>
            <w:r w:rsidR="00D0445A">
              <w:rPr>
                <w:rFonts w:ascii="Tahoma" w:eastAsia="Tahoma" w:hAnsi="Tahoma" w:cs="Tahoma"/>
                <w:b/>
                <w:bCs/>
                <w:w w:val="105"/>
                <w:sz w:val="18"/>
                <w:szCs w:val="18"/>
              </w:rPr>
              <w:t>(χωρίς</w:t>
            </w:r>
            <w:r w:rsidR="00D0445A">
              <w:rPr>
                <w:rFonts w:ascii="Tahoma" w:eastAsia="Tahoma" w:hAnsi="Tahoma" w:cs="Tahoma"/>
                <w:b/>
                <w:bCs/>
                <w:spacing w:val="-16"/>
                <w:w w:val="105"/>
                <w:sz w:val="18"/>
                <w:szCs w:val="18"/>
              </w:rPr>
              <w:t xml:space="preserve"> </w:t>
            </w:r>
            <w:r w:rsidR="00D0445A">
              <w:rPr>
                <w:rFonts w:ascii="Tahoma" w:eastAsia="Tahoma" w:hAnsi="Tahoma" w:cs="Tahoma"/>
                <w:b/>
                <w:bCs/>
                <w:w w:val="105"/>
                <w:sz w:val="18"/>
                <w:szCs w:val="18"/>
              </w:rPr>
              <w:t>ΦΠΑ)</w:t>
            </w:r>
          </w:p>
        </w:tc>
      </w:tr>
      <w:tr w:rsidR="000C253F">
        <w:trPr>
          <w:trHeight w:hRule="exact" w:val="690"/>
        </w:trPr>
        <w:tc>
          <w:tcPr>
            <w:tcW w:w="3239" w:type="dxa"/>
            <w:tcBorders>
              <w:top w:val="single" w:sz="4" w:space="0" w:color="000000"/>
              <w:left w:val="single" w:sz="5" w:space="0" w:color="000000"/>
              <w:bottom w:val="single" w:sz="5" w:space="0" w:color="000000"/>
              <w:right w:val="single" w:sz="4" w:space="0" w:color="000000"/>
            </w:tcBorders>
          </w:tcPr>
          <w:p w:rsidR="000C253F" w:rsidRDefault="000C253F">
            <w:pPr>
              <w:pStyle w:val="TableParagraph"/>
              <w:spacing w:before="5"/>
              <w:rPr>
                <w:rFonts w:ascii="Tahoma" w:eastAsia="Tahoma" w:hAnsi="Tahoma" w:cs="Tahoma"/>
                <w:b/>
                <w:bCs/>
                <w:sz w:val="19"/>
                <w:szCs w:val="19"/>
              </w:rPr>
            </w:pPr>
          </w:p>
          <w:p w:rsidR="000C253F" w:rsidRDefault="00D0445A">
            <w:pPr>
              <w:pStyle w:val="TableParagraph"/>
              <w:ind w:left="97"/>
              <w:rPr>
                <w:rFonts w:ascii="Tahoma" w:eastAsia="Tahoma" w:hAnsi="Tahoma" w:cs="Tahoma"/>
                <w:sz w:val="18"/>
                <w:szCs w:val="18"/>
              </w:rPr>
            </w:pPr>
            <w:r>
              <w:rPr>
                <w:rFonts w:ascii="Tahoma"/>
                <w:b/>
                <w:spacing w:val="-1"/>
                <w:w w:val="105"/>
                <w:sz w:val="18"/>
              </w:rPr>
              <w:t>CPV:</w:t>
            </w:r>
          </w:p>
        </w:tc>
        <w:tc>
          <w:tcPr>
            <w:tcW w:w="5812" w:type="dxa"/>
            <w:gridSpan w:val="2"/>
            <w:tcBorders>
              <w:top w:val="single" w:sz="4" w:space="0" w:color="000000"/>
              <w:left w:val="single" w:sz="4" w:space="0" w:color="000000"/>
              <w:bottom w:val="single" w:sz="5" w:space="0" w:color="000000"/>
              <w:right w:val="single" w:sz="5" w:space="0" w:color="000000"/>
            </w:tcBorders>
          </w:tcPr>
          <w:p w:rsidR="000C253F" w:rsidRPr="00D0445A" w:rsidRDefault="00D0445A">
            <w:pPr>
              <w:pStyle w:val="TableParagraph"/>
              <w:spacing w:before="6" w:line="251" w:lineRule="auto"/>
              <w:ind w:left="99" w:right="1257"/>
              <w:rPr>
                <w:rFonts w:ascii="Tahoma" w:eastAsia="Tahoma" w:hAnsi="Tahoma" w:cs="Tahoma"/>
                <w:sz w:val="18"/>
                <w:szCs w:val="18"/>
                <w:lang w:val="el-GR"/>
              </w:rPr>
            </w:pPr>
            <w:r w:rsidRPr="00D0445A">
              <w:rPr>
                <w:rFonts w:ascii="Tahoma" w:hAnsi="Tahoma"/>
                <w:b/>
                <w:w w:val="105"/>
                <w:sz w:val="18"/>
                <w:lang w:val="el-GR"/>
              </w:rPr>
              <w:t>48220000-6</w:t>
            </w:r>
            <w:r w:rsidRPr="00D0445A">
              <w:rPr>
                <w:rFonts w:ascii="Tahoma" w:hAnsi="Tahoma"/>
                <w:b/>
                <w:spacing w:val="-21"/>
                <w:w w:val="105"/>
                <w:sz w:val="18"/>
                <w:lang w:val="el-GR"/>
              </w:rPr>
              <w:t xml:space="preserve"> </w:t>
            </w:r>
            <w:r w:rsidRPr="00D0445A">
              <w:rPr>
                <w:rFonts w:ascii="Tahoma" w:hAnsi="Tahoma"/>
                <w:b/>
                <w:w w:val="105"/>
                <w:sz w:val="18"/>
                <w:lang w:val="el-GR"/>
              </w:rPr>
              <w:t>Πακέτα</w:t>
            </w:r>
            <w:r w:rsidRPr="00D0445A">
              <w:rPr>
                <w:rFonts w:ascii="Tahoma" w:hAnsi="Tahoma"/>
                <w:b/>
                <w:spacing w:val="-21"/>
                <w:w w:val="105"/>
                <w:sz w:val="18"/>
                <w:lang w:val="el-GR"/>
              </w:rPr>
              <w:t xml:space="preserve"> </w:t>
            </w:r>
            <w:r w:rsidRPr="00D0445A">
              <w:rPr>
                <w:rFonts w:ascii="Tahoma" w:hAnsi="Tahoma"/>
                <w:b/>
                <w:w w:val="105"/>
                <w:sz w:val="18"/>
                <w:lang w:val="el-GR"/>
              </w:rPr>
              <w:t>λογισμικού</w:t>
            </w:r>
            <w:r w:rsidRPr="00D0445A">
              <w:rPr>
                <w:rFonts w:ascii="Tahoma" w:hAnsi="Tahoma"/>
                <w:b/>
                <w:spacing w:val="-21"/>
                <w:w w:val="105"/>
                <w:sz w:val="18"/>
                <w:lang w:val="el-GR"/>
              </w:rPr>
              <w:t xml:space="preserve"> </w:t>
            </w:r>
            <w:r w:rsidRPr="00D0445A">
              <w:rPr>
                <w:rFonts w:ascii="Tahoma" w:hAnsi="Tahoma"/>
                <w:b/>
                <w:w w:val="105"/>
                <w:sz w:val="18"/>
                <w:lang w:val="el-GR"/>
              </w:rPr>
              <w:t>Διαδικτύου</w:t>
            </w:r>
            <w:r w:rsidRPr="00D0445A">
              <w:rPr>
                <w:rFonts w:ascii="Tahoma" w:hAnsi="Tahoma"/>
                <w:b/>
                <w:spacing w:val="-22"/>
                <w:w w:val="105"/>
                <w:sz w:val="18"/>
                <w:lang w:val="el-GR"/>
              </w:rPr>
              <w:t xml:space="preserve"> </w:t>
            </w:r>
            <w:r w:rsidRPr="00D0445A">
              <w:rPr>
                <w:rFonts w:ascii="Tahoma" w:hAnsi="Tahoma"/>
                <w:b/>
                <w:spacing w:val="-1"/>
                <w:w w:val="105"/>
                <w:sz w:val="18"/>
                <w:lang w:val="el-GR"/>
              </w:rPr>
              <w:t>και</w:t>
            </w:r>
            <w:r w:rsidRPr="00D0445A">
              <w:rPr>
                <w:rFonts w:ascii="Tahoma" w:hAnsi="Tahoma"/>
                <w:b/>
                <w:spacing w:val="26"/>
                <w:w w:val="103"/>
                <w:sz w:val="18"/>
                <w:lang w:val="el-GR"/>
              </w:rPr>
              <w:t xml:space="preserve"> </w:t>
            </w:r>
            <w:r w:rsidRPr="00D0445A">
              <w:rPr>
                <w:rFonts w:ascii="Tahoma" w:hAnsi="Tahoma"/>
                <w:b/>
                <w:sz w:val="18"/>
                <w:lang w:val="el-GR"/>
              </w:rPr>
              <w:t xml:space="preserve">ενδοδικτύου </w:t>
            </w:r>
            <w:r w:rsidRPr="00D0445A">
              <w:rPr>
                <w:rFonts w:ascii="Tahoma" w:hAnsi="Tahoma"/>
                <w:b/>
                <w:spacing w:val="10"/>
                <w:sz w:val="18"/>
                <w:lang w:val="el-GR"/>
              </w:rPr>
              <w:t xml:space="preserve"> </w:t>
            </w:r>
            <w:r w:rsidRPr="00D0445A">
              <w:rPr>
                <w:rFonts w:ascii="Tahoma" w:hAnsi="Tahoma"/>
                <w:b/>
                <w:sz w:val="18"/>
                <w:lang w:val="el-GR"/>
              </w:rPr>
              <w:t>(ιντρανέτ)</w:t>
            </w:r>
          </w:p>
          <w:p w:rsidR="000C253F" w:rsidRDefault="00D0445A">
            <w:pPr>
              <w:pStyle w:val="TableParagraph"/>
              <w:ind w:left="99"/>
              <w:rPr>
                <w:rFonts w:ascii="Tahoma" w:eastAsia="Tahoma" w:hAnsi="Tahoma" w:cs="Tahoma"/>
                <w:sz w:val="18"/>
                <w:szCs w:val="18"/>
              </w:rPr>
            </w:pPr>
            <w:r>
              <w:rPr>
                <w:rFonts w:ascii="Tahoma" w:hAnsi="Tahoma"/>
                <w:b/>
                <w:w w:val="105"/>
                <w:sz w:val="18"/>
              </w:rPr>
              <w:t>72500000-0</w:t>
            </w:r>
            <w:r>
              <w:rPr>
                <w:rFonts w:ascii="Tahoma" w:hAnsi="Tahoma"/>
                <w:b/>
                <w:spacing w:val="-33"/>
                <w:w w:val="105"/>
                <w:sz w:val="18"/>
              </w:rPr>
              <w:t xml:space="preserve"> </w:t>
            </w:r>
            <w:r>
              <w:rPr>
                <w:rFonts w:ascii="Tahoma" w:hAnsi="Tahoma"/>
                <w:b/>
                <w:w w:val="105"/>
                <w:sz w:val="18"/>
              </w:rPr>
              <w:t>Υπηρεσίες</w:t>
            </w:r>
            <w:r>
              <w:rPr>
                <w:rFonts w:ascii="Tahoma" w:hAnsi="Tahoma"/>
                <w:b/>
                <w:spacing w:val="-32"/>
                <w:w w:val="105"/>
                <w:sz w:val="18"/>
              </w:rPr>
              <w:t xml:space="preserve"> </w:t>
            </w:r>
            <w:r>
              <w:rPr>
                <w:rFonts w:ascii="Tahoma" w:hAnsi="Tahoma"/>
                <w:b/>
                <w:w w:val="105"/>
                <w:sz w:val="18"/>
              </w:rPr>
              <w:t>πληροφορικής</w:t>
            </w:r>
          </w:p>
        </w:tc>
      </w:tr>
      <w:tr w:rsidR="000C253F" w:rsidRPr="00594F4D">
        <w:trPr>
          <w:trHeight w:hRule="exact" w:val="917"/>
        </w:trPr>
        <w:tc>
          <w:tcPr>
            <w:tcW w:w="3239" w:type="dxa"/>
            <w:tcBorders>
              <w:top w:val="single" w:sz="5" w:space="0" w:color="000000"/>
              <w:left w:val="single" w:sz="5" w:space="0" w:color="000000"/>
              <w:bottom w:val="single" w:sz="5" w:space="0" w:color="000000"/>
              <w:right w:val="single" w:sz="4" w:space="0" w:color="000000"/>
            </w:tcBorders>
          </w:tcPr>
          <w:p w:rsidR="000C253F" w:rsidRDefault="000C253F">
            <w:pPr>
              <w:pStyle w:val="TableParagraph"/>
              <w:rPr>
                <w:rFonts w:ascii="Tahoma" w:eastAsia="Tahoma" w:hAnsi="Tahoma" w:cs="Tahoma"/>
                <w:b/>
                <w:bCs/>
                <w:sz w:val="18"/>
                <w:szCs w:val="18"/>
              </w:rPr>
            </w:pPr>
          </w:p>
          <w:p w:rsidR="000C253F" w:rsidRDefault="00D0445A">
            <w:pPr>
              <w:pStyle w:val="TableParagraph"/>
              <w:spacing w:before="129"/>
              <w:ind w:left="97"/>
              <w:rPr>
                <w:rFonts w:ascii="Tahoma" w:eastAsia="Tahoma" w:hAnsi="Tahoma" w:cs="Tahoma"/>
                <w:sz w:val="18"/>
                <w:szCs w:val="18"/>
              </w:rPr>
            </w:pPr>
            <w:r>
              <w:rPr>
                <w:rFonts w:ascii="Tahoma" w:hAnsi="Tahoma"/>
                <w:b/>
                <w:w w:val="105"/>
                <w:sz w:val="18"/>
              </w:rPr>
              <w:t>Κριτήριο</w:t>
            </w:r>
            <w:r>
              <w:rPr>
                <w:rFonts w:ascii="Tahoma" w:hAnsi="Tahoma"/>
                <w:b/>
                <w:spacing w:val="-33"/>
                <w:w w:val="105"/>
                <w:sz w:val="18"/>
              </w:rPr>
              <w:t xml:space="preserve"> </w:t>
            </w:r>
            <w:r>
              <w:rPr>
                <w:rFonts w:ascii="Tahoma" w:hAnsi="Tahoma"/>
                <w:b/>
                <w:spacing w:val="-1"/>
                <w:w w:val="105"/>
                <w:sz w:val="18"/>
              </w:rPr>
              <w:t>Ανάθεσης:</w:t>
            </w:r>
          </w:p>
        </w:tc>
        <w:tc>
          <w:tcPr>
            <w:tcW w:w="5812" w:type="dxa"/>
            <w:gridSpan w:val="2"/>
            <w:tcBorders>
              <w:top w:val="single" w:sz="5" w:space="0" w:color="000000"/>
              <w:left w:val="single" w:sz="4" w:space="0" w:color="000000"/>
              <w:bottom w:val="single" w:sz="5" w:space="0" w:color="000000"/>
              <w:right w:val="single" w:sz="5" w:space="0" w:color="000000"/>
            </w:tcBorders>
          </w:tcPr>
          <w:p w:rsidR="000C253F" w:rsidRPr="00D0445A" w:rsidRDefault="00D0445A">
            <w:pPr>
              <w:pStyle w:val="TableParagraph"/>
              <w:spacing w:before="119" w:line="251" w:lineRule="auto"/>
              <w:ind w:left="99" w:right="221"/>
              <w:rPr>
                <w:rFonts w:ascii="Tahoma" w:eastAsia="Tahoma" w:hAnsi="Tahoma" w:cs="Tahoma"/>
                <w:sz w:val="18"/>
                <w:szCs w:val="18"/>
                <w:lang w:val="el-GR"/>
              </w:rPr>
            </w:pPr>
            <w:r w:rsidRPr="00D0445A">
              <w:rPr>
                <w:rFonts w:ascii="Tahoma" w:hAnsi="Tahoma"/>
                <w:b/>
                <w:w w:val="105"/>
                <w:sz w:val="18"/>
                <w:lang w:val="el-GR"/>
              </w:rPr>
              <w:t>Η</w:t>
            </w:r>
            <w:r w:rsidRPr="00D0445A">
              <w:rPr>
                <w:rFonts w:ascii="Tahoma" w:hAnsi="Tahoma"/>
                <w:b/>
                <w:spacing w:val="-16"/>
                <w:w w:val="105"/>
                <w:sz w:val="18"/>
                <w:lang w:val="el-GR"/>
              </w:rPr>
              <w:t xml:space="preserve"> </w:t>
            </w:r>
            <w:r w:rsidRPr="00D0445A">
              <w:rPr>
                <w:rFonts w:ascii="Tahoma" w:hAnsi="Tahoma"/>
                <w:b/>
                <w:spacing w:val="-1"/>
                <w:w w:val="105"/>
                <w:sz w:val="18"/>
                <w:lang w:val="el-GR"/>
              </w:rPr>
              <w:t>πλέον</w:t>
            </w:r>
            <w:r w:rsidRPr="00D0445A">
              <w:rPr>
                <w:rFonts w:ascii="Tahoma" w:hAnsi="Tahoma"/>
                <w:b/>
                <w:spacing w:val="-14"/>
                <w:w w:val="105"/>
                <w:sz w:val="18"/>
                <w:lang w:val="el-GR"/>
              </w:rPr>
              <w:t xml:space="preserve"> </w:t>
            </w:r>
            <w:r w:rsidRPr="00D0445A">
              <w:rPr>
                <w:rFonts w:ascii="Tahoma" w:hAnsi="Tahoma"/>
                <w:b/>
                <w:w w:val="105"/>
                <w:sz w:val="18"/>
                <w:lang w:val="el-GR"/>
              </w:rPr>
              <w:t>συμφέρουσα</w:t>
            </w:r>
            <w:r w:rsidRPr="00D0445A">
              <w:rPr>
                <w:rFonts w:ascii="Tahoma" w:hAnsi="Tahoma"/>
                <w:b/>
                <w:spacing w:val="-15"/>
                <w:w w:val="105"/>
                <w:sz w:val="18"/>
                <w:lang w:val="el-GR"/>
              </w:rPr>
              <w:t xml:space="preserve"> </w:t>
            </w:r>
            <w:r w:rsidRPr="00D0445A">
              <w:rPr>
                <w:rFonts w:ascii="Tahoma" w:hAnsi="Tahoma"/>
                <w:b/>
                <w:spacing w:val="-1"/>
                <w:w w:val="105"/>
                <w:sz w:val="18"/>
                <w:lang w:val="el-GR"/>
              </w:rPr>
              <w:t>προσφορά</w:t>
            </w:r>
            <w:r w:rsidRPr="00D0445A">
              <w:rPr>
                <w:rFonts w:ascii="Tahoma" w:hAnsi="Tahoma"/>
                <w:b/>
                <w:spacing w:val="-11"/>
                <w:w w:val="105"/>
                <w:sz w:val="18"/>
                <w:lang w:val="el-GR"/>
              </w:rPr>
              <w:t xml:space="preserve"> </w:t>
            </w:r>
            <w:r w:rsidRPr="00D0445A">
              <w:rPr>
                <w:rFonts w:ascii="Tahoma" w:hAnsi="Tahoma"/>
                <w:b/>
                <w:w w:val="105"/>
                <w:sz w:val="18"/>
                <w:lang w:val="el-GR"/>
              </w:rPr>
              <w:t>αποκλειστικά</w:t>
            </w:r>
            <w:r w:rsidRPr="00D0445A">
              <w:rPr>
                <w:rFonts w:ascii="Tahoma" w:hAnsi="Tahoma"/>
                <w:b/>
                <w:spacing w:val="-20"/>
                <w:w w:val="105"/>
                <w:sz w:val="18"/>
                <w:lang w:val="el-GR"/>
              </w:rPr>
              <w:t xml:space="preserve"> </w:t>
            </w:r>
            <w:r w:rsidRPr="00D0445A">
              <w:rPr>
                <w:rFonts w:ascii="Tahoma" w:hAnsi="Tahoma"/>
                <w:b/>
                <w:spacing w:val="-1"/>
                <w:w w:val="105"/>
                <w:sz w:val="18"/>
                <w:lang w:val="el-GR"/>
              </w:rPr>
              <w:t>και</w:t>
            </w:r>
            <w:r w:rsidRPr="00D0445A">
              <w:rPr>
                <w:rFonts w:ascii="Tahoma" w:hAnsi="Tahoma"/>
                <w:b/>
                <w:spacing w:val="-15"/>
                <w:w w:val="105"/>
                <w:sz w:val="18"/>
                <w:lang w:val="el-GR"/>
              </w:rPr>
              <w:t xml:space="preserve"> </w:t>
            </w:r>
            <w:r w:rsidRPr="00D0445A">
              <w:rPr>
                <w:rFonts w:ascii="Tahoma" w:hAnsi="Tahoma"/>
                <w:b/>
                <w:spacing w:val="-1"/>
                <w:w w:val="105"/>
                <w:sz w:val="18"/>
                <w:lang w:val="el-GR"/>
              </w:rPr>
              <w:t>μόνο</w:t>
            </w:r>
            <w:r w:rsidRPr="00D0445A">
              <w:rPr>
                <w:rFonts w:ascii="Tahoma" w:hAnsi="Tahoma"/>
                <w:b/>
                <w:spacing w:val="40"/>
                <w:w w:val="103"/>
                <w:sz w:val="18"/>
                <w:lang w:val="el-GR"/>
              </w:rPr>
              <w:t xml:space="preserve"> </w:t>
            </w:r>
            <w:r w:rsidRPr="00D0445A">
              <w:rPr>
                <w:rFonts w:ascii="Tahoma" w:hAnsi="Tahoma"/>
                <w:b/>
                <w:w w:val="105"/>
                <w:sz w:val="18"/>
                <w:lang w:val="el-GR"/>
              </w:rPr>
              <w:t>βάσει</w:t>
            </w:r>
            <w:r w:rsidRPr="00D0445A">
              <w:rPr>
                <w:rFonts w:ascii="Tahoma" w:hAnsi="Tahoma"/>
                <w:b/>
                <w:spacing w:val="-17"/>
                <w:w w:val="105"/>
                <w:sz w:val="18"/>
                <w:lang w:val="el-GR"/>
              </w:rPr>
              <w:t xml:space="preserve"> </w:t>
            </w:r>
            <w:r w:rsidRPr="00D0445A">
              <w:rPr>
                <w:rFonts w:ascii="Tahoma" w:hAnsi="Tahoma"/>
                <w:b/>
                <w:spacing w:val="-1"/>
                <w:w w:val="105"/>
                <w:sz w:val="18"/>
                <w:lang w:val="el-GR"/>
              </w:rPr>
              <w:t>ποιοτικών</w:t>
            </w:r>
            <w:r w:rsidRPr="00D0445A">
              <w:rPr>
                <w:rFonts w:ascii="Tahoma" w:hAnsi="Tahoma"/>
                <w:b/>
                <w:spacing w:val="-16"/>
                <w:w w:val="105"/>
                <w:sz w:val="18"/>
                <w:lang w:val="el-GR"/>
              </w:rPr>
              <w:t xml:space="preserve"> </w:t>
            </w:r>
            <w:r w:rsidRPr="00D0445A">
              <w:rPr>
                <w:rFonts w:ascii="Tahoma" w:hAnsi="Tahoma"/>
                <w:b/>
                <w:w w:val="105"/>
                <w:sz w:val="18"/>
                <w:lang w:val="el-GR"/>
              </w:rPr>
              <w:t>κριτηρίων</w:t>
            </w:r>
            <w:r w:rsidRPr="00D0445A">
              <w:rPr>
                <w:rFonts w:ascii="Tahoma" w:hAnsi="Tahoma"/>
                <w:b/>
                <w:spacing w:val="-16"/>
                <w:w w:val="105"/>
                <w:sz w:val="18"/>
                <w:lang w:val="el-GR"/>
              </w:rPr>
              <w:t xml:space="preserve"> </w:t>
            </w:r>
            <w:r w:rsidRPr="00D0445A">
              <w:rPr>
                <w:rFonts w:ascii="Tahoma" w:hAnsi="Tahoma"/>
                <w:b/>
                <w:spacing w:val="-1"/>
                <w:w w:val="105"/>
                <w:sz w:val="18"/>
                <w:lang w:val="el-GR"/>
              </w:rPr>
              <w:t>(σταθερή</w:t>
            </w:r>
            <w:r w:rsidRPr="00D0445A">
              <w:rPr>
                <w:rFonts w:ascii="Tahoma" w:hAnsi="Tahoma"/>
                <w:b/>
                <w:spacing w:val="-14"/>
                <w:w w:val="105"/>
                <w:sz w:val="18"/>
                <w:lang w:val="el-GR"/>
              </w:rPr>
              <w:t xml:space="preserve"> </w:t>
            </w:r>
            <w:r w:rsidRPr="00D0445A">
              <w:rPr>
                <w:rFonts w:ascii="Tahoma" w:hAnsi="Tahoma"/>
                <w:b/>
                <w:w w:val="105"/>
                <w:sz w:val="18"/>
                <w:lang w:val="el-GR"/>
              </w:rPr>
              <w:t>τιμή),</w:t>
            </w:r>
            <w:r w:rsidRPr="00D0445A">
              <w:rPr>
                <w:rFonts w:ascii="Tahoma" w:hAnsi="Tahoma"/>
                <w:b/>
                <w:spacing w:val="-18"/>
                <w:w w:val="105"/>
                <w:sz w:val="18"/>
                <w:lang w:val="el-GR"/>
              </w:rPr>
              <w:t xml:space="preserve"> </w:t>
            </w:r>
            <w:r w:rsidRPr="00D0445A">
              <w:rPr>
                <w:rFonts w:ascii="Tahoma" w:hAnsi="Tahoma"/>
                <w:b/>
                <w:w w:val="105"/>
                <w:sz w:val="18"/>
                <w:lang w:val="el-GR"/>
              </w:rPr>
              <w:t>Ν.</w:t>
            </w:r>
            <w:r w:rsidRPr="00D0445A">
              <w:rPr>
                <w:rFonts w:ascii="Tahoma" w:hAnsi="Tahoma"/>
                <w:b/>
                <w:spacing w:val="-15"/>
                <w:w w:val="105"/>
                <w:sz w:val="18"/>
                <w:lang w:val="el-GR"/>
              </w:rPr>
              <w:t xml:space="preserve"> </w:t>
            </w:r>
            <w:r w:rsidRPr="00D0445A">
              <w:rPr>
                <w:rFonts w:ascii="Tahoma" w:hAnsi="Tahoma"/>
                <w:b/>
                <w:w w:val="105"/>
                <w:sz w:val="18"/>
                <w:lang w:val="el-GR"/>
              </w:rPr>
              <w:t>4412/2016,</w:t>
            </w:r>
            <w:r w:rsidRPr="00D0445A">
              <w:rPr>
                <w:rFonts w:ascii="Tahoma" w:hAnsi="Tahoma"/>
                <w:b/>
                <w:spacing w:val="38"/>
                <w:w w:val="103"/>
                <w:sz w:val="18"/>
                <w:lang w:val="el-GR"/>
              </w:rPr>
              <w:t xml:space="preserve"> </w:t>
            </w:r>
            <w:r w:rsidRPr="00D0445A">
              <w:rPr>
                <w:rFonts w:ascii="Tahoma" w:hAnsi="Tahoma"/>
                <w:b/>
                <w:w w:val="105"/>
                <w:sz w:val="18"/>
                <w:lang w:val="el-GR"/>
              </w:rPr>
              <w:t>Άρθρο</w:t>
            </w:r>
            <w:r w:rsidRPr="00D0445A">
              <w:rPr>
                <w:rFonts w:ascii="Tahoma" w:hAnsi="Tahoma"/>
                <w:b/>
                <w:spacing w:val="-18"/>
                <w:w w:val="105"/>
                <w:sz w:val="18"/>
                <w:lang w:val="el-GR"/>
              </w:rPr>
              <w:t xml:space="preserve"> </w:t>
            </w:r>
            <w:r w:rsidRPr="00D0445A">
              <w:rPr>
                <w:rFonts w:ascii="Tahoma" w:hAnsi="Tahoma"/>
                <w:b/>
                <w:w w:val="105"/>
                <w:sz w:val="18"/>
                <w:lang w:val="el-GR"/>
              </w:rPr>
              <w:t>86,</w:t>
            </w:r>
            <w:r w:rsidRPr="00D0445A">
              <w:rPr>
                <w:rFonts w:ascii="Tahoma" w:hAnsi="Tahoma"/>
                <w:b/>
                <w:spacing w:val="-13"/>
                <w:w w:val="105"/>
                <w:sz w:val="18"/>
                <w:lang w:val="el-GR"/>
              </w:rPr>
              <w:t xml:space="preserve"> </w:t>
            </w:r>
            <w:r w:rsidRPr="00D0445A">
              <w:rPr>
                <w:rFonts w:ascii="Tahoma" w:hAnsi="Tahoma"/>
                <w:b/>
                <w:w w:val="105"/>
                <w:sz w:val="18"/>
                <w:lang w:val="el-GR"/>
              </w:rPr>
              <w:t>Παράγραφος</w:t>
            </w:r>
            <w:r w:rsidRPr="00D0445A">
              <w:rPr>
                <w:rFonts w:ascii="Tahoma" w:hAnsi="Tahoma"/>
                <w:b/>
                <w:spacing w:val="-16"/>
                <w:w w:val="105"/>
                <w:sz w:val="18"/>
                <w:lang w:val="el-GR"/>
              </w:rPr>
              <w:t xml:space="preserve"> </w:t>
            </w:r>
            <w:r w:rsidRPr="00D0445A">
              <w:rPr>
                <w:rFonts w:ascii="Tahoma" w:hAnsi="Tahoma"/>
                <w:b/>
                <w:w w:val="105"/>
                <w:sz w:val="18"/>
                <w:lang w:val="el-GR"/>
              </w:rPr>
              <w:t>7</w:t>
            </w:r>
          </w:p>
        </w:tc>
      </w:tr>
      <w:tr w:rsidR="000C253F">
        <w:trPr>
          <w:trHeight w:hRule="exact" w:val="462"/>
        </w:trPr>
        <w:tc>
          <w:tcPr>
            <w:tcW w:w="3239" w:type="dxa"/>
            <w:tcBorders>
              <w:top w:val="single" w:sz="5" w:space="0" w:color="000000"/>
              <w:left w:val="single" w:sz="5" w:space="0" w:color="000000"/>
              <w:bottom w:val="single" w:sz="4" w:space="0" w:color="000000"/>
              <w:right w:val="single" w:sz="4" w:space="0" w:color="000000"/>
            </w:tcBorders>
          </w:tcPr>
          <w:p w:rsidR="000C253F" w:rsidRDefault="00D0445A">
            <w:pPr>
              <w:pStyle w:val="TableParagraph"/>
              <w:spacing w:before="119"/>
              <w:ind w:left="97"/>
              <w:rPr>
                <w:rFonts w:ascii="Tahoma" w:eastAsia="Tahoma" w:hAnsi="Tahoma" w:cs="Tahoma"/>
                <w:sz w:val="18"/>
                <w:szCs w:val="18"/>
              </w:rPr>
            </w:pPr>
            <w:r>
              <w:rPr>
                <w:rFonts w:ascii="Tahoma" w:hAnsi="Tahoma"/>
                <w:b/>
                <w:spacing w:val="-1"/>
                <w:sz w:val="18"/>
              </w:rPr>
              <w:t>Ημερομηνία</w:t>
            </w:r>
            <w:r>
              <w:rPr>
                <w:rFonts w:ascii="Tahoma" w:hAnsi="Tahoma"/>
                <w:b/>
                <w:sz w:val="18"/>
              </w:rPr>
              <w:t xml:space="preserve"> </w:t>
            </w:r>
            <w:r>
              <w:rPr>
                <w:rFonts w:ascii="Tahoma" w:hAnsi="Tahoma"/>
                <w:b/>
                <w:spacing w:val="14"/>
                <w:sz w:val="18"/>
              </w:rPr>
              <w:t xml:space="preserve"> </w:t>
            </w:r>
            <w:r>
              <w:rPr>
                <w:rFonts w:ascii="Tahoma" w:hAnsi="Tahoma"/>
                <w:b/>
                <w:sz w:val="18"/>
              </w:rPr>
              <w:t>Διενέργειας:</w:t>
            </w:r>
          </w:p>
        </w:tc>
        <w:tc>
          <w:tcPr>
            <w:tcW w:w="5812" w:type="dxa"/>
            <w:gridSpan w:val="2"/>
            <w:tcBorders>
              <w:top w:val="single" w:sz="5" w:space="0" w:color="000000"/>
              <w:left w:val="single" w:sz="4" w:space="0" w:color="000000"/>
              <w:bottom w:val="single" w:sz="4" w:space="0" w:color="000000"/>
              <w:right w:val="single" w:sz="5" w:space="0" w:color="000000"/>
            </w:tcBorders>
          </w:tcPr>
          <w:p w:rsidR="000C253F" w:rsidRPr="0063302E" w:rsidRDefault="00411403" w:rsidP="005D3779">
            <w:pPr>
              <w:pStyle w:val="TableParagraph"/>
              <w:spacing w:before="119"/>
              <w:ind w:left="99"/>
              <w:rPr>
                <w:rFonts w:ascii="Tahoma" w:eastAsia="Tahoma" w:hAnsi="Tahoma" w:cs="Tahoma"/>
                <w:sz w:val="18"/>
                <w:szCs w:val="18"/>
                <w:lang w:val="el-GR"/>
              </w:rPr>
            </w:pPr>
            <w:r>
              <w:rPr>
                <w:rFonts w:ascii="Tahoma"/>
                <w:b/>
                <w:w w:val="105"/>
                <w:sz w:val="18"/>
                <w:lang w:val="el-GR"/>
              </w:rPr>
              <w:t>01-06-2020</w:t>
            </w:r>
          </w:p>
        </w:tc>
      </w:tr>
      <w:tr w:rsidR="000C253F">
        <w:trPr>
          <w:trHeight w:hRule="exact" w:val="380"/>
        </w:trPr>
        <w:tc>
          <w:tcPr>
            <w:tcW w:w="7040" w:type="dxa"/>
            <w:gridSpan w:val="2"/>
            <w:tcBorders>
              <w:top w:val="single" w:sz="4" w:space="0" w:color="000000"/>
              <w:left w:val="single" w:sz="5" w:space="0" w:color="000000"/>
              <w:bottom w:val="single" w:sz="5" w:space="0" w:color="000000"/>
              <w:right w:val="single" w:sz="4" w:space="0" w:color="000000"/>
            </w:tcBorders>
          </w:tcPr>
          <w:p w:rsidR="000C253F" w:rsidRDefault="00D0445A">
            <w:pPr>
              <w:pStyle w:val="TableParagraph"/>
              <w:spacing w:before="78"/>
              <w:ind w:left="97"/>
              <w:rPr>
                <w:rFonts w:ascii="Tahoma" w:eastAsia="Tahoma" w:hAnsi="Tahoma" w:cs="Tahoma"/>
                <w:sz w:val="18"/>
                <w:szCs w:val="18"/>
              </w:rPr>
            </w:pPr>
            <w:r>
              <w:rPr>
                <w:rFonts w:ascii="Tahoma" w:hAnsi="Tahoma"/>
                <w:b/>
                <w:spacing w:val="-1"/>
                <w:w w:val="105"/>
                <w:sz w:val="18"/>
              </w:rPr>
              <w:t>Ημερομηνία</w:t>
            </w:r>
            <w:r>
              <w:rPr>
                <w:rFonts w:ascii="Tahoma" w:hAnsi="Tahoma"/>
                <w:b/>
                <w:spacing w:val="-23"/>
                <w:w w:val="105"/>
                <w:sz w:val="18"/>
              </w:rPr>
              <w:t xml:space="preserve"> </w:t>
            </w:r>
            <w:r>
              <w:rPr>
                <w:rFonts w:ascii="Tahoma" w:hAnsi="Tahoma"/>
                <w:b/>
                <w:w w:val="105"/>
                <w:sz w:val="18"/>
              </w:rPr>
              <w:t>Δημοσίευσης</w:t>
            </w:r>
            <w:r>
              <w:rPr>
                <w:rFonts w:ascii="Tahoma" w:hAnsi="Tahoma"/>
                <w:b/>
                <w:spacing w:val="-24"/>
                <w:w w:val="105"/>
                <w:sz w:val="18"/>
              </w:rPr>
              <w:t xml:space="preserve"> </w:t>
            </w:r>
            <w:r>
              <w:rPr>
                <w:rFonts w:ascii="Tahoma" w:hAnsi="Tahoma"/>
                <w:b/>
                <w:w w:val="105"/>
                <w:sz w:val="18"/>
              </w:rPr>
              <w:t>στο</w:t>
            </w:r>
            <w:r>
              <w:rPr>
                <w:rFonts w:ascii="Tahoma" w:hAnsi="Tahoma"/>
                <w:b/>
                <w:spacing w:val="-22"/>
                <w:w w:val="105"/>
                <w:sz w:val="18"/>
              </w:rPr>
              <w:t xml:space="preserve"> </w:t>
            </w:r>
            <w:r>
              <w:rPr>
                <w:rFonts w:ascii="Tahoma" w:hAnsi="Tahoma"/>
                <w:b/>
                <w:w w:val="105"/>
                <w:sz w:val="18"/>
              </w:rPr>
              <w:t>ΚΗΜΔΗΣ</w:t>
            </w:r>
          </w:p>
        </w:tc>
        <w:tc>
          <w:tcPr>
            <w:tcW w:w="2010" w:type="dxa"/>
            <w:tcBorders>
              <w:top w:val="single" w:sz="4" w:space="0" w:color="000000"/>
              <w:left w:val="single" w:sz="4" w:space="0" w:color="000000"/>
              <w:bottom w:val="single" w:sz="5" w:space="0" w:color="000000"/>
              <w:right w:val="single" w:sz="5" w:space="0" w:color="000000"/>
            </w:tcBorders>
          </w:tcPr>
          <w:p w:rsidR="000C253F" w:rsidRPr="0063302E" w:rsidRDefault="00411403">
            <w:pPr>
              <w:pStyle w:val="TableParagraph"/>
              <w:spacing w:before="78"/>
              <w:ind w:left="99"/>
              <w:rPr>
                <w:rFonts w:ascii="Tahoma" w:eastAsia="Tahoma" w:hAnsi="Tahoma" w:cs="Tahoma"/>
                <w:sz w:val="18"/>
                <w:szCs w:val="18"/>
                <w:lang w:val="el-GR"/>
              </w:rPr>
            </w:pPr>
            <w:r>
              <w:rPr>
                <w:rFonts w:ascii="Tahoma"/>
                <w:b/>
                <w:w w:val="105"/>
                <w:sz w:val="18"/>
                <w:lang w:val="el-GR"/>
              </w:rPr>
              <w:t>14-05-2020</w:t>
            </w:r>
          </w:p>
        </w:tc>
      </w:tr>
      <w:tr w:rsidR="000C253F">
        <w:trPr>
          <w:trHeight w:hRule="exact" w:val="384"/>
        </w:trPr>
        <w:tc>
          <w:tcPr>
            <w:tcW w:w="7040" w:type="dxa"/>
            <w:gridSpan w:val="2"/>
            <w:tcBorders>
              <w:top w:val="single" w:sz="5" w:space="0" w:color="000000"/>
              <w:left w:val="single" w:sz="5" w:space="0" w:color="000000"/>
              <w:bottom w:val="single" w:sz="5" w:space="0" w:color="000000"/>
              <w:right w:val="single" w:sz="4" w:space="0" w:color="000000"/>
            </w:tcBorders>
          </w:tcPr>
          <w:p w:rsidR="000C253F" w:rsidRPr="00D0445A" w:rsidRDefault="00D0445A">
            <w:pPr>
              <w:pStyle w:val="TableParagraph"/>
              <w:spacing w:before="80"/>
              <w:ind w:left="97"/>
              <w:rPr>
                <w:rFonts w:ascii="Tahoma" w:eastAsia="Tahoma" w:hAnsi="Tahoma" w:cs="Tahoma"/>
                <w:sz w:val="18"/>
                <w:szCs w:val="18"/>
                <w:lang w:val="el-GR"/>
              </w:rPr>
            </w:pPr>
            <w:r w:rsidRPr="00D0445A">
              <w:rPr>
                <w:rFonts w:ascii="Tahoma" w:hAnsi="Tahoma"/>
                <w:b/>
                <w:spacing w:val="-1"/>
                <w:w w:val="105"/>
                <w:sz w:val="18"/>
                <w:lang w:val="el-GR"/>
              </w:rPr>
              <w:t>Ημερομηνία</w:t>
            </w:r>
            <w:r w:rsidRPr="00D0445A">
              <w:rPr>
                <w:rFonts w:ascii="Tahoma" w:hAnsi="Tahoma"/>
                <w:b/>
                <w:spacing w:val="-20"/>
                <w:w w:val="105"/>
                <w:sz w:val="18"/>
                <w:lang w:val="el-GR"/>
              </w:rPr>
              <w:t xml:space="preserve"> </w:t>
            </w:r>
            <w:r w:rsidRPr="00D0445A">
              <w:rPr>
                <w:rFonts w:ascii="Tahoma" w:hAnsi="Tahoma"/>
                <w:b/>
                <w:w w:val="105"/>
                <w:sz w:val="18"/>
                <w:lang w:val="el-GR"/>
              </w:rPr>
              <w:t>Δημοσίευσης</w:t>
            </w:r>
            <w:r w:rsidRPr="00D0445A">
              <w:rPr>
                <w:rFonts w:ascii="Tahoma" w:hAnsi="Tahoma"/>
                <w:b/>
                <w:spacing w:val="-21"/>
                <w:w w:val="105"/>
                <w:sz w:val="18"/>
                <w:lang w:val="el-GR"/>
              </w:rPr>
              <w:t xml:space="preserve"> </w:t>
            </w:r>
            <w:r w:rsidRPr="00D0445A">
              <w:rPr>
                <w:rFonts w:ascii="Tahoma" w:hAnsi="Tahoma"/>
                <w:b/>
                <w:w w:val="105"/>
                <w:sz w:val="18"/>
                <w:lang w:val="el-GR"/>
              </w:rPr>
              <w:t>στο</w:t>
            </w:r>
            <w:r w:rsidRPr="00D0445A">
              <w:rPr>
                <w:rFonts w:ascii="Tahoma" w:hAnsi="Tahoma"/>
                <w:b/>
                <w:spacing w:val="-20"/>
                <w:w w:val="105"/>
                <w:sz w:val="18"/>
                <w:lang w:val="el-GR"/>
              </w:rPr>
              <w:t xml:space="preserve"> </w:t>
            </w:r>
            <w:r w:rsidRPr="00D0445A">
              <w:rPr>
                <w:rFonts w:ascii="Tahoma" w:hAnsi="Tahoma"/>
                <w:b/>
                <w:w w:val="105"/>
                <w:sz w:val="18"/>
                <w:lang w:val="el-GR"/>
              </w:rPr>
              <w:t>διαδικτυακό</w:t>
            </w:r>
            <w:r w:rsidRPr="00D0445A">
              <w:rPr>
                <w:rFonts w:ascii="Tahoma" w:hAnsi="Tahoma"/>
                <w:b/>
                <w:spacing w:val="-21"/>
                <w:w w:val="105"/>
                <w:sz w:val="18"/>
                <w:lang w:val="el-GR"/>
              </w:rPr>
              <w:t xml:space="preserve"> </w:t>
            </w:r>
            <w:r w:rsidRPr="00D0445A">
              <w:rPr>
                <w:rFonts w:ascii="Tahoma" w:hAnsi="Tahoma"/>
                <w:b/>
                <w:w w:val="105"/>
                <w:sz w:val="18"/>
                <w:lang w:val="el-GR"/>
              </w:rPr>
              <w:t>τόπο</w:t>
            </w:r>
            <w:r w:rsidRPr="00D0445A">
              <w:rPr>
                <w:rFonts w:ascii="Tahoma" w:hAnsi="Tahoma"/>
                <w:b/>
                <w:spacing w:val="17"/>
                <w:w w:val="105"/>
                <w:sz w:val="18"/>
                <w:lang w:val="el-GR"/>
              </w:rPr>
              <w:t xml:space="preserve"> </w:t>
            </w:r>
            <w:hyperlink r:id="rId7">
              <w:r>
                <w:rPr>
                  <w:rFonts w:ascii="Tahoma" w:hAnsi="Tahoma"/>
                  <w:color w:val="0000FF"/>
                  <w:w w:val="105"/>
                  <w:sz w:val="18"/>
                  <w:u w:val="single" w:color="0000FF"/>
                </w:rPr>
                <w:t>http</w:t>
              </w:r>
              <w:r w:rsidRPr="00D0445A">
                <w:rPr>
                  <w:rFonts w:ascii="Tahoma" w:hAnsi="Tahoma"/>
                  <w:color w:val="0000FF"/>
                  <w:w w:val="105"/>
                  <w:sz w:val="18"/>
                  <w:u w:val="single" w:color="0000FF"/>
                  <w:lang w:val="el-GR"/>
                </w:rPr>
                <w:t>://</w:t>
              </w:r>
              <w:r>
                <w:rPr>
                  <w:rFonts w:ascii="Tahoma" w:hAnsi="Tahoma"/>
                  <w:color w:val="0000FF"/>
                  <w:w w:val="105"/>
                  <w:sz w:val="18"/>
                  <w:u w:val="single" w:color="0000FF"/>
                </w:rPr>
                <w:t>www</w:t>
              </w:r>
              <w:r w:rsidRPr="00D0445A">
                <w:rPr>
                  <w:rFonts w:ascii="Tahoma" w:hAnsi="Tahoma"/>
                  <w:color w:val="0000FF"/>
                  <w:w w:val="105"/>
                  <w:sz w:val="18"/>
                  <w:u w:val="single" w:color="0000FF"/>
                  <w:lang w:val="el-GR"/>
                </w:rPr>
                <w:t>.</w:t>
              </w:r>
              <w:r>
                <w:rPr>
                  <w:rFonts w:ascii="Tahoma" w:hAnsi="Tahoma"/>
                  <w:color w:val="0000FF"/>
                  <w:w w:val="105"/>
                  <w:sz w:val="18"/>
                  <w:u w:val="single" w:color="0000FF"/>
                </w:rPr>
                <w:t>ktpae</w:t>
              </w:r>
              <w:r w:rsidRPr="00D0445A">
                <w:rPr>
                  <w:rFonts w:ascii="Tahoma" w:hAnsi="Tahoma"/>
                  <w:color w:val="0000FF"/>
                  <w:w w:val="105"/>
                  <w:sz w:val="18"/>
                  <w:u w:val="single" w:color="0000FF"/>
                  <w:lang w:val="el-GR"/>
                </w:rPr>
                <w:t>.</w:t>
              </w:r>
              <w:r>
                <w:rPr>
                  <w:rFonts w:ascii="Tahoma" w:hAnsi="Tahoma"/>
                  <w:color w:val="0000FF"/>
                  <w:w w:val="105"/>
                  <w:sz w:val="18"/>
                  <w:u w:val="single" w:color="0000FF"/>
                </w:rPr>
                <w:t>gr</w:t>
              </w:r>
            </w:hyperlink>
          </w:p>
        </w:tc>
        <w:tc>
          <w:tcPr>
            <w:tcW w:w="2010" w:type="dxa"/>
            <w:tcBorders>
              <w:top w:val="single" w:sz="5" w:space="0" w:color="000000"/>
              <w:left w:val="single" w:sz="4" w:space="0" w:color="000000"/>
              <w:bottom w:val="single" w:sz="5" w:space="0" w:color="000000"/>
              <w:right w:val="single" w:sz="5" w:space="0" w:color="000000"/>
            </w:tcBorders>
          </w:tcPr>
          <w:p w:rsidR="000C253F" w:rsidRPr="0063302E" w:rsidRDefault="00411403">
            <w:pPr>
              <w:pStyle w:val="TableParagraph"/>
              <w:spacing w:before="80"/>
              <w:ind w:left="99"/>
              <w:rPr>
                <w:rFonts w:ascii="Tahoma" w:eastAsia="Tahoma" w:hAnsi="Tahoma" w:cs="Tahoma"/>
                <w:sz w:val="18"/>
                <w:szCs w:val="18"/>
                <w:lang w:val="el-GR"/>
              </w:rPr>
            </w:pPr>
            <w:r>
              <w:rPr>
                <w:rFonts w:ascii="Tahoma"/>
                <w:b/>
                <w:w w:val="105"/>
                <w:sz w:val="18"/>
                <w:lang w:val="el-GR"/>
              </w:rPr>
              <w:t>14-05-2020</w:t>
            </w:r>
          </w:p>
        </w:tc>
      </w:tr>
    </w:tbl>
    <w:p w:rsidR="000C253F" w:rsidRDefault="000C253F">
      <w:pPr>
        <w:rPr>
          <w:rFonts w:ascii="Tahoma" w:eastAsia="Tahoma" w:hAnsi="Tahoma" w:cs="Tahoma"/>
          <w:b/>
          <w:bCs/>
          <w:sz w:val="20"/>
          <w:szCs w:val="20"/>
        </w:rPr>
      </w:pPr>
    </w:p>
    <w:p w:rsidR="000C253F" w:rsidRDefault="000C253F">
      <w:pPr>
        <w:rPr>
          <w:rFonts w:ascii="Tahoma" w:eastAsia="Tahoma" w:hAnsi="Tahoma" w:cs="Tahoma"/>
          <w:b/>
          <w:bCs/>
          <w:sz w:val="20"/>
          <w:szCs w:val="20"/>
        </w:rPr>
      </w:pPr>
    </w:p>
    <w:p w:rsidR="000C253F" w:rsidRDefault="000C253F">
      <w:pPr>
        <w:rPr>
          <w:rFonts w:ascii="Tahoma" w:eastAsia="Tahoma" w:hAnsi="Tahoma" w:cs="Tahoma"/>
          <w:b/>
          <w:bCs/>
          <w:sz w:val="20"/>
          <w:szCs w:val="20"/>
        </w:rPr>
      </w:pPr>
    </w:p>
    <w:p w:rsidR="000C253F" w:rsidRDefault="000C253F">
      <w:pPr>
        <w:rPr>
          <w:rFonts w:ascii="Tahoma" w:eastAsia="Tahoma" w:hAnsi="Tahoma" w:cs="Tahoma"/>
          <w:b/>
          <w:bCs/>
          <w:sz w:val="20"/>
          <w:szCs w:val="20"/>
        </w:rPr>
      </w:pPr>
    </w:p>
    <w:p w:rsidR="000C253F" w:rsidRDefault="000C253F">
      <w:pPr>
        <w:spacing w:before="1"/>
        <w:rPr>
          <w:rFonts w:ascii="Tahoma" w:eastAsia="Tahoma" w:hAnsi="Tahoma" w:cs="Tahoma"/>
          <w:b/>
          <w:bCs/>
          <w:sz w:val="20"/>
          <w:szCs w:val="20"/>
        </w:rPr>
      </w:pPr>
    </w:p>
    <w:p w:rsidR="000C253F" w:rsidRDefault="007D3569">
      <w:pPr>
        <w:spacing w:line="20" w:lineRule="atLeast"/>
        <w:ind w:left="219"/>
        <w:rPr>
          <w:rFonts w:ascii="Tahoma" w:eastAsia="Tahoma" w:hAnsi="Tahoma" w:cs="Tahoma"/>
          <w:sz w:val="2"/>
          <w:szCs w:val="2"/>
        </w:rPr>
      </w:pPr>
      <w:r>
        <w:rPr>
          <w:rFonts w:ascii="Tahoma" w:eastAsia="Tahoma" w:hAnsi="Tahoma" w:cs="Tahoma"/>
          <w:noProof/>
          <w:sz w:val="2"/>
          <w:szCs w:val="2"/>
        </w:rPr>
        <mc:AlternateContent>
          <mc:Choice Requires="wpg">
            <w:drawing>
              <wp:inline distT="0" distB="0" distL="0" distR="0" wp14:anchorId="296C183A" wp14:editId="32EA35A6">
                <wp:extent cx="6026150" cy="10795"/>
                <wp:effectExtent l="5715" t="8890" r="6985" b="8890"/>
                <wp:docPr id="458" name="Group 3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6150" cy="10795"/>
                          <a:chOff x="0" y="0"/>
                          <a:chExt cx="9490" cy="17"/>
                        </a:xfrm>
                      </wpg:grpSpPr>
                      <wpg:grpSp>
                        <wpg:cNvPr id="459" name="Group 342"/>
                        <wpg:cNvGrpSpPr>
                          <a:grpSpLocks/>
                        </wpg:cNvGrpSpPr>
                        <wpg:grpSpPr bwMode="auto">
                          <a:xfrm>
                            <a:off x="8" y="8"/>
                            <a:ext cx="9473" cy="2"/>
                            <a:chOff x="8" y="8"/>
                            <a:chExt cx="9473" cy="2"/>
                          </a:xfrm>
                        </wpg:grpSpPr>
                        <wps:wsp>
                          <wps:cNvPr id="460" name="Freeform 343"/>
                          <wps:cNvSpPr>
                            <a:spLocks/>
                          </wps:cNvSpPr>
                          <wps:spPr bwMode="auto">
                            <a:xfrm>
                              <a:off x="8" y="8"/>
                              <a:ext cx="9473" cy="2"/>
                            </a:xfrm>
                            <a:custGeom>
                              <a:avLst/>
                              <a:gdLst>
                                <a:gd name="T0" fmla="+- 0 8 8"/>
                                <a:gd name="T1" fmla="*/ T0 w 9473"/>
                                <a:gd name="T2" fmla="+- 0 9481 8"/>
                                <a:gd name="T3" fmla="*/ T2 w 9473"/>
                              </a:gdLst>
                              <a:ahLst/>
                              <a:cxnLst>
                                <a:cxn ang="0">
                                  <a:pos x="T1" y="0"/>
                                </a:cxn>
                                <a:cxn ang="0">
                                  <a:pos x="T3" y="0"/>
                                </a:cxn>
                              </a:cxnLst>
                              <a:rect l="0" t="0" r="r" b="b"/>
                              <a:pathLst>
                                <a:path w="9473">
                                  <a:moveTo>
                                    <a:pt x="0" y="0"/>
                                  </a:moveTo>
                                  <a:lnTo>
                                    <a:pt x="9473"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3F35669" id="Group 341" o:spid="_x0000_s1026" style="width:474.5pt;height:.85pt;mso-position-horizontal-relative:char;mso-position-vertical-relative:line" coordsize="9490,1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oCqf4gDAADdCAAADgAAAGRycy9lMm9Eb2MueG1stFbbjts2EH0vkH8g+JjCK8krXySsNgh8WRRI&#10;2wBxP4CWqAsikSpJW94U/fcOh5JW9mLRIkX0IA81w5k5c/XDh0tTkzNXupIiocGdTwkXqcwqUST0&#10;j8N+tqZEGyYyVkvBE/rMNf3w+O6nh66N+VyWss64IqBE6LhrE1oa08aep9OSN0zfyZYLYOZSNczA&#10;URVeplgH2pvam/v+0uukylolU641fN06Jn1E/XnOU/N7nmtuSJ1Q8M3gW+H7aN/e4wOLC8Xaskp7&#10;N9h3eNGwSoDRUdWWGUZOqnqlqqlSJbXMzV0qG0/meZVyxABoAv8GzZOSpxaxFHFXtGOYILQ3cfpu&#10;telv58+KVFlCwwWkSrAGkoR2yX0Y2PB0bRGD1JNqv7SflcMI5CeZftXA9m759lw4YXLsfpUZKGQn&#10;IzE8l1w1VgUAJxfMwvOYBX4xJIWPS3++DBaQrBR4gb+KFi5LaQmpfHUrLXf9vSiMhksre8NjsTOH&#10;LvYuOTx4GKGNAYhuAzD/0QGAkAPItQM4BCAKV/cOPdpn8Yj8SnyK/OrCm8ChxfRLFen/V0VfStZy&#10;LE5t62MI4hJy4Kporzi3jQuFdO/iiIJDFelpCU04XatjDZX2r8VzFYw3YjeGAoJ40uaJSyw/dv6k&#10;jWv9DCgs6qx3+wAA8qaGKfDzjPhkTfrsFKNAMAi898jBJx3BhPXqBi3zQQi1ROE6eK0IsuwsWUXz&#10;iSJwuxgcY+Xga3oRvbNAEWYnrI9d1Upt++IAjg3tBBpAyAJ7QxZs38q6O70JBaPzdmgqSmBoHl21&#10;tsxYz6wJS5IuoRgH+6GRZ36QyDI3HQtGXri1mEq5up945dhwwxrAhh6NWl8nCRVyX9U1pqAW1pXA&#10;D4MQg6NlXWWWa93RqjhuakXOzO4DfCwa0HYlBnNXZKit5Czb9bRhVe1okK8xuFB2fQxsAeLA/yvy&#10;o916tw5n4Xy5m4X+djv7uN+Es+U+WC2299vNZhv8bV0LwrissowL692wfILwv7Vlvwbd2hjXzxWK&#10;K7B7fF6D9a7dwFgAluEX0cEAdT1pR6aOjzJ7hv5U0m1T2P5AlFJ9o6SDTZpQ/eeJKU5J/YuAIRMF&#10;YQg9ZfAQLlZzOKgp5zjlMJGCqoQaChVuyY1x6/rUqqoowVKAaRXyIyyVvLJtjP45r/oDzDmk+lXU&#10;07BDgbpa0tMzSr38K3n8BwAA//8DAFBLAwQUAAYACAAAACEATOaX9toAAAADAQAADwAAAGRycy9k&#10;b3ducmV2LnhtbEyPT0vDQBDF74LfYRnBm93E/43ZlFLUUxFsBfE2zU6T0OxsyG6T9Ns7etHLwOM9&#10;3vxevphcqwbqQ+PZQDpLQBGX3jZcGfjYvlw9ggoR2WLrmQycKMCiOD/LMbN+5HcaNrFSUsIhQwN1&#10;jF2mdShrchhmviMWb+97h1FkX2nb4yjlrtXXSXKvHTYsH2rsaFVTedgcnYHXEcflTfo8rA/71elr&#10;e/f2uU7JmMuLafkEKtIU/8Lwgy/oUAjTzh/ZBtUakCHx94o3v52L3EnoAXSR6//sxTcAAAD//wMA&#10;UEsBAi0AFAAGAAgAAAAhAOSZw8D7AAAA4QEAABMAAAAAAAAAAAAAAAAAAAAAAFtDb250ZW50X1R5&#10;cGVzXS54bWxQSwECLQAUAAYACAAAACEAI7Jq4dcAAACUAQAACwAAAAAAAAAAAAAAAAAsAQAAX3Jl&#10;bHMvLnJlbHNQSwECLQAUAAYACAAAACEA6oCqf4gDAADdCAAADgAAAAAAAAAAAAAAAAAsAgAAZHJz&#10;L2Uyb0RvYy54bWxQSwECLQAUAAYACAAAACEATOaX9toAAAADAQAADwAAAAAAAAAAAAAAAADgBQAA&#10;ZHJzL2Rvd25yZXYueG1sUEsFBgAAAAAEAAQA8wAAAOcGAAAAAA==&#10;">
                <v:group id="Group 342" o:spid="_x0000_s1027" style="position:absolute;left:8;top:8;width:9473;height:2" coordorigin="8,8" coordsize="9473,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kI79YxgAAANwAAAAPAAAAZHJzL2Rvd25yZXYueG1sRI9Ba8JAFITvBf/D8gRv&#10;dRM1YqOriNjSQyhUC6W3R/aZBLNvQ3ZN4r93C4Ueh5n5htnsBlOLjlpXWVYQTyMQxLnVFRcKvs6v&#10;zysQziNrrC2Tgjs52G1HTxtMte35k7qTL0SAsEtRQel9k0rp8pIMuqltiIN3sa1BH2RbSN1iH+Cm&#10;lrMoWkqDFYeFEhs6lJRfTzej4K3Hfj+Pj112vRzuP+fk4zuLSanJeNivQXga/H/4r/2uFSySF/g9&#10;E46A3D4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KQjv1jGAAAA3AAA&#10;AA8AAAAAAAAAAAAAAAAAqQIAAGRycy9kb3ducmV2LnhtbFBLBQYAAAAABAAEAPoAAACcAwAAAAA=&#10;">
                  <v:polyline id="Freeform 343" o:spid="_x0000_s1028" style="position:absolute;visibility:visible;mso-wrap-style:square;v-text-anchor:top" points="8,8,9481,8" coordsize="9473,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cHm1vAAA&#10;ANwAAAAPAAAAZHJzL2Rvd25yZXYueG1sRE9LCsIwEN0L3iGM4EY09YtWo4gg6E6rBxiasS02k9JE&#10;W29vFoLLx/tvdq0pxZtqV1hWMB5FIIhTqwvOFNxvx+EShPPIGkvLpOBDDnbbbmeDsbYNX+md+EyE&#10;EHYxKsi9r2IpXZqTQTeyFXHgHrY26AOsM6lrbEK4KeUkihbSYMGhIceKDjmlz+RlFAzKlxuf5bRd&#10;acOTZn8oeH75KNXvtfs1CE+t/4t/7pNWMFuE+eFMOAJy+wU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JBwebW8AAAA3AAAAA8AAAAAAAAAAAAAAAAAlwIAAGRycy9kb3ducmV2Lnht&#10;bFBLBQYAAAAABAAEAPUAAACAAwAAAAA=&#10;" filled="f" strokeweight=".82pt">
                    <v:path arrowok="t" o:connecttype="custom" o:connectlocs="0,0;9473,0" o:connectangles="0,0"/>
                  </v:polyline>
                </v:group>
                <w10:anchorlock/>
              </v:group>
            </w:pict>
          </mc:Fallback>
        </mc:AlternateContent>
      </w:r>
    </w:p>
    <w:p w:rsidR="000C253F" w:rsidRDefault="000C253F">
      <w:pPr>
        <w:spacing w:line="20" w:lineRule="atLeast"/>
        <w:rPr>
          <w:rFonts w:ascii="Tahoma" w:eastAsia="Tahoma" w:hAnsi="Tahoma" w:cs="Tahoma"/>
          <w:sz w:val="2"/>
          <w:szCs w:val="2"/>
        </w:rPr>
        <w:sectPr w:rsidR="000C253F" w:rsidSect="00ED4375">
          <w:headerReference w:type="default" r:id="rId8"/>
          <w:footerReference w:type="default" r:id="rId9"/>
          <w:pgSz w:w="12240" w:h="15840"/>
          <w:pgMar w:top="240" w:right="1300" w:bottom="740" w:left="1020" w:header="0" w:footer="553" w:gutter="0"/>
          <w:cols w:space="720"/>
        </w:sectPr>
      </w:pPr>
    </w:p>
    <w:p w:rsidR="000C253F" w:rsidRDefault="007D3569">
      <w:pPr>
        <w:spacing w:line="200" w:lineRule="atLeast"/>
        <w:ind w:left="107"/>
        <w:rPr>
          <w:rFonts w:ascii="Tahoma" w:eastAsia="Tahoma" w:hAnsi="Tahoma" w:cs="Tahoma"/>
          <w:sz w:val="20"/>
          <w:szCs w:val="20"/>
        </w:rPr>
      </w:pPr>
      <w:r>
        <w:rPr>
          <w:rFonts w:ascii="Tahoma" w:eastAsia="Tahoma" w:hAnsi="Tahoma" w:cs="Tahoma"/>
          <w:noProof/>
          <w:sz w:val="20"/>
          <w:szCs w:val="20"/>
        </w:rPr>
        <w:lastRenderedPageBreak/>
        <mc:AlternateContent>
          <mc:Choice Requires="wpg">
            <w:drawing>
              <wp:inline distT="0" distB="0" distL="0" distR="0" wp14:anchorId="5E18ED35" wp14:editId="7D50E42A">
                <wp:extent cx="5798820" cy="497840"/>
                <wp:effectExtent l="1270" t="2540" r="635" b="4445"/>
                <wp:docPr id="452" name="Group 3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820" cy="497840"/>
                          <a:chOff x="0" y="0"/>
                          <a:chExt cx="9132" cy="784"/>
                        </a:xfrm>
                      </wpg:grpSpPr>
                      <wpg:grpSp>
                        <wpg:cNvPr id="453" name="Group 339"/>
                        <wpg:cNvGrpSpPr>
                          <a:grpSpLocks/>
                        </wpg:cNvGrpSpPr>
                        <wpg:grpSpPr bwMode="auto">
                          <a:xfrm>
                            <a:off x="8" y="0"/>
                            <a:ext cx="9116" cy="768"/>
                            <a:chOff x="8" y="0"/>
                            <a:chExt cx="9116" cy="768"/>
                          </a:xfrm>
                        </wpg:grpSpPr>
                        <wps:wsp>
                          <wps:cNvPr id="454" name="Freeform 340"/>
                          <wps:cNvSpPr>
                            <a:spLocks/>
                          </wps:cNvSpPr>
                          <wps:spPr bwMode="auto">
                            <a:xfrm>
                              <a:off x="8" y="0"/>
                              <a:ext cx="9116" cy="768"/>
                            </a:xfrm>
                            <a:custGeom>
                              <a:avLst/>
                              <a:gdLst>
                                <a:gd name="T0" fmla="+- 0 8 8"/>
                                <a:gd name="T1" fmla="*/ T0 w 9116"/>
                                <a:gd name="T2" fmla="*/ 768 h 768"/>
                                <a:gd name="T3" fmla="+- 0 9123 8"/>
                                <a:gd name="T4" fmla="*/ T3 w 9116"/>
                                <a:gd name="T5" fmla="*/ 768 h 768"/>
                                <a:gd name="T6" fmla="+- 0 9123 8"/>
                                <a:gd name="T7" fmla="*/ T6 w 9116"/>
                                <a:gd name="T8" fmla="*/ 0 h 768"/>
                                <a:gd name="T9" fmla="+- 0 8 8"/>
                                <a:gd name="T10" fmla="*/ T9 w 9116"/>
                                <a:gd name="T11" fmla="*/ 0 h 768"/>
                                <a:gd name="T12" fmla="+- 0 8 8"/>
                                <a:gd name="T13" fmla="*/ T12 w 9116"/>
                                <a:gd name="T14" fmla="*/ 768 h 768"/>
                              </a:gdLst>
                              <a:ahLst/>
                              <a:cxnLst>
                                <a:cxn ang="0">
                                  <a:pos x="T1" y="T2"/>
                                </a:cxn>
                                <a:cxn ang="0">
                                  <a:pos x="T4" y="T5"/>
                                </a:cxn>
                                <a:cxn ang="0">
                                  <a:pos x="T7" y="T8"/>
                                </a:cxn>
                                <a:cxn ang="0">
                                  <a:pos x="T10" y="T11"/>
                                </a:cxn>
                                <a:cxn ang="0">
                                  <a:pos x="T13" y="T14"/>
                                </a:cxn>
                              </a:cxnLst>
                              <a:rect l="0" t="0" r="r" b="b"/>
                              <a:pathLst>
                                <a:path w="9116" h="768">
                                  <a:moveTo>
                                    <a:pt x="0" y="768"/>
                                  </a:moveTo>
                                  <a:lnTo>
                                    <a:pt x="9115" y="768"/>
                                  </a:lnTo>
                                  <a:lnTo>
                                    <a:pt x="9115" y="0"/>
                                  </a:lnTo>
                                  <a:lnTo>
                                    <a:pt x="0" y="0"/>
                                  </a:lnTo>
                                  <a:lnTo>
                                    <a:pt x="0" y="768"/>
                                  </a:lnTo>
                                  <a:close/>
                                </a:path>
                              </a:pathLst>
                            </a:custGeom>
                            <a:solidFill>
                              <a:srgbClr val="E0E0E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55" name="Group 336"/>
                        <wpg:cNvGrpSpPr>
                          <a:grpSpLocks/>
                        </wpg:cNvGrpSpPr>
                        <wpg:grpSpPr bwMode="auto">
                          <a:xfrm>
                            <a:off x="8" y="775"/>
                            <a:ext cx="9116" cy="2"/>
                            <a:chOff x="8" y="775"/>
                            <a:chExt cx="9116" cy="2"/>
                          </a:xfrm>
                        </wpg:grpSpPr>
                        <wps:wsp>
                          <wps:cNvPr id="456" name="Freeform 338"/>
                          <wps:cNvSpPr>
                            <a:spLocks/>
                          </wps:cNvSpPr>
                          <wps:spPr bwMode="auto">
                            <a:xfrm>
                              <a:off x="8" y="775"/>
                              <a:ext cx="9116" cy="2"/>
                            </a:xfrm>
                            <a:custGeom>
                              <a:avLst/>
                              <a:gdLst>
                                <a:gd name="T0" fmla="+- 0 8 8"/>
                                <a:gd name="T1" fmla="*/ T0 w 9116"/>
                                <a:gd name="T2" fmla="+- 0 9123 8"/>
                                <a:gd name="T3" fmla="*/ T2 w 9116"/>
                              </a:gdLst>
                              <a:ahLst/>
                              <a:cxnLst>
                                <a:cxn ang="0">
                                  <a:pos x="T1" y="0"/>
                                </a:cxn>
                                <a:cxn ang="0">
                                  <a:pos x="T3" y="0"/>
                                </a:cxn>
                              </a:cxnLst>
                              <a:rect l="0" t="0" r="r" b="b"/>
                              <a:pathLst>
                                <a:path w="9116">
                                  <a:moveTo>
                                    <a:pt x="0" y="0"/>
                                  </a:moveTo>
                                  <a:lnTo>
                                    <a:pt x="9115"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7" name="Text Box 337"/>
                          <wps:cNvSpPr txBox="1">
                            <a:spLocks noChangeArrowheads="1"/>
                          </wps:cNvSpPr>
                          <wps:spPr bwMode="auto">
                            <a:xfrm>
                              <a:off x="8" y="0"/>
                              <a:ext cx="9116" cy="7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before="8"/>
                                  <w:rPr>
                                    <w:rFonts w:ascii="Tahoma" w:eastAsia="Tahoma" w:hAnsi="Tahoma" w:cs="Tahoma"/>
                                    <w:b/>
                                    <w:bCs/>
                                    <w:sz w:val="28"/>
                                    <w:szCs w:val="28"/>
                                  </w:rPr>
                                </w:pPr>
                              </w:p>
                              <w:p w:rsidR="00B73A64" w:rsidRDefault="00B73A64">
                                <w:pPr>
                                  <w:ind w:left="28"/>
                                  <w:rPr>
                                    <w:rFonts w:ascii="Tahoma" w:eastAsia="Tahoma" w:hAnsi="Tahoma" w:cs="Tahoma"/>
                                  </w:rPr>
                                </w:pPr>
                                <w:r>
                                  <w:rPr>
                                    <w:rFonts w:ascii="Tahoma" w:hAnsi="Tahoma"/>
                                    <w:b/>
                                    <w:spacing w:val="15"/>
                                  </w:rPr>
                                  <w:t>ΠΕΡΙΕΧΟΜΕΝΑ</w:t>
                                </w:r>
                              </w:p>
                            </w:txbxContent>
                          </wps:txbx>
                          <wps:bodyPr rot="0" vert="horz" wrap="square" lIns="0" tIns="0" rIns="0" bIns="0" anchor="t" anchorCtr="0" upright="1">
                            <a:noAutofit/>
                          </wps:bodyPr>
                        </wps:wsp>
                      </wpg:grpSp>
                    </wpg:wgp>
                  </a:graphicData>
                </a:graphic>
              </wp:inline>
            </w:drawing>
          </mc:Choice>
          <mc:Fallback>
            <w:pict>
              <v:group w14:anchorId="5E18ED35" id="Group 335" o:spid="_x0000_s1026" style="width:456.6pt;height:39.2pt;mso-position-horizontal-relative:char;mso-position-vertical-relative:line" coordsize="9132,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5JXfgUAAJsVAAAOAAAAZHJzL2Uyb0RvYy54bWzcWG1vo0YQ/l6p/2HFx1aOwcbmRXFOiV9O&#10;ldL2pHN/wBrWBhVYuouDc1X/e2d2AYNtkmsuidRLJHvxDjM7z87O88D1h0OakAcmZMyzmWFdmQZh&#10;WcDDONvNjD/Wq4FrEFnQLKQJz9jMeGTS+HDz4w/XZe6zEY94EjJBwEkm/TKfGVFR5P5wKIOIpVRe&#10;8ZxlMLnlIqUFXIrdMBS0BO9pMhyZ5nRYchHmggdMSvh1oSeNG+V/u2VB8ft2K1lBkpkBayvUp1Cf&#10;G/wc3lxTfydoHsVBtQz6glWkNM4gaONqQQtK9iI+c5XGgeCSb4urgKdDvt3GAVM5QDaWeZLNR8H3&#10;ucpl55e7vIEJoD3B6cVug98ePgkShzPDnowMktEUNknFJePxBOEp850PVh9F/jn/JHSOMLznwZ8S&#10;poen83i908ZkU/7KQ3BI9wVX8By2IkUXkDg5qF14bHaBHQoSwI8Tx3PdEWxWAHO257h2tU1BBHt5&#10;dlsQLasbPWsMKeBdcA8ufUh9HVAtslqUzkhdNMk1EIxPIfDeGgI4H+cQeJY1rTKZurpGm+Q7N7ST&#10;P7mlN3k4aPJYS/LbaulzRHOmSlRilTRA2jWQK8EYHl8y1ttY5sqwriXZLqTWDJpJqLdnS6gDR11C&#10;Z/g1YFA/2MviI+OqDOnDvSx0CwhhpIo7rA7BGipwmybQDX4eEJO4pNqIXWNg1QY/DcnaJCVRYSt3&#10;tReoSO0FjJypSyL81Ft69ARl1wrlWaPxeTRAtHG0HvdEm7SMeqNBaT0bzaltMLdpTzTAvlmSeTkz&#10;rzbpBbGBGSN5PZGsNtY9oawG6t5YDc4Yyxr1BWtD3UERymhXFwqN6toJDllVPDAiFJnPVN0u5xLb&#10;1RoWD2d8Pap6ElhhpfUYQ3A0Vr0X4j1tDNuExqqgnjW2AGq0BjB1c3zatwVoKfO6lypzHaXKVwC/&#10;njKrMAgw60aXeE4LhAnTxSEpZ4Y+mxE0aTgHOJHyB7bmyqQ4dvfqlEC443ySte3AEZQ7rPBoWhvU&#10;37ly2BgqHgGP9XT9rc00Ol9jcx4wSLhkGlTMU1FPkztC1mo6kidxuIqTBFOWYreZJ4I8UBAoSxP/&#10;q83pmCWqYjKOt+kw+hdoeBW82PqU4Pgb2odt3o28wWrqOgN7ZU8GnmO6A9Py7rypaXv2YvUPIm/Z&#10;fhSHIcvu44zV4seyv44QKhmmZYuSP2pzJ6OJ2tTO6jtJmurvUpKgdrIQsqN+xGi4rMYFjRM9HnZX&#10;rECGtOtvBQQwvSYO5Hbpb3j4CCQiuBZ+IFRhEHHxxSAliL6ZIf/aU8EMkvySARN6lg0sRQp1YU8c&#10;VCGiPbNpz9AsAFczozDg0ONwXmhluc9FvIsgkqWwyPgt6J9tjEyj1qdXVV0AGatRpZqelCdQ712F&#10;NkUcTxUYqtDXUmiaXh1HtSPqnxOsampQ4LU2O7nhkkCp++BlbfYu8gQoUAN5lCdj1UTfRp48hx90&#10;iFoZtzvFe8oTxZmXlUeHNdukCct+OR3Wfe5pEtIc1LHFdtow7osZCNvMkVkuMcBxtssTPXQCy3q2&#10;9TcNHDkI+6Vl2pb9hg0TwmCiF2nC9Jbu0rUH9mi6HNjmYjG4Xc3twXRlOZPFeDGfL6wuTSD5fDtN&#10;4Hr62WGl/s7ZodX7NXUC3N9J78eW8w5PZCAVdctbYxO/4wd4wHc0fTTPXaQ4wETNW9WzGcn4PAJV&#10;y26F4CVSMzCllpCdbokXr/LI5ihWgw2ue2Iu9CMbwcHMwDOvzkzdH/HoVSZYXZ1T1vkBDL/7A6FJ&#10;+n8uBdO4gNeCSZzODLfRi6+oC4vD5qCU03+WiI08bKQhDLQshMEbSUL1/greACqpW72txFeM7Wsl&#10;Io/vVG/+BQAA//8DAFBLAwQUAAYACAAAACEAf4+8490AAAAEAQAADwAAAGRycy9kb3ducmV2Lnht&#10;bEyPzWrDMBCE74G+g9hCb43spM2PazmE0PYUCk0KJbeNtbFNrJWxFNt5+6q9NJeFYYaZb9PVYGrR&#10;UesqywricQSCOLe64kLB1/7tcQHCeWSNtWVScCUHq+xulGKibc+f1O18IUIJuwQVlN43iZQuL8mg&#10;G9uGOHgn2xr0QbaF1C32odzUchJFM2mw4rBQYkObkvLz7mIUvPfYr6fxa7c9nzbXw/7543sbk1IP&#10;98P6BYSnwf+H4Rc/oEMWmI72wtqJWkF4xP/d4C3j6QTEUcF88QQyS+UtfPYDAAD//wMAUEsBAi0A&#10;FAAGAAgAAAAhALaDOJL+AAAA4QEAABMAAAAAAAAAAAAAAAAAAAAAAFtDb250ZW50X1R5cGVzXS54&#10;bWxQSwECLQAUAAYACAAAACEAOP0h/9YAAACUAQAACwAAAAAAAAAAAAAAAAAvAQAAX3JlbHMvLnJl&#10;bHNQSwECLQAUAAYACAAAACEARBeSV34FAACbFQAADgAAAAAAAAAAAAAAAAAuAgAAZHJzL2Uyb0Rv&#10;Yy54bWxQSwECLQAUAAYACAAAACEAf4+8490AAAAEAQAADwAAAAAAAAAAAAAAAADYBwAAZHJzL2Rv&#10;d25yZXYueG1sUEsFBgAAAAAEAAQA8wAAAOIIAAAAAA==&#10;">
                <v:group id="Group 339" o:spid="_x0000_s1027" style="position:absolute;left:8;width:9116;height:768" coordorigin="8" coordsize="9116,7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uIssUAAADcAAAADwAAAGRycy9kb3ducmV2LnhtbESPT4vCMBTE78J+h/CE&#10;vWna9Q9LNYqIu+xBBHVBvD2aZ1tsXkoT2/rtjSB4HGbmN8x82ZlSNFS7wrKCeBiBIE6tLjhT8H/8&#10;GXyDcB5ZY2mZFNzJwXLx0Ztjom3Le2oOPhMBwi5BBbn3VSKlS3My6Ia2Ig7exdYGfZB1JnWNbYCb&#10;Un5F0VQaLDgs5FjROqf0ergZBb8ttqtRvGm218v6fj5OdqdtTEp99rvVDISnzr/Dr/afVjCejO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XLiLLFAAAA3AAA&#10;AA8AAAAAAAAAAAAAAAAAqgIAAGRycy9kb3ducmV2LnhtbFBLBQYAAAAABAAEAPoAAACcAwAAAAA=&#10;">
                  <v:shape id="Freeform 340" o:spid="_x0000_s1028" style="position:absolute;left:8;width:9116;height:768;visibility:visible;mso-wrap-style:square;v-text-anchor:top" coordsize="9116,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c9zMYA&#10;AADcAAAADwAAAGRycy9kb3ducmV2LnhtbESPS2vDMBCE74X+B7GBXEIiNy+KEyWUkkJ7ax60PS7W&#10;xnJsrRxLjZ1/HwUKPQ4z8w2zXHe2EhdqfOFYwdMoAUGcOV1wruCwfxs+g/ABWWPlmBRcycN69fiw&#10;xFS7lrd02YVcRAj7FBWYEOpUSp8ZsuhHriaO3tE1FkOUTS51g22E20qOk2QuLRYcFwzW9GooK3e/&#10;VsGPOW1nE4cf53ZDX4PPwaQM5bdS/V73sgARqAv/4b/2u1YwnU3hfiYeAbm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Ac9zMYAAADcAAAADwAAAAAAAAAAAAAAAACYAgAAZHJz&#10;L2Rvd25yZXYueG1sUEsFBgAAAAAEAAQA9QAAAIsDAAAAAA==&#10;" path="m,768r9115,l9115,,,,,768xe" fillcolor="#e0e0e0" stroked="f">
                    <v:path arrowok="t" o:connecttype="custom" o:connectlocs="0,768;9115,768;9115,0;0,0;0,768" o:connectangles="0,0,0,0,0"/>
                  </v:shape>
                </v:group>
                <v:group id="Group 336" o:spid="_x0000_s1029" style="position:absolute;left:8;top:775;width:9116;height:2" coordorigin="8,775" coordsize="911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W61XcUAAADcAAAADwAAAGRycy9kb3ducmV2LnhtbESPT2vCQBTE7wW/w/KE&#10;3uomthGJriKi4kEK/gHx9sg+k2D2bciuSfz23UKhx2FmfsPMl72pREuNKy0riEcRCOLM6pJzBZfz&#10;9mMKwnlkjZVlUvAiB8vF4G2OqbYdH6k9+VwECLsUFRTe16mULivIoBvZmjh4d9sY9EE2udQNdgFu&#10;KjmOook0WHJYKLCmdUHZ4/Q0CnYddqvPeNMeHvf163ZOvq+HmJR6H/arGQhPvf8P/7X3WsFXksDv&#10;mXAE5O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VutV3FAAAA3AAA&#10;AA8AAAAAAAAAAAAAAAAAqgIAAGRycy9kb3ducmV2LnhtbFBLBQYAAAAABAAEAPoAAACcAwAAAAA=&#10;">
                  <v:shape id="Freeform 338" o:spid="_x0000_s1030" style="position:absolute;left:8;top:775;width:9116;height:2;visibility:visible;mso-wrap-style:square;v-text-anchor:top" coordsize="91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WkHscA&#10;AADcAAAADwAAAGRycy9kb3ducmV2LnhtbESPQWvCQBSE74X+h+UVvNWNxYqkrmJTBEt7Mba0x2f2&#10;mYRm38bsdo399a4g9DjMzDfMbNGbRgTqXG1ZwWiYgCAurK65VPCxXd1PQTiPrLGxTApO5GAxv72Z&#10;YartkTcUcl+KCGGXooLK+zaV0hUVGXRD2xJHb287gz7KrpS6w2OEm0Y+JMlEGqw5LlTYUlZR8ZP/&#10;GgW7l+9t9tV/hsNb/h7+nqdZKF5PSg3u+uUTCE+9/w9f22utYPw4gcuZeATk/Aw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ElpB7HAAAA3AAAAA8AAAAAAAAAAAAAAAAAmAIAAGRy&#10;cy9kb3ducmV2LnhtbFBLBQYAAAAABAAEAPUAAACMAwAAAAA=&#10;" path="m,l9115,e" filled="f" strokeweight=".82pt">
                    <v:path arrowok="t" o:connecttype="custom" o:connectlocs="0,0;9115,0" o:connectangles="0,0"/>
                  </v:shape>
                  <v:shapetype id="_x0000_t202" coordsize="21600,21600" o:spt="202" path="m,l,21600r21600,l21600,xe">
                    <v:stroke joinstyle="miter"/>
                    <v:path gradientshapeok="t" o:connecttype="rect"/>
                  </v:shapetype>
                  <v:shape id="Text Box 337" o:spid="_x0000_s1031" type="#_x0000_t202" style="position:absolute;left:8;width:9116;height:7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pFAsYA&#10;AADcAAAADwAAAGRycy9kb3ducmV2LnhtbESPQWvCQBSE70L/w/IKvemmpdqauoqIBaEgTeLB4zP7&#10;TBazb9PsVtN/7wpCj8PMfMPMFr1txJk6bxwreB4lIIhLpw1XCnbF5/AdhA/IGhvHpOCPPCzmD4MZ&#10;ptpdOKNzHioRIexTVFCH0KZS+rImi37kWuLoHV1nMUTZVVJ3eIlw28iXJJlIi4bjQo0trWoqT/mv&#10;VbDcc7Y2P9vDd3bMTFFME/6anJR6euyXHyAC9eE/fG9vtILX8RvczsQjIO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OpFAsYAAADcAAAADwAAAAAAAAAAAAAAAACYAgAAZHJz&#10;L2Rvd25yZXYueG1sUEsFBgAAAAAEAAQA9QAAAIsDAAAAAA==&#10;" filled="f" stroked="f">
                    <v:textbox inset="0,0,0,0">
                      <w:txbxContent>
                        <w:p w:rsidR="00B73A64" w:rsidRDefault="00B73A64">
                          <w:pPr>
                            <w:spacing w:before="8"/>
                            <w:rPr>
                              <w:rFonts w:ascii="Tahoma" w:eastAsia="Tahoma" w:hAnsi="Tahoma" w:cs="Tahoma"/>
                              <w:b/>
                              <w:bCs/>
                              <w:sz w:val="28"/>
                              <w:szCs w:val="28"/>
                            </w:rPr>
                          </w:pPr>
                        </w:p>
                        <w:p w:rsidR="00B73A64" w:rsidRDefault="00B73A64">
                          <w:pPr>
                            <w:ind w:left="28"/>
                            <w:rPr>
                              <w:rFonts w:ascii="Tahoma" w:eastAsia="Tahoma" w:hAnsi="Tahoma" w:cs="Tahoma"/>
                            </w:rPr>
                          </w:pPr>
                          <w:r>
                            <w:rPr>
                              <w:rFonts w:ascii="Tahoma" w:hAnsi="Tahoma"/>
                              <w:b/>
                              <w:spacing w:val="15"/>
                            </w:rPr>
                            <w:t>ΠΕΡΙΕΧΟΜΕΝΑ</w:t>
                          </w:r>
                        </w:p>
                      </w:txbxContent>
                    </v:textbox>
                  </v:shape>
                </v:group>
                <w10:anchorlock/>
              </v:group>
            </w:pict>
          </mc:Fallback>
        </mc:AlternateContent>
      </w:r>
    </w:p>
    <w:p w:rsidR="000C253F" w:rsidRDefault="000C253F">
      <w:pPr>
        <w:spacing w:before="12"/>
        <w:rPr>
          <w:rFonts w:ascii="Tahoma" w:eastAsia="Tahoma" w:hAnsi="Tahoma" w:cs="Tahoma"/>
          <w:b/>
          <w:bCs/>
          <w:sz w:val="12"/>
          <w:szCs w:val="12"/>
        </w:rPr>
      </w:pPr>
    </w:p>
    <w:p w:rsidR="000C253F" w:rsidRPr="00D0445A" w:rsidRDefault="00D0445A">
      <w:pPr>
        <w:pStyle w:val="6"/>
        <w:tabs>
          <w:tab w:val="right" w:pos="9203"/>
        </w:tabs>
        <w:ind w:left="143" w:firstLine="0"/>
        <w:rPr>
          <w:b w:val="0"/>
          <w:bCs w:val="0"/>
          <w:lang w:val="el-GR"/>
        </w:rPr>
      </w:pPr>
      <w:r w:rsidRPr="00D0445A">
        <w:rPr>
          <w:spacing w:val="-1"/>
          <w:w w:val="105"/>
          <w:lang w:val="el-GR"/>
        </w:rPr>
        <w:t>ΠΕΡΙΕΧΟΜΕΝΑ</w:t>
      </w:r>
      <w:r w:rsidRPr="00D0445A">
        <w:rPr>
          <w:spacing w:val="-1"/>
          <w:w w:val="105"/>
          <w:lang w:val="el-GR"/>
        </w:rPr>
        <w:tab/>
      </w:r>
      <w:r w:rsidRPr="00D0445A">
        <w:rPr>
          <w:w w:val="105"/>
          <w:lang w:val="el-GR"/>
        </w:rPr>
        <w:t>2</w:t>
      </w:r>
    </w:p>
    <w:p w:rsidR="000C253F" w:rsidRPr="00D0445A" w:rsidRDefault="007D3569">
      <w:pPr>
        <w:pStyle w:val="a4"/>
        <w:tabs>
          <w:tab w:val="right" w:pos="9204"/>
        </w:tabs>
        <w:spacing w:before="121"/>
        <w:ind w:left="143"/>
        <w:rPr>
          <w:lang w:val="el-GR"/>
        </w:rPr>
      </w:pPr>
      <w:r>
        <w:rPr>
          <w:noProof/>
        </w:rPr>
        <mc:AlternateContent>
          <mc:Choice Requires="wpg">
            <w:drawing>
              <wp:anchor distT="0" distB="0" distL="114300" distR="114300" simplePos="0" relativeHeight="503157176" behindDoc="1" locked="0" layoutInCell="1" allowOverlap="1" wp14:anchorId="234E1E43" wp14:editId="06EBC5B0">
                <wp:simplePos x="0" y="0"/>
                <wp:positionH relativeFrom="page">
                  <wp:posOffset>1005840</wp:posOffset>
                </wp:positionH>
                <wp:positionV relativeFrom="paragraph">
                  <wp:posOffset>219075</wp:posOffset>
                </wp:positionV>
                <wp:extent cx="5753100" cy="1270"/>
                <wp:effectExtent l="5715" t="5715" r="13335" b="12065"/>
                <wp:wrapNone/>
                <wp:docPr id="450" name="Group 3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100" cy="1270"/>
                          <a:chOff x="1584" y="345"/>
                          <a:chExt cx="9060" cy="2"/>
                        </a:xfrm>
                      </wpg:grpSpPr>
                      <wps:wsp>
                        <wps:cNvPr id="451" name="Freeform 334"/>
                        <wps:cNvSpPr>
                          <a:spLocks/>
                        </wps:cNvSpPr>
                        <wps:spPr bwMode="auto">
                          <a:xfrm>
                            <a:off x="1584" y="345"/>
                            <a:ext cx="9060" cy="2"/>
                          </a:xfrm>
                          <a:custGeom>
                            <a:avLst/>
                            <a:gdLst>
                              <a:gd name="T0" fmla="+- 0 1584 1584"/>
                              <a:gd name="T1" fmla="*/ T0 w 9060"/>
                              <a:gd name="T2" fmla="+- 0 10644 1584"/>
                              <a:gd name="T3" fmla="*/ T2 w 9060"/>
                            </a:gdLst>
                            <a:ahLst/>
                            <a:cxnLst>
                              <a:cxn ang="0">
                                <a:pos x="T1" y="0"/>
                              </a:cxn>
                              <a:cxn ang="0">
                                <a:pos x="T3" y="0"/>
                              </a:cxn>
                            </a:cxnLst>
                            <a:rect l="0" t="0" r="r" b="b"/>
                            <a:pathLst>
                              <a:path w="9060">
                                <a:moveTo>
                                  <a:pt x="0" y="0"/>
                                </a:moveTo>
                                <a:lnTo>
                                  <a:pt x="9060"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2918584" id="Group 333" o:spid="_x0000_s1026" style="position:absolute;margin-left:79.2pt;margin-top:17.25pt;width:453pt;height:.1pt;z-index:-159304;mso-position-horizontal-relative:page" coordorigin="1584,345" coordsize="906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WuPClwDAADqBwAADgAAAGRycy9lMm9Eb2MueG1spFXbjtMwEH1H4h8sP4K6Sdq0uxttFqFeVkjc&#10;JMoHuI5zEYkdbLfpgvh3xuOkm+2CQNAH186MZ86cufjm1bGpyUFoUymZ0ugipERIrrJKFin9vN1M&#10;rigxlsmM1UqKlN4LQ1/dPn9207WJmKpS1ZnQBIxIk3RtSktr2yQIDC9Fw8yFaoUEYa50wywcdRFk&#10;mnVgvamDaRgugk7prNWKC2Pg68oL6S3az3PB7Yc8N8KSOqWAzeKqcd25Nbi9YUmhWVtWvIfB/gFF&#10;wyoJTk+mVswystfVE1NNxbUyKrcXXDWByvOKC4wBoonCs2jutNq3GEuRdEV7ogmoPePpn83y94eP&#10;mlRZSuM58CNZA0lCv2Q2mzl6urZIQOtOt5/aj9rHCNu3in8xIA7O5e5ceGWy696pDAyyvVVIzzHX&#10;jTMBgZMjZuH+lAVxtITDx/nlfBaFAIaDLJpe9kniJWTSXYrmVzElIJvFc58/Xq77u9fhor84daKA&#10;Jd4jouxRuZCg2MwDn+b/+PxUslZgmoxj6sRnNPC50UK4EgZKY08pKg58mjGZI4mDaYDzP9L4lJGB&#10;y9/xwRK+N/ZOKMwGO7w11ndCBjvMcdbXwhb4zJsamuLlhITEucLFM1+c1CBYr/YiINuQdARd90YH&#10;W9NBydsKF/Gvjc0GPWdsOjIGCS0GiKwcUPOj7GHDjjA3ekIst1YZVzFbADfUGVgAJRfib3TB97mu&#10;v9O70DBTzqeJpgSmyc5z0jLrkDkXbku6lCIX7kOjDmKrUGTPGgCcPEhrOdbyWRyh8mK44RxgmZ+c&#10;Oqyj1Eq1qeoa01BLByUK4yhGcoyqq8xJHRyji92y1uTA3KDEX99Aj9RgIMkMrZWCZet+b1lV+z14&#10;r5FcKMCeA1eKOAm/X4fX66v1VTyJp4v1JA5Xq8nrzTKeLDbR5Xw1Wy2Xq+iHgxbFSVllmZAO3TCV&#10;o/jvurR/H/w8Pc3lR1E8CnaDv6fBBo9hIMsQy/CP0cFY8S3qZ8pOZffQrlr5ZwaeRdiUSn+jpIMn&#10;JqXm655pQUn9RsLMuY7iGLrL4iGeX07hoMeS3VjCJAdTKbUUKtxtl9a/Y/tWV0UJniJMq1SvYdrm&#10;lWtoxOdR9QcYe7jDBwVj6R8/92KNz6j18ETf/gQAAP//AwBQSwMEFAAGAAgAAAAhAPPKBfXfAAAA&#10;CgEAAA8AAABkcnMvZG93bnJldi54bWxMj0FvgkAQhe9N+h8206S3ulDBGmQxxrQ9mSbVJo23EUYg&#10;srOEXQH/fZdTPb43X968l65H3YieOlsbVhDOAhDEuSlqLhX8HD5eliCsQy6wMUwKbmRhnT0+pJgU&#10;ZuBv6veuFD6EbYIKKufaREqbV6TRzkxL7G9n02l0XnalLDocfLhu5GsQLKTGmv2HClvaVpRf9let&#10;4HPAYTMP3/vd5by9HQ/x1+8uJKWen8bNCoSj0f3DMNX31SHznU7myoUVjdfxMvKognkUg5iAYBF5&#10;5zQ5byCzVN5PyP4AAAD//wMAUEsBAi0AFAAGAAgAAAAhAOSZw8D7AAAA4QEAABMAAAAAAAAAAAAA&#10;AAAAAAAAAFtDb250ZW50X1R5cGVzXS54bWxQSwECLQAUAAYACAAAACEAI7Jq4dcAAACUAQAACwAA&#10;AAAAAAAAAAAAAAAsAQAAX3JlbHMvLnJlbHNQSwECLQAUAAYACAAAACEArWuPClwDAADqBwAADgAA&#10;AAAAAAAAAAAAAAAsAgAAZHJzL2Uyb0RvYy54bWxQSwECLQAUAAYACAAAACEA88oF9d8AAAAKAQAA&#10;DwAAAAAAAAAAAAAAAAC0BQAAZHJzL2Rvd25yZXYueG1sUEsFBgAAAAAEAAQA8wAAAMAGAAAAAA==&#10;">
                <v:polyline id="Freeform 334" o:spid="_x0000_s1027" style="position:absolute;visibility:visible;mso-wrap-style:square;v-text-anchor:top" points="1584,345,10644,345" coordsize="906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0GzrxQAA&#10;ANwAAAAPAAAAZHJzL2Rvd25yZXYueG1sRI9BS8NAFITvgv9heUIvYjYp2krMtoggtOAlVen1kX1m&#10;Q7Jv4+7apP/eFYQeh5n5hqm2sx3EiXzoHCsoshwEceN0x62Cj/fXu0cQISJrHByTgjMF2G6uryos&#10;tZu4ptMhtiJBOJSowMQ4llKGxpDFkLmROHlfzluMSfpWao9TgttBLvN8JS12nBYMjvRiqOkPP1bB&#10;ZyzGernqTe1tP633b8fb9fdRqcXN/PwEItIcL+H/9k4ruH8o4O9MOgJy8w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PQbOvFAAAA3AAAAA8AAAAAAAAAAAAAAAAAlwIAAGRycy9k&#10;b3ducmV2LnhtbFBLBQYAAAAABAAEAPUAAACJAwAAAAA=&#10;" filled="f" strokeweight=".82pt">
                  <v:path arrowok="t" o:connecttype="custom" o:connectlocs="0,0;9060,0" o:connectangles="0,0"/>
                </v:polyline>
                <w10:wrap anchorx="page"/>
              </v:group>
            </w:pict>
          </mc:Fallback>
        </mc:AlternateContent>
      </w:r>
      <w:r w:rsidR="00D0445A" w:rsidRPr="00D0445A">
        <w:rPr>
          <w:spacing w:val="-1"/>
          <w:w w:val="105"/>
          <w:lang w:val="el-GR"/>
        </w:rPr>
        <w:t>ΓΕΝΙΚΕΣ</w:t>
      </w:r>
      <w:r w:rsidR="00D0445A" w:rsidRPr="00D0445A">
        <w:rPr>
          <w:spacing w:val="-2"/>
          <w:w w:val="105"/>
          <w:lang w:val="el-GR"/>
        </w:rPr>
        <w:t xml:space="preserve"> </w:t>
      </w:r>
      <w:r w:rsidR="00D0445A" w:rsidRPr="00D0445A">
        <w:rPr>
          <w:spacing w:val="-1"/>
          <w:w w:val="105"/>
          <w:lang w:val="el-GR"/>
        </w:rPr>
        <w:t>ΠΛΗΡΟΦΟΡΙΕΣ</w:t>
      </w:r>
      <w:r w:rsidR="00D0445A" w:rsidRPr="00D0445A">
        <w:rPr>
          <w:spacing w:val="-1"/>
          <w:w w:val="105"/>
          <w:lang w:val="el-GR"/>
        </w:rPr>
        <w:tab/>
      </w:r>
      <w:r w:rsidR="00D0445A" w:rsidRPr="00D0445A">
        <w:rPr>
          <w:w w:val="105"/>
          <w:lang w:val="el-GR"/>
        </w:rPr>
        <w:t>5</w:t>
      </w:r>
    </w:p>
    <w:p w:rsidR="000C253F" w:rsidRPr="00D0445A" w:rsidRDefault="00D0445A">
      <w:pPr>
        <w:tabs>
          <w:tab w:val="right" w:pos="9202"/>
        </w:tabs>
        <w:spacing w:before="122"/>
        <w:ind w:left="410"/>
        <w:rPr>
          <w:rFonts w:ascii="Tahoma" w:eastAsia="Tahoma" w:hAnsi="Tahoma" w:cs="Tahoma"/>
          <w:sz w:val="18"/>
          <w:szCs w:val="18"/>
          <w:lang w:val="el-GR"/>
        </w:rPr>
      </w:pPr>
      <w:r w:rsidRPr="00D0445A">
        <w:rPr>
          <w:rFonts w:ascii="Tahoma" w:hAnsi="Tahoma"/>
          <w:spacing w:val="-1"/>
          <w:w w:val="105"/>
          <w:sz w:val="18"/>
          <w:lang w:val="el-GR"/>
        </w:rPr>
        <w:t>Συνοπτικά</w:t>
      </w:r>
      <w:r w:rsidRPr="00D0445A">
        <w:rPr>
          <w:rFonts w:ascii="Tahoma" w:hAnsi="Tahoma"/>
          <w:spacing w:val="1"/>
          <w:w w:val="105"/>
          <w:sz w:val="18"/>
          <w:lang w:val="el-GR"/>
        </w:rPr>
        <w:t xml:space="preserve"> </w:t>
      </w:r>
      <w:r w:rsidRPr="00D0445A">
        <w:rPr>
          <w:rFonts w:ascii="Tahoma" w:hAnsi="Tahoma"/>
          <w:spacing w:val="-1"/>
          <w:w w:val="105"/>
          <w:sz w:val="18"/>
          <w:lang w:val="el-GR"/>
        </w:rPr>
        <w:t>στοιχεία</w:t>
      </w:r>
      <w:r w:rsidRPr="00D0445A">
        <w:rPr>
          <w:rFonts w:ascii="Tahoma" w:hAnsi="Tahoma"/>
          <w:w w:val="105"/>
          <w:sz w:val="18"/>
          <w:lang w:val="el-GR"/>
        </w:rPr>
        <w:t xml:space="preserve"> Έργου</w:t>
      </w:r>
      <w:r w:rsidRPr="00D0445A">
        <w:rPr>
          <w:rFonts w:ascii="Tahoma" w:hAnsi="Tahoma"/>
          <w:w w:val="105"/>
          <w:sz w:val="18"/>
          <w:lang w:val="el-GR"/>
        </w:rPr>
        <w:tab/>
        <w:t>5</w:t>
      </w:r>
    </w:p>
    <w:p w:rsidR="000C253F" w:rsidRPr="00D0445A" w:rsidRDefault="00D0445A">
      <w:pPr>
        <w:tabs>
          <w:tab w:val="right" w:pos="9202"/>
        </w:tabs>
        <w:spacing w:before="123"/>
        <w:ind w:left="410"/>
        <w:rPr>
          <w:rFonts w:ascii="Tahoma" w:eastAsia="Tahoma" w:hAnsi="Tahoma" w:cs="Tahoma"/>
          <w:sz w:val="18"/>
          <w:szCs w:val="18"/>
          <w:lang w:val="el-GR"/>
        </w:rPr>
      </w:pPr>
      <w:r w:rsidRPr="00D0445A">
        <w:rPr>
          <w:rFonts w:ascii="Tahoma" w:hAnsi="Tahoma"/>
          <w:w w:val="105"/>
          <w:sz w:val="18"/>
          <w:lang w:val="el-GR"/>
        </w:rPr>
        <w:t>Συντομογραφίες</w:t>
      </w:r>
      <w:r w:rsidRPr="00D0445A">
        <w:rPr>
          <w:rFonts w:ascii="Tahoma" w:hAnsi="Tahoma"/>
          <w:spacing w:val="-2"/>
          <w:w w:val="105"/>
          <w:sz w:val="18"/>
          <w:lang w:val="el-GR"/>
        </w:rPr>
        <w:t xml:space="preserve"> </w:t>
      </w:r>
      <w:r w:rsidRPr="00D0445A">
        <w:rPr>
          <w:rFonts w:ascii="Tahoma" w:hAnsi="Tahoma"/>
          <w:w w:val="105"/>
          <w:sz w:val="18"/>
          <w:lang w:val="el-GR"/>
        </w:rPr>
        <w:t xml:space="preserve">- </w:t>
      </w:r>
      <w:r w:rsidRPr="00D0445A">
        <w:rPr>
          <w:rFonts w:ascii="Tahoma" w:hAnsi="Tahoma"/>
          <w:spacing w:val="-1"/>
          <w:w w:val="105"/>
          <w:sz w:val="18"/>
          <w:lang w:val="el-GR"/>
        </w:rPr>
        <w:t>γενικά</w:t>
      </w:r>
      <w:r w:rsidRPr="00D0445A">
        <w:rPr>
          <w:rFonts w:ascii="Tahoma" w:hAnsi="Tahoma"/>
          <w:spacing w:val="-1"/>
          <w:w w:val="105"/>
          <w:sz w:val="18"/>
          <w:lang w:val="el-GR"/>
        </w:rPr>
        <w:tab/>
      </w:r>
      <w:r w:rsidRPr="00D0445A">
        <w:rPr>
          <w:rFonts w:ascii="Tahoma" w:hAnsi="Tahoma"/>
          <w:w w:val="105"/>
          <w:sz w:val="18"/>
          <w:lang w:val="el-GR"/>
        </w:rPr>
        <w:t>6</w:t>
      </w:r>
    </w:p>
    <w:p w:rsidR="000C253F" w:rsidRPr="00D0445A" w:rsidRDefault="00D0445A">
      <w:pPr>
        <w:tabs>
          <w:tab w:val="right" w:pos="9202"/>
        </w:tabs>
        <w:spacing w:before="121"/>
        <w:ind w:left="410"/>
        <w:rPr>
          <w:rFonts w:ascii="Tahoma" w:eastAsia="Tahoma" w:hAnsi="Tahoma" w:cs="Tahoma"/>
          <w:sz w:val="18"/>
          <w:szCs w:val="18"/>
          <w:lang w:val="el-GR"/>
        </w:rPr>
      </w:pPr>
      <w:r w:rsidRPr="00D0445A">
        <w:rPr>
          <w:rFonts w:ascii="Tahoma" w:hAnsi="Tahoma"/>
          <w:spacing w:val="-1"/>
          <w:w w:val="105"/>
          <w:sz w:val="18"/>
          <w:lang w:val="el-GR"/>
        </w:rPr>
        <w:t>Ορισμοί</w:t>
      </w:r>
      <w:r w:rsidRPr="00D0445A">
        <w:rPr>
          <w:rFonts w:ascii="Tahoma" w:hAnsi="Tahoma"/>
          <w:spacing w:val="-3"/>
          <w:w w:val="105"/>
          <w:sz w:val="18"/>
          <w:lang w:val="el-GR"/>
        </w:rPr>
        <w:t xml:space="preserve"> </w:t>
      </w:r>
      <w:r w:rsidRPr="00D0445A">
        <w:rPr>
          <w:rFonts w:ascii="Tahoma" w:hAnsi="Tahoma"/>
          <w:w w:val="105"/>
          <w:sz w:val="18"/>
          <w:lang w:val="el-GR"/>
        </w:rPr>
        <w:t>διακηρύξεων</w:t>
      </w:r>
      <w:r w:rsidRPr="00D0445A">
        <w:rPr>
          <w:rFonts w:ascii="Tahoma" w:hAnsi="Tahoma"/>
          <w:spacing w:val="-2"/>
          <w:w w:val="105"/>
          <w:sz w:val="18"/>
          <w:lang w:val="el-GR"/>
        </w:rPr>
        <w:t xml:space="preserve"> </w:t>
      </w:r>
      <w:r w:rsidRPr="00D0445A">
        <w:rPr>
          <w:rFonts w:ascii="Tahoma" w:hAnsi="Tahoma"/>
          <w:spacing w:val="-1"/>
          <w:w w:val="105"/>
          <w:sz w:val="18"/>
          <w:lang w:val="el-GR"/>
        </w:rPr>
        <w:t>της</w:t>
      </w:r>
      <w:r w:rsidRPr="00D0445A">
        <w:rPr>
          <w:rFonts w:ascii="Tahoma" w:hAnsi="Tahoma"/>
          <w:spacing w:val="1"/>
          <w:w w:val="105"/>
          <w:sz w:val="18"/>
          <w:lang w:val="el-GR"/>
        </w:rPr>
        <w:t xml:space="preserve"> </w:t>
      </w:r>
      <w:r w:rsidRPr="00D0445A">
        <w:rPr>
          <w:rFonts w:ascii="Tahoma" w:hAnsi="Tahoma"/>
          <w:spacing w:val="-1"/>
          <w:w w:val="105"/>
          <w:sz w:val="18"/>
          <w:lang w:val="el-GR"/>
        </w:rPr>
        <w:t>ΚτΠ</w:t>
      </w:r>
      <w:r w:rsidRPr="00D0445A">
        <w:rPr>
          <w:rFonts w:ascii="Tahoma" w:hAnsi="Tahoma"/>
          <w:w w:val="105"/>
          <w:sz w:val="18"/>
          <w:lang w:val="el-GR"/>
        </w:rPr>
        <w:t xml:space="preserve"> Α.Ε.</w:t>
      </w:r>
      <w:r w:rsidRPr="00D0445A">
        <w:rPr>
          <w:rFonts w:ascii="Tahoma" w:hAnsi="Tahoma"/>
          <w:w w:val="105"/>
          <w:sz w:val="18"/>
          <w:lang w:val="el-GR"/>
        </w:rPr>
        <w:tab/>
        <w:t>6</w:t>
      </w:r>
    </w:p>
    <w:p w:rsidR="000C253F" w:rsidRPr="00D0445A" w:rsidRDefault="00D0445A" w:rsidP="009750BE">
      <w:pPr>
        <w:pStyle w:val="6"/>
        <w:numPr>
          <w:ilvl w:val="0"/>
          <w:numId w:val="40"/>
        </w:numPr>
        <w:tabs>
          <w:tab w:val="left" w:pos="677"/>
          <w:tab w:val="right" w:pos="9203"/>
        </w:tabs>
        <w:spacing w:before="235"/>
        <w:ind w:hanging="532"/>
        <w:rPr>
          <w:b w:val="0"/>
          <w:bCs w:val="0"/>
          <w:lang w:val="el-GR"/>
        </w:rPr>
      </w:pPr>
      <w:r w:rsidRPr="00D0445A">
        <w:rPr>
          <w:spacing w:val="-1"/>
          <w:w w:val="105"/>
          <w:lang w:val="el-GR"/>
        </w:rPr>
        <w:t>ΜΕΡΟΣ:</w:t>
      </w:r>
      <w:r w:rsidRPr="00D0445A">
        <w:rPr>
          <w:spacing w:val="-5"/>
          <w:w w:val="105"/>
          <w:lang w:val="el-GR"/>
        </w:rPr>
        <w:t xml:space="preserve"> </w:t>
      </w:r>
      <w:r w:rsidRPr="00D0445A">
        <w:rPr>
          <w:spacing w:val="-1"/>
          <w:w w:val="105"/>
          <w:lang w:val="el-GR"/>
        </w:rPr>
        <w:t>ΠΕΡΙΒΑΛΛΟΝ</w:t>
      </w:r>
      <w:r w:rsidRPr="00D0445A">
        <w:rPr>
          <w:spacing w:val="-4"/>
          <w:w w:val="105"/>
          <w:lang w:val="el-GR"/>
        </w:rPr>
        <w:t xml:space="preserve"> </w:t>
      </w:r>
      <w:r w:rsidRPr="00D0445A">
        <w:rPr>
          <w:w w:val="105"/>
          <w:lang w:val="el-GR"/>
        </w:rPr>
        <w:t>ΚΑΙ</w:t>
      </w:r>
      <w:r w:rsidRPr="00D0445A">
        <w:rPr>
          <w:spacing w:val="-4"/>
          <w:w w:val="105"/>
          <w:lang w:val="el-GR"/>
        </w:rPr>
        <w:t xml:space="preserve"> </w:t>
      </w:r>
      <w:r w:rsidRPr="00D0445A">
        <w:rPr>
          <w:spacing w:val="-1"/>
          <w:w w:val="105"/>
          <w:lang w:val="el-GR"/>
        </w:rPr>
        <w:t>ΑΝΤΙΚΕΙΜΕΝΟ</w:t>
      </w:r>
      <w:r w:rsidRPr="00D0445A">
        <w:rPr>
          <w:spacing w:val="-4"/>
          <w:w w:val="105"/>
          <w:lang w:val="el-GR"/>
        </w:rPr>
        <w:t xml:space="preserve"> </w:t>
      </w:r>
      <w:r w:rsidRPr="00D0445A">
        <w:rPr>
          <w:w w:val="105"/>
          <w:lang w:val="el-GR"/>
        </w:rPr>
        <w:t>ΕΡΓΟΥ</w:t>
      </w:r>
      <w:r w:rsidRPr="00D0445A">
        <w:rPr>
          <w:w w:val="105"/>
          <w:lang w:val="el-GR"/>
        </w:rPr>
        <w:tab/>
        <w:t>8</w:t>
      </w:r>
    </w:p>
    <w:p w:rsidR="000C253F" w:rsidRPr="00D0445A" w:rsidRDefault="007D3569" w:rsidP="009750BE">
      <w:pPr>
        <w:pStyle w:val="a4"/>
        <w:numPr>
          <w:ilvl w:val="1"/>
          <w:numId w:val="40"/>
        </w:numPr>
        <w:tabs>
          <w:tab w:val="left" w:pos="944"/>
          <w:tab w:val="right" w:pos="9204"/>
        </w:tabs>
        <w:spacing w:before="118"/>
        <w:ind w:left="943"/>
        <w:rPr>
          <w:lang w:val="el-GR"/>
        </w:rPr>
      </w:pPr>
      <w:r>
        <w:rPr>
          <w:noProof/>
        </w:rPr>
        <mc:AlternateContent>
          <mc:Choice Requires="wpg">
            <w:drawing>
              <wp:anchor distT="0" distB="0" distL="114300" distR="114300" simplePos="0" relativeHeight="503157200" behindDoc="1" locked="0" layoutInCell="1" allowOverlap="1" wp14:anchorId="1E0BA025" wp14:editId="3F0B6F8D">
                <wp:simplePos x="0" y="0"/>
                <wp:positionH relativeFrom="page">
                  <wp:posOffset>1513205</wp:posOffset>
                </wp:positionH>
                <wp:positionV relativeFrom="paragraph">
                  <wp:posOffset>217805</wp:posOffset>
                </wp:positionV>
                <wp:extent cx="5245735" cy="1270"/>
                <wp:effectExtent l="8255" t="11430" r="13335" b="6350"/>
                <wp:wrapNone/>
                <wp:docPr id="448" name="Group 3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735" cy="1270"/>
                          <a:chOff x="2383" y="343"/>
                          <a:chExt cx="8261" cy="2"/>
                        </a:xfrm>
                      </wpg:grpSpPr>
                      <wps:wsp>
                        <wps:cNvPr id="449" name="Freeform 332"/>
                        <wps:cNvSpPr>
                          <a:spLocks/>
                        </wps:cNvSpPr>
                        <wps:spPr bwMode="auto">
                          <a:xfrm>
                            <a:off x="2383" y="343"/>
                            <a:ext cx="8261" cy="2"/>
                          </a:xfrm>
                          <a:custGeom>
                            <a:avLst/>
                            <a:gdLst>
                              <a:gd name="T0" fmla="+- 0 2383 2383"/>
                              <a:gd name="T1" fmla="*/ T0 w 8261"/>
                              <a:gd name="T2" fmla="+- 0 10644 2383"/>
                              <a:gd name="T3" fmla="*/ T2 w 8261"/>
                            </a:gdLst>
                            <a:ahLst/>
                            <a:cxnLst>
                              <a:cxn ang="0">
                                <a:pos x="T1" y="0"/>
                              </a:cxn>
                              <a:cxn ang="0">
                                <a:pos x="T3" y="0"/>
                              </a:cxn>
                            </a:cxnLst>
                            <a:rect l="0" t="0" r="r" b="b"/>
                            <a:pathLst>
                              <a:path w="8261">
                                <a:moveTo>
                                  <a:pt x="0" y="0"/>
                                </a:moveTo>
                                <a:lnTo>
                                  <a:pt x="826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215E08B" id="Group 331" o:spid="_x0000_s1026" style="position:absolute;margin-left:119.15pt;margin-top:17.15pt;width:413.05pt;height:.1pt;z-index:-159280;mso-position-horizontal-relative:page" coordorigin="2383,343" coordsize="82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RfqGGEDAADpBwAADgAAAGRycy9lMm9Eb2MueG1spFXbjts2EH0v0H8g+JjCq4u1XltYbRD4siiQ&#10;JgHifgBNURdUIlWStrwJ8u8dDiWv1tugReIHmdSMZs6cud2/PbcNOQltaiUzGt2ElAjJVV7LMqN/&#10;7nezJSXGMpmzRkmR0Sdh6NuHX3+577tUxKpSTS40ASPSpH2X0craLg0CwyvRMnOjOiFBWCjdMgtX&#10;XQa5Zj1Yb5sgDsNF0Cudd1pxYQy83XghfUD7RSG4/VgURljSZBSwWXxqfB7cM3i4Z2mpWVfVfIDB&#10;fgBFy2oJTi+mNswyctT1K1NtzbUyqrA3XLWBKoqaC4wBoonCq2getTp2GEuZ9mV3oQmoveLph83y&#10;D6dPmtR5RpMEUiVZC0lCv2Q+jxw9fVemoPWou8/dJ+1jhON7xf8yIA6u5e5eemVy6P9QORhkR6uQ&#10;nnOhW2cCAidnzMLTJQvibAmHl7dxcns3v6WEgyyK74Yk8Qoy6T6K58s5JSCbJ3OfP15th2+X8SLy&#10;H8ZOFLDUe0SUAyoXEhSbeebT/ByfnyvWCUyTcUxd+FyNfO60EK6EgVKE5fyD4sinmZI5kTg1A5z/&#10;J42vGRm5/B4fLOVHYx+Fwmyw03tjfSfkcMIc50Mt7KFriraBpvhtRkLiXOFj6JyLGtDu1d4EZB+S&#10;nqDrwehoKx6V0FYULpLkX41Bfp+NxRNjkNByhMiqETU/ywE2nAhzoyfEcuuUcRWzB3BjnYEFUHIh&#10;fkfX1xYW3ajr/wcXGmbK9TTRlMA0OXhOOmYdMufCHUmfUeTCvWjVSewViuxVA4CTZ2kjp1o+i5MI&#10;vBi+cA6wzC9OHdZJaqXa1U2DaWgkQlmuPDdGNXXuhA6N0eVh3WhyYm5O4m/onxdqMI9kjsYqwfLt&#10;cLasbvwZnDfILdTfQIGrRByEX1fharvcLpNZEi+2syTcbGbvdutktthFd7eb+Wa93kTfXNqiJK3q&#10;PBfSoRuHcpT8vyYd1oMfp5ex/CKKF8Hu8Pc62OAlDCQZYhn/MTqYKr5D/Ug5qPwJulUrv2VgK8Kh&#10;UvoLJT1smIyav49MC0qa3yWMnFWUJG4l4QVGXgwXPZUcphImOZjKqKVQ4O64tn6NHTtdlxV4irDk&#10;pXoHw7aoXT8jPo9quMDUwxPuE4xl2H1uYU3vqPW8oR/+AQAA//8DAFBLAwQUAAYACAAAACEA32/G&#10;A98AAAAKAQAADwAAAGRycy9kb3ducmV2LnhtbEyPwWqDQBCG74W+wzKF3prVaEIwriGEtqdQaFIo&#10;uU10ohJ3VtyNmrfvempOw8x8/PNNuhl1I3rqbG1YQTgLQBDnpqi5VPBz/HhbgbAOucDGMCm4k4VN&#10;9vyUYlKYgb+pP7hS+BC2CSqonGsTKW1ekUY7My2x311Mp9H5titl0eHgw3Uj50GwlBpr9hcqbGlX&#10;UX493LSCzwGHbRS+9/vrZXc/HRdfv/uQlHp9GbdrEI5G9w/DpO/VIfNOZ3PjwopGwTxaRR5VEMW+&#10;TkCwjGMQ52myAJml8vGF7A8AAP//AwBQSwECLQAUAAYACAAAACEA5JnDwPsAAADhAQAAEwAAAAAA&#10;AAAAAAAAAAAAAAAAW0NvbnRlbnRfVHlwZXNdLnhtbFBLAQItABQABgAIAAAAIQAjsmrh1wAAAJQB&#10;AAALAAAAAAAAAAAAAAAAACwBAABfcmVscy8ucmVsc1BLAQItABQABgAIAAAAIQChF+oYYQMAAOkH&#10;AAAOAAAAAAAAAAAAAAAAACwCAABkcnMvZTJvRG9jLnhtbFBLAQItABQABgAIAAAAIQDfb8YD3wAA&#10;AAoBAAAPAAAAAAAAAAAAAAAAALkFAABkcnMvZG93bnJldi54bWxQSwUGAAAAAAQABADzAAAAxQYA&#10;AAAA&#10;">
                <v:polyline id="Freeform 332" o:spid="_x0000_s1027" style="position:absolute;visibility:visible;mso-wrap-style:square;v-text-anchor:top" points="2383,343,10644,343" coordsize="826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T9DhwwAA&#10;ANwAAAAPAAAAZHJzL2Rvd25yZXYueG1sRI9Pi8IwFMTvgt8hPGFvmrorotUoIix6kbr+uT+aZ1tt&#10;XkoTbf32RhD2OMzMb5j5sjWleFDtCssKhoMIBHFqdcGZgtPxtz8B4TyyxtIyKXiSg+Wi25ljrG3D&#10;f/Q4+EwECLsYFeTeV7GULs3JoBvYijh4F1sb9EHWmdQ1NgFuSvkdRWNpsOCwkGNF65zS2+FuFFTJ&#10;6mpvk6MeZ/vNMznvZPPDiVJfvXY1A+Gp9f/hT3urFYxGU3ifCUdALl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tT9DhwwAAANwAAAAPAAAAAAAAAAAAAAAAAJcCAABkcnMvZG93&#10;bnJldi54bWxQSwUGAAAAAAQABAD1AAAAhwMAAAAA&#10;" filled="f" strokeweight=".7pt">
                  <v:path arrowok="t" o:connecttype="custom" o:connectlocs="0,0;8261,0" o:connectangles="0,0"/>
                </v:polyline>
                <w10:wrap anchorx="page"/>
              </v:group>
            </w:pict>
          </mc:Fallback>
        </mc:AlternateContent>
      </w:r>
      <w:r w:rsidR="00D0445A" w:rsidRPr="00D0445A">
        <w:rPr>
          <w:spacing w:val="-1"/>
          <w:w w:val="105"/>
          <w:lang w:val="el-GR"/>
        </w:rPr>
        <w:t>Σκοποί</w:t>
      </w:r>
      <w:r w:rsidR="00D0445A" w:rsidRPr="00D0445A">
        <w:rPr>
          <w:spacing w:val="-2"/>
          <w:w w:val="105"/>
          <w:lang w:val="el-GR"/>
        </w:rPr>
        <w:t xml:space="preserve"> </w:t>
      </w:r>
      <w:r w:rsidR="00D0445A" w:rsidRPr="00D0445A">
        <w:rPr>
          <w:w w:val="105"/>
          <w:lang w:val="el-GR"/>
        </w:rPr>
        <w:t>-</w:t>
      </w:r>
      <w:r w:rsidR="00D0445A" w:rsidRPr="00D0445A">
        <w:rPr>
          <w:spacing w:val="-4"/>
          <w:w w:val="105"/>
          <w:lang w:val="el-GR"/>
        </w:rPr>
        <w:t xml:space="preserve"> </w:t>
      </w:r>
      <w:r w:rsidR="00D0445A" w:rsidRPr="00D0445A">
        <w:rPr>
          <w:spacing w:val="-1"/>
          <w:w w:val="105"/>
          <w:lang w:val="el-GR"/>
        </w:rPr>
        <w:t>στόχοι</w:t>
      </w:r>
      <w:r w:rsidR="00D0445A" w:rsidRPr="00D0445A">
        <w:rPr>
          <w:spacing w:val="-5"/>
          <w:w w:val="105"/>
          <w:lang w:val="el-GR"/>
        </w:rPr>
        <w:t xml:space="preserve"> </w:t>
      </w:r>
      <w:r w:rsidR="00D0445A" w:rsidRPr="00D0445A">
        <w:rPr>
          <w:w w:val="105"/>
          <w:lang w:val="el-GR"/>
        </w:rPr>
        <w:t>-</w:t>
      </w:r>
      <w:r w:rsidR="00D0445A" w:rsidRPr="00D0445A">
        <w:rPr>
          <w:spacing w:val="-2"/>
          <w:w w:val="105"/>
          <w:lang w:val="el-GR"/>
        </w:rPr>
        <w:t xml:space="preserve"> </w:t>
      </w:r>
      <w:r w:rsidR="00D0445A" w:rsidRPr="00D0445A">
        <w:rPr>
          <w:spacing w:val="-1"/>
          <w:w w:val="105"/>
          <w:lang w:val="el-GR"/>
        </w:rPr>
        <w:t>κρίσιμοι</w:t>
      </w:r>
      <w:r w:rsidR="00D0445A" w:rsidRPr="00D0445A">
        <w:rPr>
          <w:spacing w:val="-2"/>
          <w:w w:val="105"/>
          <w:lang w:val="el-GR"/>
        </w:rPr>
        <w:t xml:space="preserve"> </w:t>
      </w:r>
      <w:r w:rsidR="00D0445A" w:rsidRPr="00D0445A">
        <w:rPr>
          <w:spacing w:val="-1"/>
          <w:w w:val="105"/>
          <w:lang w:val="el-GR"/>
        </w:rPr>
        <w:t>παράγοντες</w:t>
      </w:r>
      <w:r w:rsidR="00D0445A" w:rsidRPr="00D0445A">
        <w:rPr>
          <w:spacing w:val="-4"/>
          <w:w w:val="105"/>
          <w:lang w:val="el-GR"/>
        </w:rPr>
        <w:t xml:space="preserve"> </w:t>
      </w:r>
      <w:r w:rsidR="00D0445A" w:rsidRPr="00D0445A">
        <w:rPr>
          <w:spacing w:val="-1"/>
          <w:w w:val="105"/>
          <w:lang w:val="el-GR"/>
        </w:rPr>
        <w:t>επιτυχίας</w:t>
      </w:r>
      <w:r w:rsidR="00D0445A" w:rsidRPr="00D0445A">
        <w:rPr>
          <w:spacing w:val="-4"/>
          <w:w w:val="105"/>
          <w:lang w:val="el-GR"/>
        </w:rPr>
        <w:t xml:space="preserve"> </w:t>
      </w:r>
      <w:r w:rsidR="00D0445A" w:rsidRPr="00D0445A">
        <w:rPr>
          <w:spacing w:val="-1"/>
          <w:w w:val="105"/>
          <w:lang w:val="el-GR"/>
        </w:rPr>
        <w:t>του</w:t>
      </w:r>
      <w:r w:rsidR="00D0445A" w:rsidRPr="00D0445A">
        <w:rPr>
          <w:spacing w:val="-5"/>
          <w:w w:val="105"/>
          <w:lang w:val="el-GR"/>
        </w:rPr>
        <w:t xml:space="preserve"> </w:t>
      </w:r>
      <w:r w:rsidR="00D0445A" w:rsidRPr="00D0445A">
        <w:rPr>
          <w:spacing w:val="-1"/>
          <w:w w:val="105"/>
          <w:lang w:val="el-GR"/>
        </w:rPr>
        <w:t>Έργου</w:t>
      </w:r>
      <w:r w:rsidR="00D0445A" w:rsidRPr="00D0445A">
        <w:rPr>
          <w:spacing w:val="-1"/>
          <w:w w:val="105"/>
          <w:lang w:val="el-GR"/>
        </w:rPr>
        <w:tab/>
      </w:r>
      <w:r w:rsidR="00D0445A" w:rsidRPr="00D0445A">
        <w:rPr>
          <w:w w:val="105"/>
          <w:lang w:val="el-GR"/>
        </w:rPr>
        <w:t>8</w:t>
      </w:r>
    </w:p>
    <w:p w:rsidR="000C253F" w:rsidRDefault="007D3569" w:rsidP="009750BE">
      <w:pPr>
        <w:pStyle w:val="a4"/>
        <w:numPr>
          <w:ilvl w:val="1"/>
          <w:numId w:val="40"/>
        </w:numPr>
        <w:tabs>
          <w:tab w:val="left" w:pos="944"/>
          <w:tab w:val="right" w:pos="9204"/>
        </w:tabs>
        <w:spacing w:before="123"/>
        <w:ind w:left="943"/>
      </w:pPr>
      <w:r>
        <w:rPr>
          <w:noProof/>
        </w:rPr>
        <mc:AlternateContent>
          <mc:Choice Requires="wpg">
            <w:drawing>
              <wp:anchor distT="0" distB="0" distL="114300" distR="114300" simplePos="0" relativeHeight="503157224" behindDoc="1" locked="0" layoutInCell="1" allowOverlap="1" wp14:anchorId="34C35255" wp14:editId="443A661D">
                <wp:simplePos x="0" y="0"/>
                <wp:positionH relativeFrom="page">
                  <wp:posOffset>1513205</wp:posOffset>
                </wp:positionH>
                <wp:positionV relativeFrom="paragraph">
                  <wp:posOffset>220345</wp:posOffset>
                </wp:positionV>
                <wp:extent cx="5245735" cy="1270"/>
                <wp:effectExtent l="8255" t="13970" r="13335" b="13335"/>
                <wp:wrapNone/>
                <wp:docPr id="446"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735" cy="1270"/>
                          <a:chOff x="2383" y="347"/>
                          <a:chExt cx="8261" cy="2"/>
                        </a:xfrm>
                      </wpg:grpSpPr>
                      <wps:wsp>
                        <wps:cNvPr id="447" name="Freeform 330"/>
                        <wps:cNvSpPr>
                          <a:spLocks/>
                        </wps:cNvSpPr>
                        <wps:spPr bwMode="auto">
                          <a:xfrm>
                            <a:off x="2383" y="347"/>
                            <a:ext cx="8261" cy="2"/>
                          </a:xfrm>
                          <a:custGeom>
                            <a:avLst/>
                            <a:gdLst>
                              <a:gd name="T0" fmla="+- 0 2383 2383"/>
                              <a:gd name="T1" fmla="*/ T0 w 8261"/>
                              <a:gd name="T2" fmla="+- 0 10644 2383"/>
                              <a:gd name="T3" fmla="*/ T2 w 8261"/>
                            </a:gdLst>
                            <a:ahLst/>
                            <a:cxnLst>
                              <a:cxn ang="0">
                                <a:pos x="T1" y="0"/>
                              </a:cxn>
                              <a:cxn ang="0">
                                <a:pos x="T3" y="0"/>
                              </a:cxn>
                            </a:cxnLst>
                            <a:rect l="0" t="0" r="r" b="b"/>
                            <a:pathLst>
                              <a:path w="8261">
                                <a:moveTo>
                                  <a:pt x="0" y="0"/>
                                </a:moveTo>
                                <a:lnTo>
                                  <a:pt x="826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B0CDC89" id="Group 329" o:spid="_x0000_s1026" style="position:absolute;margin-left:119.15pt;margin-top:17.35pt;width:413.05pt;height:.1pt;z-index:-159256;mso-position-horizontal-relative:page" coordorigin="2383,347" coordsize="82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0ssr2QDAADqBwAADgAAAGRycy9lMm9Eb2MueG1spFXbjts2EH0v0H8g+JjCq4u1tldYbRD4siiQ&#10;JgHifgBNURdUIlWStrwJ8u8dDiWv1tugReIHmdSMZs6cud2/PbcNOQltaiUzGt2ElAjJVV7LMqN/&#10;7nezFSXGMpmzRkmR0Sdh6NuHX3+577tUxKpSTS40ASPSpH2X0craLg0CwyvRMnOjOiFBWCjdMgtX&#10;XQa5Zj1Yb5sgDsNF0Cudd1pxYQy83XghfUD7RSG4/VgURljSZBSwWXxqfB7cM3i4Z2mpWVfVfIDB&#10;fgBFy2oJTi+mNswyctT1K1NtzbUyqrA3XLWBKoqaC4wBoonCq2getTp2GEuZ9mV3oQmoveLph83y&#10;D6dPmtR5RpNkQYlkLSQJ/ZJ5fOfo6bsyBa1H3X3uPmkfIxzfK/6XAXFwLXf30iuTQ/+HysEgO1qF&#10;9JwL3ToTEDg5YxaeLlkQZ0s4vLyNk9vl/JYSDrIoXg5J4hVk0n0Uz1dzSkA2T5Y+f7zaDt+u4kXk&#10;P4ydKGCp94goB1QuJCg288yn+Tk+P1esE5gm45i68Lkc+dxpIVwJk/kcg3H+QXHk00zJnEicmgHO&#10;/5PG14yMXH6PD5byo7GPQmE22Om9sb4TcjhhjvOhFvbQNUXbQFP8NiMhca7wMXTORQ1o92pvArIP&#10;SU/Q9WB0tBWPSmgrChdJ8q/GIL/PxuKJMUhoOUJk1Yian+UAG06EudETYrl1yriK2QO4sc7AAii5&#10;EL+j62sL8zTq+v/BhYaZcj1NNCUwTQ6ek45Zh8y5cEfSZxS5cC9adRJ7hSJ71QDg5FnayKmWz+Ik&#10;Ai+GL5wDLPOLU4d1klqpdnXTYBoa6aBEYRIlSI5RTZ07qYNjdHlYN5qcmBuU+Bsa6IUaDCSZo7VK&#10;sHw7nC2rG38G7w2SCwU4cOBKESfh17vwbrvarpJZEi+2syTcbGbvdutktthFy9vNfLNeb6JvDlqU&#10;pFWd50I6dONUjpL/16XDfvDz9DKXX0TxItgd/l4HG7yEgSxDLOM/RgdjxbeonykHlT9Bu2rl1wys&#10;RThUSn+hpIcVk1Hz95FpQUnzu4SZcxclidtJeIGZF8NFTyWHqYRJDqYyailUuDuurd9jx07XZQWe&#10;IkyrVO9g2ha1a2jE51ENFxh7eMKFgrEMy89trOkdtZ5X9MM/AAAA//8DAFBLAwQUAAYACAAAACEA&#10;BylcjeAAAAAKAQAADwAAAGRycy9kb3ducmV2LnhtbEyPwU6DQBCG7ya+w2ZMvNmFgrVFlqZp1FNj&#10;YmtiepvCFEjZWcJugb69y0mPM/Pln+9P16NuRE+drQ0rCGcBCOLcFDWXCr4P709LENYhF9gYJgU3&#10;srDO7u9STAoz8Bf1e1cKH8I2QQWVc20ipc0r0mhnpiX2t7PpNDo/dqUsOhx8uG7kPAgWUmPN/kOF&#10;LW0ryi/7q1bwMeCwicK3fnc5b2/Hw/Pnzy4kpR4fxs0rCEej+4Nh0vfqkHmnk7lyYUWjYB4tI48q&#10;iOIXEBMQLOIYxGnarEBmqfxfIfsFAAD//wMAUEsBAi0AFAAGAAgAAAAhAOSZw8D7AAAA4QEAABMA&#10;AAAAAAAAAAAAAAAAAAAAAFtDb250ZW50X1R5cGVzXS54bWxQSwECLQAUAAYACAAAACEAI7Jq4dcA&#10;AACUAQAACwAAAAAAAAAAAAAAAAAsAQAAX3JlbHMvLnJlbHNQSwECLQAUAAYACAAAACEAV0ssr2QD&#10;AADqBwAADgAAAAAAAAAAAAAAAAAsAgAAZHJzL2Uyb0RvYy54bWxQSwECLQAUAAYACAAAACEABylc&#10;jeAAAAAKAQAADwAAAAAAAAAAAAAAAAC8BQAAZHJzL2Rvd25yZXYueG1sUEsFBgAAAAAEAAQA8wAA&#10;AMkGAAAAAA==&#10;">
                <v:polyline id="Freeform 330" o:spid="_x0000_s1027" style="position:absolute;visibility:visible;mso-wrap-style:square;v-text-anchor:top" points="2383,347,10644,347" coordsize="826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QerxgAA&#10;ANwAAAAPAAAAZHJzL2Rvd25yZXYueG1sRI9Pa8JAFMTvhX6H5RV6KbqxWP9EV5EWoVAUjF68PbLP&#10;JJp9G7IbXb99t1DwOMzMb5j5MphaXKl1lWUFg34Cgji3uuJCwWG/7k1AOI+ssbZMCu7kYLl4fppj&#10;qu2Nd3TNfCEihF2KCkrvm1RKl5dk0PVtQxy9k20N+ijbQuoWbxFuavmeJCNpsOK4UGJDnyXll6wz&#10;CkwI0+PXaIzbzTl76+4/gy58rJV6fQmrGQhPwT/C/+1vrWA4HMPfmXgE5OIX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vQerxgAAANwAAAAPAAAAAAAAAAAAAAAAAJcCAABkcnMv&#10;ZG93bnJldi54bWxQSwUGAAAAAAQABAD1AAAAigMAAAAA&#10;" filled="f" strokeweight=".82pt">
                  <v:path arrowok="t" o:connecttype="custom" o:connectlocs="0,0;8261,0" o:connectangles="0,0"/>
                </v:polyline>
                <w10:wrap anchorx="page"/>
              </v:group>
            </w:pict>
          </mc:Fallback>
        </mc:AlternateContent>
      </w:r>
      <w:r w:rsidR="00D0445A">
        <w:rPr>
          <w:spacing w:val="-1"/>
          <w:w w:val="105"/>
        </w:rPr>
        <w:t>Περιβάλλον</w:t>
      </w:r>
      <w:r w:rsidR="00D0445A">
        <w:rPr>
          <w:w w:val="105"/>
        </w:rPr>
        <w:t xml:space="preserve"> </w:t>
      </w:r>
      <w:r w:rsidR="00D0445A">
        <w:rPr>
          <w:spacing w:val="-1"/>
          <w:w w:val="105"/>
        </w:rPr>
        <w:t>Έργου</w:t>
      </w:r>
      <w:r w:rsidR="00D0445A">
        <w:rPr>
          <w:spacing w:val="-1"/>
          <w:w w:val="105"/>
        </w:rPr>
        <w:tab/>
      </w:r>
      <w:r w:rsidR="00D0445A">
        <w:rPr>
          <w:w w:val="105"/>
        </w:rPr>
        <w:t>8</w:t>
      </w:r>
    </w:p>
    <w:p w:rsidR="000C253F" w:rsidRPr="00D0445A" w:rsidRDefault="00D0445A" w:rsidP="009750BE">
      <w:pPr>
        <w:numPr>
          <w:ilvl w:val="2"/>
          <w:numId w:val="40"/>
        </w:numPr>
        <w:tabs>
          <w:tab w:val="left" w:pos="1210"/>
          <w:tab w:val="right" w:pos="9202"/>
        </w:tabs>
        <w:spacing w:before="122"/>
        <w:ind w:hanging="799"/>
        <w:rPr>
          <w:rFonts w:ascii="Tahoma" w:eastAsia="Tahoma" w:hAnsi="Tahoma" w:cs="Tahoma"/>
          <w:sz w:val="18"/>
          <w:szCs w:val="18"/>
          <w:lang w:val="el-GR"/>
        </w:rPr>
      </w:pPr>
      <w:r w:rsidRPr="00D0445A">
        <w:rPr>
          <w:rFonts w:ascii="Tahoma" w:hAnsi="Tahoma"/>
          <w:w w:val="105"/>
          <w:sz w:val="18"/>
          <w:lang w:val="el-GR"/>
        </w:rPr>
        <w:t>Εμπλεκόμενοι στην</w:t>
      </w:r>
      <w:r w:rsidRPr="00D0445A">
        <w:rPr>
          <w:rFonts w:ascii="Tahoma" w:hAnsi="Tahoma"/>
          <w:spacing w:val="-3"/>
          <w:w w:val="105"/>
          <w:sz w:val="18"/>
          <w:lang w:val="el-GR"/>
        </w:rPr>
        <w:t xml:space="preserve"> </w:t>
      </w:r>
      <w:r w:rsidRPr="00D0445A">
        <w:rPr>
          <w:rFonts w:ascii="Tahoma" w:hAnsi="Tahoma"/>
          <w:w w:val="105"/>
          <w:sz w:val="18"/>
          <w:lang w:val="el-GR"/>
        </w:rPr>
        <w:t>υλοποίηση</w:t>
      </w:r>
      <w:r w:rsidRPr="00D0445A">
        <w:rPr>
          <w:rFonts w:ascii="Tahoma" w:hAnsi="Tahoma"/>
          <w:spacing w:val="2"/>
          <w:w w:val="105"/>
          <w:sz w:val="18"/>
          <w:lang w:val="el-GR"/>
        </w:rPr>
        <w:t xml:space="preserve"> </w:t>
      </w:r>
      <w:r w:rsidRPr="00D0445A">
        <w:rPr>
          <w:rFonts w:ascii="Tahoma" w:hAnsi="Tahoma"/>
          <w:w w:val="105"/>
          <w:sz w:val="18"/>
          <w:lang w:val="el-GR"/>
        </w:rPr>
        <w:t>του</w:t>
      </w:r>
      <w:r w:rsidRPr="00D0445A">
        <w:rPr>
          <w:rFonts w:ascii="Tahoma" w:hAnsi="Tahoma"/>
          <w:spacing w:val="-1"/>
          <w:w w:val="105"/>
          <w:sz w:val="18"/>
          <w:lang w:val="el-GR"/>
        </w:rPr>
        <w:t xml:space="preserve"> Έργου</w:t>
      </w:r>
      <w:r w:rsidRPr="00D0445A">
        <w:rPr>
          <w:rFonts w:ascii="Tahoma" w:hAnsi="Tahoma"/>
          <w:spacing w:val="-1"/>
          <w:w w:val="105"/>
          <w:sz w:val="18"/>
          <w:lang w:val="el-GR"/>
        </w:rPr>
        <w:tab/>
      </w:r>
      <w:r w:rsidRPr="00D0445A">
        <w:rPr>
          <w:rFonts w:ascii="Tahoma" w:hAnsi="Tahoma"/>
          <w:w w:val="105"/>
          <w:sz w:val="18"/>
          <w:lang w:val="el-GR"/>
        </w:rPr>
        <w:t>8</w:t>
      </w:r>
    </w:p>
    <w:p w:rsidR="000C253F" w:rsidRDefault="00D0445A" w:rsidP="009750BE">
      <w:pPr>
        <w:numPr>
          <w:ilvl w:val="3"/>
          <w:numId w:val="40"/>
        </w:numPr>
        <w:tabs>
          <w:tab w:val="left" w:pos="1743"/>
          <w:tab w:val="right" w:pos="9202"/>
        </w:tabs>
        <w:spacing w:before="121"/>
        <w:ind w:hanging="1066"/>
        <w:rPr>
          <w:rFonts w:ascii="Tahoma" w:eastAsia="Tahoma" w:hAnsi="Tahoma" w:cs="Tahoma"/>
          <w:sz w:val="18"/>
          <w:szCs w:val="18"/>
        </w:rPr>
      </w:pPr>
      <w:r w:rsidRPr="00D0445A">
        <w:rPr>
          <w:rFonts w:ascii="Tahoma" w:hAnsi="Tahoma"/>
          <w:w w:val="105"/>
          <w:sz w:val="18"/>
          <w:lang w:val="el-GR"/>
        </w:rPr>
        <w:t>«Κοινωνία</w:t>
      </w:r>
      <w:r w:rsidRPr="00D0445A">
        <w:rPr>
          <w:rFonts w:ascii="Tahoma" w:hAnsi="Tahoma"/>
          <w:spacing w:val="-1"/>
          <w:w w:val="105"/>
          <w:sz w:val="18"/>
          <w:lang w:val="el-GR"/>
        </w:rPr>
        <w:t xml:space="preserve"> της</w:t>
      </w:r>
      <w:r w:rsidRPr="00D0445A">
        <w:rPr>
          <w:rFonts w:ascii="Tahoma" w:hAnsi="Tahoma"/>
          <w:w w:val="105"/>
          <w:sz w:val="18"/>
          <w:lang w:val="el-GR"/>
        </w:rPr>
        <w:t xml:space="preserve"> Πληροφορίας</w:t>
      </w:r>
      <w:r w:rsidRPr="00D0445A">
        <w:rPr>
          <w:rFonts w:ascii="Tahoma" w:hAnsi="Tahoma"/>
          <w:spacing w:val="-2"/>
          <w:w w:val="105"/>
          <w:sz w:val="18"/>
          <w:lang w:val="el-GR"/>
        </w:rPr>
        <w:t xml:space="preserve"> </w:t>
      </w:r>
      <w:r w:rsidRPr="00D0445A">
        <w:rPr>
          <w:rFonts w:ascii="Tahoma" w:hAnsi="Tahoma"/>
          <w:w w:val="105"/>
          <w:sz w:val="18"/>
          <w:lang w:val="el-GR"/>
        </w:rPr>
        <w:t>Α.Ε.»</w:t>
      </w:r>
      <w:r w:rsidRPr="00D0445A">
        <w:rPr>
          <w:rFonts w:ascii="Tahoma" w:hAnsi="Tahoma"/>
          <w:spacing w:val="-2"/>
          <w:w w:val="105"/>
          <w:sz w:val="18"/>
          <w:lang w:val="el-GR"/>
        </w:rPr>
        <w:t xml:space="preserve"> </w:t>
      </w:r>
      <w:r>
        <w:rPr>
          <w:rFonts w:ascii="Tahoma" w:hAnsi="Tahoma"/>
          <w:spacing w:val="-1"/>
          <w:w w:val="105"/>
          <w:sz w:val="18"/>
        </w:rPr>
        <w:t>(ΚτΠ</w:t>
      </w:r>
      <w:r>
        <w:rPr>
          <w:rFonts w:ascii="Tahoma" w:hAnsi="Tahoma"/>
          <w:spacing w:val="-2"/>
          <w:w w:val="105"/>
          <w:sz w:val="18"/>
        </w:rPr>
        <w:t xml:space="preserve"> </w:t>
      </w:r>
      <w:r>
        <w:rPr>
          <w:rFonts w:ascii="Tahoma" w:hAnsi="Tahoma"/>
          <w:w w:val="105"/>
          <w:sz w:val="18"/>
        </w:rPr>
        <w:t>Α.Ε.)</w:t>
      </w:r>
      <w:r>
        <w:rPr>
          <w:rFonts w:ascii="Tahoma" w:hAnsi="Tahoma"/>
          <w:w w:val="105"/>
          <w:sz w:val="18"/>
        </w:rPr>
        <w:tab/>
        <w:t>9</w:t>
      </w:r>
    </w:p>
    <w:p w:rsidR="000C253F" w:rsidRDefault="00D0445A" w:rsidP="009750BE">
      <w:pPr>
        <w:numPr>
          <w:ilvl w:val="3"/>
          <w:numId w:val="40"/>
        </w:numPr>
        <w:tabs>
          <w:tab w:val="left" w:pos="1743"/>
          <w:tab w:val="right" w:pos="9202"/>
        </w:tabs>
        <w:spacing w:before="68"/>
        <w:ind w:hanging="1066"/>
        <w:rPr>
          <w:rFonts w:ascii="Tahoma" w:eastAsia="Tahoma" w:hAnsi="Tahoma" w:cs="Tahoma"/>
          <w:sz w:val="18"/>
          <w:szCs w:val="18"/>
        </w:rPr>
      </w:pPr>
      <w:r>
        <w:rPr>
          <w:rFonts w:ascii="Tahoma" w:hAnsi="Tahoma"/>
          <w:spacing w:val="-1"/>
          <w:w w:val="105"/>
          <w:sz w:val="18"/>
        </w:rPr>
        <w:t>Φορέας</w:t>
      </w:r>
      <w:r>
        <w:rPr>
          <w:rFonts w:ascii="Tahoma" w:hAnsi="Tahoma"/>
          <w:spacing w:val="-2"/>
          <w:w w:val="105"/>
          <w:sz w:val="18"/>
        </w:rPr>
        <w:t xml:space="preserve"> </w:t>
      </w:r>
      <w:r>
        <w:rPr>
          <w:rFonts w:ascii="Tahoma" w:hAnsi="Tahoma"/>
          <w:w w:val="105"/>
          <w:sz w:val="18"/>
        </w:rPr>
        <w:t>Λειτουργίας</w:t>
      </w:r>
      <w:r>
        <w:rPr>
          <w:rFonts w:ascii="Tahoma" w:hAnsi="Tahoma"/>
          <w:w w:val="105"/>
          <w:sz w:val="18"/>
        </w:rPr>
        <w:tab/>
        <w:t>9</w:t>
      </w:r>
    </w:p>
    <w:p w:rsidR="000C253F" w:rsidRDefault="00D0445A" w:rsidP="009750BE">
      <w:pPr>
        <w:numPr>
          <w:ilvl w:val="3"/>
          <w:numId w:val="40"/>
        </w:numPr>
        <w:tabs>
          <w:tab w:val="left" w:pos="1743"/>
          <w:tab w:val="right" w:pos="9202"/>
        </w:tabs>
        <w:spacing w:before="63"/>
        <w:ind w:hanging="1066"/>
        <w:rPr>
          <w:rFonts w:ascii="Tahoma" w:eastAsia="Tahoma" w:hAnsi="Tahoma" w:cs="Tahoma"/>
          <w:sz w:val="18"/>
          <w:szCs w:val="18"/>
        </w:rPr>
      </w:pPr>
      <w:r>
        <w:rPr>
          <w:rFonts w:ascii="Tahoma" w:hAnsi="Tahoma"/>
          <w:w w:val="105"/>
          <w:sz w:val="18"/>
        </w:rPr>
        <w:t>Κύριος</w:t>
      </w:r>
      <w:r>
        <w:rPr>
          <w:rFonts w:ascii="Tahoma" w:hAnsi="Tahoma"/>
          <w:spacing w:val="-2"/>
          <w:w w:val="105"/>
          <w:sz w:val="18"/>
        </w:rPr>
        <w:t xml:space="preserve"> </w:t>
      </w:r>
      <w:r>
        <w:rPr>
          <w:rFonts w:ascii="Tahoma" w:hAnsi="Tahoma"/>
          <w:w w:val="105"/>
          <w:sz w:val="18"/>
        </w:rPr>
        <w:t>του</w:t>
      </w:r>
      <w:r>
        <w:rPr>
          <w:rFonts w:ascii="Tahoma" w:hAnsi="Tahoma"/>
          <w:spacing w:val="2"/>
          <w:w w:val="105"/>
          <w:sz w:val="18"/>
        </w:rPr>
        <w:t xml:space="preserve"> </w:t>
      </w:r>
      <w:r>
        <w:rPr>
          <w:rFonts w:ascii="Tahoma" w:hAnsi="Tahoma"/>
          <w:spacing w:val="-1"/>
          <w:w w:val="105"/>
          <w:sz w:val="18"/>
        </w:rPr>
        <w:t>έργου</w:t>
      </w:r>
      <w:r>
        <w:rPr>
          <w:rFonts w:ascii="Tahoma" w:hAnsi="Tahoma"/>
          <w:spacing w:val="-1"/>
          <w:w w:val="105"/>
          <w:sz w:val="18"/>
        </w:rPr>
        <w:tab/>
      </w:r>
      <w:r>
        <w:rPr>
          <w:rFonts w:ascii="Tahoma" w:hAnsi="Tahoma"/>
          <w:w w:val="105"/>
          <w:sz w:val="18"/>
        </w:rPr>
        <w:t>10</w:t>
      </w:r>
    </w:p>
    <w:p w:rsidR="00050E86" w:rsidRPr="00D0445A" w:rsidRDefault="00050E86" w:rsidP="00050E86">
      <w:pPr>
        <w:numPr>
          <w:ilvl w:val="3"/>
          <w:numId w:val="40"/>
        </w:numPr>
        <w:tabs>
          <w:tab w:val="left" w:pos="1743"/>
          <w:tab w:val="right" w:pos="9202"/>
        </w:tabs>
        <w:spacing w:before="66"/>
        <w:rPr>
          <w:rFonts w:ascii="Tahoma" w:eastAsia="Tahoma" w:hAnsi="Tahoma" w:cs="Tahoma"/>
          <w:sz w:val="18"/>
          <w:szCs w:val="18"/>
          <w:lang w:val="el-GR"/>
        </w:rPr>
      </w:pPr>
      <w:r w:rsidRPr="00D0445A">
        <w:rPr>
          <w:rFonts w:ascii="Tahoma" w:hAnsi="Tahoma"/>
          <w:w w:val="105"/>
          <w:sz w:val="18"/>
          <w:lang w:val="el-GR"/>
        </w:rPr>
        <w:t>Επιτροπή</w:t>
      </w:r>
      <w:r w:rsidRPr="00D0445A">
        <w:rPr>
          <w:rFonts w:ascii="Tahoma" w:hAnsi="Tahoma"/>
          <w:spacing w:val="-2"/>
          <w:w w:val="105"/>
          <w:sz w:val="18"/>
          <w:lang w:val="el-GR"/>
        </w:rPr>
        <w:t xml:space="preserve"> </w:t>
      </w:r>
      <w:r w:rsidRPr="00D0445A">
        <w:rPr>
          <w:rFonts w:ascii="Tahoma" w:hAnsi="Tahoma"/>
          <w:w w:val="105"/>
          <w:sz w:val="18"/>
          <w:lang w:val="el-GR"/>
        </w:rPr>
        <w:t>Παραλαβής</w:t>
      </w:r>
      <w:r w:rsidRPr="00D0445A">
        <w:rPr>
          <w:rFonts w:ascii="Tahoma" w:hAnsi="Tahoma"/>
          <w:spacing w:val="-2"/>
          <w:w w:val="105"/>
          <w:sz w:val="18"/>
          <w:lang w:val="el-GR"/>
        </w:rPr>
        <w:t xml:space="preserve"> </w:t>
      </w:r>
      <w:r w:rsidRPr="00D0445A">
        <w:rPr>
          <w:rFonts w:ascii="Tahoma" w:hAnsi="Tahoma"/>
          <w:w w:val="105"/>
          <w:sz w:val="18"/>
          <w:lang w:val="el-GR"/>
        </w:rPr>
        <w:t>του</w:t>
      </w:r>
      <w:r w:rsidRPr="00D0445A">
        <w:rPr>
          <w:rFonts w:ascii="Tahoma" w:hAnsi="Tahoma"/>
          <w:spacing w:val="2"/>
          <w:w w:val="105"/>
          <w:sz w:val="18"/>
          <w:lang w:val="el-GR"/>
        </w:rPr>
        <w:t xml:space="preserve"> </w:t>
      </w:r>
      <w:r w:rsidRPr="00D0445A">
        <w:rPr>
          <w:rFonts w:ascii="Tahoma" w:hAnsi="Tahoma"/>
          <w:spacing w:val="-1"/>
          <w:w w:val="105"/>
          <w:sz w:val="18"/>
          <w:lang w:val="el-GR"/>
        </w:rPr>
        <w:t xml:space="preserve">Έργου </w:t>
      </w:r>
      <w:r w:rsidRPr="00D0445A">
        <w:rPr>
          <w:rFonts w:ascii="Tahoma" w:hAnsi="Tahoma"/>
          <w:w w:val="105"/>
          <w:sz w:val="18"/>
          <w:lang w:val="el-GR"/>
        </w:rPr>
        <w:t>(ΕΠΕ)</w:t>
      </w:r>
      <w:r w:rsidRPr="00D0445A">
        <w:rPr>
          <w:rFonts w:ascii="Tahoma" w:hAnsi="Tahoma"/>
          <w:w w:val="105"/>
          <w:sz w:val="18"/>
          <w:lang w:val="el-GR"/>
        </w:rPr>
        <w:tab/>
        <w:t>10</w:t>
      </w:r>
    </w:p>
    <w:p w:rsidR="00050E86" w:rsidRDefault="00050E86" w:rsidP="00050E86">
      <w:pPr>
        <w:numPr>
          <w:ilvl w:val="3"/>
          <w:numId w:val="40"/>
        </w:numPr>
        <w:tabs>
          <w:tab w:val="left" w:pos="1743"/>
          <w:tab w:val="right" w:pos="9202"/>
        </w:tabs>
        <w:spacing w:before="66"/>
        <w:ind w:hanging="1066"/>
        <w:rPr>
          <w:rFonts w:ascii="Tahoma" w:eastAsia="Tahoma" w:hAnsi="Tahoma" w:cs="Tahoma"/>
          <w:sz w:val="18"/>
          <w:szCs w:val="18"/>
        </w:rPr>
      </w:pPr>
      <w:r>
        <w:rPr>
          <w:rFonts w:ascii="Tahoma" w:hAnsi="Tahoma"/>
          <w:w w:val="105"/>
          <w:sz w:val="18"/>
        </w:rPr>
        <w:t>Υπηρεσία</w:t>
      </w:r>
      <w:r>
        <w:rPr>
          <w:rFonts w:ascii="Tahoma" w:hAnsi="Tahoma"/>
          <w:spacing w:val="-4"/>
          <w:w w:val="105"/>
          <w:sz w:val="18"/>
        </w:rPr>
        <w:t xml:space="preserve"> </w:t>
      </w:r>
      <w:r>
        <w:rPr>
          <w:rFonts w:ascii="Tahoma" w:hAnsi="Tahoma"/>
          <w:w w:val="105"/>
          <w:sz w:val="18"/>
        </w:rPr>
        <w:t>Παρακολούθησης Έργου</w:t>
      </w:r>
      <w:r>
        <w:rPr>
          <w:rFonts w:ascii="Tahoma" w:hAnsi="Tahoma"/>
          <w:w w:val="105"/>
          <w:sz w:val="18"/>
        </w:rPr>
        <w:tab/>
        <w:t>11</w:t>
      </w:r>
    </w:p>
    <w:p w:rsidR="00050E86" w:rsidRPr="00D0445A" w:rsidRDefault="00050E86" w:rsidP="00050E86">
      <w:pPr>
        <w:numPr>
          <w:ilvl w:val="3"/>
          <w:numId w:val="40"/>
        </w:numPr>
        <w:tabs>
          <w:tab w:val="left" w:pos="1743"/>
          <w:tab w:val="right" w:pos="9202"/>
        </w:tabs>
        <w:spacing w:before="68"/>
        <w:ind w:hanging="1066"/>
        <w:rPr>
          <w:rFonts w:ascii="Tahoma" w:eastAsia="Tahoma" w:hAnsi="Tahoma" w:cs="Tahoma"/>
          <w:sz w:val="18"/>
          <w:szCs w:val="18"/>
          <w:lang w:val="el-GR"/>
        </w:rPr>
      </w:pPr>
      <w:r>
        <w:rPr>
          <w:rFonts w:ascii="Tahoma" w:hAnsi="Tahoma"/>
          <w:w w:val="105"/>
          <w:sz w:val="18"/>
        </w:rPr>
        <w:t>Επιθεωρητές</w:t>
      </w:r>
      <w:r>
        <w:rPr>
          <w:rFonts w:ascii="Tahoma" w:hAnsi="Tahoma"/>
          <w:spacing w:val="-2"/>
          <w:w w:val="105"/>
          <w:sz w:val="18"/>
        </w:rPr>
        <w:t xml:space="preserve"> </w:t>
      </w:r>
      <w:r>
        <w:rPr>
          <w:rFonts w:ascii="Tahoma" w:hAnsi="Tahoma"/>
          <w:spacing w:val="-1"/>
          <w:w w:val="105"/>
          <w:sz w:val="18"/>
        </w:rPr>
        <w:t>(auditors)</w:t>
      </w:r>
      <w:r>
        <w:rPr>
          <w:rFonts w:ascii="Tahoma" w:hAnsi="Tahoma"/>
          <w:spacing w:val="3"/>
          <w:w w:val="105"/>
          <w:sz w:val="18"/>
        </w:rPr>
        <w:t xml:space="preserve"> </w:t>
      </w:r>
      <w:r>
        <w:rPr>
          <w:rFonts w:ascii="Tahoma" w:hAnsi="Tahoma"/>
          <w:spacing w:val="-1"/>
          <w:w w:val="105"/>
          <w:sz w:val="18"/>
        </w:rPr>
        <w:t>Έργου</w:t>
      </w:r>
      <w:r>
        <w:rPr>
          <w:rFonts w:ascii="Tahoma" w:hAnsi="Tahoma"/>
          <w:spacing w:val="-1"/>
          <w:w w:val="105"/>
          <w:sz w:val="18"/>
        </w:rPr>
        <w:tab/>
      </w:r>
      <w:r>
        <w:rPr>
          <w:rFonts w:ascii="Tahoma" w:hAnsi="Tahoma"/>
          <w:w w:val="105"/>
          <w:sz w:val="18"/>
        </w:rPr>
        <w:t>11</w:t>
      </w:r>
    </w:p>
    <w:p w:rsidR="000C253F" w:rsidRDefault="000C253F" w:rsidP="009750BE">
      <w:pPr>
        <w:numPr>
          <w:ilvl w:val="3"/>
          <w:numId w:val="40"/>
        </w:numPr>
        <w:tabs>
          <w:tab w:val="left" w:pos="1743"/>
          <w:tab w:val="right" w:pos="9202"/>
        </w:tabs>
        <w:spacing w:before="66"/>
        <w:ind w:hanging="1066"/>
        <w:rPr>
          <w:rFonts w:ascii="Tahoma" w:eastAsia="Tahoma" w:hAnsi="Tahoma" w:cs="Tahoma"/>
          <w:sz w:val="18"/>
          <w:szCs w:val="18"/>
        </w:rPr>
      </w:pPr>
    </w:p>
    <w:p w:rsidR="000C253F" w:rsidRDefault="007D3569" w:rsidP="009750BE">
      <w:pPr>
        <w:pStyle w:val="a4"/>
        <w:numPr>
          <w:ilvl w:val="1"/>
          <w:numId w:val="40"/>
        </w:numPr>
        <w:tabs>
          <w:tab w:val="left" w:pos="944"/>
          <w:tab w:val="right" w:pos="9204"/>
        </w:tabs>
        <w:spacing w:before="120"/>
        <w:ind w:left="943"/>
      </w:pPr>
      <w:r>
        <w:rPr>
          <w:noProof/>
        </w:rPr>
        <mc:AlternateContent>
          <mc:Choice Requires="wpg">
            <w:drawing>
              <wp:anchor distT="0" distB="0" distL="114300" distR="114300" simplePos="0" relativeHeight="503157248" behindDoc="1" locked="0" layoutInCell="1" allowOverlap="1" wp14:anchorId="0F6C3B35" wp14:editId="46281D78">
                <wp:simplePos x="0" y="0"/>
                <wp:positionH relativeFrom="page">
                  <wp:posOffset>1513205</wp:posOffset>
                </wp:positionH>
                <wp:positionV relativeFrom="paragraph">
                  <wp:posOffset>218440</wp:posOffset>
                </wp:positionV>
                <wp:extent cx="5245735" cy="1270"/>
                <wp:effectExtent l="8255" t="10160" r="13335" b="7620"/>
                <wp:wrapNone/>
                <wp:docPr id="444" name="Group 3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735" cy="1270"/>
                          <a:chOff x="2383" y="344"/>
                          <a:chExt cx="8261" cy="2"/>
                        </a:xfrm>
                      </wpg:grpSpPr>
                      <wps:wsp>
                        <wps:cNvPr id="445" name="Freeform 328"/>
                        <wps:cNvSpPr>
                          <a:spLocks/>
                        </wps:cNvSpPr>
                        <wps:spPr bwMode="auto">
                          <a:xfrm>
                            <a:off x="2383" y="344"/>
                            <a:ext cx="8261" cy="2"/>
                          </a:xfrm>
                          <a:custGeom>
                            <a:avLst/>
                            <a:gdLst>
                              <a:gd name="T0" fmla="+- 0 2383 2383"/>
                              <a:gd name="T1" fmla="*/ T0 w 8261"/>
                              <a:gd name="T2" fmla="+- 0 10644 2383"/>
                              <a:gd name="T3" fmla="*/ T2 w 8261"/>
                            </a:gdLst>
                            <a:ahLst/>
                            <a:cxnLst>
                              <a:cxn ang="0">
                                <a:pos x="T1" y="0"/>
                              </a:cxn>
                              <a:cxn ang="0">
                                <a:pos x="T3" y="0"/>
                              </a:cxn>
                            </a:cxnLst>
                            <a:rect l="0" t="0" r="r" b="b"/>
                            <a:pathLst>
                              <a:path w="8261">
                                <a:moveTo>
                                  <a:pt x="0" y="0"/>
                                </a:moveTo>
                                <a:lnTo>
                                  <a:pt x="826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62A4A3D" id="Group 327" o:spid="_x0000_s1026" style="position:absolute;margin-left:119.15pt;margin-top:17.2pt;width:413.05pt;height:.1pt;z-index:-159232;mso-position-horizontal-relative:page" coordorigin="2383,344" coordsize="82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RP7mMDAADqBwAADgAAAGRycy9lMm9Eb2MueG1spFXbjts4DH0vsP8g6HGLjC/xZDLGeIoil0GB&#10;3oCmH6DI8gVrS66kxJku9t9LUXbGk2mxi24eHMqkycNDirx7c2obchTa1EpmNLoKKRGSq7yWZUa/&#10;7razJSXGMpmzRkmR0Udh6Jv7P17d9V0qYlWpJheagBNp0r7LaGVtlwaB4ZVomblSnZCgLJRumYWj&#10;LoNcsx68t00Qh+Ei6JXOO624MAberr2S3qP/ohDcfioKIyxpMgrYLD41PvfuGdzfsbTUrKtqPsBg&#10;v4GiZbWEoGdXa2YZOej6hau25loZVdgrrtpAFUXNBeYA2UThRTYPWh06zKVM+7I70wTUXvD02275&#10;x+NnTeo8o0mSUCJZC0XCuGQe3zh6+q5MwepBd1+6z9rnCOJ7xf8yoA4u9e5cemOy7z+oHByyg1VI&#10;z6nQrXMBiZMTVuHxXAVxsoTDy+s4ub6ZX1PCQRfFN0OReAWVdB/F8+WcEtDNATHWj1eb4dtlvIj8&#10;h7FTBSz1ERHlgMqlBM1mnvg0/4/PLxXrBJbJOKbOfEIKns+tFsK1MFC69JSi4cinmZI50TiYBjj/&#10;VxpfMjJy+Ss+WMoPxj4IhdVgx/fGIpNlDhLWOB+w7+DWFG0Dl+L1jITEhcKHZ748mwHt3uzPgOxC&#10;0hMMPTgdfcWjEfqKwkWS/NQZ1PfJWTxxBgU9Q2TViJqf5AAbJMLc6Amx3TplXMfsANzYZ+ABjFyK&#10;v7D1vYVNN9r6/yGEhplyOU00JTBN9p6TjlmHzIVwIukzily4F606ip1Clb24ABDkSdvIqZWv4iQD&#10;r4YvXABs83NQh3VSWqm2ddNgGRrpoERhEiVIjlFNnTutg2N0uV81mhyZG5T4Gy7QMzMYSDJHb5Vg&#10;+WaQLasbL0P0BsmFBhw4cK2Ik/Dv2/B2s9wsk1kSLzazJFyvZ2+3q2S22EY31+v5erVaR/84aFGS&#10;VnWeC+nQjVM5Sv7bLR32g5+n57n8LItnyW7x9zLZ4DkMZBlyGf8xOxgr/or6mbJX+SNcV638moG1&#10;CEKl9HdKelgxGTXfDkwLSpp3EmbObZQkbifhAWZeDAc91eynGiY5uMqopdDhTlxZv8cOna7LCiJF&#10;WFap3sK0LWp3oRGfRzUcYOyhhAsFcxmWn9tY0zNaPa3o+x8AAAD//wMAUEsDBBQABgAIAAAAIQCp&#10;gKKU3gAAAAoBAAAPAAAAZHJzL2Rvd25yZXYueG1sTI9NS8NAEIbvgv9hGcGb3aSpocRsSinqqQi2&#10;gnibZqdJaHY2ZLdJ+u/dnPQ2Hw/vPJNvJtOKgXrXWFYQLyIQxKXVDVcKvo5vT2sQziNrbC2Tghs5&#10;2BT3dzlm2o78ScPBVyKEsMtQQe19l0npypoMuoXtiMPubHuDPrR9JXWPYwg3rVxGUSoNNhwu1NjR&#10;rqbycrgaBe8jjtskfh32l/Pu9nN8/vjex6TU48O0fQHhafJ/MMz6QR2K4HSyV9ZOtAqWyToJqIJk&#10;tQIxA1E6V6d5koIscvn/heIXAAD//wMAUEsBAi0AFAAGAAgAAAAhAOSZw8D7AAAA4QEAABMAAAAA&#10;AAAAAAAAAAAAAAAAAFtDb250ZW50X1R5cGVzXS54bWxQSwECLQAUAAYACAAAACEAI7Jq4dcAAACU&#10;AQAACwAAAAAAAAAAAAAAAAAsAQAAX3JlbHMvLnJlbHNQSwECLQAUAAYACAAAACEAsGRP7mMDAADq&#10;BwAADgAAAAAAAAAAAAAAAAAsAgAAZHJzL2Uyb0RvYy54bWxQSwECLQAUAAYACAAAACEAqYCilN4A&#10;AAAKAQAADwAAAAAAAAAAAAAAAAC7BQAAZHJzL2Rvd25yZXYueG1sUEsFBgAAAAAEAAQA8wAAAMYG&#10;AAAAAA==&#10;">
                <v:polyline id="Freeform 328" o:spid="_x0000_s1027" style="position:absolute;visibility:visible;mso-wrap-style:square;v-text-anchor:top" points="2383,344,10644,344" coordsize="826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IzxHxgAA&#10;ANwAAAAPAAAAZHJzL2Rvd25yZXYueG1sRI9Pa8JAFMTvBb/D8oReim4s/mvqKqVFKIiC0Utvj+xr&#10;Es2+DdmNrt++WxA8DjPzG2axCqYWF2pdZVnBaJiAIM6trrhQcDysB3MQziNrrC2Tghs5WC17TwtM&#10;tb3yni6ZL0SEsEtRQel9k0rp8pIMuqFtiKP3a1uDPsq2kLrFa4SbWr4myVQarDgulNjQZ0n5OeuM&#10;AhPC28/XdIa77Sl76W6bURcma6We++HjHYSn4B/he/tbKxiPJ/B/Jh4BufwD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gIzxHxgAAANwAAAAPAAAAAAAAAAAAAAAAAJcCAABkcnMv&#10;ZG93bnJldi54bWxQSwUGAAAAAAQABAD1AAAAigMAAAAA&#10;" filled="f" strokeweight=".82pt">
                  <v:path arrowok="t" o:connecttype="custom" o:connectlocs="0,0;8261,0" o:connectangles="0,0"/>
                </v:polyline>
                <w10:wrap anchorx="page"/>
              </v:group>
            </w:pict>
          </mc:Fallback>
        </mc:AlternateContent>
      </w:r>
      <w:r w:rsidR="00D0445A">
        <w:rPr>
          <w:spacing w:val="-1"/>
          <w:w w:val="105"/>
        </w:rPr>
        <w:t>Υφιστάμενη</w:t>
      </w:r>
      <w:r w:rsidR="00D0445A">
        <w:rPr>
          <w:spacing w:val="-2"/>
          <w:w w:val="105"/>
        </w:rPr>
        <w:t xml:space="preserve"> </w:t>
      </w:r>
      <w:r w:rsidR="00D0445A">
        <w:rPr>
          <w:spacing w:val="-1"/>
          <w:w w:val="105"/>
        </w:rPr>
        <w:t>Κατάσταση</w:t>
      </w:r>
      <w:r w:rsidR="00D0445A">
        <w:rPr>
          <w:spacing w:val="-1"/>
          <w:w w:val="105"/>
        </w:rPr>
        <w:tab/>
        <w:t>12</w:t>
      </w:r>
    </w:p>
    <w:p w:rsidR="000C253F" w:rsidRDefault="007D3569" w:rsidP="009750BE">
      <w:pPr>
        <w:pStyle w:val="a4"/>
        <w:numPr>
          <w:ilvl w:val="1"/>
          <w:numId w:val="40"/>
        </w:numPr>
        <w:tabs>
          <w:tab w:val="left" w:pos="944"/>
          <w:tab w:val="right" w:pos="9204"/>
        </w:tabs>
        <w:spacing w:before="121"/>
        <w:ind w:left="943"/>
      </w:pPr>
      <w:r>
        <w:rPr>
          <w:noProof/>
        </w:rPr>
        <mc:AlternateContent>
          <mc:Choice Requires="wpg">
            <w:drawing>
              <wp:anchor distT="0" distB="0" distL="114300" distR="114300" simplePos="0" relativeHeight="503157272" behindDoc="1" locked="0" layoutInCell="1" allowOverlap="1" wp14:anchorId="0BFF6DCC" wp14:editId="6123DF7C">
                <wp:simplePos x="0" y="0"/>
                <wp:positionH relativeFrom="page">
                  <wp:posOffset>1513205</wp:posOffset>
                </wp:positionH>
                <wp:positionV relativeFrom="paragraph">
                  <wp:posOffset>219710</wp:posOffset>
                </wp:positionV>
                <wp:extent cx="5245735" cy="1270"/>
                <wp:effectExtent l="8255" t="12700" r="13335" b="5080"/>
                <wp:wrapNone/>
                <wp:docPr id="442" name="Group 3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735" cy="1270"/>
                          <a:chOff x="2383" y="346"/>
                          <a:chExt cx="8261" cy="2"/>
                        </a:xfrm>
                      </wpg:grpSpPr>
                      <wps:wsp>
                        <wps:cNvPr id="443" name="Freeform 326"/>
                        <wps:cNvSpPr>
                          <a:spLocks/>
                        </wps:cNvSpPr>
                        <wps:spPr bwMode="auto">
                          <a:xfrm>
                            <a:off x="2383" y="346"/>
                            <a:ext cx="8261" cy="2"/>
                          </a:xfrm>
                          <a:custGeom>
                            <a:avLst/>
                            <a:gdLst>
                              <a:gd name="T0" fmla="+- 0 2383 2383"/>
                              <a:gd name="T1" fmla="*/ T0 w 8261"/>
                              <a:gd name="T2" fmla="+- 0 10644 2383"/>
                              <a:gd name="T3" fmla="*/ T2 w 8261"/>
                            </a:gdLst>
                            <a:ahLst/>
                            <a:cxnLst>
                              <a:cxn ang="0">
                                <a:pos x="T1" y="0"/>
                              </a:cxn>
                              <a:cxn ang="0">
                                <a:pos x="T3" y="0"/>
                              </a:cxn>
                            </a:cxnLst>
                            <a:rect l="0" t="0" r="r" b="b"/>
                            <a:pathLst>
                              <a:path w="8261">
                                <a:moveTo>
                                  <a:pt x="0" y="0"/>
                                </a:moveTo>
                                <a:lnTo>
                                  <a:pt x="826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13BD212" id="Group 325" o:spid="_x0000_s1026" style="position:absolute;margin-left:119.15pt;margin-top:17.3pt;width:413.05pt;height:.1pt;z-index:-159208;mso-position-horizontal-relative:page" coordorigin="2383,346" coordsize="82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idmmEDAADpBwAADgAAAGRycy9lMm9Eb2MueG1spFXbjts2EH0v0H8g+JjCq4tlr1dYbRD4siiQ&#10;JgHifgBNURdUIlWStrwJ8u8dDiWv1tugReIHmdSMZs6cud2/PbcNOQltaiUzGt2ElAjJVV7LMqN/&#10;7nezFSXGMpmzRkmR0Sdh6NuHX3+577tUxKpSTS40ASPSpH2X0craLg0CwyvRMnOjOiFBWCjdMgtX&#10;XQa5Zj1Yb5sgDsNl0Cudd1pxYQy83XghfUD7RSG4/VgURljSZBSwWXxqfB7cM3i4Z2mpWVfVfIDB&#10;fgBFy2oJTi+mNswyctT1K1NtzbUyqrA3XLWBKoqaC4wBoonCq2getTp2GEuZ9mV3oQmoveLph83y&#10;D6dPmtR5RpMkpkSyFpKEfsk8Xjh6+q5MQetRd5+7T9rHCMf3iv9lQBxcy9299Mrk0P+hcjDIjlYh&#10;PedCt84EBE7OmIWnSxbE2RIOLxdxsridLyjhIIvi2yFJvIJMuo/i+WpOCcjmydLnj1fb4dtVvIz8&#10;h7ETBSz1HhHlgMqFBMVmnvk0P8fn54p1AtNkHFMXPgGl53OnhXAlDJQiYucfFEc+zZTMicSpGeD8&#10;P2l8zcjI5ff4YCk/GvsoFGaDnd4b6zshhxPmOB+w76FriraBpvhtRkLiXOFj6JyLGtDu1d4EZB+S&#10;nqDrwehoCypsYisKl0nyr8aAuWdj8cQYJLQcIbJqRM3PcoANJ8Lc6Amx3DplXMXsAdxYZ2ABlFyI&#10;39H1tYVFN+r6/8GFhplyPU00JTBNDp6TjlmHzLlwR9JnFLlwL1p1EnuFInvVAODkWdrIqZbP4iQC&#10;L4YvnAMs84tTh3WSWql2ddNgGhqJUFZ3nhujmjp3QofG6PKwbjQ5MTcn8Tf0zws1mEcyR2OVYPl2&#10;OFtWN/4MzhvkFupvoMBVIg7Cr3fh3Xa1XSWzJF5uZ0m42cze7dbJbLmLbheb+Wa93kTfXNqiJK3q&#10;PBfSoRuHcpT8vyYd1oMfp5ex/CKKF8Hu8Pc62OAlDCQZYhn/MTqYKr5D/Ug5qPwJulUrv2VgK8Kh&#10;UvoLJT1smIyav49MC0qa3yWMnLsoSdxKwguMvBgueio5TCVMcjCVUUuhwN1xbf0aO3a6LivwFGHJ&#10;S/UOhm1Ru35GfB7VcIGphyfcJxjLsPvcwpreUet5Qz/8AwAA//8DAFBLAwQUAAYACAAAACEAQL5O&#10;2t8AAAAKAQAADwAAAGRycy9kb3ducmV2LnhtbEyPwWqDQBCG74W+wzKF3prVaEWsawih7SkUmhRK&#10;bxOdqMSdFXej5u27ntrjzHz88/35ZtadGGmwrWEF4SoAQVyaquVawdfx7SkFYR1yhZ1hUnAjC5vi&#10;/i7HrDITf9J4cLXwIWwzVNA412dS2rIhjXZlemJ/O5tBo/PjUMtqwMmH606ugyCRGlv2HxrsaddQ&#10;eTlctYL3CadtFL6O+8t5d/s5Pn9870NS6vFh3r6AcDS7PxgWfa8OhXc6mStXVnQK1lEaeVRBFCcg&#10;FiBI4hjEadmkIItc/q9Q/AIAAP//AwBQSwECLQAUAAYACAAAACEA5JnDwPsAAADhAQAAEwAAAAAA&#10;AAAAAAAAAAAAAAAAW0NvbnRlbnRfVHlwZXNdLnhtbFBLAQItABQABgAIAAAAIQAjsmrh1wAAAJQB&#10;AAALAAAAAAAAAAAAAAAAACwBAABfcmVscy8ucmVsc1BLAQItABQABgAIAAAAIQA1mJ2aYQMAAOkH&#10;AAAOAAAAAAAAAAAAAAAAACwCAABkcnMvZTJvRG9jLnhtbFBLAQItABQABgAIAAAAIQBAvk7a3wAA&#10;AAoBAAAPAAAAAAAAAAAAAAAAALkFAABkcnMvZG93bnJldi54bWxQSwUGAAAAAAQABADzAAAAxQYA&#10;AAAA&#10;">
                <v:polyline id="Freeform 326" o:spid="_x0000_s1027" style="position:absolute;visibility:visible;mso-wrap-style:square;v-text-anchor:top" points="2383,346,10644,346" coordsize="826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p+cLxAAA&#10;ANwAAAAPAAAAZHJzL2Rvd25yZXYueG1sRI9Ba8JAFITvBf/D8gRvddMmBEldJQhSLxKr7f2RfU1S&#10;s29DdjXx37uC0OMwM98wy/VoWnGl3jWWFbzNIxDEpdUNVwq+T9vXBQjnkTW2lknBjRysV5OXJWba&#10;DvxF16OvRICwy1BB7X2XSenKmgy6ue2Ig/dre4M+yL6SuschwE0r36MolQYbDgs1drSpqTwfL0ZB&#10;V+R/9rw46bQ6fN6Kn70cYi6Umk3H/AOEp9H/h5/tnVaQJDE8zoQjIF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TKfnC8QAAADcAAAADwAAAAAAAAAAAAAAAACXAgAAZHJzL2Rv&#10;d25yZXYueG1sUEsFBgAAAAAEAAQA9QAAAIgDAAAAAA==&#10;" filled="f" strokeweight=".7pt">
                  <v:path arrowok="t" o:connecttype="custom" o:connectlocs="0,0;8261,0" o:connectangles="0,0"/>
                </v:polyline>
                <w10:wrap anchorx="page"/>
              </v:group>
            </w:pict>
          </mc:Fallback>
        </mc:AlternateContent>
      </w:r>
      <w:r w:rsidR="00D0445A">
        <w:rPr>
          <w:spacing w:val="-1"/>
          <w:w w:val="105"/>
        </w:rPr>
        <w:t>Αντικείμενο</w:t>
      </w:r>
      <w:r w:rsidR="00D0445A">
        <w:rPr>
          <w:spacing w:val="-2"/>
          <w:w w:val="105"/>
        </w:rPr>
        <w:t xml:space="preserve"> </w:t>
      </w:r>
      <w:r w:rsidR="00D0445A">
        <w:rPr>
          <w:spacing w:val="-1"/>
          <w:w w:val="105"/>
        </w:rPr>
        <w:t>Έργου</w:t>
      </w:r>
      <w:r w:rsidR="00D0445A">
        <w:rPr>
          <w:spacing w:val="-1"/>
          <w:w w:val="105"/>
        </w:rPr>
        <w:tab/>
        <w:t>12</w:t>
      </w:r>
    </w:p>
    <w:p w:rsidR="000C253F" w:rsidRPr="00D0445A" w:rsidRDefault="00D0445A" w:rsidP="009750BE">
      <w:pPr>
        <w:numPr>
          <w:ilvl w:val="2"/>
          <w:numId w:val="40"/>
        </w:numPr>
        <w:tabs>
          <w:tab w:val="left" w:pos="1210"/>
          <w:tab w:val="right" w:pos="9202"/>
        </w:tabs>
        <w:spacing w:before="124"/>
        <w:ind w:hanging="799"/>
        <w:rPr>
          <w:rFonts w:ascii="Tahoma" w:eastAsia="Tahoma" w:hAnsi="Tahoma" w:cs="Tahoma"/>
          <w:sz w:val="18"/>
          <w:szCs w:val="18"/>
          <w:lang w:val="el-GR"/>
        </w:rPr>
      </w:pPr>
      <w:r w:rsidRPr="00D0445A">
        <w:rPr>
          <w:rFonts w:ascii="Tahoma" w:hAnsi="Tahoma"/>
          <w:w w:val="105"/>
          <w:sz w:val="18"/>
          <w:lang w:val="el-GR"/>
        </w:rPr>
        <w:t>Αναλυτική</w:t>
      </w:r>
      <w:r w:rsidRPr="00D0445A">
        <w:rPr>
          <w:rFonts w:ascii="Tahoma" w:hAnsi="Tahoma"/>
          <w:spacing w:val="-2"/>
          <w:w w:val="105"/>
          <w:sz w:val="18"/>
          <w:lang w:val="el-GR"/>
        </w:rPr>
        <w:t xml:space="preserve"> </w:t>
      </w:r>
      <w:r w:rsidRPr="00D0445A">
        <w:rPr>
          <w:rFonts w:ascii="Tahoma" w:hAnsi="Tahoma"/>
          <w:spacing w:val="-1"/>
          <w:w w:val="105"/>
          <w:sz w:val="18"/>
          <w:lang w:val="el-GR"/>
        </w:rPr>
        <w:t>Περιγραφή</w:t>
      </w:r>
      <w:r w:rsidRPr="00D0445A">
        <w:rPr>
          <w:rFonts w:ascii="Tahoma" w:hAnsi="Tahoma"/>
          <w:spacing w:val="-2"/>
          <w:w w:val="105"/>
          <w:sz w:val="18"/>
          <w:lang w:val="el-GR"/>
        </w:rPr>
        <w:t xml:space="preserve"> </w:t>
      </w:r>
      <w:r w:rsidRPr="00D0445A">
        <w:rPr>
          <w:rFonts w:ascii="Tahoma" w:hAnsi="Tahoma"/>
          <w:w w:val="105"/>
          <w:sz w:val="18"/>
          <w:lang w:val="el-GR"/>
        </w:rPr>
        <w:t>Αντικειμένου</w:t>
      </w:r>
      <w:r w:rsidRPr="00D0445A">
        <w:rPr>
          <w:rFonts w:ascii="Tahoma" w:hAnsi="Tahoma"/>
          <w:spacing w:val="1"/>
          <w:w w:val="105"/>
          <w:sz w:val="18"/>
          <w:lang w:val="el-GR"/>
        </w:rPr>
        <w:t xml:space="preserve"> </w:t>
      </w:r>
      <w:r w:rsidRPr="00D0445A">
        <w:rPr>
          <w:rFonts w:ascii="Tahoma" w:hAnsi="Tahoma"/>
          <w:spacing w:val="-1"/>
          <w:w w:val="105"/>
          <w:sz w:val="18"/>
          <w:lang w:val="el-GR"/>
        </w:rPr>
        <w:t>του</w:t>
      </w:r>
      <w:r w:rsidRPr="00D0445A">
        <w:rPr>
          <w:rFonts w:ascii="Tahoma" w:hAnsi="Tahoma"/>
          <w:spacing w:val="1"/>
          <w:w w:val="105"/>
          <w:sz w:val="18"/>
          <w:lang w:val="el-GR"/>
        </w:rPr>
        <w:t xml:space="preserve"> </w:t>
      </w:r>
      <w:r w:rsidRPr="00D0445A">
        <w:rPr>
          <w:rFonts w:ascii="Tahoma" w:hAnsi="Tahoma"/>
          <w:w w:val="105"/>
          <w:sz w:val="18"/>
          <w:lang w:val="el-GR"/>
        </w:rPr>
        <w:t>Έργου</w:t>
      </w:r>
      <w:r w:rsidRPr="00D0445A">
        <w:rPr>
          <w:rFonts w:ascii="Tahoma" w:hAnsi="Tahoma"/>
          <w:w w:val="105"/>
          <w:sz w:val="18"/>
          <w:lang w:val="el-GR"/>
        </w:rPr>
        <w:tab/>
        <w:t>12</w:t>
      </w:r>
    </w:p>
    <w:p w:rsidR="000C253F" w:rsidRDefault="00D0445A" w:rsidP="009750BE">
      <w:pPr>
        <w:numPr>
          <w:ilvl w:val="2"/>
          <w:numId w:val="40"/>
        </w:numPr>
        <w:tabs>
          <w:tab w:val="left" w:pos="1210"/>
          <w:tab w:val="right" w:pos="9202"/>
        </w:tabs>
        <w:spacing w:before="121"/>
        <w:ind w:hanging="799"/>
        <w:rPr>
          <w:rFonts w:ascii="Tahoma" w:eastAsia="Tahoma" w:hAnsi="Tahoma" w:cs="Tahoma"/>
          <w:sz w:val="18"/>
          <w:szCs w:val="18"/>
        </w:rPr>
      </w:pPr>
      <w:r>
        <w:rPr>
          <w:rFonts w:ascii="Tahoma" w:hAnsi="Tahoma"/>
          <w:spacing w:val="-1"/>
          <w:w w:val="105"/>
          <w:sz w:val="18"/>
        </w:rPr>
        <w:t>Στόχοι</w:t>
      </w:r>
      <w:r>
        <w:rPr>
          <w:rFonts w:ascii="Tahoma" w:hAnsi="Tahoma"/>
          <w:spacing w:val="2"/>
          <w:w w:val="105"/>
          <w:sz w:val="18"/>
        </w:rPr>
        <w:t xml:space="preserve"> </w:t>
      </w:r>
      <w:r>
        <w:rPr>
          <w:rFonts w:ascii="Tahoma" w:hAnsi="Tahoma"/>
          <w:w w:val="105"/>
          <w:sz w:val="18"/>
        </w:rPr>
        <w:t>του</w:t>
      </w:r>
      <w:r>
        <w:rPr>
          <w:rFonts w:ascii="Tahoma" w:hAnsi="Tahoma"/>
          <w:spacing w:val="-3"/>
          <w:w w:val="105"/>
          <w:sz w:val="18"/>
        </w:rPr>
        <w:t xml:space="preserve"> </w:t>
      </w:r>
      <w:r>
        <w:rPr>
          <w:rFonts w:ascii="Tahoma" w:hAnsi="Tahoma"/>
          <w:w w:val="105"/>
          <w:sz w:val="18"/>
        </w:rPr>
        <w:t>Έργου</w:t>
      </w:r>
      <w:r>
        <w:rPr>
          <w:rFonts w:ascii="Tahoma" w:hAnsi="Tahoma"/>
          <w:w w:val="105"/>
          <w:sz w:val="18"/>
        </w:rPr>
        <w:tab/>
        <w:t>18</w:t>
      </w:r>
    </w:p>
    <w:p w:rsidR="000C253F" w:rsidRPr="00D0445A" w:rsidRDefault="00D0445A" w:rsidP="009750BE">
      <w:pPr>
        <w:numPr>
          <w:ilvl w:val="2"/>
          <w:numId w:val="40"/>
        </w:numPr>
        <w:tabs>
          <w:tab w:val="left" w:pos="1210"/>
          <w:tab w:val="right" w:pos="9202"/>
        </w:tabs>
        <w:spacing w:before="123"/>
        <w:ind w:hanging="799"/>
        <w:rPr>
          <w:rFonts w:ascii="Tahoma" w:eastAsia="Tahoma" w:hAnsi="Tahoma" w:cs="Tahoma"/>
          <w:sz w:val="18"/>
          <w:szCs w:val="18"/>
          <w:lang w:val="el-GR"/>
        </w:rPr>
      </w:pPr>
      <w:r w:rsidRPr="00D0445A">
        <w:rPr>
          <w:rFonts w:ascii="Tahoma" w:hAnsi="Tahoma"/>
          <w:spacing w:val="-1"/>
          <w:w w:val="105"/>
          <w:sz w:val="18"/>
          <w:lang w:val="el-GR"/>
        </w:rPr>
        <w:t>Κρίσιμοι</w:t>
      </w:r>
      <w:r w:rsidRPr="00D0445A">
        <w:rPr>
          <w:rFonts w:ascii="Tahoma" w:hAnsi="Tahoma"/>
          <w:spacing w:val="-3"/>
          <w:w w:val="105"/>
          <w:sz w:val="18"/>
          <w:lang w:val="el-GR"/>
        </w:rPr>
        <w:t xml:space="preserve"> </w:t>
      </w:r>
      <w:r w:rsidRPr="00D0445A">
        <w:rPr>
          <w:rFonts w:ascii="Tahoma" w:hAnsi="Tahoma"/>
          <w:w w:val="105"/>
          <w:sz w:val="18"/>
          <w:lang w:val="el-GR"/>
        </w:rPr>
        <w:t xml:space="preserve">παράγοντες </w:t>
      </w:r>
      <w:r w:rsidRPr="00D0445A">
        <w:rPr>
          <w:rFonts w:ascii="Tahoma" w:hAnsi="Tahoma"/>
          <w:spacing w:val="-1"/>
          <w:w w:val="105"/>
          <w:sz w:val="18"/>
          <w:lang w:val="el-GR"/>
        </w:rPr>
        <w:t>επιτυχίας</w:t>
      </w:r>
      <w:r w:rsidRPr="00D0445A">
        <w:rPr>
          <w:rFonts w:ascii="Tahoma" w:hAnsi="Tahoma"/>
          <w:spacing w:val="1"/>
          <w:w w:val="105"/>
          <w:sz w:val="18"/>
          <w:lang w:val="el-GR"/>
        </w:rPr>
        <w:t xml:space="preserve"> </w:t>
      </w:r>
      <w:r w:rsidRPr="00D0445A">
        <w:rPr>
          <w:rFonts w:ascii="Tahoma" w:hAnsi="Tahoma"/>
          <w:w w:val="105"/>
          <w:sz w:val="18"/>
          <w:lang w:val="el-GR"/>
        </w:rPr>
        <w:t>του</w:t>
      </w:r>
      <w:r w:rsidRPr="00D0445A">
        <w:rPr>
          <w:rFonts w:ascii="Tahoma" w:hAnsi="Tahoma"/>
          <w:spacing w:val="-4"/>
          <w:w w:val="105"/>
          <w:sz w:val="18"/>
          <w:lang w:val="el-GR"/>
        </w:rPr>
        <w:t xml:space="preserve"> </w:t>
      </w:r>
      <w:r w:rsidRPr="00D0445A">
        <w:rPr>
          <w:rFonts w:ascii="Tahoma" w:hAnsi="Tahoma"/>
          <w:w w:val="105"/>
          <w:sz w:val="18"/>
          <w:lang w:val="el-GR"/>
        </w:rPr>
        <w:t>Έργου</w:t>
      </w:r>
      <w:r w:rsidRPr="00D0445A">
        <w:rPr>
          <w:rFonts w:ascii="Tahoma" w:hAnsi="Tahoma"/>
          <w:w w:val="105"/>
          <w:sz w:val="18"/>
          <w:lang w:val="el-GR"/>
        </w:rPr>
        <w:tab/>
        <w:t>18</w:t>
      </w:r>
    </w:p>
    <w:p w:rsidR="000C253F" w:rsidRDefault="00D0445A" w:rsidP="009750BE">
      <w:pPr>
        <w:numPr>
          <w:ilvl w:val="2"/>
          <w:numId w:val="40"/>
        </w:numPr>
        <w:tabs>
          <w:tab w:val="left" w:pos="1210"/>
          <w:tab w:val="right" w:pos="9202"/>
        </w:tabs>
        <w:spacing w:before="121"/>
        <w:ind w:hanging="799"/>
        <w:rPr>
          <w:rFonts w:ascii="Tahoma" w:eastAsia="Tahoma" w:hAnsi="Tahoma" w:cs="Tahoma"/>
          <w:sz w:val="18"/>
          <w:szCs w:val="18"/>
        </w:rPr>
      </w:pPr>
      <w:r>
        <w:rPr>
          <w:rFonts w:ascii="Tahoma" w:hAnsi="Tahoma"/>
          <w:w w:val="105"/>
          <w:sz w:val="18"/>
        </w:rPr>
        <w:t>Αρχιτεκτονική</w:t>
      </w:r>
      <w:r>
        <w:rPr>
          <w:rFonts w:ascii="Tahoma" w:hAnsi="Tahoma"/>
          <w:w w:val="105"/>
          <w:sz w:val="18"/>
        </w:rPr>
        <w:tab/>
        <w:t>18</w:t>
      </w:r>
    </w:p>
    <w:p w:rsidR="000C253F" w:rsidRDefault="007D3569" w:rsidP="009750BE">
      <w:pPr>
        <w:pStyle w:val="a4"/>
        <w:numPr>
          <w:ilvl w:val="1"/>
          <w:numId w:val="40"/>
        </w:numPr>
        <w:tabs>
          <w:tab w:val="left" w:pos="944"/>
          <w:tab w:val="right" w:pos="9204"/>
        </w:tabs>
        <w:spacing w:before="120"/>
        <w:ind w:left="943"/>
      </w:pPr>
      <w:r>
        <w:rPr>
          <w:noProof/>
        </w:rPr>
        <mc:AlternateContent>
          <mc:Choice Requires="wpg">
            <w:drawing>
              <wp:anchor distT="0" distB="0" distL="114300" distR="114300" simplePos="0" relativeHeight="503157296" behindDoc="1" locked="0" layoutInCell="1" allowOverlap="1" wp14:anchorId="3841709D" wp14:editId="418A0556">
                <wp:simplePos x="0" y="0"/>
                <wp:positionH relativeFrom="page">
                  <wp:posOffset>1513205</wp:posOffset>
                </wp:positionH>
                <wp:positionV relativeFrom="paragraph">
                  <wp:posOffset>219075</wp:posOffset>
                </wp:positionV>
                <wp:extent cx="5245735" cy="1270"/>
                <wp:effectExtent l="8255" t="8890" r="13335" b="8890"/>
                <wp:wrapNone/>
                <wp:docPr id="440" name="Group 3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735" cy="1270"/>
                          <a:chOff x="2383" y="345"/>
                          <a:chExt cx="8261" cy="2"/>
                        </a:xfrm>
                      </wpg:grpSpPr>
                      <wps:wsp>
                        <wps:cNvPr id="441" name="Freeform 324"/>
                        <wps:cNvSpPr>
                          <a:spLocks/>
                        </wps:cNvSpPr>
                        <wps:spPr bwMode="auto">
                          <a:xfrm>
                            <a:off x="2383" y="345"/>
                            <a:ext cx="8261" cy="2"/>
                          </a:xfrm>
                          <a:custGeom>
                            <a:avLst/>
                            <a:gdLst>
                              <a:gd name="T0" fmla="+- 0 2383 2383"/>
                              <a:gd name="T1" fmla="*/ T0 w 8261"/>
                              <a:gd name="T2" fmla="+- 0 10644 2383"/>
                              <a:gd name="T3" fmla="*/ T2 w 8261"/>
                            </a:gdLst>
                            <a:ahLst/>
                            <a:cxnLst>
                              <a:cxn ang="0">
                                <a:pos x="T1" y="0"/>
                              </a:cxn>
                              <a:cxn ang="0">
                                <a:pos x="T3" y="0"/>
                              </a:cxn>
                            </a:cxnLst>
                            <a:rect l="0" t="0" r="r" b="b"/>
                            <a:pathLst>
                              <a:path w="8261">
                                <a:moveTo>
                                  <a:pt x="0" y="0"/>
                                </a:moveTo>
                                <a:lnTo>
                                  <a:pt x="826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F749A51" id="Group 323" o:spid="_x0000_s1026" style="position:absolute;margin-left:119.15pt;margin-top:17.25pt;width:413.05pt;height:.1pt;z-index:-159184;mso-position-horizontal-relative:page" coordorigin="2383,345" coordsize="82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OJWrmEDAADpBwAADgAAAGRycy9lMm9Eb2MueG1spFXbjts2EH0v0H8g+JjCq4tlr1dYbRD4siiQ&#10;JgHifgBNURdUIlWStrwJ8u8dDiWv1tugReIHeagZzZw5c+H923PbkJPQplYyo9FNSImQXOW1LDP6&#10;5343W1FiLJM5a5QUGX0Shr59+PWX+75LRawq1eRCE3AiTdp3Ga2s7dIgMLwSLTM3qhMSlIXSLbNw&#10;1GWQa9aD97YJ4jBcBr3SeacVF8bA241X0gf0XxSC249FYYQlTUYBm8WnxufBPYOHe5aWmnVVzQcY&#10;7AdQtKyWEPTiasMsI0ddv3LV1lwrowp7w1UbqKKoucAcIJsovMrmUatjh7mUaV92F5qA2iueftgt&#10;/3D6pEmdZzRJgB/JWigSxiXzeO7o6bsyBatH3X3uPmmfI4jvFf/LgDq41rtz6Y3Jof9D5eCQHa1C&#10;es6Fbp0LSJycsQpPlyqIsyUcXi7iZHE7X1DCQRfFt0OReAWVdB/F89WcEtDNk4WvH6+2w7ereBn5&#10;D2OnCljqIyLKAZVLCZrNPPNpfo7PzxXrBJbJOKYufAISz+dOC+FaGChNPKVoOPJppmRONA6mAc7/&#10;k8bXjIxcfo8PlvKjsY9CYTXY6b2xfhJykLDG+YB9D11RtA0MxW8zEhIXCh+e+fJiBsl6szcB2Yek&#10;Jxh6cDr6ikcj9BWFyyT5V2dQ32dn8cQZFLQcIbJqRM3PcoANEmFu9YTYbp0yrmP2AG7sM/AARi7F&#10;79j63sKmG239/xBCw0653iaaEtgmB89Jx6xD5kI4kfQZRS7ci1adxF6hyl4NAAR51jZyauWrOMnA&#10;q+ELFwDb/BLUYZ2UVqpd3TRYhkYilNWd58aops6d0qExujysG01OzO1J/A3z88IM9pHM0VklWL4d&#10;ZMvqxssQvEFuof8GClwn4iL8ehfebVfbVTJL4uV2loSbzezdbp3MlrvodrGZb9brTfTNlS1K0qrO&#10;cyEdunEpR8n/G9LhevDr9LKWX2TxItkd/l4nG7yEgSRDLuM/ZgdbxU+oXykHlT/BtGrlbxm4FUGo&#10;lP5CSQ83TEbN30emBSXN7xJWzl2EK9fiAVZeDJOmp5rDVMMkB1cZtRQa3Ilr66+xY6frsoJIEba8&#10;VO9g2Ra1m2fE51ENB9h6KOF9grkMd5+7sKZntHq+oR/+AQAA//8DAFBLAwQUAAYACAAAACEA7hew&#10;w+AAAAAKAQAADwAAAGRycy9kb3ducmV2LnhtbEyPwW6CQBCG7036Dptp0ltdELSGshhj2p5Mk2oT&#10;422EEYjsLGFXwLfvcmqPM/Pln+9P16NuRE+drQ0rCGcBCOLcFDWXCn4OHy8rENYhF9gYJgV3srDO&#10;Hh9STAoz8Df1e1cKH8I2QQWVc20ipc0r0mhnpiX2t4vpNDo/dqUsOhx8uG7kPAiWUmPN/kOFLW0r&#10;yq/7m1bwOeCwicL3fne9bO+nw+LruAtJqeencfMGwtHo/mCY9L06ZN7pbG5cWNEomEeryKMKongB&#10;YgKCZRyDOE+bV5BZKv9XyH4BAAD//wMAUEsBAi0AFAAGAAgAAAAhAOSZw8D7AAAA4QEAABMAAAAA&#10;AAAAAAAAAAAAAAAAAFtDb250ZW50X1R5cGVzXS54bWxQSwECLQAUAAYACAAAACEAI7Jq4dcAAACU&#10;AQAACwAAAAAAAAAAAAAAAAAsAQAAX3JlbHMvLnJlbHNQSwECLQAUAAYACAAAACEABOJWrmEDAADp&#10;BwAADgAAAAAAAAAAAAAAAAAsAgAAZHJzL2Uyb0RvYy54bWxQSwECLQAUAAYACAAAACEA7heww+AA&#10;AAAKAQAADwAAAAAAAAAAAAAAAAC5BQAAZHJzL2Rvd25yZXYueG1sUEsFBgAAAAAEAAQA8wAAAMYG&#10;AAAAAA==&#10;">
                <v:polyline id="Freeform 324" o:spid="_x0000_s1027" style="position:absolute;visibility:visible;mso-wrap-style:square;v-text-anchor:top" points="2383,345,10644,345" coordsize="826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OdznwgAA&#10;ANwAAAAPAAAAZHJzL2Rvd25yZXYueG1sRI9Lq8IwFIT3gv8hnAvuNPWBSK9RRBDdSH3uD825ba/N&#10;SWmirf/eCILLYWa+YebL1pTiQbUrLCsYDiIQxKnVBWcKLudNfwbCeWSNpWVS8CQHy0W3M8dY24aP&#10;9Dj5TAQIuxgV5N5XsZQuzcmgG9iKOHh/tjbog6wzqWtsAtyUchRFU2mw4LCQY0XrnNLb6W4UVMnq&#10;395mZz3NDttnct3LZsyJUr2fdvULwlPrv+FPe6cVTCZDeJ8JR0AuX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M53OfCAAAA3AAAAA8AAAAAAAAAAAAAAAAAlwIAAGRycy9kb3du&#10;cmV2LnhtbFBLBQYAAAAABAAEAPUAAACGAwAAAAA=&#10;" filled="f" strokeweight=".7pt">
                  <v:path arrowok="t" o:connecttype="custom" o:connectlocs="0,0;8261,0" o:connectangles="0,0"/>
                </v:polyline>
                <w10:wrap anchorx="page"/>
              </v:group>
            </w:pict>
          </mc:Fallback>
        </mc:AlternateContent>
      </w:r>
      <w:r w:rsidR="00D0445A">
        <w:rPr>
          <w:spacing w:val="-1"/>
          <w:w w:val="105"/>
        </w:rPr>
        <w:t>Χρονοδιάγραμμα</w:t>
      </w:r>
      <w:r w:rsidR="00D0445A">
        <w:rPr>
          <w:spacing w:val="-2"/>
          <w:w w:val="105"/>
        </w:rPr>
        <w:t xml:space="preserve"> </w:t>
      </w:r>
      <w:r w:rsidR="00D0445A">
        <w:rPr>
          <w:w w:val="105"/>
        </w:rPr>
        <w:t xml:space="preserve">&amp; </w:t>
      </w:r>
      <w:r w:rsidR="00D0445A">
        <w:rPr>
          <w:spacing w:val="-3"/>
          <w:w w:val="105"/>
        </w:rPr>
        <w:t xml:space="preserve">Φάσεις </w:t>
      </w:r>
      <w:r w:rsidR="00D0445A">
        <w:rPr>
          <w:spacing w:val="-1"/>
          <w:w w:val="105"/>
        </w:rPr>
        <w:t>του</w:t>
      </w:r>
      <w:r w:rsidR="00D0445A">
        <w:rPr>
          <w:spacing w:val="-2"/>
          <w:w w:val="105"/>
        </w:rPr>
        <w:t xml:space="preserve"> </w:t>
      </w:r>
      <w:r w:rsidR="00D0445A">
        <w:rPr>
          <w:spacing w:val="-1"/>
          <w:w w:val="105"/>
        </w:rPr>
        <w:t>Έργου</w:t>
      </w:r>
      <w:r w:rsidR="00D0445A">
        <w:rPr>
          <w:spacing w:val="-1"/>
          <w:w w:val="105"/>
        </w:rPr>
        <w:tab/>
        <w:t>19</w:t>
      </w:r>
    </w:p>
    <w:p w:rsidR="000C253F" w:rsidRDefault="00D0445A" w:rsidP="009750BE">
      <w:pPr>
        <w:numPr>
          <w:ilvl w:val="2"/>
          <w:numId w:val="40"/>
        </w:numPr>
        <w:tabs>
          <w:tab w:val="left" w:pos="1210"/>
          <w:tab w:val="right" w:pos="9202"/>
        </w:tabs>
        <w:spacing w:before="124"/>
        <w:ind w:hanging="799"/>
        <w:rPr>
          <w:rFonts w:ascii="Tahoma" w:eastAsia="Tahoma" w:hAnsi="Tahoma" w:cs="Tahoma"/>
          <w:sz w:val="18"/>
          <w:szCs w:val="18"/>
        </w:rPr>
      </w:pPr>
      <w:r>
        <w:rPr>
          <w:rFonts w:ascii="Tahoma" w:hAnsi="Tahoma"/>
          <w:spacing w:val="-1"/>
          <w:w w:val="105"/>
          <w:sz w:val="18"/>
        </w:rPr>
        <w:t>Φάσεις</w:t>
      </w:r>
      <w:r>
        <w:rPr>
          <w:rFonts w:ascii="Tahoma" w:hAnsi="Tahoma"/>
          <w:spacing w:val="-2"/>
          <w:w w:val="105"/>
          <w:sz w:val="18"/>
        </w:rPr>
        <w:t xml:space="preserve"> </w:t>
      </w:r>
      <w:r>
        <w:rPr>
          <w:rFonts w:ascii="Tahoma" w:hAnsi="Tahoma"/>
          <w:w w:val="105"/>
          <w:sz w:val="18"/>
        </w:rPr>
        <w:t>Υλοποίησης</w:t>
      </w:r>
      <w:r>
        <w:rPr>
          <w:rFonts w:ascii="Tahoma" w:hAnsi="Tahoma"/>
          <w:spacing w:val="1"/>
          <w:w w:val="105"/>
          <w:sz w:val="18"/>
        </w:rPr>
        <w:t xml:space="preserve"> </w:t>
      </w:r>
      <w:r>
        <w:rPr>
          <w:rFonts w:ascii="Tahoma" w:hAnsi="Tahoma"/>
          <w:w w:val="105"/>
          <w:sz w:val="18"/>
        </w:rPr>
        <w:t>Έργου</w:t>
      </w:r>
      <w:r>
        <w:rPr>
          <w:rFonts w:ascii="Tahoma" w:hAnsi="Tahoma"/>
          <w:w w:val="105"/>
          <w:sz w:val="18"/>
        </w:rPr>
        <w:tab/>
        <w:t>19</w:t>
      </w:r>
    </w:p>
    <w:p w:rsidR="000C253F" w:rsidRDefault="00D0445A" w:rsidP="009750BE">
      <w:pPr>
        <w:numPr>
          <w:ilvl w:val="2"/>
          <w:numId w:val="40"/>
        </w:numPr>
        <w:tabs>
          <w:tab w:val="left" w:pos="1210"/>
          <w:tab w:val="right" w:pos="9202"/>
        </w:tabs>
        <w:spacing w:before="121"/>
        <w:ind w:hanging="799"/>
        <w:rPr>
          <w:rFonts w:ascii="Tahoma" w:eastAsia="Tahoma" w:hAnsi="Tahoma" w:cs="Tahoma"/>
          <w:sz w:val="18"/>
          <w:szCs w:val="18"/>
        </w:rPr>
      </w:pPr>
      <w:r>
        <w:rPr>
          <w:rFonts w:ascii="Tahoma" w:hAnsi="Tahoma"/>
          <w:spacing w:val="-1"/>
          <w:w w:val="105"/>
          <w:sz w:val="18"/>
        </w:rPr>
        <w:t>Περίοδος</w:t>
      </w:r>
      <w:r>
        <w:rPr>
          <w:rFonts w:ascii="Tahoma" w:hAnsi="Tahoma"/>
          <w:spacing w:val="-2"/>
          <w:w w:val="105"/>
          <w:sz w:val="18"/>
        </w:rPr>
        <w:t xml:space="preserve"> </w:t>
      </w:r>
      <w:r>
        <w:rPr>
          <w:rFonts w:ascii="Tahoma" w:hAnsi="Tahoma"/>
          <w:w w:val="105"/>
          <w:sz w:val="18"/>
        </w:rPr>
        <w:t>Εγγύησης</w:t>
      </w:r>
      <w:r>
        <w:rPr>
          <w:rFonts w:ascii="Tahoma" w:hAnsi="Tahoma"/>
          <w:spacing w:val="-1"/>
          <w:w w:val="105"/>
          <w:sz w:val="18"/>
        </w:rPr>
        <w:t xml:space="preserve"> </w:t>
      </w:r>
      <w:r>
        <w:rPr>
          <w:rFonts w:ascii="Tahoma" w:hAnsi="Tahoma"/>
          <w:w w:val="105"/>
          <w:sz w:val="18"/>
        </w:rPr>
        <w:t>(ΠΕΣ)</w:t>
      </w:r>
      <w:r>
        <w:rPr>
          <w:rFonts w:ascii="Tahoma" w:hAnsi="Tahoma"/>
          <w:w w:val="105"/>
          <w:sz w:val="18"/>
        </w:rPr>
        <w:tab/>
        <w:t>21</w:t>
      </w:r>
    </w:p>
    <w:p w:rsidR="000C253F" w:rsidRDefault="00D0445A" w:rsidP="009750BE">
      <w:pPr>
        <w:numPr>
          <w:ilvl w:val="3"/>
          <w:numId w:val="40"/>
        </w:numPr>
        <w:tabs>
          <w:tab w:val="left" w:pos="1743"/>
          <w:tab w:val="right" w:pos="9202"/>
        </w:tabs>
        <w:spacing w:before="123"/>
        <w:ind w:hanging="1066"/>
        <w:rPr>
          <w:rFonts w:ascii="Tahoma" w:eastAsia="Tahoma" w:hAnsi="Tahoma" w:cs="Tahoma"/>
          <w:sz w:val="18"/>
          <w:szCs w:val="18"/>
        </w:rPr>
      </w:pPr>
      <w:r>
        <w:rPr>
          <w:rFonts w:ascii="Tahoma" w:hAnsi="Tahoma"/>
          <w:w w:val="105"/>
          <w:sz w:val="18"/>
        </w:rPr>
        <w:t>Υπηρεσίες Περιόδου Εγγύησης</w:t>
      </w:r>
      <w:r>
        <w:rPr>
          <w:rFonts w:ascii="Tahoma" w:hAnsi="Tahoma"/>
          <w:w w:val="105"/>
          <w:sz w:val="18"/>
        </w:rPr>
        <w:tab/>
        <w:t>21</w:t>
      </w:r>
    </w:p>
    <w:p w:rsidR="000C253F" w:rsidRDefault="00D0445A" w:rsidP="009750BE">
      <w:pPr>
        <w:numPr>
          <w:ilvl w:val="3"/>
          <w:numId w:val="40"/>
        </w:numPr>
        <w:tabs>
          <w:tab w:val="left" w:pos="1743"/>
          <w:tab w:val="right" w:pos="9202"/>
        </w:tabs>
        <w:spacing w:before="66"/>
        <w:ind w:hanging="1066"/>
        <w:rPr>
          <w:rFonts w:ascii="Tahoma" w:eastAsia="Tahoma" w:hAnsi="Tahoma" w:cs="Tahoma"/>
          <w:sz w:val="18"/>
          <w:szCs w:val="18"/>
        </w:rPr>
      </w:pPr>
      <w:r>
        <w:rPr>
          <w:rFonts w:ascii="Tahoma" w:hAnsi="Tahoma"/>
          <w:w w:val="105"/>
          <w:sz w:val="18"/>
        </w:rPr>
        <w:t>Υπηρεσίες Περιόδου Συντήρησης</w:t>
      </w:r>
      <w:r>
        <w:rPr>
          <w:rFonts w:ascii="Tahoma" w:hAnsi="Tahoma"/>
          <w:w w:val="105"/>
          <w:sz w:val="18"/>
        </w:rPr>
        <w:tab/>
        <w:t>21</w:t>
      </w:r>
    </w:p>
    <w:p w:rsidR="000C253F" w:rsidRPr="00D0445A" w:rsidRDefault="00D0445A" w:rsidP="009750BE">
      <w:pPr>
        <w:numPr>
          <w:ilvl w:val="3"/>
          <w:numId w:val="40"/>
        </w:numPr>
        <w:tabs>
          <w:tab w:val="left" w:pos="1743"/>
          <w:tab w:val="right" w:pos="9204"/>
        </w:tabs>
        <w:spacing w:before="66"/>
        <w:ind w:hanging="1066"/>
        <w:rPr>
          <w:rFonts w:ascii="Tahoma" w:eastAsia="Tahoma" w:hAnsi="Tahoma" w:cs="Tahoma"/>
          <w:sz w:val="18"/>
          <w:szCs w:val="18"/>
          <w:lang w:val="el-GR"/>
        </w:rPr>
      </w:pPr>
      <w:r w:rsidRPr="00D0445A">
        <w:rPr>
          <w:rFonts w:ascii="Tahoma" w:hAnsi="Tahoma"/>
          <w:w w:val="105"/>
          <w:sz w:val="18"/>
          <w:lang w:val="el-GR"/>
        </w:rPr>
        <w:t>Τήρηση</w:t>
      </w:r>
      <w:r w:rsidRPr="00D0445A">
        <w:rPr>
          <w:rFonts w:ascii="Tahoma" w:hAnsi="Tahoma"/>
          <w:spacing w:val="-3"/>
          <w:w w:val="105"/>
          <w:sz w:val="18"/>
          <w:lang w:val="el-GR"/>
        </w:rPr>
        <w:t xml:space="preserve"> </w:t>
      </w:r>
      <w:r w:rsidRPr="00D0445A">
        <w:rPr>
          <w:rFonts w:ascii="Tahoma" w:hAnsi="Tahoma"/>
          <w:w w:val="105"/>
          <w:sz w:val="18"/>
          <w:lang w:val="el-GR"/>
        </w:rPr>
        <w:t>Εγγυημένου</w:t>
      </w:r>
      <w:r w:rsidRPr="00D0445A">
        <w:rPr>
          <w:rFonts w:ascii="Tahoma" w:hAnsi="Tahoma"/>
          <w:spacing w:val="-1"/>
          <w:w w:val="105"/>
          <w:sz w:val="18"/>
          <w:lang w:val="el-GR"/>
        </w:rPr>
        <w:t xml:space="preserve"> </w:t>
      </w:r>
      <w:r w:rsidRPr="00D0445A">
        <w:rPr>
          <w:rFonts w:ascii="Tahoma" w:hAnsi="Tahoma"/>
          <w:w w:val="105"/>
          <w:sz w:val="18"/>
          <w:lang w:val="el-GR"/>
        </w:rPr>
        <w:t>Επιπέδου</w:t>
      </w:r>
      <w:r w:rsidRPr="00D0445A">
        <w:rPr>
          <w:rFonts w:ascii="Tahoma" w:hAnsi="Tahoma"/>
          <w:spacing w:val="-2"/>
          <w:w w:val="105"/>
          <w:sz w:val="18"/>
          <w:lang w:val="el-GR"/>
        </w:rPr>
        <w:t xml:space="preserve"> </w:t>
      </w:r>
      <w:r w:rsidRPr="00D0445A">
        <w:rPr>
          <w:rFonts w:ascii="Tahoma" w:hAnsi="Tahoma"/>
          <w:w w:val="105"/>
          <w:sz w:val="18"/>
          <w:lang w:val="el-GR"/>
        </w:rPr>
        <w:t>Υπηρεσιών</w:t>
      </w:r>
      <w:r w:rsidRPr="00D0445A">
        <w:rPr>
          <w:rFonts w:ascii="Tahoma" w:hAnsi="Tahoma"/>
          <w:spacing w:val="-3"/>
          <w:w w:val="105"/>
          <w:sz w:val="18"/>
          <w:lang w:val="el-GR"/>
        </w:rPr>
        <w:t xml:space="preserve"> </w:t>
      </w:r>
      <w:r w:rsidRPr="00D0445A">
        <w:rPr>
          <w:rFonts w:ascii="Tahoma" w:hAnsi="Tahoma"/>
          <w:w w:val="105"/>
          <w:sz w:val="18"/>
          <w:lang w:val="el-GR"/>
        </w:rPr>
        <w:t>-</w:t>
      </w:r>
      <w:r w:rsidRPr="00D0445A">
        <w:rPr>
          <w:rFonts w:ascii="Tahoma" w:hAnsi="Tahoma"/>
          <w:spacing w:val="-4"/>
          <w:w w:val="105"/>
          <w:sz w:val="18"/>
          <w:lang w:val="el-GR"/>
        </w:rPr>
        <w:t xml:space="preserve"> </w:t>
      </w:r>
      <w:r w:rsidRPr="00D0445A">
        <w:rPr>
          <w:rFonts w:ascii="Tahoma" w:hAnsi="Tahoma"/>
          <w:w w:val="105"/>
          <w:sz w:val="18"/>
          <w:lang w:val="el-GR"/>
        </w:rPr>
        <w:t>Ρήτρες</w:t>
      </w:r>
      <w:r w:rsidRPr="00D0445A">
        <w:rPr>
          <w:rFonts w:ascii="Tahoma" w:hAnsi="Tahoma"/>
          <w:w w:val="105"/>
          <w:sz w:val="18"/>
          <w:lang w:val="el-GR"/>
        </w:rPr>
        <w:tab/>
        <w:t>22</w:t>
      </w:r>
    </w:p>
    <w:p w:rsidR="000C253F" w:rsidRDefault="007D3569" w:rsidP="009750BE">
      <w:pPr>
        <w:pStyle w:val="a4"/>
        <w:numPr>
          <w:ilvl w:val="1"/>
          <w:numId w:val="40"/>
        </w:numPr>
        <w:tabs>
          <w:tab w:val="left" w:pos="944"/>
          <w:tab w:val="right" w:pos="9204"/>
        </w:tabs>
        <w:spacing w:before="120"/>
        <w:ind w:left="943"/>
      </w:pPr>
      <w:r>
        <w:rPr>
          <w:noProof/>
        </w:rPr>
        <mc:AlternateContent>
          <mc:Choice Requires="wpg">
            <w:drawing>
              <wp:anchor distT="0" distB="0" distL="114300" distR="114300" simplePos="0" relativeHeight="503157320" behindDoc="1" locked="0" layoutInCell="1" allowOverlap="1" wp14:anchorId="66FB86F6" wp14:editId="5A757996">
                <wp:simplePos x="0" y="0"/>
                <wp:positionH relativeFrom="page">
                  <wp:posOffset>1513205</wp:posOffset>
                </wp:positionH>
                <wp:positionV relativeFrom="paragraph">
                  <wp:posOffset>219710</wp:posOffset>
                </wp:positionV>
                <wp:extent cx="5245735" cy="1270"/>
                <wp:effectExtent l="8255" t="8255" r="13335" b="9525"/>
                <wp:wrapNone/>
                <wp:docPr id="438" name="Group 3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735" cy="1270"/>
                          <a:chOff x="2383" y="346"/>
                          <a:chExt cx="8261" cy="2"/>
                        </a:xfrm>
                      </wpg:grpSpPr>
                      <wps:wsp>
                        <wps:cNvPr id="439" name="Freeform 322"/>
                        <wps:cNvSpPr>
                          <a:spLocks/>
                        </wps:cNvSpPr>
                        <wps:spPr bwMode="auto">
                          <a:xfrm>
                            <a:off x="2383" y="346"/>
                            <a:ext cx="8261" cy="2"/>
                          </a:xfrm>
                          <a:custGeom>
                            <a:avLst/>
                            <a:gdLst>
                              <a:gd name="T0" fmla="+- 0 2383 2383"/>
                              <a:gd name="T1" fmla="*/ T0 w 8261"/>
                              <a:gd name="T2" fmla="+- 0 10644 2383"/>
                              <a:gd name="T3" fmla="*/ T2 w 8261"/>
                            </a:gdLst>
                            <a:ahLst/>
                            <a:cxnLst>
                              <a:cxn ang="0">
                                <a:pos x="T1" y="0"/>
                              </a:cxn>
                              <a:cxn ang="0">
                                <a:pos x="T3" y="0"/>
                              </a:cxn>
                            </a:cxnLst>
                            <a:rect l="0" t="0" r="r" b="b"/>
                            <a:pathLst>
                              <a:path w="8261">
                                <a:moveTo>
                                  <a:pt x="0" y="0"/>
                                </a:moveTo>
                                <a:lnTo>
                                  <a:pt x="826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4BF0927" id="Group 321" o:spid="_x0000_s1026" style="position:absolute;margin-left:119.15pt;margin-top:17.3pt;width:413.05pt;height:.1pt;z-index:-159160;mso-position-horizontal-relative:page" coordorigin="2383,346" coordsize="82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RbkoGIDAADqBwAADgAAAGRycy9lMm9Eb2MueG1spFXbbts4EH0vsP9A8HELRxcrjiNEKQpfggK9&#10;AXU/gKaoC1YiVZK2nC723zscSo7itNhF1w8yqRnNnDlzu3tzahtyFNrUSmY0ugopEZKrvJZlRr/u&#10;trMlJcYymbNGSZHRR2Hom/s/Xt31XSpiVakmF5qAEWnSvstoZW2XBoHhlWiZuVKdkCAslG6Zhasu&#10;g1yzHqy3TRCH4SLolc47rbgwBt6uvZDeo/2iENx+KgojLGkyCtgsPjU+9+4Z3N+xtNSsq2o+wGC/&#10;gaJltQSnZ1NrZhk56PqFqbbmWhlV2Cuu2kAVRc0FxgDRROFFNA9aHTqMpUz7sjvTBNRe8PTbZvnH&#10;42dN6jyjyRxSJVkLSUK/ZB5Hjp6+K1PQetDdl+6z9jHC8b3ifxkQB5dydy+9Mtn3H1QOBtnBKqTn&#10;VOjWmYDAyQmz8HjOgjhZwuHldZxc38yvKeEgi+KbIUm8gky6j+L5ck4JyObJwuePV5vh22W8iPyH&#10;sRMFLPUeEeWAyoUExWae+DT/j88vFesEpsk4ps583o58brUQroSBUoTl/IPiyKeZkjmRODUDnP8r&#10;jS8ZGbn8FR8s5QdjH4TCbLDje2N9J+RwwhznQy3soGuKtoGmeD0jIXGu8DF0zlkNaPdqfwZkF5Ke&#10;oOvB6GgrHpXQVhQukuSnxiC/T8biiTFIaDlCZNWImp/kABtOhLnRE2K5dcq4itkBuLHOwAIouRB/&#10;oetrC4tu1PX/gwsNM+VymmhKYJrsPScdsw6Zc+GOpM8ocuFetOoodgpF9qIBwMmTtJFTLZ/FSQRe&#10;DF84B1jmZ6cO6yS1Um3rpsE0NNJBicIkSpAco5o6d1IHx+hyv2o0OTI3KPE3NNAzNRhIMkdrlWD5&#10;ZjhbVjf+DN4bJBcKcODAlSJOwr9vw9vNcrNMZkm82MyScL2evd2uktliG91cr+fr1Wod/eOgRUla&#10;1XkupEM3TuUo+W9dOuwHP0/Pc/lZFM+C3eLvZbDBcxjIMsQy/mN0MFZ8i/qZslf5I7SrVn7NwFqE&#10;Q6X0d0p6WDEZNd8OTAtKmncSZs5tlCRuJ+EFZl4MFz2V7KcSJjmYyqilUOHuuLJ+jx06XZcVeIow&#10;rVK9hWlb1K6hEZ9HNVxg7OEJFwrGMiw/t7Gmd9R6WtH3PwAAAP//AwBQSwMEFAAGAAgAAAAhAEC+&#10;TtrfAAAACgEAAA8AAABkcnMvZG93bnJldi54bWxMj8Fqg0AQhu+FvsMyhd6a1WhFrGsIoe0pFJoU&#10;Sm8TnajEnRV3o+btu57a48x8/PP9+WbWnRhpsK1hBeEqAEFcmqrlWsHX8e0pBWEdcoWdYVJwIwub&#10;4v4ux6wyE3/SeHC18CFsM1TQONdnUtqyIY12ZXpifzubQaPz41DLasDJh+tOroMgkRpb9h8a7GnX&#10;UHk5XLWC9wmnbRS+jvvLeXf7OT5/fO9DUurxYd6+gHA0uz8YFn2vDoV3OpkrV1Z0CtZRGnlUQRQn&#10;IBYgSOIYxGnZpCCLXP6vUPwCAAD//wMAUEsBAi0AFAAGAAgAAAAhAOSZw8D7AAAA4QEAABMAAAAA&#10;AAAAAAAAAAAAAAAAAFtDb250ZW50X1R5cGVzXS54bWxQSwECLQAUAAYACAAAACEAI7Jq4dcAAACU&#10;AQAACwAAAAAAAAAAAAAAAAAsAQAAX3JlbHMvLnJlbHNQSwECLQAUAAYACAAAACEARRbkoGIDAADq&#10;BwAADgAAAAAAAAAAAAAAAAAsAgAAZHJzL2Uyb0RvYy54bWxQSwECLQAUAAYACAAAACEAQL5O2t8A&#10;AAAKAQAADwAAAAAAAAAAAAAAAAC6BQAAZHJzL2Rvd25yZXYueG1sUEsFBgAAAAAEAAQA8wAAAMYG&#10;AAAAAA==&#10;">
                <v:polyline id="Freeform 322" o:spid="_x0000_s1027" style="position:absolute;visibility:visible;mso-wrap-style:square;v-text-anchor:top" points="2383,346,10644,346" coordsize="826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aEU/xwAA&#10;ANwAAAAPAAAAZHJzL2Rvd25yZXYueG1sRI9ba8JAFITfhf6H5RR8KbqxFy/RVYpFKEgFoy++HbLH&#10;JG32bMhudP333ULBx2FmvmEWq2BqcaHWVZYVjIYJCOLc6ooLBcfDZjAF4TyyxtoyKbiRg9XyobfA&#10;VNsr7+mS+UJECLsUFZTeN6mULi/JoBvahjh6Z9sa9FG2hdQtXiPc1PI5ScbSYMVxocSG1iXlP1ln&#10;FJgQZqeP8QR3X9/ZU3fbjrrwtlGq/xje5yA8BX8P/7c/tYLXlxn8nYlHQC5/AQAA//8DAFBLAQIt&#10;ABQABgAIAAAAIQAyPL0++wAAAOIBAAATAAAAAAAAAAAAAAAAAAAAAABbQ29udGVudF9UeXBlc10u&#10;eG1sUEsBAi0AFAAGAAgAAAAhAKqLXQ3TAAAAjwEAAAsAAAAAAAAAAAAAAAAALAEAAF9yZWxzLy5y&#10;ZWxzUEsBAi0AFAAGAAgAAAAhADMvBZ5BAAAAOQAAABAAAAAAAAAAAAAAAAAAKAIAAGRycy9zaGFw&#10;ZXhtbC54bWxQSwECLQAUAAYACAAAACEAeWhFP8cAAADcAAAADwAAAAAAAAAAAAAAAACXAgAAZHJz&#10;L2Rvd25yZXYueG1sUEsFBgAAAAAEAAQA9QAAAIsDAAAAAA==&#10;" filled="f" strokeweight=".82pt">
                  <v:path arrowok="t" o:connecttype="custom" o:connectlocs="0,0;8261,0" o:connectangles="0,0"/>
                </v:polyline>
                <w10:wrap anchorx="page"/>
              </v:group>
            </w:pict>
          </mc:Fallback>
        </mc:AlternateContent>
      </w:r>
      <w:r w:rsidR="00D0445A">
        <w:rPr>
          <w:spacing w:val="-1"/>
          <w:w w:val="105"/>
        </w:rPr>
        <w:t>Μεθοδολογία</w:t>
      </w:r>
      <w:r w:rsidR="00D0445A">
        <w:rPr>
          <w:spacing w:val="-2"/>
          <w:w w:val="105"/>
        </w:rPr>
        <w:t xml:space="preserve"> </w:t>
      </w:r>
      <w:r w:rsidR="00D0445A">
        <w:rPr>
          <w:spacing w:val="-1"/>
          <w:w w:val="105"/>
        </w:rPr>
        <w:t>υλοποίησης</w:t>
      </w:r>
      <w:r w:rsidR="00D0445A">
        <w:rPr>
          <w:spacing w:val="-3"/>
          <w:w w:val="105"/>
        </w:rPr>
        <w:t xml:space="preserve"> </w:t>
      </w:r>
      <w:r w:rsidR="00D0445A">
        <w:rPr>
          <w:spacing w:val="-1"/>
          <w:w w:val="105"/>
        </w:rPr>
        <w:t>Έργου</w:t>
      </w:r>
      <w:r w:rsidR="00D0445A">
        <w:rPr>
          <w:spacing w:val="-1"/>
          <w:w w:val="105"/>
        </w:rPr>
        <w:tab/>
        <w:t>24</w:t>
      </w:r>
    </w:p>
    <w:p w:rsidR="000C253F" w:rsidRDefault="00D0445A" w:rsidP="009750BE">
      <w:pPr>
        <w:numPr>
          <w:ilvl w:val="2"/>
          <w:numId w:val="40"/>
        </w:numPr>
        <w:tabs>
          <w:tab w:val="left" w:pos="1210"/>
          <w:tab w:val="right" w:pos="9202"/>
        </w:tabs>
        <w:spacing w:before="122"/>
        <w:ind w:hanging="799"/>
        <w:rPr>
          <w:rFonts w:ascii="Tahoma" w:eastAsia="Tahoma" w:hAnsi="Tahoma" w:cs="Tahoma"/>
          <w:sz w:val="18"/>
          <w:szCs w:val="18"/>
        </w:rPr>
      </w:pPr>
      <w:r>
        <w:rPr>
          <w:rFonts w:ascii="Tahoma" w:hAnsi="Tahoma"/>
          <w:spacing w:val="-1"/>
          <w:w w:val="105"/>
          <w:sz w:val="18"/>
        </w:rPr>
        <w:t xml:space="preserve">Σχήμα </w:t>
      </w:r>
      <w:r>
        <w:rPr>
          <w:rFonts w:ascii="Tahoma" w:hAnsi="Tahoma"/>
          <w:w w:val="105"/>
          <w:sz w:val="18"/>
        </w:rPr>
        <w:t>Διοίκησης</w:t>
      </w:r>
      <w:r>
        <w:rPr>
          <w:rFonts w:ascii="Tahoma" w:hAnsi="Tahoma"/>
          <w:spacing w:val="-1"/>
          <w:w w:val="105"/>
          <w:sz w:val="18"/>
        </w:rPr>
        <w:t xml:space="preserve"> </w:t>
      </w:r>
      <w:r>
        <w:rPr>
          <w:rFonts w:ascii="Tahoma" w:hAnsi="Tahoma"/>
          <w:w w:val="105"/>
          <w:sz w:val="18"/>
        </w:rPr>
        <w:t>Έργου</w:t>
      </w:r>
      <w:r>
        <w:rPr>
          <w:rFonts w:ascii="Tahoma" w:hAnsi="Tahoma"/>
          <w:w w:val="105"/>
          <w:sz w:val="18"/>
        </w:rPr>
        <w:tab/>
        <w:t>24</w:t>
      </w:r>
    </w:p>
    <w:p w:rsidR="000C253F" w:rsidRPr="00D0445A" w:rsidRDefault="00D0445A" w:rsidP="009750BE">
      <w:pPr>
        <w:numPr>
          <w:ilvl w:val="2"/>
          <w:numId w:val="40"/>
        </w:numPr>
        <w:tabs>
          <w:tab w:val="left" w:pos="1210"/>
          <w:tab w:val="right" w:pos="9202"/>
        </w:tabs>
        <w:spacing w:before="123"/>
        <w:ind w:hanging="799"/>
        <w:rPr>
          <w:rFonts w:ascii="Tahoma" w:eastAsia="Tahoma" w:hAnsi="Tahoma" w:cs="Tahoma"/>
          <w:sz w:val="18"/>
          <w:szCs w:val="18"/>
          <w:lang w:val="el-GR"/>
        </w:rPr>
      </w:pPr>
      <w:r w:rsidRPr="00D0445A">
        <w:rPr>
          <w:rFonts w:ascii="Tahoma" w:hAnsi="Tahoma"/>
          <w:w w:val="105"/>
          <w:sz w:val="18"/>
          <w:lang w:val="el-GR"/>
        </w:rPr>
        <w:t>Μεθοδολογία</w:t>
      </w:r>
      <w:r w:rsidRPr="00D0445A">
        <w:rPr>
          <w:rFonts w:ascii="Tahoma" w:hAnsi="Tahoma"/>
          <w:spacing w:val="-2"/>
          <w:w w:val="105"/>
          <w:sz w:val="18"/>
          <w:lang w:val="el-GR"/>
        </w:rPr>
        <w:t xml:space="preserve"> </w:t>
      </w:r>
      <w:r w:rsidRPr="00D0445A">
        <w:rPr>
          <w:rFonts w:ascii="Tahoma" w:hAnsi="Tahoma"/>
          <w:w w:val="105"/>
          <w:sz w:val="18"/>
          <w:lang w:val="el-GR"/>
        </w:rPr>
        <w:t>διοίκησης και</w:t>
      </w:r>
      <w:r w:rsidRPr="00D0445A">
        <w:rPr>
          <w:rFonts w:ascii="Tahoma" w:hAnsi="Tahoma"/>
          <w:spacing w:val="-1"/>
          <w:w w:val="105"/>
          <w:sz w:val="18"/>
          <w:lang w:val="el-GR"/>
        </w:rPr>
        <w:t xml:space="preserve"> </w:t>
      </w:r>
      <w:r w:rsidRPr="00D0445A">
        <w:rPr>
          <w:rFonts w:ascii="Tahoma" w:hAnsi="Tahoma"/>
          <w:w w:val="105"/>
          <w:sz w:val="18"/>
          <w:lang w:val="el-GR"/>
        </w:rPr>
        <w:t>διασφάλισης</w:t>
      </w:r>
      <w:r w:rsidRPr="00D0445A">
        <w:rPr>
          <w:rFonts w:ascii="Tahoma" w:hAnsi="Tahoma"/>
          <w:spacing w:val="-2"/>
          <w:w w:val="105"/>
          <w:sz w:val="18"/>
          <w:lang w:val="el-GR"/>
        </w:rPr>
        <w:t xml:space="preserve"> </w:t>
      </w:r>
      <w:r w:rsidRPr="00D0445A">
        <w:rPr>
          <w:rFonts w:ascii="Tahoma" w:hAnsi="Tahoma"/>
          <w:spacing w:val="-1"/>
          <w:w w:val="105"/>
          <w:sz w:val="18"/>
          <w:lang w:val="el-GR"/>
        </w:rPr>
        <w:t>ποιότητας</w:t>
      </w:r>
      <w:r w:rsidRPr="00D0445A">
        <w:rPr>
          <w:rFonts w:ascii="Tahoma" w:hAnsi="Tahoma"/>
          <w:spacing w:val="2"/>
          <w:w w:val="105"/>
          <w:sz w:val="18"/>
          <w:lang w:val="el-GR"/>
        </w:rPr>
        <w:t xml:space="preserve"> </w:t>
      </w:r>
      <w:r w:rsidRPr="00D0445A">
        <w:rPr>
          <w:rFonts w:ascii="Tahoma" w:hAnsi="Tahoma"/>
          <w:spacing w:val="-1"/>
          <w:w w:val="105"/>
          <w:sz w:val="18"/>
          <w:lang w:val="el-GR"/>
        </w:rPr>
        <w:t>Έργου</w:t>
      </w:r>
      <w:r w:rsidRPr="00D0445A">
        <w:rPr>
          <w:rFonts w:ascii="Tahoma" w:hAnsi="Tahoma"/>
          <w:spacing w:val="-1"/>
          <w:w w:val="105"/>
          <w:sz w:val="18"/>
          <w:lang w:val="el-GR"/>
        </w:rPr>
        <w:tab/>
      </w:r>
      <w:r w:rsidRPr="00D0445A">
        <w:rPr>
          <w:rFonts w:ascii="Tahoma" w:hAnsi="Tahoma"/>
          <w:w w:val="105"/>
          <w:sz w:val="18"/>
          <w:lang w:val="el-GR"/>
        </w:rPr>
        <w:t>24</w:t>
      </w:r>
    </w:p>
    <w:p w:rsidR="000C253F" w:rsidRDefault="00D0445A" w:rsidP="009750BE">
      <w:pPr>
        <w:numPr>
          <w:ilvl w:val="2"/>
          <w:numId w:val="40"/>
        </w:numPr>
        <w:tabs>
          <w:tab w:val="left" w:pos="1210"/>
          <w:tab w:val="right" w:pos="9202"/>
        </w:tabs>
        <w:spacing w:before="121"/>
        <w:ind w:hanging="799"/>
        <w:rPr>
          <w:rFonts w:ascii="Tahoma" w:eastAsia="Tahoma" w:hAnsi="Tahoma" w:cs="Tahoma"/>
          <w:sz w:val="18"/>
          <w:szCs w:val="18"/>
        </w:rPr>
      </w:pPr>
      <w:r>
        <w:rPr>
          <w:rFonts w:ascii="Tahoma" w:hAnsi="Tahoma"/>
          <w:w w:val="105"/>
          <w:sz w:val="18"/>
        </w:rPr>
        <w:t>Τόπος</w:t>
      </w:r>
      <w:r>
        <w:rPr>
          <w:rFonts w:ascii="Tahoma" w:hAnsi="Tahoma"/>
          <w:spacing w:val="-2"/>
          <w:w w:val="105"/>
          <w:sz w:val="18"/>
        </w:rPr>
        <w:t xml:space="preserve"> </w:t>
      </w:r>
      <w:r>
        <w:rPr>
          <w:rFonts w:ascii="Tahoma" w:hAnsi="Tahoma"/>
          <w:w w:val="105"/>
          <w:sz w:val="18"/>
        </w:rPr>
        <w:t>Υλοποίησης</w:t>
      </w:r>
      <w:r>
        <w:rPr>
          <w:rFonts w:ascii="Tahoma" w:hAnsi="Tahoma"/>
          <w:spacing w:val="3"/>
          <w:w w:val="105"/>
          <w:sz w:val="18"/>
        </w:rPr>
        <w:t xml:space="preserve"> </w:t>
      </w:r>
      <w:r>
        <w:rPr>
          <w:rFonts w:ascii="Tahoma" w:hAnsi="Tahoma"/>
          <w:w w:val="105"/>
          <w:sz w:val="18"/>
        </w:rPr>
        <w:t>-</w:t>
      </w:r>
      <w:r>
        <w:rPr>
          <w:rFonts w:ascii="Tahoma" w:hAnsi="Tahoma"/>
          <w:spacing w:val="-3"/>
          <w:w w:val="105"/>
          <w:sz w:val="18"/>
        </w:rPr>
        <w:t xml:space="preserve"> </w:t>
      </w:r>
      <w:r>
        <w:rPr>
          <w:rFonts w:ascii="Tahoma" w:hAnsi="Tahoma"/>
          <w:w w:val="105"/>
          <w:sz w:val="18"/>
        </w:rPr>
        <w:t>Παράδοσης</w:t>
      </w:r>
      <w:r>
        <w:rPr>
          <w:rFonts w:ascii="Tahoma" w:hAnsi="Tahoma"/>
          <w:spacing w:val="3"/>
          <w:w w:val="105"/>
          <w:sz w:val="18"/>
        </w:rPr>
        <w:t xml:space="preserve"> </w:t>
      </w:r>
      <w:r>
        <w:rPr>
          <w:rFonts w:ascii="Tahoma" w:hAnsi="Tahoma"/>
          <w:spacing w:val="-1"/>
          <w:w w:val="105"/>
          <w:sz w:val="18"/>
        </w:rPr>
        <w:t>Έργου</w:t>
      </w:r>
      <w:r>
        <w:rPr>
          <w:rFonts w:ascii="Tahoma" w:hAnsi="Tahoma"/>
          <w:spacing w:val="-1"/>
          <w:w w:val="105"/>
          <w:sz w:val="18"/>
        </w:rPr>
        <w:tab/>
      </w:r>
      <w:r>
        <w:rPr>
          <w:rFonts w:ascii="Tahoma" w:hAnsi="Tahoma"/>
          <w:w w:val="105"/>
          <w:sz w:val="18"/>
        </w:rPr>
        <w:t>24</w:t>
      </w:r>
    </w:p>
    <w:p w:rsidR="000C253F" w:rsidRDefault="00D0445A" w:rsidP="009750BE">
      <w:pPr>
        <w:numPr>
          <w:ilvl w:val="2"/>
          <w:numId w:val="40"/>
        </w:numPr>
        <w:tabs>
          <w:tab w:val="left" w:pos="1210"/>
          <w:tab w:val="right" w:pos="9202"/>
        </w:tabs>
        <w:spacing w:before="123"/>
        <w:ind w:hanging="799"/>
        <w:rPr>
          <w:rFonts w:ascii="Tahoma" w:eastAsia="Tahoma" w:hAnsi="Tahoma" w:cs="Tahoma"/>
          <w:sz w:val="18"/>
          <w:szCs w:val="18"/>
        </w:rPr>
      </w:pPr>
      <w:r>
        <w:rPr>
          <w:rFonts w:ascii="Tahoma" w:hAnsi="Tahoma"/>
          <w:w w:val="105"/>
          <w:sz w:val="18"/>
        </w:rPr>
        <w:t>Προϋποθέσεις</w:t>
      </w:r>
      <w:r>
        <w:rPr>
          <w:rFonts w:ascii="Tahoma" w:hAnsi="Tahoma"/>
          <w:spacing w:val="-2"/>
          <w:w w:val="105"/>
          <w:sz w:val="18"/>
        </w:rPr>
        <w:t xml:space="preserve"> </w:t>
      </w:r>
      <w:r>
        <w:rPr>
          <w:rFonts w:ascii="Tahoma" w:hAnsi="Tahoma"/>
          <w:spacing w:val="-1"/>
          <w:w w:val="105"/>
          <w:sz w:val="18"/>
        </w:rPr>
        <w:t>και</w:t>
      </w:r>
      <w:r>
        <w:rPr>
          <w:rFonts w:ascii="Tahoma" w:hAnsi="Tahoma"/>
          <w:spacing w:val="-3"/>
          <w:w w:val="105"/>
          <w:sz w:val="18"/>
        </w:rPr>
        <w:t xml:space="preserve"> </w:t>
      </w:r>
      <w:r>
        <w:rPr>
          <w:rFonts w:ascii="Tahoma" w:hAnsi="Tahoma"/>
          <w:w w:val="105"/>
          <w:sz w:val="18"/>
        </w:rPr>
        <w:t>Κίνδυνοι</w:t>
      </w:r>
      <w:r>
        <w:rPr>
          <w:rFonts w:ascii="Tahoma" w:hAnsi="Tahoma"/>
          <w:spacing w:val="1"/>
          <w:w w:val="105"/>
          <w:sz w:val="18"/>
        </w:rPr>
        <w:t xml:space="preserve"> </w:t>
      </w:r>
      <w:r>
        <w:rPr>
          <w:rFonts w:ascii="Tahoma" w:hAnsi="Tahoma"/>
          <w:spacing w:val="-1"/>
          <w:w w:val="105"/>
          <w:sz w:val="18"/>
        </w:rPr>
        <w:t>Υλοποίησης</w:t>
      </w:r>
      <w:r>
        <w:rPr>
          <w:rFonts w:ascii="Tahoma" w:hAnsi="Tahoma"/>
          <w:spacing w:val="-1"/>
          <w:w w:val="105"/>
          <w:sz w:val="18"/>
        </w:rPr>
        <w:tab/>
      </w:r>
      <w:r>
        <w:rPr>
          <w:rFonts w:ascii="Tahoma" w:hAnsi="Tahoma"/>
          <w:w w:val="105"/>
          <w:sz w:val="18"/>
        </w:rPr>
        <w:t>24</w:t>
      </w:r>
    </w:p>
    <w:p w:rsidR="000C253F" w:rsidRPr="00D0445A" w:rsidRDefault="00D0445A" w:rsidP="009750BE">
      <w:pPr>
        <w:pStyle w:val="6"/>
        <w:numPr>
          <w:ilvl w:val="0"/>
          <w:numId w:val="40"/>
        </w:numPr>
        <w:tabs>
          <w:tab w:val="left" w:pos="677"/>
          <w:tab w:val="right" w:pos="9202"/>
        </w:tabs>
        <w:spacing w:before="235"/>
        <w:ind w:hanging="532"/>
        <w:rPr>
          <w:b w:val="0"/>
          <w:bCs w:val="0"/>
          <w:lang w:val="el-GR"/>
        </w:rPr>
      </w:pPr>
      <w:r w:rsidRPr="00D0445A">
        <w:rPr>
          <w:spacing w:val="-1"/>
          <w:w w:val="105"/>
          <w:lang w:val="el-GR"/>
        </w:rPr>
        <w:t>ΜΕΡΟΣ:</w:t>
      </w:r>
      <w:r w:rsidRPr="00D0445A">
        <w:rPr>
          <w:spacing w:val="-5"/>
          <w:w w:val="105"/>
          <w:lang w:val="el-GR"/>
        </w:rPr>
        <w:t xml:space="preserve"> </w:t>
      </w:r>
      <w:r w:rsidRPr="00D0445A">
        <w:rPr>
          <w:spacing w:val="-1"/>
          <w:w w:val="105"/>
          <w:lang w:val="el-GR"/>
        </w:rPr>
        <w:t>ΓΕΝΙΚΟΙ ΚΑΙ</w:t>
      </w:r>
      <w:r w:rsidRPr="00D0445A">
        <w:rPr>
          <w:spacing w:val="-3"/>
          <w:w w:val="105"/>
          <w:lang w:val="el-GR"/>
        </w:rPr>
        <w:t xml:space="preserve"> </w:t>
      </w:r>
      <w:r w:rsidRPr="00D0445A">
        <w:rPr>
          <w:spacing w:val="-1"/>
          <w:w w:val="105"/>
          <w:lang w:val="el-GR"/>
        </w:rPr>
        <w:t>ΕΙΔΙΚΟΙ ΟΡΟΙ</w:t>
      </w:r>
      <w:r w:rsidRPr="00D0445A">
        <w:rPr>
          <w:spacing w:val="-4"/>
          <w:w w:val="105"/>
          <w:lang w:val="el-GR"/>
        </w:rPr>
        <w:t xml:space="preserve"> </w:t>
      </w:r>
      <w:r w:rsidRPr="00D0445A">
        <w:rPr>
          <w:spacing w:val="-1"/>
          <w:w w:val="105"/>
          <w:lang w:val="el-GR"/>
        </w:rPr>
        <w:t>ΔΙΑΓΩΝΙΣΜΟΥ</w:t>
      </w:r>
      <w:r w:rsidRPr="00D0445A">
        <w:rPr>
          <w:spacing w:val="-1"/>
          <w:w w:val="105"/>
          <w:lang w:val="el-GR"/>
        </w:rPr>
        <w:tab/>
      </w:r>
      <w:r w:rsidRPr="00D0445A">
        <w:rPr>
          <w:w w:val="105"/>
          <w:lang w:val="el-GR"/>
        </w:rPr>
        <w:t>25</w:t>
      </w:r>
    </w:p>
    <w:p w:rsidR="000C253F" w:rsidRPr="00D0445A" w:rsidRDefault="007D3569" w:rsidP="009750BE">
      <w:pPr>
        <w:pStyle w:val="a4"/>
        <w:numPr>
          <w:ilvl w:val="1"/>
          <w:numId w:val="40"/>
        </w:numPr>
        <w:tabs>
          <w:tab w:val="left" w:pos="944"/>
          <w:tab w:val="right" w:pos="9204"/>
        </w:tabs>
        <w:spacing w:before="118"/>
        <w:ind w:hanging="779"/>
        <w:rPr>
          <w:lang w:val="el-GR"/>
        </w:rPr>
      </w:pPr>
      <w:r>
        <w:rPr>
          <w:noProof/>
        </w:rPr>
        <mc:AlternateContent>
          <mc:Choice Requires="wpg">
            <w:drawing>
              <wp:anchor distT="0" distB="0" distL="114300" distR="114300" simplePos="0" relativeHeight="503157344" behindDoc="1" locked="0" layoutInCell="1" allowOverlap="1" wp14:anchorId="67C650BF" wp14:editId="3E14A6BF">
                <wp:simplePos x="0" y="0"/>
                <wp:positionH relativeFrom="page">
                  <wp:posOffset>1513205</wp:posOffset>
                </wp:positionH>
                <wp:positionV relativeFrom="paragraph">
                  <wp:posOffset>217805</wp:posOffset>
                </wp:positionV>
                <wp:extent cx="5245735" cy="1270"/>
                <wp:effectExtent l="8255" t="10160" r="13335" b="7620"/>
                <wp:wrapNone/>
                <wp:docPr id="436" name="Group 3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735" cy="1270"/>
                          <a:chOff x="2383" y="343"/>
                          <a:chExt cx="8261" cy="2"/>
                        </a:xfrm>
                      </wpg:grpSpPr>
                      <wps:wsp>
                        <wps:cNvPr id="437" name="Freeform 320"/>
                        <wps:cNvSpPr>
                          <a:spLocks/>
                        </wps:cNvSpPr>
                        <wps:spPr bwMode="auto">
                          <a:xfrm>
                            <a:off x="2383" y="343"/>
                            <a:ext cx="8261" cy="2"/>
                          </a:xfrm>
                          <a:custGeom>
                            <a:avLst/>
                            <a:gdLst>
                              <a:gd name="T0" fmla="+- 0 2383 2383"/>
                              <a:gd name="T1" fmla="*/ T0 w 8261"/>
                              <a:gd name="T2" fmla="+- 0 10644 2383"/>
                              <a:gd name="T3" fmla="*/ T2 w 8261"/>
                            </a:gdLst>
                            <a:ahLst/>
                            <a:cxnLst>
                              <a:cxn ang="0">
                                <a:pos x="T1" y="0"/>
                              </a:cxn>
                              <a:cxn ang="0">
                                <a:pos x="T3" y="0"/>
                              </a:cxn>
                            </a:cxnLst>
                            <a:rect l="0" t="0" r="r" b="b"/>
                            <a:pathLst>
                              <a:path w="8261">
                                <a:moveTo>
                                  <a:pt x="0" y="0"/>
                                </a:moveTo>
                                <a:lnTo>
                                  <a:pt x="826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98BDB9D" id="Group 319" o:spid="_x0000_s1026" style="position:absolute;margin-left:119.15pt;margin-top:17.15pt;width:413.05pt;height:.1pt;z-index:-159136;mso-position-horizontal-relative:page" coordorigin="2383,343" coordsize="82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c37ZmADAADpBwAADgAAAGRycy9lMm9Eb2MueG1spFVZb9s4EH5fYP8DwccuHJ1xbCFKUfgIFugF&#10;xP0BtEQdWInUkrTltOh/73AoOYrTYBetHqShZjjHN9ft21PbkCNXupYipcGVTwkXmcxrUab0y247&#10;W1CiDRM5a6TgKX3kmr69+/OP275LeCgr2eRcEVAidNJ3Ka2M6RLP01nFW6avZMcFMAupWmbgqEov&#10;V6wH7W3jhb4/93qp8k7JjGsNf9eOSe9Qf1HwzHwqCs0NaVIKvhl8K3zv7du7u2VJqVhX1dngBvsF&#10;L1pWCzB6VrVmhpGDql+oautMSS0Lc5XJ1pNFUWccY4BoAv8imnslDx3GUiZ92Z1hAmgvcPpltdnH&#10;42dF6jylcTSnRLAWkoR2SRQsLTx9VyYgda+6h+6zcjEC+V5m/2hge5d8ey6dMNn3H2QOCtnBSITn&#10;VKjWqoDAyQmz8HjOAj8ZksHP6zC+vomuKcmAF4Q3Q5KyCjJpL4XRIqIEeFEcufxl1Wa4uwjngbsY&#10;WpbHEmcRvRy8siFBseknPPXv4flQsY5jmrRF6oznzYjnVnFuS5hEIQZj7YPgiKeegjnhWDENmP8n&#10;jC8RGbF8DQ+WZAdt7rnEbLDje21cJ+RAYY7zoRZ20DVF20BT/DUjPrGm8DV0zlkMYHdibzyy80lP&#10;0PSgdNQVjkKoK/DncfxTZZDfJ2XhRBkktBxdZNXodXYSg9tAEWZHj4/l1kltK2YHzo11BhpAyIb4&#10;iqyrLczTKOu+gwkFM+VymihKYJrsHSYdM9Yza8KSpE8pYmF/tPLIdxJZ5qIBwMgTtxFTKZfFSQSO&#10;DTesASzzs1Hr6yS1Qm7rpsE0NAJdWSwdNlo2dW6Z1hutyv2qUeTI7JzEZ+ifZ2Iwj0SOyirO8s1A&#10;G1Y3jgbjDWIL9TdAYCsRB+G3pb/cLDaLeBaH880s9tfr2bvtKp7Nt8HN9Tpar1br4LtNWxAnVZ3n&#10;XFjvxqEcxP+vSYf14MbpeSw/i+JZsFt8XgbrPXcDQYZYxi9GB1PFdagbKXuZP0K3Kum2DGxFICqp&#10;vlLSw4ZJqf73wBSnpPlbwMhZBnFsVxIeYOTBbCBqytlPOUxkoCqlhkKBW3Jl3Bo7dKouK7AUYMkL&#10;+Q6GbVHbfkb/nFfDAaYeUrhPMJZh99mFNT2j1NOGvvsBAAD//wMAUEsDBBQABgAIAAAAIQDfb8YD&#10;3wAAAAoBAAAPAAAAZHJzL2Rvd25yZXYueG1sTI/BaoNAEIbvhb7DMoXemtVoQjCuIYS2p1BoUii5&#10;TXSiEndW3I2at+96ak7DzHz88026GXUjeupsbVhBOAtAEOemqLlU8HP8eFuBsA65wMYwKbiThU32&#10;/JRiUpiBv6k/uFL4ELYJKqicaxMpbV6RRjszLbHfXUyn0fm2K2XR4eDDdSPnQbCUGmv2FypsaVdR&#10;fj3ctILPAYdtFL73++tldz8dF1+/+5CUen0Zt2sQjkb3D8Ok79Uh805nc+PCikbBPFpFHlUQxb5O&#10;QLCMYxDnabIAmaXy8YXsDwAA//8DAFBLAQItABQABgAIAAAAIQDkmcPA+wAAAOEBAAATAAAAAAAA&#10;AAAAAAAAAAAAAABbQ29udGVudF9UeXBlc10ueG1sUEsBAi0AFAAGAAgAAAAhACOyauHXAAAAlAEA&#10;AAsAAAAAAAAAAAAAAAAALAEAAF9yZWxzLy5yZWxzUEsBAi0AFAAGAAgAAAAhALXN+2ZgAwAA6QcA&#10;AA4AAAAAAAAAAAAAAAAALAIAAGRycy9lMm9Eb2MueG1sUEsBAi0AFAAGAAgAAAAhAN9vxgPfAAAA&#10;CgEAAA8AAAAAAAAAAAAAAAAAuAUAAGRycy9kb3ducmV2LnhtbFBLBQYAAAAABAAEAPMAAADEBgAA&#10;AAA=&#10;">
                <v:polyline id="Freeform 320" o:spid="_x0000_s1027" style="position:absolute;visibility:visible;mso-wrap-style:square;v-text-anchor:top" points="2383,343,10644,343" coordsize="826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mpJ1xAAA&#10;ANwAAAAPAAAAZHJzL2Rvd25yZXYueG1sRI9Ba8JAFITvQv/D8gredFMtNqSuIQiiF4k17f2RfU1S&#10;s29DdjXx33cLBY/DzHzDrNPRtOJGvWssK3iZRyCIS6sbrhR8FrtZDMJ5ZI2tZVJwJwfp5mmyxkTb&#10;gT/odvaVCBB2CSqove8SKV1Zk0E3tx1x8L5tb9AH2VdS9zgEuGnlIopW0mDDYaHGjrY1lZfz1Sjo&#10;8uzHXuJCr6rT/p5/HeWw5Fyp6fOYvYPwNPpH+L990Apel2/wdyYcAbn5BQAA//8DAFBLAQItABQA&#10;BgAIAAAAIQAyPL0++wAAAOIBAAATAAAAAAAAAAAAAAAAAAAAAABbQ29udGVudF9UeXBlc10ueG1s&#10;UEsBAi0AFAAGAAgAAAAhAKqLXQ3TAAAAjwEAAAsAAAAAAAAAAAAAAAAALAEAAF9yZWxzLy5yZWxz&#10;UEsBAi0AFAAGAAgAAAAhADMvBZ5BAAAAOQAAABAAAAAAAAAAAAAAAAAAKAIAAGRycy9zaGFwZXht&#10;bC54bWxQSwECLQAUAAYACAAAACEAa5qSdcQAAADcAAAADwAAAAAAAAAAAAAAAACXAgAAZHJzL2Rv&#10;d25yZXYueG1sUEsFBgAAAAAEAAQA9QAAAIgDAAAAAA==&#10;" filled="f" strokeweight=".7pt">
                  <v:path arrowok="t" o:connecttype="custom" o:connectlocs="0,0;8261,0" o:connectangles="0,0"/>
                </v:polyline>
                <w10:wrap anchorx="page"/>
              </v:group>
            </w:pict>
          </mc:Fallback>
        </mc:AlternateContent>
      </w:r>
      <w:r w:rsidR="00D0445A" w:rsidRPr="00D0445A">
        <w:rPr>
          <w:spacing w:val="-1"/>
          <w:w w:val="105"/>
          <w:lang w:val="el-GR"/>
        </w:rPr>
        <w:t>ΑΝΑΘΕΤΟΥΣΑ</w:t>
      </w:r>
      <w:r w:rsidR="00D0445A" w:rsidRPr="00D0445A">
        <w:rPr>
          <w:spacing w:val="-6"/>
          <w:w w:val="105"/>
          <w:lang w:val="el-GR"/>
        </w:rPr>
        <w:t xml:space="preserve"> </w:t>
      </w:r>
      <w:r w:rsidR="00D0445A" w:rsidRPr="00D0445A">
        <w:rPr>
          <w:spacing w:val="-3"/>
          <w:w w:val="105"/>
          <w:lang w:val="el-GR"/>
        </w:rPr>
        <w:t>ΑΡΧΗ</w:t>
      </w:r>
      <w:r w:rsidR="00D0445A" w:rsidRPr="00D0445A">
        <w:rPr>
          <w:spacing w:val="-5"/>
          <w:w w:val="105"/>
          <w:lang w:val="el-GR"/>
        </w:rPr>
        <w:t xml:space="preserve"> </w:t>
      </w:r>
      <w:r w:rsidR="00D0445A" w:rsidRPr="00D0445A">
        <w:rPr>
          <w:w w:val="105"/>
          <w:lang w:val="el-GR"/>
        </w:rPr>
        <w:t>-</w:t>
      </w:r>
      <w:r w:rsidR="00D0445A" w:rsidRPr="00D0445A">
        <w:rPr>
          <w:spacing w:val="-7"/>
          <w:w w:val="105"/>
          <w:lang w:val="el-GR"/>
        </w:rPr>
        <w:t xml:space="preserve"> </w:t>
      </w:r>
      <w:r w:rsidR="00D0445A" w:rsidRPr="00D0445A">
        <w:rPr>
          <w:spacing w:val="-1"/>
          <w:w w:val="105"/>
          <w:lang w:val="el-GR"/>
        </w:rPr>
        <w:t>ΑΝΤΙΚΕΙΜΕΝΟ</w:t>
      </w:r>
      <w:r w:rsidR="00D0445A" w:rsidRPr="00D0445A">
        <w:rPr>
          <w:spacing w:val="-6"/>
          <w:w w:val="105"/>
          <w:lang w:val="el-GR"/>
        </w:rPr>
        <w:t xml:space="preserve"> </w:t>
      </w:r>
      <w:r w:rsidR="00D0445A" w:rsidRPr="00D0445A">
        <w:rPr>
          <w:spacing w:val="-1"/>
          <w:w w:val="105"/>
          <w:lang w:val="el-GR"/>
        </w:rPr>
        <w:t>ΣΥΜΒΑΣΗΣ</w:t>
      </w:r>
      <w:r w:rsidR="00D0445A" w:rsidRPr="00D0445A">
        <w:rPr>
          <w:spacing w:val="-6"/>
          <w:w w:val="105"/>
          <w:lang w:val="el-GR"/>
        </w:rPr>
        <w:t xml:space="preserve"> </w:t>
      </w:r>
      <w:r w:rsidR="00D0445A" w:rsidRPr="00D0445A">
        <w:rPr>
          <w:spacing w:val="-1"/>
          <w:w w:val="105"/>
          <w:lang w:val="el-GR"/>
        </w:rPr>
        <w:t>-ΓΕΝΙΚΕΣ</w:t>
      </w:r>
      <w:r w:rsidR="00D0445A" w:rsidRPr="00D0445A">
        <w:rPr>
          <w:spacing w:val="-4"/>
          <w:w w:val="105"/>
          <w:lang w:val="el-GR"/>
        </w:rPr>
        <w:t xml:space="preserve"> </w:t>
      </w:r>
      <w:r w:rsidR="00D0445A" w:rsidRPr="00D0445A">
        <w:rPr>
          <w:spacing w:val="-1"/>
          <w:w w:val="105"/>
          <w:lang w:val="el-GR"/>
        </w:rPr>
        <w:t>ΠΛΗΡΟΦΟΡΙΕΣ</w:t>
      </w:r>
      <w:r w:rsidR="00D0445A" w:rsidRPr="00D0445A">
        <w:rPr>
          <w:spacing w:val="-1"/>
          <w:w w:val="105"/>
          <w:lang w:val="el-GR"/>
        </w:rPr>
        <w:tab/>
        <w:t>25</w:t>
      </w:r>
    </w:p>
    <w:p w:rsidR="000C253F" w:rsidRPr="00D0445A" w:rsidRDefault="000C253F">
      <w:pPr>
        <w:rPr>
          <w:lang w:val="el-GR"/>
        </w:rPr>
        <w:sectPr w:rsidR="000C253F" w:rsidRPr="00D0445A" w:rsidSect="00ED4375">
          <w:headerReference w:type="default" r:id="rId10"/>
          <w:footerReference w:type="default" r:id="rId11"/>
          <w:pgSz w:w="12240" w:h="15840"/>
          <w:pgMar w:top="1240" w:right="1280" w:bottom="840" w:left="1440" w:header="317" w:footer="650" w:gutter="0"/>
          <w:pgNumType w:start="2"/>
          <w:cols w:space="720"/>
        </w:sectPr>
      </w:pPr>
    </w:p>
    <w:p w:rsidR="000C253F" w:rsidRDefault="00D0445A" w:rsidP="009750BE">
      <w:pPr>
        <w:numPr>
          <w:ilvl w:val="2"/>
          <w:numId w:val="40"/>
        </w:numPr>
        <w:tabs>
          <w:tab w:val="left" w:pos="1190"/>
          <w:tab w:val="right" w:pos="9182"/>
        </w:tabs>
        <w:spacing w:before="355"/>
        <w:ind w:left="1189" w:hanging="799"/>
        <w:rPr>
          <w:rFonts w:ascii="Tahoma" w:eastAsia="Tahoma" w:hAnsi="Tahoma" w:cs="Tahoma"/>
          <w:sz w:val="18"/>
          <w:szCs w:val="18"/>
        </w:rPr>
      </w:pPr>
      <w:r>
        <w:rPr>
          <w:rFonts w:ascii="Tahoma" w:hAnsi="Tahoma"/>
          <w:w w:val="105"/>
          <w:sz w:val="18"/>
        </w:rPr>
        <w:lastRenderedPageBreak/>
        <w:t>Αναθέτουσας</w:t>
      </w:r>
      <w:r>
        <w:rPr>
          <w:rFonts w:ascii="Tahoma" w:hAnsi="Tahoma"/>
          <w:spacing w:val="-2"/>
          <w:w w:val="105"/>
          <w:sz w:val="18"/>
        </w:rPr>
        <w:t xml:space="preserve"> </w:t>
      </w:r>
      <w:r>
        <w:rPr>
          <w:rFonts w:ascii="Tahoma" w:hAnsi="Tahoma"/>
          <w:w w:val="105"/>
          <w:sz w:val="18"/>
        </w:rPr>
        <w:t>Αρχή</w:t>
      </w:r>
      <w:r>
        <w:rPr>
          <w:rFonts w:ascii="Tahoma" w:hAnsi="Tahoma"/>
          <w:w w:val="105"/>
          <w:sz w:val="18"/>
        </w:rPr>
        <w:tab/>
        <w:t>25</w:t>
      </w:r>
    </w:p>
    <w:p w:rsidR="000C253F" w:rsidRDefault="00D0445A" w:rsidP="009750BE">
      <w:pPr>
        <w:numPr>
          <w:ilvl w:val="2"/>
          <w:numId w:val="40"/>
        </w:numPr>
        <w:tabs>
          <w:tab w:val="left" w:pos="1190"/>
          <w:tab w:val="right" w:pos="9182"/>
        </w:tabs>
        <w:spacing w:before="121"/>
        <w:ind w:left="1189" w:hanging="799"/>
        <w:rPr>
          <w:rFonts w:ascii="Tahoma" w:eastAsia="Tahoma" w:hAnsi="Tahoma" w:cs="Tahoma"/>
          <w:sz w:val="18"/>
          <w:szCs w:val="18"/>
        </w:rPr>
      </w:pPr>
      <w:r>
        <w:rPr>
          <w:rFonts w:ascii="Tahoma" w:hAnsi="Tahoma"/>
          <w:w w:val="105"/>
          <w:sz w:val="18"/>
        </w:rPr>
        <w:t>Είδος</w:t>
      </w:r>
      <w:r>
        <w:rPr>
          <w:rFonts w:ascii="Tahoma" w:hAnsi="Tahoma"/>
          <w:spacing w:val="-2"/>
          <w:w w:val="105"/>
          <w:sz w:val="18"/>
        </w:rPr>
        <w:t xml:space="preserve"> </w:t>
      </w:r>
      <w:r>
        <w:rPr>
          <w:rFonts w:ascii="Tahoma" w:hAnsi="Tahoma"/>
          <w:w w:val="105"/>
          <w:sz w:val="18"/>
        </w:rPr>
        <w:t>διαδικασίας</w:t>
      </w:r>
      <w:r>
        <w:rPr>
          <w:rFonts w:ascii="Tahoma" w:hAnsi="Tahoma"/>
          <w:w w:val="105"/>
          <w:sz w:val="18"/>
        </w:rPr>
        <w:tab/>
        <w:t>25</w:t>
      </w:r>
    </w:p>
    <w:p w:rsidR="000C253F" w:rsidRDefault="00D0445A" w:rsidP="009750BE">
      <w:pPr>
        <w:numPr>
          <w:ilvl w:val="2"/>
          <w:numId w:val="40"/>
        </w:numPr>
        <w:tabs>
          <w:tab w:val="left" w:pos="1190"/>
          <w:tab w:val="right" w:pos="9182"/>
        </w:tabs>
        <w:spacing w:before="121"/>
        <w:ind w:left="1189" w:hanging="799"/>
        <w:rPr>
          <w:rFonts w:ascii="Tahoma" w:eastAsia="Tahoma" w:hAnsi="Tahoma" w:cs="Tahoma"/>
          <w:sz w:val="18"/>
          <w:szCs w:val="18"/>
        </w:rPr>
      </w:pPr>
      <w:r>
        <w:rPr>
          <w:rFonts w:ascii="Tahoma" w:hAnsi="Tahoma"/>
          <w:w w:val="105"/>
          <w:sz w:val="18"/>
        </w:rPr>
        <w:t>Χρηματοδότηση</w:t>
      </w:r>
      <w:r>
        <w:rPr>
          <w:rFonts w:ascii="Tahoma" w:hAnsi="Tahoma"/>
          <w:spacing w:val="-2"/>
          <w:w w:val="105"/>
          <w:sz w:val="18"/>
        </w:rPr>
        <w:t xml:space="preserve"> </w:t>
      </w:r>
      <w:r>
        <w:rPr>
          <w:rFonts w:ascii="Tahoma" w:hAnsi="Tahoma"/>
          <w:w w:val="105"/>
          <w:sz w:val="18"/>
        </w:rPr>
        <w:t>σύμβασης</w:t>
      </w:r>
      <w:r>
        <w:rPr>
          <w:rFonts w:ascii="Tahoma" w:hAnsi="Tahoma"/>
          <w:w w:val="105"/>
          <w:sz w:val="18"/>
        </w:rPr>
        <w:tab/>
        <w:t>25</w:t>
      </w:r>
    </w:p>
    <w:p w:rsidR="000C253F" w:rsidRPr="00D0445A" w:rsidRDefault="00D0445A" w:rsidP="009750BE">
      <w:pPr>
        <w:numPr>
          <w:ilvl w:val="2"/>
          <w:numId w:val="40"/>
        </w:numPr>
        <w:tabs>
          <w:tab w:val="left" w:pos="1190"/>
          <w:tab w:val="right" w:pos="9183"/>
        </w:tabs>
        <w:spacing w:before="123"/>
        <w:ind w:left="1189" w:hanging="799"/>
        <w:rPr>
          <w:rFonts w:ascii="Tahoma" w:eastAsia="Tahoma" w:hAnsi="Tahoma" w:cs="Tahoma"/>
          <w:sz w:val="18"/>
          <w:szCs w:val="18"/>
          <w:lang w:val="el-GR"/>
        </w:rPr>
      </w:pPr>
      <w:r w:rsidRPr="00D0445A">
        <w:rPr>
          <w:rFonts w:ascii="Tahoma" w:hAnsi="Tahoma"/>
          <w:w w:val="105"/>
          <w:sz w:val="18"/>
          <w:lang w:val="el-GR"/>
        </w:rPr>
        <w:t>Συνοπτική</w:t>
      </w:r>
      <w:r w:rsidRPr="00D0445A">
        <w:rPr>
          <w:rFonts w:ascii="Tahoma" w:hAnsi="Tahoma"/>
          <w:spacing w:val="-5"/>
          <w:w w:val="105"/>
          <w:sz w:val="18"/>
          <w:lang w:val="el-GR"/>
        </w:rPr>
        <w:t xml:space="preserve"> </w:t>
      </w:r>
      <w:r w:rsidRPr="00D0445A">
        <w:rPr>
          <w:rFonts w:ascii="Tahoma" w:hAnsi="Tahoma"/>
          <w:w w:val="105"/>
          <w:sz w:val="18"/>
          <w:lang w:val="el-GR"/>
        </w:rPr>
        <w:t>Περιγραφή</w:t>
      </w:r>
      <w:r w:rsidRPr="00D0445A">
        <w:rPr>
          <w:rFonts w:ascii="Tahoma" w:hAnsi="Tahoma"/>
          <w:spacing w:val="-4"/>
          <w:w w:val="105"/>
          <w:sz w:val="18"/>
          <w:lang w:val="el-GR"/>
        </w:rPr>
        <w:t xml:space="preserve"> </w:t>
      </w:r>
      <w:r w:rsidRPr="00D0445A">
        <w:rPr>
          <w:rFonts w:ascii="Tahoma" w:hAnsi="Tahoma"/>
          <w:w w:val="105"/>
          <w:sz w:val="18"/>
          <w:lang w:val="el-GR"/>
        </w:rPr>
        <w:t>φυσικού</w:t>
      </w:r>
      <w:r w:rsidRPr="00D0445A">
        <w:rPr>
          <w:rFonts w:ascii="Tahoma" w:hAnsi="Tahoma"/>
          <w:spacing w:val="-1"/>
          <w:w w:val="105"/>
          <w:sz w:val="18"/>
          <w:lang w:val="el-GR"/>
        </w:rPr>
        <w:t xml:space="preserve"> και</w:t>
      </w:r>
      <w:r w:rsidRPr="00D0445A">
        <w:rPr>
          <w:rFonts w:ascii="Tahoma" w:hAnsi="Tahoma"/>
          <w:spacing w:val="-5"/>
          <w:w w:val="105"/>
          <w:sz w:val="18"/>
          <w:lang w:val="el-GR"/>
        </w:rPr>
        <w:t xml:space="preserve"> </w:t>
      </w:r>
      <w:r w:rsidRPr="00D0445A">
        <w:rPr>
          <w:rFonts w:ascii="Tahoma" w:hAnsi="Tahoma"/>
          <w:w w:val="105"/>
          <w:sz w:val="18"/>
          <w:lang w:val="el-GR"/>
        </w:rPr>
        <w:t>οικονομικού</w:t>
      </w:r>
      <w:r w:rsidRPr="00D0445A">
        <w:rPr>
          <w:rFonts w:ascii="Tahoma" w:hAnsi="Tahoma"/>
          <w:spacing w:val="-3"/>
          <w:w w:val="105"/>
          <w:sz w:val="18"/>
          <w:lang w:val="el-GR"/>
        </w:rPr>
        <w:t xml:space="preserve"> </w:t>
      </w:r>
      <w:r w:rsidRPr="00D0445A">
        <w:rPr>
          <w:rFonts w:ascii="Tahoma" w:hAnsi="Tahoma"/>
          <w:w w:val="105"/>
          <w:sz w:val="18"/>
          <w:lang w:val="el-GR"/>
        </w:rPr>
        <w:t>αντικειμένου</w:t>
      </w:r>
      <w:r w:rsidRPr="00D0445A">
        <w:rPr>
          <w:rFonts w:ascii="Tahoma" w:hAnsi="Tahoma"/>
          <w:spacing w:val="-1"/>
          <w:w w:val="105"/>
          <w:sz w:val="18"/>
          <w:lang w:val="el-GR"/>
        </w:rPr>
        <w:t xml:space="preserve"> </w:t>
      </w:r>
      <w:r w:rsidRPr="00D0445A">
        <w:rPr>
          <w:rFonts w:ascii="Tahoma" w:hAnsi="Tahoma"/>
          <w:w w:val="105"/>
          <w:sz w:val="18"/>
          <w:lang w:val="el-GR"/>
        </w:rPr>
        <w:t>της</w:t>
      </w:r>
      <w:r w:rsidRPr="00D0445A">
        <w:rPr>
          <w:rFonts w:ascii="Tahoma" w:hAnsi="Tahoma"/>
          <w:spacing w:val="-4"/>
          <w:w w:val="105"/>
          <w:sz w:val="18"/>
          <w:lang w:val="el-GR"/>
        </w:rPr>
        <w:t xml:space="preserve"> </w:t>
      </w:r>
      <w:r w:rsidRPr="00D0445A">
        <w:rPr>
          <w:rFonts w:ascii="Tahoma" w:hAnsi="Tahoma"/>
          <w:w w:val="105"/>
          <w:sz w:val="18"/>
          <w:lang w:val="el-GR"/>
        </w:rPr>
        <w:t>σύμβασης</w:t>
      </w:r>
      <w:r w:rsidRPr="00D0445A">
        <w:rPr>
          <w:rFonts w:ascii="Tahoma" w:hAnsi="Tahoma"/>
          <w:w w:val="105"/>
          <w:sz w:val="18"/>
          <w:lang w:val="el-GR"/>
        </w:rPr>
        <w:tab/>
        <w:t>25</w:t>
      </w:r>
    </w:p>
    <w:p w:rsidR="000C253F" w:rsidRPr="00D0445A" w:rsidRDefault="00D0445A" w:rsidP="009750BE">
      <w:pPr>
        <w:numPr>
          <w:ilvl w:val="2"/>
          <w:numId w:val="40"/>
        </w:numPr>
        <w:tabs>
          <w:tab w:val="left" w:pos="1190"/>
          <w:tab w:val="right" w:pos="9182"/>
        </w:tabs>
        <w:spacing w:before="121"/>
        <w:ind w:left="1189" w:hanging="799"/>
        <w:rPr>
          <w:rFonts w:ascii="Tahoma" w:eastAsia="Tahoma" w:hAnsi="Tahoma" w:cs="Tahoma"/>
          <w:sz w:val="18"/>
          <w:szCs w:val="18"/>
          <w:lang w:val="el-GR"/>
        </w:rPr>
      </w:pPr>
      <w:r w:rsidRPr="00D0445A">
        <w:rPr>
          <w:rFonts w:ascii="Tahoma" w:hAnsi="Tahoma"/>
          <w:spacing w:val="-1"/>
          <w:w w:val="105"/>
          <w:sz w:val="18"/>
          <w:lang w:val="el-GR"/>
        </w:rPr>
        <w:t>Νομικό</w:t>
      </w:r>
      <w:r w:rsidRPr="00D0445A">
        <w:rPr>
          <w:rFonts w:ascii="Tahoma" w:hAnsi="Tahoma"/>
          <w:spacing w:val="1"/>
          <w:w w:val="105"/>
          <w:sz w:val="18"/>
          <w:lang w:val="el-GR"/>
        </w:rPr>
        <w:t xml:space="preserve"> </w:t>
      </w:r>
      <w:r w:rsidRPr="00D0445A">
        <w:rPr>
          <w:rFonts w:ascii="Tahoma" w:hAnsi="Tahoma"/>
          <w:spacing w:val="-1"/>
          <w:w w:val="105"/>
          <w:sz w:val="18"/>
          <w:lang w:val="el-GR"/>
        </w:rPr>
        <w:t>και</w:t>
      </w:r>
      <w:r w:rsidRPr="00D0445A">
        <w:rPr>
          <w:rFonts w:ascii="Tahoma" w:hAnsi="Tahoma"/>
          <w:w w:val="105"/>
          <w:sz w:val="18"/>
          <w:lang w:val="el-GR"/>
        </w:rPr>
        <w:t xml:space="preserve"> </w:t>
      </w:r>
      <w:r w:rsidRPr="00D0445A">
        <w:rPr>
          <w:rFonts w:ascii="Tahoma" w:hAnsi="Tahoma"/>
          <w:spacing w:val="-1"/>
          <w:w w:val="105"/>
          <w:sz w:val="18"/>
          <w:lang w:val="el-GR"/>
        </w:rPr>
        <w:t>Θεσμικό</w:t>
      </w:r>
      <w:r w:rsidRPr="00D0445A">
        <w:rPr>
          <w:rFonts w:ascii="Tahoma" w:hAnsi="Tahoma"/>
          <w:w w:val="105"/>
          <w:sz w:val="18"/>
          <w:lang w:val="el-GR"/>
        </w:rPr>
        <w:t xml:space="preserve"> πλαίσιο</w:t>
      </w:r>
      <w:r w:rsidRPr="00D0445A">
        <w:rPr>
          <w:rFonts w:ascii="Tahoma" w:hAnsi="Tahoma"/>
          <w:spacing w:val="1"/>
          <w:w w:val="105"/>
          <w:sz w:val="18"/>
          <w:lang w:val="el-GR"/>
        </w:rPr>
        <w:t xml:space="preserve"> </w:t>
      </w:r>
      <w:r w:rsidRPr="00D0445A">
        <w:rPr>
          <w:rFonts w:ascii="Tahoma" w:hAnsi="Tahoma"/>
          <w:w w:val="105"/>
          <w:sz w:val="18"/>
          <w:lang w:val="el-GR"/>
        </w:rPr>
        <w:t>Διαγωνισμού</w:t>
      </w:r>
      <w:r w:rsidRPr="00D0445A">
        <w:rPr>
          <w:rFonts w:ascii="Tahoma" w:hAnsi="Tahoma"/>
          <w:w w:val="105"/>
          <w:sz w:val="18"/>
          <w:lang w:val="el-GR"/>
        </w:rPr>
        <w:tab/>
        <w:t>26</w:t>
      </w:r>
    </w:p>
    <w:p w:rsidR="000C253F" w:rsidRDefault="00D0445A" w:rsidP="009750BE">
      <w:pPr>
        <w:numPr>
          <w:ilvl w:val="2"/>
          <w:numId w:val="40"/>
        </w:numPr>
        <w:tabs>
          <w:tab w:val="left" w:pos="1190"/>
          <w:tab w:val="right" w:pos="9182"/>
        </w:tabs>
        <w:spacing w:before="123"/>
        <w:ind w:left="1189" w:hanging="799"/>
        <w:rPr>
          <w:rFonts w:ascii="Tahoma" w:eastAsia="Tahoma" w:hAnsi="Tahoma" w:cs="Tahoma"/>
          <w:sz w:val="18"/>
          <w:szCs w:val="18"/>
        </w:rPr>
      </w:pPr>
      <w:r>
        <w:rPr>
          <w:rFonts w:ascii="Tahoma" w:hAnsi="Tahoma"/>
          <w:w w:val="105"/>
          <w:sz w:val="18"/>
        </w:rPr>
        <w:t>Δημοσιότητα</w:t>
      </w:r>
      <w:r>
        <w:rPr>
          <w:rFonts w:ascii="Tahoma" w:hAnsi="Tahoma"/>
          <w:w w:val="105"/>
          <w:sz w:val="18"/>
        </w:rPr>
        <w:tab/>
        <w:t>26</w:t>
      </w:r>
    </w:p>
    <w:p w:rsidR="000C253F" w:rsidRPr="00D0445A" w:rsidRDefault="00D0445A" w:rsidP="009750BE">
      <w:pPr>
        <w:numPr>
          <w:ilvl w:val="2"/>
          <w:numId w:val="40"/>
        </w:numPr>
        <w:tabs>
          <w:tab w:val="left" w:pos="1190"/>
          <w:tab w:val="right" w:pos="9182"/>
        </w:tabs>
        <w:spacing w:before="121"/>
        <w:ind w:left="1189" w:hanging="799"/>
        <w:rPr>
          <w:rFonts w:ascii="Tahoma" w:eastAsia="Tahoma" w:hAnsi="Tahoma" w:cs="Tahoma"/>
          <w:sz w:val="18"/>
          <w:szCs w:val="18"/>
          <w:lang w:val="el-GR"/>
        </w:rPr>
      </w:pPr>
      <w:r w:rsidRPr="00D0445A">
        <w:rPr>
          <w:rFonts w:ascii="Tahoma" w:hAnsi="Tahoma"/>
          <w:w w:val="105"/>
          <w:sz w:val="18"/>
          <w:lang w:val="el-GR"/>
        </w:rPr>
        <w:t>Τόπος</w:t>
      </w:r>
      <w:r w:rsidRPr="00D0445A">
        <w:rPr>
          <w:rFonts w:ascii="Tahoma" w:hAnsi="Tahoma"/>
          <w:spacing w:val="-2"/>
          <w:w w:val="105"/>
          <w:sz w:val="18"/>
          <w:lang w:val="el-GR"/>
        </w:rPr>
        <w:t xml:space="preserve"> </w:t>
      </w:r>
      <w:r w:rsidRPr="00D0445A">
        <w:rPr>
          <w:rFonts w:ascii="Tahoma" w:hAnsi="Tahoma"/>
          <w:spacing w:val="-1"/>
          <w:w w:val="105"/>
          <w:sz w:val="18"/>
          <w:lang w:val="el-GR"/>
        </w:rPr>
        <w:t>και</w:t>
      </w:r>
      <w:r w:rsidRPr="00D0445A">
        <w:rPr>
          <w:rFonts w:ascii="Tahoma" w:hAnsi="Tahoma"/>
          <w:w w:val="105"/>
          <w:sz w:val="18"/>
          <w:lang w:val="el-GR"/>
        </w:rPr>
        <w:t xml:space="preserve"> </w:t>
      </w:r>
      <w:r w:rsidRPr="00D0445A">
        <w:rPr>
          <w:rFonts w:ascii="Tahoma" w:hAnsi="Tahoma"/>
          <w:spacing w:val="-1"/>
          <w:w w:val="105"/>
          <w:sz w:val="18"/>
          <w:lang w:val="el-GR"/>
        </w:rPr>
        <w:t>χρόνος</w:t>
      </w:r>
      <w:r w:rsidRPr="00D0445A">
        <w:rPr>
          <w:rFonts w:ascii="Tahoma" w:hAnsi="Tahoma"/>
          <w:spacing w:val="4"/>
          <w:w w:val="105"/>
          <w:sz w:val="18"/>
          <w:lang w:val="el-GR"/>
        </w:rPr>
        <w:t xml:space="preserve"> </w:t>
      </w:r>
      <w:r w:rsidRPr="00D0445A">
        <w:rPr>
          <w:rFonts w:ascii="Tahoma" w:hAnsi="Tahoma"/>
          <w:spacing w:val="-1"/>
          <w:w w:val="105"/>
          <w:sz w:val="18"/>
          <w:lang w:val="el-GR"/>
        </w:rPr>
        <w:t>υποβολής</w:t>
      </w:r>
      <w:r w:rsidRPr="00D0445A">
        <w:rPr>
          <w:rFonts w:ascii="Tahoma" w:hAnsi="Tahoma"/>
          <w:w w:val="105"/>
          <w:sz w:val="18"/>
          <w:lang w:val="el-GR"/>
        </w:rPr>
        <w:t xml:space="preserve"> προσφορών</w:t>
      </w:r>
      <w:r w:rsidRPr="00D0445A">
        <w:rPr>
          <w:rFonts w:ascii="Tahoma" w:hAnsi="Tahoma"/>
          <w:w w:val="105"/>
          <w:sz w:val="18"/>
          <w:lang w:val="el-GR"/>
        </w:rPr>
        <w:tab/>
        <w:t>26</w:t>
      </w:r>
    </w:p>
    <w:p w:rsidR="000C253F" w:rsidRDefault="00D0445A" w:rsidP="009750BE">
      <w:pPr>
        <w:numPr>
          <w:ilvl w:val="2"/>
          <w:numId w:val="40"/>
        </w:numPr>
        <w:tabs>
          <w:tab w:val="left" w:pos="1190"/>
          <w:tab w:val="right" w:pos="9182"/>
        </w:tabs>
        <w:spacing w:before="123"/>
        <w:ind w:left="1189" w:hanging="799"/>
        <w:rPr>
          <w:rFonts w:ascii="Tahoma" w:eastAsia="Tahoma" w:hAnsi="Tahoma" w:cs="Tahoma"/>
          <w:sz w:val="18"/>
          <w:szCs w:val="18"/>
        </w:rPr>
      </w:pPr>
      <w:r>
        <w:rPr>
          <w:rFonts w:ascii="Tahoma" w:hAnsi="Tahoma"/>
          <w:w w:val="105"/>
          <w:sz w:val="18"/>
        </w:rPr>
        <w:t xml:space="preserve">Τρόπος </w:t>
      </w:r>
      <w:r>
        <w:rPr>
          <w:rFonts w:ascii="Tahoma" w:hAnsi="Tahoma"/>
          <w:spacing w:val="-1"/>
          <w:w w:val="105"/>
          <w:sz w:val="18"/>
        </w:rPr>
        <w:t>λήψης</w:t>
      </w:r>
      <w:r>
        <w:rPr>
          <w:rFonts w:ascii="Tahoma" w:hAnsi="Tahoma"/>
          <w:w w:val="105"/>
          <w:sz w:val="18"/>
        </w:rPr>
        <w:t xml:space="preserve"> εγγράφων</w:t>
      </w:r>
      <w:r>
        <w:rPr>
          <w:rFonts w:ascii="Tahoma" w:hAnsi="Tahoma"/>
          <w:spacing w:val="-2"/>
          <w:w w:val="105"/>
          <w:sz w:val="18"/>
        </w:rPr>
        <w:t xml:space="preserve"> </w:t>
      </w:r>
      <w:r>
        <w:rPr>
          <w:rFonts w:ascii="Tahoma" w:hAnsi="Tahoma"/>
          <w:w w:val="105"/>
          <w:sz w:val="18"/>
        </w:rPr>
        <w:t>Διαγωνισμού</w:t>
      </w:r>
      <w:r>
        <w:rPr>
          <w:rFonts w:ascii="Tahoma" w:hAnsi="Tahoma"/>
          <w:w w:val="105"/>
          <w:sz w:val="18"/>
        </w:rPr>
        <w:tab/>
        <w:t>26</w:t>
      </w:r>
    </w:p>
    <w:p w:rsidR="000C253F" w:rsidRDefault="00D0445A" w:rsidP="009750BE">
      <w:pPr>
        <w:numPr>
          <w:ilvl w:val="2"/>
          <w:numId w:val="40"/>
        </w:numPr>
        <w:tabs>
          <w:tab w:val="left" w:pos="1190"/>
          <w:tab w:val="right" w:pos="9182"/>
        </w:tabs>
        <w:spacing w:before="121"/>
        <w:ind w:left="1189" w:hanging="799"/>
        <w:rPr>
          <w:rFonts w:ascii="Tahoma" w:eastAsia="Tahoma" w:hAnsi="Tahoma" w:cs="Tahoma"/>
          <w:sz w:val="18"/>
          <w:szCs w:val="18"/>
        </w:rPr>
      </w:pPr>
      <w:r>
        <w:rPr>
          <w:rFonts w:ascii="Tahoma" w:hAnsi="Tahoma"/>
          <w:w w:val="105"/>
          <w:sz w:val="18"/>
        </w:rPr>
        <w:t>Παροχή</w:t>
      </w:r>
      <w:r>
        <w:rPr>
          <w:rFonts w:ascii="Tahoma" w:hAnsi="Tahoma"/>
          <w:spacing w:val="-2"/>
          <w:w w:val="105"/>
          <w:sz w:val="18"/>
        </w:rPr>
        <w:t xml:space="preserve"> </w:t>
      </w:r>
      <w:r>
        <w:rPr>
          <w:rFonts w:ascii="Tahoma" w:hAnsi="Tahoma"/>
          <w:w w:val="105"/>
          <w:sz w:val="18"/>
        </w:rPr>
        <w:t>Διευκρινίσεων</w:t>
      </w:r>
      <w:r>
        <w:rPr>
          <w:rFonts w:ascii="Tahoma" w:hAnsi="Tahoma"/>
          <w:w w:val="105"/>
          <w:sz w:val="18"/>
        </w:rPr>
        <w:tab/>
        <w:t>27</w:t>
      </w:r>
    </w:p>
    <w:p w:rsidR="000C253F" w:rsidRPr="00D0445A" w:rsidRDefault="007D3569" w:rsidP="009750BE">
      <w:pPr>
        <w:pStyle w:val="a4"/>
        <w:numPr>
          <w:ilvl w:val="1"/>
          <w:numId w:val="40"/>
        </w:numPr>
        <w:tabs>
          <w:tab w:val="left" w:pos="924"/>
          <w:tab w:val="right" w:pos="9184"/>
        </w:tabs>
        <w:spacing w:before="122" w:line="248" w:lineRule="auto"/>
        <w:ind w:right="313" w:hanging="799"/>
        <w:rPr>
          <w:lang w:val="el-GR"/>
        </w:rPr>
      </w:pPr>
      <w:r>
        <w:rPr>
          <w:noProof/>
        </w:rPr>
        <mc:AlternateContent>
          <mc:Choice Requires="wpg">
            <w:drawing>
              <wp:anchor distT="0" distB="0" distL="114300" distR="114300" simplePos="0" relativeHeight="503157368" behindDoc="1" locked="0" layoutInCell="1" allowOverlap="1" wp14:anchorId="394DD4CA" wp14:editId="79E91655">
                <wp:simplePos x="0" y="0"/>
                <wp:positionH relativeFrom="page">
                  <wp:posOffset>1513205</wp:posOffset>
                </wp:positionH>
                <wp:positionV relativeFrom="paragraph">
                  <wp:posOffset>379095</wp:posOffset>
                </wp:positionV>
                <wp:extent cx="5245735" cy="1270"/>
                <wp:effectExtent l="8255" t="13335" r="13335" b="4445"/>
                <wp:wrapNone/>
                <wp:docPr id="434" name="Group 3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735" cy="1270"/>
                          <a:chOff x="2383" y="597"/>
                          <a:chExt cx="8261" cy="2"/>
                        </a:xfrm>
                      </wpg:grpSpPr>
                      <wps:wsp>
                        <wps:cNvPr id="435" name="Freeform 318"/>
                        <wps:cNvSpPr>
                          <a:spLocks/>
                        </wps:cNvSpPr>
                        <wps:spPr bwMode="auto">
                          <a:xfrm>
                            <a:off x="2383" y="597"/>
                            <a:ext cx="8261" cy="2"/>
                          </a:xfrm>
                          <a:custGeom>
                            <a:avLst/>
                            <a:gdLst>
                              <a:gd name="T0" fmla="+- 0 2383 2383"/>
                              <a:gd name="T1" fmla="*/ T0 w 8261"/>
                              <a:gd name="T2" fmla="+- 0 10644 2383"/>
                              <a:gd name="T3" fmla="*/ T2 w 8261"/>
                            </a:gdLst>
                            <a:ahLst/>
                            <a:cxnLst>
                              <a:cxn ang="0">
                                <a:pos x="T1" y="0"/>
                              </a:cxn>
                              <a:cxn ang="0">
                                <a:pos x="T3" y="0"/>
                              </a:cxn>
                            </a:cxnLst>
                            <a:rect l="0" t="0" r="r" b="b"/>
                            <a:pathLst>
                              <a:path w="8261">
                                <a:moveTo>
                                  <a:pt x="0" y="0"/>
                                </a:moveTo>
                                <a:lnTo>
                                  <a:pt x="826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82A05B1" id="Group 317" o:spid="_x0000_s1026" style="position:absolute;margin-left:119.15pt;margin-top:29.85pt;width:413.05pt;height:.1pt;z-index:-159112;mso-position-horizontal-relative:page" coordorigin="2383,597" coordsize="82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xJh3l4DAADpBwAADgAAAGRycy9lMm9Eb2MueG1spFXbjtMwEH1H4h8sP4K6uTTtttFmEeplhcRN&#10;onyAmzgXkdjBdpsuiH9nPE662S4IBH1I7cxk5syZ282rU1OTI1e6kiKhwZVPCRepzCpRJPTzbjtZ&#10;UKINExmrpeAJveeavrp9/uyma2MeylLWGVcEjAgdd21CS2Pa2PN0WvKG6SvZcgHCXKqGGbiqwssU&#10;68B6U3uh78+9TqqsVTLlWsPbtRPSW7Sf5zw1H/Jcc0PqhAI2g0+Fz719erc3LC4Ua8sq7WGwf0DR&#10;sEqA07OpNTOMHFT1xFRTpUpqmZurVDaezPMq5RgDRBP4F9HcKXloMZYi7or2TBNQe8HTP5tN3x8/&#10;KlJlCY2mESWCNZAk9EumwbWlp2uLGLTuVPup/ahcjHB8K9MvGsTepdzeC6dM9t07mYFBdjAS6Tnl&#10;qrEmIHBywizcn7PAT4ak8HIWRrPr6YySFGRBeN0nKS0hk/ajcLqYUgKy2RIBsjgtN/23i3AeuA9D&#10;i91jsfOIKHtUNiQoNv3Ap/4/Pj+VrOWYJm2ZOvMJITg+t4pzW8JA6cJRiooDn3pM5khiYWrg/I80&#10;PmVk4PJ3fABnB23uuMRssONbbVwnZHDCHGc99h10Td7U0BQvJ8Qn1hU++s45qwHtTu2FR3Y+6Qi6&#10;7o0OtsJBCW0F/jyKfmkM8vtgLBwZg4QWA0RWDqjTk+hhw4kwO3p8LLdWalsxOwA31BlYACUb4m90&#10;XW1h0Q267r93oWCmXE4TRQlMk73jpGXGIrMu7JF0CUUu7ItGHvlOoshcNAA4eZDWYqzlsjiKwInh&#10;C+sAy/zs1GIdpVbIbVXXmIZaIJTF0nGjZV1lVmjRaFXsV7UiR2bnJP76/nmkBvNIZGis5Czb9GfD&#10;qtqdwXmN3EL99RTYSsRB+H3pLzeLzSKaROF8M4n89XryeruKJvNtcD1bT9er1Tr4YdMWRHFZZRkX&#10;Ft0wlIPo75q0Xw9unJ7H8qMoHgW7xd/TYL3HMJBkiGX4x+hgqrgOdSNlL7N76FYl3ZaBrQiHUqpv&#10;lHSwYRKqvx6Y4pTUbwSMnGUQRXYl4QVGXggXNZbsxxImUjCVUEOhwO1xZdwaO7SqKkrwFGDJC/ka&#10;hm1e2X5GfA5Vf4GphyfcJxhLv/vswhrfUethQ9/+BAAA//8DAFBLAwQUAAYACAAAACEA5O8u0OAA&#10;AAAKAQAADwAAAGRycy9kb3ducmV2LnhtbEyPwW6CQBCG7036Dptp0ltdELWKLMaYtifTpNqk8TbC&#10;CER2lrAr4Nt3ObXHmfnyz/cnm0HXoqPWVoYVhJMABHFm8ooLBd/H95clCOuQc6wNk4I7Wdikjw8J&#10;xrnp+Yu6gyuED2Ebo4LSuSaW0mYlabQT0xD728W0Gp0f20LmLfY+XNdyGgQLqbFi/6HEhnYlZdfD&#10;TSv46LHfRuFbt79edvfTcf75sw9JqeenYbsG4WhwfzCM+l4dUu90NjfOragVTKNl5FEF89UriBEI&#10;FrMZiPO4WYFME/m/QvoLAAD//wMAUEsBAi0AFAAGAAgAAAAhAOSZw8D7AAAA4QEAABMAAAAAAAAA&#10;AAAAAAAAAAAAAFtDb250ZW50X1R5cGVzXS54bWxQSwECLQAUAAYACAAAACEAI7Jq4dcAAACUAQAA&#10;CwAAAAAAAAAAAAAAAAAsAQAAX3JlbHMvLnJlbHNQSwECLQAUAAYACAAAACEA5xJh3l4DAADpBwAA&#10;DgAAAAAAAAAAAAAAAAAsAgAAZHJzL2Uyb0RvYy54bWxQSwECLQAUAAYACAAAACEA5O8u0OAAAAAK&#10;AQAADwAAAAAAAAAAAAAAAAC2BQAAZHJzL2Rvd25yZXYueG1sUEsFBgAAAAAEAAQA8wAAAMMGAAAA&#10;AA==&#10;">
                <v:polyline id="Freeform 318" o:spid="_x0000_s1027" style="position:absolute;visibility:visible;mso-wrap-style:square;v-text-anchor:top" points="2383,597,10644,597" coordsize="826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0BKmZxAAA&#10;ANwAAAAPAAAAZHJzL2Rvd25yZXYueG1sRI9Ba8JAFITvgv9heYI33aithNQ1BKHYS0lr2vsj+5pE&#10;s29Ddmviv+8KQo/DzHzD7NLRtOJKvWssK1gtIxDEpdUNVwq+itdFDMJ5ZI2tZVJwIwfpfjrZYaLt&#10;wJ90PflKBAi7BBXU3neJlK6syaBb2o44eD+2N+iD7CupexwC3LRyHUVbabDhsFBjR4eaysvp1yjo&#10;8uxsL3Ght9XH8ZZ/v8thw7lS89mYvYDwNPr/8KP9phU8bZ7hfiYcAbn/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9ASpmcQAAADcAAAADwAAAAAAAAAAAAAAAACXAgAAZHJzL2Rv&#10;d25yZXYueG1sUEsFBgAAAAAEAAQA9QAAAIgDAAAAAA==&#10;" filled="f" strokeweight=".7pt">
                  <v:path arrowok="t" o:connecttype="custom" o:connectlocs="0,0;8261,0" o:connectangles="0,0"/>
                </v:polyline>
                <w10:wrap anchorx="page"/>
              </v:group>
            </w:pict>
          </mc:Fallback>
        </mc:AlternateContent>
      </w:r>
      <w:r w:rsidR="00D0445A" w:rsidRPr="00D0445A">
        <w:rPr>
          <w:spacing w:val="-1"/>
          <w:w w:val="105"/>
          <w:u w:val="single" w:color="000000"/>
          <w:lang w:val="el-GR"/>
        </w:rPr>
        <w:t>ΔΙΚΑΙΩΜΑ</w:t>
      </w:r>
      <w:r w:rsidR="00D0445A" w:rsidRPr="00D0445A">
        <w:rPr>
          <w:spacing w:val="-19"/>
          <w:w w:val="105"/>
          <w:u w:val="single" w:color="000000"/>
          <w:lang w:val="el-GR"/>
        </w:rPr>
        <w:t xml:space="preserve"> </w:t>
      </w:r>
      <w:r w:rsidR="00D0445A" w:rsidRPr="00D0445A">
        <w:rPr>
          <w:spacing w:val="-1"/>
          <w:w w:val="105"/>
          <w:u w:val="single" w:color="000000"/>
          <w:lang w:val="el-GR"/>
        </w:rPr>
        <w:t>ΣΥΜΜΕΤΟΧΗΣ</w:t>
      </w:r>
      <w:r w:rsidR="00D0445A" w:rsidRPr="00D0445A">
        <w:rPr>
          <w:spacing w:val="-17"/>
          <w:w w:val="105"/>
          <w:u w:val="single" w:color="000000"/>
          <w:lang w:val="el-GR"/>
        </w:rPr>
        <w:t xml:space="preserve"> </w:t>
      </w:r>
      <w:r w:rsidR="00D0445A" w:rsidRPr="00D0445A">
        <w:rPr>
          <w:spacing w:val="-1"/>
          <w:w w:val="105"/>
          <w:u w:val="single" w:color="000000"/>
          <w:lang w:val="el-GR"/>
        </w:rPr>
        <w:t>–ΛΟΓΟΙ</w:t>
      </w:r>
      <w:r w:rsidR="00D0445A" w:rsidRPr="00D0445A">
        <w:rPr>
          <w:spacing w:val="-20"/>
          <w:w w:val="105"/>
          <w:u w:val="single" w:color="000000"/>
          <w:lang w:val="el-GR"/>
        </w:rPr>
        <w:t xml:space="preserve"> </w:t>
      </w:r>
      <w:r w:rsidR="00D0445A" w:rsidRPr="00D0445A">
        <w:rPr>
          <w:spacing w:val="-1"/>
          <w:w w:val="105"/>
          <w:u w:val="single" w:color="000000"/>
          <w:lang w:val="el-GR"/>
        </w:rPr>
        <w:t>ΑΠΟΚΛΕΙΣΜΟΥ</w:t>
      </w:r>
      <w:r w:rsidR="00D0445A" w:rsidRPr="00D0445A">
        <w:rPr>
          <w:spacing w:val="-18"/>
          <w:w w:val="105"/>
          <w:u w:val="single" w:color="000000"/>
          <w:lang w:val="el-GR"/>
        </w:rPr>
        <w:t xml:space="preserve"> </w:t>
      </w:r>
      <w:r w:rsidR="00D0445A" w:rsidRPr="00D0445A">
        <w:rPr>
          <w:w w:val="105"/>
          <w:u w:val="single" w:color="000000"/>
          <w:lang w:val="el-GR"/>
        </w:rPr>
        <w:t>-</w:t>
      </w:r>
      <w:r w:rsidR="00D0445A" w:rsidRPr="00D0445A">
        <w:rPr>
          <w:spacing w:val="-18"/>
          <w:w w:val="105"/>
          <w:u w:val="single" w:color="000000"/>
          <w:lang w:val="el-GR"/>
        </w:rPr>
        <w:t xml:space="preserve"> </w:t>
      </w:r>
      <w:r w:rsidR="00D0445A" w:rsidRPr="00D0445A">
        <w:rPr>
          <w:spacing w:val="-3"/>
          <w:w w:val="105"/>
          <w:u w:val="single" w:color="000000"/>
          <w:lang w:val="el-GR"/>
        </w:rPr>
        <w:t>ΔΙΚΑΙΟΛΟΓΗΤΙΚΑ</w:t>
      </w:r>
      <w:r w:rsidR="00D0445A" w:rsidRPr="00D0445A">
        <w:rPr>
          <w:spacing w:val="-19"/>
          <w:w w:val="105"/>
          <w:u w:val="single" w:color="000000"/>
          <w:lang w:val="el-GR"/>
        </w:rPr>
        <w:t xml:space="preserve"> </w:t>
      </w:r>
      <w:r w:rsidR="00D0445A" w:rsidRPr="00D0445A">
        <w:rPr>
          <w:w w:val="105"/>
          <w:u w:val="single" w:color="000000"/>
          <w:lang w:val="el-GR"/>
        </w:rPr>
        <w:t>-</w:t>
      </w:r>
      <w:r w:rsidR="00D0445A" w:rsidRPr="00D0445A">
        <w:rPr>
          <w:spacing w:val="-19"/>
          <w:w w:val="105"/>
          <w:u w:val="single" w:color="000000"/>
          <w:lang w:val="el-GR"/>
        </w:rPr>
        <w:t xml:space="preserve"> </w:t>
      </w:r>
      <w:r w:rsidR="00D0445A" w:rsidRPr="00D0445A">
        <w:rPr>
          <w:spacing w:val="-1"/>
          <w:w w:val="105"/>
          <w:u w:val="single" w:color="000000"/>
          <w:lang w:val="el-GR"/>
        </w:rPr>
        <w:t>ΚΡΙΤΗΡΙΑ</w:t>
      </w:r>
      <w:r w:rsidR="00D0445A" w:rsidRPr="00D0445A">
        <w:rPr>
          <w:spacing w:val="49"/>
          <w:w w:val="103"/>
          <w:lang w:val="el-GR"/>
        </w:rPr>
        <w:t xml:space="preserve"> </w:t>
      </w:r>
      <w:r w:rsidR="00D0445A" w:rsidRPr="00D0445A">
        <w:rPr>
          <w:spacing w:val="-1"/>
          <w:w w:val="105"/>
          <w:lang w:val="el-GR"/>
        </w:rPr>
        <w:t>ΠΟΙΟΤΙΚΗΣ</w:t>
      </w:r>
      <w:r w:rsidR="00D0445A" w:rsidRPr="00D0445A">
        <w:rPr>
          <w:spacing w:val="-3"/>
          <w:w w:val="105"/>
          <w:lang w:val="el-GR"/>
        </w:rPr>
        <w:t xml:space="preserve"> </w:t>
      </w:r>
      <w:r w:rsidR="00D0445A" w:rsidRPr="00D0445A">
        <w:rPr>
          <w:spacing w:val="-1"/>
          <w:w w:val="105"/>
          <w:lang w:val="el-GR"/>
        </w:rPr>
        <w:t>ΕΠΙΛΟΓΗΣ</w:t>
      </w:r>
      <w:r w:rsidR="00D0445A" w:rsidRPr="00D0445A">
        <w:rPr>
          <w:w w:val="105"/>
          <w:lang w:val="el-GR"/>
        </w:rPr>
        <w:t xml:space="preserve"> &amp;</w:t>
      </w:r>
      <w:r w:rsidR="00D0445A" w:rsidRPr="00D0445A">
        <w:rPr>
          <w:spacing w:val="-4"/>
          <w:w w:val="105"/>
          <w:lang w:val="el-GR"/>
        </w:rPr>
        <w:t xml:space="preserve"> </w:t>
      </w:r>
      <w:r w:rsidR="00D0445A" w:rsidRPr="00D0445A">
        <w:rPr>
          <w:spacing w:val="-1"/>
          <w:w w:val="105"/>
          <w:lang w:val="el-GR"/>
        </w:rPr>
        <w:t>ΑΠΟΔΕΙΚΤΙΚΑ ΜΕΣΑ</w:t>
      </w:r>
      <w:r w:rsidR="00D0445A" w:rsidRPr="00D0445A">
        <w:rPr>
          <w:spacing w:val="-1"/>
          <w:w w:val="105"/>
          <w:lang w:val="el-GR"/>
        </w:rPr>
        <w:tab/>
        <w:t>28</w:t>
      </w:r>
    </w:p>
    <w:p w:rsidR="000C253F" w:rsidRDefault="00D0445A" w:rsidP="009750BE">
      <w:pPr>
        <w:numPr>
          <w:ilvl w:val="2"/>
          <w:numId w:val="40"/>
        </w:numPr>
        <w:tabs>
          <w:tab w:val="left" w:pos="1190"/>
          <w:tab w:val="right" w:pos="9182"/>
        </w:tabs>
        <w:spacing w:before="113"/>
        <w:ind w:left="1189" w:hanging="799"/>
        <w:rPr>
          <w:rFonts w:ascii="Tahoma" w:eastAsia="Tahoma" w:hAnsi="Tahoma" w:cs="Tahoma"/>
          <w:sz w:val="18"/>
          <w:szCs w:val="18"/>
        </w:rPr>
      </w:pPr>
      <w:r>
        <w:rPr>
          <w:rFonts w:ascii="Tahoma" w:hAnsi="Tahoma"/>
          <w:spacing w:val="-1"/>
          <w:w w:val="105"/>
          <w:sz w:val="18"/>
        </w:rPr>
        <w:t>Δικαίωμα</w:t>
      </w:r>
      <w:r>
        <w:rPr>
          <w:rFonts w:ascii="Tahoma" w:hAnsi="Tahoma"/>
          <w:spacing w:val="1"/>
          <w:w w:val="105"/>
          <w:sz w:val="18"/>
        </w:rPr>
        <w:t xml:space="preserve"> </w:t>
      </w:r>
      <w:r>
        <w:rPr>
          <w:rFonts w:ascii="Tahoma" w:hAnsi="Tahoma"/>
          <w:w w:val="105"/>
          <w:sz w:val="18"/>
        </w:rPr>
        <w:t>Συμμετοχής</w:t>
      </w:r>
      <w:r>
        <w:rPr>
          <w:rFonts w:ascii="Tahoma" w:hAnsi="Tahoma"/>
          <w:w w:val="105"/>
          <w:sz w:val="18"/>
        </w:rPr>
        <w:tab/>
        <w:t>28</w:t>
      </w:r>
    </w:p>
    <w:p w:rsidR="000C253F" w:rsidRPr="00D0445A" w:rsidRDefault="00D0445A" w:rsidP="009750BE">
      <w:pPr>
        <w:numPr>
          <w:ilvl w:val="2"/>
          <w:numId w:val="40"/>
        </w:numPr>
        <w:tabs>
          <w:tab w:val="left" w:pos="1190"/>
          <w:tab w:val="right" w:pos="9183"/>
        </w:tabs>
        <w:spacing w:before="123"/>
        <w:ind w:left="1189" w:hanging="799"/>
        <w:rPr>
          <w:rFonts w:ascii="Tahoma" w:eastAsia="Tahoma" w:hAnsi="Tahoma" w:cs="Tahoma"/>
          <w:sz w:val="18"/>
          <w:szCs w:val="18"/>
          <w:lang w:val="el-GR"/>
        </w:rPr>
      </w:pPr>
      <w:r w:rsidRPr="00D0445A">
        <w:rPr>
          <w:rFonts w:ascii="Tahoma" w:hAnsi="Tahoma"/>
          <w:spacing w:val="-1"/>
          <w:w w:val="105"/>
          <w:sz w:val="18"/>
          <w:lang w:val="el-GR"/>
        </w:rPr>
        <w:t>Λόγοι</w:t>
      </w:r>
      <w:r w:rsidRPr="00D0445A">
        <w:rPr>
          <w:rFonts w:ascii="Tahoma" w:hAnsi="Tahoma"/>
          <w:spacing w:val="-3"/>
          <w:w w:val="105"/>
          <w:sz w:val="18"/>
          <w:lang w:val="el-GR"/>
        </w:rPr>
        <w:t xml:space="preserve"> </w:t>
      </w:r>
      <w:r w:rsidRPr="00D0445A">
        <w:rPr>
          <w:rFonts w:ascii="Tahoma" w:hAnsi="Tahoma"/>
          <w:w w:val="105"/>
          <w:sz w:val="18"/>
          <w:lang w:val="el-GR"/>
        </w:rPr>
        <w:t>αποκλεισμού</w:t>
      </w:r>
      <w:r w:rsidRPr="00D0445A">
        <w:rPr>
          <w:rFonts w:ascii="Tahoma" w:hAnsi="Tahoma"/>
          <w:spacing w:val="-6"/>
          <w:w w:val="105"/>
          <w:sz w:val="18"/>
          <w:lang w:val="el-GR"/>
        </w:rPr>
        <w:t xml:space="preserve"> </w:t>
      </w:r>
      <w:r w:rsidRPr="00D0445A">
        <w:rPr>
          <w:rFonts w:ascii="Tahoma" w:hAnsi="Tahoma"/>
          <w:w w:val="105"/>
          <w:sz w:val="18"/>
          <w:lang w:val="el-GR"/>
        </w:rPr>
        <w:t>συμμετοχής</w:t>
      </w:r>
      <w:r w:rsidRPr="00D0445A">
        <w:rPr>
          <w:rFonts w:ascii="Tahoma" w:hAnsi="Tahoma"/>
          <w:spacing w:val="1"/>
          <w:w w:val="105"/>
          <w:sz w:val="18"/>
          <w:lang w:val="el-GR"/>
        </w:rPr>
        <w:t xml:space="preserve"> </w:t>
      </w:r>
      <w:r w:rsidRPr="00D0445A">
        <w:rPr>
          <w:rFonts w:ascii="Tahoma" w:hAnsi="Tahoma"/>
          <w:spacing w:val="-1"/>
          <w:w w:val="105"/>
          <w:sz w:val="18"/>
          <w:lang w:val="el-GR"/>
        </w:rPr>
        <w:t>σύμφωνα με</w:t>
      </w:r>
      <w:r w:rsidRPr="00D0445A">
        <w:rPr>
          <w:rFonts w:ascii="Tahoma" w:hAnsi="Tahoma"/>
          <w:spacing w:val="-4"/>
          <w:w w:val="105"/>
          <w:sz w:val="18"/>
          <w:lang w:val="el-GR"/>
        </w:rPr>
        <w:t xml:space="preserve"> </w:t>
      </w:r>
      <w:r w:rsidRPr="00D0445A">
        <w:rPr>
          <w:rFonts w:ascii="Tahoma" w:hAnsi="Tahoma"/>
          <w:w w:val="105"/>
          <w:sz w:val="18"/>
          <w:lang w:val="el-GR"/>
        </w:rPr>
        <w:t>τα</w:t>
      </w:r>
      <w:r w:rsidRPr="00D0445A">
        <w:rPr>
          <w:rFonts w:ascii="Tahoma" w:hAnsi="Tahoma"/>
          <w:spacing w:val="-3"/>
          <w:w w:val="105"/>
          <w:sz w:val="18"/>
          <w:lang w:val="el-GR"/>
        </w:rPr>
        <w:t xml:space="preserve"> </w:t>
      </w:r>
      <w:r w:rsidRPr="00D0445A">
        <w:rPr>
          <w:rFonts w:ascii="Tahoma" w:hAnsi="Tahoma"/>
          <w:spacing w:val="-1"/>
          <w:w w:val="105"/>
          <w:sz w:val="18"/>
          <w:lang w:val="el-GR"/>
        </w:rPr>
        <w:t>άρ.</w:t>
      </w:r>
      <w:r w:rsidRPr="00D0445A">
        <w:rPr>
          <w:rFonts w:ascii="Tahoma" w:hAnsi="Tahoma"/>
          <w:spacing w:val="-2"/>
          <w:w w:val="105"/>
          <w:sz w:val="18"/>
          <w:lang w:val="el-GR"/>
        </w:rPr>
        <w:t xml:space="preserve"> </w:t>
      </w:r>
      <w:r w:rsidRPr="00D0445A">
        <w:rPr>
          <w:rFonts w:ascii="Tahoma" w:hAnsi="Tahoma"/>
          <w:w w:val="105"/>
          <w:sz w:val="18"/>
          <w:lang w:val="el-GR"/>
        </w:rPr>
        <w:t>73</w:t>
      </w:r>
      <w:r w:rsidRPr="00D0445A">
        <w:rPr>
          <w:rFonts w:ascii="Tahoma" w:hAnsi="Tahoma"/>
          <w:spacing w:val="-2"/>
          <w:w w:val="105"/>
          <w:sz w:val="18"/>
          <w:lang w:val="el-GR"/>
        </w:rPr>
        <w:t xml:space="preserve"> </w:t>
      </w:r>
      <w:r w:rsidRPr="00D0445A">
        <w:rPr>
          <w:rFonts w:ascii="Tahoma" w:hAnsi="Tahoma"/>
          <w:w w:val="105"/>
          <w:sz w:val="18"/>
          <w:lang w:val="el-GR"/>
        </w:rPr>
        <w:t>&amp;</w:t>
      </w:r>
      <w:r w:rsidRPr="00D0445A">
        <w:rPr>
          <w:rFonts w:ascii="Tahoma" w:hAnsi="Tahoma"/>
          <w:spacing w:val="-6"/>
          <w:w w:val="105"/>
          <w:sz w:val="18"/>
          <w:lang w:val="el-GR"/>
        </w:rPr>
        <w:t xml:space="preserve"> </w:t>
      </w:r>
      <w:r w:rsidRPr="00D0445A">
        <w:rPr>
          <w:rFonts w:ascii="Tahoma" w:hAnsi="Tahoma"/>
          <w:w w:val="105"/>
          <w:sz w:val="18"/>
          <w:lang w:val="el-GR"/>
        </w:rPr>
        <w:t>74</w:t>
      </w:r>
      <w:r w:rsidRPr="00D0445A">
        <w:rPr>
          <w:rFonts w:ascii="Tahoma" w:hAnsi="Tahoma"/>
          <w:spacing w:val="-2"/>
          <w:w w:val="105"/>
          <w:sz w:val="18"/>
          <w:lang w:val="el-GR"/>
        </w:rPr>
        <w:t xml:space="preserve"> </w:t>
      </w:r>
      <w:r w:rsidRPr="00D0445A">
        <w:rPr>
          <w:rFonts w:ascii="Tahoma" w:hAnsi="Tahoma"/>
          <w:spacing w:val="-1"/>
          <w:w w:val="105"/>
          <w:sz w:val="18"/>
          <w:lang w:val="el-GR"/>
        </w:rPr>
        <w:t>του</w:t>
      </w:r>
      <w:r w:rsidRPr="00D0445A">
        <w:rPr>
          <w:rFonts w:ascii="Tahoma" w:hAnsi="Tahoma"/>
          <w:spacing w:val="-4"/>
          <w:w w:val="105"/>
          <w:sz w:val="18"/>
          <w:lang w:val="el-GR"/>
        </w:rPr>
        <w:t xml:space="preserve"> </w:t>
      </w:r>
      <w:r w:rsidRPr="00D0445A">
        <w:rPr>
          <w:rFonts w:ascii="Tahoma" w:hAnsi="Tahoma"/>
          <w:spacing w:val="-3"/>
          <w:w w:val="105"/>
          <w:sz w:val="18"/>
          <w:lang w:val="el-GR"/>
        </w:rPr>
        <w:t>Ν.</w:t>
      </w:r>
      <w:r w:rsidRPr="00D0445A">
        <w:rPr>
          <w:rFonts w:ascii="Tahoma" w:hAnsi="Tahoma"/>
          <w:spacing w:val="-2"/>
          <w:w w:val="105"/>
          <w:sz w:val="18"/>
          <w:lang w:val="el-GR"/>
        </w:rPr>
        <w:t xml:space="preserve"> </w:t>
      </w:r>
      <w:r w:rsidRPr="00D0445A">
        <w:rPr>
          <w:rFonts w:ascii="Tahoma" w:hAnsi="Tahoma"/>
          <w:w w:val="105"/>
          <w:sz w:val="18"/>
          <w:lang w:val="el-GR"/>
        </w:rPr>
        <w:t>4412/2016</w:t>
      </w:r>
      <w:r w:rsidRPr="00D0445A">
        <w:rPr>
          <w:rFonts w:ascii="Tahoma" w:hAnsi="Tahoma"/>
          <w:w w:val="105"/>
          <w:sz w:val="18"/>
          <w:lang w:val="el-GR"/>
        </w:rPr>
        <w:tab/>
        <w:t>28</w:t>
      </w:r>
    </w:p>
    <w:p w:rsidR="000C253F" w:rsidRDefault="00D0445A" w:rsidP="009750BE">
      <w:pPr>
        <w:numPr>
          <w:ilvl w:val="2"/>
          <w:numId w:val="40"/>
        </w:numPr>
        <w:tabs>
          <w:tab w:val="left" w:pos="1190"/>
          <w:tab w:val="right" w:pos="9182"/>
        </w:tabs>
        <w:spacing w:before="121"/>
        <w:ind w:left="1189" w:hanging="799"/>
        <w:rPr>
          <w:rFonts w:ascii="Tahoma" w:eastAsia="Tahoma" w:hAnsi="Tahoma" w:cs="Tahoma"/>
          <w:sz w:val="18"/>
          <w:szCs w:val="18"/>
        </w:rPr>
      </w:pPr>
      <w:r>
        <w:rPr>
          <w:rFonts w:ascii="Tahoma" w:hAnsi="Tahoma"/>
          <w:w w:val="105"/>
          <w:sz w:val="18"/>
        </w:rPr>
        <w:t>Δικαιολογητικά</w:t>
      </w:r>
      <w:r>
        <w:rPr>
          <w:rFonts w:ascii="Tahoma" w:hAnsi="Tahoma"/>
          <w:spacing w:val="-4"/>
          <w:w w:val="105"/>
          <w:sz w:val="18"/>
        </w:rPr>
        <w:t xml:space="preserve"> </w:t>
      </w:r>
      <w:r>
        <w:rPr>
          <w:rFonts w:ascii="Tahoma" w:hAnsi="Tahoma"/>
          <w:w w:val="105"/>
          <w:sz w:val="18"/>
        </w:rPr>
        <w:t>Συμμετοχής</w:t>
      </w:r>
      <w:r>
        <w:rPr>
          <w:rFonts w:ascii="Tahoma" w:hAnsi="Tahoma"/>
          <w:w w:val="105"/>
          <w:sz w:val="18"/>
        </w:rPr>
        <w:tab/>
        <w:t>29</w:t>
      </w:r>
    </w:p>
    <w:p w:rsidR="000C253F" w:rsidRPr="00D0445A" w:rsidRDefault="00D0445A" w:rsidP="009750BE">
      <w:pPr>
        <w:numPr>
          <w:ilvl w:val="3"/>
          <w:numId w:val="40"/>
        </w:numPr>
        <w:tabs>
          <w:tab w:val="left" w:pos="1190"/>
          <w:tab w:val="right" w:pos="9182"/>
        </w:tabs>
        <w:spacing w:before="123"/>
        <w:ind w:left="1189" w:hanging="799"/>
        <w:rPr>
          <w:rFonts w:ascii="Tahoma" w:eastAsia="Tahoma" w:hAnsi="Tahoma" w:cs="Tahoma"/>
          <w:sz w:val="18"/>
          <w:szCs w:val="18"/>
          <w:lang w:val="el-GR"/>
        </w:rPr>
      </w:pPr>
      <w:r w:rsidRPr="00D0445A">
        <w:rPr>
          <w:rFonts w:ascii="Tahoma" w:hAnsi="Tahoma"/>
          <w:w w:val="105"/>
          <w:sz w:val="18"/>
          <w:lang w:val="el-GR"/>
        </w:rPr>
        <w:t>Τυποποιημένο Έντυπο</w:t>
      </w:r>
      <w:r w:rsidRPr="00D0445A">
        <w:rPr>
          <w:rFonts w:ascii="Tahoma" w:hAnsi="Tahoma"/>
          <w:spacing w:val="-1"/>
          <w:w w:val="105"/>
          <w:sz w:val="18"/>
          <w:lang w:val="el-GR"/>
        </w:rPr>
        <w:t xml:space="preserve"> </w:t>
      </w:r>
      <w:r w:rsidRPr="00D0445A">
        <w:rPr>
          <w:rFonts w:ascii="Tahoma" w:hAnsi="Tahoma"/>
          <w:w w:val="105"/>
          <w:sz w:val="18"/>
          <w:lang w:val="el-GR"/>
        </w:rPr>
        <w:t>Υπέυθυνης</w:t>
      </w:r>
      <w:r w:rsidRPr="00D0445A">
        <w:rPr>
          <w:rFonts w:ascii="Tahoma" w:hAnsi="Tahoma"/>
          <w:spacing w:val="-2"/>
          <w:w w:val="105"/>
          <w:sz w:val="18"/>
          <w:lang w:val="el-GR"/>
        </w:rPr>
        <w:t xml:space="preserve"> </w:t>
      </w:r>
      <w:r w:rsidRPr="00D0445A">
        <w:rPr>
          <w:rFonts w:ascii="Tahoma" w:hAnsi="Tahoma"/>
          <w:w w:val="105"/>
          <w:sz w:val="18"/>
          <w:lang w:val="el-GR"/>
        </w:rPr>
        <w:t>Δήλωσης</w:t>
      </w:r>
      <w:r w:rsidRPr="00D0445A">
        <w:rPr>
          <w:rFonts w:ascii="Tahoma" w:hAnsi="Tahoma"/>
          <w:spacing w:val="-2"/>
          <w:w w:val="105"/>
          <w:sz w:val="18"/>
          <w:lang w:val="el-GR"/>
        </w:rPr>
        <w:t xml:space="preserve"> </w:t>
      </w:r>
      <w:r w:rsidRPr="00D0445A">
        <w:rPr>
          <w:rFonts w:ascii="Tahoma" w:hAnsi="Tahoma"/>
          <w:w w:val="105"/>
          <w:sz w:val="18"/>
          <w:lang w:val="el-GR"/>
        </w:rPr>
        <w:t>(ΤΕΥΔ)</w:t>
      </w:r>
      <w:r w:rsidRPr="00D0445A">
        <w:rPr>
          <w:rFonts w:ascii="Tahoma" w:hAnsi="Tahoma"/>
          <w:w w:val="105"/>
          <w:sz w:val="18"/>
          <w:lang w:val="el-GR"/>
        </w:rPr>
        <w:tab/>
        <w:t>30</w:t>
      </w:r>
    </w:p>
    <w:p w:rsidR="000C253F" w:rsidRDefault="00D0445A" w:rsidP="009750BE">
      <w:pPr>
        <w:numPr>
          <w:ilvl w:val="2"/>
          <w:numId w:val="40"/>
        </w:numPr>
        <w:tabs>
          <w:tab w:val="left" w:pos="1190"/>
          <w:tab w:val="right" w:pos="9182"/>
        </w:tabs>
        <w:spacing w:before="123"/>
        <w:ind w:left="1189" w:hanging="799"/>
        <w:rPr>
          <w:rFonts w:ascii="Tahoma" w:eastAsia="Tahoma" w:hAnsi="Tahoma" w:cs="Tahoma"/>
          <w:sz w:val="18"/>
          <w:szCs w:val="18"/>
        </w:rPr>
      </w:pPr>
      <w:r>
        <w:rPr>
          <w:rFonts w:ascii="Tahoma" w:hAnsi="Tahoma"/>
          <w:w w:val="105"/>
          <w:sz w:val="18"/>
        </w:rPr>
        <w:t>Αποδεικτικά</w:t>
      </w:r>
      <w:r>
        <w:rPr>
          <w:rFonts w:ascii="Tahoma" w:hAnsi="Tahoma"/>
          <w:spacing w:val="-1"/>
          <w:w w:val="105"/>
          <w:sz w:val="18"/>
        </w:rPr>
        <w:t xml:space="preserve"> Μέσα</w:t>
      </w:r>
      <w:r>
        <w:rPr>
          <w:rFonts w:ascii="Tahoma" w:hAnsi="Tahoma"/>
          <w:spacing w:val="1"/>
          <w:w w:val="105"/>
          <w:sz w:val="18"/>
        </w:rPr>
        <w:t xml:space="preserve"> </w:t>
      </w:r>
      <w:r>
        <w:rPr>
          <w:rFonts w:ascii="Tahoma" w:hAnsi="Tahoma"/>
          <w:w w:val="105"/>
          <w:sz w:val="18"/>
        </w:rPr>
        <w:t>-</w:t>
      </w:r>
      <w:r>
        <w:rPr>
          <w:rFonts w:ascii="Tahoma" w:hAnsi="Tahoma"/>
          <w:spacing w:val="-4"/>
          <w:w w:val="105"/>
          <w:sz w:val="18"/>
        </w:rPr>
        <w:t xml:space="preserve"> </w:t>
      </w:r>
      <w:r>
        <w:rPr>
          <w:rFonts w:ascii="Tahoma" w:hAnsi="Tahoma"/>
          <w:w w:val="105"/>
          <w:sz w:val="18"/>
        </w:rPr>
        <w:t>Δικαιολογητικά</w:t>
      </w:r>
      <w:r>
        <w:rPr>
          <w:rFonts w:ascii="Tahoma" w:hAnsi="Tahoma"/>
          <w:spacing w:val="-1"/>
          <w:w w:val="105"/>
          <w:sz w:val="18"/>
        </w:rPr>
        <w:t xml:space="preserve"> </w:t>
      </w:r>
      <w:r>
        <w:rPr>
          <w:rFonts w:ascii="Tahoma" w:hAnsi="Tahoma"/>
          <w:w w:val="105"/>
          <w:sz w:val="18"/>
        </w:rPr>
        <w:t>Κατακύρωσης</w:t>
      </w:r>
      <w:r>
        <w:rPr>
          <w:rFonts w:ascii="Tahoma" w:hAnsi="Tahoma"/>
          <w:w w:val="105"/>
          <w:sz w:val="18"/>
        </w:rPr>
        <w:tab/>
        <w:t>32</w:t>
      </w:r>
    </w:p>
    <w:p w:rsidR="000C253F" w:rsidRDefault="00D0445A" w:rsidP="009750BE">
      <w:pPr>
        <w:numPr>
          <w:ilvl w:val="2"/>
          <w:numId w:val="40"/>
        </w:numPr>
        <w:tabs>
          <w:tab w:val="left" w:pos="1190"/>
          <w:tab w:val="right" w:pos="9182"/>
        </w:tabs>
        <w:spacing w:before="121"/>
        <w:ind w:left="1189" w:hanging="799"/>
        <w:rPr>
          <w:rFonts w:ascii="Tahoma" w:eastAsia="Tahoma" w:hAnsi="Tahoma" w:cs="Tahoma"/>
          <w:sz w:val="18"/>
          <w:szCs w:val="18"/>
        </w:rPr>
      </w:pPr>
      <w:r>
        <w:rPr>
          <w:rFonts w:ascii="Tahoma" w:hAnsi="Tahoma"/>
          <w:spacing w:val="1"/>
          <w:w w:val="105"/>
          <w:sz w:val="18"/>
        </w:rPr>
        <w:t>Οι</w:t>
      </w:r>
      <w:r>
        <w:rPr>
          <w:rFonts w:ascii="Tahoma" w:hAnsi="Tahoma"/>
          <w:spacing w:val="-3"/>
          <w:w w:val="105"/>
          <w:sz w:val="18"/>
        </w:rPr>
        <w:t xml:space="preserve"> </w:t>
      </w:r>
      <w:r>
        <w:rPr>
          <w:rFonts w:ascii="Tahoma" w:hAnsi="Tahoma"/>
          <w:spacing w:val="-1"/>
          <w:w w:val="105"/>
          <w:sz w:val="18"/>
        </w:rPr>
        <w:t xml:space="preserve">Ενώσεις </w:t>
      </w:r>
      <w:r>
        <w:rPr>
          <w:rFonts w:ascii="Tahoma" w:hAnsi="Tahoma"/>
          <w:w w:val="105"/>
          <w:sz w:val="18"/>
        </w:rPr>
        <w:t>/</w:t>
      </w:r>
      <w:r>
        <w:rPr>
          <w:rFonts w:ascii="Tahoma" w:hAnsi="Tahoma"/>
          <w:spacing w:val="1"/>
          <w:w w:val="105"/>
          <w:sz w:val="18"/>
        </w:rPr>
        <w:t xml:space="preserve"> </w:t>
      </w:r>
      <w:r>
        <w:rPr>
          <w:rFonts w:ascii="Tahoma" w:hAnsi="Tahoma"/>
          <w:w w:val="105"/>
          <w:sz w:val="18"/>
        </w:rPr>
        <w:t>Κοινοπραξίες</w:t>
      </w:r>
      <w:r>
        <w:rPr>
          <w:rFonts w:ascii="Tahoma" w:hAnsi="Tahoma"/>
          <w:w w:val="105"/>
          <w:sz w:val="18"/>
        </w:rPr>
        <w:tab/>
        <w:t>36</w:t>
      </w:r>
    </w:p>
    <w:p w:rsidR="000C253F" w:rsidRDefault="00D0445A" w:rsidP="009750BE">
      <w:pPr>
        <w:numPr>
          <w:ilvl w:val="2"/>
          <w:numId w:val="40"/>
        </w:numPr>
        <w:tabs>
          <w:tab w:val="left" w:pos="1190"/>
          <w:tab w:val="right" w:pos="9182"/>
        </w:tabs>
        <w:spacing w:before="123"/>
        <w:ind w:left="1189" w:hanging="799"/>
        <w:rPr>
          <w:rFonts w:ascii="Tahoma" w:eastAsia="Tahoma" w:hAnsi="Tahoma" w:cs="Tahoma"/>
          <w:sz w:val="18"/>
          <w:szCs w:val="18"/>
        </w:rPr>
      </w:pPr>
      <w:r>
        <w:rPr>
          <w:rFonts w:ascii="Tahoma" w:hAnsi="Tahoma"/>
          <w:spacing w:val="-1"/>
          <w:w w:val="105"/>
          <w:sz w:val="18"/>
        </w:rPr>
        <w:t>Λοιπές</w:t>
      </w:r>
      <w:r>
        <w:rPr>
          <w:rFonts w:ascii="Tahoma" w:hAnsi="Tahoma"/>
          <w:w w:val="105"/>
          <w:sz w:val="18"/>
        </w:rPr>
        <w:t xml:space="preserve"> </w:t>
      </w:r>
      <w:r>
        <w:rPr>
          <w:rFonts w:ascii="Tahoma" w:hAnsi="Tahoma"/>
          <w:spacing w:val="-1"/>
          <w:w w:val="105"/>
          <w:sz w:val="18"/>
        </w:rPr>
        <w:t xml:space="preserve">Υποχρεώσεις </w:t>
      </w:r>
      <w:r>
        <w:rPr>
          <w:rFonts w:ascii="Tahoma" w:hAnsi="Tahoma"/>
          <w:w w:val="105"/>
          <w:sz w:val="18"/>
        </w:rPr>
        <w:t xml:space="preserve">/ </w:t>
      </w:r>
      <w:r>
        <w:rPr>
          <w:rFonts w:ascii="Tahoma" w:hAnsi="Tahoma"/>
          <w:spacing w:val="-1"/>
          <w:w w:val="105"/>
          <w:sz w:val="18"/>
        </w:rPr>
        <w:t>διευκρινίσεις</w:t>
      </w:r>
      <w:r>
        <w:rPr>
          <w:rFonts w:ascii="Tahoma" w:hAnsi="Tahoma"/>
          <w:spacing w:val="-1"/>
          <w:w w:val="105"/>
          <w:sz w:val="18"/>
        </w:rPr>
        <w:tab/>
      </w:r>
      <w:r>
        <w:rPr>
          <w:rFonts w:ascii="Tahoma" w:hAnsi="Tahoma"/>
          <w:w w:val="105"/>
          <w:sz w:val="18"/>
        </w:rPr>
        <w:t>36</w:t>
      </w:r>
    </w:p>
    <w:p w:rsidR="000C253F" w:rsidRPr="00D0445A" w:rsidRDefault="00D0445A" w:rsidP="009750BE">
      <w:pPr>
        <w:numPr>
          <w:ilvl w:val="2"/>
          <w:numId w:val="40"/>
        </w:numPr>
        <w:tabs>
          <w:tab w:val="left" w:pos="1190"/>
          <w:tab w:val="right" w:pos="9182"/>
        </w:tabs>
        <w:spacing w:before="121"/>
        <w:ind w:left="1189" w:hanging="799"/>
        <w:rPr>
          <w:rFonts w:ascii="Tahoma" w:eastAsia="Tahoma" w:hAnsi="Tahoma" w:cs="Tahoma"/>
          <w:sz w:val="18"/>
          <w:szCs w:val="18"/>
          <w:lang w:val="el-GR"/>
        </w:rPr>
      </w:pPr>
      <w:r w:rsidRPr="00D0445A">
        <w:rPr>
          <w:rFonts w:ascii="Tahoma" w:hAnsi="Tahoma"/>
          <w:w w:val="105"/>
          <w:sz w:val="18"/>
          <w:lang w:val="el-GR"/>
        </w:rPr>
        <w:t>Κριτήρια</w:t>
      </w:r>
      <w:r w:rsidRPr="00D0445A">
        <w:rPr>
          <w:rFonts w:ascii="Tahoma" w:hAnsi="Tahoma"/>
          <w:spacing w:val="-4"/>
          <w:w w:val="105"/>
          <w:sz w:val="18"/>
          <w:lang w:val="el-GR"/>
        </w:rPr>
        <w:t xml:space="preserve"> </w:t>
      </w:r>
      <w:r w:rsidRPr="00D0445A">
        <w:rPr>
          <w:rFonts w:ascii="Tahoma" w:hAnsi="Tahoma"/>
          <w:w w:val="105"/>
          <w:sz w:val="18"/>
          <w:lang w:val="el-GR"/>
        </w:rPr>
        <w:t>Ποιοτικής</w:t>
      </w:r>
      <w:r w:rsidRPr="00D0445A">
        <w:rPr>
          <w:rFonts w:ascii="Tahoma" w:hAnsi="Tahoma"/>
          <w:spacing w:val="-2"/>
          <w:w w:val="105"/>
          <w:sz w:val="18"/>
          <w:lang w:val="el-GR"/>
        </w:rPr>
        <w:t xml:space="preserve"> </w:t>
      </w:r>
      <w:r w:rsidRPr="00D0445A">
        <w:rPr>
          <w:rFonts w:ascii="Tahoma" w:hAnsi="Tahoma"/>
          <w:w w:val="105"/>
          <w:sz w:val="18"/>
          <w:lang w:val="el-GR"/>
        </w:rPr>
        <w:t>Επιλογής -</w:t>
      </w:r>
      <w:r w:rsidRPr="00D0445A">
        <w:rPr>
          <w:rFonts w:ascii="Tahoma" w:hAnsi="Tahoma"/>
          <w:spacing w:val="-4"/>
          <w:w w:val="105"/>
          <w:sz w:val="18"/>
          <w:lang w:val="el-GR"/>
        </w:rPr>
        <w:t xml:space="preserve"> </w:t>
      </w:r>
      <w:r w:rsidRPr="00D0445A">
        <w:rPr>
          <w:rFonts w:ascii="Tahoma" w:hAnsi="Tahoma"/>
          <w:w w:val="105"/>
          <w:sz w:val="18"/>
          <w:lang w:val="el-GR"/>
        </w:rPr>
        <w:t>Αποδεικτικά</w:t>
      </w:r>
      <w:r w:rsidRPr="00D0445A">
        <w:rPr>
          <w:rFonts w:ascii="Tahoma" w:hAnsi="Tahoma"/>
          <w:spacing w:val="-1"/>
          <w:w w:val="105"/>
          <w:sz w:val="18"/>
          <w:lang w:val="el-GR"/>
        </w:rPr>
        <w:t xml:space="preserve"> </w:t>
      </w:r>
      <w:r w:rsidRPr="00D0445A">
        <w:rPr>
          <w:rFonts w:ascii="Tahoma" w:hAnsi="Tahoma"/>
          <w:w w:val="105"/>
          <w:sz w:val="18"/>
          <w:lang w:val="el-GR"/>
        </w:rPr>
        <w:t>μέσα</w:t>
      </w:r>
      <w:r w:rsidRPr="00D0445A">
        <w:rPr>
          <w:rFonts w:ascii="Tahoma" w:hAnsi="Tahoma"/>
          <w:w w:val="105"/>
          <w:sz w:val="18"/>
          <w:lang w:val="el-GR"/>
        </w:rPr>
        <w:tab/>
        <w:t>37</w:t>
      </w:r>
    </w:p>
    <w:p w:rsidR="000C253F" w:rsidRDefault="00D0445A" w:rsidP="009750BE">
      <w:pPr>
        <w:numPr>
          <w:ilvl w:val="2"/>
          <w:numId w:val="40"/>
        </w:numPr>
        <w:tabs>
          <w:tab w:val="left" w:pos="1190"/>
          <w:tab w:val="right" w:pos="9182"/>
        </w:tabs>
        <w:spacing w:before="123"/>
        <w:ind w:left="1189" w:hanging="799"/>
        <w:rPr>
          <w:rFonts w:ascii="Tahoma" w:eastAsia="Tahoma" w:hAnsi="Tahoma" w:cs="Tahoma"/>
          <w:sz w:val="18"/>
          <w:szCs w:val="18"/>
        </w:rPr>
      </w:pPr>
      <w:r>
        <w:rPr>
          <w:rFonts w:ascii="Tahoma" w:hAnsi="Tahoma"/>
          <w:w w:val="105"/>
          <w:sz w:val="18"/>
        </w:rPr>
        <w:t>Εγγύηση</w:t>
      </w:r>
      <w:r>
        <w:rPr>
          <w:rFonts w:ascii="Tahoma" w:hAnsi="Tahoma"/>
          <w:spacing w:val="-2"/>
          <w:w w:val="105"/>
          <w:sz w:val="18"/>
        </w:rPr>
        <w:t xml:space="preserve"> </w:t>
      </w:r>
      <w:r>
        <w:rPr>
          <w:rFonts w:ascii="Tahoma" w:hAnsi="Tahoma"/>
          <w:w w:val="105"/>
          <w:sz w:val="18"/>
        </w:rPr>
        <w:t>συμμετοχής</w:t>
      </w:r>
      <w:r>
        <w:rPr>
          <w:rFonts w:ascii="Tahoma" w:hAnsi="Tahoma"/>
          <w:w w:val="105"/>
          <w:sz w:val="18"/>
        </w:rPr>
        <w:tab/>
        <w:t>39</w:t>
      </w:r>
    </w:p>
    <w:p w:rsidR="000C253F" w:rsidRDefault="007D3569" w:rsidP="009750BE">
      <w:pPr>
        <w:pStyle w:val="a4"/>
        <w:numPr>
          <w:ilvl w:val="1"/>
          <w:numId w:val="40"/>
        </w:numPr>
        <w:tabs>
          <w:tab w:val="left" w:pos="924"/>
          <w:tab w:val="right" w:pos="9184"/>
        </w:tabs>
        <w:spacing w:before="120"/>
        <w:ind w:hanging="799"/>
      </w:pPr>
      <w:r>
        <w:rPr>
          <w:noProof/>
        </w:rPr>
        <mc:AlternateContent>
          <mc:Choice Requires="wpg">
            <w:drawing>
              <wp:anchor distT="0" distB="0" distL="114300" distR="114300" simplePos="0" relativeHeight="503157392" behindDoc="1" locked="0" layoutInCell="1" allowOverlap="1" wp14:anchorId="7E0AA99F" wp14:editId="7A1A2495">
                <wp:simplePos x="0" y="0"/>
                <wp:positionH relativeFrom="page">
                  <wp:posOffset>1513205</wp:posOffset>
                </wp:positionH>
                <wp:positionV relativeFrom="paragraph">
                  <wp:posOffset>219075</wp:posOffset>
                </wp:positionV>
                <wp:extent cx="5245735" cy="1270"/>
                <wp:effectExtent l="8255" t="10795" r="13335" b="6985"/>
                <wp:wrapNone/>
                <wp:docPr id="432" name="Group 3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735" cy="1270"/>
                          <a:chOff x="2383" y="345"/>
                          <a:chExt cx="8261" cy="2"/>
                        </a:xfrm>
                      </wpg:grpSpPr>
                      <wps:wsp>
                        <wps:cNvPr id="433" name="Freeform 316"/>
                        <wps:cNvSpPr>
                          <a:spLocks/>
                        </wps:cNvSpPr>
                        <wps:spPr bwMode="auto">
                          <a:xfrm>
                            <a:off x="2383" y="345"/>
                            <a:ext cx="8261" cy="2"/>
                          </a:xfrm>
                          <a:custGeom>
                            <a:avLst/>
                            <a:gdLst>
                              <a:gd name="T0" fmla="+- 0 2383 2383"/>
                              <a:gd name="T1" fmla="*/ T0 w 8261"/>
                              <a:gd name="T2" fmla="+- 0 10644 2383"/>
                              <a:gd name="T3" fmla="*/ T2 w 8261"/>
                            </a:gdLst>
                            <a:ahLst/>
                            <a:cxnLst>
                              <a:cxn ang="0">
                                <a:pos x="T1" y="0"/>
                              </a:cxn>
                              <a:cxn ang="0">
                                <a:pos x="T3" y="0"/>
                              </a:cxn>
                            </a:cxnLst>
                            <a:rect l="0" t="0" r="r" b="b"/>
                            <a:pathLst>
                              <a:path w="8261">
                                <a:moveTo>
                                  <a:pt x="0" y="0"/>
                                </a:moveTo>
                                <a:lnTo>
                                  <a:pt x="826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898B905" id="Group 315" o:spid="_x0000_s1026" style="position:absolute;margin-left:119.15pt;margin-top:17.25pt;width:413.05pt;height:.1pt;z-index:-159088;mso-position-horizontal-relative:page" coordorigin="2383,345" coordsize="82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706U14DAADpBwAADgAAAGRycy9lMm9Eb2MueG1spFXJbtswEL0X6D8QPLZwtFh2HCFKUXgJCnQD&#10;4n4ALVELKpEqSVtOi/57h0PJUZwGLVofZFIzmnnzZrt+c2xqcuBKV1IkNLjwKeEilVklioR+2W4m&#10;C0q0YSJjtRQ8ofdc0zc3L19cd23MQ1nKOuOKgBGh465NaGlMG3ueTkveMH0hWy5AmEvVMANXVXiZ&#10;Yh1Yb2ov9P2510mVtUqmXGt4u3JCeoP285yn5lOea25InVDAZvCp8LmzT+/mmsWFYm1ZpT0M9g8o&#10;GlYJcHoytWKGkb2qnphqqlRJLXNzkcrGk3lepRxjgGgC/yyaWyX3LcZSxF3RnmgCas94+mez6cfD&#10;Z0WqLKHRNKREsAaShH7JNJhZerq2iEHrVrV37WflYoTje5l+1SD2zuX2Xjhlsus+yAwMsr2RSM8x&#10;V401AYGTI2bh/pQFfjQkhZezMJpdTmeUpCALwss+SWkJmbQfhdPFlBKQTSMEyOK0XPffLsJ54D4M&#10;LXaPxc4jouxR2ZCg2PQDn/r/+LwrWcsxTdoydeITUDo+N4pzW8JA6dxRiooDn3pM5khiYWrg/I80&#10;PmVk4PI5PoCzvTa3XGI22OG9Nq4TMjhhjrMe+xa6Jm9qaIrXE+IT6woffeec1IB2p/bKI1ufdARd&#10;90YHW1BhI1uBP4+i3xoD5h6MhSNjkNBigMjKAXV6FD1sOBFmR4+P5dZKbStmC+CGOgMLoGRDfEbX&#10;1RYW3aDr/nsXCmbK+TRRlMA02TlOWmYsMuvCHkmXUOTCvmjkgW8lisxZA4CTB2ktxloui6MInBi+&#10;sA6wzE9OLdZRaoXcVHWNaagFQllcOW60rKvMCi0arYrdslbkwOycxF/fP4/UYB6JDI2VnGXr/mxY&#10;VbszOK+RW6i/ngJbiTgIf1z5V+vFehFNonC+nkT+ajV5u1lGk/kmuJytpqvlchX8tGkLorissowL&#10;i24YykH0d03arwc3Tk9j+VEUj4Ld4O9psN5jGEgyxDL8Y3QwVVyHupGyk9k9dKuSbsvAVoRDKdV3&#10;SjrYMAnV3/ZMcUrqdwJGzlUQRXYl4QVGXggXNZbsxhImUjCVUEOhwO1xadwa27eqKkrwFGDJC/kW&#10;hm1e2X5GfA5Vf4GphyfcJxhLv/vswhrfUethQ9/8AgAA//8DAFBLAwQUAAYACAAAACEA7heww+AA&#10;AAAKAQAADwAAAGRycy9kb3ducmV2LnhtbEyPwW6CQBCG7036Dptp0ltdELSGshhj2p5Mk2oT422E&#10;EYjsLGFXwLfvcmqPM/Pln+9P16NuRE+drQ0rCGcBCOLcFDWXCn4OHy8rENYhF9gYJgV3srDOHh9S&#10;TAoz8Df1e1cKH8I2QQWVc20ipc0r0mhnpiX2t4vpNDo/dqUsOhx8uG7kPAiWUmPN/kOFLW0ryq/7&#10;m1bwOeCwicL3fne9bO+nw+LruAtJqeencfMGwtHo/mCY9L06ZN7pbG5cWNEomEeryKMKongBYgKC&#10;ZRyDOE+bV5BZKv9XyH4BAAD//wMAUEsBAi0AFAAGAAgAAAAhAOSZw8D7AAAA4QEAABMAAAAAAAAA&#10;AAAAAAAAAAAAAFtDb250ZW50X1R5cGVzXS54bWxQSwECLQAUAAYACAAAACEAI7Jq4dcAAACUAQAA&#10;CwAAAAAAAAAAAAAAAAAsAQAAX3JlbHMvLnJlbHNQSwECLQAUAAYACAAAACEAF706U14DAADpBwAA&#10;DgAAAAAAAAAAAAAAAAAsAgAAZHJzL2Uyb0RvYy54bWxQSwECLQAUAAYACAAAACEA7heww+AAAAAK&#10;AQAADwAAAAAAAAAAAAAAAAC2BQAAZHJzL2Rvd25yZXYueG1sUEsFBgAAAAAEAAQA8wAAAMMGAAAA&#10;AA==&#10;">
                <v:polyline id="Freeform 316" o:spid="_x0000_s1027" style="position:absolute;visibility:visible;mso-wrap-style:square;v-text-anchor:top" points="2383,345,10644,345" coordsize="826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oZR2wwAA&#10;ANwAAAAPAAAAZHJzL2Rvd25yZXYueG1sRI9Bi8IwFITvwv6H8Bb2pulaEekaRRbEvUi1uvdH82yr&#10;zUtpoq3/3giCx2FmvmHmy97U4katqywr+B5FIIhzqysuFBwP6+EMhPPIGmvLpOBODpaLj8EcE207&#10;3tMt84UIEHYJKii9bxIpXV6SQTeyDXHwTrY16INsC6lb7ALc1HIcRVNpsOKwUGJDvyXll+xqFDTp&#10;6mwvs4OeFrvNPf3fyi7mVKmvz371A8JT79/hV/tPK5jEMTzPhCMgF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UoZR2wwAAANwAAAAPAAAAAAAAAAAAAAAAAJcCAABkcnMvZG93&#10;bnJldi54bWxQSwUGAAAAAAQABAD1AAAAhwMAAAAA&#10;" filled="f" strokeweight=".7pt">
                  <v:path arrowok="t" o:connecttype="custom" o:connectlocs="0,0;8261,0" o:connectangles="0,0"/>
                </v:polyline>
                <w10:wrap anchorx="page"/>
              </v:group>
            </w:pict>
          </mc:Fallback>
        </mc:AlternateContent>
      </w:r>
      <w:r w:rsidR="00D0445A">
        <w:rPr>
          <w:spacing w:val="-1"/>
          <w:w w:val="105"/>
        </w:rPr>
        <w:t>ΚΑΤΑΡΤΙΣΗ</w:t>
      </w:r>
      <w:r w:rsidR="00D0445A">
        <w:rPr>
          <w:spacing w:val="-2"/>
          <w:w w:val="105"/>
        </w:rPr>
        <w:t xml:space="preserve"> </w:t>
      </w:r>
      <w:r w:rsidR="00D0445A">
        <w:rPr>
          <w:w w:val="105"/>
        </w:rPr>
        <w:t>–</w:t>
      </w:r>
      <w:r w:rsidR="00D0445A">
        <w:rPr>
          <w:spacing w:val="-3"/>
          <w:w w:val="105"/>
        </w:rPr>
        <w:t xml:space="preserve"> </w:t>
      </w:r>
      <w:r w:rsidR="00D0445A">
        <w:rPr>
          <w:spacing w:val="-1"/>
          <w:w w:val="105"/>
        </w:rPr>
        <w:t>ΥΠΟΒΟΛΗ</w:t>
      </w:r>
      <w:r w:rsidR="00D0445A">
        <w:rPr>
          <w:spacing w:val="-3"/>
          <w:w w:val="105"/>
        </w:rPr>
        <w:t xml:space="preserve"> </w:t>
      </w:r>
      <w:r w:rsidR="00D0445A">
        <w:rPr>
          <w:spacing w:val="-1"/>
          <w:w w:val="105"/>
        </w:rPr>
        <w:t>ΠΡΟΣΦΟΡΩΝ</w:t>
      </w:r>
      <w:r w:rsidR="00D0445A">
        <w:rPr>
          <w:spacing w:val="-1"/>
          <w:w w:val="105"/>
        </w:rPr>
        <w:tab/>
        <w:t>40</w:t>
      </w:r>
    </w:p>
    <w:p w:rsidR="000C253F" w:rsidRDefault="00D0445A" w:rsidP="009750BE">
      <w:pPr>
        <w:numPr>
          <w:ilvl w:val="2"/>
          <w:numId w:val="40"/>
        </w:numPr>
        <w:tabs>
          <w:tab w:val="left" w:pos="1190"/>
          <w:tab w:val="right" w:pos="9182"/>
        </w:tabs>
        <w:spacing w:before="122"/>
        <w:ind w:left="1189" w:hanging="799"/>
        <w:rPr>
          <w:rFonts w:ascii="Tahoma" w:eastAsia="Tahoma" w:hAnsi="Tahoma" w:cs="Tahoma"/>
          <w:sz w:val="18"/>
          <w:szCs w:val="18"/>
        </w:rPr>
      </w:pPr>
      <w:r>
        <w:rPr>
          <w:rFonts w:ascii="Tahoma" w:hAnsi="Tahoma"/>
          <w:w w:val="105"/>
          <w:sz w:val="18"/>
        </w:rPr>
        <w:t>Τρόπος Υποβολής</w:t>
      </w:r>
      <w:r>
        <w:rPr>
          <w:rFonts w:ascii="Tahoma" w:hAnsi="Tahoma"/>
          <w:spacing w:val="-1"/>
          <w:w w:val="105"/>
          <w:sz w:val="18"/>
        </w:rPr>
        <w:t xml:space="preserve"> </w:t>
      </w:r>
      <w:r>
        <w:rPr>
          <w:rFonts w:ascii="Tahoma" w:hAnsi="Tahoma"/>
          <w:w w:val="105"/>
          <w:sz w:val="18"/>
        </w:rPr>
        <w:t>Προσφορών</w:t>
      </w:r>
      <w:r>
        <w:rPr>
          <w:rFonts w:ascii="Tahoma" w:hAnsi="Tahoma"/>
          <w:w w:val="105"/>
          <w:sz w:val="18"/>
        </w:rPr>
        <w:tab/>
        <w:t>40</w:t>
      </w:r>
    </w:p>
    <w:p w:rsidR="000C253F" w:rsidRDefault="00D0445A" w:rsidP="009750BE">
      <w:pPr>
        <w:numPr>
          <w:ilvl w:val="2"/>
          <w:numId w:val="40"/>
        </w:numPr>
        <w:tabs>
          <w:tab w:val="left" w:pos="1190"/>
          <w:tab w:val="right" w:pos="9182"/>
        </w:tabs>
        <w:spacing w:before="123"/>
        <w:ind w:left="1189" w:hanging="799"/>
        <w:rPr>
          <w:rFonts w:ascii="Tahoma" w:eastAsia="Tahoma" w:hAnsi="Tahoma" w:cs="Tahoma"/>
          <w:sz w:val="18"/>
          <w:szCs w:val="18"/>
        </w:rPr>
      </w:pPr>
      <w:r>
        <w:rPr>
          <w:rFonts w:ascii="Tahoma" w:hAnsi="Tahoma"/>
          <w:w w:val="105"/>
          <w:sz w:val="18"/>
        </w:rPr>
        <w:t>Περιεχόμενο</w:t>
      </w:r>
      <w:r>
        <w:rPr>
          <w:rFonts w:ascii="Tahoma" w:hAnsi="Tahoma"/>
          <w:spacing w:val="-4"/>
          <w:w w:val="105"/>
          <w:sz w:val="18"/>
        </w:rPr>
        <w:t xml:space="preserve"> </w:t>
      </w:r>
      <w:r>
        <w:rPr>
          <w:rFonts w:ascii="Tahoma" w:hAnsi="Tahoma"/>
          <w:w w:val="105"/>
          <w:sz w:val="18"/>
        </w:rPr>
        <w:t>Προσφορών</w:t>
      </w:r>
      <w:r>
        <w:rPr>
          <w:rFonts w:ascii="Tahoma" w:hAnsi="Tahoma"/>
          <w:w w:val="105"/>
          <w:sz w:val="18"/>
        </w:rPr>
        <w:tab/>
        <w:t>41</w:t>
      </w:r>
    </w:p>
    <w:p w:rsidR="000C253F" w:rsidRDefault="00D0445A" w:rsidP="009750BE">
      <w:pPr>
        <w:numPr>
          <w:ilvl w:val="3"/>
          <w:numId w:val="40"/>
        </w:numPr>
        <w:tabs>
          <w:tab w:val="left" w:pos="1723"/>
          <w:tab w:val="right" w:pos="9183"/>
        </w:tabs>
        <w:spacing w:before="121"/>
        <w:ind w:left="1722" w:hanging="1066"/>
        <w:rPr>
          <w:rFonts w:ascii="Tahoma" w:eastAsia="Tahoma" w:hAnsi="Tahoma" w:cs="Tahoma"/>
          <w:sz w:val="18"/>
          <w:szCs w:val="18"/>
        </w:rPr>
      </w:pPr>
      <w:r>
        <w:rPr>
          <w:rFonts w:ascii="Tahoma" w:hAnsi="Tahoma"/>
          <w:w w:val="105"/>
          <w:sz w:val="18"/>
        </w:rPr>
        <w:t>Περιεχόμενα</w:t>
      </w:r>
      <w:r>
        <w:rPr>
          <w:rFonts w:ascii="Tahoma" w:hAnsi="Tahoma"/>
          <w:spacing w:val="-5"/>
          <w:w w:val="105"/>
          <w:sz w:val="18"/>
        </w:rPr>
        <w:t xml:space="preserve"> </w:t>
      </w:r>
      <w:r>
        <w:rPr>
          <w:rFonts w:ascii="Tahoma" w:hAnsi="Tahoma"/>
          <w:w w:val="105"/>
          <w:sz w:val="18"/>
        </w:rPr>
        <w:t>Φακέλου</w:t>
      </w:r>
      <w:r>
        <w:rPr>
          <w:rFonts w:ascii="Tahoma" w:hAnsi="Tahoma"/>
          <w:spacing w:val="-4"/>
          <w:w w:val="105"/>
          <w:sz w:val="18"/>
        </w:rPr>
        <w:t xml:space="preserve"> </w:t>
      </w:r>
      <w:r>
        <w:rPr>
          <w:rFonts w:ascii="Tahoma" w:hAnsi="Tahoma"/>
          <w:w w:val="105"/>
          <w:sz w:val="18"/>
        </w:rPr>
        <w:t>«Δικαιολογητικά</w:t>
      </w:r>
      <w:r>
        <w:rPr>
          <w:rFonts w:ascii="Tahoma" w:hAnsi="Tahoma"/>
          <w:spacing w:val="-4"/>
          <w:w w:val="105"/>
          <w:sz w:val="18"/>
        </w:rPr>
        <w:t xml:space="preserve"> </w:t>
      </w:r>
      <w:r>
        <w:rPr>
          <w:rFonts w:ascii="Tahoma" w:hAnsi="Tahoma"/>
          <w:w w:val="105"/>
          <w:sz w:val="18"/>
        </w:rPr>
        <w:t>Συμμετοχής»</w:t>
      </w:r>
      <w:r>
        <w:rPr>
          <w:rFonts w:ascii="Tahoma" w:hAnsi="Tahoma"/>
          <w:w w:val="105"/>
          <w:sz w:val="18"/>
        </w:rPr>
        <w:tab/>
        <w:t>43</w:t>
      </w:r>
    </w:p>
    <w:p w:rsidR="000C253F" w:rsidRDefault="00D0445A" w:rsidP="009750BE">
      <w:pPr>
        <w:numPr>
          <w:ilvl w:val="3"/>
          <w:numId w:val="40"/>
        </w:numPr>
        <w:tabs>
          <w:tab w:val="left" w:pos="1723"/>
          <w:tab w:val="right" w:pos="9182"/>
        </w:tabs>
        <w:spacing w:before="66"/>
        <w:ind w:left="1722" w:hanging="1066"/>
        <w:rPr>
          <w:rFonts w:ascii="Tahoma" w:eastAsia="Tahoma" w:hAnsi="Tahoma" w:cs="Tahoma"/>
          <w:sz w:val="18"/>
          <w:szCs w:val="18"/>
        </w:rPr>
      </w:pPr>
      <w:r>
        <w:rPr>
          <w:rFonts w:ascii="Tahoma" w:hAnsi="Tahoma"/>
          <w:w w:val="105"/>
          <w:sz w:val="18"/>
        </w:rPr>
        <w:t>Περιεχόμενα</w:t>
      </w:r>
      <w:r>
        <w:rPr>
          <w:rFonts w:ascii="Tahoma" w:hAnsi="Tahoma"/>
          <w:spacing w:val="-4"/>
          <w:w w:val="105"/>
          <w:sz w:val="18"/>
        </w:rPr>
        <w:t xml:space="preserve"> </w:t>
      </w:r>
      <w:r>
        <w:rPr>
          <w:rFonts w:ascii="Tahoma" w:hAnsi="Tahoma"/>
          <w:w w:val="105"/>
          <w:sz w:val="18"/>
        </w:rPr>
        <w:t>Φακέλου</w:t>
      </w:r>
      <w:r>
        <w:rPr>
          <w:rFonts w:ascii="Tahoma" w:hAnsi="Tahoma"/>
          <w:spacing w:val="-4"/>
          <w:w w:val="105"/>
          <w:sz w:val="18"/>
        </w:rPr>
        <w:t xml:space="preserve"> </w:t>
      </w:r>
      <w:r>
        <w:rPr>
          <w:rFonts w:ascii="Tahoma" w:hAnsi="Tahoma"/>
          <w:w w:val="105"/>
          <w:sz w:val="18"/>
        </w:rPr>
        <w:t>«Τεχνική</w:t>
      </w:r>
      <w:r>
        <w:rPr>
          <w:rFonts w:ascii="Tahoma" w:hAnsi="Tahoma"/>
          <w:spacing w:val="-4"/>
          <w:w w:val="105"/>
          <w:sz w:val="18"/>
        </w:rPr>
        <w:t xml:space="preserve"> </w:t>
      </w:r>
      <w:r>
        <w:rPr>
          <w:rFonts w:ascii="Tahoma" w:hAnsi="Tahoma"/>
          <w:w w:val="105"/>
          <w:sz w:val="18"/>
        </w:rPr>
        <w:t>Προσφορά»</w:t>
      </w:r>
      <w:r>
        <w:rPr>
          <w:rFonts w:ascii="Tahoma" w:hAnsi="Tahoma"/>
          <w:w w:val="105"/>
          <w:sz w:val="18"/>
        </w:rPr>
        <w:tab/>
        <w:t>43</w:t>
      </w:r>
    </w:p>
    <w:p w:rsidR="000C253F" w:rsidRDefault="00D0445A" w:rsidP="009750BE">
      <w:pPr>
        <w:numPr>
          <w:ilvl w:val="3"/>
          <w:numId w:val="40"/>
        </w:numPr>
        <w:tabs>
          <w:tab w:val="left" w:pos="1723"/>
          <w:tab w:val="right" w:pos="9182"/>
        </w:tabs>
        <w:spacing w:before="68"/>
        <w:ind w:left="1722" w:hanging="1066"/>
        <w:rPr>
          <w:rFonts w:ascii="Tahoma" w:eastAsia="Tahoma" w:hAnsi="Tahoma" w:cs="Tahoma"/>
          <w:sz w:val="18"/>
          <w:szCs w:val="18"/>
        </w:rPr>
      </w:pPr>
      <w:r>
        <w:rPr>
          <w:rFonts w:ascii="Tahoma" w:hAnsi="Tahoma"/>
          <w:w w:val="105"/>
          <w:sz w:val="18"/>
        </w:rPr>
        <w:t>Περιεχόμενα</w:t>
      </w:r>
      <w:r>
        <w:rPr>
          <w:rFonts w:ascii="Tahoma" w:hAnsi="Tahoma"/>
          <w:spacing w:val="-5"/>
          <w:w w:val="105"/>
          <w:sz w:val="18"/>
        </w:rPr>
        <w:t xml:space="preserve"> </w:t>
      </w:r>
      <w:r>
        <w:rPr>
          <w:rFonts w:ascii="Tahoma" w:hAnsi="Tahoma"/>
          <w:w w:val="105"/>
          <w:sz w:val="18"/>
        </w:rPr>
        <w:t>Φακέλου</w:t>
      </w:r>
      <w:r>
        <w:rPr>
          <w:rFonts w:ascii="Tahoma" w:hAnsi="Tahoma"/>
          <w:spacing w:val="-4"/>
          <w:w w:val="105"/>
          <w:sz w:val="18"/>
        </w:rPr>
        <w:t xml:space="preserve"> </w:t>
      </w:r>
      <w:r>
        <w:rPr>
          <w:rFonts w:ascii="Tahoma" w:hAnsi="Tahoma"/>
          <w:w w:val="105"/>
          <w:sz w:val="18"/>
        </w:rPr>
        <w:t>«Οικονομική</w:t>
      </w:r>
      <w:r>
        <w:rPr>
          <w:rFonts w:ascii="Tahoma" w:hAnsi="Tahoma"/>
          <w:spacing w:val="1"/>
          <w:w w:val="105"/>
          <w:sz w:val="18"/>
        </w:rPr>
        <w:t xml:space="preserve"> </w:t>
      </w:r>
      <w:r>
        <w:rPr>
          <w:rFonts w:ascii="Tahoma" w:hAnsi="Tahoma"/>
          <w:w w:val="105"/>
          <w:sz w:val="18"/>
        </w:rPr>
        <w:t>Προσφορά»</w:t>
      </w:r>
      <w:r>
        <w:rPr>
          <w:rFonts w:ascii="Tahoma" w:hAnsi="Tahoma"/>
          <w:w w:val="105"/>
          <w:sz w:val="18"/>
        </w:rPr>
        <w:tab/>
        <w:t>44</w:t>
      </w:r>
    </w:p>
    <w:p w:rsidR="000C253F" w:rsidRDefault="00D0445A" w:rsidP="009750BE">
      <w:pPr>
        <w:numPr>
          <w:ilvl w:val="3"/>
          <w:numId w:val="40"/>
        </w:numPr>
        <w:tabs>
          <w:tab w:val="left" w:pos="1723"/>
          <w:tab w:val="right" w:pos="9184"/>
        </w:tabs>
        <w:spacing w:before="63"/>
        <w:ind w:left="1722" w:hanging="1066"/>
        <w:rPr>
          <w:rFonts w:ascii="Tahoma" w:eastAsia="Tahoma" w:hAnsi="Tahoma" w:cs="Tahoma"/>
          <w:sz w:val="18"/>
          <w:szCs w:val="18"/>
        </w:rPr>
      </w:pPr>
      <w:r>
        <w:rPr>
          <w:rFonts w:ascii="Tahoma" w:hAnsi="Tahoma"/>
          <w:w w:val="105"/>
          <w:sz w:val="18"/>
        </w:rPr>
        <w:t>Περιεχόμενα</w:t>
      </w:r>
      <w:r>
        <w:rPr>
          <w:rFonts w:ascii="Tahoma" w:hAnsi="Tahoma"/>
          <w:spacing w:val="-5"/>
          <w:w w:val="105"/>
          <w:sz w:val="18"/>
        </w:rPr>
        <w:t xml:space="preserve"> </w:t>
      </w:r>
      <w:r>
        <w:rPr>
          <w:rFonts w:ascii="Tahoma" w:hAnsi="Tahoma"/>
          <w:w w:val="105"/>
          <w:sz w:val="18"/>
        </w:rPr>
        <w:t>Φακέλου</w:t>
      </w:r>
      <w:r>
        <w:rPr>
          <w:rFonts w:ascii="Tahoma" w:hAnsi="Tahoma"/>
          <w:spacing w:val="-4"/>
          <w:w w:val="105"/>
          <w:sz w:val="18"/>
        </w:rPr>
        <w:t xml:space="preserve"> </w:t>
      </w:r>
      <w:r>
        <w:rPr>
          <w:rFonts w:ascii="Tahoma" w:hAnsi="Tahoma"/>
          <w:w w:val="105"/>
          <w:sz w:val="18"/>
        </w:rPr>
        <w:t>«Δικαιολογητικά</w:t>
      </w:r>
      <w:r>
        <w:rPr>
          <w:rFonts w:ascii="Tahoma" w:hAnsi="Tahoma"/>
          <w:spacing w:val="-5"/>
          <w:w w:val="105"/>
          <w:sz w:val="18"/>
        </w:rPr>
        <w:t xml:space="preserve"> </w:t>
      </w:r>
      <w:r>
        <w:rPr>
          <w:rFonts w:ascii="Tahoma" w:hAnsi="Tahoma"/>
          <w:w w:val="105"/>
          <w:sz w:val="18"/>
        </w:rPr>
        <w:t>Κατακύρωσης»</w:t>
      </w:r>
      <w:r>
        <w:rPr>
          <w:rFonts w:ascii="Tahoma" w:hAnsi="Tahoma"/>
          <w:w w:val="105"/>
          <w:sz w:val="18"/>
        </w:rPr>
        <w:tab/>
        <w:t>44</w:t>
      </w:r>
    </w:p>
    <w:p w:rsidR="000C253F" w:rsidRDefault="00D0445A" w:rsidP="009750BE">
      <w:pPr>
        <w:numPr>
          <w:ilvl w:val="2"/>
          <w:numId w:val="40"/>
        </w:numPr>
        <w:tabs>
          <w:tab w:val="left" w:pos="1190"/>
          <w:tab w:val="right" w:pos="9182"/>
        </w:tabs>
        <w:spacing w:before="68"/>
        <w:ind w:left="1189" w:hanging="799"/>
        <w:rPr>
          <w:rFonts w:ascii="Tahoma" w:eastAsia="Tahoma" w:hAnsi="Tahoma" w:cs="Tahoma"/>
          <w:sz w:val="18"/>
          <w:szCs w:val="18"/>
        </w:rPr>
      </w:pPr>
      <w:r>
        <w:rPr>
          <w:rFonts w:ascii="Tahoma" w:hAnsi="Tahoma"/>
          <w:spacing w:val="-1"/>
          <w:w w:val="105"/>
          <w:sz w:val="18"/>
        </w:rPr>
        <w:t>Ισχύς</w:t>
      </w:r>
      <w:r>
        <w:rPr>
          <w:rFonts w:ascii="Tahoma" w:hAnsi="Tahoma"/>
          <w:spacing w:val="3"/>
          <w:w w:val="105"/>
          <w:sz w:val="18"/>
        </w:rPr>
        <w:t xml:space="preserve"> </w:t>
      </w:r>
      <w:r>
        <w:rPr>
          <w:rFonts w:ascii="Tahoma" w:hAnsi="Tahoma"/>
          <w:w w:val="105"/>
          <w:sz w:val="18"/>
        </w:rPr>
        <w:t>Προσφορών</w:t>
      </w:r>
      <w:r>
        <w:rPr>
          <w:rFonts w:ascii="Tahoma" w:hAnsi="Tahoma"/>
          <w:w w:val="105"/>
          <w:sz w:val="18"/>
        </w:rPr>
        <w:tab/>
        <w:t>44</w:t>
      </w:r>
    </w:p>
    <w:p w:rsidR="000C253F" w:rsidRDefault="00D0445A" w:rsidP="009750BE">
      <w:pPr>
        <w:numPr>
          <w:ilvl w:val="2"/>
          <w:numId w:val="40"/>
        </w:numPr>
        <w:tabs>
          <w:tab w:val="left" w:pos="1190"/>
          <w:tab w:val="right" w:pos="9182"/>
        </w:tabs>
        <w:spacing w:before="121"/>
        <w:ind w:left="1189" w:hanging="799"/>
        <w:rPr>
          <w:rFonts w:ascii="Tahoma" w:eastAsia="Tahoma" w:hAnsi="Tahoma" w:cs="Tahoma"/>
          <w:sz w:val="18"/>
          <w:szCs w:val="18"/>
        </w:rPr>
      </w:pPr>
      <w:r>
        <w:rPr>
          <w:rFonts w:ascii="Tahoma" w:hAnsi="Tahoma"/>
          <w:w w:val="105"/>
          <w:sz w:val="18"/>
        </w:rPr>
        <w:t>Εναλλακτικές</w:t>
      </w:r>
      <w:r>
        <w:rPr>
          <w:rFonts w:ascii="Tahoma" w:hAnsi="Tahoma"/>
          <w:spacing w:val="-2"/>
          <w:w w:val="105"/>
          <w:sz w:val="18"/>
        </w:rPr>
        <w:t xml:space="preserve"> </w:t>
      </w:r>
      <w:r>
        <w:rPr>
          <w:rFonts w:ascii="Tahoma" w:hAnsi="Tahoma"/>
          <w:spacing w:val="-1"/>
          <w:w w:val="105"/>
          <w:sz w:val="18"/>
        </w:rPr>
        <w:t>Προσφορές</w:t>
      </w:r>
      <w:r>
        <w:rPr>
          <w:rFonts w:ascii="Tahoma" w:hAnsi="Tahoma"/>
          <w:spacing w:val="-1"/>
          <w:w w:val="105"/>
          <w:sz w:val="18"/>
        </w:rPr>
        <w:tab/>
      </w:r>
      <w:r>
        <w:rPr>
          <w:rFonts w:ascii="Tahoma" w:hAnsi="Tahoma"/>
          <w:w w:val="105"/>
          <w:sz w:val="18"/>
        </w:rPr>
        <w:t>45</w:t>
      </w:r>
    </w:p>
    <w:p w:rsidR="000C253F" w:rsidRDefault="00D0445A" w:rsidP="009750BE">
      <w:pPr>
        <w:numPr>
          <w:ilvl w:val="2"/>
          <w:numId w:val="40"/>
        </w:numPr>
        <w:tabs>
          <w:tab w:val="left" w:pos="1190"/>
          <w:tab w:val="right" w:pos="9182"/>
        </w:tabs>
        <w:spacing w:before="123"/>
        <w:ind w:left="1189" w:hanging="799"/>
        <w:rPr>
          <w:rFonts w:ascii="Tahoma" w:eastAsia="Tahoma" w:hAnsi="Tahoma" w:cs="Tahoma"/>
          <w:sz w:val="18"/>
          <w:szCs w:val="18"/>
        </w:rPr>
      </w:pPr>
      <w:r>
        <w:rPr>
          <w:rFonts w:ascii="Tahoma" w:eastAsia="Tahoma" w:hAnsi="Tahoma" w:cs="Tahoma"/>
          <w:spacing w:val="-1"/>
          <w:w w:val="105"/>
          <w:sz w:val="18"/>
          <w:szCs w:val="18"/>
        </w:rPr>
        <w:t>Τιμές</w:t>
      </w:r>
      <w:r>
        <w:rPr>
          <w:rFonts w:ascii="Tahoma" w:eastAsia="Tahoma" w:hAnsi="Tahoma" w:cs="Tahoma"/>
          <w:spacing w:val="-2"/>
          <w:w w:val="105"/>
          <w:sz w:val="18"/>
          <w:szCs w:val="18"/>
        </w:rPr>
        <w:t xml:space="preserve"> </w:t>
      </w:r>
      <w:r>
        <w:rPr>
          <w:rFonts w:ascii="Tahoma" w:eastAsia="Tahoma" w:hAnsi="Tahoma" w:cs="Tahoma"/>
          <w:w w:val="105"/>
          <w:sz w:val="18"/>
          <w:szCs w:val="18"/>
        </w:rPr>
        <w:t>Προσφορών</w:t>
      </w:r>
      <w:r>
        <w:rPr>
          <w:rFonts w:ascii="Tahoma" w:eastAsia="Tahoma" w:hAnsi="Tahoma" w:cs="Tahoma"/>
          <w:spacing w:val="-2"/>
          <w:w w:val="105"/>
          <w:sz w:val="18"/>
          <w:szCs w:val="18"/>
        </w:rPr>
        <w:t xml:space="preserve"> </w:t>
      </w:r>
      <w:r>
        <w:rPr>
          <w:rFonts w:ascii="Tahoma" w:eastAsia="Tahoma" w:hAnsi="Tahoma" w:cs="Tahoma"/>
          <w:w w:val="105"/>
          <w:sz w:val="18"/>
          <w:szCs w:val="18"/>
        </w:rPr>
        <w:t>–</w:t>
      </w:r>
      <w:r>
        <w:rPr>
          <w:rFonts w:ascii="Tahoma" w:eastAsia="Tahoma" w:hAnsi="Tahoma" w:cs="Tahoma"/>
          <w:spacing w:val="1"/>
          <w:w w:val="105"/>
          <w:sz w:val="18"/>
          <w:szCs w:val="18"/>
        </w:rPr>
        <w:t xml:space="preserve"> </w:t>
      </w:r>
      <w:r>
        <w:rPr>
          <w:rFonts w:ascii="Tahoma" w:eastAsia="Tahoma" w:hAnsi="Tahoma" w:cs="Tahoma"/>
          <w:w w:val="105"/>
          <w:sz w:val="18"/>
          <w:szCs w:val="18"/>
        </w:rPr>
        <w:t>Νόμισμα</w:t>
      </w:r>
      <w:r>
        <w:rPr>
          <w:rFonts w:ascii="Tahoma" w:eastAsia="Tahoma" w:hAnsi="Tahoma" w:cs="Tahoma"/>
          <w:w w:val="105"/>
          <w:sz w:val="18"/>
          <w:szCs w:val="18"/>
        </w:rPr>
        <w:tab/>
        <w:t>45</w:t>
      </w:r>
    </w:p>
    <w:p w:rsidR="000C253F" w:rsidRDefault="007D3569" w:rsidP="009750BE">
      <w:pPr>
        <w:pStyle w:val="a4"/>
        <w:numPr>
          <w:ilvl w:val="1"/>
          <w:numId w:val="40"/>
        </w:numPr>
        <w:tabs>
          <w:tab w:val="left" w:pos="924"/>
          <w:tab w:val="right" w:pos="9184"/>
        </w:tabs>
        <w:spacing w:before="120"/>
        <w:ind w:hanging="799"/>
      </w:pPr>
      <w:r>
        <w:rPr>
          <w:noProof/>
        </w:rPr>
        <mc:AlternateContent>
          <mc:Choice Requires="wpg">
            <w:drawing>
              <wp:anchor distT="0" distB="0" distL="114300" distR="114300" simplePos="0" relativeHeight="503157416" behindDoc="1" locked="0" layoutInCell="1" allowOverlap="1" wp14:anchorId="57FA50A7" wp14:editId="38F4FF7E">
                <wp:simplePos x="0" y="0"/>
                <wp:positionH relativeFrom="page">
                  <wp:posOffset>1513205</wp:posOffset>
                </wp:positionH>
                <wp:positionV relativeFrom="paragraph">
                  <wp:posOffset>219075</wp:posOffset>
                </wp:positionV>
                <wp:extent cx="5245735" cy="1270"/>
                <wp:effectExtent l="8255" t="8255" r="13335" b="9525"/>
                <wp:wrapNone/>
                <wp:docPr id="430" name="Group 3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735" cy="1270"/>
                          <a:chOff x="2383" y="345"/>
                          <a:chExt cx="8261" cy="2"/>
                        </a:xfrm>
                      </wpg:grpSpPr>
                      <wps:wsp>
                        <wps:cNvPr id="431" name="Freeform 314"/>
                        <wps:cNvSpPr>
                          <a:spLocks/>
                        </wps:cNvSpPr>
                        <wps:spPr bwMode="auto">
                          <a:xfrm>
                            <a:off x="2383" y="345"/>
                            <a:ext cx="8261" cy="2"/>
                          </a:xfrm>
                          <a:custGeom>
                            <a:avLst/>
                            <a:gdLst>
                              <a:gd name="T0" fmla="+- 0 2383 2383"/>
                              <a:gd name="T1" fmla="*/ T0 w 8261"/>
                              <a:gd name="T2" fmla="+- 0 10644 2383"/>
                              <a:gd name="T3" fmla="*/ T2 w 8261"/>
                            </a:gdLst>
                            <a:ahLst/>
                            <a:cxnLst>
                              <a:cxn ang="0">
                                <a:pos x="T1" y="0"/>
                              </a:cxn>
                              <a:cxn ang="0">
                                <a:pos x="T3" y="0"/>
                              </a:cxn>
                            </a:cxnLst>
                            <a:rect l="0" t="0" r="r" b="b"/>
                            <a:pathLst>
                              <a:path w="8261">
                                <a:moveTo>
                                  <a:pt x="0" y="0"/>
                                </a:moveTo>
                                <a:lnTo>
                                  <a:pt x="826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A7CF2C1" id="Group 313" o:spid="_x0000_s1026" style="position:absolute;margin-left:119.15pt;margin-top:17.25pt;width:413.05pt;height:.1pt;z-index:-159064;mso-position-horizontal-relative:page" coordorigin="2383,345" coordsize="82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9SoGIDAADpBwAADgAAAGRycy9lMm9Eb2MueG1spFVtj9s2DP4+YP9B0McOOb/EyeWM8xVFXg4D&#10;urZAsx+gyPILZkuepMS5Fv3voyg758ut2NDmg0OZNPnwIUXevz23DTkJbWolMxrdhJQIyVVeyzKj&#10;f+53sxUlxjKZs0ZJkdEnYejbh19/ue+7VMSqUk0uNAEn0qR9l9HK2i4NAsMr0TJzozohQVko3TIL&#10;R10GuWY9eG+bIA7DZdArnXdacWEMvN14JX1A/0UhuP1YFEZY0mQUsFl8anwe3DN4uGdpqVlX1XyA&#10;wX4ARctqCUEvrjbMMnLU9StXbc21MqqwN1y1gSqKmgvMAbKJwqtsHrU6dphLmfZld6EJqL3i6Yfd&#10;8g+nT5rUeUaTOfAjWQtFwrhkHs0dPX1XpmD1qLvP3SftcwTxveJ/GVAH13p3Lr0xOfR/qBwcsqNV&#10;SM+50K1zAYmTM1bh6VIFcbaEw8tFnCxu5wtKOOii+HYoEq+gku6jeL6aUwK6ebLw9ePVdvh2FS8j&#10;/2HsVAFLfUREOaByKUGzmWc+zc/x+blincAyGcfUhU9A4vncaSFcCwOliacUDUc+zZTMicbBNMD5&#10;f9L4mpGRy+/xwVJ+NPZRKKwGO7031t+EHCSscT5g30NXFG0Dl+K3GQmJC4UPz3x5MYNkvdmbgOxD&#10;0hMMPTgdfcWjEfqKwmWS/KszqO+zs3jiDApajhBZNaLmZznABokwN3pCbLdOGdcxewA39hl4ACOX&#10;4ndsfW9h0422/n8IoWGmXE8TTQlMk4PnpGPWIXMhnEj6jCIX7kWrTmKvUGWvLgAEedY2cmrlqzjJ&#10;wKvhCxcA2/wS1GGdlFaqXd00WIZGIpTVnefGqKbOndKhMbo8rBtNTszNSfwN9+eFGcwjmaOzSrB8&#10;O8iW1Y2XIXiD3EL/DRS4TsRB+PUuvNuutqtklsTL7SwJN5vZu906mS130e1iM9+s15vomytblKRV&#10;nedCOnTjUI6S/3dJh/Xgx+llLL/I4kWyO/y9TjZ4CQNJhlzGf8wOpoq/oX6kHFT+BLdVK79lYCuC&#10;UCn9hZIeNkxGzd9HpgUlze8SRs5dlCRuJeEBRl4MBz3VHKYaJjm4yqil0OBOXFu/xo6drssKIkXY&#10;8lK9g2Fb1O4+Iz6PajjA1EMJ9wnmMuw+t7CmZ7R63tAP/wAAAP//AwBQSwMEFAAGAAgAAAAhAO4X&#10;sMPgAAAACgEAAA8AAABkcnMvZG93bnJldi54bWxMj8FugkAQhu9N+g6badJbXRC0hrIYY9qeTJNq&#10;E+NthBGI7CxhV8C373JqjzPz5Z/vT9ejbkRPna0NKwhnAQji3BQ1lwp+Dh8vKxDWIRfYGCYFd7Kw&#10;zh4fUkwKM/A39XtXCh/CNkEFlXNtIqXNK9JoZ6Yl9reL6TQ6P3alLDocfLhu5DwIllJjzf5DhS1t&#10;K8qv+5tW8DngsInC9353vWzvp8Pi67gLSannp3HzBsLR6P5gmPS9OmTe6WxuXFjRKJhHq8ijCqJ4&#10;AWICgmUcgzhPm1eQWSr/V8h+AQAA//8DAFBLAQItABQABgAIAAAAIQDkmcPA+wAAAOEBAAATAAAA&#10;AAAAAAAAAAAAAAAAAABbQ29udGVudF9UeXBlc10ueG1sUEsBAi0AFAAGAAgAAAAhACOyauHXAAAA&#10;lAEAAAsAAAAAAAAAAAAAAAAALAEAAF9yZWxzLy5yZWxzUEsBAi0AFAAGAAgAAAAhAGf/UqBiAwAA&#10;6QcAAA4AAAAAAAAAAAAAAAAALAIAAGRycy9lMm9Eb2MueG1sUEsBAi0AFAAGAAgAAAAhAO4XsMPg&#10;AAAACgEAAA8AAAAAAAAAAAAAAAAAugUAAGRycy9kb3ducmV2LnhtbFBLBQYAAAAABAAEAPMAAADH&#10;BgAAAAA=&#10;">
                <v:polyline id="Freeform 314" o:spid="_x0000_s1027" style="position:absolute;visibility:visible;mso-wrap-style:square;v-text-anchor:top" points="2383,345,10644,345" coordsize="826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P6+awgAA&#10;ANwAAAAPAAAAZHJzL2Rvd25yZXYueG1sRI9Lq8IwFIT3gv8hHMGdpj4QqUYRQa6bS33uD82xrTYn&#10;pcm19d/fCILLYWa+YZbr1pTiSbUrLCsYDSMQxKnVBWcKLufdYA7CeWSNpWVS8CIH61W3s8RY24aP&#10;9Dz5TAQIuxgV5N5XsZQuzcmgG9qKOHg3Wxv0QdaZ1DU2AW5KOY6imTRYcFjIsaJtTunj9GcUVMnm&#10;bh/zs55lh59Xcv2VzYQTpfq9drMA4an13/CnvdcKppMRvM+EIyB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s/r5rCAAAA3AAAAA8AAAAAAAAAAAAAAAAAlwIAAGRycy9kb3du&#10;cmV2LnhtbFBLBQYAAAAABAAEAPUAAACGAwAAAAA=&#10;" filled="f" strokeweight=".7pt">
                  <v:path arrowok="t" o:connecttype="custom" o:connectlocs="0,0;8261,0" o:connectangles="0,0"/>
                </v:polyline>
                <w10:wrap anchorx="page"/>
              </v:group>
            </w:pict>
          </mc:Fallback>
        </mc:AlternateContent>
      </w:r>
      <w:r w:rsidR="00D0445A">
        <w:rPr>
          <w:spacing w:val="-1"/>
          <w:w w:val="105"/>
        </w:rPr>
        <w:t>ΔΙΕΝΕΡΓΕΙΑ</w:t>
      </w:r>
      <w:r w:rsidR="00D0445A">
        <w:rPr>
          <w:spacing w:val="-4"/>
          <w:w w:val="105"/>
        </w:rPr>
        <w:t xml:space="preserve"> </w:t>
      </w:r>
      <w:r w:rsidR="00D0445A">
        <w:rPr>
          <w:spacing w:val="-1"/>
          <w:w w:val="105"/>
        </w:rPr>
        <w:t>ΔΙΑΓΩΝΙΣΜΟΥ</w:t>
      </w:r>
      <w:r w:rsidR="00D0445A">
        <w:rPr>
          <w:spacing w:val="-2"/>
          <w:w w:val="105"/>
        </w:rPr>
        <w:t xml:space="preserve"> </w:t>
      </w:r>
      <w:r w:rsidR="00D0445A">
        <w:rPr>
          <w:w w:val="105"/>
        </w:rPr>
        <w:t>–</w:t>
      </w:r>
      <w:r w:rsidR="00D0445A">
        <w:rPr>
          <w:spacing w:val="-4"/>
          <w:w w:val="105"/>
        </w:rPr>
        <w:t xml:space="preserve"> </w:t>
      </w:r>
      <w:r w:rsidR="00D0445A">
        <w:rPr>
          <w:spacing w:val="-1"/>
          <w:w w:val="105"/>
        </w:rPr>
        <w:t>ΑΞΙΟΛΟΓΗΣΗ</w:t>
      </w:r>
      <w:r w:rsidR="00D0445A">
        <w:rPr>
          <w:spacing w:val="-4"/>
          <w:w w:val="105"/>
        </w:rPr>
        <w:t xml:space="preserve"> </w:t>
      </w:r>
      <w:r w:rsidR="00D0445A">
        <w:rPr>
          <w:spacing w:val="-3"/>
          <w:w w:val="105"/>
        </w:rPr>
        <w:t>ΠΡΟΣΦΟΡΩΝ</w:t>
      </w:r>
      <w:r w:rsidR="00D0445A">
        <w:rPr>
          <w:spacing w:val="-3"/>
          <w:w w:val="105"/>
        </w:rPr>
        <w:tab/>
      </w:r>
      <w:r w:rsidR="00D0445A">
        <w:rPr>
          <w:spacing w:val="-1"/>
          <w:w w:val="105"/>
        </w:rPr>
        <w:t>47</w:t>
      </w:r>
    </w:p>
    <w:p w:rsidR="000C253F" w:rsidRPr="00D0445A" w:rsidRDefault="00D0445A" w:rsidP="009750BE">
      <w:pPr>
        <w:numPr>
          <w:ilvl w:val="2"/>
          <w:numId w:val="40"/>
        </w:numPr>
        <w:tabs>
          <w:tab w:val="left" w:pos="1190"/>
          <w:tab w:val="right" w:pos="9183"/>
        </w:tabs>
        <w:spacing w:before="122"/>
        <w:ind w:left="1189" w:hanging="799"/>
        <w:rPr>
          <w:rFonts w:ascii="Tahoma" w:eastAsia="Tahoma" w:hAnsi="Tahoma" w:cs="Tahoma"/>
          <w:sz w:val="18"/>
          <w:szCs w:val="18"/>
          <w:lang w:val="el-GR"/>
        </w:rPr>
      </w:pPr>
      <w:r w:rsidRPr="00D0445A">
        <w:rPr>
          <w:rFonts w:ascii="Tahoma" w:hAnsi="Tahoma"/>
          <w:w w:val="105"/>
          <w:sz w:val="18"/>
          <w:lang w:val="el-GR"/>
        </w:rPr>
        <w:t>Διαδικασία</w:t>
      </w:r>
      <w:r w:rsidRPr="00D0445A">
        <w:rPr>
          <w:rFonts w:ascii="Tahoma" w:hAnsi="Tahoma"/>
          <w:spacing w:val="-3"/>
          <w:w w:val="105"/>
          <w:sz w:val="18"/>
          <w:lang w:val="el-GR"/>
        </w:rPr>
        <w:t xml:space="preserve"> </w:t>
      </w:r>
      <w:r w:rsidRPr="00D0445A">
        <w:rPr>
          <w:rFonts w:ascii="Tahoma" w:hAnsi="Tahoma"/>
          <w:spacing w:val="-1"/>
          <w:w w:val="105"/>
          <w:sz w:val="18"/>
          <w:lang w:val="el-GR"/>
        </w:rPr>
        <w:t xml:space="preserve">Διενέργειας </w:t>
      </w:r>
      <w:r w:rsidRPr="00D0445A">
        <w:rPr>
          <w:rFonts w:ascii="Tahoma" w:hAnsi="Tahoma"/>
          <w:w w:val="105"/>
          <w:sz w:val="18"/>
          <w:lang w:val="el-GR"/>
        </w:rPr>
        <w:t>Διαγωνισμού και</w:t>
      </w:r>
      <w:r w:rsidRPr="00D0445A">
        <w:rPr>
          <w:rFonts w:ascii="Tahoma" w:hAnsi="Tahoma"/>
          <w:spacing w:val="-4"/>
          <w:w w:val="105"/>
          <w:sz w:val="18"/>
          <w:lang w:val="el-GR"/>
        </w:rPr>
        <w:t xml:space="preserve"> </w:t>
      </w:r>
      <w:r w:rsidRPr="00D0445A">
        <w:rPr>
          <w:rFonts w:ascii="Tahoma" w:hAnsi="Tahoma"/>
          <w:w w:val="105"/>
          <w:sz w:val="18"/>
          <w:lang w:val="el-GR"/>
        </w:rPr>
        <w:t>Αξιολόγησης</w:t>
      </w:r>
      <w:r w:rsidRPr="00D0445A">
        <w:rPr>
          <w:rFonts w:ascii="Tahoma" w:hAnsi="Tahoma"/>
          <w:spacing w:val="-5"/>
          <w:w w:val="105"/>
          <w:sz w:val="18"/>
          <w:lang w:val="el-GR"/>
        </w:rPr>
        <w:t xml:space="preserve"> </w:t>
      </w:r>
      <w:r w:rsidRPr="00D0445A">
        <w:rPr>
          <w:rFonts w:ascii="Tahoma" w:hAnsi="Tahoma"/>
          <w:w w:val="105"/>
          <w:sz w:val="18"/>
          <w:lang w:val="el-GR"/>
        </w:rPr>
        <w:t>Προσφορών</w:t>
      </w:r>
      <w:r w:rsidRPr="00D0445A">
        <w:rPr>
          <w:rFonts w:ascii="Tahoma" w:hAnsi="Tahoma"/>
          <w:w w:val="105"/>
          <w:sz w:val="18"/>
          <w:lang w:val="el-GR"/>
        </w:rPr>
        <w:tab/>
        <w:t>47</w:t>
      </w:r>
    </w:p>
    <w:p w:rsidR="000C253F" w:rsidRPr="00D0445A" w:rsidRDefault="00D0445A" w:rsidP="009750BE">
      <w:pPr>
        <w:numPr>
          <w:ilvl w:val="3"/>
          <w:numId w:val="40"/>
        </w:numPr>
        <w:tabs>
          <w:tab w:val="left" w:pos="1723"/>
          <w:tab w:val="right" w:pos="9183"/>
        </w:tabs>
        <w:spacing w:before="123"/>
        <w:ind w:left="1722" w:hanging="1066"/>
        <w:rPr>
          <w:rFonts w:ascii="Tahoma" w:eastAsia="Tahoma" w:hAnsi="Tahoma" w:cs="Tahoma"/>
          <w:sz w:val="18"/>
          <w:szCs w:val="18"/>
          <w:lang w:val="el-GR"/>
        </w:rPr>
      </w:pPr>
      <w:r w:rsidRPr="00D0445A">
        <w:rPr>
          <w:rFonts w:ascii="Tahoma" w:hAnsi="Tahoma"/>
          <w:w w:val="105"/>
          <w:sz w:val="18"/>
          <w:lang w:val="el-GR"/>
        </w:rPr>
        <w:t>Διαδικασία</w:t>
      </w:r>
      <w:r w:rsidRPr="00D0445A">
        <w:rPr>
          <w:rFonts w:ascii="Tahoma" w:hAnsi="Tahoma"/>
          <w:spacing w:val="-3"/>
          <w:w w:val="105"/>
          <w:sz w:val="18"/>
          <w:lang w:val="el-GR"/>
        </w:rPr>
        <w:t xml:space="preserve"> </w:t>
      </w:r>
      <w:r w:rsidRPr="00D0445A">
        <w:rPr>
          <w:rFonts w:ascii="Tahoma" w:hAnsi="Tahoma"/>
          <w:spacing w:val="-1"/>
          <w:w w:val="105"/>
          <w:sz w:val="18"/>
          <w:lang w:val="el-GR"/>
        </w:rPr>
        <w:t>διενέργειας</w:t>
      </w:r>
      <w:r w:rsidRPr="00D0445A">
        <w:rPr>
          <w:rFonts w:ascii="Tahoma" w:hAnsi="Tahoma"/>
          <w:spacing w:val="2"/>
          <w:w w:val="105"/>
          <w:sz w:val="18"/>
          <w:lang w:val="el-GR"/>
        </w:rPr>
        <w:t xml:space="preserve"> </w:t>
      </w:r>
      <w:r w:rsidRPr="00D0445A">
        <w:rPr>
          <w:rFonts w:ascii="Tahoma" w:hAnsi="Tahoma"/>
          <w:spacing w:val="-1"/>
          <w:w w:val="105"/>
          <w:sz w:val="18"/>
          <w:lang w:val="el-GR"/>
        </w:rPr>
        <w:t xml:space="preserve">Διαγωνισμού </w:t>
      </w:r>
      <w:r w:rsidRPr="00D0445A">
        <w:rPr>
          <w:rFonts w:ascii="Tahoma" w:hAnsi="Tahoma"/>
          <w:w w:val="105"/>
          <w:sz w:val="18"/>
          <w:lang w:val="el-GR"/>
        </w:rPr>
        <w:t>-</w:t>
      </w:r>
      <w:r w:rsidRPr="00D0445A">
        <w:rPr>
          <w:rFonts w:ascii="Tahoma" w:hAnsi="Tahoma"/>
          <w:spacing w:val="-2"/>
          <w:w w:val="105"/>
          <w:sz w:val="18"/>
          <w:lang w:val="el-GR"/>
        </w:rPr>
        <w:t xml:space="preserve"> </w:t>
      </w:r>
      <w:r w:rsidRPr="00D0445A">
        <w:rPr>
          <w:rFonts w:ascii="Tahoma" w:hAnsi="Tahoma"/>
          <w:w w:val="105"/>
          <w:sz w:val="18"/>
          <w:lang w:val="el-GR"/>
        </w:rPr>
        <w:t>αποσφράγιση</w:t>
      </w:r>
      <w:r w:rsidRPr="00D0445A">
        <w:rPr>
          <w:rFonts w:ascii="Tahoma" w:hAnsi="Tahoma"/>
          <w:spacing w:val="-3"/>
          <w:w w:val="105"/>
          <w:sz w:val="18"/>
          <w:lang w:val="el-GR"/>
        </w:rPr>
        <w:t xml:space="preserve"> </w:t>
      </w:r>
      <w:r w:rsidRPr="00D0445A">
        <w:rPr>
          <w:rFonts w:ascii="Tahoma" w:hAnsi="Tahoma"/>
          <w:w w:val="105"/>
          <w:sz w:val="18"/>
          <w:lang w:val="el-GR"/>
        </w:rPr>
        <w:t>προσφορών</w:t>
      </w:r>
      <w:r w:rsidRPr="00D0445A">
        <w:rPr>
          <w:rFonts w:ascii="Tahoma" w:hAnsi="Tahoma"/>
          <w:w w:val="105"/>
          <w:sz w:val="18"/>
          <w:lang w:val="el-GR"/>
        </w:rPr>
        <w:tab/>
        <w:t>47</w:t>
      </w:r>
    </w:p>
    <w:p w:rsidR="000C253F" w:rsidRPr="00D0445A" w:rsidRDefault="00D0445A" w:rsidP="009750BE">
      <w:pPr>
        <w:numPr>
          <w:ilvl w:val="3"/>
          <w:numId w:val="40"/>
        </w:numPr>
        <w:tabs>
          <w:tab w:val="left" w:pos="1723"/>
          <w:tab w:val="right" w:pos="9182"/>
        </w:tabs>
        <w:spacing w:before="63"/>
        <w:ind w:left="1722" w:hanging="1066"/>
        <w:rPr>
          <w:rFonts w:ascii="Tahoma" w:eastAsia="Tahoma" w:hAnsi="Tahoma" w:cs="Tahoma"/>
          <w:sz w:val="18"/>
          <w:szCs w:val="18"/>
          <w:lang w:val="el-GR"/>
        </w:rPr>
      </w:pPr>
      <w:r w:rsidRPr="00D0445A">
        <w:rPr>
          <w:rFonts w:ascii="Tahoma" w:hAnsi="Tahoma"/>
          <w:w w:val="105"/>
          <w:sz w:val="18"/>
          <w:lang w:val="el-GR"/>
        </w:rPr>
        <w:t>Κριτήρια</w:t>
      </w:r>
      <w:r w:rsidRPr="00D0445A">
        <w:rPr>
          <w:rFonts w:ascii="Tahoma" w:hAnsi="Tahoma"/>
          <w:spacing w:val="-2"/>
          <w:w w:val="105"/>
          <w:sz w:val="18"/>
          <w:lang w:val="el-GR"/>
        </w:rPr>
        <w:t xml:space="preserve"> </w:t>
      </w:r>
      <w:r w:rsidRPr="00D0445A">
        <w:rPr>
          <w:rFonts w:ascii="Tahoma" w:hAnsi="Tahoma"/>
          <w:w w:val="105"/>
          <w:sz w:val="18"/>
          <w:lang w:val="el-GR"/>
        </w:rPr>
        <w:t>ανάθεσης</w:t>
      </w:r>
      <w:r w:rsidRPr="00D0445A">
        <w:rPr>
          <w:rFonts w:ascii="Tahoma" w:hAnsi="Tahoma"/>
          <w:spacing w:val="-1"/>
          <w:w w:val="105"/>
          <w:sz w:val="18"/>
          <w:lang w:val="el-GR"/>
        </w:rPr>
        <w:t xml:space="preserve"> </w:t>
      </w:r>
      <w:r w:rsidRPr="00D0445A">
        <w:rPr>
          <w:rFonts w:ascii="Tahoma" w:hAnsi="Tahoma"/>
          <w:w w:val="105"/>
          <w:sz w:val="18"/>
          <w:lang w:val="el-GR"/>
        </w:rPr>
        <w:t>-</w:t>
      </w:r>
      <w:r w:rsidRPr="00D0445A">
        <w:rPr>
          <w:rFonts w:ascii="Tahoma" w:hAnsi="Tahoma"/>
          <w:spacing w:val="-2"/>
          <w:w w:val="105"/>
          <w:sz w:val="18"/>
          <w:lang w:val="el-GR"/>
        </w:rPr>
        <w:t xml:space="preserve"> </w:t>
      </w:r>
      <w:r w:rsidRPr="00D0445A">
        <w:rPr>
          <w:rFonts w:ascii="Tahoma" w:hAnsi="Tahoma"/>
          <w:w w:val="105"/>
          <w:sz w:val="18"/>
          <w:lang w:val="el-GR"/>
        </w:rPr>
        <w:t>Διαδικασία</w:t>
      </w:r>
      <w:r w:rsidRPr="00D0445A">
        <w:rPr>
          <w:rFonts w:ascii="Tahoma" w:hAnsi="Tahoma"/>
          <w:spacing w:val="-2"/>
          <w:w w:val="105"/>
          <w:sz w:val="18"/>
          <w:lang w:val="el-GR"/>
        </w:rPr>
        <w:t xml:space="preserve"> </w:t>
      </w:r>
      <w:r w:rsidRPr="00D0445A">
        <w:rPr>
          <w:rFonts w:ascii="Tahoma" w:hAnsi="Tahoma"/>
          <w:w w:val="105"/>
          <w:sz w:val="18"/>
          <w:lang w:val="el-GR"/>
        </w:rPr>
        <w:t>αξιολόγησης</w:t>
      </w:r>
      <w:r w:rsidRPr="00D0445A">
        <w:rPr>
          <w:rFonts w:ascii="Tahoma" w:hAnsi="Tahoma"/>
          <w:spacing w:val="-3"/>
          <w:w w:val="105"/>
          <w:sz w:val="18"/>
          <w:lang w:val="el-GR"/>
        </w:rPr>
        <w:t xml:space="preserve"> </w:t>
      </w:r>
      <w:r w:rsidRPr="00D0445A">
        <w:rPr>
          <w:rFonts w:ascii="Tahoma" w:hAnsi="Tahoma"/>
          <w:w w:val="105"/>
          <w:sz w:val="18"/>
          <w:lang w:val="el-GR"/>
        </w:rPr>
        <w:t>προσφορών</w:t>
      </w:r>
      <w:r w:rsidRPr="00D0445A">
        <w:rPr>
          <w:rFonts w:ascii="Tahoma" w:hAnsi="Tahoma"/>
          <w:w w:val="105"/>
          <w:sz w:val="18"/>
          <w:lang w:val="el-GR"/>
        </w:rPr>
        <w:tab/>
        <w:t>48</w:t>
      </w:r>
    </w:p>
    <w:p w:rsidR="000C253F" w:rsidRDefault="00D0445A" w:rsidP="009750BE">
      <w:pPr>
        <w:numPr>
          <w:ilvl w:val="3"/>
          <w:numId w:val="40"/>
        </w:numPr>
        <w:tabs>
          <w:tab w:val="left" w:pos="1723"/>
          <w:tab w:val="right" w:pos="9182"/>
        </w:tabs>
        <w:spacing w:before="68"/>
        <w:ind w:left="1722" w:hanging="1066"/>
        <w:rPr>
          <w:rFonts w:ascii="Tahoma" w:eastAsia="Tahoma" w:hAnsi="Tahoma" w:cs="Tahoma"/>
          <w:sz w:val="18"/>
          <w:szCs w:val="18"/>
        </w:rPr>
      </w:pPr>
      <w:r>
        <w:rPr>
          <w:rFonts w:ascii="Tahoma" w:hAnsi="Tahoma"/>
          <w:w w:val="105"/>
          <w:sz w:val="18"/>
        </w:rPr>
        <w:t>Αξιολόγηση</w:t>
      </w:r>
      <w:r>
        <w:rPr>
          <w:rFonts w:ascii="Tahoma" w:hAnsi="Tahoma"/>
          <w:spacing w:val="-2"/>
          <w:w w:val="105"/>
          <w:sz w:val="18"/>
        </w:rPr>
        <w:t xml:space="preserve"> </w:t>
      </w:r>
      <w:r>
        <w:rPr>
          <w:rFonts w:ascii="Tahoma" w:hAnsi="Tahoma"/>
          <w:w w:val="105"/>
          <w:sz w:val="18"/>
        </w:rPr>
        <w:t>τεχνικών</w:t>
      </w:r>
      <w:r>
        <w:rPr>
          <w:rFonts w:ascii="Tahoma" w:hAnsi="Tahoma"/>
          <w:spacing w:val="-2"/>
          <w:w w:val="105"/>
          <w:sz w:val="18"/>
        </w:rPr>
        <w:t xml:space="preserve"> </w:t>
      </w:r>
      <w:r>
        <w:rPr>
          <w:rFonts w:ascii="Tahoma" w:hAnsi="Tahoma"/>
          <w:w w:val="105"/>
          <w:sz w:val="18"/>
        </w:rPr>
        <w:t>προσφορών</w:t>
      </w:r>
      <w:r>
        <w:rPr>
          <w:rFonts w:ascii="Tahoma" w:hAnsi="Tahoma"/>
          <w:w w:val="105"/>
          <w:sz w:val="18"/>
        </w:rPr>
        <w:tab/>
        <w:t>49</w:t>
      </w:r>
    </w:p>
    <w:p w:rsidR="000C253F" w:rsidRDefault="00D0445A" w:rsidP="009750BE">
      <w:pPr>
        <w:numPr>
          <w:ilvl w:val="3"/>
          <w:numId w:val="40"/>
        </w:numPr>
        <w:tabs>
          <w:tab w:val="left" w:pos="1723"/>
          <w:tab w:val="right" w:pos="9182"/>
        </w:tabs>
        <w:spacing w:before="63"/>
        <w:ind w:left="1722" w:hanging="1066"/>
        <w:rPr>
          <w:rFonts w:ascii="Tahoma" w:eastAsia="Tahoma" w:hAnsi="Tahoma" w:cs="Tahoma"/>
          <w:sz w:val="18"/>
          <w:szCs w:val="18"/>
        </w:rPr>
      </w:pPr>
      <w:r>
        <w:rPr>
          <w:rFonts w:ascii="Tahoma" w:hAnsi="Tahoma"/>
          <w:w w:val="105"/>
          <w:sz w:val="18"/>
        </w:rPr>
        <w:t>Διαδικασία</w:t>
      </w:r>
      <w:r>
        <w:rPr>
          <w:rFonts w:ascii="Tahoma" w:hAnsi="Tahoma"/>
          <w:spacing w:val="-1"/>
          <w:w w:val="105"/>
          <w:sz w:val="18"/>
        </w:rPr>
        <w:t xml:space="preserve"> </w:t>
      </w:r>
      <w:r>
        <w:rPr>
          <w:rFonts w:ascii="Tahoma" w:hAnsi="Tahoma"/>
          <w:w w:val="105"/>
          <w:sz w:val="18"/>
        </w:rPr>
        <w:t>κατακύρωσης</w:t>
      </w:r>
      <w:r>
        <w:rPr>
          <w:rFonts w:ascii="Tahoma" w:hAnsi="Tahoma"/>
          <w:spacing w:val="-2"/>
          <w:w w:val="105"/>
          <w:sz w:val="18"/>
        </w:rPr>
        <w:t xml:space="preserve"> </w:t>
      </w:r>
      <w:r>
        <w:rPr>
          <w:rFonts w:ascii="Tahoma" w:hAnsi="Tahoma"/>
          <w:w w:val="105"/>
          <w:sz w:val="18"/>
        </w:rPr>
        <w:t>Διαγωνισμού</w:t>
      </w:r>
      <w:r>
        <w:rPr>
          <w:rFonts w:ascii="Tahoma" w:hAnsi="Tahoma"/>
          <w:w w:val="105"/>
          <w:sz w:val="18"/>
        </w:rPr>
        <w:tab/>
        <w:t>50</w:t>
      </w:r>
    </w:p>
    <w:p w:rsidR="000C253F" w:rsidRDefault="00D0445A" w:rsidP="009750BE">
      <w:pPr>
        <w:numPr>
          <w:ilvl w:val="2"/>
          <w:numId w:val="40"/>
        </w:numPr>
        <w:tabs>
          <w:tab w:val="left" w:pos="1190"/>
          <w:tab w:val="right" w:pos="9182"/>
        </w:tabs>
        <w:spacing w:before="68"/>
        <w:ind w:left="1189" w:hanging="799"/>
        <w:rPr>
          <w:rFonts w:ascii="Tahoma" w:eastAsia="Tahoma" w:hAnsi="Tahoma" w:cs="Tahoma"/>
          <w:sz w:val="18"/>
          <w:szCs w:val="18"/>
        </w:rPr>
      </w:pPr>
      <w:r>
        <w:rPr>
          <w:rFonts w:ascii="Tahoma" w:hAnsi="Tahoma"/>
          <w:w w:val="105"/>
          <w:sz w:val="18"/>
        </w:rPr>
        <w:t>Απόρριψη</w:t>
      </w:r>
      <w:r>
        <w:rPr>
          <w:rFonts w:ascii="Tahoma" w:hAnsi="Tahoma"/>
          <w:spacing w:val="-4"/>
          <w:w w:val="105"/>
          <w:sz w:val="18"/>
        </w:rPr>
        <w:t xml:space="preserve"> </w:t>
      </w:r>
      <w:r>
        <w:rPr>
          <w:rFonts w:ascii="Tahoma" w:hAnsi="Tahoma"/>
          <w:w w:val="105"/>
          <w:sz w:val="18"/>
        </w:rPr>
        <w:t>προσφορών</w:t>
      </w:r>
      <w:r>
        <w:rPr>
          <w:rFonts w:ascii="Tahoma" w:hAnsi="Tahoma"/>
          <w:w w:val="105"/>
          <w:sz w:val="18"/>
        </w:rPr>
        <w:tab/>
        <w:t>51</w:t>
      </w:r>
    </w:p>
    <w:p w:rsidR="000C253F" w:rsidRDefault="00D0445A" w:rsidP="009750BE">
      <w:pPr>
        <w:numPr>
          <w:ilvl w:val="2"/>
          <w:numId w:val="40"/>
        </w:numPr>
        <w:tabs>
          <w:tab w:val="left" w:pos="1190"/>
          <w:tab w:val="right" w:pos="9182"/>
        </w:tabs>
        <w:spacing w:before="123"/>
        <w:ind w:left="1189" w:hanging="799"/>
        <w:rPr>
          <w:rFonts w:ascii="Tahoma" w:eastAsia="Tahoma" w:hAnsi="Tahoma" w:cs="Tahoma"/>
          <w:sz w:val="18"/>
          <w:szCs w:val="18"/>
        </w:rPr>
      </w:pPr>
      <w:r>
        <w:rPr>
          <w:rFonts w:ascii="Tahoma" w:hAnsi="Tahoma"/>
          <w:spacing w:val="-1"/>
          <w:w w:val="105"/>
          <w:sz w:val="18"/>
        </w:rPr>
        <w:t>Ενστάσεις</w:t>
      </w:r>
      <w:r>
        <w:rPr>
          <w:rFonts w:ascii="Tahoma" w:hAnsi="Tahoma"/>
          <w:spacing w:val="-1"/>
          <w:w w:val="105"/>
          <w:sz w:val="18"/>
        </w:rPr>
        <w:tab/>
      </w:r>
      <w:r>
        <w:rPr>
          <w:rFonts w:ascii="Tahoma" w:hAnsi="Tahoma"/>
          <w:w w:val="105"/>
          <w:sz w:val="18"/>
        </w:rPr>
        <w:t>53</w:t>
      </w:r>
    </w:p>
    <w:p w:rsidR="000C253F" w:rsidRDefault="00D0445A" w:rsidP="009750BE">
      <w:pPr>
        <w:numPr>
          <w:ilvl w:val="2"/>
          <w:numId w:val="40"/>
        </w:numPr>
        <w:tabs>
          <w:tab w:val="left" w:pos="1190"/>
          <w:tab w:val="right" w:pos="9182"/>
        </w:tabs>
        <w:spacing w:before="121"/>
        <w:ind w:left="1189" w:hanging="799"/>
        <w:rPr>
          <w:rFonts w:ascii="Tahoma" w:eastAsia="Tahoma" w:hAnsi="Tahoma" w:cs="Tahoma"/>
          <w:sz w:val="18"/>
          <w:szCs w:val="18"/>
        </w:rPr>
      </w:pPr>
      <w:r>
        <w:rPr>
          <w:rFonts w:ascii="Tahoma" w:eastAsia="Tahoma" w:hAnsi="Tahoma" w:cs="Tahoma"/>
          <w:w w:val="105"/>
          <w:sz w:val="18"/>
          <w:szCs w:val="18"/>
        </w:rPr>
        <w:t>Αποτελέσματα</w:t>
      </w:r>
      <w:r>
        <w:rPr>
          <w:rFonts w:ascii="Tahoma" w:eastAsia="Tahoma" w:hAnsi="Tahoma" w:cs="Tahoma"/>
          <w:spacing w:val="-5"/>
          <w:w w:val="105"/>
          <w:sz w:val="18"/>
          <w:szCs w:val="18"/>
        </w:rPr>
        <w:t xml:space="preserve"> </w:t>
      </w:r>
      <w:r>
        <w:rPr>
          <w:rFonts w:ascii="Tahoma" w:eastAsia="Tahoma" w:hAnsi="Tahoma" w:cs="Tahoma"/>
          <w:w w:val="105"/>
          <w:sz w:val="18"/>
          <w:szCs w:val="18"/>
        </w:rPr>
        <w:t>– Κατακύρωση</w:t>
      </w:r>
      <w:r>
        <w:rPr>
          <w:rFonts w:ascii="Tahoma" w:eastAsia="Tahoma" w:hAnsi="Tahoma" w:cs="Tahoma"/>
          <w:spacing w:val="-4"/>
          <w:w w:val="105"/>
          <w:sz w:val="18"/>
          <w:szCs w:val="18"/>
        </w:rPr>
        <w:t xml:space="preserve"> </w:t>
      </w:r>
      <w:r>
        <w:rPr>
          <w:rFonts w:ascii="Tahoma" w:eastAsia="Tahoma" w:hAnsi="Tahoma" w:cs="Tahoma"/>
          <w:w w:val="105"/>
          <w:sz w:val="18"/>
          <w:szCs w:val="18"/>
        </w:rPr>
        <w:t>-</w:t>
      </w:r>
      <w:r>
        <w:rPr>
          <w:rFonts w:ascii="Tahoma" w:eastAsia="Tahoma" w:hAnsi="Tahoma" w:cs="Tahoma"/>
          <w:spacing w:val="1"/>
          <w:w w:val="105"/>
          <w:sz w:val="18"/>
          <w:szCs w:val="18"/>
        </w:rPr>
        <w:t xml:space="preserve"> </w:t>
      </w:r>
      <w:r>
        <w:rPr>
          <w:rFonts w:ascii="Tahoma" w:eastAsia="Tahoma" w:hAnsi="Tahoma" w:cs="Tahoma"/>
          <w:w w:val="105"/>
          <w:sz w:val="18"/>
          <w:szCs w:val="18"/>
        </w:rPr>
        <w:t>Ματαίωση Διαγωνισμού</w:t>
      </w:r>
      <w:r>
        <w:rPr>
          <w:rFonts w:ascii="Tahoma" w:eastAsia="Tahoma" w:hAnsi="Tahoma" w:cs="Tahoma"/>
          <w:w w:val="105"/>
          <w:sz w:val="18"/>
          <w:szCs w:val="18"/>
        </w:rPr>
        <w:tab/>
        <w:t>53</w:t>
      </w:r>
    </w:p>
    <w:p w:rsidR="000C253F" w:rsidRPr="00D0445A" w:rsidRDefault="007D3569" w:rsidP="009750BE">
      <w:pPr>
        <w:pStyle w:val="a4"/>
        <w:numPr>
          <w:ilvl w:val="1"/>
          <w:numId w:val="40"/>
        </w:numPr>
        <w:tabs>
          <w:tab w:val="left" w:pos="924"/>
          <w:tab w:val="right" w:pos="9184"/>
        </w:tabs>
        <w:spacing w:before="120"/>
        <w:ind w:hanging="799"/>
        <w:rPr>
          <w:lang w:val="el-GR"/>
        </w:rPr>
      </w:pPr>
      <w:r>
        <w:rPr>
          <w:noProof/>
        </w:rPr>
        <mc:AlternateContent>
          <mc:Choice Requires="wpg">
            <w:drawing>
              <wp:anchor distT="0" distB="0" distL="114300" distR="114300" simplePos="0" relativeHeight="503157440" behindDoc="1" locked="0" layoutInCell="1" allowOverlap="1" wp14:anchorId="29FA6309" wp14:editId="05B61715">
                <wp:simplePos x="0" y="0"/>
                <wp:positionH relativeFrom="page">
                  <wp:posOffset>1513205</wp:posOffset>
                </wp:positionH>
                <wp:positionV relativeFrom="paragraph">
                  <wp:posOffset>219075</wp:posOffset>
                </wp:positionV>
                <wp:extent cx="5245735" cy="1270"/>
                <wp:effectExtent l="8255" t="8890" r="13335" b="8890"/>
                <wp:wrapNone/>
                <wp:docPr id="428" name="Group 3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735" cy="1270"/>
                          <a:chOff x="2383" y="345"/>
                          <a:chExt cx="8261" cy="2"/>
                        </a:xfrm>
                      </wpg:grpSpPr>
                      <wps:wsp>
                        <wps:cNvPr id="429" name="Freeform 312"/>
                        <wps:cNvSpPr>
                          <a:spLocks/>
                        </wps:cNvSpPr>
                        <wps:spPr bwMode="auto">
                          <a:xfrm>
                            <a:off x="2383" y="345"/>
                            <a:ext cx="8261" cy="2"/>
                          </a:xfrm>
                          <a:custGeom>
                            <a:avLst/>
                            <a:gdLst>
                              <a:gd name="T0" fmla="+- 0 2383 2383"/>
                              <a:gd name="T1" fmla="*/ T0 w 8261"/>
                              <a:gd name="T2" fmla="+- 0 10644 2383"/>
                              <a:gd name="T3" fmla="*/ T2 w 8261"/>
                            </a:gdLst>
                            <a:ahLst/>
                            <a:cxnLst>
                              <a:cxn ang="0">
                                <a:pos x="T1" y="0"/>
                              </a:cxn>
                              <a:cxn ang="0">
                                <a:pos x="T3" y="0"/>
                              </a:cxn>
                            </a:cxnLst>
                            <a:rect l="0" t="0" r="r" b="b"/>
                            <a:pathLst>
                              <a:path w="8261">
                                <a:moveTo>
                                  <a:pt x="0" y="0"/>
                                </a:moveTo>
                                <a:lnTo>
                                  <a:pt x="826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ACD2D83" id="Group 311" o:spid="_x0000_s1026" style="position:absolute;margin-left:119.15pt;margin-top:17.25pt;width:413.05pt;height:.1pt;z-index:-159040;mso-position-horizontal-relative:page" coordorigin="2383,345" coordsize="82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GSJnmEDAADpBwAADgAAAGRycy9lMm9Eb2MueG1spFXbjts2EH0v0H8g+NjCq4tlry2sNgh8WRRI&#10;kwBxP4CmqAsqkSpJW94U/fcOh5JX623QIvWDTGpGM2fO3B7eXdqGnIU2tZIZje5CSoTkKq9lmdHf&#10;DvvZihJjmcxZo6TI6LMw9N3jjz889F0qYlWpJheagBFp0r7LaGVtlwaB4ZVomblTnZAgLJRumYWr&#10;LoNcsx6st00Qh+Ey6JXOO624MAbebr2QPqL9ohDcfioKIyxpMgrYLD41Po/uGTw+sLTUrKtqPsBg&#10;34GiZbUEp1dTW2YZOen6jam25loZVdg7rtpAFUXNBcYA0UThTTRPWp06jKVM+7K70gTU3vD03Wb5&#10;x/NnTeo8o0kMqZKshSShXzKPIkdP35UpaD3p7kv3WfsY4fhB8d8NiINbubuXXpkc+19VDgbZySqk&#10;51Lo1pmAwMkFs/B8zYK4WMLh5SJOFvfzBSUcZFF8PySJV5BJ91E8X80pAdk8Wfj88Wo3fLuKl5H/&#10;MHaigKXeI6IcULmQoNjMC5/m//H5pWKdwDQZx9SVz/XI514L4UoYKEVYzj8ojnyaKZkTiVMzwPm/&#10;0viWkZHLb/HBUn4y9kkozAY7fzDWd0IOJ8xxPtTCAbqmaBtoip9nJCTOFT6GzrmqAe1e7aeAHELS&#10;E3Q9GB1txaMS2orCZZL8ozHI74uxeGIMElqOEFk1ouYXOcCGE2Fu9IRYbp0yrmIOAG6sM7AASi7E&#10;b+j62sKiG3X9/+BCw0y5nSaaEpgmR89Jx6xD5ly4I+kzily4F606i4NCkb1pAHDyIm3kVMtncRKB&#10;F8MXzgGW+dWpwzpJrVT7umkwDY1EKKu158aops6d0KExujxuGk3OzM1J/A3980oN5pHM0VglWL4b&#10;zpbVjT+D8wa5hfobKHCViIPwz3W43q12q2SWxMvdLAm329n7/SaZLffR/WI732422+gvl7YoSas6&#10;z4V06MahHCX/rUmH9eDH6XUsv4riVbB7/L0NNngNA0mGWMZ/jA6miu9QP1KOKn+GbtXKbxnYinCo&#10;lP5KSQ8bJqPmjxPTgpLmFwkjZx0liVtJeIGRF8NFTyXHqYRJDqYyaikUuDturF9jp07XZQWeIix5&#10;qd7DsC1q18+Iz6MaLjD18IT7BGMZdp9bWNM7ar1s6Me/AQAA//8DAFBLAwQUAAYACAAAACEA7hew&#10;w+AAAAAKAQAADwAAAGRycy9kb3ducmV2LnhtbEyPwW6CQBCG7036Dptp0ltdELSGshhj2p5Mk2oT&#10;422EEYjsLGFXwLfvcmqPM/Pln+9P16NuRE+drQ0rCGcBCOLcFDWXCn4OHy8rENYhF9gYJgV3srDO&#10;Hh9STAoz8Df1e1cKH8I2QQWVc20ipc0r0mhnpiX2t4vpNDo/dqUsOhx8uG7kPAiWUmPN/kOFLW0r&#10;yq/7m1bwOeCwicL3fne9bO+nw+LruAtJqeencfMGwtHo/mCY9L06ZN7pbG5cWNEomEeryKMKongB&#10;YgKCZRyDOE+bV5BZKv9XyH4BAAD//wMAUEsBAi0AFAAGAAgAAAAhAOSZw8D7AAAA4QEAABMAAAAA&#10;AAAAAAAAAAAAAAAAAFtDb250ZW50X1R5cGVzXS54bWxQSwECLQAUAAYACAAAACEAI7Jq4dcAAACU&#10;AQAACwAAAAAAAAAAAAAAAAAsAQAAX3JlbHMvLnJlbHNQSwECLQAUAAYACAAAACEA3GSJnmEDAADp&#10;BwAADgAAAAAAAAAAAAAAAAAsAgAAZHJzL2Uyb0RvYy54bWxQSwECLQAUAAYACAAAACEA7heww+AA&#10;AAAKAQAADwAAAAAAAAAAAAAAAAC5BQAAZHJzL2Rvd25yZXYueG1sUEsFBgAAAAAEAAQA8wAAAMYG&#10;AAAAAA==&#10;">
                <v:polyline id="Freeform 312" o:spid="_x0000_s1027" style="position:absolute;visibility:visible;mso-wrap-style:square;v-text-anchor:top" points="2383,345,10644,345" coordsize="826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kDVBwwAA&#10;ANwAAAAPAAAAZHJzL2Rvd25yZXYueG1sRI9Pi8IwFMTvC36H8ARva+ofRLtGEUH0ItXq3h/N27Zr&#10;81KaaOu33ywIHoeZ+Q2zXHemEg9qXGlZwWgYgSDOrC45V3C97D7nIJxH1lhZJgVPcrBe9T6WGGvb&#10;8pkeqc9FgLCLUUHhfR1L6bKCDLqhrYmD92Mbgz7IJpe6wTbATSXHUTSTBksOCwXWtC0ou6V3o6BO&#10;Nr/2Nr/oWX7aP5Pvo2wnnCg16HebLxCeOv8Ov9oHrWA6XsD/mXAE5Oo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wkDVBwwAAANwAAAAPAAAAAAAAAAAAAAAAAJcCAABkcnMvZG93&#10;bnJldi54bWxQSwUGAAAAAAQABAD1AAAAhwMAAAAA&#10;" filled="f" strokeweight=".7pt">
                  <v:path arrowok="t" o:connecttype="custom" o:connectlocs="0,0;8261,0" o:connectangles="0,0"/>
                </v:polyline>
                <w10:wrap anchorx="page"/>
              </v:group>
            </w:pict>
          </mc:Fallback>
        </mc:AlternateContent>
      </w:r>
      <w:r w:rsidR="00D0445A" w:rsidRPr="00D0445A">
        <w:rPr>
          <w:spacing w:val="-1"/>
          <w:w w:val="105"/>
          <w:lang w:val="el-GR"/>
        </w:rPr>
        <w:t>ΚΑΤΑΡΤΙΣΗ</w:t>
      </w:r>
      <w:r w:rsidR="00D0445A" w:rsidRPr="00D0445A">
        <w:rPr>
          <w:spacing w:val="-2"/>
          <w:w w:val="105"/>
          <w:lang w:val="el-GR"/>
        </w:rPr>
        <w:t xml:space="preserve"> </w:t>
      </w:r>
      <w:r w:rsidR="00D0445A" w:rsidRPr="00D0445A">
        <w:rPr>
          <w:spacing w:val="-1"/>
          <w:w w:val="105"/>
          <w:lang w:val="el-GR"/>
        </w:rPr>
        <w:t>ΣΥΜΒΑΣΗΣ</w:t>
      </w:r>
      <w:r w:rsidR="00D0445A" w:rsidRPr="00D0445A">
        <w:rPr>
          <w:spacing w:val="-3"/>
          <w:w w:val="105"/>
          <w:lang w:val="el-GR"/>
        </w:rPr>
        <w:t xml:space="preserve"> </w:t>
      </w:r>
      <w:r w:rsidR="00D0445A" w:rsidRPr="00D0445A">
        <w:rPr>
          <w:w w:val="105"/>
          <w:lang w:val="el-GR"/>
        </w:rPr>
        <w:t>–</w:t>
      </w:r>
      <w:r w:rsidR="00D0445A" w:rsidRPr="00D0445A">
        <w:rPr>
          <w:spacing w:val="-3"/>
          <w:w w:val="105"/>
          <w:lang w:val="el-GR"/>
        </w:rPr>
        <w:t xml:space="preserve"> </w:t>
      </w:r>
      <w:r w:rsidR="00D0445A" w:rsidRPr="00D0445A">
        <w:rPr>
          <w:spacing w:val="-1"/>
          <w:w w:val="105"/>
          <w:lang w:val="el-GR"/>
        </w:rPr>
        <w:t>ΓΕΝΙΚΟΙ</w:t>
      </w:r>
      <w:r w:rsidR="00D0445A" w:rsidRPr="00D0445A">
        <w:rPr>
          <w:spacing w:val="-3"/>
          <w:w w:val="105"/>
          <w:lang w:val="el-GR"/>
        </w:rPr>
        <w:t xml:space="preserve"> </w:t>
      </w:r>
      <w:r w:rsidR="00D0445A" w:rsidRPr="00D0445A">
        <w:rPr>
          <w:spacing w:val="-1"/>
          <w:w w:val="105"/>
          <w:lang w:val="el-GR"/>
        </w:rPr>
        <w:t>ΟΡΟΙ</w:t>
      </w:r>
      <w:r w:rsidR="00D0445A" w:rsidRPr="00D0445A">
        <w:rPr>
          <w:spacing w:val="-4"/>
          <w:w w:val="105"/>
          <w:lang w:val="el-GR"/>
        </w:rPr>
        <w:t xml:space="preserve"> </w:t>
      </w:r>
      <w:r w:rsidR="00D0445A" w:rsidRPr="00D0445A">
        <w:rPr>
          <w:spacing w:val="-1"/>
          <w:w w:val="105"/>
          <w:lang w:val="el-GR"/>
        </w:rPr>
        <w:t>ΣΥΜΒΑΣΗΣ</w:t>
      </w:r>
      <w:r w:rsidR="00D0445A" w:rsidRPr="00D0445A">
        <w:rPr>
          <w:spacing w:val="-1"/>
          <w:w w:val="105"/>
          <w:lang w:val="el-GR"/>
        </w:rPr>
        <w:tab/>
        <w:t>55</w:t>
      </w:r>
    </w:p>
    <w:p w:rsidR="000C253F" w:rsidRPr="00D0445A" w:rsidRDefault="000C253F">
      <w:pPr>
        <w:rPr>
          <w:lang w:val="el-GR"/>
        </w:rPr>
        <w:sectPr w:rsidR="000C253F" w:rsidRPr="00D0445A" w:rsidSect="00ED4375">
          <w:pgSz w:w="12240" w:h="15840"/>
          <w:pgMar w:top="1240" w:right="1280" w:bottom="840" w:left="1460" w:header="317" w:footer="650" w:gutter="0"/>
          <w:cols w:space="720"/>
        </w:sectPr>
      </w:pPr>
    </w:p>
    <w:p w:rsidR="000C253F" w:rsidRPr="00D0445A" w:rsidRDefault="00D0445A" w:rsidP="009750BE">
      <w:pPr>
        <w:numPr>
          <w:ilvl w:val="2"/>
          <w:numId w:val="40"/>
        </w:numPr>
        <w:tabs>
          <w:tab w:val="left" w:pos="1190"/>
          <w:tab w:val="right" w:pos="9182"/>
        </w:tabs>
        <w:spacing w:before="355"/>
        <w:ind w:left="1189" w:hanging="799"/>
        <w:rPr>
          <w:rFonts w:ascii="Tahoma" w:eastAsia="Tahoma" w:hAnsi="Tahoma" w:cs="Tahoma"/>
          <w:sz w:val="18"/>
          <w:szCs w:val="18"/>
          <w:lang w:val="el-GR"/>
        </w:rPr>
      </w:pPr>
      <w:r w:rsidRPr="00D0445A">
        <w:rPr>
          <w:rFonts w:ascii="Tahoma" w:eastAsia="Tahoma" w:hAnsi="Tahoma" w:cs="Tahoma"/>
          <w:w w:val="105"/>
          <w:sz w:val="18"/>
          <w:szCs w:val="18"/>
          <w:lang w:val="el-GR"/>
        </w:rPr>
        <w:lastRenderedPageBreak/>
        <w:t>Κατάρτιση,</w:t>
      </w:r>
      <w:r w:rsidRPr="00D0445A">
        <w:rPr>
          <w:rFonts w:ascii="Tahoma" w:eastAsia="Tahoma" w:hAnsi="Tahoma" w:cs="Tahoma"/>
          <w:spacing w:val="-1"/>
          <w:w w:val="105"/>
          <w:sz w:val="18"/>
          <w:szCs w:val="18"/>
          <w:lang w:val="el-GR"/>
        </w:rPr>
        <w:t xml:space="preserve"> </w:t>
      </w:r>
      <w:r w:rsidRPr="00D0445A">
        <w:rPr>
          <w:rFonts w:ascii="Tahoma" w:eastAsia="Tahoma" w:hAnsi="Tahoma" w:cs="Tahoma"/>
          <w:w w:val="105"/>
          <w:sz w:val="18"/>
          <w:szCs w:val="18"/>
          <w:lang w:val="el-GR"/>
        </w:rPr>
        <w:t>υπογραφή, διάρκεια</w:t>
      </w:r>
      <w:r w:rsidRPr="00D0445A">
        <w:rPr>
          <w:rFonts w:ascii="Tahoma" w:eastAsia="Tahoma" w:hAnsi="Tahoma" w:cs="Tahoma"/>
          <w:spacing w:val="-4"/>
          <w:w w:val="105"/>
          <w:sz w:val="18"/>
          <w:szCs w:val="18"/>
          <w:lang w:val="el-GR"/>
        </w:rPr>
        <w:t xml:space="preserve"> </w:t>
      </w:r>
      <w:r w:rsidRPr="00D0445A">
        <w:rPr>
          <w:rFonts w:ascii="Tahoma" w:eastAsia="Tahoma" w:hAnsi="Tahoma" w:cs="Tahoma"/>
          <w:w w:val="105"/>
          <w:sz w:val="18"/>
          <w:szCs w:val="18"/>
          <w:lang w:val="el-GR"/>
        </w:rPr>
        <w:t>Σύμβασης</w:t>
      </w:r>
      <w:r w:rsidRPr="00D0445A">
        <w:rPr>
          <w:rFonts w:ascii="Tahoma" w:eastAsia="Tahoma" w:hAnsi="Tahoma" w:cs="Tahoma"/>
          <w:spacing w:val="-2"/>
          <w:w w:val="105"/>
          <w:sz w:val="18"/>
          <w:szCs w:val="18"/>
          <w:lang w:val="el-GR"/>
        </w:rPr>
        <w:t xml:space="preserve"> </w:t>
      </w:r>
      <w:r w:rsidRPr="00D0445A">
        <w:rPr>
          <w:rFonts w:ascii="Tahoma" w:eastAsia="Tahoma" w:hAnsi="Tahoma" w:cs="Tahoma"/>
          <w:w w:val="105"/>
          <w:sz w:val="18"/>
          <w:szCs w:val="18"/>
          <w:lang w:val="el-GR"/>
        </w:rPr>
        <w:t>–</w:t>
      </w:r>
      <w:r w:rsidRPr="00D0445A">
        <w:rPr>
          <w:rFonts w:ascii="Tahoma" w:eastAsia="Tahoma" w:hAnsi="Tahoma" w:cs="Tahoma"/>
          <w:spacing w:val="-1"/>
          <w:w w:val="105"/>
          <w:sz w:val="18"/>
          <w:szCs w:val="18"/>
          <w:lang w:val="el-GR"/>
        </w:rPr>
        <w:t xml:space="preserve"> Εγγυήσεις</w:t>
      </w:r>
      <w:r w:rsidRPr="00D0445A">
        <w:rPr>
          <w:rFonts w:ascii="Tahoma" w:eastAsia="Tahoma" w:hAnsi="Tahoma" w:cs="Tahoma"/>
          <w:spacing w:val="-1"/>
          <w:w w:val="105"/>
          <w:sz w:val="18"/>
          <w:szCs w:val="18"/>
          <w:lang w:val="el-GR"/>
        </w:rPr>
        <w:tab/>
      </w:r>
      <w:r w:rsidRPr="00D0445A">
        <w:rPr>
          <w:rFonts w:ascii="Tahoma" w:eastAsia="Tahoma" w:hAnsi="Tahoma" w:cs="Tahoma"/>
          <w:w w:val="105"/>
          <w:sz w:val="18"/>
          <w:szCs w:val="18"/>
          <w:lang w:val="el-GR"/>
        </w:rPr>
        <w:t>55</w:t>
      </w:r>
    </w:p>
    <w:p w:rsidR="000C253F" w:rsidRDefault="00D0445A" w:rsidP="009750BE">
      <w:pPr>
        <w:numPr>
          <w:ilvl w:val="2"/>
          <w:numId w:val="40"/>
        </w:numPr>
        <w:tabs>
          <w:tab w:val="left" w:pos="1190"/>
          <w:tab w:val="right" w:pos="9182"/>
        </w:tabs>
        <w:spacing w:before="121"/>
        <w:ind w:left="1189" w:hanging="799"/>
        <w:rPr>
          <w:rFonts w:ascii="Tahoma" w:eastAsia="Tahoma" w:hAnsi="Tahoma" w:cs="Tahoma"/>
          <w:sz w:val="18"/>
          <w:szCs w:val="18"/>
        </w:rPr>
      </w:pPr>
      <w:r>
        <w:rPr>
          <w:rFonts w:ascii="Tahoma" w:hAnsi="Tahoma"/>
          <w:w w:val="105"/>
          <w:sz w:val="18"/>
        </w:rPr>
        <w:t>Διαδικασία</w:t>
      </w:r>
      <w:r>
        <w:rPr>
          <w:rFonts w:ascii="Tahoma" w:hAnsi="Tahoma"/>
          <w:spacing w:val="-1"/>
          <w:w w:val="105"/>
          <w:sz w:val="18"/>
        </w:rPr>
        <w:t xml:space="preserve"> </w:t>
      </w:r>
      <w:r>
        <w:rPr>
          <w:rFonts w:ascii="Tahoma" w:hAnsi="Tahoma"/>
          <w:w w:val="105"/>
          <w:sz w:val="18"/>
        </w:rPr>
        <w:t>παραλαβής</w:t>
      </w:r>
      <w:r>
        <w:rPr>
          <w:rFonts w:ascii="Tahoma" w:hAnsi="Tahoma"/>
          <w:spacing w:val="-1"/>
          <w:w w:val="105"/>
          <w:sz w:val="18"/>
        </w:rPr>
        <w:t xml:space="preserve"> </w:t>
      </w:r>
      <w:r>
        <w:rPr>
          <w:rFonts w:ascii="Tahoma" w:hAnsi="Tahoma"/>
          <w:w w:val="105"/>
          <w:sz w:val="18"/>
        </w:rPr>
        <w:t>Έργου</w:t>
      </w:r>
      <w:r>
        <w:rPr>
          <w:rFonts w:ascii="Tahoma" w:hAnsi="Tahoma"/>
          <w:w w:val="105"/>
          <w:sz w:val="18"/>
        </w:rPr>
        <w:tab/>
        <w:t>56</w:t>
      </w:r>
    </w:p>
    <w:p w:rsidR="000C253F" w:rsidRDefault="00D0445A" w:rsidP="009750BE">
      <w:pPr>
        <w:numPr>
          <w:ilvl w:val="2"/>
          <w:numId w:val="40"/>
        </w:numPr>
        <w:tabs>
          <w:tab w:val="left" w:pos="1190"/>
          <w:tab w:val="right" w:pos="9182"/>
        </w:tabs>
        <w:spacing w:before="121"/>
        <w:ind w:left="1189" w:hanging="799"/>
        <w:rPr>
          <w:rFonts w:ascii="Tahoma" w:eastAsia="Tahoma" w:hAnsi="Tahoma" w:cs="Tahoma"/>
          <w:sz w:val="18"/>
          <w:szCs w:val="18"/>
        </w:rPr>
      </w:pPr>
      <w:r>
        <w:rPr>
          <w:rFonts w:ascii="Tahoma" w:eastAsia="Tahoma" w:hAnsi="Tahoma" w:cs="Tahoma"/>
          <w:w w:val="105"/>
          <w:sz w:val="18"/>
          <w:szCs w:val="18"/>
        </w:rPr>
        <w:t xml:space="preserve">Τρόπος </w:t>
      </w:r>
      <w:r>
        <w:rPr>
          <w:rFonts w:ascii="Tahoma" w:eastAsia="Tahoma" w:hAnsi="Tahoma" w:cs="Tahoma"/>
          <w:spacing w:val="-1"/>
          <w:w w:val="105"/>
          <w:sz w:val="18"/>
          <w:szCs w:val="18"/>
        </w:rPr>
        <w:t xml:space="preserve">Πληρωμής </w:t>
      </w:r>
      <w:r>
        <w:rPr>
          <w:rFonts w:ascii="Tahoma" w:eastAsia="Tahoma" w:hAnsi="Tahoma" w:cs="Tahoma"/>
          <w:w w:val="105"/>
          <w:sz w:val="18"/>
          <w:szCs w:val="18"/>
        </w:rPr>
        <w:t xml:space="preserve">– </w:t>
      </w:r>
      <w:r>
        <w:rPr>
          <w:rFonts w:ascii="Tahoma" w:eastAsia="Tahoma" w:hAnsi="Tahoma" w:cs="Tahoma"/>
          <w:spacing w:val="-1"/>
          <w:w w:val="105"/>
          <w:sz w:val="18"/>
          <w:szCs w:val="18"/>
        </w:rPr>
        <w:t>Κρατήσεις</w:t>
      </w:r>
      <w:r>
        <w:rPr>
          <w:rFonts w:ascii="Tahoma" w:eastAsia="Tahoma" w:hAnsi="Tahoma" w:cs="Tahoma"/>
          <w:spacing w:val="-1"/>
          <w:w w:val="105"/>
          <w:sz w:val="18"/>
          <w:szCs w:val="18"/>
        </w:rPr>
        <w:tab/>
      </w:r>
      <w:r>
        <w:rPr>
          <w:rFonts w:ascii="Tahoma" w:eastAsia="Tahoma" w:hAnsi="Tahoma" w:cs="Tahoma"/>
          <w:w w:val="105"/>
          <w:sz w:val="18"/>
          <w:szCs w:val="18"/>
        </w:rPr>
        <w:t>57</w:t>
      </w:r>
    </w:p>
    <w:p w:rsidR="000C253F" w:rsidRDefault="00D0445A" w:rsidP="009750BE">
      <w:pPr>
        <w:numPr>
          <w:ilvl w:val="2"/>
          <w:numId w:val="40"/>
        </w:numPr>
        <w:tabs>
          <w:tab w:val="left" w:pos="1190"/>
          <w:tab w:val="right" w:pos="9182"/>
        </w:tabs>
        <w:spacing w:before="123"/>
        <w:ind w:left="1189" w:hanging="799"/>
        <w:rPr>
          <w:rFonts w:ascii="Tahoma" w:eastAsia="Tahoma" w:hAnsi="Tahoma" w:cs="Tahoma"/>
          <w:sz w:val="18"/>
          <w:szCs w:val="18"/>
        </w:rPr>
      </w:pPr>
      <w:r>
        <w:rPr>
          <w:rFonts w:ascii="Tahoma" w:eastAsia="Tahoma" w:hAnsi="Tahoma" w:cs="Tahoma"/>
          <w:spacing w:val="-1"/>
          <w:w w:val="105"/>
          <w:sz w:val="18"/>
          <w:szCs w:val="18"/>
        </w:rPr>
        <w:t>Ποινικές</w:t>
      </w:r>
      <w:r>
        <w:rPr>
          <w:rFonts w:ascii="Tahoma" w:eastAsia="Tahoma" w:hAnsi="Tahoma" w:cs="Tahoma"/>
          <w:spacing w:val="-2"/>
          <w:w w:val="105"/>
          <w:sz w:val="18"/>
          <w:szCs w:val="18"/>
        </w:rPr>
        <w:t xml:space="preserve"> </w:t>
      </w:r>
      <w:r>
        <w:rPr>
          <w:rFonts w:ascii="Tahoma" w:eastAsia="Tahoma" w:hAnsi="Tahoma" w:cs="Tahoma"/>
          <w:w w:val="105"/>
          <w:sz w:val="18"/>
          <w:szCs w:val="18"/>
        </w:rPr>
        <w:t>Ρήτρες</w:t>
      </w:r>
      <w:r>
        <w:rPr>
          <w:rFonts w:ascii="Tahoma" w:eastAsia="Tahoma" w:hAnsi="Tahoma" w:cs="Tahoma"/>
          <w:spacing w:val="-1"/>
          <w:w w:val="105"/>
          <w:sz w:val="18"/>
          <w:szCs w:val="18"/>
        </w:rPr>
        <w:t xml:space="preserve"> </w:t>
      </w:r>
      <w:r>
        <w:rPr>
          <w:rFonts w:ascii="Tahoma" w:eastAsia="Tahoma" w:hAnsi="Tahoma" w:cs="Tahoma"/>
          <w:w w:val="105"/>
          <w:sz w:val="18"/>
          <w:szCs w:val="18"/>
        </w:rPr>
        <w:t>–</w:t>
      </w:r>
      <w:r>
        <w:rPr>
          <w:rFonts w:ascii="Tahoma" w:eastAsia="Tahoma" w:hAnsi="Tahoma" w:cs="Tahoma"/>
          <w:spacing w:val="1"/>
          <w:w w:val="105"/>
          <w:sz w:val="18"/>
          <w:szCs w:val="18"/>
        </w:rPr>
        <w:t xml:space="preserve"> </w:t>
      </w:r>
      <w:r>
        <w:rPr>
          <w:rFonts w:ascii="Tahoma" w:eastAsia="Tahoma" w:hAnsi="Tahoma" w:cs="Tahoma"/>
          <w:w w:val="105"/>
          <w:sz w:val="18"/>
          <w:szCs w:val="18"/>
        </w:rPr>
        <w:t>Εκπτώσεις</w:t>
      </w:r>
      <w:r>
        <w:rPr>
          <w:rFonts w:ascii="Tahoma" w:eastAsia="Tahoma" w:hAnsi="Tahoma" w:cs="Tahoma"/>
          <w:w w:val="105"/>
          <w:sz w:val="18"/>
          <w:szCs w:val="18"/>
        </w:rPr>
        <w:tab/>
        <w:t>58</w:t>
      </w:r>
    </w:p>
    <w:p w:rsidR="000C253F" w:rsidRDefault="00D0445A" w:rsidP="009750BE">
      <w:pPr>
        <w:numPr>
          <w:ilvl w:val="2"/>
          <w:numId w:val="40"/>
        </w:numPr>
        <w:tabs>
          <w:tab w:val="left" w:pos="1190"/>
          <w:tab w:val="right" w:pos="9182"/>
        </w:tabs>
        <w:spacing w:before="121"/>
        <w:ind w:left="1189" w:hanging="799"/>
        <w:rPr>
          <w:rFonts w:ascii="Tahoma" w:eastAsia="Tahoma" w:hAnsi="Tahoma" w:cs="Tahoma"/>
          <w:sz w:val="18"/>
          <w:szCs w:val="18"/>
        </w:rPr>
      </w:pPr>
      <w:r>
        <w:rPr>
          <w:rFonts w:ascii="Tahoma" w:hAnsi="Tahoma"/>
          <w:spacing w:val="-1"/>
          <w:w w:val="105"/>
          <w:sz w:val="18"/>
        </w:rPr>
        <w:t>Υποχρεώσεις</w:t>
      </w:r>
      <w:r>
        <w:rPr>
          <w:rFonts w:ascii="Tahoma" w:hAnsi="Tahoma"/>
          <w:spacing w:val="-2"/>
          <w:w w:val="105"/>
          <w:sz w:val="18"/>
        </w:rPr>
        <w:t xml:space="preserve"> </w:t>
      </w:r>
      <w:r>
        <w:rPr>
          <w:rFonts w:ascii="Tahoma" w:hAnsi="Tahoma"/>
          <w:w w:val="105"/>
          <w:sz w:val="18"/>
        </w:rPr>
        <w:t>Αναδόχου</w:t>
      </w:r>
      <w:r>
        <w:rPr>
          <w:rFonts w:ascii="Tahoma" w:hAnsi="Tahoma"/>
          <w:w w:val="105"/>
          <w:sz w:val="18"/>
        </w:rPr>
        <w:tab/>
        <w:t>59</w:t>
      </w:r>
    </w:p>
    <w:p w:rsidR="000C253F" w:rsidRDefault="00D0445A" w:rsidP="009750BE">
      <w:pPr>
        <w:numPr>
          <w:ilvl w:val="2"/>
          <w:numId w:val="40"/>
        </w:numPr>
        <w:tabs>
          <w:tab w:val="left" w:pos="1190"/>
          <w:tab w:val="right" w:pos="9182"/>
        </w:tabs>
        <w:spacing w:before="123"/>
        <w:ind w:left="1189" w:hanging="799"/>
        <w:rPr>
          <w:rFonts w:ascii="Tahoma" w:eastAsia="Tahoma" w:hAnsi="Tahoma" w:cs="Tahoma"/>
          <w:sz w:val="18"/>
          <w:szCs w:val="18"/>
        </w:rPr>
      </w:pPr>
      <w:r>
        <w:rPr>
          <w:rFonts w:ascii="Tahoma" w:hAnsi="Tahoma"/>
          <w:w w:val="105"/>
          <w:sz w:val="18"/>
        </w:rPr>
        <w:t>Υπεργολαβίες</w:t>
      </w:r>
      <w:r>
        <w:rPr>
          <w:rFonts w:ascii="Tahoma" w:hAnsi="Tahoma"/>
          <w:w w:val="105"/>
          <w:sz w:val="18"/>
        </w:rPr>
        <w:tab/>
        <w:t>61</w:t>
      </w:r>
    </w:p>
    <w:p w:rsidR="000C253F" w:rsidRDefault="00D0445A" w:rsidP="009750BE">
      <w:pPr>
        <w:numPr>
          <w:ilvl w:val="2"/>
          <w:numId w:val="40"/>
        </w:numPr>
        <w:tabs>
          <w:tab w:val="left" w:pos="1190"/>
          <w:tab w:val="right" w:pos="9182"/>
        </w:tabs>
        <w:spacing w:before="121"/>
        <w:ind w:left="1189" w:hanging="799"/>
        <w:rPr>
          <w:rFonts w:ascii="Tahoma" w:eastAsia="Tahoma" w:hAnsi="Tahoma" w:cs="Tahoma"/>
          <w:sz w:val="18"/>
          <w:szCs w:val="18"/>
        </w:rPr>
      </w:pPr>
      <w:r>
        <w:rPr>
          <w:rFonts w:ascii="Tahoma" w:hAnsi="Tahoma"/>
          <w:spacing w:val="-1"/>
          <w:w w:val="105"/>
          <w:sz w:val="18"/>
        </w:rPr>
        <w:t>Εμπιστευτικότητα</w:t>
      </w:r>
      <w:r>
        <w:rPr>
          <w:rFonts w:ascii="Tahoma" w:hAnsi="Tahoma"/>
          <w:spacing w:val="-1"/>
          <w:w w:val="105"/>
          <w:sz w:val="18"/>
        </w:rPr>
        <w:tab/>
      </w:r>
      <w:r>
        <w:rPr>
          <w:rFonts w:ascii="Tahoma" w:hAnsi="Tahoma"/>
          <w:w w:val="105"/>
          <w:sz w:val="18"/>
        </w:rPr>
        <w:t>62</w:t>
      </w:r>
    </w:p>
    <w:p w:rsidR="000C253F" w:rsidRDefault="00D0445A" w:rsidP="009750BE">
      <w:pPr>
        <w:numPr>
          <w:ilvl w:val="2"/>
          <w:numId w:val="40"/>
        </w:numPr>
        <w:tabs>
          <w:tab w:val="left" w:pos="1190"/>
          <w:tab w:val="right" w:pos="9182"/>
        </w:tabs>
        <w:spacing w:before="123"/>
        <w:ind w:left="1189" w:hanging="799"/>
        <w:rPr>
          <w:rFonts w:ascii="Tahoma" w:eastAsia="Tahoma" w:hAnsi="Tahoma" w:cs="Tahoma"/>
          <w:sz w:val="18"/>
          <w:szCs w:val="18"/>
        </w:rPr>
      </w:pPr>
      <w:r>
        <w:rPr>
          <w:rFonts w:ascii="Tahoma" w:hAnsi="Tahoma"/>
          <w:w w:val="105"/>
          <w:sz w:val="18"/>
        </w:rPr>
        <w:t>Πνευματικά</w:t>
      </w:r>
      <w:r>
        <w:rPr>
          <w:rFonts w:ascii="Tahoma" w:hAnsi="Tahoma"/>
          <w:spacing w:val="1"/>
          <w:w w:val="105"/>
          <w:sz w:val="18"/>
        </w:rPr>
        <w:t xml:space="preserve"> </w:t>
      </w:r>
      <w:r>
        <w:rPr>
          <w:rFonts w:ascii="Tahoma" w:hAnsi="Tahoma"/>
          <w:w w:val="105"/>
          <w:sz w:val="18"/>
        </w:rPr>
        <w:t>δικαιώματα</w:t>
      </w:r>
      <w:r>
        <w:rPr>
          <w:rFonts w:ascii="Tahoma" w:hAnsi="Tahoma"/>
          <w:w w:val="105"/>
          <w:sz w:val="18"/>
        </w:rPr>
        <w:tab/>
        <w:t>62</w:t>
      </w:r>
    </w:p>
    <w:p w:rsidR="000C253F" w:rsidRDefault="00D0445A" w:rsidP="009750BE">
      <w:pPr>
        <w:numPr>
          <w:ilvl w:val="2"/>
          <w:numId w:val="40"/>
        </w:numPr>
        <w:tabs>
          <w:tab w:val="left" w:pos="1190"/>
          <w:tab w:val="right" w:pos="9182"/>
        </w:tabs>
        <w:spacing w:before="121"/>
        <w:ind w:left="1189" w:hanging="799"/>
        <w:rPr>
          <w:rFonts w:ascii="Tahoma" w:eastAsia="Tahoma" w:hAnsi="Tahoma" w:cs="Tahoma"/>
          <w:sz w:val="18"/>
          <w:szCs w:val="18"/>
        </w:rPr>
      </w:pPr>
      <w:r>
        <w:rPr>
          <w:rFonts w:ascii="Tahoma" w:hAnsi="Tahoma"/>
          <w:w w:val="105"/>
          <w:sz w:val="18"/>
        </w:rPr>
        <w:t>Εφαρμοστέο</w:t>
      </w:r>
      <w:r>
        <w:rPr>
          <w:rFonts w:ascii="Tahoma" w:hAnsi="Tahoma"/>
          <w:spacing w:val="1"/>
          <w:w w:val="105"/>
          <w:sz w:val="18"/>
        </w:rPr>
        <w:t xml:space="preserve"> </w:t>
      </w:r>
      <w:r>
        <w:rPr>
          <w:rFonts w:ascii="Tahoma" w:hAnsi="Tahoma"/>
          <w:w w:val="105"/>
          <w:sz w:val="18"/>
        </w:rPr>
        <w:t>Δίκαιο</w:t>
      </w:r>
      <w:r>
        <w:rPr>
          <w:rFonts w:ascii="Tahoma" w:hAnsi="Tahoma"/>
          <w:w w:val="105"/>
          <w:sz w:val="18"/>
        </w:rPr>
        <w:tab/>
        <w:t>63</w:t>
      </w:r>
    </w:p>
    <w:p w:rsidR="000C253F" w:rsidRDefault="00D0445A" w:rsidP="009750BE">
      <w:pPr>
        <w:pStyle w:val="6"/>
        <w:numPr>
          <w:ilvl w:val="0"/>
          <w:numId w:val="40"/>
        </w:numPr>
        <w:tabs>
          <w:tab w:val="left" w:pos="657"/>
          <w:tab w:val="right" w:pos="9183"/>
        </w:tabs>
        <w:spacing w:before="235"/>
        <w:ind w:left="656" w:hanging="532"/>
        <w:rPr>
          <w:b w:val="0"/>
          <w:bCs w:val="0"/>
        </w:rPr>
      </w:pPr>
      <w:r>
        <w:rPr>
          <w:spacing w:val="-1"/>
          <w:w w:val="105"/>
        </w:rPr>
        <w:t>ΠΑΡΑΡΤΗΜΑΤΑ</w:t>
      </w:r>
      <w:r>
        <w:rPr>
          <w:spacing w:val="-1"/>
          <w:w w:val="105"/>
        </w:rPr>
        <w:tab/>
      </w:r>
      <w:r>
        <w:rPr>
          <w:w w:val="105"/>
        </w:rPr>
        <w:t>64</w:t>
      </w:r>
    </w:p>
    <w:p w:rsidR="000C253F" w:rsidRDefault="007D3569" w:rsidP="009750BE">
      <w:pPr>
        <w:pStyle w:val="a4"/>
        <w:numPr>
          <w:ilvl w:val="1"/>
          <w:numId w:val="40"/>
        </w:numPr>
        <w:tabs>
          <w:tab w:val="left" w:pos="924"/>
          <w:tab w:val="right" w:pos="9184"/>
        </w:tabs>
        <w:spacing w:before="121"/>
        <w:ind w:hanging="799"/>
      </w:pPr>
      <w:r>
        <w:rPr>
          <w:noProof/>
        </w:rPr>
        <mc:AlternateContent>
          <mc:Choice Requires="wpg">
            <w:drawing>
              <wp:anchor distT="0" distB="0" distL="114300" distR="114300" simplePos="0" relativeHeight="503157464" behindDoc="1" locked="0" layoutInCell="1" allowOverlap="1" wp14:anchorId="35A026B2" wp14:editId="5BF938A1">
                <wp:simplePos x="0" y="0"/>
                <wp:positionH relativeFrom="page">
                  <wp:posOffset>1513205</wp:posOffset>
                </wp:positionH>
                <wp:positionV relativeFrom="paragraph">
                  <wp:posOffset>219710</wp:posOffset>
                </wp:positionV>
                <wp:extent cx="5245735" cy="1270"/>
                <wp:effectExtent l="8255" t="13970" r="13335" b="3810"/>
                <wp:wrapNone/>
                <wp:docPr id="426" name="Group 3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735" cy="1270"/>
                          <a:chOff x="2383" y="346"/>
                          <a:chExt cx="8261" cy="2"/>
                        </a:xfrm>
                      </wpg:grpSpPr>
                      <wps:wsp>
                        <wps:cNvPr id="427" name="Freeform 310"/>
                        <wps:cNvSpPr>
                          <a:spLocks/>
                        </wps:cNvSpPr>
                        <wps:spPr bwMode="auto">
                          <a:xfrm>
                            <a:off x="2383" y="346"/>
                            <a:ext cx="8261" cy="2"/>
                          </a:xfrm>
                          <a:custGeom>
                            <a:avLst/>
                            <a:gdLst>
                              <a:gd name="T0" fmla="+- 0 2383 2383"/>
                              <a:gd name="T1" fmla="*/ T0 w 8261"/>
                              <a:gd name="T2" fmla="+- 0 10644 2383"/>
                              <a:gd name="T3" fmla="*/ T2 w 8261"/>
                            </a:gdLst>
                            <a:ahLst/>
                            <a:cxnLst>
                              <a:cxn ang="0">
                                <a:pos x="T1" y="0"/>
                              </a:cxn>
                              <a:cxn ang="0">
                                <a:pos x="T3" y="0"/>
                              </a:cxn>
                            </a:cxnLst>
                            <a:rect l="0" t="0" r="r" b="b"/>
                            <a:pathLst>
                              <a:path w="8261">
                                <a:moveTo>
                                  <a:pt x="0" y="0"/>
                                </a:moveTo>
                                <a:lnTo>
                                  <a:pt x="826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8F3B90C" id="Group 309" o:spid="_x0000_s1026" style="position:absolute;margin-left:119.15pt;margin-top:17.3pt;width:413.05pt;height:.1pt;z-index:-159016;mso-position-horizontal-relative:page" coordorigin="2383,346" coordsize="82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K/C2EDAADpBwAADgAAAGRycy9lMm9Eb2MueG1spFVZj9s2EH4v0P9A8DGFV4e1XltYbRD4WBRI&#10;kwBxfwBNUQcqkSpJW94E+e8dDiWv1tugRaIHaagZzvHNdf/23DbkJLSplcxodBNSIiRXeS3LjP65&#10;382WlBjLZM4aJUVGn4Shbx9+/eW+71IRq0o1udAElEiT9l1GK2u7NAgMr0TLzI3qhARmoXTLLBx1&#10;GeSa9aC9bYI4DBdBr3TeacWFMfB345n0AfUXheD2Y1EYYUmTUfDN4lvj++DewcM9S0vNuqrmgxvs&#10;B7xoWS3B6EXVhllGjrp+paqtuVZGFfaGqzZQRVFzgTFANFF4Fc2jVscOYynTvuwuMAG0Vzj9sFr+&#10;4fRJkzrPaBIvKJGshSShXTIPVw6evitTkHrU3efuk/YxAvle8b8MsINrvjuXXpgc+j9UDgrZ0SqE&#10;51zo1qmAwMkZs/B0yYI4W8Lh522c3N7NbynhwIviuyFJvIJMukvxfDmnBHjzZOHzx6vtcHcZLyJ/&#10;MXasgKXeIno5eOVCgmIzz3ian8Pzc8U6gWkyDqkLnncjnjsthCthMo8wGGcfBEc8zRTMCceJGcD8&#10;P2F8jciI5ffwYCk/GvsoFGaDnd4b6zshBwpznA+1sIeuKdoGmuK3GQmJM4WvoXMuYgC7F3sTkH1I&#10;eoKmB6WjrngUQl1RuEiSf1UG+X1WFk+UQULL0UVWjV7zsxzcBoowN3pCLLdOGVcxe3BurDPQAEIu&#10;xO/I+trCPI2y/juY0DBTrqeJpgSmycFj0jHrPHMmHEn6jCIW7kerTmKvkGWvGgCMPHMbOZXyWZxE&#10;4NlwwxnAMr8Ydb5OUivVrm4aTEMj0ZXlymNjVFPnjum8Mbo8rBtNTszNSXyG/nkhBvNI5qisEizf&#10;DrRldeNpMN4gtlB/AwSuEnEQfl2Fq+1yu0xmMGm2syTcbGbvdutktthFd7eb+Wa93kTfXNqiJK3q&#10;PBfSeTcO5Sj5f006rAc/Ti9j+UUUL4Ld4fM62OClGwgyxDJ+MTqYKr5D/Ug5qPwJulUrv2VgKwJR&#10;Kf2Fkh42TEbN30emBSXN7xJGzipKEreS8AAjL4aDnnIOUw6THFRl1FIocEeurV9jx07XZQWWIix5&#10;qd7BsC1q18/on/dqOMDUQwr3CcYy7D63sKZnlHre0A//AAAA//8DAFBLAwQUAAYACAAAACEAQL5O&#10;2t8AAAAKAQAADwAAAGRycy9kb3ducmV2LnhtbEyPwWqDQBCG74W+wzKF3prVaEWsawih7SkUmhRK&#10;bxOdqMSdFXej5u27ntrjzHz88/35ZtadGGmwrWEF4SoAQVyaquVawdfx7SkFYR1yhZ1hUnAjC5vi&#10;/i7HrDITf9J4cLXwIWwzVNA412dS2rIhjXZlemJ/O5tBo/PjUMtqwMmH606ugyCRGlv2HxrsaddQ&#10;eTlctYL3CadtFL6O+8t5d/s5Pn9870NS6vFh3r6AcDS7PxgWfa8OhXc6mStXVnQK1lEaeVRBFCcg&#10;FiBI4hjEadmkIItc/q9Q/AIAAP//AwBQSwECLQAUAAYACAAAACEA5JnDwPsAAADhAQAAEwAAAAAA&#10;AAAAAAAAAAAAAAAAW0NvbnRlbnRfVHlwZXNdLnhtbFBLAQItABQABgAIAAAAIQAjsmrh1wAAAJQB&#10;AAALAAAAAAAAAAAAAAAAACwBAABfcmVscy8ucmVsc1BLAQItABQABgAIAAAAIQBxor8LYQMAAOkH&#10;AAAOAAAAAAAAAAAAAAAAACwCAABkcnMvZTJvRG9jLnhtbFBLAQItABQABgAIAAAAIQBAvk7a3wAA&#10;AAoBAAAPAAAAAAAAAAAAAAAAALkFAABkcnMvZG93bnJldi54bWxQSwUGAAAAAAQABADzAAAAxQYA&#10;AAAA&#10;">
                <v:polyline id="Freeform 310" o:spid="_x0000_s1027" style="position:absolute;visibility:visible;mso-wrap-style:square;v-text-anchor:top" points="2383,346,10644,346" coordsize="826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QwSoxQAA&#10;ANwAAAAPAAAAZHJzL2Rvd25yZXYueG1sRI9Ba8JAFITvhf6H5RV6q5tasSG6hiCIvZS0id4f2WeS&#10;mn0bsquJ/94tFHocZuYbZp1OphNXGlxrWcHrLAJBXFndcq3gUO5eYhDOI2vsLJOCGzlIN48Pa0y0&#10;HfmbroWvRYCwS1BB432fSOmqhgy6me2Jg3eyg0Ef5FBLPeAY4KaT8yhaSoMth4UGe9o2VJ2Li1HQ&#10;59mPPcelXtZf+1t+/JTjG+dKPT9N2QqEp8n/h//aH1rBYv4Ov2fCEZCbO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5DBKjFAAAA3AAAAA8AAAAAAAAAAAAAAAAAlwIAAGRycy9k&#10;b3ducmV2LnhtbFBLBQYAAAAABAAEAPUAAACJAwAAAAA=&#10;" filled="f" strokeweight=".7pt">
                  <v:path arrowok="t" o:connecttype="custom" o:connectlocs="0,0;8261,0" o:connectangles="0,0"/>
                </v:polyline>
                <w10:wrap anchorx="page"/>
              </v:group>
            </w:pict>
          </mc:Fallback>
        </mc:AlternateContent>
      </w:r>
      <w:r w:rsidR="00D0445A">
        <w:rPr>
          <w:spacing w:val="-1"/>
          <w:w w:val="105"/>
        </w:rPr>
        <w:t>ΠΑΡΑΡΤΗΜΑ</w:t>
      </w:r>
      <w:r w:rsidR="00D0445A">
        <w:rPr>
          <w:spacing w:val="-3"/>
          <w:w w:val="105"/>
        </w:rPr>
        <w:t xml:space="preserve"> </w:t>
      </w:r>
      <w:r w:rsidR="00D0445A">
        <w:rPr>
          <w:w w:val="105"/>
        </w:rPr>
        <w:t>:</w:t>
      </w:r>
      <w:r w:rsidR="00D0445A">
        <w:rPr>
          <w:spacing w:val="-4"/>
          <w:w w:val="105"/>
        </w:rPr>
        <w:t xml:space="preserve"> </w:t>
      </w:r>
      <w:r w:rsidR="00D0445A">
        <w:rPr>
          <w:spacing w:val="-1"/>
          <w:w w:val="105"/>
        </w:rPr>
        <w:t>ΥΠΟΔΕΙΓΜΑΤΑ</w:t>
      </w:r>
      <w:r w:rsidR="00D0445A">
        <w:rPr>
          <w:spacing w:val="-2"/>
          <w:w w:val="105"/>
        </w:rPr>
        <w:t xml:space="preserve"> </w:t>
      </w:r>
      <w:r w:rsidR="00D0445A">
        <w:rPr>
          <w:spacing w:val="-1"/>
          <w:w w:val="105"/>
        </w:rPr>
        <w:t>ΕΓΓΥΗΤΙΚΩΝ</w:t>
      </w:r>
      <w:r w:rsidR="00D0445A">
        <w:rPr>
          <w:spacing w:val="-2"/>
          <w:w w:val="105"/>
        </w:rPr>
        <w:t xml:space="preserve"> </w:t>
      </w:r>
      <w:r w:rsidR="00D0445A">
        <w:rPr>
          <w:spacing w:val="-1"/>
          <w:w w:val="105"/>
        </w:rPr>
        <w:t>ΕΠΙΣΤΟΛΩΝ</w:t>
      </w:r>
      <w:r w:rsidR="00D0445A">
        <w:rPr>
          <w:spacing w:val="-1"/>
          <w:w w:val="105"/>
        </w:rPr>
        <w:tab/>
        <w:t>64</w:t>
      </w:r>
    </w:p>
    <w:p w:rsidR="000C253F" w:rsidRDefault="00D0445A" w:rsidP="009750BE">
      <w:pPr>
        <w:numPr>
          <w:ilvl w:val="2"/>
          <w:numId w:val="40"/>
        </w:numPr>
        <w:tabs>
          <w:tab w:val="left" w:pos="1190"/>
          <w:tab w:val="right" w:pos="9182"/>
        </w:tabs>
        <w:spacing w:before="122"/>
        <w:ind w:left="1189" w:hanging="799"/>
        <w:rPr>
          <w:rFonts w:ascii="Tahoma" w:eastAsia="Tahoma" w:hAnsi="Tahoma" w:cs="Tahoma"/>
          <w:sz w:val="18"/>
          <w:szCs w:val="18"/>
        </w:rPr>
      </w:pPr>
      <w:r>
        <w:rPr>
          <w:rFonts w:ascii="Tahoma" w:hAnsi="Tahoma"/>
          <w:w w:val="105"/>
          <w:sz w:val="18"/>
        </w:rPr>
        <w:t xml:space="preserve">ΕΓΓΥΗΤΙΚΗ </w:t>
      </w:r>
      <w:r>
        <w:rPr>
          <w:rFonts w:ascii="Tahoma" w:hAnsi="Tahoma"/>
          <w:spacing w:val="-1"/>
          <w:w w:val="105"/>
          <w:sz w:val="18"/>
        </w:rPr>
        <w:t>ΕΠΙΣΤΟΛΗ</w:t>
      </w:r>
      <w:r>
        <w:rPr>
          <w:rFonts w:ascii="Tahoma" w:hAnsi="Tahoma"/>
          <w:spacing w:val="-2"/>
          <w:w w:val="105"/>
          <w:sz w:val="18"/>
        </w:rPr>
        <w:t xml:space="preserve"> </w:t>
      </w:r>
      <w:r>
        <w:rPr>
          <w:rFonts w:ascii="Tahoma" w:hAnsi="Tahoma"/>
          <w:w w:val="105"/>
          <w:sz w:val="18"/>
        </w:rPr>
        <w:t>ΣΥΜΜΕΤΟΧΗΣ</w:t>
      </w:r>
      <w:r>
        <w:rPr>
          <w:rFonts w:ascii="Tahoma" w:hAnsi="Tahoma"/>
          <w:w w:val="105"/>
          <w:sz w:val="18"/>
        </w:rPr>
        <w:tab/>
        <w:t>64</w:t>
      </w:r>
    </w:p>
    <w:p w:rsidR="000C253F" w:rsidRPr="00D0445A" w:rsidRDefault="00D0445A" w:rsidP="009750BE">
      <w:pPr>
        <w:numPr>
          <w:ilvl w:val="2"/>
          <w:numId w:val="40"/>
        </w:numPr>
        <w:tabs>
          <w:tab w:val="left" w:pos="1190"/>
          <w:tab w:val="right" w:pos="9182"/>
        </w:tabs>
        <w:spacing w:before="123"/>
        <w:ind w:left="1189" w:hanging="799"/>
        <w:rPr>
          <w:rFonts w:ascii="Tahoma" w:eastAsia="Tahoma" w:hAnsi="Tahoma" w:cs="Tahoma"/>
          <w:sz w:val="18"/>
          <w:szCs w:val="18"/>
          <w:lang w:val="el-GR"/>
        </w:rPr>
      </w:pPr>
      <w:r w:rsidRPr="00D0445A">
        <w:rPr>
          <w:rFonts w:ascii="Tahoma" w:hAnsi="Tahoma"/>
          <w:w w:val="105"/>
          <w:sz w:val="18"/>
          <w:lang w:val="el-GR"/>
        </w:rPr>
        <w:t>ΕΓΓΥΗΤΙΚΗ</w:t>
      </w:r>
      <w:r w:rsidRPr="00D0445A">
        <w:rPr>
          <w:rFonts w:ascii="Tahoma" w:hAnsi="Tahoma"/>
          <w:spacing w:val="-1"/>
          <w:w w:val="105"/>
          <w:sz w:val="18"/>
          <w:lang w:val="el-GR"/>
        </w:rPr>
        <w:t xml:space="preserve"> ΕΠΙΣΤΟΛΗ</w:t>
      </w:r>
      <w:r w:rsidRPr="00D0445A">
        <w:rPr>
          <w:rFonts w:ascii="Tahoma" w:hAnsi="Tahoma"/>
          <w:spacing w:val="-2"/>
          <w:w w:val="105"/>
          <w:sz w:val="18"/>
          <w:lang w:val="el-GR"/>
        </w:rPr>
        <w:t xml:space="preserve"> </w:t>
      </w:r>
      <w:r w:rsidRPr="00D0445A">
        <w:rPr>
          <w:rFonts w:ascii="Tahoma" w:hAnsi="Tahoma"/>
          <w:w w:val="105"/>
          <w:sz w:val="18"/>
          <w:lang w:val="el-GR"/>
        </w:rPr>
        <w:t>ΚΑΛΗΣ</w:t>
      </w:r>
      <w:r w:rsidRPr="00D0445A">
        <w:rPr>
          <w:rFonts w:ascii="Tahoma" w:hAnsi="Tahoma"/>
          <w:spacing w:val="-1"/>
          <w:w w:val="105"/>
          <w:sz w:val="18"/>
          <w:lang w:val="el-GR"/>
        </w:rPr>
        <w:t xml:space="preserve"> </w:t>
      </w:r>
      <w:r w:rsidRPr="00D0445A">
        <w:rPr>
          <w:rFonts w:ascii="Tahoma" w:hAnsi="Tahoma"/>
          <w:w w:val="105"/>
          <w:sz w:val="18"/>
          <w:lang w:val="el-GR"/>
        </w:rPr>
        <w:t>ΕΚΤΕΛΕΣΗΣ</w:t>
      </w:r>
      <w:r w:rsidRPr="00D0445A">
        <w:rPr>
          <w:rFonts w:ascii="Tahoma" w:hAnsi="Tahoma"/>
          <w:spacing w:val="-2"/>
          <w:w w:val="105"/>
          <w:sz w:val="18"/>
          <w:lang w:val="el-GR"/>
        </w:rPr>
        <w:t xml:space="preserve"> </w:t>
      </w:r>
      <w:r w:rsidRPr="00D0445A">
        <w:rPr>
          <w:rFonts w:ascii="Tahoma" w:hAnsi="Tahoma"/>
          <w:w w:val="105"/>
          <w:sz w:val="18"/>
          <w:lang w:val="el-GR"/>
        </w:rPr>
        <w:t>ΣΥΜΒΑΣΗΣ</w:t>
      </w:r>
      <w:r w:rsidRPr="00D0445A">
        <w:rPr>
          <w:rFonts w:ascii="Tahoma" w:hAnsi="Tahoma"/>
          <w:w w:val="105"/>
          <w:sz w:val="18"/>
          <w:lang w:val="el-GR"/>
        </w:rPr>
        <w:tab/>
        <w:t>65</w:t>
      </w:r>
    </w:p>
    <w:p w:rsidR="000C253F" w:rsidRPr="00D0445A" w:rsidRDefault="00D0445A" w:rsidP="009750BE">
      <w:pPr>
        <w:numPr>
          <w:ilvl w:val="2"/>
          <w:numId w:val="40"/>
        </w:numPr>
        <w:tabs>
          <w:tab w:val="left" w:pos="1190"/>
          <w:tab w:val="left" w:pos="5418"/>
        </w:tabs>
        <w:spacing w:before="121"/>
        <w:ind w:left="1189" w:hanging="799"/>
        <w:rPr>
          <w:rFonts w:ascii="Tahoma" w:eastAsia="Tahoma" w:hAnsi="Tahoma" w:cs="Tahoma"/>
          <w:sz w:val="18"/>
          <w:szCs w:val="18"/>
          <w:lang w:val="el-GR"/>
        </w:rPr>
      </w:pPr>
      <w:r w:rsidRPr="00D0445A">
        <w:rPr>
          <w:rFonts w:ascii="Tahoma" w:hAnsi="Tahoma"/>
          <w:w w:val="105"/>
          <w:sz w:val="18"/>
          <w:lang w:val="el-GR"/>
        </w:rPr>
        <w:t>ΕΓΓΥΗΤΙΚΗ</w:t>
      </w:r>
      <w:r w:rsidRPr="00D0445A">
        <w:rPr>
          <w:rFonts w:ascii="Tahoma" w:hAnsi="Tahoma"/>
          <w:spacing w:val="-31"/>
          <w:w w:val="105"/>
          <w:sz w:val="18"/>
          <w:lang w:val="el-GR"/>
        </w:rPr>
        <w:t xml:space="preserve"> </w:t>
      </w:r>
      <w:r w:rsidRPr="00D0445A">
        <w:rPr>
          <w:rFonts w:ascii="Tahoma" w:hAnsi="Tahoma"/>
          <w:spacing w:val="-1"/>
          <w:w w:val="105"/>
          <w:sz w:val="18"/>
          <w:lang w:val="el-GR"/>
        </w:rPr>
        <w:t>ΕΠΙΣΤΟΛΗ</w:t>
      </w:r>
      <w:r w:rsidRPr="00D0445A">
        <w:rPr>
          <w:rFonts w:ascii="Tahoma" w:hAnsi="Tahoma"/>
          <w:spacing w:val="-31"/>
          <w:w w:val="105"/>
          <w:sz w:val="18"/>
          <w:lang w:val="el-GR"/>
        </w:rPr>
        <w:t xml:space="preserve"> </w:t>
      </w:r>
      <w:r w:rsidRPr="00D0445A">
        <w:rPr>
          <w:rFonts w:ascii="Tahoma" w:hAnsi="Tahoma"/>
          <w:w w:val="105"/>
          <w:sz w:val="18"/>
          <w:lang w:val="el-GR"/>
        </w:rPr>
        <w:t>ΠΡΟΚΑΤΑΒΟΛΗΣ</w:t>
      </w:r>
      <w:r w:rsidRPr="00D0445A">
        <w:rPr>
          <w:rFonts w:ascii="Tahoma" w:hAnsi="Tahoma"/>
          <w:w w:val="105"/>
          <w:sz w:val="18"/>
          <w:lang w:val="el-GR"/>
        </w:rPr>
        <w:tab/>
      </w:r>
      <w:r w:rsidR="00FC1F14">
        <w:rPr>
          <w:rFonts w:ascii="Tahoma" w:hAnsi="Tahoma"/>
          <w:w w:val="105"/>
          <w:sz w:val="18"/>
          <w:lang w:val="el-GR"/>
        </w:rPr>
        <w:tab/>
      </w:r>
      <w:r w:rsidR="00FC1F14">
        <w:rPr>
          <w:rFonts w:ascii="Tahoma" w:hAnsi="Tahoma"/>
          <w:w w:val="105"/>
          <w:sz w:val="18"/>
          <w:lang w:val="el-GR"/>
        </w:rPr>
        <w:tab/>
      </w:r>
      <w:r w:rsidR="00FC1F14">
        <w:rPr>
          <w:rFonts w:ascii="Tahoma" w:hAnsi="Tahoma"/>
          <w:w w:val="105"/>
          <w:sz w:val="18"/>
          <w:lang w:val="el-GR"/>
        </w:rPr>
        <w:tab/>
      </w:r>
      <w:r w:rsidR="00FC1F14">
        <w:rPr>
          <w:rFonts w:ascii="Tahoma" w:hAnsi="Tahoma"/>
          <w:w w:val="105"/>
          <w:sz w:val="18"/>
          <w:lang w:val="el-GR"/>
        </w:rPr>
        <w:tab/>
      </w:r>
      <w:r w:rsidR="00FC1F14">
        <w:rPr>
          <w:rFonts w:ascii="Tahoma" w:hAnsi="Tahoma"/>
          <w:w w:val="105"/>
          <w:sz w:val="18"/>
          <w:lang w:val="el-GR"/>
        </w:rPr>
        <w:tab/>
        <w:t xml:space="preserve">     65</w:t>
      </w:r>
      <w:r w:rsidR="00FC1F14">
        <w:rPr>
          <w:rFonts w:ascii="Tahoma" w:hAnsi="Tahoma"/>
          <w:w w:val="105"/>
          <w:sz w:val="18"/>
          <w:lang w:val="el-GR"/>
        </w:rPr>
        <w:tab/>
      </w:r>
    </w:p>
    <w:p w:rsidR="000C253F" w:rsidRDefault="007D3569" w:rsidP="009750BE">
      <w:pPr>
        <w:pStyle w:val="a4"/>
        <w:numPr>
          <w:ilvl w:val="1"/>
          <w:numId w:val="40"/>
        </w:numPr>
        <w:tabs>
          <w:tab w:val="left" w:pos="924"/>
          <w:tab w:val="right" w:pos="9185"/>
        </w:tabs>
        <w:spacing w:before="120"/>
        <w:ind w:hanging="799"/>
      </w:pPr>
      <w:r>
        <w:rPr>
          <w:noProof/>
        </w:rPr>
        <mc:AlternateContent>
          <mc:Choice Requires="wpg">
            <w:drawing>
              <wp:anchor distT="0" distB="0" distL="114300" distR="114300" simplePos="0" relativeHeight="503157488" behindDoc="1" locked="0" layoutInCell="1" allowOverlap="1" wp14:anchorId="02FE5AA6" wp14:editId="72E843D4">
                <wp:simplePos x="0" y="0"/>
                <wp:positionH relativeFrom="page">
                  <wp:posOffset>1513205</wp:posOffset>
                </wp:positionH>
                <wp:positionV relativeFrom="paragraph">
                  <wp:posOffset>219710</wp:posOffset>
                </wp:positionV>
                <wp:extent cx="5245735" cy="1270"/>
                <wp:effectExtent l="8255" t="13970" r="13335" b="13335"/>
                <wp:wrapNone/>
                <wp:docPr id="424" name="Group 3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735" cy="1270"/>
                          <a:chOff x="2383" y="346"/>
                          <a:chExt cx="8261" cy="2"/>
                        </a:xfrm>
                      </wpg:grpSpPr>
                      <wps:wsp>
                        <wps:cNvPr id="425" name="Freeform 308"/>
                        <wps:cNvSpPr>
                          <a:spLocks/>
                        </wps:cNvSpPr>
                        <wps:spPr bwMode="auto">
                          <a:xfrm>
                            <a:off x="2383" y="346"/>
                            <a:ext cx="8261" cy="2"/>
                          </a:xfrm>
                          <a:custGeom>
                            <a:avLst/>
                            <a:gdLst>
                              <a:gd name="T0" fmla="+- 0 2383 2383"/>
                              <a:gd name="T1" fmla="*/ T0 w 8261"/>
                              <a:gd name="T2" fmla="+- 0 10644 2383"/>
                              <a:gd name="T3" fmla="*/ T2 w 8261"/>
                            </a:gdLst>
                            <a:ahLst/>
                            <a:cxnLst>
                              <a:cxn ang="0">
                                <a:pos x="T1" y="0"/>
                              </a:cxn>
                              <a:cxn ang="0">
                                <a:pos x="T3" y="0"/>
                              </a:cxn>
                            </a:cxnLst>
                            <a:rect l="0" t="0" r="r" b="b"/>
                            <a:pathLst>
                              <a:path w="8261">
                                <a:moveTo>
                                  <a:pt x="0" y="0"/>
                                </a:moveTo>
                                <a:lnTo>
                                  <a:pt x="826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85307A5" id="Group 307" o:spid="_x0000_s1026" style="position:absolute;margin-left:119.15pt;margin-top:17.3pt;width:413.05pt;height:.1pt;z-index:-158992;mso-position-horizontal-relative:page" coordorigin="2383,346" coordsize="82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c98dWIDAADqBwAADgAAAGRycy9lMm9Eb2MueG1spFXbbts4EH0vsP9A8HELRxcrjiNEKQpfggK9&#10;AXU/gKaoC1YiVZK2nC723zscSo7itNhF1w8yqRnNnDlzu3tzahtyFNrUSmY0ugopEZKrvJZlRr/u&#10;trMlJcYymbNGSZHRR2Hom/s/Xt31XSpiVakmF5qAEWnSvstoZW2XBoHhlWiZuVKdkCAslG6Zhasu&#10;g1yzHqy3TRCH4SLolc47rbgwBt6uvZDeo/2iENx+KgojLGkyCtgsPjU+9+4Z3N+xtNSsq2o+wGC/&#10;gaJltQSnZ1NrZhk56PqFqbbmWhlV2Cuu2kAVRc0FxgDRROFFNA9aHTqMpUz7sjvTBNRe8PTbZvnH&#10;42dN6jyjSZxQIlkLSUK/ZB7eOHr6rkxB60F3X7rP2scIx/eK/2VAHFzK3b30ymTff1A5GGQHq5Ce&#10;U6FbZwICJyfMwuM5C+JkCYeX13FyfTO/poSDLIpvhiTxCjLpPornyzklIJsnC58/Xm2Gb5fxIvIf&#10;xk4UsNR7RJQDKhcSFJt54tP8Pz6/VKwTmCbjmDrzCSF4PrdaCFfCQOnSU4qKI59mSuZE4mAa4Pxf&#10;aXzJyMjlr/hgKT8Y+yAUZoMd3xvrOyGHE+Y4H7DvoGuKtoGmeD0jIXGu8OGZL89qQLtX+zMgu5D0&#10;BF0PRkdb8aiEtqJwkSQ/NQb5fTIWT4xBQssRIqtG1PwkB9hwIsyNnhDLrVPGVcwOwI11BhZAyYX4&#10;C11fW1h0o67/H1xomCmX00RTAtNk7znpmHXInAt3JH1GkQv3olVHsVMoshcNAE6epI2cavksTiLw&#10;YvjCOcAyPzt1WCeplWpbNw2moZEOShQmUYLkGNXUuZM6OEaX+1WjyZG5QYm/oYGeqcFAkjlaqwTL&#10;N8PZsrrxZ/DeILlQgAMHrhRxEv59G95ulptlMkvixWaWhOv17O12lcwW2+jmej1fr1br6B8HLUrS&#10;qs5zIR26cSpHyX/r0mE/+Hl6nsvPongW7BZ/L4MNnsNAliGW8R+jg7HiW9TPlL3KH6FdtfJrBtYi&#10;HCqlv1PSw4rJqPl2YFpQ0ryTMHNuoyRxOwkvMPNiuOipZD+VMMnBVEYthQp3x5X1e+zQ6bqswFOE&#10;aZXqLUzbonYNjfg8quECYw9PuFAwlmH5uY01vaPW04q+/wEAAP//AwBQSwMEFAAGAAgAAAAhAEC+&#10;TtrfAAAACgEAAA8AAABkcnMvZG93bnJldi54bWxMj8Fqg0AQhu+FvsMyhd6a1WhFrGsIoe0pFJoU&#10;Sm8TnajEnRV3o+btu57a48x8/PP9+WbWnRhpsK1hBeEqAEFcmqrlWsHX8e0pBWEdcoWdYVJwIwub&#10;4v4ux6wyE3/SeHC18CFsM1TQONdnUtqyIY12ZXpifzubQaPz41DLasDJh+tOroMgkRpb9h8a7GnX&#10;UHk5XLWC9wmnbRS+jvvLeXf7OT5/fO9DUurxYd6+gHA0uz8YFn2vDoV3OpkrV1Z0CtZRGnlUQRQn&#10;IBYgSOIYxGnZpCCLXP6vUPwCAAD//wMAUEsBAi0AFAAGAAgAAAAhAOSZw8D7AAAA4QEAABMAAAAA&#10;AAAAAAAAAAAAAAAAAFtDb250ZW50X1R5cGVzXS54bWxQSwECLQAUAAYACAAAACEAI7Jq4dcAAACU&#10;AQAACwAAAAAAAAAAAAAAAAAsAQAAX3JlbHMvLnJlbHNQSwECLQAUAAYACAAAACEA1c98dWIDAADq&#10;BwAADgAAAAAAAAAAAAAAAAAsAgAAZHJzL2Uyb0RvYy54bWxQSwECLQAUAAYACAAAACEAQL5O2t8A&#10;AAAKAQAADwAAAAAAAAAAAAAAAAC6BQAAZHJzL2Rvd25yZXYueG1sUEsFBgAAAAAEAAQA8wAAAMYG&#10;AAAAAA==&#10;">
                <v:polyline id="Freeform 308" o:spid="_x0000_s1027" style="position:absolute;visibility:visible;mso-wrap-style:square;v-text-anchor:top" points="2383,346,10644,346" coordsize="826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NnnxgAA&#10;ANwAAAAPAAAAZHJzL2Rvd25yZXYueG1sRI9Pa8JAFMTvBb/D8oReim6U+qepq5QWoVAUjF56e2Rf&#10;k2j2bchudP32rlDwOMzMb5jFKphanKl1lWUFo2ECgji3uuJCwWG/HsxBOI+ssbZMCq7kYLXsPS0w&#10;1fbCOzpnvhARwi5FBaX3TSqly0sy6Ia2IY7en20N+ijbQuoWLxFuajlOkqk0WHFcKLGhz5LyU9YZ&#10;BSaEt9+v6Qy3m2P20l1/Rl2YrJV67oePdxCegn+E/9vfWsHreAL3M/EIyOUN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9/NnnxgAAANwAAAAPAAAAAAAAAAAAAAAAAJcCAABkcnMv&#10;ZG93bnJldi54bWxQSwUGAAAAAAQABAD1AAAAigMAAAAA&#10;" filled="f" strokeweight=".82pt">
                  <v:path arrowok="t" o:connecttype="custom" o:connectlocs="0,0;8261,0" o:connectangles="0,0"/>
                </v:polyline>
                <w10:wrap anchorx="page"/>
              </v:group>
            </w:pict>
          </mc:Fallback>
        </mc:AlternateContent>
      </w:r>
      <w:r w:rsidR="00D0445A">
        <w:rPr>
          <w:spacing w:val="-1"/>
          <w:w w:val="105"/>
        </w:rPr>
        <w:t>ΠΑΡΑΡΤΗΜΑ</w:t>
      </w:r>
      <w:r w:rsidR="00D0445A">
        <w:rPr>
          <w:spacing w:val="-3"/>
          <w:w w:val="105"/>
        </w:rPr>
        <w:t xml:space="preserve"> </w:t>
      </w:r>
      <w:r w:rsidR="00D0445A">
        <w:rPr>
          <w:w w:val="105"/>
        </w:rPr>
        <w:t>:</w:t>
      </w:r>
      <w:r w:rsidR="00D0445A">
        <w:rPr>
          <w:spacing w:val="-4"/>
          <w:w w:val="105"/>
        </w:rPr>
        <w:t xml:space="preserve"> </w:t>
      </w:r>
      <w:r w:rsidR="00D0445A">
        <w:rPr>
          <w:spacing w:val="-1"/>
          <w:w w:val="105"/>
        </w:rPr>
        <w:t>ΥΠΟΔΕΙΓΜΑ</w:t>
      </w:r>
      <w:r w:rsidR="00D0445A">
        <w:rPr>
          <w:spacing w:val="-2"/>
          <w:w w:val="105"/>
        </w:rPr>
        <w:t xml:space="preserve"> </w:t>
      </w:r>
      <w:r w:rsidR="00D0445A">
        <w:rPr>
          <w:spacing w:val="-1"/>
          <w:w w:val="105"/>
        </w:rPr>
        <w:t>ΒΙΟΓΡΑΦΙΚΟΥ</w:t>
      </w:r>
      <w:r w:rsidR="00D0445A">
        <w:rPr>
          <w:spacing w:val="-3"/>
          <w:w w:val="105"/>
        </w:rPr>
        <w:t xml:space="preserve"> </w:t>
      </w:r>
      <w:r w:rsidR="00D0445A">
        <w:rPr>
          <w:spacing w:val="-1"/>
          <w:w w:val="105"/>
        </w:rPr>
        <w:t>ΣΗΜΕΙΩΜΑΤΟΣ</w:t>
      </w:r>
      <w:r w:rsidR="00D0445A">
        <w:rPr>
          <w:spacing w:val="-1"/>
          <w:w w:val="105"/>
        </w:rPr>
        <w:tab/>
        <w:t>66</w:t>
      </w:r>
    </w:p>
    <w:p w:rsidR="000C253F" w:rsidRDefault="007D3569" w:rsidP="009750BE">
      <w:pPr>
        <w:pStyle w:val="a4"/>
        <w:numPr>
          <w:ilvl w:val="1"/>
          <w:numId w:val="40"/>
        </w:numPr>
        <w:tabs>
          <w:tab w:val="left" w:pos="924"/>
          <w:tab w:val="right" w:pos="9184"/>
        </w:tabs>
        <w:spacing w:before="123"/>
        <w:ind w:hanging="799"/>
      </w:pPr>
      <w:r>
        <w:rPr>
          <w:noProof/>
        </w:rPr>
        <mc:AlternateContent>
          <mc:Choice Requires="wpg">
            <w:drawing>
              <wp:anchor distT="0" distB="0" distL="114300" distR="114300" simplePos="0" relativeHeight="503157512" behindDoc="1" locked="0" layoutInCell="1" allowOverlap="1" wp14:anchorId="537F1EB1" wp14:editId="4EC954D3">
                <wp:simplePos x="0" y="0"/>
                <wp:positionH relativeFrom="page">
                  <wp:posOffset>1513205</wp:posOffset>
                </wp:positionH>
                <wp:positionV relativeFrom="paragraph">
                  <wp:posOffset>220345</wp:posOffset>
                </wp:positionV>
                <wp:extent cx="5245735" cy="1270"/>
                <wp:effectExtent l="8255" t="5715" r="13335" b="12065"/>
                <wp:wrapNone/>
                <wp:docPr id="422" name="Group 3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735" cy="1270"/>
                          <a:chOff x="2383" y="347"/>
                          <a:chExt cx="8261" cy="2"/>
                        </a:xfrm>
                      </wpg:grpSpPr>
                      <wps:wsp>
                        <wps:cNvPr id="423" name="Freeform 306"/>
                        <wps:cNvSpPr>
                          <a:spLocks/>
                        </wps:cNvSpPr>
                        <wps:spPr bwMode="auto">
                          <a:xfrm>
                            <a:off x="2383" y="347"/>
                            <a:ext cx="8261" cy="2"/>
                          </a:xfrm>
                          <a:custGeom>
                            <a:avLst/>
                            <a:gdLst>
                              <a:gd name="T0" fmla="+- 0 2383 2383"/>
                              <a:gd name="T1" fmla="*/ T0 w 8261"/>
                              <a:gd name="T2" fmla="+- 0 10644 2383"/>
                              <a:gd name="T3" fmla="*/ T2 w 8261"/>
                            </a:gdLst>
                            <a:ahLst/>
                            <a:cxnLst>
                              <a:cxn ang="0">
                                <a:pos x="T1" y="0"/>
                              </a:cxn>
                              <a:cxn ang="0">
                                <a:pos x="T3" y="0"/>
                              </a:cxn>
                            </a:cxnLst>
                            <a:rect l="0" t="0" r="r" b="b"/>
                            <a:pathLst>
                              <a:path w="8261">
                                <a:moveTo>
                                  <a:pt x="0" y="0"/>
                                </a:moveTo>
                                <a:lnTo>
                                  <a:pt x="826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F216E09" id="Group 305" o:spid="_x0000_s1026" style="position:absolute;margin-left:119.15pt;margin-top:17.35pt;width:413.05pt;height:.1pt;z-index:-158968;mso-position-horizontal-relative:page" coordorigin="2383,347" coordsize="82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OwM3mMDAADqBwAADgAAAGRycy9lMm9Eb2MueG1spFXbjts2EH0v0H8g+JjCq4tlr1dYbRD4siiQ&#10;JgHifgBNURdUIlWStrwJ8u8dDiWv1tugReIHmdSMZs6cud2/PbcNOQltaiUzGt2ElAjJVV7LMqN/&#10;7nezFSXGMpmzRkmR0Sdh6NuHX3+577tUxKpSTS40ASPSpH2X0craLg0CwyvRMnOjOiFBWCjdMgtX&#10;XQa5Zj1Yb5sgDsNl0Cudd1pxYQy83XghfUD7RSG4/VgURljSZBSwWXxqfB7cM3i4Z2mpWVfVfIDB&#10;fgBFy2oJTi+mNswyctT1K1NtzbUyqrA3XLWBKoqaC4wBoonCq2getTp2GEuZ9mV3oQmoveLph83y&#10;D6dPmtR5RpM4pkSyFpKEfsk8XDh6+q5MQetRd5+7T9rHCMf3iv9lQBxcy9299Mrk0P+hcjDIjlYh&#10;PedCt84EBE7OmIWnSxbE2RIOLxdxsridLyjhIIvi2yFJvIJMuo/i+WpOCcjmya3PH6+2w7ereBn5&#10;D2MnCljqPSLKAZULCYrNPPNpfo7PzxXrBKbJOKYufAJKz+dOC+FKGChdekpRceTTTMmcSBxMA5z/&#10;J42vGRm5/B4fLOVHYx+Fwmyw03tjfSfkcMIc5wP2PXRN0TbQFL/NSEicK3x45suLGtDu1d4EZB+S&#10;nqDrwehoCypsYisKl0nyr8aAuWdj8cQYJLQcIbJqRM3PcoANJ8Lc6Amx3DplXMXsAdxYZ2ABlFyI&#10;39H1tYVFN+r6/8GFhplyPU00JTBNDp6TjlmHzLlwR9JnFLlwL1p1EnuFInvVAODkWdrIqZbP4iQC&#10;L4YvnAMs84tTh3WSWql2ddNgGhrpoERhEiVIjlFNnTupg2N0eVg3mpyYG5T4GxrohRoMJJmjtUqw&#10;fDucLasbfwbvDZILBThw4EoRJ+HXu/Buu9quklkSL7ezJNxsZu9262S23EW3i818s15vom8OWpSk&#10;VZ3nQjp041SOkv/XpcN+8PP0MpdfRPEi2B3+XgcbvISBLEMs4z9GB2PFt6ifKQeVP0G7auXXDKxF&#10;OFRKf6GkhxWTUfP3kWlBSfO7hJlzFyWJ20l4gZkXw0VPJYephEkOpjJqKVS4O66t32PHTtdlBZ4i&#10;TKtU72DaFrVraMTnUQ0XGHt4woWCsQzLz22s6R21nlf0wz8AAAD//wMAUEsDBBQABgAIAAAAIQAH&#10;KVyN4AAAAAoBAAAPAAAAZHJzL2Rvd25yZXYueG1sTI/BToNAEIbvJr7DZky82YWCtUWWpmnUU2Ni&#10;a2J6m8IUSNlZwm6Bvr3LSY8z8+Wf70/Xo25ET52tDSsIZwEI4twUNZcKvg/vT0sQ1iEX2BgmBTey&#10;sM7u71JMCjPwF/V7VwofwjZBBZVzbSKlzSvSaGemJfa3s+k0Oj92pSw6HHy4buQ8CBZSY83+Q4Ut&#10;bSvKL/urVvAx4LCJwrd+dzlvb8fD8+fPLiSlHh/GzSsIR6P7g2HS9+qQeaeTuXJhRaNgHi0jjyqI&#10;4hcQExAs4hjEadqsQGap/F8h+wUAAP//AwBQSwECLQAUAAYACAAAACEA5JnDwPsAAADhAQAAEwAA&#10;AAAAAAAAAAAAAAAAAAAAW0NvbnRlbnRfVHlwZXNdLnhtbFBLAQItABQABgAIAAAAIQAjsmrh1wAA&#10;AJQBAAALAAAAAAAAAAAAAAAAACwBAABfcmVscy8ucmVsc1BLAQItABQABgAIAAAAIQDk7AzeYwMA&#10;AOoHAAAOAAAAAAAAAAAAAAAAACwCAABkcnMvZTJvRG9jLnhtbFBLAQItABQABgAIAAAAIQAHKVyN&#10;4AAAAAoBAAAPAAAAAAAAAAAAAAAAALsFAABkcnMvZG93bnJldi54bWxQSwUGAAAAAAQABADzAAAA&#10;yAYAAAAA&#10;">
                <v:polyline id="Freeform 306" o:spid="_x0000_s1027" style="position:absolute;visibility:visible;mso-wrap-style:square;v-text-anchor:top" points="2383,347,10644,347" coordsize="826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WeQIxgAA&#10;ANwAAAAPAAAAZHJzL2Rvd25yZXYueG1sRI9Ba8JAFITvgv9heQUvRTdaq23qKsUiFKSC0Utvj+xr&#10;Ept9G7IbXf99Vyh4HGbmG2axCqYWZ2pdZVnBeJSAIM6trrhQcDxshi8gnEfWWFsmBVdysFr2ewtM&#10;tb3wns6ZL0SEsEtRQel9k0rp8pIMupFtiKP3Y1uDPsq2kLrFS4SbWk6SZCYNVhwXSmxoXVL+m3VG&#10;gQnh9ftjNsfd1yl77K7bcReeN0oNHsL7GwhPwd/D/+1PrWA6eYLbmXgE5PIP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dWeQIxgAAANwAAAAPAAAAAAAAAAAAAAAAAJcCAABkcnMv&#10;ZG93bnJldi54bWxQSwUGAAAAAAQABAD1AAAAigMAAAAA&#10;" filled="f" strokeweight=".82pt">
                  <v:path arrowok="t" o:connecttype="custom" o:connectlocs="0,0;8261,0" o:connectangles="0,0"/>
                </v:polyline>
                <w10:wrap anchorx="page"/>
              </v:group>
            </w:pict>
          </mc:Fallback>
        </mc:AlternateContent>
      </w:r>
      <w:r w:rsidR="00D0445A">
        <w:rPr>
          <w:spacing w:val="-1"/>
          <w:w w:val="105"/>
        </w:rPr>
        <w:t>ΠΑΡΑΡΤΗΜΑ:</w:t>
      </w:r>
      <w:r w:rsidR="00D0445A">
        <w:rPr>
          <w:spacing w:val="-4"/>
          <w:w w:val="105"/>
        </w:rPr>
        <w:t xml:space="preserve"> </w:t>
      </w:r>
      <w:r w:rsidR="00D0445A">
        <w:rPr>
          <w:spacing w:val="-1"/>
          <w:w w:val="105"/>
        </w:rPr>
        <w:t>ΠΙΝΑΚΕΣ</w:t>
      </w:r>
      <w:r w:rsidR="00D0445A">
        <w:rPr>
          <w:spacing w:val="-2"/>
          <w:w w:val="105"/>
        </w:rPr>
        <w:t xml:space="preserve"> </w:t>
      </w:r>
      <w:r w:rsidR="00D0445A">
        <w:rPr>
          <w:spacing w:val="-1"/>
          <w:w w:val="105"/>
        </w:rPr>
        <w:t>ΣΥΜΜΟΡΦΩΣΗΣ</w:t>
      </w:r>
      <w:r w:rsidR="00D0445A">
        <w:rPr>
          <w:spacing w:val="-1"/>
          <w:w w:val="105"/>
        </w:rPr>
        <w:tab/>
        <w:t>68</w:t>
      </w:r>
    </w:p>
    <w:p w:rsidR="000C253F" w:rsidRDefault="00D0445A" w:rsidP="009750BE">
      <w:pPr>
        <w:numPr>
          <w:ilvl w:val="2"/>
          <w:numId w:val="40"/>
        </w:numPr>
        <w:tabs>
          <w:tab w:val="left" w:pos="1190"/>
          <w:tab w:val="right" w:pos="9182"/>
        </w:tabs>
        <w:spacing w:before="122"/>
        <w:ind w:left="1189" w:hanging="799"/>
        <w:rPr>
          <w:rFonts w:ascii="Tahoma" w:eastAsia="Tahoma" w:hAnsi="Tahoma" w:cs="Tahoma"/>
          <w:sz w:val="18"/>
          <w:szCs w:val="18"/>
        </w:rPr>
      </w:pPr>
      <w:r>
        <w:rPr>
          <w:rFonts w:ascii="Tahoma" w:hAnsi="Tahoma"/>
          <w:spacing w:val="-1"/>
          <w:w w:val="105"/>
          <w:sz w:val="18"/>
        </w:rPr>
        <w:t>Γενικές</w:t>
      </w:r>
      <w:r>
        <w:rPr>
          <w:rFonts w:ascii="Tahoma" w:hAnsi="Tahoma"/>
          <w:spacing w:val="-2"/>
          <w:w w:val="105"/>
          <w:sz w:val="18"/>
        </w:rPr>
        <w:t xml:space="preserve"> </w:t>
      </w:r>
      <w:r>
        <w:rPr>
          <w:rFonts w:ascii="Tahoma" w:hAnsi="Tahoma"/>
          <w:w w:val="105"/>
          <w:sz w:val="18"/>
        </w:rPr>
        <w:t>Απαιτήσεις</w:t>
      </w:r>
      <w:r>
        <w:rPr>
          <w:rFonts w:ascii="Tahoma" w:hAnsi="Tahoma"/>
          <w:w w:val="105"/>
          <w:sz w:val="18"/>
        </w:rPr>
        <w:tab/>
        <w:t>68</w:t>
      </w:r>
    </w:p>
    <w:p w:rsidR="000C253F" w:rsidRDefault="00D0445A" w:rsidP="009750BE">
      <w:pPr>
        <w:numPr>
          <w:ilvl w:val="2"/>
          <w:numId w:val="40"/>
        </w:numPr>
        <w:tabs>
          <w:tab w:val="left" w:pos="1190"/>
          <w:tab w:val="right" w:pos="9182"/>
        </w:tabs>
        <w:spacing w:before="123"/>
        <w:ind w:left="1189" w:hanging="799"/>
        <w:rPr>
          <w:rFonts w:ascii="Tahoma" w:eastAsia="Tahoma" w:hAnsi="Tahoma" w:cs="Tahoma"/>
          <w:sz w:val="18"/>
          <w:szCs w:val="18"/>
        </w:rPr>
      </w:pPr>
      <w:r>
        <w:rPr>
          <w:rFonts w:ascii="Tahoma" w:hAnsi="Tahoma"/>
          <w:w w:val="105"/>
          <w:sz w:val="18"/>
        </w:rPr>
        <w:t>Λογισμικό</w:t>
      </w:r>
      <w:r>
        <w:rPr>
          <w:rFonts w:ascii="Tahoma" w:hAnsi="Tahoma"/>
          <w:w w:val="105"/>
          <w:sz w:val="18"/>
        </w:rPr>
        <w:tab/>
        <w:t>68</w:t>
      </w:r>
    </w:p>
    <w:p w:rsidR="000C253F" w:rsidRDefault="00D0445A" w:rsidP="009750BE">
      <w:pPr>
        <w:numPr>
          <w:ilvl w:val="2"/>
          <w:numId w:val="40"/>
        </w:numPr>
        <w:tabs>
          <w:tab w:val="left" w:pos="1190"/>
          <w:tab w:val="right" w:pos="9182"/>
        </w:tabs>
        <w:spacing w:before="121"/>
        <w:ind w:left="1189" w:hanging="799"/>
        <w:rPr>
          <w:rFonts w:ascii="Tahoma" w:eastAsia="Tahoma" w:hAnsi="Tahoma" w:cs="Tahoma"/>
          <w:sz w:val="18"/>
          <w:szCs w:val="18"/>
        </w:rPr>
      </w:pPr>
      <w:r>
        <w:rPr>
          <w:rFonts w:ascii="Tahoma" w:hAnsi="Tahoma"/>
          <w:w w:val="105"/>
          <w:sz w:val="18"/>
        </w:rPr>
        <w:t>Υπηρεσίες</w:t>
      </w:r>
      <w:r>
        <w:rPr>
          <w:rFonts w:ascii="Tahoma" w:hAnsi="Tahoma"/>
          <w:w w:val="105"/>
          <w:sz w:val="18"/>
        </w:rPr>
        <w:tab/>
        <w:t>68</w:t>
      </w:r>
    </w:p>
    <w:p w:rsidR="000C253F" w:rsidRDefault="00D0445A" w:rsidP="009750BE">
      <w:pPr>
        <w:numPr>
          <w:ilvl w:val="3"/>
          <w:numId w:val="40"/>
        </w:numPr>
        <w:tabs>
          <w:tab w:val="left" w:pos="1723"/>
          <w:tab w:val="right" w:pos="9182"/>
        </w:tabs>
        <w:spacing w:before="121"/>
        <w:ind w:left="1722" w:hanging="1066"/>
        <w:rPr>
          <w:rFonts w:ascii="Tahoma" w:eastAsia="Tahoma" w:hAnsi="Tahoma" w:cs="Tahoma"/>
          <w:sz w:val="18"/>
          <w:szCs w:val="18"/>
        </w:rPr>
      </w:pPr>
      <w:r>
        <w:rPr>
          <w:rFonts w:ascii="Tahoma" w:hAnsi="Tahoma"/>
          <w:w w:val="105"/>
          <w:sz w:val="18"/>
        </w:rPr>
        <w:t>Υπηρεσίες</w:t>
      </w:r>
      <w:r>
        <w:rPr>
          <w:rFonts w:ascii="Tahoma" w:hAnsi="Tahoma"/>
          <w:spacing w:val="-1"/>
          <w:w w:val="105"/>
          <w:sz w:val="18"/>
        </w:rPr>
        <w:t xml:space="preserve"> </w:t>
      </w:r>
      <w:r>
        <w:rPr>
          <w:rFonts w:ascii="Tahoma" w:hAnsi="Tahoma"/>
          <w:w w:val="105"/>
          <w:sz w:val="18"/>
        </w:rPr>
        <w:t>Εγκατάστασης</w:t>
      </w:r>
      <w:r>
        <w:rPr>
          <w:rFonts w:ascii="Tahoma" w:hAnsi="Tahoma"/>
          <w:spacing w:val="3"/>
          <w:w w:val="105"/>
          <w:sz w:val="18"/>
        </w:rPr>
        <w:t xml:space="preserve"> </w:t>
      </w:r>
      <w:r>
        <w:rPr>
          <w:rFonts w:ascii="Tahoma" w:hAnsi="Tahoma"/>
          <w:spacing w:val="-1"/>
          <w:w w:val="105"/>
          <w:sz w:val="18"/>
        </w:rPr>
        <w:t>και</w:t>
      </w:r>
      <w:r>
        <w:rPr>
          <w:rFonts w:ascii="Tahoma" w:hAnsi="Tahoma"/>
          <w:w w:val="105"/>
          <w:sz w:val="18"/>
        </w:rPr>
        <w:t xml:space="preserve"> </w:t>
      </w:r>
      <w:r>
        <w:rPr>
          <w:rFonts w:ascii="Tahoma" w:hAnsi="Tahoma"/>
          <w:spacing w:val="-1"/>
          <w:w w:val="105"/>
          <w:sz w:val="18"/>
        </w:rPr>
        <w:t>Παραμετροποίησης</w:t>
      </w:r>
      <w:r>
        <w:rPr>
          <w:rFonts w:ascii="Tahoma" w:hAnsi="Tahoma"/>
          <w:spacing w:val="-1"/>
          <w:w w:val="105"/>
          <w:sz w:val="18"/>
        </w:rPr>
        <w:tab/>
      </w:r>
      <w:r>
        <w:rPr>
          <w:rFonts w:ascii="Tahoma" w:hAnsi="Tahoma"/>
          <w:w w:val="105"/>
          <w:sz w:val="18"/>
        </w:rPr>
        <w:t>68</w:t>
      </w:r>
    </w:p>
    <w:p w:rsidR="000C253F" w:rsidRDefault="00D0445A" w:rsidP="009750BE">
      <w:pPr>
        <w:numPr>
          <w:ilvl w:val="3"/>
          <w:numId w:val="40"/>
        </w:numPr>
        <w:tabs>
          <w:tab w:val="left" w:pos="1723"/>
          <w:tab w:val="right" w:pos="9182"/>
        </w:tabs>
        <w:spacing w:before="68"/>
        <w:ind w:left="1722" w:hanging="1066"/>
        <w:rPr>
          <w:rFonts w:ascii="Tahoma" w:eastAsia="Tahoma" w:hAnsi="Tahoma" w:cs="Tahoma"/>
          <w:sz w:val="18"/>
          <w:szCs w:val="18"/>
        </w:rPr>
      </w:pPr>
      <w:r>
        <w:rPr>
          <w:rFonts w:ascii="Tahoma" w:hAnsi="Tahoma"/>
          <w:w w:val="105"/>
          <w:sz w:val="18"/>
        </w:rPr>
        <w:t>Υπηρεσίες Δοκιμαστικής</w:t>
      </w:r>
      <w:r>
        <w:rPr>
          <w:rFonts w:ascii="Tahoma" w:hAnsi="Tahoma"/>
          <w:spacing w:val="-2"/>
          <w:w w:val="105"/>
          <w:sz w:val="18"/>
        </w:rPr>
        <w:t xml:space="preserve"> </w:t>
      </w:r>
      <w:r>
        <w:rPr>
          <w:rFonts w:ascii="Tahoma" w:hAnsi="Tahoma"/>
          <w:w w:val="105"/>
          <w:sz w:val="18"/>
        </w:rPr>
        <w:t>Λειτουργίας</w:t>
      </w:r>
      <w:r>
        <w:rPr>
          <w:rFonts w:ascii="Tahoma" w:hAnsi="Tahoma"/>
          <w:w w:val="105"/>
          <w:sz w:val="18"/>
        </w:rPr>
        <w:tab/>
        <w:t>68</w:t>
      </w:r>
    </w:p>
    <w:p w:rsidR="000C253F" w:rsidRDefault="00D0445A" w:rsidP="009750BE">
      <w:pPr>
        <w:numPr>
          <w:ilvl w:val="3"/>
          <w:numId w:val="40"/>
        </w:numPr>
        <w:tabs>
          <w:tab w:val="left" w:pos="1723"/>
          <w:tab w:val="right" w:pos="9182"/>
        </w:tabs>
        <w:spacing w:before="63"/>
        <w:ind w:left="1722" w:hanging="1066"/>
        <w:rPr>
          <w:rFonts w:ascii="Tahoma" w:eastAsia="Tahoma" w:hAnsi="Tahoma" w:cs="Tahoma"/>
          <w:sz w:val="18"/>
          <w:szCs w:val="18"/>
        </w:rPr>
      </w:pPr>
      <w:r>
        <w:rPr>
          <w:rFonts w:ascii="Tahoma" w:hAnsi="Tahoma"/>
          <w:w w:val="105"/>
          <w:sz w:val="18"/>
        </w:rPr>
        <w:t>Υπηρεσίες Εκπαίδευσης</w:t>
      </w:r>
      <w:r>
        <w:rPr>
          <w:rFonts w:ascii="Tahoma" w:hAnsi="Tahoma"/>
          <w:w w:val="105"/>
          <w:sz w:val="18"/>
        </w:rPr>
        <w:tab/>
        <w:t>69</w:t>
      </w:r>
    </w:p>
    <w:p w:rsidR="000C253F" w:rsidRDefault="00D0445A" w:rsidP="009750BE">
      <w:pPr>
        <w:numPr>
          <w:ilvl w:val="2"/>
          <w:numId w:val="40"/>
        </w:numPr>
        <w:tabs>
          <w:tab w:val="left" w:pos="1190"/>
          <w:tab w:val="right" w:pos="9182"/>
        </w:tabs>
        <w:spacing w:before="68"/>
        <w:ind w:left="1189" w:hanging="799"/>
        <w:rPr>
          <w:rFonts w:ascii="Tahoma" w:eastAsia="Tahoma" w:hAnsi="Tahoma" w:cs="Tahoma"/>
          <w:sz w:val="18"/>
          <w:szCs w:val="18"/>
        </w:rPr>
      </w:pPr>
      <w:r>
        <w:rPr>
          <w:rFonts w:ascii="Tahoma" w:hAnsi="Tahoma"/>
          <w:spacing w:val="-1"/>
          <w:w w:val="105"/>
          <w:sz w:val="18"/>
        </w:rPr>
        <w:t>Περίοδος</w:t>
      </w:r>
      <w:r>
        <w:rPr>
          <w:rFonts w:ascii="Tahoma" w:hAnsi="Tahoma"/>
          <w:spacing w:val="-2"/>
          <w:w w:val="105"/>
          <w:sz w:val="18"/>
        </w:rPr>
        <w:t xml:space="preserve"> </w:t>
      </w:r>
      <w:r>
        <w:rPr>
          <w:rFonts w:ascii="Tahoma" w:hAnsi="Tahoma"/>
          <w:w w:val="105"/>
          <w:sz w:val="18"/>
        </w:rPr>
        <w:t>Εγγύησης</w:t>
      </w:r>
      <w:r>
        <w:rPr>
          <w:rFonts w:ascii="Tahoma" w:hAnsi="Tahoma"/>
          <w:spacing w:val="1"/>
          <w:w w:val="105"/>
          <w:sz w:val="18"/>
        </w:rPr>
        <w:t xml:space="preserve"> </w:t>
      </w:r>
      <w:r>
        <w:rPr>
          <w:rFonts w:ascii="Tahoma" w:hAnsi="Tahoma"/>
          <w:w w:val="105"/>
          <w:sz w:val="18"/>
        </w:rPr>
        <w:t>Συντήρησης</w:t>
      </w:r>
      <w:r>
        <w:rPr>
          <w:rFonts w:ascii="Tahoma" w:hAnsi="Tahoma"/>
          <w:w w:val="105"/>
          <w:sz w:val="18"/>
        </w:rPr>
        <w:tab/>
        <w:t>69</w:t>
      </w:r>
    </w:p>
    <w:p w:rsidR="000C253F" w:rsidRDefault="00D0445A" w:rsidP="009750BE">
      <w:pPr>
        <w:numPr>
          <w:ilvl w:val="2"/>
          <w:numId w:val="40"/>
        </w:numPr>
        <w:tabs>
          <w:tab w:val="left" w:pos="1190"/>
          <w:tab w:val="right" w:pos="9182"/>
        </w:tabs>
        <w:spacing w:before="121"/>
        <w:ind w:left="1189" w:hanging="799"/>
        <w:rPr>
          <w:rFonts w:ascii="Tahoma" w:eastAsia="Tahoma" w:hAnsi="Tahoma" w:cs="Tahoma"/>
          <w:sz w:val="18"/>
          <w:szCs w:val="18"/>
        </w:rPr>
      </w:pPr>
      <w:r>
        <w:rPr>
          <w:rFonts w:ascii="Tahoma" w:hAnsi="Tahoma"/>
          <w:w w:val="105"/>
          <w:sz w:val="18"/>
        </w:rPr>
        <w:t>Χρονοδιάγραμμα</w:t>
      </w:r>
      <w:r>
        <w:rPr>
          <w:rFonts w:ascii="Tahoma" w:hAnsi="Tahoma"/>
          <w:spacing w:val="-1"/>
          <w:w w:val="105"/>
          <w:sz w:val="18"/>
        </w:rPr>
        <w:t xml:space="preserve"> </w:t>
      </w:r>
      <w:r>
        <w:rPr>
          <w:rFonts w:ascii="Tahoma" w:hAnsi="Tahoma"/>
          <w:w w:val="105"/>
          <w:sz w:val="18"/>
        </w:rPr>
        <w:t>υλοποίησης</w:t>
      </w:r>
      <w:r>
        <w:rPr>
          <w:rFonts w:ascii="Tahoma" w:hAnsi="Tahoma"/>
          <w:w w:val="105"/>
          <w:sz w:val="18"/>
        </w:rPr>
        <w:tab/>
        <w:t>69</w:t>
      </w:r>
    </w:p>
    <w:p w:rsidR="000C253F" w:rsidRDefault="00D0445A" w:rsidP="009750BE">
      <w:pPr>
        <w:numPr>
          <w:ilvl w:val="2"/>
          <w:numId w:val="40"/>
        </w:numPr>
        <w:tabs>
          <w:tab w:val="left" w:pos="1190"/>
          <w:tab w:val="right" w:pos="9182"/>
        </w:tabs>
        <w:spacing w:before="123"/>
        <w:ind w:left="1189" w:hanging="799"/>
        <w:rPr>
          <w:rFonts w:ascii="Tahoma" w:eastAsia="Tahoma" w:hAnsi="Tahoma" w:cs="Tahoma"/>
          <w:sz w:val="18"/>
          <w:szCs w:val="18"/>
        </w:rPr>
      </w:pPr>
      <w:r>
        <w:rPr>
          <w:rFonts w:ascii="Tahoma" w:hAnsi="Tahoma"/>
          <w:w w:val="105"/>
          <w:sz w:val="18"/>
        </w:rPr>
        <w:t>Μεθοδολογία</w:t>
      </w:r>
      <w:r>
        <w:rPr>
          <w:rFonts w:ascii="Tahoma" w:hAnsi="Tahoma"/>
          <w:spacing w:val="-1"/>
          <w:w w:val="105"/>
          <w:sz w:val="18"/>
        </w:rPr>
        <w:t xml:space="preserve"> </w:t>
      </w:r>
      <w:r>
        <w:rPr>
          <w:rFonts w:ascii="Tahoma" w:hAnsi="Tahoma"/>
          <w:w w:val="105"/>
          <w:sz w:val="18"/>
        </w:rPr>
        <w:t>Υλοποίησης</w:t>
      </w:r>
      <w:r>
        <w:rPr>
          <w:rFonts w:ascii="Tahoma" w:hAnsi="Tahoma"/>
          <w:spacing w:val="1"/>
          <w:w w:val="105"/>
          <w:sz w:val="18"/>
        </w:rPr>
        <w:t xml:space="preserve"> </w:t>
      </w:r>
      <w:r>
        <w:rPr>
          <w:rFonts w:ascii="Tahoma" w:hAnsi="Tahoma"/>
          <w:w w:val="105"/>
          <w:sz w:val="18"/>
        </w:rPr>
        <w:t>Έργου</w:t>
      </w:r>
      <w:r>
        <w:rPr>
          <w:rFonts w:ascii="Tahoma" w:hAnsi="Tahoma"/>
          <w:w w:val="105"/>
          <w:sz w:val="18"/>
        </w:rPr>
        <w:tab/>
        <w:t>69</w:t>
      </w:r>
    </w:p>
    <w:p w:rsidR="000C253F" w:rsidRDefault="007D3569" w:rsidP="009750BE">
      <w:pPr>
        <w:pStyle w:val="a4"/>
        <w:numPr>
          <w:ilvl w:val="1"/>
          <w:numId w:val="40"/>
        </w:numPr>
        <w:tabs>
          <w:tab w:val="left" w:pos="924"/>
          <w:tab w:val="right" w:pos="9185"/>
        </w:tabs>
        <w:spacing w:before="120"/>
        <w:ind w:hanging="799"/>
      </w:pPr>
      <w:r>
        <w:rPr>
          <w:noProof/>
        </w:rPr>
        <mc:AlternateContent>
          <mc:Choice Requires="wpg">
            <w:drawing>
              <wp:anchor distT="0" distB="0" distL="114300" distR="114300" simplePos="0" relativeHeight="503157536" behindDoc="1" locked="0" layoutInCell="1" allowOverlap="1" wp14:anchorId="1CC80B68" wp14:editId="416A45B6">
                <wp:simplePos x="0" y="0"/>
                <wp:positionH relativeFrom="page">
                  <wp:posOffset>1513205</wp:posOffset>
                </wp:positionH>
                <wp:positionV relativeFrom="paragraph">
                  <wp:posOffset>219075</wp:posOffset>
                </wp:positionV>
                <wp:extent cx="5245735" cy="1270"/>
                <wp:effectExtent l="8255" t="10795" r="13335" b="6985"/>
                <wp:wrapNone/>
                <wp:docPr id="420" name="Group 3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735" cy="1270"/>
                          <a:chOff x="2383" y="345"/>
                          <a:chExt cx="8261" cy="2"/>
                        </a:xfrm>
                      </wpg:grpSpPr>
                      <wps:wsp>
                        <wps:cNvPr id="421" name="Freeform 304"/>
                        <wps:cNvSpPr>
                          <a:spLocks/>
                        </wps:cNvSpPr>
                        <wps:spPr bwMode="auto">
                          <a:xfrm>
                            <a:off x="2383" y="345"/>
                            <a:ext cx="8261" cy="2"/>
                          </a:xfrm>
                          <a:custGeom>
                            <a:avLst/>
                            <a:gdLst>
                              <a:gd name="T0" fmla="+- 0 2383 2383"/>
                              <a:gd name="T1" fmla="*/ T0 w 8261"/>
                              <a:gd name="T2" fmla="+- 0 10644 2383"/>
                              <a:gd name="T3" fmla="*/ T2 w 8261"/>
                            </a:gdLst>
                            <a:ahLst/>
                            <a:cxnLst>
                              <a:cxn ang="0">
                                <a:pos x="T1" y="0"/>
                              </a:cxn>
                              <a:cxn ang="0">
                                <a:pos x="T3" y="0"/>
                              </a:cxn>
                            </a:cxnLst>
                            <a:rect l="0" t="0" r="r" b="b"/>
                            <a:pathLst>
                              <a:path w="8261">
                                <a:moveTo>
                                  <a:pt x="0" y="0"/>
                                </a:moveTo>
                                <a:lnTo>
                                  <a:pt x="826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932FF44" id="Group 303" o:spid="_x0000_s1026" style="position:absolute;margin-left:119.15pt;margin-top:17.25pt;width:413.05pt;height:.1pt;z-index:-158944;mso-position-horizontal-relative:page" coordorigin="2383,345" coordsize="82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ucCfGIDAADpBwAADgAAAGRycy9lMm9Eb2MueG1spFVtj9s2DP4+YP9B0McOOb/EyeWM8xVFXg4D&#10;urZAsx+gyPILZkuepMS5Fv3voyg758ut2NDmg0OZNPnwIUXevz23DTkJbWolMxrdhJQIyVVeyzKj&#10;f+53sxUlxjKZs0ZJkdEnYejbh19/ue+7VMSqUk0uNAEn0qR9l9HK2i4NAsMr0TJzozohQVko3TIL&#10;R10GuWY9eG+bIA7DZdArnXdacWEMvN14JX1A/0UhuP1YFEZY0mQUsFl8anwe3DN4uGdpqVlX1XyA&#10;wX4ARctqCUEvrjbMMnLU9StXbc21MqqwN1y1gSqKmgvMAbKJwqtsHrU6dphLmfZld6EJqL3i6Yfd&#10;8g+nT5rUeUaTGPiRrIUiYVwyD+eOnr4rU7B61N3n7pP2OYL4XvG/DKiDa707l96YHPo/VA4O2dEq&#10;pOdc6Na5gMTJGavwdKmCOFvC4eUiTha38wUlHHRRfDsUiVdQSfdRPF/NKQHdPFn4+vFqO3y7ipeR&#10;/zB2qoClPiKiHFC5lKDZzDOf5uf4/FyxTmCZjGPqwicg8XzutBCuhYHSxFOKhiOfZkrmRONgGuD8&#10;P2l8zcjI5ff4YCk/GvsoFFaDnd4b629CDhLWOB+w76EriraBS/HbjITEhcKHZ768mEGy3uxNQPYh&#10;6QmGHpyOvuLRCH1F4TJJ/tUZ1PfZWTxxBgUtR4isGlHzsxxgg0SYGz0htlunjOuYPYAb+ww8gJFL&#10;8Tu2vrew6UZb/z+E0DBTrqeJpgSmycFz0jHrkLkQTiR9RpEL96JVJ7FXqLJXFwCCPGsbObXyVZxk&#10;4NXwhQuAbX4J6rBOSivVrm4aLEMjEcrqznNjVFPnTunQGF0e1o0mJ+bmJP6G+/PCDOaRzNFZJVi+&#10;HWTL6sbLELxBbqH/BgpcJ+Ig/HoX3m1X21UyS+LldpaEm83s3W6dzJa76HaxmW/W6030zZUtStKq&#10;znMhHbpxKEfJ/7ukw3rw4/Qyll9k8SLZHf5eJxu8hIEkQy7jP2YHU8XfUD9SDip/gtuqld8ysBVB&#10;qJT+QkkPGyaj5u8j04KS5ncJI+cuShK3kvAAI8/NXz3VHKYaJjm4yqil0OBOXFu/xo6drssKIkXY&#10;8lK9g2Fb1O4+Iz6PajjA1EMJ9wnmMuw+t7CmZ7R63tAP/wAAAP//AwBQSwMEFAAGAAgAAAAhAO4X&#10;sMPgAAAACgEAAA8AAABkcnMvZG93bnJldi54bWxMj8FugkAQhu9N+g6badJbXRC0hrIYY9qeTJNq&#10;E+NthBGI7CxhV8C373JqjzPz5Z/vT9ejbkRPna0NKwhnAQji3BQ1lwp+Dh8vKxDWIRfYGCYFd7Kw&#10;zh4fUkwKM/A39XtXCh/CNkEFlXNtIqXNK9JoZ6Yl9reL6TQ6P3alLDocfLhu5DwIllJjzf5DhS1t&#10;K8qv+5tW8DngsInC9353vWzvp8Pi67gLSannp3HzBsLR6P5gmPS9OmTe6WxuXFjRKJhHq8ijCqJ4&#10;AWICgmUcgzhPm1eQWSr/V8h+AQAA//8DAFBLAQItABQABgAIAAAAIQDkmcPA+wAAAOEBAAATAAAA&#10;AAAAAAAAAAAAAAAAAABbQ29udGVudF9UeXBlc10ueG1sUEsBAi0AFAAGAAgAAAAhACOyauHXAAAA&#10;lAEAAAsAAAAAAAAAAAAAAAAALAEAAF9yZWxzLy5yZWxzUEsBAi0AFAAGAAgAAAAhALrnAnxiAwAA&#10;6QcAAA4AAAAAAAAAAAAAAAAALAIAAGRycy9lMm9Eb2MueG1sUEsBAi0AFAAGAAgAAAAhAO4XsMPg&#10;AAAACgEAAA8AAAAAAAAAAAAAAAAAugUAAGRycy9kb3ducmV2LnhtbFBLBQYAAAAABAAEAPMAAADH&#10;BgAAAAA=&#10;">
                <v:polyline id="Freeform 304" o:spid="_x0000_s1027" style="position:absolute;visibility:visible;mso-wrap-style:square;v-text-anchor:top" points="2383,345,10644,345" coordsize="826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5jlHwgAA&#10;ANwAAAAPAAAAZHJzL2Rvd25yZXYueG1sRI/NqsIwFIT3gu8QjnB3muoVkWoUEUQ3l/q7PzTHttqc&#10;lCba+vY3guBymJlvmPmyNaV4Uu0KywqGgwgEcWp1wZmC82nTn4JwHlljaZkUvMjBctHtzDHWtuED&#10;PY8+EwHCLkYFufdVLKVLczLoBrYiDt7V1gZ9kHUmdY1NgJtSjqJoIg0WHBZyrGidU3o/PoyCKlnd&#10;7H160pNsv30llz/Z/HKi1E+vXc1AeGr9N/xp77SC8WgI7zPhCMjF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7mOUfCAAAA3AAAAA8AAAAAAAAAAAAAAAAAlwIAAGRycy9kb3du&#10;cmV2LnhtbFBLBQYAAAAABAAEAPUAAACGAwAAAAA=&#10;" filled="f" strokeweight=".7pt">
                  <v:path arrowok="t" o:connecttype="custom" o:connectlocs="0,0;8261,0" o:connectangles="0,0"/>
                </v:polyline>
                <w10:wrap anchorx="page"/>
              </v:group>
            </w:pict>
          </mc:Fallback>
        </mc:AlternateContent>
      </w:r>
      <w:r w:rsidR="00D0445A">
        <w:rPr>
          <w:spacing w:val="-1"/>
          <w:w w:val="105"/>
        </w:rPr>
        <w:t>ΠΑΡΑΡΤΗΜΑ</w:t>
      </w:r>
      <w:r w:rsidR="00D0445A">
        <w:rPr>
          <w:spacing w:val="-2"/>
          <w:w w:val="105"/>
        </w:rPr>
        <w:t xml:space="preserve"> </w:t>
      </w:r>
      <w:r w:rsidR="00D0445A">
        <w:rPr>
          <w:w w:val="105"/>
        </w:rPr>
        <w:t>:</w:t>
      </w:r>
      <w:r w:rsidR="00D0445A">
        <w:rPr>
          <w:spacing w:val="-4"/>
          <w:w w:val="105"/>
        </w:rPr>
        <w:t xml:space="preserve"> </w:t>
      </w:r>
      <w:r w:rsidR="00D0445A">
        <w:rPr>
          <w:spacing w:val="-1"/>
          <w:w w:val="105"/>
        </w:rPr>
        <w:t>ΠΙΝΑΚΕΣ ΟΙΚΟΝΟΜΙΚΗΣ</w:t>
      </w:r>
      <w:r w:rsidR="00D0445A">
        <w:rPr>
          <w:spacing w:val="-3"/>
          <w:w w:val="105"/>
        </w:rPr>
        <w:t xml:space="preserve"> </w:t>
      </w:r>
      <w:r w:rsidR="00D0445A">
        <w:rPr>
          <w:spacing w:val="-1"/>
          <w:w w:val="105"/>
        </w:rPr>
        <w:t>ΠΡΟΣΦΟΡΑΣ</w:t>
      </w:r>
      <w:r w:rsidR="00D0445A">
        <w:rPr>
          <w:spacing w:val="-1"/>
          <w:w w:val="105"/>
        </w:rPr>
        <w:tab/>
        <w:t>70</w:t>
      </w:r>
    </w:p>
    <w:p w:rsidR="000C253F" w:rsidRDefault="00D0445A" w:rsidP="009750BE">
      <w:pPr>
        <w:numPr>
          <w:ilvl w:val="2"/>
          <w:numId w:val="40"/>
        </w:numPr>
        <w:tabs>
          <w:tab w:val="left" w:pos="1190"/>
          <w:tab w:val="right" w:pos="9182"/>
        </w:tabs>
        <w:spacing w:before="122"/>
        <w:ind w:left="1189" w:hanging="799"/>
        <w:rPr>
          <w:rFonts w:ascii="Tahoma" w:eastAsia="Tahoma" w:hAnsi="Tahoma" w:cs="Tahoma"/>
          <w:sz w:val="18"/>
          <w:szCs w:val="18"/>
        </w:rPr>
      </w:pPr>
      <w:r>
        <w:rPr>
          <w:rFonts w:ascii="Tahoma" w:hAnsi="Tahoma"/>
          <w:w w:val="105"/>
          <w:sz w:val="18"/>
        </w:rPr>
        <w:t>Εφαρμογές</w:t>
      </w:r>
      <w:r>
        <w:rPr>
          <w:rFonts w:ascii="Tahoma" w:hAnsi="Tahoma"/>
          <w:spacing w:val="-2"/>
          <w:w w:val="105"/>
          <w:sz w:val="18"/>
        </w:rPr>
        <w:t xml:space="preserve"> </w:t>
      </w:r>
      <w:r>
        <w:rPr>
          <w:rFonts w:ascii="Tahoma" w:hAnsi="Tahoma"/>
          <w:w w:val="105"/>
          <w:sz w:val="18"/>
        </w:rPr>
        <w:t>/Υποσυστήματα</w:t>
      </w:r>
      <w:r>
        <w:rPr>
          <w:rFonts w:ascii="Tahoma" w:hAnsi="Tahoma"/>
          <w:w w:val="105"/>
          <w:sz w:val="18"/>
        </w:rPr>
        <w:tab/>
        <w:t>70</w:t>
      </w:r>
    </w:p>
    <w:p w:rsidR="000C253F" w:rsidRDefault="00D0445A" w:rsidP="009750BE">
      <w:pPr>
        <w:numPr>
          <w:ilvl w:val="2"/>
          <w:numId w:val="40"/>
        </w:numPr>
        <w:tabs>
          <w:tab w:val="left" w:pos="1190"/>
          <w:tab w:val="right" w:pos="9182"/>
        </w:tabs>
        <w:spacing w:before="123"/>
        <w:ind w:left="1189" w:hanging="799"/>
        <w:rPr>
          <w:rFonts w:ascii="Tahoma" w:eastAsia="Tahoma" w:hAnsi="Tahoma" w:cs="Tahoma"/>
          <w:sz w:val="18"/>
          <w:szCs w:val="18"/>
        </w:rPr>
      </w:pPr>
      <w:r>
        <w:rPr>
          <w:rFonts w:ascii="Tahoma" w:hAnsi="Tahoma"/>
          <w:w w:val="105"/>
          <w:sz w:val="18"/>
        </w:rPr>
        <w:t>Υπηρεσίες</w:t>
      </w:r>
      <w:r>
        <w:rPr>
          <w:rFonts w:ascii="Tahoma" w:hAnsi="Tahoma"/>
          <w:w w:val="105"/>
          <w:sz w:val="18"/>
        </w:rPr>
        <w:tab/>
        <w:t>70</w:t>
      </w:r>
    </w:p>
    <w:p w:rsidR="000C253F" w:rsidRDefault="00D0445A" w:rsidP="009750BE">
      <w:pPr>
        <w:numPr>
          <w:ilvl w:val="2"/>
          <w:numId w:val="40"/>
        </w:numPr>
        <w:tabs>
          <w:tab w:val="left" w:pos="1190"/>
          <w:tab w:val="right" w:pos="9182"/>
        </w:tabs>
        <w:spacing w:before="121"/>
        <w:ind w:left="1189" w:hanging="799"/>
        <w:rPr>
          <w:rFonts w:ascii="Tahoma" w:eastAsia="Tahoma" w:hAnsi="Tahoma" w:cs="Tahoma"/>
          <w:sz w:val="18"/>
          <w:szCs w:val="18"/>
        </w:rPr>
      </w:pPr>
      <w:r>
        <w:rPr>
          <w:rFonts w:ascii="Tahoma" w:hAnsi="Tahoma"/>
          <w:w w:val="105"/>
          <w:sz w:val="18"/>
        </w:rPr>
        <w:t>Συγκεντρωτικός</w:t>
      </w:r>
      <w:r>
        <w:rPr>
          <w:rFonts w:ascii="Tahoma" w:hAnsi="Tahoma"/>
          <w:spacing w:val="-2"/>
          <w:w w:val="105"/>
          <w:sz w:val="18"/>
        </w:rPr>
        <w:t xml:space="preserve"> </w:t>
      </w:r>
      <w:r>
        <w:rPr>
          <w:rFonts w:ascii="Tahoma" w:hAnsi="Tahoma"/>
          <w:w w:val="105"/>
          <w:sz w:val="18"/>
        </w:rPr>
        <w:t xml:space="preserve">πίνακας </w:t>
      </w:r>
      <w:r>
        <w:rPr>
          <w:rFonts w:ascii="Tahoma" w:hAnsi="Tahoma"/>
          <w:spacing w:val="-1"/>
          <w:w w:val="105"/>
          <w:sz w:val="18"/>
        </w:rPr>
        <w:t>Οικονομικής</w:t>
      </w:r>
      <w:r>
        <w:rPr>
          <w:rFonts w:ascii="Tahoma" w:hAnsi="Tahoma"/>
          <w:w w:val="105"/>
          <w:sz w:val="18"/>
        </w:rPr>
        <w:t xml:space="preserve"> Προσφοράς</w:t>
      </w:r>
      <w:r>
        <w:rPr>
          <w:rFonts w:ascii="Tahoma" w:hAnsi="Tahoma"/>
          <w:w w:val="105"/>
          <w:sz w:val="18"/>
        </w:rPr>
        <w:tab/>
        <w:t>70</w:t>
      </w:r>
    </w:p>
    <w:p w:rsidR="000C253F" w:rsidRDefault="007D3569" w:rsidP="009750BE">
      <w:pPr>
        <w:pStyle w:val="a4"/>
        <w:numPr>
          <w:ilvl w:val="1"/>
          <w:numId w:val="40"/>
        </w:numPr>
        <w:tabs>
          <w:tab w:val="left" w:pos="924"/>
          <w:tab w:val="right" w:pos="9184"/>
        </w:tabs>
        <w:spacing w:before="122"/>
        <w:ind w:hanging="799"/>
      </w:pPr>
      <w:r>
        <w:rPr>
          <w:noProof/>
        </w:rPr>
        <mc:AlternateContent>
          <mc:Choice Requires="wpg">
            <w:drawing>
              <wp:anchor distT="0" distB="0" distL="114300" distR="114300" simplePos="0" relativeHeight="503157560" behindDoc="1" locked="0" layoutInCell="1" allowOverlap="1" wp14:anchorId="2501220C" wp14:editId="3783F26A">
                <wp:simplePos x="0" y="0"/>
                <wp:positionH relativeFrom="page">
                  <wp:posOffset>1513205</wp:posOffset>
                </wp:positionH>
                <wp:positionV relativeFrom="paragraph">
                  <wp:posOffset>219710</wp:posOffset>
                </wp:positionV>
                <wp:extent cx="5245735" cy="1270"/>
                <wp:effectExtent l="8255" t="10795" r="13335" b="6985"/>
                <wp:wrapNone/>
                <wp:docPr id="418" name="Group 3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735" cy="1270"/>
                          <a:chOff x="2383" y="346"/>
                          <a:chExt cx="8261" cy="2"/>
                        </a:xfrm>
                      </wpg:grpSpPr>
                      <wps:wsp>
                        <wps:cNvPr id="419" name="Freeform 302"/>
                        <wps:cNvSpPr>
                          <a:spLocks/>
                        </wps:cNvSpPr>
                        <wps:spPr bwMode="auto">
                          <a:xfrm>
                            <a:off x="2383" y="346"/>
                            <a:ext cx="8261" cy="2"/>
                          </a:xfrm>
                          <a:custGeom>
                            <a:avLst/>
                            <a:gdLst>
                              <a:gd name="T0" fmla="+- 0 2383 2383"/>
                              <a:gd name="T1" fmla="*/ T0 w 8261"/>
                              <a:gd name="T2" fmla="+- 0 10644 2383"/>
                              <a:gd name="T3" fmla="*/ T2 w 8261"/>
                            </a:gdLst>
                            <a:ahLst/>
                            <a:cxnLst>
                              <a:cxn ang="0">
                                <a:pos x="T1" y="0"/>
                              </a:cxn>
                              <a:cxn ang="0">
                                <a:pos x="T3" y="0"/>
                              </a:cxn>
                            </a:cxnLst>
                            <a:rect l="0" t="0" r="r" b="b"/>
                            <a:pathLst>
                              <a:path w="8261">
                                <a:moveTo>
                                  <a:pt x="0" y="0"/>
                                </a:moveTo>
                                <a:lnTo>
                                  <a:pt x="826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F1DD4AE" id="Group 301" o:spid="_x0000_s1026" style="position:absolute;margin-left:119.15pt;margin-top:17.3pt;width:413.05pt;height:.1pt;z-index:-158920;mso-position-horizontal-relative:page" coordorigin="2383,346" coordsize="82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uzoimIDAADqBwAADgAAAGRycy9lMm9Eb2MueG1spFXbbts4EH0vsP9A8HELRxcrjiNEKQpfggK9&#10;AXU/gKaoC1YiVZK2nC723zscSo7itNhF1w8yqRnNnDlzu3tzahtyFNrUSmY0ugopEZKrvJZlRr/u&#10;trMlJcYymbNGSZHRR2Hom/s/Xt31XSpiVakmF5qAEWnSvstoZW2XBoHhlWiZuVKdkCAslG6Zhasu&#10;g1yzHqy3TRCH4SLolc47rbgwBt6uvZDeo/2iENx+KgojLGkyCtgsPjU+9+4Z3N+xtNSsq2o+wGC/&#10;gaJltQSnZ1NrZhk56PqFqbbmWhlV2Cuu2kAVRc0FxgDRROFFNA9aHTqMpUz7sjvTBNRe8PTbZvnH&#10;42dN6jyjSQSpkqyFJKFfMg8jR0/flSloPejuS/dZ+xjh+F7xvwyIg0u5u5demez7DyoHg+xgFdJz&#10;KnTrTEDg5IRZeDxnQZws4fDyOk6ub+bXlHCQRfHNkCReQSbdR/F8OacEZPNk4fPHq83w7TJeRP7D&#10;2IkClnqPiHJA5UKCYjNPfJr/x+eXinUC02QcU2c+b0c+t1oIV8JAKcJy/kFx5NNMyZxInJoBzv+V&#10;xpeMjFz+ig+W8oOxD0JhNtjxvbG+E3I4YY7zoRZ20DVF20BTvJ6RkDhX+Bg656wGtHu1PwOyC0lP&#10;0PVgdLQVj0poKwoXSfJTY5DfJ2PxxBgktBwhsmpEzU9ygA0nwtzoCbHcOmVcxewA3FhnYAGUXIi/&#10;0PW1hUU36vr/wYWGmXI5TTQlME32npOOWYfMuXBH0mcUuXAvWnUUO4Uie9EA4ORJ2sipls/iJAIv&#10;hi+cAyzzs1OHdZJaqbZ102AaGumgRGESJUiOUU2dO6mDY3S5XzWaHJkblPgbGuiZGgwkmaO1SrB8&#10;M5wtqxt/Bu8NkgsFOHDgShEn4d+34e1muVkmsyRebGZJuF7P3m5XyWyxjW6u1/P1arWO/nHQoiSt&#10;6jwX0qEbp3KU/LcuHfaDn6fnufwsimfBbvH3MtjgOQxkGWIZ/zE6GCu+Rf1M2av8EdpVK79mYC3C&#10;oVL6OyU9rJiMmm8HpgUlzTsJM+c2ShK3k/ACMy+Gi55K9lMJkxxMZdRSqHB3XFm/xw6drssKPEWY&#10;VqnewrQtatfQiM+jGi4w9vCECwVjGZaf21jTO2o9rej7HwAAAP//AwBQSwMEFAAGAAgAAAAhAEC+&#10;TtrfAAAACgEAAA8AAABkcnMvZG93bnJldi54bWxMj8Fqg0AQhu+FvsMyhd6a1WhFrGsIoe0pFJoU&#10;Sm8TnajEnRV3o+btu57a48x8/PP9+WbWnRhpsK1hBeEqAEFcmqrlWsHX8e0pBWEdcoWdYVJwIwub&#10;4v4ux6wyE3/SeHC18CFsM1TQONdnUtqyIY12ZXpifzubQaPz41DLasDJh+tOroMgkRpb9h8a7GnX&#10;UHk5XLWC9wmnbRS+jvvLeXf7OT5/fO9DUurxYd6+gHA0uz8YFn2vDoV3OpkrV1Z0CtZRGnlUQRQn&#10;IBYgSOIYxGnZpCCLXP6vUPwCAAD//wMAUEsBAi0AFAAGAAgAAAAhAOSZw8D7AAAA4QEAABMAAAAA&#10;AAAAAAAAAAAAAAAAAFtDb250ZW50X1R5cGVzXS54bWxQSwECLQAUAAYACAAAACEAI7Jq4dcAAACU&#10;AQAACwAAAAAAAAAAAAAAAAAsAQAAX3JlbHMvLnJlbHNQSwECLQAUAAYACAAAACEA5uzoimIDAADq&#10;BwAADgAAAAAAAAAAAAAAAAAsAgAAZHJzL2Uyb0RvYy54bWxQSwECLQAUAAYACAAAACEAQL5O2t8A&#10;AAAKAQAADwAAAAAAAAAAAAAAAAC6BQAAZHJzL2Rvd25yZXYueG1sUEsFBgAAAAAEAAQA8wAAAMYG&#10;AAAAAA==&#10;">
                <v:polyline id="Freeform 302" o:spid="_x0000_s1027" style="position:absolute;visibility:visible;mso-wrap-style:square;v-text-anchor:top" points="2383,346,10644,346" coordsize="826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3RlfxgAA&#10;ANwAAAAPAAAAZHJzL2Rvd25yZXYueG1sRI9Ba8JAFITvgv9heYIXqZuItTV1lVIRCtJCo5feHtnX&#10;JJp9G7IbXf99Vyj0OMzMN8xqE0wjLtS52rKCdJqAIC6srrlUcDzsHp5BOI+ssbFMCm7kYLMeDlaY&#10;aXvlL7rkvhQRwi5DBZX3bSalKyoy6Ka2JY7ej+0M+ii7UuoOrxFuGjlLkoU0WHNcqLClt4qKc94b&#10;BSaE5fd28YSfH6d80t/2aR8ed0qNR+H1BYSn4P/Df+13rWCeLuF+Jh4Buf4F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y3RlfxgAAANwAAAAPAAAAAAAAAAAAAAAAAJcCAABkcnMv&#10;ZG93bnJldi54bWxQSwUGAAAAAAQABAD1AAAAigMAAAAA&#10;" filled="f" strokeweight=".82pt">
                  <v:path arrowok="t" o:connecttype="custom" o:connectlocs="0,0;8261,0" o:connectangles="0,0"/>
                </v:polyline>
                <w10:wrap anchorx="page"/>
              </v:group>
            </w:pict>
          </mc:Fallback>
        </mc:AlternateContent>
      </w:r>
      <w:r w:rsidR="00D0445A">
        <w:rPr>
          <w:spacing w:val="-1"/>
          <w:w w:val="105"/>
        </w:rPr>
        <w:t>ΠΑΡΑΡΤΗΜΑ</w:t>
      </w:r>
      <w:r w:rsidR="00D0445A">
        <w:rPr>
          <w:spacing w:val="-3"/>
          <w:w w:val="105"/>
        </w:rPr>
        <w:t xml:space="preserve"> </w:t>
      </w:r>
      <w:r w:rsidR="00D0445A">
        <w:rPr>
          <w:w w:val="105"/>
        </w:rPr>
        <w:t>:</w:t>
      </w:r>
      <w:r w:rsidR="00D0445A">
        <w:rPr>
          <w:spacing w:val="-4"/>
          <w:w w:val="105"/>
        </w:rPr>
        <w:t xml:space="preserve"> </w:t>
      </w:r>
      <w:r w:rsidR="00D0445A">
        <w:rPr>
          <w:spacing w:val="-1"/>
          <w:w w:val="105"/>
        </w:rPr>
        <w:t>ΠΙΝΑΚΑΣ</w:t>
      </w:r>
      <w:r w:rsidR="00D0445A">
        <w:rPr>
          <w:spacing w:val="-3"/>
          <w:w w:val="105"/>
        </w:rPr>
        <w:t xml:space="preserve"> </w:t>
      </w:r>
      <w:r w:rsidR="00D0445A">
        <w:rPr>
          <w:spacing w:val="-1"/>
          <w:w w:val="105"/>
        </w:rPr>
        <w:t>ΣΤΟΙΧΕΙΩΝ</w:t>
      </w:r>
      <w:r w:rsidR="00D0445A">
        <w:rPr>
          <w:spacing w:val="-5"/>
          <w:w w:val="105"/>
        </w:rPr>
        <w:t xml:space="preserve"> </w:t>
      </w:r>
      <w:r w:rsidR="00D0445A">
        <w:rPr>
          <w:spacing w:val="-1"/>
          <w:w w:val="105"/>
        </w:rPr>
        <w:t>ΕΝΔΙΑΦΕΡΟΜΕΝΩΝ</w:t>
      </w:r>
      <w:r w:rsidR="00D0445A">
        <w:rPr>
          <w:spacing w:val="-1"/>
          <w:w w:val="105"/>
        </w:rPr>
        <w:tab/>
        <w:t>71</w:t>
      </w:r>
    </w:p>
    <w:p w:rsidR="000C253F" w:rsidRPr="00D0445A" w:rsidRDefault="00D0445A">
      <w:pPr>
        <w:pStyle w:val="a4"/>
        <w:spacing w:before="121"/>
        <w:rPr>
          <w:lang w:val="el-GR"/>
        </w:rPr>
      </w:pPr>
      <w:r w:rsidRPr="00D0445A">
        <w:rPr>
          <w:spacing w:val="-1"/>
          <w:w w:val="105"/>
          <w:u w:val="single" w:color="000000"/>
          <w:lang w:val="el-GR"/>
        </w:rPr>
        <w:t>Στοιχεία</w:t>
      </w:r>
      <w:r w:rsidRPr="00D0445A">
        <w:rPr>
          <w:spacing w:val="-21"/>
          <w:w w:val="105"/>
          <w:u w:val="single" w:color="000000"/>
          <w:lang w:val="el-GR"/>
        </w:rPr>
        <w:t xml:space="preserve"> </w:t>
      </w:r>
      <w:r w:rsidRPr="00D0445A">
        <w:rPr>
          <w:spacing w:val="-1"/>
          <w:w w:val="105"/>
          <w:u w:val="single" w:color="000000"/>
          <w:lang w:val="el-GR"/>
        </w:rPr>
        <w:t>ενδιαφερόμενου</w:t>
      </w:r>
      <w:r w:rsidRPr="00D0445A">
        <w:rPr>
          <w:spacing w:val="-21"/>
          <w:w w:val="105"/>
          <w:u w:val="single" w:color="000000"/>
          <w:lang w:val="el-GR"/>
        </w:rPr>
        <w:t xml:space="preserve"> </w:t>
      </w:r>
      <w:r w:rsidRPr="00D0445A">
        <w:rPr>
          <w:spacing w:val="-1"/>
          <w:w w:val="105"/>
          <w:u w:val="single" w:color="000000"/>
          <w:lang w:val="el-GR"/>
        </w:rPr>
        <w:t>Οικονομικού</w:t>
      </w:r>
      <w:r w:rsidRPr="00D0445A">
        <w:rPr>
          <w:spacing w:val="-24"/>
          <w:w w:val="105"/>
          <w:u w:val="single" w:color="000000"/>
          <w:lang w:val="el-GR"/>
        </w:rPr>
        <w:t xml:space="preserve"> </w:t>
      </w:r>
      <w:r w:rsidRPr="00D0445A">
        <w:rPr>
          <w:spacing w:val="-3"/>
          <w:w w:val="105"/>
          <w:u w:val="single" w:color="000000"/>
          <w:lang w:val="el-GR"/>
        </w:rPr>
        <w:t>Φορέα</w:t>
      </w:r>
      <w:r w:rsidRPr="00D0445A">
        <w:rPr>
          <w:spacing w:val="-20"/>
          <w:w w:val="105"/>
          <w:u w:val="single" w:color="000000"/>
          <w:lang w:val="el-GR"/>
        </w:rPr>
        <w:t xml:space="preserve"> </w:t>
      </w:r>
      <w:r w:rsidRPr="00D0445A">
        <w:rPr>
          <w:spacing w:val="-1"/>
          <w:w w:val="105"/>
          <w:u w:val="single" w:color="000000"/>
          <w:lang w:val="el-GR"/>
        </w:rPr>
        <w:t>της</w:t>
      </w:r>
      <w:r w:rsidRPr="00D0445A">
        <w:rPr>
          <w:spacing w:val="-20"/>
          <w:w w:val="105"/>
          <w:u w:val="single" w:color="000000"/>
          <w:lang w:val="el-GR"/>
        </w:rPr>
        <w:t xml:space="preserve"> </w:t>
      </w:r>
      <w:r w:rsidRPr="00D0445A">
        <w:rPr>
          <w:w w:val="105"/>
          <w:u w:val="single" w:color="000000"/>
          <w:lang w:val="el-GR"/>
        </w:rPr>
        <w:t>με</w:t>
      </w:r>
      <w:r w:rsidRPr="00D0445A">
        <w:rPr>
          <w:spacing w:val="-23"/>
          <w:w w:val="105"/>
          <w:u w:val="single" w:color="000000"/>
          <w:lang w:val="el-GR"/>
        </w:rPr>
        <w:t xml:space="preserve"> </w:t>
      </w:r>
      <w:r w:rsidRPr="00D0445A">
        <w:rPr>
          <w:spacing w:val="-1"/>
          <w:w w:val="105"/>
          <w:u w:val="single" w:color="000000"/>
          <w:lang w:val="el-GR"/>
        </w:rPr>
        <w:t>(αριθμό/ημερομηνία)</w:t>
      </w:r>
      <w:r w:rsidRPr="00D0445A">
        <w:rPr>
          <w:spacing w:val="-21"/>
          <w:w w:val="105"/>
          <w:u w:val="single" w:color="000000"/>
          <w:lang w:val="el-GR"/>
        </w:rPr>
        <w:t xml:space="preserve"> </w:t>
      </w:r>
      <w:r w:rsidRPr="00D0445A">
        <w:rPr>
          <w:spacing w:val="-1"/>
          <w:w w:val="105"/>
          <w:u w:val="single" w:color="000000"/>
          <w:lang w:val="el-GR"/>
        </w:rPr>
        <w:t>.....................</w:t>
      </w:r>
    </w:p>
    <w:p w:rsidR="000C253F" w:rsidRDefault="007D3569">
      <w:pPr>
        <w:pStyle w:val="a4"/>
        <w:tabs>
          <w:tab w:val="right" w:pos="9184"/>
        </w:tabs>
        <w:spacing w:before="5"/>
        <w:ind w:left="923"/>
      </w:pPr>
      <w:r>
        <w:rPr>
          <w:noProof/>
        </w:rPr>
        <mc:AlternateContent>
          <mc:Choice Requires="wpg">
            <w:drawing>
              <wp:anchor distT="0" distB="0" distL="114300" distR="114300" simplePos="0" relativeHeight="503157584" behindDoc="1" locked="0" layoutInCell="1" allowOverlap="1" wp14:anchorId="5BF78DFE" wp14:editId="430F4009">
                <wp:simplePos x="0" y="0"/>
                <wp:positionH relativeFrom="page">
                  <wp:posOffset>1513205</wp:posOffset>
                </wp:positionH>
                <wp:positionV relativeFrom="paragraph">
                  <wp:posOffset>146050</wp:posOffset>
                </wp:positionV>
                <wp:extent cx="5245735" cy="1270"/>
                <wp:effectExtent l="8255" t="7620" r="13335" b="10160"/>
                <wp:wrapNone/>
                <wp:docPr id="416" name="Group 2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735" cy="1270"/>
                          <a:chOff x="2383" y="230"/>
                          <a:chExt cx="8261" cy="2"/>
                        </a:xfrm>
                      </wpg:grpSpPr>
                      <wps:wsp>
                        <wps:cNvPr id="417" name="Freeform 300"/>
                        <wps:cNvSpPr>
                          <a:spLocks/>
                        </wps:cNvSpPr>
                        <wps:spPr bwMode="auto">
                          <a:xfrm>
                            <a:off x="2383" y="230"/>
                            <a:ext cx="8261" cy="2"/>
                          </a:xfrm>
                          <a:custGeom>
                            <a:avLst/>
                            <a:gdLst>
                              <a:gd name="T0" fmla="+- 0 2383 2383"/>
                              <a:gd name="T1" fmla="*/ T0 w 8261"/>
                              <a:gd name="T2" fmla="+- 0 10644 2383"/>
                              <a:gd name="T3" fmla="*/ T2 w 8261"/>
                            </a:gdLst>
                            <a:ahLst/>
                            <a:cxnLst>
                              <a:cxn ang="0">
                                <a:pos x="T1" y="0"/>
                              </a:cxn>
                              <a:cxn ang="0">
                                <a:pos x="T3" y="0"/>
                              </a:cxn>
                            </a:cxnLst>
                            <a:rect l="0" t="0" r="r" b="b"/>
                            <a:pathLst>
                              <a:path w="8261">
                                <a:moveTo>
                                  <a:pt x="0" y="0"/>
                                </a:moveTo>
                                <a:lnTo>
                                  <a:pt x="826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8DF9545" id="Group 299" o:spid="_x0000_s1026" style="position:absolute;margin-left:119.15pt;margin-top:11.5pt;width:413.05pt;height:.1pt;z-index:-158896;mso-position-horizontal-relative:page" coordorigin="2383,230" coordsize="82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taQ10DAADpBwAADgAAAGRycy9lMm9Eb2MueG1spFXJbtswEL0X6D8QPLZwtFhxbCFKUXgJCnQD&#10;4n4ALVELKpEqSVtOi/57h0PJUZwGLVofZFIzmnnzZrt+c2xqcuBKV1IkNLjwKeEilVklioR+2W4m&#10;c0q0YSJjtRQ8ofdc0zc3L19cd23MQ1nKOuOKgBGh465NaGlMG3ueTkveMH0hWy5AmEvVMANXVXiZ&#10;Yh1Yb2ov9P2Z10mVtUqmXGt4u3JCeoP285yn5lOea25InVDAZvCp8LmzT+/mmsWFYm1ZpT0M9g8o&#10;GlYJcHoytWKGkb2qnphqqlRJLXNzkcrGk3lepRxjgGgC/yyaWyX3LcZSxF3RnmgCas94+mez6cfD&#10;Z0WqLKFRMKNEsAaShH5JuFhYerq2iEHrVrV37WflYoTje5l+1SD2zuX2Xjhlsus+yAwMsr2RSM8x&#10;V401AYGTI2bh/pQFfjQkhZeXYXR5Nb2kJAVZEF71SUpLyKT9KJzOp5SALJyeROv+23k4C9yHocXu&#10;sdh5RJQ9KhsSFJt+4FP/H593JWs5pklbpk58Xg18bhTntoTJ1EfE1j8oDnzqMZkjiVXTwPkfaXzK&#10;yMDlc3ywON1rc8slZoMd3mvjOiGDE+Y462thC12TNzU0xesJ8Yl1hY++c05qQLtTe+WRrU86gq57&#10;o4OtcFBCW4E/i6LfGoP8PhgLR8YgocUAkZUD6vQoethwIsyOHh/LrZXaVswWwA11BhZAyYb4jK6r&#10;LczToOv+excKZsr5NFGUwDTZOU5aZiwy68IeSZdQ5MK+aOSBbyWKzFkDgJMHaS3GWi6LowicGL6w&#10;DrDMT04t1lFqhdxUdY1pqAVCmS8cN1rWVWaFFo1WxW5ZK3Jgdk7ir++fR2owj0SGxkrOsnV/Nqyq&#10;3Rmc18gt1F9Pga1EHIQ/Fv5iPV/Po0kUztaTyF+tJm83y2gy2wRXl6vparlcBT9t2oIoLqss48Ki&#10;G4ZyEP1dk/brwY3T01h+FMWjYDf4exqs9xgGkgyxDP8YHUwV16FupOxkdg/dqqTbMrAV4VBK9Z2S&#10;DjZMQvW3PVOckvqdgJGzCKLIriS8wMgL4aLGkt1YwkQKphJqKBS4PS6NW2P7VlVFCZ4CLHkh38Kw&#10;zSvbz4jPoeovMPXwhPsEY+l3n11Y4ztqPWzom18AAAD//wMAUEsDBBQABgAIAAAAIQB8CNY13wAA&#10;AAoBAAAPAAAAZHJzL2Rvd25yZXYueG1sTI9PS8NAEMXvgt9hGcGb3fyppcRsSinqqQi2gnibZqdJ&#10;aHY2ZLdJ+u3dnPQ2M+/x5vfyzWRaMVDvGssK4kUEgri0uuFKwdfx7WkNwnlkja1lUnAjB5vi/i7H&#10;TNuRP2k4+EqEEHYZKqi97zIpXVmTQbewHXHQzrY36MPaV1L3OIZw08okilbSYMPhQ40d7WoqL4er&#10;UfA+4rhN49dhfznvbj/H54/vfUxKPT5M2xcQnib/Z4YZP6BDEZhO9sraiVZBkq7TYJ2H0Gk2RKvl&#10;EsRpviQgi1z+r1D8AgAA//8DAFBLAQItABQABgAIAAAAIQDkmcPA+wAAAOEBAAATAAAAAAAAAAAA&#10;AAAAAAAAAABbQ29udGVudF9UeXBlc10ueG1sUEsBAi0AFAAGAAgAAAAhACOyauHXAAAAlAEAAAsA&#10;AAAAAAAAAAAAAAAALAEAAF9yZWxzLy5yZWxzUEsBAi0AFAAGAAgAAAAhAJaLWkNdAwAA6QcAAA4A&#10;AAAAAAAAAAAAAAAALAIAAGRycy9lMm9Eb2MueG1sUEsBAi0AFAAGAAgAAAAhAHwI1jXfAAAACgEA&#10;AA8AAAAAAAAAAAAAAAAAtQUAAGRycy9kb3ducmV2LnhtbFBLBQYAAAAABAAEAPMAAADBBgAAAAA=&#10;">
                <v:polyline id="Freeform 300" o:spid="_x0000_s1027" style="position:absolute;visibility:visible;mso-wrap-style:square;v-text-anchor:top" points="2383,230,10644,230" coordsize="826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L84VwwAA&#10;ANwAAAAPAAAAZHJzL2Rvd25yZXYueG1sRI9Pi8IwFMTvgt8hPMGbpuqi0jWKCKIXqX9274/mbVtt&#10;XkoTbf32G0HwOMzMb5jFqjWleFDtCssKRsMIBHFqdcGZgp/LdjAH4TyyxtIyKXiSg9Wy21lgrG3D&#10;J3qcfSYChF2MCnLvq1hKl+Zk0A1tRRy8P1sb9EHWmdQ1NgFuSjmOoqk0WHBYyLGiTU7p7Xw3Cqpk&#10;fbW3+UVPs+PumfweZDPhRKl+r11/g/DU+k/43d5rBV+jGbzOhCMgl/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gL84VwwAAANwAAAAPAAAAAAAAAAAAAAAAAJcCAABkcnMvZG93&#10;bnJldi54bWxQSwUGAAAAAAQABAD1AAAAhwMAAAAA&#10;" filled="f" strokeweight=".7pt">
                  <v:path arrowok="t" o:connecttype="custom" o:connectlocs="0,0;8261,0" o:connectangles="0,0"/>
                </v:polyline>
                <w10:wrap anchorx="page"/>
              </v:group>
            </w:pict>
          </mc:Fallback>
        </mc:AlternateContent>
      </w:r>
      <w:r w:rsidR="00D0445A" w:rsidRPr="00D0445A">
        <w:rPr>
          <w:spacing w:val="-1"/>
          <w:w w:val="105"/>
          <w:lang w:val="el-GR"/>
        </w:rPr>
        <w:t>Διακήρυξης</w:t>
      </w:r>
      <w:r w:rsidR="00D0445A" w:rsidRPr="00D0445A">
        <w:rPr>
          <w:spacing w:val="-4"/>
          <w:w w:val="105"/>
          <w:lang w:val="el-GR"/>
        </w:rPr>
        <w:t xml:space="preserve"> </w:t>
      </w:r>
      <w:r w:rsidR="00D0445A" w:rsidRPr="00D0445A">
        <w:rPr>
          <w:w w:val="105"/>
          <w:lang w:val="el-GR"/>
        </w:rPr>
        <w:t>του</w:t>
      </w:r>
      <w:r w:rsidR="00D0445A" w:rsidRPr="00D0445A">
        <w:rPr>
          <w:spacing w:val="-2"/>
          <w:w w:val="105"/>
          <w:lang w:val="el-GR"/>
        </w:rPr>
        <w:t xml:space="preserve"> </w:t>
      </w:r>
      <w:r w:rsidR="00D0445A" w:rsidRPr="00D0445A">
        <w:rPr>
          <w:spacing w:val="-1"/>
          <w:w w:val="105"/>
          <w:lang w:val="el-GR"/>
        </w:rPr>
        <w:t>έργου</w:t>
      </w:r>
      <w:r w:rsidR="00D0445A" w:rsidRPr="00D0445A">
        <w:rPr>
          <w:spacing w:val="-2"/>
          <w:w w:val="105"/>
          <w:lang w:val="el-GR"/>
        </w:rPr>
        <w:t xml:space="preserve"> </w:t>
      </w:r>
      <w:r w:rsidR="00D0445A" w:rsidRPr="00D0445A">
        <w:rPr>
          <w:w w:val="105"/>
          <w:lang w:val="el-GR"/>
        </w:rPr>
        <w:t>με</w:t>
      </w:r>
      <w:r w:rsidR="00D0445A" w:rsidRPr="00D0445A">
        <w:rPr>
          <w:spacing w:val="-1"/>
          <w:w w:val="105"/>
          <w:lang w:val="el-GR"/>
        </w:rPr>
        <w:t xml:space="preserve"> τίτλο</w:t>
      </w:r>
      <w:r w:rsidR="00D0445A" w:rsidRPr="00D0445A">
        <w:rPr>
          <w:spacing w:val="-2"/>
          <w:w w:val="105"/>
          <w:lang w:val="el-GR"/>
        </w:rPr>
        <w:t xml:space="preserve"> </w:t>
      </w:r>
      <w:r w:rsidR="00D0445A" w:rsidRPr="00D0445A">
        <w:rPr>
          <w:spacing w:val="-1"/>
          <w:w w:val="105"/>
          <w:lang w:val="el-GR"/>
        </w:rPr>
        <w:t>.....................</w:t>
      </w:r>
      <w:r w:rsidR="00D0445A" w:rsidRPr="00D0445A">
        <w:rPr>
          <w:spacing w:val="-1"/>
          <w:w w:val="105"/>
          <w:lang w:val="el-GR"/>
        </w:rPr>
        <w:tab/>
      </w:r>
      <w:r w:rsidR="00D0445A">
        <w:rPr>
          <w:spacing w:val="-1"/>
          <w:w w:val="105"/>
        </w:rPr>
        <w:t>71</w:t>
      </w:r>
    </w:p>
    <w:p w:rsidR="000C253F" w:rsidRDefault="007D3569" w:rsidP="009750BE">
      <w:pPr>
        <w:pStyle w:val="a4"/>
        <w:numPr>
          <w:ilvl w:val="1"/>
          <w:numId w:val="40"/>
        </w:numPr>
        <w:tabs>
          <w:tab w:val="left" w:pos="924"/>
          <w:tab w:val="right" w:pos="9184"/>
        </w:tabs>
        <w:spacing w:before="123"/>
        <w:ind w:hanging="799"/>
      </w:pPr>
      <w:r>
        <w:rPr>
          <w:noProof/>
        </w:rPr>
        <mc:AlternateContent>
          <mc:Choice Requires="wpg">
            <w:drawing>
              <wp:anchor distT="0" distB="0" distL="114300" distR="114300" simplePos="0" relativeHeight="503157608" behindDoc="1" locked="0" layoutInCell="1" allowOverlap="1" wp14:anchorId="3B186F4A" wp14:editId="33723171">
                <wp:simplePos x="0" y="0"/>
                <wp:positionH relativeFrom="page">
                  <wp:posOffset>1513205</wp:posOffset>
                </wp:positionH>
                <wp:positionV relativeFrom="paragraph">
                  <wp:posOffset>220345</wp:posOffset>
                </wp:positionV>
                <wp:extent cx="5245735" cy="1270"/>
                <wp:effectExtent l="8255" t="10160" r="13335" b="7620"/>
                <wp:wrapNone/>
                <wp:docPr id="414" name="Group 2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45735" cy="1270"/>
                          <a:chOff x="2383" y="347"/>
                          <a:chExt cx="8261" cy="2"/>
                        </a:xfrm>
                      </wpg:grpSpPr>
                      <wps:wsp>
                        <wps:cNvPr id="415" name="Freeform 298"/>
                        <wps:cNvSpPr>
                          <a:spLocks/>
                        </wps:cNvSpPr>
                        <wps:spPr bwMode="auto">
                          <a:xfrm>
                            <a:off x="2383" y="347"/>
                            <a:ext cx="8261" cy="2"/>
                          </a:xfrm>
                          <a:custGeom>
                            <a:avLst/>
                            <a:gdLst>
                              <a:gd name="T0" fmla="+- 0 2383 2383"/>
                              <a:gd name="T1" fmla="*/ T0 w 8261"/>
                              <a:gd name="T2" fmla="+- 0 10644 2383"/>
                              <a:gd name="T3" fmla="*/ T2 w 8261"/>
                            </a:gdLst>
                            <a:ahLst/>
                            <a:cxnLst>
                              <a:cxn ang="0">
                                <a:pos x="T1" y="0"/>
                              </a:cxn>
                              <a:cxn ang="0">
                                <a:pos x="T3" y="0"/>
                              </a:cxn>
                            </a:cxnLst>
                            <a:rect l="0" t="0" r="r" b="b"/>
                            <a:pathLst>
                              <a:path w="8261">
                                <a:moveTo>
                                  <a:pt x="0" y="0"/>
                                </a:moveTo>
                                <a:lnTo>
                                  <a:pt x="826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8355B39" id="Group 297" o:spid="_x0000_s1026" style="position:absolute;margin-left:119.15pt;margin-top:17.35pt;width:413.05pt;height:.1pt;z-index:-158872;mso-position-horizontal-relative:page" coordorigin="2383,347" coordsize="826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swMWADAADqBwAADgAAAGRycy9lMm9Eb2MueG1spFXbjtMwEH1H4h8sP4K6uTTbdqPNItTLCmmB&#10;lSgf4CbORSR2sN2mC+LfGY+TbrYLAkEfUjszmTlz5nb95tjU5MCVrqRIaHDhU8JFKrNKFAn9vN1M&#10;FpRow0TGail4Qh+4pm9uXr647tqYh7KUdcYVASNCx12b0NKYNvY8nZa8YfpCtlyAMJeqYQauqvAy&#10;xTqw3tRe6Pszr5Mqa5VMudbwduWE9Abt5zlPzcc819yQOqGAzeBT4XNnn97NNYsLxdqySnsY7B9Q&#10;NKwS4PRkasUMI3tVPTPVVKmSWubmIpWNJ/O8SjnGANEE/lk0t0ruW4yliLuiPdEE1J7x9M9m0w+H&#10;e0WqLKFREFEiWANJQr8kvJpberq2iEHrVrWf2nvlYoTjnUy/aBB753J7L5wy2XXvZQYG2d5IpOeY&#10;q8aagMDJEbPwcMoCPxqSwsvLMLqcTy8pSUEWhPM+SWkJmbQfhdPFlBKQTSMEyOK0XPffLsJZ4D4M&#10;LXaPxc4jouxR2ZCg2PQjn/r/+PxUspZjmrRl6sQnhOD43CjObQkDpQtHKSoOfOoxmSOJhamB8z/S&#10;+JyRgcvf8QGc7bW55RKzwQ532rhOyOCEOc567FvomrypoSleT4hPrCt89J1zUgPandorj2x90hF0&#10;3RsdbIWDEtoK/FkU/dIY5PfRWDgyBgktBoisHFCnR9HDhhNhdvT4WG6t1LZitgBuqDOwAEo2xN/o&#10;utrCoht03X/vQsFMOZ8mihKYJjvHScuMRWZd2CPpEopc2BeNPPCtRJE5awBw8iitxVjLZXEUgRPD&#10;F9YBlvnJqcU6Sq2Qm6quMQ21sFAC3za6RaBlXWVWihdV7Ja1IgdmByX++gZ6ogYDSWRoreQsW/dn&#10;w6rancF7jeRCAfYc2FLESfj9yr9aL9aLaBKFs/Uk8lerydvNMprMNsH8cjVdLZer4IeFFkRxWWUZ&#10;FxbdMJWD6O+6tN8Pbp6e5vKTKPQ42A3+ngfrPYWBLEMswz9GB2PFtaibKTuZPUC7KunWDKxFOJRS&#10;faOkgxWTUP11zxSnpH4nYOZcBVFkdxJeYOaFcFFjyW4sYSIFUwk1FCrcHpfG7bF9q6qiBE8BplXI&#10;tzBt88o2NOJzqPoLjD084ULBWPrlZzfW+I5ajyv65icAAAD//wMAUEsDBBQABgAIAAAAIQAHKVyN&#10;4AAAAAoBAAAPAAAAZHJzL2Rvd25yZXYueG1sTI/BToNAEIbvJr7DZky82YWCtUWWpmnUU2Nia2J6&#10;m8IUSNlZwm6Bvr3LSY8z8+Wf70/Xo25ET52tDSsIZwEI4twUNZcKvg/vT0sQ1iEX2BgmBTeysM7u&#10;71JMCjPwF/V7VwofwjZBBZVzbSKlzSvSaGemJfa3s+k0Oj92pSw6HHy4buQ8CBZSY83+Q4UtbSvK&#10;L/urVvAx4LCJwrd+dzlvb8fD8+fPLiSlHh/GzSsIR6P7g2HS9+qQeaeTuXJhRaNgHi0jjyqI4hcQ&#10;ExAs4hjEadqsQGap/F8h+wUAAP//AwBQSwECLQAUAAYACAAAACEA5JnDwPsAAADhAQAAEwAAAAAA&#10;AAAAAAAAAAAAAAAAW0NvbnRlbnRfVHlwZXNdLnhtbFBLAQItABQABgAIAAAAIQAjsmrh1wAAAJQB&#10;AAALAAAAAAAAAAAAAAAAACwBAABfcmVscy8ucmVsc1BLAQItABQABgAIAAAAIQCE+zAxYAMAAOoH&#10;AAAOAAAAAAAAAAAAAAAAACwCAABkcnMvZTJvRG9jLnhtbFBLAQItABQABgAIAAAAIQAHKVyN4AAA&#10;AAoBAAAPAAAAAAAAAAAAAAAAALgFAABkcnMvZG93bnJldi54bWxQSwUGAAAAAAQABADzAAAAxQYA&#10;AAAA&#10;">
                <v:polyline id="Freeform 298" o:spid="_x0000_s1027" style="position:absolute;visibility:visible;mso-wrap-style:square;v-text-anchor:top" points="2383,347,10644,347" coordsize="8261,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kBNaxwAA&#10;ANwAAAAPAAAAZHJzL2Rvd25yZXYueG1sRI9Pa8JAFMTvBb/D8oReim5S6p+mriItQqFUMHrx9si+&#10;JqnZtyG70fXbu0Khx2FmfsMsVsE04kydqy0rSMcJCOLC6ppLBYf9ZjQH4TyyxsYyKbiSg9Vy8LDA&#10;TNsL7+ic+1JECLsMFVTet5mUrqjIoBvbljh6P7Yz6KPsSqk7vES4aeRzkkylwZrjQoUtvVdUnPLe&#10;KDAhvB4/pjPcfv/mT/31K+3DZKPU4zCs30B4Cv4//Nf+1Ape0gncz8QjIJc3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s5ATWscAAADcAAAADwAAAAAAAAAAAAAAAACXAgAAZHJz&#10;L2Rvd25yZXYueG1sUEsFBgAAAAAEAAQA9QAAAIsDAAAAAA==&#10;" filled="f" strokeweight=".82pt">
                  <v:path arrowok="t" o:connecttype="custom" o:connectlocs="0,0;8261,0" o:connectangles="0,0"/>
                </v:polyline>
                <w10:wrap anchorx="page"/>
              </v:group>
            </w:pict>
          </mc:Fallback>
        </mc:AlternateContent>
      </w:r>
      <w:r w:rsidR="00D0445A">
        <w:rPr>
          <w:spacing w:val="-1"/>
          <w:w w:val="105"/>
        </w:rPr>
        <w:t>ΠΑΡΑΡΤΗΜΑ: ΤΕΥΔ</w:t>
      </w:r>
      <w:r w:rsidR="00D0445A">
        <w:rPr>
          <w:spacing w:val="-1"/>
          <w:w w:val="105"/>
        </w:rPr>
        <w:tab/>
        <w:t>72</w:t>
      </w:r>
    </w:p>
    <w:p w:rsidR="000C253F" w:rsidRDefault="000C253F">
      <w:pPr>
        <w:sectPr w:rsidR="000C253F" w:rsidSect="00ED4375">
          <w:pgSz w:w="12240" w:h="15840"/>
          <w:pgMar w:top="1240" w:right="1280" w:bottom="840" w:left="1460" w:header="317" w:footer="650" w:gutter="0"/>
          <w:cols w:space="720"/>
        </w:sectPr>
      </w:pPr>
    </w:p>
    <w:p w:rsidR="000C253F" w:rsidRDefault="00D0445A">
      <w:pPr>
        <w:pStyle w:val="4"/>
        <w:spacing w:before="466"/>
        <w:ind w:left="243"/>
        <w:rPr>
          <w:b w:val="0"/>
          <w:bCs w:val="0"/>
          <w:u w:val="none"/>
        </w:rPr>
      </w:pPr>
      <w:r>
        <w:rPr>
          <w:spacing w:val="-1"/>
          <w:u w:val="thick" w:color="000000"/>
        </w:rPr>
        <w:lastRenderedPageBreak/>
        <w:t>ΓΕΝΙΚΕΣ</w:t>
      </w:r>
      <w:r>
        <w:rPr>
          <w:spacing w:val="56"/>
          <w:u w:val="thick" w:color="000000"/>
        </w:rPr>
        <w:t xml:space="preserve"> </w:t>
      </w:r>
      <w:r>
        <w:rPr>
          <w:u w:val="thick" w:color="000000"/>
        </w:rPr>
        <w:t>ΠΛΗΡΟΦΟΡΙΕΣ</w:t>
      </w:r>
    </w:p>
    <w:p w:rsidR="000C253F" w:rsidRDefault="00D0445A">
      <w:pPr>
        <w:pStyle w:val="6"/>
        <w:spacing w:before="479"/>
        <w:ind w:left="243" w:firstLine="0"/>
        <w:rPr>
          <w:b w:val="0"/>
          <w:bCs w:val="0"/>
        </w:rPr>
      </w:pPr>
      <w:r>
        <w:rPr>
          <w:spacing w:val="-1"/>
          <w:w w:val="105"/>
        </w:rPr>
        <w:t>Συνοπτικά</w:t>
      </w:r>
      <w:r>
        <w:rPr>
          <w:spacing w:val="-28"/>
          <w:w w:val="105"/>
        </w:rPr>
        <w:t xml:space="preserve"> </w:t>
      </w:r>
      <w:r>
        <w:rPr>
          <w:spacing w:val="-1"/>
          <w:w w:val="105"/>
        </w:rPr>
        <w:t>στοιχεία</w:t>
      </w:r>
      <w:r>
        <w:rPr>
          <w:spacing w:val="-28"/>
          <w:w w:val="105"/>
        </w:rPr>
        <w:t xml:space="preserve"> </w:t>
      </w:r>
      <w:r>
        <w:rPr>
          <w:spacing w:val="-1"/>
          <w:w w:val="105"/>
        </w:rPr>
        <w:t>Έργου</w:t>
      </w:r>
    </w:p>
    <w:p w:rsidR="000C253F" w:rsidRDefault="000C253F">
      <w:pPr>
        <w:spacing w:before="9"/>
        <w:rPr>
          <w:rFonts w:ascii="Tahoma" w:eastAsia="Tahoma" w:hAnsi="Tahoma" w:cs="Tahoma"/>
          <w:b/>
          <w:bCs/>
          <w:sz w:val="18"/>
          <w:szCs w:val="18"/>
        </w:rPr>
      </w:pPr>
    </w:p>
    <w:tbl>
      <w:tblPr>
        <w:tblW w:w="0" w:type="auto"/>
        <w:tblInd w:w="103" w:type="dxa"/>
        <w:tblLayout w:type="fixed"/>
        <w:tblCellMar>
          <w:left w:w="0" w:type="dxa"/>
          <w:right w:w="0" w:type="dxa"/>
        </w:tblCellMar>
        <w:tblLook w:val="01E0" w:firstRow="1" w:lastRow="1" w:firstColumn="1" w:lastColumn="1" w:noHBand="0" w:noVBand="0"/>
      </w:tblPr>
      <w:tblGrid>
        <w:gridCol w:w="3499"/>
        <w:gridCol w:w="5830"/>
      </w:tblGrid>
      <w:tr w:rsidR="000C253F" w:rsidRPr="00594F4D">
        <w:trPr>
          <w:trHeight w:hRule="exact" w:val="349"/>
        </w:trPr>
        <w:tc>
          <w:tcPr>
            <w:tcW w:w="3499"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121"/>
              <w:ind w:left="97"/>
              <w:rPr>
                <w:rFonts w:ascii="Tahoma" w:eastAsia="Tahoma" w:hAnsi="Tahoma" w:cs="Tahoma"/>
                <w:sz w:val="18"/>
                <w:szCs w:val="18"/>
              </w:rPr>
            </w:pPr>
            <w:r>
              <w:rPr>
                <w:rFonts w:ascii="Tahoma" w:hAnsi="Tahoma"/>
                <w:b/>
                <w:w w:val="105"/>
                <w:sz w:val="18"/>
              </w:rPr>
              <w:t>ΑΝΑΘΕΤΟΥΣΑ</w:t>
            </w:r>
            <w:r>
              <w:rPr>
                <w:rFonts w:ascii="Tahoma" w:hAnsi="Tahoma"/>
                <w:b/>
                <w:spacing w:val="-37"/>
                <w:w w:val="105"/>
                <w:sz w:val="18"/>
              </w:rPr>
              <w:t xml:space="preserve"> </w:t>
            </w:r>
            <w:r w:rsidR="005C748C">
              <w:rPr>
                <w:rFonts w:ascii="Tahoma" w:hAnsi="Tahoma"/>
                <w:b/>
                <w:spacing w:val="-37"/>
                <w:w w:val="105"/>
                <w:sz w:val="18"/>
              </w:rPr>
              <w:t xml:space="preserve"> </w:t>
            </w:r>
            <w:r>
              <w:rPr>
                <w:rFonts w:ascii="Tahoma" w:hAnsi="Tahoma"/>
                <w:b/>
                <w:spacing w:val="-1"/>
                <w:w w:val="105"/>
                <w:sz w:val="18"/>
              </w:rPr>
              <w:t>ΑΡΧΗ</w:t>
            </w:r>
          </w:p>
        </w:tc>
        <w:tc>
          <w:tcPr>
            <w:tcW w:w="5830" w:type="dxa"/>
            <w:tcBorders>
              <w:top w:val="single" w:sz="5" w:space="0" w:color="000000"/>
              <w:left w:val="single" w:sz="5" w:space="0" w:color="000000"/>
              <w:bottom w:val="single" w:sz="4" w:space="0" w:color="000000"/>
              <w:right w:val="single" w:sz="5" w:space="0" w:color="000000"/>
            </w:tcBorders>
          </w:tcPr>
          <w:p w:rsidR="000C253F" w:rsidRPr="00D0445A" w:rsidRDefault="00D0445A">
            <w:pPr>
              <w:pStyle w:val="TableParagraph"/>
              <w:spacing w:before="121"/>
              <w:ind w:left="94"/>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1"/>
                <w:w w:val="105"/>
                <w:sz w:val="18"/>
                <w:lang w:val="el-GR"/>
              </w:rPr>
              <w:t xml:space="preserve"> </w:t>
            </w:r>
            <w:r w:rsidRPr="00D0445A">
              <w:rPr>
                <w:rFonts w:ascii="Tahoma" w:hAnsi="Tahoma"/>
                <w:spacing w:val="-1"/>
                <w:w w:val="105"/>
                <w:sz w:val="18"/>
                <w:lang w:val="el-GR"/>
              </w:rPr>
              <w:t>της</w:t>
            </w:r>
            <w:r w:rsidRPr="00D0445A">
              <w:rPr>
                <w:rFonts w:ascii="Tahoma" w:hAnsi="Tahoma"/>
                <w:spacing w:val="-11"/>
                <w:w w:val="105"/>
                <w:sz w:val="18"/>
                <w:lang w:val="el-GR"/>
              </w:rPr>
              <w:t xml:space="preserve"> </w:t>
            </w:r>
            <w:r w:rsidRPr="00D0445A">
              <w:rPr>
                <w:rFonts w:ascii="Tahoma" w:hAnsi="Tahoma"/>
                <w:w w:val="105"/>
                <w:sz w:val="18"/>
                <w:lang w:val="el-GR"/>
              </w:rPr>
              <w:t>Πληροφορίας</w:t>
            </w:r>
            <w:r w:rsidRPr="00D0445A">
              <w:rPr>
                <w:rFonts w:ascii="Tahoma" w:hAnsi="Tahoma"/>
                <w:spacing w:val="-11"/>
                <w:w w:val="105"/>
                <w:sz w:val="18"/>
                <w:lang w:val="el-GR"/>
              </w:rPr>
              <w:t xml:space="preserve"> </w:t>
            </w:r>
            <w:r w:rsidRPr="00D0445A">
              <w:rPr>
                <w:rFonts w:ascii="Tahoma" w:hAnsi="Tahoma"/>
                <w:w w:val="105"/>
                <w:sz w:val="18"/>
                <w:lang w:val="el-GR"/>
              </w:rPr>
              <w:t>Α.Ε.</w:t>
            </w:r>
            <w:r w:rsidRPr="00D0445A">
              <w:rPr>
                <w:rFonts w:ascii="Tahoma" w:hAnsi="Tahoma"/>
                <w:spacing w:val="-11"/>
                <w:w w:val="105"/>
                <w:sz w:val="18"/>
                <w:lang w:val="el-GR"/>
              </w:rPr>
              <w:t xml:space="preserve"> </w:t>
            </w:r>
            <w:r w:rsidRPr="00D0445A">
              <w:rPr>
                <w:rFonts w:ascii="Tahoma" w:hAnsi="Tahoma"/>
                <w:spacing w:val="-1"/>
                <w:w w:val="105"/>
                <w:sz w:val="18"/>
                <w:lang w:val="el-GR"/>
              </w:rPr>
              <w:t>(ΚτΠ</w:t>
            </w:r>
            <w:r w:rsidRPr="00D0445A">
              <w:rPr>
                <w:rFonts w:ascii="Tahoma" w:hAnsi="Tahoma"/>
                <w:spacing w:val="-11"/>
                <w:w w:val="105"/>
                <w:sz w:val="18"/>
                <w:lang w:val="el-GR"/>
              </w:rPr>
              <w:t xml:space="preserve"> </w:t>
            </w:r>
            <w:r w:rsidRPr="00D0445A">
              <w:rPr>
                <w:rFonts w:ascii="Tahoma" w:hAnsi="Tahoma"/>
                <w:w w:val="105"/>
                <w:sz w:val="18"/>
                <w:lang w:val="el-GR"/>
              </w:rPr>
              <w:t>Α.Ε.)</w:t>
            </w:r>
          </w:p>
        </w:tc>
      </w:tr>
      <w:tr w:rsidR="000C253F" w:rsidRPr="00594F4D">
        <w:trPr>
          <w:trHeight w:hRule="exact" w:val="577"/>
        </w:trPr>
        <w:tc>
          <w:tcPr>
            <w:tcW w:w="3499" w:type="dxa"/>
            <w:tcBorders>
              <w:top w:val="single" w:sz="4" w:space="0" w:color="000000"/>
              <w:left w:val="single" w:sz="5" w:space="0" w:color="000000"/>
              <w:bottom w:val="single" w:sz="5" w:space="0" w:color="000000"/>
              <w:right w:val="single" w:sz="5" w:space="0" w:color="000000"/>
            </w:tcBorders>
          </w:tcPr>
          <w:p w:rsidR="000C253F" w:rsidRPr="00D0445A" w:rsidRDefault="000C253F">
            <w:pPr>
              <w:pStyle w:val="TableParagraph"/>
              <w:rPr>
                <w:rFonts w:ascii="Tahoma" w:eastAsia="Tahoma" w:hAnsi="Tahoma" w:cs="Tahoma"/>
                <w:b/>
                <w:bCs/>
                <w:sz w:val="18"/>
                <w:szCs w:val="18"/>
                <w:lang w:val="el-GR"/>
              </w:rPr>
            </w:pPr>
          </w:p>
          <w:p w:rsidR="000C253F" w:rsidRDefault="00D0445A">
            <w:pPr>
              <w:pStyle w:val="TableParagraph"/>
              <w:spacing w:before="129"/>
              <w:ind w:left="97"/>
              <w:rPr>
                <w:rFonts w:ascii="Tahoma" w:eastAsia="Tahoma" w:hAnsi="Tahoma" w:cs="Tahoma"/>
                <w:sz w:val="18"/>
                <w:szCs w:val="18"/>
              </w:rPr>
            </w:pPr>
            <w:r>
              <w:rPr>
                <w:rFonts w:ascii="Tahoma" w:hAnsi="Tahoma"/>
                <w:b/>
                <w:spacing w:val="-1"/>
                <w:w w:val="105"/>
                <w:sz w:val="18"/>
              </w:rPr>
              <w:t>ΤΙΤΛΟΣ</w:t>
            </w:r>
            <w:r>
              <w:rPr>
                <w:rFonts w:ascii="Tahoma" w:hAnsi="Tahoma"/>
                <w:b/>
                <w:spacing w:val="-28"/>
                <w:w w:val="105"/>
                <w:sz w:val="18"/>
              </w:rPr>
              <w:t xml:space="preserve"> </w:t>
            </w:r>
            <w:r>
              <w:rPr>
                <w:rFonts w:ascii="Tahoma" w:hAnsi="Tahoma"/>
                <w:b/>
                <w:w w:val="105"/>
                <w:sz w:val="18"/>
              </w:rPr>
              <w:t>ΕΡΓΟΥ</w:t>
            </w:r>
          </w:p>
        </w:tc>
        <w:tc>
          <w:tcPr>
            <w:tcW w:w="5830" w:type="dxa"/>
            <w:tcBorders>
              <w:top w:val="single" w:sz="4" w:space="0" w:color="000000"/>
              <w:left w:val="single" w:sz="5" w:space="0" w:color="000000"/>
              <w:bottom w:val="single" w:sz="5" w:space="0" w:color="000000"/>
              <w:right w:val="single" w:sz="5" w:space="0" w:color="000000"/>
            </w:tcBorders>
          </w:tcPr>
          <w:p w:rsidR="000C253F" w:rsidRPr="00D0445A" w:rsidRDefault="00AB5922">
            <w:pPr>
              <w:pStyle w:val="TableParagraph"/>
              <w:spacing w:before="121" w:line="249" w:lineRule="auto"/>
              <w:ind w:left="95" w:right="123"/>
              <w:rPr>
                <w:rFonts w:ascii="Tahoma" w:eastAsia="Tahoma" w:hAnsi="Tahoma" w:cs="Tahoma"/>
                <w:sz w:val="18"/>
                <w:szCs w:val="18"/>
                <w:lang w:val="el-GR"/>
              </w:rPr>
            </w:pPr>
            <w:r w:rsidRPr="00AB5922">
              <w:rPr>
                <w:rFonts w:ascii="Tahoma" w:hAnsi="Tahoma"/>
                <w:w w:val="105"/>
                <w:sz w:val="18"/>
                <w:lang w:val="el-GR"/>
              </w:rPr>
              <w:t>Πληροφοριακό σύστημα Ανθρώπινου Δυναμικού για τις ανάγκες της ΚτΠ</w:t>
            </w:r>
          </w:p>
        </w:tc>
      </w:tr>
      <w:tr w:rsidR="000C253F" w:rsidRPr="00594F4D">
        <w:trPr>
          <w:trHeight w:hRule="exact" w:val="348"/>
        </w:trPr>
        <w:tc>
          <w:tcPr>
            <w:tcW w:w="3499"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119"/>
              <w:ind w:left="128"/>
              <w:rPr>
                <w:rFonts w:ascii="Tahoma" w:eastAsia="Tahoma" w:hAnsi="Tahoma" w:cs="Tahoma"/>
                <w:sz w:val="18"/>
                <w:szCs w:val="18"/>
              </w:rPr>
            </w:pPr>
            <w:r>
              <w:rPr>
                <w:rFonts w:ascii="Tahoma" w:hAnsi="Tahoma"/>
                <w:b/>
                <w:spacing w:val="-1"/>
                <w:sz w:val="18"/>
              </w:rPr>
              <w:t>ΦΟΡΕΑΣ</w:t>
            </w:r>
            <w:r>
              <w:rPr>
                <w:rFonts w:ascii="Tahoma" w:hAnsi="Tahoma"/>
                <w:b/>
                <w:sz w:val="18"/>
              </w:rPr>
              <w:t xml:space="preserve"> </w:t>
            </w:r>
            <w:r>
              <w:rPr>
                <w:rFonts w:ascii="Tahoma" w:hAnsi="Tahoma"/>
                <w:b/>
                <w:spacing w:val="9"/>
                <w:sz w:val="18"/>
              </w:rPr>
              <w:t xml:space="preserve"> </w:t>
            </w:r>
            <w:r>
              <w:rPr>
                <w:rFonts w:ascii="Tahoma" w:hAnsi="Tahoma"/>
                <w:b/>
                <w:sz w:val="18"/>
              </w:rPr>
              <w:t>ΛΕΙΤΟΥΡΓΙΑΣ</w:t>
            </w:r>
          </w:p>
        </w:tc>
        <w:tc>
          <w:tcPr>
            <w:tcW w:w="5830" w:type="dxa"/>
            <w:tcBorders>
              <w:top w:val="single" w:sz="5" w:space="0" w:color="000000"/>
              <w:left w:val="single" w:sz="5" w:space="0" w:color="000000"/>
              <w:bottom w:val="single" w:sz="5" w:space="0" w:color="000000"/>
              <w:right w:val="single" w:sz="5" w:space="0" w:color="000000"/>
            </w:tcBorders>
          </w:tcPr>
          <w:p w:rsidR="000C253F" w:rsidRPr="00D0445A" w:rsidRDefault="00AB5922">
            <w:pPr>
              <w:pStyle w:val="TableParagraph"/>
              <w:spacing w:before="119"/>
              <w:ind w:left="94"/>
              <w:rPr>
                <w:rFonts w:ascii="Tahoma" w:eastAsia="Tahoma" w:hAnsi="Tahoma" w:cs="Tahoma"/>
                <w:sz w:val="18"/>
                <w:szCs w:val="18"/>
                <w:lang w:val="el-GR"/>
              </w:rPr>
            </w:pPr>
            <w:r w:rsidRPr="00AB5922">
              <w:rPr>
                <w:rFonts w:ascii="Tahoma" w:hAnsi="Tahoma"/>
                <w:w w:val="105"/>
                <w:sz w:val="18"/>
                <w:lang w:val="el-GR"/>
              </w:rPr>
              <w:t>Κοινωνία της Πληροφορίας Α.Ε. (ΚτΠ Α.Ε.)</w:t>
            </w:r>
          </w:p>
        </w:tc>
      </w:tr>
      <w:tr w:rsidR="000C253F" w:rsidRPr="00594F4D">
        <w:trPr>
          <w:trHeight w:hRule="exact" w:val="350"/>
        </w:trPr>
        <w:tc>
          <w:tcPr>
            <w:tcW w:w="3499"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119"/>
              <w:ind w:left="128"/>
              <w:rPr>
                <w:rFonts w:ascii="Tahoma" w:eastAsia="Tahoma" w:hAnsi="Tahoma" w:cs="Tahoma"/>
                <w:sz w:val="18"/>
                <w:szCs w:val="18"/>
              </w:rPr>
            </w:pPr>
            <w:r>
              <w:rPr>
                <w:rFonts w:ascii="Tahoma" w:hAnsi="Tahoma"/>
                <w:b/>
                <w:spacing w:val="-1"/>
                <w:w w:val="105"/>
                <w:sz w:val="18"/>
              </w:rPr>
              <w:t>ΚΥΡΙΟΣ</w:t>
            </w:r>
            <w:r>
              <w:rPr>
                <w:rFonts w:ascii="Tahoma" w:hAnsi="Tahoma"/>
                <w:b/>
                <w:spacing w:val="-16"/>
                <w:w w:val="105"/>
                <w:sz w:val="18"/>
              </w:rPr>
              <w:t xml:space="preserve"> </w:t>
            </w:r>
            <w:r>
              <w:rPr>
                <w:rFonts w:ascii="Tahoma" w:hAnsi="Tahoma"/>
                <w:b/>
                <w:w w:val="105"/>
                <w:sz w:val="18"/>
              </w:rPr>
              <w:t>ΤΟΥ</w:t>
            </w:r>
            <w:r>
              <w:rPr>
                <w:rFonts w:ascii="Tahoma" w:hAnsi="Tahoma"/>
                <w:b/>
                <w:spacing w:val="-19"/>
                <w:w w:val="105"/>
                <w:sz w:val="18"/>
              </w:rPr>
              <w:t xml:space="preserve"> </w:t>
            </w:r>
            <w:r>
              <w:rPr>
                <w:rFonts w:ascii="Tahoma" w:hAnsi="Tahoma"/>
                <w:b/>
                <w:w w:val="105"/>
                <w:sz w:val="18"/>
              </w:rPr>
              <w:t>ΕΡΓΟΥ</w:t>
            </w:r>
          </w:p>
        </w:tc>
        <w:tc>
          <w:tcPr>
            <w:tcW w:w="5830" w:type="dxa"/>
            <w:tcBorders>
              <w:top w:val="single" w:sz="5" w:space="0" w:color="000000"/>
              <w:left w:val="single" w:sz="5" w:space="0" w:color="000000"/>
              <w:bottom w:val="single" w:sz="5" w:space="0" w:color="000000"/>
              <w:right w:val="single" w:sz="5" w:space="0" w:color="000000"/>
            </w:tcBorders>
          </w:tcPr>
          <w:p w:rsidR="000C253F" w:rsidRPr="00D0445A" w:rsidRDefault="00AB5922">
            <w:pPr>
              <w:pStyle w:val="TableParagraph"/>
              <w:spacing w:before="119"/>
              <w:ind w:left="94"/>
              <w:rPr>
                <w:rFonts w:ascii="Tahoma" w:eastAsia="Tahoma" w:hAnsi="Tahoma" w:cs="Tahoma"/>
                <w:sz w:val="18"/>
                <w:szCs w:val="18"/>
                <w:lang w:val="el-GR"/>
              </w:rPr>
            </w:pPr>
            <w:r w:rsidRPr="00AB5922">
              <w:rPr>
                <w:rFonts w:ascii="Tahoma" w:hAnsi="Tahoma"/>
                <w:w w:val="105"/>
                <w:sz w:val="18"/>
                <w:lang w:val="el-GR"/>
              </w:rPr>
              <w:t>Κοινωνία της Πληροφορίας Α.Ε. (ΚτΠ Α.Ε.)</w:t>
            </w:r>
          </w:p>
        </w:tc>
      </w:tr>
      <w:tr w:rsidR="000C253F" w:rsidRPr="00594F4D">
        <w:trPr>
          <w:trHeight w:hRule="exact" w:val="349"/>
        </w:trPr>
        <w:tc>
          <w:tcPr>
            <w:tcW w:w="3499"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119"/>
              <w:ind w:left="128"/>
              <w:rPr>
                <w:rFonts w:ascii="Tahoma" w:eastAsia="Tahoma" w:hAnsi="Tahoma" w:cs="Tahoma"/>
                <w:sz w:val="18"/>
                <w:szCs w:val="18"/>
              </w:rPr>
            </w:pPr>
            <w:r>
              <w:rPr>
                <w:rFonts w:ascii="Tahoma" w:hAnsi="Tahoma"/>
                <w:b/>
                <w:spacing w:val="-1"/>
                <w:sz w:val="18"/>
              </w:rPr>
              <w:t>ΦΟΡΕΑΣ</w:t>
            </w:r>
            <w:r>
              <w:rPr>
                <w:rFonts w:ascii="Tahoma" w:hAnsi="Tahoma"/>
                <w:b/>
                <w:sz w:val="18"/>
              </w:rPr>
              <w:t xml:space="preserve"> </w:t>
            </w:r>
            <w:r>
              <w:rPr>
                <w:rFonts w:ascii="Tahoma" w:hAnsi="Tahoma"/>
                <w:b/>
                <w:spacing w:val="28"/>
                <w:sz w:val="18"/>
              </w:rPr>
              <w:t xml:space="preserve"> </w:t>
            </w:r>
            <w:r>
              <w:rPr>
                <w:rFonts w:ascii="Tahoma" w:hAnsi="Tahoma"/>
                <w:b/>
                <w:sz w:val="18"/>
              </w:rPr>
              <w:t>ΧΡΗΜΑΤΟΔΟΤΗΣΗΣ</w:t>
            </w:r>
          </w:p>
        </w:tc>
        <w:tc>
          <w:tcPr>
            <w:tcW w:w="5830" w:type="dxa"/>
            <w:tcBorders>
              <w:top w:val="single" w:sz="5" w:space="0" w:color="000000"/>
              <w:left w:val="single" w:sz="5" w:space="0" w:color="000000"/>
              <w:bottom w:val="single" w:sz="4" w:space="0" w:color="000000"/>
              <w:right w:val="single" w:sz="5" w:space="0" w:color="000000"/>
            </w:tcBorders>
          </w:tcPr>
          <w:p w:rsidR="000C253F" w:rsidRPr="00D0445A" w:rsidRDefault="001C5194">
            <w:pPr>
              <w:pStyle w:val="TableParagraph"/>
              <w:spacing w:before="119"/>
              <w:ind w:left="94"/>
              <w:rPr>
                <w:rFonts w:ascii="Tahoma" w:eastAsia="Tahoma" w:hAnsi="Tahoma" w:cs="Tahoma"/>
                <w:sz w:val="18"/>
                <w:szCs w:val="18"/>
                <w:lang w:val="el-GR"/>
              </w:rPr>
            </w:pPr>
            <w:r w:rsidRPr="001C5194">
              <w:rPr>
                <w:rFonts w:ascii="Tahoma" w:hAnsi="Tahoma"/>
                <w:w w:val="105"/>
                <w:sz w:val="18"/>
                <w:lang w:val="el-GR"/>
              </w:rPr>
              <w:t>Κοινωνία της Πληροφορίας Α.Ε. (ΚτΠ Α.Ε.)</w:t>
            </w:r>
          </w:p>
        </w:tc>
      </w:tr>
      <w:tr w:rsidR="000C253F" w:rsidRPr="00594F4D">
        <w:trPr>
          <w:trHeight w:hRule="exact" w:val="575"/>
        </w:trPr>
        <w:tc>
          <w:tcPr>
            <w:tcW w:w="3499" w:type="dxa"/>
            <w:tcBorders>
              <w:top w:val="single" w:sz="4" w:space="0" w:color="000000"/>
              <w:left w:val="single" w:sz="5" w:space="0" w:color="000000"/>
              <w:bottom w:val="single" w:sz="5" w:space="0" w:color="000000"/>
              <w:right w:val="single" w:sz="5" w:space="0" w:color="000000"/>
            </w:tcBorders>
          </w:tcPr>
          <w:p w:rsidR="000C253F" w:rsidRPr="00D0445A" w:rsidRDefault="00D0445A">
            <w:pPr>
              <w:pStyle w:val="TableParagraph"/>
              <w:spacing w:before="119" w:line="251" w:lineRule="auto"/>
              <w:ind w:left="97" w:right="603"/>
              <w:rPr>
                <w:rFonts w:ascii="Tahoma" w:eastAsia="Tahoma" w:hAnsi="Tahoma" w:cs="Tahoma"/>
                <w:sz w:val="18"/>
                <w:szCs w:val="18"/>
                <w:lang w:val="el-GR"/>
              </w:rPr>
            </w:pPr>
            <w:r w:rsidRPr="00D0445A">
              <w:rPr>
                <w:rFonts w:ascii="Tahoma" w:eastAsia="Tahoma" w:hAnsi="Tahoma" w:cs="Tahoma"/>
                <w:b/>
                <w:bCs/>
                <w:w w:val="105"/>
                <w:sz w:val="18"/>
                <w:szCs w:val="18"/>
                <w:lang w:val="el-GR"/>
              </w:rPr>
              <w:t>ΤΟΠΟΣ</w:t>
            </w:r>
            <w:r w:rsidRPr="00D0445A">
              <w:rPr>
                <w:rFonts w:ascii="Tahoma" w:eastAsia="Tahoma" w:hAnsi="Tahoma" w:cs="Tahoma"/>
                <w:b/>
                <w:bCs/>
                <w:spacing w:val="-19"/>
                <w:w w:val="105"/>
                <w:sz w:val="18"/>
                <w:szCs w:val="18"/>
                <w:lang w:val="el-GR"/>
              </w:rPr>
              <w:t xml:space="preserve"> </w:t>
            </w:r>
            <w:r w:rsidRPr="00D0445A">
              <w:rPr>
                <w:rFonts w:ascii="Tahoma" w:eastAsia="Tahoma" w:hAnsi="Tahoma" w:cs="Tahoma"/>
                <w:b/>
                <w:bCs/>
                <w:w w:val="105"/>
                <w:sz w:val="18"/>
                <w:szCs w:val="18"/>
                <w:lang w:val="el-GR"/>
              </w:rPr>
              <w:t>ΠΑΡΑΔΟΣΗΣ</w:t>
            </w:r>
            <w:r w:rsidRPr="00D0445A">
              <w:rPr>
                <w:rFonts w:ascii="Tahoma" w:eastAsia="Tahoma" w:hAnsi="Tahoma" w:cs="Tahoma"/>
                <w:b/>
                <w:bCs/>
                <w:spacing w:val="-17"/>
                <w:w w:val="105"/>
                <w:sz w:val="18"/>
                <w:szCs w:val="18"/>
                <w:lang w:val="el-GR"/>
              </w:rPr>
              <w:t xml:space="preserve"> </w:t>
            </w:r>
            <w:r w:rsidRPr="00D0445A">
              <w:rPr>
                <w:rFonts w:ascii="Tahoma" w:eastAsia="Tahoma" w:hAnsi="Tahoma" w:cs="Tahoma"/>
                <w:b/>
                <w:bCs/>
                <w:w w:val="105"/>
                <w:sz w:val="18"/>
                <w:szCs w:val="18"/>
                <w:lang w:val="el-GR"/>
              </w:rPr>
              <w:t>–</w:t>
            </w:r>
            <w:r w:rsidRPr="00D0445A">
              <w:rPr>
                <w:rFonts w:ascii="Tahoma" w:eastAsia="Tahoma" w:hAnsi="Tahoma" w:cs="Tahoma"/>
                <w:b/>
                <w:bCs/>
                <w:spacing w:val="-19"/>
                <w:w w:val="105"/>
                <w:sz w:val="18"/>
                <w:szCs w:val="18"/>
                <w:lang w:val="el-GR"/>
              </w:rPr>
              <w:t xml:space="preserve"> </w:t>
            </w:r>
            <w:r w:rsidRPr="00D0445A">
              <w:rPr>
                <w:rFonts w:ascii="Tahoma" w:eastAsia="Tahoma" w:hAnsi="Tahoma" w:cs="Tahoma"/>
                <w:b/>
                <w:bCs/>
                <w:spacing w:val="1"/>
                <w:w w:val="105"/>
                <w:sz w:val="18"/>
                <w:szCs w:val="18"/>
                <w:lang w:val="el-GR"/>
              </w:rPr>
              <w:t>ΤΟΠΟΣ</w:t>
            </w:r>
            <w:r w:rsidRPr="00D0445A">
              <w:rPr>
                <w:rFonts w:ascii="Tahoma" w:eastAsia="Tahoma" w:hAnsi="Tahoma" w:cs="Tahoma"/>
                <w:b/>
                <w:bCs/>
                <w:spacing w:val="25"/>
                <w:w w:val="103"/>
                <w:sz w:val="18"/>
                <w:szCs w:val="18"/>
                <w:lang w:val="el-GR"/>
              </w:rPr>
              <w:t xml:space="preserve"> </w:t>
            </w:r>
            <w:r w:rsidRPr="00D0445A">
              <w:rPr>
                <w:rFonts w:ascii="Tahoma" w:eastAsia="Tahoma" w:hAnsi="Tahoma" w:cs="Tahoma"/>
                <w:b/>
                <w:bCs/>
                <w:sz w:val="18"/>
                <w:szCs w:val="18"/>
                <w:lang w:val="el-GR"/>
              </w:rPr>
              <w:t xml:space="preserve">ΠΑΡΟΧΗΣ </w:t>
            </w:r>
            <w:r w:rsidRPr="00D0445A">
              <w:rPr>
                <w:rFonts w:ascii="Tahoma" w:eastAsia="Tahoma" w:hAnsi="Tahoma" w:cs="Tahoma"/>
                <w:b/>
                <w:bCs/>
                <w:spacing w:val="9"/>
                <w:sz w:val="18"/>
                <w:szCs w:val="18"/>
                <w:lang w:val="el-GR"/>
              </w:rPr>
              <w:t xml:space="preserve"> </w:t>
            </w:r>
            <w:r w:rsidRPr="00D0445A">
              <w:rPr>
                <w:rFonts w:ascii="Tahoma" w:eastAsia="Tahoma" w:hAnsi="Tahoma" w:cs="Tahoma"/>
                <w:b/>
                <w:bCs/>
                <w:sz w:val="18"/>
                <w:szCs w:val="18"/>
                <w:lang w:val="el-GR"/>
              </w:rPr>
              <w:t>ΥΠΗΡΕΣΙΩΝ</w:t>
            </w:r>
          </w:p>
        </w:tc>
        <w:tc>
          <w:tcPr>
            <w:tcW w:w="5830" w:type="dxa"/>
            <w:tcBorders>
              <w:top w:val="single" w:sz="4" w:space="0" w:color="000000"/>
              <w:left w:val="single" w:sz="5" w:space="0" w:color="000000"/>
              <w:bottom w:val="single" w:sz="5" w:space="0" w:color="000000"/>
              <w:right w:val="single" w:sz="5" w:space="0" w:color="000000"/>
            </w:tcBorders>
          </w:tcPr>
          <w:p w:rsidR="000C253F" w:rsidRPr="00D0445A" w:rsidRDefault="000C253F">
            <w:pPr>
              <w:pStyle w:val="TableParagraph"/>
              <w:rPr>
                <w:rFonts w:ascii="Tahoma" w:eastAsia="Tahoma" w:hAnsi="Tahoma" w:cs="Tahoma"/>
                <w:b/>
                <w:bCs/>
                <w:sz w:val="18"/>
                <w:szCs w:val="18"/>
                <w:lang w:val="el-GR"/>
              </w:rPr>
            </w:pPr>
          </w:p>
          <w:p w:rsidR="000C253F" w:rsidRPr="00D0445A" w:rsidRDefault="00D0445A">
            <w:pPr>
              <w:pStyle w:val="TableParagraph"/>
              <w:spacing w:before="129"/>
              <w:ind w:left="95"/>
              <w:rPr>
                <w:rFonts w:ascii="Tahoma" w:eastAsia="Tahoma" w:hAnsi="Tahoma" w:cs="Tahoma"/>
                <w:sz w:val="18"/>
                <w:szCs w:val="18"/>
                <w:lang w:val="el-GR"/>
              </w:rPr>
            </w:pPr>
            <w:r w:rsidRPr="00D0445A">
              <w:rPr>
                <w:rFonts w:ascii="Tahoma" w:hAnsi="Tahoma"/>
                <w:w w:val="105"/>
                <w:sz w:val="18"/>
                <w:lang w:val="el-GR"/>
              </w:rPr>
              <w:t>Έδρα</w:t>
            </w:r>
            <w:r w:rsidRPr="00D0445A">
              <w:rPr>
                <w:rFonts w:ascii="Tahoma" w:hAnsi="Tahoma"/>
                <w:spacing w:val="-11"/>
                <w:w w:val="105"/>
                <w:sz w:val="18"/>
                <w:lang w:val="el-GR"/>
              </w:rPr>
              <w:t xml:space="preserve"> </w:t>
            </w:r>
            <w:r w:rsidRPr="00D0445A">
              <w:rPr>
                <w:rFonts w:ascii="Tahoma" w:hAnsi="Tahoma"/>
                <w:spacing w:val="-1"/>
                <w:w w:val="105"/>
                <w:sz w:val="18"/>
                <w:lang w:val="el-GR"/>
              </w:rPr>
              <w:t>της</w:t>
            </w:r>
            <w:r w:rsidRPr="00D0445A">
              <w:rPr>
                <w:rFonts w:ascii="Tahoma" w:hAnsi="Tahoma"/>
                <w:spacing w:val="-10"/>
                <w:w w:val="105"/>
                <w:sz w:val="18"/>
                <w:lang w:val="el-GR"/>
              </w:rPr>
              <w:t xml:space="preserve"> </w:t>
            </w:r>
            <w:r w:rsidRPr="00D0445A">
              <w:rPr>
                <w:rFonts w:ascii="Tahoma" w:hAnsi="Tahoma"/>
                <w:w w:val="105"/>
                <w:sz w:val="18"/>
                <w:lang w:val="el-GR"/>
              </w:rPr>
              <w:t>Κοινωνία</w:t>
            </w:r>
            <w:r w:rsidRPr="00D0445A">
              <w:rPr>
                <w:rFonts w:ascii="Tahoma" w:hAnsi="Tahoma"/>
                <w:spacing w:val="-9"/>
                <w:w w:val="105"/>
                <w:sz w:val="18"/>
                <w:lang w:val="el-GR"/>
              </w:rPr>
              <w:t xml:space="preserve"> </w:t>
            </w:r>
            <w:r w:rsidRPr="00D0445A">
              <w:rPr>
                <w:rFonts w:ascii="Tahoma" w:hAnsi="Tahoma"/>
                <w:spacing w:val="-1"/>
                <w:w w:val="105"/>
                <w:sz w:val="18"/>
                <w:lang w:val="el-GR"/>
              </w:rPr>
              <w:t>της</w:t>
            </w:r>
            <w:r w:rsidRPr="00D0445A">
              <w:rPr>
                <w:rFonts w:ascii="Tahoma" w:hAnsi="Tahoma"/>
                <w:spacing w:val="-10"/>
                <w:w w:val="105"/>
                <w:sz w:val="18"/>
                <w:lang w:val="el-GR"/>
              </w:rPr>
              <w:t xml:space="preserve"> </w:t>
            </w:r>
            <w:r w:rsidRPr="00D0445A">
              <w:rPr>
                <w:rFonts w:ascii="Tahoma" w:hAnsi="Tahoma"/>
                <w:w w:val="105"/>
                <w:sz w:val="18"/>
                <w:lang w:val="el-GR"/>
              </w:rPr>
              <w:t>Πληροφορίας</w:t>
            </w:r>
            <w:r w:rsidRPr="00D0445A">
              <w:rPr>
                <w:rFonts w:ascii="Tahoma" w:hAnsi="Tahoma"/>
                <w:spacing w:val="-11"/>
                <w:w w:val="105"/>
                <w:sz w:val="18"/>
                <w:lang w:val="el-GR"/>
              </w:rPr>
              <w:t xml:space="preserve"> </w:t>
            </w:r>
            <w:r w:rsidRPr="00D0445A">
              <w:rPr>
                <w:rFonts w:ascii="Tahoma" w:hAnsi="Tahoma"/>
                <w:spacing w:val="1"/>
                <w:w w:val="105"/>
                <w:sz w:val="18"/>
                <w:lang w:val="el-GR"/>
              </w:rPr>
              <w:t>Α.Ε.</w:t>
            </w:r>
            <w:r w:rsidRPr="00D0445A">
              <w:rPr>
                <w:rFonts w:ascii="Tahoma" w:hAnsi="Tahoma"/>
                <w:spacing w:val="-11"/>
                <w:w w:val="105"/>
                <w:sz w:val="18"/>
                <w:lang w:val="el-GR"/>
              </w:rPr>
              <w:t xml:space="preserve"> </w:t>
            </w:r>
            <w:r w:rsidRPr="00D0445A">
              <w:rPr>
                <w:rFonts w:ascii="Tahoma" w:hAnsi="Tahoma"/>
                <w:spacing w:val="-1"/>
                <w:w w:val="105"/>
                <w:sz w:val="18"/>
                <w:lang w:val="el-GR"/>
              </w:rPr>
              <w:t>(ΚτΠ</w:t>
            </w:r>
            <w:r w:rsidRPr="00D0445A">
              <w:rPr>
                <w:rFonts w:ascii="Tahoma" w:hAnsi="Tahoma"/>
                <w:spacing w:val="-12"/>
                <w:w w:val="105"/>
                <w:sz w:val="18"/>
                <w:lang w:val="el-GR"/>
              </w:rPr>
              <w:t xml:space="preserve"> </w:t>
            </w:r>
            <w:r w:rsidRPr="00D0445A">
              <w:rPr>
                <w:rFonts w:ascii="Tahoma" w:hAnsi="Tahoma"/>
                <w:w w:val="105"/>
                <w:sz w:val="18"/>
                <w:lang w:val="el-GR"/>
              </w:rPr>
              <w:t>Α.Ε.)</w:t>
            </w:r>
          </w:p>
        </w:tc>
      </w:tr>
      <w:tr w:rsidR="000C253F">
        <w:trPr>
          <w:trHeight w:hRule="exact" w:val="917"/>
        </w:trPr>
        <w:tc>
          <w:tcPr>
            <w:tcW w:w="3499" w:type="dxa"/>
            <w:tcBorders>
              <w:top w:val="single" w:sz="5" w:space="0" w:color="000000"/>
              <w:left w:val="single" w:sz="5" w:space="0" w:color="000000"/>
              <w:bottom w:val="single" w:sz="5" w:space="0" w:color="000000"/>
              <w:right w:val="single" w:sz="5" w:space="0" w:color="000000"/>
            </w:tcBorders>
          </w:tcPr>
          <w:p w:rsidR="000C253F" w:rsidRPr="00D0445A" w:rsidRDefault="000C253F">
            <w:pPr>
              <w:pStyle w:val="TableParagraph"/>
              <w:rPr>
                <w:rFonts w:ascii="Tahoma" w:eastAsia="Tahoma" w:hAnsi="Tahoma" w:cs="Tahoma"/>
                <w:b/>
                <w:bCs/>
                <w:sz w:val="18"/>
                <w:szCs w:val="18"/>
                <w:lang w:val="el-GR"/>
              </w:rPr>
            </w:pPr>
          </w:p>
          <w:p w:rsidR="000C253F" w:rsidRPr="00D0445A" w:rsidRDefault="000C253F">
            <w:pPr>
              <w:pStyle w:val="TableParagraph"/>
              <w:rPr>
                <w:rFonts w:ascii="Tahoma" w:eastAsia="Tahoma" w:hAnsi="Tahoma" w:cs="Tahoma"/>
                <w:b/>
                <w:bCs/>
                <w:sz w:val="18"/>
                <w:szCs w:val="18"/>
                <w:lang w:val="el-GR"/>
              </w:rPr>
            </w:pPr>
          </w:p>
          <w:p w:rsidR="000C253F" w:rsidRPr="00D0445A" w:rsidRDefault="000C253F">
            <w:pPr>
              <w:pStyle w:val="TableParagraph"/>
              <w:spacing w:before="9"/>
              <w:rPr>
                <w:rFonts w:ascii="Tahoma" w:eastAsia="Tahoma" w:hAnsi="Tahoma" w:cs="Tahoma"/>
                <w:b/>
                <w:bCs/>
                <w:sz w:val="20"/>
                <w:szCs w:val="20"/>
                <w:lang w:val="el-GR"/>
              </w:rPr>
            </w:pPr>
          </w:p>
          <w:p w:rsidR="000C253F" w:rsidRDefault="00D0445A">
            <w:pPr>
              <w:pStyle w:val="TableParagraph"/>
              <w:ind w:left="97"/>
              <w:rPr>
                <w:rFonts w:ascii="Tahoma" w:eastAsia="Tahoma" w:hAnsi="Tahoma" w:cs="Tahoma"/>
                <w:sz w:val="18"/>
                <w:szCs w:val="18"/>
              </w:rPr>
            </w:pPr>
            <w:r>
              <w:rPr>
                <w:rFonts w:ascii="Tahoma" w:hAnsi="Tahoma"/>
                <w:b/>
                <w:spacing w:val="-1"/>
                <w:w w:val="105"/>
                <w:sz w:val="18"/>
              </w:rPr>
              <w:t>ΕΙΔΟΣ</w:t>
            </w:r>
            <w:r>
              <w:rPr>
                <w:rFonts w:ascii="Tahoma" w:hAnsi="Tahoma"/>
                <w:b/>
                <w:spacing w:val="-16"/>
                <w:w w:val="105"/>
                <w:sz w:val="18"/>
              </w:rPr>
              <w:t xml:space="preserve"> </w:t>
            </w:r>
            <w:r>
              <w:rPr>
                <w:rFonts w:ascii="Tahoma" w:hAnsi="Tahoma"/>
                <w:b/>
                <w:w w:val="105"/>
                <w:sz w:val="18"/>
              </w:rPr>
              <w:t>ΣΥΜΒΑΣΗΣ</w:t>
            </w:r>
            <w:r>
              <w:rPr>
                <w:rFonts w:ascii="Tahoma" w:hAnsi="Tahoma"/>
                <w:b/>
                <w:spacing w:val="-16"/>
                <w:w w:val="105"/>
                <w:sz w:val="18"/>
              </w:rPr>
              <w:t xml:space="preserve"> </w:t>
            </w:r>
            <w:r w:rsidR="00B73A64">
              <w:rPr>
                <w:rFonts w:ascii="Tahoma" w:hAnsi="Tahoma"/>
                <w:b/>
                <w:w w:val="105"/>
                <w:sz w:val="18"/>
              </w:rPr>
              <w:t>–</w:t>
            </w:r>
            <w:r>
              <w:rPr>
                <w:rFonts w:ascii="Tahoma" w:hAnsi="Tahoma"/>
                <w:b/>
                <w:spacing w:val="-14"/>
                <w:w w:val="105"/>
                <w:sz w:val="18"/>
              </w:rPr>
              <w:t xml:space="preserve"> </w:t>
            </w:r>
            <w:r>
              <w:rPr>
                <w:rFonts w:ascii="Tahoma" w:hAnsi="Tahoma"/>
                <w:b/>
                <w:w w:val="105"/>
                <w:sz w:val="18"/>
              </w:rPr>
              <w:t>CPV</w:t>
            </w:r>
          </w:p>
        </w:tc>
        <w:tc>
          <w:tcPr>
            <w:tcW w:w="583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119" w:line="251" w:lineRule="auto"/>
              <w:ind w:left="95" w:right="778"/>
              <w:rPr>
                <w:rFonts w:ascii="Tahoma" w:eastAsia="Tahoma" w:hAnsi="Tahoma" w:cs="Tahoma"/>
                <w:sz w:val="18"/>
                <w:szCs w:val="18"/>
                <w:lang w:val="el-GR"/>
              </w:rPr>
            </w:pPr>
            <w:r w:rsidRPr="00D0445A">
              <w:rPr>
                <w:rFonts w:ascii="Tahoma" w:hAnsi="Tahoma"/>
                <w:w w:val="105"/>
                <w:sz w:val="18"/>
                <w:lang w:val="el-GR"/>
              </w:rPr>
              <w:t>48220000-6</w:t>
            </w:r>
            <w:r w:rsidRPr="00D0445A">
              <w:rPr>
                <w:rFonts w:ascii="Tahoma" w:hAnsi="Tahoma"/>
                <w:spacing w:val="-19"/>
                <w:w w:val="105"/>
                <w:sz w:val="18"/>
                <w:lang w:val="el-GR"/>
              </w:rPr>
              <w:t xml:space="preserve"> </w:t>
            </w:r>
            <w:r w:rsidRPr="00D0445A">
              <w:rPr>
                <w:rFonts w:ascii="Tahoma" w:hAnsi="Tahoma"/>
                <w:spacing w:val="-1"/>
                <w:w w:val="105"/>
                <w:sz w:val="18"/>
                <w:lang w:val="el-GR"/>
              </w:rPr>
              <w:t>Πακέτα</w:t>
            </w:r>
            <w:r w:rsidRPr="00D0445A">
              <w:rPr>
                <w:rFonts w:ascii="Tahoma" w:hAnsi="Tahoma"/>
                <w:spacing w:val="-18"/>
                <w:w w:val="105"/>
                <w:sz w:val="18"/>
                <w:lang w:val="el-GR"/>
              </w:rPr>
              <w:t xml:space="preserve"> </w:t>
            </w:r>
            <w:r w:rsidRPr="00D0445A">
              <w:rPr>
                <w:rFonts w:ascii="Tahoma" w:hAnsi="Tahoma"/>
                <w:w w:val="105"/>
                <w:sz w:val="18"/>
                <w:lang w:val="el-GR"/>
              </w:rPr>
              <w:t>λογισμικού</w:t>
            </w:r>
            <w:r w:rsidRPr="00D0445A">
              <w:rPr>
                <w:rFonts w:ascii="Tahoma" w:hAnsi="Tahoma"/>
                <w:spacing w:val="-16"/>
                <w:w w:val="105"/>
                <w:sz w:val="18"/>
                <w:lang w:val="el-GR"/>
              </w:rPr>
              <w:t xml:space="preserve"> </w:t>
            </w:r>
            <w:r w:rsidRPr="00D0445A">
              <w:rPr>
                <w:rFonts w:ascii="Tahoma" w:hAnsi="Tahoma"/>
                <w:w w:val="105"/>
                <w:sz w:val="18"/>
                <w:lang w:val="el-GR"/>
              </w:rPr>
              <w:t>Διαδικτύου</w:t>
            </w:r>
            <w:r w:rsidRPr="00D0445A">
              <w:rPr>
                <w:rFonts w:ascii="Tahoma" w:hAnsi="Tahoma"/>
                <w:spacing w:val="-20"/>
                <w:w w:val="105"/>
                <w:sz w:val="18"/>
                <w:lang w:val="el-GR"/>
              </w:rPr>
              <w:t xml:space="preserve"> </w:t>
            </w:r>
            <w:r w:rsidRPr="00D0445A">
              <w:rPr>
                <w:rFonts w:ascii="Tahoma" w:hAnsi="Tahoma"/>
                <w:w w:val="105"/>
                <w:sz w:val="18"/>
                <w:lang w:val="el-GR"/>
              </w:rPr>
              <w:t>και</w:t>
            </w:r>
            <w:r w:rsidRPr="00D0445A">
              <w:rPr>
                <w:rFonts w:ascii="Tahoma" w:hAnsi="Tahoma"/>
                <w:spacing w:val="-17"/>
                <w:w w:val="105"/>
                <w:sz w:val="18"/>
                <w:lang w:val="el-GR"/>
              </w:rPr>
              <w:t xml:space="preserve"> </w:t>
            </w:r>
            <w:r w:rsidRPr="00D0445A">
              <w:rPr>
                <w:rFonts w:ascii="Tahoma" w:hAnsi="Tahoma"/>
                <w:spacing w:val="-1"/>
                <w:w w:val="105"/>
                <w:sz w:val="18"/>
                <w:lang w:val="el-GR"/>
              </w:rPr>
              <w:t>ενδοδικτύου</w:t>
            </w:r>
            <w:r w:rsidRPr="00D0445A">
              <w:rPr>
                <w:rFonts w:ascii="Tahoma" w:hAnsi="Tahoma"/>
                <w:spacing w:val="44"/>
                <w:w w:val="103"/>
                <w:sz w:val="18"/>
                <w:lang w:val="el-GR"/>
              </w:rPr>
              <w:t xml:space="preserve"> </w:t>
            </w:r>
            <w:r w:rsidRPr="00D0445A">
              <w:rPr>
                <w:rFonts w:ascii="Tahoma" w:hAnsi="Tahoma"/>
                <w:spacing w:val="-1"/>
                <w:w w:val="105"/>
                <w:sz w:val="18"/>
                <w:lang w:val="el-GR"/>
              </w:rPr>
              <w:t>(ιντρανέτ)</w:t>
            </w:r>
          </w:p>
          <w:p w:rsidR="000C253F" w:rsidRDefault="00D0445A">
            <w:pPr>
              <w:pStyle w:val="TableParagraph"/>
              <w:spacing w:before="110"/>
              <w:ind w:left="95"/>
              <w:rPr>
                <w:rFonts w:ascii="Tahoma" w:eastAsia="Tahoma" w:hAnsi="Tahoma" w:cs="Tahoma"/>
                <w:sz w:val="18"/>
                <w:szCs w:val="18"/>
              </w:rPr>
            </w:pPr>
            <w:r>
              <w:rPr>
                <w:rFonts w:ascii="Tahoma" w:hAnsi="Tahoma"/>
                <w:w w:val="105"/>
                <w:sz w:val="18"/>
              </w:rPr>
              <w:t>72500000-0</w:t>
            </w:r>
            <w:r>
              <w:rPr>
                <w:rFonts w:ascii="Tahoma" w:hAnsi="Tahoma"/>
                <w:spacing w:val="-30"/>
                <w:w w:val="105"/>
                <w:sz w:val="18"/>
              </w:rPr>
              <w:t xml:space="preserve"> </w:t>
            </w:r>
            <w:r>
              <w:rPr>
                <w:rFonts w:ascii="Tahoma" w:hAnsi="Tahoma"/>
                <w:spacing w:val="-1"/>
                <w:w w:val="105"/>
                <w:sz w:val="18"/>
              </w:rPr>
              <w:t>Υπηρεσίες</w:t>
            </w:r>
            <w:r>
              <w:rPr>
                <w:rFonts w:ascii="Tahoma" w:hAnsi="Tahoma"/>
                <w:spacing w:val="-29"/>
                <w:w w:val="105"/>
                <w:sz w:val="18"/>
              </w:rPr>
              <w:t xml:space="preserve"> </w:t>
            </w:r>
            <w:r>
              <w:rPr>
                <w:rFonts w:ascii="Tahoma" w:hAnsi="Tahoma"/>
                <w:w w:val="105"/>
                <w:sz w:val="18"/>
              </w:rPr>
              <w:t>πληροφορικής</w:t>
            </w:r>
          </w:p>
        </w:tc>
      </w:tr>
      <w:tr w:rsidR="000C253F" w:rsidRPr="00594F4D">
        <w:trPr>
          <w:trHeight w:hRule="exact" w:val="803"/>
        </w:trPr>
        <w:tc>
          <w:tcPr>
            <w:tcW w:w="3499" w:type="dxa"/>
            <w:tcBorders>
              <w:top w:val="single" w:sz="5" w:space="0" w:color="000000"/>
              <w:left w:val="single" w:sz="5" w:space="0" w:color="000000"/>
              <w:bottom w:val="single" w:sz="4" w:space="0" w:color="000000"/>
              <w:right w:val="single" w:sz="5" w:space="0" w:color="000000"/>
            </w:tcBorders>
          </w:tcPr>
          <w:p w:rsidR="000C253F" w:rsidRDefault="000C253F">
            <w:pPr>
              <w:pStyle w:val="TableParagraph"/>
              <w:rPr>
                <w:rFonts w:ascii="Tahoma" w:eastAsia="Tahoma" w:hAnsi="Tahoma" w:cs="Tahoma"/>
                <w:b/>
                <w:bCs/>
                <w:sz w:val="18"/>
                <w:szCs w:val="18"/>
              </w:rPr>
            </w:pPr>
          </w:p>
          <w:p w:rsidR="000C253F" w:rsidRDefault="000C253F">
            <w:pPr>
              <w:pStyle w:val="TableParagraph"/>
              <w:rPr>
                <w:rFonts w:ascii="Tahoma" w:eastAsia="Tahoma" w:hAnsi="Tahoma" w:cs="Tahoma"/>
                <w:b/>
                <w:bCs/>
                <w:sz w:val="18"/>
                <w:szCs w:val="18"/>
              </w:rPr>
            </w:pPr>
          </w:p>
          <w:p w:rsidR="000C253F" w:rsidRDefault="00D0445A">
            <w:pPr>
              <w:pStyle w:val="TableParagraph"/>
              <w:spacing w:before="138"/>
              <w:ind w:left="97"/>
              <w:rPr>
                <w:rFonts w:ascii="Tahoma" w:eastAsia="Tahoma" w:hAnsi="Tahoma" w:cs="Tahoma"/>
                <w:sz w:val="18"/>
                <w:szCs w:val="18"/>
              </w:rPr>
            </w:pPr>
            <w:r>
              <w:rPr>
                <w:rFonts w:ascii="Tahoma" w:hAnsi="Tahoma"/>
                <w:b/>
                <w:spacing w:val="-1"/>
                <w:sz w:val="18"/>
              </w:rPr>
              <w:t>ΕΙΔΟΣ</w:t>
            </w:r>
            <w:r>
              <w:rPr>
                <w:rFonts w:ascii="Tahoma" w:hAnsi="Tahoma"/>
                <w:b/>
                <w:sz w:val="18"/>
              </w:rPr>
              <w:t xml:space="preserve"> </w:t>
            </w:r>
            <w:r>
              <w:rPr>
                <w:rFonts w:ascii="Tahoma" w:hAnsi="Tahoma"/>
                <w:b/>
                <w:spacing w:val="1"/>
                <w:sz w:val="18"/>
              </w:rPr>
              <w:t xml:space="preserve"> </w:t>
            </w:r>
            <w:r>
              <w:rPr>
                <w:rFonts w:ascii="Tahoma" w:hAnsi="Tahoma"/>
                <w:b/>
                <w:sz w:val="18"/>
              </w:rPr>
              <w:t>ΔΙΑΔΙΚΑΣΙΑΣ</w:t>
            </w:r>
          </w:p>
        </w:tc>
        <w:tc>
          <w:tcPr>
            <w:tcW w:w="5830" w:type="dxa"/>
            <w:tcBorders>
              <w:top w:val="single" w:sz="5" w:space="0" w:color="000000"/>
              <w:left w:val="single" w:sz="5" w:space="0" w:color="000000"/>
              <w:bottom w:val="single" w:sz="4" w:space="0" w:color="000000"/>
              <w:right w:val="single" w:sz="5" w:space="0" w:color="000000"/>
            </w:tcBorders>
          </w:tcPr>
          <w:p w:rsidR="000C253F" w:rsidRPr="00D0445A" w:rsidRDefault="00D0445A">
            <w:pPr>
              <w:pStyle w:val="TableParagraph"/>
              <w:spacing w:before="119" w:line="250" w:lineRule="auto"/>
              <w:ind w:left="95" w:right="120"/>
              <w:rPr>
                <w:rFonts w:ascii="Tahoma" w:eastAsia="Tahoma" w:hAnsi="Tahoma" w:cs="Tahoma"/>
                <w:sz w:val="18"/>
                <w:szCs w:val="18"/>
                <w:lang w:val="el-GR"/>
              </w:rPr>
            </w:pPr>
            <w:r w:rsidRPr="00D0445A">
              <w:rPr>
                <w:rFonts w:ascii="Tahoma" w:hAnsi="Tahoma"/>
                <w:spacing w:val="-1"/>
                <w:w w:val="105"/>
                <w:sz w:val="18"/>
                <w:lang w:val="el-GR"/>
              </w:rPr>
              <w:t>Συνοπτικός</w:t>
            </w:r>
            <w:r w:rsidRPr="00D0445A">
              <w:rPr>
                <w:rFonts w:ascii="Tahoma" w:hAnsi="Tahoma"/>
                <w:spacing w:val="-11"/>
                <w:w w:val="105"/>
                <w:sz w:val="18"/>
                <w:lang w:val="el-GR"/>
              </w:rPr>
              <w:t xml:space="preserve"> </w:t>
            </w:r>
            <w:r w:rsidRPr="00D0445A">
              <w:rPr>
                <w:rFonts w:ascii="Tahoma" w:hAnsi="Tahoma"/>
                <w:spacing w:val="-1"/>
                <w:w w:val="105"/>
                <w:sz w:val="18"/>
                <w:lang w:val="el-GR"/>
              </w:rPr>
              <w:t>Διαγωνισμός</w:t>
            </w:r>
            <w:r w:rsidRPr="00D0445A">
              <w:rPr>
                <w:rFonts w:ascii="Tahoma" w:hAnsi="Tahoma"/>
                <w:spacing w:val="-10"/>
                <w:w w:val="105"/>
                <w:sz w:val="18"/>
                <w:lang w:val="el-GR"/>
              </w:rPr>
              <w:t xml:space="preserve"> </w:t>
            </w:r>
            <w:r w:rsidRPr="00D0445A">
              <w:rPr>
                <w:rFonts w:ascii="Tahoma" w:hAnsi="Tahoma"/>
                <w:w w:val="105"/>
                <w:sz w:val="18"/>
                <w:lang w:val="el-GR"/>
              </w:rPr>
              <w:t>με</w:t>
            </w:r>
            <w:r w:rsidRPr="00D0445A">
              <w:rPr>
                <w:rFonts w:ascii="Tahoma" w:hAnsi="Tahoma"/>
                <w:spacing w:val="-14"/>
                <w:w w:val="105"/>
                <w:sz w:val="18"/>
                <w:lang w:val="el-GR"/>
              </w:rPr>
              <w:t xml:space="preserve"> </w:t>
            </w:r>
            <w:r w:rsidRPr="00D0445A">
              <w:rPr>
                <w:rFonts w:ascii="Tahoma" w:hAnsi="Tahoma"/>
                <w:w w:val="105"/>
                <w:sz w:val="18"/>
                <w:lang w:val="el-GR"/>
              </w:rPr>
              <w:t>κριτήριο</w:t>
            </w:r>
            <w:r w:rsidRPr="00D0445A">
              <w:rPr>
                <w:rFonts w:ascii="Tahoma" w:hAnsi="Tahoma"/>
                <w:spacing w:val="-14"/>
                <w:w w:val="105"/>
                <w:sz w:val="18"/>
                <w:lang w:val="el-GR"/>
              </w:rPr>
              <w:t xml:space="preserve"> </w:t>
            </w:r>
            <w:r w:rsidRPr="00D0445A">
              <w:rPr>
                <w:rFonts w:ascii="Tahoma" w:hAnsi="Tahoma"/>
                <w:spacing w:val="-1"/>
                <w:w w:val="105"/>
                <w:sz w:val="18"/>
                <w:lang w:val="el-GR"/>
              </w:rPr>
              <w:t>ανάθεσης</w:t>
            </w:r>
            <w:r w:rsidRPr="00D0445A">
              <w:rPr>
                <w:rFonts w:ascii="Tahoma" w:hAnsi="Tahoma"/>
                <w:spacing w:val="-10"/>
                <w:w w:val="105"/>
                <w:sz w:val="18"/>
                <w:lang w:val="el-GR"/>
              </w:rPr>
              <w:t xml:space="preserve"> </w:t>
            </w:r>
            <w:r w:rsidRPr="00D0445A">
              <w:rPr>
                <w:rFonts w:ascii="Tahoma" w:hAnsi="Tahoma"/>
                <w:w w:val="105"/>
                <w:sz w:val="18"/>
                <w:lang w:val="el-GR"/>
              </w:rPr>
              <w:t>την</w:t>
            </w:r>
            <w:r w:rsidRPr="00D0445A">
              <w:rPr>
                <w:rFonts w:ascii="Tahoma" w:hAnsi="Tahoma"/>
                <w:spacing w:val="-15"/>
                <w:w w:val="105"/>
                <w:sz w:val="18"/>
                <w:lang w:val="el-GR"/>
              </w:rPr>
              <w:t xml:space="preserve"> </w:t>
            </w:r>
            <w:r w:rsidRPr="00D0445A">
              <w:rPr>
                <w:rFonts w:ascii="Tahoma" w:hAnsi="Tahoma"/>
                <w:w w:val="105"/>
                <w:sz w:val="18"/>
                <w:lang w:val="el-GR"/>
              </w:rPr>
              <w:t>πλέον</w:t>
            </w:r>
            <w:r w:rsidRPr="00D0445A">
              <w:rPr>
                <w:rFonts w:ascii="Tahoma" w:hAnsi="Tahoma"/>
                <w:spacing w:val="53"/>
                <w:w w:val="103"/>
                <w:sz w:val="18"/>
                <w:lang w:val="el-GR"/>
              </w:rPr>
              <w:t xml:space="preserve"> </w:t>
            </w:r>
            <w:r w:rsidRPr="00D0445A">
              <w:rPr>
                <w:rFonts w:ascii="Tahoma" w:hAnsi="Tahoma"/>
                <w:w w:val="105"/>
                <w:sz w:val="18"/>
                <w:lang w:val="el-GR"/>
              </w:rPr>
              <w:t>συμφέρουσα</w:t>
            </w:r>
            <w:r w:rsidRPr="00D0445A">
              <w:rPr>
                <w:rFonts w:ascii="Tahoma" w:hAnsi="Tahoma"/>
                <w:spacing w:val="-16"/>
                <w:w w:val="105"/>
                <w:sz w:val="18"/>
                <w:lang w:val="el-GR"/>
              </w:rPr>
              <w:t xml:space="preserve"> </w:t>
            </w:r>
            <w:r w:rsidRPr="00D0445A">
              <w:rPr>
                <w:rFonts w:ascii="Tahoma" w:hAnsi="Tahoma"/>
                <w:w w:val="105"/>
                <w:sz w:val="18"/>
                <w:lang w:val="el-GR"/>
              </w:rPr>
              <w:t>προσφορά</w:t>
            </w:r>
            <w:r w:rsidRPr="00D0445A">
              <w:rPr>
                <w:rFonts w:ascii="Tahoma" w:hAnsi="Tahoma"/>
                <w:spacing w:val="-14"/>
                <w:w w:val="105"/>
                <w:sz w:val="18"/>
                <w:lang w:val="el-GR"/>
              </w:rPr>
              <w:t xml:space="preserve"> </w:t>
            </w:r>
            <w:r w:rsidRPr="00D0445A">
              <w:rPr>
                <w:rFonts w:ascii="Tahoma" w:hAnsi="Tahoma"/>
                <w:w w:val="105"/>
                <w:sz w:val="18"/>
                <w:lang w:val="el-GR"/>
              </w:rPr>
              <w:t>αποκλειστικά</w:t>
            </w:r>
            <w:r w:rsidRPr="00D0445A">
              <w:rPr>
                <w:rFonts w:ascii="Tahoma" w:hAnsi="Tahoma"/>
                <w:spacing w:val="-15"/>
                <w:w w:val="105"/>
                <w:sz w:val="18"/>
                <w:lang w:val="el-GR"/>
              </w:rPr>
              <w:t xml:space="preserve"> </w:t>
            </w:r>
            <w:r w:rsidRPr="00D0445A">
              <w:rPr>
                <w:rFonts w:ascii="Tahoma" w:hAnsi="Tahoma"/>
                <w:spacing w:val="-1"/>
                <w:w w:val="105"/>
                <w:sz w:val="18"/>
                <w:lang w:val="el-GR"/>
              </w:rPr>
              <w:t>και</w:t>
            </w:r>
            <w:r w:rsidRPr="00D0445A">
              <w:rPr>
                <w:rFonts w:ascii="Tahoma" w:hAnsi="Tahoma"/>
                <w:spacing w:val="-15"/>
                <w:w w:val="105"/>
                <w:sz w:val="18"/>
                <w:lang w:val="el-GR"/>
              </w:rPr>
              <w:t xml:space="preserve"> </w:t>
            </w:r>
            <w:r w:rsidRPr="00D0445A">
              <w:rPr>
                <w:rFonts w:ascii="Tahoma" w:hAnsi="Tahoma"/>
                <w:w w:val="105"/>
                <w:sz w:val="18"/>
                <w:lang w:val="el-GR"/>
              </w:rPr>
              <w:t>μόνο</w:t>
            </w:r>
            <w:r w:rsidRPr="00D0445A">
              <w:rPr>
                <w:rFonts w:ascii="Tahoma" w:hAnsi="Tahoma"/>
                <w:spacing w:val="-15"/>
                <w:w w:val="105"/>
                <w:sz w:val="18"/>
                <w:lang w:val="el-GR"/>
              </w:rPr>
              <w:t xml:space="preserve"> </w:t>
            </w:r>
            <w:r w:rsidRPr="00D0445A">
              <w:rPr>
                <w:rFonts w:ascii="Tahoma" w:hAnsi="Tahoma"/>
                <w:w w:val="105"/>
                <w:sz w:val="18"/>
                <w:lang w:val="el-GR"/>
              </w:rPr>
              <w:t>βάσει</w:t>
            </w:r>
            <w:r w:rsidRPr="00D0445A">
              <w:rPr>
                <w:rFonts w:ascii="Tahoma" w:hAnsi="Tahoma"/>
                <w:spacing w:val="-17"/>
                <w:w w:val="105"/>
                <w:sz w:val="18"/>
                <w:lang w:val="el-GR"/>
              </w:rPr>
              <w:t xml:space="preserve"> </w:t>
            </w:r>
            <w:r w:rsidRPr="00D0445A">
              <w:rPr>
                <w:rFonts w:ascii="Tahoma" w:hAnsi="Tahoma"/>
                <w:w w:val="105"/>
                <w:sz w:val="18"/>
                <w:lang w:val="el-GR"/>
              </w:rPr>
              <w:t>ποιοτικών</w:t>
            </w:r>
            <w:r w:rsidRPr="00D0445A">
              <w:rPr>
                <w:rFonts w:ascii="Tahoma" w:hAnsi="Tahoma"/>
                <w:spacing w:val="26"/>
                <w:w w:val="103"/>
                <w:sz w:val="18"/>
                <w:lang w:val="el-GR"/>
              </w:rPr>
              <w:t xml:space="preserve"> </w:t>
            </w:r>
            <w:r w:rsidRPr="00D0445A">
              <w:rPr>
                <w:rFonts w:ascii="Tahoma" w:hAnsi="Tahoma"/>
                <w:w w:val="105"/>
                <w:sz w:val="18"/>
                <w:lang w:val="el-GR"/>
              </w:rPr>
              <w:t>κριτηρίων</w:t>
            </w:r>
            <w:r w:rsidRPr="00D0445A">
              <w:rPr>
                <w:rFonts w:ascii="Tahoma" w:hAnsi="Tahoma"/>
                <w:spacing w:val="-14"/>
                <w:w w:val="105"/>
                <w:sz w:val="18"/>
                <w:lang w:val="el-GR"/>
              </w:rPr>
              <w:t xml:space="preserve"> </w:t>
            </w:r>
            <w:r w:rsidRPr="00D0445A">
              <w:rPr>
                <w:rFonts w:ascii="Tahoma" w:hAnsi="Tahoma"/>
                <w:w w:val="105"/>
                <w:sz w:val="18"/>
                <w:lang w:val="el-GR"/>
              </w:rPr>
              <w:t>(σταθερή</w:t>
            </w:r>
            <w:r w:rsidRPr="00D0445A">
              <w:rPr>
                <w:rFonts w:ascii="Tahoma" w:hAnsi="Tahoma"/>
                <w:spacing w:val="-13"/>
                <w:w w:val="105"/>
                <w:sz w:val="18"/>
                <w:lang w:val="el-GR"/>
              </w:rPr>
              <w:t xml:space="preserve"> </w:t>
            </w:r>
            <w:r w:rsidRPr="00D0445A">
              <w:rPr>
                <w:rFonts w:ascii="Tahoma" w:hAnsi="Tahoma"/>
                <w:spacing w:val="-1"/>
                <w:w w:val="105"/>
                <w:sz w:val="18"/>
                <w:lang w:val="el-GR"/>
              </w:rPr>
              <w:t>τιμή),</w:t>
            </w:r>
            <w:r w:rsidRPr="00D0445A">
              <w:rPr>
                <w:rFonts w:ascii="Tahoma" w:hAnsi="Tahoma"/>
                <w:spacing w:val="-12"/>
                <w:w w:val="105"/>
                <w:sz w:val="18"/>
                <w:lang w:val="el-GR"/>
              </w:rPr>
              <w:t xml:space="preserve"> </w:t>
            </w:r>
            <w:r w:rsidRPr="00D0445A">
              <w:rPr>
                <w:rFonts w:ascii="Tahoma" w:hAnsi="Tahoma"/>
                <w:spacing w:val="-1"/>
                <w:w w:val="105"/>
                <w:sz w:val="18"/>
                <w:lang w:val="el-GR"/>
              </w:rPr>
              <w:t>Ν.</w:t>
            </w:r>
            <w:r w:rsidRPr="00D0445A">
              <w:rPr>
                <w:rFonts w:ascii="Tahoma" w:hAnsi="Tahoma"/>
                <w:spacing w:val="-11"/>
                <w:w w:val="105"/>
                <w:sz w:val="18"/>
                <w:lang w:val="el-GR"/>
              </w:rPr>
              <w:t xml:space="preserve"> </w:t>
            </w:r>
            <w:r w:rsidRPr="00D0445A">
              <w:rPr>
                <w:rFonts w:ascii="Tahoma" w:hAnsi="Tahoma"/>
                <w:w w:val="105"/>
                <w:sz w:val="18"/>
                <w:lang w:val="el-GR"/>
              </w:rPr>
              <w:t>4412/2016,</w:t>
            </w:r>
            <w:r w:rsidRPr="00D0445A">
              <w:rPr>
                <w:rFonts w:ascii="Tahoma" w:hAnsi="Tahoma"/>
                <w:spacing w:val="-11"/>
                <w:w w:val="105"/>
                <w:sz w:val="18"/>
                <w:lang w:val="el-GR"/>
              </w:rPr>
              <w:t xml:space="preserve"> </w:t>
            </w:r>
            <w:r w:rsidRPr="00D0445A">
              <w:rPr>
                <w:rFonts w:ascii="Tahoma" w:hAnsi="Tahoma"/>
                <w:w w:val="105"/>
                <w:sz w:val="18"/>
                <w:lang w:val="el-GR"/>
              </w:rPr>
              <w:t>Άρθρο</w:t>
            </w:r>
            <w:r w:rsidRPr="00D0445A">
              <w:rPr>
                <w:rFonts w:ascii="Tahoma" w:hAnsi="Tahoma"/>
                <w:spacing w:val="-15"/>
                <w:w w:val="105"/>
                <w:sz w:val="18"/>
                <w:lang w:val="el-GR"/>
              </w:rPr>
              <w:t xml:space="preserve"> </w:t>
            </w:r>
            <w:r w:rsidRPr="00D0445A">
              <w:rPr>
                <w:rFonts w:ascii="Tahoma" w:hAnsi="Tahoma"/>
                <w:w w:val="105"/>
                <w:sz w:val="18"/>
                <w:lang w:val="el-GR"/>
              </w:rPr>
              <w:t>86,</w:t>
            </w:r>
            <w:r w:rsidRPr="00D0445A">
              <w:rPr>
                <w:rFonts w:ascii="Tahoma" w:hAnsi="Tahoma"/>
                <w:spacing w:val="-11"/>
                <w:w w:val="105"/>
                <w:sz w:val="18"/>
                <w:lang w:val="el-GR"/>
              </w:rPr>
              <w:t xml:space="preserve"> </w:t>
            </w:r>
            <w:r w:rsidRPr="00D0445A">
              <w:rPr>
                <w:rFonts w:ascii="Tahoma" w:hAnsi="Tahoma"/>
                <w:spacing w:val="-1"/>
                <w:w w:val="105"/>
                <w:sz w:val="18"/>
                <w:lang w:val="el-GR"/>
              </w:rPr>
              <w:t>Παράγραφος</w:t>
            </w:r>
            <w:r w:rsidRPr="00D0445A">
              <w:rPr>
                <w:rFonts w:ascii="Tahoma" w:hAnsi="Tahoma"/>
                <w:spacing w:val="-13"/>
                <w:w w:val="105"/>
                <w:sz w:val="18"/>
                <w:lang w:val="el-GR"/>
              </w:rPr>
              <w:t xml:space="preserve"> </w:t>
            </w:r>
            <w:r w:rsidRPr="00D0445A">
              <w:rPr>
                <w:rFonts w:ascii="Tahoma" w:hAnsi="Tahoma"/>
                <w:w w:val="105"/>
                <w:sz w:val="18"/>
                <w:lang w:val="el-GR"/>
              </w:rPr>
              <w:t>7</w:t>
            </w:r>
          </w:p>
        </w:tc>
      </w:tr>
      <w:tr w:rsidR="000C253F">
        <w:trPr>
          <w:trHeight w:hRule="exact" w:val="916"/>
        </w:trPr>
        <w:tc>
          <w:tcPr>
            <w:tcW w:w="3499" w:type="dxa"/>
            <w:tcBorders>
              <w:top w:val="single" w:sz="4" w:space="0" w:color="000000"/>
              <w:left w:val="single" w:sz="5" w:space="0" w:color="000000"/>
              <w:bottom w:val="single" w:sz="5" w:space="0" w:color="000000"/>
              <w:right w:val="single" w:sz="5" w:space="0" w:color="000000"/>
            </w:tcBorders>
          </w:tcPr>
          <w:p w:rsidR="000C253F" w:rsidRPr="00D0445A" w:rsidRDefault="000C253F">
            <w:pPr>
              <w:pStyle w:val="TableParagraph"/>
              <w:rPr>
                <w:rFonts w:ascii="Tahoma" w:eastAsia="Tahoma" w:hAnsi="Tahoma" w:cs="Tahoma"/>
                <w:b/>
                <w:bCs/>
                <w:sz w:val="18"/>
                <w:szCs w:val="18"/>
                <w:lang w:val="el-GR"/>
              </w:rPr>
            </w:pPr>
          </w:p>
          <w:p w:rsidR="000C253F" w:rsidRPr="00D0445A" w:rsidRDefault="000C253F">
            <w:pPr>
              <w:pStyle w:val="TableParagraph"/>
              <w:rPr>
                <w:rFonts w:ascii="Tahoma" w:eastAsia="Tahoma" w:hAnsi="Tahoma" w:cs="Tahoma"/>
                <w:b/>
                <w:bCs/>
                <w:sz w:val="18"/>
                <w:szCs w:val="18"/>
                <w:lang w:val="el-GR"/>
              </w:rPr>
            </w:pPr>
          </w:p>
          <w:p w:rsidR="000C253F" w:rsidRPr="00D0445A" w:rsidRDefault="000C253F">
            <w:pPr>
              <w:pStyle w:val="TableParagraph"/>
              <w:spacing w:before="9"/>
              <w:rPr>
                <w:rFonts w:ascii="Tahoma" w:eastAsia="Tahoma" w:hAnsi="Tahoma" w:cs="Tahoma"/>
                <w:b/>
                <w:bCs/>
                <w:sz w:val="20"/>
                <w:szCs w:val="20"/>
                <w:lang w:val="el-GR"/>
              </w:rPr>
            </w:pPr>
          </w:p>
          <w:p w:rsidR="000C253F" w:rsidRDefault="00D0445A">
            <w:pPr>
              <w:pStyle w:val="TableParagraph"/>
              <w:ind w:left="97"/>
              <w:rPr>
                <w:rFonts w:ascii="Tahoma" w:eastAsia="Tahoma" w:hAnsi="Tahoma" w:cs="Tahoma"/>
                <w:sz w:val="18"/>
                <w:szCs w:val="18"/>
              </w:rPr>
            </w:pPr>
            <w:r>
              <w:rPr>
                <w:rFonts w:ascii="Tahoma" w:hAnsi="Tahoma"/>
                <w:b/>
                <w:w w:val="105"/>
                <w:sz w:val="18"/>
              </w:rPr>
              <w:t>ΠΡΟΫΠΟΛΟΓΙΣΜΟΣ</w:t>
            </w:r>
          </w:p>
        </w:tc>
        <w:tc>
          <w:tcPr>
            <w:tcW w:w="5830" w:type="dxa"/>
            <w:tcBorders>
              <w:top w:val="single" w:sz="4" w:space="0" w:color="000000"/>
              <w:left w:val="single" w:sz="5" w:space="0" w:color="000000"/>
              <w:bottom w:val="single" w:sz="5" w:space="0" w:color="000000"/>
              <w:right w:val="single" w:sz="5" w:space="0" w:color="000000"/>
            </w:tcBorders>
          </w:tcPr>
          <w:p w:rsidR="000C253F" w:rsidRPr="00D0445A" w:rsidRDefault="00D0445A" w:rsidP="00D62456">
            <w:pPr>
              <w:pStyle w:val="TableParagraph"/>
              <w:spacing w:before="119" w:line="251" w:lineRule="auto"/>
              <w:ind w:left="94" w:right="362"/>
              <w:jc w:val="both"/>
              <w:rPr>
                <w:rFonts w:ascii="Tahoma" w:eastAsia="Tahoma" w:hAnsi="Tahoma" w:cs="Tahoma"/>
                <w:sz w:val="18"/>
                <w:szCs w:val="18"/>
                <w:lang w:val="el-GR"/>
              </w:rPr>
            </w:pPr>
            <w:r w:rsidRPr="00D0445A">
              <w:rPr>
                <w:rFonts w:ascii="Tahoma" w:eastAsia="Tahoma" w:hAnsi="Tahoma" w:cs="Tahoma"/>
                <w:w w:val="105"/>
                <w:sz w:val="18"/>
                <w:szCs w:val="18"/>
                <w:lang w:val="el-GR"/>
              </w:rPr>
              <w:t>Ο</w:t>
            </w:r>
            <w:r w:rsidRPr="00D0445A">
              <w:rPr>
                <w:rFonts w:ascii="Tahoma" w:eastAsia="Tahoma" w:hAnsi="Tahoma" w:cs="Tahoma"/>
                <w:spacing w:val="-12"/>
                <w:w w:val="105"/>
                <w:sz w:val="18"/>
                <w:szCs w:val="18"/>
                <w:lang w:val="el-GR"/>
              </w:rPr>
              <w:t xml:space="preserve"> </w:t>
            </w:r>
            <w:r w:rsidRPr="00D0445A">
              <w:rPr>
                <w:rFonts w:ascii="Tahoma" w:eastAsia="Tahoma" w:hAnsi="Tahoma" w:cs="Tahoma"/>
                <w:w w:val="105"/>
                <w:sz w:val="18"/>
                <w:szCs w:val="18"/>
                <w:lang w:val="el-GR"/>
              </w:rPr>
              <w:t>προϋπολογισμός</w:t>
            </w:r>
            <w:r w:rsidRPr="00D0445A">
              <w:rPr>
                <w:rFonts w:ascii="Tahoma" w:eastAsia="Tahoma" w:hAnsi="Tahoma" w:cs="Tahoma"/>
                <w:spacing w:val="-11"/>
                <w:w w:val="105"/>
                <w:sz w:val="18"/>
                <w:szCs w:val="18"/>
                <w:lang w:val="el-GR"/>
              </w:rPr>
              <w:t xml:space="preserve"> </w:t>
            </w:r>
            <w:r w:rsidRPr="00D0445A">
              <w:rPr>
                <w:rFonts w:ascii="Tahoma" w:eastAsia="Tahoma" w:hAnsi="Tahoma" w:cs="Tahoma"/>
                <w:w w:val="105"/>
                <w:sz w:val="18"/>
                <w:szCs w:val="18"/>
                <w:lang w:val="el-GR"/>
              </w:rPr>
              <w:t>του</w:t>
            </w:r>
            <w:r w:rsidRPr="00D0445A">
              <w:rPr>
                <w:rFonts w:ascii="Tahoma" w:eastAsia="Tahoma" w:hAnsi="Tahoma" w:cs="Tahoma"/>
                <w:spacing w:val="-14"/>
                <w:w w:val="105"/>
                <w:sz w:val="18"/>
                <w:szCs w:val="18"/>
                <w:lang w:val="el-GR"/>
              </w:rPr>
              <w:t xml:space="preserve"> </w:t>
            </w:r>
            <w:r w:rsidRPr="00D0445A">
              <w:rPr>
                <w:rFonts w:ascii="Tahoma" w:eastAsia="Tahoma" w:hAnsi="Tahoma" w:cs="Tahoma"/>
                <w:w w:val="105"/>
                <w:sz w:val="18"/>
                <w:szCs w:val="18"/>
                <w:lang w:val="el-GR"/>
              </w:rPr>
              <w:t>Έργου</w:t>
            </w:r>
            <w:r w:rsidRPr="00D0445A">
              <w:rPr>
                <w:rFonts w:ascii="Tahoma" w:eastAsia="Tahoma" w:hAnsi="Tahoma" w:cs="Tahoma"/>
                <w:spacing w:val="-11"/>
                <w:w w:val="105"/>
                <w:sz w:val="18"/>
                <w:szCs w:val="18"/>
                <w:lang w:val="el-GR"/>
              </w:rPr>
              <w:t xml:space="preserve"> </w:t>
            </w:r>
            <w:r w:rsidRPr="00D0445A">
              <w:rPr>
                <w:rFonts w:ascii="Tahoma" w:eastAsia="Tahoma" w:hAnsi="Tahoma" w:cs="Tahoma"/>
                <w:w w:val="105"/>
                <w:sz w:val="18"/>
                <w:szCs w:val="18"/>
                <w:lang w:val="el-GR"/>
              </w:rPr>
              <w:t>ανέρχεται</w:t>
            </w:r>
            <w:r w:rsidRPr="00D0445A">
              <w:rPr>
                <w:rFonts w:ascii="Tahoma" w:eastAsia="Tahoma" w:hAnsi="Tahoma" w:cs="Tahoma"/>
                <w:spacing w:val="-13"/>
                <w:w w:val="105"/>
                <w:sz w:val="18"/>
                <w:szCs w:val="18"/>
                <w:lang w:val="el-GR"/>
              </w:rPr>
              <w:t xml:space="preserve"> </w:t>
            </w:r>
            <w:r w:rsidRPr="00D0445A">
              <w:rPr>
                <w:rFonts w:ascii="Tahoma" w:eastAsia="Tahoma" w:hAnsi="Tahoma" w:cs="Tahoma"/>
                <w:w w:val="105"/>
                <w:sz w:val="18"/>
                <w:szCs w:val="18"/>
                <w:lang w:val="el-GR"/>
              </w:rPr>
              <w:t>στο</w:t>
            </w:r>
            <w:r w:rsidRPr="00D0445A">
              <w:rPr>
                <w:rFonts w:ascii="Tahoma" w:eastAsia="Tahoma" w:hAnsi="Tahoma" w:cs="Tahoma"/>
                <w:spacing w:val="-14"/>
                <w:w w:val="105"/>
                <w:sz w:val="18"/>
                <w:szCs w:val="18"/>
                <w:lang w:val="el-GR"/>
              </w:rPr>
              <w:t xml:space="preserve"> </w:t>
            </w:r>
            <w:r w:rsidRPr="00D0445A">
              <w:rPr>
                <w:rFonts w:ascii="Tahoma" w:eastAsia="Tahoma" w:hAnsi="Tahoma" w:cs="Tahoma"/>
                <w:w w:val="105"/>
                <w:sz w:val="18"/>
                <w:szCs w:val="18"/>
                <w:lang w:val="el-GR"/>
              </w:rPr>
              <w:t>ποσό</w:t>
            </w:r>
            <w:r w:rsidRPr="00D0445A">
              <w:rPr>
                <w:rFonts w:ascii="Tahoma" w:eastAsia="Tahoma" w:hAnsi="Tahoma" w:cs="Tahoma"/>
                <w:spacing w:val="-10"/>
                <w:w w:val="105"/>
                <w:sz w:val="18"/>
                <w:szCs w:val="18"/>
                <w:lang w:val="el-GR"/>
              </w:rPr>
              <w:t xml:space="preserve"> </w:t>
            </w:r>
            <w:r w:rsidRPr="00D0445A">
              <w:rPr>
                <w:rFonts w:ascii="Tahoma" w:eastAsia="Tahoma" w:hAnsi="Tahoma" w:cs="Tahoma"/>
                <w:spacing w:val="-1"/>
                <w:w w:val="105"/>
                <w:sz w:val="18"/>
                <w:szCs w:val="18"/>
                <w:lang w:val="el-GR"/>
              </w:rPr>
              <w:t>των</w:t>
            </w:r>
            <w:r w:rsidRPr="00D0445A">
              <w:rPr>
                <w:rFonts w:ascii="Tahoma" w:eastAsia="Tahoma" w:hAnsi="Tahoma" w:cs="Tahoma"/>
                <w:spacing w:val="-10"/>
                <w:w w:val="105"/>
                <w:sz w:val="18"/>
                <w:szCs w:val="18"/>
                <w:lang w:val="el-GR"/>
              </w:rPr>
              <w:t xml:space="preserve"> </w:t>
            </w:r>
            <w:r w:rsidR="001C5194">
              <w:rPr>
                <w:rFonts w:ascii="Tahoma" w:eastAsia="Tahoma" w:hAnsi="Tahoma" w:cs="Tahoma"/>
                <w:spacing w:val="-10"/>
                <w:w w:val="105"/>
                <w:sz w:val="18"/>
                <w:szCs w:val="18"/>
                <w:lang w:val="el-GR"/>
              </w:rPr>
              <w:t xml:space="preserve">εξήντα </w:t>
            </w:r>
            <w:r w:rsidRPr="00D0445A">
              <w:rPr>
                <w:rFonts w:ascii="Tahoma" w:eastAsia="Tahoma" w:hAnsi="Tahoma" w:cs="Tahoma"/>
                <w:w w:val="105"/>
                <w:sz w:val="18"/>
                <w:szCs w:val="18"/>
                <w:lang w:val="el-GR"/>
              </w:rPr>
              <w:t>χιλιάδων</w:t>
            </w:r>
            <w:r w:rsidRPr="00D0445A">
              <w:rPr>
                <w:rFonts w:ascii="Tahoma" w:eastAsia="Tahoma" w:hAnsi="Tahoma" w:cs="Tahoma"/>
                <w:spacing w:val="-11"/>
                <w:w w:val="105"/>
                <w:sz w:val="18"/>
                <w:szCs w:val="18"/>
                <w:lang w:val="el-GR"/>
              </w:rPr>
              <w:t xml:space="preserve"> </w:t>
            </w:r>
            <w:r w:rsidRPr="00D0445A">
              <w:rPr>
                <w:rFonts w:ascii="Tahoma" w:eastAsia="Tahoma" w:hAnsi="Tahoma" w:cs="Tahoma"/>
                <w:spacing w:val="-1"/>
                <w:w w:val="105"/>
                <w:sz w:val="18"/>
                <w:szCs w:val="18"/>
                <w:lang w:val="el-GR"/>
              </w:rPr>
              <w:t>ευρώ</w:t>
            </w:r>
            <w:r w:rsidRPr="00D0445A">
              <w:rPr>
                <w:rFonts w:ascii="Tahoma" w:eastAsia="Tahoma" w:hAnsi="Tahoma" w:cs="Tahoma"/>
                <w:spacing w:val="-12"/>
                <w:w w:val="105"/>
                <w:sz w:val="18"/>
                <w:szCs w:val="18"/>
                <w:lang w:val="el-GR"/>
              </w:rPr>
              <w:t xml:space="preserve"> </w:t>
            </w:r>
            <w:r w:rsidR="001C5194">
              <w:rPr>
                <w:rFonts w:ascii="Tahoma" w:eastAsia="Tahoma" w:hAnsi="Tahoma" w:cs="Tahoma"/>
                <w:spacing w:val="-12"/>
                <w:w w:val="105"/>
                <w:sz w:val="18"/>
                <w:szCs w:val="18"/>
                <w:lang w:val="el-GR"/>
              </w:rPr>
              <w:t>60</w:t>
            </w:r>
            <w:r w:rsidRPr="00D0445A">
              <w:rPr>
                <w:rFonts w:ascii="Tahoma" w:eastAsia="Tahoma" w:hAnsi="Tahoma" w:cs="Tahoma"/>
                <w:w w:val="105"/>
                <w:sz w:val="18"/>
                <w:szCs w:val="18"/>
                <w:lang w:val="el-GR"/>
              </w:rPr>
              <w:t>.000</w:t>
            </w:r>
            <w:r w:rsidRPr="00D0445A">
              <w:rPr>
                <w:rFonts w:ascii="Tahoma" w:eastAsia="Tahoma" w:hAnsi="Tahoma" w:cs="Tahoma"/>
                <w:spacing w:val="-11"/>
                <w:w w:val="105"/>
                <w:sz w:val="18"/>
                <w:szCs w:val="18"/>
                <w:lang w:val="el-GR"/>
              </w:rPr>
              <w:t xml:space="preserve"> </w:t>
            </w:r>
            <w:r w:rsidRPr="00D0445A">
              <w:rPr>
                <w:rFonts w:ascii="Tahoma" w:eastAsia="Tahoma" w:hAnsi="Tahoma" w:cs="Tahoma"/>
                <w:w w:val="105"/>
                <w:sz w:val="18"/>
                <w:szCs w:val="18"/>
                <w:lang w:val="el-GR"/>
              </w:rPr>
              <w:t>€</w:t>
            </w:r>
            <w:r w:rsidRPr="00D0445A">
              <w:rPr>
                <w:rFonts w:ascii="Tahoma" w:eastAsia="Tahoma" w:hAnsi="Tahoma" w:cs="Tahoma"/>
                <w:spacing w:val="-12"/>
                <w:w w:val="105"/>
                <w:sz w:val="18"/>
                <w:szCs w:val="18"/>
                <w:lang w:val="el-GR"/>
              </w:rPr>
              <w:t xml:space="preserve"> </w:t>
            </w:r>
            <w:r w:rsidRPr="00D0445A">
              <w:rPr>
                <w:rFonts w:ascii="Tahoma" w:eastAsia="Tahoma" w:hAnsi="Tahoma" w:cs="Tahoma"/>
                <w:w w:val="105"/>
                <w:sz w:val="18"/>
                <w:szCs w:val="18"/>
                <w:lang w:val="el-GR"/>
              </w:rPr>
              <w:t>Μη</w:t>
            </w:r>
            <w:r w:rsidRPr="00D0445A">
              <w:rPr>
                <w:rFonts w:ascii="Tahoma" w:eastAsia="Tahoma" w:hAnsi="Tahoma" w:cs="Tahoma"/>
                <w:spacing w:val="-12"/>
                <w:w w:val="105"/>
                <w:sz w:val="18"/>
                <w:szCs w:val="18"/>
                <w:lang w:val="el-GR"/>
              </w:rPr>
              <w:t xml:space="preserve"> </w:t>
            </w:r>
            <w:r w:rsidRPr="00D0445A">
              <w:rPr>
                <w:rFonts w:ascii="Tahoma" w:eastAsia="Tahoma" w:hAnsi="Tahoma" w:cs="Tahoma"/>
                <w:w w:val="105"/>
                <w:sz w:val="18"/>
                <w:szCs w:val="18"/>
                <w:lang w:val="el-GR"/>
              </w:rPr>
              <w:t>περιλαμβανομένου</w:t>
            </w:r>
            <w:r w:rsidRPr="00D0445A">
              <w:rPr>
                <w:rFonts w:ascii="Tahoma" w:eastAsia="Tahoma" w:hAnsi="Tahoma" w:cs="Tahoma"/>
                <w:spacing w:val="-10"/>
                <w:w w:val="105"/>
                <w:sz w:val="18"/>
                <w:szCs w:val="18"/>
                <w:lang w:val="el-GR"/>
              </w:rPr>
              <w:t xml:space="preserve"> </w:t>
            </w:r>
            <w:r w:rsidRPr="00D0445A">
              <w:rPr>
                <w:rFonts w:ascii="Tahoma" w:eastAsia="Tahoma" w:hAnsi="Tahoma" w:cs="Tahoma"/>
                <w:spacing w:val="-1"/>
                <w:w w:val="105"/>
                <w:sz w:val="18"/>
                <w:szCs w:val="18"/>
                <w:lang w:val="el-GR"/>
              </w:rPr>
              <w:t>ΦΠΑ</w:t>
            </w:r>
            <w:r w:rsidRPr="00D0445A">
              <w:rPr>
                <w:rFonts w:ascii="Tahoma" w:eastAsia="Tahoma" w:hAnsi="Tahoma" w:cs="Tahoma"/>
                <w:spacing w:val="-12"/>
                <w:w w:val="105"/>
                <w:sz w:val="18"/>
                <w:szCs w:val="18"/>
                <w:lang w:val="el-GR"/>
              </w:rPr>
              <w:t xml:space="preserve"> </w:t>
            </w:r>
            <w:r w:rsidRPr="00D0445A">
              <w:rPr>
                <w:rFonts w:ascii="Tahoma" w:eastAsia="Tahoma" w:hAnsi="Tahoma" w:cs="Tahoma"/>
                <w:spacing w:val="1"/>
                <w:w w:val="105"/>
                <w:sz w:val="18"/>
                <w:szCs w:val="18"/>
                <w:lang w:val="el-GR"/>
              </w:rPr>
              <w:t>24%.</w:t>
            </w:r>
          </w:p>
          <w:p w:rsidR="000C253F" w:rsidRDefault="00D0445A" w:rsidP="00D62456">
            <w:pPr>
              <w:pStyle w:val="TableParagraph"/>
              <w:spacing w:before="110"/>
              <w:ind w:left="155"/>
              <w:jc w:val="both"/>
              <w:rPr>
                <w:rFonts w:ascii="Tahoma" w:eastAsia="Tahoma" w:hAnsi="Tahoma" w:cs="Tahoma"/>
                <w:sz w:val="18"/>
                <w:szCs w:val="18"/>
              </w:rPr>
            </w:pPr>
            <w:r>
              <w:rPr>
                <w:rFonts w:ascii="Tahoma" w:eastAsia="Tahoma" w:hAnsi="Tahoma" w:cs="Tahoma"/>
                <w:w w:val="105"/>
                <w:sz w:val="18"/>
                <w:szCs w:val="18"/>
              </w:rPr>
              <w:t>(Προϋπολογισμός</w:t>
            </w:r>
            <w:r>
              <w:rPr>
                <w:rFonts w:ascii="Tahoma" w:eastAsia="Tahoma" w:hAnsi="Tahoma" w:cs="Tahoma"/>
                <w:spacing w:val="-10"/>
                <w:w w:val="105"/>
                <w:sz w:val="18"/>
                <w:szCs w:val="18"/>
              </w:rPr>
              <w:t xml:space="preserve"> </w:t>
            </w:r>
            <w:r>
              <w:rPr>
                <w:rFonts w:ascii="Tahoma" w:eastAsia="Tahoma" w:hAnsi="Tahoma" w:cs="Tahoma"/>
                <w:w w:val="105"/>
                <w:sz w:val="18"/>
                <w:szCs w:val="18"/>
              </w:rPr>
              <w:t>με</w:t>
            </w:r>
            <w:r>
              <w:rPr>
                <w:rFonts w:ascii="Tahoma" w:eastAsia="Tahoma" w:hAnsi="Tahoma" w:cs="Tahoma"/>
                <w:spacing w:val="36"/>
                <w:w w:val="105"/>
                <w:sz w:val="18"/>
                <w:szCs w:val="18"/>
              </w:rPr>
              <w:t xml:space="preserve"> </w:t>
            </w:r>
            <w:r>
              <w:rPr>
                <w:rFonts w:ascii="Tahoma" w:eastAsia="Tahoma" w:hAnsi="Tahoma" w:cs="Tahoma"/>
                <w:spacing w:val="-1"/>
                <w:w w:val="105"/>
                <w:sz w:val="18"/>
                <w:szCs w:val="18"/>
              </w:rPr>
              <w:t>ΦΠΑ</w:t>
            </w:r>
            <w:r>
              <w:rPr>
                <w:rFonts w:ascii="Tahoma" w:eastAsia="Tahoma" w:hAnsi="Tahoma" w:cs="Tahoma"/>
                <w:spacing w:val="-9"/>
                <w:w w:val="105"/>
                <w:sz w:val="18"/>
                <w:szCs w:val="18"/>
              </w:rPr>
              <w:t xml:space="preserve"> </w:t>
            </w:r>
            <w:r>
              <w:rPr>
                <w:rFonts w:ascii="Tahoma" w:eastAsia="Tahoma" w:hAnsi="Tahoma" w:cs="Tahoma"/>
                <w:w w:val="105"/>
                <w:sz w:val="18"/>
                <w:szCs w:val="18"/>
              </w:rPr>
              <w:t>€</w:t>
            </w:r>
            <w:r w:rsidR="001C5194">
              <w:rPr>
                <w:rFonts w:ascii="Tahoma" w:eastAsia="Tahoma" w:hAnsi="Tahoma" w:cs="Tahoma"/>
                <w:w w:val="105"/>
                <w:sz w:val="18"/>
                <w:szCs w:val="18"/>
                <w:lang w:val="el-GR"/>
              </w:rPr>
              <w:t>74</w:t>
            </w:r>
            <w:r>
              <w:rPr>
                <w:rFonts w:ascii="Tahoma" w:eastAsia="Tahoma" w:hAnsi="Tahoma" w:cs="Tahoma"/>
                <w:w w:val="105"/>
                <w:sz w:val="18"/>
                <w:szCs w:val="18"/>
              </w:rPr>
              <w:t>.</w:t>
            </w:r>
            <w:r w:rsidR="001C5194">
              <w:rPr>
                <w:rFonts w:ascii="Tahoma" w:eastAsia="Tahoma" w:hAnsi="Tahoma" w:cs="Tahoma"/>
                <w:w w:val="105"/>
                <w:sz w:val="18"/>
                <w:szCs w:val="18"/>
                <w:lang w:val="el-GR"/>
              </w:rPr>
              <w:t>4</w:t>
            </w:r>
            <w:r>
              <w:rPr>
                <w:rFonts w:ascii="Tahoma" w:eastAsia="Tahoma" w:hAnsi="Tahoma" w:cs="Tahoma"/>
                <w:w w:val="105"/>
                <w:sz w:val="18"/>
                <w:szCs w:val="18"/>
              </w:rPr>
              <w:t>00</w:t>
            </w:r>
            <w:r>
              <w:rPr>
                <w:rFonts w:ascii="Tahoma" w:eastAsia="Tahoma" w:hAnsi="Tahoma" w:cs="Tahoma"/>
                <w:spacing w:val="38"/>
                <w:w w:val="105"/>
                <w:sz w:val="18"/>
                <w:szCs w:val="18"/>
              </w:rPr>
              <w:t xml:space="preserve"> </w:t>
            </w:r>
            <w:r>
              <w:rPr>
                <w:rFonts w:ascii="Tahoma" w:eastAsia="Tahoma" w:hAnsi="Tahoma" w:cs="Tahoma"/>
                <w:spacing w:val="-1"/>
                <w:w w:val="105"/>
                <w:sz w:val="18"/>
                <w:szCs w:val="18"/>
              </w:rPr>
              <w:t>ΦΠΑ:</w:t>
            </w:r>
            <w:r>
              <w:rPr>
                <w:rFonts w:ascii="Tahoma" w:eastAsia="Tahoma" w:hAnsi="Tahoma" w:cs="Tahoma"/>
                <w:spacing w:val="-11"/>
                <w:w w:val="105"/>
                <w:sz w:val="18"/>
                <w:szCs w:val="18"/>
              </w:rPr>
              <w:t xml:space="preserve"> </w:t>
            </w:r>
            <w:r>
              <w:rPr>
                <w:rFonts w:ascii="Tahoma" w:eastAsia="Tahoma" w:hAnsi="Tahoma" w:cs="Tahoma"/>
                <w:w w:val="105"/>
                <w:sz w:val="18"/>
                <w:szCs w:val="18"/>
              </w:rPr>
              <w:t>€1</w:t>
            </w:r>
            <w:r w:rsidR="001C5194">
              <w:rPr>
                <w:rFonts w:ascii="Tahoma" w:eastAsia="Tahoma" w:hAnsi="Tahoma" w:cs="Tahoma"/>
                <w:w w:val="105"/>
                <w:sz w:val="18"/>
                <w:szCs w:val="18"/>
                <w:lang w:val="el-GR"/>
              </w:rPr>
              <w:t>4</w:t>
            </w:r>
            <w:r>
              <w:rPr>
                <w:rFonts w:ascii="Tahoma" w:eastAsia="Tahoma" w:hAnsi="Tahoma" w:cs="Tahoma"/>
                <w:w w:val="105"/>
                <w:sz w:val="18"/>
                <w:szCs w:val="18"/>
              </w:rPr>
              <w:t>.</w:t>
            </w:r>
            <w:r w:rsidR="001C5194">
              <w:rPr>
                <w:rFonts w:ascii="Tahoma" w:eastAsia="Tahoma" w:hAnsi="Tahoma" w:cs="Tahoma"/>
                <w:w w:val="105"/>
                <w:sz w:val="18"/>
                <w:szCs w:val="18"/>
                <w:lang w:val="el-GR"/>
              </w:rPr>
              <w:t>4</w:t>
            </w:r>
            <w:r>
              <w:rPr>
                <w:rFonts w:ascii="Tahoma" w:eastAsia="Tahoma" w:hAnsi="Tahoma" w:cs="Tahoma"/>
                <w:w w:val="105"/>
                <w:sz w:val="18"/>
                <w:szCs w:val="18"/>
              </w:rPr>
              <w:t>00)</w:t>
            </w:r>
          </w:p>
        </w:tc>
      </w:tr>
      <w:tr w:rsidR="000C253F" w:rsidRPr="00594F4D" w:rsidTr="00594F4D">
        <w:trPr>
          <w:trHeight w:hRule="exact" w:val="1645"/>
        </w:trPr>
        <w:tc>
          <w:tcPr>
            <w:tcW w:w="3499" w:type="dxa"/>
            <w:tcBorders>
              <w:top w:val="single" w:sz="5" w:space="0" w:color="000000"/>
              <w:left w:val="single" w:sz="5" w:space="0" w:color="000000"/>
              <w:bottom w:val="single" w:sz="5" w:space="0" w:color="000000"/>
              <w:right w:val="single" w:sz="5" w:space="0" w:color="000000"/>
            </w:tcBorders>
          </w:tcPr>
          <w:p w:rsidR="000C253F" w:rsidRDefault="000C253F">
            <w:pPr>
              <w:pStyle w:val="TableParagraph"/>
              <w:rPr>
                <w:rFonts w:ascii="Tahoma" w:eastAsia="Tahoma" w:hAnsi="Tahoma" w:cs="Tahoma"/>
                <w:b/>
                <w:bCs/>
                <w:sz w:val="18"/>
                <w:szCs w:val="18"/>
              </w:rPr>
            </w:pPr>
          </w:p>
          <w:p w:rsidR="000C253F" w:rsidRDefault="000C253F">
            <w:pPr>
              <w:pStyle w:val="TableParagraph"/>
              <w:rPr>
                <w:rFonts w:ascii="Tahoma" w:eastAsia="Tahoma" w:hAnsi="Tahoma" w:cs="Tahoma"/>
                <w:b/>
                <w:bCs/>
                <w:sz w:val="18"/>
                <w:szCs w:val="18"/>
              </w:rPr>
            </w:pPr>
          </w:p>
          <w:p w:rsidR="000C253F" w:rsidRDefault="00D0445A">
            <w:pPr>
              <w:pStyle w:val="TableParagraph"/>
              <w:spacing w:before="138"/>
              <w:ind w:left="97"/>
              <w:rPr>
                <w:rFonts w:ascii="Tahoma" w:eastAsia="Tahoma" w:hAnsi="Tahoma" w:cs="Tahoma"/>
                <w:sz w:val="18"/>
                <w:szCs w:val="18"/>
              </w:rPr>
            </w:pPr>
            <w:r>
              <w:rPr>
                <w:rFonts w:ascii="Tahoma" w:hAnsi="Tahoma"/>
                <w:b/>
                <w:sz w:val="18"/>
              </w:rPr>
              <w:t xml:space="preserve">ΧΡΗΜΑΤΟΔΟΤΗΣΗ </w:t>
            </w:r>
            <w:r>
              <w:rPr>
                <w:rFonts w:ascii="Tahoma" w:hAnsi="Tahoma"/>
                <w:b/>
                <w:spacing w:val="18"/>
                <w:sz w:val="18"/>
              </w:rPr>
              <w:t xml:space="preserve"> </w:t>
            </w:r>
            <w:r>
              <w:rPr>
                <w:rFonts w:ascii="Tahoma" w:hAnsi="Tahoma"/>
                <w:b/>
                <w:sz w:val="18"/>
              </w:rPr>
              <w:t>ΕΡΓΟΥ</w:t>
            </w:r>
          </w:p>
        </w:tc>
        <w:tc>
          <w:tcPr>
            <w:tcW w:w="5830" w:type="dxa"/>
            <w:tcBorders>
              <w:top w:val="single" w:sz="5" w:space="0" w:color="000000"/>
              <w:left w:val="single" w:sz="5" w:space="0" w:color="000000"/>
              <w:bottom w:val="single" w:sz="5" w:space="0" w:color="000000"/>
              <w:right w:val="single" w:sz="5" w:space="0" w:color="000000"/>
            </w:tcBorders>
          </w:tcPr>
          <w:p w:rsidR="000C253F" w:rsidRPr="00594F4D" w:rsidRDefault="00594F4D" w:rsidP="007C019F">
            <w:pPr>
              <w:pStyle w:val="TableParagraph"/>
              <w:spacing w:before="119" w:line="250" w:lineRule="auto"/>
              <w:ind w:left="94" w:right="597"/>
              <w:rPr>
                <w:rFonts w:ascii="Tahoma" w:eastAsia="Tahoma" w:hAnsi="Tahoma" w:cs="Tahoma"/>
                <w:w w:val="105"/>
                <w:sz w:val="18"/>
                <w:szCs w:val="18"/>
                <w:lang w:val="el-GR"/>
              </w:rPr>
            </w:pPr>
            <w:r w:rsidRPr="00594F4D">
              <w:rPr>
                <w:rFonts w:ascii="Tahoma" w:eastAsia="Tahoma" w:hAnsi="Tahoma" w:cs="Tahoma"/>
                <w:w w:val="105"/>
                <w:sz w:val="18"/>
                <w:szCs w:val="18"/>
                <w:lang w:val="el-GR"/>
              </w:rPr>
              <w:t>Η δαπάνη θα βαρύνει το Τεχνικό Δελτίο για την Λειτουργία της ΚτΠ Α.Ε,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Α.Ε», ή άλλο λογαριασμό, σχετικό με τα λειτουργικά έξοδα της Εταιρείας</w:t>
            </w:r>
            <w:r>
              <w:rPr>
                <w:rFonts w:ascii="Tahoma" w:eastAsia="Tahoma" w:hAnsi="Tahoma" w:cs="Tahoma"/>
                <w:w w:val="105"/>
                <w:sz w:val="18"/>
                <w:szCs w:val="18"/>
                <w:lang w:val="el-GR"/>
              </w:rPr>
              <w:t>.</w:t>
            </w:r>
          </w:p>
        </w:tc>
      </w:tr>
      <w:tr w:rsidR="000C253F">
        <w:trPr>
          <w:trHeight w:hRule="exact" w:val="348"/>
        </w:trPr>
        <w:tc>
          <w:tcPr>
            <w:tcW w:w="3499"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119"/>
              <w:ind w:left="97"/>
              <w:rPr>
                <w:rFonts w:ascii="Tahoma" w:eastAsia="Tahoma" w:hAnsi="Tahoma" w:cs="Tahoma"/>
                <w:sz w:val="18"/>
                <w:szCs w:val="18"/>
              </w:rPr>
            </w:pPr>
            <w:r>
              <w:rPr>
                <w:rFonts w:ascii="Tahoma" w:hAnsi="Tahoma"/>
                <w:b/>
                <w:sz w:val="18"/>
              </w:rPr>
              <w:t xml:space="preserve">ΔΙΑΡΚΕΙΑ </w:t>
            </w:r>
            <w:r>
              <w:rPr>
                <w:rFonts w:ascii="Tahoma" w:hAnsi="Tahoma"/>
                <w:b/>
                <w:spacing w:val="5"/>
                <w:sz w:val="18"/>
              </w:rPr>
              <w:t xml:space="preserve"> </w:t>
            </w:r>
            <w:r>
              <w:rPr>
                <w:rFonts w:ascii="Tahoma" w:hAnsi="Tahoma"/>
                <w:b/>
                <w:sz w:val="18"/>
              </w:rPr>
              <w:t>ΣΥΜΒΑΣΗΣ</w:t>
            </w:r>
          </w:p>
        </w:tc>
        <w:tc>
          <w:tcPr>
            <w:tcW w:w="5830" w:type="dxa"/>
            <w:tcBorders>
              <w:top w:val="single" w:sz="5" w:space="0" w:color="000000"/>
              <w:left w:val="single" w:sz="5" w:space="0" w:color="000000"/>
              <w:bottom w:val="single" w:sz="5" w:space="0" w:color="000000"/>
              <w:right w:val="single" w:sz="5" w:space="0" w:color="000000"/>
            </w:tcBorders>
          </w:tcPr>
          <w:p w:rsidR="000C253F" w:rsidRPr="00594F4D" w:rsidRDefault="00980861">
            <w:pPr>
              <w:pStyle w:val="TableParagraph"/>
              <w:spacing w:before="119"/>
              <w:ind w:left="94"/>
              <w:rPr>
                <w:rFonts w:ascii="Tahoma" w:eastAsia="Tahoma" w:hAnsi="Tahoma" w:cs="Tahoma"/>
                <w:w w:val="105"/>
                <w:sz w:val="18"/>
                <w:szCs w:val="18"/>
                <w:lang w:val="el-GR"/>
              </w:rPr>
            </w:pPr>
            <w:r w:rsidRPr="00594F4D">
              <w:rPr>
                <w:rFonts w:ascii="Tahoma" w:eastAsia="Tahoma" w:hAnsi="Tahoma" w:cs="Tahoma"/>
                <w:w w:val="105"/>
                <w:sz w:val="18"/>
                <w:szCs w:val="18"/>
                <w:lang w:val="el-GR"/>
              </w:rPr>
              <w:t>Δύο (2) μήνες</w:t>
            </w:r>
          </w:p>
        </w:tc>
      </w:tr>
      <w:tr w:rsidR="000C253F">
        <w:trPr>
          <w:trHeight w:hRule="exact" w:val="348"/>
        </w:trPr>
        <w:tc>
          <w:tcPr>
            <w:tcW w:w="3499" w:type="dxa"/>
            <w:tcBorders>
              <w:top w:val="single" w:sz="5" w:space="0" w:color="000000"/>
              <w:left w:val="single" w:sz="5" w:space="0" w:color="000000"/>
              <w:bottom w:val="single" w:sz="5" w:space="0" w:color="000000"/>
              <w:right w:val="single" w:sz="5" w:space="0" w:color="000000"/>
            </w:tcBorders>
          </w:tcPr>
          <w:p w:rsidR="000C253F" w:rsidRDefault="00D0445A" w:rsidP="00D56433">
            <w:pPr>
              <w:pStyle w:val="TableParagraph"/>
              <w:spacing w:before="119"/>
              <w:ind w:left="97"/>
              <w:rPr>
                <w:rFonts w:ascii="Tahoma" w:eastAsia="Tahoma" w:hAnsi="Tahoma" w:cs="Tahoma"/>
                <w:sz w:val="18"/>
                <w:szCs w:val="18"/>
              </w:rPr>
            </w:pPr>
            <w:r>
              <w:rPr>
                <w:rFonts w:ascii="Tahoma" w:hAnsi="Tahoma"/>
                <w:b/>
                <w:sz w:val="18"/>
              </w:rPr>
              <w:t>ΗΜΕΡΟΜΗΝΙΑ ΔΙΑΚΗΡΥΞΗΣ</w:t>
            </w:r>
          </w:p>
        </w:tc>
        <w:tc>
          <w:tcPr>
            <w:tcW w:w="5830" w:type="dxa"/>
            <w:tcBorders>
              <w:top w:val="single" w:sz="5" w:space="0" w:color="000000"/>
              <w:left w:val="single" w:sz="5" w:space="0" w:color="000000"/>
              <w:bottom w:val="single" w:sz="5" w:space="0" w:color="000000"/>
              <w:right w:val="single" w:sz="5" w:space="0" w:color="000000"/>
            </w:tcBorders>
          </w:tcPr>
          <w:p w:rsidR="000C253F" w:rsidRPr="00455450" w:rsidRDefault="00455450" w:rsidP="001C5194">
            <w:pPr>
              <w:pStyle w:val="TableParagraph"/>
              <w:spacing w:before="119"/>
              <w:ind w:left="95"/>
              <w:rPr>
                <w:rFonts w:ascii="Tahoma" w:eastAsia="Tahoma" w:hAnsi="Tahoma" w:cs="Tahoma"/>
                <w:b/>
                <w:sz w:val="18"/>
                <w:szCs w:val="18"/>
                <w:lang w:val="el-GR"/>
              </w:rPr>
            </w:pPr>
            <w:r w:rsidRPr="00455450">
              <w:rPr>
                <w:rFonts w:ascii="Tahoma"/>
                <w:b/>
                <w:w w:val="105"/>
                <w:sz w:val="18"/>
                <w:lang w:val="el-GR"/>
              </w:rPr>
              <w:t>14-05-2020</w:t>
            </w:r>
          </w:p>
        </w:tc>
      </w:tr>
      <w:tr w:rsidR="000C253F">
        <w:trPr>
          <w:trHeight w:hRule="exact" w:val="804"/>
        </w:trPr>
        <w:tc>
          <w:tcPr>
            <w:tcW w:w="3499"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121" w:line="250" w:lineRule="auto"/>
              <w:ind w:left="97" w:right="347"/>
              <w:rPr>
                <w:rFonts w:ascii="Tahoma" w:eastAsia="Tahoma" w:hAnsi="Tahoma" w:cs="Tahoma"/>
                <w:sz w:val="18"/>
                <w:szCs w:val="18"/>
                <w:lang w:val="el-GR"/>
              </w:rPr>
            </w:pPr>
            <w:r w:rsidRPr="00D0445A">
              <w:rPr>
                <w:rFonts w:ascii="Tahoma" w:hAnsi="Tahoma"/>
                <w:b/>
                <w:w w:val="105"/>
                <w:sz w:val="18"/>
                <w:lang w:val="el-GR"/>
              </w:rPr>
              <w:t>ΠΡΟΘΕΣΜΙΑ</w:t>
            </w:r>
            <w:r w:rsidRPr="00D0445A">
              <w:rPr>
                <w:rFonts w:ascii="Tahoma" w:hAnsi="Tahoma"/>
                <w:b/>
                <w:spacing w:val="-27"/>
                <w:w w:val="105"/>
                <w:sz w:val="18"/>
                <w:lang w:val="el-GR"/>
              </w:rPr>
              <w:t xml:space="preserve"> </w:t>
            </w:r>
            <w:r w:rsidRPr="00D0445A">
              <w:rPr>
                <w:rFonts w:ascii="Tahoma" w:hAnsi="Tahoma"/>
                <w:b/>
                <w:spacing w:val="1"/>
                <w:w w:val="105"/>
                <w:sz w:val="18"/>
                <w:lang w:val="el-GR"/>
              </w:rPr>
              <w:t>ΓΙΑ</w:t>
            </w:r>
            <w:r w:rsidRPr="00D0445A">
              <w:rPr>
                <w:rFonts w:ascii="Tahoma" w:hAnsi="Tahoma"/>
                <w:b/>
                <w:spacing w:val="-26"/>
                <w:w w:val="105"/>
                <w:sz w:val="18"/>
                <w:lang w:val="el-GR"/>
              </w:rPr>
              <w:t xml:space="preserve"> </w:t>
            </w:r>
            <w:r w:rsidRPr="00D0445A">
              <w:rPr>
                <w:rFonts w:ascii="Tahoma" w:hAnsi="Tahoma"/>
                <w:b/>
                <w:w w:val="105"/>
                <w:sz w:val="18"/>
                <w:lang w:val="el-GR"/>
              </w:rPr>
              <w:t>ΥΠΟΒΟΛΗ</w:t>
            </w:r>
            <w:r w:rsidRPr="00D0445A">
              <w:rPr>
                <w:rFonts w:ascii="Tahoma" w:hAnsi="Tahoma"/>
                <w:b/>
                <w:spacing w:val="28"/>
                <w:w w:val="103"/>
                <w:sz w:val="18"/>
                <w:lang w:val="el-GR"/>
              </w:rPr>
              <w:t xml:space="preserve"> </w:t>
            </w:r>
            <w:r w:rsidRPr="00D0445A">
              <w:rPr>
                <w:rFonts w:ascii="Tahoma" w:hAnsi="Tahoma"/>
                <w:b/>
                <w:spacing w:val="-1"/>
                <w:w w:val="105"/>
                <w:sz w:val="18"/>
                <w:lang w:val="el-GR"/>
              </w:rPr>
              <w:t>ΔΙΕΥΚΡΙΝΙΣΕΩΝ</w:t>
            </w:r>
            <w:r w:rsidRPr="00D0445A">
              <w:rPr>
                <w:rFonts w:ascii="Tahoma" w:hAnsi="Tahoma"/>
                <w:b/>
                <w:spacing w:val="-20"/>
                <w:w w:val="105"/>
                <w:sz w:val="18"/>
                <w:lang w:val="el-GR"/>
              </w:rPr>
              <w:t xml:space="preserve"> </w:t>
            </w:r>
            <w:r w:rsidRPr="00D0445A">
              <w:rPr>
                <w:rFonts w:ascii="Tahoma" w:hAnsi="Tahoma"/>
                <w:b/>
                <w:spacing w:val="1"/>
                <w:w w:val="105"/>
                <w:sz w:val="18"/>
                <w:lang w:val="el-GR"/>
              </w:rPr>
              <w:t>ΕΠΙ</w:t>
            </w:r>
            <w:r w:rsidRPr="00D0445A">
              <w:rPr>
                <w:rFonts w:ascii="Tahoma" w:hAnsi="Tahoma"/>
                <w:b/>
                <w:spacing w:val="-21"/>
                <w:w w:val="105"/>
                <w:sz w:val="18"/>
                <w:lang w:val="el-GR"/>
              </w:rPr>
              <w:t xml:space="preserve"> </w:t>
            </w:r>
            <w:r w:rsidRPr="00D0445A">
              <w:rPr>
                <w:rFonts w:ascii="Tahoma" w:hAnsi="Tahoma"/>
                <w:b/>
                <w:spacing w:val="1"/>
                <w:w w:val="105"/>
                <w:sz w:val="18"/>
                <w:lang w:val="el-GR"/>
              </w:rPr>
              <w:t>ΤΩΝ</w:t>
            </w:r>
            <w:r w:rsidRPr="00D0445A">
              <w:rPr>
                <w:rFonts w:ascii="Tahoma" w:hAnsi="Tahoma"/>
                <w:b/>
                <w:spacing w:val="-21"/>
                <w:w w:val="105"/>
                <w:sz w:val="18"/>
                <w:lang w:val="el-GR"/>
              </w:rPr>
              <w:t xml:space="preserve"> </w:t>
            </w:r>
            <w:r w:rsidRPr="00D0445A">
              <w:rPr>
                <w:rFonts w:ascii="Tahoma" w:hAnsi="Tahoma"/>
                <w:b/>
                <w:w w:val="105"/>
                <w:sz w:val="18"/>
                <w:lang w:val="el-GR"/>
              </w:rPr>
              <w:t>ΟΡΩΝ</w:t>
            </w:r>
            <w:r w:rsidRPr="00D0445A">
              <w:rPr>
                <w:rFonts w:ascii="Tahoma" w:hAnsi="Tahoma"/>
                <w:b/>
                <w:spacing w:val="30"/>
                <w:w w:val="103"/>
                <w:sz w:val="18"/>
                <w:lang w:val="el-GR"/>
              </w:rPr>
              <w:t xml:space="preserve"> </w:t>
            </w:r>
            <w:r w:rsidRPr="00D0445A">
              <w:rPr>
                <w:rFonts w:ascii="Tahoma" w:hAnsi="Tahoma"/>
                <w:b/>
                <w:w w:val="105"/>
                <w:sz w:val="18"/>
                <w:lang w:val="el-GR"/>
              </w:rPr>
              <w:t>ΤΗΣ</w:t>
            </w:r>
            <w:r w:rsidRPr="00D0445A">
              <w:rPr>
                <w:rFonts w:ascii="Tahoma" w:hAnsi="Tahoma"/>
                <w:b/>
                <w:spacing w:val="-34"/>
                <w:w w:val="105"/>
                <w:sz w:val="18"/>
                <w:lang w:val="el-GR"/>
              </w:rPr>
              <w:t xml:space="preserve"> </w:t>
            </w:r>
            <w:r w:rsidRPr="00D0445A">
              <w:rPr>
                <w:rFonts w:ascii="Tahoma" w:hAnsi="Tahoma"/>
                <w:b/>
                <w:w w:val="105"/>
                <w:sz w:val="18"/>
                <w:lang w:val="el-GR"/>
              </w:rPr>
              <w:t>ΔΙΑΚΗΡΥΞΗΣ</w:t>
            </w:r>
          </w:p>
        </w:tc>
        <w:tc>
          <w:tcPr>
            <w:tcW w:w="5830" w:type="dxa"/>
            <w:tcBorders>
              <w:top w:val="single" w:sz="5" w:space="0" w:color="000000"/>
              <w:left w:val="single" w:sz="5" w:space="0" w:color="000000"/>
              <w:bottom w:val="single" w:sz="5" w:space="0" w:color="000000"/>
              <w:right w:val="single" w:sz="5" w:space="0" w:color="000000"/>
            </w:tcBorders>
          </w:tcPr>
          <w:p w:rsidR="000C253F" w:rsidRPr="005C748C" w:rsidRDefault="000C253F">
            <w:pPr>
              <w:pStyle w:val="TableParagraph"/>
              <w:rPr>
                <w:rFonts w:ascii="Tahoma" w:eastAsia="Tahoma" w:hAnsi="Tahoma" w:cs="Tahoma"/>
                <w:b/>
                <w:bCs/>
                <w:sz w:val="18"/>
                <w:szCs w:val="18"/>
                <w:lang w:val="el-GR"/>
              </w:rPr>
            </w:pPr>
          </w:p>
          <w:p w:rsidR="000C253F" w:rsidRPr="00FA439D" w:rsidRDefault="000C253F">
            <w:pPr>
              <w:pStyle w:val="TableParagraph"/>
              <w:rPr>
                <w:rFonts w:ascii="Tahoma" w:eastAsia="Tahoma" w:hAnsi="Tahoma" w:cs="Tahoma"/>
                <w:b/>
                <w:bCs/>
                <w:sz w:val="18"/>
                <w:szCs w:val="18"/>
                <w:lang w:val="el-GR"/>
              </w:rPr>
            </w:pPr>
          </w:p>
          <w:p w:rsidR="000C253F" w:rsidRPr="00455450" w:rsidRDefault="00455450" w:rsidP="001C5194">
            <w:pPr>
              <w:pStyle w:val="TableParagraph"/>
              <w:spacing w:before="140"/>
              <w:ind w:left="95"/>
              <w:rPr>
                <w:rFonts w:ascii="Tahoma" w:eastAsia="Tahoma" w:hAnsi="Tahoma" w:cs="Tahoma"/>
                <w:b/>
                <w:sz w:val="18"/>
                <w:szCs w:val="18"/>
                <w:lang w:val="el-GR"/>
              </w:rPr>
            </w:pPr>
            <w:r w:rsidRPr="00455450">
              <w:rPr>
                <w:rFonts w:ascii="Tahoma"/>
                <w:b/>
                <w:w w:val="105"/>
                <w:sz w:val="18"/>
                <w:lang w:val="el-GR"/>
              </w:rPr>
              <w:t>20-5-2020</w:t>
            </w:r>
          </w:p>
        </w:tc>
      </w:tr>
      <w:tr w:rsidR="000C253F" w:rsidRPr="00B17083">
        <w:trPr>
          <w:trHeight w:hRule="exact" w:val="577"/>
        </w:trPr>
        <w:tc>
          <w:tcPr>
            <w:tcW w:w="3499" w:type="dxa"/>
            <w:tcBorders>
              <w:top w:val="single" w:sz="5" w:space="0" w:color="000000"/>
              <w:left w:val="single" w:sz="5" w:space="0" w:color="000000"/>
              <w:bottom w:val="single" w:sz="4" w:space="0" w:color="000000"/>
              <w:right w:val="single" w:sz="5" w:space="0" w:color="000000"/>
            </w:tcBorders>
          </w:tcPr>
          <w:p w:rsidR="000C253F" w:rsidRPr="00D0445A" w:rsidRDefault="00D0445A">
            <w:pPr>
              <w:pStyle w:val="TableParagraph"/>
              <w:spacing w:before="119" w:line="251" w:lineRule="auto"/>
              <w:ind w:left="97" w:right="175"/>
              <w:rPr>
                <w:rFonts w:ascii="Tahoma" w:eastAsia="Tahoma" w:hAnsi="Tahoma" w:cs="Tahoma"/>
                <w:sz w:val="18"/>
                <w:szCs w:val="18"/>
                <w:lang w:val="el-GR"/>
              </w:rPr>
            </w:pPr>
            <w:r w:rsidRPr="00D0445A">
              <w:rPr>
                <w:rFonts w:ascii="Tahoma" w:hAnsi="Tahoma"/>
                <w:b/>
                <w:w w:val="105"/>
                <w:sz w:val="18"/>
                <w:lang w:val="el-GR"/>
              </w:rPr>
              <w:t>ΚΑΤΑΛΗΚΤΙΚΗ</w:t>
            </w:r>
            <w:r w:rsidRPr="00D0445A">
              <w:rPr>
                <w:rFonts w:ascii="Tahoma" w:hAnsi="Tahoma"/>
                <w:b/>
                <w:spacing w:val="-30"/>
                <w:w w:val="105"/>
                <w:sz w:val="18"/>
                <w:lang w:val="el-GR"/>
              </w:rPr>
              <w:t xml:space="preserve"> </w:t>
            </w:r>
            <w:r w:rsidRPr="00D0445A">
              <w:rPr>
                <w:rFonts w:ascii="Tahoma" w:hAnsi="Tahoma"/>
                <w:b/>
                <w:w w:val="105"/>
                <w:sz w:val="18"/>
                <w:lang w:val="el-GR"/>
              </w:rPr>
              <w:t>ΗΜΕΡΟΜΗΝΙΑ</w:t>
            </w:r>
            <w:r w:rsidRPr="00D0445A">
              <w:rPr>
                <w:rFonts w:ascii="Tahoma" w:hAnsi="Tahoma"/>
                <w:b/>
                <w:spacing w:val="-28"/>
                <w:w w:val="105"/>
                <w:sz w:val="18"/>
                <w:lang w:val="el-GR"/>
              </w:rPr>
              <w:t xml:space="preserve"> </w:t>
            </w:r>
            <w:r w:rsidRPr="00D0445A">
              <w:rPr>
                <w:rFonts w:ascii="Tahoma" w:hAnsi="Tahoma"/>
                <w:b/>
                <w:spacing w:val="-1"/>
                <w:w w:val="105"/>
                <w:sz w:val="18"/>
                <w:lang w:val="el-GR"/>
              </w:rPr>
              <w:t>ΚΑΙ</w:t>
            </w:r>
            <w:r w:rsidRPr="00D0445A">
              <w:rPr>
                <w:rFonts w:ascii="Tahoma" w:hAnsi="Tahoma"/>
                <w:b/>
                <w:spacing w:val="26"/>
                <w:w w:val="103"/>
                <w:sz w:val="18"/>
                <w:lang w:val="el-GR"/>
              </w:rPr>
              <w:t xml:space="preserve"> </w:t>
            </w:r>
            <w:r w:rsidRPr="00D0445A">
              <w:rPr>
                <w:rFonts w:ascii="Tahoma" w:hAnsi="Tahoma"/>
                <w:b/>
                <w:spacing w:val="-1"/>
                <w:w w:val="105"/>
                <w:sz w:val="18"/>
                <w:lang w:val="el-GR"/>
              </w:rPr>
              <w:t>ΩΡΑ</w:t>
            </w:r>
            <w:r w:rsidRPr="00D0445A">
              <w:rPr>
                <w:rFonts w:ascii="Tahoma" w:hAnsi="Tahoma"/>
                <w:b/>
                <w:spacing w:val="-25"/>
                <w:w w:val="105"/>
                <w:sz w:val="18"/>
                <w:lang w:val="el-GR"/>
              </w:rPr>
              <w:t xml:space="preserve"> </w:t>
            </w:r>
            <w:r w:rsidRPr="00D0445A">
              <w:rPr>
                <w:rFonts w:ascii="Tahoma" w:hAnsi="Tahoma"/>
                <w:b/>
                <w:w w:val="105"/>
                <w:sz w:val="18"/>
                <w:lang w:val="el-GR"/>
              </w:rPr>
              <w:t>ΥΠΟΒΟΛΗΣ</w:t>
            </w:r>
            <w:r w:rsidRPr="00D0445A">
              <w:rPr>
                <w:rFonts w:ascii="Tahoma" w:hAnsi="Tahoma"/>
                <w:b/>
                <w:spacing w:val="-26"/>
                <w:w w:val="105"/>
                <w:sz w:val="18"/>
                <w:lang w:val="el-GR"/>
              </w:rPr>
              <w:t xml:space="preserve"> </w:t>
            </w:r>
            <w:r w:rsidRPr="00D0445A">
              <w:rPr>
                <w:rFonts w:ascii="Tahoma" w:hAnsi="Tahoma"/>
                <w:b/>
                <w:w w:val="105"/>
                <w:sz w:val="18"/>
                <w:lang w:val="el-GR"/>
              </w:rPr>
              <w:t>ΠΡΟΣΦΟΡΩΝ</w:t>
            </w:r>
          </w:p>
        </w:tc>
        <w:tc>
          <w:tcPr>
            <w:tcW w:w="5830" w:type="dxa"/>
            <w:tcBorders>
              <w:top w:val="single" w:sz="5" w:space="0" w:color="000000"/>
              <w:left w:val="single" w:sz="5" w:space="0" w:color="000000"/>
              <w:bottom w:val="single" w:sz="4" w:space="0" w:color="000000"/>
              <w:right w:val="single" w:sz="5" w:space="0" w:color="000000"/>
            </w:tcBorders>
          </w:tcPr>
          <w:p w:rsidR="000C253F" w:rsidRPr="005C748C" w:rsidRDefault="000C253F">
            <w:pPr>
              <w:pStyle w:val="TableParagraph"/>
              <w:rPr>
                <w:rFonts w:ascii="Tahoma" w:eastAsia="Tahoma" w:hAnsi="Tahoma" w:cs="Tahoma"/>
                <w:b/>
                <w:bCs/>
                <w:sz w:val="18"/>
                <w:szCs w:val="18"/>
                <w:lang w:val="el-GR"/>
              </w:rPr>
            </w:pPr>
          </w:p>
          <w:p w:rsidR="000C253F" w:rsidRPr="005C748C" w:rsidRDefault="00455450" w:rsidP="00DF4014">
            <w:pPr>
              <w:pStyle w:val="TableParagraph"/>
              <w:spacing w:before="129"/>
              <w:ind w:left="94"/>
              <w:rPr>
                <w:rFonts w:ascii="Tahoma" w:eastAsia="Tahoma" w:hAnsi="Tahoma" w:cs="Tahoma"/>
                <w:sz w:val="18"/>
                <w:szCs w:val="18"/>
                <w:lang w:val="el-GR"/>
              </w:rPr>
            </w:pPr>
            <w:r>
              <w:rPr>
                <w:rFonts w:ascii="Tahoma" w:hAnsi="Tahoma"/>
                <w:b/>
                <w:w w:val="105"/>
                <w:sz w:val="18"/>
                <w:lang w:val="el-GR"/>
              </w:rPr>
              <w:t>01-06-2020</w:t>
            </w:r>
            <w:r w:rsidR="00D0445A" w:rsidRPr="00B17083">
              <w:rPr>
                <w:rFonts w:ascii="Tahoma" w:hAnsi="Tahoma"/>
                <w:b/>
                <w:spacing w:val="-17"/>
                <w:w w:val="105"/>
                <w:sz w:val="18"/>
                <w:lang w:val="el-GR"/>
              </w:rPr>
              <w:t xml:space="preserve"> </w:t>
            </w:r>
            <w:r w:rsidR="00D0445A" w:rsidRPr="00B17083">
              <w:rPr>
                <w:rFonts w:ascii="Tahoma" w:hAnsi="Tahoma"/>
                <w:b/>
                <w:spacing w:val="-1"/>
                <w:w w:val="105"/>
                <w:sz w:val="18"/>
                <w:lang w:val="el-GR"/>
              </w:rPr>
              <w:t>και</w:t>
            </w:r>
            <w:r w:rsidR="00D0445A" w:rsidRPr="00B17083">
              <w:rPr>
                <w:rFonts w:ascii="Tahoma" w:hAnsi="Tahoma"/>
                <w:b/>
                <w:spacing w:val="-15"/>
                <w:w w:val="105"/>
                <w:sz w:val="18"/>
                <w:lang w:val="el-GR"/>
              </w:rPr>
              <w:t xml:space="preserve"> </w:t>
            </w:r>
            <w:r w:rsidR="00D0445A" w:rsidRPr="00B17083">
              <w:rPr>
                <w:rFonts w:ascii="Tahoma" w:hAnsi="Tahoma"/>
                <w:b/>
                <w:w w:val="105"/>
                <w:sz w:val="18"/>
                <w:lang w:val="el-GR"/>
              </w:rPr>
              <w:t>ώρα</w:t>
            </w:r>
            <w:r w:rsidR="00D0445A" w:rsidRPr="00B17083">
              <w:rPr>
                <w:rFonts w:ascii="Tahoma" w:hAnsi="Tahoma"/>
                <w:b/>
                <w:spacing w:val="-15"/>
                <w:w w:val="105"/>
                <w:sz w:val="18"/>
                <w:lang w:val="el-GR"/>
              </w:rPr>
              <w:t xml:space="preserve"> </w:t>
            </w:r>
            <w:r w:rsidR="00D0445A" w:rsidRPr="00B17083">
              <w:rPr>
                <w:rFonts w:ascii="Tahoma" w:hAnsi="Tahoma"/>
                <w:b/>
                <w:w w:val="105"/>
                <w:sz w:val="18"/>
                <w:lang w:val="el-GR"/>
              </w:rPr>
              <w:t>1</w:t>
            </w:r>
            <w:r w:rsidR="00DF4014">
              <w:rPr>
                <w:rFonts w:ascii="Tahoma" w:hAnsi="Tahoma"/>
                <w:b/>
                <w:w w:val="105"/>
                <w:sz w:val="18"/>
                <w:lang w:val="el-GR"/>
              </w:rPr>
              <w:t>4</w:t>
            </w:r>
            <w:r w:rsidR="00D0445A" w:rsidRPr="00B17083">
              <w:rPr>
                <w:rFonts w:ascii="Tahoma" w:hAnsi="Tahoma"/>
                <w:b/>
                <w:w w:val="105"/>
                <w:sz w:val="18"/>
                <w:lang w:val="el-GR"/>
              </w:rPr>
              <w:t>:00</w:t>
            </w:r>
          </w:p>
        </w:tc>
      </w:tr>
      <w:tr w:rsidR="000C253F" w:rsidRPr="00594F4D">
        <w:trPr>
          <w:trHeight w:hRule="exact" w:val="347"/>
        </w:trPr>
        <w:tc>
          <w:tcPr>
            <w:tcW w:w="3499" w:type="dxa"/>
            <w:tcBorders>
              <w:top w:val="single" w:sz="4" w:space="0" w:color="000000"/>
              <w:left w:val="single" w:sz="5" w:space="0" w:color="000000"/>
              <w:bottom w:val="single" w:sz="5" w:space="0" w:color="000000"/>
              <w:right w:val="single" w:sz="5" w:space="0" w:color="000000"/>
            </w:tcBorders>
          </w:tcPr>
          <w:p w:rsidR="000C253F" w:rsidRDefault="00D0445A">
            <w:pPr>
              <w:pStyle w:val="TableParagraph"/>
              <w:spacing w:before="119"/>
              <w:ind w:left="97"/>
              <w:rPr>
                <w:rFonts w:ascii="Tahoma" w:eastAsia="Tahoma" w:hAnsi="Tahoma" w:cs="Tahoma"/>
                <w:sz w:val="18"/>
                <w:szCs w:val="18"/>
              </w:rPr>
            </w:pPr>
            <w:r>
              <w:rPr>
                <w:rFonts w:ascii="Tahoma" w:hAnsi="Tahoma"/>
                <w:b/>
                <w:w w:val="105"/>
                <w:sz w:val="18"/>
              </w:rPr>
              <w:t>ΤΟΠΟΣ</w:t>
            </w:r>
            <w:r>
              <w:rPr>
                <w:rFonts w:ascii="Tahoma" w:hAnsi="Tahoma"/>
                <w:b/>
                <w:spacing w:val="-32"/>
                <w:w w:val="105"/>
                <w:sz w:val="18"/>
              </w:rPr>
              <w:t xml:space="preserve"> </w:t>
            </w:r>
            <w:r>
              <w:rPr>
                <w:rFonts w:ascii="Tahoma" w:hAnsi="Tahoma"/>
                <w:b/>
                <w:w w:val="105"/>
                <w:sz w:val="18"/>
              </w:rPr>
              <w:t>ΚΑΤΑΘΕΣΗΣ</w:t>
            </w:r>
            <w:r>
              <w:rPr>
                <w:rFonts w:ascii="Tahoma" w:hAnsi="Tahoma"/>
                <w:b/>
                <w:spacing w:val="-29"/>
                <w:w w:val="105"/>
                <w:sz w:val="18"/>
              </w:rPr>
              <w:t xml:space="preserve"> </w:t>
            </w:r>
            <w:r>
              <w:rPr>
                <w:rFonts w:ascii="Tahoma" w:hAnsi="Tahoma"/>
                <w:b/>
                <w:spacing w:val="-1"/>
                <w:w w:val="105"/>
                <w:sz w:val="18"/>
              </w:rPr>
              <w:t>ΠΡΟΣΦΟΡΩΝ</w:t>
            </w:r>
          </w:p>
        </w:tc>
        <w:tc>
          <w:tcPr>
            <w:tcW w:w="5830" w:type="dxa"/>
            <w:tcBorders>
              <w:top w:val="single" w:sz="4" w:space="0" w:color="000000"/>
              <w:left w:val="single" w:sz="5" w:space="0" w:color="000000"/>
              <w:bottom w:val="single" w:sz="5" w:space="0" w:color="000000"/>
              <w:right w:val="single" w:sz="5" w:space="0" w:color="000000"/>
            </w:tcBorders>
          </w:tcPr>
          <w:p w:rsidR="000C253F" w:rsidRPr="00A132B7" w:rsidRDefault="00D0445A">
            <w:pPr>
              <w:pStyle w:val="TableParagraph"/>
              <w:spacing w:before="119"/>
              <w:ind w:left="95"/>
              <w:rPr>
                <w:rFonts w:ascii="Tahoma" w:eastAsia="Tahoma" w:hAnsi="Tahoma" w:cs="Tahoma"/>
                <w:sz w:val="18"/>
                <w:szCs w:val="18"/>
                <w:lang w:val="el-GR"/>
              </w:rPr>
            </w:pPr>
            <w:r w:rsidRPr="005C748C">
              <w:rPr>
                <w:rFonts w:ascii="Tahoma" w:hAnsi="Tahoma"/>
                <w:w w:val="105"/>
                <w:sz w:val="18"/>
                <w:lang w:val="el-GR"/>
              </w:rPr>
              <w:t>Η</w:t>
            </w:r>
            <w:r w:rsidRPr="005C748C">
              <w:rPr>
                <w:rFonts w:ascii="Tahoma" w:hAnsi="Tahoma"/>
                <w:spacing w:val="-6"/>
                <w:w w:val="105"/>
                <w:sz w:val="18"/>
                <w:lang w:val="el-GR"/>
              </w:rPr>
              <w:t xml:space="preserve"> </w:t>
            </w:r>
            <w:r w:rsidRPr="005C748C">
              <w:rPr>
                <w:rFonts w:ascii="Tahoma" w:hAnsi="Tahoma"/>
                <w:spacing w:val="-1"/>
                <w:w w:val="105"/>
                <w:sz w:val="18"/>
                <w:lang w:val="el-GR"/>
              </w:rPr>
              <w:t>έδρα</w:t>
            </w:r>
            <w:r w:rsidRPr="00FA439D">
              <w:rPr>
                <w:rFonts w:ascii="Tahoma" w:hAnsi="Tahoma"/>
                <w:spacing w:val="-7"/>
                <w:w w:val="105"/>
                <w:sz w:val="18"/>
                <w:lang w:val="el-GR"/>
              </w:rPr>
              <w:t xml:space="preserve"> </w:t>
            </w:r>
            <w:r w:rsidRPr="00FA439D">
              <w:rPr>
                <w:rFonts w:ascii="Tahoma" w:hAnsi="Tahoma"/>
                <w:spacing w:val="-1"/>
                <w:w w:val="105"/>
                <w:sz w:val="18"/>
                <w:lang w:val="el-GR"/>
              </w:rPr>
              <w:t>της</w:t>
            </w:r>
            <w:r w:rsidRPr="001E108A">
              <w:rPr>
                <w:rFonts w:ascii="Tahoma" w:hAnsi="Tahoma"/>
                <w:spacing w:val="-6"/>
                <w:w w:val="105"/>
                <w:sz w:val="18"/>
                <w:lang w:val="el-GR"/>
              </w:rPr>
              <w:t xml:space="preserve"> </w:t>
            </w:r>
            <w:r w:rsidRPr="001E108A">
              <w:rPr>
                <w:rFonts w:ascii="Tahoma" w:hAnsi="Tahoma"/>
                <w:spacing w:val="-1"/>
                <w:w w:val="105"/>
                <w:sz w:val="18"/>
                <w:lang w:val="el-GR"/>
              </w:rPr>
              <w:t>ΚτΠ</w:t>
            </w:r>
            <w:r w:rsidRPr="001E108A">
              <w:rPr>
                <w:rFonts w:ascii="Tahoma" w:hAnsi="Tahoma"/>
                <w:spacing w:val="-6"/>
                <w:w w:val="105"/>
                <w:sz w:val="18"/>
                <w:lang w:val="el-GR"/>
              </w:rPr>
              <w:t xml:space="preserve"> </w:t>
            </w:r>
            <w:r w:rsidRPr="001E108A">
              <w:rPr>
                <w:rFonts w:ascii="Tahoma" w:hAnsi="Tahoma"/>
                <w:w w:val="105"/>
                <w:sz w:val="18"/>
                <w:lang w:val="el-GR"/>
              </w:rPr>
              <w:t>Α.Ε.</w:t>
            </w:r>
          </w:p>
        </w:tc>
      </w:tr>
      <w:tr w:rsidR="000C253F" w:rsidRPr="00411403">
        <w:trPr>
          <w:trHeight w:hRule="exact" w:val="578"/>
        </w:trPr>
        <w:tc>
          <w:tcPr>
            <w:tcW w:w="3499" w:type="dxa"/>
            <w:tcBorders>
              <w:top w:val="single" w:sz="5" w:space="0" w:color="000000"/>
              <w:left w:val="single" w:sz="5" w:space="0" w:color="000000"/>
              <w:bottom w:val="single" w:sz="5" w:space="0" w:color="000000"/>
              <w:right w:val="single" w:sz="5" w:space="0" w:color="000000"/>
            </w:tcBorders>
          </w:tcPr>
          <w:p w:rsidR="000C253F" w:rsidRPr="00D0445A" w:rsidRDefault="00D0445A" w:rsidP="00D56433">
            <w:pPr>
              <w:pStyle w:val="TableParagraph"/>
              <w:spacing w:before="121" w:line="249" w:lineRule="auto"/>
              <w:ind w:left="97" w:right="568"/>
              <w:rPr>
                <w:rFonts w:ascii="Tahoma" w:eastAsia="Tahoma" w:hAnsi="Tahoma" w:cs="Tahoma"/>
                <w:sz w:val="18"/>
                <w:szCs w:val="18"/>
                <w:lang w:val="el-GR"/>
              </w:rPr>
            </w:pPr>
            <w:r w:rsidRPr="00D0445A">
              <w:rPr>
                <w:rFonts w:ascii="Tahoma" w:hAnsi="Tahoma"/>
                <w:b/>
                <w:w w:val="105"/>
                <w:sz w:val="18"/>
                <w:lang w:val="el-GR"/>
              </w:rPr>
              <w:t>ΗΜΕΡΟΜΗΝΙΑ</w:t>
            </w:r>
            <w:r w:rsidRPr="00D0445A">
              <w:rPr>
                <w:rFonts w:ascii="Tahoma" w:hAnsi="Tahoma"/>
                <w:b/>
                <w:spacing w:val="-20"/>
                <w:w w:val="105"/>
                <w:sz w:val="18"/>
                <w:lang w:val="el-GR"/>
              </w:rPr>
              <w:t xml:space="preserve"> </w:t>
            </w:r>
            <w:r w:rsidRPr="00D0445A">
              <w:rPr>
                <w:rFonts w:ascii="Tahoma" w:hAnsi="Tahoma"/>
                <w:b/>
                <w:w w:val="105"/>
                <w:sz w:val="18"/>
                <w:lang w:val="el-GR"/>
              </w:rPr>
              <w:t>ΚΑΙ</w:t>
            </w:r>
            <w:r w:rsidRPr="00D0445A">
              <w:rPr>
                <w:rFonts w:ascii="Tahoma" w:hAnsi="Tahoma"/>
                <w:b/>
                <w:spacing w:val="-22"/>
                <w:w w:val="105"/>
                <w:sz w:val="18"/>
                <w:lang w:val="el-GR"/>
              </w:rPr>
              <w:t xml:space="preserve"> </w:t>
            </w:r>
            <w:r w:rsidRPr="00D0445A">
              <w:rPr>
                <w:rFonts w:ascii="Tahoma" w:hAnsi="Tahoma"/>
                <w:b/>
                <w:spacing w:val="1"/>
                <w:w w:val="105"/>
                <w:sz w:val="18"/>
                <w:lang w:val="el-GR"/>
              </w:rPr>
              <w:t>ΩΡΑ</w:t>
            </w:r>
            <w:r w:rsidRPr="00D0445A">
              <w:rPr>
                <w:rFonts w:ascii="Tahoma" w:hAnsi="Tahoma"/>
                <w:b/>
                <w:spacing w:val="22"/>
                <w:w w:val="103"/>
                <w:sz w:val="18"/>
                <w:lang w:val="el-GR"/>
              </w:rPr>
              <w:t xml:space="preserve"> </w:t>
            </w:r>
            <w:r w:rsidRPr="00D0445A">
              <w:rPr>
                <w:rFonts w:ascii="Tahoma" w:hAnsi="Tahoma"/>
                <w:b/>
                <w:sz w:val="18"/>
                <w:lang w:val="el-GR"/>
              </w:rPr>
              <w:t>ΑΠΟΣΦΡΑΓΙΣΗΣ ΠΡΟΣΦΟΡΩΝ</w:t>
            </w:r>
          </w:p>
        </w:tc>
        <w:tc>
          <w:tcPr>
            <w:tcW w:w="5830" w:type="dxa"/>
            <w:tcBorders>
              <w:top w:val="single" w:sz="5" w:space="0" w:color="000000"/>
              <w:left w:val="single" w:sz="5" w:space="0" w:color="000000"/>
              <w:bottom w:val="single" w:sz="5" w:space="0" w:color="000000"/>
              <w:right w:val="single" w:sz="5" w:space="0" w:color="000000"/>
            </w:tcBorders>
          </w:tcPr>
          <w:p w:rsidR="000C253F" w:rsidRPr="005C748C" w:rsidRDefault="000C253F">
            <w:pPr>
              <w:pStyle w:val="TableParagraph"/>
              <w:rPr>
                <w:rFonts w:ascii="Tahoma" w:eastAsia="Tahoma" w:hAnsi="Tahoma" w:cs="Tahoma"/>
                <w:b/>
                <w:bCs/>
                <w:sz w:val="18"/>
                <w:szCs w:val="18"/>
                <w:lang w:val="el-GR"/>
              </w:rPr>
            </w:pPr>
          </w:p>
          <w:p w:rsidR="000C253F" w:rsidRPr="005C748C" w:rsidRDefault="00DF4014" w:rsidP="00DF4014">
            <w:pPr>
              <w:pStyle w:val="TableParagraph"/>
              <w:spacing w:before="129"/>
              <w:ind w:left="94"/>
              <w:rPr>
                <w:rFonts w:ascii="Tahoma" w:eastAsia="Tahoma" w:hAnsi="Tahoma" w:cs="Tahoma"/>
                <w:sz w:val="18"/>
                <w:szCs w:val="18"/>
                <w:lang w:val="el-GR"/>
              </w:rPr>
            </w:pPr>
            <w:r>
              <w:rPr>
                <w:rFonts w:ascii="Tahoma" w:hAnsi="Tahoma"/>
                <w:b/>
                <w:w w:val="105"/>
                <w:sz w:val="18"/>
                <w:lang w:val="el-GR"/>
              </w:rPr>
              <w:t>02-06</w:t>
            </w:r>
            <w:r w:rsidR="00D0445A" w:rsidRPr="00B17083">
              <w:rPr>
                <w:rFonts w:ascii="Tahoma" w:hAnsi="Tahoma"/>
                <w:b/>
                <w:w w:val="105"/>
                <w:sz w:val="18"/>
                <w:lang w:val="el-GR"/>
              </w:rPr>
              <w:t>-20</w:t>
            </w:r>
            <w:r>
              <w:rPr>
                <w:rFonts w:ascii="Tahoma" w:hAnsi="Tahoma"/>
                <w:b/>
                <w:w w:val="105"/>
                <w:sz w:val="18"/>
                <w:lang w:val="el-GR"/>
              </w:rPr>
              <w:t>20</w:t>
            </w:r>
            <w:r w:rsidR="00D0445A" w:rsidRPr="00B17083">
              <w:rPr>
                <w:rFonts w:ascii="Tahoma" w:hAnsi="Tahoma"/>
                <w:b/>
                <w:spacing w:val="-17"/>
                <w:w w:val="105"/>
                <w:sz w:val="18"/>
                <w:lang w:val="el-GR"/>
              </w:rPr>
              <w:t xml:space="preserve"> </w:t>
            </w:r>
            <w:r w:rsidR="00D0445A" w:rsidRPr="00B17083">
              <w:rPr>
                <w:rFonts w:ascii="Tahoma" w:hAnsi="Tahoma"/>
                <w:b/>
                <w:spacing w:val="-1"/>
                <w:w w:val="105"/>
                <w:sz w:val="18"/>
                <w:lang w:val="el-GR"/>
              </w:rPr>
              <w:t>και</w:t>
            </w:r>
            <w:r w:rsidR="00D0445A" w:rsidRPr="00B17083">
              <w:rPr>
                <w:rFonts w:ascii="Tahoma" w:hAnsi="Tahoma"/>
                <w:b/>
                <w:spacing w:val="-15"/>
                <w:w w:val="105"/>
                <w:sz w:val="18"/>
                <w:lang w:val="el-GR"/>
              </w:rPr>
              <w:t xml:space="preserve"> </w:t>
            </w:r>
            <w:r w:rsidR="00D0445A" w:rsidRPr="00B17083">
              <w:rPr>
                <w:rFonts w:ascii="Tahoma" w:hAnsi="Tahoma"/>
                <w:b/>
                <w:w w:val="105"/>
                <w:sz w:val="18"/>
                <w:lang w:val="el-GR"/>
              </w:rPr>
              <w:t>ώρα</w:t>
            </w:r>
            <w:r w:rsidR="00D0445A" w:rsidRPr="00B17083">
              <w:rPr>
                <w:rFonts w:ascii="Tahoma" w:hAnsi="Tahoma"/>
                <w:b/>
                <w:spacing w:val="-15"/>
                <w:w w:val="105"/>
                <w:sz w:val="18"/>
                <w:lang w:val="el-GR"/>
              </w:rPr>
              <w:t xml:space="preserve"> </w:t>
            </w:r>
            <w:r w:rsidR="00D0445A" w:rsidRPr="00B17083">
              <w:rPr>
                <w:rFonts w:ascii="Tahoma" w:hAnsi="Tahoma"/>
                <w:b/>
                <w:w w:val="105"/>
                <w:sz w:val="18"/>
                <w:lang w:val="el-GR"/>
              </w:rPr>
              <w:t>12:00</w:t>
            </w:r>
          </w:p>
        </w:tc>
      </w:tr>
    </w:tbl>
    <w:p w:rsidR="000C253F" w:rsidRPr="001C5194" w:rsidRDefault="000C253F">
      <w:pPr>
        <w:rPr>
          <w:rFonts w:ascii="Tahoma" w:eastAsia="Tahoma" w:hAnsi="Tahoma" w:cs="Tahoma"/>
          <w:sz w:val="18"/>
          <w:szCs w:val="18"/>
          <w:lang w:val="el-GR"/>
        </w:rPr>
        <w:sectPr w:rsidR="000C253F" w:rsidRPr="001C5194" w:rsidSect="00ED4375">
          <w:pgSz w:w="12240" w:h="15840"/>
          <w:pgMar w:top="1240" w:right="1280" w:bottom="840" w:left="1340" w:header="317" w:footer="650" w:gutter="0"/>
          <w:cols w:space="720"/>
        </w:sectPr>
      </w:pPr>
    </w:p>
    <w:p w:rsidR="000C253F" w:rsidRPr="001C5194" w:rsidRDefault="000C253F">
      <w:pPr>
        <w:spacing w:before="2"/>
        <w:rPr>
          <w:rFonts w:ascii="Tahoma" w:eastAsia="Tahoma" w:hAnsi="Tahoma" w:cs="Tahoma"/>
          <w:b/>
          <w:bCs/>
          <w:sz w:val="23"/>
          <w:szCs w:val="23"/>
          <w:lang w:val="el-GR"/>
        </w:rPr>
      </w:pPr>
    </w:p>
    <w:p w:rsidR="000C253F" w:rsidRDefault="00D0445A">
      <w:pPr>
        <w:spacing w:before="72"/>
        <w:ind w:left="123"/>
        <w:rPr>
          <w:rFonts w:ascii="Tahoma" w:eastAsia="Tahoma" w:hAnsi="Tahoma" w:cs="Tahoma"/>
          <w:sz w:val="20"/>
          <w:szCs w:val="20"/>
        </w:rPr>
      </w:pPr>
      <w:r>
        <w:rPr>
          <w:rFonts w:ascii="Tahoma" w:hAnsi="Tahoma"/>
          <w:b/>
          <w:spacing w:val="-1"/>
          <w:w w:val="105"/>
          <w:sz w:val="20"/>
        </w:rPr>
        <w:t>Συντομογραφίες</w:t>
      </w:r>
      <w:r>
        <w:rPr>
          <w:rFonts w:ascii="Tahoma" w:hAnsi="Tahoma"/>
          <w:b/>
          <w:spacing w:val="-26"/>
          <w:w w:val="105"/>
          <w:sz w:val="20"/>
        </w:rPr>
        <w:t xml:space="preserve"> </w:t>
      </w:r>
      <w:r>
        <w:rPr>
          <w:rFonts w:ascii="Tahoma" w:hAnsi="Tahoma"/>
          <w:b/>
          <w:w w:val="105"/>
          <w:sz w:val="20"/>
        </w:rPr>
        <w:t>-</w:t>
      </w:r>
      <w:r>
        <w:rPr>
          <w:rFonts w:ascii="Tahoma" w:hAnsi="Tahoma"/>
          <w:b/>
          <w:spacing w:val="-26"/>
          <w:w w:val="105"/>
          <w:sz w:val="20"/>
        </w:rPr>
        <w:t xml:space="preserve"> </w:t>
      </w:r>
      <w:r>
        <w:rPr>
          <w:rFonts w:ascii="Tahoma" w:hAnsi="Tahoma"/>
          <w:b/>
          <w:w w:val="105"/>
          <w:sz w:val="20"/>
        </w:rPr>
        <w:t>γενικά</w:t>
      </w:r>
    </w:p>
    <w:p w:rsidR="000C253F" w:rsidRDefault="000C253F">
      <w:pPr>
        <w:spacing w:before="9"/>
        <w:rPr>
          <w:rFonts w:ascii="Tahoma" w:eastAsia="Tahoma" w:hAnsi="Tahoma" w:cs="Tahoma"/>
          <w:b/>
          <w:bCs/>
          <w:sz w:val="18"/>
          <w:szCs w:val="18"/>
        </w:rPr>
      </w:pPr>
    </w:p>
    <w:tbl>
      <w:tblPr>
        <w:tblW w:w="0" w:type="auto"/>
        <w:tblInd w:w="122" w:type="dxa"/>
        <w:tblLayout w:type="fixed"/>
        <w:tblCellMar>
          <w:left w:w="0" w:type="dxa"/>
          <w:right w:w="0" w:type="dxa"/>
        </w:tblCellMar>
        <w:tblLook w:val="01E0" w:firstRow="1" w:lastRow="1" w:firstColumn="1" w:lastColumn="1" w:noHBand="0" w:noVBand="0"/>
      </w:tblPr>
      <w:tblGrid>
        <w:gridCol w:w="2640"/>
        <w:gridCol w:w="6623"/>
      </w:tblGrid>
      <w:tr w:rsidR="000C253F">
        <w:trPr>
          <w:trHeight w:hRule="exact" w:val="349"/>
        </w:trPr>
        <w:tc>
          <w:tcPr>
            <w:tcW w:w="2640" w:type="dxa"/>
            <w:tcBorders>
              <w:top w:val="single" w:sz="5" w:space="0" w:color="000000"/>
              <w:left w:val="single" w:sz="4" w:space="0" w:color="000000"/>
              <w:bottom w:val="single" w:sz="4" w:space="0" w:color="000000"/>
              <w:right w:val="single" w:sz="4" w:space="0" w:color="000000"/>
            </w:tcBorders>
          </w:tcPr>
          <w:p w:rsidR="000C253F" w:rsidRDefault="00D0445A">
            <w:pPr>
              <w:pStyle w:val="TableParagraph"/>
              <w:spacing w:before="121"/>
              <w:ind w:left="99"/>
              <w:rPr>
                <w:rFonts w:ascii="Tahoma" w:eastAsia="Tahoma" w:hAnsi="Tahoma" w:cs="Tahoma"/>
                <w:sz w:val="18"/>
                <w:szCs w:val="18"/>
              </w:rPr>
            </w:pPr>
            <w:r>
              <w:rPr>
                <w:rFonts w:ascii="Tahoma" w:hAnsi="Tahoma"/>
                <w:b/>
                <w:w w:val="105"/>
                <w:sz w:val="18"/>
              </w:rPr>
              <w:t>ΕΕ</w:t>
            </w:r>
          </w:p>
        </w:tc>
        <w:tc>
          <w:tcPr>
            <w:tcW w:w="6623" w:type="dxa"/>
            <w:tcBorders>
              <w:top w:val="single" w:sz="5" w:space="0" w:color="000000"/>
              <w:left w:val="single" w:sz="4" w:space="0" w:color="000000"/>
              <w:bottom w:val="single" w:sz="4" w:space="0" w:color="000000"/>
              <w:right w:val="single" w:sz="5" w:space="0" w:color="000000"/>
            </w:tcBorders>
          </w:tcPr>
          <w:p w:rsidR="000C253F" w:rsidRDefault="00D0445A">
            <w:pPr>
              <w:pStyle w:val="TableParagraph"/>
              <w:spacing w:before="121"/>
              <w:ind w:left="99"/>
              <w:rPr>
                <w:rFonts w:ascii="Tahoma" w:eastAsia="Tahoma" w:hAnsi="Tahoma" w:cs="Tahoma"/>
                <w:sz w:val="18"/>
                <w:szCs w:val="18"/>
              </w:rPr>
            </w:pPr>
            <w:r>
              <w:rPr>
                <w:rFonts w:ascii="Tahoma" w:hAnsi="Tahoma"/>
                <w:spacing w:val="-1"/>
                <w:w w:val="105"/>
                <w:sz w:val="18"/>
              </w:rPr>
              <w:t>Ευρωπαϊκή</w:t>
            </w:r>
            <w:r>
              <w:rPr>
                <w:rFonts w:ascii="Tahoma" w:hAnsi="Tahoma"/>
                <w:spacing w:val="-30"/>
                <w:w w:val="105"/>
                <w:sz w:val="18"/>
              </w:rPr>
              <w:t xml:space="preserve"> </w:t>
            </w:r>
            <w:r>
              <w:rPr>
                <w:rFonts w:ascii="Tahoma" w:hAnsi="Tahoma"/>
                <w:w w:val="105"/>
                <w:sz w:val="18"/>
              </w:rPr>
              <w:t>Ένωση</w:t>
            </w:r>
          </w:p>
        </w:tc>
      </w:tr>
      <w:tr w:rsidR="000C253F" w:rsidRPr="00594F4D">
        <w:trPr>
          <w:trHeight w:hRule="exact" w:val="1031"/>
        </w:trPr>
        <w:tc>
          <w:tcPr>
            <w:tcW w:w="2640" w:type="dxa"/>
            <w:tcBorders>
              <w:top w:val="single" w:sz="4" w:space="0" w:color="000000"/>
              <w:left w:val="single" w:sz="4" w:space="0" w:color="000000"/>
              <w:bottom w:val="single" w:sz="5" w:space="0" w:color="000000"/>
              <w:right w:val="single" w:sz="4" w:space="0" w:color="000000"/>
            </w:tcBorders>
          </w:tcPr>
          <w:p w:rsidR="000C253F" w:rsidRDefault="000C253F">
            <w:pPr>
              <w:pStyle w:val="TableParagraph"/>
              <w:rPr>
                <w:rFonts w:ascii="Tahoma" w:eastAsia="Tahoma" w:hAnsi="Tahoma" w:cs="Tahoma"/>
                <w:b/>
                <w:bCs/>
                <w:sz w:val="18"/>
                <w:szCs w:val="18"/>
              </w:rPr>
            </w:pPr>
          </w:p>
          <w:p w:rsidR="000C253F" w:rsidRDefault="000C253F">
            <w:pPr>
              <w:pStyle w:val="TableParagraph"/>
              <w:rPr>
                <w:rFonts w:ascii="Tahoma" w:eastAsia="Tahoma" w:hAnsi="Tahoma" w:cs="Tahoma"/>
                <w:b/>
                <w:bCs/>
                <w:sz w:val="18"/>
                <w:szCs w:val="18"/>
              </w:rPr>
            </w:pPr>
          </w:p>
          <w:p w:rsidR="000C253F" w:rsidRDefault="000C253F">
            <w:pPr>
              <w:pStyle w:val="TableParagraph"/>
              <w:rPr>
                <w:rFonts w:ascii="Tahoma" w:eastAsia="Tahoma" w:hAnsi="Tahoma" w:cs="Tahoma"/>
                <w:b/>
                <w:bCs/>
                <w:sz w:val="18"/>
                <w:szCs w:val="18"/>
              </w:rPr>
            </w:pPr>
          </w:p>
          <w:p w:rsidR="000C253F" w:rsidRDefault="00D0445A">
            <w:pPr>
              <w:pStyle w:val="TableParagraph"/>
              <w:spacing w:before="148"/>
              <w:ind w:left="99"/>
              <w:rPr>
                <w:rFonts w:ascii="Tahoma" w:eastAsia="Tahoma" w:hAnsi="Tahoma" w:cs="Tahoma"/>
                <w:sz w:val="18"/>
                <w:szCs w:val="18"/>
              </w:rPr>
            </w:pPr>
            <w:r>
              <w:rPr>
                <w:rFonts w:ascii="Tahoma" w:hAnsi="Tahoma"/>
                <w:b/>
                <w:w w:val="105"/>
                <w:sz w:val="18"/>
              </w:rPr>
              <w:t>ΕΕΕΕ</w:t>
            </w:r>
          </w:p>
        </w:tc>
        <w:tc>
          <w:tcPr>
            <w:tcW w:w="6623" w:type="dxa"/>
            <w:tcBorders>
              <w:top w:val="single" w:sz="4" w:space="0" w:color="000000"/>
              <w:left w:val="single" w:sz="4" w:space="0" w:color="000000"/>
              <w:bottom w:val="single" w:sz="5" w:space="0" w:color="000000"/>
              <w:right w:val="single" w:sz="5" w:space="0" w:color="000000"/>
            </w:tcBorders>
          </w:tcPr>
          <w:p w:rsidR="000C253F" w:rsidRPr="00D0445A" w:rsidRDefault="00D0445A">
            <w:pPr>
              <w:pStyle w:val="TableParagraph"/>
              <w:spacing w:before="119" w:line="251" w:lineRule="auto"/>
              <w:ind w:left="99" w:right="93"/>
              <w:rPr>
                <w:rFonts w:ascii="Tahoma" w:eastAsia="Tahoma" w:hAnsi="Tahoma" w:cs="Tahoma"/>
                <w:sz w:val="18"/>
                <w:szCs w:val="18"/>
                <w:lang w:val="el-GR"/>
              </w:rPr>
            </w:pPr>
            <w:r w:rsidRPr="00D0445A">
              <w:rPr>
                <w:rFonts w:ascii="Tahoma" w:hAnsi="Tahoma"/>
                <w:spacing w:val="-1"/>
                <w:w w:val="105"/>
                <w:sz w:val="18"/>
                <w:lang w:val="el-GR"/>
              </w:rPr>
              <w:t>Επίσημη</w:t>
            </w:r>
            <w:r w:rsidRPr="00D0445A">
              <w:rPr>
                <w:rFonts w:ascii="Tahoma" w:hAnsi="Tahoma"/>
                <w:spacing w:val="-13"/>
                <w:w w:val="105"/>
                <w:sz w:val="18"/>
                <w:lang w:val="el-GR"/>
              </w:rPr>
              <w:t xml:space="preserve"> </w:t>
            </w:r>
            <w:r w:rsidRPr="00D0445A">
              <w:rPr>
                <w:rFonts w:ascii="Tahoma" w:hAnsi="Tahoma"/>
                <w:spacing w:val="-1"/>
                <w:w w:val="105"/>
                <w:sz w:val="18"/>
                <w:lang w:val="el-GR"/>
              </w:rPr>
              <w:t>Εφημερίδα</w:t>
            </w:r>
            <w:r w:rsidRPr="00D0445A">
              <w:rPr>
                <w:rFonts w:ascii="Tahoma" w:hAnsi="Tahoma"/>
                <w:spacing w:val="-13"/>
                <w:w w:val="105"/>
                <w:sz w:val="18"/>
                <w:lang w:val="el-GR"/>
              </w:rPr>
              <w:t xml:space="preserve"> </w:t>
            </w:r>
            <w:r w:rsidRPr="00D0445A">
              <w:rPr>
                <w:rFonts w:ascii="Tahoma" w:hAnsi="Tahoma"/>
                <w:w w:val="105"/>
                <w:sz w:val="18"/>
                <w:lang w:val="el-GR"/>
              </w:rPr>
              <w:t>της</w:t>
            </w:r>
            <w:r w:rsidRPr="00D0445A">
              <w:rPr>
                <w:rFonts w:ascii="Tahoma" w:hAnsi="Tahoma"/>
                <w:spacing w:val="-14"/>
                <w:w w:val="105"/>
                <w:sz w:val="18"/>
                <w:lang w:val="el-GR"/>
              </w:rPr>
              <w:t xml:space="preserve"> </w:t>
            </w:r>
            <w:r w:rsidRPr="00D0445A">
              <w:rPr>
                <w:rFonts w:ascii="Tahoma" w:hAnsi="Tahoma"/>
                <w:w w:val="105"/>
                <w:sz w:val="18"/>
                <w:lang w:val="el-GR"/>
              </w:rPr>
              <w:t>Ευρωπαϊκής</w:t>
            </w:r>
            <w:r w:rsidRPr="00D0445A">
              <w:rPr>
                <w:rFonts w:ascii="Tahoma" w:hAnsi="Tahoma"/>
                <w:spacing w:val="-15"/>
                <w:w w:val="105"/>
                <w:sz w:val="18"/>
                <w:lang w:val="el-GR"/>
              </w:rPr>
              <w:t xml:space="preserve"> </w:t>
            </w:r>
            <w:r w:rsidRPr="00D0445A">
              <w:rPr>
                <w:rFonts w:ascii="Tahoma" w:hAnsi="Tahoma"/>
                <w:w w:val="105"/>
                <w:sz w:val="18"/>
                <w:lang w:val="el-GR"/>
              </w:rPr>
              <w:t>Ένωσης/</w:t>
            </w:r>
            <w:r w:rsidRPr="00D0445A">
              <w:rPr>
                <w:rFonts w:ascii="Tahoma" w:hAnsi="Tahoma"/>
                <w:spacing w:val="-13"/>
                <w:w w:val="105"/>
                <w:sz w:val="18"/>
                <w:lang w:val="el-GR"/>
              </w:rPr>
              <w:t xml:space="preserve"> </w:t>
            </w:r>
            <w:r w:rsidRPr="00D0445A">
              <w:rPr>
                <w:rFonts w:ascii="Tahoma" w:hAnsi="Tahoma"/>
                <w:spacing w:val="-1"/>
                <w:w w:val="105"/>
                <w:sz w:val="18"/>
                <w:lang w:val="el-GR"/>
              </w:rPr>
              <w:t>επίσημο</w:t>
            </w:r>
            <w:r w:rsidRPr="00D0445A">
              <w:rPr>
                <w:rFonts w:ascii="Tahoma" w:hAnsi="Tahoma"/>
                <w:spacing w:val="-14"/>
                <w:w w:val="105"/>
                <w:sz w:val="18"/>
                <w:lang w:val="el-GR"/>
              </w:rPr>
              <w:t xml:space="preserve"> </w:t>
            </w:r>
            <w:r w:rsidRPr="00D0445A">
              <w:rPr>
                <w:rFonts w:ascii="Tahoma" w:hAnsi="Tahoma"/>
                <w:spacing w:val="-1"/>
                <w:w w:val="105"/>
                <w:sz w:val="18"/>
                <w:lang w:val="el-GR"/>
              </w:rPr>
              <w:t>έντυπο</w:t>
            </w:r>
            <w:r w:rsidRPr="00D0445A">
              <w:rPr>
                <w:rFonts w:ascii="Tahoma" w:hAnsi="Tahoma"/>
                <w:spacing w:val="-17"/>
                <w:w w:val="105"/>
                <w:sz w:val="18"/>
                <w:lang w:val="el-GR"/>
              </w:rPr>
              <w:t xml:space="preserve"> </w:t>
            </w:r>
            <w:r w:rsidRPr="00D0445A">
              <w:rPr>
                <w:rFonts w:ascii="Tahoma" w:hAnsi="Tahoma"/>
                <w:w w:val="105"/>
                <w:sz w:val="18"/>
                <w:lang w:val="el-GR"/>
              </w:rPr>
              <w:t>όπου</w:t>
            </w:r>
            <w:r w:rsidRPr="00D0445A">
              <w:rPr>
                <w:rFonts w:ascii="Tahoma" w:hAnsi="Tahoma"/>
                <w:spacing w:val="58"/>
                <w:w w:val="103"/>
                <w:sz w:val="18"/>
                <w:lang w:val="el-GR"/>
              </w:rPr>
              <w:t xml:space="preserve"> </w:t>
            </w:r>
            <w:r w:rsidRPr="00D0445A">
              <w:rPr>
                <w:rFonts w:ascii="Tahoma" w:hAnsi="Tahoma"/>
                <w:spacing w:val="-1"/>
                <w:w w:val="105"/>
                <w:sz w:val="18"/>
                <w:lang w:val="el-GR"/>
              </w:rPr>
              <w:t>δημοσιεύεται</w:t>
            </w:r>
            <w:r w:rsidRPr="00D0445A">
              <w:rPr>
                <w:rFonts w:ascii="Tahoma" w:hAnsi="Tahoma"/>
                <w:spacing w:val="-15"/>
                <w:w w:val="105"/>
                <w:sz w:val="18"/>
                <w:lang w:val="el-GR"/>
              </w:rPr>
              <w:t xml:space="preserve"> </w:t>
            </w:r>
            <w:r w:rsidRPr="00D0445A">
              <w:rPr>
                <w:rFonts w:ascii="Tahoma" w:hAnsi="Tahoma"/>
                <w:w w:val="105"/>
                <w:sz w:val="18"/>
                <w:lang w:val="el-GR"/>
              </w:rPr>
              <w:t>η</w:t>
            </w:r>
            <w:r w:rsidRPr="00D0445A">
              <w:rPr>
                <w:rFonts w:ascii="Tahoma" w:hAnsi="Tahoma"/>
                <w:spacing w:val="-16"/>
                <w:w w:val="105"/>
                <w:sz w:val="18"/>
                <w:lang w:val="el-GR"/>
              </w:rPr>
              <w:t xml:space="preserve"> </w:t>
            </w:r>
            <w:r w:rsidRPr="00D0445A">
              <w:rPr>
                <w:rFonts w:ascii="Tahoma" w:hAnsi="Tahoma"/>
                <w:w w:val="105"/>
                <w:sz w:val="18"/>
                <w:lang w:val="el-GR"/>
              </w:rPr>
              <w:t>Νομοθεσία,</w:t>
            </w:r>
            <w:r w:rsidRPr="00D0445A">
              <w:rPr>
                <w:rFonts w:ascii="Tahoma" w:hAnsi="Tahoma"/>
                <w:spacing w:val="-14"/>
                <w:w w:val="105"/>
                <w:sz w:val="18"/>
                <w:lang w:val="el-GR"/>
              </w:rPr>
              <w:t xml:space="preserve"> </w:t>
            </w:r>
            <w:r w:rsidRPr="00D0445A">
              <w:rPr>
                <w:rFonts w:ascii="Tahoma" w:hAnsi="Tahoma"/>
                <w:w w:val="105"/>
                <w:sz w:val="18"/>
                <w:lang w:val="el-GR"/>
              </w:rPr>
              <w:t>καθώς</w:t>
            </w:r>
            <w:r w:rsidRPr="00D0445A">
              <w:rPr>
                <w:rFonts w:ascii="Tahoma" w:hAnsi="Tahoma"/>
                <w:spacing w:val="-16"/>
                <w:w w:val="105"/>
                <w:sz w:val="18"/>
                <w:lang w:val="el-GR"/>
              </w:rPr>
              <w:t xml:space="preserve"> </w:t>
            </w:r>
            <w:r w:rsidRPr="00D0445A">
              <w:rPr>
                <w:rFonts w:ascii="Tahoma" w:hAnsi="Tahoma"/>
                <w:spacing w:val="-1"/>
                <w:w w:val="105"/>
                <w:sz w:val="18"/>
                <w:lang w:val="el-GR"/>
              </w:rPr>
              <w:t>και</w:t>
            </w:r>
            <w:r w:rsidRPr="00D0445A">
              <w:rPr>
                <w:rFonts w:ascii="Tahoma" w:hAnsi="Tahoma"/>
                <w:spacing w:val="-17"/>
                <w:w w:val="105"/>
                <w:sz w:val="18"/>
                <w:lang w:val="el-GR"/>
              </w:rPr>
              <w:t xml:space="preserve"> </w:t>
            </w:r>
            <w:r w:rsidRPr="00D0445A">
              <w:rPr>
                <w:rFonts w:ascii="Tahoma" w:hAnsi="Tahoma"/>
                <w:w w:val="105"/>
                <w:sz w:val="18"/>
                <w:lang w:val="el-GR"/>
              </w:rPr>
              <w:t>διοικητικές</w:t>
            </w:r>
            <w:r w:rsidRPr="00D0445A">
              <w:rPr>
                <w:rFonts w:ascii="Tahoma" w:hAnsi="Tahoma"/>
                <w:spacing w:val="-16"/>
                <w:w w:val="105"/>
                <w:sz w:val="18"/>
                <w:lang w:val="el-GR"/>
              </w:rPr>
              <w:t xml:space="preserve"> </w:t>
            </w:r>
            <w:r w:rsidRPr="00D0445A">
              <w:rPr>
                <w:rFonts w:ascii="Tahoma" w:hAnsi="Tahoma"/>
                <w:w w:val="105"/>
                <w:sz w:val="18"/>
                <w:lang w:val="el-GR"/>
              </w:rPr>
              <w:t>πράξεις,</w:t>
            </w:r>
            <w:r w:rsidRPr="00D0445A">
              <w:rPr>
                <w:rFonts w:ascii="Tahoma" w:hAnsi="Tahoma"/>
                <w:spacing w:val="-14"/>
                <w:w w:val="105"/>
                <w:sz w:val="18"/>
                <w:lang w:val="el-GR"/>
              </w:rPr>
              <w:t xml:space="preserve"> </w:t>
            </w:r>
            <w:r w:rsidRPr="00D0445A">
              <w:rPr>
                <w:rFonts w:ascii="Tahoma" w:hAnsi="Tahoma"/>
                <w:spacing w:val="-1"/>
                <w:w w:val="105"/>
                <w:sz w:val="18"/>
                <w:lang w:val="el-GR"/>
              </w:rPr>
              <w:t>ανακοινώσεις,</w:t>
            </w:r>
            <w:r w:rsidRPr="00D0445A">
              <w:rPr>
                <w:rFonts w:ascii="Tahoma" w:hAnsi="Tahoma"/>
                <w:spacing w:val="51"/>
                <w:w w:val="103"/>
                <w:sz w:val="18"/>
                <w:lang w:val="el-GR"/>
              </w:rPr>
              <w:t xml:space="preserve"> </w:t>
            </w:r>
            <w:r w:rsidRPr="00D0445A">
              <w:rPr>
                <w:rFonts w:ascii="Tahoma" w:hAnsi="Tahoma"/>
                <w:spacing w:val="-1"/>
                <w:w w:val="105"/>
                <w:sz w:val="18"/>
                <w:lang w:val="el-GR"/>
              </w:rPr>
              <w:t>προκηρύξεις</w:t>
            </w:r>
            <w:r w:rsidRPr="00D0445A">
              <w:rPr>
                <w:rFonts w:ascii="Tahoma" w:hAnsi="Tahoma"/>
                <w:spacing w:val="-10"/>
                <w:w w:val="105"/>
                <w:sz w:val="18"/>
                <w:lang w:val="el-GR"/>
              </w:rPr>
              <w:t xml:space="preserve"> </w:t>
            </w:r>
            <w:r w:rsidRPr="00D0445A">
              <w:rPr>
                <w:rFonts w:ascii="Tahoma" w:hAnsi="Tahoma"/>
                <w:w w:val="105"/>
                <w:sz w:val="18"/>
                <w:lang w:val="el-GR"/>
              </w:rPr>
              <w:t>κλπ.,</w:t>
            </w:r>
            <w:r w:rsidRPr="00D0445A">
              <w:rPr>
                <w:rFonts w:ascii="Tahoma" w:hAnsi="Tahoma"/>
                <w:spacing w:val="-8"/>
                <w:w w:val="105"/>
                <w:sz w:val="18"/>
                <w:lang w:val="el-GR"/>
              </w:rPr>
              <w:t xml:space="preserve"> </w:t>
            </w:r>
            <w:r w:rsidRPr="00D0445A">
              <w:rPr>
                <w:rFonts w:ascii="Tahoma" w:hAnsi="Tahoma"/>
                <w:spacing w:val="-1"/>
                <w:w w:val="105"/>
                <w:sz w:val="18"/>
                <w:lang w:val="el-GR"/>
              </w:rPr>
              <w:t>που</w:t>
            </w:r>
            <w:r w:rsidRPr="00D0445A">
              <w:rPr>
                <w:rFonts w:ascii="Tahoma" w:hAnsi="Tahoma"/>
                <w:spacing w:val="-9"/>
                <w:w w:val="105"/>
                <w:sz w:val="18"/>
                <w:lang w:val="el-GR"/>
              </w:rPr>
              <w:t xml:space="preserve"> </w:t>
            </w:r>
            <w:r w:rsidRPr="00D0445A">
              <w:rPr>
                <w:rFonts w:ascii="Tahoma" w:hAnsi="Tahoma"/>
                <w:w w:val="105"/>
                <w:sz w:val="18"/>
                <w:lang w:val="el-GR"/>
              </w:rPr>
              <w:t>έχουν</w:t>
            </w:r>
            <w:r w:rsidRPr="00D0445A">
              <w:rPr>
                <w:rFonts w:ascii="Tahoma" w:hAnsi="Tahoma"/>
                <w:spacing w:val="-11"/>
                <w:w w:val="105"/>
                <w:sz w:val="18"/>
                <w:lang w:val="el-GR"/>
              </w:rPr>
              <w:t xml:space="preserve"> </w:t>
            </w:r>
            <w:r w:rsidRPr="00D0445A">
              <w:rPr>
                <w:rFonts w:ascii="Tahoma" w:hAnsi="Tahoma"/>
                <w:spacing w:val="-1"/>
                <w:w w:val="105"/>
                <w:sz w:val="18"/>
                <w:lang w:val="el-GR"/>
              </w:rPr>
              <w:t>νομικές</w:t>
            </w:r>
            <w:r w:rsidRPr="00D0445A">
              <w:rPr>
                <w:rFonts w:ascii="Tahoma" w:hAnsi="Tahoma"/>
                <w:spacing w:val="-10"/>
                <w:w w:val="105"/>
                <w:sz w:val="18"/>
                <w:lang w:val="el-GR"/>
              </w:rPr>
              <w:t xml:space="preserve"> </w:t>
            </w:r>
            <w:r w:rsidRPr="00D0445A">
              <w:rPr>
                <w:rFonts w:ascii="Tahoma" w:hAnsi="Tahoma"/>
                <w:w w:val="105"/>
                <w:sz w:val="18"/>
                <w:lang w:val="el-GR"/>
              </w:rPr>
              <w:t>ή</w:t>
            </w:r>
            <w:r w:rsidRPr="00D0445A">
              <w:rPr>
                <w:rFonts w:ascii="Tahoma" w:hAnsi="Tahoma"/>
                <w:spacing w:val="-7"/>
                <w:w w:val="105"/>
                <w:sz w:val="18"/>
                <w:lang w:val="el-GR"/>
              </w:rPr>
              <w:t xml:space="preserve"> </w:t>
            </w:r>
            <w:r w:rsidRPr="00D0445A">
              <w:rPr>
                <w:rFonts w:ascii="Tahoma" w:hAnsi="Tahoma"/>
                <w:spacing w:val="-1"/>
                <w:w w:val="105"/>
                <w:sz w:val="18"/>
                <w:lang w:val="el-GR"/>
              </w:rPr>
              <w:t>άλλες</w:t>
            </w:r>
            <w:r w:rsidRPr="00D0445A">
              <w:rPr>
                <w:rFonts w:ascii="Tahoma" w:hAnsi="Tahoma"/>
                <w:spacing w:val="-10"/>
                <w:w w:val="105"/>
                <w:sz w:val="18"/>
                <w:lang w:val="el-GR"/>
              </w:rPr>
              <w:t xml:space="preserve"> </w:t>
            </w:r>
            <w:r w:rsidRPr="00D0445A">
              <w:rPr>
                <w:rFonts w:ascii="Tahoma" w:hAnsi="Tahoma"/>
                <w:w w:val="105"/>
                <w:sz w:val="18"/>
                <w:lang w:val="el-GR"/>
              </w:rPr>
              <w:t>δεσμεύσεις</w:t>
            </w:r>
            <w:r w:rsidRPr="00D0445A">
              <w:rPr>
                <w:rFonts w:ascii="Tahoma" w:hAnsi="Tahoma"/>
                <w:spacing w:val="-10"/>
                <w:w w:val="105"/>
                <w:sz w:val="18"/>
                <w:lang w:val="el-GR"/>
              </w:rPr>
              <w:t xml:space="preserve"> </w:t>
            </w:r>
            <w:r w:rsidRPr="00D0445A">
              <w:rPr>
                <w:rFonts w:ascii="Tahoma" w:hAnsi="Tahoma"/>
                <w:spacing w:val="-1"/>
                <w:w w:val="105"/>
                <w:sz w:val="18"/>
                <w:lang w:val="el-GR"/>
              </w:rPr>
              <w:t>για</w:t>
            </w:r>
            <w:r w:rsidRPr="00D0445A">
              <w:rPr>
                <w:rFonts w:ascii="Tahoma" w:hAnsi="Tahoma"/>
                <w:spacing w:val="-7"/>
                <w:w w:val="105"/>
                <w:sz w:val="18"/>
                <w:lang w:val="el-GR"/>
              </w:rPr>
              <w:t xml:space="preserve"> </w:t>
            </w:r>
            <w:r w:rsidRPr="00D0445A">
              <w:rPr>
                <w:rFonts w:ascii="Tahoma" w:hAnsi="Tahoma"/>
                <w:spacing w:val="-1"/>
                <w:w w:val="105"/>
                <w:sz w:val="18"/>
                <w:lang w:val="el-GR"/>
              </w:rPr>
              <w:t>τα</w:t>
            </w:r>
            <w:r w:rsidRPr="00D0445A">
              <w:rPr>
                <w:rFonts w:ascii="Tahoma" w:hAnsi="Tahoma"/>
                <w:spacing w:val="-12"/>
                <w:w w:val="105"/>
                <w:sz w:val="18"/>
                <w:lang w:val="el-GR"/>
              </w:rPr>
              <w:t xml:space="preserve"> </w:t>
            </w:r>
            <w:r w:rsidRPr="00D0445A">
              <w:rPr>
                <w:rFonts w:ascii="Tahoma" w:hAnsi="Tahoma"/>
                <w:w w:val="105"/>
                <w:sz w:val="18"/>
                <w:lang w:val="el-GR"/>
              </w:rPr>
              <w:t>κράτη</w:t>
            </w:r>
            <w:r w:rsidRPr="00D0445A">
              <w:rPr>
                <w:rFonts w:ascii="Tahoma" w:hAnsi="Tahoma"/>
                <w:spacing w:val="-9"/>
                <w:w w:val="105"/>
                <w:sz w:val="18"/>
                <w:lang w:val="el-GR"/>
              </w:rPr>
              <w:t xml:space="preserve"> </w:t>
            </w:r>
            <w:r w:rsidRPr="00D0445A">
              <w:rPr>
                <w:rFonts w:ascii="Tahoma" w:hAnsi="Tahoma"/>
                <w:w w:val="105"/>
                <w:sz w:val="18"/>
                <w:lang w:val="el-GR"/>
              </w:rPr>
              <w:t>μέλη</w:t>
            </w:r>
            <w:r w:rsidRPr="00D0445A">
              <w:rPr>
                <w:rFonts w:ascii="Tahoma" w:hAnsi="Tahoma"/>
                <w:spacing w:val="-8"/>
                <w:w w:val="105"/>
                <w:sz w:val="18"/>
                <w:lang w:val="el-GR"/>
              </w:rPr>
              <w:t xml:space="preserve"> </w:t>
            </w:r>
            <w:r w:rsidRPr="00D0445A">
              <w:rPr>
                <w:rFonts w:ascii="Tahoma" w:hAnsi="Tahoma"/>
                <w:w w:val="105"/>
                <w:sz w:val="18"/>
                <w:lang w:val="el-GR"/>
              </w:rPr>
              <w:t>ή</w:t>
            </w:r>
            <w:r w:rsidRPr="00D0445A">
              <w:rPr>
                <w:rFonts w:ascii="Tahoma" w:hAnsi="Tahoma"/>
                <w:spacing w:val="60"/>
                <w:w w:val="103"/>
                <w:sz w:val="18"/>
                <w:lang w:val="el-GR"/>
              </w:rPr>
              <w:t xml:space="preserve"> </w:t>
            </w:r>
            <w:r w:rsidRPr="00D0445A">
              <w:rPr>
                <w:rFonts w:ascii="Tahoma" w:hAnsi="Tahoma"/>
                <w:spacing w:val="-1"/>
                <w:w w:val="105"/>
                <w:sz w:val="18"/>
                <w:lang w:val="el-GR"/>
              </w:rPr>
              <w:t>αυτούς</w:t>
            </w:r>
            <w:r w:rsidRPr="00D0445A">
              <w:rPr>
                <w:rFonts w:ascii="Tahoma" w:hAnsi="Tahoma"/>
                <w:spacing w:val="-16"/>
                <w:w w:val="105"/>
                <w:sz w:val="18"/>
                <w:lang w:val="el-GR"/>
              </w:rPr>
              <w:t xml:space="preserve"> </w:t>
            </w:r>
            <w:r w:rsidRPr="00D0445A">
              <w:rPr>
                <w:rFonts w:ascii="Tahoma" w:hAnsi="Tahoma"/>
                <w:w w:val="105"/>
                <w:sz w:val="18"/>
                <w:lang w:val="el-GR"/>
              </w:rPr>
              <w:t>που</w:t>
            </w:r>
            <w:r w:rsidRPr="00D0445A">
              <w:rPr>
                <w:rFonts w:ascii="Tahoma" w:hAnsi="Tahoma"/>
                <w:spacing w:val="-16"/>
                <w:w w:val="105"/>
                <w:sz w:val="18"/>
                <w:lang w:val="el-GR"/>
              </w:rPr>
              <w:t xml:space="preserve"> </w:t>
            </w:r>
            <w:r w:rsidRPr="00D0445A">
              <w:rPr>
                <w:rFonts w:ascii="Tahoma" w:hAnsi="Tahoma"/>
                <w:w w:val="105"/>
                <w:sz w:val="18"/>
                <w:lang w:val="el-GR"/>
              </w:rPr>
              <w:t>αφορούν.</w:t>
            </w:r>
          </w:p>
        </w:tc>
      </w:tr>
      <w:tr w:rsidR="000C253F">
        <w:trPr>
          <w:trHeight w:hRule="exact" w:val="348"/>
        </w:trPr>
        <w:tc>
          <w:tcPr>
            <w:tcW w:w="2640" w:type="dxa"/>
            <w:tcBorders>
              <w:top w:val="single" w:sz="5" w:space="0" w:color="000000"/>
              <w:left w:val="single" w:sz="4" w:space="0" w:color="000000"/>
              <w:bottom w:val="single" w:sz="5" w:space="0" w:color="000000"/>
              <w:right w:val="single" w:sz="4"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b/>
                <w:w w:val="105"/>
                <w:sz w:val="18"/>
              </w:rPr>
              <w:t>ΕΟΧ</w:t>
            </w:r>
          </w:p>
        </w:tc>
        <w:tc>
          <w:tcPr>
            <w:tcW w:w="6623"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w w:val="105"/>
                <w:sz w:val="18"/>
              </w:rPr>
              <w:t>Ευρωπαϊκός</w:t>
            </w:r>
            <w:r>
              <w:rPr>
                <w:rFonts w:ascii="Tahoma" w:hAnsi="Tahoma"/>
                <w:spacing w:val="-25"/>
                <w:w w:val="105"/>
                <w:sz w:val="18"/>
              </w:rPr>
              <w:t xml:space="preserve"> </w:t>
            </w:r>
            <w:r>
              <w:rPr>
                <w:rFonts w:ascii="Tahoma" w:hAnsi="Tahoma"/>
                <w:w w:val="105"/>
                <w:sz w:val="18"/>
              </w:rPr>
              <w:t>Οικονομικός</w:t>
            </w:r>
            <w:r>
              <w:rPr>
                <w:rFonts w:ascii="Tahoma" w:hAnsi="Tahoma"/>
                <w:spacing w:val="-25"/>
                <w:w w:val="105"/>
                <w:sz w:val="18"/>
              </w:rPr>
              <w:t xml:space="preserve"> </w:t>
            </w:r>
            <w:r>
              <w:rPr>
                <w:rFonts w:ascii="Tahoma" w:hAnsi="Tahoma"/>
                <w:w w:val="105"/>
                <w:sz w:val="18"/>
              </w:rPr>
              <w:t>Χώρος</w:t>
            </w:r>
          </w:p>
        </w:tc>
      </w:tr>
      <w:tr w:rsidR="000C253F" w:rsidRPr="00594F4D">
        <w:trPr>
          <w:trHeight w:hRule="exact" w:val="349"/>
        </w:trPr>
        <w:tc>
          <w:tcPr>
            <w:tcW w:w="2640" w:type="dxa"/>
            <w:tcBorders>
              <w:top w:val="single" w:sz="5" w:space="0" w:color="000000"/>
              <w:left w:val="single" w:sz="4" w:space="0" w:color="000000"/>
              <w:bottom w:val="single" w:sz="4" w:space="0" w:color="000000"/>
              <w:right w:val="single" w:sz="4" w:space="0" w:color="000000"/>
            </w:tcBorders>
          </w:tcPr>
          <w:p w:rsidR="000C253F" w:rsidRDefault="00D0445A">
            <w:pPr>
              <w:pStyle w:val="TableParagraph"/>
              <w:spacing w:before="121"/>
              <w:ind w:left="99"/>
              <w:rPr>
                <w:rFonts w:ascii="Tahoma" w:eastAsia="Tahoma" w:hAnsi="Tahoma" w:cs="Tahoma"/>
                <w:sz w:val="18"/>
                <w:szCs w:val="18"/>
              </w:rPr>
            </w:pPr>
            <w:r>
              <w:rPr>
                <w:rFonts w:ascii="Tahoma" w:hAnsi="Tahoma"/>
                <w:b/>
                <w:w w:val="105"/>
                <w:sz w:val="18"/>
              </w:rPr>
              <w:t>ΕΠ</w:t>
            </w:r>
            <w:r>
              <w:rPr>
                <w:rFonts w:ascii="Tahoma" w:hAnsi="Tahoma"/>
                <w:b/>
                <w:spacing w:val="-15"/>
                <w:w w:val="105"/>
                <w:sz w:val="18"/>
              </w:rPr>
              <w:t xml:space="preserve"> </w:t>
            </w:r>
            <w:r>
              <w:rPr>
                <w:rFonts w:ascii="Tahoma" w:hAnsi="Tahoma"/>
                <w:b/>
                <w:w w:val="105"/>
                <w:sz w:val="18"/>
              </w:rPr>
              <w:t>ΜΔΤ</w:t>
            </w:r>
          </w:p>
        </w:tc>
        <w:tc>
          <w:tcPr>
            <w:tcW w:w="6623" w:type="dxa"/>
            <w:tcBorders>
              <w:top w:val="single" w:sz="5" w:space="0" w:color="000000"/>
              <w:left w:val="single" w:sz="4" w:space="0" w:color="000000"/>
              <w:bottom w:val="single" w:sz="4" w:space="0" w:color="000000"/>
              <w:right w:val="single" w:sz="5" w:space="0" w:color="000000"/>
            </w:tcBorders>
          </w:tcPr>
          <w:p w:rsidR="000C253F" w:rsidRPr="00D0445A" w:rsidRDefault="00D0445A">
            <w:pPr>
              <w:pStyle w:val="TableParagraph"/>
              <w:spacing w:before="121"/>
              <w:ind w:left="99"/>
              <w:rPr>
                <w:rFonts w:ascii="Tahoma" w:eastAsia="Tahoma" w:hAnsi="Tahoma" w:cs="Tahoma"/>
                <w:sz w:val="18"/>
                <w:szCs w:val="18"/>
                <w:lang w:val="el-GR"/>
              </w:rPr>
            </w:pPr>
            <w:r w:rsidRPr="00D0445A">
              <w:rPr>
                <w:rFonts w:ascii="Tahoma" w:hAnsi="Tahoma"/>
                <w:spacing w:val="-1"/>
                <w:w w:val="105"/>
                <w:sz w:val="18"/>
                <w:lang w:val="el-GR"/>
              </w:rPr>
              <w:t>Επιχειρησιακό</w:t>
            </w:r>
            <w:r w:rsidRPr="00D0445A">
              <w:rPr>
                <w:rFonts w:ascii="Tahoma" w:hAnsi="Tahoma"/>
                <w:spacing w:val="-23"/>
                <w:w w:val="105"/>
                <w:sz w:val="18"/>
                <w:lang w:val="el-GR"/>
              </w:rPr>
              <w:t xml:space="preserve"> </w:t>
            </w:r>
            <w:r w:rsidRPr="00D0445A">
              <w:rPr>
                <w:rFonts w:ascii="Tahoma" w:hAnsi="Tahoma"/>
                <w:w w:val="105"/>
                <w:sz w:val="18"/>
                <w:lang w:val="el-GR"/>
              </w:rPr>
              <w:t>Πρόγραμμα</w:t>
            </w:r>
            <w:r w:rsidRPr="00D0445A">
              <w:rPr>
                <w:rFonts w:ascii="Tahoma" w:hAnsi="Tahoma"/>
                <w:spacing w:val="-21"/>
                <w:w w:val="105"/>
                <w:sz w:val="18"/>
                <w:lang w:val="el-GR"/>
              </w:rPr>
              <w:t xml:space="preserve"> </w:t>
            </w:r>
            <w:r w:rsidRPr="00D0445A">
              <w:rPr>
                <w:rFonts w:ascii="Tahoma" w:hAnsi="Tahoma"/>
                <w:w w:val="105"/>
                <w:sz w:val="18"/>
                <w:lang w:val="el-GR"/>
              </w:rPr>
              <w:t>«Μεταρρύθμιση</w:t>
            </w:r>
            <w:r w:rsidRPr="00D0445A">
              <w:rPr>
                <w:rFonts w:ascii="Tahoma" w:hAnsi="Tahoma"/>
                <w:spacing w:val="-21"/>
                <w:w w:val="105"/>
                <w:sz w:val="18"/>
                <w:lang w:val="el-GR"/>
              </w:rPr>
              <w:t xml:space="preserve"> </w:t>
            </w:r>
            <w:r w:rsidRPr="00D0445A">
              <w:rPr>
                <w:rFonts w:ascii="Tahoma" w:hAnsi="Tahoma"/>
                <w:spacing w:val="-1"/>
                <w:w w:val="105"/>
                <w:sz w:val="18"/>
                <w:lang w:val="el-GR"/>
              </w:rPr>
              <w:t>Δημοσίου</w:t>
            </w:r>
            <w:r w:rsidRPr="00D0445A">
              <w:rPr>
                <w:rFonts w:ascii="Tahoma" w:hAnsi="Tahoma"/>
                <w:spacing w:val="-21"/>
                <w:w w:val="105"/>
                <w:sz w:val="18"/>
                <w:lang w:val="el-GR"/>
              </w:rPr>
              <w:t xml:space="preserve"> </w:t>
            </w:r>
            <w:r w:rsidRPr="00D0445A">
              <w:rPr>
                <w:rFonts w:ascii="Tahoma" w:hAnsi="Tahoma"/>
                <w:spacing w:val="-1"/>
                <w:w w:val="105"/>
                <w:sz w:val="18"/>
                <w:lang w:val="el-GR"/>
              </w:rPr>
              <w:t>Τομέα»</w:t>
            </w:r>
          </w:p>
        </w:tc>
      </w:tr>
      <w:tr w:rsidR="000C253F" w:rsidRPr="00594F4D">
        <w:trPr>
          <w:trHeight w:hRule="exact" w:val="577"/>
        </w:trPr>
        <w:tc>
          <w:tcPr>
            <w:tcW w:w="2640" w:type="dxa"/>
            <w:tcBorders>
              <w:top w:val="single" w:sz="4" w:space="0" w:color="000000"/>
              <w:left w:val="single" w:sz="4" w:space="0" w:color="000000"/>
              <w:bottom w:val="single" w:sz="5" w:space="0" w:color="000000"/>
              <w:right w:val="single" w:sz="4" w:space="0" w:color="000000"/>
            </w:tcBorders>
          </w:tcPr>
          <w:p w:rsidR="000C253F" w:rsidRPr="00D0445A" w:rsidRDefault="000C253F">
            <w:pPr>
              <w:pStyle w:val="TableParagraph"/>
              <w:rPr>
                <w:rFonts w:ascii="Tahoma" w:eastAsia="Tahoma" w:hAnsi="Tahoma" w:cs="Tahoma"/>
                <w:b/>
                <w:bCs/>
                <w:sz w:val="18"/>
                <w:szCs w:val="18"/>
                <w:lang w:val="el-GR"/>
              </w:rPr>
            </w:pPr>
          </w:p>
          <w:p w:rsidR="000C253F" w:rsidRDefault="00D0445A">
            <w:pPr>
              <w:pStyle w:val="TableParagraph"/>
              <w:spacing w:before="129"/>
              <w:ind w:left="99"/>
              <w:rPr>
                <w:rFonts w:ascii="Tahoma" w:eastAsia="Tahoma" w:hAnsi="Tahoma" w:cs="Tahoma"/>
                <w:sz w:val="18"/>
                <w:szCs w:val="18"/>
              </w:rPr>
            </w:pPr>
            <w:r>
              <w:rPr>
                <w:rFonts w:ascii="Tahoma" w:hAnsi="Tahoma"/>
                <w:b/>
                <w:w w:val="105"/>
                <w:sz w:val="18"/>
              </w:rPr>
              <w:t>ΕΠ</w:t>
            </w:r>
            <w:r>
              <w:rPr>
                <w:rFonts w:ascii="Tahoma" w:hAnsi="Tahoma"/>
                <w:b/>
                <w:spacing w:val="-17"/>
                <w:w w:val="105"/>
                <w:sz w:val="18"/>
              </w:rPr>
              <w:t xml:space="preserve"> </w:t>
            </w:r>
            <w:r>
              <w:rPr>
                <w:rFonts w:ascii="Tahoma" w:hAnsi="Tahoma"/>
                <w:b/>
                <w:w w:val="105"/>
                <w:sz w:val="18"/>
              </w:rPr>
              <w:t>ΑΝΕΚ</w:t>
            </w:r>
          </w:p>
        </w:tc>
        <w:tc>
          <w:tcPr>
            <w:tcW w:w="6623" w:type="dxa"/>
            <w:tcBorders>
              <w:top w:val="single" w:sz="4" w:space="0" w:color="000000"/>
              <w:left w:val="single" w:sz="4" w:space="0" w:color="000000"/>
              <w:bottom w:val="single" w:sz="5" w:space="0" w:color="000000"/>
              <w:right w:val="single" w:sz="5" w:space="0" w:color="000000"/>
            </w:tcBorders>
          </w:tcPr>
          <w:p w:rsidR="000C253F" w:rsidRPr="00D0445A" w:rsidRDefault="00D0445A">
            <w:pPr>
              <w:pStyle w:val="TableParagraph"/>
              <w:spacing w:before="119" w:line="251" w:lineRule="auto"/>
              <w:ind w:left="99" w:right="948"/>
              <w:rPr>
                <w:rFonts w:ascii="Tahoma" w:eastAsia="Tahoma" w:hAnsi="Tahoma" w:cs="Tahoma"/>
                <w:sz w:val="18"/>
                <w:szCs w:val="18"/>
                <w:lang w:val="el-GR"/>
              </w:rPr>
            </w:pPr>
            <w:r w:rsidRPr="00D0445A">
              <w:rPr>
                <w:rFonts w:ascii="Tahoma" w:hAnsi="Tahoma"/>
                <w:spacing w:val="-1"/>
                <w:w w:val="105"/>
                <w:sz w:val="18"/>
                <w:lang w:val="el-GR"/>
              </w:rPr>
              <w:t>Επιχειρησιακό</w:t>
            </w:r>
            <w:r w:rsidRPr="00D0445A">
              <w:rPr>
                <w:rFonts w:ascii="Tahoma" w:hAnsi="Tahoma"/>
                <w:spacing w:val="-35"/>
                <w:w w:val="105"/>
                <w:sz w:val="18"/>
                <w:lang w:val="el-GR"/>
              </w:rPr>
              <w:t xml:space="preserve"> </w:t>
            </w:r>
            <w:r w:rsidRPr="00D0445A">
              <w:rPr>
                <w:rFonts w:ascii="Tahoma" w:hAnsi="Tahoma"/>
                <w:w w:val="105"/>
                <w:sz w:val="18"/>
                <w:lang w:val="el-GR"/>
              </w:rPr>
              <w:t>Πρόγραμμα</w:t>
            </w:r>
            <w:r w:rsidRPr="00D0445A">
              <w:rPr>
                <w:rFonts w:ascii="Tahoma" w:hAnsi="Tahoma"/>
                <w:spacing w:val="-33"/>
                <w:w w:val="105"/>
                <w:sz w:val="18"/>
                <w:lang w:val="el-GR"/>
              </w:rPr>
              <w:t xml:space="preserve"> </w:t>
            </w:r>
            <w:r w:rsidRPr="00D0445A">
              <w:rPr>
                <w:rFonts w:ascii="Tahoma" w:hAnsi="Tahoma"/>
                <w:w w:val="105"/>
                <w:sz w:val="18"/>
                <w:lang w:val="el-GR"/>
              </w:rPr>
              <w:t>«Ανταγωνιστικότητα</w:t>
            </w:r>
            <w:r w:rsidRPr="00D0445A">
              <w:rPr>
                <w:rFonts w:ascii="Tahoma" w:hAnsi="Tahoma"/>
                <w:spacing w:val="-36"/>
                <w:w w:val="105"/>
                <w:sz w:val="18"/>
                <w:lang w:val="el-GR"/>
              </w:rPr>
              <w:t xml:space="preserve"> </w:t>
            </w:r>
            <w:r w:rsidRPr="00D0445A">
              <w:rPr>
                <w:rFonts w:ascii="Tahoma" w:hAnsi="Tahoma"/>
                <w:spacing w:val="-1"/>
                <w:w w:val="105"/>
                <w:sz w:val="18"/>
                <w:lang w:val="el-GR"/>
              </w:rPr>
              <w:t>Επιχειρηματικότητα</w:t>
            </w:r>
            <w:r w:rsidRPr="00D0445A">
              <w:rPr>
                <w:rFonts w:ascii="Tahoma" w:hAnsi="Tahoma"/>
                <w:spacing w:val="60"/>
                <w:w w:val="103"/>
                <w:sz w:val="18"/>
                <w:lang w:val="el-GR"/>
              </w:rPr>
              <w:t xml:space="preserve"> </w:t>
            </w:r>
            <w:r w:rsidRPr="00D0445A">
              <w:rPr>
                <w:rFonts w:ascii="Tahoma" w:hAnsi="Tahoma"/>
                <w:spacing w:val="-1"/>
                <w:w w:val="105"/>
                <w:sz w:val="18"/>
                <w:lang w:val="el-GR"/>
              </w:rPr>
              <w:t>Καινοτομία»</w:t>
            </w:r>
          </w:p>
        </w:tc>
      </w:tr>
      <w:tr w:rsidR="000C253F">
        <w:trPr>
          <w:trHeight w:hRule="exact" w:val="348"/>
        </w:trPr>
        <w:tc>
          <w:tcPr>
            <w:tcW w:w="2640" w:type="dxa"/>
            <w:tcBorders>
              <w:top w:val="single" w:sz="5" w:space="0" w:color="000000"/>
              <w:left w:val="single" w:sz="4" w:space="0" w:color="000000"/>
              <w:bottom w:val="single" w:sz="5" w:space="0" w:color="000000"/>
              <w:right w:val="single" w:sz="4"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b/>
                <w:w w:val="105"/>
                <w:sz w:val="18"/>
              </w:rPr>
              <w:t>ΕΣΠΑ</w:t>
            </w:r>
          </w:p>
        </w:tc>
        <w:tc>
          <w:tcPr>
            <w:tcW w:w="6623"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spacing w:val="-1"/>
                <w:w w:val="105"/>
                <w:sz w:val="18"/>
              </w:rPr>
              <w:t>Εθνικό</w:t>
            </w:r>
            <w:r>
              <w:rPr>
                <w:rFonts w:ascii="Tahoma" w:hAnsi="Tahoma"/>
                <w:spacing w:val="-17"/>
                <w:w w:val="105"/>
                <w:sz w:val="18"/>
              </w:rPr>
              <w:t xml:space="preserve"> </w:t>
            </w:r>
            <w:r>
              <w:rPr>
                <w:rFonts w:ascii="Tahoma" w:hAnsi="Tahoma"/>
                <w:w w:val="105"/>
                <w:sz w:val="18"/>
              </w:rPr>
              <w:t>Στρατηγικό</w:t>
            </w:r>
            <w:r>
              <w:rPr>
                <w:rFonts w:ascii="Tahoma" w:hAnsi="Tahoma"/>
                <w:spacing w:val="-17"/>
                <w:w w:val="105"/>
                <w:sz w:val="18"/>
              </w:rPr>
              <w:t xml:space="preserve"> </w:t>
            </w:r>
            <w:r>
              <w:rPr>
                <w:rFonts w:ascii="Tahoma" w:hAnsi="Tahoma"/>
                <w:spacing w:val="-1"/>
                <w:w w:val="105"/>
                <w:sz w:val="18"/>
              </w:rPr>
              <w:t>Πλαίσιο</w:t>
            </w:r>
            <w:r>
              <w:rPr>
                <w:rFonts w:ascii="Tahoma" w:hAnsi="Tahoma"/>
                <w:spacing w:val="-18"/>
                <w:w w:val="105"/>
                <w:sz w:val="18"/>
              </w:rPr>
              <w:t xml:space="preserve"> </w:t>
            </w:r>
            <w:r>
              <w:rPr>
                <w:rFonts w:ascii="Tahoma" w:hAnsi="Tahoma"/>
                <w:spacing w:val="-1"/>
                <w:w w:val="105"/>
                <w:sz w:val="18"/>
              </w:rPr>
              <w:t>Αναφοράς</w:t>
            </w:r>
          </w:p>
        </w:tc>
      </w:tr>
      <w:tr w:rsidR="000C253F">
        <w:trPr>
          <w:trHeight w:hRule="exact" w:val="577"/>
        </w:trPr>
        <w:tc>
          <w:tcPr>
            <w:tcW w:w="2640" w:type="dxa"/>
            <w:tcBorders>
              <w:top w:val="single" w:sz="5" w:space="0" w:color="000000"/>
              <w:left w:val="single" w:sz="4" w:space="0" w:color="000000"/>
              <w:bottom w:val="single" w:sz="4" w:space="0" w:color="000000"/>
              <w:right w:val="single" w:sz="4" w:space="0" w:color="000000"/>
            </w:tcBorders>
          </w:tcPr>
          <w:p w:rsidR="000C253F" w:rsidRDefault="000C253F">
            <w:pPr>
              <w:pStyle w:val="TableParagraph"/>
              <w:rPr>
                <w:rFonts w:ascii="Tahoma" w:eastAsia="Tahoma" w:hAnsi="Tahoma" w:cs="Tahoma"/>
                <w:b/>
                <w:bCs/>
                <w:sz w:val="18"/>
                <w:szCs w:val="18"/>
              </w:rPr>
            </w:pPr>
          </w:p>
          <w:p w:rsidR="000C253F" w:rsidRDefault="00D0445A">
            <w:pPr>
              <w:pStyle w:val="TableParagraph"/>
              <w:spacing w:before="129"/>
              <w:ind w:left="99"/>
              <w:rPr>
                <w:rFonts w:ascii="Tahoma" w:eastAsia="Tahoma" w:hAnsi="Tahoma" w:cs="Tahoma"/>
                <w:sz w:val="18"/>
                <w:szCs w:val="18"/>
              </w:rPr>
            </w:pPr>
            <w:r>
              <w:rPr>
                <w:rFonts w:ascii="Tahoma" w:hAnsi="Tahoma"/>
                <w:b/>
                <w:spacing w:val="-1"/>
                <w:w w:val="105"/>
                <w:sz w:val="18"/>
              </w:rPr>
              <w:t>ΕΥΔ</w:t>
            </w:r>
            <w:r>
              <w:rPr>
                <w:rFonts w:ascii="Tahoma" w:hAnsi="Tahoma"/>
                <w:b/>
                <w:spacing w:val="-7"/>
                <w:w w:val="105"/>
                <w:sz w:val="18"/>
              </w:rPr>
              <w:t xml:space="preserve"> </w:t>
            </w:r>
            <w:r>
              <w:rPr>
                <w:rFonts w:ascii="Tahoma" w:hAnsi="Tahoma"/>
                <w:b/>
                <w:w w:val="105"/>
                <w:sz w:val="18"/>
              </w:rPr>
              <w:t>ΕΠ</w:t>
            </w:r>
            <w:r>
              <w:rPr>
                <w:rFonts w:ascii="Tahoma" w:hAnsi="Tahoma"/>
                <w:b/>
                <w:spacing w:val="-9"/>
                <w:w w:val="105"/>
                <w:sz w:val="18"/>
              </w:rPr>
              <w:t xml:space="preserve"> </w:t>
            </w:r>
            <w:r>
              <w:rPr>
                <w:rFonts w:ascii="Tahoma" w:hAnsi="Tahoma"/>
                <w:b/>
                <w:spacing w:val="1"/>
                <w:w w:val="105"/>
                <w:sz w:val="18"/>
              </w:rPr>
              <w:t>ΔΜ</w:t>
            </w:r>
          </w:p>
        </w:tc>
        <w:tc>
          <w:tcPr>
            <w:tcW w:w="6623" w:type="dxa"/>
            <w:tcBorders>
              <w:top w:val="single" w:sz="5" w:space="0" w:color="000000"/>
              <w:left w:val="single" w:sz="4" w:space="0" w:color="000000"/>
              <w:bottom w:val="single" w:sz="4" w:space="0" w:color="000000"/>
              <w:right w:val="single" w:sz="5" w:space="0" w:color="000000"/>
            </w:tcBorders>
          </w:tcPr>
          <w:p w:rsidR="000C253F" w:rsidRPr="00D0445A" w:rsidRDefault="00D0445A">
            <w:pPr>
              <w:pStyle w:val="TableParagraph"/>
              <w:spacing w:before="119"/>
              <w:ind w:left="99"/>
              <w:rPr>
                <w:rFonts w:ascii="Tahoma" w:eastAsia="Tahoma" w:hAnsi="Tahoma" w:cs="Tahoma"/>
                <w:sz w:val="18"/>
                <w:szCs w:val="18"/>
                <w:lang w:val="el-GR"/>
              </w:rPr>
            </w:pPr>
            <w:r w:rsidRPr="00D0445A">
              <w:rPr>
                <w:rFonts w:ascii="Tahoma" w:hAnsi="Tahoma"/>
                <w:spacing w:val="-1"/>
                <w:w w:val="105"/>
                <w:sz w:val="18"/>
                <w:lang w:val="el-GR"/>
              </w:rPr>
              <w:t>Ειδική</w:t>
            </w:r>
            <w:r w:rsidRPr="00D0445A">
              <w:rPr>
                <w:rFonts w:ascii="Tahoma" w:hAnsi="Tahoma"/>
                <w:spacing w:val="-20"/>
                <w:w w:val="105"/>
                <w:sz w:val="18"/>
                <w:lang w:val="el-GR"/>
              </w:rPr>
              <w:t xml:space="preserve"> </w:t>
            </w:r>
            <w:r w:rsidRPr="00D0445A">
              <w:rPr>
                <w:rFonts w:ascii="Tahoma" w:hAnsi="Tahoma"/>
                <w:w w:val="105"/>
                <w:sz w:val="18"/>
                <w:lang w:val="el-GR"/>
              </w:rPr>
              <w:t>Υπηρεσία</w:t>
            </w:r>
            <w:r w:rsidRPr="00D0445A">
              <w:rPr>
                <w:rFonts w:ascii="Tahoma" w:hAnsi="Tahoma"/>
                <w:spacing w:val="-17"/>
                <w:w w:val="105"/>
                <w:sz w:val="18"/>
                <w:lang w:val="el-GR"/>
              </w:rPr>
              <w:t xml:space="preserve"> </w:t>
            </w:r>
            <w:r w:rsidRPr="00D0445A">
              <w:rPr>
                <w:rFonts w:ascii="Tahoma" w:hAnsi="Tahoma"/>
                <w:spacing w:val="-1"/>
                <w:w w:val="105"/>
                <w:sz w:val="18"/>
                <w:lang w:val="el-GR"/>
              </w:rPr>
              <w:t>Διαχείρισης</w:t>
            </w:r>
            <w:r w:rsidRPr="00D0445A">
              <w:rPr>
                <w:rFonts w:ascii="Tahoma" w:hAnsi="Tahoma"/>
                <w:spacing w:val="-18"/>
                <w:w w:val="105"/>
                <w:sz w:val="18"/>
                <w:lang w:val="el-GR"/>
              </w:rPr>
              <w:t xml:space="preserve"> </w:t>
            </w:r>
            <w:r w:rsidRPr="00D0445A">
              <w:rPr>
                <w:rFonts w:ascii="Tahoma" w:hAnsi="Tahoma"/>
                <w:w w:val="105"/>
                <w:sz w:val="18"/>
                <w:lang w:val="el-GR"/>
              </w:rPr>
              <w:t>του</w:t>
            </w:r>
            <w:r w:rsidRPr="00D0445A">
              <w:rPr>
                <w:rFonts w:ascii="Tahoma" w:hAnsi="Tahoma"/>
                <w:spacing w:val="-19"/>
                <w:w w:val="105"/>
                <w:sz w:val="18"/>
                <w:lang w:val="el-GR"/>
              </w:rPr>
              <w:t xml:space="preserve"> </w:t>
            </w:r>
            <w:r w:rsidRPr="00D0445A">
              <w:rPr>
                <w:rFonts w:ascii="Tahoma" w:hAnsi="Tahoma"/>
                <w:spacing w:val="-1"/>
                <w:w w:val="105"/>
                <w:sz w:val="18"/>
                <w:lang w:val="el-GR"/>
              </w:rPr>
              <w:t>Επιχειρησιακού</w:t>
            </w:r>
            <w:r w:rsidRPr="00D0445A">
              <w:rPr>
                <w:rFonts w:ascii="Tahoma" w:hAnsi="Tahoma"/>
                <w:spacing w:val="-18"/>
                <w:w w:val="105"/>
                <w:sz w:val="18"/>
                <w:lang w:val="el-GR"/>
              </w:rPr>
              <w:t xml:space="preserve"> </w:t>
            </w:r>
            <w:r w:rsidRPr="00D0445A">
              <w:rPr>
                <w:rFonts w:ascii="Tahoma" w:hAnsi="Tahoma"/>
                <w:spacing w:val="-1"/>
                <w:w w:val="105"/>
                <w:sz w:val="18"/>
                <w:lang w:val="el-GR"/>
              </w:rPr>
              <w:t>Προγράμματος</w:t>
            </w:r>
          </w:p>
          <w:p w:rsidR="000C253F" w:rsidRDefault="00D0445A">
            <w:pPr>
              <w:pStyle w:val="TableParagraph"/>
              <w:spacing w:before="10"/>
              <w:ind w:left="99"/>
              <w:rPr>
                <w:rFonts w:ascii="Tahoma" w:eastAsia="Tahoma" w:hAnsi="Tahoma" w:cs="Tahoma"/>
                <w:sz w:val="18"/>
                <w:szCs w:val="18"/>
              </w:rPr>
            </w:pPr>
            <w:r>
              <w:rPr>
                <w:rFonts w:ascii="Tahoma" w:hAnsi="Tahoma"/>
                <w:w w:val="105"/>
                <w:sz w:val="18"/>
              </w:rPr>
              <w:t>«Μεταρρύθμιση</w:t>
            </w:r>
            <w:r>
              <w:rPr>
                <w:rFonts w:ascii="Tahoma" w:hAnsi="Tahoma"/>
                <w:spacing w:val="-27"/>
                <w:w w:val="105"/>
                <w:sz w:val="18"/>
              </w:rPr>
              <w:t xml:space="preserve"> </w:t>
            </w:r>
            <w:r>
              <w:rPr>
                <w:rFonts w:ascii="Tahoma" w:hAnsi="Tahoma"/>
                <w:w w:val="105"/>
                <w:sz w:val="18"/>
              </w:rPr>
              <w:t>Δημόσιου</w:t>
            </w:r>
            <w:r>
              <w:rPr>
                <w:rFonts w:ascii="Tahoma" w:hAnsi="Tahoma"/>
                <w:spacing w:val="-24"/>
                <w:w w:val="105"/>
                <w:sz w:val="18"/>
              </w:rPr>
              <w:t xml:space="preserve"> </w:t>
            </w:r>
            <w:r>
              <w:rPr>
                <w:rFonts w:ascii="Tahoma" w:hAnsi="Tahoma"/>
                <w:spacing w:val="-1"/>
                <w:w w:val="105"/>
                <w:sz w:val="18"/>
              </w:rPr>
              <w:t>Τομέα»</w:t>
            </w:r>
          </w:p>
        </w:tc>
      </w:tr>
      <w:tr w:rsidR="000C253F">
        <w:trPr>
          <w:trHeight w:hRule="exact" w:val="575"/>
        </w:trPr>
        <w:tc>
          <w:tcPr>
            <w:tcW w:w="2640" w:type="dxa"/>
            <w:tcBorders>
              <w:top w:val="single" w:sz="4" w:space="0" w:color="000000"/>
              <w:left w:val="single" w:sz="4" w:space="0" w:color="000000"/>
              <w:bottom w:val="single" w:sz="5" w:space="0" w:color="000000"/>
              <w:right w:val="single" w:sz="4" w:space="0" w:color="000000"/>
            </w:tcBorders>
          </w:tcPr>
          <w:p w:rsidR="000C253F" w:rsidRDefault="000C253F">
            <w:pPr>
              <w:pStyle w:val="TableParagraph"/>
              <w:rPr>
                <w:rFonts w:ascii="Tahoma" w:eastAsia="Tahoma" w:hAnsi="Tahoma" w:cs="Tahoma"/>
                <w:b/>
                <w:bCs/>
                <w:sz w:val="18"/>
                <w:szCs w:val="18"/>
              </w:rPr>
            </w:pPr>
          </w:p>
          <w:p w:rsidR="000C253F" w:rsidRDefault="00D0445A">
            <w:pPr>
              <w:pStyle w:val="TableParagraph"/>
              <w:spacing w:before="127"/>
              <w:ind w:left="99"/>
              <w:rPr>
                <w:rFonts w:ascii="Tahoma" w:eastAsia="Tahoma" w:hAnsi="Tahoma" w:cs="Tahoma"/>
                <w:sz w:val="18"/>
                <w:szCs w:val="18"/>
              </w:rPr>
            </w:pPr>
            <w:r>
              <w:rPr>
                <w:rFonts w:ascii="Tahoma" w:hAnsi="Tahoma"/>
                <w:b/>
                <w:spacing w:val="-1"/>
                <w:w w:val="105"/>
                <w:sz w:val="18"/>
              </w:rPr>
              <w:t>ΕΥΔ</w:t>
            </w:r>
            <w:r>
              <w:rPr>
                <w:rFonts w:ascii="Tahoma" w:hAnsi="Tahoma"/>
                <w:b/>
                <w:spacing w:val="-9"/>
                <w:w w:val="105"/>
                <w:sz w:val="18"/>
              </w:rPr>
              <w:t xml:space="preserve"> </w:t>
            </w:r>
            <w:r>
              <w:rPr>
                <w:rFonts w:ascii="Tahoma" w:hAnsi="Tahoma"/>
                <w:b/>
                <w:w w:val="105"/>
                <w:sz w:val="18"/>
              </w:rPr>
              <w:t>ΕΠ</w:t>
            </w:r>
            <w:r>
              <w:rPr>
                <w:rFonts w:ascii="Tahoma" w:hAnsi="Tahoma"/>
                <w:b/>
                <w:spacing w:val="-9"/>
                <w:w w:val="105"/>
                <w:sz w:val="18"/>
              </w:rPr>
              <w:t xml:space="preserve"> </w:t>
            </w:r>
            <w:r>
              <w:rPr>
                <w:rFonts w:ascii="Tahoma" w:hAnsi="Tahoma"/>
                <w:b/>
                <w:w w:val="105"/>
                <w:sz w:val="18"/>
              </w:rPr>
              <w:t>ΑΝΕΚ</w:t>
            </w:r>
          </w:p>
        </w:tc>
        <w:tc>
          <w:tcPr>
            <w:tcW w:w="6623" w:type="dxa"/>
            <w:tcBorders>
              <w:top w:val="single" w:sz="4" w:space="0" w:color="000000"/>
              <w:left w:val="single" w:sz="4" w:space="0" w:color="000000"/>
              <w:bottom w:val="single" w:sz="5" w:space="0" w:color="000000"/>
              <w:right w:val="single" w:sz="5" w:space="0" w:color="000000"/>
            </w:tcBorders>
          </w:tcPr>
          <w:p w:rsidR="000C253F" w:rsidRPr="00D0445A" w:rsidRDefault="00D0445A">
            <w:pPr>
              <w:pStyle w:val="TableParagraph"/>
              <w:spacing w:before="119"/>
              <w:ind w:left="99"/>
              <w:rPr>
                <w:rFonts w:ascii="Tahoma" w:eastAsia="Tahoma" w:hAnsi="Tahoma" w:cs="Tahoma"/>
                <w:sz w:val="18"/>
                <w:szCs w:val="18"/>
                <w:lang w:val="el-GR"/>
              </w:rPr>
            </w:pPr>
            <w:r w:rsidRPr="00D0445A">
              <w:rPr>
                <w:rFonts w:ascii="Tahoma" w:hAnsi="Tahoma"/>
                <w:spacing w:val="-1"/>
                <w:w w:val="105"/>
                <w:sz w:val="18"/>
                <w:lang w:val="el-GR"/>
              </w:rPr>
              <w:t>Ειδική</w:t>
            </w:r>
            <w:r w:rsidRPr="00D0445A">
              <w:rPr>
                <w:rFonts w:ascii="Tahoma" w:hAnsi="Tahoma"/>
                <w:spacing w:val="-20"/>
                <w:w w:val="105"/>
                <w:sz w:val="18"/>
                <w:lang w:val="el-GR"/>
              </w:rPr>
              <w:t xml:space="preserve"> </w:t>
            </w:r>
            <w:r w:rsidRPr="00D0445A">
              <w:rPr>
                <w:rFonts w:ascii="Tahoma" w:hAnsi="Tahoma"/>
                <w:w w:val="105"/>
                <w:sz w:val="18"/>
                <w:lang w:val="el-GR"/>
              </w:rPr>
              <w:t>Υπηρεσία</w:t>
            </w:r>
            <w:r w:rsidRPr="00D0445A">
              <w:rPr>
                <w:rFonts w:ascii="Tahoma" w:hAnsi="Tahoma"/>
                <w:spacing w:val="-17"/>
                <w:w w:val="105"/>
                <w:sz w:val="18"/>
                <w:lang w:val="el-GR"/>
              </w:rPr>
              <w:t xml:space="preserve"> </w:t>
            </w:r>
            <w:r w:rsidRPr="00D0445A">
              <w:rPr>
                <w:rFonts w:ascii="Tahoma" w:hAnsi="Tahoma"/>
                <w:spacing w:val="-1"/>
                <w:w w:val="105"/>
                <w:sz w:val="18"/>
                <w:lang w:val="el-GR"/>
              </w:rPr>
              <w:t>Διαχείρισης</w:t>
            </w:r>
            <w:r w:rsidRPr="00D0445A">
              <w:rPr>
                <w:rFonts w:ascii="Tahoma" w:hAnsi="Tahoma"/>
                <w:spacing w:val="-18"/>
                <w:w w:val="105"/>
                <w:sz w:val="18"/>
                <w:lang w:val="el-GR"/>
              </w:rPr>
              <w:t xml:space="preserve"> </w:t>
            </w:r>
            <w:r w:rsidRPr="00D0445A">
              <w:rPr>
                <w:rFonts w:ascii="Tahoma" w:hAnsi="Tahoma"/>
                <w:w w:val="105"/>
                <w:sz w:val="18"/>
                <w:lang w:val="el-GR"/>
              </w:rPr>
              <w:t>του</w:t>
            </w:r>
            <w:r w:rsidRPr="00D0445A">
              <w:rPr>
                <w:rFonts w:ascii="Tahoma" w:hAnsi="Tahoma"/>
                <w:spacing w:val="-19"/>
                <w:w w:val="105"/>
                <w:sz w:val="18"/>
                <w:lang w:val="el-GR"/>
              </w:rPr>
              <w:t xml:space="preserve"> </w:t>
            </w:r>
            <w:r w:rsidRPr="00D0445A">
              <w:rPr>
                <w:rFonts w:ascii="Tahoma" w:hAnsi="Tahoma"/>
                <w:spacing w:val="-1"/>
                <w:w w:val="105"/>
                <w:sz w:val="18"/>
                <w:lang w:val="el-GR"/>
              </w:rPr>
              <w:t>Επιχειρησιακού</w:t>
            </w:r>
            <w:r w:rsidRPr="00D0445A">
              <w:rPr>
                <w:rFonts w:ascii="Tahoma" w:hAnsi="Tahoma"/>
                <w:spacing w:val="-18"/>
                <w:w w:val="105"/>
                <w:sz w:val="18"/>
                <w:lang w:val="el-GR"/>
              </w:rPr>
              <w:t xml:space="preserve"> </w:t>
            </w:r>
            <w:r w:rsidRPr="00D0445A">
              <w:rPr>
                <w:rFonts w:ascii="Tahoma" w:hAnsi="Tahoma"/>
                <w:spacing w:val="-1"/>
                <w:w w:val="105"/>
                <w:sz w:val="18"/>
                <w:lang w:val="el-GR"/>
              </w:rPr>
              <w:t>Προγράμματος</w:t>
            </w:r>
          </w:p>
          <w:p w:rsidR="000C253F" w:rsidRDefault="00D0445A">
            <w:pPr>
              <w:pStyle w:val="TableParagraph"/>
              <w:spacing w:before="8"/>
              <w:ind w:left="99"/>
              <w:rPr>
                <w:rFonts w:ascii="Tahoma" w:eastAsia="Tahoma" w:hAnsi="Tahoma" w:cs="Tahoma"/>
                <w:sz w:val="18"/>
                <w:szCs w:val="18"/>
              </w:rPr>
            </w:pPr>
            <w:r>
              <w:rPr>
                <w:rFonts w:ascii="Tahoma" w:hAnsi="Tahoma"/>
                <w:sz w:val="18"/>
              </w:rPr>
              <w:t xml:space="preserve">«Ανταγωνιστικότητα </w:t>
            </w:r>
            <w:r>
              <w:rPr>
                <w:rFonts w:ascii="Tahoma" w:hAnsi="Tahoma"/>
                <w:spacing w:val="8"/>
                <w:sz w:val="18"/>
              </w:rPr>
              <w:t xml:space="preserve"> </w:t>
            </w:r>
            <w:r>
              <w:rPr>
                <w:rFonts w:ascii="Tahoma" w:hAnsi="Tahoma"/>
                <w:sz w:val="18"/>
              </w:rPr>
              <w:t xml:space="preserve">Επιχειρηματικότητα </w:t>
            </w:r>
            <w:r>
              <w:rPr>
                <w:rFonts w:ascii="Tahoma" w:hAnsi="Tahoma"/>
                <w:spacing w:val="9"/>
                <w:sz w:val="18"/>
              </w:rPr>
              <w:t xml:space="preserve"> </w:t>
            </w:r>
            <w:r>
              <w:rPr>
                <w:rFonts w:ascii="Tahoma" w:hAnsi="Tahoma"/>
                <w:sz w:val="18"/>
              </w:rPr>
              <w:t>Καινοτομία»</w:t>
            </w:r>
          </w:p>
        </w:tc>
      </w:tr>
      <w:tr w:rsidR="000C253F" w:rsidRPr="00594F4D">
        <w:trPr>
          <w:trHeight w:hRule="exact" w:val="350"/>
        </w:trPr>
        <w:tc>
          <w:tcPr>
            <w:tcW w:w="2640" w:type="dxa"/>
            <w:tcBorders>
              <w:top w:val="single" w:sz="5" w:space="0" w:color="000000"/>
              <w:left w:val="single" w:sz="4" w:space="0" w:color="000000"/>
              <w:bottom w:val="single" w:sz="5" w:space="0" w:color="000000"/>
              <w:right w:val="single" w:sz="4"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b/>
                <w:w w:val="105"/>
                <w:sz w:val="18"/>
              </w:rPr>
              <w:t>ΚτΠ</w:t>
            </w:r>
            <w:r>
              <w:rPr>
                <w:rFonts w:ascii="Tahoma" w:hAnsi="Tahoma"/>
                <w:b/>
                <w:spacing w:val="-14"/>
                <w:w w:val="105"/>
                <w:sz w:val="18"/>
              </w:rPr>
              <w:t xml:space="preserve"> </w:t>
            </w:r>
            <w:r>
              <w:rPr>
                <w:rFonts w:ascii="Tahoma" w:hAnsi="Tahoma"/>
                <w:b/>
                <w:spacing w:val="-1"/>
                <w:w w:val="105"/>
                <w:sz w:val="18"/>
              </w:rPr>
              <w:t>Α.Ε.</w:t>
            </w:r>
          </w:p>
        </w:tc>
        <w:tc>
          <w:tcPr>
            <w:tcW w:w="6623" w:type="dxa"/>
            <w:tcBorders>
              <w:top w:val="single" w:sz="5" w:space="0" w:color="000000"/>
              <w:left w:val="single" w:sz="4" w:space="0" w:color="000000"/>
              <w:bottom w:val="single" w:sz="5" w:space="0" w:color="000000"/>
              <w:right w:val="single" w:sz="5" w:space="0" w:color="000000"/>
            </w:tcBorders>
          </w:tcPr>
          <w:p w:rsidR="000C253F" w:rsidRPr="00D0445A" w:rsidRDefault="00D0445A">
            <w:pPr>
              <w:pStyle w:val="TableParagraph"/>
              <w:spacing w:before="119"/>
              <w:ind w:left="99"/>
              <w:rPr>
                <w:rFonts w:ascii="Tahoma" w:eastAsia="Tahoma" w:hAnsi="Tahoma" w:cs="Tahoma"/>
                <w:sz w:val="18"/>
                <w:szCs w:val="18"/>
                <w:lang w:val="el-GR"/>
              </w:rPr>
            </w:pPr>
            <w:r w:rsidRPr="00D0445A">
              <w:rPr>
                <w:rFonts w:ascii="Tahoma" w:hAnsi="Tahoma"/>
                <w:spacing w:val="-1"/>
                <w:w w:val="105"/>
                <w:sz w:val="18"/>
                <w:lang w:val="el-GR"/>
              </w:rPr>
              <w:t>Κοινωνία</w:t>
            </w:r>
            <w:r w:rsidRPr="00D0445A">
              <w:rPr>
                <w:rFonts w:ascii="Tahoma" w:hAnsi="Tahoma"/>
                <w:spacing w:val="-14"/>
                <w:w w:val="105"/>
                <w:sz w:val="18"/>
                <w:lang w:val="el-GR"/>
              </w:rPr>
              <w:t xml:space="preserve"> </w:t>
            </w:r>
            <w:r w:rsidRPr="00D0445A">
              <w:rPr>
                <w:rFonts w:ascii="Tahoma" w:hAnsi="Tahoma"/>
                <w:spacing w:val="-1"/>
                <w:w w:val="105"/>
                <w:sz w:val="18"/>
                <w:lang w:val="el-GR"/>
              </w:rPr>
              <w:t>της</w:t>
            </w:r>
            <w:r w:rsidRPr="00D0445A">
              <w:rPr>
                <w:rFonts w:ascii="Tahoma" w:hAnsi="Tahoma"/>
                <w:spacing w:val="-14"/>
                <w:w w:val="105"/>
                <w:sz w:val="18"/>
                <w:lang w:val="el-GR"/>
              </w:rPr>
              <w:t xml:space="preserve"> </w:t>
            </w:r>
            <w:r w:rsidRPr="00D0445A">
              <w:rPr>
                <w:rFonts w:ascii="Tahoma" w:hAnsi="Tahoma"/>
                <w:w w:val="105"/>
                <w:sz w:val="18"/>
                <w:lang w:val="el-GR"/>
              </w:rPr>
              <w:t>Πληροφορίας</w:t>
            </w:r>
            <w:r w:rsidRPr="00D0445A">
              <w:rPr>
                <w:rFonts w:ascii="Tahoma" w:hAnsi="Tahoma"/>
                <w:spacing w:val="-14"/>
                <w:w w:val="105"/>
                <w:sz w:val="18"/>
                <w:lang w:val="el-GR"/>
              </w:rPr>
              <w:t xml:space="preserve"> </w:t>
            </w:r>
            <w:r w:rsidRPr="00D0445A">
              <w:rPr>
                <w:rFonts w:ascii="Tahoma" w:hAnsi="Tahoma"/>
                <w:w w:val="105"/>
                <w:sz w:val="18"/>
                <w:lang w:val="el-GR"/>
              </w:rPr>
              <w:t>Α.Ε.</w:t>
            </w:r>
          </w:p>
        </w:tc>
      </w:tr>
      <w:tr w:rsidR="000C253F" w:rsidRPr="00594F4D">
        <w:trPr>
          <w:trHeight w:hRule="exact" w:val="348"/>
        </w:trPr>
        <w:tc>
          <w:tcPr>
            <w:tcW w:w="2640" w:type="dxa"/>
            <w:tcBorders>
              <w:top w:val="single" w:sz="5" w:space="0" w:color="000000"/>
              <w:left w:val="single" w:sz="4" w:space="0" w:color="000000"/>
              <w:bottom w:val="single" w:sz="5" w:space="0" w:color="000000"/>
              <w:right w:val="single" w:sz="4"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b/>
                <w:w w:val="105"/>
                <w:sz w:val="18"/>
              </w:rPr>
              <w:t>ΝΠΔΔ</w:t>
            </w:r>
          </w:p>
        </w:tc>
        <w:tc>
          <w:tcPr>
            <w:tcW w:w="6623" w:type="dxa"/>
            <w:tcBorders>
              <w:top w:val="single" w:sz="5" w:space="0" w:color="000000"/>
              <w:left w:val="single" w:sz="4" w:space="0" w:color="000000"/>
              <w:bottom w:val="single" w:sz="5" w:space="0" w:color="000000"/>
              <w:right w:val="single" w:sz="5" w:space="0" w:color="000000"/>
            </w:tcBorders>
          </w:tcPr>
          <w:p w:rsidR="000C253F" w:rsidRPr="00D0445A" w:rsidRDefault="00D0445A">
            <w:pPr>
              <w:pStyle w:val="TableParagraph"/>
              <w:spacing w:before="119"/>
              <w:ind w:left="99"/>
              <w:rPr>
                <w:rFonts w:ascii="Tahoma" w:eastAsia="Tahoma" w:hAnsi="Tahoma" w:cs="Tahoma"/>
                <w:sz w:val="18"/>
                <w:szCs w:val="18"/>
                <w:lang w:val="el-GR"/>
              </w:rPr>
            </w:pPr>
            <w:r w:rsidRPr="00D0445A">
              <w:rPr>
                <w:rFonts w:ascii="Tahoma" w:hAnsi="Tahoma"/>
                <w:spacing w:val="-1"/>
                <w:w w:val="105"/>
                <w:sz w:val="18"/>
                <w:lang w:val="el-GR"/>
              </w:rPr>
              <w:t>Νομικό</w:t>
            </w:r>
            <w:r w:rsidRPr="00D0445A">
              <w:rPr>
                <w:rFonts w:ascii="Tahoma" w:hAnsi="Tahoma"/>
                <w:spacing w:val="-13"/>
                <w:w w:val="105"/>
                <w:sz w:val="18"/>
                <w:lang w:val="el-GR"/>
              </w:rPr>
              <w:t xml:space="preserve"> </w:t>
            </w:r>
            <w:r w:rsidRPr="00D0445A">
              <w:rPr>
                <w:rFonts w:ascii="Tahoma" w:hAnsi="Tahoma"/>
                <w:w w:val="105"/>
                <w:sz w:val="18"/>
                <w:lang w:val="el-GR"/>
              </w:rPr>
              <w:t>Πρόσωπο</w:t>
            </w:r>
            <w:r w:rsidRPr="00D0445A">
              <w:rPr>
                <w:rFonts w:ascii="Tahoma" w:hAnsi="Tahoma"/>
                <w:spacing w:val="-14"/>
                <w:w w:val="105"/>
                <w:sz w:val="18"/>
                <w:lang w:val="el-GR"/>
              </w:rPr>
              <w:t xml:space="preserve"> </w:t>
            </w:r>
            <w:r w:rsidRPr="00D0445A">
              <w:rPr>
                <w:rFonts w:ascii="Tahoma" w:hAnsi="Tahoma"/>
                <w:w w:val="105"/>
                <w:sz w:val="18"/>
                <w:lang w:val="el-GR"/>
              </w:rPr>
              <w:t>Δημοσίου</w:t>
            </w:r>
            <w:r w:rsidRPr="00D0445A">
              <w:rPr>
                <w:rFonts w:ascii="Tahoma" w:hAnsi="Tahoma"/>
                <w:spacing w:val="-10"/>
                <w:w w:val="105"/>
                <w:sz w:val="18"/>
                <w:lang w:val="el-GR"/>
              </w:rPr>
              <w:t xml:space="preserve"> </w:t>
            </w:r>
            <w:r w:rsidRPr="00D0445A">
              <w:rPr>
                <w:rFonts w:ascii="Tahoma" w:hAnsi="Tahoma"/>
                <w:w w:val="105"/>
                <w:sz w:val="18"/>
                <w:lang w:val="el-GR"/>
              </w:rPr>
              <w:t>Δικαίου</w:t>
            </w:r>
            <w:r w:rsidRPr="00D0445A">
              <w:rPr>
                <w:rFonts w:ascii="Tahoma" w:hAnsi="Tahoma"/>
                <w:spacing w:val="-12"/>
                <w:w w:val="105"/>
                <w:sz w:val="18"/>
                <w:lang w:val="el-GR"/>
              </w:rPr>
              <w:t xml:space="preserve"> </w:t>
            </w:r>
            <w:r w:rsidRPr="00D0445A">
              <w:rPr>
                <w:rFonts w:ascii="Tahoma" w:hAnsi="Tahoma"/>
                <w:w w:val="105"/>
                <w:sz w:val="18"/>
                <w:lang w:val="el-GR"/>
              </w:rPr>
              <w:t>σύμφωνα</w:t>
            </w:r>
            <w:r w:rsidRPr="00D0445A">
              <w:rPr>
                <w:rFonts w:ascii="Tahoma" w:hAnsi="Tahoma"/>
                <w:spacing w:val="-11"/>
                <w:w w:val="105"/>
                <w:sz w:val="18"/>
                <w:lang w:val="el-GR"/>
              </w:rPr>
              <w:t xml:space="preserve"> </w:t>
            </w:r>
            <w:r w:rsidRPr="00D0445A">
              <w:rPr>
                <w:rFonts w:ascii="Tahoma" w:hAnsi="Tahoma"/>
                <w:w w:val="105"/>
                <w:sz w:val="18"/>
                <w:lang w:val="el-GR"/>
              </w:rPr>
              <w:t>με</w:t>
            </w:r>
            <w:r w:rsidRPr="00D0445A">
              <w:rPr>
                <w:rFonts w:ascii="Tahoma" w:hAnsi="Tahoma"/>
                <w:spacing w:val="-13"/>
                <w:w w:val="105"/>
                <w:sz w:val="18"/>
                <w:lang w:val="el-GR"/>
              </w:rPr>
              <w:t xml:space="preserve"> </w:t>
            </w:r>
            <w:r w:rsidRPr="00D0445A">
              <w:rPr>
                <w:rFonts w:ascii="Tahoma" w:hAnsi="Tahoma"/>
                <w:spacing w:val="-1"/>
                <w:w w:val="105"/>
                <w:sz w:val="18"/>
                <w:lang w:val="el-GR"/>
              </w:rPr>
              <w:t>το</w:t>
            </w:r>
            <w:r w:rsidRPr="00D0445A">
              <w:rPr>
                <w:rFonts w:ascii="Tahoma" w:hAnsi="Tahoma"/>
                <w:spacing w:val="-12"/>
                <w:w w:val="105"/>
                <w:sz w:val="18"/>
                <w:lang w:val="el-GR"/>
              </w:rPr>
              <w:t xml:space="preserve"> </w:t>
            </w:r>
            <w:r w:rsidRPr="00D0445A">
              <w:rPr>
                <w:rFonts w:ascii="Tahoma" w:hAnsi="Tahoma"/>
                <w:spacing w:val="-1"/>
                <w:w w:val="105"/>
                <w:sz w:val="18"/>
                <w:lang w:val="el-GR"/>
              </w:rPr>
              <w:t>ελληνικό</w:t>
            </w:r>
            <w:r w:rsidRPr="00D0445A">
              <w:rPr>
                <w:rFonts w:ascii="Tahoma" w:hAnsi="Tahoma"/>
                <w:spacing w:val="-10"/>
                <w:w w:val="105"/>
                <w:sz w:val="18"/>
                <w:lang w:val="el-GR"/>
              </w:rPr>
              <w:t xml:space="preserve"> </w:t>
            </w:r>
            <w:r w:rsidRPr="00D0445A">
              <w:rPr>
                <w:rFonts w:ascii="Tahoma" w:hAnsi="Tahoma"/>
                <w:w w:val="105"/>
                <w:sz w:val="18"/>
                <w:lang w:val="el-GR"/>
              </w:rPr>
              <w:t>δίκαιο</w:t>
            </w:r>
          </w:p>
        </w:tc>
      </w:tr>
      <w:tr w:rsidR="000C253F" w:rsidRPr="00594F4D">
        <w:trPr>
          <w:trHeight w:hRule="exact" w:val="349"/>
        </w:trPr>
        <w:tc>
          <w:tcPr>
            <w:tcW w:w="2640" w:type="dxa"/>
            <w:tcBorders>
              <w:top w:val="single" w:sz="5" w:space="0" w:color="000000"/>
              <w:left w:val="single" w:sz="4" w:space="0" w:color="000000"/>
              <w:bottom w:val="single" w:sz="4" w:space="0" w:color="000000"/>
              <w:right w:val="single" w:sz="4" w:space="0" w:color="000000"/>
            </w:tcBorders>
          </w:tcPr>
          <w:p w:rsidR="000C253F" w:rsidRDefault="00D0445A">
            <w:pPr>
              <w:pStyle w:val="TableParagraph"/>
              <w:spacing w:before="121"/>
              <w:ind w:left="99"/>
              <w:rPr>
                <w:rFonts w:ascii="Tahoma" w:eastAsia="Tahoma" w:hAnsi="Tahoma" w:cs="Tahoma"/>
                <w:sz w:val="18"/>
                <w:szCs w:val="18"/>
              </w:rPr>
            </w:pPr>
            <w:r>
              <w:rPr>
                <w:rFonts w:ascii="Tahoma" w:hAnsi="Tahoma"/>
                <w:b/>
                <w:w w:val="105"/>
                <w:sz w:val="18"/>
              </w:rPr>
              <w:t>ΝΠΙΔ</w:t>
            </w:r>
          </w:p>
        </w:tc>
        <w:tc>
          <w:tcPr>
            <w:tcW w:w="6623" w:type="dxa"/>
            <w:tcBorders>
              <w:top w:val="single" w:sz="5" w:space="0" w:color="000000"/>
              <w:left w:val="single" w:sz="4" w:space="0" w:color="000000"/>
              <w:bottom w:val="single" w:sz="4" w:space="0" w:color="000000"/>
              <w:right w:val="single" w:sz="5" w:space="0" w:color="000000"/>
            </w:tcBorders>
          </w:tcPr>
          <w:p w:rsidR="000C253F" w:rsidRPr="00D0445A" w:rsidRDefault="00D0445A">
            <w:pPr>
              <w:pStyle w:val="TableParagraph"/>
              <w:spacing w:before="121"/>
              <w:ind w:left="99"/>
              <w:rPr>
                <w:rFonts w:ascii="Tahoma" w:eastAsia="Tahoma" w:hAnsi="Tahoma" w:cs="Tahoma"/>
                <w:sz w:val="18"/>
                <w:szCs w:val="18"/>
                <w:lang w:val="el-GR"/>
              </w:rPr>
            </w:pPr>
            <w:r w:rsidRPr="00D0445A">
              <w:rPr>
                <w:rFonts w:ascii="Tahoma" w:hAnsi="Tahoma"/>
                <w:spacing w:val="-1"/>
                <w:w w:val="105"/>
                <w:sz w:val="18"/>
                <w:lang w:val="el-GR"/>
              </w:rPr>
              <w:t>Νομικό</w:t>
            </w:r>
            <w:r w:rsidRPr="00D0445A">
              <w:rPr>
                <w:rFonts w:ascii="Tahoma" w:hAnsi="Tahoma"/>
                <w:spacing w:val="-12"/>
                <w:w w:val="105"/>
                <w:sz w:val="18"/>
                <w:lang w:val="el-GR"/>
              </w:rPr>
              <w:t xml:space="preserve"> </w:t>
            </w:r>
            <w:r w:rsidRPr="00D0445A">
              <w:rPr>
                <w:rFonts w:ascii="Tahoma" w:hAnsi="Tahoma"/>
                <w:w w:val="105"/>
                <w:sz w:val="18"/>
                <w:lang w:val="el-GR"/>
              </w:rPr>
              <w:t>Πρόσωπο</w:t>
            </w:r>
            <w:r w:rsidRPr="00D0445A">
              <w:rPr>
                <w:rFonts w:ascii="Tahoma" w:hAnsi="Tahoma"/>
                <w:spacing w:val="-15"/>
                <w:w w:val="105"/>
                <w:sz w:val="18"/>
                <w:lang w:val="el-GR"/>
              </w:rPr>
              <w:t xml:space="preserve"> </w:t>
            </w:r>
            <w:r w:rsidRPr="00D0445A">
              <w:rPr>
                <w:rFonts w:ascii="Tahoma" w:hAnsi="Tahoma"/>
                <w:w w:val="105"/>
                <w:sz w:val="18"/>
                <w:lang w:val="el-GR"/>
              </w:rPr>
              <w:t>Ιδιωτικού</w:t>
            </w:r>
            <w:r w:rsidRPr="00D0445A">
              <w:rPr>
                <w:rFonts w:ascii="Tahoma" w:hAnsi="Tahoma"/>
                <w:spacing w:val="-10"/>
                <w:w w:val="105"/>
                <w:sz w:val="18"/>
                <w:lang w:val="el-GR"/>
              </w:rPr>
              <w:t xml:space="preserve"> </w:t>
            </w:r>
            <w:r w:rsidRPr="00D0445A">
              <w:rPr>
                <w:rFonts w:ascii="Tahoma" w:hAnsi="Tahoma"/>
                <w:w w:val="105"/>
                <w:sz w:val="18"/>
                <w:lang w:val="el-GR"/>
              </w:rPr>
              <w:t>Δικαίου</w:t>
            </w:r>
            <w:r w:rsidRPr="00D0445A">
              <w:rPr>
                <w:rFonts w:ascii="Tahoma" w:hAnsi="Tahoma"/>
                <w:spacing w:val="-12"/>
                <w:w w:val="105"/>
                <w:sz w:val="18"/>
                <w:lang w:val="el-GR"/>
              </w:rPr>
              <w:t xml:space="preserve"> </w:t>
            </w:r>
            <w:r w:rsidRPr="00D0445A">
              <w:rPr>
                <w:rFonts w:ascii="Tahoma" w:hAnsi="Tahoma"/>
                <w:w w:val="105"/>
                <w:sz w:val="18"/>
                <w:lang w:val="el-GR"/>
              </w:rPr>
              <w:t>σύμφωνα</w:t>
            </w:r>
            <w:r w:rsidRPr="00D0445A">
              <w:rPr>
                <w:rFonts w:ascii="Tahoma" w:hAnsi="Tahoma"/>
                <w:spacing w:val="-11"/>
                <w:w w:val="105"/>
                <w:sz w:val="18"/>
                <w:lang w:val="el-GR"/>
              </w:rPr>
              <w:t xml:space="preserve"> </w:t>
            </w:r>
            <w:r w:rsidRPr="00D0445A">
              <w:rPr>
                <w:rFonts w:ascii="Tahoma" w:hAnsi="Tahoma"/>
                <w:w w:val="105"/>
                <w:sz w:val="18"/>
                <w:lang w:val="el-GR"/>
              </w:rPr>
              <w:t>με</w:t>
            </w:r>
            <w:r w:rsidRPr="00D0445A">
              <w:rPr>
                <w:rFonts w:ascii="Tahoma" w:hAnsi="Tahoma"/>
                <w:spacing w:val="-13"/>
                <w:w w:val="105"/>
                <w:sz w:val="18"/>
                <w:lang w:val="el-GR"/>
              </w:rPr>
              <w:t xml:space="preserve"> </w:t>
            </w:r>
            <w:r w:rsidRPr="00D0445A">
              <w:rPr>
                <w:rFonts w:ascii="Tahoma" w:hAnsi="Tahoma"/>
                <w:spacing w:val="-1"/>
                <w:w w:val="105"/>
                <w:sz w:val="18"/>
                <w:lang w:val="el-GR"/>
              </w:rPr>
              <w:t>το</w:t>
            </w:r>
            <w:r w:rsidRPr="00D0445A">
              <w:rPr>
                <w:rFonts w:ascii="Tahoma" w:hAnsi="Tahoma"/>
                <w:spacing w:val="-12"/>
                <w:w w:val="105"/>
                <w:sz w:val="18"/>
                <w:lang w:val="el-GR"/>
              </w:rPr>
              <w:t xml:space="preserve"> </w:t>
            </w:r>
            <w:r w:rsidRPr="00D0445A">
              <w:rPr>
                <w:rFonts w:ascii="Tahoma" w:hAnsi="Tahoma"/>
                <w:spacing w:val="-1"/>
                <w:w w:val="105"/>
                <w:sz w:val="18"/>
                <w:lang w:val="el-GR"/>
              </w:rPr>
              <w:t>ελληνικό</w:t>
            </w:r>
            <w:r w:rsidRPr="00D0445A">
              <w:rPr>
                <w:rFonts w:ascii="Tahoma" w:hAnsi="Tahoma"/>
                <w:spacing w:val="-10"/>
                <w:w w:val="105"/>
                <w:sz w:val="18"/>
                <w:lang w:val="el-GR"/>
              </w:rPr>
              <w:t xml:space="preserve"> </w:t>
            </w:r>
            <w:r w:rsidRPr="00D0445A">
              <w:rPr>
                <w:rFonts w:ascii="Tahoma" w:hAnsi="Tahoma"/>
                <w:w w:val="105"/>
                <w:sz w:val="18"/>
                <w:lang w:val="el-GR"/>
              </w:rPr>
              <w:t>δίκαιο</w:t>
            </w:r>
          </w:p>
        </w:tc>
      </w:tr>
      <w:tr w:rsidR="000C253F">
        <w:trPr>
          <w:trHeight w:hRule="exact" w:val="349"/>
        </w:trPr>
        <w:tc>
          <w:tcPr>
            <w:tcW w:w="2640" w:type="dxa"/>
            <w:tcBorders>
              <w:top w:val="single" w:sz="4" w:space="0" w:color="000000"/>
              <w:left w:val="single" w:sz="4" w:space="0" w:color="000000"/>
              <w:bottom w:val="single" w:sz="5" w:space="0" w:color="000000"/>
              <w:right w:val="single" w:sz="4"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b/>
                <w:spacing w:val="-1"/>
                <w:w w:val="105"/>
                <w:sz w:val="18"/>
              </w:rPr>
              <w:t>ΣΑΕ</w:t>
            </w:r>
          </w:p>
        </w:tc>
        <w:tc>
          <w:tcPr>
            <w:tcW w:w="6623" w:type="dxa"/>
            <w:tcBorders>
              <w:top w:val="single" w:sz="4" w:space="0" w:color="000000"/>
              <w:left w:val="single" w:sz="4" w:space="0" w:color="000000"/>
              <w:bottom w:val="single" w:sz="5" w:space="0" w:color="000000"/>
              <w:right w:val="single" w:sz="5"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spacing w:val="-1"/>
                <w:w w:val="105"/>
                <w:sz w:val="18"/>
              </w:rPr>
              <w:t>Συλλογική</w:t>
            </w:r>
            <w:r>
              <w:rPr>
                <w:rFonts w:ascii="Tahoma" w:hAnsi="Tahoma"/>
                <w:spacing w:val="-22"/>
                <w:w w:val="105"/>
                <w:sz w:val="18"/>
              </w:rPr>
              <w:t xml:space="preserve"> </w:t>
            </w:r>
            <w:r>
              <w:rPr>
                <w:rFonts w:ascii="Tahoma" w:hAnsi="Tahoma"/>
                <w:w w:val="105"/>
                <w:sz w:val="18"/>
              </w:rPr>
              <w:t>Απόφαση</w:t>
            </w:r>
            <w:r>
              <w:rPr>
                <w:rFonts w:ascii="Tahoma" w:hAnsi="Tahoma"/>
                <w:spacing w:val="-21"/>
                <w:w w:val="105"/>
                <w:sz w:val="18"/>
              </w:rPr>
              <w:t xml:space="preserve"> </w:t>
            </w:r>
            <w:r>
              <w:rPr>
                <w:rFonts w:ascii="Tahoma" w:hAnsi="Tahoma"/>
                <w:w w:val="105"/>
                <w:sz w:val="18"/>
              </w:rPr>
              <w:t>Έργου</w:t>
            </w:r>
          </w:p>
        </w:tc>
      </w:tr>
      <w:tr w:rsidR="000C253F">
        <w:trPr>
          <w:trHeight w:hRule="exact" w:val="350"/>
        </w:trPr>
        <w:tc>
          <w:tcPr>
            <w:tcW w:w="2640" w:type="dxa"/>
            <w:tcBorders>
              <w:top w:val="single" w:sz="5" w:space="0" w:color="000000"/>
              <w:left w:val="single" w:sz="4" w:space="0" w:color="000000"/>
              <w:bottom w:val="single" w:sz="5" w:space="0" w:color="000000"/>
              <w:right w:val="single" w:sz="4"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b/>
                <w:w w:val="105"/>
                <w:sz w:val="18"/>
              </w:rPr>
              <w:t>ΤΠΕ</w:t>
            </w:r>
          </w:p>
        </w:tc>
        <w:tc>
          <w:tcPr>
            <w:tcW w:w="6623"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spacing w:val="-1"/>
                <w:w w:val="105"/>
                <w:sz w:val="18"/>
              </w:rPr>
              <w:t>Τεχνολογίες</w:t>
            </w:r>
            <w:r>
              <w:rPr>
                <w:rFonts w:ascii="Tahoma" w:hAnsi="Tahoma"/>
                <w:spacing w:val="-23"/>
                <w:w w:val="105"/>
                <w:sz w:val="18"/>
              </w:rPr>
              <w:t xml:space="preserve"> </w:t>
            </w:r>
            <w:r>
              <w:rPr>
                <w:rFonts w:ascii="Tahoma" w:hAnsi="Tahoma"/>
                <w:w w:val="105"/>
                <w:sz w:val="18"/>
              </w:rPr>
              <w:t>Πληροφορικής</w:t>
            </w:r>
            <w:r>
              <w:rPr>
                <w:rFonts w:ascii="Tahoma" w:hAnsi="Tahoma"/>
                <w:spacing w:val="-22"/>
                <w:w w:val="105"/>
                <w:sz w:val="18"/>
              </w:rPr>
              <w:t xml:space="preserve"> </w:t>
            </w:r>
            <w:r>
              <w:rPr>
                <w:rFonts w:ascii="Tahoma" w:hAnsi="Tahoma"/>
                <w:spacing w:val="-1"/>
                <w:w w:val="105"/>
                <w:sz w:val="18"/>
              </w:rPr>
              <w:t>και</w:t>
            </w:r>
            <w:r>
              <w:rPr>
                <w:rFonts w:ascii="Tahoma" w:hAnsi="Tahoma"/>
                <w:spacing w:val="-21"/>
                <w:w w:val="105"/>
                <w:sz w:val="18"/>
              </w:rPr>
              <w:t xml:space="preserve"> </w:t>
            </w:r>
            <w:r>
              <w:rPr>
                <w:rFonts w:ascii="Tahoma" w:hAnsi="Tahoma"/>
                <w:w w:val="105"/>
                <w:sz w:val="18"/>
              </w:rPr>
              <w:t>Επικοινωνιών</w:t>
            </w:r>
          </w:p>
        </w:tc>
      </w:tr>
      <w:tr w:rsidR="000C253F">
        <w:trPr>
          <w:trHeight w:hRule="exact" w:val="349"/>
        </w:trPr>
        <w:tc>
          <w:tcPr>
            <w:tcW w:w="2640" w:type="dxa"/>
            <w:tcBorders>
              <w:top w:val="single" w:sz="5" w:space="0" w:color="000000"/>
              <w:left w:val="single" w:sz="4" w:space="0" w:color="000000"/>
              <w:bottom w:val="single" w:sz="4" w:space="0" w:color="000000"/>
              <w:right w:val="single" w:sz="4"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b/>
                <w:w w:val="105"/>
                <w:sz w:val="18"/>
              </w:rPr>
              <w:t>ΟΠΣ</w:t>
            </w:r>
          </w:p>
        </w:tc>
        <w:tc>
          <w:tcPr>
            <w:tcW w:w="6623" w:type="dxa"/>
            <w:tcBorders>
              <w:top w:val="single" w:sz="5" w:space="0" w:color="000000"/>
              <w:left w:val="single" w:sz="4" w:space="0" w:color="000000"/>
              <w:bottom w:val="single" w:sz="4" w:space="0" w:color="000000"/>
              <w:right w:val="single" w:sz="5" w:space="0" w:color="000000"/>
            </w:tcBorders>
          </w:tcPr>
          <w:p w:rsidR="000C253F" w:rsidRDefault="00D0445A">
            <w:pPr>
              <w:pStyle w:val="TableParagraph"/>
              <w:spacing w:before="119"/>
              <w:ind w:left="92"/>
              <w:rPr>
                <w:rFonts w:ascii="Tahoma" w:eastAsia="Tahoma" w:hAnsi="Tahoma" w:cs="Tahoma"/>
                <w:sz w:val="18"/>
                <w:szCs w:val="18"/>
              </w:rPr>
            </w:pPr>
            <w:r>
              <w:rPr>
                <w:rFonts w:ascii="Tahoma" w:hAnsi="Tahoma"/>
                <w:spacing w:val="-1"/>
                <w:w w:val="105"/>
                <w:sz w:val="18"/>
              </w:rPr>
              <w:t>Ολοκληρωμένο</w:t>
            </w:r>
            <w:r>
              <w:rPr>
                <w:rFonts w:ascii="Tahoma" w:hAnsi="Tahoma"/>
                <w:spacing w:val="-32"/>
                <w:w w:val="105"/>
                <w:sz w:val="18"/>
              </w:rPr>
              <w:t xml:space="preserve"> </w:t>
            </w:r>
            <w:r>
              <w:rPr>
                <w:rFonts w:ascii="Tahoma" w:hAnsi="Tahoma"/>
                <w:w w:val="105"/>
                <w:sz w:val="18"/>
              </w:rPr>
              <w:t>Πληροφοριακό</w:t>
            </w:r>
            <w:r>
              <w:rPr>
                <w:rFonts w:ascii="Tahoma" w:hAnsi="Tahoma"/>
                <w:spacing w:val="-32"/>
                <w:w w:val="105"/>
                <w:sz w:val="18"/>
              </w:rPr>
              <w:t xml:space="preserve"> </w:t>
            </w:r>
            <w:r>
              <w:rPr>
                <w:rFonts w:ascii="Tahoma" w:hAnsi="Tahoma"/>
                <w:w w:val="105"/>
                <w:sz w:val="18"/>
              </w:rPr>
              <w:t>Σύστημα</w:t>
            </w:r>
          </w:p>
        </w:tc>
      </w:tr>
    </w:tbl>
    <w:p w:rsidR="000C253F" w:rsidRDefault="000C253F">
      <w:pPr>
        <w:rPr>
          <w:rFonts w:ascii="Tahoma" w:eastAsia="Tahoma" w:hAnsi="Tahoma" w:cs="Tahoma"/>
          <w:b/>
          <w:bCs/>
          <w:sz w:val="20"/>
          <w:szCs w:val="20"/>
        </w:rPr>
      </w:pPr>
    </w:p>
    <w:p w:rsidR="000C253F" w:rsidRDefault="000C253F">
      <w:pPr>
        <w:spacing w:before="12"/>
        <w:rPr>
          <w:rFonts w:ascii="Tahoma" w:eastAsia="Tahoma" w:hAnsi="Tahoma" w:cs="Tahoma"/>
          <w:b/>
          <w:bCs/>
        </w:rPr>
      </w:pPr>
    </w:p>
    <w:p w:rsidR="000C253F" w:rsidRPr="00D0445A" w:rsidRDefault="00D0445A">
      <w:pPr>
        <w:spacing w:before="72"/>
        <w:ind w:left="123"/>
        <w:rPr>
          <w:rFonts w:ascii="Tahoma" w:eastAsia="Tahoma" w:hAnsi="Tahoma" w:cs="Tahoma"/>
          <w:sz w:val="20"/>
          <w:szCs w:val="20"/>
          <w:lang w:val="el-GR"/>
        </w:rPr>
      </w:pPr>
      <w:r w:rsidRPr="00D0445A">
        <w:rPr>
          <w:rFonts w:ascii="Tahoma" w:hAnsi="Tahoma"/>
          <w:b/>
          <w:spacing w:val="-3"/>
          <w:w w:val="105"/>
          <w:sz w:val="20"/>
          <w:lang w:val="el-GR"/>
        </w:rPr>
        <w:t>Ορισμοί</w:t>
      </w:r>
      <w:r w:rsidRPr="00D0445A">
        <w:rPr>
          <w:rFonts w:ascii="Tahoma" w:hAnsi="Tahoma"/>
          <w:b/>
          <w:spacing w:val="-15"/>
          <w:w w:val="105"/>
          <w:sz w:val="20"/>
          <w:lang w:val="el-GR"/>
        </w:rPr>
        <w:t xml:space="preserve"> </w:t>
      </w:r>
      <w:r w:rsidRPr="00D0445A">
        <w:rPr>
          <w:rFonts w:ascii="Tahoma" w:hAnsi="Tahoma"/>
          <w:b/>
          <w:spacing w:val="-1"/>
          <w:w w:val="105"/>
          <w:sz w:val="20"/>
          <w:lang w:val="el-GR"/>
        </w:rPr>
        <w:t>διακηρύξεων</w:t>
      </w:r>
      <w:r w:rsidRPr="00D0445A">
        <w:rPr>
          <w:rFonts w:ascii="Tahoma" w:hAnsi="Tahoma"/>
          <w:b/>
          <w:spacing w:val="-16"/>
          <w:w w:val="105"/>
          <w:sz w:val="20"/>
          <w:lang w:val="el-GR"/>
        </w:rPr>
        <w:t xml:space="preserve"> </w:t>
      </w:r>
      <w:r w:rsidRPr="00D0445A">
        <w:rPr>
          <w:rFonts w:ascii="Tahoma" w:hAnsi="Tahoma"/>
          <w:b/>
          <w:w w:val="105"/>
          <w:sz w:val="20"/>
          <w:lang w:val="el-GR"/>
        </w:rPr>
        <w:t>της</w:t>
      </w:r>
      <w:r w:rsidRPr="00D0445A">
        <w:rPr>
          <w:rFonts w:ascii="Tahoma" w:hAnsi="Tahoma"/>
          <w:b/>
          <w:spacing w:val="-17"/>
          <w:w w:val="105"/>
          <w:sz w:val="20"/>
          <w:lang w:val="el-GR"/>
        </w:rPr>
        <w:t xml:space="preserve"> </w:t>
      </w:r>
      <w:r w:rsidRPr="00D0445A">
        <w:rPr>
          <w:rFonts w:ascii="Tahoma" w:hAnsi="Tahoma"/>
          <w:b/>
          <w:w w:val="105"/>
          <w:sz w:val="20"/>
          <w:lang w:val="el-GR"/>
        </w:rPr>
        <w:t>ΚτΠ</w:t>
      </w:r>
      <w:r w:rsidRPr="00D0445A">
        <w:rPr>
          <w:rFonts w:ascii="Tahoma" w:hAnsi="Tahoma"/>
          <w:b/>
          <w:spacing w:val="-16"/>
          <w:w w:val="105"/>
          <w:sz w:val="20"/>
          <w:lang w:val="el-GR"/>
        </w:rPr>
        <w:t xml:space="preserve"> </w:t>
      </w:r>
      <w:r w:rsidRPr="00D0445A">
        <w:rPr>
          <w:rFonts w:ascii="Tahoma" w:hAnsi="Tahoma"/>
          <w:b/>
          <w:spacing w:val="-1"/>
          <w:w w:val="105"/>
          <w:sz w:val="20"/>
          <w:lang w:val="el-GR"/>
        </w:rPr>
        <w:t>Α.Ε.</w:t>
      </w:r>
    </w:p>
    <w:p w:rsidR="000C253F" w:rsidRPr="00D0445A" w:rsidRDefault="000C253F">
      <w:pPr>
        <w:spacing w:before="12"/>
        <w:rPr>
          <w:rFonts w:ascii="Tahoma" w:eastAsia="Tahoma" w:hAnsi="Tahoma" w:cs="Tahoma"/>
          <w:b/>
          <w:bCs/>
          <w:sz w:val="18"/>
          <w:szCs w:val="18"/>
          <w:lang w:val="el-GR"/>
        </w:rPr>
      </w:pPr>
    </w:p>
    <w:tbl>
      <w:tblPr>
        <w:tblW w:w="0" w:type="auto"/>
        <w:tblInd w:w="122" w:type="dxa"/>
        <w:tblLayout w:type="fixed"/>
        <w:tblCellMar>
          <w:left w:w="0" w:type="dxa"/>
          <w:right w:w="0" w:type="dxa"/>
        </w:tblCellMar>
        <w:tblLook w:val="01E0" w:firstRow="1" w:lastRow="1" w:firstColumn="1" w:lastColumn="1" w:noHBand="0" w:noVBand="0"/>
      </w:tblPr>
      <w:tblGrid>
        <w:gridCol w:w="2641"/>
        <w:gridCol w:w="6622"/>
      </w:tblGrid>
      <w:tr w:rsidR="000C253F" w:rsidRPr="00594F4D">
        <w:trPr>
          <w:trHeight w:hRule="exact" w:val="576"/>
        </w:trPr>
        <w:tc>
          <w:tcPr>
            <w:tcW w:w="2641"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b/>
                <w:w w:val="105"/>
                <w:sz w:val="18"/>
              </w:rPr>
              <w:t>Ανάδοχος</w:t>
            </w:r>
          </w:p>
        </w:tc>
        <w:tc>
          <w:tcPr>
            <w:tcW w:w="6622"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119" w:line="251" w:lineRule="auto"/>
              <w:ind w:left="97" w:right="323"/>
              <w:rPr>
                <w:rFonts w:ascii="Tahoma" w:eastAsia="Tahoma" w:hAnsi="Tahoma" w:cs="Tahoma"/>
                <w:sz w:val="18"/>
                <w:szCs w:val="18"/>
                <w:lang w:val="el-GR"/>
              </w:rPr>
            </w:pPr>
            <w:r w:rsidRPr="00D0445A">
              <w:rPr>
                <w:rFonts w:ascii="Tahoma" w:hAnsi="Tahoma"/>
                <w:w w:val="105"/>
                <w:sz w:val="18"/>
                <w:lang w:val="el-GR"/>
              </w:rPr>
              <w:t>Ο</w:t>
            </w:r>
            <w:r w:rsidRPr="00D0445A">
              <w:rPr>
                <w:rFonts w:ascii="Tahoma" w:hAnsi="Tahoma"/>
                <w:spacing w:val="-9"/>
                <w:w w:val="105"/>
                <w:sz w:val="18"/>
                <w:lang w:val="el-GR"/>
              </w:rPr>
              <w:t xml:space="preserve"> </w:t>
            </w:r>
            <w:r w:rsidRPr="00D0445A">
              <w:rPr>
                <w:rFonts w:ascii="Tahoma" w:hAnsi="Tahoma"/>
                <w:spacing w:val="-1"/>
                <w:w w:val="105"/>
                <w:sz w:val="18"/>
                <w:lang w:val="el-GR"/>
              </w:rPr>
              <w:t>προσφέρων</w:t>
            </w:r>
            <w:r w:rsidRPr="00D0445A">
              <w:rPr>
                <w:rFonts w:ascii="Tahoma" w:hAnsi="Tahoma"/>
                <w:spacing w:val="-10"/>
                <w:w w:val="105"/>
                <w:sz w:val="18"/>
                <w:lang w:val="el-GR"/>
              </w:rPr>
              <w:t xml:space="preserve"> </w:t>
            </w:r>
            <w:r w:rsidRPr="00D0445A">
              <w:rPr>
                <w:rFonts w:ascii="Tahoma" w:hAnsi="Tahoma"/>
                <w:spacing w:val="1"/>
                <w:w w:val="105"/>
                <w:sz w:val="18"/>
                <w:lang w:val="el-GR"/>
              </w:rPr>
              <w:t>που</w:t>
            </w:r>
            <w:r w:rsidRPr="00D0445A">
              <w:rPr>
                <w:rFonts w:ascii="Tahoma" w:hAnsi="Tahoma"/>
                <w:spacing w:val="-12"/>
                <w:w w:val="105"/>
                <w:sz w:val="18"/>
                <w:lang w:val="el-GR"/>
              </w:rPr>
              <w:t xml:space="preserve"> </w:t>
            </w:r>
            <w:r w:rsidRPr="00D0445A">
              <w:rPr>
                <w:rFonts w:ascii="Tahoma" w:hAnsi="Tahoma"/>
                <w:spacing w:val="1"/>
                <w:w w:val="105"/>
                <w:sz w:val="18"/>
                <w:lang w:val="el-GR"/>
              </w:rPr>
              <w:t>θα</w:t>
            </w:r>
            <w:r w:rsidRPr="00D0445A">
              <w:rPr>
                <w:rFonts w:ascii="Tahoma" w:hAnsi="Tahoma"/>
                <w:spacing w:val="-8"/>
                <w:w w:val="105"/>
                <w:sz w:val="18"/>
                <w:lang w:val="el-GR"/>
              </w:rPr>
              <w:t xml:space="preserve"> </w:t>
            </w:r>
            <w:r w:rsidRPr="00D0445A">
              <w:rPr>
                <w:rFonts w:ascii="Tahoma" w:hAnsi="Tahoma"/>
                <w:spacing w:val="-1"/>
                <w:w w:val="105"/>
                <w:sz w:val="18"/>
                <w:lang w:val="el-GR"/>
              </w:rPr>
              <w:t>επιλεγεί</w:t>
            </w:r>
            <w:r w:rsidRPr="00D0445A">
              <w:rPr>
                <w:rFonts w:ascii="Tahoma" w:hAnsi="Tahoma"/>
                <w:spacing w:val="-6"/>
                <w:w w:val="105"/>
                <w:sz w:val="18"/>
                <w:lang w:val="el-GR"/>
              </w:rPr>
              <w:t xml:space="preserve"> </w:t>
            </w:r>
            <w:r w:rsidRPr="00D0445A">
              <w:rPr>
                <w:rFonts w:ascii="Tahoma" w:hAnsi="Tahoma"/>
                <w:spacing w:val="-1"/>
                <w:w w:val="105"/>
                <w:sz w:val="18"/>
                <w:lang w:val="el-GR"/>
              </w:rPr>
              <w:t>και</w:t>
            </w:r>
            <w:r w:rsidRPr="00D0445A">
              <w:rPr>
                <w:rFonts w:ascii="Tahoma" w:hAnsi="Tahoma"/>
                <w:spacing w:val="-6"/>
                <w:w w:val="105"/>
                <w:sz w:val="18"/>
                <w:lang w:val="el-GR"/>
              </w:rPr>
              <w:t xml:space="preserve"> </w:t>
            </w:r>
            <w:r w:rsidRPr="00D0445A">
              <w:rPr>
                <w:rFonts w:ascii="Tahoma" w:hAnsi="Tahoma"/>
                <w:spacing w:val="-1"/>
                <w:w w:val="105"/>
                <w:sz w:val="18"/>
                <w:lang w:val="el-GR"/>
              </w:rPr>
              <w:t>θα</w:t>
            </w:r>
            <w:r w:rsidRPr="00D0445A">
              <w:rPr>
                <w:rFonts w:ascii="Tahoma" w:hAnsi="Tahoma"/>
                <w:spacing w:val="-9"/>
                <w:w w:val="105"/>
                <w:sz w:val="18"/>
                <w:lang w:val="el-GR"/>
              </w:rPr>
              <w:t xml:space="preserve"> </w:t>
            </w:r>
            <w:r w:rsidRPr="00D0445A">
              <w:rPr>
                <w:rFonts w:ascii="Tahoma" w:hAnsi="Tahoma"/>
                <w:w w:val="105"/>
                <w:sz w:val="18"/>
                <w:lang w:val="el-GR"/>
              </w:rPr>
              <w:t>κληθεί</w:t>
            </w:r>
            <w:r w:rsidRPr="00D0445A">
              <w:rPr>
                <w:rFonts w:ascii="Tahoma" w:hAnsi="Tahoma"/>
                <w:spacing w:val="-10"/>
                <w:w w:val="105"/>
                <w:sz w:val="18"/>
                <w:lang w:val="el-GR"/>
              </w:rPr>
              <w:t xml:space="preserve"> </w:t>
            </w:r>
            <w:r w:rsidRPr="00D0445A">
              <w:rPr>
                <w:rFonts w:ascii="Tahoma" w:hAnsi="Tahoma"/>
                <w:w w:val="105"/>
                <w:sz w:val="18"/>
                <w:lang w:val="el-GR"/>
              </w:rPr>
              <w:t>να</w:t>
            </w:r>
            <w:r w:rsidRPr="00D0445A">
              <w:rPr>
                <w:rFonts w:ascii="Tahoma" w:hAnsi="Tahoma"/>
                <w:spacing w:val="-9"/>
                <w:w w:val="105"/>
                <w:sz w:val="18"/>
                <w:lang w:val="el-GR"/>
              </w:rPr>
              <w:t xml:space="preserve"> </w:t>
            </w:r>
            <w:r w:rsidRPr="00D0445A">
              <w:rPr>
                <w:rFonts w:ascii="Tahoma" w:hAnsi="Tahoma"/>
                <w:w w:val="105"/>
                <w:sz w:val="18"/>
                <w:lang w:val="el-GR"/>
              </w:rPr>
              <w:t>υπογράψει</w:t>
            </w:r>
            <w:r w:rsidRPr="00D0445A">
              <w:rPr>
                <w:rFonts w:ascii="Tahoma" w:hAnsi="Tahoma"/>
                <w:spacing w:val="-10"/>
                <w:w w:val="105"/>
                <w:sz w:val="18"/>
                <w:lang w:val="el-GR"/>
              </w:rPr>
              <w:t xml:space="preserve"> </w:t>
            </w:r>
            <w:r w:rsidRPr="00D0445A">
              <w:rPr>
                <w:rFonts w:ascii="Tahoma" w:hAnsi="Tahoma"/>
                <w:w w:val="105"/>
                <w:sz w:val="18"/>
                <w:lang w:val="el-GR"/>
              </w:rPr>
              <w:t>τη</w:t>
            </w:r>
            <w:r w:rsidRPr="00D0445A">
              <w:rPr>
                <w:rFonts w:ascii="Tahoma" w:hAnsi="Tahoma"/>
                <w:spacing w:val="-10"/>
                <w:w w:val="105"/>
                <w:sz w:val="18"/>
                <w:lang w:val="el-GR"/>
              </w:rPr>
              <w:t xml:space="preserve"> </w:t>
            </w:r>
            <w:r w:rsidRPr="00D0445A">
              <w:rPr>
                <w:rFonts w:ascii="Tahoma" w:hAnsi="Tahoma"/>
                <w:w w:val="105"/>
                <w:sz w:val="18"/>
                <w:u w:val="single" w:color="000000"/>
                <w:lang w:val="el-GR"/>
              </w:rPr>
              <w:t>Σύμβαση</w:t>
            </w:r>
            <w:r w:rsidRPr="00D0445A">
              <w:rPr>
                <w:rFonts w:ascii="Tahoma" w:hAnsi="Tahoma"/>
                <w:spacing w:val="-9"/>
                <w:w w:val="105"/>
                <w:sz w:val="18"/>
                <w:u w:val="single" w:color="000000"/>
                <w:lang w:val="el-GR"/>
              </w:rPr>
              <w:t xml:space="preserve"> </w:t>
            </w:r>
            <w:r w:rsidRPr="00D0445A">
              <w:rPr>
                <w:rFonts w:ascii="Tahoma" w:hAnsi="Tahoma"/>
                <w:spacing w:val="-1"/>
                <w:w w:val="105"/>
                <w:sz w:val="18"/>
                <w:lang w:val="el-GR"/>
              </w:rPr>
              <w:t>και</w:t>
            </w:r>
            <w:r w:rsidRPr="00D0445A">
              <w:rPr>
                <w:rFonts w:ascii="Tahoma" w:hAnsi="Tahoma"/>
                <w:spacing w:val="40"/>
                <w:w w:val="103"/>
                <w:sz w:val="18"/>
                <w:lang w:val="el-GR"/>
              </w:rPr>
              <w:t xml:space="preserve"> </w:t>
            </w:r>
            <w:r w:rsidRPr="00D0445A">
              <w:rPr>
                <w:rFonts w:ascii="Tahoma" w:hAnsi="Tahoma"/>
                <w:spacing w:val="-1"/>
                <w:w w:val="105"/>
                <w:sz w:val="18"/>
                <w:lang w:val="el-GR"/>
              </w:rPr>
              <w:t>θα</w:t>
            </w:r>
            <w:r w:rsidRPr="00D0445A">
              <w:rPr>
                <w:rFonts w:ascii="Tahoma" w:hAnsi="Tahoma"/>
                <w:spacing w:val="-11"/>
                <w:w w:val="105"/>
                <w:sz w:val="18"/>
                <w:lang w:val="el-GR"/>
              </w:rPr>
              <w:t xml:space="preserve"> </w:t>
            </w:r>
            <w:r w:rsidRPr="00D0445A">
              <w:rPr>
                <w:rFonts w:ascii="Tahoma" w:hAnsi="Tahoma"/>
                <w:spacing w:val="-1"/>
                <w:w w:val="105"/>
                <w:sz w:val="18"/>
                <w:lang w:val="el-GR"/>
              </w:rPr>
              <w:t>υλοποιήσει</w:t>
            </w:r>
            <w:r w:rsidRPr="00D0445A">
              <w:rPr>
                <w:rFonts w:ascii="Tahoma" w:hAnsi="Tahoma"/>
                <w:spacing w:val="-9"/>
                <w:w w:val="105"/>
                <w:sz w:val="18"/>
                <w:lang w:val="el-GR"/>
              </w:rPr>
              <w:t xml:space="preserve"> </w:t>
            </w:r>
            <w:r w:rsidRPr="00D0445A">
              <w:rPr>
                <w:rFonts w:ascii="Tahoma" w:hAnsi="Tahoma"/>
                <w:spacing w:val="-1"/>
                <w:w w:val="105"/>
                <w:sz w:val="18"/>
                <w:lang w:val="el-GR"/>
              </w:rPr>
              <w:t>το</w:t>
            </w:r>
            <w:r w:rsidRPr="00D0445A">
              <w:rPr>
                <w:rFonts w:ascii="Tahoma" w:hAnsi="Tahoma"/>
                <w:spacing w:val="-9"/>
                <w:w w:val="105"/>
                <w:sz w:val="18"/>
                <w:lang w:val="el-GR"/>
              </w:rPr>
              <w:t xml:space="preserve"> </w:t>
            </w:r>
            <w:r w:rsidRPr="00D0445A">
              <w:rPr>
                <w:rFonts w:ascii="Tahoma" w:hAnsi="Tahoma"/>
                <w:spacing w:val="-1"/>
                <w:w w:val="105"/>
                <w:sz w:val="18"/>
                <w:lang w:val="el-GR"/>
              </w:rPr>
              <w:t>σύνολο</w:t>
            </w:r>
            <w:r w:rsidRPr="00D0445A">
              <w:rPr>
                <w:rFonts w:ascii="Tahoma" w:hAnsi="Tahoma"/>
                <w:spacing w:val="-9"/>
                <w:w w:val="105"/>
                <w:sz w:val="18"/>
                <w:lang w:val="el-GR"/>
              </w:rPr>
              <w:t xml:space="preserve"> </w:t>
            </w:r>
            <w:r w:rsidRPr="00D0445A">
              <w:rPr>
                <w:rFonts w:ascii="Tahoma" w:hAnsi="Tahoma"/>
                <w:w w:val="105"/>
                <w:sz w:val="18"/>
                <w:lang w:val="el-GR"/>
              </w:rPr>
              <w:t>του</w:t>
            </w:r>
            <w:r w:rsidRPr="00D0445A">
              <w:rPr>
                <w:rFonts w:ascii="Tahoma" w:hAnsi="Tahoma"/>
                <w:spacing w:val="-10"/>
                <w:w w:val="105"/>
                <w:sz w:val="18"/>
                <w:lang w:val="el-GR"/>
              </w:rPr>
              <w:t xml:space="preserve"> </w:t>
            </w:r>
            <w:r w:rsidRPr="00D0445A">
              <w:rPr>
                <w:rFonts w:ascii="Tahoma" w:hAnsi="Tahoma"/>
                <w:spacing w:val="-1"/>
                <w:w w:val="105"/>
                <w:sz w:val="18"/>
                <w:lang w:val="el-GR"/>
              </w:rPr>
              <w:t>Έργου.</w:t>
            </w:r>
          </w:p>
        </w:tc>
      </w:tr>
      <w:tr w:rsidR="000C253F" w:rsidRPr="00594F4D">
        <w:trPr>
          <w:trHeight w:hRule="exact" w:val="576"/>
        </w:trPr>
        <w:tc>
          <w:tcPr>
            <w:tcW w:w="2641"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b/>
                <w:spacing w:val="-1"/>
                <w:w w:val="105"/>
                <w:sz w:val="18"/>
              </w:rPr>
              <w:t>Αναθέτουσα</w:t>
            </w:r>
            <w:r>
              <w:rPr>
                <w:rFonts w:ascii="Tahoma" w:hAnsi="Tahoma"/>
                <w:b/>
                <w:spacing w:val="-30"/>
                <w:w w:val="105"/>
                <w:sz w:val="18"/>
              </w:rPr>
              <w:t xml:space="preserve"> </w:t>
            </w:r>
            <w:r>
              <w:rPr>
                <w:rFonts w:ascii="Tahoma" w:hAnsi="Tahoma"/>
                <w:b/>
                <w:w w:val="105"/>
                <w:sz w:val="18"/>
              </w:rPr>
              <w:t>Αρχή</w:t>
            </w:r>
          </w:p>
        </w:tc>
        <w:tc>
          <w:tcPr>
            <w:tcW w:w="6622"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119" w:line="251" w:lineRule="auto"/>
              <w:ind w:left="97" w:right="671"/>
              <w:rPr>
                <w:rFonts w:ascii="Tahoma" w:eastAsia="Tahoma" w:hAnsi="Tahoma" w:cs="Tahoma"/>
                <w:sz w:val="18"/>
                <w:szCs w:val="18"/>
                <w:lang w:val="el-GR"/>
              </w:rPr>
            </w:pPr>
            <w:r w:rsidRPr="00D0445A">
              <w:rPr>
                <w:rFonts w:ascii="Tahoma" w:hAnsi="Tahoma"/>
                <w:w w:val="105"/>
                <w:sz w:val="18"/>
                <w:lang w:val="el-GR"/>
              </w:rPr>
              <w:t>Η</w:t>
            </w:r>
            <w:r w:rsidRPr="00D0445A">
              <w:rPr>
                <w:rFonts w:ascii="Tahoma" w:hAnsi="Tahoma"/>
                <w:spacing w:val="-9"/>
                <w:w w:val="105"/>
                <w:sz w:val="18"/>
                <w:lang w:val="el-GR"/>
              </w:rPr>
              <w:t xml:space="preserve"> </w:t>
            </w:r>
            <w:r w:rsidRPr="00D0445A">
              <w:rPr>
                <w:rFonts w:ascii="Tahoma" w:hAnsi="Tahoma"/>
                <w:spacing w:val="-1"/>
                <w:w w:val="105"/>
                <w:sz w:val="18"/>
                <w:lang w:val="el-GR"/>
              </w:rPr>
              <w:t>ΚτΠ</w:t>
            </w:r>
            <w:r w:rsidRPr="00D0445A">
              <w:rPr>
                <w:rFonts w:ascii="Tahoma" w:hAnsi="Tahoma"/>
                <w:spacing w:val="-6"/>
                <w:w w:val="105"/>
                <w:sz w:val="18"/>
                <w:lang w:val="el-GR"/>
              </w:rPr>
              <w:t xml:space="preserve"> </w:t>
            </w:r>
            <w:r w:rsidRPr="00D0445A">
              <w:rPr>
                <w:rFonts w:ascii="Tahoma" w:hAnsi="Tahoma"/>
                <w:w w:val="105"/>
                <w:sz w:val="18"/>
                <w:lang w:val="el-GR"/>
              </w:rPr>
              <w:t>Α.Ε.</w:t>
            </w:r>
            <w:r w:rsidRPr="00D0445A">
              <w:rPr>
                <w:rFonts w:ascii="Tahoma" w:hAnsi="Tahoma"/>
                <w:spacing w:val="-6"/>
                <w:w w:val="105"/>
                <w:sz w:val="18"/>
                <w:lang w:val="el-GR"/>
              </w:rPr>
              <w:t xml:space="preserve"> </w:t>
            </w:r>
            <w:r w:rsidRPr="00D0445A">
              <w:rPr>
                <w:rFonts w:ascii="Tahoma" w:hAnsi="Tahoma"/>
                <w:w w:val="105"/>
                <w:sz w:val="18"/>
                <w:lang w:val="el-GR"/>
              </w:rPr>
              <w:t>η</w:t>
            </w:r>
            <w:r w:rsidRPr="00D0445A">
              <w:rPr>
                <w:rFonts w:ascii="Tahoma" w:hAnsi="Tahoma"/>
                <w:spacing w:val="-9"/>
                <w:w w:val="105"/>
                <w:sz w:val="18"/>
                <w:lang w:val="el-GR"/>
              </w:rPr>
              <w:t xml:space="preserve"> </w:t>
            </w:r>
            <w:r w:rsidRPr="00D0445A">
              <w:rPr>
                <w:rFonts w:ascii="Tahoma" w:hAnsi="Tahoma"/>
                <w:spacing w:val="-1"/>
                <w:w w:val="105"/>
                <w:sz w:val="18"/>
                <w:lang w:val="el-GR"/>
              </w:rPr>
              <w:t>οποία</w:t>
            </w:r>
            <w:r w:rsidRPr="00D0445A">
              <w:rPr>
                <w:rFonts w:ascii="Tahoma" w:hAnsi="Tahoma"/>
                <w:spacing w:val="-7"/>
                <w:w w:val="105"/>
                <w:sz w:val="18"/>
                <w:lang w:val="el-GR"/>
              </w:rPr>
              <w:t xml:space="preserve"> </w:t>
            </w:r>
            <w:r w:rsidRPr="00D0445A">
              <w:rPr>
                <w:rFonts w:ascii="Tahoma" w:hAnsi="Tahoma"/>
                <w:spacing w:val="-1"/>
                <w:w w:val="105"/>
                <w:sz w:val="18"/>
                <w:lang w:val="el-GR"/>
              </w:rPr>
              <w:t>θα</w:t>
            </w:r>
            <w:r w:rsidRPr="00D0445A">
              <w:rPr>
                <w:rFonts w:ascii="Tahoma" w:hAnsi="Tahoma"/>
                <w:spacing w:val="-7"/>
                <w:w w:val="105"/>
                <w:sz w:val="18"/>
                <w:lang w:val="el-GR"/>
              </w:rPr>
              <w:t xml:space="preserve"> </w:t>
            </w:r>
            <w:r w:rsidRPr="00D0445A">
              <w:rPr>
                <w:rFonts w:ascii="Tahoma" w:hAnsi="Tahoma"/>
                <w:w w:val="105"/>
                <w:sz w:val="18"/>
                <w:lang w:val="el-GR"/>
              </w:rPr>
              <w:t>υπογράψει</w:t>
            </w:r>
            <w:r w:rsidRPr="00D0445A">
              <w:rPr>
                <w:rFonts w:ascii="Tahoma" w:hAnsi="Tahoma"/>
                <w:spacing w:val="-6"/>
                <w:w w:val="105"/>
                <w:sz w:val="18"/>
                <w:lang w:val="el-GR"/>
              </w:rPr>
              <w:t xml:space="preserve"> </w:t>
            </w:r>
            <w:r w:rsidRPr="00D0445A">
              <w:rPr>
                <w:rFonts w:ascii="Tahoma" w:hAnsi="Tahoma"/>
                <w:w w:val="105"/>
                <w:sz w:val="18"/>
                <w:lang w:val="el-GR"/>
              </w:rPr>
              <w:t>με</w:t>
            </w:r>
            <w:r w:rsidRPr="00D0445A">
              <w:rPr>
                <w:rFonts w:ascii="Tahoma" w:hAnsi="Tahoma"/>
                <w:spacing w:val="-10"/>
                <w:w w:val="105"/>
                <w:sz w:val="18"/>
                <w:lang w:val="el-GR"/>
              </w:rPr>
              <w:t xml:space="preserve"> </w:t>
            </w:r>
            <w:r w:rsidRPr="00D0445A">
              <w:rPr>
                <w:rFonts w:ascii="Tahoma" w:hAnsi="Tahoma"/>
                <w:w w:val="105"/>
                <w:sz w:val="18"/>
                <w:lang w:val="el-GR"/>
              </w:rPr>
              <w:t>τον</w:t>
            </w:r>
            <w:r w:rsidRPr="00D0445A">
              <w:rPr>
                <w:rFonts w:ascii="Tahoma" w:hAnsi="Tahoma"/>
                <w:spacing w:val="-9"/>
                <w:w w:val="105"/>
                <w:sz w:val="18"/>
                <w:lang w:val="el-GR"/>
              </w:rPr>
              <w:t xml:space="preserve"> </w:t>
            </w:r>
            <w:r w:rsidRPr="00D0445A">
              <w:rPr>
                <w:rFonts w:ascii="Tahoma" w:hAnsi="Tahoma"/>
                <w:w w:val="105"/>
                <w:sz w:val="18"/>
                <w:lang w:val="el-GR"/>
              </w:rPr>
              <w:t>Ανάδοχο</w:t>
            </w:r>
            <w:r w:rsidRPr="00D0445A">
              <w:rPr>
                <w:rFonts w:ascii="Tahoma" w:hAnsi="Tahoma"/>
                <w:spacing w:val="-6"/>
                <w:w w:val="105"/>
                <w:sz w:val="18"/>
                <w:lang w:val="el-GR"/>
              </w:rPr>
              <w:t xml:space="preserve"> </w:t>
            </w:r>
            <w:r w:rsidRPr="00D0445A">
              <w:rPr>
                <w:rFonts w:ascii="Tahoma" w:hAnsi="Tahoma"/>
                <w:spacing w:val="-1"/>
                <w:w w:val="105"/>
                <w:sz w:val="18"/>
                <w:lang w:val="el-GR"/>
              </w:rPr>
              <w:t>τη</w:t>
            </w:r>
            <w:r w:rsidRPr="00D0445A">
              <w:rPr>
                <w:rFonts w:ascii="Tahoma" w:hAnsi="Tahoma"/>
                <w:spacing w:val="-5"/>
                <w:w w:val="105"/>
                <w:sz w:val="18"/>
                <w:lang w:val="el-GR"/>
              </w:rPr>
              <w:t xml:space="preserve"> </w:t>
            </w:r>
            <w:r w:rsidRPr="00D0445A">
              <w:rPr>
                <w:rFonts w:ascii="Tahoma" w:hAnsi="Tahoma"/>
                <w:spacing w:val="-1"/>
                <w:w w:val="105"/>
                <w:sz w:val="18"/>
                <w:u w:val="single" w:color="000000"/>
                <w:lang w:val="el-GR"/>
              </w:rPr>
              <w:t>Σύμβαση</w:t>
            </w:r>
            <w:r w:rsidRPr="00D0445A">
              <w:rPr>
                <w:rFonts w:ascii="Tahoma" w:hAnsi="Tahoma"/>
                <w:spacing w:val="-6"/>
                <w:w w:val="105"/>
                <w:sz w:val="18"/>
                <w:u w:val="single" w:color="000000"/>
                <w:lang w:val="el-GR"/>
              </w:rPr>
              <w:t xml:space="preserve"> </w:t>
            </w:r>
            <w:r w:rsidRPr="00D0445A">
              <w:rPr>
                <w:rFonts w:ascii="Tahoma" w:hAnsi="Tahoma"/>
                <w:spacing w:val="-1"/>
                <w:w w:val="105"/>
                <w:sz w:val="18"/>
                <w:lang w:val="el-GR"/>
              </w:rPr>
              <w:t>για</w:t>
            </w:r>
            <w:r w:rsidRPr="00D0445A">
              <w:rPr>
                <w:rFonts w:ascii="Tahoma" w:hAnsi="Tahoma"/>
                <w:spacing w:val="-5"/>
                <w:w w:val="105"/>
                <w:sz w:val="18"/>
                <w:lang w:val="el-GR"/>
              </w:rPr>
              <w:t xml:space="preserve"> </w:t>
            </w:r>
            <w:r w:rsidRPr="00D0445A">
              <w:rPr>
                <w:rFonts w:ascii="Tahoma" w:hAnsi="Tahoma"/>
                <w:w w:val="105"/>
                <w:sz w:val="18"/>
                <w:lang w:val="el-GR"/>
              </w:rPr>
              <w:t>την</w:t>
            </w:r>
            <w:r w:rsidRPr="00D0445A">
              <w:rPr>
                <w:rFonts w:ascii="Tahoma" w:hAnsi="Tahoma"/>
                <w:spacing w:val="35"/>
                <w:w w:val="103"/>
                <w:sz w:val="18"/>
                <w:lang w:val="el-GR"/>
              </w:rPr>
              <w:t xml:space="preserve"> </w:t>
            </w:r>
            <w:r w:rsidRPr="00D0445A">
              <w:rPr>
                <w:rFonts w:ascii="Tahoma" w:hAnsi="Tahoma"/>
                <w:spacing w:val="-1"/>
                <w:w w:val="105"/>
                <w:sz w:val="18"/>
                <w:lang w:val="el-GR"/>
              </w:rPr>
              <w:t>εκτέλεση</w:t>
            </w:r>
            <w:r w:rsidRPr="00D0445A">
              <w:rPr>
                <w:rFonts w:ascii="Tahoma" w:hAnsi="Tahoma"/>
                <w:spacing w:val="-17"/>
                <w:w w:val="105"/>
                <w:sz w:val="18"/>
                <w:lang w:val="el-GR"/>
              </w:rPr>
              <w:t xml:space="preserve"> </w:t>
            </w:r>
            <w:r w:rsidRPr="00D0445A">
              <w:rPr>
                <w:rFonts w:ascii="Tahoma" w:hAnsi="Tahoma"/>
                <w:spacing w:val="-1"/>
                <w:w w:val="105"/>
                <w:sz w:val="18"/>
                <w:lang w:val="el-GR"/>
              </w:rPr>
              <w:t>του</w:t>
            </w:r>
            <w:r w:rsidRPr="00D0445A">
              <w:rPr>
                <w:rFonts w:ascii="Tahoma" w:hAnsi="Tahoma"/>
                <w:spacing w:val="-13"/>
                <w:w w:val="105"/>
                <w:sz w:val="18"/>
                <w:lang w:val="el-GR"/>
              </w:rPr>
              <w:t xml:space="preserve"> </w:t>
            </w:r>
            <w:r w:rsidRPr="00D0445A">
              <w:rPr>
                <w:rFonts w:ascii="Tahoma" w:hAnsi="Tahoma"/>
                <w:w w:val="105"/>
                <w:sz w:val="18"/>
                <w:lang w:val="el-GR"/>
              </w:rPr>
              <w:t>Έργου.</w:t>
            </w:r>
          </w:p>
        </w:tc>
      </w:tr>
      <w:tr w:rsidR="000C253F" w:rsidRPr="00594F4D">
        <w:trPr>
          <w:trHeight w:hRule="exact" w:val="1030"/>
        </w:trPr>
        <w:tc>
          <w:tcPr>
            <w:tcW w:w="2641"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b/>
                <w:w w:val="105"/>
                <w:sz w:val="18"/>
              </w:rPr>
              <w:t>Αντίκλητος</w:t>
            </w:r>
          </w:p>
        </w:tc>
        <w:tc>
          <w:tcPr>
            <w:tcW w:w="6622"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119" w:line="251" w:lineRule="auto"/>
              <w:ind w:left="97" w:right="184" w:hanging="1"/>
              <w:rPr>
                <w:rFonts w:ascii="Tahoma" w:eastAsia="Tahoma" w:hAnsi="Tahoma" w:cs="Tahoma"/>
                <w:sz w:val="18"/>
                <w:szCs w:val="18"/>
                <w:lang w:val="el-GR"/>
              </w:rPr>
            </w:pPr>
            <w:r w:rsidRPr="00D0445A">
              <w:rPr>
                <w:rFonts w:ascii="Tahoma" w:hAnsi="Tahoma"/>
                <w:w w:val="105"/>
                <w:sz w:val="18"/>
                <w:lang w:val="el-GR"/>
              </w:rPr>
              <w:t>Το</w:t>
            </w:r>
            <w:r w:rsidRPr="00D0445A">
              <w:rPr>
                <w:rFonts w:ascii="Tahoma" w:hAnsi="Tahoma"/>
                <w:spacing w:val="-14"/>
                <w:w w:val="105"/>
                <w:sz w:val="18"/>
                <w:lang w:val="el-GR"/>
              </w:rPr>
              <w:t xml:space="preserve"> </w:t>
            </w:r>
            <w:r w:rsidRPr="00D0445A">
              <w:rPr>
                <w:rFonts w:ascii="Tahoma" w:hAnsi="Tahoma"/>
                <w:w w:val="105"/>
                <w:sz w:val="18"/>
                <w:lang w:val="el-GR"/>
              </w:rPr>
              <w:t>πρόσωπο</w:t>
            </w:r>
            <w:r w:rsidRPr="00D0445A">
              <w:rPr>
                <w:rFonts w:ascii="Tahoma" w:hAnsi="Tahoma"/>
                <w:spacing w:val="-11"/>
                <w:w w:val="105"/>
                <w:sz w:val="18"/>
                <w:lang w:val="el-GR"/>
              </w:rPr>
              <w:t xml:space="preserve"> </w:t>
            </w:r>
            <w:r w:rsidRPr="00D0445A">
              <w:rPr>
                <w:rFonts w:ascii="Tahoma" w:hAnsi="Tahoma"/>
                <w:spacing w:val="-1"/>
                <w:w w:val="105"/>
                <w:sz w:val="18"/>
                <w:lang w:val="el-GR"/>
              </w:rPr>
              <w:t>που</w:t>
            </w:r>
            <w:r w:rsidRPr="00D0445A">
              <w:rPr>
                <w:rFonts w:ascii="Tahoma" w:hAnsi="Tahoma"/>
                <w:spacing w:val="-11"/>
                <w:w w:val="105"/>
                <w:sz w:val="18"/>
                <w:lang w:val="el-GR"/>
              </w:rPr>
              <w:t xml:space="preserve"> </w:t>
            </w:r>
            <w:r w:rsidRPr="00D0445A">
              <w:rPr>
                <w:rFonts w:ascii="Tahoma" w:hAnsi="Tahoma"/>
                <w:w w:val="105"/>
                <w:sz w:val="18"/>
                <w:lang w:val="el-GR"/>
              </w:rPr>
              <w:t>ο</w:t>
            </w:r>
            <w:r w:rsidRPr="00D0445A">
              <w:rPr>
                <w:rFonts w:ascii="Tahoma" w:hAnsi="Tahoma"/>
                <w:spacing w:val="-13"/>
                <w:w w:val="105"/>
                <w:sz w:val="18"/>
                <w:lang w:val="el-GR"/>
              </w:rPr>
              <w:t xml:space="preserve"> </w:t>
            </w:r>
            <w:r w:rsidRPr="00D0445A">
              <w:rPr>
                <w:rFonts w:ascii="Tahoma" w:hAnsi="Tahoma"/>
                <w:w w:val="105"/>
                <w:sz w:val="18"/>
                <w:lang w:val="el-GR"/>
              </w:rPr>
              <w:t>ΥΠΟΨΗΦΙΟΣ</w:t>
            </w:r>
            <w:r w:rsidRPr="00D0445A">
              <w:rPr>
                <w:rFonts w:ascii="Tahoma" w:hAnsi="Tahoma"/>
                <w:spacing w:val="-12"/>
                <w:w w:val="105"/>
                <w:sz w:val="18"/>
                <w:lang w:val="el-GR"/>
              </w:rPr>
              <w:t xml:space="preserve"> </w:t>
            </w:r>
            <w:r w:rsidRPr="00D0445A">
              <w:rPr>
                <w:rFonts w:ascii="Tahoma" w:hAnsi="Tahoma"/>
                <w:w w:val="105"/>
                <w:sz w:val="18"/>
                <w:lang w:val="el-GR"/>
              </w:rPr>
              <w:t>ΑΝΑΔΟΧΟΣ</w:t>
            </w:r>
            <w:r w:rsidRPr="00D0445A">
              <w:rPr>
                <w:rFonts w:ascii="Tahoma" w:hAnsi="Tahoma"/>
                <w:spacing w:val="-11"/>
                <w:w w:val="105"/>
                <w:sz w:val="18"/>
                <w:lang w:val="el-GR"/>
              </w:rPr>
              <w:t xml:space="preserve"> </w:t>
            </w:r>
            <w:r w:rsidRPr="00D0445A">
              <w:rPr>
                <w:rFonts w:ascii="Tahoma" w:hAnsi="Tahoma"/>
                <w:w w:val="105"/>
                <w:sz w:val="18"/>
                <w:lang w:val="el-GR"/>
              </w:rPr>
              <w:t>με</w:t>
            </w:r>
            <w:r w:rsidRPr="00D0445A">
              <w:rPr>
                <w:rFonts w:ascii="Tahoma" w:hAnsi="Tahoma"/>
                <w:spacing w:val="-11"/>
                <w:w w:val="105"/>
                <w:sz w:val="18"/>
                <w:lang w:val="el-GR"/>
              </w:rPr>
              <w:t xml:space="preserve"> </w:t>
            </w:r>
            <w:r w:rsidRPr="00D0445A">
              <w:rPr>
                <w:rFonts w:ascii="Tahoma" w:hAnsi="Tahoma"/>
                <w:w w:val="105"/>
                <w:sz w:val="18"/>
                <w:lang w:val="el-GR"/>
              </w:rPr>
              <w:t>έγγραφη</w:t>
            </w:r>
            <w:r w:rsidRPr="00D0445A">
              <w:rPr>
                <w:rFonts w:ascii="Tahoma" w:hAnsi="Tahoma"/>
                <w:spacing w:val="-12"/>
                <w:w w:val="105"/>
                <w:sz w:val="18"/>
                <w:lang w:val="el-GR"/>
              </w:rPr>
              <w:t xml:space="preserve"> </w:t>
            </w:r>
            <w:r w:rsidRPr="00D0445A">
              <w:rPr>
                <w:rFonts w:ascii="Tahoma" w:hAnsi="Tahoma"/>
                <w:spacing w:val="-1"/>
                <w:w w:val="105"/>
                <w:sz w:val="18"/>
                <w:lang w:val="el-GR"/>
              </w:rPr>
              <w:t>δήλωσή</w:t>
            </w:r>
            <w:r w:rsidRPr="00D0445A">
              <w:rPr>
                <w:rFonts w:ascii="Tahoma" w:hAnsi="Tahoma"/>
                <w:spacing w:val="-9"/>
                <w:w w:val="105"/>
                <w:sz w:val="18"/>
                <w:lang w:val="el-GR"/>
              </w:rPr>
              <w:t xml:space="preserve"> </w:t>
            </w:r>
            <w:r w:rsidRPr="00D0445A">
              <w:rPr>
                <w:rFonts w:ascii="Tahoma" w:hAnsi="Tahoma"/>
                <w:spacing w:val="-1"/>
                <w:w w:val="105"/>
                <w:sz w:val="18"/>
                <w:lang w:val="el-GR"/>
              </w:rPr>
              <w:t>του,</w:t>
            </w:r>
            <w:r w:rsidRPr="00D0445A">
              <w:rPr>
                <w:rFonts w:ascii="Tahoma" w:hAnsi="Tahoma"/>
                <w:spacing w:val="-11"/>
                <w:w w:val="105"/>
                <w:sz w:val="18"/>
                <w:lang w:val="el-GR"/>
              </w:rPr>
              <w:t xml:space="preserve"> </w:t>
            </w:r>
            <w:r w:rsidRPr="00D0445A">
              <w:rPr>
                <w:rFonts w:ascii="Tahoma" w:hAnsi="Tahoma"/>
                <w:spacing w:val="-1"/>
                <w:w w:val="105"/>
                <w:sz w:val="18"/>
                <w:lang w:val="el-GR"/>
              </w:rPr>
              <w:t>στην</w:t>
            </w:r>
            <w:r w:rsidRPr="00D0445A">
              <w:rPr>
                <w:rFonts w:ascii="Tahoma" w:hAnsi="Tahoma"/>
                <w:spacing w:val="52"/>
                <w:w w:val="103"/>
                <w:sz w:val="18"/>
                <w:lang w:val="el-GR"/>
              </w:rPr>
              <w:t xml:space="preserve"> </w:t>
            </w:r>
            <w:r w:rsidRPr="00D0445A">
              <w:rPr>
                <w:rFonts w:ascii="Tahoma" w:hAnsi="Tahoma"/>
                <w:spacing w:val="-1"/>
                <w:w w:val="105"/>
                <w:sz w:val="18"/>
                <w:lang w:val="el-GR"/>
              </w:rPr>
              <w:t>οποία</w:t>
            </w:r>
            <w:r w:rsidRPr="00D0445A">
              <w:rPr>
                <w:rFonts w:ascii="Tahoma" w:hAnsi="Tahoma"/>
                <w:spacing w:val="-16"/>
                <w:w w:val="105"/>
                <w:sz w:val="18"/>
                <w:lang w:val="el-GR"/>
              </w:rPr>
              <w:t xml:space="preserve"> </w:t>
            </w:r>
            <w:r w:rsidRPr="00D0445A">
              <w:rPr>
                <w:rFonts w:ascii="Tahoma" w:hAnsi="Tahoma"/>
                <w:w w:val="105"/>
                <w:sz w:val="18"/>
                <w:lang w:val="el-GR"/>
              </w:rPr>
              <w:t>περιλαμβάνονται</w:t>
            </w:r>
            <w:r w:rsidRPr="00D0445A">
              <w:rPr>
                <w:rFonts w:ascii="Tahoma" w:hAnsi="Tahoma"/>
                <w:spacing w:val="-15"/>
                <w:w w:val="105"/>
                <w:sz w:val="18"/>
                <w:lang w:val="el-GR"/>
              </w:rPr>
              <w:t xml:space="preserve"> </w:t>
            </w:r>
            <w:r w:rsidRPr="00D0445A">
              <w:rPr>
                <w:rFonts w:ascii="Tahoma" w:hAnsi="Tahoma"/>
                <w:spacing w:val="-3"/>
                <w:w w:val="105"/>
                <w:sz w:val="18"/>
                <w:lang w:val="el-GR"/>
              </w:rPr>
              <w:t>τα</w:t>
            </w:r>
            <w:r w:rsidRPr="00D0445A">
              <w:rPr>
                <w:rFonts w:ascii="Tahoma" w:hAnsi="Tahoma"/>
                <w:spacing w:val="-15"/>
                <w:w w:val="105"/>
                <w:sz w:val="18"/>
                <w:lang w:val="el-GR"/>
              </w:rPr>
              <w:t xml:space="preserve"> </w:t>
            </w:r>
            <w:r w:rsidRPr="00D0445A">
              <w:rPr>
                <w:rFonts w:ascii="Tahoma" w:hAnsi="Tahoma"/>
                <w:w w:val="105"/>
                <w:sz w:val="18"/>
                <w:lang w:val="el-GR"/>
              </w:rPr>
              <w:t>πλήρη</w:t>
            </w:r>
            <w:r w:rsidRPr="00D0445A">
              <w:rPr>
                <w:rFonts w:ascii="Tahoma" w:hAnsi="Tahoma"/>
                <w:spacing w:val="-14"/>
                <w:w w:val="105"/>
                <w:sz w:val="18"/>
                <w:lang w:val="el-GR"/>
              </w:rPr>
              <w:t xml:space="preserve"> </w:t>
            </w:r>
            <w:r w:rsidRPr="00D0445A">
              <w:rPr>
                <w:rFonts w:ascii="Tahoma" w:hAnsi="Tahoma"/>
                <w:w w:val="105"/>
                <w:sz w:val="18"/>
                <w:lang w:val="el-GR"/>
              </w:rPr>
              <w:t>στοιχεία</w:t>
            </w:r>
            <w:r w:rsidRPr="00D0445A">
              <w:rPr>
                <w:rFonts w:ascii="Tahoma" w:hAnsi="Tahoma"/>
                <w:spacing w:val="-14"/>
                <w:w w:val="105"/>
                <w:sz w:val="18"/>
                <w:lang w:val="el-GR"/>
              </w:rPr>
              <w:t xml:space="preserve"> </w:t>
            </w:r>
            <w:r w:rsidRPr="00D0445A">
              <w:rPr>
                <w:rFonts w:ascii="Tahoma" w:hAnsi="Tahoma"/>
                <w:spacing w:val="-1"/>
                <w:w w:val="105"/>
                <w:sz w:val="18"/>
                <w:lang w:val="el-GR"/>
              </w:rPr>
              <w:t>του</w:t>
            </w:r>
            <w:r w:rsidRPr="00D0445A">
              <w:rPr>
                <w:rFonts w:ascii="Tahoma" w:hAnsi="Tahoma"/>
                <w:spacing w:val="-17"/>
                <w:w w:val="105"/>
                <w:sz w:val="18"/>
                <w:lang w:val="el-GR"/>
              </w:rPr>
              <w:t xml:space="preserve"> </w:t>
            </w:r>
            <w:r w:rsidRPr="00D0445A">
              <w:rPr>
                <w:rFonts w:ascii="Tahoma" w:hAnsi="Tahoma"/>
                <w:w w:val="105"/>
                <w:sz w:val="18"/>
                <w:lang w:val="el-GR"/>
              </w:rPr>
              <w:t>προσώπου</w:t>
            </w:r>
            <w:r w:rsidRPr="00D0445A">
              <w:rPr>
                <w:rFonts w:ascii="Tahoma" w:hAnsi="Tahoma"/>
                <w:spacing w:val="-16"/>
                <w:w w:val="105"/>
                <w:sz w:val="18"/>
                <w:lang w:val="el-GR"/>
              </w:rPr>
              <w:t xml:space="preserve"> </w:t>
            </w:r>
            <w:r w:rsidRPr="00D0445A">
              <w:rPr>
                <w:rFonts w:ascii="Tahoma" w:hAnsi="Tahoma"/>
                <w:w w:val="105"/>
                <w:sz w:val="18"/>
                <w:lang w:val="el-GR"/>
              </w:rPr>
              <w:t>(ονοματεπώνυμο,</w:t>
            </w:r>
            <w:r w:rsidRPr="00D0445A">
              <w:rPr>
                <w:rFonts w:ascii="Tahoma" w:hAnsi="Tahoma"/>
                <w:spacing w:val="20"/>
                <w:w w:val="103"/>
                <w:sz w:val="18"/>
                <w:lang w:val="el-GR"/>
              </w:rPr>
              <w:t xml:space="preserve"> </w:t>
            </w:r>
            <w:r w:rsidRPr="00D0445A">
              <w:rPr>
                <w:rFonts w:ascii="Tahoma" w:hAnsi="Tahoma"/>
                <w:w w:val="105"/>
                <w:sz w:val="18"/>
                <w:lang w:val="el-GR"/>
              </w:rPr>
              <w:t>ταχυδρομική</w:t>
            </w:r>
            <w:r w:rsidRPr="00D0445A">
              <w:rPr>
                <w:rFonts w:ascii="Tahoma" w:hAnsi="Tahoma"/>
                <w:spacing w:val="-17"/>
                <w:w w:val="105"/>
                <w:sz w:val="18"/>
                <w:lang w:val="el-GR"/>
              </w:rPr>
              <w:t xml:space="preserve"> </w:t>
            </w:r>
            <w:r w:rsidRPr="00D0445A">
              <w:rPr>
                <w:rFonts w:ascii="Tahoma" w:hAnsi="Tahoma"/>
                <w:w w:val="105"/>
                <w:sz w:val="18"/>
                <w:lang w:val="el-GR"/>
              </w:rPr>
              <w:t>διεύθυνση,</w:t>
            </w:r>
            <w:r w:rsidRPr="00D0445A">
              <w:rPr>
                <w:rFonts w:ascii="Tahoma" w:hAnsi="Tahoma"/>
                <w:spacing w:val="-12"/>
                <w:w w:val="105"/>
                <w:sz w:val="18"/>
                <w:lang w:val="el-GR"/>
              </w:rPr>
              <w:t xml:space="preserve"> </w:t>
            </w:r>
            <w:r w:rsidRPr="00D0445A">
              <w:rPr>
                <w:rFonts w:ascii="Tahoma" w:hAnsi="Tahoma"/>
                <w:w w:val="105"/>
                <w:sz w:val="18"/>
                <w:lang w:val="el-GR"/>
              </w:rPr>
              <w:t>αριθμός</w:t>
            </w:r>
            <w:r w:rsidRPr="00D0445A">
              <w:rPr>
                <w:rFonts w:ascii="Tahoma" w:hAnsi="Tahoma"/>
                <w:spacing w:val="-13"/>
                <w:w w:val="105"/>
                <w:sz w:val="18"/>
                <w:lang w:val="el-GR"/>
              </w:rPr>
              <w:t xml:space="preserve"> </w:t>
            </w:r>
            <w:r w:rsidRPr="00D0445A">
              <w:rPr>
                <w:rFonts w:ascii="Tahoma" w:hAnsi="Tahoma"/>
                <w:spacing w:val="-1"/>
                <w:w w:val="105"/>
                <w:sz w:val="18"/>
                <w:lang w:val="el-GR"/>
              </w:rPr>
              <w:t>τηλεφώνου,</w:t>
            </w:r>
            <w:r w:rsidRPr="00D0445A">
              <w:rPr>
                <w:rFonts w:ascii="Tahoma" w:hAnsi="Tahoma"/>
                <w:spacing w:val="-13"/>
                <w:w w:val="105"/>
                <w:sz w:val="18"/>
                <w:lang w:val="el-GR"/>
              </w:rPr>
              <w:t xml:space="preserve"> </w:t>
            </w:r>
            <w:r>
              <w:rPr>
                <w:rFonts w:ascii="Tahoma" w:hAnsi="Tahoma"/>
                <w:w w:val="105"/>
                <w:sz w:val="18"/>
              </w:rPr>
              <w:t>fax</w:t>
            </w:r>
            <w:r w:rsidRPr="00D0445A">
              <w:rPr>
                <w:rFonts w:ascii="Tahoma" w:hAnsi="Tahoma"/>
                <w:w w:val="105"/>
                <w:sz w:val="18"/>
                <w:lang w:val="el-GR"/>
              </w:rPr>
              <w:t>,</w:t>
            </w:r>
            <w:r w:rsidRPr="00D0445A">
              <w:rPr>
                <w:rFonts w:ascii="Tahoma" w:hAnsi="Tahoma"/>
                <w:spacing w:val="-13"/>
                <w:w w:val="105"/>
                <w:sz w:val="18"/>
                <w:lang w:val="el-GR"/>
              </w:rPr>
              <w:t xml:space="preserve"> </w:t>
            </w:r>
            <w:r w:rsidRPr="00D0445A">
              <w:rPr>
                <w:rFonts w:ascii="Tahoma" w:hAnsi="Tahoma"/>
                <w:spacing w:val="-1"/>
                <w:w w:val="105"/>
                <w:sz w:val="18"/>
                <w:lang w:val="el-GR"/>
              </w:rPr>
              <w:t>κλπ.)</w:t>
            </w:r>
            <w:r w:rsidRPr="00D0445A">
              <w:rPr>
                <w:rFonts w:ascii="Tahoma" w:hAnsi="Tahoma"/>
                <w:spacing w:val="-16"/>
                <w:w w:val="105"/>
                <w:sz w:val="18"/>
                <w:lang w:val="el-GR"/>
              </w:rPr>
              <w:t xml:space="preserve"> </w:t>
            </w:r>
            <w:r w:rsidRPr="00D0445A">
              <w:rPr>
                <w:rFonts w:ascii="Tahoma" w:hAnsi="Tahoma"/>
                <w:spacing w:val="-1"/>
                <w:w w:val="105"/>
                <w:sz w:val="18"/>
                <w:lang w:val="el-GR"/>
              </w:rPr>
              <w:t>ορίζει</w:t>
            </w:r>
            <w:r w:rsidRPr="00D0445A">
              <w:rPr>
                <w:rFonts w:ascii="Tahoma" w:hAnsi="Tahoma"/>
                <w:spacing w:val="-13"/>
                <w:w w:val="105"/>
                <w:sz w:val="18"/>
                <w:lang w:val="el-GR"/>
              </w:rPr>
              <w:t xml:space="preserve"> </w:t>
            </w:r>
            <w:r w:rsidRPr="00D0445A">
              <w:rPr>
                <w:rFonts w:ascii="Tahoma" w:hAnsi="Tahoma"/>
                <w:w w:val="105"/>
                <w:sz w:val="18"/>
                <w:lang w:val="el-GR"/>
              </w:rPr>
              <w:t>ως</w:t>
            </w:r>
            <w:r w:rsidRPr="00D0445A">
              <w:rPr>
                <w:rFonts w:ascii="Tahoma" w:hAnsi="Tahoma"/>
                <w:spacing w:val="-14"/>
                <w:w w:val="105"/>
                <w:sz w:val="18"/>
                <w:lang w:val="el-GR"/>
              </w:rPr>
              <w:t xml:space="preserve"> </w:t>
            </w:r>
            <w:r w:rsidRPr="00D0445A">
              <w:rPr>
                <w:rFonts w:ascii="Tahoma" w:hAnsi="Tahoma"/>
                <w:w w:val="105"/>
                <w:sz w:val="18"/>
                <w:lang w:val="el-GR"/>
              </w:rPr>
              <w:t>υπεύθυνο</w:t>
            </w:r>
            <w:r w:rsidRPr="00D0445A">
              <w:rPr>
                <w:rFonts w:ascii="Tahoma" w:hAnsi="Tahoma"/>
                <w:spacing w:val="37"/>
                <w:w w:val="103"/>
                <w:sz w:val="18"/>
                <w:lang w:val="el-GR"/>
              </w:rPr>
              <w:t xml:space="preserve"> </w:t>
            </w:r>
            <w:r w:rsidRPr="00D0445A">
              <w:rPr>
                <w:rFonts w:ascii="Tahoma" w:hAnsi="Tahoma"/>
                <w:spacing w:val="-1"/>
                <w:w w:val="105"/>
                <w:sz w:val="18"/>
                <w:lang w:val="el-GR"/>
              </w:rPr>
              <w:t>για</w:t>
            </w:r>
            <w:r w:rsidRPr="00D0445A">
              <w:rPr>
                <w:rFonts w:ascii="Tahoma" w:hAnsi="Tahoma"/>
                <w:spacing w:val="-11"/>
                <w:w w:val="105"/>
                <w:sz w:val="18"/>
                <w:lang w:val="el-GR"/>
              </w:rPr>
              <w:t xml:space="preserve"> </w:t>
            </w:r>
            <w:r w:rsidRPr="00D0445A">
              <w:rPr>
                <w:rFonts w:ascii="Tahoma" w:hAnsi="Tahoma"/>
                <w:spacing w:val="-3"/>
                <w:w w:val="105"/>
                <w:sz w:val="18"/>
                <w:lang w:val="el-GR"/>
              </w:rPr>
              <w:t>τις</w:t>
            </w:r>
            <w:r w:rsidRPr="00D0445A">
              <w:rPr>
                <w:rFonts w:ascii="Tahoma" w:hAnsi="Tahoma"/>
                <w:spacing w:val="-11"/>
                <w:w w:val="105"/>
                <w:sz w:val="18"/>
                <w:lang w:val="el-GR"/>
              </w:rPr>
              <w:t xml:space="preserve"> </w:t>
            </w:r>
            <w:r w:rsidRPr="00D0445A">
              <w:rPr>
                <w:rFonts w:ascii="Tahoma" w:hAnsi="Tahoma"/>
                <w:spacing w:val="-1"/>
                <w:w w:val="105"/>
                <w:sz w:val="18"/>
                <w:lang w:val="el-GR"/>
              </w:rPr>
              <w:t>ενδεχόμενες</w:t>
            </w:r>
            <w:r w:rsidRPr="00D0445A">
              <w:rPr>
                <w:rFonts w:ascii="Tahoma" w:hAnsi="Tahoma"/>
                <w:spacing w:val="-12"/>
                <w:w w:val="105"/>
                <w:sz w:val="18"/>
                <w:lang w:val="el-GR"/>
              </w:rPr>
              <w:t xml:space="preserve"> </w:t>
            </w:r>
            <w:r w:rsidRPr="00D0445A">
              <w:rPr>
                <w:rFonts w:ascii="Tahoma" w:hAnsi="Tahoma"/>
                <w:spacing w:val="-1"/>
                <w:w w:val="105"/>
                <w:sz w:val="18"/>
                <w:lang w:val="el-GR"/>
              </w:rPr>
              <w:t>ανάγκες</w:t>
            </w:r>
            <w:r w:rsidRPr="00D0445A">
              <w:rPr>
                <w:rFonts w:ascii="Tahoma" w:hAnsi="Tahoma"/>
                <w:spacing w:val="-11"/>
                <w:w w:val="105"/>
                <w:sz w:val="18"/>
                <w:lang w:val="el-GR"/>
              </w:rPr>
              <w:t xml:space="preserve"> </w:t>
            </w:r>
            <w:r w:rsidRPr="00D0445A">
              <w:rPr>
                <w:rFonts w:ascii="Tahoma" w:hAnsi="Tahoma"/>
                <w:spacing w:val="-1"/>
                <w:w w:val="105"/>
                <w:sz w:val="18"/>
                <w:lang w:val="el-GR"/>
              </w:rPr>
              <w:t>επικοινωνίας</w:t>
            </w:r>
            <w:r w:rsidRPr="00D0445A">
              <w:rPr>
                <w:rFonts w:ascii="Tahoma" w:hAnsi="Tahoma"/>
                <w:spacing w:val="-11"/>
                <w:w w:val="105"/>
                <w:sz w:val="18"/>
                <w:lang w:val="el-GR"/>
              </w:rPr>
              <w:t xml:space="preserve"> </w:t>
            </w:r>
            <w:r w:rsidRPr="00D0445A">
              <w:rPr>
                <w:rFonts w:ascii="Tahoma" w:hAnsi="Tahoma"/>
                <w:w w:val="105"/>
                <w:sz w:val="18"/>
                <w:lang w:val="el-GR"/>
              </w:rPr>
              <w:t>της</w:t>
            </w:r>
            <w:r w:rsidRPr="00D0445A">
              <w:rPr>
                <w:rFonts w:ascii="Tahoma" w:hAnsi="Tahoma"/>
                <w:spacing w:val="-12"/>
                <w:w w:val="105"/>
                <w:sz w:val="18"/>
                <w:lang w:val="el-GR"/>
              </w:rPr>
              <w:t xml:space="preserve"> </w:t>
            </w:r>
            <w:r w:rsidRPr="00D0445A">
              <w:rPr>
                <w:rFonts w:ascii="Tahoma" w:hAnsi="Tahoma"/>
                <w:w w:val="105"/>
                <w:sz w:val="18"/>
                <w:lang w:val="el-GR"/>
              </w:rPr>
              <w:t>Αναθέτουσας</w:t>
            </w:r>
            <w:r w:rsidRPr="00D0445A">
              <w:rPr>
                <w:rFonts w:ascii="Tahoma" w:hAnsi="Tahoma"/>
                <w:spacing w:val="-13"/>
                <w:w w:val="105"/>
                <w:sz w:val="18"/>
                <w:lang w:val="el-GR"/>
              </w:rPr>
              <w:t xml:space="preserve"> </w:t>
            </w:r>
            <w:r w:rsidRPr="00D0445A">
              <w:rPr>
                <w:rFonts w:ascii="Tahoma" w:hAnsi="Tahoma"/>
                <w:spacing w:val="-1"/>
                <w:w w:val="105"/>
                <w:sz w:val="18"/>
                <w:lang w:val="el-GR"/>
              </w:rPr>
              <w:t>Αρχής</w:t>
            </w:r>
            <w:r w:rsidRPr="00D0445A">
              <w:rPr>
                <w:rFonts w:ascii="Tahoma" w:hAnsi="Tahoma"/>
                <w:spacing w:val="-11"/>
                <w:w w:val="105"/>
                <w:sz w:val="18"/>
                <w:lang w:val="el-GR"/>
              </w:rPr>
              <w:t xml:space="preserve"> </w:t>
            </w:r>
            <w:r w:rsidRPr="00D0445A">
              <w:rPr>
                <w:rFonts w:ascii="Tahoma" w:hAnsi="Tahoma"/>
                <w:w w:val="105"/>
                <w:sz w:val="18"/>
                <w:lang w:val="el-GR"/>
              </w:rPr>
              <w:t>με</w:t>
            </w:r>
            <w:r w:rsidRPr="00D0445A">
              <w:rPr>
                <w:rFonts w:ascii="Tahoma" w:hAnsi="Tahoma"/>
                <w:spacing w:val="-14"/>
                <w:w w:val="105"/>
                <w:sz w:val="18"/>
                <w:lang w:val="el-GR"/>
              </w:rPr>
              <w:t xml:space="preserve"> </w:t>
            </w:r>
            <w:r w:rsidRPr="00D0445A">
              <w:rPr>
                <w:rFonts w:ascii="Tahoma" w:hAnsi="Tahoma"/>
                <w:w w:val="105"/>
                <w:sz w:val="18"/>
                <w:lang w:val="el-GR"/>
              </w:rPr>
              <w:t>αυτόν.</w:t>
            </w:r>
          </w:p>
        </w:tc>
      </w:tr>
      <w:tr w:rsidR="000C253F" w:rsidRPr="00594F4D">
        <w:trPr>
          <w:trHeight w:hRule="exact" w:val="576"/>
        </w:trPr>
        <w:tc>
          <w:tcPr>
            <w:tcW w:w="2641"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b/>
                <w:sz w:val="18"/>
              </w:rPr>
              <w:t>Αριθμός</w:t>
            </w:r>
            <w:r>
              <w:rPr>
                <w:rFonts w:ascii="Tahoma" w:hAnsi="Tahoma"/>
                <w:b/>
                <w:spacing w:val="52"/>
                <w:sz w:val="18"/>
              </w:rPr>
              <w:t xml:space="preserve"> </w:t>
            </w:r>
            <w:r>
              <w:rPr>
                <w:rFonts w:ascii="Tahoma" w:hAnsi="Tahoma"/>
                <w:b/>
                <w:sz w:val="18"/>
              </w:rPr>
              <w:t>Διακήρυξης</w:t>
            </w:r>
          </w:p>
        </w:tc>
        <w:tc>
          <w:tcPr>
            <w:tcW w:w="6622"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119" w:line="251" w:lineRule="auto"/>
              <w:ind w:left="97" w:right="117"/>
              <w:rPr>
                <w:rFonts w:ascii="Tahoma" w:eastAsia="Tahoma" w:hAnsi="Tahoma" w:cs="Tahoma"/>
                <w:sz w:val="18"/>
                <w:szCs w:val="18"/>
                <w:lang w:val="el-GR"/>
              </w:rPr>
            </w:pPr>
            <w:r w:rsidRPr="00D0445A">
              <w:rPr>
                <w:rFonts w:ascii="Tahoma" w:hAnsi="Tahoma"/>
                <w:w w:val="105"/>
                <w:sz w:val="18"/>
                <w:lang w:val="el-GR"/>
              </w:rPr>
              <w:t>Ο</w:t>
            </w:r>
            <w:r w:rsidRPr="00D0445A">
              <w:rPr>
                <w:rFonts w:ascii="Tahoma" w:hAnsi="Tahoma"/>
                <w:spacing w:val="-13"/>
                <w:w w:val="105"/>
                <w:sz w:val="18"/>
                <w:lang w:val="el-GR"/>
              </w:rPr>
              <w:t xml:space="preserve"> </w:t>
            </w:r>
            <w:r w:rsidRPr="00D0445A">
              <w:rPr>
                <w:rFonts w:ascii="Tahoma" w:hAnsi="Tahoma"/>
                <w:spacing w:val="-1"/>
                <w:w w:val="105"/>
                <w:sz w:val="18"/>
                <w:lang w:val="el-GR"/>
              </w:rPr>
              <w:t>αριθμός</w:t>
            </w:r>
            <w:r w:rsidRPr="00D0445A">
              <w:rPr>
                <w:rFonts w:ascii="Tahoma" w:hAnsi="Tahoma"/>
                <w:spacing w:val="-13"/>
                <w:w w:val="105"/>
                <w:sz w:val="18"/>
                <w:lang w:val="el-GR"/>
              </w:rPr>
              <w:t xml:space="preserve"> </w:t>
            </w:r>
            <w:r w:rsidRPr="00D0445A">
              <w:rPr>
                <w:rFonts w:ascii="Tahoma" w:hAnsi="Tahoma"/>
                <w:w w:val="105"/>
                <w:sz w:val="18"/>
                <w:lang w:val="el-GR"/>
              </w:rPr>
              <w:t>Πρωτοκόλλου</w:t>
            </w:r>
            <w:r w:rsidRPr="00D0445A">
              <w:rPr>
                <w:rFonts w:ascii="Tahoma" w:hAnsi="Tahoma"/>
                <w:spacing w:val="-11"/>
                <w:w w:val="105"/>
                <w:sz w:val="18"/>
                <w:lang w:val="el-GR"/>
              </w:rPr>
              <w:t xml:space="preserve"> </w:t>
            </w:r>
            <w:r w:rsidRPr="00D0445A">
              <w:rPr>
                <w:rFonts w:ascii="Tahoma" w:hAnsi="Tahoma"/>
                <w:w w:val="105"/>
                <w:sz w:val="18"/>
                <w:lang w:val="el-GR"/>
              </w:rPr>
              <w:t>της</w:t>
            </w:r>
            <w:r w:rsidRPr="00D0445A">
              <w:rPr>
                <w:rFonts w:ascii="Tahoma" w:hAnsi="Tahoma"/>
                <w:spacing w:val="-13"/>
                <w:w w:val="105"/>
                <w:sz w:val="18"/>
                <w:lang w:val="el-GR"/>
              </w:rPr>
              <w:t xml:space="preserve"> </w:t>
            </w:r>
            <w:r w:rsidRPr="00D0445A">
              <w:rPr>
                <w:rFonts w:ascii="Tahoma" w:hAnsi="Tahoma"/>
                <w:spacing w:val="-1"/>
                <w:w w:val="105"/>
                <w:sz w:val="18"/>
                <w:lang w:val="el-GR"/>
              </w:rPr>
              <w:t>απόφασης</w:t>
            </w:r>
            <w:r w:rsidRPr="00D0445A">
              <w:rPr>
                <w:rFonts w:ascii="Tahoma" w:hAnsi="Tahoma"/>
                <w:spacing w:val="-11"/>
                <w:w w:val="105"/>
                <w:sz w:val="18"/>
                <w:lang w:val="el-GR"/>
              </w:rPr>
              <w:t xml:space="preserve"> </w:t>
            </w:r>
            <w:r w:rsidRPr="00D0445A">
              <w:rPr>
                <w:rFonts w:ascii="Tahoma" w:hAnsi="Tahoma"/>
                <w:w w:val="105"/>
                <w:sz w:val="18"/>
                <w:lang w:val="el-GR"/>
              </w:rPr>
              <w:t>της</w:t>
            </w:r>
            <w:r w:rsidRPr="00D0445A">
              <w:rPr>
                <w:rFonts w:ascii="Tahoma" w:hAnsi="Tahoma"/>
                <w:spacing w:val="-13"/>
                <w:w w:val="105"/>
                <w:sz w:val="18"/>
                <w:lang w:val="el-GR"/>
              </w:rPr>
              <w:t xml:space="preserve"> </w:t>
            </w:r>
            <w:r w:rsidRPr="00D0445A">
              <w:rPr>
                <w:rFonts w:ascii="Tahoma" w:hAnsi="Tahoma"/>
                <w:spacing w:val="-1"/>
                <w:w w:val="105"/>
                <w:sz w:val="18"/>
                <w:lang w:val="el-GR"/>
              </w:rPr>
              <w:t>διενέργειας</w:t>
            </w:r>
            <w:r w:rsidRPr="00D0445A">
              <w:rPr>
                <w:rFonts w:ascii="Tahoma" w:hAnsi="Tahoma"/>
                <w:spacing w:val="-13"/>
                <w:w w:val="105"/>
                <w:sz w:val="18"/>
                <w:lang w:val="el-GR"/>
              </w:rPr>
              <w:t xml:space="preserve"> </w:t>
            </w:r>
            <w:r w:rsidRPr="00D0445A">
              <w:rPr>
                <w:rFonts w:ascii="Tahoma" w:hAnsi="Tahoma"/>
                <w:w w:val="105"/>
                <w:sz w:val="18"/>
                <w:lang w:val="el-GR"/>
              </w:rPr>
              <w:t>του</w:t>
            </w:r>
            <w:r w:rsidRPr="00D0445A">
              <w:rPr>
                <w:rFonts w:ascii="Tahoma" w:hAnsi="Tahoma"/>
                <w:spacing w:val="-12"/>
                <w:w w:val="105"/>
                <w:sz w:val="18"/>
                <w:lang w:val="el-GR"/>
              </w:rPr>
              <w:t xml:space="preserve"> </w:t>
            </w:r>
            <w:r w:rsidRPr="00D0445A">
              <w:rPr>
                <w:rFonts w:ascii="Tahoma" w:hAnsi="Tahoma"/>
                <w:w w:val="105"/>
                <w:sz w:val="18"/>
                <w:lang w:val="el-GR"/>
              </w:rPr>
              <w:t>διαγωνισμού</w:t>
            </w:r>
            <w:r w:rsidRPr="00D0445A">
              <w:rPr>
                <w:rFonts w:ascii="Tahoma" w:hAnsi="Tahoma"/>
                <w:spacing w:val="-12"/>
                <w:w w:val="105"/>
                <w:sz w:val="18"/>
                <w:lang w:val="el-GR"/>
              </w:rPr>
              <w:t xml:space="preserve"> </w:t>
            </w:r>
            <w:r w:rsidRPr="00D0445A">
              <w:rPr>
                <w:rFonts w:ascii="Tahoma" w:hAnsi="Tahoma"/>
                <w:w w:val="105"/>
                <w:sz w:val="18"/>
                <w:lang w:val="el-GR"/>
              </w:rPr>
              <w:t>του</w:t>
            </w:r>
            <w:r w:rsidRPr="00D0445A">
              <w:rPr>
                <w:rFonts w:ascii="Tahoma" w:hAnsi="Tahoma"/>
                <w:spacing w:val="52"/>
                <w:w w:val="103"/>
                <w:sz w:val="18"/>
                <w:lang w:val="el-GR"/>
              </w:rPr>
              <w:t xml:space="preserve"> </w:t>
            </w:r>
            <w:r w:rsidRPr="00D0445A">
              <w:rPr>
                <w:rFonts w:ascii="Tahoma" w:hAnsi="Tahoma"/>
                <w:spacing w:val="-1"/>
                <w:w w:val="105"/>
                <w:sz w:val="18"/>
                <w:lang w:val="el-GR"/>
              </w:rPr>
              <w:t>Έργου</w:t>
            </w:r>
          </w:p>
        </w:tc>
      </w:tr>
      <w:tr w:rsidR="000C253F" w:rsidRPr="00594F4D">
        <w:trPr>
          <w:trHeight w:hRule="exact" w:val="576"/>
        </w:trPr>
        <w:tc>
          <w:tcPr>
            <w:tcW w:w="2641"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21"/>
              <w:ind w:left="99"/>
              <w:rPr>
                <w:rFonts w:ascii="Tahoma" w:eastAsia="Tahoma" w:hAnsi="Tahoma" w:cs="Tahoma"/>
                <w:sz w:val="18"/>
                <w:szCs w:val="18"/>
              </w:rPr>
            </w:pPr>
            <w:r>
              <w:rPr>
                <w:rFonts w:ascii="Tahoma" w:hAnsi="Tahoma"/>
                <w:b/>
                <w:w w:val="105"/>
                <w:sz w:val="18"/>
              </w:rPr>
              <w:t>Αρμόδια</w:t>
            </w:r>
            <w:r>
              <w:rPr>
                <w:rFonts w:ascii="Tahoma" w:hAnsi="Tahoma"/>
                <w:b/>
                <w:spacing w:val="-33"/>
                <w:w w:val="105"/>
                <w:sz w:val="18"/>
              </w:rPr>
              <w:t xml:space="preserve"> </w:t>
            </w:r>
            <w:r>
              <w:rPr>
                <w:rFonts w:ascii="Tahoma" w:hAnsi="Tahoma"/>
                <w:b/>
                <w:spacing w:val="-1"/>
                <w:w w:val="105"/>
                <w:sz w:val="18"/>
              </w:rPr>
              <w:t>Επιτροπή</w:t>
            </w:r>
          </w:p>
        </w:tc>
        <w:tc>
          <w:tcPr>
            <w:tcW w:w="6622"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121" w:line="249" w:lineRule="auto"/>
              <w:ind w:left="97" w:right="242"/>
              <w:rPr>
                <w:rFonts w:ascii="Tahoma" w:eastAsia="Tahoma" w:hAnsi="Tahoma" w:cs="Tahoma"/>
                <w:sz w:val="18"/>
                <w:szCs w:val="18"/>
                <w:lang w:val="el-GR"/>
              </w:rPr>
            </w:pPr>
            <w:r w:rsidRPr="00D0445A">
              <w:rPr>
                <w:rFonts w:ascii="Tahoma" w:hAnsi="Tahoma"/>
                <w:w w:val="105"/>
                <w:sz w:val="18"/>
                <w:lang w:val="el-GR"/>
              </w:rPr>
              <w:t>Η</w:t>
            </w:r>
            <w:r w:rsidRPr="00D0445A">
              <w:rPr>
                <w:rFonts w:ascii="Tahoma" w:hAnsi="Tahoma"/>
                <w:spacing w:val="-12"/>
                <w:w w:val="105"/>
                <w:sz w:val="18"/>
                <w:lang w:val="el-GR"/>
              </w:rPr>
              <w:t xml:space="preserve"> </w:t>
            </w:r>
            <w:r w:rsidRPr="00D0445A">
              <w:rPr>
                <w:rFonts w:ascii="Tahoma" w:hAnsi="Tahoma"/>
                <w:w w:val="105"/>
                <w:sz w:val="18"/>
                <w:lang w:val="el-GR"/>
              </w:rPr>
              <w:t>Επιτροπή</w:t>
            </w:r>
            <w:r w:rsidRPr="00D0445A">
              <w:rPr>
                <w:rFonts w:ascii="Tahoma" w:hAnsi="Tahoma"/>
                <w:spacing w:val="-12"/>
                <w:w w:val="105"/>
                <w:sz w:val="18"/>
                <w:lang w:val="el-GR"/>
              </w:rPr>
              <w:t xml:space="preserve"> </w:t>
            </w:r>
            <w:r w:rsidRPr="00D0445A">
              <w:rPr>
                <w:rFonts w:ascii="Tahoma" w:hAnsi="Tahoma"/>
                <w:spacing w:val="-1"/>
                <w:w w:val="105"/>
                <w:sz w:val="18"/>
                <w:lang w:val="el-GR"/>
              </w:rPr>
              <w:t>που</w:t>
            </w:r>
            <w:r w:rsidRPr="00D0445A">
              <w:rPr>
                <w:rFonts w:ascii="Tahoma" w:hAnsi="Tahoma"/>
                <w:spacing w:val="-9"/>
                <w:w w:val="105"/>
                <w:sz w:val="18"/>
                <w:lang w:val="el-GR"/>
              </w:rPr>
              <w:t xml:space="preserve"> </w:t>
            </w:r>
            <w:r w:rsidRPr="00D0445A">
              <w:rPr>
                <w:rFonts w:ascii="Tahoma" w:hAnsi="Tahoma"/>
                <w:w w:val="105"/>
                <w:sz w:val="18"/>
                <w:lang w:val="el-GR"/>
              </w:rPr>
              <w:t>συστήνεται</w:t>
            </w:r>
            <w:r w:rsidRPr="00D0445A">
              <w:rPr>
                <w:rFonts w:ascii="Tahoma" w:hAnsi="Tahoma"/>
                <w:spacing w:val="-10"/>
                <w:w w:val="105"/>
                <w:sz w:val="18"/>
                <w:lang w:val="el-GR"/>
              </w:rPr>
              <w:t xml:space="preserve"> </w:t>
            </w:r>
            <w:r w:rsidRPr="00D0445A">
              <w:rPr>
                <w:rFonts w:ascii="Tahoma" w:hAnsi="Tahoma"/>
                <w:w w:val="105"/>
                <w:sz w:val="18"/>
                <w:lang w:val="el-GR"/>
              </w:rPr>
              <w:t>κάθε</w:t>
            </w:r>
            <w:r w:rsidRPr="00D0445A">
              <w:rPr>
                <w:rFonts w:ascii="Tahoma" w:hAnsi="Tahoma"/>
                <w:spacing w:val="-13"/>
                <w:w w:val="105"/>
                <w:sz w:val="18"/>
                <w:lang w:val="el-GR"/>
              </w:rPr>
              <w:t xml:space="preserve"> </w:t>
            </w:r>
            <w:r w:rsidRPr="00D0445A">
              <w:rPr>
                <w:rFonts w:ascii="Tahoma" w:hAnsi="Tahoma"/>
                <w:w w:val="105"/>
                <w:sz w:val="18"/>
                <w:lang w:val="el-GR"/>
              </w:rPr>
              <w:t>φορά</w:t>
            </w:r>
            <w:r w:rsidRPr="00D0445A">
              <w:rPr>
                <w:rFonts w:ascii="Tahoma" w:hAnsi="Tahoma"/>
                <w:spacing w:val="-9"/>
                <w:w w:val="105"/>
                <w:sz w:val="18"/>
                <w:lang w:val="el-GR"/>
              </w:rPr>
              <w:t xml:space="preserve"> </w:t>
            </w:r>
            <w:r w:rsidRPr="00D0445A">
              <w:rPr>
                <w:rFonts w:ascii="Tahoma" w:hAnsi="Tahoma"/>
                <w:w w:val="105"/>
                <w:sz w:val="18"/>
                <w:lang w:val="el-GR"/>
              </w:rPr>
              <w:t>με</w:t>
            </w:r>
            <w:r w:rsidRPr="00D0445A">
              <w:rPr>
                <w:rFonts w:ascii="Tahoma" w:hAnsi="Tahoma"/>
                <w:spacing w:val="-13"/>
                <w:w w:val="105"/>
                <w:sz w:val="18"/>
                <w:lang w:val="el-GR"/>
              </w:rPr>
              <w:t xml:space="preserve"> </w:t>
            </w:r>
            <w:r w:rsidRPr="00D0445A">
              <w:rPr>
                <w:rFonts w:ascii="Tahoma" w:hAnsi="Tahoma"/>
                <w:w w:val="105"/>
                <w:sz w:val="18"/>
                <w:lang w:val="el-GR"/>
              </w:rPr>
              <w:t>απόφαση</w:t>
            </w:r>
            <w:r w:rsidRPr="00D0445A">
              <w:rPr>
                <w:rFonts w:ascii="Tahoma" w:hAnsi="Tahoma"/>
                <w:spacing w:val="-9"/>
                <w:w w:val="105"/>
                <w:sz w:val="18"/>
                <w:lang w:val="el-GR"/>
              </w:rPr>
              <w:t xml:space="preserve"> </w:t>
            </w:r>
            <w:r w:rsidRPr="00D0445A">
              <w:rPr>
                <w:rFonts w:ascii="Tahoma" w:hAnsi="Tahoma"/>
                <w:w w:val="105"/>
                <w:sz w:val="18"/>
                <w:lang w:val="el-GR"/>
              </w:rPr>
              <w:t>του</w:t>
            </w:r>
            <w:r w:rsidRPr="00D0445A">
              <w:rPr>
                <w:rFonts w:ascii="Tahoma" w:hAnsi="Tahoma"/>
                <w:spacing w:val="-13"/>
                <w:w w:val="105"/>
                <w:sz w:val="18"/>
                <w:lang w:val="el-GR"/>
              </w:rPr>
              <w:t xml:space="preserve"> </w:t>
            </w:r>
            <w:r w:rsidRPr="00D0445A">
              <w:rPr>
                <w:rFonts w:ascii="Tahoma" w:hAnsi="Tahoma"/>
                <w:spacing w:val="-1"/>
                <w:w w:val="105"/>
                <w:sz w:val="18"/>
                <w:lang w:val="el-GR"/>
              </w:rPr>
              <w:t>αρμοδίου</w:t>
            </w:r>
            <w:r w:rsidRPr="00D0445A">
              <w:rPr>
                <w:rFonts w:ascii="Tahoma" w:hAnsi="Tahoma"/>
                <w:spacing w:val="-10"/>
                <w:w w:val="105"/>
                <w:sz w:val="18"/>
                <w:lang w:val="el-GR"/>
              </w:rPr>
              <w:t xml:space="preserve"> </w:t>
            </w:r>
            <w:r w:rsidRPr="00D0445A">
              <w:rPr>
                <w:rFonts w:ascii="Tahoma" w:hAnsi="Tahoma"/>
                <w:w w:val="105"/>
                <w:sz w:val="18"/>
                <w:lang w:val="el-GR"/>
              </w:rPr>
              <w:t>οργάνου</w:t>
            </w:r>
            <w:r w:rsidRPr="00D0445A">
              <w:rPr>
                <w:rFonts w:ascii="Tahoma" w:hAnsi="Tahoma"/>
                <w:spacing w:val="38"/>
                <w:w w:val="103"/>
                <w:sz w:val="18"/>
                <w:lang w:val="el-GR"/>
              </w:rPr>
              <w:t xml:space="preserve"> </w:t>
            </w:r>
            <w:r w:rsidRPr="00D0445A">
              <w:rPr>
                <w:rFonts w:ascii="Tahoma" w:hAnsi="Tahoma"/>
                <w:spacing w:val="-1"/>
                <w:w w:val="105"/>
                <w:sz w:val="18"/>
                <w:lang w:val="el-GR"/>
              </w:rPr>
              <w:t>της</w:t>
            </w:r>
            <w:r w:rsidRPr="00D0445A">
              <w:rPr>
                <w:rFonts w:ascii="Tahoma" w:hAnsi="Tahoma"/>
                <w:spacing w:val="-9"/>
                <w:w w:val="105"/>
                <w:sz w:val="18"/>
                <w:lang w:val="el-GR"/>
              </w:rPr>
              <w:t xml:space="preserve"> </w:t>
            </w:r>
            <w:r w:rsidRPr="00D0445A">
              <w:rPr>
                <w:rFonts w:ascii="Tahoma" w:hAnsi="Tahoma"/>
                <w:w w:val="105"/>
                <w:sz w:val="18"/>
                <w:lang w:val="el-GR"/>
              </w:rPr>
              <w:t>ΚτΠ</w:t>
            </w:r>
            <w:r w:rsidRPr="00D0445A">
              <w:rPr>
                <w:rFonts w:ascii="Tahoma" w:hAnsi="Tahoma"/>
                <w:spacing w:val="-9"/>
                <w:w w:val="105"/>
                <w:sz w:val="18"/>
                <w:lang w:val="el-GR"/>
              </w:rPr>
              <w:t xml:space="preserve"> </w:t>
            </w:r>
            <w:r w:rsidRPr="00D0445A">
              <w:rPr>
                <w:rFonts w:ascii="Tahoma" w:hAnsi="Tahoma"/>
                <w:w w:val="105"/>
                <w:sz w:val="18"/>
                <w:lang w:val="el-GR"/>
              </w:rPr>
              <w:t>Α.Ε.</w:t>
            </w:r>
            <w:r w:rsidRPr="00D0445A">
              <w:rPr>
                <w:rFonts w:ascii="Tahoma" w:hAnsi="Tahoma"/>
                <w:spacing w:val="-8"/>
                <w:w w:val="105"/>
                <w:sz w:val="18"/>
                <w:lang w:val="el-GR"/>
              </w:rPr>
              <w:t xml:space="preserve"> </w:t>
            </w:r>
            <w:r w:rsidRPr="00D0445A">
              <w:rPr>
                <w:rFonts w:ascii="Tahoma" w:hAnsi="Tahoma"/>
                <w:w w:val="105"/>
                <w:sz w:val="18"/>
                <w:lang w:val="el-GR"/>
              </w:rPr>
              <w:t>σύμφωνα</w:t>
            </w:r>
            <w:r w:rsidRPr="00D0445A">
              <w:rPr>
                <w:rFonts w:ascii="Tahoma" w:hAnsi="Tahoma"/>
                <w:spacing w:val="-8"/>
                <w:w w:val="105"/>
                <w:sz w:val="18"/>
                <w:lang w:val="el-GR"/>
              </w:rPr>
              <w:t xml:space="preserve"> </w:t>
            </w:r>
            <w:r w:rsidRPr="00D0445A">
              <w:rPr>
                <w:rFonts w:ascii="Tahoma" w:hAnsi="Tahoma"/>
                <w:w w:val="105"/>
                <w:sz w:val="18"/>
                <w:lang w:val="el-GR"/>
              </w:rPr>
              <w:t>με</w:t>
            </w:r>
            <w:r w:rsidRPr="00D0445A">
              <w:rPr>
                <w:rFonts w:ascii="Tahoma" w:hAnsi="Tahoma"/>
                <w:spacing w:val="-9"/>
                <w:w w:val="105"/>
                <w:sz w:val="18"/>
                <w:lang w:val="el-GR"/>
              </w:rPr>
              <w:t xml:space="preserve"> </w:t>
            </w:r>
            <w:r w:rsidRPr="00D0445A">
              <w:rPr>
                <w:rFonts w:ascii="Tahoma" w:hAnsi="Tahoma"/>
                <w:w w:val="105"/>
                <w:sz w:val="18"/>
                <w:lang w:val="el-GR"/>
              </w:rPr>
              <w:t>το</w:t>
            </w:r>
            <w:r w:rsidRPr="00D0445A">
              <w:rPr>
                <w:rFonts w:ascii="Tahoma" w:hAnsi="Tahoma"/>
                <w:spacing w:val="-11"/>
                <w:w w:val="105"/>
                <w:sz w:val="18"/>
                <w:lang w:val="el-GR"/>
              </w:rPr>
              <w:t xml:space="preserve"> </w:t>
            </w:r>
            <w:r w:rsidRPr="00D0445A">
              <w:rPr>
                <w:rFonts w:ascii="Tahoma" w:hAnsi="Tahoma"/>
                <w:w w:val="105"/>
                <w:sz w:val="18"/>
                <w:lang w:val="el-GR"/>
              </w:rPr>
              <w:t>άρθρο</w:t>
            </w:r>
            <w:r w:rsidRPr="00D0445A">
              <w:rPr>
                <w:rFonts w:ascii="Tahoma" w:hAnsi="Tahoma"/>
                <w:spacing w:val="-8"/>
                <w:w w:val="105"/>
                <w:sz w:val="18"/>
                <w:lang w:val="el-GR"/>
              </w:rPr>
              <w:t xml:space="preserve"> </w:t>
            </w:r>
            <w:r w:rsidRPr="00D0445A">
              <w:rPr>
                <w:rFonts w:ascii="Tahoma" w:hAnsi="Tahoma"/>
                <w:spacing w:val="1"/>
                <w:w w:val="105"/>
                <w:sz w:val="18"/>
                <w:lang w:val="el-GR"/>
              </w:rPr>
              <w:t>221</w:t>
            </w:r>
            <w:r w:rsidRPr="00D0445A">
              <w:rPr>
                <w:rFonts w:ascii="Tahoma" w:hAnsi="Tahoma"/>
                <w:spacing w:val="-9"/>
                <w:w w:val="105"/>
                <w:sz w:val="18"/>
                <w:lang w:val="el-GR"/>
              </w:rPr>
              <w:t xml:space="preserve"> </w:t>
            </w:r>
            <w:r w:rsidRPr="00D0445A">
              <w:rPr>
                <w:rFonts w:ascii="Tahoma" w:hAnsi="Tahoma"/>
                <w:spacing w:val="-1"/>
                <w:w w:val="105"/>
                <w:sz w:val="18"/>
                <w:lang w:val="el-GR"/>
              </w:rPr>
              <w:t>του</w:t>
            </w:r>
            <w:r w:rsidRPr="00D0445A">
              <w:rPr>
                <w:rFonts w:ascii="Tahoma" w:hAnsi="Tahoma"/>
                <w:spacing w:val="-6"/>
                <w:w w:val="105"/>
                <w:sz w:val="18"/>
                <w:lang w:val="el-GR"/>
              </w:rPr>
              <w:t xml:space="preserve"> </w:t>
            </w:r>
            <w:r w:rsidRPr="00D0445A">
              <w:rPr>
                <w:rFonts w:ascii="Tahoma" w:hAnsi="Tahoma"/>
                <w:spacing w:val="-1"/>
                <w:w w:val="105"/>
                <w:sz w:val="18"/>
                <w:lang w:val="el-GR"/>
              </w:rPr>
              <w:t>ν.</w:t>
            </w:r>
            <w:r w:rsidRPr="00D0445A">
              <w:rPr>
                <w:rFonts w:ascii="Tahoma" w:hAnsi="Tahoma"/>
                <w:spacing w:val="-7"/>
                <w:w w:val="105"/>
                <w:sz w:val="18"/>
                <w:lang w:val="el-GR"/>
              </w:rPr>
              <w:t xml:space="preserve"> </w:t>
            </w:r>
            <w:r w:rsidRPr="00D0445A">
              <w:rPr>
                <w:rFonts w:ascii="Tahoma" w:hAnsi="Tahoma"/>
                <w:w w:val="105"/>
                <w:sz w:val="18"/>
                <w:lang w:val="el-GR"/>
              </w:rPr>
              <w:t>4412/2016.</w:t>
            </w:r>
          </w:p>
        </w:tc>
      </w:tr>
      <w:tr w:rsidR="000C253F" w:rsidRPr="00594F4D">
        <w:trPr>
          <w:trHeight w:hRule="exact" w:val="1030"/>
        </w:trPr>
        <w:tc>
          <w:tcPr>
            <w:tcW w:w="2641"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b/>
                <w:w w:val="105"/>
                <w:sz w:val="18"/>
              </w:rPr>
              <w:t>Διακήρυξη</w:t>
            </w:r>
          </w:p>
        </w:tc>
        <w:tc>
          <w:tcPr>
            <w:tcW w:w="6622"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119" w:line="251" w:lineRule="auto"/>
              <w:ind w:left="97" w:right="254"/>
              <w:rPr>
                <w:rFonts w:ascii="Tahoma" w:eastAsia="Tahoma" w:hAnsi="Tahoma" w:cs="Tahoma"/>
                <w:sz w:val="18"/>
                <w:szCs w:val="18"/>
                <w:lang w:val="el-GR"/>
              </w:rPr>
            </w:pPr>
            <w:r w:rsidRPr="00D0445A">
              <w:rPr>
                <w:rFonts w:ascii="Tahoma" w:hAnsi="Tahoma"/>
                <w:w w:val="105"/>
                <w:sz w:val="18"/>
                <w:lang w:val="el-GR"/>
              </w:rPr>
              <w:t>Το</w:t>
            </w:r>
            <w:r w:rsidRPr="00D0445A">
              <w:rPr>
                <w:rFonts w:ascii="Tahoma" w:hAnsi="Tahoma"/>
                <w:spacing w:val="-16"/>
                <w:w w:val="105"/>
                <w:sz w:val="18"/>
                <w:lang w:val="el-GR"/>
              </w:rPr>
              <w:t xml:space="preserve"> </w:t>
            </w:r>
            <w:r w:rsidRPr="00D0445A">
              <w:rPr>
                <w:rFonts w:ascii="Tahoma" w:hAnsi="Tahoma"/>
                <w:w w:val="105"/>
                <w:sz w:val="18"/>
                <w:lang w:val="el-GR"/>
              </w:rPr>
              <w:t>παρόν</w:t>
            </w:r>
            <w:r w:rsidRPr="00D0445A">
              <w:rPr>
                <w:rFonts w:ascii="Tahoma" w:hAnsi="Tahoma"/>
                <w:spacing w:val="-12"/>
                <w:w w:val="105"/>
                <w:sz w:val="18"/>
                <w:lang w:val="el-GR"/>
              </w:rPr>
              <w:t xml:space="preserve"> </w:t>
            </w:r>
            <w:r w:rsidRPr="00D0445A">
              <w:rPr>
                <w:rFonts w:ascii="Tahoma" w:hAnsi="Tahoma"/>
                <w:w w:val="105"/>
                <w:sz w:val="18"/>
                <w:lang w:val="el-GR"/>
              </w:rPr>
              <w:t>έγγραφο</w:t>
            </w:r>
            <w:r w:rsidRPr="00D0445A">
              <w:rPr>
                <w:rFonts w:ascii="Tahoma" w:hAnsi="Tahoma"/>
                <w:spacing w:val="-14"/>
                <w:w w:val="105"/>
                <w:sz w:val="18"/>
                <w:lang w:val="el-GR"/>
              </w:rPr>
              <w:t xml:space="preserve"> </w:t>
            </w:r>
            <w:r w:rsidRPr="00D0445A">
              <w:rPr>
                <w:rFonts w:ascii="Tahoma" w:hAnsi="Tahoma"/>
                <w:w w:val="105"/>
                <w:sz w:val="18"/>
                <w:lang w:val="el-GR"/>
              </w:rPr>
              <w:t>που</w:t>
            </w:r>
            <w:r w:rsidRPr="00D0445A">
              <w:rPr>
                <w:rFonts w:ascii="Tahoma" w:hAnsi="Tahoma"/>
                <w:spacing w:val="-11"/>
                <w:w w:val="105"/>
                <w:sz w:val="18"/>
                <w:lang w:val="el-GR"/>
              </w:rPr>
              <w:t xml:space="preserve"> </w:t>
            </w:r>
            <w:r w:rsidRPr="00D0445A">
              <w:rPr>
                <w:rFonts w:ascii="Tahoma" w:hAnsi="Tahoma"/>
                <w:spacing w:val="-1"/>
                <w:w w:val="105"/>
                <w:sz w:val="18"/>
                <w:lang w:val="el-GR"/>
              </w:rPr>
              <w:t>εκδίδεται</w:t>
            </w:r>
            <w:r w:rsidRPr="00D0445A">
              <w:rPr>
                <w:rFonts w:ascii="Tahoma" w:hAnsi="Tahoma"/>
                <w:spacing w:val="-13"/>
                <w:w w:val="105"/>
                <w:sz w:val="18"/>
                <w:lang w:val="el-GR"/>
              </w:rPr>
              <w:t xml:space="preserve"> </w:t>
            </w:r>
            <w:r w:rsidRPr="00D0445A">
              <w:rPr>
                <w:rFonts w:ascii="Tahoma" w:hAnsi="Tahoma"/>
                <w:w w:val="105"/>
                <w:sz w:val="18"/>
                <w:lang w:val="el-GR"/>
              </w:rPr>
              <w:t>για</w:t>
            </w:r>
            <w:r w:rsidRPr="00D0445A">
              <w:rPr>
                <w:rFonts w:ascii="Tahoma" w:hAnsi="Tahoma"/>
                <w:spacing w:val="-13"/>
                <w:w w:val="105"/>
                <w:sz w:val="18"/>
                <w:lang w:val="el-GR"/>
              </w:rPr>
              <w:t xml:space="preserve"> </w:t>
            </w:r>
            <w:r w:rsidRPr="00D0445A">
              <w:rPr>
                <w:rFonts w:ascii="Tahoma" w:hAnsi="Tahoma"/>
                <w:w w:val="105"/>
                <w:sz w:val="18"/>
                <w:lang w:val="el-GR"/>
              </w:rPr>
              <w:t>τους</w:t>
            </w:r>
            <w:r w:rsidRPr="00D0445A">
              <w:rPr>
                <w:rFonts w:ascii="Tahoma" w:hAnsi="Tahoma"/>
                <w:spacing w:val="-12"/>
                <w:w w:val="105"/>
                <w:sz w:val="18"/>
                <w:lang w:val="el-GR"/>
              </w:rPr>
              <w:t xml:space="preserve"> </w:t>
            </w:r>
            <w:r w:rsidRPr="00D0445A">
              <w:rPr>
                <w:rFonts w:ascii="Tahoma" w:hAnsi="Tahoma"/>
                <w:spacing w:val="-1"/>
                <w:w w:val="105"/>
                <w:sz w:val="18"/>
                <w:lang w:val="el-GR"/>
              </w:rPr>
              <w:t>ενδιαφερόμενους/</w:t>
            </w:r>
            <w:r w:rsidRPr="00D0445A">
              <w:rPr>
                <w:rFonts w:ascii="Tahoma" w:hAnsi="Tahoma"/>
                <w:spacing w:val="-13"/>
                <w:w w:val="105"/>
                <w:sz w:val="18"/>
                <w:lang w:val="el-GR"/>
              </w:rPr>
              <w:t xml:space="preserve"> </w:t>
            </w:r>
            <w:r w:rsidRPr="00D0445A">
              <w:rPr>
                <w:rFonts w:ascii="Tahoma" w:hAnsi="Tahoma"/>
                <w:w w:val="105"/>
                <w:sz w:val="18"/>
                <w:lang w:val="el-GR"/>
              </w:rPr>
              <w:t>υποψηφίους</w:t>
            </w:r>
            <w:r w:rsidRPr="00D0445A">
              <w:rPr>
                <w:rFonts w:ascii="Tahoma" w:hAnsi="Tahoma"/>
                <w:spacing w:val="48"/>
                <w:w w:val="103"/>
                <w:sz w:val="18"/>
                <w:lang w:val="el-GR"/>
              </w:rPr>
              <w:t xml:space="preserve"> </w:t>
            </w:r>
            <w:r w:rsidRPr="00D0445A">
              <w:rPr>
                <w:rFonts w:ascii="Tahoma" w:hAnsi="Tahoma"/>
                <w:spacing w:val="-1"/>
                <w:w w:val="105"/>
                <w:sz w:val="18"/>
                <w:lang w:val="el-GR"/>
              </w:rPr>
              <w:t>διαγωνιζόμενους</w:t>
            </w:r>
            <w:r w:rsidRPr="00D0445A">
              <w:rPr>
                <w:rFonts w:ascii="Tahoma" w:hAnsi="Tahoma"/>
                <w:spacing w:val="-13"/>
                <w:w w:val="105"/>
                <w:sz w:val="18"/>
                <w:lang w:val="el-GR"/>
              </w:rPr>
              <w:t xml:space="preserve"> </w:t>
            </w:r>
            <w:r w:rsidRPr="00D0445A">
              <w:rPr>
                <w:rFonts w:ascii="Tahoma" w:hAnsi="Tahoma"/>
                <w:w w:val="105"/>
                <w:sz w:val="18"/>
                <w:lang w:val="el-GR"/>
              </w:rPr>
              <w:t>από</w:t>
            </w:r>
            <w:r w:rsidRPr="00D0445A">
              <w:rPr>
                <w:rFonts w:ascii="Tahoma" w:hAnsi="Tahoma"/>
                <w:spacing w:val="-12"/>
                <w:w w:val="105"/>
                <w:sz w:val="18"/>
                <w:lang w:val="el-GR"/>
              </w:rPr>
              <w:t xml:space="preserve"> </w:t>
            </w:r>
            <w:r w:rsidRPr="00D0445A">
              <w:rPr>
                <w:rFonts w:ascii="Tahoma" w:hAnsi="Tahoma"/>
                <w:w w:val="105"/>
                <w:sz w:val="18"/>
                <w:lang w:val="el-GR"/>
              </w:rPr>
              <w:t>την</w:t>
            </w:r>
            <w:r w:rsidRPr="00D0445A">
              <w:rPr>
                <w:rFonts w:ascii="Tahoma" w:hAnsi="Tahoma"/>
                <w:spacing w:val="-12"/>
                <w:w w:val="105"/>
                <w:sz w:val="18"/>
                <w:lang w:val="el-GR"/>
              </w:rPr>
              <w:t xml:space="preserve"> </w:t>
            </w:r>
            <w:r w:rsidRPr="00D0445A">
              <w:rPr>
                <w:rFonts w:ascii="Tahoma" w:hAnsi="Tahoma"/>
                <w:w w:val="105"/>
                <w:sz w:val="18"/>
                <w:lang w:val="el-GR"/>
              </w:rPr>
              <w:t>Αναθέτουσα</w:t>
            </w:r>
            <w:r w:rsidRPr="00D0445A">
              <w:rPr>
                <w:rFonts w:ascii="Tahoma" w:hAnsi="Tahoma"/>
                <w:spacing w:val="-14"/>
                <w:w w:val="105"/>
                <w:sz w:val="18"/>
                <w:lang w:val="el-GR"/>
              </w:rPr>
              <w:t xml:space="preserve"> </w:t>
            </w:r>
            <w:r w:rsidRPr="00D0445A">
              <w:rPr>
                <w:rFonts w:ascii="Tahoma" w:hAnsi="Tahoma"/>
                <w:w w:val="105"/>
                <w:sz w:val="18"/>
                <w:lang w:val="el-GR"/>
              </w:rPr>
              <w:t>Αρχή</w:t>
            </w:r>
            <w:r w:rsidRPr="00D0445A">
              <w:rPr>
                <w:rFonts w:ascii="Tahoma" w:hAnsi="Tahoma"/>
                <w:spacing w:val="-11"/>
                <w:w w:val="105"/>
                <w:sz w:val="18"/>
                <w:lang w:val="el-GR"/>
              </w:rPr>
              <w:t xml:space="preserve"> </w:t>
            </w:r>
            <w:r w:rsidRPr="00D0445A">
              <w:rPr>
                <w:rFonts w:ascii="Tahoma" w:hAnsi="Tahoma"/>
                <w:w w:val="105"/>
                <w:sz w:val="18"/>
                <w:lang w:val="el-GR"/>
              </w:rPr>
              <w:t>και</w:t>
            </w:r>
            <w:r w:rsidRPr="00D0445A">
              <w:rPr>
                <w:rFonts w:ascii="Tahoma" w:hAnsi="Tahoma"/>
                <w:spacing w:val="-13"/>
                <w:w w:val="105"/>
                <w:sz w:val="18"/>
                <w:lang w:val="el-GR"/>
              </w:rPr>
              <w:t xml:space="preserve"> </w:t>
            </w:r>
            <w:r w:rsidRPr="00D0445A">
              <w:rPr>
                <w:rFonts w:ascii="Tahoma" w:hAnsi="Tahoma"/>
                <w:spacing w:val="-1"/>
                <w:w w:val="105"/>
                <w:sz w:val="18"/>
                <w:lang w:val="el-GR"/>
              </w:rPr>
              <w:t>περιέχει</w:t>
            </w:r>
            <w:r w:rsidRPr="00D0445A">
              <w:rPr>
                <w:rFonts w:ascii="Tahoma" w:hAnsi="Tahoma"/>
                <w:spacing w:val="-11"/>
                <w:w w:val="105"/>
                <w:sz w:val="18"/>
                <w:lang w:val="el-GR"/>
              </w:rPr>
              <w:t xml:space="preserve"> </w:t>
            </w:r>
            <w:r w:rsidRPr="00D0445A">
              <w:rPr>
                <w:rFonts w:ascii="Tahoma" w:hAnsi="Tahoma"/>
                <w:w w:val="105"/>
                <w:sz w:val="18"/>
                <w:lang w:val="el-GR"/>
              </w:rPr>
              <w:t>την</w:t>
            </w:r>
            <w:r w:rsidRPr="00D0445A">
              <w:rPr>
                <w:rFonts w:ascii="Tahoma" w:hAnsi="Tahoma"/>
                <w:spacing w:val="-14"/>
                <w:w w:val="105"/>
                <w:sz w:val="18"/>
                <w:lang w:val="el-GR"/>
              </w:rPr>
              <w:t xml:space="preserve"> </w:t>
            </w:r>
            <w:r w:rsidRPr="00D0445A">
              <w:rPr>
                <w:rFonts w:ascii="Tahoma" w:hAnsi="Tahoma"/>
                <w:w w:val="105"/>
                <w:sz w:val="18"/>
                <w:lang w:val="el-GR"/>
              </w:rPr>
              <w:t>περιγραφή</w:t>
            </w:r>
            <w:r w:rsidRPr="00D0445A">
              <w:rPr>
                <w:rFonts w:ascii="Tahoma" w:hAnsi="Tahoma"/>
                <w:spacing w:val="-11"/>
                <w:w w:val="105"/>
                <w:sz w:val="18"/>
                <w:lang w:val="el-GR"/>
              </w:rPr>
              <w:t xml:space="preserve"> </w:t>
            </w:r>
            <w:r w:rsidRPr="00D0445A">
              <w:rPr>
                <w:rFonts w:ascii="Tahoma" w:hAnsi="Tahoma"/>
                <w:spacing w:val="-1"/>
                <w:w w:val="105"/>
                <w:sz w:val="18"/>
                <w:lang w:val="el-GR"/>
              </w:rPr>
              <w:t>του</w:t>
            </w:r>
            <w:r w:rsidRPr="00D0445A">
              <w:rPr>
                <w:rFonts w:ascii="Tahoma" w:hAnsi="Tahoma"/>
                <w:spacing w:val="50"/>
                <w:w w:val="103"/>
                <w:sz w:val="18"/>
                <w:lang w:val="el-GR"/>
              </w:rPr>
              <w:t xml:space="preserve"> </w:t>
            </w:r>
            <w:r w:rsidRPr="00D0445A">
              <w:rPr>
                <w:rFonts w:ascii="Tahoma" w:hAnsi="Tahoma"/>
                <w:w w:val="105"/>
                <w:sz w:val="18"/>
                <w:lang w:val="el-GR"/>
              </w:rPr>
              <w:t>αντικειμένου</w:t>
            </w:r>
            <w:r w:rsidRPr="00D0445A">
              <w:rPr>
                <w:rFonts w:ascii="Tahoma" w:hAnsi="Tahoma"/>
                <w:spacing w:val="-14"/>
                <w:w w:val="105"/>
                <w:sz w:val="18"/>
                <w:lang w:val="el-GR"/>
              </w:rPr>
              <w:t xml:space="preserve"> </w:t>
            </w:r>
            <w:r w:rsidRPr="00D0445A">
              <w:rPr>
                <w:rFonts w:ascii="Tahoma" w:hAnsi="Tahoma"/>
                <w:spacing w:val="-1"/>
                <w:w w:val="105"/>
                <w:sz w:val="18"/>
                <w:lang w:val="el-GR"/>
              </w:rPr>
              <w:t>και</w:t>
            </w:r>
            <w:r w:rsidRPr="00D0445A">
              <w:rPr>
                <w:rFonts w:ascii="Tahoma" w:hAnsi="Tahoma"/>
                <w:spacing w:val="-10"/>
                <w:w w:val="105"/>
                <w:sz w:val="18"/>
                <w:lang w:val="el-GR"/>
              </w:rPr>
              <w:t xml:space="preserve"> </w:t>
            </w:r>
            <w:r w:rsidRPr="00D0445A">
              <w:rPr>
                <w:rFonts w:ascii="Tahoma" w:hAnsi="Tahoma"/>
                <w:spacing w:val="-1"/>
                <w:w w:val="105"/>
                <w:sz w:val="18"/>
                <w:lang w:val="el-GR"/>
              </w:rPr>
              <w:t>τις</w:t>
            </w:r>
            <w:r w:rsidRPr="00D0445A">
              <w:rPr>
                <w:rFonts w:ascii="Tahoma" w:hAnsi="Tahoma"/>
                <w:spacing w:val="-11"/>
                <w:w w:val="105"/>
                <w:sz w:val="18"/>
                <w:lang w:val="el-GR"/>
              </w:rPr>
              <w:t xml:space="preserve"> </w:t>
            </w:r>
            <w:r w:rsidRPr="00D0445A">
              <w:rPr>
                <w:rFonts w:ascii="Tahoma" w:hAnsi="Tahoma"/>
                <w:w w:val="105"/>
                <w:sz w:val="18"/>
                <w:lang w:val="el-GR"/>
              </w:rPr>
              <w:t>προϋποθέσεις</w:t>
            </w:r>
            <w:r w:rsidRPr="00D0445A">
              <w:rPr>
                <w:rFonts w:ascii="Tahoma" w:hAnsi="Tahoma"/>
                <w:spacing w:val="-10"/>
                <w:w w:val="105"/>
                <w:sz w:val="18"/>
                <w:lang w:val="el-GR"/>
              </w:rPr>
              <w:t xml:space="preserve"> </w:t>
            </w:r>
            <w:r w:rsidRPr="00D0445A">
              <w:rPr>
                <w:rFonts w:ascii="Tahoma" w:hAnsi="Tahoma"/>
                <w:w w:val="105"/>
                <w:sz w:val="18"/>
                <w:lang w:val="el-GR"/>
              </w:rPr>
              <w:t>με</w:t>
            </w:r>
            <w:r w:rsidRPr="00D0445A">
              <w:rPr>
                <w:rFonts w:ascii="Tahoma" w:hAnsi="Tahoma"/>
                <w:spacing w:val="-13"/>
                <w:w w:val="105"/>
                <w:sz w:val="18"/>
                <w:lang w:val="el-GR"/>
              </w:rPr>
              <w:t xml:space="preserve"> </w:t>
            </w:r>
            <w:r w:rsidRPr="00D0445A">
              <w:rPr>
                <w:rFonts w:ascii="Tahoma" w:hAnsi="Tahoma"/>
                <w:w w:val="105"/>
                <w:sz w:val="18"/>
                <w:lang w:val="el-GR"/>
              </w:rPr>
              <w:t>βάση</w:t>
            </w:r>
            <w:r w:rsidRPr="00D0445A">
              <w:rPr>
                <w:rFonts w:ascii="Tahoma" w:hAnsi="Tahoma"/>
                <w:spacing w:val="-9"/>
                <w:w w:val="105"/>
                <w:sz w:val="18"/>
                <w:lang w:val="el-GR"/>
              </w:rPr>
              <w:t xml:space="preserve"> </w:t>
            </w:r>
            <w:r w:rsidRPr="00D0445A">
              <w:rPr>
                <w:rFonts w:ascii="Tahoma" w:hAnsi="Tahoma"/>
                <w:spacing w:val="-1"/>
                <w:w w:val="105"/>
                <w:sz w:val="18"/>
                <w:lang w:val="el-GR"/>
              </w:rPr>
              <w:t>τις</w:t>
            </w:r>
            <w:r w:rsidRPr="00D0445A">
              <w:rPr>
                <w:rFonts w:ascii="Tahoma" w:hAnsi="Tahoma"/>
                <w:spacing w:val="-12"/>
                <w:w w:val="105"/>
                <w:sz w:val="18"/>
                <w:lang w:val="el-GR"/>
              </w:rPr>
              <w:t xml:space="preserve"> </w:t>
            </w:r>
            <w:r w:rsidRPr="00D0445A">
              <w:rPr>
                <w:rFonts w:ascii="Tahoma" w:hAnsi="Tahoma"/>
                <w:spacing w:val="-1"/>
                <w:w w:val="105"/>
                <w:sz w:val="18"/>
                <w:lang w:val="el-GR"/>
              </w:rPr>
              <w:t>οποίες</w:t>
            </w:r>
            <w:r w:rsidRPr="00D0445A">
              <w:rPr>
                <w:rFonts w:ascii="Tahoma" w:hAnsi="Tahoma"/>
                <w:spacing w:val="-11"/>
                <w:w w:val="105"/>
                <w:sz w:val="18"/>
                <w:lang w:val="el-GR"/>
              </w:rPr>
              <w:t xml:space="preserve"> </w:t>
            </w:r>
            <w:r w:rsidRPr="00D0445A">
              <w:rPr>
                <w:rFonts w:ascii="Tahoma" w:hAnsi="Tahoma"/>
                <w:w w:val="105"/>
                <w:sz w:val="18"/>
                <w:lang w:val="el-GR"/>
              </w:rPr>
              <w:t>διενεργείται</w:t>
            </w:r>
            <w:r w:rsidRPr="00D0445A">
              <w:rPr>
                <w:rFonts w:ascii="Tahoma" w:hAnsi="Tahoma"/>
                <w:spacing w:val="-13"/>
                <w:w w:val="105"/>
                <w:sz w:val="18"/>
                <w:lang w:val="el-GR"/>
              </w:rPr>
              <w:t xml:space="preserve"> </w:t>
            </w:r>
            <w:r w:rsidRPr="00D0445A">
              <w:rPr>
                <w:rFonts w:ascii="Tahoma" w:hAnsi="Tahoma"/>
                <w:w w:val="105"/>
                <w:sz w:val="18"/>
                <w:lang w:val="el-GR"/>
              </w:rPr>
              <w:t>ο</w:t>
            </w:r>
            <w:r w:rsidRPr="00D0445A">
              <w:rPr>
                <w:rFonts w:ascii="Tahoma" w:hAnsi="Tahoma"/>
                <w:spacing w:val="32"/>
                <w:w w:val="103"/>
                <w:sz w:val="18"/>
                <w:lang w:val="el-GR"/>
              </w:rPr>
              <w:t xml:space="preserve"> </w:t>
            </w:r>
            <w:r w:rsidRPr="00D0445A">
              <w:rPr>
                <w:rFonts w:ascii="Tahoma" w:hAnsi="Tahoma"/>
                <w:spacing w:val="-1"/>
                <w:w w:val="105"/>
                <w:sz w:val="18"/>
                <w:lang w:val="el-GR"/>
              </w:rPr>
              <w:t>Διαγωνισμός.</w:t>
            </w:r>
          </w:p>
        </w:tc>
      </w:tr>
      <w:tr w:rsidR="000C253F">
        <w:trPr>
          <w:trHeight w:hRule="exact" w:val="348"/>
        </w:trPr>
        <w:tc>
          <w:tcPr>
            <w:tcW w:w="2641"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b/>
                <w:w w:val="105"/>
                <w:sz w:val="18"/>
              </w:rPr>
              <w:t>ΕΠΕ</w:t>
            </w:r>
          </w:p>
        </w:tc>
        <w:tc>
          <w:tcPr>
            <w:tcW w:w="662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119"/>
              <w:ind w:left="97"/>
              <w:rPr>
                <w:rFonts w:ascii="Tahoma" w:eastAsia="Tahoma" w:hAnsi="Tahoma" w:cs="Tahoma"/>
                <w:sz w:val="18"/>
                <w:szCs w:val="18"/>
              </w:rPr>
            </w:pPr>
            <w:r>
              <w:rPr>
                <w:rFonts w:ascii="Tahoma" w:hAnsi="Tahoma"/>
                <w:spacing w:val="-1"/>
                <w:w w:val="105"/>
                <w:sz w:val="18"/>
              </w:rPr>
              <w:t>Επιτροπή</w:t>
            </w:r>
            <w:r>
              <w:rPr>
                <w:rFonts w:ascii="Tahoma" w:hAnsi="Tahoma"/>
                <w:spacing w:val="-20"/>
                <w:w w:val="105"/>
                <w:sz w:val="18"/>
              </w:rPr>
              <w:t xml:space="preserve"> </w:t>
            </w:r>
            <w:r>
              <w:rPr>
                <w:rFonts w:ascii="Tahoma" w:hAnsi="Tahoma"/>
                <w:w w:val="105"/>
                <w:sz w:val="18"/>
              </w:rPr>
              <w:t>Παραλαβής</w:t>
            </w:r>
            <w:r>
              <w:rPr>
                <w:rFonts w:ascii="Tahoma" w:hAnsi="Tahoma"/>
                <w:spacing w:val="-20"/>
                <w:w w:val="105"/>
                <w:sz w:val="18"/>
              </w:rPr>
              <w:t xml:space="preserve"> </w:t>
            </w:r>
            <w:r>
              <w:rPr>
                <w:rFonts w:ascii="Tahoma" w:hAnsi="Tahoma"/>
                <w:w w:val="105"/>
                <w:sz w:val="18"/>
              </w:rPr>
              <w:t>Έργου</w:t>
            </w:r>
          </w:p>
        </w:tc>
      </w:tr>
    </w:tbl>
    <w:p w:rsidR="000C253F" w:rsidRDefault="000C253F">
      <w:pPr>
        <w:rPr>
          <w:rFonts w:ascii="Tahoma" w:eastAsia="Tahoma" w:hAnsi="Tahoma" w:cs="Tahoma"/>
          <w:sz w:val="18"/>
          <w:szCs w:val="18"/>
        </w:rPr>
        <w:sectPr w:rsidR="000C253F" w:rsidSect="00ED4375">
          <w:pgSz w:w="12240" w:h="15840"/>
          <w:pgMar w:top="1240" w:right="1280" w:bottom="840" w:left="1460" w:header="317" w:footer="650" w:gutter="0"/>
          <w:cols w:space="720"/>
        </w:sectPr>
      </w:pPr>
    </w:p>
    <w:p w:rsidR="000C253F" w:rsidRDefault="000C253F">
      <w:pPr>
        <w:spacing w:before="11"/>
        <w:rPr>
          <w:rFonts w:ascii="Times New Roman" w:eastAsia="Times New Roman" w:hAnsi="Times New Roman" w:cs="Times New Roman"/>
          <w:sz w:val="29"/>
          <w:szCs w:val="29"/>
        </w:rPr>
      </w:pPr>
    </w:p>
    <w:tbl>
      <w:tblPr>
        <w:tblW w:w="0" w:type="auto"/>
        <w:tblInd w:w="122" w:type="dxa"/>
        <w:tblLayout w:type="fixed"/>
        <w:tblCellMar>
          <w:left w:w="0" w:type="dxa"/>
          <w:right w:w="0" w:type="dxa"/>
        </w:tblCellMar>
        <w:tblLook w:val="01E0" w:firstRow="1" w:lastRow="1" w:firstColumn="1" w:lastColumn="1" w:noHBand="0" w:noVBand="0"/>
      </w:tblPr>
      <w:tblGrid>
        <w:gridCol w:w="2641"/>
        <w:gridCol w:w="6622"/>
      </w:tblGrid>
      <w:tr w:rsidR="000C253F" w:rsidRPr="00594F4D">
        <w:trPr>
          <w:trHeight w:hRule="exact" w:val="576"/>
        </w:trPr>
        <w:tc>
          <w:tcPr>
            <w:tcW w:w="2641" w:type="dxa"/>
            <w:tcBorders>
              <w:top w:val="single" w:sz="5" w:space="0" w:color="000000"/>
              <w:left w:val="single" w:sz="4" w:space="0" w:color="000000"/>
              <w:bottom w:val="single" w:sz="5" w:space="0" w:color="000000"/>
              <w:right w:val="single" w:sz="5" w:space="0" w:color="000000"/>
            </w:tcBorders>
          </w:tcPr>
          <w:p w:rsidR="000C253F" w:rsidRDefault="000C253F"/>
        </w:tc>
        <w:tc>
          <w:tcPr>
            <w:tcW w:w="6622"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119" w:line="251" w:lineRule="auto"/>
              <w:ind w:left="97" w:right="319"/>
              <w:rPr>
                <w:rFonts w:ascii="Tahoma" w:eastAsia="Tahoma" w:hAnsi="Tahoma" w:cs="Tahoma"/>
                <w:sz w:val="18"/>
                <w:szCs w:val="18"/>
                <w:lang w:val="el-GR"/>
              </w:rPr>
            </w:pPr>
            <w:r w:rsidRPr="00D0445A">
              <w:rPr>
                <w:rFonts w:ascii="Tahoma" w:hAnsi="Tahoma"/>
                <w:w w:val="105"/>
                <w:sz w:val="18"/>
                <w:lang w:val="el-GR"/>
              </w:rPr>
              <w:t>Η</w:t>
            </w:r>
            <w:r w:rsidRPr="00D0445A">
              <w:rPr>
                <w:rFonts w:ascii="Tahoma" w:hAnsi="Tahoma"/>
                <w:spacing w:val="-11"/>
                <w:w w:val="105"/>
                <w:sz w:val="18"/>
                <w:lang w:val="el-GR"/>
              </w:rPr>
              <w:t xml:space="preserve"> </w:t>
            </w:r>
            <w:r w:rsidRPr="00D0445A">
              <w:rPr>
                <w:rFonts w:ascii="Tahoma" w:hAnsi="Tahoma"/>
                <w:w w:val="105"/>
                <w:sz w:val="18"/>
                <w:lang w:val="el-GR"/>
              </w:rPr>
              <w:t>ΕΠΕ</w:t>
            </w:r>
            <w:r w:rsidRPr="00D0445A">
              <w:rPr>
                <w:rFonts w:ascii="Tahoma" w:hAnsi="Tahoma"/>
                <w:spacing w:val="-10"/>
                <w:w w:val="105"/>
                <w:sz w:val="18"/>
                <w:lang w:val="el-GR"/>
              </w:rPr>
              <w:t xml:space="preserve"> </w:t>
            </w:r>
            <w:r w:rsidRPr="00D0445A">
              <w:rPr>
                <w:rFonts w:ascii="Tahoma" w:hAnsi="Tahoma"/>
                <w:w w:val="105"/>
                <w:sz w:val="18"/>
                <w:lang w:val="el-GR"/>
              </w:rPr>
              <w:t>συστήνεται</w:t>
            </w:r>
            <w:r w:rsidRPr="00D0445A">
              <w:rPr>
                <w:rFonts w:ascii="Tahoma" w:hAnsi="Tahoma"/>
                <w:spacing w:val="-9"/>
                <w:w w:val="105"/>
                <w:sz w:val="18"/>
                <w:lang w:val="el-GR"/>
              </w:rPr>
              <w:t xml:space="preserve"> </w:t>
            </w:r>
            <w:r w:rsidRPr="00D0445A">
              <w:rPr>
                <w:rFonts w:ascii="Tahoma" w:hAnsi="Tahoma"/>
                <w:w w:val="105"/>
                <w:sz w:val="18"/>
                <w:lang w:val="el-GR"/>
              </w:rPr>
              <w:t>κάθε</w:t>
            </w:r>
            <w:r w:rsidRPr="00D0445A">
              <w:rPr>
                <w:rFonts w:ascii="Tahoma" w:hAnsi="Tahoma"/>
                <w:spacing w:val="-12"/>
                <w:w w:val="105"/>
                <w:sz w:val="18"/>
                <w:lang w:val="el-GR"/>
              </w:rPr>
              <w:t xml:space="preserve"> </w:t>
            </w:r>
            <w:r w:rsidRPr="00D0445A">
              <w:rPr>
                <w:rFonts w:ascii="Tahoma" w:hAnsi="Tahoma"/>
                <w:spacing w:val="1"/>
                <w:w w:val="105"/>
                <w:sz w:val="18"/>
                <w:lang w:val="el-GR"/>
              </w:rPr>
              <w:t>φορά</w:t>
            </w:r>
            <w:r w:rsidRPr="00D0445A">
              <w:rPr>
                <w:rFonts w:ascii="Tahoma" w:hAnsi="Tahoma"/>
                <w:spacing w:val="-10"/>
                <w:w w:val="105"/>
                <w:sz w:val="18"/>
                <w:lang w:val="el-GR"/>
              </w:rPr>
              <w:t xml:space="preserve"> </w:t>
            </w:r>
            <w:r w:rsidRPr="00D0445A">
              <w:rPr>
                <w:rFonts w:ascii="Tahoma" w:hAnsi="Tahoma"/>
                <w:w w:val="105"/>
                <w:sz w:val="18"/>
                <w:lang w:val="el-GR"/>
              </w:rPr>
              <w:t>με</w:t>
            </w:r>
            <w:r w:rsidRPr="00D0445A">
              <w:rPr>
                <w:rFonts w:ascii="Tahoma" w:hAnsi="Tahoma"/>
                <w:spacing w:val="-12"/>
                <w:w w:val="105"/>
                <w:sz w:val="18"/>
                <w:lang w:val="el-GR"/>
              </w:rPr>
              <w:t xml:space="preserve"> </w:t>
            </w:r>
            <w:r w:rsidRPr="00D0445A">
              <w:rPr>
                <w:rFonts w:ascii="Tahoma" w:hAnsi="Tahoma"/>
                <w:w w:val="105"/>
                <w:sz w:val="18"/>
                <w:lang w:val="el-GR"/>
              </w:rPr>
              <w:t>απόφαση</w:t>
            </w:r>
            <w:r w:rsidRPr="00D0445A">
              <w:rPr>
                <w:rFonts w:ascii="Tahoma" w:hAnsi="Tahoma"/>
                <w:spacing w:val="-8"/>
                <w:w w:val="105"/>
                <w:sz w:val="18"/>
                <w:lang w:val="el-GR"/>
              </w:rPr>
              <w:t xml:space="preserve"> </w:t>
            </w:r>
            <w:r w:rsidRPr="00D0445A">
              <w:rPr>
                <w:rFonts w:ascii="Tahoma" w:hAnsi="Tahoma"/>
                <w:w w:val="105"/>
                <w:sz w:val="18"/>
                <w:lang w:val="el-GR"/>
              </w:rPr>
              <w:t>του</w:t>
            </w:r>
            <w:r w:rsidRPr="00D0445A">
              <w:rPr>
                <w:rFonts w:ascii="Tahoma" w:hAnsi="Tahoma"/>
                <w:spacing w:val="-9"/>
                <w:w w:val="105"/>
                <w:sz w:val="18"/>
                <w:lang w:val="el-GR"/>
              </w:rPr>
              <w:t xml:space="preserve"> </w:t>
            </w:r>
            <w:r w:rsidRPr="00D0445A">
              <w:rPr>
                <w:rFonts w:ascii="Tahoma" w:hAnsi="Tahoma"/>
                <w:w w:val="105"/>
                <w:sz w:val="18"/>
                <w:lang w:val="el-GR"/>
              </w:rPr>
              <w:t>αρμοδίου</w:t>
            </w:r>
            <w:r w:rsidRPr="00D0445A">
              <w:rPr>
                <w:rFonts w:ascii="Tahoma" w:hAnsi="Tahoma"/>
                <w:spacing w:val="-12"/>
                <w:w w:val="105"/>
                <w:sz w:val="18"/>
                <w:lang w:val="el-GR"/>
              </w:rPr>
              <w:t xml:space="preserve"> </w:t>
            </w:r>
            <w:r w:rsidRPr="00D0445A">
              <w:rPr>
                <w:rFonts w:ascii="Tahoma" w:hAnsi="Tahoma"/>
                <w:w w:val="105"/>
                <w:sz w:val="18"/>
                <w:lang w:val="el-GR"/>
              </w:rPr>
              <w:t>οργάνου</w:t>
            </w:r>
            <w:r w:rsidRPr="00D0445A">
              <w:rPr>
                <w:rFonts w:ascii="Tahoma" w:hAnsi="Tahoma"/>
                <w:spacing w:val="-10"/>
                <w:w w:val="105"/>
                <w:sz w:val="18"/>
                <w:lang w:val="el-GR"/>
              </w:rPr>
              <w:t xml:space="preserve"> </w:t>
            </w:r>
            <w:r w:rsidRPr="00D0445A">
              <w:rPr>
                <w:rFonts w:ascii="Tahoma" w:hAnsi="Tahoma"/>
                <w:spacing w:val="-1"/>
                <w:w w:val="105"/>
                <w:sz w:val="18"/>
                <w:lang w:val="el-GR"/>
              </w:rPr>
              <w:t>της</w:t>
            </w:r>
            <w:r w:rsidRPr="00D0445A">
              <w:rPr>
                <w:rFonts w:ascii="Tahoma" w:hAnsi="Tahoma"/>
                <w:spacing w:val="-9"/>
                <w:w w:val="105"/>
                <w:sz w:val="18"/>
                <w:lang w:val="el-GR"/>
              </w:rPr>
              <w:t xml:space="preserve"> </w:t>
            </w:r>
            <w:r w:rsidRPr="00D0445A">
              <w:rPr>
                <w:rFonts w:ascii="Tahoma" w:hAnsi="Tahoma"/>
                <w:spacing w:val="-1"/>
                <w:w w:val="105"/>
                <w:sz w:val="18"/>
                <w:lang w:val="el-GR"/>
              </w:rPr>
              <w:t>ΚτΠ</w:t>
            </w:r>
            <w:r w:rsidRPr="00D0445A">
              <w:rPr>
                <w:rFonts w:ascii="Tahoma" w:hAnsi="Tahoma"/>
                <w:spacing w:val="26"/>
                <w:w w:val="103"/>
                <w:sz w:val="18"/>
                <w:lang w:val="el-GR"/>
              </w:rPr>
              <w:t xml:space="preserve"> </w:t>
            </w:r>
            <w:r w:rsidRPr="00D0445A">
              <w:rPr>
                <w:rFonts w:ascii="Tahoma" w:hAnsi="Tahoma"/>
                <w:spacing w:val="-1"/>
                <w:w w:val="105"/>
                <w:sz w:val="18"/>
                <w:lang w:val="el-GR"/>
              </w:rPr>
              <w:t>Α.Ε.</w:t>
            </w:r>
            <w:r w:rsidRPr="00D0445A">
              <w:rPr>
                <w:rFonts w:ascii="Tahoma" w:hAnsi="Tahoma"/>
                <w:spacing w:val="-8"/>
                <w:w w:val="105"/>
                <w:sz w:val="18"/>
                <w:lang w:val="el-GR"/>
              </w:rPr>
              <w:t xml:space="preserve"> </w:t>
            </w:r>
            <w:r w:rsidRPr="00D0445A">
              <w:rPr>
                <w:rFonts w:ascii="Tahoma" w:hAnsi="Tahoma"/>
                <w:w w:val="105"/>
                <w:sz w:val="18"/>
                <w:lang w:val="el-GR"/>
              </w:rPr>
              <w:t>σύμφωνα</w:t>
            </w:r>
            <w:r w:rsidRPr="00D0445A">
              <w:rPr>
                <w:rFonts w:ascii="Tahoma" w:hAnsi="Tahoma"/>
                <w:spacing w:val="-9"/>
                <w:w w:val="105"/>
                <w:sz w:val="18"/>
                <w:lang w:val="el-GR"/>
              </w:rPr>
              <w:t xml:space="preserve"> </w:t>
            </w:r>
            <w:r w:rsidRPr="00D0445A">
              <w:rPr>
                <w:rFonts w:ascii="Tahoma" w:hAnsi="Tahoma"/>
                <w:w w:val="105"/>
                <w:sz w:val="18"/>
                <w:lang w:val="el-GR"/>
              </w:rPr>
              <w:t>με</w:t>
            </w:r>
            <w:r w:rsidRPr="00D0445A">
              <w:rPr>
                <w:rFonts w:ascii="Tahoma" w:hAnsi="Tahoma"/>
                <w:spacing w:val="-10"/>
                <w:w w:val="105"/>
                <w:sz w:val="18"/>
                <w:lang w:val="el-GR"/>
              </w:rPr>
              <w:t xml:space="preserve"> </w:t>
            </w:r>
            <w:r w:rsidRPr="00D0445A">
              <w:rPr>
                <w:rFonts w:ascii="Tahoma" w:hAnsi="Tahoma"/>
                <w:spacing w:val="-1"/>
                <w:w w:val="105"/>
                <w:sz w:val="18"/>
                <w:lang w:val="el-GR"/>
              </w:rPr>
              <w:t>το</w:t>
            </w:r>
            <w:r w:rsidRPr="00D0445A">
              <w:rPr>
                <w:rFonts w:ascii="Tahoma" w:hAnsi="Tahoma"/>
                <w:spacing w:val="-8"/>
                <w:w w:val="105"/>
                <w:sz w:val="18"/>
                <w:lang w:val="el-GR"/>
              </w:rPr>
              <w:t xml:space="preserve"> </w:t>
            </w:r>
            <w:r w:rsidRPr="00D0445A">
              <w:rPr>
                <w:rFonts w:ascii="Tahoma" w:hAnsi="Tahoma"/>
                <w:w w:val="105"/>
                <w:sz w:val="18"/>
                <w:lang w:val="el-GR"/>
              </w:rPr>
              <w:t>άρθρο</w:t>
            </w:r>
            <w:r w:rsidRPr="00D0445A">
              <w:rPr>
                <w:rFonts w:ascii="Tahoma" w:hAnsi="Tahoma"/>
                <w:spacing w:val="-7"/>
                <w:w w:val="105"/>
                <w:sz w:val="18"/>
                <w:lang w:val="el-GR"/>
              </w:rPr>
              <w:t xml:space="preserve"> </w:t>
            </w:r>
            <w:r w:rsidRPr="00D0445A">
              <w:rPr>
                <w:rFonts w:ascii="Tahoma" w:hAnsi="Tahoma"/>
                <w:spacing w:val="1"/>
                <w:w w:val="105"/>
                <w:sz w:val="18"/>
                <w:lang w:val="el-GR"/>
              </w:rPr>
              <w:t>221</w:t>
            </w:r>
            <w:r w:rsidRPr="00D0445A">
              <w:rPr>
                <w:rFonts w:ascii="Tahoma" w:hAnsi="Tahoma"/>
                <w:spacing w:val="-10"/>
                <w:w w:val="105"/>
                <w:sz w:val="18"/>
                <w:lang w:val="el-GR"/>
              </w:rPr>
              <w:t xml:space="preserve"> </w:t>
            </w:r>
            <w:r w:rsidRPr="00D0445A">
              <w:rPr>
                <w:rFonts w:ascii="Tahoma" w:hAnsi="Tahoma"/>
                <w:spacing w:val="-1"/>
                <w:w w:val="105"/>
                <w:sz w:val="18"/>
                <w:lang w:val="el-GR"/>
              </w:rPr>
              <w:t>του</w:t>
            </w:r>
            <w:r w:rsidRPr="00D0445A">
              <w:rPr>
                <w:rFonts w:ascii="Tahoma" w:hAnsi="Tahoma"/>
                <w:spacing w:val="-8"/>
                <w:w w:val="105"/>
                <w:sz w:val="18"/>
                <w:lang w:val="el-GR"/>
              </w:rPr>
              <w:t xml:space="preserve"> </w:t>
            </w:r>
            <w:r w:rsidRPr="00D0445A">
              <w:rPr>
                <w:rFonts w:ascii="Tahoma" w:hAnsi="Tahoma"/>
                <w:spacing w:val="-1"/>
                <w:w w:val="105"/>
                <w:sz w:val="18"/>
                <w:lang w:val="el-GR"/>
              </w:rPr>
              <w:t>ν.</w:t>
            </w:r>
            <w:r w:rsidRPr="00D0445A">
              <w:rPr>
                <w:rFonts w:ascii="Tahoma" w:hAnsi="Tahoma"/>
                <w:spacing w:val="-8"/>
                <w:w w:val="105"/>
                <w:sz w:val="18"/>
                <w:lang w:val="el-GR"/>
              </w:rPr>
              <w:t xml:space="preserve"> </w:t>
            </w:r>
            <w:r w:rsidRPr="00D0445A">
              <w:rPr>
                <w:rFonts w:ascii="Tahoma" w:hAnsi="Tahoma"/>
                <w:w w:val="105"/>
                <w:sz w:val="18"/>
                <w:lang w:val="el-GR"/>
              </w:rPr>
              <w:t>4412/2016.</w:t>
            </w:r>
          </w:p>
        </w:tc>
      </w:tr>
      <w:tr w:rsidR="000C253F" w:rsidRPr="00594F4D">
        <w:trPr>
          <w:trHeight w:hRule="exact" w:val="1484"/>
        </w:trPr>
        <w:tc>
          <w:tcPr>
            <w:tcW w:w="2641" w:type="dxa"/>
            <w:tcBorders>
              <w:top w:val="single" w:sz="5" w:space="0" w:color="000000"/>
              <w:left w:val="single" w:sz="4" w:space="0" w:color="000000"/>
              <w:bottom w:val="single" w:sz="4" w:space="0" w:color="000000"/>
              <w:right w:val="single" w:sz="5" w:space="0" w:color="000000"/>
            </w:tcBorders>
          </w:tcPr>
          <w:p w:rsidR="000C253F" w:rsidRPr="00D0445A" w:rsidRDefault="00D0445A">
            <w:pPr>
              <w:pStyle w:val="TableParagraph"/>
              <w:spacing w:before="119" w:line="250" w:lineRule="auto"/>
              <w:ind w:left="99" w:right="574"/>
              <w:jc w:val="both"/>
              <w:rPr>
                <w:rFonts w:ascii="Tahoma" w:eastAsia="Tahoma" w:hAnsi="Tahoma" w:cs="Tahoma"/>
                <w:sz w:val="18"/>
                <w:szCs w:val="18"/>
                <w:lang w:val="el-GR"/>
              </w:rPr>
            </w:pPr>
            <w:r w:rsidRPr="00D0445A">
              <w:rPr>
                <w:rFonts w:ascii="Tahoma" w:hAnsi="Tahoma"/>
                <w:b/>
                <w:spacing w:val="-1"/>
                <w:w w:val="105"/>
                <w:sz w:val="18"/>
                <w:lang w:val="el-GR"/>
              </w:rPr>
              <w:t>Επίσημη</w:t>
            </w:r>
            <w:r w:rsidRPr="00D0445A">
              <w:rPr>
                <w:rFonts w:ascii="Tahoma" w:hAnsi="Tahoma"/>
                <w:b/>
                <w:spacing w:val="-14"/>
                <w:w w:val="105"/>
                <w:sz w:val="18"/>
                <w:lang w:val="el-GR"/>
              </w:rPr>
              <w:t xml:space="preserve"> </w:t>
            </w:r>
            <w:r w:rsidRPr="00D0445A">
              <w:rPr>
                <w:rFonts w:ascii="Tahoma" w:hAnsi="Tahoma"/>
                <w:b/>
                <w:w w:val="105"/>
                <w:sz w:val="18"/>
                <w:lang w:val="el-GR"/>
              </w:rPr>
              <w:t>γλώσσα</w:t>
            </w:r>
            <w:r w:rsidRPr="00D0445A">
              <w:rPr>
                <w:rFonts w:ascii="Tahoma" w:hAnsi="Tahoma"/>
                <w:b/>
                <w:spacing w:val="-15"/>
                <w:w w:val="105"/>
                <w:sz w:val="18"/>
                <w:lang w:val="el-GR"/>
              </w:rPr>
              <w:t xml:space="preserve"> </w:t>
            </w:r>
            <w:r w:rsidRPr="00D0445A">
              <w:rPr>
                <w:rFonts w:ascii="Tahoma" w:hAnsi="Tahoma"/>
                <w:b/>
                <w:w w:val="105"/>
                <w:sz w:val="18"/>
                <w:lang w:val="el-GR"/>
              </w:rPr>
              <w:t>του</w:t>
            </w:r>
            <w:r w:rsidRPr="00D0445A">
              <w:rPr>
                <w:rFonts w:ascii="Tahoma" w:hAnsi="Tahoma"/>
                <w:b/>
                <w:spacing w:val="28"/>
                <w:w w:val="103"/>
                <w:sz w:val="18"/>
                <w:lang w:val="el-GR"/>
              </w:rPr>
              <w:t xml:space="preserve"> </w:t>
            </w:r>
            <w:r w:rsidRPr="00D0445A">
              <w:rPr>
                <w:rFonts w:ascii="Tahoma" w:hAnsi="Tahoma"/>
                <w:b/>
                <w:spacing w:val="-1"/>
                <w:w w:val="105"/>
                <w:sz w:val="18"/>
                <w:lang w:val="el-GR"/>
              </w:rPr>
              <w:t>Διαγωνισμού</w:t>
            </w:r>
            <w:r w:rsidRPr="00D0445A">
              <w:rPr>
                <w:rFonts w:ascii="Tahoma" w:hAnsi="Tahoma"/>
                <w:b/>
                <w:spacing w:val="-13"/>
                <w:w w:val="105"/>
                <w:sz w:val="18"/>
                <w:lang w:val="el-GR"/>
              </w:rPr>
              <w:t xml:space="preserve"> </w:t>
            </w:r>
            <w:r w:rsidRPr="00D0445A">
              <w:rPr>
                <w:rFonts w:ascii="Tahoma" w:hAnsi="Tahoma"/>
                <w:b/>
                <w:spacing w:val="-1"/>
                <w:w w:val="105"/>
                <w:sz w:val="18"/>
                <w:lang w:val="el-GR"/>
              </w:rPr>
              <w:t>και</w:t>
            </w:r>
            <w:r w:rsidRPr="00D0445A">
              <w:rPr>
                <w:rFonts w:ascii="Tahoma" w:hAnsi="Tahoma"/>
                <w:b/>
                <w:spacing w:val="-10"/>
                <w:w w:val="105"/>
                <w:sz w:val="18"/>
                <w:lang w:val="el-GR"/>
              </w:rPr>
              <w:t xml:space="preserve"> </w:t>
            </w:r>
            <w:r w:rsidRPr="00D0445A">
              <w:rPr>
                <w:rFonts w:ascii="Tahoma" w:hAnsi="Tahoma"/>
                <w:b/>
                <w:spacing w:val="1"/>
                <w:w w:val="105"/>
                <w:sz w:val="18"/>
                <w:lang w:val="el-GR"/>
              </w:rPr>
              <w:t>της</w:t>
            </w:r>
            <w:r w:rsidRPr="00D0445A">
              <w:rPr>
                <w:rFonts w:ascii="Tahoma" w:hAnsi="Tahoma"/>
                <w:b/>
                <w:spacing w:val="22"/>
                <w:w w:val="103"/>
                <w:sz w:val="18"/>
                <w:lang w:val="el-GR"/>
              </w:rPr>
              <w:t xml:space="preserve"> </w:t>
            </w:r>
            <w:r w:rsidRPr="00D0445A">
              <w:rPr>
                <w:rFonts w:ascii="Tahoma" w:hAnsi="Tahoma"/>
                <w:b/>
                <w:w w:val="105"/>
                <w:sz w:val="18"/>
                <w:lang w:val="el-GR"/>
              </w:rPr>
              <w:t>Σύμβασης</w:t>
            </w:r>
          </w:p>
        </w:tc>
        <w:tc>
          <w:tcPr>
            <w:tcW w:w="6622" w:type="dxa"/>
            <w:tcBorders>
              <w:top w:val="single" w:sz="5" w:space="0" w:color="000000"/>
              <w:left w:val="single" w:sz="5" w:space="0" w:color="000000"/>
              <w:bottom w:val="single" w:sz="4" w:space="0" w:color="000000"/>
              <w:right w:val="single" w:sz="5" w:space="0" w:color="000000"/>
            </w:tcBorders>
          </w:tcPr>
          <w:p w:rsidR="000C253F" w:rsidRPr="00D0445A" w:rsidRDefault="00D0445A">
            <w:pPr>
              <w:pStyle w:val="TableParagraph"/>
              <w:spacing w:before="119" w:line="250" w:lineRule="auto"/>
              <w:ind w:left="97" w:right="124"/>
              <w:rPr>
                <w:rFonts w:ascii="Tahoma" w:eastAsia="Tahoma" w:hAnsi="Tahoma" w:cs="Tahoma"/>
                <w:sz w:val="18"/>
                <w:szCs w:val="18"/>
                <w:lang w:val="el-GR"/>
              </w:rPr>
            </w:pPr>
            <w:r w:rsidRPr="00D0445A">
              <w:rPr>
                <w:rFonts w:ascii="Tahoma" w:hAnsi="Tahoma"/>
                <w:spacing w:val="-1"/>
                <w:w w:val="105"/>
                <w:sz w:val="18"/>
                <w:lang w:val="el-GR"/>
              </w:rPr>
              <w:t>Επίσημη</w:t>
            </w:r>
            <w:r w:rsidRPr="00D0445A">
              <w:rPr>
                <w:rFonts w:ascii="Tahoma" w:hAnsi="Tahoma"/>
                <w:spacing w:val="-9"/>
                <w:w w:val="105"/>
                <w:sz w:val="18"/>
                <w:lang w:val="el-GR"/>
              </w:rPr>
              <w:t xml:space="preserve"> </w:t>
            </w:r>
            <w:r w:rsidRPr="00D0445A">
              <w:rPr>
                <w:rFonts w:ascii="Tahoma" w:hAnsi="Tahoma"/>
                <w:w w:val="105"/>
                <w:sz w:val="18"/>
                <w:lang w:val="el-GR"/>
              </w:rPr>
              <w:t>γλώσσα</w:t>
            </w:r>
            <w:r w:rsidRPr="00D0445A">
              <w:rPr>
                <w:rFonts w:ascii="Tahoma" w:hAnsi="Tahoma"/>
                <w:spacing w:val="-11"/>
                <w:w w:val="105"/>
                <w:sz w:val="18"/>
                <w:lang w:val="el-GR"/>
              </w:rPr>
              <w:t xml:space="preserve"> </w:t>
            </w:r>
            <w:r w:rsidRPr="00D0445A">
              <w:rPr>
                <w:rFonts w:ascii="Tahoma" w:hAnsi="Tahoma"/>
                <w:w w:val="105"/>
                <w:sz w:val="18"/>
                <w:lang w:val="el-GR"/>
              </w:rPr>
              <w:t>της</w:t>
            </w:r>
            <w:r w:rsidRPr="00D0445A">
              <w:rPr>
                <w:rFonts w:ascii="Tahoma" w:hAnsi="Tahoma"/>
                <w:spacing w:val="-11"/>
                <w:w w:val="105"/>
                <w:sz w:val="18"/>
                <w:lang w:val="el-GR"/>
              </w:rPr>
              <w:t xml:space="preserve"> </w:t>
            </w:r>
            <w:r w:rsidRPr="00D0445A">
              <w:rPr>
                <w:rFonts w:ascii="Tahoma" w:hAnsi="Tahoma"/>
                <w:w w:val="105"/>
                <w:sz w:val="18"/>
                <w:lang w:val="el-GR"/>
              </w:rPr>
              <w:t>Σύμβασης</w:t>
            </w:r>
            <w:r w:rsidRPr="00D0445A">
              <w:rPr>
                <w:rFonts w:ascii="Tahoma" w:hAnsi="Tahoma"/>
                <w:spacing w:val="-10"/>
                <w:w w:val="105"/>
                <w:sz w:val="18"/>
                <w:lang w:val="el-GR"/>
              </w:rPr>
              <w:t xml:space="preserve"> </w:t>
            </w:r>
            <w:r w:rsidRPr="00D0445A">
              <w:rPr>
                <w:rFonts w:ascii="Tahoma" w:hAnsi="Tahoma"/>
                <w:spacing w:val="-1"/>
                <w:w w:val="105"/>
                <w:sz w:val="18"/>
                <w:lang w:val="el-GR"/>
              </w:rPr>
              <w:t>είναι</w:t>
            </w:r>
            <w:r w:rsidRPr="00D0445A">
              <w:rPr>
                <w:rFonts w:ascii="Tahoma" w:hAnsi="Tahoma"/>
                <w:spacing w:val="-10"/>
                <w:w w:val="105"/>
                <w:sz w:val="18"/>
                <w:lang w:val="el-GR"/>
              </w:rPr>
              <w:t xml:space="preserve"> </w:t>
            </w:r>
            <w:r w:rsidRPr="00D0445A">
              <w:rPr>
                <w:rFonts w:ascii="Tahoma" w:hAnsi="Tahoma"/>
                <w:w w:val="105"/>
                <w:sz w:val="18"/>
                <w:lang w:val="el-GR"/>
              </w:rPr>
              <w:t>η</w:t>
            </w:r>
            <w:r w:rsidRPr="00D0445A">
              <w:rPr>
                <w:rFonts w:ascii="Tahoma" w:hAnsi="Tahoma"/>
                <w:spacing w:val="-11"/>
                <w:w w:val="105"/>
                <w:sz w:val="18"/>
                <w:lang w:val="el-GR"/>
              </w:rPr>
              <w:t xml:space="preserve"> </w:t>
            </w:r>
            <w:r w:rsidRPr="00D0445A">
              <w:rPr>
                <w:rFonts w:ascii="Tahoma" w:hAnsi="Tahoma"/>
                <w:w w:val="105"/>
                <w:sz w:val="18"/>
                <w:lang w:val="el-GR"/>
              </w:rPr>
              <w:t>ελληνική.</w:t>
            </w:r>
            <w:r w:rsidRPr="00D0445A">
              <w:rPr>
                <w:rFonts w:ascii="Tahoma" w:hAnsi="Tahoma"/>
                <w:spacing w:val="-10"/>
                <w:w w:val="105"/>
                <w:sz w:val="18"/>
                <w:lang w:val="el-GR"/>
              </w:rPr>
              <w:t xml:space="preserve"> </w:t>
            </w:r>
            <w:r w:rsidRPr="00D0445A">
              <w:rPr>
                <w:rFonts w:ascii="Tahoma" w:hAnsi="Tahoma"/>
                <w:w w:val="105"/>
                <w:sz w:val="18"/>
                <w:lang w:val="el-GR"/>
              </w:rPr>
              <w:t>Η</w:t>
            </w:r>
            <w:r w:rsidRPr="00D0445A">
              <w:rPr>
                <w:rFonts w:ascii="Tahoma" w:hAnsi="Tahoma"/>
                <w:spacing w:val="-12"/>
                <w:w w:val="105"/>
                <w:sz w:val="18"/>
                <w:lang w:val="el-GR"/>
              </w:rPr>
              <w:t xml:space="preserve"> </w:t>
            </w:r>
            <w:r w:rsidRPr="00D0445A">
              <w:rPr>
                <w:rFonts w:ascii="Tahoma" w:hAnsi="Tahoma"/>
                <w:w w:val="105"/>
                <w:sz w:val="18"/>
                <w:lang w:val="el-GR"/>
              </w:rPr>
              <w:t>παρούσα</w:t>
            </w:r>
            <w:r w:rsidRPr="00D0445A">
              <w:rPr>
                <w:rFonts w:ascii="Tahoma" w:hAnsi="Tahoma"/>
                <w:spacing w:val="-10"/>
                <w:w w:val="105"/>
                <w:sz w:val="18"/>
                <w:lang w:val="el-GR"/>
              </w:rPr>
              <w:t xml:space="preserve"> </w:t>
            </w:r>
            <w:r w:rsidRPr="00D0445A">
              <w:rPr>
                <w:rFonts w:ascii="Tahoma" w:hAnsi="Tahoma"/>
                <w:w w:val="105"/>
                <w:sz w:val="18"/>
                <w:lang w:val="el-GR"/>
              </w:rPr>
              <w:t>Διακήρυξη,</w:t>
            </w:r>
            <w:r w:rsidRPr="00D0445A">
              <w:rPr>
                <w:rFonts w:ascii="Tahoma" w:hAnsi="Tahoma"/>
                <w:spacing w:val="-12"/>
                <w:w w:val="105"/>
                <w:sz w:val="18"/>
                <w:lang w:val="el-GR"/>
              </w:rPr>
              <w:t xml:space="preserve"> </w:t>
            </w:r>
            <w:r w:rsidRPr="00D0445A">
              <w:rPr>
                <w:rFonts w:ascii="Tahoma" w:hAnsi="Tahoma"/>
                <w:w w:val="105"/>
                <w:sz w:val="18"/>
                <w:lang w:val="el-GR"/>
              </w:rPr>
              <w:t>τα</w:t>
            </w:r>
            <w:r w:rsidRPr="00D0445A">
              <w:rPr>
                <w:rFonts w:ascii="Tahoma" w:hAnsi="Tahoma"/>
                <w:spacing w:val="24"/>
                <w:w w:val="103"/>
                <w:sz w:val="18"/>
                <w:lang w:val="el-GR"/>
              </w:rPr>
              <w:t xml:space="preserve"> </w:t>
            </w:r>
            <w:r w:rsidRPr="00D0445A">
              <w:rPr>
                <w:rFonts w:ascii="Tahoma" w:hAnsi="Tahoma"/>
                <w:spacing w:val="-1"/>
                <w:w w:val="105"/>
                <w:sz w:val="18"/>
                <w:lang w:val="el-GR"/>
              </w:rPr>
              <w:t>έντυπα</w:t>
            </w:r>
            <w:r w:rsidRPr="00D0445A">
              <w:rPr>
                <w:rFonts w:ascii="Tahoma" w:hAnsi="Tahoma"/>
                <w:spacing w:val="-11"/>
                <w:w w:val="105"/>
                <w:sz w:val="18"/>
                <w:lang w:val="el-GR"/>
              </w:rPr>
              <w:t xml:space="preserve"> </w:t>
            </w:r>
            <w:r w:rsidRPr="00D0445A">
              <w:rPr>
                <w:rFonts w:ascii="Tahoma" w:hAnsi="Tahoma"/>
                <w:spacing w:val="-1"/>
                <w:w w:val="105"/>
                <w:sz w:val="18"/>
                <w:lang w:val="el-GR"/>
              </w:rPr>
              <w:t>της</w:t>
            </w:r>
            <w:r w:rsidRPr="00D0445A">
              <w:rPr>
                <w:rFonts w:ascii="Tahoma" w:hAnsi="Tahoma"/>
                <w:spacing w:val="-13"/>
                <w:w w:val="105"/>
                <w:sz w:val="18"/>
                <w:lang w:val="el-GR"/>
              </w:rPr>
              <w:t xml:space="preserve"> </w:t>
            </w:r>
            <w:r w:rsidRPr="00D0445A">
              <w:rPr>
                <w:rFonts w:ascii="Tahoma" w:hAnsi="Tahoma"/>
                <w:w w:val="105"/>
                <w:sz w:val="18"/>
                <w:lang w:val="el-GR"/>
              </w:rPr>
              <w:t>Τεχνικής</w:t>
            </w:r>
            <w:r w:rsidRPr="00D0445A">
              <w:rPr>
                <w:rFonts w:ascii="Tahoma" w:hAnsi="Tahoma"/>
                <w:spacing w:val="-11"/>
                <w:w w:val="105"/>
                <w:sz w:val="18"/>
                <w:lang w:val="el-GR"/>
              </w:rPr>
              <w:t xml:space="preserve"> </w:t>
            </w:r>
            <w:r w:rsidRPr="00D0445A">
              <w:rPr>
                <w:rFonts w:ascii="Tahoma" w:hAnsi="Tahoma"/>
                <w:spacing w:val="-1"/>
                <w:w w:val="105"/>
                <w:sz w:val="18"/>
                <w:lang w:val="el-GR"/>
              </w:rPr>
              <w:t>και</w:t>
            </w:r>
            <w:r w:rsidRPr="00D0445A">
              <w:rPr>
                <w:rFonts w:ascii="Tahoma" w:hAnsi="Tahoma"/>
                <w:spacing w:val="-11"/>
                <w:w w:val="105"/>
                <w:sz w:val="18"/>
                <w:lang w:val="el-GR"/>
              </w:rPr>
              <w:t xml:space="preserve"> </w:t>
            </w:r>
            <w:r w:rsidRPr="00D0445A">
              <w:rPr>
                <w:rFonts w:ascii="Tahoma" w:hAnsi="Tahoma"/>
                <w:w w:val="105"/>
                <w:sz w:val="18"/>
                <w:lang w:val="el-GR"/>
              </w:rPr>
              <w:t>Οικονομικής</w:t>
            </w:r>
            <w:r w:rsidRPr="00D0445A">
              <w:rPr>
                <w:rFonts w:ascii="Tahoma" w:hAnsi="Tahoma"/>
                <w:spacing w:val="-11"/>
                <w:w w:val="105"/>
                <w:sz w:val="18"/>
                <w:lang w:val="el-GR"/>
              </w:rPr>
              <w:t xml:space="preserve"> </w:t>
            </w:r>
            <w:r w:rsidRPr="00D0445A">
              <w:rPr>
                <w:rFonts w:ascii="Tahoma" w:hAnsi="Tahoma"/>
                <w:w w:val="105"/>
                <w:sz w:val="18"/>
                <w:lang w:val="el-GR"/>
              </w:rPr>
              <w:t>Προσφοράς</w:t>
            </w:r>
            <w:r w:rsidRPr="00D0445A">
              <w:rPr>
                <w:rFonts w:ascii="Tahoma" w:hAnsi="Tahoma"/>
                <w:spacing w:val="-13"/>
                <w:w w:val="105"/>
                <w:sz w:val="18"/>
                <w:lang w:val="el-GR"/>
              </w:rPr>
              <w:t xml:space="preserve"> </w:t>
            </w:r>
            <w:r w:rsidRPr="00D0445A">
              <w:rPr>
                <w:rFonts w:ascii="Tahoma" w:hAnsi="Tahoma"/>
                <w:spacing w:val="-1"/>
                <w:w w:val="105"/>
                <w:sz w:val="18"/>
                <w:lang w:val="el-GR"/>
              </w:rPr>
              <w:t>και</w:t>
            </w:r>
            <w:r w:rsidRPr="00D0445A">
              <w:rPr>
                <w:rFonts w:ascii="Tahoma" w:hAnsi="Tahoma"/>
                <w:spacing w:val="-11"/>
                <w:w w:val="105"/>
                <w:sz w:val="18"/>
                <w:lang w:val="el-GR"/>
              </w:rPr>
              <w:t xml:space="preserve"> </w:t>
            </w:r>
            <w:r w:rsidRPr="00D0445A">
              <w:rPr>
                <w:rFonts w:ascii="Tahoma" w:hAnsi="Tahoma"/>
                <w:w w:val="105"/>
                <w:sz w:val="18"/>
                <w:lang w:val="el-GR"/>
              </w:rPr>
              <w:t>η/οι</w:t>
            </w:r>
            <w:r w:rsidRPr="00D0445A">
              <w:rPr>
                <w:rFonts w:ascii="Tahoma" w:hAnsi="Tahoma"/>
                <w:spacing w:val="-14"/>
                <w:w w:val="105"/>
                <w:sz w:val="18"/>
                <w:lang w:val="el-GR"/>
              </w:rPr>
              <w:t xml:space="preserve"> </w:t>
            </w:r>
            <w:r w:rsidRPr="00D0445A">
              <w:rPr>
                <w:rFonts w:ascii="Tahoma" w:hAnsi="Tahoma"/>
                <w:spacing w:val="-1"/>
                <w:w w:val="105"/>
                <w:sz w:val="18"/>
                <w:u w:val="single" w:color="000000"/>
                <w:lang w:val="el-GR"/>
              </w:rPr>
              <w:t>Σύμβαση</w:t>
            </w:r>
            <w:r w:rsidRPr="00D0445A">
              <w:rPr>
                <w:rFonts w:ascii="Tahoma" w:hAnsi="Tahoma"/>
                <w:spacing w:val="-1"/>
                <w:w w:val="105"/>
                <w:sz w:val="18"/>
                <w:lang w:val="el-GR"/>
              </w:rPr>
              <w:t>/εις</w:t>
            </w:r>
            <w:r w:rsidRPr="00D0445A">
              <w:rPr>
                <w:rFonts w:ascii="Tahoma" w:hAnsi="Tahoma"/>
                <w:spacing w:val="-12"/>
                <w:w w:val="105"/>
                <w:sz w:val="18"/>
                <w:lang w:val="el-GR"/>
              </w:rPr>
              <w:t xml:space="preserve"> </w:t>
            </w:r>
            <w:r w:rsidRPr="00D0445A">
              <w:rPr>
                <w:rFonts w:ascii="Tahoma" w:hAnsi="Tahoma"/>
                <w:w w:val="105"/>
                <w:sz w:val="18"/>
                <w:lang w:val="el-GR"/>
              </w:rPr>
              <w:t>είναι</w:t>
            </w:r>
            <w:r w:rsidRPr="00D0445A">
              <w:rPr>
                <w:rFonts w:ascii="Tahoma" w:hAnsi="Tahoma"/>
                <w:spacing w:val="35"/>
                <w:w w:val="103"/>
                <w:sz w:val="18"/>
                <w:lang w:val="el-GR"/>
              </w:rPr>
              <w:t xml:space="preserve"> </w:t>
            </w:r>
            <w:r w:rsidRPr="00D0445A">
              <w:rPr>
                <w:rFonts w:ascii="Tahoma" w:hAnsi="Tahoma"/>
                <w:spacing w:val="-1"/>
                <w:w w:val="105"/>
                <w:sz w:val="18"/>
                <w:lang w:val="el-GR"/>
              </w:rPr>
              <w:t>συνταγμένα</w:t>
            </w:r>
            <w:r w:rsidRPr="00D0445A">
              <w:rPr>
                <w:rFonts w:ascii="Tahoma" w:hAnsi="Tahoma"/>
                <w:spacing w:val="-13"/>
                <w:w w:val="105"/>
                <w:sz w:val="18"/>
                <w:lang w:val="el-GR"/>
              </w:rPr>
              <w:t xml:space="preserve"> </w:t>
            </w:r>
            <w:r w:rsidRPr="00D0445A">
              <w:rPr>
                <w:rFonts w:ascii="Tahoma" w:hAnsi="Tahoma"/>
                <w:w w:val="105"/>
                <w:sz w:val="18"/>
                <w:lang w:val="el-GR"/>
              </w:rPr>
              <w:t>στην</w:t>
            </w:r>
            <w:r w:rsidRPr="00D0445A">
              <w:rPr>
                <w:rFonts w:ascii="Tahoma" w:hAnsi="Tahoma"/>
                <w:spacing w:val="-11"/>
                <w:w w:val="105"/>
                <w:sz w:val="18"/>
                <w:lang w:val="el-GR"/>
              </w:rPr>
              <w:t xml:space="preserve"> </w:t>
            </w:r>
            <w:r w:rsidRPr="00D0445A">
              <w:rPr>
                <w:rFonts w:ascii="Tahoma" w:hAnsi="Tahoma"/>
                <w:w w:val="105"/>
                <w:sz w:val="18"/>
                <w:lang w:val="el-GR"/>
              </w:rPr>
              <w:t>ελληνική</w:t>
            </w:r>
            <w:r w:rsidRPr="00D0445A">
              <w:rPr>
                <w:rFonts w:ascii="Tahoma" w:hAnsi="Tahoma"/>
                <w:spacing w:val="-13"/>
                <w:w w:val="105"/>
                <w:sz w:val="18"/>
                <w:lang w:val="el-GR"/>
              </w:rPr>
              <w:t xml:space="preserve"> </w:t>
            </w:r>
            <w:r w:rsidRPr="00D0445A">
              <w:rPr>
                <w:rFonts w:ascii="Tahoma" w:hAnsi="Tahoma"/>
                <w:w w:val="105"/>
                <w:sz w:val="18"/>
                <w:lang w:val="el-GR"/>
              </w:rPr>
              <w:t>γλώσσα.</w:t>
            </w:r>
            <w:r w:rsidRPr="00D0445A">
              <w:rPr>
                <w:rFonts w:ascii="Tahoma" w:hAnsi="Tahoma"/>
                <w:spacing w:val="-12"/>
                <w:w w:val="105"/>
                <w:sz w:val="18"/>
                <w:lang w:val="el-GR"/>
              </w:rPr>
              <w:t xml:space="preserve"> </w:t>
            </w:r>
            <w:r w:rsidRPr="00D0445A">
              <w:rPr>
                <w:rFonts w:ascii="Tahoma" w:hAnsi="Tahoma"/>
                <w:spacing w:val="-1"/>
                <w:w w:val="105"/>
                <w:sz w:val="18"/>
                <w:lang w:val="el-GR"/>
              </w:rPr>
              <w:t>Όλα</w:t>
            </w:r>
            <w:r w:rsidRPr="00D0445A">
              <w:rPr>
                <w:rFonts w:ascii="Tahoma" w:hAnsi="Tahoma"/>
                <w:spacing w:val="-12"/>
                <w:w w:val="105"/>
                <w:sz w:val="18"/>
                <w:lang w:val="el-GR"/>
              </w:rPr>
              <w:t xml:space="preserve"> </w:t>
            </w:r>
            <w:r w:rsidRPr="00D0445A">
              <w:rPr>
                <w:rFonts w:ascii="Tahoma" w:hAnsi="Tahoma"/>
                <w:spacing w:val="-1"/>
                <w:w w:val="105"/>
                <w:sz w:val="18"/>
                <w:lang w:val="el-GR"/>
              </w:rPr>
              <w:t>τα</w:t>
            </w:r>
            <w:r w:rsidRPr="00D0445A">
              <w:rPr>
                <w:rFonts w:ascii="Tahoma" w:hAnsi="Tahoma"/>
                <w:spacing w:val="-11"/>
                <w:w w:val="105"/>
                <w:sz w:val="18"/>
                <w:lang w:val="el-GR"/>
              </w:rPr>
              <w:t xml:space="preserve"> </w:t>
            </w:r>
            <w:r w:rsidRPr="00D0445A">
              <w:rPr>
                <w:rFonts w:ascii="Tahoma" w:hAnsi="Tahoma"/>
                <w:spacing w:val="-1"/>
                <w:w w:val="105"/>
                <w:sz w:val="18"/>
                <w:lang w:val="el-GR"/>
              </w:rPr>
              <w:t>δικαιολογητικά</w:t>
            </w:r>
            <w:r w:rsidRPr="00D0445A">
              <w:rPr>
                <w:rFonts w:ascii="Tahoma" w:hAnsi="Tahoma"/>
                <w:spacing w:val="-12"/>
                <w:w w:val="105"/>
                <w:sz w:val="18"/>
                <w:lang w:val="el-GR"/>
              </w:rPr>
              <w:t xml:space="preserve"> </w:t>
            </w:r>
            <w:r w:rsidRPr="00D0445A">
              <w:rPr>
                <w:rFonts w:ascii="Tahoma" w:hAnsi="Tahoma"/>
                <w:w w:val="105"/>
                <w:sz w:val="18"/>
                <w:lang w:val="el-GR"/>
              </w:rPr>
              <w:t>και</w:t>
            </w:r>
            <w:r w:rsidRPr="00D0445A">
              <w:rPr>
                <w:rFonts w:ascii="Tahoma" w:hAnsi="Tahoma"/>
                <w:spacing w:val="-14"/>
                <w:w w:val="105"/>
                <w:sz w:val="18"/>
                <w:lang w:val="el-GR"/>
              </w:rPr>
              <w:t xml:space="preserve"> </w:t>
            </w:r>
            <w:r w:rsidRPr="00D0445A">
              <w:rPr>
                <w:rFonts w:ascii="Tahoma" w:hAnsi="Tahoma"/>
                <w:spacing w:val="-1"/>
                <w:w w:val="105"/>
                <w:sz w:val="18"/>
                <w:lang w:val="el-GR"/>
              </w:rPr>
              <w:t>οι</w:t>
            </w:r>
            <w:r w:rsidRPr="00D0445A">
              <w:rPr>
                <w:rFonts w:ascii="Tahoma" w:hAnsi="Tahoma"/>
                <w:spacing w:val="-14"/>
                <w:w w:val="105"/>
                <w:sz w:val="18"/>
                <w:lang w:val="el-GR"/>
              </w:rPr>
              <w:t xml:space="preserve"> </w:t>
            </w:r>
            <w:r w:rsidRPr="00D0445A">
              <w:rPr>
                <w:rFonts w:ascii="Tahoma" w:hAnsi="Tahoma"/>
                <w:w w:val="105"/>
                <w:sz w:val="18"/>
                <w:lang w:val="el-GR"/>
              </w:rPr>
              <w:t>προσφορές</w:t>
            </w:r>
            <w:r w:rsidRPr="00D0445A">
              <w:rPr>
                <w:rFonts w:ascii="Tahoma" w:hAnsi="Tahoma"/>
                <w:spacing w:val="64"/>
                <w:w w:val="103"/>
                <w:sz w:val="18"/>
                <w:lang w:val="el-GR"/>
              </w:rPr>
              <w:t xml:space="preserve"> </w:t>
            </w:r>
            <w:r w:rsidRPr="00D0445A">
              <w:rPr>
                <w:rFonts w:ascii="Tahoma" w:hAnsi="Tahoma"/>
                <w:spacing w:val="-1"/>
                <w:w w:val="105"/>
                <w:sz w:val="18"/>
                <w:lang w:val="el-GR"/>
              </w:rPr>
              <w:t>των</w:t>
            </w:r>
            <w:r w:rsidRPr="00D0445A">
              <w:rPr>
                <w:rFonts w:ascii="Tahoma" w:hAnsi="Tahoma"/>
                <w:spacing w:val="-15"/>
                <w:w w:val="105"/>
                <w:sz w:val="18"/>
                <w:lang w:val="el-GR"/>
              </w:rPr>
              <w:t xml:space="preserve"> </w:t>
            </w:r>
            <w:r w:rsidRPr="00D0445A">
              <w:rPr>
                <w:rFonts w:ascii="Tahoma" w:hAnsi="Tahoma"/>
                <w:w w:val="105"/>
                <w:sz w:val="18"/>
                <w:lang w:val="el-GR"/>
              </w:rPr>
              <w:t>διαγωνιζομένων</w:t>
            </w:r>
            <w:r w:rsidRPr="00D0445A">
              <w:rPr>
                <w:rFonts w:ascii="Tahoma" w:hAnsi="Tahoma"/>
                <w:spacing w:val="-14"/>
                <w:w w:val="105"/>
                <w:sz w:val="18"/>
                <w:lang w:val="el-GR"/>
              </w:rPr>
              <w:t xml:space="preserve"> </w:t>
            </w:r>
            <w:r w:rsidRPr="00D0445A">
              <w:rPr>
                <w:rFonts w:ascii="Tahoma" w:hAnsi="Tahoma"/>
                <w:spacing w:val="1"/>
                <w:w w:val="105"/>
                <w:sz w:val="18"/>
                <w:lang w:val="el-GR"/>
              </w:rPr>
              <w:t>που</w:t>
            </w:r>
            <w:r w:rsidRPr="00D0445A">
              <w:rPr>
                <w:rFonts w:ascii="Tahoma" w:hAnsi="Tahoma"/>
                <w:spacing w:val="-14"/>
                <w:w w:val="105"/>
                <w:sz w:val="18"/>
                <w:lang w:val="el-GR"/>
              </w:rPr>
              <w:t xml:space="preserve"> </w:t>
            </w:r>
            <w:r w:rsidRPr="00D0445A">
              <w:rPr>
                <w:rFonts w:ascii="Tahoma" w:hAnsi="Tahoma"/>
                <w:spacing w:val="2"/>
                <w:w w:val="105"/>
                <w:sz w:val="18"/>
                <w:lang w:val="el-GR"/>
              </w:rPr>
              <w:t>θα</w:t>
            </w:r>
            <w:r w:rsidRPr="00D0445A">
              <w:rPr>
                <w:rFonts w:ascii="Tahoma" w:hAnsi="Tahoma"/>
                <w:spacing w:val="-15"/>
                <w:w w:val="105"/>
                <w:sz w:val="18"/>
                <w:lang w:val="el-GR"/>
              </w:rPr>
              <w:t xml:space="preserve"> </w:t>
            </w:r>
            <w:r w:rsidRPr="00D0445A">
              <w:rPr>
                <w:rFonts w:ascii="Tahoma" w:hAnsi="Tahoma"/>
                <w:w w:val="105"/>
                <w:sz w:val="18"/>
                <w:lang w:val="el-GR"/>
              </w:rPr>
              <w:t>υποβληθούν</w:t>
            </w:r>
            <w:r w:rsidRPr="00D0445A">
              <w:rPr>
                <w:rFonts w:ascii="Tahoma" w:hAnsi="Tahoma"/>
                <w:spacing w:val="-12"/>
                <w:w w:val="105"/>
                <w:sz w:val="18"/>
                <w:lang w:val="el-GR"/>
              </w:rPr>
              <w:t xml:space="preserve"> </w:t>
            </w:r>
            <w:r w:rsidRPr="00D0445A">
              <w:rPr>
                <w:rFonts w:ascii="Tahoma" w:hAnsi="Tahoma"/>
                <w:spacing w:val="-1"/>
                <w:w w:val="105"/>
                <w:sz w:val="18"/>
                <w:lang w:val="el-GR"/>
              </w:rPr>
              <w:t>θα</w:t>
            </w:r>
            <w:r w:rsidRPr="00D0445A">
              <w:rPr>
                <w:rFonts w:ascii="Tahoma" w:hAnsi="Tahoma"/>
                <w:spacing w:val="-11"/>
                <w:w w:val="105"/>
                <w:sz w:val="18"/>
                <w:lang w:val="el-GR"/>
              </w:rPr>
              <w:t xml:space="preserve"> </w:t>
            </w:r>
            <w:r w:rsidRPr="00D0445A">
              <w:rPr>
                <w:rFonts w:ascii="Tahoma" w:hAnsi="Tahoma"/>
                <w:spacing w:val="-1"/>
                <w:w w:val="105"/>
                <w:sz w:val="18"/>
                <w:lang w:val="el-GR"/>
              </w:rPr>
              <w:t>είναι</w:t>
            </w:r>
            <w:r w:rsidRPr="00D0445A">
              <w:rPr>
                <w:rFonts w:ascii="Tahoma" w:hAnsi="Tahoma"/>
                <w:spacing w:val="-14"/>
                <w:w w:val="105"/>
                <w:sz w:val="18"/>
                <w:lang w:val="el-GR"/>
              </w:rPr>
              <w:t xml:space="preserve"> </w:t>
            </w:r>
            <w:r w:rsidRPr="00D0445A">
              <w:rPr>
                <w:rFonts w:ascii="Tahoma" w:hAnsi="Tahoma"/>
                <w:w w:val="105"/>
                <w:sz w:val="18"/>
                <w:lang w:val="el-GR"/>
              </w:rPr>
              <w:t>συνταγμένα</w:t>
            </w:r>
            <w:r w:rsidRPr="00D0445A">
              <w:rPr>
                <w:rFonts w:ascii="Tahoma" w:hAnsi="Tahoma"/>
                <w:spacing w:val="-15"/>
                <w:w w:val="105"/>
                <w:sz w:val="18"/>
                <w:lang w:val="el-GR"/>
              </w:rPr>
              <w:t xml:space="preserve"> </w:t>
            </w:r>
            <w:r w:rsidRPr="00D0445A">
              <w:rPr>
                <w:rFonts w:ascii="Tahoma" w:hAnsi="Tahoma"/>
                <w:w w:val="105"/>
                <w:sz w:val="18"/>
                <w:lang w:val="el-GR"/>
              </w:rPr>
              <w:t>στην</w:t>
            </w:r>
            <w:r w:rsidRPr="00D0445A">
              <w:rPr>
                <w:rFonts w:ascii="Tahoma" w:hAnsi="Tahoma"/>
                <w:spacing w:val="-12"/>
                <w:w w:val="105"/>
                <w:sz w:val="18"/>
                <w:lang w:val="el-GR"/>
              </w:rPr>
              <w:t xml:space="preserve"> </w:t>
            </w:r>
            <w:r w:rsidRPr="00D0445A">
              <w:rPr>
                <w:rFonts w:ascii="Tahoma" w:hAnsi="Tahoma"/>
                <w:w w:val="105"/>
                <w:sz w:val="18"/>
                <w:lang w:val="el-GR"/>
              </w:rPr>
              <w:t>ελληνική</w:t>
            </w:r>
            <w:r w:rsidRPr="00D0445A">
              <w:rPr>
                <w:rFonts w:ascii="Tahoma" w:hAnsi="Tahoma"/>
                <w:spacing w:val="24"/>
                <w:w w:val="103"/>
                <w:sz w:val="18"/>
                <w:lang w:val="el-GR"/>
              </w:rPr>
              <w:t xml:space="preserve"> </w:t>
            </w:r>
            <w:r w:rsidRPr="00D0445A">
              <w:rPr>
                <w:rFonts w:ascii="Tahoma" w:hAnsi="Tahoma"/>
                <w:spacing w:val="-1"/>
                <w:w w:val="105"/>
                <w:sz w:val="18"/>
                <w:lang w:val="el-GR"/>
              </w:rPr>
              <w:t>γλώσσα,</w:t>
            </w:r>
            <w:r w:rsidRPr="00D0445A">
              <w:rPr>
                <w:rFonts w:ascii="Tahoma" w:hAnsi="Tahoma"/>
                <w:spacing w:val="-9"/>
                <w:w w:val="105"/>
                <w:sz w:val="18"/>
                <w:lang w:val="el-GR"/>
              </w:rPr>
              <w:t xml:space="preserve"> </w:t>
            </w:r>
            <w:r w:rsidRPr="00D0445A">
              <w:rPr>
                <w:rFonts w:ascii="Tahoma" w:hAnsi="Tahoma"/>
                <w:spacing w:val="-1"/>
                <w:w w:val="105"/>
                <w:sz w:val="18"/>
                <w:lang w:val="el-GR"/>
              </w:rPr>
              <w:t>εκτός</w:t>
            </w:r>
            <w:r w:rsidRPr="00D0445A">
              <w:rPr>
                <w:rFonts w:ascii="Tahoma" w:hAnsi="Tahoma"/>
                <w:spacing w:val="-9"/>
                <w:w w:val="105"/>
                <w:sz w:val="18"/>
                <w:lang w:val="el-GR"/>
              </w:rPr>
              <w:t xml:space="preserve"> </w:t>
            </w:r>
            <w:r w:rsidRPr="00D0445A">
              <w:rPr>
                <w:rFonts w:ascii="Tahoma" w:hAnsi="Tahoma"/>
                <w:spacing w:val="-1"/>
                <w:w w:val="105"/>
                <w:sz w:val="18"/>
                <w:lang w:val="el-GR"/>
              </w:rPr>
              <w:t>από</w:t>
            </w:r>
            <w:r w:rsidRPr="00D0445A">
              <w:rPr>
                <w:rFonts w:ascii="Tahoma" w:hAnsi="Tahoma"/>
                <w:spacing w:val="-8"/>
                <w:w w:val="105"/>
                <w:sz w:val="18"/>
                <w:lang w:val="el-GR"/>
              </w:rPr>
              <w:t xml:space="preserve"> </w:t>
            </w:r>
            <w:r w:rsidRPr="00D0445A">
              <w:rPr>
                <w:rFonts w:ascii="Tahoma" w:hAnsi="Tahoma"/>
                <w:spacing w:val="-1"/>
                <w:w w:val="105"/>
                <w:sz w:val="18"/>
                <w:lang w:val="el-GR"/>
              </w:rPr>
              <w:t>τα</w:t>
            </w:r>
            <w:r w:rsidRPr="00D0445A">
              <w:rPr>
                <w:rFonts w:ascii="Tahoma" w:hAnsi="Tahoma"/>
                <w:spacing w:val="-10"/>
                <w:w w:val="105"/>
                <w:sz w:val="18"/>
                <w:lang w:val="el-GR"/>
              </w:rPr>
              <w:t xml:space="preserve"> </w:t>
            </w:r>
            <w:r w:rsidRPr="00D0445A">
              <w:rPr>
                <w:rFonts w:ascii="Tahoma" w:hAnsi="Tahoma"/>
                <w:w w:val="105"/>
                <w:sz w:val="18"/>
                <w:lang w:val="el-GR"/>
              </w:rPr>
              <w:t>τεχνικά</w:t>
            </w:r>
            <w:r w:rsidRPr="00D0445A">
              <w:rPr>
                <w:rFonts w:ascii="Tahoma" w:hAnsi="Tahoma"/>
                <w:spacing w:val="-9"/>
                <w:w w:val="105"/>
                <w:sz w:val="18"/>
                <w:lang w:val="el-GR"/>
              </w:rPr>
              <w:t xml:space="preserve"> </w:t>
            </w:r>
            <w:r w:rsidRPr="00D0445A">
              <w:rPr>
                <w:rFonts w:ascii="Tahoma" w:hAnsi="Tahoma"/>
                <w:w w:val="105"/>
                <w:sz w:val="18"/>
                <w:lang w:val="el-GR"/>
              </w:rPr>
              <w:t>φυλλάδια/</w:t>
            </w:r>
            <w:r w:rsidRPr="00D0445A">
              <w:rPr>
                <w:rFonts w:ascii="Tahoma" w:hAnsi="Tahoma"/>
                <w:spacing w:val="-7"/>
                <w:w w:val="105"/>
                <w:sz w:val="18"/>
                <w:lang w:val="el-GR"/>
              </w:rPr>
              <w:t xml:space="preserve"> </w:t>
            </w:r>
            <w:r w:rsidRPr="00D0445A">
              <w:rPr>
                <w:rFonts w:ascii="Tahoma" w:hAnsi="Tahoma"/>
                <w:spacing w:val="-1"/>
                <w:w w:val="105"/>
                <w:sz w:val="18"/>
                <w:lang w:val="el-GR"/>
              </w:rPr>
              <w:t>εγχειρίδια</w:t>
            </w:r>
            <w:r w:rsidRPr="00D0445A">
              <w:rPr>
                <w:rFonts w:ascii="Tahoma" w:hAnsi="Tahoma"/>
                <w:spacing w:val="-10"/>
                <w:w w:val="105"/>
                <w:sz w:val="18"/>
                <w:lang w:val="el-GR"/>
              </w:rPr>
              <w:t xml:space="preserve"> </w:t>
            </w:r>
            <w:r w:rsidRPr="00D0445A">
              <w:rPr>
                <w:rFonts w:ascii="Tahoma" w:hAnsi="Tahoma"/>
                <w:spacing w:val="-1"/>
                <w:w w:val="105"/>
                <w:sz w:val="18"/>
                <w:lang w:val="el-GR"/>
              </w:rPr>
              <w:t>που</w:t>
            </w:r>
            <w:r w:rsidRPr="00D0445A">
              <w:rPr>
                <w:rFonts w:ascii="Tahoma" w:hAnsi="Tahoma"/>
                <w:spacing w:val="-10"/>
                <w:w w:val="105"/>
                <w:sz w:val="18"/>
                <w:lang w:val="el-GR"/>
              </w:rPr>
              <w:t xml:space="preserve"> </w:t>
            </w:r>
            <w:r w:rsidRPr="00D0445A">
              <w:rPr>
                <w:rFonts w:ascii="Tahoma" w:hAnsi="Tahoma"/>
                <w:w w:val="105"/>
                <w:sz w:val="18"/>
                <w:lang w:val="el-GR"/>
              </w:rPr>
              <w:t>μπορεί</w:t>
            </w:r>
            <w:r w:rsidRPr="00D0445A">
              <w:rPr>
                <w:rFonts w:ascii="Tahoma" w:hAnsi="Tahoma"/>
                <w:spacing w:val="-11"/>
                <w:w w:val="105"/>
                <w:sz w:val="18"/>
                <w:lang w:val="el-GR"/>
              </w:rPr>
              <w:t xml:space="preserve"> </w:t>
            </w:r>
            <w:r w:rsidRPr="00D0445A">
              <w:rPr>
                <w:rFonts w:ascii="Tahoma" w:hAnsi="Tahoma"/>
                <w:w w:val="105"/>
                <w:sz w:val="18"/>
                <w:lang w:val="el-GR"/>
              </w:rPr>
              <w:t>να</w:t>
            </w:r>
            <w:r w:rsidRPr="00D0445A">
              <w:rPr>
                <w:rFonts w:ascii="Tahoma" w:hAnsi="Tahoma"/>
                <w:spacing w:val="-8"/>
                <w:w w:val="105"/>
                <w:sz w:val="18"/>
                <w:lang w:val="el-GR"/>
              </w:rPr>
              <w:t xml:space="preserve"> </w:t>
            </w:r>
            <w:r w:rsidRPr="00D0445A">
              <w:rPr>
                <w:rFonts w:ascii="Tahoma" w:hAnsi="Tahoma"/>
                <w:spacing w:val="-1"/>
                <w:w w:val="105"/>
                <w:sz w:val="18"/>
                <w:lang w:val="el-GR"/>
              </w:rPr>
              <w:t>είναι</w:t>
            </w:r>
            <w:r w:rsidRPr="00D0445A">
              <w:rPr>
                <w:rFonts w:ascii="Tahoma" w:hAnsi="Tahoma"/>
                <w:spacing w:val="-7"/>
                <w:w w:val="105"/>
                <w:sz w:val="18"/>
                <w:lang w:val="el-GR"/>
              </w:rPr>
              <w:t xml:space="preserve"> </w:t>
            </w:r>
            <w:r w:rsidRPr="00D0445A">
              <w:rPr>
                <w:rFonts w:ascii="Tahoma" w:hAnsi="Tahoma"/>
                <w:w w:val="105"/>
                <w:sz w:val="18"/>
                <w:lang w:val="el-GR"/>
              </w:rPr>
              <w:t>στην</w:t>
            </w:r>
            <w:r w:rsidRPr="00D0445A">
              <w:rPr>
                <w:rFonts w:ascii="Tahoma" w:hAnsi="Tahoma"/>
                <w:spacing w:val="39"/>
                <w:w w:val="103"/>
                <w:sz w:val="18"/>
                <w:lang w:val="el-GR"/>
              </w:rPr>
              <w:t xml:space="preserve"> </w:t>
            </w:r>
            <w:r w:rsidRPr="00D0445A">
              <w:rPr>
                <w:rFonts w:ascii="Tahoma" w:hAnsi="Tahoma"/>
                <w:spacing w:val="-1"/>
                <w:w w:val="105"/>
                <w:sz w:val="18"/>
                <w:lang w:val="el-GR"/>
              </w:rPr>
              <w:t>αγγλική</w:t>
            </w:r>
            <w:r w:rsidRPr="00D0445A">
              <w:rPr>
                <w:rFonts w:ascii="Tahoma" w:hAnsi="Tahoma"/>
                <w:spacing w:val="-29"/>
                <w:w w:val="105"/>
                <w:sz w:val="18"/>
                <w:lang w:val="el-GR"/>
              </w:rPr>
              <w:t xml:space="preserve"> </w:t>
            </w:r>
            <w:r w:rsidRPr="00D0445A">
              <w:rPr>
                <w:rFonts w:ascii="Tahoma" w:hAnsi="Tahoma"/>
                <w:w w:val="105"/>
                <w:sz w:val="18"/>
                <w:lang w:val="el-GR"/>
              </w:rPr>
              <w:t>γλώσσα.</w:t>
            </w:r>
          </w:p>
        </w:tc>
      </w:tr>
      <w:tr w:rsidR="000C253F" w:rsidRPr="00594F4D">
        <w:trPr>
          <w:trHeight w:hRule="exact" w:val="349"/>
        </w:trPr>
        <w:tc>
          <w:tcPr>
            <w:tcW w:w="2641" w:type="dxa"/>
            <w:tcBorders>
              <w:top w:val="single" w:sz="4" w:space="0" w:color="000000"/>
              <w:left w:val="single" w:sz="4" w:space="0" w:color="000000"/>
              <w:bottom w:val="single" w:sz="5" w:space="0" w:color="000000"/>
              <w:right w:val="single" w:sz="5"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b/>
                <w:w w:val="105"/>
                <w:sz w:val="18"/>
              </w:rPr>
              <w:t>Έργο</w:t>
            </w:r>
          </w:p>
        </w:tc>
        <w:tc>
          <w:tcPr>
            <w:tcW w:w="6622" w:type="dxa"/>
            <w:tcBorders>
              <w:top w:val="single" w:sz="4" w:space="0" w:color="000000"/>
              <w:left w:val="single" w:sz="5" w:space="0" w:color="000000"/>
              <w:bottom w:val="single" w:sz="5" w:space="0" w:color="000000"/>
              <w:right w:val="single" w:sz="5" w:space="0" w:color="000000"/>
            </w:tcBorders>
          </w:tcPr>
          <w:p w:rsidR="000C253F" w:rsidRPr="00D0445A" w:rsidRDefault="00D0445A">
            <w:pPr>
              <w:pStyle w:val="TableParagraph"/>
              <w:spacing w:before="119"/>
              <w:ind w:left="97"/>
              <w:rPr>
                <w:rFonts w:ascii="Tahoma" w:eastAsia="Tahoma" w:hAnsi="Tahoma" w:cs="Tahoma"/>
                <w:sz w:val="18"/>
                <w:szCs w:val="18"/>
                <w:lang w:val="el-GR"/>
              </w:rPr>
            </w:pPr>
            <w:r w:rsidRPr="00D0445A">
              <w:rPr>
                <w:rFonts w:ascii="Tahoma" w:hAnsi="Tahoma"/>
                <w:w w:val="105"/>
                <w:sz w:val="18"/>
                <w:lang w:val="el-GR"/>
              </w:rPr>
              <w:t>Το</w:t>
            </w:r>
            <w:r w:rsidRPr="00D0445A">
              <w:rPr>
                <w:rFonts w:ascii="Tahoma" w:hAnsi="Tahoma"/>
                <w:spacing w:val="-13"/>
                <w:w w:val="105"/>
                <w:sz w:val="18"/>
                <w:lang w:val="el-GR"/>
              </w:rPr>
              <w:t xml:space="preserve"> </w:t>
            </w:r>
            <w:r w:rsidRPr="00D0445A">
              <w:rPr>
                <w:rFonts w:ascii="Tahoma" w:hAnsi="Tahoma"/>
                <w:spacing w:val="-1"/>
                <w:w w:val="105"/>
                <w:sz w:val="18"/>
                <w:lang w:val="el-GR"/>
              </w:rPr>
              <w:t>σύνολο</w:t>
            </w:r>
            <w:r w:rsidRPr="00D0445A">
              <w:rPr>
                <w:rFonts w:ascii="Tahoma" w:hAnsi="Tahoma"/>
                <w:spacing w:val="-9"/>
                <w:w w:val="105"/>
                <w:sz w:val="18"/>
                <w:lang w:val="el-GR"/>
              </w:rPr>
              <w:t xml:space="preserve"> </w:t>
            </w:r>
            <w:r w:rsidRPr="00D0445A">
              <w:rPr>
                <w:rFonts w:ascii="Tahoma" w:hAnsi="Tahoma"/>
                <w:w w:val="105"/>
                <w:sz w:val="18"/>
                <w:lang w:val="el-GR"/>
              </w:rPr>
              <w:t>του</w:t>
            </w:r>
            <w:r w:rsidRPr="00D0445A">
              <w:rPr>
                <w:rFonts w:ascii="Tahoma" w:hAnsi="Tahoma"/>
                <w:spacing w:val="-13"/>
                <w:w w:val="105"/>
                <w:sz w:val="18"/>
                <w:lang w:val="el-GR"/>
              </w:rPr>
              <w:t xml:space="preserve"> </w:t>
            </w:r>
            <w:r w:rsidRPr="00D0445A">
              <w:rPr>
                <w:rFonts w:ascii="Tahoma" w:hAnsi="Tahoma"/>
                <w:spacing w:val="1"/>
                <w:w w:val="105"/>
                <w:sz w:val="18"/>
                <w:lang w:val="el-GR"/>
              </w:rPr>
              <w:t>υπό</w:t>
            </w:r>
            <w:r w:rsidRPr="00D0445A">
              <w:rPr>
                <w:rFonts w:ascii="Tahoma" w:hAnsi="Tahoma"/>
                <w:spacing w:val="-11"/>
                <w:w w:val="105"/>
                <w:sz w:val="18"/>
                <w:lang w:val="el-GR"/>
              </w:rPr>
              <w:t xml:space="preserve"> </w:t>
            </w:r>
            <w:r w:rsidRPr="00D0445A">
              <w:rPr>
                <w:rFonts w:ascii="Tahoma" w:hAnsi="Tahoma"/>
                <w:w w:val="105"/>
                <w:sz w:val="18"/>
                <w:lang w:val="el-GR"/>
              </w:rPr>
              <w:t>ανάθεση</w:t>
            </w:r>
            <w:r w:rsidRPr="00D0445A">
              <w:rPr>
                <w:rFonts w:ascii="Tahoma" w:hAnsi="Tahoma"/>
                <w:spacing w:val="-13"/>
                <w:w w:val="105"/>
                <w:sz w:val="18"/>
                <w:lang w:val="el-GR"/>
              </w:rPr>
              <w:t xml:space="preserve"> </w:t>
            </w:r>
            <w:r w:rsidRPr="00D0445A">
              <w:rPr>
                <w:rFonts w:ascii="Tahoma" w:hAnsi="Tahoma"/>
                <w:w w:val="105"/>
                <w:sz w:val="18"/>
                <w:lang w:val="el-GR"/>
              </w:rPr>
              <w:t>Έργου.</w:t>
            </w:r>
          </w:p>
        </w:tc>
      </w:tr>
      <w:tr w:rsidR="000C253F" w:rsidRPr="00594F4D">
        <w:trPr>
          <w:trHeight w:hRule="exact" w:val="576"/>
        </w:trPr>
        <w:tc>
          <w:tcPr>
            <w:tcW w:w="2641"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b/>
                <w:sz w:val="18"/>
              </w:rPr>
              <w:t xml:space="preserve">Προϋπολογισμός </w:t>
            </w:r>
            <w:r>
              <w:rPr>
                <w:rFonts w:ascii="Tahoma" w:hAnsi="Tahoma"/>
                <w:b/>
                <w:spacing w:val="11"/>
                <w:sz w:val="18"/>
              </w:rPr>
              <w:t xml:space="preserve"> </w:t>
            </w:r>
            <w:r>
              <w:rPr>
                <w:rFonts w:ascii="Tahoma" w:hAnsi="Tahoma"/>
                <w:b/>
                <w:spacing w:val="-1"/>
                <w:sz w:val="18"/>
              </w:rPr>
              <w:t>Έργου</w:t>
            </w:r>
          </w:p>
        </w:tc>
        <w:tc>
          <w:tcPr>
            <w:tcW w:w="6622"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119" w:line="249" w:lineRule="auto"/>
              <w:ind w:left="97" w:right="526"/>
              <w:rPr>
                <w:rFonts w:ascii="Tahoma" w:eastAsia="Tahoma" w:hAnsi="Tahoma" w:cs="Tahoma"/>
                <w:sz w:val="18"/>
                <w:szCs w:val="18"/>
                <w:lang w:val="el-GR"/>
              </w:rPr>
            </w:pPr>
            <w:r w:rsidRPr="00D0445A">
              <w:rPr>
                <w:rFonts w:ascii="Tahoma" w:hAnsi="Tahoma"/>
                <w:w w:val="105"/>
                <w:sz w:val="18"/>
                <w:lang w:val="el-GR"/>
              </w:rPr>
              <w:t>Η</w:t>
            </w:r>
            <w:r w:rsidRPr="00D0445A">
              <w:rPr>
                <w:rFonts w:ascii="Tahoma" w:hAnsi="Tahoma"/>
                <w:spacing w:val="-12"/>
                <w:w w:val="105"/>
                <w:sz w:val="18"/>
                <w:lang w:val="el-GR"/>
              </w:rPr>
              <w:t xml:space="preserve"> </w:t>
            </w:r>
            <w:r w:rsidRPr="00D0445A">
              <w:rPr>
                <w:rFonts w:ascii="Tahoma" w:hAnsi="Tahoma"/>
                <w:spacing w:val="-1"/>
                <w:w w:val="105"/>
                <w:sz w:val="18"/>
                <w:lang w:val="el-GR"/>
              </w:rPr>
              <w:t>εκτιμώμενη</w:t>
            </w:r>
            <w:r w:rsidRPr="00D0445A">
              <w:rPr>
                <w:rFonts w:ascii="Tahoma" w:hAnsi="Tahoma"/>
                <w:spacing w:val="-11"/>
                <w:w w:val="105"/>
                <w:sz w:val="18"/>
                <w:lang w:val="el-GR"/>
              </w:rPr>
              <w:t xml:space="preserve"> </w:t>
            </w:r>
            <w:r w:rsidRPr="00D0445A">
              <w:rPr>
                <w:rFonts w:ascii="Tahoma" w:hAnsi="Tahoma"/>
                <w:w w:val="105"/>
                <w:sz w:val="18"/>
                <w:lang w:val="el-GR"/>
              </w:rPr>
              <w:t>από</w:t>
            </w:r>
            <w:r w:rsidRPr="00D0445A">
              <w:rPr>
                <w:rFonts w:ascii="Tahoma" w:hAnsi="Tahoma"/>
                <w:spacing w:val="-10"/>
                <w:w w:val="105"/>
                <w:sz w:val="18"/>
                <w:lang w:val="el-GR"/>
              </w:rPr>
              <w:t xml:space="preserve"> </w:t>
            </w:r>
            <w:r w:rsidRPr="00D0445A">
              <w:rPr>
                <w:rFonts w:ascii="Tahoma" w:hAnsi="Tahoma"/>
                <w:w w:val="105"/>
                <w:sz w:val="18"/>
                <w:lang w:val="el-GR"/>
              </w:rPr>
              <w:t>την</w:t>
            </w:r>
            <w:r w:rsidRPr="00D0445A">
              <w:rPr>
                <w:rFonts w:ascii="Tahoma" w:hAnsi="Tahoma"/>
                <w:spacing w:val="-12"/>
                <w:w w:val="105"/>
                <w:sz w:val="18"/>
                <w:lang w:val="el-GR"/>
              </w:rPr>
              <w:t xml:space="preserve"> </w:t>
            </w:r>
            <w:r w:rsidRPr="00D0445A">
              <w:rPr>
                <w:rFonts w:ascii="Tahoma" w:hAnsi="Tahoma"/>
                <w:w w:val="105"/>
                <w:sz w:val="18"/>
                <w:lang w:val="el-GR"/>
              </w:rPr>
              <w:t>Αναθέτουσα</w:t>
            </w:r>
            <w:r w:rsidRPr="00D0445A">
              <w:rPr>
                <w:rFonts w:ascii="Tahoma" w:hAnsi="Tahoma"/>
                <w:spacing w:val="-10"/>
                <w:w w:val="105"/>
                <w:sz w:val="18"/>
                <w:lang w:val="el-GR"/>
              </w:rPr>
              <w:t xml:space="preserve"> </w:t>
            </w:r>
            <w:r w:rsidRPr="00D0445A">
              <w:rPr>
                <w:rFonts w:ascii="Tahoma" w:hAnsi="Tahoma"/>
                <w:w w:val="105"/>
                <w:sz w:val="18"/>
                <w:lang w:val="el-GR"/>
              </w:rPr>
              <w:t>Αρχή</w:t>
            </w:r>
            <w:r w:rsidRPr="00D0445A">
              <w:rPr>
                <w:rFonts w:ascii="Tahoma" w:hAnsi="Tahoma"/>
                <w:spacing w:val="-8"/>
                <w:w w:val="105"/>
                <w:sz w:val="18"/>
                <w:lang w:val="el-GR"/>
              </w:rPr>
              <w:t xml:space="preserve"> </w:t>
            </w:r>
            <w:r w:rsidRPr="00D0445A">
              <w:rPr>
                <w:rFonts w:ascii="Tahoma" w:hAnsi="Tahoma"/>
                <w:w w:val="105"/>
                <w:sz w:val="18"/>
                <w:lang w:val="el-GR"/>
              </w:rPr>
              <w:t>δαπάνη</w:t>
            </w:r>
            <w:r w:rsidRPr="00D0445A">
              <w:rPr>
                <w:rFonts w:ascii="Tahoma" w:hAnsi="Tahoma"/>
                <w:spacing w:val="-9"/>
                <w:w w:val="105"/>
                <w:sz w:val="18"/>
                <w:lang w:val="el-GR"/>
              </w:rPr>
              <w:t xml:space="preserve"> </w:t>
            </w:r>
            <w:r w:rsidRPr="00D0445A">
              <w:rPr>
                <w:rFonts w:ascii="Tahoma" w:hAnsi="Tahoma"/>
                <w:spacing w:val="-1"/>
                <w:w w:val="105"/>
                <w:sz w:val="18"/>
                <w:lang w:val="el-GR"/>
              </w:rPr>
              <w:t>για</w:t>
            </w:r>
            <w:r w:rsidRPr="00D0445A">
              <w:rPr>
                <w:rFonts w:ascii="Tahoma" w:hAnsi="Tahoma"/>
                <w:spacing w:val="-9"/>
                <w:w w:val="105"/>
                <w:sz w:val="18"/>
                <w:lang w:val="el-GR"/>
              </w:rPr>
              <w:t xml:space="preserve"> </w:t>
            </w:r>
            <w:r w:rsidRPr="00D0445A">
              <w:rPr>
                <w:rFonts w:ascii="Tahoma" w:hAnsi="Tahoma"/>
                <w:w w:val="105"/>
                <w:sz w:val="18"/>
                <w:lang w:val="el-GR"/>
              </w:rPr>
              <w:t>την</w:t>
            </w:r>
            <w:r w:rsidRPr="00D0445A">
              <w:rPr>
                <w:rFonts w:ascii="Tahoma" w:hAnsi="Tahoma"/>
                <w:spacing w:val="-13"/>
                <w:w w:val="105"/>
                <w:sz w:val="18"/>
                <w:lang w:val="el-GR"/>
              </w:rPr>
              <w:t xml:space="preserve"> </w:t>
            </w:r>
            <w:r w:rsidRPr="00D0445A">
              <w:rPr>
                <w:rFonts w:ascii="Tahoma" w:hAnsi="Tahoma"/>
                <w:w w:val="105"/>
                <w:sz w:val="18"/>
                <w:lang w:val="el-GR"/>
              </w:rPr>
              <w:t>υλοποίηση</w:t>
            </w:r>
            <w:r w:rsidRPr="00D0445A">
              <w:rPr>
                <w:rFonts w:ascii="Tahoma" w:hAnsi="Tahoma"/>
                <w:spacing w:val="-11"/>
                <w:w w:val="105"/>
                <w:sz w:val="18"/>
                <w:lang w:val="el-GR"/>
              </w:rPr>
              <w:t xml:space="preserve"> </w:t>
            </w:r>
            <w:r w:rsidRPr="00D0445A">
              <w:rPr>
                <w:rFonts w:ascii="Tahoma" w:hAnsi="Tahoma"/>
                <w:spacing w:val="-1"/>
                <w:w w:val="105"/>
                <w:sz w:val="18"/>
                <w:lang w:val="el-GR"/>
              </w:rPr>
              <w:t>του</w:t>
            </w:r>
            <w:r w:rsidRPr="00D0445A">
              <w:rPr>
                <w:rFonts w:ascii="Tahoma" w:hAnsi="Tahoma"/>
                <w:spacing w:val="38"/>
                <w:w w:val="103"/>
                <w:sz w:val="18"/>
                <w:lang w:val="el-GR"/>
              </w:rPr>
              <w:t xml:space="preserve"> </w:t>
            </w:r>
            <w:r w:rsidRPr="00D0445A">
              <w:rPr>
                <w:rFonts w:ascii="Tahoma" w:hAnsi="Tahoma"/>
                <w:spacing w:val="-1"/>
                <w:w w:val="105"/>
                <w:sz w:val="18"/>
                <w:lang w:val="el-GR"/>
              </w:rPr>
              <w:t>Έργου</w:t>
            </w:r>
            <w:r w:rsidRPr="00D0445A">
              <w:rPr>
                <w:rFonts w:ascii="Tahoma" w:hAnsi="Tahoma"/>
                <w:spacing w:val="-19"/>
                <w:w w:val="105"/>
                <w:sz w:val="18"/>
                <w:lang w:val="el-GR"/>
              </w:rPr>
              <w:t xml:space="preserve"> </w:t>
            </w:r>
            <w:r w:rsidRPr="00D0445A">
              <w:rPr>
                <w:rFonts w:ascii="Tahoma" w:hAnsi="Tahoma"/>
                <w:spacing w:val="-1"/>
                <w:w w:val="105"/>
                <w:sz w:val="18"/>
                <w:lang w:val="el-GR"/>
              </w:rPr>
              <w:t>(μη</w:t>
            </w:r>
            <w:r w:rsidRPr="00D0445A">
              <w:rPr>
                <w:rFonts w:ascii="Tahoma" w:hAnsi="Tahoma"/>
                <w:spacing w:val="-19"/>
                <w:w w:val="105"/>
                <w:sz w:val="18"/>
                <w:lang w:val="el-GR"/>
              </w:rPr>
              <w:t xml:space="preserve"> </w:t>
            </w:r>
            <w:r w:rsidRPr="00D0445A">
              <w:rPr>
                <w:rFonts w:ascii="Tahoma" w:hAnsi="Tahoma"/>
                <w:w w:val="105"/>
                <w:sz w:val="18"/>
                <w:lang w:val="el-GR"/>
              </w:rPr>
              <w:t>περιλαμβανομένου</w:t>
            </w:r>
            <w:r w:rsidRPr="00D0445A">
              <w:rPr>
                <w:rFonts w:ascii="Tahoma" w:hAnsi="Tahoma"/>
                <w:spacing w:val="-21"/>
                <w:w w:val="105"/>
                <w:sz w:val="18"/>
                <w:lang w:val="el-GR"/>
              </w:rPr>
              <w:t xml:space="preserve"> </w:t>
            </w:r>
            <w:r w:rsidRPr="00D0445A">
              <w:rPr>
                <w:rFonts w:ascii="Tahoma" w:hAnsi="Tahoma"/>
                <w:spacing w:val="-1"/>
                <w:w w:val="105"/>
                <w:sz w:val="18"/>
                <w:lang w:val="el-GR"/>
              </w:rPr>
              <w:t>ΦΠΑ).</w:t>
            </w:r>
          </w:p>
        </w:tc>
      </w:tr>
      <w:tr w:rsidR="000C253F" w:rsidRPr="00594F4D">
        <w:trPr>
          <w:trHeight w:hRule="exact" w:val="804"/>
        </w:trPr>
        <w:tc>
          <w:tcPr>
            <w:tcW w:w="2641"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b/>
                <w:w w:val="105"/>
                <w:sz w:val="18"/>
              </w:rPr>
              <w:t>Σύμβαση</w:t>
            </w:r>
          </w:p>
        </w:tc>
        <w:tc>
          <w:tcPr>
            <w:tcW w:w="6622"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119" w:line="250" w:lineRule="auto"/>
              <w:ind w:left="97" w:right="272" w:hanging="1"/>
              <w:jc w:val="both"/>
              <w:rPr>
                <w:rFonts w:ascii="Tahoma" w:eastAsia="Tahoma" w:hAnsi="Tahoma" w:cs="Tahoma"/>
                <w:sz w:val="18"/>
                <w:szCs w:val="18"/>
                <w:lang w:val="el-GR"/>
              </w:rPr>
            </w:pPr>
            <w:r w:rsidRPr="00D0445A">
              <w:rPr>
                <w:rFonts w:ascii="Tahoma" w:hAnsi="Tahoma"/>
                <w:w w:val="105"/>
                <w:sz w:val="18"/>
                <w:lang w:val="el-GR"/>
              </w:rPr>
              <w:t>Το</w:t>
            </w:r>
            <w:r w:rsidRPr="00D0445A">
              <w:rPr>
                <w:rFonts w:ascii="Tahoma" w:hAnsi="Tahoma"/>
                <w:spacing w:val="-13"/>
                <w:w w:val="105"/>
                <w:sz w:val="18"/>
                <w:lang w:val="el-GR"/>
              </w:rPr>
              <w:t xml:space="preserve"> </w:t>
            </w:r>
            <w:r w:rsidRPr="00D0445A">
              <w:rPr>
                <w:rFonts w:ascii="Tahoma" w:hAnsi="Tahoma"/>
                <w:w w:val="105"/>
                <w:sz w:val="18"/>
                <w:lang w:val="el-GR"/>
              </w:rPr>
              <w:t>συμφωνητικό</w:t>
            </w:r>
            <w:r w:rsidRPr="00D0445A">
              <w:rPr>
                <w:rFonts w:ascii="Tahoma" w:hAnsi="Tahoma"/>
                <w:spacing w:val="-13"/>
                <w:w w:val="105"/>
                <w:sz w:val="18"/>
                <w:lang w:val="el-GR"/>
              </w:rPr>
              <w:t xml:space="preserve"> </w:t>
            </w:r>
            <w:r w:rsidRPr="00D0445A">
              <w:rPr>
                <w:rFonts w:ascii="Tahoma" w:hAnsi="Tahoma"/>
                <w:spacing w:val="1"/>
                <w:w w:val="105"/>
                <w:sz w:val="18"/>
                <w:lang w:val="el-GR"/>
              </w:rPr>
              <w:t>που</w:t>
            </w:r>
            <w:r w:rsidRPr="00D0445A">
              <w:rPr>
                <w:rFonts w:ascii="Tahoma" w:hAnsi="Tahoma"/>
                <w:spacing w:val="-13"/>
                <w:w w:val="105"/>
                <w:sz w:val="18"/>
                <w:lang w:val="el-GR"/>
              </w:rPr>
              <w:t xml:space="preserve"> </w:t>
            </w:r>
            <w:r w:rsidRPr="00D0445A">
              <w:rPr>
                <w:rFonts w:ascii="Tahoma" w:hAnsi="Tahoma"/>
                <w:spacing w:val="1"/>
                <w:w w:val="105"/>
                <w:sz w:val="18"/>
                <w:lang w:val="el-GR"/>
              </w:rPr>
              <w:t>θα</w:t>
            </w:r>
            <w:r w:rsidRPr="00D0445A">
              <w:rPr>
                <w:rFonts w:ascii="Tahoma" w:hAnsi="Tahoma"/>
                <w:spacing w:val="-10"/>
                <w:w w:val="105"/>
                <w:sz w:val="18"/>
                <w:lang w:val="el-GR"/>
              </w:rPr>
              <w:t xml:space="preserve"> </w:t>
            </w:r>
            <w:r w:rsidRPr="00D0445A">
              <w:rPr>
                <w:rFonts w:ascii="Tahoma" w:hAnsi="Tahoma"/>
                <w:w w:val="105"/>
                <w:sz w:val="18"/>
                <w:lang w:val="el-GR"/>
              </w:rPr>
              <w:t>υπογραφεί</w:t>
            </w:r>
            <w:r w:rsidRPr="00D0445A">
              <w:rPr>
                <w:rFonts w:ascii="Tahoma" w:hAnsi="Tahoma"/>
                <w:spacing w:val="-12"/>
                <w:w w:val="105"/>
                <w:sz w:val="18"/>
                <w:lang w:val="el-GR"/>
              </w:rPr>
              <w:t xml:space="preserve"> </w:t>
            </w:r>
            <w:r w:rsidRPr="00D0445A">
              <w:rPr>
                <w:rFonts w:ascii="Tahoma" w:hAnsi="Tahoma"/>
                <w:w w:val="105"/>
                <w:sz w:val="18"/>
                <w:lang w:val="el-GR"/>
              </w:rPr>
              <w:t>μεταξύ</w:t>
            </w:r>
            <w:r w:rsidRPr="00D0445A">
              <w:rPr>
                <w:rFonts w:ascii="Tahoma" w:hAnsi="Tahoma"/>
                <w:spacing w:val="-9"/>
                <w:w w:val="105"/>
                <w:sz w:val="18"/>
                <w:lang w:val="el-GR"/>
              </w:rPr>
              <w:t xml:space="preserve"> </w:t>
            </w:r>
            <w:r w:rsidRPr="00D0445A">
              <w:rPr>
                <w:rFonts w:ascii="Tahoma" w:hAnsi="Tahoma"/>
                <w:spacing w:val="-1"/>
                <w:w w:val="105"/>
                <w:sz w:val="18"/>
                <w:lang w:val="el-GR"/>
              </w:rPr>
              <w:t>των</w:t>
            </w:r>
            <w:r w:rsidRPr="00D0445A">
              <w:rPr>
                <w:rFonts w:ascii="Tahoma" w:hAnsi="Tahoma"/>
                <w:spacing w:val="-12"/>
                <w:w w:val="105"/>
                <w:sz w:val="18"/>
                <w:lang w:val="el-GR"/>
              </w:rPr>
              <w:t xml:space="preserve"> </w:t>
            </w:r>
            <w:r w:rsidRPr="00D0445A">
              <w:rPr>
                <w:rFonts w:ascii="Tahoma" w:hAnsi="Tahoma"/>
                <w:spacing w:val="-1"/>
                <w:w w:val="105"/>
                <w:sz w:val="18"/>
                <w:lang w:val="el-GR"/>
              </w:rPr>
              <w:t>συμβαλλομένων</w:t>
            </w:r>
            <w:r w:rsidRPr="00D0445A">
              <w:rPr>
                <w:rFonts w:ascii="Tahoma" w:hAnsi="Tahoma"/>
                <w:spacing w:val="-12"/>
                <w:w w:val="105"/>
                <w:sz w:val="18"/>
                <w:lang w:val="el-GR"/>
              </w:rPr>
              <w:t xml:space="preserve"> </w:t>
            </w:r>
            <w:r w:rsidRPr="00D0445A">
              <w:rPr>
                <w:rFonts w:ascii="Tahoma" w:hAnsi="Tahoma"/>
                <w:w w:val="105"/>
                <w:sz w:val="18"/>
                <w:lang w:val="el-GR"/>
              </w:rPr>
              <w:t>μερών</w:t>
            </w:r>
            <w:r w:rsidRPr="00D0445A">
              <w:rPr>
                <w:rFonts w:ascii="Tahoma" w:hAnsi="Tahoma"/>
                <w:spacing w:val="-9"/>
                <w:w w:val="105"/>
                <w:sz w:val="18"/>
                <w:lang w:val="el-GR"/>
              </w:rPr>
              <w:t xml:space="preserve"> </w:t>
            </w:r>
            <w:r w:rsidRPr="00D0445A">
              <w:rPr>
                <w:rFonts w:ascii="Tahoma" w:hAnsi="Tahoma"/>
                <w:spacing w:val="-1"/>
                <w:w w:val="105"/>
                <w:sz w:val="18"/>
                <w:lang w:val="el-GR"/>
              </w:rPr>
              <w:t>για</w:t>
            </w:r>
            <w:r w:rsidRPr="00D0445A">
              <w:rPr>
                <w:rFonts w:ascii="Tahoma" w:hAnsi="Tahoma"/>
                <w:spacing w:val="46"/>
                <w:w w:val="103"/>
                <w:sz w:val="18"/>
                <w:lang w:val="el-GR"/>
              </w:rPr>
              <w:t xml:space="preserve"> </w:t>
            </w:r>
            <w:r w:rsidRPr="00D0445A">
              <w:rPr>
                <w:rFonts w:ascii="Tahoma" w:hAnsi="Tahoma"/>
                <w:spacing w:val="-3"/>
                <w:w w:val="105"/>
                <w:sz w:val="18"/>
                <w:lang w:val="el-GR"/>
              </w:rPr>
              <w:t>το</w:t>
            </w:r>
            <w:r w:rsidRPr="00D0445A">
              <w:rPr>
                <w:rFonts w:ascii="Tahoma" w:hAnsi="Tahoma"/>
                <w:spacing w:val="-7"/>
                <w:w w:val="105"/>
                <w:sz w:val="18"/>
                <w:lang w:val="el-GR"/>
              </w:rPr>
              <w:t xml:space="preserve"> </w:t>
            </w:r>
            <w:r w:rsidRPr="00D0445A">
              <w:rPr>
                <w:rFonts w:ascii="Tahoma" w:hAnsi="Tahoma"/>
                <w:w w:val="105"/>
                <w:sz w:val="18"/>
                <w:lang w:val="el-GR"/>
              </w:rPr>
              <w:t>σύνολο</w:t>
            </w:r>
            <w:r w:rsidRPr="00D0445A">
              <w:rPr>
                <w:rFonts w:ascii="Tahoma" w:hAnsi="Tahoma"/>
                <w:spacing w:val="-8"/>
                <w:w w:val="105"/>
                <w:sz w:val="18"/>
                <w:lang w:val="el-GR"/>
              </w:rPr>
              <w:t xml:space="preserve"> </w:t>
            </w:r>
            <w:r w:rsidRPr="00D0445A">
              <w:rPr>
                <w:rFonts w:ascii="Tahoma" w:hAnsi="Tahoma"/>
                <w:spacing w:val="-1"/>
                <w:w w:val="105"/>
                <w:sz w:val="18"/>
                <w:lang w:val="el-GR"/>
              </w:rPr>
              <w:t>του</w:t>
            </w:r>
            <w:r w:rsidRPr="00D0445A">
              <w:rPr>
                <w:rFonts w:ascii="Tahoma" w:hAnsi="Tahoma"/>
                <w:spacing w:val="-7"/>
                <w:w w:val="105"/>
                <w:sz w:val="18"/>
                <w:lang w:val="el-GR"/>
              </w:rPr>
              <w:t xml:space="preserve"> </w:t>
            </w:r>
            <w:r w:rsidRPr="00D0445A">
              <w:rPr>
                <w:rFonts w:ascii="Tahoma" w:hAnsi="Tahoma"/>
                <w:w w:val="105"/>
                <w:sz w:val="18"/>
                <w:lang w:val="el-GR"/>
              </w:rPr>
              <w:t>Έργου,</w:t>
            </w:r>
            <w:r w:rsidRPr="00D0445A">
              <w:rPr>
                <w:rFonts w:ascii="Tahoma" w:hAnsi="Tahoma"/>
                <w:spacing w:val="-7"/>
                <w:w w:val="105"/>
                <w:sz w:val="18"/>
                <w:lang w:val="el-GR"/>
              </w:rPr>
              <w:t xml:space="preserve"> </w:t>
            </w:r>
            <w:r w:rsidRPr="00D0445A">
              <w:rPr>
                <w:rFonts w:ascii="Tahoma" w:hAnsi="Tahoma"/>
                <w:spacing w:val="-1"/>
                <w:w w:val="105"/>
                <w:sz w:val="18"/>
                <w:lang w:val="el-GR"/>
              </w:rPr>
              <w:t>δηλαδή</w:t>
            </w:r>
            <w:r w:rsidRPr="00D0445A">
              <w:rPr>
                <w:rFonts w:ascii="Tahoma" w:hAnsi="Tahoma"/>
                <w:spacing w:val="-9"/>
                <w:w w:val="105"/>
                <w:sz w:val="18"/>
                <w:lang w:val="el-GR"/>
              </w:rPr>
              <w:t xml:space="preserve"> </w:t>
            </w:r>
            <w:r w:rsidRPr="00D0445A">
              <w:rPr>
                <w:rFonts w:ascii="Tahoma" w:hAnsi="Tahoma"/>
                <w:w w:val="105"/>
                <w:sz w:val="18"/>
                <w:lang w:val="el-GR"/>
              </w:rPr>
              <w:t>μεταξύ</w:t>
            </w:r>
            <w:r w:rsidRPr="00D0445A">
              <w:rPr>
                <w:rFonts w:ascii="Tahoma" w:hAnsi="Tahoma"/>
                <w:spacing w:val="-9"/>
                <w:w w:val="105"/>
                <w:sz w:val="18"/>
                <w:lang w:val="el-GR"/>
              </w:rPr>
              <w:t xml:space="preserve"> </w:t>
            </w:r>
            <w:r w:rsidRPr="00D0445A">
              <w:rPr>
                <w:rFonts w:ascii="Tahoma" w:hAnsi="Tahoma"/>
                <w:spacing w:val="-1"/>
                <w:w w:val="105"/>
                <w:sz w:val="18"/>
                <w:lang w:val="el-GR"/>
              </w:rPr>
              <w:t>της</w:t>
            </w:r>
            <w:r w:rsidRPr="00D0445A">
              <w:rPr>
                <w:rFonts w:ascii="Tahoma" w:hAnsi="Tahoma"/>
                <w:spacing w:val="-9"/>
                <w:w w:val="105"/>
                <w:sz w:val="18"/>
                <w:lang w:val="el-GR"/>
              </w:rPr>
              <w:t xml:space="preserve"> </w:t>
            </w:r>
            <w:r w:rsidRPr="00D0445A">
              <w:rPr>
                <w:rFonts w:ascii="Tahoma" w:hAnsi="Tahoma"/>
                <w:w w:val="105"/>
                <w:sz w:val="18"/>
                <w:lang w:val="el-GR"/>
              </w:rPr>
              <w:t>ΚτΠ</w:t>
            </w:r>
            <w:r w:rsidRPr="00D0445A">
              <w:rPr>
                <w:rFonts w:ascii="Tahoma" w:hAnsi="Tahoma"/>
                <w:spacing w:val="-9"/>
                <w:w w:val="105"/>
                <w:sz w:val="18"/>
                <w:lang w:val="el-GR"/>
              </w:rPr>
              <w:t xml:space="preserve"> </w:t>
            </w:r>
            <w:r w:rsidRPr="00D0445A">
              <w:rPr>
                <w:rFonts w:ascii="Tahoma" w:hAnsi="Tahoma"/>
                <w:w w:val="105"/>
                <w:sz w:val="18"/>
                <w:lang w:val="el-GR"/>
              </w:rPr>
              <w:t>Α.Ε.</w:t>
            </w:r>
            <w:r w:rsidRPr="00D0445A">
              <w:rPr>
                <w:rFonts w:ascii="Tahoma" w:hAnsi="Tahoma"/>
                <w:spacing w:val="-7"/>
                <w:w w:val="105"/>
                <w:sz w:val="18"/>
                <w:lang w:val="el-GR"/>
              </w:rPr>
              <w:t xml:space="preserve"> </w:t>
            </w:r>
            <w:r w:rsidRPr="00D0445A">
              <w:rPr>
                <w:rFonts w:ascii="Tahoma" w:hAnsi="Tahoma"/>
                <w:spacing w:val="-1"/>
                <w:w w:val="105"/>
                <w:sz w:val="18"/>
                <w:lang w:val="el-GR"/>
              </w:rPr>
              <w:t>ως</w:t>
            </w:r>
            <w:r w:rsidRPr="00D0445A">
              <w:rPr>
                <w:rFonts w:ascii="Tahoma" w:hAnsi="Tahoma"/>
                <w:spacing w:val="-11"/>
                <w:w w:val="105"/>
                <w:sz w:val="18"/>
                <w:lang w:val="el-GR"/>
              </w:rPr>
              <w:t xml:space="preserve"> </w:t>
            </w:r>
            <w:r w:rsidRPr="00D0445A">
              <w:rPr>
                <w:rFonts w:ascii="Tahoma" w:hAnsi="Tahoma"/>
                <w:w w:val="105"/>
                <w:sz w:val="18"/>
                <w:lang w:val="el-GR"/>
              </w:rPr>
              <w:t>Αναθέτουσας</w:t>
            </w:r>
            <w:r w:rsidRPr="00D0445A">
              <w:rPr>
                <w:rFonts w:ascii="Tahoma" w:hAnsi="Tahoma"/>
                <w:spacing w:val="-9"/>
                <w:w w:val="105"/>
                <w:sz w:val="18"/>
                <w:lang w:val="el-GR"/>
              </w:rPr>
              <w:t xml:space="preserve"> </w:t>
            </w:r>
            <w:r w:rsidRPr="00D0445A">
              <w:rPr>
                <w:rFonts w:ascii="Tahoma" w:hAnsi="Tahoma"/>
                <w:w w:val="105"/>
                <w:sz w:val="18"/>
                <w:lang w:val="el-GR"/>
              </w:rPr>
              <w:t>Αρχής</w:t>
            </w:r>
            <w:r w:rsidRPr="00D0445A">
              <w:rPr>
                <w:rFonts w:ascii="Tahoma" w:hAnsi="Tahoma"/>
                <w:spacing w:val="40"/>
                <w:w w:val="103"/>
                <w:sz w:val="18"/>
                <w:lang w:val="el-GR"/>
              </w:rPr>
              <w:t xml:space="preserve"> </w:t>
            </w:r>
            <w:r w:rsidRPr="00D0445A">
              <w:rPr>
                <w:rFonts w:ascii="Tahoma" w:hAnsi="Tahoma"/>
                <w:spacing w:val="-1"/>
                <w:w w:val="105"/>
                <w:sz w:val="18"/>
                <w:lang w:val="el-GR"/>
              </w:rPr>
              <w:t>και</w:t>
            </w:r>
            <w:r w:rsidRPr="00D0445A">
              <w:rPr>
                <w:rFonts w:ascii="Tahoma" w:hAnsi="Tahoma"/>
                <w:spacing w:val="-7"/>
                <w:w w:val="105"/>
                <w:sz w:val="18"/>
                <w:lang w:val="el-GR"/>
              </w:rPr>
              <w:t xml:space="preserve"> </w:t>
            </w:r>
            <w:r w:rsidRPr="00D0445A">
              <w:rPr>
                <w:rFonts w:ascii="Tahoma" w:hAnsi="Tahoma"/>
                <w:spacing w:val="-1"/>
                <w:w w:val="105"/>
                <w:sz w:val="18"/>
                <w:lang w:val="el-GR"/>
              </w:rPr>
              <w:t>του</w:t>
            </w:r>
            <w:r w:rsidRPr="00D0445A">
              <w:rPr>
                <w:rFonts w:ascii="Tahoma" w:hAnsi="Tahoma"/>
                <w:spacing w:val="-11"/>
                <w:w w:val="105"/>
                <w:sz w:val="18"/>
                <w:lang w:val="el-GR"/>
              </w:rPr>
              <w:t xml:space="preserve"> </w:t>
            </w:r>
            <w:r w:rsidRPr="00D0445A">
              <w:rPr>
                <w:rFonts w:ascii="Tahoma" w:hAnsi="Tahoma"/>
                <w:w w:val="105"/>
                <w:sz w:val="18"/>
                <w:lang w:val="el-GR"/>
              </w:rPr>
              <w:t>Αναδόχου</w:t>
            </w:r>
            <w:r w:rsidRPr="00D0445A">
              <w:rPr>
                <w:rFonts w:ascii="Tahoma" w:hAnsi="Tahoma"/>
                <w:spacing w:val="-8"/>
                <w:w w:val="105"/>
                <w:sz w:val="18"/>
                <w:lang w:val="el-GR"/>
              </w:rPr>
              <w:t xml:space="preserve"> </w:t>
            </w:r>
            <w:r w:rsidRPr="00D0445A">
              <w:rPr>
                <w:rFonts w:ascii="Tahoma" w:hAnsi="Tahoma"/>
                <w:spacing w:val="-1"/>
                <w:w w:val="105"/>
                <w:sz w:val="18"/>
                <w:lang w:val="el-GR"/>
              </w:rPr>
              <w:t>του</w:t>
            </w:r>
            <w:r w:rsidRPr="00D0445A">
              <w:rPr>
                <w:rFonts w:ascii="Tahoma" w:hAnsi="Tahoma"/>
                <w:spacing w:val="-7"/>
                <w:w w:val="105"/>
                <w:sz w:val="18"/>
                <w:lang w:val="el-GR"/>
              </w:rPr>
              <w:t xml:space="preserve"> </w:t>
            </w:r>
            <w:r w:rsidRPr="00D0445A">
              <w:rPr>
                <w:rFonts w:ascii="Tahoma" w:hAnsi="Tahoma"/>
                <w:w w:val="105"/>
                <w:sz w:val="18"/>
                <w:lang w:val="el-GR"/>
              </w:rPr>
              <w:t>Έργου</w:t>
            </w:r>
            <w:r w:rsidRPr="00D0445A">
              <w:rPr>
                <w:rFonts w:ascii="Tahoma" w:hAnsi="Tahoma"/>
                <w:spacing w:val="-9"/>
                <w:w w:val="105"/>
                <w:sz w:val="18"/>
                <w:lang w:val="el-GR"/>
              </w:rPr>
              <w:t xml:space="preserve"> </w:t>
            </w:r>
            <w:r w:rsidRPr="00D0445A">
              <w:rPr>
                <w:rFonts w:ascii="Tahoma" w:hAnsi="Tahoma"/>
                <w:spacing w:val="-1"/>
                <w:w w:val="105"/>
                <w:sz w:val="18"/>
                <w:lang w:val="el-GR"/>
              </w:rPr>
              <w:t>που</w:t>
            </w:r>
            <w:r w:rsidRPr="00D0445A">
              <w:rPr>
                <w:rFonts w:ascii="Tahoma" w:hAnsi="Tahoma"/>
                <w:spacing w:val="-9"/>
                <w:w w:val="105"/>
                <w:sz w:val="18"/>
                <w:lang w:val="el-GR"/>
              </w:rPr>
              <w:t xml:space="preserve"> </w:t>
            </w:r>
            <w:r w:rsidRPr="00D0445A">
              <w:rPr>
                <w:rFonts w:ascii="Tahoma" w:hAnsi="Tahoma"/>
                <w:spacing w:val="1"/>
                <w:w w:val="105"/>
                <w:sz w:val="18"/>
                <w:lang w:val="el-GR"/>
              </w:rPr>
              <w:t>θα</w:t>
            </w:r>
            <w:r w:rsidRPr="00D0445A">
              <w:rPr>
                <w:rFonts w:ascii="Tahoma" w:hAnsi="Tahoma"/>
                <w:spacing w:val="-7"/>
                <w:w w:val="105"/>
                <w:sz w:val="18"/>
                <w:lang w:val="el-GR"/>
              </w:rPr>
              <w:t xml:space="preserve"> </w:t>
            </w:r>
            <w:r w:rsidRPr="00D0445A">
              <w:rPr>
                <w:rFonts w:ascii="Tahoma" w:hAnsi="Tahoma"/>
                <w:spacing w:val="-1"/>
                <w:w w:val="105"/>
                <w:sz w:val="18"/>
                <w:lang w:val="el-GR"/>
              </w:rPr>
              <w:t>επιλεγεί.</w:t>
            </w:r>
          </w:p>
        </w:tc>
      </w:tr>
      <w:tr w:rsidR="000C253F" w:rsidRPr="00594F4D">
        <w:trPr>
          <w:trHeight w:hRule="exact" w:val="574"/>
        </w:trPr>
        <w:tc>
          <w:tcPr>
            <w:tcW w:w="2641"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b/>
                <w:w w:val="105"/>
                <w:sz w:val="18"/>
              </w:rPr>
              <w:t>Έγγραφα</w:t>
            </w:r>
            <w:r>
              <w:rPr>
                <w:rFonts w:ascii="Tahoma" w:hAnsi="Tahoma"/>
                <w:b/>
                <w:spacing w:val="-24"/>
                <w:w w:val="105"/>
                <w:sz w:val="18"/>
              </w:rPr>
              <w:t xml:space="preserve"> </w:t>
            </w:r>
            <w:r>
              <w:rPr>
                <w:rFonts w:ascii="Tahoma" w:hAnsi="Tahoma"/>
                <w:b/>
                <w:spacing w:val="1"/>
                <w:w w:val="105"/>
                <w:sz w:val="18"/>
              </w:rPr>
              <w:t>της</w:t>
            </w:r>
            <w:r>
              <w:rPr>
                <w:rFonts w:ascii="Tahoma" w:hAnsi="Tahoma"/>
                <w:b/>
                <w:spacing w:val="-22"/>
                <w:w w:val="105"/>
                <w:sz w:val="18"/>
              </w:rPr>
              <w:t xml:space="preserve"> </w:t>
            </w:r>
            <w:r>
              <w:rPr>
                <w:rFonts w:ascii="Tahoma" w:hAnsi="Tahoma"/>
                <w:b/>
                <w:w w:val="105"/>
                <w:sz w:val="18"/>
              </w:rPr>
              <w:t>Σύμβασης</w:t>
            </w:r>
          </w:p>
        </w:tc>
        <w:tc>
          <w:tcPr>
            <w:tcW w:w="6622"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119" w:line="249" w:lineRule="auto"/>
              <w:ind w:left="97" w:right="876"/>
              <w:rPr>
                <w:rFonts w:ascii="Tahoma" w:eastAsia="Tahoma" w:hAnsi="Tahoma" w:cs="Tahoma"/>
                <w:sz w:val="18"/>
                <w:szCs w:val="18"/>
                <w:lang w:val="el-GR"/>
              </w:rPr>
            </w:pPr>
            <w:r w:rsidRPr="00D0445A">
              <w:rPr>
                <w:rFonts w:ascii="Tahoma" w:hAnsi="Tahoma"/>
                <w:spacing w:val="-1"/>
                <w:w w:val="105"/>
                <w:sz w:val="18"/>
                <w:lang w:val="el-GR"/>
              </w:rPr>
              <w:t>Έγγραφα</w:t>
            </w:r>
            <w:r w:rsidRPr="00D0445A">
              <w:rPr>
                <w:rFonts w:ascii="Tahoma" w:hAnsi="Tahoma"/>
                <w:spacing w:val="-10"/>
                <w:w w:val="105"/>
                <w:sz w:val="18"/>
                <w:lang w:val="el-GR"/>
              </w:rPr>
              <w:t xml:space="preserve"> </w:t>
            </w:r>
            <w:r w:rsidRPr="00D0445A">
              <w:rPr>
                <w:rFonts w:ascii="Tahoma" w:hAnsi="Tahoma"/>
                <w:spacing w:val="-1"/>
                <w:w w:val="105"/>
                <w:sz w:val="18"/>
                <w:lang w:val="el-GR"/>
              </w:rPr>
              <w:t>της</w:t>
            </w:r>
            <w:r w:rsidRPr="00D0445A">
              <w:rPr>
                <w:rFonts w:ascii="Tahoma" w:hAnsi="Tahoma"/>
                <w:spacing w:val="-11"/>
                <w:w w:val="105"/>
                <w:sz w:val="18"/>
                <w:lang w:val="el-GR"/>
              </w:rPr>
              <w:t xml:space="preserve"> </w:t>
            </w:r>
            <w:r w:rsidRPr="00D0445A">
              <w:rPr>
                <w:rFonts w:ascii="Tahoma" w:hAnsi="Tahoma"/>
                <w:w w:val="105"/>
                <w:sz w:val="18"/>
                <w:lang w:val="el-GR"/>
              </w:rPr>
              <w:t>παρούσας</w:t>
            </w:r>
            <w:r w:rsidRPr="00D0445A">
              <w:rPr>
                <w:rFonts w:ascii="Tahoma" w:hAnsi="Tahoma"/>
                <w:spacing w:val="-11"/>
                <w:w w:val="105"/>
                <w:sz w:val="18"/>
                <w:lang w:val="el-GR"/>
              </w:rPr>
              <w:t xml:space="preserve"> </w:t>
            </w:r>
            <w:r w:rsidRPr="00D0445A">
              <w:rPr>
                <w:rFonts w:ascii="Tahoma" w:hAnsi="Tahoma"/>
                <w:spacing w:val="-1"/>
                <w:w w:val="105"/>
                <w:sz w:val="18"/>
                <w:lang w:val="el-GR"/>
              </w:rPr>
              <w:t>σύμβασης</w:t>
            </w:r>
            <w:r w:rsidRPr="00D0445A">
              <w:rPr>
                <w:rFonts w:ascii="Tahoma" w:hAnsi="Tahoma"/>
                <w:spacing w:val="-10"/>
                <w:w w:val="105"/>
                <w:sz w:val="18"/>
                <w:lang w:val="el-GR"/>
              </w:rPr>
              <w:t xml:space="preserve"> </w:t>
            </w:r>
            <w:r w:rsidRPr="00D0445A">
              <w:rPr>
                <w:rFonts w:ascii="Tahoma" w:hAnsi="Tahoma"/>
                <w:spacing w:val="-1"/>
                <w:w w:val="105"/>
                <w:sz w:val="18"/>
                <w:lang w:val="el-GR"/>
              </w:rPr>
              <w:t>είναι</w:t>
            </w:r>
            <w:r w:rsidRPr="00D0445A">
              <w:rPr>
                <w:rFonts w:ascii="Tahoma" w:hAnsi="Tahoma"/>
                <w:spacing w:val="-10"/>
                <w:w w:val="105"/>
                <w:sz w:val="18"/>
                <w:lang w:val="el-GR"/>
              </w:rPr>
              <w:t xml:space="preserve"> </w:t>
            </w:r>
            <w:r w:rsidRPr="00D0445A">
              <w:rPr>
                <w:rFonts w:ascii="Tahoma" w:hAnsi="Tahoma"/>
                <w:w w:val="105"/>
                <w:sz w:val="18"/>
                <w:lang w:val="el-GR"/>
              </w:rPr>
              <w:t>η</w:t>
            </w:r>
            <w:r w:rsidRPr="00D0445A">
              <w:rPr>
                <w:rFonts w:ascii="Tahoma" w:hAnsi="Tahoma"/>
                <w:spacing w:val="-12"/>
                <w:w w:val="105"/>
                <w:sz w:val="18"/>
                <w:lang w:val="el-GR"/>
              </w:rPr>
              <w:t xml:space="preserve"> </w:t>
            </w:r>
            <w:r w:rsidRPr="00D0445A">
              <w:rPr>
                <w:rFonts w:ascii="Tahoma" w:hAnsi="Tahoma"/>
                <w:w w:val="105"/>
                <w:sz w:val="18"/>
                <w:lang w:val="el-GR"/>
              </w:rPr>
              <w:t>παρούσα</w:t>
            </w:r>
            <w:r w:rsidRPr="00D0445A">
              <w:rPr>
                <w:rFonts w:ascii="Tahoma" w:hAnsi="Tahoma"/>
                <w:spacing w:val="-9"/>
                <w:w w:val="105"/>
                <w:sz w:val="18"/>
                <w:lang w:val="el-GR"/>
              </w:rPr>
              <w:t xml:space="preserve"> </w:t>
            </w:r>
            <w:r w:rsidRPr="00D0445A">
              <w:rPr>
                <w:rFonts w:ascii="Tahoma" w:hAnsi="Tahoma"/>
                <w:w w:val="105"/>
                <w:sz w:val="18"/>
                <w:lang w:val="el-GR"/>
              </w:rPr>
              <w:t>διακήρυξη</w:t>
            </w:r>
            <w:r w:rsidRPr="00D0445A">
              <w:rPr>
                <w:rFonts w:ascii="Tahoma" w:hAnsi="Tahoma"/>
                <w:spacing w:val="-11"/>
                <w:w w:val="105"/>
                <w:sz w:val="18"/>
                <w:lang w:val="el-GR"/>
              </w:rPr>
              <w:t xml:space="preserve"> </w:t>
            </w:r>
            <w:r w:rsidRPr="00D0445A">
              <w:rPr>
                <w:rFonts w:ascii="Tahoma" w:hAnsi="Tahoma"/>
                <w:w w:val="105"/>
                <w:sz w:val="18"/>
                <w:lang w:val="el-GR"/>
              </w:rPr>
              <w:t>με</w:t>
            </w:r>
            <w:r w:rsidRPr="00D0445A">
              <w:rPr>
                <w:rFonts w:ascii="Tahoma" w:hAnsi="Tahoma"/>
                <w:spacing w:val="-12"/>
                <w:w w:val="105"/>
                <w:sz w:val="18"/>
                <w:lang w:val="el-GR"/>
              </w:rPr>
              <w:t xml:space="preserve"> </w:t>
            </w:r>
            <w:r w:rsidRPr="00D0445A">
              <w:rPr>
                <w:rFonts w:ascii="Tahoma" w:hAnsi="Tahoma"/>
                <w:spacing w:val="-1"/>
                <w:w w:val="105"/>
                <w:sz w:val="18"/>
                <w:lang w:val="el-GR"/>
              </w:rPr>
              <w:t>τα</w:t>
            </w:r>
            <w:r w:rsidRPr="00D0445A">
              <w:rPr>
                <w:rFonts w:ascii="Tahoma" w:hAnsi="Tahoma"/>
                <w:spacing w:val="50"/>
                <w:w w:val="103"/>
                <w:sz w:val="18"/>
                <w:lang w:val="el-GR"/>
              </w:rPr>
              <w:t xml:space="preserve"> </w:t>
            </w:r>
            <w:r w:rsidRPr="00D0445A">
              <w:rPr>
                <w:rFonts w:ascii="Tahoma" w:hAnsi="Tahoma"/>
                <w:w w:val="105"/>
                <w:sz w:val="18"/>
                <w:lang w:val="el-GR"/>
              </w:rPr>
              <w:t>παραρτήματά</w:t>
            </w:r>
            <w:r w:rsidRPr="00D0445A">
              <w:rPr>
                <w:rFonts w:ascii="Tahoma" w:hAnsi="Tahoma"/>
                <w:spacing w:val="-28"/>
                <w:w w:val="105"/>
                <w:sz w:val="18"/>
                <w:lang w:val="el-GR"/>
              </w:rPr>
              <w:t xml:space="preserve"> </w:t>
            </w:r>
            <w:r w:rsidRPr="00D0445A">
              <w:rPr>
                <w:rFonts w:ascii="Tahoma" w:hAnsi="Tahoma"/>
                <w:w w:val="105"/>
                <w:sz w:val="18"/>
                <w:lang w:val="el-GR"/>
              </w:rPr>
              <w:t>της.</w:t>
            </w:r>
          </w:p>
        </w:tc>
      </w:tr>
      <w:tr w:rsidR="000C253F" w:rsidRPr="00594F4D">
        <w:trPr>
          <w:trHeight w:hRule="exact" w:val="350"/>
        </w:trPr>
        <w:tc>
          <w:tcPr>
            <w:tcW w:w="2641"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b/>
                <w:w w:val="105"/>
                <w:sz w:val="18"/>
              </w:rPr>
              <w:t>Συμβατικό</w:t>
            </w:r>
            <w:r>
              <w:rPr>
                <w:rFonts w:ascii="Tahoma" w:hAnsi="Tahoma"/>
                <w:b/>
                <w:spacing w:val="-35"/>
                <w:w w:val="105"/>
                <w:sz w:val="18"/>
              </w:rPr>
              <w:t xml:space="preserve"> </w:t>
            </w:r>
            <w:r>
              <w:rPr>
                <w:rFonts w:ascii="Tahoma" w:hAnsi="Tahoma"/>
                <w:b/>
                <w:w w:val="105"/>
                <w:sz w:val="18"/>
              </w:rPr>
              <w:t>Τίμημα</w:t>
            </w:r>
          </w:p>
        </w:tc>
        <w:tc>
          <w:tcPr>
            <w:tcW w:w="6622"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119"/>
              <w:ind w:left="97"/>
              <w:rPr>
                <w:rFonts w:ascii="Tahoma" w:eastAsia="Tahoma" w:hAnsi="Tahoma" w:cs="Tahoma"/>
                <w:sz w:val="18"/>
                <w:szCs w:val="18"/>
                <w:lang w:val="el-GR"/>
              </w:rPr>
            </w:pPr>
            <w:r w:rsidRPr="00D0445A">
              <w:rPr>
                <w:rFonts w:ascii="Tahoma" w:hAnsi="Tahoma"/>
                <w:w w:val="105"/>
                <w:sz w:val="18"/>
                <w:lang w:val="el-GR"/>
              </w:rPr>
              <w:t>Το</w:t>
            </w:r>
            <w:r w:rsidRPr="00D0445A">
              <w:rPr>
                <w:rFonts w:ascii="Tahoma" w:hAnsi="Tahoma"/>
                <w:spacing w:val="-18"/>
                <w:w w:val="105"/>
                <w:sz w:val="18"/>
                <w:lang w:val="el-GR"/>
              </w:rPr>
              <w:t xml:space="preserve"> </w:t>
            </w:r>
            <w:r w:rsidRPr="00D0445A">
              <w:rPr>
                <w:rFonts w:ascii="Tahoma" w:hAnsi="Tahoma"/>
                <w:w w:val="105"/>
                <w:sz w:val="18"/>
                <w:lang w:val="el-GR"/>
              </w:rPr>
              <w:t>συνολικό</w:t>
            </w:r>
            <w:r w:rsidRPr="00D0445A">
              <w:rPr>
                <w:rFonts w:ascii="Tahoma" w:hAnsi="Tahoma"/>
                <w:spacing w:val="-15"/>
                <w:w w:val="105"/>
                <w:sz w:val="18"/>
                <w:lang w:val="el-GR"/>
              </w:rPr>
              <w:t xml:space="preserve"> </w:t>
            </w:r>
            <w:r w:rsidRPr="00D0445A">
              <w:rPr>
                <w:rFonts w:ascii="Tahoma" w:hAnsi="Tahoma"/>
                <w:spacing w:val="-1"/>
                <w:w w:val="105"/>
                <w:sz w:val="18"/>
                <w:lang w:val="el-GR"/>
              </w:rPr>
              <w:t>τίμημα</w:t>
            </w:r>
            <w:r w:rsidRPr="00D0445A">
              <w:rPr>
                <w:rFonts w:ascii="Tahoma" w:hAnsi="Tahoma"/>
                <w:spacing w:val="-14"/>
                <w:w w:val="105"/>
                <w:sz w:val="18"/>
                <w:lang w:val="el-GR"/>
              </w:rPr>
              <w:t xml:space="preserve"> </w:t>
            </w:r>
            <w:r w:rsidRPr="00D0445A">
              <w:rPr>
                <w:rFonts w:ascii="Tahoma" w:hAnsi="Tahoma"/>
                <w:w w:val="105"/>
                <w:sz w:val="18"/>
                <w:lang w:val="el-GR"/>
              </w:rPr>
              <w:t>της</w:t>
            </w:r>
            <w:r w:rsidRPr="00D0445A">
              <w:rPr>
                <w:rFonts w:ascii="Tahoma" w:hAnsi="Tahoma"/>
                <w:spacing w:val="-17"/>
                <w:w w:val="105"/>
                <w:sz w:val="18"/>
                <w:lang w:val="el-GR"/>
              </w:rPr>
              <w:t xml:space="preserve"> </w:t>
            </w:r>
            <w:r w:rsidRPr="00D0445A">
              <w:rPr>
                <w:rFonts w:ascii="Tahoma" w:hAnsi="Tahoma"/>
                <w:spacing w:val="-1"/>
                <w:w w:val="105"/>
                <w:sz w:val="18"/>
                <w:lang w:val="el-GR"/>
              </w:rPr>
              <w:t>Σύμβασης</w:t>
            </w:r>
            <w:r w:rsidRPr="00D0445A">
              <w:rPr>
                <w:rFonts w:ascii="Tahoma" w:hAnsi="Tahoma"/>
                <w:spacing w:val="-15"/>
                <w:w w:val="105"/>
                <w:sz w:val="18"/>
                <w:lang w:val="el-GR"/>
              </w:rPr>
              <w:t xml:space="preserve"> </w:t>
            </w:r>
            <w:r w:rsidRPr="00D0445A">
              <w:rPr>
                <w:rFonts w:ascii="Tahoma" w:hAnsi="Tahoma"/>
                <w:spacing w:val="-1"/>
                <w:w w:val="105"/>
                <w:sz w:val="18"/>
                <w:lang w:val="el-GR"/>
              </w:rPr>
              <w:t>(συμπεριλαμβανομένου</w:t>
            </w:r>
            <w:r w:rsidRPr="00D0445A">
              <w:rPr>
                <w:rFonts w:ascii="Tahoma" w:hAnsi="Tahoma"/>
                <w:spacing w:val="-14"/>
                <w:w w:val="105"/>
                <w:sz w:val="18"/>
                <w:lang w:val="el-GR"/>
              </w:rPr>
              <w:t xml:space="preserve"> </w:t>
            </w:r>
            <w:r w:rsidRPr="00D0445A">
              <w:rPr>
                <w:rFonts w:ascii="Tahoma" w:hAnsi="Tahoma"/>
                <w:spacing w:val="-1"/>
                <w:w w:val="105"/>
                <w:sz w:val="18"/>
                <w:lang w:val="el-GR"/>
              </w:rPr>
              <w:t>ΦΠΑ).</w:t>
            </w:r>
          </w:p>
        </w:tc>
      </w:tr>
    </w:tbl>
    <w:p w:rsidR="000C253F" w:rsidRPr="00D0445A" w:rsidRDefault="000C253F">
      <w:pPr>
        <w:rPr>
          <w:rFonts w:ascii="Tahoma" w:eastAsia="Tahoma" w:hAnsi="Tahoma" w:cs="Tahoma"/>
          <w:sz w:val="18"/>
          <w:szCs w:val="18"/>
          <w:lang w:val="el-GR"/>
        </w:rPr>
        <w:sectPr w:rsidR="000C253F" w:rsidRPr="00D0445A" w:rsidSect="00ED4375">
          <w:pgSz w:w="12240" w:h="15840"/>
          <w:pgMar w:top="1240" w:right="1280" w:bottom="840" w:left="1460" w:header="317" w:footer="650" w:gutter="0"/>
          <w:cols w:space="720"/>
        </w:sectPr>
      </w:pPr>
    </w:p>
    <w:p w:rsidR="000C253F" w:rsidRPr="00D0445A" w:rsidRDefault="000C253F">
      <w:pPr>
        <w:rPr>
          <w:rFonts w:ascii="Times New Roman" w:eastAsia="Times New Roman" w:hAnsi="Times New Roman" w:cs="Times New Roman"/>
          <w:sz w:val="20"/>
          <w:szCs w:val="20"/>
          <w:lang w:val="el-GR"/>
        </w:rPr>
      </w:pPr>
    </w:p>
    <w:p w:rsidR="000C253F" w:rsidRPr="00D0445A" w:rsidRDefault="000C253F">
      <w:pPr>
        <w:spacing w:before="10"/>
        <w:rPr>
          <w:rFonts w:ascii="Times New Roman" w:eastAsia="Times New Roman" w:hAnsi="Times New Roman" w:cs="Times New Roman"/>
          <w:sz w:val="19"/>
          <w:szCs w:val="19"/>
          <w:lang w:val="el-GR"/>
        </w:rPr>
      </w:pPr>
    </w:p>
    <w:p w:rsidR="000C253F" w:rsidRDefault="007D3569">
      <w:pPr>
        <w:spacing w:line="200" w:lineRule="atLeast"/>
        <w:ind w:left="116"/>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s">
            <w:drawing>
              <wp:inline distT="0" distB="0" distL="0" distR="0" wp14:anchorId="3EDF816F" wp14:editId="1F7560CF">
                <wp:extent cx="5774690" cy="260985"/>
                <wp:effectExtent l="635" t="1905" r="0" b="3810"/>
                <wp:docPr id="413" name="Text Box 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690" cy="260985"/>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tabs>
                                <w:tab w:val="left" w:pos="772"/>
                              </w:tabs>
                              <w:spacing w:before="8"/>
                              <w:ind w:left="26"/>
                              <w:rPr>
                                <w:rFonts w:ascii="Tahoma" w:eastAsia="Tahoma" w:hAnsi="Tahoma" w:cs="Tahoma"/>
                                <w:lang w:val="el-GR"/>
                              </w:rPr>
                            </w:pPr>
                            <w:r>
                              <w:rPr>
                                <w:rFonts w:ascii="Tahoma" w:hAnsi="Tahoma"/>
                                <w:b/>
                                <w:sz w:val="20"/>
                              </w:rPr>
                              <w:t>A</w:t>
                            </w:r>
                            <w:r w:rsidRPr="00D0445A">
                              <w:rPr>
                                <w:rFonts w:ascii="Tahoma" w:hAnsi="Tahoma"/>
                                <w:b/>
                                <w:sz w:val="20"/>
                                <w:lang w:val="el-GR"/>
                              </w:rPr>
                              <w:tab/>
                            </w:r>
                            <w:r w:rsidRPr="00D0445A">
                              <w:rPr>
                                <w:rFonts w:ascii="Tahoma" w:hAnsi="Tahoma"/>
                                <w:b/>
                                <w:spacing w:val="14"/>
                                <w:lang w:val="el-GR"/>
                              </w:rPr>
                              <w:t>ΜΕΡΟΣ:</w:t>
                            </w:r>
                            <w:r w:rsidRPr="00D0445A">
                              <w:rPr>
                                <w:rFonts w:ascii="Tahoma" w:hAnsi="Tahoma"/>
                                <w:b/>
                                <w:lang w:val="el-GR"/>
                              </w:rPr>
                              <w:t xml:space="preserve"> </w:t>
                            </w:r>
                            <w:r w:rsidRPr="00D0445A">
                              <w:rPr>
                                <w:rFonts w:ascii="Tahoma" w:hAnsi="Tahoma"/>
                                <w:b/>
                                <w:spacing w:val="7"/>
                                <w:lang w:val="el-GR"/>
                              </w:rPr>
                              <w:t xml:space="preserve"> </w:t>
                            </w:r>
                            <w:r w:rsidRPr="00D0445A">
                              <w:rPr>
                                <w:rFonts w:ascii="Tahoma" w:hAnsi="Tahoma"/>
                                <w:b/>
                                <w:spacing w:val="15"/>
                                <w:lang w:val="el-GR"/>
                              </w:rPr>
                              <w:t>ΠΕΡΙΒΑΛΛΟΝ</w:t>
                            </w:r>
                            <w:r w:rsidRPr="00D0445A">
                              <w:rPr>
                                <w:rFonts w:ascii="Tahoma" w:hAnsi="Tahoma"/>
                                <w:b/>
                                <w:lang w:val="el-GR"/>
                              </w:rPr>
                              <w:t xml:space="preserve"> </w:t>
                            </w:r>
                            <w:r w:rsidRPr="00D0445A">
                              <w:rPr>
                                <w:rFonts w:ascii="Tahoma" w:hAnsi="Tahoma"/>
                                <w:b/>
                                <w:spacing w:val="11"/>
                                <w:lang w:val="el-GR"/>
                              </w:rPr>
                              <w:t xml:space="preserve"> ΚΑΙ</w:t>
                            </w:r>
                            <w:r w:rsidRPr="00D0445A">
                              <w:rPr>
                                <w:rFonts w:ascii="Tahoma" w:hAnsi="Tahoma"/>
                                <w:b/>
                                <w:lang w:val="el-GR"/>
                              </w:rPr>
                              <w:t xml:space="preserve"> </w:t>
                            </w:r>
                            <w:r w:rsidRPr="00D0445A">
                              <w:rPr>
                                <w:rFonts w:ascii="Tahoma" w:hAnsi="Tahoma"/>
                                <w:b/>
                                <w:spacing w:val="9"/>
                                <w:lang w:val="el-GR"/>
                              </w:rPr>
                              <w:t xml:space="preserve"> </w:t>
                            </w:r>
                            <w:r w:rsidRPr="00D0445A">
                              <w:rPr>
                                <w:rFonts w:ascii="Tahoma" w:hAnsi="Tahoma"/>
                                <w:b/>
                                <w:spacing w:val="15"/>
                                <w:lang w:val="el-GR"/>
                              </w:rPr>
                              <w:t>ΑΝΤΙΚΕΙΜΕΝΟ</w:t>
                            </w:r>
                            <w:r w:rsidRPr="00D0445A">
                              <w:rPr>
                                <w:rFonts w:ascii="Tahoma" w:hAnsi="Tahoma"/>
                                <w:b/>
                                <w:lang w:val="el-GR"/>
                              </w:rPr>
                              <w:t xml:space="preserve"> </w:t>
                            </w:r>
                            <w:r w:rsidRPr="00D0445A">
                              <w:rPr>
                                <w:rFonts w:ascii="Tahoma" w:hAnsi="Tahoma"/>
                                <w:b/>
                                <w:spacing w:val="11"/>
                                <w:lang w:val="el-GR"/>
                              </w:rPr>
                              <w:t xml:space="preserve"> </w:t>
                            </w:r>
                            <w:r w:rsidRPr="00D0445A">
                              <w:rPr>
                                <w:rFonts w:ascii="Tahoma" w:hAnsi="Tahoma"/>
                                <w:b/>
                                <w:spacing w:val="13"/>
                                <w:lang w:val="el-GR"/>
                              </w:rPr>
                              <w:t>ΕΡΓΟΥ</w:t>
                            </w:r>
                          </w:p>
                        </w:txbxContent>
                      </wps:txbx>
                      <wps:bodyPr rot="0" vert="horz" wrap="square" lIns="0" tIns="0" rIns="0" bIns="0" anchor="t" anchorCtr="0" upright="1">
                        <a:noAutofit/>
                      </wps:bodyPr>
                    </wps:wsp>
                  </a:graphicData>
                </a:graphic>
              </wp:inline>
            </w:drawing>
          </mc:Choice>
          <mc:Fallback>
            <w:pict>
              <v:shape w14:anchorId="3EDF816F" id="Text Box 376" o:spid="_x0000_s1032" type="#_x0000_t202" style="width:454.7pt;height:2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gLggIAAAoFAAAOAAAAZHJzL2Uyb0RvYy54bWysVG1v2yAQ/j5p/wHxPbWdOk5sxamatJkm&#10;dS9Sux9AMI7RMDAgsbtp/30HjtN2L9I0LZHwAcfD3T3PsbzqW4GOzFiuZImTixgjJqmquNyX+NPD&#10;drLAyDoiKyKUZCV+ZBZfrV6/Wna6YFPVKFExgwBE2qLTJW6c00UUWdqwltgLpZmEzVqZljiYmn1U&#10;GdIBeiuiaRxnUadMpY2izFpYvRk28Srg1zWj7kNdW+aQKDHE5sJowrjzY7RakmJviG44PYVB/iGK&#10;lnAJl56hbogj6GD4L1Atp0ZZVbsLqtpI1TWnLOQA2STxT9ncN0SzkAsUx+pzmez/g6Xvjx8N4lWJ&#10;0+QSI0laIOmB9Q6tVY8u55mvUKdtAY73GlxdDxvAdMjW6jtFP1sk1aYhcs+ujVFdw0gFESb+ZPTs&#10;6IBjPciue6cquIgcnApAfW1aXz4oCAJ0YOrxzI4PhsLibD5Psxy2KOxNszhfzMIVpBhPa2PdG6Za&#10;5I0SG2A/oJPjnXU+GlKMLv4yqwSvtlyIMDH73UYYdCSglNvM/0/oL9yE9M5S+WMD4rACQcIdfs+H&#10;G5j/lifTNF5P88k2W8wn6TadTfJ5vJjESb7OszjN05vtdx9gkhYNryom77hkowqT9O9YPvXDoJ+g&#10;Q9SVOJ9NZwNFf0wyDr/fJdlyB00peFvixdmJFJ7YW1lB2qRwhIvBjl6GH6oMNRi/oSpBBp75QQOu&#10;3/VBc0EjXiI7VT2CLowC2oBheFDAaJT5ilEHzVli++VADMNIvJWgLd/Jo2FGYzcaRFI4WmKH0WBu&#10;3NDxB234vgHkQb1SXYP+ah6k8RTFSbXQcCGH0+PgO/r5PHg9PWGrHwAAAP//AwBQSwMEFAAGAAgA&#10;AAAhAHdxWNTcAAAABAEAAA8AAABkcnMvZG93bnJldi54bWxMj0FLw0AQhe+C/2EZwZvdTQnFxmxK&#10;KSh6ULC16HGSnSbB7GzY3bbx37t60cvA4z3e+6ZcTXYQJ/Khd6whmykQxI0zPbca3nb3N7cgQkQ2&#10;ODgmDV8UYFVdXpRYGHfmVzptYytSCYcCNXQxjoWUoenIYpi5kTh5B+ctxiR9K43Hcyq3g5wrtZAW&#10;e04LHY606aj53B6thn6du838gO8v+4en/WL34R+fVa319dW0vgMRaYp/YfjBT+hQJabaHdkEMWhI&#10;j8Tfm7ylWuYgag15loGsSvkfvvoGAAD//wMAUEsBAi0AFAAGAAgAAAAhALaDOJL+AAAA4QEAABMA&#10;AAAAAAAAAAAAAAAAAAAAAFtDb250ZW50X1R5cGVzXS54bWxQSwECLQAUAAYACAAAACEAOP0h/9YA&#10;AACUAQAACwAAAAAAAAAAAAAAAAAvAQAAX3JlbHMvLnJlbHNQSwECLQAUAAYACAAAACEArSvoC4IC&#10;AAAKBQAADgAAAAAAAAAAAAAAAAAuAgAAZHJzL2Uyb0RvYy54bWxQSwECLQAUAAYACAAAACEAd3FY&#10;1NwAAAAEAQAADwAAAAAAAAAAAAAAAADcBAAAZHJzL2Rvd25yZXYueG1sUEsFBgAAAAAEAAQA8wAA&#10;AOUFAAAAAA==&#10;" fillcolor="#e6e6e6" stroked="f">
                <v:textbox inset="0,0,0,0">
                  <w:txbxContent>
                    <w:p w:rsidR="00B73A64" w:rsidRPr="00D0445A" w:rsidRDefault="00B73A64">
                      <w:pPr>
                        <w:tabs>
                          <w:tab w:val="left" w:pos="772"/>
                        </w:tabs>
                        <w:spacing w:before="8"/>
                        <w:ind w:left="26"/>
                        <w:rPr>
                          <w:rFonts w:ascii="Tahoma" w:eastAsia="Tahoma" w:hAnsi="Tahoma" w:cs="Tahoma"/>
                          <w:lang w:val="el-GR"/>
                        </w:rPr>
                      </w:pPr>
                      <w:r>
                        <w:rPr>
                          <w:rFonts w:ascii="Tahoma" w:hAnsi="Tahoma"/>
                          <w:b/>
                          <w:sz w:val="20"/>
                        </w:rPr>
                        <w:t>A</w:t>
                      </w:r>
                      <w:r w:rsidRPr="00D0445A">
                        <w:rPr>
                          <w:rFonts w:ascii="Tahoma" w:hAnsi="Tahoma"/>
                          <w:b/>
                          <w:sz w:val="20"/>
                          <w:lang w:val="el-GR"/>
                        </w:rPr>
                        <w:tab/>
                      </w:r>
                      <w:r w:rsidRPr="00D0445A">
                        <w:rPr>
                          <w:rFonts w:ascii="Tahoma" w:hAnsi="Tahoma"/>
                          <w:b/>
                          <w:spacing w:val="14"/>
                          <w:lang w:val="el-GR"/>
                        </w:rPr>
                        <w:t>ΜΕΡΟΣ:</w:t>
                      </w:r>
                      <w:r w:rsidRPr="00D0445A">
                        <w:rPr>
                          <w:rFonts w:ascii="Tahoma" w:hAnsi="Tahoma"/>
                          <w:b/>
                          <w:lang w:val="el-GR"/>
                        </w:rPr>
                        <w:t xml:space="preserve"> </w:t>
                      </w:r>
                      <w:r w:rsidRPr="00D0445A">
                        <w:rPr>
                          <w:rFonts w:ascii="Tahoma" w:hAnsi="Tahoma"/>
                          <w:b/>
                          <w:spacing w:val="7"/>
                          <w:lang w:val="el-GR"/>
                        </w:rPr>
                        <w:t xml:space="preserve"> </w:t>
                      </w:r>
                      <w:r w:rsidRPr="00D0445A">
                        <w:rPr>
                          <w:rFonts w:ascii="Tahoma" w:hAnsi="Tahoma"/>
                          <w:b/>
                          <w:spacing w:val="15"/>
                          <w:lang w:val="el-GR"/>
                        </w:rPr>
                        <w:t>ΠΕΡΙΒΑΛΛΟΝ</w:t>
                      </w:r>
                      <w:r w:rsidRPr="00D0445A">
                        <w:rPr>
                          <w:rFonts w:ascii="Tahoma" w:hAnsi="Tahoma"/>
                          <w:b/>
                          <w:lang w:val="el-GR"/>
                        </w:rPr>
                        <w:t xml:space="preserve"> </w:t>
                      </w:r>
                      <w:r w:rsidRPr="00D0445A">
                        <w:rPr>
                          <w:rFonts w:ascii="Tahoma" w:hAnsi="Tahoma"/>
                          <w:b/>
                          <w:spacing w:val="11"/>
                          <w:lang w:val="el-GR"/>
                        </w:rPr>
                        <w:t xml:space="preserve"> ΚΑΙ</w:t>
                      </w:r>
                      <w:r w:rsidRPr="00D0445A">
                        <w:rPr>
                          <w:rFonts w:ascii="Tahoma" w:hAnsi="Tahoma"/>
                          <w:b/>
                          <w:lang w:val="el-GR"/>
                        </w:rPr>
                        <w:t xml:space="preserve"> </w:t>
                      </w:r>
                      <w:r w:rsidRPr="00D0445A">
                        <w:rPr>
                          <w:rFonts w:ascii="Tahoma" w:hAnsi="Tahoma"/>
                          <w:b/>
                          <w:spacing w:val="9"/>
                          <w:lang w:val="el-GR"/>
                        </w:rPr>
                        <w:t xml:space="preserve"> </w:t>
                      </w:r>
                      <w:r w:rsidRPr="00D0445A">
                        <w:rPr>
                          <w:rFonts w:ascii="Tahoma" w:hAnsi="Tahoma"/>
                          <w:b/>
                          <w:spacing w:val="15"/>
                          <w:lang w:val="el-GR"/>
                        </w:rPr>
                        <w:t>ΑΝΤΙΚΕΙΜΕΝΟ</w:t>
                      </w:r>
                      <w:r w:rsidRPr="00D0445A">
                        <w:rPr>
                          <w:rFonts w:ascii="Tahoma" w:hAnsi="Tahoma"/>
                          <w:b/>
                          <w:lang w:val="el-GR"/>
                        </w:rPr>
                        <w:t xml:space="preserve"> </w:t>
                      </w:r>
                      <w:r w:rsidRPr="00D0445A">
                        <w:rPr>
                          <w:rFonts w:ascii="Tahoma" w:hAnsi="Tahoma"/>
                          <w:b/>
                          <w:spacing w:val="11"/>
                          <w:lang w:val="el-GR"/>
                        </w:rPr>
                        <w:t xml:space="preserve"> </w:t>
                      </w:r>
                      <w:r w:rsidRPr="00D0445A">
                        <w:rPr>
                          <w:rFonts w:ascii="Tahoma" w:hAnsi="Tahoma"/>
                          <w:b/>
                          <w:spacing w:val="13"/>
                          <w:lang w:val="el-GR"/>
                        </w:rPr>
                        <w:t>ΕΡΓΟΥ</w:t>
                      </w:r>
                    </w:p>
                  </w:txbxContent>
                </v:textbox>
                <w10:anchorlock/>
              </v:shape>
            </w:pict>
          </mc:Fallback>
        </mc:AlternateContent>
      </w:r>
    </w:p>
    <w:p w:rsidR="000C253F" w:rsidRDefault="000C253F">
      <w:pPr>
        <w:spacing w:before="3"/>
        <w:rPr>
          <w:rFonts w:ascii="Times New Roman" w:eastAsia="Times New Roman" w:hAnsi="Times New Roman" w:cs="Times New Roman"/>
          <w:sz w:val="14"/>
          <w:szCs w:val="14"/>
        </w:rPr>
      </w:pPr>
    </w:p>
    <w:p w:rsidR="000C253F" w:rsidRPr="00D0445A" w:rsidRDefault="00D0445A" w:rsidP="009750BE">
      <w:pPr>
        <w:pStyle w:val="4"/>
        <w:numPr>
          <w:ilvl w:val="1"/>
          <w:numId w:val="39"/>
        </w:numPr>
        <w:tabs>
          <w:tab w:val="left" w:pos="801"/>
        </w:tabs>
        <w:rPr>
          <w:b w:val="0"/>
          <w:bCs w:val="0"/>
          <w:u w:val="none"/>
          <w:lang w:val="el-GR"/>
        </w:rPr>
      </w:pPr>
      <w:r w:rsidRPr="00D0445A">
        <w:rPr>
          <w:u w:val="thick" w:color="000000"/>
          <w:lang w:val="el-GR"/>
        </w:rPr>
        <w:t>Σκοποί</w:t>
      </w:r>
      <w:r w:rsidRPr="00D0445A">
        <w:rPr>
          <w:spacing w:val="16"/>
          <w:u w:val="thick" w:color="000000"/>
          <w:lang w:val="el-GR"/>
        </w:rPr>
        <w:t xml:space="preserve"> </w:t>
      </w:r>
      <w:r w:rsidRPr="00D0445A">
        <w:rPr>
          <w:u w:val="thick" w:color="000000"/>
          <w:lang w:val="el-GR"/>
        </w:rPr>
        <w:t>-</w:t>
      </w:r>
      <w:r w:rsidRPr="00D0445A">
        <w:rPr>
          <w:spacing w:val="16"/>
          <w:u w:val="thick" w:color="000000"/>
          <w:lang w:val="el-GR"/>
        </w:rPr>
        <w:t xml:space="preserve"> </w:t>
      </w:r>
      <w:r w:rsidRPr="00D0445A">
        <w:rPr>
          <w:u w:val="thick" w:color="000000"/>
          <w:lang w:val="el-GR"/>
        </w:rPr>
        <w:t>στόχοι</w:t>
      </w:r>
      <w:r w:rsidRPr="00D0445A">
        <w:rPr>
          <w:spacing w:val="13"/>
          <w:u w:val="thick" w:color="000000"/>
          <w:lang w:val="el-GR"/>
        </w:rPr>
        <w:t xml:space="preserve"> </w:t>
      </w:r>
      <w:r w:rsidRPr="00D0445A">
        <w:rPr>
          <w:u w:val="thick" w:color="000000"/>
          <w:lang w:val="el-GR"/>
        </w:rPr>
        <w:t>-</w:t>
      </w:r>
      <w:r w:rsidRPr="00D0445A">
        <w:rPr>
          <w:spacing w:val="16"/>
          <w:u w:val="thick" w:color="000000"/>
          <w:lang w:val="el-GR"/>
        </w:rPr>
        <w:t xml:space="preserve"> </w:t>
      </w:r>
      <w:r w:rsidRPr="00D0445A">
        <w:rPr>
          <w:spacing w:val="-1"/>
          <w:u w:val="thick" w:color="000000"/>
          <w:lang w:val="el-GR"/>
        </w:rPr>
        <w:t>κρίσιμοι</w:t>
      </w:r>
      <w:r w:rsidRPr="00D0445A">
        <w:rPr>
          <w:spacing w:val="17"/>
          <w:u w:val="thick" w:color="000000"/>
          <w:lang w:val="el-GR"/>
        </w:rPr>
        <w:t xml:space="preserve"> </w:t>
      </w:r>
      <w:r w:rsidRPr="00D0445A">
        <w:rPr>
          <w:spacing w:val="-1"/>
          <w:u w:val="thick" w:color="000000"/>
          <w:lang w:val="el-GR"/>
        </w:rPr>
        <w:t>παράγοντες</w:t>
      </w:r>
      <w:r w:rsidRPr="00D0445A">
        <w:rPr>
          <w:spacing w:val="19"/>
          <w:u w:val="thick" w:color="000000"/>
          <w:lang w:val="el-GR"/>
        </w:rPr>
        <w:t xml:space="preserve"> </w:t>
      </w:r>
      <w:r w:rsidRPr="00D0445A">
        <w:rPr>
          <w:spacing w:val="-1"/>
          <w:u w:val="thick" w:color="000000"/>
          <w:lang w:val="el-GR"/>
        </w:rPr>
        <w:t>επιτυχίας</w:t>
      </w:r>
      <w:r w:rsidRPr="00D0445A">
        <w:rPr>
          <w:spacing w:val="16"/>
          <w:u w:val="thick" w:color="000000"/>
          <w:lang w:val="el-GR"/>
        </w:rPr>
        <w:t xml:space="preserve"> </w:t>
      </w:r>
      <w:r w:rsidRPr="00D0445A">
        <w:rPr>
          <w:u w:val="thick" w:color="000000"/>
          <w:lang w:val="el-GR"/>
        </w:rPr>
        <w:t>του</w:t>
      </w:r>
      <w:r w:rsidRPr="00D0445A">
        <w:rPr>
          <w:spacing w:val="19"/>
          <w:u w:val="thick" w:color="000000"/>
          <w:lang w:val="el-GR"/>
        </w:rPr>
        <w:t xml:space="preserve"> </w:t>
      </w:r>
      <w:r w:rsidRPr="00D0445A">
        <w:rPr>
          <w:spacing w:val="-1"/>
          <w:u w:val="thick" w:color="000000"/>
          <w:lang w:val="el-GR"/>
        </w:rPr>
        <w:t>Έργου</w:t>
      </w:r>
    </w:p>
    <w:p w:rsidR="000C253F" w:rsidRPr="00D0445A" w:rsidRDefault="000C253F">
      <w:pPr>
        <w:spacing w:before="1"/>
        <w:rPr>
          <w:rFonts w:ascii="Tahoma" w:eastAsia="Tahoma" w:hAnsi="Tahoma" w:cs="Tahoma"/>
          <w:b/>
          <w:bCs/>
          <w:sz w:val="13"/>
          <w:szCs w:val="13"/>
          <w:lang w:val="el-GR"/>
        </w:rPr>
      </w:pPr>
    </w:p>
    <w:p w:rsidR="001C5194" w:rsidRDefault="00D0445A">
      <w:pPr>
        <w:spacing w:line="288" w:lineRule="auto"/>
        <w:ind w:left="123" w:right="310"/>
        <w:jc w:val="both"/>
        <w:rPr>
          <w:rFonts w:ascii="Tahoma" w:hAnsi="Tahoma"/>
          <w:spacing w:val="-14"/>
          <w:w w:val="105"/>
          <w:sz w:val="18"/>
          <w:lang w:val="el-GR"/>
        </w:rPr>
      </w:pPr>
      <w:r w:rsidRPr="00D0445A">
        <w:rPr>
          <w:rFonts w:ascii="Tahoma" w:hAnsi="Tahoma"/>
          <w:spacing w:val="-1"/>
          <w:w w:val="105"/>
          <w:sz w:val="18"/>
          <w:lang w:val="el-GR"/>
        </w:rPr>
        <w:t>Στόχος</w:t>
      </w:r>
      <w:r w:rsidRPr="00D0445A">
        <w:rPr>
          <w:rFonts w:ascii="Tahoma" w:hAnsi="Tahoma"/>
          <w:spacing w:val="-12"/>
          <w:w w:val="105"/>
          <w:sz w:val="18"/>
          <w:lang w:val="el-GR"/>
        </w:rPr>
        <w:t xml:space="preserve"> </w:t>
      </w:r>
      <w:r w:rsidRPr="00D0445A">
        <w:rPr>
          <w:rFonts w:ascii="Tahoma" w:hAnsi="Tahoma"/>
          <w:spacing w:val="-1"/>
          <w:w w:val="105"/>
          <w:sz w:val="18"/>
          <w:lang w:val="el-GR"/>
        </w:rPr>
        <w:t>του</w:t>
      </w:r>
      <w:r w:rsidRPr="00D0445A">
        <w:rPr>
          <w:rFonts w:ascii="Tahoma" w:hAnsi="Tahoma"/>
          <w:spacing w:val="-11"/>
          <w:w w:val="105"/>
          <w:sz w:val="18"/>
          <w:lang w:val="el-GR"/>
        </w:rPr>
        <w:t xml:space="preserve"> </w:t>
      </w:r>
      <w:r w:rsidRPr="00D0445A">
        <w:rPr>
          <w:rFonts w:ascii="Tahoma" w:hAnsi="Tahoma"/>
          <w:spacing w:val="-1"/>
          <w:w w:val="105"/>
          <w:sz w:val="18"/>
          <w:lang w:val="el-GR"/>
        </w:rPr>
        <w:t>έργου</w:t>
      </w:r>
      <w:r w:rsidRPr="00D0445A">
        <w:rPr>
          <w:rFonts w:ascii="Tahoma" w:hAnsi="Tahoma"/>
          <w:spacing w:val="-15"/>
          <w:w w:val="105"/>
          <w:sz w:val="18"/>
          <w:lang w:val="el-GR"/>
        </w:rPr>
        <w:t xml:space="preserve"> </w:t>
      </w:r>
      <w:r w:rsidRPr="00D0445A">
        <w:rPr>
          <w:rFonts w:ascii="Tahoma" w:hAnsi="Tahoma"/>
          <w:w w:val="105"/>
          <w:sz w:val="18"/>
          <w:lang w:val="el-GR"/>
        </w:rPr>
        <w:t>αποτελεί</w:t>
      </w:r>
      <w:r w:rsidRPr="00D0445A">
        <w:rPr>
          <w:rFonts w:ascii="Tahoma" w:hAnsi="Tahoma"/>
          <w:spacing w:val="-12"/>
          <w:w w:val="105"/>
          <w:sz w:val="18"/>
          <w:lang w:val="el-GR"/>
        </w:rPr>
        <w:t xml:space="preserve"> </w:t>
      </w:r>
      <w:r w:rsidRPr="00D0445A">
        <w:rPr>
          <w:rFonts w:ascii="Tahoma" w:hAnsi="Tahoma"/>
          <w:w w:val="105"/>
          <w:sz w:val="18"/>
          <w:lang w:val="el-GR"/>
        </w:rPr>
        <w:t>η</w:t>
      </w:r>
      <w:r w:rsidRPr="00D0445A">
        <w:rPr>
          <w:rFonts w:ascii="Tahoma" w:hAnsi="Tahoma"/>
          <w:spacing w:val="-14"/>
          <w:w w:val="105"/>
          <w:sz w:val="18"/>
          <w:lang w:val="el-GR"/>
        </w:rPr>
        <w:t xml:space="preserve"> </w:t>
      </w:r>
      <w:r w:rsidRPr="00D0445A">
        <w:rPr>
          <w:rFonts w:ascii="Tahoma" w:hAnsi="Tahoma"/>
          <w:w w:val="105"/>
          <w:sz w:val="18"/>
          <w:lang w:val="el-GR"/>
        </w:rPr>
        <w:t>προμήθεια</w:t>
      </w:r>
      <w:r w:rsidRPr="00D0445A">
        <w:rPr>
          <w:rFonts w:ascii="Tahoma" w:hAnsi="Tahoma"/>
          <w:spacing w:val="-14"/>
          <w:w w:val="105"/>
          <w:sz w:val="18"/>
          <w:lang w:val="el-GR"/>
        </w:rPr>
        <w:t xml:space="preserve"> </w:t>
      </w:r>
      <w:r w:rsidR="001C5194">
        <w:rPr>
          <w:rFonts w:ascii="Tahoma" w:hAnsi="Tahoma"/>
          <w:spacing w:val="-14"/>
          <w:w w:val="105"/>
          <w:sz w:val="18"/>
          <w:lang w:val="el-GR"/>
        </w:rPr>
        <w:t>Πληροφοριακού</w:t>
      </w:r>
      <w:r w:rsidR="001C5194" w:rsidRPr="001C5194">
        <w:rPr>
          <w:rFonts w:ascii="Tahoma" w:hAnsi="Tahoma"/>
          <w:spacing w:val="-14"/>
          <w:w w:val="105"/>
          <w:sz w:val="18"/>
          <w:lang w:val="el-GR"/>
        </w:rPr>
        <w:t xml:space="preserve"> σ</w:t>
      </w:r>
      <w:r w:rsidR="001C5194">
        <w:rPr>
          <w:rFonts w:ascii="Tahoma" w:hAnsi="Tahoma"/>
          <w:spacing w:val="-14"/>
          <w:w w:val="105"/>
          <w:sz w:val="18"/>
          <w:lang w:val="el-GR"/>
        </w:rPr>
        <w:t>υ</w:t>
      </w:r>
      <w:r w:rsidR="001C5194" w:rsidRPr="001C5194">
        <w:rPr>
          <w:rFonts w:ascii="Tahoma" w:hAnsi="Tahoma"/>
          <w:spacing w:val="-14"/>
          <w:w w:val="105"/>
          <w:sz w:val="18"/>
          <w:lang w:val="el-GR"/>
        </w:rPr>
        <w:t>στ</w:t>
      </w:r>
      <w:r w:rsidR="001C5194">
        <w:rPr>
          <w:rFonts w:ascii="Tahoma" w:hAnsi="Tahoma"/>
          <w:spacing w:val="-14"/>
          <w:w w:val="105"/>
          <w:sz w:val="18"/>
          <w:lang w:val="el-GR"/>
        </w:rPr>
        <w:t>ή</w:t>
      </w:r>
      <w:r w:rsidR="001C5194" w:rsidRPr="001C5194">
        <w:rPr>
          <w:rFonts w:ascii="Tahoma" w:hAnsi="Tahoma"/>
          <w:spacing w:val="-14"/>
          <w:w w:val="105"/>
          <w:sz w:val="18"/>
          <w:lang w:val="el-GR"/>
        </w:rPr>
        <w:t>μα</w:t>
      </w:r>
      <w:r w:rsidR="001C5194">
        <w:rPr>
          <w:rFonts w:ascii="Tahoma" w:hAnsi="Tahoma"/>
          <w:spacing w:val="-14"/>
          <w:w w:val="105"/>
          <w:sz w:val="18"/>
          <w:lang w:val="el-GR"/>
        </w:rPr>
        <w:t>τος</w:t>
      </w:r>
      <w:r w:rsidR="001C5194" w:rsidRPr="001C5194">
        <w:rPr>
          <w:rFonts w:ascii="Tahoma" w:hAnsi="Tahoma"/>
          <w:spacing w:val="-14"/>
          <w:w w:val="105"/>
          <w:sz w:val="18"/>
          <w:lang w:val="el-GR"/>
        </w:rPr>
        <w:t xml:space="preserve"> Ανθρώπινου Δυναμικού για τις ανάγκες της ΚτΠ</w:t>
      </w:r>
      <w:r w:rsidR="001C5194">
        <w:rPr>
          <w:rFonts w:ascii="Tahoma" w:hAnsi="Tahoma"/>
          <w:spacing w:val="-14"/>
          <w:w w:val="105"/>
          <w:sz w:val="18"/>
          <w:lang w:val="el-GR"/>
        </w:rPr>
        <w:t>.</w:t>
      </w:r>
    </w:p>
    <w:p w:rsidR="000C253F" w:rsidRPr="00D0445A" w:rsidRDefault="000C253F">
      <w:pPr>
        <w:spacing w:before="8"/>
        <w:rPr>
          <w:rFonts w:ascii="Tahoma" w:eastAsia="Tahoma" w:hAnsi="Tahoma" w:cs="Tahoma"/>
          <w:sz w:val="14"/>
          <w:szCs w:val="14"/>
          <w:lang w:val="el-GR"/>
        </w:rPr>
      </w:pPr>
    </w:p>
    <w:tbl>
      <w:tblPr>
        <w:tblW w:w="0" w:type="auto"/>
        <w:tblInd w:w="223" w:type="dxa"/>
        <w:tblLayout w:type="fixed"/>
        <w:tblCellMar>
          <w:left w:w="0" w:type="dxa"/>
          <w:right w:w="0" w:type="dxa"/>
        </w:tblCellMar>
        <w:tblLook w:val="01E0" w:firstRow="1" w:lastRow="1" w:firstColumn="1" w:lastColumn="1" w:noHBand="0" w:noVBand="0"/>
      </w:tblPr>
      <w:tblGrid>
        <w:gridCol w:w="4030"/>
        <w:gridCol w:w="5030"/>
      </w:tblGrid>
      <w:tr w:rsidR="000C253F">
        <w:trPr>
          <w:trHeight w:hRule="exact" w:val="238"/>
        </w:trPr>
        <w:tc>
          <w:tcPr>
            <w:tcW w:w="4030"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6"/>
              <w:ind w:left="97"/>
              <w:rPr>
                <w:rFonts w:ascii="Tahoma" w:eastAsia="Tahoma" w:hAnsi="Tahoma" w:cs="Tahoma"/>
                <w:sz w:val="18"/>
                <w:szCs w:val="18"/>
              </w:rPr>
            </w:pPr>
            <w:r>
              <w:rPr>
                <w:rFonts w:ascii="Tahoma" w:hAnsi="Tahoma"/>
                <w:b/>
                <w:w w:val="105"/>
                <w:sz w:val="18"/>
              </w:rPr>
              <w:t>Κρίσιμος</w:t>
            </w:r>
            <w:r>
              <w:rPr>
                <w:rFonts w:ascii="Tahoma" w:hAnsi="Tahoma"/>
                <w:b/>
                <w:spacing w:val="-29"/>
                <w:w w:val="105"/>
                <w:sz w:val="18"/>
              </w:rPr>
              <w:t xml:space="preserve"> </w:t>
            </w:r>
            <w:r>
              <w:rPr>
                <w:rFonts w:ascii="Tahoma" w:hAnsi="Tahoma"/>
                <w:b/>
                <w:w w:val="105"/>
                <w:sz w:val="18"/>
              </w:rPr>
              <w:t>Παράγοντας</w:t>
            </w:r>
            <w:r>
              <w:rPr>
                <w:rFonts w:ascii="Tahoma" w:hAnsi="Tahoma"/>
                <w:b/>
                <w:spacing w:val="-29"/>
                <w:w w:val="105"/>
                <w:sz w:val="18"/>
              </w:rPr>
              <w:t xml:space="preserve"> </w:t>
            </w:r>
            <w:r>
              <w:rPr>
                <w:rFonts w:ascii="Tahoma" w:hAnsi="Tahoma"/>
                <w:b/>
                <w:w w:val="105"/>
                <w:sz w:val="18"/>
              </w:rPr>
              <w:t>Επιτυχίας</w:t>
            </w:r>
          </w:p>
        </w:tc>
        <w:tc>
          <w:tcPr>
            <w:tcW w:w="5030"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6"/>
              <w:ind w:left="97"/>
              <w:rPr>
                <w:rFonts w:ascii="Tahoma" w:eastAsia="Tahoma" w:hAnsi="Tahoma" w:cs="Tahoma"/>
                <w:sz w:val="18"/>
                <w:szCs w:val="18"/>
              </w:rPr>
            </w:pPr>
            <w:r>
              <w:rPr>
                <w:rFonts w:ascii="Tahoma" w:hAnsi="Tahoma"/>
                <w:b/>
                <w:w w:val="105"/>
                <w:sz w:val="18"/>
              </w:rPr>
              <w:t>Σχετικές</w:t>
            </w:r>
            <w:r>
              <w:rPr>
                <w:rFonts w:ascii="Tahoma" w:hAnsi="Tahoma"/>
                <w:b/>
                <w:spacing w:val="-33"/>
                <w:w w:val="105"/>
                <w:sz w:val="18"/>
              </w:rPr>
              <w:t xml:space="preserve"> </w:t>
            </w:r>
            <w:r>
              <w:rPr>
                <w:rFonts w:ascii="Tahoma" w:hAnsi="Tahoma"/>
                <w:b/>
                <w:w w:val="105"/>
                <w:sz w:val="18"/>
              </w:rPr>
              <w:t>Ενέργειες</w:t>
            </w:r>
            <w:r>
              <w:rPr>
                <w:rFonts w:ascii="Tahoma" w:hAnsi="Tahoma"/>
                <w:b/>
                <w:spacing w:val="-31"/>
                <w:w w:val="105"/>
                <w:sz w:val="18"/>
              </w:rPr>
              <w:t xml:space="preserve"> </w:t>
            </w:r>
            <w:r>
              <w:rPr>
                <w:rFonts w:ascii="Tahoma" w:hAnsi="Tahoma"/>
                <w:b/>
                <w:w w:val="105"/>
                <w:sz w:val="18"/>
              </w:rPr>
              <w:t>Αντιμετώπισης</w:t>
            </w:r>
          </w:p>
        </w:tc>
      </w:tr>
      <w:tr w:rsidR="000C253F" w:rsidRPr="00594F4D">
        <w:trPr>
          <w:trHeight w:hRule="exact" w:val="690"/>
        </w:trPr>
        <w:tc>
          <w:tcPr>
            <w:tcW w:w="4030" w:type="dxa"/>
            <w:tcBorders>
              <w:top w:val="single" w:sz="5" w:space="0" w:color="000000"/>
              <w:left w:val="single" w:sz="5" w:space="0" w:color="000000"/>
              <w:bottom w:val="single" w:sz="4" w:space="0" w:color="000000"/>
              <w:right w:val="single" w:sz="5" w:space="0" w:color="000000"/>
            </w:tcBorders>
          </w:tcPr>
          <w:p w:rsidR="000C253F" w:rsidRPr="00D0445A" w:rsidRDefault="00D0445A">
            <w:pPr>
              <w:pStyle w:val="TableParagraph"/>
              <w:spacing w:before="6" w:line="251" w:lineRule="auto"/>
              <w:ind w:left="97" w:right="92"/>
              <w:rPr>
                <w:rFonts w:ascii="Tahoma" w:eastAsia="Tahoma" w:hAnsi="Tahoma" w:cs="Tahoma"/>
                <w:sz w:val="18"/>
                <w:szCs w:val="18"/>
                <w:lang w:val="el-GR"/>
              </w:rPr>
            </w:pPr>
            <w:r w:rsidRPr="00D0445A">
              <w:rPr>
                <w:rFonts w:ascii="Tahoma" w:hAnsi="Tahoma"/>
                <w:spacing w:val="-1"/>
                <w:w w:val="105"/>
                <w:sz w:val="18"/>
                <w:lang w:val="el-GR"/>
              </w:rPr>
              <w:t>Ενεργή</w:t>
            </w:r>
            <w:r w:rsidRPr="00D0445A">
              <w:rPr>
                <w:rFonts w:ascii="Tahoma" w:hAnsi="Tahoma"/>
                <w:w w:val="105"/>
                <w:sz w:val="18"/>
                <w:lang w:val="el-GR"/>
              </w:rPr>
              <w:t xml:space="preserve"> </w:t>
            </w:r>
            <w:r w:rsidRPr="00D0445A">
              <w:rPr>
                <w:rFonts w:ascii="Tahoma" w:hAnsi="Tahoma"/>
                <w:spacing w:val="2"/>
                <w:w w:val="105"/>
                <w:sz w:val="18"/>
                <w:lang w:val="el-GR"/>
              </w:rPr>
              <w:t xml:space="preserve"> </w:t>
            </w:r>
            <w:r w:rsidRPr="00D0445A">
              <w:rPr>
                <w:rFonts w:ascii="Tahoma" w:hAnsi="Tahoma"/>
                <w:w w:val="105"/>
                <w:sz w:val="18"/>
                <w:lang w:val="el-GR"/>
              </w:rPr>
              <w:t xml:space="preserve">και </w:t>
            </w:r>
            <w:r w:rsidRPr="00D0445A">
              <w:rPr>
                <w:rFonts w:ascii="Tahoma" w:hAnsi="Tahoma"/>
                <w:spacing w:val="2"/>
                <w:w w:val="105"/>
                <w:sz w:val="18"/>
                <w:lang w:val="el-GR"/>
              </w:rPr>
              <w:t xml:space="preserve"> </w:t>
            </w:r>
            <w:r w:rsidRPr="00D0445A">
              <w:rPr>
                <w:rFonts w:ascii="Tahoma" w:hAnsi="Tahoma"/>
                <w:w w:val="105"/>
                <w:sz w:val="18"/>
                <w:lang w:val="el-GR"/>
              </w:rPr>
              <w:t xml:space="preserve">έμπρακτη </w:t>
            </w:r>
            <w:r w:rsidRPr="00D0445A">
              <w:rPr>
                <w:rFonts w:ascii="Tahoma" w:hAnsi="Tahoma"/>
                <w:spacing w:val="1"/>
                <w:w w:val="105"/>
                <w:sz w:val="18"/>
                <w:lang w:val="el-GR"/>
              </w:rPr>
              <w:t xml:space="preserve"> </w:t>
            </w:r>
            <w:r w:rsidRPr="00D0445A">
              <w:rPr>
                <w:rFonts w:ascii="Tahoma" w:hAnsi="Tahoma"/>
                <w:w w:val="105"/>
                <w:sz w:val="18"/>
                <w:lang w:val="el-GR"/>
              </w:rPr>
              <w:t xml:space="preserve">υποστήριξη </w:t>
            </w:r>
            <w:r w:rsidRPr="00D0445A">
              <w:rPr>
                <w:rFonts w:ascii="Tahoma" w:hAnsi="Tahoma"/>
                <w:spacing w:val="2"/>
                <w:w w:val="105"/>
                <w:sz w:val="18"/>
                <w:lang w:val="el-GR"/>
              </w:rPr>
              <w:t xml:space="preserve"> </w:t>
            </w:r>
            <w:r w:rsidRPr="00D0445A">
              <w:rPr>
                <w:rFonts w:ascii="Tahoma" w:hAnsi="Tahoma"/>
                <w:spacing w:val="-1"/>
                <w:w w:val="105"/>
                <w:sz w:val="18"/>
                <w:lang w:val="el-GR"/>
              </w:rPr>
              <w:t>από</w:t>
            </w:r>
            <w:r w:rsidRPr="00D0445A">
              <w:rPr>
                <w:rFonts w:ascii="Tahoma" w:hAnsi="Tahoma"/>
                <w:w w:val="105"/>
                <w:sz w:val="18"/>
                <w:lang w:val="el-GR"/>
              </w:rPr>
              <w:t xml:space="preserve"> </w:t>
            </w:r>
            <w:r w:rsidRPr="00D0445A">
              <w:rPr>
                <w:rFonts w:ascii="Tahoma" w:hAnsi="Tahoma"/>
                <w:spacing w:val="5"/>
                <w:w w:val="105"/>
                <w:sz w:val="18"/>
                <w:lang w:val="el-GR"/>
              </w:rPr>
              <w:t xml:space="preserve"> </w:t>
            </w:r>
            <w:r w:rsidRPr="00D0445A">
              <w:rPr>
                <w:rFonts w:ascii="Tahoma" w:hAnsi="Tahoma"/>
                <w:spacing w:val="-1"/>
                <w:w w:val="105"/>
                <w:sz w:val="18"/>
                <w:lang w:val="el-GR"/>
              </w:rPr>
              <w:t>τον</w:t>
            </w:r>
            <w:r w:rsidRPr="00D0445A">
              <w:rPr>
                <w:rFonts w:ascii="Tahoma" w:hAnsi="Tahoma"/>
                <w:spacing w:val="30"/>
                <w:w w:val="103"/>
                <w:sz w:val="18"/>
                <w:lang w:val="el-GR"/>
              </w:rPr>
              <w:t xml:space="preserve"> </w:t>
            </w:r>
            <w:r w:rsidRPr="00D0445A">
              <w:rPr>
                <w:rFonts w:ascii="Tahoma" w:hAnsi="Tahoma"/>
                <w:w w:val="105"/>
                <w:sz w:val="18"/>
                <w:lang w:val="el-GR"/>
              </w:rPr>
              <w:t>Κύριο</w:t>
            </w:r>
            <w:r w:rsidRPr="00D0445A">
              <w:rPr>
                <w:rFonts w:ascii="Tahoma" w:hAnsi="Tahoma"/>
                <w:spacing w:val="-13"/>
                <w:w w:val="105"/>
                <w:sz w:val="18"/>
                <w:lang w:val="el-GR"/>
              </w:rPr>
              <w:t xml:space="preserve"> </w:t>
            </w:r>
            <w:r w:rsidRPr="00D0445A">
              <w:rPr>
                <w:rFonts w:ascii="Tahoma" w:hAnsi="Tahoma"/>
                <w:spacing w:val="-1"/>
                <w:w w:val="105"/>
                <w:sz w:val="18"/>
                <w:lang w:val="el-GR"/>
              </w:rPr>
              <w:t>του</w:t>
            </w:r>
            <w:r w:rsidRPr="00D0445A">
              <w:rPr>
                <w:rFonts w:ascii="Tahoma" w:hAnsi="Tahoma"/>
                <w:spacing w:val="-10"/>
                <w:w w:val="105"/>
                <w:sz w:val="18"/>
                <w:lang w:val="el-GR"/>
              </w:rPr>
              <w:t xml:space="preserve"> </w:t>
            </w:r>
            <w:r w:rsidRPr="00D0445A">
              <w:rPr>
                <w:rFonts w:ascii="Tahoma" w:hAnsi="Tahoma"/>
                <w:spacing w:val="-1"/>
                <w:w w:val="105"/>
                <w:sz w:val="18"/>
                <w:lang w:val="el-GR"/>
              </w:rPr>
              <w:t>έργου.</w:t>
            </w:r>
          </w:p>
        </w:tc>
        <w:tc>
          <w:tcPr>
            <w:tcW w:w="5030" w:type="dxa"/>
            <w:tcBorders>
              <w:top w:val="single" w:sz="5" w:space="0" w:color="000000"/>
              <w:left w:val="single" w:sz="5" w:space="0" w:color="000000"/>
              <w:bottom w:val="single" w:sz="4" w:space="0" w:color="000000"/>
              <w:right w:val="single" w:sz="5" w:space="0" w:color="000000"/>
            </w:tcBorders>
          </w:tcPr>
          <w:p w:rsidR="000C253F" w:rsidRPr="00D0445A" w:rsidRDefault="00D0445A">
            <w:pPr>
              <w:pStyle w:val="TableParagraph"/>
              <w:spacing w:before="6" w:line="250" w:lineRule="auto"/>
              <w:ind w:left="97" w:right="92" w:hanging="1"/>
              <w:jc w:val="both"/>
              <w:rPr>
                <w:rFonts w:ascii="Tahoma" w:eastAsia="Tahoma" w:hAnsi="Tahoma" w:cs="Tahoma"/>
                <w:sz w:val="18"/>
                <w:szCs w:val="18"/>
                <w:lang w:val="el-GR"/>
              </w:rPr>
            </w:pPr>
            <w:r w:rsidRPr="00D0445A">
              <w:rPr>
                <w:rFonts w:ascii="Tahoma" w:hAnsi="Tahoma"/>
                <w:w w:val="105"/>
                <w:sz w:val="18"/>
                <w:lang w:val="el-GR"/>
              </w:rPr>
              <w:t>Υπάρχει</w:t>
            </w:r>
            <w:r w:rsidRPr="00D0445A">
              <w:rPr>
                <w:rFonts w:ascii="Tahoma" w:hAnsi="Tahoma"/>
                <w:spacing w:val="-14"/>
                <w:w w:val="105"/>
                <w:sz w:val="18"/>
                <w:lang w:val="el-GR"/>
              </w:rPr>
              <w:t xml:space="preserve"> </w:t>
            </w:r>
            <w:r w:rsidRPr="00D0445A">
              <w:rPr>
                <w:rFonts w:ascii="Tahoma" w:hAnsi="Tahoma"/>
                <w:spacing w:val="-1"/>
                <w:w w:val="105"/>
                <w:sz w:val="18"/>
                <w:lang w:val="el-GR"/>
              </w:rPr>
              <w:t>στενή</w:t>
            </w:r>
            <w:r w:rsidRPr="00D0445A">
              <w:rPr>
                <w:rFonts w:ascii="Tahoma" w:hAnsi="Tahoma"/>
                <w:spacing w:val="-12"/>
                <w:w w:val="105"/>
                <w:sz w:val="18"/>
                <w:lang w:val="el-GR"/>
              </w:rPr>
              <w:t xml:space="preserve"> </w:t>
            </w:r>
            <w:r w:rsidRPr="00D0445A">
              <w:rPr>
                <w:rFonts w:ascii="Tahoma" w:hAnsi="Tahoma"/>
                <w:w w:val="105"/>
                <w:sz w:val="18"/>
                <w:lang w:val="el-GR"/>
              </w:rPr>
              <w:t>συνεργασία</w:t>
            </w:r>
            <w:r w:rsidRPr="00D0445A">
              <w:rPr>
                <w:rFonts w:ascii="Tahoma" w:hAnsi="Tahoma"/>
                <w:spacing w:val="-12"/>
                <w:w w:val="105"/>
                <w:sz w:val="18"/>
                <w:lang w:val="el-GR"/>
              </w:rPr>
              <w:t xml:space="preserve"> </w:t>
            </w:r>
            <w:r w:rsidRPr="00D0445A">
              <w:rPr>
                <w:rFonts w:ascii="Tahoma" w:hAnsi="Tahoma"/>
                <w:spacing w:val="-1"/>
                <w:w w:val="105"/>
                <w:sz w:val="18"/>
                <w:lang w:val="el-GR"/>
              </w:rPr>
              <w:t>με</w:t>
            </w:r>
            <w:r w:rsidRPr="00D0445A">
              <w:rPr>
                <w:rFonts w:ascii="Tahoma" w:hAnsi="Tahoma"/>
                <w:spacing w:val="-14"/>
                <w:w w:val="105"/>
                <w:sz w:val="18"/>
                <w:lang w:val="el-GR"/>
              </w:rPr>
              <w:t xml:space="preserve"> </w:t>
            </w:r>
            <w:r w:rsidRPr="00D0445A">
              <w:rPr>
                <w:rFonts w:ascii="Tahoma" w:hAnsi="Tahoma"/>
                <w:w w:val="105"/>
                <w:sz w:val="18"/>
                <w:lang w:val="el-GR"/>
              </w:rPr>
              <w:t>τον</w:t>
            </w:r>
            <w:r w:rsidRPr="00D0445A">
              <w:rPr>
                <w:rFonts w:ascii="Tahoma" w:hAnsi="Tahoma"/>
                <w:spacing w:val="-14"/>
                <w:w w:val="105"/>
                <w:sz w:val="18"/>
                <w:lang w:val="el-GR"/>
              </w:rPr>
              <w:t xml:space="preserve"> </w:t>
            </w:r>
            <w:r w:rsidRPr="00D0445A">
              <w:rPr>
                <w:rFonts w:ascii="Tahoma" w:hAnsi="Tahoma"/>
                <w:spacing w:val="-1"/>
                <w:w w:val="105"/>
                <w:sz w:val="18"/>
                <w:lang w:val="el-GR"/>
              </w:rPr>
              <w:t>Κύριο</w:t>
            </w:r>
            <w:r w:rsidRPr="00D0445A">
              <w:rPr>
                <w:rFonts w:ascii="Tahoma" w:hAnsi="Tahoma"/>
                <w:spacing w:val="-13"/>
                <w:w w:val="105"/>
                <w:sz w:val="18"/>
                <w:lang w:val="el-GR"/>
              </w:rPr>
              <w:t xml:space="preserve"> </w:t>
            </w:r>
            <w:r w:rsidRPr="00D0445A">
              <w:rPr>
                <w:rFonts w:ascii="Tahoma" w:hAnsi="Tahoma"/>
                <w:w w:val="105"/>
                <w:sz w:val="18"/>
                <w:lang w:val="el-GR"/>
              </w:rPr>
              <w:t>του</w:t>
            </w:r>
            <w:r w:rsidRPr="00D0445A">
              <w:rPr>
                <w:rFonts w:ascii="Tahoma" w:hAnsi="Tahoma"/>
                <w:spacing w:val="-13"/>
                <w:w w:val="105"/>
                <w:sz w:val="18"/>
                <w:lang w:val="el-GR"/>
              </w:rPr>
              <w:t xml:space="preserve"> </w:t>
            </w:r>
            <w:r w:rsidRPr="00D0445A">
              <w:rPr>
                <w:rFonts w:ascii="Tahoma" w:hAnsi="Tahoma"/>
                <w:w w:val="105"/>
                <w:sz w:val="18"/>
                <w:lang w:val="el-GR"/>
              </w:rPr>
              <w:t>έργου</w:t>
            </w:r>
            <w:r w:rsidRPr="00D0445A">
              <w:rPr>
                <w:rFonts w:ascii="Tahoma" w:hAnsi="Tahoma"/>
                <w:spacing w:val="-13"/>
                <w:w w:val="105"/>
                <w:sz w:val="18"/>
                <w:lang w:val="el-GR"/>
              </w:rPr>
              <w:t xml:space="preserve"> </w:t>
            </w:r>
            <w:r w:rsidRPr="00D0445A">
              <w:rPr>
                <w:rFonts w:ascii="Tahoma" w:hAnsi="Tahoma"/>
                <w:spacing w:val="-1"/>
                <w:w w:val="105"/>
                <w:sz w:val="18"/>
                <w:lang w:val="el-GR"/>
              </w:rPr>
              <w:t>και</w:t>
            </w:r>
            <w:r w:rsidRPr="00D0445A">
              <w:rPr>
                <w:rFonts w:ascii="Tahoma" w:hAnsi="Tahoma"/>
                <w:spacing w:val="-14"/>
                <w:w w:val="105"/>
                <w:sz w:val="18"/>
                <w:lang w:val="el-GR"/>
              </w:rPr>
              <w:t xml:space="preserve"> </w:t>
            </w:r>
            <w:r w:rsidRPr="00D0445A">
              <w:rPr>
                <w:rFonts w:ascii="Tahoma" w:hAnsi="Tahoma"/>
                <w:spacing w:val="-1"/>
                <w:w w:val="105"/>
                <w:sz w:val="18"/>
                <w:lang w:val="el-GR"/>
              </w:rPr>
              <w:t>έχει</w:t>
            </w:r>
            <w:r w:rsidRPr="00D0445A">
              <w:rPr>
                <w:rFonts w:ascii="Tahoma" w:hAnsi="Tahoma"/>
                <w:spacing w:val="29"/>
                <w:w w:val="103"/>
                <w:sz w:val="18"/>
                <w:lang w:val="el-GR"/>
              </w:rPr>
              <w:t xml:space="preserve"> </w:t>
            </w:r>
            <w:r w:rsidRPr="00D0445A">
              <w:rPr>
                <w:rFonts w:ascii="Tahoma" w:hAnsi="Tahoma"/>
                <w:spacing w:val="-1"/>
                <w:w w:val="105"/>
                <w:sz w:val="18"/>
                <w:lang w:val="el-GR"/>
              </w:rPr>
              <w:t>συναφθεί</w:t>
            </w:r>
            <w:r w:rsidRPr="00D0445A">
              <w:rPr>
                <w:rFonts w:ascii="Tahoma" w:hAnsi="Tahoma"/>
                <w:spacing w:val="9"/>
                <w:w w:val="105"/>
                <w:sz w:val="18"/>
                <w:lang w:val="el-GR"/>
              </w:rPr>
              <w:t xml:space="preserve"> </w:t>
            </w:r>
            <w:r w:rsidRPr="00D0445A">
              <w:rPr>
                <w:rFonts w:ascii="Tahoma" w:hAnsi="Tahoma"/>
                <w:w w:val="105"/>
                <w:sz w:val="18"/>
                <w:lang w:val="el-GR"/>
              </w:rPr>
              <w:t>για</w:t>
            </w:r>
            <w:r w:rsidRPr="00D0445A">
              <w:rPr>
                <w:rFonts w:ascii="Tahoma" w:hAnsi="Tahoma"/>
                <w:spacing w:val="11"/>
                <w:w w:val="105"/>
                <w:sz w:val="18"/>
                <w:lang w:val="el-GR"/>
              </w:rPr>
              <w:t xml:space="preserve"> </w:t>
            </w:r>
            <w:r w:rsidRPr="00D0445A">
              <w:rPr>
                <w:rFonts w:ascii="Tahoma" w:hAnsi="Tahoma"/>
                <w:spacing w:val="-3"/>
                <w:w w:val="105"/>
                <w:sz w:val="18"/>
                <w:lang w:val="el-GR"/>
              </w:rPr>
              <w:t>το</w:t>
            </w:r>
            <w:r w:rsidRPr="00D0445A">
              <w:rPr>
                <w:rFonts w:ascii="Tahoma" w:hAnsi="Tahoma"/>
                <w:spacing w:val="11"/>
                <w:w w:val="105"/>
                <w:sz w:val="18"/>
                <w:lang w:val="el-GR"/>
              </w:rPr>
              <w:t xml:space="preserve"> </w:t>
            </w:r>
            <w:r w:rsidRPr="00D0445A">
              <w:rPr>
                <w:rFonts w:ascii="Tahoma" w:hAnsi="Tahoma"/>
                <w:w w:val="105"/>
                <w:sz w:val="18"/>
                <w:lang w:val="el-GR"/>
              </w:rPr>
              <w:t>σκοπό</w:t>
            </w:r>
            <w:r w:rsidRPr="00D0445A">
              <w:rPr>
                <w:rFonts w:ascii="Tahoma" w:hAnsi="Tahoma"/>
                <w:spacing w:val="8"/>
                <w:w w:val="105"/>
                <w:sz w:val="18"/>
                <w:lang w:val="el-GR"/>
              </w:rPr>
              <w:t xml:space="preserve"> </w:t>
            </w:r>
            <w:r w:rsidRPr="00D0445A">
              <w:rPr>
                <w:rFonts w:ascii="Tahoma" w:hAnsi="Tahoma"/>
                <w:w w:val="105"/>
                <w:sz w:val="18"/>
                <w:lang w:val="el-GR"/>
              </w:rPr>
              <w:t>αυτό</w:t>
            </w:r>
            <w:r w:rsidRPr="00D0445A">
              <w:rPr>
                <w:rFonts w:ascii="Tahoma" w:hAnsi="Tahoma"/>
                <w:spacing w:val="8"/>
                <w:w w:val="105"/>
                <w:sz w:val="18"/>
                <w:lang w:val="el-GR"/>
              </w:rPr>
              <w:t xml:space="preserve"> </w:t>
            </w:r>
            <w:r w:rsidRPr="00D0445A">
              <w:rPr>
                <w:rFonts w:ascii="Tahoma" w:hAnsi="Tahoma"/>
                <w:w w:val="105"/>
                <w:sz w:val="18"/>
                <w:lang w:val="el-GR"/>
              </w:rPr>
              <w:t>σχετική</w:t>
            </w:r>
            <w:r w:rsidRPr="00D0445A">
              <w:rPr>
                <w:rFonts w:ascii="Tahoma" w:hAnsi="Tahoma"/>
                <w:spacing w:val="6"/>
                <w:w w:val="105"/>
                <w:sz w:val="18"/>
                <w:lang w:val="el-GR"/>
              </w:rPr>
              <w:t xml:space="preserve"> </w:t>
            </w:r>
            <w:r w:rsidRPr="00D0445A">
              <w:rPr>
                <w:rFonts w:ascii="Tahoma" w:hAnsi="Tahoma"/>
                <w:w w:val="105"/>
                <w:sz w:val="18"/>
                <w:lang w:val="el-GR"/>
              </w:rPr>
              <w:t>προγραμματική</w:t>
            </w:r>
            <w:r w:rsidRPr="00D0445A">
              <w:rPr>
                <w:rFonts w:ascii="Tahoma" w:hAnsi="Tahoma"/>
                <w:spacing w:val="26"/>
                <w:w w:val="103"/>
                <w:sz w:val="18"/>
                <w:lang w:val="el-GR"/>
              </w:rPr>
              <w:t xml:space="preserve"> </w:t>
            </w:r>
            <w:r w:rsidRPr="00D0445A">
              <w:rPr>
                <w:rFonts w:ascii="Tahoma" w:hAnsi="Tahoma"/>
                <w:spacing w:val="-1"/>
                <w:w w:val="105"/>
                <w:sz w:val="18"/>
                <w:lang w:val="el-GR"/>
              </w:rPr>
              <w:t>συμφωνία.</w:t>
            </w:r>
          </w:p>
        </w:tc>
      </w:tr>
      <w:tr w:rsidR="000C253F" w:rsidRPr="00594F4D">
        <w:trPr>
          <w:trHeight w:hRule="exact" w:val="548"/>
        </w:trPr>
        <w:tc>
          <w:tcPr>
            <w:tcW w:w="4030" w:type="dxa"/>
            <w:tcBorders>
              <w:top w:val="single" w:sz="4" w:space="0" w:color="000000"/>
              <w:left w:val="single" w:sz="5" w:space="0" w:color="000000"/>
              <w:bottom w:val="single" w:sz="5" w:space="0" w:color="000000"/>
              <w:right w:val="single" w:sz="5" w:space="0" w:color="000000"/>
            </w:tcBorders>
          </w:tcPr>
          <w:p w:rsidR="000C253F" w:rsidRPr="00D0445A" w:rsidRDefault="00D0445A">
            <w:pPr>
              <w:pStyle w:val="TableParagraph"/>
              <w:spacing w:before="6" w:line="251" w:lineRule="auto"/>
              <w:ind w:left="97" w:right="90" w:hanging="1"/>
              <w:rPr>
                <w:rFonts w:ascii="Tahoma" w:eastAsia="Tahoma" w:hAnsi="Tahoma" w:cs="Tahoma"/>
                <w:sz w:val="18"/>
                <w:szCs w:val="18"/>
                <w:lang w:val="el-GR"/>
              </w:rPr>
            </w:pPr>
            <w:r w:rsidRPr="00D0445A">
              <w:rPr>
                <w:rFonts w:ascii="Tahoma" w:hAnsi="Tahoma"/>
                <w:w w:val="105"/>
                <w:sz w:val="18"/>
                <w:lang w:val="el-GR"/>
              </w:rPr>
              <w:t>Διαθεσιμότητα</w:t>
            </w:r>
            <w:r w:rsidRPr="00D0445A">
              <w:rPr>
                <w:rFonts w:ascii="Tahoma" w:hAnsi="Tahoma"/>
                <w:spacing w:val="48"/>
                <w:w w:val="105"/>
                <w:sz w:val="18"/>
                <w:lang w:val="el-GR"/>
              </w:rPr>
              <w:t xml:space="preserve"> </w:t>
            </w:r>
            <w:r w:rsidRPr="00D0445A">
              <w:rPr>
                <w:rFonts w:ascii="Tahoma" w:hAnsi="Tahoma"/>
                <w:w w:val="105"/>
                <w:sz w:val="18"/>
                <w:lang w:val="el-GR"/>
              </w:rPr>
              <w:t>των</w:t>
            </w:r>
            <w:r w:rsidRPr="00D0445A">
              <w:rPr>
                <w:rFonts w:ascii="Tahoma" w:hAnsi="Tahoma"/>
                <w:spacing w:val="47"/>
                <w:w w:val="105"/>
                <w:sz w:val="18"/>
                <w:lang w:val="el-GR"/>
              </w:rPr>
              <w:t xml:space="preserve"> </w:t>
            </w:r>
            <w:r w:rsidRPr="00D0445A">
              <w:rPr>
                <w:rFonts w:ascii="Tahoma" w:hAnsi="Tahoma"/>
                <w:w w:val="105"/>
                <w:sz w:val="18"/>
                <w:lang w:val="el-GR"/>
              </w:rPr>
              <w:t>αρμοδίων</w:t>
            </w:r>
            <w:r w:rsidRPr="00D0445A">
              <w:rPr>
                <w:rFonts w:ascii="Tahoma" w:hAnsi="Tahoma"/>
                <w:spacing w:val="45"/>
                <w:w w:val="105"/>
                <w:sz w:val="18"/>
                <w:lang w:val="el-GR"/>
              </w:rPr>
              <w:t xml:space="preserve"> </w:t>
            </w:r>
            <w:r w:rsidRPr="00D0445A">
              <w:rPr>
                <w:rFonts w:ascii="Tahoma" w:hAnsi="Tahoma"/>
                <w:w w:val="105"/>
                <w:sz w:val="18"/>
                <w:lang w:val="el-GR"/>
              </w:rPr>
              <w:t>στελεχών</w:t>
            </w:r>
            <w:r w:rsidRPr="00D0445A">
              <w:rPr>
                <w:rFonts w:ascii="Tahoma" w:hAnsi="Tahoma"/>
                <w:spacing w:val="48"/>
                <w:w w:val="105"/>
                <w:sz w:val="18"/>
                <w:lang w:val="el-GR"/>
              </w:rPr>
              <w:t xml:space="preserve"> </w:t>
            </w:r>
            <w:r w:rsidRPr="00D0445A">
              <w:rPr>
                <w:rFonts w:ascii="Tahoma" w:hAnsi="Tahoma"/>
                <w:spacing w:val="-1"/>
                <w:w w:val="105"/>
                <w:sz w:val="18"/>
                <w:lang w:val="el-GR"/>
              </w:rPr>
              <w:t>για</w:t>
            </w:r>
            <w:r w:rsidRPr="00D0445A">
              <w:rPr>
                <w:rFonts w:ascii="Tahoma" w:hAnsi="Tahoma"/>
                <w:spacing w:val="29"/>
                <w:w w:val="103"/>
                <w:sz w:val="18"/>
                <w:lang w:val="el-GR"/>
              </w:rPr>
              <w:t xml:space="preserve"> </w:t>
            </w:r>
            <w:r w:rsidRPr="00D0445A">
              <w:rPr>
                <w:rFonts w:ascii="Tahoma" w:hAnsi="Tahoma"/>
                <w:w w:val="105"/>
                <w:sz w:val="18"/>
                <w:lang w:val="el-GR"/>
              </w:rPr>
              <w:t>συνεργασία</w:t>
            </w:r>
            <w:r w:rsidRPr="00D0445A">
              <w:rPr>
                <w:rFonts w:ascii="Tahoma" w:hAnsi="Tahoma"/>
                <w:spacing w:val="-17"/>
                <w:w w:val="105"/>
                <w:sz w:val="18"/>
                <w:lang w:val="el-GR"/>
              </w:rPr>
              <w:t xml:space="preserve"> </w:t>
            </w:r>
            <w:r w:rsidRPr="00D0445A">
              <w:rPr>
                <w:rFonts w:ascii="Tahoma" w:hAnsi="Tahoma"/>
                <w:w w:val="105"/>
                <w:sz w:val="18"/>
                <w:lang w:val="el-GR"/>
              </w:rPr>
              <w:t>με</w:t>
            </w:r>
            <w:r w:rsidRPr="00D0445A">
              <w:rPr>
                <w:rFonts w:ascii="Tahoma" w:hAnsi="Tahoma"/>
                <w:spacing w:val="-12"/>
                <w:w w:val="105"/>
                <w:sz w:val="18"/>
                <w:lang w:val="el-GR"/>
              </w:rPr>
              <w:t xml:space="preserve"> </w:t>
            </w:r>
            <w:r w:rsidRPr="00D0445A">
              <w:rPr>
                <w:rFonts w:ascii="Tahoma" w:hAnsi="Tahoma"/>
                <w:w w:val="105"/>
                <w:sz w:val="18"/>
                <w:lang w:val="el-GR"/>
              </w:rPr>
              <w:t>τον</w:t>
            </w:r>
            <w:r w:rsidRPr="00D0445A">
              <w:rPr>
                <w:rFonts w:ascii="Tahoma" w:hAnsi="Tahoma"/>
                <w:spacing w:val="-16"/>
                <w:w w:val="105"/>
                <w:sz w:val="18"/>
                <w:lang w:val="el-GR"/>
              </w:rPr>
              <w:t xml:space="preserve"> </w:t>
            </w:r>
            <w:r w:rsidRPr="00D0445A">
              <w:rPr>
                <w:rFonts w:ascii="Tahoma" w:hAnsi="Tahoma"/>
                <w:w w:val="105"/>
                <w:sz w:val="18"/>
                <w:lang w:val="el-GR"/>
              </w:rPr>
              <w:t>Ανάδοχο.</w:t>
            </w:r>
          </w:p>
        </w:tc>
        <w:tc>
          <w:tcPr>
            <w:tcW w:w="5030" w:type="dxa"/>
            <w:tcBorders>
              <w:top w:val="single" w:sz="4" w:space="0" w:color="000000"/>
              <w:left w:val="single" w:sz="5" w:space="0" w:color="000000"/>
              <w:bottom w:val="single" w:sz="5" w:space="0" w:color="000000"/>
              <w:right w:val="single" w:sz="5" w:space="0" w:color="000000"/>
            </w:tcBorders>
          </w:tcPr>
          <w:p w:rsidR="000C253F" w:rsidRPr="00D0445A" w:rsidRDefault="00D0445A">
            <w:pPr>
              <w:pStyle w:val="TableParagraph"/>
              <w:spacing w:before="6" w:line="251" w:lineRule="auto"/>
              <w:ind w:left="97" w:right="178"/>
              <w:rPr>
                <w:rFonts w:ascii="Tahoma" w:eastAsia="Tahoma" w:hAnsi="Tahoma" w:cs="Tahoma"/>
                <w:sz w:val="18"/>
                <w:szCs w:val="18"/>
                <w:lang w:val="el-GR"/>
              </w:rPr>
            </w:pPr>
            <w:r w:rsidRPr="00D0445A">
              <w:rPr>
                <w:rFonts w:ascii="Tahoma" w:hAnsi="Tahoma"/>
                <w:w w:val="105"/>
                <w:sz w:val="18"/>
                <w:lang w:val="el-GR"/>
              </w:rPr>
              <w:t>Επικοδομητική</w:t>
            </w:r>
            <w:r w:rsidRPr="00D0445A">
              <w:rPr>
                <w:rFonts w:ascii="Tahoma" w:hAnsi="Tahoma"/>
                <w:spacing w:val="-15"/>
                <w:w w:val="105"/>
                <w:sz w:val="18"/>
                <w:lang w:val="el-GR"/>
              </w:rPr>
              <w:t xml:space="preserve"> </w:t>
            </w:r>
            <w:r w:rsidRPr="00D0445A">
              <w:rPr>
                <w:rFonts w:ascii="Tahoma" w:hAnsi="Tahoma"/>
                <w:w w:val="105"/>
                <w:sz w:val="18"/>
                <w:lang w:val="el-GR"/>
              </w:rPr>
              <w:t>συνεργασία</w:t>
            </w:r>
            <w:r w:rsidRPr="00D0445A">
              <w:rPr>
                <w:rFonts w:ascii="Tahoma" w:hAnsi="Tahoma"/>
                <w:spacing w:val="-12"/>
                <w:w w:val="105"/>
                <w:sz w:val="18"/>
                <w:lang w:val="el-GR"/>
              </w:rPr>
              <w:t xml:space="preserve"> </w:t>
            </w:r>
            <w:r w:rsidRPr="00D0445A">
              <w:rPr>
                <w:rFonts w:ascii="Tahoma" w:hAnsi="Tahoma"/>
                <w:spacing w:val="-1"/>
                <w:w w:val="105"/>
                <w:sz w:val="18"/>
                <w:lang w:val="el-GR"/>
              </w:rPr>
              <w:t>της</w:t>
            </w:r>
            <w:r w:rsidRPr="00D0445A">
              <w:rPr>
                <w:rFonts w:ascii="Tahoma" w:hAnsi="Tahoma"/>
                <w:spacing w:val="-14"/>
                <w:w w:val="105"/>
                <w:sz w:val="18"/>
                <w:lang w:val="el-GR"/>
              </w:rPr>
              <w:t xml:space="preserve"> </w:t>
            </w:r>
            <w:r w:rsidRPr="00D0445A">
              <w:rPr>
                <w:rFonts w:ascii="Tahoma" w:hAnsi="Tahoma"/>
                <w:w w:val="105"/>
                <w:sz w:val="18"/>
                <w:lang w:val="el-GR"/>
              </w:rPr>
              <w:t>Αναθέτουσας</w:t>
            </w:r>
            <w:r w:rsidRPr="00D0445A">
              <w:rPr>
                <w:rFonts w:ascii="Tahoma" w:hAnsi="Tahoma"/>
                <w:spacing w:val="-14"/>
                <w:w w:val="105"/>
                <w:sz w:val="18"/>
                <w:lang w:val="el-GR"/>
              </w:rPr>
              <w:t xml:space="preserve"> </w:t>
            </w:r>
            <w:r w:rsidRPr="00D0445A">
              <w:rPr>
                <w:rFonts w:ascii="Tahoma" w:hAnsi="Tahoma"/>
                <w:w w:val="105"/>
                <w:sz w:val="18"/>
                <w:lang w:val="el-GR"/>
              </w:rPr>
              <w:t>Αρχής</w:t>
            </w:r>
            <w:r w:rsidRPr="00D0445A">
              <w:rPr>
                <w:rFonts w:ascii="Tahoma" w:hAnsi="Tahoma"/>
                <w:spacing w:val="-13"/>
                <w:w w:val="105"/>
                <w:sz w:val="18"/>
                <w:lang w:val="el-GR"/>
              </w:rPr>
              <w:t xml:space="preserve"> </w:t>
            </w:r>
            <w:r w:rsidRPr="00D0445A">
              <w:rPr>
                <w:rFonts w:ascii="Tahoma" w:hAnsi="Tahoma"/>
                <w:w w:val="105"/>
                <w:sz w:val="18"/>
                <w:lang w:val="el-GR"/>
              </w:rPr>
              <w:t>με</w:t>
            </w:r>
            <w:r w:rsidRPr="00D0445A">
              <w:rPr>
                <w:rFonts w:ascii="Tahoma" w:hAnsi="Tahoma"/>
                <w:spacing w:val="-14"/>
                <w:w w:val="105"/>
                <w:sz w:val="18"/>
                <w:lang w:val="el-GR"/>
              </w:rPr>
              <w:t xml:space="preserve"> </w:t>
            </w:r>
            <w:r w:rsidRPr="00D0445A">
              <w:rPr>
                <w:rFonts w:ascii="Tahoma" w:hAnsi="Tahoma"/>
                <w:spacing w:val="-3"/>
                <w:w w:val="105"/>
                <w:sz w:val="18"/>
                <w:lang w:val="el-GR"/>
              </w:rPr>
              <w:t>τα</w:t>
            </w:r>
            <w:r w:rsidRPr="00D0445A">
              <w:rPr>
                <w:rFonts w:ascii="Tahoma" w:hAnsi="Tahoma"/>
                <w:spacing w:val="27"/>
                <w:w w:val="103"/>
                <w:sz w:val="18"/>
                <w:lang w:val="el-GR"/>
              </w:rPr>
              <w:t xml:space="preserve"> </w:t>
            </w:r>
            <w:r w:rsidRPr="00D0445A">
              <w:rPr>
                <w:rFonts w:ascii="Tahoma" w:hAnsi="Tahoma"/>
                <w:spacing w:val="-1"/>
                <w:w w:val="105"/>
                <w:sz w:val="18"/>
                <w:lang w:val="el-GR"/>
              </w:rPr>
              <w:t>βασικά</w:t>
            </w:r>
            <w:r w:rsidRPr="00D0445A">
              <w:rPr>
                <w:rFonts w:ascii="Tahoma" w:hAnsi="Tahoma"/>
                <w:spacing w:val="-16"/>
                <w:w w:val="105"/>
                <w:sz w:val="18"/>
                <w:lang w:val="el-GR"/>
              </w:rPr>
              <w:t xml:space="preserve"> </w:t>
            </w:r>
            <w:r w:rsidRPr="00D0445A">
              <w:rPr>
                <w:rFonts w:ascii="Tahoma" w:hAnsi="Tahoma"/>
                <w:spacing w:val="-1"/>
                <w:w w:val="105"/>
                <w:sz w:val="18"/>
                <w:lang w:val="el-GR"/>
              </w:rPr>
              <w:t>στελέχη</w:t>
            </w:r>
            <w:r w:rsidRPr="00D0445A">
              <w:rPr>
                <w:rFonts w:ascii="Tahoma" w:hAnsi="Tahoma"/>
                <w:spacing w:val="-16"/>
                <w:w w:val="105"/>
                <w:sz w:val="18"/>
                <w:lang w:val="el-GR"/>
              </w:rPr>
              <w:t xml:space="preserve"> </w:t>
            </w:r>
            <w:r w:rsidRPr="00D0445A">
              <w:rPr>
                <w:rFonts w:ascii="Tahoma" w:hAnsi="Tahoma"/>
                <w:w w:val="105"/>
                <w:sz w:val="18"/>
                <w:lang w:val="el-GR"/>
              </w:rPr>
              <w:t>του</w:t>
            </w:r>
            <w:r w:rsidRPr="00D0445A">
              <w:rPr>
                <w:rFonts w:ascii="Tahoma" w:hAnsi="Tahoma"/>
                <w:spacing w:val="-16"/>
                <w:w w:val="105"/>
                <w:sz w:val="18"/>
                <w:lang w:val="el-GR"/>
              </w:rPr>
              <w:t xml:space="preserve"> </w:t>
            </w:r>
            <w:r w:rsidRPr="00D0445A">
              <w:rPr>
                <w:rFonts w:ascii="Tahoma" w:hAnsi="Tahoma"/>
                <w:w w:val="105"/>
                <w:sz w:val="18"/>
                <w:lang w:val="el-GR"/>
              </w:rPr>
              <w:t>Αναδόχου.</w:t>
            </w:r>
          </w:p>
        </w:tc>
      </w:tr>
      <w:tr w:rsidR="000C253F" w:rsidRPr="00594F4D">
        <w:trPr>
          <w:trHeight w:hRule="exact" w:val="690"/>
        </w:trPr>
        <w:tc>
          <w:tcPr>
            <w:tcW w:w="4030" w:type="dxa"/>
            <w:tcBorders>
              <w:top w:val="single" w:sz="5" w:space="0" w:color="000000"/>
              <w:left w:val="single" w:sz="5" w:space="0" w:color="000000"/>
              <w:bottom w:val="single" w:sz="4" w:space="0" w:color="000000"/>
              <w:right w:val="single" w:sz="5" w:space="0" w:color="000000"/>
            </w:tcBorders>
          </w:tcPr>
          <w:p w:rsidR="000C253F" w:rsidRPr="00D0445A" w:rsidRDefault="00D0445A">
            <w:pPr>
              <w:pStyle w:val="TableParagraph"/>
              <w:tabs>
                <w:tab w:val="left" w:pos="1192"/>
                <w:tab w:val="left" w:pos="1991"/>
                <w:tab w:val="left" w:pos="2680"/>
              </w:tabs>
              <w:spacing w:before="6" w:line="251" w:lineRule="auto"/>
              <w:ind w:left="97" w:right="89" w:hanging="1"/>
              <w:rPr>
                <w:rFonts w:ascii="Tahoma" w:eastAsia="Tahoma" w:hAnsi="Tahoma" w:cs="Tahoma"/>
                <w:sz w:val="18"/>
                <w:szCs w:val="18"/>
                <w:lang w:val="el-GR"/>
              </w:rPr>
            </w:pPr>
            <w:r w:rsidRPr="00D0445A">
              <w:rPr>
                <w:rFonts w:ascii="Tahoma" w:hAnsi="Tahoma"/>
                <w:sz w:val="18"/>
                <w:lang w:val="el-GR"/>
              </w:rPr>
              <w:t>Ανάλυση</w:t>
            </w:r>
            <w:r w:rsidRPr="00D0445A">
              <w:rPr>
                <w:rFonts w:ascii="Tahoma" w:hAnsi="Tahoma"/>
                <w:sz w:val="18"/>
                <w:lang w:val="el-GR"/>
              </w:rPr>
              <w:tab/>
              <w:t>όλων</w:t>
            </w:r>
            <w:r w:rsidRPr="00D0445A">
              <w:rPr>
                <w:rFonts w:ascii="Tahoma" w:hAnsi="Tahoma"/>
                <w:sz w:val="18"/>
                <w:lang w:val="el-GR"/>
              </w:rPr>
              <w:tab/>
              <w:t>των</w:t>
            </w:r>
            <w:r w:rsidRPr="00D0445A">
              <w:rPr>
                <w:rFonts w:ascii="Tahoma" w:hAnsi="Tahoma"/>
                <w:sz w:val="18"/>
                <w:lang w:val="el-GR"/>
              </w:rPr>
              <w:tab/>
              <w:t>επιχειρησιακών</w:t>
            </w:r>
            <w:r w:rsidRPr="00D0445A">
              <w:rPr>
                <w:rFonts w:ascii="Tahoma" w:hAnsi="Tahoma"/>
                <w:spacing w:val="23"/>
                <w:w w:val="103"/>
                <w:sz w:val="18"/>
                <w:lang w:val="el-GR"/>
              </w:rPr>
              <w:t xml:space="preserve"> </w:t>
            </w:r>
            <w:r w:rsidRPr="00D0445A">
              <w:rPr>
                <w:rFonts w:ascii="Tahoma" w:hAnsi="Tahoma"/>
                <w:w w:val="105"/>
                <w:sz w:val="18"/>
                <w:lang w:val="el-GR"/>
              </w:rPr>
              <w:t>απαιτήσεων</w:t>
            </w:r>
            <w:r w:rsidRPr="00D0445A">
              <w:rPr>
                <w:rFonts w:ascii="Tahoma" w:hAnsi="Tahoma"/>
                <w:spacing w:val="-14"/>
                <w:w w:val="105"/>
                <w:sz w:val="18"/>
                <w:lang w:val="el-GR"/>
              </w:rPr>
              <w:t xml:space="preserve"> </w:t>
            </w:r>
            <w:r w:rsidRPr="00D0445A">
              <w:rPr>
                <w:rFonts w:ascii="Tahoma" w:hAnsi="Tahoma"/>
                <w:w w:val="105"/>
                <w:sz w:val="18"/>
                <w:lang w:val="el-GR"/>
              </w:rPr>
              <w:t>που</w:t>
            </w:r>
            <w:r w:rsidRPr="00D0445A">
              <w:rPr>
                <w:rFonts w:ascii="Tahoma" w:hAnsi="Tahoma"/>
                <w:spacing w:val="-12"/>
                <w:w w:val="105"/>
                <w:sz w:val="18"/>
                <w:lang w:val="el-GR"/>
              </w:rPr>
              <w:t xml:space="preserve"> </w:t>
            </w:r>
            <w:r w:rsidRPr="00D0445A">
              <w:rPr>
                <w:rFonts w:ascii="Tahoma" w:hAnsi="Tahoma"/>
                <w:w w:val="105"/>
                <w:sz w:val="18"/>
                <w:lang w:val="el-GR"/>
              </w:rPr>
              <w:t>σχετίζονται</w:t>
            </w:r>
            <w:r w:rsidRPr="00D0445A">
              <w:rPr>
                <w:rFonts w:ascii="Tahoma" w:hAnsi="Tahoma"/>
                <w:spacing w:val="-11"/>
                <w:w w:val="105"/>
                <w:sz w:val="18"/>
                <w:lang w:val="el-GR"/>
              </w:rPr>
              <w:t xml:space="preserve"> </w:t>
            </w:r>
            <w:r w:rsidRPr="00D0445A">
              <w:rPr>
                <w:rFonts w:ascii="Tahoma" w:hAnsi="Tahoma"/>
                <w:spacing w:val="-1"/>
                <w:w w:val="105"/>
                <w:sz w:val="18"/>
                <w:lang w:val="el-GR"/>
              </w:rPr>
              <w:t>με</w:t>
            </w:r>
            <w:r w:rsidRPr="00D0445A">
              <w:rPr>
                <w:rFonts w:ascii="Tahoma" w:hAnsi="Tahoma"/>
                <w:spacing w:val="-12"/>
                <w:w w:val="105"/>
                <w:sz w:val="18"/>
                <w:lang w:val="el-GR"/>
              </w:rPr>
              <w:t xml:space="preserve"> </w:t>
            </w:r>
            <w:r w:rsidRPr="00D0445A">
              <w:rPr>
                <w:rFonts w:ascii="Tahoma" w:hAnsi="Tahoma"/>
                <w:w w:val="105"/>
                <w:sz w:val="18"/>
                <w:lang w:val="el-GR"/>
              </w:rPr>
              <w:t>το</w:t>
            </w:r>
            <w:r w:rsidRPr="00D0445A">
              <w:rPr>
                <w:rFonts w:ascii="Tahoma" w:hAnsi="Tahoma"/>
                <w:spacing w:val="-14"/>
                <w:w w:val="105"/>
                <w:sz w:val="18"/>
                <w:lang w:val="el-GR"/>
              </w:rPr>
              <w:t xml:space="preserve"> </w:t>
            </w:r>
            <w:r w:rsidRPr="00D0445A">
              <w:rPr>
                <w:rFonts w:ascii="Tahoma" w:hAnsi="Tahoma"/>
                <w:w w:val="105"/>
                <w:sz w:val="18"/>
                <w:lang w:val="el-GR"/>
              </w:rPr>
              <w:t>Έργο.</w:t>
            </w:r>
          </w:p>
        </w:tc>
        <w:tc>
          <w:tcPr>
            <w:tcW w:w="5030" w:type="dxa"/>
            <w:tcBorders>
              <w:top w:val="single" w:sz="5" w:space="0" w:color="000000"/>
              <w:left w:val="single" w:sz="5" w:space="0" w:color="000000"/>
              <w:bottom w:val="single" w:sz="4" w:space="0" w:color="000000"/>
              <w:right w:val="single" w:sz="5" w:space="0" w:color="000000"/>
            </w:tcBorders>
          </w:tcPr>
          <w:p w:rsidR="000C253F" w:rsidRPr="00D0445A" w:rsidRDefault="00D0445A">
            <w:pPr>
              <w:pStyle w:val="TableParagraph"/>
              <w:spacing w:before="6" w:line="250" w:lineRule="auto"/>
              <w:ind w:left="97" w:right="92"/>
              <w:jc w:val="both"/>
              <w:rPr>
                <w:rFonts w:ascii="Tahoma" w:eastAsia="Tahoma" w:hAnsi="Tahoma" w:cs="Tahoma"/>
                <w:sz w:val="18"/>
                <w:szCs w:val="18"/>
                <w:lang w:val="el-GR"/>
              </w:rPr>
            </w:pPr>
            <w:r w:rsidRPr="00D0445A">
              <w:rPr>
                <w:rFonts w:ascii="Tahoma" w:hAnsi="Tahoma"/>
                <w:w w:val="105"/>
                <w:sz w:val="18"/>
                <w:lang w:val="el-GR"/>
              </w:rPr>
              <w:t>Χρήση</w:t>
            </w:r>
            <w:r w:rsidRPr="00D0445A">
              <w:rPr>
                <w:rFonts w:ascii="Tahoma" w:hAnsi="Tahoma"/>
                <w:spacing w:val="39"/>
                <w:w w:val="105"/>
                <w:sz w:val="18"/>
                <w:lang w:val="el-GR"/>
              </w:rPr>
              <w:t xml:space="preserve"> </w:t>
            </w:r>
            <w:r w:rsidRPr="00D0445A">
              <w:rPr>
                <w:rFonts w:ascii="Tahoma" w:hAnsi="Tahoma"/>
                <w:w w:val="105"/>
                <w:sz w:val="18"/>
                <w:lang w:val="el-GR"/>
              </w:rPr>
              <w:t>κατάλληλης</w:t>
            </w:r>
            <w:r w:rsidRPr="00D0445A">
              <w:rPr>
                <w:rFonts w:ascii="Tahoma" w:hAnsi="Tahoma"/>
                <w:spacing w:val="42"/>
                <w:w w:val="105"/>
                <w:sz w:val="18"/>
                <w:lang w:val="el-GR"/>
              </w:rPr>
              <w:t xml:space="preserve"> </w:t>
            </w:r>
            <w:r w:rsidRPr="00D0445A">
              <w:rPr>
                <w:rFonts w:ascii="Tahoma" w:hAnsi="Tahoma"/>
                <w:w w:val="105"/>
                <w:sz w:val="18"/>
                <w:lang w:val="el-GR"/>
              </w:rPr>
              <w:t>μεθοδολογίας</w:t>
            </w:r>
            <w:r w:rsidRPr="00D0445A">
              <w:rPr>
                <w:rFonts w:ascii="Tahoma" w:hAnsi="Tahoma"/>
                <w:spacing w:val="40"/>
                <w:w w:val="105"/>
                <w:sz w:val="18"/>
                <w:lang w:val="el-GR"/>
              </w:rPr>
              <w:t xml:space="preserve"> </w:t>
            </w:r>
            <w:r w:rsidRPr="00D0445A">
              <w:rPr>
                <w:rFonts w:ascii="Tahoma" w:hAnsi="Tahoma"/>
                <w:w w:val="105"/>
                <w:sz w:val="18"/>
                <w:lang w:val="el-GR"/>
              </w:rPr>
              <w:t>επισκόπησης</w:t>
            </w:r>
            <w:r w:rsidRPr="00D0445A">
              <w:rPr>
                <w:rFonts w:ascii="Tahoma" w:hAnsi="Tahoma"/>
                <w:spacing w:val="40"/>
                <w:w w:val="105"/>
                <w:sz w:val="18"/>
                <w:lang w:val="el-GR"/>
              </w:rPr>
              <w:t xml:space="preserve"> </w:t>
            </w:r>
            <w:r w:rsidRPr="00D0445A">
              <w:rPr>
                <w:rFonts w:ascii="Tahoma" w:hAnsi="Tahoma"/>
                <w:w w:val="105"/>
                <w:sz w:val="18"/>
                <w:lang w:val="el-GR"/>
              </w:rPr>
              <w:t>από</w:t>
            </w:r>
            <w:r w:rsidRPr="00D0445A">
              <w:rPr>
                <w:rFonts w:ascii="Tahoma" w:hAnsi="Tahoma"/>
                <w:spacing w:val="42"/>
                <w:w w:val="105"/>
                <w:sz w:val="18"/>
                <w:lang w:val="el-GR"/>
              </w:rPr>
              <w:t xml:space="preserve"> </w:t>
            </w:r>
            <w:r w:rsidRPr="00D0445A">
              <w:rPr>
                <w:rFonts w:ascii="Tahoma" w:hAnsi="Tahoma"/>
                <w:spacing w:val="-1"/>
                <w:w w:val="105"/>
                <w:sz w:val="18"/>
                <w:lang w:val="el-GR"/>
              </w:rPr>
              <w:t>τον</w:t>
            </w:r>
            <w:r w:rsidRPr="00D0445A">
              <w:rPr>
                <w:rFonts w:ascii="Tahoma" w:hAnsi="Tahoma"/>
                <w:spacing w:val="29"/>
                <w:w w:val="103"/>
                <w:sz w:val="18"/>
                <w:lang w:val="el-GR"/>
              </w:rPr>
              <w:t xml:space="preserve"> </w:t>
            </w:r>
            <w:r w:rsidRPr="00D0445A">
              <w:rPr>
                <w:rFonts w:ascii="Tahoma" w:hAnsi="Tahoma"/>
                <w:spacing w:val="-1"/>
                <w:w w:val="105"/>
                <w:sz w:val="18"/>
                <w:lang w:val="el-GR"/>
              </w:rPr>
              <w:t>Ανάδοχο</w:t>
            </w:r>
            <w:r w:rsidRPr="00D0445A">
              <w:rPr>
                <w:rFonts w:ascii="Tahoma" w:hAnsi="Tahoma"/>
                <w:spacing w:val="7"/>
                <w:w w:val="105"/>
                <w:sz w:val="18"/>
                <w:lang w:val="el-GR"/>
              </w:rPr>
              <w:t xml:space="preserve"> </w:t>
            </w:r>
            <w:r w:rsidRPr="00D0445A">
              <w:rPr>
                <w:rFonts w:ascii="Tahoma" w:hAnsi="Tahoma"/>
                <w:spacing w:val="2"/>
                <w:w w:val="105"/>
                <w:sz w:val="18"/>
                <w:lang w:val="el-GR"/>
              </w:rPr>
              <w:t>με</w:t>
            </w:r>
            <w:r w:rsidRPr="00D0445A">
              <w:rPr>
                <w:rFonts w:ascii="Tahoma" w:hAnsi="Tahoma"/>
                <w:spacing w:val="8"/>
                <w:w w:val="105"/>
                <w:sz w:val="18"/>
                <w:lang w:val="el-GR"/>
              </w:rPr>
              <w:t xml:space="preserve"> </w:t>
            </w:r>
            <w:r w:rsidRPr="00D0445A">
              <w:rPr>
                <w:rFonts w:ascii="Tahoma" w:hAnsi="Tahoma"/>
                <w:w w:val="105"/>
                <w:sz w:val="18"/>
                <w:lang w:val="el-GR"/>
              </w:rPr>
              <w:t>βάση</w:t>
            </w:r>
            <w:r w:rsidRPr="00D0445A">
              <w:rPr>
                <w:rFonts w:ascii="Tahoma" w:hAnsi="Tahoma"/>
                <w:spacing w:val="12"/>
                <w:w w:val="105"/>
                <w:sz w:val="18"/>
                <w:lang w:val="el-GR"/>
              </w:rPr>
              <w:t xml:space="preserve"> </w:t>
            </w:r>
            <w:r w:rsidRPr="00D0445A">
              <w:rPr>
                <w:rFonts w:ascii="Tahoma" w:hAnsi="Tahoma"/>
                <w:spacing w:val="-1"/>
                <w:w w:val="105"/>
                <w:sz w:val="18"/>
                <w:lang w:val="el-GR"/>
              </w:rPr>
              <w:t>την</w:t>
            </w:r>
            <w:r w:rsidRPr="00D0445A">
              <w:rPr>
                <w:rFonts w:ascii="Tahoma" w:hAnsi="Tahoma"/>
                <w:spacing w:val="8"/>
                <w:w w:val="105"/>
                <w:sz w:val="18"/>
                <w:lang w:val="el-GR"/>
              </w:rPr>
              <w:t xml:space="preserve"> </w:t>
            </w:r>
            <w:r w:rsidRPr="00D0445A">
              <w:rPr>
                <w:rFonts w:ascii="Tahoma" w:hAnsi="Tahoma"/>
                <w:w w:val="105"/>
                <w:sz w:val="18"/>
                <w:lang w:val="el-GR"/>
              </w:rPr>
              <w:t>εμπειρία</w:t>
            </w:r>
            <w:r w:rsidRPr="00D0445A">
              <w:rPr>
                <w:rFonts w:ascii="Tahoma" w:hAnsi="Tahoma"/>
                <w:spacing w:val="10"/>
                <w:w w:val="105"/>
                <w:sz w:val="18"/>
                <w:lang w:val="el-GR"/>
              </w:rPr>
              <w:t xml:space="preserve"> </w:t>
            </w:r>
            <w:r w:rsidRPr="00D0445A">
              <w:rPr>
                <w:rFonts w:ascii="Tahoma" w:hAnsi="Tahoma"/>
                <w:w w:val="105"/>
                <w:sz w:val="18"/>
                <w:lang w:val="el-GR"/>
              </w:rPr>
              <w:t>του</w:t>
            </w:r>
            <w:r w:rsidRPr="00D0445A">
              <w:rPr>
                <w:rFonts w:ascii="Tahoma" w:hAnsi="Tahoma"/>
                <w:spacing w:val="8"/>
                <w:w w:val="105"/>
                <w:sz w:val="18"/>
                <w:lang w:val="el-GR"/>
              </w:rPr>
              <w:t xml:space="preserve"> </w:t>
            </w:r>
            <w:r w:rsidRPr="00D0445A">
              <w:rPr>
                <w:rFonts w:ascii="Tahoma" w:hAnsi="Tahoma"/>
                <w:w w:val="105"/>
                <w:sz w:val="18"/>
                <w:lang w:val="el-GR"/>
              </w:rPr>
              <w:t>από</w:t>
            </w:r>
            <w:r w:rsidRPr="00D0445A">
              <w:rPr>
                <w:rFonts w:ascii="Tahoma" w:hAnsi="Tahoma"/>
                <w:spacing w:val="7"/>
                <w:w w:val="105"/>
                <w:sz w:val="18"/>
                <w:lang w:val="el-GR"/>
              </w:rPr>
              <w:t xml:space="preserve"> </w:t>
            </w:r>
            <w:r w:rsidRPr="00D0445A">
              <w:rPr>
                <w:rFonts w:ascii="Tahoma" w:hAnsi="Tahoma"/>
                <w:w w:val="105"/>
                <w:sz w:val="18"/>
                <w:lang w:val="el-GR"/>
              </w:rPr>
              <w:t>αντίστοιχου</w:t>
            </w:r>
            <w:r w:rsidRPr="00D0445A">
              <w:rPr>
                <w:rFonts w:ascii="Tahoma" w:hAnsi="Tahoma"/>
                <w:spacing w:val="22"/>
                <w:w w:val="103"/>
                <w:sz w:val="18"/>
                <w:lang w:val="el-GR"/>
              </w:rPr>
              <w:t xml:space="preserve"> </w:t>
            </w:r>
            <w:r w:rsidRPr="00D0445A">
              <w:rPr>
                <w:rFonts w:ascii="Tahoma" w:hAnsi="Tahoma"/>
                <w:w w:val="105"/>
                <w:sz w:val="18"/>
                <w:lang w:val="el-GR"/>
              </w:rPr>
              <w:t>μεγέθους</w:t>
            </w:r>
            <w:r w:rsidRPr="00D0445A">
              <w:rPr>
                <w:rFonts w:ascii="Tahoma" w:hAnsi="Tahoma"/>
                <w:spacing w:val="-24"/>
                <w:w w:val="105"/>
                <w:sz w:val="18"/>
                <w:lang w:val="el-GR"/>
              </w:rPr>
              <w:t xml:space="preserve"> </w:t>
            </w:r>
            <w:r w:rsidRPr="00D0445A">
              <w:rPr>
                <w:rFonts w:ascii="Tahoma" w:hAnsi="Tahoma"/>
                <w:spacing w:val="-1"/>
                <w:w w:val="105"/>
                <w:sz w:val="18"/>
                <w:lang w:val="el-GR"/>
              </w:rPr>
              <w:t>έργα.</w:t>
            </w:r>
          </w:p>
        </w:tc>
      </w:tr>
    </w:tbl>
    <w:p w:rsidR="000C253F" w:rsidRPr="00D0445A" w:rsidRDefault="000C253F">
      <w:pPr>
        <w:rPr>
          <w:rFonts w:ascii="Tahoma" w:eastAsia="Tahoma" w:hAnsi="Tahoma" w:cs="Tahoma"/>
          <w:sz w:val="20"/>
          <w:szCs w:val="20"/>
          <w:lang w:val="el-GR"/>
        </w:rPr>
      </w:pPr>
    </w:p>
    <w:p w:rsidR="000C253F" w:rsidRPr="00D0445A" w:rsidRDefault="000C253F">
      <w:pPr>
        <w:spacing w:before="11"/>
        <w:rPr>
          <w:rFonts w:ascii="Tahoma" w:eastAsia="Tahoma" w:hAnsi="Tahoma" w:cs="Tahoma"/>
          <w:sz w:val="17"/>
          <w:szCs w:val="17"/>
          <w:lang w:val="el-GR"/>
        </w:rPr>
      </w:pPr>
    </w:p>
    <w:p w:rsidR="000C253F" w:rsidRDefault="00D0445A" w:rsidP="009750BE">
      <w:pPr>
        <w:pStyle w:val="4"/>
        <w:numPr>
          <w:ilvl w:val="1"/>
          <w:numId w:val="39"/>
        </w:numPr>
        <w:tabs>
          <w:tab w:val="left" w:pos="801"/>
        </w:tabs>
        <w:spacing w:before="0"/>
        <w:rPr>
          <w:b w:val="0"/>
          <w:bCs w:val="0"/>
          <w:u w:val="none"/>
        </w:rPr>
      </w:pPr>
      <w:r>
        <w:rPr>
          <w:spacing w:val="-1"/>
          <w:u w:val="thick" w:color="000000"/>
        </w:rPr>
        <w:t>Περιβάλλον</w:t>
      </w:r>
      <w:r>
        <w:rPr>
          <w:spacing w:val="41"/>
          <w:u w:val="thick" w:color="000000"/>
        </w:rPr>
        <w:t xml:space="preserve"> </w:t>
      </w:r>
      <w:r>
        <w:rPr>
          <w:spacing w:val="-1"/>
          <w:u w:val="thick" w:color="000000"/>
        </w:rPr>
        <w:t>Έργου</w:t>
      </w:r>
    </w:p>
    <w:p w:rsidR="000C253F" w:rsidRDefault="000C253F">
      <w:pPr>
        <w:spacing w:before="7"/>
        <w:rPr>
          <w:rFonts w:ascii="Tahoma" w:eastAsia="Tahoma" w:hAnsi="Tahoma" w:cs="Tahoma"/>
          <w:b/>
          <w:bCs/>
        </w:rPr>
      </w:pPr>
    </w:p>
    <w:p w:rsidR="000C253F" w:rsidRDefault="00D0445A" w:rsidP="009750BE">
      <w:pPr>
        <w:pStyle w:val="6"/>
        <w:numPr>
          <w:ilvl w:val="2"/>
          <w:numId w:val="39"/>
        </w:numPr>
        <w:tabs>
          <w:tab w:val="left" w:pos="933"/>
        </w:tabs>
        <w:rPr>
          <w:b w:val="0"/>
          <w:bCs w:val="0"/>
        </w:rPr>
      </w:pPr>
      <w:r>
        <w:rPr>
          <w:spacing w:val="-1"/>
          <w:w w:val="105"/>
        </w:rPr>
        <w:t>Εμπλεκόμενοι</w:t>
      </w:r>
      <w:r>
        <w:rPr>
          <w:spacing w:val="-21"/>
          <w:w w:val="105"/>
        </w:rPr>
        <w:t xml:space="preserve"> </w:t>
      </w:r>
      <w:r>
        <w:rPr>
          <w:spacing w:val="-1"/>
          <w:w w:val="105"/>
        </w:rPr>
        <w:t>στην</w:t>
      </w:r>
      <w:r>
        <w:rPr>
          <w:spacing w:val="-22"/>
          <w:w w:val="105"/>
        </w:rPr>
        <w:t xml:space="preserve"> </w:t>
      </w:r>
      <w:r>
        <w:rPr>
          <w:spacing w:val="-1"/>
          <w:w w:val="105"/>
        </w:rPr>
        <w:t>υλοποίηση</w:t>
      </w:r>
      <w:r>
        <w:rPr>
          <w:spacing w:val="-20"/>
          <w:w w:val="105"/>
        </w:rPr>
        <w:t xml:space="preserve"> </w:t>
      </w:r>
      <w:r>
        <w:rPr>
          <w:spacing w:val="-1"/>
          <w:w w:val="105"/>
        </w:rPr>
        <w:t>του</w:t>
      </w:r>
      <w:r>
        <w:rPr>
          <w:spacing w:val="-22"/>
          <w:w w:val="105"/>
        </w:rPr>
        <w:t xml:space="preserve"> </w:t>
      </w:r>
      <w:r>
        <w:rPr>
          <w:spacing w:val="-1"/>
          <w:w w:val="105"/>
        </w:rPr>
        <w:t>Έργου</w:t>
      </w:r>
    </w:p>
    <w:p w:rsidR="000C253F" w:rsidRDefault="000C253F">
      <w:pPr>
        <w:spacing w:before="4"/>
        <w:rPr>
          <w:rFonts w:ascii="Tahoma" w:eastAsia="Tahoma" w:hAnsi="Tahoma" w:cs="Tahoma"/>
          <w:b/>
          <w:bCs/>
          <w:sz w:val="19"/>
          <w:szCs w:val="19"/>
        </w:rPr>
      </w:pPr>
    </w:p>
    <w:p w:rsidR="000C253F" w:rsidRPr="00D0445A" w:rsidRDefault="00D0445A">
      <w:pPr>
        <w:pStyle w:val="a4"/>
        <w:rPr>
          <w:lang w:val="el-GR"/>
        </w:rPr>
      </w:pPr>
      <w:r w:rsidRPr="00D0445A">
        <w:rPr>
          <w:w w:val="105"/>
          <w:lang w:val="el-GR"/>
        </w:rPr>
        <w:t>Για</w:t>
      </w:r>
      <w:r w:rsidRPr="00D0445A">
        <w:rPr>
          <w:spacing w:val="-15"/>
          <w:w w:val="105"/>
          <w:lang w:val="el-GR"/>
        </w:rPr>
        <w:t xml:space="preserve"> </w:t>
      </w:r>
      <w:r w:rsidRPr="00D0445A">
        <w:rPr>
          <w:spacing w:val="-1"/>
          <w:w w:val="105"/>
          <w:lang w:val="el-GR"/>
        </w:rPr>
        <w:t>την</w:t>
      </w:r>
      <w:r w:rsidRPr="00D0445A">
        <w:rPr>
          <w:spacing w:val="-15"/>
          <w:w w:val="105"/>
          <w:lang w:val="el-GR"/>
        </w:rPr>
        <w:t xml:space="preserve"> </w:t>
      </w:r>
      <w:r w:rsidRPr="00D0445A">
        <w:rPr>
          <w:spacing w:val="-1"/>
          <w:w w:val="105"/>
          <w:lang w:val="el-GR"/>
        </w:rPr>
        <w:t>υλοποίηση</w:t>
      </w:r>
      <w:r w:rsidRPr="00D0445A">
        <w:rPr>
          <w:spacing w:val="-13"/>
          <w:w w:val="105"/>
          <w:lang w:val="el-GR"/>
        </w:rPr>
        <w:t xml:space="preserve"> </w:t>
      </w:r>
      <w:r w:rsidRPr="00D0445A">
        <w:rPr>
          <w:spacing w:val="-1"/>
          <w:w w:val="105"/>
          <w:lang w:val="el-GR"/>
        </w:rPr>
        <w:t>του</w:t>
      </w:r>
      <w:r w:rsidRPr="00D0445A">
        <w:rPr>
          <w:spacing w:val="-17"/>
          <w:w w:val="105"/>
          <w:lang w:val="el-GR"/>
        </w:rPr>
        <w:t xml:space="preserve"> </w:t>
      </w:r>
      <w:r w:rsidRPr="00D0445A">
        <w:rPr>
          <w:spacing w:val="-1"/>
          <w:w w:val="105"/>
          <w:lang w:val="el-GR"/>
        </w:rPr>
        <w:t>Έργου</w:t>
      </w:r>
      <w:r w:rsidRPr="00D0445A">
        <w:rPr>
          <w:spacing w:val="-14"/>
          <w:w w:val="105"/>
          <w:lang w:val="el-GR"/>
        </w:rPr>
        <w:t xml:space="preserve"> </w:t>
      </w:r>
      <w:r w:rsidRPr="00D0445A">
        <w:rPr>
          <w:spacing w:val="-1"/>
          <w:w w:val="105"/>
          <w:lang w:val="el-GR"/>
        </w:rPr>
        <w:t>της</w:t>
      </w:r>
      <w:r w:rsidRPr="00D0445A">
        <w:rPr>
          <w:spacing w:val="-16"/>
          <w:w w:val="105"/>
          <w:lang w:val="el-GR"/>
        </w:rPr>
        <w:t xml:space="preserve"> </w:t>
      </w:r>
      <w:r w:rsidRPr="00D0445A">
        <w:rPr>
          <w:spacing w:val="-1"/>
          <w:w w:val="105"/>
          <w:lang w:val="el-GR"/>
        </w:rPr>
        <w:t>παρούσας</w:t>
      </w:r>
      <w:r w:rsidRPr="00D0445A">
        <w:rPr>
          <w:spacing w:val="-13"/>
          <w:w w:val="105"/>
          <w:lang w:val="el-GR"/>
        </w:rPr>
        <w:t xml:space="preserve"> </w:t>
      </w:r>
      <w:r w:rsidRPr="00D0445A">
        <w:rPr>
          <w:spacing w:val="-1"/>
          <w:w w:val="105"/>
          <w:lang w:val="el-GR"/>
        </w:rPr>
        <w:t>Διακήρυξης</w:t>
      </w:r>
      <w:r w:rsidRPr="00D0445A">
        <w:rPr>
          <w:spacing w:val="-17"/>
          <w:w w:val="105"/>
          <w:lang w:val="el-GR"/>
        </w:rPr>
        <w:t xml:space="preserve"> </w:t>
      </w:r>
      <w:r w:rsidRPr="00D0445A">
        <w:rPr>
          <w:spacing w:val="-1"/>
          <w:w w:val="105"/>
          <w:lang w:val="el-GR"/>
        </w:rPr>
        <w:t>εμπλέκονται</w:t>
      </w:r>
      <w:r w:rsidRPr="00D0445A">
        <w:rPr>
          <w:spacing w:val="-13"/>
          <w:w w:val="105"/>
          <w:lang w:val="el-GR"/>
        </w:rPr>
        <w:t xml:space="preserve"> </w:t>
      </w:r>
      <w:r w:rsidRPr="00D0445A">
        <w:rPr>
          <w:w w:val="105"/>
          <w:lang w:val="el-GR"/>
        </w:rPr>
        <w:t>οι</w:t>
      </w:r>
      <w:r w:rsidRPr="00D0445A">
        <w:rPr>
          <w:spacing w:val="-14"/>
          <w:w w:val="105"/>
          <w:lang w:val="el-GR"/>
        </w:rPr>
        <w:t xml:space="preserve"> </w:t>
      </w:r>
      <w:r w:rsidRPr="00D0445A">
        <w:rPr>
          <w:spacing w:val="-1"/>
          <w:w w:val="105"/>
          <w:lang w:val="el-GR"/>
        </w:rPr>
        <w:t>ακόλουθοι:</w:t>
      </w:r>
    </w:p>
    <w:p w:rsidR="000C253F" w:rsidRPr="00D0445A" w:rsidRDefault="000C253F">
      <w:pPr>
        <w:spacing w:before="7"/>
        <w:rPr>
          <w:rFonts w:ascii="Tahoma" w:eastAsia="Tahoma" w:hAnsi="Tahoma" w:cs="Tahoma"/>
          <w:sz w:val="9"/>
          <w:szCs w:val="9"/>
          <w:lang w:val="el-GR"/>
        </w:rPr>
      </w:pPr>
    </w:p>
    <w:tbl>
      <w:tblPr>
        <w:tblW w:w="0" w:type="auto"/>
        <w:tblInd w:w="122" w:type="dxa"/>
        <w:tblLayout w:type="fixed"/>
        <w:tblCellMar>
          <w:left w:w="0" w:type="dxa"/>
          <w:right w:w="0" w:type="dxa"/>
        </w:tblCellMar>
        <w:tblLook w:val="01E0" w:firstRow="1" w:lastRow="1" w:firstColumn="1" w:lastColumn="1" w:noHBand="0" w:noVBand="0"/>
      </w:tblPr>
      <w:tblGrid>
        <w:gridCol w:w="2994"/>
        <w:gridCol w:w="3446"/>
        <w:gridCol w:w="2822"/>
      </w:tblGrid>
      <w:tr w:rsidR="000C253F">
        <w:trPr>
          <w:trHeight w:hRule="exact" w:val="347"/>
        </w:trPr>
        <w:tc>
          <w:tcPr>
            <w:tcW w:w="2994" w:type="dxa"/>
            <w:tcBorders>
              <w:top w:val="single" w:sz="5" w:space="0" w:color="000000"/>
              <w:left w:val="single" w:sz="4" w:space="0" w:color="000000"/>
              <w:bottom w:val="single" w:sz="4" w:space="0" w:color="000000"/>
              <w:right w:val="single" w:sz="5"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w w:val="105"/>
                <w:sz w:val="18"/>
              </w:rPr>
              <w:t>ΦΟΡΕΑΣ</w:t>
            </w:r>
            <w:r>
              <w:rPr>
                <w:rFonts w:ascii="Tahoma" w:hAnsi="Tahoma"/>
                <w:spacing w:val="-37"/>
                <w:w w:val="105"/>
                <w:sz w:val="18"/>
              </w:rPr>
              <w:t xml:space="preserve"> </w:t>
            </w:r>
            <w:r>
              <w:rPr>
                <w:rFonts w:ascii="Tahoma" w:hAnsi="Tahoma"/>
                <w:w w:val="105"/>
                <w:sz w:val="18"/>
              </w:rPr>
              <w:t>ΥΛΟΠΟΙΗΣΗΣ</w:t>
            </w:r>
          </w:p>
        </w:tc>
        <w:tc>
          <w:tcPr>
            <w:tcW w:w="3446" w:type="dxa"/>
            <w:tcBorders>
              <w:top w:val="single" w:sz="5" w:space="0" w:color="000000"/>
              <w:left w:val="single" w:sz="5" w:space="0" w:color="000000"/>
              <w:bottom w:val="single" w:sz="4" w:space="0" w:color="000000"/>
              <w:right w:val="single" w:sz="5" w:space="0" w:color="000000"/>
            </w:tcBorders>
          </w:tcPr>
          <w:p w:rsidR="000C253F" w:rsidRPr="00D0445A" w:rsidRDefault="00D0445A">
            <w:pPr>
              <w:pStyle w:val="TableParagraph"/>
              <w:spacing w:before="119"/>
              <w:ind w:left="95"/>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4"/>
                <w:w w:val="105"/>
                <w:sz w:val="18"/>
                <w:lang w:val="el-GR"/>
              </w:rPr>
              <w:t xml:space="preserve"> </w:t>
            </w:r>
            <w:r w:rsidRPr="00D0445A">
              <w:rPr>
                <w:rFonts w:ascii="Tahoma" w:hAnsi="Tahoma"/>
                <w:w w:val="105"/>
                <w:sz w:val="18"/>
                <w:lang w:val="el-GR"/>
              </w:rPr>
              <w:t>πληροφορίας</w:t>
            </w:r>
            <w:r w:rsidRPr="00D0445A">
              <w:rPr>
                <w:rFonts w:ascii="Tahoma" w:hAnsi="Tahoma"/>
                <w:spacing w:val="-14"/>
                <w:w w:val="105"/>
                <w:sz w:val="18"/>
                <w:lang w:val="el-GR"/>
              </w:rPr>
              <w:t xml:space="preserve"> </w:t>
            </w:r>
            <w:r w:rsidRPr="00D0445A">
              <w:rPr>
                <w:rFonts w:ascii="Tahoma" w:hAnsi="Tahoma"/>
                <w:spacing w:val="1"/>
                <w:w w:val="105"/>
                <w:sz w:val="18"/>
                <w:lang w:val="el-GR"/>
              </w:rPr>
              <w:t>Α.Ε</w:t>
            </w:r>
          </w:p>
        </w:tc>
        <w:tc>
          <w:tcPr>
            <w:tcW w:w="2822"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119"/>
              <w:ind w:left="98"/>
              <w:rPr>
                <w:rFonts w:ascii="Tahoma" w:eastAsia="Tahoma" w:hAnsi="Tahoma" w:cs="Tahoma"/>
                <w:sz w:val="18"/>
                <w:szCs w:val="18"/>
              </w:rPr>
            </w:pPr>
            <w:r>
              <w:rPr>
                <w:rFonts w:ascii="Tahoma" w:hAnsi="Tahoma"/>
                <w:spacing w:val="-1"/>
                <w:w w:val="105"/>
                <w:sz w:val="18"/>
              </w:rPr>
              <w:t>Βλ.</w:t>
            </w:r>
            <w:r>
              <w:rPr>
                <w:rFonts w:ascii="Tahoma" w:hAnsi="Tahoma"/>
                <w:spacing w:val="-12"/>
                <w:w w:val="105"/>
                <w:sz w:val="18"/>
              </w:rPr>
              <w:t xml:space="preserve"> </w:t>
            </w:r>
            <w:r>
              <w:rPr>
                <w:rFonts w:ascii="Tahoma" w:hAnsi="Tahoma"/>
                <w:w w:val="105"/>
                <w:sz w:val="18"/>
              </w:rPr>
              <w:t>παρ.</w:t>
            </w:r>
            <w:r>
              <w:rPr>
                <w:rFonts w:ascii="Tahoma" w:hAnsi="Tahoma"/>
                <w:spacing w:val="-11"/>
                <w:w w:val="105"/>
                <w:sz w:val="18"/>
              </w:rPr>
              <w:t xml:space="preserve"> </w:t>
            </w:r>
            <w:r>
              <w:rPr>
                <w:rFonts w:ascii="Tahoma" w:hAnsi="Tahoma"/>
                <w:spacing w:val="-1"/>
                <w:w w:val="105"/>
                <w:sz w:val="18"/>
              </w:rPr>
              <w:t>Α.2.1.1</w:t>
            </w:r>
          </w:p>
        </w:tc>
      </w:tr>
      <w:tr w:rsidR="000C253F">
        <w:trPr>
          <w:trHeight w:hRule="exact" w:val="577"/>
        </w:trPr>
        <w:tc>
          <w:tcPr>
            <w:tcW w:w="2994" w:type="dxa"/>
            <w:tcBorders>
              <w:top w:val="single" w:sz="4" w:space="0" w:color="000000"/>
              <w:left w:val="single" w:sz="4" w:space="0" w:color="000000"/>
              <w:bottom w:val="single" w:sz="5" w:space="0" w:color="000000"/>
              <w:right w:val="single" w:sz="5" w:space="0" w:color="000000"/>
            </w:tcBorders>
          </w:tcPr>
          <w:p w:rsidR="000C253F" w:rsidRDefault="000C253F">
            <w:pPr>
              <w:pStyle w:val="TableParagraph"/>
              <w:rPr>
                <w:rFonts w:ascii="Tahoma" w:eastAsia="Tahoma" w:hAnsi="Tahoma" w:cs="Tahoma"/>
                <w:sz w:val="18"/>
                <w:szCs w:val="18"/>
              </w:rPr>
            </w:pPr>
          </w:p>
          <w:p w:rsidR="000C253F" w:rsidRDefault="00D0445A">
            <w:pPr>
              <w:pStyle w:val="TableParagraph"/>
              <w:spacing w:before="129"/>
              <w:ind w:left="99"/>
              <w:rPr>
                <w:rFonts w:ascii="Tahoma" w:eastAsia="Tahoma" w:hAnsi="Tahoma" w:cs="Tahoma"/>
                <w:sz w:val="18"/>
                <w:szCs w:val="18"/>
              </w:rPr>
            </w:pPr>
            <w:r>
              <w:rPr>
                <w:rFonts w:ascii="Tahoma" w:hAnsi="Tahoma"/>
                <w:sz w:val="18"/>
              </w:rPr>
              <w:t xml:space="preserve">ΦΟΡΕΑΣ </w:t>
            </w:r>
            <w:r>
              <w:rPr>
                <w:rFonts w:ascii="Tahoma" w:hAnsi="Tahoma"/>
                <w:spacing w:val="14"/>
                <w:sz w:val="18"/>
              </w:rPr>
              <w:t xml:space="preserve"> </w:t>
            </w:r>
            <w:r>
              <w:rPr>
                <w:rFonts w:ascii="Tahoma" w:hAnsi="Tahoma"/>
                <w:sz w:val="18"/>
              </w:rPr>
              <w:t>ΧΡΗΜΑΤΟΔΟΤΗΣΗΣ</w:t>
            </w:r>
          </w:p>
        </w:tc>
        <w:tc>
          <w:tcPr>
            <w:tcW w:w="3446" w:type="dxa"/>
            <w:tcBorders>
              <w:top w:val="single" w:sz="4" w:space="0" w:color="000000"/>
              <w:left w:val="single" w:sz="5" w:space="0" w:color="000000"/>
              <w:bottom w:val="single" w:sz="5" w:space="0" w:color="000000"/>
              <w:right w:val="single" w:sz="5" w:space="0" w:color="000000"/>
            </w:tcBorders>
          </w:tcPr>
          <w:p w:rsidR="000C253F" w:rsidRPr="00D0445A" w:rsidRDefault="001C5194">
            <w:pPr>
              <w:pStyle w:val="TableParagraph"/>
              <w:spacing w:before="119" w:line="251" w:lineRule="auto"/>
              <w:ind w:left="95" w:right="1016" w:hanging="1"/>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4"/>
                <w:w w:val="105"/>
                <w:sz w:val="18"/>
                <w:lang w:val="el-GR"/>
              </w:rPr>
              <w:t xml:space="preserve"> </w:t>
            </w:r>
            <w:r w:rsidRPr="00D0445A">
              <w:rPr>
                <w:rFonts w:ascii="Tahoma" w:hAnsi="Tahoma"/>
                <w:w w:val="105"/>
                <w:sz w:val="18"/>
                <w:lang w:val="el-GR"/>
              </w:rPr>
              <w:t>πληροφορίας</w:t>
            </w:r>
            <w:r w:rsidRPr="00D0445A">
              <w:rPr>
                <w:rFonts w:ascii="Tahoma" w:hAnsi="Tahoma"/>
                <w:spacing w:val="-14"/>
                <w:w w:val="105"/>
                <w:sz w:val="18"/>
                <w:lang w:val="el-GR"/>
              </w:rPr>
              <w:t xml:space="preserve"> </w:t>
            </w:r>
            <w:r w:rsidRPr="00D0445A">
              <w:rPr>
                <w:rFonts w:ascii="Tahoma" w:hAnsi="Tahoma"/>
                <w:spacing w:val="1"/>
                <w:w w:val="105"/>
                <w:sz w:val="18"/>
                <w:lang w:val="el-GR"/>
              </w:rPr>
              <w:t>Α.Ε</w:t>
            </w:r>
          </w:p>
        </w:tc>
        <w:tc>
          <w:tcPr>
            <w:tcW w:w="2822" w:type="dxa"/>
            <w:tcBorders>
              <w:top w:val="single" w:sz="4" w:space="0" w:color="000000"/>
              <w:left w:val="single" w:sz="5" w:space="0" w:color="000000"/>
              <w:bottom w:val="single" w:sz="5" w:space="0" w:color="000000"/>
              <w:right w:val="single" w:sz="5" w:space="0" w:color="000000"/>
            </w:tcBorders>
          </w:tcPr>
          <w:p w:rsidR="000C253F" w:rsidRPr="00D0445A" w:rsidRDefault="000C253F">
            <w:pPr>
              <w:pStyle w:val="TableParagraph"/>
              <w:rPr>
                <w:rFonts w:ascii="Tahoma" w:eastAsia="Tahoma" w:hAnsi="Tahoma" w:cs="Tahoma"/>
                <w:sz w:val="18"/>
                <w:szCs w:val="18"/>
                <w:lang w:val="el-GR"/>
              </w:rPr>
            </w:pPr>
          </w:p>
          <w:p w:rsidR="000C253F" w:rsidRDefault="001C5194">
            <w:pPr>
              <w:pStyle w:val="TableParagraph"/>
              <w:spacing w:before="129"/>
              <w:ind w:left="97"/>
              <w:rPr>
                <w:rFonts w:ascii="Tahoma" w:eastAsia="Tahoma" w:hAnsi="Tahoma" w:cs="Tahoma"/>
                <w:sz w:val="18"/>
                <w:szCs w:val="18"/>
              </w:rPr>
            </w:pPr>
            <w:r>
              <w:rPr>
                <w:rFonts w:ascii="Tahoma" w:hAnsi="Tahoma"/>
                <w:spacing w:val="-1"/>
                <w:w w:val="105"/>
                <w:sz w:val="18"/>
              </w:rPr>
              <w:t>Βλ.</w:t>
            </w:r>
            <w:r>
              <w:rPr>
                <w:rFonts w:ascii="Tahoma" w:hAnsi="Tahoma"/>
                <w:spacing w:val="-12"/>
                <w:w w:val="105"/>
                <w:sz w:val="18"/>
              </w:rPr>
              <w:t xml:space="preserve"> </w:t>
            </w:r>
            <w:r>
              <w:rPr>
                <w:rFonts w:ascii="Tahoma" w:hAnsi="Tahoma"/>
                <w:w w:val="105"/>
                <w:sz w:val="18"/>
              </w:rPr>
              <w:t>παρ.</w:t>
            </w:r>
            <w:r>
              <w:rPr>
                <w:rFonts w:ascii="Tahoma" w:hAnsi="Tahoma"/>
                <w:spacing w:val="-11"/>
                <w:w w:val="105"/>
                <w:sz w:val="18"/>
              </w:rPr>
              <w:t xml:space="preserve"> </w:t>
            </w:r>
            <w:r>
              <w:rPr>
                <w:rFonts w:ascii="Tahoma" w:hAnsi="Tahoma"/>
                <w:spacing w:val="-1"/>
                <w:w w:val="105"/>
                <w:sz w:val="18"/>
              </w:rPr>
              <w:t>Α.2.1.2</w:t>
            </w:r>
          </w:p>
        </w:tc>
      </w:tr>
      <w:tr w:rsidR="000C253F">
        <w:trPr>
          <w:trHeight w:hRule="exact" w:val="576"/>
        </w:trPr>
        <w:tc>
          <w:tcPr>
            <w:tcW w:w="2994" w:type="dxa"/>
            <w:tcBorders>
              <w:top w:val="single" w:sz="5" w:space="0" w:color="000000"/>
              <w:left w:val="single" w:sz="4" w:space="0" w:color="000000"/>
              <w:bottom w:val="single" w:sz="5" w:space="0" w:color="000000"/>
              <w:right w:val="single" w:sz="5" w:space="0" w:color="000000"/>
            </w:tcBorders>
          </w:tcPr>
          <w:p w:rsidR="000C253F" w:rsidRDefault="000C253F">
            <w:pPr>
              <w:pStyle w:val="TableParagraph"/>
              <w:rPr>
                <w:rFonts w:ascii="Tahoma" w:eastAsia="Tahoma" w:hAnsi="Tahoma" w:cs="Tahoma"/>
                <w:sz w:val="18"/>
                <w:szCs w:val="18"/>
              </w:rPr>
            </w:pPr>
          </w:p>
          <w:p w:rsidR="000C253F" w:rsidRDefault="00D0445A">
            <w:pPr>
              <w:pStyle w:val="TableParagraph"/>
              <w:spacing w:before="127"/>
              <w:ind w:left="99"/>
              <w:rPr>
                <w:rFonts w:ascii="Tahoma" w:eastAsia="Tahoma" w:hAnsi="Tahoma" w:cs="Tahoma"/>
                <w:sz w:val="18"/>
                <w:szCs w:val="18"/>
              </w:rPr>
            </w:pPr>
            <w:r>
              <w:rPr>
                <w:rFonts w:ascii="Tahoma" w:hAnsi="Tahoma"/>
                <w:w w:val="105"/>
                <w:sz w:val="18"/>
              </w:rPr>
              <w:t>ΚΥΡΙΟΣ</w:t>
            </w:r>
            <w:r>
              <w:rPr>
                <w:rFonts w:ascii="Tahoma" w:hAnsi="Tahoma"/>
                <w:spacing w:val="-16"/>
                <w:w w:val="105"/>
                <w:sz w:val="18"/>
              </w:rPr>
              <w:t xml:space="preserve"> </w:t>
            </w:r>
            <w:r>
              <w:rPr>
                <w:rFonts w:ascii="Tahoma" w:hAnsi="Tahoma"/>
                <w:w w:val="105"/>
                <w:sz w:val="18"/>
              </w:rPr>
              <w:t>ΤΟΥ</w:t>
            </w:r>
            <w:r>
              <w:rPr>
                <w:rFonts w:ascii="Tahoma" w:hAnsi="Tahoma"/>
                <w:spacing w:val="-13"/>
                <w:w w:val="105"/>
                <w:sz w:val="18"/>
              </w:rPr>
              <w:t xml:space="preserve"> </w:t>
            </w:r>
            <w:r>
              <w:rPr>
                <w:rFonts w:ascii="Tahoma" w:hAnsi="Tahoma"/>
                <w:w w:val="105"/>
                <w:sz w:val="18"/>
              </w:rPr>
              <w:t>ΕΡΓΟΥ</w:t>
            </w:r>
          </w:p>
        </w:tc>
        <w:tc>
          <w:tcPr>
            <w:tcW w:w="3446" w:type="dxa"/>
            <w:tcBorders>
              <w:top w:val="single" w:sz="5" w:space="0" w:color="000000"/>
              <w:left w:val="single" w:sz="5" w:space="0" w:color="000000"/>
              <w:bottom w:val="single" w:sz="5" w:space="0" w:color="000000"/>
              <w:right w:val="single" w:sz="5" w:space="0" w:color="000000"/>
            </w:tcBorders>
          </w:tcPr>
          <w:p w:rsidR="000C253F" w:rsidRPr="00D0445A" w:rsidRDefault="001C5194">
            <w:pPr>
              <w:pStyle w:val="TableParagraph"/>
              <w:spacing w:before="119" w:line="249" w:lineRule="auto"/>
              <w:ind w:left="95" w:right="1016" w:hanging="1"/>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4"/>
                <w:w w:val="105"/>
                <w:sz w:val="18"/>
                <w:lang w:val="el-GR"/>
              </w:rPr>
              <w:t xml:space="preserve"> </w:t>
            </w:r>
            <w:r w:rsidRPr="00D0445A">
              <w:rPr>
                <w:rFonts w:ascii="Tahoma" w:hAnsi="Tahoma"/>
                <w:w w:val="105"/>
                <w:sz w:val="18"/>
                <w:lang w:val="el-GR"/>
              </w:rPr>
              <w:t>πληροφορίας</w:t>
            </w:r>
            <w:r w:rsidRPr="00D0445A">
              <w:rPr>
                <w:rFonts w:ascii="Tahoma" w:hAnsi="Tahoma"/>
                <w:spacing w:val="-14"/>
                <w:w w:val="105"/>
                <w:sz w:val="18"/>
                <w:lang w:val="el-GR"/>
              </w:rPr>
              <w:t xml:space="preserve"> </w:t>
            </w:r>
            <w:r w:rsidRPr="00D0445A">
              <w:rPr>
                <w:rFonts w:ascii="Tahoma" w:hAnsi="Tahoma"/>
                <w:spacing w:val="1"/>
                <w:w w:val="105"/>
                <w:sz w:val="18"/>
                <w:lang w:val="el-GR"/>
              </w:rPr>
              <w:t>Α.Ε</w:t>
            </w:r>
          </w:p>
        </w:tc>
        <w:tc>
          <w:tcPr>
            <w:tcW w:w="2822" w:type="dxa"/>
            <w:tcBorders>
              <w:top w:val="single" w:sz="5" w:space="0" w:color="000000"/>
              <w:left w:val="single" w:sz="5" w:space="0" w:color="000000"/>
              <w:bottom w:val="single" w:sz="5" w:space="0" w:color="000000"/>
              <w:right w:val="single" w:sz="5" w:space="0" w:color="000000"/>
            </w:tcBorders>
          </w:tcPr>
          <w:p w:rsidR="000C253F" w:rsidRPr="00D0445A" w:rsidRDefault="000C253F">
            <w:pPr>
              <w:pStyle w:val="TableParagraph"/>
              <w:rPr>
                <w:rFonts w:ascii="Tahoma" w:eastAsia="Tahoma" w:hAnsi="Tahoma" w:cs="Tahoma"/>
                <w:sz w:val="18"/>
                <w:szCs w:val="18"/>
                <w:lang w:val="el-GR"/>
              </w:rPr>
            </w:pPr>
          </w:p>
          <w:p w:rsidR="000C253F" w:rsidRDefault="00D0445A">
            <w:pPr>
              <w:pStyle w:val="TableParagraph"/>
              <w:spacing w:before="127"/>
              <w:ind w:left="97"/>
              <w:rPr>
                <w:rFonts w:ascii="Tahoma" w:eastAsia="Tahoma" w:hAnsi="Tahoma" w:cs="Tahoma"/>
                <w:sz w:val="18"/>
                <w:szCs w:val="18"/>
              </w:rPr>
            </w:pPr>
            <w:r>
              <w:rPr>
                <w:rFonts w:ascii="Tahoma" w:hAnsi="Tahoma"/>
                <w:spacing w:val="-1"/>
                <w:w w:val="105"/>
                <w:sz w:val="18"/>
              </w:rPr>
              <w:t>Βλ.</w:t>
            </w:r>
            <w:r>
              <w:rPr>
                <w:rFonts w:ascii="Tahoma" w:hAnsi="Tahoma"/>
                <w:spacing w:val="-11"/>
                <w:w w:val="105"/>
                <w:sz w:val="18"/>
              </w:rPr>
              <w:t xml:space="preserve"> </w:t>
            </w:r>
            <w:r>
              <w:rPr>
                <w:rFonts w:ascii="Tahoma" w:hAnsi="Tahoma"/>
                <w:w w:val="105"/>
                <w:sz w:val="18"/>
              </w:rPr>
              <w:t>παρ.</w:t>
            </w:r>
            <w:r>
              <w:rPr>
                <w:rFonts w:ascii="Tahoma" w:hAnsi="Tahoma"/>
                <w:spacing w:val="-11"/>
                <w:w w:val="105"/>
                <w:sz w:val="18"/>
              </w:rPr>
              <w:t xml:space="preserve"> </w:t>
            </w:r>
            <w:r>
              <w:rPr>
                <w:rFonts w:ascii="Tahoma" w:hAnsi="Tahoma"/>
                <w:spacing w:val="-1"/>
                <w:w w:val="105"/>
                <w:sz w:val="18"/>
              </w:rPr>
              <w:t>Α.2.1.3</w:t>
            </w:r>
          </w:p>
        </w:tc>
      </w:tr>
      <w:tr w:rsidR="000C253F">
        <w:trPr>
          <w:trHeight w:hRule="exact" w:val="575"/>
        </w:trPr>
        <w:tc>
          <w:tcPr>
            <w:tcW w:w="2994" w:type="dxa"/>
            <w:tcBorders>
              <w:top w:val="single" w:sz="5" w:space="0" w:color="000000"/>
              <w:left w:val="single" w:sz="4" w:space="0" w:color="000000"/>
              <w:bottom w:val="single" w:sz="4" w:space="0" w:color="000000"/>
              <w:right w:val="single" w:sz="5" w:space="0" w:color="000000"/>
            </w:tcBorders>
          </w:tcPr>
          <w:p w:rsidR="000C253F" w:rsidRDefault="00D0445A">
            <w:pPr>
              <w:pStyle w:val="TableParagraph"/>
              <w:spacing w:before="119" w:line="251" w:lineRule="auto"/>
              <w:ind w:left="99" w:right="584"/>
              <w:rPr>
                <w:rFonts w:ascii="Tahoma" w:eastAsia="Tahoma" w:hAnsi="Tahoma" w:cs="Tahoma"/>
                <w:sz w:val="18"/>
                <w:szCs w:val="18"/>
              </w:rPr>
            </w:pPr>
            <w:r>
              <w:rPr>
                <w:rFonts w:ascii="Tahoma" w:hAnsi="Tahoma"/>
                <w:w w:val="105"/>
                <w:sz w:val="18"/>
              </w:rPr>
              <w:t>ΦΟΡΕΑΣ</w:t>
            </w:r>
            <w:r>
              <w:rPr>
                <w:rFonts w:ascii="Tahoma" w:hAnsi="Tahoma"/>
                <w:spacing w:val="-22"/>
                <w:w w:val="105"/>
                <w:sz w:val="18"/>
              </w:rPr>
              <w:t xml:space="preserve"> </w:t>
            </w:r>
            <w:r>
              <w:rPr>
                <w:rFonts w:ascii="Tahoma" w:hAnsi="Tahoma"/>
                <w:w w:val="105"/>
                <w:sz w:val="18"/>
              </w:rPr>
              <w:t>ΛΕΙΤΟΥΡΓΙΑΣ</w:t>
            </w:r>
            <w:r>
              <w:rPr>
                <w:rFonts w:ascii="Tahoma" w:hAnsi="Tahoma"/>
                <w:spacing w:val="-22"/>
                <w:w w:val="105"/>
                <w:sz w:val="18"/>
              </w:rPr>
              <w:t xml:space="preserve"> </w:t>
            </w:r>
            <w:r>
              <w:rPr>
                <w:rFonts w:ascii="Tahoma" w:hAnsi="Tahoma"/>
                <w:spacing w:val="1"/>
                <w:w w:val="105"/>
                <w:sz w:val="18"/>
              </w:rPr>
              <w:t>ΤΟΥ</w:t>
            </w:r>
            <w:r>
              <w:rPr>
                <w:rFonts w:ascii="Tahoma" w:hAnsi="Tahoma"/>
                <w:spacing w:val="24"/>
                <w:w w:val="103"/>
                <w:sz w:val="18"/>
              </w:rPr>
              <w:t xml:space="preserve"> </w:t>
            </w:r>
            <w:r>
              <w:rPr>
                <w:rFonts w:ascii="Tahoma" w:hAnsi="Tahoma"/>
                <w:w w:val="105"/>
                <w:sz w:val="18"/>
              </w:rPr>
              <w:t>ΕΡΓΟΥ</w:t>
            </w:r>
          </w:p>
        </w:tc>
        <w:tc>
          <w:tcPr>
            <w:tcW w:w="3446" w:type="dxa"/>
            <w:tcBorders>
              <w:top w:val="single" w:sz="5" w:space="0" w:color="000000"/>
              <w:left w:val="single" w:sz="5" w:space="0" w:color="000000"/>
              <w:bottom w:val="single" w:sz="4" w:space="0" w:color="000000"/>
              <w:right w:val="single" w:sz="5" w:space="0" w:color="000000"/>
            </w:tcBorders>
          </w:tcPr>
          <w:p w:rsidR="000C253F" w:rsidRPr="00D0445A" w:rsidRDefault="001C5194">
            <w:pPr>
              <w:pStyle w:val="TableParagraph"/>
              <w:spacing w:before="119" w:line="251" w:lineRule="auto"/>
              <w:ind w:left="95" w:right="1016" w:hanging="1"/>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4"/>
                <w:w w:val="105"/>
                <w:sz w:val="18"/>
                <w:lang w:val="el-GR"/>
              </w:rPr>
              <w:t xml:space="preserve"> </w:t>
            </w:r>
            <w:r w:rsidRPr="00D0445A">
              <w:rPr>
                <w:rFonts w:ascii="Tahoma" w:hAnsi="Tahoma"/>
                <w:w w:val="105"/>
                <w:sz w:val="18"/>
                <w:lang w:val="el-GR"/>
              </w:rPr>
              <w:t>πληροφορίας</w:t>
            </w:r>
            <w:r w:rsidRPr="00D0445A">
              <w:rPr>
                <w:rFonts w:ascii="Tahoma" w:hAnsi="Tahoma"/>
                <w:spacing w:val="-14"/>
                <w:w w:val="105"/>
                <w:sz w:val="18"/>
                <w:lang w:val="el-GR"/>
              </w:rPr>
              <w:t xml:space="preserve"> </w:t>
            </w:r>
            <w:r w:rsidRPr="00D0445A">
              <w:rPr>
                <w:rFonts w:ascii="Tahoma" w:hAnsi="Tahoma"/>
                <w:spacing w:val="1"/>
                <w:w w:val="105"/>
                <w:sz w:val="18"/>
                <w:lang w:val="el-GR"/>
              </w:rPr>
              <w:t>Α.Ε</w:t>
            </w:r>
          </w:p>
        </w:tc>
        <w:tc>
          <w:tcPr>
            <w:tcW w:w="2822" w:type="dxa"/>
            <w:tcBorders>
              <w:top w:val="single" w:sz="5" w:space="0" w:color="000000"/>
              <w:left w:val="single" w:sz="5" w:space="0" w:color="000000"/>
              <w:bottom w:val="single" w:sz="4" w:space="0" w:color="000000"/>
              <w:right w:val="single" w:sz="5" w:space="0" w:color="000000"/>
            </w:tcBorders>
          </w:tcPr>
          <w:p w:rsidR="000C253F" w:rsidRPr="00D0445A" w:rsidRDefault="000C253F">
            <w:pPr>
              <w:pStyle w:val="TableParagraph"/>
              <w:rPr>
                <w:rFonts w:ascii="Tahoma" w:eastAsia="Tahoma" w:hAnsi="Tahoma" w:cs="Tahoma"/>
                <w:sz w:val="18"/>
                <w:szCs w:val="18"/>
                <w:lang w:val="el-GR"/>
              </w:rPr>
            </w:pPr>
          </w:p>
          <w:p w:rsidR="000C253F" w:rsidRDefault="00D0445A">
            <w:pPr>
              <w:pStyle w:val="TableParagraph"/>
              <w:spacing w:before="129"/>
              <w:ind w:left="97"/>
              <w:rPr>
                <w:rFonts w:ascii="Tahoma" w:eastAsia="Tahoma" w:hAnsi="Tahoma" w:cs="Tahoma"/>
                <w:sz w:val="18"/>
                <w:szCs w:val="18"/>
              </w:rPr>
            </w:pPr>
            <w:r>
              <w:rPr>
                <w:rFonts w:ascii="Tahoma" w:hAnsi="Tahoma"/>
                <w:spacing w:val="-1"/>
                <w:w w:val="105"/>
                <w:sz w:val="18"/>
              </w:rPr>
              <w:t>Βλ.</w:t>
            </w:r>
            <w:r>
              <w:rPr>
                <w:rFonts w:ascii="Tahoma" w:hAnsi="Tahoma"/>
                <w:spacing w:val="-11"/>
                <w:w w:val="105"/>
                <w:sz w:val="18"/>
              </w:rPr>
              <w:t xml:space="preserve"> </w:t>
            </w:r>
            <w:r>
              <w:rPr>
                <w:rFonts w:ascii="Tahoma" w:hAnsi="Tahoma"/>
                <w:w w:val="105"/>
                <w:sz w:val="18"/>
              </w:rPr>
              <w:t>παρ.</w:t>
            </w:r>
            <w:r>
              <w:rPr>
                <w:rFonts w:ascii="Tahoma" w:hAnsi="Tahoma"/>
                <w:spacing w:val="-11"/>
                <w:w w:val="105"/>
                <w:sz w:val="18"/>
              </w:rPr>
              <w:t xml:space="preserve"> </w:t>
            </w:r>
            <w:r>
              <w:rPr>
                <w:rFonts w:ascii="Tahoma" w:hAnsi="Tahoma"/>
                <w:spacing w:val="-1"/>
                <w:w w:val="105"/>
                <w:sz w:val="18"/>
              </w:rPr>
              <w:t>Α.2.1.2</w:t>
            </w:r>
          </w:p>
        </w:tc>
      </w:tr>
      <w:tr w:rsidR="000C253F">
        <w:trPr>
          <w:trHeight w:hRule="exact" w:val="349"/>
        </w:trPr>
        <w:tc>
          <w:tcPr>
            <w:tcW w:w="2994" w:type="dxa"/>
            <w:tcBorders>
              <w:top w:val="single" w:sz="4" w:space="0" w:color="000000"/>
              <w:left w:val="single" w:sz="4" w:space="0" w:color="000000"/>
              <w:bottom w:val="single" w:sz="5" w:space="0" w:color="000000"/>
              <w:right w:val="single" w:sz="5" w:space="0" w:color="000000"/>
            </w:tcBorders>
          </w:tcPr>
          <w:p w:rsidR="000C253F" w:rsidRDefault="000C253F">
            <w:pPr>
              <w:pStyle w:val="TableParagraph"/>
              <w:spacing w:before="119"/>
              <w:ind w:left="99"/>
              <w:rPr>
                <w:rFonts w:ascii="Tahoma" w:eastAsia="Tahoma" w:hAnsi="Tahoma" w:cs="Tahoma"/>
                <w:sz w:val="18"/>
                <w:szCs w:val="18"/>
              </w:rPr>
            </w:pPr>
          </w:p>
        </w:tc>
        <w:tc>
          <w:tcPr>
            <w:tcW w:w="3446" w:type="dxa"/>
            <w:tcBorders>
              <w:top w:val="single" w:sz="4" w:space="0" w:color="000000"/>
              <w:left w:val="single" w:sz="5" w:space="0" w:color="000000"/>
              <w:bottom w:val="single" w:sz="5" w:space="0" w:color="000000"/>
              <w:right w:val="single" w:sz="5" w:space="0" w:color="000000"/>
            </w:tcBorders>
          </w:tcPr>
          <w:p w:rsidR="000C253F" w:rsidRDefault="000C253F"/>
        </w:tc>
        <w:tc>
          <w:tcPr>
            <w:tcW w:w="2822" w:type="dxa"/>
            <w:tcBorders>
              <w:top w:val="single" w:sz="4" w:space="0" w:color="000000"/>
              <w:left w:val="single" w:sz="5" w:space="0" w:color="000000"/>
              <w:bottom w:val="single" w:sz="5" w:space="0" w:color="000000"/>
              <w:right w:val="single" w:sz="5" w:space="0" w:color="000000"/>
            </w:tcBorders>
          </w:tcPr>
          <w:p w:rsidR="000C253F" w:rsidRDefault="000C253F">
            <w:pPr>
              <w:pStyle w:val="TableParagraph"/>
              <w:spacing w:before="119"/>
              <w:ind w:left="97"/>
              <w:rPr>
                <w:rFonts w:ascii="Tahoma" w:eastAsia="Tahoma" w:hAnsi="Tahoma" w:cs="Tahoma"/>
                <w:sz w:val="18"/>
                <w:szCs w:val="18"/>
              </w:rPr>
            </w:pPr>
          </w:p>
        </w:tc>
      </w:tr>
      <w:tr w:rsidR="000C253F">
        <w:trPr>
          <w:trHeight w:hRule="exact" w:val="350"/>
        </w:trPr>
        <w:tc>
          <w:tcPr>
            <w:tcW w:w="2994"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w w:val="105"/>
                <w:sz w:val="18"/>
              </w:rPr>
              <w:t>ΕΠΕ</w:t>
            </w:r>
          </w:p>
        </w:tc>
        <w:tc>
          <w:tcPr>
            <w:tcW w:w="3446" w:type="dxa"/>
            <w:tcBorders>
              <w:top w:val="single" w:sz="5" w:space="0" w:color="000000"/>
              <w:left w:val="single" w:sz="5" w:space="0" w:color="000000"/>
              <w:bottom w:val="single" w:sz="5" w:space="0" w:color="000000"/>
              <w:right w:val="single" w:sz="5" w:space="0" w:color="000000"/>
            </w:tcBorders>
          </w:tcPr>
          <w:p w:rsidR="000C253F" w:rsidRDefault="000C253F"/>
        </w:tc>
        <w:tc>
          <w:tcPr>
            <w:tcW w:w="2822" w:type="dxa"/>
            <w:tcBorders>
              <w:top w:val="single" w:sz="5" w:space="0" w:color="000000"/>
              <w:left w:val="single" w:sz="5" w:space="0" w:color="000000"/>
              <w:bottom w:val="single" w:sz="5" w:space="0" w:color="000000"/>
              <w:right w:val="single" w:sz="5" w:space="0" w:color="000000"/>
            </w:tcBorders>
          </w:tcPr>
          <w:p w:rsidR="000C253F" w:rsidRPr="00B17083" w:rsidRDefault="00D0445A">
            <w:pPr>
              <w:pStyle w:val="TableParagraph"/>
              <w:spacing w:before="119"/>
              <w:ind w:left="97"/>
              <w:rPr>
                <w:rFonts w:ascii="Tahoma" w:eastAsia="Tahoma" w:hAnsi="Tahoma" w:cs="Tahoma"/>
                <w:sz w:val="18"/>
                <w:szCs w:val="18"/>
                <w:lang w:val="el-GR"/>
              </w:rPr>
            </w:pPr>
            <w:r>
              <w:rPr>
                <w:rFonts w:ascii="Tahoma" w:hAnsi="Tahoma"/>
                <w:spacing w:val="-1"/>
                <w:w w:val="105"/>
                <w:sz w:val="18"/>
              </w:rPr>
              <w:t>Βλ.</w:t>
            </w:r>
            <w:r>
              <w:rPr>
                <w:rFonts w:ascii="Tahoma" w:hAnsi="Tahoma"/>
                <w:spacing w:val="-11"/>
                <w:w w:val="105"/>
                <w:sz w:val="18"/>
              </w:rPr>
              <w:t xml:space="preserve"> </w:t>
            </w:r>
            <w:r>
              <w:rPr>
                <w:rFonts w:ascii="Tahoma" w:hAnsi="Tahoma"/>
                <w:w w:val="105"/>
                <w:sz w:val="18"/>
              </w:rPr>
              <w:t>παρ.</w:t>
            </w:r>
            <w:r>
              <w:rPr>
                <w:rFonts w:ascii="Tahoma" w:hAnsi="Tahoma"/>
                <w:spacing w:val="-11"/>
                <w:w w:val="105"/>
                <w:sz w:val="18"/>
              </w:rPr>
              <w:t xml:space="preserve"> </w:t>
            </w:r>
            <w:r>
              <w:rPr>
                <w:rFonts w:ascii="Tahoma" w:hAnsi="Tahoma"/>
                <w:spacing w:val="-1"/>
                <w:w w:val="105"/>
                <w:sz w:val="18"/>
              </w:rPr>
              <w:t>Α.2.1.</w:t>
            </w:r>
            <w:r w:rsidR="00BB1E1E">
              <w:rPr>
                <w:rFonts w:ascii="Tahoma" w:hAnsi="Tahoma"/>
                <w:spacing w:val="-1"/>
                <w:w w:val="105"/>
                <w:sz w:val="18"/>
                <w:lang w:val="el-GR"/>
              </w:rPr>
              <w:t>4</w:t>
            </w:r>
          </w:p>
        </w:tc>
      </w:tr>
      <w:tr w:rsidR="000C253F">
        <w:trPr>
          <w:trHeight w:hRule="exact" w:val="576"/>
        </w:trPr>
        <w:tc>
          <w:tcPr>
            <w:tcW w:w="2994"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19" w:line="251" w:lineRule="auto"/>
              <w:ind w:left="99" w:right="621" w:hanging="1"/>
              <w:rPr>
                <w:rFonts w:ascii="Tahoma" w:eastAsia="Tahoma" w:hAnsi="Tahoma" w:cs="Tahoma"/>
                <w:sz w:val="18"/>
                <w:szCs w:val="18"/>
              </w:rPr>
            </w:pPr>
            <w:r>
              <w:rPr>
                <w:rFonts w:ascii="Tahoma" w:hAnsi="Tahoma"/>
                <w:spacing w:val="-1"/>
                <w:sz w:val="18"/>
              </w:rPr>
              <w:t>Υπηρεσία</w:t>
            </w:r>
            <w:r>
              <w:rPr>
                <w:rFonts w:ascii="Tahoma" w:hAnsi="Tahoma"/>
                <w:sz w:val="18"/>
              </w:rPr>
              <w:t xml:space="preserve"> </w:t>
            </w:r>
            <w:r>
              <w:rPr>
                <w:rFonts w:ascii="Tahoma" w:hAnsi="Tahoma"/>
                <w:spacing w:val="10"/>
                <w:sz w:val="18"/>
              </w:rPr>
              <w:t xml:space="preserve"> </w:t>
            </w:r>
            <w:r>
              <w:rPr>
                <w:rFonts w:ascii="Tahoma" w:hAnsi="Tahoma"/>
                <w:sz w:val="18"/>
              </w:rPr>
              <w:t>Παρακολούθησης</w:t>
            </w:r>
            <w:r>
              <w:rPr>
                <w:rFonts w:ascii="Tahoma" w:hAnsi="Tahoma"/>
                <w:spacing w:val="28"/>
                <w:w w:val="103"/>
                <w:sz w:val="18"/>
              </w:rPr>
              <w:t xml:space="preserve"> </w:t>
            </w:r>
            <w:r>
              <w:rPr>
                <w:rFonts w:ascii="Tahoma" w:hAnsi="Tahoma"/>
                <w:w w:val="105"/>
                <w:sz w:val="18"/>
              </w:rPr>
              <w:t>Έργου</w:t>
            </w:r>
          </w:p>
        </w:tc>
        <w:tc>
          <w:tcPr>
            <w:tcW w:w="3446" w:type="dxa"/>
            <w:tcBorders>
              <w:top w:val="single" w:sz="5" w:space="0" w:color="000000"/>
              <w:left w:val="single" w:sz="5" w:space="0" w:color="000000"/>
              <w:bottom w:val="single" w:sz="5" w:space="0" w:color="000000"/>
              <w:right w:val="single" w:sz="5" w:space="0" w:color="000000"/>
            </w:tcBorders>
          </w:tcPr>
          <w:p w:rsidR="000C253F" w:rsidRDefault="000C253F"/>
        </w:tc>
        <w:tc>
          <w:tcPr>
            <w:tcW w:w="2822" w:type="dxa"/>
            <w:tcBorders>
              <w:top w:val="single" w:sz="5" w:space="0" w:color="000000"/>
              <w:left w:val="single" w:sz="5" w:space="0" w:color="000000"/>
              <w:bottom w:val="single" w:sz="5" w:space="0" w:color="000000"/>
              <w:right w:val="single" w:sz="5" w:space="0" w:color="000000"/>
            </w:tcBorders>
          </w:tcPr>
          <w:p w:rsidR="000C253F" w:rsidRDefault="000C253F">
            <w:pPr>
              <w:pStyle w:val="TableParagraph"/>
              <w:rPr>
                <w:rFonts w:ascii="Tahoma" w:eastAsia="Tahoma" w:hAnsi="Tahoma" w:cs="Tahoma"/>
                <w:sz w:val="18"/>
                <w:szCs w:val="18"/>
              </w:rPr>
            </w:pPr>
          </w:p>
          <w:p w:rsidR="000C253F" w:rsidRPr="00B17083" w:rsidRDefault="00D0445A">
            <w:pPr>
              <w:pStyle w:val="TableParagraph"/>
              <w:spacing w:before="129"/>
              <w:ind w:left="97"/>
              <w:rPr>
                <w:rFonts w:ascii="Tahoma" w:eastAsia="Tahoma" w:hAnsi="Tahoma" w:cs="Tahoma"/>
                <w:sz w:val="18"/>
                <w:szCs w:val="18"/>
                <w:lang w:val="el-GR"/>
              </w:rPr>
            </w:pPr>
            <w:r>
              <w:rPr>
                <w:rFonts w:ascii="Tahoma" w:hAnsi="Tahoma"/>
                <w:spacing w:val="-1"/>
                <w:w w:val="105"/>
                <w:sz w:val="18"/>
              </w:rPr>
              <w:t>Βλ.</w:t>
            </w:r>
            <w:r>
              <w:rPr>
                <w:rFonts w:ascii="Tahoma" w:hAnsi="Tahoma"/>
                <w:spacing w:val="-11"/>
                <w:w w:val="105"/>
                <w:sz w:val="18"/>
              </w:rPr>
              <w:t xml:space="preserve"> </w:t>
            </w:r>
            <w:r>
              <w:rPr>
                <w:rFonts w:ascii="Tahoma" w:hAnsi="Tahoma"/>
                <w:w w:val="105"/>
                <w:sz w:val="18"/>
              </w:rPr>
              <w:t>παρ.</w:t>
            </w:r>
            <w:r>
              <w:rPr>
                <w:rFonts w:ascii="Tahoma" w:hAnsi="Tahoma"/>
                <w:spacing w:val="-11"/>
                <w:w w:val="105"/>
                <w:sz w:val="18"/>
              </w:rPr>
              <w:t xml:space="preserve"> </w:t>
            </w:r>
            <w:r>
              <w:rPr>
                <w:rFonts w:ascii="Tahoma" w:hAnsi="Tahoma"/>
                <w:spacing w:val="-1"/>
                <w:w w:val="105"/>
                <w:sz w:val="18"/>
              </w:rPr>
              <w:t>Α.2.1.</w:t>
            </w:r>
            <w:r w:rsidR="00BB1E1E">
              <w:rPr>
                <w:rFonts w:ascii="Tahoma" w:hAnsi="Tahoma"/>
                <w:spacing w:val="-1"/>
                <w:w w:val="105"/>
                <w:sz w:val="18"/>
                <w:lang w:val="el-GR"/>
              </w:rPr>
              <w:t>5</w:t>
            </w:r>
          </w:p>
        </w:tc>
      </w:tr>
      <w:tr w:rsidR="000C253F">
        <w:trPr>
          <w:trHeight w:hRule="exact" w:val="350"/>
        </w:trPr>
        <w:tc>
          <w:tcPr>
            <w:tcW w:w="2994"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19"/>
              <w:ind w:left="99"/>
              <w:rPr>
                <w:rFonts w:ascii="Tahoma" w:eastAsia="Tahoma" w:hAnsi="Tahoma" w:cs="Tahoma"/>
                <w:sz w:val="18"/>
                <w:szCs w:val="18"/>
              </w:rPr>
            </w:pPr>
            <w:r>
              <w:rPr>
                <w:rFonts w:ascii="Tahoma" w:hAnsi="Tahoma"/>
                <w:spacing w:val="-1"/>
                <w:w w:val="105"/>
                <w:sz w:val="18"/>
              </w:rPr>
              <w:t>Επιθεωρητές</w:t>
            </w:r>
            <w:r>
              <w:rPr>
                <w:rFonts w:ascii="Tahoma" w:hAnsi="Tahoma"/>
                <w:spacing w:val="-29"/>
                <w:w w:val="105"/>
                <w:sz w:val="18"/>
              </w:rPr>
              <w:t xml:space="preserve"> </w:t>
            </w:r>
            <w:r>
              <w:rPr>
                <w:rFonts w:ascii="Tahoma" w:hAnsi="Tahoma"/>
                <w:spacing w:val="-1"/>
                <w:w w:val="105"/>
                <w:sz w:val="18"/>
              </w:rPr>
              <w:t>Έργου</w:t>
            </w:r>
          </w:p>
        </w:tc>
        <w:tc>
          <w:tcPr>
            <w:tcW w:w="3446" w:type="dxa"/>
            <w:tcBorders>
              <w:top w:val="single" w:sz="5" w:space="0" w:color="000000"/>
              <w:left w:val="single" w:sz="5" w:space="0" w:color="000000"/>
              <w:bottom w:val="single" w:sz="5" w:space="0" w:color="000000"/>
              <w:right w:val="single" w:sz="5" w:space="0" w:color="000000"/>
            </w:tcBorders>
          </w:tcPr>
          <w:p w:rsidR="000C253F" w:rsidRDefault="000C253F"/>
        </w:tc>
        <w:tc>
          <w:tcPr>
            <w:tcW w:w="2822" w:type="dxa"/>
            <w:tcBorders>
              <w:top w:val="single" w:sz="5" w:space="0" w:color="000000"/>
              <w:left w:val="single" w:sz="5" w:space="0" w:color="000000"/>
              <w:bottom w:val="single" w:sz="5" w:space="0" w:color="000000"/>
              <w:right w:val="single" w:sz="5" w:space="0" w:color="000000"/>
            </w:tcBorders>
          </w:tcPr>
          <w:p w:rsidR="000C253F" w:rsidRPr="00B17083" w:rsidRDefault="00D0445A">
            <w:pPr>
              <w:pStyle w:val="TableParagraph"/>
              <w:spacing w:before="119"/>
              <w:ind w:left="97"/>
              <w:rPr>
                <w:rFonts w:ascii="Tahoma" w:eastAsia="Tahoma" w:hAnsi="Tahoma" w:cs="Tahoma"/>
                <w:sz w:val="18"/>
                <w:szCs w:val="18"/>
                <w:lang w:val="el-GR"/>
              </w:rPr>
            </w:pPr>
            <w:r>
              <w:rPr>
                <w:rFonts w:ascii="Tahoma" w:hAnsi="Tahoma"/>
                <w:spacing w:val="-1"/>
                <w:w w:val="105"/>
                <w:sz w:val="18"/>
              </w:rPr>
              <w:t>Βλ.</w:t>
            </w:r>
            <w:r>
              <w:rPr>
                <w:rFonts w:ascii="Tahoma" w:hAnsi="Tahoma"/>
                <w:spacing w:val="-11"/>
                <w:w w:val="105"/>
                <w:sz w:val="18"/>
              </w:rPr>
              <w:t xml:space="preserve"> </w:t>
            </w:r>
            <w:r>
              <w:rPr>
                <w:rFonts w:ascii="Tahoma" w:hAnsi="Tahoma"/>
                <w:w w:val="105"/>
                <w:sz w:val="18"/>
              </w:rPr>
              <w:t>παρ.</w:t>
            </w:r>
            <w:r>
              <w:rPr>
                <w:rFonts w:ascii="Tahoma" w:hAnsi="Tahoma"/>
                <w:spacing w:val="-11"/>
                <w:w w:val="105"/>
                <w:sz w:val="18"/>
              </w:rPr>
              <w:t xml:space="preserve"> </w:t>
            </w:r>
            <w:r>
              <w:rPr>
                <w:rFonts w:ascii="Tahoma" w:hAnsi="Tahoma"/>
                <w:spacing w:val="-1"/>
                <w:w w:val="105"/>
                <w:sz w:val="18"/>
              </w:rPr>
              <w:t>Α.2.1.</w:t>
            </w:r>
            <w:r w:rsidR="00BB1E1E">
              <w:rPr>
                <w:rFonts w:ascii="Tahoma" w:hAnsi="Tahoma"/>
                <w:spacing w:val="-1"/>
                <w:w w:val="105"/>
                <w:sz w:val="18"/>
                <w:lang w:val="el-GR"/>
              </w:rPr>
              <w:t>6</w:t>
            </w:r>
          </w:p>
        </w:tc>
      </w:tr>
    </w:tbl>
    <w:p w:rsidR="000C253F" w:rsidRDefault="000C253F">
      <w:pPr>
        <w:rPr>
          <w:rFonts w:ascii="Tahoma" w:eastAsia="Tahoma" w:hAnsi="Tahoma" w:cs="Tahoma"/>
          <w:sz w:val="20"/>
          <w:szCs w:val="20"/>
        </w:rPr>
      </w:pPr>
    </w:p>
    <w:p w:rsidR="000C253F" w:rsidRDefault="000C253F">
      <w:pPr>
        <w:spacing w:before="8"/>
        <w:rPr>
          <w:rFonts w:ascii="Tahoma" w:eastAsia="Tahoma" w:hAnsi="Tahoma" w:cs="Tahoma"/>
          <w:sz w:val="19"/>
          <w:szCs w:val="19"/>
        </w:rPr>
      </w:pPr>
    </w:p>
    <w:p w:rsidR="000C253F" w:rsidRDefault="00D0445A" w:rsidP="009750BE">
      <w:pPr>
        <w:numPr>
          <w:ilvl w:val="3"/>
          <w:numId w:val="39"/>
        </w:numPr>
        <w:tabs>
          <w:tab w:val="left" w:pos="2589"/>
        </w:tabs>
        <w:ind w:hanging="866"/>
        <w:jc w:val="left"/>
        <w:rPr>
          <w:rFonts w:ascii="Tahoma" w:eastAsia="Tahoma" w:hAnsi="Tahoma" w:cs="Tahoma"/>
          <w:sz w:val="18"/>
          <w:szCs w:val="18"/>
        </w:rPr>
      </w:pPr>
      <w:r w:rsidRPr="00D0445A">
        <w:rPr>
          <w:rFonts w:ascii="Tahoma" w:hAnsi="Tahoma"/>
          <w:b/>
          <w:w w:val="105"/>
          <w:sz w:val="18"/>
          <w:lang w:val="el-GR"/>
        </w:rPr>
        <w:t>«Κοινωνία</w:t>
      </w:r>
      <w:r w:rsidRPr="00D0445A">
        <w:rPr>
          <w:rFonts w:ascii="Tahoma" w:hAnsi="Tahoma"/>
          <w:b/>
          <w:spacing w:val="-16"/>
          <w:w w:val="105"/>
          <w:sz w:val="18"/>
          <w:lang w:val="el-GR"/>
        </w:rPr>
        <w:t xml:space="preserve"> </w:t>
      </w:r>
      <w:r w:rsidRPr="00D0445A">
        <w:rPr>
          <w:rFonts w:ascii="Tahoma" w:hAnsi="Tahoma"/>
          <w:b/>
          <w:w w:val="105"/>
          <w:sz w:val="18"/>
          <w:lang w:val="el-GR"/>
        </w:rPr>
        <w:t>της</w:t>
      </w:r>
      <w:r w:rsidRPr="00D0445A">
        <w:rPr>
          <w:rFonts w:ascii="Tahoma" w:hAnsi="Tahoma"/>
          <w:b/>
          <w:spacing w:val="-16"/>
          <w:w w:val="105"/>
          <w:sz w:val="18"/>
          <w:lang w:val="el-GR"/>
        </w:rPr>
        <w:t xml:space="preserve"> </w:t>
      </w:r>
      <w:r w:rsidRPr="00D0445A">
        <w:rPr>
          <w:rFonts w:ascii="Tahoma" w:hAnsi="Tahoma"/>
          <w:b/>
          <w:w w:val="105"/>
          <w:sz w:val="18"/>
          <w:lang w:val="el-GR"/>
        </w:rPr>
        <w:t>Πληροφορίας</w:t>
      </w:r>
      <w:r w:rsidRPr="00D0445A">
        <w:rPr>
          <w:rFonts w:ascii="Tahoma" w:hAnsi="Tahoma"/>
          <w:b/>
          <w:spacing w:val="-14"/>
          <w:w w:val="105"/>
          <w:sz w:val="18"/>
          <w:lang w:val="el-GR"/>
        </w:rPr>
        <w:t xml:space="preserve"> </w:t>
      </w:r>
      <w:r w:rsidRPr="00D0445A">
        <w:rPr>
          <w:rFonts w:ascii="Tahoma" w:hAnsi="Tahoma"/>
          <w:b/>
          <w:spacing w:val="-1"/>
          <w:w w:val="105"/>
          <w:sz w:val="18"/>
          <w:lang w:val="el-GR"/>
        </w:rPr>
        <w:t>Α.Ε.»</w:t>
      </w:r>
      <w:r w:rsidRPr="00D0445A">
        <w:rPr>
          <w:rFonts w:ascii="Tahoma" w:hAnsi="Tahoma"/>
          <w:b/>
          <w:spacing w:val="-14"/>
          <w:w w:val="105"/>
          <w:sz w:val="18"/>
          <w:lang w:val="el-GR"/>
        </w:rPr>
        <w:t xml:space="preserve"> </w:t>
      </w:r>
      <w:r>
        <w:rPr>
          <w:rFonts w:ascii="Tahoma" w:hAnsi="Tahoma"/>
          <w:b/>
          <w:w w:val="105"/>
          <w:sz w:val="18"/>
        </w:rPr>
        <w:t>(ΚτΠ</w:t>
      </w:r>
      <w:r>
        <w:rPr>
          <w:rFonts w:ascii="Tahoma" w:hAnsi="Tahoma"/>
          <w:b/>
          <w:spacing w:val="-15"/>
          <w:w w:val="105"/>
          <w:sz w:val="18"/>
        </w:rPr>
        <w:t xml:space="preserve"> </w:t>
      </w:r>
      <w:r>
        <w:rPr>
          <w:rFonts w:ascii="Tahoma" w:hAnsi="Tahoma"/>
          <w:b/>
          <w:w w:val="105"/>
          <w:sz w:val="18"/>
        </w:rPr>
        <w:t>Α.Ε.)</w:t>
      </w:r>
    </w:p>
    <w:p w:rsidR="000C253F" w:rsidRDefault="000C253F">
      <w:pPr>
        <w:spacing w:before="7"/>
        <w:rPr>
          <w:rFonts w:ascii="Tahoma" w:eastAsia="Tahoma" w:hAnsi="Tahoma" w:cs="Tahoma"/>
          <w:b/>
          <w:bCs/>
          <w:sz w:val="19"/>
          <w:szCs w:val="19"/>
        </w:rPr>
      </w:pPr>
    </w:p>
    <w:p w:rsidR="000C253F" w:rsidRPr="00D0445A" w:rsidRDefault="00D0445A">
      <w:pPr>
        <w:spacing w:line="288" w:lineRule="auto"/>
        <w:ind w:left="124" w:right="312"/>
        <w:jc w:val="both"/>
        <w:rPr>
          <w:rFonts w:ascii="Tahoma" w:eastAsia="Tahoma" w:hAnsi="Tahoma" w:cs="Tahoma"/>
          <w:sz w:val="18"/>
          <w:szCs w:val="18"/>
          <w:lang w:val="el-GR"/>
        </w:rPr>
      </w:pPr>
      <w:r w:rsidRPr="00D0445A">
        <w:rPr>
          <w:rFonts w:ascii="Tahoma" w:hAnsi="Tahoma"/>
          <w:w w:val="105"/>
          <w:sz w:val="18"/>
          <w:lang w:val="el-GR"/>
        </w:rPr>
        <w:t>Η</w:t>
      </w:r>
      <w:r w:rsidRPr="00D0445A">
        <w:rPr>
          <w:rFonts w:ascii="Tahoma" w:hAnsi="Tahoma"/>
          <w:spacing w:val="-2"/>
          <w:w w:val="105"/>
          <w:sz w:val="18"/>
          <w:lang w:val="el-GR"/>
        </w:rPr>
        <w:t xml:space="preserve"> </w:t>
      </w:r>
      <w:r w:rsidRPr="00D0445A">
        <w:rPr>
          <w:rFonts w:ascii="Tahoma" w:hAnsi="Tahoma"/>
          <w:spacing w:val="-1"/>
          <w:w w:val="105"/>
          <w:sz w:val="18"/>
          <w:lang w:val="el-GR"/>
        </w:rPr>
        <w:t>«Κοινωνία</w:t>
      </w:r>
      <w:r w:rsidRPr="00D0445A">
        <w:rPr>
          <w:rFonts w:ascii="Tahoma" w:hAnsi="Tahoma"/>
          <w:spacing w:val="2"/>
          <w:w w:val="105"/>
          <w:sz w:val="18"/>
          <w:lang w:val="el-GR"/>
        </w:rPr>
        <w:t xml:space="preserve"> </w:t>
      </w:r>
      <w:r w:rsidRPr="00D0445A">
        <w:rPr>
          <w:rFonts w:ascii="Tahoma" w:hAnsi="Tahoma"/>
          <w:spacing w:val="-1"/>
          <w:w w:val="105"/>
          <w:sz w:val="18"/>
          <w:lang w:val="el-GR"/>
        </w:rPr>
        <w:t xml:space="preserve">της </w:t>
      </w:r>
      <w:r w:rsidRPr="00D0445A">
        <w:rPr>
          <w:rFonts w:ascii="Tahoma" w:hAnsi="Tahoma"/>
          <w:w w:val="105"/>
          <w:sz w:val="18"/>
          <w:lang w:val="el-GR"/>
        </w:rPr>
        <w:t>Πληροφορίας</w:t>
      </w:r>
      <w:r w:rsidRPr="00D0445A">
        <w:rPr>
          <w:rFonts w:ascii="Tahoma" w:hAnsi="Tahoma"/>
          <w:spacing w:val="1"/>
          <w:w w:val="105"/>
          <w:sz w:val="18"/>
          <w:lang w:val="el-GR"/>
        </w:rPr>
        <w:t xml:space="preserve"> </w:t>
      </w:r>
      <w:r w:rsidRPr="00D0445A">
        <w:rPr>
          <w:rFonts w:ascii="Tahoma" w:hAnsi="Tahoma"/>
          <w:w w:val="105"/>
          <w:sz w:val="18"/>
          <w:lang w:val="el-GR"/>
        </w:rPr>
        <w:t xml:space="preserve">Α.Ε.», </w:t>
      </w:r>
      <w:r w:rsidRPr="00D0445A">
        <w:rPr>
          <w:rFonts w:ascii="Tahoma" w:hAnsi="Tahoma"/>
          <w:spacing w:val="-1"/>
          <w:w w:val="105"/>
          <w:sz w:val="18"/>
          <w:lang w:val="el-GR"/>
        </w:rPr>
        <w:t>είναι</w:t>
      </w:r>
      <w:r w:rsidRPr="00D0445A">
        <w:rPr>
          <w:rFonts w:ascii="Tahoma" w:hAnsi="Tahoma"/>
          <w:w w:val="105"/>
          <w:sz w:val="18"/>
          <w:lang w:val="el-GR"/>
        </w:rPr>
        <w:t xml:space="preserve"> </w:t>
      </w:r>
      <w:r w:rsidRPr="00D0445A">
        <w:rPr>
          <w:rFonts w:ascii="Tahoma" w:hAnsi="Tahoma"/>
          <w:spacing w:val="-1"/>
          <w:w w:val="105"/>
          <w:sz w:val="18"/>
          <w:lang w:val="el-GR"/>
        </w:rPr>
        <w:t xml:space="preserve">εταιρεία </w:t>
      </w:r>
      <w:r w:rsidRPr="00D0445A">
        <w:rPr>
          <w:rFonts w:ascii="Tahoma" w:hAnsi="Tahoma"/>
          <w:w w:val="105"/>
          <w:sz w:val="18"/>
          <w:lang w:val="el-GR"/>
        </w:rPr>
        <w:t>η</w:t>
      </w:r>
      <w:r w:rsidRPr="00D0445A">
        <w:rPr>
          <w:rFonts w:ascii="Tahoma" w:hAnsi="Tahoma"/>
          <w:spacing w:val="-4"/>
          <w:w w:val="105"/>
          <w:sz w:val="18"/>
          <w:lang w:val="el-GR"/>
        </w:rPr>
        <w:t xml:space="preserve"> </w:t>
      </w:r>
      <w:r w:rsidRPr="00D0445A">
        <w:rPr>
          <w:rFonts w:ascii="Tahoma" w:hAnsi="Tahoma"/>
          <w:w w:val="105"/>
          <w:sz w:val="18"/>
          <w:lang w:val="el-GR"/>
        </w:rPr>
        <w:t>οποία</w:t>
      </w:r>
      <w:r w:rsidRPr="00D0445A">
        <w:rPr>
          <w:rFonts w:ascii="Tahoma" w:hAnsi="Tahoma"/>
          <w:spacing w:val="-2"/>
          <w:w w:val="105"/>
          <w:sz w:val="18"/>
          <w:lang w:val="el-GR"/>
        </w:rPr>
        <w:t xml:space="preserve"> </w:t>
      </w:r>
      <w:r w:rsidRPr="00D0445A">
        <w:rPr>
          <w:rFonts w:ascii="Tahoma" w:hAnsi="Tahoma"/>
          <w:w w:val="105"/>
          <w:sz w:val="18"/>
          <w:lang w:val="el-GR"/>
        </w:rPr>
        <w:t>λειτουργεί</w:t>
      </w:r>
      <w:r w:rsidRPr="00D0445A">
        <w:rPr>
          <w:rFonts w:ascii="Tahoma" w:hAnsi="Tahoma"/>
          <w:spacing w:val="-1"/>
          <w:w w:val="105"/>
          <w:sz w:val="18"/>
          <w:lang w:val="el-GR"/>
        </w:rPr>
        <w:t xml:space="preserve"> </w:t>
      </w:r>
      <w:r w:rsidRPr="00D0445A">
        <w:rPr>
          <w:rFonts w:ascii="Tahoma" w:hAnsi="Tahoma"/>
          <w:w w:val="105"/>
          <w:sz w:val="18"/>
          <w:lang w:val="el-GR"/>
        </w:rPr>
        <w:t>χάριν</w:t>
      </w:r>
      <w:r w:rsidRPr="00D0445A">
        <w:rPr>
          <w:rFonts w:ascii="Tahoma" w:hAnsi="Tahoma"/>
          <w:spacing w:val="-2"/>
          <w:w w:val="105"/>
          <w:sz w:val="18"/>
          <w:lang w:val="el-GR"/>
        </w:rPr>
        <w:t xml:space="preserve"> </w:t>
      </w:r>
      <w:r w:rsidRPr="00D0445A">
        <w:rPr>
          <w:rFonts w:ascii="Tahoma" w:hAnsi="Tahoma"/>
          <w:spacing w:val="-1"/>
          <w:w w:val="105"/>
          <w:sz w:val="18"/>
          <w:lang w:val="el-GR"/>
        </w:rPr>
        <w:t xml:space="preserve">του </w:t>
      </w:r>
      <w:r w:rsidRPr="00D0445A">
        <w:rPr>
          <w:rFonts w:ascii="Tahoma" w:hAnsi="Tahoma"/>
          <w:w w:val="105"/>
          <w:sz w:val="18"/>
          <w:lang w:val="el-GR"/>
        </w:rPr>
        <w:t>δημοσίου συμφέροντος</w:t>
      </w:r>
      <w:r w:rsidRPr="00D0445A">
        <w:rPr>
          <w:rFonts w:ascii="Tahoma" w:hAnsi="Tahoma"/>
          <w:spacing w:val="-1"/>
          <w:w w:val="105"/>
          <w:sz w:val="18"/>
          <w:lang w:val="el-GR"/>
        </w:rPr>
        <w:t xml:space="preserve"> </w:t>
      </w:r>
      <w:r w:rsidRPr="00D0445A">
        <w:rPr>
          <w:rFonts w:ascii="Tahoma" w:hAnsi="Tahoma"/>
          <w:w w:val="105"/>
          <w:sz w:val="18"/>
          <w:lang w:val="el-GR"/>
        </w:rPr>
        <w:t>και</w:t>
      </w:r>
      <w:r w:rsidRPr="00D0445A">
        <w:rPr>
          <w:rFonts w:ascii="Tahoma" w:hAnsi="Tahoma"/>
          <w:spacing w:val="41"/>
          <w:w w:val="103"/>
          <w:sz w:val="18"/>
          <w:lang w:val="el-GR"/>
        </w:rPr>
        <w:t xml:space="preserve"> </w:t>
      </w:r>
      <w:r w:rsidRPr="00D0445A">
        <w:rPr>
          <w:rFonts w:ascii="Tahoma" w:hAnsi="Tahoma"/>
          <w:spacing w:val="-1"/>
          <w:w w:val="105"/>
          <w:sz w:val="18"/>
          <w:lang w:val="el-GR"/>
        </w:rPr>
        <w:t>έχει</w:t>
      </w:r>
      <w:r w:rsidRPr="00D0445A">
        <w:rPr>
          <w:rFonts w:ascii="Tahoma" w:hAnsi="Tahoma"/>
          <w:w w:val="105"/>
          <w:sz w:val="18"/>
          <w:lang w:val="el-GR"/>
        </w:rPr>
        <w:t xml:space="preserve"> ως κύρια</w:t>
      </w:r>
      <w:r w:rsidRPr="00D0445A">
        <w:rPr>
          <w:rFonts w:ascii="Tahoma" w:hAnsi="Tahoma"/>
          <w:spacing w:val="1"/>
          <w:w w:val="105"/>
          <w:sz w:val="18"/>
          <w:lang w:val="el-GR"/>
        </w:rPr>
        <w:t xml:space="preserve"> </w:t>
      </w:r>
      <w:r w:rsidRPr="00D0445A">
        <w:rPr>
          <w:rFonts w:ascii="Tahoma" w:hAnsi="Tahoma"/>
          <w:w w:val="105"/>
          <w:sz w:val="18"/>
          <w:lang w:val="el-GR"/>
        </w:rPr>
        <w:t>αποστολή</w:t>
      </w:r>
      <w:r w:rsidRPr="00D0445A">
        <w:rPr>
          <w:rFonts w:ascii="Tahoma" w:hAnsi="Tahoma"/>
          <w:spacing w:val="1"/>
          <w:w w:val="105"/>
          <w:sz w:val="18"/>
          <w:lang w:val="el-GR"/>
        </w:rPr>
        <w:t xml:space="preserve"> </w:t>
      </w:r>
      <w:r w:rsidRPr="00D0445A">
        <w:rPr>
          <w:rFonts w:ascii="Tahoma" w:hAnsi="Tahoma"/>
          <w:w w:val="105"/>
          <w:sz w:val="18"/>
          <w:lang w:val="el-GR"/>
        </w:rPr>
        <w:t>την ανάπτυξη</w:t>
      </w:r>
      <w:r w:rsidRPr="00D0445A">
        <w:rPr>
          <w:rFonts w:ascii="Tahoma" w:hAnsi="Tahoma"/>
          <w:spacing w:val="1"/>
          <w:w w:val="105"/>
          <w:sz w:val="18"/>
          <w:lang w:val="el-GR"/>
        </w:rPr>
        <w:t xml:space="preserve"> </w:t>
      </w:r>
      <w:r w:rsidRPr="00D0445A">
        <w:rPr>
          <w:rFonts w:ascii="Tahoma" w:hAnsi="Tahoma"/>
          <w:w w:val="105"/>
          <w:sz w:val="18"/>
          <w:lang w:val="el-GR"/>
        </w:rPr>
        <w:t>δράσεων</w:t>
      </w:r>
      <w:r w:rsidRPr="00D0445A">
        <w:rPr>
          <w:rFonts w:ascii="Tahoma" w:hAnsi="Tahoma"/>
          <w:spacing w:val="-1"/>
          <w:w w:val="105"/>
          <w:sz w:val="18"/>
          <w:lang w:val="el-GR"/>
        </w:rPr>
        <w:t xml:space="preserve"> και</w:t>
      </w:r>
      <w:r w:rsidRPr="00D0445A">
        <w:rPr>
          <w:rFonts w:ascii="Tahoma" w:hAnsi="Tahoma"/>
          <w:spacing w:val="4"/>
          <w:w w:val="105"/>
          <w:sz w:val="18"/>
          <w:lang w:val="el-GR"/>
        </w:rPr>
        <w:t xml:space="preserve"> </w:t>
      </w:r>
      <w:r w:rsidRPr="00D0445A">
        <w:rPr>
          <w:rFonts w:ascii="Tahoma" w:hAnsi="Tahoma"/>
          <w:w w:val="105"/>
          <w:sz w:val="18"/>
          <w:lang w:val="el-GR"/>
        </w:rPr>
        <w:t>την</w:t>
      </w:r>
      <w:r w:rsidRPr="00D0445A">
        <w:rPr>
          <w:rFonts w:ascii="Tahoma" w:hAnsi="Tahoma"/>
          <w:spacing w:val="-1"/>
          <w:w w:val="105"/>
          <w:sz w:val="18"/>
          <w:lang w:val="el-GR"/>
        </w:rPr>
        <w:t xml:space="preserve"> </w:t>
      </w:r>
      <w:r w:rsidRPr="00D0445A">
        <w:rPr>
          <w:rFonts w:ascii="Tahoma" w:hAnsi="Tahoma"/>
          <w:w w:val="105"/>
          <w:sz w:val="18"/>
          <w:lang w:val="el-GR"/>
        </w:rPr>
        <w:t>υποστήριξη</w:t>
      </w:r>
      <w:r w:rsidRPr="00D0445A">
        <w:rPr>
          <w:rFonts w:ascii="Tahoma" w:hAnsi="Tahoma"/>
          <w:spacing w:val="2"/>
          <w:w w:val="105"/>
          <w:sz w:val="18"/>
          <w:lang w:val="el-GR"/>
        </w:rPr>
        <w:t xml:space="preserve"> </w:t>
      </w:r>
      <w:r w:rsidRPr="00D0445A">
        <w:rPr>
          <w:rFonts w:ascii="Tahoma" w:hAnsi="Tahoma"/>
          <w:spacing w:val="-1"/>
          <w:w w:val="105"/>
          <w:sz w:val="18"/>
          <w:lang w:val="el-GR"/>
        </w:rPr>
        <w:t xml:space="preserve">των </w:t>
      </w:r>
      <w:r w:rsidRPr="00D0445A">
        <w:rPr>
          <w:rFonts w:ascii="Tahoma" w:hAnsi="Tahoma"/>
          <w:w w:val="105"/>
          <w:sz w:val="18"/>
          <w:lang w:val="el-GR"/>
        </w:rPr>
        <w:t>αρμόδιων</w:t>
      </w:r>
      <w:r w:rsidRPr="00D0445A">
        <w:rPr>
          <w:rFonts w:ascii="Tahoma" w:hAnsi="Tahoma"/>
          <w:spacing w:val="-1"/>
          <w:w w:val="105"/>
          <w:sz w:val="18"/>
          <w:lang w:val="el-GR"/>
        </w:rPr>
        <w:t xml:space="preserve"> </w:t>
      </w:r>
      <w:r w:rsidRPr="00D0445A">
        <w:rPr>
          <w:rFonts w:ascii="Tahoma" w:hAnsi="Tahoma"/>
          <w:w w:val="105"/>
          <w:sz w:val="18"/>
          <w:lang w:val="el-GR"/>
        </w:rPr>
        <w:t xml:space="preserve">φορέων </w:t>
      </w:r>
      <w:r w:rsidRPr="00D0445A">
        <w:rPr>
          <w:rFonts w:ascii="Tahoma" w:hAnsi="Tahoma"/>
          <w:spacing w:val="1"/>
          <w:w w:val="105"/>
          <w:sz w:val="18"/>
          <w:lang w:val="el-GR"/>
        </w:rPr>
        <w:t>για</w:t>
      </w:r>
      <w:r w:rsidRPr="00D0445A">
        <w:rPr>
          <w:rFonts w:ascii="Tahoma" w:hAnsi="Tahoma"/>
          <w:w w:val="105"/>
          <w:sz w:val="18"/>
          <w:lang w:val="el-GR"/>
        </w:rPr>
        <w:t xml:space="preserve"> τη</w:t>
      </w:r>
      <w:r w:rsidRPr="00D0445A">
        <w:rPr>
          <w:rFonts w:ascii="Tahoma" w:hAnsi="Tahoma"/>
          <w:spacing w:val="-2"/>
          <w:w w:val="105"/>
          <w:sz w:val="18"/>
          <w:lang w:val="el-GR"/>
        </w:rPr>
        <w:t xml:space="preserve"> </w:t>
      </w:r>
      <w:r w:rsidRPr="00D0445A">
        <w:rPr>
          <w:rFonts w:ascii="Tahoma" w:hAnsi="Tahoma"/>
          <w:w w:val="105"/>
          <w:sz w:val="18"/>
          <w:lang w:val="el-GR"/>
        </w:rPr>
        <w:t>βελτίωση</w:t>
      </w:r>
      <w:r w:rsidRPr="00D0445A">
        <w:rPr>
          <w:rFonts w:ascii="Tahoma" w:hAnsi="Tahoma"/>
          <w:spacing w:val="46"/>
          <w:w w:val="103"/>
          <w:sz w:val="18"/>
          <w:lang w:val="el-GR"/>
        </w:rPr>
        <w:t xml:space="preserve"> </w:t>
      </w:r>
      <w:r w:rsidRPr="00D0445A">
        <w:rPr>
          <w:rFonts w:ascii="Tahoma" w:hAnsi="Tahoma"/>
          <w:spacing w:val="-1"/>
          <w:w w:val="105"/>
          <w:sz w:val="18"/>
          <w:lang w:val="el-GR"/>
        </w:rPr>
        <w:t>της</w:t>
      </w:r>
      <w:r w:rsidRPr="00D0445A">
        <w:rPr>
          <w:rFonts w:ascii="Tahoma" w:hAnsi="Tahoma"/>
          <w:spacing w:val="-9"/>
          <w:w w:val="105"/>
          <w:sz w:val="18"/>
          <w:lang w:val="el-GR"/>
        </w:rPr>
        <w:t xml:space="preserve"> </w:t>
      </w:r>
      <w:r w:rsidRPr="00D0445A">
        <w:rPr>
          <w:rFonts w:ascii="Tahoma" w:hAnsi="Tahoma"/>
          <w:w w:val="105"/>
          <w:sz w:val="18"/>
          <w:lang w:val="el-GR"/>
        </w:rPr>
        <w:t>διοικητικής</w:t>
      </w:r>
      <w:r w:rsidRPr="00D0445A">
        <w:rPr>
          <w:rFonts w:ascii="Tahoma" w:hAnsi="Tahoma"/>
          <w:spacing w:val="-10"/>
          <w:w w:val="105"/>
          <w:sz w:val="18"/>
          <w:lang w:val="el-GR"/>
        </w:rPr>
        <w:t xml:space="preserve"> </w:t>
      </w:r>
      <w:r w:rsidRPr="00D0445A">
        <w:rPr>
          <w:rFonts w:ascii="Tahoma" w:hAnsi="Tahoma"/>
          <w:w w:val="105"/>
          <w:sz w:val="18"/>
          <w:lang w:val="el-GR"/>
        </w:rPr>
        <w:t>ικανότητας</w:t>
      </w:r>
      <w:r w:rsidRPr="00D0445A">
        <w:rPr>
          <w:rFonts w:ascii="Tahoma" w:hAnsi="Tahoma"/>
          <w:spacing w:val="-6"/>
          <w:w w:val="105"/>
          <w:sz w:val="18"/>
          <w:lang w:val="el-GR"/>
        </w:rPr>
        <w:t xml:space="preserve"> </w:t>
      </w:r>
      <w:r w:rsidRPr="00D0445A">
        <w:rPr>
          <w:rFonts w:ascii="Tahoma" w:hAnsi="Tahoma"/>
          <w:spacing w:val="-1"/>
          <w:w w:val="105"/>
          <w:sz w:val="18"/>
          <w:lang w:val="el-GR"/>
        </w:rPr>
        <w:t>της</w:t>
      </w:r>
      <w:r w:rsidRPr="00D0445A">
        <w:rPr>
          <w:rFonts w:ascii="Tahoma" w:hAnsi="Tahoma"/>
          <w:spacing w:val="-9"/>
          <w:w w:val="105"/>
          <w:sz w:val="18"/>
          <w:lang w:val="el-GR"/>
        </w:rPr>
        <w:t xml:space="preserve"> </w:t>
      </w:r>
      <w:r w:rsidRPr="00D0445A">
        <w:rPr>
          <w:rFonts w:ascii="Tahoma" w:hAnsi="Tahoma"/>
          <w:w w:val="105"/>
          <w:sz w:val="18"/>
          <w:lang w:val="el-GR"/>
        </w:rPr>
        <w:t>Δημόσιας</w:t>
      </w:r>
      <w:r w:rsidRPr="00D0445A">
        <w:rPr>
          <w:rFonts w:ascii="Tahoma" w:hAnsi="Tahoma"/>
          <w:spacing w:val="-8"/>
          <w:w w:val="105"/>
          <w:sz w:val="18"/>
          <w:lang w:val="el-GR"/>
        </w:rPr>
        <w:t xml:space="preserve"> </w:t>
      </w:r>
      <w:r w:rsidRPr="00D0445A">
        <w:rPr>
          <w:rFonts w:ascii="Tahoma" w:hAnsi="Tahoma"/>
          <w:w w:val="105"/>
          <w:sz w:val="18"/>
          <w:lang w:val="el-GR"/>
        </w:rPr>
        <w:t>Διοίκησης,</w:t>
      </w:r>
      <w:r w:rsidRPr="00D0445A">
        <w:rPr>
          <w:rFonts w:ascii="Tahoma" w:hAnsi="Tahoma"/>
          <w:spacing w:val="-11"/>
          <w:w w:val="105"/>
          <w:sz w:val="18"/>
          <w:lang w:val="el-GR"/>
        </w:rPr>
        <w:t xml:space="preserve"> </w:t>
      </w:r>
      <w:r w:rsidRPr="00D0445A">
        <w:rPr>
          <w:rFonts w:ascii="Tahoma" w:hAnsi="Tahoma"/>
          <w:w w:val="105"/>
          <w:sz w:val="18"/>
          <w:lang w:val="el-GR"/>
        </w:rPr>
        <w:t>καθώς</w:t>
      </w:r>
      <w:r w:rsidRPr="00D0445A">
        <w:rPr>
          <w:rFonts w:ascii="Tahoma" w:hAnsi="Tahoma"/>
          <w:spacing w:val="-10"/>
          <w:w w:val="105"/>
          <w:sz w:val="18"/>
          <w:lang w:val="el-GR"/>
        </w:rPr>
        <w:t xml:space="preserve"> </w:t>
      </w:r>
      <w:r w:rsidRPr="00D0445A">
        <w:rPr>
          <w:rFonts w:ascii="Tahoma" w:hAnsi="Tahoma"/>
          <w:spacing w:val="-1"/>
          <w:w w:val="105"/>
          <w:sz w:val="18"/>
          <w:lang w:val="el-GR"/>
        </w:rPr>
        <w:t>και</w:t>
      </w:r>
      <w:r w:rsidRPr="00D0445A">
        <w:rPr>
          <w:rFonts w:ascii="Tahoma" w:hAnsi="Tahoma"/>
          <w:spacing w:val="-8"/>
          <w:w w:val="105"/>
          <w:sz w:val="18"/>
          <w:lang w:val="el-GR"/>
        </w:rPr>
        <w:t xml:space="preserve"> </w:t>
      </w:r>
      <w:r w:rsidRPr="00D0445A">
        <w:rPr>
          <w:rFonts w:ascii="Tahoma" w:hAnsi="Tahoma"/>
          <w:w w:val="105"/>
          <w:sz w:val="18"/>
          <w:lang w:val="el-GR"/>
        </w:rPr>
        <w:t>την</w:t>
      </w:r>
      <w:r w:rsidRPr="00D0445A">
        <w:rPr>
          <w:rFonts w:ascii="Tahoma" w:hAnsi="Tahoma"/>
          <w:spacing w:val="-9"/>
          <w:w w:val="105"/>
          <w:sz w:val="18"/>
          <w:lang w:val="el-GR"/>
        </w:rPr>
        <w:t xml:space="preserve"> </w:t>
      </w:r>
      <w:r w:rsidRPr="00D0445A">
        <w:rPr>
          <w:rFonts w:ascii="Tahoma" w:hAnsi="Tahoma"/>
          <w:spacing w:val="-1"/>
          <w:w w:val="105"/>
          <w:sz w:val="18"/>
          <w:lang w:val="el-GR"/>
        </w:rPr>
        <w:t>εκτέλεση</w:t>
      </w:r>
      <w:r w:rsidRPr="00D0445A">
        <w:rPr>
          <w:rFonts w:ascii="Tahoma" w:hAnsi="Tahoma"/>
          <w:spacing w:val="-8"/>
          <w:w w:val="105"/>
          <w:sz w:val="18"/>
          <w:lang w:val="el-GR"/>
        </w:rPr>
        <w:t xml:space="preserve"> </w:t>
      </w:r>
      <w:r w:rsidRPr="00D0445A">
        <w:rPr>
          <w:rFonts w:ascii="Tahoma" w:hAnsi="Tahoma"/>
          <w:spacing w:val="-1"/>
          <w:w w:val="105"/>
          <w:sz w:val="18"/>
          <w:lang w:val="el-GR"/>
        </w:rPr>
        <w:t>και</w:t>
      </w:r>
      <w:r w:rsidRPr="00D0445A">
        <w:rPr>
          <w:rFonts w:ascii="Tahoma" w:hAnsi="Tahoma"/>
          <w:spacing w:val="-7"/>
          <w:w w:val="105"/>
          <w:sz w:val="18"/>
          <w:lang w:val="el-GR"/>
        </w:rPr>
        <w:t xml:space="preserve"> </w:t>
      </w:r>
      <w:r w:rsidRPr="00D0445A">
        <w:rPr>
          <w:rFonts w:ascii="Tahoma" w:hAnsi="Tahoma"/>
          <w:w w:val="105"/>
          <w:sz w:val="18"/>
          <w:lang w:val="el-GR"/>
        </w:rPr>
        <w:t>διαχείριση</w:t>
      </w:r>
      <w:r w:rsidRPr="00D0445A">
        <w:rPr>
          <w:rFonts w:ascii="Tahoma" w:hAnsi="Tahoma"/>
          <w:spacing w:val="-7"/>
          <w:w w:val="105"/>
          <w:sz w:val="18"/>
          <w:lang w:val="el-GR"/>
        </w:rPr>
        <w:t xml:space="preserve"> </w:t>
      </w:r>
      <w:r w:rsidRPr="00D0445A">
        <w:rPr>
          <w:rFonts w:ascii="Tahoma" w:hAnsi="Tahoma"/>
          <w:spacing w:val="-1"/>
          <w:w w:val="105"/>
          <w:sz w:val="18"/>
          <w:lang w:val="el-GR"/>
        </w:rPr>
        <w:t>έργων</w:t>
      </w:r>
      <w:r w:rsidRPr="00D0445A">
        <w:rPr>
          <w:rFonts w:ascii="Tahoma" w:hAnsi="Tahoma"/>
          <w:spacing w:val="-9"/>
          <w:w w:val="105"/>
          <w:sz w:val="18"/>
          <w:lang w:val="el-GR"/>
        </w:rPr>
        <w:t xml:space="preserve"> </w:t>
      </w:r>
      <w:r w:rsidRPr="00D0445A">
        <w:rPr>
          <w:rFonts w:ascii="Tahoma" w:hAnsi="Tahoma"/>
          <w:w w:val="105"/>
          <w:sz w:val="18"/>
          <w:lang w:val="el-GR"/>
        </w:rPr>
        <w:t>στον</w:t>
      </w:r>
      <w:r w:rsidRPr="00D0445A">
        <w:rPr>
          <w:rFonts w:ascii="Tahoma" w:hAnsi="Tahoma"/>
          <w:spacing w:val="-8"/>
          <w:w w:val="105"/>
          <w:sz w:val="18"/>
          <w:lang w:val="el-GR"/>
        </w:rPr>
        <w:t xml:space="preserve"> </w:t>
      </w:r>
      <w:r w:rsidRPr="00D0445A">
        <w:rPr>
          <w:rFonts w:ascii="Tahoma" w:hAnsi="Tahoma"/>
          <w:spacing w:val="-1"/>
          <w:w w:val="105"/>
          <w:sz w:val="18"/>
          <w:lang w:val="el-GR"/>
        </w:rPr>
        <w:t>τομέα</w:t>
      </w:r>
      <w:r w:rsidRPr="00D0445A">
        <w:rPr>
          <w:rFonts w:ascii="Tahoma" w:hAnsi="Tahoma"/>
          <w:spacing w:val="47"/>
          <w:w w:val="103"/>
          <w:sz w:val="18"/>
          <w:lang w:val="el-GR"/>
        </w:rPr>
        <w:t xml:space="preserve"> </w:t>
      </w:r>
      <w:r w:rsidRPr="00D0445A">
        <w:rPr>
          <w:rFonts w:ascii="Tahoma" w:hAnsi="Tahoma"/>
          <w:spacing w:val="-1"/>
          <w:w w:val="105"/>
          <w:sz w:val="18"/>
          <w:lang w:val="el-GR"/>
        </w:rPr>
        <w:t>της</w:t>
      </w:r>
      <w:r w:rsidRPr="00D0445A">
        <w:rPr>
          <w:rFonts w:ascii="Tahoma" w:hAnsi="Tahoma"/>
          <w:spacing w:val="-16"/>
          <w:w w:val="105"/>
          <w:sz w:val="18"/>
          <w:lang w:val="el-GR"/>
        </w:rPr>
        <w:t xml:space="preserve"> </w:t>
      </w:r>
      <w:r w:rsidRPr="00D0445A">
        <w:rPr>
          <w:rFonts w:ascii="Tahoma" w:hAnsi="Tahoma"/>
          <w:w w:val="105"/>
          <w:sz w:val="18"/>
          <w:lang w:val="el-GR"/>
        </w:rPr>
        <w:t>πληροφορικής,</w:t>
      </w:r>
      <w:r w:rsidRPr="00D0445A">
        <w:rPr>
          <w:rFonts w:ascii="Tahoma" w:hAnsi="Tahoma"/>
          <w:spacing w:val="-13"/>
          <w:w w:val="105"/>
          <w:sz w:val="18"/>
          <w:lang w:val="el-GR"/>
        </w:rPr>
        <w:t xml:space="preserve"> </w:t>
      </w:r>
      <w:r w:rsidRPr="00D0445A">
        <w:rPr>
          <w:rFonts w:ascii="Tahoma" w:hAnsi="Tahoma"/>
          <w:w w:val="105"/>
          <w:sz w:val="18"/>
          <w:lang w:val="el-GR"/>
        </w:rPr>
        <w:t>επικοινωνίας</w:t>
      </w:r>
      <w:r w:rsidRPr="00D0445A">
        <w:rPr>
          <w:rFonts w:ascii="Tahoma" w:hAnsi="Tahoma"/>
          <w:spacing w:val="-15"/>
          <w:w w:val="105"/>
          <w:sz w:val="18"/>
          <w:lang w:val="el-GR"/>
        </w:rPr>
        <w:t xml:space="preserve"> </w:t>
      </w:r>
      <w:r w:rsidRPr="00D0445A">
        <w:rPr>
          <w:rFonts w:ascii="Tahoma" w:hAnsi="Tahoma"/>
          <w:spacing w:val="-1"/>
          <w:w w:val="105"/>
          <w:sz w:val="18"/>
          <w:lang w:val="el-GR"/>
        </w:rPr>
        <w:t>και</w:t>
      </w:r>
      <w:r w:rsidRPr="00D0445A">
        <w:rPr>
          <w:rFonts w:ascii="Tahoma" w:hAnsi="Tahoma"/>
          <w:spacing w:val="-16"/>
          <w:w w:val="105"/>
          <w:sz w:val="18"/>
          <w:lang w:val="el-GR"/>
        </w:rPr>
        <w:t xml:space="preserve"> </w:t>
      </w:r>
      <w:r w:rsidRPr="00D0445A">
        <w:rPr>
          <w:rFonts w:ascii="Tahoma" w:hAnsi="Tahoma"/>
          <w:w w:val="105"/>
          <w:sz w:val="18"/>
          <w:lang w:val="el-GR"/>
        </w:rPr>
        <w:t>νέων</w:t>
      </w:r>
      <w:r w:rsidRPr="00D0445A">
        <w:rPr>
          <w:rFonts w:ascii="Tahoma" w:hAnsi="Tahoma"/>
          <w:spacing w:val="-15"/>
          <w:w w:val="105"/>
          <w:sz w:val="18"/>
          <w:lang w:val="el-GR"/>
        </w:rPr>
        <w:t xml:space="preserve"> </w:t>
      </w:r>
      <w:r w:rsidRPr="00D0445A">
        <w:rPr>
          <w:rFonts w:ascii="Tahoma" w:hAnsi="Tahoma"/>
          <w:w w:val="105"/>
          <w:sz w:val="18"/>
          <w:lang w:val="el-GR"/>
        </w:rPr>
        <w:t>τεχνολογιών</w:t>
      </w:r>
      <w:r w:rsidRPr="00D0445A">
        <w:rPr>
          <w:rFonts w:ascii="Tahoma" w:hAnsi="Tahoma"/>
          <w:spacing w:val="-15"/>
          <w:w w:val="105"/>
          <w:sz w:val="18"/>
          <w:lang w:val="el-GR"/>
        </w:rPr>
        <w:t xml:space="preserve"> </w:t>
      </w:r>
      <w:r w:rsidRPr="00D0445A">
        <w:rPr>
          <w:rFonts w:ascii="Tahoma" w:hAnsi="Tahoma"/>
          <w:w w:val="105"/>
          <w:sz w:val="18"/>
          <w:lang w:val="el-GR"/>
        </w:rPr>
        <w:t>για</w:t>
      </w:r>
      <w:r w:rsidRPr="00D0445A">
        <w:rPr>
          <w:rFonts w:ascii="Tahoma" w:hAnsi="Tahoma"/>
          <w:spacing w:val="-14"/>
          <w:w w:val="105"/>
          <w:sz w:val="18"/>
          <w:lang w:val="el-GR"/>
        </w:rPr>
        <w:t xml:space="preserve"> </w:t>
      </w:r>
      <w:r w:rsidRPr="00D0445A">
        <w:rPr>
          <w:rFonts w:ascii="Tahoma" w:hAnsi="Tahoma"/>
          <w:spacing w:val="-1"/>
          <w:w w:val="105"/>
          <w:sz w:val="18"/>
          <w:lang w:val="el-GR"/>
        </w:rPr>
        <w:t>τη</w:t>
      </w:r>
      <w:r w:rsidRPr="00D0445A">
        <w:rPr>
          <w:rFonts w:ascii="Tahoma" w:hAnsi="Tahoma"/>
          <w:spacing w:val="-16"/>
          <w:w w:val="105"/>
          <w:sz w:val="18"/>
          <w:lang w:val="el-GR"/>
        </w:rPr>
        <w:t xml:space="preserve"> </w:t>
      </w:r>
      <w:r w:rsidRPr="00174C0F">
        <w:rPr>
          <w:rFonts w:ascii="Tahoma" w:hAnsi="Tahoma" w:cs="Tahoma"/>
          <w:w w:val="105"/>
          <w:sz w:val="18"/>
          <w:szCs w:val="18"/>
          <w:lang w:val="el-GR"/>
        </w:rPr>
        <w:t>Δημόσια</w:t>
      </w:r>
      <w:r w:rsidRPr="00174C0F">
        <w:rPr>
          <w:rFonts w:ascii="Tahoma" w:hAnsi="Tahoma" w:cs="Tahoma"/>
          <w:spacing w:val="-16"/>
          <w:w w:val="105"/>
          <w:sz w:val="18"/>
          <w:szCs w:val="18"/>
          <w:lang w:val="el-GR"/>
        </w:rPr>
        <w:t xml:space="preserve"> </w:t>
      </w:r>
      <w:r w:rsidRPr="00174C0F">
        <w:rPr>
          <w:rFonts w:ascii="Tahoma" w:hAnsi="Tahoma" w:cs="Tahoma"/>
          <w:w w:val="105"/>
          <w:sz w:val="18"/>
          <w:szCs w:val="18"/>
          <w:lang w:val="el-GR"/>
        </w:rPr>
        <w:t>Διοίκηση.</w:t>
      </w:r>
      <w:r w:rsidRPr="00174C0F">
        <w:rPr>
          <w:rFonts w:ascii="Tahoma" w:hAnsi="Tahoma" w:cs="Tahoma"/>
          <w:spacing w:val="-13"/>
          <w:w w:val="105"/>
          <w:sz w:val="18"/>
          <w:szCs w:val="18"/>
          <w:lang w:val="el-GR"/>
        </w:rPr>
        <w:t xml:space="preserve"> </w:t>
      </w:r>
      <w:r w:rsidRPr="00174C0F">
        <w:rPr>
          <w:rFonts w:ascii="Tahoma" w:hAnsi="Tahoma" w:cs="Tahoma"/>
          <w:w w:val="105"/>
          <w:sz w:val="18"/>
          <w:szCs w:val="18"/>
          <w:lang w:val="el-GR"/>
        </w:rPr>
        <w:t>Η</w:t>
      </w:r>
      <w:r w:rsidRPr="00174C0F">
        <w:rPr>
          <w:rFonts w:ascii="Tahoma" w:hAnsi="Tahoma" w:cs="Tahoma"/>
          <w:spacing w:val="-13"/>
          <w:w w:val="105"/>
          <w:sz w:val="18"/>
          <w:szCs w:val="18"/>
          <w:lang w:val="el-GR"/>
        </w:rPr>
        <w:t xml:space="preserve"> </w:t>
      </w:r>
      <w:r w:rsidRPr="00174C0F">
        <w:rPr>
          <w:rFonts w:ascii="Tahoma" w:hAnsi="Tahoma" w:cs="Tahoma"/>
          <w:spacing w:val="-1"/>
          <w:w w:val="105"/>
          <w:sz w:val="18"/>
          <w:szCs w:val="18"/>
          <w:lang w:val="el-GR"/>
        </w:rPr>
        <w:t>Εταιρεία</w:t>
      </w:r>
      <w:r w:rsidRPr="00174C0F">
        <w:rPr>
          <w:rFonts w:ascii="Tahoma" w:hAnsi="Tahoma" w:cs="Tahoma"/>
          <w:spacing w:val="-15"/>
          <w:w w:val="105"/>
          <w:sz w:val="18"/>
          <w:szCs w:val="18"/>
          <w:lang w:val="el-GR"/>
        </w:rPr>
        <w:t xml:space="preserve"> </w:t>
      </w:r>
      <w:r w:rsidRPr="00174C0F">
        <w:rPr>
          <w:rFonts w:ascii="Tahoma" w:hAnsi="Tahoma" w:cs="Tahoma"/>
          <w:w w:val="105"/>
          <w:sz w:val="18"/>
          <w:szCs w:val="18"/>
          <w:lang w:val="el-GR"/>
        </w:rPr>
        <w:t>λειτουργεί</w:t>
      </w:r>
      <w:r w:rsidRPr="00174C0F">
        <w:rPr>
          <w:rFonts w:ascii="Tahoma" w:hAnsi="Tahoma" w:cs="Tahoma"/>
          <w:spacing w:val="-15"/>
          <w:w w:val="105"/>
          <w:sz w:val="18"/>
          <w:szCs w:val="18"/>
          <w:lang w:val="el-GR"/>
        </w:rPr>
        <w:t xml:space="preserve"> </w:t>
      </w:r>
      <w:r w:rsidRPr="00174C0F">
        <w:rPr>
          <w:rFonts w:ascii="Tahoma" w:hAnsi="Tahoma" w:cs="Tahoma"/>
          <w:w w:val="105"/>
          <w:sz w:val="18"/>
          <w:szCs w:val="18"/>
          <w:lang w:val="el-GR"/>
        </w:rPr>
        <w:t>με</w:t>
      </w:r>
      <w:r w:rsidRPr="00174C0F">
        <w:rPr>
          <w:rFonts w:ascii="Tahoma" w:hAnsi="Tahoma" w:cs="Tahoma"/>
          <w:spacing w:val="-16"/>
          <w:w w:val="105"/>
          <w:sz w:val="18"/>
          <w:szCs w:val="18"/>
          <w:lang w:val="el-GR"/>
        </w:rPr>
        <w:t xml:space="preserve"> </w:t>
      </w:r>
      <w:r w:rsidRPr="00174C0F">
        <w:rPr>
          <w:rFonts w:ascii="Tahoma" w:hAnsi="Tahoma" w:cs="Tahoma"/>
          <w:spacing w:val="-1"/>
          <w:w w:val="105"/>
          <w:sz w:val="18"/>
          <w:szCs w:val="18"/>
          <w:lang w:val="el-GR"/>
        </w:rPr>
        <w:t>τους</w:t>
      </w:r>
      <w:r w:rsidRPr="00174C0F">
        <w:rPr>
          <w:rFonts w:ascii="Tahoma" w:hAnsi="Tahoma" w:cs="Tahoma"/>
          <w:spacing w:val="42"/>
          <w:w w:val="103"/>
          <w:sz w:val="18"/>
          <w:szCs w:val="18"/>
          <w:lang w:val="el-GR"/>
        </w:rPr>
        <w:t xml:space="preserve"> </w:t>
      </w:r>
      <w:r w:rsidRPr="00174C0F">
        <w:rPr>
          <w:rFonts w:ascii="Tahoma" w:hAnsi="Tahoma" w:cs="Tahoma"/>
          <w:spacing w:val="-1"/>
          <w:w w:val="105"/>
          <w:sz w:val="18"/>
          <w:szCs w:val="18"/>
          <w:lang w:val="el-GR"/>
        </w:rPr>
        <w:t>κανόνες</w:t>
      </w:r>
      <w:r w:rsidRPr="00174C0F">
        <w:rPr>
          <w:rFonts w:ascii="Tahoma" w:hAnsi="Tahoma" w:cs="Tahoma"/>
          <w:spacing w:val="-22"/>
          <w:w w:val="105"/>
          <w:sz w:val="18"/>
          <w:szCs w:val="18"/>
          <w:lang w:val="el-GR"/>
        </w:rPr>
        <w:t xml:space="preserve"> </w:t>
      </w:r>
      <w:r w:rsidRPr="00174C0F">
        <w:rPr>
          <w:rFonts w:ascii="Tahoma" w:hAnsi="Tahoma" w:cs="Tahoma"/>
          <w:spacing w:val="-1"/>
          <w:w w:val="105"/>
          <w:sz w:val="18"/>
          <w:szCs w:val="18"/>
          <w:lang w:val="el-GR"/>
        </w:rPr>
        <w:t>της</w:t>
      </w:r>
      <w:r w:rsidRPr="00174C0F">
        <w:rPr>
          <w:rFonts w:ascii="Tahoma" w:hAnsi="Tahoma" w:cs="Tahoma"/>
          <w:spacing w:val="-22"/>
          <w:w w:val="105"/>
          <w:sz w:val="18"/>
          <w:szCs w:val="18"/>
          <w:lang w:val="el-GR"/>
        </w:rPr>
        <w:t xml:space="preserve"> </w:t>
      </w:r>
      <w:r w:rsidRPr="00174C0F">
        <w:rPr>
          <w:rFonts w:ascii="Tahoma" w:hAnsi="Tahoma" w:cs="Tahoma"/>
          <w:w w:val="105"/>
          <w:sz w:val="18"/>
          <w:szCs w:val="18"/>
          <w:lang w:val="el-GR"/>
        </w:rPr>
        <w:t>ιδιωτικής</w:t>
      </w:r>
      <w:r w:rsidRPr="00174C0F">
        <w:rPr>
          <w:rFonts w:ascii="Tahoma" w:hAnsi="Tahoma" w:cs="Tahoma"/>
          <w:spacing w:val="-21"/>
          <w:w w:val="105"/>
          <w:sz w:val="18"/>
          <w:szCs w:val="18"/>
          <w:lang w:val="el-GR"/>
        </w:rPr>
        <w:t xml:space="preserve"> </w:t>
      </w:r>
      <w:r w:rsidRPr="00174C0F">
        <w:rPr>
          <w:rFonts w:ascii="Tahoma" w:hAnsi="Tahoma" w:cs="Tahoma"/>
          <w:w w:val="105"/>
          <w:sz w:val="18"/>
          <w:szCs w:val="18"/>
          <w:lang w:val="el-GR"/>
        </w:rPr>
        <w:t>οικονομίας</w:t>
      </w:r>
      <w:r w:rsidRPr="00174C0F">
        <w:rPr>
          <w:rFonts w:ascii="Tahoma" w:hAnsi="Tahoma" w:cs="Tahoma"/>
          <w:spacing w:val="-22"/>
          <w:w w:val="105"/>
          <w:sz w:val="18"/>
          <w:szCs w:val="18"/>
          <w:lang w:val="el-GR"/>
        </w:rPr>
        <w:t xml:space="preserve"> </w:t>
      </w:r>
      <w:r w:rsidRPr="00174C0F">
        <w:rPr>
          <w:rFonts w:ascii="Tahoma" w:hAnsi="Tahoma" w:cs="Tahoma"/>
          <w:spacing w:val="-1"/>
          <w:w w:val="105"/>
          <w:sz w:val="18"/>
          <w:szCs w:val="18"/>
          <w:lang w:val="el-GR"/>
        </w:rPr>
        <w:t>του</w:t>
      </w:r>
      <w:r w:rsidRPr="00174C0F">
        <w:rPr>
          <w:rFonts w:ascii="Tahoma" w:hAnsi="Tahoma" w:cs="Tahoma"/>
          <w:spacing w:val="-21"/>
          <w:w w:val="105"/>
          <w:sz w:val="18"/>
          <w:szCs w:val="18"/>
          <w:lang w:val="el-GR"/>
        </w:rPr>
        <w:t xml:space="preserve"> </w:t>
      </w:r>
      <w:r w:rsidRPr="00174C0F">
        <w:rPr>
          <w:rFonts w:ascii="Tahoma" w:hAnsi="Tahoma" w:cs="Tahoma"/>
          <w:spacing w:val="-1"/>
          <w:w w:val="105"/>
          <w:sz w:val="18"/>
          <w:szCs w:val="18"/>
        </w:rPr>
        <w:t>N</w:t>
      </w:r>
      <w:r w:rsidRPr="00174C0F">
        <w:rPr>
          <w:rFonts w:ascii="Tahoma" w:hAnsi="Tahoma" w:cs="Tahoma"/>
          <w:spacing w:val="-1"/>
          <w:w w:val="105"/>
          <w:sz w:val="18"/>
          <w:szCs w:val="18"/>
          <w:lang w:val="el-GR"/>
        </w:rPr>
        <w:t>.</w:t>
      </w:r>
      <w:r w:rsidRPr="00174C0F">
        <w:rPr>
          <w:rFonts w:ascii="Tahoma" w:hAnsi="Tahoma" w:cs="Tahoma"/>
          <w:spacing w:val="-21"/>
          <w:w w:val="105"/>
          <w:sz w:val="18"/>
          <w:szCs w:val="18"/>
          <w:lang w:val="el-GR"/>
        </w:rPr>
        <w:t xml:space="preserve"> </w:t>
      </w:r>
      <w:r w:rsidRPr="00174C0F">
        <w:rPr>
          <w:rFonts w:ascii="Tahoma" w:hAnsi="Tahoma" w:cs="Tahoma"/>
          <w:w w:val="105"/>
          <w:sz w:val="18"/>
          <w:szCs w:val="18"/>
          <w:lang w:val="el-GR"/>
        </w:rPr>
        <w:t>3429/2005</w:t>
      </w:r>
      <w:r w:rsidRPr="00174C0F">
        <w:rPr>
          <w:rFonts w:ascii="Tahoma" w:hAnsi="Tahoma" w:cs="Tahoma"/>
          <w:spacing w:val="-22"/>
          <w:w w:val="105"/>
          <w:sz w:val="18"/>
          <w:szCs w:val="18"/>
          <w:lang w:val="el-GR"/>
        </w:rPr>
        <w:t xml:space="preserve"> </w:t>
      </w:r>
      <w:r w:rsidRPr="00174C0F">
        <w:rPr>
          <w:rFonts w:ascii="Tahoma" w:hAnsi="Tahoma" w:cs="Tahoma"/>
          <w:spacing w:val="-3"/>
          <w:w w:val="105"/>
          <w:sz w:val="18"/>
          <w:szCs w:val="18"/>
          <w:lang w:val="el-GR"/>
        </w:rPr>
        <w:t>στο</w:t>
      </w:r>
      <w:r w:rsidRPr="00174C0F">
        <w:rPr>
          <w:rFonts w:ascii="Tahoma" w:hAnsi="Tahoma" w:cs="Tahoma"/>
          <w:spacing w:val="-21"/>
          <w:w w:val="105"/>
          <w:sz w:val="18"/>
          <w:szCs w:val="18"/>
          <w:lang w:val="el-GR"/>
        </w:rPr>
        <w:t xml:space="preserve"> </w:t>
      </w:r>
      <w:r w:rsidRPr="00174C0F">
        <w:rPr>
          <w:rFonts w:ascii="Tahoma" w:hAnsi="Tahoma" w:cs="Tahoma"/>
          <w:w w:val="105"/>
          <w:sz w:val="18"/>
          <w:szCs w:val="18"/>
          <w:lang w:val="el-GR"/>
        </w:rPr>
        <w:t>πλαίσιο</w:t>
      </w:r>
      <w:r w:rsidRPr="00174C0F">
        <w:rPr>
          <w:rFonts w:ascii="Tahoma" w:hAnsi="Tahoma" w:cs="Tahoma"/>
          <w:spacing w:val="-20"/>
          <w:w w:val="105"/>
          <w:sz w:val="18"/>
          <w:szCs w:val="18"/>
          <w:lang w:val="el-GR"/>
        </w:rPr>
        <w:t xml:space="preserve"> </w:t>
      </w:r>
      <w:r w:rsidRPr="00174C0F">
        <w:rPr>
          <w:rFonts w:ascii="Tahoma" w:hAnsi="Tahoma" w:cs="Tahoma"/>
          <w:w w:val="105"/>
          <w:sz w:val="18"/>
          <w:szCs w:val="18"/>
          <w:lang w:val="el-GR"/>
        </w:rPr>
        <w:t>των</w:t>
      </w:r>
      <w:r w:rsidRPr="00174C0F">
        <w:rPr>
          <w:rFonts w:ascii="Tahoma" w:hAnsi="Tahoma" w:cs="Tahoma"/>
          <w:spacing w:val="-24"/>
          <w:w w:val="105"/>
          <w:sz w:val="18"/>
          <w:szCs w:val="18"/>
          <w:lang w:val="el-GR"/>
        </w:rPr>
        <w:t xml:space="preserve"> </w:t>
      </w:r>
      <w:r w:rsidRPr="00174C0F">
        <w:rPr>
          <w:rFonts w:ascii="Tahoma" w:hAnsi="Tahoma" w:cs="Tahoma"/>
          <w:w w:val="105"/>
          <w:sz w:val="18"/>
          <w:szCs w:val="18"/>
          <w:lang w:val="el-GR"/>
        </w:rPr>
        <w:t>διατάξεων</w:t>
      </w:r>
      <w:r w:rsidRPr="00174C0F">
        <w:rPr>
          <w:rFonts w:ascii="Tahoma" w:hAnsi="Tahoma" w:cs="Tahoma"/>
          <w:spacing w:val="-23"/>
          <w:w w:val="105"/>
          <w:sz w:val="18"/>
          <w:szCs w:val="18"/>
          <w:lang w:val="el-GR"/>
        </w:rPr>
        <w:t xml:space="preserve"> </w:t>
      </w:r>
      <w:r w:rsidRPr="00174C0F">
        <w:rPr>
          <w:rFonts w:ascii="Tahoma" w:hAnsi="Tahoma" w:cs="Tahoma"/>
          <w:w w:val="105"/>
          <w:sz w:val="18"/>
          <w:szCs w:val="18"/>
          <w:lang w:val="el-GR"/>
        </w:rPr>
        <w:t>του</w:t>
      </w:r>
      <w:r w:rsidRPr="00174C0F">
        <w:rPr>
          <w:rFonts w:ascii="Tahoma" w:hAnsi="Tahoma" w:cs="Tahoma"/>
          <w:spacing w:val="-21"/>
          <w:w w:val="105"/>
          <w:sz w:val="18"/>
          <w:szCs w:val="18"/>
          <w:lang w:val="el-GR"/>
        </w:rPr>
        <w:t xml:space="preserve"> </w:t>
      </w:r>
      <w:r w:rsidRPr="00174C0F">
        <w:rPr>
          <w:rFonts w:ascii="Tahoma" w:hAnsi="Tahoma" w:cs="Tahoma"/>
          <w:spacing w:val="-1"/>
          <w:w w:val="105"/>
          <w:sz w:val="18"/>
          <w:szCs w:val="18"/>
        </w:rPr>
        <w:t>N</w:t>
      </w:r>
      <w:r w:rsidRPr="00174C0F">
        <w:rPr>
          <w:rFonts w:ascii="Tahoma" w:hAnsi="Tahoma" w:cs="Tahoma"/>
          <w:spacing w:val="-1"/>
          <w:w w:val="105"/>
          <w:sz w:val="18"/>
          <w:szCs w:val="18"/>
          <w:lang w:val="el-GR"/>
        </w:rPr>
        <w:t>.</w:t>
      </w:r>
      <w:r w:rsidRPr="00174C0F">
        <w:rPr>
          <w:rFonts w:ascii="Tahoma" w:hAnsi="Tahoma" w:cs="Tahoma"/>
          <w:spacing w:val="-21"/>
          <w:w w:val="105"/>
          <w:sz w:val="18"/>
          <w:szCs w:val="18"/>
          <w:lang w:val="el-GR"/>
        </w:rPr>
        <w:t xml:space="preserve"> </w:t>
      </w:r>
      <w:r w:rsidRPr="00174C0F">
        <w:rPr>
          <w:rFonts w:ascii="Tahoma" w:hAnsi="Tahoma" w:cs="Tahoma"/>
          <w:w w:val="105"/>
          <w:sz w:val="18"/>
          <w:szCs w:val="18"/>
          <w:lang w:val="el-GR"/>
        </w:rPr>
        <w:t>3614/2007</w:t>
      </w:r>
      <w:r w:rsidRPr="00174C0F">
        <w:rPr>
          <w:rFonts w:ascii="Tahoma" w:hAnsi="Tahoma" w:cs="Tahoma"/>
          <w:spacing w:val="-22"/>
          <w:w w:val="105"/>
          <w:sz w:val="18"/>
          <w:szCs w:val="18"/>
          <w:lang w:val="el-GR"/>
        </w:rPr>
        <w:t xml:space="preserve"> </w:t>
      </w:r>
      <w:r w:rsidRPr="00174C0F">
        <w:rPr>
          <w:rFonts w:ascii="Tahoma" w:hAnsi="Tahoma" w:cs="Tahoma"/>
          <w:spacing w:val="-1"/>
          <w:w w:val="105"/>
          <w:sz w:val="18"/>
          <w:szCs w:val="18"/>
          <w:lang w:val="el-GR"/>
        </w:rPr>
        <w:t>(ΦΕΚ</w:t>
      </w:r>
      <w:r w:rsidRPr="00174C0F">
        <w:rPr>
          <w:rFonts w:ascii="Tahoma" w:hAnsi="Tahoma" w:cs="Tahoma"/>
          <w:spacing w:val="-22"/>
          <w:w w:val="105"/>
          <w:sz w:val="18"/>
          <w:szCs w:val="18"/>
          <w:lang w:val="el-GR"/>
        </w:rPr>
        <w:t xml:space="preserve"> </w:t>
      </w:r>
      <w:r w:rsidRPr="00174C0F">
        <w:rPr>
          <w:rFonts w:ascii="Tahoma" w:hAnsi="Tahoma" w:cs="Tahoma"/>
          <w:spacing w:val="-1"/>
          <w:w w:val="105"/>
          <w:sz w:val="18"/>
          <w:szCs w:val="18"/>
          <w:lang w:val="el-GR"/>
        </w:rPr>
        <w:t>267/Α),</w:t>
      </w:r>
      <w:r w:rsidRPr="00174C0F">
        <w:rPr>
          <w:rFonts w:ascii="Tahoma" w:hAnsi="Tahoma" w:cs="Tahoma"/>
          <w:spacing w:val="63"/>
          <w:w w:val="103"/>
          <w:sz w:val="18"/>
          <w:szCs w:val="18"/>
          <w:lang w:val="el-GR"/>
        </w:rPr>
        <w:t xml:space="preserve"> </w:t>
      </w:r>
      <w:r w:rsidRPr="00174C0F">
        <w:rPr>
          <w:rFonts w:ascii="Tahoma" w:hAnsi="Tahoma" w:cs="Tahoma"/>
          <w:spacing w:val="-1"/>
          <w:w w:val="105"/>
          <w:sz w:val="18"/>
          <w:szCs w:val="18"/>
          <w:lang w:val="el-GR"/>
        </w:rPr>
        <w:t>και</w:t>
      </w:r>
      <w:r w:rsidRPr="00174C0F">
        <w:rPr>
          <w:rFonts w:ascii="Tahoma" w:hAnsi="Tahoma" w:cs="Tahoma"/>
          <w:spacing w:val="-17"/>
          <w:w w:val="105"/>
          <w:sz w:val="18"/>
          <w:szCs w:val="18"/>
          <w:lang w:val="el-GR"/>
        </w:rPr>
        <w:t xml:space="preserve"> </w:t>
      </w:r>
      <w:r w:rsidRPr="00174C0F">
        <w:rPr>
          <w:rFonts w:ascii="Tahoma" w:hAnsi="Tahoma" w:cs="Tahoma"/>
          <w:w w:val="105"/>
          <w:sz w:val="18"/>
          <w:szCs w:val="18"/>
          <w:lang w:val="el-GR"/>
        </w:rPr>
        <w:t>του</w:t>
      </w:r>
      <w:r w:rsidRPr="00174C0F">
        <w:rPr>
          <w:rFonts w:ascii="Tahoma" w:hAnsi="Tahoma" w:cs="Tahoma"/>
          <w:spacing w:val="-17"/>
          <w:w w:val="105"/>
          <w:sz w:val="18"/>
          <w:szCs w:val="18"/>
          <w:lang w:val="el-GR"/>
        </w:rPr>
        <w:t xml:space="preserve"> </w:t>
      </w:r>
      <w:r w:rsidRPr="00174C0F">
        <w:rPr>
          <w:rFonts w:ascii="Tahoma" w:hAnsi="Tahoma" w:cs="Tahoma"/>
          <w:w w:val="105"/>
          <w:sz w:val="18"/>
          <w:szCs w:val="18"/>
          <w:lang w:val="el-GR"/>
        </w:rPr>
        <w:t>καταστατικού</w:t>
      </w:r>
      <w:r w:rsidRPr="00174C0F">
        <w:rPr>
          <w:rFonts w:ascii="Tahoma" w:hAnsi="Tahoma" w:cs="Tahoma"/>
          <w:spacing w:val="-16"/>
          <w:w w:val="105"/>
          <w:sz w:val="18"/>
          <w:szCs w:val="18"/>
          <w:lang w:val="el-GR"/>
        </w:rPr>
        <w:t xml:space="preserve"> </w:t>
      </w:r>
      <w:r w:rsidRPr="00174C0F">
        <w:rPr>
          <w:rFonts w:ascii="Tahoma" w:hAnsi="Tahoma" w:cs="Tahoma"/>
          <w:spacing w:val="-3"/>
          <w:w w:val="105"/>
          <w:sz w:val="18"/>
          <w:szCs w:val="18"/>
          <w:lang w:val="el-GR"/>
        </w:rPr>
        <w:t>της</w:t>
      </w:r>
      <w:r w:rsidRPr="00174C0F">
        <w:rPr>
          <w:rFonts w:ascii="Tahoma" w:hAnsi="Tahoma" w:cs="Tahoma"/>
          <w:spacing w:val="-16"/>
          <w:w w:val="105"/>
          <w:sz w:val="18"/>
          <w:szCs w:val="18"/>
          <w:lang w:val="el-GR"/>
        </w:rPr>
        <w:t xml:space="preserve"> </w:t>
      </w:r>
      <w:r w:rsidRPr="00174C0F">
        <w:rPr>
          <w:rFonts w:ascii="Tahoma" w:hAnsi="Tahoma" w:cs="Tahoma"/>
          <w:spacing w:val="1"/>
          <w:w w:val="105"/>
          <w:sz w:val="18"/>
          <w:szCs w:val="18"/>
          <w:lang w:val="el-GR"/>
        </w:rPr>
        <w:t>όπως</w:t>
      </w:r>
      <w:r w:rsidRPr="00174C0F">
        <w:rPr>
          <w:rFonts w:ascii="Tahoma" w:hAnsi="Tahoma" w:cs="Tahoma"/>
          <w:spacing w:val="-18"/>
          <w:w w:val="105"/>
          <w:sz w:val="18"/>
          <w:szCs w:val="18"/>
          <w:lang w:val="el-GR"/>
        </w:rPr>
        <w:t xml:space="preserve"> </w:t>
      </w:r>
      <w:r w:rsidRPr="00174C0F">
        <w:rPr>
          <w:rFonts w:ascii="Tahoma" w:hAnsi="Tahoma" w:cs="Tahoma"/>
          <w:spacing w:val="-1"/>
          <w:w w:val="105"/>
          <w:sz w:val="18"/>
          <w:szCs w:val="18"/>
          <w:lang w:val="el-GR"/>
        </w:rPr>
        <w:t>αυτό</w:t>
      </w:r>
      <w:r w:rsidRPr="00174C0F">
        <w:rPr>
          <w:rFonts w:ascii="Tahoma" w:hAnsi="Tahoma" w:cs="Tahoma"/>
          <w:spacing w:val="-17"/>
          <w:w w:val="105"/>
          <w:sz w:val="18"/>
          <w:szCs w:val="18"/>
          <w:lang w:val="el-GR"/>
        </w:rPr>
        <w:t xml:space="preserve"> </w:t>
      </w:r>
      <w:r w:rsidRPr="00174C0F">
        <w:rPr>
          <w:rFonts w:ascii="Tahoma" w:hAnsi="Tahoma" w:cs="Tahoma"/>
          <w:w w:val="105"/>
          <w:sz w:val="18"/>
          <w:szCs w:val="18"/>
          <w:lang w:val="el-GR"/>
        </w:rPr>
        <w:t>τροποποιήθηκε</w:t>
      </w:r>
      <w:r w:rsidRPr="00174C0F">
        <w:rPr>
          <w:rFonts w:ascii="Tahoma" w:hAnsi="Tahoma" w:cs="Tahoma"/>
          <w:spacing w:val="-18"/>
          <w:w w:val="105"/>
          <w:sz w:val="18"/>
          <w:szCs w:val="18"/>
          <w:lang w:val="el-GR"/>
        </w:rPr>
        <w:t xml:space="preserve"> </w:t>
      </w:r>
      <w:r w:rsidRPr="00174C0F">
        <w:rPr>
          <w:rFonts w:ascii="Tahoma" w:hAnsi="Tahoma" w:cs="Tahoma"/>
          <w:w w:val="105"/>
          <w:sz w:val="18"/>
          <w:szCs w:val="18"/>
          <w:lang w:val="el-GR"/>
        </w:rPr>
        <w:t>και</w:t>
      </w:r>
      <w:r w:rsidRPr="00174C0F">
        <w:rPr>
          <w:rFonts w:ascii="Tahoma" w:hAnsi="Tahoma" w:cs="Tahoma"/>
          <w:spacing w:val="-19"/>
          <w:w w:val="105"/>
          <w:sz w:val="18"/>
          <w:szCs w:val="18"/>
          <w:lang w:val="el-GR"/>
        </w:rPr>
        <w:t xml:space="preserve"> </w:t>
      </w:r>
      <w:r w:rsidRPr="00174C0F">
        <w:rPr>
          <w:rFonts w:ascii="Tahoma" w:hAnsi="Tahoma" w:cs="Tahoma"/>
          <w:spacing w:val="-1"/>
          <w:w w:val="105"/>
          <w:sz w:val="18"/>
          <w:szCs w:val="18"/>
          <w:lang w:val="el-GR"/>
        </w:rPr>
        <w:t>ισχύει</w:t>
      </w:r>
      <w:r w:rsidRPr="00174C0F">
        <w:rPr>
          <w:rFonts w:ascii="Tahoma" w:hAnsi="Tahoma" w:cs="Tahoma"/>
          <w:spacing w:val="-16"/>
          <w:w w:val="105"/>
          <w:sz w:val="18"/>
          <w:szCs w:val="18"/>
          <w:lang w:val="el-GR"/>
        </w:rPr>
        <w:t xml:space="preserve"> </w:t>
      </w:r>
      <w:r w:rsidRPr="007D1BB4">
        <w:rPr>
          <w:rFonts w:ascii="Tahoma" w:hAnsi="Tahoma" w:cs="Tahoma"/>
          <w:spacing w:val="-1"/>
          <w:w w:val="105"/>
          <w:sz w:val="18"/>
          <w:szCs w:val="18"/>
          <w:lang w:val="el-GR"/>
        </w:rPr>
        <w:t>(ΦΕΚ</w:t>
      </w:r>
      <w:r w:rsidRPr="007D1BB4">
        <w:rPr>
          <w:rFonts w:ascii="Tahoma" w:hAnsi="Tahoma" w:cs="Tahoma"/>
          <w:spacing w:val="-16"/>
          <w:w w:val="105"/>
          <w:sz w:val="18"/>
          <w:szCs w:val="18"/>
          <w:lang w:val="el-GR"/>
        </w:rPr>
        <w:t xml:space="preserve"> </w:t>
      </w:r>
      <w:r w:rsidR="00174C0F" w:rsidRPr="007D1BB4">
        <w:rPr>
          <w:rFonts w:ascii="Tahoma" w:hAnsi="Tahoma" w:cs="Tahoma"/>
          <w:sz w:val="18"/>
          <w:szCs w:val="18"/>
          <w:lang w:val="el-GR"/>
        </w:rPr>
        <w:t>343/Β’/07-02-2020</w:t>
      </w:r>
      <w:r w:rsidRPr="007D1BB4">
        <w:rPr>
          <w:rFonts w:ascii="Tahoma" w:hAnsi="Tahoma" w:cs="Tahoma"/>
          <w:w w:val="105"/>
          <w:sz w:val="18"/>
          <w:szCs w:val="18"/>
          <w:lang w:val="el-GR"/>
        </w:rPr>
        <w:t>)</w:t>
      </w:r>
      <w:r w:rsidRPr="007D1BB4">
        <w:rPr>
          <w:rFonts w:ascii="Tahoma" w:hAnsi="Tahoma" w:cs="Tahoma"/>
          <w:spacing w:val="-19"/>
          <w:w w:val="105"/>
          <w:sz w:val="18"/>
          <w:szCs w:val="18"/>
          <w:lang w:val="el-GR"/>
        </w:rPr>
        <w:t xml:space="preserve"> </w:t>
      </w:r>
      <w:r w:rsidRPr="007D1BB4">
        <w:rPr>
          <w:rFonts w:ascii="Tahoma" w:hAnsi="Tahoma" w:cs="Tahoma"/>
          <w:spacing w:val="-1"/>
          <w:w w:val="105"/>
          <w:sz w:val="18"/>
          <w:szCs w:val="18"/>
          <w:lang w:val="el-GR"/>
        </w:rPr>
        <w:t>και</w:t>
      </w:r>
      <w:r w:rsidRPr="007D1BB4">
        <w:rPr>
          <w:rFonts w:ascii="Tahoma" w:hAnsi="Tahoma" w:cs="Tahoma"/>
          <w:spacing w:val="-16"/>
          <w:w w:val="105"/>
          <w:sz w:val="18"/>
          <w:szCs w:val="18"/>
          <w:lang w:val="el-GR"/>
        </w:rPr>
        <w:t xml:space="preserve"> </w:t>
      </w:r>
      <w:r w:rsidRPr="007D1BB4">
        <w:rPr>
          <w:rFonts w:ascii="Tahoma" w:hAnsi="Tahoma" w:cs="Tahoma"/>
          <w:spacing w:val="-1"/>
          <w:w w:val="105"/>
          <w:sz w:val="18"/>
          <w:szCs w:val="18"/>
          <w:lang w:val="el-GR"/>
        </w:rPr>
        <w:t>εποπτεύεται</w:t>
      </w:r>
      <w:r w:rsidRPr="00D0445A">
        <w:rPr>
          <w:rFonts w:ascii="Tahoma" w:hAnsi="Tahoma"/>
          <w:spacing w:val="-18"/>
          <w:w w:val="105"/>
          <w:sz w:val="18"/>
          <w:lang w:val="el-GR"/>
        </w:rPr>
        <w:t xml:space="preserve"> </w:t>
      </w:r>
      <w:r w:rsidRPr="00D0445A">
        <w:rPr>
          <w:rFonts w:ascii="Tahoma" w:hAnsi="Tahoma"/>
          <w:w w:val="105"/>
          <w:sz w:val="18"/>
          <w:lang w:val="el-GR"/>
        </w:rPr>
        <w:t>από</w:t>
      </w:r>
      <w:r w:rsidRPr="00D0445A">
        <w:rPr>
          <w:rFonts w:ascii="Tahoma" w:hAnsi="Tahoma"/>
          <w:spacing w:val="59"/>
          <w:w w:val="103"/>
          <w:sz w:val="18"/>
          <w:lang w:val="el-GR"/>
        </w:rPr>
        <w:t xml:space="preserve"> </w:t>
      </w:r>
      <w:r w:rsidRPr="00D0445A">
        <w:rPr>
          <w:rFonts w:ascii="Tahoma" w:hAnsi="Tahoma"/>
          <w:spacing w:val="-3"/>
          <w:w w:val="105"/>
          <w:sz w:val="18"/>
          <w:lang w:val="el-GR"/>
        </w:rPr>
        <w:t>το</w:t>
      </w:r>
      <w:r w:rsidRPr="00D0445A">
        <w:rPr>
          <w:rFonts w:ascii="Tahoma" w:hAnsi="Tahoma"/>
          <w:spacing w:val="-17"/>
          <w:w w:val="105"/>
          <w:sz w:val="18"/>
          <w:lang w:val="el-GR"/>
        </w:rPr>
        <w:t xml:space="preserve"> </w:t>
      </w:r>
      <w:r w:rsidRPr="00D0445A">
        <w:rPr>
          <w:rFonts w:ascii="Tahoma" w:hAnsi="Tahoma"/>
          <w:w w:val="105"/>
          <w:sz w:val="18"/>
          <w:lang w:val="el-GR"/>
        </w:rPr>
        <w:t>Υπουργείο</w:t>
      </w:r>
      <w:r w:rsidRPr="00D0445A">
        <w:rPr>
          <w:rFonts w:ascii="Tahoma" w:hAnsi="Tahoma"/>
          <w:spacing w:val="-17"/>
          <w:w w:val="105"/>
          <w:sz w:val="18"/>
          <w:lang w:val="el-GR"/>
        </w:rPr>
        <w:t xml:space="preserve"> </w:t>
      </w:r>
      <w:r w:rsidRPr="00D0445A">
        <w:rPr>
          <w:rFonts w:ascii="Tahoma" w:hAnsi="Tahoma"/>
          <w:w w:val="105"/>
          <w:sz w:val="18"/>
          <w:lang w:val="el-GR"/>
        </w:rPr>
        <w:t>Ψηφιακής</w:t>
      </w:r>
      <w:r w:rsidRPr="00D0445A">
        <w:rPr>
          <w:rFonts w:ascii="Tahoma" w:hAnsi="Tahoma"/>
          <w:spacing w:val="-17"/>
          <w:w w:val="105"/>
          <w:sz w:val="18"/>
          <w:lang w:val="el-GR"/>
        </w:rPr>
        <w:t xml:space="preserve"> </w:t>
      </w:r>
      <w:r w:rsidRPr="00D0445A">
        <w:rPr>
          <w:rFonts w:ascii="Tahoma" w:hAnsi="Tahoma"/>
          <w:w w:val="105"/>
          <w:sz w:val="18"/>
          <w:lang w:val="el-GR"/>
        </w:rPr>
        <w:t>Πολιτικής,</w:t>
      </w:r>
      <w:r w:rsidRPr="00D0445A">
        <w:rPr>
          <w:rFonts w:ascii="Tahoma" w:hAnsi="Tahoma"/>
          <w:spacing w:val="-16"/>
          <w:w w:val="105"/>
          <w:sz w:val="18"/>
          <w:lang w:val="el-GR"/>
        </w:rPr>
        <w:t xml:space="preserve"> </w:t>
      </w:r>
      <w:r w:rsidRPr="00D0445A">
        <w:rPr>
          <w:rFonts w:ascii="Tahoma" w:hAnsi="Tahoma"/>
          <w:w w:val="105"/>
          <w:sz w:val="18"/>
          <w:lang w:val="el-GR"/>
        </w:rPr>
        <w:t>Τηλεπικοινωνιών</w:t>
      </w:r>
      <w:r w:rsidRPr="00D0445A">
        <w:rPr>
          <w:rFonts w:ascii="Tahoma" w:hAnsi="Tahoma"/>
          <w:spacing w:val="-16"/>
          <w:w w:val="105"/>
          <w:sz w:val="18"/>
          <w:lang w:val="el-GR"/>
        </w:rPr>
        <w:t xml:space="preserve"> </w:t>
      </w:r>
      <w:r w:rsidRPr="00D0445A">
        <w:rPr>
          <w:rFonts w:ascii="Tahoma" w:hAnsi="Tahoma"/>
          <w:w w:val="105"/>
          <w:sz w:val="18"/>
          <w:lang w:val="el-GR"/>
        </w:rPr>
        <w:t>και</w:t>
      </w:r>
      <w:r w:rsidRPr="00D0445A">
        <w:rPr>
          <w:rFonts w:ascii="Tahoma" w:hAnsi="Tahoma"/>
          <w:spacing w:val="-19"/>
          <w:w w:val="105"/>
          <w:sz w:val="18"/>
          <w:lang w:val="el-GR"/>
        </w:rPr>
        <w:t xml:space="preserve"> </w:t>
      </w:r>
      <w:r w:rsidRPr="00D0445A">
        <w:rPr>
          <w:rFonts w:ascii="Tahoma" w:hAnsi="Tahoma"/>
          <w:w w:val="105"/>
          <w:sz w:val="18"/>
          <w:lang w:val="el-GR"/>
        </w:rPr>
        <w:t>Ενημέρωσης.</w:t>
      </w:r>
    </w:p>
    <w:p w:rsidR="000C253F" w:rsidRPr="00D0445A" w:rsidRDefault="000C253F">
      <w:pPr>
        <w:spacing w:before="6"/>
        <w:rPr>
          <w:rFonts w:ascii="Tahoma" w:eastAsia="Tahoma" w:hAnsi="Tahoma" w:cs="Tahoma"/>
          <w:sz w:val="15"/>
          <w:szCs w:val="15"/>
          <w:lang w:val="el-GR"/>
        </w:rPr>
      </w:pPr>
    </w:p>
    <w:p w:rsidR="000C253F" w:rsidRPr="00D0445A" w:rsidRDefault="00D0445A">
      <w:pPr>
        <w:ind w:left="124"/>
        <w:jc w:val="both"/>
        <w:rPr>
          <w:rFonts w:ascii="Tahoma" w:eastAsia="Tahoma" w:hAnsi="Tahoma" w:cs="Tahoma"/>
          <w:sz w:val="18"/>
          <w:szCs w:val="18"/>
          <w:lang w:val="el-GR"/>
        </w:rPr>
      </w:pPr>
      <w:r w:rsidRPr="00D0445A">
        <w:rPr>
          <w:rFonts w:ascii="Tahoma" w:hAnsi="Tahoma"/>
          <w:spacing w:val="-1"/>
          <w:w w:val="105"/>
          <w:sz w:val="18"/>
          <w:lang w:val="el-GR"/>
        </w:rPr>
        <w:t>Βασικός</w:t>
      </w:r>
      <w:r w:rsidRPr="00D0445A">
        <w:rPr>
          <w:rFonts w:ascii="Tahoma" w:hAnsi="Tahoma"/>
          <w:spacing w:val="-14"/>
          <w:w w:val="105"/>
          <w:sz w:val="18"/>
          <w:lang w:val="el-GR"/>
        </w:rPr>
        <w:t xml:space="preserve"> </w:t>
      </w:r>
      <w:r w:rsidRPr="00D0445A">
        <w:rPr>
          <w:rFonts w:ascii="Tahoma" w:hAnsi="Tahoma"/>
          <w:spacing w:val="-1"/>
          <w:w w:val="105"/>
          <w:sz w:val="18"/>
          <w:lang w:val="el-GR"/>
        </w:rPr>
        <w:t>σκοπός</w:t>
      </w:r>
      <w:r w:rsidRPr="00D0445A">
        <w:rPr>
          <w:rFonts w:ascii="Tahoma" w:hAnsi="Tahoma"/>
          <w:spacing w:val="-10"/>
          <w:w w:val="105"/>
          <w:sz w:val="18"/>
          <w:lang w:val="el-GR"/>
        </w:rPr>
        <w:t xml:space="preserve"> </w:t>
      </w:r>
      <w:r w:rsidRPr="00D0445A">
        <w:rPr>
          <w:rFonts w:ascii="Tahoma" w:hAnsi="Tahoma"/>
          <w:spacing w:val="-1"/>
          <w:w w:val="105"/>
          <w:sz w:val="18"/>
          <w:lang w:val="el-GR"/>
        </w:rPr>
        <w:t>της</w:t>
      </w:r>
      <w:r w:rsidRPr="00D0445A">
        <w:rPr>
          <w:rFonts w:ascii="Tahoma" w:hAnsi="Tahoma"/>
          <w:spacing w:val="-13"/>
          <w:w w:val="105"/>
          <w:sz w:val="18"/>
          <w:lang w:val="el-GR"/>
        </w:rPr>
        <w:t xml:space="preserve"> </w:t>
      </w:r>
      <w:r w:rsidRPr="00D0445A">
        <w:rPr>
          <w:rFonts w:ascii="Tahoma" w:hAnsi="Tahoma"/>
          <w:w w:val="105"/>
          <w:sz w:val="18"/>
          <w:lang w:val="el-GR"/>
        </w:rPr>
        <w:t>Εταιρείας</w:t>
      </w:r>
      <w:r w:rsidRPr="00D0445A">
        <w:rPr>
          <w:rFonts w:ascii="Tahoma" w:hAnsi="Tahoma"/>
          <w:spacing w:val="-14"/>
          <w:w w:val="105"/>
          <w:sz w:val="18"/>
          <w:lang w:val="el-GR"/>
        </w:rPr>
        <w:t xml:space="preserve"> </w:t>
      </w:r>
      <w:r w:rsidRPr="00D0445A">
        <w:rPr>
          <w:rFonts w:ascii="Tahoma" w:hAnsi="Tahoma"/>
          <w:spacing w:val="-1"/>
          <w:w w:val="105"/>
          <w:sz w:val="18"/>
          <w:lang w:val="el-GR"/>
        </w:rPr>
        <w:t>είναι:</w:t>
      </w:r>
    </w:p>
    <w:p w:rsidR="000C253F" w:rsidRPr="00D0445A" w:rsidRDefault="000C253F">
      <w:pPr>
        <w:spacing w:before="12"/>
        <w:rPr>
          <w:rFonts w:ascii="Tahoma" w:eastAsia="Tahoma" w:hAnsi="Tahoma" w:cs="Tahoma"/>
          <w:sz w:val="18"/>
          <w:szCs w:val="18"/>
          <w:lang w:val="el-GR"/>
        </w:rPr>
      </w:pPr>
    </w:p>
    <w:p w:rsidR="000C253F" w:rsidRPr="00D0445A" w:rsidRDefault="00D0445A">
      <w:pPr>
        <w:spacing w:line="288" w:lineRule="auto"/>
        <w:ind w:left="124" w:right="310"/>
        <w:jc w:val="both"/>
        <w:rPr>
          <w:rFonts w:ascii="Tahoma" w:eastAsia="Tahoma" w:hAnsi="Tahoma" w:cs="Tahoma"/>
          <w:sz w:val="18"/>
          <w:szCs w:val="18"/>
          <w:lang w:val="el-GR"/>
        </w:rPr>
      </w:pPr>
      <w:r w:rsidRPr="00D0445A">
        <w:rPr>
          <w:rFonts w:ascii="Tahoma" w:hAnsi="Tahoma"/>
          <w:spacing w:val="-1"/>
          <w:w w:val="105"/>
          <w:sz w:val="18"/>
          <w:lang w:val="el-GR"/>
        </w:rPr>
        <w:t>α)</w:t>
      </w:r>
      <w:r w:rsidRPr="00D0445A">
        <w:rPr>
          <w:rFonts w:ascii="Tahoma" w:hAnsi="Tahoma"/>
          <w:spacing w:val="52"/>
          <w:w w:val="105"/>
          <w:sz w:val="18"/>
          <w:lang w:val="el-GR"/>
        </w:rPr>
        <w:t xml:space="preserve"> </w:t>
      </w:r>
      <w:r w:rsidRPr="00D0445A">
        <w:rPr>
          <w:rFonts w:ascii="Tahoma" w:hAnsi="Tahoma"/>
          <w:w w:val="105"/>
          <w:sz w:val="18"/>
          <w:lang w:val="el-GR"/>
        </w:rPr>
        <w:t>Η</w:t>
      </w:r>
      <w:r w:rsidRPr="00D0445A">
        <w:rPr>
          <w:rFonts w:ascii="Tahoma" w:hAnsi="Tahoma"/>
          <w:spacing w:val="1"/>
          <w:w w:val="105"/>
          <w:sz w:val="18"/>
          <w:lang w:val="el-GR"/>
        </w:rPr>
        <w:t xml:space="preserve"> </w:t>
      </w:r>
      <w:r w:rsidRPr="00D0445A">
        <w:rPr>
          <w:rFonts w:ascii="Tahoma" w:hAnsi="Tahoma"/>
          <w:spacing w:val="-1"/>
          <w:w w:val="105"/>
          <w:sz w:val="18"/>
          <w:lang w:val="el-GR"/>
        </w:rPr>
        <w:t>εκτέλεση</w:t>
      </w:r>
      <w:r w:rsidRPr="00D0445A">
        <w:rPr>
          <w:rFonts w:ascii="Tahoma" w:hAnsi="Tahoma"/>
          <w:spacing w:val="4"/>
          <w:w w:val="105"/>
          <w:sz w:val="18"/>
          <w:lang w:val="el-GR"/>
        </w:rPr>
        <w:t xml:space="preserve"> </w:t>
      </w:r>
      <w:r w:rsidRPr="00D0445A">
        <w:rPr>
          <w:rFonts w:ascii="Tahoma" w:hAnsi="Tahoma"/>
          <w:w w:val="105"/>
          <w:sz w:val="18"/>
          <w:lang w:val="el-GR"/>
        </w:rPr>
        <w:t>δράσεων και</w:t>
      </w:r>
      <w:r w:rsidRPr="00D0445A">
        <w:rPr>
          <w:rFonts w:ascii="Tahoma" w:hAnsi="Tahoma"/>
          <w:spacing w:val="1"/>
          <w:w w:val="105"/>
          <w:sz w:val="18"/>
          <w:lang w:val="el-GR"/>
        </w:rPr>
        <w:t xml:space="preserve"> </w:t>
      </w:r>
      <w:r w:rsidRPr="00D0445A">
        <w:rPr>
          <w:rFonts w:ascii="Tahoma" w:hAnsi="Tahoma"/>
          <w:w w:val="105"/>
          <w:sz w:val="18"/>
          <w:lang w:val="el-GR"/>
        </w:rPr>
        <w:t>έργων</w:t>
      </w:r>
      <w:r w:rsidRPr="00D0445A">
        <w:rPr>
          <w:rFonts w:ascii="Tahoma" w:hAnsi="Tahoma"/>
          <w:spacing w:val="-2"/>
          <w:w w:val="105"/>
          <w:sz w:val="18"/>
          <w:lang w:val="el-GR"/>
        </w:rPr>
        <w:t xml:space="preserve"> </w:t>
      </w:r>
      <w:r w:rsidRPr="00D0445A">
        <w:rPr>
          <w:rFonts w:ascii="Tahoma" w:hAnsi="Tahoma"/>
          <w:w w:val="105"/>
          <w:sz w:val="18"/>
          <w:lang w:val="el-GR"/>
        </w:rPr>
        <w:t>βελτίωσης</w:t>
      </w:r>
      <w:r w:rsidRPr="00D0445A">
        <w:rPr>
          <w:rFonts w:ascii="Tahoma" w:hAnsi="Tahoma"/>
          <w:spacing w:val="3"/>
          <w:w w:val="105"/>
          <w:sz w:val="18"/>
          <w:lang w:val="el-GR"/>
        </w:rPr>
        <w:t xml:space="preserve"> </w:t>
      </w:r>
      <w:r w:rsidRPr="00D0445A">
        <w:rPr>
          <w:rFonts w:ascii="Tahoma" w:hAnsi="Tahoma"/>
          <w:spacing w:val="-1"/>
          <w:w w:val="105"/>
          <w:sz w:val="18"/>
          <w:lang w:val="el-GR"/>
        </w:rPr>
        <w:t>της</w:t>
      </w:r>
      <w:r w:rsidRPr="00D0445A">
        <w:rPr>
          <w:rFonts w:ascii="Tahoma" w:hAnsi="Tahoma"/>
          <w:spacing w:val="2"/>
          <w:w w:val="105"/>
          <w:sz w:val="18"/>
          <w:lang w:val="el-GR"/>
        </w:rPr>
        <w:t xml:space="preserve"> </w:t>
      </w:r>
      <w:r w:rsidRPr="00D0445A">
        <w:rPr>
          <w:rFonts w:ascii="Tahoma" w:hAnsi="Tahoma"/>
          <w:w w:val="105"/>
          <w:sz w:val="18"/>
          <w:lang w:val="el-GR"/>
        </w:rPr>
        <w:t>διοικητικής</w:t>
      </w:r>
      <w:r w:rsidRPr="00D0445A">
        <w:rPr>
          <w:rFonts w:ascii="Tahoma" w:hAnsi="Tahoma"/>
          <w:spacing w:val="1"/>
          <w:w w:val="105"/>
          <w:sz w:val="18"/>
          <w:lang w:val="el-GR"/>
        </w:rPr>
        <w:t xml:space="preserve"> </w:t>
      </w:r>
      <w:r w:rsidRPr="00D0445A">
        <w:rPr>
          <w:rFonts w:ascii="Tahoma" w:hAnsi="Tahoma"/>
          <w:w w:val="105"/>
          <w:sz w:val="18"/>
          <w:lang w:val="el-GR"/>
        </w:rPr>
        <w:t>ικανότητας</w:t>
      </w:r>
      <w:r w:rsidRPr="00D0445A">
        <w:rPr>
          <w:rFonts w:ascii="Tahoma" w:hAnsi="Tahoma"/>
          <w:spacing w:val="3"/>
          <w:w w:val="105"/>
          <w:sz w:val="18"/>
          <w:lang w:val="el-GR"/>
        </w:rPr>
        <w:t xml:space="preserve"> </w:t>
      </w:r>
      <w:r w:rsidRPr="00D0445A">
        <w:rPr>
          <w:rFonts w:ascii="Tahoma" w:hAnsi="Tahoma"/>
          <w:spacing w:val="-1"/>
          <w:w w:val="105"/>
          <w:sz w:val="18"/>
          <w:lang w:val="el-GR"/>
        </w:rPr>
        <w:t>της</w:t>
      </w:r>
      <w:r w:rsidRPr="00D0445A">
        <w:rPr>
          <w:rFonts w:ascii="Tahoma" w:hAnsi="Tahoma"/>
          <w:spacing w:val="3"/>
          <w:w w:val="105"/>
          <w:sz w:val="18"/>
          <w:lang w:val="el-GR"/>
        </w:rPr>
        <w:t xml:space="preserve"> </w:t>
      </w:r>
      <w:r w:rsidRPr="00D0445A">
        <w:rPr>
          <w:rFonts w:ascii="Tahoma" w:hAnsi="Tahoma"/>
          <w:w w:val="105"/>
          <w:sz w:val="18"/>
          <w:lang w:val="el-GR"/>
        </w:rPr>
        <w:t>ελληνικής</w:t>
      </w:r>
      <w:r w:rsidRPr="00D0445A">
        <w:rPr>
          <w:rFonts w:ascii="Tahoma" w:hAnsi="Tahoma"/>
          <w:spacing w:val="1"/>
          <w:w w:val="105"/>
          <w:sz w:val="18"/>
          <w:lang w:val="el-GR"/>
        </w:rPr>
        <w:t xml:space="preserve"> </w:t>
      </w:r>
      <w:r w:rsidRPr="00D0445A">
        <w:rPr>
          <w:rFonts w:ascii="Tahoma" w:hAnsi="Tahoma"/>
          <w:w w:val="105"/>
          <w:sz w:val="18"/>
          <w:lang w:val="el-GR"/>
        </w:rPr>
        <w:t>Δημόσιας</w:t>
      </w:r>
      <w:r w:rsidRPr="00D0445A">
        <w:rPr>
          <w:rFonts w:ascii="Tahoma" w:hAnsi="Tahoma"/>
          <w:spacing w:val="1"/>
          <w:w w:val="105"/>
          <w:sz w:val="18"/>
          <w:lang w:val="el-GR"/>
        </w:rPr>
        <w:t xml:space="preserve"> </w:t>
      </w:r>
      <w:r w:rsidRPr="00D0445A">
        <w:rPr>
          <w:rFonts w:ascii="Tahoma" w:hAnsi="Tahoma"/>
          <w:w w:val="105"/>
          <w:sz w:val="18"/>
          <w:lang w:val="el-GR"/>
        </w:rPr>
        <w:t>Διοίκησης</w:t>
      </w:r>
      <w:r w:rsidRPr="00D0445A">
        <w:rPr>
          <w:rFonts w:ascii="Tahoma" w:hAnsi="Tahoma"/>
          <w:spacing w:val="34"/>
          <w:w w:val="103"/>
          <w:sz w:val="18"/>
          <w:lang w:val="el-GR"/>
        </w:rPr>
        <w:t xml:space="preserve"> </w:t>
      </w:r>
      <w:r w:rsidRPr="00D0445A">
        <w:rPr>
          <w:rFonts w:ascii="Tahoma" w:hAnsi="Tahoma"/>
          <w:spacing w:val="-1"/>
          <w:w w:val="105"/>
          <w:sz w:val="18"/>
          <w:lang w:val="el-GR"/>
        </w:rPr>
        <w:t>στο</w:t>
      </w:r>
      <w:r w:rsidRPr="00D0445A">
        <w:rPr>
          <w:rFonts w:ascii="Tahoma" w:hAnsi="Tahoma"/>
          <w:spacing w:val="-6"/>
          <w:w w:val="105"/>
          <w:sz w:val="18"/>
          <w:lang w:val="el-GR"/>
        </w:rPr>
        <w:t xml:space="preserve"> </w:t>
      </w:r>
      <w:r w:rsidRPr="00D0445A">
        <w:rPr>
          <w:rFonts w:ascii="Tahoma" w:hAnsi="Tahoma"/>
          <w:w w:val="105"/>
          <w:sz w:val="18"/>
          <w:lang w:val="el-GR"/>
        </w:rPr>
        <w:t>πλαίσιο</w:t>
      </w:r>
      <w:r w:rsidRPr="00D0445A">
        <w:rPr>
          <w:rFonts w:ascii="Tahoma" w:hAnsi="Tahoma"/>
          <w:spacing w:val="-8"/>
          <w:w w:val="105"/>
          <w:sz w:val="18"/>
          <w:lang w:val="el-GR"/>
        </w:rPr>
        <w:t xml:space="preserve"> </w:t>
      </w:r>
      <w:r w:rsidRPr="00D0445A">
        <w:rPr>
          <w:rFonts w:ascii="Tahoma" w:hAnsi="Tahoma"/>
          <w:w w:val="105"/>
          <w:sz w:val="18"/>
          <w:lang w:val="el-GR"/>
        </w:rPr>
        <w:t>εφαρμογής</w:t>
      </w:r>
      <w:r w:rsidRPr="00D0445A">
        <w:rPr>
          <w:rFonts w:ascii="Tahoma" w:hAnsi="Tahoma"/>
          <w:spacing w:val="-6"/>
          <w:w w:val="105"/>
          <w:sz w:val="18"/>
          <w:lang w:val="el-GR"/>
        </w:rPr>
        <w:t xml:space="preserve"> </w:t>
      </w:r>
      <w:r w:rsidRPr="00D0445A">
        <w:rPr>
          <w:rFonts w:ascii="Tahoma" w:hAnsi="Tahoma"/>
          <w:w w:val="105"/>
          <w:sz w:val="18"/>
          <w:lang w:val="el-GR"/>
        </w:rPr>
        <w:t>του</w:t>
      </w:r>
      <w:r w:rsidRPr="00D0445A">
        <w:rPr>
          <w:rFonts w:ascii="Tahoma" w:hAnsi="Tahoma"/>
          <w:spacing w:val="-4"/>
          <w:w w:val="105"/>
          <w:sz w:val="18"/>
          <w:lang w:val="el-GR"/>
        </w:rPr>
        <w:t xml:space="preserve"> </w:t>
      </w:r>
      <w:r w:rsidRPr="00D0445A">
        <w:rPr>
          <w:rFonts w:ascii="Tahoma" w:hAnsi="Tahoma"/>
          <w:spacing w:val="-1"/>
          <w:w w:val="105"/>
          <w:sz w:val="18"/>
          <w:lang w:val="el-GR"/>
        </w:rPr>
        <w:t>επιχειρησιακού</w:t>
      </w:r>
      <w:r w:rsidRPr="00D0445A">
        <w:rPr>
          <w:rFonts w:ascii="Tahoma" w:hAnsi="Tahoma"/>
          <w:spacing w:val="-5"/>
          <w:w w:val="105"/>
          <w:sz w:val="18"/>
          <w:lang w:val="el-GR"/>
        </w:rPr>
        <w:t xml:space="preserve"> </w:t>
      </w:r>
      <w:r w:rsidRPr="00D0445A">
        <w:rPr>
          <w:rFonts w:ascii="Tahoma" w:hAnsi="Tahoma"/>
          <w:w w:val="105"/>
          <w:sz w:val="18"/>
          <w:lang w:val="el-GR"/>
        </w:rPr>
        <w:t>προγράμματος</w:t>
      </w:r>
      <w:r w:rsidRPr="00D0445A">
        <w:rPr>
          <w:rFonts w:ascii="Tahoma" w:hAnsi="Tahoma"/>
          <w:spacing w:val="-6"/>
          <w:w w:val="105"/>
          <w:sz w:val="18"/>
          <w:lang w:val="el-GR"/>
        </w:rPr>
        <w:t xml:space="preserve"> </w:t>
      </w:r>
      <w:r w:rsidRPr="00D0445A">
        <w:rPr>
          <w:rFonts w:ascii="Tahoma" w:hAnsi="Tahoma"/>
          <w:w w:val="105"/>
          <w:sz w:val="18"/>
          <w:lang w:val="el-GR"/>
        </w:rPr>
        <w:t>«Διοικητική</w:t>
      </w:r>
      <w:r w:rsidRPr="00D0445A">
        <w:rPr>
          <w:rFonts w:ascii="Tahoma" w:hAnsi="Tahoma"/>
          <w:spacing w:val="-8"/>
          <w:w w:val="105"/>
          <w:sz w:val="18"/>
          <w:lang w:val="el-GR"/>
        </w:rPr>
        <w:t xml:space="preserve"> </w:t>
      </w:r>
      <w:r w:rsidRPr="00D0445A">
        <w:rPr>
          <w:rFonts w:ascii="Tahoma" w:hAnsi="Tahoma"/>
          <w:w w:val="105"/>
          <w:sz w:val="18"/>
          <w:lang w:val="el-GR"/>
        </w:rPr>
        <w:t>Μεταρρύθμιση»</w:t>
      </w:r>
      <w:r w:rsidRPr="00D0445A">
        <w:rPr>
          <w:rFonts w:ascii="Tahoma" w:hAnsi="Tahoma"/>
          <w:spacing w:val="-4"/>
          <w:w w:val="105"/>
          <w:sz w:val="18"/>
          <w:lang w:val="el-GR"/>
        </w:rPr>
        <w:t xml:space="preserve"> </w:t>
      </w:r>
      <w:r w:rsidRPr="00D0445A">
        <w:rPr>
          <w:rFonts w:ascii="Tahoma" w:hAnsi="Tahoma"/>
          <w:spacing w:val="-1"/>
          <w:w w:val="105"/>
          <w:sz w:val="18"/>
          <w:lang w:val="el-GR"/>
        </w:rPr>
        <w:t>και</w:t>
      </w:r>
      <w:r w:rsidRPr="00D0445A">
        <w:rPr>
          <w:rFonts w:ascii="Tahoma" w:hAnsi="Tahoma"/>
          <w:spacing w:val="-7"/>
          <w:w w:val="105"/>
          <w:sz w:val="18"/>
          <w:lang w:val="el-GR"/>
        </w:rPr>
        <w:t xml:space="preserve"> </w:t>
      </w:r>
      <w:r w:rsidRPr="00D0445A">
        <w:rPr>
          <w:rFonts w:ascii="Tahoma" w:hAnsi="Tahoma"/>
          <w:w w:val="105"/>
          <w:sz w:val="18"/>
          <w:lang w:val="el-GR"/>
        </w:rPr>
        <w:t>η</w:t>
      </w:r>
      <w:r w:rsidRPr="00D0445A">
        <w:rPr>
          <w:rFonts w:ascii="Tahoma" w:hAnsi="Tahoma"/>
          <w:spacing w:val="-5"/>
          <w:w w:val="105"/>
          <w:sz w:val="18"/>
          <w:lang w:val="el-GR"/>
        </w:rPr>
        <w:t xml:space="preserve"> </w:t>
      </w:r>
      <w:r w:rsidRPr="00D0445A">
        <w:rPr>
          <w:rFonts w:ascii="Tahoma" w:hAnsi="Tahoma"/>
          <w:w w:val="105"/>
          <w:sz w:val="18"/>
          <w:lang w:val="el-GR"/>
        </w:rPr>
        <w:t>υποστήριξή</w:t>
      </w:r>
      <w:r w:rsidRPr="00D0445A">
        <w:rPr>
          <w:rFonts w:ascii="Tahoma" w:hAnsi="Tahoma"/>
          <w:spacing w:val="-8"/>
          <w:w w:val="105"/>
          <w:sz w:val="18"/>
          <w:lang w:val="el-GR"/>
        </w:rPr>
        <w:t xml:space="preserve"> </w:t>
      </w:r>
      <w:r w:rsidRPr="00D0445A">
        <w:rPr>
          <w:rFonts w:ascii="Tahoma" w:hAnsi="Tahoma"/>
          <w:w w:val="105"/>
          <w:sz w:val="18"/>
          <w:lang w:val="el-GR"/>
        </w:rPr>
        <w:t>της</w:t>
      </w:r>
      <w:r w:rsidRPr="00D0445A">
        <w:rPr>
          <w:rFonts w:ascii="Tahoma" w:hAnsi="Tahoma"/>
          <w:spacing w:val="36"/>
          <w:w w:val="103"/>
          <w:sz w:val="18"/>
          <w:lang w:val="el-GR"/>
        </w:rPr>
        <w:t xml:space="preserve"> </w:t>
      </w:r>
      <w:r w:rsidRPr="00D0445A">
        <w:rPr>
          <w:rFonts w:ascii="Tahoma" w:hAnsi="Tahoma"/>
          <w:spacing w:val="-1"/>
          <w:w w:val="105"/>
          <w:sz w:val="18"/>
          <w:lang w:val="el-GR"/>
        </w:rPr>
        <w:lastRenderedPageBreak/>
        <w:t>για</w:t>
      </w:r>
      <w:r w:rsidRPr="00D0445A">
        <w:rPr>
          <w:rFonts w:ascii="Tahoma" w:hAnsi="Tahoma"/>
          <w:spacing w:val="-11"/>
          <w:w w:val="105"/>
          <w:sz w:val="18"/>
          <w:lang w:val="el-GR"/>
        </w:rPr>
        <w:t xml:space="preserve"> </w:t>
      </w:r>
      <w:r w:rsidRPr="00D0445A">
        <w:rPr>
          <w:rFonts w:ascii="Tahoma" w:hAnsi="Tahoma"/>
          <w:w w:val="105"/>
          <w:sz w:val="18"/>
          <w:lang w:val="el-GR"/>
        </w:rPr>
        <w:t>την</w:t>
      </w:r>
      <w:r w:rsidRPr="00D0445A">
        <w:rPr>
          <w:rFonts w:ascii="Tahoma" w:hAnsi="Tahoma"/>
          <w:spacing w:val="-9"/>
          <w:w w:val="105"/>
          <w:sz w:val="18"/>
          <w:lang w:val="el-GR"/>
        </w:rPr>
        <w:t xml:space="preserve"> </w:t>
      </w:r>
      <w:r w:rsidRPr="00D0445A">
        <w:rPr>
          <w:rFonts w:ascii="Tahoma" w:hAnsi="Tahoma"/>
          <w:spacing w:val="-1"/>
          <w:w w:val="105"/>
          <w:sz w:val="18"/>
          <w:lang w:val="el-GR"/>
        </w:rPr>
        <w:t>εκτέλεση</w:t>
      </w:r>
      <w:r w:rsidRPr="00D0445A">
        <w:rPr>
          <w:rFonts w:ascii="Tahoma" w:hAnsi="Tahoma"/>
          <w:spacing w:val="-13"/>
          <w:w w:val="105"/>
          <w:sz w:val="18"/>
          <w:lang w:val="el-GR"/>
        </w:rPr>
        <w:t xml:space="preserve"> </w:t>
      </w:r>
      <w:r w:rsidRPr="00D0445A">
        <w:rPr>
          <w:rFonts w:ascii="Tahoma" w:hAnsi="Tahoma"/>
          <w:w w:val="105"/>
          <w:sz w:val="18"/>
          <w:lang w:val="el-GR"/>
        </w:rPr>
        <w:t>όμοιων</w:t>
      </w:r>
      <w:r w:rsidRPr="00D0445A">
        <w:rPr>
          <w:rFonts w:ascii="Tahoma" w:hAnsi="Tahoma"/>
          <w:spacing w:val="-12"/>
          <w:w w:val="105"/>
          <w:sz w:val="18"/>
          <w:lang w:val="el-GR"/>
        </w:rPr>
        <w:t xml:space="preserve"> </w:t>
      </w:r>
      <w:r w:rsidRPr="00D0445A">
        <w:rPr>
          <w:rFonts w:ascii="Tahoma" w:hAnsi="Tahoma"/>
          <w:w w:val="105"/>
          <w:sz w:val="18"/>
          <w:lang w:val="el-GR"/>
        </w:rPr>
        <w:t>δράσεων</w:t>
      </w:r>
      <w:r w:rsidRPr="00D0445A">
        <w:rPr>
          <w:rFonts w:ascii="Tahoma" w:hAnsi="Tahoma"/>
          <w:spacing w:val="-12"/>
          <w:w w:val="105"/>
          <w:sz w:val="18"/>
          <w:lang w:val="el-GR"/>
        </w:rPr>
        <w:t xml:space="preserve"> </w:t>
      </w:r>
      <w:r w:rsidRPr="00D0445A">
        <w:rPr>
          <w:rFonts w:ascii="Tahoma" w:hAnsi="Tahoma"/>
          <w:spacing w:val="-1"/>
          <w:w w:val="105"/>
          <w:sz w:val="18"/>
          <w:lang w:val="el-GR"/>
        </w:rPr>
        <w:t>και</w:t>
      </w:r>
      <w:r w:rsidRPr="00D0445A">
        <w:rPr>
          <w:rFonts w:ascii="Tahoma" w:hAnsi="Tahoma"/>
          <w:spacing w:val="-10"/>
          <w:w w:val="105"/>
          <w:sz w:val="18"/>
          <w:lang w:val="el-GR"/>
        </w:rPr>
        <w:t xml:space="preserve"> </w:t>
      </w:r>
      <w:r w:rsidRPr="00D0445A">
        <w:rPr>
          <w:rFonts w:ascii="Tahoma" w:hAnsi="Tahoma"/>
          <w:spacing w:val="-1"/>
          <w:w w:val="105"/>
          <w:sz w:val="18"/>
          <w:lang w:val="el-GR"/>
        </w:rPr>
        <w:t>έργων</w:t>
      </w:r>
      <w:r w:rsidRPr="00D0445A">
        <w:rPr>
          <w:rFonts w:ascii="Tahoma" w:hAnsi="Tahoma"/>
          <w:spacing w:val="-12"/>
          <w:w w:val="105"/>
          <w:sz w:val="18"/>
          <w:lang w:val="el-GR"/>
        </w:rPr>
        <w:t xml:space="preserve"> </w:t>
      </w:r>
      <w:r w:rsidRPr="00D0445A">
        <w:rPr>
          <w:rFonts w:ascii="Tahoma" w:hAnsi="Tahoma"/>
          <w:w w:val="105"/>
          <w:sz w:val="18"/>
          <w:lang w:val="el-GR"/>
        </w:rPr>
        <w:t>με</w:t>
      </w:r>
      <w:r w:rsidRPr="00D0445A">
        <w:rPr>
          <w:rFonts w:ascii="Tahoma" w:hAnsi="Tahoma"/>
          <w:spacing w:val="-13"/>
          <w:w w:val="105"/>
          <w:sz w:val="18"/>
          <w:lang w:val="el-GR"/>
        </w:rPr>
        <w:t xml:space="preserve"> </w:t>
      </w:r>
      <w:r w:rsidRPr="00D0445A">
        <w:rPr>
          <w:rFonts w:ascii="Tahoma" w:hAnsi="Tahoma"/>
          <w:w w:val="105"/>
          <w:sz w:val="18"/>
          <w:lang w:val="el-GR"/>
        </w:rPr>
        <w:t>στόχο</w:t>
      </w:r>
      <w:r w:rsidRPr="00D0445A">
        <w:rPr>
          <w:rFonts w:ascii="Tahoma" w:hAnsi="Tahoma"/>
          <w:spacing w:val="-12"/>
          <w:w w:val="105"/>
          <w:sz w:val="18"/>
          <w:lang w:val="el-GR"/>
        </w:rPr>
        <w:t xml:space="preserve"> </w:t>
      </w:r>
      <w:r w:rsidRPr="00D0445A">
        <w:rPr>
          <w:rFonts w:ascii="Tahoma" w:hAnsi="Tahoma"/>
          <w:spacing w:val="-1"/>
          <w:w w:val="105"/>
          <w:sz w:val="18"/>
          <w:lang w:val="el-GR"/>
        </w:rPr>
        <w:t>την</w:t>
      </w:r>
      <w:r w:rsidRPr="00D0445A">
        <w:rPr>
          <w:rFonts w:ascii="Tahoma" w:hAnsi="Tahoma"/>
          <w:spacing w:val="-12"/>
          <w:w w:val="105"/>
          <w:sz w:val="18"/>
          <w:lang w:val="el-GR"/>
        </w:rPr>
        <w:t xml:space="preserve"> </w:t>
      </w:r>
      <w:r w:rsidRPr="00D0445A">
        <w:rPr>
          <w:rFonts w:ascii="Tahoma" w:hAnsi="Tahoma"/>
          <w:w w:val="105"/>
          <w:sz w:val="18"/>
          <w:lang w:val="el-GR"/>
        </w:rPr>
        <w:t>ενδυνάμωση</w:t>
      </w:r>
      <w:r w:rsidRPr="00D0445A">
        <w:rPr>
          <w:rFonts w:ascii="Tahoma" w:hAnsi="Tahoma"/>
          <w:spacing w:val="-11"/>
          <w:w w:val="105"/>
          <w:sz w:val="18"/>
          <w:lang w:val="el-GR"/>
        </w:rPr>
        <w:t xml:space="preserve"> </w:t>
      </w:r>
      <w:r w:rsidRPr="00D0445A">
        <w:rPr>
          <w:rFonts w:ascii="Tahoma" w:hAnsi="Tahoma"/>
          <w:spacing w:val="-1"/>
          <w:w w:val="105"/>
          <w:sz w:val="18"/>
          <w:lang w:val="el-GR"/>
        </w:rPr>
        <w:t>της</w:t>
      </w:r>
      <w:r w:rsidRPr="00D0445A">
        <w:rPr>
          <w:rFonts w:ascii="Tahoma" w:hAnsi="Tahoma"/>
          <w:spacing w:val="-11"/>
          <w:w w:val="105"/>
          <w:sz w:val="18"/>
          <w:lang w:val="el-GR"/>
        </w:rPr>
        <w:t xml:space="preserve"> </w:t>
      </w:r>
      <w:r w:rsidRPr="00D0445A">
        <w:rPr>
          <w:rFonts w:ascii="Tahoma" w:hAnsi="Tahoma"/>
          <w:w w:val="105"/>
          <w:sz w:val="18"/>
          <w:lang w:val="el-GR"/>
        </w:rPr>
        <w:t>διοικητικής</w:t>
      </w:r>
      <w:r w:rsidRPr="00D0445A">
        <w:rPr>
          <w:rFonts w:ascii="Tahoma" w:hAnsi="Tahoma"/>
          <w:spacing w:val="-12"/>
          <w:w w:val="105"/>
          <w:sz w:val="18"/>
          <w:lang w:val="el-GR"/>
        </w:rPr>
        <w:t xml:space="preserve"> </w:t>
      </w:r>
      <w:r w:rsidRPr="00D0445A">
        <w:rPr>
          <w:rFonts w:ascii="Tahoma" w:hAnsi="Tahoma"/>
          <w:w w:val="105"/>
          <w:sz w:val="18"/>
          <w:lang w:val="el-GR"/>
        </w:rPr>
        <w:t>αποτελεσματικότητας</w:t>
      </w:r>
      <w:r w:rsidRPr="00D0445A">
        <w:rPr>
          <w:rFonts w:ascii="Tahoma" w:hAnsi="Tahoma"/>
          <w:spacing w:val="48"/>
          <w:w w:val="103"/>
          <w:sz w:val="18"/>
          <w:lang w:val="el-GR"/>
        </w:rPr>
        <w:t xml:space="preserve"> </w:t>
      </w:r>
      <w:r w:rsidRPr="00D0445A">
        <w:rPr>
          <w:rFonts w:ascii="Tahoma" w:hAnsi="Tahoma"/>
          <w:spacing w:val="-1"/>
          <w:w w:val="105"/>
          <w:sz w:val="18"/>
          <w:lang w:val="el-GR"/>
        </w:rPr>
        <w:t>της</w:t>
      </w:r>
      <w:r w:rsidRPr="00D0445A">
        <w:rPr>
          <w:rFonts w:ascii="Tahoma" w:hAnsi="Tahoma"/>
          <w:spacing w:val="-18"/>
          <w:w w:val="105"/>
          <w:sz w:val="18"/>
          <w:lang w:val="el-GR"/>
        </w:rPr>
        <w:t xml:space="preserve"> </w:t>
      </w:r>
      <w:r w:rsidRPr="00D0445A">
        <w:rPr>
          <w:rFonts w:ascii="Tahoma" w:hAnsi="Tahoma"/>
          <w:w w:val="105"/>
          <w:sz w:val="18"/>
          <w:lang w:val="el-GR"/>
        </w:rPr>
        <w:t>Δημόσιας</w:t>
      </w:r>
      <w:r w:rsidRPr="00D0445A">
        <w:rPr>
          <w:rFonts w:ascii="Tahoma" w:hAnsi="Tahoma"/>
          <w:spacing w:val="-18"/>
          <w:w w:val="105"/>
          <w:sz w:val="18"/>
          <w:lang w:val="el-GR"/>
        </w:rPr>
        <w:t xml:space="preserve"> </w:t>
      </w:r>
      <w:r w:rsidRPr="00D0445A">
        <w:rPr>
          <w:rFonts w:ascii="Tahoma" w:hAnsi="Tahoma"/>
          <w:w w:val="105"/>
          <w:sz w:val="18"/>
          <w:lang w:val="el-GR"/>
        </w:rPr>
        <w:t>Διοίκησης.</w:t>
      </w:r>
    </w:p>
    <w:p w:rsidR="000C253F" w:rsidRPr="00D0445A" w:rsidRDefault="000C253F">
      <w:pPr>
        <w:spacing w:before="4"/>
        <w:rPr>
          <w:rFonts w:ascii="Tahoma" w:eastAsia="Tahoma" w:hAnsi="Tahoma" w:cs="Tahoma"/>
          <w:sz w:val="15"/>
          <w:szCs w:val="15"/>
          <w:lang w:val="el-GR"/>
        </w:rPr>
      </w:pPr>
    </w:p>
    <w:p w:rsidR="000C253F" w:rsidRPr="00D0445A" w:rsidRDefault="00D0445A">
      <w:pPr>
        <w:spacing w:line="288" w:lineRule="auto"/>
        <w:ind w:left="124" w:right="311"/>
        <w:jc w:val="both"/>
        <w:rPr>
          <w:rFonts w:ascii="Tahoma" w:eastAsia="Tahoma" w:hAnsi="Tahoma" w:cs="Tahoma"/>
          <w:sz w:val="18"/>
          <w:szCs w:val="18"/>
          <w:lang w:val="el-GR"/>
        </w:rPr>
      </w:pPr>
      <w:r w:rsidRPr="00D0445A">
        <w:rPr>
          <w:rFonts w:ascii="Tahoma" w:hAnsi="Tahoma"/>
          <w:spacing w:val="-1"/>
          <w:w w:val="105"/>
          <w:sz w:val="18"/>
          <w:lang w:val="el-GR"/>
        </w:rPr>
        <w:t>β)</w:t>
      </w:r>
      <w:r w:rsidRPr="00D0445A">
        <w:rPr>
          <w:rFonts w:ascii="Tahoma" w:hAnsi="Tahoma"/>
          <w:spacing w:val="14"/>
          <w:w w:val="105"/>
          <w:sz w:val="18"/>
          <w:lang w:val="el-GR"/>
        </w:rPr>
        <w:t xml:space="preserve"> </w:t>
      </w:r>
      <w:r w:rsidRPr="00D0445A">
        <w:rPr>
          <w:rFonts w:ascii="Tahoma" w:hAnsi="Tahoma"/>
          <w:w w:val="105"/>
          <w:sz w:val="18"/>
          <w:lang w:val="el-GR"/>
        </w:rPr>
        <w:t>Η</w:t>
      </w:r>
      <w:r w:rsidRPr="00D0445A">
        <w:rPr>
          <w:rFonts w:ascii="Tahoma" w:hAnsi="Tahoma"/>
          <w:spacing w:val="22"/>
          <w:w w:val="105"/>
          <w:sz w:val="18"/>
          <w:lang w:val="el-GR"/>
        </w:rPr>
        <w:t xml:space="preserve"> </w:t>
      </w:r>
      <w:r w:rsidRPr="00D0445A">
        <w:rPr>
          <w:rFonts w:ascii="Tahoma" w:hAnsi="Tahoma"/>
          <w:spacing w:val="-1"/>
          <w:w w:val="105"/>
          <w:sz w:val="18"/>
          <w:lang w:val="el-GR"/>
        </w:rPr>
        <w:t>εκτέλεση</w:t>
      </w:r>
      <w:r w:rsidRPr="00D0445A">
        <w:rPr>
          <w:rFonts w:ascii="Tahoma" w:hAnsi="Tahoma"/>
          <w:spacing w:val="23"/>
          <w:w w:val="105"/>
          <w:sz w:val="18"/>
          <w:lang w:val="el-GR"/>
        </w:rPr>
        <w:t xml:space="preserve"> </w:t>
      </w:r>
      <w:r w:rsidRPr="00D0445A">
        <w:rPr>
          <w:rFonts w:ascii="Tahoma" w:hAnsi="Tahoma"/>
          <w:w w:val="105"/>
          <w:sz w:val="18"/>
          <w:lang w:val="el-GR"/>
        </w:rPr>
        <w:t>έργων</w:t>
      </w:r>
      <w:r w:rsidRPr="00D0445A">
        <w:rPr>
          <w:rFonts w:ascii="Tahoma" w:hAnsi="Tahoma"/>
          <w:spacing w:val="21"/>
          <w:w w:val="105"/>
          <w:sz w:val="18"/>
          <w:lang w:val="el-GR"/>
        </w:rPr>
        <w:t xml:space="preserve"> </w:t>
      </w:r>
      <w:r w:rsidRPr="00D0445A">
        <w:rPr>
          <w:rFonts w:ascii="Tahoma" w:hAnsi="Tahoma"/>
          <w:w w:val="105"/>
          <w:sz w:val="18"/>
          <w:lang w:val="el-GR"/>
        </w:rPr>
        <w:t>στον</w:t>
      </w:r>
      <w:r w:rsidRPr="00D0445A">
        <w:rPr>
          <w:rFonts w:ascii="Tahoma" w:hAnsi="Tahoma"/>
          <w:spacing w:val="21"/>
          <w:w w:val="105"/>
          <w:sz w:val="18"/>
          <w:lang w:val="el-GR"/>
        </w:rPr>
        <w:t xml:space="preserve"> </w:t>
      </w:r>
      <w:r w:rsidRPr="00D0445A">
        <w:rPr>
          <w:rFonts w:ascii="Tahoma" w:hAnsi="Tahoma"/>
          <w:w w:val="105"/>
          <w:sz w:val="18"/>
          <w:lang w:val="el-GR"/>
        </w:rPr>
        <w:t>τομέα</w:t>
      </w:r>
      <w:r w:rsidRPr="00D0445A">
        <w:rPr>
          <w:rFonts w:ascii="Tahoma" w:hAnsi="Tahoma"/>
          <w:spacing w:val="23"/>
          <w:w w:val="105"/>
          <w:sz w:val="18"/>
          <w:lang w:val="el-GR"/>
        </w:rPr>
        <w:t xml:space="preserve"> </w:t>
      </w:r>
      <w:r w:rsidRPr="00D0445A">
        <w:rPr>
          <w:rFonts w:ascii="Tahoma" w:hAnsi="Tahoma"/>
          <w:spacing w:val="-1"/>
          <w:w w:val="105"/>
          <w:sz w:val="18"/>
          <w:lang w:val="el-GR"/>
        </w:rPr>
        <w:t>της</w:t>
      </w:r>
      <w:r w:rsidRPr="00D0445A">
        <w:rPr>
          <w:rFonts w:ascii="Tahoma" w:hAnsi="Tahoma"/>
          <w:spacing w:val="22"/>
          <w:w w:val="105"/>
          <w:sz w:val="18"/>
          <w:lang w:val="el-GR"/>
        </w:rPr>
        <w:t xml:space="preserve"> </w:t>
      </w:r>
      <w:r w:rsidRPr="00D0445A">
        <w:rPr>
          <w:rFonts w:ascii="Tahoma" w:hAnsi="Tahoma"/>
          <w:w w:val="105"/>
          <w:sz w:val="18"/>
          <w:lang w:val="el-GR"/>
        </w:rPr>
        <w:t>πληροφορικής,</w:t>
      </w:r>
      <w:r w:rsidRPr="00D0445A">
        <w:rPr>
          <w:rFonts w:ascii="Tahoma" w:hAnsi="Tahoma"/>
          <w:spacing w:val="22"/>
          <w:w w:val="105"/>
          <w:sz w:val="18"/>
          <w:lang w:val="el-GR"/>
        </w:rPr>
        <w:t xml:space="preserve"> </w:t>
      </w:r>
      <w:r w:rsidRPr="00D0445A">
        <w:rPr>
          <w:rFonts w:ascii="Tahoma" w:hAnsi="Tahoma"/>
          <w:spacing w:val="-3"/>
          <w:w w:val="105"/>
          <w:sz w:val="18"/>
          <w:lang w:val="el-GR"/>
        </w:rPr>
        <w:t>της</w:t>
      </w:r>
      <w:r w:rsidRPr="00D0445A">
        <w:rPr>
          <w:rFonts w:ascii="Tahoma" w:hAnsi="Tahoma"/>
          <w:spacing w:val="24"/>
          <w:w w:val="105"/>
          <w:sz w:val="18"/>
          <w:lang w:val="el-GR"/>
        </w:rPr>
        <w:t xml:space="preserve"> </w:t>
      </w:r>
      <w:r w:rsidRPr="00D0445A">
        <w:rPr>
          <w:rFonts w:ascii="Tahoma" w:hAnsi="Tahoma"/>
          <w:w w:val="105"/>
          <w:sz w:val="18"/>
          <w:lang w:val="el-GR"/>
        </w:rPr>
        <w:t>επικοινωνίας</w:t>
      </w:r>
      <w:r w:rsidRPr="00D0445A">
        <w:rPr>
          <w:rFonts w:ascii="Tahoma" w:hAnsi="Tahoma"/>
          <w:spacing w:val="22"/>
          <w:w w:val="105"/>
          <w:sz w:val="18"/>
          <w:lang w:val="el-GR"/>
        </w:rPr>
        <w:t xml:space="preserve"> </w:t>
      </w:r>
      <w:r w:rsidRPr="00D0445A">
        <w:rPr>
          <w:rFonts w:ascii="Tahoma" w:hAnsi="Tahoma"/>
          <w:spacing w:val="-1"/>
          <w:w w:val="105"/>
          <w:sz w:val="18"/>
          <w:lang w:val="el-GR"/>
        </w:rPr>
        <w:t>και</w:t>
      </w:r>
      <w:r w:rsidRPr="00D0445A">
        <w:rPr>
          <w:rFonts w:ascii="Tahoma" w:hAnsi="Tahoma"/>
          <w:spacing w:val="21"/>
          <w:w w:val="105"/>
          <w:sz w:val="18"/>
          <w:lang w:val="el-GR"/>
        </w:rPr>
        <w:t xml:space="preserve"> </w:t>
      </w:r>
      <w:r w:rsidRPr="00D0445A">
        <w:rPr>
          <w:rFonts w:ascii="Tahoma" w:hAnsi="Tahoma"/>
          <w:w w:val="105"/>
          <w:sz w:val="18"/>
          <w:lang w:val="el-GR"/>
        </w:rPr>
        <w:t>των</w:t>
      </w:r>
      <w:r w:rsidRPr="00D0445A">
        <w:rPr>
          <w:rFonts w:ascii="Tahoma" w:hAnsi="Tahoma"/>
          <w:spacing w:val="24"/>
          <w:w w:val="105"/>
          <w:sz w:val="18"/>
          <w:lang w:val="el-GR"/>
        </w:rPr>
        <w:t xml:space="preserve"> </w:t>
      </w:r>
      <w:r w:rsidRPr="00D0445A">
        <w:rPr>
          <w:rFonts w:ascii="Tahoma" w:hAnsi="Tahoma"/>
          <w:spacing w:val="-1"/>
          <w:w w:val="105"/>
          <w:sz w:val="18"/>
          <w:lang w:val="el-GR"/>
        </w:rPr>
        <w:t>νέων</w:t>
      </w:r>
      <w:r w:rsidRPr="00D0445A">
        <w:rPr>
          <w:rFonts w:ascii="Tahoma" w:hAnsi="Tahoma"/>
          <w:spacing w:val="21"/>
          <w:w w:val="105"/>
          <w:sz w:val="18"/>
          <w:lang w:val="el-GR"/>
        </w:rPr>
        <w:t xml:space="preserve"> </w:t>
      </w:r>
      <w:r w:rsidRPr="00D0445A">
        <w:rPr>
          <w:rFonts w:ascii="Tahoma" w:hAnsi="Tahoma"/>
          <w:w w:val="105"/>
          <w:sz w:val="18"/>
          <w:lang w:val="el-GR"/>
        </w:rPr>
        <w:t>τεχνολογιών</w:t>
      </w:r>
      <w:r w:rsidRPr="00D0445A">
        <w:rPr>
          <w:rFonts w:ascii="Tahoma" w:hAnsi="Tahoma"/>
          <w:spacing w:val="21"/>
          <w:w w:val="105"/>
          <w:sz w:val="18"/>
          <w:lang w:val="el-GR"/>
        </w:rPr>
        <w:t xml:space="preserve"> </w:t>
      </w:r>
      <w:r w:rsidRPr="00D0445A">
        <w:rPr>
          <w:rFonts w:ascii="Tahoma" w:hAnsi="Tahoma"/>
          <w:w w:val="105"/>
          <w:sz w:val="18"/>
          <w:lang w:val="el-GR"/>
        </w:rPr>
        <w:t>για</w:t>
      </w:r>
      <w:r w:rsidRPr="00D0445A">
        <w:rPr>
          <w:rFonts w:ascii="Tahoma" w:hAnsi="Tahoma"/>
          <w:spacing w:val="23"/>
          <w:w w:val="105"/>
          <w:sz w:val="18"/>
          <w:lang w:val="el-GR"/>
        </w:rPr>
        <w:t xml:space="preserve"> </w:t>
      </w:r>
      <w:r w:rsidRPr="00D0445A">
        <w:rPr>
          <w:rFonts w:ascii="Tahoma" w:hAnsi="Tahoma"/>
          <w:w w:val="105"/>
          <w:sz w:val="18"/>
          <w:lang w:val="el-GR"/>
        </w:rPr>
        <w:t>τη</w:t>
      </w:r>
      <w:r w:rsidRPr="00D0445A">
        <w:rPr>
          <w:rFonts w:ascii="Tahoma" w:hAnsi="Tahoma"/>
          <w:spacing w:val="54"/>
          <w:w w:val="103"/>
          <w:sz w:val="18"/>
          <w:lang w:val="el-GR"/>
        </w:rPr>
        <w:t xml:space="preserve"> </w:t>
      </w:r>
      <w:r w:rsidRPr="00D0445A">
        <w:rPr>
          <w:rFonts w:ascii="Tahoma" w:hAnsi="Tahoma"/>
          <w:spacing w:val="-1"/>
          <w:w w:val="105"/>
          <w:sz w:val="18"/>
          <w:lang w:val="el-GR"/>
        </w:rPr>
        <w:t>βελτίωση</w:t>
      </w:r>
      <w:r w:rsidRPr="00D0445A">
        <w:rPr>
          <w:rFonts w:ascii="Tahoma" w:hAnsi="Tahoma"/>
          <w:spacing w:val="35"/>
          <w:w w:val="105"/>
          <w:sz w:val="18"/>
          <w:lang w:val="el-GR"/>
        </w:rPr>
        <w:t xml:space="preserve"> </w:t>
      </w:r>
      <w:r w:rsidRPr="00D0445A">
        <w:rPr>
          <w:rFonts w:ascii="Tahoma" w:hAnsi="Tahoma"/>
          <w:spacing w:val="-1"/>
          <w:w w:val="105"/>
          <w:sz w:val="18"/>
          <w:lang w:val="el-GR"/>
        </w:rPr>
        <w:t>της</w:t>
      </w:r>
      <w:r w:rsidRPr="00D0445A">
        <w:rPr>
          <w:rFonts w:ascii="Tahoma" w:hAnsi="Tahoma"/>
          <w:spacing w:val="38"/>
          <w:w w:val="105"/>
          <w:sz w:val="18"/>
          <w:lang w:val="el-GR"/>
        </w:rPr>
        <w:t xml:space="preserve"> </w:t>
      </w:r>
      <w:r w:rsidRPr="00D0445A">
        <w:rPr>
          <w:rFonts w:ascii="Tahoma" w:hAnsi="Tahoma"/>
          <w:w w:val="105"/>
          <w:sz w:val="18"/>
          <w:lang w:val="el-GR"/>
        </w:rPr>
        <w:t>Δημόσιας</w:t>
      </w:r>
      <w:r w:rsidRPr="00D0445A">
        <w:rPr>
          <w:rFonts w:ascii="Tahoma" w:hAnsi="Tahoma"/>
          <w:spacing w:val="36"/>
          <w:w w:val="105"/>
          <w:sz w:val="18"/>
          <w:lang w:val="el-GR"/>
        </w:rPr>
        <w:t xml:space="preserve"> </w:t>
      </w:r>
      <w:r w:rsidRPr="00D0445A">
        <w:rPr>
          <w:rFonts w:ascii="Tahoma" w:hAnsi="Tahoma"/>
          <w:w w:val="105"/>
          <w:sz w:val="18"/>
          <w:lang w:val="el-GR"/>
        </w:rPr>
        <w:t>Διοίκησης</w:t>
      </w:r>
      <w:r w:rsidRPr="00D0445A">
        <w:rPr>
          <w:rFonts w:ascii="Tahoma" w:hAnsi="Tahoma"/>
          <w:spacing w:val="38"/>
          <w:w w:val="105"/>
          <w:sz w:val="18"/>
          <w:lang w:val="el-GR"/>
        </w:rPr>
        <w:t xml:space="preserve"> </w:t>
      </w:r>
      <w:r w:rsidRPr="00D0445A">
        <w:rPr>
          <w:rFonts w:ascii="Tahoma" w:hAnsi="Tahoma"/>
          <w:w w:val="105"/>
          <w:sz w:val="18"/>
          <w:lang w:val="el-GR"/>
        </w:rPr>
        <w:t>στο</w:t>
      </w:r>
      <w:r w:rsidRPr="00D0445A">
        <w:rPr>
          <w:rFonts w:ascii="Tahoma" w:hAnsi="Tahoma"/>
          <w:spacing w:val="34"/>
          <w:w w:val="105"/>
          <w:sz w:val="18"/>
          <w:lang w:val="el-GR"/>
        </w:rPr>
        <w:t xml:space="preserve"> </w:t>
      </w:r>
      <w:r w:rsidRPr="00D0445A">
        <w:rPr>
          <w:rFonts w:ascii="Tahoma" w:hAnsi="Tahoma"/>
          <w:w w:val="105"/>
          <w:sz w:val="18"/>
          <w:lang w:val="el-GR"/>
        </w:rPr>
        <w:t>πλαίσιο</w:t>
      </w:r>
      <w:r w:rsidRPr="00D0445A">
        <w:rPr>
          <w:rFonts w:ascii="Tahoma" w:hAnsi="Tahoma"/>
          <w:spacing w:val="37"/>
          <w:w w:val="105"/>
          <w:sz w:val="18"/>
          <w:lang w:val="el-GR"/>
        </w:rPr>
        <w:t xml:space="preserve"> </w:t>
      </w:r>
      <w:r w:rsidRPr="00D0445A">
        <w:rPr>
          <w:rFonts w:ascii="Tahoma" w:hAnsi="Tahoma"/>
          <w:spacing w:val="-1"/>
          <w:w w:val="105"/>
          <w:sz w:val="18"/>
          <w:lang w:val="el-GR"/>
        </w:rPr>
        <w:t>εφαρμογής</w:t>
      </w:r>
      <w:r w:rsidRPr="00D0445A">
        <w:rPr>
          <w:rFonts w:ascii="Tahoma" w:hAnsi="Tahoma"/>
          <w:spacing w:val="36"/>
          <w:w w:val="105"/>
          <w:sz w:val="18"/>
          <w:lang w:val="el-GR"/>
        </w:rPr>
        <w:t xml:space="preserve"> </w:t>
      </w:r>
      <w:r w:rsidRPr="00D0445A">
        <w:rPr>
          <w:rFonts w:ascii="Tahoma" w:hAnsi="Tahoma"/>
          <w:w w:val="105"/>
          <w:sz w:val="18"/>
          <w:lang w:val="el-GR"/>
        </w:rPr>
        <w:t>του</w:t>
      </w:r>
      <w:r w:rsidRPr="00D0445A">
        <w:rPr>
          <w:rFonts w:ascii="Tahoma" w:hAnsi="Tahoma"/>
          <w:spacing w:val="37"/>
          <w:w w:val="105"/>
          <w:sz w:val="18"/>
          <w:lang w:val="el-GR"/>
        </w:rPr>
        <w:t xml:space="preserve"> </w:t>
      </w:r>
      <w:r w:rsidRPr="00D0445A">
        <w:rPr>
          <w:rFonts w:ascii="Tahoma" w:hAnsi="Tahoma"/>
          <w:w w:val="105"/>
          <w:sz w:val="18"/>
          <w:lang w:val="el-GR"/>
        </w:rPr>
        <w:t>επιχειρησιακού</w:t>
      </w:r>
      <w:r w:rsidRPr="00D0445A">
        <w:rPr>
          <w:rFonts w:ascii="Tahoma" w:hAnsi="Tahoma"/>
          <w:spacing w:val="36"/>
          <w:w w:val="105"/>
          <w:sz w:val="18"/>
          <w:lang w:val="el-GR"/>
        </w:rPr>
        <w:t xml:space="preserve"> </w:t>
      </w:r>
      <w:r w:rsidRPr="00D0445A">
        <w:rPr>
          <w:rFonts w:ascii="Tahoma" w:hAnsi="Tahoma"/>
          <w:w w:val="105"/>
          <w:sz w:val="18"/>
          <w:lang w:val="el-GR"/>
        </w:rPr>
        <w:t>προγράμματος</w:t>
      </w:r>
      <w:r w:rsidRPr="00D0445A">
        <w:rPr>
          <w:rFonts w:ascii="Tahoma" w:hAnsi="Tahoma"/>
          <w:spacing w:val="36"/>
          <w:w w:val="105"/>
          <w:sz w:val="18"/>
          <w:lang w:val="el-GR"/>
        </w:rPr>
        <w:t xml:space="preserve"> </w:t>
      </w:r>
      <w:r w:rsidRPr="00D0445A">
        <w:rPr>
          <w:rFonts w:ascii="Tahoma" w:hAnsi="Tahoma"/>
          <w:w w:val="105"/>
          <w:sz w:val="18"/>
          <w:lang w:val="el-GR"/>
        </w:rPr>
        <w:t>«Ψηφιακή</w:t>
      </w:r>
      <w:r w:rsidRPr="00D0445A">
        <w:rPr>
          <w:rFonts w:ascii="Tahoma" w:hAnsi="Tahoma"/>
          <w:spacing w:val="50"/>
          <w:w w:val="103"/>
          <w:sz w:val="18"/>
          <w:lang w:val="el-GR"/>
        </w:rPr>
        <w:t xml:space="preserve"> </w:t>
      </w:r>
      <w:r w:rsidRPr="00D0445A">
        <w:rPr>
          <w:rFonts w:ascii="Tahoma" w:hAnsi="Tahoma"/>
          <w:spacing w:val="-1"/>
          <w:w w:val="105"/>
          <w:sz w:val="18"/>
          <w:lang w:val="el-GR"/>
        </w:rPr>
        <w:t>Σύγκλιση»</w:t>
      </w:r>
      <w:r w:rsidRPr="00D0445A">
        <w:rPr>
          <w:rFonts w:ascii="Tahoma" w:hAnsi="Tahoma"/>
          <w:spacing w:val="-11"/>
          <w:w w:val="105"/>
          <w:sz w:val="18"/>
          <w:lang w:val="el-GR"/>
        </w:rPr>
        <w:t xml:space="preserve"> </w:t>
      </w:r>
      <w:r w:rsidRPr="00D0445A">
        <w:rPr>
          <w:rFonts w:ascii="Tahoma" w:hAnsi="Tahoma"/>
          <w:spacing w:val="-1"/>
          <w:w w:val="105"/>
          <w:sz w:val="18"/>
          <w:lang w:val="el-GR"/>
        </w:rPr>
        <w:t>και</w:t>
      </w:r>
      <w:r w:rsidRPr="00D0445A">
        <w:rPr>
          <w:rFonts w:ascii="Tahoma" w:hAnsi="Tahoma"/>
          <w:spacing w:val="-12"/>
          <w:w w:val="105"/>
          <w:sz w:val="18"/>
          <w:lang w:val="el-GR"/>
        </w:rPr>
        <w:t xml:space="preserve"> </w:t>
      </w:r>
      <w:r w:rsidRPr="00D0445A">
        <w:rPr>
          <w:rFonts w:ascii="Tahoma" w:hAnsi="Tahoma"/>
          <w:w w:val="105"/>
          <w:sz w:val="18"/>
          <w:lang w:val="el-GR"/>
        </w:rPr>
        <w:t>η</w:t>
      </w:r>
      <w:r w:rsidRPr="00D0445A">
        <w:rPr>
          <w:rFonts w:ascii="Tahoma" w:hAnsi="Tahoma"/>
          <w:spacing w:val="-9"/>
          <w:w w:val="105"/>
          <w:sz w:val="18"/>
          <w:lang w:val="el-GR"/>
        </w:rPr>
        <w:t xml:space="preserve"> </w:t>
      </w:r>
      <w:r w:rsidRPr="00D0445A">
        <w:rPr>
          <w:rFonts w:ascii="Tahoma" w:hAnsi="Tahoma"/>
          <w:w w:val="105"/>
          <w:sz w:val="18"/>
          <w:lang w:val="el-GR"/>
        </w:rPr>
        <w:t>υποστήριξη</w:t>
      </w:r>
      <w:r w:rsidRPr="00D0445A">
        <w:rPr>
          <w:rFonts w:ascii="Tahoma" w:hAnsi="Tahoma"/>
          <w:spacing w:val="-13"/>
          <w:w w:val="105"/>
          <w:sz w:val="18"/>
          <w:lang w:val="el-GR"/>
        </w:rPr>
        <w:t xml:space="preserve"> </w:t>
      </w:r>
      <w:r w:rsidRPr="00D0445A">
        <w:rPr>
          <w:rFonts w:ascii="Tahoma" w:hAnsi="Tahoma"/>
          <w:w w:val="105"/>
          <w:sz w:val="18"/>
          <w:lang w:val="el-GR"/>
        </w:rPr>
        <w:t>της</w:t>
      </w:r>
      <w:r w:rsidRPr="00D0445A">
        <w:rPr>
          <w:rFonts w:ascii="Tahoma" w:hAnsi="Tahoma"/>
          <w:spacing w:val="-11"/>
          <w:w w:val="105"/>
          <w:sz w:val="18"/>
          <w:lang w:val="el-GR"/>
        </w:rPr>
        <w:t xml:space="preserve"> </w:t>
      </w:r>
      <w:r w:rsidRPr="00D0445A">
        <w:rPr>
          <w:rFonts w:ascii="Tahoma" w:hAnsi="Tahoma"/>
          <w:spacing w:val="-1"/>
          <w:w w:val="105"/>
          <w:sz w:val="18"/>
          <w:lang w:val="el-GR"/>
        </w:rPr>
        <w:t>Δημόσιας</w:t>
      </w:r>
      <w:r w:rsidRPr="00D0445A">
        <w:rPr>
          <w:rFonts w:ascii="Tahoma" w:hAnsi="Tahoma"/>
          <w:spacing w:val="-7"/>
          <w:w w:val="105"/>
          <w:sz w:val="18"/>
          <w:lang w:val="el-GR"/>
        </w:rPr>
        <w:t xml:space="preserve"> </w:t>
      </w:r>
      <w:r w:rsidRPr="00D0445A">
        <w:rPr>
          <w:rFonts w:ascii="Tahoma" w:hAnsi="Tahoma"/>
          <w:spacing w:val="-1"/>
          <w:w w:val="105"/>
          <w:sz w:val="18"/>
          <w:lang w:val="el-GR"/>
        </w:rPr>
        <w:t>Διοίκησης</w:t>
      </w:r>
      <w:r w:rsidRPr="00D0445A">
        <w:rPr>
          <w:rFonts w:ascii="Tahoma" w:hAnsi="Tahoma"/>
          <w:spacing w:val="-12"/>
          <w:w w:val="105"/>
          <w:sz w:val="18"/>
          <w:lang w:val="el-GR"/>
        </w:rPr>
        <w:t xml:space="preserve"> </w:t>
      </w:r>
      <w:r w:rsidRPr="00D0445A">
        <w:rPr>
          <w:rFonts w:ascii="Tahoma" w:hAnsi="Tahoma"/>
          <w:spacing w:val="-1"/>
          <w:w w:val="105"/>
          <w:sz w:val="18"/>
          <w:lang w:val="el-GR"/>
        </w:rPr>
        <w:t>για</w:t>
      </w:r>
      <w:r w:rsidRPr="00D0445A">
        <w:rPr>
          <w:rFonts w:ascii="Tahoma" w:hAnsi="Tahoma"/>
          <w:spacing w:val="-11"/>
          <w:w w:val="105"/>
          <w:sz w:val="18"/>
          <w:lang w:val="el-GR"/>
        </w:rPr>
        <w:t xml:space="preserve"> </w:t>
      </w:r>
      <w:r w:rsidRPr="00D0445A">
        <w:rPr>
          <w:rFonts w:ascii="Tahoma" w:hAnsi="Tahoma"/>
          <w:w w:val="105"/>
          <w:sz w:val="18"/>
          <w:lang w:val="el-GR"/>
        </w:rPr>
        <w:t>την</w:t>
      </w:r>
      <w:r w:rsidRPr="00D0445A">
        <w:rPr>
          <w:rFonts w:ascii="Tahoma" w:hAnsi="Tahoma"/>
          <w:spacing w:val="-10"/>
          <w:w w:val="105"/>
          <w:sz w:val="18"/>
          <w:lang w:val="el-GR"/>
        </w:rPr>
        <w:t xml:space="preserve"> </w:t>
      </w:r>
      <w:r w:rsidRPr="00D0445A">
        <w:rPr>
          <w:rFonts w:ascii="Tahoma" w:hAnsi="Tahoma"/>
          <w:spacing w:val="-1"/>
          <w:w w:val="105"/>
          <w:sz w:val="18"/>
          <w:lang w:val="el-GR"/>
        </w:rPr>
        <w:t>εκτέλεση</w:t>
      </w:r>
      <w:r w:rsidRPr="00D0445A">
        <w:rPr>
          <w:rFonts w:ascii="Tahoma" w:hAnsi="Tahoma"/>
          <w:spacing w:val="-11"/>
          <w:w w:val="105"/>
          <w:sz w:val="18"/>
          <w:lang w:val="el-GR"/>
        </w:rPr>
        <w:t xml:space="preserve"> </w:t>
      </w:r>
      <w:r w:rsidRPr="00D0445A">
        <w:rPr>
          <w:rFonts w:ascii="Tahoma" w:hAnsi="Tahoma"/>
          <w:w w:val="105"/>
          <w:sz w:val="18"/>
          <w:lang w:val="el-GR"/>
        </w:rPr>
        <w:t>των</w:t>
      </w:r>
      <w:r w:rsidRPr="00D0445A">
        <w:rPr>
          <w:rFonts w:ascii="Tahoma" w:hAnsi="Tahoma"/>
          <w:spacing w:val="-13"/>
          <w:w w:val="105"/>
          <w:sz w:val="18"/>
          <w:lang w:val="el-GR"/>
        </w:rPr>
        <w:t xml:space="preserve"> </w:t>
      </w:r>
      <w:r w:rsidRPr="00D0445A">
        <w:rPr>
          <w:rFonts w:ascii="Tahoma" w:hAnsi="Tahoma"/>
          <w:w w:val="105"/>
          <w:sz w:val="18"/>
          <w:lang w:val="el-GR"/>
        </w:rPr>
        <w:t>σχετικών</w:t>
      </w:r>
      <w:r w:rsidRPr="00D0445A">
        <w:rPr>
          <w:rFonts w:ascii="Tahoma" w:hAnsi="Tahoma"/>
          <w:spacing w:val="-12"/>
          <w:w w:val="105"/>
          <w:sz w:val="18"/>
          <w:lang w:val="el-GR"/>
        </w:rPr>
        <w:t xml:space="preserve"> </w:t>
      </w:r>
      <w:r w:rsidRPr="00D0445A">
        <w:rPr>
          <w:rFonts w:ascii="Tahoma" w:hAnsi="Tahoma"/>
          <w:spacing w:val="-1"/>
          <w:w w:val="105"/>
          <w:sz w:val="18"/>
          <w:lang w:val="el-GR"/>
        </w:rPr>
        <w:t>έργων.</w:t>
      </w:r>
    </w:p>
    <w:p w:rsidR="000C253F" w:rsidRPr="00D0445A" w:rsidRDefault="000C253F">
      <w:pPr>
        <w:spacing w:before="4"/>
        <w:rPr>
          <w:rFonts w:ascii="Tahoma" w:eastAsia="Tahoma" w:hAnsi="Tahoma" w:cs="Tahoma"/>
          <w:sz w:val="15"/>
          <w:szCs w:val="15"/>
          <w:lang w:val="el-GR"/>
        </w:rPr>
      </w:pPr>
    </w:p>
    <w:p w:rsidR="000C253F" w:rsidRPr="00D0445A" w:rsidRDefault="00D0445A">
      <w:pPr>
        <w:spacing w:line="291" w:lineRule="auto"/>
        <w:ind w:left="124" w:right="311"/>
        <w:jc w:val="both"/>
        <w:rPr>
          <w:rFonts w:ascii="Tahoma" w:eastAsia="Tahoma" w:hAnsi="Tahoma" w:cs="Tahoma"/>
          <w:sz w:val="18"/>
          <w:szCs w:val="18"/>
          <w:lang w:val="el-GR"/>
        </w:rPr>
      </w:pPr>
      <w:r w:rsidRPr="00D0445A">
        <w:rPr>
          <w:rFonts w:ascii="Tahoma" w:hAnsi="Tahoma"/>
          <w:spacing w:val="-1"/>
          <w:w w:val="105"/>
          <w:sz w:val="18"/>
          <w:lang w:val="el-GR"/>
        </w:rPr>
        <w:t>γ)</w:t>
      </w:r>
      <w:r w:rsidRPr="00D0445A">
        <w:rPr>
          <w:rFonts w:ascii="Tahoma" w:hAnsi="Tahoma"/>
          <w:spacing w:val="49"/>
          <w:w w:val="105"/>
          <w:sz w:val="18"/>
          <w:lang w:val="el-GR"/>
        </w:rPr>
        <w:t xml:space="preserve"> </w:t>
      </w:r>
      <w:r w:rsidRPr="00D0445A">
        <w:rPr>
          <w:rFonts w:ascii="Tahoma" w:hAnsi="Tahoma"/>
          <w:w w:val="105"/>
          <w:sz w:val="18"/>
          <w:lang w:val="el-GR"/>
        </w:rPr>
        <w:t>Η</w:t>
      </w:r>
      <w:r w:rsidRPr="00D0445A">
        <w:rPr>
          <w:rFonts w:ascii="Tahoma" w:hAnsi="Tahoma"/>
          <w:spacing w:val="1"/>
          <w:w w:val="105"/>
          <w:sz w:val="18"/>
          <w:lang w:val="el-GR"/>
        </w:rPr>
        <w:t xml:space="preserve"> </w:t>
      </w:r>
      <w:r w:rsidRPr="00D0445A">
        <w:rPr>
          <w:rFonts w:ascii="Tahoma" w:hAnsi="Tahoma"/>
          <w:w w:val="105"/>
          <w:sz w:val="18"/>
          <w:lang w:val="el-GR"/>
        </w:rPr>
        <w:t>υποστήριξη</w:t>
      </w:r>
      <w:r w:rsidRPr="00D0445A">
        <w:rPr>
          <w:rFonts w:ascii="Tahoma" w:hAnsi="Tahoma"/>
          <w:spacing w:val="-1"/>
          <w:w w:val="105"/>
          <w:sz w:val="18"/>
          <w:lang w:val="el-GR"/>
        </w:rPr>
        <w:t xml:space="preserve"> ή/και διαχείριση</w:t>
      </w:r>
      <w:r w:rsidRPr="00D0445A">
        <w:rPr>
          <w:rFonts w:ascii="Tahoma" w:hAnsi="Tahoma"/>
          <w:spacing w:val="4"/>
          <w:w w:val="105"/>
          <w:sz w:val="18"/>
          <w:lang w:val="el-GR"/>
        </w:rPr>
        <w:t xml:space="preserve"> </w:t>
      </w:r>
      <w:r w:rsidRPr="00D0445A">
        <w:rPr>
          <w:rFonts w:ascii="Tahoma" w:hAnsi="Tahoma"/>
          <w:spacing w:val="-1"/>
          <w:w w:val="105"/>
          <w:sz w:val="18"/>
          <w:lang w:val="el-GR"/>
        </w:rPr>
        <w:t>της</w:t>
      </w:r>
      <w:r w:rsidRPr="00D0445A">
        <w:rPr>
          <w:rFonts w:ascii="Tahoma" w:hAnsi="Tahoma"/>
          <w:w w:val="105"/>
          <w:sz w:val="18"/>
          <w:lang w:val="el-GR"/>
        </w:rPr>
        <w:t xml:space="preserve"> </w:t>
      </w:r>
      <w:r w:rsidRPr="00D0445A">
        <w:rPr>
          <w:rFonts w:ascii="Tahoma" w:hAnsi="Tahoma"/>
          <w:spacing w:val="-1"/>
          <w:w w:val="105"/>
          <w:sz w:val="18"/>
          <w:lang w:val="el-GR"/>
        </w:rPr>
        <w:t>λειτουργίας</w:t>
      </w:r>
      <w:r w:rsidRPr="00D0445A">
        <w:rPr>
          <w:rFonts w:ascii="Tahoma" w:hAnsi="Tahoma"/>
          <w:spacing w:val="1"/>
          <w:w w:val="105"/>
          <w:sz w:val="18"/>
          <w:lang w:val="el-GR"/>
        </w:rPr>
        <w:t xml:space="preserve"> </w:t>
      </w:r>
      <w:r w:rsidRPr="00D0445A">
        <w:rPr>
          <w:rFonts w:ascii="Tahoma" w:hAnsi="Tahoma"/>
          <w:spacing w:val="-1"/>
          <w:w w:val="105"/>
          <w:sz w:val="18"/>
          <w:lang w:val="el-GR"/>
        </w:rPr>
        <w:t>συστημάτων</w:t>
      </w:r>
      <w:r w:rsidRPr="00D0445A">
        <w:rPr>
          <w:rFonts w:ascii="Tahoma" w:hAnsi="Tahoma"/>
          <w:spacing w:val="-2"/>
          <w:w w:val="105"/>
          <w:sz w:val="18"/>
          <w:lang w:val="el-GR"/>
        </w:rPr>
        <w:t xml:space="preserve"> </w:t>
      </w:r>
      <w:r w:rsidRPr="00D0445A">
        <w:rPr>
          <w:rFonts w:ascii="Tahoma" w:hAnsi="Tahoma"/>
          <w:w w:val="105"/>
          <w:sz w:val="18"/>
          <w:lang w:val="el-GR"/>
        </w:rPr>
        <w:t>πληροφορικής</w:t>
      </w:r>
      <w:r w:rsidRPr="00D0445A">
        <w:rPr>
          <w:rFonts w:ascii="Tahoma" w:hAnsi="Tahoma"/>
          <w:spacing w:val="1"/>
          <w:w w:val="105"/>
          <w:sz w:val="18"/>
          <w:lang w:val="el-GR"/>
        </w:rPr>
        <w:t xml:space="preserve"> </w:t>
      </w:r>
      <w:r w:rsidRPr="00D0445A">
        <w:rPr>
          <w:rFonts w:ascii="Tahoma" w:hAnsi="Tahoma"/>
          <w:w w:val="105"/>
          <w:sz w:val="18"/>
          <w:lang w:val="el-GR"/>
        </w:rPr>
        <w:t>και</w:t>
      </w:r>
      <w:r w:rsidRPr="00D0445A">
        <w:rPr>
          <w:rFonts w:ascii="Tahoma" w:hAnsi="Tahoma"/>
          <w:spacing w:val="-1"/>
          <w:w w:val="105"/>
          <w:sz w:val="18"/>
          <w:lang w:val="el-GR"/>
        </w:rPr>
        <w:t xml:space="preserve"> επικοινωνιών </w:t>
      </w:r>
      <w:r w:rsidRPr="00D0445A">
        <w:rPr>
          <w:rFonts w:ascii="Tahoma" w:hAnsi="Tahoma"/>
          <w:w w:val="105"/>
          <w:sz w:val="18"/>
          <w:lang w:val="el-GR"/>
        </w:rPr>
        <w:t>φορέων</w:t>
      </w:r>
      <w:r w:rsidRPr="00D0445A">
        <w:rPr>
          <w:rFonts w:ascii="Tahoma" w:hAnsi="Tahoma"/>
          <w:spacing w:val="-1"/>
          <w:w w:val="105"/>
          <w:sz w:val="18"/>
          <w:lang w:val="el-GR"/>
        </w:rPr>
        <w:t xml:space="preserve"> </w:t>
      </w:r>
      <w:r w:rsidRPr="00D0445A">
        <w:rPr>
          <w:rFonts w:ascii="Tahoma" w:hAnsi="Tahoma"/>
          <w:w w:val="105"/>
          <w:sz w:val="18"/>
          <w:lang w:val="el-GR"/>
        </w:rPr>
        <w:t>του</w:t>
      </w:r>
      <w:r w:rsidRPr="00D0445A">
        <w:rPr>
          <w:rFonts w:ascii="Tahoma" w:hAnsi="Tahoma"/>
          <w:spacing w:val="97"/>
          <w:w w:val="103"/>
          <w:sz w:val="18"/>
          <w:lang w:val="el-GR"/>
        </w:rPr>
        <w:t xml:space="preserve"> </w:t>
      </w:r>
      <w:r w:rsidRPr="00D0445A">
        <w:rPr>
          <w:rFonts w:ascii="Tahoma" w:hAnsi="Tahoma"/>
          <w:spacing w:val="-1"/>
          <w:w w:val="105"/>
          <w:sz w:val="18"/>
          <w:lang w:val="el-GR"/>
        </w:rPr>
        <w:t>δημόσιου</w:t>
      </w:r>
      <w:r w:rsidRPr="00D0445A">
        <w:rPr>
          <w:rFonts w:ascii="Tahoma" w:hAnsi="Tahoma"/>
          <w:spacing w:val="-11"/>
          <w:w w:val="105"/>
          <w:sz w:val="18"/>
          <w:lang w:val="el-GR"/>
        </w:rPr>
        <w:t xml:space="preserve"> </w:t>
      </w:r>
      <w:r w:rsidRPr="00D0445A">
        <w:rPr>
          <w:rFonts w:ascii="Tahoma" w:hAnsi="Tahoma"/>
          <w:spacing w:val="-1"/>
          <w:w w:val="105"/>
          <w:sz w:val="18"/>
          <w:lang w:val="el-GR"/>
        </w:rPr>
        <w:t>τομέα,</w:t>
      </w:r>
      <w:r w:rsidRPr="00D0445A">
        <w:rPr>
          <w:rFonts w:ascii="Tahoma" w:hAnsi="Tahoma"/>
          <w:spacing w:val="-11"/>
          <w:w w:val="105"/>
          <w:sz w:val="18"/>
          <w:lang w:val="el-GR"/>
        </w:rPr>
        <w:t xml:space="preserve"> </w:t>
      </w:r>
      <w:r w:rsidRPr="00D0445A">
        <w:rPr>
          <w:rFonts w:ascii="Tahoma" w:hAnsi="Tahoma"/>
          <w:w w:val="105"/>
          <w:sz w:val="18"/>
          <w:lang w:val="el-GR"/>
        </w:rPr>
        <w:t>όπως</w:t>
      </w:r>
      <w:r w:rsidRPr="00D0445A">
        <w:rPr>
          <w:rFonts w:ascii="Tahoma" w:hAnsi="Tahoma"/>
          <w:spacing w:val="-12"/>
          <w:w w:val="105"/>
          <w:sz w:val="18"/>
          <w:lang w:val="el-GR"/>
        </w:rPr>
        <w:t xml:space="preserve"> </w:t>
      </w:r>
      <w:r w:rsidRPr="00D0445A">
        <w:rPr>
          <w:rFonts w:ascii="Tahoma" w:hAnsi="Tahoma"/>
          <w:spacing w:val="-1"/>
          <w:w w:val="105"/>
          <w:sz w:val="18"/>
          <w:lang w:val="el-GR"/>
        </w:rPr>
        <w:t>προβλέπεται</w:t>
      </w:r>
      <w:r w:rsidRPr="00D0445A">
        <w:rPr>
          <w:rFonts w:ascii="Tahoma" w:hAnsi="Tahoma"/>
          <w:spacing w:val="-13"/>
          <w:w w:val="105"/>
          <w:sz w:val="18"/>
          <w:lang w:val="el-GR"/>
        </w:rPr>
        <w:t xml:space="preserve"> </w:t>
      </w:r>
      <w:r w:rsidRPr="00D0445A">
        <w:rPr>
          <w:rFonts w:ascii="Tahoma" w:hAnsi="Tahoma"/>
          <w:w w:val="105"/>
          <w:sz w:val="18"/>
          <w:lang w:val="el-GR"/>
        </w:rPr>
        <w:t>στον</w:t>
      </w:r>
      <w:r w:rsidRPr="00D0445A">
        <w:rPr>
          <w:rFonts w:ascii="Tahoma" w:hAnsi="Tahoma"/>
          <w:spacing w:val="-12"/>
          <w:w w:val="105"/>
          <w:sz w:val="18"/>
          <w:lang w:val="el-GR"/>
        </w:rPr>
        <w:t xml:space="preserve"> </w:t>
      </w:r>
      <w:r>
        <w:rPr>
          <w:rFonts w:ascii="Tahoma" w:hAnsi="Tahoma"/>
          <w:spacing w:val="-1"/>
          <w:w w:val="105"/>
          <w:sz w:val="18"/>
        </w:rPr>
        <w:t>N</w:t>
      </w:r>
      <w:r w:rsidRPr="00D0445A">
        <w:rPr>
          <w:rFonts w:ascii="Tahoma" w:hAnsi="Tahoma"/>
          <w:spacing w:val="-1"/>
          <w:w w:val="105"/>
          <w:sz w:val="18"/>
          <w:lang w:val="el-GR"/>
        </w:rPr>
        <w:t>.</w:t>
      </w:r>
      <w:r w:rsidRPr="00D0445A">
        <w:rPr>
          <w:rFonts w:ascii="Tahoma" w:hAnsi="Tahoma"/>
          <w:spacing w:val="-13"/>
          <w:w w:val="105"/>
          <w:sz w:val="18"/>
          <w:lang w:val="el-GR"/>
        </w:rPr>
        <w:t xml:space="preserve"> </w:t>
      </w:r>
      <w:r w:rsidRPr="00D0445A">
        <w:rPr>
          <w:rFonts w:ascii="Tahoma" w:hAnsi="Tahoma"/>
          <w:w w:val="105"/>
          <w:sz w:val="18"/>
          <w:lang w:val="el-GR"/>
        </w:rPr>
        <w:t>3614/2007</w:t>
      </w:r>
      <w:r w:rsidRPr="00D0445A">
        <w:rPr>
          <w:rFonts w:ascii="Tahoma" w:hAnsi="Tahoma"/>
          <w:spacing w:val="-12"/>
          <w:w w:val="105"/>
          <w:sz w:val="18"/>
          <w:lang w:val="el-GR"/>
        </w:rPr>
        <w:t xml:space="preserve"> </w:t>
      </w:r>
      <w:r w:rsidRPr="00D0445A">
        <w:rPr>
          <w:rFonts w:ascii="Tahoma" w:hAnsi="Tahoma"/>
          <w:w w:val="105"/>
          <w:sz w:val="18"/>
          <w:lang w:val="el-GR"/>
        </w:rPr>
        <w:t>(άρθρο</w:t>
      </w:r>
      <w:r w:rsidRPr="00D0445A">
        <w:rPr>
          <w:rFonts w:ascii="Tahoma" w:hAnsi="Tahoma"/>
          <w:spacing w:val="-12"/>
          <w:w w:val="105"/>
          <w:sz w:val="18"/>
          <w:lang w:val="el-GR"/>
        </w:rPr>
        <w:t xml:space="preserve"> </w:t>
      </w:r>
      <w:r w:rsidRPr="00D0445A">
        <w:rPr>
          <w:rFonts w:ascii="Tahoma" w:hAnsi="Tahoma"/>
          <w:w w:val="105"/>
          <w:sz w:val="18"/>
          <w:lang w:val="el-GR"/>
        </w:rPr>
        <w:t>32).</w:t>
      </w:r>
    </w:p>
    <w:p w:rsidR="000C253F" w:rsidRPr="00D0445A" w:rsidRDefault="000C253F">
      <w:pPr>
        <w:spacing w:before="1"/>
        <w:rPr>
          <w:rFonts w:ascii="Tahoma" w:eastAsia="Tahoma" w:hAnsi="Tahoma" w:cs="Tahoma"/>
          <w:sz w:val="15"/>
          <w:szCs w:val="15"/>
          <w:lang w:val="el-GR"/>
        </w:rPr>
      </w:pPr>
    </w:p>
    <w:p w:rsidR="000C253F" w:rsidRPr="00D0445A" w:rsidRDefault="00D0445A">
      <w:pPr>
        <w:spacing w:line="291" w:lineRule="auto"/>
        <w:ind w:left="124" w:right="314"/>
        <w:jc w:val="both"/>
        <w:rPr>
          <w:rFonts w:ascii="Tahoma" w:eastAsia="Tahoma" w:hAnsi="Tahoma" w:cs="Tahoma"/>
          <w:sz w:val="18"/>
          <w:szCs w:val="18"/>
          <w:lang w:val="el-GR"/>
        </w:rPr>
      </w:pPr>
      <w:r w:rsidRPr="00D0445A">
        <w:rPr>
          <w:rFonts w:ascii="Tahoma" w:hAnsi="Tahoma"/>
          <w:spacing w:val="-1"/>
          <w:w w:val="105"/>
          <w:sz w:val="18"/>
          <w:lang w:val="el-GR"/>
        </w:rPr>
        <w:t>δ)</w:t>
      </w:r>
      <w:r w:rsidRPr="00D0445A">
        <w:rPr>
          <w:rFonts w:ascii="Tahoma" w:hAnsi="Tahoma"/>
          <w:spacing w:val="57"/>
          <w:w w:val="105"/>
          <w:sz w:val="18"/>
          <w:lang w:val="el-GR"/>
        </w:rPr>
        <w:t xml:space="preserve"> </w:t>
      </w:r>
      <w:r w:rsidRPr="00D0445A">
        <w:rPr>
          <w:rFonts w:ascii="Tahoma" w:hAnsi="Tahoma"/>
          <w:w w:val="105"/>
          <w:sz w:val="18"/>
          <w:lang w:val="el-GR"/>
        </w:rPr>
        <w:t>Η</w:t>
      </w:r>
      <w:r w:rsidRPr="00D0445A">
        <w:rPr>
          <w:rFonts w:ascii="Tahoma" w:hAnsi="Tahoma"/>
          <w:spacing w:val="4"/>
          <w:w w:val="105"/>
          <w:sz w:val="18"/>
          <w:lang w:val="el-GR"/>
        </w:rPr>
        <w:t xml:space="preserve"> </w:t>
      </w:r>
      <w:r w:rsidRPr="00D0445A">
        <w:rPr>
          <w:rFonts w:ascii="Tahoma" w:hAnsi="Tahoma"/>
          <w:w w:val="105"/>
          <w:sz w:val="18"/>
          <w:lang w:val="el-GR"/>
        </w:rPr>
        <w:t>ανάληψη</w:t>
      </w:r>
      <w:r w:rsidRPr="00D0445A">
        <w:rPr>
          <w:rFonts w:ascii="Tahoma" w:hAnsi="Tahoma"/>
          <w:spacing w:val="6"/>
          <w:w w:val="105"/>
          <w:sz w:val="18"/>
          <w:lang w:val="el-GR"/>
        </w:rPr>
        <w:t xml:space="preserve"> </w:t>
      </w:r>
      <w:r w:rsidRPr="00D0445A">
        <w:rPr>
          <w:rFonts w:ascii="Tahoma" w:hAnsi="Tahoma"/>
          <w:spacing w:val="-1"/>
          <w:w w:val="105"/>
          <w:sz w:val="18"/>
          <w:lang w:val="el-GR"/>
        </w:rPr>
        <w:t>της</w:t>
      </w:r>
      <w:r w:rsidRPr="00D0445A">
        <w:rPr>
          <w:rFonts w:ascii="Tahoma" w:hAnsi="Tahoma"/>
          <w:spacing w:val="8"/>
          <w:w w:val="105"/>
          <w:sz w:val="18"/>
          <w:lang w:val="el-GR"/>
        </w:rPr>
        <w:t xml:space="preserve"> </w:t>
      </w:r>
      <w:r w:rsidRPr="00D0445A">
        <w:rPr>
          <w:rFonts w:ascii="Tahoma" w:hAnsi="Tahoma"/>
          <w:spacing w:val="-1"/>
          <w:w w:val="105"/>
          <w:sz w:val="18"/>
          <w:lang w:val="el-GR"/>
        </w:rPr>
        <w:t>εκτέλεσης</w:t>
      </w:r>
      <w:r w:rsidRPr="00D0445A">
        <w:rPr>
          <w:rFonts w:ascii="Tahoma" w:hAnsi="Tahoma"/>
          <w:spacing w:val="7"/>
          <w:w w:val="105"/>
          <w:sz w:val="18"/>
          <w:lang w:val="el-GR"/>
        </w:rPr>
        <w:t xml:space="preserve"> </w:t>
      </w:r>
      <w:r w:rsidRPr="00D0445A">
        <w:rPr>
          <w:rFonts w:ascii="Tahoma" w:hAnsi="Tahoma"/>
          <w:w w:val="105"/>
          <w:sz w:val="18"/>
          <w:lang w:val="el-GR"/>
        </w:rPr>
        <w:t>πράξεων</w:t>
      </w:r>
      <w:r w:rsidRPr="00D0445A">
        <w:rPr>
          <w:rFonts w:ascii="Tahoma" w:hAnsi="Tahoma"/>
          <w:spacing w:val="5"/>
          <w:w w:val="105"/>
          <w:sz w:val="18"/>
          <w:lang w:val="el-GR"/>
        </w:rPr>
        <w:t xml:space="preserve"> </w:t>
      </w:r>
      <w:r w:rsidRPr="00D0445A">
        <w:rPr>
          <w:rFonts w:ascii="Tahoma" w:hAnsi="Tahoma"/>
          <w:spacing w:val="-1"/>
          <w:w w:val="105"/>
          <w:sz w:val="18"/>
          <w:lang w:val="el-GR"/>
        </w:rPr>
        <w:t>και</w:t>
      </w:r>
      <w:r w:rsidRPr="00D0445A">
        <w:rPr>
          <w:rFonts w:ascii="Tahoma" w:hAnsi="Tahoma"/>
          <w:spacing w:val="8"/>
          <w:w w:val="105"/>
          <w:sz w:val="18"/>
          <w:lang w:val="el-GR"/>
        </w:rPr>
        <w:t xml:space="preserve"> </w:t>
      </w:r>
      <w:r w:rsidRPr="00D0445A">
        <w:rPr>
          <w:rFonts w:ascii="Tahoma" w:hAnsi="Tahoma"/>
          <w:w w:val="105"/>
          <w:sz w:val="18"/>
          <w:lang w:val="el-GR"/>
        </w:rPr>
        <w:t>ενεργειών</w:t>
      </w:r>
      <w:r w:rsidRPr="00D0445A">
        <w:rPr>
          <w:rFonts w:ascii="Tahoma" w:hAnsi="Tahoma"/>
          <w:spacing w:val="5"/>
          <w:w w:val="105"/>
          <w:sz w:val="18"/>
          <w:lang w:val="el-GR"/>
        </w:rPr>
        <w:t xml:space="preserve"> </w:t>
      </w:r>
      <w:r w:rsidRPr="00D0445A">
        <w:rPr>
          <w:rFonts w:ascii="Tahoma" w:hAnsi="Tahoma"/>
          <w:spacing w:val="-1"/>
          <w:w w:val="105"/>
          <w:sz w:val="18"/>
          <w:lang w:val="el-GR"/>
        </w:rPr>
        <w:t>τεχνικής</w:t>
      </w:r>
      <w:r w:rsidRPr="00D0445A">
        <w:rPr>
          <w:rFonts w:ascii="Tahoma" w:hAnsi="Tahoma"/>
          <w:spacing w:val="7"/>
          <w:w w:val="105"/>
          <w:sz w:val="18"/>
          <w:lang w:val="el-GR"/>
        </w:rPr>
        <w:t xml:space="preserve"> </w:t>
      </w:r>
      <w:r w:rsidRPr="00D0445A">
        <w:rPr>
          <w:rFonts w:ascii="Tahoma" w:hAnsi="Tahoma"/>
          <w:w w:val="105"/>
          <w:sz w:val="18"/>
          <w:lang w:val="el-GR"/>
        </w:rPr>
        <w:t>υποστήριξης,</w:t>
      </w:r>
      <w:r w:rsidRPr="00D0445A">
        <w:rPr>
          <w:rFonts w:ascii="Tahoma" w:hAnsi="Tahoma"/>
          <w:spacing w:val="6"/>
          <w:w w:val="105"/>
          <w:sz w:val="18"/>
          <w:lang w:val="el-GR"/>
        </w:rPr>
        <w:t xml:space="preserve"> </w:t>
      </w:r>
      <w:r w:rsidRPr="00D0445A">
        <w:rPr>
          <w:rFonts w:ascii="Tahoma" w:hAnsi="Tahoma"/>
          <w:w w:val="105"/>
          <w:sz w:val="18"/>
          <w:lang w:val="el-GR"/>
        </w:rPr>
        <w:t>που</w:t>
      </w:r>
      <w:r w:rsidRPr="00D0445A">
        <w:rPr>
          <w:rFonts w:ascii="Tahoma" w:hAnsi="Tahoma"/>
          <w:spacing w:val="6"/>
          <w:w w:val="105"/>
          <w:sz w:val="18"/>
          <w:lang w:val="el-GR"/>
        </w:rPr>
        <w:t xml:space="preserve"> </w:t>
      </w:r>
      <w:r w:rsidRPr="00D0445A">
        <w:rPr>
          <w:rFonts w:ascii="Tahoma" w:hAnsi="Tahoma"/>
          <w:w w:val="105"/>
          <w:sz w:val="18"/>
          <w:lang w:val="el-GR"/>
        </w:rPr>
        <w:t>χρηματοδοτούνται</w:t>
      </w:r>
      <w:r w:rsidRPr="00D0445A">
        <w:rPr>
          <w:rFonts w:ascii="Tahoma" w:hAnsi="Tahoma"/>
          <w:spacing w:val="5"/>
          <w:w w:val="105"/>
          <w:sz w:val="18"/>
          <w:lang w:val="el-GR"/>
        </w:rPr>
        <w:t xml:space="preserve"> </w:t>
      </w:r>
      <w:r w:rsidRPr="00D0445A">
        <w:rPr>
          <w:rFonts w:ascii="Tahoma" w:hAnsi="Tahoma"/>
          <w:w w:val="105"/>
          <w:sz w:val="18"/>
          <w:lang w:val="el-GR"/>
        </w:rPr>
        <w:t>από</w:t>
      </w:r>
      <w:r w:rsidRPr="00D0445A">
        <w:rPr>
          <w:rFonts w:ascii="Tahoma" w:hAnsi="Tahoma"/>
          <w:spacing w:val="7"/>
          <w:w w:val="105"/>
          <w:sz w:val="18"/>
          <w:lang w:val="el-GR"/>
        </w:rPr>
        <w:t xml:space="preserve"> </w:t>
      </w:r>
      <w:r w:rsidRPr="00D0445A">
        <w:rPr>
          <w:rFonts w:ascii="Tahoma" w:hAnsi="Tahoma"/>
          <w:spacing w:val="-1"/>
          <w:w w:val="105"/>
          <w:sz w:val="18"/>
          <w:lang w:val="el-GR"/>
        </w:rPr>
        <w:t>τα</w:t>
      </w:r>
      <w:r w:rsidRPr="00D0445A">
        <w:rPr>
          <w:rFonts w:ascii="Tahoma" w:hAnsi="Tahoma"/>
          <w:spacing w:val="60"/>
          <w:w w:val="103"/>
          <w:sz w:val="18"/>
          <w:lang w:val="el-GR"/>
        </w:rPr>
        <w:t xml:space="preserve"> </w:t>
      </w:r>
      <w:r w:rsidRPr="00D0445A">
        <w:rPr>
          <w:rFonts w:ascii="Tahoma" w:hAnsi="Tahoma"/>
          <w:spacing w:val="-1"/>
          <w:w w:val="105"/>
          <w:sz w:val="18"/>
          <w:lang w:val="el-GR"/>
        </w:rPr>
        <w:t>επιχειρησιακά</w:t>
      </w:r>
      <w:r w:rsidRPr="00D0445A">
        <w:rPr>
          <w:rFonts w:ascii="Tahoma" w:hAnsi="Tahoma"/>
          <w:spacing w:val="-23"/>
          <w:w w:val="105"/>
          <w:sz w:val="18"/>
          <w:lang w:val="el-GR"/>
        </w:rPr>
        <w:t xml:space="preserve"> </w:t>
      </w:r>
      <w:r w:rsidRPr="00D0445A">
        <w:rPr>
          <w:rFonts w:ascii="Tahoma" w:hAnsi="Tahoma"/>
          <w:w w:val="105"/>
          <w:sz w:val="18"/>
          <w:lang w:val="el-GR"/>
        </w:rPr>
        <w:t>προγράμματα</w:t>
      </w:r>
      <w:r w:rsidRPr="00D0445A">
        <w:rPr>
          <w:rFonts w:ascii="Tahoma" w:hAnsi="Tahoma"/>
          <w:spacing w:val="-20"/>
          <w:w w:val="105"/>
          <w:sz w:val="18"/>
          <w:lang w:val="el-GR"/>
        </w:rPr>
        <w:t xml:space="preserve"> </w:t>
      </w:r>
      <w:r w:rsidRPr="00D0445A">
        <w:rPr>
          <w:rFonts w:ascii="Tahoma" w:hAnsi="Tahoma"/>
          <w:spacing w:val="-1"/>
          <w:w w:val="105"/>
          <w:sz w:val="18"/>
          <w:lang w:val="el-GR"/>
        </w:rPr>
        <w:t>«Διοικητική</w:t>
      </w:r>
      <w:r w:rsidRPr="00D0445A">
        <w:rPr>
          <w:rFonts w:ascii="Tahoma" w:hAnsi="Tahoma"/>
          <w:spacing w:val="-23"/>
          <w:w w:val="105"/>
          <w:sz w:val="18"/>
          <w:lang w:val="el-GR"/>
        </w:rPr>
        <w:t xml:space="preserve"> </w:t>
      </w:r>
      <w:r w:rsidRPr="00D0445A">
        <w:rPr>
          <w:rFonts w:ascii="Tahoma" w:hAnsi="Tahoma"/>
          <w:w w:val="105"/>
          <w:sz w:val="18"/>
          <w:lang w:val="el-GR"/>
        </w:rPr>
        <w:t>Μεταρρύθμιση»</w:t>
      </w:r>
      <w:r w:rsidRPr="00D0445A">
        <w:rPr>
          <w:rFonts w:ascii="Tahoma" w:hAnsi="Tahoma"/>
          <w:spacing w:val="-22"/>
          <w:w w:val="105"/>
          <w:sz w:val="18"/>
          <w:lang w:val="el-GR"/>
        </w:rPr>
        <w:t xml:space="preserve"> </w:t>
      </w:r>
      <w:r w:rsidRPr="00D0445A">
        <w:rPr>
          <w:rFonts w:ascii="Tahoma" w:hAnsi="Tahoma"/>
          <w:w w:val="105"/>
          <w:sz w:val="18"/>
          <w:lang w:val="el-GR"/>
        </w:rPr>
        <w:t>και</w:t>
      </w:r>
      <w:r w:rsidRPr="00D0445A">
        <w:rPr>
          <w:rFonts w:ascii="Tahoma" w:hAnsi="Tahoma"/>
          <w:spacing w:val="-22"/>
          <w:w w:val="105"/>
          <w:sz w:val="18"/>
          <w:lang w:val="el-GR"/>
        </w:rPr>
        <w:t xml:space="preserve"> </w:t>
      </w:r>
      <w:r w:rsidRPr="00D0445A">
        <w:rPr>
          <w:rFonts w:ascii="Tahoma" w:hAnsi="Tahoma"/>
          <w:w w:val="105"/>
          <w:sz w:val="18"/>
          <w:lang w:val="el-GR"/>
        </w:rPr>
        <w:t>«Ψηφιακή</w:t>
      </w:r>
      <w:r w:rsidRPr="00D0445A">
        <w:rPr>
          <w:rFonts w:ascii="Tahoma" w:hAnsi="Tahoma"/>
          <w:spacing w:val="-22"/>
          <w:w w:val="105"/>
          <w:sz w:val="18"/>
          <w:lang w:val="el-GR"/>
        </w:rPr>
        <w:t xml:space="preserve"> </w:t>
      </w:r>
      <w:r w:rsidRPr="00D0445A">
        <w:rPr>
          <w:rFonts w:ascii="Tahoma" w:hAnsi="Tahoma"/>
          <w:w w:val="105"/>
          <w:sz w:val="18"/>
          <w:lang w:val="el-GR"/>
        </w:rPr>
        <w:t>Σύγκλιση».</w:t>
      </w:r>
    </w:p>
    <w:p w:rsidR="000C253F" w:rsidRPr="00D0445A" w:rsidRDefault="000C253F">
      <w:pPr>
        <w:spacing w:before="1"/>
        <w:rPr>
          <w:rFonts w:ascii="Tahoma" w:eastAsia="Tahoma" w:hAnsi="Tahoma" w:cs="Tahoma"/>
          <w:sz w:val="15"/>
          <w:szCs w:val="15"/>
          <w:lang w:val="el-GR"/>
        </w:rPr>
      </w:pPr>
    </w:p>
    <w:p w:rsidR="000C253F" w:rsidRPr="00D0445A" w:rsidRDefault="00D0445A">
      <w:pPr>
        <w:spacing w:line="289" w:lineRule="auto"/>
        <w:ind w:left="123" w:right="312"/>
        <w:jc w:val="both"/>
        <w:rPr>
          <w:rFonts w:ascii="Tahoma" w:eastAsia="Tahoma" w:hAnsi="Tahoma" w:cs="Tahoma"/>
          <w:sz w:val="18"/>
          <w:szCs w:val="18"/>
          <w:lang w:val="el-GR"/>
        </w:rPr>
      </w:pPr>
      <w:r w:rsidRPr="00D0445A">
        <w:rPr>
          <w:rFonts w:ascii="Tahoma" w:hAnsi="Tahoma"/>
          <w:spacing w:val="-3"/>
          <w:w w:val="105"/>
          <w:sz w:val="18"/>
          <w:lang w:val="el-GR"/>
        </w:rPr>
        <w:t>ε)</w:t>
      </w:r>
      <w:r w:rsidRPr="00D0445A">
        <w:rPr>
          <w:rFonts w:ascii="Tahoma" w:hAnsi="Tahoma"/>
          <w:spacing w:val="37"/>
          <w:w w:val="105"/>
          <w:sz w:val="18"/>
          <w:lang w:val="el-GR"/>
        </w:rPr>
        <w:t xml:space="preserve"> </w:t>
      </w:r>
      <w:r w:rsidRPr="00D0445A">
        <w:rPr>
          <w:rFonts w:ascii="Tahoma" w:hAnsi="Tahoma"/>
          <w:w w:val="105"/>
          <w:sz w:val="18"/>
          <w:lang w:val="el-GR"/>
        </w:rPr>
        <w:t>Η</w:t>
      </w:r>
      <w:r w:rsidRPr="00D0445A">
        <w:rPr>
          <w:rFonts w:ascii="Tahoma" w:hAnsi="Tahoma"/>
          <w:spacing w:val="-10"/>
          <w:w w:val="105"/>
          <w:sz w:val="18"/>
          <w:lang w:val="el-GR"/>
        </w:rPr>
        <w:t xml:space="preserve"> </w:t>
      </w:r>
      <w:r w:rsidRPr="00D0445A">
        <w:rPr>
          <w:rFonts w:ascii="Tahoma" w:hAnsi="Tahoma"/>
          <w:w w:val="105"/>
          <w:sz w:val="18"/>
          <w:lang w:val="el-GR"/>
        </w:rPr>
        <w:t>συστηματική</w:t>
      </w:r>
      <w:r w:rsidRPr="00D0445A">
        <w:rPr>
          <w:rFonts w:ascii="Tahoma" w:hAnsi="Tahoma"/>
          <w:spacing w:val="-8"/>
          <w:w w:val="105"/>
          <w:sz w:val="18"/>
          <w:lang w:val="el-GR"/>
        </w:rPr>
        <w:t xml:space="preserve"> </w:t>
      </w:r>
      <w:r w:rsidRPr="00D0445A">
        <w:rPr>
          <w:rFonts w:ascii="Tahoma" w:hAnsi="Tahoma"/>
          <w:w w:val="105"/>
          <w:sz w:val="18"/>
          <w:lang w:val="el-GR"/>
        </w:rPr>
        <w:t>τεκμηρίωση</w:t>
      </w:r>
      <w:r w:rsidRPr="00D0445A">
        <w:rPr>
          <w:rFonts w:ascii="Tahoma" w:hAnsi="Tahoma"/>
          <w:spacing w:val="-13"/>
          <w:w w:val="105"/>
          <w:sz w:val="18"/>
          <w:lang w:val="el-GR"/>
        </w:rPr>
        <w:t xml:space="preserve"> </w:t>
      </w:r>
      <w:r w:rsidRPr="00D0445A">
        <w:rPr>
          <w:rFonts w:ascii="Tahoma" w:hAnsi="Tahoma"/>
          <w:spacing w:val="-1"/>
          <w:w w:val="105"/>
          <w:sz w:val="18"/>
          <w:lang w:val="el-GR"/>
        </w:rPr>
        <w:t>και</w:t>
      </w:r>
      <w:r w:rsidRPr="00D0445A">
        <w:rPr>
          <w:rFonts w:ascii="Tahoma" w:hAnsi="Tahoma"/>
          <w:spacing w:val="-12"/>
          <w:w w:val="105"/>
          <w:sz w:val="18"/>
          <w:lang w:val="el-GR"/>
        </w:rPr>
        <w:t xml:space="preserve"> </w:t>
      </w:r>
      <w:r w:rsidRPr="00D0445A">
        <w:rPr>
          <w:rFonts w:ascii="Tahoma" w:hAnsi="Tahoma"/>
          <w:w w:val="105"/>
          <w:sz w:val="18"/>
          <w:lang w:val="el-GR"/>
        </w:rPr>
        <w:t>παρακολούθηση</w:t>
      </w:r>
      <w:r w:rsidRPr="00D0445A">
        <w:rPr>
          <w:rFonts w:ascii="Tahoma" w:hAnsi="Tahoma"/>
          <w:spacing w:val="-13"/>
          <w:w w:val="105"/>
          <w:sz w:val="18"/>
          <w:lang w:val="el-GR"/>
        </w:rPr>
        <w:t xml:space="preserve"> </w:t>
      </w:r>
      <w:r w:rsidRPr="00D0445A">
        <w:rPr>
          <w:rFonts w:ascii="Tahoma" w:hAnsi="Tahoma"/>
          <w:w w:val="105"/>
          <w:sz w:val="18"/>
          <w:lang w:val="el-GR"/>
        </w:rPr>
        <w:t>των</w:t>
      </w:r>
      <w:r w:rsidRPr="00D0445A">
        <w:rPr>
          <w:rFonts w:ascii="Tahoma" w:hAnsi="Tahoma"/>
          <w:spacing w:val="-14"/>
          <w:w w:val="105"/>
          <w:sz w:val="18"/>
          <w:lang w:val="el-GR"/>
        </w:rPr>
        <w:t xml:space="preserve"> </w:t>
      </w:r>
      <w:r w:rsidRPr="00D0445A">
        <w:rPr>
          <w:rFonts w:ascii="Tahoma" w:hAnsi="Tahoma"/>
          <w:w w:val="105"/>
          <w:sz w:val="18"/>
          <w:lang w:val="el-GR"/>
        </w:rPr>
        <w:t>χαρακτηριστικών,</w:t>
      </w:r>
      <w:r w:rsidRPr="00D0445A">
        <w:rPr>
          <w:rFonts w:ascii="Tahoma" w:hAnsi="Tahoma"/>
          <w:spacing w:val="-9"/>
          <w:w w:val="105"/>
          <w:sz w:val="18"/>
          <w:lang w:val="el-GR"/>
        </w:rPr>
        <w:t xml:space="preserve"> </w:t>
      </w:r>
      <w:r w:rsidRPr="00D0445A">
        <w:rPr>
          <w:rFonts w:ascii="Tahoma" w:hAnsi="Tahoma"/>
          <w:w w:val="105"/>
          <w:sz w:val="18"/>
          <w:lang w:val="el-GR"/>
        </w:rPr>
        <w:t>των</w:t>
      </w:r>
      <w:r w:rsidRPr="00D0445A">
        <w:rPr>
          <w:rFonts w:ascii="Tahoma" w:hAnsi="Tahoma"/>
          <w:spacing w:val="-12"/>
          <w:w w:val="105"/>
          <w:sz w:val="18"/>
          <w:lang w:val="el-GR"/>
        </w:rPr>
        <w:t xml:space="preserve"> </w:t>
      </w:r>
      <w:r w:rsidRPr="00D0445A">
        <w:rPr>
          <w:rFonts w:ascii="Tahoma" w:hAnsi="Tahoma"/>
          <w:w w:val="105"/>
          <w:sz w:val="18"/>
          <w:lang w:val="el-GR"/>
        </w:rPr>
        <w:t>προβλημάτων</w:t>
      </w:r>
      <w:r w:rsidRPr="00D0445A">
        <w:rPr>
          <w:rFonts w:ascii="Tahoma" w:hAnsi="Tahoma"/>
          <w:spacing w:val="-12"/>
          <w:w w:val="105"/>
          <w:sz w:val="18"/>
          <w:lang w:val="el-GR"/>
        </w:rPr>
        <w:t xml:space="preserve"> </w:t>
      </w:r>
      <w:r w:rsidRPr="00D0445A">
        <w:rPr>
          <w:rFonts w:ascii="Tahoma" w:hAnsi="Tahoma"/>
          <w:spacing w:val="-1"/>
          <w:w w:val="105"/>
          <w:sz w:val="18"/>
          <w:lang w:val="el-GR"/>
        </w:rPr>
        <w:t>και</w:t>
      </w:r>
      <w:r w:rsidRPr="00D0445A">
        <w:rPr>
          <w:rFonts w:ascii="Tahoma" w:hAnsi="Tahoma"/>
          <w:spacing w:val="-10"/>
          <w:w w:val="105"/>
          <w:sz w:val="18"/>
          <w:lang w:val="el-GR"/>
        </w:rPr>
        <w:t xml:space="preserve"> </w:t>
      </w:r>
      <w:r w:rsidRPr="00D0445A">
        <w:rPr>
          <w:rFonts w:ascii="Tahoma" w:hAnsi="Tahoma"/>
          <w:w w:val="105"/>
          <w:sz w:val="18"/>
          <w:lang w:val="el-GR"/>
        </w:rPr>
        <w:t>της</w:t>
      </w:r>
      <w:r w:rsidRPr="00D0445A">
        <w:rPr>
          <w:rFonts w:ascii="Tahoma" w:hAnsi="Tahoma"/>
          <w:spacing w:val="-11"/>
          <w:w w:val="105"/>
          <w:sz w:val="18"/>
          <w:lang w:val="el-GR"/>
        </w:rPr>
        <w:t xml:space="preserve"> </w:t>
      </w:r>
      <w:r w:rsidRPr="00D0445A">
        <w:rPr>
          <w:rFonts w:ascii="Tahoma" w:hAnsi="Tahoma"/>
          <w:w w:val="105"/>
          <w:sz w:val="18"/>
          <w:lang w:val="el-GR"/>
        </w:rPr>
        <w:t>εξέλιξης</w:t>
      </w:r>
      <w:r w:rsidRPr="00D0445A">
        <w:rPr>
          <w:rFonts w:ascii="Tahoma" w:hAnsi="Tahoma"/>
          <w:spacing w:val="44"/>
          <w:w w:val="103"/>
          <w:sz w:val="18"/>
          <w:lang w:val="el-GR"/>
        </w:rPr>
        <w:t xml:space="preserve"> </w:t>
      </w:r>
      <w:r w:rsidRPr="00D0445A">
        <w:rPr>
          <w:rFonts w:ascii="Tahoma" w:hAnsi="Tahoma"/>
          <w:spacing w:val="-1"/>
          <w:w w:val="105"/>
          <w:sz w:val="18"/>
          <w:lang w:val="el-GR"/>
        </w:rPr>
        <w:t>της</w:t>
      </w:r>
      <w:r w:rsidRPr="00D0445A">
        <w:rPr>
          <w:rFonts w:ascii="Tahoma" w:hAnsi="Tahoma"/>
          <w:spacing w:val="-19"/>
          <w:w w:val="105"/>
          <w:sz w:val="18"/>
          <w:lang w:val="el-GR"/>
        </w:rPr>
        <w:t xml:space="preserve"> </w:t>
      </w:r>
      <w:r w:rsidRPr="00D0445A">
        <w:rPr>
          <w:rFonts w:ascii="Tahoma" w:hAnsi="Tahoma"/>
          <w:w w:val="105"/>
          <w:sz w:val="18"/>
          <w:lang w:val="el-GR"/>
        </w:rPr>
        <w:t>διοικητικής</w:t>
      </w:r>
      <w:r w:rsidRPr="00D0445A">
        <w:rPr>
          <w:rFonts w:ascii="Tahoma" w:hAnsi="Tahoma"/>
          <w:spacing w:val="-17"/>
          <w:w w:val="105"/>
          <w:sz w:val="18"/>
          <w:lang w:val="el-GR"/>
        </w:rPr>
        <w:t xml:space="preserve"> </w:t>
      </w:r>
      <w:r w:rsidRPr="00D0445A">
        <w:rPr>
          <w:rFonts w:ascii="Tahoma" w:hAnsi="Tahoma"/>
          <w:spacing w:val="-1"/>
          <w:w w:val="105"/>
          <w:sz w:val="18"/>
          <w:lang w:val="el-GR"/>
        </w:rPr>
        <w:t>ικανότητας</w:t>
      </w:r>
      <w:r w:rsidRPr="00D0445A">
        <w:rPr>
          <w:rFonts w:ascii="Tahoma" w:hAnsi="Tahoma"/>
          <w:spacing w:val="-17"/>
          <w:w w:val="105"/>
          <w:sz w:val="18"/>
          <w:lang w:val="el-GR"/>
        </w:rPr>
        <w:t xml:space="preserve"> </w:t>
      </w:r>
      <w:r w:rsidRPr="00D0445A">
        <w:rPr>
          <w:rFonts w:ascii="Tahoma" w:hAnsi="Tahoma"/>
          <w:spacing w:val="-1"/>
          <w:w w:val="105"/>
          <w:sz w:val="18"/>
          <w:lang w:val="el-GR"/>
        </w:rPr>
        <w:t>της</w:t>
      </w:r>
      <w:r w:rsidRPr="00D0445A">
        <w:rPr>
          <w:rFonts w:ascii="Tahoma" w:hAnsi="Tahoma"/>
          <w:spacing w:val="-14"/>
          <w:w w:val="105"/>
          <w:sz w:val="18"/>
          <w:lang w:val="el-GR"/>
        </w:rPr>
        <w:t xml:space="preserve"> </w:t>
      </w:r>
      <w:r w:rsidRPr="00D0445A">
        <w:rPr>
          <w:rFonts w:ascii="Tahoma" w:hAnsi="Tahoma"/>
          <w:spacing w:val="-1"/>
          <w:w w:val="105"/>
          <w:sz w:val="18"/>
          <w:lang w:val="el-GR"/>
        </w:rPr>
        <w:t>Δημόσιας</w:t>
      </w:r>
      <w:r w:rsidRPr="00D0445A">
        <w:rPr>
          <w:rFonts w:ascii="Tahoma" w:hAnsi="Tahoma"/>
          <w:spacing w:val="-17"/>
          <w:w w:val="105"/>
          <w:sz w:val="18"/>
          <w:lang w:val="el-GR"/>
        </w:rPr>
        <w:t xml:space="preserve"> </w:t>
      </w:r>
      <w:r w:rsidRPr="00D0445A">
        <w:rPr>
          <w:rFonts w:ascii="Tahoma" w:hAnsi="Tahoma"/>
          <w:w w:val="105"/>
          <w:sz w:val="18"/>
          <w:lang w:val="el-GR"/>
        </w:rPr>
        <w:t>Διοίκησης,</w:t>
      </w:r>
      <w:r w:rsidRPr="00D0445A">
        <w:rPr>
          <w:rFonts w:ascii="Tahoma" w:hAnsi="Tahoma"/>
          <w:spacing w:val="-18"/>
          <w:w w:val="105"/>
          <w:sz w:val="18"/>
          <w:lang w:val="el-GR"/>
        </w:rPr>
        <w:t xml:space="preserve"> </w:t>
      </w:r>
      <w:r w:rsidRPr="00D0445A">
        <w:rPr>
          <w:rFonts w:ascii="Tahoma" w:hAnsi="Tahoma"/>
          <w:w w:val="105"/>
          <w:sz w:val="18"/>
          <w:lang w:val="el-GR"/>
        </w:rPr>
        <w:t>η</w:t>
      </w:r>
      <w:r w:rsidRPr="00D0445A">
        <w:rPr>
          <w:rFonts w:ascii="Tahoma" w:hAnsi="Tahoma"/>
          <w:spacing w:val="-19"/>
          <w:w w:val="105"/>
          <w:sz w:val="18"/>
          <w:lang w:val="el-GR"/>
        </w:rPr>
        <w:t xml:space="preserve"> </w:t>
      </w:r>
      <w:r w:rsidRPr="00D0445A">
        <w:rPr>
          <w:rFonts w:ascii="Tahoma" w:hAnsi="Tahoma"/>
          <w:spacing w:val="-1"/>
          <w:w w:val="105"/>
          <w:sz w:val="18"/>
          <w:lang w:val="el-GR"/>
        </w:rPr>
        <w:t>αξιολόγηση</w:t>
      </w:r>
      <w:r w:rsidRPr="00D0445A">
        <w:rPr>
          <w:rFonts w:ascii="Tahoma" w:hAnsi="Tahoma"/>
          <w:spacing w:val="-18"/>
          <w:w w:val="105"/>
          <w:sz w:val="18"/>
          <w:lang w:val="el-GR"/>
        </w:rPr>
        <w:t xml:space="preserve"> </w:t>
      </w:r>
      <w:r w:rsidRPr="00D0445A">
        <w:rPr>
          <w:rFonts w:ascii="Tahoma" w:hAnsi="Tahoma"/>
          <w:w w:val="105"/>
          <w:sz w:val="18"/>
          <w:lang w:val="el-GR"/>
        </w:rPr>
        <w:t>των</w:t>
      </w:r>
      <w:r w:rsidRPr="00D0445A">
        <w:rPr>
          <w:rFonts w:ascii="Tahoma" w:hAnsi="Tahoma"/>
          <w:spacing w:val="-17"/>
          <w:w w:val="105"/>
          <w:sz w:val="18"/>
          <w:lang w:val="el-GR"/>
        </w:rPr>
        <w:t xml:space="preserve"> </w:t>
      </w:r>
      <w:r w:rsidRPr="00D0445A">
        <w:rPr>
          <w:rFonts w:ascii="Tahoma" w:hAnsi="Tahoma"/>
          <w:spacing w:val="-1"/>
          <w:w w:val="105"/>
          <w:sz w:val="18"/>
          <w:lang w:val="el-GR"/>
        </w:rPr>
        <w:t>αποτελεσμάτων</w:t>
      </w:r>
      <w:r w:rsidRPr="00D0445A">
        <w:rPr>
          <w:rFonts w:ascii="Tahoma" w:hAnsi="Tahoma"/>
          <w:spacing w:val="-15"/>
          <w:w w:val="105"/>
          <w:sz w:val="18"/>
          <w:lang w:val="el-GR"/>
        </w:rPr>
        <w:t xml:space="preserve"> </w:t>
      </w:r>
      <w:r w:rsidRPr="00D0445A">
        <w:rPr>
          <w:rFonts w:ascii="Tahoma" w:hAnsi="Tahoma"/>
          <w:spacing w:val="-1"/>
          <w:w w:val="105"/>
          <w:sz w:val="18"/>
          <w:lang w:val="el-GR"/>
        </w:rPr>
        <w:t>των</w:t>
      </w:r>
      <w:r w:rsidRPr="00D0445A">
        <w:rPr>
          <w:rFonts w:ascii="Tahoma" w:hAnsi="Tahoma"/>
          <w:spacing w:val="-19"/>
          <w:w w:val="105"/>
          <w:sz w:val="18"/>
          <w:lang w:val="el-GR"/>
        </w:rPr>
        <w:t xml:space="preserve"> </w:t>
      </w:r>
      <w:r w:rsidRPr="00D0445A">
        <w:rPr>
          <w:rFonts w:ascii="Tahoma" w:hAnsi="Tahoma"/>
          <w:w w:val="105"/>
          <w:sz w:val="18"/>
          <w:lang w:val="el-GR"/>
        </w:rPr>
        <w:t>προγραμμάτων</w:t>
      </w:r>
      <w:r w:rsidRPr="00D0445A">
        <w:rPr>
          <w:rFonts w:ascii="Tahoma" w:hAnsi="Tahoma"/>
          <w:spacing w:val="-17"/>
          <w:w w:val="105"/>
          <w:sz w:val="18"/>
          <w:lang w:val="el-GR"/>
        </w:rPr>
        <w:t xml:space="preserve"> </w:t>
      </w:r>
      <w:r w:rsidRPr="00D0445A">
        <w:rPr>
          <w:rFonts w:ascii="Tahoma" w:hAnsi="Tahoma"/>
          <w:w w:val="105"/>
          <w:sz w:val="18"/>
          <w:lang w:val="el-GR"/>
        </w:rPr>
        <w:t>και</w:t>
      </w:r>
      <w:r w:rsidRPr="00D0445A">
        <w:rPr>
          <w:rFonts w:ascii="Tahoma" w:hAnsi="Tahoma"/>
          <w:spacing w:val="95"/>
          <w:w w:val="103"/>
          <w:sz w:val="18"/>
          <w:lang w:val="el-GR"/>
        </w:rPr>
        <w:t xml:space="preserve"> </w:t>
      </w:r>
      <w:r w:rsidRPr="00D0445A">
        <w:rPr>
          <w:rFonts w:ascii="Tahoma" w:hAnsi="Tahoma"/>
          <w:w w:val="105"/>
          <w:sz w:val="18"/>
          <w:lang w:val="el-GR"/>
        </w:rPr>
        <w:t>δράσεων</w:t>
      </w:r>
      <w:r w:rsidRPr="00D0445A">
        <w:rPr>
          <w:rFonts w:ascii="Tahoma" w:hAnsi="Tahoma"/>
          <w:spacing w:val="22"/>
          <w:w w:val="105"/>
          <w:sz w:val="18"/>
          <w:lang w:val="el-GR"/>
        </w:rPr>
        <w:t xml:space="preserve"> </w:t>
      </w:r>
      <w:r w:rsidRPr="00D0445A">
        <w:rPr>
          <w:rFonts w:ascii="Tahoma" w:hAnsi="Tahoma"/>
          <w:spacing w:val="-1"/>
          <w:w w:val="105"/>
          <w:sz w:val="18"/>
          <w:lang w:val="el-GR"/>
        </w:rPr>
        <w:t>που</w:t>
      </w:r>
      <w:r w:rsidRPr="00D0445A">
        <w:rPr>
          <w:rFonts w:ascii="Tahoma" w:hAnsi="Tahoma"/>
          <w:spacing w:val="23"/>
          <w:w w:val="105"/>
          <w:sz w:val="18"/>
          <w:lang w:val="el-GR"/>
        </w:rPr>
        <w:t xml:space="preserve"> </w:t>
      </w:r>
      <w:r w:rsidRPr="00D0445A">
        <w:rPr>
          <w:rFonts w:ascii="Tahoma" w:hAnsi="Tahoma"/>
          <w:w w:val="105"/>
          <w:sz w:val="18"/>
          <w:lang w:val="el-GR"/>
        </w:rPr>
        <w:t>αποσκοπούν</w:t>
      </w:r>
      <w:r w:rsidRPr="00D0445A">
        <w:rPr>
          <w:rFonts w:ascii="Tahoma" w:hAnsi="Tahoma"/>
          <w:spacing w:val="24"/>
          <w:w w:val="105"/>
          <w:sz w:val="18"/>
          <w:lang w:val="el-GR"/>
        </w:rPr>
        <w:t xml:space="preserve"> </w:t>
      </w:r>
      <w:r w:rsidRPr="00D0445A">
        <w:rPr>
          <w:rFonts w:ascii="Tahoma" w:hAnsi="Tahoma"/>
          <w:w w:val="105"/>
          <w:sz w:val="18"/>
          <w:lang w:val="el-GR"/>
        </w:rPr>
        <w:t>στη</w:t>
      </w:r>
      <w:r w:rsidRPr="00D0445A">
        <w:rPr>
          <w:rFonts w:ascii="Tahoma" w:hAnsi="Tahoma"/>
          <w:spacing w:val="23"/>
          <w:w w:val="105"/>
          <w:sz w:val="18"/>
          <w:lang w:val="el-GR"/>
        </w:rPr>
        <w:t xml:space="preserve"> </w:t>
      </w:r>
      <w:r w:rsidRPr="00D0445A">
        <w:rPr>
          <w:rFonts w:ascii="Tahoma" w:hAnsi="Tahoma"/>
          <w:spacing w:val="-1"/>
          <w:w w:val="105"/>
          <w:sz w:val="18"/>
          <w:lang w:val="el-GR"/>
        </w:rPr>
        <w:t>βελτίωση</w:t>
      </w:r>
      <w:r w:rsidRPr="00D0445A">
        <w:rPr>
          <w:rFonts w:ascii="Tahoma" w:hAnsi="Tahoma"/>
          <w:spacing w:val="25"/>
          <w:w w:val="105"/>
          <w:sz w:val="18"/>
          <w:lang w:val="el-GR"/>
        </w:rPr>
        <w:t xml:space="preserve"> </w:t>
      </w:r>
      <w:r w:rsidRPr="00D0445A">
        <w:rPr>
          <w:rFonts w:ascii="Tahoma" w:hAnsi="Tahoma"/>
          <w:spacing w:val="-1"/>
          <w:w w:val="105"/>
          <w:sz w:val="18"/>
          <w:lang w:val="el-GR"/>
        </w:rPr>
        <w:t>της</w:t>
      </w:r>
      <w:r w:rsidRPr="00D0445A">
        <w:rPr>
          <w:rFonts w:ascii="Tahoma" w:hAnsi="Tahoma"/>
          <w:spacing w:val="22"/>
          <w:w w:val="105"/>
          <w:sz w:val="18"/>
          <w:lang w:val="el-GR"/>
        </w:rPr>
        <w:t xml:space="preserve"> </w:t>
      </w:r>
      <w:r w:rsidRPr="00D0445A">
        <w:rPr>
          <w:rFonts w:ascii="Tahoma" w:hAnsi="Tahoma"/>
          <w:w w:val="105"/>
          <w:sz w:val="18"/>
          <w:lang w:val="el-GR"/>
        </w:rPr>
        <w:t>και</w:t>
      </w:r>
      <w:r w:rsidRPr="00D0445A">
        <w:rPr>
          <w:rFonts w:ascii="Tahoma" w:hAnsi="Tahoma"/>
          <w:spacing w:val="24"/>
          <w:w w:val="105"/>
          <w:sz w:val="18"/>
          <w:lang w:val="el-GR"/>
        </w:rPr>
        <w:t xml:space="preserve"> </w:t>
      </w:r>
      <w:r w:rsidRPr="00D0445A">
        <w:rPr>
          <w:rFonts w:ascii="Tahoma" w:hAnsi="Tahoma"/>
          <w:spacing w:val="-1"/>
          <w:w w:val="105"/>
          <w:sz w:val="18"/>
          <w:lang w:val="el-GR"/>
        </w:rPr>
        <w:t>τη</w:t>
      </w:r>
      <w:r w:rsidRPr="00D0445A">
        <w:rPr>
          <w:rFonts w:ascii="Tahoma" w:hAnsi="Tahoma"/>
          <w:spacing w:val="25"/>
          <w:w w:val="105"/>
          <w:sz w:val="18"/>
          <w:lang w:val="el-GR"/>
        </w:rPr>
        <w:t xml:space="preserve"> </w:t>
      </w:r>
      <w:r w:rsidRPr="00D0445A">
        <w:rPr>
          <w:rFonts w:ascii="Tahoma" w:hAnsi="Tahoma"/>
          <w:spacing w:val="-1"/>
          <w:w w:val="105"/>
          <w:sz w:val="18"/>
          <w:lang w:val="el-GR"/>
        </w:rPr>
        <w:t>διευκόλυνση</w:t>
      </w:r>
      <w:r w:rsidRPr="00D0445A">
        <w:rPr>
          <w:rFonts w:ascii="Tahoma" w:hAnsi="Tahoma"/>
          <w:spacing w:val="25"/>
          <w:w w:val="105"/>
          <w:sz w:val="18"/>
          <w:lang w:val="el-GR"/>
        </w:rPr>
        <w:t xml:space="preserve"> </w:t>
      </w:r>
      <w:r w:rsidRPr="00D0445A">
        <w:rPr>
          <w:rFonts w:ascii="Tahoma" w:hAnsi="Tahoma"/>
          <w:spacing w:val="-1"/>
          <w:w w:val="105"/>
          <w:sz w:val="18"/>
          <w:lang w:val="el-GR"/>
        </w:rPr>
        <w:t>της</w:t>
      </w:r>
      <w:r w:rsidRPr="00D0445A">
        <w:rPr>
          <w:rFonts w:ascii="Tahoma" w:hAnsi="Tahoma"/>
          <w:spacing w:val="22"/>
          <w:w w:val="105"/>
          <w:sz w:val="18"/>
          <w:lang w:val="el-GR"/>
        </w:rPr>
        <w:t xml:space="preserve"> </w:t>
      </w:r>
      <w:r w:rsidRPr="00D0445A">
        <w:rPr>
          <w:rFonts w:ascii="Tahoma" w:hAnsi="Tahoma"/>
          <w:w w:val="105"/>
          <w:sz w:val="18"/>
          <w:lang w:val="el-GR"/>
        </w:rPr>
        <w:t>μεταφοράς</w:t>
      </w:r>
      <w:r w:rsidRPr="00D0445A">
        <w:rPr>
          <w:rFonts w:ascii="Tahoma" w:hAnsi="Tahoma"/>
          <w:spacing w:val="25"/>
          <w:w w:val="105"/>
          <w:sz w:val="18"/>
          <w:lang w:val="el-GR"/>
        </w:rPr>
        <w:t xml:space="preserve"> </w:t>
      </w:r>
      <w:r w:rsidRPr="00D0445A">
        <w:rPr>
          <w:rFonts w:ascii="Tahoma" w:hAnsi="Tahoma"/>
          <w:spacing w:val="-1"/>
          <w:w w:val="105"/>
          <w:sz w:val="18"/>
          <w:lang w:val="el-GR"/>
        </w:rPr>
        <w:t>και</w:t>
      </w:r>
      <w:r w:rsidRPr="00D0445A">
        <w:rPr>
          <w:rFonts w:ascii="Tahoma" w:hAnsi="Tahoma"/>
          <w:spacing w:val="24"/>
          <w:w w:val="105"/>
          <w:sz w:val="18"/>
          <w:lang w:val="el-GR"/>
        </w:rPr>
        <w:t xml:space="preserve"> </w:t>
      </w:r>
      <w:r w:rsidRPr="00D0445A">
        <w:rPr>
          <w:rFonts w:ascii="Tahoma" w:hAnsi="Tahoma"/>
          <w:w w:val="105"/>
          <w:sz w:val="18"/>
          <w:lang w:val="el-GR"/>
        </w:rPr>
        <w:t>προσαρμογής</w:t>
      </w:r>
      <w:r w:rsidRPr="00D0445A">
        <w:rPr>
          <w:rFonts w:ascii="Tahoma" w:hAnsi="Tahoma"/>
          <w:spacing w:val="25"/>
          <w:w w:val="105"/>
          <w:sz w:val="18"/>
          <w:lang w:val="el-GR"/>
        </w:rPr>
        <w:t xml:space="preserve"> </w:t>
      </w:r>
      <w:r w:rsidRPr="00D0445A">
        <w:rPr>
          <w:rFonts w:ascii="Tahoma" w:hAnsi="Tahoma"/>
          <w:spacing w:val="-1"/>
          <w:w w:val="105"/>
          <w:sz w:val="18"/>
          <w:lang w:val="el-GR"/>
        </w:rPr>
        <w:t>ξένης</w:t>
      </w:r>
      <w:r w:rsidRPr="00D0445A">
        <w:rPr>
          <w:rFonts w:ascii="Tahoma" w:hAnsi="Tahoma"/>
          <w:spacing w:val="53"/>
          <w:w w:val="103"/>
          <w:sz w:val="18"/>
          <w:lang w:val="el-GR"/>
        </w:rPr>
        <w:t xml:space="preserve"> </w:t>
      </w:r>
      <w:r w:rsidRPr="00D0445A">
        <w:rPr>
          <w:rFonts w:ascii="Tahoma" w:hAnsi="Tahoma"/>
          <w:spacing w:val="-1"/>
          <w:w w:val="105"/>
          <w:sz w:val="18"/>
          <w:lang w:val="el-GR"/>
        </w:rPr>
        <w:t>εμπειρίας</w:t>
      </w:r>
      <w:r w:rsidRPr="00D0445A">
        <w:rPr>
          <w:rFonts w:ascii="Tahoma" w:hAnsi="Tahoma"/>
          <w:spacing w:val="-14"/>
          <w:w w:val="105"/>
          <w:sz w:val="18"/>
          <w:lang w:val="el-GR"/>
        </w:rPr>
        <w:t xml:space="preserve"> </w:t>
      </w:r>
      <w:r w:rsidRPr="00D0445A">
        <w:rPr>
          <w:rFonts w:ascii="Tahoma" w:hAnsi="Tahoma"/>
          <w:spacing w:val="-1"/>
          <w:w w:val="105"/>
          <w:sz w:val="18"/>
          <w:lang w:val="el-GR"/>
        </w:rPr>
        <w:t>και</w:t>
      </w:r>
      <w:r w:rsidRPr="00D0445A">
        <w:rPr>
          <w:rFonts w:ascii="Tahoma" w:hAnsi="Tahoma"/>
          <w:spacing w:val="-13"/>
          <w:w w:val="105"/>
          <w:sz w:val="18"/>
          <w:lang w:val="el-GR"/>
        </w:rPr>
        <w:t xml:space="preserve"> </w:t>
      </w:r>
      <w:r w:rsidRPr="00D0445A">
        <w:rPr>
          <w:rFonts w:ascii="Tahoma" w:hAnsi="Tahoma"/>
          <w:w w:val="105"/>
          <w:sz w:val="18"/>
          <w:lang w:val="el-GR"/>
        </w:rPr>
        <w:t>καλών</w:t>
      </w:r>
      <w:r w:rsidRPr="00D0445A">
        <w:rPr>
          <w:rFonts w:ascii="Tahoma" w:hAnsi="Tahoma"/>
          <w:spacing w:val="-16"/>
          <w:w w:val="105"/>
          <w:sz w:val="18"/>
          <w:lang w:val="el-GR"/>
        </w:rPr>
        <w:t xml:space="preserve"> </w:t>
      </w:r>
      <w:r w:rsidRPr="00D0445A">
        <w:rPr>
          <w:rFonts w:ascii="Tahoma" w:hAnsi="Tahoma"/>
          <w:w w:val="105"/>
          <w:sz w:val="18"/>
          <w:lang w:val="el-GR"/>
        </w:rPr>
        <w:t>πρακτικών</w:t>
      </w:r>
      <w:r w:rsidRPr="00D0445A">
        <w:rPr>
          <w:rFonts w:ascii="Tahoma" w:hAnsi="Tahoma"/>
          <w:spacing w:val="-16"/>
          <w:w w:val="105"/>
          <w:sz w:val="18"/>
          <w:lang w:val="el-GR"/>
        </w:rPr>
        <w:t xml:space="preserve"> </w:t>
      </w:r>
      <w:r w:rsidRPr="00D0445A">
        <w:rPr>
          <w:rFonts w:ascii="Tahoma" w:hAnsi="Tahoma"/>
          <w:w w:val="105"/>
          <w:sz w:val="18"/>
          <w:lang w:val="el-GR"/>
        </w:rPr>
        <w:t>στο</w:t>
      </w:r>
      <w:r w:rsidRPr="00D0445A">
        <w:rPr>
          <w:rFonts w:ascii="Tahoma" w:hAnsi="Tahoma"/>
          <w:spacing w:val="-14"/>
          <w:w w:val="105"/>
          <w:sz w:val="18"/>
          <w:lang w:val="el-GR"/>
        </w:rPr>
        <w:t xml:space="preserve"> </w:t>
      </w:r>
      <w:r w:rsidRPr="00D0445A">
        <w:rPr>
          <w:rFonts w:ascii="Tahoma" w:hAnsi="Tahoma"/>
          <w:w w:val="105"/>
          <w:sz w:val="18"/>
          <w:lang w:val="el-GR"/>
        </w:rPr>
        <w:t>Ελληνικό</w:t>
      </w:r>
      <w:r w:rsidRPr="00D0445A">
        <w:rPr>
          <w:rFonts w:ascii="Tahoma" w:hAnsi="Tahoma"/>
          <w:spacing w:val="-14"/>
          <w:w w:val="105"/>
          <w:sz w:val="18"/>
          <w:lang w:val="el-GR"/>
        </w:rPr>
        <w:t xml:space="preserve"> </w:t>
      </w:r>
      <w:r w:rsidRPr="00D0445A">
        <w:rPr>
          <w:rFonts w:ascii="Tahoma" w:hAnsi="Tahoma"/>
          <w:spacing w:val="-1"/>
          <w:w w:val="105"/>
          <w:sz w:val="18"/>
          <w:lang w:val="el-GR"/>
        </w:rPr>
        <w:t>Διοικητικό</w:t>
      </w:r>
      <w:r w:rsidRPr="00D0445A">
        <w:rPr>
          <w:rFonts w:ascii="Tahoma" w:hAnsi="Tahoma"/>
          <w:spacing w:val="-14"/>
          <w:w w:val="105"/>
          <w:sz w:val="18"/>
          <w:lang w:val="el-GR"/>
        </w:rPr>
        <w:t xml:space="preserve"> </w:t>
      </w:r>
      <w:r w:rsidRPr="00D0445A">
        <w:rPr>
          <w:rFonts w:ascii="Tahoma" w:hAnsi="Tahoma"/>
          <w:spacing w:val="-1"/>
          <w:w w:val="105"/>
          <w:sz w:val="18"/>
          <w:lang w:val="el-GR"/>
        </w:rPr>
        <w:t>περιβάλλον.</w:t>
      </w:r>
    </w:p>
    <w:p w:rsidR="000C253F" w:rsidRPr="00D0445A" w:rsidRDefault="000C253F">
      <w:pPr>
        <w:rPr>
          <w:rFonts w:ascii="Tahoma" w:eastAsia="Tahoma" w:hAnsi="Tahoma" w:cs="Tahoma"/>
          <w:sz w:val="18"/>
          <w:szCs w:val="18"/>
          <w:lang w:val="el-GR"/>
        </w:rPr>
      </w:pPr>
    </w:p>
    <w:p w:rsidR="000C253F" w:rsidRPr="00D0445A" w:rsidRDefault="000C253F">
      <w:pPr>
        <w:rPr>
          <w:rFonts w:ascii="Tahoma" w:eastAsia="Tahoma" w:hAnsi="Tahoma" w:cs="Tahoma"/>
          <w:sz w:val="18"/>
          <w:szCs w:val="18"/>
          <w:lang w:val="el-GR"/>
        </w:rPr>
      </w:pPr>
    </w:p>
    <w:p w:rsidR="000C253F" w:rsidRPr="00D0445A" w:rsidRDefault="000C253F">
      <w:pPr>
        <w:spacing w:before="7"/>
        <w:rPr>
          <w:rFonts w:ascii="Tahoma" w:eastAsia="Tahoma" w:hAnsi="Tahoma" w:cs="Tahoma"/>
          <w:sz w:val="16"/>
          <w:szCs w:val="16"/>
          <w:lang w:val="el-GR"/>
        </w:rPr>
      </w:pPr>
    </w:p>
    <w:p w:rsidR="000C253F" w:rsidRDefault="00D0445A" w:rsidP="009750BE">
      <w:pPr>
        <w:numPr>
          <w:ilvl w:val="3"/>
          <w:numId w:val="39"/>
        </w:numPr>
        <w:tabs>
          <w:tab w:val="left" w:pos="2270"/>
        </w:tabs>
        <w:ind w:left="2269" w:hanging="814"/>
        <w:jc w:val="left"/>
        <w:rPr>
          <w:rFonts w:ascii="Tahoma" w:eastAsia="Tahoma" w:hAnsi="Tahoma" w:cs="Tahoma"/>
          <w:sz w:val="18"/>
          <w:szCs w:val="18"/>
        </w:rPr>
      </w:pPr>
      <w:r>
        <w:rPr>
          <w:rFonts w:ascii="Tahoma" w:hAnsi="Tahoma"/>
          <w:b/>
          <w:spacing w:val="-1"/>
          <w:w w:val="105"/>
          <w:sz w:val="18"/>
        </w:rPr>
        <w:t>Φορέας</w:t>
      </w:r>
      <w:r>
        <w:rPr>
          <w:rFonts w:ascii="Tahoma" w:hAnsi="Tahoma"/>
          <w:b/>
          <w:spacing w:val="-37"/>
          <w:w w:val="105"/>
          <w:sz w:val="18"/>
        </w:rPr>
        <w:t xml:space="preserve"> </w:t>
      </w:r>
      <w:r>
        <w:rPr>
          <w:rFonts w:ascii="Tahoma" w:hAnsi="Tahoma"/>
          <w:b/>
          <w:w w:val="105"/>
          <w:sz w:val="18"/>
        </w:rPr>
        <w:t>Λειτουργίας</w:t>
      </w:r>
    </w:p>
    <w:p w:rsidR="000C253F" w:rsidRDefault="000C253F">
      <w:pPr>
        <w:spacing w:before="7"/>
        <w:rPr>
          <w:rFonts w:ascii="Tahoma" w:eastAsia="Tahoma" w:hAnsi="Tahoma" w:cs="Tahoma"/>
          <w:b/>
          <w:bCs/>
          <w:sz w:val="19"/>
          <w:szCs w:val="19"/>
        </w:rPr>
      </w:pPr>
    </w:p>
    <w:p w:rsidR="000C253F" w:rsidRPr="00D0445A" w:rsidRDefault="001C5194">
      <w:pPr>
        <w:spacing w:line="288" w:lineRule="auto"/>
        <w:ind w:left="124" w:right="310"/>
        <w:jc w:val="both"/>
        <w:rPr>
          <w:rFonts w:ascii="Tahoma" w:eastAsia="Tahoma" w:hAnsi="Tahoma" w:cs="Tahoma"/>
          <w:sz w:val="18"/>
          <w:szCs w:val="18"/>
          <w:lang w:val="el-GR"/>
        </w:rPr>
      </w:pPr>
      <w:r>
        <w:rPr>
          <w:rFonts w:ascii="Tahoma" w:hAnsi="Tahoma"/>
          <w:spacing w:val="-1"/>
          <w:w w:val="105"/>
          <w:sz w:val="18"/>
        </w:rPr>
        <w:t>Βλ.</w:t>
      </w:r>
      <w:r>
        <w:rPr>
          <w:rFonts w:ascii="Tahoma" w:hAnsi="Tahoma"/>
          <w:spacing w:val="-11"/>
          <w:w w:val="105"/>
          <w:sz w:val="18"/>
        </w:rPr>
        <w:t xml:space="preserve"> </w:t>
      </w:r>
      <w:r>
        <w:rPr>
          <w:rFonts w:ascii="Tahoma" w:hAnsi="Tahoma"/>
          <w:w w:val="105"/>
          <w:sz w:val="18"/>
        </w:rPr>
        <w:t>παρ.</w:t>
      </w:r>
      <w:r>
        <w:rPr>
          <w:rFonts w:ascii="Tahoma" w:hAnsi="Tahoma"/>
          <w:spacing w:val="-11"/>
          <w:w w:val="105"/>
          <w:sz w:val="18"/>
        </w:rPr>
        <w:t xml:space="preserve"> </w:t>
      </w:r>
      <w:r>
        <w:rPr>
          <w:rFonts w:ascii="Tahoma" w:hAnsi="Tahoma"/>
          <w:spacing w:val="-1"/>
          <w:w w:val="105"/>
          <w:sz w:val="18"/>
        </w:rPr>
        <w:t>Α.2.1.</w:t>
      </w:r>
      <w:r>
        <w:rPr>
          <w:rFonts w:ascii="Tahoma" w:hAnsi="Tahoma"/>
          <w:spacing w:val="-1"/>
          <w:w w:val="105"/>
          <w:sz w:val="18"/>
          <w:lang w:val="el-GR"/>
        </w:rPr>
        <w:t>1</w:t>
      </w:r>
      <w:r w:rsidR="00D0445A" w:rsidRPr="00D0445A">
        <w:rPr>
          <w:rFonts w:ascii="Tahoma" w:hAnsi="Tahoma"/>
          <w:w w:val="105"/>
          <w:sz w:val="18"/>
          <w:lang w:val="el-GR"/>
        </w:rPr>
        <w:t>.</w:t>
      </w:r>
    </w:p>
    <w:p w:rsidR="000C253F" w:rsidRPr="00D0445A" w:rsidRDefault="000C253F">
      <w:pPr>
        <w:spacing w:before="6"/>
        <w:rPr>
          <w:rFonts w:ascii="Tahoma" w:eastAsia="Tahoma" w:hAnsi="Tahoma" w:cs="Tahoma"/>
          <w:sz w:val="18"/>
          <w:szCs w:val="18"/>
          <w:lang w:val="el-GR"/>
        </w:rPr>
      </w:pPr>
    </w:p>
    <w:p w:rsidR="000C253F" w:rsidRDefault="00D0445A" w:rsidP="009750BE">
      <w:pPr>
        <w:numPr>
          <w:ilvl w:val="3"/>
          <w:numId w:val="39"/>
        </w:numPr>
        <w:tabs>
          <w:tab w:val="left" w:pos="2270"/>
        </w:tabs>
        <w:ind w:left="2269" w:hanging="814"/>
        <w:jc w:val="left"/>
        <w:rPr>
          <w:rFonts w:ascii="Tahoma" w:eastAsia="Tahoma" w:hAnsi="Tahoma" w:cs="Tahoma"/>
          <w:sz w:val="18"/>
          <w:szCs w:val="18"/>
        </w:rPr>
      </w:pPr>
      <w:r>
        <w:rPr>
          <w:rFonts w:ascii="Tahoma" w:hAnsi="Tahoma"/>
          <w:b/>
          <w:w w:val="105"/>
          <w:sz w:val="18"/>
        </w:rPr>
        <w:t>Κύριος</w:t>
      </w:r>
      <w:r>
        <w:rPr>
          <w:rFonts w:ascii="Tahoma" w:hAnsi="Tahoma"/>
          <w:b/>
          <w:spacing w:val="-18"/>
          <w:w w:val="105"/>
          <w:sz w:val="18"/>
        </w:rPr>
        <w:t xml:space="preserve"> </w:t>
      </w:r>
      <w:r>
        <w:rPr>
          <w:rFonts w:ascii="Tahoma" w:hAnsi="Tahoma"/>
          <w:b/>
          <w:w w:val="105"/>
          <w:sz w:val="18"/>
        </w:rPr>
        <w:t>του</w:t>
      </w:r>
      <w:r>
        <w:rPr>
          <w:rFonts w:ascii="Tahoma" w:hAnsi="Tahoma"/>
          <w:b/>
          <w:spacing w:val="-15"/>
          <w:w w:val="105"/>
          <w:sz w:val="18"/>
        </w:rPr>
        <w:t xml:space="preserve"> </w:t>
      </w:r>
      <w:r>
        <w:rPr>
          <w:rFonts w:ascii="Tahoma" w:hAnsi="Tahoma"/>
          <w:b/>
          <w:spacing w:val="-1"/>
          <w:w w:val="105"/>
          <w:sz w:val="18"/>
        </w:rPr>
        <w:t>έργου</w:t>
      </w:r>
    </w:p>
    <w:p w:rsidR="000C253F" w:rsidRDefault="000C253F">
      <w:pPr>
        <w:spacing w:before="5"/>
        <w:rPr>
          <w:rFonts w:ascii="Tahoma" w:eastAsia="Tahoma" w:hAnsi="Tahoma" w:cs="Tahoma"/>
          <w:b/>
          <w:bCs/>
          <w:sz w:val="19"/>
          <w:szCs w:val="19"/>
        </w:rPr>
      </w:pPr>
    </w:p>
    <w:p w:rsidR="000C253F" w:rsidRDefault="00D0445A">
      <w:pPr>
        <w:ind w:left="124"/>
        <w:jc w:val="both"/>
        <w:rPr>
          <w:rFonts w:ascii="Tahoma" w:eastAsia="Tahoma" w:hAnsi="Tahoma" w:cs="Tahoma"/>
          <w:sz w:val="18"/>
          <w:szCs w:val="18"/>
        </w:rPr>
      </w:pPr>
      <w:r>
        <w:rPr>
          <w:rFonts w:ascii="Tahoma" w:hAnsi="Tahoma"/>
          <w:spacing w:val="-1"/>
          <w:w w:val="105"/>
          <w:sz w:val="18"/>
        </w:rPr>
        <w:t>Βλ.</w:t>
      </w:r>
      <w:r>
        <w:rPr>
          <w:rFonts w:ascii="Tahoma" w:hAnsi="Tahoma"/>
          <w:spacing w:val="-11"/>
          <w:w w:val="105"/>
          <w:sz w:val="18"/>
        </w:rPr>
        <w:t xml:space="preserve"> </w:t>
      </w:r>
      <w:r>
        <w:rPr>
          <w:rFonts w:ascii="Tahoma" w:hAnsi="Tahoma"/>
          <w:w w:val="105"/>
          <w:sz w:val="18"/>
        </w:rPr>
        <w:t>παρ.</w:t>
      </w:r>
      <w:r>
        <w:rPr>
          <w:rFonts w:ascii="Tahoma" w:hAnsi="Tahoma"/>
          <w:spacing w:val="-11"/>
          <w:w w:val="105"/>
          <w:sz w:val="18"/>
        </w:rPr>
        <w:t xml:space="preserve"> </w:t>
      </w:r>
      <w:r>
        <w:rPr>
          <w:rFonts w:ascii="Tahoma" w:hAnsi="Tahoma"/>
          <w:spacing w:val="-1"/>
          <w:w w:val="105"/>
          <w:sz w:val="18"/>
        </w:rPr>
        <w:t>Α.2.1.2</w:t>
      </w:r>
    </w:p>
    <w:p w:rsidR="000C253F" w:rsidRDefault="000C253F">
      <w:pPr>
        <w:rPr>
          <w:rFonts w:ascii="Tahoma" w:eastAsia="Tahoma" w:hAnsi="Tahoma" w:cs="Tahoma"/>
          <w:sz w:val="18"/>
          <w:szCs w:val="18"/>
        </w:rPr>
      </w:pPr>
    </w:p>
    <w:p w:rsidR="000C253F" w:rsidRDefault="000C253F">
      <w:pPr>
        <w:rPr>
          <w:rFonts w:ascii="Tahoma" w:eastAsia="Tahoma" w:hAnsi="Tahoma" w:cs="Tahoma"/>
          <w:sz w:val="18"/>
          <w:szCs w:val="18"/>
        </w:rPr>
      </w:pPr>
    </w:p>
    <w:p w:rsidR="000C253F" w:rsidRDefault="000C253F">
      <w:pPr>
        <w:spacing w:before="12"/>
        <w:rPr>
          <w:rFonts w:ascii="Tahoma" w:eastAsia="Tahoma" w:hAnsi="Tahoma" w:cs="Tahoma"/>
          <w:sz w:val="20"/>
          <w:szCs w:val="20"/>
        </w:rPr>
      </w:pPr>
    </w:p>
    <w:p w:rsidR="000C253F" w:rsidRPr="00D0445A" w:rsidRDefault="000C253F">
      <w:pPr>
        <w:rPr>
          <w:rFonts w:ascii="Tahoma" w:eastAsia="Tahoma" w:hAnsi="Tahoma" w:cs="Tahoma"/>
          <w:sz w:val="18"/>
          <w:szCs w:val="18"/>
          <w:lang w:val="el-GR"/>
        </w:rPr>
      </w:pPr>
    </w:p>
    <w:p w:rsidR="000C253F" w:rsidRPr="00D0445A" w:rsidRDefault="000C253F">
      <w:pPr>
        <w:rPr>
          <w:rFonts w:ascii="Tahoma" w:eastAsia="Tahoma" w:hAnsi="Tahoma" w:cs="Tahoma"/>
          <w:sz w:val="18"/>
          <w:szCs w:val="18"/>
          <w:lang w:val="el-GR"/>
        </w:rPr>
      </w:pPr>
    </w:p>
    <w:p w:rsidR="000C253F" w:rsidRPr="00D0445A" w:rsidRDefault="000C253F">
      <w:pPr>
        <w:spacing w:before="8"/>
        <w:rPr>
          <w:rFonts w:ascii="Tahoma" w:eastAsia="Tahoma" w:hAnsi="Tahoma" w:cs="Tahoma"/>
          <w:sz w:val="16"/>
          <w:szCs w:val="16"/>
          <w:lang w:val="el-GR"/>
        </w:rPr>
      </w:pPr>
    </w:p>
    <w:p w:rsidR="000C253F" w:rsidRPr="00D0445A" w:rsidRDefault="00D0445A" w:rsidP="009750BE">
      <w:pPr>
        <w:numPr>
          <w:ilvl w:val="3"/>
          <w:numId w:val="39"/>
        </w:numPr>
        <w:tabs>
          <w:tab w:val="left" w:pos="2537"/>
        </w:tabs>
        <w:ind w:left="2536" w:hanging="814"/>
        <w:jc w:val="left"/>
        <w:rPr>
          <w:rFonts w:ascii="Tahoma" w:eastAsia="Tahoma" w:hAnsi="Tahoma" w:cs="Tahoma"/>
          <w:sz w:val="18"/>
          <w:szCs w:val="18"/>
          <w:lang w:val="el-GR"/>
        </w:rPr>
      </w:pPr>
      <w:r w:rsidRPr="00D0445A">
        <w:rPr>
          <w:rFonts w:ascii="Tahoma" w:hAnsi="Tahoma"/>
          <w:b/>
          <w:spacing w:val="-1"/>
          <w:w w:val="105"/>
          <w:sz w:val="18"/>
          <w:lang w:val="el-GR"/>
        </w:rPr>
        <w:t>Επιτροπή</w:t>
      </w:r>
      <w:r w:rsidRPr="00D0445A">
        <w:rPr>
          <w:rFonts w:ascii="Tahoma" w:hAnsi="Tahoma"/>
          <w:b/>
          <w:spacing w:val="-19"/>
          <w:w w:val="105"/>
          <w:sz w:val="18"/>
          <w:lang w:val="el-GR"/>
        </w:rPr>
        <w:t xml:space="preserve"> </w:t>
      </w:r>
      <w:r w:rsidRPr="00D0445A">
        <w:rPr>
          <w:rFonts w:ascii="Tahoma" w:hAnsi="Tahoma"/>
          <w:b/>
          <w:w w:val="105"/>
          <w:sz w:val="18"/>
          <w:lang w:val="el-GR"/>
        </w:rPr>
        <w:t>Παραλαβής</w:t>
      </w:r>
      <w:r w:rsidRPr="00D0445A">
        <w:rPr>
          <w:rFonts w:ascii="Tahoma" w:hAnsi="Tahoma"/>
          <w:b/>
          <w:spacing w:val="-18"/>
          <w:w w:val="105"/>
          <w:sz w:val="18"/>
          <w:lang w:val="el-GR"/>
        </w:rPr>
        <w:t xml:space="preserve"> </w:t>
      </w:r>
      <w:r w:rsidRPr="00D0445A">
        <w:rPr>
          <w:rFonts w:ascii="Tahoma" w:hAnsi="Tahoma"/>
          <w:b/>
          <w:spacing w:val="1"/>
          <w:w w:val="105"/>
          <w:sz w:val="18"/>
          <w:lang w:val="el-GR"/>
        </w:rPr>
        <w:t>του</w:t>
      </w:r>
      <w:r w:rsidRPr="00D0445A">
        <w:rPr>
          <w:rFonts w:ascii="Tahoma" w:hAnsi="Tahoma"/>
          <w:b/>
          <w:spacing w:val="-18"/>
          <w:w w:val="105"/>
          <w:sz w:val="18"/>
          <w:lang w:val="el-GR"/>
        </w:rPr>
        <w:t xml:space="preserve"> </w:t>
      </w:r>
      <w:r w:rsidRPr="00D0445A">
        <w:rPr>
          <w:rFonts w:ascii="Tahoma" w:hAnsi="Tahoma"/>
          <w:b/>
          <w:spacing w:val="-1"/>
          <w:w w:val="105"/>
          <w:sz w:val="18"/>
          <w:lang w:val="el-GR"/>
        </w:rPr>
        <w:t>Έργου</w:t>
      </w:r>
      <w:r w:rsidRPr="00D0445A">
        <w:rPr>
          <w:rFonts w:ascii="Tahoma" w:hAnsi="Tahoma"/>
          <w:b/>
          <w:spacing w:val="-16"/>
          <w:w w:val="105"/>
          <w:sz w:val="18"/>
          <w:lang w:val="el-GR"/>
        </w:rPr>
        <w:t xml:space="preserve"> </w:t>
      </w:r>
      <w:r w:rsidRPr="00D0445A">
        <w:rPr>
          <w:rFonts w:ascii="Tahoma" w:hAnsi="Tahoma"/>
          <w:b/>
          <w:w w:val="105"/>
          <w:sz w:val="18"/>
          <w:lang w:val="el-GR"/>
        </w:rPr>
        <w:t>(ΕΠΕ)</w:t>
      </w:r>
    </w:p>
    <w:p w:rsidR="000C253F" w:rsidRPr="00D0445A" w:rsidRDefault="000C253F">
      <w:pPr>
        <w:spacing w:before="7"/>
        <w:rPr>
          <w:rFonts w:ascii="Tahoma" w:eastAsia="Tahoma" w:hAnsi="Tahoma" w:cs="Tahoma"/>
          <w:b/>
          <w:bCs/>
          <w:sz w:val="19"/>
          <w:szCs w:val="19"/>
          <w:lang w:val="el-GR"/>
        </w:rPr>
      </w:pPr>
    </w:p>
    <w:p w:rsidR="000C253F" w:rsidRPr="00D0445A" w:rsidRDefault="00D0445A">
      <w:pPr>
        <w:spacing w:line="288" w:lineRule="auto"/>
        <w:ind w:left="124" w:right="314"/>
        <w:jc w:val="both"/>
        <w:rPr>
          <w:rFonts w:ascii="Tahoma" w:eastAsia="Tahoma" w:hAnsi="Tahoma" w:cs="Tahoma"/>
          <w:sz w:val="18"/>
          <w:szCs w:val="18"/>
          <w:lang w:val="el-GR"/>
        </w:rPr>
      </w:pPr>
      <w:r w:rsidRPr="00D0445A">
        <w:rPr>
          <w:rFonts w:ascii="Tahoma" w:eastAsia="Tahoma" w:hAnsi="Tahoma" w:cs="Tahoma"/>
          <w:w w:val="105"/>
          <w:sz w:val="18"/>
          <w:szCs w:val="18"/>
          <w:lang w:val="el-GR"/>
        </w:rPr>
        <w:t>Η</w:t>
      </w:r>
      <w:r w:rsidRPr="00D0445A">
        <w:rPr>
          <w:rFonts w:ascii="Tahoma" w:eastAsia="Tahoma" w:hAnsi="Tahoma" w:cs="Tahoma"/>
          <w:spacing w:val="-3"/>
          <w:w w:val="105"/>
          <w:sz w:val="18"/>
          <w:szCs w:val="18"/>
          <w:lang w:val="el-GR"/>
        </w:rPr>
        <w:t xml:space="preserve"> </w:t>
      </w:r>
      <w:r w:rsidRPr="00D0445A">
        <w:rPr>
          <w:rFonts w:ascii="Tahoma" w:eastAsia="Tahoma" w:hAnsi="Tahoma" w:cs="Tahoma"/>
          <w:w w:val="105"/>
          <w:sz w:val="18"/>
          <w:szCs w:val="18"/>
          <w:lang w:val="el-GR"/>
        </w:rPr>
        <w:t>παραλαβή</w:t>
      </w:r>
      <w:r w:rsidRPr="00D0445A">
        <w:rPr>
          <w:rFonts w:ascii="Tahoma" w:eastAsia="Tahoma" w:hAnsi="Tahoma" w:cs="Tahoma"/>
          <w:spacing w:val="-1"/>
          <w:w w:val="105"/>
          <w:sz w:val="18"/>
          <w:szCs w:val="18"/>
          <w:lang w:val="el-GR"/>
        </w:rPr>
        <w:t xml:space="preserve"> των</w:t>
      </w:r>
      <w:r w:rsidRPr="00D0445A">
        <w:rPr>
          <w:rFonts w:ascii="Tahoma" w:eastAsia="Tahoma" w:hAnsi="Tahoma" w:cs="Tahoma"/>
          <w:spacing w:val="-3"/>
          <w:w w:val="105"/>
          <w:sz w:val="18"/>
          <w:szCs w:val="18"/>
          <w:lang w:val="el-GR"/>
        </w:rPr>
        <w:t xml:space="preserve"> </w:t>
      </w:r>
      <w:r w:rsidRPr="00D0445A">
        <w:rPr>
          <w:rFonts w:ascii="Tahoma" w:eastAsia="Tahoma" w:hAnsi="Tahoma" w:cs="Tahoma"/>
          <w:w w:val="105"/>
          <w:sz w:val="18"/>
          <w:szCs w:val="18"/>
          <w:lang w:val="el-GR"/>
        </w:rPr>
        <w:t>παρεχόμενων</w:t>
      </w:r>
      <w:r w:rsidRPr="00D0445A">
        <w:rPr>
          <w:rFonts w:ascii="Tahoma" w:eastAsia="Tahoma" w:hAnsi="Tahoma" w:cs="Tahoma"/>
          <w:spacing w:val="-3"/>
          <w:w w:val="105"/>
          <w:sz w:val="18"/>
          <w:szCs w:val="18"/>
          <w:lang w:val="el-GR"/>
        </w:rPr>
        <w:t xml:space="preserve"> </w:t>
      </w:r>
      <w:r w:rsidRPr="00D0445A">
        <w:rPr>
          <w:rFonts w:ascii="Tahoma" w:eastAsia="Tahoma" w:hAnsi="Tahoma" w:cs="Tahoma"/>
          <w:w w:val="105"/>
          <w:sz w:val="18"/>
          <w:szCs w:val="18"/>
          <w:lang w:val="el-GR"/>
        </w:rPr>
        <w:t>υπηρεσιών</w:t>
      </w:r>
      <w:r w:rsidRPr="00D0445A">
        <w:rPr>
          <w:rFonts w:ascii="Tahoma" w:eastAsia="Tahoma" w:hAnsi="Tahoma" w:cs="Tahoma"/>
          <w:spacing w:val="-1"/>
          <w:w w:val="105"/>
          <w:sz w:val="18"/>
          <w:szCs w:val="18"/>
          <w:lang w:val="el-GR"/>
        </w:rPr>
        <w:t xml:space="preserve"> ή/και </w:t>
      </w:r>
      <w:r w:rsidRPr="00D0445A">
        <w:rPr>
          <w:rFonts w:ascii="Tahoma" w:eastAsia="Tahoma" w:hAnsi="Tahoma" w:cs="Tahoma"/>
          <w:w w:val="105"/>
          <w:sz w:val="18"/>
          <w:szCs w:val="18"/>
          <w:lang w:val="el-GR"/>
        </w:rPr>
        <w:t>παραδοτέων</w:t>
      </w:r>
      <w:r w:rsidRPr="00D0445A">
        <w:rPr>
          <w:rFonts w:ascii="Tahoma" w:eastAsia="Tahoma" w:hAnsi="Tahoma" w:cs="Tahoma"/>
          <w:spacing w:val="-2"/>
          <w:w w:val="105"/>
          <w:sz w:val="18"/>
          <w:szCs w:val="18"/>
          <w:lang w:val="el-GR"/>
        </w:rPr>
        <w:t xml:space="preserve"> </w:t>
      </w:r>
      <w:r w:rsidRPr="00D0445A">
        <w:rPr>
          <w:rFonts w:ascii="Tahoma" w:eastAsia="Tahoma" w:hAnsi="Tahoma" w:cs="Tahoma"/>
          <w:spacing w:val="-1"/>
          <w:w w:val="105"/>
          <w:sz w:val="18"/>
          <w:szCs w:val="18"/>
          <w:lang w:val="el-GR"/>
        </w:rPr>
        <w:t>γίνεται</w:t>
      </w:r>
      <w:r w:rsidRPr="00D0445A">
        <w:rPr>
          <w:rFonts w:ascii="Tahoma" w:eastAsia="Tahoma" w:hAnsi="Tahoma" w:cs="Tahoma"/>
          <w:spacing w:val="-3"/>
          <w:w w:val="105"/>
          <w:sz w:val="18"/>
          <w:szCs w:val="18"/>
          <w:lang w:val="el-GR"/>
        </w:rPr>
        <w:t xml:space="preserve"> </w:t>
      </w:r>
      <w:r w:rsidRPr="00D0445A">
        <w:rPr>
          <w:rFonts w:ascii="Tahoma" w:eastAsia="Tahoma" w:hAnsi="Tahoma" w:cs="Tahoma"/>
          <w:spacing w:val="1"/>
          <w:w w:val="105"/>
          <w:sz w:val="18"/>
          <w:szCs w:val="18"/>
          <w:lang w:val="el-GR"/>
        </w:rPr>
        <w:t>από</w:t>
      </w:r>
      <w:r w:rsidRPr="00D0445A">
        <w:rPr>
          <w:rFonts w:ascii="Tahoma" w:eastAsia="Tahoma" w:hAnsi="Tahoma" w:cs="Tahoma"/>
          <w:spacing w:val="-3"/>
          <w:w w:val="105"/>
          <w:sz w:val="18"/>
          <w:szCs w:val="18"/>
          <w:lang w:val="el-GR"/>
        </w:rPr>
        <w:t xml:space="preserve"> </w:t>
      </w:r>
      <w:r w:rsidRPr="00D0445A">
        <w:rPr>
          <w:rFonts w:ascii="Tahoma" w:eastAsia="Tahoma" w:hAnsi="Tahoma" w:cs="Tahoma"/>
          <w:w w:val="105"/>
          <w:sz w:val="18"/>
          <w:szCs w:val="18"/>
          <w:lang w:val="el-GR"/>
        </w:rPr>
        <w:t>αρμόδια</w:t>
      </w:r>
      <w:r w:rsidRPr="00D0445A">
        <w:rPr>
          <w:rFonts w:ascii="Tahoma" w:eastAsia="Tahoma" w:hAnsi="Tahoma" w:cs="Tahoma"/>
          <w:spacing w:val="-2"/>
          <w:w w:val="105"/>
          <w:sz w:val="18"/>
          <w:szCs w:val="18"/>
          <w:lang w:val="el-GR"/>
        </w:rPr>
        <w:t xml:space="preserve"> </w:t>
      </w:r>
      <w:r w:rsidRPr="00D0445A">
        <w:rPr>
          <w:rFonts w:ascii="Tahoma" w:eastAsia="Tahoma" w:hAnsi="Tahoma" w:cs="Tahoma"/>
          <w:w w:val="105"/>
          <w:sz w:val="18"/>
          <w:szCs w:val="18"/>
          <w:lang w:val="el-GR"/>
        </w:rPr>
        <w:t>Επιτροπή</w:t>
      </w:r>
      <w:r w:rsidRPr="00D0445A">
        <w:rPr>
          <w:rFonts w:ascii="Tahoma" w:eastAsia="Tahoma" w:hAnsi="Tahoma" w:cs="Tahoma"/>
          <w:spacing w:val="-1"/>
          <w:w w:val="105"/>
          <w:sz w:val="18"/>
          <w:szCs w:val="18"/>
          <w:lang w:val="el-GR"/>
        </w:rPr>
        <w:t xml:space="preserve"> Παραλαβής</w:t>
      </w:r>
      <w:r w:rsidRPr="00D0445A">
        <w:rPr>
          <w:rFonts w:ascii="Tahoma" w:eastAsia="Tahoma" w:hAnsi="Tahoma" w:cs="Tahoma"/>
          <w:w w:val="105"/>
          <w:sz w:val="18"/>
          <w:szCs w:val="18"/>
          <w:lang w:val="el-GR"/>
        </w:rPr>
        <w:t xml:space="preserve"> που</w:t>
      </w:r>
      <w:r w:rsidRPr="00D0445A">
        <w:rPr>
          <w:rFonts w:ascii="Tahoma" w:eastAsia="Tahoma" w:hAnsi="Tahoma" w:cs="Tahoma"/>
          <w:spacing w:val="58"/>
          <w:w w:val="103"/>
          <w:sz w:val="18"/>
          <w:szCs w:val="18"/>
          <w:lang w:val="el-GR"/>
        </w:rPr>
        <w:t xml:space="preserve"> </w:t>
      </w:r>
      <w:r w:rsidRPr="00D0445A">
        <w:rPr>
          <w:rFonts w:ascii="Tahoma" w:eastAsia="Tahoma" w:hAnsi="Tahoma" w:cs="Tahoma"/>
          <w:w w:val="105"/>
          <w:sz w:val="18"/>
          <w:szCs w:val="18"/>
          <w:lang w:val="el-GR"/>
        </w:rPr>
        <w:t>συγκροτείται</w:t>
      </w:r>
      <w:r w:rsidRPr="00D0445A">
        <w:rPr>
          <w:rFonts w:ascii="Tahoma" w:eastAsia="Tahoma" w:hAnsi="Tahoma" w:cs="Tahoma"/>
          <w:spacing w:val="1"/>
          <w:w w:val="105"/>
          <w:sz w:val="18"/>
          <w:szCs w:val="18"/>
          <w:lang w:val="el-GR"/>
        </w:rPr>
        <w:t xml:space="preserve"> </w:t>
      </w:r>
      <w:r w:rsidRPr="00D0445A">
        <w:rPr>
          <w:rFonts w:ascii="Tahoma" w:eastAsia="Tahoma" w:hAnsi="Tahoma" w:cs="Tahoma"/>
          <w:w w:val="105"/>
          <w:sz w:val="18"/>
          <w:szCs w:val="18"/>
          <w:lang w:val="el-GR"/>
        </w:rPr>
        <w:t>από</w:t>
      </w:r>
      <w:r w:rsidRPr="00D0445A">
        <w:rPr>
          <w:rFonts w:ascii="Tahoma" w:eastAsia="Tahoma" w:hAnsi="Tahoma" w:cs="Tahoma"/>
          <w:spacing w:val="4"/>
          <w:w w:val="105"/>
          <w:sz w:val="18"/>
          <w:szCs w:val="18"/>
          <w:lang w:val="el-GR"/>
        </w:rPr>
        <w:t xml:space="preserve"> </w:t>
      </w:r>
      <w:r w:rsidRPr="00D0445A">
        <w:rPr>
          <w:rFonts w:ascii="Tahoma" w:eastAsia="Tahoma" w:hAnsi="Tahoma" w:cs="Tahoma"/>
          <w:spacing w:val="-1"/>
          <w:w w:val="105"/>
          <w:sz w:val="18"/>
          <w:szCs w:val="18"/>
          <w:lang w:val="el-GR"/>
        </w:rPr>
        <w:t>την</w:t>
      </w:r>
      <w:r w:rsidRPr="00D0445A">
        <w:rPr>
          <w:rFonts w:ascii="Tahoma" w:eastAsia="Tahoma" w:hAnsi="Tahoma" w:cs="Tahoma"/>
          <w:spacing w:val="1"/>
          <w:w w:val="105"/>
          <w:sz w:val="18"/>
          <w:szCs w:val="18"/>
          <w:lang w:val="el-GR"/>
        </w:rPr>
        <w:t xml:space="preserve"> </w:t>
      </w:r>
      <w:r w:rsidRPr="00D0445A">
        <w:rPr>
          <w:rFonts w:ascii="Tahoma" w:eastAsia="Tahoma" w:hAnsi="Tahoma" w:cs="Tahoma"/>
          <w:w w:val="105"/>
          <w:sz w:val="18"/>
          <w:szCs w:val="18"/>
          <w:lang w:val="el-GR"/>
        </w:rPr>
        <w:t>Αναθέτουσα</w:t>
      </w:r>
      <w:r w:rsidRPr="00D0445A">
        <w:rPr>
          <w:rFonts w:ascii="Tahoma" w:eastAsia="Tahoma" w:hAnsi="Tahoma" w:cs="Tahoma"/>
          <w:spacing w:val="1"/>
          <w:w w:val="105"/>
          <w:sz w:val="18"/>
          <w:szCs w:val="18"/>
          <w:lang w:val="el-GR"/>
        </w:rPr>
        <w:t xml:space="preserve"> </w:t>
      </w:r>
      <w:r w:rsidRPr="00D0445A">
        <w:rPr>
          <w:rFonts w:ascii="Tahoma" w:eastAsia="Tahoma" w:hAnsi="Tahoma" w:cs="Tahoma"/>
          <w:w w:val="105"/>
          <w:sz w:val="18"/>
          <w:szCs w:val="18"/>
          <w:lang w:val="el-GR"/>
        </w:rPr>
        <w:t>Αρχή,</w:t>
      </w:r>
      <w:r w:rsidRPr="00D0445A">
        <w:rPr>
          <w:rFonts w:ascii="Tahoma" w:eastAsia="Tahoma" w:hAnsi="Tahoma" w:cs="Tahoma"/>
          <w:spacing w:val="4"/>
          <w:w w:val="105"/>
          <w:sz w:val="18"/>
          <w:szCs w:val="18"/>
          <w:lang w:val="el-GR"/>
        </w:rPr>
        <w:t xml:space="preserve"> </w:t>
      </w:r>
      <w:r w:rsidRPr="00D0445A">
        <w:rPr>
          <w:rFonts w:ascii="Tahoma" w:eastAsia="Tahoma" w:hAnsi="Tahoma" w:cs="Tahoma"/>
          <w:w w:val="105"/>
          <w:sz w:val="18"/>
          <w:szCs w:val="18"/>
          <w:lang w:val="el-GR"/>
        </w:rPr>
        <w:t>σύμφωνα</w:t>
      </w:r>
      <w:r w:rsidRPr="00D0445A">
        <w:rPr>
          <w:rFonts w:ascii="Tahoma" w:eastAsia="Tahoma" w:hAnsi="Tahoma" w:cs="Tahoma"/>
          <w:spacing w:val="1"/>
          <w:w w:val="105"/>
          <w:sz w:val="18"/>
          <w:szCs w:val="18"/>
          <w:lang w:val="el-GR"/>
        </w:rPr>
        <w:t xml:space="preserve"> </w:t>
      </w:r>
      <w:r w:rsidRPr="00D0445A">
        <w:rPr>
          <w:rFonts w:ascii="Tahoma" w:eastAsia="Tahoma" w:hAnsi="Tahoma" w:cs="Tahoma"/>
          <w:w w:val="105"/>
          <w:sz w:val="18"/>
          <w:szCs w:val="18"/>
          <w:lang w:val="el-GR"/>
        </w:rPr>
        <w:t>με</w:t>
      </w:r>
      <w:r w:rsidRPr="00D0445A">
        <w:rPr>
          <w:rFonts w:ascii="Tahoma" w:eastAsia="Tahoma" w:hAnsi="Tahoma" w:cs="Tahoma"/>
          <w:spacing w:val="3"/>
          <w:w w:val="105"/>
          <w:sz w:val="18"/>
          <w:szCs w:val="18"/>
          <w:lang w:val="el-GR"/>
        </w:rPr>
        <w:t xml:space="preserve"> </w:t>
      </w:r>
      <w:r w:rsidRPr="00D0445A">
        <w:rPr>
          <w:rFonts w:ascii="Tahoma" w:eastAsia="Tahoma" w:hAnsi="Tahoma" w:cs="Tahoma"/>
          <w:spacing w:val="-1"/>
          <w:w w:val="105"/>
          <w:sz w:val="18"/>
          <w:szCs w:val="18"/>
          <w:lang w:val="el-GR"/>
        </w:rPr>
        <w:t>την</w:t>
      </w:r>
      <w:r w:rsidRPr="00D0445A">
        <w:rPr>
          <w:rFonts w:ascii="Tahoma" w:eastAsia="Tahoma" w:hAnsi="Tahoma" w:cs="Tahoma"/>
          <w:spacing w:val="2"/>
          <w:w w:val="105"/>
          <w:sz w:val="18"/>
          <w:szCs w:val="18"/>
          <w:lang w:val="el-GR"/>
        </w:rPr>
        <w:t xml:space="preserve"> </w:t>
      </w:r>
      <w:r w:rsidRPr="00D0445A">
        <w:rPr>
          <w:rFonts w:ascii="Tahoma" w:eastAsia="Tahoma" w:hAnsi="Tahoma" w:cs="Tahoma"/>
          <w:w w:val="105"/>
          <w:sz w:val="18"/>
          <w:szCs w:val="18"/>
          <w:lang w:val="el-GR"/>
        </w:rPr>
        <w:t>παράγραφο</w:t>
      </w:r>
      <w:r w:rsidRPr="00D0445A">
        <w:rPr>
          <w:rFonts w:ascii="Tahoma" w:eastAsia="Tahoma" w:hAnsi="Tahoma" w:cs="Tahoma"/>
          <w:spacing w:val="3"/>
          <w:w w:val="105"/>
          <w:sz w:val="18"/>
          <w:szCs w:val="18"/>
          <w:lang w:val="el-GR"/>
        </w:rPr>
        <w:t xml:space="preserve"> </w:t>
      </w:r>
      <w:r w:rsidRPr="00D0445A">
        <w:rPr>
          <w:rFonts w:ascii="Tahoma" w:eastAsia="Tahoma" w:hAnsi="Tahoma" w:cs="Tahoma"/>
          <w:w w:val="105"/>
          <w:sz w:val="18"/>
          <w:szCs w:val="18"/>
          <w:lang w:val="el-GR"/>
        </w:rPr>
        <w:t>11</w:t>
      </w:r>
      <w:r w:rsidRPr="00D0445A">
        <w:rPr>
          <w:rFonts w:ascii="Tahoma" w:eastAsia="Tahoma" w:hAnsi="Tahoma" w:cs="Tahoma"/>
          <w:spacing w:val="3"/>
          <w:w w:val="105"/>
          <w:sz w:val="18"/>
          <w:szCs w:val="18"/>
          <w:lang w:val="el-GR"/>
        </w:rPr>
        <w:t xml:space="preserve"> </w:t>
      </w:r>
      <w:r w:rsidRPr="00D0445A">
        <w:rPr>
          <w:rFonts w:ascii="Tahoma" w:eastAsia="Tahoma" w:hAnsi="Tahoma" w:cs="Tahoma"/>
          <w:spacing w:val="-1"/>
          <w:w w:val="105"/>
          <w:sz w:val="18"/>
          <w:szCs w:val="18"/>
          <w:lang w:val="el-GR"/>
        </w:rPr>
        <w:t>εδάφιο</w:t>
      </w:r>
      <w:r w:rsidRPr="00D0445A">
        <w:rPr>
          <w:rFonts w:ascii="Tahoma" w:eastAsia="Tahoma" w:hAnsi="Tahoma" w:cs="Tahoma"/>
          <w:spacing w:val="3"/>
          <w:w w:val="105"/>
          <w:sz w:val="18"/>
          <w:szCs w:val="18"/>
          <w:lang w:val="el-GR"/>
        </w:rPr>
        <w:t xml:space="preserve"> </w:t>
      </w:r>
      <w:r w:rsidRPr="00D0445A">
        <w:rPr>
          <w:rFonts w:ascii="Tahoma" w:eastAsia="Tahoma" w:hAnsi="Tahoma" w:cs="Tahoma"/>
          <w:w w:val="105"/>
          <w:sz w:val="18"/>
          <w:szCs w:val="18"/>
          <w:lang w:val="el-GR"/>
        </w:rPr>
        <w:t>δ’</w:t>
      </w:r>
      <w:r w:rsidRPr="00D0445A">
        <w:rPr>
          <w:rFonts w:ascii="Tahoma" w:eastAsia="Tahoma" w:hAnsi="Tahoma" w:cs="Tahoma"/>
          <w:spacing w:val="3"/>
          <w:w w:val="105"/>
          <w:sz w:val="18"/>
          <w:szCs w:val="18"/>
          <w:lang w:val="el-GR"/>
        </w:rPr>
        <w:t xml:space="preserve"> </w:t>
      </w:r>
      <w:r w:rsidRPr="00D0445A">
        <w:rPr>
          <w:rFonts w:ascii="Tahoma" w:eastAsia="Tahoma" w:hAnsi="Tahoma" w:cs="Tahoma"/>
          <w:spacing w:val="-1"/>
          <w:w w:val="105"/>
          <w:sz w:val="18"/>
          <w:szCs w:val="18"/>
          <w:lang w:val="el-GR"/>
        </w:rPr>
        <w:t>του</w:t>
      </w:r>
      <w:r w:rsidRPr="00D0445A">
        <w:rPr>
          <w:rFonts w:ascii="Tahoma" w:eastAsia="Tahoma" w:hAnsi="Tahoma" w:cs="Tahoma"/>
          <w:w w:val="105"/>
          <w:sz w:val="18"/>
          <w:szCs w:val="18"/>
          <w:lang w:val="el-GR"/>
        </w:rPr>
        <w:t xml:space="preserve"> άρθρου</w:t>
      </w:r>
      <w:r w:rsidRPr="00D0445A">
        <w:rPr>
          <w:rFonts w:ascii="Tahoma" w:eastAsia="Tahoma" w:hAnsi="Tahoma" w:cs="Tahoma"/>
          <w:spacing w:val="4"/>
          <w:w w:val="105"/>
          <w:sz w:val="18"/>
          <w:szCs w:val="18"/>
          <w:lang w:val="el-GR"/>
        </w:rPr>
        <w:t xml:space="preserve"> </w:t>
      </w:r>
      <w:r w:rsidRPr="00D0445A">
        <w:rPr>
          <w:rFonts w:ascii="Tahoma" w:eastAsia="Tahoma" w:hAnsi="Tahoma" w:cs="Tahoma"/>
          <w:w w:val="105"/>
          <w:sz w:val="18"/>
          <w:szCs w:val="18"/>
          <w:lang w:val="el-GR"/>
        </w:rPr>
        <w:t>221</w:t>
      </w:r>
      <w:r w:rsidRPr="00D0445A">
        <w:rPr>
          <w:rFonts w:ascii="Tahoma" w:eastAsia="Tahoma" w:hAnsi="Tahoma" w:cs="Tahoma"/>
          <w:spacing w:val="2"/>
          <w:w w:val="105"/>
          <w:sz w:val="18"/>
          <w:szCs w:val="18"/>
          <w:lang w:val="el-GR"/>
        </w:rPr>
        <w:t xml:space="preserve"> </w:t>
      </w:r>
      <w:r w:rsidRPr="00D0445A">
        <w:rPr>
          <w:rFonts w:ascii="Tahoma" w:eastAsia="Tahoma" w:hAnsi="Tahoma" w:cs="Tahoma"/>
          <w:spacing w:val="-1"/>
          <w:w w:val="105"/>
          <w:sz w:val="18"/>
          <w:szCs w:val="18"/>
          <w:lang w:val="el-GR"/>
        </w:rPr>
        <w:t>του</w:t>
      </w:r>
      <w:r w:rsidRPr="00D0445A">
        <w:rPr>
          <w:rFonts w:ascii="Tahoma" w:eastAsia="Tahoma" w:hAnsi="Tahoma" w:cs="Tahoma"/>
          <w:spacing w:val="4"/>
          <w:w w:val="105"/>
          <w:sz w:val="18"/>
          <w:szCs w:val="18"/>
          <w:lang w:val="el-GR"/>
        </w:rPr>
        <w:t xml:space="preserve"> </w:t>
      </w:r>
      <w:r w:rsidRPr="00D0445A">
        <w:rPr>
          <w:rFonts w:ascii="Tahoma" w:eastAsia="Tahoma" w:hAnsi="Tahoma" w:cs="Tahoma"/>
          <w:spacing w:val="-1"/>
          <w:w w:val="105"/>
          <w:sz w:val="18"/>
          <w:szCs w:val="18"/>
          <w:lang w:val="el-GR"/>
        </w:rPr>
        <w:t>ν.</w:t>
      </w:r>
      <w:r w:rsidRPr="00D0445A">
        <w:rPr>
          <w:rFonts w:ascii="Tahoma" w:eastAsia="Tahoma" w:hAnsi="Tahoma" w:cs="Tahoma"/>
          <w:spacing w:val="44"/>
          <w:w w:val="103"/>
          <w:sz w:val="18"/>
          <w:szCs w:val="18"/>
          <w:lang w:val="el-GR"/>
        </w:rPr>
        <w:t xml:space="preserve"> </w:t>
      </w:r>
      <w:r w:rsidRPr="00D0445A">
        <w:rPr>
          <w:rFonts w:ascii="Tahoma" w:eastAsia="Tahoma" w:hAnsi="Tahoma" w:cs="Tahoma"/>
          <w:w w:val="105"/>
          <w:sz w:val="18"/>
          <w:szCs w:val="18"/>
          <w:lang w:val="el-GR"/>
        </w:rPr>
        <w:t>4412/2016</w:t>
      </w:r>
      <w:r w:rsidRPr="00D0445A">
        <w:rPr>
          <w:rFonts w:ascii="Tahoma" w:eastAsia="Tahoma" w:hAnsi="Tahoma" w:cs="Tahoma"/>
          <w:spacing w:val="-13"/>
          <w:w w:val="105"/>
          <w:sz w:val="18"/>
          <w:szCs w:val="18"/>
          <w:lang w:val="el-GR"/>
        </w:rPr>
        <w:t xml:space="preserve"> </w:t>
      </w:r>
      <w:r w:rsidRPr="00D0445A">
        <w:rPr>
          <w:rFonts w:ascii="Tahoma" w:eastAsia="Tahoma" w:hAnsi="Tahoma" w:cs="Tahoma"/>
          <w:spacing w:val="-1"/>
          <w:w w:val="105"/>
          <w:sz w:val="18"/>
          <w:szCs w:val="18"/>
          <w:lang w:val="el-GR"/>
        </w:rPr>
        <w:t>και</w:t>
      </w:r>
      <w:r w:rsidRPr="00D0445A">
        <w:rPr>
          <w:rFonts w:ascii="Tahoma" w:eastAsia="Tahoma" w:hAnsi="Tahoma" w:cs="Tahoma"/>
          <w:spacing w:val="-14"/>
          <w:w w:val="105"/>
          <w:sz w:val="18"/>
          <w:szCs w:val="18"/>
          <w:lang w:val="el-GR"/>
        </w:rPr>
        <w:t xml:space="preserve"> </w:t>
      </w:r>
      <w:r w:rsidRPr="00D0445A">
        <w:rPr>
          <w:rFonts w:ascii="Tahoma" w:eastAsia="Tahoma" w:hAnsi="Tahoma" w:cs="Tahoma"/>
          <w:w w:val="105"/>
          <w:sz w:val="18"/>
          <w:szCs w:val="18"/>
          <w:lang w:val="el-GR"/>
        </w:rPr>
        <w:t>σύμφωνα</w:t>
      </w:r>
      <w:r w:rsidRPr="00D0445A">
        <w:rPr>
          <w:rFonts w:ascii="Tahoma" w:eastAsia="Tahoma" w:hAnsi="Tahoma" w:cs="Tahoma"/>
          <w:spacing w:val="-12"/>
          <w:w w:val="105"/>
          <w:sz w:val="18"/>
          <w:szCs w:val="18"/>
          <w:lang w:val="el-GR"/>
        </w:rPr>
        <w:t xml:space="preserve"> </w:t>
      </w:r>
      <w:r w:rsidRPr="00D0445A">
        <w:rPr>
          <w:rFonts w:ascii="Tahoma" w:eastAsia="Tahoma" w:hAnsi="Tahoma" w:cs="Tahoma"/>
          <w:w w:val="105"/>
          <w:sz w:val="18"/>
          <w:szCs w:val="18"/>
          <w:lang w:val="el-GR"/>
        </w:rPr>
        <w:t>με</w:t>
      </w:r>
      <w:r w:rsidRPr="00D0445A">
        <w:rPr>
          <w:rFonts w:ascii="Tahoma" w:eastAsia="Tahoma" w:hAnsi="Tahoma" w:cs="Tahoma"/>
          <w:spacing w:val="-13"/>
          <w:w w:val="105"/>
          <w:sz w:val="18"/>
          <w:szCs w:val="18"/>
          <w:lang w:val="el-GR"/>
        </w:rPr>
        <w:t xml:space="preserve"> </w:t>
      </w:r>
      <w:r w:rsidRPr="00D0445A">
        <w:rPr>
          <w:rFonts w:ascii="Tahoma" w:eastAsia="Tahoma" w:hAnsi="Tahoma" w:cs="Tahoma"/>
          <w:spacing w:val="-1"/>
          <w:w w:val="105"/>
          <w:sz w:val="18"/>
          <w:szCs w:val="18"/>
          <w:lang w:val="el-GR"/>
        </w:rPr>
        <w:t>τα</w:t>
      </w:r>
      <w:r w:rsidRPr="00D0445A">
        <w:rPr>
          <w:rFonts w:ascii="Tahoma" w:eastAsia="Tahoma" w:hAnsi="Tahoma" w:cs="Tahoma"/>
          <w:spacing w:val="-11"/>
          <w:w w:val="105"/>
          <w:sz w:val="18"/>
          <w:szCs w:val="18"/>
          <w:lang w:val="el-GR"/>
        </w:rPr>
        <w:t xml:space="preserve"> </w:t>
      </w:r>
      <w:r w:rsidRPr="00D0445A">
        <w:rPr>
          <w:rFonts w:ascii="Tahoma" w:eastAsia="Tahoma" w:hAnsi="Tahoma" w:cs="Tahoma"/>
          <w:w w:val="105"/>
          <w:sz w:val="18"/>
          <w:szCs w:val="18"/>
          <w:lang w:val="el-GR"/>
        </w:rPr>
        <w:t>κατωτέρω.</w:t>
      </w:r>
    </w:p>
    <w:p w:rsidR="000C253F" w:rsidRPr="00D0445A" w:rsidRDefault="000C253F">
      <w:pPr>
        <w:spacing w:before="4"/>
        <w:rPr>
          <w:rFonts w:ascii="Tahoma" w:eastAsia="Tahoma" w:hAnsi="Tahoma" w:cs="Tahoma"/>
          <w:sz w:val="15"/>
          <w:szCs w:val="15"/>
          <w:lang w:val="el-GR"/>
        </w:rPr>
      </w:pPr>
    </w:p>
    <w:p w:rsidR="000C253F" w:rsidRPr="00B17083" w:rsidRDefault="00D0445A">
      <w:pPr>
        <w:spacing w:line="291" w:lineRule="auto"/>
        <w:ind w:left="124" w:right="312"/>
        <w:jc w:val="both"/>
        <w:rPr>
          <w:rFonts w:ascii="Tahoma" w:eastAsia="Tahoma" w:hAnsi="Tahoma" w:cs="Tahoma"/>
          <w:sz w:val="18"/>
          <w:szCs w:val="18"/>
          <w:lang w:val="el-GR"/>
        </w:rPr>
      </w:pPr>
      <w:r w:rsidRPr="00D0445A">
        <w:rPr>
          <w:rFonts w:ascii="Tahoma" w:hAnsi="Tahoma"/>
          <w:w w:val="105"/>
          <w:sz w:val="18"/>
          <w:lang w:val="el-GR"/>
        </w:rPr>
        <w:t>Ως</w:t>
      </w:r>
      <w:r w:rsidRPr="00D0445A">
        <w:rPr>
          <w:rFonts w:ascii="Tahoma" w:hAnsi="Tahoma"/>
          <w:spacing w:val="-9"/>
          <w:w w:val="105"/>
          <w:sz w:val="18"/>
          <w:lang w:val="el-GR"/>
        </w:rPr>
        <w:t xml:space="preserve"> </w:t>
      </w:r>
      <w:r w:rsidRPr="00D0445A">
        <w:rPr>
          <w:rFonts w:ascii="Tahoma" w:hAnsi="Tahoma"/>
          <w:spacing w:val="-1"/>
          <w:w w:val="105"/>
          <w:sz w:val="18"/>
          <w:lang w:val="el-GR"/>
        </w:rPr>
        <w:t>μέλη</w:t>
      </w:r>
      <w:r w:rsidRPr="00D0445A">
        <w:rPr>
          <w:rFonts w:ascii="Tahoma" w:hAnsi="Tahoma"/>
          <w:spacing w:val="-7"/>
          <w:w w:val="105"/>
          <w:sz w:val="18"/>
          <w:lang w:val="el-GR"/>
        </w:rPr>
        <w:t xml:space="preserve"> </w:t>
      </w:r>
      <w:r w:rsidRPr="00D0445A">
        <w:rPr>
          <w:rFonts w:ascii="Tahoma" w:hAnsi="Tahoma"/>
          <w:spacing w:val="-1"/>
          <w:w w:val="105"/>
          <w:sz w:val="18"/>
          <w:lang w:val="el-GR"/>
        </w:rPr>
        <w:t>της</w:t>
      </w:r>
      <w:r w:rsidRPr="00D0445A">
        <w:rPr>
          <w:rFonts w:ascii="Tahoma" w:hAnsi="Tahoma"/>
          <w:spacing w:val="-6"/>
          <w:w w:val="105"/>
          <w:sz w:val="18"/>
          <w:lang w:val="el-GR"/>
        </w:rPr>
        <w:t xml:space="preserve"> </w:t>
      </w:r>
      <w:r w:rsidRPr="00D0445A">
        <w:rPr>
          <w:rFonts w:ascii="Tahoma" w:hAnsi="Tahoma"/>
          <w:w w:val="105"/>
          <w:sz w:val="18"/>
          <w:lang w:val="el-GR"/>
        </w:rPr>
        <w:t>Επιτροπής</w:t>
      </w:r>
      <w:r w:rsidRPr="00D0445A">
        <w:rPr>
          <w:rFonts w:ascii="Tahoma" w:hAnsi="Tahoma"/>
          <w:spacing w:val="-6"/>
          <w:w w:val="105"/>
          <w:sz w:val="18"/>
          <w:lang w:val="el-GR"/>
        </w:rPr>
        <w:t xml:space="preserve"> </w:t>
      </w:r>
      <w:r w:rsidRPr="00D0445A">
        <w:rPr>
          <w:rFonts w:ascii="Tahoma" w:hAnsi="Tahoma"/>
          <w:w w:val="105"/>
          <w:sz w:val="18"/>
          <w:lang w:val="el-GR"/>
        </w:rPr>
        <w:t>Παραλαβής</w:t>
      </w:r>
      <w:r w:rsidRPr="00D0445A">
        <w:rPr>
          <w:rFonts w:ascii="Tahoma" w:hAnsi="Tahoma"/>
          <w:spacing w:val="-8"/>
          <w:w w:val="105"/>
          <w:sz w:val="18"/>
          <w:lang w:val="el-GR"/>
        </w:rPr>
        <w:t xml:space="preserve"> </w:t>
      </w:r>
      <w:r w:rsidRPr="00D0445A">
        <w:rPr>
          <w:rFonts w:ascii="Tahoma" w:hAnsi="Tahoma"/>
          <w:w w:val="105"/>
          <w:sz w:val="18"/>
          <w:lang w:val="el-GR"/>
        </w:rPr>
        <w:t>δύναται</w:t>
      </w:r>
      <w:r w:rsidRPr="00D0445A">
        <w:rPr>
          <w:rFonts w:ascii="Tahoma" w:hAnsi="Tahoma"/>
          <w:spacing w:val="-5"/>
          <w:w w:val="105"/>
          <w:sz w:val="18"/>
          <w:lang w:val="el-GR"/>
        </w:rPr>
        <w:t xml:space="preserve"> </w:t>
      </w:r>
      <w:r w:rsidRPr="00D0445A">
        <w:rPr>
          <w:rFonts w:ascii="Tahoma" w:hAnsi="Tahoma"/>
          <w:spacing w:val="-1"/>
          <w:w w:val="105"/>
          <w:sz w:val="18"/>
          <w:lang w:val="el-GR"/>
        </w:rPr>
        <w:t>να</w:t>
      </w:r>
      <w:r w:rsidRPr="00D0445A">
        <w:rPr>
          <w:rFonts w:ascii="Tahoma" w:hAnsi="Tahoma"/>
          <w:spacing w:val="-5"/>
          <w:w w:val="105"/>
          <w:sz w:val="18"/>
          <w:lang w:val="el-GR"/>
        </w:rPr>
        <w:t xml:space="preserve"> </w:t>
      </w:r>
      <w:r w:rsidRPr="00D0445A">
        <w:rPr>
          <w:rFonts w:ascii="Tahoma" w:hAnsi="Tahoma"/>
          <w:spacing w:val="-1"/>
          <w:w w:val="105"/>
          <w:sz w:val="18"/>
          <w:lang w:val="el-GR"/>
        </w:rPr>
        <w:t>συμμετέχουν</w:t>
      </w:r>
      <w:r w:rsidRPr="00D0445A">
        <w:rPr>
          <w:rFonts w:ascii="Tahoma" w:hAnsi="Tahoma"/>
          <w:spacing w:val="-8"/>
          <w:w w:val="105"/>
          <w:sz w:val="18"/>
          <w:lang w:val="el-GR"/>
        </w:rPr>
        <w:t xml:space="preserve"> </w:t>
      </w:r>
      <w:r w:rsidRPr="00D0445A">
        <w:rPr>
          <w:rFonts w:ascii="Tahoma" w:hAnsi="Tahoma"/>
          <w:spacing w:val="-1"/>
          <w:w w:val="105"/>
          <w:sz w:val="18"/>
          <w:lang w:val="el-GR"/>
        </w:rPr>
        <w:t>και</w:t>
      </w:r>
      <w:r w:rsidRPr="00D0445A">
        <w:rPr>
          <w:rFonts w:ascii="Tahoma" w:hAnsi="Tahoma"/>
          <w:spacing w:val="-7"/>
          <w:w w:val="105"/>
          <w:sz w:val="18"/>
          <w:lang w:val="el-GR"/>
        </w:rPr>
        <w:t xml:space="preserve"> </w:t>
      </w:r>
      <w:r w:rsidRPr="00D0445A">
        <w:rPr>
          <w:rFonts w:ascii="Tahoma" w:hAnsi="Tahoma"/>
          <w:w w:val="105"/>
          <w:sz w:val="18"/>
          <w:lang w:val="el-GR"/>
        </w:rPr>
        <w:t>να</w:t>
      </w:r>
      <w:r w:rsidRPr="00D0445A">
        <w:rPr>
          <w:rFonts w:ascii="Tahoma" w:hAnsi="Tahoma"/>
          <w:spacing w:val="-7"/>
          <w:w w:val="105"/>
          <w:sz w:val="18"/>
          <w:lang w:val="el-GR"/>
        </w:rPr>
        <w:t xml:space="preserve"> </w:t>
      </w:r>
      <w:r w:rsidRPr="00D0445A">
        <w:rPr>
          <w:rFonts w:ascii="Tahoma" w:hAnsi="Tahoma"/>
          <w:w w:val="105"/>
          <w:sz w:val="18"/>
          <w:lang w:val="el-GR"/>
        </w:rPr>
        <w:t>ορίζονται</w:t>
      </w:r>
      <w:r w:rsidRPr="00D0445A">
        <w:rPr>
          <w:rFonts w:ascii="Tahoma" w:hAnsi="Tahoma"/>
          <w:spacing w:val="-7"/>
          <w:w w:val="105"/>
          <w:sz w:val="18"/>
          <w:lang w:val="el-GR"/>
        </w:rPr>
        <w:t xml:space="preserve"> </w:t>
      </w:r>
      <w:r w:rsidRPr="00D0445A">
        <w:rPr>
          <w:rFonts w:ascii="Tahoma" w:hAnsi="Tahoma"/>
          <w:w w:val="105"/>
          <w:sz w:val="18"/>
          <w:lang w:val="el-GR"/>
        </w:rPr>
        <w:t>υπάλληλοι</w:t>
      </w:r>
      <w:r w:rsidRPr="00D0445A">
        <w:rPr>
          <w:rFonts w:ascii="Tahoma" w:hAnsi="Tahoma"/>
          <w:spacing w:val="-7"/>
          <w:w w:val="105"/>
          <w:sz w:val="18"/>
          <w:lang w:val="el-GR"/>
        </w:rPr>
        <w:t xml:space="preserve"> </w:t>
      </w:r>
      <w:r w:rsidRPr="00D0445A">
        <w:rPr>
          <w:rFonts w:ascii="Tahoma" w:hAnsi="Tahoma"/>
          <w:w w:val="105"/>
          <w:sz w:val="18"/>
          <w:lang w:val="el-GR"/>
        </w:rPr>
        <w:t>στους</w:t>
      </w:r>
      <w:r w:rsidRPr="00D0445A">
        <w:rPr>
          <w:rFonts w:ascii="Tahoma" w:hAnsi="Tahoma"/>
          <w:spacing w:val="-8"/>
          <w:w w:val="105"/>
          <w:sz w:val="18"/>
          <w:lang w:val="el-GR"/>
        </w:rPr>
        <w:t xml:space="preserve"> </w:t>
      </w:r>
      <w:r w:rsidRPr="00D0445A">
        <w:rPr>
          <w:rFonts w:ascii="Tahoma" w:hAnsi="Tahoma"/>
          <w:w w:val="105"/>
          <w:sz w:val="18"/>
          <w:lang w:val="el-GR"/>
        </w:rPr>
        <w:t>οποίους</w:t>
      </w:r>
      <w:r w:rsidRPr="00D0445A">
        <w:rPr>
          <w:rFonts w:ascii="Tahoma" w:hAnsi="Tahoma"/>
          <w:spacing w:val="-6"/>
          <w:w w:val="105"/>
          <w:sz w:val="18"/>
          <w:lang w:val="el-GR"/>
        </w:rPr>
        <w:t xml:space="preserve"> </w:t>
      </w:r>
      <w:r w:rsidRPr="00D0445A">
        <w:rPr>
          <w:rFonts w:ascii="Tahoma" w:hAnsi="Tahoma"/>
          <w:w w:val="105"/>
          <w:sz w:val="18"/>
          <w:lang w:val="el-GR"/>
        </w:rPr>
        <w:t>έχουν</w:t>
      </w:r>
      <w:r w:rsidRPr="00D0445A">
        <w:rPr>
          <w:rFonts w:ascii="Tahoma" w:hAnsi="Tahoma"/>
          <w:spacing w:val="39"/>
          <w:w w:val="103"/>
          <w:sz w:val="18"/>
          <w:lang w:val="el-GR"/>
        </w:rPr>
        <w:t xml:space="preserve"> </w:t>
      </w:r>
      <w:r w:rsidRPr="00D0445A">
        <w:rPr>
          <w:rFonts w:ascii="Tahoma" w:hAnsi="Tahoma"/>
          <w:spacing w:val="-1"/>
          <w:w w:val="105"/>
          <w:sz w:val="18"/>
          <w:lang w:val="el-GR"/>
        </w:rPr>
        <w:t>ανατεθεί</w:t>
      </w:r>
      <w:r w:rsidRPr="00D0445A">
        <w:rPr>
          <w:rFonts w:ascii="Tahoma" w:hAnsi="Tahoma"/>
          <w:spacing w:val="-15"/>
          <w:w w:val="105"/>
          <w:sz w:val="18"/>
          <w:lang w:val="el-GR"/>
        </w:rPr>
        <w:t xml:space="preserve"> </w:t>
      </w:r>
      <w:r w:rsidRPr="00D0445A">
        <w:rPr>
          <w:rFonts w:ascii="Tahoma" w:hAnsi="Tahoma"/>
          <w:spacing w:val="-1"/>
          <w:w w:val="105"/>
          <w:sz w:val="18"/>
          <w:lang w:val="el-GR"/>
        </w:rPr>
        <w:t>καθήκοντα</w:t>
      </w:r>
      <w:r w:rsidRPr="00D0445A">
        <w:rPr>
          <w:rFonts w:ascii="Tahoma" w:hAnsi="Tahoma"/>
          <w:spacing w:val="-16"/>
          <w:w w:val="105"/>
          <w:sz w:val="18"/>
          <w:lang w:val="el-GR"/>
        </w:rPr>
        <w:t xml:space="preserve"> </w:t>
      </w:r>
      <w:r w:rsidRPr="00D0445A">
        <w:rPr>
          <w:rFonts w:ascii="Tahoma" w:hAnsi="Tahoma"/>
          <w:w w:val="105"/>
          <w:sz w:val="18"/>
          <w:lang w:val="el-GR"/>
        </w:rPr>
        <w:t>παρακολούθησης</w:t>
      </w:r>
      <w:r w:rsidRPr="00D0445A">
        <w:rPr>
          <w:rFonts w:ascii="Tahoma" w:hAnsi="Tahoma"/>
          <w:spacing w:val="-16"/>
          <w:w w:val="105"/>
          <w:sz w:val="18"/>
          <w:lang w:val="el-GR"/>
        </w:rPr>
        <w:t xml:space="preserve"> </w:t>
      </w:r>
      <w:r w:rsidRPr="00D0445A">
        <w:rPr>
          <w:rFonts w:ascii="Tahoma" w:hAnsi="Tahoma"/>
          <w:w w:val="105"/>
          <w:sz w:val="18"/>
          <w:lang w:val="el-GR"/>
        </w:rPr>
        <w:t>όπως</w:t>
      </w:r>
      <w:r w:rsidRPr="00D0445A">
        <w:rPr>
          <w:rFonts w:ascii="Tahoma" w:hAnsi="Tahoma"/>
          <w:spacing w:val="-16"/>
          <w:w w:val="105"/>
          <w:sz w:val="18"/>
          <w:lang w:val="el-GR"/>
        </w:rPr>
        <w:t xml:space="preserve"> </w:t>
      </w:r>
      <w:r w:rsidRPr="00D0445A">
        <w:rPr>
          <w:rFonts w:ascii="Tahoma" w:hAnsi="Tahoma"/>
          <w:w w:val="105"/>
          <w:sz w:val="18"/>
          <w:lang w:val="el-GR"/>
        </w:rPr>
        <w:t>αν</w:t>
      </w:r>
      <w:r w:rsidR="00DF505A">
        <w:rPr>
          <w:rFonts w:ascii="Tahoma" w:hAnsi="Tahoma"/>
          <w:w w:val="105"/>
          <w:sz w:val="18"/>
          <w:lang w:val="el-GR"/>
        </w:rPr>
        <w:t>α</w:t>
      </w:r>
      <w:r w:rsidRPr="00D0445A">
        <w:rPr>
          <w:rFonts w:ascii="Tahoma" w:hAnsi="Tahoma"/>
          <w:w w:val="105"/>
          <w:sz w:val="18"/>
          <w:lang w:val="el-GR"/>
        </w:rPr>
        <w:t>φέρεται</w:t>
      </w:r>
      <w:r w:rsidRPr="00D0445A">
        <w:rPr>
          <w:rFonts w:ascii="Tahoma" w:hAnsi="Tahoma"/>
          <w:spacing w:val="-15"/>
          <w:w w:val="105"/>
          <w:sz w:val="18"/>
          <w:lang w:val="el-GR"/>
        </w:rPr>
        <w:t xml:space="preserve"> </w:t>
      </w:r>
      <w:r w:rsidRPr="00D0445A">
        <w:rPr>
          <w:rFonts w:ascii="Tahoma" w:hAnsi="Tahoma"/>
          <w:spacing w:val="-1"/>
          <w:w w:val="105"/>
          <w:sz w:val="18"/>
          <w:lang w:val="el-GR"/>
        </w:rPr>
        <w:t>στην</w:t>
      </w:r>
      <w:r w:rsidRPr="00D0445A">
        <w:rPr>
          <w:rFonts w:ascii="Tahoma" w:hAnsi="Tahoma"/>
          <w:spacing w:val="-17"/>
          <w:w w:val="105"/>
          <w:sz w:val="18"/>
          <w:lang w:val="el-GR"/>
        </w:rPr>
        <w:t xml:space="preserve"> </w:t>
      </w:r>
      <w:r w:rsidRPr="00D0445A">
        <w:rPr>
          <w:rFonts w:ascii="Tahoma" w:hAnsi="Tahoma"/>
          <w:w w:val="105"/>
          <w:sz w:val="18"/>
          <w:lang w:val="el-GR"/>
        </w:rPr>
        <w:t>παρ.</w:t>
      </w:r>
      <w:r w:rsidRPr="00D0445A">
        <w:rPr>
          <w:rFonts w:ascii="Tahoma" w:hAnsi="Tahoma"/>
          <w:spacing w:val="-14"/>
          <w:w w:val="105"/>
          <w:sz w:val="18"/>
          <w:lang w:val="el-GR"/>
        </w:rPr>
        <w:t xml:space="preserve"> </w:t>
      </w:r>
      <w:r w:rsidRPr="00B17083">
        <w:rPr>
          <w:rFonts w:ascii="Tahoma" w:hAnsi="Tahoma"/>
          <w:w w:val="105"/>
          <w:sz w:val="18"/>
          <w:lang w:val="el-GR"/>
        </w:rPr>
        <w:t>Α.2.1.</w:t>
      </w:r>
      <w:r w:rsidR="00DF505A">
        <w:rPr>
          <w:rFonts w:ascii="Tahoma" w:hAnsi="Tahoma"/>
          <w:w w:val="105"/>
          <w:sz w:val="18"/>
          <w:lang w:val="el-GR"/>
        </w:rPr>
        <w:t>5</w:t>
      </w:r>
      <w:r w:rsidRPr="00B17083">
        <w:rPr>
          <w:rFonts w:ascii="Tahoma" w:hAnsi="Tahoma"/>
          <w:w w:val="105"/>
          <w:sz w:val="18"/>
          <w:lang w:val="el-GR"/>
        </w:rPr>
        <w:t>.</w:t>
      </w:r>
    </w:p>
    <w:p w:rsidR="001C5194" w:rsidRPr="00B17083" w:rsidRDefault="001C5194">
      <w:pPr>
        <w:spacing w:line="291" w:lineRule="auto"/>
        <w:jc w:val="both"/>
        <w:rPr>
          <w:rFonts w:ascii="Tahoma" w:eastAsia="Tahoma" w:hAnsi="Tahoma" w:cs="Tahoma"/>
          <w:sz w:val="18"/>
          <w:szCs w:val="18"/>
          <w:lang w:val="el-GR"/>
        </w:rPr>
      </w:pPr>
    </w:p>
    <w:p w:rsidR="000C253F" w:rsidRPr="00B17083" w:rsidRDefault="007D3569">
      <w:pPr>
        <w:spacing w:before="2"/>
        <w:rPr>
          <w:rFonts w:ascii="Tahoma" w:eastAsia="Tahoma" w:hAnsi="Tahoma" w:cs="Tahoma"/>
          <w:sz w:val="23"/>
          <w:szCs w:val="23"/>
          <w:lang w:val="el-GR"/>
        </w:rPr>
      </w:pPr>
      <w:r>
        <w:rPr>
          <w:noProof/>
        </w:rPr>
        <mc:AlternateContent>
          <mc:Choice Requires="wpg">
            <w:drawing>
              <wp:anchor distT="0" distB="0" distL="114300" distR="114300" simplePos="0" relativeHeight="503157656" behindDoc="1" locked="0" layoutInCell="1" allowOverlap="1" wp14:anchorId="750FA4BC" wp14:editId="742FC1B2">
                <wp:simplePos x="0" y="0"/>
                <wp:positionH relativeFrom="page">
                  <wp:posOffset>1005840</wp:posOffset>
                </wp:positionH>
                <wp:positionV relativeFrom="page">
                  <wp:posOffset>9509760</wp:posOffset>
                </wp:positionV>
                <wp:extent cx="5881370" cy="1270"/>
                <wp:effectExtent l="5715" t="13335" r="8890" b="4445"/>
                <wp:wrapNone/>
                <wp:docPr id="411" name="Group 2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1370" cy="1270"/>
                          <a:chOff x="1584" y="14976"/>
                          <a:chExt cx="9262" cy="2"/>
                        </a:xfrm>
                      </wpg:grpSpPr>
                      <wps:wsp>
                        <wps:cNvPr id="412" name="Freeform 295"/>
                        <wps:cNvSpPr>
                          <a:spLocks/>
                        </wps:cNvSpPr>
                        <wps:spPr bwMode="auto">
                          <a:xfrm>
                            <a:off x="1584" y="14976"/>
                            <a:ext cx="9262" cy="2"/>
                          </a:xfrm>
                          <a:custGeom>
                            <a:avLst/>
                            <a:gdLst>
                              <a:gd name="T0" fmla="+- 0 1584 1584"/>
                              <a:gd name="T1" fmla="*/ T0 w 9262"/>
                              <a:gd name="T2" fmla="+- 0 10846 1584"/>
                              <a:gd name="T3" fmla="*/ T2 w 9262"/>
                            </a:gdLst>
                            <a:ahLst/>
                            <a:cxnLst>
                              <a:cxn ang="0">
                                <a:pos x="T1" y="0"/>
                              </a:cxn>
                              <a:cxn ang="0">
                                <a:pos x="T3" y="0"/>
                              </a:cxn>
                            </a:cxnLst>
                            <a:rect l="0" t="0" r="r" b="b"/>
                            <a:pathLst>
                              <a:path w="9262">
                                <a:moveTo>
                                  <a:pt x="0" y="0"/>
                                </a:moveTo>
                                <a:lnTo>
                                  <a:pt x="9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95CEB4E" id="Group 294" o:spid="_x0000_s1026" style="position:absolute;margin-left:79.2pt;margin-top:748.8pt;width:463.1pt;height:.1pt;z-index:-158824;mso-position-horizontal-relative:page;mso-position-vertical-relative:page" coordorigin="1584,14976" coordsize="9262,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DHBPF0DAADtBwAADgAAAGRycy9lMm9Eb2MueG1spFXbjtMwEH1H4h8sP4K6uWx6izaLUC8rpOUi&#10;UT7ATZyLSOxgu00XxL8zHifdbAGBoA/pODOZOXNmPHPz6tTU5MiVrqRIaHDlU8JFKrNKFAn9tNtO&#10;FpRow0TGail4Qh+4pq9unz+76dqYh7KUdcYVASdCx12b0NKYNvY8nZa8YfpKtlyAMpeqYQaOqvAy&#10;xTrw3tRe6Pszr5Mqa5VMudbwdu2U9Bb95zlPzfs819yQOqGAzeBT4XNvn97tDYsLxdqySnsY7B9Q&#10;NKwSEPTsas0MIwdV/eSqqVIltczNVSobT+Z5lXLMAbIJ/Its7pQ8tJhLEXdFe6YJqL3g6Z/dpu+O&#10;HxSpsoRGQUCJYA0UCeOScBlZerq2iMHqTrUf2w/K5QjivUw/a1B7l3p7Lpwx2XdvZQYO2cFIpOeU&#10;q8a6gMTJCavwcK4CPxmSwsvpYhFcz6FYKeiCECQsUlpCJe1HwXQRUWJ10XI+G5Sb/utlOAvdp6FV&#10;eSx2MRFnj8smBe2mHxnV/8fox5K1HAulLVdnRgGJY3SrOLdNDKROHaloODCqx3SONBamBtb/SOSv&#10;OBn4/B0jLE4P2txxiRVhx3ttkOgiAwnrnPXod1CMvKnhYrycEJ/YYPhw3BdnM2ggZ/bCIzufdARD&#10;904HX8DJ2Je/iGa/dHY92Fln4cgZlPQMkZUD6vQketggEWbHj48t10ptu2YH4IZeAw9gZFP8jS3E&#10;vrR13/QhFMyVy4miKIGJsnectMxYZDaEFUmXUOTCvmjkke8kqszFJYAgj9pajK1cFUeonBq+sAGw&#10;0c9BLdZRaYXcVnWNZaiFhTK/ns2QGy3rKrNKi0arYr+qFTkyOyvx19+gJ2Ywk0SGzkrOsk0vG1bV&#10;TobgNXIL/ddTYDsRh+G3pb/cLDaLaBKFs80k8tfryevtKprMtsF8ur5er1br4LuFFkRxWWUZFxbd&#10;MJiD6O+uab8i3Eg9j+YnWTxJdou/n5P1nsJAkiGX4R+zg7ni7qgbKnuZPcB9VdJtGtiMIJRSfaWk&#10;gy2TUP3lwBSnpH4jYOgsgyiyawkP0XQewkGNNfuxhokUXCXUUGhwK66MW2WHVlVFCZECLKuQr2Hg&#10;5pW9z4jPoeoPMPdQwp2CufT7zy6t8RmtHrf07Q8AAAD//wMAUEsDBBQABgAIAAAAIQAqODUX4QAA&#10;AA4BAAAPAAAAZHJzL2Rvd25yZXYueG1sTI9BS8NAEIXvgv9hGcGb3UTTGmM2pRT1VARbQbxNs9Mk&#10;NLsbstsk/fdO8aC392Yeb77Jl5NpxUC9b5xVEM8iEGRLpxtbKfjcvd6lIHxAq7F1lhScycOyuL7K&#10;MdNutB80bEMluMT6DBXUIXSZlL6syaCfuY4s7w6uNxjY9pXUPY5cblp5H0ULabCxfKHGjtY1lcft&#10;ySh4G3FcPcQvw+Z4WJ+/d/P3r01MSt3eTKtnEIGm8BeGCz6jQ8FMe3ey2ouW/TxNOMoieXpcgLhE&#10;ojRhtf+dpSCLXP5/o/gBAAD//wMAUEsBAi0AFAAGAAgAAAAhAOSZw8D7AAAA4QEAABMAAAAAAAAA&#10;AAAAAAAAAAAAAFtDb250ZW50X1R5cGVzXS54bWxQSwECLQAUAAYACAAAACEAI7Jq4dcAAACUAQAA&#10;CwAAAAAAAAAAAAAAAAAsAQAAX3JlbHMvLnJlbHNQSwECLQAUAAYACAAAACEA6DHBPF0DAADtBwAA&#10;DgAAAAAAAAAAAAAAAAAsAgAAZHJzL2Uyb0RvYy54bWxQSwECLQAUAAYACAAAACEAKjg1F+EAAAAO&#10;AQAADwAAAAAAAAAAAAAAAAC1BQAAZHJzL2Rvd25yZXYueG1sUEsFBgAAAAAEAAQA8wAAAMMGAAAA&#10;AA==&#10;">
                <v:polyline id="Freeform 295" o:spid="_x0000_s1027" style="position:absolute;visibility:visible;mso-wrap-style:square;v-text-anchor:top" points="1584,14976,10846,14976" coordsize="926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USKxQAA&#10;ANwAAAAPAAAAZHJzL2Rvd25yZXYueG1sRI9PawIxFMTvBb9DeIK3mij+KVujLEJB0Iu2WI/Pzevu&#10;4uZlSVJ3/fZNodDjMDO/YVab3jbiTj7UjjVMxgoEceFMzaWGj/e35xcQISIbbByThgcF2KwHTyvM&#10;jOv4SPdTLEWCcMhQQxVjm0kZiooshrFriZP35bzFmKQvpfHYJbht5FSphbRYc1qosKVtRcXt9G01&#10;fC76br6/5Gc6+mV+PRjFzVxpPRr2+SuISH38D/+1d0bDbDKF3zPpCMj1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85RIrFAAAA3AAAAA8AAAAAAAAAAAAAAAAAlwIAAGRycy9k&#10;b3ducmV2LnhtbFBLBQYAAAAABAAEAPUAAACJAwAAAAA=&#10;" filled="f" strokeweight=".58pt">
                  <v:path arrowok="t" o:connecttype="custom" o:connectlocs="0,0;9262,0" o:connectangles="0,0"/>
                </v:polyline>
                <w10:wrap anchorx="page" anchory="page"/>
              </v:group>
            </w:pict>
          </mc:Fallback>
        </mc:AlternateContent>
      </w:r>
    </w:p>
    <w:p w:rsidR="000C253F" w:rsidRDefault="00D0445A" w:rsidP="009750BE">
      <w:pPr>
        <w:numPr>
          <w:ilvl w:val="3"/>
          <w:numId w:val="39"/>
        </w:numPr>
        <w:tabs>
          <w:tab w:val="left" w:pos="2536"/>
        </w:tabs>
        <w:spacing w:before="75"/>
        <w:ind w:left="2535" w:hanging="813"/>
        <w:jc w:val="left"/>
        <w:rPr>
          <w:rFonts w:ascii="Tahoma" w:eastAsia="Tahoma" w:hAnsi="Tahoma" w:cs="Tahoma"/>
          <w:sz w:val="18"/>
          <w:szCs w:val="18"/>
        </w:rPr>
      </w:pPr>
      <w:r>
        <w:rPr>
          <w:rFonts w:ascii="Tahoma" w:hAnsi="Tahoma"/>
          <w:b/>
          <w:spacing w:val="-1"/>
          <w:w w:val="105"/>
          <w:sz w:val="18"/>
        </w:rPr>
        <w:t>Υπηρεσία</w:t>
      </w:r>
      <w:r>
        <w:rPr>
          <w:rFonts w:ascii="Tahoma" w:hAnsi="Tahoma"/>
          <w:b/>
          <w:spacing w:val="-31"/>
          <w:w w:val="105"/>
          <w:sz w:val="18"/>
        </w:rPr>
        <w:t xml:space="preserve"> </w:t>
      </w:r>
      <w:r>
        <w:rPr>
          <w:rFonts w:ascii="Tahoma" w:hAnsi="Tahoma"/>
          <w:b/>
          <w:w w:val="105"/>
          <w:sz w:val="18"/>
        </w:rPr>
        <w:t>Παρακολούθησης</w:t>
      </w:r>
      <w:r>
        <w:rPr>
          <w:rFonts w:ascii="Tahoma" w:hAnsi="Tahoma"/>
          <w:b/>
          <w:spacing w:val="-32"/>
          <w:w w:val="105"/>
          <w:sz w:val="18"/>
        </w:rPr>
        <w:t xml:space="preserve"> </w:t>
      </w:r>
      <w:r>
        <w:rPr>
          <w:rFonts w:ascii="Tahoma" w:hAnsi="Tahoma"/>
          <w:b/>
          <w:spacing w:val="-1"/>
          <w:w w:val="105"/>
          <w:sz w:val="18"/>
        </w:rPr>
        <w:t>Έργου</w:t>
      </w:r>
    </w:p>
    <w:p w:rsidR="000C253F" w:rsidRDefault="000C253F">
      <w:pPr>
        <w:spacing w:before="5"/>
        <w:rPr>
          <w:rFonts w:ascii="Tahoma" w:eastAsia="Tahoma" w:hAnsi="Tahoma" w:cs="Tahoma"/>
          <w:b/>
          <w:bCs/>
          <w:sz w:val="19"/>
          <w:szCs w:val="19"/>
        </w:rPr>
      </w:pPr>
    </w:p>
    <w:p w:rsidR="000C253F" w:rsidRPr="00D0445A" w:rsidRDefault="00D0445A">
      <w:pPr>
        <w:spacing w:line="288" w:lineRule="auto"/>
        <w:ind w:left="123" w:right="313"/>
        <w:jc w:val="both"/>
        <w:rPr>
          <w:rFonts w:ascii="Tahoma" w:eastAsia="Tahoma" w:hAnsi="Tahoma" w:cs="Tahoma"/>
          <w:sz w:val="18"/>
          <w:szCs w:val="18"/>
          <w:lang w:val="el-GR"/>
        </w:rPr>
      </w:pPr>
      <w:r w:rsidRPr="00D0445A">
        <w:rPr>
          <w:rFonts w:ascii="Tahoma" w:hAnsi="Tahoma"/>
          <w:w w:val="105"/>
          <w:sz w:val="18"/>
          <w:lang w:val="el-GR"/>
        </w:rPr>
        <w:t>Η</w:t>
      </w:r>
      <w:r w:rsidRPr="00D0445A">
        <w:rPr>
          <w:rFonts w:ascii="Tahoma" w:hAnsi="Tahoma"/>
          <w:spacing w:val="-1"/>
          <w:w w:val="105"/>
          <w:sz w:val="18"/>
          <w:lang w:val="el-GR"/>
        </w:rPr>
        <w:t xml:space="preserve"> </w:t>
      </w:r>
      <w:r w:rsidRPr="00D0445A">
        <w:rPr>
          <w:rFonts w:ascii="Tahoma" w:hAnsi="Tahoma"/>
          <w:w w:val="105"/>
          <w:sz w:val="18"/>
          <w:lang w:val="el-GR"/>
        </w:rPr>
        <w:t xml:space="preserve">παρακολούθηση </w:t>
      </w:r>
      <w:r w:rsidRPr="00D0445A">
        <w:rPr>
          <w:rFonts w:ascii="Tahoma" w:hAnsi="Tahoma"/>
          <w:spacing w:val="-1"/>
          <w:w w:val="105"/>
          <w:sz w:val="18"/>
          <w:lang w:val="el-GR"/>
        </w:rPr>
        <w:t>της</w:t>
      </w:r>
      <w:r w:rsidRPr="00D0445A">
        <w:rPr>
          <w:rFonts w:ascii="Tahoma" w:hAnsi="Tahoma"/>
          <w:w w:val="105"/>
          <w:sz w:val="18"/>
          <w:lang w:val="el-GR"/>
        </w:rPr>
        <w:t xml:space="preserve"> εκτέλεσης</w:t>
      </w:r>
      <w:r w:rsidRPr="00D0445A">
        <w:rPr>
          <w:rFonts w:ascii="Tahoma" w:hAnsi="Tahoma"/>
          <w:spacing w:val="1"/>
          <w:w w:val="105"/>
          <w:sz w:val="18"/>
          <w:lang w:val="el-GR"/>
        </w:rPr>
        <w:t xml:space="preserve"> </w:t>
      </w:r>
      <w:r w:rsidRPr="00D0445A">
        <w:rPr>
          <w:rFonts w:ascii="Tahoma" w:hAnsi="Tahoma"/>
          <w:spacing w:val="-1"/>
          <w:w w:val="105"/>
          <w:sz w:val="18"/>
          <w:lang w:val="el-GR"/>
        </w:rPr>
        <w:t>της</w:t>
      </w:r>
      <w:r w:rsidRPr="00D0445A">
        <w:rPr>
          <w:rFonts w:ascii="Tahoma" w:hAnsi="Tahoma"/>
          <w:w w:val="105"/>
          <w:sz w:val="18"/>
          <w:lang w:val="el-GR"/>
        </w:rPr>
        <w:t xml:space="preserve"> Σύμβασης </w:t>
      </w:r>
      <w:r w:rsidRPr="00D0445A">
        <w:rPr>
          <w:rFonts w:ascii="Tahoma" w:hAnsi="Tahoma"/>
          <w:spacing w:val="-1"/>
          <w:w w:val="105"/>
          <w:sz w:val="18"/>
          <w:lang w:val="el-GR"/>
        </w:rPr>
        <w:t>και</w:t>
      </w:r>
      <w:r w:rsidRPr="00D0445A">
        <w:rPr>
          <w:rFonts w:ascii="Tahoma" w:hAnsi="Tahoma"/>
          <w:spacing w:val="1"/>
          <w:w w:val="105"/>
          <w:sz w:val="18"/>
          <w:lang w:val="el-GR"/>
        </w:rPr>
        <w:t xml:space="preserve"> </w:t>
      </w:r>
      <w:r w:rsidRPr="00D0445A">
        <w:rPr>
          <w:rFonts w:ascii="Tahoma" w:hAnsi="Tahoma"/>
          <w:w w:val="105"/>
          <w:sz w:val="18"/>
          <w:lang w:val="el-GR"/>
        </w:rPr>
        <w:t xml:space="preserve">η </w:t>
      </w:r>
      <w:r w:rsidRPr="00D0445A">
        <w:rPr>
          <w:rFonts w:ascii="Tahoma" w:hAnsi="Tahoma"/>
          <w:spacing w:val="-1"/>
          <w:w w:val="105"/>
          <w:sz w:val="18"/>
          <w:lang w:val="el-GR"/>
        </w:rPr>
        <w:t>διοίκηση</w:t>
      </w:r>
      <w:r w:rsidRPr="00D0445A">
        <w:rPr>
          <w:rFonts w:ascii="Tahoma" w:hAnsi="Tahoma"/>
          <w:spacing w:val="-2"/>
          <w:w w:val="105"/>
          <w:sz w:val="18"/>
          <w:lang w:val="el-GR"/>
        </w:rPr>
        <w:t xml:space="preserve"> </w:t>
      </w:r>
      <w:r w:rsidRPr="00D0445A">
        <w:rPr>
          <w:rFonts w:ascii="Tahoma" w:hAnsi="Tahoma"/>
          <w:w w:val="105"/>
          <w:sz w:val="18"/>
          <w:lang w:val="el-GR"/>
        </w:rPr>
        <w:t xml:space="preserve">αυτής </w:t>
      </w:r>
      <w:r w:rsidRPr="00D0445A">
        <w:rPr>
          <w:rFonts w:ascii="Tahoma" w:hAnsi="Tahoma"/>
          <w:spacing w:val="-1"/>
          <w:w w:val="105"/>
          <w:sz w:val="18"/>
          <w:lang w:val="el-GR"/>
        </w:rPr>
        <w:t>θα</w:t>
      </w:r>
      <w:r w:rsidRPr="00D0445A">
        <w:rPr>
          <w:rFonts w:ascii="Tahoma" w:hAnsi="Tahoma"/>
          <w:w w:val="105"/>
          <w:sz w:val="18"/>
          <w:lang w:val="el-GR"/>
        </w:rPr>
        <w:t xml:space="preserve"> </w:t>
      </w:r>
      <w:r w:rsidRPr="00D0445A">
        <w:rPr>
          <w:rFonts w:ascii="Tahoma" w:hAnsi="Tahoma"/>
          <w:spacing w:val="-1"/>
          <w:w w:val="105"/>
          <w:sz w:val="18"/>
          <w:lang w:val="el-GR"/>
        </w:rPr>
        <w:t>διενεργείται</w:t>
      </w:r>
      <w:r w:rsidRPr="00D0445A">
        <w:rPr>
          <w:rFonts w:ascii="Tahoma" w:hAnsi="Tahoma"/>
          <w:w w:val="105"/>
          <w:sz w:val="18"/>
          <w:lang w:val="el-GR"/>
        </w:rPr>
        <w:t xml:space="preserve"> σύμφωνα</w:t>
      </w:r>
      <w:r w:rsidRPr="00D0445A">
        <w:rPr>
          <w:rFonts w:ascii="Tahoma" w:hAnsi="Tahoma"/>
          <w:spacing w:val="-2"/>
          <w:w w:val="105"/>
          <w:sz w:val="18"/>
          <w:lang w:val="el-GR"/>
        </w:rPr>
        <w:t xml:space="preserve"> </w:t>
      </w:r>
      <w:r w:rsidRPr="00D0445A">
        <w:rPr>
          <w:rFonts w:ascii="Tahoma" w:hAnsi="Tahoma"/>
          <w:w w:val="105"/>
          <w:sz w:val="18"/>
          <w:lang w:val="el-GR"/>
        </w:rPr>
        <w:t xml:space="preserve">με </w:t>
      </w:r>
      <w:r w:rsidRPr="00D0445A">
        <w:rPr>
          <w:rFonts w:ascii="Tahoma" w:hAnsi="Tahoma"/>
          <w:spacing w:val="-1"/>
          <w:w w:val="105"/>
          <w:sz w:val="18"/>
          <w:lang w:val="el-GR"/>
        </w:rPr>
        <w:t>το</w:t>
      </w:r>
      <w:r w:rsidRPr="00D0445A">
        <w:rPr>
          <w:rFonts w:ascii="Tahoma" w:hAnsi="Tahoma"/>
          <w:spacing w:val="-2"/>
          <w:w w:val="105"/>
          <w:sz w:val="18"/>
          <w:lang w:val="el-GR"/>
        </w:rPr>
        <w:t xml:space="preserve"> </w:t>
      </w:r>
      <w:r w:rsidRPr="00D0445A">
        <w:rPr>
          <w:rFonts w:ascii="Tahoma" w:hAnsi="Tahoma"/>
          <w:w w:val="105"/>
          <w:sz w:val="18"/>
          <w:lang w:val="el-GR"/>
        </w:rPr>
        <w:t>άρθρο</w:t>
      </w:r>
      <w:r w:rsidRPr="00D0445A">
        <w:rPr>
          <w:rFonts w:ascii="Tahoma" w:hAnsi="Tahoma"/>
          <w:spacing w:val="62"/>
          <w:w w:val="103"/>
          <w:sz w:val="18"/>
          <w:lang w:val="el-GR"/>
        </w:rPr>
        <w:t xml:space="preserve"> </w:t>
      </w:r>
      <w:r w:rsidRPr="00D0445A">
        <w:rPr>
          <w:rFonts w:ascii="Tahoma" w:hAnsi="Tahoma"/>
          <w:spacing w:val="-1"/>
          <w:w w:val="105"/>
          <w:sz w:val="18"/>
          <w:lang w:val="el-GR"/>
        </w:rPr>
        <w:t>216</w:t>
      </w:r>
      <w:r w:rsidRPr="00D0445A">
        <w:rPr>
          <w:rFonts w:ascii="Tahoma" w:hAnsi="Tahoma"/>
          <w:spacing w:val="-10"/>
          <w:w w:val="105"/>
          <w:sz w:val="18"/>
          <w:lang w:val="el-GR"/>
        </w:rPr>
        <w:t xml:space="preserve"> </w:t>
      </w:r>
      <w:r w:rsidRPr="00D0445A">
        <w:rPr>
          <w:rFonts w:ascii="Tahoma" w:hAnsi="Tahoma"/>
          <w:spacing w:val="-1"/>
          <w:w w:val="105"/>
          <w:sz w:val="18"/>
          <w:lang w:val="el-GR"/>
        </w:rPr>
        <w:t>του</w:t>
      </w:r>
      <w:r w:rsidRPr="00D0445A">
        <w:rPr>
          <w:rFonts w:ascii="Tahoma" w:hAnsi="Tahoma"/>
          <w:spacing w:val="-8"/>
          <w:w w:val="105"/>
          <w:sz w:val="18"/>
          <w:lang w:val="el-GR"/>
        </w:rPr>
        <w:t xml:space="preserve"> </w:t>
      </w:r>
      <w:r w:rsidRPr="00D0445A">
        <w:rPr>
          <w:rFonts w:ascii="Tahoma" w:hAnsi="Tahoma"/>
          <w:spacing w:val="-3"/>
          <w:w w:val="105"/>
          <w:sz w:val="18"/>
          <w:lang w:val="el-GR"/>
        </w:rPr>
        <w:t>Ν.</w:t>
      </w:r>
      <w:r w:rsidRPr="00D0445A">
        <w:rPr>
          <w:rFonts w:ascii="Tahoma" w:hAnsi="Tahoma"/>
          <w:spacing w:val="-9"/>
          <w:w w:val="105"/>
          <w:sz w:val="18"/>
          <w:lang w:val="el-GR"/>
        </w:rPr>
        <w:t xml:space="preserve"> </w:t>
      </w:r>
      <w:r w:rsidRPr="00D0445A">
        <w:rPr>
          <w:rFonts w:ascii="Tahoma" w:hAnsi="Tahoma"/>
          <w:w w:val="105"/>
          <w:sz w:val="18"/>
          <w:lang w:val="el-GR"/>
        </w:rPr>
        <w:t>4412/2016.</w:t>
      </w:r>
    </w:p>
    <w:p w:rsidR="000C253F" w:rsidRPr="00D0445A" w:rsidRDefault="000C253F">
      <w:pPr>
        <w:spacing w:before="6"/>
        <w:rPr>
          <w:rFonts w:ascii="Tahoma" w:eastAsia="Tahoma" w:hAnsi="Tahoma" w:cs="Tahoma"/>
          <w:sz w:val="15"/>
          <w:szCs w:val="15"/>
          <w:lang w:val="el-GR"/>
        </w:rPr>
      </w:pPr>
    </w:p>
    <w:p w:rsidR="000C253F" w:rsidRPr="00D0445A" w:rsidRDefault="00D0445A">
      <w:pPr>
        <w:spacing w:line="251" w:lineRule="auto"/>
        <w:ind w:left="123" w:right="311"/>
        <w:jc w:val="both"/>
        <w:rPr>
          <w:rFonts w:ascii="Tahoma" w:eastAsia="Tahoma" w:hAnsi="Tahoma" w:cs="Tahoma"/>
          <w:sz w:val="18"/>
          <w:szCs w:val="18"/>
          <w:lang w:val="el-GR"/>
        </w:rPr>
      </w:pPr>
      <w:r w:rsidRPr="00FA439D">
        <w:rPr>
          <w:rFonts w:ascii="Tahoma" w:hAnsi="Tahoma"/>
          <w:w w:val="105"/>
          <w:sz w:val="18"/>
          <w:lang w:val="el-GR"/>
        </w:rPr>
        <w:t>Η</w:t>
      </w:r>
      <w:r w:rsidRPr="00FA439D">
        <w:rPr>
          <w:rFonts w:ascii="Tahoma" w:hAnsi="Tahoma"/>
          <w:spacing w:val="3"/>
          <w:w w:val="105"/>
          <w:sz w:val="18"/>
          <w:lang w:val="el-GR"/>
        </w:rPr>
        <w:t xml:space="preserve"> </w:t>
      </w:r>
      <w:r w:rsidRPr="001E108A">
        <w:rPr>
          <w:rFonts w:ascii="Tahoma" w:hAnsi="Tahoma"/>
          <w:w w:val="105"/>
          <w:sz w:val="18"/>
          <w:lang w:val="el-GR"/>
        </w:rPr>
        <w:t>παρακολούθηση</w:t>
      </w:r>
      <w:r w:rsidRPr="001E108A">
        <w:rPr>
          <w:rFonts w:ascii="Tahoma" w:hAnsi="Tahoma"/>
          <w:spacing w:val="5"/>
          <w:w w:val="105"/>
          <w:sz w:val="18"/>
          <w:lang w:val="el-GR"/>
        </w:rPr>
        <w:t xml:space="preserve"> </w:t>
      </w:r>
      <w:r w:rsidRPr="00A132B7">
        <w:rPr>
          <w:rFonts w:ascii="Tahoma" w:hAnsi="Tahoma"/>
          <w:w w:val="105"/>
          <w:sz w:val="18"/>
          <w:lang w:val="el-GR"/>
        </w:rPr>
        <w:t>της</w:t>
      </w:r>
      <w:r w:rsidRPr="00D307B4">
        <w:rPr>
          <w:rFonts w:ascii="Tahoma" w:hAnsi="Tahoma"/>
          <w:spacing w:val="6"/>
          <w:w w:val="105"/>
          <w:sz w:val="18"/>
          <w:lang w:val="el-GR"/>
        </w:rPr>
        <w:t xml:space="preserve"> </w:t>
      </w:r>
      <w:r w:rsidRPr="00D307B4">
        <w:rPr>
          <w:rFonts w:ascii="Tahoma" w:hAnsi="Tahoma"/>
          <w:spacing w:val="-1"/>
          <w:w w:val="105"/>
          <w:sz w:val="18"/>
          <w:lang w:val="el-GR"/>
        </w:rPr>
        <w:t>εκτέλεσης</w:t>
      </w:r>
      <w:r w:rsidRPr="00D307B4">
        <w:rPr>
          <w:rFonts w:ascii="Tahoma" w:hAnsi="Tahoma"/>
          <w:spacing w:val="8"/>
          <w:w w:val="105"/>
          <w:sz w:val="18"/>
          <w:lang w:val="el-GR"/>
        </w:rPr>
        <w:t xml:space="preserve"> </w:t>
      </w:r>
      <w:r w:rsidRPr="00D307B4">
        <w:rPr>
          <w:rFonts w:ascii="Tahoma" w:hAnsi="Tahoma"/>
          <w:spacing w:val="-1"/>
          <w:w w:val="105"/>
          <w:sz w:val="18"/>
          <w:lang w:val="el-GR"/>
        </w:rPr>
        <w:t>της</w:t>
      </w:r>
      <w:r w:rsidRPr="00D307B4">
        <w:rPr>
          <w:rFonts w:ascii="Tahoma" w:hAnsi="Tahoma"/>
          <w:spacing w:val="4"/>
          <w:w w:val="105"/>
          <w:sz w:val="18"/>
          <w:lang w:val="el-GR"/>
        </w:rPr>
        <w:t xml:space="preserve"> </w:t>
      </w:r>
      <w:r w:rsidRPr="002920AF">
        <w:rPr>
          <w:rFonts w:ascii="Tahoma" w:hAnsi="Tahoma"/>
          <w:w w:val="105"/>
          <w:sz w:val="18"/>
          <w:lang w:val="el-GR"/>
        </w:rPr>
        <w:t>σύμβασης</w:t>
      </w:r>
      <w:r w:rsidRPr="00FA439D">
        <w:rPr>
          <w:rFonts w:ascii="Tahoma" w:hAnsi="Tahoma"/>
          <w:spacing w:val="6"/>
          <w:w w:val="105"/>
          <w:sz w:val="18"/>
          <w:lang w:val="el-GR"/>
        </w:rPr>
        <w:t xml:space="preserve"> </w:t>
      </w:r>
      <w:r w:rsidRPr="00FA439D">
        <w:rPr>
          <w:rFonts w:ascii="Tahoma" w:hAnsi="Tahoma"/>
          <w:spacing w:val="-1"/>
          <w:w w:val="105"/>
          <w:sz w:val="18"/>
          <w:lang w:val="el-GR"/>
        </w:rPr>
        <w:t>και</w:t>
      </w:r>
      <w:r w:rsidRPr="00FA439D">
        <w:rPr>
          <w:rFonts w:ascii="Tahoma" w:hAnsi="Tahoma"/>
          <w:spacing w:val="6"/>
          <w:w w:val="105"/>
          <w:sz w:val="18"/>
          <w:lang w:val="el-GR"/>
        </w:rPr>
        <w:t xml:space="preserve"> </w:t>
      </w:r>
      <w:r w:rsidRPr="00FA439D">
        <w:rPr>
          <w:rFonts w:ascii="Tahoma" w:hAnsi="Tahoma"/>
          <w:w w:val="105"/>
          <w:sz w:val="18"/>
          <w:lang w:val="el-GR"/>
        </w:rPr>
        <w:t>η</w:t>
      </w:r>
      <w:r w:rsidRPr="00FA439D">
        <w:rPr>
          <w:rFonts w:ascii="Tahoma" w:hAnsi="Tahoma"/>
          <w:spacing w:val="6"/>
          <w:w w:val="105"/>
          <w:sz w:val="18"/>
          <w:lang w:val="el-GR"/>
        </w:rPr>
        <w:t xml:space="preserve"> </w:t>
      </w:r>
      <w:r w:rsidRPr="00FA439D">
        <w:rPr>
          <w:rFonts w:ascii="Tahoma" w:hAnsi="Tahoma"/>
          <w:spacing w:val="-1"/>
          <w:w w:val="105"/>
          <w:sz w:val="18"/>
          <w:lang w:val="el-GR"/>
        </w:rPr>
        <w:t>διοίκηση</w:t>
      </w:r>
      <w:r w:rsidRPr="00FA439D">
        <w:rPr>
          <w:rFonts w:ascii="Tahoma" w:hAnsi="Tahoma"/>
          <w:spacing w:val="5"/>
          <w:w w:val="105"/>
          <w:sz w:val="18"/>
          <w:lang w:val="el-GR"/>
        </w:rPr>
        <w:t xml:space="preserve"> </w:t>
      </w:r>
      <w:r w:rsidRPr="00FA439D">
        <w:rPr>
          <w:rFonts w:ascii="Tahoma" w:hAnsi="Tahoma"/>
          <w:w w:val="105"/>
          <w:sz w:val="18"/>
          <w:lang w:val="el-GR"/>
        </w:rPr>
        <w:t>αυτής</w:t>
      </w:r>
      <w:r w:rsidRPr="00FA439D">
        <w:rPr>
          <w:rFonts w:ascii="Tahoma" w:hAnsi="Tahoma"/>
          <w:spacing w:val="6"/>
          <w:w w:val="105"/>
          <w:sz w:val="18"/>
          <w:lang w:val="el-GR"/>
        </w:rPr>
        <w:t xml:space="preserve"> </w:t>
      </w:r>
      <w:r w:rsidRPr="00FA439D">
        <w:rPr>
          <w:rFonts w:ascii="Tahoma" w:hAnsi="Tahoma"/>
          <w:spacing w:val="-1"/>
          <w:w w:val="105"/>
          <w:sz w:val="18"/>
          <w:lang w:val="el-GR"/>
        </w:rPr>
        <w:t>διενεργείται</w:t>
      </w:r>
      <w:r w:rsidRPr="00FA439D">
        <w:rPr>
          <w:rFonts w:ascii="Tahoma" w:hAnsi="Tahoma"/>
          <w:spacing w:val="5"/>
          <w:w w:val="105"/>
          <w:sz w:val="18"/>
          <w:lang w:val="el-GR"/>
        </w:rPr>
        <w:t xml:space="preserve"> </w:t>
      </w:r>
      <w:r w:rsidRPr="00FA439D">
        <w:rPr>
          <w:rFonts w:ascii="Tahoma" w:hAnsi="Tahoma"/>
          <w:w w:val="105"/>
          <w:sz w:val="18"/>
          <w:lang w:val="el-GR"/>
        </w:rPr>
        <w:t>από</w:t>
      </w:r>
      <w:r w:rsidRPr="00FA439D">
        <w:rPr>
          <w:rFonts w:ascii="Tahoma" w:hAnsi="Tahoma"/>
          <w:spacing w:val="5"/>
          <w:w w:val="105"/>
          <w:sz w:val="18"/>
          <w:lang w:val="el-GR"/>
        </w:rPr>
        <w:t xml:space="preserve"> </w:t>
      </w:r>
      <w:r w:rsidRPr="00FA439D">
        <w:rPr>
          <w:rFonts w:ascii="Tahoma" w:hAnsi="Tahoma"/>
          <w:w w:val="105"/>
          <w:sz w:val="18"/>
          <w:lang w:val="el-GR"/>
        </w:rPr>
        <w:t>την</w:t>
      </w:r>
      <w:r w:rsidRPr="00FA439D">
        <w:rPr>
          <w:rFonts w:ascii="Tahoma" w:hAnsi="Tahoma"/>
          <w:spacing w:val="4"/>
          <w:w w:val="105"/>
          <w:sz w:val="18"/>
          <w:lang w:val="el-GR"/>
        </w:rPr>
        <w:t xml:space="preserve"> </w:t>
      </w:r>
      <w:r w:rsidRPr="00B17083">
        <w:rPr>
          <w:rFonts w:ascii="Tahoma" w:hAnsi="Tahoma"/>
          <w:w w:val="105"/>
          <w:sz w:val="18"/>
          <w:lang w:val="el-GR"/>
        </w:rPr>
        <w:t>Δ/νση</w:t>
      </w:r>
      <w:r w:rsidRPr="00B17083">
        <w:rPr>
          <w:rFonts w:ascii="Tahoma" w:hAnsi="Tahoma"/>
          <w:spacing w:val="4"/>
          <w:w w:val="105"/>
          <w:sz w:val="18"/>
          <w:lang w:val="el-GR"/>
        </w:rPr>
        <w:t xml:space="preserve"> </w:t>
      </w:r>
      <w:r w:rsidR="00174C0F" w:rsidRPr="00B17083">
        <w:rPr>
          <w:rFonts w:ascii="Tahoma" w:hAnsi="Tahoma"/>
          <w:spacing w:val="4"/>
          <w:w w:val="105"/>
          <w:sz w:val="18"/>
          <w:lang w:val="el-GR"/>
        </w:rPr>
        <w:t>Διοίκησης και Λειτουργίας</w:t>
      </w:r>
      <w:r w:rsidR="00174C0F" w:rsidRPr="00FA439D">
        <w:rPr>
          <w:rFonts w:ascii="Tahoma" w:hAnsi="Tahoma"/>
          <w:spacing w:val="4"/>
          <w:w w:val="105"/>
          <w:sz w:val="18"/>
          <w:lang w:val="el-GR"/>
        </w:rPr>
        <w:t xml:space="preserve"> </w:t>
      </w:r>
      <w:r w:rsidRPr="00B17083">
        <w:rPr>
          <w:rFonts w:ascii="Tahoma" w:hAnsi="Tahoma"/>
          <w:w w:val="105"/>
          <w:sz w:val="18"/>
          <w:lang w:val="el-GR"/>
        </w:rPr>
        <w:t>της</w:t>
      </w:r>
      <w:r w:rsidRPr="00B17083">
        <w:rPr>
          <w:rFonts w:ascii="Tahoma" w:hAnsi="Tahoma"/>
          <w:spacing w:val="-17"/>
          <w:w w:val="105"/>
          <w:sz w:val="18"/>
          <w:lang w:val="el-GR"/>
        </w:rPr>
        <w:t xml:space="preserve"> </w:t>
      </w:r>
      <w:r w:rsidRPr="00B17083">
        <w:rPr>
          <w:rFonts w:ascii="Tahoma" w:hAnsi="Tahoma"/>
          <w:w w:val="105"/>
          <w:sz w:val="18"/>
          <w:lang w:val="el-GR"/>
        </w:rPr>
        <w:t>ΚτΠ</w:t>
      </w:r>
      <w:r w:rsidRPr="00B17083">
        <w:rPr>
          <w:rFonts w:ascii="Tahoma" w:hAnsi="Tahoma"/>
          <w:spacing w:val="-17"/>
          <w:w w:val="105"/>
          <w:sz w:val="18"/>
          <w:lang w:val="el-GR"/>
        </w:rPr>
        <w:t xml:space="preserve"> </w:t>
      </w:r>
      <w:r w:rsidRPr="00B17083">
        <w:rPr>
          <w:rFonts w:ascii="Tahoma" w:hAnsi="Tahoma"/>
          <w:w w:val="105"/>
          <w:sz w:val="18"/>
          <w:lang w:val="el-GR"/>
        </w:rPr>
        <w:t>Α.Ε</w:t>
      </w:r>
      <w:r w:rsidRPr="00FA439D">
        <w:rPr>
          <w:rFonts w:ascii="Tahoma" w:hAnsi="Tahoma"/>
          <w:spacing w:val="-18"/>
          <w:w w:val="105"/>
          <w:sz w:val="18"/>
          <w:lang w:val="el-GR"/>
        </w:rPr>
        <w:t xml:space="preserve"> </w:t>
      </w:r>
      <w:r w:rsidRPr="00FA439D">
        <w:rPr>
          <w:rFonts w:ascii="Tahoma" w:hAnsi="Tahoma"/>
          <w:w w:val="105"/>
          <w:sz w:val="18"/>
          <w:lang w:val="el-GR"/>
        </w:rPr>
        <w:t>ή</w:t>
      </w:r>
      <w:r w:rsidRPr="001E108A">
        <w:rPr>
          <w:rFonts w:ascii="Tahoma" w:hAnsi="Tahoma"/>
          <w:spacing w:val="-18"/>
          <w:w w:val="105"/>
          <w:sz w:val="18"/>
          <w:lang w:val="el-GR"/>
        </w:rPr>
        <w:t xml:space="preserve"> </w:t>
      </w:r>
      <w:r w:rsidRPr="001E108A">
        <w:rPr>
          <w:rFonts w:ascii="Tahoma" w:hAnsi="Tahoma"/>
          <w:w w:val="105"/>
          <w:sz w:val="18"/>
          <w:lang w:val="el-GR"/>
        </w:rPr>
        <w:t>άλλως</w:t>
      </w:r>
      <w:r w:rsidRPr="00A132B7">
        <w:rPr>
          <w:rFonts w:ascii="Tahoma" w:hAnsi="Tahoma"/>
          <w:spacing w:val="-19"/>
          <w:w w:val="105"/>
          <w:sz w:val="18"/>
          <w:lang w:val="el-GR"/>
        </w:rPr>
        <w:t xml:space="preserve"> </w:t>
      </w:r>
      <w:r w:rsidRPr="00D307B4">
        <w:rPr>
          <w:rFonts w:ascii="Tahoma" w:hAnsi="Tahoma"/>
          <w:w w:val="105"/>
          <w:sz w:val="18"/>
          <w:lang w:val="el-GR"/>
        </w:rPr>
        <w:t>από</w:t>
      </w:r>
      <w:r w:rsidRPr="00D307B4">
        <w:rPr>
          <w:rFonts w:ascii="Tahoma" w:hAnsi="Tahoma"/>
          <w:spacing w:val="-18"/>
          <w:w w:val="105"/>
          <w:sz w:val="18"/>
          <w:lang w:val="el-GR"/>
        </w:rPr>
        <w:t xml:space="preserve"> </w:t>
      </w:r>
      <w:r w:rsidRPr="00D307B4">
        <w:rPr>
          <w:rFonts w:ascii="Tahoma" w:hAnsi="Tahoma"/>
          <w:w w:val="105"/>
          <w:sz w:val="18"/>
          <w:lang w:val="el-GR"/>
        </w:rPr>
        <w:t>ειδική</w:t>
      </w:r>
      <w:r w:rsidRPr="00D307B4">
        <w:rPr>
          <w:rFonts w:ascii="Tahoma" w:hAnsi="Tahoma"/>
          <w:spacing w:val="-17"/>
          <w:w w:val="105"/>
          <w:sz w:val="18"/>
          <w:lang w:val="el-GR"/>
        </w:rPr>
        <w:t xml:space="preserve"> </w:t>
      </w:r>
      <w:r w:rsidRPr="00D307B4">
        <w:rPr>
          <w:rFonts w:ascii="Tahoma" w:hAnsi="Tahoma"/>
          <w:w w:val="105"/>
          <w:sz w:val="18"/>
          <w:lang w:val="el-GR"/>
        </w:rPr>
        <w:t>επιτροπή</w:t>
      </w:r>
      <w:r w:rsidRPr="002920AF">
        <w:rPr>
          <w:rFonts w:ascii="Tahoma" w:hAnsi="Tahoma"/>
          <w:spacing w:val="-19"/>
          <w:w w:val="105"/>
          <w:sz w:val="18"/>
          <w:lang w:val="el-GR"/>
        </w:rPr>
        <w:t xml:space="preserve"> </w:t>
      </w:r>
      <w:r w:rsidRPr="00FA439D">
        <w:rPr>
          <w:rFonts w:ascii="Tahoma" w:hAnsi="Tahoma"/>
          <w:w w:val="105"/>
          <w:sz w:val="18"/>
          <w:lang w:val="el-GR"/>
        </w:rPr>
        <w:t>η</w:t>
      </w:r>
      <w:r w:rsidRPr="00FA439D">
        <w:rPr>
          <w:rFonts w:ascii="Tahoma" w:hAnsi="Tahoma"/>
          <w:spacing w:val="-19"/>
          <w:w w:val="105"/>
          <w:sz w:val="18"/>
          <w:lang w:val="el-GR"/>
        </w:rPr>
        <w:t xml:space="preserve"> </w:t>
      </w:r>
      <w:r w:rsidRPr="00FA439D">
        <w:rPr>
          <w:rFonts w:ascii="Tahoma" w:hAnsi="Tahoma"/>
          <w:w w:val="105"/>
          <w:sz w:val="18"/>
          <w:lang w:val="el-GR"/>
        </w:rPr>
        <w:t>οποία</w:t>
      </w:r>
      <w:r w:rsidRPr="00EF336C">
        <w:rPr>
          <w:rFonts w:ascii="Tahoma" w:hAnsi="Tahoma"/>
          <w:spacing w:val="-19"/>
          <w:w w:val="105"/>
          <w:sz w:val="18"/>
          <w:lang w:val="el-GR"/>
        </w:rPr>
        <w:t xml:space="preserve"> </w:t>
      </w:r>
      <w:r w:rsidRPr="00EF336C">
        <w:rPr>
          <w:rFonts w:ascii="Tahoma" w:hAnsi="Tahoma"/>
          <w:spacing w:val="1"/>
          <w:w w:val="105"/>
          <w:sz w:val="18"/>
          <w:lang w:val="el-GR"/>
        </w:rPr>
        <w:t>θα</w:t>
      </w:r>
      <w:r w:rsidRPr="00EF336C">
        <w:rPr>
          <w:rFonts w:ascii="Tahoma" w:hAnsi="Tahoma"/>
          <w:spacing w:val="-19"/>
          <w:w w:val="105"/>
          <w:sz w:val="18"/>
          <w:lang w:val="el-GR"/>
        </w:rPr>
        <w:t xml:space="preserve"> </w:t>
      </w:r>
      <w:r w:rsidRPr="00EF336C">
        <w:rPr>
          <w:rFonts w:ascii="Tahoma" w:hAnsi="Tahoma"/>
          <w:w w:val="105"/>
          <w:sz w:val="18"/>
          <w:lang w:val="el-GR"/>
        </w:rPr>
        <w:t>ορισθεί</w:t>
      </w:r>
      <w:r w:rsidRPr="00EF336C">
        <w:rPr>
          <w:rFonts w:ascii="Tahoma" w:hAnsi="Tahoma"/>
          <w:spacing w:val="-18"/>
          <w:w w:val="105"/>
          <w:sz w:val="18"/>
          <w:lang w:val="el-GR"/>
        </w:rPr>
        <w:t xml:space="preserve"> </w:t>
      </w:r>
      <w:r w:rsidRPr="00EF336C">
        <w:rPr>
          <w:rFonts w:ascii="Tahoma" w:hAnsi="Tahoma"/>
          <w:w w:val="105"/>
          <w:sz w:val="18"/>
          <w:lang w:val="el-GR"/>
        </w:rPr>
        <w:t>με</w:t>
      </w:r>
      <w:r w:rsidRPr="00EF336C">
        <w:rPr>
          <w:rFonts w:ascii="Tahoma" w:hAnsi="Tahoma"/>
          <w:spacing w:val="-19"/>
          <w:w w:val="105"/>
          <w:sz w:val="18"/>
          <w:lang w:val="el-GR"/>
        </w:rPr>
        <w:t xml:space="preserve"> </w:t>
      </w:r>
      <w:r w:rsidRPr="00EF336C">
        <w:rPr>
          <w:rFonts w:ascii="Tahoma" w:hAnsi="Tahoma"/>
          <w:w w:val="105"/>
          <w:sz w:val="18"/>
          <w:lang w:val="el-GR"/>
        </w:rPr>
        <w:t>απόφαση</w:t>
      </w:r>
      <w:r w:rsidRPr="00D0445A">
        <w:rPr>
          <w:rFonts w:ascii="Tahoma" w:hAnsi="Tahoma"/>
          <w:spacing w:val="-17"/>
          <w:w w:val="105"/>
          <w:sz w:val="18"/>
          <w:lang w:val="el-GR"/>
        </w:rPr>
        <w:t xml:space="preserve"> </w:t>
      </w:r>
      <w:r w:rsidRPr="00D0445A">
        <w:rPr>
          <w:rFonts w:ascii="Tahoma" w:hAnsi="Tahoma"/>
          <w:w w:val="105"/>
          <w:sz w:val="18"/>
          <w:lang w:val="el-GR"/>
        </w:rPr>
        <w:t>της</w:t>
      </w:r>
      <w:r w:rsidRPr="00D0445A">
        <w:rPr>
          <w:rFonts w:ascii="Tahoma" w:hAnsi="Tahoma"/>
          <w:spacing w:val="-20"/>
          <w:w w:val="105"/>
          <w:sz w:val="18"/>
          <w:lang w:val="el-GR"/>
        </w:rPr>
        <w:t xml:space="preserve"> </w:t>
      </w:r>
      <w:r w:rsidRPr="00D0445A">
        <w:rPr>
          <w:rFonts w:ascii="Tahoma" w:hAnsi="Tahoma"/>
          <w:w w:val="105"/>
          <w:sz w:val="18"/>
          <w:lang w:val="el-GR"/>
        </w:rPr>
        <w:t>αναθέτουσας</w:t>
      </w:r>
      <w:r w:rsidRPr="00D0445A">
        <w:rPr>
          <w:rFonts w:ascii="Tahoma" w:hAnsi="Tahoma"/>
          <w:spacing w:val="-19"/>
          <w:w w:val="105"/>
          <w:sz w:val="18"/>
          <w:lang w:val="el-GR"/>
        </w:rPr>
        <w:t xml:space="preserve"> </w:t>
      </w:r>
      <w:r w:rsidRPr="00D0445A">
        <w:rPr>
          <w:rFonts w:ascii="Tahoma" w:hAnsi="Tahoma"/>
          <w:w w:val="105"/>
          <w:sz w:val="18"/>
          <w:lang w:val="el-GR"/>
        </w:rPr>
        <w:t>αρχής.</w:t>
      </w:r>
    </w:p>
    <w:p w:rsidR="000C253F" w:rsidRPr="00D0445A" w:rsidRDefault="00D0445A">
      <w:pPr>
        <w:spacing w:before="110" w:line="288" w:lineRule="auto"/>
        <w:ind w:left="123" w:right="311" w:hanging="1"/>
        <w:jc w:val="both"/>
        <w:rPr>
          <w:rFonts w:ascii="Tahoma" w:eastAsia="Tahoma" w:hAnsi="Tahoma" w:cs="Tahoma"/>
          <w:sz w:val="18"/>
          <w:szCs w:val="18"/>
          <w:lang w:val="el-GR"/>
        </w:rPr>
      </w:pPr>
      <w:r w:rsidRPr="00D0445A">
        <w:rPr>
          <w:rFonts w:ascii="Tahoma" w:hAnsi="Tahoma"/>
          <w:w w:val="105"/>
          <w:sz w:val="18"/>
          <w:lang w:val="el-GR"/>
        </w:rPr>
        <w:t>Τα</w:t>
      </w:r>
      <w:r w:rsidRPr="00D0445A">
        <w:rPr>
          <w:rFonts w:ascii="Tahoma" w:hAnsi="Tahoma"/>
          <w:spacing w:val="-8"/>
          <w:w w:val="105"/>
          <w:sz w:val="18"/>
          <w:lang w:val="el-GR"/>
        </w:rPr>
        <w:t xml:space="preserve"> </w:t>
      </w:r>
      <w:r w:rsidRPr="00D0445A">
        <w:rPr>
          <w:rFonts w:ascii="Tahoma" w:hAnsi="Tahoma"/>
          <w:spacing w:val="-1"/>
          <w:w w:val="105"/>
          <w:sz w:val="18"/>
          <w:lang w:val="el-GR"/>
        </w:rPr>
        <w:t>καθήκοντα</w:t>
      </w:r>
      <w:r w:rsidRPr="00D0445A">
        <w:rPr>
          <w:rFonts w:ascii="Tahoma" w:hAnsi="Tahoma"/>
          <w:spacing w:val="-6"/>
          <w:w w:val="105"/>
          <w:sz w:val="18"/>
          <w:lang w:val="el-GR"/>
        </w:rPr>
        <w:t xml:space="preserve"> </w:t>
      </w:r>
      <w:r w:rsidRPr="00D0445A">
        <w:rPr>
          <w:rFonts w:ascii="Tahoma" w:hAnsi="Tahoma"/>
          <w:w w:val="105"/>
          <w:sz w:val="18"/>
          <w:lang w:val="el-GR"/>
        </w:rPr>
        <w:t>παρακολούθησης,</w:t>
      </w:r>
      <w:r w:rsidRPr="00D0445A">
        <w:rPr>
          <w:rFonts w:ascii="Tahoma" w:hAnsi="Tahoma"/>
          <w:spacing w:val="-3"/>
          <w:w w:val="105"/>
          <w:sz w:val="18"/>
          <w:lang w:val="el-GR"/>
        </w:rPr>
        <w:t xml:space="preserve"> </w:t>
      </w:r>
      <w:r w:rsidRPr="00D0445A">
        <w:rPr>
          <w:rFonts w:ascii="Tahoma" w:hAnsi="Tahoma"/>
          <w:spacing w:val="-1"/>
          <w:w w:val="105"/>
          <w:sz w:val="18"/>
          <w:lang w:val="el-GR"/>
        </w:rPr>
        <w:t>ενδεικτικά</w:t>
      </w:r>
      <w:r w:rsidRPr="00D0445A">
        <w:rPr>
          <w:rFonts w:ascii="Tahoma" w:hAnsi="Tahoma"/>
          <w:spacing w:val="-7"/>
          <w:w w:val="105"/>
          <w:sz w:val="18"/>
          <w:lang w:val="el-GR"/>
        </w:rPr>
        <w:t xml:space="preserve"> </w:t>
      </w:r>
      <w:r w:rsidRPr="00D0445A">
        <w:rPr>
          <w:rFonts w:ascii="Tahoma" w:hAnsi="Tahoma"/>
          <w:w w:val="105"/>
          <w:sz w:val="18"/>
          <w:lang w:val="el-GR"/>
        </w:rPr>
        <w:t>περιλαμβάνουν</w:t>
      </w:r>
      <w:r w:rsidRPr="00D0445A">
        <w:rPr>
          <w:rFonts w:ascii="Tahoma" w:hAnsi="Tahoma"/>
          <w:spacing w:val="-5"/>
          <w:w w:val="105"/>
          <w:sz w:val="18"/>
          <w:lang w:val="el-GR"/>
        </w:rPr>
        <w:t xml:space="preserve"> </w:t>
      </w:r>
      <w:r w:rsidRPr="00D0445A">
        <w:rPr>
          <w:rFonts w:ascii="Tahoma" w:hAnsi="Tahoma"/>
          <w:w w:val="105"/>
          <w:sz w:val="18"/>
          <w:lang w:val="el-GR"/>
        </w:rPr>
        <w:t>την</w:t>
      </w:r>
      <w:r w:rsidRPr="00D0445A">
        <w:rPr>
          <w:rFonts w:ascii="Tahoma" w:hAnsi="Tahoma"/>
          <w:spacing w:val="-7"/>
          <w:w w:val="105"/>
          <w:sz w:val="18"/>
          <w:lang w:val="el-GR"/>
        </w:rPr>
        <w:t xml:space="preserve"> </w:t>
      </w:r>
      <w:r w:rsidRPr="00D0445A">
        <w:rPr>
          <w:rFonts w:ascii="Tahoma" w:hAnsi="Tahoma"/>
          <w:w w:val="105"/>
          <w:sz w:val="18"/>
          <w:lang w:val="el-GR"/>
        </w:rPr>
        <w:t>πιστοποίηση</w:t>
      </w:r>
      <w:r w:rsidRPr="00D0445A">
        <w:rPr>
          <w:rFonts w:ascii="Tahoma" w:hAnsi="Tahoma"/>
          <w:spacing w:val="-4"/>
          <w:w w:val="105"/>
          <w:sz w:val="18"/>
          <w:lang w:val="el-GR"/>
        </w:rPr>
        <w:t xml:space="preserve"> </w:t>
      </w:r>
      <w:r w:rsidRPr="00D0445A">
        <w:rPr>
          <w:rFonts w:ascii="Tahoma" w:hAnsi="Tahoma"/>
          <w:spacing w:val="-1"/>
          <w:w w:val="105"/>
          <w:sz w:val="18"/>
          <w:lang w:val="el-GR"/>
        </w:rPr>
        <w:t>της</w:t>
      </w:r>
      <w:r w:rsidRPr="00D0445A">
        <w:rPr>
          <w:rFonts w:ascii="Tahoma" w:hAnsi="Tahoma"/>
          <w:spacing w:val="-3"/>
          <w:w w:val="105"/>
          <w:sz w:val="18"/>
          <w:lang w:val="el-GR"/>
        </w:rPr>
        <w:t xml:space="preserve"> </w:t>
      </w:r>
      <w:r w:rsidRPr="00D0445A">
        <w:rPr>
          <w:rFonts w:ascii="Tahoma" w:hAnsi="Tahoma"/>
          <w:spacing w:val="-1"/>
          <w:w w:val="105"/>
          <w:sz w:val="18"/>
          <w:lang w:val="el-GR"/>
        </w:rPr>
        <w:t>εκτέλεσης</w:t>
      </w:r>
      <w:r w:rsidRPr="00D0445A">
        <w:rPr>
          <w:rFonts w:ascii="Tahoma" w:hAnsi="Tahoma"/>
          <w:spacing w:val="-4"/>
          <w:w w:val="105"/>
          <w:sz w:val="18"/>
          <w:lang w:val="el-GR"/>
        </w:rPr>
        <w:t xml:space="preserve"> </w:t>
      </w:r>
      <w:r w:rsidRPr="00D0445A">
        <w:rPr>
          <w:rFonts w:ascii="Tahoma" w:hAnsi="Tahoma"/>
          <w:spacing w:val="-1"/>
          <w:w w:val="105"/>
          <w:sz w:val="18"/>
          <w:lang w:val="el-GR"/>
        </w:rPr>
        <w:t>του</w:t>
      </w:r>
      <w:r w:rsidRPr="00D0445A">
        <w:rPr>
          <w:rFonts w:ascii="Tahoma" w:hAnsi="Tahoma"/>
          <w:spacing w:val="-6"/>
          <w:w w:val="105"/>
          <w:sz w:val="18"/>
          <w:lang w:val="el-GR"/>
        </w:rPr>
        <w:t xml:space="preserve"> </w:t>
      </w:r>
      <w:r w:rsidRPr="00D0445A">
        <w:rPr>
          <w:rFonts w:ascii="Tahoma" w:hAnsi="Tahoma"/>
          <w:w w:val="105"/>
          <w:sz w:val="18"/>
          <w:lang w:val="el-GR"/>
        </w:rPr>
        <w:t>αντικειμένου</w:t>
      </w:r>
      <w:r w:rsidRPr="00D0445A">
        <w:rPr>
          <w:rFonts w:ascii="Tahoma" w:hAnsi="Tahoma"/>
          <w:spacing w:val="76"/>
          <w:w w:val="103"/>
          <w:sz w:val="18"/>
          <w:lang w:val="el-GR"/>
        </w:rPr>
        <w:t xml:space="preserve"> </w:t>
      </w:r>
      <w:r w:rsidRPr="00D0445A">
        <w:rPr>
          <w:rFonts w:ascii="Tahoma" w:hAnsi="Tahoma"/>
          <w:spacing w:val="-1"/>
          <w:w w:val="105"/>
          <w:sz w:val="18"/>
          <w:lang w:val="el-GR"/>
        </w:rPr>
        <w:t>της</w:t>
      </w:r>
      <w:r w:rsidRPr="00D0445A">
        <w:rPr>
          <w:rFonts w:ascii="Tahoma" w:hAnsi="Tahoma"/>
          <w:spacing w:val="38"/>
          <w:w w:val="105"/>
          <w:sz w:val="18"/>
          <w:lang w:val="el-GR"/>
        </w:rPr>
        <w:t xml:space="preserve"> </w:t>
      </w:r>
      <w:r w:rsidRPr="00D0445A">
        <w:rPr>
          <w:rFonts w:ascii="Tahoma" w:hAnsi="Tahoma"/>
          <w:w w:val="105"/>
          <w:sz w:val="18"/>
          <w:lang w:val="el-GR"/>
        </w:rPr>
        <w:t>σύμβασης</w:t>
      </w:r>
      <w:r w:rsidRPr="00D0445A">
        <w:rPr>
          <w:rFonts w:ascii="Tahoma" w:hAnsi="Tahoma"/>
          <w:spacing w:val="36"/>
          <w:w w:val="105"/>
          <w:sz w:val="18"/>
          <w:lang w:val="el-GR"/>
        </w:rPr>
        <w:t xml:space="preserve"> </w:t>
      </w:r>
      <w:r w:rsidRPr="00D0445A">
        <w:rPr>
          <w:rFonts w:ascii="Tahoma" w:hAnsi="Tahoma"/>
          <w:spacing w:val="-1"/>
          <w:w w:val="105"/>
          <w:sz w:val="18"/>
          <w:lang w:val="el-GR"/>
        </w:rPr>
        <w:t>καθώς</w:t>
      </w:r>
      <w:r w:rsidRPr="00D0445A">
        <w:rPr>
          <w:rFonts w:ascii="Tahoma" w:hAnsi="Tahoma"/>
          <w:spacing w:val="35"/>
          <w:w w:val="105"/>
          <w:sz w:val="18"/>
          <w:lang w:val="el-GR"/>
        </w:rPr>
        <w:t xml:space="preserve"> </w:t>
      </w:r>
      <w:r w:rsidRPr="00D0445A">
        <w:rPr>
          <w:rFonts w:ascii="Tahoma" w:hAnsi="Tahoma"/>
          <w:spacing w:val="-1"/>
          <w:w w:val="105"/>
          <w:sz w:val="18"/>
          <w:lang w:val="el-GR"/>
        </w:rPr>
        <w:t>και</w:t>
      </w:r>
      <w:r w:rsidRPr="00D0445A">
        <w:rPr>
          <w:rFonts w:ascii="Tahoma" w:hAnsi="Tahoma"/>
          <w:spacing w:val="38"/>
          <w:w w:val="105"/>
          <w:sz w:val="18"/>
          <w:lang w:val="el-GR"/>
        </w:rPr>
        <w:t xml:space="preserve"> </w:t>
      </w:r>
      <w:r w:rsidRPr="00D0445A">
        <w:rPr>
          <w:rFonts w:ascii="Tahoma" w:hAnsi="Tahoma"/>
          <w:w w:val="105"/>
          <w:sz w:val="18"/>
          <w:lang w:val="el-GR"/>
        </w:rPr>
        <w:t>τον</w:t>
      </w:r>
      <w:r w:rsidRPr="00D0445A">
        <w:rPr>
          <w:rFonts w:ascii="Tahoma" w:hAnsi="Tahoma"/>
          <w:spacing w:val="36"/>
          <w:w w:val="105"/>
          <w:sz w:val="18"/>
          <w:lang w:val="el-GR"/>
        </w:rPr>
        <w:t xml:space="preserve"> </w:t>
      </w:r>
      <w:r w:rsidRPr="00D0445A">
        <w:rPr>
          <w:rFonts w:ascii="Tahoma" w:hAnsi="Tahoma"/>
          <w:spacing w:val="-1"/>
          <w:w w:val="105"/>
          <w:sz w:val="18"/>
          <w:lang w:val="el-GR"/>
        </w:rPr>
        <w:t>έλεγχο</w:t>
      </w:r>
      <w:r w:rsidRPr="00D0445A">
        <w:rPr>
          <w:rFonts w:ascii="Tahoma" w:hAnsi="Tahoma"/>
          <w:spacing w:val="36"/>
          <w:w w:val="105"/>
          <w:sz w:val="18"/>
          <w:lang w:val="el-GR"/>
        </w:rPr>
        <w:t xml:space="preserve"> </w:t>
      </w:r>
      <w:r w:rsidRPr="00D0445A">
        <w:rPr>
          <w:rFonts w:ascii="Tahoma" w:hAnsi="Tahoma"/>
          <w:w w:val="105"/>
          <w:sz w:val="18"/>
          <w:lang w:val="el-GR"/>
        </w:rPr>
        <w:t>συμμόρφωσης</w:t>
      </w:r>
      <w:r w:rsidRPr="00D0445A">
        <w:rPr>
          <w:rFonts w:ascii="Tahoma" w:hAnsi="Tahoma"/>
          <w:spacing w:val="39"/>
          <w:w w:val="105"/>
          <w:sz w:val="18"/>
          <w:lang w:val="el-GR"/>
        </w:rPr>
        <w:t xml:space="preserve"> </w:t>
      </w:r>
      <w:r w:rsidRPr="00D0445A">
        <w:rPr>
          <w:rFonts w:ascii="Tahoma" w:hAnsi="Tahoma"/>
          <w:spacing w:val="-1"/>
          <w:w w:val="105"/>
          <w:sz w:val="18"/>
          <w:lang w:val="el-GR"/>
        </w:rPr>
        <w:t>του</w:t>
      </w:r>
      <w:r w:rsidRPr="00D0445A">
        <w:rPr>
          <w:rFonts w:ascii="Tahoma" w:hAnsi="Tahoma"/>
          <w:spacing w:val="34"/>
          <w:w w:val="105"/>
          <w:sz w:val="18"/>
          <w:lang w:val="el-GR"/>
        </w:rPr>
        <w:t xml:space="preserve"> </w:t>
      </w:r>
      <w:r w:rsidRPr="00D0445A">
        <w:rPr>
          <w:rFonts w:ascii="Tahoma" w:hAnsi="Tahoma"/>
          <w:w w:val="105"/>
          <w:sz w:val="18"/>
          <w:lang w:val="el-GR"/>
        </w:rPr>
        <w:t>αναδόχου</w:t>
      </w:r>
      <w:r w:rsidRPr="00D0445A">
        <w:rPr>
          <w:rFonts w:ascii="Tahoma" w:hAnsi="Tahoma"/>
          <w:spacing w:val="34"/>
          <w:w w:val="105"/>
          <w:sz w:val="18"/>
          <w:lang w:val="el-GR"/>
        </w:rPr>
        <w:t xml:space="preserve"> </w:t>
      </w:r>
      <w:r w:rsidRPr="00D0445A">
        <w:rPr>
          <w:rFonts w:ascii="Tahoma" w:hAnsi="Tahoma"/>
          <w:w w:val="105"/>
          <w:sz w:val="18"/>
          <w:lang w:val="el-GR"/>
        </w:rPr>
        <w:t>με</w:t>
      </w:r>
      <w:r w:rsidRPr="00D0445A">
        <w:rPr>
          <w:rFonts w:ascii="Tahoma" w:hAnsi="Tahoma"/>
          <w:spacing w:val="35"/>
          <w:w w:val="105"/>
          <w:sz w:val="18"/>
          <w:lang w:val="el-GR"/>
        </w:rPr>
        <w:t xml:space="preserve"> </w:t>
      </w:r>
      <w:r w:rsidRPr="00D0445A">
        <w:rPr>
          <w:rFonts w:ascii="Tahoma" w:hAnsi="Tahoma"/>
          <w:spacing w:val="-1"/>
          <w:w w:val="105"/>
          <w:sz w:val="18"/>
          <w:lang w:val="el-GR"/>
        </w:rPr>
        <w:t>τους</w:t>
      </w:r>
      <w:r w:rsidRPr="00D0445A">
        <w:rPr>
          <w:rFonts w:ascii="Tahoma" w:hAnsi="Tahoma"/>
          <w:spacing w:val="39"/>
          <w:w w:val="105"/>
          <w:sz w:val="18"/>
          <w:lang w:val="el-GR"/>
        </w:rPr>
        <w:t xml:space="preserve"> </w:t>
      </w:r>
      <w:r w:rsidRPr="00D0445A">
        <w:rPr>
          <w:rFonts w:ascii="Tahoma" w:hAnsi="Tahoma"/>
          <w:w w:val="105"/>
          <w:sz w:val="18"/>
          <w:lang w:val="el-GR"/>
        </w:rPr>
        <w:t>όρους</w:t>
      </w:r>
      <w:r w:rsidRPr="00D0445A">
        <w:rPr>
          <w:rFonts w:ascii="Tahoma" w:hAnsi="Tahoma"/>
          <w:spacing w:val="35"/>
          <w:w w:val="105"/>
          <w:sz w:val="18"/>
          <w:lang w:val="el-GR"/>
        </w:rPr>
        <w:t xml:space="preserve"> </w:t>
      </w:r>
      <w:r w:rsidRPr="00D0445A">
        <w:rPr>
          <w:rFonts w:ascii="Tahoma" w:hAnsi="Tahoma"/>
          <w:spacing w:val="-1"/>
          <w:w w:val="105"/>
          <w:sz w:val="18"/>
          <w:lang w:val="el-GR"/>
        </w:rPr>
        <w:t>αυτής.</w:t>
      </w:r>
      <w:r w:rsidRPr="00D0445A">
        <w:rPr>
          <w:rFonts w:ascii="Tahoma" w:hAnsi="Tahoma"/>
          <w:spacing w:val="15"/>
          <w:w w:val="105"/>
          <w:sz w:val="18"/>
          <w:lang w:val="el-GR"/>
        </w:rPr>
        <w:t xml:space="preserve"> </w:t>
      </w:r>
      <w:r w:rsidRPr="00D0445A">
        <w:rPr>
          <w:rFonts w:ascii="Tahoma" w:hAnsi="Tahoma"/>
          <w:w w:val="105"/>
          <w:sz w:val="18"/>
          <w:lang w:val="el-GR"/>
        </w:rPr>
        <w:t>Ο</w:t>
      </w:r>
      <w:r w:rsidRPr="00D0445A">
        <w:rPr>
          <w:rFonts w:ascii="Tahoma" w:hAnsi="Tahoma"/>
          <w:spacing w:val="36"/>
          <w:w w:val="105"/>
          <w:sz w:val="18"/>
          <w:lang w:val="el-GR"/>
        </w:rPr>
        <w:t xml:space="preserve"> </w:t>
      </w:r>
      <w:r w:rsidRPr="00D0445A">
        <w:rPr>
          <w:rFonts w:ascii="Tahoma" w:hAnsi="Tahoma"/>
          <w:spacing w:val="-1"/>
          <w:w w:val="105"/>
          <w:sz w:val="18"/>
          <w:lang w:val="el-GR"/>
        </w:rPr>
        <w:t>ανάδοχος</w:t>
      </w:r>
      <w:r w:rsidRPr="00D0445A">
        <w:rPr>
          <w:rFonts w:ascii="Tahoma" w:hAnsi="Tahoma"/>
          <w:spacing w:val="65"/>
          <w:w w:val="103"/>
          <w:sz w:val="18"/>
          <w:lang w:val="el-GR"/>
        </w:rPr>
        <w:t xml:space="preserve"> </w:t>
      </w:r>
      <w:r w:rsidRPr="00D0445A">
        <w:rPr>
          <w:rFonts w:ascii="Tahoma" w:hAnsi="Tahoma"/>
          <w:spacing w:val="-1"/>
          <w:w w:val="105"/>
          <w:sz w:val="18"/>
          <w:lang w:val="el-GR"/>
        </w:rPr>
        <w:t>υποχρεούται</w:t>
      </w:r>
      <w:r w:rsidRPr="00D0445A">
        <w:rPr>
          <w:rFonts w:ascii="Tahoma" w:hAnsi="Tahoma"/>
          <w:spacing w:val="-12"/>
          <w:w w:val="105"/>
          <w:sz w:val="18"/>
          <w:lang w:val="el-GR"/>
        </w:rPr>
        <w:t xml:space="preserve"> </w:t>
      </w:r>
      <w:r w:rsidRPr="00D0445A">
        <w:rPr>
          <w:rFonts w:ascii="Tahoma" w:hAnsi="Tahoma"/>
          <w:spacing w:val="-1"/>
          <w:w w:val="105"/>
          <w:sz w:val="18"/>
          <w:lang w:val="el-GR"/>
        </w:rPr>
        <w:t>μέχρι</w:t>
      </w:r>
      <w:r w:rsidRPr="00D0445A">
        <w:rPr>
          <w:rFonts w:ascii="Tahoma" w:hAnsi="Tahoma"/>
          <w:spacing w:val="-9"/>
          <w:w w:val="105"/>
          <w:sz w:val="18"/>
          <w:lang w:val="el-GR"/>
        </w:rPr>
        <w:t xml:space="preserve"> </w:t>
      </w:r>
      <w:r w:rsidRPr="00D0445A">
        <w:rPr>
          <w:rFonts w:ascii="Tahoma" w:hAnsi="Tahoma"/>
          <w:spacing w:val="-1"/>
          <w:w w:val="105"/>
          <w:sz w:val="18"/>
          <w:lang w:val="el-GR"/>
        </w:rPr>
        <w:t>την</w:t>
      </w:r>
      <w:r w:rsidRPr="00D0445A">
        <w:rPr>
          <w:rFonts w:ascii="Tahoma" w:hAnsi="Tahoma"/>
          <w:spacing w:val="-14"/>
          <w:w w:val="105"/>
          <w:sz w:val="18"/>
          <w:lang w:val="el-GR"/>
        </w:rPr>
        <w:t xml:space="preserve"> </w:t>
      </w:r>
      <w:r w:rsidRPr="00D0445A">
        <w:rPr>
          <w:rFonts w:ascii="Tahoma" w:hAnsi="Tahoma"/>
          <w:w w:val="105"/>
          <w:sz w:val="18"/>
          <w:lang w:val="el-GR"/>
        </w:rPr>
        <w:t>ημερομηνία</w:t>
      </w:r>
      <w:r w:rsidRPr="00D0445A">
        <w:rPr>
          <w:rFonts w:ascii="Tahoma" w:hAnsi="Tahoma"/>
          <w:spacing w:val="-14"/>
          <w:w w:val="105"/>
          <w:sz w:val="18"/>
          <w:lang w:val="el-GR"/>
        </w:rPr>
        <w:t xml:space="preserve"> </w:t>
      </w:r>
      <w:r w:rsidRPr="00D0445A">
        <w:rPr>
          <w:rFonts w:ascii="Tahoma" w:hAnsi="Tahoma"/>
          <w:w w:val="105"/>
          <w:sz w:val="18"/>
          <w:lang w:val="el-GR"/>
        </w:rPr>
        <w:t>παράδοσης</w:t>
      </w:r>
      <w:r w:rsidRPr="00D0445A">
        <w:rPr>
          <w:rFonts w:ascii="Tahoma" w:hAnsi="Tahoma"/>
          <w:spacing w:val="-11"/>
          <w:w w:val="105"/>
          <w:sz w:val="18"/>
          <w:lang w:val="el-GR"/>
        </w:rPr>
        <w:t xml:space="preserve"> </w:t>
      </w:r>
      <w:r w:rsidRPr="00D0445A">
        <w:rPr>
          <w:rFonts w:ascii="Tahoma" w:hAnsi="Tahoma"/>
          <w:w w:val="105"/>
          <w:sz w:val="18"/>
          <w:lang w:val="el-GR"/>
        </w:rPr>
        <w:t>των</w:t>
      </w:r>
      <w:r w:rsidRPr="00D0445A">
        <w:rPr>
          <w:rFonts w:ascii="Tahoma" w:hAnsi="Tahoma"/>
          <w:spacing w:val="-14"/>
          <w:w w:val="105"/>
          <w:sz w:val="18"/>
          <w:lang w:val="el-GR"/>
        </w:rPr>
        <w:t xml:space="preserve"> </w:t>
      </w:r>
      <w:r w:rsidRPr="00D0445A">
        <w:rPr>
          <w:rFonts w:ascii="Tahoma" w:hAnsi="Tahoma"/>
          <w:w w:val="105"/>
          <w:sz w:val="18"/>
          <w:lang w:val="el-GR"/>
        </w:rPr>
        <w:t>προβλεπόμενων</w:t>
      </w:r>
      <w:r w:rsidRPr="00D0445A">
        <w:rPr>
          <w:rFonts w:ascii="Tahoma" w:hAnsi="Tahoma"/>
          <w:spacing w:val="-13"/>
          <w:w w:val="105"/>
          <w:sz w:val="18"/>
          <w:lang w:val="el-GR"/>
        </w:rPr>
        <w:t xml:space="preserve"> </w:t>
      </w:r>
      <w:r w:rsidRPr="00D0445A">
        <w:rPr>
          <w:rFonts w:ascii="Tahoma" w:hAnsi="Tahoma"/>
          <w:w w:val="105"/>
          <w:sz w:val="18"/>
          <w:lang w:val="el-GR"/>
        </w:rPr>
        <w:t>παραδοτέων</w:t>
      </w:r>
      <w:r w:rsidRPr="00D0445A">
        <w:rPr>
          <w:rFonts w:ascii="Tahoma" w:hAnsi="Tahoma"/>
          <w:spacing w:val="-11"/>
          <w:w w:val="105"/>
          <w:sz w:val="18"/>
          <w:lang w:val="el-GR"/>
        </w:rPr>
        <w:t xml:space="preserve"> </w:t>
      </w:r>
      <w:r w:rsidRPr="00D0445A">
        <w:rPr>
          <w:rFonts w:ascii="Tahoma" w:hAnsi="Tahoma"/>
          <w:w w:val="105"/>
          <w:sz w:val="18"/>
          <w:lang w:val="el-GR"/>
        </w:rPr>
        <w:t>κάθε</w:t>
      </w:r>
      <w:r w:rsidRPr="00D0445A">
        <w:rPr>
          <w:rFonts w:ascii="Tahoma" w:hAnsi="Tahoma"/>
          <w:spacing w:val="-15"/>
          <w:w w:val="105"/>
          <w:sz w:val="18"/>
          <w:lang w:val="el-GR"/>
        </w:rPr>
        <w:t xml:space="preserve"> </w:t>
      </w:r>
      <w:r w:rsidRPr="00D0445A">
        <w:rPr>
          <w:rFonts w:ascii="Tahoma" w:hAnsi="Tahoma"/>
          <w:w w:val="105"/>
          <w:sz w:val="18"/>
          <w:lang w:val="el-GR"/>
        </w:rPr>
        <w:t>φάσης,</w:t>
      </w:r>
      <w:r w:rsidRPr="00D0445A">
        <w:rPr>
          <w:rFonts w:ascii="Tahoma" w:hAnsi="Tahoma"/>
          <w:spacing w:val="-11"/>
          <w:w w:val="105"/>
          <w:sz w:val="18"/>
          <w:lang w:val="el-GR"/>
        </w:rPr>
        <w:t xml:space="preserve"> </w:t>
      </w:r>
      <w:r w:rsidRPr="00D0445A">
        <w:rPr>
          <w:rFonts w:ascii="Tahoma" w:hAnsi="Tahoma"/>
          <w:spacing w:val="-1"/>
          <w:w w:val="105"/>
          <w:sz w:val="18"/>
          <w:lang w:val="el-GR"/>
        </w:rPr>
        <w:t>να</w:t>
      </w:r>
      <w:r w:rsidRPr="00D0445A">
        <w:rPr>
          <w:rFonts w:ascii="Tahoma" w:hAnsi="Tahoma"/>
          <w:spacing w:val="-12"/>
          <w:w w:val="105"/>
          <w:sz w:val="18"/>
          <w:lang w:val="el-GR"/>
        </w:rPr>
        <w:t xml:space="preserve"> </w:t>
      </w:r>
      <w:r w:rsidRPr="00D0445A">
        <w:rPr>
          <w:rFonts w:ascii="Tahoma" w:hAnsi="Tahoma"/>
          <w:spacing w:val="-1"/>
          <w:w w:val="105"/>
          <w:sz w:val="18"/>
          <w:lang w:val="el-GR"/>
        </w:rPr>
        <w:t>ενημερώσει</w:t>
      </w:r>
      <w:r w:rsidRPr="00D0445A">
        <w:rPr>
          <w:rFonts w:ascii="Tahoma" w:hAnsi="Tahoma"/>
          <w:spacing w:val="62"/>
          <w:w w:val="103"/>
          <w:sz w:val="18"/>
          <w:lang w:val="el-GR"/>
        </w:rPr>
        <w:t xml:space="preserve"> </w:t>
      </w:r>
      <w:r w:rsidRPr="00D0445A">
        <w:rPr>
          <w:rFonts w:ascii="Tahoma" w:hAnsi="Tahoma"/>
          <w:spacing w:val="-1"/>
          <w:w w:val="105"/>
          <w:sz w:val="18"/>
          <w:lang w:val="el-GR"/>
        </w:rPr>
        <w:t>την</w:t>
      </w:r>
      <w:r w:rsidRPr="00D0445A">
        <w:rPr>
          <w:rFonts w:ascii="Tahoma" w:hAnsi="Tahoma"/>
          <w:spacing w:val="-8"/>
          <w:w w:val="105"/>
          <w:sz w:val="18"/>
          <w:lang w:val="el-GR"/>
        </w:rPr>
        <w:t xml:space="preserve"> </w:t>
      </w:r>
      <w:r w:rsidRPr="00D0445A">
        <w:rPr>
          <w:rFonts w:ascii="Tahoma" w:hAnsi="Tahoma"/>
          <w:w w:val="105"/>
          <w:sz w:val="18"/>
          <w:lang w:val="el-GR"/>
        </w:rPr>
        <w:t>υπηρεσία</w:t>
      </w:r>
      <w:r w:rsidRPr="00D0445A">
        <w:rPr>
          <w:rFonts w:ascii="Tahoma" w:hAnsi="Tahoma"/>
          <w:spacing w:val="-5"/>
          <w:w w:val="105"/>
          <w:sz w:val="18"/>
          <w:lang w:val="el-GR"/>
        </w:rPr>
        <w:t xml:space="preserve"> </w:t>
      </w:r>
      <w:r w:rsidRPr="00D0445A">
        <w:rPr>
          <w:rFonts w:ascii="Tahoma" w:hAnsi="Tahoma"/>
          <w:w w:val="105"/>
          <w:sz w:val="18"/>
          <w:lang w:val="el-GR"/>
        </w:rPr>
        <w:t>παρακολούθησης</w:t>
      </w:r>
      <w:r w:rsidRPr="00D0445A">
        <w:rPr>
          <w:rFonts w:ascii="Tahoma" w:hAnsi="Tahoma"/>
          <w:spacing w:val="-4"/>
          <w:w w:val="105"/>
          <w:sz w:val="18"/>
          <w:lang w:val="el-GR"/>
        </w:rPr>
        <w:t xml:space="preserve"> </w:t>
      </w:r>
      <w:r w:rsidRPr="00D0445A">
        <w:rPr>
          <w:rFonts w:ascii="Tahoma" w:hAnsi="Tahoma"/>
          <w:spacing w:val="-1"/>
          <w:w w:val="105"/>
          <w:sz w:val="18"/>
          <w:lang w:val="el-GR"/>
        </w:rPr>
        <w:t>για</w:t>
      </w:r>
      <w:r w:rsidRPr="00D0445A">
        <w:rPr>
          <w:rFonts w:ascii="Tahoma" w:hAnsi="Tahoma"/>
          <w:spacing w:val="-4"/>
          <w:w w:val="105"/>
          <w:sz w:val="18"/>
          <w:lang w:val="el-GR"/>
        </w:rPr>
        <w:t xml:space="preserve"> </w:t>
      </w:r>
      <w:r w:rsidRPr="00D0445A">
        <w:rPr>
          <w:rFonts w:ascii="Tahoma" w:hAnsi="Tahoma"/>
          <w:w w:val="105"/>
          <w:sz w:val="18"/>
          <w:lang w:val="el-GR"/>
        </w:rPr>
        <w:t>τη</w:t>
      </w:r>
      <w:r w:rsidRPr="00D0445A">
        <w:rPr>
          <w:rFonts w:ascii="Tahoma" w:hAnsi="Tahoma"/>
          <w:spacing w:val="-6"/>
          <w:w w:val="105"/>
          <w:sz w:val="18"/>
          <w:lang w:val="el-GR"/>
        </w:rPr>
        <w:t xml:space="preserve"> </w:t>
      </w:r>
      <w:r w:rsidRPr="00D0445A">
        <w:rPr>
          <w:rFonts w:ascii="Tahoma" w:hAnsi="Tahoma"/>
          <w:w w:val="105"/>
          <w:sz w:val="18"/>
          <w:lang w:val="el-GR"/>
        </w:rPr>
        <w:t>ολοκλήρωση</w:t>
      </w:r>
      <w:r w:rsidRPr="00D0445A">
        <w:rPr>
          <w:rFonts w:ascii="Tahoma" w:hAnsi="Tahoma"/>
          <w:spacing w:val="-4"/>
          <w:w w:val="105"/>
          <w:sz w:val="18"/>
          <w:lang w:val="el-GR"/>
        </w:rPr>
        <w:t xml:space="preserve"> </w:t>
      </w:r>
      <w:r w:rsidRPr="00D0445A">
        <w:rPr>
          <w:rFonts w:ascii="Tahoma" w:hAnsi="Tahoma"/>
          <w:w w:val="105"/>
          <w:sz w:val="18"/>
          <w:lang w:val="el-GR"/>
        </w:rPr>
        <w:t>των</w:t>
      </w:r>
      <w:r w:rsidRPr="00D0445A">
        <w:rPr>
          <w:rFonts w:ascii="Tahoma" w:hAnsi="Tahoma"/>
          <w:spacing w:val="-9"/>
          <w:w w:val="105"/>
          <w:sz w:val="18"/>
          <w:lang w:val="el-GR"/>
        </w:rPr>
        <w:t xml:space="preserve"> </w:t>
      </w:r>
      <w:r w:rsidRPr="00D0445A">
        <w:rPr>
          <w:rFonts w:ascii="Tahoma" w:hAnsi="Tahoma"/>
          <w:w w:val="105"/>
          <w:sz w:val="18"/>
          <w:lang w:val="el-GR"/>
        </w:rPr>
        <w:t>συμβατικών</w:t>
      </w:r>
      <w:r w:rsidRPr="00D0445A">
        <w:rPr>
          <w:rFonts w:ascii="Tahoma" w:hAnsi="Tahoma"/>
          <w:spacing w:val="-4"/>
          <w:w w:val="105"/>
          <w:sz w:val="18"/>
          <w:lang w:val="el-GR"/>
        </w:rPr>
        <w:t xml:space="preserve"> </w:t>
      </w:r>
      <w:r w:rsidRPr="00D0445A">
        <w:rPr>
          <w:rFonts w:ascii="Tahoma" w:hAnsi="Tahoma"/>
          <w:w w:val="105"/>
          <w:sz w:val="18"/>
          <w:lang w:val="el-GR"/>
        </w:rPr>
        <w:t>υποχρεώσεων</w:t>
      </w:r>
      <w:r w:rsidRPr="00D0445A">
        <w:rPr>
          <w:rFonts w:ascii="Tahoma" w:hAnsi="Tahoma"/>
          <w:spacing w:val="-5"/>
          <w:w w:val="105"/>
          <w:sz w:val="18"/>
          <w:lang w:val="el-GR"/>
        </w:rPr>
        <w:t xml:space="preserve"> </w:t>
      </w:r>
      <w:r w:rsidRPr="00D0445A">
        <w:rPr>
          <w:rFonts w:ascii="Tahoma" w:hAnsi="Tahoma"/>
          <w:spacing w:val="-1"/>
          <w:w w:val="105"/>
          <w:sz w:val="18"/>
          <w:lang w:val="el-GR"/>
        </w:rPr>
        <w:t>του,</w:t>
      </w:r>
      <w:r w:rsidRPr="00D0445A">
        <w:rPr>
          <w:rFonts w:ascii="Tahoma" w:hAnsi="Tahoma"/>
          <w:spacing w:val="-4"/>
          <w:w w:val="105"/>
          <w:sz w:val="18"/>
          <w:lang w:val="el-GR"/>
        </w:rPr>
        <w:t xml:space="preserve"> </w:t>
      </w:r>
      <w:r w:rsidRPr="00D0445A">
        <w:rPr>
          <w:rFonts w:ascii="Tahoma" w:hAnsi="Tahoma"/>
          <w:w w:val="105"/>
          <w:sz w:val="18"/>
          <w:lang w:val="el-GR"/>
        </w:rPr>
        <w:t>να</w:t>
      </w:r>
      <w:r w:rsidRPr="00D0445A">
        <w:rPr>
          <w:rFonts w:ascii="Tahoma" w:hAnsi="Tahoma"/>
          <w:spacing w:val="-5"/>
          <w:w w:val="105"/>
          <w:sz w:val="18"/>
          <w:lang w:val="el-GR"/>
        </w:rPr>
        <w:t xml:space="preserve"> </w:t>
      </w:r>
      <w:r w:rsidRPr="00D0445A">
        <w:rPr>
          <w:rFonts w:ascii="Tahoma" w:hAnsi="Tahoma"/>
          <w:spacing w:val="-1"/>
          <w:w w:val="105"/>
          <w:sz w:val="18"/>
          <w:lang w:val="el-GR"/>
        </w:rPr>
        <w:t>θέσει</w:t>
      </w:r>
      <w:r w:rsidRPr="00D0445A">
        <w:rPr>
          <w:rFonts w:ascii="Tahoma" w:hAnsi="Tahoma"/>
          <w:spacing w:val="-5"/>
          <w:w w:val="105"/>
          <w:sz w:val="18"/>
          <w:lang w:val="el-GR"/>
        </w:rPr>
        <w:t xml:space="preserve"> </w:t>
      </w:r>
      <w:r w:rsidRPr="00D0445A">
        <w:rPr>
          <w:rFonts w:ascii="Tahoma" w:hAnsi="Tahoma"/>
          <w:w w:val="105"/>
          <w:sz w:val="18"/>
          <w:lang w:val="el-GR"/>
        </w:rPr>
        <w:t>σε</w:t>
      </w:r>
      <w:r w:rsidRPr="00D0445A">
        <w:rPr>
          <w:rFonts w:ascii="Tahoma" w:hAnsi="Tahoma"/>
          <w:spacing w:val="-6"/>
          <w:w w:val="105"/>
          <w:sz w:val="18"/>
          <w:lang w:val="el-GR"/>
        </w:rPr>
        <w:t xml:space="preserve"> </w:t>
      </w:r>
      <w:r w:rsidRPr="00D0445A">
        <w:rPr>
          <w:rFonts w:ascii="Tahoma" w:hAnsi="Tahoma"/>
          <w:w w:val="105"/>
          <w:sz w:val="18"/>
          <w:lang w:val="el-GR"/>
        </w:rPr>
        <w:t>διάθεση</w:t>
      </w:r>
      <w:r w:rsidRPr="00D0445A">
        <w:rPr>
          <w:rFonts w:ascii="Tahoma" w:hAnsi="Tahoma"/>
          <w:spacing w:val="46"/>
          <w:w w:val="103"/>
          <w:sz w:val="18"/>
          <w:lang w:val="el-GR"/>
        </w:rPr>
        <w:t xml:space="preserve"> </w:t>
      </w:r>
      <w:r w:rsidRPr="00D0445A">
        <w:rPr>
          <w:rFonts w:ascii="Tahoma" w:hAnsi="Tahoma"/>
          <w:spacing w:val="-1"/>
          <w:w w:val="105"/>
          <w:sz w:val="18"/>
          <w:lang w:val="el-GR"/>
        </w:rPr>
        <w:t>της</w:t>
      </w:r>
      <w:r w:rsidRPr="00D0445A">
        <w:rPr>
          <w:rFonts w:ascii="Tahoma" w:hAnsi="Tahoma"/>
          <w:spacing w:val="-18"/>
          <w:w w:val="105"/>
          <w:sz w:val="18"/>
          <w:lang w:val="el-GR"/>
        </w:rPr>
        <w:t xml:space="preserve"> </w:t>
      </w:r>
      <w:r w:rsidRPr="00D0445A">
        <w:rPr>
          <w:rFonts w:ascii="Tahoma" w:hAnsi="Tahoma"/>
          <w:spacing w:val="-1"/>
          <w:w w:val="105"/>
          <w:sz w:val="18"/>
          <w:lang w:val="el-GR"/>
        </w:rPr>
        <w:t>το</w:t>
      </w:r>
      <w:r w:rsidRPr="00D0445A">
        <w:rPr>
          <w:rFonts w:ascii="Tahoma" w:hAnsi="Tahoma"/>
          <w:spacing w:val="-21"/>
          <w:w w:val="105"/>
          <w:sz w:val="18"/>
          <w:lang w:val="el-GR"/>
        </w:rPr>
        <w:t xml:space="preserve"> </w:t>
      </w:r>
      <w:r w:rsidRPr="00D0445A">
        <w:rPr>
          <w:rFonts w:ascii="Tahoma" w:hAnsi="Tahoma"/>
          <w:w w:val="105"/>
          <w:sz w:val="18"/>
          <w:lang w:val="el-GR"/>
        </w:rPr>
        <w:t>προβλεπόμενο</w:t>
      </w:r>
      <w:r w:rsidRPr="00D0445A">
        <w:rPr>
          <w:rFonts w:ascii="Tahoma" w:hAnsi="Tahoma"/>
          <w:spacing w:val="-19"/>
          <w:w w:val="105"/>
          <w:sz w:val="18"/>
          <w:lang w:val="el-GR"/>
        </w:rPr>
        <w:t xml:space="preserve"> </w:t>
      </w:r>
      <w:r w:rsidRPr="00D0445A">
        <w:rPr>
          <w:rFonts w:ascii="Tahoma" w:hAnsi="Tahoma"/>
          <w:w w:val="105"/>
          <w:sz w:val="18"/>
          <w:lang w:val="el-GR"/>
        </w:rPr>
        <w:t>συμβατικό</w:t>
      </w:r>
      <w:r w:rsidRPr="00D0445A">
        <w:rPr>
          <w:rFonts w:ascii="Tahoma" w:hAnsi="Tahoma"/>
          <w:spacing w:val="-19"/>
          <w:w w:val="105"/>
          <w:sz w:val="18"/>
          <w:lang w:val="el-GR"/>
        </w:rPr>
        <w:t xml:space="preserve"> </w:t>
      </w:r>
      <w:r w:rsidRPr="00D0445A">
        <w:rPr>
          <w:rFonts w:ascii="Tahoma" w:hAnsi="Tahoma"/>
          <w:spacing w:val="-1"/>
          <w:w w:val="105"/>
          <w:sz w:val="18"/>
          <w:lang w:val="el-GR"/>
        </w:rPr>
        <w:t>υλικό</w:t>
      </w:r>
      <w:r w:rsidRPr="00D0445A">
        <w:rPr>
          <w:rFonts w:ascii="Tahoma" w:hAnsi="Tahoma"/>
          <w:spacing w:val="-19"/>
          <w:w w:val="105"/>
          <w:sz w:val="18"/>
          <w:lang w:val="el-GR"/>
        </w:rPr>
        <w:t xml:space="preserve"> </w:t>
      </w:r>
      <w:r w:rsidRPr="00D0445A">
        <w:rPr>
          <w:rFonts w:ascii="Tahoma" w:hAnsi="Tahoma"/>
          <w:w w:val="105"/>
          <w:sz w:val="18"/>
          <w:lang w:val="el-GR"/>
        </w:rPr>
        <w:t>και</w:t>
      </w:r>
      <w:r w:rsidRPr="00D0445A">
        <w:rPr>
          <w:rFonts w:ascii="Tahoma" w:hAnsi="Tahoma"/>
          <w:spacing w:val="-20"/>
          <w:w w:val="105"/>
          <w:sz w:val="18"/>
          <w:lang w:val="el-GR"/>
        </w:rPr>
        <w:t xml:space="preserve"> </w:t>
      </w:r>
      <w:r w:rsidRPr="00D0445A">
        <w:rPr>
          <w:rFonts w:ascii="Tahoma" w:hAnsi="Tahoma"/>
          <w:w w:val="105"/>
          <w:sz w:val="18"/>
          <w:lang w:val="el-GR"/>
        </w:rPr>
        <w:t>να</w:t>
      </w:r>
      <w:r w:rsidRPr="00D0445A">
        <w:rPr>
          <w:rFonts w:ascii="Tahoma" w:hAnsi="Tahoma"/>
          <w:spacing w:val="-19"/>
          <w:w w:val="105"/>
          <w:sz w:val="18"/>
          <w:lang w:val="el-GR"/>
        </w:rPr>
        <w:t xml:space="preserve"> </w:t>
      </w:r>
      <w:r w:rsidRPr="00D0445A">
        <w:rPr>
          <w:rFonts w:ascii="Tahoma" w:hAnsi="Tahoma"/>
          <w:spacing w:val="-1"/>
          <w:w w:val="105"/>
          <w:sz w:val="18"/>
          <w:lang w:val="el-GR"/>
        </w:rPr>
        <w:t>συνεργάζεται</w:t>
      </w:r>
      <w:r w:rsidRPr="00D0445A">
        <w:rPr>
          <w:rFonts w:ascii="Tahoma" w:hAnsi="Tahoma"/>
          <w:spacing w:val="-19"/>
          <w:w w:val="105"/>
          <w:sz w:val="18"/>
          <w:lang w:val="el-GR"/>
        </w:rPr>
        <w:t xml:space="preserve"> </w:t>
      </w:r>
      <w:r w:rsidRPr="00D0445A">
        <w:rPr>
          <w:rFonts w:ascii="Tahoma" w:hAnsi="Tahoma"/>
          <w:spacing w:val="2"/>
          <w:w w:val="105"/>
          <w:sz w:val="18"/>
          <w:lang w:val="el-GR"/>
        </w:rPr>
        <w:t>με</w:t>
      </w:r>
      <w:r w:rsidRPr="00D0445A">
        <w:rPr>
          <w:rFonts w:ascii="Tahoma" w:hAnsi="Tahoma"/>
          <w:spacing w:val="-22"/>
          <w:w w:val="105"/>
          <w:sz w:val="18"/>
          <w:lang w:val="el-GR"/>
        </w:rPr>
        <w:t xml:space="preserve"> </w:t>
      </w:r>
      <w:r w:rsidRPr="00D0445A">
        <w:rPr>
          <w:rFonts w:ascii="Tahoma" w:hAnsi="Tahoma"/>
          <w:spacing w:val="-1"/>
          <w:w w:val="105"/>
          <w:sz w:val="18"/>
          <w:lang w:val="el-GR"/>
        </w:rPr>
        <w:t>τα</w:t>
      </w:r>
      <w:r w:rsidRPr="00D0445A">
        <w:rPr>
          <w:rFonts w:ascii="Tahoma" w:hAnsi="Tahoma"/>
          <w:spacing w:val="-19"/>
          <w:w w:val="105"/>
          <w:sz w:val="18"/>
          <w:lang w:val="el-GR"/>
        </w:rPr>
        <w:t xml:space="preserve"> </w:t>
      </w:r>
      <w:r w:rsidRPr="00D0445A">
        <w:rPr>
          <w:rFonts w:ascii="Tahoma" w:hAnsi="Tahoma"/>
          <w:w w:val="105"/>
          <w:sz w:val="18"/>
          <w:lang w:val="el-GR"/>
        </w:rPr>
        <w:t>αρμόδια</w:t>
      </w:r>
      <w:r w:rsidRPr="00D0445A">
        <w:rPr>
          <w:rFonts w:ascii="Tahoma" w:hAnsi="Tahoma"/>
          <w:spacing w:val="-19"/>
          <w:w w:val="105"/>
          <w:sz w:val="18"/>
          <w:lang w:val="el-GR"/>
        </w:rPr>
        <w:t xml:space="preserve"> </w:t>
      </w:r>
      <w:r w:rsidRPr="00D0445A">
        <w:rPr>
          <w:rFonts w:ascii="Tahoma" w:hAnsi="Tahoma"/>
          <w:spacing w:val="-1"/>
          <w:w w:val="105"/>
          <w:sz w:val="18"/>
          <w:lang w:val="el-GR"/>
        </w:rPr>
        <w:t>στελέχη</w:t>
      </w:r>
      <w:r w:rsidRPr="00D0445A">
        <w:rPr>
          <w:rFonts w:ascii="Tahoma" w:hAnsi="Tahoma"/>
          <w:spacing w:val="-19"/>
          <w:w w:val="105"/>
          <w:sz w:val="18"/>
          <w:lang w:val="el-GR"/>
        </w:rPr>
        <w:t xml:space="preserve"> </w:t>
      </w:r>
      <w:r w:rsidRPr="00D0445A">
        <w:rPr>
          <w:rFonts w:ascii="Tahoma" w:hAnsi="Tahoma"/>
          <w:spacing w:val="-1"/>
          <w:w w:val="105"/>
          <w:sz w:val="18"/>
          <w:lang w:val="el-GR"/>
        </w:rPr>
        <w:t>της</w:t>
      </w:r>
      <w:r w:rsidRPr="00D0445A">
        <w:rPr>
          <w:rFonts w:ascii="Tahoma" w:hAnsi="Tahoma"/>
          <w:spacing w:val="-20"/>
          <w:w w:val="105"/>
          <w:sz w:val="18"/>
          <w:lang w:val="el-GR"/>
        </w:rPr>
        <w:t xml:space="preserve"> </w:t>
      </w:r>
      <w:r w:rsidRPr="00D0445A">
        <w:rPr>
          <w:rFonts w:ascii="Tahoma" w:hAnsi="Tahoma"/>
          <w:w w:val="105"/>
          <w:sz w:val="18"/>
          <w:lang w:val="el-GR"/>
        </w:rPr>
        <w:t>υπηρεσίας,</w:t>
      </w:r>
      <w:r w:rsidRPr="00D0445A">
        <w:rPr>
          <w:rFonts w:ascii="Tahoma" w:hAnsi="Tahoma"/>
          <w:spacing w:val="-20"/>
          <w:w w:val="105"/>
          <w:sz w:val="18"/>
          <w:lang w:val="el-GR"/>
        </w:rPr>
        <w:t xml:space="preserve"> </w:t>
      </w:r>
      <w:r w:rsidRPr="00D0445A">
        <w:rPr>
          <w:rFonts w:ascii="Tahoma" w:hAnsi="Tahoma"/>
          <w:w w:val="105"/>
          <w:sz w:val="18"/>
          <w:lang w:val="el-GR"/>
        </w:rPr>
        <w:t>προκειμένου</w:t>
      </w:r>
      <w:r w:rsidRPr="00D0445A">
        <w:rPr>
          <w:rFonts w:ascii="Tahoma" w:hAnsi="Tahoma"/>
          <w:spacing w:val="58"/>
          <w:w w:val="103"/>
          <w:sz w:val="18"/>
          <w:lang w:val="el-GR"/>
        </w:rPr>
        <w:t xml:space="preserve"> </w:t>
      </w:r>
      <w:r w:rsidRPr="00D0445A">
        <w:rPr>
          <w:rFonts w:ascii="Tahoma" w:hAnsi="Tahoma"/>
          <w:w w:val="105"/>
          <w:sz w:val="18"/>
          <w:lang w:val="el-GR"/>
        </w:rPr>
        <w:lastRenderedPageBreak/>
        <w:t>η</w:t>
      </w:r>
      <w:r w:rsidRPr="00D0445A">
        <w:rPr>
          <w:rFonts w:ascii="Tahoma" w:hAnsi="Tahoma"/>
          <w:spacing w:val="4"/>
          <w:w w:val="105"/>
          <w:sz w:val="18"/>
          <w:lang w:val="el-GR"/>
        </w:rPr>
        <w:t xml:space="preserve"> </w:t>
      </w:r>
      <w:r w:rsidRPr="00D0445A">
        <w:rPr>
          <w:rFonts w:ascii="Tahoma" w:hAnsi="Tahoma"/>
          <w:w w:val="105"/>
          <w:sz w:val="18"/>
          <w:lang w:val="el-GR"/>
        </w:rPr>
        <w:t>υπηρεσία</w:t>
      </w:r>
      <w:r w:rsidRPr="00D0445A">
        <w:rPr>
          <w:rFonts w:ascii="Tahoma" w:hAnsi="Tahoma"/>
          <w:spacing w:val="4"/>
          <w:w w:val="105"/>
          <w:sz w:val="18"/>
          <w:lang w:val="el-GR"/>
        </w:rPr>
        <w:t xml:space="preserve"> </w:t>
      </w:r>
      <w:r w:rsidRPr="00D0445A">
        <w:rPr>
          <w:rFonts w:ascii="Tahoma" w:hAnsi="Tahoma"/>
          <w:spacing w:val="-1"/>
          <w:w w:val="105"/>
          <w:sz w:val="18"/>
          <w:lang w:val="el-GR"/>
        </w:rPr>
        <w:t>να</w:t>
      </w:r>
      <w:r w:rsidRPr="00D0445A">
        <w:rPr>
          <w:rFonts w:ascii="Tahoma" w:hAnsi="Tahoma"/>
          <w:spacing w:val="7"/>
          <w:w w:val="105"/>
          <w:sz w:val="18"/>
          <w:lang w:val="el-GR"/>
        </w:rPr>
        <w:t xml:space="preserve"> </w:t>
      </w:r>
      <w:r w:rsidRPr="00D0445A">
        <w:rPr>
          <w:rFonts w:ascii="Tahoma" w:hAnsi="Tahoma"/>
          <w:w w:val="105"/>
          <w:sz w:val="18"/>
          <w:lang w:val="el-GR"/>
        </w:rPr>
        <w:t>πιστοποιήσει</w:t>
      </w:r>
      <w:r w:rsidRPr="00D0445A">
        <w:rPr>
          <w:rFonts w:ascii="Tahoma" w:hAnsi="Tahoma"/>
          <w:spacing w:val="6"/>
          <w:w w:val="105"/>
          <w:sz w:val="18"/>
          <w:lang w:val="el-GR"/>
        </w:rPr>
        <w:t xml:space="preserve"> </w:t>
      </w:r>
      <w:r w:rsidRPr="00D0445A">
        <w:rPr>
          <w:rFonts w:ascii="Tahoma" w:hAnsi="Tahoma"/>
          <w:w w:val="105"/>
          <w:sz w:val="18"/>
          <w:lang w:val="el-GR"/>
        </w:rPr>
        <w:t>την</w:t>
      </w:r>
      <w:r w:rsidRPr="00D0445A">
        <w:rPr>
          <w:rFonts w:ascii="Tahoma" w:hAnsi="Tahoma"/>
          <w:spacing w:val="3"/>
          <w:w w:val="105"/>
          <w:sz w:val="18"/>
          <w:lang w:val="el-GR"/>
        </w:rPr>
        <w:t xml:space="preserve"> </w:t>
      </w:r>
      <w:r w:rsidRPr="00D0445A">
        <w:rPr>
          <w:rFonts w:ascii="Tahoma" w:hAnsi="Tahoma"/>
          <w:w w:val="105"/>
          <w:sz w:val="18"/>
          <w:lang w:val="el-GR"/>
        </w:rPr>
        <w:t>εκτέλεση</w:t>
      </w:r>
      <w:r w:rsidRPr="00D0445A">
        <w:rPr>
          <w:rFonts w:ascii="Tahoma" w:hAnsi="Tahoma"/>
          <w:spacing w:val="7"/>
          <w:w w:val="105"/>
          <w:sz w:val="18"/>
          <w:lang w:val="el-GR"/>
        </w:rPr>
        <w:t xml:space="preserve"> </w:t>
      </w:r>
      <w:r w:rsidRPr="00D0445A">
        <w:rPr>
          <w:rFonts w:ascii="Tahoma" w:hAnsi="Tahoma"/>
          <w:w w:val="105"/>
          <w:sz w:val="18"/>
          <w:lang w:val="el-GR"/>
        </w:rPr>
        <w:t>του</w:t>
      </w:r>
      <w:r w:rsidRPr="00D0445A">
        <w:rPr>
          <w:rFonts w:ascii="Tahoma" w:hAnsi="Tahoma"/>
          <w:spacing w:val="4"/>
          <w:w w:val="105"/>
          <w:sz w:val="18"/>
          <w:lang w:val="el-GR"/>
        </w:rPr>
        <w:t xml:space="preserve"> </w:t>
      </w:r>
      <w:r w:rsidRPr="00D0445A">
        <w:rPr>
          <w:rFonts w:ascii="Tahoma" w:hAnsi="Tahoma"/>
          <w:spacing w:val="-1"/>
          <w:w w:val="105"/>
          <w:sz w:val="18"/>
          <w:lang w:val="el-GR"/>
        </w:rPr>
        <w:t>αντικειμένου</w:t>
      </w:r>
      <w:r w:rsidRPr="00D0445A">
        <w:rPr>
          <w:rFonts w:ascii="Tahoma" w:hAnsi="Tahoma"/>
          <w:spacing w:val="6"/>
          <w:w w:val="105"/>
          <w:sz w:val="18"/>
          <w:lang w:val="el-GR"/>
        </w:rPr>
        <w:t xml:space="preserve"> </w:t>
      </w:r>
      <w:r w:rsidRPr="00D0445A">
        <w:rPr>
          <w:rFonts w:ascii="Tahoma" w:hAnsi="Tahoma"/>
          <w:spacing w:val="-1"/>
          <w:w w:val="105"/>
          <w:sz w:val="18"/>
          <w:lang w:val="el-GR"/>
        </w:rPr>
        <w:t>της</w:t>
      </w:r>
      <w:r w:rsidRPr="00D0445A">
        <w:rPr>
          <w:rFonts w:ascii="Tahoma" w:hAnsi="Tahoma"/>
          <w:spacing w:val="6"/>
          <w:w w:val="105"/>
          <w:sz w:val="18"/>
          <w:lang w:val="el-GR"/>
        </w:rPr>
        <w:t xml:space="preserve"> </w:t>
      </w:r>
      <w:r w:rsidRPr="00D0445A">
        <w:rPr>
          <w:rFonts w:ascii="Tahoma" w:hAnsi="Tahoma"/>
          <w:w w:val="105"/>
          <w:sz w:val="18"/>
          <w:lang w:val="el-GR"/>
        </w:rPr>
        <w:t>σύμβασης</w:t>
      </w:r>
      <w:r w:rsidRPr="00D0445A">
        <w:rPr>
          <w:rFonts w:ascii="Tahoma" w:hAnsi="Tahoma"/>
          <w:spacing w:val="7"/>
          <w:w w:val="105"/>
          <w:sz w:val="18"/>
          <w:lang w:val="el-GR"/>
        </w:rPr>
        <w:t xml:space="preserve"> </w:t>
      </w:r>
      <w:r w:rsidRPr="00D0445A">
        <w:rPr>
          <w:rFonts w:ascii="Tahoma" w:hAnsi="Tahoma"/>
          <w:w w:val="105"/>
          <w:sz w:val="18"/>
          <w:lang w:val="el-GR"/>
        </w:rPr>
        <w:t>καθώς</w:t>
      </w:r>
      <w:r w:rsidRPr="00D0445A">
        <w:rPr>
          <w:rFonts w:ascii="Tahoma" w:hAnsi="Tahoma"/>
          <w:spacing w:val="6"/>
          <w:w w:val="105"/>
          <w:sz w:val="18"/>
          <w:lang w:val="el-GR"/>
        </w:rPr>
        <w:t xml:space="preserve"> </w:t>
      </w:r>
      <w:r w:rsidRPr="00D0445A">
        <w:rPr>
          <w:rFonts w:ascii="Tahoma" w:hAnsi="Tahoma"/>
          <w:spacing w:val="-1"/>
          <w:w w:val="105"/>
          <w:sz w:val="18"/>
          <w:lang w:val="el-GR"/>
        </w:rPr>
        <w:t>και</w:t>
      </w:r>
      <w:r w:rsidRPr="00D0445A">
        <w:rPr>
          <w:rFonts w:ascii="Tahoma" w:hAnsi="Tahoma"/>
          <w:spacing w:val="5"/>
          <w:w w:val="105"/>
          <w:sz w:val="18"/>
          <w:lang w:val="el-GR"/>
        </w:rPr>
        <w:t xml:space="preserve"> </w:t>
      </w:r>
      <w:r w:rsidRPr="00D0445A">
        <w:rPr>
          <w:rFonts w:ascii="Tahoma" w:hAnsi="Tahoma"/>
          <w:w w:val="105"/>
          <w:sz w:val="18"/>
          <w:lang w:val="el-GR"/>
        </w:rPr>
        <w:t>την</w:t>
      </w:r>
      <w:r w:rsidRPr="00D0445A">
        <w:rPr>
          <w:rFonts w:ascii="Tahoma" w:hAnsi="Tahoma"/>
          <w:spacing w:val="4"/>
          <w:w w:val="105"/>
          <w:sz w:val="18"/>
          <w:lang w:val="el-GR"/>
        </w:rPr>
        <w:t xml:space="preserve"> </w:t>
      </w:r>
      <w:r w:rsidRPr="00D0445A">
        <w:rPr>
          <w:rFonts w:ascii="Tahoma" w:hAnsi="Tahoma"/>
          <w:w w:val="105"/>
          <w:sz w:val="18"/>
          <w:lang w:val="el-GR"/>
        </w:rPr>
        <w:t>συμμόρφωση</w:t>
      </w:r>
      <w:r w:rsidRPr="00D0445A">
        <w:rPr>
          <w:rFonts w:ascii="Tahoma" w:hAnsi="Tahoma"/>
          <w:spacing w:val="9"/>
          <w:w w:val="105"/>
          <w:sz w:val="18"/>
          <w:lang w:val="el-GR"/>
        </w:rPr>
        <w:t xml:space="preserve"> </w:t>
      </w:r>
      <w:r w:rsidRPr="00D0445A">
        <w:rPr>
          <w:rFonts w:ascii="Tahoma" w:hAnsi="Tahoma"/>
          <w:w w:val="105"/>
          <w:sz w:val="18"/>
          <w:lang w:val="el-GR"/>
        </w:rPr>
        <w:t>του</w:t>
      </w:r>
      <w:r w:rsidRPr="00D0445A">
        <w:rPr>
          <w:rFonts w:ascii="Tahoma" w:hAnsi="Tahoma"/>
          <w:spacing w:val="38"/>
          <w:w w:val="103"/>
          <w:sz w:val="18"/>
          <w:lang w:val="el-GR"/>
        </w:rPr>
        <w:t xml:space="preserve"> </w:t>
      </w:r>
      <w:r w:rsidRPr="00D0445A">
        <w:rPr>
          <w:rFonts w:ascii="Tahoma" w:hAnsi="Tahoma"/>
          <w:w w:val="105"/>
          <w:sz w:val="18"/>
          <w:lang w:val="el-GR"/>
        </w:rPr>
        <w:t>αναδόχου</w:t>
      </w:r>
      <w:r w:rsidRPr="00D0445A">
        <w:rPr>
          <w:rFonts w:ascii="Tahoma" w:hAnsi="Tahoma"/>
          <w:spacing w:val="-12"/>
          <w:w w:val="105"/>
          <w:sz w:val="18"/>
          <w:lang w:val="el-GR"/>
        </w:rPr>
        <w:t xml:space="preserve"> </w:t>
      </w:r>
      <w:r w:rsidRPr="00D0445A">
        <w:rPr>
          <w:rFonts w:ascii="Tahoma" w:hAnsi="Tahoma"/>
          <w:w w:val="105"/>
          <w:sz w:val="18"/>
          <w:lang w:val="el-GR"/>
        </w:rPr>
        <w:t>με</w:t>
      </w:r>
      <w:r w:rsidRPr="00D0445A">
        <w:rPr>
          <w:rFonts w:ascii="Tahoma" w:hAnsi="Tahoma"/>
          <w:spacing w:val="-11"/>
          <w:w w:val="105"/>
          <w:sz w:val="18"/>
          <w:lang w:val="el-GR"/>
        </w:rPr>
        <w:t xml:space="preserve"> </w:t>
      </w:r>
      <w:r w:rsidRPr="00D0445A">
        <w:rPr>
          <w:rFonts w:ascii="Tahoma" w:hAnsi="Tahoma"/>
          <w:spacing w:val="-1"/>
          <w:w w:val="105"/>
          <w:sz w:val="18"/>
          <w:lang w:val="el-GR"/>
        </w:rPr>
        <w:t>τους</w:t>
      </w:r>
      <w:r w:rsidRPr="00D0445A">
        <w:rPr>
          <w:rFonts w:ascii="Tahoma" w:hAnsi="Tahoma"/>
          <w:spacing w:val="-11"/>
          <w:w w:val="105"/>
          <w:sz w:val="18"/>
          <w:lang w:val="el-GR"/>
        </w:rPr>
        <w:t xml:space="preserve"> </w:t>
      </w:r>
      <w:r w:rsidRPr="00D0445A">
        <w:rPr>
          <w:rFonts w:ascii="Tahoma" w:hAnsi="Tahoma"/>
          <w:w w:val="105"/>
          <w:sz w:val="18"/>
          <w:lang w:val="el-GR"/>
        </w:rPr>
        <w:t>όρους</w:t>
      </w:r>
      <w:r w:rsidRPr="00D0445A">
        <w:rPr>
          <w:rFonts w:ascii="Tahoma" w:hAnsi="Tahoma"/>
          <w:spacing w:val="-10"/>
          <w:w w:val="105"/>
          <w:sz w:val="18"/>
          <w:lang w:val="el-GR"/>
        </w:rPr>
        <w:t xml:space="preserve"> </w:t>
      </w:r>
      <w:r w:rsidRPr="00D0445A">
        <w:rPr>
          <w:rFonts w:ascii="Tahoma" w:hAnsi="Tahoma"/>
          <w:w w:val="105"/>
          <w:sz w:val="18"/>
          <w:lang w:val="el-GR"/>
        </w:rPr>
        <w:t>της</w:t>
      </w:r>
      <w:r w:rsidRPr="00D0445A">
        <w:rPr>
          <w:rFonts w:ascii="Tahoma" w:hAnsi="Tahoma"/>
          <w:spacing w:val="-12"/>
          <w:w w:val="105"/>
          <w:sz w:val="18"/>
          <w:lang w:val="el-GR"/>
        </w:rPr>
        <w:t xml:space="preserve"> </w:t>
      </w:r>
      <w:r w:rsidRPr="00D0445A">
        <w:rPr>
          <w:rFonts w:ascii="Tahoma" w:hAnsi="Tahoma"/>
          <w:spacing w:val="-1"/>
          <w:w w:val="105"/>
          <w:sz w:val="18"/>
          <w:lang w:val="el-GR"/>
        </w:rPr>
        <w:t>εκάστοτε</w:t>
      </w:r>
      <w:r w:rsidRPr="00D0445A">
        <w:rPr>
          <w:rFonts w:ascii="Tahoma" w:hAnsi="Tahoma"/>
          <w:spacing w:val="-13"/>
          <w:w w:val="105"/>
          <w:sz w:val="18"/>
          <w:lang w:val="el-GR"/>
        </w:rPr>
        <w:t xml:space="preserve"> </w:t>
      </w:r>
      <w:r w:rsidRPr="00D0445A">
        <w:rPr>
          <w:rFonts w:ascii="Tahoma" w:hAnsi="Tahoma"/>
          <w:w w:val="105"/>
          <w:sz w:val="18"/>
          <w:lang w:val="el-GR"/>
        </w:rPr>
        <w:t>φάσης.</w:t>
      </w:r>
    </w:p>
    <w:p w:rsidR="000C253F" w:rsidRPr="00D0445A" w:rsidRDefault="000C253F">
      <w:pPr>
        <w:spacing w:before="6"/>
        <w:rPr>
          <w:rFonts w:ascii="Tahoma" w:eastAsia="Tahoma" w:hAnsi="Tahoma" w:cs="Tahoma"/>
          <w:sz w:val="18"/>
          <w:szCs w:val="18"/>
          <w:lang w:val="el-GR"/>
        </w:rPr>
      </w:pPr>
    </w:p>
    <w:p w:rsidR="000C253F" w:rsidRDefault="00D0445A" w:rsidP="009750BE">
      <w:pPr>
        <w:numPr>
          <w:ilvl w:val="3"/>
          <w:numId w:val="39"/>
        </w:numPr>
        <w:tabs>
          <w:tab w:val="left" w:pos="2536"/>
        </w:tabs>
        <w:ind w:left="2535" w:hanging="813"/>
        <w:jc w:val="left"/>
        <w:rPr>
          <w:rFonts w:ascii="Tahoma" w:eastAsia="Tahoma" w:hAnsi="Tahoma" w:cs="Tahoma"/>
          <w:sz w:val="18"/>
          <w:szCs w:val="18"/>
        </w:rPr>
      </w:pPr>
      <w:r>
        <w:rPr>
          <w:rFonts w:ascii="Tahoma" w:hAnsi="Tahoma"/>
          <w:b/>
          <w:w w:val="105"/>
          <w:sz w:val="18"/>
        </w:rPr>
        <w:t>Επιθεωρητές</w:t>
      </w:r>
      <w:r>
        <w:rPr>
          <w:rFonts w:ascii="Tahoma" w:hAnsi="Tahoma"/>
          <w:b/>
          <w:spacing w:val="-28"/>
          <w:w w:val="105"/>
          <w:sz w:val="18"/>
        </w:rPr>
        <w:t xml:space="preserve"> </w:t>
      </w:r>
      <w:r>
        <w:rPr>
          <w:rFonts w:ascii="Tahoma" w:hAnsi="Tahoma"/>
          <w:b/>
          <w:w w:val="105"/>
          <w:sz w:val="18"/>
        </w:rPr>
        <w:t>(auditors)</w:t>
      </w:r>
      <w:r>
        <w:rPr>
          <w:rFonts w:ascii="Tahoma" w:hAnsi="Tahoma"/>
          <w:b/>
          <w:spacing w:val="-26"/>
          <w:w w:val="105"/>
          <w:sz w:val="18"/>
        </w:rPr>
        <w:t xml:space="preserve"> </w:t>
      </w:r>
      <w:r>
        <w:rPr>
          <w:rFonts w:ascii="Tahoma" w:hAnsi="Tahoma"/>
          <w:b/>
          <w:spacing w:val="-1"/>
          <w:w w:val="105"/>
          <w:sz w:val="18"/>
        </w:rPr>
        <w:t>Έργου</w:t>
      </w:r>
    </w:p>
    <w:p w:rsidR="000C253F" w:rsidRDefault="000C253F">
      <w:pPr>
        <w:spacing w:before="5"/>
        <w:rPr>
          <w:rFonts w:ascii="Tahoma" w:eastAsia="Tahoma" w:hAnsi="Tahoma" w:cs="Tahoma"/>
          <w:b/>
          <w:bCs/>
          <w:sz w:val="19"/>
          <w:szCs w:val="19"/>
        </w:rPr>
      </w:pPr>
    </w:p>
    <w:p w:rsidR="000C253F" w:rsidRPr="00D0445A" w:rsidRDefault="00D0445A">
      <w:pPr>
        <w:spacing w:line="289" w:lineRule="auto"/>
        <w:ind w:left="123" w:right="313"/>
        <w:jc w:val="both"/>
        <w:rPr>
          <w:rFonts w:ascii="Tahoma" w:eastAsia="Tahoma" w:hAnsi="Tahoma" w:cs="Tahoma"/>
          <w:sz w:val="18"/>
          <w:szCs w:val="18"/>
          <w:lang w:val="el-GR"/>
        </w:rPr>
      </w:pPr>
      <w:r w:rsidRPr="00D0445A">
        <w:rPr>
          <w:rFonts w:ascii="Tahoma" w:hAnsi="Tahoma"/>
          <w:w w:val="105"/>
          <w:sz w:val="18"/>
          <w:lang w:val="el-GR"/>
        </w:rPr>
        <w:t>Στο</w:t>
      </w:r>
      <w:r w:rsidRPr="00D0445A">
        <w:rPr>
          <w:rFonts w:ascii="Tahoma" w:hAnsi="Tahoma"/>
          <w:spacing w:val="11"/>
          <w:w w:val="105"/>
          <w:sz w:val="18"/>
          <w:lang w:val="el-GR"/>
        </w:rPr>
        <w:t xml:space="preserve"> </w:t>
      </w:r>
      <w:r w:rsidRPr="00D0445A">
        <w:rPr>
          <w:rFonts w:ascii="Tahoma" w:hAnsi="Tahoma"/>
          <w:w w:val="105"/>
          <w:sz w:val="18"/>
          <w:lang w:val="el-GR"/>
        </w:rPr>
        <w:t>πλαίσιο</w:t>
      </w:r>
      <w:r w:rsidRPr="00D0445A">
        <w:rPr>
          <w:rFonts w:ascii="Tahoma" w:hAnsi="Tahoma"/>
          <w:spacing w:val="11"/>
          <w:w w:val="105"/>
          <w:sz w:val="18"/>
          <w:lang w:val="el-GR"/>
        </w:rPr>
        <w:t xml:space="preserve"> </w:t>
      </w:r>
      <w:r w:rsidRPr="00D0445A">
        <w:rPr>
          <w:rFonts w:ascii="Tahoma" w:hAnsi="Tahoma"/>
          <w:w w:val="105"/>
          <w:sz w:val="18"/>
          <w:lang w:val="el-GR"/>
        </w:rPr>
        <w:t>υλοποίησης</w:t>
      </w:r>
      <w:r w:rsidRPr="00D0445A">
        <w:rPr>
          <w:rFonts w:ascii="Tahoma" w:hAnsi="Tahoma"/>
          <w:spacing w:val="11"/>
          <w:w w:val="105"/>
          <w:sz w:val="18"/>
          <w:lang w:val="el-GR"/>
        </w:rPr>
        <w:t xml:space="preserve"> </w:t>
      </w:r>
      <w:r w:rsidRPr="00D0445A">
        <w:rPr>
          <w:rFonts w:ascii="Tahoma" w:hAnsi="Tahoma"/>
          <w:w w:val="105"/>
          <w:sz w:val="18"/>
          <w:lang w:val="el-GR"/>
        </w:rPr>
        <w:t>του</w:t>
      </w:r>
      <w:r w:rsidRPr="00D0445A">
        <w:rPr>
          <w:rFonts w:ascii="Tahoma" w:hAnsi="Tahoma"/>
          <w:spacing w:val="11"/>
          <w:w w:val="105"/>
          <w:sz w:val="18"/>
          <w:lang w:val="el-GR"/>
        </w:rPr>
        <w:t xml:space="preserve"> </w:t>
      </w:r>
      <w:r w:rsidRPr="00D0445A">
        <w:rPr>
          <w:rFonts w:ascii="Tahoma" w:hAnsi="Tahoma"/>
          <w:w w:val="105"/>
          <w:sz w:val="18"/>
          <w:lang w:val="el-GR"/>
        </w:rPr>
        <w:t>υπό</w:t>
      </w:r>
      <w:r w:rsidRPr="00D0445A">
        <w:rPr>
          <w:rFonts w:ascii="Tahoma" w:hAnsi="Tahoma"/>
          <w:spacing w:val="11"/>
          <w:w w:val="105"/>
          <w:sz w:val="18"/>
          <w:lang w:val="el-GR"/>
        </w:rPr>
        <w:t xml:space="preserve"> </w:t>
      </w:r>
      <w:r w:rsidRPr="00D0445A">
        <w:rPr>
          <w:rFonts w:ascii="Tahoma" w:hAnsi="Tahoma"/>
          <w:w w:val="105"/>
          <w:sz w:val="18"/>
          <w:lang w:val="el-GR"/>
        </w:rPr>
        <w:t>ανάθεση</w:t>
      </w:r>
      <w:r w:rsidRPr="00D0445A">
        <w:rPr>
          <w:rFonts w:ascii="Tahoma" w:hAnsi="Tahoma"/>
          <w:spacing w:val="11"/>
          <w:w w:val="105"/>
          <w:sz w:val="18"/>
          <w:lang w:val="el-GR"/>
        </w:rPr>
        <w:t xml:space="preserve"> </w:t>
      </w:r>
      <w:r w:rsidRPr="00D0445A">
        <w:rPr>
          <w:rFonts w:ascii="Tahoma" w:hAnsi="Tahoma"/>
          <w:w w:val="105"/>
          <w:sz w:val="18"/>
          <w:lang w:val="el-GR"/>
        </w:rPr>
        <w:t>Έργου,</w:t>
      </w:r>
      <w:r w:rsidRPr="00D0445A">
        <w:rPr>
          <w:rFonts w:ascii="Tahoma" w:hAnsi="Tahoma"/>
          <w:spacing w:val="15"/>
          <w:w w:val="105"/>
          <w:sz w:val="18"/>
          <w:lang w:val="el-GR"/>
        </w:rPr>
        <w:t xml:space="preserve"> </w:t>
      </w:r>
      <w:r w:rsidRPr="00D0445A">
        <w:rPr>
          <w:rFonts w:ascii="Tahoma" w:hAnsi="Tahoma"/>
          <w:w w:val="105"/>
          <w:sz w:val="18"/>
          <w:lang w:val="el-GR"/>
        </w:rPr>
        <w:t>η</w:t>
      </w:r>
      <w:r w:rsidRPr="00D0445A">
        <w:rPr>
          <w:rFonts w:ascii="Tahoma" w:hAnsi="Tahoma"/>
          <w:spacing w:val="12"/>
          <w:w w:val="105"/>
          <w:sz w:val="18"/>
          <w:lang w:val="el-GR"/>
        </w:rPr>
        <w:t xml:space="preserve"> </w:t>
      </w:r>
      <w:r w:rsidRPr="00D0445A">
        <w:rPr>
          <w:rFonts w:ascii="Tahoma" w:hAnsi="Tahoma"/>
          <w:spacing w:val="-3"/>
          <w:w w:val="105"/>
          <w:sz w:val="18"/>
          <w:lang w:val="el-GR"/>
        </w:rPr>
        <w:t>ΚτΠ</w:t>
      </w:r>
      <w:r w:rsidRPr="00D0445A">
        <w:rPr>
          <w:rFonts w:ascii="Tahoma" w:hAnsi="Tahoma"/>
          <w:spacing w:val="10"/>
          <w:w w:val="105"/>
          <w:sz w:val="18"/>
          <w:lang w:val="el-GR"/>
        </w:rPr>
        <w:t xml:space="preserve"> </w:t>
      </w:r>
      <w:r w:rsidRPr="00D0445A">
        <w:rPr>
          <w:rFonts w:ascii="Tahoma" w:hAnsi="Tahoma"/>
          <w:spacing w:val="1"/>
          <w:w w:val="105"/>
          <w:sz w:val="18"/>
          <w:lang w:val="el-GR"/>
        </w:rPr>
        <w:t>Α.Ε.</w:t>
      </w:r>
      <w:r w:rsidRPr="00D0445A">
        <w:rPr>
          <w:rFonts w:ascii="Tahoma" w:hAnsi="Tahoma"/>
          <w:spacing w:val="10"/>
          <w:w w:val="105"/>
          <w:sz w:val="18"/>
          <w:lang w:val="el-GR"/>
        </w:rPr>
        <w:t xml:space="preserve"> </w:t>
      </w:r>
      <w:r w:rsidRPr="00D0445A">
        <w:rPr>
          <w:rFonts w:ascii="Tahoma" w:hAnsi="Tahoma"/>
          <w:spacing w:val="-1"/>
          <w:w w:val="105"/>
          <w:sz w:val="18"/>
          <w:lang w:val="el-GR"/>
        </w:rPr>
        <w:t>δύναται</w:t>
      </w:r>
      <w:r w:rsidRPr="00D0445A">
        <w:rPr>
          <w:rFonts w:ascii="Tahoma" w:hAnsi="Tahoma"/>
          <w:spacing w:val="13"/>
          <w:w w:val="105"/>
          <w:sz w:val="18"/>
          <w:lang w:val="el-GR"/>
        </w:rPr>
        <w:t xml:space="preserve"> </w:t>
      </w:r>
      <w:r w:rsidRPr="00D0445A">
        <w:rPr>
          <w:rFonts w:ascii="Tahoma" w:hAnsi="Tahoma"/>
          <w:w w:val="105"/>
          <w:sz w:val="18"/>
          <w:lang w:val="el-GR"/>
        </w:rPr>
        <w:t>να</w:t>
      </w:r>
      <w:r w:rsidRPr="00D0445A">
        <w:rPr>
          <w:rFonts w:ascii="Tahoma" w:hAnsi="Tahoma"/>
          <w:spacing w:val="11"/>
          <w:w w:val="105"/>
          <w:sz w:val="18"/>
          <w:lang w:val="el-GR"/>
        </w:rPr>
        <w:t xml:space="preserve"> </w:t>
      </w:r>
      <w:r w:rsidRPr="00D0445A">
        <w:rPr>
          <w:rFonts w:ascii="Tahoma" w:hAnsi="Tahoma"/>
          <w:w w:val="105"/>
          <w:sz w:val="18"/>
          <w:lang w:val="el-GR"/>
        </w:rPr>
        <w:t>αναθέσει</w:t>
      </w:r>
      <w:r w:rsidRPr="00D0445A">
        <w:rPr>
          <w:rFonts w:ascii="Tahoma" w:hAnsi="Tahoma"/>
          <w:spacing w:val="12"/>
          <w:w w:val="105"/>
          <w:sz w:val="18"/>
          <w:lang w:val="el-GR"/>
        </w:rPr>
        <w:t xml:space="preserve"> </w:t>
      </w:r>
      <w:r w:rsidRPr="00D0445A">
        <w:rPr>
          <w:rFonts w:ascii="Tahoma" w:hAnsi="Tahoma"/>
          <w:w w:val="105"/>
          <w:sz w:val="18"/>
          <w:lang w:val="el-GR"/>
        </w:rPr>
        <w:t>σε</w:t>
      </w:r>
      <w:r w:rsidRPr="00D0445A">
        <w:rPr>
          <w:rFonts w:ascii="Tahoma" w:hAnsi="Tahoma"/>
          <w:spacing w:val="11"/>
          <w:w w:val="105"/>
          <w:sz w:val="18"/>
          <w:lang w:val="el-GR"/>
        </w:rPr>
        <w:t xml:space="preserve"> </w:t>
      </w:r>
      <w:r w:rsidRPr="00D0445A">
        <w:rPr>
          <w:rFonts w:ascii="Tahoma" w:hAnsi="Tahoma"/>
          <w:w w:val="105"/>
          <w:sz w:val="18"/>
          <w:lang w:val="el-GR"/>
        </w:rPr>
        <w:t>στελέχη</w:t>
      </w:r>
      <w:r w:rsidRPr="00D0445A">
        <w:rPr>
          <w:rFonts w:ascii="Tahoma" w:hAnsi="Tahoma"/>
          <w:spacing w:val="11"/>
          <w:w w:val="105"/>
          <w:sz w:val="18"/>
          <w:lang w:val="el-GR"/>
        </w:rPr>
        <w:t xml:space="preserve"> </w:t>
      </w:r>
      <w:r w:rsidRPr="00D0445A">
        <w:rPr>
          <w:rFonts w:ascii="Tahoma" w:hAnsi="Tahoma"/>
          <w:spacing w:val="-1"/>
          <w:w w:val="105"/>
          <w:sz w:val="18"/>
          <w:lang w:val="el-GR"/>
        </w:rPr>
        <w:t>της</w:t>
      </w:r>
      <w:r w:rsidRPr="00D0445A">
        <w:rPr>
          <w:rFonts w:ascii="Tahoma" w:hAnsi="Tahoma"/>
          <w:spacing w:val="13"/>
          <w:w w:val="105"/>
          <w:sz w:val="18"/>
          <w:lang w:val="el-GR"/>
        </w:rPr>
        <w:t xml:space="preserve"> </w:t>
      </w:r>
      <w:r w:rsidRPr="00D0445A">
        <w:rPr>
          <w:rFonts w:ascii="Tahoma" w:hAnsi="Tahoma"/>
          <w:w w:val="105"/>
          <w:sz w:val="18"/>
          <w:lang w:val="el-GR"/>
        </w:rPr>
        <w:t>ή</w:t>
      </w:r>
      <w:r w:rsidRPr="00D0445A">
        <w:rPr>
          <w:rFonts w:ascii="Tahoma" w:hAnsi="Tahoma"/>
          <w:spacing w:val="13"/>
          <w:w w:val="105"/>
          <w:sz w:val="18"/>
          <w:lang w:val="el-GR"/>
        </w:rPr>
        <w:t xml:space="preserve"> </w:t>
      </w:r>
      <w:r w:rsidRPr="00D0445A">
        <w:rPr>
          <w:rFonts w:ascii="Tahoma" w:hAnsi="Tahoma"/>
          <w:w w:val="105"/>
          <w:sz w:val="18"/>
          <w:lang w:val="el-GR"/>
        </w:rPr>
        <w:t>τρίτο</w:t>
      </w:r>
      <w:r w:rsidRPr="00D0445A">
        <w:rPr>
          <w:rFonts w:ascii="Tahoma" w:hAnsi="Tahoma"/>
          <w:spacing w:val="24"/>
          <w:w w:val="103"/>
          <w:sz w:val="18"/>
          <w:lang w:val="el-GR"/>
        </w:rPr>
        <w:t xml:space="preserve"> </w:t>
      </w:r>
      <w:r w:rsidRPr="00D0445A">
        <w:rPr>
          <w:rFonts w:ascii="Tahoma" w:hAnsi="Tahoma"/>
          <w:spacing w:val="-1"/>
          <w:w w:val="105"/>
          <w:sz w:val="18"/>
          <w:lang w:val="el-GR"/>
        </w:rPr>
        <w:t>ανεξάρτητο</w:t>
      </w:r>
      <w:r w:rsidRPr="00D0445A">
        <w:rPr>
          <w:rFonts w:ascii="Tahoma" w:hAnsi="Tahoma"/>
          <w:spacing w:val="46"/>
          <w:w w:val="105"/>
          <w:sz w:val="18"/>
          <w:lang w:val="el-GR"/>
        </w:rPr>
        <w:t xml:space="preserve"> </w:t>
      </w:r>
      <w:r w:rsidRPr="00D0445A">
        <w:rPr>
          <w:rFonts w:ascii="Tahoma" w:hAnsi="Tahoma"/>
          <w:w w:val="105"/>
          <w:sz w:val="18"/>
          <w:lang w:val="el-GR"/>
        </w:rPr>
        <w:t>όργανο</w:t>
      </w:r>
      <w:r w:rsidRPr="00D0445A">
        <w:rPr>
          <w:rFonts w:ascii="Tahoma" w:hAnsi="Tahoma"/>
          <w:spacing w:val="46"/>
          <w:w w:val="105"/>
          <w:sz w:val="18"/>
          <w:lang w:val="el-GR"/>
        </w:rPr>
        <w:t xml:space="preserve"> </w:t>
      </w:r>
      <w:r w:rsidRPr="00D0445A">
        <w:rPr>
          <w:rFonts w:ascii="Tahoma" w:hAnsi="Tahoma"/>
          <w:spacing w:val="-1"/>
          <w:w w:val="105"/>
          <w:sz w:val="18"/>
          <w:lang w:val="el-GR"/>
        </w:rPr>
        <w:t>τη</w:t>
      </w:r>
      <w:r w:rsidRPr="00D0445A">
        <w:rPr>
          <w:rFonts w:ascii="Tahoma" w:hAnsi="Tahoma"/>
          <w:spacing w:val="44"/>
          <w:w w:val="105"/>
          <w:sz w:val="18"/>
          <w:lang w:val="el-GR"/>
        </w:rPr>
        <w:t xml:space="preserve"> </w:t>
      </w:r>
      <w:r w:rsidRPr="00D0445A">
        <w:rPr>
          <w:rFonts w:ascii="Tahoma" w:hAnsi="Tahoma"/>
          <w:w w:val="105"/>
          <w:sz w:val="18"/>
          <w:lang w:val="el-GR"/>
        </w:rPr>
        <w:t>διενέργεια</w:t>
      </w:r>
      <w:r w:rsidRPr="00D0445A">
        <w:rPr>
          <w:rFonts w:ascii="Tahoma" w:hAnsi="Tahoma"/>
          <w:spacing w:val="46"/>
          <w:w w:val="105"/>
          <w:sz w:val="18"/>
          <w:lang w:val="el-GR"/>
        </w:rPr>
        <w:t xml:space="preserve"> </w:t>
      </w:r>
      <w:r w:rsidRPr="00D0445A">
        <w:rPr>
          <w:rFonts w:ascii="Tahoma" w:hAnsi="Tahoma"/>
          <w:spacing w:val="-1"/>
          <w:w w:val="105"/>
          <w:sz w:val="18"/>
          <w:lang w:val="el-GR"/>
        </w:rPr>
        <w:t>τακτικών</w:t>
      </w:r>
      <w:r w:rsidRPr="00D0445A">
        <w:rPr>
          <w:rFonts w:ascii="Tahoma" w:hAnsi="Tahoma"/>
          <w:spacing w:val="45"/>
          <w:w w:val="105"/>
          <w:sz w:val="18"/>
          <w:lang w:val="el-GR"/>
        </w:rPr>
        <w:t xml:space="preserve"> </w:t>
      </w:r>
      <w:r w:rsidRPr="00D0445A">
        <w:rPr>
          <w:rFonts w:ascii="Tahoma" w:hAnsi="Tahoma"/>
          <w:w w:val="105"/>
          <w:sz w:val="18"/>
          <w:lang w:val="el-GR"/>
        </w:rPr>
        <w:t>ή</w:t>
      </w:r>
      <w:r w:rsidRPr="00D0445A">
        <w:rPr>
          <w:rFonts w:ascii="Tahoma" w:hAnsi="Tahoma"/>
          <w:spacing w:val="46"/>
          <w:w w:val="105"/>
          <w:sz w:val="18"/>
          <w:lang w:val="el-GR"/>
        </w:rPr>
        <w:t xml:space="preserve"> </w:t>
      </w:r>
      <w:r w:rsidRPr="00D0445A">
        <w:rPr>
          <w:rFonts w:ascii="Tahoma" w:hAnsi="Tahoma"/>
          <w:w w:val="105"/>
          <w:sz w:val="18"/>
          <w:lang w:val="el-GR"/>
        </w:rPr>
        <w:t>έκτακτων</w:t>
      </w:r>
      <w:r w:rsidRPr="00D0445A">
        <w:rPr>
          <w:rFonts w:ascii="Tahoma" w:hAnsi="Tahoma"/>
          <w:spacing w:val="44"/>
          <w:w w:val="105"/>
          <w:sz w:val="18"/>
          <w:lang w:val="el-GR"/>
        </w:rPr>
        <w:t xml:space="preserve"> </w:t>
      </w:r>
      <w:r w:rsidRPr="00D0445A">
        <w:rPr>
          <w:rFonts w:ascii="Tahoma" w:hAnsi="Tahoma"/>
          <w:w w:val="105"/>
          <w:sz w:val="18"/>
          <w:lang w:val="el-GR"/>
        </w:rPr>
        <w:t>επιθεωρήσεων</w:t>
      </w:r>
      <w:r w:rsidRPr="00D0445A">
        <w:rPr>
          <w:rFonts w:ascii="Tahoma" w:hAnsi="Tahoma"/>
          <w:spacing w:val="43"/>
          <w:w w:val="105"/>
          <w:sz w:val="18"/>
          <w:lang w:val="el-GR"/>
        </w:rPr>
        <w:t xml:space="preserve"> </w:t>
      </w:r>
      <w:r w:rsidRPr="00D0445A">
        <w:rPr>
          <w:rFonts w:ascii="Tahoma" w:hAnsi="Tahoma"/>
          <w:w w:val="105"/>
          <w:sz w:val="18"/>
          <w:lang w:val="el-GR"/>
        </w:rPr>
        <w:t>Έργου</w:t>
      </w:r>
      <w:r w:rsidRPr="00D0445A">
        <w:rPr>
          <w:rFonts w:ascii="Tahoma" w:hAnsi="Tahoma"/>
          <w:spacing w:val="43"/>
          <w:w w:val="105"/>
          <w:sz w:val="18"/>
          <w:lang w:val="el-GR"/>
        </w:rPr>
        <w:t xml:space="preserve"> </w:t>
      </w:r>
      <w:r w:rsidRPr="00D0445A">
        <w:rPr>
          <w:rFonts w:ascii="Tahoma" w:hAnsi="Tahoma"/>
          <w:spacing w:val="-1"/>
          <w:w w:val="105"/>
          <w:sz w:val="18"/>
          <w:lang w:val="el-GR"/>
        </w:rPr>
        <w:t>(</w:t>
      </w:r>
      <w:r>
        <w:rPr>
          <w:rFonts w:ascii="Tahoma" w:hAnsi="Tahoma"/>
          <w:spacing w:val="-1"/>
          <w:w w:val="105"/>
          <w:sz w:val="18"/>
        </w:rPr>
        <w:t>project</w:t>
      </w:r>
      <w:r w:rsidRPr="00D0445A">
        <w:rPr>
          <w:rFonts w:ascii="Tahoma" w:hAnsi="Tahoma"/>
          <w:spacing w:val="45"/>
          <w:w w:val="105"/>
          <w:sz w:val="18"/>
          <w:lang w:val="el-GR"/>
        </w:rPr>
        <w:t xml:space="preserve"> </w:t>
      </w:r>
      <w:r>
        <w:rPr>
          <w:rFonts w:ascii="Tahoma" w:hAnsi="Tahoma"/>
          <w:spacing w:val="-1"/>
          <w:w w:val="105"/>
          <w:sz w:val="18"/>
        </w:rPr>
        <w:t>audits</w:t>
      </w:r>
      <w:r w:rsidRPr="00D0445A">
        <w:rPr>
          <w:rFonts w:ascii="Tahoma" w:hAnsi="Tahoma"/>
          <w:spacing w:val="-1"/>
          <w:w w:val="105"/>
          <w:sz w:val="18"/>
          <w:lang w:val="el-GR"/>
        </w:rPr>
        <w:t>)</w:t>
      </w:r>
      <w:r w:rsidRPr="00D0445A">
        <w:rPr>
          <w:rFonts w:ascii="Tahoma" w:hAnsi="Tahoma"/>
          <w:spacing w:val="47"/>
          <w:w w:val="105"/>
          <w:sz w:val="18"/>
          <w:lang w:val="el-GR"/>
        </w:rPr>
        <w:t xml:space="preserve"> </w:t>
      </w:r>
      <w:r w:rsidRPr="00D0445A">
        <w:rPr>
          <w:rFonts w:ascii="Tahoma" w:hAnsi="Tahoma"/>
          <w:spacing w:val="-1"/>
          <w:w w:val="105"/>
          <w:sz w:val="18"/>
          <w:lang w:val="el-GR"/>
        </w:rPr>
        <w:t>για</w:t>
      </w:r>
      <w:r w:rsidRPr="00D0445A">
        <w:rPr>
          <w:rFonts w:ascii="Tahoma" w:hAnsi="Tahoma"/>
          <w:spacing w:val="46"/>
          <w:w w:val="105"/>
          <w:sz w:val="18"/>
          <w:lang w:val="el-GR"/>
        </w:rPr>
        <w:t xml:space="preserve"> </w:t>
      </w:r>
      <w:r w:rsidRPr="00D0445A">
        <w:rPr>
          <w:rFonts w:ascii="Tahoma" w:hAnsi="Tahoma"/>
          <w:spacing w:val="-1"/>
          <w:w w:val="105"/>
          <w:sz w:val="18"/>
          <w:lang w:val="el-GR"/>
        </w:rPr>
        <w:t>την</w:t>
      </w:r>
      <w:r w:rsidRPr="00D0445A">
        <w:rPr>
          <w:rFonts w:ascii="Tahoma" w:hAnsi="Tahoma"/>
          <w:spacing w:val="77"/>
          <w:w w:val="103"/>
          <w:sz w:val="18"/>
          <w:lang w:val="el-GR"/>
        </w:rPr>
        <w:t xml:space="preserve"> </w:t>
      </w:r>
      <w:r w:rsidRPr="00D0445A">
        <w:rPr>
          <w:rFonts w:ascii="Tahoma" w:hAnsi="Tahoma"/>
          <w:spacing w:val="-1"/>
          <w:w w:val="105"/>
          <w:sz w:val="18"/>
          <w:lang w:val="el-GR"/>
        </w:rPr>
        <w:t>πιστοποίηση</w:t>
      </w:r>
      <w:r w:rsidRPr="00D0445A">
        <w:rPr>
          <w:rFonts w:ascii="Tahoma" w:hAnsi="Tahoma"/>
          <w:spacing w:val="25"/>
          <w:w w:val="105"/>
          <w:sz w:val="18"/>
          <w:lang w:val="el-GR"/>
        </w:rPr>
        <w:t xml:space="preserve"> </w:t>
      </w:r>
      <w:r w:rsidRPr="00D0445A">
        <w:rPr>
          <w:rFonts w:ascii="Tahoma" w:hAnsi="Tahoma"/>
          <w:spacing w:val="-1"/>
          <w:w w:val="105"/>
          <w:sz w:val="18"/>
          <w:lang w:val="el-GR"/>
        </w:rPr>
        <w:t>της</w:t>
      </w:r>
      <w:r w:rsidRPr="00D0445A">
        <w:rPr>
          <w:rFonts w:ascii="Tahoma" w:hAnsi="Tahoma"/>
          <w:spacing w:val="22"/>
          <w:w w:val="105"/>
          <w:sz w:val="18"/>
          <w:lang w:val="el-GR"/>
        </w:rPr>
        <w:t xml:space="preserve"> </w:t>
      </w:r>
      <w:r w:rsidRPr="00D0445A">
        <w:rPr>
          <w:rFonts w:ascii="Tahoma" w:hAnsi="Tahoma"/>
          <w:w w:val="105"/>
          <w:sz w:val="18"/>
          <w:lang w:val="el-GR"/>
        </w:rPr>
        <w:t>πορείας</w:t>
      </w:r>
      <w:r w:rsidRPr="00D0445A">
        <w:rPr>
          <w:rFonts w:ascii="Tahoma" w:hAnsi="Tahoma"/>
          <w:spacing w:val="24"/>
          <w:w w:val="105"/>
          <w:sz w:val="18"/>
          <w:lang w:val="el-GR"/>
        </w:rPr>
        <w:t xml:space="preserve"> </w:t>
      </w:r>
      <w:r w:rsidRPr="00D0445A">
        <w:rPr>
          <w:rFonts w:ascii="Tahoma" w:hAnsi="Tahoma"/>
          <w:w w:val="105"/>
          <w:sz w:val="18"/>
          <w:lang w:val="el-GR"/>
        </w:rPr>
        <w:t>των</w:t>
      </w:r>
      <w:r w:rsidRPr="00D0445A">
        <w:rPr>
          <w:rFonts w:ascii="Tahoma" w:hAnsi="Tahoma"/>
          <w:spacing w:val="21"/>
          <w:w w:val="105"/>
          <w:sz w:val="18"/>
          <w:lang w:val="el-GR"/>
        </w:rPr>
        <w:t xml:space="preserve"> </w:t>
      </w:r>
      <w:r w:rsidRPr="00D0445A">
        <w:rPr>
          <w:rFonts w:ascii="Tahoma" w:hAnsi="Tahoma"/>
          <w:w w:val="105"/>
          <w:sz w:val="18"/>
          <w:lang w:val="el-GR"/>
        </w:rPr>
        <w:t>εργασιών</w:t>
      </w:r>
      <w:r w:rsidRPr="00D0445A">
        <w:rPr>
          <w:rFonts w:ascii="Tahoma" w:hAnsi="Tahoma"/>
          <w:spacing w:val="22"/>
          <w:w w:val="105"/>
          <w:sz w:val="18"/>
          <w:lang w:val="el-GR"/>
        </w:rPr>
        <w:t xml:space="preserve"> </w:t>
      </w:r>
      <w:r w:rsidRPr="00D0445A">
        <w:rPr>
          <w:rFonts w:ascii="Tahoma" w:hAnsi="Tahoma"/>
          <w:w w:val="105"/>
          <w:sz w:val="18"/>
          <w:lang w:val="el-GR"/>
        </w:rPr>
        <w:t>και</w:t>
      </w:r>
      <w:r w:rsidRPr="00D0445A">
        <w:rPr>
          <w:rFonts w:ascii="Tahoma" w:hAnsi="Tahoma"/>
          <w:spacing w:val="23"/>
          <w:w w:val="105"/>
          <w:sz w:val="18"/>
          <w:lang w:val="el-GR"/>
        </w:rPr>
        <w:t xml:space="preserve"> </w:t>
      </w:r>
      <w:r w:rsidRPr="00D0445A">
        <w:rPr>
          <w:rFonts w:ascii="Tahoma" w:hAnsi="Tahoma"/>
          <w:w w:val="105"/>
          <w:sz w:val="18"/>
          <w:lang w:val="el-GR"/>
        </w:rPr>
        <w:t>την</w:t>
      </w:r>
      <w:r w:rsidRPr="00D0445A">
        <w:rPr>
          <w:rFonts w:ascii="Tahoma" w:hAnsi="Tahoma"/>
          <w:spacing w:val="23"/>
          <w:w w:val="105"/>
          <w:sz w:val="18"/>
          <w:lang w:val="el-GR"/>
        </w:rPr>
        <w:t xml:space="preserve"> </w:t>
      </w:r>
      <w:r w:rsidRPr="00D0445A">
        <w:rPr>
          <w:rFonts w:ascii="Tahoma" w:hAnsi="Tahoma"/>
          <w:w w:val="105"/>
          <w:sz w:val="18"/>
          <w:lang w:val="el-GR"/>
        </w:rPr>
        <w:t>καταγραφή</w:t>
      </w:r>
      <w:r w:rsidRPr="00D0445A">
        <w:rPr>
          <w:rFonts w:ascii="Tahoma" w:hAnsi="Tahoma"/>
          <w:spacing w:val="22"/>
          <w:w w:val="105"/>
          <w:sz w:val="18"/>
          <w:lang w:val="el-GR"/>
        </w:rPr>
        <w:t xml:space="preserve"> </w:t>
      </w:r>
      <w:r w:rsidRPr="00D0445A">
        <w:rPr>
          <w:rFonts w:ascii="Tahoma" w:hAnsi="Tahoma"/>
          <w:w w:val="105"/>
          <w:sz w:val="18"/>
          <w:lang w:val="el-GR"/>
        </w:rPr>
        <w:t>συμπερασμάτων</w:t>
      </w:r>
      <w:r w:rsidRPr="00D0445A">
        <w:rPr>
          <w:rFonts w:ascii="Tahoma" w:hAnsi="Tahoma"/>
          <w:spacing w:val="24"/>
          <w:w w:val="105"/>
          <w:sz w:val="18"/>
          <w:lang w:val="el-GR"/>
        </w:rPr>
        <w:t xml:space="preserve"> </w:t>
      </w:r>
      <w:r w:rsidRPr="00D0445A">
        <w:rPr>
          <w:rFonts w:ascii="Tahoma" w:hAnsi="Tahoma"/>
          <w:w w:val="105"/>
          <w:sz w:val="18"/>
          <w:lang w:val="el-GR"/>
        </w:rPr>
        <w:t>και</w:t>
      </w:r>
      <w:r w:rsidRPr="00D0445A">
        <w:rPr>
          <w:rFonts w:ascii="Tahoma" w:hAnsi="Tahoma"/>
          <w:spacing w:val="23"/>
          <w:w w:val="105"/>
          <w:sz w:val="18"/>
          <w:lang w:val="el-GR"/>
        </w:rPr>
        <w:t xml:space="preserve"> </w:t>
      </w:r>
      <w:r w:rsidRPr="00D0445A">
        <w:rPr>
          <w:rFonts w:ascii="Tahoma" w:hAnsi="Tahoma"/>
          <w:w w:val="105"/>
          <w:sz w:val="18"/>
          <w:lang w:val="el-GR"/>
        </w:rPr>
        <w:t>περιοχών</w:t>
      </w:r>
      <w:r w:rsidRPr="00D0445A">
        <w:rPr>
          <w:rFonts w:ascii="Tahoma" w:hAnsi="Tahoma"/>
          <w:spacing w:val="23"/>
          <w:w w:val="105"/>
          <w:sz w:val="18"/>
          <w:lang w:val="el-GR"/>
        </w:rPr>
        <w:t xml:space="preserve"> </w:t>
      </w:r>
      <w:r w:rsidRPr="00D0445A">
        <w:rPr>
          <w:rFonts w:ascii="Tahoma" w:hAnsi="Tahoma"/>
          <w:spacing w:val="-1"/>
          <w:w w:val="105"/>
          <w:sz w:val="18"/>
          <w:lang w:val="el-GR"/>
        </w:rPr>
        <w:t>παρέμβασης</w:t>
      </w:r>
      <w:r w:rsidRPr="00D0445A">
        <w:rPr>
          <w:rFonts w:ascii="Tahoma" w:hAnsi="Tahoma"/>
          <w:spacing w:val="26"/>
          <w:w w:val="105"/>
          <w:sz w:val="18"/>
          <w:lang w:val="el-GR"/>
        </w:rPr>
        <w:t xml:space="preserve"> </w:t>
      </w:r>
      <w:r w:rsidRPr="00D0445A">
        <w:rPr>
          <w:rFonts w:ascii="Tahoma" w:hAnsi="Tahoma"/>
          <w:w w:val="105"/>
          <w:sz w:val="18"/>
          <w:lang w:val="el-GR"/>
        </w:rPr>
        <w:t>ή</w:t>
      </w:r>
      <w:r w:rsidRPr="00D0445A">
        <w:rPr>
          <w:rFonts w:ascii="Tahoma" w:hAnsi="Tahoma"/>
          <w:spacing w:val="66"/>
          <w:w w:val="103"/>
          <w:sz w:val="18"/>
          <w:lang w:val="el-GR"/>
        </w:rPr>
        <w:t xml:space="preserve"> </w:t>
      </w:r>
      <w:r w:rsidRPr="00D0445A">
        <w:rPr>
          <w:rFonts w:ascii="Tahoma" w:hAnsi="Tahoma"/>
          <w:spacing w:val="-1"/>
          <w:w w:val="105"/>
          <w:sz w:val="18"/>
          <w:lang w:val="el-GR"/>
        </w:rPr>
        <w:t>βελτίωσης.</w:t>
      </w:r>
    </w:p>
    <w:p w:rsidR="000C253F" w:rsidRPr="00D0445A" w:rsidRDefault="000C253F">
      <w:pPr>
        <w:spacing w:before="3"/>
        <w:rPr>
          <w:rFonts w:ascii="Tahoma" w:eastAsia="Tahoma" w:hAnsi="Tahoma" w:cs="Tahoma"/>
          <w:sz w:val="15"/>
          <w:szCs w:val="15"/>
          <w:lang w:val="el-GR"/>
        </w:rPr>
      </w:pPr>
    </w:p>
    <w:p w:rsidR="000C253F" w:rsidRPr="00D0445A" w:rsidRDefault="00D0445A">
      <w:pPr>
        <w:spacing w:line="288" w:lineRule="auto"/>
        <w:ind w:left="123" w:right="315" w:hanging="1"/>
        <w:jc w:val="both"/>
        <w:rPr>
          <w:rFonts w:ascii="Tahoma" w:eastAsia="Tahoma" w:hAnsi="Tahoma" w:cs="Tahoma"/>
          <w:sz w:val="18"/>
          <w:szCs w:val="18"/>
          <w:lang w:val="el-GR"/>
        </w:rPr>
      </w:pPr>
      <w:r w:rsidRPr="00D0445A">
        <w:rPr>
          <w:rFonts w:ascii="Tahoma" w:hAnsi="Tahoma"/>
          <w:spacing w:val="-1"/>
          <w:w w:val="105"/>
          <w:sz w:val="18"/>
          <w:lang w:val="el-GR"/>
        </w:rPr>
        <w:t>Τέτοιοι</w:t>
      </w:r>
      <w:r w:rsidRPr="00D0445A">
        <w:rPr>
          <w:rFonts w:ascii="Tahoma" w:hAnsi="Tahoma"/>
          <w:spacing w:val="-20"/>
          <w:w w:val="105"/>
          <w:sz w:val="18"/>
          <w:lang w:val="el-GR"/>
        </w:rPr>
        <w:t xml:space="preserve"> </w:t>
      </w:r>
      <w:r w:rsidRPr="00D0445A">
        <w:rPr>
          <w:rFonts w:ascii="Tahoma" w:hAnsi="Tahoma"/>
          <w:spacing w:val="-1"/>
          <w:w w:val="105"/>
          <w:sz w:val="18"/>
          <w:lang w:val="el-GR"/>
        </w:rPr>
        <w:t>έλεγχοι</w:t>
      </w:r>
      <w:r w:rsidRPr="00D0445A">
        <w:rPr>
          <w:rFonts w:ascii="Tahoma" w:hAnsi="Tahoma"/>
          <w:spacing w:val="-21"/>
          <w:w w:val="105"/>
          <w:sz w:val="18"/>
          <w:lang w:val="el-GR"/>
        </w:rPr>
        <w:t xml:space="preserve"> </w:t>
      </w:r>
      <w:r w:rsidRPr="00D0445A">
        <w:rPr>
          <w:rFonts w:ascii="Tahoma" w:hAnsi="Tahoma"/>
          <w:w w:val="105"/>
          <w:sz w:val="18"/>
          <w:lang w:val="el-GR"/>
        </w:rPr>
        <w:t>δύναται</w:t>
      </w:r>
      <w:r w:rsidRPr="00D0445A">
        <w:rPr>
          <w:rFonts w:ascii="Tahoma" w:hAnsi="Tahoma"/>
          <w:spacing w:val="-19"/>
          <w:w w:val="105"/>
          <w:sz w:val="18"/>
          <w:lang w:val="el-GR"/>
        </w:rPr>
        <w:t xml:space="preserve"> </w:t>
      </w:r>
      <w:r w:rsidRPr="00D0445A">
        <w:rPr>
          <w:rFonts w:ascii="Tahoma" w:hAnsi="Tahoma"/>
          <w:spacing w:val="-1"/>
          <w:w w:val="105"/>
          <w:sz w:val="18"/>
          <w:lang w:val="el-GR"/>
        </w:rPr>
        <w:t>να</w:t>
      </w:r>
      <w:r w:rsidRPr="00D0445A">
        <w:rPr>
          <w:rFonts w:ascii="Tahoma" w:hAnsi="Tahoma"/>
          <w:spacing w:val="-20"/>
          <w:w w:val="105"/>
          <w:sz w:val="18"/>
          <w:lang w:val="el-GR"/>
        </w:rPr>
        <w:t xml:space="preserve"> </w:t>
      </w:r>
      <w:r w:rsidRPr="00D0445A">
        <w:rPr>
          <w:rFonts w:ascii="Tahoma" w:hAnsi="Tahoma"/>
          <w:w w:val="105"/>
          <w:sz w:val="18"/>
          <w:lang w:val="el-GR"/>
        </w:rPr>
        <w:t>διενεργηθούν</w:t>
      </w:r>
      <w:r w:rsidRPr="00D0445A">
        <w:rPr>
          <w:rFonts w:ascii="Tahoma" w:hAnsi="Tahoma"/>
          <w:spacing w:val="-21"/>
          <w:w w:val="105"/>
          <w:sz w:val="18"/>
          <w:lang w:val="el-GR"/>
        </w:rPr>
        <w:t xml:space="preserve"> </w:t>
      </w:r>
      <w:r w:rsidRPr="00D0445A">
        <w:rPr>
          <w:rFonts w:ascii="Tahoma" w:hAnsi="Tahoma"/>
          <w:w w:val="105"/>
          <w:sz w:val="18"/>
          <w:lang w:val="el-GR"/>
        </w:rPr>
        <w:t>σε</w:t>
      </w:r>
      <w:r w:rsidRPr="00D0445A">
        <w:rPr>
          <w:rFonts w:ascii="Tahoma" w:hAnsi="Tahoma"/>
          <w:spacing w:val="-20"/>
          <w:w w:val="105"/>
          <w:sz w:val="18"/>
          <w:lang w:val="el-GR"/>
        </w:rPr>
        <w:t xml:space="preserve"> </w:t>
      </w:r>
      <w:r w:rsidRPr="00D0445A">
        <w:rPr>
          <w:rFonts w:ascii="Tahoma" w:hAnsi="Tahoma"/>
          <w:w w:val="105"/>
          <w:sz w:val="18"/>
          <w:lang w:val="el-GR"/>
        </w:rPr>
        <w:t>οποιοδήποτε</w:t>
      </w:r>
      <w:r w:rsidRPr="00D0445A">
        <w:rPr>
          <w:rFonts w:ascii="Tahoma" w:hAnsi="Tahoma"/>
          <w:spacing w:val="-20"/>
          <w:w w:val="105"/>
          <w:sz w:val="18"/>
          <w:lang w:val="el-GR"/>
        </w:rPr>
        <w:t xml:space="preserve"> </w:t>
      </w:r>
      <w:r w:rsidRPr="00D0445A">
        <w:rPr>
          <w:rFonts w:ascii="Tahoma" w:hAnsi="Tahoma"/>
          <w:w w:val="105"/>
          <w:sz w:val="18"/>
          <w:lang w:val="el-GR"/>
        </w:rPr>
        <w:t>χρονικό</w:t>
      </w:r>
      <w:r w:rsidRPr="00D0445A">
        <w:rPr>
          <w:rFonts w:ascii="Tahoma" w:hAnsi="Tahoma"/>
          <w:spacing w:val="-21"/>
          <w:w w:val="105"/>
          <w:sz w:val="18"/>
          <w:lang w:val="el-GR"/>
        </w:rPr>
        <w:t xml:space="preserve"> </w:t>
      </w:r>
      <w:r w:rsidRPr="00D0445A">
        <w:rPr>
          <w:rFonts w:ascii="Tahoma" w:hAnsi="Tahoma"/>
          <w:w w:val="105"/>
          <w:sz w:val="18"/>
          <w:lang w:val="el-GR"/>
        </w:rPr>
        <w:t>σημείο</w:t>
      </w:r>
      <w:r w:rsidRPr="00D0445A">
        <w:rPr>
          <w:rFonts w:ascii="Tahoma" w:hAnsi="Tahoma"/>
          <w:spacing w:val="-20"/>
          <w:w w:val="105"/>
          <w:sz w:val="18"/>
          <w:lang w:val="el-GR"/>
        </w:rPr>
        <w:t xml:space="preserve"> </w:t>
      </w:r>
      <w:r w:rsidRPr="00D0445A">
        <w:rPr>
          <w:rFonts w:ascii="Tahoma" w:hAnsi="Tahoma"/>
          <w:w w:val="105"/>
          <w:sz w:val="18"/>
          <w:lang w:val="el-GR"/>
        </w:rPr>
        <w:t>εξέλιξης</w:t>
      </w:r>
      <w:r w:rsidRPr="00D0445A">
        <w:rPr>
          <w:rFonts w:ascii="Tahoma" w:hAnsi="Tahoma"/>
          <w:spacing w:val="-19"/>
          <w:w w:val="105"/>
          <w:sz w:val="18"/>
          <w:lang w:val="el-GR"/>
        </w:rPr>
        <w:t xml:space="preserve"> </w:t>
      </w:r>
      <w:r w:rsidRPr="00D0445A">
        <w:rPr>
          <w:rFonts w:ascii="Tahoma" w:hAnsi="Tahoma"/>
          <w:w w:val="105"/>
          <w:sz w:val="18"/>
          <w:lang w:val="el-GR"/>
        </w:rPr>
        <w:t>του</w:t>
      </w:r>
      <w:r w:rsidRPr="00D0445A">
        <w:rPr>
          <w:rFonts w:ascii="Tahoma" w:hAnsi="Tahoma"/>
          <w:spacing w:val="-20"/>
          <w:w w:val="105"/>
          <w:sz w:val="18"/>
          <w:lang w:val="el-GR"/>
        </w:rPr>
        <w:t xml:space="preserve"> </w:t>
      </w:r>
      <w:r w:rsidRPr="00D0445A">
        <w:rPr>
          <w:rFonts w:ascii="Tahoma" w:hAnsi="Tahoma"/>
          <w:w w:val="105"/>
          <w:sz w:val="18"/>
          <w:lang w:val="el-GR"/>
        </w:rPr>
        <w:t>Έργου,</w:t>
      </w:r>
      <w:r w:rsidRPr="00D0445A">
        <w:rPr>
          <w:rFonts w:ascii="Tahoma" w:hAnsi="Tahoma"/>
          <w:spacing w:val="-18"/>
          <w:w w:val="105"/>
          <w:sz w:val="18"/>
          <w:lang w:val="el-GR"/>
        </w:rPr>
        <w:t xml:space="preserve"> </w:t>
      </w:r>
      <w:r w:rsidRPr="00D0445A">
        <w:rPr>
          <w:rFonts w:ascii="Tahoma" w:hAnsi="Tahoma"/>
          <w:spacing w:val="-1"/>
          <w:w w:val="105"/>
          <w:sz w:val="18"/>
          <w:lang w:val="el-GR"/>
        </w:rPr>
        <w:t>κατόπιν</w:t>
      </w:r>
      <w:r w:rsidRPr="00D0445A">
        <w:rPr>
          <w:rFonts w:ascii="Tahoma" w:hAnsi="Tahoma"/>
          <w:spacing w:val="-17"/>
          <w:w w:val="105"/>
          <w:sz w:val="18"/>
          <w:lang w:val="el-GR"/>
        </w:rPr>
        <w:t xml:space="preserve"> </w:t>
      </w:r>
      <w:r w:rsidRPr="00D0445A">
        <w:rPr>
          <w:rFonts w:ascii="Tahoma" w:hAnsi="Tahoma"/>
          <w:spacing w:val="-1"/>
          <w:w w:val="105"/>
          <w:sz w:val="18"/>
          <w:lang w:val="el-GR"/>
        </w:rPr>
        <w:t>έγκαιρης</w:t>
      </w:r>
      <w:r w:rsidRPr="00D0445A">
        <w:rPr>
          <w:rFonts w:ascii="Tahoma" w:hAnsi="Tahoma"/>
          <w:spacing w:val="57"/>
          <w:w w:val="103"/>
          <w:sz w:val="18"/>
          <w:lang w:val="el-GR"/>
        </w:rPr>
        <w:t xml:space="preserve"> </w:t>
      </w:r>
      <w:r w:rsidRPr="00D0445A">
        <w:rPr>
          <w:rFonts w:ascii="Tahoma" w:hAnsi="Tahoma"/>
          <w:spacing w:val="-1"/>
          <w:w w:val="105"/>
          <w:sz w:val="18"/>
          <w:lang w:val="el-GR"/>
        </w:rPr>
        <w:t>σχετικής</w:t>
      </w:r>
      <w:r w:rsidRPr="00D0445A">
        <w:rPr>
          <w:rFonts w:ascii="Tahoma" w:hAnsi="Tahoma"/>
          <w:spacing w:val="-8"/>
          <w:w w:val="105"/>
          <w:sz w:val="18"/>
          <w:lang w:val="el-GR"/>
        </w:rPr>
        <w:t xml:space="preserve"> </w:t>
      </w:r>
      <w:r w:rsidRPr="00D0445A">
        <w:rPr>
          <w:rFonts w:ascii="Tahoma" w:hAnsi="Tahoma"/>
          <w:spacing w:val="-1"/>
          <w:w w:val="105"/>
          <w:sz w:val="18"/>
          <w:lang w:val="el-GR"/>
        </w:rPr>
        <w:t>ενημέρωσης</w:t>
      </w:r>
      <w:r w:rsidRPr="00D0445A">
        <w:rPr>
          <w:rFonts w:ascii="Tahoma" w:hAnsi="Tahoma"/>
          <w:spacing w:val="-10"/>
          <w:w w:val="105"/>
          <w:sz w:val="18"/>
          <w:lang w:val="el-GR"/>
        </w:rPr>
        <w:t xml:space="preserve"> </w:t>
      </w:r>
      <w:r w:rsidRPr="00D0445A">
        <w:rPr>
          <w:rFonts w:ascii="Tahoma" w:hAnsi="Tahoma"/>
          <w:w w:val="105"/>
          <w:sz w:val="18"/>
          <w:lang w:val="el-GR"/>
        </w:rPr>
        <w:t>του</w:t>
      </w:r>
      <w:r w:rsidRPr="00D0445A">
        <w:rPr>
          <w:rFonts w:ascii="Tahoma" w:hAnsi="Tahoma"/>
          <w:spacing w:val="-12"/>
          <w:w w:val="105"/>
          <w:sz w:val="18"/>
          <w:lang w:val="el-GR"/>
        </w:rPr>
        <w:t xml:space="preserve"> </w:t>
      </w:r>
      <w:r w:rsidRPr="00D0445A">
        <w:rPr>
          <w:rFonts w:ascii="Tahoma" w:hAnsi="Tahoma"/>
          <w:w w:val="105"/>
          <w:sz w:val="18"/>
          <w:lang w:val="el-GR"/>
        </w:rPr>
        <w:t>Αναδόχου</w:t>
      </w:r>
      <w:r w:rsidRPr="00D0445A">
        <w:rPr>
          <w:rFonts w:ascii="Tahoma" w:hAnsi="Tahoma"/>
          <w:spacing w:val="-11"/>
          <w:w w:val="105"/>
          <w:sz w:val="18"/>
          <w:lang w:val="el-GR"/>
        </w:rPr>
        <w:t xml:space="preserve"> </w:t>
      </w:r>
      <w:r w:rsidRPr="00D0445A">
        <w:rPr>
          <w:rFonts w:ascii="Tahoma" w:hAnsi="Tahoma"/>
          <w:w w:val="105"/>
          <w:sz w:val="18"/>
          <w:lang w:val="el-GR"/>
        </w:rPr>
        <w:t>από</w:t>
      </w:r>
      <w:r w:rsidRPr="00D0445A">
        <w:rPr>
          <w:rFonts w:ascii="Tahoma" w:hAnsi="Tahoma"/>
          <w:spacing w:val="-9"/>
          <w:w w:val="105"/>
          <w:sz w:val="18"/>
          <w:lang w:val="el-GR"/>
        </w:rPr>
        <w:t xml:space="preserve"> </w:t>
      </w:r>
      <w:r w:rsidRPr="00D0445A">
        <w:rPr>
          <w:rFonts w:ascii="Tahoma" w:hAnsi="Tahoma"/>
          <w:spacing w:val="-1"/>
          <w:w w:val="105"/>
          <w:sz w:val="18"/>
          <w:lang w:val="el-GR"/>
        </w:rPr>
        <w:t>την</w:t>
      </w:r>
      <w:r w:rsidRPr="00D0445A">
        <w:rPr>
          <w:rFonts w:ascii="Tahoma" w:hAnsi="Tahoma"/>
          <w:spacing w:val="-13"/>
          <w:w w:val="105"/>
          <w:sz w:val="18"/>
          <w:lang w:val="el-GR"/>
        </w:rPr>
        <w:t xml:space="preserve"> </w:t>
      </w:r>
      <w:r w:rsidRPr="00D0445A">
        <w:rPr>
          <w:rFonts w:ascii="Tahoma" w:hAnsi="Tahoma"/>
          <w:w w:val="105"/>
          <w:sz w:val="18"/>
          <w:lang w:val="el-GR"/>
        </w:rPr>
        <w:t>ΚτΠ</w:t>
      </w:r>
      <w:r w:rsidRPr="00D0445A">
        <w:rPr>
          <w:rFonts w:ascii="Tahoma" w:hAnsi="Tahoma"/>
          <w:spacing w:val="-11"/>
          <w:w w:val="105"/>
          <w:sz w:val="18"/>
          <w:lang w:val="el-GR"/>
        </w:rPr>
        <w:t xml:space="preserve"> </w:t>
      </w:r>
      <w:r w:rsidRPr="00D0445A">
        <w:rPr>
          <w:rFonts w:ascii="Tahoma" w:hAnsi="Tahoma"/>
          <w:w w:val="105"/>
          <w:sz w:val="18"/>
          <w:lang w:val="el-GR"/>
        </w:rPr>
        <w:t>Α.Ε.</w:t>
      </w:r>
    </w:p>
    <w:p w:rsidR="000C253F" w:rsidRPr="00D0445A" w:rsidRDefault="000C253F">
      <w:pPr>
        <w:spacing w:before="4"/>
        <w:rPr>
          <w:rFonts w:ascii="Tahoma" w:eastAsia="Tahoma" w:hAnsi="Tahoma" w:cs="Tahoma"/>
          <w:sz w:val="15"/>
          <w:szCs w:val="15"/>
          <w:lang w:val="el-GR"/>
        </w:rPr>
      </w:pPr>
    </w:p>
    <w:p w:rsidR="000C253F" w:rsidRPr="00D0445A" w:rsidRDefault="00D0445A">
      <w:pPr>
        <w:spacing w:line="291" w:lineRule="auto"/>
        <w:ind w:left="123" w:right="315"/>
        <w:jc w:val="both"/>
        <w:rPr>
          <w:rFonts w:ascii="Tahoma" w:eastAsia="Tahoma" w:hAnsi="Tahoma" w:cs="Tahoma"/>
          <w:sz w:val="18"/>
          <w:szCs w:val="18"/>
          <w:lang w:val="el-GR"/>
        </w:rPr>
      </w:pPr>
      <w:r w:rsidRPr="00D0445A">
        <w:rPr>
          <w:rFonts w:ascii="Tahoma" w:hAnsi="Tahoma"/>
          <w:w w:val="105"/>
          <w:sz w:val="18"/>
          <w:lang w:val="el-GR"/>
        </w:rPr>
        <w:t>Ο</w:t>
      </w:r>
      <w:r w:rsidRPr="00D0445A">
        <w:rPr>
          <w:rFonts w:ascii="Tahoma" w:hAnsi="Tahoma"/>
          <w:spacing w:val="-14"/>
          <w:w w:val="105"/>
          <w:sz w:val="18"/>
          <w:lang w:val="el-GR"/>
        </w:rPr>
        <w:t xml:space="preserve"> </w:t>
      </w:r>
      <w:r w:rsidRPr="00D0445A">
        <w:rPr>
          <w:rFonts w:ascii="Tahoma" w:hAnsi="Tahoma"/>
          <w:spacing w:val="-1"/>
          <w:w w:val="105"/>
          <w:sz w:val="18"/>
          <w:lang w:val="el-GR"/>
        </w:rPr>
        <w:t>Ανάδοχος</w:t>
      </w:r>
      <w:r w:rsidRPr="00D0445A">
        <w:rPr>
          <w:rFonts w:ascii="Tahoma" w:hAnsi="Tahoma"/>
          <w:spacing w:val="-12"/>
          <w:w w:val="105"/>
          <w:sz w:val="18"/>
          <w:lang w:val="el-GR"/>
        </w:rPr>
        <w:t xml:space="preserve"> </w:t>
      </w:r>
      <w:r w:rsidRPr="00D0445A">
        <w:rPr>
          <w:rFonts w:ascii="Tahoma" w:hAnsi="Tahoma"/>
          <w:spacing w:val="-1"/>
          <w:w w:val="105"/>
          <w:sz w:val="18"/>
          <w:lang w:val="el-GR"/>
        </w:rPr>
        <w:t>οφείλει</w:t>
      </w:r>
      <w:r w:rsidRPr="00D0445A">
        <w:rPr>
          <w:rFonts w:ascii="Tahoma" w:hAnsi="Tahoma"/>
          <w:spacing w:val="-12"/>
          <w:w w:val="105"/>
          <w:sz w:val="18"/>
          <w:lang w:val="el-GR"/>
        </w:rPr>
        <w:t xml:space="preserve"> </w:t>
      </w:r>
      <w:r w:rsidRPr="00D0445A">
        <w:rPr>
          <w:rFonts w:ascii="Tahoma" w:hAnsi="Tahoma"/>
          <w:w w:val="105"/>
          <w:sz w:val="18"/>
          <w:lang w:val="el-GR"/>
        </w:rPr>
        <w:t>να</w:t>
      </w:r>
      <w:r w:rsidRPr="00D0445A">
        <w:rPr>
          <w:rFonts w:ascii="Tahoma" w:hAnsi="Tahoma"/>
          <w:spacing w:val="-14"/>
          <w:w w:val="105"/>
          <w:sz w:val="18"/>
          <w:lang w:val="el-GR"/>
        </w:rPr>
        <w:t xml:space="preserve"> </w:t>
      </w:r>
      <w:r w:rsidRPr="00D0445A">
        <w:rPr>
          <w:rFonts w:ascii="Tahoma" w:hAnsi="Tahoma"/>
          <w:w w:val="105"/>
          <w:sz w:val="18"/>
          <w:lang w:val="el-GR"/>
        </w:rPr>
        <w:t>συμμορφωθεί</w:t>
      </w:r>
      <w:r w:rsidRPr="00D0445A">
        <w:rPr>
          <w:rFonts w:ascii="Tahoma" w:hAnsi="Tahoma"/>
          <w:spacing w:val="-11"/>
          <w:w w:val="105"/>
          <w:sz w:val="18"/>
          <w:lang w:val="el-GR"/>
        </w:rPr>
        <w:t xml:space="preserve"> </w:t>
      </w:r>
      <w:r w:rsidRPr="00D0445A">
        <w:rPr>
          <w:rFonts w:ascii="Tahoma" w:hAnsi="Tahoma"/>
          <w:w w:val="105"/>
          <w:sz w:val="18"/>
          <w:lang w:val="el-GR"/>
        </w:rPr>
        <w:t>με</w:t>
      </w:r>
      <w:r w:rsidRPr="00D0445A">
        <w:rPr>
          <w:rFonts w:ascii="Tahoma" w:hAnsi="Tahoma"/>
          <w:spacing w:val="-14"/>
          <w:w w:val="105"/>
          <w:sz w:val="18"/>
          <w:lang w:val="el-GR"/>
        </w:rPr>
        <w:t xml:space="preserve"> </w:t>
      </w:r>
      <w:r w:rsidRPr="00D0445A">
        <w:rPr>
          <w:rFonts w:ascii="Tahoma" w:hAnsi="Tahoma"/>
          <w:spacing w:val="-1"/>
          <w:w w:val="105"/>
          <w:sz w:val="18"/>
          <w:lang w:val="el-GR"/>
        </w:rPr>
        <w:t>τις</w:t>
      </w:r>
      <w:r w:rsidRPr="00D0445A">
        <w:rPr>
          <w:rFonts w:ascii="Tahoma" w:hAnsi="Tahoma"/>
          <w:spacing w:val="-12"/>
          <w:w w:val="105"/>
          <w:sz w:val="18"/>
          <w:lang w:val="el-GR"/>
        </w:rPr>
        <w:t xml:space="preserve"> </w:t>
      </w:r>
      <w:r w:rsidRPr="00D0445A">
        <w:rPr>
          <w:rFonts w:ascii="Tahoma" w:hAnsi="Tahoma"/>
          <w:spacing w:val="-1"/>
          <w:w w:val="105"/>
          <w:sz w:val="18"/>
          <w:lang w:val="el-GR"/>
        </w:rPr>
        <w:t>υποδείξεις</w:t>
      </w:r>
      <w:r w:rsidRPr="00D0445A">
        <w:rPr>
          <w:rFonts w:ascii="Tahoma" w:hAnsi="Tahoma"/>
          <w:spacing w:val="-13"/>
          <w:w w:val="105"/>
          <w:sz w:val="18"/>
          <w:lang w:val="el-GR"/>
        </w:rPr>
        <w:t xml:space="preserve"> </w:t>
      </w:r>
      <w:r w:rsidRPr="00D0445A">
        <w:rPr>
          <w:rFonts w:ascii="Tahoma" w:hAnsi="Tahoma"/>
          <w:w w:val="105"/>
          <w:sz w:val="18"/>
          <w:lang w:val="el-GR"/>
        </w:rPr>
        <w:t>κατόπιν</w:t>
      </w:r>
      <w:r w:rsidRPr="00D0445A">
        <w:rPr>
          <w:rFonts w:ascii="Tahoma" w:hAnsi="Tahoma"/>
          <w:spacing w:val="-13"/>
          <w:w w:val="105"/>
          <w:sz w:val="18"/>
          <w:lang w:val="el-GR"/>
        </w:rPr>
        <w:t xml:space="preserve"> </w:t>
      </w:r>
      <w:r w:rsidRPr="00D0445A">
        <w:rPr>
          <w:rFonts w:ascii="Tahoma" w:hAnsi="Tahoma"/>
          <w:w w:val="105"/>
          <w:sz w:val="18"/>
          <w:lang w:val="el-GR"/>
        </w:rPr>
        <w:t>σχετικής</w:t>
      </w:r>
      <w:r w:rsidRPr="00D0445A">
        <w:rPr>
          <w:rFonts w:ascii="Tahoma" w:hAnsi="Tahoma"/>
          <w:spacing w:val="-12"/>
          <w:w w:val="105"/>
          <w:sz w:val="18"/>
          <w:lang w:val="el-GR"/>
        </w:rPr>
        <w:t xml:space="preserve"> </w:t>
      </w:r>
      <w:r w:rsidRPr="00D0445A">
        <w:rPr>
          <w:rFonts w:ascii="Tahoma" w:hAnsi="Tahoma"/>
          <w:spacing w:val="-1"/>
          <w:w w:val="105"/>
          <w:sz w:val="18"/>
          <w:lang w:val="el-GR"/>
        </w:rPr>
        <w:t>έγκρισης</w:t>
      </w:r>
      <w:r w:rsidRPr="00D0445A">
        <w:rPr>
          <w:rFonts w:ascii="Tahoma" w:hAnsi="Tahoma"/>
          <w:spacing w:val="-10"/>
          <w:w w:val="105"/>
          <w:sz w:val="18"/>
          <w:lang w:val="el-GR"/>
        </w:rPr>
        <w:t xml:space="preserve"> </w:t>
      </w:r>
      <w:r w:rsidRPr="00D0445A">
        <w:rPr>
          <w:rFonts w:ascii="Tahoma" w:hAnsi="Tahoma"/>
          <w:spacing w:val="-1"/>
          <w:w w:val="105"/>
          <w:sz w:val="18"/>
          <w:lang w:val="el-GR"/>
        </w:rPr>
        <w:t>που</w:t>
      </w:r>
      <w:r w:rsidRPr="00D0445A">
        <w:rPr>
          <w:rFonts w:ascii="Tahoma" w:hAnsi="Tahoma"/>
          <w:spacing w:val="-13"/>
          <w:w w:val="105"/>
          <w:sz w:val="18"/>
          <w:lang w:val="el-GR"/>
        </w:rPr>
        <w:t xml:space="preserve"> </w:t>
      </w:r>
      <w:r w:rsidRPr="00D0445A">
        <w:rPr>
          <w:rFonts w:ascii="Tahoma" w:hAnsi="Tahoma"/>
          <w:spacing w:val="-1"/>
          <w:w w:val="105"/>
          <w:sz w:val="18"/>
          <w:lang w:val="el-GR"/>
        </w:rPr>
        <w:t>θα</w:t>
      </w:r>
      <w:r w:rsidRPr="00D0445A">
        <w:rPr>
          <w:rFonts w:ascii="Tahoma" w:hAnsi="Tahoma"/>
          <w:spacing w:val="-9"/>
          <w:w w:val="105"/>
          <w:sz w:val="18"/>
          <w:lang w:val="el-GR"/>
        </w:rPr>
        <w:t xml:space="preserve"> </w:t>
      </w:r>
      <w:r w:rsidRPr="00D0445A">
        <w:rPr>
          <w:rFonts w:ascii="Tahoma" w:hAnsi="Tahoma"/>
          <w:spacing w:val="-1"/>
          <w:w w:val="105"/>
          <w:sz w:val="18"/>
          <w:lang w:val="el-GR"/>
        </w:rPr>
        <w:t>επικυρώνεται</w:t>
      </w:r>
      <w:r w:rsidRPr="00D0445A">
        <w:rPr>
          <w:rFonts w:ascii="Tahoma" w:hAnsi="Tahoma"/>
          <w:spacing w:val="-13"/>
          <w:w w:val="105"/>
          <w:sz w:val="18"/>
          <w:lang w:val="el-GR"/>
        </w:rPr>
        <w:t xml:space="preserve"> </w:t>
      </w:r>
      <w:r w:rsidRPr="00D0445A">
        <w:rPr>
          <w:rFonts w:ascii="Tahoma" w:hAnsi="Tahoma"/>
          <w:w w:val="105"/>
          <w:sz w:val="18"/>
          <w:lang w:val="el-GR"/>
        </w:rPr>
        <w:t>από</w:t>
      </w:r>
      <w:r w:rsidRPr="00D0445A">
        <w:rPr>
          <w:rFonts w:ascii="Tahoma" w:hAnsi="Tahoma"/>
          <w:spacing w:val="-13"/>
          <w:w w:val="105"/>
          <w:sz w:val="18"/>
          <w:lang w:val="el-GR"/>
        </w:rPr>
        <w:t xml:space="preserve"> </w:t>
      </w:r>
      <w:r w:rsidRPr="00D0445A">
        <w:rPr>
          <w:rFonts w:ascii="Tahoma" w:hAnsi="Tahoma"/>
          <w:spacing w:val="-1"/>
          <w:w w:val="105"/>
          <w:sz w:val="18"/>
          <w:lang w:val="el-GR"/>
        </w:rPr>
        <w:t>το</w:t>
      </w:r>
      <w:r w:rsidRPr="00D0445A">
        <w:rPr>
          <w:rFonts w:ascii="Tahoma" w:hAnsi="Tahoma"/>
          <w:spacing w:val="99"/>
          <w:w w:val="103"/>
          <w:sz w:val="18"/>
          <w:lang w:val="el-GR"/>
        </w:rPr>
        <w:t xml:space="preserve"> </w:t>
      </w:r>
      <w:r w:rsidRPr="00D0445A">
        <w:rPr>
          <w:rFonts w:ascii="Tahoma" w:hAnsi="Tahoma"/>
          <w:spacing w:val="-1"/>
          <w:w w:val="105"/>
          <w:sz w:val="18"/>
          <w:lang w:val="el-GR"/>
        </w:rPr>
        <w:t>αρμόδιο</w:t>
      </w:r>
      <w:r w:rsidRPr="00D0445A">
        <w:rPr>
          <w:rFonts w:ascii="Tahoma" w:hAnsi="Tahoma"/>
          <w:spacing w:val="-9"/>
          <w:w w:val="105"/>
          <w:sz w:val="18"/>
          <w:lang w:val="el-GR"/>
        </w:rPr>
        <w:t xml:space="preserve"> </w:t>
      </w:r>
      <w:r w:rsidRPr="00D0445A">
        <w:rPr>
          <w:rFonts w:ascii="Tahoma" w:hAnsi="Tahoma"/>
          <w:spacing w:val="-1"/>
          <w:w w:val="105"/>
          <w:sz w:val="18"/>
          <w:lang w:val="el-GR"/>
        </w:rPr>
        <w:t>όργανο</w:t>
      </w:r>
      <w:r w:rsidRPr="00D0445A">
        <w:rPr>
          <w:rFonts w:ascii="Tahoma" w:hAnsi="Tahoma"/>
          <w:spacing w:val="-9"/>
          <w:w w:val="105"/>
          <w:sz w:val="18"/>
          <w:lang w:val="el-GR"/>
        </w:rPr>
        <w:t xml:space="preserve"> </w:t>
      </w:r>
      <w:r w:rsidRPr="00D0445A">
        <w:rPr>
          <w:rFonts w:ascii="Tahoma" w:hAnsi="Tahoma"/>
          <w:w w:val="105"/>
          <w:sz w:val="18"/>
          <w:lang w:val="el-GR"/>
        </w:rPr>
        <w:t>της</w:t>
      </w:r>
      <w:r w:rsidRPr="00D0445A">
        <w:rPr>
          <w:rFonts w:ascii="Tahoma" w:hAnsi="Tahoma"/>
          <w:spacing w:val="-11"/>
          <w:w w:val="105"/>
          <w:sz w:val="18"/>
          <w:lang w:val="el-GR"/>
        </w:rPr>
        <w:t xml:space="preserve"> </w:t>
      </w:r>
      <w:r w:rsidRPr="00D0445A">
        <w:rPr>
          <w:rFonts w:ascii="Tahoma" w:hAnsi="Tahoma"/>
          <w:w w:val="105"/>
          <w:sz w:val="18"/>
          <w:lang w:val="el-GR"/>
        </w:rPr>
        <w:t>ΚτΠ</w:t>
      </w:r>
      <w:r w:rsidRPr="00D0445A">
        <w:rPr>
          <w:rFonts w:ascii="Tahoma" w:hAnsi="Tahoma"/>
          <w:spacing w:val="-11"/>
          <w:w w:val="105"/>
          <w:sz w:val="18"/>
          <w:lang w:val="el-GR"/>
        </w:rPr>
        <w:t xml:space="preserve"> </w:t>
      </w:r>
      <w:r w:rsidRPr="00D0445A">
        <w:rPr>
          <w:rFonts w:ascii="Tahoma" w:hAnsi="Tahoma"/>
          <w:spacing w:val="1"/>
          <w:w w:val="105"/>
          <w:sz w:val="18"/>
          <w:lang w:val="el-GR"/>
        </w:rPr>
        <w:t>Α.Ε.</w:t>
      </w:r>
    </w:p>
    <w:p w:rsidR="000C253F" w:rsidRPr="00D0445A" w:rsidRDefault="000C253F">
      <w:pPr>
        <w:spacing w:before="1"/>
        <w:rPr>
          <w:rFonts w:ascii="Tahoma" w:eastAsia="Tahoma" w:hAnsi="Tahoma" w:cs="Tahoma"/>
          <w:sz w:val="15"/>
          <w:szCs w:val="15"/>
          <w:lang w:val="el-GR"/>
        </w:rPr>
      </w:pPr>
    </w:p>
    <w:p w:rsidR="000C253F" w:rsidRPr="00D0445A" w:rsidRDefault="00D0445A">
      <w:pPr>
        <w:spacing w:line="291" w:lineRule="auto"/>
        <w:ind w:left="123" w:right="313"/>
        <w:jc w:val="both"/>
        <w:rPr>
          <w:rFonts w:ascii="Tahoma" w:eastAsia="Tahoma" w:hAnsi="Tahoma" w:cs="Tahoma"/>
          <w:sz w:val="18"/>
          <w:szCs w:val="18"/>
          <w:lang w:val="el-GR"/>
        </w:rPr>
      </w:pPr>
      <w:r w:rsidRPr="00D0445A">
        <w:rPr>
          <w:rFonts w:ascii="Tahoma" w:hAnsi="Tahoma"/>
          <w:w w:val="105"/>
          <w:sz w:val="18"/>
          <w:lang w:val="el-GR"/>
        </w:rPr>
        <w:t>Ο</w:t>
      </w:r>
      <w:r w:rsidRPr="00D0445A">
        <w:rPr>
          <w:rFonts w:ascii="Tahoma" w:hAnsi="Tahoma"/>
          <w:spacing w:val="32"/>
          <w:w w:val="105"/>
          <w:sz w:val="18"/>
          <w:lang w:val="el-GR"/>
        </w:rPr>
        <w:t xml:space="preserve"> </w:t>
      </w:r>
      <w:r w:rsidRPr="00D0445A">
        <w:rPr>
          <w:rFonts w:ascii="Tahoma" w:hAnsi="Tahoma"/>
          <w:w w:val="105"/>
          <w:sz w:val="18"/>
          <w:lang w:val="el-GR"/>
        </w:rPr>
        <w:t>Ανάδοχος</w:t>
      </w:r>
      <w:r w:rsidRPr="00D0445A">
        <w:rPr>
          <w:rFonts w:ascii="Tahoma" w:hAnsi="Tahoma"/>
          <w:spacing w:val="34"/>
          <w:w w:val="105"/>
          <w:sz w:val="18"/>
          <w:lang w:val="el-GR"/>
        </w:rPr>
        <w:t xml:space="preserve"> </w:t>
      </w:r>
      <w:r w:rsidRPr="00D0445A">
        <w:rPr>
          <w:rFonts w:ascii="Tahoma" w:hAnsi="Tahoma"/>
          <w:spacing w:val="-1"/>
          <w:w w:val="105"/>
          <w:sz w:val="18"/>
          <w:lang w:val="el-GR"/>
        </w:rPr>
        <w:t>οφείλει</w:t>
      </w:r>
      <w:r w:rsidRPr="00D0445A">
        <w:rPr>
          <w:rFonts w:ascii="Tahoma" w:hAnsi="Tahoma"/>
          <w:spacing w:val="35"/>
          <w:w w:val="105"/>
          <w:sz w:val="18"/>
          <w:lang w:val="el-GR"/>
        </w:rPr>
        <w:t xml:space="preserve"> </w:t>
      </w:r>
      <w:r w:rsidRPr="00D0445A">
        <w:rPr>
          <w:rFonts w:ascii="Tahoma" w:hAnsi="Tahoma"/>
          <w:spacing w:val="-1"/>
          <w:w w:val="105"/>
          <w:sz w:val="18"/>
          <w:lang w:val="el-GR"/>
        </w:rPr>
        <w:t>στο</w:t>
      </w:r>
      <w:r w:rsidRPr="00D0445A">
        <w:rPr>
          <w:rFonts w:ascii="Tahoma" w:hAnsi="Tahoma"/>
          <w:spacing w:val="36"/>
          <w:w w:val="105"/>
          <w:sz w:val="18"/>
          <w:lang w:val="el-GR"/>
        </w:rPr>
        <w:t xml:space="preserve"> </w:t>
      </w:r>
      <w:r w:rsidRPr="00D0445A">
        <w:rPr>
          <w:rFonts w:ascii="Tahoma" w:hAnsi="Tahoma"/>
          <w:w w:val="105"/>
          <w:sz w:val="18"/>
          <w:lang w:val="el-GR"/>
        </w:rPr>
        <w:t>πλαίσιο</w:t>
      </w:r>
      <w:r w:rsidRPr="00D0445A">
        <w:rPr>
          <w:rFonts w:ascii="Tahoma" w:hAnsi="Tahoma"/>
          <w:spacing w:val="32"/>
          <w:w w:val="105"/>
          <w:sz w:val="18"/>
          <w:lang w:val="el-GR"/>
        </w:rPr>
        <w:t xml:space="preserve"> </w:t>
      </w:r>
      <w:r w:rsidRPr="00D0445A">
        <w:rPr>
          <w:rFonts w:ascii="Tahoma" w:hAnsi="Tahoma"/>
          <w:w w:val="105"/>
          <w:sz w:val="18"/>
          <w:lang w:val="el-GR"/>
        </w:rPr>
        <w:t>των</w:t>
      </w:r>
      <w:r w:rsidRPr="00D0445A">
        <w:rPr>
          <w:rFonts w:ascii="Tahoma" w:hAnsi="Tahoma"/>
          <w:spacing w:val="36"/>
          <w:w w:val="105"/>
          <w:sz w:val="18"/>
          <w:lang w:val="el-GR"/>
        </w:rPr>
        <w:t xml:space="preserve"> </w:t>
      </w:r>
      <w:r w:rsidRPr="00D0445A">
        <w:rPr>
          <w:rFonts w:ascii="Tahoma" w:hAnsi="Tahoma"/>
          <w:spacing w:val="-1"/>
          <w:w w:val="105"/>
          <w:sz w:val="18"/>
          <w:lang w:val="el-GR"/>
        </w:rPr>
        <w:t>εργασιών</w:t>
      </w:r>
      <w:r w:rsidRPr="00D0445A">
        <w:rPr>
          <w:rFonts w:ascii="Tahoma" w:hAnsi="Tahoma"/>
          <w:spacing w:val="35"/>
          <w:w w:val="105"/>
          <w:sz w:val="18"/>
          <w:lang w:val="el-GR"/>
        </w:rPr>
        <w:t xml:space="preserve"> </w:t>
      </w:r>
      <w:r w:rsidRPr="00D0445A">
        <w:rPr>
          <w:rFonts w:ascii="Tahoma" w:hAnsi="Tahoma"/>
          <w:spacing w:val="-1"/>
          <w:w w:val="105"/>
          <w:sz w:val="18"/>
          <w:lang w:val="el-GR"/>
        </w:rPr>
        <w:t>του</w:t>
      </w:r>
      <w:r w:rsidRPr="00D0445A">
        <w:rPr>
          <w:rFonts w:ascii="Tahoma" w:hAnsi="Tahoma"/>
          <w:spacing w:val="33"/>
          <w:w w:val="105"/>
          <w:sz w:val="18"/>
          <w:lang w:val="el-GR"/>
        </w:rPr>
        <w:t xml:space="preserve"> </w:t>
      </w:r>
      <w:r w:rsidRPr="00D0445A">
        <w:rPr>
          <w:rFonts w:ascii="Tahoma" w:hAnsi="Tahoma"/>
          <w:w w:val="105"/>
          <w:sz w:val="18"/>
          <w:lang w:val="el-GR"/>
        </w:rPr>
        <w:t>να</w:t>
      </w:r>
      <w:r w:rsidRPr="00D0445A">
        <w:rPr>
          <w:rFonts w:ascii="Tahoma" w:hAnsi="Tahoma"/>
          <w:spacing w:val="30"/>
          <w:w w:val="105"/>
          <w:sz w:val="18"/>
          <w:lang w:val="el-GR"/>
        </w:rPr>
        <w:t xml:space="preserve"> </w:t>
      </w:r>
      <w:r w:rsidRPr="00D0445A">
        <w:rPr>
          <w:rFonts w:ascii="Tahoma" w:hAnsi="Tahoma"/>
          <w:w w:val="105"/>
          <w:sz w:val="18"/>
          <w:lang w:val="el-GR"/>
        </w:rPr>
        <w:t>καταθέσει</w:t>
      </w:r>
      <w:r w:rsidRPr="00D0445A">
        <w:rPr>
          <w:rFonts w:ascii="Tahoma" w:hAnsi="Tahoma"/>
          <w:spacing w:val="33"/>
          <w:w w:val="105"/>
          <w:sz w:val="18"/>
          <w:lang w:val="el-GR"/>
        </w:rPr>
        <w:t xml:space="preserve"> </w:t>
      </w:r>
      <w:r w:rsidRPr="00D0445A">
        <w:rPr>
          <w:rFonts w:ascii="Tahoma" w:hAnsi="Tahoma"/>
          <w:w w:val="105"/>
          <w:sz w:val="18"/>
          <w:lang w:val="el-GR"/>
        </w:rPr>
        <w:t>στους</w:t>
      </w:r>
      <w:r w:rsidRPr="00D0445A">
        <w:rPr>
          <w:rFonts w:ascii="Tahoma" w:hAnsi="Tahoma"/>
          <w:spacing w:val="34"/>
          <w:w w:val="105"/>
          <w:sz w:val="18"/>
          <w:lang w:val="el-GR"/>
        </w:rPr>
        <w:t xml:space="preserve"> </w:t>
      </w:r>
      <w:r w:rsidRPr="00D0445A">
        <w:rPr>
          <w:rFonts w:ascii="Tahoma" w:hAnsi="Tahoma"/>
          <w:w w:val="105"/>
          <w:sz w:val="18"/>
          <w:lang w:val="el-GR"/>
        </w:rPr>
        <w:t>οριζόμενους</w:t>
      </w:r>
      <w:r w:rsidRPr="00D0445A">
        <w:rPr>
          <w:rFonts w:ascii="Tahoma" w:hAnsi="Tahoma"/>
          <w:spacing w:val="33"/>
          <w:w w:val="105"/>
          <w:sz w:val="18"/>
          <w:lang w:val="el-GR"/>
        </w:rPr>
        <w:t xml:space="preserve"> </w:t>
      </w:r>
      <w:r w:rsidRPr="00D0445A">
        <w:rPr>
          <w:rFonts w:ascii="Tahoma" w:hAnsi="Tahoma"/>
          <w:w w:val="105"/>
          <w:sz w:val="18"/>
          <w:lang w:val="el-GR"/>
        </w:rPr>
        <w:t>από</w:t>
      </w:r>
      <w:r w:rsidRPr="00D0445A">
        <w:rPr>
          <w:rFonts w:ascii="Tahoma" w:hAnsi="Tahoma"/>
          <w:spacing w:val="32"/>
          <w:w w:val="105"/>
          <w:sz w:val="18"/>
          <w:lang w:val="el-GR"/>
        </w:rPr>
        <w:t xml:space="preserve"> </w:t>
      </w:r>
      <w:r w:rsidRPr="00D0445A">
        <w:rPr>
          <w:rFonts w:ascii="Tahoma" w:hAnsi="Tahoma"/>
          <w:w w:val="105"/>
          <w:sz w:val="18"/>
          <w:lang w:val="el-GR"/>
        </w:rPr>
        <w:t>την</w:t>
      </w:r>
      <w:r w:rsidRPr="00D0445A">
        <w:rPr>
          <w:rFonts w:ascii="Tahoma" w:hAnsi="Tahoma"/>
          <w:spacing w:val="33"/>
          <w:w w:val="105"/>
          <w:sz w:val="18"/>
          <w:lang w:val="el-GR"/>
        </w:rPr>
        <w:t xml:space="preserve"> </w:t>
      </w:r>
      <w:r w:rsidRPr="00D0445A">
        <w:rPr>
          <w:rFonts w:ascii="Tahoma" w:hAnsi="Tahoma"/>
          <w:w w:val="105"/>
          <w:sz w:val="18"/>
          <w:lang w:val="el-GR"/>
        </w:rPr>
        <w:t>ΚτΠ</w:t>
      </w:r>
      <w:r w:rsidRPr="00D0445A">
        <w:rPr>
          <w:rFonts w:ascii="Tahoma" w:hAnsi="Tahoma"/>
          <w:spacing w:val="33"/>
          <w:w w:val="105"/>
          <w:sz w:val="18"/>
          <w:lang w:val="el-GR"/>
        </w:rPr>
        <w:t xml:space="preserve"> </w:t>
      </w:r>
      <w:r w:rsidRPr="00D0445A">
        <w:rPr>
          <w:rFonts w:ascii="Tahoma" w:hAnsi="Tahoma"/>
          <w:w w:val="105"/>
          <w:sz w:val="18"/>
          <w:lang w:val="el-GR"/>
        </w:rPr>
        <w:t>Α.Ε.</w:t>
      </w:r>
      <w:r w:rsidRPr="00D0445A">
        <w:rPr>
          <w:rFonts w:ascii="Tahoma" w:hAnsi="Tahoma"/>
          <w:spacing w:val="38"/>
          <w:w w:val="103"/>
          <w:sz w:val="18"/>
          <w:lang w:val="el-GR"/>
        </w:rPr>
        <w:t xml:space="preserve"> </w:t>
      </w:r>
      <w:r w:rsidRPr="00D0445A">
        <w:rPr>
          <w:rFonts w:ascii="Tahoma" w:hAnsi="Tahoma"/>
          <w:spacing w:val="-1"/>
          <w:w w:val="105"/>
          <w:sz w:val="18"/>
          <w:lang w:val="el-GR"/>
        </w:rPr>
        <w:t>επιθεωρητές</w:t>
      </w:r>
      <w:r w:rsidRPr="00D0445A">
        <w:rPr>
          <w:rFonts w:ascii="Tahoma" w:hAnsi="Tahoma"/>
          <w:spacing w:val="-15"/>
          <w:w w:val="105"/>
          <w:sz w:val="18"/>
          <w:lang w:val="el-GR"/>
        </w:rPr>
        <w:t xml:space="preserve"> </w:t>
      </w:r>
      <w:r w:rsidRPr="00D0445A">
        <w:rPr>
          <w:rFonts w:ascii="Tahoma" w:hAnsi="Tahoma"/>
          <w:spacing w:val="1"/>
          <w:w w:val="105"/>
          <w:sz w:val="18"/>
          <w:lang w:val="el-GR"/>
        </w:rPr>
        <w:t>κάθε</w:t>
      </w:r>
      <w:r w:rsidRPr="00D0445A">
        <w:rPr>
          <w:rFonts w:ascii="Tahoma" w:hAnsi="Tahoma"/>
          <w:spacing w:val="-17"/>
          <w:w w:val="105"/>
          <w:sz w:val="18"/>
          <w:lang w:val="el-GR"/>
        </w:rPr>
        <w:t xml:space="preserve"> </w:t>
      </w:r>
      <w:r w:rsidRPr="00D0445A">
        <w:rPr>
          <w:rFonts w:ascii="Tahoma" w:hAnsi="Tahoma"/>
          <w:w w:val="105"/>
          <w:sz w:val="18"/>
          <w:lang w:val="el-GR"/>
        </w:rPr>
        <w:t>σχετικό</w:t>
      </w:r>
      <w:r w:rsidRPr="00D0445A">
        <w:rPr>
          <w:rFonts w:ascii="Tahoma" w:hAnsi="Tahoma"/>
          <w:spacing w:val="-12"/>
          <w:w w:val="105"/>
          <w:sz w:val="18"/>
          <w:lang w:val="el-GR"/>
        </w:rPr>
        <w:t xml:space="preserve"> </w:t>
      </w:r>
      <w:r w:rsidRPr="00D0445A">
        <w:rPr>
          <w:rFonts w:ascii="Tahoma" w:hAnsi="Tahoma"/>
          <w:spacing w:val="-1"/>
          <w:w w:val="105"/>
          <w:sz w:val="18"/>
          <w:lang w:val="el-GR"/>
        </w:rPr>
        <w:t>τεκμηριωτικό</w:t>
      </w:r>
      <w:r w:rsidRPr="00D0445A">
        <w:rPr>
          <w:rFonts w:ascii="Tahoma" w:hAnsi="Tahoma"/>
          <w:spacing w:val="-13"/>
          <w:w w:val="105"/>
          <w:sz w:val="18"/>
          <w:lang w:val="el-GR"/>
        </w:rPr>
        <w:t xml:space="preserve"> </w:t>
      </w:r>
      <w:r w:rsidRPr="00D0445A">
        <w:rPr>
          <w:rFonts w:ascii="Tahoma" w:hAnsi="Tahoma"/>
          <w:w w:val="105"/>
          <w:sz w:val="18"/>
          <w:lang w:val="el-GR"/>
        </w:rPr>
        <w:t>υλικό</w:t>
      </w:r>
      <w:r w:rsidRPr="00D0445A">
        <w:rPr>
          <w:rFonts w:ascii="Tahoma" w:hAnsi="Tahoma"/>
          <w:spacing w:val="-14"/>
          <w:w w:val="105"/>
          <w:sz w:val="18"/>
          <w:lang w:val="el-GR"/>
        </w:rPr>
        <w:t xml:space="preserve"> </w:t>
      </w:r>
      <w:r w:rsidRPr="00D0445A">
        <w:rPr>
          <w:rFonts w:ascii="Tahoma" w:hAnsi="Tahoma"/>
          <w:spacing w:val="-1"/>
          <w:w w:val="105"/>
          <w:sz w:val="18"/>
          <w:lang w:val="el-GR"/>
        </w:rPr>
        <w:t>προκειμένου</w:t>
      </w:r>
      <w:r w:rsidRPr="00D0445A">
        <w:rPr>
          <w:rFonts w:ascii="Tahoma" w:hAnsi="Tahoma"/>
          <w:spacing w:val="-14"/>
          <w:w w:val="105"/>
          <w:sz w:val="18"/>
          <w:lang w:val="el-GR"/>
        </w:rPr>
        <w:t xml:space="preserve"> </w:t>
      </w:r>
      <w:r w:rsidRPr="00D0445A">
        <w:rPr>
          <w:rFonts w:ascii="Tahoma" w:hAnsi="Tahoma"/>
          <w:w w:val="105"/>
          <w:sz w:val="18"/>
          <w:lang w:val="el-GR"/>
        </w:rPr>
        <w:t>αυτοί</w:t>
      </w:r>
      <w:r w:rsidRPr="00D0445A">
        <w:rPr>
          <w:rFonts w:ascii="Tahoma" w:hAnsi="Tahoma"/>
          <w:spacing w:val="-14"/>
          <w:w w:val="105"/>
          <w:sz w:val="18"/>
          <w:lang w:val="el-GR"/>
        </w:rPr>
        <w:t xml:space="preserve"> </w:t>
      </w:r>
      <w:r w:rsidRPr="00D0445A">
        <w:rPr>
          <w:rFonts w:ascii="Tahoma" w:hAnsi="Tahoma"/>
          <w:w w:val="105"/>
          <w:sz w:val="18"/>
          <w:lang w:val="el-GR"/>
        </w:rPr>
        <w:t>να</w:t>
      </w:r>
      <w:r w:rsidRPr="00D0445A">
        <w:rPr>
          <w:rFonts w:ascii="Tahoma" w:hAnsi="Tahoma"/>
          <w:spacing w:val="-14"/>
          <w:w w:val="105"/>
          <w:sz w:val="18"/>
          <w:lang w:val="el-GR"/>
        </w:rPr>
        <w:t xml:space="preserve"> </w:t>
      </w:r>
      <w:r w:rsidRPr="00D0445A">
        <w:rPr>
          <w:rFonts w:ascii="Tahoma" w:hAnsi="Tahoma"/>
          <w:w w:val="105"/>
          <w:sz w:val="18"/>
          <w:lang w:val="el-GR"/>
        </w:rPr>
        <w:t>διενεργήσουν</w:t>
      </w:r>
      <w:r w:rsidRPr="00D0445A">
        <w:rPr>
          <w:rFonts w:ascii="Tahoma" w:hAnsi="Tahoma"/>
          <w:spacing w:val="-13"/>
          <w:w w:val="105"/>
          <w:sz w:val="18"/>
          <w:lang w:val="el-GR"/>
        </w:rPr>
        <w:t xml:space="preserve"> </w:t>
      </w:r>
      <w:r w:rsidRPr="00D0445A">
        <w:rPr>
          <w:rFonts w:ascii="Tahoma" w:hAnsi="Tahoma"/>
          <w:spacing w:val="-1"/>
          <w:w w:val="105"/>
          <w:sz w:val="18"/>
          <w:lang w:val="el-GR"/>
        </w:rPr>
        <w:t>τους</w:t>
      </w:r>
      <w:r w:rsidRPr="00D0445A">
        <w:rPr>
          <w:rFonts w:ascii="Tahoma" w:hAnsi="Tahoma"/>
          <w:spacing w:val="-13"/>
          <w:w w:val="105"/>
          <w:sz w:val="18"/>
          <w:lang w:val="el-GR"/>
        </w:rPr>
        <w:t xml:space="preserve"> </w:t>
      </w:r>
      <w:r w:rsidRPr="00D0445A">
        <w:rPr>
          <w:rFonts w:ascii="Tahoma" w:hAnsi="Tahoma"/>
          <w:spacing w:val="-1"/>
          <w:w w:val="105"/>
          <w:sz w:val="18"/>
          <w:lang w:val="el-GR"/>
        </w:rPr>
        <w:t>ελέγχους.</w:t>
      </w:r>
    </w:p>
    <w:p w:rsidR="000C253F" w:rsidRPr="00D0445A" w:rsidRDefault="000C253F">
      <w:pPr>
        <w:spacing w:line="291" w:lineRule="auto"/>
        <w:jc w:val="both"/>
        <w:rPr>
          <w:rFonts w:ascii="Tahoma" w:eastAsia="Tahoma" w:hAnsi="Tahoma" w:cs="Tahoma"/>
          <w:sz w:val="18"/>
          <w:szCs w:val="18"/>
          <w:lang w:val="el-GR"/>
        </w:rPr>
        <w:sectPr w:rsidR="000C253F" w:rsidRPr="00D0445A" w:rsidSect="00ED4375">
          <w:footerReference w:type="default" r:id="rId12"/>
          <w:pgSz w:w="12240" w:h="15840"/>
          <w:pgMar w:top="1240" w:right="1280" w:bottom="920" w:left="1460" w:header="317" w:footer="721" w:gutter="0"/>
          <w:pgNumType w:start="11"/>
          <w:cols w:space="720"/>
        </w:sectPr>
      </w:pPr>
    </w:p>
    <w:p w:rsidR="000C253F" w:rsidRPr="00D0445A" w:rsidRDefault="000C253F">
      <w:pPr>
        <w:rPr>
          <w:rFonts w:ascii="Tahoma" w:eastAsia="Tahoma" w:hAnsi="Tahoma" w:cs="Tahoma"/>
          <w:sz w:val="20"/>
          <w:szCs w:val="20"/>
          <w:lang w:val="el-GR"/>
        </w:rPr>
      </w:pPr>
    </w:p>
    <w:p w:rsidR="000C253F" w:rsidRPr="00D0445A" w:rsidRDefault="000C253F">
      <w:pPr>
        <w:spacing w:before="9"/>
        <w:rPr>
          <w:rFonts w:ascii="Tahoma" w:eastAsia="Tahoma" w:hAnsi="Tahoma" w:cs="Tahoma"/>
          <w:sz w:val="19"/>
          <w:szCs w:val="19"/>
          <w:lang w:val="el-GR"/>
        </w:rPr>
      </w:pPr>
    </w:p>
    <w:p w:rsidR="000C253F" w:rsidRDefault="00D0445A" w:rsidP="009750BE">
      <w:pPr>
        <w:pStyle w:val="4"/>
        <w:numPr>
          <w:ilvl w:val="1"/>
          <w:numId w:val="39"/>
        </w:numPr>
        <w:tabs>
          <w:tab w:val="left" w:pos="801"/>
        </w:tabs>
        <w:spacing w:before="0"/>
        <w:rPr>
          <w:b w:val="0"/>
          <w:bCs w:val="0"/>
          <w:u w:val="none"/>
        </w:rPr>
      </w:pPr>
      <w:r>
        <w:rPr>
          <w:spacing w:val="-1"/>
          <w:u w:val="thick" w:color="000000"/>
        </w:rPr>
        <w:t>Υφιστάμενη</w:t>
      </w:r>
      <w:r>
        <w:rPr>
          <w:spacing w:val="53"/>
          <w:u w:val="thick" w:color="000000"/>
        </w:rPr>
        <w:t xml:space="preserve"> </w:t>
      </w:r>
      <w:r>
        <w:rPr>
          <w:spacing w:val="-1"/>
          <w:u w:val="thick" w:color="000000"/>
        </w:rPr>
        <w:t>Κατάσταση</w:t>
      </w:r>
    </w:p>
    <w:p w:rsidR="000C253F" w:rsidRDefault="000C253F">
      <w:pPr>
        <w:spacing w:before="3"/>
        <w:rPr>
          <w:rFonts w:ascii="Tahoma" w:eastAsia="Tahoma" w:hAnsi="Tahoma" w:cs="Tahoma"/>
          <w:b/>
          <w:bCs/>
          <w:sz w:val="13"/>
          <w:szCs w:val="13"/>
        </w:rPr>
      </w:pPr>
    </w:p>
    <w:p w:rsidR="000C253F" w:rsidRDefault="006671EC">
      <w:pPr>
        <w:spacing w:line="288" w:lineRule="auto"/>
        <w:ind w:left="124" w:right="116" w:hanging="1"/>
        <w:jc w:val="both"/>
        <w:rPr>
          <w:rFonts w:ascii="Tahoma" w:hAnsi="Tahoma"/>
          <w:w w:val="105"/>
          <w:sz w:val="18"/>
          <w:lang w:val="el-GR"/>
        </w:rPr>
      </w:pPr>
      <w:r>
        <w:rPr>
          <w:rFonts w:ascii="Tahoma" w:hAnsi="Tahoma"/>
          <w:w w:val="105"/>
          <w:sz w:val="18"/>
          <w:lang w:val="el-GR"/>
        </w:rPr>
        <w:t xml:space="preserve">Η ΚτΠ διαθέτει </w:t>
      </w:r>
      <w:r w:rsidRPr="006671EC">
        <w:rPr>
          <w:rFonts w:ascii="Tahoma" w:hAnsi="Tahoma"/>
          <w:w w:val="105"/>
          <w:sz w:val="18"/>
          <w:lang w:val="el-GR"/>
        </w:rPr>
        <w:t>Πληροφοριακό σύστημα Ανθρώπινου Δυναμικού</w:t>
      </w:r>
      <w:r>
        <w:rPr>
          <w:rFonts w:ascii="Tahoma" w:hAnsi="Tahoma"/>
          <w:w w:val="105"/>
          <w:sz w:val="18"/>
          <w:lang w:val="el-GR"/>
        </w:rPr>
        <w:t>, το οποίο, όμως, είναι πεπαλαιωμένο</w:t>
      </w:r>
      <w:r w:rsidRPr="006671EC">
        <w:rPr>
          <w:rFonts w:ascii="Tahoma" w:hAnsi="Tahoma"/>
          <w:w w:val="105"/>
          <w:sz w:val="18"/>
          <w:lang w:val="el-GR"/>
        </w:rPr>
        <w:t xml:space="preserve"> </w:t>
      </w:r>
      <w:r>
        <w:rPr>
          <w:rFonts w:ascii="Tahoma" w:hAnsi="Tahoma"/>
          <w:w w:val="105"/>
          <w:sz w:val="18"/>
          <w:lang w:val="el-GR"/>
        </w:rPr>
        <w:t xml:space="preserve">και δεν καλύπτει πλέον τις </w:t>
      </w:r>
      <w:r w:rsidRPr="006671EC">
        <w:rPr>
          <w:rFonts w:ascii="Tahoma" w:hAnsi="Tahoma"/>
          <w:w w:val="105"/>
          <w:sz w:val="18"/>
          <w:lang w:val="el-GR"/>
        </w:rPr>
        <w:t>ανάγκες της ΚτΠ</w:t>
      </w:r>
      <w:r w:rsidR="00D0445A" w:rsidRPr="00D0445A">
        <w:rPr>
          <w:rFonts w:ascii="Tahoma" w:hAnsi="Tahoma"/>
          <w:w w:val="105"/>
          <w:sz w:val="18"/>
          <w:lang w:val="el-GR"/>
        </w:rPr>
        <w:t>.</w:t>
      </w:r>
    </w:p>
    <w:p w:rsidR="005E32FB" w:rsidRDefault="005E32FB">
      <w:pPr>
        <w:spacing w:line="288" w:lineRule="auto"/>
        <w:ind w:left="124" w:right="116" w:hanging="1"/>
        <w:jc w:val="both"/>
        <w:rPr>
          <w:rFonts w:ascii="Tahoma" w:eastAsia="Tahoma" w:hAnsi="Tahoma" w:cs="Tahoma"/>
          <w:sz w:val="18"/>
          <w:szCs w:val="18"/>
          <w:lang w:val="el-GR"/>
        </w:rPr>
      </w:pPr>
    </w:p>
    <w:p w:rsidR="005E32FB" w:rsidRPr="00D0445A" w:rsidRDefault="005E32FB">
      <w:pPr>
        <w:spacing w:line="288" w:lineRule="auto"/>
        <w:ind w:left="124" w:right="116" w:hanging="1"/>
        <w:jc w:val="both"/>
        <w:rPr>
          <w:rFonts w:ascii="Tahoma" w:eastAsia="Tahoma" w:hAnsi="Tahoma" w:cs="Tahoma"/>
          <w:sz w:val="18"/>
          <w:szCs w:val="18"/>
          <w:lang w:val="el-GR"/>
        </w:rPr>
      </w:pPr>
      <w:r>
        <w:rPr>
          <w:rFonts w:ascii="Tahoma" w:eastAsia="Tahoma" w:hAnsi="Tahoma" w:cs="Tahoma"/>
          <w:sz w:val="18"/>
          <w:szCs w:val="18"/>
          <w:lang w:val="el-GR"/>
        </w:rPr>
        <w:t xml:space="preserve">Επομένως, </w:t>
      </w:r>
      <w:bookmarkStart w:id="0" w:name="_Hlk33179999"/>
      <w:r>
        <w:rPr>
          <w:rFonts w:ascii="Tahoma" w:eastAsia="Tahoma" w:hAnsi="Tahoma" w:cs="Tahoma"/>
          <w:sz w:val="18"/>
          <w:szCs w:val="18"/>
          <w:lang w:val="el-GR"/>
        </w:rPr>
        <w:t xml:space="preserve">η ΚτΠ θα πρέπει να προμηθευτεί νέο </w:t>
      </w:r>
      <w:r w:rsidRPr="005E32FB">
        <w:rPr>
          <w:rFonts w:ascii="Tahoma" w:eastAsia="Tahoma" w:hAnsi="Tahoma" w:cs="Tahoma"/>
          <w:sz w:val="18"/>
          <w:szCs w:val="18"/>
          <w:lang w:val="el-GR"/>
        </w:rPr>
        <w:t xml:space="preserve">Πληροφοριακό σύστημα Ανθρώπινου Δυναμικού για τις ανάγκες </w:t>
      </w:r>
      <w:r>
        <w:rPr>
          <w:rFonts w:ascii="Tahoma" w:eastAsia="Tahoma" w:hAnsi="Tahoma" w:cs="Tahoma"/>
          <w:sz w:val="18"/>
          <w:szCs w:val="18"/>
          <w:lang w:val="el-GR"/>
        </w:rPr>
        <w:t>της.</w:t>
      </w:r>
    </w:p>
    <w:bookmarkEnd w:id="0"/>
    <w:p w:rsidR="000C253F" w:rsidRPr="00D0445A" w:rsidRDefault="000C253F">
      <w:pPr>
        <w:spacing w:before="4"/>
        <w:rPr>
          <w:rFonts w:ascii="Tahoma" w:eastAsia="Tahoma" w:hAnsi="Tahoma" w:cs="Tahoma"/>
          <w:sz w:val="18"/>
          <w:szCs w:val="18"/>
          <w:lang w:val="el-GR"/>
        </w:rPr>
      </w:pPr>
    </w:p>
    <w:p w:rsidR="000C253F" w:rsidRDefault="00D0445A" w:rsidP="009750BE">
      <w:pPr>
        <w:pStyle w:val="4"/>
        <w:numPr>
          <w:ilvl w:val="1"/>
          <w:numId w:val="39"/>
        </w:numPr>
        <w:tabs>
          <w:tab w:val="left" w:pos="801"/>
        </w:tabs>
        <w:spacing w:before="0"/>
        <w:jc w:val="both"/>
        <w:rPr>
          <w:b w:val="0"/>
          <w:bCs w:val="0"/>
          <w:u w:val="none"/>
        </w:rPr>
      </w:pPr>
      <w:r>
        <w:rPr>
          <w:spacing w:val="-1"/>
          <w:u w:val="thick" w:color="000000"/>
        </w:rPr>
        <w:t>Αντικείμενο</w:t>
      </w:r>
      <w:r>
        <w:rPr>
          <w:spacing w:val="44"/>
          <w:u w:val="thick" w:color="000000"/>
        </w:rPr>
        <w:t xml:space="preserve"> </w:t>
      </w:r>
      <w:r>
        <w:rPr>
          <w:spacing w:val="-1"/>
          <w:u w:val="thick" w:color="000000"/>
        </w:rPr>
        <w:t>Έργου</w:t>
      </w:r>
    </w:p>
    <w:p w:rsidR="000C253F" w:rsidRDefault="000C253F">
      <w:pPr>
        <w:spacing w:before="7"/>
        <w:rPr>
          <w:rFonts w:ascii="Tahoma" w:eastAsia="Tahoma" w:hAnsi="Tahoma" w:cs="Tahoma"/>
          <w:b/>
          <w:bCs/>
        </w:rPr>
      </w:pPr>
    </w:p>
    <w:p w:rsidR="000C253F" w:rsidRDefault="00D0445A" w:rsidP="009750BE">
      <w:pPr>
        <w:numPr>
          <w:ilvl w:val="2"/>
          <w:numId w:val="39"/>
        </w:numPr>
        <w:tabs>
          <w:tab w:val="left" w:pos="933"/>
        </w:tabs>
        <w:spacing w:before="72"/>
        <w:rPr>
          <w:rFonts w:ascii="Tahoma" w:eastAsia="Tahoma" w:hAnsi="Tahoma" w:cs="Tahoma"/>
          <w:sz w:val="18"/>
          <w:szCs w:val="18"/>
        </w:rPr>
      </w:pPr>
      <w:r>
        <w:rPr>
          <w:rFonts w:ascii="Tahoma" w:hAnsi="Tahoma"/>
          <w:b/>
          <w:w w:val="105"/>
          <w:sz w:val="18"/>
        </w:rPr>
        <w:t>Αναλυτική</w:t>
      </w:r>
      <w:r>
        <w:rPr>
          <w:rFonts w:ascii="Tahoma" w:hAnsi="Tahoma"/>
          <w:b/>
          <w:spacing w:val="-20"/>
          <w:w w:val="105"/>
          <w:sz w:val="18"/>
        </w:rPr>
        <w:t xml:space="preserve"> </w:t>
      </w:r>
      <w:r>
        <w:rPr>
          <w:rFonts w:ascii="Tahoma" w:hAnsi="Tahoma"/>
          <w:b/>
          <w:spacing w:val="-1"/>
          <w:w w:val="105"/>
          <w:sz w:val="18"/>
        </w:rPr>
        <w:t>Περιγραφή</w:t>
      </w:r>
      <w:r>
        <w:rPr>
          <w:rFonts w:ascii="Tahoma" w:hAnsi="Tahoma"/>
          <w:b/>
          <w:spacing w:val="-18"/>
          <w:w w:val="105"/>
          <w:sz w:val="18"/>
        </w:rPr>
        <w:t xml:space="preserve"> </w:t>
      </w:r>
      <w:r>
        <w:rPr>
          <w:rFonts w:ascii="Tahoma" w:hAnsi="Tahoma"/>
          <w:b/>
          <w:spacing w:val="-1"/>
          <w:w w:val="105"/>
          <w:sz w:val="18"/>
        </w:rPr>
        <w:t>Αντικειμένου</w:t>
      </w:r>
      <w:r>
        <w:rPr>
          <w:rFonts w:ascii="Tahoma" w:hAnsi="Tahoma"/>
          <w:b/>
          <w:spacing w:val="-20"/>
          <w:w w:val="105"/>
          <w:sz w:val="18"/>
        </w:rPr>
        <w:t xml:space="preserve"> </w:t>
      </w:r>
      <w:r>
        <w:rPr>
          <w:rFonts w:ascii="Tahoma" w:hAnsi="Tahoma"/>
          <w:b/>
          <w:w w:val="105"/>
          <w:sz w:val="18"/>
        </w:rPr>
        <w:t>του</w:t>
      </w:r>
      <w:r>
        <w:rPr>
          <w:rFonts w:ascii="Tahoma" w:hAnsi="Tahoma"/>
          <w:b/>
          <w:spacing w:val="-21"/>
          <w:w w:val="105"/>
          <w:sz w:val="18"/>
        </w:rPr>
        <w:t xml:space="preserve"> </w:t>
      </w:r>
      <w:r>
        <w:rPr>
          <w:rFonts w:ascii="Tahoma" w:hAnsi="Tahoma"/>
          <w:b/>
          <w:spacing w:val="-1"/>
          <w:w w:val="105"/>
          <w:sz w:val="18"/>
        </w:rPr>
        <w:t>Έργου</w:t>
      </w:r>
    </w:p>
    <w:p w:rsidR="000C253F" w:rsidRDefault="000C253F">
      <w:pPr>
        <w:spacing w:before="3"/>
        <w:rPr>
          <w:rFonts w:ascii="Tahoma" w:eastAsia="Tahoma" w:hAnsi="Tahoma" w:cs="Tahoma"/>
          <w:b/>
          <w:bCs/>
          <w:sz w:val="19"/>
          <w:szCs w:val="19"/>
        </w:rPr>
      </w:pPr>
    </w:p>
    <w:p w:rsidR="005E32FB" w:rsidRPr="00804713" w:rsidRDefault="00771ED5" w:rsidP="00771ED5">
      <w:pPr>
        <w:rPr>
          <w:rFonts w:ascii="Tahoma" w:hAnsi="Tahoma" w:cs="Tahoma"/>
          <w:sz w:val="18"/>
          <w:szCs w:val="18"/>
          <w:lang w:val="el-GR"/>
        </w:rPr>
      </w:pPr>
      <w:bookmarkStart w:id="1" w:name="_Hlk33182075"/>
      <w:r>
        <w:rPr>
          <w:rFonts w:ascii="Tahoma" w:hAnsi="Tahoma" w:cs="Tahoma"/>
          <w:sz w:val="18"/>
          <w:szCs w:val="18"/>
          <w:lang w:val="el-GR"/>
        </w:rPr>
        <w:t xml:space="preserve">Αντικείμενο του έργου είναι η προμήθεια καθώς και η παραμετροποίηση συστήματος διαχείρισης προσωπικού για τις ανάγκες της ΚτΠ.  Το σύστημα θα περιλαμβάνει </w:t>
      </w:r>
      <w:r w:rsidRPr="00771ED5">
        <w:rPr>
          <w:rFonts w:ascii="Tahoma" w:hAnsi="Tahoma" w:cs="Tahoma"/>
          <w:sz w:val="18"/>
          <w:szCs w:val="18"/>
          <w:lang w:val="el-GR"/>
        </w:rPr>
        <w:t xml:space="preserve">: </w:t>
      </w:r>
    </w:p>
    <w:p w:rsidR="005E32FB" w:rsidRPr="00804713" w:rsidRDefault="005E32FB" w:rsidP="005E32FB">
      <w:pPr>
        <w:jc w:val="both"/>
        <w:rPr>
          <w:rFonts w:ascii="Tahoma" w:hAnsi="Tahoma" w:cs="Tahoma"/>
          <w:sz w:val="18"/>
          <w:szCs w:val="18"/>
          <w:lang w:val="el-GR"/>
        </w:rPr>
      </w:pPr>
    </w:p>
    <w:p w:rsidR="005E32FB" w:rsidRPr="00804713" w:rsidRDefault="005E32FB" w:rsidP="009750BE">
      <w:pPr>
        <w:widowControl/>
        <w:numPr>
          <w:ilvl w:val="0"/>
          <w:numId w:val="44"/>
        </w:numPr>
        <w:suppressAutoHyphens/>
        <w:spacing w:after="120" w:line="262" w:lineRule="auto"/>
        <w:jc w:val="both"/>
        <w:rPr>
          <w:rFonts w:ascii="Tahoma" w:hAnsi="Tahoma" w:cs="Tahoma"/>
          <w:sz w:val="18"/>
          <w:szCs w:val="18"/>
          <w:lang w:val="el-GR"/>
        </w:rPr>
      </w:pPr>
      <w:r w:rsidRPr="00804713">
        <w:rPr>
          <w:rFonts w:ascii="Tahoma" w:hAnsi="Tahoma" w:cs="Tahoma"/>
          <w:sz w:val="18"/>
          <w:szCs w:val="18"/>
          <w:lang w:val="el-GR"/>
        </w:rPr>
        <w:t>Επεξεργασία και παρακολούθηση Ανθρώπινου Δυναμικού (να υποστηρίζει πλήρως τη διαχείριση των στοιχείων του προσωπικού: στοιχεία ταυτότητας, υπηρεσιακά στοιχεία, στοιχεία επικοινωνίας, τυπικά προσόντα, ποινές, η</w:t>
      </w:r>
      <w:r w:rsidR="00771ED5">
        <w:rPr>
          <w:rFonts w:ascii="Tahoma" w:hAnsi="Tahoma" w:cs="Tahoma"/>
          <w:sz w:val="18"/>
          <w:szCs w:val="18"/>
          <w:lang w:val="el-GR"/>
        </w:rPr>
        <w:t>θικές αμοιβές  κ.λ</w:t>
      </w:r>
      <w:r w:rsidR="00DF505A">
        <w:rPr>
          <w:rFonts w:ascii="Tahoma" w:hAnsi="Tahoma" w:cs="Tahoma"/>
          <w:sz w:val="18"/>
          <w:szCs w:val="18"/>
          <w:lang w:val="el-GR"/>
        </w:rPr>
        <w:t>.</w:t>
      </w:r>
      <w:r w:rsidR="00771ED5">
        <w:rPr>
          <w:rFonts w:ascii="Tahoma" w:hAnsi="Tahoma" w:cs="Tahoma"/>
          <w:sz w:val="18"/>
          <w:szCs w:val="18"/>
          <w:lang w:val="el-GR"/>
        </w:rPr>
        <w:t>π</w:t>
      </w:r>
      <w:r w:rsidRPr="00804713">
        <w:rPr>
          <w:rFonts w:ascii="Tahoma" w:hAnsi="Tahoma" w:cs="Tahoma"/>
          <w:sz w:val="18"/>
          <w:szCs w:val="18"/>
          <w:lang w:val="el-GR"/>
        </w:rPr>
        <w:t>.)</w:t>
      </w:r>
    </w:p>
    <w:p w:rsidR="000C253F" w:rsidRPr="00D307B4" w:rsidRDefault="005E32FB" w:rsidP="009750BE">
      <w:pPr>
        <w:widowControl/>
        <w:numPr>
          <w:ilvl w:val="0"/>
          <w:numId w:val="44"/>
        </w:numPr>
        <w:suppressAutoHyphens/>
        <w:spacing w:after="120" w:line="262" w:lineRule="auto"/>
        <w:jc w:val="both"/>
        <w:rPr>
          <w:rFonts w:ascii="Tahoma" w:eastAsia="Tahoma" w:hAnsi="Tahoma" w:cs="Tahoma"/>
          <w:sz w:val="18"/>
          <w:szCs w:val="18"/>
          <w:lang w:val="el-GR"/>
        </w:rPr>
      </w:pPr>
      <w:r w:rsidRPr="00804713">
        <w:rPr>
          <w:rFonts w:ascii="Tahoma" w:hAnsi="Tahoma" w:cs="Tahoma"/>
          <w:sz w:val="18"/>
          <w:szCs w:val="18"/>
          <w:lang w:val="el-GR"/>
        </w:rPr>
        <w:t>Παρακολούθηση υπηρεσιακών μεταβολών π.χ. διορισμός / πρόσληψη, βαθμολογική εξέλιξη, τοποθετήσεις (</w:t>
      </w:r>
      <w:r w:rsidRPr="00FA439D">
        <w:rPr>
          <w:rFonts w:ascii="Tahoma" w:hAnsi="Tahoma" w:cs="Tahoma"/>
          <w:sz w:val="18"/>
          <w:szCs w:val="18"/>
          <w:lang w:val="el-GR"/>
        </w:rPr>
        <w:t xml:space="preserve">συμπεριλαμβανομένων των παράλληλων), μετακινήσεις, μεταθέσεις, αποσπάσεις (εσωτερικές / εξωτερικές), μετατάξεις, αναθέσεις καθηκόντων, τοποθετήσεις σε θέσεις προϊσταμένων, μεταβολές κλάδων / ειδικοτήτων, </w:t>
      </w:r>
      <w:r w:rsidRPr="00A132B7">
        <w:rPr>
          <w:rFonts w:ascii="Tahoma" w:hAnsi="Tahoma" w:cs="Tahoma"/>
          <w:sz w:val="18"/>
          <w:szCs w:val="18"/>
          <w:lang w:val="el-GR"/>
        </w:rPr>
        <w:t>λήξη εργασιακής σχέσης κτλ., διασφαλί</w:t>
      </w:r>
      <w:r w:rsidRPr="00D307B4">
        <w:rPr>
          <w:rFonts w:ascii="Tahoma" w:hAnsi="Tahoma" w:cs="Tahoma"/>
          <w:sz w:val="18"/>
          <w:szCs w:val="18"/>
          <w:lang w:val="el-GR"/>
        </w:rPr>
        <w:t>ζοντας την τήρηση ιστορικού όλων των υπηρεσιακών μεταβολών.</w:t>
      </w:r>
    </w:p>
    <w:p w:rsidR="00174C0F" w:rsidRPr="00B17083" w:rsidRDefault="00174C0F" w:rsidP="00F263A7">
      <w:pPr>
        <w:widowControl/>
        <w:numPr>
          <w:ilvl w:val="0"/>
          <w:numId w:val="44"/>
        </w:numPr>
        <w:suppressAutoHyphens/>
        <w:spacing w:after="120" w:line="262" w:lineRule="auto"/>
        <w:jc w:val="both"/>
        <w:rPr>
          <w:rFonts w:ascii="Tahoma" w:hAnsi="Tahoma" w:cs="Tahoma"/>
          <w:sz w:val="18"/>
          <w:szCs w:val="18"/>
          <w:lang w:val="el-GR"/>
        </w:rPr>
      </w:pPr>
      <w:r w:rsidRPr="00B17083">
        <w:rPr>
          <w:rFonts w:ascii="Tahoma" w:eastAsia="Times New Roman" w:hAnsi="Tahoma" w:cs="Tahoma"/>
          <w:sz w:val="18"/>
          <w:szCs w:val="18"/>
          <w:lang w:val="el-GR"/>
        </w:rPr>
        <w:t>Δημιουργία και επεξεργασία του Ψηφιακού Οργανογράμματος και των Ειδικών περιγραμμάτων θέσεων εργασίας της ΚτΠ Α.Ε., σύμφωνα με τα οριζόμενα στο «Μητρώο Ανθρώπινου Δυναμικού του Ελληνικού Δημοσίου»</w:t>
      </w:r>
      <w:r w:rsidR="00EA31C1" w:rsidRPr="00B17083">
        <w:rPr>
          <w:rFonts w:ascii="Tahoma" w:eastAsia="Times New Roman" w:hAnsi="Tahoma" w:cs="Tahoma"/>
          <w:sz w:val="18"/>
          <w:szCs w:val="18"/>
          <w:lang w:val="el-GR"/>
        </w:rPr>
        <w:t xml:space="preserve"> </w:t>
      </w:r>
      <w:hyperlink r:id="rId13" w:history="1">
        <w:r w:rsidR="00EA31C1" w:rsidRPr="00B17083">
          <w:rPr>
            <w:rStyle w:val="-"/>
            <w:rFonts w:ascii="Tahoma" w:eastAsia="Times New Roman" w:hAnsi="Tahoma" w:cs="Tahoma"/>
            <w:sz w:val="18"/>
            <w:szCs w:val="18"/>
          </w:rPr>
          <w:t>https</w:t>
        </w:r>
        <w:r w:rsidR="00EA31C1" w:rsidRPr="00B17083">
          <w:rPr>
            <w:rStyle w:val="-"/>
            <w:rFonts w:ascii="Tahoma" w:eastAsia="Times New Roman" w:hAnsi="Tahoma" w:cs="Tahoma"/>
            <w:sz w:val="18"/>
            <w:szCs w:val="18"/>
            <w:lang w:val="el-GR"/>
          </w:rPr>
          <w:t>://</w:t>
        </w:r>
        <w:r w:rsidR="00EA31C1" w:rsidRPr="00B17083">
          <w:rPr>
            <w:rStyle w:val="-"/>
            <w:rFonts w:ascii="Tahoma" w:eastAsia="Times New Roman" w:hAnsi="Tahoma" w:cs="Tahoma"/>
            <w:sz w:val="18"/>
            <w:szCs w:val="18"/>
          </w:rPr>
          <w:t>hr</w:t>
        </w:r>
        <w:r w:rsidR="00EA31C1" w:rsidRPr="00B17083">
          <w:rPr>
            <w:rStyle w:val="-"/>
            <w:rFonts w:ascii="Tahoma" w:eastAsia="Times New Roman" w:hAnsi="Tahoma" w:cs="Tahoma"/>
            <w:sz w:val="18"/>
            <w:szCs w:val="18"/>
            <w:lang w:val="el-GR"/>
          </w:rPr>
          <w:t>.</w:t>
        </w:r>
        <w:r w:rsidR="00EA31C1" w:rsidRPr="00B17083">
          <w:rPr>
            <w:rStyle w:val="-"/>
            <w:rFonts w:ascii="Tahoma" w:eastAsia="Times New Roman" w:hAnsi="Tahoma" w:cs="Tahoma"/>
            <w:sz w:val="18"/>
            <w:szCs w:val="18"/>
          </w:rPr>
          <w:t>apografi</w:t>
        </w:r>
        <w:r w:rsidR="00EA31C1" w:rsidRPr="00B17083">
          <w:rPr>
            <w:rStyle w:val="-"/>
            <w:rFonts w:ascii="Tahoma" w:eastAsia="Times New Roman" w:hAnsi="Tahoma" w:cs="Tahoma"/>
            <w:sz w:val="18"/>
            <w:szCs w:val="18"/>
            <w:lang w:val="el-GR"/>
          </w:rPr>
          <w:t>.</w:t>
        </w:r>
        <w:r w:rsidR="00EA31C1" w:rsidRPr="00B17083">
          <w:rPr>
            <w:rStyle w:val="-"/>
            <w:rFonts w:ascii="Tahoma" w:eastAsia="Times New Roman" w:hAnsi="Tahoma" w:cs="Tahoma"/>
            <w:sz w:val="18"/>
            <w:szCs w:val="18"/>
          </w:rPr>
          <w:t>gov</w:t>
        </w:r>
        <w:r w:rsidR="00EA31C1" w:rsidRPr="00B17083">
          <w:rPr>
            <w:rStyle w:val="-"/>
            <w:rFonts w:ascii="Tahoma" w:eastAsia="Times New Roman" w:hAnsi="Tahoma" w:cs="Tahoma"/>
            <w:sz w:val="18"/>
            <w:szCs w:val="18"/>
            <w:lang w:val="el-GR"/>
          </w:rPr>
          <w:t>.</w:t>
        </w:r>
        <w:r w:rsidR="00EA31C1" w:rsidRPr="00B17083">
          <w:rPr>
            <w:rStyle w:val="-"/>
            <w:rFonts w:ascii="Tahoma" w:eastAsia="Times New Roman" w:hAnsi="Tahoma" w:cs="Tahoma"/>
            <w:sz w:val="18"/>
            <w:szCs w:val="18"/>
          </w:rPr>
          <w:t>gr</w:t>
        </w:r>
        <w:r w:rsidR="00EA31C1" w:rsidRPr="00B17083">
          <w:rPr>
            <w:rStyle w:val="-"/>
            <w:rFonts w:ascii="Tahoma" w:eastAsia="Times New Roman" w:hAnsi="Tahoma" w:cs="Tahoma"/>
            <w:sz w:val="18"/>
            <w:szCs w:val="18"/>
            <w:lang w:val="el-GR"/>
          </w:rPr>
          <w:t>/</w:t>
        </w:r>
      </w:hyperlink>
      <w:r w:rsidRPr="00B17083">
        <w:rPr>
          <w:rFonts w:ascii="Tahoma" w:eastAsia="Times New Roman" w:hAnsi="Tahoma" w:cs="Tahoma"/>
          <w:sz w:val="18"/>
          <w:szCs w:val="18"/>
          <w:lang w:val="el-GR"/>
        </w:rPr>
        <w:t xml:space="preserve"> αλλά και τα υφιστάμενα καταχωρημένα στοιχεία της ΚτΠ Α.Ε. σε αυτό. Επιθυμητή η δυνατότητα διαλειτουργικότητας του προγράμματος με τη συγκεκριμένη εφαρμογή για αυτόματη ενημέρωση.</w:t>
      </w:r>
    </w:p>
    <w:p w:rsidR="00174C0F" w:rsidRPr="00B17083" w:rsidRDefault="00174C0F" w:rsidP="00F263A7">
      <w:pPr>
        <w:widowControl/>
        <w:numPr>
          <w:ilvl w:val="0"/>
          <w:numId w:val="44"/>
        </w:numPr>
        <w:suppressAutoHyphens/>
        <w:spacing w:after="120" w:line="262" w:lineRule="auto"/>
        <w:jc w:val="both"/>
        <w:rPr>
          <w:rFonts w:ascii="Tahoma" w:hAnsi="Tahoma" w:cs="Tahoma"/>
          <w:sz w:val="18"/>
          <w:szCs w:val="18"/>
          <w:lang w:val="el-GR"/>
        </w:rPr>
      </w:pPr>
      <w:r w:rsidRPr="00B17083">
        <w:rPr>
          <w:rFonts w:ascii="Tahoma" w:eastAsia="Times New Roman" w:hAnsi="Tahoma" w:cs="Tahoma"/>
          <w:sz w:val="18"/>
          <w:szCs w:val="18"/>
          <w:lang w:val="el-GR"/>
        </w:rPr>
        <w:t>Δημιουργία και επεξεργασία προτύπων συμβάσεων προσωπικού (ΙΔΟΧ, ΙΔΑΧ, μετακλητών, ΔνΣ κλπ) και εξαγωγή αυτών μέσω του προγράμματος και δυνατότητα αποθήκευσης των νέων, αλλά και παλαιοτέρων υπογεγραμμένων συμβάσεων ανά υπάλληλο.</w:t>
      </w:r>
    </w:p>
    <w:p w:rsidR="00F263A7" w:rsidRPr="00B17083" w:rsidRDefault="00771ED5" w:rsidP="00F263A7">
      <w:pPr>
        <w:widowControl/>
        <w:numPr>
          <w:ilvl w:val="0"/>
          <w:numId w:val="44"/>
        </w:numPr>
        <w:suppressAutoHyphens/>
        <w:spacing w:after="120" w:line="262" w:lineRule="auto"/>
        <w:jc w:val="both"/>
        <w:rPr>
          <w:rFonts w:ascii="Tahoma" w:hAnsi="Tahoma" w:cs="Tahoma"/>
          <w:sz w:val="18"/>
          <w:szCs w:val="18"/>
          <w:lang w:val="el-GR"/>
        </w:rPr>
      </w:pPr>
      <w:r w:rsidRPr="00FA439D">
        <w:rPr>
          <w:rFonts w:ascii="Tahoma" w:hAnsi="Tahoma" w:cs="Tahoma"/>
          <w:sz w:val="18"/>
          <w:szCs w:val="18"/>
          <w:lang w:val="el-GR"/>
        </w:rPr>
        <w:t xml:space="preserve">Σύστημα αξιολόγησης </w:t>
      </w:r>
      <w:r w:rsidR="00EA31C1" w:rsidRPr="00B17083">
        <w:rPr>
          <w:rFonts w:ascii="Tahoma" w:hAnsi="Tahoma" w:cs="Tahoma"/>
          <w:sz w:val="18"/>
          <w:szCs w:val="18"/>
          <w:lang w:val="el-GR"/>
        </w:rPr>
        <w:t xml:space="preserve">με </w:t>
      </w:r>
      <w:r w:rsidR="00EA31C1" w:rsidRPr="00B17083">
        <w:rPr>
          <w:rFonts w:ascii="Tahoma" w:eastAsia="Times New Roman" w:hAnsi="Tahoma" w:cs="Tahoma"/>
          <w:sz w:val="18"/>
          <w:szCs w:val="18"/>
          <w:lang w:val="el-GR"/>
        </w:rPr>
        <w:t>δυνατότητα αποθήκευσης των νέων, αλλά και παλαιοτέρων υπογεγραμμένων ετήσιων αξιολογήσεων ανά υπάλληλο.</w:t>
      </w:r>
      <w:r w:rsidR="00FA7C0F" w:rsidRPr="00B17083">
        <w:rPr>
          <w:rFonts w:ascii="Tahoma" w:hAnsi="Tahoma" w:cs="Tahoma"/>
          <w:sz w:val="18"/>
          <w:szCs w:val="18"/>
          <w:lang w:val="el-GR"/>
        </w:rPr>
        <w:t xml:space="preserve">  </w:t>
      </w:r>
    </w:p>
    <w:p w:rsidR="00FA7C0F" w:rsidRPr="00B17083" w:rsidRDefault="00FA7C0F" w:rsidP="009750BE">
      <w:pPr>
        <w:widowControl/>
        <w:numPr>
          <w:ilvl w:val="0"/>
          <w:numId w:val="44"/>
        </w:numPr>
        <w:suppressAutoHyphens/>
        <w:spacing w:after="120" w:line="262" w:lineRule="auto"/>
        <w:jc w:val="both"/>
        <w:rPr>
          <w:rFonts w:ascii="Tahoma" w:eastAsia="Tahoma" w:hAnsi="Tahoma" w:cs="Tahoma"/>
          <w:sz w:val="18"/>
          <w:szCs w:val="18"/>
          <w:lang w:val="el-GR"/>
        </w:rPr>
      </w:pPr>
      <w:r w:rsidRPr="00FA439D">
        <w:rPr>
          <w:rFonts w:ascii="Tahoma" w:eastAsia="Tahoma" w:hAnsi="Tahoma" w:cs="Tahoma"/>
          <w:sz w:val="18"/>
          <w:szCs w:val="18"/>
          <w:lang w:val="el-GR"/>
        </w:rPr>
        <w:t xml:space="preserve">Παρακολούθηση όλων των </w:t>
      </w:r>
      <w:r w:rsidR="00771ED5" w:rsidRPr="00FA439D">
        <w:rPr>
          <w:rFonts w:ascii="Tahoma" w:eastAsia="Tahoma" w:hAnsi="Tahoma" w:cs="Tahoma"/>
          <w:sz w:val="18"/>
          <w:szCs w:val="18"/>
          <w:lang w:val="el-GR"/>
        </w:rPr>
        <w:t xml:space="preserve">τύπων </w:t>
      </w:r>
      <w:r w:rsidRPr="001E108A">
        <w:rPr>
          <w:rFonts w:ascii="Tahoma" w:eastAsia="Tahoma" w:hAnsi="Tahoma" w:cs="Tahoma"/>
          <w:sz w:val="18"/>
          <w:szCs w:val="18"/>
          <w:lang w:val="el-GR"/>
        </w:rPr>
        <w:t>αδειών</w:t>
      </w:r>
      <w:r w:rsidR="00771ED5" w:rsidRPr="001E108A">
        <w:rPr>
          <w:rFonts w:ascii="Tahoma" w:eastAsia="Tahoma" w:hAnsi="Tahoma" w:cs="Tahoma"/>
          <w:sz w:val="18"/>
          <w:szCs w:val="18"/>
          <w:lang w:val="el-GR"/>
        </w:rPr>
        <w:t xml:space="preserve">/απουσιών/ασθενειών </w:t>
      </w:r>
      <w:r w:rsidRPr="001E108A">
        <w:rPr>
          <w:rFonts w:ascii="Tahoma" w:eastAsia="Tahoma" w:hAnsi="Tahoma" w:cs="Tahoma"/>
          <w:sz w:val="18"/>
          <w:szCs w:val="18"/>
          <w:lang w:val="el-GR"/>
        </w:rPr>
        <w:t>και του υπολοίπου τους σε ετήσια βάση</w:t>
      </w:r>
      <w:r w:rsidR="00EA31C1" w:rsidRPr="001E108A">
        <w:rPr>
          <w:rFonts w:ascii="Tahoma" w:eastAsia="Tahoma" w:hAnsi="Tahoma" w:cs="Tahoma"/>
          <w:sz w:val="18"/>
          <w:szCs w:val="18"/>
          <w:lang w:val="el-GR"/>
        </w:rPr>
        <w:t xml:space="preserve"> </w:t>
      </w:r>
      <w:r w:rsidR="00EA31C1" w:rsidRPr="00B17083">
        <w:rPr>
          <w:rFonts w:ascii="Tahoma" w:eastAsia="Tahoma" w:hAnsi="Tahoma" w:cs="Tahoma"/>
          <w:sz w:val="18"/>
          <w:szCs w:val="18"/>
          <w:lang w:val="el-GR"/>
        </w:rPr>
        <w:t>με δ</w:t>
      </w:r>
      <w:r w:rsidR="00EA31C1" w:rsidRPr="00B17083">
        <w:rPr>
          <w:rFonts w:ascii="Tahoma" w:eastAsia="Times New Roman" w:hAnsi="Tahoma" w:cs="Tahoma"/>
          <w:sz w:val="18"/>
          <w:szCs w:val="18"/>
          <w:lang w:val="el-GR"/>
        </w:rPr>
        <w:t xml:space="preserve">υνατότητα απομακρυσμένης πρόσβασης του προγράμματος από τους εργαζόμενους, για υποβολή αδειών (ημερήσιων και ολιγόωρων) </w:t>
      </w:r>
      <w:r w:rsidR="00EA31C1" w:rsidRPr="00B17083">
        <w:rPr>
          <w:rFonts w:ascii="Tahoma" w:eastAsia="Times New Roman" w:hAnsi="Tahoma" w:cs="Tahoma"/>
          <w:sz w:val="18"/>
          <w:szCs w:val="18"/>
          <w:u w:val="single"/>
          <w:lang w:val="el-GR"/>
        </w:rPr>
        <w:t>σε πραγματικό χρόνο</w:t>
      </w:r>
      <w:r w:rsidRPr="00B17083">
        <w:rPr>
          <w:rFonts w:ascii="Tahoma" w:eastAsia="Tahoma" w:hAnsi="Tahoma" w:cs="Tahoma"/>
          <w:sz w:val="18"/>
          <w:szCs w:val="18"/>
          <w:lang w:val="el-GR"/>
        </w:rPr>
        <w:t>.</w:t>
      </w:r>
    </w:p>
    <w:p w:rsidR="00F263A7" w:rsidRPr="00023A8B" w:rsidRDefault="00023A8B" w:rsidP="00023A8B">
      <w:pPr>
        <w:widowControl/>
        <w:numPr>
          <w:ilvl w:val="0"/>
          <w:numId w:val="44"/>
        </w:numPr>
        <w:suppressAutoHyphens/>
        <w:spacing w:after="120" w:line="262" w:lineRule="auto"/>
        <w:jc w:val="both"/>
        <w:rPr>
          <w:rFonts w:ascii="Tahoma" w:eastAsia="Tahoma" w:hAnsi="Tahoma" w:cs="Tahoma"/>
          <w:sz w:val="18"/>
          <w:szCs w:val="18"/>
          <w:lang w:val="el-GR"/>
        </w:rPr>
      </w:pPr>
      <w:r>
        <w:rPr>
          <w:rFonts w:ascii="Tahoma" w:eastAsia="Tahoma" w:hAnsi="Tahoma" w:cs="Tahoma"/>
          <w:sz w:val="18"/>
          <w:szCs w:val="18"/>
          <w:lang w:val="el-GR"/>
        </w:rPr>
        <w:t xml:space="preserve">Χρήση </w:t>
      </w:r>
      <w:r>
        <w:rPr>
          <w:rFonts w:ascii="Tahoma" w:eastAsia="Tahoma" w:hAnsi="Tahoma" w:cs="Tahoma"/>
          <w:sz w:val="18"/>
          <w:szCs w:val="18"/>
          <w:lang w:val="en-GB"/>
        </w:rPr>
        <w:t>portal</w:t>
      </w:r>
      <w:r w:rsidRPr="005A74C8">
        <w:rPr>
          <w:rFonts w:ascii="Tahoma" w:eastAsia="Tahoma" w:hAnsi="Tahoma" w:cs="Tahoma"/>
          <w:sz w:val="18"/>
          <w:szCs w:val="18"/>
          <w:lang w:val="el-GR"/>
        </w:rPr>
        <w:t xml:space="preserve"> </w:t>
      </w:r>
      <w:r>
        <w:rPr>
          <w:rFonts w:ascii="Tahoma" w:eastAsia="Tahoma" w:hAnsi="Tahoma" w:cs="Tahoma"/>
          <w:sz w:val="18"/>
          <w:szCs w:val="18"/>
          <w:lang w:val="el-GR"/>
        </w:rPr>
        <w:t>Εργαζομένου για όλο το Ανθρώπινο Δυναμικό της ΚτΠ</w:t>
      </w:r>
      <w:r w:rsidR="00EA31C1">
        <w:rPr>
          <w:rFonts w:ascii="Tahoma" w:eastAsia="Tahoma" w:hAnsi="Tahoma" w:cs="Tahoma"/>
          <w:sz w:val="18"/>
          <w:szCs w:val="18"/>
          <w:lang w:val="el-GR"/>
        </w:rPr>
        <w:t xml:space="preserve"> Α.Ε.</w:t>
      </w:r>
      <w:r w:rsidR="00FA7C0F" w:rsidRPr="00023A8B">
        <w:rPr>
          <w:rFonts w:ascii="Tahoma" w:eastAsia="Tahoma" w:hAnsi="Tahoma" w:cs="Tahoma"/>
          <w:sz w:val="18"/>
          <w:szCs w:val="18"/>
          <w:lang w:val="el-GR"/>
        </w:rPr>
        <w:t xml:space="preserve"> </w:t>
      </w:r>
    </w:p>
    <w:p w:rsidR="000C253F" w:rsidRPr="00FA7C0F" w:rsidRDefault="000C253F">
      <w:pPr>
        <w:rPr>
          <w:rFonts w:ascii="Tahoma" w:eastAsia="Tahoma" w:hAnsi="Tahoma" w:cs="Tahoma"/>
          <w:sz w:val="18"/>
          <w:szCs w:val="18"/>
          <w:lang w:val="el-GR"/>
        </w:rPr>
      </w:pPr>
    </w:p>
    <w:p w:rsidR="000C253F" w:rsidRPr="00023A8B" w:rsidRDefault="000C253F">
      <w:pPr>
        <w:spacing w:before="6"/>
        <w:rPr>
          <w:rFonts w:ascii="Tahoma" w:eastAsia="Tahoma" w:hAnsi="Tahoma" w:cs="Tahoma"/>
          <w:sz w:val="16"/>
          <w:szCs w:val="16"/>
          <w:lang w:val="el-GR"/>
        </w:rPr>
      </w:pPr>
    </w:p>
    <w:p w:rsidR="000C253F" w:rsidRPr="00D0445A" w:rsidRDefault="00D0445A">
      <w:pPr>
        <w:ind w:left="123"/>
        <w:jc w:val="both"/>
        <w:rPr>
          <w:rFonts w:ascii="Tahoma" w:eastAsia="Tahoma" w:hAnsi="Tahoma" w:cs="Tahoma"/>
          <w:sz w:val="18"/>
          <w:szCs w:val="18"/>
          <w:lang w:val="el-GR"/>
        </w:rPr>
      </w:pPr>
      <w:r w:rsidRPr="00D0445A">
        <w:rPr>
          <w:rFonts w:ascii="Tahoma" w:hAnsi="Tahoma"/>
          <w:b/>
          <w:sz w:val="18"/>
          <w:lang w:val="el-GR"/>
        </w:rPr>
        <w:t xml:space="preserve">Απαιτήσεις </w:t>
      </w:r>
      <w:r w:rsidRPr="00D0445A">
        <w:rPr>
          <w:rFonts w:ascii="Tahoma" w:hAnsi="Tahoma"/>
          <w:b/>
          <w:spacing w:val="6"/>
          <w:sz w:val="18"/>
          <w:lang w:val="el-GR"/>
        </w:rPr>
        <w:t xml:space="preserve"> </w:t>
      </w:r>
      <w:r w:rsidRPr="00D0445A">
        <w:rPr>
          <w:rFonts w:ascii="Tahoma" w:hAnsi="Tahoma"/>
          <w:b/>
          <w:sz w:val="18"/>
          <w:lang w:val="el-GR"/>
        </w:rPr>
        <w:t>Ασφάλειας</w:t>
      </w:r>
    </w:p>
    <w:p w:rsidR="000C253F" w:rsidRPr="00D0445A" w:rsidRDefault="000C253F">
      <w:pPr>
        <w:spacing w:before="12"/>
        <w:rPr>
          <w:rFonts w:ascii="Tahoma" w:eastAsia="Tahoma" w:hAnsi="Tahoma" w:cs="Tahoma"/>
          <w:b/>
          <w:bCs/>
          <w:sz w:val="18"/>
          <w:szCs w:val="18"/>
          <w:lang w:val="el-GR"/>
        </w:rPr>
      </w:pPr>
    </w:p>
    <w:p w:rsidR="000C253F" w:rsidRPr="00D0445A" w:rsidRDefault="00D0445A">
      <w:pPr>
        <w:spacing w:line="291" w:lineRule="auto"/>
        <w:ind w:left="123" w:right="113"/>
        <w:jc w:val="both"/>
        <w:rPr>
          <w:rFonts w:ascii="Tahoma" w:eastAsia="Tahoma" w:hAnsi="Tahoma" w:cs="Tahoma"/>
          <w:sz w:val="18"/>
          <w:szCs w:val="18"/>
          <w:lang w:val="el-GR"/>
        </w:rPr>
      </w:pPr>
      <w:r w:rsidRPr="00D0445A">
        <w:rPr>
          <w:rFonts w:ascii="Tahoma" w:hAnsi="Tahoma"/>
          <w:w w:val="105"/>
          <w:sz w:val="18"/>
          <w:lang w:val="el-GR"/>
        </w:rPr>
        <w:t>Για</w:t>
      </w:r>
      <w:r w:rsidRPr="00D0445A">
        <w:rPr>
          <w:rFonts w:ascii="Tahoma" w:hAnsi="Tahoma"/>
          <w:spacing w:val="-7"/>
          <w:w w:val="105"/>
          <w:sz w:val="18"/>
          <w:lang w:val="el-GR"/>
        </w:rPr>
        <w:t xml:space="preserve"> </w:t>
      </w:r>
      <w:r w:rsidRPr="00D0445A">
        <w:rPr>
          <w:rFonts w:ascii="Tahoma" w:hAnsi="Tahoma"/>
          <w:spacing w:val="-3"/>
          <w:w w:val="105"/>
          <w:sz w:val="18"/>
          <w:lang w:val="el-GR"/>
        </w:rPr>
        <w:t>το</w:t>
      </w:r>
      <w:r w:rsidRPr="00D0445A">
        <w:rPr>
          <w:rFonts w:ascii="Tahoma" w:hAnsi="Tahoma"/>
          <w:spacing w:val="-6"/>
          <w:w w:val="105"/>
          <w:sz w:val="18"/>
          <w:lang w:val="el-GR"/>
        </w:rPr>
        <w:t xml:space="preserve"> </w:t>
      </w:r>
      <w:r w:rsidRPr="00D0445A">
        <w:rPr>
          <w:rFonts w:ascii="Tahoma" w:hAnsi="Tahoma"/>
          <w:w w:val="105"/>
          <w:sz w:val="18"/>
          <w:lang w:val="el-GR"/>
        </w:rPr>
        <w:t>σχεδιασμό</w:t>
      </w:r>
      <w:r w:rsidRPr="00D0445A">
        <w:rPr>
          <w:rFonts w:ascii="Tahoma" w:hAnsi="Tahoma"/>
          <w:spacing w:val="-6"/>
          <w:w w:val="105"/>
          <w:sz w:val="18"/>
          <w:lang w:val="el-GR"/>
        </w:rPr>
        <w:t xml:space="preserve"> </w:t>
      </w:r>
      <w:r w:rsidRPr="00D0445A">
        <w:rPr>
          <w:rFonts w:ascii="Tahoma" w:hAnsi="Tahoma"/>
          <w:spacing w:val="-1"/>
          <w:w w:val="105"/>
          <w:sz w:val="18"/>
          <w:lang w:val="el-GR"/>
        </w:rPr>
        <w:t>και</w:t>
      </w:r>
      <w:r w:rsidRPr="00D0445A">
        <w:rPr>
          <w:rFonts w:ascii="Tahoma" w:hAnsi="Tahoma"/>
          <w:spacing w:val="-3"/>
          <w:w w:val="105"/>
          <w:sz w:val="18"/>
          <w:lang w:val="el-GR"/>
        </w:rPr>
        <w:t xml:space="preserve"> </w:t>
      </w:r>
      <w:r w:rsidRPr="00D0445A">
        <w:rPr>
          <w:rFonts w:ascii="Tahoma" w:hAnsi="Tahoma"/>
          <w:spacing w:val="-1"/>
          <w:w w:val="105"/>
          <w:sz w:val="18"/>
          <w:lang w:val="el-GR"/>
        </w:rPr>
        <w:t>την</w:t>
      </w:r>
      <w:r w:rsidRPr="00D0445A">
        <w:rPr>
          <w:rFonts w:ascii="Tahoma" w:hAnsi="Tahoma"/>
          <w:spacing w:val="-9"/>
          <w:w w:val="105"/>
          <w:sz w:val="18"/>
          <w:lang w:val="el-GR"/>
        </w:rPr>
        <w:t xml:space="preserve"> </w:t>
      </w:r>
      <w:r w:rsidRPr="00D0445A">
        <w:rPr>
          <w:rFonts w:ascii="Tahoma" w:hAnsi="Tahoma"/>
          <w:w w:val="105"/>
          <w:sz w:val="18"/>
          <w:lang w:val="el-GR"/>
        </w:rPr>
        <w:t>υλοποίηση</w:t>
      </w:r>
      <w:r w:rsidRPr="00D0445A">
        <w:rPr>
          <w:rFonts w:ascii="Tahoma" w:hAnsi="Tahoma"/>
          <w:spacing w:val="-5"/>
          <w:w w:val="105"/>
          <w:sz w:val="18"/>
          <w:lang w:val="el-GR"/>
        </w:rPr>
        <w:t xml:space="preserve"> </w:t>
      </w:r>
      <w:r w:rsidRPr="00D0445A">
        <w:rPr>
          <w:rFonts w:ascii="Tahoma" w:hAnsi="Tahoma"/>
          <w:spacing w:val="-1"/>
          <w:w w:val="105"/>
          <w:sz w:val="18"/>
          <w:lang w:val="el-GR"/>
        </w:rPr>
        <w:t>των</w:t>
      </w:r>
      <w:r w:rsidRPr="00D0445A">
        <w:rPr>
          <w:rFonts w:ascii="Tahoma" w:hAnsi="Tahoma"/>
          <w:spacing w:val="-5"/>
          <w:w w:val="105"/>
          <w:sz w:val="18"/>
          <w:lang w:val="el-GR"/>
        </w:rPr>
        <w:t xml:space="preserve"> </w:t>
      </w:r>
      <w:r w:rsidRPr="00D0445A">
        <w:rPr>
          <w:rFonts w:ascii="Tahoma" w:hAnsi="Tahoma"/>
          <w:spacing w:val="-1"/>
          <w:w w:val="105"/>
          <w:sz w:val="18"/>
          <w:lang w:val="el-GR"/>
        </w:rPr>
        <w:t>τεχνικών</w:t>
      </w:r>
      <w:r w:rsidRPr="00D0445A">
        <w:rPr>
          <w:rFonts w:ascii="Tahoma" w:hAnsi="Tahoma"/>
          <w:spacing w:val="-7"/>
          <w:w w:val="105"/>
          <w:sz w:val="18"/>
          <w:lang w:val="el-GR"/>
        </w:rPr>
        <w:t xml:space="preserve"> </w:t>
      </w:r>
      <w:r w:rsidRPr="00D0445A">
        <w:rPr>
          <w:rFonts w:ascii="Tahoma" w:hAnsi="Tahoma"/>
          <w:w w:val="105"/>
          <w:sz w:val="18"/>
          <w:lang w:val="el-GR"/>
        </w:rPr>
        <w:t>μέτρων</w:t>
      </w:r>
      <w:r w:rsidRPr="00D0445A">
        <w:rPr>
          <w:rFonts w:ascii="Tahoma" w:hAnsi="Tahoma"/>
          <w:spacing w:val="-7"/>
          <w:w w:val="105"/>
          <w:sz w:val="18"/>
          <w:lang w:val="el-GR"/>
        </w:rPr>
        <w:t xml:space="preserve"> </w:t>
      </w:r>
      <w:r w:rsidRPr="00D0445A">
        <w:rPr>
          <w:rFonts w:ascii="Tahoma" w:hAnsi="Tahoma"/>
          <w:spacing w:val="-1"/>
          <w:w w:val="105"/>
          <w:sz w:val="18"/>
          <w:lang w:val="el-GR"/>
        </w:rPr>
        <w:t>ασφάλειας</w:t>
      </w:r>
      <w:r w:rsidRPr="00D0445A">
        <w:rPr>
          <w:rFonts w:ascii="Tahoma" w:hAnsi="Tahoma"/>
          <w:spacing w:val="-5"/>
          <w:w w:val="105"/>
          <w:sz w:val="18"/>
          <w:lang w:val="el-GR"/>
        </w:rPr>
        <w:t xml:space="preserve"> </w:t>
      </w:r>
      <w:r w:rsidRPr="00D0445A">
        <w:rPr>
          <w:rFonts w:ascii="Tahoma" w:hAnsi="Tahoma"/>
          <w:spacing w:val="-1"/>
          <w:w w:val="105"/>
          <w:sz w:val="18"/>
          <w:lang w:val="el-GR"/>
        </w:rPr>
        <w:t>του</w:t>
      </w:r>
      <w:r w:rsidRPr="00D0445A">
        <w:rPr>
          <w:rFonts w:ascii="Tahoma" w:hAnsi="Tahoma"/>
          <w:spacing w:val="-4"/>
          <w:w w:val="105"/>
          <w:sz w:val="18"/>
          <w:lang w:val="el-GR"/>
        </w:rPr>
        <w:t xml:space="preserve"> </w:t>
      </w:r>
      <w:r w:rsidRPr="00D0445A">
        <w:rPr>
          <w:rFonts w:ascii="Tahoma" w:hAnsi="Tahoma"/>
          <w:spacing w:val="-1"/>
          <w:w w:val="105"/>
          <w:sz w:val="18"/>
          <w:lang w:val="el-GR"/>
        </w:rPr>
        <w:t>έργου,</w:t>
      </w:r>
      <w:r w:rsidRPr="00D0445A">
        <w:rPr>
          <w:rFonts w:ascii="Tahoma" w:hAnsi="Tahoma"/>
          <w:spacing w:val="-5"/>
          <w:w w:val="105"/>
          <w:sz w:val="18"/>
          <w:lang w:val="el-GR"/>
        </w:rPr>
        <w:t xml:space="preserve"> </w:t>
      </w:r>
      <w:r w:rsidRPr="00D0445A">
        <w:rPr>
          <w:rFonts w:ascii="Tahoma" w:hAnsi="Tahoma"/>
          <w:w w:val="105"/>
          <w:sz w:val="18"/>
          <w:lang w:val="el-GR"/>
        </w:rPr>
        <w:t>ο</w:t>
      </w:r>
      <w:r w:rsidRPr="00D0445A">
        <w:rPr>
          <w:rFonts w:ascii="Tahoma" w:hAnsi="Tahoma"/>
          <w:spacing w:val="-8"/>
          <w:w w:val="105"/>
          <w:sz w:val="18"/>
          <w:lang w:val="el-GR"/>
        </w:rPr>
        <w:t xml:space="preserve"> </w:t>
      </w:r>
      <w:r w:rsidRPr="00D0445A">
        <w:rPr>
          <w:rFonts w:ascii="Tahoma" w:hAnsi="Tahoma"/>
          <w:w w:val="105"/>
          <w:sz w:val="18"/>
          <w:lang w:val="el-GR"/>
        </w:rPr>
        <w:t>Ανάδοχος</w:t>
      </w:r>
      <w:r w:rsidRPr="00D0445A">
        <w:rPr>
          <w:rFonts w:ascii="Tahoma" w:hAnsi="Tahoma"/>
          <w:spacing w:val="-7"/>
          <w:w w:val="105"/>
          <w:sz w:val="18"/>
          <w:lang w:val="el-GR"/>
        </w:rPr>
        <w:t xml:space="preserve"> </w:t>
      </w:r>
      <w:r w:rsidRPr="00D0445A">
        <w:rPr>
          <w:rFonts w:ascii="Tahoma" w:hAnsi="Tahoma"/>
          <w:spacing w:val="-1"/>
          <w:w w:val="105"/>
          <w:sz w:val="18"/>
          <w:lang w:val="el-GR"/>
        </w:rPr>
        <w:t>πρέπει</w:t>
      </w:r>
      <w:r w:rsidRPr="00D0445A">
        <w:rPr>
          <w:rFonts w:ascii="Tahoma" w:hAnsi="Tahoma"/>
          <w:spacing w:val="-5"/>
          <w:w w:val="105"/>
          <w:sz w:val="18"/>
          <w:lang w:val="el-GR"/>
        </w:rPr>
        <w:t xml:space="preserve"> </w:t>
      </w:r>
      <w:r w:rsidRPr="00D0445A">
        <w:rPr>
          <w:rFonts w:ascii="Tahoma" w:hAnsi="Tahoma"/>
          <w:w w:val="105"/>
          <w:sz w:val="18"/>
          <w:lang w:val="el-GR"/>
        </w:rPr>
        <w:t>να</w:t>
      </w:r>
      <w:r w:rsidRPr="00D0445A">
        <w:rPr>
          <w:rFonts w:ascii="Tahoma" w:hAnsi="Tahoma"/>
          <w:spacing w:val="-8"/>
          <w:w w:val="105"/>
          <w:sz w:val="18"/>
          <w:lang w:val="el-GR"/>
        </w:rPr>
        <w:t xml:space="preserve"> </w:t>
      </w:r>
      <w:r w:rsidRPr="00D0445A">
        <w:rPr>
          <w:rFonts w:ascii="Tahoma" w:hAnsi="Tahoma"/>
          <w:w w:val="105"/>
          <w:sz w:val="18"/>
          <w:lang w:val="el-GR"/>
        </w:rPr>
        <w:t>λάβει</w:t>
      </w:r>
      <w:r w:rsidRPr="00D0445A">
        <w:rPr>
          <w:rFonts w:ascii="Tahoma" w:hAnsi="Tahoma"/>
          <w:spacing w:val="65"/>
          <w:w w:val="103"/>
          <w:sz w:val="18"/>
          <w:lang w:val="el-GR"/>
        </w:rPr>
        <w:t xml:space="preserve"> </w:t>
      </w:r>
      <w:r w:rsidRPr="00D0445A">
        <w:rPr>
          <w:rFonts w:ascii="Tahoma" w:hAnsi="Tahoma"/>
          <w:w w:val="105"/>
          <w:sz w:val="18"/>
          <w:lang w:val="el-GR"/>
        </w:rPr>
        <w:t>υπόψη</w:t>
      </w:r>
      <w:r w:rsidRPr="00D0445A">
        <w:rPr>
          <w:rFonts w:ascii="Tahoma" w:hAnsi="Tahoma"/>
          <w:spacing w:val="-19"/>
          <w:w w:val="105"/>
          <w:sz w:val="18"/>
          <w:lang w:val="el-GR"/>
        </w:rPr>
        <w:t xml:space="preserve"> </w:t>
      </w:r>
      <w:r w:rsidRPr="00D0445A">
        <w:rPr>
          <w:rFonts w:ascii="Tahoma" w:hAnsi="Tahoma"/>
          <w:spacing w:val="-1"/>
          <w:w w:val="105"/>
          <w:sz w:val="18"/>
          <w:lang w:val="el-GR"/>
        </w:rPr>
        <w:t>του:</w:t>
      </w:r>
    </w:p>
    <w:p w:rsidR="000C253F" w:rsidRPr="00D0445A" w:rsidRDefault="000C253F">
      <w:pPr>
        <w:spacing w:before="1"/>
        <w:rPr>
          <w:rFonts w:ascii="Tahoma" w:eastAsia="Tahoma" w:hAnsi="Tahoma" w:cs="Tahoma"/>
          <w:sz w:val="15"/>
          <w:szCs w:val="15"/>
          <w:lang w:val="el-GR"/>
        </w:rPr>
      </w:pPr>
    </w:p>
    <w:p w:rsidR="000C253F" w:rsidRPr="00D0445A" w:rsidRDefault="00D0445A">
      <w:pPr>
        <w:numPr>
          <w:ilvl w:val="0"/>
          <w:numId w:val="38"/>
        </w:numPr>
        <w:tabs>
          <w:tab w:val="left" w:pos="1140"/>
        </w:tabs>
        <w:spacing w:line="288" w:lineRule="auto"/>
        <w:ind w:right="114"/>
        <w:jc w:val="both"/>
        <w:rPr>
          <w:rFonts w:ascii="Tahoma" w:eastAsia="Tahoma" w:hAnsi="Tahoma" w:cs="Tahoma"/>
          <w:sz w:val="18"/>
          <w:szCs w:val="18"/>
          <w:lang w:val="el-GR"/>
        </w:rPr>
      </w:pPr>
      <w:r w:rsidRPr="00D0445A">
        <w:rPr>
          <w:rFonts w:ascii="Tahoma" w:hAnsi="Tahoma"/>
          <w:w w:val="105"/>
          <w:sz w:val="18"/>
          <w:lang w:val="el-GR"/>
        </w:rPr>
        <w:t>Το</w:t>
      </w:r>
      <w:r w:rsidRPr="00D0445A">
        <w:rPr>
          <w:rFonts w:ascii="Tahoma" w:hAnsi="Tahoma"/>
          <w:spacing w:val="37"/>
          <w:w w:val="105"/>
          <w:sz w:val="18"/>
          <w:lang w:val="el-GR"/>
        </w:rPr>
        <w:t xml:space="preserve"> </w:t>
      </w:r>
      <w:r w:rsidRPr="00D0445A">
        <w:rPr>
          <w:rFonts w:ascii="Tahoma" w:hAnsi="Tahoma"/>
          <w:spacing w:val="-1"/>
          <w:w w:val="105"/>
          <w:sz w:val="18"/>
          <w:lang w:val="el-GR"/>
        </w:rPr>
        <w:t>Θεσμικό</w:t>
      </w:r>
      <w:r w:rsidRPr="00D0445A">
        <w:rPr>
          <w:rFonts w:ascii="Tahoma" w:hAnsi="Tahoma"/>
          <w:spacing w:val="38"/>
          <w:w w:val="105"/>
          <w:sz w:val="18"/>
          <w:lang w:val="el-GR"/>
        </w:rPr>
        <w:t xml:space="preserve"> </w:t>
      </w:r>
      <w:r w:rsidRPr="00D0445A">
        <w:rPr>
          <w:rFonts w:ascii="Tahoma" w:hAnsi="Tahoma"/>
          <w:w w:val="105"/>
          <w:sz w:val="18"/>
          <w:lang w:val="el-GR"/>
        </w:rPr>
        <w:t>και</w:t>
      </w:r>
      <w:r w:rsidRPr="00D0445A">
        <w:rPr>
          <w:rFonts w:ascii="Tahoma" w:hAnsi="Tahoma"/>
          <w:spacing w:val="40"/>
          <w:w w:val="105"/>
          <w:sz w:val="18"/>
          <w:lang w:val="el-GR"/>
        </w:rPr>
        <w:t xml:space="preserve"> </w:t>
      </w:r>
      <w:r w:rsidRPr="00D0445A">
        <w:rPr>
          <w:rFonts w:ascii="Tahoma" w:hAnsi="Tahoma"/>
          <w:w w:val="105"/>
          <w:sz w:val="18"/>
          <w:lang w:val="el-GR"/>
        </w:rPr>
        <w:t>νομικό</w:t>
      </w:r>
      <w:r w:rsidRPr="00D0445A">
        <w:rPr>
          <w:rFonts w:ascii="Tahoma" w:hAnsi="Tahoma"/>
          <w:spacing w:val="38"/>
          <w:w w:val="105"/>
          <w:sz w:val="18"/>
          <w:lang w:val="el-GR"/>
        </w:rPr>
        <w:t xml:space="preserve"> </w:t>
      </w:r>
      <w:r w:rsidRPr="00D0445A">
        <w:rPr>
          <w:rFonts w:ascii="Tahoma" w:hAnsi="Tahoma"/>
          <w:w w:val="105"/>
          <w:sz w:val="18"/>
          <w:lang w:val="el-GR"/>
        </w:rPr>
        <w:t>πλαίσιο</w:t>
      </w:r>
      <w:r w:rsidRPr="00D0445A">
        <w:rPr>
          <w:rFonts w:ascii="Tahoma" w:hAnsi="Tahoma"/>
          <w:spacing w:val="38"/>
          <w:w w:val="105"/>
          <w:sz w:val="18"/>
          <w:lang w:val="el-GR"/>
        </w:rPr>
        <w:t xml:space="preserve"> </w:t>
      </w:r>
      <w:r w:rsidRPr="00D0445A">
        <w:rPr>
          <w:rFonts w:ascii="Tahoma" w:hAnsi="Tahoma"/>
          <w:w w:val="105"/>
          <w:sz w:val="18"/>
          <w:lang w:val="el-GR"/>
        </w:rPr>
        <w:t>που</w:t>
      </w:r>
      <w:r w:rsidRPr="00D0445A">
        <w:rPr>
          <w:rFonts w:ascii="Tahoma" w:hAnsi="Tahoma"/>
          <w:spacing w:val="38"/>
          <w:w w:val="105"/>
          <w:sz w:val="18"/>
          <w:lang w:val="el-GR"/>
        </w:rPr>
        <w:t xml:space="preserve"> </w:t>
      </w:r>
      <w:r w:rsidRPr="00D0445A">
        <w:rPr>
          <w:rFonts w:ascii="Tahoma" w:hAnsi="Tahoma"/>
          <w:spacing w:val="-1"/>
          <w:w w:val="105"/>
          <w:sz w:val="18"/>
          <w:lang w:val="el-GR"/>
        </w:rPr>
        <w:t>ισχύει</w:t>
      </w:r>
      <w:r w:rsidRPr="00D0445A">
        <w:rPr>
          <w:rFonts w:ascii="Tahoma" w:hAnsi="Tahoma"/>
          <w:spacing w:val="39"/>
          <w:w w:val="105"/>
          <w:sz w:val="18"/>
          <w:lang w:val="el-GR"/>
        </w:rPr>
        <w:t xml:space="preserve"> </w:t>
      </w:r>
      <w:r w:rsidRPr="00D0445A">
        <w:rPr>
          <w:rFonts w:ascii="Tahoma" w:hAnsi="Tahoma"/>
          <w:w w:val="105"/>
          <w:sz w:val="18"/>
          <w:lang w:val="el-GR"/>
        </w:rPr>
        <w:t>(π.χ.</w:t>
      </w:r>
      <w:r w:rsidRPr="00D0445A">
        <w:rPr>
          <w:rFonts w:ascii="Tahoma" w:hAnsi="Tahoma"/>
          <w:spacing w:val="40"/>
          <w:w w:val="105"/>
          <w:sz w:val="18"/>
          <w:lang w:val="el-GR"/>
        </w:rPr>
        <w:t xml:space="preserve"> </w:t>
      </w:r>
      <w:r w:rsidRPr="00D0445A">
        <w:rPr>
          <w:rFonts w:ascii="Tahoma" w:hAnsi="Tahoma"/>
          <w:w w:val="105"/>
          <w:sz w:val="18"/>
          <w:lang w:val="el-GR"/>
        </w:rPr>
        <w:t>προστασία</w:t>
      </w:r>
      <w:r w:rsidRPr="00D0445A">
        <w:rPr>
          <w:rFonts w:ascii="Tahoma" w:hAnsi="Tahoma"/>
          <w:spacing w:val="39"/>
          <w:w w:val="105"/>
          <w:sz w:val="18"/>
          <w:lang w:val="el-GR"/>
        </w:rPr>
        <w:t xml:space="preserve"> </w:t>
      </w:r>
      <w:r w:rsidRPr="00D0445A">
        <w:rPr>
          <w:rFonts w:ascii="Tahoma" w:hAnsi="Tahoma"/>
          <w:w w:val="105"/>
          <w:sz w:val="18"/>
          <w:lang w:val="el-GR"/>
        </w:rPr>
        <w:t>των</w:t>
      </w:r>
      <w:r w:rsidRPr="00D0445A">
        <w:rPr>
          <w:rFonts w:ascii="Tahoma" w:hAnsi="Tahoma"/>
          <w:spacing w:val="39"/>
          <w:w w:val="105"/>
          <w:sz w:val="18"/>
          <w:lang w:val="el-GR"/>
        </w:rPr>
        <w:t xml:space="preserve"> </w:t>
      </w:r>
      <w:r w:rsidRPr="00D0445A">
        <w:rPr>
          <w:rFonts w:ascii="Tahoma" w:hAnsi="Tahoma"/>
          <w:w w:val="105"/>
          <w:sz w:val="18"/>
          <w:lang w:val="el-GR"/>
        </w:rPr>
        <w:t>προσωπικών</w:t>
      </w:r>
      <w:r w:rsidRPr="00D0445A">
        <w:rPr>
          <w:rFonts w:ascii="Tahoma" w:hAnsi="Tahoma"/>
          <w:spacing w:val="39"/>
          <w:w w:val="105"/>
          <w:sz w:val="18"/>
          <w:lang w:val="el-GR"/>
        </w:rPr>
        <w:t xml:space="preserve"> </w:t>
      </w:r>
      <w:r w:rsidRPr="00D0445A">
        <w:rPr>
          <w:rFonts w:ascii="Tahoma" w:hAnsi="Tahoma"/>
          <w:spacing w:val="-1"/>
          <w:w w:val="105"/>
          <w:sz w:val="18"/>
          <w:lang w:val="el-GR"/>
        </w:rPr>
        <w:t>δεδομένων</w:t>
      </w:r>
      <w:r w:rsidRPr="00D0445A">
        <w:rPr>
          <w:rFonts w:ascii="Tahoma" w:hAnsi="Tahoma"/>
          <w:spacing w:val="41"/>
          <w:w w:val="105"/>
          <w:sz w:val="18"/>
          <w:lang w:val="el-GR"/>
        </w:rPr>
        <w:t xml:space="preserve"> </w:t>
      </w:r>
      <w:r w:rsidRPr="00D0445A">
        <w:rPr>
          <w:rFonts w:ascii="Tahoma" w:hAnsi="Tahoma"/>
          <w:spacing w:val="-3"/>
          <w:w w:val="105"/>
          <w:sz w:val="18"/>
          <w:lang w:val="el-GR"/>
        </w:rPr>
        <w:t>Ν.</w:t>
      </w:r>
      <w:r w:rsidRPr="00D0445A">
        <w:rPr>
          <w:rFonts w:ascii="Tahoma" w:hAnsi="Tahoma"/>
          <w:spacing w:val="62"/>
          <w:w w:val="103"/>
          <w:sz w:val="18"/>
          <w:lang w:val="el-GR"/>
        </w:rPr>
        <w:t xml:space="preserve"> </w:t>
      </w:r>
      <w:r w:rsidRPr="00D0445A">
        <w:rPr>
          <w:rFonts w:ascii="Tahoma" w:hAnsi="Tahoma"/>
          <w:w w:val="105"/>
          <w:sz w:val="18"/>
          <w:lang w:val="el-GR"/>
        </w:rPr>
        <w:t>2472/1997,</w:t>
      </w:r>
      <w:r w:rsidRPr="00D0445A">
        <w:rPr>
          <w:rFonts w:ascii="Tahoma" w:hAnsi="Tahoma"/>
          <w:spacing w:val="-13"/>
          <w:w w:val="105"/>
          <w:sz w:val="18"/>
          <w:lang w:val="el-GR"/>
        </w:rPr>
        <w:t xml:space="preserve"> </w:t>
      </w:r>
      <w:r w:rsidRPr="00D0445A">
        <w:rPr>
          <w:rFonts w:ascii="Tahoma" w:hAnsi="Tahoma"/>
          <w:spacing w:val="-1"/>
          <w:w w:val="105"/>
          <w:sz w:val="18"/>
          <w:lang w:val="el-GR"/>
        </w:rPr>
        <w:t>προστασία</w:t>
      </w:r>
      <w:r w:rsidRPr="00D0445A">
        <w:rPr>
          <w:rFonts w:ascii="Tahoma" w:hAnsi="Tahoma"/>
          <w:spacing w:val="-13"/>
          <w:w w:val="105"/>
          <w:sz w:val="18"/>
          <w:lang w:val="el-GR"/>
        </w:rPr>
        <w:t xml:space="preserve"> </w:t>
      </w:r>
      <w:r w:rsidRPr="00D0445A">
        <w:rPr>
          <w:rFonts w:ascii="Tahoma" w:hAnsi="Tahoma"/>
          <w:w w:val="105"/>
          <w:sz w:val="18"/>
          <w:lang w:val="el-GR"/>
        </w:rPr>
        <w:t>των</w:t>
      </w:r>
      <w:r w:rsidRPr="00D0445A">
        <w:rPr>
          <w:rFonts w:ascii="Tahoma" w:hAnsi="Tahoma"/>
          <w:spacing w:val="-12"/>
          <w:w w:val="105"/>
          <w:sz w:val="18"/>
          <w:lang w:val="el-GR"/>
        </w:rPr>
        <w:t xml:space="preserve"> </w:t>
      </w:r>
      <w:r w:rsidRPr="00D0445A">
        <w:rPr>
          <w:rFonts w:ascii="Tahoma" w:hAnsi="Tahoma"/>
          <w:w w:val="105"/>
          <w:sz w:val="18"/>
          <w:lang w:val="el-GR"/>
        </w:rPr>
        <w:t>προσωπικών</w:t>
      </w:r>
      <w:r w:rsidRPr="00D0445A">
        <w:rPr>
          <w:rFonts w:ascii="Tahoma" w:hAnsi="Tahoma"/>
          <w:spacing w:val="-15"/>
          <w:w w:val="105"/>
          <w:sz w:val="18"/>
          <w:lang w:val="el-GR"/>
        </w:rPr>
        <w:t xml:space="preserve"> </w:t>
      </w:r>
      <w:r w:rsidRPr="00D0445A">
        <w:rPr>
          <w:rFonts w:ascii="Tahoma" w:hAnsi="Tahoma"/>
          <w:w w:val="105"/>
          <w:sz w:val="18"/>
          <w:lang w:val="el-GR"/>
        </w:rPr>
        <w:t>δεδομένων</w:t>
      </w:r>
      <w:r w:rsidRPr="00D0445A">
        <w:rPr>
          <w:rFonts w:ascii="Tahoma" w:hAnsi="Tahoma"/>
          <w:spacing w:val="-15"/>
          <w:w w:val="105"/>
          <w:sz w:val="18"/>
          <w:lang w:val="el-GR"/>
        </w:rPr>
        <w:t xml:space="preserve"> </w:t>
      </w:r>
      <w:r w:rsidRPr="00D0445A">
        <w:rPr>
          <w:rFonts w:ascii="Tahoma" w:hAnsi="Tahoma"/>
          <w:spacing w:val="1"/>
          <w:w w:val="105"/>
          <w:sz w:val="18"/>
          <w:lang w:val="el-GR"/>
        </w:rPr>
        <w:t>στον</w:t>
      </w:r>
      <w:r w:rsidRPr="00D0445A">
        <w:rPr>
          <w:rFonts w:ascii="Tahoma" w:hAnsi="Tahoma"/>
          <w:spacing w:val="-15"/>
          <w:w w:val="105"/>
          <w:sz w:val="18"/>
          <w:lang w:val="el-GR"/>
        </w:rPr>
        <w:t xml:space="preserve"> </w:t>
      </w:r>
      <w:r w:rsidRPr="00D0445A">
        <w:rPr>
          <w:rFonts w:ascii="Tahoma" w:hAnsi="Tahoma"/>
          <w:w w:val="105"/>
          <w:sz w:val="18"/>
          <w:lang w:val="el-GR"/>
        </w:rPr>
        <w:t>τηλεπικοινωνιακό</w:t>
      </w:r>
      <w:r w:rsidRPr="00D0445A">
        <w:rPr>
          <w:rFonts w:ascii="Tahoma" w:hAnsi="Tahoma"/>
          <w:spacing w:val="-12"/>
          <w:w w:val="105"/>
          <w:sz w:val="18"/>
          <w:lang w:val="el-GR"/>
        </w:rPr>
        <w:t xml:space="preserve"> </w:t>
      </w:r>
      <w:r w:rsidRPr="00D0445A">
        <w:rPr>
          <w:rFonts w:ascii="Tahoma" w:hAnsi="Tahoma"/>
          <w:w w:val="105"/>
          <w:sz w:val="18"/>
          <w:lang w:val="el-GR"/>
        </w:rPr>
        <w:t>τομέα</w:t>
      </w:r>
      <w:r w:rsidRPr="00D0445A">
        <w:rPr>
          <w:rFonts w:ascii="Tahoma" w:hAnsi="Tahoma"/>
          <w:spacing w:val="-15"/>
          <w:w w:val="105"/>
          <w:sz w:val="18"/>
          <w:lang w:val="el-GR"/>
        </w:rPr>
        <w:t xml:space="preserve"> </w:t>
      </w:r>
      <w:r w:rsidRPr="00D0445A">
        <w:rPr>
          <w:rFonts w:ascii="Tahoma" w:hAnsi="Tahoma"/>
          <w:spacing w:val="-1"/>
          <w:w w:val="105"/>
          <w:sz w:val="18"/>
          <w:lang w:val="el-GR"/>
        </w:rPr>
        <w:t>Ν.</w:t>
      </w:r>
      <w:r w:rsidRPr="00D0445A">
        <w:rPr>
          <w:rFonts w:ascii="Tahoma" w:hAnsi="Tahoma"/>
          <w:spacing w:val="-12"/>
          <w:w w:val="105"/>
          <w:sz w:val="18"/>
          <w:lang w:val="el-GR"/>
        </w:rPr>
        <w:t xml:space="preserve"> </w:t>
      </w:r>
      <w:r w:rsidRPr="00D0445A">
        <w:rPr>
          <w:rFonts w:ascii="Tahoma" w:hAnsi="Tahoma"/>
          <w:w w:val="105"/>
          <w:sz w:val="18"/>
          <w:lang w:val="el-GR"/>
        </w:rPr>
        <w:t>3471/2006,</w:t>
      </w:r>
      <w:r w:rsidRPr="00D0445A">
        <w:rPr>
          <w:rFonts w:ascii="Tahoma" w:hAnsi="Tahoma"/>
          <w:spacing w:val="34"/>
          <w:w w:val="103"/>
          <w:sz w:val="18"/>
          <w:lang w:val="el-GR"/>
        </w:rPr>
        <w:t xml:space="preserve"> </w:t>
      </w:r>
      <w:r w:rsidRPr="00D0445A">
        <w:rPr>
          <w:rFonts w:ascii="Tahoma" w:hAnsi="Tahoma"/>
          <w:spacing w:val="-3"/>
          <w:w w:val="105"/>
          <w:sz w:val="18"/>
          <w:lang w:val="el-GR"/>
        </w:rPr>
        <w:t>το</w:t>
      </w:r>
      <w:r w:rsidRPr="00D0445A">
        <w:rPr>
          <w:rFonts w:ascii="Tahoma" w:hAnsi="Tahoma"/>
          <w:spacing w:val="-11"/>
          <w:w w:val="105"/>
          <w:sz w:val="18"/>
          <w:lang w:val="el-GR"/>
        </w:rPr>
        <w:t xml:space="preserve"> </w:t>
      </w:r>
      <w:r w:rsidRPr="00D0445A">
        <w:rPr>
          <w:rFonts w:ascii="Tahoma" w:hAnsi="Tahoma"/>
          <w:spacing w:val="-1"/>
          <w:w w:val="105"/>
          <w:sz w:val="18"/>
          <w:lang w:val="el-GR"/>
        </w:rPr>
        <w:t>νέο</w:t>
      </w:r>
      <w:r w:rsidRPr="00D0445A">
        <w:rPr>
          <w:rFonts w:ascii="Tahoma" w:hAnsi="Tahoma"/>
          <w:spacing w:val="-12"/>
          <w:w w:val="105"/>
          <w:sz w:val="18"/>
          <w:lang w:val="el-GR"/>
        </w:rPr>
        <w:t xml:space="preserve"> </w:t>
      </w:r>
      <w:r w:rsidRPr="00D0445A">
        <w:rPr>
          <w:rFonts w:ascii="Tahoma" w:hAnsi="Tahoma"/>
          <w:w w:val="105"/>
          <w:sz w:val="18"/>
          <w:lang w:val="el-GR"/>
        </w:rPr>
        <w:t>Ευρωπαϊκό</w:t>
      </w:r>
      <w:r w:rsidRPr="00D0445A">
        <w:rPr>
          <w:rFonts w:ascii="Tahoma" w:hAnsi="Tahoma"/>
          <w:spacing w:val="-12"/>
          <w:w w:val="105"/>
          <w:sz w:val="18"/>
          <w:lang w:val="el-GR"/>
        </w:rPr>
        <w:t xml:space="preserve"> </w:t>
      </w:r>
      <w:r w:rsidRPr="00D0445A">
        <w:rPr>
          <w:rFonts w:ascii="Tahoma" w:hAnsi="Tahoma"/>
          <w:w w:val="105"/>
          <w:sz w:val="18"/>
          <w:lang w:val="el-GR"/>
        </w:rPr>
        <w:t>Γενικό</w:t>
      </w:r>
      <w:r w:rsidRPr="00D0445A">
        <w:rPr>
          <w:rFonts w:ascii="Tahoma" w:hAnsi="Tahoma"/>
          <w:spacing w:val="-15"/>
          <w:w w:val="105"/>
          <w:sz w:val="18"/>
          <w:lang w:val="el-GR"/>
        </w:rPr>
        <w:t xml:space="preserve"> </w:t>
      </w:r>
      <w:r w:rsidRPr="00D0445A">
        <w:rPr>
          <w:rFonts w:ascii="Tahoma" w:hAnsi="Tahoma"/>
          <w:w w:val="105"/>
          <w:sz w:val="18"/>
          <w:lang w:val="el-GR"/>
        </w:rPr>
        <w:t>Κανονισμό</w:t>
      </w:r>
      <w:r w:rsidRPr="00D0445A">
        <w:rPr>
          <w:rFonts w:ascii="Tahoma" w:hAnsi="Tahoma"/>
          <w:spacing w:val="-12"/>
          <w:w w:val="105"/>
          <w:sz w:val="18"/>
          <w:lang w:val="el-GR"/>
        </w:rPr>
        <w:t xml:space="preserve"> </w:t>
      </w:r>
      <w:r w:rsidRPr="00D0445A">
        <w:rPr>
          <w:rFonts w:ascii="Tahoma" w:hAnsi="Tahoma"/>
          <w:spacing w:val="-1"/>
          <w:w w:val="105"/>
          <w:sz w:val="18"/>
          <w:lang w:val="el-GR"/>
        </w:rPr>
        <w:t>Προστασίας</w:t>
      </w:r>
      <w:r w:rsidRPr="00D0445A">
        <w:rPr>
          <w:rFonts w:ascii="Tahoma" w:hAnsi="Tahoma"/>
          <w:spacing w:val="-11"/>
          <w:w w:val="105"/>
          <w:sz w:val="18"/>
          <w:lang w:val="el-GR"/>
        </w:rPr>
        <w:t xml:space="preserve"> </w:t>
      </w:r>
      <w:r w:rsidRPr="00D0445A">
        <w:rPr>
          <w:rFonts w:ascii="Tahoma" w:hAnsi="Tahoma"/>
          <w:spacing w:val="-1"/>
          <w:w w:val="105"/>
          <w:sz w:val="18"/>
          <w:lang w:val="el-GR"/>
        </w:rPr>
        <w:t>Δεδομένων</w:t>
      </w:r>
      <w:r w:rsidRPr="00D0445A">
        <w:rPr>
          <w:rFonts w:ascii="Tahoma" w:hAnsi="Tahoma"/>
          <w:spacing w:val="-14"/>
          <w:w w:val="105"/>
          <w:sz w:val="18"/>
          <w:lang w:val="el-GR"/>
        </w:rPr>
        <w:t xml:space="preserve"> </w:t>
      </w:r>
      <w:r w:rsidRPr="00D0445A">
        <w:rPr>
          <w:rFonts w:ascii="Tahoma" w:hAnsi="Tahoma"/>
          <w:w w:val="105"/>
          <w:sz w:val="18"/>
          <w:lang w:val="el-GR"/>
        </w:rPr>
        <w:t>-</w:t>
      </w:r>
      <w:r w:rsidRPr="00D0445A">
        <w:rPr>
          <w:rFonts w:ascii="Tahoma" w:hAnsi="Tahoma"/>
          <w:spacing w:val="-11"/>
          <w:w w:val="105"/>
          <w:sz w:val="18"/>
          <w:lang w:val="el-GR"/>
        </w:rPr>
        <w:t xml:space="preserve"> </w:t>
      </w:r>
      <w:r>
        <w:rPr>
          <w:rFonts w:ascii="Tahoma" w:hAnsi="Tahoma"/>
          <w:spacing w:val="-1"/>
          <w:w w:val="105"/>
          <w:sz w:val="18"/>
        </w:rPr>
        <w:t>GDPR</w:t>
      </w:r>
      <w:r w:rsidRPr="00D0445A">
        <w:rPr>
          <w:rFonts w:ascii="Tahoma" w:hAnsi="Tahoma"/>
          <w:spacing w:val="-1"/>
          <w:w w:val="105"/>
          <w:sz w:val="18"/>
          <w:lang w:val="el-GR"/>
        </w:rPr>
        <w:t>)</w:t>
      </w:r>
    </w:p>
    <w:p w:rsidR="000C253F" w:rsidRPr="00D0445A" w:rsidRDefault="000C253F">
      <w:pPr>
        <w:spacing w:before="6"/>
        <w:rPr>
          <w:rFonts w:ascii="Tahoma" w:eastAsia="Tahoma" w:hAnsi="Tahoma" w:cs="Tahoma"/>
          <w:sz w:val="15"/>
          <w:szCs w:val="15"/>
          <w:lang w:val="el-GR"/>
        </w:rPr>
      </w:pPr>
    </w:p>
    <w:p w:rsidR="000C253F" w:rsidRDefault="00D0445A">
      <w:pPr>
        <w:numPr>
          <w:ilvl w:val="0"/>
          <w:numId w:val="38"/>
        </w:numPr>
        <w:tabs>
          <w:tab w:val="left" w:pos="1140"/>
        </w:tabs>
        <w:rPr>
          <w:rFonts w:ascii="Tahoma" w:eastAsia="Tahoma" w:hAnsi="Tahoma" w:cs="Tahoma"/>
          <w:sz w:val="18"/>
          <w:szCs w:val="18"/>
        </w:rPr>
      </w:pPr>
      <w:r>
        <w:rPr>
          <w:rFonts w:ascii="Tahoma" w:hAnsi="Tahoma"/>
          <w:w w:val="105"/>
          <w:sz w:val="18"/>
        </w:rPr>
        <w:t>Τις</w:t>
      </w:r>
      <w:r>
        <w:rPr>
          <w:rFonts w:ascii="Tahoma" w:hAnsi="Tahoma"/>
          <w:spacing w:val="-13"/>
          <w:w w:val="105"/>
          <w:sz w:val="18"/>
        </w:rPr>
        <w:t xml:space="preserve"> </w:t>
      </w:r>
      <w:r>
        <w:rPr>
          <w:rFonts w:ascii="Tahoma" w:hAnsi="Tahoma"/>
          <w:spacing w:val="-1"/>
          <w:w w:val="105"/>
          <w:sz w:val="18"/>
        </w:rPr>
        <w:t>σύγχρονες</w:t>
      </w:r>
      <w:r>
        <w:rPr>
          <w:rFonts w:ascii="Tahoma" w:hAnsi="Tahoma"/>
          <w:spacing w:val="-10"/>
          <w:w w:val="105"/>
          <w:sz w:val="18"/>
        </w:rPr>
        <w:t xml:space="preserve"> </w:t>
      </w:r>
      <w:r>
        <w:rPr>
          <w:rFonts w:ascii="Tahoma" w:hAnsi="Tahoma"/>
          <w:spacing w:val="-1"/>
          <w:w w:val="105"/>
          <w:sz w:val="18"/>
        </w:rPr>
        <w:t>εξελίξεις</w:t>
      </w:r>
      <w:r>
        <w:rPr>
          <w:rFonts w:ascii="Tahoma" w:hAnsi="Tahoma"/>
          <w:spacing w:val="-10"/>
          <w:w w:val="105"/>
          <w:sz w:val="18"/>
        </w:rPr>
        <w:t xml:space="preserve"> </w:t>
      </w:r>
      <w:r>
        <w:rPr>
          <w:rFonts w:ascii="Tahoma" w:hAnsi="Tahoma"/>
          <w:spacing w:val="-1"/>
          <w:w w:val="105"/>
          <w:sz w:val="18"/>
        </w:rPr>
        <w:t>στις</w:t>
      </w:r>
      <w:r>
        <w:rPr>
          <w:rFonts w:ascii="Tahoma" w:hAnsi="Tahoma"/>
          <w:spacing w:val="-9"/>
          <w:w w:val="105"/>
          <w:sz w:val="18"/>
        </w:rPr>
        <w:t xml:space="preserve"> </w:t>
      </w:r>
      <w:r>
        <w:rPr>
          <w:rFonts w:ascii="Tahoma" w:hAnsi="Tahoma"/>
          <w:spacing w:val="-1"/>
          <w:w w:val="105"/>
          <w:sz w:val="18"/>
        </w:rPr>
        <w:t>ΤΠΕ</w:t>
      </w:r>
    </w:p>
    <w:p w:rsidR="000C253F" w:rsidRDefault="000C253F">
      <w:pPr>
        <w:spacing w:before="2"/>
        <w:rPr>
          <w:rFonts w:ascii="Tahoma" w:eastAsia="Tahoma" w:hAnsi="Tahoma" w:cs="Tahoma"/>
          <w:sz w:val="19"/>
          <w:szCs w:val="19"/>
        </w:rPr>
      </w:pPr>
    </w:p>
    <w:p w:rsidR="000C253F" w:rsidRPr="00D0445A" w:rsidRDefault="00D0445A">
      <w:pPr>
        <w:numPr>
          <w:ilvl w:val="0"/>
          <w:numId w:val="38"/>
        </w:numPr>
        <w:tabs>
          <w:tab w:val="left" w:pos="1140"/>
        </w:tabs>
        <w:rPr>
          <w:rFonts w:ascii="Tahoma" w:eastAsia="Tahoma" w:hAnsi="Tahoma" w:cs="Tahoma"/>
          <w:sz w:val="18"/>
          <w:szCs w:val="18"/>
          <w:lang w:val="el-GR"/>
        </w:rPr>
      </w:pPr>
      <w:r w:rsidRPr="00D0445A">
        <w:rPr>
          <w:rFonts w:ascii="Tahoma" w:hAnsi="Tahoma"/>
          <w:w w:val="105"/>
          <w:sz w:val="18"/>
          <w:lang w:val="el-GR"/>
        </w:rPr>
        <w:t>Τις</w:t>
      </w:r>
      <w:r w:rsidRPr="00D0445A">
        <w:rPr>
          <w:rFonts w:ascii="Tahoma" w:hAnsi="Tahoma"/>
          <w:spacing w:val="-12"/>
          <w:w w:val="105"/>
          <w:sz w:val="18"/>
          <w:lang w:val="el-GR"/>
        </w:rPr>
        <w:t xml:space="preserve"> </w:t>
      </w:r>
      <w:r w:rsidRPr="00D0445A">
        <w:rPr>
          <w:rFonts w:ascii="Tahoma" w:hAnsi="Tahoma"/>
          <w:spacing w:val="-1"/>
          <w:w w:val="105"/>
          <w:sz w:val="18"/>
          <w:lang w:val="el-GR"/>
        </w:rPr>
        <w:t>βέλτιστες</w:t>
      </w:r>
      <w:r w:rsidRPr="00D0445A">
        <w:rPr>
          <w:rFonts w:ascii="Tahoma" w:hAnsi="Tahoma"/>
          <w:spacing w:val="-9"/>
          <w:w w:val="105"/>
          <w:sz w:val="18"/>
          <w:lang w:val="el-GR"/>
        </w:rPr>
        <w:t xml:space="preserve"> </w:t>
      </w:r>
      <w:r w:rsidRPr="00D0445A">
        <w:rPr>
          <w:rFonts w:ascii="Tahoma" w:hAnsi="Tahoma"/>
          <w:w w:val="105"/>
          <w:sz w:val="18"/>
          <w:lang w:val="el-GR"/>
        </w:rPr>
        <w:t>πρακτικές</w:t>
      </w:r>
      <w:r w:rsidRPr="00D0445A">
        <w:rPr>
          <w:rFonts w:ascii="Tahoma" w:hAnsi="Tahoma"/>
          <w:spacing w:val="-12"/>
          <w:w w:val="105"/>
          <w:sz w:val="18"/>
          <w:lang w:val="el-GR"/>
        </w:rPr>
        <w:t xml:space="preserve"> </w:t>
      </w:r>
      <w:r w:rsidRPr="00D0445A">
        <w:rPr>
          <w:rFonts w:ascii="Tahoma" w:hAnsi="Tahoma"/>
          <w:spacing w:val="-1"/>
          <w:w w:val="105"/>
          <w:sz w:val="18"/>
          <w:lang w:val="el-GR"/>
        </w:rPr>
        <w:t>(</w:t>
      </w:r>
      <w:r>
        <w:rPr>
          <w:rFonts w:ascii="Tahoma" w:hAnsi="Tahoma"/>
          <w:spacing w:val="-1"/>
          <w:w w:val="105"/>
          <w:sz w:val="18"/>
        </w:rPr>
        <w:t>best</w:t>
      </w:r>
      <w:r w:rsidRPr="00D0445A">
        <w:rPr>
          <w:rFonts w:ascii="Tahoma" w:hAnsi="Tahoma"/>
          <w:spacing w:val="-10"/>
          <w:w w:val="105"/>
          <w:sz w:val="18"/>
          <w:lang w:val="el-GR"/>
        </w:rPr>
        <w:t xml:space="preserve"> </w:t>
      </w:r>
      <w:r>
        <w:rPr>
          <w:rFonts w:ascii="Tahoma" w:hAnsi="Tahoma"/>
          <w:spacing w:val="-1"/>
          <w:w w:val="105"/>
          <w:sz w:val="18"/>
        </w:rPr>
        <w:t>practices</w:t>
      </w:r>
      <w:r w:rsidRPr="00D0445A">
        <w:rPr>
          <w:rFonts w:ascii="Tahoma" w:hAnsi="Tahoma"/>
          <w:spacing w:val="-1"/>
          <w:w w:val="105"/>
          <w:sz w:val="18"/>
          <w:lang w:val="el-GR"/>
        </w:rPr>
        <w:t>)</w:t>
      </w:r>
      <w:r w:rsidRPr="00D0445A">
        <w:rPr>
          <w:rFonts w:ascii="Tahoma" w:hAnsi="Tahoma"/>
          <w:spacing w:val="-12"/>
          <w:w w:val="105"/>
          <w:sz w:val="18"/>
          <w:lang w:val="el-GR"/>
        </w:rPr>
        <w:t xml:space="preserve"> </w:t>
      </w:r>
      <w:r w:rsidRPr="00D0445A">
        <w:rPr>
          <w:rFonts w:ascii="Tahoma" w:hAnsi="Tahoma"/>
          <w:w w:val="105"/>
          <w:sz w:val="18"/>
          <w:lang w:val="el-GR"/>
        </w:rPr>
        <w:t>στο</w:t>
      </w:r>
      <w:r w:rsidRPr="00D0445A">
        <w:rPr>
          <w:rFonts w:ascii="Tahoma" w:hAnsi="Tahoma"/>
          <w:spacing w:val="-9"/>
          <w:w w:val="105"/>
          <w:sz w:val="18"/>
          <w:lang w:val="el-GR"/>
        </w:rPr>
        <w:t xml:space="preserve"> </w:t>
      </w:r>
      <w:r w:rsidRPr="00D0445A">
        <w:rPr>
          <w:rFonts w:ascii="Tahoma" w:hAnsi="Tahoma"/>
          <w:w w:val="105"/>
          <w:sz w:val="18"/>
          <w:lang w:val="el-GR"/>
        </w:rPr>
        <w:t>χώρο</w:t>
      </w:r>
      <w:r w:rsidRPr="00D0445A">
        <w:rPr>
          <w:rFonts w:ascii="Tahoma" w:hAnsi="Tahoma"/>
          <w:spacing w:val="-10"/>
          <w:w w:val="105"/>
          <w:sz w:val="18"/>
          <w:lang w:val="el-GR"/>
        </w:rPr>
        <w:t xml:space="preserve"> </w:t>
      </w:r>
      <w:r w:rsidRPr="00D0445A">
        <w:rPr>
          <w:rFonts w:ascii="Tahoma" w:hAnsi="Tahoma"/>
          <w:spacing w:val="-1"/>
          <w:w w:val="105"/>
          <w:sz w:val="18"/>
          <w:lang w:val="el-GR"/>
        </w:rPr>
        <w:t>της</w:t>
      </w:r>
      <w:r w:rsidRPr="00D0445A">
        <w:rPr>
          <w:rFonts w:ascii="Tahoma" w:hAnsi="Tahoma"/>
          <w:spacing w:val="-7"/>
          <w:w w:val="105"/>
          <w:sz w:val="18"/>
          <w:lang w:val="el-GR"/>
        </w:rPr>
        <w:t xml:space="preserve"> </w:t>
      </w:r>
      <w:r w:rsidRPr="00D0445A">
        <w:rPr>
          <w:rFonts w:ascii="Tahoma" w:hAnsi="Tahoma"/>
          <w:spacing w:val="-1"/>
          <w:w w:val="105"/>
          <w:sz w:val="18"/>
          <w:lang w:val="el-GR"/>
        </w:rPr>
        <w:t>ασφάλειας</w:t>
      </w:r>
      <w:r w:rsidRPr="00D0445A">
        <w:rPr>
          <w:rFonts w:ascii="Tahoma" w:hAnsi="Tahoma"/>
          <w:spacing w:val="-10"/>
          <w:w w:val="105"/>
          <w:sz w:val="18"/>
          <w:lang w:val="el-GR"/>
        </w:rPr>
        <w:t xml:space="preserve"> </w:t>
      </w:r>
      <w:r w:rsidRPr="00D0445A">
        <w:rPr>
          <w:rFonts w:ascii="Tahoma" w:hAnsi="Tahoma"/>
          <w:w w:val="105"/>
          <w:sz w:val="18"/>
          <w:lang w:val="el-GR"/>
        </w:rPr>
        <w:t>στις</w:t>
      </w:r>
      <w:r w:rsidRPr="00D0445A">
        <w:rPr>
          <w:rFonts w:ascii="Tahoma" w:hAnsi="Tahoma"/>
          <w:spacing w:val="-11"/>
          <w:w w:val="105"/>
          <w:sz w:val="18"/>
          <w:lang w:val="el-GR"/>
        </w:rPr>
        <w:t xml:space="preserve"> </w:t>
      </w:r>
      <w:r w:rsidRPr="00D0445A">
        <w:rPr>
          <w:rFonts w:ascii="Tahoma" w:hAnsi="Tahoma"/>
          <w:w w:val="105"/>
          <w:sz w:val="18"/>
          <w:lang w:val="el-GR"/>
        </w:rPr>
        <w:t>ΤΠΕ</w:t>
      </w:r>
    </w:p>
    <w:p w:rsidR="000C253F" w:rsidRPr="00D0445A" w:rsidRDefault="000C253F">
      <w:pPr>
        <w:spacing w:before="2"/>
        <w:rPr>
          <w:rFonts w:ascii="Tahoma" w:eastAsia="Tahoma" w:hAnsi="Tahoma" w:cs="Tahoma"/>
          <w:sz w:val="19"/>
          <w:szCs w:val="19"/>
          <w:lang w:val="el-GR"/>
        </w:rPr>
      </w:pPr>
    </w:p>
    <w:p w:rsidR="000C253F" w:rsidRPr="00D0445A" w:rsidRDefault="00D0445A">
      <w:pPr>
        <w:numPr>
          <w:ilvl w:val="0"/>
          <w:numId w:val="38"/>
        </w:numPr>
        <w:tabs>
          <w:tab w:val="left" w:pos="1140"/>
        </w:tabs>
        <w:spacing w:line="498" w:lineRule="auto"/>
        <w:ind w:left="123" w:right="1979" w:firstLine="339"/>
        <w:rPr>
          <w:rFonts w:ascii="Tahoma" w:eastAsia="Tahoma" w:hAnsi="Tahoma" w:cs="Tahoma"/>
          <w:sz w:val="18"/>
          <w:szCs w:val="18"/>
          <w:lang w:val="el-GR"/>
        </w:rPr>
      </w:pPr>
      <w:r w:rsidRPr="00D0445A">
        <w:rPr>
          <w:rFonts w:ascii="Tahoma" w:eastAsia="Tahoma" w:hAnsi="Tahoma" w:cs="Tahoma"/>
          <w:w w:val="105"/>
          <w:sz w:val="18"/>
          <w:szCs w:val="18"/>
          <w:lang w:val="el-GR"/>
        </w:rPr>
        <w:t>Τα</w:t>
      </w:r>
      <w:r w:rsidRPr="00D0445A">
        <w:rPr>
          <w:rFonts w:ascii="Tahoma" w:eastAsia="Tahoma" w:hAnsi="Tahoma" w:cs="Tahoma"/>
          <w:spacing w:val="-17"/>
          <w:w w:val="105"/>
          <w:sz w:val="18"/>
          <w:szCs w:val="18"/>
          <w:lang w:val="el-GR"/>
        </w:rPr>
        <w:t xml:space="preserve"> </w:t>
      </w:r>
      <w:r w:rsidRPr="00D0445A">
        <w:rPr>
          <w:rFonts w:ascii="Tahoma" w:eastAsia="Tahoma" w:hAnsi="Tahoma" w:cs="Tahoma"/>
          <w:w w:val="105"/>
          <w:sz w:val="18"/>
          <w:szCs w:val="18"/>
          <w:lang w:val="el-GR"/>
        </w:rPr>
        <w:t>κατά</w:t>
      </w:r>
      <w:r w:rsidRPr="00D0445A">
        <w:rPr>
          <w:rFonts w:ascii="Tahoma" w:eastAsia="Tahoma" w:hAnsi="Tahoma" w:cs="Tahoma"/>
          <w:spacing w:val="-13"/>
          <w:w w:val="105"/>
          <w:sz w:val="18"/>
          <w:szCs w:val="18"/>
          <w:lang w:val="el-GR"/>
        </w:rPr>
        <w:t xml:space="preserve"> </w:t>
      </w:r>
      <w:r w:rsidRPr="00D0445A">
        <w:rPr>
          <w:rFonts w:ascii="Tahoma" w:eastAsia="Tahoma" w:hAnsi="Tahoma" w:cs="Tahoma"/>
          <w:w w:val="105"/>
          <w:sz w:val="18"/>
          <w:szCs w:val="18"/>
          <w:lang w:val="el-GR"/>
        </w:rPr>
        <w:t>περίπτωση</w:t>
      </w:r>
      <w:r w:rsidRPr="00D0445A">
        <w:rPr>
          <w:rFonts w:ascii="Tahoma" w:eastAsia="Tahoma" w:hAnsi="Tahoma" w:cs="Tahoma"/>
          <w:spacing w:val="-15"/>
          <w:w w:val="105"/>
          <w:sz w:val="18"/>
          <w:szCs w:val="18"/>
          <w:lang w:val="el-GR"/>
        </w:rPr>
        <w:t xml:space="preserve"> </w:t>
      </w:r>
      <w:r w:rsidRPr="00D0445A">
        <w:rPr>
          <w:rFonts w:ascii="Tahoma" w:eastAsia="Tahoma" w:hAnsi="Tahoma" w:cs="Tahoma"/>
          <w:w w:val="105"/>
          <w:sz w:val="18"/>
          <w:szCs w:val="18"/>
          <w:lang w:val="el-GR"/>
        </w:rPr>
        <w:t>απαραίτητα</w:t>
      </w:r>
      <w:r w:rsidRPr="00D0445A">
        <w:rPr>
          <w:rFonts w:ascii="Tahoma" w:eastAsia="Tahoma" w:hAnsi="Tahoma" w:cs="Tahoma"/>
          <w:spacing w:val="-14"/>
          <w:w w:val="105"/>
          <w:sz w:val="18"/>
          <w:szCs w:val="18"/>
          <w:lang w:val="el-GR"/>
        </w:rPr>
        <w:t xml:space="preserve"> </w:t>
      </w:r>
      <w:r w:rsidRPr="00D0445A">
        <w:rPr>
          <w:rFonts w:ascii="Tahoma" w:eastAsia="Tahoma" w:hAnsi="Tahoma" w:cs="Tahoma"/>
          <w:w w:val="105"/>
          <w:sz w:val="18"/>
          <w:szCs w:val="18"/>
          <w:lang w:val="el-GR"/>
        </w:rPr>
        <w:t>προϊόντα</w:t>
      </w:r>
      <w:r w:rsidRPr="00D0445A">
        <w:rPr>
          <w:rFonts w:ascii="Tahoma" w:eastAsia="Tahoma" w:hAnsi="Tahoma" w:cs="Tahoma"/>
          <w:spacing w:val="-16"/>
          <w:w w:val="105"/>
          <w:sz w:val="18"/>
          <w:szCs w:val="18"/>
          <w:lang w:val="el-GR"/>
        </w:rPr>
        <w:t xml:space="preserve"> </w:t>
      </w:r>
      <w:r w:rsidRPr="00D0445A">
        <w:rPr>
          <w:rFonts w:ascii="Tahoma" w:eastAsia="Tahoma" w:hAnsi="Tahoma" w:cs="Tahoma"/>
          <w:w w:val="105"/>
          <w:sz w:val="18"/>
          <w:szCs w:val="18"/>
          <w:lang w:val="el-GR"/>
        </w:rPr>
        <w:t>ασφάλειας</w:t>
      </w:r>
      <w:r w:rsidRPr="00D0445A">
        <w:rPr>
          <w:rFonts w:ascii="Tahoma" w:eastAsia="Tahoma" w:hAnsi="Tahoma" w:cs="Tahoma"/>
          <w:spacing w:val="-14"/>
          <w:w w:val="105"/>
          <w:sz w:val="18"/>
          <w:szCs w:val="18"/>
          <w:lang w:val="el-GR"/>
        </w:rPr>
        <w:t xml:space="preserve"> </w:t>
      </w:r>
      <w:r w:rsidRPr="00D0445A">
        <w:rPr>
          <w:rFonts w:ascii="Tahoma" w:eastAsia="Tahoma" w:hAnsi="Tahoma" w:cs="Tahoma"/>
          <w:spacing w:val="-1"/>
          <w:w w:val="105"/>
          <w:sz w:val="18"/>
          <w:szCs w:val="18"/>
          <w:lang w:val="el-GR"/>
        </w:rPr>
        <w:t>υλικού</w:t>
      </w:r>
      <w:r w:rsidRPr="00D0445A">
        <w:rPr>
          <w:rFonts w:ascii="Tahoma" w:eastAsia="Tahoma" w:hAnsi="Tahoma" w:cs="Tahoma"/>
          <w:spacing w:val="-14"/>
          <w:w w:val="105"/>
          <w:sz w:val="18"/>
          <w:szCs w:val="18"/>
          <w:lang w:val="el-GR"/>
        </w:rPr>
        <w:t xml:space="preserve"> </w:t>
      </w:r>
      <w:r w:rsidRPr="00D0445A">
        <w:rPr>
          <w:rFonts w:ascii="Tahoma" w:eastAsia="Tahoma" w:hAnsi="Tahoma" w:cs="Tahoma"/>
          <w:w w:val="105"/>
          <w:sz w:val="18"/>
          <w:szCs w:val="18"/>
          <w:lang w:val="el-GR"/>
        </w:rPr>
        <w:t>και</w:t>
      </w:r>
      <w:r w:rsidRPr="00D0445A">
        <w:rPr>
          <w:rFonts w:ascii="Tahoma" w:eastAsia="Tahoma" w:hAnsi="Tahoma" w:cs="Tahoma"/>
          <w:spacing w:val="-15"/>
          <w:w w:val="105"/>
          <w:sz w:val="18"/>
          <w:szCs w:val="18"/>
          <w:lang w:val="el-GR"/>
        </w:rPr>
        <w:t xml:space="preserve"> </w:t>
      </w:r>
      <w:r w:rsidRPr="00D0445A">
        <w:rPr>
          <w:rFonts w:ascii="Tahoma" w:eastAsia="Tahoma" w:hAnsi="Tahoma" w:cs="Tahoma"/>
          <w:w w:val="105"/>
          <w:sz w:val="18"/>
          <w:szCs w:val="18"/>
          <w:lang w:val="el-GR"/>
        </w:rPr>
        <w:t>λογισμικού</w:t>
      </w:r>
      <w:r w:rsidRPr="00D0445A">
        <w:rPr>
          <w:rFonts w:ascii="Tahoma" w:eastAsia="Tahoma" w:hAnsi="Tahoma" w:cs="Tahoma"/>
          <w:spacing w:val="30"/>
          <w:w w:val="103"/>
          <w:sz w:val="18"/>
          <w:szCs w:val="18"/>
          <w:lang w:val="el-GR"/>
        </w:rPr>
        <w:t xml:space="preserve"> </w:t>
      </w:r>
      <w:r w:rsidRPr="00D0445A">
        <w:rPr>
          <w:rFonts w:ascii="Tahoma" w:eastAsia="Tahoma" w:hAnsi="Tahoma" w:cs="Tahoma"/>
          <w:w w:val="105"/>
          <w:sz w:val="18"/>
          <w:szCs w:val="18"/>
          <w:lang w:val="el-GR"/>
        </w:rPr>
        <w:t>Τα</w:t>
      </w:r>
      <w:r w:rsidRPr="00D0445A">
        <w:rPr>
          <w:rFonts w:ascii="Tahoma" w:eastAsia="Tahoma" w:hAnsi="Tahoma" w:cs="Tahoma"/>
          <w:spacing w:val="-17"/>
          <w:w w:val="105"/>
          <w:sz w:val="18"/>
          <w:szCs w:val="18"/>
          <w:lang w:val="el-GR"/>
        </w:rPr>
        <w:t xml:space="preserve"> </w:t>
      </w:r>
      <w:r w:rsidRPr="00D0445A">
        <w:rPr>
          <w:rFonts w:ascii="Tahoma" w:eastAsia="Tahoma" w:hAnsi="Tahoma" w:cs="Tahoma"/>
          <w:w w:val="105"/>
          <w:sz w:val="18"/>
          <w:szCs w:val="18"/>
          <w:lang w:val="el-GR"/>
        </w:rPr>
        <w:t>προσφερόμενα</w:t>
      </w:r>
      <w:r w:rsidRPr="00D0445A">
        <w:rPr>
          <w:rFonts w:ascii="Tahoma" w:eastAsia="Tahoma" w:hAnsi="Tahoma" w:cs="Tahoma"/>
          <w:spacing w:val="-14"/>
          <w:w w:val="105"/>
          <w:sz w:val="18"/>
          <w:szCs w:val="18"/>
          <w:lang w:val="el-GR"/>
        </w:rPr>
        <w:t xml:space="preserve"> </w:t>
      </w:r>
      <w:r w:rsidRPr="00D0445A">
        <w:rPr>
          <w:rFonts w:ascii="Tahoma" w:eastAsia="Tahoma" w:hAnsi="Tahoma" w:cs="Tahoma"/>
          <w:w w:val="105"/>
          <w:sz w:val="18"/>
          <w:szCs w:val="18"/>
          <w:lang w:val="el-GR"/>
        </w:rPr>
        <w:t>υποσυστήματα,</w:t>
      </w:r>
      <w:r w:rsidRPr="00D0445A">
        <w:rPr>
          <w:rFonts w:ascii="Tahoma" w:eastAsia="Tahoma" w:hAnsi="Tahoma" w:cs="Tahoma"/>
          <w:spacing w:val="-14"/>
          <w:w w:val="105"/>
          <w:sz w:val="18"/>
          <w:szCs w:val="18"/>
          <w:lang w:val="el-GR"/>
        </w:rPr>
        <w:t xml:space="preserve"> </w:t>
      </w:r>
      <w:r w:rsidRPr="00D0445A">
        <w:rPr>
          <w:rFonts w:ascii="Tahoma" w:eastAsia="Tahoma" w:hAnsi="Tahoma" w:cs="Tahoma"/>
          <w:spacing w:val="-1"/>
          <w:w w:val="105"/>
          <w:sz w:val="18"/>
          <w:szCs w:val="18"/>
          <w:lang w:val="el-GR"/>
        </w:rPr>
        <w:t>θα</w:t>
      </w:r>
      <w:r w:rsidRPr="00D0445A">
        <w:rPr>
          <w:rFonts w:ascii="Tahoma" w:eastAsia="Tahoma" w:hAnsi="Tahoma" w:cs="Tahoma"/>
          <w:spacing w:val="-14"/>
          <w:w w:val="105"/>
          <w:sz w:val="18"/>
          <w:szCs w:val="18"/>
          <w:lang w:val="el-GR"/>
        </w:rPr>
        <w:t xml:space="preserve"> </w:t>
      </w:r>
      <w:r w:rsidRPr="00D0445A">
        <w:rPr>
          <w:rFonts w:ascii="Tahoma" w:eastAsia="Tahoma" w:hAnsi="Tahoma" w:cs="Tahoma"/>
          <w:w w:val="105"/>
          <w:sz w:val="18"/>
          <w:szCs w:val="18"/>
          <w:lang w:val="el-GR"/>
        </w:rPr>
        <w:t>πρέπει</w:t>
      </w:r>
      <w:r w:rsidRPr="00D0445A">
        <w:rPr>
          <w:rFonts w:ascii="Tahoma" w:eastAsia="Tahoma" w:hAnsi="Tahoma" w:cs="Tahoma"/>
          <w:spacing w:val="-14"/>
          <w:w w:val="105"/>
          <w:sz w:val="18"/>
          <w:szCs w:val="18"/>
          <w:lang w:val="el-GR"/>
        </w:rPr>
        <w:t xml:space="preserve"> </w:t>
      </w:r>
      <w:r w:rsidRPr="00D0445A">
        <w:rPr>
          <w:rFonts w:ascii="Tahoma" w:eastAsia="Tahoma" w:hAnsi="Tahoma" w:cs="Tahoma"/>
          <w:w w:val="105"/>
          <w:sz w:val="18"/>
          <w:szCs w:val="18"/>
          <w:lang w:val="el-GR"/>
        </w:rPr>
        <w:t>κατ’</w:t>
      </w:r>
      <w:r w:rsidRPr="00D0445A">
        <w:rPr>
          <w:rFonts w:ascii="Tahoma" w:eastAsia="Tahoma" w:hAnsi="Tahoma" w:cs="Tahoma"/>
          <w:spacing w:val="-15"/>
          <w:w w:val="105"/>
          <w:sz w:val="18"/>
          <w:szCs w:val="18"/>
          <w:lang w:val="el-GR"/>
        </w:rPr>
        <w:t xml:space="preserve"> </w:t>
      </w:r>
      <w:r w:rsidRPr="00D0445A">
        <w:rPr>
          <w:rFonts w:ascii="Tahoma" w:eastAsia="Tahoma" w:hAnsi="Tahoma" w:cs="Tahoma"/>
          <w:spacing w:val="-1"/>
          <w:w w:val="105"/>
          <w:sz w:val="18"/>
          <w:szCs w:val="18"/>
          <w:lang w:val="el-GR"/>
        </w:rPr>
        <w:t>ελάχιστον</w:t>
      </w:r>
      <w:r w:rsidRPr="00D0445A">
        <w:rPr>
          <w:rFonts w:ascii="Tahoma" w:eastAsia="Tahoma" w:hAnsi="Tahoma" w:cs="Tahoma"/>
          <w:spacing w:val="-14"/>
          <w:w w:val="105"/>
          <w:sz w:val="18"/>
          <w:szCs w:val="18"/>
          <w:lang w:val="el-GR"/>
        </w:rPr>
        <w:t xml:space="preserve"> </w:t>
      </w:r>
      <w:r w:rsidRPr="00D0445A">
        <w:rPr>
          <w:rFonts w:ascii="Tahoma" w:eastAsia="Tahoma" w:hAnsi="Tahoma" w:cs="Tahoma"/>
          <w:w w:val="105"/>
          <w:sz w:val="18"/>
          <w:szCs w:val="18"/>
          <w:lang w:val="el-GR"/>
        </w:rPr>
        <w:t>να</w:t>
      </w:r>
      <w:r w:rsidRPr="00D0445A">
        <w:rPr>
          <w:rFonts w:ascii="Tahoma" w:eastAsia="Tahoma" w:hAnsi="Tahoma" w:cs="Tahoma"/>
          <w:spacing w:val="-16"/>
          <w:w w:val="105"/>
          <w:sz w:val="18"/>
          <w:szCs w:val="18"/>
          <w:lang w:val="el-GR"/>
        </w:rPr>
        <w:t xml:space="preserve"> </w:t>
      </w:r>
      <w:r w:rsidRPr="00D0445A">
        <w:rPr>
          <w:rFonts w:ascii="Tahoma" w:eastAsia="Tahoma" w:hAnsi="Tahoma" w:cs="Tahoma"/>
          <w:w w:val="105"/>
          <w:sz w:val="18"/>
          <w:szCs w:val="18"/>
          <w:lang w:val="el-GR"/>
        </w:rPr>
        <w:t>υποστηρίζουν:</w:t>
      </w:r>
    </w:p>
    <w:p w:rsidR="000C253F" w:rsidRPr="00D0445A" w:rsidRDefault="00D0445A">
      <w:pPr>
        <w:numPr>
          <w:ilvl w:val="0"/>
          <w:numId w:val="38"/>
        </w:numPr>
        <w:tabs>
          <w:tab w:val="left" w:pos="1140"/>
        </w:tabs>
        <w:spacing w:line="291" w:lineRule="auto"/>
        <w:ind w:right="113"/>
        <w:jc w:val="both"/>
        <w:rPr>
          <w:rFonts w:ascii="Tahoma" w:eastAsia="Tahoma" w:hAnsi="Tahoma" w:cs="Tahoma"/>
          <w:sz w:val="18"/>
          <w:szCs w:val="18"/>
          <w:lang w:val="el-GR"/>
        </w:rPr>
      </w:pPr>
      <w:r w:rsidRPr="00D0445A">
        <w:rPr>
          <w:rFonts w:ascii="Tahoma" w:hAnsi="Tahoma"/>
          <w:spacing w:val="-1"/>
          <w:w w:val="105"/>
          <w:sz w:val="18"/>
          <w:lang w:val="el-GR"/>
        </w:rPr>
        <w:t>Έλεγχο</w:t>
      </w:r>
      <w:r w:rsidRPr="00D0445A">
        <w:rPr>
          <w:rFonts w:ascii="Tahoma" w:hAnsi="Tahoma"/>
          <w:spacing w:val="-25"/>
          <w:w w:val="105"/>
          <w:sz w:val="18"/>
          <w:lang w:val="el-GR"/>
        </w:rPr>
        <w:t xml:space="preserve"> </w:t>
      </w:r>
      <w:r w:rsidRPr="00D0445A">
        <w:rPr>
          <w:rFonts w:ascii="Tahoma" w:hAnsi="Tahoma"/>
          <w:w w:val="105"/>
          <w:sz w:val="18"/>
          <w:lang w:val="el-GR"/>
        </w:rPr>
        <w:t>πρόσβασης</w:t>
      </w:r>
      <w:r w:rsidRPr="00D0445A">
        <w:rPr>
          <w:rFonts w:ascii="Tahoma" w:hAnsi="Tahoma"/>
          <w:spacing w:val="-22"/>
          <w:w w:val="105"/>
          <w:sz w:val="18"/>
          <w:lang w:val="el-GR"/>
        </w:rPr>
        <w:t xml:space="preserve"> </w:t>
      </w:r>
      <w:r w:rsidRPr="00D0445A">
        <w:rPr>
          <w:rFonts w:ascii="Tahoma" w:hAnsi="Tahoma"/>
          <w:w w:val="105"/>
          <w:sz w:val="18"/>
          <w:lang w:val="el-GR"/>
        </w:rPr>
        <w:t>σε</w:t>
      </w:r>
      <w:r w:rsidRPr="00D0445A">
        <w:rPr>
          <w:rFonts w:ascii="Tahoma" w:hAnsi="Tahoma"/>
          <w:spacing w:val="-23"/>
          <w:w w:val="105"/>
          <w:sz w:val="18"/>
          <w:lang w:val="el-GR"/>
        </w:rPr>
        <w:t xml:space="preserve"> </w:t>
      </w:r>
      <w:r w:rsidRPr="00D0445A">
        <w:rPr>
          <w:rFonts w:ascii="Tahoma" w:hAnsi="Tahoma"/>
          <w:spacing w:val="-1"/>
          <w:w w:val="105"/>
          <w:sz w:val="18"/>
          <w:lang w:val="el-GR"/>
        </w:rPr>
        <w:t>επίπεδο</w:t>
      </w:r>
      <w:r w:rsidRPr="00D0445A">
        <w:rPr>
          <w:rFonts w:ascii="Tahoma" w:hAnsi="Tahoma"/>
          <w:spacing w:val="-22"/>
          <w:w w:val="105"/>
          <w:sz w:val="18"/>
          <w:lang w:val="el-GR"/>
        </w:rPr>
        <w:t xml:space="preserve"> </w:t>
      </w:r>
      <w:r w:rsidRPr="00D0445A">
        <w:rPr>
          <w:rFonts w:ascii="Tahoma" w:hAnsi="Tahoma"/>
          <w:w w:val="105"/>
          <w:sz w:val="18"/>
          <w:lang w:val="el-GR"/>
        </w:rPr>
        <w:t>συστήματος,</w:t>
      </w:r>
      <w:r w:rsidRPr="00D0445A">
        <w:rPr>
          <w:rFonts w:ascii="Tahoma" w:hAnsi="Tahoma"/>
          <w:spacing w:val="-22"/>
          <w:w w:val="105"/>
          <w:sz w:val="18"/>
          <w:lang w:val="el-GR"/>
        </w:rPr>
        <w:t xml:space="preserve"> </w:t>
      </w:r>
      <w:r w:rsidRPr="00D0445A">
        <w:rPr>
          <w:rFonts w:ascii="Tahoma" w:hAnsi="Tahoma"/>
          <w:spacing w:val="-1"/>
          <w:w w:val="105"/>
          <w:sz w:val="18"/>
          <w:lang w:val="el-GR"/>
        </w:rPr>
        <w:t>εφαρμογής</w:t>
      </w:r>
      <w:r w:rsidRPr="00D0445A">
        <w:rPr>
          <w:rFonts w:ascii="Tahoma" w:hAnsi="Tahoma"/>
          <w:spacing w:val="-21"/>
          <w:w w:val="105"/>
          <w:sz w:val="18"/>
          <w:lang w:val="el-GR"/>
        </w:rPr>
        <w:t xml:space="preserve"> </w:t>
      </w:r>
      <w:r w:rsidRPr="00D0445A">
        <w:rPr>
          <w:rFonts w:ascii="Tahoma" w:hAnsi="Tahoma"/>
          <w:spacing w:val="-1"/>
          <w:w w:val="105"/>
          <w:sz w:val="18"/>
          <w:lang w:val="el-GR"/>
        </w:rPr>
        <w:t>και</w:t>
      </w:r>
      <w:r w:rsidRPr="00D0445A">
        <w:rPr>
          <w:rFonts w:ascii="Tahoma" w:hAnsi="Tahoma"/>
          <w:spacing w:val="-25"/>
          <w:w w:val="105"/>
          <w:sz w:val="18"/>
          <w:lang w:val="el-GR"/>
        </w:rPr>
        <w:t xml:space="preserve"> </w:t>
      </w:r>
      <w:r w:rsidRPr="00D0445A">
        <w:rPr>
          <w:rFonts w:ascii="Tahoma" w:hAnsi="Tahoma"/>
          <w:w w:val="105"/>
          <w:sz w:val="18"/>
          <w:lang w:val="el-GR"/>
        </w:rPr>
        <w:t>δεδομένων</w:t>
      </w:r>
      <w:r w:rsidRPr="00D0445A">
        <w:rPr>
          <w:rFonts w:ascii="Tahoma" w:hAnsi="Tahoma"/>
          <w:spacing w:val="-25"/>
          <w:w w:val="105"/>
          <w:sz w:val="18"/>
          <w:lang w:val="el-GR"/>
        </w:rPr>
        <w:t xml:space="preserve"> </w:t>
      </w:r>
      <w:r w:rsidRPr="00D0445A">
        <w:rPr>
          <w:rFonts w:ascii="Tahoma" w:hAnsi="Tahoma"/>
          <w:w w:val="105"/>
          <w:sz w:val="18"/>
          <w:lang w:val="el-GR"/>
        </w:rPr>
        <w:t>με</w:t>
      </w:r>
      <w:r w:rsidRPr="00D0445A">
        <w:rPr>
          <w:rFonts w:ascii="Tahoma" w:hAnsi="Tahoma"/>
          <w:spacing w:val="-23"/>
          <w:w w:val="105"/>
          <w:sz w:val="18"/>
          <w:lang w:val="el-GR"/>
        </w:rPr>
        <w:t xml:space="preserve"> </w:t>
      </w:r>
      <w:r w:rsidRPr="00D0445A">
        <w:rPr>
          <w:rFonts w:ascii="Tahoma" w:hAnsi="Tahoma"/>
          <w:spacing w:val="-3"/>
          <w:w w:val="105"/>
          <w:sz w:val="18"/>
          <w:lang w:val="el-GR"/>
        </w:rPr>
        <w:t>τη</w:t>
      </w:r>
      <w:r w:rsidRPr="00D0445A">
        <w:rPr>
          <w:rFonts w:ascii="Tahoma" w:hAnsi="Tahoma"/>
          <w:spacing w:val="-22"/>
          <w:w w:val="105"/>
          <w:sz w:val="18"/>
          <w:lang w:val="el-GR"/>
        </w:rPr>
        <w:t xml:space="preserve"> </w:t>
      </w:r>
      <w:r w:rsidRPr="00D0445A">
        <w:rPr>
          <w:rFonts w:ascii="Tahoma" w:hAnsi="Tahoma"/>
          <w:w w:val="105"/>
          <w:sz w:val="18"/>
          <w:lang w:val="el-GR"/>
        </w:rPr>
        <w:t>χρήση</w:t>
      </w:r>
      <w:r w:rsidRPr="00D0445A">
        <w:rPr>
          <w:rFonts w:ascii="Tahoma" w:hAnsi="Tahoma"/>
          <w:spacing w:val="-23"/>
          <w:w w:val="105"/>
          <w:sz w:val="18"/>
          <w:lang w:val="el-GR"/>
        </w:rPr>
        <w:t xml:space="preserve"> </w:t>
      </w:r>
      <w:r w:rsidRPr="00D0445A">
        <w:rPr>
          <w:rFonts w:ascii="Tahoma" w:hAnsi="Tahoma"/>
          <w:spacing w:val="-1"/>
          <w:w w:val="105"/>
          <w:sz w:val="18"/>
          <w:lang w:val="el-GR"/>
        </w:rPr>
        <w:t>τόσο</w:t>
      </w:r>
      <w:r w:rsidRPr="00D0445A">
        <w:rPr>
          <w:rFonts w:ascii="Tahoma" w:hAnsi="Tahoma"/>
          <w:spacing w:val="-24"/>
          <w:w w:val="105"/>
          <w:sz w:val="18"/>
          <w:lang w:val="el-GR"/>
        </w:rPr>
        <w:t xml:space="preserve"> </w:t>
      </w:r>
      <w:r w:rsidRPr="00D0445A">
        <w:rPr>
          <w:rFonts w:ascii="Tahoma" w:hAnsi="Tahoma"/>
          <w:w w:val="105"/>
          <w:sz w:val="18"/>
          <w:lang w:val="el-GR"/>
        </w:rPr>
        <w:t>σχετικών</w:t>
      </w:r>
      <w:r w:rsidRPr="00D0445A">
        <w:rPr>
          <w:rFonts w:ascii="Tahoma" w:hAnsi="Tahoma"/>
          <w:spacing w:val="55"/>
          <w:w w:val="103"/>
          <w:sz w:val="18"/>
          <w:lang w:val="el-GR"/>
        </w:rPr>
        <w:t xml:space="preserve"> </w:t>
      </w:r>
      <w:r w:rsidRPr="00D0445A">
        <w:rPr>
          <w:rFonts w:ascii="Tahoma" w:hAnsi="Tahoma"/>
          <w:w w:val="105"/>
          <w:sz w:val="18"/>
          <w:lang w:val="el-GR"/>
        </w:rPr>
        <w:t>κωδικών</w:t>
      </w:r>
      <w:r w:rsidRPr="00D0445A">
        <w:rPr>
          <w:rFonts w:ascii="Tahoma" w:hAnsi="Tahoma"/>
          <w:spacing w:val="-18"/>
          <w:w w:val="105"/>
          <w:sz w:val="18"/>
          <w:lang w:val="el-GR"/>
        </w:rPr>
        <w:t xml:space="preserve"> </w:t>
      </w:r>
      <w:r w:rsidRPr="00D0445A">
        <w:rPr>
          <w:rFonts w:ascii="Tahoma" w:hAnsi="Tahoma"/>
          <w:w w:val="105"/>
          <w:sz w:val="18"/>
          <w:lang w:val="el-GR"/>
        </w:rPr>
        <w:t>όσο</w:t>
      </w:r>
      <w:r w:rsidRPr="00D0445A">
        <w:rPr>
          <w:rFonts w:ascii="Tahoma" w:hAnsi="Tahoma"/>
          <w:spacing w:val="-16"/>
          <w:w w:val="105"/>
          <w:sz w:val="18"/>
          <w:lang w:val="el-GR"/>
        </w:rPr>
        <w:t xml:space="preserve"> </w:t>
      </w:r>
      <w:r w:rsidRPr="00D0445A">
        <w:rPr>
          <w:rFonts w:ascii="Tahoma" w:hAnsi="Tahoma"/>
          <w:spacing w:val="-1"/>
          <w:w w:val="105"/>
          <w:sz w:val="18"/>
          <w:lang w:val="el-GR"/>
        </w:rPr>
        <w:t>και</w:t>
      </w:r>
      <w:r w:rsidRPr="00D0445A">
        <w:rPr>
          <w:rFonts w:ascii="Tahoma" w:hAnsi="Tahoma"/>
          <w:spacing w:val="-13"/>
          <w:w w:val="105"/>
          <w:sz w:val="18"/>
          <w:lang w:val="el-GR"/>
        </w:rPr>
        <w:t xml:space="preserve"> </w:t>
      </w:r>
      <w:r w:rsidRPr="00D0445A">
        <w:rPr>
          <w:rFonts w:ascii="Tahoma" w:hAnsi="Tahoma"/>
          <w:w w:val="105"/>
          <w:sz w:val="18"/>
          <w:lang w:val="el-GR"/>
        </w:rPr>
        <w:t>επιπέδων</w:t>
      </w:r>
      <w:r w:rsidRPr="00D0445A">
        <w:rPr>
          <w:rFonts w:ascii="Tahoma" w:hAnsi="Tahoma"/>
          <w:spacing w:val="-18"/>
          <w:w w:val="105"/>
          <w:sz w:val="18"/>
          <w:lang w:val="el-GR"/>
        </w:rPr>
        <w:t xml:space="preserve"> </w:t>
      </w:r>
      <w:r w:rsidRPr="00D0445A">
        <w:rPr>
          <w:rFonts w:ascii="Tahoma" w:hAnsi="Tahoma"/>
          <w:spacing w:val="-1"/>
          <w:w w:val="105"/>
          <w:sz w:val="18"/>
          <w:lang w:val="el-GR"/>
        </w:rPr>
        <w:t>εξουσιοδότησης</w:t>
      </w:r>
    </w:p>
    <w:p w:rsidR="000C253F" w:rsidRPr="00D0445A" w:rsidRDefault="000C253F">
      <w:pPr>
        <w:spacing w:before="1"/>
        <w:rPr>
          <w:rFonts w:ascii="Tahoma" w:eastAsia="Tahoma" w:hAnsi="Tahoma" w:cs="Tahoma"/>
          <w:sz w:val="15"/>
          <w:szCs w:val="15"/>
          <w:lang w:val="el-GR"/>
        </w:rPr>
      </w:pPr>
    </w:p>
    <w:p w:rsidR="000C253F" w:rsidRPr="00D0445A" w:rsidRDefault="00D0445A">
      <w:pPr>
        <w:numPr>
          <w:ilvl w:val="0"/>
          <w:numId w:val="38"/>
        </w:numPr>
        <w:tabs>
          <w:tab w:val="left" w:pos="1140"/>
        </w:tabs>
        <w:spacing w:line="291" w:lineRule="auto"/>
        <w:ind w:right="114"/>
        <w:jc w:val="both"/>
        <w:rPr>
          <w:rFonts w:ascii="Tahoma" w:eastAsia="Tahoma" w:hAnsi="Tahoma" w:cs="Tahoma"/>
          <w:sz w:val="18"/>
          <w:szCs w:val="18"/>
          <w:lang w:val="el-GR"/>
        </w:rPr>
      </w:pPr>
      <w:r w:rsidRPr="00D0445A">
        <w:rPr>
          <w:rFonts w:ascii="Tahoma" w:hAnsi="Tahoma"/>
          <w:spacing w:val="-1"/>
          <w:w w:val="105"/>
          <w:sz w:val="18"/>
          <w:lang w:val="el-GR"/>
        </w:rPr>
        <w:t>Ασφαλή</w:t>
      </w:r>
      <w:r w:rsidRPr="00D0445A">
        <w:rPr>
          <w:rFonts w:ascii="Tahoma" w:hAnsi="Tahoma"/>
          <w:spacing w:val="23"/>
          <w:w w:val="105"/>
          <w:sz w:val="18"/>
          <w:lang w:val="el-GR"/>
        </w:rPr>
        <w:t xml:space="preserve"> </w:t>
      </w:r>
      <w:r w:rsidRPr="00D0445A">
        <w:rPr>
          <w:rFonts w:ascii="Tahoma" w:hAnsi="Tahoma"/>
          <w:w w:val="105"/>
          <w:sz w:val="18"/>
          <w:lang w:val="el-GR"/>
        </w:rPr>
        <w:t>διαχείριση,</w:t>
      </w:r>
      <w:r w:rsidRPr="00D0445A">
        <w:rPr>
          <w:rFonts w:ascii="Tahoma" w:hAnsi="Tahoma"/>
          <w:spacing w:val="24"/>
          <w:w w:val="105"/>
          <w:sz w:val="18"/>
          <w:lang w:val="el-GR"/>
        </w:rPr>
        <w:t xml:space="preserve"> </w:t>
      </w:r>
      <w:r w:rsidRPr="00D0445A">
        <w:rPr>
          <w:rFonts w:ascii="Tahoma" w:hAnsi="Tahoma"/>
          <w:w w:val="105"/>
          <w:sz w:val="18"/>
          <w:lang w:val="el-GR"/>
        </w:rPr>
        <w:t>καταχώρηση,</w:t>
      </w:r>
      <w:r w:rsidRPr="00D0445A">
        <w:rPr>
          <w:rFonts w:ascii="Tahoma" w:hAnsi="Tahoma"/>
          <w:spacing w:val="24"/>
          <w:w w:val="105"/>
          <w:sz w:val="18"/>
          <w:lang w:val="el-GR"/>
        </w:rPr>
        <w:t xml:space="preserve"> </w:t>
      </w:r>
      <w:r w:rsidRPr="00D0445A">
        <w:rPr>
          <w:rFonts w:ascii="Tahoma" w:hAnsi="Tahoma"/>
          <w:w w:val="105"/>
          <w:sz w:val="18"/>
          <w:lang w:val="el-GR"/>
        </w:rPr>
        <w:t>και</w:t>
      </w:r>
      <w:r w:rsidRPr="00D0445A">
        <w:rPr>
          <w:rFonts w:ascii="Tahoma" w:hAnsi="Tahoma"/>
          <w:spacing w:val="24"/>
          <w:w w:val="105"/>
          <w:sz w:val="18"/>
          <w:lang w:val="el-GR"/>
        </w:rPr>
        <w:t xml:space="preserve"> </w:t>
      </w:r>
      <w:r w:rsidRPr="00D0445A">
        <w:rPr>
          <w:rFonts w:ascii="Tahoma" w:hAnsi="Tahoma"/>
          <w:w w:val="105"/>
          <w:sz w:val="18"/>
          <w:lang w:val="el-GR"/>
        </w:rPr>
        <w:t>κρυπτογράφηση</w:t>
      </w:r>
      <w:r w:rsidRPr="00D0445A">
        <w:rPr>
          <w:rFonts w:ascii="Tahoma" w:hAnsi="Tahoma"/>
          <w:spacing w:val="22"/>
          <w:w w:val="105"/>
          <w:sz w:val="18"/>
          <w:lang w:val="el-GR"/>
        </w:rPr>
        <w:t xml:space="preserve"> </w:t>
      </w:r>
      <w:r w:rsidRPr="00D0445A">
        <w:rPr>
          <w:rFonts w:ascii="Tahoma" w:hAnsi="Tahoma"/>
          <w:spacing w:val="-1"/>
          <w:w w:val="105"/>
          <w:sz w:val="18"/>
          <w:lang w:val="el-GR"/>
        </w:rPr>
        <w:t>των</w:t>
      </w:r>
      <w:r w:rsidRPr="00D0445A">
        <w:rPr>
          <w:rFonts w:ascii="Tahoma" w:hAnsi="Tahoma"/>
          <w:spacing w:val="21"/>
          <w:w w:val="105"/>
          <w:sz w:val="18"/>
          <w:lang w:val="el-GR"/>
        </w:rPr>
        <w:t xml:space="preserve"> </w:t>
      </w:r>
      <w:r w:rsidRPr="00D0445A">
        <w:rPr>
          <w:rFonts w:ascii="Tahoma" w:hAnsi="Tahoma"/>
          <w:w w:val="105"/>
          <w:sz w:val="18"/>
          <w:lang w:val="el-GR"/>
        </w:rPr>
        <w:t>κωδικών</w:t>
      </w:r>
      <w:r w:rsidRPr="00D0445A">
        <w:rPr>
          <w:rFonts w:ascii="Tahoma" w:hAnsi="Tahoma"/>
          <w:spacing w:val="21"/>
          <w:w w:val="105"/>
          <w:sz w:val="18"/>
          <w:lang w:val="el-GR"/>
        </w:rPr>
        <w:t xml:space="preserve"> </w:t>
      </w:r>
      <w:r w:rsidRPr="00D0445A">
        <w:rPr>
          <w:rFonts w:ascii="Tahoma" w:hAnsi="Tahoma"/>
          <w:w w:val="105"/>
          <w:sz w:val="18"/>
          <w:lang w:val="el-GR"/>
        </w:rPr>
        <w:t>πρόσβασης</w:t>
      </w:r>
      <w:r w:rsidRPr="00D0445A">
        <w:rPr>
          <w:rFonts w:ascii="Tahoma" w:hAnsi="Tahoma"/>
          <w:spacing w:val="22"/>
          <w:w w:val="105"/>
          <w:sz w:val="18"/>
          <w:lang w:val="el-GR"/>
        </w:rPr>
        <w:t xml:space="preserve"> </w:t>
      </w:r>
      <w:r w:rsidRPr="00D0445A">
        <w:rPr>
          <w:rFonts w:ascii="Tahoma" w:hAnsi="Tahoma"/>
          <w:w w:val="105"/>
          <w:sz w:val="18"/>
          <w:lang w:val="el-GR"/>
        </w:rPr>
        <w:t>Τις</w:t>
      </w:r>
      <w:r w:rsidRPr="00D0445A">
        <w:rPr>
          <w:rFonts w:ascii="Tahoma" w:hAnsi="Tahoma"/>
          <w:spacing w:val="22"/>
          <w:w w:val="105"/>
          <w:sz w:val="18"/>
          <w:lang w:val="el-GR"/>
        </w:rPr>
        <w:t xml:space="preserve"> </w:t>
      </w:r>
      <w:r w:rsidRPr="00D0445A">
        <w:rPr>
          <w:rFonts w:ascii="Tahoma" w:hAnsi="Tahoma"/>
          <w:spacing w:val="-1"/>
          <w:w w:val="105"/>
          <w:sz w:val="18"/>
          <w:lang w:val="el-GR"/>
        </w:rPr>
        <w:t>βέλτιστες</w:t>
      </w:r>
      <w:r w:rsidRPr="00D0445A">
        <w:rPr>
          <w:rFonts w:ascii="Tahoma" w:hAnsi="Tahoma"/>
          <w:spacing w:val="50"/>
          <w:w w:val="103"/>
          <w:sz w:val="18"/>
          <w:lang w:val="el-GR"/>
        </w:rPr>
        <w:t xml:space="preserve"> </w:t>
      </w:r>
      <w:r w:rsidRPr="00D0445A">
        <w:rPr>
          <w:rFonts w:ascii="Tahoma" w:hAnsi="Tahoma"/>
          <w:spacing w:val="-1"/>
          <w:w w:val="105"/>
          <w:sz w:val="18"/>
          <w:lang w:val="el-GR"/>
        </w:rPr>
        <w:t>πρακτικές</w:t>
      </w:r>
      <w:r w:rsidRPr="00D0445A">
        <w:rPr>
          <w:rFonts w:ascii="Tahoma" w:hAnsi="Tahoma"/>
          <w:spacing w:val="-12"/>
          <w:w w:val="105"/>
          <w:sz w:val="18"/>
          <w:lang w:val="el-GR"/>
        </w:rPr>
        <w:t xml:space="preserve"> </w:t>
      </w:r>
      <w:r w:rsidRPr="00D0445A">
        <w:rPr>
          <w:rFonts w:ascii="Tahoma" w:hAnsi="Tahoma"/>
          <w:spacing w:val="-1"/>
          <w:w w:val="105"/>
          <w:sz w:val="18"/>
          <w:lang w:val="el-GR"/>
        </w:rPr>
        <w:t>(</w:t>
      </w:r>
      <w:r>
        <w:rPr>
          <w:rFonts w:ascii="Tahoma" w:hAnsi="Tahoma"/>
          <w:spacing w:val="-1"/>
          <w:w w:val="105"/>
          <w:sz w:val="18"/>
        </w:rPr>
        <w:t>best</w:t>
      </w:r>
      <w:r w:rsidRPr="00D0445A">
        <w:rPr>
          <w:rFonts w:ascii="Tahoma" w:hAnsi="Tahoma"/>
          <w:spacing w:val="-11"/>
          <w:w w:val="105"/>
          <w:sz w:val="18"/>
          <w:lang w:val="el-GR"/>
        </w:rPr>
        <w:t xml:space="preserve"> </w:t>
      </w:r>
      <w:r>
        <w:rPr>
          <w:rFonts w:ascii="Tahoma" w:hAnsi="Tahoma"/>
          <w:w w:val="105"/>
          <w:sz w:val="18"/>
        </w:rPr>
        <w:t>practices</w:t>
      </w:r>
      <w:r w:rsidRPr="00D0445A">
        <w:rPr>
          <w:rFonts w:ascii="Tahoma" w:hAnsi="Tahoma"/>
          <w:w w:val="105"/>
          <w:sz w:val="18"/>
          <w:lang w:val="el-GR"/>
        </w:rPr>
        <w:t>)</w:t>
      </w:r>
      <w:r w:rsidRPr="00D0445A">
        <w:rPr>
          <w:rFonts w:ascii="Tahoma" w:hAnsi="Tahoma"/>
          <w:spacing w:val="-10"/>
          <w:w w:val="105"/>
          <w:sz w:val="18"/>
          <w:lang w:val="el-GR"/>
        </w:rPr>
        <w:t xml:space="preserve"> </w:t>
      </w:r>
      <w:r w:rsidRPr="00D0445A">
        <w:rPr>
          <w:rFonts w:ascii="Tahoma" w:hAnsi="Tahoma"/>
          <w:w w:val="105"/>
          <w:sz w:val="18"/>
          <w:lang w:val="el-GR"/>
        </w:rPr>
        <w:t>στο</w:t>
      </w:r>
      <w:r w:rsidRPr="00D0445A">
        <w:rPr>
          <w:rFonts w:ascii="Tahoma" w:hAnsi="Tahoma"/>
          <w:spacing w:val="-10"/>
          <w:w w:val="105"/>
          <w:sz w:val="18"/>
          <w:lang w:val="el-GR"/>
        </w:rPr>
        <w:t xml:space="preserve"> </w:t>
      </w:r>
      <w:r w:rsidRPr="00D0445A">
        <w:rPr>
          <w:rFonts w:ascii="Tahoma" w:hAnsi="Tahoma"/>
          <w:w w:val="105"/>
          <w:sz w:val="18"/>
          <w:lang w:val="el-GR"/>
        </w:rPr>
        <w:t>χώρο</w:t>
      </w:r>
      <w:r w:rsidRPr="00D0445A">
        <w:rPr>
          <w:rFonts w:ascii="Tahoma" w:hAnsi="Tahoma"/>
          <w:spacing w:val="-11"/>
          <w:w w:val="105"/>
          <w:sz w:val="18"/>
          <w:lang w:val="el-GR"/>
        </w:rPr>
        <w:t xml:space="preserve"> </w:t>
      </w:r>
      <w:r w:rsidRPr="00D0445A">
        <w:rPr>
          <w:rFonts w:ascii="Tahoma" w:hAnsi="Tahoma"/>
          <w:spacing w:val="-1"/>
          <w:w w:val="105"/>
          <w:sz w:val="18"/>
          <w:lang w:val="el-GR"/>
        </w:rPr>
        <w:t>της</w:t>
      </w:r>
      <w:r w:rsidRPr="00D0445A">
        <w:rPr>
          <w:rFonts w:ascii="Tahoma" w:hAnsi="Tahoma"/>
          <w:spacing w:val="-10"/>
          <w:w w:val="105"/>
          <w:sz w:val="18"/>
          <w:lang w:val="el-GR"/>
        </w:rPr>
        <w:t xml:space="preserve"> </w:t>
      </w:r>
      <w:r w:rsidRPr="00D0445A">
        <w:rPr>
          <w:rFonts w:ascii="Tahoma" w:hAnsi="Tahoma"/>
          <w:w w:val="105"/>
          <w:sz w:val="18"/>
          <w:lang w:val="el-GR"/>
        </w:rPr>
        <w:t>ασφάλειας</w:t>
      </w:r>
      <w:r w:rsidRPr="00D0445A">
        <w:rPr>
          <w:rFonts w:ascii="Tahoma" w:hAnsi="Tahoma"/>
          <w:spacing w:val="-10"/>
          <w:w w:val="105"/>
          <w:sz w:val="18"/>
          <w:lang w:val="el-GR"/>
        </w:rPr>
        <w:t xml:space="preserve"> </w:t>
      </w:r>
      <w:r w:rsidRPr="00D0445A">
        <w:rPr>
          <w:rFonts w:ascii="Tahoma" w:hAnsi="Tahoma"/>
          <w:w w:val="105"/>
          <w:sz w:val="18"/>
          <w:lang w:val="el-GR"/>
        </w:rPr>
        <w:t>στις</w:t>
      </w:r>
      <w:r w:rsidRPr="00D0445A">
        <w:rPr>
          <w:rFonts w:ascii="Tahoma" w:hAnsi="Tahoma"/>
          <w:spacing w:val="-11"/>
          <w:w w:val="105"/>
          <w:sz w:val="18"/>
          <w:lang w:val="el-GR"/>
        </w:rPr>
        <w:t xml:space="preserve"> </w:t>
      </w:r>
      <w:r w:rsidRPr="00D0445A">
        <w:rPr>
          <w:rFonts w:ascii="Tahoma" w:hAnsi="Tahoma"/>
          <w:w w:val="105"/>
          <w:sz w:val="18"/>
          <w:lang w:val="el-GR"/>
        </w:rPr>
        <w:t>ΤΠΕ</w:t>
      </w:r>
    </w:p>
    <w:p w:rsidR="000C253F" w:rsidRPr="00D0445A" w:rsidRDefault="000C253F">
      <w:pPr>
        <w:spacing w:before="1"/>
        <w:rPr>
          <w:rFonts w:ascii="Tahoma" w:eastAsia="Tahoma" w:hAnsi="Tahoma" w:cs="Tahoma"/>
          <w:sz w:val="15"/>
          <w:szCs w:val="15"/>
          <w:lang w:val="el-GR"/>
        </w:rPr>
      </w:pPr>
    </w:p>
    <w:p w:rsidR="000C253F" w:rsidRPr="00D0445A" w:rsidRDefault="00D0445A">
      <w:pPr>
        <w:numPr>
          <w:ilvl w:val="0"/>
          <w:numId w:val="38"/>
        </w:numPr>
        <w:tabs>
          <w:tab w:val="left" w:pos="1140"/>
        </w:tabs>
        <w:spacing w:line="288" w:lineRule="auto"/>
        <w:ind w:right="114"/>
        <w:jc w:val="both"/>
        <w:rPr>
          <w:rFonts w:ascii="Tahoma" w:eastAsia="Tahoma" w:hAnsi="Tahoma" w:cs="Tahoma"/>
          <w:sz w:val="18"/>
          <w:szCs w:val="18"/>
          <w:lang w:val="el-GR"/>
        </w:rPr>
      </w:pPr>
      <w:r w:rsidRPr="00D0445A">
        <w:rPr>
          <w:rFonts w:ascii="Tahoma" w:hAnsi="Tahoma"/>
          <w:w w:val="105"/>
          <w:sz w:val="18"/>
          <w:lang w:val="el-GR"/>
        </w:rPr>
        <w:t>Δημιουργία</w:t>
      </w:r>
      <w:r w:rsidRPr="00D0445A">
        <w:rPr>
          <w:rFonts w:ascii="Tahoma" w:hAnsi="Tahoma"/>
          <w:spacing w:val="-28"/>
          <w:w w:val="105"/>
          <w:sz w:val="18"/>
          <w:lang w:val="el-GR"/>
        </w:rPr>
        <w:t xml:space="preserve"> </w:t>
      </w:r>
      <w:r w:rsidRPr="00D0445A">
        <w:rPr>
          <w:rFonts w:ascii="Tahoma" w:hAnsi="Tahoma"/>
          <w:w w:val="105"/>
          <w:sz w:val="18"/>
          <w:lang w:val="el-GR"/>
        </w:rPr>
        <w:t>καταλόγων</w:t>
      </w:r>
      <w:r w:rsidRPr="00D0445A">
        <w:rPr>
          <w:rFonts w:ascii="Tahoma" w:hAnsi="Tahoma"/>
          <w:spacing w:val="-24"/>
          <w:w w:val="105"/>
          <w:sz w:val="18"/>
          <w:lang w:val="el-GR"/>
        </w:rPr>
        <w:t xml:space="preserve"> </w:t>
      </w:r>
      <w:r w:rsidRPr="00D0445A">
        <w:rPr>
          <w:rFonts w:ascii="Tahoma" w:hAnsi="Tahoma"/>
          <w:spacing w:val="-1"/>
          <w:w w:val="105"/>
          <w:sz w:val="18"/>
          <w:lang w:val="el-GR"/>
        </w:rPr>
        <w:t>εξουσιοδοτημένων</w:t>
      </w:r>
      <w:r w:rsidRPr="00D0445A">
        <w:rPr>
          <w:rFonts w:ascii="Tahoma" w:hAnsi="Tahoma"/>
          <w:spacing w:val="-27"/>
          <w:w w:val="105"/>
          <w:sz w:val="18"/>
          <w:lang w:val="el-GR"/>
        </w:rPr>
        <w:t xml:space="preserve"> </w:t>
      </w:r>
      <w:r w:rsidRPr="00D0445A">
        <w:rPr>
          <w:rFonts w:ascii="Tahoma" w:hAnsi="Tahoma"/>
          <w:w w:val="105"/>
          <w:sz w:val="18"/>
          <w:lang w:val="el-GR"/>
        </w:rPr>
        <w:t>φυσικών</w:t>
      </w:r>
      <w:r w:rsidRPr="00D0445A">
        <w:rPr>
          <w:rFonts w:ascii="Tahoma" w:hAnsi="Tahoma"/>
          <w:spacing w:val="-28"/>
          <w:w w:val="105"/>
          <w:sz w:val="18"/>
          <w:lang w:val="el-GR"/>
        </w:rPr>
        <w:t xml:space="preserve"> </w:t>
      </w:r>
      <w:r w:rsidRPr="00D0445A">
        <w:rPr>
          <w:rFonts w:ascii="Tahoma" w:hAnsi="Tahoma"/>
          <w:w w:val="105"/>
          <w:sz w:val="18"/>
          <w:lang w:val="el-GR"/>
        </w:rPr>
        <w:t>προσώπων</w:t>
      </w:r>
      <w:r w:rsidRPr="00D0445A">
        <w:rPr>
          <w:rFonts w:ascii="Tahoma" w:hAnsi="Tahoma"/>
          <w:spacing w:val="-28"/>
          <w:w w:val="105"/>
          <w:sz w:val="18"/>
          <w:lang w:val="el-GR"/>
        </w:rPr>
        <w:t xml:space="preserve"> </w:t>
      </w:r>
      <w:r w:rsidRPr="00D0445A">
        <w:rPr>
          <w:rFonts w:ascii="Tahoma" w:hAnsi="Tahoma"/>
          <w:w w:val="105"/>
          <w:sz w:val="18"/>
          <w:lang w:val="el-GR"/>
        </w:rPr>
        <w:t>που</w:t>
      </w:r>
      <w:r w:rsidRPr="00D0445A">
        <w:rPr>
          <w:rFonts w:ascii="Tahoma" w:hAnsi="Tahoma"/>
          <w:spacing w:val="-27"/>
          <w:w w:val="105"/>
          <w:sz w:val="18"/>
          <w:lang w:val="el-GR"/>
        </w:rPr>
        <w:t xml:space="preserve"> </w:t>
      </w:r>
      <w:r w:rsidRPr="00D0445A">
        <w:rPr>
          <w:rFonts w:ascii="Tahoma" w:hAnsi="Tahoma"/>
          <w:spacing w:val="-1"/>
          <w:w w:val="105"/>
          <w:sz w:val="18"/>
          <w:lang w:val="el-GR"/>
        </w:rPr>
        <w:t>θα</w:t>
      </w:r>
      <w:r w:rsidRPr="00D0445A">
        <w:rPr>
          <w:rFonts w:ascii="Tahoma" w:hAnsi="Tahoma"/>
          <w:spacing w:val="-25"/>
          <w:w w:val="105"/>
          <w:sz w:val="18"/>
          <w:lang w:val="el-GR"/>
        </w:rPr>
        <w:t xml:space="preserve"> </w:t>
      </w:r>
      <w:r w:rsidRPr="00D0445A">
        <w:rPr>
          <w:rFonts w:ascii="Tahoma" w:hAnsi="Tahoma"/>
          <w:w w:val="105"/>
          <w:sz w:val="18"/>
          <w:lang w:val="el-GR"/>
        </w:rPr>
        <w:t>έχουν</w:t>
      </w:r>
      <w:r w:rsidRPr="00D0445A">
        <w:rPr>
          <w:rFonts w:ascii="Tahoma" w:hAnsi="Tahoma"/>
          <w:spacing w:val="-28"/>
          <w:w w:val="105"/>
          <w:sz w:val="18"/>
          <w:lang w:val="el-GR"/>
        </w:rPr>
        <w:t xml:space="preserve"> </w:t>
      </w:r>
      <w:r w:rsidRPr="00D0445A">
        <w:rPr>
          <w:rFonts w:ascii="Tahoma" w:hAnsi="Tahoma"/>
          <w:w w:val="105"/>
          <w:sz w:val="18"/>
          <w:lang w:val="el-GR"/>
        </w:rPr>
        <w:t>δικαίωμα</w:t>
      </w:r>
      <w:r w:rsidRPr="00D0445A">
        <w:rPr>
          <w:rFonts w:ascii="Tahoma" w:hAnsi="Tahoma"/>
          <w:spacing w:val="-27"/>
          <w:w w:val="105"/>
          <w:sz w:val="18"/>
          <w:lang w:val="el-GR"/>
        </w:rPr>
        <w:t xml:space="preserve"> </w:t>
      </w:r>
      <w:r w:rsidRPr="00D0445A">
        <w:rPr>
          <w:rFonts w:ascii="Tahoma" w:hAnsi="Tahoma"/>
          <w:w w:val="105"/>
          <w:sz w:val="18"/>
          <w:lang w:val="el-GR"/>
        </w:rPr>
        <w:t>πρόσβασης</w:t>
      </w:r>
      <w:r w:rsidRPr="00D0445A">
        <w:rPr>
          <w:rFonts w:ascii="Tahoma" w:hAnsi="Tahoma"/>
          <w:spacing w:val="66"/>
          <w:w w:val="103"/>
          <w:sz w:val="18"/>
          <w:lang w:val="el-GR"/>
        </w:rPr>
        <w:t xml:space="preserve"> </w:t>
      </w:r>
      <w:r w:rsidRPr="00D0445A">
        <w:rPr>
          <w:rFonts w:ascii="Tahoma" w:hAnsi="Tahoma"/>
          <w:spacing w:val="-1"/>
          <w:w w:val="105"/>
          <w:sz w:val="18"/>
          <w:lang w:val="el-GR"/>
        </w:rPr>
        <w:t>με</w:t>
      </w:r>
      <w:r w:rsidRPr="00D0445A">
        <w:rPr>
          <w:rFonts w:ascii="Tahoma" w:hAnsi="Tahoma"/>
          <w:spacing w:val="-18"/>
          <w:w w:val="105"/>
          <w:sz w:val="18"/>
          <w:lang w:val="el-GR"/>
        </w:rPr>
        <w:t xml:space="preserve"> </w:t>
      </w:r>
      <w:r w:rsidRPr="00D0445A">
        <w:rPr>
          <w:rFonts w:ascii="Tahoma" w:hAnsi="Tahoma"/>
          <w:w w:val="105"/>
          <w:sz w:val="18"/>
          <w:lang w:val="el-GR"/>
        </w:rPr>
        <w:t>σχετική</w:t>
      </w:r>
      <w:r w:rsidRPr="00D0445A">
        <w:rPr>
          <w:rFonts w:ascii="Tahoma" w:hAnsi="Tahoma"/>
          <w:spacing w:val="-18"/>
          <w:w w:val="105"/>
          <w:sz w:val="18"/>
          <w:lang w:val="el-GR"/>
        </w:rPr>
        <w:t xml:space="preserve"> </w:t>
      </w:r>
      <w:r w:rsidRPr="00D0445A">
        <w:rPr>
          <w:rFonts w:ascii="Tahoma" w:hAnsi="Tahoma"/>
          <w:w w:val="105"/>
          <w:sz w:val="18"/>
          <w:lang w:val="el-GR"/>
        </w:rPr>
        <w:t>διαδικασία</w:t>
      </w:r>
      <w:r w:rsidRPr="00D0445A">
        <w:rPr>
          <w:rFonts w:ascii="Tahoma" w:hAnsi="Tahoma"/>
          <w:spacing w:val="-16"/>
          <w:w w:val="105"/>
          <w:sz w:val="18"/>
          <w:lang w:val="el-GR"/>
        </w:rPr>
        <w:t xml:space="preserve"> </w:t>
      </w:r>
      <w:r w:rsidRPr="00D0445A">
        <w:rPr>
          <w:rFonts w:ascii="Tahoma" w:hAnsi="Tahoma"/>
          <w:w w:val="105"/>
          <w:sz w:val="18"/>
          <w:lang w:val="el-GR"/>
        </w:rPr>
        <w:t>ταυτοποίησης</w:t>
      </w:r>
      <w:r w:rsidRPr="00D0445A">
        <w:rPr>
          <w:rFonts w:ascii="Tahoma" w:hAnsi="Tahoma"/>
          <w:spacing w:val="-18"/>
          <w:w w:val="105"/>
          <w:sz w:val="18"/>
          <w:lang w:val="el-GR"/>
        </w:rPr>
        <w:t xml:space="preserve"> </w:t>
      </w:r>
      <w:r w:rsidRPr="00D0445A">
        <w:rPr>
          <w:rFonts w:ascii="Tahoma" w:hAnsi="Tahoma"/>
          <w:w w:val="105"/>
          <w:sz w:val="18"/>
          <w:lang w:val="el-GR"/>
        </w:rPr>
        <w:t>και</w:t>
      </w:r>
      <w:r w:rsidRPr="00D0445A">
        <w:rPr>
          <w:rFonts w:ascii="Tahoma" w:hAnsi="Tahoma"/>
          <w:spacing w:val="-19"/>
          <w:w w:val="105"/>
          <w:sz w:val="18"/>
          <w:lang w:val="el-GR"/>
        </w:rPr>
        <w:t xml:space="preserve"> </w:t>
      </w:r>
      <w:r w:rsidRPr="00D0445A">
        <w:rPr>
          <w:rFonts w:ascii="Tahoma" w:hAnsi="Tahoma"/>
          <w:spacing w:val="-1"/>
          <w:w w:val="105"/>
          <w:sz w:val="18"/>
          <w:lang w:val="el-GR"/>
        </w:rPr>
        <w:t>αυθεντικοποίησης</w:t>
      </w:r>
    </w:p>
    <w:p w:rsidR="000C253F" w:rsidRPr="00D0445A" w:rsidRDefault="000C253F">
      <w:pPr>
        <w:spacing w:before="4"/>
        <w:rPr>
          <w:rFonts w:ascii="Tahoma" w:eastAsia="Tahoma" w:hAnsi="Tahoma" w:cs="Tahoma"/>
          <w:sz w:val="15"/>
          <w:szCs w:val="15"/>
          <w:lang w:val="el-GR"/>
        </w:rPr>
      </w:pPr>
    </w:p>
    <w:p w:rsidR="000C253F" w:rsidRPr="00D0445A" w:rsidRDefault="00D0445A">
      <w:pPr>
        <w:numPr>
          <w:ilvl w:val="0"/>
          <w:numId w:val="38"/>
        </w:numPr>
        <w:tabs>
          <w:tab w:val="left" w:pos="1140"/>
        </w:tabs>
        <w:spacing w:line="291" w:lineRule="auto"/>
        <w:ind w:right="115"/>
        <w:jc w:val="both"/>
        <w:rPr>
          <w:rFonts w:ascii="Tahoma" w:eastAsia="Tahoma" w:hAnsi="Tahoma" w:cs="Tahoma"/>
          <w:sz w:val="18"/>
          <w:szCs w:val="18"/>
          <w:lang w:val="el-GR"/>
        </w:rPr>
      </w:pPr>
      <w:r w:rsidRPr="00D0445A">
        <w:rPr>
          <w:rFonts w:ascii="Tahoma" w:hAnsi="Tahoma"/>
          <w:spacing w:val="-1"/>
          <w:w w:val="105"/>
          <w:sz w:val="18"/>
          <w:lang w:val="el-GR"/>
        </w:rPr>
        <w:t>Καθορισμό</w:t>
      </w:r>
      <w:r w:rsidRPr="00D0445A">
        <w:rPr>
          <w:rFonts w:ascii="Tahoma" w:hAnsi="Tahoma"/>
          <w:spacing w:val="-21"/>
          <w:w w:val="105"/>
          <w:sz w:val="18"/>
          <w:lang w:val="el-GR"/>
        </w:rPr>
        <w:t xml:space="preserve"> </w:t>
      </w:r>
      <w:r w:rsidRPr="00D0445A">
        <w:rPr>
          <w:rFonts w:ascii="Tahoma" w:hAnsi="Tahoma"/>
          <w:w w:val="105"/>
          <w:sz w:val="18"/>
          <w:lang w:val="el-GR"/>
        </w:rPr>
        <w:t>δικαιωμάτων</w:t>
      </w:r>
      <w:r w:rsidRPr="00D0445A">
        <w:rPr>
          <w:rFonts w:ascii="Tahoma" w:hAnsi="Tahoma"/>
          <w:spacing w:val="-21"/>
          <w:w w:val="105"/>
          <w:sz w:val="18"/>
          <w:lang w:val="el-GR"/>
        </w:rPr>
        <w:t xml:space="preserve"> </w:t>
      </w:r>
      <w:r w:rsidRPr="00D0445A">
        <w:rPr>
          <w:rFonts w:ascii="Tahoma" w:hAnsi="Tahoma"/>
          <w:w w:val="105"/>
          <w:sz w:val="18"/>
          <w:lang w:val="el-GR"/>
        </w:rPr>
        <w:t>πρόσβασης</w:t>
      </w:r>
      <w:r w:rsidRPr="00D0445A">
        <w:rPr>
          <w:rFonts w:ascii="Tahoma" w:hAnsi="Tahoma"/>
          <w:spacing w:val="-20"/>
          <w:w w:val="105"/>
          <w:sz w:val="18"/>
          <w:lang w:val="el-GR"/>
        </w:rPr>
        <w:t xml:space="preserve"> </w:t>
      </w:r>
      <w:r w:rsidRPr="00D0445A">
        <w:rPr>
          <w:rFonts w:ascii="Tahoma" w:hAnsi="Tahoma"/>
          <w:w w:val="105"/>
          <w:sz w:val="18"/>
          <w:lang w:val="el-GR"/>
        </w:rPr>
        <w:t>σε</w:t>
      </w:r>
      <w:r w:rsidRPr="00D0445A">
        <w:rPr>
          <w:rFonts w:ascii="Tahoma" w:hAnsi="Tahoma"/>
          <w:spacing w:val="-20"/>
          <w:w w:val="105"/>
          <w:sz w:val="18"/>
          <w:lang w:val="el-GR"/>
        </w:rPr>
        <w:t xml:space="preserve"> </w:t>
      </w:r>
      <w:r w:rsidRPr="00D0445A">
        <w:rPr>
          <w:rFonts w:ascii="Tahoma" w:hAnsi="Tahoma"/>
          <w:spacing w:val="-1"/>
          <w:w w:val="105"/>
          <w:sz w:val="18"/>
          <w:lang w:val="el-GR"/>
        </w:rPr>
        <w:t>επίπεδο</w:t>
      </w:r>
      <w:r w:rsidRPr="00D0445A">
        <w:rPr>
          <w:rFonts w:ascii="Tahoma" w:hAnsi="Tahoma"/>
          <w:spacing w:val="-21"/>
          <w:w w:val="105"/>
          <w:sz w:val="18"/>
          <w:lang w:val="el-GR"/>
        </w:rPr>
        <w:t xml:space="preserve"> </w:t>
      </w:r>
      <w:r w:rsidRPr="00D0445A">
        <w:rPr>
          <w:rFonts w:ascii="Tahoma" w:hAnsi="Tahoma"/>
          <w:w w:val="105"/>
          <w:sz w:val="18"/>
          <w:lang w:val="el-GR"/>
        </w:rPr>
        <w:t>λειτουργικού</w:t>
      </w:r>
      <w:r w:rsidRPr="00D0445A">
        <w:rPr>
          <w:rFonts w:ascii="Tahoma" w:hAnsi="Tahoma"/>
          <w:spacing w:val="-22"/>
          <w:w w:val="105"/>
          <w:sz w:val="18"/>
          <w:lang w:val="el-GR"/>
        </w:rPr>
        <w:t xml:space="preserve"> </w:t>
      </w:r>
      <w:r w:rsidRPr="00D0445A">
        <w:rPr>
          <w:rFonts w:ascii="Tahoma" w:hAnsi="Tahoma"/>
          <w:w w:val="105"/>
          <w:sz w:val="18"/>
          <w:lang w:val="el-GR"/>
        </w:rPr>
        <w:t>συστήματος,</w:t>
      </w:r>
      <w:r w:rsidRPr="00D0445A">
        <w:rPr>
          <w:rFonts w:ascii="Tahoma" w:hAnsi="Tahoma"/>
          <w:spacing w:val="-19"/>
          <w:w w:val="105"/>
          <w:sz w:val="18"/>
          <w:lang w:val="el-GR"/>
        </w:rPr>
        <w:t xml:space="preserve"> </w:t>
      </w:r>
      <w:r w:rsidRPr="00D0445A">
        <w:rPr>
          <w:rFonts w:ascii="Tahoma" w:hAnsi="Tahoma"/>
          <w:w w:val="105"/>
          <w:sz w:val="18"/>
          <w:lang w:val="el-GR"/>
        </w:rPr>
        <w:t>βάσεων</w:t>
      </w:r>
      <w:r w:rsidRPr="00D0445A">
        <w:rPr>
          <w:rFonts w:ascii="Tahoma" w:hAnsi="Tahoma"/>
          <w:spacing w:val="-21"/>
          <w:w w:val="105"/>
          <w:sz w:val="18"/>
          <w:lang w:val="el-GR"/>
        </w:rPr>
        <w:t xml:space="preserve"> </w:t>
      </w:r>
      <w:r w:rsidRPr="00D0445A">
        <w:rPr>
          <w:rFonts w:ascii="Tahoma" w:hAnsi="Tahoma"/>
          <w:w w:val="105"/>
          <w:sz w:val="18"/>
          <w:lang w:val="el-GR"/>
        </w:rPr>
        <w:t>δεδομένων</w:t>
      </w:r>
      <w:r w:rsidRPr="00D0445A">
        <w:rPr>
          <w:rFonts w:ascii="Tahoma" w:hAnsi="Tahoma"/>
          <w:spacing w:val="-22"/>
          <w:w w:val="105"/>
          <w:sz w:val="18"/>
          <w:lang w:val="el-GR"/>
        </w:rPr>
        <w:t xml:space="preserve"> </w:t>
      </w:r>
      <w:r w:rsidRPr="00D0445A">
        <w:rPr>
          <w:rFonts w:ascii="Tahoma" w:hAnsi="Tahoma"/>
          <w:w w:val="105"/>
          <w:sz w:val="18"/>
          <w:lang w:val="el-GR"/>
        </w:rPr>
        <w:t>και</w:t>
      </w:r>
      <w:r w:rsidRPr="00D0445A">
        <w:rPr>
          <w:rFonts w:ascii="Tahoma" w:hAnsi="Tahoma"/>
          <w:spacing w:val="48"/>
          <w:w w:val="103"/>
          <w:sz w:val="18"/>
          <w:lang w:val="el-GR"/>
        </w:rPr>
        <w:t xml:space="preserve"> </w:t>
      </w:r>
      <w:r w:rsidRPr="00D0445A">
        <w:rPr>
          <w:rFonts w:ascii="Tahoma" w:hAnsi="Tahoma"/>
          <w:spacing w:val="-1"/>
          <w:w w:val="105"/>
          <w:sz w:val="18"/>
          <w:lang w:val="el-GR"/>
        </w:rPr>
        <w:t>εφαρμογών.</w:t>
      </w:r>
    </w:p>
    <w:p w:rsidR="000C253F" w:rsidRPr="00D0445A" w:rsidRDefault="000C253F">
      <w:pPr>
        <w:spacing w:before="1"/>
        <w:rPr>
          <w:rFonts w:ascii="Tahoma" w:eastAsia="Tahoma" w:hAnsi="Tahoma" w:cs="Tahoma"/>
          <w:sz w:val="15"/>
          <w:szCs w:val="15"/>
          <w:lang w:val="el-GR"/>
        </w:rPr>
      </w:pPr>
    </w:p>
    <w:p w:rsidR="000C253F" w:rsidRPr="00D0445A" w:rsidRDefault="00D0445A">
      <w:pPr>
        <w:spacing w:line="288" w:lineRule="auto"/>
        <w:ind w:left="123" w:right="112"/>
        <w:jc w:val="both"/>
        <w:rPr>
          <w:rFonts w:ascii="Tahoma" w:eastAsia="Tahoma" w:hAnsi="Tahoma" w:cs="Tahoma"/>
          <w:sz w:val="18"/>
          <w:szCs w:val="18"/>
          <w:lang w:val="el-GR"/>
        </w:rPr>
      </w:pPr>
      <w:r w:rsidRPr="00D0445A">
        <w:rPr>
          <w:rFonts w:ascii="Tahoma" w:hAnsi="Tahoma"/>
          <w:w w:val="105"/>
          <w:sz w:val="18"/>
          <w:lang w:val="el-GR"/>
        </w:rPr>
        <w:t>Στο</w:t>
      </w:r>
      <w:r w:rsidRPr="00D0445A">
        <w:rPr>
          <w:rFonts w:ascii="Tahoma" w:hAnsi="Tahoma"/>
          <w:spacing w:val="26"/>
          <w:w w:val="105"/>
          <w:sz w:val="18"/>
          <w:lang w:val="el-GR"/>
        </w:rPr>
        <w:t xml:space="preserve"> </w:t>
      </w:r>
      <w:r w:rsidRPr="00D0445A">
        <w:rPr>
          <w:rFonts w:ascii="Tahoma" w:hAnsi="Tahoma"/>
          <w:w w:val="105"/>
          <w:sz w:val="18"/>
          <w:lang w:val="el-GR"/>
        </w:rPr>
        <w:t>παραπάνω</w:t>
      </w:r>
      <w:r w:rsidRPr="00D0445A">
        <w:rPr>
          <w:rFonts w:ascii="Tahoma" w:hAnsi="Tahoma"/>
          <w:spacing w:val="30"/>
          <w:w w:val="105"/>
          <w:sz w:val="18"/>
          <w:lang w:val="el-GR"/>
        </w:rPr>
        <w:t xml:space="preserve"> </w:t>
      </w:r>
      <w:r w:rsidRPr="00D0445A">
        <w:rPr>
          <w:rFonts w:ascii="Tahoma" w:hAnsi="Tahoma"/>
          <w:w w:val="105"/>
          <w:sz w:val="18"/>
          <w:lang w:val="el-GR"/>
        </w:rPr>
        <w:t>πλαίσιο,</w:t>
      </w:r>
      <w:r w:rsidRPr="00D0445A">
        <w:rPr>
          <w:rFonts w:ascii="Tahoma" w:hAnsi="Tahoma"/>
          <w:spacing w:val="30"/>
          <w:w w:val="105"/>
          <w:sz w:val="18"/>
          <w:lang w:val="el-GR"/>
        </w:rPr>
        <w:t xml:space="preserve"> </w:t>
      </w:r>
      <w:r w:rsidRPr="00D0445A">
        <w:rPr>
          <w:rFonts w:ascii="Tahoma" w:hAnsi="Tahoma"/>
          <w:w w:val="105"/>
          <w:sz w:val="18"/>
          <w:lang w:val="el-GR"/>
        </w:rPr>
        <w:t>ο</w:t>
      </w:r>
      <w:r w:rsidRPr="00D0445A">
        <w:rPr>
          <w:rFonts w:ascii="Tahoma" w:hAnsi="Tahoma"/>
          <w:spacing w:val="29"/>
          <w:w w:val="105"/>
          <w:sz w:val="18"/>
          <w:lang w:val="el-GR"/>
        </w:rPr>
        <w:t xml:space="preserve"> </w:t>
      </w:r>
      <w:r w:rsidRPr="00D0445A">
        <w:rPr>
          <w:rFonts w:ascii="Tahoma" w:hAnsi="Tahoma"/>
          <w:spacing w:val="-1"/>
          <w:w w:val="105"/>
          <w:sz w:val="18"/>
          <w:lang w:val="el-GR"/>
        </w:rPr>
        <w:t>Ανάδοχος</w:t>
      </w:r>
      <w:r w:rsidRPr="00D0445A">
        <w:rPr>
          <w:rFonts w:ascii="Tahoma" w:hAnsi="Tahoma"/>
          <w:spacing w:val="28"/>
          <w:w w:val="105"/>
          <w:sz w:val="18"/>
          <w:lang w:val="el-GR"/>
        </w:rPr>
        <w:t xml:space="preserve"> </w:t>
      </w:r>
      <w:r w:rsidRPr="00D0445A">
        <w:rPr>
          <w:rFonts w:ascii="Tahoma" w:hAnsi="Tahoma"/>
          <w:spacing w:val="-1"/>
          <w:w w:val="105"/>
          <w:sz w:val="18"/>
          <w:lang w:val="el-GR"/>
        </w:rPr>
        <w:t>θα</w:t>
      </w:r>
      <w:r w:rsidRPr="00D0445A">
        <w:rPr>
          <w:rFonts w:ascii="Tahoma" w:hAnsi="Tahoma"/>
          <w:spacing w:val="28"/>
          <w:w w:val="105"/>
          <w:sz w:val="18"/>
          <w:lang w:val="el-GR"/>
        </w:rPr>
        <w:t xml:space="preserve"> </w:t>
      </w:r>
      <w:r w:rsidRPr="00D0445A">
        <w:rPr>
          <w:rFonts w:ascii="Tahoma" w:hAnsi="Tahoma"/>
          <w:w w:val="105"/>
          <w:sz w:val="18"/>
          <w:lang w:val="el-GR"/>
        </w:rPr>
        <w:t>πρέπει</w:t>
      </w:r>
      <w:r w:rsidRPr="00D0445A">
        <w:rPr>
          <w:rFonts w:ascii="Tahoma" w:hAnsi="Tahoma"/>
          <w:spacing w:val="28"/>
          <w:w w:val="105"/>
          <w:sz w:val="18"/>
          <w:lang w:val="el-GR"/>
        </w:rPr>
        <w:t xml:space="preserve"> </w:t>
      </w:r>
      <w:r w:rsidRPr="00D0445A">
        <w:rPr>
          <w:rFonts w:ascii="Tahoma" w:hAnsi="Tahoma"/>
          <w:w w:val="105"/>
          <w:sz w:val="18"/>
          <w:lang w:val="el-GR"/>
        </w:rPr>
        <w:t>να</w:t>
      </w:r>
      <w:r w:rsidRPr="00D0445A">
        <w:rPr>
          <w:rFonts w:ascii="Tahoma" w:hAnsi="Tahoma"/>
          <w:spacing w:val="27"/>
          <w:w w:val="105"/>
          <w:sz w:val="18"/>
          <w:lang w:val="el-GR"/>
        </w:rPr>
        <w:t xml:space="preserve"> </w:t>
      </w:r>
      <w:r w:rsidRPr="00D0445A">
        <w:rPr>
          <w:rFonts w:ascii="Tahoma" w:hAnsi="Tahoma"/>
          <w:spacing w:val="-1"/>
          <w:w w:val="105"/>
          <w:sz w:val="18"/>
          <w:lang w:val="el-GR"/>
        </w:rPr>
        <w:t>φροντίσει</w:t>
      </w:r>
      <w:r w:rsidRPr="00D0445A">
        <w:rPr>
          <w:rFonts w:ascii="Tahoma" w:hAnsi="Tahoma"/>
          <w:spacing w:val="30"/>
          <w:w w:val="105"/>
          <w:sz w:val="18"/>
          <w:lang w:val="el-GR"/>
        </w:rPr>
        <w:t xml:space="preserve"> </w:t>
      </w:r>
      <w:r w:rsidRPr="00D0445A">
        <w:rPr>
          <w:rFonts w:ascii="Tahoma" w:hAnsi="Tahoma"/>
          <w:w w:val="105"/>
          <w:sz w:val="18"/>
          <w:lang w:val="el-GR"/>
        </w:rPr>
        <w:t>για</w:t>
      </w:r>
      <w:r w:rsidRPr="00D0445A">
        <w:rPr>
          <w:rFonts w:ascii="Tahoma" w:hAnsi="Tahoma"/>
          <w:spacing w:val="29"/>
          <w:w w:val="105"/>
          <w:sz w:val="18"/>
          <w:lang w:val="el-GR"/>
        </w:rPr>
        <w:t xml:space="preserve"> </w:t>
      </w:r>
      <w:r w:rsidRPr="00D0445A">
        <w:rPr>
          <w:rFonts w:ascii="Tahoma" w:hAnsi="Tahoma"/>
          <w:spacing w:val="-1"/>
          <w:w w:val="105"/>
          <w:sz w:val="18"/>
          <w:lang w:val="el-GR"/>
        </w:rPr>
        <w:t>την</w:t>
      </w:r>
      <w:r w:rsidRPr="00D0445A">
        <w:rPr>
          <w:rFonts w:ascii="Tahoma" w:hAnsi="Tahoma"/>
          <w:spacing w:val="27"/>
          <w:w w:val="105"/>
          <w:sz w:val="18"/>
          <w:lang w:val="el-GR"/>
        </w:rPr>
        <w:t xml:space="preserve"> </w:t>
      </w:r>
      <w:r w:rsidRPr="00D0445A">
        <w:rPr>
          <w:rFonts w:ascii="Tahoma" w:hAnsi="Tahoma"/>
          <w:w w:val="105"/>
          <w:sz w:val="18"/>
          <w:lang w:val="el-GR"/>
        </w:rPr>
        <w:t>προστασία</w:t>
      </w:r>
      <w:r w:rsidRPr="00D0445A">
        <w:rPr>
          <w:rFonts w:ascii="Tahoma" w:hAnsi="Tahoma"/>
          <w:spacing w:val="29"/>
          <w:w w:val="105"/>
          <w:sz w:val="18"/>
          <w:lang w:val="el-GR"/>
        </w:rPr>
        <w:t xml:space="preserve"> </w:t>
      </w:r>
      <w:r w:rsidRPr="00D0445A">
        <w:rPr>
          <w:rFonts w:ascii="Tahoma" w:hAnsi="Tahoma"/>
          <w:spacing w:val="-1"/>
          <w:w w:val="105"/>
          <w:sz w:val="18"/>
          <w:lang w:val="el-GR"/>
        </w:rPr>
        <w:t>της</w:t>
      </w:r>
      <w:r w:rsidRPr="00D0445A">
        <w:rPr>
          <w:rFonts w:ascii="Tahoma" w:hAnsi="Tahoma"/>
          <w:spacing w:val="28"/>
          <w:w w:val="105"/>
          <w:sz w:val="18"/>
          <w:lang w:val="el-GR"/>
        </w:rPr>
        <w:t xml:space="preserve"> </w:t>
      </w:r>
      <w:r w:rsidRPr="00D0445A">
        <w:rPr>
          <w:rFonts w:ascii="Tahoma" w:hAnsi="Tahoma"/>
          <w:w w:val="105"/>
          <w:sz w:val="18"/>
          <w:lang w:val="el-GR"/>
        </w:rPr>
        <w:t>διαθεσιμότητας,</w:t>
      </w:r>
      <w:r w:rsidRPr="00D0445A">
        <w:rPr>
          <w:rFonts w:ascii="Tahoma" w:hAnsi="Tahoma"/>
          <w:spacing w:val="29"/>
          <w:w w:val="105"/>
          <w:sz w:val="18"/>
          <w:lang w:val="el-GR"/>
        </w:rPr>
        <w:t xml:space="preserve"> </w:t>
      </w:r>
      <w:r w:rsidRPr="00D0445A">
        <w:rPr>
          <w:rFonts w:ascii="Tahoma" w:hAnsi="Tahoma"/>
          <w:w w:val="105"/>
          <w:sz w:val="18"/>
          <w:lang w:val="el-GR"/>
        </w:rPr>
        <w:t>της</w:t>
      </w:r>
      <w:r w:rsidRPr="00D0445A">
        <w:rPr>
          <w:rFonts w:ascii="Tahoma" w:hAnsi="Tahoma"/>
          <w:spacing w:val="50"/>
          <w:w w:val="103"/>
          <w:sz w:val="18"/>
          <w:lang w:val="el-GR"/>
        </w:rPr>
        <w:t xml:space="preserve"> </w:t>
      </w:r>
      <w:r w:rsidRPr="00D0445A">
        <w:rPr>
          <w:rFonts w:ascii="Tahoma" w:hAnsi="Tahoma"/>
          <w:w w:val="105"/>
          <w:sz w:val="18"/>
          <w:lang w:val="el-GR"/>
        </w:rPr>
        <w:t>ακεραιότητας</w:t>
      </w:r>
      <w:r w:rsidRPr="00D0445A">
        <w:rPr>
          <w:rFonts w:ascii="Tahoma" w:hAnsi="Tahoma"/>
          <w:spacing w:val="14"/>
          <w:w w:val="105"/>
          <w:sz w:val="18"/>
          <w:lang w:val="el-GR"/>
        </w:rPr>
        <w:t xml:space="preserve"> </w:t>
      </w:r>
      <w:r w:rsidRPr="00D0445A">
        <w:rPr>
          <w:rFonts w:ascii="Tahoma" w:hAnsi="Tahoma"/>
          <w:spacing w:val="-1"/>
          <w:w w:val="105"/>
          <w:sz w:val="18"/>
          <w:lang w:val="el-GR"/>
        </w:rPr>
        <w:t>και</w:t>
      </w:r>
      <w:r w:rsidRPr="00D0445A">
        <w:rPr>
          <w:rFonts w:ascii="Tahoma" w:hAnsi="Tahoma"/>
          <w:spacing w:val="16"/>
          <w:w w:val="105"/>
          <w:sz w:val="18"/>
          <w:lang w:val="el-GR"/>
        </w:rPr>
        <w:t xml:space="preserve"> </w:t>
      </w:r>
      <w:r w:rsidRPr="00D0445A">
        <w:rPr>
          <w:rFonts w:ascii="Tahoma" w:hAnsi="Tahoma"/>
          <w:spacing w:val="-1"/>
          <w:w w:val="105"/>
          <w:sz w:val="18"/>
          <w:lang w:val="el-GR"/>
        </w:rPr>
        <w:t>της</w:t>
      </w:r>
      <w:r w:rsidRPr="00D0445A">
        <w:rPr>
          <w:rFonts w:ascii="Tahoma" w:hAnsi="Tahoma"/>
          <w:spacing w:val="18"/>
          <w:w w:val="105"/>
          <w:sz w:val="18"/>
          <w:lang w:val="el-GR"/>
        </w:rPr>
        <w:t xml:space="preserve"> </w:t>
      </w:r>
      <w:r w:rsidRPr="00D0445A">
        <w:rPr>
          <w:rFonts w:ascii="Tahoma" w:hAnsi="Tahoma"/>
          <w:spacing w:val="-1"/>
          <w:w w:val="105"/>
          <w:sz w:val="18"/>
          <w:lang w:val="el-GR"/>
        </w:rPr>
        <w:t>εμπιστευτικότητας</w:t>
      </w:r>
      <w:r w:rsidRPr="00D0445A">
        <w:rPr>
          <w:rFonts w:ascii="Tahoma" w:hAnsi="Tahoma"/>
          <w:spacing w:val="15"/>
          <w:w w:val="105"/>
          <w:sz w:val="18"/>
          <w:lang w:val="el-GR"/>
        </w:rPr>
        <w:t xml:space="preserve"> </w:t>
      </w:r>
      <w:r w:rsidRPr="00D0445A">
        <w:rPr>
          <w:rFonts w:ascii="Tahoma" w:hAnsi="Tahoma"/>
          <w:w w:val="105"/>
          <w:sz w:val="18"/>
          <w:lang w:val="el-GR"/>
        </w:rPr>
        <w:t>του</w:t>
      </w:r>
      <w:r w:rsidRPr="00D0445A">
        <w:rPr>
          <w:rFonts w:ascii="Tahoma" w:hAnsi="Tahoma"/>
          <w:spacing w:val="15"/>
          <w:w w:val="105"/>
          <w:sz w:val="18"/>
          <w:lang w:val="el-GR"/>
        </w:rPr>
        <w:t xml:space="preserve"> </w:t>
      </w:r>
      <w:r w:rsidRPr="00D0445A">
        <w:rPr>
          <w:rFonts w:ascii="Tahoma" w:hAnsi="Tahoma"/>
          <w:w w:val="105"/>
          <w:sz w:val="18"/>
          <w:lang w:val="el-GR"/>
        </w:rPr>
        <w:t>συνόλου</w:t>
      </w:r>
      <w:r w:rsidRPr="00D0445A">
        <w:rPr>
          <w:rFonts w:ascii="Tahoma" w:hAnsi="Tahoma"/>
          <w:spacing w:val="13"/>
          <w:w w:val="105"/>
          <w:sz w:val="18"/>
          <w:lang w:val="el-GR"/>
        </w:rPr>
        <w:t xml:space="preserve"> </w:t>
      </w:r>
      <w:r w:rsidRPr="00D0445A">
        <w:rPr>
          <w:rFonts w:ascii="Tahoma" w:hAnsi="Tahoma"/>
          <w:w w:val="105"/>
          <w:sz w:val="18"/>
          <w:lang w:val="el-GR"/>
        </w:rPr>
        <w:t>των</w:t>
      </w:r>
      <w:r w:rsidRPr="00D0445A">
        <w:rPr>
          <w:rFonts w:ascii="Tahoma" w:hAnsi="Tahoma"/>
          <w:spacing w:val="13"/>
          <w:w w:val="105"/>
          <w:sz w:val="18"/>
          <w:lang w:val="el-GR"/>
        </w:rPr>
        <w:t xml:space="preserve"> </w:t>
      </w:r>
      <w:r w:rsidRPr="00D0445A">
        <w:rPr>
          <w:rFonts w:ascii="Tahoma" w:hAnsi="Tahoma"/>
          <w:w w:val="105"/>
          <w:sz w:val="18"/>
          <w:lang w:val="el-GR"/>
        </w:rPr>
        <w:t>πληροφοριών</w:t>
      </w:r>
      <w:r w:rsidRPr="00D0445A">
        <w:rPr>
          <w:rFonts w:ascii="Tahoma" w:hAnsi="Tahoma"/>
          <w:spacing w:val="14"/>
          <w:w w:val="105"/>
          <w:sz w:val="18"/>
          <w:lang w:val="el-GR"/>
        </w:rPr>
        <w:t xml:space="preserve"> </w:t>
      </w:r>
      <w:r w:rsidRPr="00D0445A">
        <w:rPr>
          <w:rFonts w:ascii="Tahoma" w:hAnsi="Tahoma"/>
          <w:w w:val="105"/>
          <w:sz w:val="18"/>
          <w:lang w:val="el-GR"/>
        </w:rPr>
        <w:t>που</w:t>
      </w:r>
      <w:r w:rsidRPr="00D0445A">
        <w:rPr>
          <w:rFonts w:ascii="Tahoma" w:hAnsi="Tahoma"/>
          <w:spacing w:val="15"/>
          <w:w w:val="105"/>
          <w:sz w:val="18"/>
          <w:lang w:val="el-GR"/>
        </w:rPr>
        <w:t xml:space="preserve"> </w:t>
      </w:r>
      <w:r w:rsidRPr="00D0445A">
        <w:rPr>
          <w:rFonts w:ascii="Tahoma" w:hAnsi="Tahoma"/>
          <w:w w:val="105"/>
          <w:sz w:val="18"/>
          <w:lang w:val="el-GR"/>
        </w:rPr>
        <w:t>διακινούνται</w:t>
      </w:r>
      <w:r w:rsidRPr="00D0445A">
        <w:rPr>
          <w:rFonts w:ascii="Tahoma" w:hAnsi="Tahoma"/>
          <w:spacing w:val="14"/>
          <w:w w:val="105"/>
          <w:sz w:val="18"/>
          <w:lang w:val="el-GR"/>
        </w:rPr>
        <w:t xml:space="preserve"> </w:t>
      </w:r>
      <w:r w:rsidRPr="00D0445A">
        <w:rPr>
          <w:rFonts w:ascii="Tahoma" w:hAnsi="Tahoma"/>
          <w:w w:val="105"/>
          <w:sz w:val="18"/>
          <w:lang w:val="el-GR"/>
        </w:rPr>
        <w:t>εντός</w:t>
      </w:r>
      <w:r w:rsidRPr="00D0445A">
        <w:rPr>
          <w:rFonts w:ascii="Tahoma" w:hAnsi="Tahoma"/>
          <w:spacing w:val="17"/>
          <w:w w:val="105"/>
          <w:sz w:val="18"/>
          <w:lang w:val="el-GR"/>
        </w:rPr>
        <w:t xml:space="preserve"> </w:t>
      </w:r>
      <w:r w:rsidRPr="00D0445A">
        <w:rPr>
          <w:rFonts w:ascii="Tahoma" w:hAnsi="Tahoma"/>
          <w:spacing w:val="-1"/>
          <w:w w:val="105"/>
          <w:sz w:val="18"/>
          <w:lang w:val="el-GR"/>
        </w:rPr>
        <w:t>του</w:t>
      </w:r>
      <w:r w:rsidRPr="00D0445A">
        <w:rPr>
          <w:rFonts w:ascii="Tahoma" w:hAnsi="Tahoma"/>
          <w:spacing w:val="15"/>
          <w:w w:val="105"/>
          <w:sz w:val="18"/>
          <w:lang w:val="el-GR"/>
        </w:rPr>
        <w:t xml:space="preserve"> </w:t>
      </w:r>
      <w:r w:rsidRPr="00D0445A">
        <w:rPr>
          <w:rFonts w:ascii="Tahoma" w:hAnsi="Tahoma"/>
          <w:w w:val="105"/>
          <w:sz w:val="18"/>
          <w:lang w:val="el-GR"/>
        </w:rPr>
        <w:t>νέου</w:t>
      </w:r>
      <w:r w:rsidRPr="00D0445A">
        <w:rPr>
          <w:rFonts w:ascii="Tahoma" w:hAnsi="Tahoma"/>
          <w:spacing w:val="58"/>
          <w:w w:val="103"/>
          <w:sz w:val="18"/>
          <w:lang w:val="el-GR"/>
        </w:rPr>
        <w:t xml:space="preserve"> </w:t>
      </w:r>
      <w:r w:rsidRPr="00D0445A">
        <w:rPr>
          <w:rFonts w:ascii="Tahoma" w:hAnsi="Tahoma"/>
          <w:spacing w:val="-1"/>
          <w:w w:val="105"/>
          <w:sz w:val="18"/>
          <w:lang w:val="el-GR"/>
        </w:rPr>
        <w:t>Συστήματος,</w:t>
      </w:r>
      <w:r w:rsidRPr="00D0445A">
        <w:rPr>
          <w:rFonts w:ascii="Tahoma" w:hAnsi="Tahoma"/>
          <w:spacing w:val="3"/>
          <w:w w:val="105"/>
          <w:sz w:val="18"/>
          <w:lang w:val="el-GR"/>
        </w:rPr>
        <w:t xml:space="preserve"> </w:t>
      </w:r>
      <w:r w:rsidRPr="00D0445A">
        <w:rPr>
          <w:rFonts w:ascii="Tahoma" w:hAnsi="Tahoma"/>
          <w:w w:val="105"/>
          <w:sz w:val="18"/>
          <w:lang w:val="el-GR"/>
        </w:rPr>
        <w:t>αναζητώντας</w:t>
      </w:r>
      <w:r w:rsidRPr="00D0445A">
        <w:rPr>
          <w:rFonts w:ascii="Tahoma" w:hAnsi="Tahoma"/>
          <w:spacing w:val="4"/>
          <w:w w:val="105"/>
          <w:sz w:val="18"/>
          <w:lang w:val="el-GR"/>
        </w:rPr>
        <w:t xml:space="preserve"> </w:t>
      </w:r>
      <w:r w:rsidRPr="00D0445A">
        <w:rPr>
          <w:rFonts w:ascii="Tahoma" w:hAnsi="Tahoma"/>
          <w:spacing w:val="-1"/>
          <w:w w:val="105"/>
          <w:sz w:val="18"/>
          <w:lang w:val="el-GR"/>
        </w:rPr>
        <w:t>και</w:t>
      </w:r>
      <w:r w:rsidRPr="00D0445A">
        <w:rPr>
          <w:rFonts w:ascii="Tahoma" w:hAnsi="Tahoma"/>
          <w:spacing w:val="1"/>
          <w:w w:val="105"/>
          <w:sz w:val="18"/>
          <w:lang w:val="el-GR"/>
        </w:rPr>
        <w:t xml:space="preserve"> </w:t>
      </w:r>
      <w:r w:rsidRPr="00D0445A">
        <w:rPr>
          <w:rFonts w:ascii="Tahoma" w:hAnsi="Tahoma"/>
          <w:w w:val="105"/>
          <w:sz w:val="18"/>
          <w:lang w:val="el-GR"/>
        </w:rPr>
        <w:t>εντοπίζοντας</w:t>
      </w:r>
      <w:r w:rsidRPr="00D0445A">
        <w:rPr>
          <w:rFonts w:ascii="Tahoma" w:hAnsi="Tahoma"/>
          <w:spacing w:val="3"/>
          <w:w w:val="105"/>
          <w:sz w:val="18"/>
          <w:lang w:val="el-GR"/>
        </w:rPr>
        <w:t xml:space="preserve"> </w:t>
      </w:r>
      <w:r w:rsidRPr="00D0445A">
        <w:rPr>
          <w:rFonts w:ascii="Tahoma" w:hAnsi="Tahoma"/>
          <w:w w:val="105"/>
          <w:sz w:val="18"/>
          <w:lang w:val="el-GR"/>
        </w:rPr>
        <w:t>-</w:t>
      </w:r>
      <w:r w:rsidRPr="00D0445A">
        <w:rPr>
          <w:rFonts w:ascii="Tahoma" w:hAnsi="Tahoma"/>
          <w:spacing w:val="2"/>
          <w:w w:val="105"/>
          <w:sz w:val="18"/>
          <w:lang w:val="el-GR"/>
        </w:rPr>
        <w:t xml:space="preserve"> </w:t>
      </w:r>
      <w:r w:rsidRPr="00D0445A">
        <w:rPr>
          <w:rFonts w:ascii="Tahoma" w:hAnsi="Tahoma"/>
          <w:w w:val="105"/>
          <w:sz w:val="18"/>
          <w:lang w:val="el-GR"/>
        </w:rPr>
        <w:t>με</w:t>
      </w:r>
      <w:r w:rsidRPr="00D0445A">
        <w:rPr>
          <w:rFonts w:ascii="Tahoma" w:hAnsi="Tahoma"/>
          <w:spacing w:val="1"/>
          <w:w w:val="105"/>
          <w:sz w:val="18"/>
          <w:lang w:val="el-GR"/>
        </w:rPr>
        <w:t xml:space="preserve"> </w:t>
      </w:r>
      <w:r w:rsidRPr="00D0445A">
        <w:rPr>
          <w:rFonts w:ascii="Tahoma" w:hAnsi="Tahoma"/>
          <w:spacing w:val="-1"/>
          <w:w w:val="105"/>
          <w:sz w:val="18"/>
          <w:lang w:val="el-GR"/>
        </w:rPr>
        <w:t>μεθοδικό</w:t>
      </w:r>
      <w:r w:rsidRPr="00D0445A">
        <w:rPr>
          <w:rFonts w:ascii="Tahoma" w:hAnsi="Tahoma"/>
          <w:w w:val="105"/>
          <w:sz w:val="18"/>
          <w:lang w:val="el-GR"/>
        </w:rPr>
        <w:t xml:space="preserve"> και</w:t>
      </w:r>
      <w:r w:rsidRPr="00D0445A">
        <w:rPr>
          <w:rFonts w:ascii="Tahoma" w:hAnsi="Tahoma"/>
          <w:spacing w:val="1"/>
          <w:w w:val="105"/>
          <w:sz w:val="18"/>
          <w:lang w:val="el-GR"/>
        </w:rPr>
        <w:t xml:space="preserve"> </w:t>
      </w:r>
      <w:r w:rsidRPr="00D0445A">
        <w:rPr>
          <w:rFonts w:ascii="Tahoma" w:hAnsi="Tahoma"/>
          <w:w w:val="105"/>
          <w:sz w:val="18"/>
          <w:lang w:val="el-GR"/>
        </w:rPr>
        <w:t>συστηματικό</w:t>
      </w:r>
      <w:r w:rsidRPr="00D0445A">
        <w:rPr>
          <w:rFonts w:ascii="Tahoma" w:hAnsi="Tahoma"/>
          <w:spacing w:val="3"/>
          <w:w w:val="105"/>
          <w:sz w:val="18"/>
          <w:lang w:val="el-GR"/>
        </w:rPr>
        <w:t xml:space="preserve"> </w:t>
      </w:r>
      <w:r w:rsidRPr="00D0445A">
        <w:rPr>
          <w:rFonts w:ascii="Tahoma" w:hAnsi="Tahoma"/>
          <w:w w:val="105"/>
          <w:sz w:val="18"/>
          <w:lang w:val="el-GR"/>
        </w:rPr>
        <w:t>τρόπο</w:t>
      </w:r>
      <w:r w:rsidRPr="00D0445A">
        <w:rPr>
          <w:rFonts w:ascii="Tahoma" w:hAnsi="Tahoma"/>
          <w:spacing w:val="3"/>
          <w:w w:val="105"/>
          <w:sz w:val="18"/>
          <w:lang w:val="el-GR"/>
        </w:rPr>
        <w:t xml:space="preserve"> </w:t>
      </w:r>
      <w:r w:rsidRPr="00D0445A">
        <w:rPr>
          <w:rFonts w:ascii="Tahoma" w:hAnsi="Tahoma"/>
          <w:w w:val="105"/>
          <w:sz w:val="18"/>
          <w:lang w:val="el-GR"/>
        </w:rPr>
        <w:t>-</w:t>
      </w:r>
      <w:r w:rsidRPr="00D0445A">
        <w:rPr>
          <w:rFonts w:ascii="Tahoma" w:hAnsi="Tahoma"/>
          <w:spacing w:val="1"/>
          <w:w w:val="105"/>
          <w:sz w:val="18"/>
          <w:lang w:val="el-GR"/>
        </w:rPr>
        <w:t xml:space="preserve"> </w:t>
      </w:r>
      <w:r w:rsidRPr="00D0445A">
        <w:rPr>
          <w:rFonts w:ascii="Tahoma" w:hAnsi="Tahoma"/>
          <w:spacing w:val="-1"/>
          <w:w w:val="105"/>
          <w:sz w:val="18"/>
          <w:lang w:val="el-GR"/>
        </w:rPr>
        <w:t>τα</w:t>
      </w:r>
      <w:r w:rsidRPr="00D0445A">
        <w:rPr>
          <w:rFonts w:ascii="Tahoma" w:hAnsi="Tahoma"/>
          <w:spacing w:val="3"/>
          <w:w w:val="105"/>
          <w:sz w:val="18"/>
          <w:lang w:val="el-GR"/>
        </w:rPr>
        <w:t xml:space="preserve"> </w:t>
      </w:r>
      <w:r w:rsidRPr="00D0445A">
        <w:rPr>
          <w:rFonts w:ascii="Tahoma" w:hAnsi="Tahoma"/>
          <w:spacing w:val="-1"/>
          <w:w w:val="105"/>
          <w:sz w:val="18"/>
          <w:lang w:val="el-GR"/>
        </w:rPr>
        <w:t>τεχνικά</w:t>
      </w:r>
      <w:r w:rsidRPr="00D0445A">
        <w:rPr>
          <w:rFonts w:ascii="Tahoma" w:hAnsi="Tahoma"/>
          <w:spacing w:val="3"/>
          <w:w w:val="105"/>
          <w:sz w:val="18"/>
          <w:lang w:val="el-GR"/>
        </w:rPr>
        <w:t xml:space="preserve"> </w:t>
      </w:r>
      <w:r w:rsidRPr="00D0445A">
        <w:rPr>
          <w:rFonts w:ascii="Tahoma" w:hAnsi="Tahoma"/>
          <w:w w:val="105"/>
          <w:sz w:val="18"/>
          <w:lang w:val="el-GR"/>
        </w:rPr>
        <w:t>μέτρα</w:t>
      </w:r>
      <w:r w:rsidRPr="00D0445A">
        <w:rPr>
          <w:rFonts w:ascii="Tahoma" w:hAnsi="Tahoma"/>
          <w:spacing w:val="3"/>
          <w:w w:val="105"/>
          <w:sz w:val="18"/>
          <w:lang w:val="el-GR"/>
        </w:rPr>
        <w:t xml:space="preserve"> </w:t>
      </w:r>
      <w:r w:rsidRPr="00D0445A">
        <w:rPr>
          <w:rFonts w:ascii="Tahoma" w:hAnsi="Tahoma"/>
          <w:spacing w:val="-1"/>
          <w:w w:val="105"/>
          <w:sz w:val="18"/>
          <w:lang w:val="el-GR"/>
        </w:rPr>
        <w:t>και</w:t>
      </w:r>
      <w:r w:rsidRPr="00D0445A">
        <w:rPr>
          <w:rFonts w:ascii="Tahoma" w:hAnsi="Tahoma"/>
          <w:spacing w:val="3"/>
          <w:w w:val="105"/>
          <w:sz w:val="18"/>
          <w:lang w:val="el-GR"/>
        </w:rPr>
        <w:t xml:space="preserve"> </w:t>
      </w:r>
      <w:r w:rsidRPr="00D0445A">
        <w:rPr>
          <w:rFonts w:ascii="Tahoma" w:hAnsi="Tahoma"/>
          <w:spacing w:val="-1"/>
          <w:w w:val="105"/>
          <w:sz w:val="18"/>
          <w:lang w:val="el-GR"/>
        </w:rPr>
        <w:t>τις</w:t>
      </w:r>
      <w:r w:rsidRPr="00D0445A">
        <w:rPr>
          <w:rFonts w:ascii="Tahoma" w:hAnsi="Tahoma"/>
          <w:spacing w:val="43"/>
          <w:w w:val="103"/>
          <w:sz w:val="18"/>
          <w:lang w:val="el-GR"/>
        </w:rPr>
        <w:t xml:space="preserve"> </w:t>
      </w:r>
      <w:r w:rsidRPr="00D0445A">
        <w:rPr>
          <w:rFonts w:ascii="Tahoma" w:hAnsi="Tahoma"/>
          <w:w w:val="105"/>
          <w:sz w:val="18"/>
          <w:lang w:val="el-GR"/>
        </w:rPr>
        <w:t>οργανωτικο-διοικητικές</w:t>
      </w:r>
      <w:r w:rsidRPr="00D0445A">
        <w:rPr>
          <w:rFonts w:ascii="Tahoma" w:hAnsi="Tahoma"/>
          <w:spacing w:val="28"/>
          <w:w w:val="105"/>
          <w:sz w:val="18"/>
          <w:lang w:val="el-GR"/>
        </w:rPr>
        <w:t xml:space="preserve"> </w:t>
      </w:r>
      <w:r w:rsidRPr="00D0445A">
        <w:rPr>
          <w:rFonts w:ascii="Tahoma" w:hAnsi="Tahoma"/>
          <w:spacing w:val="-1"/>
          <w:w w:val="105"/>
          <w:sz w:val="18"/>
          <w:lang w:val="el-GR"/>
        </w:rPr>
        <w:t>διαδικασίες</w:t>
      </w:r>
      <w:r w:rsidRPr="00D0445A">
        <w:rPr>
          <w:rFonts w:ascii="Tahoma" w:hAnsi="Tahoma"/>
          <w:spacing w:val="30"/>
          <w:w w:val="105"/>
          <w:sz w:val="18"/>
          <w:lang w:val="el-GR"/>
        </w:rPr>
        <w:t xml:space="preserve"> </w:t>
      </w:r>
      <w:r w:rsidRPr="00D0445A">
        <w:rPr>
          <w:rFonts w:ascii="Tahoma" w:hAnsi="Tahoma"/>
          <w:spacing w:val="-1"/>
          <w:w w:val="105"/>
          <w:sz w:val="18"/>
          <w:lang w:val="el-GR"/>
        </w:rPr>
        <w:t>οι</w:t>
      </w:r>
      <w:r w:rsidRPr="00D0445A">
        <w:rPr>
          <w:rFonts w:ascii="Tahoma" w:hAnsi="Tahoma"/>
          <w:spacing w:val="27"/>
          <w:w w:val="105"/>
          <w:sz w:val="18"/>
          <w:lang w:val="el-GR"/>
        </w:rPr>
        <w:t xml:space="preserve"> </w:t>
      </w:r>
      <w:r w:rsidRPr="00D0445A">
        <w:rPr>
          <w:rFonts w:ascii="Tahoma" w:hAnsi="Tahoma"/>
          <w:spacing w:val="-1"/>
          <w:w w:val="105"/>
          <w:sz w:val="18"/>
          <w:lang w:val="el-GR"/>
        </w:rPr>
        <w:t>οποίες</w:t>
      </w:r>
      <w:r w:rsidRPr="00D0445A">
        <w:rPr>
          <w:rFonts w:ascii="Tahoma" w:hAnsi="Tahoma"/>
          <w:spacing w:val="32"/>
          <w:w w:val="105"/>
          <w:sz w:val="18"/>
          <w:lang w:val="el-GR"/>
        </w:rPr>
        <w:t xml:space="preserve"> </w:t>
      </w:r>
      <w:r w:rsidRPr="00D0445A">
        <w:rPr>
          <w:rFonts w:ascii="Tahoma" w:hAnsi="Tahoma"/>
          <w:spacing w:val="-1"/>
          <w:w w:val="105"/>
          <w:sz w:val="18"/>
          <w:lang w:val="el-GR"/>
        </w:rPr>
        <w:t>είναι</w:t>
      </w:r>
      <w:r w:rsidRPr="00D0445A">
        <w:rPr>
          <w:rFonts w:ascii="Tahoma" w:hAnsi="Tahoma"/>
          <w:spacing w:val="25"/>
          <w:w w:val="105"/>
          <w:sz w:val="18"/>
          <w:lang w:val="el-GR"/>
        </w:rPr>
        <w:t xml:space="preserve"> </w:t>
      </w:r>
      <w:r w:rsidRPr="00D0445A">
        <w:rPr>
          <w:rFonts w:ascii="Tahoma" w:hAnsi="Tahoma"/>
          <w:spacing w:val="-1"/>
          <w:w w:val="105"/>
          <w:sz w:val="18"/>
          <w:lang w:val="el-GR"/>
        </w:rPr>
        <w:t>αναγκαίες</w:t>
      </w:r>
      <w:r w:rsidRPr="00D0445A">
        <w:rPr>
          <w:rFonts w:ascii="Tahoma" w:hAnsi="Tahoma"/>
          <w:spacing w:val="28"/>
          <w:w w:val="105"/>
          <w:sz w:val="18"/>
          <w:lang w:val="el-GR"/>
        </w:rPr>
        <w:t xml:space="preserve"> </w:t>
      </w:r>
      <w:r w:rsidRPr="00D0445A">
        <w:rPr>
          <w:rFonts w:ascii="Tahoma" w:hAnsi="Tahoma"/>
          <w:w w:val="105"/>
          <w:sz w:val="18"/>
          <w:lang w:val="el-GR"/>
        </w:rPr>
        <w:t>για</w:t>
      </w:r>
      <w:r w:rsidRPr="00D0445A">
        <w:rPr>
          <w:rFonts w:ascii="Tahoma" w:hAnsi="Tahoma"/>
          <w:spacing w:val="27"/>
          <w:w w:val="105"/>
          <w:sz w:val="18"/>
          <w:lang w:val="el-GR"/>
        </w:rPr>
        <w:t xml:space="preserve"> </w:t>
      </w:r>
      <w:r w:rsidRPr="00D0445A">
        <w:rPr>
          <w:rFonts w:ascii="Tahoma" w:hAnsi="Tahoma"/>
          <w:w w:val="105"/>
          <w:sz w:val="18"/>
          <w:lang w:val="el-GR"/>
        </w:rPr>
        <w:t>την</w:t>
      </w:r>
      <w:r w:rsidRPr="00D0445A">
        <w:rPr>
          <w:rFonts w:ascii="Tahoma" w:hAnsi="Tahoma"/>
          <w:spacing w:val="29"/>
          <w:w w:val="105"/>
          <w:sz w:val="18"/>
          <w:lang w:val="el-GR"/>
        </w:rPr>
        <w:t xml:space="preserve"> </w:t>
      </w:r>
      <w:r w:rsidRPr="00D0445A">
        <w:rPr>
          <w:rFonts w:ascii="Tahoma" w:hAnsi="Tahoma"/>
          <w:spacing w:val="-1"/>
          <w:w w:val="105"/>
          <w:sz w:val="18"/>
          <w:lang w:val="el-GR"/>
        </w:rPr>
        <w:t>επαρκή</w:t>
      </w:r>
      <w:r w:rsidRPr="00D0445A">
        <w:rPr>
          <w:rFonts w:ascii="Tahoma" w:hAnsi="Tahoma"/>
          <w:spacing w:val="25"/>
          <w:w w:val="105"/>
          <w:sz w:val="18"/>
          <w:lang w:val="el-GR"/>
        </w:rPr>
        <w:t xml:space="preserve"> </w:t>
      </w:r>
      <w:r w:rsidRPr="00D0445A">
        <w:rPr>
          <w:rFonts w:ascii="Tahoma" w:hAnsi="Tahoma"/>
          <w:w w:val="105"/>
          <w:sz w:val="18"/>
          <w:lang w:val="el-GR"/>
        </w:rPr>
        <w:t>ασφάλεια</w:t>
      </w:r>
      <w:r w:rsidRPr="00D0445A">
        <w:rPr>
          <w:rFonts w:ascii="Tahoma" w:hAnsi="Tahoma"/>
          <w:spacing w:val="28"/>
          <w:w w:val="105"/>
          <w:sz w:val="18"/>
          <w:lang w:val="el-GR"/>
        </w:rPr>
        <w:t xml:space="preserve"> </w:t>
      </w:r>
      <w:r w:rsidRPr="00D0445A">
        <w:rPr>
          <w:rFonts w:ascii="Tahoma" w:hAnsi="Tahoma"/>
          <w:w w:val="105"/>
          <w:sz w:val="18"/>
          <w:lang w:val="el-GR"/>
        </w:rPr>
        <w:t>των</w:t>
      </w:r>
      <w:r w:rsidRPr="00D0445A">
        <w:rPr>
          <w:rFonts w:ascii="Tahoma" w:hAnsi="Tahoma"/>
          <w:spacing w:val="28"/>
          <w:w w:val="105"/>
          <w:sz w:val="18"/>
          <w:lang w:val="el-GR"/>
        </w:rPr>
        <w:t xml:space="preserve"> </w:t>
      </w:r>
      <w:r w:rsidRPr="00D0445A">
        <w:rPr>
          <w:rFonts w:ascii="Tahoma" w:hAnsi="Tahoma"/>
          <w:w w:val="105"/>
          <w:sz w:val="18"/>
          <w:lang w:val="el-GR"/>
        </w:rPr>
        <w:t>συστημάτων,</w:t>
      </w:r>
      <w:r w:rsidRPr="00D0445A">
        <w:rPr>
          <w:rFonts w:ascii="Tahoma" w:hAnsi="Tahoma"/>
          <w:spacing w:val="71"/>
          <w:w w:val="103"/>
          <w:sz w:val="18"/>
          <w:lang w:val="el-GR"/>
        </w:rPr>
        <w:t xml:space="preserve"> </w:t>
      </w:r>
      <w:r w:rsidRPr="00D0445A">
        <w:rPr>
          <w:rFonts w:ascii="Tahoma" w:hAnsi="Tahoma"/>
          <w:spacing w:val="-1"/>
          <w:w w:val="105"/>
          <w:sz w:val="18"/>
          <w:lang w:val="el-GR"/>
        </w:rPr>
        <w:t>εφαρμογών,</w:t>
      </w:r>
      <w:r w:rsidRPr="00D0445A">
        <w:rPr>
          <w:rFonts w:ascii="Tahoma" w:hAnsi="Tahoma"/>
          <w:spacing w:val="8"/>
          <w:w w:val="105"/>
          <w:sz w:val="18"/>
          <w:lang w:val="el-GR"/>
        </w:rPr>
        <w:t xml:space="preserve"> </w:t>
      </w:r>
      <w:r w:rsidRPr="00D0445A">
        <w:rPr>
          <w:rFonts w:ascii="Tahoma" w:hAnsi="Tahoma"/>
          <w:spacing w:val="-1"/>
          <w:w w:val="105"/>
          <w:sz w:val="18"/>
          <w:lang w:val="el-GR"/>
        </w:rPr>
        <w:t>μέσων</w:t>
      </w:r>
      <w:r w:rsidRPr="00D0445A">
        <w:rPr>
          <w:rFonts w:ascii="Tahoma" w:hAnsi="Tahoma"/>
          <w:spacing w:val="5"/>
          <w:w w:val="105"/>
          <w:sz w:val="18"/>
          <w:lang w:val="el-GR"/>
        </w:rPr>
        <w:t xml:space="preserve"> </w:t>
      </w:r>
      <w:r w:rsidRPr="00D0445A">
        <w:rPr>
          <w:rFonts w:ascii="Tahoma" w:hAnsi="Tahoma"/>
          <w:spacing w:val="-1"/>
          <w:w w:val="105"/>
          <w:sz w:val="18"/>
          <w:lang w:val="el-GR"/>
        </w:rPr>
        <w:t>και</w:t>
      </w:r>
      <w:r w:rsidRPr="00D0445A">
        <w:rPr>
          <w:rFonts w:ascii="Tahoma" w:hAnsi="Tahoma"/>
          <w:spacing w:val="6"/>
          <w:w w:val="105"/>
          <w:sz w:val="18"/>
          <w:lang w:val="el-GR"/>
        </w:rPr>
        <w:t xml:space="preserve"> </w:t>
      </w:r>
      <w:r w:rsidRPr="00D0445A">
        <w:rPr>
          <w:rFonts w:ascii="Tahoma" w:hAnsi="Tahoma"/>
          <w:w w:val="105"/>
          <w:sz w:val="18"/>
          <w:lang w:val="el-GR"/>
        </w:rPr>
        <w:t>υποδομών,</w:t>
      </w:r>
      <w:r w:rsidRPr="00D0445A">
        <w:rPr>
          <w:rFonts w:ascii="Tahoma" w:hAnsi="Tahoma"/>
          <w:spacing w:val="6"/>
          <w:w w:val="105"/>
          <w:sz w:val="18"/>
          <w:lang w:val="el-GR"/>
        </w:rPr>
        <w:t xml:space="preserve"> </w:t>
      </w:r>
      <w:r w:rsidRPr="00D0445A">
        <w:rPr>
          <w:rFonts w:ascii="Tahoma" w:hAnsi="Tahoma"/>
          <w:w w:val="105"/>
          <w:sz w:val="18"/>
          <w:lang w:val="el-GR"/>
        </w:rPr>
        <w:t>στο</w:t>
      </w:r>
      <w:r w:rsidRPr="00D0445A">
        <w:rPr>
          <w:rFonts w:ascii="Tahoma" w:hAnsi="Tahoma"/>
          <w:spacing w:val="5"/>
          <w:w w:val="105"/>
          <w:sz w:val="18"/>
          <w:lang w:val="el-GR"/>
        </w:rPr>
        <w:t xml:space="preserve"> </w:t>
      </w:r>
      <w:r w:rsidRPr="00D0445A">
        <w:rPr>
          <w:rFonts w:ascii="Tahoma" w:hAnsi="Tahoma"/>
          <w:w w:val="105"/>
          <w:sz w:val="18"/>
          <w:lang w:val="el-GR"/>
        </w:rPr>
        <w:t>βαθμό</w:t>
      </w:r>
      <w:r w:rsidRPr="00D0445A">
        <w:rPr>
          <w:rFonts w:ascii="Tahoma" w:hAnsi="Tahoma"/>
          <w:spacing w:val="4"/>
          <w:w w:val="105"/>
          <w:sz w:val="18"/>
          <w:lang w:val="el-GR"/>
        </w:rPr>
        <w:t xml:space="preserve"> </w:t>
      </w:r>
      <w:r w:rsidRPr="00D0445A">
        <w:rPr>
          <w:rFonts w:ascii="Tahoma" w:hAnsi="Tahoma"/>
          <w:spacing w:val="1"/>
          <w:w w:val="105"/>
          <w:sz w:val="18"/>
          <w:lang w:val="el-GR"/>
        </w:rPr>
        <w:t>που</w:t>
      </w:r>
      <w:r w:rsidRPr="00D0445A">
        <w:rPr>
          <w:rFonts w:ascii="Tahoma" w:hAnsi="Tahoma"/>
          <w:spacing w:val="5"/>
          <w:w w:val="105"/>
          <w:sz w:val="18"/>
          <w:lang w:val="el-GR"/>
        </w:rPr>
        <w:t xml:space="preserve"> </w:t>
      </w:r>
      <w:r w:rsidRPr="00D0445A">
        <w:rPr>
          <w:rFonts w:ascii="Tahoma" w:hAnsi="Tahoma"/>
          <w:w w:val="105"/>
          <w:sz w:val="18"/>
          <w:lang w:val="el-GR"/>
        </w:rPr>
        <w:t>αυτή</w:t>
      </w:r>
      <w:r w:rsidRPr="00D0445A">
        <w:rPr>
          <w:rFonts w:ascii="Tahoma" w:hAnsi="Tahoma"/>
          <w:spacing w:val="5"/>
          <w:w w:val="105"/>
          <w:sz w:val="18"/>
          <w:lang w:val="el-GR"/>
        </w:rPr>
        <w:t xml:space="preserve"> </w:t>
      </w:r>
      <w:r w:rsidRPr="00D0445A">
        <w:rPr>
          <w:rFonts w:ascii="Tahoma" w:hAnsi="Tahoma"/>
          <w:spacing w:val="-1"/>
          <w:w w:val="105"/>
          <w:sz w:val="18"/>
          <w:lang w:val="el-GR"/>
        </w:rPr>
        <w:t>μπορεί</w:t>
      </w:r>
      <w:r w:rsidRPr="00D0445A">
        <w:rPr>
          <w:rFonts w:ascii="Tahoma" w:hAnsi="Tahoma"/>
          <w:spacing w:val="8"/>
          <w:w w:val="105"/>
          <w:sz w:val="18"/>
          <w:lang w:val="el-GR"/>
        </w:rPr>
        <w:t xml:space="preserve"> </w:t>
      </w:r>
      <w:r w:rsidRPr="00D0445A">
        <w:rPr>
          <w:rFonts w:ascii="Tahoma" w:hAnsi="Tahoma"/>
          <w:spacing w:val="-1"/>
          <w:w w:val="105"/>
          <w:sz w:val="18"/>
          <w:lang w:val="el-GR"/>
        </w:rPr>
        <w:t>να</w:t>
      </w:r>
      <w:r w:rsidRPr="00D0445A">
        <w:rPr>
          <w:rFonts w:ascii="Tahoma" w:hAnsi="Tahoma"/>
          <w:spacing w:val="7"/>
          <w:w w:val="105"/>
          <w:sz w:val="18"/>
          <w:lang w:val="el-GR"/>
        </w:rPr>
        <w:t xml:space="preserve"> </w:t>
      </w:r>
      <w:r w:rsidRPr="00D0445A">
        <w:rPr>
          <w:rFonts w:ascii="Tahoma" w:hAnsi="Tahoma"/>
          <w:w w:val="105"/>
          <w:sz w:val="18"/>
          <w:lang w:val="el-GR"/>
        </w:rPr>
        <w:t>διασφαλιστεί</w:t>
      </w:r>
      <w:r w:rsidRPr="00D0445A">
        <w:rPr>
          <w:rFonts w:ascii="Tahoma" w:hAnsi="Tahoma"/>
          <w:spacing w:val="5"/>
          <w:w w:val="105"/>
          <w:sz w:val="18"/>
          <w:lang w:val="el-GR"/>
        </w:rPr>
        <w:t xml:space="preserve"> </w:t>
      </w:r>
      <w:r w:rsidRPr="00D0445A">
        <w:rPr>
          <w:rFonts w:ascii="Tahoma" w:hAnsi="Tahoma"/>
          <w:w w:val="105"/>
          <w:sz w:val="18"/>
          <w:lang w:val="el-GR"/>
        </w:rPr>
        <w:t>στα</w:t>
      </w:r>
      <w:r w:rsidRPr="00D0445A">
        <w:rPr>
          <w:rFonts w:ascii="Tahoma" w:hAnsi="Tahoma"/>
          <w:spacing w:val="5"/>
          <w:w w:val="105"/>
          <w:sz w:val="18"/>
          <w:lang w:val="el-GR"/>
        </w:rPr>
        <w:t xml:space="preserve"> </w:t>
      </w:r>
      <w:r w:rsidRPr="00D0445A">
        <w:rPr>
          <w:rFonts w:ascii="Tahoma" w:hAnsi="Tahoma"/>
          <w:w w:val="105"/>
          <w:sz w:val="18"/>
          <w:lang w:val="el-GR"/>
        </w:rPr>
        <w:t>πλαίσια</w:t>
      </w:r>
      <w:r w:rsidRPr="00D0445A">
        <w:rPr>
          <w:rFonts w:ascii="Tahoma" w:hAnsi="Tahoma"/>
          <w:spacing w:val="7"/>
          <w:w w:val="105"/>
          <w:sz w:val="18"/>
          <w:lang w:val="el-GR"/>
        </w:rPr>
        <w:t xml:space="preserve"> </w:t>
      </w:r>
      <w:r w:rsidRPr="00D0445A">
        <w:rPr>
          <w:rFonts w:ascii="Tahoma" w:hAnsi="Tahoma"/>
          <w:w w:val="105"/>
          <w:sz w:val="18"/>
          <w:lang w:val="el-GR"/>
        </w:rPr>
        <w:t>του</w:t>
      </w:r>
      <w:r w:rsidRPr="00D0445A">
        <w:rPr>
          <w:rFonts w:ascii="Tahoma" w:hAnsi="Tahoma"/>
          <w:spacing w:val="7"/>
          <w:w w:val="105"/>
          <w:sz w:val="18"/>
          <w:lang w:val="el-GR"/>
        </w:rPr>
        <w:t xml:space="preserve"> </w:t>
      </w:r>
      <w:r w:rsidRPr="00D0445A">
        <w:rPr>
          <w:rFonts w:ascii="Tahoma" w:hAnsi="Tahoma"/>
          <w:w w:val="105"/>
          <w:sz w:val="18"/>
          <w:lang w:val="el-GR"/>
        </w:rPr>
        <w:t>παρόντος</w:t>
      </w:r>
      <w:r w:rsidRPr="00D0445A">
        <w:rPr>
          <w:rFonts w:ascii="Tahoma" w:hAnsi="Tahoma"/>
          <w:spacing w:val="56"/>
          <w:w w:val="103"/>
          <w:sz w:val="18"/>
          <w:lang w:val="el-GR"/>
        </w:rPr>
        <w:t xml:space="preserve"> </w:t>
      </w:r>
      <w:r w:rsidRPr="00D0445A">
        <w:rPr>
          <w:rFonts w:ascii="Tahoma" w:hAnsi="Tahoma"/>
          <w:spacing w:val="-1"/>
          <w:w w:val="105"/>
          <w:sz w:val="18"/>
          <w:lang w:val="el-GR"/>
        </w:rPr>
        <w:t>έργου</w:t>
      </w:r>
      <w:r w:rsidRPr="00D0445A">
        <w:rPr>
          <w:rFonts w:ascii="Tahoma" w:hAnsi="Tahoma"/>
          <w:spacing w:val="6"/>
          <w:w w:val="105"/>
          <w:sz w:val="18"/>
          <w:lang w:val="el-GR"/>
        </w:rPr>
        <w:t xml:space="preserve"> </w:t>
      </w:r>
      <w:r w:rsidRPr="00D0445A">
        <w:rPr>
          <w:rFonts w:ascii="Tahoma" w:hAnsi="Tahoma"/>
          <w:w w:val="105"/>
          <w:sz w:val="18"/>
          <w:lang w:val="el-GR"/>
        </w:rPr>
        <w:t>από</w:t>
      </w:r>
      <w:r w:rsidRPr="00D0445A">
        <w:rPr>
          <w:rFonts w:ascii="Tahoma" w:hAnsi="Tahoma"/>
          <w:spacing w:val="10"/>
          <w:w w:val="105"/>
          <w:sz w:val="18"/>
          <w:lang w:val="el-GR"/>
        </w:rPr>
        <w:t xml:space="preserve"> </w:t>
      </w:r>
      <w:r w:rsidRPr="00D0445A">
        <w:rPr>
          <w:rFonts w:ascii="Tahoma" w:hAnsi="Tahoma"/>
          <w:spacing w:val="-1"/>
          <w:w w:val="105"/>
          <w:sz w:val="18"/>
          <w:lang w:val="el-GR"/>
        </w:rPr>
        <w:t>το</w:t>
      </w:r>
      <w:r w:rsidRPr="00D0445A">
        <w:rPr>
          <w:rFonts w:ascii="Tahoma" w:hAnsi="Tahoma"/>
          <w:spacing w:val="9"/>
          <w:w w:val="105"/>
          <w:sz w:val="18"/>
          <w:lang w:val="el-GR"/>
        </w:rPr>
        <w:t xml:space="preserve"> </w:t>
      </w:r>
      <w:r w:rsidRPr="00D0445A">
        <w:rPr>
          <w:rFonts w:ascii="Tahoma" w:hAnsi="Tahoma"/>
          <w:spacing w:val="-1"/>
          <w:w w:val="105"/>
          <w:sz w:val="18"/>
          <w:lang w:val="el-GR"/>
        </w:rPr>
        <w:t>λογισμικό,</w:t>
      </w:r>
      <w:r w:rsidRPr="00D0445A">
        <w:rPr>
          <w:rFonts w:ascii="Tahoma" w:hAnsi="Tahoma"/>
          <w:spacing w:val="11"/>
          <w:w w:val="105"/>
          <w:sz w:val="18"/>
          <w:lang w:val="el-GR"/>
        </w:rPr>
        <w:t xml:space="preserve"> </w:t>
      </w:r>
      <w:r w:rsidRPr="00D0445A">
        <w:rPr>
          <w:rFonts w:ascii="Tahoma" w:hAnsi="Tahoma"/>
          <w:spacing w:val="-1"/>
          <w:w w:val="105"/>
          <w:sz w:val="18"/>
          <w:lang w:val="el-GR"/>
        </w:rPr>
        <w:t>εφαρμογές</w:t>
      </w:r>
      <w:r w:rsidRPr="00D0445A">
        <w:rPr>
          <w:rFonts w:ascii="Tahoma" w:hAnsi="Tahoma"/>
          <w:spacing w:val="12"/>
          <w:w w:val="105"/>
          <w:sz w:val="18"/>
          <w:lang w:val="el-GR"/>
        </w:rPr>
        <w:t xml:space="preserve"> </w:t>
      </w:r>
      <w:r w:rsidRPr="00D0445A">
        <w:rPr>
          <w:rFonts w:ascii="Tahoma" w:hAnsi="Tahoma"/>
          <w:w w:val="105"/>
          <w:sz w:val="18"/>
          <w:lang w:val="el-GR"/>
        </w:rPr>
        <w:t>και</w:t>
      </w:r>
      <w:r w:rsidRPr="00D0445A">
        <w:rPr>
          <w:rFonts w:ascii="Tahoma" w:hAnsi="Tahoma"/>
          <w:spacing w:val="6"/>
          <w:w w:val="105"/>
          <w:sz w:val="18"/>
          <w:lang w:val="el-GR"/>
        </w:rPr>
        <w:t xml:space="preserve"> </w:t>
      </w:r>
      <w:r w:rsidRPr="00D0445A">
        <w:rPr>
          <w:rFonts w:ascii="Tahoma" w:hAnsi="Tahoma"/>
          <w:w w:val="105"/>
          <w:sz w:val="18"/>
          <w:lang w:val="el-GR"/>
        </w:rPr>
        <w:t>υπηρεσίες</w:t>
      </w:r>
      <w:r w:rsidRPr="00D0445A">
        <w:rPr>
          <w:rFonts w:ascii="Tahoma" w:hAnsi="Tahoma"/>
          <w:spacing w:val="8"/>
          <w:w w:val="105"/>
          <w:sz w:val="18"/>
          <w:lang w:val="el-GR"/>
        </w:rPr>
        <w:t xml:space="preserve"> </w:t>
      </w:r>
      <w:r w:rsidRPr="00D0445A">
        <w:rPr>
          <w:rFonts w:ascii="Tahoma" w:hAnsi="Tahoma"/>
          <w:w w:val="105"/>
          <w:sz w:val="18"/>
          <w:lang w:val="el-GR"/>
        </w:rPr>
        <w:t>που</w:t>
      </w:r>
      <w:r w:rsidRPr="00D0445A">
        <w:rPr>
          <w:rFonts w:ascii="Tahoma" w:hAnsi="Tahoma"/>
          <w:spacing w:val="6"/>
          <w:w w:val="105"/>
          <w:sz w:val="18"/>
          <w:lang w:val="el-GR"/>
        </w:rPr>
        <w:t xml:space="preserve"> </w:t>
      </w:r>
      <w:r w:rsidRPr="00D0445A">
        <w:rPr>
          <w:rFonts w:ascii="Tahoma" w:hAnsi="Tahoma"/>
          <w:spacing w:val="-1"/>
          <w:w w:val="105"/>
          <w:sz w:val="18"/>
          <w:lang w:val="el-GR"/>
        </w:rPr>
        <w:t>θα</w:t>
      </w:r>
      <w:r w:rsidRPr="00D0445A">
        <w:rPr>
          <w:rFonts w:ascii="Tahoma" w:hAnsi="Tahoma"/>
          <w:spacing w:val="11"/>
          <w:w w:val="105"/>
          <w:sz w:val="18"/>
          <w:lang w:val="el-GR"/>
        </w:rPr>
        <w:t xml:space="preserve"> </w:t>
      </w:r>
      <w:r w:rsidRPr="00D0445A">
        <w:rPr>
          <w:rFonts w:ascii="Tahoma" w:hAnsi="Tahoma"/>
          <w:spacing w:val="-1"/>
          <w:w w:val="105"/>
          <w:sz w:val="18"/>
          <w:lang w:val="el-GR"/>
        </w:rPr>
        <w:t>υλοποιήσεις</w:t>
      </w:r>
      <w:r w:rsidRPr="00D0445A">
        <w:rPr>
          <w:rFonts w:ascii="Tahoma" w:hAnsi="Tahoma"/>
          <w:spacing w:val="9"/>
          <w:w w:val="105"/>
          <w:sz w:val="18"/>
          <w:lang w:val="el-GR"/>
        </w:rPr>
        <w:t xml:space="preserve"> </w:t>
      </w:r>
      <w:r w:rsidRPr="00D0445A">
        <w:rPr>
          <w:rFonts w:ascii="Tahoma" w:hAnsi="Tahoma"/>
          <w:spacing w:val="-1"/>
          <w:w w:val="105"/>
          <w:sz w:val="18"/>
          <w:lang w:val="el-GR"/>
        </w:rPr>
        <w:t>και</w:t>
      </w:r>
      <w:r w:rsidRPr="00D0445A">
        <w:rPr>
          <w:rFonts w:ascii="Tahoma" w:hAnsi="Tahoma"/>
          <w:spacing w:val="9"/>
          <w:w w:val="105"/>
          <w:sz w:val="18"/>
          <w:lang w:val="el-GR"/>
        </w:rPr>
        <w:t xml:space="preserve"> </w:t>
      </w:r>
      <w:r w:rsidRPr="00D0445A">
        <w:rPr>
          <w:rFonts w:ascii="Tahoma" w:hAnsi="Tahoma"/>
          <w:w w:val="105"/>
          <w:sz w:val="18"/>
          <w:lang w:val="el-GR"/>
        </w:rPr>
        <w:t>χρησιμοποιήσει</w:t>
      </w:r>
      <w:r w:rsidRPr="00D0445A">
        <w:rPr>
          <w:rFonts w:ascii="Tahoma" w:hAnsi="Tahoma"/>
          <w:spacing w:val="10"/>
          <w:w w:val="105"/>
          <w:sz w:val="18"/>
          <w:lang w:val="el-GR"/>
        </w:rPr>
        <w:t xml:space="preserve"> </w:t>
      </w:r>
      <w:r w:rsidRPr="00D0445A">
        <w:rPr>
          <w:rFonts w:ascii="Tahoma" w:hAnsi="Tahoma"/>
          <w:w w:val="105"/>
          <w:sz w:val="18"/>
          <w:lang w:val="el-GR"/>
        </w:rPr>
        <w:t>ο</w:t>
      </w:r>
      <w:r w:rsidRPr="00D0445A">
        <w:rPr>
          <w:rFonts w:ascii="Tahoma" w:hAnsi="Tahoma"/>
          <w:spacing w:val="7"/>
          <w:w w:val="105"/>
          <w:sz w:val="18"/>
          <w:lang w:val="el-GR"/>
        </w:rPr>
        <w:t xml:space="preserve"> </w:t>
      </w:r>
      <w:r w:rsidRPr="00D0445A">
        <w:rPr>
          <w:rFonts w:ascii="Tahoma" w:hAnsi="Tahoma"/>
          <w:w w:val="105"/>
          <w:sz w:val="18"/>
          <w:lang w:val="el-GR"/>
        </w:rPr>
        <w:t>Ανάδοχος</w:t>
      </w:r>
      <w:r w:rsidRPr="00D0445A">
        <w:rPr>
          <w:rFonts w:ascii="Tahoma" w:hAnsi="Tahoma"/>
          <w:spacing w:val="8"/>
          <w:w w:val="105"/>
          <w:sz w:val="18"/>
          <w:lang w:val="el-GR"/>
        </w:rPr>
        <w:t xml:space="preserve"> </w:t>
      </w:r>
      <w:r w:rsidRPr="00D0445A">
        <w:rPr>
          <w:rFonts w:ascii="Tahoma" w:hAnsi="Tahoma"/>
          <w:w w:val="105"/>
          <w:sz w:val="18"/>
          <w:lang w:val="el-GR"/>
        </w:rPr>
        <w:t>στο</w:t>
      </w:r>
      <w:r w:rsidRPr="00D0445A">
        <w:rPr>
          <w:rFonts w:ascii="Tahoma" w:hAnsi="Tahoma"/>
          <w:spacing w:val="80"/>
          <w:w w:val="103"/>
          <w:sz w:val="18"/>
          <w:lang w:val="el-GR"/>
        </w:rPr>
        <w:t xml:space="preserve"> </w:t>
      </w:r>
      <w:r w:rsidRPr="00D0445A">
        <w:rPr>
          <w:rFonts w:ascii="Tahoma" w:hAnsi="Tahoma"/>
          <w:spacing w:val="-1"/>
          <w:w w:val="105"/>
          <w:sz w:val="18"/>
          <w:lang w:val="el-GR"/>
        </w:rPr>
        <w:t>πλαίσιο</w:t>
      </w:r>
      <w:r w:rsidRPr="00D0445A">
        <w:rPr>
          <w:rFonts w:ascii="Tahoma" w:hAnsi="Tahoma"/>
          <w:spacing w:val="-14"/>
          <w:w w:val="105"/>
          <w:sz w:val="18"/>
          <w:lang w:val="el-GR"/>
        </w:rPr>
        <w:t xml:space="preserve"> </w:t>
      </w:r>
      <w:r w:rsidRPr="00D0445A">
        <w:rPr>
          <w:rFonts w:ascii="Tahoma" w:hAnsi="Tahoma"/>
          <w:w w:val="105"/>
          <w:sz w:val="18"/>
          <w:lang w:val="el-GR"/>
        </w:rPr>
        <w:t>του</w:t>
      </w:r>
      <w:r w:rsidRPr="00D0445A">
        <w:rPr>
          <w:rFonts w:ascii="Tahoma" w:hAnsi="Tahoma"/>
          <w:spacing w:val="-12"/>
          <w:w w:val="105"/>
          <w:sz w:val="18"/>
          <w:lang w:val="el-GR"/>
        </w:rPr>
        <w:t xml:space="preserve"> </w:t>
      </w:r>
      <w:r w:rsidRPr="00D0445A">
        <w:rPr>
          <w:rFonts w:ascii="Tahoma" w:hAnsi="Tahoma"/>
          <w:spacing w:val="-1"/>
          <w:w w:val="105"/>
          <w:sz w:val="18"/>
          <w:lang w:val="el-GR"/>
        </w:rPr>
        <w:t>έργου.</w:t>
      </w:r>
    </w:p>
    <w:p w:rsidR="000C253F" w:rsidRPr="00D0445A" w:rsidRDefault="000C253F">
      <w:pPr>
        <w:spacing w:before="7"/>
        <w:rPr>
          <w:rFonts w:ascii="Tahoma" w:eastAsia="Tahoma" w:hAnsi="Tahoma" w:cs="Tahoma"/>
          <w:sz w:val="15"/>
          <w:szCs w:val="15"/>
          <w:lang w:val="el-GR"/>
        </w:rPr>
      </w:pPr>
    </w:p>
    <w:p w:rsidR="000C253F" w:rsidRPr="00D0445A" w:rsidRDefault="00D0445A">
      <w:pPr>
        <w:ind w:left="123"/>
        <w:jc w:val="both"/>
        <w:rPr>
          <w:rFonts w:ascii="Tahoma" w:eastAsia="Tahoma" w:hAnsi="Tahoma" w:cs="Tahoma"/>
          <w:sz w:val="18"/>
          <w:szCs w:val="18"/>
          <w:lang w:val="el-GR"/>
        </w:rPr>
      </w:pPr>
      <w:r w:rsidRPr="00D0445A">
        <w:rPr>
          <w:rFonts w:ascii="Tahoma" w:hAnsi="Tahoma"/>
          <w:b/>
          <w:w w:val="105"/>
          <w:sz w:val="18"/>
          <w:lang w:val="el-GR"/>
        </w:rPr>
        <w:t>Εμπιστευτικότητα</w:t>
      </w:r>
    </w:p>
    <w:p w:rsidR="000C253F" w:rsidRPr="00D0445A" w:rsidRDefault="000C253F">
      <w:pPr>
        <w:spacing w:before="2"/>
        <w:rPr>
          <w:rFonts w:ascii="Tahoma" w:eastAsia="Tahoma" w:hAnsi="Tahoma" w:cs="Tahoma"/>
          <w:b/>
          <w:bCs/>
          <w:sz w:val="19"/>
          <w:szCs w:val="19"/>
          <w:lang w:val="el-GR"/>
        </w:rPr>
      </w:pPr>
    </w:p>
    <w:p w:rsidR="000C253F" w:rsidRPr="00D0445A" w:rsidRDefault="00D0445A">
      <w:pPr>
        <w:spacing w:line="288" w:lineRule="auto"/>
        <w:ind w:left="123" w:right="111"/>
        <w:jc w:val="both"/>
        <w:rPr>
          <w:rFonts w:ascii="Tahoma" w:eastAsia="Tahoma" w:hAnsi="Tahoma" w:cs="Tahoma"/>
          <w:sz w:val="18"/>
          <w:szCs w:val="18"/>
          <w:lang w:val="el-GR"/>
        </w:rPr>
      </w:pPr>
      <w:r w:rsidRPr="00D0445A">
        <w:rPr>
          <w:rFonts w:ascii="Tahoma" w:hAnsi="Tahoma"/>
          <w:spacing w:val="-1"/>
          <w:w w:val="105"/>
          <w:sz w:val="18"/>
          <w:lang w:val="el-GR"/>
        </w:rPr>
        <w:t>Ένας</w:t>
      </w:r>
      <w:r w:rsidRPr="00D0445A">
        <w:rPr>
          <w:rFonts w:ascii="Tahoma" w:hAnsi="Tahoma"/>
          <w:spacing w:val="-14"/>
          <w:w w:val="105"/>
          <w:sz w:val="18"/>
          <w:lang w:val="el-GR"/>
        </w:rPr>
        <w:t xml:space="preserve"> </w:t>
      </w:r>
      <w:r w:rsidRPr="00D0445A">
        <w:rPr>
          <w:rFonts w:ascii="Tahoma" w:hAnsi="Tahoma"/>
          <w:spacing w:val="-1"/>
          <w:w w:val="105"/>
          <w:sz w:val="18"/>
          <w:lang w:val="el-GR"/>
        </w:rPr>
        <w:t>σημαντικός</w:t>
      </w:r>
      <w:r w:rsidRPr="00D0445A">
        <w:rPr>
          <w:rFonts w:ascii="Tahoma" w:hAnsi="Tahoma"/>
          <w:spacing w:val="-15"/>
          <w:w w:val="105"/>
          <w:sz w:val="18"/>
          <w:lang w:val="el-GR"/>
        </w:rPr>
        <w:t xml:space="preserve"> </w:t>
      </w:r>
      <w:r w:rsidRPr="00D0445A">
        <w:rPr>
          <w:rFonts w:ascii="Tahoma" w:hAnsi="Tahoma"/>
          <w:spacing w:val="-1"/>
          <w:w w:val="105"/>
          <w:sz w:val="18"/>
          <w:lang w:val="el-GR"/>
        </w:rPr>
        <w:t>όγκος</w:t>
      </w:r>
      <w:r w:rsidRPr="00D0445A">
        <w:rPr>
          <w:rFonts w:ascii="Tahoma" w:hAnsi="Tahoma"/>
          <w:spacing w:val="-16"/>
          <w:w w:val="105"/>
          <w:sz w:val="18"/>
          <w:lang w:val="el-GR"/>
        </w:rPr>
        <w:t xml:space="preserve"> </w:t>
      </w:r>
      <w:r w:rsidRPr="00D0445A">
        <w:rPr>
          <w:rFonts w:ascii="Tahoma" w:hAnsi="Tahoma"/>
          <w:spacing w:val="-1"/>
          <w:w w:val="105"/>
          <w:sz w:val="18"/>
          <w:lang w:val="el-GR"/>
        </w:rPr>
        <w:t>δεδομένων</w:t>
      </w:r>
      <w:r w:rsidRPr="00D0445A">
        <w:rPr>
          <w:rFonts w:ascii="Tahoma" w:hAnsi="Tahoma"/>
          <w:spacing w:val="-15"/>
          <w:w w:val="105"/>
          <w:sz w:val="18"/>
          <w:lang w:val="el-GR"/>
        </w:rPr>
        <w:t xml:space="preserve"> </w:t>
      </w:r>
      <w:r w:rsidRPr="00D0445A">
        <w:rPr>
          <w:rFonts w:ascii="Tahoma" w:hAnsi="Tahoma"/>
          <w:spacing w:val="-1"/>
          <w:w w:val="105"/>
          <w:sz w:val="18"/>
          <w:lang w:val="el-GR"/>
        </w:rPr>
        <w:t>του</w:t>
      </w:r>
      <w:r w:rsidRPr="00D0445A">
        <w:rPr>
          <w:rFonts w:ascii="Tahoma" w:hAnsi="Tahoma"/>
          <w:spacing w:val="-15"/>
          <w:w w:val="105"/>
          <w:sz w:val="18"/>
          <w:lang w:val="el-GR"/>
        </w:rPr>
        <w:t xml:space="preserve"> </w:t>
      </w:r>
      <w:r w:rsidRPr="00D0445A">
        <w:rPr>
          <w:rFonts w:ascii="Tahoma" w:hAnsi="Tahoma"/>
          <w:w w:val="105"/>
          <w:sz w:val="18"/>
          <w:lang w:val="el-GR"/>
        </w:rPr>
        <w:t>συστήματος</w:t>
      </w:r>
      <w:r w:rsidRPr="00D0445A">
        <w:rPr>
          <w:rFonts w:ascii="Tahoma" w:hAnsi="Tahoma"/>
          <w:spacing w:val="-17"/>
          <w:w w:val="105"/>
          <w:sz w:val="18"/>
          <w:lang w:val="el-GR"/>
        </w:rPr>
        <w:t xml:space="preserve"> </w:t>
      </w:r>
      <w:r w:rsidRPr="00D0445A">
        <w:rPr>
          <w:rFonts w:ascii="Tahoma" w:hAnsi="Tahoma"/>
          <w:spacing w:val="-1"/>
          <w:w w:val="105"/>
          <w:sz w:val="18"/>
          <w:lang w:val="el-GR"/>
        </w:rPr>
        <w:t>είναι</w:t>
      </w:r>
      <w:r w:rsidRPr="00D0445A">
        <w:rPr>
          <w:rFonts w:ascii="Tahoma" w:hAnsi="Tahoma"/>
          <w:spacing w:val="-15"/>
          <w:w w:val="105"/>
          <w:sz w:val="18"/>
          <w:lang w:val="el-GR"/>
        </w:rPr>
        <w:t xml:space="preserve"> </w:t>
      </w:r>
      <w:r w:rsidRPr="00D0445A">
        <w:rPr>
          <w:rFonts w:ascii="Tahoma" w:hAnsi="Tahoma"/>
          <w:w w:val="105"/>
          <w:sz w:val="18"/>
          <w:lang w:val="el-GR"/>
        </w:rPr>
        <w:t>απόρρητα</w:t>
      </w:r>
      <w:r w:rsidRPr="00D0445A">
        <w:rPr>
          <w:rFonts w:ascii="Tahoma" w:hAnsi="Tahoma"/>
          <w:spacing w:val="-15"/>
          <w:w w:val="105"/>
          <w:sz w:val="18"/>
          <w:lang w:val="el-GR"/>
        </w:rPr>
        <w:t xml:space="preserve"> </w:t>
      </w:r>
      <w:r w:rsidRPr="00D0445A">
        <w:rPr>
          <w:rFonts w:ascii="Tahoma" w:hAnsi="Tahoma"/>
          <w:spacing w:val="-1"/>
          <w:w w:val="105"/>
          <w:sz w:val="18"/>
          <w:lang w:val="el-GR"/>
        </w:rPr>
        <w:t>και</w:t>
      </w:r>
      <w:r w:rsidRPr="00D0445A">
        <w:rPr>
          <w:rFonts w:ascii="Tahoma" w:hAnsi="Tahoma"/>
          <w:spacing w:val="-14"/>
          <w:w w:val="105"/>
          <w:sz w:val="18"/>
          <w:lang w:val="el-GR"/>
        </w:rPr>
        <w:t xml:space="preserve"> </w:t>
      </w:r>
      <w:r w:rsidRPr="00D0445A">
        <w:rPr>
          <w:rFonts w:ascii="Tahoma" w:hAnsi="Tahoma"/>
          <w:w w:val="105"/>
          <w:sz w:val="18"/>
          <w:lang w:val="el-GR"/>
        </w:rPr>
        <w:t>επομένως</w:t>
      </w:r>
      <w:r w:rsidRPr="00D0445A">
        <w:rPr>
          <w:rFonts w:ascii="Tahoma" w:hAnsi="Tahoma"/>
          <w:spacing w:val="-17"/>
          <w:w w:val="105"/>
          <w:sz w:val="18"/>
          <w:lang w:val="el-GR"/>
        </w:rPr>
        <w:t xml:space="preserve"> </w:t>
      </w:r>
      <w:r w:rsidRPr="00D0445A">
        <w:rPr>
          <w:rFonts w:ascii="Tahoma" w:hAnsi="Tahoma"/>
          <w:spacing w:val="1"/>
          <w:w w:val="105"/>
          <w:sz w:val="18"/>
          <w:lang w:val="el-GR"/>
        </w:rPr>
        <w:t>θα</w:t>
      </w:r>
      <w:r w:rsidRPr="00D0445A">
        <w:rPr>
          <w:rFonts w:ascii="Tahoma" w:hAnsi="Tahoma"/>
          <w:spacing w:val="-19"/>
          <w:w w:val="105"/>
          <w:sz w:val="18"/>
          <w:lang w:val="el-GR"/>
        </w:rPr>
        <w:t xml:space="preserve"> </w:t>
      </w:r>
      <w:r w:rsidRPr="00D0445A">
        <w:rPr>
          <w:rFonts w:ascii="Tahoma" w:hAnsi="Tahoma"/>
          <w:w w:val="105"/>
          <w:sz w:val="18"/>
          <w:lang w:val="el-GR"/>
        </w:rPr>
        <w:t>πρέπει</w:t>
      </w:r>
      <w:r w:rsidRPr="00D0445A">
        <w:rPr>
          <w:rFonts w:ascii="Tahoma" w:hAnsi="Tahoma"/>
          <w:spacing w:val="-15"/>
          <w:w w:val="105"/>
          <w:sz w:val="18"/>
          <w:lang w:val="el-GR"/>
        </w:rPr>
        <w:t xml:space="preserve"> </w:t>
      </w:r>
      <w:r w:rsidRPr="00D0445A">
        <w:rPr>
          <w:rFonts w:ascii="Tahoma" w:hAnsi="Tahoma"/>
          <w:spacing w:val="-1"/>
          <w:w w:val="105"/>
          <w:sz w:val="18"/>
          <w:lang w:val="el-GR"/>
        </w:rPr>
        <w:t>να</w:t>
      </w:r>
      <w:r w:rsidRPr="00D0445A">
        <w:rPr>
          <w:rFonts w:ascii="Tahoma" w:hAnsi="Tahoma"/>
          <w:spacing w:val="-15"/>
          <w:w w:val="105"/>
          <w:sz w:val="18"/>
          <w:lang w:val="el-GR"/>
        </w:rPr>
        <w:t xml:space="preserve"> </w:t>
      </w:r>
      <w:r w:rsidRPr="00D0445A">
        <w:rPr>
          <w:rFonts w:ascii="Tahoma" w:hAnsi="Tahoma"/>
          <w:w w:val="105"/>
          <w:sz w:val="18"/>
          <w:lang w:val="el-GR"/>
        </w:rPr>
        <w:t>είναι</w:t>
      </w:r>
      <w:r w:rsidRPr="00D0445A">
        <w:rPr>
          <w:rFonts w:ascii="Tahoma" w:hAnsi="Tahoma"/>
          <w:spacing w:val="-18"/>
          <w:w w:val="105"/>
          <w:sz w:val="18"/>
          <w:lang w:val="el-GR"/>
        </w:rPr>
        <w:t xml:space="preserve"> </w:t>
      </w:r>
      <w:r w:rsidRPr="00D0445A">
        <w:rPr>
          <w:rFonts w:ascii="Tahoma" w:hAnsi="Tahoma"/>
          <w:w w:val="105"/>
          <w:sz w:val="18"/>
          <w:lang w:val="el-GR"/>
        </w:rPr>
        <w:t>διαθέσιμα</w:t>
      </w:r>
      <w:r w:rsidRPr="00D0445A">
        <w:rPr>
          <w:rFonts w:ascii="Tahoma" w:hAnsi="Tahoma"/>
          <w:spacing w:val="59"/>
          <w:w w:val="103"/>
          <w:sz w:val="18"/>
          <w:lang w:val="el-GR"/>
        </w:rPr>
        <w:t xml:space="preserve"> </w:t>
      </w:r>
      <w:r w:rsidRPr="00D0445A">
        <w:rPr>
          <w:rFonts w:ascii="Tahoma" w:hAnsi="Tahoma"/>
          <w:spacing w:val="-1"/>
          <w:w w:val="105"/>
          <w:sz w:val="18"/>
          <w:lang w:val="el-GR"/>
        </w:rPr>
        <w:t>μόνο</w:t>
      </w:r>
      <w:r w:rsidRPr="00D0445A">
        <w:rPr>
          <w:rFonts w:ascii="Tahoma" w:hAnsi="Tahoma"/>
          <w:spacing w:val="16"/>
          <w:w w:val="105"/>
          <w:sz w:val="18"/>
          <w:lang w:val="el-GR"/>
        </w:rPr>
        <w:t xml:space="preserve"> </w:t>
      </w:r>
      <w:r w:rsidRPr="00D0445A">
        <w:rPr>
          <w:rFonts w:ascii="Tahoma" w:hAnsi="Tahoma"/>
          <w:w w:val="105"/>
          <w:sz w:val="18"/>
          <w:lang w:val="el-GR"/>
        </w:rPr>
        <w:t>στους</w:t>
      </w:r>
      <w:r w:rsidRPr="00D0445A">
        <w:rPr>
          <w:rFonts w:ascii="Tahoma" w:hAnsi="Tahoma"/>
          <w:spacing w:val="15"/>
          <w:w w:val="105"/>
          <w:sz w:val="18"/>
          <w:lang w:val="el-GR"/>
        </w:rPr>
        <w:t xml:space="preserve"> </w:t>
      </w:r>
      <w:r w:rsidRPr="00D0445A">
        <w:rPr>
          <w:rFonts w:ascii="Tahoma" w:hAnsi="Tahoma"/>
          <w:spacing w:val="-1"/>
          <w:w w:val="105"/>
          <w:sz w:val="18"/>
          <w:lang w:val="el-GR"/>
        </w:rPr>
        <w:t>χρήστες</w:t>
      </w:r>
      <w:r w:rsidRPr="00D0445A">
        <w:rPr>
          <w:rFonts w:ascii="Tahoma" w:hAnsi="Tahoma"/>
          <w:spacing w:val="16"/>
          <w:w w:val="105"/>
          <w:sz w:val="18"/>
          <w:lang w:val="el-GR"/>
        </w:rPr>
        <w:t xml:space="preserve"> </w:t>
      </w:r>
      <w:r w:rsidRPr="00D0445A">
        <w:rPr>
          <w:rFonts w:ascii="Tahoma" w:hAnsi="Tahoma"/>
          <w:spacing w:val="-1"/>
          <w:w w:val="105"/>
          <w:sz w:val="18"/>
          <w:lang w:val="el-GR"/>
        </w:rPr>
        <w:t>που</w:t>
      </w:r>
      <w:r w:rsidRPr="00D0445A">
        <w:rPr>
          <w:rFonts w:ascii="Tahoma" w:hAnsi="Tahoma"/>
          <w:spacing w:val="16"/>
          <w:w w:val="105"/>
          <w:sz w:val="18"/>
          <w:lang w:val="el-GR"/>
        </w:rPr>
        <w:t xml:space="preserve"> </w:t>
      </w:r>
      <w:r w:rsidRPr="00D0445A">
        <w:rPr>
          <w:rFonts w:ascii="Tahoma" w:hAnsi="Tahoma"/>
          <w:w w:val="105"/>
          <w:sz w:val="18"/>
          <w:lang w:val="el-GR"/>
        </w:rPr>
        <w:t>είναι</w:t>
      </w:r>
      <w:r w:rsidRPr="00D0445A">
        <w:rPr>
          <w:rFonts w:ascii="Tahoma" w:hAnsi="Tahoma"/>
          <w:spacing w:val="15"/>
          <w:w w:val="105"/>
          <w:sz w:val="18"/>
          <w:lang w:val="el-GR"/>
        </w:rPr>
        <w:t xml:space="preserve"> </w:t>
      </w:r>
      <w:r w:rsidRPr="00D0445A">
        <w:rPr>
          <w:rFonts w:ascii="Tahoma" w:hAnsi="Tahoma"/>
          <w:spacing w:val="-1"/>
          <w:w w:val="105"/>
          <w:sz w:val="18"/>
          <w:lang w:val="el-GR"/>
        </w:rPr>
        <w:t>εξουσιοδοτημένοι</w:t>
      </w:r>
      <w:r w:rsidRPr="00D0445A">
        <w:rPr>
          <w:rFonts w:ascii="Tahoma" w:hAnsi="Tahoma"/>
          <w:spacing w:val="16"/>
          <w:w w:val="105"/>
          <w:sz w:val="18"/>
          <w:lang w:val="el-GR"/>
        </w:rPr>
        <w:t xml:space="preserve"> </w:t>
      </w:r>
      <w:r w:rsidRPr="00D0445A">
        <w:rPr>
          <w:rFonts w:ascii="Tahoma" w:hAnsi="Tahoma"/>
          <w:w w:val="105"/>
          <w:sz w:val="18"/>
          <w:lang w:val="el-GR"/>
        </w:rPr>
        <w:t>για</w:t>
      </w:r>
      <w:r w:rsidRPr="00D0445A">
        <w:rPr>
          <w:rFonts w:ascii="Tahoma" w:hAnsi="Tahoma"/>
          <w:spacing w:val="16"/>
          <w:w w:val="105"/>
          <w:sz w:val="18"/>
          <w:lang w:val="el-GR"/>
        </w:rPr>
        <w:t xml:space="preserve"> </w:t>
      </w:r>
      <w:r w:rsidRPr="00D0445A">
        <w:rPr>
          <w:rFonts w:ascii="Tahoma" w:hAnsi="Tahoma"/>
          <w:spacing w:val="-3"/>
          <w:w w:val="105"/>
          <w:sz w:val="18"/>
          <w:lang w:val="el-GR"/>
        </w:rPr>
        <w:t>την</w:t>
      </w:r>
      <w:r w:rsidRPr="00D0445A">
        <w:rPr>
          <w:rFonts w:ascii="Tahoma" w:hAnsi="Tahoma"/>
          <w:spacing w:val="15"/>
          <w:w w:val="105"/>
          <w:sz w:val="18"/>
          <w:lang w:val="el-GR"/>
        </w:rPr>
        <w:t xml:space="preserve"> </w:t>
      </w:r>
      <w:r w:rsidRPr="00D0445A">
        <w:rPr>
          <w:rFonts w:ascii="Tahoma" w:hAnsi="Tahoma"/>
          <w:w w:val="105"/>
          <w:sz w:val="18"/>
          <w:lang w:val="el-GR"/>
        </w:rPr>
        <w:t>προσπέλασή</w:t>
      </w:r>
      <w:r w:rsidRPr="00D0445A">
        <w:rPr>
          <w:rFonts w:ascii="Tahoma" w:hAnsi="Tahoma"/>
          <w:spacing w:val="15"/>
          <w:w w:val="105"/>
          <w:sz w:val="18"/>
          <w:lang w:val="el-GR"/>
        </w:rPr>
        <w:t xml:space="preserve"> </w:t>
      </w:r>
      <w:r w:rsidRPr="00D0445A">
        <w:rPr>
          <w:rFonts w:ascii="Tahoma" w:hAnsi="Tahoma"/>
          <w:w w:val="105"/>
          <w:sz w:val="18"/>
          <w:lang w:val="el-GR"/>
        </w:rPr>
        <w:t>τους.</w:t>
      </w:r>
      <w:r w:rsidRPr="00D0445A">
        <w:rPr>
          <w:rFonts w:ascii="Tahoma" w:hAnsi="Tahoma"/>
          <w:spacing w:val="17"/>
          <w:w w:val="105"/>
          <w:sz w:val="18"/>
          <w:lang w:val="el-GR"/>
        </w:rPr>
        <w:t xml:space="preserve"> </w:t>
      </w:r>
      <w:r w:rsidRPr="00D0445A">
        <w:rPr>
          <w:rFonts w:ascii="Tahoma" w:hAnsi="Tahoma"/>
          <w:spacing w:val="-1"/>
          <w:w w:val="105"/>
          <w:sz w:val="18"/>
          <w:lang w:val="el-GR"/>
        </w:rPr>
        <w:t>Ουσιαστικά</w:t>
      </w:r>
      <w:r w:rsidRPr="00D0445A">
        <w:rPr>
          <w:rFonts w:ascii="Tahoma" w:hAnsi="Tahoma"/>
          <w:spacing w:val="17"/>
          <w:w w:val="105"/>
          <w:sz w:val="18"/>
          <w:lang w:val="el-GR"/>
        </w:rPr>
        <w:t xml:space="preserve"> </w:t>
      </w:r>
      <w:r w:rsidRPr="00D0445A">
        <w:rPr>
          <w:rFonts w:ascii="Tahoma" w:hAnsi="Tahoma"/>
          <w:spacing w:val="-1"/>
          <w:w w:val="105"/>
          <w:sz w:val="18"/>
          <w:lang w:val="el-GR"/>
        </w:rPr>
        <w:t>τα</w:t>
      </w:r>
      <w:r w:rsidRPr="00D0445A">
        <w:rPr>
          <w:rFonts w:ascii="Tahoma" w:hAnsi="Tahoma"/>
          <w:spacing w:val="16"/>
          <w:w w:val="105"/>
          <w:sz w:val="18"/>
          <w:lang w:val="el-GR"/>
        </w:rPr>
        <w:t xml:space="preserve"> </w:t>
      </w:r>
      <w:r w:rsidRPr="00D0445A">
        <w:rPr>
          <w:rFonts w:ascii="Tahoma" w:hAnsi="Tahoma"/>
          <w:spacing w:val="-1"/>
          <w:w w:val="105"/>
          <w:sz w:val="18"/>
          <w:lang w:val="el-GR"/>
        </w:rPr>
        <w:t>δεδομένα</w:t>
      </w:r>
      <w:r w:rsidRPr="00D0445A">
        <w:rPr>
          <w:rFonts w:ascii="Tahoma" w:hAnsi="Tahoma"/>
          <w:spacing w:val="16"/>
          <w:w w:val="105"/>
          <w:sz w:val="18"/>
          <w:lang w:val="el-GR"/>
        </w:rPr>
        <w:t xml:space="preserve"> </w:t>
      </w:r>
      <w:r w:rsidRPr="00D0445A">
        <w:rPr>
          <w:rFonts w:ascii="Tahoma" w:hAnsi="Tahoma"/>
          <w:w w:val="105"/>
          <w:sz w:val="18"/>
          <w:lang w:val="el-GR"/>
        </w:rPr>
        <w:t>κάθε</w:t>
      </w:r>
      <w:r w:rsidRPr="00D0445A">
        <w:rPr>
          <w:rFonts w:ascii="Tahoma" w:hAnsi="Tahoma"/>
          <w:spacing w:val="91"/>
          <w:w w:val="103"/>
          <w:sz w:val="18"/>
          <w:lang w:val="el-GR"/>
        </w:rPr>
        <w:t xml:space="preserve"> </w:t>
      </w:r>
      <w:r w:rsidRPr="00D0445A">
        <w:rPr>
          <w:rFonts w:ascii="Tahoma" w:hAnsi="Tahoma"/>
          <w:spacing w:val="-1"/>
          <w:w w:val="105"/>
          <w:sz w:val="18"/>
          <w:lang w:val="el-GR"/>
        </w:rPr>
        <w:t>χρήστη</w:t>
      </w:r>
      <w:r w:rsidRPr="00D0445A">
        <w:rPr>
          <w:rFonts w:ascii="Tahoma" w:hAnsi="Tahoma"/>
          <w:spacing w:val="20"/>
          <w:w w:val="105"/>
          <w:sz w:val="18"/>
          <w:lang w:val="el-GR"/>
        </w:rPr>
        <w:t xml:space="preserve"> </w:t>
      </w:r>
      <w:r w:rsidRPr="00D0445A">
        <w:rPr>
          <w:rFonts w:ascii="Tahoma" w:hAnsi="Tahoma"/>
          <w:spacing w:val="1"/>
          <w:w w:val="105"/>
          <w:sz w:val="18"/>
          <w:lang w:val="el-GR"/>
        </w:rPr>
        <w:t>θα</w:t>
      </w:r>
      <w:r w:rsidRPr="00D0445A">
        <w:rPr>
          <w:rFonts w:ascii="Tahoma" w:hAnsi="Tahoma"/>
          <w:spacing w:val="21"/>
          <w:w w:val="105"/>
          <w:sz w:val="18"/>
          <w:lang w:val="el-GR"/>
        </w:rPr>
        <w:t xml:space="preserve"> </w:t>
      </w:r>
      <w:r w:rsidRPr="00D0445A">
        <w:rPr>
          <w:rFonts w:ascii="Tahoma" w:hAnsi="Tahoma"/>
          <w:w w:val="105"/>
          <w:sz w:val="18"/>
          <w:lang w:val="el-GR"/>
        </w:rPr>
        <w:t>είναι</w:t>
      </w:r>
      <w:r w:rsidRPr="00D0445A">
        <w:rPr>
          <w:rFonts w:ascii="Tahoma" w:hAnsi="Tahoma"/>
          <w:spacing w:val="22"/>
          <w:w w:val="105"/>
          <w:sz w:val="18"/>
          <w:lang w:val="el-GR"/>
        </w:rPr>
        <w:t xml:space="preserve"> </w:t>
      </w:r>
      <w:r w:rsidRPr="00D0445A">
        <w:rPr>
          <w:rFonts w:ascii="Tahoma" w:hAnsi="Tahoma"/>
          <w:w w:val="105"/>
          <w:sz w:val="18"/>
          <w:lang w:val="el-GR"/>
        </w:rPr>
        <w:t>απόρρητα</w:t>
      </w:r>
      <w:r w:rsidRPr="00D0445A">
        <w:rPr>
          <w:rFonts w:ascii="Tahoma" w:hAnsi="Tahoma"/>
          <w:spacing w:val="22"/>
          <w:w w:val="105"/>
          <w:sz w:val="18"/>
          <w:lang w:val="el-GR"/>
        </w:rPr>
        <w:t xml:space="preserve"> </w:t>
      </w:r>
      <w:r w:rsidRPr="00D0445A">
        <w:rPr>
          <w:rFonts w:ascii="Tahoma" w:hAnsi="Tahoma"/>
          <w:w w:val="105"/>
          <w:sz w:val="18"/>
          <w:lang w:val="el-GR"/>
        </w:rPr>
        <w:t>και</w:t>
      </w:r>
      <w:r w:rsidRPr="00D0445A">
        <w:rPr>
          <w:rFonts w:ascii="Tahoma" w:hAnsi="Tahoma"/>
          <w:spacing w:val="20"/>
          <w:w w:val="105"/>
          <w:sz w:val="18"/>
          <w:lang w:val="el-GR"/>
        </w:rPr>
        <w:t xml:space="preserve"> </w:t>
      </w:r>
      <w:r w:rsidRPr="00D0445A">
        <w:rPr>
          <w:rFonts w:ascii="Tahoma" w:hAnsi="Tahoma"/>
          <w:spacing w:val="1"/>
          <w:w w:val="105"/>
          <w:sz w:val="18"/>
          <w:lang w:val="el-GR"/>
        </w:rPr>
        <w:t>θα</w:t>
      </w:r>
      <w:r w:rsidRPr="00D0445A">
        <w:rPr>
          <w:rFonts w:ascii="Tahoma" w:hAnsi="Tahoma"/>
          <w:spacing w:val="21"/>
          <w:w w:val="105"/>
          <w:sz w:val="18"/>
          <w:lang w:val="el-GR"/>
        </w:rPr>
        <w:t xml:space="preserve"> </w:t>
      </w:r>
      <w:r w:rsidRPr="00D0445A">
        <w:rPr>
          <w:rFonts w:ascii="Tahoma" w:hAnsi="Tahoma"/>
          <w:w w:val="105"/>
          <w:sz w:val="18"/>
          <w:lang w:val="el-GR"/>
        </w:rPr>
        <w:t>μπορούν</w:t>
      </w:r>
      <w:r w:rsidRPr="00D0445A">
        <w:rPr>
          <w:rFonts w:ascii="Tahoma" w:hAnsi="Tahoma"/>
          <w:spacing w:val="22"/>
          <w:w w:val="105"/>
          <w:sz w:val="18"/>
          <w:lang w:val="el-GR"/>
        </w:rPr>
        <w:t xml:space="preserve"> </w:t>
      </w:r>
      <w:r w:rsidRPr="00D0445A">
        <w:rPr>
          <w:rFonts w:ascii="Tahoma" w:hAnsi="Tahoma"/>
          <w:spacing w:val="-1"/>
          <w:w w:val="105"/>
          <w:sz w:val="18"/>
          <w:lang w:val="el-GR"/>
        </w:rPr>
        <w:t>να</w:t>
      </w:r>
      <w:r w:rsidRPr="00D0445A">
        <w:rPr>
          <w:rFonts w:ascii="Tahoma" w:hAnsi="Tahoma"/>
          <w:spacing w:val="23"/>
          <w:w w:val="105"/>
          <w:sz w:val="18"/>
          <w:lang w:val="el-GR"/>
        </w:rPr>
        <w:t xml:space="preserve"> </w:t>
      </w:r>
      <w:r w:rsidRPr="00D0445A">
        <w:rPr>
          <w:rFonts w:ascii="Tahoma" w:hAnsi="Tahoma"/>
          <w:spacing w:val="-1"/>
          <w:w w:val="105"/>
          <w:sz w:val="18"/>
          <w:lang w:val="el-GR"/>
        </w:rPr>
        <w:t>διαχειρίζονται</w:t>
      </w:r>
      <w:r w:rsidRPr="00D0445A">
        <w:rPr>
          <w:rFonts w:ascii="Tahoma" w:hAnsi="Tahoma"/>
          <w:spacing w:val="21"/>
          <w:w w:val="105"/>
          <w:sz w:val="18"/>
          <w:lang w:val="el-GR"/>
        </w:rPr>
        <w:t xml:space="preserve"> </w:t>
      </w:r>
      <w:r w:rsidRPr="00D0445A">
        <w:rPr>
          <w:rFonts w:ascii="Tahoma" w:hAnsi="Tahoma"/>
          <w:w w:val="105"/>
          <w:sz w:val="18"/>
          <w:lang w:val="el-GR"/>
        </w:rPr>
        <w:t>μόνο</w:t>
      </w:r>
      <w:r w:rsidRPr="00D0445A">
        <w:rPr>
          <w:rFonts w:ascii="Tahoma" w:hAnsi="Tahoma"/>
          <w:spacing w:val="23"/>
          <w:w w:val="105"/>
          <w:sz w:val="18"/>
          <w:lang w:val="el-GR"/>
        </w:rPr>
        <w:t xml:space="preserve"> </w:t>
      </w:r>
      <w:r w:rsidRPr="00D0445A">
        <w:rPr>
          <w:rFonts w:ascii="Tahoma" w:hAnsi="Tahoma"/>
          <w:w w:val="105"/>
          <w:sz w:val="18"/>
          <w:lang w:val="el-GR"/>
        </w:rPr>
        <w:t>κεντρικά</w:t>
      </w:r>
      <w:r w:rsidRPr="00D0445A">
        <w:rPr>
          <w:rFonts w:ascii="Tahoma" w:hAnsi="Tahoma"/>
          <w:spacing w:val="19"/>
          <w:w w:val="105"/>
          <w:sz w:val="18"/>
          <w:lang w:val="el-GR"/>
        </w:rPr>
        <w:t xml:space="preserve"> </w:t>
      </w:r>
      <w:r w:rsidRPr="00D0445A">
        <w:rPr>
          <w:rFonts w:ascii="Tahoma" w:hAnsi="Tahoma"/>
          <w:spacing w:val="1"/>
          <w:w w:val="105"/>
          <w:sz w:val="18"/>
          <w:lang w:val="el-GR"/>
        </w:rPr>
        <w:t>από</w:t>
      </w:r>
      <w:r w:rsidRPr="00D0445A">
        <w:rPr>
          <w:rFonts w:ascii="Tahoma" w:hAnsi="Tahoma"/>
          <w:spacing w:val="20"/>
          <w:w w:val="105"/>
          <w:sz w:val="18"/>
          <w:lang w:val="el-GR"/>
        </w:rPr>
        <w:t xml:space="preserve"> </w:t>
      </w:r>
      <w:r w:rsidRPr="00D0445A">
        <w:rPr>
          <w:rFonts w:ascii="Tahoma" w:hAnsi="Tahoma"/>
          <w:spacing w:val="-1"/>
          <w:w w:val="105"/>
          <w:sz w:val="18"/>
          <w:lang w:val="el-GR"/>
        </w:rPr>
        <w:t>τους</w:t>
      </w:r>
      <w:r w:rsidRPr="00D0445A">
        <w:rPr>
          <w:rFonts w:ascii="Tahoma" w:hAnsi="Tahoma"/>
          <w:spacing w:val="22"/>
          <w:w w:val="105"/>
          <w:sz w:val="18"/>
          <w:lang w:val="el-GR"/>
        </w:rPr>
        <w:t xml:space="preserve"> </w:t>
      </w:r>
      <w:r w:rsidRPr="00D0445A">
        <w:rPr>
          <w:rFonts w:ascii="Tahoma" w:hAnsi="Tahoma"/>
          <w:w w:val="105"/>
          <w:sz w:val="18"/>
          <w:lang w:val="el-GR"/>
        </w:rPr>
        <w:t>εξουσιοδοτημένους</w:t>
      </w:r>
      <w:r w:rsidRPr="00D0445A">
        <w:rPr>
          <w:rFonts w:ascii="Tahoma" w:hAnsi="Tahoma"/>
          <w:spacing w:val="48"/>
          <w:w w:val="103"/>
          <w:sz w:val="18"/>
          <w:lang w:val="el-GR"/>
        </w:rPr>
        <w:t xml:space="preserve"> </w:t>
      </w:r>
      <w:r w:rsidRPr="00D0445A">
        <w:rPr>
          <w:rFonts w:ascii="Tahoma" w:hAnsi="Tahoma"/>
          <w:spacing w:val="-1"/>
          <w:w w:val="105"/>
          <w:sz w:val="18"/>
          <w:lang w:val="el-GR"/>
        </w:rPr>
        <w:t>επιτελικούς</w:t>
      </w:r>
      <w:r w:rsidRPr="00D0445A">
        <w:rPr>
          <w:rFonts w:ascii="Tahoma" w:hAnsi="Tahoma"/>
          <w:spacing w:val="10"/>
          <w:w w:val="105"/>
          <w:sz w:val="18"/>
          <w:lang w:val="el-GR"/>
        </w:rPr>
        <w:t xml:space="preserve"> </w:t>
      </w:r>
      <w:r w:rsidRPr="00D0445A">
        <w:rPr>
          <w:rFonts w:ascii="Tahoma" w:hAnsi="Tahoma"/>
          <w:spacing w:val="-1"/>
          <w:w w:val="105"/>
          <w:sz w:val="18"/>
          <w:lang w:val="el-GR"/>
        </w:rPr>
        <w:t>χρήστες</w:t>
      </w:r>
      <w:r w:rsidRPr="00D0445A">
        <w:rPr>
          <w:rFonts w:ascii="Tahoma" w:hAnsi="Tahoma"/>
          <w:spacing w:val="8"/>
          <w:w w:val="105"/>
          <w:sz w:val="18"/>
          <w:lang w:val="el-GR"/>
        </w:rPr>
        <w:t xml:space="preserve"> </w:t>
      </w:r>
      <w:r w:rsidRPr="00D0445A">
        <w:rPr>
          <w:rFonts w:ascii="Tahoma" w:hAnsi="Tahoma"/>
          <w:w w:val="105"/>
          <w:sz w:val="18"/>
          <w:lang w:val="el-GR"/>
        </w:rPr>
        <w:t>του</w:t>
      </w:r>
      <w:r w:rsidRPr="00D0445A">
        <w:rPr>
          <w:rFonts w:ascii="Tahoma" w:hAnsi="Tahoma"/>
          <w:spacing w:val="6"/>
          <w:w w:val="105"/>
          <w:sz w:val="18"/>
          <w:lang w:val="el-GR"/>
        </w:rPr>
        <w:t xml:space="preserve"> </w:t>
      </w:r>
      <w:r w:rsidRPr="00D0445A">
        <w:rPr>
          <w:rFonts w:ascii="Tahoma" w:hAnsi="Tahoma"/>
          <w:w w:val="105"/>
          <w:sz w:val="18"/>
          <w:lang w:val="el-GR"/>
        </w:rPr>
        <w:t>συστήματος.</w:t>
      </w:r>
      <w:r w:rsidRPr="00D0445A">
        <w:rPr>
          <w:rFonts w:ascii="Tahoma" w:hAnsi="Tahoma"/>
          <w:spacing w:val="8"/>
          <w:w w:val="105"/>
          <w:sz w:val="18"/>
          <w:lang w:val="el-GR"/>
        </w:rPr>
        <w:t xml:space="preserve"> </w:t>
      </w:r>
      <w:r w:rsidRPr="00D0445A">
        <w:rPr>
          <w:rFonts w:ascii="Tahoma" w:hAnsi="Tahoma"/>
          <w:w w:val="105"/>
          <w:sz w:val="18"/>
          <w:lang w:val="el-GR"/>
        </w:rPr>
        <w:t>Η</w:t>
      </w:r>
      <w:r w:rsidRPr="00D0445A">
        <w:rPr>
          <w:rFonts w:ascii="Tahoma" w:hAnsi="Tahoma"/>
          <w:spacing w:val="8"/>
          <w:w w:val="105"/>
          <w:sz w:val="18"/>
          <w:lang w:val="el-GR"/>
        </w:rPr>
        <w:t xml:space="preserve"> </w:t>
      </w:r>
      <w:r w:rsidRPr="00D0445A">
        <w:rPr>
          <w:rFonts w:ascii="Tahoma" w:hAnsi="Tahoma"/>
          <w:w w:val="105"/>
          <w:sz w:val="18"/>
          <w:lang w:val="el-GR"/>
        </w:rPr>
        <w:t>πιστοποίηση</w:t>
      </w:r>
      <w:r w:rsidRPr="00D0445A">
        <w:rPr>
          <w:rFonts w:ascii="Tahoma" w:hAnsi="Tahoma"/>
          <w:spacing w:val="9"/>
          <w:w w:val="105"/>
          <w:sz w:val="18"/>
          <w:lang w:val="el-GR"/>
        </w:rPr>
        <w:t xml:space="preserve"> </w:t>
      </w:r>
      <w:r w:rsidRPr="00D0445A">
        <w:rPr>
          <w:rFonts w:ascii="Tahoma" w:hAnsi="Tahoma"/>
          <w:spacing w:val="-3"/>
          <w:w w:val="105"/>
          <w:sz w:val="18"/>
          <w:lang w:val="el-GR"/>
        </w:rPr>
        <w:t>της</w:t>
      </w:r>
      <w:r w:rsidRPr="00D0445A">
        <w:rPr>
          <w:rFonts w:ascii="Tahoma" w:hAnsi="Tahoma"/>
          <w:spacing w:val="8"/>
          <w:w w:val="105"/>
          <w:sz w:val="18"/>
          <w:lang w:val="el-GR"/>
        </w:rPr>
        <w:t xml:space="preserve"> </w:t>
      </w:r>
      <w:r w:rsidRPr="00D0445A">
        <w:rPr>
          <w:rFonts w:ascii="Tahoma" w:hAnsi="Tahoma"/>
          <w:spacing w:val="-1"/>
          <w:w w:val="105"/>
          <w:sz w:val="18"/>
          <w:lang w:val="el-GR"/>
        </w:rPr>
        <w:t>δικαιοδοσίας</w:t>
      </w:r>
      <w:r w:rsidRPr="00D0445A">
        <w:rPr>
          <w:rFonts w:ascii="Tahoma" w:hAnsi="Tahoma"/>
          <w:spacing w:val="10"/>
          <w:w w:val="105"/>
          <w:sz w:val="18"/>
          <w:lang w:val="el-GR"/>
        </w:rPr>
        <w:t xml:space="preserve"> </w:t>
      </w:r>
      <w:r w:rsidRPr="00D0445A">
        <w:rPr>
          <w:rFonts w:ascii="Tahoma" w:hAnsi="Tahoma"/>
          <w:w w:val="105"/>
          <w:sz w:val="18"/>
          <w:lang w:val="el-GR"/>
        </w:rPr>
        <w:t>των</w:t>
      </w:r>
      <w:r w:rsidRPr="00D0445A">
        <w:rPr>
          <w:rFonts w:ascii="Tahoma" w:hAnsi="Tahoma"/>
          <w:spacing w:val="7"/>
          <w:w w:val="105"/>
          <w:sz w:val="18"/>
          <w:lang w:val="el-GR"/>
        </w:rPr>
        <w:t xml:space="preserve"> </w:t>
      </w:r>
      <w:r w:rsidRPr="00D0445A">
        <w:rPr>
          <w:rFonts w:ascii="Tahoma" w:hAnsi="Tahoma"/>
          <w:w w:val="105"/>
          <w:sz w:val="18"/>
          <w:lang w:val="el-GR"/>
        </w:rPr>
        <w:t>χρηστών</w:t>
      </w:r>
      <w:r w:rsidRPr="00D0445A">
        <w:rPr>
          <w:rFonts w:ascii="Tahoma" w:hAnsi="Tahoma"/>
          <w:spacing w:val="6"/>
          <w:w w:val="105"/>
          <w:sz w:val="18"/>
          <w:lang w:val="el-GR"/>
        </w:rPr>
        <w:t xml:space="preserve"> </w:t>
      </w:r>
      <w:r w:rsidRPr="00D0445A">
        <w:rPr>
          <w:rFonts w:ascii="Tahoma" w:hAnsi="Tahoma"/>
          <w:spacing w:val="1"/>
          <w:w w:val="105"/>
          <w:sz w:val="18"/>
          <w:lang w:val="el-GR"/>
        </w:rPr>
        <w:t>θα</w:t>
      </w:r>
      <w:r w:rsidRPr="00D0445A">
        <w:rPr>
          <w:rFonts w:ascii="Tahoma" w:hAnsi="Tahoma"/>
          <w:spacing w:val="8"/>
          <w:w w:val="105"/>
          <w:sz w:val="18"/>
          <w:lang w:val="el-GR"/>
        </w:rPr>
        <w:t xml:space="preserve"> </w:t>
      </w:r>
      <w:r w:rsidRPr="00D0445A">
        <w:rPr>
          <w:rFonts w:ascii="Tahoma" w:hAnsi="Tahoma"/>
          <w:w w:val="105"/>
          <w:sz w:val="18"/>
          <w:lang w:val="el-GR"/>
        </w:rPr>
        <w:t>βασιστεί</w:t>
      </w:r>
      <w:r w:rsidRPr="00D0445A">
        <w:rPr>
          <w:rFonts w:ascii="Tahoma" w:hAnsi="Tahoma"/>
          <w:spacing w:val="6"/>
          <w:w w:val="105"/>
          <w:sz w:val="18"/>
          <w:lang w:val="el-GR"/>
        </w:rPr>
        <w:t xml:space="preserve"> </w:t>
      </w:r>
      <w:r w:rsidRPr="00D0445A">
        <w:rPr>
          <w:rFonts w:ascii="Tahoma" w:hAnsi="Tahoma"/>
          <w:spacing w:val="-1"/>
          <w:w w:val="105"/>
          <w:sz w:val="18"/>
          <w:lang w:val="el-GR"/>
        </w:rPr>
        <w:t>πάνω</w:t>
      </w:r>
      <w:r w:rsidRPr="00D0445A">
        <w:rPr>
          <w:rFonts w:ascii="Tahoma" w:hAnsi="Tahoma"/>
          <w:spacing w:val="10"/>
          <w:w w:val="105"/>
          <w:sz w:val="18"/>
          <w:lang w:val="el-GR"/>
        </w:rPr>
        <w:t xml:space="preserve"> </w:t>
      </w:r>
      <w:r w:rsidRPr="00D0445A">
        <w:rPr>
          <w:rFonts w:ascii="Tahoma" w:hAnsi="Tahoma"/>
          <w:w w:val="105"/>
          <w:sz w:val="18"/>
          <w:lang w:val="el-GR"/>
        </w:rPr>
        <w:t>στο</w:t>
      </w:r>
      <w:r w:rsidRPr="00D0445A">
        <w:rPr>
          <w:rFonts w:ascii="Tahoma" w:hAnsi="Tahoma"/>
          <w:spacing w:val="69"/>
          <w:w w:val="103"/>
          <w:sz w:val="18"/>
          <w:lang w:val="el-GR"/>
        </w:rPr>
        <w:t xml:space="preserve"> </w:t>
      </w:r>
      <w:r w:rsidRPr="00D0445A">
        <w:rPr>
          <w:rFonts w:ascii="Tahoma" w:hAnsi="Tahoma"/>
          <w:spacing w:val="-1"/>
          <w:w w:val="105"/>
          <w:sz w:val="18"/>
          <w:lang w:val="el-GR"/>
        </w:rPr>
        <w:t>σύστημα</w:t>
      </w:r>
      <w:r w:rsidRPr="00D0445A">
        <w:rPr>
          <w:rFonts w:ascii="Tahoma" w:hAnsi="Tahoma"/>
          <w:spacing w:val="-16"/>
          <w:w w:val="105"/>
          <w:sz w:val="18"/>
          <w:lang w:val="el-GR"/>
        </w:rPr>
        <w:t xml:space="preserve"> </w:t>
      </w:r>
      <w:r w:rsidRPr="00D0445A">
        <w:rPr>
          <w:rFonts w:ascii="Tahoma" w:hAnsi="Tahoma"/>
          <w:w w:val="105"/>
          <w:sz w:val="18"/>
          <w:lang w:val="el-GR"/>
        </w:rPr>
        <w:t>των</w:t>
      </w:r>
      <w:r w:rsidRPr="00D0445A">
        <w:rPr>
          <w:rFonts w:ascii="Tahoma" w:hAnsi="Tahoma"/>
          <w:spacing w:val="-20"/>
          <w:w w:val="105"/>
          <w:sz w:val="18"/>
          <w:lang w:val="el-GR"/>
        </w:rPr>
        <w:t xml:space="preserve"> </w:t>
      </w:r>
      <w:r w:rsidRPr="00D0445A">
        <w:rPr>
          <w:rFonts w:ascii="Tahoma" w:hAnsi="Tahoma"/>
          <w:w w:val="105"/>
          <w:sz w:val="18"/>
          <w:lang w:val="el-GR"/>
        </w:rPr>
        <w:t>ρόλων.</w:t>
      </w:r>
      <w:r w:rsidRPr="00D0445A">
        <w:rPr>
          <w:rFonts w:ascii="Tahoma" w:hAnsi="Tahoma"/>
          <w:spacing w:val="-17"/>
          <w:w w:val="105"/>
          <w:sz w:val="18"/>
          <w:lang w:val="el-GR"/>
        </w:rPr>
        <w:t xml:space="preserve"> </w:t>
      </w:r>
      <w:r w:rsidRPr="00D0445A">
        <w:rPr>
          <w:rFonts w:ascii="Tahoma" w:hAnsi="Tahoma"/>
          <w:w w:val="105"/>
          <w:sz w:val="18"/>
          <w:lang w:val="el-GR"/>
        </w:rPr>
        <w:t>Επίσης</w:t>
      </w:r>
      <w:r w:rsidRPr="00D0445A">
        <w:rPr>
          <w:rFonts w:ascii="Tahoma" w:hAnsi="Tahoma"/>
          <w:spacing w:val="-20"/>
          <w:w w:val="105"/>
          <w:sz w:val="18"/>
          <w:lang w:val="el-GR"/>
        </w:rPr>
        <w:t xml:space="preserve"> </w:t>
      </w:r>
      <w:r w:rsidRPr="00D0445A">
        <w:rPr>
          <w:rFonts w:ascii="Tahoma" w:hAnsi="Tahoma"/>
          <w:spacing w:val="1"/>
          <w:w w:val="105"/>
          <w:sz w:val="18"/>
          <w:lang w:val="el-GR"/>
        </w:rPr>
        <w:t>θα</w:t>
      </w:r>
      <w:r w:rsidRPr="00D0445A">
        <w:rPr>
          <w:rFonts w:ascii="Tahoma" w:hAnsi="Tahoma"/>
          <w:spacing w:val="-19"/>
          <w:w w:val="105"/>
          <w:sz w:val="18"/>
          <w:lang w:val="el-GR"/>
        </w:rPr>
        <w:t xml:space="preserve"> </w:t>
      </w:r>
      <w:r w:rsidRPr="00D0445A">
        <w:rPr>
          <w:rFonts w:ascii="Tahoma" w:hAnsi="Tahoma"/>
          <w:w w:val="105"/>
          <w:sz w:val="18"/>
          <w:lang w:val="el-GR"/>
        </w:rPr>
        <w:t>λαμβάνονται</w:t>
      </w:r>
      <w:r w:rsidRPr="00D0445A">
        <w:rPr>
          <w:rFonts w:ascii="Tahoma" w:hAnsi="Tahoma"/>
          <w:spacing w:val="-16"/>
          <w:w w:val="105"/>
          <w:sz w:val="18"/>
          <w:lang w:val="el-GR"/>
        </w:rPr>
        <w:t xml:space="preserve"> </w:t>
      </w:r>
      <w:r w:rsidRPr="00D0445A">
        <w:rPr>
          <w:rFonts w:ascii="Tahoma" w:hAnsi="Tahoma"/>
          <w:spacing w:val="-1"/>
          <w:w w:val="105"/>
          <w:sz w:val="18"/>
          <w:lang w:val="el-GR"/>
        </w:rPr>
        <w:t>όλα</w:t>
      </w:r>
      <w:r w:rsidRPr="00D0445A">
        <w:rPr>
          <w:rFonts w:ascii="Tahoma" w:hAnsi="Tahoma"/>
          <w:spacing w:val="-15"/>
          <w:w w:val="105"/>
          <w:sz w:val="18"/>
          <w:lang w:val="el-GR"/>
        </w:rPr>
        <w:t xml:space="preserve"> </w:t>
      </w:r>
      <w:r w:rsidRPr="00D0445A">
        <w:rPr>
          <w:rFonts w:ascii="Tahoma" w:hAnsi="Tahoma"/>
          <w:spacing w:val="-1"/>
          <w:w w:val="105"/>
          <w:sz w:val="18"/>
          <w:lang w:val="el-GR"/>
        </w:rPr>
        <w:t>τα</w:t>
      </w:r>
      <w:r w:rsidRPr="00D0445A">
        <w:rPr>
          <w:rFonts w:ascii="Tahoma" w:hAnsi="Tahoma"/>
          <w:spacing w:val="-17"/>
          <w:w w:val="105"/>
          <w:sz w:val="18"/>
          <w:lang w:val="el-GR"/>
        </w:rPr>
        <w:t xml:space="preserve"> </w:t>
      </w:r>
      <w:r w:rsidRPr="00D0445A">
        <w:rPr>
          <w:rFonts w:ascii="Tahoma" w:hAnsi="Tahoma"/>
          <w:spacing w:val="-1"/>
          <w:w w:val="105"/>
          <w:sz w:val="18"/>
          <w:lang w:val="el-GR"/>
        </w:rPr>
        <w:t>κατάλληλα</w:t>
      </w:r>
      <w:r w:rsidRPr="00D0445A">
        <w:rPr>
          <w:rFonts w:ascii="Tahoma" w:hAnsi="Tahoma"/>
          <w:spacing w:val="-17"/>
          <w:w w:val="105"/>
          <w:sz w:val="18"/>
          <w:lang w:val="el-GR"/>
        </w:rPr>
        <w:t xml:space="preserve"> </w:t>
      </w:r>
      <w:r w:rsidRPr="00D0445A">
        <w:rPr>
          <w:rFonts w:ascii="Tahoma" w:hAnsi="Tahoma"/>
          <w:w w:val="105"/>
          <w:sz w:val="18"/>
          <w:lang w:val="el-GR"/>
        </w:rPr>
        <w:t>μέτρα</w:t>
      </w:r>
      <w:r w:rsidRPr="00D0445A">
        <w:rPr>
          <w:rFonts w:ascii="Tahoma" w:hAnsi="Tahoma"/>
          <w:spacing w:val="-17"/>
          <w:w w:val="105"/>
          <w:sz w:val="18"/>
          <w:lang w:val="el-GR"/>
        </w:rPr>
        <w:t xml:space="preserve"> </w:t>
      </w:r>
      <w:r w:rsidRPr="00D0445A">
        <w:rPr>
          <w:rFonts w:ascii="Tahoma" w:hAnsi="Tahoma"/>
          <w:w w:val="105"/>
          <w:sz w:val="18"/>
          <w:lang w:val="el-GR"/>
        </w:rPr>
        <w:t>ώστε</w:t>
      </w:r>
      <w:r w:rsidRPr="00D0445A">
        <w:rPr>
          <w:rFonts w:ascii="Tahoma" w:hAnsi="Tahoma"/>
          <w:spacing w:val="-19"/>
          <w:w w:val="105"/>
          <w:sz w:val="18"/>
          <w:lang w:val="el-GR"/>
        </w:rPr>
        <w:t xml:space="preserve"> </w:t>
      </w:r>
      <w:r w:rsidRPr="00D0445A">
        <w:rPr>
          <w:rFonts w:ascii="Tahoma" w:hAnsi="Tahoma"/>
          <w:w w:val="105"/>
          <w:sz w:val="18"/>
          <w:lang w:val="el-GR"/>
        </w:rPr>
        <w:t>να</w:t>
      </w:r>
      <w:r w:rsidRPr="00D0445A">
        <w:rPr>
          <w:rFonts w:ascii="Tahoma" w:hAnsi="Tahoma"/>
          <w:spacing w:val="-17"/>
          <w:w w:val="105"/>
          <w:sz w:val="18"/>
          <w:lang w:val="el-GR"/>
        </w:rPr>
        <w:t xml:space="preserve"> </w:t>
      </w:r>
      <w:r w:rsidRPr="00D0445A">
        <w:rPr>
          <w:rFonts w:ascii="Tahoma" w:hAnsi="Tahoma"/>
          <w:w w:val="105"/>
          <w:sz w:val="18"/>
          <w:lang w:val="el-GR"/>
        </w:rPr>
        <w:t>αποτρέπονται</w:t>
      </w:r>
      <w:r w:rsidRPr="00D0445A">
        <w:rPr>
          <w:rFonts w:ascii="Tahoma" w:hAnsi="Tahoma"/>
          <w:spacing w:val="-18"/>
          <w:w w:val="105"/>
          <w:sz w:val="18"/>
          <w:lang w:val="el-GR"/>
        </w:rPr>
        <w:t xml:space="preserve"> </w:t>
      </w:r>
      <w:r w:rsidRPr="00D0445A">
        <w:rPr>
          <w:rFonts w:ascii="Tahoma" w:hAnsi="Tahoma"/>
          <w:w w:val="105"/>
          <w:sz w:val="18"/>
          <w:lang w:val="el-GR"/>
        </w:rPr>
        <w:t>επιθέσεις</w:t>
      </w:r>
      <w:r w:rsidRPr="00D0445A">
        <w:rPr>
          <w:rFonts w:ascii="Tahoma" w:hAnsi="Tahoma"/>
          <w:spacing w:val="-20"/>
          <w:w w:val="105"/>
          <w:sz w:val="18"/>
          <w:lang w:val="el-GR"/>
        </w:rPr>
        <w:t xml:space="preserve"> </w:t>
      </w:r>
      <w:r w:rsidRPr="00D0445A">
        <w:rPr>
          <w:rFonts w:ascii="Tahoma" w:hAnsi="Tahoma"/>
          <w:w w:val="105"/>
          <w:sz w:val="18"/>
          <w:lang w:val="el-GR"/>
        </w:rPr>
        <w:t>κλοπής</w:t>
      </w:r>
      <w:r w:rsidRPr="00D0445A">
        <w:rPr>
          <w:rFonts w:ascii="Tahoma" w:hAnsi="Tahoma"/>
          <w:spacing w:val="44"/>
          <w:w w:val="103"/>
          <w:sz w:val="18"/>
          <w:lang w:val="el-GR"/>
        </w:rPr>
        <w:t xml:space="preserve"> </w:t>
      </w:r>
      <w:r w:rsidRPr="00D0445A">
        <w:rPr>
          <w:rFonts w:ascii="Tahoma" w:hAnsi="Tahoma"/>
          <w:spacing w:val="-1"/>
          <w:w w:val="105"/>
          <w:sz w:val="18"/>
          <w:lang w:val="el-GR"/>
        </w:rPr>
        <w:t>δεδομένων.</w:t>
      </w:r>
    </w:p>
    <w:p w:rsidR="000C253F" w:rsidRPr="00D0445A" w:rsidRDefault="000C253F">
      <w:pPr>
        <w:spacing w:before="7"/>
        <w:rPr>
          <w:rFonts w:ascii="Tahoma" w:eastAsia="Tahoma" w:hAnsi="Tahoma" w:cs="Tahoma"/>
          <w:sz w:val="15"/>
          <w:szCs w:val="15"/>
          <w:lang w:val="el-GR"/>
        </w:rPr>
      </w:pPr>
    </w:p>
    <w:p w:rsidR="000C253F" w:rsidRDefault="00D0445A">
      <w:pPr>
        <w:ind w:left="123"/>
        <w:jc w:val="both"/>
        <w:rPr>
          <w:rFonts w:ascii="Tahoma" w:hAnsi="Tahoma"/>
          <w:b/>
          <w:w w:val="105"/>
          <w:sz w:val="18"/>
          <w:lang w:val="el-GR"/>
        </w:rPr>
      </w:pPr>
      <w:r w:rsidRPr="00D0445A">
        <w:rPr>
          <w:rFonts w:ascii="Tahoma" w:hAnsi="Tahoma"/>
          <w:b/>
          <w:w w:val="105"/>
          <w:sz w:val="18"/>
          <w:lang w:val="el-GR"/>
        </w:rPr>
        <w:t>Διαλειτουργικότητα</w:t>
      </w:r>
    </w:p>
    <w:p w:rsidR="000C253F" w:rsidRPr="00D0445A" w:rsidRDefault="000C253F">
      <w:pPr>
        <w:spacing w:before="4"/>
        <w:rPr>
          <w:rFonts w:ascii="Tahoma" w:eastAsia="Tahoma" w:hAnsi="Tahoma" w:cs="Tahoma"/>
          <w:b/>
          <w:bCs/>
          <w:sz w:val="24"/>
          <w:szCs w:val="24"/>
          <w:lang w:val="el-GR"/>
        </w:rPr>
      </w:pPr>
    </w:p>
    <w:p w:rsidR="000C253F" w:rsidRPr="00D0445A" w:rsidRDefault="00D0445A">
      <w:pPr>
        <w:spacing w:before="75" w:line="288" w:lineRule="auto"/>
        <w:ind w:left="123" w:right="213"/>
        <w:jc w:val="both"/>
        <w:rPr>
          <w:rFonts w:ascii="Tahoma" w:eastAsia="Tahoma" w:hAnsi="Tahoma" w:cs="Tahoma"/>
          <w:sz w:val="18"/>
          <w:szCs w:val="18"/>
          <w:lang w:val="el-GR"/>
        </w:rPr>
      </w:pPr>
      <w:r w:rsidRPr="00D0445A">
        <w:rPr>
          <w:rFonts w:ascii="Tahoma" w:hAnsi="Tahoma"/>
          <w:w w:val="105"/>
          <w:sz w:val="18"/>
          <w:lang w:val="el-GR"/>
        </w:rPr>
        <w:t>Ο</w:t>
      </w:r>
      <w:r w:rsidRPr="00D0445A">
        <w:rPr>
          <w:rFonts w:ascii="Tahoma" w:hAnsi="Tahoma"/>
          <w:spacing w:val="10"/>
          <w:w w:val="105"/>
          <w:sz w:val="18"/>
          <w:lang w:val="el-GR"/>
        </w:rPr>
        <w:t xml:space="preserve"> </w:t>
      </w:r>
      <w:r w:rsidRPr="00D0445A">
        <w:rPr>
          <w:rFonts w:ascii="Tahoma" w:hAnsi="Tahoma"/>
          <w:spacing w:val="-1"/>
          <w:w w:val="105"/>
          <w:sz w:val="18"/>
          <w:lang w:val="el-GR"/>
        </w:rPr>
        <w:t>ανάδοχος</w:t>
      </w:r>
      <w:r w:rsidRPr="00D0445A">
        <w:rPr>
          <w:rFonts w:ascii="Tahoma" w:hAnsi="Tahoma"/>
          <w:spacing w:val="12"/>
          <w:w w:val="105"/>
          <w:sz w:val="18"/>
          <w:lang w:val="el-GR"/>
        </w:rPr>
        <w:t xml:space="preserve"> </w:t>
      </w:r>
      <w:r w:rsidRPr="00D0445A">
        <w:rPr>
          <w:rFonts w:ascii="Tahoma" w:hAnsi="Tahoma"/>
          <w:w w:val="105"/>
          <w:sz w:val="18"/>
          <w:lang w:val="el-GR"/>
        </w:rPr>
        <w:t>κατά</w:t>
      </w:r>
      <w:r w:rsidRPr="00D0445A">
        <w:rPr>
          <w:rFonts w:ascii="Tahoma" w:hAnsi="Tahoma"/>
          <w:spacing w:val="12"/>
          <w:w w:val="105"/>
          <w:sz w:val="18"/>
          <w:lang w:val="el-GR"/>
        </w:rPr>
        <w:t xml:space="preserve"> </w:t>
      </w:r>
      <w:r w:rsidRPr="00D0445A">
        <w:rPr>
          <w:rFonts w:ascii="Tahoma" w:hAnsi="Tahoma"/>
          <w:spacing w:val="-1"/>
          <w:w w:val="105"/>
          <w:sz w:val="18"/>
          <w:lang w:val="el-GR"/>
        </w:rPr>
        <w:t>τον</w:t>
      </w:r>
      <w:r w:rsidRPr="00D0445A">
        <w:rPr>
          <w:rFonts w:ascii="Tahoma" w:hAnsi="Tahoma"/>
          <w:spacing w:val="12"/>
          <w:w w:val="105"/>
          <w:sz w:val="18"/>
          <w:lang w:val="el-GR"/>
        </w:rPr>
        <w:t xml:space="preserve"> </w:t>
      </w:r>
      <w:r w:rsidRPr="00D0445A">
        <w:rPr>
          <w:rFonts w:ascii="Tahoma" w:hAnsi="Tahoma"/>
          <w:w w:val="105"/>
          <w:sz w:val="18"/>
          <w:lang w:val="el-GR"/>
        </w:rPr>
        <w:t>σχεδιασμό</w:t>
      </w:r>
      <w:r w:rsidRPr="00D0445A">
        <w:rPr>
          <w:rFonts w:ascii="Tahoma" w:hAnsi="Tahoma"/>
          <w:spacing w:val="12"/>
          <w:w w:val="105"/>
          <w:sz w:val="18"/>
          <w:lang w:val="el-GR"/>
        </w:rPr>
        <w:t xml:space="preserve"> </w:t>
      </w:r>
      <w:r w:rsidRPr="00D0445A">
        <w:rPr>
          <w:rFonts w:ascii="Tahoma" w:hAnsi="Tahoma"/>
          <w:w w:val="105"/>
          <w:sz w:val="18"/>
          <w:lang w:val="el-GR"/>
        </w:rPr>
        <w:t>του</w:t>
      </w:r>
      <w:r w:rsidRPr="00D0445A">
        <w:rPr>
          <w:rFonts w:ascii="Tahoma" w:hAnsi="Tahoma"/>
          <w:spacing w:val="10"/>
          <w:w w:val="105"/>
          <w:sz w:val="18"/>
          <w:lang w:val="el-GR"/>
        </w:rPr>
        <w:t xml:space="preserve"> </w:t>
      </w:r>
      <w:r w:rsidRPr="00D0445A">
        <w:rPr>
          <w:rFonts w:ascii="Tahoma" w:hAnsi="Tahoma"/>
          <w:w w:val="105"/>
          <w:sz w:val="18"/>
          <w:lang w:val="el-GR"/>
        </w:rPr>
        <w:t>συστήματος</w:t>
      </w:r>
      <w:r w:rsidRPr="00D0445A">
        <w:rPr>
          <w:rFonts w:ascii="Tahoma" w:hAnsi="Tahoma"/>
          <w:spacing w:val="12"/>
          <w:w w:val="105"/>
          <w:sz w:val="18"/>
          <w:lang w:val="el-GR"/>
        </w:rPr>
        <w:t xml:space="preserve"> </w:t>
      </w:r>
      <w:r w:rsidRPr="00D0445A">
        <w:rPr>
          <w:rFonts w:ascii="Tahoma" w:hAnsi="Tahoma"/>
          <w:spacing w:val="1"/>
          <w:w w:val="105"/>
          <w:sz w:val="18"/>
          <w:lang w:val="el-GR"/>
        </w:rPr>
        <w:t>θα</w:t>
      </w:r>
      <w:r w:rsidRPr="00D0445A">
        <w:rPr>
          <w:rFonts w:ascii="Tahoma" w:hAnsi="Tahoma"/>
          <w:spacing w:val="13"/>
          <w:w w:val="105"/>
          <w:sz w:val="18"/>
          <w:lang w:val="el-GR"/>
        </w:rPr>
        <w:t xml:space="preserve"> </w:t>
      </w:r>
      <w:r w:rsidRPr="00D0445A">
        <w:rPr>
          <w:rFonts w:ascii="Tahoma" w:hAnsi="Tahoma"/>
          <w:spacing w:val="-1"/>
          <w:w w:val="105"/>
          <w:sz w:val="18"/>
          <w:lang w:val="el-GR"/>
        </w:rPr>
        <w:t>λάβει</w:t>
      </w:r>
      <w:r w:rsidRPr="00D0445A">
        <w:rPr>
          <w:rFonts w:ascii="Tahoma" w:hAnsi="Tahoma"/>
          <w:spacing w:val="9"/>
          <w:w w:val="105"/>
          <w:sz w:val="18"/>
          <w:lang w:val="el-GR"/>
        </w:rPr>
        <w:t xml:space="preserve"> </w:t>
      </w:r>
      <w:r w:rsidRPr="00D0445A">
        <w:rPr>
          <w:rFonts w:ascii="Tahoma" w:hAnsi="Tahoma"/>
          <w:w w:val="105"/>
          <w:sz w:val="18"/>
          <w:lang w:val="el-GR"/>
        </w:rPr>
        <w:t>υπόψη</w:t>
      </w:r>
      <w:r w:rsidRPr="00D0445A">
        <w:rPr>
          <w:rFonts w:ascii="Tahoma" w:hAnsi="Tahoma"/>
          <w:spacing w:val="12"/>
          <w:w w:val="105"/>
          <w:sz w:val="18"/>
          <w:lang w:val="el-GR"/>
        </w:rPr>
        <w:t xml:space="preserve"> </w:t>
      </w:r>
      <w:r w:rsidRPr="00D0445A">
        <w:rPr>
          <w:rFonts w:ascii="Tahoma" w:hAnsi="Tahoma"/>
          <w:spacing w:val="-1"/>
          <w:w w:val="105"/>
          <w:sz w:val="18"/>
          <w:lang w:val="el-GR"/>
        </w:rPr>
        <w:t>του,</w:t>
      </w:r>
      <w:r w:rsidRPr="00D0445A">
        <w:rPr>
          <w:rFonts w:ascii="Tahoma" w:hAnsi="Tahoma"/>
          <w:spacing w:val="13"/>
          <w:w w:val="105"/>
          <w:sz w:val="18"/>
          <w:lang w:val="el-GR"/>
        </w:rPr>
        <w:t xml:space="preserve"> </w:t>
      </w:r>
      <w:r w:rsidRPr="00D0445A">
        <w:rPr>
          <w:rFonts w:ascii="Tahoma" w:hAnsi="Tahoma"/>
          <w:spacing w:val="-1"/>
          <w:w w:val="105"/>
          <w:sz w:val="18"/>
          <w:lang w:val="el-GR"/>
        </w:rPr>
        <w:t>τα</w:t>
      </w:r>
      <w:r w:rsidRPr="00D0445A">
        <w:rPr>
          <w:rFonts w:ascii="Tahoma" w:hAnsi="Tahoma"/>
          <w:spacing w:val="12"/>
          <w:w w:val="105"/>
          <w:sz w:val="18"/>
          <w:lang w:val="el-GR"/>
        </w:rPr>
        <w:t xml:space="preserve"> </w:t>
      </w:r>
      <w:r w:rsidRPr="00D0445A">
        <w:rPr>
          <w:rFonts w:ascii="Tahoma" w:hAnsi="Tahoma"/>
          <w:w w:val="105"/>
          <w:sz w:val="18"/>
          <w:lang w:val="el-GR"/>
        </w:rPr>
        <w:t>σχετικώς</w:t>
      </w:r>
      <w:r w:rsidRPr="00D0445A">
        <w:rPr>
          <w:rFonts w:ascii="Tahoma" w:hAnsi="Tahoma"/>
          <w:spacing w:val="9"/>
          <w:w w:val="105"/>
          <w:sz w:val="18"/>
          <w:lang w:val="el-GR"/>
        </w:rPr>
        <w:t xml:space="preserve"> </w:t>
      </w:r>
      <w:r w:rsidRPr="00D0445A">
        <w:rPr>
          <w:rFonts w:ascii="Tahoma" w:hAnsi="Tahoma"/>
          <w:spacing w:val="-1"/>
          <w:w w:val="105"/>
          <w:sz w:val="18"/>
          <w:lang w:val="el-GR"/>
        </w:rPr>
        <w:t>προβλεπόμενα</w:t>
      </w:r>
      <w:r w:rsidRPr="00D0445A">
        <w:rPr>
          <w:rFonts w:ascii="Tahoma" w:hAnsi="Tahoma"/>
          <w:spacing w:val="13"/>
          <w:w w:val="105"/>
          <w:sz w:val="18"/>
          <w:lang w:val="el-GR"/>
        </w:rPr>
        <w:t xml:space="preserve"> </w:t>
      </w:r>
      <w:r w:rsidRPr="00D0445A">
        <w:rPr>
          <w:rFonts w:ascii="Tahoma" w:hAnsi="Tahoma"/>
          <w:spacing w:val="-1"/>
          <w:w w:val="105"/>
          <w:sz w:val="18"/>
          <w:lang w:val="el-GR"/>
        </w:rPr>
        <w:t>στο</w:t>
      </w:r>
      <w:r w:rsidRPr="00D0445A">
        <w:rPr>
          <w:rFonts w:ascii="Tahoma" w:hAnsi="Tahoma"/>
          <w:spacing w:val="14"/>
          <w:w w:val="105"/>
          <w:sz w:val="18"/>
          <w:lang w:val="el-GR"/>
        </w:rPr>
        <w:t xml:space="preserve"> </w:t>
      </w:r>
      <w:r w:rsidRPr="00D0445A">
        <w:rPr>
          <w:rFonts w:ascii="Tahoma" w:hAnsi="Tahoma"/>
          <w:spacing w:val="-3"/>
          <w:w w:val="105"/>
          <w:sz w:val="18"/>
          <w:lang w:val="el-GR"/>
        </w:rPr>
        <w:t>Ν.</w:t>
      </w:r>
      <w:r w:rsidRPr="00D0445A">
        <w:rPr>
          <w:rFonts w:ascii="Tahoma" w:hAnsi="Tahoma"/>
          <w:spacing w:val="73"/>
          <w:w w:val="103"/>
          <w:sz w:val="18"/>
          <w:lang w:val="el-GR"/>
        </w:rPr>
        <w:t xml:space="preserve"> </w:t>
      </w:r>
      <w:r w:rsidRPr="00D0445A">
        <w:rPr>
          <w:rFonts w:ascii="Tahoma" w:hAnsi="Tahoma"/>
          <w:w w:val="105"/>
          <w:sz w:val="18"/>
          <w:lang w:val="el-GR"/>
        </w:rPr>
        <w:t>3979/2011</w:t>
      </w:r>
      <w:r w:rsidRPr="00D0445A">
        <w:rPr>
          <w:rFonts w:ascii="Tahoma" w:hAnsi="Tahoma"/>
          <w:spacing w:val="31"/>
          <w:w w:val="105"/>
          <w:sz w:val="18"/>
          <w:lang w:val="el-GR"/>
        </w:rPr>
        <w:t xml:space="preserve"> </w:t>
      </w:r>
      <w:r w:rsidRPr="00D0445A">
        <w:rPr>
          <w:rFonts w:ascii="Tahoma" w:hAnsi="Tahoma"/>
          <w:w w:val="105"/>
          <w:sz w:val="18"/>
          <w:lang w:val="el-GR"/>
        </w:rPr>
        <w:t>«Για</w:t>
      </w:r>
      <w:r w:rsidRPr="00D0445A">
        <w:rPr>
          <w:rFonts w:ascii="Tahoma" w:hAnsi="Tahoma"/>
          <w:spacing w:val="30"/>
          <w:w w:val="105"/>
          <w:sz w:val="18"/>
          <w:lang w:val="el-GR"/>
        </w:rPr>
        <w:t xml:space="preserve"> </w:t>
      </w:r>
      <w:r w:rsidRPr="00D0445A">
        <w:rPr>
          <w:rFonts w:ascii="Tahoma" w:hAnsi="Tahoma"/>
          <w:spacing w:val="-1"/>
          <w:w w:val="105"/>
          <w:sz w:val="18"/>
          <w:lang w:val="el-GR"/>
        </w:rPr>
        <w:t>την</w:t>
      </w:r>
      <w:r w:rsidRPr="00D0445A">
        <w:rPr>
          <w:rFonts w:ascii="Tahoma" w:hAnsi="Tahoma"/>
          <w:spacing w:val="30"/>
          <w:w w:val="105"/>
          <w:sz w:val="18"/>
          <w:lang w:val="el-GR"/>
        </w:rPr>
        <w:t xml:space="preserve"> </w:t>
      </w:r>
      <w:r w:rsidRPr="00D0445A">
        <w:rPr>
          <w:rFonts w:ascii="Tahoma" w:hAnsi="Tahoma"/>
          <w:w w:val="105"/>
          <w:sz w:val="18"/>
          <w:lang w:val="el-GR"/>
        </w:rPr>
        <w:t>Ηλεκτρονική</w:t>
      </w:r>
      <w:r w:rsidRPr="00D0445A">
        <w:rPr>
          <w:rFonts w:ascii="Tahoma" w:hAnsi="Tahoma"/>
          <w:spacing w:val="32"/>
          <w:w w:val="105"/>
          <w:sz w:val="18"/>
          <w:lang w:val="el-GR"/>
        </w:rPr>
        <w:t xml:space="preserve"> </w:t>
      </w:r>
      <w:r w:rsidRPr="00D0445A">
        <w:rPr>
          <w:rFonts w:ascii="Tahoma" w:hAnsi="Tahoma"/>
          <w:w w:val="105"/>
          <w:sz w:val="18"/>
          <w:lang w:val="el-GR"/>
        </w:rPr>
        <w:t>Διακυβέρνηση</w:t>
      </w:r>
      <w:r w:rsidRPr="00D0445A">
        <w:rPr>
          <w:rFonts w:ascii="Tahoma" w:hAnsi="Tahoma"/>
          <w:spacing w:val="31"/>
          <w:w w:val="105"/>
          <w:sz w:val="18"/>
          <w:lang w:val="el-GR"/>
        </w:rPr>
        <w:t xml:space="preserve"> </w:t>
      </w:r>
      <w:r w:rsidRPr="00D0445A">
        <w:rPr>
          <w:rFonts w:ascii="Tahoma" w:hAnsi="Tahoma"/>
          <w:spacing w:val="-1"/>
          <w:w w:val="105"/>
          <w:sz w:val="18"/>
          <w:lang w:val="el-GR"/>
        </w:rPr>
        <w:t>και</w:t>
      </w:r>
      <w:r w:rsidRPr="00D0445A">
        <w:rPr>
          <w:rFonts w:ascii="Tahoma" w:hAnsi="Tahoma"/>
          <w:spacing w:val="33"/>
          <w:w w:val="105"/>
          <w:sz w:val="18"/>
          <w:lang w:val="el-GR"/>
        </w:rPr>
        <w:t xml:space="preserve"> </w:t>
      </w:r>
      <w:r w:rsidRPr="00D0445A">
        <w:rPr>
          <w:rFonts w:ascii="Tahoma" w:hAnsi="Tahoma"/>
          <w:spacing w:val="-1"/>
          <w:w w:val="105"/>
          <w:sz w:val="18"/>
          <w:lang w:val="el-GR"/>
        </w:rPr>
        <w:t>λοιπές</w:t>
      </w:r>
      <w:r w:rsidRPr="00D0445A">
        <w:rPr>
          <w:rFonts w:ascii="Tahoma" w:hAnsi="Tahoma"/>
          <w:spacing w:val="32"/>
          <w:w w:val="105"/>
          <w:sz w:val="18"/>
          <w:lang w:val="el-GR"/>
        </w:rPr>
        <w:t xml:space="preserve"> </w:t>
      </w:r>
      <w:r w:rsidRPr="00D0445A">
        <w:rPr>
          <w:rFonts w:ascii="Tahoma" w:hAnsi="Tahoma"/>
          <w:spacing w:val="-1"/>
          <w:w w:val="105"/>
          <w:sz w:val="18"/>
          <w:lang w:val="el-GR"/>
        </w:rPr>
        <w:t>διατάξεις»</w:t>
      </w:r>
      <w:r w:rsidRPr="00D0445A">
        <w:rPr>
          <w:rFonts w:ascii="Tahoma" w:hAnsi="Tahoma"/>
          <w:spacing w:val="33"/>
          <w:w w:val="105"/>
          <w:sz w:val="18"/>
          <w:lang w:val="el-GR"/>
        </w:rPr>
        <w:t xml:space="preserve"> </w:t>
      </w:r>
      <w:r w:rsidRPr="00D0445A">
        <w:rPr>
          <w:rFonts w:ascii="Tahoma" w:hAnsi="Tahoma"/>
          <w:spacing w:val="-1"/>
          <w:w w:val="105"/>
          <w:sz w:val="18"/>
          <w:lang w:val="el-GR"/>
        </w:rPr>
        <w:t>(ΦΕΚ</w:t>
      </w:r>
      <w:r w:rsidRPr="00D0445A">
        <w:rPr>
          <w:rFonts w:ascii="Tahoma" w:hAnsi="Tahoma"/>
          <w:spacing w:val="33"/>
          <w:w w:val="105"/>
          <w:sz w:val="18"/>
          <w:lang w:val="el-GR"/>
        </w:rPr>
        <w:t xml:space="preserve"> </w:t>
      </w:r>
      <w:r w:rsidRPr="00D0445A">
        <w:rPr>
          <w:rFonts w:ascii="Tahoma" w:hAnsi="Tahoma"/>
          <w:w w:val="105"/>
          <w:sz w:val="18"/>
          <w:lang w:val="el-GR"/>
        </w:rPr>
        <w:t>Α'138),</w:t>
      </w:r>
      <w:r w:rsidRPr="00D0445A">
        <w:rPr>
          <w:rFonts w:ascii="Tahoma" w:hAnsi="Tahoma"/>
          <w:spacing w:val="34"/>
          <w:w w:val="105"/>
          <w:sz w:val="18"/>
          <w:lang w:val="el-GR"/>
        </w:rPr>
        <w:t xml:space="preserve"> </w:t>
      </w:r>
      <w:r w:rsidRPr="00D0445A">
        <w:rPr>
          <w:rFonts w:ascii="Tahoma" w:hAnsi="Tahoma"/>
          <w:spacing w:val="-3"/>
          <w:w w:val="105"/>
          <w:sz w:val="18"/>
          <w:lang w:val="el-GR"/>
        </w:rPr>
        <w:t>ενώ</w:t>
      </w:r>
      <w:r w:rsidRPr="00D0445A">
        <w:rPr>
          <w:rFonts w:ascii="Tahoma" w:hAnsi="Tahoma"/>
          <w:spacing w:val="34"/>
          <w:w w:val="105"/>
          <w:sz w:val="18"/>
          <w:lang w:val="el-GR"/>
        </w:rPr>
        <w:t xml:space="preserve"> </w:t>
      </w:r>
      <w:r w:rsidRPr="00D0445A">
        <w:rPr>
          <w:rFonts w:ascii="Tahoma" w:hAnsi="Tahoma"/>
          <w:w w:val="105"/>
          <w:sz w:val="18"/>
          <w:lang w:val="el-GR"/>
        </w:rPr>
        <w:t>ταυτόχρονα</w:t>
      </w:r>
      <w:r w:rsidRPr="00D0445A">
        <w:rPr>
          <w:rFonts w:ascii="Tahoma" w:hAnsi="Tahoma"/>
          <w:spacing w:val="30"/>
          <w:w w:val="105"/>
          <w:sz w:val="18"/>
          <w:lang w:val="el-GR"/>
        </w:rPr>
        <w:t xml:space="preserve"> </w:t>
      </w:r>
      <w:r w:rsidRPr="00D0445A">
        <w:rPr>
          <w:rFonts w:ascii="Tahoma" w:hAnsi="Tahoma"/>
          <w:spacing w:val="1"/>
          <w:w w:val="105"/>
          <w:sz w:val="18"/>
          <w:lang w:val="el-GR"/>
        </w:rPr>
        <w:t>θα</w:t>
      </w:r>
      <w:r w:rsidRPr="00D0445A">
        <w:rPr>
          <w:rFonts w:ascii="Tahoma" w:hAnsi="Tahoma"/>
          <w:spacing w:val="62"/>
          <w:w w:val="103"/>
          <w:sz w:val="18"/>
          <w:lang w:val="el-GR"/>
        </w:rPr>
        <w:t xml:space="preserve"> </w:t>
      </w:r>
      <w:r w:rsidRPr="00D0445A">
        <w:rPr>
          <w:rFonts w:ascii="Tahoma" w:hAnsi="Tahoma"/>
          <w:spacing w:val="-1"/>
          <w:w w:val="105"/>
          <w:sz w:val="18"/>
          <w:lang w:val="el-GR"/>
        </w:rPr>
        <w:t>ακολουθήσει</w:t>
      </w:r>
      <w:r w:rsidRPr="00D0445A">
        <w:rPr>
          <w:rFonts w:ascii="Tahoma" w:hAnsi="Tahoma"/>
          <w:spacing w:val="30"/>
          <w:w w:val="105"/>
          <w:sz w:val="18"/>
          <w:lang w:val="el-GR"/>
        </w:rPr>
        <w:t xml:space="preserve"> </w:t>
      </w:r>
      <w:r w:rsidRPr="00D0445A">
        <w:rPr>
          <w:rFonts w:ascii="Tahoma" w:hAnsi="Tahoma"/>
          <w:spacing w:val="-1"/>
          <w:w w:val="105"/>
          <w:sz w:val="18"/>
          <w:lang w:val="el-GR"/>
        </w:rPr>
        <w:t>τις</w:t>
      </w:r>
      <w:r w:rsidRPr="00D0445A">
        <w:rPr>
          <w:rFonts w:ascii="Tahoma" w:hAnsi="Tahoma"/>
          <w:spacing w:val="30"/>
          <w:w w:val="105"/>
          <w:sz w:val="18"/>
          <w:lang w:val="el-GR"/>
        </w:rPr>
        <w:t xml:space="preserve"> </w:t>
      </w:r>
      <w:r w:rsidRPr="00D0445A">
        <w:rPr>
          <w:rFonts w:ascii="Tahoma" w:hAnsi="Tahoma"/>
          <w:w w:val="105"/>
          <w:sz w:val="18"/>
          <w:lang w:val="el-GR"/>
        </w:rPr>
        <w:t>αρχές</w:t>
      </w:r>
      <w:r w:rsidRPr="00D0445A">
        <w:rPr>
          <w:rFonts w:ascii="Tahoma" w:hAnsi="Tahoma"/>
          <w:spacing w:val="30"/>
          <w:w w:val="105"/>
          <w:sz w:val="18"/>
          <w:lang w:val="el-GR"/>
        </w:rPr>
        <w:t xml:space="preserve"> </w:t>
      </w:r>
      <w:r w:rsidRPr="00D0445A">
        <w:rPr>
          <w:rFonts w:ascii="Tahoma" w:hAnsi="Tahoma"/>
          <w:w w:val="105"/>
          <w:sz w:val="18"/>
          <w:lang w:val="el-GR"/>
        </w:rPr>
        <w:t>σχεδίασης</w:t>
      </w:r>
      <w:r w:rsidRPr="00D0445A">
        <w:rPr>
          <w:rFonts w:ascii="Tahoma" w:hAnsi="Tahoma"/>
          <w:spacing w:val="31"/>
          <w:w w:val="105"/>
          <w:sz w:val="18"/>
          <w:lang w:val="el-GR"/>
        </w:rPr>
        <w:t xml:space="preserve"> </w:t>
      </w:r>
      <w:r w:rsidRPr="00D0445A">
        <w:rPr>
          <w:rFonts w:ascii="Tahoma" w:hAnsi="Tahoma"/>
          <w:spacing w:val="-1"/>
          <w:w w:val="105"/>
          <w:sz w:val="18"/>
          <w:lang w:val="el-GR"/>
        </w:rPr>
        <w:t>και</w:t>
      </w:r>
      <w:r w:rsidRPr="00D0445A">
        <w:rPr>
          <w:rFonts w:ascii="Tahoma" w:hAnsi="Tahoma"/>
          <w:spacing w:val="30"/>
          <w:w w:val="105"/>
          <w:sz w:val="18"/>
          <w:lang w:val="el-GR"/>
        </w:rPr>
        <w:t xml:space="preserve"> </w:t>
      </w:r>
      <w:r w:rsidRPr="00D0445A">
        <w:rPr>
          <w:rFonts w:ascii="Tahoma" w:hAnsi="Tahoma"/>
          <w:spacing w:val="-1"/>
          <w:w w:val="105"/>
          <w:sz w:val="18"/>
          <w:lang w:val="el-GR"/>
        </w:rPr>
        <w:t>τα</w:t>
      </w:r>
      <w:r w:rsidRPr="00D0445A">
        <w:rPr>
          <w:rFonts w:ascii="Tahoma" w:hAnsi="Tahoma"/>
          <w:spacing w:val="29"/>
          <w:w w:val="105"/>
          <w:sz w:val="18"/>
          <w:lang w:val="el-GR"/>
        </w:rPr>
        <w:t xml:space="preserve"> </w:t>
      </w:r>
      <w:r w:rsidRPr="00D0445A">
        <w:rPr>
          <w:rFonts w:ascii="Tahoma" w:hAnsi="Tahoma"/>
          <w:w w:val="105"/>
          <w:sz w:val="18"/>
          <w:lang w:val="el-GR"/>
        </w:rPr>
        <w:t>τεχνολογικά</w:t>
      </w:r>
      <w:r w:rsidRPr="00D0445A">
        <w:rPr>
          <w:rFonts w:ascii="Tahoma" w:hAnsi="Tahoma"/>
          <w:spacing w:val="25"/>
          <w:w w:val="105"/>
          <w:sz w:val="18"/>
          <w:lang w:val="el-GR"/>
        </w:rPr>
        <w:t xml:space="preserve"> </w:t>
      </w:r>
      <w:r w:rsidRPr="00D0445A">
        <w:rPr>
          <w:rFonts w:ascii="Tahoma" w:hAnsi="Tahoma"/>
          <w:w w:val="105"/>
          <w:sz w:val="18"/>
          <w:lang w:val="el-GR"/>
        </w:rPr>
        <w:t>πρότυπα</w:t>
      </w:r>
      <w:r w:rsidRPr="00D0445A">
        <w:rPr>
          <w:rFonts w:ascii="Tahoma" w:hAnsi="Tahoma"/>
          <w:spacing w:val="30"/>
          <w:w w:val="105"/>
          <w:sz w:val="18"/>
          <w:lang w:val="el-GR"/>
        </w:rPr>
        <w:t xml:space="preserve"> </w:t>
      </w:r>
      <w:r w:rsidRPr="00D0445A">
        <w:rPr>
          <w:rFonts w:ascii="Tahoma" w:hAnsi="Tahoma"/>
          <w:w w:val="105"/>
          <w:sz w:val="18"/>
          <w:lang w:val="el-GR"/>
        </w:rPr>
        <w:t>που</w:t>
      </w:r>
      <w:r w:rsidRPr="00D0445A">
        <w:rPr>
          <w:rFonts w:ascii="Tahoma" w:hAnsi="Tahoma"/>
          <w:spacing w:val="29"/>
          <w:w w:val="105"/>
          <w:sz w:val="18"/>
          <w:lang w:val="el-GR"/>
        </w:rPr>
        <w:t xml:space="preserve"> </w:t>
      </w:r>
      <w:r w:rsidRPr="00D0445A">
        <w:rPr>
          <w:rFonts w:ascii="Tahoma" w:hAnsi="Tahoma"/>
          <w:w w:val="105"/>
          <w:sz w:val="18"/>
          <w:lang w:val="el-GR"/>
        </w:rPr>
        <w:t>περιγράφονται</w:t>
      </w:r>
      <w:r w:rsidRPr="00D0445A">
        <w:rPr>
          <w:rFonts w:ascii="Tahoma" w:hAnsi="Tahoma"/>
          <w:spacing w:val="28"/>
          <w:w w:val="105"/>
          <w:sz w:val="18"/>
          <w:lang w:val="el-GR"/>
        </w:rPr>
        <w:t xml:space="preserve"> </w:t>
      </w:r>
      <w:r w:rsidRPr="00D0445A">
        <w:rPr>
          <w:rFonts w:ascii="Tahoma" w:hAnsi="Tahoma"/>
          <w:w w:val="105"/>
          <w:sz w:val="18"/>
          <w:lang w:val="el-GR"/>
        </w:rPr>
        <w:t>στο</w:t>
      </w:r>
      <w:r w:rsidRPr="00D0445A">
        <w:rPr>
          <w:rFonts w:ascii="Tahoma" w:hAnsi="Tahoma"/>
          <w:spacing w:val="29"/>
          <w:w w:val="105"/>
          <w:sz w:val="18"/>
          <w:lang w:val="el-GR"/>
        </w:rPr>
        <w:t xml:space="preserve"> </w:t>
      </w:r>
      <w:r w:rsidRPr="00D0445A">
        <w:rPr>
          <w:rFonts w:ascii="Tahoma" w:hAnsi="Tahoma"/>
          <w:w w:val="105"/>
          <w:sz w:val="18"/>
          <w:lang w:val="el-GR"/>
        </w:rPr>
        <w:t>Ελληνικό</w:t>
      </w:r>
      <w:r w:rsidRPr="00D0445A">
        <w:rPr>
          <w:rFonts w:ascii="Tahoma" w:hAnsi="Tahoma"/>
          <w:spacing w:val="27"/>
          <w:w w:val="105"/>
          <w:sz w:val="18"/>
          <w:lang w:val="el-GR"/>
        </w:rPr>
        <w:t xml:space="preserve"> </w:t>
      </w:r>
      <w:r w:rsidRPr="00D0445A">
        <w:rPr>
          <w:rFonts w:ascii="Tahoma" w:hAnsi="Tahoma"/>
          <w:w w:val="105"/>
          <w:sz w:val="18"/>
          <w:lang w:val="el-GR"/>
        </w:rPr>
        <w:t>Πλαίσιο</w:t>
      </w:r>
      <w:r w:rsidRPr="00D0445A">
        <w:rPr>
          <w:rFonts w:ascii="Tahoma" w:hAnsi="Tahoma"/>
          <w:spacing w:val="56"/>
          <w:w w:val="103"/>
          <w:sz w:val="18"/>
          <w:lang w:val="el-GR"/>
        </w:rPr>
        <w:t xml:space="preserve"> </w:t>
      </w:r>
      <w:r w:rsidRPr="00D0445A">
        <w:rPr>
          <w:rFonts w:ascii="Tahoma" w:hAnsi="Tahoma"/>
          <w:w w:val="105"/>
          <w:sz w:val="18"/>
          <w:lang w:val="el-GR"/>
        </w:rPr>
        <w:t>Διαλειτουργικότητας</w:t>
      </w:r>
      <w:r w:rsidRPr="00D0445A">
        <w:rPr>
          <w:rFonts w:ascii="Tahoma" w:hAnsi="Tahoma"/>
          <w:spacing w:val="-23"/>
          <w:w w:val="105"/>
          <w:sz w:val="18"/>
          <w:lang w:val="el-GR"/>
        </w:rPr>
        <w:t xml:space="preserve"> </w:t>
      </w:r>
      <w:r w:rsidRPr="00D0445A">
        <w:rPr>
          <w:rFonts w:ascii="Tahoma" w:hAnsi="Tahoma"/>
          <w:w w:val="105"/>
          <w:sz w:val="18"/>
          <w:lang w:val="el-GR"/>
        </w:rPr>
        <w:t>&amp;</w:t>
      </w:r>
      <w:r w:rsidRPr="00D0445A">
        <w:rPr>
          <w:rFonts w:ascii="Tahoma" w:hAnsi="Tahoma"/>
          <w:spacing w:val="-22"/>
          <w:w w:val="105"/>
          <w:sz w:val="18"/>
          <w:lang w:val="el-GR"/>
        </w:rPr>
        <w:t xml:space="preserve"> </w:t>
      </w:r>
      <w:r w:rsidRPr="00D0445A">
        <w:rPr>
          <w:rFonts w:ascii="Tahoma" w:hAnsi="Tahoma"/>
          <w:spacing w:val="-1"/>
          <w:w w:val="105"/>
          <w:sz w:val="18"/>
          <w:lang w:val="el-GR"/>
        </w:rPr>
        <w:t>Υπηρεσιών</w:t>
      </w:r>
      <w:r w:rsidRPr="00D0445A">
        <w:rPr>
          <w:rFonts w:ascii="Tahoma" w:hAnsi="Tahoma"/>
          <w:spacing w:val="-21"/>
          <w:w w:val="105"/>
          <w:sz w:val="18"/>
          <w:lang w:val="el-GR"/>
        </w:rPr>
        <w:t xml:space="preserve"> </w:t>
      </w:r>
      <w:r w:rsidRPr="00D0445A">
        <w:rPr>
          <w:rFonts w:ascii="Tahoma" w:hAnsi="Tahoma"/>
          <w:w w:val="105"/>
          <w:sz w:val="18"/>
          <w:lang w:val="el-GR"/>
        </w:rPr>
        <w:t>Ηλεκτρονικών</w:t>
      </w:r>
      <w:r w:rsidRPr="00D0445A">
        <w:rPr>
          <w:rFonts w:ascii="Tahoma" w:hAnsi="Tahoma"/>
          <w:spacing w:val="-24"/>
          <w:w w:val="105"/>
          <w:sz w:val="18"/>
          <w:lang w:val="el-GR"/>
        </w:rPr>
        <w:t xml:space="preserve"> </w:t>
      </w:r>
      <w:r w:rsidRPr="00D0445A">
        <w:rPr>
          <w:rFonts w:ascii="Tahoma" w:hAnsi="Tahoma"/>
          <w:w w:val="105"/>
          <w:sz w:val="18"/>
          <w:lang w:val="el-GR"/>
        </w:rPr>
        <w:t>Συναλλαγών</w:t>
      </w:r>
      <w:r w:rsidRPr="00D0445A">
        <w:rPr>
          <w:rFonts w:ascii="Tahoma" w:hAnsi="Tahoma"/>
          <w:spacing w:val="-23"/>
          <w:w w:val="105"/>
          <w:sz w:val="18"/>
          <w:lang w:val="el-GR"/>
        </w:rPr>
        <w:t xml:space="preserve"> </w:t>
      </w:r>
      <w:r w:rsidRPr="00D0445A">
        <w:rPr>
          <w:rFonts w:ascii="Tahoma" w:hAnsi="Tahoma"/>
          <w:w w:val="105"/>
          <w:sz w:val="18"/>
          <w:lang w:val="el-GR"/>
        </w:rPr>
        <w:t>(ΠΔ&amp;ΥΗΣ).</w:t>
      </w:r>
    </w:p>
    <w:p w:rsidR="000C253F" w:rsidRPr="00D0445A" w:rsidRDefault="000C253F">
      <w:pPr>
        <w:spacing w:before="4"/>
        <w:rPr>
          <w:rFonts w:ascii="Tahoma" w:eastAsia="Tahoma" w:hAnsi="Tahoma" w:cs="Tahoma"/>
          <w:sz w:val="15"/>
          <w:szCs w:val="15"/>
          <w:lang w:val="el-GR"/>
        </w:rPr>
      </w:pPr>
    </w:p>
    <w:p w:rsidR="000C253F" w:rsidRPr="00D0445A" w:rsidRDefault="00D0445A">
      <w:pPr>
        <w:spacing w:line="288" w:lineRule="auto"/>
        <w:ind w:left="123" w:right="211"/>
        <w:jc w:val="both"/>
        <w:rPr>
          <w:rFonts w:ascii="Tahoma" w:eastAsia="Tahoma" w:hAnsi="Tahoma" w:cs="Tahoma"/>
          <w:sz w:val="18"/>
          <w:szCs w:val="18"/>
          <w:lang w:val="el-GR"/>
        </w:rPr>
      </w:pPr>
      <w:r w:rsidRPr="00D0445A">
        <w:rPr>
          <w:rFonts w:ascii="Tahoma" w:hAnsi="Tahoma"/>
          <w:spacing w:val="-1"/>
          <w:w w:val="105"/>
          <w:sz w:val="18"/>
          <w:lang w:val="el-GR"/>
        </w:rPr>
        <w:t>Οι</w:t>
      </w:r>
      <w:r w:rsidRPr="00D0445A">
        <w:rPr>
          <w:rFonts w:ascii="Tahoma" w:hAnsi="Tahoma"/>
          <w:spacing w:val="3"/>
          <w:w w:val="105"/>
          <w:sz w:val="18"/>
          <w:lang w:val="el-GR"/>
        </w:rPr>
        <w:t xml:space="preserve"> </w:t>
      </w:r>
      <w:r w:rsidRPr="00D0445A">
        <w:rPr>
          <w:rFonts w:ascii="Tahoma" w:hAnsi="Tahoma"/>
          <w:spacing w:val="-1"/>
          <w:w w:val="105"/>
          <w:sz w:val="18"/>
          <w:lang w:val="el-GR"/>
        </w:rPr>
        <w:t>εφαρμογές</w:t>
      </w:r>
      <w:r w:rsidRPr="00D0445A">
        <w:rPr>
          <w:rFonts w:ascii="Tahoma" w:hAnsi="Tahoma"/>
          <w:spacing w:val="6"/>
          <w:w w:val="105"/>
          <w:sz w:val="18"/>
          <w:lang w:val="el-GR"/>
        </w:rPr>
        <w:t xml:space="preserve"> </w:t>
      </w:r>
      <w:r w:rsidRPr="005A74C8">
        <w:rPr>
          <w:rFonts w:ascii="Tahoma" w:hAnsi="Tahoma"/>
          <w:color w:val="FF0000"/>
          <w:spacing w:val="1"/>
          <w:w w:val="105"/>
          <w:sz w:val="18"/>
          <w:lang w:val="el-GR"/>
        </w:rPr>
        <w:t>θα</w:t>
      </w:r>
      <w:r w:rsidRPr="005A74C8">
        <w:rPr>
          <w:rFonts w:ascii="Tahoma" w:hAnsi="Tahoma"/>
          <w:color w:val="FF0000"/>
          <w:spacing w:val="3"/>
          <w:w w:val="105"/>
          <w:sz w:val="18"/>
          <w:lang w:val="el-GR"/>
        </w:rPr>
        <w:t xml:space="preserve"> </w:t>
      </w:r>
      <w:r w:rsidRPr="005A74C8">
        <w:rPr>
          <w:rFonts w:ascii="Tahoma" w:hAnsi="Tahoma"/>
          <w:color w:val="FF0000"/>
          <w:w w:val="105"/>
          <w:sz w:val="18"/>
          <w:lang w:val="el-GR"/>
        </w:rPr>
        <w:t>πρέπει</w:t>
      </w:r>
      <w:r w:rsidRPr="005A74C8">
        <w:rPr>
          <w:rFonts w:ascii="Tahoma" w:hAnsi="Tahoma"/>
          <w:color w:val="FF0000"/>
          <w:spacing w:val="5"/>
          <w:w w:val="105"/>
          <w:sz w:val="18"/>
          <w:lang w:val="el-GR"/>
        </w:rPr>
        <w:t xml:space="preserve"> </w:t>
      </w:r>
      <w:r w:rsidRPr="005A74C8">
        <w:rPr>
          <w:rFonts w:ascii="Tahoma" w:hAnsi="Tahoma"/>
          <w:color w:val="FF0000"/>
          <w:spacing w:val="-1"/>
          <w:w w:val="105"/>
          <w:sz w:val="18"/>
          <w:lang w:val="el-GR"/>
        </w:rPr>
        <w:t>να</w:t>
      </w:r>
      <w:r w:rsidRPr="005A74C8">
        <w:rPr>
          <w:rFonts w:ascii="Tahoma" w:hAnsi="Tahoma"/>
          <w:color w:val="FF0000"/>
          <w:spacing w:val="7"/>
          <w:w w:val="105"/>
          <w:sz w:val="18"/>
          <w:lang w:val="el-GR"/>
        </w:rPr>
        <w:t xml:space="preserve"> </w:t>
      </w:r>
      <w:r w:rsidRPr="005A74C8">
        <w:rPr>
          <w:rFonts w:ascii="Tahoma" w:hAnsi="Tahoma"/>
          <w:color w:val="FF0000"/>
          <w:spacing w:val="-1"/>
          <w:w w:val="105"/>
          <w:sz w:val="18"/>
          <w:lang w:val="el-GR"/>
        </w:rPr>
        <w:t>βασισμένες</w:t>
      </w:r>
      <w:r w:rsidRPr="005A74C8">
        <w:rPr>
          <w:rFonts w:ascii="Tahoma" w:hAnsi="Tahoma"/>
          <w:color w:val="FF0000"/>
          <w:spacing w:val="6"/>
          <w:w w:val="105"/>
          <w:sz w:val="18"/>
          <w:lang w:val="el-GR"/>
        </w:rPr>
        <w:t xml:space="preserve"> </w:t>
      </w:r>
      <w:r w:rsidRPr="005A74C8">
        <w:rPr>
          <w:rFonts w:ascii="Tahoma" w:hAnsi="Tahoma"/>
          <w:color w:val="FF0000"/>
          <w:w w:val="105"/>
          <w:sz w:val="18"/>
          <w:lang w:val="el-GR"/>
        </w:rPr>
        <w:t>στα</w:t>
      </w:r>
      <w:r w:rsidRPr="005A74C8">
        <w:rPr>
          <w:rFonts w:ascii="Tahoma" w:hAnsi="Tahoma"/>
          <w:color w:val="FF0000"/>
          <w:spacing w:val="3"/>
          <w:w w:val="105"/>
          <w:sz w:val="18"/>
          <w:lang w:val="el-GR"/>
        </w:rPr>
        <w:t xml:space="preserve"> </w:t>
      </w:r>
      <w:r w:rsidRPr="005A74C8">
        <w:rPr>
          <w:rFonts w:ascii="Tahoma" w:hAnsi="Tahoma"/>
          <w:color w:val="FF0000"/>
          <w:w w:val="105"/>
          <w:sz w:val="18"/>
          <w:lang w:val="el-GR"/>
        </w:rPr>
        <w:t>πρότυπα</w:t>
      </w:r>
      <w:r w:rsidRPr="005A74C8">
        <w:rPr>
          <w:rFonts w:ascii="Tahoma" w:hAnsi="Tahoma"/>
          <w:color w:val="FF0000"/>
          <w:spacing w:val="5"/>
          <w:w w:val="105"/>
          <w:sz w:val="18"/>
          <w:lang w:val="el-GR"/>
        </w:rPr>
        <w:t xml:space="preserve"> </w:t>
      </w:r>
      <w:r w:rsidRPr="005A74C8">
        <w:rPr>
          <w:rFonts w:ascii="Tahoma" w:hAnsi="Tahoma"/>
          <w:color w:val="FF0000"/>
          <w:w w:val="105"/>
          <w:sz w:val="18"/>
          <w:lang w:val="el-GR"/>
        </w:rPr>
        <w:t>ανοικτής</w:t>
      </w:r>
      <w:r w:rsidRPr="005A74C8">
        <w:rPr>
          <w:rFonts w:ascii="Tahoma" w:hAnsi="Tahoma"/>
          <w:color w:val="FF0000"/>
          <w:spacing w:val="3"/>
          <w:w w:val="105"/>
          <w:sz w:val="18"/>
          <w:lang w:val="el-GR"/>
        </w:rPr>
        <w:t xml:space="preserve"> </w:t>
      </w:r>
      <w:r w:rsidRPr="005A74C8">
        <w:rPr>
          <w:rFonts w:ascii="Tahoma" w:hAnsi="Tahoma"/>
          <w:color w:val="FF0000"/>
          <w:w w:val="105"/>
          <w:sz w:val="18"/>
          <w:lang w:val="el-GR"/>
        </w:rPr>
        <w:t>αρχιτεκτονικής</w:t>
      </w:r>
      <w:r w:rsidRPr="00D0445A">
        <w:rPr>
          <w:rFonts w:ascii="Tahoma" w:hAnsi="Tahoma"/>
          <w:w w:val="105"/>
          <w:sz w:val="18"/>
          <w:lang w:val="el-GR"/>
        </w:rPr>
        <w:t>,</w:t>
      </w:r>
      <w:r w:rsidRPr="00D0445A">
        <w:rPr>
          <w:rFonts w:ascii="Tahoma" w:hAnsi="Tahoma"/>
          <w:spacing w:val="6"/>
          <w:w w:val="105"/>
          <w:sz w:val="18"/>
          <w:lang w:val="el-GR"/>
        </w:rPr>
        <w:t xml:space="preserve"> </w:t>
      </w:r>
      <w:r w:rsidRPr="00D0445A">
        <w:rPr>
          <w:rFonts w:ascii="Tahoma" w:hAnsi="Tahoma"/>
          <w:spacing w:val="-1"/>
          <w:w w:val="105"/>
          <w:sz w:val="18"/>
          <w:lang w:val="el-GR"/>
        </w:rPr>
        <w:t>τα</w:t>
      </w:r>
      <w:r w:rsidRPr="00D0445A">
        <w:rPr>
          <w:rFonts w:ascii="Tahoma" w:hAnsi="Tahoma"/>
          <w:spacing w:val="5"/>
          <w:w w:val="105"/>
          <w:sz w:val="18"/>
          <w:lang w:val="el-GR"/>
        </w:rPr>
        <w:t xml:space="preserve"> </w:t>
      </w:r>
      <w:r w:rsidRPr="00D0445A">
        <w:rPr>
          <w:rFonts w:ascii="Tahoma" w:hAnsi="Tahoma"/>
          <w:spacing w:val="-1"/>
          <w:w w:val="105"/>
          <w:sz w:val="18"/>
          <w:lang w:val="el-GR"/>
        </w:rPr>
        <w:t>οποία</w:t>
      </w:r>
      <w:r w:rsidRPr="00D0445A">
        <w:rPr>
          <w:rFonts w:ascii="Tahoma" w:hAnsi="Tahoma"/>
          <w:spacing w:val="7"/>
          <w:w w:val="105"/>
          <w:sz w:val="18"/>
          <w:lang w:val="el-GR"/>
        </w:rPr>
        <w:t xml:space="preserve"> </w:t>
      </w:r>
      <w:r w:rsidRPr="00D0445A">
        <w:rPr>
          <w:rFonts w:ascii="Tahoma" w:hAnsi="Tahoma"/>
          <w:spacing w:val="-1"/>
          <w:w w:val="105"/>
          <w:sz w:val="18"/>
          <w:lang w:val="el-GR"/>
        </w:rPr>
        <w:t>θα</w:t>
      </w:r>
      <w:r w:rsidRPr="00D0445A">
        <w:rPr>
          <w:rFonts w:ascii="Tahoma" w:hAnsi="Tahoma"/>
          <w:spacing w:val="3"/>
          <w:w w:val="105"/>
          <w:sz w:val="18"/>
          <w:lang w:val="el-GR"/>
        </w:rPr>
        <w:t xml:space="preserve"> </w:t>
      </w:r>
      <w:r w:rsidRPr="00D0445A">
        <w:rPr>
          <w:rFonts w:ascii="Tahoma" w:hAnsi="Tahoma"/>
          <w:w w:val="105"/>
          <w:sz w:val="18"/>
          <w:lang w:val="el-GR"/>
        </w:rPr>
        <w:t>προσφέρουν</w:t>
      </w:r>
      <w:r w:rsidRPr="00D0445A">
        <w:rPr>
          <w:rFonts w:ascii="Tahoma" w:hAnsi="Tahoma"/>
          <w:spacing w:val="3"/>
          <w:w w:val="105"/>
          <w:sz w:val="18"/>
          <w:lang w:val="el-GR"/>
        </w:rPr>
        <w:t xml:space="preserve"> </w:t>
      </w:r>
      <w:r w:rsidRPr="00D0445A">
        <w:rPr>
          <w:rFonts w:ascii="Tahoma" w:hAnsi="Tahoma"/>
          <w:w w:val="105"/>
          <w:sz w:val="18"/>
          <w:lang w:val="el-GR"/>
        </w:rPr>
        <w:t>τις</w:t>
      </w:r>
      <w:r w:rsidRPr="00D0445A">
        <w:rPr>
          <w:rFonts w:ascii="Tahoma" w:hAnsi="Tahoma"/>
          <w:spacing w:val="60"/>
          <w:w w:val="103"/>
          <w:sz w:val="18"/>
          <w:lang w:val="el-GR"/>
        </w:rPr>
        <w:t xml:space="preserve"> </w:t>
      </w:r>
      <w:r w:rsidRPr="00D0445A">
        <w:rPr>
          <w:rFonts w:ascii="Tahoma" w:hAnsi="Tahoma"/>
          <w:spacing w:val="-1"/>
          <w:w w:val="105"/>
          <w:sz w:val="18"/>
          <w:lang w:val="el-GR"/>
        </w:rPr>
        <w:t>κατάλληλες</w:t>
      </w:r>
      <w:r w:rsidRPr="00D0445A">
        <w:rPr>
          <w:rFonts w:ascii="Tahoma" w:hAnsi="Tahoma"/>
          <w:spacing w:val="-4"/>
          <w:w w:val="105"/>
          <w:sz w:val="18"/>
          <w:lang w:val="el-GR"/>
        </w:rPr>
        <w:t xml:space="preserve"> </w:t>
      </w:r>
      <w:r w:rsidRPr="00D0445A">
        <w:rPr>
          <w:rFonts w:ascii="Tahoma" w:hAnsi="Tahoma"/>
          <w:spacing w:val="-1"/>
          <w:w w:val="105"/>
          <w:sz w:val="18"/>
          <w:lang w:val="el-GR"/>
        </w:rPr>
        <w:t>διεπαφές</w:t>
      </w:r>
      <w:r w:rsidRPr="00D0445A">
        <w:rPr>
          <w:rFonts w:ascii="Tahoma" w:hAnsi="Tahoma"/>
          <w:spacing w:val="-3"/>
          <w:w w:val="105"/>
          <w:sz w:val="18"/>
          <w:lang w:val="el-GR"/>
        </w:rPr>
        <w:t xml:space="preserve"> </w:t>
      </w:r>
      <w:r w:rsidRPr="00D0445A">
        <w:rPr>
          <w:rFonts w:ascii="Tahoma" w:hAnsi="Tahoma"/>
          <w:w w:val="105"/>
          <w:sz w:val="18"/>
          <w:lang w:val="el-GR"/>
        </w:rPr>
        <w:t>(</w:t>
      </w:r>
      <w:r>
        <w:rPr>
          <w:rFonts w:ascii="Tahoma" w:hAnsi="Tahoma"/>
          <w:w w:val="105"/>
          <w:sz w:val="18"/>
        </w:rPr>
        <w:t>Application</w:t>
      </w:r>
      <w:r w:rsidRPr="00D0445A">
        <w:rPr>
          <w:rFonts w:ascii="Tahoma" w:hAnsi="Tahoma"/>
          <w:spacing w:val="-3"/>
          <w:w w:val="105"/>
          <w:sz w:val="18"/>
          <w:lang w:val="el-GR"/>
        </w:rPr>
        <w:t xml:space="preserve"> </w:t>
      </w:r>
      <w:r>
        <w:rPr>
          <w:rFonts w:ascii="Tahoma" w:hAnsi="Tahoma"/>
          <w:w w:val="105"/>
          <w:sz w:val="18"/>
        </w:rPr>
        <w:t>Programming</w:t>
      </w:r>
      <w:r w:rsidRPr="00D0445A">
        <w:rPr>
          <w:rFonts w:ascii="Tahoma" w:hAnsi="Tahoma"/>
          <w:spacing w:val="-3"/>
          <w:w w:val="105"/>
          <w:sz w:val="18"/>
          <w:lang w:val="el-GR"/>
        </w:rPr>
        <w:t xml:space="preserve"> </w:t>
      </w:r>
      <w:r>
        <w:rPr>
          <w:rFonts w:ascii="Tahoma" w:hAnsi="Tahoma"/>
          <w:spacing w:val="-1"/>
          <w:w w:val="105"/>
          <w:sz w:val="18"/>
        </w:rPr>
        <w:t>Interfaces</w:t>
      </w:r>
      <w:r w:rsidRPr="00D0445A">
        <w:rPr>
          <w:rFonts w:ascii="Tahoma" w:hAnsi="Tahoma"/>
          <w:spacing w:val="-1"/>
          <w:w w:val="105"/>
          <w:sz w:val="18"/>
          <w:lang w:val="el-GR"/>
        </w:rPr>
        <w:t>-</w:t>
      </w:r>
      <w:r>
        <w:rPr>
          <w:rFonts w:ascii="Tahoma" w:hAnsi="Tahoma"/>
          <w:spacing w:val="-1"/>
          <w:w w:val="105"/>
          <w:sz w:val="18"/>
        </w:rPr>
        <w:t>APIs</w:t>
      </w:r>
      <w:r w:rsidRPr="00D0445A">
        <w:rPr>
          <w:rFonts w:ascii="Tahoma" w:hAnsi="Tahoma"/>
          <w:spacing w:val="-1"/>
          <w:w w:val="105"/>
          <w:sz w:val="18"/>
          <w:lang w:val="el-GR"/>
        </w:rPr>
        <w:t>),</w:t>
      </w:r>
      <w:r w:rsidRPr="00D0445A">
        <w:rPr>
          <w:rFonts w:ascii="Tahoma" w:hAnsi="Tahoma"/>
          <w:spacing w:val="-3"/>
          <w:w w:val="105"/>
          <w:sz w:val="18"/>
          <w:lang w:val="el-GR"/>
        </w:rPr>
        <w:t xml:space="preserve"> </w:t>
      </w:r>
      <w:r w:rsidRPr="00D0445A">
        <w:rPr>
          <w:rFonts w:ascii="Tahoma" w:hAnsi="Tahoma"/>
          <w:spacing w:val="-1"/>
          <w:w w:val="105"/>
          <w:sz w:val="18"/>
          <w:lang w:val="el-GR"/>
        </w:rPr>
        <w:t xml:space="preserve">για </w:t>
      </w:r>
      <w:r w:rsidRPr="00D0445A">
        <w:rPr>
          <w:rFonts w:ascii="Tahoma" w:hAnsi="Tahoma"/>
          <w:w w:val="105"/>
          <w:sz w:val="18"/>
          <w:lang w:val="el-GR"/>
        </w:rPr>
        <w:t>την</w:t>
      </w:r>
      <w:r w:rsidRPr="00D0445A">
        <w:rPr>
          <w:rFonts w:ascii="Tahoma" w:hAnsi="Tahoma"/>
          <w:spacing w:val="-5"/>
          <w:w w:val="105"/>
          <w:sz w:val="18"/>
          <w:lang w:val="el-GR"/>
        </w:rPr>
        <w:t xml:space="preserve"> </w:t>
      </w:r>
      <w:r w:rsidRPr="00D0445A">
        <w:rPr>
          <w:rFonts w:ascii="Tahoma" w:hAnsi="Tahoma"/>
          <w:w w:val="105"/>
          <w:sz w:val="18"/>
          <w:lang w:val="el-GR"/>
        </w:rPr>
        <w:t>ολοκλήρωση</w:t>
      </w:r>
      <w:r w:rsidRPr="00D0445A">
        <w:rPr>
          <w:rFonts w:ascii="Tahoma" w:hAnsi="Tahoma"/>
          <w:spacing w:val="-3"/>
          <w:w w:val="105"/>
          <w:sz w:val="18"/>
          <w:lang w:val="el-GR"/>
        </w:rPr>
        <w:t xml:space="preserve"> </w:t>
      </w:r>
      <w:r w:rsidRPr="00D0445A">
        <w:rPr>
          <w:rFonts w:ascii="Tahoma" w:hAnsi="Tahoma"/>
          <w:w w:val="105"/>
          <w:sz w:val="18"/>
          <w:lang w:val="el-GR"/>
        </w:rPr>
        <w:t>και</w:t>
      </w:r>
      <w:r w:rsidRPr="00D0445A">
        <w:rPr>
          <w:rFonts w:ascii="Tahoma" w:hAnsi="Tahoma"/>
          <w:spacing w:val="-5"/>
          <w:w w:val="105"/>
          <w:sz w:val="18"/>
          <w:lang w:val="el-GR"/>
        </w:rPr>
        <w:t xml:space="preserve"> </w:t>
      </w:r>
      <w:r w:rsidRPr="00D0445A">
        <w:rPr>
          <w:rFonts w:ascii="Tahoma" w:hAnsi="Tahoma"/>
          <w:w w:val="105"/>
          <w:sz w:val="18"/>
          <w:lang w:val="el-GR"/>
        </w:rPr>
        <w:t>διασύνδεση</w:t>
      </w:r>
      <w:r w:rsidRPr="00D0445A">
        <w:rPr>
          <w:rFonts w:ascii="Tahoma" w:hAnsi="Tahoma"/>
          <w:spacing w:val="-4"/>
          <w:w w:val="105"/>
          <w:sz w:val="18"/>
          <w:lang w:val="el-GR"/>
        </w:rPr>
        <w:t xml:space="preserve"> </w:t>
      </w:r>
      <w:r w:rsidRPr="00D0445A">
        <w:rPr>
          <w:rFonts w:ascii="Tahoma" w:hAnsi="Tahoma"/>
          <w:w w:val="105"/>
          <w:sz w:val="18"/>
          <w:lang w:val="el-GR"/>
        </w:rPr>
        <w:t>τους,</w:t>
      </w:r>
      <w:r w:rsidRPr="00D0445A">
        <w:rPr>
          <w:rFonts w:ascii="Tahoma" w:hAnsi="Tahoma"/>
          <w:spacing w:val="84"/>
          <w:w w:val="103"/>
          <w:sz w:val="18"/>
          <w:lang w:val="el-GR"/>
        </w:rPr>
        <w:t xml:space="preserve"> </w:t>
      </w:r>
      <w:r w:rsidRPr="00D0445A">
        <w:rPr>
          <w:rFonts w:ascii="Tahoma" w:hAnsi="Tahoma"/>
          <w:spacing w:val="-1"/>
          <w:w w:val="105"/>
          <w:sz w:val="18"/>
          <w:lang w:val="el-GR"/>
        </w:rPr>
        <w:t>υποστηρίζοντας</w:t>
      </w:r>
      <w:r w:rsidRPr="00D0445A">
        <w:rPr>
          <w:rFonts w:ascii="Tahoma" w:hAnsi="Tahoma"/>
          <w:spacing w:val="10"/>
          <w:w w:val="105"/>
          <w:sz w:val="18"/>
          <w:lang w:val="el-GR"/>
        </w:rPr>
        <w:t xml:space="preserve"> </w:t>
      </w:r>
      <w:r w:rsidRPr="00D0445A">
        <w:rPr>
          <w:rFonts w:ascii="Tahoma" w:hAnsi="Tahoma"/>
          <w:w w:val="105"/>
          <w:sz w:val="18"/>
          <w:lang w:val="el-GR"/>
        </w:rPr>
        <w:t>κατάλληλες</w:t>
      </w:r>
      <w:r w:rsidRPr="00D0445A">
        <w:rPr>
          <w:rFonts w:ascii="Tahoma" w:hAnsi="Tahoma"/>
          <w:spacing w:val="11"/>
          <w:w w:val="105"/>
          <w:sz w:val="18"/>
          <w:lang w:val="el-GR"/>
        </w:rPr>
        <w:t xml:space="preserve"> </w:t>
      </w:r>
      <w:r w:rsidRPr="00D0445A">
        <w:rPr>
          <w:rFonts w:ascii="Tahoma" w:hAnsi="Tahoma"/>
          <w:spacing w:val="-1"/>
          <w:w w:val="105"/>
          <w:sz w:val="18"/>
          <w:lang w:val="el-GR"/>
        </w:rPr>
        <w:t>τεχνολογίες</w:t>
      </w:r>
      <w:r w:rsidRPr="00D0445A">
        <w:rPr>
          <w:rFonts w:ascii="Tahoma" w:hAnsi="Tahoma"/>
          <w:spacing w:val="11"/>
          <w:w w:val="105"/>
          <w:sz w:val="18"/>
          <w:lang w:val="el-GR"/>
        </w:rPr>
        <w:t xml:space="preserve"> </w:t>
      </w:r>
      <w:r w:rsidRPr="00D0445A">
        <w:rPr>
          <w:rFonts w:ascii="Tahoma" w:hAnsi="Tahoma"/>
          <w:w w:val="105"/>
          <w:sz w:val="18"/>
          <w:lang w:val="el-GR"/>
        </w:rPr>
        <w:t>(</w:t>
      </w:r>
      <w:r>
        <w:rPr>
          <w:rFonts w:ascii="Tahoma" w:hAnsi="Tahoma"/>
          <w:w w:val="105"/>
          <w:sz w:val="18"/>
        </w:rPr>
        <w:t>XML</w:t>
      </w:r>
      <w:r w:rsidRPr="00D0445A">
        <w:rPr>
          <w:rFonts w:ascii="Tahoma" w:hAnsi="Tahoma"/>
          <w:w w:val="105"/>
          <w:sz w:val="18"/>
          <w:lang w:val="el-GR"/>
        </w:rPr>
        <w:t>,</w:t>
      </w:r>
      <w:r w:rsidRPr="00D0445A">
        <w:rPr>
          <w:rFonts w:ascii="Tahoma" w:hAnsi="Tahoma"/>
          <w:spacing w:val="10"/>
          <w:w w:val="105"/>
          <w:sz w:val="18"/>
          <w:lang w:val="el-GR"/>
        </w:rPr>
        <w:t xml:space="preserve"> </w:t>
      </w:r>
      <w:r>
        <w:rPr>
          <w:rFonts w:ascii="Tahoma" w:hAnsi="Tahoma"/>
          <w:spacing w:val="-1"/>
          <w:w w:val="105"/>
          <w:sz w:val="18"/>
        </w:rPr>
        <w:t>Web</w:t>
      </w:r>
      <w:r w:rsidRPr="00D0445A">
        <w:rPr>
          <w:rFonts w:ascii="Tahoma" w:hAnsi="Tahoma"/>
          <w:spacing w:val="12"/>
          <w:w w:val="105"/>
          <w:sz w:val="18"/>
          <w:lang w:val="el-GR"/>
        </w:rPr>
        <w:t xml:space="preserve"> </w:t>
      </w:r>
      <w:r>
        <w:rPr>
          <w:rFonts w:ascii="Tahoma" w:hAnsi="Tahoma"/>
          <w:spacing w:val="-1"/>
          <w:w w:val="105"/>
          <w:sz w:val="18"/>
        </w:rPr>
        <w:t>Services</w:t>
      </w:r>
      <w:r w:rsidRPr="00D0445A">
        <w:rPr>
          <w:rFonts w:ascii="Tahoma" w:hAnsi="Tahoma"/>
          <w:spacing w:val="10"/>
          <w:w w:val="105"/>
          <w:sz w:val="18"/>
          <w:lang w:val="el-GR"/>
        </w:rPr>
        <w:t xml:space="preserve"> </w:t>
      </w:r>
      <w:r w:rsidRPr="00D0445A">
        <w:rPr>
          <w:rFonts w:ascii="Tahoma" w:hAnsi="Tahoma"/>
          <w:spacing w:val="-1"/>
          <w:w w:val="105"/>
          <w:sz w:val="18"/>
          <w:lang w:val="el-GR"/>
        </w:rPr>
        <w:t>κοκ),</w:t>
      </w:r>
      <w:r w:rsidRPr="00D0445A">
        <w:rPr>
          <w:rFonts w:ascii="Tahoma" w:hAnsi="Tahoma"/>
          <w:spacing w:val="10"/>
          <w:w w:val="105"/>
          <w:sz w:val="18"/>
          <w:lang w:val="el-GR"/>
        </w:rPr>
        <w:t xml:space="preserve"> </w:t>
      </w:r>
      <w:r w:rsidRPr="00D0445A">
        <w:rPr>
          <w:rFonts w:ascii="Tahoma" w:hAnsi="Tahoma"/>
          <w:w w:val="105"/>
          <w:sz w:val="18"/>
          <w:lang w:val="el-GR"/>
        </w:rPr>
        <w:t>ώστε</w:t>
      </w:r>
      <w:r w:rsidRPr="00D0445A">
        <w:rPr>
          <w:rFonts w:ascii="Tahoma" w:hAnsi="Tahoma"/>
          <w:spacing w:val="8"/>
          <w:w w:val="105"/>
          <w:sz w:val="18"/>
          <w:lang w:val="el-GR"/>
        </w:rPr>
        <w:t xml:space="preserve"> </w:t>
      </w:r>
      <w:r w:rsidRPr="00D0445A">
        <w:rPr>
          <w:rFonts w:ascii="Tahoma" w:hAnsi="Tahoma"/>
          <w:w w:val="105"/>
          <w:sz w:val="18"/>
          <w:lang w:val="el-GR"/>
        </w:rPr>
        <w:t>να</w:t>
      </w:r>
      <w:r w:rsidRPr="00D0445A">
        <w:rPr>
          <w:rFonts w:ascii="Tahoma" w:hAnsi="Tahoma"/>
          <w:spacing w:val="11"/>
          <w:w w:val="105"/>
          <w:sz w:val="18"/>
          <w:lang w:val="el-GR"/>
        </w:rPr>
        <w:t xml:space="preserve"> </w:t>
      </w:r>
      <w:r w:rsidRPr="00D0445A">
        <w:rPr>
          <w:rFonts w:ascii="Tahoma" w:hAnsi="Tahoma"/>
          <w:w w:val="105"/>
          <w:sz w:val="18"/>
          <w:lang w:val="el-GR"/>
        </w:rPr>
        <w:t>είναι</w:t>
      </w:r>
      <w:r w:rsidRPr="00D0445A">
        <w:rPr>
          <w:rFonts w:ascii="Tahoma" w:hAnsi="Tahoma"/>
          <w:spacing w:val="10"/>
          <w:w w:val="105"/>
          <w:sz w:val="18"/>
          <w:lang w:val="el-GR"/>
        </w:rPr>
        <w:t xml:space="preserve"> </w:t>
      </w:r>
      <w:r w:rsidRPr="00D0445A">
        <w:rPr>
          <w:rFonts w:ascii="Tahoma" w:hAnsi="Tahoma"/>
          <w:spacing w:val="-1"/>
          <w:w w:val="105"/>
          <w:sz w:val="18"/>
          <w:lang w:val="el-GR"/>
        </w:rPr>
        <w:t>δυνατή</w:t>
      </w:r>
      <w:r w:rsidRPr="00D0445A">
        <w:rPr>
          <w:rFonts w:ascii="Tahoma" w:hAnsi="Tahoma"/>
          <w:spacing w:val="11"/>
          <w:w w:val="105"/>
          <w:sz w:val="18"/>
          <w:lang w:val="el-GR"/>
        </w:rPr>
        <w:t xml:space="preserve"> </w:t>
      </w:r>
      <w:r w:rsidRPr="00D0445A">
        <w:rPr>
          <w:rFonts w:ascii="Tahoma" w:hAnsi="Tahoma"/>
          <w:w w:val="105"/>
          <w:sz w:val="18"/>
          <w:lang w:val="el-GR"/>
        </w:rPr>
        <w:t>η</w:t>
      </w:r>
      <w:r w:rsidRPr="00D0445A">
        <w:rPr>
          <w:rFonts w:ascii="Tahoma" w:hAnsi="Tahoma"/>
          <w:spacing w:val="9"/>
          <w:w w:val="105"/>
          <w:sz w:val="18"/>
          <w:lang w:val="el-GR"/>
        </w:rPr>
        <w:t xml:space="preserve"> </w:t>
      </w:r>
      <w:r w:rsidRPr="00D0445A">
        <w:rPr>
          <w:rFonts w:ascii="Tahoma" w:hAnsi="Tahoma"/>
          <w:w w:val="105"/>
          <w:sz w:val="18"/>
          <w:lang w:val="el-GR"/>
        </w:rPr>
        <w:t>διασύνδεση</w:t>
      </w:r>
      <w:r w:rsidRPr="00D0445A">
        <w:rPr>
          <w:rFonts w:ascii="Tahoma" w:hAnsi="Tahoma"/>
          <w:spacing w:val="9"/>
          <w:w w:val="105"/>
          <w:sz w:val="18"/>
          <w:lang w:val="el-GR"/>
        </w:rPr>
        <w:t xml:space="preserve"> </w:t>
      </w:r>
      <w:r w:rsidRPr="00D0445A">
        <w:rPr>
          <w:rFonts w:ascii="Tahoma" w:hAnsi="Tahoma"/>
          <w:w w:val="105"/>
          <w:sz w:val="18"/>
          <w:lang w:val="el-GR"/>
        </w:rPr>
        <w:t>και</w:t>
      </w:r>
      <w:r w:rsidRPr="00D0445A">
        <w:rPr>
          <w:rFonts w:ascii="Tahoma" w:hAnsi="Tahoma"/>
          <w:spacing w:val="85"/>
          <w:w w:val="103"/>
          <w:sz w:val="18"/>
          <w:lang w:val="el-GR"/>
        </w:rPr>
        <w:t xml:space="preserve"> </w:t>
      </w:r>
      <w:r w:rsidRPr="00D0445A">
        <w:rPr>
          <w:rFonts w:ascii="Tahoma" w:hAnsi="Tahoma"/>
          <w:spacing w:val="-1"/>
          <w:w w:val="105"/>
          <w:sz w:val="18"/>
          <w:lang w:val="el-GR"/>
        </w:rPr>
        <w:t>επικοινωνία</w:t>
      </w:r>
      <w:r w:rsidRPr="00D0445A">
        <w:rPr>
          <w:rFonts w:ascii="Tahoma" w:hAnsi="Tahoma"/>
          <w:spacing w:val="-14"/>
          <w:w w:val="105"/>
          <w:sz w:val="18"/>
          <w:lang w:val="el-GR"/>
        </w:rPr>
        <w:t xml:space="preserve"> </w:t>
      </w:r>
      <w:r w:rsidRPr="00D0445A">
        <w:rPr>
          <w:rFonts w:ascii="Tahoma" w:hAnsi="Tahoma"/>
          <w:spacing w:val="-1"/>
          <w:w w:val="105"/>
          <w:sz w:val="18"/>
          <w:lang w:val="el-GR"/>
        </w:rPr>
        <w:t>τους</w:t>
      </w:r>
      <w:r w:rsidRPr="00D0445A">
        <w:rPr>
          <w:rFonts w:ascii="Tahoma" w:hAnsi="Tahoma"/>
          <w:spacing w:val="-14"/>
          <w:w w:val="105"/>
          <w:sz w:val="18"/>
          <w:lang w:val="el-GR"/>
        </w:rPr>
        <w:t xml:space="preserve"> </w:t>
      </w:r>
      <w:r w:rsidRPr="00D0445A">
        <w:rPr>
          <w:rFonts w:ascii="Tahoma" w:hAnsi="Tahoma"/>
          <w:w w:val="105"/>
          <w:sz w:val="18"/>
          <w:lang w:val="el-GR"/>
        </w:rPr>
        <w:t>στο</w:t>
      </w:r>
      <w:r w:rsidRPr="00D0445A">
        <w:rPr>
          <w:rFonts w:ascii="Tahoma" w:hAnsi="Tahoma"/>
          <w:spacing w:val="-16"/>
          <w:w w:val="105"/>
          <w:sz w:val="18"/>
          <w:lang w:val="el-GR"/>
        </w:rPr>
        <w:t xml:space="preserve"> </w:t>
      </w:r>
      <w:r w:rsidRPr="00D0445A">
        <w:rPr>
          <w:rFonts w:ascii="Tahoma" w:hAnsi="Tahoma"/>
          <w:w w:val="105"/>
          <w:sz w:val="18"/>
          <w:lang w:val="el-GR"/>
        </w:rPr>
        <w:t>πλαίσιο</w:t>
      </w:r>
      <w:r w:rsidRPr="00D0445A">
        <w:rPr>
          <w:rFonts w:ascii="Tahoma" w:hAnsi="Tahoma"/>
          <w:spacing w:val="-17"/>
          <w:w w:val="105"/>
          <w:sz w:val="18"/>
          <w:lang w:val="el-GR"/>
        </w:rPr>
        <w:t xml:space="preserve"> </w:t>
      </w:r>
      <w:r w:rsidRPr="00D0445A">
        <w:rPr>
          <w:rFonts w:ascii="Tahoma" w:hAnsi="Tahoma"/>
          <w:w w:val="105"/>
          <w:sz w:val="18"/>
          <w:lang w:val="el-GR"/>
        </w:rPr>
        <w:t>της</w:t>
      </w:r>
      <w:r w:rsidRPr="00D0445A">
        <w:rPr>
          <w:rFonts w:ascii="Tahoma" w:hAnsi="Tahoma"/>
          <w:spacing w:val="-14"/>
          <w:w w:val="105"/>
          <w:sz w:val="18"/>
          <w:lang w:val="el-GR"/>
        </w:rPr>
        <w:t xml:space="preserve"> </w:t>
      </w:r>
      <w:r w:rsidRPr="00D0445A">
        <w:rPr>
          <w:rFonts w:ascii="Tahoma" w:hAnsi="Tahoma"/>
          <w:w w:val="105"/>
          <w:sz w:val="18"/>
          <w:lang w:val="el-GR"/>
        </w:rPr>
        <w:t>απαιτούμενης</w:t>
      </w:r>
      <w:r w:rsidRPr="00D0445A">
        <w:rPr>
          <w:rFonts w:ascii="Tahoma" w:hAnsi="Tahoma"/>
          <w:spacing w:val="-16"/>
          <w:w w:val="105"/>
          <w:sz w:val="18"/>
          <w:lang w:val="el-GR"/>
        </w:rPr>
        <w:t xml:space="preserve"> </w:t>
      </w:r>
      <w:r w:rsidRPr="00D0445A">
        <w:rPr>
          <w:rFonts w:ascii="Tahoma" w:hAnsi="Tahoma"/>
          <w:w w:val="105"/>
          <w:sz w:val="18"/>
          <w:lang w:val="el-GR"/>
        </w:rPr>
        <w:t>λειτουργίας</w:t>
      </w:r>
      <w:r w:rsidRPr="00D0445A">
        <w:rPr>
          <w:rFonts w:ascii="Tahoma" w:hAnsi="Tahoma"/>
          <w:spacing w:val="-15"/>
          <w:w w:val="105"/>
          <w:sz w:val="18"/>
          <w:lang w:val="el-GR"/>
        </w:rPr>
        <w:t xml:space="preserve"> </w:t>
      </w:r>
      <w:r w:rsidRPr="00D0445A">
        <w:rPr>
          <w:rFonts w:ascii="Tahoma" w:hAnsi="Tahoma"/>
          <w:spacing w:val="-1"/>
          <w:w w:val="105"/>
          <w:sz w:val="18"/>
          <w:lang w:val="el-GR"/>
        </w:rPr>
        <w:t>του</w:t>
      </w:r>
      <w:r w:rsidRPr="00D0445A">
        <w:rPr>
          <w:rFonts w:ascii="Tahoma" w:hAnsi="Tahoma"/>
          <w:spacing w:val="-15"/>
          <w:w w:val="105"/>
          <w:sz w:val="18"/>
          <w:lang w:val="el-GR"/>
        </w:rPr>
        <w:t xml:space="preserve"> </w:t>
      </w:r>
      <w:r w:rsidRPr="00D0445A">
        <w:rPr>
          <w:rFonts w:ascii="Tahoma" w:hAnsi="Tahoma"/>
          <w:w w:val="105"/>
          <w:sz w:val="18"/>
          <w:lang w:val="el-GR"/>
        </w:rPr>
        <w:t>πληροφοριακού</w:t>
      </w:r>
      <w:r w:rsidRPr="00D0445A">
        <w:rPr>
          <w:rFonts w:ascii="Tahoma" w:hAnsi="Tahoma"/>
          <w:spacing w:val="-15"/>
          <w:w w:val="105"/>
          <w:sz w:val="18"/>
          <w:lang w:val="el-GR"/>
        </w:rPr>
        <w:t xml:space="preserve"> </w:t>
      </w:r>
      <w:r w:rsidRPr="00D0445A">
        <w:rPr>
          <w:rFonts w:ascii="Tahoma" w:hAnsi="Tahoma"/>
          <w:w w:val="105"/>
          <w:sz w:val="18"/>
          <w:lang w:val="el-GR"/>
        </w:rPr>
        <w:t>συστήματος.</w:t>
      </w:r>
    </w:p>
    <w:p w:rsidR="000C253F" w:rsidRPr="00D0445A" w:rsidRDefault="000C253F">
      <w:pPr>
        <w:spacing w:before="6"/>
        <w:rPr>
          <w:rFonts w:ascii="Tahoma" w:eastAsia="Tahoma" w:hAnsi="Tahoma" w:cs="Tahoma"/>
          <w:sz w:val="15"/>
          <w:szCs w:val="15"/>
          <w:lang w:val="el-GR"/>
        </w:rPr>
      </w:pPr>
    </w:p>
    <w:p w:rsidR="000C253F" w:rsidRPr="00D0445A" w:rsidRDefault="00D0445A">
      <w:pPr>
        <w:ind w:left="123"/>
        <w:jc w:val="both"/>
        <w:rPr>
          <w:rFonts w:ascii="Tahoma" w:eastAsia="Tahoma" w:hAnsi="Tahoma" w:cs="Tahoma"/>
          <w:sz w:val="18"/>
          <w:szCs w:val="18"/>
          <w:lang w:val="el-GR"/>
        </w:rPr>
      </w:pPr>
      <w:r w:rsidRPr="00D0445A">
        <w:rPr>
          <w:rFonts w:ascii="Tahoma" w:hAnsi="Tahoma"/>
          <w:b/>
          <w:w w:val="105"/>
          <w:sz w:val="18"/>
          <w:lang w:val="el-GR"/>
        </w:rPr>
        <w:t>Ακεραιότητα</w:t>
      </w:r>
    </w:p>
    <w:p w:rsidR="000C253F" w:rsidRPr="00D0445A" w:rsidRDefault="000C253F">
      <w:pPr>
        <w:spacing w:before="12"/>
        <w:rPr>
          <w:rFonts w:ascii="Tahoma" w:eastAsia="Tahoma" w:hAnsi="Tahoma" w:cs="Tahoma"/>
          <w:b/>
          <w:bCs/>
          <w:sz w:val="18"/>
          <w:szCs w:val="18"/>
          <w:lang w:val="el-GR"/>
        </w:rPr>
      </w:pPr>
    </w:p>
    <w:p w:rsidR="000C253F" w:rsidRPr="00D0445A" w:rsidRDefault="00D0445A">
      <w:pPr>
        <w:spacing w:line="289" w:lineRule="auto"/>
        <w:ind w:left="123" w:right="212"/>
        <w:jc w:val="both"/>
        <w:rPr>
          <w:rFonts w:ascii="Tahoma" w:eastAsia="Tahoma" w:hAnsi="Tahoma" w:cs="Tahoma"/>
          <w:sz w:val="18"/>
          <w:szCs w:val="18"/>
          <w:lang w:val="el-GR"/>
        </w:rPr>
      </w:pPr>
      <w:r w:rsidRPr="00D0445A">
        <w:rPr>
          <w:rFonts w:ascii="Tahoma" w:hAnsi="Tahoma"/>
          <w:w w:val="105"/>
          <w:sz w:val="18"/>
          <w:lang w:val="el-GR"/>
        </w:rPr>
        <w:t>Τα</w:t>
      </w:r>
      <w:r w:rsidRPr="00D0445A">
        <w:rPr>
          <w:rFonts w:ascii="Tahoma" w:hAnsi="Tahoma"/>
          <w:spacing w:val="10"/>
          <w:w w:val="105"/>
          <w:sz w:val="18"/>
          <w:lang w:val="el-GR"/>
        </w:rPr>
        <w:t xml:space="preserve"> </w:t>
      </w:r>
      <w:r w:rsidRPr="00D0445A">
        <w:rPr>
          <w:rFonts w:ascii="Tahoma" w:hAnsi="Tahoma"/>
          <w:spacing w:val="-1"/>
          <w:w w:val="105"/>
          <w:sz w:val="18"/>
          <w:lang w:val="el-GR"/>
        </w:rPr>
        <w:t>δεδομένα</w:t>
      </w:r>
      <w:r w:rsidRPr="00D0445A">
        <w:rPr>
          <w:rFonts w:ascii="Tahoma" w:hAnsi="Tahoma"/>
          <w:spacing w:val="13"/>
          <w:w w:val="105"/>
          <w:sz w:val="18"/>
          <w:lang w:val="el-GR"/>
        </w:rPr>
        <w:t xml:space="preserve"> </w:t>
      </w:r>
      <w:r w:rsidRPr="00D0445A">
        <w:rPr>
          <w:rFonts w:ascii="Tahoma" w:hAnsi="Tahoma"/>
          <w:spacing w:val="-1"/>
          <w:w w:val="105"/>
          <w:sz w:val="18"/>
          <w:lang w:val="el-GR"/>
        </w:rPr>
        <w:t>δεν</w:t>
      </w:r>
      <w:r w:rsidRPr="00D0445A">
        <w:rPr>
          <w:rFonts w:ascii="Tahoma" w:hAnsi="Tahoma"/>
          <w:spacing w:val="13"/>
          <w:w w:val="105"/>
          <w:sz w:val="18"/>
          <w:lang w:val="el-GR"/>
        </w:rPr>
        <w:t xml:space="preserve"> </w:t>
      </w:r>
      <w:r w:rsidRPr="00D0445A">
        <w:rPr>
          <w:rFonts w:ascii="Tahoma" w:hAnsi="Tahoma"/>
          <w:spacing w:val="-1"/>
          <w:w w:val="105"/>
          <w:sz w:val="18"/>
          <w:lang w:val="el-GR"/>
        </w:rPr>
        <w:t>πρέπει</w:t>
      </w:r>
      <w:r w:rsidRPr="00D0445A">
        <w:rPr>
          <w:rFonts w:ascii="Tahoma" w:hAnsi="Tahoma"/>
          <w:spacing w:val="14"/>
          <w:w w:val="105"/>
          <w:sz w:val="18"/>
          <w:lang w:val="el-GR"/>
        </w:rPr>
        <w:t xml:space="preserve"> </w:t>
      </w:r>
      <w:r w:rsidRPr="00D0445A">
        <w:rPr>
          <w:rFonts w:ascii="Tahoma" w:hAnsi="Tahoma"/>
          <w:spacing w:val="-1"/>
          <w:w w:val="105"/>
          <w:sz w:val="18"/>
          <w:lang w:val="el-GR"/>
        </w:rPr>
        <w:t>να</w:t>
      </w:r>
      <w:r w:rsidRPr="00D0445A">
        <w:rPr>
          <w:rFonts w:ascii="Tahoma" w:hAnsi="Tahoma"/>
          <w:spacing w:val="12"/>
          <w:w w:val="105"/>
          <w:sz w:val="18"/>
          <w:lang w:val="el-GR"/>
        </w:rPr>
        <w:t xml:space="preserve"> </w:t>
      </w:r>
      <w:r w:rsidRPr="00D0445A">
        <w:rPr>
          <w:rFonts w:ascii="Tahoma" w:hAnsi="Tahoma"/>
          <w:w w:val="105"/>
          <w:sz w:val="18"/>
          <w:lang w:val="el-GR"/>
        </w:rPr>
        <w:t>αλλοιώνονται.</w:t>
      </w:r>
      <w:r w:rsidRPr="00D0445A">
        <w:rPr>
          <w:rFonts w:ascii="Tahoma" w:hAnsi="Tahoma"/>
          <w:spacing w:val="12"/>
          <w:w w:val="105"/>
          <w:sz w:val="18"/>
          <w:lang w:val="el-GR"/>
        </w:rPr>
        <w:t xml:space="preserve"> </w:t>
      </w:r>
      <w:r w:rsidRPr="00D0445A">
        <w:rPr>
          <w:rFonts w:ascii="Tahoma" w:hAnsi="Tahoma"/>
          <w:spacing w:val="1"/>
          <w:w w:val="105"/>
          <w:sz w:val="18"/>
          <w:lang w:val="el-GR"/>
        </w:rPr>
        <w:t>Για</w:t>
      </w:r>
      <w:r w:rsidRPr="00D0445A">
        <w:rPr>
          <w:rFonts w:ascii="Tahoma" w:hAnsi="Tahoma"/>
          <w:spacing w:val="10"/>
          <w:w w:val="105"/>
          <w:sz w:val="18"/>
          <w:lang w:val="el-GR"/>
        </w:rPr>
        <w:t xml:space="preserve"> </w:t>
      </w:r>
      <w:r w:rsidRPr="00D0445A">
        <w:rPr>
          <w:rFonts w:ascii="Tahoma" w:hAnsi="Tahoma"/>
          <w:spacing w:val="1"/>
          <w:w w:val="105"/>
          <w:sz w:val="18"/>
          <w:lang w:val="el-GR"/>
        </w:rPr>
        <w:t>να</w:t>
      </w:r>
      <w:r w:rsidRPr="00D0445A">
        <w:rPr>
          <w:rFonts w:ascii="Tahoma" w:hAnsi="Tahoma"/>
          <w:spacing w:val="11"/>
          <w:w w:val="105"/>
          <w:sz w:val="18"/>
          <w:lang w:val="el-GR"/>
        </w:rPr>
        <w:t xml:space="preserve"> </w:t>
      </w:r>
      <w:r w:rsidRPr="00D0445A">
        <w:rPr>
          <w:rFonts w:ascii="Tahoma" w:hAnsi="Tahoma"/>
          <w:spacing w:val="-1"/>
          <w:w w:val="105"/>
          <w:sz w:val="18"/>
          <w:lang w:val="el-GR"/>
        </w:rPr>
        <w:t>εξασφαλιστεί</w:t>
      </w:r>
      <w:r w:rsidRPr="00D0445A">
        <w:rPr>
          <w:rFonts w:ascii="Tahoma" w:hAnsi="Tahoma"/>
          <w:spacing w:val="13"/>
          <w:w w:val="105"/>
          <w:sz w:val="18"/>
          <w:lang w:val="el-GR"/>
        </w:rPr>
        <w:t xml:space="preserve"> </w:t>
      </w:r>
      <w:r w:rsidRPr="00D0445A">
        <w:rPr>
          <w:rFonts w:ascii="Tahoma" w:hAnsi="Tahoma"/>
          <w:w w:val="105"/>
          <w:sz w:val="18"/>
          <w:lang w:val="el-GR"/>
        </w:rPr>
        <w:t>η</w:t>
      </w:r>
      <w:r w:rsidRPr="00D0445A">
        <w:rPr>
          <w:rFonts w:ascii="Tahoma" w:hAnsi="Tahoma"/>
          <w:spacing w:val="10"/>
          <w:w w:val="105"/>
          <w:sz w:val="18"/>
          <w:lang w:val="el-GR"/>
        </w:rPr>
        <w:t xml:space="preserve"> </w:t>
      </w:r>
      <w:r w:rsidRPr="00D0445A">
        <w:rPr>
          <w:rFonts w:ascii="Tahoma" w:hAnsi="Tahoma"/>
          <w:w w:val="105"/>
          <w:sz w:val="18"/>
          <w:lang w:val="el-GR"/>
        </w:rPr>
        <w:t>ακεραιότητα</w:t>
      </w:r>
      <w:r w:rsidRPr="00D0445A">
        <w:rPr>
          <w:rFonts w:ascii="Tahoma" w:hAnsi="Tahoma"/>
          <w:spacing w:val="13"/>
          <w:w w:val="105"/>
          <w:sz w:val="18"/>
          <w:lang w:val="el-GR"/>
        </w:rPr>
        <w:t xml:space="preserve"> </w:t>
      </w:r>
      <w:r w:rsidRPr="00D0445A">
        <w:rPr>
          <w:rFonts w:ascii="Tahoma" w:hAnsi="Tahoma"/>
          <w:w w:val="105"/>
          <w:sz w:val="18"/>
          <w:lang w:val="el-GR"/>
        </w:rPr>
        <w:t>των</w:t>
      </w:r>
      <w:r w:rsidRPr="00D0445A">
        <w:rPr>
          <w:rFonts w:ascii="Tahoma" w:hAnsi="Tahoma"/>
          <w:spacing w:val="11"/>
          <w:w w:val="105"/>
          <w:sz w:val="18"/>
          <w:lang w:val="el-GR"/>
        </w:rPr>
        <w:t xml:space="preserve"> </w:t>
      </w:r>
      <w:r w:rsidRPr="00D0445A">
        <w:rPr>
          <w:rFonts w:ascii="Tahoma" w:hAnsi="Tahoma"/>
          <w:w w:val="105"/>
          <w:sz w:val="18"/>
          <w:lang w:val="el-GR"/>
        </w:rPr>
        <w:t>δεδομένων</w:t>
      </w:r>
      <w:r w:rsidRPr="00D0445A">
        <w:rPr>
          <w:rFonts w:ascii="Tahoma" w:hAnsi="Tahoma"/>
          <w:spacing w:val="9"/>
          <w:w w:val="105"/>
          <w:sz w:val="18"/>
          <w:lang w:val="el-GR"/>
        </w:rPr>
        <w:t xml:space="preserve"> </w:t>
      </w:r>
      <w:r w:rsidRPr="00D0445A">
        <w:rPr>
          <w:rFonts w:ascii="Tahoma" w:hAnsi="Tahoma"/>
          <w:spacing w:val="2"/>
          <w:w w:val="105"/>
          <w:sz w:val="18"/>
          <w:lang w:val="el-GR"/>
        </w:rPr>
        <w:t>θα</w:t>
      </w:r>
      <w:r w:rsidRPr="00D0445A">
        <w:rPr>
          <w:rFonts w:ascii="Tahoma" w:hAnsi="Tahoma"/>
          <w:spacing w:val="62"/>
          <w:w w:val="103"/>
          <w:sz w:val="18"/>
          <w:lang w:val="el-GR"/>
        </w:rPr>
        <w:t xml:space="preserve"> </w:t>
      </w:r>
      <w:r w:rsidRPr="00D0445A">
        <w:rPr>
          <w:rFonts w:ascii="Tahoma" w:hAnsi="Tahoma"/>
          <w:w w:val="105"/>
          <w:sz w:val="18"/>
          <w:lang w:val="el-GR"/>
        </w:rPr>
        <w:t>χρησιμοποιηθούν</w:t>
      </w:r>
      <w:r w:rsidRPr="00D0445A">
        <w:rPr>
          <w:rFonts w:ascii="Tahoma" w:hAnsi="Tahoma"/>
          <w:spacing w:val="32"/>
          <w:w w:val="105"/>
          <w:sz w:val="18"/>
          <w:lang w:val="el-GR"/>
        </w:rPr>
        <w:t xml:space="preserve"> </w:t>
      </w:r>
      <w:r w:rsidRPr="00D0445A">
        <w:rPr>
          <w:rFonts w:ascii="Tahoma" w:hAnsi="Tahoma"/>
          <w:w w:val="105"/>
          <w:sz w:val="18"/>
          <w:lang w:val="el-GR"/>
        </w:rPr>
        <w:t>συστήματα</w:t>
      </w:r>
      <w:r w:rsidRPr="00D0445A">
        <w:rPr>
          <w:rFonts w:ascii="Tahoma" w:hAnsi="Tahoma"/>
          <w:spacing w:val="34"/>
          <w:w w:val="105"/>
          <w:sz w:val="18"/>
          <w:lang w:val="el-GR"/>
        </w:rPr>
        <w:t xml:space="preserve"> </w:t>
      </w:r>
      <w:r w:rsidRPr="00D0445A">
        <w:rPr>
          <w:rFonts w:ascii="Tahoma" w:hAnsi="Tahoma"/>
          <w:w w:val="105"/>
          <w:sz w:val="18"/>
          <w:lang w:val="el-GR"/>
        </w:rPr>
        <w:t>διαχείρισης</w:t>
      </w:r>
      <w:r w:rsidRPr="00D0445A">
        <w:rPr>
          <w:rFonts w:ascii="Tahoma" w:hAnsi="Tahoma"/>
          <w:spacing w:val="31"/>
          <w:w w:val="105"/>
          <w:sz w:val="18"/>
          <w:lang w:val="el-GR"/>
        </w:rPr>
        <w:t xml:space="preserve"> </w:t>
      </w:r>
      <w:r w:rsidRPr="00D0445A">
        <w:rPr>
          <w:rFonts w:ascii="Tahoma" w:hAnsi="Tahoma"/>
          <w:w w:val="105"/>
          <w:sz w:val="18"/>
          <w:lang w:val="el-GR"/>
        </w:rPr>
        <w:t>Βάσεων</w:t>
      </w:r>
      <w:r w:rsidRPr="00D0445A">
        <w:rPr>
          <w:rFonts w:ascii="Tahoma" w:hAnsi="Tahoma"/>
          <w:spacing w:val="34"/>
          <w:w w:val="105"/>
          <w:sz w:val="18"/>
          <w:lang w:val="el-GR"/>
        </w:rPr>
        <w:t xml:space="preserve"> </w:t>
      </w:r>
      <w:r w:rsidRPr="00D0445A">
        <w:rPr>
          <w:rFonts w:ascii="Tahoma" w:hAnsi="Tahoma"/>
          <w:spacing w:val="-1"/>
          <w:w w:val="105"/>
          <w:sz w:val="18"/>
          <w:lang w:val="el-GR"/>
        </w:rPr>
        <w:t>Δεδομένων</w:t>
      </w:r>
      <w:r w:rsidRPr="00D0445A">
        <w:rPr>
          <w:rFonts w:ascii="Tahoma" w:hAnsi="Tahoma"/>
          <w:spacing w:val="33"/>
          <w:w w:val="105"/>
          <w:sz w:val="18"/>
          <w:lang w:val="el-GR"/>
        </w:rPr>
        <w:t xml:space="preserve"> </w:t>
      </w:r>
      <w:r w:rsidRPr="00D0445A">
        <w:rPr>
          <w:rFonts w:ascii="Tahoma" w:hAnsi="Tahoma"/>
          <w:w w:val="105"/>
          <w:sz w:val="18"/>
          <w:lang w:val="el-GR"/>
        </w:rPr>
        <w:t>που</w:t>
      </w:r>
      <w:r w:rsidRPr="00D0445A">
        <w:rPr>
          <w:rFonts w:ascii="Tahoma" w:hAnsi="Tahoma"/>
          <w:spacing w:val="34"/>
          <w:w w:val="105"/>
          <w:sz w:val="18"/>
          <w:lang w:val="el-GR"/>
        </w:rPr>
        <w:t xml:space="preserve"> </w:t>
      </w:r>
      <w:r w:rsidRPr="00D0445A">
        <w:rPr>
          <w:rFonts w:ascii="Tahoma" w:hAnsi="Tahoma"/>
          <w:spacing w:val="-1"/>
          <w:w w:val="105"/>
          <w:sz w:val="18"/>
          <w:lang w:val="el-GR"/>
        </w:rPr>
        <w:t>θα</w:t>
      </w:r>
      <w:r w:rsidRPr="00D0445A">
        <w:rPr>
          <w:rFonts w:ascii="Tahoma" w:hAnsi="Tahoma"/>
          <w:spacing w:val="31"/>
          <w:w w:val="105"/>
          <w:sz w:val="18"/>
          <w:lang w:val="el-GR"/>
        </w:rPr>
        <w:t xml:space="preserve"> </w:t>
      </w:r>
      <w:r w:rsidRPr="00D0445A">
        <w:rPr>
          <w:rFonts w:ascii="Tahoma" w:hAnsi="Tahoma"/>
          <w:w w:val="105"/>
          <w:sz w:val="18"/>
          <w:lang w:val="el-GR"/>
        </w:rPr>
        <w:t>παρέχουν</w:t>
      </w:r>
      <w:r w:rsidRPr="00D0445A">
        <w:rPr>
          <w:rFonts w:ascii="Tahoma" w:hAnsi="Tahoma"/>
          <w:spacing w:val="33"/>
          <w:w w:val="105"/>
          <w:sz w:val="18"/>
          <w:lang w:val="el-GR"/>
        </w:rPr>
        <w:t xml:space="preserve"> </w:t>
      </w:r>
      <w:r w:rsidRPr="00D0445A">
        <w:rPr>
          <w:rFonts w:ascii="Tahoma" w:hAnsi="Tahoma"/>
          <w:w w:val="105"/>
          <w:sz w:val="18"/>
          <w:lang w:val="el-GR"/>
        </w:rPr>
        <w:t>τους</w:t>
      </w:r>
      <w:r w:rsidRPr="00D0445A">
        <w:rPr>
          <w:rFonts w:ascii="Tahoma" w:hAnsi="Tahoma"/>
          <w:spacing w:val="31"/>
          <w:w w:val="105"/>
          <w:sz w:val="18"/>
          <w:lang w:val="el-GR"/>
        </w:rPr>
        <w:t xml:space="preserve"> </w:t>
      </w:r>
      <w:r w:rsidRPr="00D0445A">
        <w:rPr>
          <w:rFonts w:ascii="Tahoma" w:hAnsi="Tahoma"/>
          <w:w w:val="105"/>
          <w:sz w:val="18"/>
          <w:lang w:val="el-GR"/>
        </w:rPr>
        <w:t>κατάλληλους</w:t>
      </w:r>
      <w:r w:rsidRPr="00D0445A">
        <w:rPr>
          <w:rFonts w:ascii="Tahoma" w:hAnsi="Tahoma"/>
          <w:spacing w:val="30"/>
          <w:w w:val="103"/>
          <w:sz w:val="18"/>
          <w:lang w:val="el-GR"/>
        </w:rPr>
        <w:t xml:space="preserve"> </w:t>
      </w:r>
      <w:r w:rsidRPr="00D0445A">
        <w:rPr>
          <w:rFonts w:ascii="Tahoma" w:hAnsi="Tahoma"/>
          <w:spacing w:val="-1"/>
          <w:w w:val="105"/>
          <w:sz w:val="18"/>
          <w:lang w:val="el-GR"/>
        </w:rPr>
        <w:t>μηχανισμούς</w:t>
      </w:r>
      <w:r w:rsidRPr="00D0445A">
        <w:rPr>
          <w:rFonts w:ascii="Tahoma" w:hAnsi="Tahoma"/>
          <w:spacing w:val="7"/>
          <w:w w:val="105"/>
          <w:sz w:val="18"/>
          <w:lang w:val="el-GR"/>
        </w:rPr>
        <w:t xml:space="preserve"> </w:t>
      </w:r>
      <w:r w:rsidRPr="00D0445A">
        <w:rPr>
          <w:rFonts w:ascii="Tahoma" w:hAnsi="Tahoma"/>
          <w:w w:val="105"/>
          <w:sz w:val="18"/>
          <w:lang w:val="el-GR"/>
        </w:rPr>
        <w:t>διαφύλαξης</w:t>
      </w:r>
      <w:r w:rsidRPr="00D0445A">
        <w:rPr>
          <w:rFonts w:ascii="Tahoma" w:hAnsi="Tahoma"/>
          <w:spacing w:val="7"/>
          <w:w w:val="105"/>
          <w:sz w:val="18"/>
          <w:lang w:val="el-GR"/>
        </w:rPr>
        <w:t xml:space="preserve"> </w:t>
      </w:r>
      <w:r w:rsidRPr="00D0445A">
        <w:rPr>
          <w:rFonts w:ascii="Tahoma" w:hAnsi="Tahoma"/>
          <w:spacing w:val="-1"/>
          <w:w w:val="105"/>
          <w:sz w:val="18"/>
          <w:lang w:val="el-GR"/>
        </w:rPr>
        <w:t>της</w:t>
      </w:r>
      <w:r w:rsidRPr="00D0445A">
        <w:rPr>
          <w:rFonts w:ascii="Tahoma" w:hAnsi="Tahoma"/>
          <w:spacing w:val="5"/>
          <w:w w:val="105"/>
          <w:sz w:val="18"/>
          <w:lang w:val="el-GR"/>
        </w:rPr>
        <w:t xml:space="preserve"> </w:t>
      </w:r>
      <w:r w:rsidRPr="00D0445A">
        <w:rPr>
          <w:rFonts w:ascii="Tahoma" w:hAnsi="Tahoma"/>
          <w:w w:val="105"/>
          <w:sz w:val="18"/>
          <w:lang w:val="el-GR"/>
        </w:rPr>
        <w:t>ακεραιότητας</w:t>
      </w:r>
      <w:r w:rsidRPr="00D0445A">
        <w:rPr>
          <w:rFonts w:ascii="Tahoma" w:hAnsi="Tahoma"/>
          <w:spacing w:val="7"/>
          <w:w w:val="105"/>
          <w:sz w:val="18"/>
          <w:lang w:val="el-GR"/>
        </w:rPr>
        <w:t xml:space="preserve"> </w:t>
      </w:r>
      <w:r w:rsidRPr="00D0445A">
        <w:rPr>
          <w:rFonts w:ascii="Tahoma" w:hAnsi="Tahoma"/>
          <w:w w:val="105"/>
          <w:sz w:val="18"/>
          <w:lang w:val="el-GR"/>
        </w:rPr>
        <w:t>(</w:t>
      </w:r>
      <w:r>
        <w:rPr>
          <w:rFonts w:ascii="Tahoma" w:hAnsi="Tahoma"/>
          <w:w w:val="105"/>
          <w:sz w:val="18"/>
        </w:rPr>
        <w:t>integrity</w:t>
      </w:r>
      <w:r w:rsidRPr="00D0445A">
        <w:rPr>
          <w:rFonts w:ascii="Tahoma" w:hAnsi="Tahoma"/>
          <w:w w:val="105"/>
          <w:sz w:val="18"/>
          <w:lang w:val="el-GR"/>
        </w:rPr>
        <w:t>)</w:t>
      </w:r>
      <w:r w:rsidRPr="00D0445A">
        <w:rPr>
          <w:rFonts w:ascii="Tahoma" w:hAnsi="Tahoma"/>
          <w:spacing w:val="3"/>
          <w:w w:val="105"/>
          <w:sz w:val="18"/>
          <w:lang w:val="el-GR"/>
        </w:rPr>
        <w:t xml:space="preserve"> </w:t>
      </w:r>
      <w:r w:rsidRPr="00D0445A">
        <w:rPr>
          <w:rFonts w:ascii="Tahoma" w:hAnsi="Tahoma"/>
          <w:spacing w:val="-1"/>
          <w:w w:val="105"/>
          <w:sz w:val="18"/>
          <w:lang w:val="el-GR"/>
        </w:rPr>
        <w:t>και</w:t>
      </w:r>
      <w:r w:rsidRPr="00D0445A">
        <w:rPr>
          <w:rFonts w:ascii="Tahoma" w:hAnsi="Tahoma"/>
          <w:spacing w:val="6"/>
          <w:w w:val="105"/>
          <w:sz w:val="18"/>
          <w:lang w:val="el-GR"/>
        </w:rPr>
        <w:t xml:space="preserve"> </w:t>
      </w:r>
      <w:r w:rsidRPr="00D0445A">
        <w:rPr>
          <w:rFonts w:ascii="Tahoma" w:hAnsi="Tahoma"/>
          <w:w w:val="105"/>
          <w:sz w:val="18"/>
          <w:lang w:val="el-GR"/>
        </w:rPr>
        <w:t>συνέπειάς</w:t>
      </w:r>
      <w:r w:rsidRPr="00D0445A">
        <w:rPr>
          <w:rFonts w:ascii="Tahoma" w:hAnsi="Tahoma"/>
          <w:spacing w:val="5"/>
          <w:w w:val="105"/>
          <w:sz w:val="18"/>
          <w:lang w:val="el-GR"/>
        </w:rPr>
        <w:t xml:space="preserve"> </w:t>
      </w:r>
      <w:r w:rsidRPr="00D0445A">
        <w:rPr>
          <w:rFonts w:ascii="Tahoma" w:hAnsi="Tahoma"/>
          <w:spacing w:val="-1"/>
          <w:w w:val="105"/>
          <w:sz w:val="18"/>
          <w:lang w:val="el-GR"/>
        </w:rPr>
        <w:t>τους</w:t>
      </w:r>
      <w:r w:rsidRPr="00D0445A">
        <w:rPr>
          <w:rFonts w:ascii="Tahoma" w:hAnsi="Tahoma"/>
          <w:spacing w:val="5"/>
          <w:w w:val="105"/>
          <w:sz w:val="18"/>
          <w:lang w:val="el-GR"/>
        </w:rPr>
        <w:t xml:space="preserve"> </w:t>
      </w:r>
      <w:r w:rsidRPr="00D0445A">
        <w:rPr>
          <w:rFonts w:ascii="Tahoma" w:hAnsi="Tahoma"/>
          <w:spacing w:val="-1"/>
          <w:w w:val="105"/>
          <w:sz w:val="18"/>
          <w:lang w:val="el-GR"/>
        </w:rPr>
        <w:t>(</w:t>
      </w:r>
      <w:r>
        <w:rPr>
          <w:rFonts w:ascii="Tahoma" w:hAnsi="Tahoma"/>
          <w:spacing w:val="-1"/>
          <w:w w:val="105"/>
          <w:sz w:val="18"/>
        </w:rPr>
        <w:t>consistency</w:t>
      </w:r>
      <w:r w:rsidRPr="00D0445A">
        <w:rPr>
          <w:rFonts w:ascii="Tahoma" w:hAnsi="Tahoma"/>
          <w:spacing w:val="-1"/>
          <w:w w:val="105"/>
          <w:sz w:val="18"/>
          <w:lang w:val="el-GR"/>
        </w:rPr>
        <w:t>)</w:t>
      </w:r>
      <w:r w:rsidRPr="00D0445A">
        <w:rPr>
          <w:rFonts w:ascii="Tahoma" w:hAnsi="Tahoma"/>
          <w:spacing w:val="7"/>
          <w:w w:val="105"/>
          <w:sz w:val="18"/>
          <w:lang w:val="el-GR"/>
        </w:rPr>
        <w:t xml:space="preserve"> </w:t>
      </w:r>
      <w:r w:rsidRPr="00D0445A">
        <w:rPr>
          <w:rFonts w:ascii="Tahoma" w:hAnsi="Tahoma"/>
          <w:w w:val="105"/>
          <w:sz w:val="18"/>
          <w:lang w:val="el-GR"/>
        </w:rPr>
        <w:t>αλλά</w:t>
      </w:r>
      <w:r w:rsidRPr="00D0445A">
        <w:rPr>
          <w:rFonts w:ascii="Tahoma" w:hAnsi="Tahoma"/>
          <w:spacing w:val="3"/>
          <w:w w:val="105"/>
          <w:sz w:val="18"/>
          <w:lang w:val="el-GR"/>
        </w:rPr>
        <w:t xml:space="preserve"> </w:t>
      </w:r>
      <w:r w:rsidRPr="00D0445A">
        <w:rPr>
          <w:rFonts w:ascii="Tahoma" w:hAnsi="Tahoma"/>
          <w:w w:val="105"/>
          <w:sz w:val="18"/>
          <w:lang w:val="el-GR"/>
        </w:rPr>
        <w:t>και</w:t>
      </w:r>
      <w:r w:rsidRPr="00D0445A">
        <w:rPr>
          <w:rFonts w:ascii="Tahoma" w:hAnsi="Tahoma"/>
          <w:spacing w:val="4"/>
          <w:w w:val="105"/>
          <w:sz w:val="18"/>
          <w:lang w:val="el-GR"/>
        </w:rPr>
        <w:t xml:space="preserve"> </w:t>
      </w:r>
      <w:r w:rsidRPr="00D0445A">
        <w:rPr>
          <w:rFonts w:ascii="Tahoma" w:hAnsi="Tahoma"/>
          <w:spacing w:val="1"/>
          <w:w w:val="105"/>
          <w:sz w:val="18"/>
          <w:lang w:val="el-GR"/>
        </w:rPr>
        <w:t>θα</w:t>
      </w:r>
      <w:r w:rsidRPr="00D0445A">
        <w:rPr>
          <w:rFonts w:ascii="Tahoma" w:hAnsi="Tahoma"/>
          <w:spacing w:val="68"/>
          <w:w w:val="103"/>
          <w:sz w:val="18"/>
          <w:lang w:val="el-GR"/>
        </w:rPr>
        <w:t xml:space="preserve"> </w:t>
      </w:r>
      <w:r w:rsidRPr="00D0445A">
        <w:rPr>
          <w:rFonts w:ascii="Tahoma" w:hAnsi="Tahoma"/>
          <w:w w:val="105"/>
          <w:sz w:val="18"/>
          <w:lang w:val="el-GR"/>
        </w:rPr>
        <w:t>αποτρέπουν</w:t>
      </w:r>
      <w:r w:rsidRPr="00D0445A">
        <w:rPr>
          <w:rFonts w:ascii="Tahoma" w:hAnsi="Tahoma"/>
          <w:spacing w:val="-24"/>
          <w:w w:val="105"/>
          <w:sz w:val="18"/>
          <w:lang w:val="el-GR"/>
        </w:rPr>
        <w:t xml:space="preserve"> </w:t>
      </w:r>
      <w:r w:rsidRPr="00D0445A">
        <w:rPr>
          <w:rFonts w:ascii="Tahoma" w:hAnsi="Tahoma"/>
          <w:spacing w:val="-1"/>
          <w:w w:val="105"/>
          <w:sz w:val="18"/>
          <w:lang w:val="el-GR"/>
        </w:rPr>
        <w:t>επιθέσεις</w:t>
      </w:r>
      <w:r w:rsidRPr="00D0445A">
        <w:rPr>
          <w:rFonts w:ascii="Tahoma" w:hAnsi="Tahoma"/>
          <w:spacing w:val="-25"/>
          <w:w w:val="105"/>
          <w:sz w:val="18"/>
          <w:lang w:val="el-GR"/>
        </w:rPr>
        <w:t xml:space="preserve"> </w:t>
      </w:r>
      <w:r w:rsidRPr="00D0445A">
        <w:rPr>
          <w:rFonts w:ascii="Tahoma" w:hAnsi="Tahoma"/>
          <w:w w:val="105"/>
          <w:sz w:val="18"/>
          <w:lang w:val="el-GR"/>
        </w:rPr>
        <w:t>δολιοφθοράς</w:t>
      </w:r>
      <w:r w:rsidRPr="00D0445A">
        <w:rPr>
          <w:rFonts w:ascii="Tahoma" w:hAnsi="Tahoma"/>
          <w:spacing w:val="-24"/>
          <w:w w:val="105"/>
          <w:sz w:val="18"/>
          <w:lang w:val="el-GR"/>
        </w:rPr>
        <w:t xml:space="preserve"> </w:t>
      </w:r>
      <w:r w:rsidRPr="00D0445A">
        <w:rPr>
          <w:rFonts w:ascii="Tahoma" w:hAnsi="Tahoma"/>
          <w:w w:val="105"/>
          <w:sz w:val="18"/>
          <w:lang w:val="el-GR"/>
        </w:rPr>
        <w:t>δεδομένων.</w:t>
      </w:r>
    </w:p>
    <w:bookmarkEnd w:id="1"/>
    <w:p w:rsidR="000C253F" w:rsidRPr="00D0445A" w:rsidRDefault="000C253F">
      <w:pPr>
        <w:rPr>
          <w:rFonts w:ascii="Tahoma" w:eastAsia="Tahoma" w:hAnsi="Tahoma" w:cs="Tahoma"/>
          <w:sz w:val="18"/>
          <w:szCs w:val="18"/>
          <w:lang w:val="el-GR"/>
        </w:rPr>
      </w:pPr>
    </w:p>
    <w:p w:rsidR="000C253F" w:rsidRDefault="00D0445A" w:rsidP="009750BE">
      <w:pPr>
        <w:numPr>
          <w:ilvl w:val="2"/>
          <w:numId w:val="39"/>
        </w:numPr>
        <w:tabs>
          <w:tab w:val="left" w:pos="933"/>
        </w:tabs>
        <w:spacing w:before="114"/>
        <w:rPr>
          <w:rFonts w:ascii="Tahoma" w:eastAsia="Tahoma" w:hAnsi="Tahoma" w:cs="Tahoma"/>
          <w:sz w:val="18"/>
          <w:szCs w:val="18"/>
        </w:rPr>
      </w:pPr>
      <w:r>
        <w:rPr>
          <w:rFonts w:ascii="Tahoma" w:hAnsi="Tahoma"/>
          <w:b/>
          <w:w w:val="105"/>
          <w:sz w:val="18"/>
        </w:rPr>
        <w:lastRenderedPageBreak/>
        <w:t>Στόχοι</w:t>
      </w:r>
      <w:r>
        <w:rPr>
          <w:rFonts w:ascii="Tahoma" w:hAnsi="Tahoma"/>
          <w:b/>
          <w:spacing w:val="-15"/>
          <w:w w:val="105"/>
          <w:sz w:val="18"/>
        </w:rPr>
        <w:t xml:space="preserve"> </w:t>
      </w:r>
      <w:r>
        <w:rPr>
          <w:rFonts w:ascii="Tahoma" w:hAnsi="Tahoma"/>
          <w:b/>
          <w:w w:val="105"/>
          <w:sz w:val="18"/>
        </w:rPr>
        <w:t>του</w:t>
      </w:r>
      <w:r>
        <w:rPr>
          <w:rFonts w:ascii="Tahoma" w:hAnsi="Tahoma"/>
          <w:b/>
          <w:spacing w:val="-16"/>
          <w:w w:val="105"/>
          <w:sz w:val="18"/>
        </w:rPr>
        <w:t xml:space="preserve"> </w:t>
      </w:r>
      <w:r>
        <w:rPr>
          <w:rFonts w:ascii="Tahoma" w:hAnsi="Tahoma"/>
          <w:b/>
          <w:spacing w:val="-1"/>
          <w:w w:val="105"/>
          <w:sz w:val="18"/>
        </w:rPr>
        <w:t>Έργου</w:t>
      </w:r>
    </w:p>
    <w:p w:rsidR="000C253F" w:rsidRDefault="000C253F">
      <w:pPr>
        <w:spacing w:before="3"/>
        <w:rPr>
          <w:rFonts w:ascii="Tahoma" w:eastAsia="Tahoma" w:hAnsi="Tahoma" w:cs="Tahoma"/>
          <w:b/>
          <w:bCs/>
          <w:sz w:val="19"/>
          <w:szCs w:val="19"/>
        </w:rPr>
      </w:pPr>
    </w:p>
    <w:p w:rsidR="00023A8B" w:rsidRDefault="00D0445A">
      <w:pPr>
        <w:rPr>
          <w:rFonts w:ascii="Tahoma" w:hAnsi="Tahoma"/>
          <w:b/>
          <w:spacing w:val="-1"/>
          <w:w w:val="105"/>
          <w:sz w:val="18"/>
          <w:lang w:val="el-GR"/>
        </w:rPr>
      </w:pPr>
      <w:r w:rsidRPr="00D0445A">
        <w:rPr>
          <w:rFonts w:ascii="Tahoma" w:hAnsi="Tahoma"/>
          <w:spacing w:val="-1"/>
          <w:w w:val="105"/>
          <w:sz w:val="18"/>
          <w:lang w:val="el-GR"/>
        </w:rPr>
        <w:t>Στόχος</w:t>
      </w:r>
      <w:r w:rsidRPr="00D0445A">
        <w:rPr>
          <w:rFonts w:ascii="Tahoma" w:hAnsi="Tahoma"/>
          <w:spacing w:val="-12"/>
          <w:w w:val="105"/>
          <w:sz w:val="18"/>
          <w:lang w:val="el-GR"/>
        </w:rPr>
        <w:t xml:space="preserve"> </w:t>
      </w:r>
      <w:r w:rsidRPr="00D0445A">
        <w:rPr>
          <w:rFonts w:ascii="Tahoma" w:hAnsi="Tahoma"/>
          <w:spacing w:val="-1"/>
          <w:w w:val="105"/>
          <w:sz w:val="18"/>
          <w:lang w:val="el-GR"/>
        </w:rPr>
        <w:t>του</w:t>
      </w:r>
      <w:r w:rsidRPr="00D0445A">
        <w:rPr>
          <w:rFonts w:ascii="Tahoma" w:hAnsi="Tahoma"/>
          <w:spacing w:val="-11"/>
          <w:w w:val="105"/>
          <w:sz w:val="18"/>
          <w:lang w:val="el-GR"/>
        </w:rPr>
        <w:t xml:space="preserve"> </w:t>
      </w:r>
      <w:r w:rsidRPr="00D0445A">
        <w:rPr>
          <w:rFonts w:ascii="Tahoma" w:hAnsi="Tahoma"/>
          <w:spacing w:val="-1"/>
          <w:w w:val="105"/>
          <w:sz w:val="18"/>
          <w:lang w:val="el-GR"/>
        </w:rPr>
        <w:t>έργου</w:t>
      </w:r>
      <w:r w:rsidRPr="00D0445A">
        <w:rPr>
          <w:rFonts w:ascii="Tahoma" w:hAnsi="Tahoma"/>
          <w:spacing w:val="-14"/>
          <w:w w:val="105"/>
          <w:sz w:val="18"/>
          <w:lang w:val="el-GR"/>
        </w:rPr>
        <w:t xml:space="preserve"> </w:t>
      </w:r>
      <w:r w:rsidRPr="00D0445A">
        <w:rPr>
          <w:rFonts w:ascii="Tahoma" w:hAnsi="Tahoma"/>
          <w:w w:val="105"/>
          <w:sz w:val="18"/>
          <w:lang w:val="el-GR"/>
        </w:rPr>
        <w:t>αποτελεί</w:t>
      </w:r>
      <w:r w:rsidRPr="00D0445A">
        <w:rPr>
          <w:rFonts w:ascii="Tahoma" w:hAnsi="Tahoma"/>
          <w:spacing w:val="-13"/>
          <w:w w:val="105"/>
          <w:sz w:val="18"/>
          <w:lang w:val="el-GR"/>
        </w:rPr>
        <w:t xml:space="preserve"> </w:t>
      </w:r>
      <w:r w:rsidRPr="00D0445A">
        <w:rPr>
          <w:rFonts w:ascii="Tahoma" w:hAnsi="Tahoma"/>
          <w:w w:val="105"/>
          <w:sz w:val="18"/>
          <w:lang w:val="el-GR"/>
        </w:rPr>
        <w:t>η</w:t>
      </w:r>
      <w:r w:rsidRPr="00D0445A">
        <w:rPr>
          <w:rFonts w:ascii="Tahoma" w:hAnsi="Tahoma"/>
          <w:spacing w:val="-13"/>
          <w:w w:val="105"/>
          <w:sz w:val="18"/>
          <w:lang w:val="el-GR"/>
        </w:rPr>
        <w:t xml:space="preserve"> </w:t>
      </w:r>
      <w:r w:rsidRPr="00D0445A">
        <w:rPr>
          <w:rFonts w:ascii="Tahoma" w:hAnsi="Tahoma"/>
          <w:spacing w:val="-1"/>
          <w:w w:val="105"/>
          <w:sz w:val="18"/>
          <w:lang w:val="el-GR"/>
        </w:rPr>
        <w:t>προμήθεια</w:t>
      </w:r>
      <w:r w:rsidRPr="00D0445A">
        <w:rPr>
          <w:rFonts w:ascii="Tahoma" w:hAnsi="Tahoma"/>
          <w:spacing w:val="-13"/>
          <w:w w:val="105"/>
          <w:sz w:val="18"/>
          <w:lang w:val="el-GR"/>
        </w:rPr>
        <w:t xml:space="preserve"> </w:t>
      </w:r>
      <w:r w:rsidR="005E32FB" w:rsidRPr="005E32FB">
        <w:rPr>
          <w:rFonts w:ascii="Tahoma" w:hAnsi="Tahoma"/>
          <w:w w:val="105"/>
          <w:sz w:val="18"/>
          <w:lang w:val="el-GR"/>
        </w:rPr>
        <w:t>Πληροφοριακ</w:t>
      </w:r>
      <w:r w:rsidR="005E32FB">
        <w:rPr>
          <w:rFonts w:ascii="Tahoma" w:hAnsi="Tahoma"/>
          <w:w w:val="105"/>
          <w:sz w:val="18"/>
          <w:lang w:val="el-GR"/>
        </w:rPr>
        <w:t>ού</w:t>
      </w:r>
      <w:r w:rsidR="005E32FB" w:rsidRPr="005E32FB">
        <w:rPr>
          <w:rFonts w:ascii="Tahoma" w:hAnsi="Tahoma"/>
          <w:w w:val="105"/>
          <w:sz w:val="18"/>
          <w:lang w:val="el-GR"/>
        </w:rPr>
        <w:t xml:space="preserve"> σ</w:t>
      </w:r>
      <w:r w:rsidR="005E32FB">
        <w:rPr>
          <w:rFonts w:ascii="Tahoma" w:hAnsi="Tahoma"/>
          <w:w w:val="105"/>
          <w:sz w:val="18"/>
          <w:lang w:val="el-GR"/>
        </w:rPr>
        <w:t>υ</w:t>
      </w:r>
      <w:r w:rsidR="005E32FB" w:rsidRPr="005E32FB">
        <w:rPr>
          <w:rFonts w:ascii="Tahoma" w:hAnsi="Tahoma"/>
          <w:w w:val="105"/>
          <w:sz w:val="18"/>
          <w:lang w:val="el-GR"/>
        </w:rPr>
        <w:t>στ</w:t>
      </w:r>
      <w:r w:rsidR="005E32FB">
        <w:rPr>
          <w:rFonts w:ascii="Tahoma" w:hAnsi="Tahoma"/>
          <w:w w:val="105"/>
          <w:sz w:val="18"/>
          <w:lang w:val="el-GR"/>
        </w:rPr>
        <w:t>ή</w:t>
      </w:r>
      <w:r w:rsidR="005E32FB" w:rsidRPr="005E32FB">
        <w:rPr>
          <w:rFonts w:ascii="Tahoma" w:hAnsi="Tahoma"/>
          <w:w w:val="105"/>
          <w:sz w:val="18"/>
          <w:lang w:val="el-GR"/>
        </w:rPr>
        <w:t>μα</w:t>
      </w:r>
      <w:r w:rsidR="005E32FB">
        <w:rPr>
          <w:rFonts w:ascii="Tahoma" w:hAnsi="Tahoma"/>
          <w:w w:val="105"/>
          <w:sz w:val="18"/>
          <w:lang w:val="el-GR"/>
        </w:rPr>
        <w:t>τος</w:t>
      </w:r>
      <w:r w:rsidR="005E32FB" w:rsidRPr="005E32FB">
        <w:rPr>
          <w:rFonts w:ascii="Tahoma" w:hAnsi="Tahoma"/>
          <w:w w:val="105"/>
          <w:sz w:val="18"/>
          <w:lang w:val="el-GR"/>
        </w:rPr>
        <w:t xml:space="preserve"> Ανθρώπινου Δυναμικού για τις ανάγκες της ΚτΠ</w:t>
      </w:r>
      <w:r w:rsidRPr="00D0445A">
        <w:rPr>
          <w:rFonts w:ascii="Tahoma" w:hAnsi="Tahoma"/>
          <w:w w:val="105"/>
          <w:sz w:val="18"/>
          <w:lang w:val="el-GR"/>
        </w:rPr>
        <w:t>.</w:t>
      </w:r>
    </w:p>
    <w:p w:rsidR="00023A8B" w:rsidRDefault="00023A8B">
      <w:pPr>
        <w:rPr>
          <w:rFonts w:ascii="Tahoma" w:hAnsi="Tahoma"/>
          <w:b/>
          <w:spacing w:val="-1"/>
          <w:w w:val="105"/>
          <w:sz w:val="18"/>
          <w:lang w:val="el-GR"/>
        </w:rPr>
      </w:pPr>
    </w:p>
    <w:p w:rsidR="00023A8B" w:rsidRPr="004A5D13" w:rsidRDefault="00023A8B">
      <w:pPr>
        <w:rPr>
          <w:rFonts w:ascii="Tahoma" w:hAnsi="Tahoma"/>
          <w:b/>
          <w:spacing w:val="-1"/>
          <w:w w:val="105"/>
          <w:sz w:val="18"/>
          <w:lang w:val="el-GR"/>
        </w:rPr>
      </w:pPr>
    </w:p>
    <w:p w:rsidR="000C253F" w:rsidRPr="00804713" w:rsidRDefault="00D0445A" w:rsidP="009750BE">
      <w:pPr>
        <w:numPr>
          <w:ilvl w:val="2"/>
          <w:numId w:val="39"/>
        </w:numPr>
        <w:tabs>
          <w:tab w:val="left" w:pos="933"/>
        </w:tabs>
        <w:spacing w:before="118"/>
        <w:rPr>
          <w:rFonts w:ascii="Tahoma" w:eastAsia="Tahoma" w:hAnsi="Tahoma" w:cs="Tahoma"/>
          <w:sz w:val="18"/>
          <w:szCs w:val="18"/>
          <w:lang w:val="el-GR"/>
        </w:rPr>
      </w:pPr>
      <w:r w:rsidRPr="00804713">
        <w:rPr>
          <w:rFonts w:ascii="Tahoma" w:hAnsi="Tahoma"/>
          <w:b/>
          <w:spacing w:val="-1"/>
          <w:w w:val="105"/>
          <w:sz w:val="18"/>
          <w:lang w:val="el-GR"/>
        </w:rPr>
        <w:t>Κρίσιμοι</w:t>
      </w:r>
      <w:r w:rsidRPr="00804713">
        <w:rPr>
          <w:rFonts w:ascii="Tahoma" w:hAnsi="Tahoma"/>
          <w:b/>
          <w:spacing w:val="-16"/>
          <w:w w:val="105"/>
          <w:sz w:val="18"/>
          <w:lang w:val="el-GR"/>
        </w:rPr>
        <w:t xml:space="preserve"> </w:t>
      </w:r>
      <w:r w:rsidRPr="00804713">
        <w:rPr>
          <w:rFonts w:ascii="Tahoma" w:hAnsi="Tahoma"/>
          <w:b/>
          <w:w w:val="105"/>
          <w:sz w:val="18"/>
          <w:lang w:val="el-GR"/>
        </w:rPr>
        <w:t>παράγοντες</w:t>
      </w:r>
      <w:r w:rsidRPr="00804713">
        <w:rPr>
          <w:rFonts w:ascii="Tahoma" w:hAnsi="Tahoma"/>
          <w:b/>
          <w:spacing w:val="-21"/>
          <w:w w:val="105"/>
          <w:sz w:val="18"/>
          <w:lang w:val="el-GR"/>
        </w:rPr>
        <w:t xml:space="preserve"> </w:t>
      </w:r>
      <w:r w:rsidRPr="00804713">
        <w:rPr>
          <w:rFonts w:ascii="Tahoma" w:hAnsi="Tahoma"/>
          <w:b/>
          <w:w w:val="105"/>
          <w:sz w:val="18"/>
          <w:lang w:val="el-GR"/>
        </w:rPr>
        <w:t>επιτυχίας</w:t>
      </w:r>
      <w:r w:rsidRPr="00804713">
        <w:rPr>
          <w:rFonts w:ascii="Tahoma" w:hAnsi="Tahoma"/>
          <w:b/>
          <w:spacing w:val="-20"/>
          <w:w w:val="105"/>
          <w:sz w:val="18"/>
          <w:lang w:val="el-GR"/>
        </w:rPr>
        <w:t xml:space="preserve"> </w:t>
      </w:r>
      <w:r w:rsidRPr="00804713">
        <w:rPr>
          <w:rFonts w:ascii="Tahoma" w:hAnsi="Tahoma"/>
          <w:b/>
          <w:w w:val="105"/>
          <w:sz w:val="18"/>
          <w:lang w:val="el-GR"/>
        </w:rPr>
        <w:t>του</w:t>
      </w:r>
      <w:r w:rsidRPr="00804713">
        <w:rPr>
          <w:rFonts w:ascii="Tahoma" w:hAnsi="Tahoma"/>
          <w:b/>
          <w:spacing w:val="-18"/>
          <w:w w:val="105"/>
          <w:sz w:val="18"/>
          <w:lang w:val="el-GR"/>
        </w:rPr>
        <w:t xml:space="preserve"> </w:t>
      </w:r>
      <w:r w:rsidRPr="00804713">
        <w:rPr>
          <w:rFonts w:ascii="Tahoma" w:hAnsi="Tahoma"/>
          <w:b/>
          <w:spacing w:val="-1"/>
          <w:w w:val="105"/>
          <w:sz w:val="18"/>
          <w:lang w:val="el-GR"/>
        </w:rPr>
        <w:t>Έργου</w:t>
      </w:r>
    </w:p>
    <w:p w:rsidR="000C253F" w:rsidRPr="00804713" w:rsidRDefault="000C253F">
      <w:pPr>
        <w:spacing w:before="7"/>
        <w:rPr>
          <w:rFonts w:ascii="Tahoma" w:eastAsia="Tahoma" w:hAnsi="Tahoma" w:cs="Tahoma"/>
          <w:b/>
          <w:bCs/>
          <w:sz w:val="18"/>
          <w:szCs w:val="18"/>
          <w:lang w:val="el-GR"/>
        </w:rPr>
      </w:pPr>
    </w:p>
    <w:tbl>
      <w:tblPr>
        <w:tblW w:w="0" w:type="auto"/>
        <w:tblInd w:w="223" w:type="dxa"/>
        <w:tblLayout w:type="fixed"/>
        <w:tblCellMar>
          <w:left w:w="0" w:type="dxa"/>
          <w:right w:w="0" w:type="dxa"/>
        </w:tblCellMar>
        <w:tblLook w:val="01E0" w:firstRow="1" w:lastRow="1" w:firstColumn="1" w:lastColumn="1" w:noHBand="0" w:noVBand="0"/>
      </w:tblPr>
      <w:tblGrid>
        <w:gridCol w:w="4030"/>
        <w:gridCol w:w="5030"/>
      </w:tblGrid>
      <w:tr w:rsidR="000C253F">
        <w:trPr>
          <w:trHeight w:hRule="exact" w:val="234"/>
        </w:trPr>
        <w:tc>
          <w:tcPr>
            <w:tcW w:w="4030"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6"/>
              <w:ind w:left="97"/>
              <w:rPr>
                <w:rFonts w:ascii="Tahoma" w:eastAsia="Tahoma" w:hAnsi="Tahoma" w:cs="Tahoma"/>
                <w:sz w:val="18"/>
                <w:szCs w:val="18"/>
              </w:rPr>
            </w:pPr>
            <w:r>
              <w:rPr>
                <w:rFonts w:ascii="Tahoma" w:hAnsi="Tahoma"/>
                <w:b/>
                <w:w w:val="105"/>
                <w:sz w:val="18"/>
              </w:rPr>
              <w:t>Κρίσιμος</w:t>
            </w:r>
            <w:r>
              <w:rPr>
                <w:rFonts w:ascii="Tahoma" w:hAnsi="Tahoma"/>
                <w:b/>
                <w:spacing w:val="-29"/>
                <w:w w:val="105"/>
                <w:sz w:val="18"/>
              </w:rPr>
              <w:t xml:space="preserve"> </w:t>
            </w:r>
            <w:r>
              <w:rPr>
                <w:rFonts w:ascii="Tahoma" w:hAnsi="Tahoma"/>
                <w:b/>
                <w:w w:val="105"/>
                <w:sz w:val="18"/>
              </w:rPr>
              <w:t>Παράγοντας</w:t>
            </w:r>
            <w:r>
              <w:rPr>
                <w:rFonts w:ascii="Tahoma" w:hAnsi="Tahoma"/>
                <w:b/>
                <w:spacing w:val="-29"/>
                <w:w w:val="105"/>
                <w:sz w:val="18"/>
              </w:rPr>
              <w:t xml:space="preserve"> </w:t>
            </w:r>
            <w:r>
              <w:rPr>
                <w:rFonts w:ascii="Tahoma" w:hAnsi="Tahoma"/>
                <w:b/>
                <w:w w:val="105"/>
                <w:sz w:val="18"/>
              </w:rPr>
              <w:t>Επιτυχίας</w:t>
            </w:r>
          </w:p>
        </w:tc>
        <w:tc>
          <w:tcPr>
            <w:tcW w:w="5030"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6"/>
              <w:ind w:left="97"/>
              <w:rPr>
                <w:rFonts w:ascii="Tahoma" w:eastAsia="Tahoma" w:hAnsi="Tahoma" w:cs="Tahoma"/>
                <w:sz w:val="18"/>
                <w:szCs w:val="18"/>
              </w:rPr>
            </w:pPr>
            <w:r>
              <w:rPr>
                <w:rFonts w:ascii="Tahoma" w:hAnsi="Tahoma"/>
                <w:b/>
                <w:w w:val="105"/>
                <w:sz w:val="18"/>
              </w:rPr>
              <w:t>Σχετικές</w:t>
            </w:r>
            <w:r>
              <w:rPr>
                <w:rFonts w:ascii="Tahoma" w:hAnsi="Tahoma"/>
                <w:b/>
                <w:spacing w:val="-33"/>
                <w:w w:val="105"/>
                <w:sz w:val="18"/>
              </w:rPr>
              <w:t xml:space="preserve"> </w:t>
            </w:r>
            <w:r>
              <w:rPr>
                <w:rFonts w:ascii="Tahoma" w:hAnsi="Tahoma"/>
                <w:b/>
                <w:w w:val="105"/>
                <w:sz w:val="18"/>
              </w:rPr>
              <w:t>Ενέργειες</w:t>
            </w:r>
            <w:r>
              <w:rPr>
                <w:rFonts w:ascii="Tahoma" w:hAnsi="Tahoma"/>
                <w:b/>
                <w:spacing w:val="-31"/>
                <w:w w:val="105"/>
                <w:sz w:val="18"/>
              </w:rPr>
              <w:t xml:space="preserve"> </w:t>
            </w:r>
            <w:r>
              <w:rPr>
                <w:rFonts w:ascii="Tahoma" w:hAnsi="Tahoma"/>
                <w:b/>
                <w:w w:val="105"/>
                <w:sz w:val="18"/>
              </w:rPr>
              <w:t>Αντιμετώπισης</w:t>
            </w:r>
          </w:p>
        </w:tc>
      </w:tr>
      <w:tr w:rsidR="000C253F" w:rsidRPr="00594F4D">
        <w:trPr>
          <w:trHeight w:hRule="exact" w:val="550"/>
        </w:trPr>
        <w:tc>
          <w:tcPr>
            <w:tcW w:w="403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8" w:line="249" w:lineRule="auto"/>
              <w:ind w:left="97" w:right="90" w:hanging="1"/>
              <w:rPr>
                <w:rFonts w:ascii="Tahoma" w:eastAsia="Tahoma" w:hAnsi="Tahoma" w:cs="Tahoma"/>
                <w:sz w:val="18"/>
                <w:szCs w:val="18"/>
                <w:lang w:val="el-GR"/>
              </w:rPr>
            </w:pPr>
            <w:r w:rsidRPr="00D0445A">
              <w:rPr>
                <w:rFonts w:ascii="Tahoma" w:hAnsi="Tahoma"/>
                <w:w w:val="105"/>
                <w:sz w:val="18"/>
                <w:lang w:val="el-GR"/>
              </w:rPr>
              <w:t>Διαθεσιμότητα</w:t>
            </w:r>
            <w:r w:rsidRPr="00D0445A">
              <w:rPr>
                <w:rFonts w:ascii="Tahoma" w:hAnsi="Tahoma"/>
                <w:spacing w:val="48"/>
                <w:w w:val="105"/>
                <w:sz w:val="18"/>
                <w:lang w:val="el-GR"/>
              </w:rPr>
              <w:t xml:space="preserve"> </w:t>
            </w:r>
            <w:r w:rsidRPr="00D0445A">
              <w:rPr>
                <w:rFonts w:ascii="Tahoma" w:hAnsi="Tahoma"/>
                <w:w w:val="105"/>
                <w:sz w:val="18"/>
                <w:lang w:val="el-GR"/>
              </w:rPr>
              <w:t>των</w:t>
            </w:r>
            <w:r w:rsidRPr="00D0445A">
              <w:rPr>
                <w:rFonts w:ascii="Tahoma" w:hAnsi="Tahoma"/>
                <w:spacing w:val="47"/>
                <w:w w:val="105"/>
                <w:sz w:val="18"/>
                <w:lang w:val="el-GR"/>
              </w:rPr>
              <w:t xml:space="preserve"> </w:t>
            </w:r>
            <w:r w:rsidRPr="00D0445A">
              <w:rPr>
                <w:rFonts w:ascii="Tahoma" w:hAnsi="Tahoma"/>
                <w:w w:val="105"/>
                <w:sz w:val="18"/>
                <w:lang w:val="el-GR"/>
              </w:rPr>
              <w:t>αρμοδίων</w:t>
            </w:r>
            <w:r w:rsidRPr="00D0445A">
              <w:rPr>
                <w:rFonts w:ascii="Tahoma" w:hAnsi="Tahoma"/>
                <w:spacing w:val="45"/>
                <w:w w:val="105"/>
                <w:sz w:val="18"/>
                <w:lang w:val="el-GR"/>
              </w:rPr>
              <w:t xml:space="preserve"> </w:t>
            </w:r>
            <w:r w:rsidRPr="00D0445A">
              <w:rPr>
                <w:rFonts w:ascii="Tahoma" w:hAnsi="Tahoma"/>
                <w:w w:val="105"/>
                <w:sz w:val="18"/>
                <w:lang w:val="el-GR"/>
              </w:rPr>
              <w:t>στελεχών</w:t>
            </w:r>
            <w:r w:rsidRPr="00D0445A">
              <w:rPr>
                <w:rFonts w:ascii="Tahoma" w:hAnsi="Tahoma"/>
                <w:spacing w:val="48"/>
                <w:w w:val="105"/>
                <w:sz w:val="18"/>
                <w:lang w:val="el-GR"/>
              </w:rPr>
              <w:t xml:space="preserve"> </w:t>
            </w:r>
            <w:r w:rsidRPr="00D0445A">
              <w:rPr>
                <w:rFonts w:ascii="Tahoma" w:hAnsi="Tahoma"/>
                <w:spacing w:val="-1"/>
                <w:w w:val="105"/>
                <w:sz w:val="18"/>
                <w:lang w:val="el-GR"/>
              </w:rPr>
              <w:t>για</w:t>
            </w:r>
            <w:r w:rsidRPr="00D0445A">
              <w:rPr>
                <w:rFonts w:ascii="Tahoma" w:hAnsi="Tahoma"/>
                <w:spacing w:val="29"/>
                <w:w w:val="103"/>
                <w:sz w:val="18"/>
                <w:lang w:val="el-GR"/>
              </w:rPr>
              <w:t xml:space="preserve"> </w:t>
            </w:r>
            <w:r w:rsidRPr="00D0445A">
              <w:rPr>
                <w:rFonts w:ascii="Tahoma" w:hAnsi="Tahoma"/>
                <w:w w:val="105"/>
                <w:sz w:val="18"/>
                <w:lang w:val="el-GR"/>
              </w:rPr>
              <w:t>συνεργασία</w:t>
            </w:r>
            <w:r w:rsidRPr="00D0445A">
              <w:rPr>
                <w:rFonts w:ascii="Tahoma" w:hAnsi="Tahoma"/>
                <w:spacing w:val="-17"/>
                <w:w w:val="105"/>
                <w:sz w:val="18"/>
                <w:lang w:val="el-GR"/>
              </w:rPr>
              <w:t xml:space="preserve"> </w:t>
            </w:r>
            <w:r w:rsidRPr="00D0445A">
              <w:rPr>
                <w:rFonts w:ascii="Tahoma" w:hAnsi="Tahoma"/>
                <w:w w:val="105"/>
                <w:sz w:val="18"/>
                <w:lang w:val="el-GR"/>
              </w:rPr>
              <w:t>με</w:t>
            </w:r>
            <w:r w:rsidRPr="00D0445A">
              <w:rPr>
                <w:rFonts w:ascii="Tahoma" w:hAnsi="Tahoma"/>
                <w:spacing w:val="-12"/>
                <w:w w:val="105"/>
                <w:sz w:val="18"/>
                <w:lang w:val="el-GR"/>
              </w:rPr>
              <w:t xml:space="preserve"> </w:t>
            </w:r>
            <w:r w:rsidRPr="00D0445A">
              <w:rPr>
                <w:rFonts w:ascii="Tahoma" w:hAnsi="Tahoma"/>
                <w:w w:val="105"/>
                <w:sz w:val="18"/>
                <w:lang w:val="el-GR"/>
              </w:rPr>
              <w:t>τον</w:t>
            </w:r>
            <w:r w:rsidRPr="00D0445A">
              <w:rPr>
                <w:rFonts w:ascii="Tahoma" w:hAnsi="Tahoma"/>
                <w:spacing w:val="-16"/>
                <w:w w:val="105"/>
                <w:sz w:val="18"/>
                <w:lang w:val="el-GR"/>
              </w:rPr>
              <w:t xml:space="preserve"> </w:t>
            </w:r>
            <w:r w:rsidRPr="00D0445A">
              <w:rPr>
                <w:rFonts w:ascii="Tahoma" w:hAnsi="Tahoma"/>
                <w:w w:val="105"/>
                <w:sz w:val="18"/>
                <w:lang w:val="el-GR"/>
              </w:rPr>
              <w:t>Ανάδοχο.</w:t>
            </w:r>
          </w:p>
        </w:tc>
        <w:tc>
          <w:tcPr>
            <w:tcW w:w="503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8" w:line="249" w:lineRule="auto"/>
              <w:ind w:left="97" w:right="178"/>
              <w:rPr>
                <w:rFonts w:ascii="Tahoma" w:eastAsia="Tahoma" w:hAnsi="Tahoma" w:cs="Tahoma"/>
                <w:sz w:val="18"/>
                <w:szCs w:val="18"/>
                <w:lang w:val="el-GR"/>
              </w:rPr>
            </w:pPr>
            <w:r w:rsidRPr="00D0445A">
              <w:rPr>
                <w:rFonts w:ascii="Tahoma" w:hAnsi="Tahoma"/>
                <w:w w:val="105"/>
                <w:sz w:val="18"/>
                <w:lang w:val="el-GR"/>
              </w:rPr>
              <w:t>Επικοδομητική</w:t>
            </w:r>
            <w:r w:rsidRPr="00D0445A">
              <w:rPr>
                <w:rFonts w:ascii="Tahoma" w:hAnsi="Tahoma"/>
                <w:spacing w:val="-15"/>
                <w:w w:val="105"/>
                <w:sz w:val="18"/>
                <w:lang w:val="el-GR"/>
              </w:rPr>
              <w:t xml:space="preserve"> </w:t>
            </w:r>
            <w:r w:rsidRPr="00D0445A">
              <w:rPr>
                <w:rFonts w:ascii="Tahoma" w:hAnsi="Tahoma"/>
                <w:w w:val="105"/>
                <w:sz w:val="18"/>
                <w:lang w:val="el-GR"/>
              </w:rPr>
              <w:t>συνεργασία</w:t>
            </w:r>
            <w:r w:rsidRPr="00D0445A">
              <w:rPr>
                <w:rFonts w:ascii="Tahoma" w:hAnsi="Tahoma"/>
                <w:spacing w:val="-12"/>
                <w:w w:val="105"/>
                <w:sz w:val="18"/>
                <w:lang w:val="el-GR"/>
              </w:rPr>
              <w:t xml:space="preserve"> </w:t>
            </w:r>
            <w:r w:rsidRPr="00D0445A">
              <w:rPr>
                <w:rFonts w:ascii="Tahoma" w:hAnsi="Tahoma"/>
                <w:spacing w:val="-1"/>
                <w:w w:val="105"/>
                <w:sz w:val="18"/>
                <w:lang w:val="el-GR"/>
              </w:rPr>
              <w:t>της</w:t>
            </w:r>
            <w:r w:rsidRPr="00D0445A">
              <w:rPr>
                <w:rFonts w:ascii="Tahoma" w:hAnsi="Tahoma"/>
                <w:spacing w:val="-14"/>
                <w:w w:val="105"/>
                <w:sz w:val="18"/>
                <w:lang w:val="el-GR"/>
              </w:rPr>
              <w:t xml:space="preserve"> </w:t>
            </w:r>
            <w:r w:rsidRPr="00D0445A">
              <w:rPr>
                <w:rFonts w:ascii="Tahoma" w:hAnsi="Tahoma"/>
                <w:w w:val="105"/>
                <w:sz w:val="18"/>
                <w:lang w:val="el-GR"/>
              </w:rPr>
              <w:t>Αναθέτουσας</w:t>
            </w:r>
            <w:r w:rsidRPr="00D0445A">
              <w:rPr>
                <w:rFonts w:ascii="Tahoma" w:hAnsi="Tahoma"/>
                <w:spacing w:val="-14"/>
                <w:w w:val="105"/>
                <w:sz w:val="18"/>
                <w:lang w:val="el-GR"/>
              </w:rPr>
              <w:t xml:space="preserve"> </w:t>
            </w:r>
            <w:r w:rsidRPr="00D0445A">
              <w:rPr>
                <w:rFonts w:ascii="Tahoma" w:hAnsi="Tahoma"/>
                <w:w w:val="105"/>
                <w:sz w:val="18"/>
                <w:lang w:val="el-GR"/>
              </w:rPr>
              <w:t>Αρχής</w:t>
            </w:r>
            <w:r w:rsidRPr="00D0445A">
              <w:rPr>
                <w:rFonts w:ascii="Tahoma" w:hAnsi="Tahoma"/>
                <w:spacing w:val="-13"/>
                <w:w w:val="105"/>
                <w:sz w:val="18"/>
                <w:lang w:val="el-GR"/>
              </w:rPr>
              <w:t xml:space="preserve"> </w:t>
            </w:r>
            <w:r w:rsidRPr="00D0445A">
              <w:rPr>
                <w:rFonts w:ascii="Tahoma" w:hAnsi="Tahoma"/>
                <w:w w:val="105"/>
                <w:sz w:val="18"/>
                <w:lang w:val="el-GR"/>
              </w:rPr>
              <w:t>με</w:t>
            </w:r>
            <w:r w:rsidRPr="00D0445A">
              <w:rPr>
                <w:rFonts w:ascii="Tahoma" w:hAnsi="Tahoma"/>
                <w:spacing w:val="-14"/>
                <w:w w:val="105"/>
                <w:sz w:val="18"/>
                <w:lang w:val="el-GR"/>
              </w:rPr>
              <w:t xml:space="preserve"> </w:t>
            </w:r>
            <w:r w:rsidRPr="00D0445A">
              <w:rPr>
                <w:rFonts w:ascii="Tahoma" w:hAnsi="Tahoma"/>
                <w:spacing w:val="-3"/>
                <w:w w:val="105"/>
                <w:sz w:val="18"/>
                <w:lang w:val="el-GR"/>
              </w:rPr>
              <w:t>τα</w:t>
            </w:r>
            <w:r w:rsidRPr="00D0445A">
              <w:rPr>
                <w:rFonts w:ascii="Tahoma" w:hAnsi="Tahoma"/>
                <w:spacing w:val="27"/>
                <w:w w:val="103"/>
                <w:sz w:val="18"/>
                <w:lang w:val="el-GR"/>
              </w:rPr>
              <w:t xml:space="preserve"> </w:t>
            </w:r>
            <w:r w:rsidRPr="00D0445A">
              <w:rPr>
                <w:rFonts w:ascii="Tahoma" w:hAnsi="Tahoma"/>
                <w:spacing w:val="-1"/>
                <w:w w:val="105"/>
                <w:sz w:val="18"/>
                <w:lang w:val="el-GR"/>
              </w:rPr>
              <w:t>βασικά</w:t>
            </w:r>
            <w:r w:rsidRPr="00D0445A">
              <w:rPr>
                <w:rFonts w:ascii="Tahoma" w:hAnsi="Tahoma"/>
                <w:spacing w:val="-16"/>
                <w:w w:val="105"/>
                <w:sz w:val="18"/>
                <w:lang w:val="el-GR"/>
              </w:rPr>
              <w:t xml:space="preserve"> </w:t>
            </w:r>
            <w:r w:rsidRPr="00D0445A">
              <w:rPr>
                <w:rFonts w:ascii="Tahoma" w:hAnsi="Tahoma"/>
                <w:spacing w:val="-1"/>
                <w:w w:val="105"/>
                <w:sz w:val="18"/>
                <w:lang w:val="el-GR"/>
              </w:rPr>
              <w:t>στελέχη</w:t>
            </w:r>
            <w:r w:rsidRPr="00D0445A">
              <w:rPr>
                <w:rFonts w:ascii="Tahoma" w:hAnsi="Tahoma"/>
                <w:spacing w:val="-16"/>
                <w:w w:val="105"/>
                <w:sz w:val="18"/>
                <w:lang w:val="el-GR"/>
              </w:rPr>
              <w:t xml:space="preserve"> </w:t>
            </w:r>
            <w:r w:rsidRPr="00D0445A">
              <w:rPr>
                <w:rFonts w:ascii="Tahoma" w:hAnsi="Tahoma"/>
                <w:w w:val="105"/>
                <w:sz w:val="18"/>
                <w:lang w:val="el-GR"/>
              </w:rPr>
              <w:t>του</w:t>
            </w:r>
            <w:r w:rsidRPr="00D0445A">
              <w:rPr>
                <w:rFonts w:ascii="Tahoma" w:hAnsi="Tahoma"/>
                <w:spacing w:val="-16"/>
                <w:w w:val="105"/>
                <w:sz w:val="18"/>
                <w:lang w:val="el-GR"/>
              </w:rPr>
              <w:t xml:space="preserve"> </w:t>
            </w:r>
            <w:r w:rsidRPr="00D0445A">
              <w:rPr>
                <w:rFonts w:ascii="Tahoma" w:hAnsi="Tahoma"/>
                <w:w w:val="105"/>
                <w:sz w:val="18"/>
                <w:lang w:val="el-GR"/>
              </w:rPr>
              <w:t>Αναδόχου.</w:t>
            </w:r>
          </w:p>
        </w:tc>
      </w:tr>
      <w:tr w:rsidR="000C253F" w:rsidRPr="00594F4D">
        <w:trPr>
          <w:trHeight w:hRule="exact" w:val="689"/>
        </w:trPr>
        <w:tc>
          <w:tcPr>
            <w:tcW w:w="403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tabs>
                <w:tab w:val="left" w:pos="1192"/>
                <w:tab w:val="left" w:pos="1991"/>
                <w:tab w:val="left" w:pos="2680"/>
              </w:tabs>
              <w:spacing w:before="6" w:line="249" w:lineRule="auto"/>
              <w:ind w:left="97" w:right="89" w:hanging="1"/>
              <w:rPr>
                <w:rFonts w:ascii="Tahoma" w:eastAsia="Tahoma" w:hAnsi="Tahoma" w:cs="Tahoma"/>
                <w:sz w:val="18"/>
                <w:szCs w:val="18"/>
                <w:lang w:val="el-GR"/>
              </w:rPr>
            </w:pPr>
            <w:r w:rsidRPr="00D0445A">
              <w:rPr>
                <w:rFonts w:ascii="Tahoma" w:hAnsi="Tahoma"/>
                <w:sz w:val="18"/>
                <w:lang w:val="el-GR"/>
              </w:rPr>
              <w:t>Ανάλυση</w:t>
            </w:r>
            <w:r w:rsidRPr="00D0445A">
              <w:rPr>
                <w:rFonts w:ascii="Tahoma" w:hAnsi="Tahoma"/>
                <w:sz w:val="18"/>
                <w:lang w:val="el-GR"/>
              </w:rPr>
              <w:tab/>
              <w:t>όλων</w:t>
            </w:r>
            <w:r w:rsidRPr="00D0445A">
              <w:rPr>
                <w:rFonts w:ascii="Tahoma" w:hAnsi="Tahoma"/>
                <w:sz w:val="18"/>
                <w:lang w:val="el-GR"/>
              </w:rPr>
              <w:tab/>
              <w:t>των</w:t>
            </w:r>
            <w:r w:rsidRPr="00D0445A">
              <w:rPr>
                <w:rFonts w:ascii="Tahoma" w:hAnsi="Tahoma"/>
                <w:sz w:val="18"/>
                <w:lang w:val="el-GR"/>
              </w:rPr>
              <w:tab/>
              <w:t>επιχειρησιακών</w:t>
            </w:r>
            <w:r w:rsidRPr="00D0445A">
              <w:rPr>
                <w:rFonts w:ascii="Tahoma" w:hAnsi="Tahoma"/>
                <w:spacing w:val="23"/>
                <w:w w:val="103"/>
                <w:sz w:val="18"/>
                <w:lang w:val="el-GR"/>
              </w:rPr>
              <w:t xml:space="preserve"> </w:t>
            </w:r>
            <w:r w:rsidRPr="00D0445A">
              <w:rPr>
                <w:rFonts w:ascii="Tahoma" w:hAnsi="Tahoma"/>
                <w:w w:val="105"/>
                <w:sz w:val="18"/>
                <w:lang w:val="el-GR"/>
              </w:rPr>
              <w:t>απαιτήσεων</w:t>
            </w:r>
            <w:r w:rsidRPr="00D0445A">
              <w:rPr>
                <w:rFonts w:ascii="Tahoma" w:hAnsi="Tahoma"/>
                <w:spacing w:val="-14"/>
                <w:w w:val="105"/>
                <w:sz w:val="18"/>
                <w:lang w:val="el-GR"/>
              </w:rPr>
              <w:t xml:space="preserve"> </w:t>
            </w:r>
            <w:r w:rsidRPr="00D0445A">
              <w:rPr>
                <w:rFonts w:ascii="Tahoma" w:hAnsi="Tahoma"/>
                <w:w w:val="105"/>
                <w:sz w:val="18"/>
                <w:lang w:val="el-GR"/>
              </w:rPr>
              <w:t>που</w:t>
            </w:r>
            <w:r w:rsidRPr="00D0445A">
              <w:rPr>
                <w:rFonts w:ascii="Tahoma" w:hAnsi="Tahoma"/>
                <w:spacing w:val="-12"/>
                <w:w w:val="105"/>
                <w:sz w:val="18"/>
                <w:lang w:val="el-GR"/>
              </w:rPr>
              <w:t xml:space="preserve"> </w:t>
            </w:r>
            <w:r w:rsidRPr="00D0445A">
              <w:rPr>
                <w:rFonts w:ascii="Tahoma" w:hAnsi="Tahoma"/>
                <w:w w:val="105"/>
                <w:sz w:val="18"/>
                <w:lang w:val="el-GR"/>
              </w:rPr>
              <w:t>σχετίζονται</w:t>
            </w:r>
            <w:r w:rsidRPr="00D0445A">
              <w:rPr>
                <w:rFonts w:ascii="Tahoma" w:hAnsi="Tahoma"/>
                <w:spacing w:val="-11"/>
                <w:w w:val="105"/>
                <w:sz w:val="18"/>
                <w:lang w:val="el-GR"/>
              </w:rPr>
              <w:t xml:space="preserve"> </w:t>
            </w:r>
            <w:r w:rsidRPr="00D0445A">
              <w:rPr>
                <w:rFonts w:ascii="Tahoma" w:hAnsi="Tahoma"/>
                <w:spacing w:val="-1"/>
                <w:w w:val="105"/>
                <w:sz w:val="18"/>
                <w:lang w:val="el-GR"/>
              </w:rPr>
              <w:t>με</w:t>
            </w:r>
            <w:r w:rsidRPr="00D0445A">
              <w:rPr>
                <w:rFonts w:ascii="Tahoma" w:hAnsi="Tahoma"/>
                <w:spacing w:val="-12"/>
                <w:w w:val="105"/>
                <w:sz w:val="18"/>
                <w:lang w:val="el-GR"/>
              </w:rPr>
              <w:t xml:space="preserve"> </w:t>
            </w:r>
            <w:r w:rsidRPr="00D0445A">
              <w:rPr>
                <w:rFonts w:ascii="Tahoma" w:hAnsi="Tahoma"/>
                <w:w w:val="105"/>
                <w:sz w:val="18"/>
                <w:lang w:val="el-GR"/>
              </w:rPr>
              <w:t>το</w:t>
            </w:r>
            <w:r w:rsidRPr="00D0445A">
              <w:rPr>
                <w:rFonts w:ascii="Tahoma" w:hAnsi="Tahoma"/>
                <w:spacing w:val="-14"/>
                <w:w w:val="105"/>
                <w:sz w:val="18"/>
                <w:lang w:val="el-GR"/>
              </w:rPr>
              <w:t xml:space="preserve"> </w:t>
            </w:r>
            <w:r w:rsidRPr="00D0445A">
              <w:rPr>
                <w:rFonts w:ascii="Tahoma" w:hAnsi="Tahoma"/>
                <w:w w:val="105"/>
                <w:sz w:val="18"/>
                <w:lang w:val="el-GR"/>
              </w:rPr>
              <w:t>Έργο.</w:t>
            </w:r>
          </w:p>
        </w:tc>
        <w:tc>
          <w:tcPr>
            <w:tcW w:w="503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6" w:line="250" w:lineRule="auto"/>
              <w:ind w:left="97" w:right="92"/>
              <w:jc w:val="both"/>
              <w:rPr>
                <w:rFonts w:ascii="Tahoma" w:eastAsia="Tahoma" w:hAnsi="Tahoma" w:cs="Tahoma"/>
                <w:sz w:val="18"/>
                <w:szCs w:val="18"/>
                <w:lang w:val="el-GR"/>
              </w:rPr>
            </w:pPr>
            <w:r w:rsidRPr="00D0445A">
              <w:rPr>
                <w:rFonts w:ascii="Tahoma" w:hAnsi="Tahoma"/>
                <w:w w:val="105"/>
                <w:sz w:val="18"/>
                <w:lang w:val="el-GR"/>
              </w:rPr>
              <w:t>Χρήση</w:t>
            </w:r>
            <w:r w:rsidRPr="00D0445A">
              <w:rPr>
                <w:rFonts w:ascii="Tahoma" w:hAnsi="Tahoma"/>
                <w:spacing w:val="39"/>
                <w:w w:val="105"/>
                <w:sz w:val="18"/>
                <w:lang w:val="el-GR"/>
              </w:rPr>
              <w:t xml:space="preserve"> </w:t>
            </w:r>
            <w:r w:rsidRPr="00D0445A">
              <w:rPr>
                <w:rFonts w:ascii="Tahoma" w:hAnsi="Tahoma"/>
                <w:w w:val="105"/>
                <w:sz w:val="18"/>
                <w:lang w:val="el-GR"/>
              </w:rPr>
              <w:t>κατάλληλης</w:t>
            </w:r>
            <w:r w:rsidRPr="00D0445A">
              <w:rPr>
                <w:rFonts w:ascii="Tahoma" w:hAnsi="Tahoma"/>
                <w:spacing w:val="42"/>
                <w:w w:val="105"/>
                <w:sz w:val="18"/>
                <w:lang w:val="el-GR"/>
              </w:rPr>
              <w:t xml:space="preserve"> </w:t>
            </w:r>
            <w:r w:rsidRPr="00D0445A">
              <w:rPr>
                <w:rFonts w:ascii="Tahoma" w:hAnsi="Tahoma"/>
                <w:w w:val="105"/>
                <w:sz w:val="18"/>
                <w:lang w:val="el-GR"/>
              </w:rPr>
              <w:t>μεθοδολογίας</w:t>
            </w:r>
            <w:r w:rsidRPr="00D0445A">
              <w:rPr>
                <w:rFonts w:ascii="Tahoma" w:hAnsi="Tahoma"/>
                <w:spacing w:val="40"/>
                <w:w w:val="105"/>
                <w:sz w:val="18"/>
                <w:lang w:val="el-GR"/>
              </w:rPr>
              <w:t xml:space="preserve"> </w:t>
            </w:r>
            <w:r w:rsidRPr="00D0445A">
              <w:rPr>
                <w:rFonts w:ascii="Tahoma" w:hAnsi="Tahoma"/>
                <w:w w:val="105"/>
                <w:sz w:val="18"/>
                <w:lang w:val="el-GR"/>
              </w:rPr>
              <w:t>επισκόπησης</w:t>
            </w:r>
            <w:r w:rsidRPr="00D0445A">
              <w:rPr>
                <w:rFonts w:ascii="Tahoma" w:hAnsi="Tahoma"/>
                <w:spacing w:val="40"/>
                <w:w w:val="105"/>
                <w:sz w:val="18"/>
                <w:lang w:val="el-GR"/>
              </w:rPr>
              <w:t xml:space="preserve"> </w:t>
            </w:r>
            <w:r w:rsidRPr="00D0445A">
              <w:rPr>
                <w:rFonts w:ascii="Tahoma" w:hAnsi="Tahoma"/>
                <w:w w:val="105"/>
                <w:sz w:val="18"/>
                <w:lang w:val="el-GR"/>
              </w:rPr>
              <w:t>από</w:t>
            </w:r>
            <w:r w:rsidRPr="00D0445A">
              <w:rPr>
                <w:rFonts w:ascii="Tahoma" w:hAnsi="Tahoma"/>
                <w:spacing w:val="42"/>
                <w:w w:val="105"/>
                <w:sz w:val="18"/>
                <w:lang w:val="el-GR"/>
              </w:rPr>
              <w:t xml:space="preserve"> </w:t>
            </w:r>
            <w:r w:rsidRPr="00D0445A">
              <w:rPr>
                <w:rFonts w:ascii="Tahoma" w:hAnsi="Tahoma"/>
                <w:spacing w:val="-1"/>
                <w:w w:val="105"/>
                <w:sz w:val="18"/>
                <w:lang w:val="el-GR"/>
              </w:rPr>
              <w:t>τον</w:t>
            </w:r>
            <w:r w:rsidRPr="00D0445A">
              <w:rPr>
                <w:rFonts w:ascii="Tahoma" w:hAnsi="Tahoma"/>
                <w:spacing w:val="29"/>
                <w:w w:val="103"/>
                <w:sz w:val="18"/>
                <w:lang w:val="el-GR"/>
              </w:rPr>
              <w:t xml:space="preserve"> </w:t>
            </w:r>
            <w:r w:rsidRPr="00D0445A">
              <w:rPr>
                <w:rFonts w:ascii="Tahoma" w:hAnsi="Tahoma"/>
                <w:spacing w:val="-1"/>
                <w:w w:val="105"/>
                <w:sz w:val="18"/>
                <w:lang w:val="el-GR"/>
              </w:rPr>
              <w:t>Ανάδοχο</w:t>
            </w:r>
            <w:r w:rsidRPr="00D0445A">
              <w:rPr>
                <w:rFonts w:ascii="Tahoma" w:hAnsi="Tahoma"/>
                <w:spacing w:val="7"/>
                <w:w w:val="105"/>
                <w:sz w:val="18"/>
                <w:lang w:val="el-GR"/>
              </w:rPr>
              <w:t xml:space="preserve"> </w:t>
            </w:r>
            <w:r w:rsidRPr="00D0445A">
              <w:rPr>
                <w:rFonts w:ascii="Tahoma" w:hAnsi="Tahoma"/>
                <w:spacing w:val="2"/>
                <w:w w:val="105"/>
                <w:sz w:val="18"/>
                <w:lang w:val="el-GR"/>
              </w:rPr>
              <w:t>με</w:t>
            </w:r>
            <w:r w:rsidRPr="00D0445A">
              <w:rPr>
                <w:rFonts w:ascii="Tahoma" w:hAnsi="Tahoma"/>
                <w:spacing w:val="8"/>
                <w:w w:val="105"/>
                <w:sz w:val="18"/>
                <w:lang w:val="el-GR"/>
              </w:rPr>
              <w:t xml:space="preserve"> </w:t>
            </w:r>
            <w:r w:rsidRPr="00D0445A">
              <w:rPr>
                <w:rFonts w:ascii="Tahoma" w:hAnsi="Tahoma"/>
                <w:w w:val="105"/>
                <w:sz w:val="18"/>
                <w:lang w:val="el-GR"/>
              </w:rPr>
              <w:t>βάση</w:t>
            </w:r>
            <w:r w:rsidRPr="00D0445A">
              <w:rPr>
                <w:rFonts w:ascii="Tahoma" w:hAnsi="Tahoma"/>
                <w:spacing w:val="12"/>
                <w:w w:val="105"/>
                <w:sz w:val="18"/>
                <w:lang w:val="el-GR"/>
              </w:rPr>
              <w:t xml:space="preserve"> </w:t>
            </w:r>
            <w:r w:rsidRPr="00D0445A">
              <w:rPr>
                <w:rFonts w:ascii="Tahoma" w:hAnsi="Tahoma"/>
                <w:spacing w:val="-1"/>
                <w:w w:val="105"/>
                <w:sz w:val="18"/>
                <w:lang w:val="el-GR"/>
              </w:rPr>
              <w:t>την</w:t>
            </w:r>
            <w:r w:rsidRPr="00D0445A">
              <w:rPr>
                <w:rFonts w:ascii="Tahoma" w:hAnsi="Tahoma"/>
                <w:spacing w:val="8"/>
                <w:w w:val="105"/>
                <w:sz w:val="18"/>
                <w:lang w:val="el-GR"/>
              </w:rPr>
              <w:t xml:space="preserve"> </w:t>
            </w:r>
            <w:r w:rsidRPr="00D0445A">
              <w:rPr>
                <w:rFonts w:ascii="Tahoma" w:hAnsi="Tahoma"/>
                <w:w w:val="105"/>
                <w:sz w:val="18"/>
                <w:lang w:val="el-GR"/>
              </w:rPr>
              <w:t>εμπειρία</w:t>
            </w:r>
            <w:r w:rsidRPr="00D0445A">
              <w:rPr>
                <w:rFonts w:ascii="Tahoma" w:hAnsi="Tahoma"/>
                <w:spacing w:val="10"/>
                <w:w w:val="105"/>
                <w:sz w:val="18"/>
                <w:lang w:val="el-GR"/>
              </w:rPr>
              <w:t xml:space="preserve"> </w:t>
            </w:r>
            <w:r w:rsidRPr="00D0445A">
              <w:rPr>
                <w:rFonts w:ascii="Tahoma" w:hAnsi="Tahoma"/>
                <w:w w:val="105"/>
                <w:sz w:val="18"/>
                <w:lang w:val="el-GR"/>
              </w:rPr>
              <w:t>του</w:t>
            </w:r>
            <w:r w:rsidRPr="00D0445A">
              <w:rPr>
                <w:rFonts w:ascii="Tahoma" w:hAnsi="Tahoma"/>
                <w:spacing w:val="8"/>
                <w:w w:val="105"/>
                <w:sz w:val="18"/>
                <w:lang w:val="el-GR"/>
              </w:rPr>
              <w:t xml:space="preserve"> </w:t>
            </w:r>
            <w:r w:rsidRPr="00D0445A">
              <w:rPr>
                <w:rFonts w:ascii="Tahoma" w:hAnsi="Tahoma"/>
                <w:w w:val="105"/>
                <w:sz w:val="18"/>
                <w:lang w:val="el-GR"/>
              </w:rPr>
              <w:t>από</w:t>
            </w:r>
            <w:r w:rsidRPr="00D0445A">
              <w:rPr>
                <w:rFonts w:ascii="Tahoma" w:hAnsi="Tahoma"/>
                <w:spacing w:val="7"/>
                <w:w w:val="105"/>
                <w:sz w:val="18"/>
                <w:lang w:val="el-GR"/>
              </w:rPr>
              <w:t xml:space="preserve"> </w:t>
            </w:r>
            <w:r w:rsidRPr="00D0445A">
              <w:rPr>
                <w:rFonts w:ascii="Tahoma" w:hAnsi="Tahoma"/>
                <w:w w:val="105"/>
                <w:sz w:val="18"/>
                <w:lang w:val="el-GR"/>
              </w:rPr>
              <w:t>αντίστοιχου</w:t>
            </w:r>
            <w:r w:rsidRPr="00D0445A">
              <w:rPr>
                <w:rFonts w:ascii="Tahoma" w:hAnsi="Tahoma"/>
                <w:spacing w:val="22"/>
                <w:w w:val="103"/>
                <w:sz w:val="18"/>
                <w:lang w:val="el-GR"/>
              </w:rPr>
              <w:t xml:space="preserve"> </w:t>
            </w:r>
            <w:r w:rsidRPr="00D0445A">
              <w:rPr>
                <w:rFonts w:ascii="Tahoma" w:hAnsi="Tahoma"/>
                <w:w w:val="105"/>
                <w:sz w:val="18"/>
                <w:lang w:val="el-GR"/>
              </w:rPr>
              <w:t>μεγέθους</w:t>
            </w:r>
            <w:r w:rsidRPr="00D0445A">
              <w:rPr>
                <w:rFonts w:ascii="Tahoma" w:hAnsi="Tahoma"/>
                <w:spacing w:val="-24"/>
                <w:w w:val="105"/>
                <w:sz w:val="18"/>
                <w:lang w:val="el-GR"/>
              </w:rPr>
              <w:t xml:space="preserve"> </w:t>
            </w:r>
            <w:r w:rsidRPr="00D0445A">
              <w:rPr>
                <w:rFonts w:ascii="Tahoma" w:hAnsi="Tahoma"/>
                <w:spacing w:val="-1"/>
                <w:w w:val="105"/>
                <w:sz w:val="18"/>
                <w:lang w:val="el-GR"/>
              </w:rPr>
              <w:t>έργα.</w:t>
            </w:r>
          </w:p>
        </w:tc>
      </w:tr>
    </w:tbl>
    <w:p w:rsidR="000C253F" w:rsidRPr="00D0445A" w:rsidRDefault="000C253F">
      <w:pPr>
        <w:rPr>
          <w:rFonts w:ascii="Tahoma" w:eastAsia="Tahoma" w:hAnsi="Tahoma" w:cs="Tahoma"/>
          <w:b/>
          <w:bCs/>
          <w:sz w:val="20"/>
          <w:szCs w:val="20"/>
          <w:lang w:val="el-GR"/>
        </w:rPr>
      </w:pPr>
    </w:p>
    <w:p w:rsidR="000C253F" w:rsidRPr="00D0445A" w:rsidRDefault="000C253F">
      <w:pPr>
        <w:spacing w:before="5"/>
        <w:rPr>
          <w:rFonts w:ascii="Tahoma" w:eastAsia="Tahoma" w:hAnsi="Tahoma" w:cs="Tahoma"/>
          <w:b/>
          <w:bCs/>
          <w:sz w:val="21"/>
          <w:szCs w:val="21"/>
          <w:lang w:val="el-GR"/>
        </w:rPr>
      </w:pPr>
    </w:p>
    <w:p w:rsidR="000C253F" w:rsidRDefault="00D0445A" w:rsidP="009750BE">
      <w:pPr>
        <w:numPr>
          <w:ilvl w:val="2"/>
          <w:numId w:val="39"/>
        </w:numPr>
        <w:tabs>
          <w:tab w:val="left" w:pos="933"/>
        </w:tabs>
        <w:spacing w:before="72"/>
        <w:rPr>
          <w:rFonts w:ascii="Tahoma" w:eastAsia="Tahoma" w:hAnsi="Tahoma" w:cs="Tahoma"/>
          <w:sz w:val="18"/>
          <w:szCs w:val="18"/>
        </w:rPr>
      </w:pPr>
      <w:r>
        <w:rPr>
          <w:rFonts w:ascii="Tahoma" w:hAnsi="Tahoma"/>
          <w:b/>
          <w:w w:val="105"/>
          <w:sz w:val="18"/>
        </w:rPr>
        <w:t>Αρχιτεκτονική</w:t>
      </w:r>
    </w:p>
    <w:p w:rsidR="000C253F" w:rsidRDefault="000C253F">
      <w:pPr>
        <w:spacing w:before="3"/>
        <w:rPr>
          <w:rFonts w:ascii="Tahoma" w:eastAsia="Tahoma" w:hAnsi="Tahoma" w:cs="Tahoma"/>
          <w:b/>
          <w:bCs/>
          <w:sz w:val="19"/>
          <w:szCs w:val="19"/>
        </w:rPr>
      </w:pPr>
    </w:p>
    <w:p w:rsidR="000C253F" w:rsidRPr="00D0445A" w:rsidRDefault="00D0445A">
      <w:pPr>
        <w:spacing w:line="291" w:lineRule="auto"/>
        <w:ind w:left="123" w:right="212"/>
        <w:rPr>
          <w:rFonts w:ascii="Tahoma" w:eastAsia="Tahoma" w:hAnsi="Tahoma" w:cs="Tahoma"/>
          <w:sz w:val="18"/>
          <w:szCs w:val="18"/>
          <w:lang w:val="el-GR"/>
        </w:rPr>
      </w:pPr>
      <w:r w:rsidRPr="00D0445A">
        <w:rPr>
          <w:rFonts w:ascii="Tahoma" w:hAnsi="Tahoma"/>
          <w:w w:val="105"/>
          <w:sz w:val="18"/>
          <w:lang w:val="el-GR"/>
        </w:rPr>
        <w:t>Ο</w:t>
      </w:r>
      <w:r w:rsidRPr="00D0445A">
        <w:rPr>
          <w:rFonts w:ascii="Tahoma" w:hAnsi="Tahoma"/>
          <w:spacing w:val="-6"/>
          <w:w w:val="105"/>
          <w:sz w:val="18"/>
          <w:lang w:val="el-GR"/>
        </w:rPr>
        <w:t xml:space="preserve"> </w:t>
      </w:r>
      <w:r w:rsidRPr="00D0445A">
        <w:rPr>
          <w:rFonts w:ascii="Tahoma" w:hAnsi="Tahoma"/>
          <w:w w:val="105"/>
          <w:sz w:val="18"/>
          <w:lang w:val="el-GR"/>
        </w:rPr>
        <w:t>υποψήφιος</w:t>
      </w:r>
      <w:r w:rsidRPr="00D0445A">
        <w:rPr>
          <w:rFonts w:ascii="Tahoma" w:hAnsi="Tahoma"/>
          <w:spacing w:val="-3"/>
          <w:w w:val="105"/>
          <w:sz w:val="18"/>
          <w:lang w:val="el-GR"/>
        </w:rPr>
        <w:t xml:space="preserve"> </w:t>
      </w:r>
      <w:r w:rsidRPr="00D0445A">
        <w:rPr>
          <w:rFonts w:ascii="Tahoma" w:hAnsi="Tahoma"/>
          <w:spacing w:val="-1"/>
          <w:w w:val="105"/>
          <w:sz w:val="18"/>
          <w:lang w:val="el-GR"/>
        </w:rPr>
        <w:t>ανάδοχος</w:t>
      </w:r>
      <w:r w:rsidRPr="00D0445A">
        <w:rPr>
          <w:rFonts w:ascii="Tahoma" w:hAnsi="Tahoma"/>
          <w:spacing w:val="-5"/>
          <w:w w:val="105"/>
          <w:sz w:val="18"/>
          <w:lang w:val="el-GR"/>
        </w:rPr>
        <w:t xml:space="preserve"> </w:t>
      </w:r>
      <w:r w:rsidRPr="00D0445A">
        <w:rPr>
          <w:rFonts w:ascii="Tahoma" w:hAnsi="Tahoma"/>
          <w:spacing w:val="-1"/>
          <w:w w:val="105"/>
          <w:sz w:val="18"/>
          <w:lang w:val="el-GR"/>
        </w:rPr>
        <w:t>θα</w:t>
      </w:r>
      <w:r w:rsidRPr="00D0445A">
        <w:rPr>
          <w:rFonts w:ascii="Tahoma" w:hAnsi="Tahoma"/>
          <w:spacing w:val="-2"/>
          <w:w w:val="105"/>
          <w:sz w:val="18"/>
          <w:lang w:val="el-GR"/>
        </w:rPr>
        <w:t xml:space="preserve"> </w:t>
      </w:r>
      <w:r w:rsidRPr="00D0445A">
        <w:rPr>
          <w:rFonts w:ascii="Tahoma" w:hAnsi="Tahoma"/>
          <w:spacing w:val="-1"/>
          <w:w w:val="105"/>
          <w:sz w:val="18"/>
          <w:lang w:val="el-GR"/>
        </w:rPr>
        <w:t>πρέπει</w:t>
      </w:r>
      <w:r w:rsidRPr="00D0445A">
        <w:rPr>
          <w:rFonts w:ascii="Tahoma" w:hAnsi="Tahoma"/>
          <w:spacing w:val="-5"/>
          <w:w w:val="105"/>
          <w:sz w:val="18"/>
          <w:lang w:val="el-GR"/>
        </w:rPr>
        <w:t xml:space="preserve"> </w:t>
      </w:r>
      <w:r w:rsidRPr="00D0445A">
        <w:rPr>
          <w:rFonts w:ascii="Tahoma" w:hAnsi="Tahoma"/>
          <w:spacing w:val="-1"/>
          <w:w w:val="105"/>
          <w:sz w:val="18"/>
          <w:lang w:val="el-GR"/>
        </w:rPr>
        <w:t>να</w:t>
      </w:r>
      <w:r w:rsidRPr="00D0445A">
        <w:rPr>
          <w:rFonts w:ascii="Tahoma" w:hAnsi="Tahoma"/>
          <w:spacing w:val="-4"/>
          <w:w w:val="105"/>
          <w:sz w:val="18"/>
          <w:lang w:val="el-GR"/>
        </w:rPr>
        <w:t xml:space="preserve"> </w:t>
      </w:r>
      <w:r w:rsidRPr="00D0445A">
        <w:rPr>
          <w:rFonts w:ascii="Tahoma" w:hAnsi="Tahoma"/>
          <w:w w:val="105"/>
          <w:sz w:val="18"/>
          <w:lang w:val="el-GR"/>
        </w:rPr>
        <w:t>προτείνει</w:t>
      </w:r>
      <w:r w:rsidRPr="00D0445A">
        <w:rPr>
          <w:rFonts w:ascii="Tahoma" w:hAnsi="Tahoma"/>
          <w:spacing w:val="-5"/>
          <w:w w:val="105"/>
          <w:sz w:val="18"/>
          <w:lang w:val="el-GR"/>
        </w:rPr>
        <w:t xml:space="preserve"> </w:t>
      </w:r>
      <w:r w:rsidRPr="00D0445A">
        <w:rPr>
          <w:rFonts w:ascii="Tahoma" w:hAnsi="Tahoma"/>
          <w:w w:val="105"/>
          <w:sz w:val="18"/>
          <w:lang w:val="el-GR"/>
        </w:rPr>
        <w:t>κατάλληλη</w:t>
      </w:r>
      <w:r w:rsidRPr="00D0445A">
        <w:rPr>
          <w:rFonts w:ascii="Tahoma" w:hAnsi="Tahoma"/>
          <w:spacing w:val="-7"/>
          <w:w w:val="105"/>
          <w:sz w:val="18"/>
          <w:lang w:val="el-GR"/>
        </w:rPr>
        <w:t xml:space="preserve"> </w:t>
      </w:r>
      <w:r w:rsidRPr="00D0445A">
        <w:rPr>
          <w:rFonts w:ascii="Tahoma" w:hAnsi="Tahoma"/>
          <w:w w:val="105"/>
          <w:sz w:val="18"/>
          <w:lang w:val="el-GR"/>
        </w:rPr>
        <w:t>αρχιτεκτονική</w:t>
      </w:r>
      <w:r w:rsidRPr="00D0445A">
        <w:rPr>
          <w:rFonts w:ascii="Tahoma" w:hAnsi="Tahoma"/>
          <w:spacing w:val="-6"/>
          <w:w w:val="105"/>
          <w:sz w:val="18"/>
          <w:lang w:val="el-GR"/>
        </w:rPr>
        <w:t xml:space="preserve"> </w:t>
      </w:r>
      <w:r w:rsidRPr="00D0445A">
        <w:rPr>
          <w:rFonts w:ascii="Tahoma" w:hAnsi="Tahoma"/>
          <w:w w:val="105"/>
          <w:sz w:val="18"/>
          <w:lang w:val="el-GR"/>
        </w:rPr>
        <w:t>στην</w:t>
      </w:r>
      <w:r w:rsidRPr="00D0445A">
        <w:rPr>
          <w:rFonts w:ascii="Tahoma" w:hAnsi="Tahoma"/>
          <w:spacing w:val="-5"/>
          <w:w w:val="105"/>
          <w:sz w:val="18"/>
          <w:lang w:val="el-GR"/>
        </w:rPr>
        <w:t xml:space="preserve"> </w:t>
      </w:r>
      <w:r w:rsidRPr="00D0445A">
        <w:rPr>
          <w:rFonts w:ascii="Tahoma" w:hAnsi="Tahoma"/>
          <w:w w:val="105"/>
          <w:sz w:val="18"/>
          <w:lang w:val="el-GR"/>
        </w:rPr>
        <w:t>οποία</w:t>
      </w:r>
      <w:r w:rsidRPr="00D0445A">
        <w:rPr>
          <w:rFonts w:ascii="Tahoma" w:hAnsi="Tahoma"/>
          <w:spacing w:val="-4"/>
          <w:w w:val="105"/>
          <w:sz w:val="18"/>
          <w:lang w:val="el-GR"/>
        </w:rPr>
        <w:t xml:space="preserve"> </w:t>
      </w:r>
      <w:r w:rsidRPr="00D0445A">
        <w:rPr>
          <w:rFonts w:ascii="Tahoma" w:hAnsi="Tahoma"/>
          <w:w w:val="105"/>
          <w:sz w:val="18"/>
          <w:lang w:val="el-GR"/>
        </w:rPr>
        <w:t>να</w:t>
      </w:r>
      <w:r w:rsidRPr="00D0445A">
        <w:rPr>
          <w:rFonts w:ascii="Tahoma" w:hAnsi="Tahoma"/>
          <w:spacing w:val="-6"/>
          <w:w w:val="105"/>
          <w:sz w:val="18"/>
          <w:lang w:val="el-GR"/>
        </w:rPr>
        <w:t xml:space="preserve"> </w:t>
      </w:r>
      <w:r w:rsidRPr="00D0445A">
        <w:rPr>
          <w:rFonts w:ascii="Tahoma" w:hAnsi="Tahoma"/>
          <w:w w:val="105"/>
          <w:sz w:val="18"/>
          <w:lang w:val="el-GR"/>
        </w:rPr>
        <w:t>λαμβάνει</w:t>
      </w:r>
      <w:r w:rsidRPr="00D0445A">
        <w:rPr>
          <w:rFonts w:ascii="Tahoma" w:hAnsi="Tahoma"/>
          <w:spacing w:val="-5"/>
          <w:w w:val="105"/>
          <w:sz w:val="18"/>
          <w:lang w:val="el-GR"/>
        </w:rPr>
        <w:t xml:space="preserve"> </w:t>
      </w:r>
      <w:r w:rsidRPr="00D0445A">
        <w:rPr>
          <w:rFonts w:ascii="Tahoma" w:hAnsi="Tahoma"/>
          <w:w w:val="105"/>
          <w:sz w:val="18"/>
          <w:lang w:val="el-GR"/>
        </w:rPr>
        <w:t>υπόψη</w:t>
      </w:r>
      <w:r w:rsidRPr="00D0445A">
        <w:rPr>
          <w:rFonts w:ascii="Tahoma" w:hAnsi="Tahoma"/>
          <w:spacing w:val="-4"/>
          <w:w w:val="105"/>
          <w:sz w:val="18"/>
          <w:lang w:val="el-GR"/>
        </w:rPr>
        <w:t xml:space="preserve"> </w:t>
      </w:r>
      <w:r w:rsidRPr="00D0445A">
        <w:rPr>
          <w:rFonts w:ascii="Tahoma" w:hAnsi="Tahoma"/>
          <w:w w:val="105"/>
          <w:sz w:val="18"/>
          <w:lang w:val="el-GR"/>
        </w:rPr>
        <w:t>την</w:t>
      </w:r>
      <w:r w:rsidRPr="00D0445A">
        <w:rPr>
          <w:rFonts w:ascii="Tahoma" w:hAnsi="Tahoma"/>
          <w:spacing w:val="44"/>
          <w:w w:val="103"/>
          <w:sz w:val="18"/>
          <w:lang w:val="el-GR"/>
        </w:rPr>
        <w:t xml:space="preserve"> </w:t>
      </w:r>
      <w:r w:rsidRPr="00D0445A">
        <w:rPr>
          <w:rFonts w:ascii="Tahoma" w:hAnsi="Tahoma"/>
          <w:w w:val="105"/>
          <w:sz w:val="18"/>
          <w:lang w:val="el-GR"/>
        </w:rPr>
        <w:t>εγκατάσταση</w:t>
      </w:r>
      <w:r w:rsidRPr="00D0445A">
        <w:rPr>
          <w:rFonts w:ascii="Tahoma" w:hAnsi="Tahoma"/>
          <w:spacing w:val="-15"/>
          <w:w w:val="105"/>
          <w:sz w:val="18"/>
          <w:lang w:val="el-GR"/>
        </w:rPr>
        <w:t xml:space="preserve"> </w:t>
      </w:r>
      <w:r w:rsidRPr="00D0445A">
        <w:rPr>
          <w:rFonts w:ascii="Tahoma" w:hAnsi="Tahoma"/>
          <w:spacing w:val="-1"/>
          <w:w w:val="105"/>
          <w:sz w:val="18"/>
          <w:lang w:val="el-GR"/>
        </w:rPr>
        <w:t>του</w:t>
      </w:r>
      <w:r w:rsidRPr="00D0445A">
        <w:rPr>
          <w:rFonts w:ascii="Tahoma" w:hAnsi="Tahoma"/>
          <w:spacing w:val="-11"/>
          <w:w w:val="105"/>
          <w:sz w:val="18"/>
          <w:lang w:val="el-GR"/>
        </w:rPr>
        <w:t xml:space="preserve"> </w:t>
      </w:r>
      <w:r w:rsidRPr="00D0445A">
        <w:rPr>
          <w:rFonts w:ascii="Tahoma" w:hAnsi="Tahoma"/>
          <w:w w:val="105"/>
          <w:sz w:val="18"/>
          <w:lang w:val="el-GR"/>
        </w:rPr>
        <w:t>λογισμικού</w:t>
      </w:r>
      <w:r w:rsidRPr="00D0445A">
        <w:rPr>
          <w:rFonts w:ascii="Tahoma" w:hAnsi="Tahoma"/>
          <w:spacing w:val="-14"/>
          <w:w w:val="105"/>
          <w:sz w:val="18"/>
          <w:lang w:val="el-GR"/>
        </w:rPr>
        <w:t xml:space="preserve"> </w:t>
      </w:r>
      <w:r w:rsidRPr="00D0445A">
        <w:rPr>
          <w:rFonts w:ascii="Tahoma" w:hAnsi="Tahoma"/>
          <w:spacing w:val="-1"/>
          <w:w w:val="105"/>
          <w:sz w:val="18"/>
          <w:lang w:val="el-GR"/>
        </w:rPr>
        <w:t>στο</w:t>
      </w:r>
      <w:r w:rsidRPr="00D0445A">
        <w:rPr>
          <w:rFonts w:ascii="Tahoma" w:hAnsi="Tahoma"/>
          <w:spacing w:val="-13"/>
          <w:w w:val="105"/>
          <w:sz w:val="18"/>
          <w:lang w:val="el-GR"/>
        </w:rPr>
        <w:t xml:space="preserve"> </w:t>
      </w:r>
      <w:r w:rsidRPr="00D0445A">
        <w:rPr>
          <w:rFonts w:ascii="Tahoma" w:hAnsi="Tahoma"/>
          <w:w w:val="105"/>
          <w:sz w:val="18"/>
          <w:lang w:val="el-GR"/>
        </w:rPr>
        <w:t>περιβάλλον</w:t>
      </w:r>
      <w:r w:rsidRPr="00D0445A">
        <w:rPr>
          <w:rFonts w:ascii="Tahoma" w:hAnsi="Tahoma"/>
          <w:spacing w:val="-12"/>
          <w:w w:val="105"/>
          <w:sz w:val="18"/>
          <w:lang w:val="el-GR"/>
        </w:rPr>
        <w:t xml:space="preserve"> </w:t>
      </w:r>
      <w:r w:rsidRPr="00D0445A">
        <w:rPr>
          <w:rFonts w:ascii="Tahoma" w:hAnsi="Tahoma"/>
          <w:spacing w:val="-1"/>
          <w:w w:val="105"/>
          <w:sz w:val="18"/>
          <w:lang w:val="el-GR"/>
        </w:rPr>
        <w:t>υπολογιστικού</w:t>
      </w:r>
      <w:r w:rsidRPr="00D0445A">
        <w:rPr>
          <w:rFonts w:ascii="Tahoma" w:hAnsi="Tahoma"/>
          <w:spacing w:val="-12"/>
          <w:w w:val="105"/>
          <w:sz w:val="18"/>
          <w:lang w:val="el-GR"/>
        </w:rPr>
        <w:t xml:space="preserve"> </w:t>
      </w:r>
      <w:r w:rsidRPr="00D0445A">
        <w:rPr>
          <w:rFonts w:ascii="Tahoma" w:hAnsi="Tahoma"/>
          <w:spacing w:val="-1"/>
          <w:w w:val="105"/>
          <w:sz w:val="18"/>
          <w:lang w:val="el-GR"/>
        </w:rPr>
        <w:t>νέφους</w:t>
      </w:r>
      <w:r w:rsidRPr="00D0445A">
        <w:rPr>
          <w:rFonts w:ascii="Tahoma" w:hAnsi="Tahoma"/>
          <w:spacing w:val="-13"/>
          <w:w w:val="105"/>
          <w:sz w:val="18"/>
          <w:lang w:val="el-GR"/>
        </w:rPr>
        <w:t xml:space="preserve"> </w:t>
      </w:r>
      <w:r w:rsidRPr="00D0445A">
        <w:rPr>
          <w:rFonts w:ascii="Tahoma" w:hAnsi="Tahoma"/>
          <w:spacing w:val="-1"/>
          <w:w w:val="105"/>
          <w:sz w:val="18"/>
          <w:lang w:val="el-GR"/>
        </w:rPr>
        <w:t>της</w:t>
      </w:r>
      <w:r w:rsidRPr="00D0445A">
        <w:rPr>
          <w:rFonts w:ascii="Tahoma" w:hAnsi="Tahoma"/>
          <w:spacing w:val="-14"/>
          <w:w w:val="105"/>
          <w:sz w:val="18"/>
          <w:lang w:val="el-GR"/>
        </w:rPr>
        <w:t xml:space="preserve"> </w:t>
      </w:r>
      <w:r w:rsidRPr="00D0445A">
        <w:rPr>
          <w:rFonts w:ascii="Tahoma" w:hAnsi="Tahoma"/>
          <w:w w:val="105"/>
          <w:sz w:val="18"/>
          <w:lang w:val="el-GR"/>
        </w:rPr>
        <w:t>ΚτΠ</w:t>
      </w:r>
      <w:r w:rsidRPr="00D0445A">
        <w:rPr>
          <w:rFonts w:ascii="Tahoma" w:hAnsi="Tahoma"/>
          <w:spacing w:val="-14"/>
          <w:w w:val="105"/>
          <w:sz w:val="18"/>
          <w:lang w:val="el-GR"/>
        </w:rPr>
        <w:t xml:space="preserve"> </w:t>
      </w:r>
      <w:r w:rsidRPr="00D0445A">
        <w:rPr>
          <w:rFonts w:ascii="Tahoma" w:hAnsi="Tahoma"/>
          <w:w w:val="105"/>
          <w:sz w:val="18"/>
          <w:lang w:val="el-GR"/>
        </w:rPr>
        <w:t>Α.Ε.</w:t>
      </w:r>
      <w:r w:rsidRPr="00D0445A">
        <w:rPr>
          <w:rFonts w:ascii="Tahoma" w:hAnsi="Tahoma"/>
          <w:spacing w:val="-12"/>
          <w:w w:val="105"/>
          <w:sz w:val="18"/>
          <w:lang w:val="el-GR"/>
        </w:rPr>
        <w:t xml:space="preserve"> </w:t>
      </w:r>
      <w:r w:rsidRPr="00D0445A">
        <w:rPr>
          <w:rFonts w:ascii="Tahoma" w:hAnsi="Tahoma"/>
          <w:spacing w:val="-1"/>
          <w:w w:val="105"/>
          <w:sz w:val="18"/>
          <w:lang w:val="el-GR"/>
        </w:rPr>
        <w:t>(</w:t>
      </w:r>
      <w:r>
        <w:rPr>
          <w:rFonts w:ascii="Tahoma" w:hAnsi="Tahoma"/>
          <w:spacing w:val="-1"/>
          <w:w w:val="105"/>
          <w:sz w:val="18"/>
        </w:rPr>
        <w:t>G</w:t>
      </w:r>
      <w:r w:rsidRPr="00D0445A">
        <w:rPr>
          <w:rFonts w:ascii="Tahoma" w:hAnsi="Tahoma"/>
          <w:spacing w:val="-1"/>
          <w:w w:val="105"/>
          <w:sz w:val="18"/>
          <w:lang w:val="el-GR"/>
        </w:rPr>
        <w:t>-</w:t>
      </w:r>
      <w:r>
        <w:rPr>
          <w:rFonts w:ascii="Tahoma" w:hAnsi="Tahoma"/>
          <w:spacing w:val="-1"/>
          <w:w w:val="105"/>
          <w:sz w:val="18"/>
        </w:rPr>
        <w:t>Cloud</w:t>
      </w:r>
      <w:r w:rsidRPr="00D0445A">
        <w:rPr>
          <w:rFonts w:ascii="Tahoma" w:hAnsi="Tahoma"/>
          <w:spacing w:val="-1"/>
          <w:w w:val="105"/>
          <w:sz w:val="18"/>
          <w:lang w:val="el-GR"/>
        </w:rPr>
        <w:t>).</w:t>
      </w:r>
    </w:p>
    <w:p w:rsidR="000C253F" w:rsidRPr="00D0445A" w:rsidRDefault="000C253F">
      <w:pPr>
        <w:spacing w:before="4"/>
        <w:rPr>
          <w:rFonts w:ascii="Tahoma" w:eastAsia="Tahoma" w:hAnsi="Tahoma" w:cs="Tahoma"/>
          <w:sz w:val="15"/>
          <w:szCs w:val="15"/>
          <w:lang w:val="el-GR"/>
        </w:rPr>
      </w:pPr>
    </w:p>
    <w:p w:rsidR="000C253F" w:rsidRPr="00D0445A" w:rsidRDefault="00D0445A">
      <w:pPr>
        <w:ind w:left="123"/>
        <w:rPr>
          <w:rFonts w:ascii="Tahoma" w:eastAsia="Tahoma" w:hAnsi="Tahoma" w:cs="Tahoma"/>
          <w:sz w:val="18"/>
          <w:szCs w:val="18"/>
          <w:lang w:val="el-GR"/>
        </w:rPr>
      </w:pPr>
      <w:r w:rsidRPr="00D0445A">
        <w:rPr>
          <w:rFonts w:ascii="Tahoma" w:hAnsi="Tahoma"/>
          <w:w w:val="105"/>
          <w:sz w:val="18"/>
          <w:lang w:val="el-GR"/>
        </w:rPr>
        <w:t>Το</w:t>
      </w:r>
      <w:r w:rsidRPr="00D0445A">
        <w:rPr>
          <w:rFonts w:ascii="Tahoma" w:hAnsi="Tahoma"/>
          <w:spacing w:val="-11"/>
          <w:w w:val="105"/>
          <w:sz w:val="18"/>
          <w:lang w:val="el-GR"/>
        </w:rPr>
        <w:t xml:space="preserve"> </w:t>
      </w:r>
      <w:r>
        <w:rPr>
          <w:rFonts w:ascii="Tahoma" w:hAnsi="Tahoma"/>
          <w:spacing w:val="-1"/>
          <w:w w:val="105"/>
          <w:sz w:val="18"/>
        </w:rPr>
        <w:t>G</w:t>
      </w:r>
      <w:r w:rsidRPr="00D0445A">
        <w:rPr>
          <w:rFonts w:ascii="Tahoma" w:hAnsi="Tahoma"/>
          <w:spacing w:val="-1"/>
          <w:w w:val="105"/>
          <w:sz w:val="18"/>
          <w:lang w:val="el-GR"/>
        </w:rPr>
        <w:t>-</w:t>
      </w:r>
      <w:r>
        <w:rPr>
          <w:rFonts w:ascii="Tahoma" w:hAnsi="Tahoma"/>
          <w:spacing w:val="-1"/>
          <w:w w:val="105"/>
          <w:sz w:val="18"/>
        </w:rPr>
        <w:t>Cloud</w:t>
      </w:r>
      <w:r w:rsidRPr="00D0445A">
        <w:rPr>
          <w:rFonts w:ascii="Tahoma" w:hAnsi="Tahoma"/>
          <w:spacing w:val="-10"/>
          <w:w w:val="105"/>
          <w:sz w:val="18"/>
          <w:lang w:val="el-GR"/>
        </w:rPr>
        <w:t xml:space="preserve"> </w:t>
      </w:r>
      <w:r w:rsidRPr="00D0445A">
        <w:rPr>
          <w:rFonts w:ascii="Tahoma" w:hAnsi="Tahoma"/>
          <w:spacing w:val="-1"/>
          <w:w w:val="105"/>
          <w:sz w:val="18"/>
          <w:lang w:val="el-GR"/>
        </w:rPr>
        <w:t>της</w:t>
      </w:r>
      <w:r w:rsidRPr="00D0445A">
        <w:rPr>
          <w:rFonts w:ascii="Tahoma" w:hAnsi="Tahoma"/>
          <w:spacing w:val="-9"/>
          <w:w w:val="105"/>
          <w:sz w:val="18"/>
          <w:lang w:val="el-GR"/>
        </w:rPr>
        <w:t xml:space="preserve"> </w:t>
      </w:r>
      <w:r w:rsidRPr="00D0445A">
        <w:rPr>
          <w:rFonts w:ascii="Tahoma" w:hAnsi="Tahoma"/>
          <w:spacing w:val="-1"/>
          <w:w w:val="105"/>
          <w:sz w:val="18"/>
          <w:lang w:val="el-GR"/>
        </w:rPr>
        <w:t>ΚτΠ</w:t>
      </w:r>
      <w:r w:rsidRPr="00D0445A">
        <w:rPr>
          <w:rFonts w:ascii="Tahoma" w:hAnsi="Tahoma"/>
          <w:spacing w:val="-11"/>
          <w:w w:val="105"/>
          <w:sz w:val="18"/>
          <w:lang w:val="el-GR"/>
        </w:rPr>
        <w:t xml:space="preserve"> </w:t>
      </w:r>
      <w:r w:rsidRPr="00D0445A">
        <w:rPr>
          <w:rFonts w:ascii="Tahoma" w:hAnsi="Tahoma"/>
          <w:w w:val="105"/>
          <w:sz w:val="18"/>
          <w:lang w:val="el-GR"/>
        </w:rPr>
        <w:t>ΑΕ</w:t>
      </w:r>
      <w:r w:rsidRPr="00D0445A">
        <w:rPr>
          <w:rFonts w:ascii="Tahoma" w:hAnsi="Tahoma"/>
          <w:spacing w:val="-8"/>
          <w:w w:val="105"/>
          <w:sz w:val="18"/>
          <w:lang w:val="el-GR"/>
        </w:rPr>
        <w:t xml:space="preserve"> </w:t>
      </w:r>
      <w:r w:rsidRPr="00D0445A">
        <w:rPr>
          <w:rFonts w:ascii="Tahoma" w:hAnsi="Tahoma"/>
          <w:spacing w:val="-1"/>
          <w:w w:val="105"/>
          <w:sz w:val="18"/>
          <w:lang w:val="el-GR"/>
        </w:rPr>
        <w:t>έχει</w:t>
      </w:r>
      <w:r w:rsidRPr="00D0445A">
        <w:rPr>
          <w:rFonts w:ascii="Tahoma" w:hAnsi="Tahoma"/>
          <w:spacing w:val="-9"/>
          <w:w w:val="105"/>
          <w:sz w:val="18"/>
          <w:lang w:val="el-GR"/>
        </w:rPr>
        <w:t xml:space="preserve"> </w:t>
      </w:r>
      <w:r w:rsidRPr="00D0445A">
        <w:rPr>
          <w:rFonts w:ascii="Tahoma" w:hAnsi="Tahoma"/>
          <w:spacing w:val="-1"/>
          <w:w w:val="105"/>
          <w:sz w:val="18"/>
          <w:lang w:val="el-GR"/>
        </w:rPr>
        <w:t>τα</w:t>
      </w:r>
      <w:r w:rsidRPr="00D0445A">
        <w:rPr>
          <w:rFonts w:ascii="Tahoma" w:hAnsi="Tahoma"/>
          <w:spacing w:val="-10"/>
          <w:w w:val="105"/>
          <w:sz w:val="18"/>
          <w:lang w:val="el-GR"/>
        </w:rPr>
        <w:t xml:space="preserve"> </w:t>
      </w:r>
      <w:r w:rsidRPr="00D0445A">
        <w:rPr>
          <w:rFonts w:ascii="Tahoma" w:hAnsi="Tahoma"/>
          <w:w w:val="105"/>
          <w:sz w:val="18"/>
          <w:lang w:val="el-GR"/>
        </w:rPr>
        <w:t>ακόλουθα</w:t>
      </w:r>
      <w:r w:rsidRPr="00D0445A">
        <w:rPr>
          <w:rFonts w:ascii="Tahoma" w:hAnsi="Tahoma"/>
          <w:spacing w:val="-10"/>
          <w:w w:val="105"/>
          <w:sz w:val="18"/>
          <w:lang w:val="el-GR"/>
        </w:rPr>
        <w:t xml:space="preserve"> </w:t>
      </w:r>
      <w:r w:rsidRPr="00D0445A">
        <w:rPr>
          <w:rFonts w:ascii="Tahoma" w:hAnsi="Tahoma"/>
          <w:w w:val="105"/>
          <w:sz w:val="18"/>
          <w:lang w:val="el-GR"/>
        </w:rPr>
        <w:t>χαρακτηριστικά:</w:t>
      </w:r>
    </w:p>
    <w:p w:rsidR="000C253F" w:rsidRPr="00D0445A" w:rsidRDefault="000C253F">
      <w:pPr>
        <w:spacing w:before="12"/>
        <w:rPr>
          <w:rFonts w:ascii="Tahoma" w:eastAsia="Tahoma" w:hAnsi="Tahoma" w:cs="Tahoma"/>
          <w:sz w:val="18"/>
          <w:szCs w:val="18"/>
          <w:lang w:val="el-GR"/>
        </w:rPr>
      </w:pPr>
    </w:p>
    <w:p w:rsidR="000C253F" w:rsidRPr="00804713" w:rsidRDefault="00D0445A" w:rsidP="00804713">
      <w:pPr>
        <w:numPr>
          <w:ilvl w:val="0"/>
          <w:numId w:val="37"/>
        </w:numPr>
        <w:tabs>
          <w:tab w:val="left" w:pos="1140"/>
          <w:tab w:val="left" w:pos="1604"/>
          <w:tab w:val="left" w:pos="2939"/>
          <w:tab w:val="left" w:pos="3924"/>
          <w:tab w:val="left" w:pos="4546"/>
          <w:tab w:val="left" w:pos="5659"/>
          <w:tab w:val="left" w:pos="6108"/>
          <w:tab w:val="left" w:pos="7319"/>
          <w:tab w:val="left" w:pos="8298"/>
        </w:tabs>
        <w:spacing w:line="288" w:lineRule="auto"/>
        <w:ind w:right="214"/>
        <w:jc w:val="both"/>
        <w:rPr>
          <w:rFonts w:ascii="Tahoma" w:eastAsia="Tahoma" w:hAnsi="Tahoma" w:cs="Tahoma"/>
          <w:sz w:val="18"/>
          <w:szCs w:val="18"/>
          <w:lang w:val="el-GR"/>
        </w:rPr>
      </w:pPr>
      <w:r w:rsidRPr="00D0445A">
        <w:rPr>
          <w:rFonts w:ascii="Tahoma" w:hAnsi="Tahoma"/>
          <w:sz w:val="18"/>
          <w:lang w:val="el-GR"/>
        </w:rPr>
        <w:t>Το</w:t>
      </w:r>
      <w:r w:rsidRPr="00D0445A">
        <w:rPr>
          <w:rFonts w:ascii="Tahoma" w:hAnsi="Tahoma"/>
          <w:sz w:val="18"/>
          <w:lang w:val="el-GR"/>
        </w:rPr>
        <w:tab/>
      </w:r>
      <w:r w:rsidRPr="00D0445A">
        <w:rPr>
          <w:rFonts w:ascii="Tahoma" w:hAnsi="Tahoma"/>
          <w:spacing w:val="-1"/>
          <w:sz w:val="18"/>
          <w:lang w:val="el-GR"/>
        </w:rPr>
        <w:t>υπολογιστικό</w:t>
      </w:r>
      <w:r w:rsidRPr="00D0445A">
        <w:rPr>
          <w:rFonts w:ascii="Tahoma" w:hAnsi="Tahoma"/>
          <w:spacing w:val="-1"/>
          <w:sz w:val="18"/>
          <w:lang w:val="el-GR"/>
        </w:rPr>
        <w:tab/>
      </w:r>
      <w:r w:rsidRPr="00D0445A">
        <w:rPr>
          <w:rFonts w:ascii="Tahoma" w:hAnsi="Tahoma"/>
          <w:sz w:val="18"/>
          <w:lang w:val="el-GR"/>
        </w:rPr>
        <w:t>σύστημα</w:t>
      </w:r>
      <w:r w:rsidRPr="00D0445A">
        <w:rPr>
          <w:rFonts w:ascii="Tahoma" w:hAnsi="Tahoma"/>
          <w:sz w:val="18"/>
          <w:lang w:val="el-GR"/>
        </w:rPr>
        <w:tab/>
      </w:r>
      <w:r w:rsidRPr="00D0445A">
        <w:rPr>
          <w:rFonts w:ascii="Tahoma" w:hAnsi="Tahoma"/>
          <w:spacing w:val="-1"/>
          <w:sz w:val="18"/>
          <w:lang w:val="el-GR"/>
        </w:rPr>
        <w:t>είναι</w:t>
      </w:r>
      <w:r w:rsidRPr="00D0445A">
        <w:rPr>
          <w:rFonts w:ascii="Tahoma" w:hAnsi="Tahoma"/>
          <w:spacing w:val="-1"/>
          <w:sz w:val="18"/>
          <w:lang w:val="el-GR"/>
        </w:rPr>
        <w:tab/>
      </w:r>
      <w:r w:rsidRPr="00D0445A">
        <w:rPr>
          <w:rFonts w:ascii="Tahoma" w:hAnsi="Tahoma"/>
          <w:sz w:val="18"/>
          <w:lang w:val="el-GR"/>
        </w:rPr>
        <w:t>βασισμένο</w:t>
      </w:r>
      <w:r w:rsidRPr="00D0445A">
        <w:rPr>
          <w:rFonts w:ascii="Tahoma" w:hAnsi="Tahoma"/>
          <w:sz w:val="18"/>
          <w:lang w:val="el-GR"/>
        </w:rPr>
        <w:tab/>
      </w:r>
      <w:r w:rsidRPr="00D0445A">
        <w:rPr>
          <w:rFonts w:ascii="Tahoma" w:hAnsi="Tahoma"/>
          <w:spacing w:val="-1"/>
          <w:sz w:val="18"/>
          <w:lang w:val="el-GR"/>
        </w:rPr>
        <w:t>σε</w:t>
      </w:r>
      <w:r w:rsidRPr="00D0445A">
        <w:rPr>
          <w:rFonts w:ascii="Tahoma" w:hAnsi="Tahoma"/>
          <w:spacing w:val="-1"/>
          <w:sz w:val="18"/>
          <w:lang w:val="el-GR"/>
        </w:rPr>
        <w:tab/>
        <w:t>τεχνολογίες</w:t>
      </w:r>
      <w:r w:rsidRPr="00D0445A">
        <w:rPr>
          <w:rFonts w:ascii="Tahoma" w:hAnsi="Tahoma"/>
          <w:spacing w:val="-1"/>
          <w:sz w:val="18"/>
          <w:lang w:val="el-GR"/>
        </w:rPr>
        <w:tab/>
      </w:r>
      <w:r>
        <w:rPr>
          <w:rFonts w:ascii="Tahoma" w:hAnsi="Tahoma"/>
          <w:sz w:val="18"/>
        </w:rPr>
        <w:t>VMware</w:t>
      </w:r>
      <w:r w:rsidRPr="00D0445A">
        <w:rPr>
          <w:rFonts w:ascii="Tahoma" w:hAnsi="Tahoma"/>
          <w:sz w:val="18"/>
          <w:lang w:val="el-GR"/>
        </w:rPr>
        <w:t>,</w:t>
      </w:r>
      <w:r w:rsidR="00804713">
        <w:rPr>
          <w:rFonts w:ascii="Tahoma" w:hAnsi="Tahoma"/>
          <w:sz w:val="18"/>
          <w:lang w:val="el-GR"/>
        </w:rPr>
        <w:t xml:space="preserve"> </w:t>
      </w:r>
      <w:r>
        <w:rPr>
          <w:rFonts w:ascii="Tahoma" w:hAnsi="Tahoma"/>
          <w:spacing w:val="-1"/>
          <w:sz w:val="18"/>
        </w:rPr>
        <w:t>IBM</w:t>
      </w:r>
      <w:r w:rsidRPr="00D0445A">
        <w:rPr>
          <w:rFonts w:ascii="Tahoma" w:hAnsi="Tahoma"/>
          <w:spacing w:val="-1"/>
          <w:sz w:val="18"/>
          <w:lang w:val="el-GR"/>
        </w:rPr>
        <w:t>/</w:t>
      </w:r>
      <w:r>
        <w:rPr>
          <w:rFonts w:ascii="Tahoma" w:hAnsi="Tahoma"/>
          <w:spacing w:val="-1"/>
          <w:sz w:val="18"/>
        </w:rPr>
        <w:t>Tivoli</w:t>
      </w:r>
      <w:r w:rsidRPr="00D0445A">
        <w:rPr>
          <w:rFonts w:ascii="Tahoma" w:hAnsi="Tahoma"/>
          <w:spacing w:val="-1"/>
          <w:sz w:val="18"/>
          <w:lang w:val="el-GR"/>
        </w:rPr>
        <w:t>,</w:t>
      </w:r>
      <w:r w:rsidRPr="00D0445A">
        <w:rPr>
          <w:rFonts w:ascii="Tahoma" w:hAnsi="Tahoma"/>
          <w:spacing w:val="61"/>
          <w:w w:val="103"/>
          <w:sz w:val="18"/>
          <w:lang w:val="el-GR"/>
        </w:rPr>
        <w:t xml:space="preserve"> </w:t>
      </w:r>
      <w:r>
        <w:rPr>
          <w:rFonts w:ascii="Tahoma" w:hAnsi="Tahoma"/>
          <w:spacing w:val="-1"/>
          <w:w w:val="105"/>
          <w:sz w:val="18"/>
        </w:rPr>
        <w:t>Symantec</w:t>
      </w:r>
      <w:r w:rsidRPr="00D0445A">
        <w:rPr>
          <w:rFonts w:ascii="Tahoma" w:hAnsi="Tahoma"/>
          <w:spacing w:val="-1"/>
          <w:w w:val="105"/>
          <w:sz w:val="18"/>
          <w:lang w:val="el-GR"/>
        </w:rPr>
        <w:t>/</w:t>
      </w:r>
      <w:r>
        <w:rPr>
          <w:rFonts w:ascii="Tahoma" w:hAnsi="Tahoma"/>
          <w:spacing w:val="-1"/>
          <w:w w:val="105"/>
          <w:sz w:val="18"/>
        </w:rPr>
        <w:t>Netbackup</w:t>
      </w:r>
      <w:r w:rsidRPr="00D0445A">
        <w:rPr>
          <w:rFonts w:ascii="Tahoma" w:hAnsi="Tahoma"/>
          <w:spacing w:val="-1"/>
          <w:w w:val="105"/>
          <w:sz w:val="18"/>
          <w:lang w:val="el-GR"/>
        </w:rPr>
        <w:t>,</w:t>
      </w:r>
      <w:r w:rsidRPr="00D0445A">
        <w:rPr>
          <w:rFonts w:ascii="Tahoma" w:hAnsi="Tahoma"/>
          <w:spacing w:val="-26"/>
          <w:w w:val="105"/>
          <w:sz w:val="18"/>
          <w:lang w:val="el-GR"/>
        </w:rPr>
        <w:t xml:space="preserve"> </w:t>
      </w:r>
      <w:r>
        <w:rPr>
          <w:rFonts w:ascii="Tahoma" w:hAnsi="Tahoma"/>
          <w:w w:val="105"/>
          <w:sz w:val="18"/>
        </w:rPr>
        <w:t>CISCO</w:t>
      </w:r>
      <w:r w:rsidRPr="00D0445A">
        <w:rPr>
          <w:rFonts w:ascii="Tahoma" w:hAnsi="Tahoma"/>
          <w:w w:val="105"/>
          <w:sz w:val="18"/>
          <w:lang w:val="el-GR"/>
        </w:rPr>
        <w:t>/</w:t>
      </w:r>
      <w:r>
        <w:rPr>
          <w:rFonts w:ascii="Tahoma" w:hAnsi="Tahoma"/>
          <w:w w:val="105"/>
          <w:sz w:val="18"/>
        </w:rPr>
        <w:t>NEXUS</w:t>
      </w:r>
      <w:r w:rsidRPr="00D0445A">
        <w:rPr>
          <w:rFonts w:ascii="Tahoma" w:hAnsi="Tahoma"/>
          <w:spacing w:val="-27"/>
          <w:w w:val="105"/>
          <w:sz w:val="18"/>
          <w:lang w:val="el-GR"/>
        </w:rPr>
        <w:t xml:space="preserve"> </w:t>
      </w:r>
      <w:r w:rsidRPr="00D0445A">
        <w:rPr>
          <w:rFonts w:ascii="Tahoma" w:hAnsi="Tahoma"/>
          <w:w w:val="105"/>
          <w:sz w:val="18"/>
          <w:lang w:val="el-GR"/>
        </w:rPr>
        <w:t>και</w:t>
      </w:r>
      <w:r w:rsidRPr="00D0445A">
        <w:rPr>
          <w:rFonts w:ascii="Tahoma" w:hAnsi="Tahoma"/>
          <w:spacing w:val="-27"/>
          <w:w w:val="105"/>
          <w:sz w:val="18"/>
          <w:lang w:val="el-GR"/>
        </w:rPr>
        <w:t xml:space="preserve"> </w:t>
      </w:r>
      <w:r>
        <w:rPr>
          <w:rFonts w:ascii="Tahoma" w:hAnsi="Tahoma"/>
          <w:w w:val="105"/>
          <w:sz w:val="18"/>
        </w:rPr>
        <w:t>FORTINET</w:t>
      </w:r>
    </w:p>
    <w:p w:rsidR="000C253F" w:rsidRPr="00D0445A" w:rsidRDefault="000C253F">
      <w:pPr>
        <w:spacing w:before="4"/>
        <w:rPr>
          <w:rFonts w:ascii="Tahoma" w:eastAsia="Tahoma" w:hAnsi="Tahoma" w:cs="Tahoma"/>
          <w:sz w:val="24"/>
          <w:szCs w:val="24"/>
          <w:lang w:val="el-GR"/>
        </w:rPr>
      </w:pPr>
    </w:p>
    <w:p w:rsidR="000C253F" w:rsidRPr="00D0445A" w:rsidRDefault="00D0445A">
      <w:pPr>
        <w:numPr>
          <w:ilvl w:val="0"/>
          <w:numId w:val="37"/>
        </w:numPr>
        <w:tabs>
          <w:tab w:val="left" w:pos="1140"/>
        </w:tabs>
        <w:spacing w:before="75" w:line="288" w:lineRule="auto"/>
        <w:ind w:right="113"/>
        <w:jc w:val="both"/>
        <w:rPr>
          <w:rFonts w:ascii="Tahoma" w:eastAsia="Tahoma" w:hAnsi="Tahoma" w:cs="Tahoma"/>
          <w:sz w:val="18"/>
          <w:szCs w:val="18"/>
          <w:lang w:val="el-GR"/>
        </w:rPr>
      </w:pPr>
      <w:r w:rsidRPr="00D0445A">
        <w:rPr>
          <w:rFonts w:ascii="Tahoma" w:hAnsi="Tahoma"/>
          <w:spacing w:val="-1"/>
          <w:w w:val="105"/>
          <w:sz w:val="18"/>
          <w:lang w:val="el-GR"/>
        </w:rPr>
        <w:t>Σε</w:t>
      </w:r>
      <w:r w:rsidRPr="00D0445A">
        <w:rPr>
          <w:rFonts w:ascii="Tahoma" w:hAnsi="Tahoma"/>
          <w:spacing w:val="23"/>
          <w:w w:val="105"/>
          <w:sz w:val="18"/>
          <w:lang w:val="el-GR"/>
        </w:rPr>
        <w:t xml:space="preserve"> </w:t>
      </w:r>
      <w:r w:rsidRPr="00D0445A">
        <w:rPr>
          <w:rFonts w:ascii="Tahoma" w:hAnsi="Tahoma"/>
          <w:w w:val="105"/>
          <w:sz w:val="18"/>
          <w:lang w:val="el-GR"/>
        </w:rPr>
        <w:t>επίπεδο</w:t>
      </w:r>
      <w:r w:rsidRPr="00D0445A">
        <w:rPr>
          <w:rFonts w:ascii="Tahoma" w:hAnsi="Tahoma"/>
          <w:spacing w:val="27"/>
          <w:w w:val="105"/>
          <w:sz w:val="18"/>
          <w:lang w:val="el-GR"/>
        </w:rPr>
        <w:t xml:space="preserve"> </w:t>
      </w:r>
      <w:r w:rsidRPr="00D0445A">
        <w:rPr>
          <w:rFonts w:ascii="Tahoma" w:hAnsi="Tahoma"/>
          <w:spacing w:val="-1"/>
          <w:w w:val="105"/>
          <w:sz w:val="18"/>
          <w:lang w:val="el-GR"/>
        </w:rPr>
        <w:t>τηλεπικοινωνιακής</w:t>
      </w:r>
      <w:r w:rsidRPr="00D0445A">
        <w:rPr>
          <w:rFonts w:ascii="Tahoma" w:hAnsi="Tahoma"/>
          <w:spacing w:val="24"/>
          <w:w w:val="105"/>
          <w:sz w:val="18"/>
          <w:lang w:val="el-GR"/>
        </w:rPr>
        <w:t xml:space="preserve"> </w:t>
      </w:r>
      <w:r w:rsidRPr="00D0445A">
        <w:rPr>
          <w:rFonts w:ascii="Tahoma" w:hAnsi="Tahoma"/>
          <w:w w:val="105"/>
          <w:sz w:val="18"/>
          <w:lang w:val="el-GR"/>
        </w:rPr>
        <w:t>υποδομής</w:t>
      </w:r>
      <w:r w:rsidRPr="00D0445A">
        <w:rPr>
          <w:rFonts w:ascii="Tahoma" w:hAnsi="Tahoma"/>
          <w:spacing w:val="24"/>
          <w:w w:val="105"/>
          <w:sz w:val="18"/>
          <w:lang w:val="el-GR"/>
        </w:rPr>
        <w:t xml:space="preserve"> </w:t>
      </w:r>
      <w:r w:rsidRPr="00D0445A">
        <w:rPr>
          <w:rFonts w:ascii="Tahoma" w:hAnsi="Tahoma"/>
          <w:w w:val="105"/>
          <w:sz w:val="18"/>
          <w:lang w:val="el-GR"/>
        </w:rPr>
        <w:t>και</w:t>
      </w:r>
      <w:r w:rsidRPr="00D0445A">
        <w:rPr>
          <w:rFonts w:ascii="Tahoma" w:hAnsi="Tahoma"/>
          <w:spacing w:val="25"/>
          <w:w w:val="105"/>
          <w:sz w:val="18"/>
          <w:lang w:val="el-GR"/>
        </w:rPr>
        <w:t xml:space="preserve"> </w:t>
      </w:r>
      <w:r w:rsidRPr="00D0445A">
        <w:rPr>
          <w:rFonts w:ascii="Tahoma" w:hAnsi="Tahoma"/>
          <w:spacing w:val="-1"/>
          <w:w w:val="105"/>
          <w:sz w:val="18"/>
          <w:lang w:val="el-GR"/>
        </w:rPr>
        <w:t>επικοινωνίας</w:t>
      </w:r>
      <w:r w:rsidRPr="00D0445A">
        <w:rPr>
          <w:rFonts w:ascii="Tahoma" w:hAnsi="Tahoma"/>
          <w:spacing w:val="24"/>
          <w:w w:val="105"/>
          <w:sz w:val="18"/>
          <w:lang w:val="el-GR"/>
        </w:rPr>
        <w:t xml:space="preserve"> </w:t>
      </w:r>
      <w:r w:rsidRPr="00D0445A">
        <w:rPr>
          <w:rFonts w:ascii="Tahoma" w:hAnsi="Tahoma"/>
          <w:w w:val="105"/>
          <w:sz w:val="18"/>
          <w:lang w:val="el-GR"/>
        </w:rPr>
        <w:t>με</w:t>
      </w:r>
      <w:r w:rsidRPr="00D0445A">
        <w:rPr>
          <w:rFonts w:ascii="Tahoma" w:hAnsi="Tahoma"/>
          <w:spacing w:val="26"/>
          <w:w w:val="105"/>
          <w:sz w:val="18"/>
          <w:lang w:val="el-GR"/>
        </w:rPr>
        <w:t xml:space="preserve"> </w:t>
      </w:r>
      <w:r w:rsidRPr="00D0445A">
        <w:rPr>
          <w:rFonts w:ascii="Tahoma" w:hAnsi="Tahoma"/>
          <w:spacing w:val="-3"/>
          <w:w w:val="105"/>
          <w:sz w:val="18"/>
          <w:lang w:val="el-GR"/>
        </w:rPr>
        <w:t>το</w:t>
      </w:r>
      <w:r w:rsidRPr="00D0445A">
        <w:rPr>
          <w:rFonts w:ascii="Tahoma" w:hAnsi="Tahoma"/>
          <w:spacing w:val="23"/>
          <w:w w:val="105"/>
          <w:sz w:val="18"/>
          <w:lang w:val="el-GR"/>
        </w:rPr>
        <w:t xml:space="preserve"> </w:t>
      </w:r>
      <w:r w:rsidRPr="00D0445A">
        <w:rPr>
          <w:rFonts w:ascii="Tahoma" w:hAnsi="Tahoma"/>
          <w:w w:val="105"/>
          <w:sz w:val="18"/>
          <w:lang w:val="el-GR"/>
        </w:rPr>
        <w:t>διαδίκτυο,</w:t>
      </w:r>
      <w:r w:rsidRPr="00D0445A">
        <w:rPr>
          <w:rFonts w:ascii="Tahoma" w:hAnsi="Tahoma"/>
          <w:spacing w:val="26"/>
          <w:w w:val="105"/>
          <w:sz w:val="18"/>
          <w:lang w:val="el-GR"/>
        </w:rPr>
        <w:t xml:space="preserve"> </w:t>
      </w:r>
      <w:r w:rsidRPr="00D0445A">
        <w:rPr>
          <w:rFonts w:ascii="Tahoma" w:hAnsi="Tahoma"/>
          <w:w w:val="105"/>
          <w:sz w:val="18"/>
          <w:lang w:val="el-GR"/>
        </w:rPr>
        <w:t>χρησιμοποιείται</w:t>
      </w:r>
      <w:r w:rsidRPr="00D0445A">
        <w:rPr>
          <w:rFonts w:ascii="Tahoma" w:hAnsi="Tahoma"/>
          <w:spacing w:val="26"/>
          <w:w w:val="105"/>
          <w:sz w:val="18"/>
          <w:lang w:val="el-GR"/>
        </w:rPr>
        <w:t xml:space="preserve"> </w:t>
      </w:r>
      <w:r w:rsidRPr="00D0445A">
        <w:rPr>
          <w:rFonts w:ascii="Tahoma" w:hAnsi="Tahoma"/>
          <w:spacing w:val="-1"/>
          <w:w w:val="105"/>
          <w:sz w:val="18"/>
          <w:lang w:val="el-GR"/>
        </w:rPr>
        <w:t>το</w:t>
      </w:r>
      <w:r w:rsidRPr="00D0445A">
        <w:rPr>
          <w:rFonts w:ascii="Tahoma" w:hAnsi="Tahoma"/>
          <w:spacing w:val="77"/>
          <w:w w:val="103"/>
          <w:sz w:val="18"/>
          <w:lang w:val="el-GR"/>
        </w:rPr>
        <w:t xml:space="preserve"> </w:t>
      </w:r>
      <w:r w:rsidRPr="00D0445A">
        <w:rPr>
          <w:rFonts w:ascii="Tahoma" w:hAnsi="Tahoma"/>
          <w:spacing w:val="-1"/>
          <w:w w:val="105"/>
          <w:sz w:val="18"/>
          <w:lang w:val="el-GR"/>
        </w:rPr>
        <w:t>Εθνικό</w:t>
      </w:r>
      <w:r w:rsidRPr="00D0445A">
        <w:rPr>
          <w:rFonts w:ascii="Tahoma" w:hAnsi="Tahoma"/>
          <w:spacing w:val="-15"/>
          <w:w w:val="105"/>
          <w:sz w:val="18"/>
          <w:lang w:val="el-GR"/>
        </w:rPr>
        <w:t xml:space="preserve"> </w:t>
      </w:r>
      <w:r w:rsidRPr="00D0445A">
        <w:rPr>
          <w:rFonts w:ascii="Tahoma" w:hAnsi="Tahoma"/>
          <w:w w:val="105"/>
          <w:sz w:val="18"/>
          <w:lang w:val="el-GR"/>
        </w:rPr>
        <w:t>Δίκτυο</w:t>
      </w:r>
      <w:r w:rsidRPr="00D0445A">
        <w:rPr>
          <w:rFonts w:ascii="Tahoma" w:hAnsi="Tahoma"/>
          <w:spacing w:val="-14"/>
          <w:w w:val="105"/>
          <w:sz w:val="18"/>
          <w:lang w:val="el-GR"/>
        </w:rPr>
        <w:t xml:space="preserve"> </w:t>
      </w:r>
      <w:r w:rsidRPr="00D0445A">
        <w:rPr>
          <w:rFonts w:ascii="Tahoma" w:hAnsi="Tahoma"/>
          <w:w w:val="105"/>
          <w:sz w:val="18"/>
          <w:lang w:val="el-GR"/>
        </w:rPr>
        <w:t>Δημόσιας</w:t>
      </w:r>
      <w:r w:rsidRPr="00D0445A">
        <w:rPr>
          <w:rFonts w:ascii="Tahoma" w:hAnsi="Tahoma"/>
          <w:spacing w:val="-16"/>
          <w:w w:val="105"/>
          <w:sz w:val="18"/>
          <w:lang w:val="el-GR"/>
        </w:rPr>
        <w:t xml:space="preserve"> </w:t>
      </w:r>
      <w:r w:rsidRPr="00D0445A">
        <w:rPr>
          <w:rFonts w:ascii="Tahoma" w:hAnsi="Tahoma"/>
          <w:w w:val="105"/>
          <w:sz w:val="18"/>
          <w:lang w:val="el-GR"/>
        </w:rPr>
        <w:t>Διοίκησης</w:t>
      </w:r>
      <w:r w:rsidRPr="00D0445A">
        <w:rPr>
          <w:rFonts w:ascii="Tahoma" w:hAnsi="Tahoma"/>
          <w:spacing w:val="-17"/>
          <w:w w:val="105"/>
          <w:sz w:val="18"/>
          <w:lang w:val="el-GR"/>
        </w:rPr>
        <w:t xml:space="preserve"> </w:t>
      </w:r>
      <w:r w:rsidRPr="00D0445A">
        <w:rPr>
          <w:rFonts w:ascii="Tahoma" w:hAnsi="Tahoma"/>
          <w:w w:val="105"/>
          <w:sz w:val="18"/>
          <w:lang w:val="el-GR"/>
        </w:rPr>
        <w:t>ΣΥΖΕΥΞΙΣ.</w:t>
      </w:r>
      <w:r w:rsidRPr="00D0445A">
        <w:rPr>
          <w:rFonts w:ascii="Tahoma" w:hAnsi="Tahoma"/>
          <w:spacing w:val="-14"/>
          <w:w w:val="105"/>
          <w:sz w:val="18"/>
          <w:lang w:val="el-GR"/>
        </w:rPr>
        <w:t xml:space="preserve"> </w:t>
      </w:r>
      <w:r w:rsidRPr="00D0445A">
        <w:rPr>
          <w:rFonts w:ascii="Tahoma" w:hAnsi="Tahoma"/>
          <w:w w:val="105"/>
          <w:sz w:val="18"/>
          <w:lang w:val="el-GR"/>
        </w:rPr>
        <w:t>Το</w:t>
      </w:r>
      <w:r w:rsidRPr="00D0445A">
        <w:rPr>
          <w:rFonts w:ascii="Tahoma" w:hAnsi="Tahoma"/>
          <w:spacing w:val="-16"/>
          <w:w w:val="105"/>
          <w:sz w:val="18"/>
          <w:lang w:val="el-GR"/>
        </w:rPr>
        <w:t xml:space="preserve"> </w:t>
      </w:r>
      <w:r w:rsidRPr="00D0445A">
        <w:rPr>
          <w:rFonts w:ascii="Tahoma" w:hAnsi="Tahoma"/>
          <w:w w:val="105"/>
          <w:sz w:val="18"/>
          <w:lang w:val="el-GR"/>
        </w:rPr>
        <w:t>συνολικό</w:t>
      </w:r>
      <w:r w:rsidRPr="00D0445A">
        <w:rPr>
          <w:rFonts w:ascii="Tahoma" w:hAnsi="Tahoma"/>
          <w:spacing w:val="-16"/>
          <w:w w:val="105"/>
          <w:sz w:val="18"/>
          <w:lang w:val="el-GR"/>
        </w:rPr>
        <w:t xml:space="preserve"> </w:t>
      </w:r>
      <w:r w:rsidRPr="00D0445A">
        <w:rPr>
          <w:rFonts w:ascii="Tahoma" w:hAnsi="Tahoma"/>
          <w:w w:val="105"/>
          <w:sz w:val="18"/>
          <w:lang w:val="el-GR"/>
        </w:rPr>
        <w:t>εύρος</w:t>
      </w:r>
      <w:r w:rsidRPr="00D0445A">
        <w:rPr>
          <w:rFonts w:ascii="Tahoma" w:hAnsi="Tahoma"/>
          <w:spacing w:val="-16"/>
          <w:w w:val="105"/>
          <w:sz w:val="18"/>
          <w:lang w:val="el-GR"/>
        </w:rPr>
        <w:t xml:space="preserve"> </w:t>
      </w:r>
      <w:r w:rsidRPr="00D0445A">
        <w:rPr>
          <w:rFonts w:ascii="Tahoma" w:hAnsi="Tahoma"/>
          <w:w w:val="105"/>
          <w:sz w:val="18"/>
          <w:lang w:val="el-GR"/>
        </w:rPr>
        <w:t>ζώνης</w:t>
      </w:r>
      <w:r w:rsidRPr="00D0445A">
        <w:rPr>
          <w:rFonts w:ascii="Tahoma" w:hAnsi="Tahoma"/>
          <w:spacing w:val="-14"/>
          <w:w w:val="105"/>
          <w:sz w:val="18"/>
          <w:lang w:val="el-GR"/>
        </w:rPr>
        <w:t xml:space="preserve"> </w:t>
      </w:r>
      <w:r w:rsidRPr="00D0445A">
        <w:rPr>
          <w:rFonts w:ascii="Tahoma" w:hAnsi="Tahoma"/>
          <w:w w:val="105"/>
          <w:sz w:val="18"/>
          <w:lang w:val="el-GR"/>
        </w:rPr>
        <w:t>(</w:t>
      </w:r>
      <w:r>
        <w:rPr>
          <w:rFonts w:ascii="Tahoma" w:hAnsi="Tahoma"/>
          <w:w w:val="105"/>
          <w:sz w:val="18"/>
        </w:rPr>
        <w:t>Bandwitdh</w:t>
      </w:r>
      <w:r w:rsidRPr="00D0445A">
        <w:rPr>
          <w:rFonts w:ascii="Tahoma" w:hAnsi="Tahoma"/>
          <w:w w:val="105"/>
          <w:sz w:val="18"/>
          <w:lang w:val="el-GR"/>
        </w:rPr>
        <w:t>)</w:t>
      </w:r>
      <w:r w:rsidRPr="00D0445A">
        <w:rPr>
          <w:rFonts w:ascii="Tahoma" w:hAnsi="Tahoma"/>
          <w:spacing w:val="-17"/>
          <w:w w:val="105"/>
          <w:sz w:val="18"/>
          <w:lang w:val="el-GR"/>
        </w:rPr>
        <w:t xml:space="preserve"> </w:t>
      </w:r>
      <w:r w:rsidRPr="00D0445A">
        <w:rPr>
          <w:rFonts w:ascii="Tahoma" w:hAnsi="Tahoma"/>
          <w:w w:val="105"/>
          <w:sz w:val="18"/>
          <w:lang w:val="el-GR"/>
        </w:rPr>
        <w:t>σήμερα</w:t>
      </w:r>
      <w:r w:rsidRPr="00D0445A">
        <w:rPr>
          <w:rFonts w:ascii="Tahoma" w:hAnsi="Tahoma"/>
          <w:spacing w:val="-14"/>
          <w:w w:val="105"/>
          <w:sz w:val="18"/>
          <w:lang w:val="el-GR"/>
        </w:rPr>
        <w:t xml:space="preserve"> </w:t>
      </w:r>
      <w:r w:rsidRPr="00D0445A">
        <w:rPr>
          <w:rFonts w:ascii="Tahoma" w:hAnsi="Tahoma"/>
          <w:spacing w:val="-1"/>
          <w:w w:val="105"/>
          <w:sz w:val="18"/>
          <w:lang w:val="el-GR"/>
        </w:rPr>
        <w:t>είναι</w:t>
      </w:r>
      <w:r w:rsidRPr="00D0445A">
        <w:rPr>
          <w:rFonts w:ascii="Tahoma" w:hAnsi="Tahoma"/>
          <w:spacing w:val="30"/>
          <w:w w:val="103"/>
          <w:sz w:val="18"/>
          <w:lang w:val="el-GR"/>
        </w:rPr>
        <w:t xml:space="preserve"> </w:t>
      </w:r>
      <w:r w:rsidRPr="00D0445A">
        <w:rPr>
          <w:rFonts w:ascii="Tahoma" w:hAnsi="Tahoma"/>
          <w:spacing w:val="-1"/>
          <w:w w:val="105"/>
          <w:sz w:val="18"/>
          <w:lang w:val="el-GR"/>
        </w:rPr>
        <w:t>της</w:t>
      </w:r>
      <w:r w:rsidRPr="00D0445A">
        <w:rPr>
          <w:rFonts w:ascii="Tahoma" w:hAnsi="Tahoma"/>
          <w:spacing w:val="-6"/>
          <w:w w:val="105"/>
          <w:sz w:val="18"/>
          <w:lang w:val="el-GR"/>
        </w:rPr>
        <w:t xml:space="preserve"> </w:t>
      </w:r>
      <w:r w:rsidRPr="00D0445A">
        <w:rPr>
          <w:rFonts w:ascii="Tahoma" w:hAnsi="Tahoma"/>
          <w:w w:val="105"/>
          <w:sz w:val="18"/>
          <w:lang w:val="el-GR"/>
        </w:rPr>
        <w:t>τάξης</w:t>
      </w:r>
      <w:r w:rsidRPr="00D0445A">
        <w:rPr>
          <w:rFonts w:ascii="Tahoma" w:hAnsi="Tahoma"/>
          <w:spacing w:val="-5"/>
          <w:w w:val="105"/>
          <w:sz w:val="18"/>
          <w:lang w:val="el-GR"/>
        </w:rPr>
        <w:t xml:space="preserve"> </w:t>
      </w:r>
      <w:r w:rsidRPr="00D0445A">
        <w:rPr>
          <w:rFonts w:ascii="Tahoma" w:hAnsi="Tahoma"/>
          <w:spacing w:val="-1"/>
          <w:w w:val="105"/>
          <w:sz w:val="18"/>
          <w:lang w:val="el-GR"/>
        </w:rPr>
        <w:t>του</w:t>
      </w:r>
      <w:r w:rsidRPr="00D0445A">
        <w:rPr>
          <w:rFonts w:ascii="Tahoma" w:hAnsi="Tahoma"/>
          <w:spacing w:val="-7"/>
          <w:w w:val="105"/>
          <w:sz w:val="18"/>
          <w:lang w:val="el-GR"/>
        </w:rPr>
        <w:t xml:space="preserve"> </w:t>
      </w:r>
      <w:r w:rsidRPr="00D0445A">
        <w:rPr>
          <w:rFonts w:ascii="Tahoma" w:hAnsi="Tahoma"/>
          <w:w w:val="105"/>
          <w:sz w:val="18"/>
          <w:lang w:val="el-GR"/>
        </w:rPr>
        <w:t>1</w:t>
      </w:r>
      <w:r>
        <w:rPr>
          <w:rFonts w:ascii="Tahoma" w:hAnsi="Tahoma"/>
          <w:w w:val="105"/>
          <w:sz w:val="18"/>
        </w:rPr>
        <w:t>Gbps</w:t>
      </w:r>
      <w:r w:rsidRPr="00D0445A">
        <w:rPr>
          <w:rFonts w:ascii="Tahoma" w:hAnsi="Tahoma"/>
          <w:spacing w:val="-8"/>
          <w:w w:val="105"/>
          <w:sz w:val="18"/>
          <w:lang w:val="el-GR"/>
        </w:rPr>
        <w:t xml:space="preserve"> </w:t>
      </w:r>
      <w:r w:rsidRPr="00D0445A">
        <w:rPr>
          <w:rFonts w:ascii="Tahoma" w:hAnsi="Tahoma"/>
          <w:w w:val="105"/>
          <w:sz w:val="18"/>
          <w:lang w:val="el-GR"/>
        </w:rPr>
        <w:t>με</w:t>
      </w:r>
      <w:r w:rsidRPr="00D0445A">
        <w:rPr>
          <w:rFonts w:ascii="Tahoma" w:hAnsi="Tahoma"/>
          <w:spacing w:val="-10"/>
          <w:w w:val="105"/>
          <w:sz w:val="18"/>
          <w:lang w:val="el-GR"/>
        </w:rPr>
        <w:t xml:space="preserve"> </w:t>
      </w:r>
      <w:r w:rsidRPr="00D0445A">
        <w:rPr>
          <w:rFonts w:ascii="Tahoma" w:hAnsi="Tahoma"/>
          <w:w w:val="105"/>
          <w:sz w:val="18"/>
          <w:lang w:val="el-GR"/>
        </w:rPr>
        <w:t>δυνατότητα</w:t>
      </w:r>
      <w:r w:rsidRPr="00D0445A">
        <w:rPr>
          <w:rFonts w:ascii="Tahoma" w:hAnsi="Tahoma"/>
          <w:spacing w:val="-4"/>
          <w:w w:val="105"/>
          <w:sz w:val="18"/>
          <w:lang w:val="el-GR"/>
        </w:rPr>
        <w:t xml:space="preserve"> </w:t>
      </w:r>
      <w:r w:rsidRPr="00D0445A">
        <w:rPr>
          <w:rFonts w:ascii="Tahoma" w:hAnsi="Tahoma"/>
          <w:spacing w:val="-1"/>
          <w:w w:val="105"/>
          <w:sz w:val="18"/>
          <w:lang w:val="el-GR"/>
        </w:rPr>
        <w:t>αναβάθμισης</w:t>
      </w:r>
      <w:r w:rsidRPr="00D0445A">
        <w:rPr>
          <w:rFonts w:ascii="Tahoma" w:hAnsi="Tahoma"/>
          <w:spacing w:val="-5"/>
          <w:w w:val="105"/>
          <w:sz w:val="18"/>
          <w:lang w:val="el-GR"/>
        </w:rPr>
        <w:t xml:space="preserve"> </w:t>
      </w:r>
      <w:r w:rsidRPr="00D0445A">
        <w:rPr>
          <w:rFonts w:ascii="Tahoma" w:hAnsi="Tahoma"/>
          <w:w w:val="105"/>
          <w:sz w:val="18"/>
          <w:lang w:val="el-GR"/>
        </w:rPr>
        <w:t>στο</w:t>
      </w:r>
      <w:r w:rsidRPr="00D0445A">
        <w:rPr>
          <w:rFonts w:ascii="Tahoma" w:hAnsi="Tahoma"/>
          <w:spacing w:val="-7"/>
          <w:w w:val="105"/>
          <w:sz w:val="18"/>
          <w:lang w:val="el-GR"/>
        </w:rPr>
        <w:t xml:space="preserve"> </w:t>
      </w:r>
      <w:r w:rsidRPr="00D0445A">
        <w:rPr>
          <w:rFonts w:ascii="Tahoma" w:hAnsi="Tahoma"/>
          <w:spacing w:val="-1"/>
          <w:w w:val="105"/>
          <w:sz w:val="18"/>
          <w:lang w:val="el-GR"/>
        </w:rPr>
        <w:t>άμεσο</w:t>
      </w:r>
      <w:r w:rsidRPr="00D0445A">
        <w:rPr>
          <w:rFonts w:ascii="Tahoma" w:hAnsi="Tahoma"/>
          <w:spacing w:val="-9"/>
          <w:w w:val="105"/>
          <w:sz w:val="18"/>
          <w:lang w:val="el-GR"/>
        </w:rPr>
        <w:t xml:space="preserve"> </w:t>
      </w:r>
      <w:r w:rsidRPr="00D0445A">
        <w:rPr>
          <w:rFonts w:ascii="Tahoma" w:hAnsi="Tahoma"/>
          <w:w w:val="105"/>
          <w:sz w:val="18"/>
          <w:lang w:val="el-GR"/>
        </w:rPr>
        <w:t>μέλλον</w:t>
      </w:r>
      <w:r w:rsidRPr="00D0445A">
        <w:rPr>
          <w:rFonts w:ascii="Tahoma" w:hAnsi="Tahoma"/>
          <w:spacing w:val="-8"/>
          <w:w w:val="105"/>
          <w:sz w:val="18"/>
          <w:lang w:val="el-GR"/>
        </w:rPr>
        <w:t xml:space="preserve"> </w:t>
      </w:r>
      <w:r w:rsidRPr="00D0445A">
        <w:rPr>
          <w:rFonts w:ascii="Tahoma" w:hAnsi="Tahoma"/>
          <w:w w:val="105"/>
          <w:sz w:val="18"/>
          <w:lang w:val="el-GR"/>
        </w:rPr>
        <w:t>μέχρι</w:t>
      </w:r>
      <w:r w:rsidRPr="00D0445A">
        <w:rPr>
          <w:rFonts w:ascii="Tahoma" w:hAnsi="Tahoma"/>
          <w:spacing w:val="-8"/>
          <w:w w:val="105"/>
          <w:sz w:val="18"/>
          <w:lang w:val="el-GR"/>
        </w:rPr>
        <w:t xml:space="preserve"> </w:t>
      </w:r>
      <w:r w:rsidRPr="00D0445A">
        <w:rPr>
          <w:rFonts w:ascii="Tahoma" w:hAnsi="Tahoma"/>
          <w:w w:val="105"/>
          <w:sz w:val="18"/>
          <w:lang w:val="el-GR"/>
        </w:rPr>
        <w:t>10</w:t>
      </w:r>
      <w:r w:rsidRPr="00D0445A">
        <w:rPr>
          <w:rFonts w:ascii="Tahoma" w:hAnsi="Tahoma"/>
          <w:spacing w:val="-5"/>
          <w:w w:val="105"/>
          <w:sz w:val="18"/>
          <w:lang w:val="el-GR"/>
        </w:rPr>
        <w:t xml:space="preserve"> </w:t>
      </w:r>
      <w:r>
        <w:rPr>
          <w:rFonts w:ascii="Tahoma" w:hAnsi="Tahoma"/>
          <w:spacing w:val="-1"/>
          <w:w w:val="105"/>
          <w:sz w:val="18"/>
        </w:rPr>
        <w:t>Gbps</w:t>
      </w:r>
      <w:r w:rsidRPr="00D0445A">
        <w:rPr>
          <w:rFonts w:ascii="Tahoma" w:hAnsi="Tahoma"/>
          <w:spacing w:val="-1"/>
          <w:w w:val="105"/>
          <w:sz w:val="18"/>
          <w:lang w:val="el-GR"/>
        </w:rPr>
        <w:t>,</w:t>
      </w:r>
      <w:r w:rsidRPr="00D0445A">
        <w:rPr>
          <w:rFonts w:ascii="Tahoma" w:hAnsi="Tahoma"/>
          <w:spacing w:val="-5"/>
          <w:w w:val="105"/>
          <w:sz w:val="18"/>
          <w:lang w:val="el-GR"/>
        </w:rPr>
        <w:t xml:space="preserve"> </w:t>
      </w:r>
      <w:r w:rsidRPr="00D0445A">
        <w:rPr>
          <w:rFonts w:ascii="Tahoma" w:hAnsi="Tahoma"/>
          <w:spacing w:val="-1"/>
          <w:w w:val="105"/>
          <w:sz w:val="18"/>
          <w:lang w:val="el-GR"/>
        </w:rPr>
        <w:t>παρεχόμενο</w:t>
      </w:r>
      <w:r w:rsidRPr="00D0445A">
        <w:rPr>
          <w:rFonts w:ascii="Tahoma" w:hAnsi="Tahoma"/>
          <w:spacing w:val="59"/>
          <w:w w:val="103"/>
          <w:sz w:val="18"/>
          <w:lang w:val="el-GR"/>
        </w:rPr>
        <w:t xml:space="preserve"> </w:t>
      </w:r>
      <w:r w:rsidRPr="00D0445A">
        <w:rPr>
          <w:rFonts w:ascii="Tahoma" w:hAnsi="Tahoma"/>
          <w:spacing w:val="-1"/>
          <w:w w:val="105"/>
          <w:sz w:val="18"/>
          <w:lang w:val="el-GR"/>
        </w:rPr>
        <w:t>μέσω</w:t>
      </w:r>
      <w:r w:rsidRPr="00D0445A">
        <w:rPr>
          <w:rFonts w:ascii="Tahoma" w:hAnsi="Tahoma"/>
          <w:spacing w:val="-13"/>
          <w:w w:val="105"/>
          <w:sz w:val="18"/>
          <w:lang w:val="el-GR"/>
        </w:rPr>
        <w:t xml:space="preserve"> </w:t>
      </w:r>
      <w:r w:rsidRPr="00D0445A">
        <w:rPr>
          <w:rFonts w:ascii="Tahoma" w:hAnsi="Tahoma"/>
          <w:spacing w:val="-1"/>
          <w:w w:val="105"/>
          <w:sz w:val="18"/>
          <w:lang w:val="el-GR"/>
        </w:rPr>
        <w:t>δυο</w:t>
      </w:r>
      <w:r w:rsidRPr="00D0445A">
        <w:rPr>
          <w:rFonts w:ascii="Tahoma" w:hAnsi="Tahoma"/>
          <w:spacing w:val="-14"/>
          <w:w w:val="105"/>
          <w:sz w:val="18"/>
          <w:lang w:val="el-GR"/>
        </w:rPr>
        <w:t xml:space="preserve"> </w:t>
      </w:r>
      <w:r w:rsidRPr="00D0445A">
        <w:rPr>
          <w:rFonts w:ascii="Tahoma" w:hAnsi="Tahoma"/>
          <w:w w:val="105"/>
          <w:sz w:val="18"/>
          <w:lang w:val="el-GR"/>
        </w:rPr>
        <w:t>διαφορετικών</w:t>
      </w:r>
      <w:r w:rsidRPr="00D0445A">
        <w:rPr>
          <w:rFonts w:ascii="Tahoma" w:hAnsi="Tahoma"/>
          <w:spacing w:val="-16"/>
          <w:w w:val="105"/>
          <w:sz w:val="18"/>
          <w:lang w:val="el-GR"/>
        </w:rPr>
        <w:t xml:space="preserve"> </w:t>
      </w:r>
      <w:r w:rsidRPr="00D0445A">
        <w:rPr>
          <w:rFonts w:ascii="Tahoma" w:hAnsi="Tahoma"/>
          <w:w w:val="105"/>
          <w:sz w:val="18"/>
          <w:lang w:val="el-GR"/>
        </w:rPr>
        <w:t>οπτικών</w:t>
      </w:r>
      <w:r w:rsidRPr="00D0445A">
        <w:rPr>
          <w:rFonts w:ascii="Tahoma" w:hAnsi="Tahoma"/>
          <w:spacing w:val="-15"/>
          <w:w w:val="105"/>
          <w:sz w:val="18"/>
          <w:lang w:val="el-GR"/>
        </w:rPr>
        <w:t xml:space="preserve"> </w:t>
      </w:r>
      <w:r w:rsidRPr="00D0445A">
        <w:rPr>
          <w:rFonts w:ascii="Tahoma" w:hAnsi="Tahoma"/>
          <w:w w:val="105"/>
          <w:sz w:val="18"/>
          <w:lang w:val="el-GR"/>
        </w:rPr>
        <w:t>ινών.</w:t>
      </w:r>
    </w:p>
    <w:p w:rsidR="000C253F" w:rsidRPr="00D0445A" w:rsidRDefault="000C253F">
      <w:pPr>
        <w:spacing w:before="4"/>
        <w:rPr>
          <w:rFonts w:ascii="Tahoma" w:eastAsia="Tahoma" w:hAnsi="Tahoma" w:cs="Tahoma"/>
          <w:sz w:val="15"/>
          <w:szCs w:val="15"/>
          <w:lang w:val="el-GR"/>
        </w:rPr>
      </w:pPr>
    </w:p>
    <w:p w:rsidR="000C253F" w:rsidRPr="00D0445A" w:rsidRDefault="00D0445A">
      <w:pPr>
        <w:spacing w:line="290" w:lineRule="auto"/>
        <w:ind w:left="123" w:right="111" w:hanging="1"/>
        <w:jc w:val="both"/>
        <w:rPr>
          <w:rFonts w:ascii="Tahoma" w:eastAsia="Tahoma" w:hAnsi="Tahoma" w:cs="Tahoma"/>
          <w:sz w:val="18"/>
          <w:szCs w:val="18"/>
          <w:lang w:val="el-GR"/>
        </w:rPr>
      </w:pPr>
      <w:r w:rsidRPr="00D0445A">
        <w:rPr>
          <w:rFonts w:ascii="Tahoma" w:hAnsi="Tahoma"/>
          <w:w w:val="105"/>
          <w:sz w:val="18"/>
          <w:lang w:val="el-GR"/>
        </w:rPr>
        <w:t>Το</w:t>
      </w:r>
      <w:r w:rsidRPr="00D0445A">
        <w:rPr>
          <w:rFonts w:ascii="Tahoma" w:hAnsi="Tahoma"/>
          <w:spacing w:val="28"/>
          <w:w w:val="105"/>
          <w:sz w:val="18"/>
          <w:lang w:val="el-GR"/>
        </w:rPr>
        <w:t xml:space="preserve"> </w:t>
      </w:r>
      <w:r w:rsidRPr="00D0445A">
        <w:rPr>
          <w:rFonts w:ascii="Tahoma" w:hAnsi="Tahoma"/>
          <w:w w:val="105"/>
          <w:sz w:val="18"/>
          <w:lang w:val="el-GR"/>
        </w:rPr>
        <w:t>προσφερόμενο</w:t>
      </w:r>
      <w:r w:rsidRPr="00D0445A">
        <w:rPr>
          <w:rFonts w:ascii="Tahoma" w:hAnsi="Tahoma"/>
          <w:spacing w:val="30"/>
          <w:w w:val="105"/>
          <w:sz w:val="18"/>
          <w:lang w:val="el-GR"/>
        </w:rPr>
        <w:t xml:space="preserve"> </w:t>
      </w:r>
      <w:r w:rsidRPr="00D0445A">
        <w:rPr>
          <w:rFonts w:ascii="Tahoma" w:hAnsi="Tahoma"/>
          <w:w w:val="105"/>
          <w:sz w:val="18"/>
          <w:lang w:val="el-GR"/>
        </w:rPr>
        <w:t>λογισμικό</w:t>
      </w:r>
      <w:r w:rsidR="00685CB1">
        <w:rPr>
          <w:rFonts w:ascii="Tahoma" w:hAnsi="Tahoma"/>
          <w:w w:val="105"/>
          <w:sz w:val="18"/>
          <w:lang w:val="el-GR"/>
        </w:rPr>
        <w:t>, θα πρέπει να συνοδεύεται από το απαραίτητο για την λειτουργία του</w:t>
      </w:r>
      <w:r w:rsidRPr="00D0445A">
        <w:rPr>
          <w:rFonts w:ascii="Tahoma" w:hAnsi="Tahoma"/>
          <w:spacing w:val="29"/>
          <w:w w:val="105"/>
          <w:sz w:val="18"/>
          <w:lang w:val="el-GR"/>
        </w:rPr>
        <w:t xml:space="preserve"> </w:t>
      </w:r>
      <w:r w:rsidRPr="00D0445A">
        <w:rPr>
          <w:rFonts w:ascii="Tahoma" w:hAnsi="Tahoma"/>
          <w:spacing w:val="-1"/>
          <w:w w:val="105"/>
          <w:sz w:val="18"/>
          <w:lang w:val="el-GR"/>
        </w:rPr>
        <w:t>λογισμικό</w:t>
      </w:r>
      <w:r w:rsidRPr="00D0445A">
        <w:rPr>
          <w:rFonts w:ascii="Tahoma" w:hAnsi="Tahoma"/>
          <w:spacing w:val="30"/>
          <w:w w:val="105"/>
          <w:sz w:val="18"/>
          <w:lang w:val="el-GR"/>
        </w:rPr>
        <w:t xml:space="preserve"> </w:t>
      </w:r>
      <w:r w:rsidRPr="00D0445A">
        <w:rPr>
          <w:rFonts w:ascii="Tahoma" w:hAnsi="Tahoma"/>
          <w:w w:val="105"/>
          <w:sz w:val="18"/>
          <w:lang w:val="el-GR"/>
        </w:rPr>
        <w:t>υποστήριξής</w:t>
      </w:r>
      <w:r w:rsidRPr="00D0445A">
        <w:rPr>
          <w:rFonts w:ascii="Tahoma" w:hAnsi="Tahoma"/>
          <w:spacing w:val="31"/>
          <w:w w:val="105"/>
          <w:sz w:val="18"/>
          <w:lang w:val="el-GR"/>
        </w:rPr>
        <w:t xml:space="preserve"> </w:t>
      </w:r>
      <w:r w:rsidRPr="00D0445A">
        <w:rPr>
          <w:rFonts w:ascii="Tahoma" w:hAnsi="Tahoma"/>
          <w:w w:val="105"/>
          <w:sz w:val="18"/>
          <w:lang w:val="el-GR"/>
        </w:rPr>
        <w:t>του</w:t>
      </w:r>
      <w:r w:rsidRPr="00D0445A">
        <w:rPr>
          <w:rFonts w:ascii="Tahoma" w:hAnsi="Tahoma"/>
          <w:spacing w:val="28"/>
          <w:w w:val="105"/>
          <w:sz w:val="18"/>
          <w:lang w:val="el-GR"/>
        </w:rPr>
        <w:t xml:space="preserve"> </w:t>
      </w:r>
      <w:r w:rsidRPr="00D0445A">
        <w:rPr>
          <w:rFonts w:ascii="Tahoma" w:hAnsi="Tahoma"/>
          <w:w w:val="105"/>
          <w:sz w:val="18"/>
          <w:lang w:val="el-GR"/>
        </w:rPr>
        <w:t>(βάση</w:t>
      </w:r>
      <w:r w:rsidRPr="00D0445A">
        <w:rPr>
          <w:rFonts w:ascii="Tahoma" w:hAnsi="Tahoma"/>
          <w:spacing w:val="30"/>
          <w:w w:val="105"/>
          <w:sz w:val="18"/>
          <w:lang w:val="el-GR"/>
        </w:rPr>
        <w:t xml:space="preserve"> </w:t>
      </w:r>
      <w:r w:rsidRPr="00D0445A">
        <w:rPr>
          <w:rFonts w:ascii="Tahoma" w:hAnsi="Tahoma"/>
          <w:w w:val="105"/>
          <w:sz w:val="18"/>
          <w:lang w:val="el-GR"/>
        </w:rPr>
        <w:t>δεδομένων,</w:t>
      </w:r>
      <w:r w:rsidRPr="00D0445A">
        <w:rPr>
          <w:rFonts w:ascii="Tahoma" w:hAnsi="Tahoma"/>
          <w:spacing w:val="48"/>
          <w:w w:val="103"/>
          <w:sz w:val="18"/>
          <w:lang w:val="el-GR"/>
        </w:rPr>
        <w:t xml:space="preserve"> </w:t>
      </w:r>
      <w:r w:rsidRPr="00D0445A">
        <w:rPr>
          <w:rFonts w:ascii="Tahoma" w:hAnsi="Tahoma"/>
          <w:w w:val="105"/>
          <w:sz w:val="18"/>
          <w:lang w:val="el-GR"/>
        </w:rPr>
        <w:t>λογισμικό</w:t>
      </w:r>
      <w:r w:rsidRPr="00D0445A">
        <w:rPr>
          <w:rFonts w:ascii="Tahoma" w:hAnsi="Tahoma"/>
          <w:spacing w:val="-13"/>
          <w:w w:val="105"/>
          <w:sz w:val="18"/>
          <w:lang w:val="el-GR"/>
        </w:rPr>
        <w:t xml:space="preserve"> </w:t>
      </w:r>
      <w:r w:rsidRPr="00D0445A">
        <w:rPr>
          <w:rFonts w:ascii="Tahoma" w:hAnsi="Tahoma"/>
          <w:spacing w:val="-1"/>
          <w:w w:val="105"/>
          <w:sz w:val="18"/>
          <w:lang w:val="el-GR"/>
        </w:rPr>
        <w:t>εξυπηρετητή</w:t>
      </w:r>
      <w:r w:rsidRPr="00D0445A">
        <w:rPr>
          <w:rFonts w:ascii="Tahoma" w:hAnsi="Tahoma"/>
          <w:spacing w:val="-12"/>
          <w:w w:val="105"/>
          <w:sz w:val="18"/>
          <w:lang w:val="el-GR"/>
        </w:rPr>
        <w:t xml:space="preserve"> </w:t>
      </w:r>
      <w:r w:rsidRPr="00D0445A">
        <w:rPr>
          <w:rFonts w:ascii="Tahoma" w:hAnsi="Tahoma"/>
          <w:spacing w:val="-1"/>
          <w:w w:val="105"/>
          <w:sz w:val="18"/>
          <w:lang w:val="el-GR"/>
        </w:rPr>
        <w:t>εφαρμογών</w:t>
      </w:r>
      <w:r w:rsidR="00685CB1">
        <w:rPr>
          <w:rFonts w:ascii="Tahoma" w:hAnsi="Tahoma"/>
          <w:spacing w:val="-1"/>
          <w:w w:val="105"/>
          <w:sz w:val="18"/>
          <w:lang w:val="el-GR"/>
        </w:rPr>
        <w:t xml:space="preserve">, </w:t>
      </w:r>
      <w:r w:rsidR="00685CB1">
        <w:rPr>
          <w:rFonts w:ascii="Tahoma" w:hAnsi="Tahoma"/>
          <w:spacing w:val="-1"/>
          <w:w w:val="105"/>
          <w:sz w:val="18"/>
        </w:rPr>
        <w:t>web</w:t>
      </w:r>
      <w:r w:rsidR="00685CB1" w:rsidRPr="00685CB1">
        <w:rPr>
          <w:rFonts w:ascii="Tahoma" w:hAnsi="Tahoma"/>
          <w:spacing w:val="-1"/>
          <w:w w:val="105"/>
          <w:sz w:val="18"/>
          <w:lang w:val="el-GR"/>
        </w:rPr>
        <w:t xml:space="preserve"> </w:t>
      </w:r>
      <w:r w:rsidR="00685CB1">
        <w:rPr>
          <w:rFonts w:ascii="Tahoma" w:hAnsi="Tahoma"/>
          <w:spacing w:val="-1"/>
          <w:w w:val="105"/>
          <w:sz w:val="18"/>
        </w:rPr>
        <w:t>server</w:t>
      </w:r>
      <w:r w:rsidRPr="00D0445A">
        <w:rPr>
          <w:rFonts w:ascii="Tahoma" w:hAnsi="Tahoma"/>
          <w:spacing w:val="-1"/>
          <w:w w:val="105"/>
          <w:sz w:val="18"/>
          <w:lang w:val="el-GR"/>
        </w:rPr>
        <w:t>).</w:t>
      </w:r>
      <w:r w:rsidRPr="00D0445A">
        <w:rPr>
          <w:rFonts w:ascii="Tahoma" w:hAnsi="Tahoma"/>
          <w:spacing w:val="-11"/>
          <w:w w:val="105"/>
          <w:sz w:val="18"/>
          <w:lang w:val="el-GR"/>
        </w:rPr>
        <w:t xml:space="preserve"> </w:t>
      </w:r>
      <w:r w:rsidRPr="00D0445A">
        <w:rPr>
          <w:rFonts w:ascii="Tahoma" w:hAnsi="Tahoma"/>
          <w:w w:val="105"/>
          <w:sz w:val="18"/>
          <w:lang w:val="el-GR"/>
        </w:rPr>
        <w:t>Ο</w:t>
      </w:r>
      <w:r w:rsidRPr="00D0445A">
        <w:rPr>
          <w:rFonts w:ascii="Tahoma" w:hAnsi="Tahoma"/>
          <w:spacing w:val="-13"/>
          <w:w w:val="105"/>
          <w:sz w:val="18"/>
          <w:lang w:val="el-GR"/>
        </w:rPr>
        <w:t xml:space="preserve"> </w:t>
      </w:r>
      <w:r w:rsidRPr="00D0445A">
        <w:rPr>
          <w:rFonts w:ascii="Tahoma" w:hAnsi="Tahoma"/>
          <w:w w:val="105"/>
          <w:sz w:val="18"/>
          <w:lang w:val="el-GR"/>
        </w:rPr>
        <w:t>παραγόμενος</w:t>
      </w:r>
      <w:r w:rsidRPr="00D0445A">
        <w:rPr>
          <w:rFonts w:ascii="Tahoma" w:hAnsi="Tahoma"/>
          <w:spacing w:val="-13"/>
          <w:w w:val="105"/>
          <w:sz w:val="18"/>
          <w:lang w:val="el-GR"/>
        </w:rPr>
        <w:t xml:space="preserve"> </w:t>
      </w:r>
      <w:r w:rsidRPr="00D0445A">
        <w:rPr>
          <w:rFonts w:ascii="Tahoma" w:hAnsi="Tahoma"/>
          <w:w w:val="105"/>
          <w:sz w:val="18"/>
          <w:lang w:val="el-GR"/>
        </w:rPr>
        <w:t>κώδικας</w:t>
      </w:r>
      <w:r w:rsidR="00186192">
        <w:rPr>
          <w:rFonts w:ascii="Tahoma" w:hAnsi="Tahoma"/>
          <w:w w:val="105"/>
          <w:sz w:val="18"/>
          <w:lang w:val="el-GR"/>
        </w:rPr>
        <w:t xml:space="preserve"> </w:t>
      </w:r>
      <w:r w:rsidRPr="00D0445A">
        <w:rPr>
          <w:rFonts w:ascii="Tahoma" w:hAnsi="Tahoma"/>
          <w:spacing w:val="-1"/>
          <w:w w:val="105"/>
          <w:sz w:val="18"/>
          <w:lang w:val="el-GR"/>
        </w:rPr>
        <w:t>του</w:t>
      </w:r>
      <w:r w:rsidRPr="00D0445A">
        <w:rPr>
          <w:rFonts w:ascii="Tahoma" w:hAnsi="Tahoma"/>
          <w:spacing w:val="-10"/>
          <w:w w:val="105"/>
          <w:sz w:val="18"/>
          <w:lang w:val="el-GR"/>
        </w:rPr>
        <w:t xml:space="preserve"> </w:t>
      </w:r>
      <w:r w:rsidRPr="00D0445A">
        <w:rPr>
          <w:rFonts w:ascii="Tahoma" w:hAnsi="Tahoma"/>
          <w:spacing w:val="-1"/>
          <w:w w:val="105"/>
          <w:sz w:val="18"/>
          <w:lang w:val="el-GR"/>
        </w:rPr>
        <w:t>προσφερόμενου</w:t>
      </w:r>
      <w:r w:rsidRPr="00D0445A">
        <w:rPr>
          <w:rFonts w:ascii="Tahoma" w:hAnsi="Tahoma"/>
          <w:spacing w:val="-13"/>
          <w:w w:val="105"/>
          <w:sz w:val="18"/>
          <w:lang w:val="el-GR"/>
        </w:rPr>
        <w:t xml:space="preserve"> </w:t>
      </w:r>
      <w:r w:rsidRPr="00D0445A">
        <w:rPr>
          <w:rFonts w:ascii="Tahoma" w:hAnsi="Tahoma"/>
          <w:w w:val="105"/>
          <w:sz w:val="18"/>
          <w:lang w:val="el-GR"/>
        </w:rPr>
        <w:t>λογισμικού</w:t>
      </w:r>
      <w:r w:rsidRPr="00D0445A">
        <w:rPr>
          <w:rFonts w:ascii="Tahoma" w:hAnsi="Tahoma"/>
          <w:spacing w:val="-13"/>
          <w:w w:val="105"/>
          <w:sz w:val="18"/>
          <w:lang w:val="el-GR"/>
        </w:rPr>
        <w:t xml:space="preserve"> </w:t>
      </w:r>
      <w:r w:rsidRPr="00D0445A">
        <w:rPr>
          <w:rFonts w:ascii="Tahoma" w:hAnsi="Tahoma"/>
          <w:w w:val="105"/>
          <w:sz w:val="18"/>
          <w:lang w:val="el-GR"/>
        </w:rPr>
        <w:t>θα</w:t>
      </w:r>
      <w:r w:rsidRPr="00D0445A">
        <w:rPr>
          <w:rFonts w:ascii="Tahoma" w:hAnsi="Tahoma"/>
          <w:spacing w:val="-16"/>
          <w:w w:val="105"/>
          <w:sz w:val="18"/>
          <w:lang w:val="el-GR"/>
        </w:rPr>
        <w:t xml:space="preserve"> </w:t>
      </w:r>
      <w:r w:rsidRPr="00D0445A">
        <w:rPr>
          <w:rFonts w:ascii="Tahoma" w:hAnsi="Tahoma"/>
          <w:w w:val="105"/>
          <w:sz w:val="18"/>
          <w:lang w:val="el-GR"/>
        </w:rPr>
        <w:t>παραδοθεί</w:t>
      </w:r>
      <w:r w:rsidRPr="00D0445A">
        <w:rPr>
          <w:rFonts w:ascii="Tahoma" w:hAnsi="Tahoma"/>
          <w:spacing w:val="-15"/>
          <w:w w:val="105"/>
          <w:sz w:val="18"/>
          <w:lang w:val="el-GR"/>
        </w:rPr>
        <w:t xml:space="preserve"> </w:t>
      </w:r>
      <w:r w:rsidRPr="00D0445A">
        <w:rPr>
          <w:rFonts w:ascii="Tahoma" w:hAnsi="Tahoma"/>
          <w:w w:val="105"/>
          <w:sz w:val="18"/>
          <w:lang w:val="el-GR"/>
        </w:rPr>
        <w:t>στην</w:t>
      </w:r>
      <w:r w:rsidRPr="00D0445A">
        <w:rPr>
          <w:rFonts w:ascii="Tahoma" w:hAnsi="Tahoma"/>
          <w:spacing w:val="-15"/>
          <w:w w:val="105"/>
          <w:sz w:val="18"/>
          <w:lang w:val="el-GR"/>
        </w:rPr>
        <w:t xml:space="preserve"> </w:t>
      </w:r>
      <w:r w:rsidRPr="00D0445A">
        <w:rPr>
          <w:rFonts w:ascii="Tahoma" w:hAnsi="Tahoma"/>
          <w:w w:val="105"/>
          <w:sz w:val="18"/>
          <w:lang w:val="el-GR"/>
        </w:rPr>
        <w:t>Αναθέτουσα</w:t>
      </w:r>
      <w:r w:rsidRPr="00D0445A">
        <w:rPr>
          <w:rFonts w:ascii="Tahoma" w:hAnsi="Tahoma"/>
          <w:spacing w:val="-14"/>
          <w:w w:val="105"/>
          <w:sz w:val="18"/>
          <w:lang w:val="el-GR"/>
        </w:rPr>
        <w:t xml:space="preserve"> </w:t>
      </w:r>
      <w:r w:rsidRPr="00D0445A">
        <w:rPr>
          <w:rFonts w:ascii="Tahoma" w:hAnsi="Tahoma"/>
          <w:spacing w:val="-1"/>
          <w:w w:val="105"/>
          <w:sz w:val="18"/>
          <w:lang w:val="el-GR"/>
        </w:rPr>
        <w:t>Αρχή.</w:t>
      </w:r>
    </w:p>
    <w:p w:rsidR="000C253F" w:rsidRPr="00D0445A" w:rsidRDefault="000C253F">
      <w:pPr>
        <w:rPr>
          <w:rFonts w:ascii="Tahoma" w:eastAsia="Tahoma" w:hAnsi="Tahoma" w:cs="Tahoma"/>
          <w:sz w:val="18"/>
          <w:szCs w:val="18"/>
          <w:lang w:val="el-GR"/>
        </w:rPr>
      </w:pPr>
    </w:p>
    <w:p w:rsidR="000C253F" w:rsidRPr="00D0445A" w:rsidRDefault="000C253F">
      <w:pPr>
        <w:rPr>
          <w:rFonts w:ascii="Tahoma" w:eastAsia="Tahoma" w:hAnsi="Tahoma" w:cs="Tahoma"/>
          <w:sz w:val="18"/>
          <w:szCs w:val="18"/>
          <w:lang w:val="el-GR"/>
        </w:rPr>
      </w:pPr>
    </w:p>
    <w:p w:rsidR="000C253F" w:rsidRPr="00D0445A" w:rsidRDefault="000C253F">
      <w:pPr>
        <w:spacing w:before="5"/>
        <w:rPr>
          <w:rFonts w:ascii="Tahoma" w:eastAsia="Tahoma" w:hAnsi="Tahoma" w:cs="Tahoma"/>
          <w:sz w:val="16"/>
          <w:szCs w:val="16"/>
          <w:lang w:val="el-GR"/>
        </w:rPr>
      </w:pPr>
    </w:p>
    <w:p w:rsidR="000C253F" w:rsidRDefault="00D0445A" w:rsidP="009750BE">
      <w:pPr>
        <w:pStyle w:val="4"/>
        <w:numPr>
          <w:ilvl w:val="1"/>
          <w:numId w:val="39"/>
        </w:numPr>
        <w:tabs>
          <w:tab w:val="left" w:pos="801"/>
        </w:tabs>
        <w:spacing w:before="0"/>
        <w:jc w:val="both"/>
        <w:rPr>
          <w:b w:val="0"/>
          <w:bCs w:val="0"/>
          <w:u w:val="none"/>
        </w:rPr>
      </w:pPr>
      <w:r>
        <w:rPr>
          <w:spacing w:val="-1"/>
          <w:u w:val="thick" w:color="000000"/>
        </w:rPr>
        <w:t>Χρονοδιάγραμμα</w:t>
      </w:r>
      <w:r>
        <w:rPr>
          <w:spacing w:val="21"/>
          <w:u w:val="thick" w:color="000000"/>
        </w:rPr>
        <w:t xml:space="preserve"> </w:t>
      </w:r>
      <w:r>
        <w:rPr>
          <w:u w:val="thick" w:color="000000"/>
        </w:rPr>
        <w:t>&amp;</w:t>
      </w:r>
      <w:r>
        <w:rPr>
          <w:spacing w:val="21"/>
          <w:u w:val="thick" w:color="000000"/>
        </w:rPr>
        <w:t xml:space="preserve"> </w:t>
      </w:r>
      <w:r>
        <w:rPr>
          <w:spacing w:val="-1"/>
          <w:u w:val="thick" w:color="000000"/>
        </w:rPr>
        <w:t>Φάσεις</w:t>
      </w:r>
      <w:r>
        <w:rPr>
          <w:spacing w:val="20"/>
          <w:u w:val="thick" w:color="000000"/>
        </w:rPr>
        <w:t xml:space="preserve"> </w:t>
      </w:r>
      <w:r>
        <w:rPr>
          <w:u w:val="thick" w:color="000000"/>
        </w:rPr>
        <w:t>του</w:t>
      </w:r>
      <w:r>
        <w:rPr>
          <w:spacing w:val="26"/>
          <w:u w:val="thick" w:color="000000"/>
        </w:rPr>
        <w:t xml:space="preserve"> </w:t>
      </w:r>
      <w:r>
        <w:rPr>
          <w:spacing w:val="-1"/>
          <w:u w:val="thick" w:color="000000"/>
        </w:rPr>
        <w:t>Έργου</w:t>
      </w:r>
    </w:p>
    <w:p w:rsidR="000C253F" w:rsidRDefault="000C253F">
      <w:pPr>
        <w:spacing w:before="3"/>
        <w:rPr>
          <w:rFonts w:ascii="Tahoma" w:eastAsia="Tahoma" w:hAnsi="Tahoma" w:cs="Tahoma"/>
          <w:b/>
          <w:bCs/>
          <w:sz w:val="13"/>
          <w:szCs w:val="13"/>
        </w:rPr>
      </w:pPr>
    </w:p>
    <w:p w:rsidR="000C253F" w:rsidRPr="00D0445A" w:rsidRDefault="00D0445A">
      <w:pPr>
        <w:spacing w:before="75" w:line="251" w:lineRule="auto"/>
        <w:ind w:left="123" w:right="110"/>
        <w:rPr>
          <w:rFonts w:ascii="Tahoma" w:eastAsia="Tahoma" w:hAnsi="Tahoma" w:cs="Tahoma"/>
          <w:sz w:val="18"/>
          <w:szCs w:val="18"/>
          <w:lang w:val="el-GR"/>
        </w:rPr>
      </w:pPr>
      <w:bookmarkStart w:id="2" w:name="_Hlk33183605"/>
      <w:r w:rsidRPr="00D0445A">
        <w:rPr>
          <w:rFonts w:ascii="Tahoma" w:hAnsi="Tahoma"/>
          <w:w w:val="105"/>
          <w:sz w:val="18"/>
          <w:lang w:val="el-GR"/>
        </w:rPr>
        <w:t>Ο</w:t>
      </w:r>
      <w:r w:rsidRPr="00D0445A">
        <w:rPr>
          <w:rFonts w:ascii="Tahoma" w:hAnsi="Tahoma"/>
          <w:spacing w:val="7"/>
          <w:w w:val="105"/>
          <w:sz w:val="18"/>
          <w:lang w:val="el-GR"/>
        </w:rPr>
        <w:t xml:space="preserve"> </w:t>
      </w:r>
      <w:r w:rsidRPr="00D0445A">
        <w:rPr>
          <w:rFonts w:ascii="Tahoma" w:hAnsi="Tahoma"/>
          <w:w w:val="105"/>
          <w:sz w:val="18"/>
          <w:lang w:val="el-GR"/>
        </w:rPr>
        <w:t>χρόνος</w:t>
      </w:r>
      <w:r w:rsidRPr="00D0445A">
        <w:rPr>
          <w:rFonts w:ascii="Tahoma" w:hAnsi="Tahoma"/>
          <w:spacing w:val="10"/>
          <w:w w:val="105"/>
          <w:sz w:val="18"/>
          <w:lang w:val="el-GR"/>
        </w:rPr>
        <w:t xml:space="preserve"> </w:t>
      </w:r>
      <w:r w:rsidRPr="00D0445A">
        <w:rPr>
          <w:rFonts w:ascii="Tahoma" w:hAnsi="Tahoma"/>
          <w:w w:val="105"/>
          <w:sz w:val="18"/>
          <w:lang w:val="el-GR"/>
        </w:rPr>
        <w:t>υλοποίησης</w:t>
      </w:r>
      <w:r w:rsidRPr="00D0445A">
        <w:rPr>
          <w:rFonts w:ascii="Tahoma" w:hAnsi="Tahoma"/>
          <w:spacing w:val="9"/>
          <w:w w:val="105"/>
          <w:sz w:val="18"/>
          <w:lang w:val="el-GR"/>
        </w:rPr>
        <w:t xml:space="preserve"> </w:t>
      </w:r>
      <w:r w:rsidRPr="00D0445A">
        <w:rPr>
          <w:rFonts w:ascii="Tahoma" w:hAnsi="Tahoma"/>
          <w:spacing w:val="-1"/>
          <w:w w:val="105"/>
          <w:sz w:val="18"/>
          <w:lang w:val="el-GR"/>
        </w:rPr>
        <w:t>του</w:t>
      </w:r>
      <w:r w:rsidRPr="00D0445A">
        <w:rPr>
          <w:rFonts w:ascii="Tahoma" w:hAnsi="Tahoma"/>
          <w:spacing w:val="12"/>
          <w:w w:val="105"/>
          <w:sz w:val="18"/>
          <w:lang w:val="el-GR"/>
        </w:rPr>
        <w:t xml:space="preserve"> </w:t>
      </w:r>
      <w:r w:rsidRPr="00D0445A">
        <w:rPr>
          <w:rFonts w:ascii="Tahoma" w:hAnsi="Tahoma"/>
          <w:w w:val="105"/>
          <w:sz w:val="18"/>
          <w:lang w:val="el-GR"/>
        </w:rPr>
        <w:t>Έργου</w:t>
      </w:r>
      <w:r w:rsidRPr="00D0445A">
        <w:rPr>
          <w:rFonts w:ascii="Tahoma" w:hAnsi="Tahoma"/>
          <w:spacing w:val="8"/>
          <w:w w:val="105"/>
          <w:sz w:val="18"/>
          <w:lang w:val="el-GR"/>
        </w:rPr>
        <w:t xml:space="preserve"> </w:t>
      </w:r>
      <w:r w:rsidRPr="00D0445A">
        <w:rPr>
          <w:rFonts w:ascii="Tahoma" w:hAnsi="Tahoma"/>
          <w:w w:val="105"/>
          <w:sz w:val="18"/>
          <w:lang w:val="el-GR"/>
        </w:rPr>
        <w:t>ορίζεται</w:t>
      </w:r>
      <w:r w:rsidRPr="00D0445A">
        <w:rPr>
          <w:rFonts w:ascii="Tahoma" w:hAnsi="Tahoma"/>
          <w:spacing w:val="10"/>
          <w:w w:val="105"/>
          <w:sz w:val="18"/>
          <w:lang w:val="el-GR"/>
        </w:rPr>
        <w:t xml:space="preserve"> </w:t>
      </w:r>
      <w:r w:rsidRPr="007D1BB4">
        <w:rPr>
          <w:rFonts w:ascii="Tahoma" w:hAnsi="Tahoma"/>
          <w:w w:val="105"/>
          <w:sz w:val="18"/>
          <w:lang w:val="el-GR"/>
        </w:rPr>
        <w:t>σε</w:t>
      </w:r>
      <w:r w:rsidRPr="007D1BB4">
        <w:rPr>
          <w:rFonts w:ascii="Tahoma" w:hAnsi="Tahoma"/>
          <w:spacing w:val="7"/>
          <w:w w:val="105"/>
          <w:sz w:val="18"/>
          <w:lang w:val="el-GR"/>
        </w:rPr>
        <w:t xml:space="preserve"> </w:t>
      </w:r>
      <w:r w:rsidR="007D1BB4" w:rsidRPr="007D1BB4">
        <w:rPr>
          <w:rFonts w:ascii="Tahoma" w:hAnsi="Tahoma"/>
          <w:w w:val="105"/>
          <w:sz w:val="18"/>
          <w:lang w:val="el-GR"/>
        </w:rPr>
        <w:t>δύο</w:t>
      </w:r>
      <w:r w:rsidRPr="007D1BB4">
        <w:rPr>
          <w:rFonts w:ascii="Tahoma" w:hAnsi="Tahoma"/>
          <w:spacing w:val="9"/>
          <w:w w:val="105"/>
          <w:sz w:val="18"/>
          <w:lang w:val="el-GR"/>
        </w:rPr>
        <w:t xml:space="preserve"> </w:t>
      </w:r>
      <w:r w:rsidRPr="007D1BB4">
        <w:rPr>
          <w:rFonts w:ascii="Tahoma" w:hAnsi="Tahoma"/>
          <w:w w:val="105"/>
          <w:sz w:val="18"/>
          <w:lang w:val="el-GR"/>
        </w:rPr>
        <w:t>(</w:t>
      </w:r>
      <w:r w:rsidR="00023A8B" w:rsidRPr="007D1BB4">
        <w:rPr>
          <w:rFonts w:ascii="Tahoma" w:hAnsi="Tahoma"/>
          <w:w w:val="105"/>
          <w:sz w:val="18"/>
          <w:lang w:val="el-GR"/>
        </w:rPr>
        <w:t>2</w:t>
      </w:r>
      <w:r w:rsidRPr="007D1BB4">
        <w:rPr>
          <w:rFonts w:ascii="Tahoma" w:hAnsi="Tahoma"/>
          <w:w w:val="105"/>
          <w:sz w:val="18"/>
          <w:lang w:val="el-GR"/>
        </w:rPr>
        <w:t>)</w:t>
      </w:r>
      <w:r w:rsidRPr="007D1BB4">
        <w:rPr>
          <w:rFonts w:ascii="Tahoma" w:hAnsi="Tahoma"/>
          <w:spacing w:val="9"/>
          <w:w w:val="105"/>
          <w:sz w:val="18"/>
          <w:lang w:val="el-GR"/>
        </w:rPr>
        <w:t xml:space="preserve"> </w:t>
      </w:r>
      <w:r w:rsidR="00023A8B" w:rsidRPr="007D1BB4">
        <w:rPr>
          <w:rFonts w:ascii="Tahoma" w:hAnsi="Tahoma"/>
          <w:spacing w:val="-1"/>
          <w:w w:val="105"/>
          <w:sz w:val="18"/>
          <w:lang w:val="el-GR"/>
        </w:rPr>
        <w:t>μήνες</w:t>
      </w:r>
      <w:r w:rsidRPr="007D1BB4">
        <w:rPr>
          <w:rFonts w:ascii="Tahoma" w:hAnsi="Tahoma"/>
          <w:spacing w:val="-1"/>
          <w:w w:val="105"/>
          <w:sz w:val="18"/>
          <w:lang w:val="el-GR"/>
        </w:rPr>
        <w:t>.</w:t>
      </w:r>
      <w:r w:rsidRPr="007D1BB4">
        <w:rPr>
          <w:rFonts w:ascii="Tahoma" w:hAnsi="Tahoma"/>
          <w:spacing w:val="16"/>
          <w:w w:val="105"/>
          <w:sz w:val="18"/>
          <w:lang w:val="el-GR"/>
        </w:rPr>
        <w:t xml:space="preserve"> </w:t>
      </w:r>
      <w:r w:rsidRPr="007D1BB4">
        <w:rPr>
          <w:rFonts w:ascii="Tahoma" w:hAnsi="Tahoma"/>
          <w:w w:val="105"/>
          <w:sz w:val="18"/>
          <w:lang w:val="el-GR"/>
        </w:rPr>
        <w:t>Το</w:t>
      </w:r>
      <w:r w:rsidRPr="007D1BB4">
        <w:rPr>
          <w:rFonts w:ascii="Tahoma" w:hAnsi="Tahoma"/>
          <w:spacing w:val="10"/>
          <w:w w:val="105"/>
          <w:sz w:val="18"/>
          <w:lang w:val="el-GR"/>
        </w:rPr>
        <w:t xml:space="preserve"> </w:t>
      </w:r>
      <w:r w:rsidRPr="007D1BB4">
        <w:rPr>
          <w:rFonts w:ascii="Tahoma" w:hAnsi="Tahoma"/>
          <w:spacing w:val="-1"/>
          <w:w w:val="105"/>
          <w:sz w:val="18"/>
          <w:lang w:val="el-GR"/>
        </w:rPr>
        <w:t>αναλυτικό</w:t>
      </w:r>
      <w:r w:rsidRPr="00D0445A">
        <w:rPr>
          <w:rFonts w:ascii="Tahoma" w:hAnsi="Tahoma"/>
          <w:spacing w:val="9"/>
          <w:w w:val="105"/>
          <w:sz w:val="18"/>
          <w:lang w:val="el-GR"/>
        </w:rPr>
        <w:t xml:space="preserve"> </w:t>
      </w:r>
      <w:r w:rsidRPr="00D0445A">
        <w:rPr>
          <w:rFonts w:ascii="Tahoma" w:hAnsi="Tahoma"/>
          <w:w w:val="105"/>
          <w:sz w:val="18"/>
          <w:lang w:val="el-GR"/>
        </w:rPr>
        <w:t>χρονοδιάγραμμα</w:t>
      </w:r>
      <w:r w:rsidRPr="00D0445A">
        <w:rPr>
          <w:rFonts w:ascii="Tahoma" w:hAnsi="Tahoma"/>
          <w:spacing w:val="8"/>
          <w:w w:val="105"/>
          <w:sz w:val="18"/>
          <w:lang w:val="el-GR"/>
        </w:rPr>
        <w:t xml:space="preserve"> </w:t>
      </w:r>
      <w:r w:rsidRPr="00D0445A">
        <w:rPr>
          <w:rFonts w:ascii="Tahoma" w:hAnsi="Tahoma"/>
          <w:w w:val="105"/>
          <w:sz w:val="18"/>
          <w:lang w:val="el-GR"/>
        </w:rPr>
        <w:t>φαίνεται</w:t>
      </w:r>
      <w:r w:rsidRPr="00D0445A">
        <w:rPr>
          <w:rFonts w:ascii="Tahoma" w:hAnsi="Tahoma"/>
          <w:spacing w:val="60"/>
          <w:w w:val="103"/>
          <w:sz w:val="18"/>
          <w:lang w:val="el-GR"/>
        </w:rPr>
        <w:t xml:space="preserve"> </w:t>
      </w:r>
      <w:r w:rsidRPr="00D0445A">
        <w:rPr>
          <w:rFonts w:ascii="Tahoma" w:hAnsi="Tahoma"/>
          <w:w w:val="105"/>
          <w:sz w:val="18"/>
          <w:lang w:val="el-GR"/>
        </w:rPr>
        <w:t>παρακάτω:</w:t>
      </w:r>
    </w:p>
    <w:p w:rsidR="000C253F" w:rsidRPr="00D0445A" w:rsidRDefault="000C253F">
      <w:pPr>
        <w:spacing w:before="6"/>
        <w:rPr>
          <w:rFonts w:ascii="Tahoma" w:eastAsia="Tahoma" w:hAnsi="Tahoma" w:cs="Tahoma"/>
          <w:sz w:val="8"/>
          <w:szCs w:val="8"/>
          <w:lang w:val="el-GR"/>
        </w:rPr>
      </w:pPr>
    </w:p>
    <w:tbl>
      <w:tblPr>
        <w:tblW w:w="0" w:type="auto"/>
        <w:tblInd w:w="122" w:type="dxa"/>
        <w:tblLayout w:type="fixed"/>
        <w:tblCellMar>
          <w:left w:w="0" w:type="dxa"/>
          <w:right w:w="0" w:type="dxa"/>
        </w:tblCellMar>
        <w:tblLook w:val="01E0" w:firstRow="1" w:lastRow="1" w:firstColumn="1" w:lastColumn="1" w:noHBand="0" w:noVBand="0"/>
      </w:tblPr>
      <w:tblGrid>
        <w:gridCol w:w="4756"/>
        <w:gridCol w:w="1318"/>
        <w:gridCol w:w="1574"/>
        <w:gridCol w:w="1404"/>
      </w:tblGrid>
      <w:tr w:rsidR="000C253F">
        <w:trPr>
          <w:trHeight w:hRule="exact" w:val="236"/>
        </w:trPr>
        <w:tc>
          <w:tcPr>
            <w:tcW w:w="4756" w:type="dxa"/>
            <w:tcBorders>
              <w:top w:val="single" w:sz="5" w:space="0" w:color="000000"/>
              <w:left w:val="single" w:sz="4" w:space="0" w:color="000000"/>
              <w:bottom w:val="single" w:sz="4" w:space="0" w:color="000000"/>
              <w:right w:val="single" w:sz="5" w:space="0" w:color="000000"/>
            </w:tcBorders>
          </w:tcPr>
          <w:p w:rsidR="000C253F" w:rsidRDefault="00D0445A">
            <w:pPr>
              <w:pStyle w:val="TableParagraph"/>
              <w:spacing w:before="6"/>
              <w:ind w:left="2"/>
              <w:jc w:val="center"/>
              <w:rPr>
                <w:rFonts w:ascii="Tahoma" w:eastAsia="Tahoma" w:hAnsi="Tahoma" w:cs="Tahoma"/>
                <w:sz w:val="18"/>
                <w:szCs w:val="18"/>
              </w:rPr>
            </w:pPr>
            <w:r>
              <w:rPr>
                <w:rFonts w:ascii="Tahoma" w:hAnsi="Tahoma"/>
                <w:b/>
                <w:w w:val="105"/>
                <w:sz w:val="18"/>
              </w:rPr>
              <w:t>Φάσεις</w:t>
            </w:r>
          </w:p>
        </w:tc>
        <w:tc>
          <w:tcPr>
            <w:tcW w:w="1318"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6"/>
              <w:ind w:left="245"/>
              <w:rPr>
                <w:rFonts w:ascii="Tahoma" w:eastAsia="Tahoma" w:hAnsi="Tahoma" w:cs="Tahoma"/>
                <w:sz w:val="18"/>
                <w:szCs w:val="18"/>
              </w:rPr>
            </w:pPr>
            <w:r>
              <w:rPr>
                <w:rFonts w:ascii="Tahoma" w:hAnsi="Tahoma"/>
                <w:b/>
                <w:w w:val="105"/>
                <w:sz w:val="18"/>
              </w:rPr>
              <w:t>Διάρκεια</w:t>
            </w:r>
          </w:p>
        </w:tc>
        <w:tc>
          <w:tcPr>
            <w:tcW w:w="1574"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6"/>
              <w:ind w:left="428"/>
              <w:rPr>
                <w:rFonts w:ascii="Tahoma" w:eastAsia="Tahoma" w:hAnsi="Tahoma" w:cs="Tahoma"/>
                <w:sz w:val="18"/>
                <w:szCs w:val="18"/>
              </w:rPr>
            </w:pPr>
            <w:r>
              <w:rPr>
                <w:rFonts w:ascii="Tahoma" w:hAnsi="Tahoma"/>
                <w:b/>
                <w:spacing w:val="-1"/>
                <w:w w:val="105"/>
                <w:sz w:val="18"/>
              </w:rPr>
              <w:t>Έναρξη</w:t>
            </w:r>
          </w:p>
        </w:tc>
        <w:tc>
          <w:tcPr>
            <w:tcW w:w="1404"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6"/>
              <w:ind w:left="466"/>
              <w:rPr>
                <w:rFonts w:ascii="Tahoma" w:eastAsia="Tahoma" w:hAnsi="Tahoma" w:cs="Tahoma"/>
                <w:sz w:val="18"/>
                <w:szCs w:val="18"/>
              </w:rPr>
            </w:pPr>
            <w:r>
              <w:rPr>
                <w:rFonts w:ascii="Tahoma" w:hAnsi="Tahoma"/>
                <w:b/>
                <w:w w:val="105"/>
                <w:sz w:val="18"/>
              </w:rPr>
              <w:t>Λήξη</w:t>
            </w:r>
          </w:p>
        </w:tc>
      </w:tr>
      <w:tr w:rsidR="000C253F">
        <w:trPr>
          <w:trHeight w:hRule="exact" w:val="462"/>
        </w:trPr>
        <w:tc>
          <w:tcPr>
            <w:tcW w:w="4756" w:type="dxa"/>
            <w:tcBorders>
              <w:top w:val="single" w:sz="4" w:space="0" w:color="000000"/>
              <w:left w:val="single" w:sz="4" w:space="0" w:color="000000"/>
              <w:bottom w:val="single" w:sz="5" w:space="0" w:color="000000"/>
              <w:right w:val="single" w:sz="5" w:space="0" w:color="000000"/>
            </w:tcBorders>
          </w:tcPr>
          <w:p w:rsidR="000C253F" w:rsidRPr="00D0445A" w:rsidRDefault="00D0445A">
            <w:pPr>
              <w:pStyle w:val="TableParagraph"/>
              <w:spacing w:before="6" w:line="251" w:lineRule="auto"/>
              <w:ind w:left="99" w:right="927"/>
              <w:rPr>
                <w:rFonts w:ascii="Tahoma" w:eastAsia="Tahoma" w:hAnsi="Tahoma" w:cs="Tahoma"/>
                <w:sz w:val="18"/>
                <w:szCs w:val="18"/>
                <w:lang w:val="el-GR"/>
              </w:rPr>
            </w:pPr>
            <w:r w:rsidRPr="00D0445A">
              <w:rPr>
                <w:rFonts w:ascii="Tahoma" w:hAnsi="Tahoma"/>
                <w:spacing w:val="-1"/>
                <w:w w:val="105"/>
                <w:sz w:val="18"/>
                <w:lang w:val="el-GR"/>
              </w:rPr>
              <w:t>Φάση</w:t>
            </w:r>
            <w:r w:rsidRPr="00D0445A">
              <w:rPr>
                <w:rFonts w:ascii="Tahoma" w:hAnsi="Tahoma"/>
                <w:spacing w:val="-18"/>
                <w:w w:val="105"/>
                <w:sz w:val="18"/>
                <w:lang w:val="el-GR"/>
              </w:rPr>
              <w:t xml:space="preserve"> </w:t>
            </w:r>
            <w:r w:rsidRPr="00D0445A">
              <w:rPr>
                <w:rFonts w:ascii="Tahoma" w:hAnsi="Tahoma"/>
                <w:w w:val="105"/>
                <w:sz w:val="18"/>
                <w:lang w:val="el-GR"/>
              </w:rPr>
              <w:t>Α:</w:t>
            </w:r>
            <w:r w:rsidRPr="00D0445A">
              <w:rPr>
                <w:rFonts w:ascii="Tahoma" w:hAnsi="Tahoma"/>
                <w:spacing w:val="-15"/>
                <w:w w:val="105"/>
                <w:sz w:val="18"/>
                <w:lang w:val="el-GR"/>
              </w:rPr>
              <w:t xml:space="preserve"> </w:t>
            </w:r>
            <w:r w:rsidRPr="00D0445A">
              <w:rPr>
                <w:rFonts w:ascii="Tahoma" w:hAnsi="Tahoma"/>
                <w:w w:val="105"/>
                <w:sz w:val="18"/>
                <w:lang w:val="el-GR"/>
              </w:rPr>
              <w:t>Εγκατάσταση</w:t>
            </w:r>
            <w:r w:rsidRPr="00D0445A">
              <w:rPr>
                <w:rFonts w:ascii="Tahoma" w:hAnsi="Tahoma"/>
                <w:spacing w:val="-18"/>
                <w:w w:val="105"/>
                <w:sz w:val="18"/>
                <w:lang w:val="el-GR"/>
              </w:rPr>
              <w:t xml:space="preserve"> </w:t>
            </w:r>
            <w:r w:rsidRPr="00D0445A">
              <w:rPr>
                <w:rFonts w:ascii="Tahoma" w:hAnsi="Tahoma"/>
                <w:w w:val="105"/>
                <w:sz w:val="18"/>
                <w:lang w:val="el-GR"/>
              </w:rPr>
              <w:t>και</w:t>
            </w:r>
            <w:r w:rsidRPr="00D0445A">
              <w:rPr>
                <w:rFonts w:ascii="Tahoma" w:hAnsi="Tahoma"/>
                <w:spacing w:val="-15"/>
                <w:w w:val="105"/>
                <w:sz w:val="18"/>
                <w:lang w:val="el-GR"/>
              </w:rPr>
              <w:t xml:space="preserve"> </w:t>
            </w:r>
            <w:r w:rsidRPr="00D0445A">
              <w:rPr>
                <w:rFonts w:ascii="Tahoma" w:hAnsi="Tahoma"/>
                <w:w w:val="105"/>
                <w:sz w:val="18"/>
                <w:lang w:val="el-GR"/>
              </w:rPr>
              <w:t>Παραμετροποίηση</w:t>
            </w:r>
            <w:r w:rsidRPr="00D0445A">
              <w:rPr>
                <w:rFonts w:ascii="Tahoma" w:hAnsi="Tahoma"/>
                <w:spacing w:val="29"/>
                <w:w w:val="103"/>
                <w:sz w:val="18"/>
                <w:lang w:val="el-GR"/>
              </w:rPr>
              <w:t xml:space="preserve"> </w:t>
            </w:r>
            <w:r w:rsidRPr="00D0445A">
              <w:rPr>
                <w:rFonts w:ascii="Tahoma" w:hAnsi="Tahoma"/>
                <w:w w:val="105"/>
                <w:sz w:val="18"/>
                <w:lang w:val="el-GR"/>
              </w:rPr>
              <w:t>λογισμικού</w:t>
            </w:r>
          </w:p>
        </w:tc>
        <w:tc>
          <w:tcPr>
            <w:tcW w:w="1318" w:type="dxa"/>
            <w:tcBorders>
              <w:top w:val="single" w:sz="4" w:space="0" w:color="000000"/>
              <w:left w:val="single" w:sz="5" w:space="0" w:color="000000"/>
              <w:bottom w:val="single" w:sz="5" w:space="0" w:color="000000"/>
              <w:right w:val="single" w:sz="5" w:space="0" w:color="000000"/>
            </w:tcBorders>
          </w:tcPr>
          <w:p w:rsidR="000C253F" w:rsidRDefault="00023A8B">
            <w:pPr>
              <w:pStyle w:val="TableParagraph"/>
              <w:spacing w:before="119"/>
              <w:ind w:left="289"/>
              <w:rPr>
                <w:rFonts w:ascii="Tahoma" w:eastAsia="Tahoma" w:hAnsi="Tahoma" w:cs="Tahoma"/>
                <w:sz w:val="18"/>
                <w:szCs w:val="18"/>
              </w:rPr>
            </w:pPr>
            <w:r>
              <w:rPr>
                <w:rFonts w:ascii="Tahoma" w:hAnsi="Tahoma"/>
                <w:spacing w:val="-12"/>
                <w:w w:val="105"/>
                <w:sz w:val="18"/>
                <w:lang w:val="el-GR"/>
              </w:rPr>
              <w:t>1 μήνας</w:t>
            </w:r>
          </w:p>
        </w:tc>
        <w:tc>
          <w:tcPr>
            <w:tcW w:w="1574" w:type="dxa"/>
            <w:tcBorders>
              <w:top w:val="single" w:sz="4" w:space="0" w:color="000000"/>
              <w:left w:val="single" w:sz="5" w:space="0" w:color="000000"/>
              <w:bottom w:val="single" w:sz="5" w:space="0" w:color="000000"/>
              <w:right w:val="single" w:sz="5" w:space="0" w:color="000000"/>
            </w:tcBorders>
          </w:tcPr>
          <w:p w:rsidR="000C253F" w:rsidRDefault="00D0445A">
            <w:pPr>
              <w:pStyle w:val="TableParagraph"/>
              <w:spacing w:before="6" w:line="251" w:lineRule="auto"/>
              <w:ind w:left="145" w:right="140" w:firstLine="211"/>
              <w:rPr>
                <w:rFonts w:ascii="Tahoma" w:eastAsia="Tahoma" w:hAnsi="Tahoma" w:cs="Tahoma"/>
                <w:sz w:val="18"/>
                <w:szCs w:val="18"/>
              </w:rPr>
            </w:pPr>
            <w:r>
              <w:rPr>
                <w:rFonts w:ascii="Tahoma" w:hAnsi="Tahoma"/>
                <w:w w:val="105"/>
                <w:sz w:val="18"/>
              </w:rPr>
              <w:t>Υπογραφή</w:t>
            </w:r>
            <w:r>
              <w:rPr>
                <w:rFonts w:ascii="Tahoma" w:hAnsi="Tahoma"/>
                <w:w w:val="103"/>
                <w:sz w:val="18"/>
              </w:rPr>
              <w:t xml:space="preserve"> </w:t>
            </w:r>
            <w:r>
              <w:rPr>
                <w:rFonts w:ascii="Tahoma" w:hAnsi="Tahoma"/>
                <w:spacing w:val="-1"/>
                <w:w w:val="105"/>
                <w:sz w:val="18"/>
              </w:rPr>
              <w:t>σύμβασης</w:t>
            </w:r>
            <w:r>
              <w:rPr>
                <w:rFonts w:ascii="Tahoma" w:hAnsi="Tahoma"/>
                <w:spacing w:val="-23"/>
                <w:w w:val="105"/>
                <w:sz w:val="18"/>
              </w:rPr>
              <w:t xml:space="preserve"> </w:t>
            </w:r>
            <w:r>
              <w:rPr>
                <w:rFonts w:ascii="Tahoma" w:hAnsi="Tahoma"/>
                <w:w w:val="105"/>
                <w:sz w:val="18"/>
              </w:rPr>
              <w:t>(Μ0)</w:t>
            </w:r>
          </w:p>
        </w:tc>
        <w:tc>
          <w:tcPr>
            <w:tcW w:w="1404" w:type="dxa"/>
            <w:tcBorders>
              <w:top w:val="single" w:sz="4" w:space="0" w:color="000000"/>
              <w:left w:val="single" w:sz="5" w:space="0" w:color="000000"/>
              <w:bottom w:val="single" w:sz="5" w:space="0" w:color="000000"/>
              <w:right w:val="single" w:sz="5" w:space="0" w:color="000000"/>
            </w:tcBorders>
          </w:tcPr>
          <w:p w:rsidR="000C253F" w:rsidRDefault="00D0445A">
            <w:pPr>
              <w:pStyle w:val="TableParagraph"/>
              <w:spacing w:before="6"/>
              <w:ind w:left="394"/>
              <w:rPr>
                <w:rFonts w:ascii="Tahoma" w:eastAsia="Tahoma" w:hAnsi="Tahoma" w:cs="Tahoma"/>
                <w:sz w:val="18"/>
                <w:szCs w:val="18"/>
              </w:rPr>
            </w:pPr>
            <w:r>
              <w:rPr>
                <w:rFonts w:ascii="Tahoma" w:hAnsi="Tahoma"/>
                <w:w w:val="105"/>
                <w:sz w:val="18"/>
              </w:rPr>
              <w:t>Μ0</w:t>
            </w:r>
            <w:r>
              <w:rPr>
                <w:rFonts w:ascii="Tahoma" w:hAnsi="Tahoma"/>
                <w:spacing w:val="-6"/>
                <w:w w:val="105"/>
                <w:sz w:val="18"/>
              </w:rPr>
              <w:t xml:space="preserve"> </w:t>
            </w:r>
            <w:r>
              <w:rPr>
                <w:rFonts w:ascii="Tahoma" w:hAnsi="Tahoma"/>
                <w:w w:val="105"/>
                <w:sz w:val="18"/>
              </w:rPr>
              <w:t>+</w:t>
            </w:r>
            <w:r>
              <w:rPr>
                <w:rFonts w:ascii="Tahoma" w:hAnsi="Tahoma"/>
                <w:spacing w:val="-3"/>
                <w:w w:val="105"/>
                <w:sz w:val="18"/>
              </w:rPr>
              <w:t xml:space="preserve"> </w:t>
            </w:r>
            <w:r w:rsidR="00685CB1">
              <w:rPr>
                <w:rFonts w:ascii="Tahoma" w:hAnsi="Tahoma"/>
                <w:spacing w:val="-3"/>
                <w:w w:val="105"/>
                <w:sz w:val="18"/>
              </w:rPr>
              <w:t>1</w:t>
            </w:r>
          </w:p>
          <w:p w:rsidR="000C253F" w:rsidRPr="005A74C8" w:rsidRDefault="00023A8B">
            <w:pPr>
              <w:pStyle w:val="TableParagraph"/>
              <w:spacing w:before="10"/>
              <w:ind w:left="414"/>
              <w:rPr>
                <w:rFonts w:ascii="Tahoma" w:eastAsia="Tahoma" w:hAnsi="Tahoma" w:cs="Tahoma"/>
                <w:sz w:val="18"/>
                <w:szCs w:val="18"/>
                <w:lang w:val="el-GR"/>
              </w:rPr>
            </w:pPr>
            <w:r>
              <w:rPr>
                <w:rFonts w:ascii="Tahoma" w:hAnsi="Tahoma"/>
                <w:spacing w:val="-1"/>
                <w:w w:val="105"/>
                <w:sz w:val="18"/>
                <w:lang w:val="el-GR"/>
              </w:rPr>
              <w:t>μήνας</w:t>
            </w:r>
          </w:p>
        </w:tc>
      </w:tr>
      <w:tr w:rsidR="000C253F">
        <w:trPr>
          <w:trHeight w:hRule="exact" w:val="691"/>
        </w:trPr>
        <w:tc>
          <w:tcPr>
            <w:tcW w:w="4756" w:type="dxa"/>
            <w:tcBorders>
              <w:top w:val="single" w:sz="5" w:space="0" w:color="000000"/>
              <w:left w:val="single" w:sz="4" w:space="0" w:color="000000"/>
              <w:bottom w:val="single" w:sz="5" w:space="0" w:color="000000"/>
              <w:right w:val="single" w:sz="5" w:space="0" w:color="000000"/>
            </w:tcBorders>
          </w:tcPr>
          <w:p w:rsidR="000C253F" w:rsidRPr="00D0445A" w:rsidRDefault="000C253F">
            <w:pPr>
              <w:pStyle w:val="TableParagraph"/>
              <w:spacing w:before="5"/>
              <w:rPr>
                <w:rFonts w:ascii="Tahoma" w:eastAsia="Tahoma" w:hAnsi="Tahoma" w:cs="Tahoma"/>
                <w:sz w:val="19"/>
                <w:szCs w:val="19"/>
                <w:lang w:val="el-GR"/>
              </w:rPr>
            </w:pPr>
          </w:p>
          <w:p w:rsidR="000C253F" w:rsidRPr="00D0445A" w:rsidRDefault="00D0445A">
            <w:pPr>
              <w:pStyle w:val="TableParagraph"/>
              <w:ind w:left="99"/>
              <w:rPr>
                <w:rFonts w:ascii="Tahoma" w:eastAsia="Tahoma" w:hAnsi="Tahoma" w:cs="Tahoma"/>
                <w:sz w:val="18"/>
                <w:szCs w:val="18"/>
                <w:lang w:val="el-GR"/>
              </w:rPr>
            </w:pPr>
            <w:r w:rsidRPr="00D0445A">
              <w:rPr>
                <w:rFonts w:ascii="Tahoma" w:hAnsi="Tahoma"/>
                <w:spacing w:val="-1"/>
                <w:w w:val="105"/>
                <w:sz w:val="18"/>
                <w:lang w:val="el-GR"/>
              </w:rPr>
              <w:t>Φάση</w:t>
            </w:r>
            <w:r w:rsidRPr="00D0445A">
              <w:rPr>
                <w:rFonts w:ascii="Tahoma" w:hAnsi="Tahoma"/>
                <w:spacing w:val="-15"/>
                <w:w w:val="105"/>
                <w:sz w:val="18"/>
                <w:lang w:val="el-GR"/>
              </w:rPr>
              <w:t xml:space="preserve"> </w:t>
            </w:r>
            <w:r w:rsidRPr="00D0445A">
              <w:rPr>
                <w:rFonts w:ascii="Tahoma" w:hAnsi="Tahoma"/>
                <w:w w:val="105"/>
                <w:sz w:val="18"/>
                <w:lang w:val="el-GR"/>
              </w:rPr>
              <w:t>Β:</w:t>
            </w:r>
            <w:r w:rsidRPr="00D0445A">
              <w:rPr>
                <w:rFonts w:ascii="Tahoma" w:hAnsi="Tahoma"/>
                <w:spacing w:val="-13"/>
                <w:w w:val="105"/>
                <w:sz w:val="18"/>
                <w:lang w:val="el-GR"/>
              </w:rPr>
              <w:t xml:space="preserve"> </w:t>
            </w:r>
            <w:r w:rsidRPr="00D0445A">
              <w:rPr>
                <w:rFonts w:ascii="Tahoma" w:hAnsi="Tahoma"/>
                <w:w w:val="105"/>
                <w:sz w:val="18"/>
                <w:lang w:val="el-GR"/>
              </w:rPr>
              <w:t>Δοκιμαστική</w:t>
            </w:r>
            <w:r w:rsidRPr="00D0445A">
              <w:rPr>
                <w:rFonts w:ascii="Tahoma" w:hAnsi="Tahoma"/>
                <w:spacing w:val="-15"/>
                <w:w w:val="105"/>
                <w:sz w:val="18"/>
                <w:lang w:val="el-GR"/>
              </w:rPr>
              <w:t xml:space="preserve"> </w:t>
            </w:r>
            <w:r w:rsidRPr="00D0445A">
              <w:rPr>
                <w:rFonts w:ascii="Tahoma" w:hAnsi="Tahoma"/>
                <w:spacing w:val="-1"/>
                <w:w w:val="105"/>
                <w:sz w:val="18"/>
                <w:lang w:val="el-GR"/>
              </w:rPr>
              <w:t>λειτουργία</w:t>
            </w:r>
            <w:r w:rsidRPr="00D0445A">
              <w:rPr>
                <w:rFonts w:ascii="Tahoma" w:hAnsi="Tahoma"/>
                <w:spacing w:val="-12"/>
                <w:w w:val="105"/>
                <w:sz w:val="18"/>
                <w:lang w:val="el-GR"/>
              </w:rPr>
              <w:t xml:space="preserve"> </w:t>
            </w:r>
            <w:r w:rsidRPr="00D0445A">
              <w:rPr>
                <w:rFonts w:ascii="Tahoma" w:hAnsi="Tahoma"/>
                <w:spacing w:val="-1"/>
                <w:w w:val="105"/>
                <w:sz w:val="18"/>
                <w:lang w:val="el-GR"/>
              </w:rPr>
              <w:t>και</w:t>
            </w:r>
            <w:r w:rsidRPr="00D0445A">
              <w:rPr>
                <w:rFonts w:ascii="Tahoma" w:hAnsi="Tahoma"/>
                <w:spacing w:val="-13"/>
                <w:w w:val="105"/>
                <w:sz w:val="18"/>
                <w:lang w:val="el-GR"/>
              </w:rPr>
              <w:t xml:space="preserve"> </w:t>
            </w:r>
            <w:r w:rsidRPr="00D0445A">
              <w:rPr>
                <w:rFonts w:ascii="Tahoma" w:hAnsi="Tahoma"/>
                <w:spacing w:val="-1"/>
                <w:w w:val="105"/>
                <w:sz w:val="18"/>
                <w:lang w:val="el-GR"/>
              </w:rPr>
              <w:t>εκπαίδευση</w:t>
            </w:r>
          </w:p>
        </w:tc>
        <w:tc>
          <w:tcPr>
            <w:tcW w:w="1318" w:type="dxa"/>
            <w:tcBorders>
              <w:top w:val="single" w:sz="5" w:space="0" w:color="000000"/>
              <w:left w:val="single" w:sz="5" w:space="0" w:color="000000"/>
              <w:bottom w:val="single" w:sz="5" w:space="0" w:color="000000"/>
              <w:right w:val="single" w:sz="5" w:space="0" w:color="000000"/>
            </w:tcBorders>
          </w:tcPr>
          <w:p w:rsidR="000C253F" w:rsidRPr="00D0445A" w:rsidRDefault="000C253F">
            <w:pPr>
              <w:pStyle w:val="TableParagraph"/>
              <w:spacing w:before="5"/>
              <w:rPr>
                <w:rFonts w:ascii="Tahoma" w:eastAsia="Tahoma" w:hAnsi="Tahoma" w:cs="Tahoma"/>
                <w:sz w:val="19"/>
                <w:szCs w:val="19"/>
                <w:lang w:val="el-GR"/>
              </w:rPr>
            </w:pPr>
          </w:p>
          <w:p w:rsidR="000C253F" w:rsidRDefault="00023A8B" w:rsidP="00685CB1">
            <w:pPr>
              <w:pStyle w:val="TableParagraph"/>
              <w:ind w:left="241"/>
              <w:rPr>
                <w:rFonts w:ascii="Tahoma" w:eastAsia="Tahoma" w:hAnsi="Tahoma" w:cs="Tahoma"/>
                <w:sz w:val="18"/>
                <w:szCs w:val="18"/>
              </w:rPr>
            </w:pPr>
            <w:r>
              <w:rPr>
                <w:rFonts w:ascii="Tahoma" w:hAnsi="Tahoma"/>
                <w:w w:val="105"/>
                <w:sz w:val="18"/>
                <w:lang w:val="el-GR"/>
              </w:rPr>
              <w:t>1</w:t>
            </w:r>
            <w:r w:rsidR="00D0445A">
              <w:rPr>
                <w:rFonts w:ascii="Tahoma" w:hAnsi="Tahoma"/>
                <w:spacing w:val="-14"/>
                <w:w w:val="105"/>
                <w:sz w:val="18"/>
              </w:rPr>
              <w:t xml:space="preserve"> </w:t>
            </w:r>
            <w:r>
              <w:rPr>
                <w:rFonts w:ascii="Tahoma" w:hAnsi="Tahoma"/>
                <w:spacing w:val="-12"/>
                <w:w w:val="105"/>
                <w:sz w:val="18"/>
                <w:lang w:val="el-GR"/>
              </w:rPr>
              <w:t>μήνας</w:t>
            </w:r>
          </w:p>
        </w:tc>
        <w:tc>
          <w:tcPr>
            <w:tcW w:w="1574"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121" w:line="249" w:lineRule="auto"/>
              <w:ind w:left="428" w:right="148" w:hanging="274"/>
              <w:rPr>
                <w:rFonts w:ascii="Tahoma" w:eastAsia="Tahoma" w:hAnsi="Tahoma" w:cs="Tahoma"/>
                <w:sz w:val="18"/>
                <w:szCs w:val="18"/>
                <w:lang w:val="el-GR"/>
              </w:rPr>
            </w:pPr>
            <w:r w:rsidRPr="00D0445A">
              <w:rPr>
                <w:rFonts w:ascii="Tahoma" w:hAnsi="Tahoma"/>
                <w:w w:val="105"/>
                <w:sz w:val="18"/>
                <w:lang w:val="el-GR"/>
              </w:rPr>
              <w:t>Με</w:t>
            </w:r>
            <w:r w:rsidRPr="00D0445A">
              <w:rPr>
                <w:rFonts w:ascii="Tahoma" w:hAnsi="Tahoma"/>
                <w:spacing w:val="-8"/>
                <w:w w:val="105"/>
                <w:sz w:val="18"/>
                <w:lang w:val="el-GR"/>
              </w:rPr>
              <w:t xml:space="preserve"> </w:t>
            </w:r>
            <w:r w:rsidRPr="00D0445A">
              <w:rPr>
                <w:rFonts w:ascii="Tahoma" w:hAnsi="Tahoma"/>
                <w:w w:val="105"/>
                <w:sz w:val="18"/>
                <w:lang w:val="el-GR"/>
              </w:rPr>
              <w:t>τη</w:t>
            </w:r>
            <w:r w:rsidRPr="00D0445A">
              <w:rPr>
                <w:rFonts w:ascii="Tahoma" w:hAnsi="Tahoma"/>
                <w:spacing w:val="-10"/>
                <w:w w:val="105"/>
                <w:sz w:val="18"/>
                <w:lang w:val="el-GR"/>
              </w:rPr>
              <w:t xml:space="preserve"> </w:t>
            </w:r>
            <w:r w:rsidRPr="00D0445A">
              <w:rPr>
                <w:rFonts w:ascii="Tahoma" w:hAnsi="Tahoma"/>
                <w:w w:val="105"/>
                <w:sz w:val="18"/>
                <w:lang w:val="el-GR"/>
              </w:rPr>
              <w:t>λήξη</w:t>
            </w:r>
            <w:r w:rsidRPr="00D0445A">
              <w:rPr>
                <w:rFonts w:ascii="Tahoma" w:hAnsi="Tahoma"/>
                <w:spacing w:val="-5"/>
                <w:w w:val="105"/>
                <w:sz w:val="18"/>
                <w:lang w:val="el-GR"/>
              </w:rPr>
              <w:t xml:space="preserve"> </w:t>
            </w:r>
            <w:r w:rsidRPr="00D0445A">
              <w:rPr>
                <w:rFonts w:ascii="Tahoma" w:hAnsi="Tahoma"/>
                <w:w w:val="105"/>
                <w:sz w:val="18"/>
                <w:lang w:val="el-GR"/>
              </w:rPr>
              <w:t>της</w:t>
            </w:r>
            <w:r w:rsidRPr="00D0445A">
              <w:rPr>
                <w:rFonts w:ascii="Tahoma" w:hAnsi="Tahoma"/>
                <w:spacing w:val="22"/>
                <w:w w:val="103"/>
                <w:sz w:val="18"/>
                <w:lang w:val="el-GR"/>
              </w:rPr>
              <w:t xml:space="preserve"> </w:t>
            </w:r>
            <w:r w:rsidRPr="00D0445A">
              <w:rPr>
                <w:rFonts w:ascii="Tahoma" w:hAnsi="Tahoma"/>
                <w:spacing w:val="-1"/>
                <w:w w:val="105"/>
                <w:sz w:val="18"/>
                <w:lang w:val="el-GR"/>
              </w:rPr>
              <w:t>Φάσης</w:t>
            </w:r>
            <w:r w:rsidRPr="00D0445A">
              <w:rPr>
                <w:rFonts w:ascii="Tahoma" w:hAnsi="Tahoma"/>
                <w:spacing w:val="-12"/>
                <w:w w:val="105"/>
                <w:sz w:val="18"/>
                <w:lang w:val="el-GR"/>
              </w:rPr>
              <w:t xml:space="preserve"> </w:t>
            </w:r>
            <w:r w:rsidRPr="00D0445A">
              <w:rPr>
                <w:rFonts w:ascii="Tahoma" w:hAnsi="Tahoma"/>
                <w:w w:val="105"/>
                <w:sz w:val="18"/>
                <w:lang w:val="el-GR"/>
              </w:rPr>
              <w:t>Α</w:t>
            </w:r>
          </w:p>
        </w:tc>
        <w:tc>
          <w:tcPr>
            <w:tcW w:w="1404"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6" w:line="251" w:lineRule="auto"/>
              <w:ind w:left="176" w:right="170" w:firstLine="60"/>
              <w:rPr>
                <w:rFonts w:ascii="Tahoma" w:eastAsia="Tahoma" w:hAnsi="Tahoma" w:cs="Tahoma"/>
                <w:sz w:val="18"/>
                <w:szCs w:val="18"/>
                <w:lang w:val="el-GR"/>
              </w:rPr>
            </w:pPr>
            <w:r w:rsidRPr="00D0445A">
              <w:rPr>
                <w:rFonts w:ascii="Tahoma" w:hAnsi="Tahoma"/>
                <w:w w:val="105"/>
                <w:sz w:val="18"/>
                <w:lang w:val="el-GR"/>
              </w:rPr>
              <w:t>Με</w:t>
            </w:r>
            <w:r w:rsidRPr="00D0445A">
              <w:rPr>
                <w:rFonts w:ascii="Tahoma" w:hAnsi="Tahoma"/>
                <w:spacing w:val="-9"/>
                <w:w w:val="105"/>
                <w:sz w:val="18"/>
                <w:lang w:val="el-GR"/>
              </w:rPr>
              <w:t xml:space="preserve"> </w:t>
            </w:r>
            <w:r w:rsidRPr="00D0445A">
              <w:rPr>
                <w:rFonts w:ascii="Tahoma" w:hAnsi="Tahoma"/>
                <w:w w:val="105"/>
                <w:sz w:val="18"/>
                <w:lang w:val="el-GR"/>
              </w:rPr>
              <w:t>τη</w:t>
            </w:r>
            <w:r w:rsidRPr="00D0445A">
              <w:rPr>
                <w:rFonts w:ascii="Tahoma" w:hAnsi="Tahoma"/>
                <w:spacing w:val="-11"/>
                <w:w w:val="105"/>
                <w:sz w:val="18"/>
                <w:lang w:val="el-GR"/>
              </w:rPr>
              <w:t xml:space="preserve"> </w:t>
            </w:r>
            <w:r w:rsidRPr="00D0445A">
              <w:rPr>
                <w:rFonts w:ascii="Tahoma" w:hAnsi="Tahoma"/>
                <w:w w:val="105"/>
                <w:sz w:val="18"/>
                <w:lang w:val="el-GR"/>
              </w:rPr>
              <w:t>λήξη</w:t>
            </w:r>
            <w:r w:rsidRPr="00D0445A">
              <w:rPr>
                <w:rFonts w:ascii="Tahoma" w:hAnsi="Tahoma"/>
                <w:spacing w:val="22"/>
                <w:w w:val="103"/>
                <w:sz w:val="18"/>
                <w:lang w:val="el-GR"/>
              </w:rPr>
              <w:t xml:space="preserve"> </w:t>
            </w:r>
            <w:r w:rsidRPr="00D0445A">
              <w:rPr>
                <w:rFonts w:ascii="Tahoma" w:hAnsi="Tahoma"/>
                <w:spacing w:val="-1"/>
                <w:w w:val="105"/>
                <w:sz w:val="18"/>
                <w:lang w:val="el-GR"/>
              </w:rPr>
              <w:t>της</w:t>
            </w:r>
            <w:r w:rsidRPr="00D0445A">
              <w:rPr>
                <w:rFonts w:ascii="Tahoma" w:hAnsi="Tahoma"/>
                <w:spacing w:val="-5"/>
                <w:w w:val="105"/>
                <w:sz w:val="18"/>
                <w:lang w:val="el-GR"/>
              </w:rPr>
              <w:t xml:space="preserve"> </w:t>
            </w:r>
            <w:r w:rsidRPr="00D0445A">
              <w:rPr>
                <w:rFonts w:ascii="Tahoma" w:hAnsi="Tahoma"/>
                <w:spacing w:val="-1"/>
                <w:w w:val="105"/>
                <w:sz w:val="18"/>
                <w:lang w:val="el-GR"/>
              </w:rPr>
              <w:t>Φάσης</w:t>
            </w:r>
            <w:r w:rsidRPr="00D0445A">
              <w:rPr>
                <w:rFonts w:ascii="Tahoma" w:hAnsi="Tahoma"/>
                <w:spacing w:val="-8"/>
                <w:w w:val="105"/>
                <w:sz w:val="18"/>
                <w:lang w:val="el-GR"/>
              </w:rPr>
              <w:t xml:space="preserve"> </w:t>
            </w:r>
            <w:r w:rsidRPr="00D0445A">
              <w:rPr>
                <w:rFonts w:ascii="Tahoma" w:hAnsi="Tahoma"/>
                <w:w w:val="105"/>
                <w:sz w:val="18"/>
                <w:lang w:val="el-GR"/>
              </w:rPr>
              <w:t>Α</w:t>
            </w:r>
          </w:p>
          <w:p w:rsidR="000C253F" w:rsidRDefault="00D0445A" w:rsidP="00685CB1">
            <w:pPr>
              <w:pStyle w:val="TableParagraph"/>
              <w:ind w:left="183"/>
              <w:rPr>
                <w:rFonts w:ascii="Tahoma" w:eastAsia="Tahoma" w:hAnsi="Tahoma" w:cs="Tahoma"/>
                <w:sz w:val="18"/>
                <w:szCs w:val="18"/>
              </w:rPr>
            </w:pPr>
            <w:r>
              <w:rPr>
                <w:rFonts w:ascii="Tahoma" w:hAnsi="Tahoma"/>
                <w:w w:val="105"/>
                <w:sz w:val="18"/>
              </w:rPr>
              <w:t>+</w:t>
            </w:r>
            <w:r>
              <w:rPr>
                <w:rFonts w:ascii="Tahoma" w:hAnsi="Tahoma"/>
                <w:spacing w:val="-8"/>
                <w:w w:val="105"/>
                <w:sz w:val="18"/>
              </w:rPr>
              <w:t xml:space="preserve"> </w:t>
            </w:r>
            <w:r w:rsidR="00023A8B">
              <w:rPr>
                <w:rFonts w:ascii="Tahoma" w:hAnsi="Tahoma"/>
                <w:spacing w:val="-1"/>
                <w:w w:val="105"/>
                <w:sz w:val="18"/>
                <w:lang w:val="el-GR"/>
              </w:rPr>
              <w:t>1 μήνας</w:t>
            </w:r>
          </w:p>
        </w:tc>
      </w:tr>
    </w:tbl>
    <w:p w:rsidR="000C253F" w:rsidRDefault="000C253F">
      <w:pPr>
        <w:spacing w:before="6"/>
        <w:rPr>
          <w:rFonts w:ascii="Tahoma" w:eastAsia="Tahoma" w:hAnsi="Tahoma" w:cs="Tahoma"/>
        </w:rPr>
      </w:pPr>
    </w:p>
    <w:p w:rsidR="000C253F" w:rsidRPr="00D0445A" w:rsidRDefault="00D0445A">
      <w:pPr>
        <w:spacing w:before="75"/>
        <w:ind w:left="123" w:right="115"/>
        <w:rPr>
          <w:rFonts w:ascii="Tahoma" w:eastAsia="Tahoma" w:hAnsi="Tahoma" w:cs="Tahoma"/>
          <w:sz w:val="18"/>
          <w:szCs w:val="18"/>
          <w:lang w:val="el-GR"/>
        </w:rPr>
      </w:pPr>
      <w:r w:rsidRPr="00D0445A">
        <w:rPr>
          <w:rFonts w:ascii="Tahoma" w:hAnsi="Tahoma"/>
          <w:spacing w:val="-1"/>
          <w:w w:val="105"/>
          <w:sz w:val="18"/>
          <w:lang w:val="el-GR"/>
        </w:rPr>
        <w:t>Σημείωση:</w:t>
      </w:r>
      <w:r w:rsidRPr="00D0445A">
        <w:rPr>
          <w:rFonts w:ascii="Tahoma" w:hAnsi="Tahoma"/>
          <w:spacing w:val="-16"/>
          <w:w w:val="105"/>
          <w:sz w:val="18"/>
          <w:lang w:val="el-GR"/>
        </w:rPr>
        <w:t xml:space="preserve"> </w:t>
      </w:r>
      <w:r w:rsidRPr="00D0445A">
        <w:rPr>
          <w:rFonts w:ascii="Tahoma" w:hAnsi="Tahoma"/>
          <w:spacing w:val="1"/>
          <w:w w:val="105"/>
          <w:sz w:val="18"/>
          <w:lang w:val="el-GR"/>
        </w:rPr>
        <w:t>Οι</w:t>
      </w:r>
      <w:r w:rsidRPr="00D0445A">
        <w:rPr>
          <w:rFonts w:ascii="Tahoma" w:hAnsi="Tahoma"/>
          <w:spacing w:val="-17"/>
          <w:w w:val="105"/>
          <w:sz w:val="18"/>
          <w:lang w:val="el-GR"/>
        </w:rPr>
        <w:t xml:space="preserve"> </w:t>
      </w:r>
      <w:r w:rsidRPr="00D0445A">
        <w:rPr>
          <w:rFonts w:ascii="Tahoma" w:hAnsi="Tahoma"/>
          <w:w w:val="105"/>
          <w:sz w:val="18"/>
          <w:lang w:val="el-GR"/>
        </w:rPr>
        <w:t>χρονικές</w:t>
      </w:r>
      <w:r w:rsidRPr="00D0445A">
        <w:rPr>
          <w:rFonts w:ascii="Tahoma" w:hAnsi="Tahoma"/>
          <w:spacing w:val="-16"/>
          <w:w w:val="105"/>
          <w:sz w:val="18"/>
          <w:lang w:val="el-GR"/>
        </w:rPr>
        <w:t xml:space="preserve"> </w:t>
      </w:r>
      <w:r w:rsidRPr="00D0445A">
        <w:rPr>
          <w:rFonts w:ascii="Tahoma" w:hAnsi="Tahoma"/>
          <w:spacing w:val="-1"/>
          <w:w w:val="105"/>
          <w:sz w:val="18"/>
          <w:lang w:val="el-GR"/>
        </w:rPr>
        <w:t>διάρκειες</w:t>
      </w:r>
      <w:r w:rsidRPr="00D0445A">
        <w:rPr>
          <w:rFonts w:ascii="Tahoma" w:hAnsi="Tahoma"/>
          <w:spacing w:val="-15"/>
          <w:w w:val="105"/>
          <w:sz w:val="18"/>
          <w:lang w:val="el-GR"/>
        </w:rPr>
        <w:t xml:space="preserve"> </w:t>
      </w:r>
      <w:r w:rsidRPr="00D0445A">
        <w:rPr>
          <w:rFonts w:ascii="Tahoma" w:hAnsi="Tahoma"/>
          <w:w w:val="105"/>
          <w:sz w:val="18"/>
          <w:lang w:val="el-GR"/>
        </w:rPr>
        <w:t>(</w:t>
      </w:r>
      <w:r w:rsidR="00023A8B">
        <w:rPr>
          <w:rFonts w:ascii="Tahoma" w:hAnsi="Tahoma"/>
          <w:w w:val="105"/>
          <w:sz w:val="18"/>
          <w:lang w:val="el-GR"/>
        </w:rPr>
        <w:t>μήνες</w:t>
      </w:r>
      <w:r w:rsidRPr="00D0445A">
        <w:rPr>
          <w:rFonts w:ascii="Tahoma" w:hAnsi="Tahoma"/>
          <w:w w:val="105"/>
          <w:sz w:val="18"/>
          <w:lang w:val="el-GR"/>
        </w:rPr>
        <w:t>)</w:t>
      </w:r>
      <w:r w:rsidRPr="00D0445A">
        <w:rPr>
          <w:rFonts w:ascii="Tahoma" w:hAnsi="Tahoma"/>
          <w:spacing w:val="-14"/>
          <w:w w:val="105"/>
          <w:sz w:val="18"/>
          <w:lang w:val="el-GR"/>
        </w:rPr>
        <w:t xml:space="preserve"> </w:t>
      </w:r>
      <w:r w:rsidRPr="00D0445A">
        <w:rPr>
          <w:rFonts w:ascii="Tahoma" w:hAnsi="Tahoma"/>
          <w:spacing w:val="-1"/>
          <w:w w:val="105"/>
          <w:sz w:val="18"/>
          <w:lang w:val="el-GR"/>
        </w:rPr>
        <w:t>είναι</w:t>
      </w:r>
      <w:r w:rsidRPr="00D0445A">
        <w:rPr>
          <w:rFonts w:ascii="Tahoma" w:hAnsi="Tahoma"/>
          <w:spacing w:val="-15"/>
          <w:w w:val="105"/>
          <w:sz w:val="18"/>
          <w:lang w:val="el-GR"/>
        </w:rPr>
        <w:t xml:space="preserve"> </w:t>
      </w:r>
      <w:r w:rsidRPr="00D0445A">
        <w:rPr>
          <w:rFonts w:ascii="Tahoma" w:hAnsi="Tahoma"/>
          <w:spacing w:val="-1"/>
          <w:w w:val="105"/>
          <w:sz w:val="18"/>
          <w:lang w:val="el-GR"/>
        </w:rPr>
        <w:t>ημερολογιακές.</w:t>
      </w:r>
    </w:p>
    <w:p w:rsidR="000C253F" w:rsidRPr="00D0445A" w:rsidRDefault="000C253F">
      <w:pPr>
        <w:rPr>
          <w:rFonts w:ascii="Tahoma" w:eastAsia="Tahoma" w:hAnsi="Tahoma" w:cs="Tahoma"/>
          <w:sz w:val="18"/>
          <w:szCs w:val="18"/>
          <w:lang w:val="el-GR"/>
        </w:rPr>
      </w:pPr>
    </w:p>
    <w:p w:rsidR="000C253F" w:rsidRPr="005A74C8" w:rsidRDefault="007B4C13" w:rsidP="005A74C8">
      <w:pPr>
        <w:spacing w:before="75" w:line="251" w:lineRule="auto"/>
        <w:ind w:left="123" w:right="110"/>
        <w:jc w:val="both"/>
        <w:rPr>
          <w:rFonts w:ascii="Tahoma" w:hAnsi="Tahoma"/>
          <w:w w:val="105"/>
          <w:sz w:val="18"/>
          <w:lang w:val="el-GR"/>
        </w:rPr>
      </w:pPr>
      <w:r w:rsidRPr="005A74C8">
        <w:rPr>
          <w:rFonts w:ascii="Tahoma" w:hAnsi="Tahoma"/>
          <w:w w:val="105"/>
          <w:sz w:val="18"/>
          <w:lang w:val="el-GR"/>
        </w:rPr>
        <w:t>Το χρονοδιάγραμμα του έγου δύναται να παραταθεί μετά από κοινή απόφαση Αναθέτουσας Αρχής και Αναδόχου</w:t>
      </w:r>
      <w:r>
        <w:rPr>
          <w:rFonts w:ascii="Tahoma" w:hAnsi="Tahoma"/>
          <w:w w:val="105"/>
          <w:sz w:val="18"/>
          <w:lang w:val="el-GR"/>
        </w:rPr>
        <w:t xml:space="preserve">, </w:t>
      </w:r>
      <w:r w:rsidR="009C1432">
        <w:rPr>
          <w:rFonts w:ascii="Tahoma" w:hAnsi="Tahoma"/>
          <w:w w:val="105"/>
          <w:sz w:val="18"/>
          <w:lang w:val="el-GR"/>
        </w:rPr>
        <w:t>σύμφωνα με τον Ν. 4412/2016</w:t>
      </w:r>
      <w:r w:rsidRPr="005A74C8">
        <w:rPr>
          <w:rFonts w:ascii="Tahoma" w:hAnsi="Tahoma"/>
          <w:w w:val="105"/>
          <w:sz w:val="18"/>
          <w:lang w:val="el-GR"/>
        </w:rPr>
        <w:t>.</w:t>
      </w:r>
    </w:p>
    <w:bookmarkEnd w:id="2"/>
    <w:p w:rsidR="007B4C13" w:rsidRDefault="007B4C13">
      <w:pPr>
        <w:ind w:left="123" w:right="115"/>
        <w:rPr>
          <w:rFonts w:ascii="Tahoma" w:hAnsi="Tahoma"/>
          <w:spacing w:val="-1"/>
          <w:w w:val="105"/>
          <w:sz w:val="18"/>
          <w:lang w:val="el-GR"/>
        </w:rPr>
      </w:pPr>
    </w:p>
    <w:p w:rsidR="000C253F" w:rsidRPr="00463BAE" w:rsidRDefault="00D0445A" w:rsidP="00B17083">
      <w:pPr>
        <w:ind w:left="123" w:right="115"/>
        <w:rPr>
          <w:rFonts w:ascii="Tahoma" w:eastAsia="Tahoma" w:hAnsi="Tahoma" w:cs="Tahoma"/>
          <w:sz w:val="18"/>
          <w:szCs w:val="18"/>
          <w:lang w:val="el-GR"/>
        </w:rPr>
      </w:pPr>
      <w:r w:rsidRPr="00D0445A">
        <w:rPr>
          <w:rFonts w:ascii="Tahoma" w:hAnsi="Tahoma"/>
          <w:spacing w:val="-1"/>
          <w:w w:val="105"/>
          <w:sz w:val="18"/>
          <w:lang w:val="el-GR"/>
        </w:rPr>
        <w:lastRenderedPageBreak/>
        <w:t>Ειδικότερα</w:t>
      </w:r>
      <w:r w:rsidRPr="00D0445A">
        <w:rPr>
          <w:rFonts w:ascii="Tahoma" w:hAnsi="Tahoma"/>
          <w:spacing w:val="-10"/>
          <w:w w:val="105"/>
          <w:sz w:val="18"/>
          <w:lang w:val="el-GR"/>
        </w:rPr>
        <w:t xml:space="preserve"> </w:t>
      </w:r>
      <w:r w:rsidRPr="00D0445A">
        <w:rPr>
          <w:rFonts w:ascii="Tahoma" w:hAnsi="Tahoma"/>
          <w:w w:val="105"/>
          <w:sz w:val="18"/>
          <w:lang w:val="el-GR"/>
        </w:rPr>
        <w:t>η</w:t>
      </w:r>
      <w:r w:rsidRPr="00D0445A">
        <w:rPr>
          <w:rFonts w:ascii="Tahoma" w:hAnsi="Tahoma"/>
          <w:spacing w:val="-10"/>
          <w:w w:val="105"/>
          <w:sz w:val="18"/>
          <w:lang w:val="el-GR"/>
        </w:rPr>
        <w:t xml:space="preserve"> </w:t>
      </w:r>
      <w:r w:rsidRPr="00D0445A">
        <w:rPr>
          <w:rFonts w:ascii="Tahoma" w:hAnsi="Tahoma"/>
          <w:w w:val="105"/>
          <w:sz w:val="18"/>
          <w:lang w:val="el-GR"/>
        </w:rPr>
        <w:t>περιγραφή</w:t>
      </w:r>
      <w:r w:rsidRPr="00D0445A">
        <w:rPr>
          <w:rFonts w:ascii="Tahoma" w:hAnsi="Tahoma"/>
          <w:spacing w:val="-8"/>
          <w:w w:val="105"/>
          <w:sz w:val="18"/>
          <w:lang w:val="el-GR"/>
        </w:rPr>
        <w:t xml:space="preserve"> </w:t>
      </w:r>
      <w:r w:rsidRPr="00D0445A">
        <w:rPr>
          <w:rFonts w:ascii="Tahoma" w:hAnsi="Tahoma"/>
          <w:spacing w:val="1"/>
          <w:w w:val="105"/>
          <w:sz w:val="18"/>
          <w:lang w:val="el-GR"/>
        </w:rPr>
        <w:t>του</w:t>
      </w:r>
      <w:r w:rsidRPr="00D0445A">
        <w:rPr>
          <w:rFonts w:ascii="Tahoma" w:hAnsi="Tahoma"/>
          <w:spacing w:val="-12"/>
          <w:w w:val="105"/>
          <w:sz w:val="18"/>
          <w:lang w:val="el-GR"/>
        </w:rPr>
        <w:t xml:space="preserve"> </w:t>
      </w:r>
      <w:r w:rsidRPr="00D0445A">
        <w:rPr>
          <w:rFonts w:ascii="Tahoma" w:hAnsi="Tahoma"/>
          <w:w w:val="105"/>
          <w:sz w:val="18"/>
          <w:lang w:val="el-GR"/>
        </w:rPr>
        <w:t>Έργου</w:t>
      </w:r>
      <w:r w:rsidRPr="00D0445A">
        <w:rPr>
          <w:rFonts w:ascii="Tahoma" w:hAnsi="Tahoma"/>
          <w:spacing w:val="-9"/>
          <w:w w:val="105"/>
          <w:sz w:val="18"/>
          <w:lang w:val="el-GR"/>
        </w:rPr>
        <w:t xml:space="preserve"> </w:t>
      </w:r>
      <w:r w:rsidRPr="00D0445A">
        <w:rPr>
          <w:rFonts w:ascii="Tahoma" w:hAnsi="Tahoma"/>
          <w:w w:val="105"/>
          <w:sz w:val="18"/>
          <w:lang w:val="el-GR"/>
        </w:rPr>
        <w:t>ανά</w:t>
      </w:r>
      <w:r w:rsidRPr="00D0445A">
        <w:rPr>
          <w:rFonts w:ascii="Tahoma" w:hAnsi="Tahoma"/>
          <w:spacing w:val="-8"/>
          <w:w w:val="105"/>
          <w:sz w:val="18"/>
          <w:lang w:val="el-GR"/>
        </w:rPr>
        <w:t xml:space="preserve"> </w:t>
      </w:r>
      <w:r w:rsidRPr="00D0445A">
        <w:rPr>
          <w:rFonts w:ascii="Tahoma" w:hAnsi="Tahoma"/>
          <w:b/>
          <w:spacing w:val="-1"/>
          <w:w w:val="105"/>
          <w:sz w:val="18"/>
          <w:lang w:val="el-GR"/>
        </w:rPr>
        <w:t>Φάση</w:t>
      </w:r>
      <w:r w:rsidRPr="00D0445A">
        <w:rPr>
          <w:rFonts w:ascii="Tahoma" w:hAnsi="Tahoma"/>
          <w:b/>
          <w:spacing w:val="-7"/>
          <w:w w:val="105"/>
          <w:sz w:val="18"/>
          <w:lang w:val="el-GR"/>
        </w:rPr>
        <w:t xml:space="preserve"> </w:t>
      </w:r>
      <w:r w:rsidRPr="00D0445A">
        <w:rPr>
          <w:rFonts w:ascii="Tahoma" w:hAnsi="Tahoma"/>
          <w:spacing w:val="-1"/>
          <w:w w:val="105"/>
          <w:sz w:val="18"/>
          <w:lang w:val="el-GR"/>
        </w:rPr>
        <w:t>έχει</w:t>
      </w:r>
      <w:r w:rsidRPr="00D0445A">
        <w:rPr>
          <w:rFonts w:ascii="Tahoma" w:hAnsi="Tahoma"/>
          <w:spacing w:val="-11"/>
          <w:w w:val="105"/>
          <w:sz w:val="18"/>
          <w:lang w:val="el-GR"/>
        </w:rPr>
        <w:t xml:space="preserve"> </w:t>
      </w:r>
      <w:r w:rsidRPr="00D0445A">
        <w:rPr>
          <w:rFonts w:ascii="Tahoma" w:hAnsi="Tahoma"/>
          <w:w w:val="105"/>
          <w:sz w:val="18"/>
          <w:lang w:val="el-GR"/>
        </w:rPr>
        <w:t>ως</w:t>
      </w:r>
      <w:r w:rsidRPr="00D0445A">
        <w:rPr>
          <w:rFonts w:ascii="Tahoma" w:hAnsi="Tahoma"/>
          <w:spacing w:val="-9"/>
          <w:w w:val="105"/>
          <w:sz w:val="18"/>
          <w:lang w:val="el-GR"/>
        </w:rPr>
        <w:t xml:space="preserve"> </w:t>
      </w:r>
      <w:r w:rsidRPr="00D0445A">
        <w:rPr>
          <w:rFonts w:ascii="Tahoma" w:hAnsi="Tahoma"/>
          <w:w w:val="105"/>
          <w:sz w:val="18"/>
          <w:lang w:val="el-GR"/>
        </w:rPr>
        <w:t>εξής:</w:t>
      </w:r>
      <w:r w:rsidRPr="00463BAE">
        <w:rPr>
          <w:rFonts w:ascii="Tahoma" w:hAnsi="Tahoma"/>
          <w:b/>
          <w:w w:val="105"/>
          <w:sz w:val="18"/>
          <w:lang w:val="el-GR"/>
        </w:rPr>
        <w:t>Φάσεις</w:t>
      </w:r>
      <w:r w:rsidRPr="00463BAE">
        <w:rPr>
          <w:rFonts w:ascii="Tahoma" w:hAnsi="Tahoma"/>
          <w:b/>
          <w:spacing w:val="-25"/>
          <w:w w:val="105"/>
          <w:sz w:val="18"/>
          <w:lang w:val="el-GR"/>
        </w:rPr>
        <w:t xml:space="preserve"> </w:t>
      </w:r>
      <w:r w:rsidRPr="00463BAE">
        <w:rPr>
          <w:rFonts w:ascii="Tahoma" w:hAnsi="Tahoma"/>
          <w:b/>
          <w:w w:val="105"/>
          <w:sz w:val="18"/>
          <w:lang w:val="el-GR"/>
        </w:rPr>
        <w:t>Υλοποίησης</w:t>
      </w:r>
      <w:r w:rsidRPr="00463BAE">
        <w:rPr>
          <w:rFonts w:ascii="Tahoma" w:hAnsi="Tahoma"/>
          <w:b/>
          <w:spacing w:val="-24"/>
          <w:w w:val="105"/>
          <w:sz w:val="18"/>
          <w:lang w:val="el-GR"/>
        </w:rPr>
        <w:t xml:space="preserve"> </w:t>
      </w:r>
      <w:r w:rsidRPr="00463BAE">
        <w:rPr>
          <w:rFonts w:ascii="Tahoma" w:hAnsi="Tahoma"/>
          <w:b/>
          <w:spacing w:val="-1"/>
          <w:w w:val="105"/>
          <w:sz w:val="18"/>
          <w:lang w:val="el-GR"/>
        </w:rPr>
        <w:t>Έργου</w:t>
      </w:r>
    </w:p>
    <w:p w:rsidR="000C253F" w:rsidRPr="00463BAE" w:rsidRDefault="000C253F">
      <w:pPr>
        <w:spacing w:before="3"/>
        <w:rPr>
          <w:rFonts w:ascii="Tahoma" w:eastAsia="Tahoma" w:hAnsi="Tahoma" w:cs="Tahoma"/>
          <w:b/>
          <w:bCs/>
          <w:sz w:val="19"/>
          <w:szCs w:val="19"/>
          <w:lang w:val="el-GR"/>
        </w:rPr>
      </w:pPr>
    </w:p>
    <w:p w:rsidR="000C253F" w:rsidRPr="00D0445A" w:rsidRDefault="00D0445A">
      <w:pPr>
        <w:ind w:left="124"/>
        <w:rPr>
          <w:rFonts w:ascii="Tahoma" w:eastAsia="Tahoma" w:hAnsi="Tahoma" w:cs="Tahoma"/>
          <w:sz w:val="18"/>
          <w:szCs w:val="18"/>
          <w:lang w:val="el-GR"/>
        </w:rPr>
      </w:pPr>
      <w:r w:rsidRPr="00D0445A">
        <w:rPr>
          <w:rFonts w:ascii="Tahoma" w:hAnsi="Tahoma"/>
          <w:b/>
          <w:spacing w:val="-1"/>
          <w:w w:val="105"/>
          <w:sz w:val="18"/>
          <w:lang w:val="el-GR"/>
        </w:rPr>
        <w:t>Φάση</w:t>
      </w:r>
      <w:r w:rsidRPr="00D0445A">
        <w:rPr>
          <w:rFonts w:ascii="Tahoma" w:hAnsi="Tahoma"/>
          <w:b/>
          <w:spacing w:val="-18"/>
          <w:w w:val="105"/>
          <w:sz w:val="18"/>
          <w:lang w:val="el-GR"/>
        </w:rPr>
        <w:t xml:space="preserve"> </w:t>
      </w:r>
      <w:r w:rsidRPr="00D0445A">
        <w:rPr>
          <w:rFonts w:ascii="Tahoma" w:hAnsi="Tahoma"/>
          <w:b/>
          <w:spacing w:val="-1"/>
          <w:w w:val="105"/>
          <w:sz w:val="18"/>
          <w:lang w:val="el-GR"/>
        </w:rPr>
        <w:t>Α:</w:t>
      </w:r>
      <w:r w:rsidRPr="00D0445A">
        <w:rPr>
          <w:rFonts w:ascii="Tahoma" w:hAnsi="Tahoma"/>
          <w:b/>
          <w:spacing w:val="-18"/>
          <w:w w:val="105"/>
          <w:sz w:val="18"/>
          <w:lang w:val="el-GR"/>
        </w:rPr>
        <w:t xml:space="preserve"> </w:t>
      </w:r>
      <w:r w:rsidRPr="00D0445A">
        <w:rPr>
          <w:rFonts w:ascii="Tahoma" w:hAnsi="Tahoma"/>
          <w:b/>
          <w:w w:val="105"/>
          <w:sz w:val="18"/>
          <w:lang w:val="el-GR"/>
        </w:rPr>
        <w:t>Εγκατάσταση</w:t>
      </w:r>
      <w:r w:rsidRPr="00D0445A">
        <w:rPr>
          <w:rFonts w:ascii="Tahoma" w:hAnsi="Tahoma"/>
          <w:b/>
          <w:spacing w:val="-18"/>
          <w:w w:val="105"/>
          <w:sz w:val="18"/>
          <w:lang w:val="el-GR"/>
        </w:rPr>
        <w:t xml:space="preserve"> </w:t>
      </w:r>
      <w:r w:rsidRPr="00D0445A">
        <w:rPr>
          <w:rFonts w:ascii="Tahoma" w:hAnsi="Tahoma"/>
          <w:b/>
          <w:w w:val="105"/>
          <w:sz w:val="18"/>
          <w:lang w:val="el-GR"/>
        </w:rPr>
        <w:t>και</w:t>
      </w:r>
      <w:r w:rsidRPr="00D0445A">
        <w:rPr>
          <w:rFonts w:ascii="Tahoma" w:hAnsi="Tahoma"/>
          <w:b/>
          <w:spacing w:val="-19"/>
          <w:w w:val="105"/>
          <w:sz w:val="18"/>
          <w:lang w:val="el-GR"/>
        </w:rPr>
        <w:t xml:space="preserve"> </w:t>
      </w:r>
      <w:r w:rsidRPr="00D0445A">
        <w:rPr>
          <w:rFonts w:ascii="Tahoma" w:hAnsi="Tahoma"/>
          <w:b/>
          <w:spacing w:val="-1"/>
          <w:w w:val="105"/>
          <w:sz w:val="18"/>
          <w:lang w:val="el-GR"/>
        </w:rPr>
        <w:t>Παραμετροποίηση</w:t>
      </w:r>
      <w:r w:rsidRPr="00D0445A">
        <w:rPr>
          <w:rFonts w:ascii="Tahoma" w:hAnsi="Tahoma"/>
          <w:b/>
          <w:spacing w:val="-19"/>
          <w:w w:val="105"/>
          <w:sz w:val="18"/>
          <w:lang w:val="el-GR"/>
        </w:rPr>
        <w:t xml:space="preserve"> </w:t>
      </w:r>
      <w:r w:rsidRPr="00D0445A">
        <w:rPr>
          <w:rFonts w:ascii="Tahoma" w:hAnsi="Tahoma"/>
          <w:b/>
          <w:w w:val="105"/>
          <w:sz w:val="18"/>
          <w:lang w:val="el-GR"/>
        </w:rPr>
        <w:t>λογισμικού</w:t>
      </w:r>
    </w:p>
    <w:p w:rsidR="000C253F" w:rsidRPr="00D0445A" w:rsidRDefault="000C253F">
      <w:pPr>
        <w:spacing w:before="2"/>
        <w:rPr>
          <w:rFonts w:ascii="Tahoma" w:eastAsia="Tahoma" w:hAnsi="Tahoma" w:cs="Tahoma"/>
          <w:b/>
          <w:bCs/>
          <w:sz w:val="19"/>
          <w:szCs w:val="19"/>
          <w:lang w:val="el-GR"/>
        </w:rPr>
      </w:pPr>
    </w:p>
    <w:p w:rsidR="000C253F" w:rsidRPr="00D0445A" w:rsidRDefault="00D0445A">
      <w:pPr>
        <w:ind w:left="124"/>
        <w:rPr>
          <w:rFonts w:ascii="Tahoma" w:eastAsia="Tahoma" w:hAnsi="Tahoma" w:cs="Tahoma"/>
          <w:sz w:val="18"/>
          <w:szCs w:val="18"/>
          <w:lang w:val="el-GR"/>
        </w:rPr>
      </w:pPr>
      <w:r w:rsidRPr="00D0445A">
        <w:rPr>
          <w:rFonts w:ascii="Tahoma" w:hAnsi="Tahoma"/>
          <w:spacing w:val="-1"/>
          <w:w w:val="105"/>
          <w:sz w:val="18"/>
          <w:lang w:val="el-GR"/>
        </w:rPr>
        <w:t>Κατά</w:t>
      </w:r>
      <w:r w:rsidRPr="00D0445A">
        <w:rPr>
          <w:rFonts w:ascii="Tahoma" w:hAnsi="Tahoma"/>
          <w:spacing w:val="-12"/>
          <w:w w:val="105"/>
          <w:sz w:val="18"/>
          <w:lang w:val="el-GR"/>
        </w:rPr>
        <w:t xml:space="preserve"> </w:t>
      </w:r>
      <w:r w:rsidRPr="00D0445A">
        <w:rPr>
          <w:rFonts w:ascii="Tahoma" w:hAnsi="Tahoma"/>
          <w:w w:val="105"/>
          <w:sz w:val="18"/>
          <w:lang w:val="el-GR"/>
        </w:rPr>
        <w:t>τη</w:t>
      </w:r>
      <w:r w:rsidRPr="00D0445A">
        <w:rPr>
          <w:rFonts w:ascii="Tahoma" w:hAnsi="Tahoma"/>
          <w:spacing w:val="-12"/>
          <w:w w:val="105"/>
          <w:sz w:val="18"/>
          <w:lang w:val="el-GR"/>
        </w:rPr>
        <w:t xml:space="preserve"> </w:t>
      </w:r>
      <w:r w:rsidRPr="00D0445A">
        <w:rPr>
          <w:rFonts w:ascii="Tahoma" w:hAnsi="Tahoma"/>
          <w:spacing w:val="-1"/>
          <w:w w:val="105"/>
          <w:sz w:val="18"/>
          <w:lang w:val="el-GR"/>
        </w:rPr>
        <w:t>διάρκεια</w:t>
      </w:r>
      <w:r w:rsidRPr="00D0445A">
        <w:rPr>
          <w:rFonts w:ascii="Tahoma" w:hAnsi="Tahoma"/>
          <w:spacing w:val="-11"/>
          <w:w w:val="105"/>
          <w:sz w:val="18"/>
          <w:lang w:val="el-GR"/>
        </w:rPr>
        <w:t xml:space="preserve"> </w:t>
      </w:r>
      <w:r w:rsidRPr="00D0445A">
        <w:rPr>
          <w:rFonts w:ascii="Tahoma" w:hAnsi="Tahoma"/>
          <w:w w:val="105"/>
          <w:sz w:val="18"/>
          <w:lang w:val="el-GR"/>
        </w:rPr>
        <w:t>αυτής</w:t>
      </w:r>
      <w:r w:rsidRPr="00D0445A">
        <w:rPr>
          <w:rFonts w:ascii="Tahoma" w:hAnsi="Tahoma"/>
          <w:spacing w:val="-9"/>
          <w:w w:val="105"/>
          <w:sz w:val="18"/>
          <w:lang w:val="el-GR"/>
        </w:rPr>
        <w:t xml:space="preserve"> </w:t>
      </w:r>
      <w:r w:rsidRPr="00D0445A">
        <w:rPr>
          <w:rFonts w:ascii="Tahoma" w:hAnsi="Tahoma"/>
          <w:spacing w:val="-1"/>
          <w:w w:val="105"/>
          <w:sz w:val="18"/>
          <w:lang w:val="el-GR"/>
        </w:rPr>
        <w:t>της</w:t>
      </w:r>
      <w:r w:rsidRPr="00D0445A">
        <w:rPr>
          <w:rFonts w:ascii="Tahoma" w:hAnsi="Tahoma"/>
          <w:spacing w:val="-10"/>
          <w:w w:val="105"/>
          <w:sz w:val="18"/>
          <w:lang w:val="el-GR"/>
        </w:rPr>
        <w:t xml:space="preserve"> </w:t>
      </w:r>
      <w:r w:rsidRPr="00D0445A">
        <w:rPr>
          <w:rFonts w:ascii="Tahoma" w:hAnsi="Tahoma"/>
          <w:spacing w:val="-1"/>
          <w:w w:val="105"/>
          <w:sz w:val="18"/>
          <w:lang w:val="el-GR"/>
        </w:rPr>
        <w:t>φάσης</w:t>
      </w:r>
      <w:r w:rsidRPr="00D0445A">
        <w:rPr>
          <w:rFonts w:ascii="Tahoma" w:hAnsi="Tahoma"/>
          <w:spacing w:val="-12"/>
          <w:w w:val="105"/>
          <w:sz w:val="18"/>
          <w:lang w:val="el-GR"/>
        </w:rPr>
        <w:t xml:space="preserve"> </w:t>
      </w:r>
      <w:r w:rsidRPr="00D0445A">
        <w:rPr>
          <w:rFonts w:ascii="Tahoma" w:hAnsi="Tahoma"/>
          <w:spacing w:val="-1"/>
          <w:w w:val="105"/>
          <w:sz w:val="18"/>
          <w:lang w:val="el-GR"/>
        </w:rPr>
        <w:t>θα</w:t>
      </w:r>
      <w:r w:rsidRPr="00D0445A">
        <w:rPr>
          <w:rFonts w:ascii="Tahoma" w:hAnsi="Tahoma"/>
          <w:spacing w:val="-12"/>
          <w:w w:val="105"/>
          <w:sz w:val="18"/>
          <w:lang w:val="el-GR"/>
        </w:rPr>
        <w:t xml:space="preserve"> </w:t>
      </w:r>
      <w:r w:rsidRPr="00D0445A">
        <w:rPr>
          <w:rFonts w:ascii="Tahoma" w:hAnsi="Tahoma"/>
          <w:w w:val="105"/>
          <w:sz w:val="18"/>
          <w:lang w:val="el-GR"/>
        </w:rPr>
        <w:t>πραγματοποιηθούν</w:t>
      </w:r>
      <w:r w:rsidRPr="00D0445A">
        <w:rPr>
          <w:rFonts w:ascii="Tahoma" w:hAnsi="Tahoma"/>
          <w:spacing w:val="-13"/>
          <w:w w:val="105"/>
          <w:sz w:val="18"/>
          <w:lang w:val="el-GR"/>
        </w:rPr>
        <w:t xml:space="preserve"> </w:t>
      </w:r>
      <w:r w:rsidRPr="00D0445A">
        <w:rPr>
          <w:rFonts w:ascii="Tahoma" w:hAnsi="Tahoma"/>
          <w:spacing w:val="-1"/>
          <w:w w:val="105"/>
          <w:sz w:val="18"/>
          <w:lang w:val="el-GR"/>
        </w:rPr>
        <w:t>οι</w:t>
      </w:r>
      <w:r w:rsidRPr="00D0445A">
        <w:rPr>
          <w:rFonts w:ascii="Tahoma" w:hAnsi="Tahoma"/>
          <w:spacing w:val="-13"/>
          <w:w w:val="105"/>
          <w:sz w:val="18"/>
          <w:lang w:val="el-GR"/>
        </w:rPr>
        <w:t xml:space="preserve"> </w:t>
      </w:r>
      <w:r w:rsidRPr="00D0445A">
        <w:rPr>
          <w:rFonts w:ascii="Tahoma" w:hAnsi="Tahoma"/>
          <w:w w:val="105"/>
          <w:sz w:val="18"/>
          <w:lang w:val="el-GR"/>
        </w:rPr>
        <w:t>παρακάτω</w:t>
      </w:r>
      <w:r w:rsidRPr="00D0445A">
        <w:rPr>
          <w:rFonts w:ascii="Tahoma" w:hAnsi="Tahoma"/>
          <w:spacing w:val="-12"/>
          <w:w w:val="105"/>
          <w:sz w:val="18"/>
          <w:lang w:val="el-GR"/>
        </w:rPr>
        <w:t xml:space="preserve"> </w:t>
      </w:r>
      <w:r w:rsidRPr="00D0445A">
        <w:rPr>
          <w:rFonts w:ascii="Tahoma" w:hAnsi="Tahoma"/>
          <w:w w:val="105"/>
          <w:sz w:val="18"/>
          <w:lang w:val="el-GR"/>
        </w:rPr>
        <w:t>δράσεις:</w:t>
      </w:r>
    </w:p>
    <w:p w:rsidR="000C253F" w:rsidRPr="00D0445A" w:rsidRDefault="000C253F">
      <w:pPr>
        <w:spacing w:before="1"/>
        <w:rPr>
          <w:rFonts w:ascii="Tahoma" w:eastAsia="Tahoma" w:hAnsi="Tahoma" w:cs="Tahoma"/>
          <w:sz w:val="19"/>
          <w:szCs w:val="19"/>
          <w:lang w:val="el-GR"/>
        </w:rPr>
      </w:pPr>
    </w:p>
    <w:p w:rsidR="000C253F" w:rsidRPr="00D0445A" w:rsidRDefault="00D0445A">
      <w:pPr>
        <w:numPr>
          <w:ilvl w:val="0"/>
          <w:numId w:val="36"/>
        </w:numPr>
        <w:tabs>
          <w:tab w:val="left" w:pos="801"/>
        </w:tabs>
        <w:spacing w:line="285" w:lineRule="auto"/>
        <w:ind w:right="112" w:hanging="338"/>
        <w:jc w:val="both"/>
        <w:rPr>
          <w:rFonts w:ascii="Tahoma" w:eastAsia="Tahoma" w:hAnsi="Tahoma" w:cs="Tahoma"/>
          <w:sz w:val="18"/>
          <w:szCs w:val="18"/>
          <w:lang w:val="el-GR"/>
        </w:rPr>
      </w:pPr>
      <w:r w:rsidRPr="00D0445A">
        <w:rPr>
          <w:rFonts w:ascii="Tahoma" w:hAnsi="Tahoma"/>
          <w:w w:val="105"/>
          <w:sz w:val="18"/>
          <w:lang w:val="el-GR"/>
        </w:rPr>
        <w:t>Παράδοση</w:t>
      </w:r>
      <w:r w:rsidRPr="00D0445A">
        <w:rPr>
          <w:rFonts w:ascii="Tahoma" w:hAnsi="Tahoma"/>
          <w:spacing w:val="-1"/>
          <w:w w:val="105"/>
          <w:sz w:val="18"/>
          <w:lang w:val="el-GR"/>
        </w:rPr>
        <w:t xml:space="preserve"> </w:t>
      </w:r>
      <w:r w:rsidRPr="00D0445A">
        <w:rPr>
          <w:rFonts w:ascii="Tahoma" w:hAnsi="Tahoma"/>
          <w:w w:val="105"/>
          <w:sz w:val="18"/>
          <w:lang w:val="el-GR"/>
        </w:rPr>
        <w:t>λογισμικού:</w:t>
      </w:r>
      <w:r w:rsidRPr="00D0445A">
        <w:rPr>
          <w:rFonts w:ascii="Tahoma" w:hAnsi="Tahoma"/>
          <w:spacing w:val="3"/>
          <w:w w:val="105"/>
          <w:sz w:val="18"/>
          <w:lang w:val="el-GR"/>
        </w:rPr>
        <w:t xml:space="preserve"> </w:t>
      </w:r>
      <w:r w:rsidRPr="00D0445A">
        <w:rPr>
          <w:rFonts w:ascii="Tahoma" w:hAnsi="Tahoma"/>
          <w:w w:val="105"/>
          <w:sz w:val="18"/>
          <w:lang w:val="el-GR"/>
        </w:rPr>
        <w:t xml:space="preserve">ο </w:t>
      </w:r>
      <w:r w:rsidRPr="00D0445A">
        <w:rPr>
          <w:rFonts w:ascii="Tahoma" w:hAnsi="Tahoma"/>
          <w:spacing w:val="-1"/>
          <w:w w:val="105"/>
          <w:sz w:val="18"/>
          <w:lang w:val="el-GR"/>
        </w:rPr>
        <w:t>Ανάδοχος</w:t>
      </w:r>
      <w:r w:rsidRPr="00D0445A">
        <w:rPr>
          <w:rFonts w:ascii="Tahoma" w:hAnsi="Tahoma"/>
          <w:spacing w:val="1"/>
          <w:w w:val="105"/>
          <w:sz w:val="18"/>
          <w:lang w:val="el-GR"/>
        </w:rPr>
        <w:t xml:space="preserve"> θα</w:t>
      </w:r>
      <w:r w:rsidRPr="00D0445A">
        <w:rPr>
          <w:rFonts w:ascii="Tahoma" w:hAnsi="Tahoma"/>
          <w:w w:val="105"/>
          <w:sz w:val="18"/>
          <w:lang w:val="el-GR"/>
        </w:rPr>
        <w:t xml:space="preserve"> </w:t>
      </w:r>
      <w:r w:rsidRPr="00D0445A">
        <w:rPr>
          <w:rFonts w:ascii="Tahoma" w:hAnsi="Tahoma"/>
          <w:spacing w:val="-1"/>
          <w:w w:val="105"/>
          <w:sz w:val="18"/>
          <w:lang w:val="el-GR"/>
        </w:rPr>
        <w:t>παραδόσει</w:t>
      </w:r>
      <w:r w:rsidRPr="00D0445A">
        <w:rPr>
          <w:rFonts w:ascii="Tahoma" w:hAnsi="Tahoma"/>
          <w:spacing w:val="1"/>
          <w:w w:val="105"/>
          <w:sz w:val="18"/>
          <w:lang w:val="el-GR"/>
        </w:rPr>
        <w:t xml:space="preserve"> </w:t>
      </w:r>
      <w:r w:rsidRPr="00D0445A">
        <w:rPr>
          <w:rFonts w:ascii="Tahoma" w:hAnsi="Tahoma"/>
          <w:w w:val="105"/>
          <w:sz w:val="18"/>
          <w:lang w:val="el-GR"/>
        </w:rPr>
        <w:t>τον</w:t>
      </w:r>
      <w:r w:rsidRPr="00D0445A">
        <w:rPr>
          <w:rFonts w:ascii="Tahoma" w:hAnsi="Tahoma"/>
          <w:spacing w:val="3"/>
          <w:w w:val="105"/>
          <w:sz w:val="18"/>
          <w:lang w:val="el-GR"/>
        </w:rPr>
        <w:t xml:space="preserve"> </w:t>
      </w:r>
      <w:r w:rsidRPr="00D0445A">
        <w:rPr>
          <w:rFonts w:ascii="Tahoma" w:hAnsi="Tahoma"/>
          <w:spacing w:val="-1"/>
          <w:w w:val="105"/>
          <w:sz w:val="18"/>
          <w:lang w:val="el-GR"/>
        </w:rPr>
        <w:t>πηγαίο</w:t>
      </w:r>
      <w:r w:rsidRPr="00D0445A">
        <w:rPr>
          <w:rFonts w:ascii="Tahoma" w:hAnsi="Tahoma"/>
          <w:spacing w:val="2"/>
          <w:w w:val="105"/>
          <w:sz w:val="18"/>
          <w:lang w:val="el-GR"/>
        </w:rPr>
        <w:t xml:space="preserve"> </w:t>
      </w:r>
      <w:r w:rsidRPr="00D0445A">
        <w:rPr>
          <w:rFonts w:ascii="Tahoma" w:hAnsi="Tahoma"/>
          <w:w w:val="105"/>
          <w:sz w:val="18"/>
          <w:lang w:val="el-GR"/>
        </w:rPr>
        <w:t>κώδικα</w:t>
      </w:r>
      <w:r w:rsidRPr="00D0445A">
        <w:rPr>
          <w:rFonts w:ascii="Tahoma" w:hAnsi="Tahoma"/>
          <w:spacing w:val="2"/>
          <w:w w:val="105"/>
          <w:sz w:val="18"/>
          <w:lang w:val="el-GR"/>
        </w:rPr>
        <w:t xml:space="preserve"> </w:t>
      </w:r>
      <w:r w:rsidRPr="00D0445A">
        <w:rPr>
          <w:rFonts w:ascii="Tahoma" w:hAnsi="Tahoma"/>
          <w:spacing w:val="-1"/>
          <w:w w:val="105"/>
          <w:sz w:val="18"/>
          <w:lang w:val="el-GR"/>
        </w:rPr>
        <w:t>του</w:t>
      </w:r>
      <w:r w:rsidRPr="00D0445A">
        <w:rPr>
          <w:rFonts w:ascii="Tahoma" w:hAnsi="Tahoma"/>
          <w:spacing w:val="3"/>
          <w:w w:val="105"/>
          <w:sz w:val="18"/>
          <w:lang w:val="el-GR"/>
        </w:rPr>
        <w:t xml:space="preserve"> </w:t>
      </w:r>
      <w:r w:rsidRPr="00D0445A">
        <w:rPr>
          <w:rFonts w:ascii="Tahoma" w:hAnsi="Tahoma"/>
          <w:w w:val="105"/>
          <w:sz w:val="18"/>
          <w:lang w:val="el-GR"/>
        </w:rPr>
        <w:t>λογισμικού</w:t>
      </w:r>
      <w:r w:rsidRPr="00D0445A">
        <w:rPr>
          <w:rFonts w:ascii="Tahoma" w:hAnsi="Tahoma"/>
          <w:spacing w:val="2"/>
          <w:w w:val="105"/>
          <w:sz w:val="18"/>
          <w:lang w:val="el-GR"/>
        </w:rPr>
        <w:t xml:space="preserve"> </w:t>
      </w:r>
      <w:r w:rsidRPr="00D0445A">
        <w:rPr>
          <w:rFonts w:ascii="Tahoma" w:hAnsi="Tahoma"/>
          <w:w w:val="105"/>
          <w:sz w:val="18"/>
          <w:lang w:val="el-GR"/>
        </w:rPr>
        <w:t>στην</w:t>
      </w:r>
      <w:r w:rsidRPr="00D0445A">
        <w:rPr>
          <w:rFonts w:ascii="Tahoma" w:hAnsi="Tahoma"/>
          <w:spacing w:val="-18"/>
          <w:w w:val="105"/>
          <w:sz w:val="18"/>
          <w:lang w:val="el-GR"/>
        </w:rPr>
        <w:t xml:space="preserve"> </w:t>
      </w:r>
      <w:r w:rsidRPr="00D0445A">
        <w:rPr>
          <w:rFonts w:ascii="Tahoma" w:hAnsi="Tahoma"/>
          <w:w w:val="105"/>
          <w:sz w:val="18"/>
          <w:lang w:val="el-GR"/>
        </w:rPr>
        <w:t>Αναθέτουσα</w:t>
      </w:r>
      <w:r w:rsidRPr="00D0445A">
        <w:rPr>
          <w:rFonts w:ascii="Tahoma" w:hAnsi="Tahoma"/>
          <w:spacing w:val="-16"/>
          <w:w w:val="105"/>
          <w:sz w:val="18"/>
          <w:lang w:val="el-GR"/>
        </w:rPr>
        <w:t xml:space="preserve"> </w:t>
      </w:r>
      <w:r w:rsidRPr="00D0445A">
        <w:rPr>
          <w:rFonts w:ascii="Tahoma" w:hAnsi="Tahoma"/>
          <w:w w:val="105"/>
          <w:sz w:val="18"/>
          <w:lang w:val="el-GR"/>
        </w:rPr>
        <w:t>Αρχή.</w:t>
      </w:r>
    </w:p>
    <w:p w:rsidR="000C253F" w:rsidRPr="00D0445A" w:rsidRDefault="000C253F">
      <w:pPr>
        <w:spacing w:before="8"/>
        <w:rPr>
          <w:rFonts w:ascii="Tahoma" w:eastAsia="Tahoma" w:hAnsi="Tahoma" w:cs="Tahoma"/>
          <w:sz w:val="15"/>
          <w:szCs w:val="15"/>
          <w:lang w:val="el-GR"/>
        </w:rPr>
      </w:pPr>
    </w:p>
    <w:p w:rsidR="000C253F" w:rsidRPr="00D0445A" w:rsidRDefault="00D0445A">
      <w:pPr>
        <w:numPr>
          <w:ilvl w:val="0"/>
          <w:numId w:val="36"/>
        </w:numPr>
        <w:tabs>
          <w:tab w:val="left" w:pos="801"/>
        </w:tabs>
        <w:spacing w:line="287" w:lineRule="auto"/>
        <w:ind w:right="112" w:hanging="338"/>
        <w:jc w:val="both"/>
        <w:rPr>
          <w:rFonts w:ascii="Tahoma" w:eastAsia="Tahoma" w:hAnsi="Tahoma" w:cs="Tahoma"/>
          <w:sz w:val="18"/>
          <w:szCs w:val="18"/>
          <w:lang w:val="el-GR"/>
        </w:rPr>
      </w:pPr>
      <w:r w:rsidRPr="00D0445A">
        <w:rPr>
          <w:rFonts w:ascii="Tahoma" w:hAnsi="Tahoma"/>
          <w:w w:val="105"/>
          <w:sz w:val="18"/>
          <w:lang w:val="el-GR"/>
        </w:rPr>
        <w:t>Προετοιμασία</w:t>
      </w:r>
      <w:r w:rsidRPr="00D0445A">
        <w:rPr>
          <w:rFonts w:ascii="Tahoma" w:hAnsi="Tahoma"/>
          <w:spacing w:val="46"/>
          <w:w w:val="105"/>
          <w:sz w:val="18"/>
          <w:lang w:val="el-GR"/>
        </w:rPr>
        <w:t xml:space="preserve"> </w:t>
      </w:r>
      <w:r w:rsidRPr="00D0445A">
        <w:rPr>
          <w:rFonts w:ascii="Tahoma" w:hAnsi="Tahoma"/>
          <w:w w:val="105"/>
          <w:sz w:val="18"/>
          <w:lang w:val="el-GR"/>
        </w:rPr>
        <w:t>περιβάλλοντος</w:t>
      </w:r>
      <w:r w:rsidRPr="00D0445A">
        <w:rPr>
          <w:rFonts w:ascii="Tahoma" w:hAnsi="Tahoma"/>
          <w:spacing w:val="47"/>
          <w:w w:val="105"/>
          <w:sz w:val="18"/>
          <w:lang w:val="el-GR"/>
        </w:rPr>
        <w:t xml:space="preserve"> </w:t>
      </w:r>
      <w:r w:rsidRPr="00D0445A">
        <w:rPr>
          <w:rFonts w:ascii="Tahoma" w:hAnsi="Tahoma"/>
          <w:w w:val="105"/>
          <w:sz w:val="18"/>
          <w:lang w:val="el-GR"/>
        </w:rPr>
        <w:t>εγκατάστασης:</w:t>
      </w:r>
      <w:r w:rsidRPr="00D0445A">
        <w:rPr>
          <w:rFonts w:ascii="Tahoma" w:hAnsi="Tahoma"/>
          <w:spacing w:val="47"/>
          <w:w w:val="105"/>
          <w:sz w:val="18"/>
          <w:lang w:val="el-GR"/>
        </w:rPr>
        <w:t xml:space="preserve"> </w:t>
      </w:r>
      <w:r w:rsidRPr="00D0445A">
        <w:rPr>
          <w:rFonts w:ascii="Tahoma" w:hAnsi="Tahoma"/>
          <w:w w:val="105"/>
          <w:sz w:val="18"/>
          <w:lang w:val="el-GR"/>
        </w:rPr>
        <w:t>Η</w:t>
      </w:r>
      <w:r w:rsidRPr="00D0445A">
        <w:rPr>
          <w:rFonts w:ascii="Tahoma" w:hAnsi="Tahoma"/>
          <w:spacing w:val="45"/>
          <w:w w:val="105"/>
          <w:sz w:val="18"/>
          <w:lang w:val="el-GR"/>
        </w:rPr>
        <w:t xml:space="preserve"> </w:t>
      </w:r>
      <w:r w:rsidRPr="00D0445A">
        <w:rPr>
          <w:rFonts w:ascii="Tahoma" w:hAnsi="Tahoma"/>
          <w:spacing w:val="-1"/>
          <w:w w:val="105"/>
          <w:sz w:val="18"/>
          <w:lang w:val="el-GR"/>
        </w:rPr>
        <w:t>Αναθέτουσα</w:t>
      </w:r>
      <w:r w:rsidRPr="00D0445A">
        <w:rPr>
          <w:rFonts w:ascii="Tahoma" w:hAnsi="Tahoma"/>
          <w:spacing w:val="46"/>
          <w:w w:val="105"/>
          <w:sz w:val="18"/>
          <w:lang w:val="el-GR"/>
        </w:rPr>
        <w:t xml:space="preserve"> </w:t>
      </w:r>
      <w:r w:rsidRPr="00D0445A">
        <w:rPr>
          <w:rFonts w:ascii="Tahoma" w:hAnsi="Tahoma"/>
          <w:w w:val="105"/>
          <w:sz w:val="18"/>
          <w:lang w:val="el-GR"/>
        </w:rPr>
        <w:t>Αρχή</w:t>
      </w:r>
      <w:r w:rsidRPr="00D0445A">
        <w:rPr>
          <w:rFonts w:ascii="Tahoma" w:hAnsi="Tahoma"/>
          <w:spacing w:val="45"/>
          <w:w w:val="105"/>
          <w:sz w:val="18"/>
          <w:lang w:val="el-GR"/>
        </w:rPr>
        <w:t xml:space="preserve"> </w:t>
      </w:r>
      <w:r w:rsidRPr="00D0445A">
        <w:rPr>
          <w:rFonts w:ascii="Tahoma" w:hAnsi="Tahoma"/>
          <w:spacing w:val="1"/>
          <w:w w:val="105"/>
          <w:sz w:val="18"/>
          <w:lang w:val="el-GR"/>
        </w:rPr>
        <w:t>θα</w:t>
      </w:r>
      <w:r w:rsidRPr="00D0445A">
        <w:rPr>
          <w:rFonts w:ascii="Tahoma" w:hAnsi="Tahoma"/>
          <w:spacing w:val="46"/>
          <w:w w:val="105"/>
          <w:sz w:val="18"/>
          <w:lang w:val="el-GR"/>
        </w:rPr>
        <w:t xml:space="preserve"> </w:t>
      </w:r>
      <w:r w:rsidRPr="00D0445A">
        <w:rPr>
          <w:rFonts w:ascii="Tahoma" w:hAnsi="Tahoma"/>
          <w:w w:val="105"/>
          <w:sz w:val="18"/>
          <w:lang w:val="el-GR"/>
        </w:rPr>
        <w:t>παραδώσει</w:t>
      </w:r>
      <w:r w:rsidRPr="00D0445A">
        <w:rPr>
          <w:rFonts w:ascii="Tahoma" w:hAnsi="Tahoma"/>
          <w:spacing w:val="45"/>
          <w:w w:val="105"/>
          <w:sz w:val="18"/>
          <w:lang w:val="el-GR"/>
        </w:rPr>
        <w:t xml:space="preserve"> </w:t>
      </w:r>
      <w:r w:rsidRPr="00D0445A">
        <w:rPr>
          <w:rFonts w:ascii="Tahoma" w:hAnsi="Tahoma"/>
          <w:w w:val="105"/>
          <w:sz w:val="18"/>
          <w:lang w:val="el-GR"/>
        </w:rPr>
        <w:t>στον</w:t>
      </w:r>
      <w:r w:rsidRPr="00D0445A">
        <w:rPr>
          <w:rFonts w:ascii="Tahoma" w:hAnsi="Tahoma"/>
          <w:spacing w:val="46"/>
          <w:w w:val="105"/>
          <w:sz w:val="18"/>
          <w:lang w:val="el-GR"/>
        </w:rPr>
        <w:t xml:space="preserve"> </w:t>
      </w:r>
      <w:r w:rsidRPr="00D0445A">
        <w:rPr>
          <w:rFonts w:ascii="Tahoma" w:hAnsi="Tahoma"/>
          <w:w w:val="105"/>
          <w:sz w:val="18"/>
          <w:lang w:val="el-GR"/>
        </w:rPr>
        <w:t>Ανάδοχο</w:t>
      </w:r>
      <w:r w:rsidRPr="00D0445A">
        <w:rPr>
          <w:rFonts w:ascii="Tahoma" w:hAnsi="Tahoma"/>
          <w:spacing w:val="32"/>
          <w:w w:val="103"/>
          <w:sz w:val="18"/>
          <w:lang w:val="el-GR"/>
        </w:rPr>
        <w:t xml:space="preserve"> </w:t>
      </w:r>
      <w:r w:rsidRPr="00D0445A">
        <w:rPr>
          <w:rFonts w:ascii="Tahoma" w:hAnsi="Tahoma"/>
          <w:spacing w:val="-1"/>
          <w:w w:val="105"/>
          <w:sz w:val="18"/>
          <w:lang w:val="el-GR"/>
        </w:rPr>
        <w:t>λειτουργικές</w:t>
      </w:r>
      <w:r w:rsidRPr="00D0445A">
        <w:rPr>
          <w:rFonts w:ascii="Tahoma" w:hAnsi="Tahoma"/>
          <w:spacing w:val="41"/>
          <w:w w:val="105"/>
          <w:sz w:val="18"/>
          <w:lang w:val="el-GR"/>
        </w:rPr>
        <w:t xml:space="preserve"> </w:t>
      </w:r>
      <w:r w:rsidRPr="00D0445A">
        <w:rPr>
          <w:rFonts w:ascii="Tahoma" w:hAnsi="Tahoma"/>
          <w:spacing w:val="-1"/>
          <w:w w:val="105"/>
          <w:sz w:val="18"/>
          <w:lang w:val="el-GR"/>
        </w:rPr>
        <w:t>εικονικές</w:t>
      </w:r>
      <w:r w:rsidRPr="00D0445A">
        <w:rPr>
          <w:rFonts w:ascii="Tahoma" w:hAnsi="Tahoma"/>
          <w:spacing w:val="42"/>
          <w:w w:val="105"/>
          <w:sz w:val="18"/>
          <w:lang w:val="el-GR"/>
        </w:rPr>
        <w:t xml:space="preserve"> </w:t>
      </w:r>
      <w:r w:rsidRPr="00D0445A">
        <w:rPr>
          <w:rFonts w:ascii="Tahoma" w:hAnsi="Tahoma"/>
          <w:w w:val="105"/>
          <w:sz w:val="18"/>
          <w:lang w:val="el-GR"/>
        </w:rPr>
        <w:t>μηχανές</w:t>
      </w:r>
      <w:r w:rsidRPr="00D0445A">
        <w:rPr>
          <w:rFonts w:ascii="Tahoma" w:hAnsi="Tahoma"/>
          <w:spacing w:val="40"/>
          <w:w w:val="105"/>
          <w:sz w:val="18"/>
          <w:lang w:val="el-GR"/>
        </w:rPr>
        <w:t xml:space="preserve"> </w:t>
      </w:r>
      <w:r w:rsidRPr="00D0445A">
        <w:rPr>
          <w:rFonts w:ascii="Tahoma" w:hAnsi="Tahoma"/>
          <w:w w:val="105"/>
          <w:sz w:val="18"/>
          <w:lang w:val="el-GR"/>
        </w:rPr>
        <w:t>(ανάλογα</w:t>
      </w:r>
      <w:r w:rsidRPr="00D0445A">
        <w:rPr>
          <w:rFonts w:ascii="Tahoma" w:hAnsi="Tahoma"/>
          <w:spacing w:val="40"/>
          <w:w w:val="105"/>
          <w:sz w:val="18"/>
          <w:lang w:val="el-GR"/>
        </w:rPr>
        <w:t xml:space="preserve"> </w:t>
      </w:r>
      <w:r w:rsidRPr="00D0445A">
        <w:rPr>
          <w:rFonts w:ascii="Tahoma" w:hAnsi="Tahoma"/>
          <w:spacing w:val="2"/>
          <w:w w:val="105"/>
          <w:sz w:val="18"/>
          <w:lang w:val="el-GR"/>
        </w:rPr>
        <w:t>με</w:t>
      </w:r>
      <w:r w:rsidRPr="00D0445A">
        <w:rPr>
          <w:rFonts w:ascii="Tahoma" w:hAnsi="Tahoma"/>
          <w:spacing w:val="40"/>
          <w:w w:val="105"/>
          <w:sz w:val="18"/>
          <w:lang w:val="el-GR"/>
        </w:rPr>
        <w:t xml:space="preserve"> </w:t>
      </w:r>
      <w:r w:rsidRPr="00D0445A">
        <w:rPr>
          <w:rFonts w:ascii="Tahoma" w:hAnsi="Tahoma"/>
          <w:spacing w:val="-1"/>
          <w:w w:val="105"/>
          <w:sz w:val="18"/>
          <w:lang w:val="el-GR"/>
        </w:rPr>
        <w:t>την</w:t>
      </w:r>
      <w:r w:rsidRPr="00D0445A">
        <w:rPr>
          <w:rFonts w:ascii="Tahoma" w:hAnsi="Tahoma"/>
          <w:spacing w:val="41"/>
          <w:w w:val="105"/>
          <w:sz w:val="18"/>
          <w:lang w:val="el-GR"/>
        </w:rPr>
        <w:t xml:space="preserve"> </w:t>
      </w:r>
      <w:r w:rsidRPr="00D0445A">
        <w:rPr>
          <w:rFonts w:ascii="Tahoma" w:hAnsi="Tahoma"/>
          <w:w w:val="105"/>
          <w:sz w:val="18"/>
          <w:lang w:val="el-GR"/>
        </w:rPr>
        <w:t>προτεινόμενη</w:t>
      </w:r>
      <w:r w:rsidRPr="00D0445A">
        <w:rPr>
          <w:rFonts w:ascii="Tahoma" w:hAnsi="Tahoma"/>
          <w:spacing w:val="40"/>
          <w:w w:val="105"/>
          <w:sz w:val="18"/>
          <w:lang w:val="el-GR"/>
        </w:rPr>
        <w:t xml:space="preserve"> </w:t>
      </w:r>
      <w:r w:rsidRPr="00D0445A">
        <w:rPr>
          <w:rFonts w:ascii="Tahoma" w:hAnsi="Tahoma"/>
          <w:w w:val="105"/>
          <w:sz w:val="18"/>
          <w:lang w:val="el-GR"/>
        </w:rPr>
        <w:t>αρχιτεκτονική</w:t>
      </w:r>
      <w:r w:rsidRPr="00D0445A">
        <w:rPr>
          <w:rFonts w:ascii="Tahoma" w:hAnsi="Tahoma"/>
          <w:spacing w:val="41"/>
          <w:w w:val="105"/>
          <w:sz w:val="18"/>
          <w:lang w:val="el-GR"/>
        </w:rPr>
        <w:t xml:space="preserve"> </w:t>
      </w:r>
      <w:r w:rsidRPr="00D0445A">
        <w:rPr>
          <w:rFonts w:ascii="Tahoma" w:hAnsi="Tahoma"/>
          <w:w w:val="105"/>
          <w:sz w:val="18"/>
          <w:lang w:val="el-GR"/>
        </w:rPr>
        <w:t>του</w:t>
      </w:r>
      <w:r w:rsidRPr="00D0445A">
        <w:rPr>
          <w:rFonts w:ascii="Tahoma" w:hAnsi="Tahoma"/>
          <w:spacing w:val="39"/>
          <w:w w:val="105"/>
          <w:sz w:val="18"/>
          <w:lang w:val="el-GR"/>
        </w:rPr>
        <w:t xml:space="preserve"> </w:t>
      </w:r>
      <w:r w:rsidRPr="00D0445A">
        <w:rPr>
          <w:rFonts w:ascii="Tahoma" w:hAnsi="Tahoma"/>
          <w:w w:val="105"/>
          <w:sz w:val="18"/>
          <w:lang w:val="el-GR"/>
        </w:rPr>
        <w:t>αναδόχου).</w:t>
      </w:r>
      <w:r w:rsidRPr="00D0445A">
        <w:rPr>
          <w:rFonts w:ascii="Tahoma" w:hAnsi="Tahoma"/>
          <w:spacing w:val="39"/>
          <w:w w:val="105"/>
          <w:sz w:val="18"/>
          <w:lang w:val="el-GR"/>
        </w:rPr>
        <w:t xml:space="preserve"> </w:t>
      </w:r>
      <w:r w:rsidRPr="00D0445A">
        <w:rPr>
          <w:rFonts w:ascii="Tahoma" w:hAnsi="Tahoma"/>
          <w:w w:val="105"/>
          <w:sz w:val="18"/>
          <w:lang w:val="el-GR"/>
        </w:rPr>
        <w:t>Ο</w:t>
      </w:r>
      <w:r w:rsidRPr="00D0445A">
        <w:rPr>
          <w:rFonts w:ascii="Tahoma" w:hAnsi="Tahoma"/>
          <w:spacing w:val="48"/>
          <w:w w:val="103"/>
          <w:sz w:val="18"/>
          <w:lang w:val="el-GR"/>
        </w:rPr>
        <w:t xml:space="preserve"> </w:t>
      </w:r>
      <w:r w:rsidRPr="00D0445A">
        <w:rPr>
          <w:rFonts w:ascii="Tahoma" w:hAnsi="Tahoma"/>
          <w:spacing w:val="-1"/>
          <w:w w:val="105"/>
          <w:sz w:val="18"/>
          <w:lang w:val="el-GR"/>
        </w:rPr>
        <w:t>Ανάδοχος</w:t>
      </w:r>
      <w:r w:rsidRPr="00D0445A">
        <w:rPr>
          <w:rFonts w:ascii="Tahoma" w:hAnsi="Tahoma"/>
          <w:spacing w:val="17"/>
          <w:w w:val="105"/>
          <w:sz w:val="18"/>
          <w:lang w:val="el-GR"/>
        </w:rPr>
        <w:t xml:space="preserve"> </w:t>
      </w:r>
      <w:r w:rsidRPr="00D0445A">
        <w:rPr>
          <w:rFonts w:ascii="Tahoma" w:hAnsi="Tahoma"/>
          <w:spacing w:val="1"/>
          <w:w w:val="105"/>
          <w:sz w:val="18"/>
          <w:lang w:val="el-GR"/>
        </w:rPr>
        <w:t>θα</w:t>
      </w:r>
      <w:r w:rsidRPr="00D0445A">
        <w:rPr>
          <w:rFonts w:ascii="Tahoma" w:hAnsi="Tahoma"/>
          <w:spacing w:val="17"/>
          <w:w w:val="105"/>
          <w:sz w:val="18"/>
          <w:lang w:val="el-GR"/>
        </w:rPr>
        <w:t xml:space="preserve"> </w:t>
      </w:r>
      <w:r w:rsidRPr="00D0445A">
        <w:rPr>
          <w:rFonts w:ascii="Tahoma" w:hAnsi="Tahoma"/>
          <w:w w:val="105"/>
          <w:sz w:val="18"/>
          <w:lang w:val="el-GR"/>
        </w:rPr>
        <w:t>πρέπει</w:t>
      </w:r>
      <w:r w:rsidRPr="00D0445A">
        <w:rPr>
          <w:rFonts w:ascii="Tahoma" w:hAnsi="Tahoma"/>
          <w:spacing w:val="18"/>
          <w:w w:val="105"/>
          <w:sz w:val="18"/>
          <w:lang w:val="el-GR"/>
        </w:rPr>
        <w:t xml:space="preserve"> </w:t>
      </w:r>
      <w:r w:rsidRPr="00D0445A">
        <w:rPr>
          <w:rFonts w:ascii="Tahoma" w:hAnsi="Tahoma"/>
          <w:w w:val="105"/>
          <w:sz w:val="18"/>
          <w:lang w:val="el-GR"/>
        </w:rPr>
        <w:t>να</w:t>
      </w:r>
      <w:r w:rsidRPr="00D0445A">
        <w:rPr>
          <w:rFonts w:ascii="Tahoma" w:hAnsi="Tahoma"/>
          <w:spacing w:val="16"/>
          <w:w w:val="105"/>
          <w:sz w:val="18"/>
          <w:lang w:val="el-GR"/>
        </w:rPr>
        <w:t xml:space="preserve"> </w:t>
      </w:r>
      <w:r w:rsidRPr="00D0445A">
        <w:rPr>
          <w:rFonts w:ascii="Tahoma" w:hAnsi="Tahoma"/>
          <w:w w:val="105"/>
          <w:sz w:val="18"/>
          <w:lang w:val="el-GR"/>
        </w:rPr>
        <w:t>προετοιμάσει</w:t>
      </w:r>
      <w:r w:rsidRPr="00D0445A">
        <w:rPr>
          <w:rFonts w:ascii="Tahoma" w:hAnsi="Tahoma"/>
          <w:spacing w:val="18"/>
          <w:w w:val="105"/>
          <w:sz w:val="18"/>
          <w:lang w:val="el-GR"/>
        </w:rPr>
        <w:t xml:space="preserve"> </w:t>
      </w:r>
      <w:r w:rsidRPr="00D0445A">
        <w:rPr>
          <w:rFonts w:ascii="Tahoma" w:hAnsi="Tahoma"/>
          <w:w w:val="105"/>
          <w:sz w:val="18"/>
          <w:lang w:val="el-GR"/>
        </w:rPr>
        <w:t>το</w:t>
      </w:r>
      <w:r w:rsidRPr="00D0445A">
        <w:rPr>
          <w:rFonts w:ascii="Tahoma" w:hAnsi="Tahoma"/>
          <w:spacing w:val="17"/>
          <w:w w:val="105"/>
          <w:sz w:val="18"/>
          <w:lang w:val="el-GR"/>
        </w:rPr>
        <w:t xml:space="preserve"> </w:t>
      </w:r>
      <w:r w:rsidRPr="00D0445A">
        <w:rPr>
          <w:rFonts w:ascii="Tahoma" w:hAnsi="Tahoma"/>
          <w:w w:val="105"/>
          <w:sz w:val="18"/>
          <w:lang w:val="el-GR"/>
        </w:rPr>
        <w:t>περιβάλλον</w:t>
      </w:r>
      <w:r w:rsidRPr="00D0445A">
        <w:rPr>
          <w:rFonts w:ascii="Tahoma" w:hAnsi="Tahoma"/>
          <w:spacing w:val="18"/>
          <w:w w:val="105"/>
          <w:sz w:val="18"/>
          <w:lang w:val="el-GR"/>
        </w:rPr>
        <w:t xml:space="preserve"> </w:t>
      </w:r>
      <w:r w:rsidRPr="00D0445A">
        <w:rPr>
          <w:rFonts w:ascii="Tahoma" w:hAnsi="Tahoma"/>
          <w:spacing w:val="-1"/>
          <w:w w:val="105"/>
          <w:sz w:val="18"/>
          <w:lang w:val="el-GR"/>
        </w:rPr>
        <w:t>(λειτουργικό</w:t>
      </w:r>
      <w:r w:rsidRPr="00D0445A">
        <w:rPr>
          <w:rFonts w:ascii="Tahoma" w:hAnsi="Tahoma"/>
          <w:spacing w:val="19"/>
          <w:w w:val="105"/>
          <w:sz w:val="18"/>
          <w:lang w:val="el-GR"/>
        </w:rPr>
        <w:t xml:space="preserve"> </w:t>
      </w:r>
      <w:r w:rsidRPr="00D0445A">
        <w:rPr>
          <w:rFonts w:ascii="Tahoma" w:hAnsi="Tahoma"/>
          <w:w w:val="105"/>
          <w:sz w:val="18"/>
          <w:lang w:val="el-GR"/>
        </w:rPr>
        <w:t>σύστημα,</w:t>
      </w:r>
      <w:r w:rsidRPr="00D0445A">
        <w:rPr>
          <w:rFonts w:ascii="Tahoma" w:hAnsi="Tahoma"/>
          <w:spacing w:val="19"/>
          <w:w w:val="105"/>
          <w:sz w:val="18"/>
          <w:lang w:val="el-GR"/>
        </w:rPr>
        <w:t xml:space="preserve"> </w:t>
      </w:r>
      <w:r w:rsidRPr="00D0445A">
        <w:rPr>
          <w:rFonts w:ascii="Tahoma" w:hAnsi="Tahoma"/>
          <w:w w:val="105"/>
          <w:sz w:val="18"/>
          <w:lang w:val="el-GR"/>
        </w:rPr>
        <w:t>βάση</w:t>
      </w:r>
      <w:r w:rsidRPr="00D0445A">
        <w:rPr>
          <w:rFonts w:ascii="Tahoma" w:hAnsi="Tahoma"/>
          <w:spacing w:val="17"/>
          <w:w w:val="105"/>
          <w:sz w:val="18"/>
          <w:lang w:val="el-GR"/>
        </w:rPr>
        <w:t xml:space="preserve"> </w:t>
      </w:r>
      <w:r w:rsidRPr="00D0445A">
        <w:rPr>
          <w:rFonts w:ascii="Tahoma" w:hAnsi="Tahoma"/>
          <w:spacing w:val="-1"/>
          <w:w w:val="105"/>
          <w:sz w:val="18"/>
          <w:lang w:val="el-GR"/>
        </w:rPr>
        <w:t>δεδομένων,</w:t>
      </w:r>
      <w:r w:rsidRPr="00D0445A">
        <w:rPr>
          <w:rFonts w:ascii="Tahoma" w:hAnsi="Tahoma"/>
          <w:spacing w:val="21"/>
          <w:w w:val="105"/>
          <w:sz w:val="18"/>
          <w:lang w:val="el-GR"/>
        </w:rPr>
        <w:t xml:space="preserve"> </w:t>
      </w:r>
      <w:r w:rsidRPr="00D0445A">
        <w:rPr>
          <w:rFonts w:ascii="Tahoma" w:hAnsi="Tahoma"/>
          <w:spacing w:val="-1"/>
          <w:w w:val="105"/>
          <w:sz w:val="18"/>
          <w:lang w:val="el-GR"/>
        </w:rPr>
        <w:t>κλπ</w:t>
      </w:r>
      <w:r w:rsidRPr="00D0445A">
        <w:rPr>
          <w:rFonts w:ascii="Tahoma" w:hAnsi="Tahoma"/>
          <w:spacing w:val="68"/>
          <w:w w:val="103"/>
          <w:sz w:val="18"/>
          <w:lang w:val="el-GR"/>
        </w:rPr>
        <w:t xml:space="preserve"> </w:t>
      </w:r>
      <w:r w:rsidRPr="00D0445A">
        <w:rPr>
          <w:rFonts w:ascii="Tahoma" w:hAnsi="Tahoma"/>
          <w:spacing w:val="-1"/>
          <w:w w:val="105"/>
          <w:sz w:val="18"/>
          <w:lang w:val="el-GR"/>
        </w:rPr>
        <w:t>έτοιμο</w:t>
      </w:r>
      <w:r w:rsidRPr="00D0445A">
        <w:rPr>
          <w:rFonts w:ascii="Tahoma" w:hAnsi="Tahoma"/>
          <w:spacing w:val="-12"/>
          <w:w w:val="105"/>
          <w:sz w:val="18"/>
          <w:lang w:val="el-GR"/>
        </w:rPr>
        <w:t xml:space="preserve"> </w:t>
      </w:r>
      <w:r w:rsidRPr="00D0445A">
        <w:rPr>
          <w:rFonts w:ascii="Tahoma" w:hAnsi="Tahoma"/>
          <w:w w:val="105"/>
          <w:sz w:val="18"/>
          <w:lang w:val="el-GR"/>
        </w:rPr>
        <w:t>λογισμικό)</w:t>
      </w:r>
      <w:r w:rsidRPr="00D0445A">
        <w:rPr>
          <w:rFonts w:ascii="Tahoma" w:hAnsi="Tahoma"/>
          <w:spacing w:val="-10"/>
          <w:w w:val="105"/>
          <w:sz w:val="18"/>
          <w:lang w:val="el-GR"/>
        </w:rPr>
        <w:t xml:space="preserve"> </w:t>
      </w:r>
      <w:r w:rsidRPr="00D0445A">
        <w:rPr>
          <w:rFonts w:ascii="Tahoma" w:hAnsi="Tahoma"/>
          <w:spacing w:val="-1"/>
          <w:w w:val="105"/>
          <w:sz w:val="18"/>
          <w:lang w:val="el-GR"/>
        </w:rPr>
        <w:t>που</w:t>
      </w:r>
      <w:r w:rsidRPr="00D0445A">
        <w:rPr>
          <w:rFonts w:ascii="Tahoma" w:hAnsi="Tahoma"/>
          <w:spacing w:val="-11"/>
          <w:w w:val="105"/>
          <w:sz w:val="18"/>
          <w:lang w:val="el-GR"/>
        </w:rPr>
        <w:t xml:space="preserve"> </w:t>
      </w:r>
      <w:r w:rsidRPr="00D0445A">
        <w:rPr>
          <w:rFonts w:ascii="Tahoma" w:hAnsi="Tahoma"/>
          <w:spacing w:val="1"/>
          <w:w w:val="105"/>
          <w:sz w:val="18"/>
          <w:lang w:val="el-GR"/>
        </w:rPr>
        <w:t>θα</w:t>
      </w:r>
      <w:r w:rsidRPr="00D0445A">
        <w:rPr>
          <w:rFonts w:ascii="Tahoma" w:hAnsi="Tahoma"/>
          <w:spacing w:val="-10"/>
          <w:w w:val="105"/>
          <w:sz w:val="18"/>
          <w:lang w:val="el-GR"/>
        </w:rPr>
        <w:t xml:space="preserve"> </w:t>
      </w:r>
      <w:r w:rsidRPr="00D0445A">
        <w:rPr>
          <w:rFonts w:ascii="Tahoma" w:hAnsi="Tahoma"/>
          <w:spacing w:val="-1"/>
          <w:w w:val="105"/>
          <w:sz w:val="18"/>
          <w:lang w:val="el-GR"/>
        </w:rPr>
        <w:t>εγκαταστήσει</w:t>
      </w:r>
      <w:r w:rsidRPr="00D0445A">
        <w:rPr>
          <w:rFonts w:ascii="Tahoma" w:hAnsi="Tahoma"/>
          <w:spacing w:val="-9"/>
          <w:w w:val="105"/>
          <w:sz w:val="18"/>
          <w:lang w:val="el-GR"/>
        </w:rPr>
        <w:t xml:space="preserve"> </w:t>
      </w:r>
      <w:r w:rsidRPr="00D0445A">
        <w:rPr>
          <w:rFonts w:ascii="Tahoma" w:hAnsi="Tahoma"/>
          <w:spacing w:val="-3"/>
          <w:w w:val="105"/>
          <w:sz w:val="18"/>
          <w:lang w:val="el-GR"/>
        </w:rPr>
        <w:t>το</w:t>
      </w:r>
      <w:r w:rsidRPr="00D0445A">
        <w:rPr>
          <w:rFonts w:ascii="Tahoma" w:hAnsi="Tahoma"/>
          <w:spacing w:val="-11"/>
          <w:w w:val="105"/>
          <w:sz w:val="18"/>
          <w:lang w:val="el-GR"/>
        </w:rPr>
        <w:t xml:space="preserve"> </w:t>
      </w:r>
      <w:r w:rsidRPr="00D0445A">
        <w:rPr>
          <w:rFonts w:ascii="Tahoma" w:hAnsi="Tahoma"/>
          <w:w w:val="105"/>
          <w:sz w:val="18"/>
          <w:lang w:val="el-GR"/>
        </w:rPr>
        <w:t>λογισμικό</w:t>
      </w:r>
      <w:r w:rsidRPr="00D0445A">
        <w:rPr>
          <w:rFonts w:ascii="Tahoma" w:hAnsi="Tahoma"/>
          <w:spacing w:val="-11"/>
          <w:w w:val="105"/>
          <w:sz w:val="18"/>
          <w:lang w:val="el-GR"/>
        </w:rPr>
        <w:t xml:space="preserve"> </w:t>
      </w:r>
      <w:r w:rsidRPr="00D0445A">
        <w:rPr>
          <w:rFonts w:ascii="Tahoma" w:hAnsi="Tahoma"/>
          <w:spacing w:val="-1"/>
          <w:w w:val="105"/>
          <w:sz w:val="18"/>
          <w:lang w:val="el-GR"/>
        </w:rPr>
        <w:t>του.</w:t>
      </w:r>
    </w:p>
    <w:p w:rsidR="000C253F" w:rsidRPr="00D0445A" w:rsidRDefault="000C253F">
      <w:pPr>
        <w:spacing w:before="7"/>
        <w:rPr>
          <w:rFonts w:ascii="Tahoma" w:eastAsia="Tahoma" w:hAnsi="Tahoma" w:cs="Tahoma"/>
          <w:sz w:val="15"/>
          <w:szCs w:val="15"/>
          <w:lang w:val="el-GR"/>
        </w:rPr>
      </w:pPr>
    </w:p>
    <w:p w:rsidR="000C253F" w:rsidRPr="00D0445A" w:rsidRDefault="00D0445A">
      <w:pPr>
        <w:numPr>
          <w:ilvl w:val="0"/>
          <w:numId w:val="36"/>
        </w:numPr>
        <w:tabs>
          <w:tab w:val="left" w:pos="801"/>
        </w:tabs>
        <w:spacing w:line="288" w:lineRule="auto"/>
        <w:ind w:right="114" w:hanging="338"/>
        <w:jc w:val="both"/>
        <w:rPr>
          <w:rFonts w:ascii="Tahoma" w:eastAsia="Tahoma" w:hAnsi="Tahoma" w:cs="Tahoma"/>
          <w:sz w:val="18"/>
          <w:szCs w:val="18"/>
          <w:lang w:val="el-GR"/>
        </w:rPr>
      </w:pPr>
      <w:r w:rsidRPr="00D0445A">
        <w:rPr>
          <w:rFonts w:ascii="Tahoma" w:hAnsi="Tahoma"/>
          <w:w w:val="105"/>
          <w:sz w:val="18"/>
          <w:lang w:val="el-GR"/>
        </w:rPr>
        <w:t>Εγκατάσταση</w:t>
      </w:r>
      <w:r w:rsidRPr="00D0445A">
        <w:rPr>
          <w:rFonts w:ascii="Tahoma" w:hAnsi="Tahoma"/>
          <w:spacing w:val="-5"/>
          <w:w w:val="105"/>
          <w:sz w:val="18"/>
          <w:lang w:val="el-GR"/>
        </w:rPr>
        <w:t xml:space="preserve"> </w:t>
      </w:r>
      <w:r w:rsidRPr="00D0445A">
        <w:rPr>
          <w:rFonts w:ascii="Tahoma" w:hAnsi="Tahoma"/>
          <w:w w:val="105"/>
          <w:sz w:val="18"/>
          <w:lang w:val="el-GR"/>
        </w:rPr>
        <w:t>λογισμικού:</w:t>
      </w:r>
      <w:r w:rsidRPr="00D0445A">
        <w:rPr>
          <w:rFonts w:ascii="Tahoma" w:hAnsi="Tahoma"/>
          <w:spacing w:val="-5"/>
          <w:w w:val="105"/>
          <w:sz w:val="18"/>
          <w:lang w:val="el-GR"/>
        </w:rPr>
        <w:t xml:space="preserve"> </w:t>
      </w:r>
      <w:r w:rsidRPr="00D0445A">
        <w:rPr>
          <w:rFonts w:ascii="Tahoma" w:hAnsi="Tahoma"/>
          <w:w w:val="105"/>
          <w:sz w:val="18"/>
          <w:lang w:val="el-GR"/>
        </w:rPr>
        <w:t>ο</w:t>
      </w:r>
      <w:r w:rsidRPr="00D0445A">
        <w:rPr>
          <w:rFonts w:ascii="Tahoma" w:hAnsi="Tahoma"/>
          <w:spacing w:val="-4"/>
          <w:w w:val="105"/>
          <w:sz w:val="18"/>
          <w:lang w:val="el-GR"/>
        </w:rPr>
        <w:t xml:space="preserve"> </w:t>
      </w:r>
      <w:r w:rsidRPr="00D0445A">
        <w:rPr>
          <w:rFonts w:ascii="Tahoma" w:hAnsi="Tahoma"/>
          <w:w w:val="105"/>
          <w:sz w:val="18"/>
          <w:lang w:val="el-GR"/>
        </w:rPr>
        <w:t>Ανάδοχος</w:t>
      </w:r>
      <w:r w:rsidRPr="00D0445A">
        <w:rPr>
          <w:rFonts w:ascii="Tahoma" w:hAnsi="Tahoma"/>
          <w:spacing w:val="-5"/>
          <w:w w:val="105"/>
          <w:sz w:val="18"/>
          <w:lang w:val="el-GR"/>
        </w:rPr>
        <w:t xml:space="preserve"> </w:t>
      </w:r>
      <w:r w:rsidRPr="00D0445A">
        <w:rPr>
          <w:rFonts w:ascii="Tahoma" w:hAnsi="Tahoma"/>
          <w:spacing w:val="-1"/>
          <w:w w:val="105"/>
          <w:sz w:val="18"/>
          <w:lang w:val="el-GR"/>
        </w:rPr>
        <w:t>θα</w:t>
      </w:r>
      <w:r w:rsidRPr="00D0445A">
        <w:rPr>
          <w:rFonts w:ascii="Tahoma" w:hAnsi="Tahoma"/>
          <w:spacing w:val="-5"/>
          <w:w w:val="105"/>
          <w:sz w:val="18"/>
          <w:lang w:val="el-GR"/>
        </w:rPr>
        <w:t xml:space="preserve"> </w:t>
      </w:r>
      <w:r w:rsidRPr="00D0445A">
        <w:rPr>
          <w:rFonts w:ascii="Tahoma" w:hAnsi="Tahoma"/>
          <w:spacing w:val="-1"/>
          <w:w w:val="105"/>
          <w:sz w:val="18"/>
          <w:lang w:val="el-GR"/>
        </w:rPr>
        <w:t>πρέπει</w:t>
      </w:r>
      <w:r w:rsidRPr="00D0445A">
        <w:rPr>
          <w:rFonts w:ascii="Tahoma" w:hAnsi="Tahoma"/>
          <w:spacing w:val="-5"/>
          <w:w w:val="105"/>
          <w:sz w:val="18"/>
          <w:lang w:val="el-GR"/>
        </w:rPr>
        <w:t xml:space="preserve"> </w:t>
      </w:r>
      <w:r w:rsidRPr="00D0445A">
        <w:rPr>
          <w:rFonts w:ascii="Tahoma" w:hAnsi="Tahoma"/>
          <w:spacing w:val="1"/>
          <w:w w:val="105"/>
          <w:sz w:val="18"/>
          <w:lang w:val="el-GR"/>
        </w:rPr>
        <w:t>να</w:t>
      </w:r>
      <w:r w:rsidRPr="00D0445A">
        <w:rPr>
          <w:rFonts w:ascii="Tahoma" w:hAnsi="Tahoma"/>
          <w:spacing w:val="-6"/>
          <w:w w:val="105"/>
          <w:sz w:val="18"/>
          <w:lang w:val="el-GR"/>
        </w:rPr>
        <w:t xml:space="preserve"> </w:t>
      </w:r>
      <w:r w:rsidRPr="00D0445A">
        <w:rPr>
          <w:rFonts w:ascii="Tahoma" w:hAnsi="Tahoma"/>
          <w:spacing w:val="-1"/>
          <w:w w:val="105"/>
          <w:sz w:val="18"/>
          <w:lang w:val="el-GR"/>
        </w:rPr>
        <w:t>πραγματοποιήσει</w:t>
      </w:r>
      <w:r w:rsidRPr="00D0445A">
        <w:rPr>
          <w:rFonts w:ascii="Tahoma" w:hAnsi="Tahoma"/>
          <w:spacing w:val="-5"/>
          <w:w w:val="105"/>
          <w:sz w:val="18"/>
          <w:lang w:val="el-GR"/>
        </w:rPr>
        <w:t xml:space="preserve"> </w:t>
      </w:r>
      <w:r w:rsidRPr="00D0445A">
        <w:rPr>
          <w:rFonts w:ascii="Tahoma" w:hAnsi="Tahoma"/>
          <w:spacing w:val="-1"/>
          <w:w w:val="105"/>
          <w:sz w:val="18"/>
          <w:lang w:val="el-GR"/>
        </w:rPr>
        <w:t>τις</w:t>
      </w:r>
      <w:r w:rsidRPr="00D0445A">
        <w:rPr>
          <w:rFonts w:ascii="Tahoma" w:hAnsi="Tahoma"/>
          <w:spacing w:val="-3"/>
          <w:w w:val="105"/>
          <w:sz w:val="18"/>
          <w:lang w:val="el-GR"/>
        </w:rPr>
        <w:t xml:space="preserve"> </w:t>
      </w:r>
      <w:r w:rsidRPr="00D0445A">
        <w:rPr>
          <w:rFonts w:ascii="Tahoma" w:hAnsi="Tahoma"/>
          <w:spacing w:val="-1"/>
          <w:w w:val="105"/>
          <w:sz w:val="18"/>
          <w:lang w:val="el-GR"/>
        </w:rPr>
        <w:t>εργασίες</w:t>
      </w:r>
      <w:r w:rsidRPr="00D0445A">
        <w:rPr>
          <w:rFonts w:ascii="Tahoma" w:hAnsi="Tahoma"/>
          <w:spacing w:val="-5"/>
          <w:w w:val="105"/>
          <w:sz w:val="18"/>
          <w:lang w:val="el-GR"/>
        </w:rPr>
        <w:t xml:space="preserve"> </w:t>
      </w:r>
      <w:r w:rsidRPr="00D0445A">
        <w:rPr>
          <w:rFonts w:ascii="Tahoma" w:hAnsi="Tahoma"/>
          <w:w w:val="105"/>
          <w:sz w:val="18"/>
          <w:lang w:val="el-GR"/>
        </w:rPr>
        <w:t>εγκατάστασης</w:t>
      </w:r>
      <w:r w:rsidRPr="00D0445A">
        <w:rPr>
          <w:rFonts w:ascii="Tahoma" w:hAnsi="Tahoma"/>
          <w:spacing w:val="-5"/>
          <w:w w:val="105"/>
          <w:sz w:val="18"/>
          <w:lang w:val="el-GR"/>
        </w:rPr>
        <w:t xml:space="preserve"> </w:t>
      </w:r>
      <w:r w:rsidRPr="00D0445A">
        <w:rPr>
          <w:rFonts w:ascii="Tahoma" w:hAnsi="Tahoma"/>
          <w:w w:val="105"/>
          <w:sz w:val="18"/>
          <w:lang w:val="el-GR"/>
        </w:rPr>
        <w:t>του</w:t>
      </w:r>
      <w:r w:rsidRPr="00D0445A">
        <w:rPr>
          <w:rFonts w:ascii="Tahoma" w:hAnsi="Tahoma"/>
          <w:spacing w:val="57"/>
          <w:w w:val="103"/>
          <w:sz w:val="18"/>
          <w:lang w:val="el-GR"/>
        </w:rPr>
        <w:t xml:space="preserve"> </w:t>
      </w:r>
      <w:r w:rsidRPr="00D0445A">
        <w:rPr>
          <w:rFonts w:ascii="Tahoma" w:hAnsi="Tahoma"/>
          <w:w w:val="105"/>
          <w:sz w:val="18"/>
          <w:lang w:val="el-GR"/>
        </w:rPr>
        <w:t>λογισμικού</w:t>
      </w:r>
      <w:r w:rsidRPr="00D0445A">
        <w:rPr>
          <w:rFonts w:ascii="Tahoma" w:hAnsi="Tahoma"/>
          <w:spacing w:val="-19"/>
          <w:w w:val="105"/>
          <w:sz w:val="18"/>
          <w:lang w:val="el-GR"/>
        </w:rPr>
        <w:t xml:space="preserve"> </w:t>
      </w:r>
      <w:r w:rsidRPr="00D0445A">
        <w:rPr>
          <w:rFonts w:ascii="Tahoma" w:hAnsi="Tahoma"/>
          <w:w w:val="105"/>
          <w:sz w:val="18"/>
          <w:lang w:val="el-GR"/>
        </w:rPr>
        <w:t>του</w:t>
      </w:r>
      <w:r w:rsidRPr="00D0445A">
        <w:rPr>
          <w:rFonts w:ascii="Tahoma" w:hAnsi="Tahoma"/>
          <w:spacing w:val="-18"/>
          <w:w w:val="105"/>
          <w:sz w:val="18"/>
          <w:lang w:val="el-GR"/>
        </w:rPr>
        <w:t xml:space="preserve"> </w:t>
      </w:r>
      <w:r w:rsidRPr="00D0445A">
        <w:rPr>
          <w:rFonts w:ascii="Tahoma" w:hAnsi="Tahoma"/>
          <w:w w:val="105"/>
          <w:sz w:val="18"/>
          <w:lang w:val="el-GR"/>
        </w:rPr>
        <w:t>στο</w:t>
      </w:r>
      <w:r w:rsidRPr="00D0445A">
        <w:rPr>
          <w:rFonts w:ascii="Tahoma" w:hAnsi="Tahoma"/>
          <w:spacing w:val="-19"/>
          <w:w w:val="105"/>
          <w:sz w:val="18"/>
          <w:lang w:val="el-GR"/>
        </w:rPr>
        <w:t xml:space="preserve"> </w:t>
      </w:r>
      <w:r w:rsidRPr="00D0445A">
        <w:rPr>
          <w:rFonts w:ascii="Tahoma" w:hAnsi="Tahoma"/>
          <w:w w:val="105"/>
          <w:sz w:val="18"/>
          <w:lang w:val="el-GR"/>
        </w:rPr>
        <w:t>διαμορφωμένο</w:t>
      </w:r>
      <w:r w:rsidRPr="00D0445A">
        <w:rPr>
          <w:rFonts w:ascii="Tahoma" w:hAnsi="Tahoma"/>
          <w:spacing w:val="-18"/>
          <w:w w:val="105"/>
          <w:sz w:val="18"/>
          <w:lang w:val="el-GR"/>
        </w:rPr>
        <w:t xml:space="preserve"> </w:t>
      </w:r>
      <w:r w:rsidRPr="00D0445A">
        <w:rPr>
          <w:rFonts w:ascii="Tahoma" w:hAnsi="Tahoma"/>
          <w:spacing w:val="-1"/>
          <w:w w:val="105"/>
          <w:sz w:val="18"/>
          <w:lang w:val="el-GR"/>
        </w:rPr>
        <w:t>περιβάλλον</w:t>
      </w:r>
      <w:r w:rsidRPr="00D0445A">
        <w:rPr>
          <w:rFonts w:ascii="Tahoma" w:hAnsi="Tahoma"/>
          <w:spacing w:val="-18"/>
          <w:w w:val="105"/>
          <w:sz w:val="18"/>
          <w:lang w:val="el-GR"/>
        </w:rPr>
        <w:t xml:space="preserve"> </w:t>
      </w:r>
      <w:r w:rsidRPr="00D0445A">
        <w:rPr>
          <w:rFonts w:ascii="Tahoma" w:hAnsi="Tahoma"/>
          <w:w w:val="105"/>
          <w:sz w:val="18"/>
          <w:lang w:val="el-GR"/>
        </w:rPr>
        <w:t>εγκατάστασης.</w:t>
      </w:r>
    </w:p>
    <w:p w:rsidR="000C253F" w:rsidRPr="00D0445A" w:rsidRDefault="000C253F">
      <w:pPr>
        <w:spacing w:before="6"/>
        <w:rPr>
          <w:rFonts w:ascii="Tahoma" w:eastAsia="Tahoma" w:hAnsi="Tahoma" w:cs="Tahoma"/>
          <w:sz w:val="15"/>
          <w:szCs w:val="15"/>
          <w:lang w:val="el-GR"/>
        </w:rPr>
      </w:pPr>
    </w:p>
    <w:p w:rsidR="000C253F" w:rsidRPr="00D0445A" w:rsidRDefault="00D0445A">
      <w:pPr>
        <w:numPr>
          <w:ilvl w:val="0"/>
          <w:numId w:val="36"/>
        </w:numPr>
        <w:tabs>
          <w:tab w:val="left" w:pos="801"/>
        </w:tabs>
        <w:spacing w:line="287" w:lineRule="auto"/>
        <w:ind w:right="111" w:hanging="338"/>
        <w:jc w:val="both"/>
        <w:rPr>
          <w:rFonts w:ascii="Tahoma" w:eastAsia="Tahoma" w:hAnsi="Tahoma" w:cs="Tahoma"/>
          <w:sz w:val="18"/>
          <w:szCs w:val="18"/>
          <w:lang w:val="el-GR"/>
        </w:rPr>
      </w:pPr>
      <w:r w:rsidRPr="00D0445A">
        <w:rPr>
          <w:rFonts w:ascii="Tahoma" w:hAnsi="Tahoma"/>
          <w:w w:val="105"/>
          <w:sz w:val="18"/>
          <w:lang w:val="el-GR"/>
        </w:rPr>
        <w:t>Παραμετροποίηση</w:t>
      </w:r>
      <w:r w:rsidRPr="00D0445A">
        <w:rPr>
          <w:rFonts w:ascii="Tahoma" w:hAnsi="Tahoma"/>
          <w:spacing w:val="7"/>
          <w:w w:val="105"/>
          <w:sz w:val="18"/>
          <w:lang w:val="el-GR"/>
        </w:rPr>
        <w:t xml:space="preserve"> </w:t>
      </w:r>
      <w:r w:rsidRPr="00D0445A">
        <w:rPr>
          <w:rFonts w:ascii="Tahoma" w:hAnsi="Tahoma"/>
          <w:w w:val="105"/>
          <w:sz w:val="18"/>
          <w:lang w:val="el-GR"/>
        </w:rPr>
        <w:t>λογισμικού:</w:t>
      </w:r>
      <w:r w:rsidRPr="00D0445A">
        <w:rPr>
          <w:rFonts w:ascii="Tahoma" w:hAnsi="Tahoma"/>
          <w:spacing w:val="10"/>
          <w:w w:val="105"/>
          <w:sz w:val="18"/>
          <w:lang w:val="el-GR"/>
        </w:rPr>
        <w:t xml:space="preserve"> </w:t>
      </w:r>
      <w:r w:rsidRPr="00D0445A">
        <w:rPr>
          <w:rFonts w:ascii="Tahoma" w:hAnsi="Tahoma"/>
          <w:w w:val="105"/>
          <w:sz w:val="18"/>
          <w:lang w:val="el-GR"/>
        </w:rPr>
        <w:t>ο</w:t>
      </w:r>
      <w:r w:rsidRPr="00D0445A">
        <w:rPr>
          <w:rFonts w:ascii="Tahoma" w:hAnsi="Tahoma"/>
          <w:spacing w:val="7"/>
          <w:w w:val="105"/>
          <w:sz w:val="18"/>
          <w:lang w:val="el-GR"/>
        </w:rPr>
        <w:t xml:space="preserve"> </w:t>
      </w:r>
      <w:r w:rsidRPr="00D0445A">
        <w:rPr>
          <w:rFonts w:ascii="Tahoma" w:hAnsi="Tahoma"/>
          <w:spacing w:val="-1"/>
          <w:w w:val="105"/>
          <w:sz w:val="18"/>
          <w:lang w:val="el-GR"/>
        </w:rPr>
        <w:t>Ανάδοχος</w:t>
      </w:r>
      <w:r w:rsidRPr="00D0445A">
        <w:rPr>
          <w:rFonts w:ascii="Tahoma" w:hAnsi="Tahoma"/>
          <w:spacing w:val="10"/>
          <w:w w:val="105"/>
          <w:sz w:val="18"/>
          <w:lang w:val="el-GR"/>
        </w:rPr>
        <w:t xml:space="preserve"> </w:t>
      </w:r>
      <w:r w:rsidRPr="00D0445A">
        <w:rPr>
          <w:rFonts w:ascii="Tahoma" w:hAnsi="Tahoma"/>
          <w:spacing w:val="-1"/>
          <w:w w:val="105"/>
          <w:sz w:val="18"/>
          <w:lang w:val="el-GR"/>
        </w:rPr>
        <w:t>θα</w:t>
      </w:r>
      <w:r w:rsidRPr="00D0445A">
        <w:rPr>
          <w:rFonts w:ascii="Tahoma" w:hAnsi="Tahoma"/>
          <w:spacing w:val="9"/>
          <w:w w:val="105"/>
          <w:sz w:val="18"/>
          <w:lang w:val="el-GR"/>
        </w:rPr>
        <w:t xml:space="preserve"> </w:t>
      </w:r>
      <w:r w:rsidRPr="00D0445A">
        <w:rPr>
          <w:rFonts w:ascii="Tahoma" w:hAnsi="Tahoma"/>
          <w:spacing w:val="-1"/>
          <w:w w:val="105"/>
          <w:sz w:val="18"/>
          <w:lang w:val="el-GR"/>
        </w:rPr>
        <w:t>πρέπει</w:t>
      </w:r>
      <w:r w:rsidRPr="00D0445A">
        <w:rPr>
          <w:rFonts w:ascii="Tahoma" w:hAnsi="Tahoma"/>
          <w:spacing w:val="7"/>
          <w:w w:val="105"/>
          <w:sz w:val="18"/>
          <w:lang w:val="el-GR"/>
        </w:rPr>
        <w:t xml:space="preserve"> </w:t>
      </w:r>
      <w:r w:rsidRPr="00D0445A">
        <w:rPr>
          <w:rFonts w:ascii="Tahoma" w:hAnsi="Tahoma"/>
          <w:w w:val="105"/>
          <w:sz w:val="18"/>
          <w:lang w:val="el-GR"/>
        </w:rPr>
        <w:t>να</w:t>
      </w:r>
      <w:r w:rsidRPr="00D0445A">
        <w:rPr>
          <w:rFonts w:ascii="Tahoma" w:hAnsi="Tahoma"/>
          <w:spacing w:val="6"/>
          <w:w w:val="105"/>
          <w:sz w:val="18"/>
          <w:lang w:val="el-GR"/>
        </w:rPr>
        <w:t xml:space="preserve"> </w:t>
      </w:r>
      <w:r w:rsidRPr="00D0445A">
        <w:rPr>
          <w:rFonts w:ascii="Tahoma" w:hAnsi="Tahoma"/>
          <w:w w:val="105"/>
          <w:sz w:val="18"/>
          <w:lang w:val="el-GR"/>
        </w:rPr>
        <w:t>πραγματοποιήσει</w:t>
      </w:r>
      <w:r w:rsidRPr="00D0445A">
        <w:rPr>
          <w:rFonts w:ascii="Tahoma" w:hAnsi="Tahoma"/>
          <w:spacing w:val="8"/>
          <w:w w:val="105"/>
          <w:sz w:val="18"/>
          <w:lang w:val="el-GR"/>
        </w:rPr>
        <w:t xml:space="preserve"> </w:t>
      </w:r>
      <w:r w:rsidRPr="00D0445A">
        <w:rPr>
          <w:rFonts w:ascii="Tahoma" w:hAnsi="Tahoma"/>
          <w:spacing w:val="-1"/>
          <w:w w:val="105"/>
          <w:sz w:val="18"/>
          <w:lang w:val="el-GR"/>
        </w:rPr>
        <w:t>τις</w:t>
      </w:r>
      <w:r w:rsidRPr="00D0445A">
        <w:rPr>
          <w:rFonts w:ascii="Tahoma" w:hAnsi="Tahoma"/>
          <w:spacing w:val="10"/>
          <w:w w:val="105"/>
          <w:sz w:val="18"/>
          <w:lang w:val="el-GR"/>
        </w:rPr>
        <w:t xml:space="preserve"> </w:t>
      </w:r>
      <w:r w:rsidRPr="00D0445A">
        <w:rPr>
          <w:rFonts w:ascii="Tahoma" w:hAnsi="Tahoma"/>
          <w:w w:val="105"/>
          <w:sz w:val="18"/>
          <w:lang w:val="el-GR"/>
        </w:rPr>
        <w:t>εργασίες</w:t>
      </w:r>
      <w:r w:rsidRPr="00D0445A">
        <w:rPr>
          <w:rFonts w:ascii="Tahoma" w:hAnsi="Tahoma"/>
          <w:spacing w:val="39"/>
          <w:w w:val="103"/>
          <w:sz w:val="18"/>
          <w:lang w:val="el-GR"/>
        </w:rPr>
        <w:t xml:space="preserve"> </w:t>
      </w:r>
      <w:r w:rsidRPr="00D0445A">
        <w:rPr>
          <w:rFonts w:ascii="Tahoma" w:hAnsi="Tahoma"/>
          <w:w w:val="105"/>
          <w:sz w:val="18"/>
          <w:lang w:val="el-GR"/>
        </w:rPr>
        <w:t>παραμετροποίησης</w:t>
      </w:r>
      <w:r w:rsidRPr="00D0445A">
        <w:rPr>
          <w:rFonts w:ascii="Tahoma" w:hAnsi="Tahoma"/>
          <w:spacing w:val="5"/>
          <w:w w:val="105"/>
          <w:sz w:val="18"/>
          <w:lang w:val="el-GR"/>
        </w:rPr>
        <w:t xml:space="preserve"> </w:t>
      </w:r>
      <w:r w:rsidRPr="00D0445A">
        <w:rPr>
          <w:rFonts w:ascii="Tahoma" w:hAnsi="Tahoma"/>
          <w:w w:val="105"/>
          <w:sz w:val="18"/>
          <w:lang w:val="el-GR"/>
        </w:rPr>
        <w:t>του</w:t>
      </w:r>
      <w:r w:rsidRPr="00D0445A">
        <w:rPr>
          <w:rFonts w:ascii="Tahoma" w:hAnsi="Tahoma"/>
          <w:spacing w:val="5"/>
          <w:w w:val="105"/>
          <w:sz w:val="18"/>
          <w:lang w:val="el-GR"/>
        </w:rPr>
        <w:t xml:space="preserve"> </w:t>
      </w:r>
      <w:r w:rsidRPr="00D0445A">
        <w:rPr>
          <w:rFonts w:ascii="Tahoma" w:hAnsi="Tahoma"/>
          <w:w w:val="105"/>
          <w:sz w:val="18"/>
          <w:lang w:val="el-GR"/>
        </w:rPr>
        <w:t>λογισμικού</w:t>
      </w:r>
      <w:r w:rsidRPr="00D0445A">
        <w:rPr>
          <w:rFonts w:ascii="Tahoma" w:hAnsi="Tahoma"/>
          <w:spacing w:val="6"/>
          <w:w w:val="105"/>
          <w:sz w:val="18"/>
          <w:lang w:val="el-GR"/>
        </w:rPr>
        <w:t xml:space="preserve"> </w:t>
      </w:r>
      <w:r w:rsidRPr="00D0445A">
        <w:rPr>
          <w:rFonts w:ascii="Tahoma" w:hAnsi="Tahoma"/>
          <w:w w:val="105"/>
          <w:sz w:val="18"/>
          <w:lang w:val="el-GR"/>
        </w:rPr>
        <w:t>του</w:t>
      </w:r>
      <w:r w:rsidRPr="00D0445A">
        <w:rPr>
          <w:rFonts w:ascii="Tahoma" w:hAnsi="Tahoma"/>
          <w:spacing w:val="4"/>
          <w:w w:val="105"/>
          <w:sz w:val="18"/>
          <w:lang w:val="el-GR"/>
        </w:rPr>
        <w:t xml:space="preserve"> </w:t>
      </w:r>
      <w:r w:rsidRPr="00D0445A">
        <w:rPr>
          <w:rFonts w:ascii="Tahoma" w:hAnsi="Tahoma"/>
          <w:w w:val="105"/>
          <w:sz w:val="18"/>
          <w:lang w:val="el-GR"/>
        </w:rPr>
        <w:t>σύμφωνα</w:t>
      </w:r>
      <w:r w:rsidRPr="00D0445A">
        <w:rPr>
          <w:rFonts w:ascii="Tahoma" w:hAnsi="Tahoma"/>
          <w:spacing w:val="3"/>
          <w:w w:val="105"/>
          <w:sz w:val="18"/>
          <w:lang w:val="el-GR"/>
        </w:rPr>
        <w:t xml:space="preserve"> </w:t>
      </w:r>
      <w:r w:rsidRPr="00D0445A">
        <w:rPr>
          <w:rFonts w:ascii="Tahoma" w:hAnsi="Tahoma"/>
          <w:w w:val="105"/>
          <w:sz w:val="18"/>
          <w:lang w:val="el-GR"/>
        </w:rPr>
        <w:t>με</w:t>
      </w:r>
      <w:r w:rsidRPr="00D0445A">
        <w:rPr>
          <w:rFonts w:ascii="Tahoma" w:hAnsi="Tahoma"/>
          <w:spacing w:val="6"/>
          <w:w w:val="105"/>
          <w:sz w:val="18"/>
          <w:lang w:val="el-GR"/>
        </w:rPr>
        <w:t xml:space="preserve"> </w:t>
      </w:r>
      <w:r w:rsidRPr="00D0445A">
        <w:rPr>
          <w:rFonts w:ascii="Tahoma" w:hAnsi="Tahoma"/>
          <w:w w:val="105"/>
          <w:sz w:val="18"/>
          <w:lang w:val="el-GR"/>
        </w:rPr>
        <w:t>τις</w:t>
      </w:r>
      <w:r w:rsidRPr="00D0445A">
        <w:rPr>
          <w:rFonts w:ascii="Tahoma" w:hAnsi="Tahoma"/>
          <w:spacing w:val="1"/>
          <w:w w:val="105"/>
          <w:sz w:val="18"/>
          <w:lang w:val="el-GR"/>
        </w:rPr>
        <w:t xml:space="preserve"> </w:t>
      </w:r>
      <w:r w:rsidRPr="00D0445A">
        <w:rPr>
          <w:rFonts w:ascii="Tahoma" w:hAnsi="Tahoma"/>
          <w:w w:val="105"/>
          <w:sz w:val="18"/>
          <w:lang w:val="el-GR"/>
        </w:rPr>
        <w:t>απαιτήσεις</w:t>
      </w:r>
      <w:r w:rsidRPr="00D0445A">
        <w:rPr>
          <w:rFonts w:ascii="Tahoma" w:hAnsi="Tahoma"/>
          <w:spacing w:val="5"/>
          <w:w w:val="105"/>
          <w:sz w:val="18"/>
          <w:lang w:val="el-GR"/>
        </w:rPr>
        <w:t xml:space="preserve"> </w:t>
      </w:r>
      <w:r w:rsidRPr="00D0445A">
        <w:rPr>
          <w:rFonts w:ascii="Tahoma" w:hAnsi="Tahoma"/>
          <w:spacing w:val="-1"/>
          <w:w w:val="105"/>
          <w:sz w:val="18"/>
          <w:lang w:val="el-GR"/>
        </w:rPr>
        <w:t>της</w:t>
      </w:r>
      <w:r w:rsidRPr="00D0445A">
        <w:rPr>
          <w:rFonts w:ascii="Tahoma" w:hAnsi="Tahoma"/>
          <w:spacing w:val="6"/>
          <w:w w:val="105"/>
          <w:sz w:val="18"/>
          <w:lang w:val="el-GR"/>
        </w:rPr>
        <w:t xml:space="preserve"> </w:t>
      </w:r>
      <w:r w:rsidRPr="00D0445A">
        <w:rPr>
          <w:rFonts w:ascii="Tahoma" w:hAnsi="Tahoma"/>
          <w:w w:val="105"/>
          <w:sz w:val="18"/>
          <w:lang w:val="el-GR"/>
        </w:rPr>
        <w:t>Αναθέτουσας</w:t>
      </w:r>
      <w:r w:rsidRPr="00D0445A">
        <w:rPr>
          <w:rFonts w:ascii="Tahoma" w:hAnsi="Tahoma"/>
          <w:spacing w:val="5"/>
          <w:w w:val="105"/>
          <w:sz w:val="18"/>
          <w:lang w:val="el-GR"/>
        </w:rPr>
        <w:t xml:space="preserve"> </w:t>
      </w:r>
      <w:r w:rsidRPr="00D0445A">
        <w:rPr>
          <w:rFonts w:ascii="Tahoma" w:hAnsi="Tahoma"/>
          <w:spacing w:val="-1"/>
          <w:w w:val="105"/>
          <w:sz w:val="18"/>
          <w:lang w:val="el-GR"/>
        </w:rPr>
        <w:t>Αρχής</w:t>
      </w:r>
      <w:r w:rsidRPr="00D0445A">
        <w:rPr>
          <w:rFonts w:ascii="Tahoma" w:hAnsi="Tahoma"/>
          <w:spacing w:val="7"/>
          <w:w w:val="105"/>
          <w:sz w:val="18"/>
          <w:lang w:val="el-GR"/>
        </w:rPr>
        <w:t xml:space="preserve"> </w:t>
      </w:r>
      <w:r w:rsidRPr="00D0445A">
        <w:rPr>
          <w:rFonts w:ascii="Tahoma" w:hAnsi="Tahoma"/>
          <w:w w:val="105"/>
          <w:sz w:val="18"/>
          <w:lang w:val="el-GR"/>
        </w:rPr>
        <w:t>και</w:t>
      </w:r>
      <w:r w:rsidRPr="00D0445A">
        <w:rPr>
          <w:rFonts w:ascii="Tahoma" w:hAnsi="Tahoma"/>
          <w:spacing w:val="8"/>
          <w:w w:val="105"/>
          <w:sz w:val="18"/>
          <w:lang w:val="el-GR"/>
        </w:rPr>
        <w:t xml:space="preserve"> </w:t>
      </w:r>
      <w:r w:rsidRPr="00D0445A">
        <w:rPr>
          <w:rFonts w:ascii="Tahoma" w:hAnsi="Tahoma"/>
          <w:w w:val="105"/>
          <w:sz w:val="18"/>
          <w:lang w:val="el-GR"/>
        </w:rPr>
        <w:t>του</w:t>
      </w:r>
      <w:r w:rsidRPr="00D0445A">
        <w:rPr>
          <w:rFonts w:ascii="Tahoma" w:hAnsi="Tahoma"/>
          <w:spacing w:val="30"/>
          <w:w w:val="103"/>
          <w:sz w:val="18"/>
          <w:lang w:val="el-GR"/>
        </w:rPr>
        <w:t xml:space="preserve"> </w:t>
      </w:r>
      <w:r w:rsidRPr="00D0445A">
        <w:rPr>
          <w:rFonts w:ascii="Tahoma" w:hAnsi="Tahoma"/>
          <w:spacing w:val="-1"/>
          <w:w w:val="105"/>
          <w:sz w:val="18"/>
          <w:lang w:val="el-GR"/>
        </w:rPr>
        <w:t>Κυρίου</w:t>
      </w:r>
      <w:r w:rsidRPr="00D0445A">
        <w:rPr>
          <w:rFonts w:ascii="Tahoma" w:hAnsi="Tahoma"/>
          <w:spacing w:val="-12"/>
          <w:w w:val="105"/>
          <w:sz w:val="18"/>
          <w:lang w:val="el-GR"/>
        </w:rPr>
        <w:t xml:space="preserve"> </w:t>
      </w:r>
      <w:r w:rsidRPr="00D0445A">
        <w:rPr>
          <w:rFonts w:ascii="Tahoma" w:hAnsi="Tahoma"/>
          <w:w w:val="105"/>
          <w:sz w:val="18"/>
          <w:lang w:val="el-GR"/>
        </w:rPr>
        <w:t>του</w:t>
      </w:r>
      <w:r w:rsidRPr="00D0445A">
        <w:rPr>
          <w:rFonts w:ascii="Tahoma" w:hAnsi="Tahoma"/>
          <w:spacing w:val="-11"/>
          <w:w w:val="105"/>
          <w:sz w:val="18"/>
          <w:lang w:val="el-GR"/>
        </w:rPr>
        <w:t xml:space="preserve"> </w:t>
      </w:r>
      <w:r w:rsidRPr="00D0445A">
        <w:rPr>
          <w:rFonts w:ascii="Tahoma" w:hAnsi="Tahoma"/>
          <w:spacing w:val="-1"/>
          <w:w w:val="105"/>
          <w:sz w:val="18"/>
          <w:lang w:val="el-GR"/>
        </w:rPr>
        <w:t>έργου.</w:t>
      </w:r>
    </w:p>
    <w:p w:rsidR="000C253F" w:rsidRPr="00D0445A" w:rsidRDefault="000C253F">
      <w:pPr>
        <w:spacing w:before="8"/>
        <w:rPr>
          <w:rFonts w:ascii="Tahoma" w:eastAsia="Tahoma" w:hAnsi="Tahoma" w:cs="Tahoma"/>
          <w:sz w:val="15"/>
          <w:szCs w:val="15"/>
          <w:lang w:val="el-GR"/>
        </w:rPr>
      </w:pPr>
    </w:p>
    <w:p w:rsidR="000C253F" w:rsidRDefault="00D0445A">
      <w:pPr>
        <w:ind w:left="124"/>
        <w:rPr>
          <w:rFonts w:ascii="Tahoma" w:eastAsia="Tahoma" w:hAnsi="Tahoma" w:cs="Tahoma"/>
          <w:sz w:val="18"/>
          <w:szCs w:val="18"/>
        </w:rPr>
      </w:pPr>
      <w:r>
        <w:rPr>
          <w:rFonts w:ascii="Tahoma" w:hAnsi="Tahoma"/>
          <w:spacing w:val="-1"/>
          <w:w w:val="105"/>
          <w:sz w:val="18"/>
        </w:rPr>
        <w:t>Παραδοτέα</w:t>
      </w:r>
      <w:r>
        <w:rPr>
          <w:rFonts w:ascii="Tahoma" w:hAnsi="Tahoma"/>
          <w:spacing w:val="-28"/>
          <w:w w:val="105"/>
          <w:sz w:val="18"/>
        </w:rPr>
        <w:t xml:space="preserve"> </w:t>
      </w:r>
      <w:r>
        <w:rPr>
          <w:rFonts w:ascii="Tahoma" w:hAnsi="Tahoma"/>
          <w:spacing w:val="-1"/>
          <w:w w:val="105"/>
          <w:sz w:val="18"/>
        </w:rPr>
        <w:t>Φάσης:</w:t>
      </w:r>
    </w:p>
    <w:p w:rsidR="000C253F" w:rsidRDefault="000C253F">
      <w:pPr>
        <w:spacing w:before="1"/>
        <w:rPr>
          <w:rFonts w:ascii="Tahoma" w:eastAsia="Tahoma" w:hAnsi="Tahoma" w:cs="Tahoma"/>
          <w:sz w:val="19"/>
          <w:szCs w:val="19"/>
        </w:rPr>
      </w:pPr>
    </w:p>
    <w:p w:rsidR="000C253F" w:rsidRDefault="00D0445A">
      <w:pPr>
        <w:numPr>
          <w:ilvl w:val="0"/>
          <w:numId w:val="36"/>
        </w:numPr>
        <w:tabs>
          <w:tab w:val="left" w:pos="801"/>
        </w:tabs>
        <w:ind w:hanging="338"/>
        <w:rPr>
          <w:rFonts w:ascii="Tahoma" w:eastAsia="Tahoma" w:hAnsi="Tahoma" w:cs="Tahoma"/>
          <w:sz w:val="18"/>
          <w:szCs w:val="18"/>
        </w:rPr>
      </w:pPr>
      <w:r>
        <w:rPr>
          <w:rFonts w:ascii="Tahoma" w:hAnsi="Tahoma"/>
          <w:spacing w:val="-1"/>
          <w:w w:val="105"/>
          <w:sz w:val="18"/>
        </w:rPr>
        <w:t>Π1.1</w:t>
      </w:r>
      <w:r>
        <w:rPr>
          <w:rFonts w:ascii="Tahoma" w:hAnsi="Tahoma"/>
          <w:spacing w:val="-13"/>
          <w:w w:val="105"/>
          <w:sz w:val="18"/>
        </w:rPr>
        <w:t xml:space="preserve"> </w:t>
      </w:r>
      <w:r>
        <w:rPr>
          <w:rFonts w:ascii="Tahoma" w:hAnsi="Tahoma"/>
          <w:w w:val="105"/>
          <w:sz w:val="18"/>
        </w:rPr>
        <w:t>-</w:t>
      </w:r>
      <w:r>
        <w:rPr>
          <w:rFonts w:ascii="Tahoma" w:hAnsi="Tahoma"/>
          <w:spacing w:val="-16"/>
          <w:w w:val="105"/>
          <w:sz w:val="18"/>
        </w:rPr>
        <w:t xml:space="preserve"> </w:t>
      </w:r>
      <w:r>
        <w:rPr>
          <w:rFonts w:ascii="Tahoma" w:hAnsi="Tahoma"/>
          <w:w w:val="105"/>
          <w:sz w:val="18"/>
        </w:rPr>
        <w:t>Πηγαίος</w:t>
      </w:r>
      <w:r>
        <w:rPr>
          <w:rFonts w:ascii="Tahoma" w:hAnsi="Tahoma"/>
          <w:spacing w:val="-14"/>
          <w:w w:val="105"/>
          <w:sz w:val="18"/>
        </w:rPr>
        <w:t xml:space="preserve"> </w:t>
      </w:r>
      <w:r>
        <w:rPr>
          <w:rFonts w:ascii="Tahoma" w:hAnsi="Tahoma"/>
          <w:spacing w:val="-1"/>
          <w:w w:val="105"/>
          <w:sz w:val="18"/>
        </w:rPr>
        <w:t>κώδικας</w:t>
      </w:r>
      <w:r>
        <w:rPr>
          <w:rFonts w:ascii="Tahoma" w:hAnsi="Tahoma"/>
          <w:spacing w:val="-12"/>
          <w:w w:val="105"/>
          <w:sz w:val="18"/>
        </w:rPr>
        <w:t xml:space="preserve"> </w:t>
      </w:r>
      <w:r>
        <w:rPr>
          <w:rFonts w:ascii="Tahoma" w:hAnsi="Tahoma"/>
          <w:w w:val="105"/>
          <w:sz w:val="18"/>
        </w:rPr>
        <w:t>λογισμικού</w:t>
      </w:r>
      <w:r>
        <w:rPr>
          <w:rFonts w:ascii="Tahoma" w:hAnsi="Tahoma"/>
          <w:spacing w:val="-16"/>
          <w:w w:val="105"/>
          <w:sz w:val="18"/>
        </w:rPr>
        <w:t xml:space="preserve"> </w:t>
      </w:r>
      <w:r>
        <w:rPr>
          <w:rFonts w:ascii="Tahoma" w:hAnsi="Tahoma"/>
          <w:w w:val="105"/>
          <w:sz w:val="18"/>
        </w:rPr>
        <w:t>αναδόχου</w:t>
      </w:r>
    </w:p>
    <w:p w:rsidR="00685CB1" w:rsidRPr="00685CB1" w:rsidRDefault="00685CB1" w:rsidP="00186192">
      <w:pPr>
        <w:tabs>
          <w:tab w:val="left" w:pos="801"/>
        </w:tabs>
        <w:spacing w:before="74"/>
        <w:rPr>
          <w:rFonts w:ascii="Tahoma" w:eastAsia="Tahoma" w:hAnsi="Tahoma" w:cs="Tahoma"/>
          <w:sz w:val="18"/>
          <w:szCs w:val="18"/>
          <w:lang w:val="el-GR"/>
        </w:rPr>
      </w:pPr>
    </w:p>
    <w:p w:rsidR="000C253F" w:rsidRPr="00D0445A" w:rsidRDefault="00D0445A">
      <w:pPr>
        <w:numPr>
          <w:ilvl w:val="0"/>
          <w:numId w:val="36"/>
        </w:numPr>
        <w:tabs>
          <w:tab w:val="left" w:pos="801"/>
        </w:tabs>
        <w:spacing w:before="74"/>
        <w:ind w:hanging="338"/>
        <w:rPr>
          <w:rFonts w:ascii="Tahoma" w:eastAsia="Tahoma" w:hAnsi="Tahoma" w:cs="Tahoma"/>
          <w:sz w:val="18"/>
          <w:szCs w:val="18"/>
          <w:lang w:val="el-GR"/>
        </w:rPr>
      </w:pPr>
      <w:r w:rsidRPr="00D0445A">
        <w:rPr>
          <w:rFonts w:ascii="Tahoma" w:hAnsi="Tahoma"/>
          <w:spacing w:val="-1"/>
          <w:w w:val="105"/>
          <w:sz w:val="18"/>
          <w:lang w:val="el-GR"/>
        </w:rPr>
        <w:t>Π1.</w:t>
      </w:r>
      <w:r w:rsidR="00186192">
        <w:rPr>
          <w:rFonts w:ascii="Tahoma" w:hAnsi="Tahoma"/>
          <w:spacing w:val="-1"/>
          <w:w w:val="105"/>
          <w:sz w:val="18"/>
          <w:lang w:val="el-GR"/>
        </w:rPr>
        <w:t>2</w:t>
      </w:r>
      <w:r w:rsidRPr="00D0445A">
        <w:rPr>
          <w:rFonts w:ascii="Tahoma" w:hAnsi="Tahoma"/>
          <w:spacing w:val="-15"/>
          <w:w w:val="105"/>
          <w:sz w:val="18"/>
          <w:lang w:val="el-GR"/>
        </w:rPr>
        <w:t xml:space="preserve"> </w:t>
      </w:r>
      <w:r w:rsidRPr="00D0445A">
        <w:rPr>
          <w:rFonts w:ascii="Tahoma" w:hAnsi="Tahoma"/>
          <w:w w:val="105"/>
          <w:sz w:val="18"/>
          <w:lang w:val="el-GR"/>
        </w:rPr>
        <w:t>-</w:t>
      </w:r>
      <w:r w:rsidRPr="00D0445A">
        <w:rPr>
          <w:rFonts w:ascii="Tahoma" w:hAnsi="Tahoma"/>
          <w:spacing w:val="-18"/>
          <w:w w:val="105"/>
          <w:sz w:val="18"/>
          <w:lang w:val="el-GR"/>
        </w:rPr>
        <w:t xml:space="preserve"> </w:t>
      </w:r>
      <w:r w:rsidRPr="00D0445A">
        <w:rPr>
          <w:rFonts w:ascii="Tahoma" w:hAnsi="Tahoma"/>
          <w:w w:val="105"/>
          <w:sz w:val="18"/>
          <w:lang w:val="el-GR"/>
        </w:rPr>
        <w:t>Εγκατεστημένο</w:t>
      </w:r>
      <w:r w:rsidRPr="00D0445A">
        <w:rPr>
          <w:rFonts w:ascii="Tahoma" w:hAnsi="Tahoma"/>
          <w:spacing w:val="-18"/>
          <w:w w:val="105"/>
          <w:sz w:val="18"/>
          <w:lang w:val="el-GR"/>
        </w:rPr>
        <w:t xml:space="preserve"> </w:t>
      </w:r>
      <w:r w:rsidRPr="00D0445A">
        <w:rPr>
          <w:rFonts w:ascii="Tahoma" w:hAnsi="Tahoma"/>
          <w:spacing w:val="-1"/>
          <w:w w:val="105"/>
          <w:sz w:val="18"/>
          <w:lang w:val="el-GR"/>
        </w:rPr>
        <w:t>και</w:t>
      </w:r>
      <w:r w:rsidRPr="00D0445A">
        <w:rPr>
          <w:rFonts w:ascii="Tahoma" w:hAnsi="Tahoma"/>
          <w:spacing w:val="-16"/>
          <w:w w:val="105"/>
          <w:sz w:val="18"/>
          <w:lang w:val="el-GR"/>
        </w:rPr>
        <w:t xml:space="preserve"> </w:t>
      </w:r>
      <w:r w:rsidRPr="00D0445A">
        <w:rPr>
          <w:rFonts w:ascii="Tahoma" w:hAnsi="Tahoma"/>
          <w:w w:val="105"/>
          <w:sz w:val="18"/>
          <w:lang w:val="el-GR"/>
        </w:rPr>
        <w:t>παραμετροποιημένο</w:t>
      </w:r>
      <w:r w:rsidRPr="00D0445A">
        <w:rPr>
          <w:rFonts w:ascii="Tahoma" w:hAnsi="Tahoma"/>
          <w:spacing w:val="-16"/>
          <w:w w:val="105"/>
          <w:sz w:val="18"/>
          <w:lang w:val="el-GR"/>
        </w:rPr>
        <w:t xml:space="preserve"> </w:t>
      </w:r>
      <w:r w:rsidRPr="00D0445A">
        <w:rPr>
          <w:rFonts w:ascii="Tahoma" w:hAnsi="Tahoma"/>
          <w:w w:val="105"/>
          <w:sz w:val="18"/>
          <w:lang w:val="el-GR"/>
        </w:rPr>
        <w:t>λογισμικό</w:t>
      </w:r>
      <w:r w:rsidRPr="00D0445A">
        <w:rPr>
          <w:rFonts w:ascii="Tahoma" w:hAnsi="Tahoma"/>
          <w:spacing w:val="-15"/>
          <w:w w:val="105"/>
          <w:sz w:val="18"/>
          <w:lang w:val="el-GR"/>
        </w:rPr>
        <w:t xml:space="preserve"> </w:t>
      </w:r>
      <w:r w:rsidRPr="00D0445A">
        <w:rPr>
          <w:rFonts w:ascii="Tahoma" w:hAnsi="Tahoma"/>
          <w:w w:val="105"/>
          <w:sz w:val="18"/>
          <w:lang w:val="el-GR"/>
        </w:rPr>
        <w:t>αναδόχου</w:t>
      </w:r>
      <w:r w:rsidRPr="00D0445A">
        <w:rPr>
          <w:rFonts w:ascii="Tahoma" w:hAnsi="Tahoma"/>
          <w:spacing w:val="-16"/>
          <w:w w:val="105"/>
          <w:sz w:val="18"/>
          <w:lang w:val="el-GR"/>
        </w:rPr>
        <w:t xml:space="preserve"> </w:t>
      </w:r>
      <w:r w:rsidRPr="00D0445A">
        <w:rPr>
          <w:rFonts w:ascii="Tahoma" w:hAnsi="Tahoma"/>
          <w:w w:val="105"/>
          <w:sz w:val="18"/>
          <w:lang w:val="el-GR"/>
        </w:rPr>
        <w:t>σε</w:t>
      </w:r>
      <w:r w:rsidRPr="00D0445A">
        <w:rPr>
          <w:rFonts w:ascii="Tahoma" w:hAnsi="Tahoma"/>
          <w:spacing w:val="-16"/>
          <w:w w:val="105"/>
          <w:sz w:val="18"/>
          <w:lang w:val="el-GR"/>
        </w:rPr>
        <w:t xml:space="preserve"> </w:t>
      </w:r>
      <w:r w:rsidRPr="00D0445A">
        <w:rPr>
          <w:rFonts w:ascii="Tahoma" w:hAnsi="Tahoma"/>
          <w:w w:val="105"/>
          <w:sz w:val="18"/>
          <w:lang w:val="el-GR"/>
        </w:rPr>
        <w:t>λειτουργική</w:t>
      </w:r>
      <w:r w:rsidRPr="00D0445A">
        <w:rPr>
          <w:rFonts w:ascii="Tahoma" w:hAnsi="Tahoma"/>
          <w:spacing w:val="-14"/>
          <w:w w:val="105"/>
          <w:sz w:val="18"/>
          <w:lang w:val="el-GR"/>
        </w:rPr>
        <w:t xml:space="preserve"> </w:t>
      </w:r>
      <w:r w:rsidRPr="00D0445A">
        <w:rPr>
          <w:rFonts w:ascii="Tahoma" w:hAnsi="Tahoma"/>
          <w:spacing w:val="-1"/>
          <w:w w:val="105"/>
          <w:sz w:val="18"/>
          <w:lang w:val="el-GR"/>
        </w:rPr>
        <w:t>ετοιμότητα</w:t>
      </w:r>
    </w:p>
    <w:p w:rsidR="000C253F" w:rsidRPr="00D0445A" w:rsidRDefault="000C253F">
      <w:pPr>
        <w:spacing w:before="1"/>
        <w:rPr>
          <w:rFonts w:ascii="Tahoma" w:eastAsia="Tahoma" w:hAnsi="Tahoma" w:cs="Tahoma"/>
          <w:sz w:val="19"/>
          <w:szCs w:val="19"/>
          <w:lang w:val="el-GR"/>
        </w:rPr>
      </w:pPr>
    </w:p>
    <w:p w:rsidR="000C253F" w:rsidRPr="00377B37" w:rsidRDefault="00D0445A">
      <w:pPr>
        <w:numPr>
          <w:ilvl w:val="0"/>
          <w:numId w:val="36"/>
        </w:numPr>
        <w:tabs>
          <w:tab w:val="left" w:pos="801"/>
        </w:tabs>
        <w:spacing w:line="285" w:lineRule="auto"/>
        <w:ind w:right="116" w:hanging="338"/>
        <w:rPr>
          <w:rFonts w:ascii="Tahoma" w:eastAsia="Tahoma" w:hAnsi="Tahoma" w:cs="Tahoma"/>
          <w:sz w:val="18"/>
          <w:szCs w:val="18"/>
          <w:lang w:val="el-GR"/>
        </w:rPr>
      </w:pPr>
      <w:r w:rsidRPr="00D0445A">
        <w:rPr>
          <w:rFonts w:ascii="Tahoma" w:hAnsi="Tahoma"/>
          <w:spacing w:val="-1"/>
          <w:w w:val="105"/>
          <w:sz w:val="18"/>
          <w:lang w:val="el-GR"/>
        </w:rPr>
        <w:t>Π1.</w:t>
      </w:r>
      <w:r w:rsidR="00186192">
        <w:rPr>
          <w:rFonts w:ascii="Tahoma" w:hAnsi="Tahoma"/>
          <w:spacing w:val="-1"/>
          <w:w w:val="105"/>
          <w:sz w:val="18"/>
          <w:lang w:val="el-GR"/>
        </w:rPr>
        <w:t>3</w:t>
      </w:r>
      <w:r w:rsidRPr="00D0445A">
        <w:rPr>
          <w:rFonts w:ascii="Tahoma" w:hAnsi="Tahoma"/>
          <w:w w:val="105"/>
          <w:sz w:val="18"/>
          <w:lang w:val="el-GR"/>
        </w:rPr>
        <w:t xml:space="preserve"> </w:t>
      </w:r>
      <w:r w:rsidRPr="00D0445A">
        <w:rPr>
          <w:rFonts w:ascii="Tahoma" w:hAnsi="Tahoma"/>
          <w:spacing w:val="30"/>
          <w:w w:val="105"/>
          <w:sz w:val="18"/>
          <w:lang w:val="el-GR"/>
        </w:rPr>
        <w:t xml:space="preserve"> </w:t>
      </w:r>
      <w:r w:rsidRPr="00D0445A">
        <w:rPr>
          <w:rFonts w:ascii="Tahoma" w:hAnsi="Tahoma"/>
          <w:w w:val="105"/>
          <w:sz w:val="18"/>
          <w:lang w:val="el-GR"/>
        </w:rPr>
        <w:t xml:space="preserve">- </w:t>
      </w:r>
      <w:r w:rsidRPr="00D0445A">
        <w:rPr>
          <w:rFonts w:ascii="Tahoma" w:hAnsi="Tahoma"/>
          <w:spacing w:val="29"/>
          <w:w w:val="105"/>
          <w:sz w:val="18"/>
          <w:lang w:val="el-GR"/>
        </w:rPr>
        <w:t xml:space="preserve"> </w:t>
      </w:r>
      <w:r w:rsidRPr="00D0445A">
        <w:rPr>
          <w:rFonts w:ascii="Tahoma" w:hAnsi="Tahoma"/>
          <w:spacing w:val="-1"/>
          <w:w w:val="105"/>
          <w:sz w:val="18"/>
          <w:lang w:val="el-GR"/>
        </w:rPr>
        <w:t>Σειρά</w:t>
      </w:r>
      <w:r w:rsidRPr="00D0445A">
        <w:rPr>
          <w:rFonts w:ascii="Tahoma" w:hAnsi="Tahoma"/>
          <w:w w:val="105"/>
          <w:sz w:val="18"/>
          <w:lang w:val="el-GR"/>
        </w:rPr>
        <w:t xml:space="preserve"> </w:t>
      </w:r>
      <w:r w:rsidRPr="00D0445A">
        <w:rPr>
          <w:rFonts w:ascii="Tahoma" w:hAnsi="Tahoma"/>
          <w:spacing w:val="29"/>
          <w:w w:val="105"/>
          <w:sz w:val="18"/>
          <w:lang w:val="el-GR"/>
        </w:rPr>
        <w:t xml:space="preserve"> </w:t>
      </w:r>
      <w:r w:rsidRPr="00D0445A">
        <w:rPr>
          <w:rFonts w:ascii="Tahoma" w:hAnsi="Tahoma"/>
          <w:w w:val="105"/>
          <w:sz w:val="18"/>
          <w:lang w:val="el-GR"/>
        </w:rPr>
        <w:t xml:space="preserve">Εγχειριδίων </w:t>
      </w:r>
      <w:r w:rsidRPr="00D0445A">
        <w:rPr>
          <w:rFonts w:ascii="Tahoma" w:hAnsi="Tahoma"/>
          <w:spacing w:val="30"/>
          <w:w w:val="105"/>
          <w:sz w:val="18"/>
          <w:lang w:val="el-GR"/>
        </w:rPr>
        <w:t xml:space="preserve"> </w:t>
      </w:r>
      <w:r w:rsidRPr="00D0445A">
        <w:rPr>
          <w:rFonts w:ascii="Tahoma" w:hAnsi="Tahoma"/>
          <w:w w:val="105"/>
          <w:sz w:val="18"/>
          <w:lang w:val="el-GR"/>
        </w:rPr>
        <w:t xml:space="preserve">Τεκμηρίωσης </w:t>
      </w:r>
      <w:r w:rsidRPr="00D0445A">
        <w:rPr>
          <w:rFonts w:ascii="Tahoma" w:hAnsi="Tahoma"/>
          <w:spacing w:val="30"/>
          <w:w w:val="105"/>
          <w:sz w:val="18"/>
          <w:lang w:val="el-GR"/>
        </w:rPr>
        <w:t xml:space="preserve"> </w:t>
      </w:r>
      <w:r w:rsidRPr="00D0445A">
        <w:rPr>
          <w:rFonts w:ascii="Tahoma" w:hAnsi="Tahoma"/>
          <w:w w:val="105"/>
          <w:sz w:val="18"/>
          <w:lang w:val="el-GR"/>
        </w:rPr>
        <w:t xml:space="preserve">διαδικασίας </w:t>
      </w:r>
      <w:r w:rsidRPr="00D0445A">
        <w:rPr>
          <w:rFonts w:ascii="Tahoma" w:hAnsi="Tahoma"/>
          <w:spacing w:val="31"/>
          <w:w w:val="105"/>
          <w:sz w:val="18"/>
          <w:lang w:val="el-GR"/>
        </w:rPr>
        <w:t xml:space="preserve"> </w:t>
      </w:r>
      <w:r w:rsidRPr="00D0445A">
        <w:rPr>
          <w:rFonts w:ascii="Tahoma" w:hAnsi="Tahoma"/>
          <w:spacing w:val="-1"/>
          <w:w w:val="105"/>
          <w:sz w:val="18"/>
          <w:lang w:val="el-GR"/>
        </w:rPr>
        <w:t>εγκατάστασης</w:t>
      </w:r>
      <w:r w:rsidRPr="00D0445A">
        <w:rPr>
          <w:rFonts w:ascii="Tahoma" w:hAnsi="Tahoma"/>
          <w:w w:val="105"/>
          <w:sz w:val="18"/>
          <w:lang w:val="el-GR"/>
        </w:rPr>
        <w:t xml:space="preserve"> </w:t>
      </w:r>
      <w:r w:rsidRPr="00D0445A">
        <w:rPr>
          <w:rFonts w:ascii="Tahoma" w:hAnsi="Tahoma"/>
          <w:spacing w:val="31"/>
          <w:w w:val="105"/>
          <w:sz w:val="18"/>
          <w:lang w:val="el-GR"/>
        </w:rPr>
        <w:t xml:space="preserve"> </w:t>
      </w:r>
      <w:r w:rsidRPr="00D0445A">
        <w:rPr>
          <w:rFonts w:ascii="Tahoma" w:hAnsi="Tahoma"/>
          <w:w w:val="105"/>
          <w:sz w:val="18"/>
          <w:lang w:val="el-GR"/>
        </w:rPr>
        <w:t xml:space="preserve">τόσο </w:t>
      </w:r>
      <w:r w:rsidRPr="00D0445A">
        <w:rPr>
          <w:rFonts w:ascii="Tahoma" w:hAnsi="Tahoma"/>
          <w:spacing w:val="30"/>
          <w:w w:val="105"/>
          <w:sz w:val="18"/>
          <w:lang w:val="el-GR"/>
        </w:rPr>
        <w:t xml:space="preserve"> </w:t>
      </w:r>
      <w:r w:rsidRPr="00D0445A">
        <w:rPr>
          <w:rFonts w:ascii="Tahoma" w:hAnsi="Tahoma"/>
          <w:spacing w:val="-1"/>
          <w:w w:val="105"/>
          <w:sz w:val="18"/>
          <w:lang w:val="el-GR"/>
        </w:rPr>
        <w:t>για</w:t>
      </w:r>
      <w:r w:rsidRPr="00D0445A">
        <w:rPr>
          <w:rFonts w:ascii="Tahoma" w:hAnsi="Tahoma"/>
          <w:w w:val="105"/>
          <w:sz w:val="18"/>
          <w:lang w:val="el-GR"/>
        </w:rPr>
        <w:t xml:space="preserve"> </w:t>
      </w:r>
      <w:r w:rsidRPr="00D0445A">
        <w:rPr>
          <w:rFonts w:ascii="Tahoma" w:hAnsi="Tahoma"/>
          <w:spacing w:val="31"/>
          <w:w w:val="105"/>
          <w:sz w:val="18"/>
          <w:lang w:val="el-GR"/>
        </w:rPr>
        <w:t xml:space="preserve"> </w:t>
      </w:r>
      <w:r w:rsidRPr="00D0445A">
        <w:rPr>
          <w:rFonts w:ascii="Tahoma" w:hAnsi="Tahoma"/>
          <w:spacing w:val="-1"/>
          <w:w w:val="105"/>
          <w:sz w:val="18"/>
          <w:lang w:val="el-GR"/>
        </w:rPr>
        <w:t>το</w:t>
      </w:r>
      <w:r w:rsidRPr="00D0445A">
        <w:rPr>
          <w:rFonts w:ascii="Tahoma" w:hAnsi="Tahoma"/>
          <w:w w:val="105"/>
          <w:sz w:val="18"/>
          <w:lang w:val="el-GR"/>
        </w:rPr>
        <w:t xml:space="preserve"> </w:t>
      </w:r>
      <w:r w:rsidRPr="00D0445A">
        <w:rPr>
          <w:rFonts w:ascii="Tahoma" w:hAnsi="Tahoma"/>
          <w:spacing w:val="29"/>
          <w:w w:val="105"/>
          <w:sz w:val="18"/>
          <w:lang w:val="el-GR"/>
        </w:rPr>
        <w:t xml:space="preserve"> </w:t>
      </w:r>
      <w:r w:rsidRPr="00D0445A">
        <w:rPr>
          <w:rFonts w:ascii="Tahoma" w:hAnsi="Tahoma"/>
          <w:w w:val="105"/>
          <w:sz w:val="18"/>
          <w:lang w:val="el-GR"/>
        </w:rPr>
        <w:t>περιβάλλον</w:t>
      </w:r>
      <w:r w:rsidRPr="00D0445A">
        <w:rPr>
          <w:rFonts w:ascii="Tahoma" w:hAnsi="Tahoma"/>
          <w:spacing w:val="50"/>
          <w:w w:val="103"/>
          <w:sz w:val="18"/>
          <w:lang w:val="el-GR"/>
        </w:rPr>
        <w:t xml:space="preserve"> </w:t>
      </w:r>
      <w:r w:rsidRPr="00D0445A">
        <w:rPr>
          <w:rFonts w:ascii="Tahoma" w:hAnsi="Tahoma"/>
          <w:spacing w:val="-1"/>
          <w:w w:val="105"/>
          <w:sz w:val="18"/>
          <w:lang w:val="el-GR"/>
        </w:rPr>
        <w:t>εγκατάστασης</w:t>
      </w:r>
      <w:r w:rsidRPr="00D0445A">
        <w:rPr>
          <w:rFonts w:ascii="Tahoma" w:hAnsi="Tahoma"/>
          <w:spacing w:val="-13"/>
          <w:w w:val="105"/>
          <w:sz w:val="18"/>
          <w:lang w:val="el-GR"/>
        </w:rPr>
        <w:t xml:space="preserve"> </w:t>
      </w:r>
      <w:r w:rsidRPr="00D0445A">
        <w:rPr>
          <w:rFonts w:ascii="Tahoma" w:hAnsi="Tahoma"/>
          <w:spacing w:val="1"/>
          <w:w w:val="105"/>
          <w:sz w:val="18"/>
          <w:lang w:val="el-GR"/>
        </w:rPr>
        <w:t>όσο</w:t>
      </w:r>
      <w:r w:rsidRPr="00D0445A">
        <w:rPr>
          <w:rFonts w:ascii="Tahoma" w:hAnsi="Tahoma"/>
          <w:spacing w:val="-15"/>
          <w:w w:val="105"/>
          <w:sz w:val="18"/>
          <w:lang w:val="el-GR"/>
        </w:rPr>
        <w:t xml:space="preserve"> </w:t>
      </w:r>
      <w:r w:rsidRPr="00D0445A">
        <w:rPr>
          <w:rFonts w:ascii="Tahoma" w:hAnsi="Tahoma"/>
          <w:w w:val="105"/>
          <w:sz w:val="18"/>
          <w:lang w:val="el-GR"/>
        </w:rPr>
        <w:t>και</w:t>
      </w:r>
      <w:r w:rsidRPr="00D0445A">
        <w:rPr>
          <w:rFonts w:ascii="Tahoma" w:hAnsi="Tahoma"/>
          <w:spacing w:val="-13"/>
          <w:w w:val="105"/>
          <w:sz w:val="18"/>
          <w:lang w:val="el-GR"/>
        </w:rPr>
        <w:t xml:space="preserve"> </w:t>
      </w:r>
      <w:r w:rsidRPr="00D0445A">
        <w:rPr>
          <w:rFonts w:ascii="Tahoma" w:hAnsi="Tahoma"/>
          <w:w w:val="105"/>
          <w:sz w:val="18"/>
          <w:lang w:val="el-GR"/>
        </w:rPr>
        <w:t>για</w:t>
      </w:r>
      <w:r w:rsidRPr="00D0445A">
        <w:rPr>
          <w:rFonts w:ascii="Tahoma" w:hAnsi="Tahoma"/>
          <w:spacing w:val="-13"/>
          <w:w w:val="105"/>
          <w:sz w:val="18"/>
          <w:lang w:val="el-GR"/>
        </w:rPr>
        <w:t xml:space="preserve"> </w:t>
      </w:r>
      <w:r w:rsidRPr="00D0445A">
        <w:rPr>
          <w:rFonts w:ascii="Tahoma" w:hAnsi="Tahoma"/>
          <w:w w:val="105"/>
          <w:sz w:val="18"/>
          <w:lang w:val="el-GR"/>
        </w:rPr>
        <w:t>το</w:t>
      </w:r>
      <w:r w:rsidRPr="00D0445A">
        <w:rPr>
          <w:rFonts w:ascii="Tahoma" w:hAnsi="Tahoma"/>
          <w:spacing w:val="-12"/>
          <w:w w:val="105"/>
          <w:sz w:val="18"/>
          <w:lang w:val="el-GR"/>
        </w:rPr>
        <w:t xml:space="preserve"> </w:t>
      </w:r>
      <w:r w:rsidRPr="00D0445A">
        <w:rPr>
          <w:rFonts w:ascii="Tahoma" w:hAnsi="Tahoma"/>
          <w:w w:val="105"/>
          <w:sz w:val="18"/>
          <w:lang w:val="el-GR"/>
        </w:rPr>
        <w:t>λογισμικό</w:t>
      </w:r>
      <w:r w:rsidRPr="00D0445A">
        <w:rPr>
          <w:rFonts w:ascii="Tahoma" w:hAnsi="Tahoma"/>
          <w:spacing w:val="-14"/>
          <w:w w:val="105"/>
          <w:sz w:val="18"/>
          <w:lang w:val="el-GR"/>
        </w:rPr>
        <w:t xml:space="preserve"> </w:t>
      </w:r>
      <w:r w:rsidRPr="00D0445A">
        <w:rPr>
          <w:rFonts w:ascii="Tahoma" w:hAnsi="Tahoma"/>
          <w:w w:val="105"/>
          <w:sz w:val="18"/>
          <w:lang w:val="el-GR"/>
        </w:rPr>
        <w:t>αναδόχου</w:t>
      </w:r>
      <w:r w:rsidR="002D4DB2">
        <w:rPr>
          <w:rFonts w:ascii="Tahoma" w:hAnsi="Tahoma"/>
          <w:w w:val="105"/>
          <w:sz w:val="18"/>
          <w:lang w:val="el-GR"/>
        </w:rPr>
        <w:t xml:space="preserve"> </w:t>
      </w:r>
    </w:p>
    <w:p w:rsidR="00377B37" w:rsidRDefault="00377B37" w:rsidP="00377B37">
      <w:pPr>
        <w:pStyle w:val="a5"/>
        <w:rPr>
          <w:rFonts w:ascii="Tahoma" w:eastAsia="Tahoma" w:hAnsi="Tahoma" w:cs="Tahoma"/>
          <w:sz w:val="18"/>
          <w:szCs w:val="18"/>
          <w:lang w:val="el-GR"/>
        </w:rPr>
      </w:pPr>
    </w:p>
    <w:p w:rsidR="00377B37" w:rsidRPr="00D0445A" w:rsidRDefault="00377B37">
      <w:pPr>
        <w:numPr>
          <w:ilvl w:val="0"/>
          <w:numId w:val="36"/>
        </w:numPr>
        <w:tabs>
          <w:tab w:val="left" w:pos="801"/>
        </w:tabs>
        <w:spacing w:line="285" w:lineRule="auto"/>
        <w:ind w:right="116" w:hanging="338"/>
        <w:rPr>
          <w:rFonts w:ascii="Tahoma" w:eastAsia="Tahoma" w:hAnsi="Tahoma" w:cs="Tahoma"/>
          <w:sz w:val="18"/>
          <w:szCs w:val="18"/>
          <w:lang w:val="el-GR"/>
        </w:rPr>
      </w:pPr>
      <w:r>
        <w:rPr>
          <w:rFonts w:ascii="Tahoma" w:eastAsia="Tahoma" w:hAnsi="Tahoma" w:cs="Tahoma"/>
          <w:sz w:val="18"/>
          <w:szCs w:val="18"/>
          <w:lang w:val="el-GR"/>
        </w:rPr>
        <w:t xml:space="preserve">Π.1.4   - Άδειες Βάσης Δεδομένων και </w:t>
      </w:r>
      <w:r>
        <w:rPr>
          <w:rFonts w:ascii="Tahoma" w:eastAsia="Tahoma" w:hAnsi="Tahoma" w:cs="Tahoma"/>
          <w:sz w:val="18"/>
          <w:szCs w:val="18"/>
        </w:rPr>
        <w:t>Web</w:t>
      </w:r>
      <w:r w:rsidR="00802187" w:rsidRPr="00802187">
        <w:rPr>
          <w:rFonts w:ascii="Tahoma" w:eastAsia="Tahoma" w:hAnsi="Tahoma" w:cs="Tahoma"/>
          <w:sz w:val="18"/>
          <w:szCs w:val="18"/>
          <w:lang w:val="el-GR"/>
        </w:rPr>
        <w:t>-</w:t>
      </w:r>
      <w:r>
        <w:rPr>
          <w:rFonts w:ascii="Tahoma" w:eastAsia="Tahoma" w:hAnsi="Tahoma" w:cs="Tahoma"/>
          <w:sz w:val="18"/>
          <w:szCs w:val="18"/>
        </w:rPr>
        <w:t>Application</w:t>
      </w:r>
      <w:r w:rsidRPr="00377B37">
        <w:rPr>
          <w:rFonts w:ascii="Tahoma" w:eastAsia="Tahoma" w:hAnsi="Tahoma" w:cs="Tahoma"/>
          <w:sz w:val="18"/>
          <w:szCs w:val="18"/>
          <w:lang w:val="el-GR"/>
        </w:rPr>
        <w:t xml:space="preserve"> </w:t>
      </w:r>
      <w:r>
        <w:rPr>
          <w:rFonts w:ascii="Tahoma" w:eastAsia="Tahoma" w:hAnsi="Tahoma" w:cs="Tahoma"/>
          <w:sz w:val="18"/>
          <w:szCs w:val="18"/>
        </w:rPr>
        <w:t>Server</w:t>
      </w:r>
    </w:p>
    <w:p w:rsidR="000C253F" w:rsidRPr="00D0445A" w:rsidRDefault="000C253F">
      <w:pPr>
        <w:rPr>
          <w:rFonts w:ascii="Tahoma" w:eastAsia="Tahoma" w:hAnsi="Tahoma" w:cs="Tahoma"/>
          <w:sz w:val="18"/>
          <w:szCs w:val="18"/>
          <w:lang w:val="el-GR"/>
        </w:rPr>
      </w:pPr>
    </w:p>
    <w:p w:rsidR="000C253F" w:rsidRPr="00D0445A" w:rsidRDefault="000C253F">
      <w:pPr>
        <w:rPr>
          <w:rFonts w:ascii="Tahoma" w:eastAsia="Tahoma" w:hAnsi="Tahoma" w:cs="Tahoma"/>
          <w:sz w:val="18"/>
          <w:szCs w:val="18"/>
          <w:lang w:val="el-GR"/>
        </w:rPr>
      </w:pPr>
    </w:p>
    <w:p w:rsidR="000C253F" w:rsidRPr="00D0445A" w:rsidRDefault="000C253F">
      <w:pPr>
        <w:spacing w:before="11"/>
        <w:rPr>
          <w:rFonts w:ascii="Tahoma" w:eastAsia="Tahoma" w:hAnsi="Tahoma" w:cs="Tahoma"/>
          <w:sz w:val="16"/>
          <w:szCs w:val="16"/>
          <w:lang w:val="el-GR"/>
        </w:rPr>
      </w:pPr>
    </w:p>
    <w:p w:rsidR="000C253F" w:rsidRPr="00D0445A" w:rsidRDefault="00D0445A">
      <w:pPr>
        <w:ind w:left="124"/>
        <w:jc w:val="both"/>
        <w:rPr>
          <w:rFonts w:ascii="Tahoma" w:eastAsia="Tahoma" w:hAnsi="Tahoma" w:cs="Tahoma"/>
          <w:sz w:val="18"/>
          <w:szCs w:val="18"/>
          <w:lang w:val="el-GR"/>
        </w:rPr>
      </w:pPr>
      <w:r w:rsidRPr="00D0445A">
        <w:rPr>
          <w:rFonts w:ascii="Tahoma" w:hAnsi="Tahoma"/>
          <w:b/>
          <w:spacing w:val="-1"/>
          <w:w w:val="105"/>
          <w:sz w:val="18"/>
          <w:lang w:val="el-GR"/>
        </w:rPr>
        <w:t>Φάση</w:t>
      </w:r>
      <w:r w:rsidRPr="00D0445A">
        <w:rPr>
          <w:rFonts w:ascii="Tahoma" w:hAnsi="Tahoma"/>
          <w:b/>
          <w:spacing w:val="-16"/>
          <w:w w:val="105"/>
          <w:sz w:val="18"/>
          <w:lang w:val="el-GR"/>
        </w:rPr>
        <w:t xml:space="preserve"> </w:t>
      </w:r>
      <w:r w:rsidRPr="00D0445A">
        <w:rPr>
          <w:rFonts w:ascii="Tahoma" w:hAnsi="Tahoma"/>
          <w:b/>
          <w:w w:val="105"/>
          <w:sz w:val="18"/>
          <w:lang w:val="el-GR"/>
        </w:rPr>
        <w:t>Β:</w:t>
      </w:r>
      <w:r w:rsidRPr="00D0445A">
        <w:rPr>
          <w:rFonts w:ascii="Tahoma" w:hAnsi="Tahoma"/>
          <w:b/>
          <w:spacing w:val="-15"/>
          <w:w w:val="105"/>
          <w:sz w:val="18"/>
          <w:lang w:val="el-GR"/>
        </w:rPr>
        <w:t xml:space="preserve"> </w:t>
      </w:r>
      <w:r w:rsidRPr="00D0445A">
        <w:rPr>
          <w:rFonts w:ascii="Tahoma" w:hAnsi="Tahoma"/>
          <w:b/>
          <w:w w:val="105"/>
          <w:sz w:val="18"/>
          <w:lang w:val="el-GR"/>
        </w:rPr>
        <w:t>Δοκιμαστική</w:t>
      </w:r>
      <w:r w:rsidRPr="00D0445A">
        <w:rPr>
          <w:rFonts w:ascii="Tahoma" w:hAnsi="Tahoma"/>
          <w:b/>
          <w:spacing w:val="-18"/>
          <w:w w:val="105"/>
          <w:sz w:val="18"/>
          <w:lang w:val="el-GR"/>
        </w:rPr>
        <w:t xml:space="preserve"> </w:t>
      </w:r>
      <w:r w:rsidRPr="00D0445A">
        <w:rPr>
          <w:rFonts w:ascii="Tahoma" w:hAnsi="Tahoma"/>
          <w:b/>
          <w:w w:val="105"/>
          <w:sz w:val="18"/>
          <w:lang w:val="el-GR"/>
        </w:rPr>
        <w:t>λειτουργία</w:t>
      </w:r>
      <w:r w:rsidRPr="00D0445A">
        <w:rPr>
          <w:rFonts w:ascii="Tahoma" w:hAnsi="Tahoma"/>
          <w:b/>
          <w:spacing w:val="-12"/>
          <w:w w:val="105"/>
          <w:sz w:val="18"/>
          <w:lang w:val="el-GR"/>
        </w:rPr>
        <w:t xml:space="preserve"> </w:t>
      </w:r>
      <w:r w:rsidRPr="00D0445A">
        <w:rPr>
          <w:rFonts w:ascii="Tahoma" w:hAnsi="Tahoma"/>
          <w:b/>
          <w:spacing w:val="-1"/>
          <w:w w:val="105"/>
          <w:sz w:val="18"/>
          <w:lang w:val="el-GR"/>
        </w:rPr>
        <w:t>και</w:t>
      </w:r>
      <w:r w:rsidRPr="00D0445A">
        <w:rPr>
          <w:rFonts w:ascii="Tahoma" w:hAnsi="Tahoma"/>
          <w:b/>
          <w:spacing w:val="-15"/>
          <w:w w:val="105"/>
          <w:sz w:val="18"/>
          <w:lang w:val="el-GR"/>
        </w:rPr>
        <w:t xml:space="preserve"> </w:t>
      </w:r>
      <w:r w:rsidRPr="00D0445A">
        <w:rPr>
          <w:rFonts w:ascii="Tahoma" w:hAnsi="Tahoma"/>
          <w:b/>
          <w:spacing w:val="-1"/>
          <w:w w:val="105"/>
          <w:sz w:val="18"/>
          <w:lang w:val="el-GR"/>
        </w:rPr>
        <w:t>εκπαίδευση</w:t>
      </w:r>
    </w:p>
    <w:p w:rsidR="000C253F" w:rsidRPr="00D0445A" w:rsidRDefault="000C253F">
      <w:pPr>
        <w:spacing w:before="2"/>
        <w:rPr>
          <w:rFonts w:ascii="Tahoma" w:eastAsia="Tahoma" w:hAnsi="Tahoma" w:cs="Tahoma"/>
          <w:b/>
          <w:bCs/>
          <w:sz w:val="19"/>
          <w:szCs w:val="19"/>
          <w:lang w:val="el-GR"/>
        </w:rPr>
      </w:pPr>
    </w:p>
    <w:p w:rsidR="000C253F" w:rsidRPr="00D0445A" w:rsidRDefault="00D0445A">
      <w:pPr>
        <w:ind w:left="124"/>
        <w:jc w:val="both"/>
        <w:rPr>
          <w:rFonts w:ascii="Tahoma" w:eastAsia="Tahoma" w:hAnsi="Tahoma" w:cs="Tahoma"/>
          <w:sz w:val="18"/>
          <w:szCs w:val="18"/>
          <w:lang w:val="el-GR"/>
        </w:rPr>
      </w:pPr>
      <w:r w:rsidRPr="00D0445A">
        <w:rPr>
          <w:rFonts w:ascii="Tahoma" w:hAnsi="Tahoma"/>
          <w:spacing w:val="-1"/>
          <w:w w:val="105"/>
          <w:sz w:val="18"/>
          <w:lang w:val="el-GR"/>
        </w:rPr>
        <w:t>Κατά</w:t>
      </w:r>
      <w:r w:rsidRPr="00D0445A">
        <w:rPr>
          <w:rFonts w:ascii="Tahoma" w:hAnsi="Tahoma"/>
          <w:spacing w:val="-12"/>
          <w:w w:val="105"/>
          <w:sz w:val="18"/>
          <w:lang w:val="el-GR"/>
        </w:rPr>
        <w:t xml:space="preserve"> </w:t>
      </w:r>
      <w:r w:rsidRPr="00D0445A">
        <w:rPr>
          <w:rFonts w:ascii="Tahoma" w:hAnsi="Tahoma"/>
          <w:w w:val="105"/>
          <w:sz w:val="18"/>
          <w:lang w:val="el-GR"/>
        </w:rPr>
        <w:t>τη</w:t>
      </w:r>
      <w:r w:rsidRPr="00D0445A">
        <w:rPr>
          <w:rFonts w:ascii="Tahoma" w:hAnsi="Tahoma"/>
          <w:spacing w:val="-12"/>
          <w:w w:val="105"/>
          <w:sz w:val="18"/>
          <w:lang w:val="el-GR"/>
        </w:rPr>
        <w:t xml:space="preserve"> </w:t>
      </w:r>
      <w:r w:rsidRPr="00D0445A">
        <w:rPr>
          <w:rFonts w:ascii="Tahoma" w:hAnsi="Tahoma"/>
          <w:spacing w:val="-1"/>
          <w:w w:val="105"/>
          <w:sz w:val="18"/>
          <w:lang w:val="el-GR"/>
        </w:rPr>
        <w:t>διάρκεια</w:t>
      </w:r>
      <w:r w:rsidRPr="00D0445A">
        <w:rPr>
          <w:rFonts w:ascii="Tahoma" w:hAnsi="Tahoma"/>
          <w:spacing w:val="-11"/>
          <w:w w:val="105"/>
          <w:sz w:val="18"/>
          <w:lang w:val="el-GR"/>
        </w:rPr>
        <w:t xml:space="preserve"> </w:t>
      </w:r>
      <w:r w:rsidRPr="00D0445A">
        <w:rPr>
          <w:rFonts w:ascii="Tahoma" w:hAnsi="Tahoma"/>
          <w:w w:val="105"/>
          <w:sz w:val="18"/>
          <w:lang w:val="el-GR"/>
        </w:rPr>
        <w:t>αυτής</w:t>
      </w:r>
      <w:r w:rsidRPr="00D0445A">
        <w:rPr>
          <w:rFonts w:ascii="Tahoma" w:hAnsi="Tahoma"/>
          <w:spacing w:val="-9"/>
          <w:w w:val="105"/>
          <w:sz w:val="18"/>
          <w:lang w:val="el-GR"/>
        </w:rPr>
        <w:t xml:space="preserve"> </w:t>
      </w:r>
      <w:r w:rsidRPr="00D0445A">
        <w:rPr>
          <w:rFonts w:ascii="Tahoma" w:hAnsi="Tahoma"/>
          <w:spacing w:val="-1"/>
          <w:w w:val="105"/>
          <w:sz w:val="18"/>
          <w:lang w:val="el-GR"/>
        </w:rPr>
        <w:t>της</w:t>
      </w:r>
      <w:r w:rsidRPr="00D0445A">
        <w:rPr>
          <w:rFonts w:ascii="Tahoma" w:hAnsi="Tahoma"/>
          <w:spacing w:val="-10"/>
          <w:w w:val="105"/>
          <w:sz w:val="18"/>
          <w:lang w:val="el-GR"/>
        </w:rPr>
        <w:t xml:space="preserve"> </w:t>
      </w:r>
      <w:r w:rsidRPr="00D0445A">
        <w:rPr>
          <w:rFonts w:ascii="Tahoma" w:hAnsi="Tahoma"/>
          <w:spacing w:val="-1"/>
          <w:w w:val="105"/>
          <w:sz w:val="18"/>
          <w:lang w:val="el-GR"/>
        </w:rPr>
        <w:t>φάσης</w:t>
      </w:r>
      <w:r w:rsidRPr="00D0445A">
        <w:rPr>
          <w:rFonts w:ascii="Tahoma" w:hAnsi="Tahoma"/>
          <w:spacing w:val="-12"/>
          <w:w w:val="105"/>
          <w:sz w:val="18"/>
          <w:lang w:val="el-GR"/>
        </w:rPr>
        <w:t xml:space="preserve"> </w:t>
      </w:r>
      <w:r w:rsidRPr="00D0445A">
        <w:rPr>
          <w:rFonts w:ascii="Tahoma" w:hAnsi="Tahoma"/>
          <w:spacing w:val="-1"/>
          <w:w w:val="105"/>
          <w:sz w:val="18"/>
          <w:lang w:val="el-GR"/>
        </w:rPr>
        <w:t>θα</w:t>
      </w:r>
      <w:r w:rsidRPr="00D0445A">
        <w:rPr>
          <w:rFonts w:ascii="Tahoma" w:hAnsi="Tahoma"/>
          <w:spacing w:val="-12"/>
          <w:w w:val="105"/>
          <w:sz w:val="18"/>
          <w:lang w:val="el-GR"/>
        </w:rPr>
        <w:t xml:space="preserve"> </w:t>
      </w:r>
      <w:r w:rsidRPr="00D0445A">
        <w:rPr>
          <w:rFonts w:ascii="Tahoma" w:hAnsi="Tahoma"/>
          <w:w w:val="105"/>
          <w:sz w:val="18"/>
          <w:lang w:val="el-GR"/>
        </w:rPr>
        <w:t>πραγματοποιηθούν</w:t>
      </w:r>
      <w:r w:rsidRPr="00D0445A">
        <w:rPr>
          <w:rFonts w:ascii="Tahoma" w:hAnsi="Tahoma"/>
          <w:spacing w:val="-13"/>
          <w:w w:val="105"/>
          <w:sz w:val="18"/>
          <w:lang w:val="el-GR"/>
        </w:rPr>
        <w:t xml:space="preserve"> </w:t>
      </w:r>
      <w:r w:rsidRPr="00D0445A">
        <w:rPr>
          <w:rFonts w:ascii="Tahoma" w:hAnsi="Tahoma"/>
          <w:spacing w:val="-1"/>
          <w:w w:val="105"/>
          <w:sz w:val="18"/>
          <w:lang w:val="el-GR"/>
        </w:rPr>
        <w:t>οι</w:t>
      </w:r>
      <w:r w:rsidRPr="00D0445A">
        <w:rPr>
          <w:rFonts w:ascii="Tahoma" w:hAnsi="Tahoma"/>
          <w:spacing w:val="-13"/>
          <w:w w:val="105"/>
          <w:sz w:val="18"/>
          <w:lang w:val="el-GR"/>
        </w:rPr>
        <w:t xml:space="preserve"> </w:t>
      </w:r>
      <w:r w:rsidRPr="00D0445A">
        <w:rPr>
          <w:rFonts w:ascii="Tahoma" w:hAnsi="Tahoma"/>
          <w:w w:val="105"/>
          <w:sz w:val="18"/>
          <w:lang w:val="el-GR"/>
        </w:rPr>
        <w:t>παρακάτω</w:t>
      </w:r>
      <w:r w:rsidRPr="00D0445A">
        <w:rPr>
          <w:rFonts w:ascii="Tahoma" w:hAnsi="Tahoma"/>
          <w:spacing w:val="-12"/>
          <w:w w:val="105"/>
          <w:sz w:val="18"/>
          <w:lang w:val="el-GR"/>
        </w:rPr>
        <w:t xml:space="preserve"> </w:t>
      </w:r>
      <w:r w:rsidRPr="00D0445A">
        <w:rPr>
          <w:rFonts w:ascii="Tahoma" w:hAnsi="Tahoma"/>
          <w:w w:val="105"/>
          <w:sz w:val="18"/>
          <w:lang w:val="el-GR"/>
        </w:rPr>
        <w:t>δράσεις:</w:t>
      </w:r>
    </w:p>
    <w:p w:rsidR="000C253F" w:rsidRPr="00D0445A" w:rsidRDefault="000C253F">
      <w:pPr>
        <w:spacing w:before="1"/>
        <w:rPr>
          <w:rFonts w:ascii="Tahoma" w:eastAsia="Tahoma" w:hAnsi="Tahoma" w:cs="Tahoma"/>
          <w:sz w:val="19"/>
          <w:szCs w:val="19"/>
          <w:lang w:val="el-GR"/>
        </w:rPr>
      </w:pPr>
    </w:p>
    <w:p w:rsidR="000C253F" w:rsidRPr="00D0445A" w:rsidRDefault="00D0445A">
      <w:pPr>
        <w:numPr>
          <w:ilvl w:val="0"/>
          <w:numId w:val="36"/>
        </w:numPr>
        <w:tabs>
          <w:tab w:val="left" w:pos="801"/>
        </w:tabs>
        <w:spacing w:line="285" w:lineRule="auto"/>
        <w:ind w:right="116" w:hanging="338"/>
        <w:rPr>
          <w:rFonts w:ascii="Tahoma" w:eastAsia="Tahoma" w:hAnsi="Tahoma" w:cs="Tahoma"/>
          <w:sz w:val="18"/>
          <w:szCs w:val="18"/>
          <w:lang w:val="el-GR"/>
        </w:rPr>
      </w:pPr>
      <w:r w:rsidRPr="00D0445A">
        <w:rPr>
          <w:rFonts w:ascii="Tahoma" w:hAnsi="Tahoma"/>
          <w:spacing w:val="-1"/>
          <w:w w:val="105"/>
          <w:sz w:val="18"/>
          <w:lang w:val="el-GR"/>
        </w:rPr>
        <w:t>Τελικές</w:t>
      </w:r>
      <w:r w:rsidRPr="00D0445A">
        <w:rPr>
          <w:rFonts w:ascii="Tahoma" w:hAnsi="Tahoma"/>
          <w:spacing w:val="8"/>
          <w:w w:val="105"/>
          <w:sz w:val="18"/>
          <w:lang w:val="el-GR"/>
        </w:rPr>
        <w:t xml:space="preserve"> </w:t>
      </w:r>
      <w:r w:rsidRPr="00D0445A">
        <w:rPr>
          <w:rFonts w:ascii="Tahoma" w:hAnsi="Tahoma"/>
          <w:spacing w:val="-1"/>
          <w:w w:val="105"/>
          <w:sz w:val="18"/>
          <w:lang w:val="el-GR"/>
        </w:rPr>
        <w:t>δοκιμές</w:t>
      </w:r>
      <w:r w:rsidRPr="00D0445A">
        <w:rPr>
          <w:rFonts w:ascii="Tahoma" w:hAnsi="Tahoma"/>
          <w:spacing w:val="8"/>
          <w:w w:val="105"/>
          <w:sz w:val="18"/>
          <w:lang w:val="el-GR"/>
        </w:rPr>
        <w:t xml:space="preserve"> </w:t>
      </w:r>
      <w:r w:rsidRPr="00D0445A">
        <w:rPr>
          <w:rFonts w:ascii="Tahoma" w:hAnsi="Tahoma"/>
          <w:w w:val="105"/>
          <w:sz w:val="18"/>
          <w:lang w:val="el-GR"/>
        </w:rPr>
        <w:t>ελέγχου</w:t>
      </w:r>
      <w:r w:rsidRPr="00D0445A">
        <w:rPr>
          <w:rFonts w:ascii="Tahoma" w:hAnsi="Tahoma"/>
          <w:spacing w:val="6"/>
          <w:w w:val="105"/>
          <w:sz w:val="18"/>
          <w:lang w:val="el-GR"/>
        </w:rPr>
        <w:t xml:space="preserve"> </w:t>
      </w:r>
      <w:r w:rsidRPr="00D0445A">
        <w:rPr>
          <w:rFonts w:ascii="Tahoma" w:hAnsi="Tahoma"/>
          <w:w w:val="105"/>
          <w:sz w:val="18"/>
          <w:lang w:val="el-GR"/>
        </w:rPr>
        <w:t>λειτουργικότητας,</w:t>
      </w:r>
      <w:r w:rsidRPr="00D0445A">
        <w:rPr>
          <w:rFonts w:ascii="Tahoma" w:hAnsi="Tahoma"/>
          <w:spacing w:val="10"/>
          <w:w w:val="105"/>
          <w:sz w:val="18"/>
          <w:lang w:val="el-GR"/>
        </w:rPr>
        <w:t xml:space="preserve"> </w:t>
      </w:r>
      <w:r w:rsidRPr="00D0445A">
        <w:rPr>
          <w:rFonts w:ascii="Tahoma" w:hAnsi="Tahoma"/>
          <w:spacing w:val="-1"/>
          <w:w w:val="105"/>
          <w:sz w:val="18"/>
          <w:lang w:val="el-GR"/>
        </w:rPr>
        <w:t>προσθήκες</w:t>
      </w:r>
      <w:r w:rsidRPr="00D0445A">
        <w:rPr>
          <w:rFonts w:ascii="Tahoma" w:hAnsi="Tahoma"/>
          <w:spacing w:val="8"/>
          <w:w w:val="105"/>
          <w:sz w:val="18"/>
          <w:lang w:val="el-GR"/>
        </w:rPr>
        <w:t xml:space="preserve"> </w:t>
      </w:r>
      <w:r w:rsidRPr="00D0445A">
        <w:rPr>
          <w:rFonts w:ascii="Tahoma" w:hAnsi="Tahoma"/>
          <w:w w:val="105"/>
          <w:sz w:val="18"/>
          <w:lang w:val="el-GR"/>
        </w:rPr>
        <w:t>/</w:t>
      </w:r>
      <w:r w:rsidRPr="00D0445A">
        <w:rPr>
          <w:rFonts w:ascii="Tahoma" w:hAnsi="Tahoma"/>
          <w:spacing w:val="8"/>
          <w:w w:val="105"/>
          <w:sz w:val="18"/>
          <w:lang w:val="el-GR"/>
        </w:rPr>
        <w:t xml:space="preserve"> </w:t>
      </w:r>
      <w:r w:rsidRPr="00D0445A">
        <w:rPr>
          <w:rFonts w:ascii="Tahoma" w:hAnsi="Tahoma"/>
          <w:w w:val="105"/>
          <w:sz w:val="18"/>
          <w:lang w:val="el-GR"/>
        </w:rPr>
        <w:t>τροποποιήσεις</w:t>
      </w:r>
      <w:r w:rsidRPr="00D0445A">
        <w:rPr>
          <w:rFonts w:ascii="Tahoma" w:hAnsi="Tahoma"/>
          <w:spacing w:val="5"/>
          <w:w w:val="105"/>
          <w:sz w:val="18"/>
          <w:lang w:val="el-GR"/>
        </w:rPr>
        <w:t xml:space="preserve"> </w:t>
      </w:r>
      <w:r w:rsidRPr="00D0445A">
        <w:rPr>
          <w:rFonts w:ascii="Tahoma" w:hAnsi="Tahoma"/>
          <w:w w:val="105"/>
          <w:sz w:val="18"/>
          <w:lang w:val="el-GR"/>
        </w:rPr>
        <w:t>με</w:t>
      </w:r>
      <w:r w:rsidRPr="00D0445A">
        <w:rPr>
          <w:rFonts w:ascii="Tahoma" w:hAnsi="Tahoma"/>
          <w:spacing w:val="6"/>
          <w:w w:val="105"/>
          <w:sz w:val="18"/>
          <w:lang w:val="el-GR"/>
        </w:rPr>
        <w:t xml:space="preserve"> </w:t>
      </w:r>
      <w:r w:rsidRPr="00D0445A">
        <w:rPr>
          <w:rFonts w:ascii="Tahoma" w:hAnsi="Tahoma"/>
          <w:w w:val="105"/>
          <w:sz w:val="18"/>
          <w:lang w:val="el-GR"/>
        </w:rPr>
        <w:t>στόχο</w:t>
      </w:r>
      <w:r w:rsidRPr="00D0445A">
        <w:rPr>
          <w:rFonts w:ascii="Tahoma" w:hAnsi="Tahoma"/>
          <w:spacing w:val="8"/>
          <w:w w:val="105"/>
          <w:sz w:val="18"/>
          <w:lang w:val="el-GR"/>
        </w:rPr>
        <w:t xml:space="preserve"> </w:t>
      </w:r>
      <w:r w:rsidRPr="00D0445A">
        <w:rPr>
          <w:rFonts w:ascii="Tahoma" w:hAnsi="Tahoma"/>
          <w:spacing w:val="-1"/>
          <w:w w:val="105"/>
          <w:sz w:val="18"/>
          <w:lang w:val="el-GR"/>
        </w:rPr>
        <w:t>να</w:t>
      </w:r>
      <w:r w:rsidRPr="00D0445A">
        <w:rPr>
          <w:rFonts w:ascii="Tahoma" w:hAnsi="Tahoma"/>
          <w:spacing w:val="8"/>
          <w:w w:val="105"/>
          <w:sz w:val="18"/>
          <w:lang w:val="el-GR"/>
        </w:rPr>
        <w:t xml:space="preserve"> </w:t>
      </w:r>
      <w:r w:rsidRPr="00D0445A">
        <w:rPr>
          <w:rFonts w:ascii="Tahoma" w:hAnsi="Tahoma"/>
          <w:spacing w:val="-1"/>
          <w:w w:val="105"/>
          <w:sz w:val="18"/>
          <w:lang w:val="el-GR"/>
        </w:rPr>
        <w:t>επιβεβαιωθεί</w:t>
      </w:r>
      <w:r w:rsidRPr="00D0445A">
        <w:rPr>
          <w:rFonts w:ascii="Tahoma" w:hAnsi="Tahoma"/>
          <w:spacing w:val="9"/>
          <w:w w:val="105"/>
          <w:sz w:val="18"/>
          <w:lang w:val="el-GR"/>
        </w:rPr>
        <w:t xml:space="preserve"> </w:t>
      </w:r>
      <w:r w:rsidRPr="00D0445A">
        <w:rPr>
          <w:rFonts w:ascii="Tahoma" w:hAnsi="Tahoma"/>
          <w:w w:val="105"/>
          <w:sz w:val="18"/>
          <w:lang w:val="el-GR"/>
        </w:rPr>
        <w:t>η</w:t>
      </w:r>
      <w:r w:rsidRPr="00D0445A">
        <w:rPr>
          <w:rFonts w:ascii="Tahoma" w:hAnsi="Tahoma"/>
          <w:spacing w:val="65"/>
          <w:w w:val="103"/>
          <w:sz w:val="18"/>
          <w:lang w:val="el-GR"/>
        </w:rPr>
        <w:t xml:space="preserve"> </w:t>
      </w:r>
      <w:r w:rsidRPr="00D0445A">
        <w:rPr>
          <w:rFonts w:ascii="Tahoma" w:hAnsi="Tahoma"/>
          <w:spacing w:val="-1"/>
          <w:w w:val="105"/>
          <w:sz w:val="18"/>
          <w:lang w:val="el-GR"/>
        </w:rPr>
        <w:t>απόλυτα</w:t>
      </w:r>
      <w:r w:rsidRPr="00D0445A">
        <w:rPr>
          <w:rFonts w:ascii="Tahoma" w:hAnsi="Tahoma"/>
          <w:spacing w:val="-13"/>
          <w:w w:val="105"/>
          <w:sz w:val="18"/>
          <w:lang w:val="el-GR"/>
        </w:rPr>
        <w:t xml:space="preserve"> </w:t>
      </w:r>
      <w:r w:rsidRPr="00D0445A">
        <w:rPr>
          <w:rFonts w:ascii="Tahoma" w:hAnsi="Tahoma"/>
          <w:w w:val="105"/>
          <w:sz w:val="18"/>
          <w:lang w:val="el-GR"/>
        </w:rPr>
        <w:t>εύρυθμη</w:t>
      </w:r>
      <w:r w:rsidRPr="00D0445A">
        <w:rPr>
          <w:rFonts w:ascii="Tahoma" w:hAnsi="Tahoma"/>
          <w:spacing w:val="-10"/>
          <w:w w:val="105"/>
          <w:sz w:val="18"/>
          <w:lang w:val="el-GR"/>
        </w:rPr>
        <w:t xml:space="preserve"> </w:t>
      </w:r>
      <w:r w:rsidRPr="00D0445A">
        <w:rPr>
          <w:rFonts w:ascii="Tahoma" w:hAnsi="Tahoma"/>
          <w:w w:val="105"/>
          <w:sz w:val="18"/>
          <w:lang w:val="el-GR"/>
        </w:rPr>
        <w:t>λειτουργία</w:t>
      </w:r>
      <w:r w:rsidRPr="00D0445A">
        <w:rPr>
          <w:rFonts w:ascii="Tahoma" w:hAnsi="Tahoma"/>
          <w:spacing w:val="-15"/>
          <w:w w:val="105"/>
          <w:sz w:val="18"/>
          <w:lang w:val="el-GR"/>
        </w:rPr>
        <w:t xml:space="preserve"> </w:t>
      </w:r>
      <w:r w:rsidRPr="00D0445A">
        <w:rPr>
          <w:rFonts w:ascii="Tahoma" w:hAnsi="Tahoma"/>
          <w:w w:val="105"/>
          <w:sz w:val="18"/>
          <w:lang w:val="el-GR"/>
        </w:rPr>
        <w:t>του</w:t>
      </w:r>
      <w:r w:rsidRPr="00D0445A">
        <w:rPr>
          <w:rFonts w:ascii="Tahoma" w:hAnsi="Tahoma"/>
          <w:spacing w:val="-12"/>
          <w:w w:val="105"/>
          <w:sz w:val="18"/>
          <w:lang w:val="el-GR"/>
        </w:rPr>
        <w:t xml:space="preserve"> </w:t>
      </w:r>
      <w:r w:rsidRPr="00D0445A">
        <w:rPr>
          <w:rFonts w:ascii="Tahoma" w:hAnsi="Tahoma"/>
          <w:w w:val="105"/>
          <w:sz w:val="18"/>
          <w:lang w:val="el-GR"/>
        </w:rPr>
        <w:t>συστήματος</w:t>
      </w:r>
      <w:r w:rsidRPr="00D0445A">
        <w:rPr>
          <w:rFonts w:ascii="Tahoma" w:hAnsi="Tahoma"/>
          <w:spacing w:val="-12"/>
          <w:w w:val="105"/>
          <w:sz w:val="18"/>
          <w:lang w:val="el-GR"/>
        </w:rPr>
        <w:t xml:space="preserve"> </w:t>
      </w:r>
      <w:r w:rsidRPr="00D0445A">
        <w:rPr>
          <w:rFonts w:ascii="Tahoma" w:hAnsi="Tahoma"/>
          <w:w w:val="105"/>
          <w:sz w:val="18"/>
          <w:lang w:val="el-GR"/>
        </w:rPr>
        <w:t>και</w:t>
      </w:r>
      <w:r w:rsidRPr="00D0445A">
        <w:rPr>
          <w:rFonts w:ascii="Tahoma" w:hAnsi="Tahoma"/>
          <w:spacing w:val="-11"/>
          <w:w w:val="105"/>
          <w:sz w:val="18"/>
          <w:lang w:val="el-GR"/>
        </w:rPr>
        <w:t xml:space="preserve"> </w:t>
      </w:r>
      <w:r w:rsidRPr="00D0445A">
        <w:rPr>
          <w:rFonts w:ascii="Tahoma" w:hAnsi="Tahoma"/>
          <w:w w:val="105"/>
          <w:sz w:val="18"/>
          <w:lang w:val="el-GR"/>
        </w:rPr>
        <w:t>των</w:t>
      </w:r>
      <w:r w:rsidRPr="00D0445A">
        <w:rPr>
          <w:rFonts w:ascii="Tahoma" w:hAnsi="Tahoma"/>
          <w:spacing w:val="-12"/>
          <w:w w:val="105"/>
          <w:sz w:val="18"/>
          <w:lang w:val="el-GR"/>
        </w:rPr>
        <w:t xml:space="preserve"> </w:t>
      </w:r>
      <w:r w:rsidRPr="00D0445A">
        <w:rPr>
          <w:rFonts w:ascii="Tahoma" w:hAnsi="Tahoma"/>
          <w:spacing w:val="-1"/>
          <w:w w:val="105"/>
          <w:sz w:val="18"/>
          <w:lang w:val="el-GR"/>
        </w:rPr>
        <w:t>διασυνδέσεών</w:t>
      </w:r>
      <w:r w:rsidRPr="00D0445A">
        <w:rPr>
          <w:rFonts w:ascii="Tahoma" w:hAnsi="Tahoma"/>
          <w:spacing w:val="-11"/>
          <w:w w:val="105"/>
          <w:sz w:val="18"/>
          <w:lang w:val="el-GR"/>
        </w:rPr>
        <w:t xml:space="preserve"> </w:t>
      </w:r>
      <w:r w:rsidRPr="00D0445A">
        <w:rPr>
          <w:rFonts w:ascii="Tahoma" w:hAnsi="Tahoma"/>
          <w:w w:val="105"/>
          <w:sz w:val="18"/>
          <w:lang w:val="el-GR"/>
        </w:rPr>
        <w:t>του</w:t>
      </w:r>
      <w:r w:rsidRPr="00D0445A">
        <w:rPr>
          <w:rFonts w:ascii="Tahoma" w:hAnsi="Tahoma"/>
          <w:spacing w:val="-13"/>
          <w:w w:val="105"/>
          <w:sz w:val="18"/>
          <w:lang w:val="el-GR"/>
        </w:rPr>
        <w:t xml:space="preserve"> </w:t>
      </w:r>
      <w:r w:rsidRPr="00D0445A">
        <w:rPr>
          <w:rFonts w:ascii="Tahoma" w:hAnsi="Tahoma"/>
          <w:w w:val="105"/>
          <w:sz w:val="18"/>
          <w:lang w:val="el-GR"/>
        </w:rPr>
        <w:t>με</w:t>
      </w:r>
      <w:r w:rsidRPr="00D0445A">
        <w:rPr>
          <w:rFonts w:ascii="Tahoma" w:hAnsi="Tahoma"/>
          <w:spacing w:val="-13"/>
          <w:w w:val="105"/>
          <w:sz w:val="18"/>
          <w:lang w:val="el-GR"/>
        </w:rPr>
        <w:t xml:space="preserve"> </w:t>
      </w:r>
      <w:r w:rsidRPr="00D0445A">
        <w:rPr>
          <w:rFonts w:ascii="Tahoma" w:hAnsi="Tahoma"/>
          <w:w w:val="105"/>
          <w:sz w:val="18"/>
          <w:lang w:val="el-GR"/>
        </w:rPr>
        <w:t>τρίτα</w:t>
      </w:r>
      <w:r w:rsidRPr="00D0445A">
        <w:rPr>
          <w:rFonts w:ascii="Tahoma" w:hAnsi="Tahoma"/>
          <w:spacing w:val="-12"/>
          <w:w w:val="105"/>
          <w:sz w:val="18"/>
          <w:lang w:val="el-GR"/>
        </w:rPr>
        <w:t xml:space="preserve"> </w:t>
      </w:r>
      <w:r w:rsidRPr="00D0445A">
        <w:rPr>
          <w:rFonts w:ascii="Tahoma" w:hAnsi="Tahoma"/>
          <w:w w:val="105"/>
          <w:sz w:val="18"/>
          <w:lang w:val="el-GR"/>
        </w:rPr>
        <w:t>συστήματα.</w:t>
      </w:r>
    </w:p>
    <w:p w:rsidR="000C253F" w:rsidRPr="00D0445A" w:rsidRDefault="000C253F">
      <w:pPr>
        <w:spacing w:before="8"/>
        <w:rPr>
          <w:rFonts w:ascii="Tahoma" w:eastAsia="Tahoma" w:hAnsi="Tahoma" w:cs="Tahoma"/>
          <w:sz w:val="15"/>
          <w:szCs w:val="15"/>
          <w:lang w:val="el-GR"/>
        </w:rPr>
      </w:pPr>
    </w:p>
    <w:p w:rsidR="000C253F" w:rsidRPr="00D0445A" w:rsidRDefault="00D0445A">
      <w:pPr>
        <w:numPr>
          <w:ilvl w:val="0"/>
          <w:numId w:val="36"/>
        </w:numPr>
        <w:tabs>
          <w:tab w:val="left" w:pos="801"/>
        </w:tabs>
        <w:spacing w:line="285" w:lineRule="auto"/>
        <w:ind w:right="116" w:hanging="338"/>
        <w:rPr>
          <w:rFonts w:ascii="Tahoma" w:eastAsia="Tahoma" w:hAnsi="Tahoma" w:cs="Tahoma"/>
          <w:sz w:val="18"/>
          <w:szCs w:val="18"/>
          <w:lang w:val="el-GR"/>
        </w:rPr>
      </w:pPr>
      <w:r w:rsidRPr="00D0445A">
        <w:rPr>
          <w:rFonts w:ascii="Tahoma" w:hAnsi="Tahoma"/>
          <w:w w:val="105"/>
          <w:sz w:val="18"/>
          <w:lang w:val="el-GR"/>
        </w:rPr>
        <w:t>Υποστήριξη</w:t>
      </w:r>
      <w:r w:rsidRPr="00D0445A">
        <w:rPr>
          <w:rFonts w:ascii="Tahoma" w:hAnsi="Tahoma"/>
          <w:spacing w:val="29"/>
          <w:w w:val="105"/>
          <w:sz w:val="18"/>
          <w:lang w:val="el-GR"/>
        </w:rPr>
        <w:t xml:space="preserve"> </w:t>
      </w:r>
      <w:r w:rsidRPr="00D0445A">
        <w:rPr>
          <w:rFonts w:ascii="Tahoma" w:hAnsi="Tahoma"/>
          <w:spacing w:val="-1"/>
          <w:w w:val="105"/>
          <w:sz w:val="18"/>
          <w:lang w:val="el-GR"/>
        </w:rPr>
        <w:t>της</w:t>
      </w:r>
      <w:r w:rsidRPr="00D0445A">
        <w:rPr>
          <w:rFonts w:ascii="Tahoma" w:hAnsi="Tahoma"/>
          <w:spacing w:val="27"/>
          <w:w w:val="105"/>
          <w:sz w:val="18"/>
          <w:lang w:val="el-GR"/>
        </w:rPr>
        <w:t xml:space="preserve"> </w:t>
      </w:r>
      <w:r w:rsidRPr="00D0445A">
        <w:rPr>
          <w:rFonts w:ascii="Tahoma" w:hAnsi="Tahoma"/>
          <w:w w:val="105"/>
          <w:sz w:val="18"/>
          <w:lang w:val="el-GR"/>
        </w:rPr>
        <w:t>Αναθέτουσας</w:t>
      </w:r>
      <w:r w:rsidRPr="00D0445A">
        <w:rPr>
          <w:rFonts w:ascii="Tahoma" w:hAnsi="Tahoma"/>
          <w:spacing w:val="27"/>
          <w:w w:val="105"/>
          <w:sz w:val="18"/>
          <w:lang w:val="el-GR"/>
        </w:rPr>
        <w:t xml:space="preserve"> </w:t>
      </w:r>
      <w:r w:rsidRPr="00D0445A">
        <w:rPr>
          <w:rFonts w:ascii="Tahoma" w:hAnsi="Tahoma"/>
          <w:spacing w:val="-1"/>
          <w:w w:val="105"/>
          <w:sz w:val="18"/>
          <w:lang w:val="el-GR"/>
        </w:rPr>
        <w:t>Αρχής</w:t>
      </w:r>
      <w:r w:rsidRPr="00D0445A">
        <w:rPr>
          <w:rFonts w:ascii="Tahoma" w:hAnsi="Tahoma"/>
          <w:spacing w:val="30"/>
          <w:w w:val="105"/>
          <w:sz w:val="18"/>
          <w:lang w:val="el-GR"/>
        </w:rPr>
        <w:t xml:space="preserve"> </w:t>
      </w:r>
      <w:r w:rsidRPr="00D0445A">
        <w:rPr>
          <w:rFonts w:ascii="Tahoma" w:hAnsi="Tahoma"/>
          <w:spacing w:val="-1"/>
          <w:w w:val="105"/>
          <w:sz w:val="18"/>
          <w:lang w:val="el-GR"/>
        </w:rPr>
        <w:t>και</w:t>
      </w:r>
      <w:r w:rsidRPr="00D0445A">
        <w:rPr>
          <w:rFonts w:ascii="Tahoma" w:hAnsi="Tahoma"/>
          <w:spacing w:val="29"/>
          <w:w w:val="105"/>
          <w:sz w:val="18"/>
          <w:lang w:val="el-GR"/>
        </w:rPr>
        <w:t xml:space="preserve"> </w:t>
      </w:r>
      <w:r w:rsidRPr="00D0445A">
        <w:rPr>
          <w:rFonts w:ascii="Tahoma" w:hAnsi="Tahoma"/>
          <w:w w:val="105"/>
          <w:sz w:val="18"/>
          <w:lang w:val="el-GR"/>
        </w:rPr>
        <w:t>του</w:t>
      </w:r>
      <w:r w:rsidRPr="00D0445A">
        <w:rPr>
          <w:rFonts w:ascii="Tahoma" w:hAnsi="Tahoma"/>
          <w:spacing w:val="28"/>
          <w:w w:val="105"/>
          <w:sz w:val="18"/>
          <w:lang w:val="el-GR"/>
        </w:rPr>
        <w:t xml:space="preserve"> </w:t>
      </w:r>
      <w:r w:rsidRPr="00D0445A">
        <w:rPr>
          <w:rFonts w:ascii="Tahoma" w:hAnsi="Tahoma"/>
          <w:w w:val="105"/>
          <w:sz w:val="18"/>
          <w:lang w:val="el-GR"/>
        </w:rPr>
        <w:t>Φορέα</w:t>
      </w:r>
      <w:r w:rsidRPr="00D0445A">
        <w:rPr>
          <w:rFonts w:ascii="Tahoma" w:hAnsi="Tahoma"/>
          <w:spacing w:val="30"/>
          <w:w w:val="105"/>
          <w:sz w:val="18"/>
          <w:lang w:val="el-GR"/>
        </w:rPr>
        <w:t xml:space="preserve"> </w:t>
      </w:r>
      <w:r w:rsidRPr="00D0445A">
        <w:rPr>
          <w:rFonts w:ascii="Tahoma" w:hAnsi="Tahoma"/>
          <w:spacing w:val="-1"/>
          <w:w w:val="105"/>
          <w:sz w:val="18"/>
          <w:lang w:val="el-GR"/>
        </w:rPr>
        <w:t>Λειτουργίας</w:t>
      </w:r>
      <w:r w:rsidRPr="00D0445A">
        <w:rPr>
          <w:rFonts w:ascii="Tahoma" w:hAnsi="Tahoma"/>
          <w:spacing w:val="28"/>
          <w:w w:val="105"/>
          <w:sz w:val="18"/>
          <w:lang w:val="el-GR"/>
        </w:rPr>
        <w:t xml:space="preserve"> </w:t>
      </w:r>
      <w:r w:rsidRPr="00D0445A">
        <w:rPr>
          <w:rFonts w:ascii="Tahoma" w:hAnsi="Tahoma"/>
          <w:w w:val="105"/>
          <w:sz w:val="18"/>
          <w:lang w:val="el-GR"/>
        </w:rPr>
        <w:t>στη</w:t>
      </w:r>
      <w:r w:rsidRPr="00D0445A">
        <w:rPr>
          <w:rFonts w:ascii="Tahoma" w:hAnsi="Tahoma"/>
          <w:spacing w:val="25"/>
          <w:w w:val="105"/>
          <w:sz w:val="18"/>
          <w:lang w:val="el-GR"/>
        </w:rPr>
        <w:t xml:space="preserve"> </w:t>
      </w:r>
      <w:r w:rsidRPr="00D0445A">
        <w:rPr>
          <w:rFonts w:ascii="Tahoma" w:hAnsi="Tahoma"/>
          <w:w w:val="105"/>
          <w:sz w:val="18"/>
          <w:lang w:val="el-GR"/>
        </w:rPr>
        <w:t>δοκιμαστική</w:t>
      </w:r>
      <w:r w:rsidRPr="00D0445A">
        <w:rPr>
          <w:rFonts w:ascii="Tahoma" w:hAnsi="Tahoma"/>
          <w:spacing w:val="28"/>
          <w:w w:val="105"/>
          <w:sz w:val="18"/>
          <w:lang w:val="el-GR"/>
        </w:rPr>
        <w:t xml:space="preserve"> </w:t>
      </w:r>
      <w:r w:rsidRPr="00D0445A">
        <w:rPr>
          <w:rFonts w:ascii="Tahoma" w:hAnsi="Tahoma"/>
          <w:w w:val="105"/>
          <w:sz w:val="18"/>
          <w:lang w:val="el-GR"/>
        </w:rPr>
        <w:t>λειτουργία</w:t>
      </w:r>
      <w:r w:rsidRPr="00D0445A">
        <w:rPr>
          <w:rFonts w:ascii="Tahoma" w:hAnsi="Tahoma"/>
          <w:spacing w:val="31"/>
          <w:w w:val="105"/>
          <w:sz w:val="18"/>
          <w:lang w:val="el-GR"/>
        </w:rPr>
        <w:t xml:space="preserve"> </w:t>
      </w:r>
      <w:r w:rsidRPr="00D0445A">
        <w:rPr>
          <w:rFonts w:ascii="Tahoma" w:hAnsi="Tahoma"/>
          <w:spacing w:val="-1"/>
          <w:w w:val="105"/>
          <w:sz w:val="18"/>
          <w:lang w:val="el-GR"/>
        </w:rPr>
        <w:t>του</w:t>
      </w:r>
      <w:r w:rsidRPr="00D0445A">
        <w:rPr>
          <w:rFonts w:ascii="Tahoma" w:hAnsi="Tahoma"/>
          <w:spacing w:val="48"/>
          <w:w w:val="103"/>
          <w:sz w:val="18"/>
          <w:lang w:val="el-GR"/>
        </w:rPr>
        <w:t xml:space="preserve"> </w:t>
      </w:r>
      <w:r w:rsidRPr="00D0445A">
        <w:rPr>
          <w:rFonts w:ascii="Tahoma" w:hAnsi="Tahoma"/>
          <w:spacing w:val="-1"/>
          <w:w w:val="105"/>
          <w:sz w:val="18"/>
          <w:lang w:val="el-GR"/>
        </w:rPr>
        <w:t>συστήματος</w:t>
      </w:r>
    </w:p>
    <w:p w:rsidR="000C253F" w:rsidRPr="00D0445A" w:rsidRDefault="000C253F">
      <w:pPr>
        <w:spacing w:before="8"/>
        <w:rPr>
          <w:rFonts w:ascii="Tahoma" w:eastAsia="Tahoma" w:hAnsi="Tahoma" w:cs="Tahoma"/>
          <w:sz w:val="15"/>
          <w:szCs w:val="15"/>
          <w:lang w:val="el-GR"/>
        </w:rPr>
      </w:pPr>
    </w:p>
    <w:p w:rsidR="000C253F" w:rsidRPr="00D0445A" w:rsidRDefault="00D0445A">
      <w:pPr>
        <w:numPr>
          <w:ilvl w:val="0"/>
          <w:numId w:val="36"/>
        </w:numPr>
        <w:tabs>
          <w:tab w:val="left" w:pos="801"/>
        </w:tabs>
        <w:ind w:hanging="338"/>
        <w:rPr>
          <w:rFonts w:ascii="Tahoma" w:eastAsia="Tahoma" w:hAnsi="Tahoma" w:cs="Tahoma"/>
          <w:sz w:val="18"/>
          <w:szCs w:val="18"/>
          <w:lang w:val="el-GR"/>
        </w:rPr>
      </w:pPr>
      <w:r w:rsidRPr="00D0445A">
        <w:rPr>
          <w:rFonts w:ascii="Tahoma" w:hAnsi="Tahoma"/>
          <w:spacing w:val="-1"/>
          <w:w w:val="105"/>
          <w:sz w:val="18"/>
          <w:lang w:val="el-GR"/>
        </w:rPr>
        <w:t>Βελτιώσεις</w:t>
      </w:r>
      <w:r w:rsidRPr="00D0445A">
        <w:rPr>
          <w:rFonts w:ascii="Tahoma" w:hAnsi="Tahoma"/>
          <w:spacing w:val="-12"/>
          <w:w w:val="105"/>
          <w:sz w:val="18"/>
          <w:lang w:val="el-GR"/>
        </w:rPr>
        <w:t xml:space="preserve"> </w:t>
      </w:r>
      <w:r w:rsidRPr="00D0445A">
        <w:rPr>
          <w:rFonts w:ascii="Tahoma" w:hAnsi="Tahoma"/>
          <w:w w:val="105"/>
          <w:sz w:val="18"/>
          <w:lang w:val="el-GR"/>
        </w:rPr>
        <w:t>του</w:t>
      </w:r>
      <w:r w:rsidRPr="00D0445A">
        <w:rPr>
          <w:rFonts w:ascii="Tahoma" w:hAnsi="Tahoma"/>
          <w:spacing w:val="-12"/>
          <w:w w:val="105"/>
          <w:sz w:val="18"/>
          <w:lang w:val="el-GR"/>
        </w:rPr>
        <w:t xml:space="preserve"> </w:t>
      </w:r>
      <w:r w:rsidRPr="00D0445A">
        <w:rPr>
          <w:rFonts w:ascii="Tahoma" w:hAnsi="Tahoma"/>
          <w:w w:val="105"/>
          <w:sz w:val="18"/>
          <w:lang w:val="el-GR"/>
        </w:rPr>
        <w:t>συστήματος</w:t>
      </w:r>
      <w:r w:rsidRPr="00D0445A">
        <w:rPr>
          <w:rFonts w:ascii="Tahoma" w:hAnsi="Tahoma"/>
          <w:spacing w:val="-11"/>
          <w:w w:val="105"/>
          <w:sz w:val="18"/>
          <w:lang w:val="el-GR"/>
        </w:rPr>
        <w:t xml:space="preserve"> </w:t>
      </w:r>
      <w:r w:rsidRPr="00D0445A">
        <w:rPr>
          <w:rFonts w:ascii="Tahoma" w:hAnsi="Tahoma"/>
          <w:w w:val="105"/>
          <w:sz w:val="18"/>
          <w:lang w:val="el-GR"/>
        </w:rPr>
        <w:t>με</w:t>
      </w:r>
      <w:r w:rsidRPr="00D0445A">
        <w:rPr>
          <w:rFonts w:ascii="Tahoma" w:hAnsi="Tahoma"/>
          <w:spacing w:val="-13"/>
          <w:w w:val="105"/>
          <w:sz w:val="18"/>
          <w:lang w:val="el-GR"/>
        </w:rPr>
        <w:t xml:space="preserve"> </w:t>
      </w:r>
      <w:r w:rsidRPr="00D0445A">
        <w:rPr>
          <w:rFonts w:ascii="Tahoma" w:hAnsi="Tahoma"/>
          <w:spacing w:val="-1"/>
          <w:w w:val="105"/>
          <w:sz w:val="18"/>
          <w:lang w:val="el-GR"/>
        </w:rPr>
        <w:t>βάση</w:t>
      </w:r>
      <w:r w:rsidRPr="00D0445A">
        <w:rPr>
          <w:rFonts w:ascii="Tahoma" w:hAnsi="Tahoma"/>
          <w:spacing w:val="-11"/>
          <w:w w:val="105"/>
          <w:sz w:val="18"/>
          <w:lang w:val="el-GR"/>
        </w:rPr>
        <w:t xml:space="preserve"> </w:t>
      </w:r>
      <w:r w:rsidRPr="00D0445A">
        <w:rPr>
          <w:rFonts w:ascii="Tahoma" w:hAnsi="Tahoma"/>
          <w:spacing w:val="-1"/>
          <w:w w:val="105"/>
          <w:sz w:val="18"/>
          <w:lang w:val="el-GR"/>
        </w:rPr>
        <w:t>τις</w:t>
      </w:r>
      <w:r w:rsidRPr="00D0445A">
        <w:rPr>
          <w:rFonts w:ascii="Tahoma" w:hAnsi="Tahoma"/>
          <w:spacing w:val="-11"/>
          <w:w w:val="105"/>
          <w:sz w:val="18"/>
          <w:lang w:val="el-GR"/>
        </w:rPr>
        <w:t xml:space="preserve"> </w:t>
      </w:r>
      <w:r w:rsidRPr="00D0445A">
        <w:rPr>
          <w:rFonts w:ascii="Tahoma" w:hAnsi="Tahoma"/>
          <w:w w:val="105"/>
          <w:sz w:val="18"/>
          <w:lang w:val="el-GR"/>
        </w:rPr>
        <w:t>παρατηρήσεις</w:t>
      </w:r>
      <w:r w:rsidRPr="00D0445A">
        <w:rPr>
          <w:rFonts w:ascii="Tahoma" w:hAnsi="Tahoma"/>
          <w:spacing w:val="-13"/>
          <w:w w:val="105"/>
          <w:sz w:val="18"/>
          <w:lang w:val="el-GR"/>
        </w:rPr>
        <w:t xml:space="preserve"> </w:t>
      </w:r>
      <w:r w:rsidRPr="00D0445A">
        <w:rPr>
          <w:rFonts w:ascii="Tahoma" w:hAnsi="Tahoma"/>
          <w:w w:val="105"/>
          <w:sz w:val="18"/>
          <w:lang w:val="el-GR"/>
        </w:rPr>
        <w:t>των</w:t>
      </w:r>
      <w:r w:rsidRPr="00D0445A">
        <w:rPr>
          <w:rFonts w:ascii="Tahoma" w:hAnsi="Tahoma"/>
          <w:spacing w:val="-14"/>
          <w:w w:val="105"/>
          <w:sz w:val="18"/>
          <w:lang w:val="el-GR"/>
        </w:rPr>
        <w:t xml:space="preserve"> </w:t>
      </w:r>
      <w:r w:rsidRPr="00D0445A">
        <w:rPr>
          <w:rFonts w:ascii="Tahoma" w:hAnsi="Tahoma"/>
          <w:w w:val="105"/>
          <w:sz w:val="18"/>
          <w:lang w:val="el-GR"/>
        </w:rPr>
        <w:t>χρηστών</w:t>
      </w:r>
    </w:p>
    <w:p w:rsidR="000C253F" w:rsidRPr="00D0445A" w:rsidRDefault="000C253F">
      <w:pPr>
        <w:spacing w:before="1"/>
        <w:rPr>
          <w:rFonts w:ascii="Tahoma" w:eastAsia="Tahoma" w:hAnsi="Tahoma" w:cs="Tahoma"/>
          <w:sz w:val="19"/>
          <w:szCs w:val="19"/>
          <w:lang w:val="el-GR"/>
        </w:rPr>
      </w:pPr>
    </w:p>
    <w:p w:rsidR="000C253F" w:rsidRDefault="00D0445A">
      <w:pPr>
        <w:numPr>
          <w:ilvl w:val="0"/>
          <w:numId w:val="36"/>
        </w:numPr>
        <w:tabs>
          <w:tab w:val="left" w:pos="801"/>
        </w:tabs>
        <w:ind w:hanging="338"/>
        <w:rPr>
          <w:rFonts w:ascii="Tahoma" w:eastAsia="Tahoma" w:hAnsi="Tahoma" w:cs="Tahoma"/>
          <w:sz w:val="18"/>
          <w:szCs w:val="18"/>
        </w:rPr>
      </w:pPr>
      <w:r>
        <w:rPr>
          <w:rFonts w:ascii="Tahoma" w:hAnsi="Tahoma"/>
          <w:w w:val="105"/>
          <w:sz w:val="18"/>
        </w:rPr>
        <w:t>Επίλυση</w:t>
      </w:r>
      <w:r>
        <w:rPr>
          <w:rFonts w:ascii="Tahoma" w:hAnsi="Tahoma"/>
          <w:spacing w:val="-21"/>
          <w:w w:val="105"/>
          <w:sz w:val="18"/>
        </w:rPr>
        <w:t xml:space="preserve"> </w:t>
      </w:r>
      <w:r>
        <w:rPr>
          <w:rFonts w:ascii="Tahoma" w:hAnsi="Tahoma"/>
          <w:w w:val="105"/>
          <w:sz w:val="18"/>
        </w:rPr>
        <w:t>προβλημάτων</w:t>
      </w:r>
      <w:r>
        <w:rPr>
          <w:rFonts w:ascii="Tahoma" w:hAnsi="Tahoma"/>
          <w:spacing w:val="-19"/>
          <w:w w:val="105"/>
          <w:sz w:val="18"/>
        </w:rPr>
        <w:t xml:space="preserve"> </w:t>
      </w:r>
      <w:r>
        <w:rPr>
          <w:rFonts w:ascii="Tahoma" w:hAnsi="Tahoma"/>
          <w:w w:val="105"/>
          <w:sz w:val="18"/>
        </w:rPr>
        <w:t>που</w:t>
      </w:r>
      <w:r>
        <w:rPr>
          <w:rFonts w:ascii="Tahoma" w:hAnsi="Tahoma"/>
          <w:spacing w:val="-16"/>
          <w:w w:val="105"/>
          <w:sz w:val="18"/>
        </w:rPr>
        <w:t xml:space="preserve"> </w:t>
      </w:r>
      <w:r>
        <w:rPr>
          <w:rFonts w:ascii="Tahoma" w:hAnsi="Tahoma"/>
          <w:spacing w:val="-1"/>
          <w:w w:val="105"/>
          <w:sz w:val="18"/>
        </w:rPr>
        <w:t>πιθανώς</w:t>
      </w:r>
      <w:r>
        <w:rPr>
          <w:rFonts w:ascii="Tahoma" w:hAnsi="Tahoma"/>
          <w:spacing w:val="-19"/>
          <w:w w:val="105"/>
          <w:sz w:val="18"/>
        </w:rPr>
        <w:t xml:space="preserve"> </w:t>
      </w:r>
      <w:r>
        <w:rPr>
          <w:rFonts w:ascii="Tahoma" w:hAnsi="Tahoma"/>
          <w:w w:val="105"/>
          <w:sz w:val="18"/>
        </w:rPr>
        <w:t>ανακύψουν</w:t>
      </w:r>
    </w:p>
    <w:p w:rsidR="000C253F" w:rsidRDefault="000C253F">
      <w:pPr>
        <w:spacing w:before="11"/>
        <w:rPr>
          <w:rFonts w:ascii="Tahoma" w:eastAsia="Tahoma" w:hAnsi="Tahoma" w:cs="Tahoma"/>
          <w:sz w:val="18"/>
          <w:szCs w:val="18"/>
        </w:rPr>
      </w:pPr>
    </w:p>
    <w:p w:rsidR="000C253F" w:rsidRDefault="00D0445A">
      <w:pPr>
        <w:numPr>
          <w:ilvl w:val="0"/>
          <w:numId w:val="36"/>
        </w:numPr>
        <w:tabs>
          <w:tab w:val="left" w:pos="801"/>
        </w:tabs>
        <w:ind w:hanging="338"/>
        <w:rPr>
          <w:rFonts w:ascii="Tahoma" w:eastAsia="Tahoma" w:hAnsi="Tahoma" w:cs="Tahoma"/>
          <w:sz w:val="18"/>
          <w:szCs w:val="18"/>
        </w:rPr>
      </w:pPr>
      <w:r>
        <w:rPr>
          <w:rFonts w:ascii="Tahoma" w:hAnsi="Tahoma"/>
          <w:spacing w:val="-1"/>
          <w:w w:val="105"/>
          <w:sz w:val="18"/>
        </w:rPr>
        <w:t>Διόρθωση</w:t>
      </w:r>
      <w:r>
        <w:rPr>
          <w:rFonts w:ascii="Tahoma" w:hAnsi="Tahoma"/>
          <w:spacing w:val="-17"/>
          <w:w w:val="105"/>
          <w:sz w:val="18"/>
        </w:rPr>
        <w:t xml:space="preserve"> </w:t>
      </w:r>
      <w:r>
        <w:rPr>
          <w:rFonts w:ascii="Tahoma" w:hAnsi="Tahoma"/>
          <w:w w:val="105"/>
          <w:sz w:val="18"/>
        </w:rPr>
        <w:t>/</w:t>
      </w:r>
      <w:r>
        <w:rPr>
          <w:rFonts w:ascii="Tahoma" w:hAnsi="Tahoma"/>
          <w:spacing w:val="-12"/>
          <w:w w:val="105"/>
          <w:sz w:val="18"/>
        </w:rPr>
        <w:t xml:space="preserve"> </w:t>
      </w:r>
      <w:r>
        <w:rPr>
          <w:rFonts w:ascii="Tahoma" w:hAnsi="Tahoma"/>
          <w:w w:val="105"/>
          <w:sz w:val="18"/>
        </w:rPr>
        <w:t>διαχείριση</w:t>
      </w:r>
      <w:r>
        <w:rPr>
          <w:rFonts w:ascii="Tahoma" w:hAnsi="Tahoma"/>
          <w:spacing w:val="-15"/>
          <w:w w:val="105"/>
          <w:sz w:val="18"/>
        </w:rPr>
        <w:t xml:space="preserve"> </w:t>
      </w:r>
      <w:r>
        <w:rPr>
          <w:rFonts w:ascii="Tahoma" w:hAnsi="Tahoma"/>
          <w:w w:val="105"/>
          <w:sz w:val="18"/>
        </w:rPr>
        <w:t>λαθών</w:t>
      </w:r>
    </w:p>
    <w:p w:rsidR="000C253F" w:rsidRDefault="000C253F">
      <w:pPr>
        <w:spacing w:before="11"/>
        <w:rPr>
          <w:rFonts w:ascii="Tahoma" w:eastAsia="Tahoma" w:hAnsi="Tahoma" w:cs="Tahoma"/>
          <w:sz w:val="18"/>
          <w:szCs w:val="18"/>
        </w:rPr>
      </w:pPr>
    </w:p>
    <w:p w:rsidR="000C253F" w:rsidRDefault="00377B37">
      <w:pPr>
        <w:numPr>
          <w:ilvl w:val="0"/>
          <w:numId w:val="36"/>
        </w:numPr>
        <w:tabs>
          <w:tab w:val="left" w:pos="801"/>
        </w:tabs>
        <w:ind w:hanging="338"/>
        <w:rPr>
          <w:rFonts w:ascii="Tahoma" w:eastAsia="Tahoma" w:hAnsi="Tahoma" w:cs="Tahoma"/>
          <w:sz w:val="18"/>
          <w:szCs w:val="18"/>
        </w:rPr>
      </w:pPr>
      <w:r>
        <w:rPr>
          <w:rFonts w:ascii="Tahoma" w:hAnsi="Tahoma"/>
          <w:w w:val="105"/>
          <w:sz w:val="18"/>
          <w:lang w:val="el-GR"/>
        </w:rPr>
        <w:t>Εγχειρίδια χρηστών σε ηλεκτρονική μορφή</w:t>
      </w:r>
    </w:p>
    <w:p w:rsidR="000C253F" w:rsidRDefault="000C253F">
      <w:pPr>
        <w:spacing w:before="1"/>
        <w:rPr>
          <w:rFonts w:ascii="Tahoma" w:eastAsia="Tahoma" w:hAnsi="Tahoma" w:cs="Tahoma"/>
          <w:sz w:val="19"/>
          <w:szCs w:val="19"/>
        </w:rPr>
      </w:pPr>
    </w:p>
    <w:p w:rsidR="000C253F" w:rsidRPr="00D0445A" w:rsidRDefault="00D0445A">
      <w:pPr>
        <w:numPr>
          <w:ilvl w:val="0"/>
          <w:numId w:val="36"/>
        </w:numPr>
        <w:tabs>
          <w:tab w:val="left" w:pos="801"/>
        </w:tabs>
        <w:spacing w:line="285" w:lineRule="auto"/>
        <w:ind w:right="116" w:hanging="338"/>
        <w:rPr>
          <w:rFonts w:ascii="Tahoma" w:eastAsia="Tahoma" w:hAnsi="Tahoma" w:cs="Tahoma"/>
          <w:sz w:val="18"/>
          <w:szCs w:val="18"/>
          <w:lang w:val="el-GR"/>
        </w:rPr>
      </w:pPr>
      <w:r w:rsidRPr="00D0445A">
        <w:rPr>
          <w:rFonts w:ascii="Tahoma" w:hAnsi="Tahoma"/>
          <w:spacing w:val="-1"/>
          <w:w w:val="105"/>
          <w:sz w:val="18"/>
          <w:lang w:val="el-GR"/>
        </w:rPr>
        <w:t>Εκπαίδευση</w:t>
      </w:r>
      <w:r w:rsidRPr="00D0445A">
        <w:rPr>
          <w:rFonts w:ascii="Tahoma" w:hAnsi="Tahoma"/>
          <w:spacing w:val="5"/>
          <w:w w:val="105"/>
          <w:sz w:val="18"/>
          <w:lang w:val="el-GR"/>
        </w:rPr>
        <w:t xml:space="preserve"> </w:t>
      </w:r>
      <w:r w:rsidRPr="00D0445A">
        <w:rPr>
          <w:rFonts w:ascii="Tahoma" w:hAnsi="Tahoma"/>
          <w:w w:val="105"/>
          <w:sz w:val="18"/>
          <w:lang w:val="el-GR"/>
        </w:rPr>
        <w:t>των</w:t>
      </w:r>
      <w:r w:rsidRPr="00D0445A">
        <w:rPr>
          <w:rFonts w:ascii="Tahoma" w:hAnsi="Tahoma"/>
          <w:spacing w:val="7"/>
          <w:w w:val="105"/>
          <w:sz w:val="18"/>
          <w:lang w:val="el-GR"/>
        </w:rPr>
        <w:t xml:space="preserve"> </w:t>
      </w:r>
      <w:r w:rsidRPr="00D0445A">
        <w:rPr>
          <w:rFonts w:ascii="Tahoma" w:hAnsi="Tahoma"/>
          <w:w w:val="105"/>
          <w:sz w:val="18"/>
          <w:lang w:val="el-GR"/>
        </w:rPr>
        <w:t>εκπαιδευτών</w:t>
      </w:r>
      <w:r w:rsidRPr="00D0445A">
        <w:rPr>
          <w:rFonts w:ascii="Tahoma" w:hAnsi="Tahoma"/>
          <w:spacing w:val="5"/>
          <w:w w:val="105"/>
          <w:sz w:val="18"/>
          <w:lang w:val="el-GR"/>
        </w:rPr>
        <w:t xml:space="preserve"> </w:t>
      </w:r>
      <w:r w:rsidRPr="00D0445A">
        <w:rPr>
          <w:rFonts w:ascii="Tahoma" w:hAnsi="Tahoma"/>
          <w:spacing w:val="-1"/>
          <w:w w:val="105"/>
          <w:sz w:val="18"/>
          <w:lang w:val="el-GR"/>
        </w:rPr>
        <w:t>στην</w:t>
      </w:r>
      <w:r w:rsidRPr="00D0445A">
        <w:rPr>
          <w:rFonts w:ascii="Tahoma" w:hAnsi="Tahoma"/>
          <w:spacing w:val="6"/>
          <w:w w:val="105"/>
          <w:sz w:val="18"/>
          <w:lang w:val="el-GR"/>
        </w:rPr>
        <w:t xml:space="preserve"> </w:t>
      </w:r>
      <w:r w:rsidRPr="00D0445A">
        <w:rPr>
          <w:rFonts w:ascii="Tahoma" w:hAnsi="Tahoma"/>
          <w:w w:val="105"/>
          <w:sz w:val="18"/>
          <w:lang w:val="el-GR"/>
        </w:rPr>
        <w:t>λειτουργία</w:t>
      </w:r>
      <w:r w:rsidRPr="00D0445A">
        <w:rPr>
          <w:rFonts w:ascii="Tahoma" w:hAnsi="Tahoma"/>
          <w:spacing w:val="6"/>
          <w:w w:val="105"/>
          <w:sz w:val="18"/>
          <w:lang w:val="el-GR"/>
        </w:rPr>
        <w:t xml:space="preserve"> </w:t>
      </w:r>
      <w:r w:rsidRPr="00D0445A">
        <w:rPr>
          <w:rFonts w:ascii="Tahoma" w:hAnsi="Tahoma"/>
          <w:spacing w:val="-1"/>
          <w:w w:val="105"/>
          <w:sz w:val="18"/>
          <w:lang w:val="el-GR"/>
        </w:rPr>
        <w:t>του</w:t>
      </w:r>
      <w:r w:rsidRPr="00D0445A">
        <w:rPr>
          <w:rFonts w:ascii="Tahoma" w:hAnsi="Tahoma"/>
          <w:spacing w:val="7"/>
          <w:w w:val="105"/>
          <w:sz w:val="18"/>
          <w:lang w:val="el-GR"/>
        </w:rPr>
        <w:t xml:space="preserve"> </w:t>
      </w:r>
      <w:r w:rsidRPr="00D0445A">
        <w:rPr>
          <w:rFonts w:ascii="Tahoma" w:hAnsi="Tahoma"/>
          <w:w w:val="105"/>
          <w:sz w:val="18"/>
          <w:lang w:val="el-GR"/>
        </w:rPr>
        <w:t>λογισμικού</w:t>
      </w:r>
      <w:r w:rsidRPr="00D0445A">
        <w:rPr>
          <w:rFonts w:ascii="Tahoma" w:hAnsi="Tahoma"/>
          <w:spacing w:val="4"/>
          <w:w w:val="105"/>
          <w:sz w:val="18"/>
          <w:lang w:val="el-GR"/>
        </w:rPr>
        <w:t xml:space="preserve"> </w:t>
      </w:r>
      <w:r w:rsidRPr="00D0445A">
        <w:rPr>
          <w:rFonts w:ascii="Tahoma" w:hAnsi="Tahoma"/>
          <w:w w:val="105"/>
          <w:sz w:val="18"/>
          <w:lang w:val="el-GR"/>
        </w:rPr>
        <w:t>και</w:t>
      </w:r>
      <w:r w:rsidRPr="00D0445A">
        <w:rPr>
          <w:rFonts w:ascii="Tahoma" w:hAnsi="Tahoma"/>
          <w:spacing w:val="2"/>
          <w:w w:val="105"/>
          <w:sz w:val="18"/>
          <w:lang w:val="el-GR"/>
        </w:rPr>
        <w:t xml:space="preserve"> </w:t>
      </w:r>
      <w:r w:rsidRPr="00D0445A">
        <w:rPr>
          <w:rFonts w:ascii="Tahoma" w:hAnsi="Tahoma"/>
          <w:w w:val="105"/>
          <w:sz w:val="18"/>
          <w:lang w:val="el-GR"/>
        </w:rPr>
        <w:t>στην</w:t>
      </w:r>
      <w:r w:rsidRPr="00D0445A">
        <w:rPr>
          <w:rFonts w:ascii="Tahoma" w:hAnsi="Tahoma"/>
          <w:spacing w:val="7"/>
          <w:w w:val="105"/>
          <w:sz w:val="18"/>
          <w:lang w:val="el-GR"/>
        </w:rPr>
        <w:t xml:space="preserve"> </w:t>
      </w:r>
      <w:r w:rsidRPr="00D0445A">
        <w:rPr>
          <w:rFonts w:ascii="Tahoma" w:hAnsi="Tahoma"/>
          <w:w w:val="105"/>
          <w:sz w:val="18"/>
          <w:lang w:val="el-GR"/>
        </w:rPr>
        <w:t>απόκτηση</w:t>
      </w:r>
      <w:r w:rsidRPr="00D0445A">
        <w:rPr>
          <w:rFonts w:ascii="Tahoma" w:hAnsi="Tahoma"/>
          <w:spacing w:val="6"/>
          <w:w w:val="105"/>
          <w:sz w:val="18"/>
          <w:lang w:val="el-GR"/>
        </w:rPr>
        <w:t xml:space="preserve"> </w:t>
      </w:r>
      <w:r w:rsidRPr="00D0445A">
        <w:rPr>
          <w:rFonts w:ascii="Tahoma" w:hAnsi="Tahoma"/>
          <w:w w:val="105"/>
          <w:sz w:val="18"/>
          <w:lang w:val="el-GR"/>
        </w:rPr>
        <w:t>των</w:t>
      </w:r>
      <w:r w:rsidRPr="00D0445A">
        <w:rPr>
          <w:rFonts w:ascii="Tahoma" w:hAnsi="Tahoma"/>
          <w:spacing w:val="5"/>
          <w:w w:val="105"/>
          <w:sz w:val="18"/>
          <w:lang w:val="el-GR"/>
        </w:rPr>
        <w:t xml:space="preserve"> </w:t>
      </w:r>
      <w:r w:rsidRPr="00D0445A">
        <w:rPr>
          <w:rFonts w:ascii="Tahoma" w:hAnsi="Tahoma"/>
          <w:w w:val="105"/>
          <w:sz w:val="18"/>
          <w:lang w:val="el-GR"/>
        </w:rPr>
        <w:t>κατάλληλων</w:t>
      </w:r>
      <w:r w:rsidRPr="00D0445A">
        <w:rPr>
          <w:rFonts w:ascii="Tahoma" w:hAnsi="Tahoma"/>
          <w:spacing w:val="38"/>
          <w:w w:val="103"/>
          <w:sz w:val="18"/>
          <w:lang w:val="el-GR"/>
        </w:rPr>
        <w:t xml:space="preserve"> </w:t>
      </w:r>
      <w:r w:rsidRPr="00D0445A">
        <w:rPr>
          <w:rFonts w:ascii="Tahoma" w:hAnsi="Tahoma"/>
          <w:spacing w:val="-1"/>
          <w:w w:val="105"/>
          <w:sz w:val="18"/>
          <w:lang w:val="el-GR"/>
        </w:rPr>
        <w:t>δεξιοτήτων</w:t>
      </w:r>
      <w:r w:rsidRPr="00D0445A">
        <w:rPr>
          <w:rFonts w:ascii="Tahoma" w:hAnsi="Tahoma"/>
          <w:spacing w:val="-12"/>
          <w:w w:val="105"/>
          <w:sz w:val="18"/>
          <w:lang w:val="el-GR"/>
        </w:rPr>
        <w:t xml:space="preserve"> </w:t>
      </w:r>
      <w:r w:rsidRPr="00D0445A">
        <w:rPr>
          <w:rFonts w:ascii="Tahoma" w:hAnsi="Tahoma"/>
          <w:w w:val="105"/>
          <w:sz w:val="18"/>
          <w:lang w:val="el-GR"/>
        </w:rPr>
        <w:t>ώστε</w:t>
      </w:r>
      <w:r w:rsidRPr="00D0445A">
        <w:rPr>
          <w:rFonts w:ascii="Tahoma" w:hAnsi="Tahoma"/>
          <w:spacing w:val="-11"/>
          <w:w w:val="105"/>
          <w:sz w:val="18"/>
          <w:lang w:val="el-GR"/>
        </w:rPr>
        <w:t xml:space="preserve"> </w:t>
      </w:r>
      <w:r w:rsidRPr="00D0445A">
        <w:rPr>
          <w:rFonts w:ascii="Tahoma" w:hAnsi="Tahoma"/>
          <w:spacing w:val="-1"/>
          <w:w w:val="105"/>
          <w:sz w:val="18"/>
          <w:lang w:val="el-GR"/>
        </w:rPr>
        <w:t>να</w:t>
      </w:r>
      <w:r w:rsidRPr="00D0445A">
        <w:rPr>
          <w:rFonts w:ascii="Tahoma" w:hAnsi="Tahoma"/>
          <w:spacing w:val="-8"/>
          <w:w w:val="105"/>
          <w:sz w:val="18"/>
          <w:lang w:val="el-GR"/>
        </w:rPr>
        <w:t xml:space="preserve"> </w:t>
      </w:r>
      <w:r w:rsidRPr="00D0445A">
        <w:rPr>
          <w:rFonts w:ascii="Tahoma" w:hAnsi="Tahoma"/>
          <w:spacing w:val="-1"/>
          <w:w w:val="105"/>
          <w:sz w:val="18"/>
          <w:lang w:val="el-GR"/>
        </w:rPr>
        <w:t>είναι</w:t>
      </w:r>
      <w:r w:rsidRPr="00D0445A">
        <w:rPr>
          <w:rFonts w:ascii="Tahoma" w:hAnsi="Tahoma"/>
          <w:spacing w:val="-7"/>
          <w:w w:val="105"/>
          <w:sz w:val="18"/>
          <w:lang w:val="el-GR"/>
        </w:rPr>
        <w:t xml:space="preserve"> </w:t>
      </w:r>
      <w:r w:rsidRPr="00D0445A">
        <w:rPr>
          <w:rFonts w:ascii="Tahoma" w:hAnsi="Tahoma"/>
          <w:w w:val="105"/>
          <w:sz w:val="18"/>
          <w:lang w:val="el-GR"/>
        </w:rPr>
        <w:t>σε</w:t>
      </w:r>
      <w:r w:rsidRPr="00D0445A">
        <w:rPr>
          <w:rFonts w:ascii="Tahoma" w:hAnsi="Tahoma"/>
          <w:spacing w:val="-12"/>
          <w:w w:val="105"/>
          <w:sz w:val="18"/>
          <w:lang w:val="el-GR"/>
        </w:rPr>
        <w:t xml:space="preserve"> </w:t>
      </w:r>
      <w:r w:rsidRPr="00D0445A">
        <w:rPr>
          <w:rFonts w:ascii="Tahoma" w:hAnsi="Tahoma"/>
          <w:w w:val="105"/>
          <w:sz w:val="18"/>
          <w:lang w:val="el-GR"/>
        </w:rPr>
        <w:t>θέση</w:t>
      </w:r>
      <w:r w:rsidRPr="00D0445A">
        <w:rPr>
          <w:rFonts w:ascii="Tahoma" w:hAnsi="Tahoma"/>
          <w:spacing w:val="-8"/>
          <w:w w:val="105"/>
          <w:sz w:val="18"/>
          <w:lang w:val="el-GR"/>
        </w:rPr>
        <w:t xml:space="preserve"> </w:t>
      </w:r>
      <w:r w:rsidRPr="00D0445A">
        <w:rPr>
          <w:rFonts w:ascii="Tahoma" w:hAnsi="Tahoma"/>
          <w:spacing w:val="-1"/>
          <w:w w:val="105"/>
          <w:sz w:val="18"/>
          <w:lang w:val="el-GR"/>
        </w:rPr>
        <w:t>να</w:t>
      </w:r>
      <w:r w:rsidRPr="00D0445A">
        <w:rPr>
          <w:rFonts w:ascii="Tahoma" w:hAnsi="Tahoma"/>
          <w:spacing w:val="-10"/>
          <w:w w:val="105"/>
          <w:sz w:val="18"/>
          <w:lang w:val="el-GR"/>
        </w:rPr>
        <w:t xml:space="preserve"> </w:t>
      </w:r>
      <w:r w:rsidRPr="00D0445A">
        <w:rPr>
          <w:rFonts w:ascii="Tahoma" w:hAnsi="Tahoma"/>
          <w:w w:val="105"/>
          <w:sz w:val="18"/>
          <w:lang w:val="el-GR"/>
        </w:rPr>
        <w:t>μεταλαμπαδεύσουν</w:t>
      </w:r>
      <w:r w:rsidRPr="00D0445A">
        <w:rPr>
          <w:rFonts w:ascii="Tahoma" w:hAnsi="Tahoma"/>
          <w:spacing w:val="-9"/>
          <w:w w:val="105"/>
          <w:sz w:val="18"/>
          <w:lang w:val="el-GR"/>
        </w:rPr>
        <w:t xml:space="preserve"> </w:t>
      </w:r>
      <w:r w:rsidRPr="00D0445A">
        <w:rPr>
          <w:rFonts w:ascii="Tahoma" w:hAnsi="Tahoma"/>
          <w:spacing w:val="-1"/>
          <w:w w:val="105"/>
          <w:sz w:val="18"/>
          <w:lang w:val="el-GR"/>
        </w:rPr>
        <w:t>την</w:t>
      </w:r>
      <w:r w:rsidRPr="00D0445A">
        <w:rPr>
          <w:rFonts w:ascii="Tahoma" w:hAnsi="Tahoma"/>
          <w:spacing w:val="-12"/>
          <w:w w:val="105"/>
          <w:sz w:val="18"/>
          <w:lang w:val="el-GR"/>
        </w:rPr>
        <w:t xml:space="preserve"> </w:t>
      </w:r>
      <w:r w:rsidRPr="00D0445A">
        <w:rPr>
          <w:rFonts w:ascii="Tahoma" w:hAnsi="Tahoma"/>
          <w:w w:val="105"/>
          <w:sz w:val="18"/>
          <w:lang w:val="el-GR"/>
        </w:rPr>
        <w:t>γνώση</w:t>
      </w:r>
      <w:r w:rsidRPr="00D0445A">
        <w:rPr>
          <w:rFonts w:ascii="Tahoma" w:hAnsi="Tahoma"/>
          <w:spacing w:val="-8"/>
          <w:w w:val="105"/>
          <w:sz w:val="18"/>
          <w:lang w:val="el-GR"/>
        </w:rPr>
        <w:t xml:space="preserve"> </w:t>
      </w:r>
      <w:r w:rsidRPr="00D0445A">
        <w:rPr>
          <w:rFonts w:ascii="Tahoma" w:hAnsi="Tahoma"/>
          <w:spacing w:val="-1"/>
          <w:w w:val="105"/>
          <w:sz w:val="18"/>
          <w:lang w:val="el-GR"/>
        </w:rPr>
        <w:t>τους</w:t>
      </w:r>
      <w:r w:rsidRPr="00D0445A">
        <w:rPr>
          <w:rFonts w:ascii="Tahoma" w:hAnsi="Tahoma"/>
          <w:spacing w:val="-10"/>
          <w:w w:val="105"/>
          <w:sz w:val="18"/>
          <w:lang w:val="el-GR"/>
        </w:rPr>
        <w:t xml:space="preserve"> </w:t>
      </w:r>
      <w:r w:rsidRPr="00D0445A">
        <w:rPr>
          <w:rFonts w:ascii="Tahoma" w:hAnsi="Tahoma"/>
          <w:w w:val="105"/>
          <w:sz w:val="18"/>
          <w:lang w:val="el-GR"/>
        </w:rPr>
        <w:t>σε</w:t>
      </w:r>
      <w:r w:rsidRPr="00D0445A">
        <w:rPr>
          <w:rFonts w:ascii="Tahoma" w:hAnsi="Tahoma"/>
          <w:spacing w:val="-13"/>
          <w:w w:val="105"/>
          <w:sz w:val="18"/>
          <w:lang w:val="el-GR"/>
        </w:rPr>
        <w:t xml:space="preserve"> </w:t>
      </w:r>
      <w:r w:rsidRPr="00D0445A">
        <w:rPr>
          <w:rFonts w:ascii="Tahoma" w:hAnsi="Tahoma"/>
          <w:spacing w:val="1"/>
          <w:w w:val="105"/>
          <w:sz w:val="18"/>
          <w:lang w:val="el-GR"/>
        </w:rPr>
        <w:t>άλλα</w:t>
      </w:r>
      <w:r w:rsidRPr="00D0445A">
        <w:rPr>
          <w:rFonts w:ascii="Tahoma" w:hAnsi="Tahoma"/>
          <w:spacing w:val="-10"/>
          <w:w w:val="105"/>
          <w:sz w:val="18"/>
          <w:lang w:val="el-GR"/>
        </w:rPr>
        <w:t xml:space="preserve"> </w:t>
      </w:r>
      <w:r w:rsidRPr="00D0445A">
        <w:rPr>
          <w:rFonts w:ascii="Tahoma" w:hAnsi="Tahoma"/>
          <w:spacing w:val="-1"/>
          <w:w w:val="105"/>
          <w:sz w:val="18"/>
          <w:lang w:val="el-GR"/>
        </w:rPr>
        <w:t>στελέχη</w:t>
      </w:r>
    </w:p>
    <w:p w:rsidR="000C253F" w:rsidRPr="00D0445A" w:rsidRDefault="000C253F">
      <w:pPr>
        <w:spacing w:before="9"/>
        <w:rPr>
          <w:rFonts w:ascii="Tahoma" w:eastAsia="Tahoma" w:hAnsi="Tahoma" w:cs="Tahoma"/>
          <w:sz w:val="15"/>
          <w:szCs w:val="15"/>
          <w:lang w:val="el-GR"/>
        </w:rPr>
      </w:pPr>
    </w:p>
    <w:p w:rsidR="000C253F" w:rsidRPr="00D0445A" w:rsidRDefault="00D0445A">
      <w:pPr>
        <w:spacing w:line="288" w:lineRule="auto"/>
        <w:ind w:left="124" w:right="113"/>
        <w:jc w:val="both"/>
        <w:rPr>
          <w:rFonts w:ascii="Tahoma" w:eastAsia="Tahoma" w:hAnsi="Tahoma" w:cs="Tahoma"/>
          <w:sz w:val="18"/>
          <w:szCs w:val="18"/>
          <w:lang w:val="el-GR"/>
        </w:rPr>
      </w:pPr>
      <w:r w:rsidRPr="00D0445A">
        <w:rPr>
          <w:rFonts w:ascii="Tahoma" w:hAnsi="Tahoma"/>
          <w:w w:val="105"/>
          <w:sz w:val="18"/>
          <w:lang w:val="el-GR"/>
        </w:rPr>
        <w:t>Ο</w:t>
      </w:r>
      <w:r w:rsidRPr="00D0445A">
        <w:rPr>
          <w:rFonts w:ascii="Tahoma" w:hAnsi="Tahoma"/>
          <w:spacing w:val="-13"/>
          <w:w w:val="105"/>
          <w:sz w:val="18"/>
          <w:lang w:val="el-GR"/>
        </w:rPr>
        <w:t xml:space="preserve"> </w:t>
      </w:r>
      <w:r w:rsidRPr="00D0445A">
        <w:rPr>
          <w:rFonts w:ascii="Tahoma" w:hAnsi="Tahoma"/>
          <w:spacing w:val="-1"/>
          <w:w w:val="105"/>
          <w:sz w:val="18"/>
          <w:lang w:val="el-GR"/>
        </w:rPr>
        <w:t>Ανάδοχος</w:t>
      </w:r>
      <w:r w:rsidRPr="00D0445A">
        <w:rPr>
          <w:rFonts w:ascii="Tahoma" w:hAnsi="Tahoma"/>
          <w:spacing w:val="-11"/>
          <w:w w:val="105"/>
          <w:sz w:val="18"/>
          <w:lang w:val="el-GR"/>
        </w:rPr>
        <w:t xml:space="preserve"> </w:t>
      </w:r>
      <w:r w:rsidRPr="00D0445A">
        <w:rPr>
          <w:rFonts w:ascii="Tahoma" w:hAnsi="Tahoma"/>
          <w:w w:val="105"/>
          <w:sz w:val="18"/>
          <w:lang w:val="el-GR"/>
        </w:rPr>
        <w:t>υποχρεούται</w:t>
      </w:r>
      <w:r w:rsidRPr="00D0445A">
        <w:rPr>
          <w:rFonts w:ascii="Tahoma" w:hAnsi="Tahoma"/>
          <w:spacing w:val="-12"/>
          <w:w w:val="105"/>
          <w:sz w:val="18"/>
          <w:lang w:val="el-GR"/>
        </w:rPr>
        <w:t xml:space="preserve"> </w:t>
      </w:r>
      <w:r w:rsidRPr="00D0445A">
        <w:rPr>
          <w:rFonts w:ascii="Tahoma" w:hAnsi="Tahoma"/>
          <w:w w:val="105"/>
          <w:sz w:val="18"/>
          <w:lang w:val="el-GR"/>
        </w:rPr>
        <w:t>να</w:t>
      </w:r>
      <w:r w:rsidRPr="00D0445A">
        <w:rPr>
          <w:rFonts w:ascii="Tahoma" w:hAnsi="Tahoma"/>
          <w:spacing w:val="-13"/>
          <w:w w:val="105"/>
          <w:sz w:val="18"/>
          <w:lang w:val="el-GR"/>
        </w:rPr>
        <w:t xml:space="preserve"> </w:t>
      </w:r>
      <w:r w:rsidRPr="00D0445A">
        <w:rPr>
          <w:rFonts w:ascii="Tahoma" w:hAnsi="Tahoma"/>
          <w:w w:val="105"/>
          <w:sz w:val="18"/>
          <w:lang w:val="el-GR"/>
        </w:rPr>
        <w:t>παρέχει</w:t>
      </w:r>
      <w:r w:rsidRPr="00D0445A">
        <w:rPr>
          <w:rFonts w:ascii="Tahoma" w:hAnsi="Tahoma"/>
          <w:spacing w:val="-12"/>
          <w:w w:val="105"/>
          <w:sz w:val="18"/>
          <w:lang w:val="el-GR"/>
        </w:rPr>
        <w:t xml:space="preserve"> </w:t>
      </w:r>
      <w:r w:rsidRPr="00D0445A">
        <w:rPr>
          <w:rFonts w:ascii="Tahoma" w:hAnsi="Tahoma"/>
          <w:w w:val="105"/>
          <w:sz w:val="18"/>
          <w:lang w:val="el-GR"/>
        </w:rPr>
        <w:t>υπηρεσίες</w:t>
      </w:r>
      <w:r w:rsidRPr="00D0445A">
        <w:rPr>
          <w:rFonts w:ascii="Tahoma" w:hAnsi="Tahoma"/>
          <w:spacing w:val="-9"/>
          <w:w w:val="105"/>
          <w:sz w:val="18"/>
          <w:lang w:val="el-GR"/>
        </w:rPr>
        <w:t xml:space="preserve"> </w:t>
      </w:r>
      <w:r w:rsidRPr="00D0445A">
        <w:rPr>
          <w:rFonts w:ascii="Tahoma" w:hAnsi="Tahoma"/>
          <w:spacing w:val="-1"/>
          <w:w w:val="105"/>
          <w:sz w:val="18"/>
          <w:lang w:val="el-GR"/>
        </w:rPr>
        <w:t>εκπαίδευσης</w:t>
      </w:r>
      <w:r w:rsidRPr="00D0445A">
        <w:rPr>
          <w:rFonts w:ascii="Tahoma" w:hAnsi="Tahoma"/>
          <w:spacing w:val="-11"/>
          <w:w w:val="105"/>
          <w:sz w:val="18"/>
          <w:lang w:val="el-GR"/>
        </w:rPr>
        <w:t xml:space="preserve"> </w:t>
      </w:r>
      <w:r w:rsidRPr="00D0445A">
        <w:rPr>
          <w:rFonts w:ascii="Tahoma" w:hAnsi="Tahoma"/>
          <w:w w:val="105"/>
          <w:sz w:val="18"/>
          <w:lang w:val="el-GR"/>
        </w:rPr>
        <w:t>του</w:t>
      </w:r>
      <w:r w:rsidRPr="00D0445A">
        <w:rPr>
          <w:rFonts w:ascii="Tahoma" w:hAnsi="Tahoma"/>
          <w:spacing w:val="-13"/>
          <w:w w:val="105"/>
          <w:sz w:val="18"/>
          <w:lang w:val="el-GR"/>
        </w:rPr>
        <w:t xml:space="preserve"> </w:t>
      </w:r>
      <w:r w:rsidRPr="00D0445A">
        <w:rPr>
          <w:rFonts w:ascii="Tahoma" w:hAnsi="Tahoma"/>
          <w:w w:val="105"/>
          <w:sz w:val="18"/>
          <w:lang w:val="el-GR"/>
        </w:rPr>
        <w:t>προσωπικού</w:t>
      </w:r>
      <w:r w:rsidRPr="00D0445A">
        <w:rPr>
          <w:rFonts w:ascii="Tahoma" w:hAnsi="Tahoma"/>
          <w:spacing w:val="-11"/>
          <w:w w:val="105"/>
          <w:sz w:val="18"/>
          <w:lang w:val="el-GR"/>
        </w:rPr>
        <w:t xml:space="preserve"> </w:t>
      </w:r>
      <w:r w:rsidRPr="00D0445A">
        <w:rPr>
          <w:rFonts w:ascii="Tahoma" w:hAnsi="Tahoma"/>
          <w:spacing w:val="-1"/>
          <w:w w:val="105"/>
          <w:sz w:val="18"/>
          <w:lang w:val="el-GR"/>
        </w:rPr>
        <w:t>του</w:t>
      </w:r>
      <w:r w:rsidRPr="00D0445A">
        <w:rPr>
          <w:rFonts w:ascii="Tahoma" w:hAnsi="Tahoma"/>
          <w:spacing w:val="64"/>
          <w:w w:val="103"/>
          <w:sz w:val="18"/>
          <w:lang w:val="el-GR"/>
        </w:rPr>
        <w:t xml:space="preserve"> </w:t>
      </w:r>
      <w:r w:rsidRPr="00D0445A">
        <w:rPr>
          <w:rFonts w:ascii="Tahoma" w:hAnsi="Tahoma"/>
          <w:spacing w:val="-1"/>
          <w:w w:val="105"/>
          <w:sz w:val="18"/>
          <w:lang w:val="el-GR"/>
        </w:rPr>
        <w:t>Φορέα</w:t>
      </w:r>
      <w:r w:rsidRPr="00D0445A">
        <w:rPr>
          <w:rFonts w:ascii="Tahoma" w:hAnsi="Tahoma"/>
          <w:spacing w:val="-4"/>
          <w:w w:val="105"/>
          <w:sz w:val="18"/>
          <w:lang w:val="el-GR"/>
        </w:rPr>
        <w:t xml:space="preserve"> </w:t>
      </w:r>
      <w:r w:rsidRPr="00D0445A">
        <w:rPr>
          <w:rFonts w:ascii="Tahoma" w:hAnsi="Tahoma"/>
          <w:w w:val="105"/>
          <w:sz w:val="18"/>
          <w:lang w:val="el-GR"/>
        </w:rPr>
        <w:t>Λειτουργίας,</w:t>
      </w:r>
      <w:r w:rsidRPr="00D0445A">
        <w:rPr>
          <w:rFonts w:ascii="Tahoma" w:hAnsi="Tahoma"/>
          <w:spacing w:val="-3"/>
          <w:w w:val="105"/>
          <w:sz w:val="18"/>
          <w:lang w:val="el-GR"/>
        </w:rPr>
        <w:t xml:space="preserve"> </w:t>
      </w:r>
      <w:r w:rsidRPr="00D0445A">
        <w:rPr>
          <w:rFonts w:ascii="Tahoma" w:hAnsi="Tahoma"/>
          <w:spacing w:val="-1"/>
          <w:w w:val="105"/>
          <w:sz w:val="18"/>
          <w:lang w:val="el-GR"/>
        </w:rPr>
        <w:t>οι</w:t>
      </w:r>
      <w:r w:rsidRPr="00D0445A">
        <w:rPr>
          <w:rFonts w:ascii="Tahoma" w:hAnsi="Tahoma"/>
          <w:spacing w:val="-6"/>
          <w:w w:val="105"/>
          <w:sz w:val="18"/>
          <w:lang w:val="el-GR"/>
        </w:rPr>
        <w:t xml:space="preserve"> </w:t>
      </w:r>
      <w:r w:rsidRPr="00D0445A">
        <w:rPr>
          <w:rFonts w:ascii="Tahoma" w:hAnsi="Tahoma"/>
          <w:w w:val="105"/>
          <w:sz w:val="18"/>
          <w:lang w:val="el-GR"/>
        </w:rPr>
        <w:t>οποίες</w:t>
      </w:r>
      <w:r w:rsidRPr="00D0445A">
        <w:rPr>
          <w:rFonts w:ascii="Tahoma" w:hAnsi="Tahoma"/>
          <w:spacing w:val="-4"/>
          <w:w w:val="105"/>
          <w:sz w:val="18"/>
          <w:lang w:val="el-GR"/>
        </w:rPr>
        <w:t xml:space="preserve"> </w:t>
      </w:r>
      <w:r w:rsidRPr="00D0445A">
        <w:rPr>
          <w:rFonts w:ascii="Tahoma" w:hAnsi="Tahoma"/>
          <w:spacing w:val="1"/>
          <w:w w:val="105"/>
          <w:sz w:val="18"/>
          <w:lang w:val="el-GR"/>
        </w:rPr>
        <w:lastRenderedPageBreak/>
        <w:t>θα</w:t>
      </w:r>
      <w:r w:rsidRPr="00D0445A">
        <w:rPr>
          <w:rFonts w:ascii="Tahoma" w:hAnsi="Tahoma"/>
          <w:spacing w:val="-4"/>
          <w:w w:val="105"/>
          <w:sz w:val="18"/>
          <w:lang w:val="el-GR"/>
        </w:rPr>
        <w:t xml:space="preserve"> </w:t>
      </w:r>
      <w:r w:rsidRPr="00D0445A">
        <w:rPr>
          <w:rFonts w:ascii="Tahoma" w:hAnsi="Tahoma"/>
          <w:w w:val="105"/>
          <w:sz w:val="18"/>
          <w:lang w:val="el-GR"/>
        </w:rPr>
        <w:t>αφορούν</w:t>
      </w:r>
      <w:r w:rsidRPr="00D0445A">
        <w:rPr>
          <w:rFonts w:ascii="Tahoma" w:hAnsi="Tahoma"/>
          <w:spacing w:val="-3"/>
          <w:w w:val="105"/>
          <w:sz w:val="18"/>
          <w:lang w:val="el-GR"/>
        </w:rPr>
        <w:t xml:space="preserve"> </w:t>
      </w:r>
      <w:r w:rsidRPr="00D0445A">
        <w:rPr>
          <w:rFonts w:ascii="Tahoma" w:hAnsi="Tahoma"/>
          <w:w w:val="105"/>
          <w:sz w:val="18"/>
          <w:lang w:val="el-GR"/>
        </w:rPr>
        <w:t>στην</w:t>
      </w:r>
      <w:r w:rsidRPr="00D0445A">
        <w:rPr>
          <w:rFonts w:ascii="Tahoma" w:hAnsi="Tahoma"/>
          <w:spacing w:val="-3"/>
          <w:w w:val="105"/>
          <w:sz w:val="18"/>
          <w:lang w:val="el-GR"/>
        </w:rPr>
        <w:t xml:space="preserve"> </w:t>
      </w:r>
      <w:r w:rsidRPr="00D0445A">
        <w:rPr>
          <w:rFonts w:ascii="Tahoma" w:hAnsi="Tahoma"/>
          <w:spacing w:val="-1"/>
          <w:w w:val="105"/>
          <w:sz w:val="18"/>
          <w:lang w:val="el-GR"/>
        </w:rPr>
        <w:t>διαχείριση</w:t>
      </w:r>
      <w:r w:rsidRPr="00D0445A">
        <w:rPr>
          <w:rFonts w:ascii="Tahoma" w:hAnsi="Tahoma"/>
          <w:spacing w:val="-4"/>
          <w:w w:val="105"/>
          <w:sz w:val="18"/>
          <w:lang w:val="el-GR"/>
        </w:rPr>
        <w:t xml:space="preserve"> </w:t>
      </w:r>
      <w:r w:rsidRPr="00D0445A">
        <w:rPr>
          <w:rFonts w:ascii="Tahoma" w:hAnsi="Tahoma"/>
          <w:spacing w:val="-1"/>
          <w:w w:val="105"/>
          <w:sz w:val="18"/>
          <w:lang w:val="el-GR"/>
        </w:rPr>
        <w:t>και</w:t>
      </w:r>
      <w:r w:rsidRPr="00D0445A">
        <w:rPr>
          <w:rFonts w:ascii="Tahoma" w:hAnsi="Tahoma"/>
          <w:spacing w:val="-3"/>
          <w:w w:val="105"/>
          <w:sz w:val="18"/>
          <w:lang w:val="el-GR"/>
        </w:rPr>
        <w:t xml:space="preserve"> </w:t>
      </w:r>
      <w:r w:rsidRPr="00D0445A">
        <w:rPr>
          <w:rFonts w:ascii="Tahoma" w:hAnsi="Tahoma"/>
          <w:w w:val="105"/>
          <w:sz w:val="18"/>
          <w:lang w:val="el-GR"/>
        </w:rPr>
        <w:t xml:space="preserve">χρήση </w:t>
      </w:r>
      <w:r w:rsidRPr="00D0445A">
        <w:rPr>
          <w:rFonts w:ascii="Tahoma" w:hAnsi="Tahoma"/>
          <w:spacing w:val="-1"/>
          <w:w w:val="105"/>
          <w:sz w:val="18"/>
          <w:lang w:val="el-GR"/>
        </w:rPr>
        <w:t>του</w:t>
      </w:r>
      <w:r w:rsidRPr="00D0445A">
        <w:rPr>
          <w:rFonts w:ascii="Tahoma" w:hAnsi="Tahoma"/>
          <w:spacing w:val="-5"/>
          <w:w w:val="105"/>
          <w:sz w:val="18"/>
          <w:lang w:val="el-GR"/>
        </w:rPr>
        <w:t xml:space="preserve"> </w:t>
      </w:r>
      <w:r w:rsidRPr="00D0445A">
        <w:rPr>
          <w:rFonts w:ascii="Tahoma" w:hAnsi="Tahoma"/>
          <w:w w:val="105"/>
          <w:sz w:val="18"/>
          <w:lang w:val="el-GR"/>
        </w:rPr>
        <w:t>συστήματος.</w:t>
      </w:r>
      <w:r w:rsidRPr="00D0445A">
        <w:rPr>
          <w:rFonts w:ascii="Tahoma" w:hAnsi="Tahoma"/>
          <w:spacing w:val="-5"/>
          <w:w w:val="105"/>
          <w:sz w:val="18"/>
          <w:lang w:val="el-GR"/>
        </w:rPr>
        <w:t xml:space="preserve"> </w:t>
      </w:r>
      <w:r w:rsidRPr="00D0445A">
        <w:rPr>
          <w:rFonts w:ascii="Tahoma" w:hAnsi="Tahoma"/>
          <w:w w:val="105"/>
          <w:sz w:val="18"/>
          <w:lang w:val="el-GR"/>
        </w:rPr>
        <w:t>Η</w:t>
      </w:r>
      <w:r w:rsidRPr="00D0445A">
        <w:rPr>
          <w:rFonts w:ascii="Tahoma" w:hAnsi="Tahoma"/>
          <w:spacing w:val="-2"/>
          <w:w w:val="105"/>
          <w:sz w:val="18"/>
          <w:lang w:val="el-GR"/>
        </w:rPr>
        <w:t xml:space="preserve"> </w:t>
      </w:r>
      <w:r w:rsidRPr="00D0445A">
        <w:rPr>
          <w:rFonts w:ascii="Tahoma" w:hAnsi="Tahoma"/>
          <w:spacing w:val="-1"/>
          <w:w w:val="105"/>
          <w:sz w:val="18"/>
          <w:lang w:val="el-GR"/>
        </w:rPr>
        <w:t>μεθοδολογία</w:t>
      </w:r>
      <w:r w:rsidRPr="00D0445A">
        <w:rPr>
          <w:rFonts w:ascii="Tahoma" w:hAnsi="Tahoma"/>
          <w:spacing w:val="-2"/>
          <w:w w:val="105"/>
          <w:sz w:val="18"/>
          <w:lang w:val="el-GR"/>
        </w:rPr>
        <w:t xml:space="preserve"> </w:t>
      </w:r>
      <w:r w:rsidRPr="00D0445A">
        <w:rPr>
          <w:rFonts w:ascii="Tahoma" w:hAnsi="Tahoma"/>
          <w:w w:val="105"/>
          <w:sz w:val="18"/>
          <w:lang w:val="el-GR"/>
        </w:rPr>
        <w:t>και</w:t>
      </w:r>
      <w:r w:rsidRPr="00D0445A">
        <w:rPr>
          <w:rFonts w:ascii="Tahoma" w:hAnsi="Tahoma"/>
          <w:spacing w:val="-2"/>
          <w:w w:val="105"/>
          <w:sz w:val="18"/>
          <w:lang w:val="el-GR"/>
        </w:rPr>
        <w:t xml:space="preserve"> </w:t>
      </w:r>
      <w:r w:rsidRPr="00D0445A">
        <w:rPr>
          <w:rFonts w:ascii="Tahoma" w:hAnsi="Tahoma"/>
          <w:spacing w:val="-3"/>
          <w:w w:val="105"/>
          <w:sz w:val="18"/>
          <w:lang w:val="el-GR"/>
        </w:rPr>
        <w:t>το</w:t>
      </w:r>
      <w:r w:rsidRPr="00D0445A">
        <w:rPr>
          <w:rFonts w:ascii="Tahoma" w:hAnsi="Tahoma"/>
          <w:spacing w:val="59"/>
          <w:w w:val="103"/>
          <w:sz w:val="18"/>
          <w:lang w:val="el-GR"/>
        </w:rPr>
        <w:t xml:space="preserve"> </w:t>
      </w:r>
      <w:r w:rsidRPr="00D0445A">
        <w:rPr>
          <w:rFonts w:ascii="Tahoma" w:hAnsi="Tahoma"/>
          <w:w w:val="105"/>
          <w:sz w:val="18"/>
          <w:lang w:val="el-GR"/>
        </w:rPr>
        <w:t>πρόγραμμα</w:t>
      </w:r>
      <w:r w:rsidRPr="00D0445A">
        <w:rPr>
          <w:rFonts w:ascii="Tahoma" w:hAnsi="Tahoma"/>
          <w:spacing w:val="-16"/>
          <w:w w:val="105"/>
          <w:sz w:val="18"/>
          <w:lang w:val="el-GR"/>
        </w:rPr>
        <w:t xml:space="preserve"> </w:t>
      </w:r>
      <w:r w:rsidRPr="00D0445A">
        <w:rPr>
          <w:rFonts w:ascii="Tahoma" w:hAnsi="Tahoma"/>
          <w:spacing w:val="-1"/>
          <w:w w:val="105"/>
          <w:sz w:val="18"/>
          <w:lang w:val="el-GR"/>
        </w:rPr>
        <w:t>εκπαίδευσης</w:t>
      </w:r>
      <w:r w:rsidRPr="00D0445A">
        <w:rPr>
          <w:rFonts w:ascii="Tahoma" w:hAnsi="Tahoma"/>
          <w:spacing w:val="-18"/>
          <w:w w:val="105"/>
          <w:sz w:val="18"/>
          <w:lang w:val="el-GR"/>
        </w:rPr>
        <w:t xml:space="preserve"> </w:t>
      </w:r>
      <w:r w:rsidRPr="00D0445A">
        <w:rPr>
          <w:rFonts w:ascii="Tahoma" w:hAnsi="Tahoma"/>
          <w:spacing w:val="-1"/>
          <w:w w:val="105"/>
          <w:sz w:val="18"/>
          <w:lang w:val="el-GR"/>
        </w:rPr>
        <w:t>πρέπει</w:t>
      </w:r>
      <w:r w:rsidRPr="00D0445A">
        <w:rPr>
          <w:rFonts w:ascii="Tahoma" w:hAnsi="Tahoma"/>
          <w:spacing w:val="-16"/>
          <w:w w:val="105"/>
          <w:sz w:val="18"/>
          <w:lang w:val="el-GR"/>
        </w:rPr>
        <w:t xml:space="preserve"> </w:t>
      </w:r>
      <w:r w:rsidRPr="00D0445A">
        <w:rPr>
          <w:rFonts w:ascii="Tahoma" w:hAnsi="Tahoma"/>
          <w:spacing w:val="-1"/>
          <w:w w:val="105"/>
          <w:sz w:val="18"/>
          <w:lang w:val="el-GR"/>
        </w:rPr>
        <w:t>να</w:t>
      </w:r>
      <w:r w:rsidRPr="00D0445A">
        <w:rPr>
          <w:rFonts w:ascii="Tahoma" w:hAnsi="Tahoma"/>
          <w:spacing w:val="-15"/>
          <w:w w:val="105"/>
          <w:sz w:val="18"/>
          <w:lang w:val="el-GR"/>
        </w:rPr>
        <w:t xml:space="preserve"> </w:t>
      </w:r>
      <w:r w:rsidRPr="00D0445A">
        <w:rPr>
          <w:rFonts w:ascii="Tahoma" w:hAnsi="Tahoma"/>
          <w:spacing w:val="-1"/>
          <w:w w:val="105"/>
          <w:sz w:val="18"/>
          <w:lang w:val="el-GR"/>
        </w:rPr>
        <w:t>είναι</w:t>
      </w:r>
      <w:r w:rsidRPr="00D0445A">
        <w:rPr>
          <w:rFonts w:ascii="Tahoma" w:hAnsi="Tahoma"/>
          <w:spacing w:val="-16"/>
          <w:w w:val="105"/>
          <w:sz w:val="18"/>
          <w:lang w:val="el-GR"/>
        </w:rPr>
        <w:t xml:space="preserve"> </w:t>
      </w:r>
      <w:r w:rsidRPr="00D0445A">
        <w:rPr>
          <w:rFonts w:ascii="Tahoma" w:hAnsi="Tahoma"/>
          <w:w w:val="105"/>
          <w:sz w:val="18"/>
          <w:lang w:val="el-GR"/>
        </w:rPr>
        <w:t>πλήρως</w:t>
      </w:r>
      <w:r w:rsidRPr="00D0445A">
        <w:rPr>
          <w:rFonts w:ascii="Tahoma" w:hAnsi="Tahoma"/>
          <w:spacing w:val="-16"/>
          <w:w w:val="105"/>
          <w:sz w:val="18"/>
          <w:lang w:val="el-GR"/>
        </w:rPr>
        <w:t xml:space="preserve"> </w:t>
      </w:r>
      <w:r w:rsidRPr="00D0445A">
        <w:rPr>
          <w:rFonts w:ascii="Tahoma" w:hAnsi="Tahoma"/>
          <w:spacing w:val="-1"/>
          <w:w w:val="105"/>
          <w:sz w:val="18"/>
          <w:lang w:val="el-GR"/>
        </w:rPr>
        <w:t>τεκμηριωμένο.</w:t>
      </w:r>
      <w:r w:rsidRPr="00D0445A">
        <w:rPr>
          <w:rFonts w:ascii="Tahoma" w:hAnsi="Tahoma"/>
          <w:spacing w:val="-16"/>
          <w:w w:val="105"/>
          <w:sz w:val="18"/>
          <w:lang w:val="el-GR"/>
        </w:rPr>
        <w:t xml:space="preserve"> </w:t>
      </w:r>
      <w:r w:rsidRPr="00D0445A">
        <w:rPr>
          <w:rFonts w:ascii="Tahoma" w:hAnsi="Tahoma"/>
          <w:w w:val="105"/>
          <w:sz w:val="18"/>
          <w:lang w:val="el-GR"/>
        </w:rPr>
        <w:t>Ο</w:t>
      </w:r>
      <w:r w:rsidRPr="00D0445A">
        <w:rPr>
          <w:rFonts w:ascii="Tahoma" w:hAnsi="Tahoma"/>
          <w:spacing w:val="-17"/>
          <w:w w:val="105"/>
          <w:sz w:val="18"/>
          <w:lang w:val="el-GR"/>
        </w:rPr>
        <w:t xml:space="preserve"> </w:t>
      </w:r>
      <w:r w:rsidRPr="00D0445A">
        <w:rPr>
          <w:rFonts w:ascii="Tahoma" w:hAnsi="Tahoma"/>
          <w:w w:val="105"/>
          <w:sz w:val="18"/>
          <w:lang w:val="el-GR"/>
        </w:rPr>
        <w:t>υποψήφιος</w:t>
      </w:r>
      <w:r w:rsidRPr="00D0445A">
        <w:rPr>
          <w:rFonts w:ascii="Tahoma" w:hAnsi="Tahoma"/>
          <w:spacing w:val="-17"/>
          <w:w w:val="105"/>
          <w:sz w:val="18"/>
          <w:lang w:val="el-GR"/>
        </w:rPr>
        <w:t xml:space="preserve"> </w:t>
      </w:r>
      <w:r w:rsidRPr="00D0445A">
        <w:rPr>
          <w:rFonts w:ascii="Tahoma" w:hAnsi="Tahoma"/>
          <w:spacing w:val="-1"/>
          <w:w w:val="105"/>
          <w:sz w:val="18"/>
          <w:lang w:val="el-GR"/>
        </w:rPr>
        <w:t>ανάδοχος</w:t>
      </w:r>
      <w:r w:rsidRPr="00D0445A">
        <w:rPr>
          <w:rFonts w:ascii="Tahoma" w:hAnsi="Tahoma"/>
          <w:spacing w:val="-16"/>
          <w:w w:val="105"/>
          <w:sz w:val="18"/>
          <w:lang w:val="el-GR"/>
        </w:rPr>
        <w:t xml:space="preserve"> </w:t>
      </w:r>
      <w:r w:rsidRPr="00D0445A">
        <w:rPr>
          <w:rFonts w:ascii="Tahoma" w:hAnsi="Tahoma"/>
          <w:spacing w:val="-1"/>
          <w:w w:val="105"/>
          <w:sz w:val="18"/>
          <w:lang w:val="el-GR"/>
        </w:rPr>
        <w:t>θα</w:t>
      </w:r>
      <w:r w:rsidRPr="00D0445A">
        <w:rPr>
          <w:rFonts w:ascii="Tahoma" w:hAnsi="Tahoma"/>
          <w:spacing w:val="-17"/>
          <w:w w:val="105"/>
          <w:sz w:val="18"/>
          <w:lang w:val="el-GR"/>
        </w:rPr>
        <w:t xml:space="preserve"> </w:t>
      </w:r>
      <w:r w:rsidRPr="00D0445A">
        <w:rPr>
          <w:rFonts w:ascii="Tahoma" w:hAnsi="Tahoma"/>
          <w:w w:val="105"/>
          <w:sz w:val="18"/>
          <w:lang w:val="el-GR"/>
        </w:rPr>
        <w:t>πρέπει</w:t>
      </w:r>
      <w:r w:rsidRPr="00D0445A">
        <w:rPr>
          <w:rFonts w:ascii="Tahoma" w:hAnsi="Tahoma"/>
          <w:spacing w:val="-18"/>
          <w:w w:val="105"/>
          <w:sz w:val="18"/>
          <w:lang w:val="el-GR"/>
        </w:rPr>
        <w:t xml:space="preserve"> </w:t>
      </w:r>
      <w:r w:rsidRPr="00D0445A">
        <w:rPr>
          <w:rFonts w:ascii="Tahoma" w:hAnsi="Tahoma"/>
          <w:w w:val="105"/>
          <w:sz w:val="18"/>
          <w:lang w:val="el-GR"/>
        </w:rPr>
        <w:t>να</w:t>
      </w:r>
      <w:r w:rsidRPr="00D0445A">
        <w:rPr>
          <w:rFonts w:ascii="Tahoma" w:hAnsi="Tahoma"/>
          <w:spacing w:val="-17"/>
          <w:w w:val="105"/>
          <w:sz w:val="18"/>
          <w:lang w:val="el-GR"/>
        </w:rPr>
        <w:t xml:space="preserve"> </w:t>
      </w:r>
      <w:r w:rsidRPr="00D0445A">
        <w:rPr>
          <w:rFonts w:ascii="Tahoma" w:hAnsi="Tahoma"/>
          <w:w w:val="105"/>
          <w:sz w:val="18"/>
          <w:lang w:val="el-GR"/>
        </w:rPr>
        <w:t>προτείνει</w:t>
      </w:r>
      <w:r w:rsidRPr="00D0445A">
        <w:rPr>
          <w:rFonts w:ascii="Tahoma" w:hAnsi="Tahoma"/>
          <w:spacing w:val="79"/>
          <w:w w:val="103"/>
          <w:sz w:val="18"/>
          <w:lang w:val="el-GR"/>
        </w:rPr>
        <w:t xml:space="preserve"> </w:t>
      </w:r>
      <w:r w:rsidRPr="00D0445A">
        <w:rPr>
          <w:rFonts w:ascii="Tahoma" w:hAnsi="Tahoma"/>
          <w:spacing w:val="-3"/>
          <w:w w:val="105"/>
          <w:sz w:val="18"/>
          <w:lang w:val="el-GR"/>
        </w:rPr>
        <w:t>το</w:t>
      </w:r>
      <w:r w:rsidRPr="00D0445A">
        <w:rPr>
          <w:rFonts w:ascii="Tahoma" w:hAnsi="Tahoma"/>
          <w:spacing w:val="-10"/>
          <w:w w:val="105"/>
          <w:sz w:val="18"/>
          <w:lang w:val="el-GR"/>
        </w:rPr>
        <w:t xml:space="preserve"> </w:t>
      </w:r>
      <w:r w:rsidRPr="00D0445A">
        <w:rPr>
          <w:rFonts w:ascii="Tahoma" w:hAnsi="Tahoma"/>
          <w:w w:val="105"/>
          <w:sz w:val="18"/>
          <w:lang w:val="el-GR"/>
        </w:rPr>
        <w:t>κατάλληλο</w:t>
      </w:r>
      <w:r w:rsidRPr="00D0445A">
        <w:rPr>
          <w:rFonts w:ascii="Tahoma" w:hAnsi="Tahoma"/>
          <w:spacing w:val="-13"/>
          <w:w w:val="105"/>
          <w:sz w:val="18"/>
          <w:lang w:val="el-GR"/>
        </w:rPr>
        <w:t xml:space="preserve"> </w:t>
      </w:r>
      <w:r w:rsidRPr="00D0445A">
        <w:rPr>
          <w:rFonts w:ascii="Tahoma" w:hAnsi="Tahoma"/>
          <w:w w:val="105"/>
          <w:sz w:val="18"/>
          <w:lang w:val="el-GR"/>
        </w:rPr>
        <w:t>πρόγραμμα</w:t>
      </w:r>
      <w:r w:rsidRPr="00D0445A">
        <w:rPr>
          <w:rFonts w:ascii="Tahoma" w:hAnsi="Tahoma"/>
          <w:spacing w:val="-9"/>
          <w:w w:val="105"/>
          <w:sz w:val="18"/>
          <w:lang w:val="el-GR"/>
        </w:rPr>
        <w:t xml:space="preserve"> </w:t>
      </w:r>
      <w:r w:rsidRPr="00D0445A">
        <w:rPr>
          <w:rFonts w:ascii="Tahoma" w:hAnsi="Tahoma"/>
          <w:w w:val="105"/>
          <w:sz w:val="18"/>
          <w:lang w:val="el-GR"/>
        </w:rPr>
        <w:t>εκπαίδευσης</w:t>
      </w:r>
      <w:r w:rsidRPr="00D0445A">
        <w:rPr>
          <w:rFonts w:ascii="Tahoma" w:hAnsi="Tahoma"/>
          <w:spacing w:val="-12"/>
          <w:w w:val="105"/>
          <w:sz w:val="18"/>
          <w:lang w:val="el-GR"/>
        </w:rPr>
        <w:t xml:space="preserve"> </w:t>
      </w:r>
      <w:r w:rsidRPr="00D0445A">
        <w:rPr>
          <w:rFonts w:ascii="Tahoma" w:hAnsi="Tahoma"/>
          <w:w w:val="105"/>
          <w:sz w:val="18"/>
          <w:lang w:val="el-GR"/>
        </w:rPr>
        <w:t>με</w:t>
      </w:r>
      <w:r w:rsidRPr="00D0445A">
        <w:rPr>
          <w:rFonts w:ascii="Tahoma" w:hAnsi="Tahoma"/>
          <w:spacing w:val="-9"/>
          <w:w w:val="105"/>
          <w:sz w:val="18"/>
          <w:lang w:val="el-GR"/>
        </w:rPr>
        <w:t xml:space="preserve"> </w:t>
      </w:r>
      <w:r w:rsidRPr="00D0445A">
        <w:rPr>
          <w:rFonts w:ascii="Tahoma" w:hAnsi="Tahoma"/>
          <w:spacing w:val="-1"/>
          <w:w w:val="105"/>
          <w:sz w:val="18"/>
          <w:lang w:val="el-GR"/>
        </w:rPr>
        <w:t>βάση</w:t>
      </w:r>
      <w:r w:rsidRPr="00D0445A">
        <w:rPr>
          <w:rFonts w:ascii="Tahoma" w:hAnsi="Tahoma"/>
          <w:spacing w:val="-9"/>
          <w:w w:val="105"/>
          <w:sz w:val="18"/>
          <w:lang w:val="el-GR"/>
        </w:rPr>
        <w:t xml:space="preserve"> </w:t>
      </w:r>
      <w:r w:rsidRPr="00D0445A">
        <w:rPr>
          <w:rFonts w:ascii="Tahoma" w:hAnsi="Tahoma"/>
          <w:spacing w:val="-3"/>
          <w:w w:val="105"/>
          <w:sz w:val="18"/>
          <w:lang w:val="el-GR"/>
        </w:rPr>
        <w:t>το</w:t>
      </w:r>
      <w:r w:rsidRPr="00D0445A">
        <w:rPr>
          <w:rFonts w:ascii="Tahoma" w:hAnsi="Tahoma"/>
          <w:spacing w:val="-10"/>
          <w:w w:val="105"/>
          <w:sz w:val="18"/>
          <w:lang w:val="el-GR"/>
        </w:rPr>
        <w:t xml:space="preserve"> </w:t>
      </w:r>
      <w:r w:rsidRPr="00D0445A">
        <w:rPr>
          <w:rFonts w:ascii="Tahoma" w:hAnsi="Tahoma"/>
          <w:spacing w:val="-1"/>
          <w:w w:val="105"/>
          <w:sz w:val="18"/>
          <w:lang w:val="el-GR"/>
        </w:rPr>
        <w:t>λογισμικό</w:t>
      </w:r>
      <w:r w:rsidRPr="00D0445A">
        <w:rPr>
          <w:rFonts w:ascii="Tahoma" w:hAnsi="Tahoma"/>
          <w:spacing w:val="-11"/>
          <w:w w:val="105"/>
          <w:sz w:val="18"/>
          <w:lang w:val="el-GR"/>
        </w:rPr>
        <w:t xml:space="preserve"> </w:t>
      </w:r>
      <w:r w:rsidRPr="00D0445A">
        <w:rPr>
          <w:rFonts w:ascii="Tahoma" w:hAnsi="Tahoma"/>
          <w:spacing w:val="-1"/>
          <w:w w:val="105"/>
          <w:sz w:val="18"/>
          <w:lang w:val="el-GR"/>
        </w:rPr>
        <w:t>που</w:t>
      </w:r>
      <w:r w:rsidRPr="00D0445A">
        <w:rPr>
          <w:rFonts w:ascii="Tahoma" w:hAnsi="Tahoma"/>
          <w:spacing w:val="-9"/>
          <w:w w:val="105"/>
          <w:sz w:val="18"/>
          <w:lang w:val="el-GR"/>
        </w:rPr>
        <w:t xml:space="preserve"> </w:t>
      </w:r>
      <w:r w:rsidRPr="00D0445A">
        <w:rPr>
          <w:rFonts w:ascii="Tahoma" w:hAnsi="Tahoma"/>
          <w:spacing w:val="-1"/>
          <w:w w:val="105"/>
          <w:sz w:val="18"/>
          <w:lang w:val="el-GR"/>
        </w:rPr>
        <w:t>θα</w:t>
      </w:r>
      <w:r w:rsidRPr="00D0445A">
        <w:rPr>
          <w:rFonts w:ascii="Tahoma" w:hAnsi="Tahoma"/>
          <w:spacing w:val="-11"/>
          <w:w w:val="105"/>
          <w:sz w:val="18"/>
          <w:lang w:val="el-GR"/>
        </w:rPr>
        <w:t xml:space="preserve"> </w:t>
      </w:r>
      <w:r w:rsidRPr="00D0445A">
        <w:rPr>
          <w:rFonts w:ascii="Tahoma" w:hAnsi="Tahoma"/>
          <w:w w:val="105"/>
          <w:sz w:val="18"/>
          <w:lang w:val="el-GR"/>
        </w:rPr>
        <w:t>προσφέρει.</w:t>
      </w:r>
    </w:p>
    <w:p w:rsidR="000C253F" w:rsidRPr="00D0445A" w:rsidRDefault="000C253F">
      <w:pPr>
        <w:spacing w:before="6"/>
        <w:rPr>
          <w:rFonts w:ascii="Tahoma" w:eastAsia="Tahoma" w:hAnsi="Tahoma" w:cs="Tahoma"/>
          <w:sz w:val="15"/>
          <w:szCs w:val="15"/>
          <w:lang w:val="el-GR"/>
        </w:rPr>
      </w:pPr>
    </w:p>
    <w:p w:rsidR="000C253F" w:rsidRDefault="00D0445A">
      <w:pPr>
        <w:ind w:left="124"/>
        <w:jc w:val="both"/>
        <w:rPr>
          <w:rFonts w:ascii="Tahoma" w:eastAsia="Tahoma" w:hAnsi="Tahoma" w:cs="Tahoma"/>
          <w:sz w:val="18"/>
          <w:szCs w:val="18"/>
        </w:rPr>
      </w:pPr>
      <w:r>
        <w:rPr>
          <w:rFonts w:ascii="Tahoma" w:hAnsi="Tahoma"/>
          <w:spacing w:val="-1"/>
          <w:w w:val="105"/>
          <w:sz w:val="18"/>
        </w:rPr>
        <w:t>Παραδοτέα</w:t>
      </w:r>
      <w:r>
        <w:rPr>
          <w:rFonts w:ascii="Tahoma" w:hAnsi="Tahoma"/>
          <w:spacing w:val="-28"/>
          <w:w w:val="105"/>
          <w:sz w:val="18"/>
        </w:rPr>
        <w:t xml:space="preserve"> </w:t>
      </w:r>
      <w:r>
        <w:rPr>
          <w:rFonts w:ascii="Tahoma" w:hAnsi="Tahoma"/>
          <w:spacing w:val="-1"/>
          <w:w w:val="105"/>
          <w:sz w:val="18"/>
        </w:rPr>
        <w:t>Φάσης:</w:t>
      </w:r>
    </w:p>
    <w:p w:rsidR="000C253F" w:rsidRDefault="000C253F">
      <w:pPr>
        <w:spacing w:before="1"/>
        <w:rPr>
          <w:rFonts w:ascii="Tahoma" w:eastAsia="Tahoma" w:hAnsi="Tahoma" w:cs="Tahoma"/>
          <w:sz w:val="19"/>
          <w:szCs w:val="19"/>
        </w:rPr>
      </w:pPr>
    </w:p>
    <w:p w:rsidR="000C253F" w:rsidRPr="00D0445A" w:rsidRDefault="00D0445A">
      <w:pPr>
        <w:numPr>
          <w:ilvl w:val="0"/>
          <w:numId w:val="36"/>
        </w:numPr>
        <w:tabs>
          <w:tab w:val="left" w:pos="801"/>
        </w:tabs>
        <w:ind w:hanging="338"/>
        <w:rPr>
          <w:rFonts w:ascii="Tahoma" w:eastAsia="Tahoma" w:hAnsi="Tahoma" w:cs="Tahoma"/>
          <w:sz w:val="18"/>
          <w:szCs w:val="18"/>
          <w:lang w:val="el-GR"/>
        </w:rPr>
      </w:pPr>
      <w:r w:rsidRPr="00D0445A">
        <w:rPr>
          <w:rFonts w:ascii="Tahoma" w:hAnsi="Tahoma"/>
          <w:spacing w:val="-1"/>
          <w:w w:val="105"/>
          <w:sz w:val="18"/>
          <w:lang w:val="el-GR"/>
        </w:rPr>
        <w:t>Π2.1</w:t>
      </w:r>
      <w:r w:rsidRPr="00D0445A">
        <w:rPr>
          <w:rFonts w:ascii="Tahoma" w:hAnsi="Tahoma"/>
          <w:spacing w:val="-16"/>
          <w:w w:val="105"/>
          <w:sz w:val="18"/>
          <w:lang w:val="el-GR"/>
        </w:rPr>
        <w:t xml:space="preserve"> </w:t>
      </w:r>
      <w:r w:rsidRPr="00D0445A">
        <w:rPr>
          <w:rFonts w:ascii="Tahoma" w:hAnsi="Tahoma"/>
          <w:w w:val="105"/>
          <w:sz w:val="18"/>
          <w:lang w:val="el-GR"/>
        </w:rPr>
        <w:t>-</w:t>
      </w:r>
      <w:r w:rsidRPr="00D0445A">
        <w:rPr>
          <w:rFonts w:ascii="Tahoma" w:hAnsi="Tahoma"/>
          <w:spacing w:val="-17"/>
          <w:w w:val="105"/>
          <w:sz w:val="18"/>
          <w:lang w:val="el-GR"/>
        </w:rPr>
        <w:t xml:space="preserve"> </w:t>
      </w:r>
      <w:r w:rsidRPr="00D0445A">
        <w:rPr>
          <w:rFonts w:ascii="Tahoma" w:hAnsi="Tahoma"/>
          <w:spacing w:val="-1"/>
          <w:w w:val="105"/>
          <w:sz w:val="18"/>
          <w:lang w:val="el-GR"/>
        </w:rPr>
        <w:t>Επικαιροποιημένος</w:t>
      </w:r>
      <w:r w:rsidRPr="00D0445A">
        <w:rPr>
          <w:rFonts w:ascii="Tahoma" w:hAnsi="Tahoma"/>
          <w:spacing w:val="-17"/>
          <w:w w:val="105"/>
          <w:sz w:val="18"/>
          <w:lang w:val="el-GR"/>
        </w:rPr>
        <w:t xml:space="preserve"> </w:t>
      </w:r>
      <w:r w:rsidRPr="00D0445A">
        <w:rPr>
          <w:rFonts w:ascii="Tahoma" w:hAnsi="Tahoma"/>
          <w:w w:val="105"/>
          <w:sz w:val="18"/>
          <w:lang w:val="el-GR"/>
        </w:rPr>
        <w:t>πηγαίος</w:t>
      </w:r>
      <w:r w:rsidRPr="00D0445A">
        <w:rPr>
          <w:rFonts w:ascii="Tahoma" w:hAnsi="Tahoma"/>
          <w:spacing w:val="-16"/>
          <w:w w:val="105"/>
          <w:sz w:val="18"/>
          <w:lang w:val="el-GR"/>
        </w:rPr>
        <w:t xml:space="preserve"> </w:t>
      </w:r>
      <w:r w:rsidRPr="00D0445A">
        <w:rPr>
          <w:rFonts w:ascii="Tahoma" w:hAnsi="Tahoma"/>
          <w:w w:val="105"/>
          <w:sz w:val="18"/>
          <w:lang w:val="el-GR"/>
        </w:rPr>
        <w:t>κώδικας</w:t>
      </w:r>
      <w:r w:rsidRPr="00D0445A">
        <w:rPr>
          <w:rFonts w:ascii="Tahoma" w:hAnsi="Tahoma"/>
          <w:spacing w:val="-16"/>
          <w:w w:val="105"/>
          <w:sz w:val="18"/>
          <w:lang w:val="el-GR"/>
        </w:rPr>
        <w:t xml:space="preserve"> </w:t>
      </w:r>
      <w:r w:rsidRPr="00D0445A">
        <w:rPr>
          <w:rFonts w:ascii="Tahoma" w:hAnsi="Tahoma"/>
          <w:w w:val="105"/>
          <w:sz w:val="18"/>
          <w:lang w:val="el-GR"/>
        </w:rPr>
        <w:t>λογισμικού</w:t>
      </w:r>
      <w:r w:rsidRPr="00D0445A">
        <w:rPr>
          <w:rFonts w:ascii="Tahoma" w:hAnsi="Tahoma"/>
          <w:spacing w:val="-15"/>
          <w:w w:val="105"/>
          <w:sz w:val="18"/>
          <w:lang w:val="el-GR"/>
        </w:rPr>
        <w:t xml:space="preserve"> </w:t>
      </w:r>
      <w:r w:rsidRPr="00D0445A">
        <w:rPr>
          <w:rFonts w:ascii="Tahoma" w:hAnsi="Tahoma"/>
          <w:w w:val="105"/>
          <w:sz w:val="18"/>
          <w:lang w:val="el-GR"/>
        </w:rPr>
        <w:t>αναδόχου</w:t>
      </w:r>
    </w:p>
    <w:p w:rsidR="000C253F" w:rsidRPr="00D0445A" w:rsidRDefault="000C253F">
      <w:pPr>
        <w:spacing w:before="11"/>
        <w:rPr>
          <w:rFonts w:ascii="Tahoma" w:eastAsia="Tahoma" w:hAnsi="Tahoma" w:cs="Tahoma"/>
          <w:sz w:val="18"/>
          <w:szCs w:val="18"/>
          <w:lang w:val="el-GR"/>
        </w:rPr>
      </w:pPr>
    </w:p>
    <w:p w:rsidR="000C253F" w:rsidRPr="00D0445A" w:rsidRDefault="000C253F">
      <w:pPr>
        <w:spacing w:before="1"/>
        <w:rPr>
          <w:rFonts w:ascii="Tahoma" w:eastAsia="Tahoma" w:hAnsi="Tahoma" w:cs="Tahoma"/>
          <w:sz w:val="19"/>
          <w:szCs w:val="19"/>
          <w:lang w:val="el-GR"/>
        </w:rPr>
      </w:pPr>
    </w:p>
    <w:p w:rsidR="000C253F" w:rsidRPr="00D0445A" w:rsidRDefault="00D0445A">
      <w:pPr>
        <w:numPr>
          <w:ilvl w:val="0"/>
          <w:numId w:val="36"/>
        </w:numPr>
        <w:tabs>
          <w:tab w:val="left" w:pos="801"/>
        </w:tabs>
        <w:spacing w:line="285" w:lineRule="auto"/>
        <w:ind w:right="116" w:hanging="338"/>
        <w:rPr>
          <w:rFonts w:ascii="Tahoma" w:eastAsia="Tahoma" w:hAnsi="Tahoma" w:cs="Tahoma"/>
          <w:sz w:val="18"/>
          <w:szCs w:val="18"/>
          <w:lang w:val="el-GR"/>
        </w:rPr>
      </w:pPr>
      <w:r w:rsidRPr="00D0445A">
        <w:rPr>
          <w:rFonts w:ascii="Tahoma" w:eastAsia="Tahoma" w:hAnsi="Tahoma" w:cs="Tahoma"/>
          <w:spacing w:val="-1"/>
          <w:w w:val="105"/>
          <w:sz w:val="18"/>
          <w:szCs w:val="18"/>
          <w:lang w:val="el-GR"/>
        </w:rPr>
        <w:t>Π2.</w:t>
      </w:r>
      <w:r w:rsidR="00377B37">
        <w:rPr>
          <w:rFonts w:ascii="Tahoma" w:eastAsia="Tahoma" w:hAnsi="Tahoma" w:cs="Tahoma"/>
          <w:spacing w:val="-1"/>
          <w:w w:val="105"/>
          <w:sz w:val="18"/>
          <w:szCs w:val="18"/>
          <w:lang w:val="el-GR"/>
        </w:rPr>
        <w:t>2</w:t>
      </w:r>
      <w:r w:rsidRPr="00D0445A">
        <w:rPr>
          <w:rFonts w:ascii="Tahoma" w:eastAsia="Tahoma" w:hAnsi="Tahoma" w:cs="Tahoma"/>
          <w:spacing w:val="45"/>
          <w:w w:val="105"/>
          <w:sz w:val="18"/>
          <w:szCs w:val="18"/>
          <w:lang w:val="el-GR"/>
        </w:rPr>
        <w:t xml:space="preserve"> </w:t>
      </w:r>
      <w:r w:rsidRPr="00D0445A">
        <w:rPr>
          <w:rFonts w:ascii="Tahoma" w:eastAsia="Tahoma" w:hAnsi="Tahoma" w:cs="Tahoma"/>
          <w:w w:val="105"/>
          <w:sz w:val="18"/>
          <w:szCs w:val="18"/>
          <w:lang w:val="el-GR"/>
        </w:rPr>
        <w:t>–</w:t>
      </w:r>
      <w:r w:rsidRPr="00D0445A">
        <w:rPr>
          <w:rFonts w:ascii="Tahoma" w:eastAsia="Tahoma" w:hAnsi="Tahoma" w:cs="Tahoma"/>
          <w:spacing w:val="46"/>
          <w:w w:val="105"/>
          <w:sz w:val="18"/>
          <w:szCs w:val="18"/>
          <w:lang w:val="el-GR"/>
        </w:rPr>
        <w:t xml:space="preserve"> </w:t>
      </w:r>
      <w:r w:rsidRPr="00D0445A">
        <w:rPr>
          <w:rFonts w:ascii="Tahoma" w:eastAsia="Tahoma" w:hAnsi="Tahoma" w:cs="Tahoma"/>
          <w:spacing w:val="-1"/>
          <w:w w:val="105"/>
          <w:sz w:val="18"/>
          <w:szCs w:val="18"/>
          <w:lang w:val="el-GR"/>
        </w:rPr>
        <w:t>Επικαιροποίηση</w:t>
      </w:r>
      <w:r w:rsidRPr="00D0445A">
        <w:rPr>
          <w:rFonts w:ascii="Tahoma" w:eastAsia="Tahoma" w:hAnsi="Tahoma" w:cs="Tahoma"/>
          <w:spacing w:val="46"/>
          <w:w w:val="105"/>
          <w:sz w:val="18"/>
          <w:szCs w:val="18"/>
          <w:lang w:val="el-GR"/>
        </w:rPr>
        <w:t xml:space="preserve"> </w:t>
      </w:r>
      <w:r w:rsidRPr="00D0445A">
        <w:rPr>
          <w:rFonts w:ascii="Tahoma" w:eastAsia="Tahoma" w:hAnsi="Tahoma" w:cs="Tahoma"/>
          <w:w w:val="105"/>
          <w:sz w:val="18"/>
          <w:szCs w:val="18"/>
          <w:lang w:val="el-GR"/>
        </w:rPr>
        <w:t>του</w:t>
      </w:r>
      <w:r w:rsidRPr="00D0445A">
        <w:rPr>
          <w:rFonts w:ascii="Tahoma" w:eastAsia="Tahoma" w:hAnsi="Tahoma" w:cs="Tahoma"/>
          <w:spacing w:val="44"/>
          <w:w w:val="105"/>
          <w:sz w:val="18"/>
          <w:szCs w:val="18"/>
          <w:lang w:val="el-GR"/>
        </w:rPr>
        <w:t xml:space="preserve"> </w:t>
      </w:r>
      <w:r w:rsidRPr="00D0445A">
        <w:rPr>
          <w:rFonts w:ascii="Tahoma" w:eastAsia="Tahoma" w:hAnsi="Tahoma" w:cs="Tahoma"/>
          <w:w w:val="105"/>
          <w:sz w:val="18"/>
          <w:szCs w:val="18"/>
          <w:lang w:val="el-GR"/>
        </w:rPr>
        <w:t>Εγκατεστημένου</w:t>
      </w:r>
      <w:r w:rsidRPr="00D0445A">
        <w:rPr>
          <w:rFonts w:ascii="Tahoma" w:eastAsia="Tahoma" w:hAnsi="Tahoma" w:cs="Tahoma"/>
          <w:spacing w:val="44"/>
          <w:w w:val="105"/>
          <w:sz w:val="18"/>
          <w:szCs w:val="18"/>
          <w:lang w:val="el-GR"/>
        </w:rPr>
        <w:t xml:space="preserve"> </w:t>
      </w:r>
      <w:r w:rsidRPr="00D0445A">
        <w:rPr>
          <w:rFonts w:ascii="Tahoma" w:eastAsia="Tahoma" w:hAnsi="Tahoma" w:cs="Tahoma"/>
          <w:w w:val="105"/>
          <w:sz w:val="18"/>
          <w:szCs w:val="18"/>
          <w:lang w:val="el-GR"/>
        </w:rPr>
        <w:t>και</w:t>
      </w:r>
      <w:r w:rsidRPr="00D0445A">
        <w:rPr>
          <w:rFonts w:ascii="Tahoma" w:eastAsia="Tahoma" w:hAnsi="Tahoma" w:cs="Tahoma"/>
          <w:spacing w:val="43"/>
          <w:w w:val="105"/>
          <w:sz w:val="18"/>
          <w:szCs w:val="18"/>
          <w:lang w:val="el-GR"/>
        </w:rPr>
        <w:t xml:space="preserve"> </w:t>
      </w:r>
      <w:r w:rsidRPr="00D0445A">
        <w:rPr>
          <w:rFonts w:ascii="Tahoma" w:eastAsia="Tahoma" w:hAnsi="Tahoma" w:cs="Tahoma"/>
          <w:w w:val="105"/>
          <w:sz w:val="18"/>
          <w:szCs w:val="18"/>
          <w:lang w:val="el-GR"/>
        </w:rPr>
        <w:t>παραμετροποιημένου</w:t>
      </w:r>
      <w:r w:rsidRPr="00D0445A">
        <w:rPr>
          <w:rFonts w:ascii="Tahoma" w:eastAsia="Tahoma" w:hAnsi="Tahoma" w:cs="Tahoma"/>
          <w:spacing w:val="47"/>
          <w:w w:val="105"/>
          <w:sz w:val="18"/>
          <w:szCs w:val="18"/>
          <w:lang w:val="el-GR"/>
        </w:rPr>
        <w:t xml:space="preserve"> </w:t>
      </w:r>
      <w:r w:rsidRPr="00D0445A">
        <w:rPr>
          <w:rFonts w:ascii="Tahoma" w:eastAsia="Tahoma" w:hAnsi="Tahoma" w:cs="Tahoma"/>
          <w:w w:val="105"/>
          <w:sz w:val="18"/>
          <w:szCs w:val="18"/>
          <w:lang w:val="el-GR"/>
        </w:rPr>
        <w:t>λογισμικού</w:t>
      </w:r>
      <w:r w:rsidRPr="00D0445A">
        <w:rPr>
          <w:rFonts w:ascii="Tahoma" w:eastAsia="Tahoma" w:hAnsi="Tahoma" w:cs="Tahoma"/>
          <w:spacing w:val="44"/>
          <w:w w:val="105"/>
          <w:sz w:val="18"/>
          <w:szCs w:val="18"/>
          <w:lang w:val="el-GR"/>
        </w:rPr>
        <w:t xml:space="preserve"> </w:t>
      </w:r>
      <w:r w:rsidRPr="00D0445A">
        <w:rPr>
          <w:rFonts w:ascii="Tahoma" w:eastAsia="Tahoma" w:hAnsi="Tahoma" w:cs="Tahoma"/>
          <w:w w:val="105"/>
          <w:sz w:val="18"/>
          <w:szCs w:val="18"/>
          <w:lang w:val="el-GR"/>
        </w:rPr>
        <w:t>σε</w:t>
      </w:r>
      <w:r w:rsidRPr="00D0445A">
        <w:rPr>
          <w:rFonts w:ascii="Tahoma" w:eastAsia="Tahoma" w:hAnsi="Tahoma" w:cs="Tahoma"/>
          <w:spacing w:val="50"/>
          <w:w w:val="103"/>
          <w:sz w:val="18"/>
          <w:szCs w:val="18"/>
          <w:lang w:val="el-GR"/>
        </w:rPr>
        <w:t xml:space="preserve"> </w:t>
      </w:r>
      <w:r w:rsidRPr="00D0445A">
        <w:rPr>
          <w:rFonts w:ascii="Tahoma" w:eastAsia="Tahoma" w:hAnsi="Tahoma" w:cs="Tahoma"/>
          <w:w w:val="105"/>
          <w:sz w:val="18"/>
          <w:szCs w:val="18"/>
          <w:lang w:val="el-GR"/>
        </w:rPr>
        <w:t>λειτουργική</w:t>
      </w:r>
      <w:r w:rsidRPr="00D0445A">
        <w:rPr>
          <w:rFonts w:ascii="Tahoma" w:eastAsia="Tahoma" w:hAnsi="Tahoma" w:cs="Tahoma"/>
          <w:spacing w:val="-34"/>
          <w:w w:val="105"/>
          <w:sz w:val="18"/>
          <w:szCs w:val="18"/>
          <w:lang w:val="el-GR"/>
        </w:rPr>
        <w:t xml:space="preserve"> </w:t>
      </w:r>
      <w:r w:rsidRPr="00D0445A">
        <w:rPr>
          <w:rFonts w:ascii="Tahoma" w:eastAsia="Tahoma" w:hAnsi="Tahoma" w:cs="Tahoma"/>
          <w:spacing w:val="-1"/>
          <w:w w:val="105"/>
          <w:sz w:val="18"/>
          <w:szCs w:val="18"/>
          <w:lang w:val="el-GR"/>
        </w:rPr>
        <w:t>ετοιμότητα</w:t>
      </w:r>
    </w:p>
    <w:p w:rsidR="000C253F" w:rsidRPr="00D0445A" w:rsidRDefault="000C253F">
      <w:pPr>
        <w:spacing w:before="8"/>
        <w:rPr>
          <w:rFonts w:ascii="Tahoma" w:eastAsia="Tahoma" w:hAnsi="Tahoma" w:cs="Tahoma"/>
          <w:sz w:val="15"/>
          <w:szCs w:val="15"/>
          <w:lang w:val="el-GR"/>
        </w:rPr>
      </w:pPr>
    </w:p>
    <w:p w:rsidR="00377B37" w:rsidRPr="00377B37" w:rsidRDefault="00D0445A" w:rsidP="00377B37">
      <w:pPr>
        <w:numPr>
          <w:ilvl w:val="0"/>
          <w:numId w:val="36"/>
        </w:numPr>
        <w:tabs>
          <w:tab w:val="left" w:pos="801"/>
        </w:tabs>
        <w:ind w:hanging="338"/>
        <w:rPr>
          <w:rFonts w:ascii="Tahoma" w:eastAsia="Tahoma" w:hAnsi="Tahoma" w:cs="Tahoma"/>
          <w:sz w:val="18"/>
          <w:szCs w:val="18"/>
          <w:lang w:val="el-GR"/>
        </w:rPr>
      </w:pPr>
      <w:r w:rsidRPr="00D0445A">
        <w:rPr>
          <w:rFonts w:ascii="Tahoma" w:hAnsi="Tahoma"/>
          <w:spacing w:val="-1"/>
          <w:w w:val="105"/>
          <w:sz w:val="18"/>
          <w:lang w:val="el-GR"/>
        </w:rPr>
        <w:t>Π2.</w:t>
      </w:r>
      <w:r w:rsidR="00377B37">
        <w:rPr>
          <w:rFonts w:ascii="Tahoma" w:hAnsi="Tahoma"/>
          <w:spacing w:val="-1"/>
          <w:w w:val="105"/>
          <w:sz w:val="18"/>
          <w:lang w:val="el-GR"/>
        </w:rPr>
        <w:t>3</w:t>
      </w:r>
      <w:r w:rsidRPr="00D0445A">
        <w:rPr>
          <w:rFonts w:ascii="Tahoma" w:hAnsi="Tahoma"/>
          <w:spacing w:val="35"/>
          <w:w w:val="105"/>
          <w:sz w:val="18"/>
          <w:lang w:val="el-GR"/>
        </w:rPr>
        <w:t xml:space="preserve"> </w:t>
      </w:r>
      <w:r w:rsidRPr="00D0445A">
        <w:rPr>
          <w:rFonts w:ascii="Tahoma" w:hAnsi="Tahoma"/>
          <w:w w:val="105"/>
          <w:sz w:val="18"/>
          <w:lang w:val="el-GR"/>
        </w:rPr>
        <w:t>-</w:t>
      </w:r>
      <w:r w:rsidRPr="00D0445A">
        <w:rPr>
          <w:rFonts w:ascii="Tahoma" w:hAnsi="Tahoma"/>
          <w:spacing w:val="37"/>
          <w:w w:val="105"/>
          <w:sz w:val="18"/>
          <w:lang w:val="el-GR"/>
        </w:rPr>
        <w:t xml:space="preserve"> </w:t>
      </w:r>
      <w:r w:rsidR="00377B37">
        <w:rPr>
          <w:rFonts w:ascii="Tahoma" w:hAnsi="Tahoma"/>
          <w:w w:val="105"/>
          <w:sz w:val="18"/>
          <w:lang w:val="el-GR"/>
        </w:rPr>
        <w:t>Εγχειρίδια χρηστών σε ηλεκτρονική μορφή</w:t>
      </w:r>
    </w:p>
    <w:p w:rsidR="000C253F" w:rsidRPr="00D0445A" w:rsidRDefault="000C253F">
      <w:pPr>
        <w:spacing w:before="8"/>
        <w:rPr>
          <w:rFonts w:ascii="Tahoma" w:eastAsia="Tahoma" w:hAnsi="Tahoma" w:cs="Tahoma"/>
          <w:sz w:val="15"/>
          <w:szCs w:val="15"/>
          <w:lang w:val="el-GR"/>
        </w:rPr>
      </w:pPr>
    </w:p>
    <w:p w:rsidR="000C253F" w:rsidRPr="00377B37" w:rsidRDefault="000C253F">
      <w:pPr>
        <w:spacing w:before="6"/>
        <w:rPr>
          <w:rFonts w:ascii="Tahoma" w:eastAsia="Tahoma" w:hAnsi="Tahoma" w:cs="Tahoma"/>
          <w:sz w:val="27"/>
          <w:szCs w:val="27"/>
          <w:lang w:val="el-GR"/>
        </w:rPr>
      </w:pPr>
    </w:p>
    <w:p w:rsidR="000C253F" w:rsidRDefault="00D0445A" w:rsidP="009750BE">
      <w:pPr>
        <w:numPr>
          <w:ilvl w:val="2"/>
          <w:numId w:val="39"/>
        </w:numPr>
        <w:tabs>
          <w:tab w:val="left" w:pos="801"/>
        </w:tabs>
        <w:spacing w:before="72"/>
        <w:ind w:left="800"/>
        <w:rPr>
          <w:rFonts w:ascii="Tahoma" w:eastAsia="Tahoma" w:hAnsi="Tahoma" w:cs="Tahoma"/>
          <w:sz w:val="18"/>
          <w:szCs w:val="18"/>
        </w:rPr>
      </w:pPr>
      <w:r>
        <w:rPr>
          <w:rFonts w:ascii="Tahoma" w:hAnsi="Tahoma"/>
          <w:b/>
          <w:spacing w:val="-1"/>
          <w:w w:val="105"/>
          <w:sz w:val="18"/>
        </w:rPr>
        <w:t>Περίοδος</w:t>
      </w:r>
      <w:r>
        <w:rPr>
          <w:rFonts w:ascii="Tahoma" w:hAnsi="Tahoma"/>
          <w:b/>
          <w:spacing w:val="-36"/>
          <w:w w:val="105"/>
          <w:sz w:val="18"/>
        </w:rPr>
        <w:t xml:space="preserve"> </w:t>
      </w:r>
      <w:r w:rsidR="00685CB1">
        <w:rPr>
          <w:rFonts w:ascii="Tahoma" w:hAnsi="Tahoma"/>
          <w:b/>
          <w:spacing w:val="-36"/>
          <w:w w:val="105"/>
          <w:sz w:val="18"/>
        </w:rPr>
        <w:t xml:space="preserve"> </w:t>
      </w:r>
      <w:r>
        <w:rPr>
          <w:rFonts w:ascii="Tahoma" w:hAnsi="Tahoma"/>
          <w:b/>
          <w:w w:val="105"/>
          <w:sz w:val="18"/>
        </w:rPr>
        <w:t>Εγγύησης</w:t>
      </w:r>
    </w:p>
    <w:p w:rsidR="000C253F" w:rsidRDefault="000C253F">
      <w:pPr>
        <w:rPr>
          <w:rFonts w:ascii="Tahoma" w:eastAsia="Tahoma" w:hAnsi="Tahoma" w:cs="Tahoma"/>
          <w:b/>
          <w:bCs/>
          <w:sz w:val="19"/>
          <w:szCs w:val="19"/>
        </w:rPr>
      </w:pPr>
    </w:p>
    <w:p w:rsidR="000C253F" w:rsidRPr="00D0445A" w:rsidRDefault="00D0445A">
      <w:pPr>
        <w:spacing w:line="251" w:lineRule="auto"/>
        <w:ind w:left="123" w:right="110"/>
        <w:rPr>
          <w:rFonts w:ascii="Tahoma" w:eastAsia="Tahoma" w:hAnsi="Tahoma" w:cs="Tahoma"/>
          <w:sz w:val="18"/>
          <w:szCs w:val="18"/>
          <w:lang w:val="el-GR"/>
        </w:rPr>
      </w:pPr>
      <w:r w:rsidRPr="00D0445A">
        <w:rPr>
          <w:rFonts w:ascii="Tahoma" w:hAnsi="Tahoma"/>
          <w:w w:val="105"/>
          <w:sz w:val="18"/>
          <w:lang w:val="el-GR"/>
        </w:rPr>
        <w:t>Η</w:t>
      </w:r>
      <w:r w:rsidRPr="00D0445A">
        <w:rPr>
          <w:rFonts w:ascii="Tahoma" w:hAnsi="Tahoma"/>
          <w:spacing w:val="-14"/>
          <w:w w:val="105"/>
          <w:sz w:val="18"/>
          <w:lang w:val="el-GR"/>
        </w:rPr>
        <w:t xml:space="preserve"> </w:t>
      </w:r>
      <w:r w:rsidRPr="00D0445A">
        <w:rPr>
          <w:rFonts w:ascii="Tahoma" w:hAnsi="Tahoma"/>
          <w:w w:val="105"/>
          <w:sz w:val="18"/>
          <w:lang w:val="el-GR"/>
        </w:rPr>
        <w:t>έναρξη</w:t>
      </w:r>
      <w:r w:rsidRPr="00D0445A">
        <w:rPr>
          <w:rFonts w:ascii="Tahoma" w:hAnsi="Tahoma"/>
          <w:spacing w:val="-11"/>
          <w:w w:val="105"/>
          <w:sz w:val="18"/>
          <w:lang w:val="el-GR"/>
        </w:rPr>
        <w:t xml:space="preserve"> </w:t>
      </w:r>
      <w:r w:rsidRPr="00D0445A">
        <w:rPr>
          <w:rFonts w:ascii="Tahoma" w:hAnsi="Tahoma"/>
          <w:spacing w:val="-1"/>
          <w:w w:val="105"/>
          <w:sz w:val="18"/>
          <w:lang w:val="el-GR"/>
        </w:rPr>
        <w:t>της</w:t>
      </w:r>
      <w:r w:rsidRPr="00D0445A">
        <w:rPr>
          <w:rFonts w:ascii="Tahoma" w:hAnsi="Tahoma"/>
          <w:spacing w:val="-11"/>
          <w:w w:val="105"/>
          <w:sz w:val="18"/>
          <w:lang w:val="el-GR"/>
        </w:rPr>
        <w:t xml:space="preserve"> </w:t>
      </w:r>
      <w:r w:rsidRPr="00D0445A">
        <w:rPr>
          <w:rFonts w:ascii="Tahoma" w:hAnsi="Tahoma"/>
          <w:w w:val="105"/>
          <w:sz w:val="18"/>
          <w:lang w:val="el-GR"/>
        </w:rPr>
        <w:t>Περιόδου</w:t>
      </w:r>
      <w:r w:rsidRPr="00D0445A">
        <w:rPr>
          <w:rFonts w:ascii="Tahoma" w:hAnsi="Tahoma"/>
          <w:spacing w:val="-14"/>
          <w:w w:val="105"/>
          <w:sz w:val="18"/>
          <w:lang w:val="el-GR"/>
        </w:rPr>
        <w:t xml:space="preserve"> </w:t>
      </w:r>
      <w:r w:rsidRPr="00D0445A">
        <w:rPr>
          <w:rFonts w:ascii="Tahoma" w:hAnsi="Tahoma"/>
          <w:w w:val="105"/>
          <w:sz w:val="18"/>
          <w:lang w:val="el-GR"/>
        </w:rPr>
        <w:t>Εγγύησης</w:t>
      </w:r>
      <w:r w:rsidRPr="00D0445A">
        <w:rPr>
          <w:rFonts w:ascii="Tahoma" w:hAnsi="Tahoma"/>
          <w:spacing w:val="-11"/>
          <w:w w:val="105"/>
          <w:sz w:val="18"/>
          <w:lang w:val="el-GR"/>
        </w:rPr>
        <w:t xml:space="preserve"> </w:t>
      </w:r>
      <w:r w:rsidRPr="00D0445A">
        <w:rPr>
          <w:rFonts w:ascii="Tahoma" w:hAnsi="Tahoma"/>
          <w:w w:val="105"/>
          <w:sz w:val="18"/>
          <w:lang w:val="el-GR"/>
        </w:rPr>
        <w:t>ορίζεται</w:t>
      </w:r>
      <w:r w:rsidRPr="00D0445A">
        <w:rPr>
          <w:rFonts w:ascii="Tahoma" w:hAnsi="Tahoma"/>
          <w:spacing w:val="-13"/>
          <w:w w:val="105"/>
          <w:sz w:val="18"/>
          <w:lang w:val="el-GR"/>
        </w:rPr>
        <w:t xml:space="preserve"> </w:t>
      </w:r>
      <w:r w:rsidRPr="00D0445A">
        <w:rPr>
          <w:rFonts w:ascii="Tahoma" w:hAnsi="Tahoma"/>
          <w:w w:val="105"/>
          <w:sz w:val="18"/>
          <w:lang w:val="el-GR"/>
        </w:rPr>
        <w:t>από</w:t>
      </w:r>
      <w:r w:rsidRPr="00D0445A">
        <w:rPr>
          <w:rFonts w:ascii="Tahoma" w:hAnsi="Tahoma"/>
          <w:spacing w:val="-12"/>
          <w:w w:val="105"/>
          <w:sz w:val="18"/>
          <w:lang w:val="el-GR"/>
        </w:rPr>
        <w:t xml:space="preserve"> </w:t>
      </w:r>
      <w:r w:rsidRPr="00D0445A">
        <w:rPr>
          <w:rFonts w:ascii="Tahoma" w:hAnsi="Tahoma"/>
          <w:w w:val="105"/>
          <w:sz w:val="18"/>
          <w:lang w:val="el-GR"/>
        </w:rPr>
        <w:t>οριστική</w:t>
      </w:r>
      <w:r w:rsidRPr="00D0445A">
        <w:rPr>
          <w:rFonts w:ascii="Tahoma" w:hAnsi="Tahoma"/>
          <w:spacing w:val="-15"/>
          <w:w w:val="105"/>
          <w:sz w:val="18"/>
          <w:lang w:val="el-GR"/>
        </w:rPr>
        <w:t xml:space="preserve"> </w:t>
      </w:r>
      <w:r w:rsidRPr="00D0445A">
        <w:rPr>
          <w:rFonts w:ascii="Tahoma" w:hAnsi="Tahoma"/>
          <w:w w:val="105"/>
          <w:sz w:val="18"/>
          <w:lang w:val="el-GR"/>
        </w:rPr>
        <w:t>παραλαβή</w:t>
      </w:r>
      <w:r w:rsidRPr="00D0445A">
        <w:rPr>
          <w:rFonts w:ascii="Tahoma" w:hAnsi="Tahoma"/>
          <w:spacing w:val="-11"/>
          <w:w w:val="105"/>
          <w:sz w:val="18"/>
          <w:lang w:val="el-GR"/>
        </w:rPr>
        <w:t xml:space="preserve"> </w:t>
      </w:r>
      <w:r w:rsidRPr="00D0445A">
        <w:rPr>
          <w:rFonts w:ascii="Tahoma" w:hAnsi="Tahoma"/>
          <w:spacing w:val="-1"/>
          <w:w w:val="105"/>
          <w:sz w:val="18"/>
          <w:lang w:val="el-GR"/>
        </w:rPr>
        <w:t>του</w:t>
      </w:r>
      <w:r w:rsidRPr="00D0445A">
        <w:rPr>
          <w:rFonts w:ascii="Tahoma" w:hAnsi="Tahoma"/>
          <w:spacing w:val="-10"/>
          <w:w w:val="105"/>
          <w:sz w:val="18"/>
          <w:lang w:val="el-GR"/>
        </w:rPr>
        <w:t xml:space="preserve"> </w:t>
      </w:r>
      <w:r w:rsidRPr="00D0445A">
        <w:rPr>
          <w:rFonts w:ascii="Tahoma" w:hAnsi="Tahoma"/>
          <w:spacing w:val="-1"/>
          <w:w w:val="105"/>
          <w:sz w:val="18"/>
          <w:lang w:val="el-GR"/>
        </w:rPr>
        <w:t>Έργου</w:t>
      </w:r>
      <w:r w:rsidRPr="00D0445A">
        <w:rPr>
          <w:rFonts w:ascii="Tahoma" w:hAnsi="Tahoma"/>
          <w:spacing w:val="-15"/>
          <w:w w:val="105"/>
          <w:sz w:val="18"/>
          <w:lang w:val="el-GR"/>
        </w:rPr>
        <w:t xml:space="preserve"> </w:t>
      </w:r>
      <w:r w:rsidRPr="00D0445A">
        <w:rPr>
          <w:rFonts w:ascii="Tahoma" w:hAnsi="Tahoma"/>
          <w:w w:val="105"/>
          <w:sz w:val="18"/>
          <w:lang w:val="el-GR"/>
        </w:rPr>
        <w:t>και</w:t>
      </w:r>
      <w:r w:rsidRPr="00D0445A">
        <w:rPr>
          <w:rFonts w:ascii="Tahoma" w:hAnsi="Tahoma"/>
          <w:spacing w:val="-11"/>
          <w:w w:val="105"/>
          <w:sz w:val="18"/>
          <w:lang w:val="el-GR"/>
        </w:rPr>
        <w:t xml:space="preserve"> </w:t>
      </w:r>
      <w:r w:rsidRPr="00D0445A">
        <w:rPr>
          <w:rFonts w:ascii="Tahoma" w:hAnsi="Tahoma"/>
          <w:spacing w:val="-1"/>
          <w:w w:val="105"/>
          <w:sz w:val="18"/>
          <w:lang w:val="el-GR"/>
        </w:rPr>
        <w:t>έχει</w:t>
      </w:r>
      <w:r w:rsidRPr="00D0445A">
        <w:rPr>
          <w:rFonts w:ascii="Tahoma" w:hAnsi="Tahoma"/>
          <w:spacing w:val="-12"/>
          <w:w w:val="105"/>
          <w:sz w:val="18"/>
          <w:lang w:val="el-GR"/>
        </w:rPr>
        <w:t xml:space="preserve"> </w:t>
      </w:r>
      <w:r w:rsidRPr="00D0445A">
        <w:rPr>
          <w:rFonts w:ascii="Tahoma" w:hAnsi="Tahoma"/>
          <w:w w:val="105"/>
          <w:sz w:val="18"/>
          <w:lang w:val="el-GR"/>
        </w:rPr>
        <w:t>χρονική</w:t>
      </w:r>
      <w:r w:rsidRPr="00D0445A">
        <w:rPr>
          <w:rFonts w:ascii="Tahoma" w:hAnsi="Tahoma"/>
          <w:spacing w:val="-13"/>
          <w:w w:val="105"/>
          <w:sz w:val="18"/>
          <w:lang w:val="el-GR"/>
        </w:rPr>
        <w:t xml:space="preserve"> </w:t>
      </w:r>
      <w:r w:rsidRPr="00D0445A">
        <w:rPr>
          <w:rFonts w:ascii="Tahoma" w:hAnsi="Tahoma"/>
          <w:w w:val="105"/>
          <w:sz w:val="18"/>
          <w:lang w:val="el-GR"/>
        </w:rPr>
        <w:t>διάρκεια</w:t>
      </w:r>
      <w:r w:rsidRPr="00D0445A">
        <w:rPr>
          <w:rFonts w:ascii="Tahoma" w:hAnsi="Tahoma"/>
          <w:spacing w:val="-12"/>
          <w:w w:val="105"/>
          <w:sz w:val="18"/>
          <w:lang w:val="el-GR"/>
        </w:rPr>
        <w:t xml:space="preserve"> </w:t>
      </w:r>
      <w:r w:rsidRPr="00D0445A">
        <w:rPr>
          <w:rFonts w:ascii="Tahoma" w:hAnsi="Tahoma"/>
          <w:spacing w:val="-1"/>
          <w:w w:val="105"/>
          <w:sz w:val="18"/>
          <w:lang w:val="el-GR"/>
        </w:rPr>
        <w:t>έξι</w:t>
      </w:r>
      <w:r w:rsidRPr="00D0445A">
        <w:rPr>
          <w:rFonts w:ascii="Tahoma" w:hAnsi="Tahoma"/>
          <w:spacing w:val="-12"/>
          <w:w w:val="105"/>
          <w:sz w:val="18"/>
          <w:lang w:val="el-GR"/>
        </w:rPr>
        <w:t xml:space="preserve"> </w:t>
      </w:r>
      <w:r w:rsidRPr="00D0445A">
        <w:rPr>
          <w:rFonts w:ascii="Tahoma" w:hAnsi="Tahoma"/>
          <w:spacing w:val="1"/>
          <w:w w:val="105"/>
          <w:sz w:val="18"/>
          <w:lang w:val="el-GR"/>
        </w:rPr>
        <w:t>(6)</w:t>
      </w:r>
      <w:r w:rsidRPr="00D0445A">
        <w:rPr>
          <w:rFonts w:ascii="Tahoma" w:hAnsi="Tahoma"/>
          <w:spacing w:val="46"/>
          <w:w w:val="103"/>
          <w:sz w:val="18"/>
          <w:lang w:val="el-GR"/>
        </w:rPr>
        <w:t xml:space="preserve"> </w:t>
      </w:r>
      <w:r w:rsidRPr="00D0445A">
        <w:rPr>
          <w:rFonts w:ascii="Tahoma" w:hAnsi="Tahoma"/>
          <w:spacing w:val="-1"/>
          <w:w w:val="105"/>
          <w:sz w:val="18"/>
          <w:lang w:val="el-GR"/>
        </w:rPr>
        <w:t>μήνες.</w:t>
      </w:r>
    </w:p>
    <w:p w:rsidR="000C253F" w:rsidRPr="00D0445A" w:rsidRDefault="00D0445A">
      <w:pPr>
        <w:spacing w:before="113"/>
        <w:ind w:left="123" w:right="115"/>
        <w:rPr>
          <w:rFonts w:ascii="Tahoma" w:eastAsia="Tahoma" w:hAnsi="Tahoma" w:cs="Tahoma"/>
          <w:sz w:val="18"/>
          <w:szCs w:val="18"/>
          <w:lang w:val="el-GR"/>
        </w:rPr>
      </w:pPr>
      <w:r w:rsidRPr="00D0445A">
        <w:rPr>
          <w:rFonts w:ascii="Tahoma" w:hAnsi="Tahoma"/>
          <w:w w:val="105"/>
          <w:sz w:val="18"/>
          <w:lang w:val="el-GR"/>
        </w:rPr>
        <w:t>Η</w:t>
      </w:r>
      <w:r w:rsidRPr="00D0445A">
        <w:rPr>
          <w:rFonts w:ascii="Tahoma" w:hAnsi="Tahoma"/>
          <w:spacing w:val="-12"/>
          <w:w w:val="105"/>
          <w:sz w:val="18"/>
          <w:lang w:val="el-GR"/>
        </w:rPr>
        <w:t xml:space="preserve"> </w:t>
      </w:r>
      <w:r w:rsidRPr="00D0445A">
        <w:rPr>
          <w:rFonts w:ascii="Tahoma" w:hAnsi="Tahoma"/>
          <w:b/>
          <w:w w:val="105"/>
          <w:sz w:val="18"/>
          <w:lang w:val="el-GR"/>
        </w:rPr>
        <w:t>ελάχιστη</w:t>
      </w:r>
      <w:r w:rsidRPr="00D0445A">
        <w:rPr>
          <w:rFonts w:ascii="Tahoma" w:hAnsi="Tahoma"/>
          <w:b/>
          <w:spacing w:val="-12"/>
          <w:w w:val="105"/>
          <w:sz w:val="18"/>
          <w:lang w:val="el-GR"/>
        </w:rPr>
        <w:t xml:space="preserve"> </w:t>
      </w:r>
      <w:r w:rsidRPr="00D0445A">
        <w:rPr>
          <w:rFonts w:ascii="Tahoma" w:hAnsi="Tahoma"/>
          <w:b/>
          <w:w w:val="105"/>
          <w:sz w:val="18"/>
          <w:lang w:val="el-GR"/>
        </w:rPr>
        <w:t>ζητούμενη</w:t>
      </w:r>
      <w:r w:rsidRPr="00D0445A">
        <w:rPr>
          <w:rFonts w:ascii="Tahoma" w:hAnsi="Tahoma"/>
          <w:b/>
          <w:spacing w:val="-8"/>
          <w:w w:val="105"/>
          <w:sz w:val="18"/>
          <w:lang w:val="el-GR"/>
        </w:rPr>
        <w:t xml:space="preserve"> </w:t>
      </w:r>
      <w:r w:rsidRPr="00D0445A">
        <w:rPr>
          <w:rFonts w:ascii="Tahoma" w:hAnsi="Tahoma"/>
          <w:w w:val="105"/>
          <w:sz w:val="18"/>
          <w:lang w:val="el-GR"/>
        </w:rPr>
        <w:t>Περίοδος</w:t>
      </w:r>
      <w:r w:rsidRPr="00D0445A">
        <w:rPr>
          <w:rFonts w:ascii="Tahoma" w:hAnsi="Tahoma"/>
          <w:spacing w:val="-12"/>
          <w:w w:val="105"/>
          <w:sz w:val="18"/>
          <w:lang w:val="el-GR"/>
        </w:rPr>
        <w:t xml:space="preserve"> </w:t>
      </w:r>
      <w:r w:rsidRPr="00D0445A">
        <w:rPr>
          <w:rFonts w:ascii="Tahoma" w:hAnsi="Tahoma"/>
          <w:w w:val="105"/>
          <w:sz w:val="18"/>
          <w:lang w:val="el-GR"/>
        </w:rPr>
        <w:t>Εγγύησης</w:t>
      </w:r>
      <w:r w:rsidRPr="00D0445A">
        <w:rPr>
          <w:rFonts w:ascii="Tahoma" w:hAnsi="Tahoma"/>
          <w:spacing w:val="-10"/>
          <w:w w:val="105"/>
          <w:sz w:val="18"/>
          <w:lang w:val="el-GR"/>
        </w:rPr>
        <w:t xml:space="preserve"> </w:t>
      </w:r>
      <w:r w:rsidRPr="00D0445A">
        <w:rPr>
          <w:rFonts w:ascii="Tahoma" w:hAnsi="Tahoma"/>
          <w:spacing w:val="-1"/>
          <w:w w:val="105"/>
          <w:sz w:val="18"/>
          <w:lang w:val="el-GR"/>
        </w:rPr>
        <w:t>είναι</w:t>
      </w:r>
      <w:r w:rsidRPr="00D0445A">
        <w:rPr>
          <w:rFonts w:ascii="Tahoma" w:hAnsi="Tahoma"/>
          <w:spacing w:val="-10"/>
          <w:w w:val="105"/>
          <w:sz w:val="18"/>
          <w:lang w:val="el-GR"/>
        </w:rPr>
        <w:t xml:space="preserve"> </w:t>
      </w:r>
      <w:r w:rsidRPr="00D0445A">
        <w:rPr>
          <w:rFonts w:ascii="Tahoma" w:hAnsi="Tahoma"/>
          <w:b/>
          <w:w w:val="105"/>
          <w:sz w:val="18"/>
          <w:lang w:val="el-GR"/>
        </w:rPr>
        <w:t>έξι</w:t>
      </w:r>
      <w:r w:rsidRPr="00D0445A">
        <w:rPr>
          <w:rFonts w:ascii="Tahoma" w:hAnsi="Tahoma"/>
          <w:b/>
          <w:spacing w:val="-10"/>
          <w:w w:val="105"/>
          <w:sz w:val="18"/>
          <w:lang w:val="el-GR"/>
        </w:rPr>
        <w:t xml:space="preserve"> </w:t>
      </w:r>
      <w:r w:rsidRPr="00D0445A">
        <w:rPr>
          <w:rFonts w:ascii="Tahoma" w:hAnsi="Tahoma"/>
          <w:b/>
          <w:spacing w:val="-1"/>
          <w:w w:val="105"/>
          <w:sz w:val="18"/>
          <w:lang w:val="el-GR"/>
        </w:rPr>
        <w:t>(6</w:t>
      </w:r>
      <w:r w:rsidRPr="00D0445A">
        <w:rPr>
          <w:rFonts w:ascii="Tahoma" w:hAnsi="Tahoma"/>
          <w:spacing w:val="-1"/>
          <w:w w:val="105"/>
          <w:sz w:val="18"/>
          <w:lang w:val="el-GR"/>
        </w:rPr>
        <w:t>)</w:t>
      </w:r>
      <w:r w:rsidRPr="00D0445A">
        <w:rPr>
          <w:rFonts w:ascii="Tahoma" w:hAnsi="Tahoma"/>
          <w:spacing w:val="-10"/>
          <w:w w:val="105"/>
          <w:sz w:val="18"/>
          <w:lang w:val="el-GR"/>
        </w:rPr>
        <w:t xml:space="preserve"> </w:t>
      </w:r>
      <w:r w:rsidRPr="00D0445A">
        <w:rPr>
          <w:rFonts w:ascii="Tahoma" w:hAnsi="Tahoma"/>
          <w:spacing w:val="-1"/>
          <w:w w:val="105"/>
          <w:sz w:val="18"/>
          <w:lang w:val="el-GR"/>
        </w:rPr>
        <w:t>μήνες</w:t>
      </w:r>
      <w:r w:rsidRPr="00D0445A">
        <w:rPr>
          <w:rFonts w:ascii="Tahoma" w:hAnsi="Tahoma"/>
          <w:spacing w:val="-10"/>
          <w:w w:val="105"/>
          <w:sz w:val="18"/>
          <w:lang w:val="el-GR"/>
        </w:rPr>
        <w:t xml:space="preserve"> </w:t>
      </w:r>
      <w:r w:rsidRPr="00D0445A">
        <w:rPr>
          <w:rFonts w:ascii="Tahoma" w:hAnsi="Tahoma"/>
          <w:spacing w:val="-1"/>
          <w:w w:val="105"/>
          <w:sz w:val="18"/>
          <w:lang w:val="el-GR"/>
        </w:rPr>
        <w:t>από</w:t>
      </w:r>
      <w:r w:rsidRPr="00D0445A">
        <w:rPr>
          <w:rFonts w:ascii="Tahoma" w:hAnsi="Tahoma"/>
          <w:spacing w:val="-9"/>
          <w:w w:val="105"/>
          <w:sz w:val="18"/>
          <w:lang w:val="el-GR"/>
        </w:rPr>
        <w:t xml:space="preserve"> </w:t>
      </w:r>
      <w:r w:rsidRPr="00D0445A">
        <w:rPr>
          <w:rFonts w:ascii="Tahoma" w:hAnsi="Tahoma"/>
          <w:w w:val="105"/>
          <w:sz w:val="18"/>
          <w:lang w:val="el-GR"/>
        </w:rPr>
        <w:t>την</w:t>
      </w:r>
      <w:r w:rsidRPr="00D0445A">
        <w:rPr>
          <w:rFonts w:ascii="Tahoma" w:hAnsi="Tahoma"/>
          <w:spacing w:val="-12"/>
          <w:w w:val="105"/>
          <w:sz w:val="18"/>
          <w:lang w:val="el-GR"/>
        </w:rPr>
        <w:t xml:space="preserve"> </w:t>
      </w:r>
      <w:r w:rsidRPr="00D0445A">
        <w:rPr>
          <w:rFonts w:ascii="Tahoma" w:hAnsi="Tahoma"/>
          <w:w w:val="105"/>
          <w:sz w:val="18"/>
          <w:lang w:val="el-GR"/>
        </w:rPr>
        <w:t>οριστική</w:t>
      </w:r>
      <w:r w:rsidRPr="00D0445A">
        <w:rPr>
          <w:rFonts w:ascii="Tahoma" w:hAnsi="Tahoma"/>
          <w:spacing w:val="-9"/>
          <w:w w:val="105"/>
          <w:sz w:val="18"/>
          <w:lang w:val="el-GR"/>
        </w:rPr>
        <w:t xml:space="preserve"> </w:t>
      </w:r>
      <w:r w:rsidRPr="00D0445A">
        <w:rPr>
          <w:rFonts w:ascii="Tahoma" w:hAnsi="Tahoma"/>
          <w:spacing w:val="-1"/>
          <w:w w:val="105"/>
          <w:sz w:val="18"/>
          <w:lang w:val="el-GR"/>
        </w:rPr>
        <w:t>παραλαβή</w:t>
      </w:r>
      <w:r w:rsidRPr="00D0445A">
        <w:rPr>
          <w:rFonts w:ascii="Tahoma" w:hAnsi="Tahoma"/>
          <w:spacing w:val="-9"/>
          <w:w w:val="105"/>
          <w:sz w:val="18"/>
          <w:lang w:val="el-GR"/>
        </w:rPr>
        <w:t xml:space="preserve"> </w:t>
      </w:r>
      <w:r w:rsidRPr="00D0445A">
        <w:rPr>
          <w:rFonts w:ascii="Tahoma" w:hAnsi="Tahoma"/>
          <w:w w:val="105"/>
          <w:sz w:val="18"/>
          <w:lang w:val="el-GR"/>
        </w:rPr>
        <w:t>του</w:t>
      </w:r>
      <w:r w:rsidRPr="00D0445A">
        <w:rPr>
          <w:rFonts w:ascii="Tahoma" w:hAnsi="Tahoma"/>
          <w:spacing w:val="-11"/>
          <w:w w:val="105"/>
          <w:sz w:val="18"/>
          <w:lang w:val="el-GR"/>
        </w:rPr>
        <w:t xml:space="preserve"> </w:t>
      </w:r>
      <w:r w:rsidRPr="00D0445A">
        <w:rPr>
          <w:rFonts w:ascii="Tahoma" w:hAnsi="Tahoma"/>
          <w:w w:val="105"/>
          <w:sz w:val="18"/>
          <w:lang w:val="el-GR"/>
        </w:rPr>
        <w:t>Έργου.</w:t>
      </w:r>
    </w:p>
    <w:p w:rsidR="000C253F" w:rsidRPr="00D0445A" w:rsidRDefault="00D0445A">
      <w:pPr>
        <w:spacing w:before="121" w:line="251" w:lineRule="auto"/>
        <w:ind w:left="123" w:right="116"/>
        <w:rPr>
          <w:rFonts w:ascii="Tahoma" w:eastAsia="Tahoma" w:hAnsi="Tahoma" w:cs="Tahoma"/>
          <w:sz w:val="18"/>
          <w:szCs w:val="18"/>
          <w:lang w:val="el-GR"/>
        </w:rPr>
      </w:pPr>
      <w:r w:rsidRPr="00D0445A">
        <w:rPr>
          <w:rFonts w:ascii="Tahoma" w:hAnsi="Tahoma"/>
          <w:w w:val="105"/>
          <w:sz w:val="18"/>
          <w:lang w:val="el-GR"/>
        </w:rPr>
        <w:t>Ο</w:t>
      </w:r>
      <w:r w:rsidRPr="00D0445A">
        <w:rPr>
          <w:rFonts w:ascii="Tahoma" w:hAnsi="Tahoma"/>
          <w:spacing w:val="-18"/>
          <w:w w:val="105"/>
          <w:sz w:val="18"/>
          <w:lang w:val="el-GR"/>
        </w:rPr>
        <w:t xml:space="preserve"> </w:t>
      </w:r>
      <w:r w:rsidRPr="00D0445A">
        <w:rPr>
          <w:rFonts w:ascii="Tahoma" w:hAnsi="Tahoma"/>
          <w:w w:val="105"/>
          <w:sz w:val="18"/>
          <w:lang w:val="el-GR"/>
        </w:rPr>
        <w:t>Ανάδοχος,</w:t>
      </w:r>
      <w:r w:rsidRPr="00D0445A">
        <w:rPr>
          <w:rFonts w:ascii="Tahoma" w:hAnsi="Tahoma"/>
          <w:spacing w:val="-17"/>
          <w:w w:val="105"/>
          <w:sz w:val="18"/>
          <w:lang w:val="el-GR"/>
        </w:rPr>
        <w:t xml:space="preserve"> </w:t>
      </w:r>
      <w:r w:rsidRPr="00D0445A">
        <w:rPr>
          <w:rFonts w:ascii="Tahoma" w:hAnsi="Tahoma"/>
          <w:spacing w:val="-1"/>
          <w:w w:val="105"/>
          <w:sz w:val="18"/>
          <w:lang w:val="el-GR"/>
        </w:rPr>
        <w:t>μετά</w:t>
      </w:r>
      <w:r w:rsidRPr="00D0445A">
        <w:rPr>
          <w:rFonts w:ascii="Tahoma" w:hAnsi="Tahoma"/>
          <w:spacing w:val="-15"/>
          <w:w w:val="105"/>
          <w:sz w:val="18"/>
          <w:lang w:val="el-GR"/>
        </w:rPr>
        <w:t xml:space="preserve"> </w:t>
      </w:r>
      <w:r w:rsidRPr="00D0445A">
        <w:rPr>
          <w:rFonts w:ascii="Tahoma" w:hAnsi="Tahoma"/>
          <w:w w:val="105"/>
          <w:sz w:val="18"/>
          <w:lang w:val="el-GR"/>
        </w:rPr>
        <w:t>την</w:t>
      </w:r>
      <w:r w:rsidRPr="00D0445A">
        <w:rPr>
          <w:rFonts w:ascii="Tahoma" w:hAnsi="Tahoma"/>
          <w:spacing w:val="-20"/>
          <w:w w:val="105"/>
          <w:sz w:val="18"/>
          <w:lang w:val="el-GR"/>
        </w:rPr>
        <w:t xml:space="preserve"> </w:t>
      </w:r>
      <w:r w:rsidRPr="00D0445A">
        <w:rPr>
          <w:rFonts w:ascii="Tahoma" w:hAnsi="Tahoma"/>
          <w:b/>
          <w:w w:val="105"/>
          <w:sz w:val="18"/>
          <w:lang w:val="el-GR"/>
        </w:rPr>
        <w:t>Οριστική</w:t>
      </w:r>
      <w:r w:rsidRPr="00D0445A">
        <w:rPr>
          <w:rFonts w:ascii="Tahoma" w:hAnsi="Tahoma"/>
          <w:b/>
          <w:spacing w:val="-18"/>
          <w:w w:val="105"/>
          <w:sz w:val="18"/>
          <w:lang w:val="el-GR"/>
        </w:rPr>
        <w:t xml:space="preserve"> </w:t>
      </w:r>
      <w:r w:rsidRPr="00D0445A">
        <w:rPr>
          <w:rFonts w:ascii="Tahoma" w:hAnsi="Tahoma"/>
          <w:b/>
          <w:w w:val="105"/>
          <w:sz w:val="18"/>
          <w:lang w:val="el-GR"/>
        </w:rPr>
        <w:t>Παραλαβή</w:t>
      </w:r>
      <w:r w:rsidRPr="00D0445A">
        <w:rPr>
          <w:rFonts w:ascii="Tahoma" w:hAnsi="Tahoma"/>
          <w:b/>
          <w:spacing w:val="-14"/>
          <w:w w:val="105"/>
          <w:sz w:val="18"/>
          <w:lang w:val="el-GR"/>
        </w:rPr>
        <w:t xml:space="preserve"> </w:t>
      </w:r>
      <w:r w:rsidRPr="00D0445A">
        <w:rPr>
          <w:rFonts w:ascii="Tahoma" w:hAnsi="Tahoma"/>
          <w:w w:val="105"/>
          <w:sz w:val="18"/>
          <w:lang w:val="el-GR"/>
        </w:rPr>
        <w:t>του</w:t>
      </w:r>
      <w:r w:rsidRPr="00D0445A">
        <w:rPr>
          <w:rFonts w:ascii="Tahoma" w:hAnsi="Tahoma"/>
          <w:spacing w:val="-19"/>
          <w:w w:val="105"/>
          <w:sz w:val="18"/>
          <w:lang w:val="el-GR"/>
        </w:rPr>
        <w:t xml:space="preserve"> </w:t>
      </w:r>
      <w:r w:rsidRPr="00D0445A">
        <w:rPr>
          <w:rFonts w:ascii="Tahoma" w:hAnsi="Tahoma"/>
          <w:w w:val="105"/>
          <w:sz w:val="18"/>
          <w:lang w:val="el-GR"/>
        </w:rPr>
        <w:t>Έργου,</w:t>
      </w:r>
      <w:r w:rsidRPr="00D0445A">
        <w:rPr>
          <w:rFonts w:ascii="Tahoma" w:hAnsi="Tahoma"/>
          <w:spacing w:val="-16"/>
          <w:w w:val="105"/>
          <w:sz w:val="18"/>
          <w:lang w:val="el-GR"/>
        </w:rPr>
        <w:t xml:space="preserve"> </w:t>
      </w:r>
      <w:r w:rsidRPr="00D0445A">
        <w:rPr>
          <w:rFonts w:ascii="Tahoma" w:hAnsi="Tahoma"/>
          <w:spacing w:val="-1"/>
          <w:w w:val="105"/>
          <w:sz w:val="18"/>
          <w:lang w:val="el-GR"/>
        </w:rPr>
        <w:t>είναι</w:t>
      </w:r>
      <w:r w:rsidRPr="00D0445A">
        <w:rPr>
          <w:rFonts w:ascii="Tahoma" w:hAnsi="Tahoma"/>
          <w:spacing w:val="-17"/>
          <w:w w:val="105"/>
          <w:sz w:val="18"/>
          <w:lang w:val="el-GR"/>
        </w:rPr>
        <w:t xml:space="preserve"> </w:t>
      </w:r>
      <w:r w:rsidRPr="00D0445A">
        <w:rPr>
          <w:rFonts w:ascii="Tahoma" w:hAnsi="Tahoma"/>
          <w:w w:val="105"/>
          <w:sz w:val="18"/>
          <w:lang w:val="el-GR"/>
        </w:rPr>
        <w:t>υποχρεωμένος</w:t>
      </w:r>
      <w:r w:rsidRPr="00D0445A">
        <w:rPr>
          <w:rFonts w:ascii="Tahoma" w:hAnsi="Tahoma"/>
          <w:spacing w:val="-18"/>
          <w:w w:val="105"/>
          <w:sz w:val="18"/>
          <w:lang w:val="el-GR"/>
        </w:rPr>
        <w:t xml:space="preserve"> </w:t>
      </w:r>
      <w:r w:rsidRPr="00D0445A">
        <w:rPr>
          <w:rFonts w:ascii="Tahoma" w:hAnsi="Tahoma"/>
          <w:w w:val="105"/>
          <w:sz w:val="18"/>
          <w:lang w:val="el-GR"/>
        </w:rPr>
        <w:t>να</w:t>
      </w:r>
      <w:r w:rsidRPr="00D0445A">
        <w:rPr>
          <w:rFonts w:ascii="Tahoma" w:hAnsi="Tahoma"/>
          <w:spacing w:val="-18"/>
          <w:w w:val="105"/>
          <w:sz w:val="18"/>
          <w:lang w:val="el-GR"/>
        </w:rPr>
        <w:t xml:space="preserve"> </w:t>
      </w:r>
      <w:r w:rsidRPr="00D0445A">
        <w:rPr>
          <w:rFonts w:ascii="Tahoma" w:hAnsi="Tahoma"/>
          <w:w w:val="105"/>
          <w:sz w:val="18"/>
          <w:lang w:val="el-GR"/>
        </w:rPr>
        <w:t>υπογράψει</w:t>
      </w:r>
      <w:r w:rsidRPr="00D0445A">
        <w:rPr>
          <w:rFonts w:ascii="Tahoma" w:hAnsi="Tahoma"/>
          <w:spacing w:val="-15"/>
          <w:w w:val="105"/>
          <w:sz w:val="18"/>
          <w:lang w:val="el-GR"/>
        </w:rPr>
        <w:t xml:space="preserve"> </w:t>
      </w:r>
      <w:r w:rsidRPr="00D0445A">
        <w:rPr>
          <w:rFonts w:ascii="Tahoma" w:hAnsi="Tahoma"/>
          <w:w w:val="105"/>
          <w:sz w:val="18"/>
          <w:lang w:val="el-GR"/>
        </w:rPr>
        <w:t>με</w:t>
      </w:r>
      <w:r w:rsidRPr="00D0445A">
        <w:rPr>
          <w:rFonts w:ascii="Tahoma" w:hAnsi="Tahoma"/>
          <w:spacing w:val="-18"/>
          <w:w w:val="105"/>
          <w:sz w:val="18"/>
          <w:lang w:val="el-GR"/>
        </w:rPr>
        <w:t xml:space="preserve"> </w:t>
      </w:r>
      <w:r w:rsidRPr="00D0445A">
        <w:rPr>
          <w:rFonts w:ascii="Tahoma" w:hAnsi="Tahoma"/>
          <w:spacing w:val="-1"/>
          <w:w w:val="105"/>
          <w:sz w:val="18"/>
          <w:lang w:val="el-GR"/>
        </w:rPr>
        <w:t>τον</w:t>
      </w:r>
      <w:r w:rsidRPr="00D0445A">
        <w:rPr>
          <w:rFonts w:ascii="Tahoma" w:hAnsi="Tahoma"/>
          <w:spacing w:val="-16"/>
          <w:w w:val="105"/>
          <w:sz w:val="18"/>
          <w:lang w:val="el-GR"/>
        </w:rPr>
        <w:t xml:space="preserve"> </w:t>
      </w:r>
      <w:r w:rsidRPr="00D0445A">
        <w:rPr>
          <w:rFonts w:ascii="Tahoma" w:hAnsi="Tahoma"/>
          <w:spacing w:val="-1"/>
          <w:w w:val="105"/>
          <w:sz w:val="18"/>
          <w:lang w:val="el-GR"/>
        </w:rPr>
        <w:t>ΦΟΡΕΑ</w:t>
      </w:r>
      <w:r w:rsidRPr="00D0445A">
        <w:rPr>
          <w:rFonts w:ascii="Tahoma" w:hAnsi="Tahoma"/>
          <w:spacing w:val="-17"/>
          <w:w w:val="105"/>
          <w:sz w:val="18"/>
          <w:lang w:val="el-GR"/>
        </w:rPr>
        <w:t xml:space="preserve"> </w:t>
      </w:r>
      <w:r w:rsidRPr="00D0445A">
        <w:rPr>
          <w:rFonts w:ascii="Tahoma" w:hAnsi="Tahoma"/>
          <w:spacing w:val="-1"/>
          <w:w w:val="105"/>
          <w:sz w:val="18"/>
          <w:lang w:val="el-GR"/>
        </w:rPr>
        <w:t>για</w:t>
      </w:r>
      <w:r w:rsidRPr="00D0445A">
        <w:rPr>
          <w:rFonts w:ascii="Tahoma" w:hAnsi="Tahoma"/>
          <w:spacing w:val="31"/>
          <w:w w:val="103"/>
          <w:sz w:val="18"/>
          <w:lang w:val="el-GR"/>
        </w:rPr>
        <w:t xml:space="preserve"> </w:t>
      </w:r>
      <w:r w:rsidRPr="00D0445A">
        <w:rPr>
          <w:rFonts w:ascii="Tahoma" w:hAnsi="Tahoma"/>
          <w:w w:val="105"/>
          <w:sz w:val="18"/>
          <w:lang w:val="el-GR"/>
        </w:rPr>
        <w:t>τον</w:t>
      </w:r>
      <w:r w:rsidRPr="00D0445A">
        <w:rPr>
          <w:rFonts w:ascii="Tahoma" w:hAnsi="Tahoma"/>
          <w:spacing w:val="-14"/>
          <w:w w:val="105"/>
          <w:sz w:val="18"/>
          <w:lang w:val="el-GR"/>
        </w:rPr>
        <w:t xml:space="preserve"> </w:t>
      </w:r>
      <w:r w:rsidRPr="00D0445A">
        <w:rPr>
          <w:rFonts w:ascii="Tahoma" w:hAnsi="Tahoma"/>
          <w:spacing w:val="-1"/>
          <w:w w:val="105"/>
          <w:sz w:val="18"/>
          <w:lang w:val="el-GR"/>
        </w:rPr>
        <w:t>οποίο</w:t>
      </w:r>
      <w:r w:rsidRPr="00D0445A">
        <w:rPr>
          <w:rFonts w:ascii="Tahoma" w:hAnsi="Tahoma"/>
          <w:spacing w:val="-10"/>
          <w:w w:val="105"/>
          <w:sz w:val="18"/>
          <w:lang w:val="el-GR"/>
        </w:rPr>
        <w:t xml:space="preserve"> </w:t>
      </w:r>
      <w:r w:rsidRPr="00D0445A">
        <w:rPr>
          <w:rFonts w:ascii="Tahoma" w:hAnsi="Tahoma"/>
          <w:w w:val="105"/>
          <w:sz w:val="18"/>
          <w:lang w:val="el-GR"/>
        </w:rPr>
        <w:t>προορίζεται</w:t>
      </w:r>
      <w:r w:rsidRPr="00D0445A">
        <w:rPr>
          <w:rFonts w:ascii="Tahoma" w:hAnsi="Tahoma"/>
          <w:spacing w:val="-12"/>
          <w:w w:val="105"/>
          <w:sz w:val="18"/>
          <w:lang w:val="el-GR"/>
        </w:rPr>
        <w:t xml:space="preserve"> </w:t>
      </w:r>
      <w:r w:rsidRPr="00D0445A">
        <w:rPr>
          <w:rFonts w:ascii="Tahoma" w:hAnsi="Tahoma"/>
          <w:spacing w:val="-1"/>
          <w:w w:val="105"/>
          <w:sz w:val="18"/>
          <w:lang w:val="el-GR"/>
        </w:rPr>
        <w:t>το</w:t>
      </w:r>
      <w:r w:rsidRPr="00D0445A">
        <w:rPr>
          <w:rFonts w:ascii="Tahoma" w:hAnsi="Tahoma"/>
          <w:spacing w:val="-14"/>
          <w:w w:val="105"/>
          <w:sz w:val="18"/>
          <w:lang w:val="el-GR"/>
        </w:rPr>
        <w:t xml:space="preserve"> </w:t>
      </w:r>
      <w:r w:rsidRPr="00D0445A">
        <w:rPr>
          <w:rFonts w:ascii="Tahoma" w:hAnsi="Tahoma"/>
          <w:w w:val="105"/>
          <w:sz w:val="18"/>
          <w:lang w:val="el-GR"/>
        </w:rPr>
        <w:t>Έργο</w:t>
      </w:r>
      <w:r w:rsidRPr="00D0445A">
        <w:rPr>
          <w:rFonts w:ascii="Tahoma" w:hAnsi="Tahoma"/>
          <w:spacing w:val="-13"/>
          <w:w w:val="105"/>
          <w:sz w:val="18"/>
          <w:lang w:val="el-GR"/>
        </w:rPr>
        <w:t xml:space="preserve"> </w:t>
      </w:r>
      <w:r w:rsidRPr="00D0445A">
        <w:rPr>
          <w:rFonts w:ascii="Tahoma" w:hAnsi="Tahoma"/>
          <w:b/>
          <w:spacing w:val="-1"/>
          <w:w w:val="105"/>
          <w:sz w:val="18"/>
          <w:lang w:val="el-GR"/>
        </w:rPr>
        <w:t>Σύμβαση</w:t>
      </w:r>
      <w:r w:rsidRPr="00D0445A">
        <w:rPr>
          <w:rFonts w:ascii="Tahoma" w:hAnsi="Tahoma"/>
          <w:b/>
          <w:spacing w:val="-11"/>
          <w:w w:val="105"/>
          <w:sz w:val="18"/>
          <w:lang w:val="el-GR"/>
        </w:rPr>
        <w:t xml:space="preserve"> </w:t>
      </w:r>
      <w:r w:rsidRPr="00D0445A">
        <w:rPr>
          <w:rFonts w:ascii="Tahoma" w:hAnsi="Tahoma"/>
          <w:b/>
          <w:w w:val="105"/>
          <w:sz w:val="18"/>
          <w:lang w:val="el-GR"/>
        </w:rPr>
        <w:t>Εγγύησης</w:t>
      </w:r>
      <w:r w:rsidRPr="00D0445A">
        <w:rPr>
          <w:rFonts w:ascii="Tahoma" w:hAnsi="Tahoma"/>
          <w:b/>
          <w:spacing w:val="-8"/>
          <w:w w:val="105"/>
          <w:sz w:val="18"/>
          <w:lang w:val="el-GR"/>
        </w:rPr>
        <w:t xml:space="preserve"> </w:t>
      </w:r>
      <w:r w:rsidRPr="00D0445A">
        <w:rPr>
          <w:rFonts w:ascii="Tahoma" w:hAnsi="Tahoma"/>
          <w:spacing w:val="-1"/>
          <w:w w:val="105"/>
          <w:sz w:val="18"/>
          <w:lang w:val="el-GR"/>
        </w:rPr>
        <w:t>για</w:t>
      </w:r>
      <w:r w:rsidRPr="00D0445A">
        <w:rPr>
          <w:rFonts w:ascii="Tahoma" w:hAnsi="Tahoma"/>
          <w:spacing w:val="-11"/>
          <w:w w:val="105"/>
          <w:sz w:val="18"/>
          <w:lang w:val="el-GR"/>
        </w:rPr>
        <w:t xml:space="preserve"> </w:t>
      </w:r>
      <w:r w:rsidRPr="00D0445A">
        <w:rPr>
          <w:rFonts w:ascii="Tahoma" w:hAnsi="Tahoma"/>
          <w:w w:val="105"/>
          <w:sz w:val="18"/>
          <w:lang w:val="el-GR"/>
        </w:rPr>
        <w:t>την</w:t>
      </w:r>
      <w:r w:rsidRPr="00D0445A">
        <w:rPr>
          <w:rFonts w:ascii="Tahoma" w:hAnsi="Tahoma"/>
          <w:spacing w:val="-13"/>
          <w:w w:val="105"/>
          <w:sz w:val="18"/>
          <w:lang w:val="el-GR"/>
        </w:rPr>
        <w:t xml:space="preserve"> </w:t>
      </w:r>
      <w:r w:rsidRPr="00D0445A">
        <w:rPr>
          <w:rFonts w:ascii="Tahoma" w:hAnsi="Tahoma"/>
          <w:w w:val="105"/>
          <w:sz w:val="18"/>
          <w:lang w:val="el-GR"/>
        </w:rPr>
        <w:t>προσφερόμενη</w:t>
      </w:r>
      <w:r w:rsidRPr="00D0445A">
        <w:rPr>
          <w:rFonts w:ascii="Tahoma" w:hAnsi="Tahoma"/>
          <w:spacing w:val="-15"/>
          <w:w w:val="105"/>
          <w:sz w:val="18"/>
          <w:lang w:val="el-GR"/>
        </w:rPr>
        <w:t xml:space="preserve"> </w:t>
      </w:r>
      <w:r w:rsidRPr="00D0445A">
        <w:rPr>
          <w:rFonts w:ascii="Tahoma" w:hAnsi="Tahoma"/>
          <w:w w:val="105"/>
          <w:sz w:val="18"/>
          <w:lang w:val="el-GR"/>
        </w:rPr>
        <w:t>από</w:t>
      </w:r>
      <w:r w:rsidRPr="00D0445A">
        <w:rPr>
          <w:rFonts w:ascii="Tahoma" w:hAnsi="Tahoma"/>
          <w:spacing w:val="-12"/>
          <w:w w:val="105"/>
          <w:sz w:val="18"/>
          <w:lang w:val="el-GR"/>
        </w:rPr>
        <w:t xml:space="preserve"> </w:t>
      </w:r>
      <w:r w:rsidRPr="00D0445A">
        <w:rPr>
          <w:rFonts w:ascii="Tahoma" w:hAnsi="Tahoma"/>
          <w:w w:val="105"/>
          <w:sz w:val="18"/>
          <w:lang w:val="el-GR"/>
        </w:rPr>
        <w:t>αυτόν</w:t>
      </w:r>
      <w:r w:rsidRPr="00D0445A">
        <w:rPr>
          <w:rFonts w:ascii="Tahoma" w:hAnsi="Tahoma"/>
          <w:spacing w:val="-11"/>
          <w:w w:val="105"/>
          <w:sz w:val="18"/>
          <w:lang w:val="el-GR"/>
        </w:rPr>
        <w:t xml:space="preserve"> </w:t>
      </w:r>
      <w:r w:rsidRPr="00D0445A">
        <w:rPr>
          <w:rFonts w:ascii="Tahoma" w:hAnsi="Tahoma"/>
          <w:spacing w:val="-1"/>
          <w:w w:val="105"/>
          <w:sz w:val="18"/>
          <w:lang w:val="el-GR"/>
        </w:rPr>
        <w:t>Περίοδο</w:t>
      </w:r>
      <w:r w:rsidRPr="00D0445A">
        <w:rPr>
          <w:rFonts w:ascii="Tahoma" w:hAnsi="Tahoma"/>
          <w:spacing w:val="-12"/>
          <w:w w:val="105"/>
          <w:sz w:val="18"/>
          <w:lang w:val="el-GR"/>
        </w:rPr>
        <w:t xml:space="preserve"> </w:t>
      </w:r>
      <w:r w:rsidRPr="00D0445A">
        <w:rPr>
          <w:rFonts w:ascii="Tahoma" w:hAnsi="Tahoma"/>
          <w:w w:val="105"/>
          <w:sz w:val="18"/>
          <w:lang w:val="el-GR"/>
        </w:rPr>
        <w:t>Εγγύησης.</w:t>
      </w:r>
    </w:p>
    <w:p w:rsidR="000C253F" w:rsidRPr="00D0445A" w:rsidRDefault="00D0445A">
      <w:pPr>
        <w:spacing w:before="110" w:line="250" w:lineRule="auto"/>
        <w:ind w:left="1477" w:right="112" w:hanging="1354"/>
        <w:jc w:val="both"/>
        <w:rPr>
          <w:rFonts w:ascii="Tahoma" w:eastAsia="Tahoma" w:hAnsi="Tahoma" w:cs="Tahoma"/>
          <w:sz w:val="18"/>
          <w:szCs w:val="18"/>
          <w:lang w:val="el-GR"/>
        </w:rPr>
      </w:pPr>
      <w:r w:rsidRPr="00D0445A">
        <w:rPr>
          <w:rFonts w:ascii="Tahoma" w:hAnsi="Tahoma"/>
          <w:spacing w:val="-1"/>
          <w:w w:val="105"/>
          <w:sz w:val="18"/>
          <w:u w:val="single" w:color="000000"/>
          <w:lang w:val="el-GR"/>
        </w:rPr>
        <w:t>Σημείωση</w:t>
      </w:r>
      <w:r w:rsidRPr="00D0445A">
        <w:rPr>
          <w:rFonts w:ascii="Tahoma" w:hAnsi="Tahoma"/>
          <w:spacing w:val="-6"/>
          <w:w w:val="105"/>
          <w:sz w:val="18"/>
          <w:u w:val="single" w:color="000000"/>
          <w:lang w:val="el-GR"/>
        </w:rPr>
        <w:t xml:space="preserve"> </w:t>
      </w:r>
      <w:r w:rsidRPr="00D0445A">
        <w:rPr>
          <w:rFonts w:ascii="Tahoma" w:hAnsi="Tahoma"/>
          <w:w w:val="105"/>
          <w:sz w:val="18"/>
          <w:u w:val="single" w:color="000000"/>
          <w:lang w:val="el-GR"/>
        </w:rPr>
        <w:t>1:</w:t>
      </w:r>
      <w:r w:rsidRPr="00D0445A">
        <w:rPr>
          <w:rFonts w:ascii="Tahoma" w:hAnsi="Tahoma"/>
          <w:spacing w:val="14"/>
          <w:w w:val="105"/>
          <w:sz w:val="18"/>
          <w:u w:val="single" w:color="000000"/>
          <w:lang w:val="el-GR"/>
        </w:rPr>
        <w:t xml:space="preserve"> </w:t>
      </w:r>
      <w:r w:rsidRPr="00D0445A">
        <w:rPr>
          <w:rFonts w:ascii="Tahoma" w:hAnsi="Tahoma"/>
          <w:w w:val="105"/>
          <w:sz w:val="18"/>
          <w:u w:val="single" w:color="000000"/>
          <w:lang w:val="el-GR"/>
        </w:rPr>
        <w:t>Είναι</w:t>
      </w:r>
      <w:r w:rsidRPr="00D0445A">
        <w:rPr>
          <w:rFonts w:ascii="Tahoma" w:hAnsi="Tahoma"/>
          <w:spacing w:val="24"/>
          <w:w w:val="105"/>
          <w:sz w:val="18"/>
          <w:u w:val="single" w:color="000000"/>
          <w:lang w:val="el-GR"/>
        </w:rPr>
        <w:t xml:space="preserve"> </w:t>
      </w:r>
      <w:r w:rsidRPr="00D0445A">
        <w:rPr>
          <w:rFonts w:ascii="Tahoma" w:hAnsi="Tahoma"/>
          <w:w w:val="105"/>
          <w:sz w:val="18"/>
          <w:u w:val="single" w:color="000000"/>
          <w:lang w:val="el-GR"/>
        </w:rPr>
        <w:t>στην</w:t>
      </w:r>
      <w:r w:rsidRPr="00D0445A">
        <w:rPr>
          <w:rFonts w:ascii="Tahoma" w:hAnsi="Tahoma"/>
          <w:spacing w:val="28"/>
          <w:w w:val="105"/>
          <w:sz w:val="18"/>
          <w:u w:val="single" w:color="000000"/>
          <w:lang w:val="el-GR"/>
        </w:rPr>
        <w:t xml:space="preserve"> </w:t>
      </w:r>
      <w:r w:rsidRPr="00D0445A">
        <w:rPr>
          <w:rFonts w:ascii="Tahoma" w:hAnsi="Tahoma"/>
          <w:spacing w:val="-1"/>
          <w:w w:val="105"/>
          <w:sz w:val="18"/>
          <w:u w:val="single" w:color="000000"/>
          <w:lang w:val="el-GR"/>
        </w:rPr>
        <w:t>ευχέρεια</w:t>
      </w:r>
      <w:r w:rsidRPr="00D0445A">
        <w:rPr>
          <w:rFonts w:ascii="Tahoma" w:hAnsi="Tahoma"/>
          <w:spacing w:val="25"/>
          <w:w w:val="105"/>
          <w:sz w:val="18"/>
          <w:u w:val="single" w:color="000000"/>
          <w:lang w:val="el-GR"/>
        </w:rPr>
        <w:t xml:space="preserve"> </w:t>
      </w:r>
      <w:r w:rsidRPr="00D0445A">
        <w:rPr>
          <w:rFonts w:ascii="Tahoma" w:hAnsi="Tahoma"/>
          <w:spacing w:val="-1"/>
          <w:w w:val="105"/>
          <w:sz w:val="18"/>
          <w:u w:val="single" w:color="000000"/>
          <w:lang w:val="el-GR"/>
        </w:rPr>
        <w:t>των</w:t>
      </w:r>
      <w:r w:rsidRPr="00D0445A">
        <w:rPr>
          <w:rFonts w:ascii="Tahoma" w:hAnsi="Tahoma"/>
          <w:spacing w:val="27"/>
          <w:w w:val="105"/>
          <w:sz w:val="18"/>
          <w:u w:val="single" w:color="000000"/>
          <w:lang w:val="el-GR"/>
        </w:rPr>
        <w:t xml:space="preserve"> </w:t>
      </w:r>
      <w:r w:rsidRPr="00D0445A">
        <w:rPr>
          <w:rFonts w:ascii="Tahoma" w:hAnsi="Tahoma"/>
          <w:w w:val="105"/>
          <w:sz w:val="18"/>
          <w:u w:val="single" w:color="000000"/>
          <w:lang w:val="el-GR"/>
        </w:rPr>
        <w:t>υποψηφίων</w:t>
      </w:r>
      <w:r w:rsidRPr="00D0445A">
        <w:rPr>
          <w:rFonts w:ascii="Tahoma" w:hAnsi="Tahoma"/>
          <w:spacing w:val="26"/>
          <w:w w:val="105"/>
          <w:sz w:val="18"/>
          <w:u w:val="single" w:color="000000"/>
          <w:lang w:val="el-GR"/>
        </w:rPr>
        <w:t xml:space="preserve"> </w:t>
      </w:r>
      <w:r w:rsidRPr="00D0445A">
        <w:rPr>
          <w:rFonts w:ascii="Tahoma" w:hAnsi="Tahoma"/>
          <w:spacing w:val="-1"/>
          <w:w w:val="105"/>
          <w:sz w:val="18"/>
          <w:u w:val="single" w:color="000000"/>
          <w:lang w:val="el-GR"/>
        </w:rPr>
        <w:t>Αναδόχων</w:t>
      </w:r>
      <w:r w:rsidRPr="00D0445A">
        <w:rPr>
          <w:rFonts w:ascii="Tahoma" w:hAnsi="Tahoma"/>
          <w:spacing w:val="26"/>
          <w:w w:val="105"/>
          <w:sz w:val="18"/>
          <w:u w:val="single" w:color="000000"/>
          <w:lang w:val="el-GR"/>
        </w:rPr>
        <w:t xml:space="preserve"> </w:t>
      </w:r>
      <w:r w:rsidRPr="00D0445A">
        <w:rPr>
          <w:rFonts w:ascii="Tahoma" w:hAnsi="Tahoma"/>
          <w:w w:val="105"/>
          <w:sz w:val="18"/>
          <w:u w:val="single" w:color="000000"/>
          <w:lang w:val="el-GR"/>
        </w:rPr>
        <w:t>να</w:t>
      </w:r>
      <w:r w:rsidRPr="00D0445A">
        <w:rPr>
          <w:rFonts w:ascii="Tahoma" w:hAnsi="Tahoma"/>
          <w:spacing w:val="25"/>
          <w:w w:val="105"/>
          <w:sz w:val="18"/>
          <w:u w:val="single" w:color="000000"/>
          <w:lang w:val="el-GR"/>
        </w:rPr>
        <w:t xml:space="preserve"> </w:t>
      </w:r>
      <w:r w:rsidRPr="00D0445A">
        <w:rPr>
          <w:rFonts w:ascii="Tahoma" w:hAnsi="Tahoma"/>
          <w:w w:val="105"/>
          <w:sz w:val="18"/>
          <w:u w:val="single" w:color="000000"/>
          <w:lang w:val="el-GR"/>
        </w:rPr>
        <w:t>προσφέρουν</w:t>
      </w:r>
      <w:r w:rsidRPr="00D0445A">
        <w:rPr>
          <w:rFonts w:ascii="Tahoma" w:hAnsi="Tahoma"/>
          <w:spacing w:val="26"/>
          <w:w w:val="105"/>
          <w:sz w:val="18"/>
          <w:u w:val="single" w:color="000000"/>
          <w:lang w:val="el-GR"/>
        </w:rPr>
        <w:t xml:space="preserve"> </w:t>
      </w:r>
      <w:r w:rsidRPr="00D0445A">
        <w:rPr>
          <w:rFonts w:ascii="Tahoma" w:hAnsi="Tahoma"/>
          <w:w w:val="105"/>
          <w:sz w:val="18"/>
          <w:u w:val="single" w:color="000000"/>
          <w:lang w:val="el-GR"/>
        </w:rPr>
        <w:t>Περίοδο</w:t>
      </w:r>
      <w:r w:rsidRPr="00D0445A">
        <w:rPr>
          <w:rFonts w:ascii="Tahoma" w:hAnsi="Tahoma"/>
          <w:spacing w:val="27"/>
          <w:w w:val="105"/>
          <w:sz w:val="18"/>
          <w:u w:val="single" w:color="000000"/>
          <w:lang w:val="el-GR"/>
        </w:rPr>
        <w:t xml:space="preserve"> </w:t>
      </w:r>
      <w:r w:rsidRPr="00D0445A">
        <w:rPr>
          <w:rFonts w:ascii="Tahoma" w:hAnsi="Tahoma"/>
          <w:spacing w:val="-1"/>
          <w:w w:val="105"/>
          <w:sz w:val="18"/>
          <w:u w:val="single" w:color="000000"/>
          <w:lang w:val="el-GR"/>
        </w:rPr>
        <w:t>Εγγύησης</w:t>
      </w:r>
      <w:r w:rsidRPr="00D0445A">
        <w:rPr>
          <w:rFonts w:ascii="Tahoma" w:hAnsi="Tahoma"/>
          <w:spacing w:val="61"/>
          <w:w w:val="103"/>
          <w:sz w:val="18"/>
          <w:lang w:val="el-GR"/>
        </w:rPr>
        <w:t xml:space="preserve"> </w:t>
      </w:r>
      <w:r w:rsidRPr="00D0445A">
        <w:rPr>
          <w:rFonts w:ascii="Tahoma" w:hAnsi="Tahoma"/>
          <w:spacing w:val="-1"/>
          <w:w w:val="105"/>
          <w:sz w:val="18"/>
          <w:u w:val="single" w:color="000000"/>
          <w:lang w:val="el-GR"/>
        </w:rPr>
        <w:t>μεγαλύτερη της</w:t>
      </w:r>
      <w:r w:rsidRPr="00D0445A">
        <w:rPr>
          <w:rFonts w:ascii="Tahoma" w:hAnsi="Tahoma"/>
          <w:spacing w:val="-4"/>
          <w:w w:val="105"/>
          <w:sz w:val="18"/>
          <w:u w:val="single" w:color="000000"/>
          <w:lang w:val="el-GR"/>
        </w:rPr>
        <w:t xml:space="preserve"> </w:t>
      </w:r>
      <w:r w:rsidRPr="00D0445A">
        <w:rPr>
          <w:rFonts w:ascii="Tahoma" w:hAnsi="Tahoma"/>
          <w:b/>
          <w:w w:val="105"/>
          <w:sz w:val="18"/>
          <w:u w:val="single" w:color="000000"/>
          <w:lang w:val="el-GR"/>
        </w:rPr>
        <w:t>ελάχιστης ζητούμενης</w:t>
      </w:r>
      <w:r w:rsidRPr="00D0445A">
        <w:rPr>
          <w:rFonts w:ascii="Tahoma" w:hAnsi="Tahoma"/>
          <w:w w:val="105"/>
          <w:sz w:val="18"/>
          <w:u w:val="single" w:color="000000"/>
          <w:lang w:val="el-GR"/>
        </w:rPr>
        <w:t>,</w:t>
      </w:r>
      <w:r w:rsidRPr="00D0445A">
        <w:rPr>
          <w:rFonts w:ascii="Tahoma" w:hAnsi="Tahoma"/>
          <w:spacing w:val="-1"/>
          <w:w w:val="105"/>
          <w:sz w:val="18"/>
          <w:u w:val="single" w:color="000000"/>
          <w:lang w:val="el-GR"/>
        </w:rPr>
        <w:t xml:space="preserve"> όμως</w:t>
      </w:r>
      <w:r w:rsidRPr="00D0445A">
        <w:rPr>
          <w:rFonts w:ascii="Tahoma" w:hAnsi="Tahoma"/>
          <w:spacing w:val="-4"/>
          <w:w w:val="105"/>
          <w:sz w:val="18"/>
          <w:u w:val="single" w:color="000000"/>
          <w:lang w:val="el-GR"/>
        </w:rPr>
        <w:t xml:space="preserve"> </w:t>
      </w:r>
      <w:r w:rsidRPr="00D0445A">
        <w:rPr>
          <w:rFonts w:ascii="Tahoma" w:hAnsi="Tahoma"/>
          <w:spacing w:val="1"/>
          <w:w w:val="105"/>
          <w:sz w:val="18"/>
          <w:u w:val="single" w:color="000000"/>
          <w:lang w:val="el-GR"/>
        </w:rPr>
        <w:t>αυτή</w:t>
      </w:r>
      <w:r w:rsidRPr="00D0445A">
        <w:rPr>
          <w:rFonts w:ascii="Tahoma" w:hAnsi="Tahoma"/>
          <w:spacing w:val="-1"/>
          <w:w w:val="105"/>
          <w:sz w:val="18"/>
          <w:u w:val="single" w:color="000000"/>
          <w:lang w:val="el-GR"/>
        </w:rPr>
        <w:t xml:space="preserve"> θα</w:t>
      </w:r>
      <w:r w:rsidRPr="00D0445A">
        <w:rPr>
          <w:rFonts w:ascii="Tahoma" w:hAnsi="Tahoma"/>
          <w:spacing w:val="-3"/>
          <w:w w:val="105"/>
          <w:sz w:val="18"/>
          <w:u w:val="single" w:color="000000"/>
          <w:lang w:val="el-GR"/>
        </w:rPr>
        <w:t xml:space="preserve"> </w:t>
      </w:r>
      <w:r w:rsidRPr="00D0445A">
        <w:rPr>
          <w:rFonts w:ascii="Tahoma" w:hAnsi="Tahoma"/>
          <w:w w:val="105"/>
          <w:sz w:val="18"/>
          <w:u w:val="single" w:color="000000"/>
          <w:lang w:val="el-GR"/>
        </w:rPr>
        <w:t>πρέπει</w:t>
      </w:r>
      <w:r w:rsidRPr="00D0445A">
        <w:rPr>
          <w:rFonts w:ascii="Tahoma" w:hAnsi="Tahoma"/>
          <w:spacing w:val="-2"/>
          <w:w w:val="105"/>
          <w:sz w:val="18"/>
          <w:u w:val="single" w:color="000000"/>
          <w:lang w:val="el-GR"/>
        </w:rPr>
        <w:t xml:space="preserve"> </w:t>
      </w:r>
      <w:r w:rsidRPr="00D0445A">
        <w:rPr>
          <w:rFonts w:ascii="Tahoma" w:hAnsi="Tahoma"/>
          <w:spacing w:val="-1"/>
          <w:w w:val="105"/>
          <w:sz w:val="18"/>
          <w:u w:val="single" w:color="000000"/>
          <w:lang w:val="el-GR"/>
        </w:rPr>
        <w:t xml:space="preserve">να </w:t>
      </w:r>
      <w:r w:rsidRPr="00D0445A">
        <w:rPr>
          <w:rFonts w:ascii="Tahoma" w:hAnsi="Tahoma"/>
          <w:w w:val="105"/>
          <w:sz w:val="18"/>
          <w:u w:val="single" w:color="000000"/>
          <w:lang w:val="el-GR"/>
        </w:rPr>
        <w:t>καλύπτει</w:t>
      </w:r>
      <w:r w:rsidRPr="00D0445A">
        <w:rPr>
          <w:rFonts w:ascii="Tahoma" w:hAnsi="Tahoma"/>
          <w:spacing w:val="-1"/>
          <w:w w:val="105"/>
          <w:sz w:val="18"/>
          <w:u w:val="single" w:color="000000"/>
          <w:lang w:val="el-GR"/>
        </w:rPr>
        <w:t xml:space="preserve"> </w:t>
      </w:r>
      <w:r w:rsidRPr="00D0445A">
        <w:rPr>
          <w:rFonts w:ascii="Tahoma" w:hAnsi="Tahoma"/>
          <w:w w:val="105"/>
          <w:sz w:val="18"/>
          <w:u w:val="single" w:color="000000"/>
          <w:lang w:val="el-GR"/>
        </w:rPr>
        <w:t>το</w:t>
      </w:r>
      <w:r w:rsidRPr="00D0445A">
        <w:rPr>
          <w:rFonts w:ascii="Tahoma" w:hAnsi="Tahoma"/>
          <w:spacing w:val="-3"/>
          <w:w w:val="105"/>
          <w:sz w:val="18"/>
          <w:u w:val="single" w:color="000000"/>
          <w:lang w:val="el-GR"/>
        </w:rPr>
        <w:t xml:space="preserve"> </w:t>
      </w:r>
      <w:r w:rsidRPr="00D0445A">
        <w:rPr>
          <w:rFonts w:ascii="Tahoma" w:hAnsi="Tahoma"/>
          <w:w w:val="105"/>
          <w:sz w:val="18"/>
          <w:u w:val="single" w:color="000000"/>
          <w:lang w:val="el-GR"/>
        </w:rPr>
        <w:t>σύνολο</w:t>
      </w:r>
      <w:r w:rsidRPr="00D0445A">
        <w:rPr>
          <w:rFonts w:ascii="Tahoma" w:hAnsi="Tahoma"/>
          <w:spacing w:val="-3"/>
          <w:w w:val="105"/>
          <w:sz w:val="18"/>
          <w:u w:val="single" w:color="000000"/>
          <w:lang w:val="el-GR"/>
        </w:rPr>
        <w:t xml:space="preserve"> </w:t>
      </w:r>
      <w:r w:rsidRPr="00D0445A">
        <w:rPr>
          <w:rFonts w:ascii="Tahoma" w:hAnsi="Tahoma"/>
          <w:w w:val="105"/>
          <w:sz w:val="18"/>
          <w:u w:val="single" w:color="000000"/>
          <w:lang w:val="el-GR"/>
        </w:rPr>
        <w:t>των</w:t>
      </w:r>
      <w:r w:rsidRPr="00D0445A">
        <w:rPr>
          <w:rFonts w:ascii="Tahoma" w:hAnsi="Tahoma"/>
          <w:spacing w:val="40"/>
          <w:w w:val="103"/>
          <w:sz w:val="18"/>
          <w:lang w:val="el-GR"/>
        </w:rPr>
        <w:t xml:space="preserve"> </w:t>
      </w:r>
      <w:r w:rsidRPr="00D0445A">
        <w:rPr>
          <w:rFonts w:ascii="Tahoma" w:hAnsi="Tahoma"/>
          <w:w w:val="105"/>
          <w:sz w:val="18"/>
          <w:u w:val="single" w:color="000000"/>
          <w:lang w:val="el-GR"/>
        </w:rPr>
        <w:t>προϊόντων</w:t>
      </w:r>
      <w:r w:rsidRPr="00D0445A">
        <w:rPr>
          <w:rFonts w:ascii="Tahoma" w:hAnsi="Tahoma"/>
          <w:spacing w:val="-22"/>
          <w:w w:val="105"/>
          <w:sz w:val="18"/>
          <w:u w:val="single" w:color="000000"/>
          <w:lang w:val="el-GR"/>
        </w:rPr>
        <w:t xml:space="preserve"> </w:t>
      </w:r>
      <w:r w:rsidRPr="00D0445A">
        <w:rPr>
          <w:rFonts w:ascii="Tahoma" w:hAnsi="Tahoma"/>
          <w:w w:val="105"/>
          <w:sz w:val="18"/>
          <w:u w:val="single" w:color="000000"/>
          <w:lang w:val="el-GR"/>
        </w:rPr>
        <w:t>και</w:t>
      </w:r>
      <w:r w:rsidRPr="00D0445A">
        <w:rPr>
          <w:rFonts w:ascii="Tahoma" w:hAnsi="Tahoma"/>
          <w:spacing w:val="-22"/>
          <w:w w:val="105"/>
          <w:sz w:val="18"/>
          <w:u w:val="single" w:color="000000"/>
          <w:lang w:val="el-GR"/>
        </w:rPr>
        <w:t xml:space="preserve"> </w:t>
      </w:r>
      <w:r w:rsidRPr="00D0445A">
        <w:rPr>
          <w:rFonts w:ascii="Tahoma" w:hAnsi="Tahoma"/>
          <w:w w:val="105"/>
          <w:sz w:val="18"/>
          <w:u w:val="single" w:color="000000"/>
          <w:lang w:val="el-GR"/>
        </w:rPr>
        <w:t>υπηρεσιών.</w:t>
      </w:r>
    </w:p>
    <w:p w:rsidR="000C253F" w:rsidRPr="00D0445A" w:rsidRDefault="000C253F">
      <w:pPr>
        <w:rPr>
          <w:rFonts w:ascii="Tahoma" w:eastAsia="Tahoma" w:hAnsi="Tahoma" w:cs="Tahoma"/>
          <w:sz w:val="20"/>
          <w:szCs w:val="20"/>
          <w:lang w:val="el-GR"/>
        </w:rPr>
      </w:pPr>
    </w:p>
    <w:p w:rsidR="000C253F" w:rsidRPr="00D0445A" w:rsidRDefault="000C253F">
      <w:pPr>
        <w:spacing w:before="10"/>
        <w:rPr>
          <w:rFonts w:ascii="Tahoma" w:eastAsia="Tahoma" w:hAnsi="Tahoma" w:cs="Tahoma"/>
          <w:sz w:val="20"/>
          <w:szCs w:val="20"/>
          <w:lang w:val="el-GR"/>
        </w:rPr>
      </w:pPr>
    </w:p>
    <w:p w:rsidR="000C253F" w:rsidRDefault="00D0445A" w:rsidP="009750BE">
      <w:pPr>
        <w:numPr>
          <w:ilvl w:val="3"/>
          <w:numId w:val="39"/>
        </w:numPr>
        <w:tabs>
          <w:tab w:val="left" w:pos="2536"/>
        </w:tabs>
        <w:spacing w:before="75"/>
        <w:ind w:left="2535" w:hanging="813"/>
        <w:jc w:val="left"/>
        <w:rPr>
          <w:rFonts w:ascii="Tahoma" w:eastAsia="Tahoma" w:hAnsi="Tahoma" w:cs="Tahoma"/>
          <w:sz w:val="18"/>
          <w:szCs w:val="18"/>
        </w:rPr>
      </w:pPr>
      <w:r>
        <w:rPr>
          <w:rFonts w:ascii="Tahoma" w:hAnsi="Tahoma"/>
          <w:b/>
          <w:w w:val="105"/>
          <w:sz w:val="18"/>
        </w:rPr>
        <w:t>Υπηρεσίες</w:t>
      </w:r>
      <w:r w:rsidR="00685CB1">
        <w:rPr>
          <w:rFonts w:ascii="Tahoma" w:hAnsi="Tahoma"/>
          <w:b/>
          <w:w w:val="105"/>
          <w:sz w:val="18"/>
        </w:rPr>
        <w:t xml:space="preserve"> </w:t>
      </w:r>
      <w:r>
        <w:rPr>
          <w:rFonts w:ascii="Tahoma" w:hAnsi="Tahoma"/>
          <w:b/>
          <w:spacing w:val="-29"/>
          <w:w w:val="105"/>
          <w:sz w:val="18"/>
        </w:rPr>
        <w:t xml:space="preserve"> </w:t>
      </w:r>
      <w:r>
        <w:rPr>
          <w:rFonts w:ascii="Tahoma" w:hAnsi="Tahoma"/>
          <w:b/>
          <w:spacing w:val="-1"/>
          <w:w w:val="105"/>
          <w:sz w:val="18"/>
        </w:rPr>
        <w:t>Περιόδου</w:t>
      </w:r>
      <w:r>
        <w:rPr>
          <w:rFonts w:ascii="Tahoma" w:hAnsi="Tahoma"/>
          <w:b/>
          <w:spacing w:val="-24"/>
          <w:w w:val="105"/>
          <w:sz w:val="18"/>
        </w:rPr>
        <w:t xml:space="preserve"> </w:t>
      </w:r>
      <w:r>
        <w:rPr>
          <w:rFonts w:ascii="Tahoma" w:hAnsi="Tahoma"/>
          <w:b/>
          <w:w w:val="105"/>
          <w:sz w:val="18"/>
        </w:rPr>
        <w:t>Εγγύησης</w:t>
      </w:r>
    </w:p>
    <w:p w:rsidR="000C253F" w:rsidRDefault="000C253F">
      <w:pPr>
        <w:spacing w:before="5"/>
        <w:rPr>
          <w:rFonts w:ascii="Tahoma" w:eastAsia="Tahoma" w:hAnsi="Tahoma" w:cs="Tahoma"/>
          <w:b/>
          <w:bCs/>
          <w:sz w:val="19"/>
          <w:szCs w:val="19"/>
        </w:rPr>
      </w:pPr>
    </w:p>
    <w:p w:rsidR="000C253F" w:rsidRPr="00D0445A" w:rsidRDefault="00D0445A">
      <w:pPr>
        <w:spacing w:line="250" w:lineRule="auto"/>
        <w:ind w:left="123" w:right="113"/>
        <w:jc w:val="both"/>
        <w:rPr>
          <w:rFonts w:ascii="Tahoma" w:eastAsia="Tahoma" w:hAnsi="Tahoma" w:cs="Tahoma"/>
          <w:sz w:val="18"/>
          <w:szCs w:val="18"/>
          <w:lang w:val="el-GR"/>
        </w:rPr>
      </w:pPr>
      <w:r w:rsidRPr="00D0445A">
        <w:rPr>
          <w:rFonts w:ascii="Tahoma" w:hAnsi="Tahoma"/>
          <w:spacing w:val="-1"/>
          <w:w w:val="105"/>
          <w:sz w:val="18"/>
          <w:lang w:val="el-GR"/>
        </w:rPr>
        <w:t>Οι</w:t>
      </w:r>
      <w:r w:rsidRPr="00D0445A">
        <w:rPr>
          <w:rFonts w:ascii="Tahoma" w:hAnsi="Tahoma"/>
          <w:spacing w:val="7"/>
          <w:w w:val="105"/>
          <w:sz w:val="18"/>
          <w:lang w:val="el-GR"/>
        </w:rPr>
        <w:t xml:space="preserve"> </w:t>
      </w:r>
      <w:r w:rsidRPr="00D0445A">
        <w:rPr>
          <w:rFonts w:ascii="Tahoma" w:hAnsi="Tahoma"/>
          <w:w w:val="105"/>
          <w:sz w:val="18"/>
          <w:lang w:val="el-GR"/>
        </w:rPr>
        <w:t>υπηρεσίες</w:t>
      </w:r>
      <w:r w:rsidRPr="00D0445A">
        <w:rPr>
          <w:rFonts w:ascii="Tahoma" w:hAnsi="Tahoma"/>
          <w:spacing w:val="8"/>
          <w:w w:val="105"/>
          <w:sz w:val="18"/>
          <w:lang w:val="el-GR"/>
        </w:rPr>
        <w:t xml:space="preserve"> </w:t>
      </w:r>
      <w:r w:rsidRPr="00D0445A">
        <w:rPr>
          <w:rFonts w:ascii="Tahoma" w:hAnsi="Tahoma"/>
          <w:w w:val="105"/>
          <w:sz w:val="18"/>
          <w:lang w:val="el-GR"/>
        </w:rPr>
        <w:t>της</w:t>
      </w:r>
      <w:r w:rsidRPr="00D0445A">
        <w:rPr>
          <w:rFonts w:ascii="Tahoma" w:hAnsi="Tahoma"/>
          <w:spacing w:val="9"/>
          <w:w w:val="105"/>
          <w:sz w:val="18"/>
          <w:lang w:val="el-GR"/>
        </w:rPr>
        <w:t xml:space="preserve"> </w:t>
      </w:r>
      <w:r w:rsidRPr="00D0445A">
        <w:rPr>
          <w:rFonts w:ascii="Tahoma" w:hAnsi="Tahoma"/>
          <w:spacing w:val="-1"/>
          <w:w w:val="105"/>
          <w:sz w:val="18"/>
          <w:lang w:val="el-GR"/>
        </w:rPr>
        <w:t>Περιόδου</w:t>
      </w:r>
      <w:r w:rsidRPr="00D0445A">
        <w:rPr>
          <w:rFonts w:ascii="Tahoma" w:hAnsi="Tahoma"/>
          <w:spacing w:val="8"/>
          <w:w w:val="105"/>
          <w:sz w:val="18"/>
          <w:lang w:val="el-GR"/>
        </w:rPr>
        <w:t xml:space="preserve"> </w:t>
      </w:r>
      <w:r w:rsidRPr="00D0445A">
        <w:rPr>
          <w:rFonts w:ascii="Tahoma" w:hAnsi="Tahoma"/>
          <w:w w:val="105"/>
          <w:sz w:val="18"/>
          <w:lang w:val="el-GR"/>
        </w:rPr>
        <w:t>Εγγύησης</w:t>
      </w:r>
      <w:r w:rsidRPr="00D0445A">
        <w:rPr>
          <w:rFonts w:ascii="Tahoma" w:hAnsi="Tahoma"/>
          <w:spacing w:val="8"/>
          <w:w w:val="105"/>
          <w:sz w:val="18"/>
          <w:lang w:val="el-GR"/>
        </w:rPr>
        <w:t xml:space="preserve"> </w:t>
      </w:r>
      <w:r w:rsidRPr="00D0445A">
        <w:rPr>
          <w:rFonts w:ascii="Tahoma" w:hAnsi="Tahoma"/>
          <w:w w:val="105"/>
          <w:sz w:val="18"/>
          <w:lang w:val="el-GR"/>
        </w:rPr>
        <w:t>αφορούν</w:t>
      </w:r>
      <w:r w:rsidRPr="00D0445A">
        <w:rPr>
          <w:rFonts w:ascii="Tahoma" w:hAnsi="Tahoma"/>
          <w:spacing w:val="8"/>
          <w:w w:val="105"/>
          <w:sz w:val="18"/>
          <w:lang w:val="el-GR"/>
        </w:rPr>
        <w:t xml:space="preserve"> </w:t>
      </w:r>
      <w:r w:rsidRPr="00D0445A">
        <w:rPr>
          <w:rFonts w:ascii="Tahoma" w:hAnsi="Tahoma"/>
          <w:spacing w:val="-1"/>
          <w:w w:val="105"/>
          <w:sz w:val="18"/>
          <w:lang w:val="el-GR"/>
        </w:rPr>
        <w:t>στο</w:t>
      </w:r>
      <w:r w:rsidRPr="00D0445A">
        <w:rPr>
          <w:rFonts w:ascii="Tahoma" w:hAnsi="Tahoma"/>
          <w:spacing w:val="8"/>
          <w:w w:val="105"/>
          <w:sz w:val="18"/>
          <w:lang w:val="el-GR"/>
        </w:rPr>
        <w:t xml:space="preserve"> </w:t>
      </w:r>
      <w:r w:rsidRPr="00D0445A">
        <w:rPr>
          <w:rFonts w:ascii="Tahoma" w:hAnsi="Tahoma"/>
          <w:spacing w:val="-1"/>
          <w:w w:val="105"/>
          <w:sz w:val="18"/>
          <w:lang w:val="el-GR"/>
        </w:rPr>
        <w:t>σύνολο</w:t>
      </w:r>
      <w:r w:rsidRPr="00D0445A">
        <w:rPr>
          <w:rFonts w:ascii="Tahoma" w:hAnsi="Tahoma"/>
          <w:spacing w:val="9"/>
          <w:w w:val="105"/>
          <w:sz w:val="18"/>
          <w:lang w:val="el-GR"/>
        </w:rPr>
        <w:t xml:space="preserve"> </w:t>
      </w:r>
      <w:r w:rsidRPr="00D0445A">
        <w:rPr>
          <w:rFonts w:ascii="Tahoma" w:hAnsi="Tahoma"/>
          <w:spacing w:val="-1"/>
          <w:w w:val="105"/>
          <w:sz w:val="18"/>
          <w:lang w:val="el-GR"/>
        </w:rPr>
        <w:t>του</w:t>
      </w:r>
      <w:r w:rsidRPr="00D0445A">
        <w:rPr>
          <w:rFonts w:ascii="Tahoma" w:hAnsi="Tahoma"/>
          <w:spacing w:val="8"/>
          <w:w w:val="105"/>
          <w:sz w:val="18"/>
          <w:lang w:val="el-GR"/>
        </w:rPr>
        <w:t xml:space="preserve"> </w:t>
      </w:r>
      <w:r w:rsidRPr="00D0445A">
        <w:rPr>
          <w:rFonts w:ascii="Tahoma" w:hAnsi="Tahoma"/>
          <w:w w:val="105"/>
          <w:sz w:val="18"/>
          <w:lang w:val="el-GR"/>
        </w:rPr>
        <w:t>Έργου,</w:t>
      </w:r>
      <w:r w:rsidRPr="00D0445A">
        <w:rPr>
          <w:rFonts w:ascii="Tahoma" w:hAnsi="Tahoma"/>
          <w:spacing w:val="6"/>
          <w:w w:val="105"/>
          <w:sz w:val="18"/>
          <w:lang w:val="el-GR"/>
        </w:rPr>
        <w:t xml:space="preserve"> </w:t>
      </w:r>
      <w:r w:rsidRPr="00D0445A">
        <w:rPr>
          <w:rFonts w:ascii="Tahoma" w:hAnsi="Tahoma"/>
          <w:spacing w:val="-1"/>
          <w:w w:val="105"/>
          <w:sz w:val="18"/>
          <w:lang w:val="el-GR"/>
        </w:rPr>
        <w:t>παρέχονται</w:t>
      </w:r>
      <w:r w:rsidRPr="00D0445A">
        <w:rPr>
          <w:rFonts w:ascii="Tahoma" w:hAnsi="Tahoma"/>
          <w:spacing w:val="10"/>
          <w:w w:val="105"/>
          <w:sz w:val="18"/>
          <w:lang w:val="el-GR"/>
        </w:rPr>
        <w:t xml:space="preserve"> </w:t>
      </w:r>
      <w:r w:rsidRPr="00D0445A">
        <w:rPr>
          <w:rFonts w:ascii="Tahoma" w:hAnsi="Tahoma"/>
          <w:spacing w:val="-1"/>
          <w:w w:val="105"/>
          <w:sz w:val="18"/>
          <w:lang w:val="el-GR"/>
        </w:rPr>
        <w:t>σε</w:t>
      </w:r>
      <w:r w:rsidRPr="00D0445A">
        <w:rPr>
          <w:rFonts w:ascii="Tahoma" w:hAnsi="Tahoma"/>
          <w:spacing w:val="8"/>
          <w:w w:val="105"/>
          <w:sz w:val="18"/>
          <w:lang w:val="el-GR"/>
        </w:rPr>
        <w:t xml:space="preserve"> </w:t>
      </w:r>
      <w:r w:rsidRPr="00D0445A">
        <w:rPr>
          <w:rFonts w:ascii="Tahoma" w:hAnsi="Tahoma"/>
          <w:w w:val="105"/>
          <w:sz w:val="18"/>
          <w:lang w:val="el-GR"/>
        </w:rPr>
        <w:t>περιβάλλον</w:t>
      </w:r>
      <w:r w:rsidRPr="00D0445A">
        <w:rPr>
          <w:rFonts w:ascii="Tahoma" w:hAnsi="Tahoma"/>
          <w:spacing w:val="61"/>
          <w:w w:val="103"/>
          <w:sz w:val="18"/>
          <w:lang w:val="el-GR"/>
        </w:rPr>
        <w:t xml:space="preserve"> </w:t>
      </w:r>
      <w:r w:rsidRPr="00D0445A">
        <w:rPr>
          <w:rFonts w:ascii="Tahoma" w:hAnsi="Tahoma"/>
          <w:b/>
          <w:spacing w:val="-1"/>
          <w:w w:val="105"/>
          <w:sz w:val="18"/>
          <w:lang w:val="el-GR"/>
        </w:rPr>
        <w:t>Εγγυημένου</w:t>
      </w:r>
      <w:r w:rsidRPr="00D0445A">
        <w:rPr>
          <w:rFonts w:ascii="Tahoma" w:hAnsi="Tahoma"/>
          <w:b/>
          <w:spacing w:val="-12"/>
          <w:w w:val="105"/>
          <w:sz w:val="18"/>
          <w:lang w:val="el-GR"/>
        </w:rPr>
        <w:t xml:space="preserve"> </w:t>
      </w:r>
      <w:r w:rsidRPr="00D0445A">
        <w:rPr>
          <w:rFonts w:ascii="Tahoma" w:hAnsi="Tahoma"/>
          <w:b/>
          <w:spacing w:val="-1"/>
          <w:w w:val="105"/>
          <w:sz w:val="18"/>
          <w:lang w:val="el-GR"/>
        </w:rPr>
        <w:t>Επιπέδου</w:t>
      </w:r>
      <w:r w:rsidRPr="00D0445A">
        <w:rPr>
          <w:rFonts w:ascii="Tahoma" w:hAnsi="Tahoma"/>
          <w:b/>
          <w:spacing w:val="-7"/>
          <w:w w:val="105"/>
          <w:sz w:val="18"/>
          <w:lang w:val="el-GR"/>
        </w:rPr>
        <w:t xml:space="preserve"> </w:t>
      </w:r>
      <w:r w:rsidRPr="00D0445A">
        <w:rPr>
          <w:rFonts w:ascii="Tahoma" w:hAnsi="Tahoma"/>
          <w:b/>
          <w:spacing w:val="-1"/>
          <w:w w:val="105"/>
          <w:sz w:val="18"/>
          <w:lang w:val="el-GR"/>
        </w:rPr>
        <w:t>Υπηρεσιών</w:t>
      </w:r>
      <w:r w:rsidRPr="00D0445A">
        <w:rPr>
          <w:rFonts w:ascii="Tahoma" w:hAnsi="Tahoma"/>
          <w:b/>
          <w:spacing w:val="-12"/>
          <w:w w:val="105"/>
          <w:sz w:val="18"/>
          <w:lang w:val="el-GR"/>
        </w:rPr>
        <w:t xml:space="preserve"> </w:t>
      </w:r>
      <w:r w:rsidRPr="00D0445A">
        <w:rPr>
          <w:rFonts w:ascii="Tahoma" w:hAnsi="Tahoma"/>
          <w:w w:val="105"/>
          <w:sz w:val="18"/>
          <w:lang w:val="el-GR"/>
        </w:rPr>
        <w:t>(βλ.</w:t>
      </w:r>
      <w:r w:rsidRPr="00D0445A">
        <w:rPr>
          <w:rFonts w:ascii="Tahoma" w:hAnsi="Tahoma"/>
          <w:spacing w:val="-12"/>
          <w:w w:val="105"/>
          <w:sz w:val="18"/>
          <w:lang w:val="el-GR"/>
        </w:rPr>
        <w:t xml:space="preserve"> </w:t>
      </w:r>
      <w:r w:rsidRPr="00D0445A">
        <w:rPr>
          <w:rFonts w:ascii="Tahoma" w:hAnsi="Tahoma"/>
          <w:spacing w:val="-1"/>
          <w:w w:val="105"/>
          <w:sz w:val="18"/>
          <w:lang w:val="el-GR"/>
        </w:rPr>
        <w:t>παρ.</w:t>
      </w:r>
      <w:r w:rsidRPr="00D0445A">
        <w:rPr>
          <w:rFonts w:ascii="Tahoma" w:hAnsi="Tahoma"/>
          <w:spacing w:val="-11"/>
          <w:w w:val="105"/>
          <w:sz w:val="18"/>
          <w:lang w:val="el-GR"/>
        </w:rPr>
        <w:t xml:space="preserve"> </w:t>
      </w:r>
      <w:r>
        <w:rPr>
          <w:rFonts w:ascii="Tahoma" w:hAnsi="Tahoma"/>
          <w:w w:val="105"/>
          <w:sz w:val="18"/>
        </w:rPr>
        <w:t>A</w:t>
      </w:r>
      <w:r w:rsidRPr="00D0445A">
        <w:rPr>
          <w:rFonts w:ascii="Tahoma" w:hAnsi="Tahoma"/>
          <w:w w:val="105"/>
          <w:sz w:val="18"/>
          <w:lang w:val="el-GR"/>
        </w:rPr>
        <w:t>.5.2.3)</w:t>
      </w:r>
      <w:r w:rsidRPr="00D0445A">
        <w:rPr>
          <w:rFonts w:ascii="Tahoma" w:hAnsi="Tahoma"/>
          <w:spacing w:val="-14"/>
          <w:w w:val="105"/>
          <w:sz w:val="18"/>
          <w:lang w:val="el-GR"/>
        </w:rPr>
        <w:t xml:space="preserve"> </w:t>
      </w:r>
      <w:r w:rsidRPr="00D0445A">
        <w:rPr>
          <w:rFonts w:ascii="Tahoma" w:hAnsi="Tahoma"/>
          <w:spacing w:val="-1"/>
          <w:w w:val="105"/>
          <w:sz w:val="18"/>
          <w:lang w:val="el-GR"/>
        </w:rPr>
        <w:t>και</w:t>
      </w:r>
      <w:r w:rsidRPr="00D0445A">
        <w:rPr>
          <w:rFonts w:ascii="Tahoma" w:hAnsi="Tahoma"/>
          <w:spacing w:val="-14"/>
          <w:w w:val="105"/>
          <w:sz w:val="18"/>
          <w:lang w:val="el-GR"/>
        </w:rPr>
        <w:t xml:space="preserve"> </w:t>
      </w:r>
      <w:r w:rsidRPr="00D0445A">
        <w:rPr>
          <w:rFonts w:ascii="Tahoma" w:hAnsi="Tahoma"/>
          <w:w w:val="105"/>
          <w:sz w:val="18"/>
          <w:lang w:val="el-GR"/>
        </w:rPr>
        <w:t>είναι</w:t>
      </w:r>
      <w:r w:rsidRPr="00D0445A">
        <w:rPr>
          <w:rFonts w:ascii="Tahoma" w:hAnsi="Tahoma"/>
          <w:spacing w:val="-13"/>
          <w:w w:val="105"/>
          <w:sz w:val="18"/>
          <w:lang w:val="el-GR"/>
        </w:rPr>
        <w:t xml:space="preserve"> </w:t>
      </w:r>
      <w:r w:rsidRPr="00D0445A">
        <w:rPr>
          <w:rFonts w:ascii="Tahoma" w:hAnsi="Tahoma"/>
          <w:w w:val="105"/>
          <w:sz w:val="18"/>
          <w:lang w:val="el-GR"/>
        </w:rPr>
        <w:t>αυτές</w:t>
      </w:r>
      <w:r w:rsidRPr="00D0445A">
        <w:rPr>
          <w:rFonts w:ascii="Tahoma" w:hAnsi="Tahoma"/>
          <w:spacing w:val="-13"/>
          <w:w w:val="105"/>
          <w:sz w:val="18"/>
          <w:lang w:val="el-GR"/>
        </w:rPr>
        <w:t xml:space="preserve"> </w:t>
      </w:r>
      <w:r w:rsidRPr="00D0445A">
        <w:rPr>
          <w:rFonts w:ascii="Tahoma" w:hAnsi="Tahoma"/>
          <w:w w:val="105"/>
          <w:sz w:val="18"/>
          <w:lang w:val="el-GR"/>
        </w:rPr>
        <w:t>που</w:t>
      </w:r>
      <w:r w:rsidRPr="00D0445A">
        <w:rPr>
          <w:rFonts w:ascii="Tahoma" w:hAnsi="Tahoma"/>
          <w:spacing w:val="-15"/>
          <w:w w:val="105"/>
          <w:sz w:val="18"/>
          <w:lang w:val="el-GR"/>
        </w:rPr>
        <w:t xml:space="preserve"> </w:t>
      </w:r>
      <w:r w:rsidRPr="00D0445A">
        <w:rPr>
          <w:rFonts w:ascii="Tahoma" w:hAnsi="Tahoma"/>
          <w:w w:val="105"/>
          <w:sz w:val="18"/>
          <w:lang w:val="el-GR"/>
        </w:rPr>
        <w:t>περιγράφονται</w:t>
      </w:r>
      <w:r w:rsidRPr="00D0445A">
        <w:rPr>
          <w:rFonts w:ascii="Tahoma" w:hAnsi="Tahoma"/>
          <w:spacing w:val="-10"/>
          <w:w w:val="105"/>
          <w:sz w:val="18"/>
          <w:lang w:val="el-GR"/>
        </w:rPr>
        <w:t xml:space="preserve"> </w:t>
      </w:r>
      <w:r w:rsidRPr="00D0445A">
        <w:rPr>
          <w:rFonts w:ascii="Tahoma" w:hAnsi="Tahoma"/>
          <w:spacing w:val="-1"/>
          <w:w w:val="105"/>
          <w:sz w:val="18"/>
          <w:lang w:val="el-GR"/>
        </w:rPr>
        <w:t>στην</w:t>
      </w:r>
      <w:r w:rsidRPr="00D0445A">
        <w:rPr>
          <w:rFonts w:ascii="Tahoma" w:hAnsi="Tahoma"/>
          <w:spacing w:val="-13"/>
          <w:w w:val="105"/>
          <w:sz w:val="18"/>
          <w:lang w:val="el-GR"/>
        </w:rPr>
        <w:t xml:space="preserve"> </w:t>
      </w:r>
      <w:r w:rsidRPr="00D0445A">
        <w:rPr>
          <w:rFonts w:ascii="Tahoma" w:hAnsi="Tahoma"/>
          <w:w w:val="105"/>
          <w:sz w:val="18"/>
          <w:lang w:val="el-GR"/>
        </w:rPr>
        <w:t>παρ.</w:t>
      </w:r>
      <w:r w:rsidRPr="00D0445A">
        <w:rPr>
          <w:rFonts w:ascii="Tahoma" w:hAnsi="Tahoma"/>
          <w:spacing w:val="-12"/>
          <w:w w:val="105"/>
          <w:sz w:val="18"/>
          <w:lang w:val="el-GR"/>
        </w:rPr>
        <w:t xml:space="preserve"> </w:t>
      </w:r>
      <w:r>
        <w:rPr>
          <w:rFonts w:ascii="Tahoma" w:hAnsi="Tahoma"/>
          <w:spacing w:val="-1"/>
          <w:w w:val="105"/>
          <w:sz w:val="18"/>
        </w:rPr>
        <w:t>A</w:t>
      </w:r>
      <w:r w:rsidRPr="00D0445A">
        <w:rPr>
          <w:rFonts w:ascii="Tahoma" w:hAnsi="Tahoma"/>
          <w:spacing w:val="-1"/>
          <w:w w:val="105"/>
          <w:sz w:val="18"/>
          <w:lang w:val="el-GR"/>
        </w:rPr>
        <w:t>.5.2.2</w:t>
      </w:r>
      <w:r w:rsidRPr="00D0445A">
        <w:rPr>
          <w:rFonts w:ascii="Tahoma" w:hAnsi="Tahoma"/>
          <w:spacing w:val="85"/>
          <w:w w:val="103"/>
          <w:sz w:val="18"/>
          <w:lang w:val="el-GR"/>
        </w:rPr>
        <w:t xml:space="preserve"> </w:t>
      </w:r>
      <w:r w:rsidRPr="00D0445A">
        <w:rPr>
          <w:rFonts w:ascii="Tahoma" w:hAnsi="Tahoma"/>
          <w:w w:val="105"/>
          <w:sz w:val="18"/>
          <w:lang w:val="el-GR"/>
        </w:rPr>
        <w:t>Υπηρεσίες</w:t>
      </w:r>
      <w:r w:rsidRPr="00D0445A">
        <w:rPr>
          <w:rFonts w:ascii="Tahoma" w:hAnsi="Tahoma"/>
          <w:spacing w:val="-20"/>
          <w:w w:val="105"/>
          <w:sz w:val="18"/>
          <w:lang w:val="el-GR"/>
        </w:rPr>
        <w:t xml:space="preserve"> </w:t>
      </w:r>
      <w:r w:rsidRPr="00D0445A">
        <w:rPr>
          <w:rFonts w:ascii="Tahoma" w:hAnsi="Tahoma"/>
          <w:w w:val="105"/>
          <w:sz w:val="18"/>
          <w:lang w:val="el-GR"/>
        </w:rPr>
        <w:t>Περιόδου</w:t>
      </w:r>
      <w:r w:rsidRPr="00D0445A">
        <w:rPr>
          <w:rFonts w:ascii="Tahoma" w:hAnsi="Tahoma"/>
          <w:spacing w:val="-18"/>
          <w:w w:val="105"/>
          <w:sz w:val="18"/>
          <w:lang w:val="el-GR"/>
        </w:rPr>
        <w:t xml:space="preserve"> </w:t>
      </w:r>
      <w:r w:rsidRPr="00D0445A">
        <w:rPr>
          <w:rFonts w:ascii="Tahoma" w:hAnsi="Tahoma"/>
          <w:w w:val="105"/>
          <w:sz w:val="18"/>
          <w:lang w:val="el-GR"/>
        </w:rPr>
        <w:t>Συντήρησης,</w:t>
      </w:r>
      <w:r w:rsidRPr="00D0445A">
        <w:rPr>
          <w:rFonts w:ascii="Tahoma" w:hAnsi="Tahoma"/>
          <w:spacing w:val="-19"/>
          <w:w w:val="105"/>
          <w:sz w:val="18"/>
          <w:lang w:val="el-GR"/>
        </w:rPr>
        <w:t xml:space="preserve"> </w:t>
      </w:r>
      <w:r w:rsidRPr="00D0445A">
        <w:rPr>
          <w:rFonts w:ascii="Tahoma" w:hAnsi="Tahoma"/>
          <w:w w:val="105"/>
          <w:sz w:val="18"/>
          <w:lang w:val="el-GR"/>
        </w:rPr>
        <w:t>αλλά</w:t>
      </w:r>
      <w:r w:rsidRPr="00D0445A">
        <w:rPr>
          <w:rFonts w:ascii="Tahoma" w:hAnsi="Tahoma"/>
          <w:spacing w:val="-20"/>
          <w:w w:val="105"/>
          <w:sz w:val="18"/>
          <w:lang w:val="el-GR"/>
        </w:rPr>
        <w:t xml:space="preserve"> </w:t>
      </w:r>
      <w:r w:rsidRPr="00D0445A">
        <w:rPr>
          <w:rFonts w:ascii="Tahoma" w:hAnsi="Tahoma"/>
          <w:w w:val="105"/>
          <w:sz w:val="18"/>
          <w:lang w:val="el-GR"/>
        </w:rPr>
        <w:t>παρέχονται</w:t>
      </w:r>
      <w:r w:rsidRPr="00D0445A">
        <w:rPr>
          <w:rFonts w:ascii="Tahoma" w:hAnsi="Tahoma"/>
          <w:spacing w:val="-19"/>
          <w:w w:val="105"/>
          <w:sz w:val="18"/>
          <w:lang w:val="el-GR"/>
        </w:rPr>
        <w:t xml:space="preserve"> </w:t>
      </w:r>
      <w:r w:rsidRPr="00D0445A">
        <w:rPr>
          <w:rFonts w:ascii="Tahoma" w:hAnsi="Tahoma"/>
          <w:b/>
          <w:spacing w:val="-1"/>
          <w:w w:val="105"/>
          <w:sz w:val="18"/>
          <w:lang w:val="el-GR"/>
        </w:rPr>
        <w:t>δωρεάν</w:t>
      </w:r>
      <w:r w:rsidRPr="00D0445A">
        <w:rPr>
          <w:rFonts w:ascii="Tahoma" w:hAnsi="Tahoma"/>
          <w:spacing w:val="-1"/>
          <w:w w:val="105"/>
          <w:sz w:val="18"/>
          <w:lang w:val="el-GR"/>
        </w:rPr>
        <w:t>.</w:t>
      </w:r>
    </w:p>
    <w:p w:rsidR="000C253F" w:rsidRPr="00D0445A" w:rsidRDefault="000C253F">
      <w:pPr>
        <w:rPr>
          <w:rFonts w:ascii="Tahoma" w:eastAsia="Tahoma" w:hAnsi="Tahoma" w:cs="Tahoma"/>
          <w:sz w:val="18"/>
          <w:szCs w:val="18"/>
          <w:lang w:val="el-GR"/>
        </w:rPr>
      </w:pPr>
    </w:p>
    <w:p w:rsidR="000C253F" w:rsidRPr="00D0445A" w:rsidRDefault="000C253F">
      <w:pPr>
        <w:spacing w:before="3"/>
        <w:rPr>
          <w:rFonts w:ascii="Tahoma" w:eastAsia="Tahoma" w:hAnsi="Tahoma" w:cs="Tahoma"/>
          <w:sz w:val="24"/>
          <w:szCs w:val="24"/>
          <w:lang w:val="el-GR"/>
        </w:rPr>
      </w:pPr>
    </w:p>
    <w:p w:rsidR="000C253F" w:rsidRDefault="00D0445A" w:rsidP="009750BE">
      <w:pPr>
        <w:numPr>
          <w:ilvl w:val="3"/>
          <w:numId w:val="39"/>
        </w:numPr>
        <w:tabs>
          <w:tab w:val="left" w:pos="2536"/>
        </w:tabs>
        <w:ind w:left="2535" w:hanging="813"/>
        <w:jc w:val="left"/>
        <w:rPr>
          <w:rFonts w:ascii="Tahoma" w:eastAsia="Tahoma" w:hAnsi="Tahoma" w:cs="Tahoma"/>
          <w:sz w:val="18"/>
          <w:szCs w:val="18"/>
        </w:rPr>
      </w:pPr>
      <w:r>
        <w:rPr>
          <w:rFonts w:ascii="Tahoma" w:hAnsi="Tahoma"/>
          <w:b/>
          <w:w w:val="105"/>
          <w:sz w:val="18"/>
        </w:rPr>
        <w:t>Υπηρεσίες</w:t>
      </w:r>
      <w:r>
        <w:rPr>
          <w:rFonts w:ascii="Tahoma" w:hAnsi="Tahoma"/>
          <w:b/>
          <w:spacing w:val="-31"/>
          <w:w w:val="105"/>
          <w:sz w:val="18"/>
        </w:rPr>
        <w:t xml:space="preserve"> </w:t>
      </w:r>
      <w:r w:rsidR="000C5CF0">
        <w:rPr>
          <w:rFonts w:ascii="Tahoma" w:hAnsi="Tahoma"/>
          <w:b/>
          <w:spacing w:val="-31"/>
          <w:w w:val="105"/>
          <w:sz w:val="18"/>
          <w:lang w:val="el-GR"/>
        </w:rPr>
        <w:t xml:space="preserve"> </w:t>
      </w:r>
      <w:r>
        <w:rPr>
          <w:rFonts w:ascii="Tahoma" w:hAnsi="Tahoma"/>
          <w:b/>
          <w:spacing w:val="-1"/>
          <w:w w:val="105"/>
          <w:sz w:val="18"/>
        </w:rPr>
        <w:t>Περιόδου</w:t>
      </w:r>
      <w:r>
        <w:rPr>
          <w:rFonts w:ascii="Tahoma" w:hAnsi="Tahoma"/>
          <w:b/>
          <w:spacing w:val="-27"/>
          <w:w w:val="105"/>
          <w:sz w:val="18"/>
        </w:rPr>
        <w:t xml:space="preserve"> </w:t>
      </w:r>
      <w:r>
        <w:rPr>
          <w:rFonts w:ascii="Tahoma" w:hAnsi="Tahoma"/>
          <w:b/>
          <w:w w:val="105"/>
          <w:sz w:val="18"/>
        </w:rPr>
        <w:t>Συντήρησης</w:t>
      </w:r>
    </w:p>
    <w:p w:rsidR="000C253F" w:rsidRDefault="000C253F">
      <w:pPr>
        <w:spacing w:before="5"/>
        <w:rPr>
          <w:rFonts w:ascii="Tahoma" w:eastAsia="Tahoma" w:hAnsi="Tahoma" w:cs="Tahoma"/>
          <w:b/>
          <w:bCs/>
          <w:sz w:val="19"/>
          <w:szCs w:val="19"/>
        </w:rPr>
      </w:pPr>
    </w:p>
    <w:p w:rsidR="000C253F" w:rsidRPr="00D0445A" w:rsidRDefault="00D0445A">
      <w:pPr>
        <w:ind w:left="124"/>
        <w:jc w:val="both"/>
        <w:rPr>
          <w:rFonts w:ascii="Tahoma" w:eastAsia="Tahoma" w:hAnsi="Tahoma" w:cs="Tahoma"/>
          <w:sz w:val="18"/>
          <w:szCs w:val="18"/>
          <w:lang w:val="el-GR"/>
        </w:rPr>
      </w:pPr>
      <w:r w:rsidRPr="00D0445A">
        <w:rPr>
          <w:rFonts w:ascii="Tahoma" w:hAnsi="Tahoma"/>
          <w:spacing w:val="-1"/>
          <w:w w:val="105"/>
          <w:sz w:val="18"/>
          <w:lang w:val="el-GR"/>
        </w:rPr>
        <w:t>Κατά</w:t>
      </w:r>
      <w:r w:rsidRPr="00D0445A">
        <w:rPr>
          <w:rFonts w:ascii="Tahoma" w:hAnsi="Tahoma"/>
          <w:spacing w:val="-11"/>
          <w:w w:val="105"/>
          <w:sz w:val="18"/>
          <w:lang w:val="el-GR"/>
        </w:rPr>
        <w:t xml:space="preserve"> </w:t>
      </w:r>
      <w:r w:rsidRPr="00D0445A">
        <w:rPr>
          <w:rFonts w:ascii="Tahoma" w:hAnsi="Tahoma"/>
          <w:w w:val="105"/>
          <w:sz w:val="18"/>
          <w:lang w:val="el-GR"/>
        </w:rPr>
        <w:t>την</w:t>
      </w:r>
      <w:r w:rsidRPr="00D0445A">
        <w:rPr>
          <w:rFonts w:ascii="Tahoma" w:hAnsi="Tahoma"/>
          <w:spacing w:val="-9"/>
          <w:w w:val="105"/>
          <w:sz w:val="18"/>
          <w:lang w:val="el-GR"/>
        </w:rPr>
        <w:t xml:space="preserve"> </w:t>
      </w:r>
      <w:r w:rsidRPr="00D0445A">
        <w:rPr>
          <w:rFonts w:ascii="Tahoma" w:hAnsi="Tahoma"/>
          <w:spacing w:val="-1"/>
          <w:w w:val="105"/>
          <w:sz w:val="18"/>
          <w:lang w:val="el-GR"/>
        </w:rPr>
        <w:t>Περίοδο</w:t>
      </w:r>
      <w:r w:rsidRPr="00D0445A">
        <w:rPr>
          <w:rFonts w:ascii="Tahoma" w:hAnsi="Tahoma"/>
          <w:spacing w:val="-8"/>
          <w:w w:val="105"/>
          <w:sz w:val="18"/>
          <w:lang w:val="el-GR"/>
        </w:rPr>
        <w:t xml:space="preserve"> </w:t>
      </w:r>
      <w:r w:rsidRPr="00D0445A">
        <w:rPr>
          <w:rFonts w:ascii="Tahoma" w:hAnsi="Tahoma"/>
          <w:w w:val="105"/>
          <w:sz w:val="18"/>
          <w:lang w:val="el-GR"/>
        </w:rPr>
        <w:t>Συντήρησης</w:t>
      </w:r>
      <w:r w:rsidRPr="00D0445A">
        <w:rPr>
          <w:rFonts w:ascii="Tahoma" w:hAnsi="Tahoma"/>
          <w:spacing w:val="-11"/>
          <w:w w:val="105"/>
          <w:sz w:val="18"/>
          <w:lang w:val="el-GR"/>
        </w:rPr>
        <w:t xml:space="preserve"> </w:t>
      </w:r>
      <w:r w:rsidRPr="00D0445A">
        <w:rPr>
          <w:rFonts w:ascii="Tahoma" w:hAnsi="Tahoma"/>
          <w:spacing w:val="-1"/>
          <w:w w:val="105"/>
          <w:sz w:val="18"/>
          <w:lang w:val="el-GR"/>
        </w:rPr>
        <w:t>θα</w:t>
      </w:r>
      <w:r w:rsidRPr="00D0445A">
        <w:rPr>
          <w:rFonts w:ascii="Tahoma" w:hAnsi="Tahoma"/>
          <w:spacing w:val="-11"/>
          <w:w w:val="105"/>
          <w:sz w:val="18"/>
          <w:lang w:val="el-GR"/>
        </w:rPr>
        <w:t xml:space="preserve"> </w:t>
      </w:r>
      <w:r w:rsidRPr="00D0445A">
        <w:rPr>
          <w:rFonts w:ascii="Tahoma" w:hAnsi="Tahoma"/>
          <w:w w:val="105"/>
          <w:sz w:val="18"/>
          <w:lang w:val="el-GR"/>
        </w:rPr>
        <w:t>πρέπει</w:t>
      </w:r>
      <w:r w:rsidRPr="00D0445A">
        <w:rPr>
          <w:rFonts w:ascii="Tahoma" w:hAnsi="Tahoma"/>
          <w:spacing w:val="-9"/>
          <w:w w:val="105"/>
          <w:sz w:val="18"/>
          <w:lang w:val="el-GR"/>
        </w:rPr>
        <w:t xml:space="preserve"> </w:t>
      </w:r>
      <w:r w:rsidRPr="00D0445A">
        <w:rPr>
          <w:rFonts w:ascii="Tahoma" w:hAnsi="Tahoma"/>
          <w:w w:val="105"/>
          <w:sz w:val="18"/>
          <w:lang w:val="el-GR"/>
        </w:rPr>
        <w:t>να</w:t>
      </w:r>
      <w:r w:rsidRPr="00D0445A">
        <w:rPr>
          <w:rFonts w:ascii="Tahoma" w:hAnsi="Tahoma"/>
          <w:spacing w:val="-12"/>
          <w:w w:val="105"/>
          <w:sz w:val="18"/>
          <w:lang w:val="el-GR"/>
        </w:rPr>
        <w:t xml:space="preserve"> </w:t>
      </w:r>
      <w:r w:rsidRPr="00D0445A">
        <w:rPr>
          <w:rFonts w:ascii="Tahoma" w:hAnsi="Tahoma"/>
          <w:w w:val="105"/>
          <w:sz w:val="18"/>
          <w:lang w:val="el-GR"/>
        </w:rPr>
        <w:t>παρέχονται</w:t>
      </w:r>
      <w:r w:rsidRPr="00D0445A">
        <w:rPr>
          <w:rFonts w:ascii="Tahoma" w:hAnsi="Tahoma"/>
          <w:spacing w:val="-13"/>
          <w:w w:val="105"/>
          <w:sz w:val="18"/>
          <w:lang w:val="el-GR"/>
        </w:rPr>
        <w:t xml:space="preserve"> </w:t>
      </w:r>
      <w:r w:rsidRPr="00D0445A">
        <w:rPr>
          <w:rFonts w:ascii="Tahoma" w:hAnsi="Tahoma"/>
          <w:spacing w:val="-1"/>
          <w:w w:val="105"/>
          <w:sz w:val="18"/>
          <w:lang w:val="el-GR"/>
        </w:rPr>
        <w:t>οι</w:t>
      </w:r>
      <w:r w:rsidRPr="00D0445A">
        <w:rPr>
          <w:rFonts w:ascii="Tahoma" w:hAnsi="Tahoma"/>
          <w:spacing w:val="-8"/>
          <w:w w:val="105"/>
          <w:sz w:val="18"/>
          <w:lang w:val="el-GR"/>
        </w:rPr>
        <w:t xml:space="preserve"> </w:t>
      </w:r>
      <w:r w:rsidRPr="00D0445A">
        <w:rPr>
          <w:rFonts w:ascii="Tahoma" w:hAnsi="Tahoma"/>
          <w:spacing w:val="-3"/>
          <w:w w:val="105"/>
          <w:sz w:val="18"/>
          <w:lang w:val="el-GR"/>
        </w:rPr>
        <w:t>εξής</w:t>
      </w:r>
      <w:r w:rsidRPr="00D0445A">
        <w:rPr>
          <w:rFonts w:ascii="Tahoma" w:hAnsi="Tahoma"/>
          <w:spacing w:val="-9"/>
          <w:w w:val="105"/>
          <w:sz w:val="18"/>
          <w:lang w:val="el-GR"/>
        </w:rPr>
        <w:t xml:space="preserve"> </w:t>
      </w:r>
      <w:r w:rsidRPr="00D0445A">
        <w:rPr>
          <w:rFonts w:ascii="Tahoma" w:hAnsi="Tahoma"/>
          <w:w w:val="105"/>
          <w:sz w:val="18"/>
          <w:lang w:val="el-GR"/>
        </w:rPr>
        <w:t>υπηρεσίες:</w:t>
      </w:r>
    </w:p>
    <w:p w:rsidR="000C253F" w:rsidRDefault="00D0445A">
      <w:pPr>
        <w:numPr>
          <w:ilvl w:val="0"/>
          <w:numId w:val="35"/>
        </w:numPr>
        <w:tabs>
          <w:tab w:val="left" w:pos="801"/>
        </w:tabs>
        <w:spacing w:before="125"/>
        <w:ind w:hanging="338"/>
        <w:rPr>
          <w:rFonts w:ascii="Tahoma" w:eastAsia="Tahoma" w:hAnsi="Tahoma" w:cs="Tahoma"/>
          <w:sz w:val="18"/>
          <w:szCs w:val="18"/>
        </w:rPr>
      </w:pPr>
      <w:r>
        <w:rPr>
          <w:rFonts w:ascii="Tahoma" w:hAnsi="Tahoma"/>
          <w:w w:val="105"/>
          <w:sz w:val="18"/>
        </w:rPr>
        <w:t>Υποστήριξη</w:t>
      </w:r>
      <w:r>
        <w:rPr>
          <w:rFonts w:ascii="Tahoma" w:hAnsi="Tahoma"/>
          <w:spacing w:val="-26"/>
          <w:w w:val="105"/>
          <w:sz w:val="18"/>
        </w:rPr>
        <w:t xml:space="preserve"> </w:t>
      </w:r>
      <w:r>
        <w:rPr>
          <w:rFonts w:ascii="Tahoma" w:hAnsi="Tahoma"/>
          <w:w w:val="105"/>
          <w:sz w:val="18"/>
        </w:rPr>
        <w:t>λογισμικού</w:t>
      </w:r>
      <w:r>
        <w:rPr>
          <w:rFonts w:ascii="Tahoma" w:hAnsi="Tahoma"/>
          <w:spacing w:val="-26"/>
          <w:w w:val="105"/>
          <w:sz w:val="18"/>
        </w:rPr>
        <w:t xml:space="preserve"> </w:t>
      </w:r>
      <w:r>
        <w:rPr>
          <w:rFonts w:ascii="Tahoma" w:hAnsi="Tahoma"/>
          <w:w w:val="105"/>
          <w:sz w:val="18"/>
        </w:rPr>
        <w:t>αναδόχου</w:t>
      </w:r>
    </w:p>
    <w:p w:rsidR="000C253F" w:rsidRDefault="000C253F">
      <w:pPr>
        <w:spacing w:before="12"/>
        <w:rPr>
          <w:rFonts w:ascii="Tahoma" w:eastAsia="Tahoma" w:hAnsi="Tahoma" w:cs="Tahoma"/>
          <w:sz w:val="18"/>
          <w:szCs w:val="18"/>
        </w:rPr>
      </w:pPr>
    </w:p>
    <w:p w:rsidR="000C253F" w:rsidRDefault="00D0445A">
      <w:pPr>
        <w:numPr>
          <w:ilvl w:val="1"/>
          <w:numId w:val="35"/>
        </w:numPr>
        <w:tabs>
          <w:tab w:val="left" w:pos="1478"/>
        </w:tabs>
        <w:ind w:hanging="338"/>
        <w:rPr>
          <w:rFonts w:ascii="Tahoma" w:eastAsia="Tahoma" w:hAnsi="Tahoma" w:cs="Tahoma"/>
          <w:sz w:val="18"/>
          <w:szCs w:val="18"/>
        </w:rPr>
      </w:pPr>
      <w:r>
        <w:rPr>
          <w:rFonts w:ascii="Tahoma" w:hAnsi="Tahoma"/>
          <w:spacing w:val="-1"/>
          <w:w w:val="105"/>
          <w:sz w:val="18"/>
        </w:rPr>
        <w:t>Τελικές</w:t>
      </w:r>
      <w:r>
        <w:rPr>
          <w:rFonts w:ascii="Tahoma" w:hAnsi="Tahoma"/>
          <w:spacing w:val="-17"/>
          <w:w w:val="105"/>
          <w:sz w:val="18"/>
        </w:rPr>
        <w:t xml:space="preserve"> </w:t>
      </w:r>
      <w:r>
        <w:rPr>
          <w:rFonts w:ascii="Tahoma" w:hAnsi="Tahoma"/>
          <w:w w:val="105"/>
          <w:sz w:val="18"/>
        </w:rPr>
        <w:t>ρυθμίσεις</w:t>
      </w:r>
      <w:r>
        <w:rPr>
          <w:rFonts w:ascii="Tahoma" w:hAnsi="Tahoma"/>
          <w:spacing w:val="-16"/>
          <w:w w:val="105"/>
          <w:sz w:val="18"/>
        </w:rPr>
        <w:t xml:space="preserve"> </w:t>
      </w:r>
      <w:r>
        <w:rPr>
          <w:rFonts w:ascii="Tahoma" w:hAnsi="Tahoma"/>
          <w:w w:val="105"/>
          <w:sz w:val="18"/>
        </w:rPr>
        <w:t>στο</w:t>
      </w:r>
      <w:r>
        <w:rPr>
          <w:rFonts w:ascii="Tahoma" w:hAnsi="Tahoma"/>
          <w:spacing w:val="-14"/>
          <w:w w:val="105"/>
          <w:sz w:val="18"/>
        </w:rPr>
        <w:t xml:space="preserve"> </w:t>
      </w:r>
      <w:r>
        <w:rPr>
          <w:rFonts w:ascii="Tahoma" w:hAnsi="Tahoma"/>
          <w:spacing w:val="-1"/>
          <w:w w:val="105"/>
          <w:sz w:val="18"/>
        </w:rPr>
        <w:t>λογισμικό</w:t>
      </w:r>
    </w:p>
    <w:p w:rsidR="000C253F" w:rsidRDefault="000C253F">
      <w:pPr>
        <w:spacing w:before="9"/>
        <w:rPr>
          <w:rFonts w:ascii="Tahoma" w:eastAsia="Tahoma" w:hAnsi="Tahoma" w:cs="Tahoma"/>
          <w:sz w:val="17"/>
          <w:szCs w:val="17"/>
        </w:rPr>
      </w:pPr>
    </w:p>
    <w:p w:rsidR="000C253F" w:rsidRDefault="00D0445A">
      <w:pPr>
        <w:numPr>
          <w:ilvl w:val="1"/>
          <w:numId w:val="35"/>
        </w:numPr>
        <w:tabs>
          <w:tab w:val="left" w:pos="1478"/>
        </w:tabs>
        <w:ind w:hanging="338"/>
        <w:rPr>
          <w:rFonts w:ascii="Tahoma" w:eastAsia="Tahoma" w:hAnsi="Tahoma" w:cs="Tahoma"/>
          <w:sz w:val="18"/>
          <w:szCs w:val="18"/>
        </w:rPr>
      </w:pPr>
      <w:r>
        <w:rPr>
          <w:rFonts w:ascii="Tahoma" w:hAnsi="Tahoma"/>
          <w:w w:val="105"/>
          <w:sz w:val="18"/>
        </w:rPr>
        <w:t>Διασφάλιση</w:t>
      </w:r>
      <w:r>
        <w:rPr>
          <w:rFonts w:ascii="Tahoma" w:hAnsi="Tahoma"/>
          <w:spacing w:val="-22"/>
          <w:w w:val="105"/>
          <w:sz w:val="18"/>
        </w:rPr>
        <w:t xml:space="preserve"> </w:t>
      </w:r>
      <w:r>
        <w:rPr>
          <w:rFonts w:ascii="Tahoma" w:hAnsi="Tahoma"/>
          <w:w w:val="105"/>
          <w:sz w:val="18"/>
        </w:rPr>
        <w:t>καλής</w:t>
      </w:r>
      <w:r>
        <w:rPr>
          <w:rFonts w:ascii="Tahoma" w:hAnsi="Tahoma"/>
          <w:spacing w:val="-21"/>
          <w:w w:val="105"/>
          <w:sz w:val="18"/>
        </w:rPr>
        <w:t xml:space="preserve"> </w:t>
      </w:r>
      <w:r>
        <w:rPr>
          <w:rFonts w:ascii="Tahoma" w:hAnsi="Tahoma"/>
          <w:w w:val="105"/>
          <w:sz w:val="18"/>
        </w:rPr>
        <w:t>λειτουργίας</w:t>
      </w:r>
      <w:r>
        <w:rPr>
          <w:rFonts w:ascii="Tahoma" w:hAnsi="Tahoma"/>
          <w:spacing w:val="-21"/>
          <w:w w:val="105"/>
          <w:sz w:val="18"/>
        </w:rPr>
        <w:t xml:space="preserve"> </w:t>
      </w:r>
      <w:r>
        <w:rPr>
          <w:rFonts w:ascii="Tahoma" w:hAnsi="Tahoma"/>
          <w:w w:val="105"/>
          <w:sz w:val="18"/>
        </w:rPr>
        <w:t>λογισμικού</w:t>
      </w:r>
    </w:p>
    <w:p w:rsidR="000C253F" w:rsidRDefault="000C253F">
      <w:pPr>
        <w:spacing w:before="7"/>
        <w:rPr>
          <w:rFonts w:ascii="Tahoma" w:eastAsia="Tahoma" w:hAnsi="Tahoma" w:cs="Tahoma"/>
          <w:sz w:val="17"/>
          <w:szCs w:val="17"/>
        </w:rPr>
      </w:pPr>
    </w:p>
    <w:p w:rsidR="000C253F" w:rsidRPr="00D0445A" w:rsidRDefault="00D0445A">
      <w:pPr>
        <w:numPr>
          <w:ilvl w:val="1"/>
          <w:numId w:val="35"/>
        </w:numPr>
        <w:tabs>
          <w:tab w:val="left" w:pos="1478"/>
        </w:tabs>
        <w:spacing w:line="270" w:lineRule="auto"/>
        <w:ind w:right="116" w:hanging="338"/>
        <w:rPr>
          <w:rFonts w:ascii="Tahoma" w:eastAsia="Tahoma" w:hAnsi="Tahoma" w:cs="Tahoma"/>
          <w:sz w:val="18"/>
          <w:szCs w:val="18"/>
          <w:lang w:val="el-GR"/>
        </w:rPr>
      </w:pPr>
      <w:r w:rsidRPr="00D0445A">
        <w:rPr>
          <w:rFonts w:ascii="Tahoma" w:hAnsi="Tahoma"/>
          <w:w w:val="105"/>
          <w:sz w:val="18"/>
          <w:lang w:val="el-GR"/>
        </w:rPr>
        <w:t>Τροποποίηση/ενημέρωση</w:t>
      </w:r>
      <w:r w:rsidRPr="00D0445A">
        <w:rPr>
          <w:rFonts w:ascii="Tahoma" w:hAnsi="Tahoma"/>
          <w:spacing w:val="-25"/>
          <w:w w:val="105"/>
          <w:sz w:val="18"/>
          <w:lang w:val="el-GR"/>
        </w:rPr>
        <w:t xml:space="preserve"> </w:t>
      </w:r>
      <w:r w:rsidRPr="00D0445A">
        <w:rPr>
          <w:rFonts w:ascii="Tahoma" w:hAnsi="Tahoma"/>
          <w:w w:val="105"/>
          <w:sz w:val="18"/>
          <w:lang w:val="el-GR"/>
        </w:rPr>
        <w:t>λογισμικού</w:t>
      </w:r>
      <w:r w:rsidRPr="00D0445A">
        <w:rPr>
          <w:rFonts w:ascii="Tahoma" w:hAnsi="Tahoma"/>
          <w:spacing w:val="-24"/>
          <w:w w:val="105"/>
          <w:sz w:val="18"/>
          <w:lang w:val="el-GR"/>
        </w:rPr>
        <w:t xml:space="preserve"> </w:t>
      </w:r>
      <w:r w:rsidRPr="00D0445A">
        <w:rPr>
          <w:rFonts w:ascii="Tahoma" w:hAnsi="Tahoma"/>
          <w:w w:val="105"/>
          <w:sz w:val="18"/>
          <w:lang w:val="el-GR"/>
        </w:rPr>
        <w:t>κάθε</w:t>
      </w:r>
      <w:r w:rsidRPr="00D0445A">
        <w:rPr>
          <w:rFonts w:ascii="Tahoma" w:hAnsi="Tahoma"/>
          <w:spacing w:val="-27"/>
          <w:w w:val="105"/>
          <w:sz w:val="18"/>
          <w:lang w:val="el-GR"/>
        </w:rPr>
        <w:t xml:space="preserve"> </w:t>
      </w:r>
      <w:r w:rsidRPr="00D0445A">
        <w:rPr>
          <w:rFonts w:ascii="Tahoma" w:hAnsi="Tahoma"/>
          <w:w w:val="105"/>
          <w:sz w:val="18"/>
          <w:lang w:val="el-GR"/>
        </w:rPr>
        <w:t>φορά</w:t>
      </w:r>
      <w:r w:rsidRPr="00D0445A">
        <w:rPr>
          <w:rFonts w:ascii="Tahoma" w:hAnsi="Tahoma"/>
          <w:spacing w:val="-26"/>
          <w:w w:val="105"/>
          <w:sz w:val="18"/>
          <w:lang w:val="el-GR"/>
        </w:rPr>
        <w:t xml:space="preserve"> </w:t>
      </w:r>
      <w:r w:rsidRPr="00D0445A">
        <w:rPr>
          <w:rFonts w:ascii="Tahoma" w:hAnsi="Tahoma"/>
          <w:spacing w:val="1"/>
          <w:w w:val="105"/>
          <w:sz w:val="18"/>
          <w:lang w:val="el-GR"/>
        </w:rPr>
        <w:t>που</w:t>
      </w:r>
      <w:r w:rsidRPr="00D0445A">
        <w:rPr>
          <w:rFonts w:ascii="Tahoma" w:hAnsi="Tahoma"/>
          <w:spacing w:val="-25"/>
          <w:w w:val="105"/>
          <w:sz w:val="18"/>
          <w:lang w:val="el-GR"/>
        </w:rPr>
        <w:t xml:space="preserve"> </w:t>
      </w:r>
      <w:r w:rsidRPr="00D0445A">
        <w:rPr>
          <w:rFonts w:ascii="Tahoma" w:hAnsi="Tahoma"/>
          <w:spacing w:val="1"/>
          <w:w w:val="105"/>
          <w:sz w:val="18"/>
          <w:lang w:val="el-GR"/>
        </w:rPr>
        <w:t>θα</w:t>
      </w:r>
      <w:r w:rsidRPr="00D0445A">
        <w:rPr>
          <w:rFonts w:ascii="Tahoma" w:hAnsi="Tahoma"/>
          <w:spacing w:val="-26"/>
          <w:w w:val="105"/>
          <w:sz w:val="18"/>
          <w:lang w:val="el-GR"/>
        </w:rPr>
        <w:t xml:space="preserve"> </w:t>
      </w:r>
      <w:r w:rsidRPr="00D0445A">
        <w:rPr>
          <w:rFonts w:ascii="Tahoma" w:hAnsi="Tahoma"/>
          <w:spacing w:val="-1"/>
          <w:w w:val="105"/>
          <w:sz w:val="18"/>
          <w:lang w:val="el-GR"/>
        </w:rPr>
        <w:t>υπάρχει</w:t>
      </w:r>
      <w:r w:rsidRPr="00D0445A">
        <w:rPr>
          <w:rFonts w:ascii="Tahoma" w:hAnsi="Tahoma"/>
          <w:spacing w:val="-27"/>
          <w:w w:val="105"/>
          <w:sz w:val="18"/>
          <w:lang w:val="el-GR"/>
        </w:rPr>
        <w:t xml:space="preserve"> </w:t>
      </w:r>
      <w:r w:rsidRPr="00D0445A">
        <w:rPr>
          <w:rFonts w:ascii="Tahoma" w:hAnsi="Tahoma"/>
          <w:w w:val="105"/>
          <w:sz w:val="18"/>
          <w:lang w:val="el-GR"/>
        </w:rPr>
        <w:t>κάποια</w:t>
      </w:r>
      <w:r w:rsidRPr="00D0445A">
        <w:rPr>
          <w:rFonts w:ascii="Tahoma" w:hAnsi="Tahoma"/>
          <w:spacing w:val="-24"/>
          <w:w w:val="105"/>
          <w:sz w:val="18"/>
          <w:lang w:val="el-GR"/>
        </w:rPr>
        <w:t xml:space="preserve"> </w:t>
      </w:r>
      <w:r w:rsidRPr="00D0445A">
        <w:rPr>
          <w:rFonts w:ascii="Tahoma" w:hAnsi="Tahoma"/>
          <w:w w:val="105"/>
          <w:sz w:val="18"/>
          <w:lang w:val="el-GR"/>
        </w:rPr>
        <w:t>θεσμική</w:t>
      </w:r>
      <w:r w:rsidRPr="00D0445A">
        <w:rPr>
          <w:rFonts w:ascii="Tahoma" w:hAnsi="Tahoma"/>
          <w:spacing w:val="-26"/>
          <w:w w:val="105"/>
          <w:sz w:val="18"/>
          <w:lang w:val="el-GR"/>
        </w:rPr>
        <w:t xml:space="preserve"> </w:t>
      </w:r>
      <w:r w:rsidRPr="00D0445A">
        <w:rPr>
          <w:rFonts w:ascii="Tahoma" w:hAnsi="Tahoma"/>
          <w:w w:val="105"/>
          <w:sz w:val="18"/>
          <w:lang w:val="el-GR"/>
        </w:rPr>
        <w:t>αλλαγή</w:t>
      </w:r>
      <w:r w:rsidRPr="00D0445A">
        <w:rPr>
          <w:rFonts w:ascii="Tahoma" w:hAnsi="Tahoma"/>
          <w:spacing w:val="-23"/>
          <w:w w:val="105"/>
          <w:sz w:val="18"/>
          <w:lang w:val="el-GR"/>
        </w:rPr>
        <w:t xml:space="preserve"> </w:t>
      </w:r>
      <w:r w:rsidRPr="00D0445A">
        <w:rPr>
          <w:rFonts w:ascii="Tahoma" w:hAnsi="Tahoma"/>
          <w:spacing w:val="-1"/>
          <w:w w:val="105"/>
          <w:sz w:val="18"/>
          <w:lang w:val="el-GR"/>
        </w:rPr>
        <w:t>εντός</w:t>
      </w:r>
      <w:r w:rsidRPr="00D0445A">
        <w:rPr>
          <w:rFonts w:ascii="Tahoma" w:hAnsi="Tahoma"/>
          <w:spacing w:val="34"/>
          <w:w w:val="103"/>
          <w:sz w:val="18"/>
          <w:lang w:val="el-GR"/>
        </w:rPr>
        <w:t xml:space="preserve"> </w:t>
      </w:r>
      <w:r w:rsidRPr="00D0445A">
        <w:rPr>
          <w:rFonts w:ascii="Tahoma" w:hAnsi="Tahoma"/>
          <w:spacing w:val="-1"/>
          <w:w w:val="105"/>
          <w:sz w:val="18"/>
          <w:lang w:val="el-GR"/>
        </w:rPr>
        <w:t>εύλογου</w:t>
      </w:r>
      <w:r w:rsidRPr="00D0445A">
        <w:rPr>
          <w:rFonts w:ascii="Tahoma" w:hAnsi="Tahoma"/>
          <w:spacing w:val="-22"/>
          <w:w w:val="105"/>
          <w:sz w:val="18"/>
          <w:lang w:val="el-GR"/>
        </w:rPr>
        <w:t xml:space="preserve"> </w:t>
      </w:r>
      <w:r w:rsidRPr="00D0445A">
        <w:rPr>
          <w:rFonts w:ascii="Tahoma" w:hAnsi="Tahoma"/>
          <w:w w:val="105"/>
          <w:sz w:val="18"/>
          <w:lang w:val="el-GR"/>
        </w:rPr>
        <w:t>χρονικού</w:t>
      </w:r>
      <w:r w:rsidRPr="00D0445A">
        <w:rPr>
          <w:rFonts w:ascii="Tahoma" w:hAnsi="Tahoma"/>
          <w:spacing w:val="-23"/>
          <w:w w:val="105"/>
          <w:sz w:val="18"/>
          <w:lang w:val="el-GR"/>
        </w:rPr>
        <w:t xml:space="preserve"> </w:t>
      </w:r>
      <w:r w:rsidRPr="00D0445A">
        <w:rPr>
          <w:rFonts w:ascii="Tahoma" w:hAnsi="Tahoma"/>
          <w:w w:val="105"/>
          <w:sz w:val="18"/>
          <w:lang w:val="el-GR"/>
        </w:rPr>
        <w:t>διαστήματος</w:t>
      </w:r>
    </w:p>
    <w:p w:rsidR="000C253F" w:rsidRPr="00D0445A" w:rsidRDefault="000C253F">
      <w:pPr>
        <w:spacing w:before="1"/>
        <w:rPr>
          <w:rFonts w:ascii="Tahoma" w:eastAsia="Tahoma" w:hAnsi="Tahoma" w:cs="Tahoma"/>
          <w:sz w:val="17"/>
          <w:szCs w:val="17"/>
          <w:lang w:val="el-GR"/>
        </w:rPr>
      </w:pPr>
    </w:p>
    <w:p w:rsidR="000C253F" w:rsidRDefault="00D0445A">
      <w:pPr>
        <w:numPr>
          <w:ilvl w:val="1"/>
          <w:numId w:val="35"/>
        </w:numPr>
        <w:tabs>
          <w:tab w:val="left" w:pos="1478"/>
        </w:tabs>
        <w:ind w:hanging="338"/>
        <w:rPr>
          <w:rFonts w:ascii="Tahoma" w:eastAsia="Tahoma" w:hAnsi="Tahoma" w:cs="Tahoma"/>
          <w:sz w:val="18"/>
          <w:szCs w:val="18"/>
        </w:rPr>
      </w:pPr>
      <w:r>
        <w:rPr>
          <w:rFonts w:ascii="Tahoma" w:hAnsi="Tahoma"/>
          <w:w w:val="105"/>
          <w:sz w:val="18"/>
        </w:rPr>
        <w:t>Αποκατάσταση</w:t>
      </w:r>
      <w:r>
        <w:rPr>
          <w:rFonts w:ascii="Tahoma" w:hAnsi="Tahoma"/>
          <w:spacing w:val="-23"/>
          <w:w w:val="105"/>
          <w:sz w:val="18"/>
        </w:rPr>
        <w:t xml:space="preserve"> </w:t>
      </w:r>
      <w:r>
        <w:rPr>
          <w:rFonts w:ascii="Tahoma" w:hAnsi="Tahoma"/>
          <w:w w:val="105"/>
          <w:sz w:val="18"/>
        </w:rPr>
        <w:t>ανωμαλιών</w:t>
      </w:r>
      <w:r>
        <w:rPr>
          <w:rFonts w:ascii="Tahoma" w:hAnsi="Tahoma"/>
          <w:spacing w:val="-20"/>
          <w:w w:val="105"/>
          <w:sz w:val="18"/>
        </w:rPr>
        <w:t xml:space="preserve"> </w:t>
      </w:r>
      <w:r>
        <w:rPr>
          <w:rFonts w:ascii="Tahoma" w:hAnsi="Tahoma"/>
          <w:spacing w:val="-1"/>
          <w:w w:val="105"/>
          <w:sz w:val="18"/>
        </w:rPr>
        <w:t>λειτουργίας</w:t>
      </w:r>
      <w:r>
        <w:rPr>
          <w:rFonts w:ascii="Tahoma" w:hAnsi="Tahoma"/>
          <w:spacing w:val="-22"/>
          <w:w w:val="105"/>
          <w:sz w:val="18"/>
        </w:rPr>
        <w:t xml:space="preserve"> </w:t>
      </w:r>
      <w:r>
        <w:rPr>
          <w:rFonts w:ascii="Tahoma" w:hAnsi="Tahoma"/>
          <w:spacing w:val="-1"/>
          <w:w w:val="105"/>
          <w:sz w:val="18"/>
        </w:rPr>
        <w:t>(bugs)</w:t>
      </w:r>
      <w:r>
        <w:rPr>
          <w:rFonts w:ascii="Tahoma" w:hAnsi="Tahoma"/>
          <w:spacing w:val="-21"/>
          <w:w w:val="105"/>
          <w:sz w:val="18"/>
        </w:rPr>
        <w:t xml:space="preserve"> </w:t>
      </w:r>
      <w:r>
        <w:rPr>
          <w:rFonts w:ascii="Tahoma" w:hAnsi="Tahoma"/>
          <w:spacing w:val="-1"/>
          <w:w w:val="105"/>
          <w:sz w:val="18"/>
        </w:rPr>
        <w:t>λογισμικού</w:t>
      </w:r>
    </w:p>
    <w:p w:rsidR="000C253F" w:rsidRDefault="000C253F">
      <w:pPr>
        <w:spacing w:before="9"/>
        <w:rPr>
          <w:rFonts w:ascii="Tahoma" w:eastAsia="Tahoma" w:hAnsi="Tahoma" w:cs="Tahoma"/>
          <w:sz w:val="17"/>
          <w:szCs w:val="17"/>
        </w:rPr>
      </w:pPr>
    </w:p>
    <w:p w:rsidR="000C253F" w:rsidRPr="00D0445A" w:rsidRDefault="00D0445A">
      <w:pPr>
        <w:numPr>
          <w:ilvl w:val="1"/>
          <w:numId w:val="35"/>
        </w:numPr>
        <w:tabs>
          <w:tab w:val="left" w:pos="1478"/>
        </w:tabs>
        <w:ind w:hanging="338"/>
        <w:rPr>
          <w:rFonts w:ascii="Tahoma" w:eastAsia="Tahoma" w:hAnsi="Tahoma" w:cs="Tahoma"/>
          <w:sz w:val="18"/>
          <w:szCs w:val="18"/>
          <w:lang w:val="el-GR"/>
        </w:rPr>
      </w:pPr>
      <w:r w:rsidRPr="00D0445A">
        <w:rPr>
          <w:rFonts w:ascii="Tahoma" w:hAnsi="Tahoma"/>
          <w:spacing w:val="-1"/>
          <w:w w:val="105"/>
          <w:sz w:val="18"/>
          <w:lang w:val="el-GR"/>
        </w:rPr>
        <w:t>Εντοπισμός</w:t>
      </w:r>
      <w:r w:rsidRPr="00D0445A">
        <w:rPr>
          <w:rFonts w:ascii="Tahoma" w:hAnsi="Tahoma"/>
          <w:spacing w:val="-18"/>
          <w:w w:val="105"/>
          <w:sz w:val="18"/>
          <w:lang w:val="el-GR"/>
        </w:rPr>
        <w:t xml:space="preserve"> </w:t>
      </w:r>
      <w:r w:rsidRPr="00D0445A">
        <w:rPr>
          <w:rFonts w:ascii="Tahoma" w:hAnsi="Tahoma"/>
          <w:w w:val="105"/>
          <w:sz w:val="18"/>
          <w:lang w:val="el-GR"/>
        </w:rPr>
        <w:t>αιτιών</w:t>
      </w:r>
      <w:r w:rsidRPr="00D0445A">
        <w:rPr>
          <w:rFonts w:ascii="Tahoma" w:hAnsi="Tahoma"/>
          <w:spacing w:val="-20"/>
          <w:w w:val="105"/>
          <w:sz w:val="18"/>
          <w:lang w:val="el-GR"/>
        </w:rPr>
        <w:t xml:space="preserve"> </w:t>
      </w:r>
      <w:r w:rsidRPr="00D0445A">
        <w:rPr>
          <w:rFonts w:ascii="Tahoma" w:hAnsi="Tahoma"/>
          <w:w w:val="105"/>
          <w:sz w:val="18"/>
          <w:lang w:val="el-GR"/>
        </w:rPr>
        <w:t>βλαβών/</w:t>
      </w:r>
      <w:r w:rsidRPr="00D0445A">
        <w:rPr>
          <w:rFonts w:ascii="Tahoma" w:hAnsi="Tahoma"/>
          <w:spacing w:val="-16"/>
          <w:w w:val="105"/>
          <w:sz w:val="18"/>
          <w:lang w:val="el-GR"/>
        </w:rPr>
        <w:t xml:space="preserve"> </w:t>
      </w:r>
      <w:r w:rsidRPr="00D0445A">
        <w:rPr>
          <w:rFonts w:ascii="Tahoma" w:hAnsi="Tahoma"/>
          <w:w w:val="105"/>
          <w:sz w:val="18"/>
          <w:lang w:val="el-GR"/>
        </w:rPr>
        <w:t>δυσλειτουργιών</w:t>
      </w:r>
      <w:r w:rsidRPr="00D0445A">
        <w:rPr>
          <w:rFonts w:ascii="Tahoma" w:hAnsi="Tahoma"/>
          <w:spacing w:val="-20"/>
          <w:w w:val="105"/>
          <w:sz w:val="18"/>
          <w:lang w:val="el-GR"/>
        </w:rPr>
        <w:t xml:space="preserve"> </w:t>
      </w:r>
      <w:r w:rsidRPr="00D0445A">
        <w:rPr>
          <w:rFonts w:ascii="Tahoma" w:hAnsi="Tahoma"/>
          <w:spacing w:val="-1"/>
          <w:w w:val="105"/>
          <w:sz w:val="18"/>
          <w:lang w:val="el-GR"/>
        </w:rPr>
        <w:t>και</w:t>
      </w:r>
      <w:r w:rsidRPr="00D0445A">
        <w:rPr>
          <w:rFonts w:ascii="Tahoma" w:hAnsi="Tahoma"/>
          <w:spacing w:val="-17"/>
          <w:w w:val="105"/>
          <w:sz w:val="18"/>
          <w:lang w:val="el-GR"/>
        </w:rPr>
        <w:t xml:space="preserve"> </w:t>
      </w:r>
      <w:r w:rsidRPr="00D0445A">
        <w:rPr>
          <w:rFonts w:ascii="Tahoma" w:hAnsi="Tahoma"/>
          <w:w w:val="105"/>
          <w:sz w:val="18"/>
          <w:lang w:val="el-GR"/>
        </w:rPr>
        <w:t>αποκατάσταση</w:t>
      </w:r>
    </w:p>
    <w:p w:rsidR="000C253F" w:rsidRPr="00D0445A" w:rsidRDefault="000C253F">
      <w:pPr>
        <w:spacing w:before="7"/>
        <w:rPr>
          <w:rFonts w:ascii="Tahoma" w:eastAsia="Tahoma" w:hAnsi="Tahoma" w:cs="Tahoma"/>
          <w:sz w:val="17"/>
          <w:szCs w:val="17"/>
          <w:lang w:val="el-GR"/>
        </w:rPr>
      </w:pPr>
    </w:p>
    <w:p w:rsidR="000C253F" w:rsidRPr="00D0445A" w:rsidRDefault="00685CB1">
      <w:pPr>
        <w:numPr>
          <w:ilvl w:val="1"/>
          <w:numId w:val="35"/>
        </w:numPr>
        <w:tabs>
          <w:tab w:val="left" w:pos="1478"/>
        </w:tabs>
        <w:spacing w:line="270" w:lineRule="auto"/>
        <w:ind w:right="116" w:hanging="338"/>
        <w:rPr>
          <w:rFonts w:ascii="Tahoma" w:eastAsia="Tahoma" w:hAnsi="Tahoma" w:cs="Tahoma"/>
          <w:sz w:val="18"/>
          <w:szCs w:val="18"/>
          <w:lang w:val="el-GR"/>
        </w:rPr>
      </w:pPr>
      <w:r>
        <w:rPr>
          <w:rFonts w:ascii="Tahoma" w:eastAsia="Tahoma" w:hAnsi="Tahoma" w:cs="Tahoma"/>
          <w:w w:val="105"/>
          <w:sz w:val="18"/>
          <w:szCs w:val="18"/>
          <w:lang w:val="el-GR"/>
        </w:rPr>
        <w:t>Ε</w:t>
      </w:r>
      <w:r w:rsidR="00D0445A" w:rsidRPr="00D0445A">
        <w:rPr>
          <w:rFonts w:ascii="Tahoma" w:eastAsia="Tahoma" w:hAnsi="Tahoma" w:cs="Tahoma"/>
          <w:w w:val="105"/>
          <w:sz w:val="18"/>
          <w:szCs w:val="18"/>
          <w:lang w:val="el-GR"/>
        </w:rPr>
        <w:t>γκατάσταση</w:t>
      </w:r>
      <w:r w:rsidR="00D0445A" w:rsidRPr="00D0445A">
        <w:rPr>
          <w:rFonts w:ascii="Tahoma" w:eastAsia="Tahoma" w:hAnsi="Tahoma" w:cs="Tahoma"/>
          <w:spacing w:val="24"/>
          <w:w w:val="105"/>
          <w:sz w:val="18"/>
          <w:szCs w:val="18"/>
          <w:lang w:val="el-GR"/>
        </w:rPr>
        <w:t xml:space="preserve"> </w:t>
      </w:r>
      <w:r w:rsidR="00D0445A" w:rsidRPr="00D0445A">
        <w:rPr>
          <w:rFonts w:ascii="Tahoma" w:eastAsia="Tahoma" w:hAnsi="Tahoma" w:cs="Tahoma"/>
          <w:w w:val="105"/>
          <w:sz w:val="18"/>
          <w:szCs w:val="18"/>
          <w:lang w:val="el-GR"/>
        </w:rPr>
        <w:t>τυχόν</w:t>
      </w:r>
      <w:r w:rsidR="00D0445A" w:rsidRPr="00D0445A">
        <w:rPr>
          <w:rFonts w:ascii="Tahoma" w:eastAsia="Tahoma" w:hAnsi="Tahoma" w:cs="Tahoma"/>
          <w:spacing w:val="23"/>
          <w:w w:val="105"/>
          <w:sz w:val="18"/>
          <w:szCs w:val="18"/>
          <w:lang w:val="el-GR"/>
        </w:rPr>
        <w:t xml:space="preserve"> </w:t>
      </w:r>
      <w:r>
        <w:rPr>
          <w:rFonts w:ascii="Tahoma" w:eastAsia="Tahoma" w:hAnsi="Tahoma" w:cs="Tahoma"/>
          <w:spacing w:val="23"/>
          <w:w w:val="105"/>
          <w:sz w:val="18"/>
          <w:szCs w:val="18"/>
          <w:lang w:val="el-GR"/>
        </w:rPr>
        <w:t>βελτιωτικών</w:t>
      </w:r>
      <w:r w:rsidR="00D0445A" w:rsidRPr="00D0445A">
        <w:rPr>
          <w:rFonts w:ascii="Tahoma" w:eastAsia="Tahoma" w:hAnsi="Tahoma" w:cs="Tahoma"/>
          <w:spacing w:val="23"/>
          <w:w w:val="105"/>
          <w:sz w:val="18"/>
          <w:szCs w:val="18"/>
          <w:lang w:val="el-GR"/>
        </w:rPr>
        <w:t xml:space="preserve"> </w:t>
      </w:r>
      <w:r w:rsidR="00D0445A" w:rsidRPr="00D0445A">
        <w:rPr>
          <w:rFonts w:ascii="Tahoma" w:eastAsia="Tahoma" w:hAnsi="Tahoma" w:cs="Tahoma"/>
          <w:spacing w:val="-1"/>
          <w:w w:val="105"/>
          <w:sz w:val="18"/>
          <w:szCs w:val="18"/>
          <w:lang w:val="el-GR"/>
        </w:rPr>
        <w:t>εκδόσεων</w:t>
      </w:r>
      <w:r w:rsidR="00D0445A" w:rsidRPr="00D0445A">
        <w:rPr>
          <w:rFonts w:ascii="Tahoma" w:eastAsia="Tahoma" w:hAnsi="Tahoma" w:cs="Tahoma"/>
          <w:spacing w:val="23"/>
          <w:w w:val="105"/>
          <w:sz w:val="18"/>
          <w:szCs w:val="18"/>
          <w:lang w:val="el-GR"/>
        </w:rPr>
        <w:t xml:space="preserve"> </w:t>
      </w:r>
      <w:r w:rsidR="00D0445A" w:rsidRPr="00D0445A">
        <w:rPr>
          <w:rFonts w:ascii="Tahoma" w:eastAsia="Tahoma" w:hAnsi="Tahoma" w:cs="Tahoma"/>
          <w:w w:val="105"/>
          <w:sz w:val="18"/>
          <w:szCs w:val="18"/>
          <w:lang w:val="el-GR"/>
        </w:rPr>
        <w:t>των</w:t>
      </w:r>
      <w:r w:rsidR="00D0445A" w:rsidRPr="00D0445A">
        <w:rPr>
          <w:rFonts w:ascii="Tahoma" w:eastAsia="Tahoma" w:hAnsi="Tahoma" w:cs="Tahoma"/>
          <w:spacing w:val="23"/>
          <w:w w:val="105"/>
          <w:sz w:val="18"/>
          <w:szCs w:val="18"/>
          <w:lang w:val="el-GR"/>
        </w:rPr>
        <w:t xml:space="preserve"> </w:t>
      </w:r>
      <w:r w:rsidR="00D0445A" w:rsidRPr="00D0445A">
        <w:rPr>
          <w:rFonts w:ascii="Tahoma" w:eastAsia="Tahoma" w:hAnsi="Tahoma" w:cs="Tahoma"/>
          <w:spacing w:val="-1"/>
          <w:w w:val="105"/>
          <w:sz w:val="18"/>
          <w:szCs w:val="18"/>
          <w:lang w:val="el-GR"/>
        </w:rPr>
        <w:t>εφαρμογών,</w:t>
      </w:r>
      <w:r w:rsidR="00D0445A" w:rsidRPr="00D0445A">
        <w:rPr>
          <w:rFonts w:ascii="Tahoma" w:eastAsia="Tahoma" w:hAnsi="Tahoma" w:cs="Tahoma"/>
          <w:spacing w:val="23"/>
          <w:w w:val="105"/>
          <w:sz w:val="18"/>
          <w:szCs w:val="18"/>
          <w:lang w:val="el-GR"/>
        </w:rPr>
        <w:t xml:space="preserve"> </w:t>
      </w:r>
      <w:r w:rsidR="00D0445A" w:rsidRPr="00D0445A">
        <w:rPr>
          <w:rFonts w:ascii="Tahoma" w:eastAsia="Tahoma" w:hAnsi="Tahoma" w:cs="Tahoma"/>
          <w:spacing w:val="-1"/>
          <w:w w:val="105"/>
          <w:sz w:val="18"/>
          <w:szCs w:val="18"/>
          <w:lang w:val="el-GR"/>
        </w:rPr>
        <w:t>μετά</w:t>
      </w:r>
      <w:r w:rsidR="00D0445A" w:rsidRPr="00D0445A">
        <w:rPr>
          <w:rFonts w:ascii="Tahoma" w:eastAsia="Tahoma" w:hAnsi="Tahoma" w:cs="Tahoma"/>
          <w:spacing w:val="23"/>
          <w:w w:val="105"/>
          <w:sz w:val="18"/>
          <w:szCs w:val="18"/>
          <w:lang w:val="el-GR"/>
        </w:rPr>
        <w:t xml:space="preserve"> </w:t>
      </w:r>
      <w:r w:rsidR="00D0445A" w:rsidRPr="00D0445A">
        <w:rPr>
          <w:rFonts w:ascii="Tahoma" w:eastAsia="Tahoma" w:hAnsi="Tahoma" w:cs="Tahoma"/>
          <w:spacing w:val="1"/>
          <w:w w:val="105"/>
          <w:sz w:val="18"/>
          <w:szCs w:val="18"/>
          <w:lang w:val="el-GR"/>
        </w:rPr>
        <w:t>από</w:t>
      </w:r>
      <w:r w:rsidR="00D0445A" w:rsidRPr="00D0445A">
        <w:rPr>
          <w:rFonts w:ascii="Tahoma" w:eastAsia="Tahoma" w:hAnsi="Tahoma" w:cs="Tahoma"/>
          <w:spacing w:val="22"/>
          <w:w w:val="105"/>
          <w:sz w:val="18"/>
          <w:szCs w:val="18"/>
          <w:lang w:val="el-GR"/>
        </w:rPr>
        <w:t xml:space="preserve"> </w:t>
      </w:r>
      <w:r w:rsidR="00D0445A" w:rsidRPr="00D0445A">
        <w:rPr>
          <w:rFonts w:ascii="Tahoma" w:eastAsia="Tahoma" w:hAnsi="Tahoma" w:cs="Tahoma"/>
          <w:w w:val="105"/>
          <w:sz w:val="18"/>
          <w:szCs w:val="18"/>
          <w:lang w:val="el-GR"/>
        </w:rPr>
        <w:t>έγκριση</w:t>
      </w:r>
      <w:r w:rsidR="00D0445A" w:rsidRPr="00D0445A">
        <w:rPr>
          <w:rFonts w:ascii="Tahoma" w:eastAsia="Tahoma" w:hAnsi="Tahoma" w:cs="Tahoma"/>
          <w:spacing w:val="23"/>
          <w:w w:val="105"/>
          <w:sz w:val="18"/>
          <w:szCs w:val="18"/>
          <w:lang w:val="el-GR"/>
        </w:rPr>
        <w:t xml:space="preserve"> </w:t>
      </w:r>
      <w:r w:rsidR="00D0445A" w:rsidRPr="00D0445A">
        <w:rPr>
          <w:rFonts w:ascii="Tahoma" w:eastAsia="Tahoma" w:hAnsi="Tahoma" w:cs="Tahoma"/>
          <w:w w:val="105"/>
          <w:sz w:val="18"/>
          <w:szCs w:val="18"/>
          <w:lang w:val="el-GR"/>
        </w:rPr>
        <w:t>της</w:t>
      </w:r>
      <w:r w:rsidR="00D0445A" w:rsidRPr="00D0445A">
        <w:rPr>
          <w:rFonts w:ascii="Tahoma" w:eastAsia="Tahoma" w:hAnsi="Tahoma" w:cs="Tahoma"/>
          <w:spacing w:val="54"/>
          <w:w w:val="103"/>
          <w:sz w:val="18"/>
          <w:szCs w:val="18"/>
          <w:lang w:val="el-GR"/>
        </w:rPr>
        <w:t xml:space="preserve"> </w:t>
      </w:r>
      <w:r w:rsidR="00D0445A" w:rsidRPr="00D0445A">
        <w:rPr>
          <w:rFonts w:ascii="Tahoma" w:eastAsia="Tahoma" w:hAnsi="Tahoma" w:cs="Tahoma"/>
          <w:spacing w:val="-1"/>
          <w:w w:val="105"/>
          <w:sz w:val="18"/>
          <w:szCs w:val="18"/>
          <w:lang w:val="el-GR"/>
        </w:rPr>
        <w:t>Αναθέτουσας</w:t>
      </w:r>
      <w:r w:rsidR="00D0445A" w:rsidRPr="00D0445A">
        <w:rPr>
          <w:rFonts w:ascii="Tahoma" w:eastAsia="Tahoma" w:hAnsi="Tahoma" w:cs="Tahoma"/>
          <w:spacing w:val="-32"/>
          <w:w w:val="105"/>
          <w:sz w:val="18"/>
          <w:szCs w:val="18"/>
          <w:lang w:val="el-GR"/>
        </w:rPr>
        <w:t xml:space="preserve"> </w:t>
      </w:r>
      <w:r w:rsidR="00D0445A" w:rsidRPr="00D0445A">
        <w:rPr>
          <w:rFonts w:ascii="Tahoma" w:eastAsia="Tahoma" w:hAnsi="Tahoma" w:cs="Tahoma"/>
          <w:w w:val="105"/>
          <w:sz w:val="18"/>
          <w:szCs w:val="18"/>
          <w:lang w:val="el-GR"/>
        </w:rPr>
        <w:t>Αρχής</w:t>
      </w:r>
    </w:p>
    <w:p w:rsidR="000C253F" w:rsidRPr="00D0445A" w:rsidRDefault="000C253F">
      <w:pPr>
        <w:spacing w:before="8"/>
        <w:rPr>
          <w:rFonts w:ascii="Tahoma" w:eastAsia="Tahoma" w:hAnsi="Tahoma" w:cs="Tahoma"/>
          <w:sz w:val="16"/>
          <w:szCs w:val="16"/>
          <w:lang w:val="el-GR"/>
        </w:rPr>
      </w:pPr>
    </w:p>
    <w:p w:rsidR="000C253F" w:rsidRPr="00D0445A" w:rsidRDefault="00D0445A">
      <w:pPr>
        <w:numPr>
          <w:ilvl w:val="1"/>
          <w:numId w:val="35"/>
        </w:numPr>
        <w:tabs>
          <w:tab w:val="left" w:pos="1478"/>
        </w:tabs>
        <w:spacing w:line="268" w:lineRule="auto"/>
        <w:ind w:right="116" w:hanging="338"/>
        <w:rPr>
          <w:rFonts w:ascii="Tahoma" w:eastAsia="Tahoma" w:hAnsi="Tahoma" w:cs="Tahoma"/>
          <w:sz w:val="18"/>
          <w:szCs w:val="18"/>
          <w:lang w:val="el-GR"/>
        </w:rPr>
      </w:pPr>
      <w:r w:rsidRPr="00D0445A">
        <w:rPr>
          <w:rFonts w:ascii="Tahoma" w:hAnsi="Tahoma"/>
          <w:w w:val="105"/>
          <w:sz w:val="18"/>
          <w:lang w:val="el-GR"/>
        </w:rPr>
        <w:t>Παράδοση</w:t>
      </w:r>
      <w:r w:rsidRPr="00D0445A">
        <w:rPr>
          <w:rFonts w:ascii="Tahoma" w:hAnsi="Tahoma"/>
          <w:spacing w:val="27"/>
          <w:w w:val="105"/>
          <w:sz w:val="18"/>
          <w:lang w:val="el-GR"/>
        </w:rPr>
        <w:t xml:space="preserve"> </w:t>
      </w:r>
      <w:r w:rsidRPr="00D0445A">
        <w:rPr>
          <w:rFonts w:ascii="Tahoma" w:hAnsi="Tahoma"/>
          <w:w w:val="105"/>
          <w:sz w:val="18"/>
          <w:lang w:val="el-GR"/>
        </w:rPr>
        <w:t>αντιτύπων</w:t>
      </w:r>
      <w:r w:rsidRPr="00D0445A">
        <w:rPr>
          <w:rFonts w:ascii="Tahoma" w:hAnsi="Tahoma"/>
          <w:spacing w:val="29"/>
          <w:w w:val="105"/>
          <w:sz w:val="18"/>
          <w:lang w:val="el-GR"/>
        </w:rPr>
        <w:t xml:space="preserve"> </w:t>
      </w:r>
      <w:r w:rsidRPr="00D0445A">
        <w:rPr>
          <w:rFonts w:ascii="Tahoma" w:hAnsi="Tahoma"/>
          <w:w w:val="105"/>
          <w:sz w:val="18"/>
          <w:lang w:val="el-GR"/>
        </w:rPr>
        <w:t>όλων</w:t>
      </w:r>
      <w:r w:rsidRPr="00D0445A">
        <w:rPr>
          <w:rFonts w:ascii="Tahoma" w:hAnsi="Tahoma"/>
          <w:spacing w:val="29"/>
          <w:w w:val="105"/>
          <w:sz w:val="18"/>
          <w:lang w:val="el-GR"/>
        </w:rPr>
        <w:t xml:space="preserve"> </w:t>
      </w:r>
      <w:r w:rsidRPr="00D0445A">
        <w:rPr>
          <w:rFonts w:ascii="Tahoma" w:hAnsi="Tahoma"/>
          <w:spacing w:val="-1"/>
          <w:w w:val="105"/>
          <w:sz w:val="18"/>
          <w:lang w:val="el-GR"/>
        </w:rPr>
        <w:t>των</w:t>
      </w:r>
      <w:r w:rsidRPr="00D0445A">
        <w:rPr>
          <w:rFonts w:ascii="Tahoma" w:hAnsi="Tahoma"/>
          <w:spacing w:val="29"/>
          <w:w w:val="105"/>
          <w:sz w:val="18"/>
          <w:lang w:val="el-GR"/>
        </w:rPr>
        <w:t xml:space="preserve"> </w:t>
      </w:r>
      <w:r w:rsidRPr="00D0445A">
        <w:rPr>
          <w:rFonts w:ascii="Tahoma" w:hAnsi="Tahoma"/>
          <w:w w:val="105"/>
          <w:sz w:val="18"/>
          <w:lang w:val="el-GR"/>
        </w:rPr>
        <w:t>μεταβολών</w:t>
      </w:r>
      <w:r w:rsidRPr="00D0445A">
        <w:rPr>
          <w:rFonts w:ascii="Tahoma" w:hAnsi="Tahoma"/>
          <w:spacing w:val="28"/>
          <w:w w:val="105"/>
          <w:sz w:val="18"/>
          <w:lang w:val="el-GR"/>
        </w:rPr>
        <w:t xml:space="preserve"> </w:t>
      </w:r>
      <w:r w:rsidRPr="00D0445A">
        <w:rPr>
          <w:rFonts w:ascii="Tahoma" w:hAnsi="Tahoma"/>
          <w:w w:val="105"/>
          <w:sz w:val="18"/>
          <w:lang w:val="el-GR"/>
        </w:rPr>
        <w:t>ή</w:t>
      </w:r>
      <w:r w:rsidRPr="00D0445A">
        <w:rPr>
          <w:rFonts w:ascii="Tahoma" w:hAnsi="Tahoma"/>
          <w:spacing w:val="30"/>
          <w:w w:val="105"/>
          <w:sz w:val="18"/>
          <w:lang w:val="el-GR"/>
        </w:rPr>
        <w:t xml:space="preserve"> </w:t>
      </w:r>
      <w:r w:rsidRPr="00D0445A">
        <w:rPr>
          <w:rFonts w:ascii="Tahoma" w:hAnsi="Tahoma"/>
          <w:w w:val="105"/>
          <w:sz w:val="18"/>
          <w:lang w:val="el-GR"/>
        </w:rPr>
        <w:t>των</w:t>
      </w:r>
      <w:r w:rsidRPr="00D0445A">
        <w:rPr>
          <w:rFonts w:ascii="Tahoma" w:hAnsi="Tahoma"/>
          <w:spacing w:val="31"/>
          <w:w w:val="105"/>
          <w:sz w:val="18"/>
          <w:lang w:val="el-GR"/>
        </w:rPr>
        <w:t xml:space="preserve"> </w:t>
      </w:r>
      <w:r w:rsidRPr="00D0445A">
        <w:rPr>
          <w:rFonts w:ascii="Tahoma" w:hAnsi="Tahoma"/>
          <w:spacing w:val="-1"/>
          <w:w w:val="105"/>
          <w:sz w:val="18"/>
          <w:lang w:val="el-GR"/>
        </w:rPr>
        <w:t>επανεκδόσεων</w:t>
      </w:r>
      <w:r w:rsidRPr="00D0445A">
        <w:rPr>
          <w:rFonts w:ascii="Tahoma" w:hAnsi="Tahoma"/>
          <w:spacing w:val="27"/>
          <w:w w:val="105"/>
          <w:sz w:val="18"/>
          <w:lang w:val="el-GR"/>
        </w:rPr>
        <w:t xml:space="preserve"> </w:t>
      </w:r>
      <w:r w:rsidRPr="00D0445A">
        <w:rPr>
          <w:rFonts w:ascii="Tahoma" w:hAnsi="Tahoma"/>
          <w:w w:val="105"/>
          <w:sz w:val="18"/>
          <w:lang w:val="el-GR"/>
        </w:rPr>
        <w:t>ή</w:t>
      </w:r>
      <w:r w:rsidRPr="00D0445A">
        <w:rPr>
          <w:rFonts w:ascii="Tahoma" w:hAnsi="Tahoma"/>
          <w:spacing w:val="33"/>
          <w:w w:val="105"/>
          <w:sz w:val="18"/>
          <w:lang w:val="el-GR"/>
        </w:rPr>
        <w:t xml:space="preserve"> </w:t>
      </w:r>
      <w:r w:rsidRPr="00D0445A">
        <w:rPr>
          <w:rFonts w:ascii="Tahoma" w:hAnsi="Tahoma"/>
          <w:w w:val="105"/>
          <w:sz w:val="18"/>
          <w:lang w:val="el-GR"/>
        </w:rPr>
        <w:t>τροποποιήσεων</w:t>
      </w:r>
      <w:r w:rsidRPr="00D0445A">
        <w:rPr>
          <w:rFonts w:ascii="Tahoma" w:hAnsi="Tahoma"/>
          <w:spacing w:val="28"/>
          <w:w w:val="105"/>
          <w:sz w:val="18"/>
          <w:lang w:val="el-GR"/>
        </w:rPr>
        <w:t xml:space="preserve"> </w:t>
      </w:r>
      <w:r w:rsidRPr="00D0445A">
        <w:rPr>
          <w:rFonts w:ascii="Tahoma" w:hAnsi="Tahoma"/>
          <w:w w:val="105"/>
          <w:sz w:val="18"/>
          <w:lang w:val="el-GR"/>
        </w:rPr>
        <w:t>των</w:t>
      </w:r>
      <w:r w:rsidRPr="00D0445A">
        <w:rPr>
          <w:rFonts w:ascii="Tahoma" w:hAnsi="Tahoma"/>
          <w:spacing w:val="46"/>
          <w:w w:val="103"/>
          <w:sz w:val="18"/>
          <w:lang w:val="el-GR"/>
        </w:rPr>
        <w:t xml:space="preserve"> </w:t>
      </w:r>
      <w:r w:rsidRPr="00D0445A">
        <w:rPr>
          <w:rFonts w:ascii="Tahoma" w:hAnsi="Tahoma"/>
          <w:spacing w:val="-1"/>
          <w:w w:val="105"/>
          <w:sz w:val="18"/>
          <w:lang w:val="el-GR"/>
        </w:rPr>
        <w:t>εγχειριδίων</w:t>
      </w:r>
      <w:r w:rsidRPr="00D0445A">
        <w:rPr>
          <w:rFonts w:ascii="Tahoma" w:hAnsi="Tahoma"/>
          <w:spacing w:val="-14"/>
          <w:w w:val="105"/>
          <w:sz w:val="18"/>
          <w:lang w:val="el-GR"/>
        </w:rPr>
        <w:t xml:space="preserve"> </w:t>
      </w:r>
      <w:r w:rsidRPr="00D0445A">
        <w:rPr>
          <w:rFonts w:ascii="Tahoma" w:hAnsi="Tahoma"/>
          <w:w w:val="105"/>
          <w:sz w:val="18"/>
          <w:lang w:val="el-GR"/>
        </w:rPr>
        <w:t>εφαρμογών</w:t>
      </w:r>
      <w:r w:rsidRPr="00D0445A">
        <w:rPr>
          <w:rFonts w:ascii="Tahoma" w:hAnsi="Tahoma"/>
          <w:spacing w:val="-13"/>
          <w:w w:val="105"/>
          <w:sz w:val="18"/>
          <w:lang w:val="el-GR"/>
        </w:rPr>
        <w:t xml:space="preserve"> </w:t>
      </w:r>
      <w:r w:rsidRPr="00D0445A">
        <w:rPr>
          <w:rFonts w:ascii="Tahoma" w:hAnsi="Tahoma"/>
          <w:spacing w:val="-1"/>
          <w:w w:val="105"/>
          <w:sz w:val="18"/>
          <w:lang w:val="el-GR"/>
        </w:rPr>
        <w:t>και</w:t>
      </w:r>
      <w:r w:rsidRPr="00D0445A">
        <w:rPr>
          <w:rFonts w:ascii="Tahoma" w:hAnsi="Tahoma"/>
          <w:spacing w:val="-12"/>
          <w:w w:val="105"/>
          <w:sz w:val="18"/>
          <w:lang w:val="el-GR"/>
        </w:rPr>
        <w:t xml:space="preserve"> </w:t>
      </w:r>
      <w:r w:rsidRPr="00D0445A">
        <w:rPr>
          <w:rFonts w:ascii="Tahoma" w:hAnsi="Tahoma"/>
          <w:w w:val="105"/>
          <w:sz w:val="18"/>
          <w:lang w:val="el-GR"/>
        </w:rPr>
        <w:t>του</w:t>
      </w:r>
      <w:r w:rsidRPr="00D0445A">
        <w:rPr>
          <w:rFonts w:ascii="Tahoma" w:hAnsi="Tahoma"/>
          <w:spacing w:val="-17"/>
          <w:w w:val="105"/>
          <w:sz w:val="18"/>
          <w:lang w:val="el-GR"/>
        </w:rPr>
        <w:t xml:space="preserve"> </w:t>
      </w:r>
      <w:r w:rsidRPr="00D0445A">
        <w:rPr>
          <w:rFonts w:ascii="Tahoma" w:hAnsi="Tahoma"/>
          <w:spacing w:val="-1"/>
          <w:w w:val="105"/>
          <w:sz w:val="18"/>
          <w:lang w:val="el-GR"/>
        </w:rPr>
        <w:t>πηγαίου</w:t>
      </w:r>
      <w:r w:rsidRPr="00D0445A">
        <w:rPr>
          <w:rFonts w:ascii="Tahoma" w:hAnsi="Tahoma"/>
          <w:spacing w:val="-12"/>
          <w:w w:val="105"/>
          <w:sz w:val="18"/>
          <w:lang w:val="el-GR"/>
        </w:rPr>
        <w:t xml:space="preserve"> </w:t>
      </w:r>
      <w:r w:rsidRPr="00D0445A">
        <w:rPr>
          <w:rFonts w:ascii="Tahoma" w:hAnsi="Tahoma"/>
          <w:w w:val="105"/>
          <w:sz w:val="18"/>
          <w:lang w:val="el-GR"/>
        </w:rPr>
        <w:t>κώδικα</w:t>
      </w:r>
      <w:r w:rsidRPr="00D0445A">
        <w:rPr>
          <w:rFonts w:ascii="Tahoma" w:hAnsi="Tahoma"/>
          <w:spacing w:val="-14"/>
          <w:w w:val="105"/>
          <w:sz w:val="18"/>
          <w:lang w:val="el-GR"/>
        </w:rPr>
        <w:t xml:space="preserve"> </w:t>
      </w:r>
      <w:r w:rsidRPr="00D0445A">
        <w:rPr>
          <w:rFonts w:ascii="Tahoma" w:hAnsi="Tahoma"/>
          <w:w w:val="105"/>
          <w:sz w:val="18"/>
          <w:lang w:val="el-GR"/>
        </w:rPr>
        <w:t>λογισμικού</w:t>
      </w:r>
    </w:p>
    <w:p w:rsidR="000C253F" w:rsidRPr="00D0445A" w:rsidRDefault="000C253F">
      <w:pPr>
        <w:spacing w:before="1"/>
        <w:rPr>
          <w:rFonts w:ascii="Tahoma" w:eastAsia="Tahoma" w:hAnsi="Tahoma" w:cs="Tahoma"/>
          <w:sz w:val="17"/>
          <w:szCs w:val="17"/>
          <w:lang w:val="el-GR"/>
        </w:rPr>
      </w:pPr>
    </w:p>
    <w:p w:rsidR="000C253F" w:rsidRPr="00D0445A" w:rsidRDefault="00D0445A">
      <w:pPr>
        <w:numPr>
          <w:ilvl w:val="1"/>
          <w:numId w:val="35"/>
        </w:numPr>
        <w:tabs>
          <w:tab w:val="left" w:pos="1478"/>
        </w:tabs>
        <w:ind w:hanging="338"/>
        <w:rPr>
          <w:rFonts w:ascii="Tahoma" w:eastAsia="Tahoma" w:hAnsi="Tahoma" w:cs="Tahoma"/>
          <w:sz w:val="18"/>
          <w:szCs w:val="18"/>
          <w:lang w:val="el-GR"/>
        </w:rPr>
      </w:pPr>
      <w:r w:rsidRPr="00D0445A">
        <w:rPr>
          <w:rFonts w:ascii="Tahoma" w:hAnsi="Tahoma"/>
          <w:spacing w:val="-1"/>
          <w:w w:val="105"/>
          <w:sz w:val="18"/>
          <w:lang w:val="el-GR"/>
        </w:rPr>
        <w:t>Διαδικασίες</w:t>
      </w:r>
      <w:r w:rsidRPr="00D0445A">
        <w:rPr>
          <w:rFonts w:ascii="Tahoma" w:hAnsi="Tahoma"/>
          <w:spacing w:val="-13"/>
          <w:w w:val="105"/>
          <w:sz w:val="18"/>
          <w:lang w:val="el-GR"/>
        </w:rPr>
        <w:t xml:space="preserve"> </w:t>
      </w:r>
      <w:r w:rsidRPr="00D0445A">
        <w:rPr>
          <w:rFonts w:ascii="Tahoma" w:hAnsi="Tahoma"/>
          <w:spacing w:val="-1"/>
          <w:w w:val="105"/>
          <w:sz w:val="18"/>
          <w:lang w:val="el-GR"/>
        </w:rPr>
        <w:t>τήρησης</w:t>
      </w:r>
      <w:r w:rsidRPr="00D0445A">
        <w:rPr>
          <w:rFonts w:ascii="Tahoma" w:hAnsi="Tahoma"/>
          <w:spacing w:val="-15"/>
          <w:w w:val="105"/>
          <w:sz w:val="18"/>
          <w:lang w:val="el-GR"/>
        </w:rPr>
        <w:t xml:space="preserve"> </w:t>
      </w:r>
      <w:r w:rsidRPr="00D0445A">
        <w:rPr>
          <w:rFonts w:ascii="Tahoma" w:hAnsi="Tahoma"/>
          <w:w w:val="105"/>
          <w:sz w:val="18"/>
          <w:lang w:val="el-GR"/>
        </w:rPr>
        <w:t>αντιγράφων</w:t>
      </w:r>
      <w:r w:rsidRPr="00D0445A">
        <w:rPr>
          <w:rFonts w:ascii="Tahoma" w:hAnsi="Tahoma"/>
          <w:spacing w:val="-18"/>
          <w:w w:val="105"/>
          <w:sz w:val="18"/>
          <w:lang w:val="el-GR"/>
        </w:rPr>
        <w:t xml:space="preserve"> </w:t>
      </w:r>
      <w:r w:rsidRPr="00D0445A">
        <w:rPr>
          <w:rFonts w:ascii="Tahoma" w:hAnsi="Tahoma"/>
          <w:w w:val="105"/>
          <w:sz w:val="18"/>
          <w:lang w:val="el-GR"/>
        </w:rPr>
        <w:t>ασφαλείας</w:t>
      </w:r>
      <w:r w:rsidRPr="00D0445A">
        <w:rPr>
          <w:rFonts w:ascii="Tahoma" w:hAnsi="Tahoma"/>
          <w:spacing w:val="-16"/>
          <w:w w:val="105"/>
          <w:sz w:val="18"/>
          <w:lang w:val="el-GR"/>
        </w:rPr>
        <w:t xml:space="preserve"> </w:t>
      </w:r>
      <w:r w:rsidRPr="00D0445A">
        <w:rPr>
          <w:rFonts w:ascii="Tahoma" w:hAnsi="Tahoma"/>
          <w:w w:val="105"/>
          <w:sz w:val="18"/>
          <w:lang w:val="el-GR"/>
        </w:rPr>
        <w:t>(</w:t>
      </w:r>
      <w:r>
        <w:rPr>
          <w:rFonts w:ascii="Tahoma" w:hAnsi="Tahoma"/>
          <w:w w:val="105"/>
          <w:sz w:val="18"/>
        </w:rPr>
        <w:t>backup</w:t>
      </w:r>
      <w:r w:rsidRPr="00D0445A">
        <w:rPr>
          <w:rFonts w:ascii="Tahoma" w:hAnsi="Tahoma"/>
          <w:w w:val="105"/>
          <w:sz w:val="18"/>
          <w:lang w:val="el-GR"/>
        </w:rPr>
        <w:t>)</w:t>
      </w:r>
      <w:r w:rsidRPr="00D0445A">
        <w:rPr>
          <w:rFonts w:ascii="Tahoma" w:hAnsi="Tahoma"/>
          <w:spacing w:val="-13"/>
          <w:w w:val="105"/>
          <w:sz w:val="18"/>
          <w:lang w:val="el-GR"/>
        </w:rPr>
        <w:t xml:space="preserve"> </w:t>
      </w:r>
      <w:r w:rsidRPr="00D0445A">
        <w:rPr>
          <w:rFonts w:ascii="Tahoma" w:hAnsi="Tahoma"/>
          <w:spacing w:val="-1"/>
          <w:w w:val="105"/>
          <w:sz w:val="18"/>
          <w:lang w:val="el-GR"/>
        </w:rPr>
        <w:t>των</w:t>
      </w:r>
      <w:r w:rsidRPr="00D0445A">
        <w:rPr>
          <w:rFonts w:ascii="Tahoma" w:hAnsi="Tahoma"/>
          <w:spacing w:val="-17"/>
          <w:w w:val="105"/>
          <w:sz w:val="18"/>
          <w:lang w:val="el-GR"/>
        </w:rPr>
        <w:t xml:space="preserve"> </w:t>
      </w:r>
      <w:r w:rsidRPr="00D0445A">
        <w:rPr>
          <w:rFonts w:ascii="Tahoma" w:hAnsi="Tahoma"/>
          <w:spacing w:val="-1"/>
          <w:w w:val="105"/>
          <w:sz w:val="18"/>
          <w:lang w:val="el-GR"/>
        </w:rPr>
        <w:t>δεδομένων</w:t>
      </w:r>
      <w:r w:rsidRPr="00D0445A">
        <w:rPr>
          <w:rFonts w:ascii="Tahoma" w:hAnsi="Tahoma"/>
          <w:spacing w:val="-15"/>
          <w:w w:val="105"/>
          <w:sz w:val="18"/>
          <w:lang w:val="el-GR"/>
        </w:rPr>
        <w:t xml:space="preserve"> </w:t>
      </w:r>
      <w:r w:rsidRPr="00D0445A">
        <w:rPr>
          <w:rFonts w:ascii="Tahoma" w:hAnsi="Tahoma"/>
          <w:spacing w:val="-1"/>
          <w:w w:val="105"/>
          <w:sz w:val="18"/>
          <w:lang w:val="el-GR"/>
        </w:rPr>
        <w:t>και</w:t>
      </w:r>
      <w:r w:rsidRPr="00D0445A">
        <w:rPr>
          <w:rFonts w:ascii="Tahoma" w:hAnsi="Tahoma"/>
          <w:spacing w:val="-15"/>
          <w:w w:val="105"/>
          <w:sz w:val="18"/>
          <w:lang w:val="el-GR"/>
        </w:rPr>
        <w:t xml:space="preserve"> </w:t>
      </w:r>
      <w:r w:rsidRPr="00D0445A">
        <w:rPr>
          <w:rFonts w:ascii="Tahoma" w:hAnsi="Tahoma"/>
          <w:spacing w:val="-1"/>
          <w:w w:val="105"/>
          <w:sz w:val="18"/>
          <w:lang w:val="el-GR"/>
        </w:rPr>
        <w:t>λογισμικού</w:t>
      </w:r>
    </w:p>
    <w:p w:rsidR="000C253F" w:rsidRPr="00D0445A" w:rsidRDefault="000C253F">
      <w:pPr>
        <w:spacing w:before="7"/>
        <w:rPr>
          <w:rFonts w:ascii="Tahoma" w:eastAsia="Tahoma" w:hAnsi="Tahoma" w:cs="Tahoma"/>
          <w:sz w:val="17"/>
          <w:szCs w:val="17"/>
          <w:lang w:val="el-GR"/>
        </w:rPr>
      </w:pPr>
    </w:p>
    <w:p w:rsidR="000C253F" w:rsidRPr="00D0445A" w:rsidRDefault="00D0445A">
      <w:pPr>
        <w:numPr>
          <w:ilvl w:val="1"/>
          <w:numId w:val="35"/>
        </w:numPr>
        <w:tabs>
          <w:tab w:val="left" w:pos="1478"/>
        </w:tabs>
        <w:spacing w:line="270" w:lineRule="auto"/>
        <w:ind w:right="116" w:hanging="338"/>
        <w:rPr>
          <w:rFonts w:ascii="Tahoma" w:eastAsia="Tahoma" w:hAnsi="Tahoma" w:cs="Tahoma"/>
          <w:sz w:val="18"/>
          <w:szCs w:val="18"/>
          <w:lang w:val="el-GR"/>
        </w:rPr>
      </w:pPr>
      <w:r w:rsidRPr="00D0445A">
        <w:rPr>
          <w:rFonts w:ascii="Tahoma" w:hAnsi="Tahoma"/>
          <w:spacing w:val="-1"/>
          <w:w w:val="105"/>
          <w:sz w:val="18"/>
          <w:lang w:val="el-GR"/>
        </w:rPr>
        <w:t>Διαδικασίες</w:t>
      </w:r>
      <w:r w:rsidRPr="00D0445A">
        <w:rPr>
          <w:rFonts w:ascii="Tahoma" w:hAnsi="Tahoma"/>
          <w:spacing w:val="5"/>
          <w:w w:val="105"/>
          <w:sz w:val="18"/>
          <w:lang w:val="el-GR"/>
        </w:rPr>
        <w:t xml:space="preserve"> </w:t>
      </w:r>
      <w:r w:rsidRPr="00D0445A">
        <w:rPr>
          <w:rFonts w:ascii="Tahoma" w:hAnsi="Tahoma"/>
          <w:w w:val="105"/>
          <w:sz w:val="18"/>
          <w:lang w:val="el-GR"/>
        </w:rPr>
        <w:t>τήρησης</w:t>
      </w:r>
      <w:r w:rsidRPr="00D0445A">
        <w:rPr>
          <w:rFonts w:ascii="Tahoma" w:hAnsi="Tahoma"/>
          <w:spacing w:val="4"/>
          <w:w w:val="105"/>
          <w:sz w:val="18"/>
          <w:lang w:val="el-GR"/>
        </w:rPr>
        <w:t xml:space="preserve"> </w:t>
      </w:r>
      <w:r w:rsidRPr="00D0445A">
        <w:rPr>
          <w:rFonts w:ascii="Tahoma" w:hAnsi="Tahoma"/>
          <w:w w:val="105"/>
          <w:sz w:val="18"/>
          <w:lang w:val="el-GR"/>
        </w:rPr>
        <w:t>επαναφοράς</w:t>
      </w:r>
      <w:r w:rsidRPr="00D0445A">
        <w:rPr>
          <w:rFonts w:ascii="Tahoma" w:hAnsi="Tahoma"/>
          <w:spacing w:val="1"/>
          <w:w w:val="105"/>
          <w:sz w:val="18"/>
          <w:lang w:val="el-GR"/>
        </w:rPr>
        <w:t xml:space="preserve"> </w:t>
      </w:r>
      <w:r w:rsidRPr="00D0445A">
        <w:rPr>
          <w:rFonts w:ascii="Tahoma" w:hAnsi="Tahoma"/>
          <w:w w:val="105"/>
          <w:sz w:val="18"/>
          <w:lang w:val="el-GR"/>
        </w:rPr>
        <w:t>των</w:t>
      </w:r>
      <w:r w:rsidRPr="00D0445A">
        <w:rPr>
          <w:rFonts w:ascii="Tahoma" w:hAnsi="Tahoma"/>
          <w:spacing w:val="5"/>
          <w:w w:val="105"/>
          <w:sz w:val="18"/>
          <w:lang w:val="el-GR"/>
        </w:rPr>
        <w:t xml:space="preserve"> </w:t>
      </w:r>
      <w:r w:rsidRPr="00D0445A">
        <w:rPr>
          <w:rFonts w:ascii="Tahoma" w:hAnsi="Tahoma"/>
          <w:w w:val="105"/>
          <w:sz w:val="18"/>
          <w:lang w:val="el-GR"/>
        </w:rPr>
        <w:t>αντιγράφων</w:t>
      </w:r>
      <w:r w:rsidRPr="00D0445A">
        <w:rPr>
          <w:rFonts w:ascii="Tahoma" w:hAnsi="Tahoma"/>
          <w:spacing w:val="1"/>
          <w:w w:val="105"/>
          <w:sz w:val="18"/>
          <w:lang w:val="el-GR"/>
        </w:rPr>
        <w:t xml:space="preserve"> </w:t>
      </w:r>
      <w:r w:rsidRPr="00D0445A">
        <w:rPr>
          <w:rFonts w:ascii="Tahoma" w:hAnsi="Tahoma"/>
          <w:w w:val="105"/>
          <w:sz w:val="18"/>
          <w:lang w:val="el-GR"/>
        </w:rPr>
        <w:t>ασφαλείας</w:t>
      </w:r>
      <w:r w:rsidRPr="00D0445A">
        <w:rPr>
          <w:rFonts w:ascii="Tahoma" w:hAnsi="Tahoma"/>
          <w:spacing w:val="3"/>
          <w:w w:val="105"/>
          <w:sz w:val="18"/>
          <w:lang w:val="el-GR"/>
        </w:rPr>
        <w:t xml:space="preserve"> </w:t>
      </w:r>
      <w:r w:rsidRPr="00D0445A">
        <w:rPr>
          <w:rFonts w:ascii="Tahoma" w:hAnsi="Tahoma"/>
          <w:spacing w:val="-1"/>
          <w:w w:val="105"/>
          <w:sz w:val="18"/>
          <w:lang w:val="el-GR"/>
        </w:rPr>
        <w:t>(</w:t>
      </w:r>
      <w:r>
        <w:rPr>
          <w:rFonts w:ascii="Tahoma" w:hAnsi="Tahoma"/>
          <w:spacing w:val="-1"/>
          <w:w w:val="105"/>
          <w:sz w:val="18"/>
        </w:rPr>
        <w:t>backup</w:t>
      </w:r>
      <w:r w:rsidRPr="00D0445A">
        <w:rPr>
          <w:rFonts w:ascii="Tahoma" w:hAnsi="Tahoma"/>
          <w:spacing w:val="-1"/>
          <w:w w:val="105"/>
          <w:sz w:val="18"/>
          <w:lang w:val="el-GR"/>
        </w:rPr>
        <w:t>)</w:t>
      </w:r>
      <w:r w:rsidRPr="00D0445A">
        <w:rPr>
          <w:rFonts w:ascii="Tahoma" w:hAnsi="Tahoma"/>
          <w:spacing w:val="5"/>
          <w:w w:val="105"/>
          <w:sz w:val="18"/>
          <w:lang w:val="el-GR"/>
        </w:rPr>
        <w:t xml:space="preserve"> </w:t>
      </w:r>
      <w:r w:rsidRPr="00D0445A">
        <w:rPr>
          <w:rFonts w:ascii="Tahoma" w:hAnsi="Tahoma"/>
          <w:w w:val="105"/>
          <w:sz w:val="18"/>
          <w:lang w:val="el-GR"/>
        </w:rPr>
        <w:t>των</w:t>
      </w:r>
      <w:r w:rsidRPr="00D0445A">
        <w:rPr>
          <w:rFonts w:ascii="Tahoma" w:hAnsi="Tahoma"/>
          <w:spacing w:val="4"/>
          <w:w w:val="105"/>
          <w:sz w:val="18"/>
          <w:lang w:val="el-GR"/>
        </w:rPr>
        <w:t xml:space="preserve"> </w:t>
      </w:r>
      <w:r w:rsidRPr="00D0445A">
        <w:rPr>
          <w:rFonts w:ascii="Tahoma" w:hAnsi="Tahoma"/>
          <w:w w:val="105"/>
          <w:sz w:val="18"/>
          <w:lang w:val="el-GR"/>
        </w:rPr>
        <w:t>δεδομένων</w:t>
      </w:r>
      <w:r w:rsidRPr="00D0445A">
        <w:rPr>
          <w:rFonts w:ascii="Tahoma" w:hAnsi="Tahoma"/>
          <w:spacing w:val="3"/>
          <w:w w:val="105"/>
          <w:sz w:val="18"/>
          <w:lang w:val="el-GR"/>
        </w:rPr>
        <w:t xml:space="preserve"> </w:t>
      </w:r>
      <w:r w:rsidRPr="00D0445A">
        <w:rPr>
          <w:rFonts w:ascii="Tahoma" w:hAnsi="Tahoma"/>
          <w:spacing w:val="-1"/>
          <w:w w:val="105"/>
          <w:sz w:val="18"/>
          <w:lang w:val="el-GR"/>
        </w:rPr>
        <w:t>και</w:t>
      </w:r>
      <w:r w:rsidRPr="00D0445A">
        <w:rPr>
          <w:rFonts w:ascii="Tahoma" w:hAnsi="Tahoma"/>
          <w:spacing w:val="62"/>
          <w:w w:val="103"/>
          <w:sz w:val="18"/>
          <w:lang w:val="el-GR"/>
        </w:rPr>
        <w:t xml:space="preserve"> </w:t>
      </w:r>
      <w:r w:rsidRPr="00D0445A">
        <w:rPr>
          <w:rFonts w:ascii="Tahoma" w:hAnsi="Tahoma"/>
          <w:w w:val="105"/>
          <w:sz w:val="18"/>
          <w:lang w:val="el-GR"/>
        </w:rPr>
        <w:t>λογισμικού</w:t>
      </w:r>
    </w:p>
    <w:p w:rsidR="000C253F" w:rsidRPr="00D0445A" w:rsidRDefault="000C253F">
      <w:pPr>
        <w:spacing w:before="11"/>
        <w:rPr>
          <w:rFonts w:ascii="Tahoma" w:eastAsia="Tahoma" w:hAnsi="Tahoma" w:cs="Tahoma"/>
          <w:sz w:val="16"/>
          <w:szCs w:val="16"/>
          <w:lang w:val="el-GR"/>
        </w:rPr>
      </w:pPr>
    </w:p>
    <w:p w:rsidR="000C253F" w:rsidRPr="00D0445A" w:rsidRDefault="00D0445A">
      <w:pPr>
        <w:numPr>
          <w:ilvl w:val="1"/>
          <w:numId w:val="35"/>
        </w:numPr>
        <w:tabs>
          <w:tab w:val="left" w:pos="1478"/>
        </w:tabs>
        <w:ind w:hanging="338"/>
        <w:rPr>
          <w:rFonts w:ascii="Tahoma" w:eastAsia="Tahoma" w:hAnsi="Tahoma" w:cs="Tahoma"/>
          <w:sz w:val="18"/>
          <w:szCs w:val="18"/>
          <w:lang w:val="el-GR"/>
        </w:rPr>
      </w:pPr>
      <w:r w:rsidRPr="00D0445A">
        <w:rPr>
          <w:rFonts w:ascii="Tahoma" w:hAnsi="Tahoma"/>
          <w:spacing w:val="-1"/>
          <w:w w:val="105"/>
          <w:sz w:val="18"/>
          <w:lang w:val="el-GR"/>
        </w:rPr>
        <w:t>Αναφορά</w:t>
      </w:r>
      <w:r w:rsidRPr="00D0445A">
        <w:rPr>
          <w:rFonts w:ascii="Tahoma" w:hAnsi="Tahoma"/>
          <w:spacing w:val="-16"/>
          <w:w w:val="105"/>
          <w:sz w:val="18"/>
          <w:lang w:val="el-GR"/>
        </w:rPr>
        <w:t xml:space="preserve"> </w:t>
      </w:r>
      <w:r w:rsidRPr="00D0445A">
        <w:rPr>
          <w:rFonts w:ascii="Tahoma" w:hAnsi="Tahoma"/>
          <w:w w:val="105"/>
          <w:sz w:val="18"/>
          <w:lang w:val="el-GR"/>
        </w:rPr>
        <w:t>ορθής</w:t>
      </w:r>
      <w:r w:rsidRPr="00D0445A">
        <w:rPr>
          <w:rFonts w:ascii="Tahoma" w:hAnsi="Tahoma"/>
          <w:spacing w:val="-15"/>
          <w:w w:val="105"/>
          <w:sz w:val="18"/>
          <w:lang w:val="el-GR"/>
        </w:rPr>
        <w:t xml:space="preserve"> </w:t>
      </w:r>
      <w:r w:rsidRPr="00D0445A">
        <w:rPr>
          <w:rFonts w:ascii="Tahoma" w:hAnsi="Tahoma"/>
          <w:w w:val="105"/>
          <w:sz w:val="18"/>
          <w:lang w:val="el-GR"/>
        </w:rPr>
        <w:t>λειτουργίας</w:t>
      </w:r>
      <w:r w:rsidRPr="00D0445A">
        <w:rPr>
          <w:rFonts w:ascii="Tahoma" w:hAnsi="Tahoma"/>
          <w:spacing w:val="-15"/>
          <w:w w:val="105"/>
          <w:sz w:val="18"/>
          <w:lang w:val="el-GR"/>
        </w:rPr>
        <w:t xml:space="preserve"> </w:t>
      </w:r>
      <w:r w:rsidRPr="00D0445A">
        <w:rPr>
          <w:rFonts w:ascii="Tahoma" w:hAnsi="Tahoma"/>
          <w:spacing w:val="-1"/>
          <w:w w:val="105"/>
          <w:sz w:val="18"/>
          <w:lang w:val="el-GR"/>
        </w:rPr>
        <w:t>και</w:t>
      </w:r>
      <w:r w:rsidRPr="00D0445A">
        <w:rPr>
          <w:rFonts w:ascii="Tahoma" w:hAnsi="Tahoma"/>
          <w:spacing w:val="-13"/>
          <w:w w:val="105"/>
          <w:sz w:val="18"/>
          <w:lang w:val="el-GR"/>
        </w:rPr>
        <w:t xml:space="preserve"> </w:t>
      </w:r>
      <w:r w:rsidRPr="00D0445A">
        <w:rPr>
          <w:rFonts w:ascii="Tahoma" w:hAnsi="Tahoma"/>
          <w:spacing w:val="-1"/>
          <w:w w:val="105"/>
          <w:sz w:val="18"/>
          <w:lang w:val="el-GR"/>
        </w:rPr>
        <w:t>επίλυσης</w:t>
      </w:r>
      <w:r w:rsidRPr="00D0445A">
        <w:rPr>
          <w:rFonts w:ascii="Tahoma" w:hAnsi="Tahoma"/>
          <w:spacing w:val="-16"/>
          <w:w w:val="105"/>
          <w:sz w:val="18"/>
          <w:lang w:val="el-GR"/>
        </w:rPr>
        <w:t xml:space="preserve"> </w:t>
      </w:r>
      <w:r w:rsidRPr="00D0445A">
        <w:rPr>
          <w:rFonts w:ascii="Tahoma" w:hAnsi="Tahoma"/>
          <w:w w:val="105"/>
          <w:sz w:val="18"/>
          <w:lang w:val="el-GR"/>
        </w:rPr>
        <w:t>προβλημάτων</w:t>
      </w:r>
      <w:r w:rsidRPr="00D0445A">
        <w:rPr>
          <w:rFonts w:ascii="Tahoma" w:hAnsi="Tahoma"/>
          <w:spacing w:val="-17"/>
          <w:w w:val="105"/>
          <w:sz w:val="18"/>
          <w:lang w:val="el-GR"/>
        </w:rPr>
        <w:t xml:space="preserve"> </w:t>
      </w:r>
      <w:r w:rsidRPr="00D0445A">
        <w:rPr>
          <w:rFonts w:ascii="Tahoma" w:hAnsi="Tahoma"/>
          <w:w w:val="105"/>
          <w:sz w:val="18"/>
          <w:lang w:val="el-GR"/>
        </w:rPr>
        <w:t>συστήματος</w:t>
      </w:r>
    </w:p>
    <w:p w:rsidR="000C253F" w:rsidRPr="00D0445A" w:rsidRDefault="000C253F">
      <w:pPr>
        <w:spacing w:before="9"/>
        <w:rPr>
          <w:rFonts w:ascii="Tahoma" w:eastAsia="Tahoma" w:hAnsi="Tahoma" w:cs="Tahoma"/>
          <w:sz w:val="17"/>
          <w:szCs w:val="17"/>
          <w:lang w:val="el-GR"/>
        </w:rPr>
      </w:pPr>
    </w:p>
    <w:p w:rsidR="000C253F" w:rsidRPr="00D0445A" w:rsidRDefault="00D0445A">
      <w:pPr>
        <w:numPr>
          <w:ilvl w:val="0"/>
          <w:numId w:val="35"/>
        </w:numPr>
        <w:tabs>
          <w:tab w:val="left" w:pos="801"/>
        </w:tabs>
        <w:ind w:hanging="338"/>
        <w:rPr>
          <w:rFonts w:ascii="Tahoma" w:eastAsia="Tahoma" w:hAnsi="Tahoma" w:cs="Tahoma"/>
          <w:sz w:val="18"/>
          <w:szCs w:val="18"/>
          <w:lang w:val="el-GR"/>
        </w:rPr>
      </w:pPr>
      <w:r w:rsidRPr="00D0445A">
        <w:rPr>
          <w:rFonts w:ascii="Tahoma" w:hAnsi="Tahoma"/>
          <w:w w:val="105"/>
          <w:sz w:val="18"/>
          <w:lang w:val="el-GR"/>
        </w:rPr>
        <w:t>Υποστήριξη</w:t>
      </w:r>
      <w:r w:rsidRPr="00D0445A">
        <w:rPr>
          <w:rFonts w:ascii="Tahoma" w:hAnsi="Tahoma"/>
          <w:spacing w:val="-25"/>
          <w:w w:val="105"/>
          <w:sz w:val="18"/>
          <w:lang w:val="el-GR"/>
        </w:rPr>
        <w:t xml:space="preserve"> </w:t>
      </w:r>
      <w:r w:rsidRPr="00D0445A">
        <w:rPr>
          <w:rFonts w:ascii="Tahoma" w:hAnsi="Tahoma"/>
          <w:w w:val="105"/>
          <w:sz w:val="18"/>
          <w:lang w:val="el-GR"/>
        </w:rPr>
        <w:t>περιβάλλοντος</w:t>
      </w:r>
      <w:r w:rsidRPr="00D0445A">
        <w:rPr>
          <w:rFonts w:ascii="Tahoma" w:hAnsi="Tahoma"/>
          <w:spacing w:val="-23"/>
          <w:w w:val="105"/>
          <w:sz w:val="18"/>
          <w:lang w:val="el-GR"/>
        </w:rPr>
        <w:t xml:space="preserve"> </w:t>
      </w:r>
      <w:r w:rsidRPr="00D0445A">
        <w:rPr>
          <w:rFonts w:ascii="Tahoma" w:hAnsi="Tahoma"/>
          <w:w w:val="105"/>
          <w:sz w:val="18"/>
          <w:lang w:val="el-GR"/>
        </w:rPr>
        <w:t>εγκατάστασης</w:t>
      </w:r>
      <w:r w:rsidRPr="00D0445A">
        <w:rPr>
          <w:rFonts w:ascii="Tahoma" w:hAnsi="Tahoma"/>
          <w:spacing w:val="-24"/>
          <w:w w:val="105"/>
          <w:sz w:val="18"/>
          <w:lang w:val="el-GR"/>
        </w:rPr>
        <w:t xml:space="preserve"> </w:t>
      </w:r>
      <w:r w:rsidRPr="00D0445A">
        <w:rPr>
          <w:rFonts w:ascii="Tahoma" w:hAnsi="Tahoma"/>
          <w:w w:val="105"/>
          <w:sz w:val="18"/>
          <w:lang w:val="el-GR"/>
        </w:rPr>
        <w:t>(έτοιμου</w:t>
      </w:r>
      <w:r w:rsidRPr="00D0445A">
        <w:rPr>
          <w:rFonts w:ascii="Tahoma" w:hAnsi="Tahoma"/>
          <w:spacing w:val="-24"/>
          <w:w w:val="105"/>
          <w:sz w:val="18"/>
          <w:lang w:val="el-GR"/>
        </w:rPr>
        <w:t xml:space="preserve"> </w:t>
      </w:r>
      <w:r w:rsidRPr="00D0445A">
        <w:rPr>
          <w:rFonts w:ascii="Tahoma" w:hAnsi="Tahoma"/>
          <w:spacing w:val="-1"/>
          <w:w w:val="105"/>
          <w:sz w:val="18"/>
          <w:lang w:val="el-GR"/>
        </w:rPr>
        <w:t>λογισμικού)</w:t>
      </w:r>
    </w:p>
    <w:p w:rsidR="000C253F" w:rsidRPr="00D0445A" w:rsidRDefault="000C253F">
      <w:pPr>
        <w:spacing w:before="12"/>
        <w:rPr>
          <w:rFonts w:ascii="Tahoma" w:eastAsia="Tahoma" w:hAnsi="Tahoma" w:cs="Tahoma"/>
          <w:sz w:val="18"/>
          <w:szCs w:val="18"/>
          <w:lang w:val="el-GR"/>
        </w:rPr>
      </w:pPr>
    </w:p>
    <w:p w:rsidR="000C253F" w:rsidRDefault="00D0445A">
      <w:pPr>
        <w:numPr>
          <w:ilvl w:val="1"/>
          <w:numId w:val="35"/>
        </w:numPr>
        <w:tabs>
          <w:tab w:val="left" w:pos="1478"/>
        </w:tabs>
        <w:ind w:hanging="338"/>
        <w:rPr>
          <w:rFonts w:ascii="Tahoma" w:eastAsia="Tahoma" w:hAnsi="Tahoma" w:cs="Tahoma"/>
          <w:sz w:val="18"/>
          <w:szCs w:val="18"/>
        </w:rPr>
      </w:pPr>
      <w:r>
        <w:rPr>
          <w:rFonts w:ascii="Tahoma" w:hAnsi="Tahoma"/>
          <w:spacing w:val="-1"/>
          <w:w w:val="105"/>
          <w:sz w:val="18"/>
        </w:rPr>
        <w:t>Τελικές</w:t>
      </w:r>
      <w:r>
        <w:rPr>
          <w:rFonts w:ascii="Tahoma" w:hAnsi="Tahoma"/>
          <w:spacing w:val="-15"/>
          <w:w w:val="105"/>
          <w:sz w:val="18"/>
        </w:rPr>
        <w:t xml:space="preserve"> </w:t>
      </w:r>
      <w:r>
        <w:rPr>
          <w:rFonts w:ascii="Tahoma" w:hAnsi="Tahoma"/>
          <w:w w:val="105"/>
          <w:sz w:val="18"/>
        </w:rPr>
        <w:t>ρυθμίσεις</w:t>
      </w:r>
      <w:r>
        <w:rPr>
          <w:rFonts w:ascii="Tahoma" w:hAnsi="Tahoma"/>
          <w:spacing w:val="-15"/>
          <w:w w:val="105"/>
          <w:sz w:val="18"/>
        </w:rPr>
        <w:t xml:space="preserve"> </w:t>
      </w:r>
      <w:r>
        <w:rPr>
          <w:rFonts w:ascii="Tahoma" w:hAnsi="Tahoma"/>
          <w:w w:val="105"/>
          <w:sz w:val="18"/>
        </w:rPr>
        <w:t>στο</w:t>
      </w:r>
      <w:r>
        <w:rPr>
          <w:rFonts w:ascii="Tahoma" w:hAnsi="Tahoma"/>
          <w:spacing w:val="-13"/>
          <w:w w:val="105"/>
          <w:sz w:val="18"/>
        </w:rPr>
        <w:t xml:space="preserve"> </w:t>
      </w:r>
      <w:r>
        <w:rPr>
          <w:rFonts w:ascii="Tahoma" w:hAnsi="Tahoma"/>
          <w:spacing w:val="-1"/>
          <w:w w:val="105"/>
          <w:sz w:val="18"/>
        </w:rPr>
        <w:t>έτοιμο</w:t>
      </w:r>
      <w:r>
        <w:rPr>
          <w:rFonts w:ascii="Tahoma" w:hAnsi="Tahoma"/>
          <w:spacing w:val="-14"/>
          <w:w w:val="105"/>
          <w:sz w:val="18"/>
        </w:rPr>
        <w:t xml:space="preserve"> </w:t>
      </w:r>
      <w:r>
        <w:rPr>
          <w:rFonts w:ascii="Tahoma" w:hAnsi="Tahoma"/>
          <w:w w:val="105"/>
          <w:sz w:val="18"/>
        </w:rPr>
        <w:t>λογισμικό</w:t>
      </w:r>
    </w:p>
    <w:p w:rsidR="000C253F" w:rsidRDefault="000C253F">
      <w:pPr>
        <w:rPr>
          <w:rFonts w:ascii="Tahoma" w:eastAsia="Tahoma" w:hAnsi="Tahoma" w:cs="Tahoma"/>
          <w:sz w:val="18"/>
          <w:szCs w:val="18"/>
        </w:rPr>
      </w:pPr>
    </w:p>
    <w:p w:rsidR="000C253F" w:rsidRPr="00D0445A" w:rsidRDefault="00D0445A">
      <w:pPr>
        <w:numPr>
          <w:ilvl w:val="1"/>
          <w:numId w:val="35"/>
        </w:numPr>
        <w:tabs>
          <w:tab w:val="left" w:pos="1478"/>
        </w:tabs>
        <w:spacing w:before="75"/>
        <w:ind w:hanging="338"/>
        <w:rPr>
          <w:rFonts w:ascii="Tahoma" w:eastAsia="Tahoma" w:hAnsi="Tahoma" w:cs="Tahoma"/>
          <w:sz w:val="18"/>
          <w:szCs w:val="18"/>
          <w:lang w:val="el-GR"/>
        </w:rPr>
      </w:pPr>
      <w:r w:rsidRPr="00D0445A">
        <w:rPr>
          <w:rFonts w:ascii="Tahoma" w:hAnsi="Tahoma"/>
          <w:spacing w:val="-1"/>
          <w:w w:val="105"/>
          <w:sz w:val="18"/>
          <w:lang w:val="el-GR"/>
        </w:rPr>
        <w:t>Εντοπισμός</w:t>
      </w:r>
      <w:r w:rsidRPr="00D0445A">
        <w:rPr>
          <w:rFonts w:ascii="Tahoma" w:hAnsi="Tahoma"/>
          <w:spacing w:val="-18"/>
          <w:w w:val="105"/>
          <w:sz w:val="18"/>
          <w:lang w:val="el-GR"/>
        </w:rPr>
        <w:t xml:space="preserve"> </w:t>
      </w:r>
      <w:r w:rsidRPr="00D0445A">
        <w:rPr>
          <w:rFonts w:ascii="Tahoma" w:hAnsi="Tahoma"/>
          <w:w w:val="105"/>
          <w:sz w:val="18"/>
          <w:lang w:val="el-GR"/>
        </w:rPr>
        <w:t>αιτιών</w:t>
      </w:r>
      <w:r w:rsidRPr="00D0445A">
        <w:rPr>
          <w:rFonts w:ascii="Tahoma" w:hAnsi="Tahoma"/>
          <w:spacing w:val="-20"/>
          <w:w w:val="105"/>
          <w:sz w:val="18"/>
          <w:lang w:val="el-GR"/>
        </w:rPr>
        <w:t xml:space="preserve"> </w:t>
      </w:r>
      <w:r w:rsidRPr="00D0445A">
        <w:rPr>
          <w:rFonts w:ascii="Tahoma" w:hAnsi="Tahoma"/>
          <w:w w:val="105"/>
          <w:sz w:val="18"/>
          <w:lang w:val="el-GR"/>
        </w:rPr>
        <w:t>βλαβών/</w:t>
      </w:r>
      <w:r w:rsidRPr="00D0445A">
        <w:rPr>
          <w:rFonts w:ascii="Tahoma" w:hAnsi="Tahoma"/>
          <w:spacing w:val="-16"/>
          <w:w w:val="105"/>
          <w:sz w:val="18"/>
          <w:lang w:val="el-GR"/>
        </w:rPr>
        <w:t xml:space="preserve"> </w:t>
      </w:r>
      <w:r w:rsidRPr="00D0445A">
        <w:rPr>
          <w:rFonts w:ascii="Tahoma" w:hAnsi="Tahoma"/>
          <w:w w:val="105"/>
          <w:sz w:val="18"/>
          <w:lang w:val="el-GR"/>
        </w:rPr>
        <w:t>δυσλειτουργιών</w:t>
      </w:r>
      <w:r w:rsidRPr="00D0445A">
        <w:rPr>
          <w:rFonts w:ascii="Tahoma" w:hAnsi="Tahoma"/>
          <w:spacing w:val="-20"/>
          <w:w w:val="105"/>
          <w:sz w:val="18"/>
          <w:lang w:val="el-GR"/>
        </w:rPr>
        <w:t xml:space="preserve"> </w:t>
      </w:r>
      <w:r w:rsidRPr="00D0445A">
        <w:rPr>
          <w:rFonts w:ascii="Tahoma" w:hAnsi="Tahoma"/>
          <w:spacing w:val="-1"/>
          <w:w w:val="105"/>
          <w:sz w:val="18"/>
          <w:lang w:val="el-GR"/>
        </w:rPr>
        <w:t>και</w:t>
      </w:r>
      <w:r w:rsidRPr="00D0445A">
        <w:rPr>
          <w:rFonts w:ascii="Tahoma" w:hAnsi="Tahoma"/>
          <w:spacing w:val="-17"/>
          <w:w w:val="105"/>
          <w:sz w:val="18"/>
          <w:lang w:val="el-GR"/>
        </w:rPr>
        <w:t xml:space="preserve"> </w:t>
      </w:r>
      <w:r w:rsidRPr="00D0445A">
        <w:rPr>
          <w:rFonts w:ascii="Tahoma" w:hAnsi="Tahoma"/>
          <w:w w:val="105"/>
          <w:sz w:val="18"/>
          <w:lang w:val="el-GR"/>
        </w:rPr>
        <w:t>αποκατάσταση</w:t>
      </w:r>
    </w:p>
    <w:p w:rsidR="000C253F" w:rsidRPr="00D0445A" w:rsidRDefault="000C253F">
      <w:pPr>
        <w:spacing w:before="7"/>
        <w:rPr>
          <w:rFonts w:ascii="Tahoma" w:eastAsia="Tahoma" w:hAnsi="Tahoma" w:cs="Tahoma"/>
          <w:sz w:val="17"/>
          <w:szCs w:val="17"/>
          <w:lang w:val="el-GR"/>
        </w:rPr>
      </w:pPr>
    </w:p>
    <w:p w:rsidR="000C253F" w:rsidRPr="00D0445A" w:rsidRDefault="00D0445A">
      <w:pPr>
        <w:numPr>
          <w:ilvl w:val="1"/>
          <w:numId w:val="35"/>
        </w:numPr>
        <w:tabs>
          <w:tab w:val="left" w:pos="1478"/>
        </w:tabs>
        <w:ind w:hanging="338"/>
        <w:rPr>
          <w:rFonts w:ascii="Tahoma" w:eastAsia="Tahoma" w:hAnsi="Tahoma" w:cs="Tahoma"/>
          <w:sz w:val="18"/>
          <w:szCs w:val="18"/>
          <w:lang w:val="el-GR"/>
        </w:rPr>
      </w:pPr>
      <w:r w:rsidRPr="00D0445A">
        <w:rPr>
          <w:rFonts w:ascii="Tahoma" w:eastAsia="Tahoma" w:hAnsi="Tahoma" w:cs="Tahoma"/>
          <w:spacing w:val="-1"/>
          <w:w w:val="105"/>
          <w:sz w:val="18"/>
          <w:szCs w:val="18"/>
          <w:lang w:val="el-GR"/>
        </w:rPr>
        <w:t>Προληπτική</w:t>
      </w:r>
      <w:r w:rsidRPr="00D0445A">
        <w:rPr>
          <w:rFonts w:ascii="Tahoma" w:eastAsia="Tahoma" w:hAnsi="Tahoma" w:cs="Tahoma"/>
          <w:spacing w:val="-6"/>
          <w:w w:val="105"/>
          <w:sz w:val="18"/>
          <w:szCs w:val="18"/>
          <w:lang w:val="el-GR"/>
        </w:rPr>
        <w:t xml:space="preserve"> </w:t>
      </w:r>
      <w:r w:rsidRPr="00D0445A">
        <w:rPr>
          <w:rFonts w:ascii="Tahoma" w:eastAsia="Tahoma" w:hAnsi="Tahoma" w:cs="Tahoma"/>
          <w:w w:val="105"/>
          <w:sz w:val="18"/>
          <w:szCs w:val="18"/>
          <w:lang w:val="el-GR"/>
        </w:rPr>
        <w:t>συντήρηση</w:t>
      </w:r>
      <w:r w:rsidRPr="00D0445A">
        <w:rPr>
          <w:rFonts w:ascii="Tahoma" w:eastAsia="Tahoma" w:hAnsi="Tahoma" w:cs="Tahoma"/>
          <w:spacing w:val="-7"/>
          <w:w w:val="105"/>
          <w:sz w:val="18"/>
          <w:szCs w:val="18"/>
          <w:lang w:val="el-GR"/>
        </w:rPr>
        <w:t xml:space="preserve"> </w:t>
      </w:r>
      <w:r w:rsidRPr="00D0445A">
        <w:rPr>
          <w:rFonts w:ascii="Tahoma" w:eastAsia="Tahoma" w:hAnsi="Tahoma" w:cs="Tahoma"/>
          <w:w w:val="105"/>
          <w:sz w:val="18"/>
          <w:szCs w:val="18"/>
          <w:lang w:val="el-GR"/>
        </w:rPr>
        <w:t>με</w:t>
      </w:r>
      <w:r w:rsidRPr="00D0445A">
        <w:rPr>
          <w:rFonts w:ascii="Tahoma" w:eastAsia="Tahoma" w:hAnsi="Tahoma" w:cs="Tahoma"/>
          <w:spacing w:val="-6"/>
          <w:w w:val="105"/>
          <w:sz w:val="18"/>
          <w:szCs w:val="18"/>
          <w:lang w:val="el-GR"/>
        </w:rPr>
        <w:t xml:space="preserve"> </w:t>
      </w:r>
      <w:r w:rsidRPr="00D0445A">
        <w:rPr>
          <w:rFonts w:ascii="Tahoma" w:eastAsia="Tahoma" w:hAnsi="Tahoma" w:cs="Tahoma"/>
          <w:w w:val="105"/>
          <w:sz w:val="18"/>
          <w:szCs w:val="18"/>
          <w:lang w:val="el-GR"/>
        </w:rPr>
        <w:t>παράδοση</w:t>
      </w:r>
      <w:r w:rsidRPr="00D0445A">
        <w:rPr>
          <w:rFonts w:ascii="Tahoma" w:eastAsia="Tahoma" w:hAnsi="Tahoma" w:cs="Tahoma"/>
          <w:spacing w:val="-8"/>
          <w:w w:val="105"/>
          <w:sz w:val="18"/>
          <w:szCs w:val="18"/>
          <w:lang w:val="el-GR"/>
        </w:rPr>
        <w:t xml:space="preserve"> </w:t>
      </w:r>
      <w:r w:rsidRPr="00D0445A">
        <w:rPr>
          <w:rFonts w:ascii="Tahoma" w:eastAsia="Tahoma" w:hAnsi="Tahoma" w:cs="Tahoma"/>
          <w:w w:val="105"/>
          <w:sz w:val="18"/>
          <w:szCs w:val="18"/>
          <w:lang w:val="el-GR"/>
        </w:rPr>
        <w:t>–</w:t>
      </w:r>
      <w:r w:rsidRPr="00D0445A">
        <w:rPr>
          <w:rFonts w:ascii="Tahoma" w:eastAsia="Tahoma" w:hAnsi="Tahoma" w:cs="Tahoma"/>
          <w:spacing w:val="-4"/>
          <w:w w:val="105"/>
          <w:sz w:val="18"/>
          <w:szCs w:val="18"/>
          <w:lang w:val="el-GR"/>
        </w:rPr>
        <w:t xml:space="preserve"> </w:t>
      </w:r>
      <w:r w:rsidRPr="00D0445A">
        <w:rPr>
          <w:rFonts w:ascii="Tahoma" w:eastAsia="Tahoma" w:hAnsi="Tahoma" w:cs="Tahoma"/>
          <w:w w:val="105"/>
          <w:sz w:val="18"/>
          <w:szCs w:val="18"/>
          <w:lang w:val="el-GR"/>
        </w:rPr>
        <w:t>εγκατάσταση</w:t>
      </w:r>
      <w:r w:rsidRPr="00D0445A">
        <w:rPr>
          <w:rFonts w:ascii="Tahoma" w:eastAsia="Tahoma" w:hAnsi="Tahoma" w:cs="Tahoma"/>
          <w:spacing w:val="-7"/>
          <w:w w:val="105"/>
          <w:sz w:val="18"/>
          <w:szCs w:val="18"/>
          <w:lang w:val="el-GR"/>
        </w:rPr>
        <w:t xml:space="preserve"> </w:t>
      </w:r>
      <w:r w:rsidRPr="00D0445A">
        <w:rPr>
          <w:rFonts w:ascii="Tahoma" w:eastAsia="Tahoma" w:hAnsi="Tahoma" w:cs="Tahoma"/>
          <w:w w:val="105"/>
          <w:sz w:val="18"/>
          <w:szCs w:val="18"/>
          <w:lang w:val="el-GR"/>
        </w:rPr>
        <w:t>των</w:t>
      </w:r>
      <w:r w:rsidRPr="00D0445A">
        <w:rPr>
          <w:rFonts w:ascii="Tahoma" w:eastAsia="Tahoma" w:hAnsi="Tahoma" w:cs="Tahoma"/>
          <w:spacing w:val="-9"/>
          <w:w w:val="105"/>
          <w:sz w:val="18"/>
          <w:szCs w:val="18"/>
          <w:lang w:val="el-GR"/>
        </w:rPr>
        <w:t xml:space="preserve"> </w:t>
      </w:r>
      <w:r>
        <w:rPr>
          <w:rFonts w:ascii="Tahoma" w:eastAsia="Tahoma" w:hAnsi="Tahoma" w:cs="Tahoma"/>
          <w:spacing w:val="-1"/>
          <w:w w:val="105"/>
          <w:sz w:val="18"/>
          <w:szCs w:val="18"/>
        </w:rPr>
        <w:t>patches</w:t>
      </w:r>
      <w:r w:rsidRPr="00D0445A">
        <w:rPr>
          <w:rFonts w:ascii="Tahoma" w:eastAsia="Tahoma" w:hAnsi="Tahoma" w:cs="Tahoma"/>
          <w:spacing w:val="-6"/>
          <w:w w:val="105"/>
          <w:sz w:val="18"/>
          <w:szCs w:val="18"/>
          <w:lang w:val="el-GR"/>
        </w:rPr>
        <w:t xml:space="preserve"> </w:t>
      </w:r>
      <w:r w:rsidRPr="00D0445A">
        <w:rPr>
          <w:rFonts w:ascii="Tahoma" w:eastAsia="Tahoma" w:hAnsi="Tahoma" w:cs="Tahoma"/>
          <w:spacing w:val="-1"/>
          <w:w w:val="105"/>
          <w:sz w:val="18"/>
          <w:szCs w:val="18"/>
          <w:lang w:val="el-GR"/>
        </w:rPr>
        <w:t>και</w:t>
      </w:r>
      <w:r w:rsidRPr="00D0445A">
        <w:rPr>
          <w:rFonts w:ascii="Tahoma" w:eastAsia="Tahoma" w:hAnsi="Tahoma" w:cs="Tahoma"/>
          <w:spacing w:val="-4"/>
          <w:w w:val="105"/>
          <w:sz w:val="18"/>
          <w:szCs w:val="18"/>
          <w:lang w:val="el-GR"/>
        </w:rPr>
        <w:t xml:space="preserve"> </w:t>
      </w:r>
      <w:r w:rsidRPr="00D0445A">
        <w:rPr>
          <w:rFonts w:ascii="Tahoma" w:eastAsia="Tahoma" w:hAnsi="Tahoma" w:cs="Tahoma"/>
          <w:w w:val="105"/>
          <w:sz w:val="18"/>
          <w:szCs w:val="18"/>
          <w:lang w:val="el-GR"/>
        </w:rPr>
        <w:t>των</w:t>
      </w:r>
      <w:r w:rsidRPr="00D0445A">
        <w:rPr>
          <w:rFonts w:ascii="Tahoma" w:eastAsia="Tahoma" w:hAnsi="Tahoma" w:cs="Tahoma"/>
          <w:spacing w:val="-6"/>
          <w:w w:val="105"/>
          <w:sz w:val="18"/>
          <w:szCs w:val="18"/>
          <w:lang w:val="el-GR"/>
        </w:rPr>
        <w:t xml:space="preserve"> </w:t>
      </w:r>
      <w:r>
        <w:rPr>
          <w:rFonts w:ascii="Tahoma" w:eastAsia="Tahoma" w:hAnsi="Tahoma" w:cs="Tahoma"/>
          <w:w w:val="105"/>
          <w:sz w:val="18"/>
          <w:szCs w:val="18"/>
        </w:rPr>
        <w:t>updates</w:t>
      </w:r>
      <w:r w:rsidRPr="00D0445A">
        <w:rPr>
          <w:rFonts w:ascii="Tahoma" w:eastAsia="Tahoma" w:hAnsi="Tahoma" w:cs="Tahoma"/>
          <w:spacing w:val="-6"/>
          <w:w w:val="105"/>
          <w:sz w:val="18"/>
          <w:szCs w:val="18"/>
          <w:lang w:val="el-GR"/>
        </w:rPr>
        <w:t xml:space="preserve"> </w:t>
      </w:r>
      <w:r w:rsidRPr="00D0445A">
        <w:rPr>
          <w:rFonts w:ascii="Tahoma" w:eastAsia="Tahoma" w:hAnsi="Tahoma" w:cs="Tahoma"/>
          <w:spacing w:val="-1"/>
          <w:w w:val="105"/>
          <w:sz w:val="18"/>
          <w:szCs w:val="18"/>
          <w:lang w:val="el-GR"/>
        </w:rPr>
        <w:t>(</w:t>
      </w:r>
      <w:r>
        <w:rPr>
          <w:rFonts w:ascii="Tahoma" w:eastAsia="Tahoma" w:hAnsi="Tahoma" w:cs="Tahoma"/>
          <w:spacing w:val="-1"/>
          <w:w w:val="105"/>
          <w:sz w:val="18"/>
          <w:szCs w:val="18"/>
        </w:rPr>
        <w:t>security</w:t>
      </w:r>
    </w:p>
    <w:p w:rsidR="000C253F" w:rsidRDefault="00D0445A">
      <w:pPr>
        <w:spacing w:before="30"/>
        <w:ind w:left="1477"/>
        <w:rPr>
          <w:rFonts w:ascii="Tahoma" w:eastAsia="Tahoma" w:hAnsi="Tahoma" w:cs="Tahoma"/>
          <w:sz w:val="18"/>
          <w:szCs w:val="18"/>
        </w:rPr>
      </w:pPr>
      <w:r>
        <w:rPr>
          <w:rFonts w:ascii="Tahoma" w:eastAsia="Tahoma" w:hAnsi="Tahoma" w:cs="Tahoma"/>
          <w:w w:val="105"/>
          <w:sz w:val="18"/>
          <w:szCs w:val="18"/>
        </w:rPr>
        <w:t>–</w:t>
      </w:r>
      <w:r>
        <w:rPr>
          <w:rFonts w:ascii="Tahoma" w:eastAsia="Tahoma" w:hAnsi="Tahoma" w:cs="Tahoma"/>
          <w:spacing w:val="-21"/>
          <w:w w:val="105"/>
          <w:sz w:val="18"/>
          <w:szCs w:val="18"/>
        </w:rPr>
        <w:t xml:space="preserve"> </w:t>
      </w:r>
      <w:r>
        <w:rPr>
          <w:rFonts w:ascii="Tahoma" w:eastAsia="Tahoma" w:hAnsi="Tahoma" w:cs="Tahoma"/>
          <w:spacing w:val="-1"/>
          <w:w w:val="105"/>
          <w:sz w:val="18"/>
          <w:szCs w:val="18"/>
        </w:rPr>
        <w:t>βελτιώσεις)</w:t>
      </w:r>
    </w:p>
    <w:p w:rsidR="000C253F" w:rsidRDefault="000C253F">
      <w:pPr>
        <w:spacing w:before="2"/>
        <w:rPr>
          <w:rFonts w:ascii="Tahoma" w:eastAsia="Tahoma" w:hAnsi="Tahoma" w:cs="Tahoma"/>
          <w:sz w:val="19"/>
          <w:szCs w:val="19"/>
        </w:rPr>
      </w:pPr>
    </w:p>
    <w:p w:rsidR="000C253F" w:rsidRPr="00D0445A" w:rsidRDefault="00D0445A">
      <w:pPr>
        <w:numPr>
          <w:ilvl w:val="1"/>
          <w:numId w:val="35"/>
        </w:numPr>
        <w:tabs>
          <w:tab w:val="left" w:pos="1478"/>
        </w:tabs>
        <w:ind w:hanging="338"/>
        <w:rPr>
          <w:rFonts w:ascii="Tahoma" w:eastAsia="Tahoma" w:hAnsi="Tahoma" w:cs="Tahoma"/>
          <w:sz w:val="18"/>
          <w:szCs w:val="18"/>
          <w:lang w:val="el-GR"/>
        </w:rPr>
      </w:pPr>
      <w:r w:rsidRPr="00D0445A">
        <w:rPr>
          <w:rFonts w:ascii="Tahoma" w:hAnsi="Tahoma"/>
          <w:w w:val="105"/>
          <w:sz w:val="18"/>
          <w:lang w:val="el-GR"/>
        </w:rPr>
        <w:t>Την</w:t>
      </w:r>
      <w:r w:rsidRPr="00D0445A">
        <w:rPr>
          <w:rFonts w:ascii="Tahoma" w:hAnsi="Tahoma"/>
          <w:spacing w:val="-16"/>
          <w:w w:val="105"/>
          <w:sz w:val="18"/>
          <w:lang w:val="el-GR"/>
        </w:rPr>
        <w:t xml:space="preserve"> </w:t>
      </w:r>
      <w:r w:rsidRPr="00D0445A">
        <w:rPr>
          <w:rFonts w:ascii="Tahoma" w:hAnsi="Tahoma"/>
          <w:w w:val="105"/>
          <w:sz w:val="18"/>
          <w:lang w:val="el-GR"/>
        </w:rPr>
        <w:t>βελτιστοποίηση</w:t>
      </w:r>
      <w:r w:rsidRPr="00D0445A">
        <w:rPr>
          <w:rFonts w:ascii="Tahoma" w:hAnsi="Tahoma"/>
          <w:spacing w:val="-17"/>
          <w:w w:val="105"/>
          <w:sz w:val="18"/>
          <w:lang w:val="el-GR"/>
        </w:rPr>
        <w:t xml:space="preserve"> </w:t>
      </w:r>
      <w:r w:rsidRPr="00D0445A">
        <w:rPr>
          <w:rFonts w:ascii="Tahoma" w:hAnsi="Tahoma"/>
          <w:w w:val="105"/>
          <w:sz w:val="18"/>
          <w:lang w:val="el-GR"/>
        </w:rPr>
        <w:t>(</w:t>
      </w:r>
      <w:r>
        <w:rPr>
          <w:rFonts w:ascii="Tahoma" w:hAnsi="Tahoma"/>
          <w:w w:val="105"/>
          <w:sz w:val="18"/>
        </w:rPr>
        <w:t>Tuning</w:t>
      </w:r>
      <w:r w:rsidRPr="00D0445A">
        <w:rPr>
          <w:rFonts w:ascii="Tahoma" w:hAnsi="Tahoma"/>
          <w:w w:val="105"/>
          <w:sz w:val="18"/>
          <w:lang w:val="el-GR"/>
        </w:rPr>
        <w:t>)</w:t>
      </w:r>
      <w:r w:rsidRPr="00D0445A">
        <w:rPr>
          <w:rFonts w:ascii="Tahoma" w:hAnsi="Tahoma"/>
          <w:spacing w:val="-14"/>
          <w:w w:val="105"/>
          <w:sz w:val="18"/>
          <w:lang w:val="el-GR"/>
        </w:rPr>
        <w:t xml:space="preserve"> </w:t>
      </w:r>
      <w:r w:rsidRPr="00D0445A">
        <w:rPr>
          <w:rFonts w:ascii="Tahoma" w:hAnsi="Tahoma"/>
          <w:spacing w:val="-1"/>
          <w:w w:val="105"/>
          <w:sz w:val="18"/>
          <w:lang w:val="el-GR"/>
        </w:rPr>
        <w:t>της</w:t>
      </w:r>
      <w:r w:rsidRPr="00D0445A">
        <w:rPr>
          <w:rFonts w:ascii="Tahoma" w:hAnsi="Tahoma"/>
          <w:spacing w:val="-14"/>
          <w:w w:val="105"/>
          <w:sz w:val="18"/>
          <w:lang w:val="el-GR"/>
        </w:rPr>
        <w:t xml:space="preserve"> </w:t>
      </w:r>
      <w:r w:rsidRPr="00D0445A">
        <w:rPr>
          <w:rFonts w:ascii="Tahoma" w:hAnsi="Tahoma"/>
          <w:spacing w:val="-1"/>
          <w:w w:val="105"/>
          <w:sz w:val="18"/>
          <w:lang w:val="el-GR"/>
        </w:rPr>
        <w:t>απόδοσης</w:t>
      </w:r>
      <w:r w:rsidRPr="00D0445A">
        <w:rPr>
          <w:rFonts w:ascii="Tahoma" w:hAnsi="Tahoma"/>
          <w:spacing w:val="-11"/>
          <w:w w:val="105"/>
          <w:sz w:val="18"/>
          <w:lang w:val="el-GR"/>
        </w:rPr>
        <w:t xml:space="preserve"> </w:t>
      </w:r>
      <w:r w:rsidRPr="00D0445A">
        <w:rPr>
          <w:rFonts w:ascii="Tahoma" w:hAnsi="Tahoma"/>
          <w:w w:val="105"/>
          <w:sz w:val="18"/>
          <w:lang w:val="el-GR"/>
        </w:rPr>
        <w:t>του</w:t>
      </w:r>
      <w:r w:rsidRPr="00D0445A">
        <w:rPr>
          <w:rFonts w:ascii="Tahoma" w:hAnsi="Tahoma"/>
          <w:spacing w:val="-17"/>
          <w:w w:val="105"/>
          <w:sz w:val="18"/>
          <w:lang w:val="el-GR"/>
        </w:rPr>
        <w:t xml:space="preserve"> </w:t>
      </w:r>
      <w:r w:rsidRPr="00D0445A">
        <w:rPr>
          <w:rFonts w:ascii="Tahoma" w:hAnsi="Tahoma"/>
          <w:spacing w:val="-1"/>
          <w:w w:val="105"/>
          <w:sz w:val="18"/>
          <w:lang w:val="el-GR"/>
        </w:rPr>
        <w:t>λογισμικού</w:t>
      </w:r>
    </w:p>
    <w:p w:rsidR="000C253F" w:rsidRPr="00D0445A" w:rsidRDefault="000C253F">
      <w:pPr>
        <w:spacing w:before="9"/>
        <w:rPr>
          <w:rFonts w:ascii="Tahoma" w:eastAsia="Tahoma" w:hAnsi="Tahoma" w:cs="Tahoma"/>
          <w:sz w:val="17"/>
          <w:szCs w:val="17"/>
          <w:lang w:val="el-GR"/>
        </w:rPr>
      </w:pPr>
    </w:p>
    <w:p w:rsidR="000C253F" w:rsidRPr="00D0445A" w:rsidRDefault="00D0445A">
      <w:pPr>
        <w:numPr>
          <w:ilvl w:val="1"/>
          <w:numId w:val="35"/>
        </w:numPr>
        <w:tabs>
          <w:tab w:val="left" w:pos="1478"/>
        </w:tabs>
        <w:ind w:hanging="338"/>
        <w:rPr>
          <w:rFonts w:ascii="Tahoma" w:eastAsia="Tahoma" w:hAnsi="Tahoma" w:cs="Tahoma"/>
          <w:sz w:val="18"/>
          <w:szCs w:val="18"/>
          <w:lang w:val="el-GR"/>
        </w:rPr>
      </w:pPr>
      <w:r w:rsidRPr="00D0445A">
        <w:rPr>
          <w:rFonts w:ascii="Tahoma" w:hAnsi="Tahoma"/>
          <w:w w:val="105"/>
          <w:sz w:val="18"/>
          <w:lang w:val="el-GR"/>
        </w:rPr>
        <w:t>Παράδοση</w:t>
      </w:r>
      <w:r w:rsidRPr="00D0445A">
        <w:rPr>
          <w:rFonts w:ascii="Tahoma" w:hAnsi="Tahoma"/>
          <w:spacing w:val="-14"/>
          <w:w w:val="105"/>
          <w:sz w:val="18"/>
          <w:lang w:val="el-GR"/>
        </w:rPr>
        <w:t xml:space="preserve"> </w:t>
      </w:r>
      <w:r w:rsidRPr="00D0445A">
        <w:rPr>
          <w:rFonts w:ascii="Tahoma" w:hAnsi="Tahoma"/>
          <w:w w:val="105"/>
          <w:sz w:val="18"/>
          <w:lang w:val="el-GR"/>
        </w:rPr>
        <w:t>τυχόν</w:t>
      </w:r>
      <w:r w:rsidRPr="00D0445A">
        <w:rPr>
          <w:rFonts w:ascii="Tahoma" w:hAnsi="Tahoma"/>
          <w:spacing w:val="-14"/>
          <w:w w:val="105"/>
          <w:sz w:val="18"/>
          <w:lang w:val="el-GR"/>
        </w:rPr>
        <w:t xml:space="preserve"> </w:t>
      </w:r>
      <w:r w:rsidR="00685CB1">
        <w:rPr>
          <w:rFonts w:ascii="Tahoma" w:hAnsi="Tahoma"/>
          <w:spacing w:val="-14"/>
          <w:w w:val="105"/>
          <w:sz w:val="18"/>
          <w:lang w:val="el-GR"/>
        </w:rPr>
        <w:t>βελτιωτικών</w:t>
      </w:r>
      <w:r w:rsidRPr="00D0445A">
        <w:rPr>
          <w:rFonts w:ascii="Tahoma" w:hAnsi="Tahoma"/>
          <w:spacing w:val="-12"/>
          <w:w w:val="105"/>
          <w:sz w:val="18"/>
          <w:lang w:val="el-GR"/>
        </w:rPr>
        <w:t xml:space="preserve"> </w:t>
      </w:r>
      <w:r w:rsidRPr="00D0445A">
        <w:rPr>
          <w:rFonts w:ascii="Tahoma" w:hAnsi="Tahoma"/>
          <w:spacing w:val="-1"/>
          <w:w w:val="105"/>
          <w:sz w:val="18"/>
          <w:lang w:val="el-GR"/>
        </w:rPr>
        <w:t>εκδόσεων</w:t>
      </w:r>
      <w:r w:rsidRPr="00D0445A">
        <w:rPr>
          <w:rFonts w:ascii="Tahoma" w:hAnsi="Tahoma"/>
          <w:spacing w:val="-14"/>
          <w:w w:val="105"/>
          <w:sz w:val="18"/>
          <w:lang w:val="el-GR"/>
        </w:rPr>
        <w:t xml:space="preserve"> </w:t>
      </w:r>
      <w:r w:rsidRPr="00D0445A">
        <w:rPr>
          <w:rFonts w:ascii="Tahoma" w:hAnsi="Tahoma"/>
          <w:w w:val="105"/>
          <w:sz w:val="18"/>
          <w:lang w:val="el-GR"/>
        </w:rPr>
        <w:t>λογισμικού,</w:t>
      </w:r>
      <w:r w:rsidRPr="00D0445A">
        <w:rPr>
          <w:rFonts w:ascii="Tahoma" w:hAnsi="Tahoma"/>
          <w:spacing w:val="-12"/>
          <w:w w:val="105"/>
          <w:sz w:val="18"/>
          <w:lang w:val="el-GR"/>
        </w:rPr>
        <w:t xml:space="preserve"> </w:t>
      </w:r>
      <w:r w:rsidRPr="00D0445A">
        <w:rPr>
          <w:rFonts w:ascii="Tahoma" w:hAnsi="Tahoma"/>
          <w:spacing w:val="-1"/>
          <w:w w:val="105"/>
          <w:sz w:val="18"/>
          <w:lang w:val="el-GR"/>
        </w:rPr>
        <w:t>μετά</w:t>
      </w:r>
      <w:r w:rsidRPr="00D0445A">
        <w:rPr>
          <w:rFonts w:ascii="Tahoma" w:hAnsi="Tahoma"/>
          <w:spacing w:val="-11"/>
          <w:w w:val="105"/>
          <w:sz w:val="18"/>
          <w:lang w:val="el-GR"/>
        </w:rPr>
        <w:t xml:space="preserve"> </w:t>
      </w:r>
      <w:r w:rsidRPr="00D0445A">
        <w:rPr>
          <w:rFonts w:ascii="Tahoma" w:hAnsi="Tahoma"/>
          <w:spacing w:val="-1"/>
          <w:w w:val="105"/>
          <w:sz w:val="18"/>
          <w:lang w:val="el-GR"/>
        </w:rPr>
        <w:t>από</w:t>
      </w:r>
      <w:r w:rsidRPr="00D0445A">
        <w:rPr>
          <w:rFonts w:ascii="Tahoma" w:hAnsi="Tahoma"/>
          <w:spacing w:val="-11"/>
          <w:w w:val="105"/>
          <w:sz w:val="18"/>
          <w:lang w:val="el-GR"/>
        </w:rPr>
        <w:t xml:space="preserve"> </w:t>
      </w:r>
      <w:r w:rsidRPr="00D0445A">
        <w:rPr>
          <w:rFonts w:ascii="Tahoma" w:hAnsi="Tahoma"/>
          <w:spacing w:val="-1"/>
          <w:w w:val="105"/>
          <w:sz w:val="18"/>
          <w:lang w:val="el-GR"/>
        </w:rPr>
        <w:t>έγκριση</w:t>
      </w:r>
      <w:r w:rsidRPr="00D0445A">
        <w:rPr>
          <w:rFonts w:ascii="Tahoma" w:hAnsi="Tahoma"/>
          <w:spacing w:val="-11"/>
          <w:w w:val="105"/>
          <w:sz w:val="18"/>
          <w:lang w:val="el-GR"/>
        </w:rPr>
        <w:t xml:space="preserve"> </w:t>
      </w:r>
      <w:r w:rsidRPr="00D0445A">
        <w:rPr>
          <w:rFonts w:ascii="Tahoma" w:hAnsi="Tahoma"/>
          <w:spacing w:val="-1"/>
          <w:w w:val="105"/>
          <w:sz w:val="18"/>
          <w:lang w:val="el-GR"/>
        </w:rPr>
        <w:t>της</w:t>
      </w:r>
      <w:r w:rsidRPr="00D0445A">
        <w:rPr>
          <w:rFonts w:ascii="Tahoma" w:hAnsi="Tahoma"/>
          <w:spacing w:val="-13"/>
          <w:w w:val="105"/>
          <w:sz w:val="18"/>
          <w:lang w:val="el-GR"/>
        </w:rPr>
        <w:t xml:space="preserve"> </w:t>
      </w:r>
      <w:r w:rsidRPr="00D0445A">
        <w:rPr>
          <w:rFonts w:ascii="Tahoma" w:hAnsi="Tahoma"/>
          <w:w w:val="105"/>
          <w:sz w:val="18"/>
          <w:lang w:val="el-GR"/>
        </w:rPr>
        <w:t>Αναθέτουσας</w:t>
      </w:r>
      <w:r w:rsidRPr="00D0445A">
        <w:rPr>
          <w:rFonts w:ascii="Tahoma" w:hAnsi="Tahoma"/>
          <w:spacing w:val="-14"/>
          <w:w w:val="105"/>
          <w:sz w:val="18"/>
          <w:lang w:val="el-GR"/>
        </w:rPr>
        <w:t xml:space="preserve"> </w:t>
      </w:r>
      <w:r w:rsidRPr="00D0445A">
        <w:rPr>
          <w:rFonts w:ascii="Tahoma" w:hAnsi="Tahoma"/>
          <w:w w:val="105"/>
          <w:sz w:val="18"/>
          <w:lang w:val="el-GR"/>
        </w:rPr>
        <w:t>Αρχής</w:t>
      </w:r>
    </w:p>
    <w:p w:rsidR="000C253F" w:rsidRPr="00D0445A" w:rsidRDefault="000C253F">
      <w:pPr>
        <w:spacing w:before="7"/>
        <w:rPr>
          <w:rFonts w:ascii="Tahoma" w:eastAsia="Tahoma" w:hAnsi="Tahoma" w:cs="Tahoma"/>
          <w:sz w:val="17"/>
          <w:szCs w:val="17"/>
          <w:lang w:val="el-GR"/>
        </w:rPr>
      </w:pPr>
    </w:p>
    <w:p w:rsidR="000C253F" w:rsidRPr="00D0445A" w:rsidRDefault="00D0445A">
      <w:pPr>
        <w:numPr>
          <w:ilvl w:val="1"/>
          <w:numId w:val="35"/>
        </w:numPr>
        <w:tabs>
          <w:tab w:val="left" w:pos="1478"/>
        </w:tabs>
        <w:spacing w:line="270" w:lineRule="auto"/>
        <w:ind w:right="116" w:hanging="338"/>
        <w:rPr>
          <w:rFonts w:ascii="Tahoma" w:eastAsia="Tahoma" w:hAnsi="Tahoma" w:cs="Tahoma"/>
          <w:sz w:val="18"/>
          <w:szCs w:val="18"/>
          <w:lang w:val="el-GR"/>
        </w:rPr>
      </w:pPr>
      <w:r w:rsidRPr="00D0445A">
        <w:rPr>
          <w:rFonts w:ascii="Tahoma" w:hAnsi="Tahoma"/>
          <w:w w:val="105"/>
          <w:sz w:val="18"/>
          <w:lang w:val="el-GR"/>
        </w:rPr>
        <w:t>Παράδοση</w:t>
      </w:r>
      <w:r w:rsidRPr="00D0445A">
        <w:rPr>
          <w:rFonts w:ascii="Tahoma" w:hAnsi="Tahoma"/>
          <w:spacing w:val="27"/>
          <w:w w:val="105"/>
          <w:sz w:val="18"/>
          <w:lang w:val="el-GR"/>
        </w:rPr>
        <w:t xml:space="preserve"> </w:t>
      </w:r>
      <w:r w:rsidRPr="00D0445A">
        <w:rPr>
          <w:rFonts w:ascii="Tahoma" w:hAnsi="Tahoma"/>
          <w:w w:val="105"/>
          <w:sz w:val="18"/>
          <w:lang w:val="el-GR"/>
        </w:rPr>
        <w:t>αντιτύπων</w:t>
      </w:r>
      <w:r w:rsidRPr="00D0445A">
        <w:rPr>
          <w:rFonts w:ascii="Tahoma" w:hAnsi="Tahoma"/>
          <w:spacing w:val="29"/>
          <w:w w:val="105"/>
          <w:sz w:val="18"/>
          <w:lang w:val="el-GR"/>
        </w:rPr>
        <w:t xml:space="preserve"> </w:t>
      </w:r>
      <w:r w:rsidRPr="00D0445A">
        <w:rPr>
          <w:rFonts w:ascii="Tahoma" w:hAnsi="Tahoma"/>
          <w:w w:val="105"/>
          <w:sz w:val="18"/>
          <w:lang w:val="el-GR"/>
        </w:rPr>
        <w:t>όλων</w:t>
      </w:r>
      <w:r w:rsidRPr="00D0445A">
        <w:rPr>
          <w:rFonts w:ascii="Tahoma" w:hAnsi="Tahoma"/>
          <w:spacing w:val="29"/>
          <w:w w:val="105"/>
          <w:sz w:val="18"/>
          <w:lang w:val="el-GR"/>
        </w:rPr>
        <w:t xml:space="preserve"> </w:t>
      </w:r>
      <w:r w:rsidRPr="00D0445A">
        <w:rPr>
          <w:rFonts w:ascii="Tahoma" w:hAnsi="Tahoma"/>
          <w:spacing w:val="-1"/>
          <w:w w:val="105"/>
          <w:sz w:val="18"/>
          <w:lang w:val="el-GR"/>
        </w:rPr>
        <w:t>των</w:t>
      </w:r>
      <w:r w:rsidRPr="00D0445A">
        <w:rPr>
          <w:rFonts w:ascii="Tahoma" w:hAnsi="Tahoma"/>
          <w:spacing w:val="29"/>
          <w:w w:val="105"/>
          <w:sz w:val="18"/>
          <w:lang w:val="el-GR"/>
        </w:rPr>
        <w:t xml:space="preserve"> </w:t>
      </w:r>
      <w:r w:rsidRPr="00D0445A">
        <w:rPr>
          <w:rFonts w:ascii="Tahoma" w:hAnsi="Tahoma"/>
          <w:w w:val="105"/>
          <w:sz w:val="18"/>
          <w:lang w:val="el-GR"/>
        </w:rPr>
        <w:t>μεταβολών</w:t>
      </w:r>
      <w:r w:rsidRPr="00D0445A">
        <w:rPr>
          <w:rFonts w:ascii="Tahoma" w:hAnsi="Tahoma"/>
          <w:spacing w:val="28"/>
          <w:w w:val="105"/>
          <w:sz w:val="18"/>
          <w:lang w:val="el-GR"/>
        </w:rPr>
        <w:t xml:space="preserve"> </w:t>
      </w:r>
      <w:r w:rsidRPr="00D0445A">
        <w:rPr>
          <w:rFonts w:ascii="Tahoma" w:hAnsi="Tahoma"/>
          <w:w w:val="105"/>
          <w:sz w:val="18"/>
          <w:lang w:val="el-GR"/>
        </w:rPr>
        <w:t>ή</w:t>
      </w:r>
      <w:r w:rsidRPr="00D0445A">
        <w:rPr>
          <w:rFonts w:ascii="Tahoma" w:hAnsi="Tahoma"/>
          <w:spacing w:val="30"/>
          <w:w w:val="105"/>
          <w:sz w:val="18"/>
          <w:lang w:val="el-GR"/>
        </w:rPr>
        <w:t xml:space="preserve"> </w:t>
      </w:r>
      <w:r w:rsidRPr="00D0445A">
        <w:rPr>
          <w:rFonts w:ascii="Tahoma" w:hAnsi="Tahoma"/>
          <w:w w:val="105"/>
          <w:sz w:val="18"/>
          <w:lang w:val="el-GR"/>
        </w:rPr>
        <w:t>των</w:t>
      </w:r>
      <w:r w:rsidRPr="00D0445A">
        <w:rPr>
          <w:rFonts w:ascii="Tahoma" w:hAnsi="Tahoma"/>
          <w:spacing w:val="31"/>
          <w:w w:val="105"/>
          <w:sz w:val="18"/>
          <w:lang w:val="el-GR"/>
        </w:rPr>
        <w:t xml:space="preserve"> </w:t>
      </w:r>
      <w:r w:rsidRPr="00D0445A">
        <w:rPr>
          <w:rFonts w:ascii="Tahoma" w:hAnsi="Tahoma"/>
          <w:spacing w:val="-1"/>
          <w:w w:val="105"/>
          <w:sz w:val="18"/>
          <w:lang w:val="el-GR"/>
        </w:rPr>
        <w:t>επανεκδόσεων</w:t>
      </w:r>
      <w:r w:rsidRPr="00D0445A">
        <w:rPr>
          <w:rFonts w:ascii="Tahoma" w:hAnsi="Tahoma"/>
          <w:spacing w:val="27"/>
          <w:w w:val="105"/>
          <w:sz w:val="18"/>
          <w:lang w:val="el-GR"/>
        </w:rPr>
        <w:t xml:space="preserve"> </w:t>
      </w:r>
      <w:r w:rsidRPr="00D0445A">
        <w:rPr>
          <w:rFonts w:ascii="Tahoma" w:hAnsi="Tahoma"/>
          <w:w w:val="105"/>
          <w:sz w:val="18"/>
          <w:lang w:val="el-GR"/>
        </w:rPr>
        <w:t>ή</w:t>
      </w:r>
      <w:r w:rsidRPr="00D0445A">
        <w:rPr>
          <w:rFonts w:ascii="Tahoma" w:hAnsi="Tahoma"/>
          <w:spacing w:val="33"/>
          <w:w w:val="105"/>
          <w:sz w:val="18"/>
          <w:lang w:val="el-GR"/>
        </w:rPr>
        <w:t xml:space="preserve"> </w:t>
      </w:r>
      <w:r w:rsidRPr="00D0445A">
        <w:rPr>
          <w:rFonts w:ascii="Tahoma" w:hAnsi="Tahoma"/>
          <w:w w:val="105"/>
          <w:sz w:val="18"/>
          <w:lang w:val="el-GR"/>
        </w:rPr>
        <w:t>τροποποιήσεων</w:t>
      </w:r>
      <w:r w:rsidRPr="00D0445A">
        <w:rPr>
          <w:rFonts w:ascii="Tahoma" w:hAnsi="Tahoma"/>
          <w:spacing w:val="28"/>
          <w:w w:val="105"/>
          <w:sz w:val="18"/>
          <w:lang w:val="el-GR"/>
        </w:rPr>
        <w:t xml:space="preserve"> </w:t>
      </w:r>
      <w:r w:rsidRPr="00D0445A">
        <w:rPr>
          <w:rFonts w:ascii="Tahoma" w:hAnsi="Tahoma"/>
          <w:w w:val="105"/>
          <w:sz w:val="18"/>
          <w:lang w:val="el-GR"/>
        </w:rPr>
        <w:t>των</w:t>
      </w:r>
      <w:r w:rsidRPr="00D0445A">
        <w:rPr>
          <w:rFonts w:ascii="Tahoma" w:hAnsi="Tahoma"/>
          <w:spacing w:val="46"/>
          <w:w w:val="103"/>
          <w:sz w:val="18"/>
          <w:lang w:val="el-GR"/>
        </w:rPr>
        <w:t xml:space="preserve"> </w:t>
      </w:r>
      <w:r w:rsidRPr="00D0445A">
        <w:rPr>
          <w:rFonts w:ascii="Tahoma" w:hAnsi="Tahoma"/>
          <w:spacing w:val="-1"/>
          <w:w w:val="105"/>
          <w:sz w:val="18"/>
          <w:lang w:val="el-GR"/>
        </w:rPr>
        <w:t>εγχειριδίων</w:t>
      </w:r>
      <w:r w:rsidRPr="00D0445A">
        <w:rPr>
          <w:rFonts w:ascii="Tahoma" w:hAnsi="Tahoma"/>
          <w:spacing w:val="-34"/>
          <w:w w:val="105"/>
          <w:sz w:val="18"/>
          <w:lang w:val="el-GR"/>
        </w:rPr>
        <w:t xml:space="preserve"> </w:t>
      </w:r>
      <w:r w:rsidRPr="00D0445A">
        <w:rPr>
          <w:rFonts w:ascii="Tahoma" w:hAnsi="Tahoma"/>
          <w:w w:val="105"/>
          <w:sz w:val="18"/>
          <w:lang w:val="el-GR"/>
        </w:rPr>
        <w:t>λογισμικού</w:t>
      </w:r>
    </w:p>
    <w:p w:rsidR="000C253F" w:rsidRPr="00D0445A" w:rsidRDefault="000C253F">
      <w:pPr>
        <w:spacing w:before="11"/>
        <w:rPr>
          <w:rFonts w:ascii="Tahoma" w:eastAsia="Tahoma" w:hAnsi="Tahoma" w:cs="Tahoma"/>
          <w:sz w:val="16"/>
          <w:szCs w:val="16"/>
          <w:lang w:val="el-GR"/>
        </w:rPr>
      </w:pPr>
    </w:p>
    <w:p w:rsidR="000C253F" w:rsidRPr="00D0445A" w:rsidRDefault="00D0445A">
      <w:pPr>
        <w:numPr>
          <w:ilvl w:val="1"/>
          <w:numId w:val="35"/>
        </w:numPr>
        <w:tabs>
          <w:tab w:val="left" w:pos="1478"/>
        </w:tabs>
        <w:ind w:hanging="338"/>
        <w:rPr>
          <w:rFonts w:ascii="Tahoma" w:eastAsia="Tahoma" w:hAnsi="Tahoma" w:cs="Tahoma"/>
          <w:sz w:val="18"/>
          <w:szCs w:val="18"/>
          <w:lang w:val="el-GR"/>
        </w:rPr>
      </w:pPr>
      <w:r w:rsidRPr="00D0445A">
        <w:rPr>
          <w:rFonts w:ascii="Tahoma" w:hAnsi="Tahoma"/>
          <w:spacing w:val="-1"/>
          <w:w w:val="105"/>
          <w:sz w:val="18"/>
          <w:lang w:val="el-GR"/>
        </w:rPr>
        <w:t>Διαδικασίες</w:t>
      </w:r>
      <w:r w:rsidRPr="00D0445A">
        <w:rPr>
          <w:rFonts w:ascii="Tahoma" w:hAnsi="Tahoma"/>
          <w:spacing w:val="-15"/>
          <w:w w:val="105"/>
          <w:sz w:val="18"/>
          <w:lang w:val="el-GR"/>
        </w:rPr>
        <w:t xml:space="preserve"> </w:t>
      </w:r>
      <w:r w:rsidRPr="00D0445A">
        <w:rPr>
          <w:rFonts w:ascii="Tahoma" w:hAnsi="Tahoma"/>
          <w:spacing w:val="-1"/>
          <w:w w:val="105"/>
          <w:sz w:val="18"/>
          <w:lang w:val="el-GR"/>
        </w:rPr>
        <w:t>τήρησης</w:t>
      </w:r>
      <w:r w:rsidRPr="00D0445A">
        <w:rPr>
          <w:rFonts w:ascii="Tahoma" w:hAnsi="Tahoma"/>
          <w:spacing w:val="-17"/>
          <w:w w:val="105"/>
          <w:sz w:val="18"/>
          <w:lang w:val="el-GR"/>
        </w:rPr>
        <w:t xml:space="preserve"> </w:t>
      </w:r>
      <w:r w:rsidRPr="00D0445A">
        <w:rPr>
          <w:rFonts w:ascii="Tahoma" w:hAnsi="Tahoma"/>
          <w:w w:val="105"/>
          <w:sz w:val="18"/>
          <w:lang w:val="el-GR"/>
        </w:rPr>
        <w:t>αντιγράφων</w:t>
      </w:r>
      <w:r w:rsidRPr="00D0445A">
        <w:rPr>
          <w:rFonts w:ascii="Tahoma" w:hAnsi="Tahoma"/>
          <w:spacing w:val="-18"/>
          <w:w w:val="105"/>
          <w:sz w:val="18"/>
          <w:lang w:val="el-GR"/>
        </w:rPr>
        <w:t xml:space="preserve"> </w:t>
      </w:r>
      <w:r w:rsidRPr="00D0445A">
        <w:rPr>
          <w:rFonts w:ascii="Tahoma" w:hAnsi="Tahoma"/>
          <w:w w:val="105"/>
          <w:sz w:val="18"/>
          <w:lang w:val="el-GR"/>
        </w:rPr>
        <w:t>ασφαλείας</w:t>
      </w:r>
      <w:r w:rsidRPr="00D0445A">
        <w:rPr>
          <w:rFonts w:ascii="Tahoma" w:hAnsi="Tahoma"/>
          <w:spacing w:val="-18"/>
          <w:w w:val="105"/>
          <w:sz w:val="18"/>
          <w:lang w:val="el-GR"/>
        </w:rPr>
        <w:t xml:space="preserve"> </w:t>
      </w:r>
      <w:r w:rsidRPr="00D0445A">
        <w:rPr>
          <w:rFonts w:ascii="Tahoma" w:hAnsi="Tahoma"/>
          <w:w w:val="105"/>
          <w:sz w:val="18"/>
          <w:lang w:val="el-GR"/>
        </w:rPr>
        <w:t>(</w:t>
      </w:r>
      <w:r>
        <w:rPr>
          <w:rFonts w:ascii="Tahoma" w:hAnsi="Tahoma"/>
          <w:w w:val="105"/>
          <w:sz w:val="18"/>
        </w:rPr>
        <w:t>backup</w:t>
      </w:r>
      <w:r w:rsidRPr="00D0445A">
        <w:rPr>
          <w:rFonts w:ascii="Tahoma" w:hAnsi="Tahoma"/>
          <w:w w:val="105"/>
          <w:sz w:val="18"/>
          <w:lang w:val="el-GR"/>
        </w:rPr>
        <w:t>)</w:t>
      </w:r>
      <w:r w:rsidRPr="00D0445A">
        <w:rPr>
          <w:rFonts w:ascii="Tahoma" w:hAnsi="Tahoma"/>
          <w:spacing w:val="-17"/>
          <w:w w:val="105"/>
          <w:sz w:val="18"/>
          <w:lang w:val="el-GR"/>
        </w:rPr>
        <w:t xml:space="preserve"> </w:t>
      </w:r>
      <w:r w:rsidRPr="00D0445A">
        <w:rPr>
          <w:rFonts w:ascii="Tahoma" w:hAnsi="Tahoma"/>
          <w:spacing w:val="-1"/>
          <w:w w:val="105"/>
          <w:sz w:val="18"/>
          <w:lang w:val="el-GR"/>
        </w:rPr>
        <w:t>των</w:t>
      </w:r>
      <w:r w:rsidRPr="00D0445A">
        <w:rPr>
          <w:rFonts w:ascii="Tahoma" w:hAnsi="Tahoma"/>
          <w:spacing w:val="-19"/>
          <w:w w:val="105"/>
          <w:sz w:val="18"/>
          <w:lang w:val="el-GR"/>
        </w:rPr>
        <w:t xml:space="preserve"> </w:t>
      </w:r>
      <w:r w:rsidRPr="00D0445A">
        <w:rPr>
          <w:rFonts w:ascii="Tahoma" w:hAnsi="Tahoma"/>
          <w:w w:val="105"/>
          <w:sz w:val="18"/>
          <w:lang w:val="el-GR"/>
        </w:rPr>
        <w:t>δεδομένων</w:t>
      </w:r>
      <w:r w:rsidRPr="00D0445A">
        <w:rPr>
          <w:rFonts w:ascii="Tahoma" w:hAnsi="Tahoma"/>
          <w:spacing w:val="-17"/>
          <w:w w:val="105"/>
          <w:sz w:val="18"/>
          <w:lang w:val="el-GR"/>
        </w:rPr>
        <w:t xml:space="preserve"> </w:t>
      </w:r>
      <w:r w:rsidRPr="00D0445A">
        <w:rPr>
          <w:rFonts w:ascii="Tahoma" w:hAnsi="Tahoma"/>
          <w:spacing w:val="-1"/>
          <w:w w:val="105"/>
          <w:sz w:val="18"/>
          <w:lang w:val="el-GR"/>
        </w:rPr>
        <w:t>και</w:t>
      </w:r>
      <w:r w:rsidRPr="00D0445A">
        <w:rPr>
          <w:rFonts w:ascii="Tahoma" w:hAnsi="Tahoma"/>
          <w:spacing w:val="-15"/>
          <w:w w:val="105"/>
          <w:sz w:val="18"/>
          <w:lang w:val="el-GR"/>
        </w:rPr>
        <w:t xml:space="preserve"> </w:t>
      </w:r>
      <w:r w:rsidRPr="00D0445A">
        <w:rPr>
          <w:rFonts w:ascii="Tahoma" w:hAnsi="Tahoma"/>
          <w:spacing w:val="-1"/>
          <w:w w:val="105"/>
          <w:sz w:val="18"/>
          <w:lang w:val="el-GR"/>
        </w:rPr>
        <w:t>έτοιμου</w:t>
      </w:r>
      <w:r w:rsidRPr="00D0445A">
        <w:rPr>
          <w:rFonts w:ascii="Tahoma" w:hAnsi="Tahoma"/>
          <w:spacing w:val="-18"/>
          <w:w w:val="105"/>
          <w:sz w:val="18"/>
          <w:lang w:val="el-GR"/>
        </w:rPr>
        <w:t xml:space="preserve"> </w:t>
      </w:r>
      <w:r w:rsidRPr="00D0445A">
        <w:rPr>
          <w:rFonts w:ascii="Tahoma" w:hAnsi="Tahoma"/>
          <w:w w:val="105"/>
          <w:sz w:val="18"/>
          <w:lang w:val="el-GR"/>
        </w:rPr>
        <w:t>λογισμικού</w:t>
      </w:r>
    </w:p>
    <w:p w:rsidR="000C253F" w:rsidRPr="00D0445A" w:rsidRDefault="000C253F">
      <w:pPr>
        <w:spacing w:before="7"/>
        <w:rPr>
          <w:rFonts w:ascii="Tahoma" w:eastAsia="Tahoma" w:hAnsi="Tahoma" w:cs="Tahoma"/>
          <w:sz w:val="17"/>
          <w:szCs w:val="17"/>
          <w:lang w:val="el-GR"/>
        </w:rPr>
      </w:pPr>
    </w:p>
    <w:p w:rsidR="000C253F" w:rsidRPr="00D0445A" w:rsidRDefault="00D0445A">
      <w:pPr>
        <w:numPr>
          <w:ilvl w:val="1"/>
          <w:numId w:val="35"/>
        </w:numPr>
        <w:tabs>
          <w:tab w:val="left" w:pos="1478"/>
        </w:tabs>
        <w:spacing w:line="268" w:lineRule="auto"/>
        <w:ind w:right="116" w:hanging="338"/>
        <w:rPr>
          <w:rFonts w:ascii="Tahoma" w:eastAsia="Tahoma" w:hAnsi="Tahoma" w:cs="Tahoma"/>
          <w:sz w:val="18"/>
          <w:szCs w:val="18"/>
          <w:lang w:val="el-GR"/>
        </w:rPr>
      </w:pPr>
      <w:r w:rsidRPr="00D0445A">
        <w:rPr>
          <w:rFonts w:ascii="Tahoma" w:hAnsi="Tahoma"/>
          <w:spacing w:val="-1"/>
          <w:w w:val="105"/>
          <w:sz w:val="18"/>
          <w:lang w:val="el-GR"/>
        </w:rPr>
        <w:t>Διαδικασίες</w:t>
      </w:r>
      <w:r w:rsidRPr="00D0445A">
        <w:rPr>
          <w:rFonts w:ascii="Tahoma" w:hAnsi="Tahoma"/>
          <w:spacing w:val="5"/>
          <w:w w:val="105"/>
          <w:sz w:val="18"/>
          <w:lang w:val="el-GR"/>
        </w:rPr>
        <w:t xml:space="preserve"> </w:t>
      </w:r>
      <w:r w:rsidRPr="00D0445A">
        <w:rPr>
          <w:rFonts w:ascii="Tahoma" w:hAnsi="Tahoma"/>
          <w:w w:val="105"/>
          <w:sz w:val="18"/>
          <w:lang w:val="el-GR"/>
        </w:rPr>
        <w:t>τήρησης</w:t>
      </w:r>
      <w:r w:rsidRPr="00D0445A">
        <w:rPr>
          <w:rFonts w:ascii="Tahoma" w:hAnsi="Tahoma"/>
          <w:spacing w:val="4"/>
          <w:w w:val="105"/>
          <w:sz w:val="18"/>
          <w:lang w:val="el-GR"/>
        </w:rPr>
        <w:t xml:space="preserve"> </w:t>
      </w:r>
      <w:r w:rsidRPr="00D0445A">
        <w:rPr>
          <w:rFonts w:ascii="Tahoma" w:hAnsi="Tahoma"/>
          <w:w w:val="105"/>
          <w:sz w:val="18"/>
          <w:lang w:val="el-GR"/>
        </w:rPr>
        <w:t>επαναφοράς</w:t>
      </w:r>
      <w:r w:rsidRPr="00D0445A">
        <w:rPr>
          <w:rFonts w:ascii="Tahoma" w:hAnsi="Tahoma"/>
          <w:spacing w:val="1"/>
          <w:w w:val="105"/>
          <w:sz w:val="18"/>
          <w:lang w:val="el-GR"/>
        </w:rPr>
        <w:t xml:space="preserve"> </w:t>
      </w:r>
      <w:r w:rsidRPr="00D0445A">
        <w:rPr>
          <w:rFonts w:ascii="Tahoma" w:hAnsi="Tahoma"/>
          <w:w w:val="105"/>
          <w:sz w:val="18"/>
          <w:lang w:val="el-GR"/>
        </w:rPr>
        <w:t>των</w:t>
      </w:r>
      <w:r w:rsidRPr="00D0445A">
        <w:rPr>
          <w:rFonts w:ascii="Tahoma" w:hAnsi="Tahoma"/>
          <w:spacing w:val="5"/>
          <w:w w:val="105"/>
          <w:sz w:val="18"/>
          <w:lang w:val="el-GR"/>
        </w:rPr>
        <w:t xml:space="preserve"> </w:t>
      </w:r>
      <w:r w:rsidRPr="00D0445A">
        <w:rPr>
          <w:rFonts w:ascii="Tahoma" w:hAnsi="Tahoma"/>
          <w:w w:val="105"/>
          <w:sz w:val="18"/>
          <w:lang w:val="el-GR"/>
        </w:rPr>
        <w:t>αντιγράφων</w:t>
      </w:r>
      <w:r w:rsidRPr="00D0445A">
        <w:rPr>
          <w:rFonts w:ascii="Tahoma" w:hAnsi="Tahoma"/>
          <w:spacing w:val="1"/>
          <w:w w:val="105"/>
          <w:sz w:val="18"/>
          <w:lang w:val="el-GR"/>
        </w:rPr>
        <w:t xml:space="preserve"> </w:t>
      </w:r>
      <w:r w:rsidRPr="00D0445A">
        <w:rPr>
          <w:rFonts w:ascii="Tahoma" w:hAnsi="Tahoma"/>
          <w:w w:val="105"/>
          <w:sz w:val="18"/>
          <w:lang w:val="el-GR"/>
        </w:rPr>
        <w:t>ασφαλείας</w:t>
      </w:r>
      <w:r w:rsidRPr="00D0445A">
        <w:rPr>
          <w:rFonts w:ascii="Tahoma" w:hAnsi="Tahoma"/>
          <w:spacing w:val="3"/>
          <w:w w:val="105"/>
          <w:sz w:val="18"/>
          <w:lang w:val="el-GR"/>
        </w:rPr>
        <w:t xml:space="preserve"> </w:t>
      </w:r>
      <w:r w:rsidRPr="00D0445A">
        <w:rPr>
          <w:rFonts w:ascii="Tahoma" w:hAnsi="Tahoma"/>
          <w:spacing w:val="-1"/>
          <w:w w:val="105"/>
          <w:sz w:val="18"/>
          <w:lang w:val="el-GR"/>
        </w:rPr>
        <w:t>(</w:t>
      </w:r>
      <w:r>
        <w:rPr>
          <w:rFonts w:ascii="Tahoma" w:hAnsi="Tahoma"/>
          <w:spacing w:val="-1"/>
          <w:w w:val="105"/>
          <w:sz w:val="18"/>
        </w:rPr>
        <w:t>backup</w:t>
      </w:r>
      <w:r w:rsidRPr="00D0445A">
        <w:rPr>
          <w:rFonts w:ascii="Tahoma" w:hAnsi="Tahoma"/>
          <w:spacing w:val="-1"/>
          <w:w w:val="105"/>
          <w:sz w:val="18"/>
          <w:lang w:val="el-GR"/>
        </w:rPr>
        <w:t>)</w:t>
      </w:r>
      <w:r w:rsidRPr="00D0445A">
        <w:rPr>
          <w:rFonts w:ascii="Tahoma" w:hAnsi="Tahoma"/>
          <w:spacing w:val="5"/>
          <w:w w:val="105"/>
          <w:sz w:val="18"/>
          <w:lang w:val="el-GR"/>
        </w:rPr>
        <w:t xml:space="preserve"> </w:t>
      </w:r>
      <w:r w:rsidRPr="00D0445A">
        <w:rPr>
          <w:rFonts w:ascii="Tahoma" w:hAnsi="Tahoma"/>
          <w:w w:val="105"/>
          <w:sz w:val="18"/>
          <w:lang w:val="el-GR"/>
        </w:rPr>
        <w:t>των</w:t>
      </w:r>
      <w:r w:rsidRPr="00D0445A">
        <w:rPr>
          <w:rFonts w:ascii="Tahoma" w:hAnsi="Tahoma"/>
          <w:spacing w:val="4"/>
          <w:w w:val="105"/>
          <w:sz w:val="18"/>
          <w:lang w:val="el-GR"/>
        </w:rPr>
        <w:t xml:space="preserve"> </w:t>
      </w:r>
      <w:r w:rsidRPr="00D0445A">
        <w:rPr>
          <w:rFonts w:ascii="Tahoma" w:hAnsi="Tahoma"/>
          <w:w w:val="105"/>
          <w:sz w:val="18"/>
          <w:lang w:val="el-GR"/>
        </w:rPr>
        <w:t>δεδομένων</w:t>
      </w:r>
      <w:r w:rsidRPr="00D0445A">
        <w:rPr>
          <w:rFonts w:ascii="Tahoma" w:hAnsi="Tahoma"/>
          <w:spacing w:val="3"/>
          <w:w w:val="105"/>
          <w:sz w:val="18"/>
          <w:lang w:val="el-GR"/>
        </w:rPr>
        <w:t xml:space="preserve"> </w:t>
      </w:r>
      <w:r w:rsidRPr="00D0445A">
        <w:rPr>
          <w:rFonts w:ascii="Tahoma" w:hAnsi="Tahoma"/>
          <w:spacing w:val="-1"/>
          <w:w w:val="105"/>
          <w:sz w:val="18"/>
          <w:lang w:val="el-GR"/>
        </w:rPr>
        <w:t>και</w:t>
      </w:r>
      <w:r w:rsidRPr="00D0445A">
        <w:rPr>
          <w:rFonts w:ascii="Tahoma" w:hAnsi="Tahoma"/>
          <w:spacing w:val="62"/>
          <w:w w:val="103"/>
          <w:sz w:val="18"/>
          <w:lang w:val="el-GR"/>
        </w:rPr>
        <w:t xml:space="preserve"> </w:t>
      </w:r>
      <w:r w:rsidRPr="00D0445A">
        <w:rPr>
          <w:rFonts w:ascii="Tahoma" w:hAnsi="Tahoma"/>
          <w:spacing w:val="-1"/>
          <w:w w:val="105"/>
          <w:sz w:val="18"/>
          <w:lang w:val="el-GR"/>
        </w:rPr>
        <w:t>έτοιμου</w:t>
      </w:r>
      <w:r w:rsidRPr="00D0445A">
        <w:rPr>
          <w:rFonts w:ascii="Tahoma" w:hAnsi="Tahoma"/>
          <w:spacing w:val="-29"/>
          <w:w w:val="105"/>
          <w:sz w:val="18"/>
          <w:lang w:val="el-GR"/>
        </w:rPr>
        <w:t xml:space="preserve"> </w:t>
      </w:r>
      <w:r w:rsidRPr="00D0445A">
        <w:rPr>
          <w:rFonts w:ascii="Tahoma" w:hAnsi="Tahoma"/>
          <w:w w:val="105"/>
          <w:sz w:val="18"/>
          <w:lang w:val="el-GR"/>
        </w:rPr>
        <w:t>λογισμικού</w:t>
      </w:r>
    </w:p>
    <w:p w:rsidR="000C253F" w:rsidRPr="00D0445A" w:rsidRDefault="000C253F">
      <w:pPr>
        <w:spacing w:before="1"/>
        <w:rPr>
          <w:rFonts w:ascii="Tahoma" w:eastAsia="Tahoma" w:hAnsi="Tahoma" w:cs="Tahoma"/>
          <w:sz w:val="17"/>
          <w:szCs w:val="17"/>
          <w:lang w:val="el-GR"/>
        </w:rPr>
      </w:pPr>
    </w:p>
    <w:p w:rsidR="000C253F" w:rsidRPr="00D0445A" w:rsidRDefault="00D0445A">
      <w:pPr>
        <w:numPr>
          <w:ilvl w:val="1"/>
          <w:numId w:val="35"/>
        </w:numPr>
        <w:tabs>
          <w:tab w:val="left" w:pos="1478"/>
        </w:tabs>
        <w:ind w:hanging="338"/>
        <w:rPr>
          <w:rFonts w:ascii="Tahoma" w:eastAsia="Tahoma" w:hAnsi="Tahoma" w:cs="Tahoma"/>
          <w:sz w:val="18"/>
          <w:szCs w:val="18"/>
          <w:lang w:val="el-GR"/>
        </w:rPr>
      </w:pPr>
      <w:r w:rsidRPr="00D0445A">
        <w:rPr>
          <w:rFonts w:ascii="Tahoma" w:hAnsi="Tahoma"/>
          <w:spacing w:val="-1"/>
          <w:w w:val="105"/>
          <w:sz w:val="18"/>
          <w:lang w:val="el-GR"/>
        </w:rPr>
        <w:t>Αναφορά</w:t>
      </w:r>
      <w:r w:rsidRPr="00D0445A">
        <w:rPr>
          <w:rFonts w:ascii="Tahoma" w:hAnsi="Tahoma"/>
          <w:spacing w:val="-16"/>
          <w:w w:val="105"/>
          <w:sz w:val="18"/>
          <w:lang w:val="el-GR"/>
        </w:rPr>
        <w:t xml:space="preserve"> </w:t>
      </w:r>
      <w:r w:rsidRPr="00D0445A">
        <w:rPr>
          <w:rFonts w:ascii="Tahoma" w:hAnsi="Tahoma"/>
          <w:w w:val="105"/>
          <w:sz w:val="18"/>
          <w:lang w:val="el-GR"/>
        </w:rPr>
        <w:t>ορθής</w:t>
      </w:r>
      <w:r w:rsidRPr="00D0445A">
        <w:rPr>
          <w:rFonts w:ascii="Tahoma" w:hAnsi="Tahoma"/>
          <w:spacing w:val="-15"/>
          <w:w w:val="105"/>
          <w:sz w:val="18"/>
          <w:lang w:val="el-GR"/>
        </w:rPr>
        <w:t xml:space="preserve"> </w:t>
      </w:r>
      <w:r w:rsidRPr="00D0445A">
        <w:rPr>
          <w:rFonts w:ascii="Tahoma" w:hAnsi="Tahoma"/>
          <w:w w:val="105"/>
          <w:sz w:val="18"/>
          <w:lang w:val="el-GR"/>
        </w:rPr>
        <w:t>λειτουργίας</w:t>
      </w:r>
      <w:r w:rsidRPr="00D0445A">
        <w:rPr>
          <w:rFonts w:ascii="Tahoma" w:hAnsi="Tahoma"/>
          <w:spacing w:val="-15"/>
          <w:w w:val="105"/>
          <w:sz w:val="18"/>
          <w:lang w:val="el-GR"/>
        </w:rPr>
        <w:t xml:space="preserve"> </w:t>
      </w:r>
      <w:r w:rsidRPr="00D0445A">
        <w:rPr>
          <w:rFonts w:ascii="Tahoma" w:hAnsi="Tahoma"/>
          <w:spacing w:val="-1"/>
          <w:w w:val="105"/>
          <w:sz w:val="18"/>
          <w:lang w:val="el-GR"/>
        </w:rPr>
        <w:t>και</w:t>
      </w:r>
      <w:r w:rsidRPr="00D0445A">
        <w:rPr>
          <w:rFonts w:ascii="Tahoma" w:hAnsi="Tahoma"/>
          <w:spacing w:val="-13"/>
          <w:w w:val="105"/>
          <w:sz w:val="18"/>
          <w:lang w:val="el-GR"/>
        </w:rPr>
        <w:t xml:space="preserve"> </w:t>
      </w:r>
      <w:r w:rsidRPr="00D0445A">
        <w:rPr>
          <w:rFonts w:ascii="Tahoma" w:hAnsi="Tahoma"/>
          <w:spacing w:val="-1"/>
          <w:w w:val="105"/>
          <w:sz w:val="18"/>
          <w:lang w:val="el-GR"/>
        </w:rPr>
        <w:t>επίλυσης</w:t>
      </w:r>
      <w:r w:rsidRPr="00D0445A">
        <w:rPr>
          <w:rFonts w:ascii="Tahoma" w:hAnsi="Tahoma"/>
          <w:spacing w:val="-16"/>
          <w:w w:val="105"/>
          <w:sz w:val="18"/>
          <w:lang w:val="el-GR"/>
        </w:rPr>
        <w:t xml:space="preserve"> </w:t>
      </w:r>
      <w:r w:rsidRPr="00D0445A">
        <w:rPr>
          <w:rFonts w:ascii="Tahoma" w:hAnsi="Tahoma"/>
          <w:w w:val="105"/>
          <w:sz w:val="18"/>
          <w:lang w:val="el-GR"/>
        </w:rPr>
        <w:t>προβλημάτων</w:t>
      </w:r>
      <w:r w:rsidRPr="00D0445A">
        <w:rPr>
          <w:rFonts w:ascii="Tahoma" w:hAnsi="Tahoma"/>
          <w:spacing w:val="-17"/>
          <w:w w:val="105"/>
          <w:sz w:val="18"/>
          <w:lang w:val="el-GR"/>
        </w:rPr>
        <w:t xml:space="preserve"> </w:t>
      </w:r>
      <w:r w:rsidRPr="00D0445A">
        <w:rPr>
          <w:rFonts w:ascii="Tahoma" w:hAnsi="Tahoma"/>
          <w:w w:val="105"/>
          <w:sz w:val="18"/>
          <w:lang w:val="el-GR"/>
        </w:rPr>
        <w:t>συστήματος</w:t>
      </w:r>
      <w:r w:rsidRPr="00D0445A">
        <w:rPr>
          <w:rFonts w:ascii="Tahoma" w:hAnsi="Tahoma"/>
          <w:spacing w:val="-14"/>
          <w:w w:val="105"/>
          <w:sz w:val="18"/>
          <w:lang w:val="el-GR"/>
        </w:rPr>
        <w:t xml:space="preserve"> </w:t>
      </w:r>
      <w:r w:rsidRPr="00D0445A">
        <w:rPr>
          <w:rFonts w:ascii="Tahoma" w:hAnsi="Tahoma"/>
          <w:w w:val="105"/>
          <w:sz w:val="18"/>
          <w:lang w:val="el-GR"/>
        </w:rPr>
        <w:t>(ανά</w:t>
      </w:r>
      <w:r w:rsidRPr="00D0445A">
        <w:rPr>
          <w:rFonts w:ascii="Tahoma" w:hAnsi="Tahoma"/>
          <w:spacing w:val="-15"/>
          <w:w w:val="105"/>
          <w:sz w:val="18"/>
          <w:lang w:val="el-GR"/>
        </w:rPr>
        <w:t xml:space="preserve"> </w:t>
      </w:r>
      <w:r w:rsidRPr="00D0445A">
        <w:rPr>
          <w:rFonts w:ascii="Tahoma" w:hAnsi="Tahoma"/>
          <w:w w:val="105"/>
          <w:sz w:val="18"/>
          <w:lang w:val="el-GR"/>
        </w:rPr>
        <w:t>τρίμηνο)</w:t>
      </w: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spacing w:before="5"/>
        <w:rPr>
          <w:rFonts w:ascii="Tahoma" w:eastAsia="Tahoma" w:hAnsi="Tahoma" w:cs="Tahoma"/>
          <w:sz w:val="23"/>
          <w:szCs w:val="23"/>
          <w:lang w:val="el-GR"/>
        </w:rPr>
      </w:pPr>
    </w:p>
    <w:p w:rsidR="000C253F" w:rsidRDefault="00D0445A" w:rsidP="009750BE">
      <w:pPr>
        <w:numPr>
          <w:ilvl w:val="3"/>
          <w:numId w:val="39"/>
        </w:numPr>
        <w:tabs>
          <w:tab w:val="left" w:pos="2536"/>
        </w:tabs>
        <w:ind w:left="2536" w:hanging="814"/>
        <w:jc w:val="left"/>
        <w:rPr>
          <w:rFonts w:ascii="Tahoma" w:eastAsia="Tahoma" w:hAnsi="Tahoma" w:cs="Tahoma"/>
          <w:sz w:val="18"/>
          <w:szCs w:val="18"/>
        </w:rPr>
      </w:pPr>
      <w:r>
        <w:rPr>
          <w:rFonts w:ascii="Tahoma" w:hAnsi="Tahoma"/>
          <w:b/>
          <w:spacing w:val="-1"/>
          <w:w w:val="105"/>
          <w:sz w:val="18"/>
        </w:rPr>
        <w:t>Τήρηση</w:t>
      </w:r>
      <w:r>
        <w:rPr>
          <w:rFonts w:ascii="Tahoma" w:hAnsi="Tahoma"/>
          <w:b/>
          <w:spacing w:val="-17"/>
          <w:w w:val="105"/>
          <w:sz w:val="18"/>
        </w:rPr>
        <w:t xml:space="preserve"> </w:t>
      </w:r>
      <w:r>
        <w:rPr>
          <w:rFonts w:ascii="Tahoma" w:hAnsi="Tahoma"/>
          <w:b/>
          <w:spacing w:val="-1"/>
          <w:w w:val="105"/>
          <w:sz w:val="18"/>
        </w:rPr>
        <w:t>Εγγυημένου</w:t>
      </w:r>
      <w:r>
        <w:rPr>
          <w:rFonts w:ascii="Tahoma" w:hAnsi="Tahoma"/>
          <w:b/>
          <w:spacing w:val="-18"/>
          <w:w w:val="105"/>
          <w:sz w:val="18"/>
        </w:rPr>
        <w:t xml:space="preserve"> </w:t>
      </w:r>
      <w:r>
        <w:rPr>
          <w:rFonts w:ascii="Tahoma" w:hAnsi="Tahoma"/>
          <w:b/>
          <w:w w:val="105"/>
          <w:sz w:val="18"/>
        </w:rPr>
        <w:t>Επιπέδου</w:t>
      </w:r>
      <w:r>
        <w:rPr>
          <w:rFonts w:ascii="Tahoma" w:hAnsi="Tahoma"/>
          <w:b/>
          <w:spacing w:val="-15"/>
          <w:w w:val="105"/>
          <w:sz w:val="18"/>
        </w:rPr>
        <w:t xml:space="preserve"> </w:t>
      </w:r>
      <w:r>
        <w:rPr>
          <w:rFonts w:ascii="Tahoma" w:hAnsi="Tahoma"/>
          <w:b/>
          <w:spacing w:val="-1"/>
          <w:w w:val="105"/>
          <w:sz w:val="18"/>
        </w:rPr>
        <w:t>Υπηρεσιών</w:t>
      </w:r>
      <w:r>
        <w:rPr>
          <w:rFonts w:ascii="Tahoma" w:hAnsi="Tahoma"/>
          <w:b/>
          <w:spacing w:val="-18"/>
          <w:w w:val="105"/>
          <w:sz w:val="18"/>
        </w:rPr>
        <w:t xml:space="preserve"> </w:t>
      </w:r>
      <w:r>
        <w:rPr>
          <w:rFonts w:ascii="Tahoma" w:hAnsi="Tahoma"/>
          <w:b/>
          <w:w w:val="105"/>
          <w:sz w:val="18"/>
        </w:rPr>
        <w:t>-</w:t>
      </w:r>
      <w:r>
        <w:rPr>
          <w:rFonts w:ascii="Tahoma" w:hAnsi="Tahoma"/>
          <w:b/>
          <w:spacing w:val="-16"/>
          <w:w w:val="105"/>
          <w:sz w:val="18"/>
        </w:rPr>
        <w:t xml:space="preserve"> </w:t>
      </w:r>
      <w:r>
        <w:rPr>
          <w:rFonts w:ascii="Tahoma" w:hAnsi="Tahoma"/>
          <w:b/>
          <w:w w:val="105"/>
          <w:sz w:val="18"/>
        </w:rPr>
        <w:t>Ρήτρες</w:t>
      </w:r>
    </w:p>
    <w:p w:rsidR="000C253F" w:rsidRDefault="000C253F">
      <w:pPr>
        <w:spacing w:before="5"/>
        <w:rPr>
          <w:rFonts w:ascii="Tahoma" w:eastAsia="Tahoma" w:hAnsi="Tahoma" w:cs="Tahoma"/>
          <w:b/>
          <w:bCs/>
          <w:sz w:val="19"/>
          <w:szCs w:val="19"/>
        </w:rPr>
      </w:pPr>
    </w:p>
    <w:p w:rsidR="000C253F" w:rsidRPr="00D0445A" w:rsidRDefault="00D0445A">
      <w:pPr>
        <w:spacing w:line="251" w:lineRule="auto"/>
        <w:ind w:left="123" w:right="112"/>
        <w:jc w:val="both"/>
        <w:rPr>
          <w:rFonts w:ascii="Tahoma" w:eastAsia="Tahoma" w:hAnsi="Tahoma" w:cs="Tahoma"/>
          <w:sz w:val="18"/>
          <w:szCs w:val="18"/>
          <w:lang w:val="el-GR"/>
        </w:rPr>
      </w:pPr>
      <w:r w:rsidRPr="00D0445A">
        <w:rPr>
          <w:rFonts w:ascii="Tahoma" w:eastAsia="Tahoma" w:hAnsi="Tahoma" w:cs="Tahoma"/>
          <w:w w:val="105"/>
          <w:sz w:val="18"/>
          <w:szCs w:val="18"/>
          <w:lang w:val="el-GR"/>
        </w:rPr>
        <w:t>Ο</w:t>
      </w:r>
      <w:r w:rsidRPr="00D0445A">
        <w:rPr>
          <w:rFonts w:ascii="Tahoma" w:eastAsia="Tahoma" w:hAnsi="Tahoma" w:cs="Tahoma"/>
          <w:spacing w:val="-9"/>
          <w:w w:val="105"/>
          <w:sz w:val="18"/>
          <w:szCs w:val="18"/>
          <w:lang w:val="el-GR"/>
        </w:rPr>
        <w:t xml:space="preserve"> </w:t>
      </w:r>
      <w:r w:rsidRPr="00D0445A">
        <w:rPr>
          <w:rFonts w:ascii="Tahoma" w:eastAsia="Tahoma" w:hAnsi="Tahoma" w:cs="Tahoma"/>
          <w:spacing w:val="-1"/>
          <w:w w:val="105"/>
          <w:sz w:val="18"/>
          <w:szCs w:val="18"/>
          <w:lang w:val="el-GR"/>
        </w:rPr>
        <w:t>Ανάδοχος</w:t>
      </w:r>
      <w:r w:rsidRPr="00D0445A">
        <w:rPr>
          <w:rFonts w:ascii="Tahoma" w:eastAsia="Tahoma" w:hAnsi="Tahoma" w:cs="Tahoma"/>
          <w:spacing w:val="-6"/>
          <w:w w:val="105"/>
          <w:sz w:val="18"/>
          <w:szCs w:val="18"/>
          <w:lang w:val="el-GR"/>
        </w:rPr>
        <w:t xml:space="preserve"> </w:t>
      </w:r>
      <w:r w:rsidRPr="00D0445A">
        <w:rPr>
          <w:rFonts w:ascii="Tahoma" w:eastAsia="Tahoma" w:hAnsi="Tahoma" w:cs="Tahoma"/>
          <w:spacing w:val="-1"/>
          <w:w w:val="105"/>
          <w:sz w:val="18"/>
          <w:szCs w:val="18"/>
          <w:lang w:val="el-GR"/>
        </w:rPr>
        <w:t>υποχρεούται</w:t>
      </w:r>
      <w:r w:rsidRPr="00D0445A">
        <w:rPr>
          <w:rFonts w:ascii="Tahoma" w:eastAsia="Tahoma" w:hAnsi="Tahoma" w:cs="Tahoma"/>
          <w:spacing w:val="-5"/>
          <w:w w:val="105"/>
          <w:sz w:val="18"/>
          <w:szCs w:val="18"/>
          <w:lang w:val="el-GR"/>
        </w:rPr>
        <w:t xml:space="preserve"> </w:t>
      </w:r>
      <w:r w:rsidRPr="00D0445A">
        <w:rPr>
          <w:rFonts w:ascii="Tahoma" w:eastAsia="Tahoma" w:hAnsi="Tahoma" w:cs="Tahoma"/>
          <w:w w:val="105"/>
          <w:sz w:val="18"/>
          <w:szCs w:val="18"/>
          <w:lang w:val="el-GR"/>
        </w:rPr>
        <w:t>να</w:t>
      </w:r>
      <w:r w:rsidRPr="00D0445A">
        <w:rPr>
          <w:rFonts w:ascii="Tahoma" w:eastAsia="Tahoma" w:hAnsi="Tahoma" w:cs="Tahoma"/>
          <w:spacing w:val="-8"/>
          <w:w w:val="105"/>
          <w:sz w:val="18"/>
          <w:szCs w:val="18"/>
          <w:lang w:val="el-GR"/>
        </w:rPr>
        <w:t xml:space="preserve"> </w:t>
      </w:r>
      <w:r w:rsidRPr="00D0445A">
        <w:rPr>
          <w:rFonts w:ascii="Tahoma" w:eastAsia="Tahoma" w:hAnsi="Tahoma" w:cs="Tahoma"/>
          <w:spacing w:val="-1"/>
          <w:w w:val="105"/>
          <w:sz w:val="18"/>
          <w:szCs w:val="18"/>
          <w:lang w:val="el-GR"/>
        </w:rPr>
        <w:t>παρέχει</w:t>
      </w:r>
      <w:r w:rsidRPr="00D0445A">
        <w:rPr>
          <w:rFonts w:ascii="Tahoma" w:eastAsia="Tahoma" w:hAnsi="Tahoma" w:cs="Tahoma"/>
          <w:spacing w:val="-7"/>
          <w:w w:val="105"/>
          <w:sz w:val="18"/>
          <w:szCs w:val="18"/>
          <w:lang w:val="el-GR"/>
        </w:rPr>
        <w:t xml:space="preserve"> </w:t>
      </w:r>
      <w:r w:rsidRPr="00D0445A">
        <w:rPr>
          <w:rFonts w:ascii="Tahoma" w:eastAsia="Tahoma" w:hAnsi="Tahoma" w:cs="Tahoma"/>
          <w:w w:val="105"/>
          <w:sz w:val="18"/>
          <w:szCs w:val="18"/>
          <w:lang w:val="el-GR"/>
        </w:rPr>
        <w:t>Υπηρεσίες</w:t>
      </w:r>
      <w:r w:rsidRPr="00D0445A">
        <w:rPr>
          <w:rFonts w:ascii="Tahoma" w:eastAsia="Tahoma" w:hAnsi="Tahoma" w:cs="Tahoma"/>
          <w:spacing w:val="-9"/>
          <w:w w:val="105"/>
          <w:sz w:val="18"/>
          <w:szCs w:val="18"/>
          <w:lang w:val="el-GR"/>
        </w:rPr>
        <w:t xml:space="preserve"> </w:t>
      </w:r>
      <w:r w:rsidRPr="00D0445A">
        <w:rPr>
          <w:rFonts w:ascii="Tahoma" w:eastAsia="Tahoma" w:hAnsi="Tahoma" w:cs="Tahoma"/>
          <w:spacing w:val="-1"/>
          <w:w w:val="105"/>
          <w:sz w:val="18"/>
          <w:szCs w:val="18"/>
          <w:lang w:val="el-GR"/>
        </w:rPr>
        <w:t>Τεχνικής</w:t>
      </w:r>
      <w:r w:rsidRPr="00D0445A">
        <w:rPr>
          <w:rFonts w:ascii="Tahoma" w:eastAsia="Tahoma" w:hAnsi="Tahoma" w:cs="Tahoma"/>
          <w:spacing w:val="-6"/>
          <w:w w:val="105"/>
          <w:sz w:val="18"/>
          <w:szCs w:val="18"/>
          <w:lang w:val="el-GR"/>
        </w:rPr>
        <w:t xml:space="preserve"> </w:t>
      </w:r>
      <w:r w:rsidRPr="00D0445A">
        <w:rPr>
          <w:rFonts w:ascii="Tahoma" w:eastAsia="Tahoma" w:hAnsi="Tahoma" w:cs="Tahoma"/>
          <w:w w:val="105"/>
          <w:sz w:val="18"/>
          <w:szCs w:val="18"/>
          <w:lang w:val="el-GR"/>
        </w:rPr>
        <w:t>Υποστήριξης,</w:t>
      </w:r>
      <w:r w:rsidRPr="00D0445A">
        <w:rPr>
          <w:rFonts w:ascii="Tahoma" w:eastAsia="Tahoma" w:hAnsi="Tahoma" w:cs="Tahoma"/>
          <w:spacing w:val="-6"/>
          <w:w w:val="105"/>
          <w:sz w:val="18"/>
          <w:szCs w:val="18"/>
          <w:lang w:val="el-GR"/>
        </w:rPr>
        <w:t xml:space="preserve"> </w:t>
      </w:r>
      <w:r w:rsidRPr="00D0445A">
        <w:rPr>
          <w:rFonts w:ascii="Tahoma" w:eastAsia="Tahoma" w:hAnsi="Tahoma" w:cs="Tahoma"/>
          <w:w w:val="105"/>
          <w:sz w:val="18"/>
          <w:szCs w:val="18"/>
          <w:lang w:val="el-GR"/>
        </w:rPr>
        <w:t>καθ’</w:t>
      </w:r>
      <w:r w:rsidRPr="00D0445A">
        <w:rPr>
          <w:rFonts w:ascii="Tahoma" w:eastAsia="Tahoma" w:hAnsi="Tahoma" w:cs="Tahoma"/>
          <w:spacing w:val="-8"/>
          <w:w w:val="105"/>
          <w:sz w:val="18"/>
          <w:szCs w:val="18"/>
          <w:lang w:val="el-GR"/>
        </w:rPr>
        <w:t xml:space="preserve"> </w:t>
      </w:r>
      <w:r w:rsidRPr="00D0445A">
        <w:rPr>
          <w:rFonts w:ascii="Tahoma" w:eastAsia="Tahoma" w:hAnsi="Tahoma" w:cs="Tahoma"/>
          <w:w w:val="105"/>
          <w:sz w:val="18"/>
          <w:szCs w:val="18"/>
          <w:lang w:val="el-GR"/>
        </w:rPr>
        <w:t>όλη</w:t>
      </w:r>
      <w:r w:rsidRPr="00D0445A">
        <w:rPr>
          <w:rFonts w:ascii="Tahoma" w:eastAsia="Tahoma" w:hAnsi="Tahoma" w:cs="Tahoma"/>
          <w:spacing w:val="-7"/>
          <w:w w:val="105"/>
          <w:sz w:val="18"/>
          <w:szCs w:val="18"/>
          <w:lang w:val="el-GR"/>
        </w:rPr>
        <w:t xml:space="preserve"> </w:t>
      </w:r>
      <w:r w:rsidRPr="00D0445A">
        <w:rPr>
          <w:rFonts w:ascii="Tahoma" w:eastAsia="Tahoma" w:hAnsi="Tahoma" w:cs="Tahoma"/>
          <w:spacing w:val="-1"/>
          <w:w w:val="105"/>
          <w:sz w:val="18"/>
          <w:szCs w:val="18"/>
          <w:lang w:val="el-GR"/>
        </w:rPr>
        <w:t>τη</w:t>
      </w:r>
      <w:r w:rsidRPr="00D0445A">
        <w:rPr>
          <w:rFonts w:ascii="Tahoma" w:eastAsia="Tahoma" w:hAnsi="Tahoma" w:cs="Tahoma"/>
          <w:spacing w:val="-8"/>
          <w:w w:val="105"/>
          <w:sz w:val="18"/>
          <w:szCs w:val="18"/>
          <w:lang w:val="el-GR"/>
        </w:rPr>
        <w:t xml:space="preserve"> </w:t>
      </w:r>
      <w:r w:rsidRPr="00D0445A">
        <w:rPr>
          <w:rFonts w:ascii="Tahoma" w:eastAsia="Tahoma" w:hAnsi="Tahoma" w:cs="Tahoma"/>
          <w:w w:val="105"/>
          <w:sz w:val="18"/>
          <w:szCs w:val="18"/>
          <w:lang w:val="el-GR"/>
        </w:rPr>
        <w:t>διάρκεια</w:t>
      </w:r>
      <w:r w:rsidRPr="00D0445A">
        <w:rPr>
          <w:rFonts w:ascii="Tahoma" w:eastAsia="Tahoma" w:hAnsi="Tahoma" w:cs="Tahoma"/>
          <w:spacing w:val="-8"/>
          <w:w w:val="105"/>
          <w:sz w:val="18"/>
          <w:szCs w:val="18"/>
          <w:lang w:val="el-GR"/>
        </w:rPr>
        <w:t xml:space="preserve"> </w:t>
      </w:r>
      <w:r w:rsidRPr="00D0445A">
        <w:rPr>
          <w:rFonts w:ascii="Tahoma" w:eastAsia="Tahoma" w:hAnsi="Tahoma" w:cs="Tahoma"/>
          <w:w w:val="105"/>
          <w:sz w:val="18"/>
          <w:szCs w:val="18"/>
          <w:lang w:val="el-GR"/>
        </w:rPr>
        <w:t>της</w:t>
      </w:r>
      <w:r w:rsidRPr="00D0445A">
        <w:rPr>
          <w:rFonts w:ascii="Tahoma" w:eastAsia="Tahoma" w:hAnsi="Tahoma" w:cs="Tahoma"/>
          <w:spacing w:val="-9"/>
          <w:w w:val="105"/>
          <w:sz w:val="18"/>
          <w:szCs w:val="18"/>
          <w:lang w:val="el-GR"/>
        </w:rPr>
        <w:t xml:space="preserve"> </w:t>
      </w:r>
      <w:r w:rsidRPr="00D0445A">
        <w:rPr>
          <w:rFonts w:ascii="Tahoma" w:eastAsia="Tahoma" w:hAnsi="Tahoma" w:cs="Tahoma"/>
          <w:w w:val="105"/>
          <w:sz w:val="18"/>
          <w:szCs w:val="18"/>
          <w:lang w:val="el-GR"/>
        </w:rPr>
        <w:t>δοκιμαστικής</w:t>
      </w:r>
      <w:r w:rsidRPr="00D0445A">
        <w:rPr>
          <w:rFonts w:ascii="Tahoma" w:eastAsia="Tahoma" w:hAnsi="Tahoma" w:cs="Tahoma"/>
          <w:spacing w:val="63"/>
          <w:w w:val="103"/>
          <w:sz w:val="18"/>
          <w:szCs w:val="18"/>
          <w:lang w:val="el-GR"/>
        </w:rPr>
        <w:t xml:space="preserve"> </w:t>
      </w:r>
      <w:r w:rsidRPr="00D0445A">
        <w:rPr>
          <w:rFonts w:ascii="Tahoma" w:eastAsia="Tahoma" w:hAnsi="Tahoma" w:cs="Tahoma"/>
          <w:spacing w:val="-1"/>
          <w:w w:val="105"/>
          <w:sz w:val="18"/>
          <w:szCs w:val="18"/>
          <w:lang w:val="el-GR"/>
        </w:rPr>
        <w:t>λειτουργίας</w:t>
      </w:r>
      <w:r w:rsidRPr="00D0445A">
        <w:rPr>
          <w:rFonts w:ascii="Tahoma" w:eastAsia="Tahoma" w:hAnsi="Tahoma" w:cs="Tahoma"/>
          <w:spacing w:val="-14"/>
          <w:w w:val="105"/>
          <w:sz w:val="18"/>
          <w:szCs w:val="18"/>
          <w:lang w:val="el-GR"/>
        </w:rPr>
        <w:t xml:space="preserve"> </w:t>
      </w:r>
      <w:r w:rsidRPr="00D0445A">
        <w:rPr>
          <w:rFonts w:ascii="Tahoma" w:eastAsia="Tahoma" w:hAnsi="Tahoma" w:cs="Tahoma"/>
          <w:spacing w:val="-1"/>
          <w:w w:val="105"/>
          <w:sz w:val="18"/>
          <w:szCs w:val="18"/>
          <w:lang w:val="el-GR"/>
        </w:rPr>
        <w:t>και</w:t>
      </w:r>
      <w:r w:rsidRPr="00D0445A">
        <w:rPr>
          <w:rFonts w:ascii="Tahoma" w:eastAsia="Tahoma" w:hAnsi="Tahoma" w:cs="Tahoma"/>
          <w:spacing w:val="-12"/>
          <w:w w:val="105"/>
          <w:sz w:val="18"/>
          <w:szCs w:val="18"/>
          <w:lang w:val="el-GR"/>
        </w:rPr>
        <w:t xml:space="preserve"> </w:t>
      </w:r>
      <w:r w:rsidRPr="00D0445A">
        <w:rPr>
          <w:rFonts w:ascii="Tahoma" w:eastAsia="Tahoma" w:hAnsi="Tahoma" w:cs="Tahoma"/>
          <w:w w:val="105"/>
          <w:sz w:val="18"/>
          <w:szCs w:val="18"/>
          <w:lang w:val="el-GR"/>
        </w:rPr>
        <w:t>της</w:t>
      </w:r>
      <w:r w:rsidRPr="00D0445A">
        <w:rPr>
          <w:rFonts w:ascii="Tahoma" w:eastAsia="Tahoma" w:hAnsi="Tahoma" w:cs="Tahoma"/>
          <w:spacing w:val="-14"/>
          <w:w w:val="105"/>
          <w:sz w:val="18"/>
          <w:szCs w:val="18"/>
          <w:lang w:val="el-GR"/>
        </w:rPr>
        <w:t xml:space="preserve"> </w:t>
      </w:r>
      <w:r w:rsidRPr="00D0445A">
        <w:rPr>
          <w:rFonts w:ascii="Tahoma" w:eastAsia="Tahoma" w:hAnsi="Tahoma" w:cs="Tahoma"/>
          <w:w w:val="105"/>
          <w:sz w:val="18"/>
          <w:szCs w:val="18"/>
          <w:lang w:val="el-GR"/>
        </w:rPr>
        <w:t>περιόδου</w:t>
      </w:r>
      <w:r w:rsidRPr="00D0445A">
        <w:rPr>
          <w:rFonts w:ascii="Tahoma" w:eastAsia="Tahoma" w:hAnsi="Tahoma" w:cs="Tahoma"/>
          <w:spacing w:val="-13"/>
          <w:w w:val="105"/>
          <w:sz w:val="18"/>
          <w:szCs w:val="18"/>
          <w:lang w:val="el-GR"/>
        </w:rPr>
        <w:t xml:space="preserve"> </w:t>
      </w:r>
      <w:r w:rsidRPr="00D0445A">
        <w:rPr>
          <w:rFonts w:ascii="Tahoma" w:eastAsia="Tahoma" w:hAnsi="Tahoma" w:cs="Tahoma"/>
          <w:spacing w:val="-1"/>
          <w:w w:val="105"/>
          <w:sz w:val="18"/>
          <w:szCs w:val="18"/>
          <w:lang w:val="el-GR"/>
        </w:rPr>
        <w:t>εγγύησης</w:t>
      </w:r>
      <w:r w:rsidRPr="00D0445A">
        <w:rPr>
          <w:rFonts w:ascii="Tahoma" w:eastAsia="Tahoma" w:hAnsi="Tahoma" w:cs="Tahoma"/>
          <w:spacing w:val="-12"/>
          <w:w w:val="105"/>
          <w:sz w:val="18"/>
          <w:szCs w:val="18"/>
          <w:lang w:val="el-GR"/>
        </w:rPr>
        <w:t xml:space="preserve"> </w:t>
      </w:r>
      <w:r w:rsidRPr="00D0445A">
        <w:rPr>
          <w:rFonts w:ascii="Tahoma" w:eastAsia="Tahoma" w:hAnsi="Tahoma" w:cs="Tahoma"/>
          <w:w w:val="105"/>
          <w:sz w:val="18"/>
          <w:szCs w:val="18"/>
          <w:lang w:val="el-GR"/>
        </w:rPr>
        <w:t>-</w:t>
      </w:r>
      <w:r w:rsidRPr="00D0445A">
        <w:rPr>
          <w:rFonts w:ascii="Tahoma" w:eastAsia="Tahoma" w:hAnsi="Tahoma" w:cs="Tahoma"/>
          <w:spacing w:val="-13"/>
          <w:w w:val="105"/>
          <w:sz w:val="18"/>
          <w:szCs w:val="18"/>
          <w:lang w:val="el-GR"/>
        </w:rPr>
        <w:t xml:space="preserve"> </w:t>
      </w:r>
      <w:r w:rsidRPr="00D0445A">
        <w:rPr>
          <w:rFonts w:ascii="Tahoma" w:eastAsia="Tahoma" w:hAnsi="Tahoma" w:cs="Tahoma"/>
          <w:w w:val="105"/>
          <w:sz w:val="18"/>
          <w:szCs w:val="18"/>
          <w:lang w:val="el-GR"/>
        </w:rPr>
        <w:t>συντήρησης.</w:t>
      </w:r>
    </w:p>
    <w:p w:rsidR="000C253F" w:rsidRPr="00D0445A" w:rsidRDefault="00D0445A">
      <w:pPr>
        <w:spacing w:before="110" w:line="251" w:lineRule="auto"/>
        <w:ind w:left="123" w:right="111"/>
        <w:jc w:val="both"/>
        <w:rPr>
          <w:rFonts w:ascii="Tahoma" w:eastAsia="Tahoma" w:hAnsi="Tahoma" w:cs="Tahoma"/>
          <w:sz w:val="18"/>
          <w:szCs w:val="18"/>
          <w:lang w:val="el-GR"/>
        </w:rPr>
      </w:pPr>
      <w:r w:rsidRPr="00D0445A">
        <w:rPr>
          <w:rFonts w:ascii="Tahoma" w:hAnsi="Tahoma"/>
          <w:spacing w:val="-1"/>
          <w:w w:val="105"/>
          <w:sz w:val="18"/>
          <w:lang w:val="el-GR"/>
        </w:rPr>
        <w:t>Στόχος</w:t>
      </w:r>
      <w:r w:rsidRPr="00D0445A">
        <w:rPr>
          <w:rFonts w:ascii="Tahoma" w:hAnsi="Tahoma"/>
          <w:spacing w:val="7"/>
          <w:w w:val="105"/>
          <w:sz w:val="18"/>
          <w:lang w:val="el-GR"/>
        </w:rPr>
        <w:t xml:space="preserve"> </w:t>
      </w:r>
      <w:r w:rsidRPr="00D0445A">
        <w:rPr>
          <w:rFonts w:ascii="Tahoma" w:hAnsi="Tahoma"/>
          <w:spacing w:val="-1"/>
          <w:w w:val="105"/>
          <w:sz w:val="18"/>
          <w:lang w:val="el-GR"/>
        </w:rPr>
        <w:t>των</w:t>
      </w:r>
      <w:r w:rsidRPr="00D0445A">
        <w:rPr>
          <w:rFonts w:ascii="Tahoma" w:hAnsi="Tahoma"/>
          <w:spacing w:val="3"/>
          <w:w w:val="105"/>
          <w:sz w:val="18"/>
          <w:lang w:val="el-GR"/>
        </w:rPr>
        <w:t xml:space="preserve"> </w:t>
      </w:r>
      <w:r w:rsidRPr="00D0445A">
        <w:rPr>
          <w:rFonts w:ascii="Tahoma" w:hAnsi="Tahoma"/>
          <w:w w:val="105"/>
          <w:sz w:val="18"/>
          <w:lang w:val="el-GR"/>
        </w:rPr>
        <w:t>υπηρεσιών</w:t>
      </w:r>
      <w:r w:rsidRPr="00D0445A">
        <w:rPr>
          <w:rFonts w:ascii="Tahoma" w:hAnsi="Tahoma"/>
          <w:spacing w:val="5"/>
          <w:w w:val="105"/>
          <w:sz w:val="18"/>
          <w:lang w:val="el-GR"/>
        </w:rPr>
        <w:t xml:space="preserve"> </w:t>
      </w:r>
      <w:r w:rsidRPr="00D0445A">
        <w:rPr>
          <w:rFonts w:ascii="Tahoma" w:hAnsi="Tahoma"/>
          <w:w w:val="105"/>
          <w:sz w:val="18"/>
          <w:lang w:val="el-GR"/>
        </w:rPr>
        <w:t>Τεχνικής</w:t>
      </w:r>
      <w:r w:rsidRPr="00D0445A">
        <w:rPr>
          <w:rFonts w:ascii="Tahoma" w:hAnsi="Tahoma"/>
          <w:spacing w:val="6"/>
          <w:w w:val="105"/>
          <w:sz w:val="18"/>
          <w:lang w:val="el-GR"/>
        </w:rPr>
        <w:t xml:space="preserve"> </w:t>
      </w:r>
      <w:r w:rsidRPr="00D0445A">
        <w:rPr>
          <w:rFonts w:ascii="Tahoma" w:hAnsi="Tahoma"/>
          <w:w w:val="105"/>
          <w:sz w:val="18"/>
          <w:lang w:val="el-GR"/>
        </w:rPr>
        <w:t>Υποστήριξης</w:t>
      </w:r>
      <w:r w:rsidRPr="00D0445A">
        <w:rPr>
          <w:rFonts w:ascii="Tahoma" w:hAnsi="Tahoma"/>
          <w:spacing w:val="6"/>
          <w:w w:val="105"/>
          <w:sz w:val="18"/>
          <w:lang w:val="el-GR"/>
        </w:rPr>
        <w:t xml:space="preserve"> </w:t>
      </w:r>
      <w:r w:rsidRPr="00D0445A">
        <w:rPr>
          <w:rFonts w:ascii="Tahoma" w:hAnsi="Tahoma"/>
          <w:spacing w:val="-1"/>
          <w:w w:val="105"/>
          <w:sz w:val="18"/>
          <w:lang w:val="el-GR"/>
        </w:rPr>
        <w:t>είναι</w:t>
      </w:r>
      <w:r w:rsidRPr="00D0445A">
        <w:rPr>
          <w:rFonts w:ascii="Tahoma" w:hAnsi="Tahoma"/>
          <w:spacing w:val="7"/>
          <w:w w:val="105"/>
          <w:sz w:val="18"/>
          <w:lang w:val="el-GR"/>
        </w:rPr>
        <w:t xml:space="preserve"> </w:t>
      </w:r>
      <w:r w:rsidRPr="00D0445A">
        <w:rPr>
          <w:rFonts w:ascii="Tahoma" w:hAnsi="Tahoma"/>
          <w:w w:val="105"/>
          <w:sz w:val="18"/>
          <w:lang w:val="el-GR"/>
        </w:rPr>
        <w:t>η</w:t>
      </w:r>
      <w:r w:rsidRPr="00D0445A">
        <w:rPr>
          <w:rFonts w:ascii="Tahoma" w:hAnsi="Tahoma"/>
          <w:spacing w:val="6"/>
          <w:w w:val="105"/>
          <w:sz w:val="18"/>
          <w:lang w:val="el-GR"/>
        </w:rPr>
        <w:t xml:space="preserve"> </w:t>
      </w:r>
      <w:r w:rsidRPr="00D0445A">
        <w:rPr>
          <w:rFonts w:ascii="Tahoma" w:hAnsi="Tahoma"/>
          <w:spacing w:val="-1"/>
          <w:w w:val="105"/>
          <w:sz w:val="18"/>
          <w:lang w:val="el-GR"/>
        </w:rPr>
        <w:t>εξασφάλιση</w:t>
      </w:r>
      <w:r w:rsidRPr="00D0445A">
        <w:rPr>
          <w:rFonts w:ascii="Tahoma" w:hAnsi="Tahoma"/>
          <w:spacing w:val="6"/>
          <w:w w:val="105"/>
          <w:sz w:val="18"/>
          <w:lang w:val="el-GR"/>
        </w:rPr>
        <w:t xml:space="preserve"> </w:t>
      </w:r>
      <w:r w:rsidRPr="00D0445A">
        <w:rPr>
          <w:rFonts w:ascii="Tahoma" w:hAnsi="Tahoma"/>
          <w:w w:val="105"/>
          <w:sz w:val="18"/>
          <w:lang w:val="el-GR"/>
        </w:rPr>
        <w:t>της</w:t>
      </w:r>
      <w:r w:rsidRPr="00D0445A">
        <w:rPr>
          <w:rFonts w:ascii="Tahoma" w:hAnsi="Tahoma"/>
          <w:spacing w:val="5"/>
          <w:w w:val="105"/>
          <w:sz w:val="18"/>
          <w:lang w:val="el-GR"/>
        </w:rPr>
        <w:t xml:space="preserve"> </w:t>
      </w:r>
      <w:r w:rsidRPr="00D0445A">
        <w:rPr>
          <w:rFonts w:ascii="Tahoma" w:hAnsi="Tahoma"/>
          <w:spacing w:val="-1"/>
          <w:w w:val="105"/>
          <w:sz w:val="18"/>
          <w:lang w:val="el-GR"/>
        </w:rPr>
        <w:t>καλής</w:t>
      </w:r>
      <w:r w:rsidRPr="00D0445A">
        <w:rPr>
          <w:rFonts w:ascii="Tahoma" w:hAnsi="Tahoma"/>
          <w:spacing w:val="6"/>
          <w:w w:val="105"/>
          <w:sz w:val="18"/>
          <w:lang w:val="el-GR"/>
        </w:rPr>
        <w:t xml:space="preserve"> </w:t>
      </w:r>
      <w:r w:rsidRPr="00D0445A">
        <w:rPr>
          <w:rFonts w:ascii="Tahoma" w:hAnsi="Tahoma"/>
          <w:spacing w:val="-1"/>
          <w:w w:val="105"/>
          <w:sz w:val="18"/>
          <w:lang w:val="el-GR"/>
        </w:rPr>
        <w:t>λειτουργίας</w:t>
      </w:r>
      <w:r w:rsidRPr="00D0445A">
        <w:rPr>
          <w:rFonts w:ascii="Tahoma" w:hAnsi="Tahoma"/>
          <w:spacing w:val="7"/>
          <w:w w:val="105"/>
          <w:sz w:val="18"/>
          <w:lang w:val="el-GR"/>
        </w:rPr>
        <w:t xml:space="preserve"> </w:t>
      </w:r>
      <w:r w:rsidRPr="00D0445A">
        <w:rPr>
          <w:rFonts w:ascii="Tahoma" w:hAnsi="Tahoma"/>
          <w:spacing w:val="-1"/>
          <w:w w:val="105"/>
          <w:sz w:val="18"/>
          <w:lang w:val="el-GR"/>
        </w:rPr>
        <w:t>του</w:t>
      </w:r>
      <w:r w:rsidRPr="00D0445A">
        <w:rPr>
          <w:rFonts w:ascii="Tahoma" w:hAnsi="Tahoma"/>
          <w:spacing w:val="6"/>
          <w:w w:val="105"/>
          <w:sz w:val="18"/>
          <w:lang w:val="el-GR"/>
        </w:rPr>
        <w:t xml:space="preserve"> </w:t>
      </w:r>
      <w:r w:rsidRPr="00D0445A">
        <w:rPr>
          <w:rFonts w:ascii="Tahoma" w:hAnsi="Tahoma"/>
          <w:w w:val="105"/>
          <w:sz w:val="18"/>
          <w:lang w:val="el-GR"/>
        </w:rPr>
        <w:t>Συστήματος,</w:t>
      </w:r>
      <w:r w:rsidRPr="00D0445A">
        <w:rPr>
          <w:rFonts w:ascii="Tahoma" w:hAnsi="Tahoma"/>
          <w:spacing w:val="6"/>
          <w:w w:val="105"/>
          <w:sz w:val="18"/>
          <w:lang w:val="el-GR"/>
        </w:rPr>
        <w:t xml:space="preserve"> </w:t>
      </w:r>
      <w:r w:rsidRPr="00D0445A">
        <w:rPr>
          <w:rFonts w:ascii="Tahoma" w:hAnsi="Tahoma"/>
          <w:w w:val="105"/>
          <w:sz w:val="18"/>
          <w:lang w:val="el-GR"/>
        </w:rPr>
        <w:t>η</w:t>
      </w:r>
      <w:r w:rsidRPr="00D0445A">
        <w:rPr>
          <w:rFonts w:ascii="Tahoma" w:hAnsi="Tahoma"/>
          <w:spacing w:val="81"/>
          <w:w w:val="103"/>
          <w:sz w:val="18"/>
          <w:lang w:val="el-GR"/>
        </w:rPr>
        <w:t xml:space="preserve"> </w:t>
      </w:r>
      <w:r w:rsidRPr="00D0445A">
        <w:rPr>
          <w:rFonts w:ascii="Tahoma" w:hAnsi="Tahoma"/>
          <w:w w:val="105"/>
          <w:sz w:val="18"/>
          <w:lang w:val="el-GR"/>
        </w:rPr>
        <w:t>ανταπόκριση</w:t>
      </w:r>
      <w:r w:rsidRPr="00D0445A">
        <w:rPr>
          <w:rFonts w:ascii="Tahoma" w:hAnsi="Tahoma"/>
          <w:spacing w:val="4"/>
          <w:w w:val="105"/>
          <w:sz w:val="18"/>
          <w:lang w:val="el-GR"/>
        </w:rPr>
        <w:t xml:space="preserve"> </w:t>
      </w:r>
      <w:r w:rsidRPr="00D0445A">
        <w:rPr>
          <w:rFonts w:ascii="Tahoma" w:hAnsi="Tahoma"/>
          <w:w w:val="105"/>
          <w:sz w:val="18"/>
          <w:lang w:val="el-GR"/>
        </w:rPr>
        <w:t>του</w:t>
      </w:r>
      <w:r w:rsidRPr="00D0445A">
        <w:rPr>
          <w:rFonts w:ascii="Tahoma" w:hAnsi="Tahoma"/>
          <w:spacing w:val="4"/>
          <w:w w:val="105"/>
          <w:sz w:val="18"/>
          <w:lang w:val="el-GR"/>
        </w:rPr>
        <w:t xml:space="preserve"> </w:t>
      </w:r>
      <w:r w:rsidRPr="00D0445A">
        <w:rPr>
          <w:rFonts w:ascii="Tahoma" w:hAnsi="Tahoma"/>
          <w:w w:val="105"/>
          <w:sz w:val="18"/>
          <w:lang w:val="el-GR"/>
        </w:rPr>
        <w:t>Αναδόχου</w:t>
      </w:r>
      <w:r w:rsidRPr="00D0445A">
        <w:rPr>
          <w:rFonts w:ascii="Tahoma" w:hAnsi="Tahoma"/>
          <w:spacing w:val="4"/>
          <w:w w:val="105"/>
          <w:sz w:val="18"/>
          <w:lang w:val="el-GR"/>
        </w:rPr>
        <w:t xml:space="preserve"> </w:t>
      </w:r>
      <w:r w:rsidRPr="00D0445A">
        <w:rPr>
          <w:rFonts w:ascii="Tahoma" w:hAnsi="Tahoma"/>
          <w:spacing w:val="-1"/>
          <w:w w:val="105"/>
          <w:sz w:val="18"/>
          <w:lang w:val="el-GR"/>
        </w:rPr>
        <w:t>σε</w:t>
      </w:r>
      <w:r w:rsidRPr="00D0445A">
        <w:rPr>
          <w:rFonts w:ascii="Tahoma" w:hAnsi="Tahoma"/>
          <w:spacing w:val="4"/>
          <w:w w:val="105"/>
          <w:sz w:val="18"/>
          <w:lang w:val="el-GR"/>
        </w:rPr>
        <w:t xml:space="preserve"> </w:t>
      </w:r>
      <w:r w:rsidRPr="00D0445A">
        <w:rPr>
          <w:rFonts w:ascii="Tahoma" w:hAnsi="Tahoma"/>
          <w:w w:val="105"/>
          <w:sz w:val="18"/>
          <w:lang w:val="el-GR"/>
        </w:rPr>
        <w:t>αναγγελίες</w:t>
      </w:r>
      <w:r w:rsidRPr="00D0445A">
        <w:rPr>
          <w:rFonts w:ascii="Tahoma" w:hAnsi="Tahoma"/>
          <w:spacing w:val="5"/>
          <w:w w:val="105"/>
          <w:sz w:val="18"/>
          <w:lang w:val="el-GR"/>
        </w:rPr>
        <w:t xml:space="preserve"> </w:t>
      </w:r>
      <w:r w:rsidRPr="00D0445A">
        <w:rPr>
          <w:rFonts w:ascii="Tahoma" w:hAnsi="Tahoma"/>
          <w:spacing w:val="-1"/>
          <w:w w:val="105"/>
          <w:sz w:val="18"/>
          <w:lang w:val="el-GR"/>
        </w:rPr>
        <w:t>δυσλειτουργιών</w:t>
      </w:r>
      <w:r w:rsidRPr="00D0445A">
        <w:rPr>
          <w:rFonts w:ascii="Tahoma" w:hAnsi="Tahoma"/>
          <w:spacing w:val="6"/>
          <w:w w:val="105"/>
          <w:sz w:val="18"/>
          <w:lang w:val="el-GR"/>
        </w:rPr>
        <w:t xml:space="preserve"> </w:t>
      </w:r>
      <w:r w:rsidRPr="00D0445A">
        <w:rPr>
          <w:rFonts w:ascii="Tahoma" w:hAnsi="Tahoma"/>
          <w:w w:val="105"/>
          <w:sz w:val="18"/>
          <w:lang w:val="el-GR"/>
        </w:rPr>
        <w:t>και</w:t>
      </w:r>
      <w:r w:rsidRPr="00D0445A">
        <w:rPr>
          <w:rFonts w:ascii="Tahoma" w:hAnsi="Tahoma"/>
          <w:spacing w:val="6"/>
          <w:w w:val="105"/>
          <w:sz w:val="18"/>
          <w:lang w:val="el-GR"/>
        </w:rPr>
        <w:t xml:space="preserve"> </w:t>
      </w:r>
      <w:r w:rsidRPr="00D0445A">
        <w:rPr>
          <w:rFonts w:ascii="Tahoma" w:hAnsi="Tahoma"/>
          <w:w w:val="105"/>
          <w:sz w:val="18"/>
          <w:lang w:val="el-GR"/>
        </w:rPr>
        <w:t>η</w:t>
      </w:r>
      <w:r w:rsidRPr="00D0445A">
        <w:rPr>
          <w:rFonts w:ascii="Tahoma" w:hAnsi="Tahoma"/>
          <w:spacing w:val="4"/>
          <w:w w:val="105"/>
          <w:sz w:val="18"/>
          <w:lang w:val="el-GR"/>
        </w:rPr>
        <w:t xml:space="preserve"> </w:t>
      </w:r>
      <w:r w:rsidRPr="00D0445A">
        <w:rPr>
          <w:rFonts w:ascii="Tahoma" w:hAnsi="Tahoma"/>
          <w:w w:val="105"/>
          <w:sz w:val="18"/>
          <w:lang w:val="el-GR"/>
        </w:rPr>
        <w:t>αποκατάστασή</w:t>
      </w:r>
      <w:r w:rsidRPr="00D0445A">
        <w:rPr>
          <w:rFonts w:ascii="Tahoma" w:hAnsi="Tahoma"/>
          <w:spacing w:val="6"/>
          <w:w w:val="105"/>
          <w:sz w:val="18"/>
          <w:lang w:val="el-GR"/>
        </w:rPr>
        <w:t xml:space="preserve"> </w:t>
      </w:r>
      <w:r w:rsidRPr="00D0445A">
        <w:rPr>
          <w:rFonts w:ascii="Tahoma" w:hAnsi="Tahoma"/>
          <w:spacing w:val="-1"/>
          <w:w w:val="105"/>
          <w:sz w:val="18"/>
          <w:lang w:val="el-GR"/>
        </w:rPr>
        <w:t>τους,</w:t>
      </w:r>
      <w:r w:rsidRPr="00D0445A">
        <w:rPr>
          <w:rFonts w:ascii="Tahoma" w:hAnsi="Tahoma"/>
          <w:spacing w:val="8"/>
          <w:w w:val="105"/>
          <w:sz w:val="18"/>
          <w:lang w:val="el-GR"/>
        </w:rPr>
        <w:t xml:space="preserve"> </w:t>
      </w:r>
      <w:r w:rsidRPr="00D0445A">
        <w:rPr>
          <w:rFonts w:ascii="Tahoma" w:hAnsi="Tahoma"/>
          <w:spacing w:val="-1"/>
          <w:w w:val="105"/>
          <w:sz w:val="18"/>
          <w:lang w:val="el-GR"/>
        </w:rPr>
        <w:t>εντός</w:t>
      </w:r>
      <w:r w:rsidRPr="00D0445A">
        <w:rPr>
          <w:rFonts w:ascii="Tahoma" w:hAnsi="Tahoma"/>
          <w:spacing w:val="6"/>
          <w:w w:val="105"/>
          <w:sz w:val="18"/>
          <w:lang w:val="el-GR"/>
        </w:rPr>
        <w:t xml:space="preserve"> </w:t>
      </w:r>
      <w:r w:rsidRPr="00D0445A">
        <w:rPr>
          <w:rFonts w:ascii="Tahoma" w:hAnsi="Tahoma"/>
          <w:w w:val="105"/>
          <w:sz w:val="18"/>
          <w:lang w:val="el-GR"/>
        </w:rPr>
        <w:t>συγκεκριμένων</w:t>
      </w:r>
      <w:r w:rsidRPr="00D0445A">
        <w:rPr>
          <w:rFonts w:ascii="Tahoma" w:hAnsi="Tahoma"/>
          <w:spacing w:val="47"/>
          <w:w w:val="103"/>
          <w:sz w:val="18"/>
          <w:lang w:val="el-GR"/>
        </w:rPr>
        <w:t xml:space="preserve"> </w:t>
      </w:r>
      <w:r w:rsidRPr="00D0445A">
        <w:rPr>
          <w:rFonts w:ascii="Tahoma" w:hAnsi="Tahoma"/>
          <w:w w:val="105"/>
          <w:sz w:val="18"/>
          <w:lang w:val="el-GR"/>
        </w:rPr>
        <w:t>χρονικών</w:t>
      </w:r>
      <w:r w:rsidRPr="00D0445A">
        <w:rPr>
          <w:rFonts w:ascii="Tahoma" w:hAnsi="Tahoma"/>
          <w:spacing w:val="-27"/>
          <w:w w:val="105"/>
          <w:sz w:val="18"/>
          <w:lang w:val="el-GR"/>
        </w:rPr>
        <w:t xml:space="preserve"> </w:t>
      </w:r>
      <w:r w:rsidRPr="00D0445A">
        <w:rPr>
          <w:rFonts w:ascii="Tahoma" w:hAnsi="Tahoma"/>
          <w:w w:val="105"/>
          <w:sz w:val="18"/>
          <w:lang w:val="el-GR"/>
        </w:rPr>
        <w:t>ορίων.</w:t>
      </w:r>
    </w:p>
    <w:p w:rsidR="000C253F" w:rsidRDefault="00D0445A">
      <w:pPr>
        <w:spacing w:before="110"/>
        <w:ind w:left="123"/>
        <w:jc w:val="both"/>
        <w:rPr>
          <w:rFonts w:ascii="Tahoma" w:eastAsia="Tahoma" w:hAnsi="Tahoma" w:cs="Tahoma"/>
          <w:sz w:val="18"/>
          <w:szCs w:val="18"/>
        </w:rPr>
      </w:pPr>
      <w:r>
        <w:rPr>
          <w:rFonts w:ascii="Tahoma" w:hAnsi="Tahoma"/>
          <w:spacing w:val="-1"/>
          <w:w w:val="105"/>
          <w:sz w:val="18"/>
        </w:rPr>
        <w:t>Ορισμοί:</w:t>
      </w:r>
    </w:p>
    <w:p w:rsidR="000C253F" w:rsidRPr="00D0445A" w:rsidRDefault="00D0445A">
      <w:pPr>
        <w:numPr>
          <w:ilvl w:val="0"/>
          <w:numId w:val="35"/>
        </w:numPr>
        <w:tabs>
          <w:tab w:val="left" w:pos="801"/>
        </w:tabs>
        <w:spacing w:before="125"/>
        <w:ind w:hanging="338"/>
        <w:rPr>
          <w:rFonts w:ascii="Tahoma" w:eastAsia="Tahoma" w:hAnsi="Tahoma" w:cs="Tahoma"/>
          <w:sz w:val="18"/>
          <w:szCs w:val="18"/>
          <w:lang w:val="el-GR"/>
        </w:rPr>
      </w:pPr>
      <w:r w:rsidRPr="00D0445A">
        <w:rPr>
          <w:rFonts w:ascii="Tahoma" w:eastAsia="Tahoma" w:hAnsi="Tahoma" w:cs="Tahoma"/>
          <w:w w:val="105"/>
          <w:sz w:val="18"/>
          <w:szCs w:val="18"/>
          <w:lang w:val="el-GR"/>
        </w:rPr>
        <w:t>ΚΩΚ</w:t>
      </w:r>
      <w:r w:rsidRPr="00D0445A">
        <w:rPr>
          <w:rFonts w:ascii="Tahoma" w:eastAsia="Tahoma" w:hAnsi="Tahoma" w:cs="Tahoma"/>
          <w:spacing w:val="-10"/>
          <w:w w:val="105"/>
          <w:sz w:val="18"/>
          <w:szCs w:val="18"/>
          <w:lang w:val="el-GR"/>
        </w:rPr>
        <w:t xml:space="preserve"> </w:t>
      </w:r>
      <w:r w:rsidRPr="00D0445A">
        <w:rPr>
          <w:rFonts w:ascii="Tahoma" w:eastAsia="Tahoma" w:hAnsi="Tahoma" w:cs="Tahoma"/>
          <w:spacing w:val="-1"/>
          <w:w w:val="105"/>
          <w:sz w:val="18"/>
          <w:szCs w:val="18"/>
          <w:lang w:val="el-GR"/>
        </w:rPr>
        <w:t>(κανονικές</w:t>
      </w:r>
      <w:r w:rsidRPr="00D0445A">
        <w:rPr>
          <w:rFonts w:ascii="Tahoma" w:eastAsia="Tahoma" w:hAnsi="Tahoma" w:cs="Tahoma"/>
          <w:spacing w:val="-11"/>
          <w:w w:val="105"/>
          <w:sz w:val="18"/>
          <w:szCs w:val="18"/>
          <w:lang w:val="el-GR"/>
        </w:rPr>
        <w:t xml:space="preserve"> </w:t>
      </w:r>
      <w:r w:rsidRPr="00D0445A">
        <w:rPr>
          <w:rFonts w:ascii="Tahoma" w:eastAsia="Tahoma" w:hAnsi="Tahoma" w:cs="Tahoma"/>
          <w:w w:val="105"/>
          <w:sz w:val="18"/>
          <w:szCs w:val="18"/>
          <w:lang w:val="el-GR"/>
        </w:rPr>
        <w:t>ώρες</w:t>
      </w:r>
      <w:r w:rsidRPr="00D0445A">
        <w:rPr>
          <w:rFonts w:ascii="Tahoma" w:eastAsia="Tahoma" w:hAnsi="Tahoma" w:cs="Tahoma"/>
          <w:spacing w:val="-9"/>
          <w:w w:val="105"/>
          <w:sz w:val="18"/>
          <w:szCs w:val="18"/>
          <w:lang w:val="el-GR"/>
        </w:rPr>
        <w:t xml:space="preserve"> </w:t>
      </w:r>
      <w:r w:rsidRPr="00D0445A">
        <w:rPr>
          <w:rFonts w:ascii="Tahoma" w:eastAsia="Tahoma" w:hAnsi="Tahoma" w:cs="Tahoma"/>
          <w:w w:val="105"/>
          <w:sz w:val="18"/>
          <w:szCs w:val="18"/>
          <w:lang w:val="el-GR"/>
        </w:rPr>
        <w:t>κάλυψης):</w:t>
      </w:r>
      <w:r w:rsidRPr="00D0445A">
        <w:rPr>
          <w:rFonts w:ascii="Tahoma" w:eastAsia="Tahoma" w:hAnsi="Tahoma" w:cs="Tahoma"/>
          <w:spacing w:val="-10"/>
          <w:w w:val="105"/>
          <w:sz w:val="18"/>
          <w:szCs w:val="18"/>
          <w:lang w:val="el-GR"/>
        </w:rPr>
        <w:t xml:space="preserve"> </w:t>
      </w:r>
      <w:r w:rsidRPr="00D0445A">
        <w:rPr>
          <w:rFonts w:ascii="Tahoma" w:eastAsia="Tahoma" w:hAnsi="Tahoma" w:cs="Tahoma"/>
          <w:w w:val="105"/>
          <w:sz w:val="18"/>
          <w:szCs w:val="18"/>
          <w:lang w:val="el-GR"/>
        </w:rPr>
        <w:t>Το</w:t>
      </w:r>
      <w:r w:rsidRPr="00D0445A">
        <w:rPr>
          <w:rFonts w:ascii="Tahoma" w:eastAsia="Tahoma" w:hAnsi="Tahoma" w:cs="Tahoma"/>
          <w:spacing w:val="-12"/>
          <w:w w:val="105"/>
          <w:sz w:val="18"/>
          <w:szCs w:val="18"/>
          <w:lang w:val="el-GR"/>
        </w:rPr>
        <w:t xml:space="preserve"> </w:t>
      </w:r>
      <w:r w:rsidRPr="00D0445A">
        <w:rPr>
          <w:rFonts w:ascii="Tahoma" w:eastAsia="Tahoma" w:hAnsi="Tahoma" w:cs="Tahoma"/>
          <w:spacing w:val="-1"/>
          <w:w w:val="105"/>
          <w:sz w:val="18"/>
          <w:szCs w:val="18"/>
          <w:lang w:val="el-GR"/>
        </w:rPr>
        <w:t>χρονικό</w:t>
      </w:r>
      <w:r w:rsidRPr="00D0445A">
        <w:rPr>
          <w:rFonts w:ascii="Tahoma" w:eastAsia="Tahoma" w:hAnsi="Tahoma" w:cs="Tahoma"/>
          <w:spacing w:val="-10"/>
          <w:w w:val="105"/>
          <w:sz w:val="18"/>
          <w:szCs w:val="18"/>
          <w:lang w:val="el-GR"/>
        </w:rPr>
        <w:t xml:space="preserve"> </w:t>
      </w:r>
      <w:r w:rsidRPr="00D0445A">
        <w:rPr>
          <w:rFonts w:ascii="Tahoma" w:eastAsia="Tahoma" w:hAnsi="Tahoma" w:cs="Tahoma"/>
          <w:w w:val="105"/>
          <w:sz w:val="18"/>
          <w:szCs w:val="18"/>
          <w:lang w:val="el-GR"/>
        </w:rPr>
        <w:t>διάστημα</w:t>
      </w:r>
      <w:r w:rsidRPr="00D0445A">
        <w:rPr>
          <w:rFonts w:ascii="Tahoma" w:eastAsia="Tahoma" w:hAnsi="Tahoma" w:cs="Tahoma"/>
          <w:spacing w:val="-11"/>
          <w:w w:val="105"/>
          <w:sz w:val="18"/>
          <w:szCs w:val="18"/>
          <w:lang w:val="el-GR"/>
        </w:rPr>
        <w:t xml:space="preserve"> </w:t>
      </w:r>
      <w:r w:rsidRPr="00D0445A">
        <w:rPr>
          <w:rFonts w:ascii="Tahoma" w:eastAsia="Tahoma" w:hAnsi="Tahoma" w:cs="Tahoma"/>
          <w:spacing w:val="-1"/>
          <w:w w:val="105"/>
          <w:sz w:val="18"/>
          <w:szCs w:val="18"/>
          <w:lang w:val="el-GR"/>
        </w:rPr>
        <w:t>09:00</w:t>
      </w:r>
      <w:r w:rsidRPr="00D0445A">
        <w:rPr>
          <w:rFonts w:ascii="Tahoma" w:eastAsia="Tahoma" w:hAnsi="Tahoma" w:cs="Tahoma"/>
          <w:spacing w:val="-9"/>
          <w:w w:val="105"/>
          <w:sz w:val="18"/>
          <w:szCs w:val="18"/>
          <w:lang w:val="el-GR"/>
        </w:rPr>
        <w:t xml:space="preserve"> </w:t>
      </w:r>
      <w:r w:rsidRPr="00D0445A">
        <w:rPr>
          <w:rFonts w:ascii="Tahoma" w:eastAsia="Tahoma" w:hAnsi="Tahoma" w:cs="Tahoma"/>
          <w:w w:val="105"/>
          <w:sz w:val="18"/>
          <w:szCs w:val="18"/>
          <w:lang w:val="el-GR"/>
        </w:rPr>
        <w:t>–</w:t>
      </w:r>
      <w:r w:rsidRPr="00D0445A">
        <w:rPr>
          <w:rFonts w:ascii="Tahoma" w:eastAsia="Tahoma" w:hAnsi="Tahoma" w:cs="Tahoma"/>
          <w:spacing w:val="-9"/>
          <w:w w:val="105"/>
          <w:sz w:val="18"/>
          <w:szCs w:val="18"/>
          <w:lang w:val="el-GR"/>
        </w:rPr>
        <w:t xml:space="preserve"> </w:t>
      </w:r>
      <w:r w:rsidRPr="00D0445A">
        <w:rPr>
          <w:rFonts w:ascii="Tahoma" w:eastAsia="Tahoma" w:hAnsi="Tahoma" w:cs="Tahoma"/>
          <w:spacing w:val="-1"/>
          <w:w w:val="105"/>
          <w:sz w:val="18"/>
          <w:szCs w:val="18"/>
          <w:lang w:val="el-GR"/>
        </w:rPr>
        <w:t>17:00</w:t>
      </w:r>
      <w:r w:rsidRPr="00D0445A">
        <w:rPr>
          <w:rFonts w:ascii="Tahoma" w:eastAsia="Tahoma" w:hAnsi="Tahoma" w:cs="Tahoma"/>
          <w:spacing w:val="-11"/>
          <w:w w:val="105"/>
          <w:sz w:val="18"/>
          <w:szCs w:val="18"/>
          <w:lang w:val="el-GR"/>
        </w:rPr>
        <w:t xml:space="preserve"> </w:t>
      </w:r>
      <w:r w:rsidRPr="00D0445A">
        <w:rPr>
          <w:rFonts w:ascii="Tahoma" w:eastAsia="Tahoma" w:hAnsi="Tahoma" w:cs="Tahoma"/>
          <w:w w:val="105"/>
          <w:sz w:val="18"/>
          <w:szCs w:val="18"/>
          <w:lang w:val="el-GR"/>
        </w:rPr>
        <w:t>για</w:t>
      </w:r>
      <w:r w:rsidRPr="00D0445A">
        <w:rPr>
          <w:rFonts w:ascii="Tahoma" w:eastAsia="Tahoma" w:hAnsi="Tahoma" w:cs="Tahoma"/>
          <w:spacing w:val="-13"/>
          <w:w w:val="105"/>
          <w:sz w:val="18"/>
          <w:szCs w:val="18"/>
          <w:lang w:val="el-GR"/>
        </w:rPr>
        <w:t xml:space="preserve"> </w:t>
      </w:r>
      <w:r w:rsidRPr="00D0445A">
        <w:rPr>
          <w:rFonts w:ascii="Tahoma" w:eastAsia="Tahoma" w:hAnsi="Tahoma" w:cs="Tahoma"/>
          <w:spacing w:val="-1"/>
          <w:w w:val="105"/>
          <w:sz w:val="18"/>
          <w:szCs w:val="18"/>
          <w:lang w:val="el-GR"/>
        </w:rPr>
        <w:t>τις</w:t>
      </w:r>
      <w:r w:rsidRPr="00D0445A">
        <w:rPr>
          <w:rFonts w:ascii="Tahoma" w:eastAsia="Tahoma" w:hAnsi="Tahoma" w:cs="Tahoma"/>
          <w:spacing w:val="-9"/>
          <w:w w:val="105"/>
          <w:sz w:val="18"/>
          <w:szCs w:val="18"/>
          <w:lang w:val="el-GR"/>
        </w:rPr>
        <w:t xml:space="preserve"> </w:t>
      </w:r>
      <w:r w:rsidRPr="00D0445A">
        <w:rPr>
          <w:rFonts w:ascii="Tahoma" w:eastAsia="Tahoma" w:hAnsi="Tahoma" w:cs="Tahoma"/>
          <w:spacing w:val="-1"/>
          <w:w w:val="105"/>
          <w:sz w:val="18"/>
          <w:szCs w:val="18"/>
          <w:lang w:val="el-GR"/>
        </w:rPr>
        <w:t>εργάσιμες</w:t>
      </w:r>
      <w:r w:rsidRPr="00D0445A">
        <w:rPr>
          <w:rFonts w:ascii="Tahoma" w:eastAsia="Tahoma" w:hAnsi="Tahoma" w:cs="Tahoma"/>
          <w:spacing w:val="-10"/>
          <w:w w:val="105"/>
          <w:sz w:val="18"/>
          <w:szCs w:val="18"/>
          <w:lang w:val="el-GR"/>
        </w:rPr>
        <w:t xml:space="preserve"> </w:t>
      </w:r>
      <w:r w:rsidRPr="00D0445A">
        <w:rPr>
          <w:rFonts w:ascii="Tahoma" w:eastAsia="Tahoma" w:hAnsi="Tahoma" w:cs="Tahoma"/>
          <w:spacing w:val="-1"/>
          <w:w w:val="105"/>
          <w:sz w:val="18"/>
          <w:szCs w:val="18"/>
          <w:lang w:val="el-GR"/>
        </w:rPr>
        <w:t>ημέρες.</w:t>
      </w:r>
    </w:p>
    <w:p w:rsidR="000C253F" w:rsidRPr="00D0445A" w:rsidRDefault="000C253F">
      <w:pPr>
        <w:spacing w:before="11"/>
        <w:rPr>
          <w:rFonts w:ascii="Tahoma" w:eastAsia="Tahoma" w:hAnsi="Tahoma" w:cs="Tahoma"/>
          <w:sz w:val="18"/>
          <w:szCs w:val="18"/>
          <w:lang w:val="el-GR"/>
        </w:rPr>
      </w:pPr>
    </w:p>
    <w:p w:rsidR="000C253F" w:rsidRPr="00D0445A" w:rsidRDefault="00D0445A">
      <w:pPr>
        <w:numPr>
          <w:ilvl w:val="0"/>
          <w:numId w:val="35"/>
        </w:numPr>
        <w:tabs>
          <w:tab w:val="left" w:pos="801"/>
        </w:tabs>
        <w:ind w:hanging="338"/>
        <w:rPr>
          <w:rFonts w:ascii="Tahoma" w:eastAsia="Tahoma" w:hAnsi="Tahoma" w:cs="Tahoma"/>
          <w:sz w:val="18"/>
          <w:szCs w:val="18"/>
          <w:lang w:val="el-GR"/>
        </w:rPr>
      </w:pPr>
      <w:r w:rsidRPr="00D0445A">
        <w:rPr>
          <w:rFonts w:ascii="Tahoma" w:hAnsi="Tahoma"/>
          <w:w w:val="105"/>
          <w:sz w:val="18"/>
          <w:lang w:val="el-GR"/>
        </w:rPr>
        <w:t>ΕΩΚ</w:t>
      </w:r>
      <w:r w:rsidRPr="00D0445A">
        <w:rPr>
          <w:rFonts w:ascii="Tahoma" w:hAnsi="Tahoma"/>
          <w:spacing w:val="-13"/>
          <w:w w:val="105"/>
          <w:sz w:val="18"/>
          <w:lang w:val="el-GR"/>
        </w:rPr>
        <w:t xml:space="preserve"> </w:t>
      </w:r>
      <w:r w:rsidRPr="00D0445A">
        <w:rPr>
          <w:rFonts w:ascii="Tahoma" w:hAnsi="Tahoma"/>
          <w:spacing w:val="-1"/>
          <w:w w:val="105"/>
          <w:sz w:val="18"/>
          <w:lang w:val="el-GR"/>
        </w:rPr>
        <w:t>(επιπλέον</w:t>
      </w:r>
      <w:r w:rsidRPr="00D0445A">
        <w:rPr>
          <w:rFonts w:ascii="Tahoma" w:hAnsi="Tahoma"/>
          <w:spacing w:val="-14"/>
          <w:w w:val="105"/>
          <w:sz w:val="18"/>
          <w:lang w:val="el-GR"/>
        </w:rPr>
        <w:t xml:space="preserve"> </w:t>
      </w:r>
      <w:r w:rsidRPr="00D0445A">
        <w:rPr>
          <w:rFonts w:ascii="Tahoma" w:hAnsi="Tahoma"/>
          <w:w w:val="105"/>
          <w:sz w:val="18"/>
          <w:lang w:val="el-GR"/>
        </w:rPr>
        <w:t>ώρες</w:t>
      </w:r>
      <w:r w:rsidRPr="00D0445A">
        <w:rPr>
          <w:rFonts w:ascii="Tahoma" w:hAnsi="Tahoma"/>
          <w:spacing w:val="-14"/>
          <w:w w:val="105"/>
          <w:sz w:val="18"/>
          <w:lang w:val="el-GR"/>
        </w:rPr>
        <w:t xml:space="preserve"> </w:t>
      </w:r>
      <w:r w:rsidRPr="00D0445A">
        <w:rPr>
          <w:rFonts w:ascii="Tahoma" w:hAnsi="Tahoma"/>
          <w:w w:val="105"/>
          <w:sz w:val="18"/>
          <w:lang w:val="el-GR"/>
        </w:rPr>
        <w:t>κάλυψης):</w:t>
      </w:r>
      <w:r w:rsidRPr="00D0445A">
        <w:rPr>
          <w:rFonts w:ascii="Tahoma" w:hAnsi="Tahoma"/>
          <w:spacing w:val="-12"/>
          <w:w w:val="105"/>
          <w:sz w:val="18"/>
          <w:lang w:val="el-GR"/>
        </w:rPr>
        <w:t xml:space="preserve"> </w:t>
      </w:r>
      <w:r w:rsidRPr="00D0445A">
        <w:rPr>
          <w:rFonts w:ascii="Tahoma" w:hAnsi="Tahoma"/>
          <w:w w:val="105"/>
          <w:sz w:val="18"/>
          <w:lang w:val="el-GR"/>
        </w:rPr>
        <w:t>Το</w:t>
      </w:r>
      <w:r w:rsidRPr="00D0445A">
        <w:rPr>
          <w:rFonts w:ascii="Tahoma" w:hAnsi="Tahoma"/>
          <w:spacing w:val="-13"/>
          <w:w w:val="105"/>
          <w:sz w:val="18"/>
          <w:lang w:val="el-GR"/>
        </w:rPr>
        <w:t xml:space="preserve"> </w:t>
      </w:r>
      <w:r w:rsidRPr="00D0445A">
        <w:rPr>
          <w:rFonts w:ascii="Tahoma" w:hAnsi="Tahoma"/>
          <w:spacing w:val="-1"/>
          <w:w w:val="105"/>
          <w:sz w:val="18"/>
          <w:lang w:val="el-GR"/>
        </w:rPr>
        <w:t>υπόλοιπο</w:t>
      </w:r>
      <w:r w:rsidRPr="00D0445A">
        <w:rPr>
          <w:rFonts w:ascii="Tahoma" w:hAnsi="Tahoma"/>
          <w:spacing w:val="-12"/>
          <w:w w:val="105"/>
          <w:sz w:val="18"/>
          <w:lang w:val="el-GR"/>
        </w:rPr>
        <w:t xml:space="preserve"> </w:t>
      </w:r>
      <w:r w:rsidRPr="00D0445A">
        <w:rPr>
          <w:rFonts w:ascii="Tahoma" w:hAnsi="Tahoma"/>
          <w:spacing w:val="-1"/>
          <w:w w:val="105"/>
          <w:sz w:val="18"/>
          <w:lang w:val="el-GR"/>
        </w:rPr>
        <w:t>χρονικό</w:t>
      </w:r>
      <w:r w:rsidRPr="00D0445A">
        <w:rPr>
          <w:rFonts w:ascii="Tahoma" w:hAnsi="Tahoma"/>
          <w:spacing w:val="-12"/>
          <w:w w:val="105"/>
          <w:sz w:val="18"/>
          <w:lang w:val="el-GR"/>
        </w:rPr>
        <w:t xml:space="preserve"> </w:t>
      </w:r>
      <w:r w:rsidRPr="00D0445A">
        <w:rPr>
          <w:rFonts w:ascii="Tahoma" w:hAnsi="Tahoma"/>
          <w:w w:val="105"/>
          <w:sz w:val="18"/>
          <w:lang w:val="el-GR"/>
        </w:rPr>
        <w:t>διάστημα.</w:t>
      </w:r>
    </w:p>
    <w:p w:rsidR="000C253F" w:rsidRPr="00D0445A" w:rsidRDefault="000C253F">
      <w:pPr>
        <w:spacing w:before="1"/>
        <w:rPr>
          <w:rFonts w:ascii="Tahoma" w:eastAsia="Tahoma" w:hAnsi="Tahoma" w:cs="Tahoma"/>
          <w:sz w:val="19"/>
          <w:szCs w:val="19"/>
          <w:lang w:val="el-GR"/>
        </w:rPr>
      </w:pPr>
    </w:p>
    <w:p w:rsidR="00230A61" w:rsidRPr="005A74C8" w:rsidRDefault="00D0445A">
      <w:pPr>
        <w:numPr>
          <w:ilvl w:val="0"/>
          <w:numId w:val="35"/>
        </w:numPr>
        <w:tabs>
          <w:tab w:val="left" w:pos="801"/>
        </w:tabs>
        <w:spacing w:line="285" w:lineRule="auto"/>
        <w:ind w:right="116" w:hanging="338"/>
        <w:rPr>
          <w:rFonts w:ascii="Tahoma" w:eastAsia="Tahoma" w:hAnsi="Tahoma" w:cs="Tahoma"/>
          <w:sz w:val="18"/>
          <w:szCs w:val="18"/>
          <w:lang w:val="el-GR"/>
        </w:rPr>
      </w:pPr>
      <w:r w:rsidRPr="00D0445A">
        <w:rPr>
          <w:rFonts w:ascii="Tahoma" w:hAnsi="Tahoma"/>
          <w:spacing w:val="-1"/>
          <w:w w:val="105"/>
          <w:sz w:val="18"/>
          <w:lang w:val="el-GR"/>
        </w:rPr>
        <w:t>Χρόνος</w:t>
      </w:r>
      <w:r w:rsidRPr="00D0445A">
        <w:rPr>
          <w:rFonts w:ascii="Tahoma" w:hAnsi="Tahoma"/>
          <w:spacing w:val="-16"/>
          <w:w w:val="105"/>
          <w:sz w:val="18"/>
          <w:lang w:val="el-GR"/>
        </w:rPr>
        <w:t xml:space="preserve"> </w:t>
      </w:r>
      <w:r w:rsidRPr="00D0445A">
        <w:rPr>
          <w:rFonts w:ascii="Tahoma" w:hAnsi="Tahoma"/>
          <w:w w:val="105"/>
          <w:sz w:val="18"/>
          <w:lang w:val="el-GR"/>
        </w:rPr>
        <w:t>αποκατάστασης</w:t>
      </w:r>
      <w:r w:rsidRPr="00D0445A">
        <w:rPr>
          <w:rFonts w:ascii="Tahoma" w:hAnsi="Tahoma"/>
          <w:spacing w:val="-16"/>
          <w:w w:val="105"/>
          <w:sz w:val="18"/>
          <w:lang w:val="el-GR"/>
        </w:rPr>
        <w:t xml:space="preserve"> </w:t>
      </w:r>
      <w:r w:rsidRPr="00D0445A">
        <w:rPr>
          <w:rFonts w:ascii="Tahoma" w:hAnsi="Tahoma"/>
          <w:w w:val="105"/>
          <w:sz w:val="18"/>
          <w:lang w:val="el-GR"/>
        </w:rPr>
        <w:t>βλάβης</w:t>
      </w:r>
      <w:r w:rsidRPr="00D0445A">
        <w:rPr>
          <w:rFonts w:ascii="Tahoma" w:hAnsi="Tahoma"/>
          <w:spacing w:val="-18"/>
          <w:w w:val="105"/>
          <w:sz w:val="18"/>
          <w:lang w:val="el-GR"/>
        </w:rPr>
        <w:t xml:space="preserve"> </w:t>
      </w:r>
      <w:r w:rsidRPr="00D0445A">
        <w:rPr>
          <w:rFonts w:ascii="Tahoma" w:hAnsi="Tahoma"/>
          <w:w w:val="105"/>
          <w:sz w:val="18"/>
          <w:lang w:val="el-GR"/>
        </w:rPr>
        <w:t>/δυσλειτουργίας</w:t>
      </w:r>
      <w:r w:rsidRPr="00D0445A">
        <w:rPr>
          <w:rFonts w:ascii="Tahoma" w:hAnsi="Tahoma"/>
          <w:spacing w:val="-16"/>
          <w:w w:val="105"/>
          <w:sz w:val="18"/>
          <w:lang w:val="el-GR"/>
        </w:rPr>
        <w:t xml:space="preserve"> </w:t>
      </w:r>
      <w:r w:rsidRPr="00D0445A">
        <w:rPr>
          <w:rFonts w:ascii="Tahoma" w:hAnsi="Tahoma"/>
          <w:w w:val="105"/>
          <w:sz w:val="18"/>
          <w:lang w:val="el-GR"/>
        </w:rPr>
        <w:t>είναι</w:t>
      </w:r>
      <w:r w:rsidRPr="00D0445A">
        <w:rPr>
          <w:rFonts w:ascii="Tahoma" w:hAnsi="Tahoma"/>
          <w:spacing w:val="-16"/>
          <w:w w:val="105"/>
          <w:sz w:val="18"/>
          <w:lang w:val="el-GR"/>
        </w:rPr>
        <w:t xml:space="preserve"> </w:t>
      </w:r>
      <w:r w:rsidRPr="00D0445A">
        <w:rPr>
          <w:rFonts w:ascii="Tahoma" w:hAnsi="Tahoma"/>
          <w:spacing w:val="-1"/>
          <w:w w:val="105"/>
          <w:sz w:val="18"/>
          <w:lang w:val="el-GR"/>
        </w:rPr>
        <w:t>το</w:t>
      </w:r>
      <w:r w:rsidRPr="00D0445A">
        <w:rPr>
          <w:rFonts w:ascii="Tahoma" w:hAnsi="Tahoma"/>
          <w:spacing w:val="-19"/>
          <w:w w:val="105"/>
          <w:sz w:val="18"/>
          <w:lang w:val="el-GR"/>
        </w:rPr>
        <w:t xml:space="preserve"> </w:t>
      </w:r>
      <w:r w:rsidRPr="00D0445A">
        <w:rPr>
          <w:rFonts w:ascii="Tahoma" w:hAnsi="Tahoma"/>
          <w:spacing w:val="-1"/>
          <w:w w:val="105"/>
          <w:sz w:val="18"/>
          <w:lang w:val="el-GR"/>
        </w:rPr>
        <w:t>μέγιστο</w:t>
      </w:r>
      <w:r w:rsidRPr="00D0445A">
        <w:rPr>
          <w:rFonts w:ascii="Tahoma" w:hAnsi="Tahoma"/>
          <w:spacing w:val="-15"/>
          <w:w w:val="105"/>
          <w:sz w:val="18"/>
          <w:lang w:val="el-GR"/>
        </w:rPr>
        <w:t xml:space="preserve"> </w:t>
      </w:r>
      <w:r w:rsidRPr="00D0445A">
        <w:rPr>
          <w:rFonts w:ascii="Tahoma" w:hAnsi="Tahoma"/>
          <w:spacing w:val="-1"/>
          <w:w w:val="105"/>
          <w:sz w:val="18"/>
          <w:lang w:val="el-GR"/>
        </w:rPr>
        <w:t>επιτρεπόμενο</w:t>
      </w:r>
      <w:r w:rsidRPr="00D0445A">
        <w:rPr>
          <w:rFonts w:ascii="Tahoma" w:hAnsi="Tahoma"/>
          <w:spacing w:val="-16"/>
          <w:w w:val="105"/>
          <w:sz w:val="18"/>
          <w:lang w:val="el-GR"/>
        </w:rPr>
        <w:t xml:space="preserve"> </w:t>
      </w:r>
      <w:r w:rsidRPr="00D0445A">
        <w:rPr>
          <w:rFonts w:ascii="Tahoma" w:hAnsi="Tahoma"/>
          <w:spacing w:val="-1"/>
          <w:w w:val="105"/>
          <w:sz w:val="18"/>
          <w:lang w:val="el-GR"/>
        </w:rPr>
        <w:t>χρονικό</w:t>
      </w:r>
      <w:r w:rsidRPr="00D0445A">
        <w:rPr>
          <w:rFonts w:ascii="Tahoma" w:hAnsi="Tahoma"/>
          <w:spacing w:val="-15"/>
          <w:w w:val="105"/>
          <w:sz w:val="18"/>
          <w:lang w:val="el-GR"/>
        </w:rPr>
        <w:t xml:space="preserve"> </w:t>
      </w:r>
      <w:r w:rsidRPr="00D0445A">
        <w:rPr>
          <w:rFonts w:ascii="Tahoma" w:hAnsi="Tahoma"/>
          <w:w w:val="105"/>
          <w:sz w:val="18"/>
          <w:lang w:val="el-GR"/>
        </w:rPr>
        <w:t>διάστημα</w:t>
      </w:r>
      <w:r w:rsidRPr="00D0445A">
        <w:rPr>
          <w:rFonts w:ascii="Tahoma" w:hAnsi="Tahoma"/>
          <w:spacing w:val="-17"/>
          <w:w w:val="105"/>
          <w:sz w:val="18"/>
          <w:lang w:val="el-GR"/>
        </w:rPr>
        <w:t xml:space="preserve"> </w:t>
      </w:r>
      <w:r w:rsidRPr="00D0445A">
        <w:rPr>
          <w:rFonts w:ascii="Tahoma" w:hAnsi="Tahoma"/>
          <w:w w:val="105"/>
          <w:sz w:val="18"/>
          <w:lang w:val="el-GR"/>
        </w:rPr>
        <w:t>από</w:t>
      </w:r>
      <w:r w:rsidRPr="00D0445A">
        <w:rPr>
          <w:rFonts w:ascii="Tahoma" w:hAnsi="Tahoma"/>
          <w:spacing w:val="72"/>
          <w:w w:val="103"/>
          <w:sz w:val="18"/>
          <w:lang w:val="el-GR"/>
        </w:rPr>
        <w:t xml:space="preserve"> </w:t>
      </w:r>
      <w:r w:rsidRPr="00D0445A">
        <w:rPr>
          <w:rFonts w:ascii="Tahoma" w:hAnsi="Tahoma"/>
          <w:spacing w:val="-1"/>
          <w:w w:val="105"/>
          <w:sz w:val="18"/>
          <w:lang w:val="el-GR"/>
        </w:rPr>
        <w:t>την</w:t>
      </w:r>
      <w:r w:rsidRPr="00D0445A">
        <w:rPr>
          <w:rFonts w:ascii="Tahoma" w:hAnsi="Tahoma"/>
          <w:spacing w:val="-12"/>
          <w:w w:val="105"/>
          <w:sz w:val="18"/>
          <w:lang w:val="el-GR"/>
        </w:rPr>
        <w:t xml:space="preserve"> </w:t>
      </w:r>
      <w:r w:rsidRPr="00D0445A">
        <w:rPr>
          <w:rFonts w:ascii="Tahoma" w:hAnsi="Tahoma"/>
          <w:w w:val="105"/>
          <w:sz w:val="18"/>
          <w:lang w:val="el-GR"/>
        </w:rPr>
        <w:t>αναγγελία</w:t>
      </w:r>
      <w:r w:rsidRPr="00D0445A">
        <w:rPr>
          <w:rFonts w:ascii="Tahoma" w:hAnsi="Tahoma"/>
          <w:spacing w:val="-9"/>
          <w:w w:val="105"/>
          <w:sz w:val="18"/>
          <w:lang w:val="el-GR"/>
        </w:rPr>
        <w:t xml:space="preserve"> </w:t>
      </w:r>
      <w:r w:rsidRPr="00D0445A">
        <w:rPr>
          <w:rFonts w:ascii="Tahoma" w:hAnsi="Tahoma"/>
          <w:spacing w:val="-1"/>
          <w:w w:val="105"/>
          <w:sz w:val="18"/>
          <w:lang w:val="el-GR"/>
        </w:rPr>
        <w:t>της</w:t>
      </w:r>
      <w:r w:rsidRPr="00D0445A">
        <w:rPr>
          <w:rFonts w:ascii="Tahoma" w:hAnsi="Tahoma"/>
          <w:spacing w:val="-11"/>
          <w:w w:val="105"/>
          <w:sz w:val="18"/>
          <w:lang w:val="el-GR"/>
        </w:rPr>
        <w:t xml:space="preserve"> </w:t>
      </w:r>
      <w:r w:rsidRPr="00D0445A">
        <w:rPr>
          <w:rFonts w:ascii="Tahoma" w:hAnsi="Tahoma"/>
          <w:w w:val="105"/>
          <w:sz w:val="18"/>
          <w:lang w:val="el-GR"/>
        </w:rPr>
        <w:t>βλάβης</w:t>
      </w:r>
      <w:r w:rsidRPr="00D0445A">
        <w:rPr>
          <w:rFonts w:ascii="Tahoma" w:hAnsi="Tahoma"/>
          <w:spacing w:val="-9"/>
          <w:w w:val="105"/>
          <w:sz w:val="18"/>
          <w:lang w:val="el-GR"/>
        </w:rPr>
        <w:t xml:space="preserve"> </w:t>
      </w:r>
      <w:r w:rsidRPr="00D0445A">
        <w:rPr>
          <w:rFonts w:ascii="Tahoma" w:hAnsi="Tahoma"/>
          <w:w w:val="105"/>
          <w:sz w:val="18"/>
          <w:lang w:val="el-GR"/>
        </w:rPr>
        <w:t>μέχρι</w:t>
      </w:r>
      <w:r w:rsidRPr="00D0445A">
        <w:rPr>
          <w:rFonts w:ascii="Tahoma" w:hAnsi="Tahoma"/>
          <w:spacing w:val="-11"/>
          <w:w w:val="105"/>
          <w:sz w:val="18"/>
          <w:lang w:val="el-GR"/>
        </w:rPr>
        <w:t xml:space="preserve"> </w:t>
      </w:r>
      <w:r w:rsidRPr="00D0445A">
        <w:rPr>
          <w:rFonts w:ascii="Tahoma" w:hAnsi="Tahoma"/>
          <w:w w:val="105"/>
          <w:sz w:val="18"/>
          <w:lang w:val="el-GR"/>
        </w:rPr>
        <w:t>και</w:t>
      </w:r>
      <w:r w:rsidRPr="00D0445A">
        <w:rPr>
          <w:rFonts w:ascii="Tahoma" w:hAnsi="Tahoma"/>
          <w:spacing w:val="-11"/>
          <w:w w:val="105"/>
          <w:sz w:val="18"/>
          <w:lang w:val="el-GR"/>
        </w:rPr>
        <w:t xml:space="preserve"> </w:t>
      </w:r>
      <w:r w:rsidRPr="00D0445A">
        <w:rPr>
          <w:rFonts w:ascii="Tahoma" w:hAnsi="Tahoma"/>
          <w:w w:val="105"/>
          <w:sz w:val="18"/>
          <w:lang w:val="el-GR"/>
        </w:rPr>
        <w:t>την</w:t>
      </w:r>
      <w:r w:rsidRPr="00D0445A">
        <w:rPr>
          <w:rFonts w:ascii="Tahoma" w:hAnsi="Tahoma"/>
          <w:spacing w:val="-9"/>
          <w:w w:val="105"/>
          <w:sz w:val="18"/>
          <w:lang w:val="el-GR"/>
        </w:rPr>
        <w:t xml:space="preserve"> </w:t>
      </w:r>
      <w:r w:rsidRPr="00D0445A">
        <w:rPr>
          <w:rFonts w:ascii="Tahoma" w:hAnsi="Tahoma"/>
          <w:w w:val="105"/>
          <w:sz w:val="18"/>
          <w:lang w:val="el-GR"/>
        </w:rPr>
        <w:t>αποκατάστασή</w:t>
      </w:r>
      <w:r w:rsidRPr="00D0445A">
        <w:rPr>
          <w:rFonts w:ascii="Tahoma" w:hAnsi="Tahoma"/>
          <w:spacing w:val="-12"/>
          <w:w w:val="105"/>
          <w:sz w:val="18"/>
          <w:lang w:val="el-GR"/>
        </w:rPr>
        <w:t xml:space="preserve"> </w:t>
      </w:r>
      <w:r w:rsidRPr="00D0445A">
        <w:rPr>
          <w:rFonts w:ascii="Tahoma" w:hAnsi="Tahoma"/>
          <w:w w:val="105"/>
          <w:sz w:val="18"/>
          <w:lang w:val="el-GR"/>
        </w:rPr>
        <w:t>της.</w:t>
      </w:r>
      <w:r w:rsidRPr="00D0445A">
        <w:rPr>
          <w:rFonts w:ascii="Tahoma" w:hAnsi="Tahoma"/>
          <w:spacing w:val="-9"/>
          <w:w w:val="105"/>
          <w:sz w:val="18"/>
          <w:lang w:val="el-GR"/>
        </w:rPr>
        <w:t xml:space="preserve"> </w:t>
      </w:r>
    </w:p>
    <w:p w:rsidR="00230A61" w:rsidRPr="005A74C8" w:rsidRDefault="00230A61" w:rsidP="005A74C8">
      <w:pPr>
        <w:pStyle w:val="a5"/>
        <w:rPr>
          <w:rFonts w:ascii="Tahoma" w:hAnsi="Tahoma"/>
          <w:w w:val="105"/>
          <w:sz w:val="18"/>
          <w:lang w:val="el-GR"/>
        </w:rPr>
      </w:pPr>
    </w:p>
    <w:p w:rsidR="00230A61" w:rsidRPr="005A74C8" w:rsidRDefault="00230A61" w:rsidP="00230A61">
      <w:pPr>
        <w:numPr>
          <w:ilvl w:val="0"/>
          <w:numId w:val="35"/>
        </w:numPr>
        <w:tabs>
          <w:tab w:val="left" w:pos="801"/>
        </w:tabs>
        <w:spacing w:line="285" w:lineRule="auto"/>
        <w:ind w:right="116"/>
        <w:rPr>
          <w:rFonts w:ascii="Tahoma" w:hAnsi="Tahoma"/>
          <w:w w:val="105"/>
          <w:sz w:val="18"/>
          <w:lang w:val="el-GR"/>
        </w:rPr>
      </w:pPr>
      <w:r>
        <w:rPr>
          <w:rFonts w:ascii="Tahoma" w:hAnsi="Tahoma"/>
          <w:w w:val="105"/>
          <w:sz w:val="18"/>
          <w:lang w:val="el-GR"/>
        </w:rPr>
        <w:t>Οι βλάβες / δυσλειτουργίες</w:t>
      </w:r>
      <w:r w:rsidRPr="00230A61">
        <w:rPr>
          <w:rFonts w:ascii="Tahoma" w:hAnsi="Tahoma"/>
          <w:w w:val="105"/>
          <w:sz w:val="18"/>
          <w:lang w:val="el-GR"/>
        </w:rPr>
        <w:t xml:space="preserve"> θα αντιμετωπ</w:t>
      </w:r>
      <w:r>
        <w:rPr>
          <w:rFonts w:ascii="Tahoma" w:hAnsi="Tahoma"/>
          <w:w w:val="105"/>
          <w:sz w:val="18"/>
          <w:lang w:val="el-GR"/>
        </w:rPr>
        <w:t>ίζονται</w:t>
      </w:r>
      <w:r w:rsidRPr="005A74C8">
        <w:rPr>
          <w:rFonts w:ascii="Tahoma" w:hAnsi="Tahoma"/>
          <w:w w:val="105"/>
          <w:sz w:val="18"/>
          <w:lang w:val="el-GR"/>
        </w:rPr>
        <w:t xml:space="preserve"> σύμφωνα με το καθορισμένο επίπεδο προτεραιότητας.</w:t>
      </w:r>
    </w:p>
    <w:p w:rsidR="00230A61" w:rsidRDefault="00230A61" w:rsidP="005A74C8">
      <w:pPr>
        <w:numPr>
          <w:ilvl w:val="1"/>
          <w:numId w:val="35"/>
        </w:numPr>
        <w:tabs>
          <w:tab w:val="left" w:pos="801"/>
        </w:tabs>
        <w:spacing w:line="285" w:lineRule="auto"/>
        <w:ind w:right="116"/>
        <w:jc w:val="both"/>
        <w:rPr>
          <w:rFonts w:ascii="Tahoma" w:hAnsi="Tahoma"/>
          <w:w w:val="105"/>
          <w:sz w:val="18"/>
          <w:lang w:val="el-GR"/>
        </w:rPr>
      </w:pPr>
      <w:r w:rsidRPr="005A74C8">
        <w:rPr>
          <w:rFonts w:ascii="Tahoma" w:hAnsi="Tahoma"/>
          <w:w w:val="105"/>
          <w:sz w:val="18"/>
          <w:lang w:val="el-GR"/>
        </w:rPr>
        <w:t>(α) Επίπεδο προτεραιότητας 1: πλήρης απώλεια όλων των υπηρεσιών του Προϊόντος και η κατά</w:t>
      </w:r>
      <w:r w:rsidRPr="00230A61">
        <w:rPr>
          <w:rFonts w:ascii="Tahoma" w:hAnsi="Tahoma"/>
          <w:w w:val="105"/>
          <w:sz w:val="18"/>
          <w:lang w:val="el-GR"/>
        </w:rPr>
        <w:t xml:space="preserve">σταση είναι επείγουσα. </w:t>
      </w:r>
    </w:p>
    <w:p w:rsidR="00230A61" w:rsidRPr="005A74C8" w:rsidRDefault="00230A61" w:rsidP="005A74C8">
      <w:pPr>
        <w:tabs>
          <w:tab w:val="left" w:pos="801"/>
        </w:tabs>
        <w:spacing w:line="285" w:lineRule="auto"/>
        <w:ind w:left="1477" w:right="116"/>
        <w:jc w:val="both"/>
        <w:rPr>
          <w:rFonts w:ascii="Tahoma" w:hAnsi="Tahoma"/>
          <w:w w:val="105"/>
          <w:sz w:val="18"/>
          <w:lang w:val="el-GR"/>
        </w:rPr>
      </w:pPr>
      <w:r w:rsidRPr="00230A61">
        <w:rPr>
          <w:rFonts w:ascii="Tahoma" w:hAnsi="Tahoma"/>
          <w:w w:val="105"/>
          <w:sz w:val="18"/>
          <w:lang w:val="el-GR"/>
        </w:rPr>
        <w:t>Ο Α</w:t>
      </w:r>
      <w:r>
        <w:rPr>
          <w:rFonts w:ascii="Tahoma" w:hAnsi="Tahoma"/>
          <w:w w:val="105"/>
          <w:sz w:val="18"/>
          <w:lang w:val="el-GR"/>
        </w:rPr>
        <w:t>νάδοχος</w:t>
      </w:r>
      <w:r w:rsidRPr="005A74C8">
        <w:rPr>
          <w:rFonts w:ascii="Tahoma" w:hAnsi="Tahoma"/>
          <w:w w:val="105"/>
          <w:sz w:val="18"/>
          <w:lang w:val="el-GR"/>
        </w:rPr>
        <w:t xml:space="preserve"> θα </w:t>
      </w:r>
      <w:r>
        <w:rPr>
          <w:rFonts w:ascii="Tahoma" w:hAnsi="Tahoma"/>
          <w:w w:val="105"/>
          <w:sz w:val="18"/>
          <w:lang w:val="el-GR"/>
        </w:rPr>
        <w:t>ανταποκριθεί</w:t>
      </w:r>
      <w:r w:rsidRPr="005A74C8">
        <w:rPr>
          <w:rFonts w:ascii="Tahoma" w:hAnsi="Tahoma"/>
          <w:w w:val="105"/>
          <w:sz w:val="18"/>
          <w:lang w:val="el-GR"/>
        </w:rPr>
        <w:t xml:space="preserve"> εντός </w:t>
      </w:r>
      <w:r w:rsidR="00377B37">
        <w:rPr>
          <w:rFonts w:ascii="Tahoma" w:hAnsi="Tahoma"/>
          <w:w w:val="105"/>
          <w:sz w:val="18"/>
          <w:lang w:val="el-GR"/>
        </w:rPr>
        <w:t>3</w:t>
      </w:r>
      <w:r w:rsidRPr="005A74C8">
        <w:rPr>
          <w:rFonts w:ascii="Tahoma" w:hAnsi="Tahoma"/>
          <w:w w:val="105"/>
          <w:sz w:val="18"/>
          <w:lang w:val="el-GR"/>
        </w:rPr>
        <w:t xml:space="preserve"> εργ</w:t>
      </w:r>
      <w:r w:rsidR="00377B37">
        <w:rPr>
          <w:rFonts w:ascii="Tahoma" w:hAnsi="Tahoma"/>
          <w:w w:val="105"/>
          <w:sz w:val="18"/>
          <w:lang w:val="el-GR"/>
        </w:rPr>
        <w:t>α</w:t>
      </w:r>
      <w:r w:rsidRPr="005A74C8">
        <w:rPr>
          <w:rFonts w:ascii="Tahoma" w:hAnsi="Tahoma"/>
          <w:w w:val="105"/>
          <w:sz w:val="18"/>
          <w:lang w:val="el-GR"/>
        </w:rPr>
        <w:t>σ</w:t>
      </w:r>
      <w:r w:rsidR="00377B37">
        <w:rPr>
          <w:rFonts w:ascii="Tahoma" w:hAnsi="Tahoma"/>
          <w:w w:val="105"/>
          <w:sz w:val="18"/>
          <w:lang w:val="el-GR"/>
        </w:rPr>
        <w:t>ί</w:t>
      </w:r>
      <w:r w:rsidRPr="005A74C8">
        <w:rPr>
          <w:rFonts w:ascii="Tahoma" w:hAnsi="Tahoma"/>
          <w:w w:val="105"/>
          <w:sz w:val="18"/>
          <w:lang w:val="el-GR"/>
        </w:rPr>
        <w:t>μ</w:t>
      </w:r>
      <w:r w:rsidR="00377B37">
        <w:rPr>
          <w:rFonts w:ascii="Tahoma" w:hAnsi="Tahoma"/>
          <w:w w:val="105"/>
          <w:sz w:val="18"/>
          <w:lang w:val="el-GR"/>
        </w:rPr>
        <w:t>ων</w:t>
      </w:r>
      <w:r w:rsidRPr="005A74C8">
        <w:rPr>
          <w:rFonts w:ascii="Tahoma" w:hAnsi="Tahoma"/>
          <w:w w:val="105"/>
          <w:sz w:val="18"/>
          <w:lang w:val="el-GR"/>
        </w:rPr>
        <w:t xml:space="preserve"> </w:t>
      </w:r>
      <w:r w:rsidR="00377B37">
        <w:rPr>
          <w:rFonts w:ascii="Tahoma" w:hAnsi="Tahoma"/>
          <w:w w:val="105"/>
          <w:sz w:val="18"/>
          <w:lang w:val="el-GR"/>
        </w:rPr>
        <w:t>ω</w:t>
      </w:r>
      <w:r w:rsidRPr="005A74C8">
        <w:rPr>
          <w:rFonts w:ascii="Tahoma" w:hAnsi="Tahoma"/>
          <w:w w:val="105"/>
          <w:sz w:val="18"/>
          <w:lang w:val="el-GR"/>
        </w:rPr>
        <w:t>ρ</w:t>
      </w:r>
      <w:r w:rsidR="00377B37">
        <w:rPr>
          <w:rFonts w:ascii="Tahoma" w:hAnsi="Tahoma"/>
          <w:w w:val="105"/>
          <w:sz w:val="18"/>
          <w:lang w:val="el-GR"/>
        </w:rPr>
        <w:t>ών</w:t>
      </w:r>
      <w:r w:rsidRPr="005A74C8">
        <w:rPr>
          <w:rFonts w:ascii="Tahoma" w:hAnsi="Tahoma"/>
          <w:w w:val="105"/>
          <w:sz w:val="18"/>
          <w:lang w:val="el-GR"/>
        </w:rPr>
        <w:t xml:space="preserve"> από τη στιγμή που καταγράφηκε η κλήση</w:t>
      </w:r>
      <w:r w:rsidRPr="001C7EBF">
        <w:rPr>
          <w:rFonts w:ascii="Tahoma" w:hAnsi="Tahoma"/>
          <w:w w:val="105"/>
          <w:sz w:val="18"/>
          <w:lang w:val="el-GR"/>
        </w:rPr>
        <w:t xml:space="preserve"> και θα αποκαταστ</w:t>
      </w:r>
      <w:r>
        <w:rPr>
          <w:rFonts w:ascii="Tahoma" w:hAnsi="Tahoma"/>
          <w:w w:val="105"/>
          <w:sz w:val="18"/>
          <w:lang w:val="el-GR"/>
        </w:rPr>
        <w:t>ήσει τα</w:t>
      </w:r>
      <w:r w:rsidRPr="005A74C8">
        <w:rPr>
          <w:rFonts w:ascii="Tahoma" w:hAnsi="Tahoma"/>
          <w:w w:val="105"/>
          <w:sz w:val="18"/>
          <w:lang w:val="el-GR"/>
        </w:rPr>
        <w:t xml:space="preserve"> σφάλματα ή / και θα παράσχει μια</w:t>
      </w:r>
      <w:r>
        <w:rPr>
          <w:rFonts w:ascii="Tahoma" w:hAnsi="Tahoma"/>
          <w:w w:val="105"/>
          <w:sz w:val="18"/>
          <w:lang w:val="el-GR"/>
        </w:rPr>
        <w:t xml:space="preserve"> αποδεκτή</w:t>
      </w:r>
      <w:r w:rsidRPr="001C7EBF">
        <w:rPr>
          <w:rFonts w:ascii="Tahoma" w:hAnsi="Tahoma"/>
          <w:w w:val="105"/>
          <w:sz w:val="18"/>
          <w:lang w:val="el-GR"/>
        </w:rPr>
        <w:t xml:space="preserve"> λύση εντός </w:t>
      </w:r>
      <w:r w:rsidR="00377B37">
        <w:rPr>
          <w:rFonts w:ascii="Tahoma" w:hAnsi="Tahoma"/>
          <w:w w:val="105"/>
          <w:sz w:val="18"/>
          <w:lang w:val="el-GR"/>
        </w:rPr>
        <w:t>12</w:t>
      </w:r>
      <w:r w:rsidRPr="001C7EBF">
        <w:rPr>
          <w:rFonts w:ascii="Tahoma" w:hAnsi="Tahoma"/>
          <w:w w:val="105"/>
          <w:sz w:val="18"/>
          <w:lang w:val="el-GR"/>
        </w:rPr>
        <w:t xml:space="preserve"> </w:t>
      </w:r>
      <w:r w:rsidRPr="001C7EBF">
        <w:rPr>
          <w:rFonts w:ascii="Tahoma" w:hAnsi="Tahoma"/>
          <w:w w:val="105"/>
          <w:sz w:val="18"/>
          <w:lang w:val="el-GR"/>
        </w:rPr>
        <w:lastRenderedPageBreak/>
        <w:t>εργάσιμων ωρ</w:t>
      </w:r>
      <w:r>
        <w:rPr>
          <w:rFonts w:ascii="Tahoma" w:hAnsi="Tahoma"/>
          <w:w w:val="105"/>
          <w:sz w:val="18"/>
          <w:lang w:val="el-GR"/>
        </w:rPr>
        <w:t xml:space="preserve">ών </w:t>
      </w:r>
      <w:r w:rsidRPr="005A74C8">
        <w:rPr>
          <w:rFonts w:ascii="Tahoma" w:hAnsi="Tahoma"/>
          <w:w w:val="105"/>
          <w:sz w:val="18"/>
          <w:lang w:val="el-GR"/>
        </w:rPr>
        <w:t>από την κοινοποίηση του προβλήματος</w:t>
      </w:r>
      <w:r>
        <w:rPr>
          <w:rFonts w:ascii="Tahoma" w:hAnsi="Tahoma"/>
          <w:w w:val="105"/>
          <w:sz w:val="18"/>
          <w:lang w:val="el-GR"/>
        </w:rPr>
        <w:t xml:space="preserve"> (</w:t>
      </w:r>
      <w:r w:rsidRPr="00D0445A">
        <w:rPr>
          <w:rFonts w:ascii="Tahoma" w:hAnsi="Tahoma"/>
          <w:spacing w:val="-1"/>
          <w:w w:val="105"/>
          <w:sz w:val="18"/>
          <w:lang w:val="el-GR"/>
        </w:rPr>
        <w:t>εφόσον</w:t>
      </w:r>
      <w:r w:rsidRPr="00D0445A">
        <w:rPr>
          <w:rFonts w:ascii="Tahoma" w:hAnsi="Tahoma"/>
          <w:spacing w:val="-13"/>
          <w:w w:val="105"/>
          <w:sz w:val="18"/>
          <w:lang w:val="el-GR"/>
        </w:rPr>
        <w:t xml:space="preserve"> </w:t>
      </w:r>
      <w:r w:rsidRPr="00D0445A">
        <w:rPr>
          <w:rFonts w:ascii="Tahoma" w:hAnsi="Tahoma"/>
          <w:spacing w:val="-3"/>
          <w:w w:val="105"/>
          <w:sz w:val="18"/>
          <w:lang w:val="el-GR"/>
        </w:rPr>
        <w:t>το</w:t>
      </w:r>
      <w:r w:rsidRPr="00D0445A">
        <w:rPr>
          <w:rFonts w:ascii="Tahoma" w:hAnsi="Tahoma"/>
          <w:spacing w:val="-13"/>
          <w:w w:val="105"/>
          <w:sz w:val="18"/>
          <w:lang w:val="el-GR"/>
        </w:rPr>
        <w:t xml:space="preserve"> </w:t>
      </w:r>
      <w:r w:rsidRPr="00D0445A">
        <w:rPr>
          <w:rFonts w:ascii="Tahoma" w:hAnsi="Tahoma"/>
          <w:w w:val="105"/>
          <w:sz w:val="18"/>
          <w:lang w:val="el-GR"/>
        </w:rPr>
        <w:t>πρόβλημα</w:t>
      </w:r>
      <w:r w:rsidRPr="005A74C8">
        <w:rPr>
          <w:rFonts w:ascii="Tahoma" w:hAnsi="Tahoma"/>
          <w:w w:val="105"/>
          <w:sz w:val="18"/>
          <w:lang w:val="el-GR"/>
        </w:rPr>
        <w:t xml:space="preserve"> </w:t>
      </w:r>
      <w:r w:rsidRPr="00D0445A">
        <w:rPr>
          <w:rFonts w:ascii="Tahoma" w:hAnsi="Tahoma"/>
          <w:w w:val="105"/>
          <w:sz w:val="18"/>
          <w:lang w:val="el-GR"/>
        </w:rPr>
        <w:t>ανακοινώθηκε</w:t>
      </w:r>
      <w:r w:rsidRPr="005A74C8">
        <w:rPr>
          <w:rFonts w:ascii="Tahoma" w:hAnsi="Tahoma"/>
          <w:w w:val="105"/>
          <w:sz w:val="18"/>
          <w:lang w:val="el-GR"/>
        </w:rPr>
        <w:t xml:space="preserve"> εντός </w:t>
      </w:r>
      <w:r w:rsidRPr="00D0445A">
        <w:rPr>
          <w:rFonts w:ascii="Tahoma" w:hAnsi="Tahoma"/>
          <w:w w:val="105"/>
          <w:sz w:val="18"/>
          <w:lang w:val="el-GR"/>
        </w:rPr>
        <w:t>ΚΩΚ</w:t>
      </w:r>
      <w:r>
        <w:rPr>
          <w:rFonts w:ascii="Tahoma" w:hAnsi="Tahoma"/>
          <w:w w:val="105"/>
          <w:sz w:val="18"/>
          <w:lang w:val="el-GR"/>
        </w:rPr>
        <w:t>)</w:t>
      </w:r>
      <w:r w:rsidRPr="005A74C8">
        <w:rPr>
          <w:rFonts w:ascii="Tahoma" w:hAnsi="Tahoma"/>
          <w:w w:val="105"/>
          <w:sz w:val="18"/>
          <w:lang w:val="el-GR"/>
        </w:rPr>
        <w:t>, με μια μόνιμη λύση μέσα σε ένα συμφωνημένο χρονοδιάγραμμα.</w:t>
      </w:r>
    </w:p>
    <w:p w:rsidR="00230A61" w:rsidRPr="005A74C8" w:rsidRDefault="00230A61" w:rsidP="005A74C8">
      <w:pPr>
        <w:numPr>
          <w:ilvl w:val="1"/>
          <w:numId w:val="35"/>
        </w:numPr>
        <w:tabs>
          <w:tab w:val="left" w:pos="801"/>
        </w:tabs>
        <w:spacing w:line="285" w:lineRule="auto"/>
        <w:ind w:right="116"/>
        <w:rPr>
          <w:rFonts w:ascii="Tahoma" w:hAnsi="Tahoma"/>
          <w:w w:val="105"/>
          <w:sz w:val="18"/>
          <w:lang w:val="el-GR"/>
        </w:rPr>
      </w:pPr>
      <w:r w:rsidRPr="005A74C8">
        <w:rPr>
          <w:rFonts w:ascii="Tahoma" w:hAnsi="Tahoma"/>
          <w:w w:val="105"/>
          <w:sz w:val="18"/>
          <w:lang w:val="el-GR"/>
        </w:rPr>
        <w:t>(β) Επίπεδο προτεραιότητας 2: σοβαρή απώλεια υπηρεσίας του προϊόντος, ωστόσο, η λειτουργία μπορεί να συνεχιστεί με περιορισμένο τρόπο.</w:t>
      </w:r>
    </w:p>
    <w:p w:rsidR="00230A61" w:rsidRPr="005A74C8" w:rsidRDefault="00230A61" w:rsidP="005A74C8">
      <w:pPr>
        <w:tabs>
          <w:tab w:val="left" w:pos="801"/>
        </w:tabs>
        <w:spacing w:line="285" w:lineRule="auto"/>
        <w:ind w:left="1477" w:right="116"/>
        <w:jc w:val="both"/>
        <w:rPr>
          <w:rFonts w:ascii="Tahoma" w:hAnsi="Tahoma"/>
          <w:w w:val="105"/>
          <w:sz w:val="18"/>
          <w:lang w:val="el-GR"/>
        </w:rPr>
      </w:pPr>
      <w:r w:rsidRPr="005A74C8">
        <w:rPr>
          <w:rFonts w:ascii="Tahoma" w:hAnsi="Tahoma"/>
          <w:w w:val="105"/>
          <w:sz w:val="18"/>
          <w:lang w:val="el-GR"/>
        </w:rPr>
        <w:t xml:space="preserve">Ο </w:t>
      </w:r>
      <w:r w:rsidRPr="00230A61">
        <w:rPr>
          <w:rFonts w:ascii="Tahoma" w:hAnsi="Tahoma"/>
          <w:w w:val="105"/>
          <w:sz w:val="18"/>
          <w:lang w:val="el-GR"/>
        </w:rPr>
        <w:t>Α</w:t>
      </w:r>
      <w:r>
        <w:rPr>
          <w:rFonts w:ascii="Tahoma" w:hAnsi="Tahoma"/>
          <w:w w:val="105"/>
          <w:sz w:val="18"/>
          <w:lang w:val="el-GR"/>
        </w:rPr>
        <w:t>νάδοχος</w:t>
      </w:r>
      <w:r w:rsidRPr="00AC0FCD">
        <w:rPr>
          <w:rFonts w:ascii="Tahoma" w:hAnsi="Tahoma"/>
          <w:w w:val="105"/>
          <w:sz w:val="18"/>
          <w:lang w:val="el-GR"/>
        </w:rPr>
        <w:t xml:space="preserve"> </w:t>
      </w:r>
      <w:r w:rsidRPr="005A74C8">
        <w:rPr>
          <w:rFonts w:ascii="Tahoma" w:hAnsi="Tahoma"/>
          <w:w w:val="105"/>
          <w:sz w:val="18"/>
          <w:lang w:val="el-GR"/>
        </w:rPr>
        <w:t xml:space="preserve">θα </w:t>
      </w:r>
      <w:r>
        <w:rPr>
          <w:rFonts w:ascii="Tahoma" w:hAnsi="Tahoma"/>
          <w:w w:val="105"/>
          <w:sz w:val="18"/>
          <w:lang w:val="el-GR"/>
        </w:rPr>
        <w:t>ανταποκριθεί</w:t>
      </w:r>
      <w:r w:rsidRPr="005A74C8">
        <w:rPr>
          <w:rFonts w:ascii="Tahoma" w:hAnsi="Tahoma"/>
          <w:w w:val="105"/>
          <w:sz w:val="18"/>
          <w:lang w:val="el-GR"/>
        </w:rPr>
        <w:t xml:space="preserve"> εντός </w:t>
      </w:r>
      <w:r w:rsidR="00377B37">
        <w:rPr>
          <w:rFonts w:ascii="Tahoma" w:hAnsi="Tahoma"/>
          <w:w w:val="105"/>
          <w:sz w:val="18"/>
          <w:lang w:val="el-GR"/>
        </w:rPr>
        <w:t>6</w:t>
      </w:r>
      <w:r w:rsidRPr="005A74C8">
        <w:rPr>
          <w:rFonts w:ascii="Tahoma" w:hAnsi="Tahoma"/>
          <w:w w:val="105"/>
          <w:sz w:val="18"/>
          <w:lang w:val="el-GR"/>
        </w:rPr>
        <w:t xml:space="preserve"> εργ</w:t>
      </w:r>
      <w:r w:rsidR="00377B37">
        <w:rPr>
          <w:rFonts w:ascii="Tahoma" w:hAnsi="Tahoma"/>
          <w:w w:val="105"/>
          <w:sz w:val="18"/>
          <w:lang w:val="el-GR"/>
        </w:rPr>
        <w:t>α</w:t>
      </w:r>
      <w:r w:rsidRPr="005A74C8">
        <w:rPr>
          <w:rFonts w:ascii="Tahoma" w:hAnsi="Tahoma"/>
          <w:w w:val="105"/>
          <w:sz w:val="18"/>
          <w:lang w:val="el-GR"/>
        </w:rPr>
        <w:t>σ</w:t>
      </w:r>
      <w:r w:rsidR="00377B37">
        <w:rPr>
          <w:rFonts w:ascii="Tahoma" w:hAnsi="Tahoma"/>
          <w:w w:val="105"/>
          <w:sz w:val="18"/>
          <w:lang w:val="el-GR"/>
        </w:rPr>
        <w:t>ί</w:t>
      </w:r>
      <w:r w:rsidRPr="005A74C8">
        <w:rPr>
          <w:rFonts w:ascii="Tahoma" w:hAnsi="Tahoma"/>
          <w:w w:val="105"/>
          <w:sz w:val="18"/>
          <w:lang w:val="el-GR"/>
        </w:rPr>
        <w:t>μων ωρών από τη στιγμή που καταγράφηκ</w:t>
      </w:r>
      <w:r w:rsidRPr="001C7EBF">
        <w:rPr>
          <w:rFonts w:ascii="Tahoma" w:hAnsi="Tahoma"/>
          <w:w w:val="105"/>
          <w:sz w:val="18"/>
          <w:lang w:val="el-GR"/>
        </w:rPr>
        <w:t>ε η κλήση</w:t>
      </w:r>
      <w:r w:rsidRPr="005A74C8">
        <w:rPr>
          <w:rFonts w:ascii="Tahoma" w:hAnsi="Tahoma"/>
          <w:w w:val="105"/>
          <w:sz w:val="18"/>
          <w:lang w:val="el-GR"/>
        </w:rPr>
        <w:t xml:space="preserve"> και θα διορθώσει σφάλματα ή / και θα παράσχει λύση εντός 2 εργάσιμων ημερών.</w:t>
      </w:r>
    </w:p>
    <w:p w:rsidR="00230A61" w:rsidRDefault="00230A61" w:rsidP="005A74C8">
      <w:pPr>
        <w:numPr>
          <w:ilvl w:val="1"/>
          <w:numId w:val="35"/>
        </w:numPr>
        <w:tabs>
          <w:tab w:val="left" w:pos="801"/>
        </w:tabs>
        <w:spacing w:line="285" w:lineRule="auto"/>
        <w:ind w:right="116"/>
        <w:rPr>
          <w:rFonts w:ascii="Tahoma" w:hAnsi="Tahoma"/>
          <w:w w:val="105"/>
          <w:sz w:val="18"/>
          <w:lang w:val="el-GR"/>
        </w:rPr>
      </w:pPr>
      <w:r w:rsidRPr="005A74C8">
        <w:rPr>
          <w:rFonts w:ascii="Tahoma" w:hAnsi="Tahoma"/>
          <w:w w:val="105"/>
          <w:sz w:val="18"/>
          <w:lang w:val="el-GR"/>
        </w:rPr>
        <w:t xml:space="preserve">(γ) Επίπεδο προτεραιότητας 3: Μικρή απώλεια υπηρεσίας του Προϊόντος, ο αντίκτυπος είναι </w:t>
      </w:r>
      <w:r>
        <w:rPr>
          <w:rFonts w:ascii="Tahoma" w:hAnsi="Tahoma"/>
          <w:w w:val="105"/>
          <w:sz w:val="18"/>
          <w:lang w:val="el-GR"/>
        </w:rPr>
        <w:t>μικρός</w:t>
      </w:r>
      <w:r w:rsidRPr="005A74C8">
        <w:rPr>
          <w:rFonts w:ascii="Tahoma" w:hAnsi="Tahoma"/>
          <w:w w:val="105"/>
          <w:sz w:val="18"/>
          <w:lang w:val="el-GR"/>
        </w:rPr>
        <w:t xml:space="preserve">. </w:t>
      </w:r>
    </w:p>
    <w:p w:rsidR="00230A61" w:rsidRPr="005A74C8" w:rsidRDefault="00230A61" w:rsidP="005A74C8">
      <w:pPr>
        <w:tabs>
          <w:tab w:val="left" w:pos="801"/>
        </w:tabs>
        <w:spacing w:line="285" w:lineRule="auto"/>
        <w:ind w:left="1477" w:right="116"/>
        <w:rPr>
          <w:rFonts w:ascii="Tahoma" w:hAnsi="Tahoma"/>
          <w:w w:val="105"/>
          <w:sz w:val="18"/>
          <w:lang w:val="el-GR"/>
        </w:rPr>
      </w:pPr>
      <w:r w:rsidRPr="00230A61">
        <w:rPr>
          <w:rFonts w:ascii="Tahoma" w:hAnsi="Tahoma"/>
          <w:w w:val="105"/>
          <w:sz w:val="18"/>
          <w:lang w:val="el-GR"/>
        </w:rPr>
        <w:t>Ο Α</w:t>
      </w:r>
      <w:r>
        <w:rPr>
          <w:rFonts w:ascii="Tahoma" w:hAnsi="Tahoma"/>
          <w:w w:val="105"/>
          <w:sz w:val="18"/>
          <w:lang w:val="el-GR"/>
        </w:rPr>
        <w:t>νάδοχος</w:t>
      </w:r>
      <w:r w:rsidRPr="00AC0FCD">
        <w:rPr>
          <w:rFonts w:ascii="Tahoma" w:hAnsi="Tahoma"/>
          <w:w w:val="105"/>
          <w:sz w:val="18"/>
          <w:lang w:val="el-GR"/>
        </w:rPr>
        <w:t xml:space="preserve"> θα </w:t>
      </w:r>
      <w:r>
        <w:rPr>
          <w:rFonts w:ascii="Tahoma" w:hAnsi="Tahoma"/>
          <w:w w:val="105"/>
          <w:sz w:val="18"/>
          <w:lang w:val="el-GR"/>
        </w:rPr>
        <w:t>ανταποκριθεί εντός</w:t>
      </w:r>
      <w:r w:rsidRPr="005A74C8">
        <w:rPr>
          <w:rFonts w:ascii="Tahoma" w:hAnsi="Tahoma"/>
          <w:w w:val="105"/>
          <w:sz w:val="18"/>
          <w:lang w:val="el-GR"/>
        </w:rPr>
        <w:t xml:space="preserve"> μία</w:t>
      </w:r>
      <w:r>
        <w:rPr>
          <w:rFonts w:ascii="Tahoma" w:hAnsi="Tahoma"/>
          <w:w w:val="105"/>
          <w:sz w:val="18"/>
          <w:lang w:val="el-GR"/>
        </w:rPr>
        <w:t>ς</w:t>
      </w:r>
      <w:r w:rsidRPr="005A74C8">
        <w:rPr>
          <w:rFonts w:ascii="Tahoma" w:hAnsi="Tahoma"/>
          <w:w w:val="105"/>
          <w:sz w:val="18"/>
          <w:lang w:val="el-GR"/>
        </w:rPr>
        <w:t xml:space="preserve"> εργάσιμη</w:t>
      </w:r>
      <w:r>
        <w:rPr>
          <w:rFonts w:ascii="Tahoma" w:hAnsi="Tahoma"/>
          <w:w w:val="105"/>
          <w:sz w:val="18"/>
          <w:lang w:val="el-GR"/>
        </w:rPr>
        <w:t>ς</w:t>
      </w:r>
      <w:r w:rsidRPr="005A74C8">
        <w:rPr>
          <w:rFonts w:ascii="Tahoma" w:hAnsi="Tahoma"/>
          <w:w w:val="105"/>
          <w:sz w:val="18"/>
          <w:lang w:val="el-GR"/>
        </w:rPr>
        <w:t xml:space="preserve"> ημέρα</w:t>
      </w:r>
      <w:r>
        <w:rPr>
          <w:rFonts w:ascii="Tahoma" w:hAnsi="Tahoma"/>
          <w:w w:val="105"/>
          <w:sz w:val="18"/>
          <w:lang w:val="el-GR"/>
        </w:rPr>
        <w:t>ς</w:t>
      </w:r>
      <w:r w:rsidRPr="005A74C8">
        <w:rPr>
          <w:rFonts w:ascii="Tahoma" w:hAnsi="Tahoma"/>
          <w:w w:val="105"/>
          <w:sz w:val="18"/>
          <w:lang w:val="el-GR"/>
        </w:rPr>
        <w:t xml:space="preserve"> από τη στιγμή που καταγράφηκε η κλήση</w:t>
      </w:r>
      <w:r>
        <w:rPr>
          <w:rFonts w:ascii="Tahoma" w:hAnsi="Tahoma"/>
          <w:w w:val="105"/>
          <w:sz w:val="18"/>
          <w:lang w:val="el-GR"/>
        </w:rPr>
        <w:t xml:space="preserve"> </w:t>
      </w:r>
      <w:r w:rsidR="009C1432" w:rsidRPr="00545C81">
        <w:rPr>
          <w:rFonts w:ascii="Tahoma" w:hAnsi="Tahoma"/>
          <w:w w:val="105"/>
          <w:sz w:val="18"/>
          <w:lang w:val="el-GR"/>
        </w:rPr>
        <w:t xml:space="preserve">και θα διορθώσει σφάλματα ή / και θα παράσχει λύση εντός </w:t>
      </w:r>
      <w:r w:rsidR="009C1432">
        <w:rPr>
          <w:rFonts w:ascii="Tahoma" w:hAnsi="Tahoma"/>
          <w:w w:val="105"/>
          <w:sz w:val="18"/>
          <w:lang w:val="el-GR"/>
        </w:rPr>
        <w:t>4</w:t>
      </w:r>
      <w:r w:rsidR="009C1432" w:rsidRPr="00545C81">
        <w:rPr>
          <w:rFonts w:ascii="Tahoma" w:hAnsi="Tahoma"/>
          <w:w w:val="105"/>
          <w:sz w:val="18"/>
          <w:lang w:val="el-GR"/>
        </w:rPr>
        <w:t xml:space="preserve"> εργάσιμων ημερών</w:t>
      </w:r>
      <w:r w:rsidRPr="005A74C8">
        <w:rPr>
          <w:rFonts w:ascii="Tahoma" w:hAnsi="Tahoma"/>
          <w:w w:val="105"/>
          <w:sz w:val="18"/>
          <w:lang w:val="el-GR"/>
        </w:rPr>
        <w:t>.</w:t>
      </w:r>
    </w:p>
    <w:p w:rsidR="000C253F" w:rsidRPr="005A74C8" w:rsidRDefault="00230A61" w:rsidP="005A74C8">
      <w:pPr>
        <w:numPr>
          <w:ilvl w:val="1"/>
          <w:numId w:val="35"/>
        </w:numPr>
        <w:tabs>
          <w:tab w:val="left" w:pos="801"/>
        </w:tabs>
        <w:spacing w:before="7" w:line="285" w:lineRule="auto"/>
        <w:ind w:right="116"/>
        <w:jc w:val="both"/>
        <w:rPr>
          <w:rFonts w:ascii="Tahoma" w:eastAsia="Tahoma" w:hAnsi="Tahoma" w:cs="Tahoma"/>
          <w:sz w:val="15"/>
          <w:szCs w:val="15"/>
          <w:lang w:val="el-GR"/>
        </w:rPr>
      </w:pPr>
      <w:r w:rsidRPr="005A74C8">
        <w:rPr>
          <w:rFonts w:ascii="Tahoma" w:hAnsi="Tahoma"/>
          <w:w w:val="105"/>
          <w:sz w:val="18"/>
          <w:lang w:val="el-GR"/>
        </w:rPr>
        <w:t xml:space="preserve">δ) επίπεδο προτεραιότητας 4: καμία απώλεια υπηρεσίας του προϊόντος · το αποτέλεσμα είναι ένα δευτερεύον σφάλμα, μια εσφαλμένη συμπεριφορά ή μια τεκμηρίωση. </w:t>
      </w:r>
      <w:r w:rsidRPr="001C7EBF">
        <w:rPr>
          <w:rFonts w:ascii="Tahoma" w:hAnsi="Tahoma"/>
          <w:w w:val="105"/>
          <w:sz w:val="18"/>
          <w:lang w:val="el-GR"/>
        </w:rPr>
        <w:t>Ο Ανάδοχος θα ανταποκριθεί</w:t>
      </w:r>
      <w:r w:rsidRPr="005A74C8">
        <w:rPr>
          <w:rFonts w:ascii="Tahoma" w:hAnsi="Tahoma"/>
          <w:w w:val="105"/>
          <w:sz w:val="18"/>
          <w:lang w:val="el-GR"/>
        </w:rPr>
        <w:t xml:space="preserve"> εντός </w:t>
      </w:r>
      <w:r w:rsidR="00377B37">
        <w:rPr>
          <w:rFonts w:ascii="Tahoma" w:hAnsi="Tahoma"/>
          <w:w w:val="105"/>
          <w:sz w:val="18"/>
          <w:lang w:val="el-GR"/>
        </w:rPr>
        <w:t>2</w:t>
      </w:r>
      <w:r w:rsidRPr="005A74C8">
        <w:rPr>
          <w:rFonts w:ascii="Tahoma" w:hAnsi="Tahoma"/>
          <w:w w:val="105"/>
          <w:sz w:val="18"/>
          <w:lang w:val="el-GR"/>
        </w:rPr>
        <w:t xml:space="preserve"> εργ</w:t>
      </w:r>
      <w:r w:rsidR="00377B37">
        <w:rPr>
          <w:rFonts w:ascii="Tahoma" w:hAnsi="Tahoma"/>
          <w:w w:val="105"/>
          <w:sz w:val="18"/>
          <w:lang w:val="el-GR"/>
        </w:rPr>
        <w:t>α</w:t>
      </w:r>
      <w:r w:rsidRPr="005A74C8">
        <w:rPr>
          <w:rFonts w:ascii="Tahoma" w:hAnsi="Tahoma"/>
          <w:w w:val="105"/>
          <w:sz w:val="18"/>
          <w:lang w:val="el-GR"/>
        </w:rPr>
        <w:t>σ</w:t>
      </w:r>
      <w:r w:rsidR="00377B37">
        <w:rPr>
          <w:rFonts w:ascii="Tahoma" w:hAnsi="Tahoma"/>
          <w:w w:val="105"/>
          <w:sz w:val="18"/>
          <w:lang w:val="el-GR"/>
        </w:rPr>
        <w:t>ί</w:t>
      </w:r>
      <w:r w:rsidRPr="005A74C8">
        <w:rPr>
          <w:rFonts w:ascii="Tahoma" w:hAnsi="Tahoma"/>
          <w:w w:val="105"/>
          <w:sz w:val="18"/>
          <w:lang w:val="el-GR"/>
        </w:rPr>
        <w:t>μ</w:t>
      </w:r>
      <w:r w:rsidR="00377B37">
        <w:rPr>
          <w:rFonts w:ascii="Tahoma" w:hAnsi="Tahoma"/>
          <w:w w:val="105"/>
          <w:sz w:val="18"/>
          <w:lang w:val="el-GR"/>
        </w:rPr>
        <w:t>ων</w:t>
      </w:r>
      <w:r w:rsidRPr="005A74C8">
        <w:rPr>
          <w:rFonts w:ascii="Tahoma" w:hAnsi="Tahoma"/>
          <w:w w:val="105"/>
          <w:sz w:val="18"/>
          <w:lang w:val="el-GR"/>
        </w:rPr>
        <w:t xml:space="preserve"> ημ</w:t>
      </w:r>
      <w:r w:rsidR="00377B37">
        <w:rPr>
          <w:rFonts w:ascii="Tahoma" w:hAnsi="Tahoma"/>
          <w:w w:val="105"/>
          <w:sz w:val="18"/>
          <w:lang w:val="el-GR"/>
        </w:rPr>
        <w:t>ε</w:t>
      </w:r>
      <w:r w:rsidRPr="005A74C8">
        <w:rPr>
          <w:rFonts w:ascii="Tahoma" w:hAnsi="Tahoma"/>
          <w:w w:val="105"/>
          <w:sz w:val="18"/>
          <w:lang w:val="el-GR"/>
        </w:rPr>
        <w:t>ρ</w:t>
      </w:r>
      <w:r w:rsidR="00377B37">
        <w:rPr>
          <w:rFonts w:ascii="Tahoma" w:hAnsi="Tahoma"/>
          <w:w w:val="105"/>
          <w:sz w:val="18"/>
          <w:lang w:val="el-GR"/>
        </w:rPr>
        <w:t>ών</w:t>
      </w:r>
      <w:r w:rsidRPr="005A74C8">
        <w:rPr>
          <w:rFonts w:ascii="Tahoma" w:hAnsi="Tahoma"/>
          <w:w w:val="105"/>
          <w:sz w:val="18"/>
          <w:lang w:val="el-GR"/>
        </w:rPr>
        <w:t xml:space="preserve"> από τη στιγμή που καταγράφηκε η κλήση </w:t>
      </w:r>
      <w:r w:rsidR="009C1432" w:rsidRPr="00545C81">
        <w:rPr>
          <w:rFonts w:ascii="Tahoma" w:hAnsi="Tahoma"/>
          <w:w w:val="105"/>
          <w:sz w:val="18"/>
          <w:lang w:val="el-GR"/>
        </w:rPr>
        <w:t xml:space="preserve">και θα διορθώσει σφάλματα ή / και θα παράσχει λύση εντός </w:t>
      </w:r>
      <w:r w:rsidR="00377B37">
        <w:rPr>
          <w:rFonts w:ascii="Tahoma" w:hAnsi="Tahoma"/>
          <w:w w:val="105"/>
          <w:sz w:val="18"/>
          <w:lang w:val="el-GR"/>
        </w:rPr>
        <w:t>10</w:t>
      </w:r>
      <w:r w:rsidR="009C1432" w:rsidRPr="00545C81">
        <w:rPr>
          <w:rFonts w:ascii="Tahoma" w:hAnsi="Tahoma"/>
          <w:w w:val="105"/>
          <w:sz w:val="18"/>
          <w:lang w:val="el-GR"/>
        </w:rPr>
        <w:t xml:space="preserve"> εργάσιμων ημερών</w:t>
      </w:r>
      <w:r w:rsidRPr="005A74C8">
        <w:rPr>
          <w:rFonts w:ascii="Tahoma" w:hAnsi="Tahoma"/>
          <w:w w:val="105"/>
          <w:sz w:val="18"/>
          <w:lang w:val="el-GR"/>
        </w:rPr>
        <w:t>.</w:t>
      </w:r>
      <w:r w:rsidRPr="001C7EBF">
        <w:rPr>
          <w:rFonts w:ascii="Tahoma" w:hAnsi="Tahoma"/>
          <w:w w:val="105"/>
          <w:sz w:val="18"/>
          <w:lang w:val="el-GR"/>
        </w:rPr>
        <w:t xml:space="preserve"> </w:t>
      </w:r>
    </w:p>
    <w:p w:rsidR="000C253F" w:rsidRPr="005918C8" w:rsidRDefault="000C253F">
      <w:pPr>
        <w:spacing w:before="12"/>
        <w:rPr>
          <w:rFonts w:ascii="Tahoma" w:eastAsia="Tahoma" w:hAnsi="Tahoma" w:cs="Tahoma"/>
          <w:sz w:val="15"/>
          <w:szCs w:val="15"/>
          <w:lang w:val="el-GR"/>
        </w:rPr>
      </w:pPr>
    </w:p>
    <w:p w:rsidR="000C253F" w:rsidRPr="00D0445A" w:rsidRDefault="00D0445A">
      <w:pPr>
        <w:spacing w:line="249" w:lineRule="auto"/>
        <w:ind w:left="123" w:right="113"/>
        <w:jc w:val="both"/>
        <w:rPr>
          <w:rFonts w:ascii="Tahoma" w:eastAsia="Tahoma" w:hAnsi="Tahoma" w:cs="Tahoma"/>
          <w:sz w:val="18"/>
          <w:szCs w:val="18"/>
          <w:lang w:val="el-GR"/>
        </w:rPr>
      </w:pPr>
      <w:r w:rsidRPr="00D0445A">
        <w:rPr>
          <w:rFonts w:ascii="Tahoma" w:hAnsi="Tahoma"/>
          <w:w w:val="105"/>
          <w:sz w:val="18"/>
          <w:lang w:val="el-GR"/>
        </w:rPr>
        <w:t>Η</w:t>
      </w:r>
      <w:r w:rsidRPr="00D0445A">
        <w:rPr>
          <w:rFonts w:ascii="Tahoma" w:hAnsi="Tahoma"/>
          <w:spacing w:val="-11"/>
          <w:w w:val="105"/>
          <w:sz w:val="18"/>
          <w:lang w:val="el-GR"/>
        </w:rPr>
        <w:t xml:space="preserve"> </w:t>
      </w:r>
      <w:r w:rsidRPr="00D0445A">
        <w:rPr>
          <w:rFonts w:ascii="Tahoma" w:hAnsi="Tahoma"/>
          <w:spacing w:val="-1"/>
          <w:w w:val="105"/>
          <w:sz w:val="18"/>
          <w:lang w:val="el-GR"/>
        </w:rPr>
        <w:t>αναγ</w:t>
      </w:r>
      <w:r w:rsidR="007B4C13">
        <w:rPr>
          <w:rFonts w:ascii="Tahoma" w:hAnsi="Tahoma"/>
          <w:spacing w:val="-1"/>
          <w:w w:val="105"/>
          <w:sz w:val="18"/>
          <w:lang w:val="el-GR"/>
        </w:rPr>
        <w:t>γ</w:t>
      </w:r>
      <w:r w:rsidRPr="00D0445A">
        <w:rPr>
          <w:rFonts w:ascii="Tahoma" w:hAnsi="Tahoma"/>
          <w:spacing w:val="-1"/>
          <w:w w:val="105"/>
          <w:sz w:val="18"/>
          <w:lang w:val="el-GR"/>
        </w:rPr>
        <w:t>ελία</w:t>
      </w:r>
      <w:r w:rsidRPr="00D0445A">
        <w:rPr>
          <w:rFonts w:ascii="Tahoma" w:hAnsi="Tahoma"/>
          <w:spacing w:val="-8"/>
          <w:w w:val="105"/>
          <w:sz w:val="18"/>
          <w:lang w:val="el-GR"/>
        </w:rPr>
        <w:t xml:space="preserve"> </w:t>
      </w:r>
      <w:r w:rsidRPr="00D0445A">
        <w:rPr>
          <w:rFonts w:ascii="Tahoma" w:hAnsi="Tahoma"/>
          <w:w w:val="105"/>
          <w:sz w:val="18"/>
          <w:lang w:val="el-GR"/>
        </w:rPr>
        <w:t>βλάβης/δυσλειτουργίας</w:t>
      </w:r>
      <w:r w:rsidRPr="00D0445A">
        <w:rPr>
          <w:rFonts w:ascii="Tahoma" w:hAnsi="Tahoma"/>
          <w:spacing w:val="-8"/>
          <w:w w:val="105"/>
          <w:sz w:val="18"/>
          <w:lang w:val="el-GR"/>
        </w:rPr>
        <w:t xml:space="preserve"> </w:t>
      </w:r>
      <w:r w:rsidRPr="00D0445A">
        <w:rPr>
          <w:rFonts w:ascii="Tahoma" w:hAnsi="Tahoma"/>
          <w:spacing w:val="-1"/>
          <w:w w:val="105"/>
          <w:sz w:val="18"/>
          <w:lang w:val="el-GR"/>
        </w:rPr>
        <w:t>θα</w:t>
      </w:r>
      <w:r w:rsidRPr="00D0445A">
        <w:rPr>
          <w:rFonts w:ascii="Tahoma" w:hAnsi="Tahoma"/>
          <w:spacing w:val="-8"/>
          <w:w w:val="105"/>
          <w:sz w:val="18"/>
          <w:lang w:val="el-GR"/>
        </w:rPr>
        <w:t xml:space="preserve"> </w:t>
      </w:r>
      <w:r w:rsidRPr="00D0445A">
        <w:rPr>
          <w:rFonts w:ascii="Tahoma" w:hAnsi="Tahoma"/>
          <w:spacing w:val="-1"/>
          <w:w w:val="105"/>
          <w:sz w:val="18"/>
          <w:lang w:val="el-GR"/>
        </w:rPr>
        <w:t>γίνεται</w:t>
      </w:r>
      <w:r w:rsidRPr="00D0445A">
        <w:rPr>
          <w:rFonts w:ascii="Tahoma" w:hAnsi="Tahoma"/>
          <w:spacing w:val="-9"/>
          <w:w w:val="105"/>
          <w:sz w:val="18"/>
          <w:lang w:val="el-GR"/>
        </w:rPr>
        <w:t xml:space="preserve"> </w:t>
      </w:r>
      <w:r w:rsidRPr="00D0445A">
        <w:rPr>
          <w:rFonts w:ascii="Tahoma" w:hAnsi="Tahoma"/>
          <w:spacing w:val="2"/>
          <w:w w:val="105"/>
          <w:sz w:val="18"/>
          <w:lang w:val="el-GR"/>
        </w:rPr>
        <w:t>με</w:t>
      </w:r>
      <w:r w:rsidRPr="00D0445A">
        <w:rPr>
          <w:rFonts w:ascii="Tahoma" w:hAnsi="Tahoma"/>
          <w:spacing w:val="-12"/>
          <w:w w:val="105"/>
          <w:sz w:val="18"/>
          <w:lang w:val="el-GR"/>
        </w:rPr>
        <w:t xml:space="preserve"> </w:t>
      </w:r>
      <w:r w:rsidRPr="00D0445A">
        <w:rPr>
          <w:rFonts w:ascii="Tahoma" w:hAnsi="Tahoma"/>
          <w:w w:val="105"/>
          <w:sz w:val="18"/>
          <w:lang w:val="el-GR"/>
        </w:rPr>
        <w:t>αποστολή</w:t>
      </w:r>
      <w:r w:rsidRPr="00D0445A">
        <w:rPr>
          <w:rFonts w:ascii="Tahoma" w:hAnsi="Tahoma"/>
          <w:spacing w:val="-11"/>
          <w:w w:val="105"/>
          <w:sz w:val="18"/>
          <w:lang w:val="el-GR"/>
        </w:rPr>
        <w:t xml:space="preserve"> </w:t>
      </w:r>
      <w:r>
        <w:rPr>
          <w:rFonts w:ascii="Tahoma" w:hAnsi="Tahoma"/>
          <w:w w:val="105"/>
          <w:sz w:val="18"/>
        </w:rPr>
        <w:t>email</w:t>
      </w:r>
      <w:r w:rsidRPr="00D0445A">
        <w:rPr>
          <w:rFonts w:ascii="Tahoma" w:hAnsi="Tahoma"/>
          <w:spacing w:val="-11"/>
          <w:w w:val="105"/>
          <w:sz w:val="18"/>
          <w:lang w:val="el-GR"/>
        </w:rPr>
        <w:t xml:space="preserve"> </w:t>
      </w:r>
      <w:r w:rsidRPr="00D0445A">
        <w:rPr>
          <w:rFonts w:ascii="Tahoma" w:hAnsi="Tahoma"/>
          <w:w w:val="105"/>
          <w:sz w:val="18"/>
          <w:lang w:val="el-GR"/>
        </w:rPr>
        <w:t>σε</w:t>
      </w:r>
      <w:r w:rsidRPr="00D0445A">
        <w:rPr>
          <w:rFonts w:ascii="Tahoma" w:hAnsi="Tahoma"/>
          <w:spacing w:val="-8"/>
          <w:w w:val="105"/>
          <w:sz w:val="18"/>
          <w:lang w:val="el-GR"/>
        </w:rPr>
        <w:t xml:space="preserve"> </w:t>
      </w:r>
      <w:r w:rsidRPr="00D0445A">
        <w:rPr>
          <w:rFonts w:ascii="Tahoma" w:hAnsi="Tahoma"/>
          <w:w w:val="105"/>
          <w:sz w:val="18"/>
          <w:lang w:val="el-GR"/>
        </w:rPr>
        <w:t>ηλεκτρονική</w:t>
      </w:r>
      <w:r w:rsidRPr="00D0445A">
        <w:rPr>
          <w:rFonts w:ascii="Tahoma" w:hAnsi="Tahoma"/>
          <w:spacing w:val="-12"/>
          <w:w w:val="105"/>
          <w:sz w:val="18"/>
          <w:lang w:val="el-GR"/>
        </w:rPr>
        <w:t xml:space="preserve"> </w:t>
      </w:r>
      <w:r w:rsidRPr="00D0445A">
        <w:rPr>
          <w:rFonts w:ascii="Tahoma" w:hAnsi="Tahoma"/>
          <w:w w:val="105"/>
          <w:sz w:val="18"/>
          <w:lang w:val="el-GR"/>
        </w:rPr>
        <w:t>διεύθυνση</w:t>
      </w:r>
      <w:r w:rsidRPr="00D0445A">
        <w:rPr>
          <w:rFonts w:ascii="Tahoma" w:hAnsi="Tahoma"/>
          <w:spacing w:val="-8"/>
          <w:w w:val="105"/>
          <w:sz w:val="18"/>
          <w:lang w:val="el-GR"/>
        </w:rPr>
        <w:t xml:space="preserve"> </w:t>
      </w:r>
      <w:r w:rsidRPr="00D0445A">
        <w:rPr>
          <w:rFonts w:ascii="Tahoma" w:hAnsi="Tahoma"/>
          <w:spacing w:val="-1"/>
          <w:w w:val="105"/>
          <w:sz w:val="18"/>
          <w:lang w:val="el-GR"/>
        </w:rPr>
        <w:t>που</w:t>
      </w:r>
      <w:r w:rsidRPr="00D0445A">
        <w:rPr>
          <w:rFonts w:ascii="Tahoma" w:hAnsi="Tahoma"/>
          <w:spacing w:val="-8"/>
          <w:w w:val="105"/>
          <w:sz w:val="18"/>
          <w:lang w:val="el-GR"/>
        </w:rPr>
        <w:t xml:space="preserve"> </w:t>
      </w:r>
      <w:r w:rsidRPr="00D0445A">
        <w:rPr>
          <w:rFonts w:ascii="Tahoma" w:hAnsi="Tahoma"/>
          <w:spacing w:val="-1"/>
          <w:w w:val="105"/>
          <w:sz w:val="18"/>
          <w:lang w:val="el-GR"/>
        </w:rPr>
        <w:t>θα</w:t>
      </w:r>
      <w:r w:rsidRPr="00D0445A">
        <w:rPr>
          <w:rFonts w:ascii="Tahoma" w:hAnsi="Tahoma"/>
          <w:spacing w:val="-9"/>
          <w:w w:val="105"/>
          <w:sz w:val="18"/>
          <w:lang w:val="el-GR"/>
        </w:rPr>
        <w:t xml:space="preserve"> </w:t>
      </w:r>
      <w:r w:rsidRPr="00D0445A">
        <w:rPr>
          <w:rFonts w:ascii="Tahoma" w:hAnsi="Tahoma"/>
          <w:w w:val="105"/>
          <w:sz w:val="18"/>
          <w:lang w:val="el-GR"/>
        </w:rPr>
        <w:t>ορίσει</w:t>
      </w:r>
      <w:r w:rsidRPr="00D0445A">
        <w:rPr>
          <w:rFonts w:ascii="Tahoma" w:hAnsi="Tahoma"/>
          <w:spacing w:val="-11"/>
          <w:w w:val="105"/>
          <w:sz w:val="18"/>
          <w:lang w:val="el-GR"/>
        </w:rPr>
        <w:t xml:space="preserve"> </w:t>
      </w:r>
      <w:r w:rsidRPr="00D0445A">
        <w:rPr>
          <w:rFonts w:ascii="Tahoma" w:hAnsi="Tahoma"/>
          <w:w w:val="105"/>
          <w:sz w:val="18"/>
          <w:lang w:val="el-GR"/>
        </w:rPr>
        <w:t>ο</w:t>
      </w:r>
      <w:r w:rsidRPr="00D0445A">
        <w:rPr>
          <w:rFonts w:ascii="Tahoma" w:hAnsi="Tahoma"/>
          <w:spacing w:val="46"/>
          <w:w w:val="103"/>
          <w:sz w:val="18"/>
          <w:lang w:val="el-GR"/>
        </w:rPr>
        <w:t xml:space="preserve"> </w:t>
      </w:r>
      <w:r w:rsidRPr="00D0445A">
        <w:rPr>
          <w:rFonts w:ascii="Tahoma" w:hAnsi="Tahoma"/>
          <w:spacing w:val="-1"/>
          <w:w w:val="105"/>
          <w:sz w:val="18"/>
          <w:lang w:val="el-GR"/>
        </w:rPr>
        <w:t>ανάδοχος.</w:t>
      </w:r>
    </w:p>
    <w:p w:rsidR="000C253F" w:rsidRPr="00D0445A" w:rsidRDefault="000C253F">
      <w:pPr>
        <w:rPr>
          <w:rFonts w:ascii="Tahoma" w:eastAsia="Tahoma" w:hAnsi="Tahoma" w:cs="Tahoma"/>
          <w:sz w:val="18"/>
          <w:szCs w:val="18"/>
          <w:lang w:val="el-GR"/>
        </w:rPr>
      </w:pPr>
    </w:p>
    <w:p w:rsidR="000C253F" w:rsidRPr="00D0445A" w:rsidRDefault="000C253F">
      <w:pPr>
        <w:spacing w:before="7"/>
        <w:rPr>
          <w:rFonts w:ascii="Tahoma" w:eastAsia="Tahoma" w:hAnsi="Tahoma" w:cs="Tahoma"/>
          <w:sz w:val="19"/>
          <w:szCs w:val="19"/>
          <w:lang w:val="el-GR"/>
        </w:rPr>
      </w:pPr>
    </w:p>
    <w:p w:rsidR="000C253F" w:rsidRPr="00D0445A" w:rsidRDefault="00D0445A">
      <w:pPr>
        <w:ind w:left="123"/>
        <w:jc w:val="both"/>
        <w:rPr>
          <w:rFonts w:ascii="Tahoma" w:eastAsia="Tahoma" w:hAnsi="Tahoma" w:cs="Tahoma"/>
          <w:sz w:val="18"/>
          <w:szCs w:val="18"/>
          <w:lang w:val="el-GR"/>
        </w:rPr>
      </w:pPr>
      <w:r w:rsidRPr="00D0445A">
        <w:rPr>
          <w:rFonts w:ascii="Tahoma" w:eastAsia="Tahoma" w:hAnsi="Tahoma" w:cs="Tahoma"/>
          <w:b/>
          <w:bCs/>
          <w:spacing w:val="-1"/>
          <w:w w:val="105"/>
          <w:sz w:val="18"/>
          <w:szCs w:val="18"/>
          <w:u w:val="thick" w:color="000000"/>
          <w:lang w:val="el-GR"/>
        </w:rPr>
        <w:t>Μη</w:t>
      </w:r>
      <w:r w:rsidRPr="00D0445A">
        <w:rPr>
          <w:rFonts w:ascii="Tahoma" w:eastAsia="Tahoma" w:hAnsi="Tahoma" w:cs="Tahoma"/>
          <w:b/>
          <w:bCs/>
          <w:spacing w:val="-15"/>
          <w:w w:val="105"/>
          <w:sz w:val="18"/>
          <w:szCs w:val="18"/>
          <w:u w:val="thick" w:color="000000"/>
          <w:lang w:val="el-GR"/>
        </w:rPr>
        <w:t xml:space="preserve"> </w:t>
      </w:r>
      <w:r w:rsidRPr="00D0445A">
        <w:rPr>
          <w:rFonts w:ascii="Tahoma" w:eastAsia="Tahoma" w:hAnsi="Tahoma" w:cs="Tahoma"/>
          <w:b/>
          <w:bCs/>
          <w:w w:val="105"/>
          <w:sz w:val="18"/>
          <w:szCs w:val="18"/>
          <w:u w:val="thick" w:color="000000"/>
          <w:lang w:val="el-GR"/>
        </w:rPr>
        <w:t>διαθεσιμότητα</w:t>
      </w:r>
      <w:r w:rsidRPr="00D0445A">
        <w:rPr>
          <w:rFonts w:ascii="Tahoma" w:eastAsia="Tahoma" w:hAnsi="Tahoma" w:cs="Tahoma"/>
          <w:b/>
          <w:bCs/>
          <w:spacing w:val="-19"/>
          <w:w w:val="105"/>
          <w:sz w:val="18"/>
          <w:szCs w:val="18"/>
          <w:u w:val="thick" w:color="000000"/>
          <w:lang w:val="el-GR"/>
        </w:rPr>
        <w:t xml:space="preserve"> </w:t>
      </w:r>
      <w:r w:rsidRPr="00D0445A">
        <w:rPr>
          <w:rFonts w:ascii="Tahoma" w:eastAsia="Tahoma" w:hAnsi="Tahoma" w:cs="Tahoma"/>
          <w:b/>
          <w:bCs/>
          <w:w w:val="105"/>
          <w:sz w:val="18"/>
          <w:szCs w:val="18"/>
          <w:u w:val="thick" w:color="000000"/>
          <w:lang w:val="el-GR"/>
        </w:rPr>
        <w:t>–</w:t>
      </w:r>
      <w:r w:rsidRPr="00D0445A">
        <w:rPr>
          <w:rFonts w:ascii="Tahoma" w:eastAsia="Tahoma" w:hAnsi="Tahoma" w:cs="Tahoma"/>
          <w:b/>
          <w:bCs/>
          <w:spacing w:val="-16"/>
          <w:w w:val="105"/>
          <w:sz w:val="18"/>
          <w:szCs w:val="18"/>
          <w:u w:val="thick" w:color="000000"/>
          <w:lang w:val="el-GR"/>
        </w:rPr>
        <w:t xml:space="preserve"> </w:t>
      </w:r>
      <w:r w:rsidRPr="00D0445A">
        <w:rPr>
          <w:rFonts w:ascii="Tahoma" w:eastAsia="Tahoma" w:hAnsi="Tahoma" w:cs="Tahoma"/>
          <w:b/>
          <w:bCs/>
          <w:w w:val="105"/>
          <w:sz w:val="18"/>
          <w:szCs w:val="18"/>
          <w:u w:val="thick" w:color="000000"/>
          <w:lang w:val="el-GR"/>
        </w:rPr>
        <w:t>Ρήτρες:</w:t>
      </w:r>
    </w:p>
    <w:p w:rsidR="000C253F" w:rsidRPr="00D0445A" w:rsidRDefault="00D0445A">
      <w:pPr>
        <w:spacing w:before="123" w:line="291" w:lineRule="auto"/>
        <w:ind w:left="123" w:right="115"/>
        <w:jc w:val="both"/>
        <w:rPr>
          <w:rFonts w:ascii="Tahoma" w:eastAsia="Tahoma" w:hAnsi="Tahoma" w:cs="Tahoma"/>
          <w:sz w:val="18"/>
          <w:szCs w:val="18"/>
          <w:lang w:val="el-GR"/>
        </w:rPr>
      </w:pPr>
      <w:r w:rsidRPr="00D0445A">
        <w:rPr>
          <w:rFonts w:ascii="Tahoma" w:hAnsi="Tahoma"/>
          <w:spacing w:val="-1"/>
          <w:w w:val="105"/>
          <w:sz w:val="18"/>
          <w:lang w:val="el-GR"/>
        </w:rPr>
        <w:t>Σε</w:t>
      </w:r>
      <w:r w:rsidRPr="00D0445A">
        <w:rPr>
          <w:rFonts w:ascii="Tahoma" w:hAnsi="Tahoma"/>
          <w:spacing w:val="-14"/>
          <w:w w:val="105"/>
          <w:sz w:val="18"/>
          <w:lang w:val="el-GR"/>
        </w:rPr>
        <w:t xml:space="preserve"> </w:t>
      </w:r>
      <w:r w:rsidRPr="00D0445A">
        <w:rPr>
          <w:rFonts w:ascii="Tahoma" w:hAnsi="Tahoma"/>
          <w:w w:val="105"/>
          <w:sz w:val="18"/>
          <w:lang w:val="el-GR"/>
        </w:rPr>
        <w:t>περίπτωση</w:t>
      </w:r>
      <w:r w:rsidRPr="00D0445A">
        <w:rPr>
          <w:rFonts w:ascii="Tahoma" w:hAnsi="Tahoma"/>
          <w:spacing w:val="-11"/>
          <w:w w:val="105"/>
          <w:sz w:val="18"/>
          <w:lang w:val="el-GR"/>
        </w:rPr>
        <w:t xml:space="preserve"> </w:t>
      </w:r>
      <w:r w:rsidRPr="00D0445A">
        <w:rPr>
          <w:rFonts w:ascii="Tahoma" w:hAnsi="Tahoma"/>
          <w:w w:val="105"/>
          <w:sz w:val="18"/>
          <w:lang w:val="el-GR"/>
        </w:rPr>
        <w:t>υπέρβασης</w:t>
      </w:r>
      <w:r w:rsidRPr="00D0445A">
        <w:rPr>
          <w:rFonts w:ascii="Tahoma" w:hAnsi="Tahoma"/>
          <w:spacing w:val="-11"/>
          <w:w w:val="105"/>
          <w:sz w:val="18"/>
          <w:lang w:val="el-GR"/>
        </w:rPr>
        <w:t xml:space="preserve"> </w:t>
      </w:r>
      <w:r w:rsidRPr="00D0445A">
        <w:rPr>
          <w:rFonts w:ascii="Tahoma" w:hAnsi="Tahoma"/>
          <w:w w:val="105"/>
          <w:sz w:val="18"/>
          <w:lang w:val="el-GR"/>
        </w:rPr>
        <w:t>του</w:t>
      </w:r>
      <w:r w:rsidRPr="00D0445A">
        <w:rPr>
          <w:rFonts w:ascii="Tahoma" w:hAnsi="Tahoma"/>
          <w:spacing w:val="-11"/>
          <w:w w:val="105"/>
          <w:sz w:val="18"/>
          <w:lang w:val="el-GR"/>
        </w:rPr>
        <w:t xml:space="preserve"> </w:t>
      </w:r>
      <w:r w:rsidRPr="00D0445A">
        <w:rPr>
          <w:rFonts w:ascii="Tahoma" w:hAnsi="Tahoma"/>
          <w:w w:val="105"/>
          <w:sz w:val="18"/>
          <w:lang w:val="el-GR"/>
        </w:rPr>
        <w:t>χρόνου</w:t>
      </w:r>
      <w:r w:rsidRPr="00D0445A">
        <w:rPr>
          <w:rFonts w:ascii="Tahoma" w:hAnsi="Tahoma"/>
          <w:spacing w:val="-13"/>
          <w:w w:val="105"/>
          <w:sz w:val="18"/>
          <w:lang w:val="el-GR"/>
        </w:rPr>
        <w:t xml:space="preserve"> </w:t>
      </w:r>
      <w:r w:rsidRPr="00D0445A">
        <w:rPr>
          <w:rFonts w:ascii="Tahoma" w:hAnsi="Tahoma"/>
          <w:w w:val="105"/>
          <w:sz w:val="18"/>
          <w:lang w:val="el-GR"/>
        </w:rPr>
        <w:t>αποκατάστασης</w:t>
      </w:r>
      <w:r w:rsidRPr="00D0445A">
        <w:rPr>
          <w:rFonts w:ascii="Tahoma" w:hAnsi="Tahoma"/>
          <w:spacing w:val="-11"/>
          <w:w w:val="105"/>
          <w:sz w:val="18"/>
          <w:lang w:val="el-GR"/>
        </w:rPr>
        <w:t xml:space="preserve"> </w:t>
      </w:r>
      <w:r w:rsidRPr="00D0445A">
        <w:rPr>
          <w:rFonts w:ascii="Tahoma" w:hAnsi="Tahoma"/>
          <w:spacing w:val="-1"/>
          <w:w w:val="105"/>
          <w:sz w:val="18"/>
          <w:lang w:val="el-GR"/>
        </w:rPr>
        <w:t>βλάβης/δυσλειτουργίας,</w:t>
      </w:r>
      <w:r w:rsidRPr="00D0445A">
        <w:rPr>
          <w:rFonts w:ascii="Tahoma" w:hAnsi="Tahoma"/>
          <w:spacing w:val="-10"/>
          <w:w w:val="105"/>
          <w:sz w:val="18"/>
          <w:lang w:val="el-GR"/>
        </w:rPr>
        <w:t xml:space="preserve"> </w:t>
      </w:r>
      <w:r w:rsidRPr="00D0445A">
        <w:rPr>
          <w:rFonts w:ascii="Tahoma" w:hAnsi="Tahoma"/>
          <w:spacing w:val="-1"/>
          <w:w w:val="105"/>
          <w:sz w:val="18"/>
          <w:lang w:val="el-GR"/>
        </w:rPr>
        <w:t>επιβάλλονται</w:t>
      </w:r>
      <w:r w:rsidRPr="00D0445A">
        <w:rPr>
          <w:rFonts w:ascii="Tahoma" w:hAnsi="Tahoma"/>
          <w:spacing w:val="-10"/>
          <w:w w:val="105"/>
          <w:sz w:val="18"/>
          <w:lang w:val="el-GR"/>
        </w:rPr>
        <w:t xml:space="preserve"> </w:t>
      </w:r>
      <w:r w:rsidRPr="00D0445A">
        <w:rPr>
          <w:rFonts w:ascii="Tahoma" w:hAnsi="Tahoma"/>
          <w:spacing w:val="-1"/>
          <w:w w:val="105"/>
          <w:sz w:val="18"/>
          <w:lang w:val="el-GR"/>
        </w:rPr>
        <w:t>στον</w:t>
      </w:r>
      <w:r w:rsidRPr="00D0445A">
        <w:rPr>
          <w:rFonts w:ascii="Tahoma" w:hAnsi="Tahoma"/>
          <w:spacing w:val="-12"/>
          <w:w w:val="105"/>
          <w:sz w:val="18"/>
          <w:lang w:val="el-GR"/>
        </w:rPr>
        <w:t xml:space="preserve"> </w:t>
      </w:r>
      <w:r w:rsidRPr="00D0445A">
        <w:rPr>
          <w:rFonts w:ascii="Tahoma" w:hAnsi="Tahoma"/>
          <w:w w:val="105"/>
          <w:sz w:val="18"/>
          <w:lang w:val="el-GR"/>
        </w:rPr>
        <w:t>Ανάδοχο</w:t>
      </w:r>
      <w:r w:rsidRPr="00D0445A">
        <w:rPr>
          <w:rFonts w:ascii="Tahoma" w:hAnsi="Tahoma"/>
          <w:spacing w:val="-11"/>
          <w:w w:val="105"/>
          <w:sz w:val="18"/>
          <w:lang w:val="el-GR"/>
        </w:rPr>
        <w:t xml:space="preserve"> </w:t>
      </w:r>
      <w:r w:rsidRPr="00D0445A">
        <w:rPr>
          <w:rFonts w:ascii="Tahoma" w:hAnsi="Tahoma"/>
          <w:spacing w:val="-1"/>
          <w:w w:val="105"/>
          <w:sz w:val="18"/>
          <w:lang w:val="el-GR"/>
        </w:rPr>
        <w:t>οι</w:t>
      </w:r>
      <w:r w:rsidRPr="00D0445A">
        <w:rPr>
          <w:rFonts w:ascii="Tahoma" w:hAnsi="Tahoma"/>
          <w:spacing w:val="92"/>
          <w:w w:val="103"/>
          <w:sz w:val="18"/>
          <w:lang w:val="el-GR"/>
        </w:rPr>
        <w:t xml:space="preserve"> </w:t>
      </w:r>
      <w:r w:rsidRPr="00D0445A">
        <w:rPr>
          <w:rFonts w:ascii="Tahoma" w:hAnsi="Tahoma"/>
          <w:spacing w:val="-1"/>
          <w:w w:val="105"/>
          <w:sz w:val="18"/>
          <w:lang w:val="el-GR"/>
        </w:rPr>
        <w:t>ακόλουθες</w:t>
      </w:r>
      <w:r w:rsidRPr="00D0445A">
        <w:rPr>
          <w:rFonts w:ascii="Tahoma" w:hAnsi="Tahoma"/>
          <w:spacing w:val="-30"/>
          <w:w w:val="105"/>
          <w:sz w:val="18"/>
          <w:lang w:val="el-GR"/>
        </w:rPr>
        <w:t xml:space="preserve"> </w:t>
      </w:r>
      <w:r w:rsidRPr="00D0445A">
        <w:rPr>
          <w:rFonts w:ascii="Tahoma" w:hAnsi="Tahoma"/>
          <w:w w:val="105"/>
          <w:sz w:val="18"/>
          <w:lang w:val="el-GR"/>
        </w:rPr>
        <w:t>ρήτρες:</w:t>
      </w:r>
    </w:p>
    <w:p w:rsidR="000C253F" w:rsidRDefault="000C253F">
      <w:pPr>
        <w:spacing w:line="291" w:lineRule="auto"/>
        <w:jc w:val="both"/>
        <w:rPr>
          <w:rFonts w:ascii="Tahoma" w:eastAsia="Tahoma" w:hAnsi="Tahoma" w:cs="Tahoma"/>
          <w:sz w:val="18"/>
          <w:szCs w:val="18"/>
          <w:lang w:val="el-GR"/>
        </w:rPr>
      </w:pPr>
    </w:p>
    <w:p w:rsidR="000C253F" w:rsidRPr="00D0445A" w:rsidRDefault="00D0445A">
      <w:pPr>
        <w:numPr>
          <w:ilvl w:val="0"/>
          <w:numId w:val="35"/>
        </w:numPr>
        <w:tabs>
          <w:tab w:val="left" w:pos="801"/>
        </w:tabs>
        <w:spacing w:before="74" w:line="287" w:lineRule="auto"/>
        <w:ind w:right="113" w:hanging="338"/>
        <w:jc w:val="both"/>
        <w:rPr>
          <w:rFonts w:ascii="Tahoma" w:eastAsia="Tahoma" w:hAnsi="Tahoma" w:cs="Tahoma"/>
          <w:sz w:val="18"/>
          <w:szCs w:val="18"/>
          <w:lang w:val="el-GR"/>
        </w:rPr>
      </w:pPr>
      <w:r w:rsidRPr="00D0445A">
        <w:rPr>
          <w:rFonts w:ascii="Tahoma" w:eastAsia="Tahoma" w:hAnsi="Tahoma" w:cs="Tahoma"/>
          <w:w w:val="105"/>
          <w:sz w:val="18"/>
          <w:szCs w:val="18"/>
          <w:lang w:val="el-GR"/>
        </w:rPr>
        <w:t>0,05%</w:t>
      </w:r>
      <w:r w:rsidRPr="00D0445A">
        <w:rPr>
          <w:rFonts w:ascii="Tahoma" w:eastAsia="Tahoma" w:hAnsi="Tahoma" w:cs="Tahoma"/>
          <w:spacing w:val="-5"/>
          <w:w w:val="105"/>
          <w:sz w:val="18"/>
          <w:szCs w:val="18"/>
          <w:lang w:val="el-GR"/>
        </w:rPr>
        <w:t xml:space="preserve"> </w:t>
      </w:r>
      <w:r w:rsidRPr="00D0445A">
        <w:rPr>
          <w:rFonts w:ascii="Tahoma" w:eastAsia="Tahoma" w:hAnsi="Tahoma" w:cs="Tahoma"/>
          <w:spacing w:val="-1"/>
          <w:w w:val="105"/>
          <w:sz w:val="18"/>
          <w:szCs w:val="18"/>
          <w:lang w:val="el-GR"/>
        </w:rPr>
        <w:t>επί</w:t>
      </w:r>
      <w:r w:rsidRPr="00D0445A">
        <w:rPr>
          <w:rFonts w:ascii="Tahoma" w:eastAsia="Tahoma" w:hAnsi="Tahoma" w:cs="Tahoma"/>
          <w:spacing w:val="-3"/>
          <w:w w:val="105"/>
          <w:sz w:val="18"/>
          <w:szCs w:val="18"/>
          <w:lang w:val="el-GR"/>
        </w:rPr>
        <w:t xml:space="preserve"> </w:t>
      </w:r>
      <w:r w:rsidRPr="00D0445A">
        <w:rPr>
          <w:rFonts w:ascii="Tahoma" w:eastAsia="Tahoma" w:hAnsi="Tahoma" w:cs="Tahoma"/>
          <w:spacing w:val="-1"/>
          <w:w w:val="105"/>
          <w:sz w:val="18"/>
          <w:szCs w:val="18"/>
          <w:lang w:val="el-GR"/>
        </w:rPr>
        <w:t>του</w:t>
      </w:r>
      <w:r w:rsidRPr="00D0445A">
        <w:rPr>
          <w:rFonts w:ascii="Tahoma" w:eastAsia="Tahoma" w:hAnsi="Tahoma" w:cs="Tahoma"/>
          <w:w w:val="105"/>
          <w:sz w:val="18"/>
          <w:szCs w:val="18"/>
          <w:lang w:val="el-GR"/>
        </w:rPr>
        <w:t xml:space="preserve"> συμβατικού</w:t>
      </w:r>
      <w:r w:rsidRPr="00D0445A">
        <w:rPr>
          <w:rFonts w:ascii="Tahoma" w:eastAsia="Tahoma" w:hAnsi="Tahoma" w:cs="Tahoma"/>
          <w:spacing w:val="-1"/>
          <w:w w:val="105"/>
          <w:sz w:val="18"/>
          <w:szCs w:val="18"/>
          <w:lang w:val="el-GR"/>
        </w:rPr>
        <w:t xml:space="preserve"> τιμήματος μη</w:t>
      </w:r>
      <w:r w:rsidRPr="00D0445A">
        <w:rPr>
          <w:rFonts w:ascii="Tahoma" w:eastAsia="Tahoma" w:hAnsi="Tahoma" w:cs="Tahoma"/>
          <w:spacing w:val="-2"/>
          <w:w w:val="105"/>
          <w:sz w:val="18"/>
          <w:szCs w:val="18"/>
          <w:lang w:val="el-GR"/>
        </w:rPr>
        <w:t xml:space="preserve"> </w:t>
      </w:r>
      <w:r w:rsidRPr="00D0445A">
        <w:rPr>
          <w:rFonts w:ascii="Tahoma" w:eastAsia="Tahoma" w:hAnsi="Tahoma" w:cs="Tahoma"/>
          <w:spacing w:val="-1"/>
          <w:w w:val="105"/>
          <w:sz w:val="18"/>
          <w:szCs w:val="18"/>
          <w:lang w:val="el-GR"/>
        </w:rPr>
        <w:t>συμπεριλαμβανομένου</w:t>
      </w:r>
      <w:r w:rsidRPr="00D0445A">
        <w:rPr>
          <w:rFonts w:ascii="Tahoma" w:eastAsia="Tahoma" w:hAnsi="Tahoma" w:cs="Tahoma"/>
          <w:spacing w:val="-3"/>
          <w:w w:val="105"/>
          <w:sz w:val="18"/>
          <w:szCs w:val="18"/>
          <w:lang w:val="el-GR"/>
        </w:rPr>
        <w:t xml:space="preserve"> </w:t>
      </w:r>
      <w:r w:rsidRPr="00D0445A">
        <w:rPr>
          <w:rFonts w:ascii="Tahoma" w:eastAsia="Tahoma" w:hAnsi="Tahoma" w:cs="Tahoma"/>
          <w:spacing w:val="-1"/>
          <w:w w:val="105"/>
          <w:sz w:val="18"/>
          <w:szCs w:val="18"/>
          <w:lang w:val="el-GR"/>
        </w:rPr>
        <w:t xml:space="preserve">ΦΠΑ </w:t>
      </w:r>
      <w:r w:rsidRPr="00D0445A">
        <w:rPr>
          <w:rFonts w:ascii="Tahoma" w:eastAsia="Tahoma" w:hAnsi="Tahoma" w:cs="Tahoma"/>
          <w:w w:val="105"/>
          <w:sz w:val="18"/>
          <w:szCs w:val="18"/>
          <w:lang w:val="el-GR"/>
        </w:rPr>
        <w:t>,</w:t>
      </w:r>
      <w:r w:rsidRPr="00D0445A">
        <w:rPr>
          <w:rFonts w:ascii="Tahoma" w:eastAsia="Tahoma" w:hAnsi="Tahoma" w:cs="Tahoma"/>
          <w:spacing w:val="-3"/>
          <w:w w:val="105"/>
          <w:sz w:val="18"/>
          <w:szCs w:val="18"/>
          <w:lang w:val="el-GR"/>
        </w:rPr>
        <w:t xml:space="preserve"> </w:t>
      </w:r>
      <w:r w:rsidRPr="00D0445A">
        <w:rPr>
          <w:rFonts w:ascii="Tahoma" w:eastAsia="Tahoma" w:hAnsi="Tahoma" w:cs="Tahoma"/>
          <w:spacing w:val="-1"/>
          <w:w w:val="105"/>
          <w:sz w:val="18"/>
          <w:szCs w:val="18"/>
          <w:lang w:val="el-GR"/>
        </w:rPr>
        <w:t xml:space="preserve">της </w:t>
      </w:r>
      <w:r w:rsidRPr="00D0445A">
        <w:rPr>
          <w:rFonts w:ascii="Tahoma" w:eastAsia="Tahoma" w:hAnsi="Tahoma" w:cs="Tahoma"/>
          <w:w w:val="105"/>
          <w:sz w:val="18"/>
          <w:szCs w:val="18"/>
          <w:lang w:val="el-GR"/>
        </w:rPr>
        <w:t>μονάδας</w:t>
      </w:r>
      <w:r w:rsidRPr="00D0445A">
        <w:rPr>
          <w:rFonts w:ascii="Tahoma" w:eastAsia="Tahoma" w:hAnsi="Tahoma" w:cs="Tahoma"/>
          <w:spacing w:val="-3"/>
          <w:w w:val="105"/>
          <w:sz w:val="18"/>
          <w:szCs w:val="18"/>
          <w:lang w:val="el-GR"/>
        </w:rPr>
        <w:t xml:space="preserve"> </w:t>
      </w:r>
      <w:r w:rsidRPr="00D0445A">
        <w:rPr>
          <w:rFonts w:ascii="Tahoma" w:eastAsia="Tahoma" w:hAnsi="Tahoma" w:cs="Tahoma"/>
          <w:w w:val="105"/>
          <w:sz w:val="18"/>
          <w:szCs w:val="18"/>
          <w:lang w:val="el-GR"/>
        </w:rPr>
        <w:t>–</w:t>
      </w:r>
      <w:r w:rsidRPr="00D0445A">
        <w:rPr>
          <w:rFonts w:ascii="Tahoma" w:eastAsia="Tahoma" w:hAnsi="Tahoma" w:cs="Tahoma"/>
          <w:spacing w:val="-1"/>
          <w:w w:val="105"/>
          <w:sz w:val="18"/>
          <w:szCs w:val="18"/>
          <w:lang w:val="el-GR"/>
        </w:rPr>
        <w:t xml:space="preserve"> τμήματος</w:t>
      </w:r>
      <w:r w:rsidRPr="00D0445A">
        <w:rPr>
          <w:rFonts w:ascii="Tahoma" w:eastAsia="Tahoma" w:hAnsi="Tahoma" w:cs="Tahoma"/>
          <w:spacing w:val="-3"/>
          <w:w w:val="105"/>
          <w:sz w:val="18"/>
          <w:szCs w:val="18"/>
          <w:lang w:val="el-GR"/>
        </w:rPr>
        <w:t xml:space="preserve"> </w:t>
      </w:r>
      <w:r w:rsidRPr="00D0445A">
        <w:rPr>
          <w:rFonts w:ascii="Tahoma" w:eastAsia="Tahoma" w:hAnsi="Tahoma" w:cs="Tahoma"/>
          <w:w w:val="105"/>
          <w:sz w:val="18"/>
          <w:szCs w:val="18"/>
          <w:lang w:val="el-GR"/>
        </w:rPr>
        <w:t>που</w:t>
      </w:r>
      <w:r w:rsidRPr="00D0445A">
        <w:rPr>
          <w:rFonts w:ascii="Tahoma" w:eastAsia="Tahoma" w:hAnsi="Tahoma" w:cs="Tahoma"/>
          <w:spacing w:val="81"/>
          <w:w w:val="103"/>
          <w:sz w:val="18"/>
          <w:szCs w:val="18"/>
          <w:lang w:val="el-GR"/>
        </w:rPr>
        <w:t xml:space="preserve"> </w:t>
      </w:r>
      <w:r w:rsidRPr="00D0445A">
        <w:rPr>
          <w:rFonts w:ascii="Tahoma" w:eastAsia="Tahoma" w:hAnsi="Tahoma" w:cs="Tahoma"/>
          <w:spacing w:val="-1"/>
          <w:w w:val="105"/>
          <w:sz w:val="18"/>
          <w:szCs w:val="18"/>
          <w:lang w:val="el-GR"/>
        </w:rPr>
        <w:t>είναι</w:t>
      </w:r>
      <w:r w:rsidRPr="00D0445A">
        <w:rPr>
          <w:rFonts w:ascii="Tahoma" w:eastAsia="Tahoma" w:hAnsi="Tahoma" w:cs="Tahoma"/>
          <w:spacing w:val="-4"/>
          <w:w w:val="105"/>
          <w:sz w:val="18"/>
          <w:szCs w:val="18"/>
          <w:lang w:val="el-GR"/>
        </w:rPr>
        <w:t xml:space="preserve"> </w:t>
      </w:r>
      <w:r w:rsidRPr="00D0445A">
        <w:rPr>
          <w:rFonts w:ascii="Tahoma" w:eastAsia="Tahoma" w:hAnsi="Tahoma" w:cs="Tahoma"/>
          <w:spacing w:val="-1"/>
          <w:w w:val="105"/>
          <w:sz w:val="18"/>
          <w:szCs w:val="18"/>
          <w:lang w:val="el-GR"/>
        </w:rPr>
        <w:t>εκτός</w:t>
      </w:r>
      <w:r w:rsidRPr="00D0445A">
        <w:rPr>
          <w:rFonts w:ascii="Tahoma" w:eastAsia="Tahoma" w:hAnsi="Tahoma" w:cs="Tahoma"/>
          <w:spacing w:val="-4"/>
          <w:w w:val="105"/>
          <w:sz w:val="18"/>
          <w:szCs w:val="18"/>
          <w:lang w:val="el-GR"/>
        </w:rPr>
        <w:t xml:space="preserve"> </w:t>
      </w:r>
      <w:r w:rsidRPr="00D0445A">
        <w:rPr>
          <w:rFonts w:ascii="Tahoma" w:eastAsia="Tahoma" w:hAnsi="Tahoma" w:cs="Tahoma"/>
          <w:w w:val="105"/>
          <w:sz w:val="18"/>
          <w:szCs w:val="18"/>
          <w:lang w:val="el-GR"/>
        </w:rPr>
        <w:t>λειτουργίας</w:t>
      </w:r>
      <w:r w:rsidRPr="00D0445A">
        <w:rPr>
          <w:rFonts w:ascii="Tahoma" w:eastAsia="Tahoma" w:hAnsi="Tahoma" w:cs="Tahoma"/>
          <w:spacing w:val="-5"/>
          <w:w w:val="105"/>
          <w:sz w:val="18"/>
          <w:szCs w:val="18"/>
          <w:lang w:val="el-GR"/>
        </w:rPr>
        <w:t xml:space="preserve"> </w:t>
      </w:r>
      <w:r w:rsidRPr="00D0445A">
        <w:rPr>
          <w:rFonts w:ascii="Tahoma" w:eastAsia="Tahoma" w:hAnsi="Tahoma" w:cs="Tahoma"/>
          <w:spacing w:val="-1"/>
          <w:w w:val="105"/>
          <w:sz w:val="18"/>
          <w:szCs w:val="18"/>
          <w:lang w:val="el-GR"/>
        </w:rPr>
        <w:t>για</w:t>
      </w:r>
      <w:r w:rsidRPr="00D0445A">
        <w:rPr>
          <w:rFonts w:ascii="Tahoma" w:eastAsia="Tahoma" w:hAnsi="Tahoma" w:cs="Tahoma"/>
          <w:spacing w:val="-3"/>
          <w:w w:val="105"/>
          <w:sz w:val="18"/>
          <w:szCs w:val="18"/>
          <w:lang w:val="el-GR"/>
        </w:rPr>
        <w:t xml:space="preserve"> </w:t>
      </w:r>
      <w:r w:rsidRPr="00D0445A">
        <w:rPr>
          <w:rFonts w:ascii="Tahoma" w:eastAsia="Tahoma" w:hAnsi="Tahoma" w:cs="Tahoma"/>
          <w:w w:val="105"/>
          <w:sz w:val="18"/>
          <w:szCs w:val="18"/>
          <w:lang w:val="el-GR"/>
        </w:rPr>
        <w:t>κάθε</w:t>
      </w:r>
      <w:r w:rsidRPr="00D0445A">
        <w:rPr>
          <w:rFonts w:ascii="Tahoma" w:eastAsia="Tahoma" w:hAnsi="Tahoma" w:cs="Tahoma"/>
          <w:spacing w:val="-5"/>
          <w:w w:val="105"/>
          <w:sz w:val="18"/>
          <w:szCs w:val="18"/>
          <w:lang w:val="el-GR"/>
        </w:rPr>
        <w:t xml:space="preserve"> </w:t>
      </w:r>
      <w:r w:rsidRPr="00D0445A">
        <w:rPr>
          <w:rFonts w:ascii="Tahoma" w:eastAsia="Tahoma" w:hAnsi="Tahoma" w:cs="Tahoma"/>
          <w:spacing w:val="-1"/>
          <w:w w:val="105"/>
          <w:sz w:val="18"/>
          <w:szCs w:val="18"/>
          <w:lang w:val="el-GR"/>
        </w:rPr>
        <w:t>επιπλέον</w:t>
      </w:r>
      <w:r w:rsidRPr="00D0445A">
        <w:rPr>
          <w:rFonts w:ascii="Tahoma" w:eastAsia="Tahoma" w:hAnsi="Tahoma" w:cs="Tahoma"/>
          <w:spacing w:val="-7"/>
          <w:w w:val="105"/>
          <w:sz w:val="18"/>
          <w:szCs w:val="18"/>
          <w:lang w:val="el-GR"/>
        </w:rPr>
        <w:t xml:space="preserve"> </w:t>
      </w:r>
      <w:r w:rsidRPr="00D0445A">
        <w:rPr>
          <w:rFonts w:ascii="Tahoma" w:eastAsia="Tahoma" w:hAnsi="Tahoma" w:cs="Tahoma"/>
          <w:spacing w:val="1"/>
          <w:w w:val="105"/>
          <w:sz w:val="18"/>
          <w:szCs w:val="18"/>
          <w:lang w:val="el-GR"/>
        </w:rPr>
        <w:t>ώρα</w:t>
      </w:r>
      <w:r w:rsidRPr="00D0445A">
        <w:rPr>
          <w:rFonts w:ascii="Tahoma" w:eastAsia="Tahoma" w:hAnsi="Tahoma" w:cs="Tahoma"/>
          <w:spacing w:val="-7"/>
          <w:w w:val="105"/>
          <w:sz w:val="18"/>
          <w:szCs w:val="18"/>
          <w:lang w:val="el-GR"/>
        </w:rPr>
        <w:t xml:space="preserve"> </w:t>
      </w:r>
      <w:r w:rsidRPr="00D0445A">
        <w:rPr>
          <w:rFonts w:ascii="Tahoma" w:eastAsia="Tahoma" w:hAnsi="Tahoma" w:cs="Tahoma"/>
          <w:spacing w:val="-1"/>
          <w:w w:val="105"/>
          <w:sz w:val="18"/>
          <w:szCs w:val="18"/>
          <w:lang w:val="el-GR"/>
        </w:rPr>
        <w:t>βλάβης</w:t>
      </w:r>
      <w:r w:rsidRPr="00D0445A">
        <w:rPr>
          <w:rFonts w:ascii="Tahoma" w:eastAsia="Tahoma" w:hAnsi="Tahoma" w:cs="Tahoma"/>
          <w:spacing w:val="-3"/>
          <w:w w:val="105"/>
          <w:sz w:val="18"/>
          <w:szCs w:val="18"/>
          <w:lang w:val="el-GR"/>
        </w:rPr>
        <w:t xml:space="preserve"> </w:t>
      </w:r>
      <w:r w:rsidRPr="00D0445A">
        <w:rPr>
          <w:rFonts w:ascii="Tahoma" w:eastAsia="Tahoma" w:hAnsi="Tahoma" w:cs="Tahoma"/>
          <w:spacing w:val="-1"/>
          <w:w w:val="105"/>
          <w:sz w:val="18"/>
          <w:szCs w:val="18"/>
          <w:lang w:val="el-GR"/>
        </w:rPr>
        <w:t>(μη</w:t>
      </w:r>
      <w:r w:rsidRPr="00D0445A">
        <w:rPr>
          <w:rFonts w:ascii="Tahoma" w:eastAsia="Tahoma" w:hAnsi="Tahoma" w:cs="Tahoma"/>
          <w:spacing w:val="-6"/>
          <w:w w:val="105"/>
          <w:sz w:val="18"/>
          <w:szCs w:val="18"/>
          <w:lang w:val="el-GR"/>
        </w:rPr>
        <w:t xml:space="preserve"> </w:t>
      </w:r>
      <w:r w:rsidRPr="00D0445A">
        <w:rPr>
          <w:rFonts w:ascii="Tahoma" w:eastAsia="Tahoma" w:hAnsi="Tahoma" w:cs="Tahoma"/>
          <w:w w:val="105"/>
          <w:sz w:val="18"/>
          <w:szCs w:val="18"/>
          <w:lang w:val="el-GR"/>
        </w:rPr>
        <w:t>διαθεσιμότητας),</w:t>
      </w:r>
      <w:r w:rsidRPr="00D0445A">
        <w:rPr>
          <w:rFonts w:ascii="Tahoma" w:eastAsia="Tahoma" w:hAnsi="Tahoma" w:cs="Tahoma"/>
          <w:spacing w:val="-4"/>
          <w:w w:val="105"/>
          <w:sz w:val="18"/>
          <w:szCs w:val="18"/>
          <w:lang w:val="el-GR"/>
        </w:rPr>
        <w:t xml:space="preserve"> </w:t>
      </w:r>
      <w:r w:rsidRPr="00D0445A">
        <w:rPr>
          <w:rFonts w:ascii="Tahoma" w:eastAsia="Tahoma" w:hAnsi="Tahoma" w:cs="Tahoma"/>
          <w:spacing w:val="-1"/>
          <w:w w:val="105"/>
          <w:sz w:val="18"/>
          <w:szCs w:val="18"/>
          <w:lang w:val="el-GR"/>
        </w:rPr>
        <w:t>εφόσον</w:t>
      </w:r>
      <w:r w:rsidRPr="00D0445A">
        <w:rPr>
          <w:rFonts w:ascii="Tahoma" w:eastAsia="Tahoma" w:hAnsi="Tahoma" w:cs="Tahoma"/>
          <w:spacing w:val="-6"/>
          <w:w w:val="105"/>
          <w:sz w:val="18"/>
          <w:szCs w:val="18"/>
          <w:lang w:val="el-GR"/>
        </w:rPr>
        <w:t xml:space="preserve"> </w:t>
      </w:r>
      <w:r w:rsidRPr="00D0445A">
        <w:rPr>
          <w:rFonts w:ascii="Tahoma" w:eastAsia="Tahoma" w:hAnsi="Tahoma" w:cs="Tahoma"/>
          <w:w w:val="105"/>
          <w:sz w:val="18"/>
          <w:szCs w:val="18"/>
          <w:lang w:val="el-GR"/>
        </w:rPr>
        <w:t>αυτή</w:t>
      </w:r>
      <w:r w:rsidRPr="00D0445A">
        <w:rPr>
          <w:rFonts w:ascii="Tahoma" w:eastAsia="Tahoma" w:hAnsi="Tahoma" w:cs="Tahoma"/>
          <w:spacing w:val="-7"/>
          <w:w w:val="105"/>
          <w:sz w:val="18"/>
          <w:szCs w:val="18"/>
          <w:lang w:val="el-GR"/>
        </w:rPr>
        <w:t xml:space="preserve"> </w:t>
      </w:r>
      <w:r w:rsidRPr="00D0445A">
        <w:rPr>
          <w:rFonts w:ascii="Tahoma" w:eastAsia="Tahoma" w:hAnsi="Tahoma" w:cs="Tahoma"/>
          <w:w w:val="105"/>
          <w:sz w:val="18"/>
          <w:szCs w:val="18"/>
          <w:lang w:val="el-GR"/>
        </w:rPr>
        <w:t>είναι</w:t>
      </w:r>
      <w:r w:rsidRPr="00D0445A">
        <w:rPr>
          <w:rFonts w:ascii="Tahoma" w:eastAsia="Tahoma" w:hAnsi="Tahoma" w:cs="Tahoma"/>
          <w:spacing w:val="-4"/>
          <w:w w:val="105"/>
          <w:sz w:val="18"/>
          <w:szCs w:val="18"/>
          <w:lang w:val="el-GR"/>
        </w:rPr>
        <w:t xml:space="preserve"> </w:t>
      </w:r>
      <w:r w:rsidRPr="00D0445A">
        <w:rPr>
          <w:rFonts w:ascii="Tahoma" w:eastAsia="Tahoma" w:hAnsi="Tahoma" w:cs="Tahoma"/>
          <w:spacing w:val="-1"/>
          <w:w w:val="105"/>
          <w:sz w:val="18"/>
          <w:szCs w:val="18"/>
          <w:lang w:val="el-GR"/>
        </w:rPr>
        <w:t>εντός</w:t>
      </w:r>
      <w:r w:rsidRPr="00D0445A">
        <w:rPr>
          <w:rFonts w:ascii="Tahoma" w:eastAsia="Tahoma" w:hAnsi="Tahoma" w:cs="Tahoma"/>
          <w:spacing w:val="61"/>
          <w:w w:val="103"/>
          <w:sz w:val="18"/>
          <w:szCs w:val="18"/>
          <w:lang w:val="el-GR"/>
        </w:rPr>
        <w:t xml:space="preserve"> </w:t>
      </w:r>
      <w:r w:rsidRPr="00D0445A">
        <w:rPr>
          <w:rFonts w:ascii="Tahoma" w:eastAsia="Tahoma" w:hAnsi="Tahoma" w:cs="Tahoma"/>
          <w:w w:val="105"/>
          <w:sz w:val="18"/>
          <w:szCs w:val="18"/>
          <w:lang w:val="el-GR"/>
        </w:rPr>
        <w:t>ΚΩΚ,</w:t>
      </w:r>
      <w:r w:rsidRPr="00D0445A">
        <w:rPr>
          <w:rFonts w:ascii="Tahoma" w:eastAsia="Tahoma" w:hAnsi="Tahoma" w:cs="Tahoma"/>
          <w:spacing w:val="1"/>
          <w:w w:val="105"/>
          <w:sz w:val="18"/>
          <w:szCs w:val="18"/>
          <w:lang w:val="el-GR"/>
        </w:rPr>
        <w:t xml:space="preserve"> </w:t>
      </w:r>
      <w:r w:rsidRPr="00D0445A">
        <w:rPr>
          <w:rFonts w:ascii="Tahoma" w:eastAsia="Tahoma" w:hAnsi="Tahoma" w:cs="Tahoma"/>
          <w:w w:val="105"/>
          <w:sz w:val="18"/>
          <w:szCs w:val="18"/>
          <w:lang w:val="el-GR"/>
        </w:rPr>
        <w:t xml:space="preserve">ή </w:t>
      </w:r>
      <w:r w:rsidRPr="00D0445A">
        <w:rPr>
          <w:rFonts w:ascii="Tahoma" w:eastAsia="Tahoma" w:hAnsi="Tahoma" w:cs="Tahoma"/>
          <w:spacing w:val="-1"/>
          <w:w w:val="105"/>
          <w:sz w:val="18"/>
          <w:szCs w:val="18"/>
          <w:lang w:val="el-GR"/>
        </w:rPr>
        <w:t>το</w:t>
      </w:r>
      <w:r w:rsidRPr="00D0445A">
        <w:rPr>
          <w:rFonts w:ascii="Tahoma" w:eastAsia="Tahoma" w:hAnsi="Tahoma" w:cs="Tahoma"/>
          <w:spacing w:val="2"/>
          <w:w w:val="105"/>
          <w:sz w:val="18"/>
          <w:szCs w:val="18"/>
          <w:lang w:val="el-GR"/>
        </w:rPr>
        <w:t xml:space="preserve"> </w:t>
      </w:r>
      <w:r w:rsidRPr="00D0445A">
        <w:rPr>
          <w:rFonts w:ascii="Tahoma" w:eastAsia="Tahoma" w:hAnsi="Tahoma" w:cs="Tahoma"/>
          <w:w w:val="105"/>
          <w:sz w:val="18"/>
          <w:szCs w:val="18"/>
          <w:lang w:val="el-GR"/>
        </w:rPr>
        <w:t>ήμισυ</w:t>
      </w:r>
      <w:r w:rsidRPr="00D0445A">
        <w:rPr>
          <w:rFonts w:ascii="Tahoma" w:eastAsia="Tahoma" w:hAnsi="Tahoma" w:cs="Tahoma"/>
          <w:spacing w:val="2"/>
          <w:w w:val="105"/>
          <w:sz w:val="18"/>
          <w:szCs w:val="18"/>
          <w:lang w:val="el-GR"/>
        </w:rPr>
        <w:t xml:space="preserve"> </w:t>
      </w:r>
      <w:r w:rsidRPr="00D0445A">
        <w:rPr>
          <w:rFonts w:ascii="Tahoma" w:eastAsia="Tahoma" w:hAnsi="Tahoma" w:cs="Tahoma"/>
          <w:w w:val="105"/>
          <w:sz w:val="18"/>
          <w:szCs w:val="18"/>
          <w:lang w:val="el-GR"/>
        </w:rPr>
        <w:t>του</w:t>
      </w:r>
      <w:r w:rsidRPr="00D0445A">
        <w:rPr>
          <w:rFonts w:ascii="Tahoma" w:eastAsia="Tahoma" w:hAnsi="Tahoma" w:cs="Tahoma"/>
          <w:spacing w:val="2"/>
          <w:w w:val="105"/>
          <w:sz w:val="18"/>
          <w:szCs w:val="18"/>
          <w:lang w:val="el-GR"/>
        </w:rPr>
        <w:t xml:space="preserve"> </w:t>
      </w:r>
      <w:r w:rsidRPr="00D0445A">
        <w:rPr>
          <w:rFonts w:ascii="Tahoma" w:eastAsia="Tahoma" w:hAnsi="Tahoma" w:cs="Tahoma"/>
          <w:w w:val="105"/>
          <w:sz w:val="18"/>
          <w:szCs w:val="18"/>
          <w:lang w:val="el-GR"/>
        </w:rPr>
        <w:t>ως</w:t>
      </w:r>
      <w:r w:rsidRPr="00D0445A">
        <w:rPr>
          <w:rFonts w:ascii="Tahoma" w:eastAsia="Tahoma" w:hAnsi="Tahoma" w:cs="Tahoma"/>
          <w:spacing w:val="2"/>
          <w:w w:val="105"/>
          <w:sz w:val="18"/>
          <w:szCs w:val="18"/>
          <w:lang w:val="el-GR"/>
        </w:rPr>
        <w:t xml:space="preserve"> </w:t>
      </w:r>
      <w:r w:rsidRPr="00D0445A">
        <w:rPr>
          <w:rFonts w:ascii="Tahoma" w:eastAsia="Tahoma" w:hAnsi="Tahoma" w:cs="Tahoma"/>
          <w:spacing w:val="-1"/>
          <w:w w:val="105"/>
          <w:sz w:val="18"/>
          <w:szCs w:val="18"/>
          <w:lang w:val="el-GR"/>
        </w:rPr>
        <w:t>άνω</w:t>
      </w:r>
      <w:r w:rsidRPr="00D0445A">
        <w:rPr>
          <w:rFonts w:ascii="Tahoma" w:eastAsia="Tahoma" w:hAnsi="Tahoma" w:cs="Tahoma"/>
          <w:spacing w:val="1"/>
          <w:w w:val="105"/>
          <w:sz w:val="18"/>
          <w:szCs w:val="18"/>
          <w:lang w:val="el-GR"/>
        </w:rPr>
        <w:t xml:space="preserve"> </w:t>
      </w:r>
      <w:r w:rsidRPr="00D0445A">
        <w:rPr>
          <w:rFonts w:ascii="Tahoma" w:eastAsia="Tahoma" w:hAnsi="Tahoma" w:cs="Tahoma"/>
          <w:spacing w:val="-1"/>
          <w:w w:val="105"/>
          <w:sz w:val="18"/>
          <w:szCs w:val="18"/>
          <w:lang w:val="el-GR"/>
        </w:rPr>
        <w:t>υπολογιζόμενου</w:t>
      </w:r>
      <w:r w:rsidRPr="00D0445A">
        <w:rPr>
          <w:rFonts w:ascii="Tahoma" w:eastAsia="Tahoma" w:hAnsi="Tahoma" w:cs="Tahoma"/>
          <w:spacing w:val="2"/>
          <w:w w:val="105"/>
          <w:sz w:val="18"/>
          <w:szCs w:val="18"/>
          <w:lang w:val="el-GR"/>
        </w:rPr>
        <w:t xml:space="preserve"> </w:t>
      </w:r>
      <w:r w:rsidRPr="00D0445A">
        <w:rPr>
          <w:rFonts w:ascii="Tahoma" w:eastAsia="Tahoma" w:hAnsi="Tahoma" w:cs="Tahoma"/>
          <w:w w:val="105"/>
          <w:sz w:val="18"/>
          <w:szCs w:val="18"/>
          <w:lang w:val="el-GR"/>
        </w:rPr>
        <w:t>ποσού,</w:t>
      </w:r>
      <w:r w:rsidRPr="00D0445A">
        <w:rPr>
          <w:rFonts w:ascii="Tahoma" w:eastAsia="Tahoma" w:hAnsi="Tahoma" w:cs="Tahoma"/>
          <w:spacing w:val="4"/>
          <w:w w:val="105"/>
          <w:sz w:val="18"/>
          <w:szCs w:val="18"/>
          <w:lang w:val="el-GR"/>
        </w:rPr>
        <w:t xml:space="preserve"> </w:t>
      </w:r>
      <w:r w:rsidRPr="00D0445A">
        <w:rPr>
          <w:rFonts w:ascii="Tahoma" w:eastAsia="Tahoma" w:hAnsi="Tahoma" w:cs="Tahoma"/>
          <w:spacing w:val="-1"/>
          <w:w w:val="105"/>
          <w:sz w:val="18"/>
          <w:szCs w:val="18"/>
          <w:lang w:val="el-GR"/>
        </w:rPr>
        <w:t xml:space="preserve">εφόσον </w:t>
      </w:r>
      <w:r w:rsidRPr="00D0445A">
        <w:rPr>
          <w:rFonts w:ascii="Tahoma" w:eastAsia="Tahoma" w:hAnsi="Tahoma" w:cs="Tahoma"/>
          <w:w w:val="105"/>
          <w:sz w:val="18"/>
          <w:szCs w:val="18"/>
          <w:lang w:val="el-GR"/>
        </w:rPr>
        <w:t>η</w:t>
      </w:r>
      <w:r w:rsidRPr="00D0445A">
        <w:rPr>
          <w:rFonts w:ascii="Tahoma" w:eastAsia="Tahoma" w:hAnsi="Tahoma" w:cs="Tahoma"/>
          <w:spacing w:val="2"/>
          <w:w w:val="105"/>
          <w:sz w:val="18"/>
          <w:szCs w:val="18"/>
          <w:lang w:val="el-GR"/>
        </w:rPr>
        <w:t xml:space="preserve"> </w:t>
      </w:r>
      <w:r w:rsidRPr="00D0445A">
        <w:rPr>
          <w:rFonts w:ascii="Tahoma" w:eastAsia="Tahoma" w:hAnsi="Tahoma" w:cs="Tahoma"/>
          <w:w w:val="105"/>
          <w:sz w:val="18"/>
          <w:szCs w:val="18"/>
          <w:lang w:val="el-GR"/>
        </w:rPr>
        <w:t>ώρα</w:t>
      </w:r>
      <w:r w:rsidRPr="00D0445A">
        <w:rPr>
          <w:rFonts w:ascii="Tahoma" w:eastAsia="Tahoma" w:hAnsi="Tahoma" w:cs="Tahoma"/>
          <w:spacing w:val="2"/>
          <w:w w:val="105"/>
          <w:sz w:val="18"/>
          <w:szCs w:val="18"/>
          <w:lang w:val="el-GR"/>
        </w:rPr>
        <w:t xml:space="preserve"> </w:t>
      </w:r>
      <w:r w:rsidRPr="00D0445A">
        <w:rPr>
          <w:rFonts w:ascii="Tahoma" w:eastAsia="Tahoma" w:hAnsi="Tahoma" w:cs="Tahoma"/>
          <w:spacing w:val="-1"/>
          <w:w w:val="105"/>
          <w:sz w:val="18"/>
          <w:szCs w:val="18"/>
          <w:lang w:val="el-GR"/>
        </w:rPr>
        <w:t>βλάβης</w:t>
      </w:r>
      <w:r w:rsidRPr="00D0445A">
        <w:rPr>
          <w:rFonts w:ascii="Tahoma" w:eastAsia="Tahoma" w:hAnsi="Tahoma" w:cs="Tahoma"/>
          <w:spacing w:val="3"/>
          <w:w w:val="105"/>
          <w:sz w:val="18"/>
          <w:szCs w:val="18"/>
          <w:lang w:val="el-GR"/>
        </w:rPr>
        <w:t xml:space="preserve"> </w:t>
      </w:r>
      <w:r w:rsidRPr="00D0445A">
        <w:rPr>
          <w:rFonts w:ascii="Tahoma" w:eastAsia="Tahoma" w:hAnsi="Tahoma" w:cs="Tahoma"/>
          <w:spacing w:val="-1"/>
          <w:w w:val="105"/>
          <w:sz w:val="18"/>
          <w:szCs w:val="18"/>
          <w:lang w:val="el-GR"/>
        </w:rPr>
        <w:t>είναι</w:t>
      </w:r>
      <w:r w:rsidRPr="00D0445A">
        <w:rPr>
          <w:rFonts w:ascii="Tahoma" w:eastAsia="Tahoma" w:hAnsi="Tahoma" w:cs="Tahoma"/>
          <w:spacing w:val="3"/>
          <w:w w:val="105"/>
          <w:sz w:val="18"/>
          <w:szCs w:val="18"/>
          <w:lang w:val="el-GR"/>
        </w:rPr>
        <w:t xml:space="preserve"> </w:t>
      </w:r>
      <w:r w:rsidRPr="00D0445A">
        <w:rPr>
          <w:rFonts w:ascii="Tahoma" w:eastAsia="Tahoma" w:hAnsi="Tahoma" w:cs="Tahoma"/>
          <w:spacing w:val="-1"/>
          <w:w w:val="105"/>
          <w:sz w:val="18"/>
          <w:szCs w:val="18"/>
          <w:lang w:val="el-GR"/>
        </w:rPr>
        <w:t>εκτός</w:t>
      </w:r>
      <w:r w:rsidRPr="00D0445A">
        <w:rPr>
          <w:rFonts w:ascii="Tahoma" w:eastAsia="Tahoma" w:hAnsi="Tahoma" w:cs="Tahoma"/>
          <w:spacing w:val="2"/>
          <w:w w:val="105"/>
          <w:sz w:val="18"/>
          <w:szCs w:val="18"/>
          <w:lang w:val="el-GR"/>
        </w:rPr>
        <w:t xml:space="preserve"> </w:t>
      </w:r>
      <w:r w:rsidRPr="00D0445A">
        <w:rPr>
          <w:rFonts w:ascii="Tahoma" w:eastAsia="Tahoma" w:hAnsi="Tahoma" w:cs="Tahoma"/>
          <w:w w:val="105"/>
          <w:sz w:val="18"/>
          <w:szCs w:val="18"/>
          <w:lang w:val="el-GR"/>
        </w:rPr>
        <w:t>ΚΩΚ,</w:t>
      </w:r>
      <w:r w:rsidRPr="00D0445A">
        <w:rPr>
          <w:rFonts w:ascii="Tahoma" w:eastAsia="Tahoma" w:hAnsi="Tahoma" w:cs="Tahoma"/>
          <w:spacing w:val="3"/>
          <w:w w:val="105"/>
          <w:sz w:val="18"/>
          <w:szCs w:val="18"/>
          <w:lang w:val="el-GR"/>
        </w:rPr>
        <w:t xml:space="preserve"> </w:t>
      </w:r>
      <w:r w:rsidRPr="00D0445A">
        <w:rPr>
          <w:rFonts w:ascii="Tahoma" w:eastAsia="Tahoma" w:hAnsi="Tahoma" w:cs="Tahoma"/>
          <w:spacing w:val="-1"/>
          <w:w w:val="105"/>
          <w:sz w:val="18"/>
          <w:szCs w:val="18"/>
          <w:lang w:val="el-GR"/>
        </w:rPr>
        <w:t>και</w:t>
      </w:r>
      <w:r w:rsidRPr="00D0445A">
        <w:rPr>
          <w:rFonts w:ascii="Tahoma" w:eastAsia="Tahoma" w:hAnsi="Tahoma" w:cs="Tahoma"/>
          <w:spacing w:val="1"/>
          <w:w w:val="105"/>
          <w:sz w:val="18"/>
          <w:szCs w:val="18"/>
          <w:lang w:val="el-GR"/>
        </w:rPr>
        <w:t xml:space="preserve"> </w:t>
      </w:r>
      <w:r w:rsidRPr="00D0445A">
        <w:rPr>
          <w:rFonts w:ascii="Tahoma" w:eastAsia="Tahoma" w:hAnsi="Tahoma" w:cs="Tahoma"/>
          <w:spacing w:val="-1"/>
          <w:w w:val="105"/>
          <w:sz w:val="18"/>
          <w:szCs w:val="18"/>
          <w:lang w:val="el-GR"/>
        </w:rPr>
        <w:t>με</w:t>
      </w:r>
      <w:r w:rsidRPr="00D0445A">
        <w:rPr>
          <w:rFonts w:ascii="Tahoma" w:eastAsia="Tahoma" w:hAnsi="Tahoma" w:cs="Tahoma"/>
          <w:spacing w:val="65"/>
          <w:w w:val="103"/>
          <w:sz w:val="18"/>
          <w:szCs w:val="18"/>
          <w:lang w:val="el-GR"/>
        </w:rPr>
        <w:t xml:space="preserve"> </w:t>
      </w:r>
      <w:r w:rsidRPr="00D0445A">
        <w:rPr>
          <w:rFonts w:ascii="Tahoma" w:eastAsia="Tahoma" w:hAnsi="Tahoma" w:cs="Tahoma"/>
          <w:spacing w:val="-1"/>
          <w:w w:val="105"/>
          <w:sz w:val="18"/>
          <w:szCs w:val="18"/>
          <w:lang w:val="el-GR"/>
        </w:rPr>
        <w:t>ανώτατο</w:t>
      </w:r>
      <w:r w:rsidRPr="00D0445A">
        <w:rPr>
          <w:rFonts w:ascii="Tahoma" w:eastAsia="Tahoma" w:hAnsi="Tahoma" w:cs="Tahoma"/>
          <w:spacing w:val="-20"/>
          <w:w w:val="105"/>
          <w:sz w:val="18"/>
          <w:szCs w:val="18"/>
          <w:lang w:val="el-GR"/>
        </w:rPr>
        <w:t xml:space="preserve"> </w:t>
      </w:r>
      <w:r w:rsidRPr="00D0445A">
        <w:rPr>
          <w:rFonts w:ascii="Tahoma" w:eastAsia="Tahoma" w:hAnsi="Tahoma" w:cs="Tahoma"/>
          <w:w w:val="105"/>
          <w:sz w:val="18"/>
          <w:szCs w:val="18"/>
          <w:lang w:val="el-GR"/>
        </w:rPr>
        <w:t>όριο</w:t>
      </w:r>
      <w:r w:rsidRPr="00D0445A">
        <w:rPr>
          <w:rFonts w:ascii="Tahoma" w:eastAsia="Tahoma" w:hAnsi="Tahoma" w:cs="Tahoma"/>
          <w:spacing w:val="-20"/>
          <w:w w:val="105"/>
          <w:sz w:val="18"/>
          <w:szCs w:val="18"/>
          <w:lang w:val="el-GR"/>
        </w:rPr>
        <w:t xml:space="preserve"> </w:t>
      </w:r>
      <w:r w:rsidR="00605BE0">
        <w:rPr>
          <w:rFonts w:ascii="Tahoma" w:eastAsia="Tahoma" w:hAnsi="Tahoma" w:cs="Tahoma"/>
          <w:w w:val="105"/>
          <w:sz w:val="18"/>
          <w:szCs w:val="18"/>
          <w:lang w:val="el-GR"/>
        </w:rPr>
        <w:t>4</w:t>
      </w:r>
      <w:r w:rsidRPr="00D0445A">
        <w:rPr>
          <w:rFonts w:ascii="Tahoma" w:eastAsia="Tahoma" w:hAnsi="Tahoma" w:cs="Tahoma"/>
          <w:w w:val="105"/>
          <w:sz w:val="18"/>
          <w:szCs w:val="18"/>
          <w:lang w:val="el-GR"/>
        </w:rPr>
        <w:t>%</w:t>
      </w:r>
      <w:r w:rsidRPr="00D0445A">
        <w:rPr>
          <w:rFonts w:ascii="Tahoma" w:eastAsia="Tahoma" w:hAnsi="Tahoma" w:cs="Tahoma"/>
          <w:spacing w:val="-19"/>
          <w:w w:val="105"/>
          <w:sz w:val="18"/>
          <w:szCs w:val="18"/>
          <w:lang w:val="el-GR"/>
        </w:rPr>
        <w:t xml:space="preserve"> </w:t>
      </w:r>
      <w:r w:rsidRPr="00D0445A">
        <w:rPr>
          <w:rFonts w:ascii="Tahoma" w:eastAsia="Tahoma" w:hAnsi="Tahoma" w:cs="Tahoma"/>
          <w:spacing w:val="-1"/>
          <w:w w:val="105"/>
          <w:sz w:val="18"/>
          <w:szCs w:val="18"/>
          <w:lang w:val="el-GR"/>
        </w:rPr>
        <w:t>επί</w:t>
      </w:r>
      <w:r w:rsidRPr="00D0445A">
        <w:rPr>
          <w:rFonts w:ascii="Tahoma" w:eastAsia="Tahoma" w:hAnsi="Tahoma" w:cs="Tahoma"/>
          <w:spacing w:val="-19"/>
          <w:w w:val="105"/>
          <w:sz w:val="18"/>
          <w:szCs w:val="18"/>
          <w:lang w:val="el-GR"/>
        </w:rPr>
        <w:t xml:space="preserve"> </w:t>
      </w:r>
      <w:r w:rsidRPr="00D0445A">
        <w:rPr>
          <w:rFonts w:ascii="Tahoma" w:eastAsia="Tahoma" w:hAnsi="Tahoma" w:cs="Tahoma"/>
          <w:w w:val="105"/>
          <w:sz w:val="18"/>
          <w:szCs w:val="18"/>
          <w:lang w:val="el-GR"/>
        </w:rPr>
        <w:t>του</w:t>
      </w:r>
      <w:r w:rsidRPr="00D0445A">
        <w:rPr>
          <w:rFonts w:ascii="Tahoma" w:eastAsia="Tahoma" w:hAnsi="Tahoma" w:cs="Tahoma"/>
          <w:spacing w:val="-20"/>
          <w:w w:val="105"/>
          <w:sz w:val="18"/>
          <w:szCs w:val="18"/>
          <w:lang w:val="el-GR"/>
        </w:rPr>
        <w:t xml:space="preserve"> </w:t>
      </w:r>
      <w:r w:rsidRPr="00D0445A">
        <w:rPr>
          <w:rFonts w:ascii="Tahoma" w:eastAsia="Tahoma" w:hAnsi="Tahoma" w:cs="Tahoma"/>
          <w:w w:val="105"/>
          <w:sz w:val="18"/>
          <w:szCs w:val="18"/>
          <w:lang w:val="el-GR"/>
        </w:rPr>
        <w:t>συμβατικού</w:t>
      </w:r>
      <w:r w:rsidRPr="00D0445A">
        <w:rPr>
          <w:rFonts w:ascii="Tahoma" w:eastAsia="Tahoma" w:hAnsi="Tahoma" w:cs="Tahoma"/>
          <w:spacing w:val="-18"/>
          <w:w w:val="105"/>
          <w:sz w:val="18"/>
          <w:szCs w:val="18"/>
          <w:lang w:val="el-GR"/>
        </w:rPr>
        <w:t xml:space="preserve"> </w:t>
      </w:r>
      <w:r w:rsidRPr="00D0445A">
        <w:rPr>
          <w:rFonts w:ascii="Tahoma" w:eastAsia="Tahoma" w:hAnsi="Tahoma" w:cs="Tahoma"/>
          <w:spacing w:val="-1"/>
          <w:w w:val="105"/>
          <w:sz w:val="18"/>
          <w:szCs w:val="18"/>
          <w:lang w:val="el-GR"/>
        </w:rPr>
        <w:t>τιμήματος</w:t>
      </w:r>
      <w:r w:rsidRPr="00D0445A">
        <w:rPr>
          <w:rFonts w:ascii="Tahoma" w:eastAsia="Tahoma" w:hAnsi="Tahoma" w:cs="Tahoma"/>
          <w:spacing w:val="20"/>
          <w:w w:val="105"/>
          <w:sz w:val="18"/>
          <w:szCs w:val="18"/>
          <w:lang w:val="el-GR"/>
        </w:rPr>
        <w:t xml:space="preserve"> </w:t>
      </w:r>
      <w:r w:rsidRPr="00D0445A">
        <w:rPr>
          <w:rFonts w:ascii="Tahoma" w:eastAsia="Tahoma" w:hAnsi="Tahoma" w:cs="Tahoma"/>
          <w:spacing w:val="-1"/>
          <w:w w:val="105"/>
          <w:sz w:val="18"/>
          <w:szCs w:val="18"/>
          <w:lang w:val="el-GR"/>
        </w:rPr>
        <w:t>της</w:t>
      </w:r>
      <w:r w:rsidRPr="00D0445A">
        <w:rPr>
          <w:rFonts w:ascii="Tahoma" w:eastAsia="Tahoma" w:hAnsi="Tahoma" w:cs="Tahoma"/>
          <w:spacing w:val="-19"/>
          <w:w w:val="105"/>
          <w:sz w:val="18"/>
          <w:szCs w:val="18"/>
          <w:lang w:val="el-GR"/>
        </w:rPr>
        <w:t xml:space="preserve"> </w:t>
      </w:r>
      <w:r w:rsidRPr="00D0445A">
        <w:rPr>
          <w:rFonts w:ascii="Tahoma" w:eastAsia="Tahoma" w:hAnsi="Tahoma" w:cs="Tahoma"/>
          <w:spacing w:val="-1"/>
          <w:w w:val="105"/>
          <w:sz w:val="18"/>
          <w:szCs w:val="18"/>
          <w:lang w:val="el-GR"/>
        </w:rPr>
        <w:t>μονάδας</w:t>
      </w:r>
      <w:r w:rsidRPr="00D0445A">
        <w:rPr>
          <w:rFonts w:ascii="Tahoma" w:eastAsia="Tahoma" w:hAnsi="Tahoma" w:cs="Tahoma"/>
          <w:spacing w:val="-20"/>
          <w:w w:val="105"/>
          <w:sz w:val="18"/>
          <w:szCs w:val="18"/>
          <w:lang w:val="el-GR"/>
        </w:rPr>
        <w:t xml:space="preserve"> </w:t>
      </w:r>
      <w:r w:rsidRPr="00D0445A">
        <w:rPr>
          <w:rFonts w:ascii="Tahoma" w:eastAsia="Tahoma" w:hAnsi="Tahoma" w:cs="Tahoma"/>
          <w:w w:val="105"/>
          <w:sz w:val="18"/>
          <w:szCs w:val="18"/>
          <w:lang w:val="el-GR"/>
        </w:rPr>
        <w:t>–</w:t>
      </w:r>
      <w:r w:rsidRPr="00D0445A">
        <w:rPr>
          <w:rFonts w:ascii="Tahoma" w:eastAsia="Tahoma" w:hAnsi="Tahoma" w:cs="Tahoma"/>
          <w:spacing w:val="-21"/>
          <w:w w:val="105"/>
          <w:sz w:val="18"/>
          <w:szCs w:val="18"/>
          <w:lang w:val="el-GR"/>
        </w:rPr>
        <w:t xml:space="preserve"> </w:t>
      </w:r>
      <w:r w:rsidRPr="00D0445A">
        <w:rPr>
          <w:rFonts w:ascii="Tahoma" w:eastAsia="Tahoma" w:hAnsi="Tahoma" w:cs="Tahoma"/>
          <w:w w:val="105"/>
          <w:sz w:val="18"/>
          <w:szCs w:val="18"/>
          <w:lang w:val="el-GR"/>
        </w:rPr>
        <w:t>τμήματος</w:t>
      </w:r>
      <w:r w:rsidRPr="00D0445A">
        <w:rPr>
          <w:rFonts w:ascii="Tahoma" w:eastAsia="Tahoma" w:hAnsi="Tahoma" w:cs="Tahoma"/>
          <w:spacing w:val="18"/>
          <w:w w:val="105"/>
          <w:sz w:val="18"/>
          <w:szCs w:val="18"/>
          <w:lang w:val="el-GR"/>
        </w:rPr>
        <w:t xml:space="preserve"> </w:t>
      </w:r>
      <w:r w:rsidRPr="00D0445A">
        <w:rPr>
          <w:rFonts w:ascii="Tahoma" w:eastAsia="Tahoma" w:hAnsi="Tahoma" w:cs="Tahoma"/>
          <w:w w:val="105"/>
          <w:sz w:val="18"/>
          <w:szCs w:val="18"/>
          <w:lang w:val="el-GR"/>
        </w:rPr>
        <w:t>που</w:t>
      </w:r>
      <w:r w:rsidRPr="00D0445A">
        <w:rPr>
          <w:rFonts w:ascii="Tahoma" w:eastAsia="Tahoma" w:hAnsi="Tahoma" w:cs="Tahoma"/>
          <w:spacing w:val="-20"/>
          <w:w w:val="105"/>
          <w:sz w:val="18"/>
          <w:szCs w:val="18"/>
          <w:lang w:val="el-GR"/>
        </w:rPr>
        <w:t xml:space="preserve"> </w:t>
      </w:r>
      <w:r w:rsidRPr="00D0445A">
        <w:rPr>
          <w:rFonts w:ascii="Tahoma" w:eastAsia="Tahoma" w:hAnsi="Tahoma" w:cs="Tahoma"/>
          <w:w w:val="105"/>
          <w:sz w:val="18"/>
          <w:szCs w:val="18"/>
          <w:lang w:val="el-GR"/>
        </w:rPr>
        <w:t>είναι</w:t>
      </w:r>
      <w:r w:rsidRPr="00D0445A">
        <w:rPr>
          <w:rFonts w:ascii="Tahoma" w:eastAsia="Tahoma" w:hAnsi="Tahoma" w:cs="Tahoma"/>
          <w:spacing w:val="-21"/>
          <w:w w:val="105"/>
          <w:sz w:val="18"/>
          <w:szCs w:val="18"/>
          <w:lang w:val="el-GR"/>
        </w:rPr>
        <w:t xml:space="preserve"> </w:t>
      </w:r>
      <w:r w:rsidRPr="00D0445A">
        <w:rPr>
          <w:rFonts w:ascii="Tahoma" w:eastAsia="Tahoma" w:hAnsi="Tahoma" w:cs="Tahoma"/>
          <w:spacing w:val="-1"/>
          <w:w w:val="105"/>
          <w:sz w:val="18"/>
          <w:szCs w:val="18"/>
          <w:lang w:val="el-GR"/>
        </w:rPr>
        <w:t>εκτός</w:t>
      </w:r>
      <w:r w:rsidRPr="00D0445A">
        <w:rPr>
          <w:rFonts w:ascii="Tahoma" w:eastAsia="Tahoma" w:hAnsi="Tahoma" w:cs="Tahoma"/>
          <w:spacing w:val="-21"/>
          <w:w w:val="105"/>
          <w:sz w:val="18"/>
          <w:szCs w:val="18"/>
          <w:lang w:val="el-GR"/>
        </w:rPr>
        <w:t xml:space="preserve"> </w:t>
      </w:r>
      <w:r w:rsidRPr="00D0445A">
        <w:rPr>
          <w:rFonts w:ascii="Tahoma" w:eastAsia="Tahoma" w:hAnsi="Tahoma" w:cs="Tahoma"/>
          <w:spacing w:val="-1"/>
          <w:w w:val="105"/>
          <w:sz w:val="18"/>
          <w:szCs w:val="18"/>
          <w:lang w:val="el-GR"/>
        </w:rPr>
        <w:t>λειτουργίας,</w:t>
      </w:r>
      <w:r w:rsidRPr="00D0445A">
        <w:rPr>
          <w:rFonts w:ascii="Tahoma" w:eastAsia="Tahoma" w:hAnsi="Tahoma" w:cs="Tahoma"/>
          <w:spacing w:val="71"/>
          <w:w w:val="103"/>
          <w:sz w:val="18"/>
          <w:szCs w:val="18"/>
          <w:lang w:val="el-GR"/>
        </w:rPr>
        <w:t xml:space="preserve"> </w:t>
      </w:r>
      <w:r w:rsidRPr="00D0445A">
        <w:rPr>
          <w:rFonts w:ascii="Tahoma" w:eastAsia="Tahoma" w:hAnsi="Tahoma" w:cs="Tahoma"/>
          <w:spacing w:val="-1"/>
          <w:w w:val="105"/>
          <w:sz w:val="18"/>
          <w:szCs w:val="18"/>
          <w:lang w:val="el-GR"/>
        </w:rPr>
        <w:t>μη</w:t>
      </w:r>
      <w:r w:rsidRPr="00D0445A">
        <w:rPr>
          <w:rFonts w:ascii="Tahoma" w:eastAsia="Tahoma" w:hAnsi="Tahoma" w:cs="Tahoma"/>
          <w:spacing w:val="-19"/>
          <w:w w:val="105"/>
          <w:sz w:val="18"/>
          <w:szCs w:val="18"/>
          <w:lang w:val="el-GR"/>
        </w:rPr>
        <w:t xml:space="preserve"> </w:t>
      </w:r>
      <w:r w:rsidRPr="00D0445A">
        <w:rPr>
          <w:rFonts w:ascii="Tahoma" w:eastAsia="Tahoma" w:hAnsi="Tahoma" w:cs="Tahoma"/>
          <w:w w:val="105"/>
          <w:sz w:val="18"/>
          <w:szCs w:val="18"/>
          <w:lang w:val="el-GR"/>
        </w:rPr>
        <w:t>συμπεριλαμβανομένου</w:t>
      </w:r>
      <w:r w:rsidRPr="00D0445A">
        <w:rPr>
          <w:rFonts w:ascii="Tahoma" w:eastAsia="Tahoma" w:hAnsi="Tahoma" w:cs="Tahoma"/>
          <w:spacing w:val="-18"/>
          <w:w w:val="105"/>
          <w:sz w:val="18"/>
          <w:szCs w:val="18"/>
          <w:lang w:val="el-GR"/>
        </w:rPr>
        <w:t xml:space="preserve"> </w:t>
      </w:r>
      <w:r w:rsidRPr="00D0445A">
        <w:rPr>
          <w:rFonts w:ascii="Tahoma" w:eastAsia="Tahoma" w:hAnsi="Tahoma" w:cs="Tahoma"/>
          <w:w w:val="105"/>
          <w:sz w:val="18"/>
          <w:szCs w:val="18"/>
          <w:lang w:val="el-GR"/>
        </w:rPr>
        <w:t>του</w:t>
      </w:r>
      <w:r w:rsidRPr="00D0445A">
        <w:rPr>
          <w:rFonts w:ascii="Tahoma" w:eastAsia="Tahoma" w:hAnsi="Tahoma" w:cs="Tahoma"/>
          <w:spacing w:val="-18"/>
          <w:w w:val="105"/>
          <w:sz w:val="18"/>
          <w:szCs w:val="18"/>
          <w:lang w:val="el-GR"/>
        </w:rPr>
        <w:t xml:space="preserve"> </w:t>
      </w:r>
      <w:r w:rsidRPr="00D0445A">
        <w:rPr>
          <w:rFonts w:ascii="Tahoma" w:eastAsia="Tahoma" w:hAnsi="Tahoma" w:cs="Tahoma"/>
          <w:spacing w:val="-1"/>
          <w:w w:val="105"/>
          <w:sz w:val="18"/>
          <w:szCs w:val="18"/>
          <w:lang w:val="el-GR"/>
        </w:rPr>
        <w:t>ΦΠΑ.</w:t>
      </w:r>
    </w:p>
    <w:p w:rsidR="000C253F" w:rsidRPr="00D0445A" w:rsidRDefault="000C253F">
      <w:pPr>
        <w:spacing w:before="7"/>
        <w:rPr>
          <w:rFonts w:ascii="Tahoma" w:eastAsia="Tahoma" w:hAnsi="Tahoma" w:cs="Tahoma"/>
          <w:sz w:val="15"/>
          <w:szCs w:val="15"/>
          <w:lang w:val="el-GR"/>
        </w:rPr>
      </w:pPr>
    </w:p>
    <w:p w:rsidR="000C253F" w:rsidRPr="00D0445A" w:rsidRDefault="00D0445A">
      <w:pPr>
        <w:numPr>
          <w:ilvl w:val="0"/>
          <w:numId w:val="35"/>
        </w:numPr>
        <w:tabs>
          <w:tab w:val="left" w:pos="801"/>
        </w:tabs>
        <w:spacing w:line="287" w:lineRule="auto"/>
        <w:ind w:right="112" w:hanging="338"/>
        <w:jc w:val="both"/>
        <w:rPr>
          <w:rFonts w:ascii="Tahoma" w:eastAsia="Tahoma" w:hAnsi="Tahoma" w:cs="Tahoma"/>
          <w:sz w:val="18"/>
          <w:szCs w:val="18"/>
          <w:lang w:val="el-GR"/>
        </w:rPr>
      </w:pPr>
      <w:r w:rsidRPr="00D0445A">
        <w:rPr>
          <w:rFonts w:ascii="Tahoma" w:hAnsi="Tahoma"/>
          <w:spacing w:val="-1"/>
          <w:w w:val="105"/>
          <w:sz w:val="18"/>
          <w:lang w:val="el-GR"/>
        </w:rPr>
        <w:t>Σε</w:t>
      </w:r>
      <w:r w:rsidRPr="00D0445A">
        <w:rPr>
          <w:rFonts w:ascii="Tahoma" w:hAnsi="Tahoma"/>
          <w:spacing w:val="-18"/>
          <w:w w:val="105"/>
          <w:sz w:val="18"/>
          <w:lang w:val="el-GR"/>
        </w:rPr>
        <w:t xml:space="preserve"> </w:t>
      </w:r>
      <w:r w:rsidRPr="00D0445A">
        <w:rPr>
          <w:rFonts w:ascii="Tahoma" w:hAnsi="Tahoma"/>
          <w:w w:val="105"/>
          <w:sz w:val="18"/>
          <w:lang w:val="el-GR"/>
        </w:rPr>
        <w:t>περίπτωση</w:t>
      </w:r>
      <w:r w:rsidRPr="00D0445A">
        <w:rPr>
          <w:rFonts w:ascii="Tahoma" w:hAnsi="Tahoma"/>
          <w:spacing w:val="-16"/>
          <w:w w:val="105"/>
          <w:sz w:val="18"/>
          <w:lang w:val="el-GR"/>
        </w:rPr>
        <w:t xml:space="preserve"> </w:t>
      </w:r>
      <w:r w:rsidRPr="00D0445A">
        <w:rPr>
          <w:rFonts w:ascii="Tahoma" w:hAnsi="Tahoma"/>
          <w:w w:val="105"/>
          <w:sz w:val="18"/>
          <w:lang w:val="el-GR"/>
        </w:rPr>
        <w:t>υπέρβασης</w:t>
      </w:r>
      <w:r w:rsidRPr="00D0445A">
        <w:rPr>
          <w:rFonts w:ascii="Tahoma" w:hAnsi="Tahoma"/>
          <w:spacing w:val="-13"/>
          <w:w w:val="105"/>
          <w:sz w:val="18"/>
          <w:lang w:val="el-GR"/>
        </w:rPr>
        <w:t xml:space="preserve"> </w:t>
      </w:r>
      <w:r w:rsidRPr="00D0445A">
        <w:rPr>
          <w:rFonts w:ascii="Tahoma" w:hAnsi="Tahoma"/>
          <w:w w:val="105"/>
          <w:sz w:val="18"/>
          <w:lang w:val="el-GR"/>
        </w:rPr>
        <w:t>του</w:t>
      </w:r>
      <w:r w:rsidRPr="00D0445A">
        <w:rPr>
          <w:rFonts w:ascii="Tahoma" w:hAnsi="Tahoma"/>
          <w:spacing w:val="-17"/>
          <w:w w:val="105"/>
          <w:sz w:val="18"/>
          <w:lang w:val="el-GR"/>
        </w:rPr>
        <w:t xml:space="preserve"> </w:t>
      </w:r>
      <w:r w:rsidRPr="00D0445A">
        <w:rPr>
          <w:rFonts w:ascii="Tahoma" w:hAnsi="Tahoma"/>
          <w:w w:val="105"/>
          <w:sz w:val="18"/>
          <w:lang w:val="el-GR"/>
        </w:rPr>
        <w:t>χρόνου</w:t>
      </w:r>
      <w:r w:rsidRPr="00D0445A">
        <w:rPr>
          <w:rFonts w:ascii="Tahoma" w:hAnsi="Tahoma"/>
          <w:spacing w:val="-15"/>
          <w:w w:val="105"/>
          <w:sz w:val="18"/>
          <w:lang w:val="el-GR"/>
        </w:rPr>
        <w:t xml:space="preserve"> </w:t>
      </w:r>
      <w:r w:rsidRPr="00D0445A">
        <w:rPr>
          <w:rFonts w:ascii="Tahoma" w:hAnsi="Tahoma"/>
          <w:w w:val="105"/>
          <w:sz w:val="18"/>
          <w:lang w:val="el-GR"/>
        </w:rPr>
        <w:t>αποκατάστασης</w:t>
      </w:r>
      <w:r w:rsidRPr="00D0445A">
        <w:rPr>
          <w:rFonts w:ascii="Tahoma" w:hAnsi="Tahoma"/>
          <w:spacing w:val="-13"/>
          <w:w w:val="105"/>
          <w:sz w:val="18"/>
          <w:lang w:val="el-GR"/>
        </w:rPr>
        <w:t xml:space="preserve"> </w:t>
      </w:r>
      <w:r w:rsidRPr="00D0445A">
        <w:rPr>
          <w:rFonts w:ascii="Tahoma" w:hAnsi="Tahoma"/>
          <w:spacing w:val="-1"/>
          <w:w w:val="105"/>
          <w:sz w:val="18"/>
          <w:lang w:val="el-GR"/>
        </w:rPr>
        <w:t>βλάβης/δυσλειτουργίας,</w:t>
      </w:r>
      <w:r w:rsidRPr="00D0445A">
        <w:rPr>
          <w:rFonts w:ascii="Tahoma" w:hAnsi="Tahoma"/>
          <w:spacing w:val="-13"/>
          <w:w w:val="105"/>
          <w:sz w:val="18"/>
          <w:lang w:val="el-GR"/>
        </w:rPr>
        <w:t xml:space="preserve"> </w:t>
      </w:r>
      <w:r w:rsidRPr="00D0445A">
        <w:rPr>
          <w:rFonts w:ascii="Tahoma" w:hAnsi="Tahoma"/>
          <w:spacing w:val="-1"/>
          <w:w w:val="105"/>
          <w:sz w:val="18"/>
          <w:lang w:val="el-GR"/>
        </w:rPr>
        <w:t>αν</w:t>
      </w:r>
      <w:r w:rsidRPr="00D0445A">
        <w:rPr>
          <w:rFonts w:ascii="Tahoma" w:hAnsi="Tahoma"/>
          <w:spacing w:val="-14"/>
          <w:w w:val="105"/>
          <w:sz w:val="18"/>
          <w:lang w:val="el-GR"/>
        </w:rPr>
        <w:t xml:space="preserve"> </w:t>
      </w:r>
      <w:r w:rsidRPr="00D0445A">
        <w:rPr>
          <w:rFonts w:ascii="Tahoma" w:hAnsi="Tahoma"/>
          <w:w w:val="105"/>
          <w:sz w:val="18"/>
          <w:lang w:val="el-GR"/>
        </w:rPr>
        <w:t>δεν</w:t>
      </w:r>
      <w:r w:rsidRPr="00D0445A">
        <w:rPr>
          <w:rFonts w:ascii="Tahoma" w:hAnsi="Tahoma"/>
          <w:spacing w:val="-16"/>
          <w:w w:val="105"/>
          <w:sz w:val="18"/>
          <w:lang w:val="el-GR"/>
        </w:rPr>
        <w:t xml:space="preserve"> </w:t>
      </w:r>
      <w:r w:rsidRPr="00D0445A">
        <w:rPr>
          <w:rFonts w:ascii="Tahoma" w:hAnsi="Tahoma"/>
          <w:spacing w:val="-1"/>
          <w:w w:val="105"/>
          <w:sz w:val="18"/>
          <w:lang w:val="el-GR"/>
        </w:rPr>
        <w:t>επέλθει</w:t>
      </w:r>
      <w:r w:rsidRPr="00D0445A">
        <w:rPr>
          <w:rFonts w:ascii="Tahoma" w:hAnsi="Tahoma"/>
          <w:spacing w:val="-14"/>
          <w:w w:val="105"/>
          <w:sz w:val="18"/>
          <w:lang w:val="el-GR"/>
        </w:rPr>
        <w:t xml:space="preserve"> </w:t>
      </w:r>
      <w:r w:rsidRPr="00D0445A">
        <w:rPr>
          <w:rFonts w:ascii="Tahoma" w:hAnsi="Tahoma"/>
          <w:w w:val="105"/>
          <w:sz w:val="18"/>
          <w:lang w:val="el-GR"/>
        </w:rPr>
        <w:t>πλήρης</w:t>
      </w:r>
      <w:r w:rsidRPr="00D0445A">
        <w:rPr>
          <w:rFonts w:ascii="Tahoma" w:hAnsi="Tahoma"/>
          <w:spacing w:val="76"/>
          <w:w w:val="103"/>
          <w:sz w:val="18"/>
          <w:lang w:val="el-GR"/>
        </w:rPr>
        <w:t xml:space="preserve"> </w:t>
      </w:r>
      <w:r w:rsidRPr="00D0445A">
        <w:rPr>
          <w:rFonts w:ascii="Tahoma" w:hAnsi="Tahoma"/>
          <w:w w:val="105"/>
          <w:sz w:val="18"/>
          <w:lang w:val="el-GR"/>
        </w:rPr>
        <w:t>αποκατάσταση</w:t>
      </w:r>
      <w:r w:rsidRPr="00D0445A">
        <w:rPr>
          <w:rFonts w:ascii="Tahoma" w:hAnsi="Tahoma"/>
          <w:spacing w:val="-3"/>
          <w:w w:val="105"/>
          <w:sz w:val="18"/>
          <w:lang w:val="el-GR"/>
        </w:rPr>
        <w:t xml:space="preserve"> </w:t>
      </w:r>
      <w:r w:rsidRPr="00D0445A">
        <w:rPr>
          <w:rFonts w:ascii="Tahoma" w:hAnsi="Tahoma"/>
          <w:w w:val="105"/>
          <w:sz w:val="18"/>
          <w:lang w:val="el-GR"/>
        </w:rPr>
        <w:t>της</w:t>
      </w:r>
      <w:r w:rsidRPr="00D0445A">
        <w:rPr>
          <w:rFonts w:ascii="Tahoma" w:hAnsi="Tahoma"/>
          <w:spacing w:val="-5"/>
          <w:w w:val="105"/>
          <w:sz w:val="18"/>
          <w:lang w:val="el-GR"/>
        </w:rPr>
        <w:t xml:space="preserve"> </w:t>
      </w:r>
      <w:r w:rsidRPr="00D0445A">
        <w:rPr>
          <w:rFonts w:ascii="Tahoma" w:hAnsi="Tahoma"/>
          <w:w w:val="105"/>
          <w:sz w:val="18"/>
          <w:lang w:val="el-GR"/>
        </w:rPr>
        <w:t>βλάβης</w:t>
      </w:r>
      <w:r w:rsidRPr="00D0445A">
        <w:rPr>
          <w:rFonts w:ascii="Tahoma" w:hAnsi="Tahoma"/>
          <w:spacing w:val="-3"/>
          <w:w w:val="105"/>
          <w:sz w:val="18"/>
          <w:lang w:val="el-GR"/>
        </w:rPr>
        <w:t xml:space="preserve"> </w:t>
      </w:r>
      <w:r w:rsidRPr="00D0445A">
        <w:rPr>
          <w:rFonts w:ascii="Tahoma" w:hAnsi="Tahoma"/>
          <w:spacing w:val="-1"/>
          <w:w w:val="105"/>
          <w:sz w:val="18"/>
          <w:lang w:val="el-GR"/>
        </w:rPr>
        <w:t>εντός</w:t>
      </w:r>
      <w:r w:rsidRPr="00D0445A">
        <w:rPr>
          <w:rFonts w:ascii="Tahoma" w:hAnsi="Tahoma"/>
          <w:spacing w:val="-3"/>
          <w:w w:val="105"/>
          <w:sz w:val="18"/>
          <w:lang w:val="el-GR"/>
        </w:rPr>
        <w:t xml:space="preserve"> </w:t>
      </w:r>
      <w:r w:rsidR="00CA5EE4">
        <w:rPr>
          <w:rFonts w:ascii="Tahoma" w:hAnsi="Tahoma"/>
          <w:spacing w:val="-1"/>
          <w:w w:val="105"/>
          <w:sz w:val="18"/>
          <w:lang w:val="el-GR"/>
        </w:rPr>
        <w:t>δέκα</w:t>
      </w:r>
      <w:r w:rsidRPr="00D0445A">
        <w:rPr>
          <w:rFonts w:ascii="Tahoma" w:hAnsi="Tahoma"/>
          <w:spacing w:val="-4"/>
          <w:w w:val="105"/>
          <w:sz w:val="18"/>
          <w:lang w:val="el-GR"/>
        </w:rPr>
        <w:t xml:space="preserve"> </w:t>
      </w:r>
      <w:r w:rsidRPr="00D0445A">
        <w:rPr>
          <w:rFonts w:ascii="Tahoma" w:hAnsi="Tahoma"/>
          <w:w w:val="105"/>
          <w:sz w:val="18"/>
          <w:lang w:val="el-GR"/>
        </w:rPr>
        <w:t>(</w:t>
      </w:r>
      <w:r w:rsidR="00CA5EE4">
        <w:rPr>
          <w:rFonts w:ascii="Tahoma" w:hAnsi="Tahoma"/>
          <w:w w:val="105"/>
          <w:sz w:val="18"/>
          <w:lang w:val="el-GR"/>
        </w:rPr>
        <w:t>10</w:t>
      </w:r>
      <w:r w:rsidRPr="00D0445A">
        <w:rPr>
          <w:rFonts w:ascii="Tahoma" w:hAnsi="Tahoma"/>
          <w:w w:val="105"/>
          <w:sz w:val="18"/>
          <w:lang w:val="el-GR"/>
        </w:rPr>
        <w:t>)</w:t>
      </w:r>
      <w:r w:rsidRPr="00D0445A">
        <w:rPr>
          <w:rFonts w:ascii="Tahoma" w:hAnsi="Tahoma"/>
          <w:spacing w:val="-6"/>
          <w:w w:val="105"/>
          <w:sz w:val="18"/>
          <w:lang w:val="el-GR"/>
        </w:rPr>
        <w:t xml:space="preserve"> </w:t>
      </w:r>
      <w:r w:rsidR="00605BE0">
        <w:rPr>
          <w:rFonts w:ascii="Tahoma" w:hAnsi="Tahoma"/>
          <w:w w:val="105"/>
          <w:sz w:val="18"/>
          <w:lang w:val="el-GR"/>
        </w:rPr>
        <w:t>εργάσιμων</w:t>
      </w:r>
      <w:r w:rsidRPr="00D0445A">
        <w:rPr>
          <w:rFonts w:ascii="Tahoma" w:hAnsi="Tahoma"/>
          <w:spacing w:val="-6"/>
          <w:w w:val="105"/>
          <w:sz w:val="18"/>
          <w:lang w:val="el-GR"/>
        </w:rPr>
        <w:t xml:space="preserve"> </w:t>
      </w:r>
      <w:r w:rsidRPr="00D0445A">
        <w:rPr>
          <w:rFonts w:ascii="Tahoma" w:hAnsi="Tahoma"/>
          <w:w w:val="105"/>
          <w:sz w:val="18"/>
          <w:lang w:val="el-GR"/>
        </w:rPr>
        <w:t>ημερών</w:t>
      </w:r>
      <w:r w:rsidRPr="00D0445A">
        <w:rPr>
          <w:rFonts w:ascii="Tahoma" w:hAnsi="Tahoma"/>
          <w:spacing w:val="-3"/>
          <w:w w:val="105"/>
          <w:sz w:val="18"/>
          <w:lang w:val="el-GR"/>
        </w:rPr>
        <w:t xml:space="preserve"> </w:t>
      </w:r>
      <w:r w:rsidRPr="00D0445A">
        <w:rPr>
          <w:rFonts w:ascii="Tahoma" w:hAnsi="Tahoma"/>
          <w:spacing w:val="-1"/>
          <w:w w:val="105"/>
          <w:sz w:val="18"/>
          <w:lang w:val="el-GR"/>
        </w:rPr>
        <w:t>από</w:t>
      </w:r>
      <w:r w:rsidRPr="00D0445A">
        <w:rPr>
          <w:rFonts w:ascii="Tahoma" w:hAnsi="Tahoma"/>
          <w:spacing w:val="-3"/>
          <w:w w:val="105"/>
          <w:sz w:val="18"/>
          <w:lang w:val="el-GR"/>
        </w:rPr>
        <w:t xml:space="preserve"> τη</w:t>
      </w:r>
      <w:r w:rsidRPr="00D0445A">
        <w:rPr>
          <w:rFonts w:ascii="Tahoma" w:hAnsi="Tahoma"/>
          <w:spacing w:val="-2"/>
          <w:w w:val="105"/>
          <w:sz w:val="18"/>
          <w:lang w:val="el-GR"/>
        </w:rPr>
        <w:t xml:space="preserve"> </w:t>
      </w:r>
      <w:r w:rsidRPr="00D0445A">
        <w:rPr>
          <w:rFonts w:ascii="Tahoma" w:hAnsi="Tahoma"/>
          <w:w w:val="105"/>
          <w:sz w:val="18"/>
          <w:lang w:val="el-GR"/>
        </w:rPr>
        <w:t>στιγμή</w:t>
      </w:r>
      <w:r w:rsidRPr="00D0445A">
        <w:rPr>
          <w:rFonts w:ascii="Tahoma" w:hAnsi="Tahoma"/>
          <w:spacing w:val="-2"/>
          <w:w w:val="105"/>
          <w:sz w:val="18"/>
          <w:lang w:val="el-GR"/>
        </w:rPr>
        <w:t xml:space="preserve"> </w:t>
      </w:r>
      <w:r w:rsidRPr="00D0445A">
        <w:rPr>
          <w:rFonts w:ascii="Tahoma" w:hAnsi="Tahoma"/>
          <w:spacing w:val="-3"/>
          <w:w w:val="105"/>
          <w:sz w:val="18"/>
          <w:lang w:val="el-GR"/>
        </w:rPr>
        <w:t>της</w:t>
      </w:r>
      <w:r w:rsidRPr="00D0445A">
        <w:rPr>
          <w:rFonts w:ascii="Tahoma" w:hAnsi="Tahoma"/>
          <w:spacing w:val="-1"/>
          <w:w w:val="105"/>
          <w:sz w:val="18"/>
          <w:lang w:val="el-GR"/>
        </w:rPr>
        <w:t xml:space="preserve"> αναγγελίας</w:t>
      </w:r>
      <w:r w:rsidRPr="00D0445A">
        <w:rPr>
          <w:rFonts w:ascii="Tahoma" w:hAnsi="Tahoma"/>
          <w:spacing w:val="-3"/>
          <w:w w:val="105"/>
          <w:sz w:val="18"/>
          <w:lang w:val="el-GR"/>
        </w:rPr>
        <w:t xml:space="preserve"> </w:t>
      </w:r>
      <w:r w:rsidRPr="00D0445A">
        <w:rPr>
          <w:rFonts w:ascii="Tahoma" w:hAnsi="Tahoma"/>
          <w:w w:val="105"/>
          <w:sz w:val="18"/>
          <w:lang w:val="el-GR"/>
        </w:rPr>
        <w:t>της</w:t>
      </w:r>
      <w:r w:rsidRPr="00D0445A">
        <w:rPr>
          <w:rFonts w:ascii="Tahoma" w:hAnsi="Tahoma"/>
          <w:spacing w:val="51"/>
          <w:w w:val="103"/>
          <w:sz w:val="18"/>
          <w:lang w:val="el-GR"/>
        </w:rPr>
        <w:t xml:space="preserve"> </w:t>
      </w:r>
      <w:r w:rsidRPr="00D0445A">
        <w:rPr>
          <w:rFonts w:ascii="Tahoma" w:hAnsi="Tahoma"/>
          <w:w w:val="105"/>
          <w:sz w:val="18"/>
          <w:lang w:val="el-GR"/>
        </w:rPr>
        <w:t>βλάβης,</w:t>
      </w:r>
      <w:r w:rsidRPr="00D0445A">
        <w:rPr>
          <w:rFonts w:ascii="Tahoma" w:hAnsi="Tahoma"/>
          <w:spacing w:val="16"/>
          <w:w w:val="105"/>
          <w:sz w:val="18"/>
          <w:lang w:val="el-GR"/>
        </w:rPr>
        <w:t xml:space="preserve"> </w:t>
      </w:r>
      <w:r w:rsidRPr="00D0445A">
        <w:rPr>
          <w:rFonts w:ascii="Tahoma" w:hAnsi="Tahoma"/>
          <w:spacing w:val="-1"/>
          <w:w w:val="105"/>
          <w:sz w:val="18"/>
          <w:lang w:val="el-GR"/>
        </w:rPr>
        <w:t>τότε</w:t>
      </w:r>
      <w:r w:rsidRPr="00D0445A">
        <w:rPr>
          <w:rFonts w:ascii="Tahoma" w:hAnsi="Tahoma"/>
          <w:spacing w:val="13"/>
          <w:w w:val="105"/>
          <w:sz w:val="18"/>
          <w:lang w:val="el-GR"/>
        </w:rPr>
        <w:t xml:space="preserve"> </w:t>
      </w:r>
      <w:r w:rsidRPr="00D0445A">
        <w:rPr>
          <w:rFonts w:ascii="Tahoma" w:hAnsi="Tahoma"/>
          <w:w w:val="105"/>
          <w:sz w:val="18"/>
          <w:lang w:val="el-GR"/>
        </w:rPr>
        <w:t>η</w:t>
      </w:r>
      <w:r w:rsidRPr="00D0445A">
        <w:rPr>
          <w:rFonts w:ascii="Tahoma" w:hAnsi="Tahoma"/>
          <w:spacing w:val="14"/>
          <w:w w:val="105"/>
          <w:sz w:val="18"/>
          <w:lang w:val="el-GR"/>
        </w:rPr>
        <w:t xml:space="preserve"> </w:t>
      </w:r>
      <w:r w:rsidRPr="00D0445A">
        <w:rPr>
          <w:rFonts w:ascii="Tahoma" w:hAnsi="Tahoma"/>
          <w:w w:val="105"/>
          <w:sz w:val="18"/>
          <w:lang w:val="el-GR"/>
        </w:rPr>
        <w:t>Αναθέτουσα</w:t>
      </w:r>
      <w:r w:rsidRPr="00D0445A">
        <w:rPr>
          <w:rFonts w:ascii="Tahoma" w:hAnsi="Tahoma"/>
          <w:spacing w:val="16"/>
          <w:w w:val="105"/>
          <w:sz w:val="18"/>
          <w:lang w:val="el-GR"/>
        </w:rPr>
        <w:t xml:space="preserve"> </w:t>
      </w:r>
      <w:r w:rsidRPr="00D0445A">
        <w:rPr>
          <w:rFonts w:ascii="Tahoma" w:hAnsi="Tahoma"/>
          <w:w w:val="105"/>
          <w:sz w:val="18"/>
          <w:lang w:val="el-GR"/>
        </w:rPr>
        <w:t>Αρχή</w:t>
      </w:r>
      <w:r w:rsidRPr="00D0445A">
        <w:rPr>
          <w:rFonts w:ascii="Tahoma" w:hAnsi="Tahoma"/>
          <w:spacing w:val="14"/>
          <w:w w:val="105"/>
          <w:sz w:val="18"/>
          <w:lang w:val="el-GR"/>
        </w:rPr>
        <w:t xml:space="preserve"> </w:t>
      </w:r>
      <w:r w:rsidRPr="00D0445A">
        <w:rPr>
          <w:rFonts w:ascii="Tahoma" w:hAnsi="Tahoma"/>
          <w:spacing w:val="-1"/>
          <w:w w:val="105"/>
          <w:sz w:val="18"/>
          <w:lang w:val="el-GR"/>
        </w:rPr>
        <w:t>δύναται</w:t>
      </w:r>
      <w:r w:rsidRPr="00D0445A">
        <w:rPr>
          <w:rFonts w:ascii="Tahoma" w:hAnsi="Tahoma"/>
          <w:spacing w:val="17"/>
          <w:w w:val="105"/>
          <w:sz w:val="18"/>
          <w:lang w:val="el-GR"/>
        </w:rPr>
        <w:t xml:space="preserve"> </w:t>
      </w:r>
      <w:r w:rsidRPr="00D0445A">
        <w:rPr>
          <w:rFonts w:ascii="Tahoma" w:hAnsi="Tahoma"/>
          <w:w w:val="105"/>
          <w:sz w:val="18"/>
          <w:lang w:val="el-GR"/>
        </w:rPr>
        <w:t>να</w:t>
      </w:r>
      <w:r w:rsidRPr="00D0445A">
        <w:rPr>
          <w:rFonts w:ascii="Tahoma" w:hAnsi="Tahoma"/>
          <w:spacing w:val="16"/>
          <w:w w:val="105"/>
          <w:sz w:val="18"/>
          <w:lang w:val="el-GR"/>
        </w:rPr>
        <w:t xml:space="preserve"> </w:t>
      </w:r>
      <w:r w:rsidRPr="00D0445A">
        <w:rPr>
          <w:rFonts w:ascii="Tahoma" w:hAnsi="Tahoma"/>
          <w:spacing w:val="-1"/>
          <w:w w:val="105"/>
          <w:sz w:val="18"/>
          <w:lang w:val="el-GR"/>
        </w:rPr>
        <w:t>καταγγείλει</w:t>
      </w:r>
      <w:r w:rsidRPr="00D0445A">
        <w:rPr>
          <w:rFonts w:ascii="Tahoma" w:hAnsi="Tahoma"/>
          <w:spacing w:val="18"/>
          <w:w w:val="105"/>
          <w:sz w:val="18"/>
          <w:lang w:val="el-GR"/>
        </w:rPr>
        <w:t xml:space="preserve"> </w:t>
      </w:r>
      <w:r w:rsidRPr="00D0445A">
        <w:rPr>
          <w:rFonts w:ascii="Tahoma" w:hAnsi="Tahoma"/>
          <w:spacing w:val="-3"/>
          <w:w w:val="105"/>
          <w:sz w:val="18"/>
          <w:lang w:val="el-GR"/>
        </w:rPr>
        <w:t>τη</w:t>
      </w:r>
      <w:r w:rsidRPr="00D0445A">
        <w:rPr>
          <w:rFonts w:ascii="Tahoma" w:hAnsi="Tahoma"/>
          <w:spacing w:val="15"/>
          <w:w w:val="105"/>
          <w:sz w:val="18"/>
          <w:lang w:val="el-GR"/>
        </w:rPr>
        <w:t xml:space="preserve"> </w:t>
      </w:r>
      <w:r w:rsidRPr="00D0445A">
        <w:rPr>
          <w:rFonts w:ascii="Tahoma" w:hAnsi="Tahoma"/>
          <w:w w:val="105"/>
          <w:sz w:val="18"/>
          <w:lang w:val="el-GR"/>
        </w:rPr>
        <w:t>σύμβαση,</w:t>
      </w:r>
      <w:r w:rsidRPr="00D0445A">
        <w:rPr>
          <w:rFonts w:ascii="Tahoma" w:hAnsi="Tahoma"/>
          <w:spacing w:val="16"/>
          <w:w w:val="105"/>
          <w:sz w:val="18"/>
          <w:lang w:val="el-GR"/>
        </w:rPr>
        <w:t xml:space="preserve"> </w:t>
      </w:r>
      <w:r w:rsidRPr="00D0445A">
        <w:rPr>
          <w:rFonts w:ascii="Tahoma" w:hAnsi="Tahoma"/>
          <w:spacing w:val="-1"/>
          <w:w w:val="105"/>
          <w:sz w:val="18"/>
          <w:lang w:val="el-GR"/>
        </w:rPr>
        <w:t>να</w:t>
      </w:r>
      <w:r w:rsidRPr="00D0445A">
        <w:rPr>
          <w:rFonts w:ascii="Tahoma" w:hAnsi="Tahoma"/>
          <w:spacing w:val="16"/>
          <w:w w:val="105"/>
          <w:sz w:val="18"/>
          <w:lang w:val="el-GR"/>
        </w:rPr>
        <w:t xml:space="preserve"> </w:t>
      </w:r>
      <w:r w:rsidRPr="00D0445A">
        <w:rPr>
          <w:rFonts w:ascii="Tahoma" w:hAnsi="Tahoma"/>
          <w:spacing w:val="-1"/>
          <w:w w:val="105"/>
          <w:sz w:val="18"/>
          <w:lang w:val="el-GR"/>
        </w:rPr>
        <w:t>ζητήσει</w:t>
      </w:r>
      <w:r w:rsidRPr="00D0445A">
        <w:rPr>
          <w:rFonts w:ascii="Tahoma" w:hAnsi="Tahoma"/>
          <w:spacing w:val="18"/>
          <w:w w:val="105"/>
          <w:sz w:val="18"/>
          <w:lang w:val="el-GR"/>
        </w:rPr>
        <w:t xml:space="preserve"> </w:t>
      </w:r>
      <w:r w:rsidRPr="00D0445A">
        <w:rPr>
          <w:rFonts w:ascii="Tahoma" w:hAnsi="Tahoma"/>
          <w:spacing w:val="-1"/>
          <w:w w:val="105"/>
          <w:sz w:val="18"/>
          <w:lang w:val="el-GR"/>
        </w:rPr>
        <w:t>να</w:t>
      </w:r>
      <w:r w:rsidRPr="00D0445A">
        <w:rPr>
          <w:rFonts w:ascii="Tahoma" w:hAnsi="Tahoma"/>
          <w:spacing w:val="18"/>
          <w:w w:val="105"/>
          <w:sz w:val="18"/>
          <w:lang w:val="el-GR"/>
        </w:rPr>
        <w:t xml:space="preserve"> </w:t>
      </w:r>
      <w:r w:rsidRPr="00D0445A">
        <w:rPr>
          <w:rFonts w:ascii="Tahoma" w:hAnsi="Tahoma"/>
          <w:spacing w:val="-1"/>
          <w:w w:val="105"/>
          <w:sz w:val="18"/>
          <w:lang w:val="el-GR"/>
        </w:rPr>
        <w:t>εκπέσουν</w:t>
      </w:r>
      <w:r w:rsidRPr="00D0445A">
        <w:rPr>
          <w:rFonts w:ascii="Tahoma" w:hAnsi="Tahoma"/>
          <w:spacing w:val="15"/>
          <w:w w:val="105"/>
          <w:sz w:val="18"/>
          <w:lang w:val="el-GR"/>
        </w:rPr>
        <w:t xml:space="preserve"> </w:t>
      </w:r>
      <w:r w:rsidRPr="00D0445A">
        <w:rPr>
          <w:rFonts w:ascii="Tahoma" w:hAnsi="Tahoma"/>
          <w:spacing w:val="-1"/>
          <w:w w:val="105"/>
          <w:sz w:val="18"/>
          <w:lang w:val="el-GR"/>
        </w:rPr>
        <w:t>οι</w:t>
      </w:r>
      <w:r w:rsidRPr="00D0445A">
        <w:rPr>
          <w:rFonts w:ascii="Tahoma" w:hAnsi="Tahoma"/>
          <w:spacing w:val="67"/>
          <w:w w:val="103"/>
          <w:sz w:val="18"/>
          <w:lang w:val="el-GR"/>
        </w:rPr>
        <w:t xml:space="preserve"> </w:t>
      </w:r>
      <w:r w:rsidRPr="00D0445A">
        <w:rPr>
          <w:rFonts w:ascii="Tahoma" w:hAnsi="Tahoma"/>
          <w:spacing w:val="-1"/>
          <w:w w:val="105"/>
          <w:sz w:val="18"/>
          <w:lang w:val="el-GR"/>
        </w:rPr>
        <w:t>εγγυητικές</w:t>
      </w:r>
      <w:r w:rsidRPr="00D0445A">
        <w:rPr>
          <w:rFonts w:ascii="Tahoma" w:hAnsi="Tahoma"/>
          <w:spacing w:val="-11"/>
          <w:w w:val="105"/>
          <w:sz w:val="18"/>
          <w:lang w:val="el-GR"/>
        </w:rPr>
        <w:t xml:space="preserve"> </w:t>
      </w:r>
      <w:r w:rsidRPr="00D0445A">
        <w:rPr>
          <w:rFonts w:ascii="Tahoma" w:hAnsi="Tahoma"/>
          <w:spacing w:val="-1"/>
          <w:w w:val="105"/>
          <w:sz w:val="18"/>
          <w:lang w:val="el-GR"/>
        </w:rPr>
        <w:t>επιστολές</w:t>
      </w:r>
      <w:r w:rsidRPr="00D0445A">
        <w:rPr>
          <w:rFonts w:ascii="Tahoma" w:hAnsi="Tahoma"/>
          <w:spacing w:val="-13"/>
          <w:w w:val="105"/>
          <w:sz w:val="18"/>
          <w:lang w:val="el-GR"/>
        </w:rPr>
        <w:t xml:space="preserve"> </w:t>
      </w:r>
      <w:r w:rsidRPr="00D0445A">
        <w:rPr>
          <w:rFonts w:ascii="Tahoma" w:hAnsi="Tahoma"/>
          <w:w w:val="105"/>
          <w:sz w:val="18"/>
          <w:lang w:val="el-GR"/>
        </w:rPr>
        <w:t>καλής</w:t>
      </w:r>
      <w:r w:rsidRPr="00D0445A">
        <w:rPr>
          <w:rFonts w:ascii="Tahoma" w:hAnsi="Tahoma"/>
          <w:spacing w:val="-10"/>
          <w:w w:val="105"/>
          <w:sz w:val="18"/>
          <w:lang w:val="el-GR"/>
        </w:rPr>
        <w:t xml:space="preserve"> </w:t>
      </w:r>
      <w:r w:rsidRPr="00D0445A">
        <w:rPr>
          <w:rFonts w:ascii="Tahoma" w:hAnsi="Tahoma"/>
          <w:spacing w:val="-1"/>
          <w:w w:val="105"/>
          <w:sz w:val="18"/>
          <w:lang w:val="el-GR"/>
        </w:rPr>
        <w:t>εκτέλεσης</w:t>
      </w:r>
      <w:r w:rsidRPr="00D0445A">
        <w:rPr>
          <w:rFonts w:ascii="Tahoma" w:hAnsi="Tahoma"/>
          <w:spacing w:val="-13"/>
          <w:w w:val="105"/>
          <w:sz w:val="18"/>
          <w:lang w:val="el-GR"/>
        </w:rPr>
        <w:t xml:space="preserve"> </w:t>
      </w:r>
      <w:r w:rsidRPr="00D0445A">
        <w:rPr>
          <w:rFonts w:ascii="Tahoma" w:hAnsi="Tahoma"/>
          <w:spacing w:val="-1"/>
          <w:w w:val="105"/>
          <w:sz w:val="18"/>
          <w:lang w:val="el-GR"/>
        </w:rPr>
        <w:t>και</w:t>
      </w:r>
      <w:r w:rsidRPr="00D0445A">
        <w:rPr>
          <w:rFonts w:ascii="Tahoma" w:hAnsi="Tahoma"/>
          <w:spacing w:val="-10"/>
          <w:w w:val="105"/>
          <w:sz w:val="18"/>
          <w:lang w:val="el-GR"/>
        </w:rPr>
        <w:t xml:space="preserve"> </w:t>
      </w:r>
      <w:r w:rsidRPr="00D0445A">
        <w:rPr>
          <w:rFonts w:ascii="Tahoma" w:hAnsi="Tahoma"/>
          <w:w w:val="105"/>
          <w:sz w:val="18"/>
          <w:lang w:val="el-GR"/>
        </w:rPr>
        <w:t>καλής</w:t>
      </w:r>
      <w:r w:rsidRPr="00D0445A">
        <w:rPr>
          <w:rFonts w:ascii="Tahoma" w:hAnsi="Tahoma"/>
          <w:spacing w:val="-11"/>
          <w:w w:val="105"/>
          <w:sz w:val="18"/>
          <w:lang w:val="el-GR"/>
        </w:rPr>
        <w:t xml:space="preserve"> </w:t>
      </w:r>
      <w:r w:rsidRPr="00D0445A">
        <w:rPr>
          <w:rFonts w:ascii="Tahoma" w:hAnsi="Tahoma"/>
          <w:spacing w:val="-1"/>
          <w:w w:val="105"/>
          <w:sz w:val="18"/>
          <w:lang w:val="el-GR"/>
        </w:rPr>
        <w:t>λειτουργίας</w:t>
      </w:r>
      <w:r w:rsidRPr="00D0445A">
        <w:rPr>
          <w:rFonts w:ascii="Tahoma" w:hAnsi="Tahoma"/>
          <w:spacing w:val="-11"/>
          <w:w w:val="105"/>
          <w:sz w:val="18"/>
          <w:lang w:val="el-GR"/>
        </w:rPr>
        <w:t xml:space="preserve"> </w:t>
      </w:r>
      <w:r w:rsidRPr="00D0445A">
        <w:rPr>
          <w:rFonts w:ascii="Tahoma" w:hAnsi="Tahoma"/>
          <w:spacing w:val="-1"/>
          <w:w w:val="105"/>
          <w:sz w:val="18"/>
          <w:lang w:val="el-GR"/>
        </w:rPr>
        <w:t>και</w:t>
      </w:r>
      <w:r w:rsidRPr="00D0445A">
        <w:rPr>
          <w:rFonts w:ascii="Tahoma" w:hAnsi="Tahoma"/>
          <w:spacing w:val="-9"/>
          <w:w w:val="105"/>
          <w:sz w:val="18"/>
          <w:lang w:val="el-GR"/>
        </w:rPr>
        <w:t xml:space="preserve"> </w:t>
      </w:r>
      <w:r w:rsidRPr="00D0445A">
        <w:rPr>
          <w:rFonts w:ascii="Tahoma" w:hAnsi="Tahoma"/>
          <w:spacing w:val="-1"/>
          <w:w w:val="105"/>
          <w:sz w:val="18"/>
          <w:lang w:val="el-GR"/>
        </w:rPr>
        <w:t>να</w:t>
      </w:r>
      <w:r w:rsidRPr="00D0445A">
        <w:rPr>
          <w:rFonts w:ascii="Tahoma" w:hAnsi="Tahoma"/>
          <w:spacing w:val="-10"/>
          <w:w w:val="105"/>
          <w:sz w:val="18"/>
          <w:lang w:val="el-GR"/>
        </w:rPr>
        <w:t xml:space="preserve"> </w:t>
      </w:r>
      <w:r w:rsidRPr="00D0445A">
        <w:rPr>
          <w:rFonts w:ascii="Tahoma" w:hAnsi="Tahoma"/>
          <w:w w:val="105"/>
          <w:sz w:val="18"/>
          <w:lang w:val="el-GR"/>
        </w:rPr>
        <w:t>κηρύξει</w:t>
      </w:r>
      <w:r w:rsidRPr="00D0445A">
        <w:rPr>
          <w:rFonts w:ascii="Tahoma" w:hAnsi="Tahoma"/>
          <w:spacing w:val="-11"/>
          <w:w w:val="105"/>
          <w:sz w:val="18"/>
          <w:lang w:val="el-GR"/>
        </w:rPr>
        <w:t xml:space="preserve"> </w:t>
      </w:r>
      <w:r w:rsidRPr="00D0445A">
        <w:rPr>
          <w:rFonts w:ascii="Tahoma" w:hAnsi="Tahoma"/>
          <w:spacing w:val="-1"/>
          <w:w w:val="105"/>
          <w:sz w:val="18"/>
          <w:lang w:val="el-GR"/>
        </w:rPr>
        <w:t>έκπτωτο</w:t>
      </w:r>
      <w:r w:rsidRPr="00D0445A">
        <w:rPr>
          <w:rFonts w:ascii="Tahoma" w:hAnsi="Tahoma"/>
          <w:spacing w:val="-10"/>
          <w:w w:val="105"/>
          <w:sz w:val="18"/>
          <w:lang w:val="el-GR"/>
        </w:rPr>
        <w:t xml:space="preserve"> </w:t>
      </w:r>
      <w:r w:rsidRPr="00D0445A">
        <w:rPr>
          <w:rFonts w:ascii="Tahoma" w:hAnsi="Tahoma"/>
          <w:w w:val="105"/>
          <w:sz w:val="18"/>
          <w:lang w:val="el-GR"/>
        </w:rPr>
        <w:t>τον</w:t>
      </w:r>
      <w:r w:rsidRPr="00D0445A">
        <w:rPr>
          <w:rFonts w:ascii="Tahoma" w:hAnsi="Tahoma"/>
          <w:spacing w:val="-13"/>
          <w:w w:val="105"/>
          <w:sz w:val="18"/>
          <w:lang w:val="el-GR"/>
        </w:rPr>
        <w:t xml:space="preserve"> </w:t>
      </w:r>
      <w:r w:rsidRPr="00D0445A">
        <w:rPr>
          <w:rFonts w:ascii="Tahoma" w:hAnsi="Tahoma"/>
          <w:w w:val="105"/>
          <w:sz w:val="18"/>
          <w:lang w:val="el-GR"/>
        </w:rPr>
        <w:t>Ανάδοχο.</w:t>
      </w:r>
    </w:p>
    <w:p w:rsidR="000C253F" w:rsidRPr="00D0445A" w:rsidRDefault="000C253F">
      <w:pPr>
        <w:spacing w:before="7"/>
        <w:rPr>
          <w:rFonts w:ascii="Tahoma" w:eastAsia="Tahoma" w:hAnsi="Tahoma" w:cs="Tahoma"/>
          <w:sz w:val="15"/>
          <w:szCs w:val="15"/>
          <w:lang w:val="el-GR"/>
        </w:rPr>
      </w:pPr>
    </w:p>
    <w:p w:rsidR="000C253F" w:rsidRDefault="00D0445A">
      <w:pPr>
        <w:ind w:left="123"/>
        <w:rPr>
          <w:rFonts w:ascii="Tahoma" w:eastAsia="Tahoma" w:hAnsi="Tahoma" w:cs="Tahoma"/>
          <w:sz w:val="18"/>
          <w:szCs w:val="18"/>
        </w:rPr>
      </w:pPr>
      <w:r>
        <w:rPr>
          <w:rFonts w:ascii="Tahoma" w:hAnsi="Tahoma"/>
          <w:spacing w:val="-1"/>
          <w:w w:val="105"/>
          <w:sz w:val="18"/>
        </w:rPr>
        <w:t>Διευκρινίζεται</w:t>
      </w:r>
      <w:r>
        <w:rPr>
          <w:rFonts w:ascii="Tahoma" w:hAnsi="Tahoma"/>
          <w:spacing w:val="-29"/>
          <w:w w:val="105"/>
          <w:sz w:val="18"/>
        </w:rPr>
        <w:t xml:space="preserve"> </w:t>
      </w:r>
      <w:r>
        <w:rPr>
          <w:rFonts w:ascii="Tahoma" w:hAnsi="Tahoma"/>
          <w:w w:val="105"/>
          <w:sz w:val="18"/>
        </w:rPr>
        <w:t>ότι:</w:t>
      </w:r>
    </w:p>
    <w:p w:rsidR="000C253F" w:rsidRDefault="000C253F">
      <w:pPr>
        <w:spacing w:before="1"/>
        <w:rPr>
          <w:rFonts w:ascii="Tahoma" w:eastAsia="Tahoma" w:hAnsi="Tahoma" w:cs="Tahoma"/>
          <w:sz w:val="19"/>
          <w:szCs w:val="19"/>
        </w:rPr>
      </w:pPr>
    </w:p>
    <w:p w:rsidR="000C253F" w:rsidRPr="00D0445A" w:rsidRDefault="00D0445A">
      <w:pPr>
        <w:numPr>
          <w:ilvl w:val="0"/>
          <w:numId w:val="35"/>
        </w:numPr>
        <w:tabs>
          <w:tab w:val="left" w:pos="801"/>
        </w:tabs>
        <w:spacing w:line="285" w:lineRule="auto"/>
        <w:ind w:right="113" w:hanging="338"/>
        <w:jc w:val="both"/>
        <w:rPr>
          <w:rFonts w:ascii="Tahoma" w:eastAsia="Tahoma" w:hAnsi="Tahoma" w:cs="Tahoma"/>
          <w:sz w:val="18"/>
          <w:szCs w:val="18"/>
          <w:lang w:val="el-GR"/>
        </w:rPr>
      </w:pPr>
      <w:r w:rsidRPr="00D0445A">
        <w:rPr>
          <w:rFonts w:ascii="Tahoma" w:hAnsi="Tahoma"/>
          <w:spacing w:val="-1"/>
          <w:w w:val="105"/>
          <w:sz w:val="18"/>
          <w:lang w:val="el-GR"/>
        </w:rPr>
        <w:t>ένα</w:t>
      </w:r>
      <w:r w:rsidRPr="00D0445A">
        <w:rPr>
          <w:rFonts w:ascii="Tahoma" w:hAnsi="Tahoma"/>
          <w:spacing w:val="34"/>
          <w:w w:val="105"/>
          <w:sz w:val="18"/>
          <w:lang w:val="el-GR"/>
        </w:rPr>
        <w:t xml:space="preserve"> </w:t>
      </w:r>
      <w:r w:rsidRPr="00D0445A">
        <w:rPr>
          <w:rFonts w:ascii="Tahoma" w:hAnsi="Tahoma"/>
          <w:w w:val="105"/>
          <w:sz w:val="18"/>
          <w:lang w:val="el-GR"/>
        </w:rPr>
        <w:t>σύστημα</w:t>
      </w:r>
      <w:r w:rsidRPr="00D0445A">
        <w:rPr>
          <w:rFonts w:ascii="Tahoma" w:hAnsi="Tahoma"/>
          <w:spacing w:val="34"/>
          <w:w w:val="105"/>
          <w:sz w:val="18"/>
          <w:lang w:val="el-GR"/>
        </w:rPr>
        <w:t xml:space="preserve"> </w:t>
      </w:r>
      <w:r w:rsidRPr="00D0445A">
        <w:rPr>
          <w:rFonts w:ascii="Tahoma" w:hAnsi="Tahoma"/>
          <w:w w:val="105"/>
          <w:sz w:val="18"/>
          <w:lang w:val="el-GR"/>
        </w:rPr>
        <w:t>/</w:t>
      </w:r>
      <w:r w:rsidRPr="00D0445A">
        <w:rPr>
          <w:rFonts w:ascii="Tahoma" w:hAnsi="Tahoma"/>
          <w:spacing w:val="36"/>
          <w:w w:val="105"/>
          <w:sz w:val="18"/>
          <w:lang w:val="el-GR"/>
        </w:rPr>
        <w:t xml:space="preserve"> </w:t>
      </w:r>
      <w:r w:rsidRPr="00D0445A">
        <w:rPr>
          <w:rFonts w:ascii="Tahoma" w:hAnsi="Tahoma"/>
          <w:w w:val="105"/>
          <w:sz w:val="18"/>
          <w:lang w:val="el-GR"/>
        </w:rPr>
        <w:t>υποσύστημα</w:t>
      </w:r>
      <w:r w:rsidRPr="00D0445A">
        <w:rPr>
          <w:rFonts w:ascii="Tahoma" w:hAnsi="Tahoma"/>
          <w:spacing w:val="34"/>
          <w:w w:val="105"/>
          <w:sz w:val="18"/>
          <w:lang w:val="el-GR"/>
        </w:rPr>
        <w:t xml:space="preserve"> </w:t>
      </w:r>
      <w:r w:rsidRPr="00D0445A">
        <w:rPr>
          <w:rFonts w:ascii="Tahoma" w:hAnsi="Tahoma"/>
          <w:w w:val="105"/>
          <w:sz w:val="18"/>
          <w:lang w:val="el-GR"/>
        </w:rPr>
        <w:t>/</w:t>
      </w:r>
      <w:r w:rsidRPr="00D0445A">
        <w:rPr>
          <w:rFonts w:ascii="Tahoma" w:hAnsi="Tahoma"/>
          <w:spacing w:val="37"/>
          <w:w w:val="105"/>
          <w:sz w:val="18"/>
          <w:lang w:val="el-GR"/>
        </w:rPr>
        <w:t xml:space="preserve"> </w:t>
      </w:r>
      <w:r w:rsidRPr="00D0445A">
        <w:rPr>
          <w:rFonts w:ascii="Tahoma" w:hAnsi="Tahoma"/>
          <w:w w:val="105"/>
          <w:sz w:val="18"/>
          <w:lang w:val="el-GR"/>
        </w:rPr>
        <w:t>υπηρεσία</w:t>
      </w:r>
      <w:r w:rsidRPr="00D0445A">
        <w:rPr>
          <w:rFonts w:ascii="Tahoma" w:hAnsi="Tahoma"/>
          <w:spacing w:val="36"/>
          <w:w w:val="105"/>
          <w:sz w:val="18"/>
          <w:lang w:val="el-GR"/>
        </w:rPr>
        <w:t xml:space="preserve"> </w:t>
      </w:r>
      <w:r w:rsidRPr="00D0445A">
        <w:rPr>
          <w:rFonts w:ascii="Tahoma" w:hAnsi="Tahoma"/>
          <w:w w:val="105"/>
          <w:sz w:val="18"/>
          <w:lang w:val="el-GR"/>
        </w:rPr>
        <w:t>θεωρείται</w:t>
      </w:r>
      <w:r w:rsidRPr="00D0445A">
        <w:rPr>
          <w:rFonts w:ascii="Tahoma" w:hAnsi="Tahoma"/>
          <w:spacing w:val="37"/>
          <w:w w:val="105"/>
          <w:sz w:val="18"/>
          <w:lang w:val="el-GR"/>
        </w:rPr>
        <w:t xml:space="preserve"> </w:t>
      </w:r>
      <w:r w:rsidRPr="00D0445A">
        <w:rPr>
          <w:rFonts w:ascii="Tahoma" w:hAnsi="Tahoma"/>
          <w:spacing w:val="-1"/>
          <w:w w:val="105"/>
          <w:sz w:val="18"/>
          <w:lang w:val="el-GR"/>
        </w:rPr>
        <w:t>ολικά</w:t>
      </w:r>
      <w:r w:rsidRPr="00D0445A">
        <w:rPr>
          <w:rFonts w:ascii="Tahoma" w:hAnsi="Tahoma"/>
          <w:spacing w:val="31"/>
          <w:w w:val="105"/>
          <w:sz w:val="18"/>
          <w:lang w:val="el-GR"/>
        </w:rPr>
        <w:t xml:space="preserve"> </w:t>
      </w:r>
      <w:r w:rsidRPr="00D0445A">
        <w:rPr>
          <w:rFonts w:ascii="Tahoma" w:hAnsi="Tahoma"/>
          <w:w w:val="105"/>
          <w:sz w:val="18"/>
          <w:lang w:val="el-GR"/>
        </w:rPr>
        <w:t>μη</w:t>
      </w:r>
      <w:r w:rsidRPr="00D0445A">
        <w:rPr>
          <w:rFonts w:ascii="Tahoma" w:hAnsi="Tahoma"/>
          <w:spacing w:val="33"/>
          <w:w w:val="105"/>
          <w:sz w:val="18"/>
          <w:lang w:val="el-GR"/>
        </w:rPr>
        <w:t xml:space="preserve"> </w:t>
      </w:r>
      <w:r w:rsidRPr="00D0445A">
        <w:rPr>
          <w:rFonts w:ascii="Tahoma" w:hAnsi="Tahoma"/>
          <w:w w:val="105"/>
          <w:sz w:val="18"/>
          <w:lang w:val="el-GR"/>
        </w:rPr>
        <w:t>διαθέσιμο/η</w:t>
      </w:r>
      <w:r w:rsidRPr="00D0445A">
        <w:rPr>
          <w:rFonts w:ascii="Tahoma" w:hAnsi="Tahoma"/>
          <w:spacing w:val="36"/>
          <w:w w:val="105"/>
          <w:sz w:val="18"/>
          <w:lang w:val="el-GR"/>
        </w:rPr>
        <w:t xml:space="preserve"> </w:t>
      </w:r>
      <w:r w:rsidRPr="00D0445A">
        <w:rPr>
          <w:rFonts w:ascii="Tahoma" w:hAnsi="Tahoma"/>
          <w:w w:val="105"/>
          <w:sz w:val="18"/>
          <w:lang w:val="el-GR"/>
        </w:rPr>
        <w:t>εάν</w:t>
      </w:r>
      <w:r w:rsidRPr="00D0445A">
        <w:rPr>
          <w:rFonts w:ascii="Tahoma" w:hAnsi="Tahoma"/>
          <w:spacing w:val="36"/>
          <w:w w:val="105"/>
          <w:sz w:val="18"/>
          <w:lang w:val="el-GR"/>
        </w:rPr>
        <w:t xml:space="preserve"> </w:t>
      </w:r>
      <w:r w:rsidRPr="00D0445A">
        <w:rPr>
          <w:rFonts w:ascii="Tahoma" w:hAnsi="Tahoma"/>
          <w:spacing w:val="-1"/>
          <w:w w:val="105"/>
          <w:sz w:val="18"/>
          <w:lang w:val="el-GR"/>
        </w:rPr>
        <w:t>είναι</w:t>
      </w:r>
      <w:r w:rsidRPr="00D0445A">
        <w:rPr>
          <w:rFonts w:ascii="Tahoma" w:hAnsi="Tahoma"/>
          <w:spacing w:val="35"/>
          <w:w w:val="105"/>
          <w:sz w:val="18"/>
          <w:lang w:val="el-GR"/>
        </w:rPr>
        <w:t xml:space="preserve"> </w:t>
      </w:r>
      <w:r w:rsidRPr="00D0445A">
        <w:rPr>
          <w:rFonts w:ascii="Tahoma" w:hAnsi="Tahoma"/>
          <w:w w:val="105"/>
          <w:sz w:val="18"/>
          <w:lang w:val="el-GR"/>
        </w:rPr>
        <w:t>μη</w:t>
      </w:r>
      <w:r w:rsidRPr="00D0445A">
        <w:rPr>
          <w:rFonts w:ascii="Tahoma" w:hAnsi="Tahoma"/>
          <w:spacing w:val="33"/>
          <w:w w:val="105"/>
          <w:sz w:val="18"/>
          <w:lang w:val="el-GR"/>
        </w:rPr>
        <w:t xml:space="preserve"> </w:t>
      </w:r>
      <w:r w:rsidRPr="00D0445A">
        <w:rPr>
          <w:rFonts w:ascii="Tahoma" w:hAnsi="Tahoma"/>
          <w:w w:val="105"/>
          <w:sz w:val="18"/>
          <w:lang w:val="el-GR"/>
        </w:rPr>
        <w:t>διαθέσιμο</w:t>
      </w:r>
      <w:r w:rsidRPr="00D0445A">
        <w:rPr>
          <w:rFonts w:ascii="Tahoma" w:hAnsi="Tahoma"/>
          <w:spacing w:val="36"/>
          <w:w w:val="103"/>
          <w:sz w:val="18"/>
          <w:lang w:val="el-GR"/>
        </w:rPr>
        <w:t xml:space="preserve"> </w:t>
      </w:r>
      <w:r w:rsidRPr="00D0445A">
        <w:rPr>
          <w:rFonts w:ascii="Tahoma" w:hAnsi="Tahoma"/>
          <w:w w:val="105"/>
          <w:sz w:val="18"/>
          <w:lang w:val="el-GR"/>
        </w:rPr>
        <w:t>οποιοδήποτε</w:t>
      </w:r>
      <w:r w:rsidRPr="00D0445A">
        <w:rPr>
          <w:rFonts w:ascii="Tahoma" w:hAnsi="Tahoma"/>
          <w:spacing w:val="-19"/>
          <w:w w:val="105"/>
          <w:sz w:val="18"/>
          <w:lang w:val="el-GR"/>
        </w:rPr>
        <w:t xml:space="preserve"> </w:t>
      </w:r>
      <w:r w:rsidRPr="00D0445A">
        <w:rPr>
          <w:rFonts w:ascii="Tahoma" w:hAnsi="Tahoma"/>
          <w:w w:val="105"/>
          <w:sz w:val="18"/>
          <w:lang w:val="el-GR"/>
        </w:rPr>
        <w:t>μέρος</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5"/>
          <w:w w:val="105"/>
          <w:sz w:val="18"/>
          <w:lang w:val="el-GR"/>
        </w:rPr>
        <w:t xml:space="preserve"> </w:t>
      </w:r>
      <w:r w:rsidRPr="00D0445A">
        <w:rPr>
          <w:rFonts w:ascii="Tahoma" w:hAnsi="Tahoma"/>
          <w:w w:val="105"/>
          <w:sz w:val="18"/>
          <w:lang w:val="el-GR"/>
        </w:rPr>
        <w:t>λειτουργικότητας</w:t>
      </w:r>
      <w:r w:rsidRPr="00D0445A">
        <w:rPr>
          <w:rFonts w:ascii="Tahoma" w:hAnsi="Tahoma"/>
          <w:spacing w:val="-17"/>
          <w:w w:val="105"/>
          <w:sz w:val="18"/>
          <w:lang w:val="el-GR"/>
        </w:rPr>
        <w:t xml:space="preserve"> </w:t>
      </w:r>
      <w:r w:rsidRPr="00D0445A">
        <w:rPr>
          <w:rFonts w:ascii="Tahoma" w:hAnsi="Tahoma"/>
          <w:w w:val="105"/>
          <w:sz w:val="18"/>
          <w:lang w:val="el-GR"/>
        </w:rPr>
        <w:t>που</w:t>
      </w:r>
      <w:r w:rsidRPr="00D0445A">
        <w:rPr>
          <w:rFonts w:ascii="Tahoma" w:hAnsi="Tahoma"/>
          <w:spacing w:val="-16"/>
          <w:w w:val="105"/>
          <w:sz w:val="18"/>
          <w:lang w:val="el-GR"/>
        </w:rPr>
        <w:t xml:space="preserve"> </w:t>
      </w:r>
      <w:r w:rsidRPr="00D0445A">
        <w:rPr>
          <w:rFonts w:ascii="Tahoma" w:hAnsi="Tahoma"/>
          <w:w w:val="105"/>
          <w:sz w:val="18"/>
          <w:lang w:val="el-GR"/>
        </w:rPr>
        <w:t>παρέχει.</w:t>
      </w:r>
    </w:p>
    <w:p w:rsidR="000C253F" w:rsidRPr="00D0445A" w:rsidRDefault="000C253F">
      <w:pPr>
        <w:spacing w:before="8"/>
        <w:rPr>
          <w:rFonts w:ascii="Tahoma" w:eastAsia="Tahoma" w:hAnsi="Tahoma" w:cs="Tahoma"/>
          <w:sz w:val="15"/>
          <w:szCs w:val="15"/>
          <w:lang w:val="el-GR"/>
        </w:rPr>
      </w:pPr>
    </w:p>
    <w:p w:rsidR="000C253F" w:rsidRPr="00D0445A" w:rsidRDefault="00D0445A">
      <w:pPr>
        <w:numPr>
          <w:ilvl w:val="0"/>
          <w:numId w:val="35"/>
        </w:numPr>
        <w:tabs>
          <w:tab w:val="left" w:pos="801"/>
        </w:tabs>
        <w:spacing w:line="288" w:lineRule="auto"/>
        <w:ind w:right="111" w:hanging="338"/>
        <w:jc w:val="both"/>
        <w:rPr>
          <w:rFonts w:ascii="Tahoma" w:eastAsia="Tahoma" w:hAnsi="Tahoma" w:cs="Tahoma"/>
          <w:sz w:val="18"/>
          <w:szCs w:val="18"/>
          <w:lang w:val="el-GR"/>
        </w:rPr>
      </w:pPr>
      <w:r w:rsidRPr="00D0445A">
        <w:rPr>
          <w:rFonts w:ascii="Tahoma" w:hAnsi="Tahoma"/>
          <w:w w:val="105"/>
          <w:sz w:val="18"/>
          <w:lang w:val="el-GR"/>
        </w:rPr>
        <w:t>η</w:t>
      </w:r>
      <w:r w:rsidRPr="00D0445A">
        <w:rPr>
          <w:rFonts w:ascii="Tahoma" w:hAnsi="Tahoma"/>
          <w:spacing w:val="21"/>
          <w:w w:val="105"/>
          <w:sz w:val="18"/>
          <w:lang w:val="el-GR"/>
        </w:rPr>
        <w:t xml:space="preserve"> </w:t>
      </w:r>
      <w:r w:rsidRPr="00D0445A">
        <w:rPr>
          <w:rFonts w:ascii="Tahoma" w:hAnsi="Tahoma"/>
          <w:spacing w:val="-1"/>
          <w:w w:val="105"/>
          <w:sz w:val="18"/>
          <w:lang w:val="el-GR"/>
        </w:rPr>
        <w:t>μη</w:t>
      </w:r>
      <w:r w:rsidRPr="00D0445A">
        <w:rPr>
          <w:rFonts w:ascii="Tahoma" w:hAnsi="Tahoma"/>
          <w:spacing w:val="23"/>
          <w:w w:val="105"/>
          <w:sz w:val="18"/>
          <w:lang w:val="el-GR"/>
        </w:rPr>
        <w:t xml:space="preserve"> </w:t>
      </w:r>
      <w:r w:rsidRPr="00D0445A">
        <w:rPr>
          <w:rFonts w:ascii="Tahoma" w:hAnsi="Tahoma"/>
          <w:w w:val="105"/>
          <w:sz w:val="18"/>
          <w:lang w:val="el-GR"/>
        </w:rPr>
        <w:t>διαθεσιμότητα</w:t>
      </w:r>
      <w:r w:rsidRPr="00D0445A">
        <w:rPr>
          <w:rFonts w:ascii="Tahoma" w:hAnsi="Tahoma"/>
          <w:spacing w:val="22"/>
          <w:w w:val="105"/>
          <w:sz w:val="18"/>
          <w:lang w:val="el-GR"/>
        </w:rPr>
        <w:t xml:space="preserve"> </w:t>
      </w:r>
      <w:r w:rsidRPr="00D0445A">
        <w:rPr>
          <w:rFonts w:ascii="Tahoma" w:hAnsi="Tahoma"/>
          <w:w w:val="105"/>
          <w:sz w:val="18"/>
          <w:lang w:val="el-GR"/>
        </w:rPr>
        <w:t>μιας</w:t>
      </w:r>
      <w:r w:rsidRPr="00D0445A">
        <w:rPr>
          <w:rFonts w:ascii="Tahoma" w:hAnsi="Tahoma"/>
          <w:spacing w:val="21"/>
          <w:w w:val="105"/>
          <w:sz w:val="18"/>
          <w:lang w:val="el-GR"/>
        </w:rPr>
        <w:t xml:space="preserve"> </w:t>
      </w:r>
      <w:r w:rsidRPr="00D0445A">
        <w:rPr>
          <w:rFonts w:ascii="Tahoma" w:hAnsi="Tahoma"/>
          <w:spacing w:val="-1"/>
          <w:w w:val="105"/>
          <w:sz w:val="18"/>
          <w:lang w:val="el-GR"/>
        </w:rPr>
        <w:t>μονάδας</w:t>
      </w:r>
      <w:r w:rsidRPr="00D0445A">
        <w:rPr>
          <w:rFonts w:ascii="Tahoma" w:hAnsi="Tahoma"/>
          <w:spacing w:val="23"/>
          <w:w w:val="105"/>
          <w:sz w:val="18"/>
          <w:lang w:val="el-GR"/>
        </w:rPr>
        <w:t xml:space="preserve"> </w:t>
      </w:r>
      <w:r w:rsidRPr="00D0445A">
        <w:rPr>
          <w:rFonts w:ascii="Tahoma" w:hAnsi="Tahoma"/>
          <w:w w:val="105"/>
          <w:sz w:val="18"/>
          <w:lang w:val="el-GR"/>
        </w:rPr>
        <w:t>εφόσον</w:t>
      </w:r>
      <w:r w:rsidRPr="00D0445A">
        <w:rPr>
          <w:rFonts w:ascii="Tahoma" w:hAnsi="Tahoma"/>
          <w:spacing w:val="23"/>
          <w:w w:val="105"/>
          <w:sz w:val="18"/>
          <w:lang w:val="el-GR"/>
        </w:rPr>
        <w:t xml:space="preserve"> </w:t>
      </w:r>
      <w:r w:rsidRPr="00D0445A">
        <w:rPr>
          <w:rFonts w:ascii="Tahoma" w:hAnsi="Tahoma"/>
          <w:spacing w:val="-1"/>
          <w:w w:val="105"/>
          <w:sz w:val="18"/>
          <w:lang w:val="el-GR"/>
        </w:rPr>
        <w:t>επιφέρει</w:t>
      </w:r>
      <w:r w:rsidRPr="00D0445A">
        <w:rPr>
          <w:rFonts w:ascii="Tahoma" w:hAnsi="Tahoma"/>
          <w:spacing w:val="24"/>
          <w:w w:val="105"/>
          <w:sz w:val="18"/>
          <w:lang w:val="el-GR"/>
        </w:rPr>
        <w:t xml:space="preserve"> </w:t>
      </w:r>
      <w:r w:rsidRPr="00D0445A">
        <w:rPr>
          <w:rFonts w:ascii="Tahoma" w:hAnsi="Tahoma"/>
          <w:spacing w:val="-1"/>
          <w:w w:val="105"/>
          <w:sz w:val="18"/>
          <w:lang w:val="el-GR"/>
        </w:rPr>
        <w:t>τη</w:t>
      </w:r>
      <w:r w:rsidRPr="00D0445A">
        <w:rPr>
          <w:rFonts w:ascii="Tahoma" w:hAnsi="Tahoma"/>
          <w:spacing w:val="19"/>
          <w:w w:val="105"/>
          <w:sz w:val="18"/>
          <w:lang w:val="el-GR"/>
        </w:rPr>
        <w:t xml:space="preserve"> </w:t>
      </w:r>
      <w:r w:rsidRPr="00D0445A">
        <w:rPr>
          <w:rFonts w:ascii="Tahoma" w:hAnsi="Tahoma"/>
          <w:spacing w:val="-1"/>
          <w:w w:val="105"/>
          <w:sz w:val="18"/>
          <w:lang w:val="el-GR"/>
        </w:rPr>
        <w:t>μη</w:t>
      </w:r>
      <w:r w:rsidRPr="00D0445A">
        <w:rPr>
          <w:rFonts w:ascii="Tahoma" w:hAnsi="Tahoma"/>
          <w:spacing w:val="24"/>
          <w:w w:val="105"/>
          <w:sz w:val="18"/>
          <w:lang w:val="el-GR"/>
        </w:rPr>
        <w:t xml:space="preserve"> </w:t>
      </w:r>
      <w:r w:rsidRPr="00D0445A">
        <w:rPr>
          <w:rFonts w:ascii="Tahoma" w:hAnsi="Tahoma"/>
          <w:w w:val="105"/>
          <w:sz w:val="18"/>
          <w:lang w:val="el-GR"/>
        </w:rPr>
        <w:t>διαθεσιμότητα</w:t>
      </w:r>
      <w:r w:rsidRPr="00D0445A">
        <w:rPr>
          <w:rFonts w:ascii="Tahoma" w:hAnsi="Tahoma"/>
          <w:spacing w:val="22"/>
          <w:w w:val="105"/>
          <w:sz w:val="18"/>
          <w:lang w:val="el-GR"/>
        </w:rPr>
        <w:t xml:space="preserve"> </w:t>
      </w:r>
      <w:r w:rsidRPr="00D0445A">
        <w:rPr>
          <w:rFonts w:ascii="Tahoma" w:hAnsi="Tahoma"/>
          <w:w w:val="105"/>
          <w:sz w:val="18"/>
          <w:lang w:val="el-GR"/>
        </w:rPr>
        <w:t>όλων</w:t>
      </w:r>
      <w:r w:rsidRPr="00D0445A">
        <w:rPr>
          <w:rFonts w:ascii="Tahoma" w:hAnsi="Tahoma"/>
          <w:spacing w:val="23"/>
          <w:w w:val="105"/>
          <w:sz w:val="18"/>
          <w:lang w:val="el-GR"/>
        </w:rPr>
        <w:t xml:space="preserve"> </w:t>
      </w:r>
      <w:r w:rsidRPr="00D0445A">
        <w:rPr>
          <w:rFonts w:ascii="Tahoma" w:hAnsi="Tahoma"/>
          <w:w w:val="105"/>
          <w:sz w:val="18"/>
          <w:lang w:val="el-GR"/>
        </w:rPr>
        <w:t>των</w:t>
      </w:r>
      <w:r w:rsidRPr="00D0445A">
        <w:rPr>
          <w:rFonts w:ascii="Tahoma" w:hAnsi="Tahoma"/>
          <w:spacing w:val="20"/>
          <w:w w:val="105"/>
          <w:sz w:val="18"/>
          <w:lang w:val="el-GR"/>
        </w:rPr>
        <w:t xml:space="preserve"> </w:t>
      </w:r>
      <w:r w:rsidRPr="00D0445A">
        <w:rPr>
          <w:rFonts w:ascii="Tahoma" w:hAnsi="Tahoma"/>
          <w:w w:val="105"/>
          <w:sz w:val="18"/>
          <w:lang w:val="el-GR"/>
        </w:rPr>
        <w:t>μονάδων</w:t>
      </w:r>
      <w:r w:rsidRPr="00D0445A">
        <w:rPr>
          <w:rFonts w:ascii="Tahoma" w:hAnsi="Tahoma"/>
          <w:spacing w:val="23"/>
          <w:w w:val="105"/>
          <w:sz w:val="18"/>
          <w:lang w:val="el-GR"/>
        </w:rPr>
        <w:t xml:space="preserve"> </w:t>
      </w:r>
      <w:r w:rsidRPr="00D0445A">
        <w:rPr>
          <w:rFonts w:ascii="Tahoma" w:hAnsi="Tahoma"/>
          <w:w w:val="105"/>
          <w:sz w:val="18"/>
          <w:lang w:val="el-GR"/>
        </w:rPr>
        <w:t>του</w:t>
      </w:r>
      <w:r w:rsidRPr="00D0445A">
        <w:rPr>
          <w:rFonts w:ascii="Tahoma" w:hAnsi="Tahoma"/>
          <w:spacing w:val="48"/>
          <w:w w:val="103"/>
          <w:sz w:val="18"/>
          <w:lang w:val="el-GR"/>
        </w:rPr>
        <w:t xml:space="preserve"> </w:t>
      </w:r>
      <w:r w:rsidRPr="00D0445A">
        <w:rPr>
          <w:rFonts w:ascii="Tahoma" w:hAnsi="Tahoma"/>
          <w:spacing w:val="-1"/>
          <w:w w:val="105"/>
          <w:sz w:val="18"/>
          <w:lang w:val="el-GR"/>
        </w:rPr>
        <w:t>Συστήματος</w:t>
      </w:r>
      <w:r w:rsidRPr="00D0445A">
        <w:rPr>
          <w:rFonts w:ascii="Tahoma" w:hAnsi="Tahoma"/>
          <w:spacing w:val="9"/>
          <w:w w:val="105"/>
          <w:sz w:val="18"/>
          <w:lang w:val="el-GR"/>
        </w:rPr>
        <w:t xml:space="preserve"> </w:t>
      </w:r>
      <w:r w:rsidRPr="00D0445A">
        <w:rPr>
          <w:rFonts w:ascii="Tahoma" w:hAnsi="Tahoma"/>
          <w:w w:val="105"/>
          <w:sz w:val="18"/>
          <w:lang w:val="el-GR"/>
        </w:rPr>
        <w:t>(</w:t>
      </w:r>
      <w:r w:rsidRPr="00D0445A">
        <w:rPr>
          <w:rFonts w:ascii="Tahoma" w:hAnsi="Tahoma"/>
          <w:spacing w:val="-1"/>
          <w:w w:val="105"/>
          <w:sz w:val="18"/>
          <w:lang w:val="el-GR"/>
        </w:rPr>
        <w:t>λογισμικό</w:t>
      </w:r>
      <w:r w:rsidRPr="00D0445A">
        <w:rPr>
          <w:rFonts w:ascii="Tahoma" w:hAnsi="Tahoma"/>
          <w:spacing w:val="11"/>
          <w:w w:val="105"/>
          <w:sz w:val="18"/>
          <w:lang w:val="el-GR"/>
        </w:rPr>
        <w:t xml:space="preserve"> </w:t>
      </w:r>
      <w:r w:rsidRPr="00D0445A">
        <w:rPr>
          <w:rFonts w:ascii="Tahoma" w:hAnsi="Tahoma"/>
          <w:w w:val="105"/>
          <w:sz w:val="18"/>
          <w:lang w:val="el-GR"/>
        </w:rPr>
        <w:t>συστημάτων</w:t>
      </w:r>
      <w:r w:rsidRPr="00D0445A">
        <w:rPr>
          <w:rFonts w:ascii="Tahoma" w:hAnsi="Tahoma"/>
          <w:spacing w:val="8"/>
          <w:w w:val="105"/>
          <w:sz w:val="18"/>
          <w:lang w:val="el-GR"/>
        </w:rPr>
        <w:t xml:space="preserve"> </w:t>
      </w:r>
      <w:r w:rsidRPr="00D0445A">
        <w:rPr>
          <w:rFonts w:ascii="Tahoma" w:hAnsi="Tahoma"/>
          <w:spacing w:val="-1"/>
          <w:w w:val="105"/>
          <w:sz w:val="18"/>
          <w:lang w:val="el-GR"/>
        </w:rPr>
        <w:t>και</w:t>
      </w:r>
      <w:r w:rsidRPr="00D0445A">
        <w:rPr>
          <w:rFonts w:ascii="Tahoma" w:hAnsi="Tahoma"/>
          <w:spacing w:val="14"/>
          <w:w w:val="105"/>
          <w:sz w:val="18"/>
          <w:lang w:val="el-GR"/>
        </w:rPr>
        <w:t xml:space="preserve"> </w:t>
      </w:r>
      <w:r w:rsidRPr="00D0445A">
        <w:rPr>
          <w:rFonts w:ascii="Tahoma" w:hAnsi="Tahoma"/>
          <w:spacing w:val="-1"/>
          <w:w w:val="105"/>
          <w:sz w:val="18"/>
          <w:lang w:val="el-GR"/>
        </w:rPr>
        <w:t>εφαρμογών)</w:t>
      </w:r>
      <w:r w:rsidRPr="00D0445A">
        <w:rPr>
          <w:rFonts w:ascii="Tahoma" w:hAnsi="Tahoma"/>
          <w:spacing w:val="8"/>
          <w:w w:val="105"/>
          <w:sz w:val="18"/>
          <w:lang w:val="el-GR"/>
        </w:rPr>
        <w:t xml:space="preserve"> </w:t>
      </w:r>
      <w:r w:rsidRPr="00D0445A">
        <w:rPr>
          <w:rFonts w:ascii="Tahoma" w:hAnsi="Tahoma"/>
          <w:w w:val="105"/>
          <w:sz w:val="18"/>
          <w:lang w:val="el-GR"/>
        </w:rPr>
        <w:t>που</w:t>
      </w:r>
      <w:r w:rsidRPr="00D0445A">
        <w:rPr>
          <w:rFonts w:ascii="Tahoma" w:hAnsi="Tahoma"/>
          <w:spacing w:val="12"/>
          <w:w w:val="105"/>
          <w:sz w:val="18"/>
          <w:lang w:val="el-GR"/>
        </w:rPr>
        <w:t xml:space="preserve"> </w:t>
      </w:r>
      <w:r w:rsidRPr="00D0445A">
        <w:rPr>
          <w:rFonts w:ascii="Tahoma" w:hAnsi="Tahoma"/>
          <w:w w:val="105"/>
          <w:sz w:val="18"/>
          <w:lang w:val="el-GR"/>
        </w:rPr>
        <w:t>εξαρτώνται</w:t>
      </w:r>
      <w:r w:rsidRPr="00D0445A">
        <w:rPr>
          <w:rFonts w:ascii="Tahoma" w:hAnsi="Tahoma"/>
          <w:spacing w:val="9"/>
          <w:w w:val="105"/>
          <w:sz w:val="18"/>
          <w:lang w:val="el-GR"/>
        </w:rPr>
        <w:t xml:space="preserve"> </w:t>
      </w:r>
      <w:r w:rsidRPr="00D0445A">
        <w:rPr>
          <w:rFonts w:ascii="Tahoma" w:hAnsi="Tahoma"/>
          <w:w w:val="105"/>
          <w:sz w:val="18"/>
          <w:lang w:val="el-GR"/>
        </w:rPr>
        <w:t>λειτουργικά</w:t>
      </w:r>
      <w:r w:rsidRPr="00D0445A">
        <w:rPr>
          <w:rFonts w:ascii="Tahoma" w:hAnsi="Tahoma"/>
          <w:spacing w:val="10"/>
          <w:w w:val="105"/>
          <w:sz w:val="18"/>
          <w:lang w:val="el-GR"/>
        </w:rPr>
        <w:t xml:space="preserve"> </w:t>
      </w:r>
      <w:r w:rsidRPr="00D0445A">
        <w:rPr>
          <w:rFonts w:ascii="Tahoma" w:hAnsi="Tahoma"/>
          <w:w w:val="105"/>
          <w:sz w:val="18"/>
          <w:lang w:val="el-GR"/>
        </w:rPr>
        <w:t>από</w:t>
      </w:r>
      <w:r w:rsidRPr="00D0445A">
        <w:rPr>
          <w:rFonts w:ascii="Tahoma" w:hAnsi="Tahoma"/>
          <w:spacing w:val="66"/>
          <w:w w:val="103"/>
          <w:sz w:val="18"/>
          <w:lang w:val="el-GR"/>
        </w:rPr>
        <w:t xml:space="preserve"> </w:t>
      </w:r>
      <w:r w:rsidRPr="00D0445A">
        <w:rPr>
          <w:rFonts w:ascii="Tahoma" w:hAnsi="Tahoma"/>
          <w:spacing w:val="-1"/>
          <w:w w:val="105"/>
          <w:sz w:val="18"/>
          <w:lang w:val="el-GR"/>
        </w:rPr>
        <w:t>αυτήν,</w:t>
      </w:r>
      <w:r w:rsidRPr="00D0445A">
        <w:rPr>
          <w:rFonts w:ascii="Tahoma" w:hAnsi="Tahoma"/>
          <w:spacing w:val="-16"/>
          <w:w w:val="105"/>
          <w:sz w:val="18"/>
          <w:lang w:val="el-GR"/>
        </w:rPr>
        <w:t xml:space="preserve"> </w:t>
      </w:r>
      <w:r w:rsidRPr="00D0445A">
        <w:rPr>
          <w:rFonts w:ascii="Tahoma" w:hAnsi="Tahoma"/>
          <w:w w:val="105"/>
          <w:sz w:val="18"/>
          <w:lang w:val="el-GR"/>
        </w:rPr>
        <w:t>συνυπολογίζεται</w:t>
      </w:r>
      <w:r w:rsidRPr="00D0445A">
        <w:rPr>
          <w:rFonts w:ascii="Tahoma" w:hAnsi="Tahoma"/>
          <w:spacing w:val="-18"/>
          <w:w w:val="105"/>
          <w:sz w:val="18"/>
          <w:lang w:val="el-GR"/>
        </w:rPr>
        <w:t xml:space="preserve"> </w:t>
      </w:r>
      <w:r w:rsidRPr="00D0445A">
        <w:rPr>
          <w:rFonts w:ascii="Tahoma" w:hAnsi="Tahoma"/>
          <w:w w:val="105"/>
          <w:sz w:val="18"/>
          <w:lang w:val="el-GR"/>
        </w:rPr>
        <w:t>στον</w:t>
      </w:r>
      <w:r w:rsidRPr="00D0445A">
        <w:rPr>
          <w:rFonts w:ascii="Tahoma" w:hAnsi="Tahoma"/>
          <w:spacing w:val="-18"/>
          <w:w w:val="105"/>
          <w:sz w:val="18"/>
          <w:lang w:val="el-GR"/>
        </w:rPr>
        <w:t xml:space="preserve"> </w:t>
      </w:r>
      <w:r w:rsidRPr="00D0445A">
        <w:rPr>
          <w:rFonts w:ascii="Tahoma" w:hAnsi="Tahoma"/>
          <w:w w:val="105"/>
          <w:sz w:val="18"/>
          <w:lang w:val="el-GR"/>
        </w:rPr>
        <w:t>προσδιορισμό</w:t>
      </w:r>
      <w:r w:rsidRPr="00D0445A">
        <w:rPr>
          <w:rFonts w:ascii="Tahoma" w:hAnsi="Tahoma"/>
          <w:spacing w:val="-16"/>
          <w:w w:val="105"/>
          <w:sz w:val="18"/>
          <w:lang w:val="el-GR"/>
        </w:rPr>
        <w:t xml:space="preserve"> </w:t>
      </w:r>
      <w:r w:rsidRPr="00D0445A">
        <w:rPr>
          <w:rFonts w:ascii="Tahoma" w:hAnsi="Tahoma"/>
          <w:spacing w:val="-1"/>
          <w:w w:val="105"/>
          <w:sz w:val="18"/>
          <w:lang w:val="el-GR"/>
        </w:rPr>
        <w:t>της</w:t>
      </w:r>
      <w:r w:rsidRPr="00D0445A">
        <w:rPr>
          <w:rFonts w:ascii="Tahoma" w:hAnsi="Tahoma"/>
          <w:spacing w:val="-16"/>
          <w:w w:val="105"/>
          <w:sz w:val="18"/>
          <w:lang w:val="el-GR"/>
        </w:rPr>
        <w:t xml:space="preserve"> </w:t>
      </w:r>
      <w:r w:rsidRPr="00D0445A">
        <w:rPr>
          <w:rFonts w:ascii="Tahoma" w:hAnsi="Tahoma"/>
          <w:w w:val="105"/>
          <w:sz w:val="18"/>
          <w:lang w:val="el-GR"/>
        </w:rPr>
        <w:t>ρήτρας</w:t>
      </w:r>
    </w:p>
    <w:p w:rsidR="000C253F" w:rsidRPr="00D0445A" w:rsidRDefault="000C253F">
      <w:pPr>
        <w:spacing w:before="5"/>
        <w:rPr>
          <w:rFonts w:ascii="Tahoma" w:eastAsia="Tahoma" w:hAnsi="Tahoma" w:cs="Tahoma"/>
          <w:sz w:val="15"/>
          <w:szCs w:val="15"/>
          <w:lang w:val="el-GR"/>
        </w:rPr>
      </w:pPr>
    </w:p>
    <w:p w:rsidR="000C253F" w:rsidRPr="00D0445A" w:rsidRDefault="000C253F">
      <w:pPr>
        <w:spacing w:before="7"/>
        <w:rPr>
          <w:rFonts w:ascii="Tahoma" w:eastAsia="Tahoma" w:hAnsi="Tahoma" w:cs="Tahoma"/>
          <w:sz w:val="15"/>
          <w:szCs w:val="15"/>
          <w:lang w:val="el-GR"/>
        </w:rPr>
      </w:pPr>
    </w:p>
    <w:p w:rsidR="000C253F" w:rsidRPr="004A5D13" w:rsidRDefault="000C253F" w:rsidP="00685CB1">
      <w:pPr>
        <w:rPr>
          <w:lang w:val="el-GR"/>
        </w:rPr>
      </w:pPr>
    </w:p>
    <w:p w:rsidR="000C253F" w:rsidRPr="00D0445A" w:rsidRDefault="000C253F">
      <w:pPr>
        <w:spacing w:line="287" w:lineRule="auto"/>
        <w:jc w:val="both"/>
        <w:rPr>
          <w:rFonts w:ascii="Tahoma" w:eastAsia="Tahoma" w:hAnsi="Tahoma" w:cs="Tahoma"/>
          <w:sz w:val="18"/>
          <w:szCs w:val="18"/>
          <w:lang w:val="el-GR"/>
        </w:rPr>
        <w:sectPr w:rsidR="000C253F" w:rsidRPr="00D0445A" w:rsidSect="00ED4375">
          <w:footerReference w:type="default" r:id="rId14"/>
          <w:pgSz w:w="12240" w:h="15840"/>
          <w:pgMar w:top="1620" w:right="1480" w:bottom="960" w:left="1460" w:header="317" w:footer="763" w:gutter="0"/>
          <w:cols w:space="720"/>
        </w:sectPr>
      </w:pPr>
    </w:p>
    <w:p w:rsidR="000C253F" w:rsidRPr="00D0445A" w:rsidRDefault="00D0445A" w:rsidP="00685CB1">
      <w:pPr>
        <w:spacing w:line="175" w:lineRule="exact"/>
        <w:ind w:left="224" w:right="115" w:hanging="1"/>
        <w:rPr>
          <w:rFonts w:ascii="Tahoma" w:eastAsia="Tahoma" w:hAnsi="Tahoma" w:cs="Tahoma"/>
          <w:sz w:val="17"/>
          <w:szCs w:val="17"/>
          <w:lang w:val="el-GR"/>
        </w:rPr>
      </w:pPr>
      <w:r w:rsidRPr="00D0445A">
        <w:rPr>
          <w:rFonts w:ascii="Tahoma" w:hAnsi="Tahoma"/>
          <w:spacing w:val="-1"/>
          <w:sz w:val="17"/>
          <w:lang w:val="el-GR"/>
        </w:rPr>
        <w:lastRenderedPageBreak/>
        <w:t>Διακήρυξη</w:t>
      </w:r>
      <w:r w:rsidRPr="00D0445A">
        <w:rPr>
          <w:rFonts w:ascii="Tahoma" w:hAnsi="Tahoma"/>
          <w:spacing w:val="-6"/>
          <w:sz w:val="17"/>
          <w:lang w:val="el-GR"/>
        </w:rPr>
        <w:t xml:space="preserve"> </w:t>
      </w:r>
      <w:r w:rsidRPr="00D0445A">
        <w:rPr>
          <w:rFonts w:ascii="Tahoma" w:hAnsi="Tahoma"/>
          <w:spacing w:val="-1"/>
          <w:sz w:val="17"/>
          <w:lang w:val="el-GR"/>
        </w:rPr>
        <w:t>Συνοπτικού</w:t>
      </w:r>
      <w:r w:rsidRPr="00D0445A">
        <w:rPr>
          <w:rFonts w:ascii="Tahoma" w:hAnsi="Tahoma"/>
          <w:spacing w:val="-6"/>
          <w:sz w:val="17"/>
          <w:lang w:val="el-GR"/>
        </w:rPr>
        <w:t xml:space="preserve"> </w:t>
      </w:r>
      <w:r w:rsidRPr="00D0445A">
        <w:rPr>
          <w:rFonts w:ascii="Tahoma" w:hAnsi="Tahoma"/>
          <w:spacing w:val="-1"/>
          <w:sz w:val="17"/>
          <w:lang w:val="el-GR"/>
        </w:rPr>
        <w:t>Διαγωνισμού</w:t>
      </w:r>
      <w:r w:rsidRPr="00D0445A">
        <w:rPr>
          <w:rFonts w:ascii="Tahoma" w:hAnsi="Tahoma"/>
          <w:spacing w:val="-6"/>
          <w:sz w:val="17"/>
          <w:lang w:val="el-GR"/>
        </w:rPr>
        <w:t xml:space="preserve"> </w:t>
      </w:r>
      <w:r w:rsidRPr="00D0445A">
        <w:rPr>
          <w:rFonts w:ascii="Tahoma" w:hAnsi="Tahoma"/>
          <w:spacing w:val="-1"/>
          <w:sz w:val="17"/>
          <w:lang w:val="el-GR"/>
        </w:rPr>
        <w:t>για</w:t>
      </w:r>
      <w:r w:rsidRPr="00D0445A">
        <w:rPr>
          <w:rFonts w:ascii="Tahoma" w:hAnsi="Tahoma"/>
          <w:spacing w:val="-10"/>
          <w:sz w:val="17"/>
          <w:lang w:val="el-GR"/>
        </w:rPr>
        <w:t xml:space="preserve"> </w:t>
      </w:r>
      <w:r w:rsidRPr="00D0445A">
        <w:rPr>
          <w:rFonts w:ascii="Tahoma" w:hAnsi="Tahoma"/>
          <w:sz w:val="17"/>
          <w:lang w:val="el-GR"/>
        </w:rPr>
        <w:t>το</w:t>
      </w:r>
      <w:r w:rsidRPr="00D0445A">
        <w:rPr>
          <w:rFonts w:ascii="Tahoma" w:hAnsi="Tahoma"/>
          <w:spacing w:val="-8"/>
          <w:sz w:val="17"/>
          <w:lang w:val="el-GR"/>
        </w:rPr>
        <w:t xml:space="preserve"> </w:t>
      </w:r>
      <w:r w:rsidRPr="00D0445A">
        <w:rPr>
          <w:rFonts w:ascii="Tahoma" w:hAnsi="Tahoma"/>
          <w:spacing w:val="-1"/>
          <w:sz w:val="17"/>
          <w:lang w:val="el-GR"/>
        </w:rPr>
        <w:t>Έργο</w:t>
      </w:r>
      <w:r w:rsidRPr="00D0445A">
        <w:rPr>
          <w:rFonts w:ascii="Tahoma" w:hAnsi="Tahoma"/>
          <w:spacing w:val="-6"/>
          <w:sz w:val="17"/>
          <w:lang w:val="el-GR"/>
        </w:rPr>
        <w:t xml:space="preserve"> </w:t>
      </w:r>
      <w:r w:rsidRPr="00D0445A">
        <w:rPr>
          <w:rFonts w:ascii="Tahoma" w:hAnsi="Tahoma"/>
          <w:spacing w:val="-1"/>
          <w:sz w:val="17"/>
          <w:lang w:val="el-GR"/>
        </w:rPr>
        <w:t>«</w:t>
      </w:r>
      <w:r w:rsidR="00685CB1" w:rsidRPr="00685CB1">
        <w:rPr>
          <w:rFonts w:ascii="Tahoma" w:hAnsi="Tahoma"/>
          <w:spacing w:val="-1"/>
          <w:sz w:val="17"/>
          <w:lang w:val="el-GR"/>
        </w:rPr>
        <w:t>Πληροφοριακό σύστημα Ανθρώπινου Δυναμικού για τις ανάγκες της ΚτΠ</w:t>
      </w:r>
      <w:r w:rsidRPr="00D0445A">
        <w:rPr>
          <w:rFonts w:ascii="Tahoma" w:hAnsi="Tahoma"/>
          <w:spacing w:val="-1"/>
          <w:sz w:val="17"/>
          <w:lang w:val="el-GR"/>
        </w:rPr>
        <w:t>»</w:t>
      </w:r>
    </w:p>
    <w:p w:rsidR="000C253F" w:rsidRPr="00D0445A" w:rsidRDefault="00D0445A">
      <w:pPr>
        <w:spacing w:before="56"/>
        <w:ind w:right="4996"/>
        <w:jc w:val="center"/>
        <w:rPr>
          <w:rFonts w:ascii="Tahoma" w:eastAsia="Tahoma" w:hAnsi="Tahoma" w:cs="Tahoma"/>
          <w:sz w:val="17"/>
          <w:szCs w:val="17"/>
          <w:lang w:val="el-GR"/>
        </w:rPr>
      </w:pPr>
      <w:r w:rsidRPr="00D0445A">
        <w:rPr>
          <w:rFonts w:ascii="Tahoma" w:hAnsi="Tahoma"/>
          <w:w w:val="99"/>
          <w:sz w:val="17"/>
          <w:u w:val="single" w:color="000000"/>
          <w:lang w:val="el-GR"/>
        </w:rPr>
        <w:t xml:space="preserve"> </w:t>
      </w:r>
      <w:r w:rsidRPr="00D0445A">
        <w:rPr>
          <w:rFonts w:ascii="Tahoma" w:hAnsi="Tahoma"/>
          <w:spacing w:val="9"/>
          <w:sz w:val="17"/>
          <w:lang w:val="el-GR"/>
        </w:rPr>
        <w:t xml:space="preserve"> </w:t>
      </w:r>
      <w:r w:rsidRPr="00D0445A">
        <w:rPr>
          <w:rFonts w:ascii="Tahoma" w:hAnsi="Tahoma"/>
          <w:sz w:val="17"/>
          <w:u w:val="single" w:color="000000"/>
          <w:lang w:val="el-GR"/>
        </w:rPr>
        <w:t>Α</w:t>
      </w:r>
      <w:r w:rsidRPr="00D0445A">
        <w:rPr>
          <w:rFonts w:ascii="Tahoma" w:hAnsi="Tahoma"/>
          <w:spacing w:val="-7"/>
          <w:sz w:val="17"/>
          <w:u w:val="single" w:color="000000"/>
          <w:lang w:val="el-GR"/>
        </w:rPr>
        <w:t xml:space="preserve"> </w:t>
      </w:r>
      <w:r w:rsidRPr="00D0445A">
        <w:rPr>
          <w:rFonts w:ascii="Tahoma" w:hAnsi="Tahoma"/>
          <w:sz w:val="17"/>
          <w:u w:val="single" w:color="000000"/>
          <w:lang w:val="el-GR"/>
        </w:rPr>
        <w:t>ΜΕΡΟΣ</w:t>
      </w:r>
      <w:r w:rsidRPr="00D0445A">
        <w:rPr>
          <w:rFonts w:ascii="Tahoma" w:hAnsi="Tahoma"/>
          <w:spacing w:val="-9"/>
          <w:sz w:val="17"/>
          <w:u w:val="single" w:color="000000"/>
          <w:lang w:val="el-GR"/>
        </w:rPr>
        <w:t xml:space="preserve"> </w:t>
      </w:r>
      <w:r w:rsidRPr="00D0445A">
        <w:rPr>
          <w:rFonts w:ascii="Tahoma" w:hAnsi="Tahoma"/>
          <w:sz w:val="17"/>
          <w:u w:val="single" w:color="000000"/>
          <w:lang w:val="el-GR"/>
        </w:rPr>
        <w:t>:</w:t>
      </w:r>
      <w:r w:rsidRPr="00D0445A">
        <w:rPr>
          <w:rFonts w:ascii="Tahoma" w:hAnsi="Tahoma"/>
          <w:spacing w:val="-5"/>
          <w:sz w:val="17"/>
          <w:u w:val="single" w:color="000000"/>
          <w:lang w:val="el-GR"/>
        </w:rPr>
        <w:t xml:space="preserve"> </w:t>
      </w:r>
      <w:r w:rsidRPr="00D0445A">
        <w:rPr>
          <w:rFonts w:ascii="Tahoma" w:hAnsi="Tahoma"/>
          <w:sz w:val="17"/>
          <w:u w:val="single" w:color="000000"/>
          <w:lang w:val="el-GR"/>
        </w:rPr>
        <w:t>ΠΕΡΙΒΑΛΛΟΝ</w:t>
      </w:r>
      <w:r w:rsidRPr="00D0445A">
        <w:rPr>
          <w:rFonts w:ascii="Tahoma" w:hAnsi="Tahoma"/>
          <w:spacing w:val="39"/>
          <w:sz w:val="17"/>
          <w:u w:val="single" w:color="000000"/>
          <w:lang w:val="el-GR"/>
        </w:rPr>
        <w:t xml:space="preserve"> </w:t>
      </w:r>
      <w:r w:rsidRPr="00D0445A">
        <w:rPr>
          <w:rFonts w:ascii="Tahoma" w:hAnsi="Tahoma"/>
          <w:sz w:val="17"/>
          <w:u w:val="single" w:color="000000"/>
          <w:lang w:val="el-GR"/>
        </w:rPr>
        <w:t>ΚΑΙ</w:t>
      </w:r>
      <w:r w:rsidRPr="00D0445A">
        <w:rPr>
          <w:rFonts w:ascii="Tahoma" w:hAnsi="Tahoma"/>
          <w:spacing w:val="-8"/>
          <w:sz w:val="17"/>
          <w:u w:val="single" w:color="000000"/>
          <w:lang w:val="el-GR"/>
        </w:rPr>
        <w:t xml:space="preserve"> </w:t>
      </w:r>
      <w:r w:rsidRPr="00D0445A">
        <w:rPr>
          <w:rFonts w:ascii="Tahoma" w:hAnsi="Tahoma"/>
          <w:sz w:val="17"/>
          <w:u w:val="single" w:color="000000"/>
          <w:lang w:val="el-GR"/>
        </w:rPr>
        <w:t>ΑΝΤΙΚΕΙΜΕΝΟ</w:t>
      </w:r>
      <w:r w:rsidRPr="00D0445A">
        <w:rPr>
          <w:rFonts w:ascii="Tahoma" w:hAnsi="Tahoma"/>
          <w:spacing w:val="-8"/>
          <w:sz w:val="17"/>
          <w:u w:val="single" w:color="000000"/>
          <w:lang w:val="el-GR"/>
        </w:rPr>
        <w:t xml:space="preserve"> </w:t>
      </w:r>
      <w:r w:rsidRPr="00D0445A">
        <w:rPr>
          <w:rFonts w:ascii="Tahoma" w:hAnsi="Tahoma"/>
          <w:spacing w:val="-1"/>
          <w:sz w:val="17"/>
          <w:u w:val="single" w:color="000000"/>
          <w:lang w:val="el-GR"/>
        </w:rPr>
        <w:t>ΕΡΓΟΥ</w:t>
      </w:r>
      <w:r w:rsidRPr="00D0445A">
        <w:rPr>
          <w:rFonts w:ascii="Tahoma" w:hAnsi="Tahoma"/>
          <w:w w:val="99"/>
          <w:sz w:val="17"/>
          <w:u w:val="single" w:color="000000"/>
          <w:lang w:val="el-GR"/>
        </w:rPr>
        <w:t xml:space="preserve"> </w:t>
      </w:r>
    </w:p>
    <w:p w:rsidR="000C253F" w:rsidRPr="00D0445A" w:rsidRDefault="000C253F">
      <w:pPr>
        <w:rPr>
          <w:rFonts w:ascii="Tahoma" w:eastAsia="Tahoma" w:hAnsi="Tahoma" w:cs="Tahoma"/>
          <w:sz w:val="20"/>
          <w:szCs w:val="20"/>
          <w:lang w:val="el-GR"/>
        </w:rPr>
      </w:pPr>
    </w:p>
    <w:p w:rsidR="000C253F" w:rsidRPr="00D0445A" w:rsidRDefault="000C253F">
      <w:pPr>
        <w:spacing w:before="11"/>
        <w:rPr>
          <w:rFonts w:ascii="Tahoma" w:eastAsia="Tahoma" w:hAnsi="Tahoma" w:cs="Tahoma"/>
          <w:sz w:val="17"/>
          <w:szCs w:val="17"/>
          <w:lang w:val="el-GR"/>
        </w:rPr>
      </w:pPr>
    </w:p>
    <w:p w:rsidR="000C253F" w:rsidRDefault="00D0445A" w:rsidP="009750BE">
      <w:pPr>
        <w:pStyle w:val="4"/>
        <w:numPr>
          <w:ilvl w:val="1"/>
          <w:numId w:val="39"/>
        </w:numPr>
        <w:tabs>
          <w:tab w:val="left" w:pos="801"/>
        </w:tabs>
        <w:spacing w:before="0"/>
        <w:rPr>
          <w:b w:val="0"/>
          <w:bCs w:val="0"/>
          <w:u w:val="none"/>
        </w:rPr>
      </w:pPr>
      <w:r>
        <w:rPr>
          <w:spacing w:val="-1"/>
          <w:u w:val="thick" w:color="000000"/>
        </w:rPr>
        <w:t>Μεθοδολογία</w:t>
      </w:r>
      <w:r>
        <w:rPr>
          <w:spacing w:val="36"/>
          <w:u w:val="thick" w:color="000000"/>
        </w:rPr>
        <w:t xml:space="preserve"> </w:t>
      </w:r>
      <w:r>
        <w:rPr>
          <w:u w:val="thick" w:color="000000"/>
        </w:rPr>
        <w:t>υλοποίησης</w:t>
      </w:r>
      <w:r>
        <w:rPr>
          <w:spacing w:val="38"/>
          <w:u w:val="thick" w:color="000000"/>
        </w:rPr>
        <w:t xml:space="preserve"> </w:t>
      </w:r>
      <w:r>
        <w:rPr>
          <w:spacing w:val="-1"/>
          <w:u w:val="thick" w:color="000000"/>
        </w:rPr>
        <w:t>Έργου</w:t>
      </w:r>
    </w:p>
    <w:p w:rsidR="000C253F" w:rsidRDefault="000C253F">
      <w:pPr>
        <w:spacing w:before="5"/>
        <w:rPr>
          <w:rFonts w:ascii="Tahoma" w:eastAsia="Tahoma" w:hAnsi="Tahoma" w:cs="Tahoma"/>
          <w:b/>
          <w:bCs/>
          <w:sz w:val="16"/>
          <w:szCs w:val="16"/>
        </w:rPr>
      </w:pPr>
    </w:p>
    <w:p w:rsidR="000C253F" w:rsidRDefault="00D0445A" w:rsidP="009750BE">
      <w:pPr>
        <w:numPr>
          <w:ilvl w:val="2"/>
          <w:numId w:val="39"/>
        </w:numPr>
        <w:tabs>
          <w:tab w:val="left" w:pos="801"/>
        </w:tabs>
        <w:spacing w:before="72"/>
        <w:ind w:left="800"/>
        <w:jc w:val="both"/>
        <w:rPr>
          <w:rFonts w:ascii="Tahoma" w:eastAsia="Tahoma" w:hAnsi="Tahoma" w:cs="Tahoma"/>
          <w:sz w:val="18"/>
          <w:szCs w:val="18"/>
        </w:rPr>
      </w:pPr>
      <w:r>
        <w:rPr>
          <w:rFonts w:ascii="Tahoma" w:hAnsi="Tahoma"/>
          <w:b/>
          <w:spacing w:val="-1"/>
          <w:w w:val="105"/>
          <w:sz w:val="18"/>
        </w:rPr>
        <w:t>Σχήμα</w:t>
      </w:r>
      <w:r>
        <w:rPr>
          <w:rFonts w:ascii="Tahoma" w:hAnsi="Tahoma"/>
          <w:b/>
          <w:spacing w:val="-21"/>
          <w:w w:val="105"/>
          <w:sz w:val="18"/>
        </w:rPr>
        <w:t xml:space="preserve"> </w:t>
      </w:r>
      <w:r>
        <w:rPr>
          <w:rFonts w:ascii="Tahoma" w:hAnsi="Tahoma"/>
          <w:b/>
          <w:w w:val="105"/>
          <w:sz w:val="18"/>
        </w:rPr>
        <w:t>Διοίκησης</w:t>
      </w:r>
      <w:r>
        <w:rPr>
          <w:rFonts w:ascii="Tahoma" w:hAnsi="Tahoma"/>
          <w:b/>
          <w:spacing w:val="-19"/>
          <w:w w:val="105"/>
          <w:sz w:val="18"/>
        </w:rPr>
        <w:t xml:space="preserve"> </w:t>
      </w:r>
      <w:r>
        <w:rPr>
          <w:rFonts w:ascii="Tahoma" w:hAnsi="Tahoma"/>
          <w:b/>
          <w:spacing w:val="-1"/>
          <w:w w:val="105"/>
          <w:sz w:val="18"/>
        </w:rPr>
        <w:t>Έργου</w:t>
      </w:r>
    </w:p>
    <w:p w:rsidR="000C253F" w:rsidRDefault="000C253F">
      <w:pPr>
        <w:rPr>
          <w:rFonts w:ascii="Tahoma" w:eastAsia="Tahoma" w:hAnsi="Tahoma" w:cs="Tahoma"/>
          <w:b/>
          <w:bCs/>
          <w:sz w:val="19"/>
          <w:szCs w:val="19"/>
        </w:rPr>
      </w:pPr>
    </w:p>
    <w:p w:rsidR="000C253F" w:rsidRPr="00D0445A" w:rsidRDefault="00D0445A">
      <w:pPr>
        <w:spacing w:line="288" w:lineRule="auto"/>
        <w:ind w:left="124" w:right="113"/>
        <w:jc w:val="both"/>
        <w:rPr>
          <w:rFonts w:ascii="Tahoma" w:eastAsia="Tahoma" w:hAnsi="Tahoma" w:cs="Tahoma"/>
          <w:sz w:val="18"/>
          <w:szCs w:val="18"/>
          <w:lang w:val="el-GR"/>
        </w:rPr>
      </w:pPr>
      <w:r w:rsidRPr="00D0445A">
        <w:rPr>
          <w:rFonts w:ascii="Tahoma" w:hAnsi="Tahoma"/>
          <w:w w:val="105"/>
          <w:sz w:val="18"/>
          <w:lang w:val="el-GR"/>
        </w:rPr>
        <w:t>Ο</w:t>
      </w:r>
      <w:r w:rsidRPr="00D0445A">
        <w:rPr>
          <w:rFonts w:ascii="Tahoma" w:hAnsi="Tahoma"/>
          <w:spacing w:val="2"/>
          <w:w w:val="105"/>
          <w:sz w:val="18"/>
          <w:lang w:val="el-GR"/>
        </w:rPr>
        <w:t xml:space="preserve"> </w:t>
      </w:r>
      <w:r w:rsidRPr="00D0445A">
        <w:rPr>
          <w:rFonts w:ascii="Tahoma" w:hAnsi="Tahoma"/>
          <w:w w:val="105"/>
          <w:sz w:val="18"/>
          <w:lang w:val="el-GR"/>
        </w:rPr>
        <w:t>υποψήφιος</w:t>
      </w:r>
      <w:r w:rsidRPr="00D0445A">
        <w:rPr>
          <w:rFonts w:ascii="Tahoma" w:hAnsi="Tahoma"/>
          <w:spacing w:val="4"/>
          <w:w w:val="105"/>
          <w:sz w:val="18"/>
          <w:lang w:val="el-GR"/>
        </w:rPr>
        <w:t xml:space="preserve"> </w:t>
      </w:r>
      <w:r w:rsidRPr="00D0445A">
        <w:rPr>
          <w:rFonts w:ascii="Tahoma" w:hAnsi="Tahoma"/>
          <w:spacing w:val="-1"/>
          <w:w w:val="105"/>
          <w:sz w:val="18"/>
          <w:lang w:val="el-GR"/>
        </w:rPr>
        <w:t>Οικονομικός</w:t>
      </w:r>
      <w:r w:rsidRPr="00D0445A">
        <w:rPr>
          <w:rFonts w:ascii="Tahoma" w:hAnsi="Tahoma"/>
          <w:spacing w:val="6"/>
          <w:w w:val="105"/>
          <w:sz w:val="18"/>
          <w:lang w:val="el-GR"/>
        </w:rPr>
        <w:t xml:space="preserve"> </w:t>
      </w:r>
      <w:r w:rsidRPr="00D0445A">
        <w:rPr>
          <w:rFonts w:ascii="Tahoma" w:hAnsi="Tahoma"/>
          <w:spacing w:val="-1"/>
          <w:w w:val="105"/>
          <w:sz w:val="18"/>
          <w:lang w:val="el-GR"/>
        </w:rPr>
        <w:t>Φορέας</w:t>
      </w:r>
      <w:r w:rsidRPr="00D0445A">
        <w:rPr>
          <w:rFonts w:ascii="Tahoma" w:hAnsi="Tahoma"/>
          <w:spacing w:val="4"/>
          <w:w w:val="105"/>
          <w:sz w:val="18"/>
          <w:lang w:val="el-GR"/>
        </w:rPr>
        <w:t xml:space="preserve"> </w:t>
      </w:r>
      <w:r w:rsidRPr="00D0445A">
        <w:rPr>
          <w:rFonts w:ascii="Tahoma" w:hAnsi="Tahoma"/>
          <w:w w:val="105"/>
          <w:sz w:val="18"/>
          <w:lang w:val="el-GR"/>
        </w:rPr>
        <w:t>υποχρεούται</w:t>
      </w:r>
      <w:r w:rsidRPr="00D0445A">
        <w:rPr>
          <w:rFonts w:ascii="Tahoma" w:hAnsi="Tahoma"/>
          <w:spacing w:val="5"/>
          <w:w w:val="105"/>
          <w:sz w:val="18"/>
          <w:lang w:val="el-GR"/>
        </w:rPr>
        <w:t xml:space="preserve"> </w:t>
      </w:r>
      <w:r w:rsidRPr="00D0445A">
        <w:rPr>
          <w:rFonts w:ascii="Tahoma" w:hAnsi="Tahoma"/>
          <w:spacing w:val="-1"/>
          <w:w w:val="105"/>
          <w:sz w:val="18"/>
          <w:lang w:val="el-GR"/>
        </w:rPr>
        <w:t>να</w:t>
      </w:r>
      <w:r w:rsidRPr="00D0445A">
        <w:rPr>
          <w:rFonts w:ascii="Tahoma" w:hAnsi="Tahoma"/>
          <w:spacing w:val="5"/>
          <w:w w:val="105"/>
          <w:sz w:val="18"/>
          <w:lang w:val="el-GR"/>
        </w:rPr>
        <w:t xml:space="preserve"> </w:t>
      </w:r>
      <w:r w:rsidRPr="00D0445A">
        <w:rPr>
          <w:rFonts w:ascii="Tahoma" w:hAnsi="Tahoma"/>
          <w:spacing w:val="-1"/>
          <w:w w:val="105"/>
          <w:sz w:val="18"/>
          <w:lang w:val="el-GR"/>
        </w:rPr>
        <w:t>υποβάλλει</w:t>
      </w:r>
      <w:r w:rsidRPr="00D0445A">
        <w:rPr>
          <w:rFonts w:ascii="Tahoma" w:hAnsi="Tahoma"/>
          <w:spacing w:val="3"/>
          <w:w w:val="105"/>
          <w:sz w:val="18"/>
          <w:lang w:val="el-GR"/>
        </w:rPr>
        <w:t xml:space="preserve"> </w:t>
      </w:r>
      <w:r w:rsidRPr="00D0445A">
        <w:rPr>
          <w:rFonts w:ascii="Tahoma" w:hAnsi="Tahoma"/>
          <w:w w:val="105"/>
          <w:sz w:val="18"/>
          <w:lang w:val="el-GR"/>
        </w:rPr>
        <w:t>στην</w:t>
      </w:r>
      <w:r w:rsidRPr="00D0445A">
        <w:rPr>
          <w:rFonts w:ascii="Tahoma" w:hAnsi="Tahoma"/>
          <w:spacing w:val="3"/>
          <w:w w:val="105"/>
          <w:sz w:val="18"/>
          <w:lang w:val="el-GR"/>
        </w:rPr>
        <w:t xml:space="preserve"> </w:t>
      </w:r>
      <w:r w:rsidRPr="00D0445A">
        <w:rPr>
          <w:rFonts w:ascii="Tahoma" w:hAnsi="Tahoma"/>
          <w:w w:val="105"/>
          <w:sz w:val="18"/>
          <w:lang w:val="el-GR"/>
        </w:rPr>
        <w:t>Προσφορά</w:t>
      </w:r>
      <w:r w:rsidRPr="00D0445A">
        <w:rPr>
          <w:rFonts w:ascii="Tahoma" w:hAnsi="Tahoma"/>
          <w:spacing w:val="2"/>
          <w:w w:val="105"/>
          <w:sz w:val="18"/>
          <w:lang w:val="el-GR"/>
        </w:rPr>
        <w:t xml:space="preserve"> </w:t>
      </w:r>
      <w:r w:rsidRPr="00D0445A">
        <w:rPr>
          <w:rFonts w:ascii="Tahoma" w:hAnsi="Tahoma"/>
          <w:w w:val="105"/>
          <w:sz w:val="18"/>
          <w:lang w:val="el-GR"/>
        </w:rPr>
        <w:t>του</w:t>
      </w:r>
      <w:r w:rsidRPr="00D0445A">
        <w:rPr>
          <w:rFonts w:ascii="Tahoma" w:hAnsi="Tahoma"/>
          <w:spacing w:val="2"/>
          <w:w w:val="105"/>
          <w:sz w:val="18"/>
          <w:lang w:val="el-GR"/>
        </w:rPr>
        <w:t xml:space="preserve"> </w:t>
      </w:r>
      <w:r w:rsidRPr="00D0445A">
        <w:rPr>
          <w:rFonts w:ascii="Tahoma" w:hAnsi="Tahoma"/>
          <w:w w:val="105"/>
          <w:sz w:val="18"/>
          <w:lang w:val="el-GR"/>
        </w:rPr>
        <w:t>ολοκληρωμένη</w:t>
      </w:r>
      <w:r w:rsidRPr="00D0445A">
        <w:rPr>
          <w:rFonts w:ascii="Tahoma" w:hAnsi="Tahoma"/>
          <w:spacing w:val="2"/>
          <w:w w:val="105"/>
          <w:sz w:val="18"/>
          <w:lang w:val="el-GR"/>
        </w:rPr>
        <w:t xml:space="preserve"> </w:t>
      </w:r>
      <w:r w:rsidRPr="00D0445A">
        <w:rPr>
          <w:rFonts w:ascii="Tahoma" w:hAnsi="Tahoma"/>
          <w:w w:val="105"/>
          <w:sz w:val="18"/>
          <w:lang w:val="el-GR"/>
        </w:rPr>
        <w:t>πρόταση</w:t>
      </w:r>
      <w:r w:rsidRPr="00D0445A">
        <w:rPr>
          <w:rFonts w:ascii="Tahoma" w:hAnsi="Tahoma"/>
          <w:spacing w:val="62"/>
          <w:w w:val="103"/>
          <w:sz w:val="18"/>
          <w:lang w:val="el-GR"/>
        </w:rPr>
        <w:t xml:space="preserve"> </w:t>
      </w:r>
      <w:r w:rsidRPr="00D0445A">
        <w:rPr>
          <w:rFonts w:ascii="Tahoma" w:hAnsi="Tahoma"/>
          <w:spacing w:val="-1"/>
          <w:w w:val="105"/>
          <w:sz w:val="18"/>
          <w:lang w:val="el-GR"/>
        </w:rPr>
        <w:t>για</w:t>
      </w:r>
      <w:r w:rsidRPr="00D0445A">
        <w:rPr>
          <w:rFonts w:ascii="Tahoma" w:hAnsi="Tahoma"/>
          <w:spacing w:val="20"/>
          <w:w w:val="105"/>
          <w:sz w:val="18"/>
          <w:lang w:val="el-GR"/>
        </w:rPr>
        <w:t xml:space="preserve"> </w:t>
      </w:r>
      <w:r w:rsidRPr="00D0445A">
        <w:rPr>
          <w:rFonts w:ascii="Tahoma" w:hAnsi="Tahoma"/>
          <w:spacing w:val="-1"/>
          <w:w w:val="105"/>
          <w:sz w:val="18"/>
          <w:lang w:val="el-GR"/>
        </w:rPr>
        <w:t>το</w:t>
      </w:r>
      <w:r w:rsidRPr="00D0445A">
        <w:rPr>
          <w:rFonts w:ascii="Tahoma" w:hAnsi="Tahoma"/>
          <w:spacing w:val="19"/>
          <w:w w:val="105"/>
          <w:sz w:val="18"/>
          <w:lang w:val="el-GR"/>
        </w:rPr>
        <w:t xml:space="preserve"> </w:t>
      </w:r>
      <w:r w:rsidRPr="00D0445A">
        <w:rPr>
          <w:rFonts w:ascii="Tahoma" w:hAnsi="Tahoma"/>
          <w:w w:val="105"/>
          <w:sz w:val="18"/>
          <w:lang w:val="el-GR"/>
        </w:rPr>
        <w:t>σχήμα</w:t>
      </w:r>
      <w:r w:rsidRPr="00D0445A">
        <w:rPr>
          <w:rFonts w:ascii="Tahoma" w:hAnsi="Tahoma"/>
          <w:spacing w:val="18"/>
          <w:w w:val="105"/>
          <w:sz w:val="18"/>
          <w:lang w:val="el-GR"/>
        </w:rPr>
        <w:t xml:space="preserve"> </w:t>
      </w:r>
      <w:r w:rsidRPr="00D0445A">
        <w:rPr>
          <w:rFonts w:ascii="Tahoma" w:hAnsi="Tahoma"/>
          <w:w w:val="105"/>
          <w:sz w:val="18"/>
          <w:lang w:val="el-GR"/>
        </w:rPr>
        <w:t>διοίκησης,</w:t>
      </w:r>
      <w:r w:rsidRPr="00D0445A">
        <w:rPr>
          <w:rFonts w:ascii="Tahoma" w:hAnsi="Tahoma"/>
          <w:spacing w:val="20"/>
          <w:w w:val="105"/>
          <w:sz w:val="18"/>
          <w:lang w:val="el-GR"/>
        </w:rPr>
        <w:t xml:space="preserve"> </w:t>
      </w:r>
      <w:r w:rsidRPr="00D0445A">
        <w:rPr>
          <w:rFonts w:ascii="Tahoma" w:hAnsi="Tahoma"/>
          <w:w w:val="105"/>
          <w:sz w:val="18"/>
          <w:lang w:val="el-GR"/>
        </w:rPr>
        <w:t>την</w:t>
      </w:r>
      <w:r w:rsidRPr="00D0445A">
        <w:rPr>
          <w:rFonts w:ascii="Tahoma" w:hAnsi="Tahoma"/>
          <w:spacing w:val="17"/>
          <w:w w:val="105"/>
          <w:sz w:val="18"/>
          <w:lang w:val="el-GR"/>
        </w:rPr>
        <w:t xml:space="preserve"> </w:t>
      </w:r>
      <w:r w:rsidRPr="00D0445A">
        <w:rPr>
          <w:rFonts w:ascii="Tahoma" w:hAnsi="Tahoma"/>
          <w:w w:val="105"/>
          <w:sz w:val="18"/>
          <w:lang w:val="el-GR"/>
        </w:rPr>
        <w:t>ομάδα</w:t>
      </w:r>
      <w:r w:rsidRPr="00D0445A">
        <w:rPr>
          <w:rFonts w:ascii="Tahoma" w:hAnsi="Tahoma"/>
          <w:spacing w:val="20"/>
          <w:w w:val="105"/>
          <w:sz w:val="18"/>
          <w:lang w:val="el-GR"/>
        </w:rPr>
        <w:t xml:space="preserve"> </w:t>
      </w:r>
      <w:r w:rsidRPr="00D0445A">
        <w:rPr>
          <w:rFonts w:ascii="Tahoma" w:hAnsi="Tahoma"/>
          <w:spacing w:val="-1"/>
          <w:w w:val="105"/>
          <w:sz w:val="18"/>
          <w:lang w:val="el-GR"/>
        </w:rPr>
        <w:t>έργου</w:t>
      </w:r>
      <w:r w:rsidRPr="00D0445A">
        <w:rPr>
          <w:rFonts w:ascii="Tahoma" w:hAnsi="Tahoma"/>
          <w:spacing w:val="19"/>
          <w:w w:val="105"/>
          <w:sz w:val="18"/>
          <w:lang w:val="el-GR"/>
        </w:rPr>
        <w:t xml:space="preserve"> </w:t>
      </w:r>
      <w:r w:rsidRPr="00D0445A">
        <w:rPr>
          <w:rFonts w:ascii="Tahoma" w:hAnsi="Tahoma"/>
          <w:w w:val="105"/>
          <w:sz w:val="18"/>
          <w:lang w:val="el-GR"/>
        </w:rPr>
        <w:t>που</w:t>
      </w:r>
      <w:r w:rsidRPr="00D0445A">
        <w:rPr>
          <w:rFonts w:ascii="Tahoma" w:hAnsi="Tahoma"/>
          <w:spacing w:val="18"/>
          <w:w w:val="105"/>
          <w:sz w:val="18"/>
          <w:lang w:val="el-GR"/>
        </w:rPr>
        <w:t xml:space="preserve"> </w:t>
      </w:r>
      <w:r w:rsidRPr="00D0445A">
        <w:rPr>
          <w:rFonts w:ascii="Tahoma" w:hAnsi="Tahoma"/>
          <w:spacing w:val="-1"/>
          <w:w w:val="105"/>
          <w:sz w:val="18"/>
          <w:lang w:val="el-GR"/>
        </w:rPr>
        <w:t>θα</w:t>
      </w:r>
      <w:r w:rsidRPr="00D0445A">
        <w:rPr>
          <w:rFonts w:ascii="Tahoma" w:hAnsi="Tahoma"/>
          <w:spacing w:val="21"/>
          <w:w w:val="105"/>
          <w:sz w:val="18"/>
          <w:lang w:val="el-GR"/>
        </w:rPr>
        <w:t xml:space="preserve"> </w:t>
      </w:r>
      <w:r w:rsidRPr="00D0445A">
        <w:rPr>
          <w:rFonts w:ascii="Tahoma" w:hAnsi="Tahoma"/>
          <w:spacing w:val="-1"/>
          <w:w w:val="105"/>
          <w:sz w:val="18"/>
          <w:lang w:val="el-GR"/>
        </w:rPr>
        <w:t>διαθέσει</w:t>
      </w:r>
      <w:r w:rsidRPr="00D0445A">
        <w:rPr>
          <w:rFonts w:ascii="Tahoma" w:hAnsi="Tahoma"/>
          <w:spacing w:val="19"/>
          <w:w w:val="105"/>
          <w:sz w:val="18"/>
          <w:lang w:val="el-GR"/>
        </w:rPr>
        <w:t xml:space="preserve"> </w:t>
      </w:r>
      <w:r w:rsidRPr="00D0445A">
        <w:rPr>
          <w:rFonts w:ascii="Tahoma" w:hAnsi="Tahoma"/>
          <w:w w:val="105"/>
          <w:sz w:val="18"/>
          <w:lang w:val="el-GR"/>
        </w:rPr>
        <w:t>για</w:t>
      </w:r>
      <w:r w:rsidRPr="00D0445A">
        <w:rPr>
          <w:rFonts w:ascii="Tahoma" w:hAnsi="Tahoma"/>
          <w:spacing w:val="19"/>
          <w:w w:val="105"/>
          <w:sz w:val="18"/>
          <w:lang w:val="el-GR"/>
        </w:rPr>
        <w:t xml:space="preserve"> </w:t>
      </w:r>
      <w:r w:rsidRPr="00D0445A">
        <w:rPr>
          <w:rFonts w:ascii="Tahoma" w:hAnsi="Tahoma"/>
          <w:w w:val="105"/>
          <w:sz w:val="18"/>
          <w:lang w:val="el-GR"/>
        </w:rPr>
        <w:t>τη</w:t>
      </w:r>
      <w:r w:rsidRPr="00D0445A">
        <w:rPr>
          <w:rFonts w:ascii="Tahoma" w:hAnsi="Tahoma"/>
          <w:spacing w:val="18"/>
          <w:w w:val="105"/>
          <w:sz w:val="18"/>
          <w:lang w:val="el-GR"/>
        </w:rPr>
        <w:t xml:space="preserve"> </w:t>
      </w:r>
      <w:r w:rsidRPr="00D0445A">
        <w:rPr>
          <w:rFonts w:ascii="Tahoma" w:hAnsi="Tahoma"/>
          <w:w w:val="105"/>
          <w:sz w:val="18"/>
          <w:lang w:val="el-GR"/>
        </w:rPr>
        <w:t>διοίκηση</w:t>
      </w:r>
      <w:r w:rsidRPr="00D0445A">
        <w:rPr>
          <w:rFonts w:ascii="Tahoma" w:hAnsi="Tahoma"/>
          <w:spacing w:val="20"/>
          <w:w w:val="105"/>
          <w:sz w:val="18"/>
          <w:lang w:val="el-GR"/>
        </w:rPr>
        <w:t xml:space="preserve"> </w:t>
      </w:r>
      <w:r w:rsidRPr="00D0445A">
        <w:rPr>
          <w:rFonts w:ascii="Tahoma" w:hAnsi="Tahoma"/>
          <w:w w:val="105"/>
          <w:sz w:val="18"/>
          <w:lang w:val="el-GR"/>
        </w:rPr>
        <w:t>και</w:t>
      </w:r>
      <w:r w:rsidRPr="00D0445A">
        <w:rPr>
          <w:rFonts w:ascii="Tahoma" w:hAnsi="Tahoma"/>
          <w:spacing w:val="20"/>
          <w:w w:val="105"/>
          <w:sz w:val="18"/>
          <w:lang w:val="el-GR"/>
        </w:rPr>
        <w:t xml:space="preserve"> </w:t>
      </w:r>
      <w:r w:rsidRPr="00D0445A">
        <w:rPr>
          <w:rFonts w:ascii="Tahoma" w:hAnsi="Tahoma"/>
          <w:w w:val="105"/>
          <w:sz w:val="18"/>
          <w:lang w:val="el-GR"/>
        </w:rPr>
        <w:t>υλοποίηση</w:t>
      </w:r>
      <w:r w:rsidRPr="00D0445A">
        <w:rPr>
          <w:rFonts w:ascii="Tahoma" w:hAnsi="Tahoma"/>
          <w:spacing w:val="20"/>
          <w:w w:val="105"/>
          <w:sz w:val="18"/>
          <w:lang w:val="el-GR"/>
        </w:rPr>
        <w:t xml:space="preserve"> </w:t>
      </w:r>
      <w:r w:rsidRPr="00D0445A">
        <w:rPr>
          <w:rFonts w:ascii="Tahoma" w:hAnsi="Tahoma"/>
          <w:spacing w:val="-1"/>
          <w:w w:val="105"/>
          <w:sz w:val="18"/>
          <w:lang w:val="el-GR"/>
        </w:rPr>
        <w:t>του</w:t>
      </w:r>
      <w:r w:rsidRPr="00D0445A">
        <w:rPr>
          <w:rFonts w:ascii="Tahoma" w:hAnsi="Tahoma"/>
          <w:spacing w:val="21"/>
          <w:w w:val="105"/>
          <w:sz w:val="18"/>
          <w:lang w:val="el-GR"/>
        </w:rPr>
        <w:t xml:space="preserve"> </w:t>
      </w:r>
      <w:r w:rsidRPr="00D0445A">
        <w:rPr>
          <w:rFonts w:ascii="Tahoma" w:hAnsi="Tahoma"/>
          <w:w w:val="105"/>
          <w:sz w:val="18"/>
          <w:lang w:val="el-GR"/>
        </w:rPr>
        <w:t>Έργου,</w:t>
      </w:r>
      <w:r w:rsidRPr="00D0445A">
        <w:rPr>
          <w:rFonts w:ascii="Tahoma" w:hAnsi="Tahoma"/>
          <w:spacing w:val="19"/>
          <w:w w:val="105"/>
          <w:sz w:val="18"/>
          <w:lang w:val="el-GR"/>
        </w:rPr>
        <w:t xml:space="preserve"> </w:t>
      </w:r>
      <w:r w:rsidRPr="00D0445A">
        <w:rPr>
          <w:rFonts w:ascii="Tahoma" w:hAnsi="Tahoma"/>
          <w:spacing w:val="-1"/>
          <w:w w:val="105"/>
          <w:sz w:val="18"/>
          <w:lang w:val="el-GR"/>
        </w:rPr>
        <w:t>το</w:t>
      </w:r>
      <w:r w:rsidRPr="00D0445A">
        <w:rPr>
          <w:rFonts w:ascii="Tahoma" w:hAnsi="Tahoma"/>
          <w:spacing w:val="43"/>
          <w:w w:val="103"/>
          <w:sz w:val="18"/>
          <w:lang w:val="el-GR"/>
        </w:rPr>
        <w:t xml:space="preserve"> </w:t>
      </w:r>
      <w:r w:rsidRPr="00D0445A">
        <w:rPr>
          <w:rFonts w:ascii="Tahoma" w:hAnsi="Tahoma"/>
          <w:spacing w:val="-1"/>
          <w:w w:val="105"/>
          <w:sz w:val="18"/>
          <w:lang w:val="el-GR"/>
        </w:rPr>
        <w:t>γνωστικό</w:t>
      </w:r>
      <w:r w:rsidRPr="00D0445A">
        <w:rPr>
          <w:rFonts w:ascii="Tahoma" w:hAnsi="Tahoma"/>
          <w:spacing w:val="-2"/>
          <w:w w:val="105"/>
          <w:sz w:val="18"/>
          <w:lang w:val="el-GR"/>
        </w:rPr>
        <w:t xml:space="preserve"> </w:t>
      </w:r>
      <w:r w:rsidRPr="00D0445A">
        <w:rPr>
          <w:rFonts w:ascii="Tahoma" w:hAnsi="Tahoma"/>
          <w:spacing w:val="-1"/>
          <w:w w:val="105"/>
          <w:sz w:val="18"/>
          <w:lang w:val="el-GR"/>
        </w:rPr>
        <w:t>αντικείμενο</w:t>
      </w:r>
      <w:r w:rsidRPr="00D0445A">
        <w:rPr>
          <w:rFonts w:ascii="Tahoma" w:hAnsi="Tahoma"/>
          <w:spacing w:val="-5"/>
          <w:w w:val="105"/>
          <w:sz w:val="18"/>
          <w:lang w:val="el-GR"/>
        </w:rPr>
        <w:t xml:space="preserve"> </w:t>
      </w:r>
      <w:r w:rsidRPr="00D0445A">
        <w:rPr>
          <w:rFonts w:ascii="Tahoma" w:hAnsi="Tahoma"/>
          <w:w w:val="105"/>
          <w:sz w:val="18"/>
          <w:lang w:val="el-GR"/>
        </w:rPr>
        <w:t>που</w:t>
      </w:r>
      <w:r w:rsidRPr="00D0445A">
        <w:rPr>
          <w:rFonts w:ascii="Tahoma" w:hAnsi="Tahoma"/>
          <w:spacing w:val="-2"/>
          <w:w w:val="105"/>
          <w:sz w:val="18"/>
          <w:lang w:val="el-GR"/>
        </w:rPr>
        <w:t xml:space="preserve"> </w:t>
      </w:r>
      <w:r w:rsidRPr="00D0445A">
        <w:rPr>
          <w:rFonts w:ascii="Tahoma" w:hAnsi="Tahoma"/>
          <w:spacing w:val="-1"/>
          <w:w w:val="105"/>
          <w:sz w:val="18"/>
          <w:lang w:val="el-GR"/>
        </w:rPr>
        <w:t>θα</w:t>
      </w:r>
      <w:r w:rsidRPr="00D0445A">
        <w:rPr>
          <w:rFonts w:ascii="Tahoma" w:hAnsi="Tahoma"/>
          <w:spacing w:val="-2"/>
          <w:w w:val="105"/>
          <w:sz w:val="18"/>
          <w:lang w:val="el-GR"/>
        </w:rPr>
        <w:t xml:space="preserve"> </w:t>
      </w:r>
      <w:r w:rsidRPr="00D0445A">
        <w:rPr>
          <w:rFonts w:ascii="Tahoma" w:hAnsi="Tahoma"/>
          <w:w w:val="105"/>
          <w:sz w:val="18"/>
          <w:lang w:val="el-GR"/>
        </w:rPr>
        <w:t>καλύψουν</w:t>
      </w:r>
      <w:r w:rsidRPr="00D0445A">
        <w:rPr>
          <w:rFonts w:ascii="Tahoma" w:hAnsi="Tahoma"/>
          <w:spacing w:val="-3"/>
          <w:w w:val="105"/>
          <w:sz w:val="18"/>
          <w:lang w:val="el-GR"/>
        </w:rPr>
        <w:t xml:space="preserve"> </w:t>
      </w:r>
      <w:r w:rsidRPr="00D0445A">
        <w:rPr>
          <w:rFonts w:ascii="Tahoma" w:hAnsi="Tahoma"/>
          <w:w w:val="105"/>
          <w:sz w:val="18"/>
          <w:lang w:val="el-GR"/>
        </w:rPr>
        <w:t>ο</w:t>
      </w:r>
      <w:r w:rsidRPr="00D0445A">
        <w:rPr>
          <w:rFonts w:ascii="Tahoma" w:hAnsi="Tahoma"/>
          <w:spacing w:val="-2"/>
          <w:w w:val="105"/>
          <w:sz w:val="18"/>
          <w:lang w:val="el-GR"/>
        </w:rPr>
        <w:t xml:space="preserve"> </w:t>
      </w:r>
      <w:r w:rsidRPr="00D0445A">
        <w:rPr>
          <w:rFonts w:ascii="Tahoma" w:hAnsi="Tahoma"/>
          <w:spacing w:val="-1"/>
          <w:w w:val="105"/>
          <w:sz w:val="18"/>
          <w:lang w:val="el-GR"/>
        </w:rPr>
        <w:t>Υπεύθυνος</w:t>
      </w:r>
      <w:r w:rsidRPr="00D0445A">
        <w:rPr>
          <w:rFonts w:ascii="Tahoma" w:hAnsi="Tahoma"/>
          <w:w w:val="105"/>
          <w:sz w:val="18"/>
          <w:lang w:val="el-GR"/>
        </w:rPr>
        <w:t xml:space="preserve"> </w:t>
      </w:r>
      <w:r w:rsidRPr="00D0445A">
        <w:rPr>
          <w:rFonts w:ascii="Tahoma" w:hAnsi="Tahoma"/>
          <w:spacing w:val="-1"/>
          <w:w w:val="105"/>
          <w:sz w:val="18"/>
          <w:lang w:val="el-GR"/>
        </w:rPr>
        <w:t>και</w:t>
      </w:r>
      <w:r w:rsidRPr="00D0445A">
        <w:rPr>
          <w:rFonts w:ascii="Tahoma" w:hAnsi="Tahoma"/>
          <w:spacing w:val="-3"/>
          <w:w w:val="105"/>
          <w:sz w:val="18"/>
          <w:lang w:val="el-GR"/>
        </w:rPr>
        <w:t xml:space="preserve"> </w:t>
      </w:r>
      <w:r w:rsidRPr="00D0445A">
        <w:rPr>
          <w:rFonts w:ascii="Tahoma" w:hAnsi="Tahoma"/>
          <w:w w:val="105"/>
          <w:sz w:val="18"/>
          <w:lang w:val="el-GR"/>
        </w:rPr>
        <w:t>η</w:t>
      </w:r>
      <w:r w:rsidRPr="00D0445A">
        <w:rPr>
          <w:rFonts w:ascii="Tahoma" w:hAnsi="Tahoma"/>
          <w:spacing w:val="-4"/>
          <w:w w:val="105"/>
          <w:sz w:val="18"/>
          <w:lang w:val="el-GR"/>
        </w:rPr>
        <w:t xml:space="preserve"> </w:t>
      </w:r>
      <w:r w:rsidRPr="00D0445A">
        <w:rPr>
          <w:rFonts w:ascii="Tahoma" w:hAnsi="Tahoma"/>
          <w:w w:val="105"/>
          <w:sz w:val="18"/>
          <w:lang w:val="el-GR"/>
        </w:rPr>
        <w:t>Ομάδα</w:t>
      </w:r>
      <w:r w:rsidRPr="00D0445A">
        <w:rPr>
          <w:rFonts w:ascii="Tahoma" w:hAnsi="Tahoma"/>
          <w:spacing w:val="-4"/>
          <w:w w:val="105"/>
          <w:sz w:val="18"/>
          <w:lang w:val="el-GR"/>
        </w:rPr>
        <w:t xml:space="preserve"> </w:t>
      </w:r>
      <w:r w:rsidRPr="00D0445A">
        <w:rPr>
          <w:rFonts w:ascii="Tahoma" w:hAnsi="Tahoma"/>
          <w:w w:val="105"/>
          <w:sz w:val="18"/>
          <w:lang w:val="el-GR"/>
        </w:rPr>
        <w:t>Έργου, καθώς</w:t>
      </w:r>
      <w:r w:rsidRPr="00D0445A">
        <w:rPr>
          <w:rFonts w:ascii="Tahoma" w:hAnsi="Tahoma"/>
          <w:spacing w:val="-1"/>
          <w:w w:val="105"/>
          <w:sz w:val="18"/>
          <w:lang w:val="el-GR"/>
        </w:rPr>
        <w:t xml:space="preserve"> και</w:t>
      </w:r>
      <w:r w:rsidRPr="00D0445A">
        <w:rPr>
          <w:rFonts w:ascii="Tahoma" w:hAnsi="Tahoma"/>
          <w:spacing w:val="-2"/>
          <w:w w:val="105"/>
          <w:sz w:val="18"/>
          <w:lang w:val="el-GR"/>
        </w:rPr>
        <w:t xml:space="preserve"> </w:t>
      </w:r>
      <w:r w:rsidRPr="00D0445A">
        <w:rPr>
          <w:rFonts w:ascii="Tahoma" w:hAnsi="Tahoma"/>
          <w:w w:val="105"/>
          <w:sz w:val="18"/>
          <w:lang w:val="el-GR"/>
        </w:rPr>
        <w:t>το</w:t>
      </w:r>
      <w:r w:rsidRPr="00D0445A">
        <w:rPr>
          <w:rFonts w:ascii="Tahoma" w:hAnsi="Tahoma"/>
          <w:spacing w:val="-5"/>
          <w:w w:val="105"/>
          <w:sz w:val="18"/>
          <w:lang w:val="el-GR"/>
        </w:rPr>
        <w:t xml:space="preserve"> </w:t>
      </w:r>
      <w:r w:rsidRPr="00D0445A">
        <w:rPr>
          <w:rFonts w:ascii="Tahoma" w:hAnsi="Tahoma"/>
          <w:w w:val="105"/>
          <w:sz w:val="18"/>
          <w:lang w:val="el-GR"/>
        </w:rPr>
        <w:t>χρόνο</w:t>
      </w:r>
      <w:r w:rsidRPr="00D0445A">
        <w:rPr>
          <w:rFonts w:ascii="Tahoma" w:hAnsi="Tahoma"/>
          <w:spacing w:val="-5"/>
          <w:w w:val="105"/>
          <w:sz w:val="18"/>
          <w:lang w:val="el-GR"/>
        </w:rPr>
        <w:t xml:space="preserve"> </w:t>
      </w:r>
      <w:r w:rsidRPr="00D0445A">
        <w:rPr>
          <w:rFonts w:ascii="Tahoma" w:hAnsi="Tahoma"/>
          <w:w w:val="105"/>
          <w:sz w:val="18"/>
          <w:lang w:val="el-GR"/>
        </w:rPr>
        <w:t>απασχόλησής</w:t>
      </w:r>
      <w:r w:rsidRPr="00D0445A">
        <w:rPr>
          <w:rFonts w:ascii="Tahoma" w:hAnsi="Tahoma"/>
          <w:spacing w:val="82"/>
          <w:w w:val="103"/>
          <w:sz w:val="18"/>
          <w:lang w:val="el-GR"/>
        </w:rPr>
        <w:t xml:space="preserve"> </w:t>
      </w:r>
      <w:r w:rsidRPr="00D0445A">
        <w:rPr>
          <w:rFonts w:ascii="Tahoma" w:hAnsi="Tahoma"/>
          <w:spacing w:val="-1"/>
          <w:w w:val="105"/>
          <w:sz w:val="18"/>
          <w:lang w:val="el-GR"/>
        </w:rPr>
        <w:t>τους</w:t>
      </w:r>
      <w:r w:rsidRPr="00D0445A">
        <w:rPr>
          <w:rFonts w:ascii="Tahoma" w:hAnsi="Tahoma"/>
          <w:spacing w:val="-11"/>
          <w:w w:val="105"/>
          <w:sz w:val="18"/>
          <w:lang w:val="el-GR"/>
        </w:rPr>
        <w:t xml:space="preserve"> </w:t>
      </w:r>
      <w:r w:rsidRPr="00D0445A">
        <w:rPr>
          <w:rFonts w:ascii="Tahoma" w:hAnsi="Tahoma"/>
          <w:spacing w:val="-1"/>
          <w:w w:val="105"/>
          <w:sz w:val="18"/>
          <w:lang w:val="el-GR"/>
        </w:rPr>
        <w:t>ανά</w:t>
      </w:r>
      <w:r w:rsidRPr="00D0445A">
        <w:rPr>
          <w:rFonts w:ascii="Tahoma" w:hAnsi="Tahoma"/>
          <w:spacing w:val="-8"/>
          <w:w w:val="105"/>
          <w:sz w:val="18"/>
          <w:lang w:val="el-GR"/>
        </w:rPr>
        <w:t xml:space="preserve"> </w:t>
      </w:r>
      <w:r w:rsidRPr="00D0445A">
        <w:rPr>
          <w:rFonts w:ascii="Tahoma" w:hAnsi="Tahoma"/>
          <w:w w:val="105"/>
          <w:sz w:val="18"/>
          <w:lang w:val="el-GR"/>
        </w:rPr>
        <w:t>Φάση</w:t>
      </w:r>
      <w:r w:rsidRPr="00D0445A">
        <w:rPr>
          <w:rFonts w:ascii="Tahoma" w:hAnsi="Tahoma"/>
          <w:spacing w:val="-7"/>
          <w:w w:val="105"/>
          <w:sz w:val="18"/>
          <w:lang w:val="el-GR"/>
        </w:rPr>
        <w:t xml:space="preserve"> </w:t>
      </w:r>
      <w:r w:rsidRPr="00D0445A">
        <w:rPr>
          <w:rFonts w:ascii="Tahoma" w:hAnsi="Tahoma"/>
          <w:w w:val="105"/>
          <w:sz w:val="18"/>
          <w:lang w:val="el-GR"/>
        </w:rPr>
        <w:t>του</w:t>
      </w:r>
      <w:r w:rsidRPr="00D0445A">
        <w:rPr>
          <w:rFonts w:ascii="Tahoma" w:hAnsi="Tahoma"/>
          <w:spacing w:val="-12"/>
          <w:w w:val="105"/>
          <w:sz w:val="18"/>
          <w:lang w:val="el-GR"/>
        </w:rPr>
        <w:t xml:space="preserve"> </w:t>
      </w:r>
      <w:r w:rsidRPr="00D0445A">
        <w:rPr>
          <w:rFonts w:ascii="Tahoma" w:hAnsi="Tahoma"/>
          <w:w w:val="105"/>
          <w:sz w:val="18"/>
          <w:lang w:val="el-GR"/>
        </w:rPr>
        <w:t>Έργου.</w:t>
      </w:r>
    </w:p>
    <w:p w:rsidR="000C253F" w:rsidRPr="00D0445A" w:rsidRDefault="00D0445A">
      <w:pPr>
        <w:spacing w:before="113"/>
        <w:ind w:left="123"/>
        <w:jc w:val="both"/>
        <w:rPr>
          <w:rFonts w:ascii="Tahoma" w:eastAsia="Tahoma" w:hAnsi="Tahoma" w:cs="Tahoma"/>
          <w:sz w:val="18"/>
          <w:szCs w:val="18"/>
          <w:lang w:val="el-GR"/>
        </w:rPr>
      </w:pPr>
      <w:r w:rsidRPr="00D0445A">
        <w:rPr>
          <w:rFonts w:ascii="Tahoma" w:hAnsi="Tahoma"/>
          <w:spacing w:val="-1"/>
          <w:w w:val="105"/>
          <w:sz w:val="18"/>
          <w:lang w:val="el-GR"/>
        </w:rPr>
        <w:t>Τυχόν</w:t>
      </w:r>
      <w:r w:rsidRPr="00D0445A">
        <w:rPr>
          <w:rFonts w:ascii="Tahoma" w:hAnsi="Tahoma"/>
          <w:spacing w:val="-8"/>
          <w:w w:val="105"/>
          <w:sz w:val="18"/>
          <w:lang w:val="el-GR"/>
        </w:rPr>
        <w:t xml:space="preserve"> </w:t>
      </w:r>
      <w:r w:rsidRPr="00D0445A">
        <w:rPr>
          <w:rFonts w:ascii="Tahoma" w:hAnsi="Tahoma"/>
          <w:w w:val="105"/>
          <w:sz w:val="18"/>
          <w:lang w:val="el-GR"/>
        </w:rPr>
        <w:t>αλλαγή</w:t>
      </w:r>
      <w:r w:rsidRPr="00D0445A">
        <w:rPr>
          <w:rFonts w:ascii="Tahoma" w:hAnsi="Tahoma"/>
          <w:spacing w:val="-10"/>
          <w:w w:val="105"/>
          <w:sz w:val="18"/>
          <w:lang w:val="el-GR"/>
        </w:rPr>
        <w:t xml:space="preserve"> </w:t>
      </w:r>
      <w:r w:rsidRPr="00D0445A">
        <w:rPr>
          <w:rFonts w:ascii="Tahoma" w:hAnsi="Tahoma"/>
          <w:spacing w:val="-1"/>
          <w:w w:val="105"/>
          <w:sz w:val="18"/>
          <w:lang w:val="el-GR"/>
        </w:rPr>
        <w:t>του</w:t>
      </w:r>
      <w:r w:rsidRPr="00D0445A">
        <w:rPr>
          <w:rFonts w:ascii="Tahoma" w:hAnsi="Tahoma"/>
          <w:spacing w:val="-9"/>
          <w:w w:val="105"/>
          <w:sz w:val="18"/>
          <w:lang w:val="el-GR"/>
        </w:rPr>
        <w:t xml:space="preserve"> </w:t>
      </w:r>
      <w:r w:rsidRPr="00D0445A">
        <w:rPr>
          <w:rFonts w:ascii="Tahoma" w:hAnsi="Tahoma"/>
          <w:w w:val="105"/>
          <w:sz w:val="18"/>
          <w:lang w:val="el-GR"/>
        </w:rPr>
        <w:t>προσωπικού</w:t>
      </w:r>
      <w:r w:rsidRPr="00D0445A">
        <w:rPr>
          <w:rFonts w:ascii="Tahoma" w:hAnsi="Tahoma"/>
          <w:spacing w:val="-9"/>
          <w:w w:val="105"/>
          <w:sz w:val="18"/>
          <w:lang w:val="el-GR"/>
        </w:rPr>
        <w:t xml:space="preserve"> </w:t>
      </w:r>
      <w:r w:rsidRPr="00D0445A">
        <w:rPr>
          <w:rFonts w:ascii="Tahoma" w:hAnsi="Tahoma"/>
          <w:spacing w:val="1"/>
          <w:w w:val="105"/>
          <w:sz w:val="18"/>
          <w:lang w:val="el-GR"/>
        </w:rPr>
        <w:t>θα</w:t>
      </w:r>
      <w:r w:rsidRPr="00D0445A">
        <w:rPr>
          <w:rFonts w:ascii="Tahoma" w:hAnsi="Tahoma"/>
          <w:spacing w:val="-7"/>
          <w:w w:val="105"/>
          <w:sz w:val="18"/>
          <w:lang w:val="el-GR"/>
        </w:rPr>
        <w:t xml:space="preserve"> </w:t>
      </w:r>
      <w:r w:rsidRPr="00D0445A">
        <w:rPr>
          <w:rFonts w:ascii="Tahoma" w:hAnsi="Tahoma"/>
          <w:spacing w:val="-1"/>
          <w:w w:val="105"/>
          <w:sz w:val="18"/>
          <w:lang w:val="el-GR"/>
        </w:rPr>
        <w:t>τελεί</w:t>
      </w:r>
      <w:r w:rsidRPr="00D0445A">
        <w:rPr>
          <w:rFonts w:ascii="Tahoma" w:hAnsi="Tahoma"/>
          <w:spacing w:val="-8"/>
          <w:w w:val="105"/>
          <w:sz w:val="18"/>
          <w:lang w:val="el-GR"/>
        </w:rPr>
        <w:t xml:space="preserve"> </w:t>
      </w:r>
      <w:r w:rsidRPr="00D0445A">
        <w:rPr>
          <w:rFonts w:ascii="Tahoma" w:hAnsi="Tahoma"/>
          <w:w w:val="105"/>
          <w:sz w:val="18"/>
          <w:lang w:val="el-GR"/>
        </w:rPr>
        <w:t>υπό</w:t>
      </w:r>
      <w:r w:rsidRPr="00D0445A">
        <w:rPr>
          <w:rFonts w:ascii="Tahoma" w:hAnsi="Tahoma"/>
          <w:spacing w:val="-7"/>
          <w:w w:val="105"/>
          <w:sz w:val="18"/>
          <w:lang w:val="el-GR"/>
        </w:rPr>
        <w:t xml:space="preserve"> </w:t>
      </w:r>
      <w:r w:rsidRPr="00D0445A">
        <w:rPr>
          <w:rFonts w:ascii="Tahoma" w:hAnsi="Tahoma"/>
          <w:spacing w:val="-1"/>
          <w:w w:val="105"/>
          <w:sz w:val="18"/>
          <w:lang w:val="el-GR"/>
        </w:rPr>
        <w:t>την</w:t>
      </w:r>
      <w:r w:rsidRPr="00D0445A">
        <w:rPr>
          <w:rFonts w:ascii="Tahoma" w:hAnsi="Tahoma"/>
          <w:spacing w:val="-8"/>
          <w:w w:val="105"/>
          <w:sz w:val="18"/>
          <w:lang w:val="el-GR"/>
        </w:rPr>
        <w:t xml:space="preserve"> </w:t>
      </w:r>
      <w:r w:rsidRPr="00D0445A">
        <w:rPr>
          <w:rFonts w:ascii="Tahoma" w:hAnsi="Tahoma"/>
          <w:spacing w:val="-1"/>
          <w:w w:val="105"/>
          <w:sz w:val="18"/>
          <w:lang w:val="el-GR"/>
        </w:rPr>
        <w:t>έγκριση</w:t>
      </w:r>
      <w:r w:rsidRPr="00D0445A">
        <w:rPr>
          <w:rFonts w:ascii="Tahoma" w:hAnsi="Tahoma"/>
          <w:spacing w:val="-7"/>
          <w:w w:val="105"/>
          <w:sz w:val="18"/>
          <w:lang w:val="el-GR"/>
        </w:rPr>
        <w:t xml:space="preserve"> </w:t>
      </w:r>
      <w:r w:rsidRPr="00D0445A">
        <w:rPr>
          <w:rFonts w:ascii="Tahoma" w:hAnsi="Tahoma"/>
          <w:spacing w:val="-1"/>
          <w:w w:val="105"/>
          <w:sz w:val="18"/>
          <w:lang w:val="el-GR"/>
        </w:rPr>
        <w:t>της</w:t>
      </w:r>
      <w:r w:rsidRPr="00D0445A">
        <w:rPr>
          <w:rFonts w:ascii="Tahoma" w:hAnsi="Tahoma"/>
          <w:spacing w:val="-8"/>
          <w:w w:val="105"/>
          <w:sz w:val="18"/>
          <w:lang w:val="el-GR"/>
        </w:rPr>
        <w:t xml:space="preserve"> </w:t>
      </w:r>
      <w:r w:rsidRPr="00D0445A">
        <w:rPr>
          <w:rFonts w:ascii="Tahoma" w:hAnsi="Tahoma"/>
          <w:b/>
          <w:w w:val="105"/>
          <w:sz w:val="18"/>
          <w:lang w:val="el-GR"/>
        </w:rPr>
        <w:t>ΚτΠ</w:t>
      </w:r>
      <w:r w:rsidRPr="00D0445A">
        <w:rPr>
          <w:rFonts w:ascii="Tahoma" w:hAnsi="Tahoma"/>
          <w:b/>
          <w:spacing w:val="-6"/>
          <w:w w:val="105"/>
          <w:sz w:val="18"/>
          <w:lang w:val="el-GR"/>
        </w:rPr>
        <w:t xml:space="preserve"> </w:t>
      </w:r>
      <w:r w:rsidRPr="00D0445A">
        <w:rPr>
          <w:rFonts w:ascii="Tahoma" w:hAnsi="Tahoma"/>
          <w:b/>
          <w:spacing w:val="-1"/>
          <w:w w:val="105"/>
          <w:sz w:val="18"/>
          <w:lang w:val="el-GR"/>
        </w:rPr>
        <w:t>Α.Ε.</w:t>
      </w:r>
    </w:p>
    <w:p w:rsidR="000C253F" w:rsidRPr="00D0445A" w:rsidRDefault="00D0445A">
      <w:pPr>
        <w:spacing w:before="157" w:line="286" w:lineRule="auto"/>
        <w:ind w:left="123" w:right="116"/>
        <w:jc w:val="both"/>
        <w:rPr>
          <w:rFonts w:ascii="Tahoma" w:eastAsia="Tahoma" w:hAnsi="Tahoma" w:cs="Tahoma"/>
          <w:sz w:val="18"/>
          <w:szCs w:val="18"/>
          <w:lang w:val="el-GR"/>
        </w:rPr>
      </w:pPr>
      <w:r w:rsidRPr="00D0445A">
        <w:rPr>
          <w:rFonts w:ascii="Tahoma" w:hAnsi="Tahoma"/>
          <w:w w:val="105"/>
          <w:sz w:val="18"/>
          <w:lang w:val="el-GR"/>
        </w:rPr>
        <w:t>Η</w:t>
      </w:r>
      <w:r w:rsidRPr="00D0445A">
        <w:rPr>
          <w:rFonts w:ascii="Tahoma" w:hAnsi="Tahoma"/>
          <w:spacing w:val="-24"/>
          <w:w w:val="105"/>
          <w:sz w:val="18"/>
          <w:lang w:val="el-GR"/>
        </w:rPr>
        <w:t xml:space="preserve"> </w:t>
      </w:r>
      <w:r w:rsidRPr="00D0445A">
        <w:rPr>
          <w:rFonts w:ascii="Tahoma" w:hAnsi="Tahoma"/>
          <w:b/>
          <w:w w:val="105"/>
          <w:sz w:val="18"/>
          <w:lang w:val="el-GR"/>
        </w:rPr>
        <w:t>ΚτΠ</w:t>
      </w:r>
      <w:r w:rsidRPr="00D0445A">
        <w:rPr>
          <w:rFonts w:ascii="Tahoma" w:hAnsi="Tahoma"/>
          <w:b/>
          <w:spacing w:val="-18"/>
          <w:w w:val="105"/>
          <w:sz w:val="18"/>
          <w:lang w:val="el-GR"/>
        </w:rPr>
        <w:t xml:space="preserve"> </w:t>
      </w:r>
      <w:r w:rsidRPr="00D0445A">
        <w:rPr>
          <w:rFonts w:ascii="Tahoma" w:hAnsi="Tahoma"/>
          <w:b/>
          <w:spacing w:val="-1"/>
          <w:w w:val="105"/>
          <w:sz w:val="18"/>
          <w:lang w:val="el-GR"/>
        </w:rPr>
        <w:t>Α.Ε.</w:t>
      </w:r>
      <w:r w:rsidRPr="00D0445A">
        <w:rPr>
          <w:rFonts w:ascii="Tahoma" w:hAnsi="Tahoma"/>
          <w:b/>
          <w:spacing w:val="-18"/>
          <w:w w:val="105"/>
          <w:sz w:val="18"/>
          <w:lang w:val="el-GR"/>
        </w:rPr>
        <w:t xml:space="preserve"> </w:t>
      </w:r>
      <w:r w:rsidRPr="00D0445A">
        <w:rPr>
          <w:rFonts w:ascii="Tahoma" w:hAnsi="Tahoma"/>
          <w:spacing w:val="1"/>
          <w:w w:val="105"/>
          <w:sz w:val="18"/>
          <w:lang w:val="el-GR"/>
        </w:rPr>
        <w:t>θα</w:t>
      </w:r>
      <w:r w:rsidRPr="00D0445A">
        <w:rPr>
          <w:rFonts w:ascii="Tahoma" w:hAnsi="Tahoma"/>
          <w:spacing w:val="-20"/>
          <w:w w:val="105"/>
          <w:sz w:val="18"/>
          <w:lang w:val="el-GR"/>
        </w:rPr>
        <w:t xml:space="preserve"> </w:t>
      </w:r>
      <w:r w:rsidRPr="00D0445A">
        <w:rPr>
          <w:rFonts w:ascii="Tahoma" w:hAnsi="Tahoma"/>
          <w:spacing w:val="-1"/>
          <w:w w:val="105"/>
          <w:sz w:val="18"/>
          <w:lang w:val="el-GR"/>
        </w:rPr>
        <w:t>έχει</w:t>
      </w:r>
      <w:r w:rsidRPr="00D0445A">
        <w:rPr>
          <w:rFonts w:ascii="Tahoma" w:hAnsi="Tahoma"/>
          <w:spacing w:val="-19"/>
          <w:w w:val="105"/>
          <w:sz w:val="18"/>
          <w:lang w:val="el-GR"/>
        </w:rPr>
        <w:t xml:space="preserve"> </w:t>
      </w:r>
      <w:r w:rsidRPr="00D0445A">
        <w:rPr>
          <w:rFonts w:ascii="Tahoma" w:hAnsi="Tahoma"/>
          <w:w w:val="105"/>
          <w:sz w:val="18"/>
          <w:lang w:val="el-GR"/>
        </w:rPr>
        <w:t>την</w:t>
      </w:r>
      <w:r w:rsidRPr="00D0445A">
        <w:rPr>
          <w:rFonts w:ascii="Tahoma" w:hAnsi="Tahoma"/>
          <w:spacing w:val="-22"/>
          <w:w w:val="105"/>
          <w:sz w:val="18"/>
          <w:lang w:val="el-GR"/>
        </w:rPr>
        <w:t xml:space="preserve"> </w:t>
      </w:r>
      <w:r w:rsidRPr="00D0445A">
        <w:rPr>
          <w:rFonts w:ascii="Tahoma" w:hAnsi="Tahoma"/>
          <w:w w:val="105"/>
          <w:sz w:val="18"/>
          <w:lang w:val="el-GR"/>
        </w:rPr>
        <w:t>κύρια</w:t>
      </w:r>
      <w:r w:rsidRPr="00D0445A">
        <w:rPr>
          <w:rFonts w:ascii="Tahoma" w:hAnsi="Tahoma"/>
          <w:spacing w:val="-23"/>
          <w:w w:val="105"/>
          <w:sz w:val="18"/>
          <w:lang w:val="el-GR"/>
        </w:rPr>
        <w:t xml:space="preserve"> </w:t>
      </w:r>
      <w:r w:rsidRPr="00D0445A">
        <w:rPr>
          <w:rFonts w:ascii="Tahoma" w:hAnsi="Tahoma"/>
          <w:w w:val="105"/>
          <w:sz w:val="18"/>
          <w:lang w:val="el-GR"/>
        </w:rPr>
        <w:t>ευθύνη</w:t>
      </w:r>
      <w:r w:rsidRPr="00D0445A">
        <w:rPr>
          <w:rFonts w:ascii="Tahoma" w:hAnsi="Tahoma"/>
          <w:spacing w:val="-21"/>
          <w:w w:val="105"/>
          <w:sz w:val="18"/>
          <w:lang w:val="el-GR"/>
        </w:rPr>
        <w:t xml:space="preserve"> </w:t>
      </w:r>
      <w:r w:rsidRPr="00D0445A">
        <w:rPr>
          <w:rFonts w:ascii="Tahoma" w:hAnsi="Tahoma"/>
          <w:w w:val="105"/>
          <w:sz w:val="18"/>
          <w:lang w:val="el-GR"/>
        </w:rPr>
        <w:t>επίβλεψης</w:t>
      </w:r>
      <w:r w:rsidRPr="00D0445A">
        <w:rPr>
          <w:rFonts w:ascii="Tahoma" w:hAnsi="Tahoma"/>
          <w:spacing w:val="-19"/>
          <w:w w:val="105"/>
          <w:sz w:val="18"/>
          <w:lang w:val="el-GR"/>
        </w:rPr>
        <w:t xml:space="preserve"> </w:t>
      </w:r>
      <w:r w:rsidRPr="00D0445A">
        <w:rPr>
          <w:rFonts w:ascii="Tahoma" w:hAnsi="Tahoma"/>
          <w:spacing w:val="-1"/>
          <w:w w:val="105"/>
          <w:sz w:val="18"/>
          <w:lang w:val="el-GR"/>
        </w:rPr>
        <w:t>και</w:t>
      </w:r>
      <w:r w:rsidRPr="00D0445A">
        <w:rPr>
          <w:rFonts w:ascii="Tahoma" w:hAnsi="Tahoma"/>
          <w:spacing w:val="-19"/>
          <w:w w:val="105"/>
          <w:sz w:val="18"/>
          <w:lang w:val="el-GR"/>
        </w:rPr>
        <w:t xml:space="preserve"> </w:t>
      </w:r>
      <w:r w:rsidRPr="00D0445A">
        <w:rPr>
          <w:rFonts w:ascii="Tahoma" w:hAnsi="Tahoma"/>
          <w:w w:val="105"/>
          <w:sz w:val="18"/>
          <w:lang w:val="el-GR"/>
        </w:rPr>
        <w:t>ελέγχου</w:t>
      </w:r>
      <w:r w:rsidRPr="00D0445A">
        <w:rPr>
          <w:rFonts w:ascii="Tahoma" w:hAnsi="Tahoma"/>
          <w:spacing w:val="-20"/>
          <w:w w:val="105"/>
          <w:sz w:val="18"/>
          <w:lang w:val="el-GR"/>
        </w:rPr>
        <w:t xml:space="preserve"> </w:t>
      </w:r>
      <w:r w:rsidRPr="00D0445A">
        <w:rPr>
          <w:rFonts w:ascii="Tahoma" w:hAnsi="Tahoma"/>
          <w:spacing w:val="-1"/>
          <w:w w:val="105"/>
          <w:sz w:val="18"/>
          <w:lang w:val="el-GR"/>
        </w:rPr>
        <w:t>της</w:t>
      </w:r>
      <w:r w:rsidRPr="00D0445A">
        <w:rPr>
          <w:rFonts w:ascii="Tahoma" w:hAnsi="Tahoma"/>
          <w:spacing w:val="-23"/>
          <w:w w:val="105"/>
          <w:sz w:val="18"/>
          <w:lang w:val="el-GR"/>
        </w:rPr>
        <w:t xml:space="preserve"> </w:t>
      </w:r>
      <w:r w:rsidRPr="00D0445A">
        <w:rPr>
          <w:rFonts w:ascii="Tahoma" w:hAnsi="Tahoma"/>
          <w:w w:val="105"/>
          <w:sz w:val="18"/>
          <w:lang w:val="el-GR"/>
        </w:rPr>
        <w:t>πορείας</w:t>
      </w:r>
      <w:r w:rsidRPr="00D0445A">
        <w:rPr>
          <w:rFonts w:ascii="Tahoma" w:hAnsi="Tahoma"/>
          <w:spacing w:val="-21"/>
          <w:w w:val="105"/>
          <w:sz w:val="18"/>
          <w:lang w:val="el-GR"/>
        </w:rPr>
        <w:t xml:space="preserve"> </w:t>
      </w:r>
      <w:r w:rsidRPr="00D0445A">
        <w:rPr>
          <w:rFonts w:ascii="Tahoma" w:hAnsi="Tahoma"/>
          <w:spacing w:val="-1"/>
          <w:w w:val="105"/>
          <w:sz w:val="18"/>
          <w:lang w:val="el-GR"/>
        </w:rPr>
        <w:t>ανάπτυξης</w:t>
      </w:r>
      <w:r w:rsidRPr="00D0445A">
        <w:rPr>
          <w:rFonts w:ascii="Tahoma" w:hAnsi="Tahoma"/>
          <w:spacing w:val="-19"/>
          <w:w w:val="105"/>
          <w:sz w:val="18"/>
          <w:lang w:val="el-GR"/>
        </w:rPr>
        <w:t xml:space="preserve"> </w:t>
      </w:r>
      <w:r w:rsidRPr="00D0445A">
        <w:rPr>
          <w:rFonts w:ascii="Tahoma" w:hAnsi="Tahoma"/>
          <w:spacing w:val="-1"/>
          <w:w w:val="105"/>
          <w:sz w:val="18"/>
          <w:lang w:val="el-GR"/>
        </w:rPr>
        <w:t>και</w:t>
      </w:r>
      <w:r w:rsidRPr="00D0445A">
        <w:rPr>
          <w:rFonts w:ascii="Tahoma" w:hAnsi="Tahoma"/>
          <w:spacing w:val="-20"/>
          <w:w w:val="105"/>
          <w:sz w:val="18"/>
          <w:lang w:val="el-GR"/>
        </w:rPr>
        <w:t xml:space="preserve"> </w:t>
      </w:r>
      <w:r w:rsidRPr="00D0445A">
        <w:rPr>
          <w:rFonts w:ascii="Tahoma" w:hAnsi="Tahoma"/>
          <w:w w:val="105"/>
          <w:sz w:val="18"/>
          <w:lang w:val="el-GR"/>
        </w:rPr>
        <w:t>υλοποίησης</w:t>
      </w:r>
      <w:r w:rsidRPr="00D0445A">
        <w:rPr>
          <w:rFonts w:ascii="Tahoma" w:hAnsi="Tahoma"/>
          <w:spacing w:val="-21"/>
          <w:w w:val="105"/>
          <w:sz w:val="18"/>
          <w:lang w:val="el-GR"/>
        </w:rPr>
        <w:t xml:space="preserve"> </w:t>
      </w:r>
      <w:r w:rsidRPr="00D0445A">
        <w:rPr>
          <w:rFonts w:ascii="Tahoma" w:hAnsi="Tahoma"/>
          <w:w w:val="105"/>
          <w:sz w:val="18"/>
          <w:lang w:val="el-GR"/>
        </w:rPr>
        <w:t>του</w:t>
      </w:r>
      <w:r w:rsidRPr="00D0445A">
        <w:rPr>
          <w:rFonts w:ascii="Tahoma" w:hAnsi="Tahoma"/>
          <w:spacing w:val="-22"/>
          <w:w w:val="105"/>
          <w:sz w:val="18"/>
          <w:lang w:val="el-GR"/>
        </w:rPr>
        <w:t xml:space="preserve"> </w:t>
      </w:r>
      <w:r w:rsidRPr="00D0445A">
        <w:rPr>
          <w:rFonts w:ascii="Tahoma" w:hAnsi="Tahoma"/>
          <w:w w:val="105"/>
          <w:sz w:val="18"/>
          <w:lang w:val="el-GR"/>
        </w:rPr>
        <w:t>Έργου,</w:t>
      </w:r>
      <w:r w:rsidRPr="00D0445A">
        <w:rPr>
          <w:rFonts w:ascii="Tahoma" w:hAnsi="Tahoma"/>
          <w:spacing w:val="35"/>
          <w:w w:val="103"/>
          <w:sz w:val="18"/>
          <w:lang w:val="el-GR"/>
        </w:rPr>
        <w:t xml:space="preserve"> </w:t>
      </w:r>
      <w:r w:rsidRPr="00D0445A">
        <w:rPr>
          <w:rFonts w:ascii="Tahoma" w:hAnsi="Tahoma"/>
          <w:spacing w:val="-3"/>
          <w:w w:val="105"/>
          <w:sz w:val="18"/>
          <w:lang w:val="el-GR"/>
        </w:rPr>
        <w:t>ενώ</w:t>
      </w:r>
      <w:r w:rsidRPr="00D0445A">
        <w:rPr>
          <w:rFonts w:ascii="Tahoma" w:hAnsi="Tahoma"/>
          <w:spacing w:val="-5"/>
          <w:w w:val="105"/>
          <w:sz w:val="18"/>
          <w:lang w:val="el-GR"/>
        </w:rPr>
        <w:t xml:space="preserve"> </w:t>
      </w:r>
      <w:r w:rsidRPr="00D0445A">
        <w:rPr>
          <w:rFonts w:ascii="Tahoma" w:hAnsi="Tahoma"/>
          <w:spacing w:val="-1"/>
          <w:w w:val="105"/>
          <w:sz w:val="18"/>
          <w:lang w:val="el-GR"/>
        </w:rPr>
        <w:t>την</w:t>
      </w:r>
      <w:r w:rsidRPr="00D0445A">
        <w:rPr>
          <w:rFonts w:ascii="Tahoma" w:hAnsi="Tahoma"/>
          <w:spacing w:val="-10"/>
          <w:w w:val="105"/>
          <w:sz w:val="18"/>
          <w:lang w:val="el-GR"/>
        </w:rPr>
        <w:t xml:space="preserve"> </w:t>
      </w:r>
      <w:r w:rsidRPr="00D0445A">
        <w:rPr>
          <w:rFonts w:ascii="Tahoma" w:hAnsi="Tahoma"/>
          <w:spacing w:val="-1"/>
          <w:w w:val="105"/>
          <w:sz w:val="18"/>
          <w:lang w:val="el-GR"/>
        </w:rPr>
        <w:t>κύρια</w:t>
      </w:r>
      <w:r w:rsidRPr="00D0445A">
        <w:rPr>
          <w:rFonts w:ascii="Tahoma" w:hAnsi="Tahoma"/>
          <w:spacing w:val="-6"/>
          <w:w w:val="105"/>
          <w:sz w:val="18"/>
          <w:lang w:val="el-GR"/>
        </w:rPr>
        <w:t xml:space="preserve"> </w:t>
      </w:r>
      <w:r w:rsidRPr="00D0445A">
        <w:rPr>
          <w:rFonts w:ascii="Tahoma" w:hAnsi="Tahoma"/>
          <w:spacing w:val="-1"/>
          <w:w w:val="105"/>
          <w:sz w:val="18"/>
          <w:lang w:val="el-GR"/>
        </w:rPr>
        <w:t>ευθύνη</w:t>
      </w:r>
      <w:r w:rsidRPr="00D0445A">
        <w:rPr>
          <w:rFonts w:ascii="Tahoma" w:hAnsi="Tahoma"/>
          <w:spacing w:val="-9"/>
          <w:w w:val="105"/>
          <w:sz w:val="18"/>
          <w:lang w:val="el-GR"/>
        </w:rPr>
        <w:t xml:space="preserve"> </w:t>
      </w:r>
      <w:r w:rsidRPr="00D0445A">
        <w:rPr>
          <w:rFonts w:ascii="Tahoma" w:hAnsi="Tahoma"/>
          <w:w w:val="105"/>
          <w:sz w:val="18"/>
          <w:lang w:val="el-GR"/>
        </w:rPr>
        <w:t>υλοποίησης</w:t>
      </w:r>
      <w:r w:rsidRPr="00D0445A">
        <w:rPr>
          <w:rFonts w:ascii="Tahoma" w:hAnsi="Tahoma"/>
          <w:spacing w:val="-5"/>
          <w:w w:val="105"/>
          <w:sz w:val="18"/>
          <w:lang w:val="el-GR"/>
        </w:rPr>
        <w:t xml:space="preserve"> </w:t>
      </w:r>
      <w:r w:rsidRPr="00D0445A">
        <w:rPr>
          <w:rFonts w:ascii="Tahoma" w:hAnsi="Tahoma"/>
          <w:spacing w:val="-1"/>
          <w:w w:val="105"/>
          <w:sz w:val="18"/>
          <w:lang w:val="el-GR"/>
        </w:rPr>
        <w:t>του</w:t>
      </w:r>
      <w:r w:rsidRPr="00D0445A">
        <w:rPr>
          <w:rFonts w:ascii="Tahoma" w:hAnsi="Tahoma"/>
          <w:spacing w:val="-8"/>
          <w:w w:val="105"/>
          <w:sz w:val="18"/>
          <w:lang w:val="el-GR"/>
        </w:rPr>
        <w:t xml:space="preserve"> </w:t>
      </w:r>
      <w:r w:rsidRPr="00D0445A">
        <w:rPr>
          <w:rFonts w:ascii="Tahoma" w:hAnsi="Tahoma"/>
          <w:w w:val="105"/>
          <w:sz w:val="18"/>
          <w:lang w:val="el-GR"/>
        </w:rPr>
        <w:t>Έργου</w:t>
      </w:r>
      <w:r w:rsidRPr="00D0445A">
        <w:rPr>
          <w:rFonts w:ascii="Tahoma" w:hAnsi="Tahoma"/>
          <w:spacing w:val="-8"/>
          <w:w w:val="105"/>
          <w:sz w:val="18"/>
          <w:lang w:val="el-GR"/>
        </w:rPr>
        <w:t xml:space="preserve"> </w:t>
      </w:r>
      <w:r w:rsidRPr="00D0445A">
        <w:rPr>
          <w:rFonts w:ascii="Tahoma" w:hAnsi="Tahoma"/>
          <w:spacing w:val="-1"/>
          <w:w w:val="105"/>
          <w:sz w:val="18"/>
          <w:lang w:val="el-GR"/>
        </w:rPr>
        <w:t>θα</w:t>
      </w:r>
      <w:r w:rsidRPr="00D0445A">
        <w:rPr>
          <w:rFonts w:ascii="Tahoma" w:hAnsi="Tahoma"/>
          <w:spacing w:val="-6"/>
          <w:w w:val="105"/>
          <w:sz w:val="18"/>
          <w:lang w:val="el-GR"/>
        </w:rPr>
        <w:t xml:space="preserve"> </w:t>
      </w:r>
      <w:r w:rsidRPr="00D0445A">
        <w:rPr>
          <w:rFonts w:ascii="Tahoma" w:hAnsi="Tahoma"/>
          <w:spacing w:val="-1"/>
          <w:w w:val="105"/>
          <w:sz w:val="18"/>
          <w:lang w:val="el-GR"/>
        </w:rPr>
        <w:t>την</w:t>
      </w:r>
      <w:r w:rsidRPr="00D0445A">
        <w:rPr>
          <w:rFonts w:ascii="Tahoma" w:hAnsi="Tahoma"/>
          <w:spacing w:val="-7"/>
          <w:w w:val="105"/>
          <w:sz w:val="18"/>
          <w:lang w:val="el-GR"/>
        </w:rPr>
        <w:t xml:space="preserve"> </w:t>
      </w:r>
      <w:r w:rsidRPr="00D0445A">
        <w:rPr>
          <w:rFonts w:ascii="Tahoma" w:hAnsi="Tahoma"/>
          <w:spacing w:val="-3"/>
          <w:w w:val="105"/>
          <w:sz w:val="18"/>
          <w:lang w:val="el-GR"/>
        </w:rPr>
        <w:t>έχει</w:t>
      </w:r>
      <w:r w:rsidRPr="00D0445A">
        <w:rPr>
          <w:rFonts w:ascii="Tahoma" w:hAnsi="Tahoma"/>
          <w:spacing w:val="-6"/>
          <w:w w:val="105"/>
          <w:sz w:val="18"/>
          <w:lang w:val="el-GR"/>
        </w:rPr>
        <w:t xml:space="preserve"> </w:t>
      </w:r>
      <w:r w:rsidRPr="00D0445A">
        <w:rPr>
          <w:rFonts w:ascii="Tahoma" w:hAnsi="Tahoma"/>
          <w:w w:val="105"/>
          <w:sz w:val="18"/>
          <w:lang w:val="el-GR"/>
        </w:rPr>
        <w:t>ο</w:t>
      </w:r>
      <w:r w:rsidRPr="00D0445A">
        <w:rPr>
          <w:rFonts w:ascii="Tahoma" w:hAnsi="Tahoma"/>
          <w:spacing w:val="-10"/>
          <w:w w:val="105"/>
          <w:sz w:val="18"/>
          <w:lang w:val="el-GR"/>
        </w:rPr>
        <w:t xml:space="preserve"> </w:t>
      </w:r>
      <w:r w:rsidRPr="00D0445A">
        <w:rPr>
          <w:rFonts w:ascii="Tahoma" w:hAnsi="Tahoma"/>
          <w:w w:val="105"/>
          <w:sz w:val="18"/>
          <w:lang w:val="el-GR"/>
        </w:rPr>
        <w:t>ανάδοχος.</w:t>
      </w:r>
    </w:p>
    <w:p w:rsidR="000C253F" w:rsidRPr="00D0445A" w:rsidRDefault="000C253F">
      <w:pPr>
        <w:rPr>
          <w:rFonts w:ascii="Tahoma" w:eastAsia="Tahoma" w:hAnsi="Tahoma" w:cs="Tahoma"/>
          <w:sz w:val="18"/>
          <w:szCs w:val="18"/>
          <w:lang w:val="el-GR"/>
        </w:rPr>
      </w:pPr>
    </w:p>
    <w:p w:rsidR="000C253F" w:rsidRPr="00D0445A" w:rsidRDefault="000C253F">
      <w:pPr>
        <w:rPr>
          <w:rFonts w:ascii="Tahoma" w:eastAsia="Tahoma" w:hAnsi="Tahoma" w:cs="Tahoma"/>
          <w:sz w:val="18"/>
          <w:szCs w:val="18"/>
          <w:lang w:val="el-GR"/>
        </w:rPr>
      </w:pPr>
    </w:p>
    <w:p w:rsidR="000C253F" w:rsidRPr="00D0445A" w:rsidRDefault="000C253F">
      <w:pPr>
        <w:spacing w:before="3"/>
        <w:rPr>
          <w:rFonts w:ascii="Tahoma" w:eastAsia="Tahoma" w:hAnsi="Tahoma" w:cs="Tahoma"/>
          <w:sz w:val="14"/>
          <w:szCs w:val="14"/>
          <w:lang w:val="el-GR"/>
        </w:rPr>
      </w:pPr>
    </w:p>
    <w:p w:rsidR="000C253F" w:rsidRPr="00D0445A" w:rsidRDefault="00D0445A" w:rsidP="009750BE">
      <w:pPr>
        <w:numPr>
          <w:ilvl w:val="2"/>
          <w:numId w:val="39"/>
        </w:numPr>
        <w:tabs>
          <w:tab w:val="left" w:pos="801"/>
        </w:tabs>
        <w:ind w:left="800"/>
        <w:jc w:val="both"/>
        <w:rPr>
          <w:rFonts w:ascii="Tahoma" w:eastAsia="Tahoma" w:hAnsi="Tahoma" w:cs="Tahoma"/>
          <w:sz w:val="18"/>
          <w:szCs w:val="18"/>
          <w:lang w:val="el-GR"/>
        </w:rPr>
      </w:pPr>
      <w:r w:rsidRPr="00D0445A">
        <w:rPr>
          <w:rFonts w:ascii="Tahoma" w:hAnsi="Tahoma"/>
          <w:b/>
          <w:w w:val="105"/>
          <w:sz w:val="18"/>
          <w:lang w:val="el-GR"/>
        </w:rPr>
        <w:t>Μεθοδολογία</w:t>
      </w:r>
      <w:r w:rsidRPr="00D0445A">
        <w:rPr>
          <w:rFonts w:ascii="Tahoma" w:hAnsi="Tahoma"/>
          <w:b/>
          <w:spacing w:val="-23"/>
          <w:w w:val="105"/>
          <w:sz w:val="18"/>
          <w:lang w:val="el-GR"/>
        </w:rPr>
        <w:t xml:space="preserve"> </w:t>
      </w:r>
      <w:r w:rsidRPr="00D0445A">
        <w:rPr>
          <w:rFonts w:ascii="Tahoma" w:hAnsi="Tahoma"/>
          <w:b/>
          <w:w w:val="105"/>
          <w:sz w:val="18"/>
          <w:lang w:val="el-GR"/>
        </w:rPr>
        <w:t>διοίκησης</w:t>
      </w:r>
      <w:r w:rsidRPr="00D0445A">
        <w:rPr>
          <w:rFonts w:ascii="Tahoma" w:hAnsi="Tahoma"/>
          <w:b/>
          <w:spacing w:val="-19"/>
          <w:w w:val="105"/>
          <w:sz w:val="18"/>
          <w:lang w:val="el-GR"/>
        </w:rPr>
        <w:t xml:space="preserve"> </w:t>
      </w:r>
      <w:r w:rsidRPr="00D0445A">
        <w:rPr>
          <w:rFonts w:ascii="Tahoma" w:hAnsi="Tahoma"/>
          <w:b/>
          <w:spacing w:val="-1"/>
          <w:w w:val="105"/>
          <w:sz w:val="18"/>
          <w:lang w:val="el-GR"/>
        </w:rPr>
        <w:t>και</w:t>
      </w:r>
      <w:r w:rsidRPr="00D0445A">
        <w:rPr>
          <w:rFonts w:ascii="Tahoma" w:hAnsi="Tahoma"/>
          <w:b/>
          <w:spacing w:val="-20"/>
          <w:w w:val="105"/>
          <w:sz w:val="18"/>
          <w:lang w:val="el-GR"/>
        </w:rPr>
        <w:t xml:space="preserve"> </w:t>
      </w:r>
      <w:r w:rsidRPr="00D0445A">
        <w:rPr>
          <w:rFonts w:ascii="Tahoma" w:hAnsi="Tahoma"/>
          <w:b/>
          <w:w w:val="105"/>
          <w:sz w:val="18"/>
          <w:lang w:val="el-GR"/>
        </w:rPr>
        <w:t>διασφάλισης</w:t>
      </w:r>
      <w:r w:rsidRPr="00D0445A">
        <w:rPr>
          <w:rFonts w:ascii="Tahoma" w:hAnsi="Tahoma"/>
          <w:b/>
          <w:spacing w:val="-22"/>
          <w:w w:val="105"/>
          <w:sz w:val="18"/>
          <w:lang w:val="el-GR"/>
        </w:rPr>
        <w:t xml:space="preserve"> </w:t>
      </w:r>
      <w:r w:rsidRPr="00D0445A">
        <w:rPr>
          <w:rFonts w:ascii="Tahoma" w:hAnsi="Tahoma"/>
          <w:b/>
          <w:w w:val="105"/>
          <w:sz w:val="18"/>
          <w:lang w:val="el-GR"/>
        </w:rPr>
        <w:t>ποιότητας</w:t>
      </w:r>
      <w:r w:rsidRPr="00D0445A">
        <w:rPr>
          <w:rFonts w:ascii="Tahoma" w:hAnsi="Tahoma"/>
          <w:b/>
          <w:spacing w:val="-21"/>
          <w:w w:val="105"/>
          <w:sz w:val="18"/>
          <w:lang w:val="el-GR"/>
        </w:rPr>
        <w:t xml:space="preserve"> </w:t>
      </w:r>
      <w:r w:rsidRPr="00D0445A">
        <w:rPr>
          <w:rFonts w:ascii="Tahoma" w:hAnsi="Tahoma"/>
          <w:b/>
          <w:spacing w:val="-1"/>
          <w:w w:val="105"/>
          <w:sz w:val="18"/>
          <w:lang w:val="el-GR"/>
        </w:rPr>
        <w:t>Έργου</w:t>
      </w:r>
    </w:p>
    <w:p w:rsidR="000C253F" w:rsidRPr="00D0445A" w:rsidRDefault="000C253F">
      <w:pPr>
        <w:rPr>
          <w:rFonts w:ascii="Tahoma" w:eastAsia="Tahoma" w:hAnsi="Tahoma" w:cs="Tahoma"/>
          <w:b/>
          <w:bCs/>
          <w:sz w:val="19"/>
          <w:szCs w:val="19"/>
          <w:lang w:val="el-GR"/>
        </w:rPr>
      </w:pPr>
    </w:p>
    <w:p w:rsidR="000C253F" w:rsidRPr="00D0445A" w:rsidRDefault="00D0445A">
      <w:pPr>
        <w:spacing w:line="288" w:lineRule="auto"/>
        <w:ind w:left="123" w:right="113"/>
        <w:jc w:val="both"/>
        <w:rPr>
          <w:rFonts w:ascii="Tahoma" w:eastAsia="Tahoma" w:hAnsi="Tahoma" w:cs="Tahoma"/>
          <w:sz w:val="18"/>
          <w:szCs w:val="18"/>
          <w:lang w:val="el-GR"/>
        </w:rPr>
      </w:pPr>
      <w:r w:rsidRPr="00D0445A">
        <w:rPr>
          <w:rFonts w:ascii="Tahoma" w:hAnsi="Tahoma"/>
          <w:w w:val="105"/>
          <w:sz w:val="18"/>
          <w:lang w:val="el-GR"/>
        </w:rPr>
        <w:t>Ο</w:t>
      </w:r>
      <w:r w:rsidRPr="00D0445A">
        <w:rPr>
          <w:rFonts w:ascii="Tahoma" w:hAnsi="Tahoma"/>
          <w:spacing w:val="26"/>
          <w:w w:val="105"/>
          <w:sz w:val="18"/>
          <w:lang w:val="el-GR"/>
        </w:rPr>
        <w:t xml:space="preserve"> </w:t>
      </w:r>
      <w:r w:rsidRPr="00D0445A">
        <w:rPr>
          <w:rFonts w:ascii="Tahoma" w:hAnsi="Tahoma"/>
          <w:w w:val="105"/>
          <w:sz w:val="18"/>
          <w:lang w:val="el-GR"/>
        </w:rPr>
        <w:t>υποψήφιος</w:t>
      </w:r>
      <w:r w:rsidRPr="00D0445A">
        <w:rPr>
          <w:rFonts w:ascii="Tahoma" w:hAnsi="Tahoma"/>
          <w:spacing w:val="25"/>
          <w:w w:val="105"/>
          <w:sz w:val="18"/>
          <w:lang w:val="el-GR"/>
        </w:rPr>
        <w:t xml:space="preserve"> </w:t>
      </w:r>
      <w:r w:rsidRPr="00D0445A">
        <w:rPr>
          <w:rFonts w:ascii="Tahoma" w:hAnsi="Tahoma"/>
          <w:spacing w:val="-1"/>
          <w:w w:val="105"/>
          <w:sz w:val="18"/>
          <w:lang w:val="el-GR"/>
        </w:rPr>
        <w:t>Οικονομικός</w:t>
      </w:r>
      <w:r w:rsidRPr="00D0445A">
        <w:rPr>
          <w:rFonts w:ascii="Tahoma" w:hAnsi="Tahoma"/>
          <w:spacing w:val="29"/>
          <w:w w:val="105"/>
          <w:sz w:val="18"/>
          <w:lang w:val="el-GR"/>
        </w:rPr>
        <w:t xml:space="preserve"> </w:t>
      </w:r>
      <w:r w:rsidRPr="00D0445A">
        <w:rPr>
          <w:rFonts w:ascii="Tahoma" w:hAnsi="Tahoma"/>
          <w:spacing w:val="-1"/>
          <w:w w:val="105"/>
          <w:sz w:val="18"/>
          <w:lang w:val="el-GR"/>
        </w:rPr>
        <w:t>Φορέας</w:t>
      </w:r>
      <w:r w:rsidRPr="00D0445A">
        <w:rPr>
          <w:rFonts w:ascii="Tahoma" w:hAnsi="Tahoma"/>
          <w:spacing w:val="28"/>
          <w:w w:val="105"/>
          <w:sz w:val="18"/>
          <w:lang w:val="el-GR"/>
        </w:rPr>
        <w:t xml:space="preserve"> </w:t>
      </w:r>
      <w:r w:rsidRPr="00D0445A">
        <w:rPr>
          <w:rFonts w:ascii="Tahoma" w:hAnsi="Tahoma"/>
          <w:spacing w:val="-1"/>
          <w:w w:val="105"/>
          <w:sz w:val="18"/>
          <w:lang w:val="el-GR"/>
        </w:rPr>
        <w:t>είναι</w:t>
      </w:r>
      <w:r w:rsidRPr="00D0445A">
        <w:rPr>
          <w:rFonts w:ascii="Tahoma" w:hAnsi="Tahoma"/>
          <w:spacing w:val="27"/>
          <w:w w:val="105"/>
          <w:sz w:val="18"/>
          <w:lang w:val="el-GR"/>
        </w:rPr>
        <w:t xml:space="preserve"> </w:t>
      </w:r>
      <w:r w:rsidRPr="00D0445A">
        <w:rPr>
          <w:rFonts w:ascii="Tahoma" w:hAnsi="Tahoma"/>
          <w:spacing w:val="-1"/>
          <w:w w:val="105"/>
          <w:sz w:val="18"/>
          <w:lang w:val="el-GR"/>
        </w:rPr>
        <w:t>υποχρεωμένος</w:t>
      </w:r>
      <w:r w:rsidRPr="00D0445A">
        <w:rPr>
          <w:rFonts w:ascii="Tahoma" w:hAnsi="Tahoma"/>
          <w:spacing w:val="25"/>
          <w:w w:val="105"/>
          <w:sz w:val="18"/>
          <w:lang w:val="el-GR"/>
        </w:rPr>
        <w:t xml:space="preserve"> </w:t>
      </w:r>
      <w:r w:rsidRPr="00D0445A">
        <w:rPr>
          <w:rFonts w:ascii="Tahoma" w:hAnsi="Tahoma"/>
          <w:spacing w:val="-1"/>
          <w:w w:val="105"/>
          <w:sz w:val="18"/>
          <w:lang w:val="el-GR"/>
        </w:rPr>
        <w:t>να</w:t>
      </w:r>
      <w:r w:rsidRPr="00D0445A">
        <w:rPr>
          <w:rFonts w:ascii="Tahoma" w:hAnsi="Tahoma"/>
          <w:spacing w:val="25"/>
          <w:w w:val="105"/>
          <w:sz w:val="18"/>
          <w:lang w:val="el-GR"/>
        </w:rPr>
        <w:t xml:space="preserve"> </w:t>
      </w:r>
      <w:r w:rsidRPr="00D0445A">
        <w:rPr>
          <w:rFonts w:ascii="Tahoma" w:hAnsi="Tahoma"/>
          <w:spacing w:val="-1"/>
          <w:w w:val="105"/>
          <w:sz w:val="18"/>
          <w:lang w:val="el-GR"/>
        </w:rPr>
        <w:t>συμπεριλάβει</w:t>
      </w:r>
      <w:r w:rsidRPr="00D0445A">
        <w:rPr>
          <w:rFonts w:ascii="Tahoma" w:hAnsi="Tahoma"/>
          <w:spacing w:val="27"/>
          <w:w w:val="105"/>
          <w:sz w:val="18"/>
          <w:lang w:val="el-GR"/>
        </w:rPr>
        <w:t xml:space="preserve"> </w:t>
      </w:r>
      <w:r w:rsidRPr="00D0445A">
        <w:rPr>
          <w:rFonts w:ascii="Tahoma" w:hAnsi="Tahoma"/>
          <w:w w:val="105"/>
          <w:sz w:val="18"/>
          <w:lang w:val="el-GR"/>
        </w:rPr>
        <w:t>στην</w:t>
      </w:r>
      <w:r w:rsidRPr="00D0445A">
        <w:rPr>
          <w:rFonts w:ascii="Tahoma" w:hAnsi="Tahoma"/>
          <w:spacing w:val="28"/>
          <w:w w:val="105"/>
          <w:sz w:val="18"/>
          <w:lang w:val="el-GR"/>
        </w:rPr>
        <w:t xml:space="preserve"> </w:t>
      </w:r>
      <w:r w:rsidRPr="00D0445A">
        <w:rPr>
          <w:rFonts w:ascii="Tahoma" w:hAnsi="Tahoma"/>
          <w:spacing w:val="-1"/>
          <w:w w:val="105"/>
          <w:sz w:val="18"/>
          <w:lang w:val="el-GR"/>
        </w:rPr>
        <w:t>προσφορά</w:t>
      </w:r>
      <w:r w:rsidRPr="00D0445A">
        <w:rPr>
          <w:rFonts w:ascii="Tahoma" w:hAnsi="Tahoma"/>
          <w:spacing w:val="26"/>
          <w:w w:val="105"/>
          <w:sz w:val="18"/>
          <w:lang w:val="el-GR"/>
        </w:rPr>
        <w:t xml:space="preserve"> </w:t>
      </w:r>
      <w:r w:rsidRPr="00D0445A">
        <w:rPr>
          <w:rFonts w:ascii="Tahoma" w:hAnsi="Tahoma"/>
          <w:w w:val="105"/>
          <w:sz w:val="18"/>
          <w:lang w:val="el-GR"/>
        </w:rPr>
        <w:t>του</w:t>
      </w:r>
      <w:r w:rsidRPr="00D0445A">
        <w:rPr>
          <w:rFonts w:ascii="Tahoma" w:hAnsi="Tahoma"/>
          <w:spacing w:val="26"/>
          <w:w w:val="105"/>
          <w:sz w:val="18"/>
          <w:lang w:val="el-GR"/>
        </w:rPr>
        <w:t xml:space="preserve"> </w:t>
      </w:r>
      <w:r w:rsidRPr="00D0445A">
        <w:rPr>
          <w:rFonts w:ascii="Tahoma" w:hAnsi="Tahoma"/>
          <w:spacing w:val="-1"/>
          <w:w w:val="105"/>
          <w:sz w:val="18"/>
          <w:lang w:val="el-GR"/>
        </w:rPr>
        <w:t>λεπτομερές</w:t>
      </w:r>
      <w:r w:rsidRPr="00D0445A">
        <w:rPr>
          <w:rFonts w:ascii="Tahoma" w:hAnsi="Tahoma"/>
          <w:spacing w:val="107"/>
          <w:w w:val="103"/>
          <w:sz w:val="18"/>
          <w:lang w:val="el-GR"/>
        </w:rPr>
        <w:t xml:space="preserve"> </w:t>
      </w:r>
      <w:r w:rsidRPr="00D0445A">
        <w:rPr>
          <w:rFonts w:ascii="Tahoma" w:hAnsi="Tahoma"/>
          <w:w w:val="105"/>
          <w:sz w:val="18"/>
          <w:lang w:val="el-GR"/>
        </w:rPr>
        <w:t>χρονοδιάγραμμα</w:t>
      </w:r>
      <w:r w:rsidRPr="00D0445A">
        <w:rPr>
          <w:rFonts w:ascii="Tahoma" w:hAnsi="Tahoma"/>
          <w:spacing w:val="50"/>
          <w:w w:val="105"/>
          <w:sz w:val="18"/>
          <w:lang w:val="el-GR"/>
        </w:rPr>
        <w:t xml:space="preserve"> </w:t>
      </w:r>
      <w:r w:rsidRPr="00D0445A">
        <w:rPr>
          <w:rFonts w:ascii="Tahoma" w:hAnsi="Tahoma"/>
          <w:w w:val="105"/>
          <w:sz w:val="18"/>
          <w:lang w:val="el-GR"/>
        </w:rPr>
        <w:t>υλοποίησης</w:t>
      </w:r>
      <w:r w:rsidRPr="00D0445A">
        <w:rPr>
          <w:rFonts w:ascii="Tahoma" w:hAnsi="Tahoma"/>
          <w:spacing w:val="53"/>
          <w:w w:val="105"/>
          <w:sz w:val="18"/>
          <w:lang w:val="el-GR"/>
        </w:rPr>
        <w:t xml:space="preserve"> </w:t>
      </w:r>
      <w:r w:rsidRPr="00D0445A">
        <w:rPr>
          <w:rFonts w:ascii="Tahoma" w:hAnsi="Tahoma"/>
          <w:spacing w:val="-1"/>
          <w:w w:val="105"/>
          <w:sz w:val="18"/>
          <w:lang w:val="el-GR"/>
        </w:rPr>
        <w:t>με</w:t>
      </w:r>
      <w:r w:rsidRPr="00D0445A">
        <w:rPr>
          <w:rFonts w:ascii="Tahoma" w:hAnsi="Tahoma"/>
          <w:spacing w:val="51"/>
          <w:w w:val="105"/>
          <w:sz w:val="18"/>
          <w:lang w:val="el-GR"/>
        </w:rPr>
        <w:t xml:space="preserve"> </w:t>
      </w:r>
      <w:r w:rsidRPr="00D0445A">
        <w:rPr>
          <w:rFonts w:ascii="Tahoma" w:hAnsi="Tahoma"/>
          <w:spacing w:val="-1"/>
          <w:w w:val="105"/>
          <w:sz w:val="18"/>
          <w:lang w:val="el-GR"/>
        </w:rPr>
        <w:t>τις</w:t>
      </w:r>
      <w:r w:rsidRPr="00D0445A">
        <w:rPr>
          <w:rFonts w:ascii="Tahoma" w:hAnsi="Tahoma"/>
          <w:spacing w:val="51"/>
          <w:w w:val="105"/>
          <w:sz w:val="18"/>
          <w:lang w:val="el-GR"/>
        </w:rPr>
        <w:t xml:space="preserve"> </w:t>
      </w:r>
      <w:r w:rsidRPr="00D0445A">
        <w:rPr>
          <w:rFonts w:ascii="Tahoma" w:hAnsi="Tahoma"/>
          <w:spacing w:val="-1"/>
          <w:w w:val="105"/>
          <w:sz w:val="18"/>
          <w:lang w:val="el-GR"/>
        </w:rPr>
        <w:t>κύριες</w:t>
      </w:r>
      <w:r w:rsidRPr="00D0445A">
        <w:rPr>
          <w:rFonts w:ascii="Tahoma" w:hAnsi="Tahoma"/>
          <w:spacing w:val="51"/>
          <w:w w:val="105"/>
          <w:sz w:val="18"/>
          <w:lang w:val="el-GR"/>
        </w:rPr>
        <w:t xml:space="preserve"> </w:t>
      </w:r>
      <w:r w:rsidRPr="00D0445A">
        <w:rPr>
          <w:rFonts w:ascii="Tahoma" w:hAnsi="Tahoma"/>
          <w:w w:val="105"/>
          <w:sz w:val="18"/>
          <w:lang w:val="el-GR"/>
        </w:rPr>
        <w:t>φάσεις</w:t>
      </w:r>
      <w:r w:rsidRPr="00D0445A">
        <w:rPr>
          <w:rFonts w:ascii="Tahoma" w:hAnsi="Tahoma"/>
          <w:spacing w:val="51"/>
          <w:w w:val="105"/>
          <w:sz w:val="18"/>
          <w:lang w:val="el-GR"/>
        </w:rPr>
        <w:t xml:space="preserve"> </w:t>
      </w:r>
      <w:r w:rsidRPr="00D0445A">
        <w:rPr>
          <w:rFonts w:ascii="Tahoma" w:hAnsi="Tahoma"/>
          <w:w w:val="105"/>
          <w:sz w:val="18"/>
          <w:lang w:val="el-GR"/>
        </w:rPr>
        <w:t>υλοποίησης,</w:t>
      </w:r>
      <w:r w:rsidRPr="00D0445A">
        <w:rPr>
          <w:rFonts w:ascii="Tahoma" w:hAnsi="Tahoma"/>
          <w:spacing w:val="53"/>
          <w:w w:val="105"/>
          <w:sz w:val="18"/>
          <w:lang w:val="el-GR"/>
        </w:rPr>
        <w:t xml:space="preserve"> </w:t>
      </w:r>
      <w:r w:rsidRPr="00D0445A">
        <w:rPr>
          <w:rFonts w:ascii="Tahoma" w:hAnsi="Tahoma"/>
          <w:spacing w:val="-1"/>
          <w:w w:val="105"/>
          <w:sz w:val="18"/>
          <w:lang w:val="el-GR"/>
        </w:rPr>
        <w:t>περιγραφές</w:t>
      </w:r>
      <w:r w:rsidRPr="00D0445A">
        <w:rPr>
          <w:rFonts w:ascii="Tahoma" w:hAnsi="Tahoma"/>
          <w:spacing w:val="54"/>
          <w:w w:val="105"/>
          <w:sz w:val="18"/>
          <w:lang w:val="el-GR"/>
        </w:rPr>
        <w:t xml:space="preserve"> </w:t>
      </w:r>
      <w:r w:rsidRPr="00D0445A">
        <w:rPr>
          <w:rFonts w:ascii="Tahoma" w:hAnsi="Tahoma"/>
          <w:w w:val="105"/>
          <w:sz w:val="18"/>
          <w:lang w:val="el-GR"/>
        </w:rPr>
        <w:t>εργασιών</w:t>
      </w:r>
      <w:r w:rsidRPr="00D0445A">
        <w:rPr>
          <w:rFonts w:ascii="Tahoma" w:hAnsi="Tahoma"/>
          <w:spacing w:val="50"/>
          <w:w w:val="105"/>
          <w:sz w:val="18"/>
          <w:lang w:val="el-GR"/>
        </w:rPr>
        <w:t xml:space="preserve"> </w:t>
      </w:r>
      <w:r w:rsidRPr="00D0445A">
        <w:rPr>
          <w:rFonts w:ascii="Tahoma" w:hAnsi="Tahoma"/>
          <w:w w:val="105"/>
          <w:sz w:val="18"/>
          <w:lang w:val="el-GR"/>
        </w:rPr>
        <w:t>και</w:t>
      </w:r>
      <w:r w:rsidRPr="00D0445A">
        <w:rPr>
          <w:rFonts w:ascii="Tahoma" w:hAnsi="Tahoma"/>
          <w:spacing w:val="50"/>
          <w:w w:val="105"/>
          <w:sz w:val="18"/>
          <w:lang w:val="el-GR"/>
        </w:rPr>
        <w:t xml:space="preserve"> </w:t>
      </w:r>
      <w:r w:rsidRPr="00D0445A">
        <w:rPr>
          <w:rFonts w:ascii="Tahoma" w:hAnsi="Tahoma"/>
          <w:w w:val="105"/>
          <w:sz w:val="18"/>
          <w:lang w:val="el-GR"/>
        </w:rPr>
        <w:t>παραδοτέων,</w:t>
      </w:r>
      <w:r w:rsidRPr="00D0445A">
        <w:rPr>
          <w:rFonts w:ascii="Tahoma" w:hAnsi="Tahoma"/>
          <w:spacing w:val="44"/>
          <w:w w:val="103"/>
          <w:sz w:val="18"/>
          <w:lang w:val="el-GR"/>
        </w:rPr>
        <w:t xml:space="preserve"> </w:t>
      </w:r>
      <w:r w:rsidRPr="00D0445A">
        <w:rPr>
          <w:rFonts w:ascii="Tahoma" w:hAnsi="Tahoma"/>
          <w:spacing w:val="-1"/>
          <w:w w:val="105"/>
          <w:sz w:val="18"/>
          <w:lang w:val="el-GR"/>
        </w:rPr>
        <w:t>αναλυτικές</w:t>
      </w:r>
      <w:r w:rsidRPr="00D0445A">
        <w:rPr>
          <w:rFonts w:ascii="Tahoma" w:hAnsi="Tahoma"/>
          <w:spacing w:val="8"/>
          <w:w w:val="105"/>
          <w:sz w:val="18"/>
          <w:lang w:val="el-GR"/>
        </w:rPr>
        <w:t xml:space="preserve"> </w:t>
      </w:r>
      <w:r w:rsidRPr="00D0445A">
        <w:rPr>
          <w:rFonts w:ascii="Tahoma" w:hAnsi="Tahoma"/>
          <w:w w:val="105"/>
          <w:sz w:val="18"/>
          <w:lang w:val="el-GR"/>
        </w:rPr>
        <w:t>χρονικές</w:t>
      </w:r>
      <w:r w:rsidRPr="00D0445A">
        <w:rPr>
          <w:rFonts w:ascii="Tahoma" w:hAnsi="Tahoma"/>
          <w:spacing w:val="5"/>
          <w:w w:val="105"/>
          <w:sz w:val="18"/>
          <w:lang w:val="el-GR"/>
        </w:rPr>
        <w:t xml:space="preserve"> </w:t>
      </w:r>
      <w:r w:rsidRPr="00D0445A">
        <w:rPr>
          <w:rFonts w:ascii="Tahoma" w:hAnsi="Tahoma"/>
          <w:w w:val="105"/>
          <w:sz w:val="18"/>
          <w:lang w:val="el-GR"/>
        </w:rPr>
        <w:t>περιόδους</w:t>
      </w:r>
      <w:r w:rsidRPr="00D0445A">
        <w:rPr>
          <w:rFonts w:ascii="Tahoma" w:hAnsi="Tahoma"/>
          <w:spacing w:val="9"/>
          <w:w w:val="105"/>
          <w:sz w:val="18"/>
          <w:lang w:val="el-GR"/>
        </w:rPr>
        <w:t xml:space="preserve"> </w:t>
      </w:r>
      <w:r w:rsidRPr="00D0445A">
        <w:rPr>
          <w:rFonts w:ascii="Tahoma" w:hAnsi="Tahoma"/>
          <w:w w:val="105"/>
          <w:sz w:val="18"/>
          <w:lang w:val="el-GR"/>
        </w:rPr>
        <w:t>υλοποίησης,</w:t>
      </w:r>
      <w:r w:rsidRPr="00D0445A">
        <w:rPr>
          <w:rFonts w:ascii="Tahoma" w:hAnsi="Tahoma"/>
          <w:spacing w:val="8"/>
          <w:w w:val="105"/>
          <w:sz w:val="18"/>
          <w:lang w:val="el-GR"/>
        </w:rPr>
        <w:t xml:space="preserve"> </w:t>
      </w:r>
      <w:r w:rsidRPr="00D0445A">
        <w:rPr>
          <w:rFonts w:ascii="Tahoma" w:hAnsi="Tahoma"/>
          <w:w w:val="105"/>
          <w:sz w:val="18"/>
          <w:lang w:val="el-GR"/>
        </w:rPr>
        <w:t>ανθρώπινους</w:t>
      </w:r>
      <w:r w:rsidRPr="00D0445A">
        <w:rPr>
          <w:rFonts w:ascii="Tahoma" w:hAnsi="Tahoma"/>
          <w:spacing w:val="8"/>
          <w:w w:val="105"/>
          <w:sz w:val="18"/>
          <w:lang w:val="el-GR"/>
        </w:rPr>
        <w:t xml:space="preserve"> </w:t>
      </w:r>
      <w:r w:rsidRPr="00D0445A">
        <w:rPr>
          <w:rFonts w:ascii="Tahoma" w:hAnsi="Tahoma"/>
          <w:spacing w:val="-1"/>
          <w:w w:val="105"/>
          <w:sz w:val="18"/>
          <w:lang w:val="el-GR"/>
        </w:rPr>
        <w:t>πόρους</w:t>
      </w:r>
      <w:r w:rsidRPr="00D0445A">
        <w:rPr>
          <w:rFonts w:ascii="Tahoma" w:hAnsi="Tahoma"/>
          <w:spacing w:val="8"/>
          <w:w w:val="105"/>
          <w:sz w:val="18"/>
          <w:lang w:val="el-GR"/>
        </w:rPr>
        <w:t xml:space="preserve"> </w:t>
      </w:r>
      <w:r w:rsidRPr="00D0445A">
        <w:rPr>
          <w:rFonts w:ascii="Tahoma" w:hAnsi="Tahoma"/>
          <w:w w:val="105"/>
          <w:sz w:val="18"/>
          <w:lang w:val="el-GR"/>
        </w:rPr>
        <w:t>(ρόλοι</w:t>
      </w:r>
      <w:r w:rsidRPr="00D0445A">
        <w:rPr>
          <w:rFonts w:ascii="Tahoma" w:hAnsi="Tahoma"/>
          <w:spacing w:val="-11"/>
          <w:w w:val="105"/>
          <w:sz w:val="18"/>
          <w:lang w:val="el-GR"/>
        </w:rPr>
        <w:t xml:space="preserve"> </w:t>
      </w:r>
      <w:r w:rsidRPr="00D0445A">
        <w:rPr>
          <w:rFonts w:ascii="Tahoma" w:hAnsi="Tahoma"/>
          <w:w w:val="105"/>
          <w:sz w:val="18"/>
          <w:lang w:val="el-GR"/>
        </w:rPr>
        <w:t>/</w:t>
      </w:r>
      <w:r w:rsidRPr="00D0445A">
        <w:rPr>
          <w:rFonts w:ascii="Tahoma" w:hAnsi="Tahoma"/>
          <w:spacing w:val="-9"/>
          <w:w w:val="105"/>
          <w:sz w:val="18"/>
          <w:lang w:val="el-GR"/>
        </w:rPr>
        <w:t xml:space="preserve"> </w:t>
      </w:r>
      <w:r w:rsidRPr="00D0445A">
        <w:rPr>
          <w:rFonts w:ascii="Tahoma" w:hAnsi="Tahoma"/>
          <w:w w:val="105"/>
          <w:sz w:val="18"/>
          <w:lang w:val="el-GR"/>
        </w:rPr>
        <w:t>ομάδες</w:t>
      </w:r>
      <w:r w:rsidRPr="00D0445A">
        <w:rPr>
          <w:rFonts w:ascii="Tahoma" w:hAnsi="Tahoma"/>
          <w:spacing w:val="9"/>
          <w:w w:val="105"/>
          <w:sz w:val="18"/>
          <w:lang w:val="el-GR"/>
        </w:rPr>
        <w:t xml:space="preserve"> </w:t>
      </w:r>
      <w:r w:rsidRPr="00D0445A">
        <w:rPr>
          <w:rFonts w:ascii="Tahoma" w:hAnsi="Tahoma"/>
          <w:spacing w:val="-1"/>
          <w:w w:val="105"/>
          <w:sz w:val="18"/>
          <w:lang w:val="el-GR"/>
        </w:rPr>
        <w:t>έργου)</w:t>
      </w:r>
      <w:r w:rsidRPr="00D0445A">
        <w:rPr>
          <w:rFonts w:ascii="Tahoma" w:hAnsi="Tahoma"/>
          <w:spacing w:val="7"/>
          <w:w w:val="105"/>
          <w:sz w:val="18"/>
          <w:lang w:val="el-GR"/>
        </w:rPr>
        <w:t xml:space="preserve"> </w:t>
      </w:r>
      <w:r w:rsidRPr="00D0445A">
        <w:rPr>
          <w:rFonts w:ascii="Tahoma" w:hAnsi="Tahoma"/>
          <w:spacing w:val="-1"/>
          <w:w w:val="105"/>
          <w:sz w:val="18"/>
          <w:lang w:val="el-GR"/>
        </w:rPr>
        <w:t>και</w:t>
      </w:r>
      <w:r w:rsidRPr="00D0445A">
        <w:rPr>
          <w:rFonts w:ascii="Tahoma" w:hAnsi="Tahoma"/>
          <w:spacing w:val="7"/>
          <w:w w:val="105"/>
          <w:sz w:val="18"/>
          <w:lang w:val="el-GR"/>
        </w:rPr>
        <w:t xml:space="preserve"> </w:t>
      </w:r>
      <w:r w:rsidRPr="00D0445A">
        <w:rPr>
          <w:rFonts w:ascii="Tahoma" w:hAnsi="Tahoma"/>
          <w:spacing w:val="-1"/>
          <w:w w:val="105"/>
          <w:sz w:val="18"/>
          <w:lang w:val="el-GR"/>
        </w:rPr>
        <w:t>αρμοδιότητες,</w:t>
      </w:r>
      <w:r w:rsidRPr="00D0445A">
        <w:rPr>
          <w:rFonts w:ascii="Tahoma" w:hAnsi="Tahoma"/>
          <w:spacing w:val="63"/>
          <w:w w:val="103"/>
          <w:sz w:val="18"/>
          <w:lang w:val="el-GR"/>
        </w:rPr>
        <w:t xml:space="preserve"> </w:t>
      </w:r>
      <w:r w:rsidRPr="00D0445A">
        <w:rPr>
          <w:rFonts w:ascii="Tahoma" w:hAnsi="Tahoma"/>
          <w:w w:val="105"/>
          <w:sz w:val="18"/>
          <w:lang w:val="el-GR"/>
        </w:rPr>
        <w:t>καθώς</w:t>
      </w:r>
      <w:r w:rsidRPr="00D0445A">
        <w:rPr>
          <w:rFonts w:ascii="Tahoma" w:hAnsi="Tahoma"/>
          <w:spacing w:val="-11"/>
          <w:w w:val="105"/>
          <w:sz w:val="18"/>
          <w:lang w:val="el-GR"/>
        </w:rPr>
        <w:t xml:space="preserve"> </w:t>
      </w:r>
      <w:r w:rsidRPr="00D0445A">
        <w:rPr>
          <w:rFonts w:ascii="Tahoma" w:hAnsi="Tahoma"/>
          <w:spacing w:val="-1"/>
          <w:w w:val="105"/>
          <w:sz w:val="18"/>
          <w:lang w:val="el-GR"/>
        </w:rPr>
        <w:t>και</w:t>
      </w:r>
      <w:r w:rsidRPr="00D0445A">
        <w:rPr>
          <w:rFonts w:ascii="Tahoma" w:hAnsi="Tahoma"/>
          <w:spacing w:val="-8"/>
          <w:w w:val="105"/>
          <w:sz w:val="18"/>
          <w:lang w:val="el-GR"/>
        </w:rPr>
        <w:t xml:space="preserve"> </w:t>
      </w:r>
      <w:r w:rsidRPr="00D0445A">
        <w:rPr>
          <w:rFonts w:ascii="Tahoma" w:hAnsi="Tahoma"/>
          <w:spacing w:val="-1"/>
          <w:w w:val="105"/>
          <w:sz w:val="18"/>
          <w:lang w:val="el-GR"/>
        </w:rPr>
        <w:t>τα</w:t>
      </w:r>
      <w:r w:rsidRPr="00D0445A">
        <w:rPr>
          <w:rFonts w:ascii="Tahoma" w:hAnsi="Tahoma"/>
          <w:spacing w:val="-8"/>
          <w:w w:val="105"/>
          <w:sz w:val="18"/>
          <w:lang w:val="el-GR"/>
        </w:rPr>
        <w:t xml:space="preserve"> </w:t>
      </w:r>
      <w:r w:rsidRPr="00D0445A">
        <w:rPr>
          <w:rFonts w:ascii="Tahoma" w:hAnsi="Tahoma"/>
          <w:spacing w:val="-1"/>
          <w:w w:val="105"/>
          <w:sz w:val="18"/>
          <w:lang w:val="el-GR"/>
        </w:rPr>
        <w:t>κύρια</w:t>
      </w:r>
      <w:r w:rsidRPr="00D0445A">
        <w:rPr>
          <w:rFonts w:ascii="Tahoma" w:hAnsi="Tahoma"/>
          <w:spacing w:val="-9"/>
          <w:w w:val="105"/>
          <w:sz w:val="18"/>
          <w:lang w:val="el-GR"/>
        </w:rPr>
        <w:t xml:space="preserve"> </w:t>
      </w:r>
      <w:r w:rsidRPr="00D0445A">
        <w:rPr>
          <w:rFonts w:ascii="Tahoma" w:hAnsi="Tahoma"/>
          <w:w w:val="105"/>
          <w:sz w:val="18"/>
          <w:lang w:val="el-GR"/>
        </w:rPr>
        <w:t>ορόσημα</w:t>
      </w:r>
      <w:r w:rsidRPr="00D0445A">
        <w:rPr>
          <w:rFonts w:ascii="Tahoma" w:hAnsi="Tahoma"/>
          <w:spacing w:val="-10"/>
          <w:w w:val="105"/>
          <w:sz w:val="18"/>
          <w:lang w:val="el-GR"/>
        </w:rPr>
        <w:t xml:space="preserve"> </w:t>
      </w:r>
      <w:r w:rsidRPr="00D0445A">
        <w:rPr>
          <w:rFonts w:ascii="Tahoma" w:hAnsi="Tahoma"/>
          <w:w w:val="105"/>
          <w:sz w:val="18"/>
          <w:lang w:val="el-GR"/>
        </w:rPr>
        <w:t>του</w:t>
      </w:r>
      <w:r w:rsidRPr="00D0445A">
        <w:rPr>
          <w:rFonts w:ascii="Tahoma" w:hAnsi="Tahoma"/>
          <w:spacing w:val="-9"/>
          <w:w w:val="105"/>
          <w:sz w:val="18"/>
          <w:lang w:val="el-GR"/>
        </w:rPr>
        <w:t xml:space="preserve"> </w:t>
      </w:r>
      <w:r w:rsidRPr="00D0445A">
        <w:rPr>
          <w:rFonts w:ascii="Tahoma" w:hAnsi="Tahoma"/>
          <w:w w:val="105"/>
          <w:sz w:val="18"/>
          <w:lang w:val="el-GR"/>
        </w:rPr>
        <w:t>Έργου.</w:t>
      </w:r>
    </w:p>
    <w:p w:rsidR="000C253F" w:rsidRPr="00D0445A" w:rsidRDefault="00D0445A">
      <w:pPr>
        <w:spacing w:before="111"/>
        <w:ind w:left="123"/>
        <w:jc w:val="both"/>
        <w:rPr>
          <w:rFonts w:ascii="Tahoma" w:eastAsia="Tahoma" w:hAnsi="Tahoma" w:cs="Tahoma"/>
          <w:sz w:val="18"/>
          <w:szCs w:val="18"/>
          <w:lang w:val="el-GR"/>
        </w:rPr>
      </w:pPr>
      <w:r w:rsidRPr="00D0445A">
        <w:rPr>
          <w:rFonts w:ascii="Tahoma" w:hAnsi="Tahoma"/>
          <w:spacing w:val="-1"/>
          <w:w w:val="105"/>
          <w:sz w:val="18"/>
          <w:lang w:val="el-GR"/>
        </w:rPr>
        <w:t>Κατά</w:t>
      </w:r>
      <w:r w:rsidRPr="00D0445A">
        <w:rPr>
          <w:rFonts w:ascii="Tahoma" w:hAnsi="Tahoma"/>
          <w:spacing w:val="-11"/>
          <w:w w:val="105"/>
          <w:sz w:val="18"/>
          <w:lang w:val="el-GR"/>
        </w:rPr>
        <w:t xml:space="preserve"> </w:t>
      </w:r>
      <w:r w:rsidRPr="00D0445A">
        <w:rPr>
          <w:rFonts w:ascii="Tahoma" w:hAnsi="Tahoma"/>
          <w:w w:val="105"/>
          <w:sz w:val="18"/>
          <w:lang w:val="el-GR"/>
        </w:rPr>
        <w:t>τη</w:t>
      </w:r>
      <w:r w:rsidRPr="00D0445A">
        <w:rPr>
          <w:rFonts w:ascii="Tahoma" w:hAnsi="Tahoma"/>
          <w:spacing w:val="-11"/>
          <w:w w:val="105"/>
          <w:sz w:val="18"/>
          <w:lang w:val="el-GR"/>
        </w:rPr>
        <w:t xml:space="preserve"> </w:t>
      </w:r>
      <w:r w:rsidRPr="00D0445A">
        <w:rPr>
          <w:rFonts w:ascii="Tahoma" w:hAnsi="Tahoma"/>
          <w:spacing w:val="-1"/>
          <w:w w:val="105"/>
          <w:sz w:val="18"/>
          <w:lang w:val="el-GR"/>
        </w:rPr>
        <w:t>διάρκεια</w:t>
      </w:r>
      <w:r w:rsidRPr="00D0445A">
        <w:rPr>
          <w:rFonts w:ascii="Tahoma" w:hAnsi="Tahoma"/>
          <w:spacing w:val="-10"/>
          <w:w w:val="105"/>
          <w:sz w:val="18"/>
          <w:lang w:val="el-GR"/>
        </w:rPr>
        <w:t xml:space="preserve"> </w:t>
      </w:r>
      <w:r w:rsidRPr="00D0445A">
        <w:rPr>
          <w:rFonts w:ascii="Tahoma" w:hAnsi="Tahoma"/>
          <w:w w:val="105"/>
          <w:sz w:val="18"/>
          <w:lang w:val="el-GR"/>
        </w:rPr>
        <w:t>υλοποίησης</w:t>
      </w:r>
      <w:r w:rsidRPr="00D0445A">
        <w:rPr>
          <w:rFonts w:ascii="Tahoma" w:hAnsi="Tahoma"/>
          <w:spacing w:val="-11"/>
          <w:w w:val="105"/>
          <w:sz w:val="18"/>
          <w:lang w:val="el-GR"/>
        </w:rPr>
        <w:t xml:space="preserve"> </w:t>
      </w:r>
      <w:r w:rsidRPr="00D0445A">
        <w:rPr>
          <w:rFonts w:ascii="Tahoma" w:hAnsi="Tahoma"/>
          <w:w w:val="105"/>
          <w:sz w:val="18"/>
          <w:lang w:val="el-GR"/>
        </w:rPr>
        <w:t>του</w:t>
      </w:r>
      <w:r w:rsidRPr="00D0445A">
        <w:rPr>
          <w:rFonts w:ascii="Tahoma" w:hAnsi="Tahoma"/>
          <w:spacing w:val="-8"/>
          <w:w w:val="105"/>
          <w:sz w:val="18"/>
          <w:lang w:val="el-GR"/>
        </w:rPr>
        <w:t xml:space="preserve"> </w:t>
      </w:r>
      <w:r w:rsidRPr="00D0445A">
        <w:rPr>
          <w:rFonts w:ascii="Tahoma" w:hAnsi="Tahoma"/>
          <w:spacing w:val="-1"/>
          <w:w w:val="105"/>
          <w:sz w:val="18"/>
          <w:lang w:val="el-GR"/>
        </w:rPr>
        <w:t>του</w:t>
      </w:r>
      <w:r w:rsidRPr="00D0445A">
        <w:rPr>
          <w:rFonts w:ascii="Tahoma" w:hAnsi="Tahoma"/>
          <w:spacing w:val="-11"/>
          <w:w w:val="105"/>
          <w:sz w:val="18"/>
          <w:lang w:val="el-GR"/>
        </w:rPr>
        <w:t xml:space="preserve"> </w:t>
      </w:r>
      <w:r w:rsidRPr="00D0445A">
        <w:rPr>
          <w:rFonts w:ascii="Tahoma" w:hAnsi="Tahoma"/>
          <w:w w:val="105"/>
          <w:sz w:val="18"/>
          <w:lang w:val="el-GR"/>
        </w:rPr>
        <w:t>έργου</w:t>
      </w:r>
      <w:r w:rsidRPr="00D0445A">
        <w:rPr>
          <w:rFonts w:ascii="Tahoma" w:hAnsi="Tahoma"/>
          <w:spacing w:val="-10"/>
          <w:w w:val="105"/>
          <w:sz w:val="18"/>
          <w:lang w:val="el-GR"/>
        </w:rPr>
        <w:t xml:space="preserve"> </w:t>
      </w:r>
      <w:r w:rsidRPr="00D0445A">
        <w:rPr>
          <w:rFonts w:ascii="Tahoma" w:hAnsi="Tahoma"/>
          <w:w w:val="105"/>
          <w:sz w:val="18"/>
          <w:lang w:val="el-GR"/>
        </w:rPr>
        <w:t>ο</w:t>
      </w:r>
      <w:r w:rsidRPr="00D0445A">
        <w:rPr>
          <w:rFonts w:ascii="Tahoma" w:hAnsi="Tahoma"/>
          <w:spacing w:val="-10"/>
          <w:w w:val="105"/>
          <w:sz w:val="18"/>
          <w:lang w:val="el-GR"/>
        </w:rPr>
        <w:t xml:space="preserve"> </w:t>
      </w:r>
      <w:r w:rsidRPr="00D0445A">
        <w:rPr>
          <w:rFonts w:ascii="Tahoma" w:hAnsi="Tahoma"/>
          <w:w w:val="105"/>
          <w:sz w:val="18"/>
          <w:lang w:val="el-GR"/>
        </w:rPr>
        <w:t>ανάδοχος</w:t>
      </w:r>
      <w:r w:rsidRPr="00D0445A">
        <w:rPr>
          <w:rFonts w:ascii="Tahoma" w:hAnsi="Tahoma"/>
          <w:spacing w:val="-11"/>
          <w:w w:val="105"/>
          <w:sz w:val="18"/>
          <w:lang w:val="el-GR"/>
        </w:rPr>
        <w:t xml:space="preserve"> </w:t>
      </w:r>
      <w:r w:rsidRPr="00D0445A">
        <w:rPr>
          <w:rFonts w:ascii="Tahoma" w:hAnsi="Tahoma"/>
          <w:spacing w:val="-1"/>
          <w:w w:val="105"/>
          <w:sz w:val="18"/>
          <w:lang w:val="el-GR"/>
        </w:rPr>
        <w:t>θα</w:t>
      </w:r>
      <w:r w:rsidRPr="00D0445A">
        <w:rPr>
          <w:rFonts w:ascii="Tahoma" w:hAnsi="Tahoma"/>
          <w:spacing w:val="-10"/>
          <w:w w:val="105"/>
          <w:sz w:val="18"/>
          <w:lang w:val="el-GR"/>
        </w:rPr>
        <w:t xml:space="preserve"> </w:t>
      </w:r>
      <w:r w:rsidRPr="00D0445A">
        <w:rPr>
          <w:rFonts w:ascii="Tahoma" w:hAnsi="Tahoma"/>
          <w:w w:val="105"/>
          <w:sz w:val="18"/>
          <w:lang w:val="el-GR"/>
        </w:rPr>
        <w:t>διασφαλίζει:</w:t>
      </w:r>
    </w:p>
    <w:p w:rsidR="000C253F" w:rsidRPr="00D0445A" w:rsidRDefault="00D0445A">
      <w:pPr>
        <w:numPr>
          <w:ilvl w:val="0"/>
          <w:numId w:val="34"/>
        </w:numPr>
        <w:tabs>
          <w:tab w:val="left" w:pos="794"/>
        </w:tabs>
        <w:spacing w:before="158"/>
        <w:rPr>
          <w:rFonts w:ascii="Tahoma" w:eastAsia="Tahoma" w:hAnsi="Tahoma" w:cs="Tahoma"/>
          <w:sz w:val="18"/>
          <w:szCs w:val="18"/>
          <w:lang w:val="el-GR"/>
        </w:rPr>
      </w:pPr>
      <w:r w:rsidRPr="00D0445A">
        <w:rPr>
          <w:rFonts w:ascii="Tahoma" w:hAnsi="Tahoma"/>
          <w:w w:val="105"/>
          <w:sz w:val="18"/>
          <w:lang w:val="el-GR"/>
        </w:rPr>
        <w:t>την</w:t>
      </w:r>
      <w:r w:rsidRPr="00D0445A">
        <w:rPr>
          <w:rFonts w:ascii="Tahoma" w:hAnsi="Tahoma"/>
          <w:spacing w:val="-13"/>
          <w:w w:val="105"/>
          <w:sz w:val="18"/>
          <w:lang w:val="el-GR"/>
        </w:rPr>
        <w:t xml:space="preserve"> </w:t>
      </w:r>
      <w:r w:rsidRPr="00D0445A">
        <w:rPr>
          <w:rFonts w:ascii="Tahoma" w:hAnsi="Tahoma"/>
          <w:spacing w:val="-1"/>
          <w:w w:val="105"/>
          <w:sz w:val="18"/>
          <w:lang w:val="el-GR"/>
        </w:rPr>
        <w:t>τήρηση</w:t>
      </w:r>
      <w:r w:rsidRPr="00D0445A">
        <w:rPr>
          <w:rFonts w:ascii="Tahoma" w:hAnsi="Tahoma"/>
          <w:spacing w:val="-13"/>
          <w:w w:val="105"/>
          <w:sz w:val="18"/>
          <w:lang w:val="el-GR"/>
        </w:rPr>
        <w:t xml:space="preserve"> </w:t>
      </w:r>
      <w:r w:rsidRPr="00D0445A">
        <w:rPr>
          <w:rFonts w:ascii="Tahoma" w:hAnsi="Tahoma"/>
          <w:spacing w:val="-1"/>
          <w:w w:val="105"/>
          <w:sz w:val="18"/>
          <w:lang w:val="el-GR"/>
        </w:rPr>
        <w:t>του</w:t>
      </w:r>
      <w:r w:rsidRPr="00D0445A">
        <w:rPr>
          <w:rFonts w:ascii="Tahoma" w:hAnsi="Tahoma"/>
          <w:spacing w:val="-14"/>
          <w:w w:val="105"/>
          <w:sz w:val="18"/>
          <w:lang w:val="el-GR"/>
        </w:rPr>
        <w:t xml:space="preserve"> </w:t>
      </w:r>
      <w:r w:rsidRPr="00D0445A">
        <w:rPr>
          <w:rFonts w:ascii="Tahoma" w:hAnsi="Tahoma"/>
          <w:w w:val="105"/>
          <w:sz w:val="18"/>
          <w:lang w:val="el-GR"/>
        </w:rPr>
        <w:t>χρονοδιαγράμματος</w:t>
      </w:r>
      <w:r w:rsidRPr="00D0445A">
        <w:rPr>
          <w:rFonts w:ascii="Tahoma" w:hAnsi="Tahoma"/>
          <w:spacing w:val="-13"/>
          <w:w w:val="105"/>
          <w:sz w:val="18"/>
          <w:lang w:val="el-GR"/>
        </w:rPr>
        <w:t xml:space="preserve"> </w:t>
      </w:r>
      <w:r w:rsidRPr="00D0445A">
        <w:rPr>
          <w:rFonts w:ascii="Tahoma" w:hAnsi="Tahoma"/>
          <w:w w:val="105"/>
          <w:sz w:val="18"/>
          <w:lang w:val="el-GR"/>
        </w:rPr>
        <w:t>του</w:t>
      </w:r>
      <w:r w:rsidRPr="00D0445A">
        <w:rPr>
          <w:rFonts w:ascii="Tahoma" w:hAnsi="Tahoma"/>
          <w:spacing w:val="-14"/>
          <w:w w:val="105"/>
          <w:sz w:val="18"/>
          <w:lang w:val="el-GR"/>
        </w:rPr>
        <w:t xml:space="preserve"> </w:t>
      </w:r>
      <w:r w:rsidRPr="00D0445A">
        <w:rPr>
          <w:rFonts w:ascii="Tahoma" w:hAnsi="Tahoma"/>
          <w:w w:val="105"/>
          <w:sz w:val="18"/>
          <w:lang w:val="el-GR"/>
        </w:rPr>
        <w:t>Έργου</w:t>
      </w:r>
    </w:p>
    <w:p w:rsidR="000C253F" w:rsidRPr="00D0445A" w:rsidRDefault="00D0445A">
      <w:pPr>
        <w:numPr>
          <w:ilvl w:val="0"/>
          <w:numId w:val="34"/>
        </w:numPr>
        <w:tabs>
          <w:tab w:val="left" w:pos="794"/>
        </w:tabs>
        <w:spacing w:before="154"/>
        <w:rPr>
          <w:rFonts w:ascii="Tahoma" w:eastAsia="Tahoma" w:hAnsi="Tahoma" w:cs="Tahoma"/>
          <w:sz w:val="18"/>
          <w:szCs w:val="18"/>
          <w:lang w:val="el-GR"/>
        </w:rPr>
      </w:pPr>
      <w:r w:rsidRPr="00D0445A">
        <w:rPr>
          <w:rFonts w:ascii="Tahoma" w:hAnsi="Tahoma"/>
          <w:w w:val="105"/>
          <w:sz w:val="18"/>
          <w:lang w:val="el-GR"/>
        </w:rPr>
        <w:t>την</w:t>
      </w:r>
      <w:r w:rsidRPr="00D0445A">
        <w:rPr>
          <w:rFonts w:ascii="Tahoma" w:hAnsi="Tahoma"/>
          <w:spacing w:val="-14"/>
          <w:w w:val="105"/>
          <w:sz w:val="18"/>
          <w:lang w:val="el-GR"/>
        </w:rPr>
        <w:t xml:space="preserve"> </w:t>
      </w:r>
      <w:r w:rsidRPr="00D0445A">
        <w:rPr>
          <w:rFonts w:ascii="Tahoma" w:hAnsi="Tahoma"/>
          <w:w w:val="105"/>
          <w:sz w:val="18"/>
          <w:lang w:val="el-GR"/>
        </w:rPr>
        <w:t>ορθή,</w:t>
      </w:r>
      <w:r w:rsidRPr="00D0445A">
        <w:rPr>
          <w:rFonts w:ascii="Tahoma" w:hAnsi="Tahoma"/>
          <w:spacing w:val="-11"/>
          <w:w w:val="105"/>
          <w:sz w:val="18"/>
          <w:lang w:val="el-GR"/>
        </w:rPr>
        <w:t xml:space="preserve"> </w:t>
      </w:r>
      <w:r w:rsidRPr="00D0445A">
        <w:rPr>
          <w:rFonts w:ascii="Tahoma" w:hAnsi="Tahoma"/>
          <w:spacing w:val="-1"/>
          <w:w w:val="105"/>
          <w:sz w:val="18"/>
          <w:lang w:val="el-GR"/>
        </w:rPr>
        <w:t>και</w:t>
      </w:r>
      <w:r w:rsidRPr="00D0445A">
        <w:rPr>
          <w:rFonts w:ascii="Tahoma" w:hAnsi="Tahoma"/>
          <w:spacing w:val="-10"/>
          <w:w w:val="105"/>
          <w:sz w:val="18"/>
          <w:lang w:val="el-GR"/>
        </w:rPr>
        <w:t xml:space="preserve"> </w:t>
      </w:r>
      <w:r w:rsidRPr="00D0445A">
        <w:rPr>
          <w:rFonts w:ascii="Tahoma" w:hAnsi="Tahoma"/>
          <w:w w:val="105"/>
          <w:sz w:val="18"/>
          <w:lang w:val="el-GR"/>
        </w:rPr>
        <w:t>συμβατή</w:t>
      </w:r>
      <w:r w:rsidRPr="00D0445A">
        <w:rPr>
          <w:rFonts w:ascii="Tahoma" w:hAnsi="Tahoma"/>
          <w:spacing w:val="-13"/>
          <w:w w:val="105"/>
          <w:sz w:val="18"/>
          <w:lang w:val="el-GR"/>
        </w:rPr>
        <w:t xml:space="preserve"> </w:t>
      </w:r>
      <w:r w:rsidRPr="00D0445A">
        <w:rPr>
          <w:rFonts w:ascii="Tahoma" w:hAnsi="Tahoma"/>
          <w:w w:val="105"/>
          <w:sz w:val="18"/>
          <w:lang w:val="el-GR"/>
        </w:rPr>
        <w:t>με</w:t>
      </w:r>
      <w:r w:rsidRPr="00D0445A">
        <w:rPr>
          <w:rFonts w:ascii="Tahoma" w:hAnsi="Tahoma"/>
          <w:spacing w:val="-12"/>
          <w:w w:val="105"/>
          <w:sz w:val="18"/>
          <w:lang w:val="el-GR"/>
        </w:rPr>
        <w:t xml:space="preserve"> </w:t>
      </w:r>
      <w:r w:rsidRPr="00D0445A">
        <w:rPr>
          <w:rFonts w:ascii="Tahoma" w:hAnsi="Tahoma"/>
          <w:w w:val="105"/>
          <w:sz w:val="18"/>
          <w:lang w:val="el-GR"/>
        </w:rPr>
        <w:t>τις</w:t>
      </w:r>
      <w:r w:rsidRPr="00D0445A">
        <w:rPr>
          <w:rFonts w:ascii="Tahoma" w:hAnsi="Tahoma"/>
          <w:spacing w:val="-13"/>
          <w:w w:val="105"/>
          <w:sz w:val="18"/>
          <w:lang w:val="el-GR"/>
        </w:rPr>
        <w:t xml:space="preserve"> </w:t>
      </w:r>
      <w:r w:rsidRPr="00D0445A">
        <w:rPr>
          <w:rFonts w:ascii="Tahoma" w:hAnsi="Tahoma"/>
          <w:spacing w:val="-1"/>
          <w:w w:val="105"/>
          <w:sz w:val="18"/>
          <w:lang w:val="el-GR"/>
        </w:rPr>
        <w:t>προδιαγραφές,</w:t>
      </w:r>
      <w:r w:rsidRPr="00D0445A">
        <w:rPr>
          <w:rFonts w:ascii="Tahoma" w:hAnsi="Tahoma"/>
          <w:spacing w:val="-10"/>
          <w:w w:val="105"/>
          <w:sz w:val="18"/>
          <w:lang w:val="el-GR"/>
        </w:rPr>
        <w:t xml:space="preserve"> </w:t>
      </w:r>
      <w:r w:rsidRPr="00D0445A">
        <w:rPr>
          <w:rFonts w:ascii="Tahoma" w:hAnsi="Tahoma"/>
          <w:spacing w:val="-1"/>
          <w:w w:val="105"/>
          <w:sz w:val="18"/>
          <w:lang w:val="el-GR"/>
        </w:rPr>
        <w:t>εκτέλεση</w:t>
      </w:r>
      <w:r w:rsidRPr="00D0445A">
        <w:rPr>
          <w:rFonts w:ascii="Tahoma" w:hAnsi="Tahoma"/>
          <w:spacing w:val="-12"/>
          <w:w w:val="105"/>
          <w:sz w:val="18"/>
          <w:lang w:val="el-GR"/>
        </w:rPr>
        <w:t xml:space="preserve"> </w:t>
      </w:r>
      <w:r w:rsidRPr="00D0445A">
        <w:rPr>
          <w:rFonts w:ascii="Tahoma" w:hAnsi="Tahoma"/>
          <w:spacing w:val="-1"/>
          <w:w w:val="105"/>
          <w:sz w:val="18"/>
          <w:lang w:val="el-GR"/>
        </w:rPr>
        <w:t>των</w:t>
      </w:r>
      <w:r w:rsidRPr="00D0445A">
        <w:rPr>
          <w:rFonts w:ascii="Tahoma" w:hAnsi="Tahoma"/>
          <w:spacing w:val="-13"/>
          <w:w w:val="105"/>
          <w:sz w:val="18"/>
          <w:lang w:val="el-GR"/>
        </w:rPr>
        <w:t xml:space="preserve"> </w:t>
      </w:r>
      <w:r w:rsidRPr="00D0445A">
        <w:rPr>
          <w:rFonts w:ascii="Tahoma" w:hAnsi="Tahoma"/>
          <w:w w:val="105"/>
          <w:sz w:val="18"/>
          <w:lang w:val="el-GR"/>
        </w:rPr>
        <w:t>υποχρεώσεων</w:t>
      </w:r>
      <w:r w:rsidRPr="00D0445A">
        <w:rPr>
          <w:rFonts w:ascii="Tahoma" w:hAnsi="Tahoma"/>
          <w:spacing w:val="-14"/>
          <w:w w:val="105"/>
          <w:sz w:val="18"/>
          <w:lang w:val="el-GR"/>
        </w:rPr>
        <w:t xml:space="preserve"> </w:t>
      </w:r>
      <w:r w:rsidRPr="00D0445A">
        <w:rPr>
          <w:rFonts w:ascii="Tahoma" w:hAnsi="Tahoma"/>
          <w:w w:val="105"/>
          <w:sz w:val="18"/>
          <w:lang w:val="el-GR"/>
        </w:rPr>
        <w:t>του</w:t>
      </w:r>
      <w:r w:rsidRPr="00D0445A">
        <w:rPr>
          <w:rFonts w:ascii="Tahoma" w:hAnsi="Tahoma"/>
          <w:spacing w:val="-11"/>
          <w:w w:val="105"/>
          <w:sz w:val="18"/>
          <w:lang w:val="el-GR"/>
        </w:rPr>
        <w:t xml:space="preserve"> </w:t>
      </w:r>
      <w:r w:rsidRPr="00D0445A">
        <w:rPr>
          <w:rFonts w:ascii="Tahoma" w:hAnsi="Tahoma"/>
          <w:w w:val="105"/>
          <w:sz w:val="18"/>
          <w:lang w:val="el-GR"/>
        </w:rPr>
        <w:t>αναδόχου.</w:t>
      </w:r>
    </w:p>
    <w:p w:rsidR="000C253F" w:rsidRPr="00D0445A" w:rsidRDefault="00D0445A">
      <w:pPr>
        <w:spacing w:before="152" w:line="288" w:lineRule="auto"/>
        <w:ind w:left="123" w:right="114"/>
        <w:jc w:val="both"/>
        <w:rPr>
          <w:rFonts w:ascii="Tahoma" w:eastAsia="Tahoma" w:hAnsi="Tahoma" w:cs="Tahoma"/>
          <w:sz w:val="18"/>
          <w:szCs w:val="18"/>
          <w:lang w:val="el-GR"/>
        </w:rPr>
      </w:pPr>
      <w:r w:rsidRPr="00D0445A">
        <w:rPr>
          <w:rFonts w:ascii="Tahoma" w:hAnsi="Tahoma"/>
          <w:w w:val="105"/>
          <w:sz w:val="18"/>
          <w:lang w:val="el-GR"/>
        </w:rPr>
        <w:t>Ο</w:t>
      </w:r>
      <w:r w:rsidRPr="00D0445A">
        <w:rPr>
          <w:rFonts w:ascii="Tahoma" w:hAnsi="Tahoma"/>
          <w:spacing w:val="7"/>
          <w:w w:val="105"/>
          <w:sz w:val="18"/>
          <w:lang w:val="el-GR"/>
        </w:rPr>
        <w:t xml:space="preserve"> </w:t>
      </w:r>
      <w:r w:rsidRPr="00D0445A">
        <w:rPr>
          <w:rFonts w:ascii="Tahoma" w:hAnsi="Tahoma"/>
          <w:spacing w:val="-1"/>
          <w:w w:val="105"/>
          <w:sz w:val="18"/>
          <w:lang w:val="el-GR"/>
        </w:rPr>
        <w:t>ανάδοχος</w:t>
      </w:r>
      <w:r w:rsidRPr="00D0445A">
        <w:rPr>
          <w:rFonts w:ascii="Tahoma" w:hAnsi="Tahoma"/>
          <w:spacing w:val="8"/>
          <w:w w:val="105"/>
          <w:sz w:val="18"/>
          <w:lang w:val="el-GR"/>
        </w:rPr>
        <w:t xml:space="preserve"> </w:t>
      </w:r>
      <w:r w:rsidRPr="00D0445A">
        <w:rPr>
          <w:rFonts w:ascii="Tahoma" w:hAnsi="Tahoma"/>
          <w:spacing w:val="1"/>
          <w:w w:val="105"/>
          <w:sz w:val="18"/>
          <w:lang w:val="el-GR"/>
        </w:rPr>
        <w:t>θα</w:t>
      </w:r>
      <w:r w:rsidRPr="00D0445A">
        <w:rPr>
          <w:rFonts w:ascii="Tahoma" w:hAnsi="Tahoma"/>
          <w:spacing w:val="9"/>
          <w:w w:val="105"/>
          <w:sz w:val="18"/>
          <w:lang w:val="el-GR"/>
        </w:rPr>
        <w:t xml:space="preserve"> </w:t>
      </w:r>
      <w:r w:rsidRPr="00D0445A">
        <w:rPr>
          <w:rFonts w:ascii="Tahoma" w:hAnsi="Tahoma"/>
          <w:w w:val="105"/>
          <w:sz w:val="18"/>
          <w:lang w:val="el-GR"/>
        </w:rPr>
        <w:t>τηρεί</w:t>
      </w:r>
      <w:r w:rsidRPr="00D0445A">
        <w:rPr>
          <w:rFonts w:ascii="Tahoma" w:hAnsi="Tahoma"/>
          <w:spacing w:val="10"/>
          <w:w w:val="105"/>
          <w:sz w:val="18"/>
          <w:lang w:val="el-GR"/>
        </w:rPr>
        <w:t xml:space="preserve"> </w:t>
      </w:r>
      <w:r w:rsidRPr="00D0445A">
        <w:rPr>
          <w:rFonts w:ascii="Tahoma" w:hAnsi="Tahoma"/>
          <w:spacing w:val="-3"/>
          <w:w w:val="105"/>
          <w:sz w:val="18"/>
          <w:lang w:val="el-GR"/>
        </w:rPr>
        <w:t>τα</w:t>
      </w:r>
      <w:r w:rsidRPr="00D0445A">
        <w:rPr>
          <w:rFonts w:ascii="Tahoma" w:hAnsi="Tahoma"/>
          <w:spacing w:val="7"/>
          <w:w w:val="105"/>
          <w:sz w:val="18"/>
          <w:lang w:val="el-GR"/>
        </w:rPr>
        <w:t xml:space="preserve"> </w:t>
      </w:r>
      <w:r w:rsidRPr="00D0445A">
        <w:rPr>
          <w:rFonts w:ascii="Tahoma" w:hAnsi="Tahoma"/>
          <w:w w:val="105"/>
          <w:sz w:val="18"/>
          <w:lang w:val="el-GR"/>
        </w:rPr>
        <w:t>πρακτικά</w:t>
      </w:r>
      <w:r w:rsidRPr="00D0445A">
        <w:rPr>
          <w:rFonts w:ascii="Tahoma" w:hAnsi="Tahoma"/>
          <w:spacing w:val="11"/>
          <w:w w:val="105"/>
          <w:sz w:val="18"/>
          <w:lang w:val="el-GR"/>
        </w:rPr>
        <w:t xml:space="preserve"> </w:t>
      </w:r>
      <w:r w:rsidRPr="00D0445A">
        <w:rPr>
          <w:rFonts w:ascii="Tahoma" w:hAnsi="Tahoma"/>
          <w:w w:val="105"/>
          <w:sz w:val="18"/>
          <w:lang w:val="el-GR"/>
        </w:rPr>
        <w:t>των</w:t>
      </w:r>
      <w:r w:rsidRPr="00D0445A">
        <w:rPr>
          <w:rFonts w:ascii="Tahoma" w:hAnsi="Tahoma"/>
          <w:spacing w:val="5"/>
          <w:w w:val="105"/>
          <w:sz w:val="18"/>
          <w:lang w:val="el-GR"/>
        </w:rPr>
        <w:t xml:space="preserve"> </w:t>
      </w:r>
      <w:r w:rsidRPr="00D0445A">
        <w:rPr>
          <w:rFonts w:ascii="Tahoma" w:hAnsi="Tahoma"/>
          <w:w w:val="105"/>
          <w:sz w:val="18"/>
          <w:lang w:val="el-GR"/>
        </w:rPr>
        <w:t>συναντήσεων</w:t>
      </w:r>
      <w:r w:rsidRPr="00D0445A">
        <w:rPr>
          <w:rFonts w:ascii="Tahoma" w:hAnsi="Tahoma"/>
          <w:spacing w:val="10"/>
          <w:w w:val="105"/>
          <w:sz w:val="18"/>
          <w:lang w:val="el-GR"/>
        </w:rPr>
        <w:t xml:space="preserve"> </w:t>
      </w:r>
      <w:r w:rsidRPr="00D0445A">
        <w:rPr>
          <w:rFonts w:ascii="Tahoma" w:hAnsi="Tahoma"/>
          <w:spacing w:val="-1"/>
          <w:w w:val="105"/>
          <w:sz w:val="18"/>
          <w:lang w:val="el-GR"/>
        </w:rPr>
        <w:t>που</w:t>
      </w:r>
      <w:r w:rsidRPr="00D0445A">
        <w:rPr>
          <w:rFonts w:ascii="Tahoma" w:hAnsi="Tahoma"/>
          <w:spacing w:val="5"/>
          <w:w w:val="105"/>
          <w:sz w:val="18"/>
          <w:lang w:val="el-GR"/>
        </w:rPr>
        <w:t xml:space="preserve"> </w:t>
      </w:r>
      <w:r w:rsidRPr="00D0445A">
        <w:rPr>
          <w:rFonts w:ascii="Tahoma" w:hAnsi="Tahoma"/>
          <w:w w:val="105"/>
          <w:sz w:val="18"/>
          <w:lang w:val="el-GR"/>
        </w:rPr>
        <w:t>διεξάγονται</w:t>
      </w:r>
      <w:r w:rsidRPr="00D0445A">
        <w:rPr>
          <w:rFonts w:ascii="Tahoma" w:hAnsi="Tahoma"/>
          <w:spacing w:val="10"/>
          <w:w w:val="105"/>
          <w:sz w:val="18"/>
          <w:lang w:val="el-GR"/>
        </w:rPr>
        <w:t xml:space="preserve"> </w:t>
      </w:r>
      <w:r w:rsidRPr="00D0445A">
        <w:rPr>
          <w:rFonts w:ascii="Tahoma" w:hAnsi="Tahoma"/>
          <w:w w:val="105"/>
          <w:sz w:val="18"/>
          <w:lang w:val="el-GR"/>
        </w:rPr>
        <w:t>για</w:t>
      </w:r>
      <w:r w:rsidRPr="00D0445A">
        <w:rPr>
          <w:rFonts w:ascii="Tahoma" w:hAnsi="Tahoma"/>
          <w:spacing w:val="9"/>
          <w:w w:val="105"/>
          <w:sz w:val="18"/>
          <w:lang w:val="el-GR"/>
        </w:rPr>
        <w:t xml:space="preserve"> </w:t>
      </w:r>
      <w:r w:rsidRPr="00D0445A">
        <w:rPr>
          <w:rFonts w:ascii="Tahoma" w:hAnsi="Tahoma"/>
          <w:w w:val="105"/>
          <w:sz w:val="18"/>
          <w:lang w:val="el-GR"/>
        </w:rPr>
        <w:t>την</w:t>
      </w:r>
      <w:r w:rsidRPr="00D0445A">
        <w:rPr>
          <w:rFonts w:ascii="Tahoma" w:hAnsi="Tahoma"/>
          <w:spacing w:val="5"/>
          <w:w w:val="105"/>
          <w:sz w:val="18"/>
          <w:lang w:val="el-GR"/>
        </w:rPr>
        <w:t xml:space="preserve"> </w:t>
      </w:r>
      <w:r w:rsidRPr="00D0445A">
        <w:rPr>
          <w:rFonts w:ascii="Tahoma" w:hAnsi="Tahoma"/>
          <w:w w:val="105"/>
          <w:sz w:val="18"/>
          <w:lang w:val="el-GR"/>
        </w:rPr>
        <w:t>πρόοδο</w:t>
      </w:r>
      <w:r w:rsidRPr="00D0445A">
        <w:rPr>
          <w:rFonts w:ascii="Tahoma" w:hAnsi="Tahoma"/>
          <w:spacing w:val="9"/>
          <w:w w:val="105"/>
          <w:sz w:val="18"/>
          <w:lang w:val="el-GR"/>
        </w:rPr>
        <w:t xml:space="preserve"> </w:t>
      </w:r>
      <w:r w:rsidRPr="00D0445A">
        <w:rPr>
          <w:rFonts w:ascii="Tahoma" w:hAnsi="Tahoma"/>
          <w:w w:val="105"/>
          <w:sz w:val="18"/>
          <w:lang w:val="el-GR"/>
        </w:rPr>
        <w:t>του</w:t>
      </w:r>
      <w:r w:rsidRPr="00D0445A">
        <w:rPr>
          <w:rFonts w:ascii="Tahoma" w:hAnsi="Tahoma"/>
          <w:spacing w:val="8"/>
          <w:w w:val="105"/>
          <w:sz w:val="18"/>
          <w:lang w:val="el-GR"/>
        </w:rPr>
        <w:t xml:space="preserve"> </w:t>
      </w:r>
      <w:r w:rsidRPr="00D0445A">
        <w:rPr>
          <w:rFonts w:ascii="Tahoma" w:hAnsi="Tahoma"/>
          <w:w w:val="105"/>
          <w:sz w:val="18"/>
          <w:lang w:val="el-GR"/>
        </w:rPr>
        <w:t>Έργου</w:t>
      </w:r>
      <w:r w:rsidRPr="00D0445A">
        <w:rPr>
          <w:rFonts w:ascii="Tahoma" w:hAnsi="Tahoma"/>
          <w:spacing w:val="8"/>
          <w:w w:val="105"/>
          <w:sz w:val="18"/>
          <w:lang w:val="el-GR"/>
        </w:rPr>
        <w:t xml:space="preserve"> </w:t>
      </w:r>
      <w:r w:rsidRPr="00D0445A">
        <w:rPr>
          <w:rFonts w:ascii="Tahoma" w:hAnsi="Tahoma"/>
          <w:w w:val="105"/>
          <w:sz w:val="18"/>
          <w:lang w:val="el-GR"/>
        </w:rPr>
        <w:t>και</w:t>
      </w:r>
      <w:r w:rsidRPr="00D0445A">
        <w:rPr>
          <w:rFonts w:ascii="Tahoma" w:hAnsi="Tahoma"/>
          <w:spacing w:val="6"/>
          <w:w w:val="105"/>
          <w:sz w:val="18"/>
          <w:lang w:val="el-GR"/>
        </w:rPr>
        <w:t xml:space="preserve"> </w:t>
      </w:r>
      <w:r w:rsidRPr="00D0445A">
        <w:rPr>
          <w:rFonts w:ascii="Tahoma" w:hAnsi="Tahoma"/>
          <w:spacing w:val="2"/>
          <w:w w:val="105"/>
          <w:sz w:val="18"/>
          <w:lang w:val="el-GR"/>
        </w:rPr>
        <w:t>θα</w:t>
      </w:r>
      <w:r w:rsidRPr="00D0445A">
        <w:rPr>
          <w:rFonts w:ascii="Tahoma" w:hAnsi="Tahoma"/>
          <w:spacing w:val="9"/>
          <w:w w:val="105"/>
          <w:sz w:val="18"/>
          <w:lang w:val="el-GR"/>
        </w:rPr>
        <w:t xml:space="preserve"> </w:t>
      </w:r>
      <w:r w:rsidRPr="00D0445A">
        <w:rPr>
          <w:rFonts w:ascii="Tahoma" w:hAnsi="Tahoma"/>
          <w:spacing w:val="-1"/>
          <w:w w:val="105"/>
          <w:sz w:val="18"/>
          <w:lang w:val="el-GR"/>
        </w:rPr>
        <w:t>τα</w:t>
      </w:r>
      <w:r w:rsidRPr="00D0445A">
        <w:rPr>
          <w:rFonts w:ascii="Tahoma" w:hAnsi="Tahoma"/>
          <w:spacing w:val="44"/>
          <w:w w:val="103"/>
          <w:sz w:val="18"/>
          <w:lang w:val="el-GR"/>
        </w:rPr>
        <w:t xml:space="preserve"> </w:t>
      </w:r>
      <w:r w:rsidRPr="00D0445A">
        <w:rPr>
          <w:rFonts w:ascii="Tahoma" w:hAnsi="Tahoma"/>
          <w:spacing w:val="-1"/>
          <w:w w:val="105"/>
          <w:sz w:val="18"/>
          <w:lang w:val="el-GR"/>
        </w:rPr>
        <w:t>αποστέλλει</w:t>
      </w:r>
      <w:r w:rsidRPr="00D0445A">
        <w:rPr>
          <w:rFonts w:ascii="Tahoma" w:hAnsi="Tahoma"/>
          <w:spacing w:val="-15"/>
          <w:w w:val="105"/>
          <w:sz w:val="18"/>
          <w:lang w:val="el-GR"/>
        </w:rPr>
        <w:t xml:space="preserve"> </w:t>
      </w:r>
      <w:r w:rsidRPr="00D0445A">
        <w:rPr>
          <w:rFonts w:ascii="Tahoma" w:hAnsi="Tahoma"/>
          <w:w w:val="105"/>
          <w:sz w:val="18"/>
          <w:lang w:val="el-GR"/>
        </w:rPr>
        <w:t>στην</w:t>
      </w:r>
      <w:r w:rsidRPr="00D0445A">
        <w:rPr>
          <w:rFonts w:ascii="Tahoma" w:hAnsi="Tahoma"/>
          <w:spacing w:val="-15"/>
          <w:w w:val="105"/>
          <w:sz w:val="18"/>
          <w:lang w:val="el-GR"/>
        </w:rPr>
        <w:t xml:space="preserve"> </w:t>
      </w:r>
      <w:r w:rsidRPr="00D0445A">
        <w:rPr>
          <w:rFonts w:ascii="Tahoma" w:hAnsi="Tahoma"/>
          <w:w w:val="105"/>
          <w:sz w:val="18"/>
          <w:lang w:val="el-GR"/>
        </w:rPr>
        <w:t>ΚτΠ</w:t>
      </w:r>
      <w:r w:rsidRPr="00D0445A">
        <w:rPr>
          <w:rFonts w:ascii="Tahoma" w:hAnsi="Tahoma"/>
          <w:spacing w:val="-14"/>
          <w:w w:val="105"/>
          <w:sz w:val="18"/>
          <w:lang w:val="el-GR"/>
        </w:rPr>
        <w:t xml:space="preserve"> </w:t>
      </w:r>
      <w:r w:rsidRPr="00D0445A">
        <w:rPr>
          <w:rFonts w:ascii="Tahoma" w:hAnsi="Tahoma"/>
          <w:w w:val="105"/>
          <w:sz w:val="18"/>
          <w:lang w:val="el-GR"/>
        </w:rPr>
        <w:t>Α.Ε..</w:t>
      </w:r>
    </w:p>
    <w:p w:rsidR="000C253F" w:rsidRPr="00D0445A" w:rsidRDefault="00D0445A">
      <w:pPr>
        <w:spacing w:before="113" w:line="287" w:lineRule="auto"/>
        <w:ind w:left="123" w:right="112"/>
        <w:jc w:val="both"/>
        <w:rPr>
          <w:rFonts w:ascii="Tahoma" w:eastAsia="Tahoma" w:hAnsi="Tahoma" w:cs="Tahoma"/>
          <w:sz w:val="18"/>
          <w:szCs w:val="18"/>
          <w:lang w:val="el-GR"/>
        </w:rPr>
      </w:pPr>
      <w:r w:rsidRPr="00D0445A">
        <w:rPr>
          <w:rFonts w:ascii="Tahoma" w:hAnsi="Tahoma"/>
          <w:spacing w:val="-1"/>
          <w:w w:val="105"/>
          <w:sz w:val="18"/>
          <w:lang w:val="el-GR"/>
        </w:rPr>
        <w:t>Εφόσον</w:t>
      </w:r>
      <w:r w:rsidRPr="00D0445A">
        <w:rPr>
          <w:rFonts w:ascii="Tahoma" w:hAnsi="Tahoma"/>
          <w:spacing w:val="1"/>
          <w:w w:val="105"/>
          <w:sz w:val="18"/>
          <w:lang w:val="el-GR"/>
        </w:rPr>
        <w:t xml:space="preserve"> </w:t>
      </w:r>
      <w:r w:rsidRPr="00D0445A">
        <w:rPr>
          <w:rFonts w:ascii="Tahoma" w:hAnsi="Tahoma"/>
          <w:w w:val="105"/>
          <w:sz w:val="18"/>
          <w:lang w:val="el-GR"/>
        </w:rPr>
        <w:t>ο</w:t>
      </w:r>
      <w:r w:rsidRPr="00D0445A">
        <w:rPr>
          <w:rFonts w:ascii="Tahoma" w:hAnsi="Tahoma"/>
          <w:spacing w:val="-1"/>
          <w:w w:val="105"/>
          <w:sz w:val="18"/>
          <w:lang w:val="el-GR"/>
        </w:rPr>
        <w:t xml:space="preserve"> </w:t>
      </w:r>
      <w:r w:rsidRPr="00D0445A">
        <w:rPr>
          <w:rFonts w:ascii="Tahoma" w:hAnsi="Tahoma"/>
          <w:w w:val="105"/>
          <w:sz w:val="18"/>
          <w:lang w:val="el-GR"/>
        </w:rPr>
        <w:t xml:space="preserve">υποψήφιος </w:t>
      </w:r>
      <w:r w:rsidRPr="00D0445A">
        <w:rPr>
          <w:rFonts w:ascii="Tahoma" w:hAnsi="Tahoma"/>
          <w:spacing w:val="-1"/>
          <w:w w:val="105"/>
          <w:sz w:val="18"/>
          <w:lang w:val="el-GR"/>
        </w:rPr>
        <w:t>ανάδοχος</w:t>
      </w:r>
      <w:r w:rsidRPr="00D0445A">
        <w:rPr>
          <w:rFonts w:ascii="Tahoma" w:hAnsi="Tahoma"/>
          <w:spacing w:val="2"/>
          <w:w w:val="105"/>
          <w:sz w:val="18"/>
          <w:lang w:val="el-GR"/>
        </w:rPr>
        <w:t xml:space="preserve"> </w:t>
      </w:r>
      <w:r w:rsidRPr="00D0445A">
        <w:rPr>
          <w:rFonts w:ascii="Tahoma" w:hAnsi="Tahoma"/>
          <w:spacing w:val="-1"/>
          <w:w w:val="105"/>
          <w:sz w:val="18"/>
          <w:lang w:val="el-GR"/>
        </w:rPr>
        <w:t>εφαρμόζει</w:t>
      </w:r>
      <w:r w:rsidRPr="00D0445A">
        <w:rPr>
          <w:rFonts w:ascii="Tahoma" w:hAnsi="Tahoma"/>
          <w:spacing w:val="1"/>
          <w:w w:val="105"/>
          <w:sz w:val="18"/>
          <w:lang w:val="el-GR"/>
        </w:rPr>
        <w:t xml:space="preserve"> </w:t>
      </w:r>
      <w:r w:rsidRPr="00D0445A">
        <w:rPr>
          <w:rFonts w:ascii="Tahoma" w:hAnsi="Tahoma"/>
          <w:w w:val="105"/>
          <w:sz w:val="18"/>
          <w:lang w:val="el-GR"/>
        </w:rPr>
        <w:t>σύστημα</w:t>
      </w:r>
      <w:r w:rsidRPr="00D0445A">
        <w:rPr>
          <w:rFonts w:ascii="Tahoma" w:hAnsi="Tahoma"/>
          <w:spacing w:val="-1"/>
          <w:w w:val="105"/>
          <w:sz w:val="18"/>
          <w:lang w:val="el-GR"/>
        </w:rPr>
        <w:t xml:space="preserve"> </w:t>
      </w:r>
      <w:r w:rsidRPr="00D0445A">
        <w:rPr>
          <w:rFonts w:ascii="Tahoma" w:hAnsi="Tahoma"/>
          <w:w w:val="105"/>
          <w:sz w:val="18"/>
          <w:lang w:val="el-GR"/>
        </w:rPr>
        <w:t>διαχείρισης ποιότητας,</w:t>
      </w:r>
      <w:r w:rsidRPr="00D0445A">
        <w:rPr>
          <w:rFonts w:ascii="Tahoma" w:hAnsi="Tahoma"/>
          <w:spacing w:val="2"/>
          <w:w w:val="105"/>
          <w:sz w:val="18"/>
          <w:lang w:val="el-GR"/>
        </w:rPr>
        <w:t xml:space="preserve"> </w:t>
      </w:r>
      <w:r w:rsidRPr="00D0445A">
        <w:rPr>
          <w:rFonts w:ascii="Tahoma" w:hAnsi="Tahoma"/>
          <w:spacing w:val="-1"/>
          <w:w w:val="105"/>
          <w:sz w:val="18"/>
          <w:lang w:val="el-GR"/>
        </w:rPr>
        <w:t>θα</w:t>
      </w:r>
      <w:r w:rsidRPr="00D0445A">
        <w:rPr>
          <w:rFonts w:ascii="Tahoma" w:hAnsi="Tahoma"/>
          <w:spacing w:val="-2"/>
          <w:w w:val="105"/>
          <w:sz w:val="18"/>
          <w:lang w:val="el-GR"/>
        </w:rPr>
        <w:t xml:space="preserve"> </w:t>
      </w:r>
      <w:r w:rsidRPr="00D0445A">
        <w:rPr>
          <w:rFonts w:ascii="Tahoma" w:hAnsi="Tahoma"/>
          <w:w w:val="105"/>
          <w:sz w:val="18"/>
          <w:lang w:val="el-GR"/>
        </w:rPr>
        <w:t>πρέπει</w:t>
      </w:r>
      <w:r w:rsidRPr="00D0445A">
        <w:rPr>
          <w:rFonts w:ascii="Tahoma" w:hAnsi="Tahoma"/>
          <w:spacing w:val="2"/>
          <w:w w:val="105"/>
          <w:sz w:val="18"/>
          <w:lang w:val="el-GR"/>
        </w:rPr>
        <w:t xml:space="preserve"> </w:t>
      </w:r>
      <w:r w:rsidRPr="00D0445A">
        <w:rPr>
          <w:rFonts w:ascii="Tahoma" w:hAnsi="Tahoma"/>
          <w:w w:val="105"/>
          <w:sz w:val="18"/>
          <w:lang w:val="el-GR"/>
        </w:rPr>
        <w:t>να</w:t>
      </w:r>
      <w:r w:rsidRPr="00D0445A">
        <w:rPr>
          <w:rFonts w:ascii="Tahoma" w:hAnsi="Tahoma"/>
          <w:spacing w:val="1"/>
          <w:w w:val="105"/>
          <w:sz w:val="18"/>
          <w:lang w:val="el-GR"/>
        </w:rPr>
        <w:t xml:space="preserve"> </w:t>
      </w:r>
      <w:r w:rsidRPr="00D0445A">
        <w:rPr>
          <w:rFonts w:ascii="Tahoma" w:hAnsi="Tahoma"/>
          <w:spacing w:val="-1"/>
          <w:w w:val="105"/>
          <w:sz w:val="18"/>
          <w:lang w:val="el-GR"/>
        </w:rPr>
        <w:t>συμπεριλάβει</w:t>
      </w:r>
      <w:r w:rsidRPr="00D0445A">
        <w:rPr>
          <w:rFonts w:ascii="Tahoma" w:hAnsi="Tahoma"/>
          <w:spacing w:val="1"/>
          <w:w w:val="105"/>
          <w:sz w:val="18"/>
          <w:lang w:val="el-GR"/>
        </w:rPr>
        <w:t xml:space="preserve"> </w:t>
      </w:r>
      <w:r w:rsidRPr="00D0445A">
        <w:rPr>
          <w:rFonts w:ascii="Tahoma" w:hAnsi="Tahoma"/>
          <w:w w:val="105"/>
          <w:sz w:val="18"/>
          <w:lang w:val="el-GR"/>
        </w:rPr>
        <w:t>στην</w:t>
      </w:r>
      <w:r w:rsidRPr="00D0445A">
        <w:rPr>
          <w:rFonts w:ascii="Tahoma" w:hAnsi="Tahoma"/>
          <w:spacing w:val="80"/>
          <w:w w:val="103"/>
          <w:sz w:val="18"/>
          <w:lang w:val="el-GR"/>
        </w:rPr>
        <w:t xml:space="preserve"> </w:t>
      </w:r>
      <w:r w:rsidRPr="00D0445A">
        <w:rPr>
          <w:rFonts w:ascii="Tahoma" w:hAnsi="Tahoma"/>
          <w:w w:val="105"/>
          <w:sz w:val="18"/>
          <w:lang w:val="el-GR"/>
        </w:rPr>
        <w:t>προσφορά</w:t>
      </w:r>
      <w:r w:rsidRPr="00D0445A">
        <w:rPr>
          <w:rFonts w:ascii="Tahoma" w:hAnsi="Tahoma"/>
          <w:spacing w:val="-11"/>
          <w:w w:val="105"/>
          <w:sz w:val="18"/>
          <w:lang w:val="el-GR"/>
        </w:rPr>
        <w:t xml:space="preserve"> </w:t>
      </w:r>
      <w:r w:rsidRPr="00D0445A">
        <w:rPr>
          <w:rFonts w:ascii="Tahoma" w:hAnsi="Tahoma"/>
          <w:w w:val="105"/>
          <w:sz w:val="18"/>
          <w:lang w:val="el-GR"/>
        </w:rPr>
        <w:t>του</w:t>
      </w:r>
      <w:r w:rsidRPr="00D0445A">
        <w:rPr>
          <w:rFonts w:ascii="Tahoma" w:hAnsi="Tahoma"/>
          <w:spacing w:val="-8"/>
          <w:w w:val="105"/>
          <w:sz w:val="18"/>
          <w:lang w:val="el-GR"/>
        </w:rPr>
        <w:t xml:space="preserve"> </w:t>
      </w:r>
      <w:r w:rsidRPr="00D0445A">
        <w:rPr>
          <w:rFonts w:ascii="Tahoma" w:hAnsi="Tahoma"/>
          <w:w w:val="105"/>
          <w:sz w:val="18"/>
          <w:lang w:val="el-GR"/>
        </w:rPr>
        <w:t>την</w:t>
      </w:r>
      <w:r w:rsidRPr="00D0445A">
        <w:rPr>
          <w:rFonts w:ascii="Tahoma" w:hAnsi="Tahoma"/>
          <w:spacing w:val="-10"/>
          <w:w w:val="105"/>
          <w:sz w:val="18"/>
          <w:lang w:val="el-GR"/>
        </w:rPr>
        <w:t xml:space="preserve"> </w:t>
      </w:r>
      <w:r w:rsidRPr="00D0445A">
        <w:rPr>
          <w:rFonts w:ascii="Tahoma" w:hAnsi="Tahoma"/>
          <w:spacing w:val="-1"/>
          <w:w w:val="105"/>
          <w:sz w:val="18"/>
          <w:lang w:val="el-GR"/>
        </w:rPr>
        <w:t>εν</w:t>
      </w:r>
      <w:r w:rsidRPr="00D0445A">
        <w:rPr>
          <w:rFonts w:ascii="Tahoma" w:hAnsi="Tahoma"/>
          <w:spacing w:val="-9"/>
          <w:w w:val="105"/>
          <w:sz w:val="18"/>
          <w:lang w:val="el-GR"/>
        </w:rPr>
        <w:t xml:space="preserve"> </w:t>
      </w:r>
      <w:r w:rsidRPr="00D0445A">
        <w:rPr>
          <w:rFonts w:ascii="Tahoma" w:hAnsi="Tahoma"/>
          <w:spacing w:val="-1"/>
          <w:w w:val="105"/>
          <w:sz w:val="18"/>
          <w:lang w:val="el-GR"/>
        </w:rPr>
        <w:t>λόγω</w:t>
      </w:r>
      <w:r w:rsidRPr="00D0445A">
        <w:rPr>
          <w:rFonts w:ascii="Tahoma" w:hAnsi="Tahoma"/>
          <w:spacing w:val="-9"/>
          <w:w w:val="105"/>
          <w:sz w:val="18"/>
          <w:lang w:val="el-GR"/>
        </w:rPr>
        <w:t xml:space="preserve"> </w:t>
      </w:r>
      <w:r w:rsidRPr="00D0445A">
        <w:rPr>
          <w:rFonts w:ascii="Tahoma" w:hAnsi="Tahoma"/>
          <w:spacing w:val="-1"/>
          <w:w w:val="105"/>
          <w:sz w:val="18"/>
          <w:lang w:val="el-GR"/>
        </w:rPr>
        <w:t>διαδικασία</w:t>
      </w:r>
      <w:r w:rsidRPr="00D0445A">
        <w:rPr>
          <w:rFonts w:ascii="Tahoma" w:hAnsi="Tahoma"/>
          <w:spacing w:val="-8"/>
          <w:w w:val="105"/>
          <w:sz w:val="18"/>
          <w:lang w:val="el-GR"/>
        </w:rPr>
        <w:t xml:space="preserve"> </w:t>
      </w:r>
      <w:r w:rsidRPr="00D0445A">
        <w:rPr>
          <w:rFonts w:ascii="Tahoma" w:hAnsi="Tahoma"/>
          <w:w w:val="105"/>
          <w:sz w:val="18"/>
          <w:lang w:val="el-GR"/>
        </w:rPr>
        <w:t>με</w:t>
      </w:r>
      <w:r w:rsidRPr="00D0445A">
        <w:rPr>
          <w:rFonts w:ascii="Tahoma" w:hAnsi="Tahoma"/>
          <w:spacing w:val="-11"/>
          <w:w w:val="105"/>
          <w:sz w:val="18"/>
          <w:lang w:val="el-GR"/>
        </w:rPr>
        <w:t xml:space="preserve"> </w:t>
      </w:r>
      <w:r w:rsidRPr="00D0445A">
        <w:rPr>
          <w:rFonts w:ascii="Tahoma" w:hAnsi="Tahoma"/>
          <w:spacing w:val="-1"/>
          <w:w w:val="105"/>
          <w:sz w:val="18"/>
          <w:lang w:val="el-GR"/>
        </w:rPr>
        <w:t>τα</w:t>
      </w:r>
      <w:r w:rsidRPr="00D0445A">
        <w:rPr>
          <w:rFonts w:ascii="Tahoma" w:hAnsi="Tahoma"/>
          <w:spacing w:val="-10"/>
          <w:w w:val="105"/>
          <w:sz w:val="18"/>
          <w:lang w:val="el-GR"/>
        </w:rPr>
        <w:t xml:space="preserve"> </w:t>
      </w:r>
      <w:r w:rsidRPr="00D0445A">
        <w:rPr>
          <w:rFonts w:ascii="Tahoma" w:hAnsi="Tahoma"/>
          <w:w w:val="105"/>
          <w:sz w:val="18"/>
          <w:lang w:val="el-GR"/>
        </w:rPr>
        <w:t>έντυπά</w:t>
      </w:r>
      <w:r w:rsidRPr="00D0445A">
        <w:rPr>
          <w:rFonts w:ascii="Tahoma" w:hAnsi="Tahoma"/>
          <w:spacing w:val="-11"/>
          <w:w w:val="105"/>
          <w:sz w:val="18"/>
          <w:lang w:val="el-GR"/>
        </w:rPr>
        <w:t xml:space="preserve"> </w:t>
      </w:r>
      <w:r w:rsidRPr="00D0445A">
        <w:rPr>
          <w:rFonts w:ascii="Tahoma" w:hAnsi="Tahoma"/>
          <w:w w:val="105"/>
          <w:sz w:val="18"/>
          <w:lang w:val="el-GR"/>
        </w:rPr>
        <w:t>της,</w:t>
      </w:r>
      <w:r w:rsidRPr="00D0445A">
        <w:rPr>
          <w:rFonts w:ascii="Tahoma" w:hAnsi="Tahoma"/>
          <w:spacing w:val="-9"/>
          <w:w w:val="105"/>
          <w:sz w:val="18"/>
          <w:lang w:val="el-GR"/>
        </w:rPr>
        <w:t xml:space="preserve"> </w:t>
      </w:r>
      <w:r w:rsidRPr="00D0445A">
        <w:rPr>
          <w:rFonts w:ascii="Tahoma" w:hAnsi="Tahoma"/>
          <w:w w:val="105"/>
          <w:sz w:val="18"/>
          <w:lang w:val="el-GR"/>
        </w:rPr>
        <w:t>ή</w:t>
      </w:r>
      <w:r w:rsidRPr="00D0445A">
        <w:rPr>
          <w:rFonts w:ascii="Tahoma" w:hAnsi="Tahoma"/>
          <w:spacing w:val="-10"/>
          <w:w w:val="105"/>
          <w:sz w:val="18"/>
          <w:lang w:val="el-GR"/>
        </w:rPr>
        <w:t xml:space="preserve"> </w:t>
      </w:r>
      <w:r w:rsidRPr="00D0445A">
        <w:rPr>
          <w:rFonts w:ascii="Tahoma" w:hAnsi="Tahoma"/>
          <w:spacing w:val="-1"/>
          <w:w w:val="105"/>
          <w:sz w:val="18"/>
          <w:lang w:val="el-GR"/>
        </w:rPr>
        <w:t>σε</w:t>
      </w:r>
      <w:r w:rsidRPr="00D0445A">
        <w:rPr>
          <w:rFonts w:ascii="Tahoma" w:hAnsi="Tahoma"/>
          <w:spacing w:val="-14"/>
          <w:w w:val="105"/>
          <w:sz w:val="18"/>
          <w:lang w:val="el-GR"/>
        </w:rPr>
        <w:t xml:space="preserve"> </w:t>
      </w:r>
      <w:r w:rsidRPr="00D0445A">
        <w:rPr>
          <w:rFonts w:ascii="Tahoma" w:hAnsi="Tahoma"/>
          <w:w w:val="105"/>
          <w:sz w:val="18"/>
          <w:lang w:val="el-GR"/>
        </w:rPr>
        <w:t>περίπτωση</w:t>
      </w:r>
      <w:r w:rsidRPr="00D0445A">
        <w:rPr>
          <w:rFonts w:ascii="Tahoma" w:hAnsi="Tahoma"/>
          <w:spacing w:val="-8"/>
          <w:w w:val="105"/>
          <w:sz w:val="18"/>
          <w:lang w:val="el-GR"/>
        </w:rPr>
        <w:t xml:space="preserve"> </w:t>
      </w:r>
      <w:r w:rsidRPr="00D0445A">
        <w:rPr>
          <w:rFonts w:ascii="Tahoma" w:hAnsi="Tahoma"/>
          <w:spacing w:val="-1"/>
          <w:w w:val="105"/>
          <w:sz w:val="18"/>
          <w:lang w:val="el-GR"/>
        </w:rPr>
        <w:t>χρήσης</w:t>
      </w:r>
      <w:r w:rsidRPr="00D0445A">
        <w:rPr>
          <w:rFonts w:ascii="Tahoma" w:hAnsi="Tahoma"/>
          <w:spacing w:val="-8"/>
          <w:w w:val="105"/>
          <w:sz w:val="18"/>
          <w:lang w:val="el-GR"/>
        </w:rPr>
        <w:t xml:space="preserve"> </w:t>
      </w:r>
      <w:r w:rsidRPr="00D0445A">
        <w:rPr>
          <w:rFonts w:ascii="Tahoma" w:hAnsi="Tahoma"/>
          <w:spacing w:val="-1"/>
          <w:w w:val="105"/>
          <w:sz w:val="18"/>
          <w:lang w:val="el-GR"/>
        </w:rPr>
        <w:t>λογισμικού,</w:t>
      </w:r>
      <w:r w:rsidRPr="00D0445A">
        <w:rPr>
          <w:rFonts w:ascii="Tahoma" w:hAnsi="Tahoma"/>
          <w:spacing w:val="-8"/>
          <w:w w:val="105"/>
          <w:sz w:val="18"/>
          <w:lang w:val="el-GR"/>
        </w:rPr>
        <w:t xml:space="preserve"> </w:t>
      </w:r>
      <w:r w:rsidRPr="00D0445A">
        <w:rPr>
          <w:rFonts w:ascii="Tahoma" w:hAnsi="Tahoma"/>
          <w:spacing w:val="-1"/>
          <w:w w:val="105"/>
          <w:sz w:val="18"/>
          <w:lang w:val="el-GR"/>
        </w:rPr>
        <w:t>να</w:t>
      </w:r>
      <w:r w:rsidRPr="00D0445A">
        <w:rPr>
          <w:rFonts w:ascii="Tahoma" w:hAnsi="Tahoma"/>
          <w:spacing w:val="-8"/>
          <w:w w:val="105"/>
          <w:sz w:val="18"/>
          <w:lang w:val="el-GR"/>
        </w:rPr>
        <w:t xml:space="preserve"> </w:t>
      </w:r>
      <w:r w:rsidRPr="00D0445A">
        <w:rPr>
          <w:rFonts w:ascii="Tahoma" w:hAnsi="Tahoma"/>
          <w:spacing w:val="-1"/>
          <w:w w:val="105"/>
          <w:sz w:val="18"/>
          <w:lang w:val="el-GR"/>
        </w:rPr>
        <w:t>γίνει</w:t>
      </w:r>
      <w:r w:rsidRPr="00D0445A">
        <w:rPr>
          <w:rFonts w:ascii="Tahoma" w:hAnsi="Tahoma"/>
          <w:spacing w:val="-10"/>
          <w:w w:val="105"/>
          <w:sz w:val="18"/>
          <w:lang w:val="el-GR"/>
        </w:rPr>
        <w:t xml:space="preserve"> </w:t>
      </w:r>
      <w:r w:rsidRPr="00D0445A">
        <w:rPr>
          <w:rFonts w:ascii="Tahoma" w:hAnsi="Tahoma"/>
          <w:spacing w:val="-1"/>
          <w:w w:val="105"/>
          <w:sz w:val="18"/>
          <w:lang w:val="el-GR"/>
        </w:rPr>
        <w:t>σχετική</w:t>
      </w:r>
      <w:r w:rsidRPr="00D0445A">
        <w:rPr>
          <w:rFonts w:ascii="Tahoma" w:hAnsi="Tahoma"/>
          <w:spacing w:val="81"/>
          <w:w w:val="103"/>
          <w:sz w:val="18"/>
          <w:lang w:val="el-GR"/>
        </w:rPr>
        <w:t xml:space="preserve"> </w:t>
      </w:r>
      <w:r w:rsidRPr="00D0445A">
        <w:rPr>
          <w:rFonts w:ascii="Tahoma" w:hAnsi="Tahoma"/>
          <w:spacing w:val="-1"/>
          <w:w w:val="105"/>
          <w:sz w:val="18"/>
          <w:lang w:val="el-GR"/>
        </w:rPr>
        <w:t>αναφορά.</w:t>
      </w:r>
    </w:p>
    <w:p w:rsidR="000C253F" w:rsidRPr="00D0445A" w:rsidRDefault="000C253F">
      <w:pPr>
        <w:rPr>
          <w:rFonts w:ascii="Tahoma" w:eastAsia="Tahoma" w:hAnsi="Tahoma" w:cs="Tahoma"/>
          <w:sz w:val="18"/>
          <w:szCs w:val="18"/>
          <w:lang w:val="el-GR"/>
        </w:rPr>
      </w:pPr>
    </w:p>
    <w:p w:rsidR="000C253F" w:rsidRPr="00D0445A" w:rsidRDefault="000C253F">
      <w:pPr>
        <w:rPr>
          <w:rFonts w:ascii="Tahoma" w:eastAsia="Tahoma" w:hAnsi="Tahoma" w:cs="Tahoma"/>
          <w:sz w:val="18"/>
          <w:szCs w:val="18"/>
          <w:lang w:val="el-GR"/>
        </w:rPr>
      </w:pPr>
    </w:p>
    <w:p w:rsidR="000C253F" w:rsidRPr="00D0445A" w:rsidRDefault="000C253F">
      <w:pPr>
        <w:spacing w:before="11"/>
        <w:rPr>
          <w:rFonts w:ascii="Tahoma" w:eastAsia="Tahoma" w:hAnsi="Tahoma" w:cs="Tahoma"/>
          <w:sz w:val="13"/>
          <w:szCs w:val="13"/>
          <w:lang w:val="el-GR"/>
        </w:rPr>
      </w:pPr>
    </w:p>
    <w:p w:rsidR="000C253F" w:rsidRDefault="00D0445A" w:rsidP="009750BE">
      <w:pPr>
        <w:numPr>
          <w:ilvl w:val="2"/>
          <w:numId w:val="39"/>
        </w:numPr>
        <w:tabs>
          <w:tab w:val="left" w:pos="801"/>
        </w:tabs>
        <w:ind w:left="800"/>
        <w:jc w:val="both"/>
        <w:rPr>
          <w:rFonts w:ascii="Tahoma" w:eastAsia="Tahoma" w:hAnsi="Tahoma" w:cs="Tahoma"/>
          <w:sz w:val="18"/>
          <w:szCs w:val="18"/>
        </w:rPr>
      </w:pPr>
      <w:r>
        <w:rPr>
          <w:rFonts w:ascii="Tahoma" w:hAnsi="Tahoma"/>
          <w:b/>
          <w:w w:val="105"/>
          <w:sz w:val="18"/>
        </w:rPr>
        <w:t>Τόπος</w:t>
      </w:r>
      <w:r>
        <w:rPr>
          <w:rFonts w:ascii="Tahoma" w:hAnsi="Tahoma"/>
          <w:b/>
          <w:spacing w:val="-18"/>
          <w:w w:val="105"/>
          <w:sz w:val="18"/>
        </w:rPr>
        <w:t xml:space="preserve"> </w:t>
      </w:r>
      <w:r>
        <w:rPr>
          <w:rFonts w:ascii="Tahoma" w:hAnsi="Tahoma"/>
          <w:b/>
          <w:w w:val="105"/>
          <w:sz w:val="18"/>
        </w:rPr>
        <w:t>Υλοποίησης</w:t>
      </w:r>
      <w:r>
        <w:rPr>
          <w:rFonts w:ascii="Tahoma" w:hAnsi="Tahoma"/>
          <w:b/>
          <w:spacing w:val="-18"/>
          <w:w w:val="105"/>
          <w:sz w:val="18"/>
        </w:rPr>
        <w:t xml:space="preserve"> </w:t>
      </w:r>
      <w:r>
        <w:rPr>
          <w:rFonts w:ascii="Tahoma" w:hAnsi="Tahoma"/>
          <w:b/>
          <w:w w:val="105"/>
          <w:sz w:val="18"/>
        </w:rPr>
        <w:t>-</w:t>
      </w:r>
      <w:r>
        <w:rPr>
          <w:rFonts w:ascii="Tahoma" w:hAnsi="Tahoma"/>
          <w:b/>
          <w:spacing w:val="-17"/>
          <w:w w:val="105"/>
          <w:sz w:val="18"/>
        </w:rPr>
        <w:t xml:space="preserve"> </w:t>
      </w:r>
      <w:r>
        <w:rPr>
          <w:rFonts w:ascii="Tahoma" w:hAnsi="Tahoma"/>
          <w:b/>
          <w:w w:val="105"/>
          <w:sz w:val="18"/>
        </w:rPr>
        <w:t>Παράδοσης</w:t>
      </w:r>
      <w:r>
        <w:rPr>
          <w:rFonts w:ascii="Tahoma" w:hAnsi="Tahoma"/>
          <w:b/>
          <w:spacing w:val="-18"/>
          <w:w w:val="105"/>
          <w:sz w:val="18"/>
        </w:rPr>
        <w:t xml:space="preserve"> </w:t>
      </w:r>
      <w:r>
        <w:rPr>
          <w:rFonts w:ascii="Tahoma" w:hAnsi="Tahoma"/>
          <w:b/>
          <w:spacing w:val="-1"/>
          <w:w w:val="105"/>
          <w:sz w:val="18"/>
        </w:rPr>
        <w:t>Έργου</w:t>
      </w:r>
    </w:p>
    <w:p w:rsidR="000C253F" w:rsidRDefault="000C253F">
      <w:pPr>
        <w:rPr>
          <w:rFonts w:ascii="Tahoma" w:eastAsia="Tahoma" w:hAnsi="Tahoma" w:cs="Tahoma"/>
          <w:b/>
          <w:bCs/>
          <w:sz w:val="19"/>
          <w:szCs w:val="19"/>
        </w:rPr>
      </w:pPr>
    </w:p>
    <w:p w:rsidR="000C253F" w:rsidRPr="00D0445A" w:rsidRDefault="00D0445A">
      <w:pPr>
        <w:spacing w:line="288" w:lineRule="auto"/>
        <w:ind w:left="124" w:right="113"/>
        <w:jc w:val="both"/>
        <w:rPr>
          <w:rFonts w:ascii="Tahoma" w:eastAsia="Tahoma" w:hAnsi="Tahoma" w:cs="Tahoma"/>
          <w:sz w:val="18"/>
          <w:szCs w:val="18"/>
          <w:lang w:val="el-GR"/>
        </w:rPr>
      </w:pPr>
      <w:r w:rsidRPr="00D0445A">
        <w:rPr>
          <w:rFonts w:ascii="Tahoma" w:hAnsi="Tahoma"/>
          <w:w w:val="105"/>
          <w:sz w:val="18"/>
          <w:lang w:val="el-GR"/>
        </w:rPr>
        <w:t>Ο</w:t>
      </w:r>
      <w:r w:rsidRPr="00D0445A">
        <w:rPr>
          <w:rFonts w:ascii="Tahoma" w:hAnsi="Tahoma"/>
          <w:spacing w:val="-6"/>
          <w:w w:val="105"/>
          <w:sz w:val="18"/>
          <w:lang w:val="el-GR"/>
        </w:rPr>
        <w:t xml:space="preserve"> </w:t>
      </w:r>
      <w:r w:rsidRPr="00D0445A">
        <w:rPr>
          <w:rFonts w:ascii="Tahoma" w:hAnsi="Tahoma"/>
          <w:w w:val="105"/>
          <w:sz w:val="18"/>
          <w:lang w:val="el-GR"/>
        </w:rPr>
        <w:t>ανάδοχος</w:t>
      </w:r>
      <w:r w:rsidRPr="00D0445A">
        <w:rPr>
          <w:rFonts w:ascii="Tahoma" w:hAnsi="Tahoma"/>
          <w:spacing w:val="-4"/>
          <w:w w:val="105"/>
          <w:sz w:val="18"/>
          <w:lang w:val="el-GR"/>
        </w:rPr>
        <w:t xml:space="preserve"> </w:t>
      </w:r>
      <w:r w:rsidRPr="00D0445A">
        <w:rPr>
          <w:rFonts w:ascii="Tahoma" w:hAnsi="Tahoma"/>
          <w:spacing w:val="1"/>
          <w:w w:val="105"/>
          <w:sz w:val="18"/>
          <w:lang w:val="el-GR"/>
        </w:rPr>
        <w:t>θα</w:t>
      </w:r>
      <w:r w:rsidRPr="00D0445A">
        <w:rPr>
          <w:rFonts w:ascii="Tahoma" w:hAnsi="Tahoma"/>
          <w:spacing w:val="-3"/>
          <w:w w:val="105"/>
          <w:sz w:val="18"/>
          <w:lang w:val="el-GR"/>
        </w:rPr>
        <w:t xml:space="preserve"> </w:t>
      </w:r>
      <w:r w:rsidRPr="00D0445A">
        <w:rPr>
          <w:rFonts w:ascii="Tahoma" w:hAnsi="Tahoma"/>
          <w:spacing w:val="-1"/>
          <w:w w:val="105"/>
          <w:sz w:val="18"/>
          <w:lang w:val="el-GR"/>
        </w:rPr>
        <w:t>πρέπει</w:t>
      </w:r>
      <w:r w:rsidRPr="00D0445A">
        <w:rPr>
          <w:rFonts w:ascii="Tahoma" w:hAnsi="Tahoma"/>
          <w:spacing w:val="-3"/>
          <w:w w:val="105"/>
          <w:sz w:val="18"/>
          <w:lang w:val="el-GR"/>
        </w:rPr>
        <w:t xml:space="preserve"> </w:t>
      </w:r>
      <w:r w:rsidRPr="00D0445A">
        <w:rPr>
          <w:rFonts w:ascii="Tahoma" w:hAnsi="Tahoma"/>
          <w:w w:val="105"/>
          <w:sz w:val="18"/>
          <w:lang w:val="el-GR"/>
        </w:rPr>
        <w:t>να</w:t>
      </w:r>
      <w:r w:rsidRPr="00D0445A">
        <w:rPr>
          <w:rFonts w:ascii="Tahoma" w:hAnsi="Tahoma"/>
          <w:spacing w:val="-6"/>
          <w:w w:val="105"/>
          <w:sz w:val="18"/>
          <w:lang w:val="el-GR"/>
        </w:rPr>
        <w:t xml:space="preserve"> </w:t>
      </w:r>
      <w:r w:rsidRPr="00D0445A">
        <w:rPr>
          <w:rFonts w:ascii="Tahoma" w:hAnsi="Tahoma"/>
          <w:w w:val="105"/>
          <w:sz w:val="18"/>
          <w:lang w:val="el-GR"/>
        </w:rPr>
        <w:t>παραδώσει</w:t>
      </w:r>
      <w:r w:rsidRPr="00D0445A">
        <w:rPr>
          <w:rFonts w:ascii="Tahoma" w:hAnsi="Tahoma"/>
          <w:spacing w:val="-1"/>
          <w:w w:val="105"/>
          <w:sz w:val="18"/>
          <w:lang w:val="el-GR"/>
        </w:rPr>
        <w:t xml:space="preserve"> </w:t>
      </w:r>
      <w:r w:rsidRPr="00D0445A">
        <w:rPr>
          <w:rFonts w:ascii="Tahoma" w:hAnsi="Tahoma"/>
          <w:spacing w:val="-3"/>
          <w:w w:val="105"/>
          <w:sz w:val="18"/>
          <w:lang w:val="el-GR"/>
        </w:rPr>
        <w:t xml:space="preserve">τα </w:t>
      </w:r>
      <w:r w:rsidRPr="00D0445A">
        <w:rPr>
          <w:rFonts w:ascii="Tahoma" w:hAnsi="Tahoma"/>
          <w:w w:val="105"/>
          <w:sz w:val="18"/>
          <w:lang w:val="el-GR"/>
        </w:rPr>
        <w:t>παραδοτέα</w:t>
      </w:r>
      <w:r w:rsidRPr="00D0445A">
        <w:rPr>
          <w:rFonts w:ascii="Tahoma" w:hAnsi="Tahoma"/>
          <w:spacing w:val="-4"/>
          <w:w w:val="105"/>
          <w:sz w:val="18"/>
          <w:lang w:val="el-GR"/>
        </w:rPr>
        <w:t xml:space="preserve"> </w:t>
      </w:r>
      <w:r w:rsidRPr="00D0445A">
        <w:rPr>
          <w:rFonts w:ascii="Tahoma" w:hAnsi="Tahoma"/>
          <w:w w:val="105"/>
          <w:sz w:val="18"/>
          <w:lang w:val="el-GR"/>
        </w:rPr>
        <w:t>του</w:t>
      </w:r>
      <w:r w:rsidRPr="00D0445A">
        <w:rPr>
          <w:rFonts w:ascii="Tahoma" w:hAnsi="Tahoma"/>
          <w:spacing w:val="-5"/>
          <w:w w:val="105"/>
          <w:sz w:val="18"/>
          <w:lang w:val="el-GR"/>
        </w:rPr>
        <w:t xml:space="preserve"> </w:t>
      </w:r>
      <w:r w:rsidRPr="00D0445A">
        <w:rPr>
          <w:rFonts w:ascii="Tahoma" w:hAnsi="Tahoma"/>
          <w:w w:val="105"/>
          <w:sz w:val="18"/>
          <w:lang w:val="el-GR"/>
        </w:rPr>
        <w:t>στην</w:t>
      </w:r>
      <w:r w:rsidRPr="00D0445A">
        <w:rPr>
          <w:rFonts w:ascii="Tahoma" w:hAnsi="Tahoma"/>
          <w:spacing w:val="-5"/>
          <w:w w:val="105"/>
          <w:sz w:val="18"/>
          <w:lang w:val="el-GR"/>
        </w:rPr>
        <w:t xml:space="preserve"> </w:t>
      </w:r>
      <w:r w:rsidRPr="00D0445A">
        <w:rPr>
          <w:rFonts w:ascii="Tahoma" w:hAnsi="Tahoma"/>
          <w:w w:val="105"/>
          <w:sz w:val="18"/>
          <w:lang w:val="el-GR"/>
        </w:rPr>
        <w:t>Αναθέτουσα</w:t>
      </w:r>
      <w:r w:rsidRPr="00D0445A">
        <w:rPr>
          <w:rFonts w:ascii="Tahoma" w:hAnsi="Tahoma"/>
          <w:spacing w:val="-4"/>
          <w:w w:val="105"/>
          <w:sz w:val="18"/>
          <w:lang w:val="el-GR"/>
        </w:rPr>
        <w:t xml:space="preserve"> </w:t>
      </w:r>
      <w:r w:rsidRPr="00D0445A">
        <w:rPr>
          <w:rFonts w:ascii="Tahoma" w:hAnsi="Tahoma"/>
          <w:w w:val="105"/>
          <w:sz w:val="18"/>
          <w:lang w:val="el-GR"/>
        </w:rPr>
        <w:t>Αρχή</w:t>
      </w:r>
      <w:r w:rsidRPr="00D0445A">
        <w:rPr>
          <w:rFonts w:ascii="Tahoma" w:hAnsi="Tahoma"/>
          <w:spacing w:val="-4"/>
          <w:w w:val="105"/>
          <w:sz w:val="18"/>
          <w:lang w:val="el-GR"/>
        </w:rPr>
        <w:t xml:space="preserve"> </w:t>
      </w:r>
      <w:r w:rsidRPr="00D0445A">
        <w:rPr>
          <w:rFonts w:ascii="Tahoma" w:hAnsi="Tahoma"/>
          <w:w w:val="105"/>
          <w:sz w:val="18"/>
          <w:lang w:val="el-GR"/>
        </w:rPr>
        <w:t>και</w:t>
      </w:r>
      <w:r w:rsidRPr="00D0445A">
        <w:rPr>
          <w:rFonts w:ascii="Tahoma" w:hAnsi="Tahoma"/>
          <w:spacing w:val="-5"/>
          <w:w w:val="105"/>
          <w:sz w:val="18"/>
          <w:lang w:val="el-GR"/>
        </w:rPr>
        <w:t xml:space="preserve"> </w:t>
      </w:r>
      <w:r w:rsidRPr="00D0445A">
        <w:rPr>
          <w:rFonts w:ascii="Tahoma" w:hAnsi="Tahoma"/>
          <w:w w:val="105"/>
          <w:sz w:val="18"/>
          <w:lang w:val="el-GR"/>
        </w:rPr>
        <w:t>να</w:t>
      </w:r>
      <w:r w:rsidRPr="00D0445A">
        <w:rPr>
          <w:rFonts w:ascii="Tahoma" w:hAnsi="Tahoma"/>
          <w:spacing w:val="-6"/>
          <w:w w:val="105"/>
          <w:sz w:val="18"/>
          <w:lang w:val="el-GR"/>
        </w:rPr>
        <w:t xml:space="preserve"> </w:t>
      </w:r>
      <w:r w:rsidRPr="00D0445A">
        <w:rPr>
          <w:rFonts w:ascii="Tahoma" w:hAnsi="Tahoma"/>
          <w:w w:val="105"/>
          <w:sz w:val="18"/>
          <w:lang w:val="el-GR"/>
        </w:rPr>
        <w:t>παρέχει</w:t>
      </w:r>
      <w:r w:rsidRPr="00D0445A">
        <w:rPr>
          <w:rFonts w:ascii="Tahoma" w:hAnsi="Tahoma"/>
          <w:spacing w:val="-3"/>
          <w:w w:val="105"/>
          <w:sz w:val="18"/>
          <w:lang w:val="el-GR"/>
        </w:rPr>
        <w:t xml:space="preserve"> </w:t>
      </w:r>
      <w:r w:rsidRPr="00D0445A">
        <w:rPr>
          <w:rFonts w:ascii="Tahoma" w:hAnsi="Tahoma"/>
          <w:spacing w:val="-1"/>
          <w:w w:val="105"/>
          <w:sz w:val="18"/>
          <w:lang w:val="el-GR"/>
        </w:rPr>
        <w:t>τις</w:t>
      </w:r>
      <w:r w:rsidRPr="00D0445A">
        <w:rPr>
          <w:rFonts w:ascii="Tahoma" w:hAnsi="Tahoma"/>
          <w:spacing w:val="-2"/>
          <w:w w:val="105"/>
          <w:sz w:val="18"/>
          <w:lang w:val="el-GR"/>
        </w:rPr>
        <w:t xml:space="preserve"> </w:t>
      </w:r>
      <w:r w:rsidRPr="00D0445A">
        <w:rPr>
          <w:rFonts w:ascii="Tahoma" w:hAnsi="Tahoma"/>
          <w:w w:val="105"/>
          <w:sz w:val="18"/>
          <w:lang w:val="el-GR"/>
        </w:rPr>
        <w:t>υπηρεσίες</w:t>
      </w:r>
      <w:r w:rsidRPr="00D0445A">
        <w:rPr>
          <w:rFonts w:ascii="Tahoma" w:hAnsi="Tahoma"/>
          <w:spacing w:val="30"/>
          <w:w w:val="103"/>
          <w:sz w:val="18"/>
          <w:lang w:val="el-GR"/>
        </w:rPr>
        <w:t xml:space="preserve"> </w:t>
      </w:r>
      <w:r w:rsidRPr="00D0445A">
        <w:rPr>
          <w:rFonts w:ascii="Tahoma" w:hAnsi="Tahoma"/>
          <w:w w:val="105"/>
          <w:sz w:val="18"/>
          <w:lang w:val="el-GR"/>
        </w:rPr>
        <w:t>του</w:t>
      </w:r>
      <w:r w:rsidRPr="00D0445A">
        <w:rPr>
          <w:rFonts w:ascii="Tahoma" w:hAnsi="Tahoma"/>
          <w:spacing w:val="-11"/>
          <w:w w:val="105"/>
          <w:sz w:val="18"/>
          <w:lang w:val="el-GR"/>
        </w:rPr>
        <w:t xml:space="preserve"> </w:t>
      </w:r>
      <w:r w:rsidRPr="00D0445A">
        <w:rPr>
          <w:rFonts w:ascii="Tahoma" w:hAnsi="Tahoma"/>
          <w:w w:val="105"/>
          <w:sz w:val="18"/>
          <w:lang w:val="el-GR"/>
        </w:rPr>
        <w:t>στην</w:t>
      </w:r>
      <w:r w:rsidRPr="00D0445A">
        <w:rPr>
          <w:rFonts w:ascii="Tahoma" w:hAnsi="Tahoma"/>
          <w:spacing w:val="-7"/>
          <w:w w:val="105"/>
          <w:sz w:val="18"/>
          <w:lang w:val="el-GR"/>
        </w:rPr>
        <w:t xml:space="preserve"> </w:t>
      </w:r>
      <w:r w:rsidRPr="00D0445A">
        <w:rPr>
          <w:rFonts w:ascii="Tahoma" w:hAnsi="Tahoma"/>
          <w:spacing w:val="-1"/>
          <w:w w:val="105"/>
          <w:sz w:val="18"/>
          <w:lang w:val="el-GR"/>
        </w:rPr>
        <w:t>έδρα</w:t>
      </w:r>
      <w:r w:rsidRPr="00D0445A">
        <w:rPr>
          <w:rFonts w:ascii="Tahoma" w:hAnsi="Tahoma"/>
          <w:spacing w:val="-7"/>
          <w:w w:val="105"/>
          <w:sz w:val="18"/>
          <w:lang w:val="el-GR"/>
        </w:rPr>
        <w:t xml:space="preserve"> </w:t>
      </w:r>
      <w:r w:rsidRPr="00D0445A">
        <w:rPr>
          <w:rFonts w:ascii="Tahoma" w:hAnsi="Tahoma"/>
          <w:w w:val="105"/>
          <w:sz w:val="18"/>
          <w:lang w:val="el-GR"/>
        </w:rPr>
        <w:t>της</w:t>
      </w:r>
      <w:r w:rsidRPr="00D0445A">
        <w:rPr>
          <w:rFonts w:ascii="Tahoma" w:hAnsi="Tahoma"/>
          <w:spacing w:val="-9"/>
          <w:w w:val="105"/>
          <w:sz w:val="18"/>
          <w:lang w:val="el-GR"/>
        </w:rPr>
        <w:t xml:space="preserve"> </w:t>
      </w:r>
      <w:r w:rsidRPr="00D0445A">
        <w:rPr>
          <w:rFonts w:ascii="Tahoma" w:hAnsi="Tahoma"/>
          <w:w w:val="105"/>
          <w:sz w:val="18"/>
          <w:lang w:val="el-GR"/>
        </w:rPr>
        <w:t>ΚτΠ</w:t>
      </w:r>
      <w:r w:rsidRPr="00D0445A">
        <w:rPr>
          <w:rFonts w:ascii="Tahoma" w:hAnsi="Tahoma"/>
          <w:spacing w:val="-8"/>
          <w:w w:val="105"/>
          <w:sz w:val="18"/>
          <w:lang w:val="el-GR"/>
        </w:rPr>
        <w:t xml:space="preserve"> </w:t>
      </w:r>
      <w:r w:rsidRPr="00D0445A">
        <w:rPr>
          <w:rFonts w:ascii="Tahoma" w:hAnsi="Tahoma"/>
          <w:w w:val="105"/>
          <w:sz w:val="18"/>
          <w:lang w:val="el-GR"/>
        </w:rPr>
        <w:t>Α.Ε.</w:t>
      </w:r>
    </w:p>
    <w:p w:rsidR="000C253F" w:rsidRPr="00D0445A" w:rsidRDefault="000C253F">
      <w:pPr>
        <w:rPr>
          <w:rFonts w:ascii="Tahoma" w:eastAsia="Tahoma" w:hAnsi="Tahoma" w:cs="Tahoma"/>
          <w:sz w:val="18"/>
          <w:szCs w:val="18"/>
          <w:lang w:val="el-GR"/>
        </w:rPr>
      </w:pPr>
    </w:p>
    <w:p w:rsidR="000C253F" w:rsidRPr="00D0445A" w:rsidRDefault="000C253F">
      <w:pPr>
        <w:rPr>
          <w:rFonts w:ascii="Tahoma" w:eastAsia="Tahoma" w:hAnsi="Tahoma" w:cs="Tahoma"/>
          <w:sz w:val="18"/>
          <w:szCs w:val="18"/>
          <w:lang w:val="el-GR"/>
        </w:rPr>
      </w:pPr>
    </w:p>
    <w:p w:rsidR="000C253F" w:rsidRPr="00D0445A" w:rsidRDefault="000C253F">
      <w:pPr>
        <w:spacing w:before="10"/>
        <w:rPr>
          <w:rFonts w:ascii="Tahoma" w:eastAsia="Tahoma" w:hAnsi="Tahoma" w:cs="Tahoma"/>
          <w:sz w:val="18"/>
          <w:szCs w:val="18"/>
          <w:lang w:val="el-GR"/>
        </w:rPr>
      </w:pPr>
    </w:p>
    <w:p w:rsidR="000C253F" w:rsidRDefault="00D0445A" w:rsidP="009750BE">
      <w:pPr>
        <w:numPr>
          <w:ilvl w:val="2"/>
          <w:numId w:val="39"/>
        </w:numPr>
        <w:tabs>
          <w:tab w:val="left" w:pos="801"/>
        </w:tabs>
        <w:ind w:left="800"/>
        <w:jc w:val="both"/>
        <w:rPr>
          <w:rFonts w:ascii="Tahoma" w:eastAsia="Tahoma" w:hAnsi="Tahoma" w:cs="Tahoma"/>
          <w:sz w:val="18"/>
          <w:szCs w:val="18"/>
        </w:rPr>
      </w:pPr>
      <w:r>
        <w:rPr>
          <w:rFonts w:ascii="Tahoma" w:hAnsi="Tahoma"/>
          <w:b/>
          <w:w w:val="105"/>
          <w:sz w:val="18"/>
        </w:rPr>
        <w:t>Προϋποθέσεις</w:t>
      </w:r>
      <w:r>
        <w:rPr>
          <w:rFonts w:ascii="Tahoma" w:hAnsi="Tahoma"/>
          <w:b/>
          <w:spacing w:val="-25"/>
          <w:w w:val="105"/>
          <w:sz w:val="18"/>
        </w:rPr>
        <w:t xml:space="preserve"> </w:t>
      </w:r>
      <w:r>
        <w:rPr>
          <w:rFonts w:ascii="Tahoma" w:hAnsi="Tahoma"/>
          <w:b/>
          <w:spacing w:val="-1"/>
          <w:w w:val="105"/>
          <w:sz w:val="18"/>
        </w:rPr>
        <w:t>και</w:t>
      </w:r>
      <w:r>
        <w:rPr>
          <w:rFonts w:ascii="Tahoma" w:hAnsi="Tahoma"/>
          <w:b/>
          <w:spacing w:val="-21"/>
          <w:w w:val="105"/>
          <w:sz w:val="18"/>
        </w:rPr>
        <w:t xml:space="preserve"> </w:t>
      </w:r>
      <w:r>
        <w:rPr>
          <w:rFonts w:ascii="Tahoma" w:hAnsi="Tahoma"/>
          <w:b/>
          <w:spacing w:val="-1"/>
          <w:w w:val="105"/>
          <w:sz w:val="18"/>
        </w:rPr>
        <w:t>Κίνδυνοι</w:t>
      </w:r>
      <w:r>
        <w:rPr>
          <w:rFonts w:ascii="Tahoma" w:hAnsi="Tahoma"/>
          <w:b/>
          <w:spacing w:val="-22"/>
          <w:w w:val="105"/>
          <w:sz w:val="18"/>
        </w:rPr>
        <w:t xml:space="preserve"> </w:t>
      </w:r>
      <w:r>
        <w:rPr>
          <w:rFonts w:ascii="Tahoma" w:hAnsi="Tahoma"/>
          <w:b/>
          <w:w w:val="105"/>
          <w:sz w:val="18"/>
        </w:rPr>
        <w:t>Υλοποίησης</w:t>
      </w:r>
    </w:p>
    <w:p w:rsidR="000C253F" w:rsidRDefault="000C253F">
      <w:pPr>
        <w:rPr>
          <w:rFonts w:ascii="Tahoma" w:eastAsia="Tahoma" w:hAnsi="Tahoma" w:cs="Tahoma"/>
          <w:b/>
          <w:bCs/>
          <w:sz w:val="19"/>
          <w:szCs w:val="19"/>
        </w:rPr>
      </w:pPr>
    </w:p>
    <w:p w:rsidR="000C253F" w:rsidRPr="00D0445A" w:rsidRDefault="00D0445A">
      <w:pPr>
        <w:spacing w:line="250" w:lineRule="auto"/>
        <w:ind w:left="124" w:right="111"/>
        <w:jc w:val="both"/>
        <w:rPr>
          <w:rFonts w:ascii="Tahoma" w:eastAsia="Tahoma" w:hAnsi="Tahoma" w:cs="Tahoma"/>
          <w:sz w:val="18"/>
          <w:szCs w:val="18"/>
          <w:lang w:val="el-GR"/>
        </w:rPr>
      </w:pPr>
      <w:r w:rsidRPr="00D0445A">
        <w:rPr>
          <w:rFonts w:ascii="Tahoma" w:hAnsi="Tahoma"/>
          <w:w w:val="105"/>
          <w:sz w:val="18"/>
          <w:lang w:val="el-GR"/>
        </w:rPr>
        <w:t>Ο</w:t>
      </w:r>
      <w:r w:rsidRPr="00D0445A">
        <w:rPr>
          <w:rFonts w:ascii="Tahoma" w:hAnsi="Tahoma"/>
          <w:spacing w:val="-1"/>
          <w:w w:val="105"/>
          <w:sz w:val="18"/>
          <w:lang w:val="el-GR"/>
        </w:rPr>
        <w:t xml:space="preserve"> </w:t>
      </w:r>
      <w:r w:rsidRPr="00D0445A">
        <w:rPr>
          <w:rFonts w:ascii="Tahoma" w:hAnsi="Tahoma"/>
          <w:w w:val="105"/>
          <w:sz w:val="18"/>
          <w:lang w:val="el-GR"/>
        </w:rPr>
        <w:t xml:space="preserve">υποψήφιος Ανάδοχος </w:t>
      </w:r>
      <w:r w:rsidRPr="00D0445A">
        <w:rPr>
          <w:rFonts w:ascii="Tahoma" w:hAnsi="Tahoma"/>
          <w:spacing w:val="1"/>
          <w:w w:val="105"/>
          <w:sz w:val="18"/>
          <w:lang w:val="el-GR"/>
        </w:rPr>
        <w:t xml:space="preserve">θα </w:t>
      </w:r>
      <w:r w:rsidRPr="00D0445A">
        <w:rPr>
          <w:rFonts w:ascii="Tahoma" w:hAnsi="Tahoma"/>
          <w:spacing w:val="-1"/>
          <w:w w:val="105"/>
          <w:sz w:val="18"/>
          <w:lang w:val="el-GR"/>
        </w:rPr>
        <w:t>πρέπει</w:t>
      </w:r>
      <w:r w:rsidRPr="00D0445A">
        <w:rPr>
          <w:rFonts w:ascii="Tahoma" w:hAnsi="Tahoma"/>
          <w:spacing w:val="2"/>
          <w:w w:val="105"/>
          <w:sz w:val="18"/>
          <w:lang w:val="el-GR"/>
        </w:rPr>
        <w:t xml:space="preserve"> </w:t>
      </w:r>
      <w:r w:rsidRPr="00D0445A">
        <w:rPr>
          <w:rFonts w:ascii="Tahoma" w:hAnsi="Tahoma"/>
          <w:spacing w:val="-1"/>
          <w:w w:val="105"/>
          <w:sz w:val="18"/>
          <w:lang w:val="el-GR"/>
        </w:rPr>
        <w:t>να</w:t>
      </w:r>
      <w:r w:rsidRPr="00D0445A">
        <w:rPr>
          <w:rFonts w:ascii="Tahoma" w:hAnsi="Tahoma"/>
          <w:spacing w:val="1"/>
          <w:w w:val="105"/>
          <w:sz w:val="18"/>
          <w:lang w:val="el-GR"/>
        </w:rPr>
        <w:t xml:space="preserve"> </w:t>
      </w:r>
      <w:r w:rsidRPr="00D0445A">
        <w:rPr>
          <w:rFonts w:ascii="Tahoma" w:hAnsi="Tahoma"/>
          <w:spacing w:val="-1"/>
          <w:w w:val="105"/>
          <w:sz w:val="18"/>
          <w:lang w:val="el-GR"/>
        </w:rPr>
        <w:t>περιγράψει</w:t>
      </w:r>
      <w:r w:rsidRPr="00D0445A">
        <w:rPr>
          <w:rFonts w:ascii="Tahoma" w:hAnsi="Tahoma"/>
          <w:spacing w:val="2"/>
          <w:w w:val="105"/>
          <w:sz w:val="18"/>
          <w:lang w:val="el-GR"/>
        </w:rPr>
        <w:t xml:space="preserve"> </w:t>
      </w:r>
      <w:r w:rsidRPr="00D0445A">
        <w:rPr>
          <w:rFonts w:ascii="Tahoma" w:hAnsi="Tahoma"/>
          <w:spacing w:val="-1"/>
          <w:w w:val="105"/>
          <w:sz w:val="18"/>
          <w:lang w:val="el-GR"/>
        </w:rPr>
        <w:t>τις</w:t>
      </w:r>
      <w:r w:rsidRPr="00D0445A">
        <w:rPr>
          <w:rFonts w:ascii="Tahoma" w:hAnsi="Tahoma"/>
          <w:w w:val="105"/>
          <w:sz w:val="18"/>
          <w:lang w:val="el-GR"/>
        </w:rPr>
        <w:t xml:space="preserve"> </w:t>
      </w:r>
      <w:r w:rsidRPr="00D0445A">
        <w:rPr>
          <w:rFonts w:ascii="Tahoma" w:hAnsi="Tahoma"/>
          <w:spacing w:val="-1"/>
          <w:w w:val="105"/>
          <w:sz w:val="18"/>
          <w:lang w:val="el-GR"/>
        </w:rPr>
        <w:t>παραδοχές/προϋποθέσεις</w:t>
      </w:r>
      <w:r w:rsidRPr="00D0445A">
        <w:rPr>
          <w:rFonts w:ascii="Tahoma" w:hAnsi="Tahoma"/>
          <w:spacing w:val="2"/>
          <w:w w:val="105"/>
          <w:sz w:val="18"/>
          <w:lang w:val="el-GR"/>
        </w:rPr>
        <w:t xml:space="preserve"> </w:t>
      </w:r>
      <w:r w:rsidRPr="00D0445A">
        <w:rPr>
          <w:rFonts w:ascii="Tahoma" w:hAnsi="Tahoma"/>
          <w:w w:val="105"/>
          <w:sz w:val="18"/>
          <w:lang w:val="el-GR"/>
        </w:rPr>
        <w:t>ομαλής εκτέλεσης</w:t>
      </w:r>
      <w:r w:rsidRPr="00D0445A">
        <w:rPr>
          <w:rFonts w:ascii="Tahoma" w:hAnsi="Tahoma"/>
          <w:spacing w:val="2"/>
          <w:w w:val="105"/>
          <w:sz w:val="18"/>
          <w:lang w:val="el-GR"/>
        </w:rPr>
        <w:t xml:space="preserve"> </w:t>
      </w:r>
      <w:r w:rsidRPr="00D0445A">
        <w:rPr>
          <w:rFonts w:ascii="Tahoma" w:hAnsi="Tahoma"/>
          <w:spacing w:val="-1"/>
          <w:w w:val="105"/>
          <w:sz w:val="18"/>
          <w:lang w:val="el-GR"/>
        </w:rPr>
        <w:t>του</w:t>
      </w:r>
      <w:r w:rsidRPr="00D0445A">
        <w:rPr>
          <w:rFonts w:ascii="Tahoma" w:hAnsi="Tahoma"/>
          <w:spacing w:val="1"/>
          <w:w w:val="105"/>
          <w:sz w:val="18"/>
          <w:lang w:val="el-GR"/>
        </w:rPr>
        <w:t xml:space="preserve"> </w:t>
      </w:r>
      <w:r w:rsidRPr="00D0445A">
        <w:rPr>
          <w:rFonts w:ascii="Tahoma" w:hAnsi="Tahoma"/>
          <w:w w:val="105"/>
          <w:sz w:val="18"/>
          <w:lang w:val="el-GR"/>
        </w:rPr>
        <w:t>Έργου</w:t>
      </w:r>
      <w:r w:rsidRPr="00D0445A">
        <w:rPr>
          <w:rFonts w:ascii="Tahoma" w:hAnsi="Tahoma"/>
          <w:spacing w:val="77"/>
          <w:w w:val="103"/>
          <w:sz w:val="18"/>
          <w:lang w:val="el-GR"/>
        </w:rPr>
        <w:t xml:space="preserve"> </w:t>
      </w:r>
      <w:r w:rsidRPr="00D0445A">
        <w:rPr>
          <w:rFonts w:ascii="Tahoma" w:hAnsi="Tahoma"/>
          <w:w w:val="105"/>
          <w:sz w:val="18"/>
          <w:lang w:val="el-GR"/>
        </w:rPr>
        <w:t>καθώς</w:t>
      </w:r>
      <w:r w:rsidRPr="00D0445A">
        <w:rPr>
          <w:rFonts w:ascii="Tahoma" w:hAnsi="Tahoma"/>
          <w:spacing w:val="-12"/>
          <w:w w:val="105"/>
          <w:sz w:val="18"/>
          <w:lang w:val="el-GR"/>
        </w:rPr>
        <w:t xml:space="preserve"> </w:t>
      </w:r>
      <w:r w:rsidRPr="00D0445A">
        <w:rPr>
          <w:rFonts w:ascii="Tahoma" w:hAnsi="Tahoma"/>
          <w:spacing w:val="-1"/>
          <w:w w:val="105"/>
          <w:sz w:val="18"/>
          <w:lang w:val="el-GR"/>
        </w:rPr>
        <w:t>και</w:t>
      </w:r>
      <w:r w:rsidRPr="00D0445A">
        <w:rPr>
          <w:rFonts w:ascii="Tahoma" w:hAnsi="Tahoma"/>
          <w:spacing w:val="-11"/>
          <w:w w:val="105"/>
          <w:sz w:val="18"/>
          <w:lang w:val="el-GR"/>
        </w:rPr>
        <w:t xml:space="preserve"> </w:t>
      </w:r>
      <w:r w:rsidRPr="00D0445A">
        <w:rPr>
          <w:rFonts w:ascii="Tahoma" w:hAnsi="Tahoma"/>
          <w:spacing w:val="-1"/>
          <w:w w:val="105"/>
          <w:sz w:val="18"/>
          <w:lang w:val="el-GR"/>
        </w:rPr>
        <w:t>τους</w:t>
      </w:r>
      <w:r w:rsidRPr="00D0445A">
        <w:rPr>
          <w:rFonts w:ascii="Tahoma" w:hAnsi="Tahoma"/>
          <w:spacing w:val="-11"/>
          <w:w w:val="105"/>
          <w:sz w:val="18"/>
          <w:lang w:val="el-GR"/>
        </w:rPr>
        <w:t xml:space="preserve"> </w:t>
      </w:r>
      <w:r w:rsidRPr="00D0445A">
        <w:rPr>
          <w:rFonts w:ascii="Tahoma" w:hAnsi="Tahoma"/>
          <w:spacing w:val="-1"/>
          <w:w w:val="105"/>
          <w:sz w:val="18"/>
          <w:lang w:val="el-GR"/>
        </w:rPr>
        <w:t>κινδύνους</w:t>
      </w:r>
      <w:r w:rsidRPr="00D0445A">
        <w:rPr>
          <w:rFonts w:ascii="Tahoma" w:hAnsi="Tahoma"/>
          <w:spacing w:val="-10"/>
          <w:w w:val="105"/>
          <w:sz w:val="18"/>
          <w:lang w:val="el-GR"/>
        </w:rPr>
        <w:t xml:space="preserve"> </w:t>
      </w:r>
      <w:r w:rsidRPr="00D0445A">
        <w:rPr>
          <w:rFonts w:ascii="Tahoma" w:hAnsi="Tahoma"/>
          <w:w w:val="105"/>
          <w:sz w:val="18"/>
          <w:lang w:val="el-GR"/>
        </w:rPr>
        <w:t>(</w:t>
      </w:r>
      <w:r>
        <w:rPr>
          <w:rFonts w:ascii="Tahoma" w:hAnsi="Tahoma"/>
          <w:w w:val="105"/>
          <w:sz w:val="18"/>
        </w:rPr>
        <w:t>assumptions</w:t>
      </w:r>
      <w:r w:rsidRPr="00D0445A">
        <w:rPr>
          <w:rFonts w:ascii="Tahoma" w:hAnsi="Tahoma"/>
          <w:spacing w:val="-12"/>
          <w:w w:val="105"/>
          <w:sz w:val="18"/>
          <w:lang w:val="el-GR"/>
        </w:rPr>
        <w:t xml:space="preserve"> </w:t>
      </w:r>
      <w:r>
        <w:rPr>
          <w:rFonts w:ascii="Tahoma" w:hAnsi="Tahoma"/>
          <w:spacing w:val="1"/>
          <w:w w:val="105"/>
          <w:sz w:val="18"/>
        </w:rPr>
        <w:t>and</w:t>
      </w:r>
      <w:r w:rsidRPr="00D0445A">
        <w:rPr>
          <w:rFonts w:ascii="Tahoma" w:hAnsi="Tahoma"/>
          <w:spacing w:val="-14"/>
          <w:w w:val="105"/>
          <w:sz w:val="18"/>
          <w:lang w:val="el-GR"/>
        </w:rPr>
        <w:t xml:space="preserve"> </w:t>
      </w:r>
      <w:r>
        <w:rPr>
          <w:rFonts w:ascii="Tahoma" w:hAnsi="Tahoma"/>
          <w:spacing w:val="-1"/>
          <w:w w:val="105"/>
          <w:sz w:val="18"/>
        </w:rPr>
        <w:t>risks</w:t>
      </w:r>
      <w:r w:rsidRPr="00D0445A">
        <w:rPr>
          <w:rFonts w:ascii="Tahoma" w:hAnsi="Tahoma"/>
          <w:spacing w:val="-1"/>
          <w:w w:val="105"/>
          <w:sz w:val="18"/>
          <w:lang w:val="el-GR"/>
        </w:rPr>
        <w:t>)</w:t>
      </w:r>
      <w:r w:rsidRPr="00D0445A">
        <w:rPr>
          <w:rFonts w:ascii="Tahoma" w:hAnsi="Tahoma"/>
          <w:spacing w:val="-11"/>
          <w:w w:val="105"/>
          <w:sz w:val="18"/>
          <w:lang w:val="el-GR"/>
        </w:rPr>
        <w:t xml:space="preserve"> </w:t>
      </w:r>
      <w:r w:rsidRPr="00D0445A">
        <w:rPr>
          <w:rFonts w:ascii="Tahoma" w:hAnsi="Tahoma"/>
          <w:w w:val="105"/>
          <w:sz w:val="18"/>
          <w:lang w:val="el-GR"/>
        </w:rPr>
        <w:t>όπως</w:t>
      </w:r>
      <w:r w:rsidRPr="00D0445A">
        <w:rPr>
          <w:rFonts w:ascii="Tahoma" w:hAnsi="Tahoma"/>
          <w:spacing w:val="-12"/>
          <w:w w:val="105"/>
          <w:sz w:val="18"/>
          <w:lang w:val="el-GR"/>
        </w:rPr>
        <w:t xml:space="preserve"> </w:t>
      </w:r>
      <w:r w:rsidRPr="00D0445A">
        <w:rPr>
          <w:rFonts w:ascii="Tahoma" w:hAnsi="Tahoma"/>
          <w:w w:val="105"/>
          <w:sz w:val="18"/>
          <w:lang w:val="el-GR"/>
        </w:rPr>
        <w:t>αυτός</w:t>
      </w:r>
      <w:r w:rsidRPr="00D0445A">
        <w:rPr>
          <w:rFonts w:ascii="Tahoma" w:hAnsi="Tahoma"/>
          <w:spacing w:val="-12"/>
          <w:w w:val="105"/>
          <w:sz w:val="18"/>
          <w:lang w:val="el-GR"/>
        </w:rPr>
        <w:t xml:space="preserve"> </w:t>
      </w:r>
      <w:r w:rsidRPr="00D0445A">
        <w:rPr>
          <w:rFonts w:ascii="Tahoma" w:hAnsi="Tahoma"/>
          <w:spacing w:val="-1"/>
          <w:w w:val="105"/>
          <w:sz w:val="18"/>
          <w:lang w:val="el-GR"/>
        </w:rPr>
        <w:t>τους</w:t>
      </w:r>
      <w:r w:rsidRPr="00D0445A">
        <w:rPr>
          <w:rFonts w:ascii="Tahoma" w:hAnsi="Tahoma"/>
          <w:spacing w:val="-12"/>
          <w:w w:val="105"/>
          <w:sz w:val="18"/>
          <w:lang w:val="el-GR"/>
        </w:rPr>
        <w:t xml:space="preserve"> </w:t>
      </w:r>
      <w:r w:rsidRPr="00D0445A">
        <w:rPr>
          <w:rFonts w:ascii="Tahoma" w:hAnsi="Tahoma"/>
          <w:w w:val="105"/>
          <w:sz w:val="18"/>
          <w:lang w:val="el-GR"/>
        </w:rPr>
        <w:t>αντιλαμβάνεται</w:t>
      </w:r>
      <w:r w:rsidRPr="00D0445A">
        <w:rPr>
          <w:rFonts w:ascii="Tahoma" w:hAnsi="Tahoma"/>
          <w:spacing w:val="-11"/>
          <w:w w:val="105"/>
          <w:sz w:val="18"/>
          <w:lang w:val="el-GR"/>
        </w:rPr>
        <w:t xml:space="preserve"> </w:t>
      </w:r>
      <w:r w:rsidRPr="00D0445A">
        <w:rPr>
          <w:rFonts w:ascii="Tahoma" w:hAnsi="Tahoma"/>
          <w:spacing w:val="-1"/>
          <w:w w:val="105"/>
          <w:sz w:val="18"/>
          <w:lang w:val="el-GR"/>
        </w:rPr>
        <w:t>και</w:t>
      </w:r>
      <w:r w:rsidRPr="00D0445A">
        <w:rPr>
          <w:rFonts w:ascii="Tahoma" w:hAnsi="Tahoma"/>
          <w:spacing w:val="-11"/>
          <w:w w:val="105"/>
          <w:sz w:val="18"/>
          <w:lang w:val="el-GR"/>
        </w:rPr>
        <w:t xml:space="preserve"> </w:t>
      </w:r>
      <w:r w:rsidRPr="00D0445A">
        <w:rPr>
          <w:rFonts w:ascii="Tahoma" w:hAnsi="Tahoma"/>
          <w:w w:val="105"/>
          <w:sz w:val="18"/>
          <w:lang w:val="el-GR"/>
        </w:rPr>
        <w:t>να</w:t>
      </w:r>
      <w:r w:rsidRPr="00D0445A">
        <w:rPr>
          <w:rFonts w:ascii="Tahoma" w:hAnsi="Tahoma"/>
          <w:spacing w:val="-12"/>
          <w:w w:val="105"/>
          <w:sz w:val="18"/>
          <w:lang w:val="el-GR"/>
        </w:rPr>
        <w:t xml:space="preserve"> </w:t>
      </w:r>
      <w:r w:rsidRPr="00D0445A">
        <w:rPr>
          <w:rFonts w:ascii="Tahoma" w:hAnsi="Tahoma"/>
          <w:w w:val="105"/>
          <w:sz w:val="18"/>
          <w:lang w:val="el-GR"/>
        </w:rPr>
        <w:t>περιγράψει</w:t>
      </w:r>
      <w:r w:rsidRPr="00D0445A">
        <w:rPr>
          <w:rFonts w:ascii="Tahoma" w:hAnsi="Tahoma"/>
          <w:spacing w:val="-12"/>
          <w:w w:val="105"/>
          <w:sz w:val="18"/>
          <w:lang w:val="el-GR"/>
        </w:rPr>
        <w:t xml:space="preserve"> </w:t>
      </w:r>
      <w:r w:rsidRPr="00D0445A">
        <w:rPr>
          <w:rFonts w:ascii="Tahoma" w:hAnsi="Tahoma"/>
          <w:spacing w:val="1"/>
          <w:w w:val="105"/>
          <w:sz w:val="18"/>
          <w:lang w:val="el-GR"/>
        </w:rPr>
        <w:t>πως</w:t>
      </w:r>
      <w:r w:rsidRPr="00D0445A">
        <w:rPr>
          <w:rFonts w:ascii="Tahoma" w:hAnsi="Tahoma"/>
          <w:spacing w:val="-14"/>
          <w:w w:val="105"/>
          <w:sz w:val="18"/>
          <w:lang w:val="el-GR"/>
        </w:rPr>
        <w:t xml:space="preserve"> </w:t>
      </w:r>
      <w:r w:rsidRPr="00D0445A">
        <w:rPr>
          <w:rFonts w:ascii="Tahoma" w:hAnsi="Tahoma"/>
          <w:spacing w:val="1"/>
          <w:w w:val="105"/>
          <w:sz w:val="18"/>
          <w:lang w:val="el-GR"/>
        </w:rPr>
        <w:t>θα</w:t>
      </w:r>
      <w:r w:rsidRPr="00D0445A">
        <w:rPr>
          <w:rFonts w:ascii="Tahoma" w:hAnsi="Tahoma"/>
          <w:spacing w:val="46"/>
          <w:w w:val="103"/>
          <w:sz w:val="18"/>
          <w:lang w:val="el-GR"/>
        </w:rPr>
        <w:t xml:space="preserve"> </w:t>
      </w:r>
      <w:r w:rsidRPr="00D0445A">
        <w:rPr>
          <w:rFonts w:ascii="Tahoma" w:hAnsi="Tahoma"/>
          <w:w w:val="105"/>
          <w:sz w:val="18"/>
          <w:lang w:val="el-GR"/>
        </w:rPr>
        <w:t>εξασφαλίσει</w:t>
      </w:r>
      <w:r w:rsidRPr="00D0445A">
        <w:rPr>
          <w:rFonts w:ascii="Tahoma" w:hAnsi="Tahoma"/>
          <w:spacing w:val="-21"/>
          <w:w w:val="105"/>
          <w:sz w:val="18"/>
          <w:lang w:val="el-GR"/>
        </w:rPr>
        <w:t xml:space="preserve"> </w:t>
      </w:r>
      <w:r w:rsidRPr="00D0445A">
        <w:rPr>
          <w:rFonts w:ascii="Tahoma" w:hAnsi="Tahoma"/>
          <w:w w:val="105"/>
          <w:sz w:val="18"/>
          <w:lang w:val="el-GR"/>
        </w:rPr>
        <w:t>ότι</w:t>
      </w:r>
      <w:r w:rsidRPr="00D0445A">
        <w:rPr>
          <w:rFonts w:ascii="Tahoma" w:hAnsi="Tahoma"/>
          <w:spacing w:val="-20"/>
          <w:w w:val="105"/>
          <w:sz w:val="18"/>
          <w:lang w:val="el-GR"/>
        </w:rPr>
        <w:t xml:space="preserve"> </w:t>
      </w:r>
      <w:r w:rsidRPr="00D0445A">
        <w:rPr>
          <w:rFonts w:ascii="Tahoma" w:hAnsi="Tahoma"/>
          <w:spacing w:val="-1"/>
          <w:w w:val="105"/>
          <w:sz w:val="18"/>
          <w:lang w:val="el-GR"/>
        </w:rPr>
        <w:t>οι</w:t>
      </w:r>
      <w:r w:rsidRPr="00D0445A">
        <w:rPr>
          <w:rFonts w:ascii="Tahoma" w:hAnsi="Tahoma"/>
          <w:spacing w:val="-20"/>
          <w:w w:val="105"/>
          <w:sz w:val="18"/>
          <w:lang w:val="el-GR"/>
        </w:rPr>
        <w:t xml:space="preserve"> </w:t>
      </w:r>
      <w:r w:rsidRPr="00D0445A">
        <w:rPr>
          <w:rFonts w:ascii="Tahoma" w:hAnsi="Tahoma"/>
          <w:w w:val="105"/>
          <w:sz w:val="18"/>
          <w:lang w:val="el-GR"/>
        </w:rPr>
        <w:t>παραδοχές/προϋποθέσεις</w:t>
      </w:r>
      <w:r w:rsidRPr="00D0445A">
        <w:rPr>
          <w:rFonts w:ascii="Tahoma" w:hAnsi="Tahoma"/>
          <w:spacing w:val="-18"/>
          <w:w w:val="105"/>
          <w:sz w:val="18"/>
          <w:lang w:val="el-GR"/>
        </w:rPr>
        <w:t xml:space="preserve"> </w:t>
      </w:r>
      <w:r w:rsidRPr="00D0445A">
        <w:rPr>
          <w:rFonts w:ascii="Tahoma" w:hAnsi="Tahoma"/>
          <w:spacing w:val="-1"/>
          <w:w w:val="105"/>
          <w:sz w:val="18"/>
          <w:lang w:val="el-GR"/>
        </w:rPr>
        <w:t>αυτές</w:t>
      </w:r>
      <w:r w:rsidRPr="00D0445A">
        <w:rPr>
          <w:rFonts w:ascii="Tahoma" w:hAnsi="Tahoma"/>
          <w:spacing w:val="-20"/>
          <w:w w:val="105"/>
          <w:sz w:val="18"/>
          <w:lang w:val="el-GR"/>
        </w:rPr>
        <w:t xml:space="preserve"> </w:t>
      </w:r>
      <w:r w:rsidRPr="00D0445A">
        <w:rPr>
          <w:rFonts w:ascii="Tahoma" w:hAnsi="Tahoma"/>
          <w:w w:val="105"/>
          <w:sz w:val="18"/>
          <w:lang w:val="el-GR"/>
        </w:rPr>
        <w:t>ισχύουν</w:t>
      </w:r>
      <w:r w:rsidRPr="00D0445A">
        <w:rPr>
          <w:rFonts w:ascii="Tahoma" w:hAnsi="Tahoma"/>
          <w:spacing w:val="-20"/>
          <w:w w:val="105"/>
          <w:sz w:val="18"/>
          <w:lang w:val="el-GR"/>
        </w:rPr>
        <w:t xml:space="preserve"> </w:t>
      </w:r>
      <w:r w:rsidRPr="00D0445A">
        <w:rPr>
          <w:rFonts w:ascii="Tahoma" w:hAnsi="Tahoma"/>
          <w:w w:val="105"/>
          <w:sz w:val="18"/>
          <w:lang w:val="el-GR"/>
        </w:rPr>
        <w:t>ή/και</w:t>
      </w:r>
      <w:r w:rsidRPr="00D0445A">
        <w:rPr>
          <w:rFonts w:ascii="Tahoma" w:hAnsi="Tahoma"/>
          <w:spacing w:val="-19"/>
          <w:w w:val="105"/>
          <w:sz w:val="18"/>
          <w:lang w:val="el-GR"/>
        </w:rPr>
        <w:t xml:space="preserve"> </w:t>
      </w:r>
      <w:r w:rsidRPr="00D0445A">
        <w:rPr>
          <w:rFonts w:ascii="Tahoma" w:hAnsi="Tahoma"/>
          <w:spacing w:val="-1"/>
          <w:w w:val="105"/>
          <w:sz w:val="18"/>
          <w:lang w:val="el-GR"/>
        </w:rPr>
        <w:t>θα</w:t>
      </w:r>
      <w:r w:rsidRPr="00D0445A">
        <w:rPr>
          <w:rFonts w:ascii="Tahoma" w:hAnsi="Tahoma"/>
          <w:spacing w:val="-19"/>
          <w:w w:val="105"/>
          <w:sz w:val="18"/>
          <w:lang w:val="el-GR"/>
        </w:rPr>
        <w:t xml:space="preserve"> </w:t>
      </w:r>
      <w:r w:rsidRPr="00D0445A">
        <w:rPr>
          <w:rFonts w:ascii="Tahoma" w:hAnsi="Tahoma"/>
          <w:w w:val="105"/>
          <w:sz w:val="18"/>
          <w:lang w:val="el-GR"/>
        </w:rPr>
        <w:t>υλοποιηθούν</w:t>
      </w:r>
      <w:r w:rsidRPr="00D0445A">
        <w:rPr>
          <w:rFonts w:ascii="Tahoma" w:hAnsi="Tahoma"/>
          <w:spacing w:val="-19"/>
          <w:w w:val="105"/>
          <w:sz w:val="18"/>
          <w:lang w:val="el-GR"/>
        </w:rPr>
        <w:t xml:space="preserve"> </w:t>
      </w:r>
      <w:r w:rsidRPr="00D0445A">
        <w:rPr>
          <w:rFonts w:ascii="Tahoma" w:hAnsi="Tahoma"/>
          <w:spacing w:val="-1"/>
          <w:w w:val="105"/>
          <w:sz w:val="18"/>
          <w:lang w:val="el-GR"/>
        </w:rPr>
        <w:t>και</w:t>
      </w:r>
      <w:r w:rsidRPr="00D0445A">
        <w:rPr>
          <w:rFonts w:ascii="Tahoma" w:hAnsi="Tahoma"/>
          <w:spacing w:val="-20"/>
          <w:w w:val="105"/>
          <w:sz w:val="18"/>
          <w:lang w:val="el-GR"/>
        </w:rPr>
        <w:t xml:space="preserve"> </w:t>
      </w:r>
      <w:r w:rsidRPr="00D0445A">
        <w:rPr>
          <w:rFonts w:ascii="Tahoma" w:hAnsi="Tahoma"/>
          <w:w w:val="105"/>
          <w:sz w:val="18"/>
          <w:lang w:val="el-GR"/>
        </w:rPr>
        <w:t>πώς</w:t>
      </w:r>
      <w:r w:rsidRPr="00D0445A">
        <w:rPr>
          <w:rFonts w:ascii="Tahoma" w:hAnsi="Tahoma"/>
          <w:spacing w:val="-20"/>
          <w:w w:val="105"/>
          <w:sz w:val="18"/>
          <w:lang w:val="el-GR"/>
        </w:rPr>
        <w:t xml:space="preserve"> </w:t>
      </w:r>
      <w:r w:rsidRPr="00D0445A">
        <w:rPr>
          <w:rFonts w:ascii="Tahoma" w:hAnsi="Tahoma"/>
          <w:spacing w:val="-1"/>
          <w:w w:val="105"/>
          <w:sz w:val="18"/>
          <w:lang w:val="el-GR"/>
        </w:rPr>
        <w:t>οι</w:t>
      </w:r>
      <w:r w:rsidRPr="00D0445A">
        <w:rPr>
          <w:rFonts w:ascii="Tahoma" w:hAnsi="Tahoma"/>
          <w:spacing w:val="-19"/>
          <w:w w:val="105"/>
          <w:sz w:val="18"/>
          <w:lang w:val="el-GR"/>
        </w:rPr>
        <w:t xml:space="preserve"> </w:t>
      </w:r>
      <w:r w:rsidRPr="00D0445A">
        <w:rPr>
          <w:rFonts w:ascii="Tahoma" w:hAnsi="Tahoma"/>
          <w:spacing w:val="-1"/>
          <w:w w:val="105"/>
          <w:sz w:val="18"/>
          <w:lang w:val="el-GR"/>
        </w:rPr>
        <w:t>κίνδυνοι</w:t>
      </w:r>
      <w:r w:rsidRPr="00D0445A">
        <w:rPr>
          <w:rFonts w:ascii="Tahoma" w:hAnsi="Tahoma"/>
          <w:spacing w:val="-19"/>
          <w:w w:val="105"/>
          <w:sz w:val="18"/>
          <w:lang w:val="el-GR"/>
        </w:rPr>
        <w:t xml:space="preserve"> </w:t>
      </w:r>
      <w:r w:rsidRPr="00D0445A">
        <w:rPr>
          <w:rFonts w:ascii="Tahoma" w:hAnsi="Tahoma"/>
          <w:spacing w:val="-1"/>
          <w:w w:val="105"/>
          <w:sz w:val="18"/>
          <w:lang w:val="el-GR"/>
        </w:rPr>
        <w:t>θα</w:t>
      </w:r>
      <w:r w:rsidRPr="00D0445A">
        <w:rPr>
          <w:rFonts w:ascii="Tahoma" w:hAnsi="Tahoma"/>
          <w:spacing w:val="-21"/>
          <w:w w:val="105"/>
          <w:sz w:val="18"/>
          <w:lang w:val="el-GR"/>
        </w:rPr>
        <w:t xml:space="preserve"> </w:t>
      </w:r>
      <w:r w:rsidRPr="00D0445A">
        <w:rPr>
          <w:rFonts w:ascii="Tahoma" w:hAnsi="Tahoma"/>
          <w:spacing w:val="-1"/>
          <w:w w:val="105"/>
          <w:sz w:val="18"/>
          <w:lang w:val="el-GR"/>
        </w:rPr>
        <w:t>πρέπει</w:t>
      </w:r>
      <w:r w:rsidRPr="00D0445A">
        <w:rPr>
          <w:rFonts w:ascii="Tahoma" w:hAnsi="Tahoma"/>
          <w:spacing w:val="55"/>
          <w:w w:val="103"/>
          <w:sz w:val="18"/>
          <w:lang w:val="el-GR"/>
        </w:rPr>
        <w:t xml:space="preserve"> </w:t>
      </w:r>
      <w:r w:rsidRPr="00D0445A">
        <w:rPr>
          <w:rFonts w:ascii="Tahoma" w:hAnsi="Tahoma"/>
          <w:spacing w:val="-1"/>
          <w:w w:val="105"/>
          <w:sz w:val="18"/>
          <w:lang w:val="el-GR"/>
        </w:rPr>
        <w:t>να</w:t>
      </w:r>
      <w:r w:rsidRPr="00D0445A">
        <w:rPr>
          <w:rFonts w:ascii="Tahoma" w:hAnsi="Tahoma"/>
          <w:spacing w:val="-10"/>
          <w:w w:val="105"/>
          <w:sz w:val="18"/>
          <w:lang w:val="el-GR"/>
        </w:rPr>
        <w:t xml:space="preserve"> </w:t>
      </w:r>
      <w:r w:rsidRPr="00D0445A">
        <w:rPr>
          <w:rFonts w:ascii="Tahoma" w:hAnsi="Tahoma"/>
          <w:w w:val="105"/>
          <w:sz w:val="18"/>
          <w:lang w:val="el-GR"/>
        </w:rPr>
        <w:t>μετριαστούν.</w:t>
      </w:r>
      <w:r w:rsidRPr="00D0445A">
        <w:rPr>
          <w:rFonts w:ascii="Tahoma" w:hAnsi="Tahoma"/>
          <w:spacing w:val="-11"/>
          <w:w w:val="105"/>
          <w:sz w:val="18"/>
          <w:lang w:val="el-GR"/>
        </w:rPr>
        <w:t xml:space="preserve"> </w:t>
      </w:r>
      <w:r w:rsidRPr="00D0445A">
        <w:rPr>
          <w:rFonts w:ascii="Tahoma" w:hAnsi="Tahoma"/>
          <w:w w:val="105"/>
          <w:sz w:val="18"/>
          <w:lang w:val="el-GR"/>
        </w:rPr>
        <w:t>Ο</w:t>
      </w:r>
      <w:r w:rsidRPr="00D0445A">
        <w:rPr>
          <w:rFonts w:ascii="Tahoma" w:hAnsi="Tahoma"/>
          <w:spacing w:val="-11"/>
          <w:w w:val="105"/>
          <w:sz w:val="18"/>
          <w:lang w:val="el-GR"/>
        </w:rPr>
        <w:t xml:space="preserve"> </w:t>
      </w:r>
      <w:r w:rsidRPr="00D0445A">
        <w:rPr>
          <w:rFonts w:ascii="Tahoma" w:hAnsi="Tahoma"/>
          <w:w w:val="105"/>
          <w:sz w:val="18"/>
          <w:lang w:val="el-GR"/>
        </w:rPr>
        <w:t>υποψήφιος</w:t>
      </w:r>
      <w:r w:rsidRPr="00D0445A">
        <w:rPr>
          <w:rFonts w:ascii="Tahoma" w:hAnsi="Tahoma"/>
          <w:spacing w:val="-11"/>
          <w:w w:val="105"/>
          <w:sz w:val="18"/>
          <w:lang w:val="el-GR"/>
        </w:rPr>
        <w:t xml:space="preserve"> </w:t>
      </w:r>
      <w:r w:rsidRPr="00D0445A">
        <w:rPr>
          <w:rFonts w:ascii="Tahoma" w:hAnsi="Tahoma"/>
          <w:spacing w:val="-1"/>
          <w:w w:val="105"/>
          <w:sz w:val="18"/>
          <w:lang w:val="el-GR"/>
        </w:rPr>
        <w:t>Ανάδοχος</w:t>
      </w:r>
      <w:r w:rsidRPr="00D0445A">
        <w:rPr>
          <w:rFonts w:ascii="Tahoma" w:hAnsi="Tahoma"/>
          <w:spacing w:val="-11"/>
          <w:w w:val="105"/>
          <w:sz w:val="18"/>
          <w:lang w:val="el-GR"/>
        </w:rPr>
        <w:t xml:space="preserve"> </w:t>
      </w:r>
      <w:r w:rsidRPr="00D0445A">
        <w:rPr>
          <w:rFonts w:ascii="Tahoma" w:hAnsi="Tahoma"/>
          <w:spacing w:val="-1"/>
          <w:w w:val="105"/>
          <w:sz w:val="18"/>
          <w:lang w:val="el-GR"/>
        </w:rPr>
        <w:t>θα</w:t>
      </w:r>
      <w:r w:rsidRPr="00D0445A">
        <w:rPr>
          <w:rFonts w:ascii="Tahoma" w:hAnsi="Tahoma"/>
          <w:spacing w:val="-9"/>
          <w:w w:val="105"/>
          <w:sz w:val="18"/>
          <w:lang w:val="el-GR"/>
        </w:rPr>
        <w:t xml:space="preserve"> </w:t>
      </w:r>
      <w:r w:rsidRPr="00D0445A">
        <w:rPr>
          <w:rFonts w:ascii="Tahoma" w:hAnsi="Tahoma"/>
          <w:spacing w:val="-1"/>
          <w:w w:val="105"/>
          <w:sz w:val="18"/>
          <w:lang w:val="el-GR"/>
        </w:rPr>
        <w:t>πρέπει</w:t>
      </w:r>
      <w:r w:rsidRPr="00D0445A">
        <w:rPr>
          <w:rFonts w:ascii="Tahoma" w:hAnsi="Tahoma"/>
          <w:spacing w:val="-12"/>
          <w:w w:val="105"/>
          <w:sz w:val="18"/>
          <w:lang w:val="el-GR"/>
        </w:rPr>
        <w:t xml:space="preserve"> </w:t>
      </w:r>
      <w:r w:rsidRPr="00D0445A">
        <w:rPr>
          <w:rFonts w:ascii="Tahoma" w:hAnsi="Tahoma"/>
          <w:spacing w:val="1"/>
          <w:w w:val="105"/>
          <w:sz w:val="18"/>
          <w:lang w:val="el-GR"/>
        </w:rPr>
        <w:t>να</w:t>
      </w:r>
      <w:r w:rsidRPr="00D0445A">
        <w:rPr>
          <w:rFonts w:ascii="Tahoma" w:hAnsi="Tahoma"/>
          <w:spacing w:val="-10"/>
          <w:w w:val="105"/>
          <w:sz w:val="18"/>
          <w:lang w:val="el-GR"/>
        </w:rPr>
        <w:t xml:space="preserve"> </w:t>
      </w:r>
      <w:r w:rsidRPr="00D0445A">
        <w:rPr>
          <w:rFonts w:ascii="Tahoma" w:hAnsi="Tahoma"/>
          <w:spacing w:val="-1"/>
          <w:w w:val="105"/>
          <w:sz w:val="18"/>
          <w:lang w:val="el-GR"/>
        </w:rPr>
        <w:t>αποδείξει</w:t>
      </w:r>
      <w:r w:rsidRPr="00D0445A">
        <w:rPr>
          <w:rFonts w:ascii="Tahoma" w:hAnsi="Tahoma"/>
          <w:spacing w:val="-11"/>
          <w:w w:val="105"/>
          <w:sz w:val="18"/>
          <w:lang w:val="el-GR"/>
        </w:rPr>
        <w:t xml:space="preserve"> </w:t>
      </w:r>
      <w:r w:rsidRPr="00D0445A">
        <w:rPr>
          <w:rFonts w:ascii="Tahoma" w:hAnsi="Tahoma"/>
          <w:w w:val="105"/>
          <w:sz w:val="18"/>
          <w:lang w:val="el-GR"/>
        </w:rPr>
        <w:t>την</w:t>
      </w:r>
      <w:r w:rsidRPr="00D0445A">
        <w:rPr>
          <w:rFonts w:ascii="Tahoma" w:hAnsi="Tahoma"/>
          <w:spacing w:val="-12"/>
          <w:w w:val="105"/>
          <w:sz w:val="18"/>
          <w:lang w:val="el-GR"/>
        </w:rPr>
        <w:t xml:space="preserve"> </w:t>
      </w:r>
      <w:r w:rsidRPr="00D0445A">
        <w:rPr>
          <w:rFonts w:ascii="Tahoma" w:hAnsi="Tahoma"/>
          <w:w w:val="105"/>
          <w:sz w:val="18"/>
          <w:lang w:val="el-GR"/>
        </w:rPr>
        <w:t>κατανόηση</w:t>
      </w:r>
      <w:r w:rsidRPr="00D0445A">
        <w:rPr>
          <w:rFonts w:ascii="Tahoma" w:hAnsi="Tahoma"/>
          <w:spacing w:val="-12"/>
          <w:w w:val="105"/>
          <w:sz w:val="18"/>
          <w:lang w:val="el-GR"/>
        </w:rPr>
        <w:t xml:space="preserve"> </w:t>
      </w:r>
      <w:r w:rsidRPr="00D0445A">
        <w:rPr>
          <w:rFonts w:ascii="Tahoma" w:hAnsi="Tahoma"/>
          <w:w w:val="105"/>
          <w:sz w:val="18"/>
          <w:lang w:val="el-GR"/>
        </w:rPr>
        <w:t>των</w:t>
      </w:r>
      <w:r w:rsidRPr="00D0445A">
        <w:rPr>
          <w:rFonts w:ascii="Tahoma" w:hAnsi="Tahoma"/>
          <w:spacing w:val="-13"/>
          <w:w w:val="105"/>
          <w:sz w:val="18"/>
          <w:lang w:val="el-GR"/>
        </w:rPr>
        <w:t xml:space="preserve"> </w:t>
      </w:r>
      <w:r w:rsidRPr="00D0445A">
        <w:rPr>
          <w:rFonts w:ascii="Tahoma" w:hAnsi="Tahoma"/>
          <w:w w:val="105"/>
          <w:sz w:val="18"/>
          <w:lang w:val="el-GR"/>
        </w:rPr>
        <w:t>κρίσιμων</w:t>
      </w:r>
      <w:r w:rsidRPr="00D0445A">
        <w:rPr>
          <w:rFonts w:ascii="Tahoma" w:hAnsi="Tahoma"/>
          <w:spacing w:val="-12"/>
          <w:w w:val="105"/>
          <w:sz w:val="18"/>
          <w:lang w:val="el-GR"/>
        </w:rPr>
        <w:t xml:space="preserve"> </w:t>
      </w:r>
      <w:r w:rsidRPr="00D0445A">
        <w:rPr>
          <w:rFonts w:ascii="Tahoma" w:hAnsi="Tahoma"/>
          <w:w w:val="105"/>
          <w:sz w:val="18"/>
          <w:lang w:val="el-GR"/>
        </w:rPr>
        <w:t>ζητημάτων</w:t>
      </w:r>
      <w:r w:rsidRPr="00D0445A">
        <w:rPr>
          <w:rFonts w:ascii="Tahoma" w:hAnsi="Tahoma"/>
          <w:spacing w:val="-13"/>
          <w:w w:val="105"/>
          <w:sz w:val="18"/>
          <w:lang w:val="el-GR"/>
        </w:rPr>
        <w:t xml:space="preserve"> </w:t>
      </w:r>
      <w:r w:rsidRPr="00D0445A">
        <w:rPr>
          <w:rFonts w:ascii="Tahoma" w:hAnsi="Tahoma"/>
          <w:spacing w:val="1"/>
          <w:w w:val="105"/>
          <w:sz w:val="18"/>
          <w:lang w:val="el-GR"/>
        </w:rPr>
        <w:t>που</w:t>
      </w:r>
      <w:r w:rsidRPr="00D0445A">
        <w:rPr>
          <w:rFonts w:ascii="Tahoma" w:hAnsi="Tahoma"/>
          <w:spacing w:val="64"/>
          <w:w w:val="103"/>
          <w:sz w:val="18"/>
          <w:lang w:val="el-GR"/>
        </w:rPr>
        <w:t xml:space="preserve"> </w:t>
      </w:r>
      <w:r w:rsidRPr="00D0445A">
        <w:rPr>
          <w:rFonts w:ascii="Tahoma" w:hAnsi="Tahoma"/>
          <w:spacing w:val="-1"/>
          <w:w w:val="105"/>
          <w:sz w:val="18"/>
          <w:lang w:val="el-GR"/>
        </w:rPr>
        <w:t>σχετίζονται</w:t>
      </w:r>
      <w:r w:rsidRPr="00D0445A">
        <w:rPr>
          <w:rFonts w:ascii="Tahoma" w:hAnsi="Tahoma"/>
          <w:spacing w:val="28"/>
          <w:w w:val="105"/>
          <w:sz w:val="18"/>
          <w:lang w:val="el-GR"/>
        </w:rPr>
        <w:t xml:space="preserve"> </w:t>
      </w:r>
      <w:r w:rsidRPr="00D0445A">
        <w:rPr>
          <w:rFonts w:ascii="Tahoma" w:hAnsi="Tahoma"/>
          <w:w w:val="105"/>
          <w:sz w:val="18"/>
          <w:lang w:val="el-GR"/>
        </w:rPr>
        <w:t>με</w:t>
      </w:r>
      <w:r w:rsidRPr="00D0445A">
        <w:rPr>
          <w:rFonts w:ascii="Tahoma" w:hAnsi="Tahoma"/>
          <w:spacing w:val="23"/>
          <w:w w:val="105"/>
          <w:sz w:val="18"/>
          <w:lang w:val="el-GR"/>
        </w:rPr>
        <w:t xml:space="preserve"> </w:t>
      </w:r>
      <w:r w:rsidRPr="00D0445A">
        <w:rPr>
          <w:rFonts w:ascii="Tahoma" w:hAnsi="Tahoma"/>
          <w:w w:val="105"/>
          <w:sz w:val="18"/>
          <w:lang w:val="el-GR"/>
        </w:rPr>
        <w:t>την</w:t>
      </w:r>
      <w:r w:rsidRPr="00D0445A">
        <w:rPr>
          <w:rFonts w:ascii="Tahoma" w:hAnsi="Tahoma"/>
          <w:spacing w:val="26"/>
          <w:w w:val="105"/>
          <w:sz w:val="18"/>
          <w:lang w:val="el-GR"/>
        </w:rPr>
        <w:t xml:space="preserve"> </w:t>
      </w:r>
      <w:r w:rsidRPr="00D0445A">
        <w:rPr>
          <w:rFonts w:ascii="Tahoma" w:hAnsi="Tahoma"/>
          <w:w w:val="105"/>
          <w:sz w:val="18"/>
          <w:lang w:val="el-GR"/>
        </w:rPr>
        <w:t>επίτευξη</w:t>
      </w:r>
      <w:r w:rsidRPr="00D0445A">
        <w:rPr>
          <w:rFonts w:ascii="Tahoma" w:hAnsi="Tahoma"/>
          <w:spacing w:val="26"/>
          <w:w w:val="105"/>
          <w:sz w:val="18"/>
          <w:lang w:val="el-GR"/>
        </w:rPr>
        <w:t xml:space="preserve"> </w:t>
      </w:r>
      <w:r w:rsidRPr="00D0445A">
        <w:rPr>
          <w:rFonts w:ascii="Tahoma" w:hAnsi="Tahoma"/>
          <w:w w:val="105"/>
          <w:sz w:val="18"/>
          <w:lang w:val="el-GR"/>
        </w:rPr>
        <w:t>των</w:t>
      </w:r>
      <w:r w:rsidRPr="00D0445A">
        <w:rPr>
          <w:rFonts w:ascii="Tahoma" w:hAnsi="Tahoma"/>
          <w:spacing w:val="24"/>
          <w:w w:val="105"/>
          <w:sz w:val="18"/>
          <w:lang w:val="el-GR"/>
        </w:rPr>
        <w:t xml:space="preserve"> </w:t>
      </w:r>
      <w:r w:rsidRPr="00D0445A">
        <w:rPr>
          <w:rFonts w:ascii="Tahoma" w:hAnsi="Tahoma"/>
          <w:w w:val="105"/>
          <w:sz w:val="18"/>
          <w:lang w:val="el-GR"/>
        </w:rPr>
        <w:t>στόχων</w:t>
      </w:r>
      <w:r w:rsidRPr="00D0445A">
        <w:rPr>
          <w:rFonts w:ascii="Tahoma" w:hAnsi="Tahoma"/>
          <w:spacing w:val="26"/>
          <w:w w:val="105"/>
          <w:sz w:val="18"/>
          <w:lang w:val="el-GR"/>
        </w:rPr>
        <w:t xml:space="preserve"> </w:t>
      </w:r>
      <w:r w:rsidRPr="00D0445A">
        <w:rPr>
          <w:rFonts w:ascii="Tahoma" w:hAnsi="Tahoma"/>
          <w:spacing w:val="-1"/>
          <w:w w:val="105"/>
          <w:sz w:val="18"/>
          <w:lang w:val="el-GR"/>
        </w:rPr>
        <w:t>του</w:t>
      </w:r>
      <w:r w:rsidRPr="00D0445A">
        <w:rPr>
          <w:rFonts w:ascii="Tahoma" w:hAnsi="Tahoma"/>
          <w:spacing w:val="24"/>
          <w:w w:val="105"/>
          <w:sz w:val="18"/>
          <w:lang w:val="el-GR"/>
        </w:rPr>
        <w:t xml:space="preserve"> </w:t>
      </w:r>
      <w:r w:rsidRPr="00D0445A">
        <w:rPr>
          <w:rFonts w:ascii="Tahoma" w:hAnsi="Tahoma"/>
          <w:w w:val="105"/>
          <w:sz w:val="18"/>
          <w:lang w:val="el-GR"/>
        </w:rPr>
        <w:t>παρόντος</w:t>
      </w:r>
      <w:r w:rsidRPr="00D0445A">
        <w:rPr>
          <w:rFonts w:ascii="Tahoma" w:hAnsi="Tahoma"/>
          <w:spacing w:val="25"/>
          <w:w w:val="105"/>
          <w:sz w:val="18"/>
          <w:lang w:val="el-GR"/>
        </w:rPr>
        <w:t xml:space="preserve"> </w:t>
      </w:r>
      <w:r w:rsidRPr="00D0445A">
        <w:rPr>
          <w:rFonts w:ascii="Tahoma" w:hAnsi="Tahoma"/>
          <w:spacing w:val="-1"/>
          <w:w w:val="105"/>
          <w:sz w:val="18"/>
          <w:lang w:val="el-GR"/>
        </w:rPr>
        <w:t>Έργου</w:t>
      </w:r>
      <w:r w:rsidRPr="00D0445A">
        <w:rPr>
          <w:rFonts w:ascii="Tahoma" w:hAnsi="Tahoma"/>
          <w:spacing w:val="26"/>
          <w:w w:val="105"/>
          <w:sz w:val="18"/>
          <w:lang w:val="el-GR"/>
        </w:rPr>
        <w:t xml:space="preserve"> </w:t>
      </w:r>
      <w:r w:rsidRPr="00D0445A">
        <w:rPr>
          <w:rFonts w:ascii="Tahoma" w:hAnsi="Tahoma"/>
          <w:w w:val="105"/>
          <w:sz w:val="18"/>
          <w:lang w:val="el-GR"/>
        </w:rPr>
        <w:t>και</w:t>
      </w:r>
      <w:r w:rsidRPr="00D0445A">
        <w:rPr>
          <w:rFonts w:ascii="Tahoma" w:hAnsi="Tahoma"/>
          <w:spacing w:val="26"/>
          <w:w w:val="105"/>
          <w:sz w:val="18"/>
          <w:lang w:val="el-GR"/>
        </w:rPr>
        <w:t xml:space="preserve"> </w:t>
      </w:r>
      <w:r w:rsidRPr="00D0445A">
        <w:rPr>
          <w:rFonts w:ascii="Tahoma" w:hAnsi="Tahoma"/>
          <w:spacing w:val="-1"/>
          <w:w w:val="105"/>
          <w:sz w:val="18"/>
          <w:lang w:val="el-GR"/>
        </w:rPr>
        <w:t>τους</w:t>
      </w:r>
      <w:r w:rsidRPr="00D0445A">
        <w:rPr>
          <w:rFonts w:ascii="Tahoma" w:hAnsi="Tahoma"/>
          <w:spacing w:val="26"/>
          <w:w w:val="105"/>
          <w:sz w:val="18"/>
          <w:lang w:val="el-GR"/>
        </w:rPr>
        <w:t xml:space="preserve"> </w:t>
      </w:r>
      <w:r w:rsidRPr="00D0445A">
        <w:rPr>
          <w:rFonts w:ascii="Tahoma" w:hAnsi="Tahoma"/>
          <w:w w:val="105"/>
          <w:sz w:val="18"/>
          <w:lang w:val="el-GR"/>
        </w:rPr>
        <w:t>κινδύνους</w:t>
      </w:r>
      <w:r w:rsidRPr="00D0445A">
        <w:rPr>
          <w:rFonts w:ascii="Tahoma" w:hAnsi="Tahoma"/>
          <w:spacing w:val="24"/>
          <w:w w:val="105"/>
          <w:sz w:val="18"/>
          <w:lang w:val="el-GR"/>
        </w:rPr>
        <w:t xml:space="preserve"> </w:t>
      </w:r>
      <w:r w:rsidRPr="00D0445A">
        <w:rPr>
          <w:rFonts w:ascii="Tahoma" w:hAnsi="Tahoma"/>
          <w:spacing w:val="-1"/>
          <w:w w:val="105"/>
          <w:sz w:val="18"/>
          <w:lang w:val="el-GR"/>
        </w:rPr>
        <w:t>και</w:t>
      </w:r>
      <w:r w:rsidRPr="00D0445A">
        <w:rPr>
          <w:rFonts w:ascii="Tahoma" w:hAnsi="Tahoma"/>
          <w:spacing w:val="28"/>
          <w:w w:val="105"/>
          <w:sz w:val="18"/>
          <w:lang w:val="el-GR"/>
        </w:rPr>
        <w:t xml:space="preserve"> </w:t>
      </w:r>
      <w:r w:rsidRPr="00D0445A">
        <w:rPr>
          <w:rFonts w:ascii="Tahoma" w:hAnsi="Tahoma"/>
          <w:spacing w:val="-1"/>
          <w:w w:val="105"/>
          <w:sz w:val="18"/>
          <w:lang w:val="el-GR"/>
        </w:rPr>
        <w:t>τις</w:t>
      </w:r>
      <w:r w:rsidRPr="00D0445A">
        <w:rPr>
          <w:rFonts w:ascii="Tahoma" w:hAnsi="Tahoma"/>
          <w:spacing w:val="24"/>
          <w:w w:val="105"/>
          <w:sz w:val="18"/>
          <w:lang w:val="el-GR"/>
        </w:rPr>
        <w:t xml:space="preserve"> </w:t>
      </w:r>
      <w:r w:rsidRPr="00D0445A">
        <w:rPr>
          <w:rFonts w:ascii="Tahoma" w:hAnsi="Tahoma"/>
          <w:w w:val="105"/>
          <w:sz w:val="18"/>
          <w:lang w:val="el-GR"/>
        </w:rPr>
        <w:t>υποθέσεις</w:t>
      </w:r>
      <w:r w:rsidRPr="00D0445A">
        <w:rPr>
          <w:rFonts w:ascii="Tahoma" w:hAnsi="Tahoma"/>
          <w:spacing w:val="24"/>
          <w:w w:val="105"/>
          <w:sz w:val="18"/>
          <w:lang w:val="el-GR"/>
        </w:rPr>
        <w:t xml:space="preserve"> </w:t>
      </w:r>
      <w:r w:rsidRPr="00D0445A">
        <w:rPr>
          <w:rFonts w:ascii="Tahoma" w:hAnsi="Tahoma"/>
          <w:w w:val="105"/>
          <w:sz w:val="18"/>
          <w:lang w:val="el-GR"/>
        </w:rPr>
        <w:t>που</w:t>
      </w:r>
      <w:r w:rsidRPr="00D0445A">
        <w:rPr>
          <w:rFonts w:ascii="Tahoma" w:hAnsi="Tahoma"/>
          <w:spacing w:val="58"/>
          <w:w w:val="103"/>
          <w:sz w:val="18"/>
          <w:lang w:val="el-GR"/>
        </w:rPr>
        <w:t xml:space="preserve"> </w:t>
      </w:r>
      <w:r w:rsidRPr="00D0445A">
        <w:rPr>
          <w:rFonts w:ascii="Tahoma" w:hAnsi="Tahoma"/>
          <w:spacing w:val="-1"/>
          <w:w w:val="105"/>
          <w:sz w:val="18"/>
          <w:lang w:val="el-GR"/>
        </w:rPr>
        <w:t>ενδέχεται</w:t>
      </w:r>
      <w:r w:rsidRPr="00D0445A">
        <w:rPr>
          <w:rFonts w:ascii="Tahoma" w:hAnsi="Tahoma"/>
          <w:spacing w:val="16"/>
          <w:w w:val="105"/>
          <w:sz w:val="18"/>
          <w:lang w:val="el-GR"/>
        </w:rPr>
        <w:t xml:space="preserve"> </w:t>
      </w:r>
      <w:r w:rsidRPr="00D0445A">
        <w:rPr>
          <w:rFonts w:ascii="Tahoma" w:hAnsi="Tahoma"/>
          <w:w w:val="105"/>
          <w:sz w:val="18"/>
          <w:lang w:val="el-GR"/>
        </w:rPr>
        <w:t>να</w:t>
      </w:r>
      <w:r w:rsidRPr="00D0445A">
        <w:rPr>
          <w:rFonts w:ascii="Tahoma" w:hAnsi="Tahoma"/>
          <w:spacing w:val="17"/>
          <w:w w:val="105"/>
          <w:sz w:val="18"/>
          <w:lang w:val="el-GR"/>
        </w:rPr>
        <w:t xml:space="preserve"> </w:t>
      </w:r>
      <w:r w:rsidRPr="00D0445A">
        <w:rPr>
          <w:rFonts w:ascii="Tahoma" w:hAnsi="Tahoma"/>
          <w:w w:val="105"/>
          <w:sz w:val="18"/>
          <w:lang w:val="el-GR"/>
        </w:rPr>
        <w:t>επηρεάσουν</w:t>
      </w:r>
      <w:r w:rsidRPr="00D0445A">
        <w:rPr>
          <w:rFonts w:ascii="Tahoma" w:hAnsi="Tahoma"/>
          <w:spacing w:val="17"/>
          <w:w w:val="105"/>
          <w:sz w:val="18"/>
          <w:lang w:val="el-GR"/>
        </w:rPr>
        <w:t xml:space="preserve"> </w:t>
      </w:r>
      <w:r w:rsidRPr="00D0445A">
        <w:rPr>
          <w:rFonts w:ascii="Tahoma" w:hAnsi="Tahoma"/>
          <w:w w:val="105"/>
          <w:sz w:val="18"/>
          <w:lang w:val="el-GR"/>
        </w:rPr>
        <w:t>την</w:t>
      </w:r>
      <w:r w:rsidRPr="00D0445A">
        <w:rPr>
          <w:rFonts w:ascii="Tahoma" w:hAnsi="Tahoma"/>
          <w:spacing w:val="14"/>
          <w:w w:val="105"/>
          <w:sz w:val="18"/>
          <w:lang w:val="el-GR"/>
        </w:rPr>
        <w:t xml:space="preserve"> </w:t>
      </w:r>
      <w:r w:rsidRPr="00D0445A">
        <w:rPr>
          <w:rFonts w:ascii="Tahoma" w:hAnsi="Tahoma"/>
          <w:w w:val="105"/>
          <w:sz w:val="18"/>
          <w:lang w:val="el-GR"/>
        </w:rPr>
        <w:t>ομαλή</w:t>
      </w:r>
      <w:r w:rsidRPr="00D0445A">
        <w:rPr>
          <w:rFonts w:ascii="Tahoma" w:hAnsi="Tahoma"/>
          <w:spacing w:val="18"/>
          <w:w w:val="105"/>
          <w:sz w:val="18"/>
          <w:lang w:val="el-GR"/>
        </w:rPr>
        <w:t xml:space="preserve"> </w:t>
      </w:r>
      <w:r w:rsidRPr="00D0445A">
        <w:rPr>
          <w:rFonts w:ascii="Tahoma" w:hAnsi="Tahoma"/>
          <w:spacing w:val="-1"/>
          <w:w w:val="105"/>
          <w:sz w:val="18"/>
          <w:lang w:val="el-GR"/>
        </w:rPr>
        <w:t>υλοποίηση</w:t>
      </w:r>
      <w:r w:rsidRPr="00D0445A">
        <w:rPr>
          <w:rFonts w:ascii="Tahoma" w:hAnsi="Tahoma"/>
          <w:spacing w:val="18"/>
          <w:w w:val="105"/>
          <w:sz w:val="18"/>
          <w:lang w:val="el-GR"/>
        </w:rPr>
        <w:t xml:space="preserve"> </w:t>
      </w:r>
      <w:r w:rsidRPr="00D0445A">
        <w:rPr>
          <w:rFonts w:ascii="Tahoma" w:hAnsi="Tahoma"/>
          <w:spacing w:val="-1"/>
          <w:w w:val="105"/>
          <w:sz w:val="18"/>
          <w:lang w:val="el-GR"/>
        </w:rPr>
        <w:t>του</w:t>
      </w:r>
      <w:r w:rsidRPr="00D0445A">
        <w:rPr>
          <w:rFonts w:ascii="Tahoma" w:hAnsi="Tahoma"/>
          <w:spacing w:val="17"/>
          <w:w w:val="105"/>
          <w:sz w:val="18"/>
          <w:lang w:val="el-GR"/>
        </w:rPr>
        <w:t xml:space="preserve"> </w:t>
      </w:r>
      <w:r w:rsidRPr="00D0445A">
        <w:rPr>
          <w:rFonts w:ascii="Tahoma" w:hAnsi="Tahoma"/>
          <w:spacing w:val="-1"/>
          <w:w w:val="105"/>
          <w:sz w:val="18"/>
          <w:lang w:val="el-GR"/>
        </w:rPr>
        <w:t>Αντικειμένου</w:t>
      </w:r>
      <w:r w:rsidRPr="00D0445A">
        <w:rPr>
          <w:rFonts w:ascii="Tahoma" w:hAnsi="Tahoma"/>
          <w:spacing w:val="16"/>
          <w:w w:val="105"/>
          <w:sz w:val="18"/>
          <w:lang w:val="el-GR"/>
        </w:rPr>
        <w:t xml:space="preserve"> </w:t>
      </w:r>
      <w:r w:rsidRPr="00D0445A">
        <w:rPr>
          <w:rFonts w:ascii="Tahoma" w:hAnsi="Tahoma"/>
          <w:w w:val="105"/>
          <w:sz w:val="18"/>
          <w:lang w:val="el-GR"/>
        </w:rPr>
        <w:t>αυτού.</w:t>
      </w:r>
      <w:r w:rsidRPr="00D0445A">
        <w:rPr>
          <w:rFonts w:ascii="Tahoma" w:hAnsi="Tahoma"/>
          <w:spacing w:val="20"/>
          <w:w w:val="105"/>
          <w:sz w:val="18"/>
          <w:lang w:val="el-GR"/>
        </w:rPr>
        <w:t xml:space="preserve"> </w:t>
      </w:r>
      <w:r w:rsidRPr="00D0445A">
        <w:rPr>
          <w:rFonts w:ascii="Tahoma" w:hAnsi="Tahoma"/>
          <w:w w:val="105"/>
          <w:sz w:val="18"/>
          <w:lang w:val="el-GR"/>
        </w:rPr>
        <w:t>Εξυπακούεται</w:t>
      </w:r>
      <w:r w:rsidRPr="00D0445A">
        <w:rPr>
          <w:rFonts w:ascii="Tahoma" w:hAnsi="Tahoma"/>
          <w:spacing w:val="17"/>
          <w:w w:val="105"/>
          <w:sz w:val="18"/>
          <w:lang w:val="el-GR"/>
        </w:rPr>
        <w:t xml:space="preserve"> </w:t>
      </w:r>
      <w:r w:rsidRPr="00D0445A">
        <w:rPr>
          <w:rFonts w:ascii="Tahoma" w:hAnsi="Tahoma"/>
          <w:w w:val="105"/>
          <w:sz w:val="18"/>
          <w:lang w:val="el-GR"/>
        </w:rPr>
        <w:t>ότι</w:t>
      </w:r>
      <w:r w:rsidRPr="00D0445A">
        <w:rPr>
          <w:rFonts w:ascii="Tahoma" w:hAnsi="Tahoma"/>
          <w:spacing w:val="15"/>
          <w:w w:val="105"/>
          <w:sz w:val="18"/>
          <w:lang w:val="el-GR"/>
        </w:rPr>
        <w:t xml:space="preserve"> </w:t>
      </w:r>
      <w:r w:rsidRPr="00D0445A">
        <w:rPr>
          <w:rFonts w:ascii="Tahoma" w:hAnsi="Tahoma"/>
          <w:w w:val="105"/>
          <w:sz w:val="18"/>
          <w:lang w:val="el-GR"/>
        </w:rPr>
        <w:t>η</w:t>
      </w:r>
      <w:r w:rsidRPr="00D0445A">
        <w:rPr>
          <w:rFonts w:ascii="Tahoma" w:hAnsi="Tahoma"/>
          <w:spacing w:val="15"/>
          <w:w w:val="105"/>
          <w:sz w:val="18"/>
          <w:lang w:val="el-GR"/>
        </w:rPr>
        <w:t xml:space="preserve"> </w:t>
      </w:r>
      <w:r w:rsidRPr="00D0445A">
        <w:rPr>
          <w:rFonts w:ascii="Tahoma" w:hAnsi="Tahoma"/>
          <w:w w:val="105"/>
          <w:sz w:val="18"/>
          <w:lang w:val="el-GR"/>
        </w:rPr>
        <w:t>αναφορά</w:t>
      </w:r>
      <w:r w:rsidRPr="00D0445A">
        <w:rPr>
          <w:rFonts w:ascii="Tahoma" w:hAnsi="Tahoma"/>
          <w:spacing w:val="18"/>
          <w:w w:val="105"/>
          <w:sz w:val="18"/>
          <w:lang w:val="el-GR"/>
        </w:rPr>
        <w:t xml:space="preserve"> </w:t>
      </w:r>
      <w:r w:rsidRPr="00D0445A">
        <w:rPr>
          <w:rFonts w:ascii="Tahoma" w:hAnsi="Tahoma"/>
          <w:w w:val="105"/>
          <w:sz w:val="18"/>
          <w:lang w:val="el-GR"/>
        </w:rPr>
        <w:t>σε</w:t>
      </w:r>
      <w:r w:rsidRPr="00D0445A">
        <w:rPr>
          <w:rFonts w:ascii="Tahoma" w:hAnsi="Tahoma"/>
          <w:spacing w:val="56"/>
          <w:w w:val="103"/>
          <w:sz w:val="18"/>
          <w:lang w:val="el-GR"/>
        </w:rPr>
        <w:t xml:space="preserve"> </w:t>
      </w:r>
      <w:r w:rsidRPr="00D0445A">
        <w:rPr>
          <w:rFonts w:ascii="Tahoma" w:hAnsi="Tahoma"/>
          <w:spacing w:val="-1"/>
          <w:w w:val="105"/>
          <w:sz w:val="18"/>
          <w:lang w:val="el-GR"/>
        </w:rPr>
        <w:t>τέτοιους</w:t>
      </w:r>
      <w:r w:rsidRPr="00D0445A">
        <w:rPr>
          <w:rFonts w:ascii="Tahoma" w:hAnsi="Tahoma"/>
          <w:spacing w:val="-8"/>
          <w:w w:val="105"/>
          <w:sz w:val="18"/>
          <w:lang w:val="el-GR"/>
        </w:rPr>
        <w:t xml:space="preserve"> </w:t>
      </w:r>
      <w:r w:rsidRPr="00D0445A">
        <w:rPr>
          <w:rFonts w:ascii="Tahoma" w:hAnsi="Tahoma"/>
          <w:spacing w:val="-1"/>
          <w:w w:val="105"/>
          <w:sz w:val="18"/>
          <w:lang w:val="el-GR"/>
        </w:rPr>
        <w:t>κινδύνους</w:t>
      </w:r>
      <w:r w:rsidRPr="00D0445A">
        <w:rPr>
          <w:rFonts w:ascii="Tahoma" w:hAnsi="Tahoma"/>
          <w:spacing w:val="-9"/>
          <w:w w:val="105"/>
          <w:sz w:val="18"/>
          <w:lang w:val="el-GR"/>
        </w:rPr>
        <w:t xml:space="preserve"> </w:t>
      </w:r>
      <w:r w:rsidRPr="00D0445A">
        <w:rPr>
          <w:rFonts w:ascii="Tahoma" w:hAnsi="Tahoma"/>
          <w:w w:val="105"/>
          <w:sz w:val="18"/>
          <w:lang w:val="el-GR"/>
        </w:rPr>
        <w:t>ή</w:t>
      </w:r>
      <w:r w:rsidRPr="00D0445A">
        <w:rPr>
          <w:rFonts w:ascii="Tahoma" w:hAnsi="Tahoma"/>
          <w:spacing w:val="-9"/>
          <w:w w:val="105"/>
          <w:sz w:val="18"/>
          <w:lang w:val="el-GR"/>
        </w:rPr>
        <w:t xml:space="preserve"> </w:t>
      </w:r>
      <w:r w:rsidRPr="00D0445A">
        <w:rPr>
          <w:rFonts w:ascii="Tahoma" w:hAnsi="Tahoma"/>
          <w:w w:val="105"/>
          <w:sz w:val="18"/>
          <w:lang w:val="el-GR"/>
        </w:rPr>
        <w:t>προϋποθέσεις</w:t>
      </w:r>
      <w:r w:rsidRPr="00D0445A">
        <w:rPr>
          <w:rFonts w:ascii="Tahoma" w:hAnsi="Tahoma"/>
          <w:spacing w:val="-9"/>
          <w:w w:val="105"/>
          <w:sz w:val="18"/>
          <w:lang w:val="el-GR"/>
        </w:rPr>
        <w:t xml:space="preserve"> </w:t>
      </w:r>
      <w:r w:rsidRPr="00D0445A">
        <w:rPr>
          <w:rFonts w:ascii="Tahoma" w:hAnsi="Tahoma"/>
          <w:w w:val="105"/>
          <w:sz w:val="18"/>
          <w:lang w:val="el-GR"/>
        </w:rPr>
        <w:t>δεν</w:t>
      </w:r>
      <w:r w:rsidRPr="00D0445A">
        <w:rPr>
          <w:rFonts w:ascii="Tahoma" w:hAnsi="Tahoma"/>
          <w:spacing w:val="-8"/>
          <w:w w:val="105"/>
          <w:sz w:val="18"/>
          <w:lang w:val="el-GR"/>
        </w:rPr>
        <w:t xml:space="preserve"> </w:t>
      </w:r>
      <w:r w:rsidRPr="00D0445A">
        <w:rPr>
          <w:rFonts w:ascii="Tahoma" w:hAnsi="Tahoma"/>
          <w:spacing w:val="-1"/>
          <w:w w:val="105"/>
          <w:sz w:val="18"/>
          <w:lang w:val="el-GR"/>
        </w:rPr>
        <w:t>τα</w:t>
      </w:r>
      <w:r w:rsidRPr="00D0445A">
        <w:rPr>
          <w:rFonts w:ascii="Tahoma" w:hAnsi="Tahoma"/>
          <w:spacing w:val="-8"/>
          <w:w w:val="105"/>
          <w:sz w:val="18"/>
          <w:lang w:val="el-GR"/>
        </w:rPr>
        <w:t xml:space="preserve"> </w:t>
      </w:r>
      <w:r w:rsidRPr="00D0445A">
        <w:rPr>
          <w:rFonts w:ascii="Tahoma" w:hAnsi="Tahoma"/>
          <w:spacing w:val="-1"/>
          <w:w w:val="105"/>
          <w:sz w:val="18"/>
          <w:lang w:val="el-GR"/>
        </w:rPr>
        <w:t>καθιστά</w:t>
      </w:r>
      <w:r w:rsidRPr="00D0445A">
        <w:rPr>
          <w:rFonts w:ascii="Tahoma" w:hAnsi="Tahoma"/>
          <w:spacing w:val="-9"/>
          <w:w w:val="105"/>
          <w:sz w:val="18"/>
          <w:lang w:val="el-GR"/>
        </w:rPr>
        <w:t xml:space="preserve"> </w:t>
      </w:r>
      <w:r w:rsidRPr="00D0445A">
        <w:rPr>
          <w:rFonts w:ascii="Tahoma" w:hAnsi="Tahoma"/>
          <w:spacing w:val="-1"/>
          <w:w w:val="105"/>
          <w:sz w:val="18"/>
          <w:lang w:val="el-GR"/>
        </w:rPr>
        <w:t>μέρος</w:t>
      </w:r>
      <w:r w:rsidRPr="00D0445A">
        <w:rPr>
          <w:rFonts w:ascii="Tahoma" w:hAnsi="Tahoma"/>
          <w:spacing w:val="-7"/>
          <w:w w:val="105"/>
          <w:sz w:val="18"/>
          <w:lang w:val="el-GR"/>
        </w:rPr>
        <w:t xml:space="preserve"> </w:t>
      </w:r>
      <w:r w:rsidRPr="00D0445A">
        <w:rPr>
          <w:rFonts w:ascii="Tahoma" w:hAnsi="Tahoma"/>
          <w:spacing w:val="-1"/>
          <w:w w:val="105"/>
          <w:sz w:val="18"/>
          <w:lang w:val="el-GR"/>
        </w:rPr>
        <w:t>της</w:t>
      </w:r>
      <w:r w:rsidRPr="00D0445A">
        <w:rPr>
          <w:rFonts w:ascii="Tahoma" w:hAnsi="Tahoma"/>
          <w:spacing w:val="-9"/>
          <w:w w:val="105"/>
          <w:sz w:val="18"/>
          <w:lang w:val="el-GR"/>
        </w:rPr>
        <w:t xml:space="preserve"> </w:t>
      </w:r>
      <w:r w:rsidRPr="00D0445A">
        <w:rPr>
          <w:rFonts w:ascii="Tahoma" w:hAnsi="Tahoma"/>
          <w:w w:val="105"/>
          <w:sz w:val="18"/>
          <w:lang w:val="el-GR"/>
        </w:rPr>
        <w:t>Σύμβασης</w:t>
      </w:r>
      <w:r w:rsidRPr="00D0445A">
        <w:rPr>
          <w:rFonts w:ascii="Tahoma" w:hAnsi="Tahoma"/>
          <w:spacing w:val="-8"/>
          <w:w w:val="105"/>
          <w:sz w:val="18"/>
          <w:lang w:val="el-GR"/>
        </w:rPr>
        <w:t xml:space="preserve"> </w:t>
      </w:r>
      <w:r w:rsidRPr="00D0445A">
        <w:rPr>
          <w:rFonts w:ascii="Tahoma" w:hAnsi="Tahoma"/>
          <w:spacing w:val="-1"/>
          <w:w w:val="105"/>
          <w:sz w:val="18"/>
          <w:lang w:val="el-GR"/>
        </w:rPr>
        <w:t>και</w:t>
      </w:r>
      <w:r w:rsidRPr="00D0445A">
        <w:rPr>
          <w:rFonts w:ascii="Tahoma" w:hAnsi="Tahoma"/>
          <w:spacing w:val="-7"/>
          <w:w w:val="105"/>
          <w:sz w:val="18"/>
          <w:lang w:val="el-GR"/>
        </w:rPr>
        <w:t xml:space="preserve"> </w:t>
      </w:r>
      <w:r w:rsidRPr="00D0445A">
        <w:rPr>
          <w:rFonts w:ascii="Tahoma" w:hAnsi="Tahoma"/>
          <w:spacing w:val="-1"/>
          <w:w w:val="105"/>
          <w:sz w:val="18"/>
          <w:lang w:val="el-GR"/>
        </w:rPr>
        <w:t>δεν</w:t>
      </w:r>
      <w:r w:rsidRPr="00D0445A">
        <w:rPr>
          <w:rFonts w:ascii="Tahoma" w:hAnsi="Tahoma"/>
          <w:spacing w:val="-10"/>
          <w:w w:val="105"/>
          <w:sz w:val="18"/>
          <w:lang w:val="el-GR"/>
        </w:rPr>
        <w:t xml:space="preserve"> </w:t>
      </w:r>
      <w:r w:rsidRPr="00D0445A">
        <w:rPr>
          <w:rFonts w:ascii="Tahoma" w:hAnsi="Tahoma"/>
          <w:w w:val="105"/>
          <w:sz w:val="18"/>
          <w:lang w:val="el-GR"/>
        </w:rPr>
        <w:t>αλλάζει</w:t>
      </w:r>
      <w:r w:rsidRPr="00D0445A">
        <w:rPr>
          <w:rFonts w:ascii="Tahoma" w:hAnsi="Tahoma"/>
          <w:spacing w:val="-10"/>
          <w:w w:val="105"/>
          <w:sz w:val="18"/>
          <w:lang w:val="el-GR"/>
        </w:rPr>
        <w:t xml:space="preserve"> </w:t>
      </w:r>
      <w:r w:rsidRPr="00D0445A">
        <w:rPr>
          <w:rFonts w:ascii="Tahoma" w:hAnsi="Tahoma"/>
          <w:w w:val="105"/>
          <w:sz w:val="18"/>
          <w:lang w:val="el-GR"/>
        </w:rPr>
        <w:t>τα</w:t>
      </w:r>
      <w:r w:rsidRPr="00D0445A">
        <w:rPr>
          <w:rFonts w:ascii="Tahoma" w:hAnsi="Tahoma"/>
          <w:spacing w:val="-11"/>
          <w:w w:val="105"/>
          <w:sz w:val="18"/>
          <w:lang w:val="el-GR"/>
        </w:rPr>
        <w:t xml:space="preserve"> </w:t>
      </w:r>
      <w:r w:rsidRPr="00D0445A">
        <w:rPr>
          <w:rFonts w:ascii="Tahoma" w:hAnsi="Tahoma"/>
          <w:w w:val="105"/>
          <w:sz w:val="18"/>
          <w:lang w:val="el-GR"/>
        </w:rPr>
        <w:t>δικαιώματα</w:t>
      </w:r>
      <w:r w:rsidRPr="00D0445A">
        <w:rPr>
          <w:rFonts w:ascii="Tahoma" w:hAnsi="Tahoma"/>
          <w:spacing w:val="-11"/>
          <w:w w:val="105"/>
          <w:sz w:val="18"/>
          <w:lang w:val="el-GR"/>
        </w:rPr>
        <w:t xml:space="preserve"> </w:t>
      </w:r>
      <w:r w:rsidRPr="00D0445A">
        <w:rPr>
          <w:rFonts w:ascii="Tahoma" w:hAnsi="Tahoma"/>
          <w:spacing w:val="-1"/>
          <w:w w:val="105"/>
          <w:sz w:val="18"/>
          <w:lang w:val="el-GR"/>
        </w:rPr>
        <w:t>και</w:t>
      </w:r>
      <w:r w:rsidRPr="00D0445A">
        <w:rPr>
          <w:rFonts w:ascii="Tahoma" w:hAnsi="Tahoma"/>
          <w:spacing w:val="-9"/>
          <w:w w:val="105"/>
          <w:sz w:val="18"/>
          <w:lang w:val="el-GR"/>
        </w:rPr>
        <w:t xml:space="preserve"> </w:t>
      </w:r>
      <w:r w:rsidRPr="00D0445A">
        <w:rPr>
          <w:rFonts w:ascii="Tahoma" w:hAnsi="Tahoma"/>
          <w:spacing w:val="-1"/>
          <w:w w:val="105"/>
          <w:sz w:val="18"/>
          <w:lang w:val="el-GR"/>
        </w:rPr>
        <w:t>τις</w:t>
      </w:r>
      <w:r w:rsidRPr="00D0445A">
        <w:rPr>
          <w:rFonts w:ascii="Tahoma" w:hAnsi="Tahoma"/>
          <w:spacing w:val="77"/>
          <w:w w:val="103"/>
          <w:sz w:val="18"/>
          <w:lang w:val="el-GR"/>
        </w:rPr>
        <w:t xml:space="preserve"> </w:t>
      </w:r>
      <w:r w:rsidRPr="00D0445A">
        <w:rPr>
          <w:rFonts w:ascii="Tahoma" w:hAnsi="Tahoma"/>
          <w:spacing w:val="-1"/>
          <w:w w:val="105"/>
          <w:sz w:val="18"/>
          <w:lang w:val="el-GR"/>
        </w:rPr>
        <w:t>υποχρεώσεις</w:t>
      </w:r>
      <w:r w:rsidRPr="00D0445A">
        <w:rPr>
          <w:rFonts w:ascii="Tahoma" w:hAnsi="Tahoma"/>
          <w:spacing w:val="-12"/>
          <w:w w:val="105"/>
          <w:sz w:val="18"/>
          <w:lang w:val="el-GR"/>
        </w:rPr>
        <w:t xml:space="preserve"> </w:t>
      </w:r>
      <w:r w:rsidRPr="00D0445A">
        <w:rPr>
          <w:rFonts w:ascii="Tahoma" w:hAnsi="Tahoma"/>
          <w:w w:val="105"/>
          <w:sz w:val="18"/>
          <w:lang w:val="el-GR"/>
        </w:rPr>
        <w:t>των</w:t>
      </w:r>
      <w:r w:rsidRPr="00D0445A">
        <w:rPr>
          <w:rFonts w:ascii="Tahoma" w:hAnsi="Tahoma"/>
          <w:spacing w:val="-14"/>
          <w:w w:val="105"/>
          <w:sz w:val="18"/>
          <w:lang w:val="el-GR"/>
        </w:rPr>
        <w:t xml:space="preserve"> </w:t>
      </w:r>
      <w:r w:rsidRPr="00D0445A">
        <w:rPr>
          <w:rFonts w:ascii="Tahoma" w:hAnsi="Tahoma"/>
          <w:w w:val="105"/>
          <w:sz w:val="18"/>
          <w:lang w:val="el-GR"/>
        </w:rPr>
        <w:t>μερών,</w:t>
      </w:r>
      <w:r w:rsidRPr="00D0445A">
        <w:rPr>
          <w:rFonts w:ascii="Tahoma" w:hAnsi="Tahoma"/>
          <w:spacing w:val="-11"/>
          <w:w w:val="105"/>
          <w:sz w:val="18"/>
          <w:lang w:val="el-GR"/>
        </w:rPr>
        <w:t xml:space="preserve"> </w:t>
      </w:r>
      <w:r w:rsidRPr="00D0445A">
        <w:rPr>
          <w:rFonts w:ascii="Tahoma" w:hAnsi="Tahoma"/>
          <w:w w:val="105"/>
          <w:sz w:val="18"/>
          <w:lang w:val="el-GR"/>
        </w:rPr>
        <w:t>όπως</w:t>
      </w:r>
      <w:r w:rsidRPr="00D0445A">
        <w:rPr>
          <w:rFonts w:ascii="Tahoma" w:hAnsi="Tahoma"/>
          <w:spacing w:val="-13"/>
          <w:w w:val="105"/>
          <w:sz w:val="18"/>
          <w:lang w:val="el-GR"/>
        </w:rPr>
        <w:t xml:space="preserve"> </w:t>
      </w:r>
      <w:r w:rsidRPr="00D0445A">
        <w:rPr>
          <w:rFonts w:ascii="Tahoma" w:hAnsi="Tahoma"/>
          <w:spacing w:val="-1"/>
          <w:w w:val="105"/>
          <w:sz w:val="18"/>
          <w:lang w:val="el-GR"/>
        </w:rPr>
        <w:t>αυτές</w:t>
      </w:r>
      <w:r w:rsidRPr="00D0445A">
        <w:rPr>
          <w:rFonts w:ascii="Tahoma" w:hAnsi="Tahoma"/>
          <w:spacing w:val="-13"/>
          <w:w w:val="105"/>
          <w:sz w:val="18"/>
          <w:lang w:val="el-GR"/>
        </w:rPr>
        <w:t xml:space="preserve"> </w:t>
      </w:r>
      <w:r w:rsidRPr="00D0445A">
        <w:rPr>
          <w:rFonts w:ascii="Tahoma" w:hAnsi="Tahoma"/>
          <w:w w:val="105"/>
          <w:sz w:val="18"/>
          <w:lang w:val="el-GR"/>
        </w:rPr>
        <w:t>απορρέουν</w:t>
      </w:r>
      <w:r w:rsidRPr="00D0445A">
        <w:rPr>
          <w:rFonts w:ascii="Tahoma" w:hAnsi="Tahoma"/>
          <w:spacing w:val="-14"/>
          <w:w w:val="105"/>
          <w:sz w:val="18"/>
          <w:lang w:val="el-GR"/>
        </w:rPr>
        <w:t xml:space="preserve"> </w:t>
      </w:r>
      <w:r w:rsidRPr="00D0445A">
        <w:rPr>
          <w:rFonts w:ascii="Tahoma" w:hAnsi="Tahoma"/>
          <w:w w:val="105"/>
          <w:sz w:val="18"/>
          <w:lang w:val="el-GR"/>
        </w:rPr>
        <w:t>από</w:t>
      </w:r>
      <w:r w:rsidRPr="00D0445A">
        <w:rPr>
          <w:rFonts w:ascii="Tahoma" w:hAnsi="Tahoma"/>
          <w:spacing w:val="-11"/>
          <w:w w:val="105"/>
          <w:sz w:val="18"/>
          <w:lang w:val="el-GR"/>
        </w:rPr>
        <w:t xml:space="preserve"> </w:t>
      </w:r>
      <w:r w:rsidRPr="00D0445A">
        <w:rPr>
          <w:rFonts w:ascii="Tahoma" w:hAnsi="Tahoma"/>
          <w:spacing w:val="-1"/>
          <w:w w:val="105"/>
          <w:sz w:val="18"/>
          <w:lang w:val="el-GR"/>
        </w:rPr>
        <w:t>τη</w:t>
      </w:r>
      <w:r w:rsidRPr="00D0445A">
        <w:rPr>
          <w:rFonts w:ascii="Tahoma" w:hAnsi="Tahoma"/>
          <w:spacing w:val="-14"/>
          <w:w w:val="105"/>
          <w:sz w:val="18"/>
          <w:lang w:val="el-GR"/>
        </w:rPr>
        <w:t xml:space="preserve"> </w:t>
      </w:r>
      <w:r w:rsidRPr="00D0445A">
        <w:rPr>
          <w:rFonts w:ascii="Tahoma" w:hAnsi="Tahoma"/>
          <w:w w:val="105"/>
          <w:sz w:val="18"/>
          <w:lang w:val="el-GR"/>
        </w:rPr>
        <w:t>διακήρυξη.</w:t>
      </w:r>
    </w:p>
    <w:p w:rsidR="000C253F" w:rsidRPr="00D0445A" w:rsidRDefault="000C253F">
      <w:pPr>
        <w:spacing w:line="250" w:lineRule="auto"/>
        <w:jc w:val="both"/>
        <w:rPr>
          <w:rFonts w:ascii="Tahoma" w:eastAsia="Tahoma" w:hAnsi="Tahoma" w:cs="Tahoma"/>
          <w:sz w:val="18"/>
          <w:szCs w:val="18"/>
          <w:lang w:val="el-GR"/>
        </w:rPr>
        <w:sectPr w:rsidR="000C253F" w:rsidRPr="00D0445A" w:rsidSect="00ED4375">
          <w:headerReference w:type="default" r:id="rId15"/>
          <w:pgSz w:w="12240" w:h="15840"/>
          <w:pgMar w:top="600" w:right="1480" w:bottom="960" w:left="1460" w:header="317" w:footer="763" w:gutter="0"/>
          <w:cols w:space="720"/>
        </w:sectPr>
      </w:pPr>
    </w:p>
    <w:p w:rsidR="000C253F" w:rsidRPr="00D0445A" w:rsidRDefault="000C253F">
      <w:pPr>
        <w:rPr>
          <w:rFonts w:ascii="Tahoma" w:eastAsia="Tahoma" w:hAnsi="Tahoma" w:cs="Tahoma"/>
          <w:sz w:val="20"/>
          <w:szCs w:val="20"/>
          <w:lang w:val="el-GR"/>
        </w:rPr>
      </w:pPr>
    </w:p>
    <w:p w:rsidR="000C253F" w:rsidRPr="00D0445A" w:rsidRDefault="000C253F">
      <w:pPr>
        <w:spacing w:before="12"/>
        <w:rPr>
          <w:rFonts w:ascii="Tahoma" w:eastAsia="Tahoma" w:hAnsi="Tahoma" w:cs="Tahoma"/>
          <w:sz w:val="17"/>
          <w:szCs w:val="17"/>
          <w:lang w:val="el-GR"/>
        </w:rPr>
      </w:pPr>
    </w:p>
    <w:p w:rsidR="000C253F" w:rsidRDefault="007D3569">
      <w:pPr>
        <w:spacing w:line="200" w:lineRule="atLeast"/>
        <w:ind w:left="115"/>
        <w:rPr>
          <w:rFonts w:ascii="Tahoma" w:eastAsia="Tahoma" w:hAnsi="Tahoma" w:cs="Tahoma"/>
          <w:sz w:val="20"/>
          <w:szCs w:val="20"/>
        </w:rPr>
      </w:pPr>
      <w:r>
        <w:rPr>
          <w:rFonts w:ascii="Tahoma" w:eastAsia="Tahoma" w:hAnsi="Tahoma" w:cs="Tahoma"/>
          <w:noProof/>
          <w:sz w:val="20"/>
          <w:szCs w:val="20"/>
        </w:rPr>
        <mc:AlternateContent>
          <mc:Choice Requires="wps">
            <w:drawing>
              <wp:inline distT="0" distB="0" distL="0" distR="0" wp14:anchorId="6726BE2D" wp14:editId="545AAF92">
                <wp:extent cx="5788660" cy="260985"/>
                <wp:effectExtent l="0" t="2540" r="0" b="3175"/>
                <wp:docPr id="410" name="Text Box 3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8660" cy="260985"/>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before="8"/>
                              <w:ind w:left="28"/>
                              <w:rPr>
                                <w:rFonts w:ascii="Tahoma" w:eastAsia="Tahoma" w:hAnsi="Tahoma" w:cs="Tahoma"/>
                                <w:lang w:val="el-GR"/>
                              </w:rPr>
                            </w:pPr>
                            <w:r>
                              <w:rPr>
                                <w:rFonts w:ascii="Tahoma" w:hAnsi="Tahoma"/>
                                <w:b/>
                                <w:sz w:val="20"/>
                              </w:rPr>
                              <w:t>B</w:t>
                            </w:r>
                            <w:r w:rsidRPr="00D0445A">
                              <w:rPr>
                                <w:rFonts w:ascii="Tahoma" w:hAnsi="Tahoma"/>
                                <w:b/>
                                <w:sz w:val="20"/>
                                <w:lang w:val="el-GR"/>
                              </w:rPr>
                              <w:t xml:space="preserve">   </w:t>
                            </w:r>
                            <w:r w:rsidRPr="00D0445A">
                              <w:rPr>
                                <w:rFonts w:ascii="Tahoma" w:hAnsi="Tahoma"/>
                                <w:b/>
                                <w:spacing w:val="2"/>
                                <w:sz w:val="20"/>
                                <w:lang w:val="el-GR"/>
                              </w:rPr>
                              <w:t xml:space="preserve"> </w:t>
                            </w:r>
                            <w:r w:rsidRPr="00D0445A">
                              <w:rPr>
                                <w:rFonts w:ascii="Tahoma" w:hAnsi="Tahoma"/>
                                <w:b/>
                                <w:spacing w:val="14"/>
                                <w:lang w:val="el-GR"/>
                              </w:rPr>
                              <w:t>ΜΕΡΟΣ:</w:t>
                            </w:r>
                            <w:r w:rsidRPr="00D0445A">
                              <w:rPr>
                                <w:rFonts w:ascii="Tahoma" w:hAnsi="Tahoma"/>
                                <w:b/>
                                <w:spacing w:val="63"/>
                                <w:lang w:val="el-GR"/>
                              </w:rPr>
                              <w:t xml:space="preserve"> </w:t>
                            </w:r>
                            <w:r w:rsidRPr="00D0445A">
                              <w:rPr>
                                <w:rFonts w:ascii="Tahoma" w:hAnsi="Tahoma"/>
                                <w:b/>
                                <w:spacing w:val="14"/>
                                <w:lang w:val="el-GR"/>
                              </w:rPr>
                              <w:t>ΓΕΝΙΚΟΙ</w:t>
                            </w:r>
                            <w:r w:rsidRPr="00D0445A">
                              <w:rPr>
                                <w:rFonts w:ascii="Tahoma" w:hAnsi="Tahoma"/>
                                <w:b/>
                                <w:spacing w:val="61"/>
                                <w:lang w:val="el-GR"/>
                              </w:rPr>
                              <w:t xml:space="preserve"> </w:t>
                            </w:r>
                            <w:r w:rsidRPr="00D0445A">
                              <w:rPr>
                                <w:rFonts w:ascii="Tahoma" w:hAnsi="Tahoma"/>
                                <w:b/>
                                <w:spacing w:val="11"/>
                                <w:lang w:val="el-GR"/>
                              </w:rPr>
                              <w:t>ΚΑΙ</w:t>
                            </w:r>
                            <w:r w:rsidRPr="00D0445A">
                              <w:rPr>
                                <w:rFonts w:ascii="Tahoma" w:hAnsi="Tahoma"/>
                                <w:b/>
                                <w:spacing w:val="59"/>
                                <w:lang w:val="el-GR"/>
                              </w:rPr>
                              <w:t xml:space="preserve"> </w:t>
                            </w:r>
                            <w:r w:rsidRPr="00D0445A">
                              <w:rPr>
                                <w:rFonts w:ascii="Tahoma" w:hAnsi="Tahoma"/>
                                <w:b/>
                                <w:spacing w:val="15"/>
                                <w:lang w:val="el-GR"/>
                              </w:rPr>
                              <w:t>ΕΙΔΙΚΟΙ</w:t>
                            </w:r>
                            <w:r w:rsidRPr="00D0445A">
                              <w:rPr>
                                <w:rFonts w:ascii="Tahoma" w:hAnsi="Tahoma"/>
                                <w:b/>
                                <w:spacing w:val="59"/>
                                <w:lang w:val="el-GR"/>
                              </w:rPr>
                              <w:t xml:space="preserve"> </w:t>
                            </w:r>
                            <w:r w:rsidRPr="00D0445A">
                              <w:rPr>
                                <w:rFonts w:ascii="Tahoma" w:hAnsi="Tahoma"/>
                                <w:b/>
                                <w:spacing w:val="13"/>
                                <w:lang w:val="el-GR"/>
                              </w:rPr>
                              <w:t>ΟΡΟΙ</w:t>
                            </w:r>
                            <w:r w:rsidRPr="00D0445A">
                              <w:rPr>
                                <w:rFonts w:ascii="Tahoma" w:hAnsi="Tahoma"/>
                                <w:b/>
                                <w:spacing w:val="61"/>
                                <w:lang w:val="el-GR"/>
                              </w:rPr>
                              <w:t xml:space="preserve"> </w:t>
                            </w:r>
                            <w:r w:rsidRPr="00D0445A">
                              <w:rPr>
                                <w:rFonts w:ascii="Tahoma" w:hAnsi="Tahoma"/>
                                <w:b/>
                                <w:spacing w:val="15"/>
                                <w:lang w:val="el-GR"/>
                              </w:rPr>
                              <w:t>ΔΙΑΓΩΝΙΣΜΟΥ</w:t>
                            </w:r>
                          </w:p>
                        </w:txbxContent>
                      </wps:txbx>
                      <wps:bodyPr rot="0" vert="horz" wrap="square" lIns="0" tIns="0" rIns="0" bIns="0" anchor="t" anchorCtr="0" upright="1">
                        <a:noAutofit/>
                      </wps:bodyPr>
                    </wps:wsp>
                  </a:graphicData>
                </a:graphic>
              </wp:inline>
            </w:drawing>
          </mc:Choice>
          <mc:Fallback>
            <w:pict>
              <v:shape w14:anchorId="6726BE2D" id="Text Box 375" o:spid="_x0000_s1033" type="#_x0000_t202" style="width:455.8pt;height:2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il+gQIAAAoFAAAOAAAAZHJzL2Uyb0RvYy54bWysVNuO2yAQfa/Uf0C8Z32p49jWOqu9paq0&#10;vUi7/QACOEa1gQKJva367x1wnG63rVRVTSQ8MMPhzMyB84ux79CBGyuUrHFyFmPEJVVMyF2NPz5s&#10;FgVG1hHJSKckr/Ejt/hi/fLF+aArnqpWdYwbBCDSVoOuceucrqLI0pb3xJ4pzSU4G2V64mBqdhEz&#10;ZAD0vovSOM6jQRmmjaLcWli9mZx4HfCbhlP3vmksd6irMXBzYTRh3PoxWp+TameIbgU90iD/wKIn&#10;QsKhJ6gb4gjaG/ELVC+oUVY17oyqPlJNIygPOUA2Sfwsm/uWaB5ygeJYfSqT/X+w9N3hg0GC1ThL&#10;oD6S9NCkBz46dKVG9Gq19BUatK0g8F5DqBvBAZ0O2Vp9p+gni6S6bonc8Utj1NBywoBh4ndGT7ZO&#10;ONaDbIe3isFBZO9UABob0/vyQUEQoAOTx1N3PBkKi8tVUeQ5uCj40jwui0AuItW8WxvrXnPVI2/U&#10;2ED3Azo53Fnn2ZBqDvGHWdUJthFdFyZmt73uDDoQUMpt7v8hgWdhnfTBUvltE+K0AiThDO/zdEPn&#10;v5ZJmsVXabnY5MVqkW2y5aJcxcUiTsqrMo+zMrvZfPMEk6xqBWNc3gnJZxUm2d91+XgfJv0EHaKh&#10;xuUyXU4t+mOScfj9LsleOLiUnehrXJyCSOUbeysZpE0qR0Q32dHP9EOVoQbzN1QlyMB3ftKAG7dj&#10;0Fw6q2ur2CPowihoG3QYHhQwWmW+YDTA5ayx/bwnhmPUvZGgLQhxs2FmYzsbRFLYWmOH0WReu+nG&#10;77URuxaQJ/VKdQn6a0SQhhfqxOKoWrhwIYfj4+Bv9NN5iPrxhK2/AwAA//8DAFBLAwQUAAYACAAA&#10;ACEAOXboZ9wAAAAEAQAADwAAAGRycy9kb3ducmV2LnhtbEyPQUvDQBCF74L/YRnBm91sKUFjNqUU&#10;FD0o2Fr0OMlOk2B2Nuxu2/jvXb3Uy8DjPd77plxOdhBH8qF3rEHNMhDEjTM9txretw83tyBCRDY4&#10;OCYN3xRgWV1elFgYd+I3Om5iK1IJhwI1dDGOhZSh6chimLmROHl75y3GJH0rjcdTKreDnGdZLi32&#10;nBY6HGndUfO1OVgN/Wrh1vM9frzuHp93+fbTP71ktdbXV9PqHkSkKZ7D8Iuf0KFKTLU7sAli0JAe&#10;iX83eXdK5SBqDQulQFal/A9f/QAAAP//AwBQSwECLQAUAAYACAAAACEAtoM4kv4AAADhAQAAEwAA&#10;AAAAAAAAAAAAAAAAAAAAW0NvbnRlbnRfVHlwZXNdLnhtbFBLAQItABQABgAIAAAAIQA4/SH/1gAA&#10;AJQBAAALAAAAAAAAAAAAAAAAAC8BAABfcmVscy8ucmVsc1BLAQItABQABgAIAAAAIQDFiil+gQIA&#10;AAoFAAAOAAAAAAAAAAAAAAAAAC4CAABkcnMvZTJvRG9jLnhtbFBLAQItABQABgAIAAAAIQA5duhn&#10;3AAAAAQBAAAPAAAAAAAAAAAAAAAAANsEAABkcnMvZG93bnJldi54bWxQSwUGAAAAAAQABADzAAAA&#10;5AUAAAAA&#10;" fillcolor="#e6e6e6" stroked="f">
                <v:textbox inset="0,0,0,0">
                  <w:txbxContent>
                    <w:p w:rsidR="00B73A64" w:rsidRPr="00D0445A" w:rsidRDefault="00B73A64">
                      <w:pPr>
                        <w:spacing w:before="8"/>
                        <w:ind w:left="28"/>
                        <w:rPr>
                          <w:rFonts w:ascii="Tahoma" w:eastAsia="Tahoma" w:hAnsi="Tahoma" w:cs="Tahoma"/>
                          <w:lang w:val="el-GR"/>
                        </w:rPr>
                      </w:pPr>
                      <w:r>
                        <w:rPr>
                          <w:rFonts w:ascii="Tahoma" w:hAnsi="Tahoma"/>
                          <w:b/>
                          <w:sz w:val="20"/>
                        </w:rPr>
                        <w:t>B</w:t>
                      </w:r>
                      <w:r w:rsidRPr="00D0445A">
                        <w:rPr>
                          <w:rFonts w:ascii="Tahoma" w:hAnsi="Tahoma"/>
                          <w:b/>
                          <w:sz w:val="20"/>
                          <w:lang w:val="el-GR"/>
                        </w:rPr>
                        <w:t xml:space="preserve">   </w:t>
                      </w:r>
                      <w:r w:rsidRPr="00D0445A">
                        <w:rPr>
                          <w:rFonts w:ascii="Tahoma" w:hAnsi="Tahoma"/>
                          <w:b/>
                          <w:spacing w:val="2"/>
                          <w:sz w:val="20"/>
                          <w:lang w:val="el-GR"/>
                        </w:rPr>
                        <w:t xml:space="preserve"> </w:t>
                      </w:r>
                      <w:r w:rsidRPr="00D0445A">
                        <w:rPr>
                          <w:rFonts w:ascii="Tahoma" w:hAnsi="Tahoma"/>
                          <w:b/>
                          <w:spacing w:val="14"/>
                          <w:lang w:val="el-GR"/>
                        </w:rPr>
                        <w:t>ΜΕΡΟΣ:</w:t>
                      </w:r>
                      <w:r w:rsidRPr="00D0445A">
                        <w:rPr>
                          <w:rFonts w:ascii="Tahoma" w:hAnsi="Tahoma"/>
                          <w:b/>
                          <w:spacing w:val="63"/>
                          <w:lang w:val="el-GR"/>
                        </w:rPr>
                        <w:t xml:space="preserve"> </w:t>
                      </w:r>
                      <w:r w:rsidRPr="00D0445A">
                        <w:rPr>
                          <w:rFonts w:ascii="Tahoma" w:hAnsi="Tahoma"/>
                          <w:b/>
                          <w:spacing w:val="14"/>
                          <w:lang w:val="el-GR"/>
                        </w:rPr>
                        <w:t>ΓΕΝΙΚΟΙ</w:t>
                      </w:r>
                      <w:r w:rsidRPr="00D0445A">
                        <w:rPr>
                          <w:rFonts w:ascii="Tahoma" w:hAnsi="Tahoma"/>
                          <w:b/>
                          <w:spacing w:val="61"/>
                          <w:lang w:val="el-GR"/>
                        </w:rPr>
                        <w:t xml:space="preserve"> </w:t>
                      </w:r>
                      <w:r w:rsidRPr="00D0445A">
                        <w:rPr>
                          <w:rFonts w:ascii="Tahoma" w:hAnsi="Tahoma"/>
                          <w:b/>
                          <w:spacing w:val="11"/>
                          <w:lang w:val="el-GR"/>
                        </w:rPr>
                        <w:t>ΚΑΙ</w:t>
                      </w:r>
                      <w:r w:rsidRPr="00D0445A">
                        <w:rPr>
                          <w:rFonts w:ascii="Tahoma" w:hAnsi="Tahoma"/>
                          <w:b/>
                          <w:spacing w:val="59"/>
                          <w:lang w:val="el-GR"/>
                        </w:rPr>
                        <w:t xml:space="preserve"> </w:t>
                      </w:r>
                      <w:r w:rsidRPr="00D0445A">
                        <w:rPr>
                          <w:rFonts w:ascii="Tahoma" w:hAnsi="Tahoma"/>
                          <w:b/>
                          <w:spacing w:val="15"/>
                          <w:lang w:val="el-GR"/>
                        </w:rPr>
                        <w:t>ΕΙΔΙΚΟΙ</w:t>
                      </w:r>
                      <w:r w:rsidRPr="00D0445A">
                        <w:rPr>
                          <w:rFonts w:ascii="Tahoma" w:hAnsi="Tahoma"/>
                          <w:b/>
                          <w:spacing w:val="59"/>
                          <w:lang w:val="el-GR"/>
                        </w:rPr>
                        <w:t xml:space="preserve"> </w:t>
                      </w:r>
                      <w:r w:rsidRPr="00D0445A">
                        <w:rPr>
                          <w:rFonts w:ascii="Tahoma" w:hAnsi="Tahoma"/>
                          <w:b/>
                          <w:spacing w:val="13"/>
                          <w:lang w:val="el-GR"/>
                        </w:rPr>
                        <w:t>ΟΡΟΙ</w:t>
                      </w:r>
                      <w:r w:rsidRPr="00D0445A">
                        <w:rPr>
                          <w:rFonts w:ascii="Tahoma" w:hAnsi="Tahoma"/>
                          <w:b/>
                          <w:spacing w:val="61"/>
                          <w:lang w:val="el-GR"/>
                        </w:rPr>
                        <w:t xml:space="preserve"> </w:t>
                      </w:r>
                      <w:r w:rsidRPr="00D0445A">
                        <w:rPr>
                          <w:rFonts w:ascii="Tahoma" w:hAnsi="Tahoma"/>
                          <w:b/>
                          <w:spacing w:val="15"/>
                          <w:lang w:val="el-GR"/>
                        </w:rPr>
                        <w:t>ΔΙΑΓΩΝΙΣΜΟΥ</w:t>
                      </w:r>
                    </w:p>
                  </w:txbxContent>
                </v:textbox>
                <w10:anchorlock/>
              </v:shape>
            </w:pict>
          </mc:Fallback>
        </mc:AlternateContent>
      </w:r>
    </w:p>
    <w:p w:rsidR="000C253F" w:rsidRDefault="000C253F">
      <w:pPr>
        <w:spacing w:before="7"/>
        <w:rPr>
          <w:rFonts w:ascii="Tahoma" w:eastAsia="Tahoma" w:hAnsi="Tahoma" w:cs="Tahoma"/>
          <w:sz w:val="13"/>
          <w:szCs w:val="13"/>
        </w:rPr>
      </w:pPr>
    </w:p>
    <w:p w:rsidR="000C253F" w:rsidRPr="00D0445A" w:rsidRDefault="00D0445A">
      <w:pPr>
        <w:pStyle w:val="4"/>
        <w:numPr>
          <w:ilvl w:val="1"/>
          <w:numId w:val="33"/>
        </w:numPr>
        <w:tabs>
          <w:tab w:val="left" w:pos="1160"/>
        </w:tabs>
        <w:spacing w:line="245" w:lineRule="auto"/>
        <w:ind w:right="1573" w:hanging="1063"/>
        <w:rPr>
          <w:b w:val="0"/>
          <w:bCs w:val="0"/>
          <w:u w:val="none"/>
          <w:lang w:val="el-GR"/>
        </w:rPr>
      </w:pPr>
      <w:r w:rsidRPr="00D0445A">
        <w:rPr>
          <w:u w:val="thick" w:color="000000"/>
          <w:lang w:val="el-GR"/>
        </w:rPr>
        <w:t>ΑΝΑΘΕΤΟΥΣΑ</w:t>
      </w:r>
      <w:r w:rsidRPr="00D0445A">
        <w:rPr>
          <w:spacing w:val="25"/>
          <w:u w:val="thick" w:color="000000"/>
          <w:lang w:val="el-GR"/>
        </w:rPr>
        <w:t xml:space="preserve"> </w:t>
      </w:r>
      <w:r w:rsidRPr="00D0445A">
        <w:rPr>
          <w:spacing w:val="-1"/>
          <w:u w:val="thick" w:color="000000"/>
          <w:lang w:val="el-GR"/>
        </w:rPr>
        <w:t>ΑΡΧΗ</w:t>
      </w:r>
      <w:r w:rsidRPr="00D0445A">
        <w:rPr>
          <w:spacing w:val="24"/>
          <w:u w:val="thick" w:color="000000"/>
          <w:lang w:val="el-GR"/>
        </w:rPr>
        <w:t xml:space="preserve"> </w:t>
      </w:r>
      <w:r w:rsidRPr="00D0445A">
        <w:rPr>
          <w:u w:val="thick" w:color="000000"/>
          <w:lang w:val="el-GR"/>
        </w:rPr>
        <w:t>-</w:t>
      </w:r>
      <w:r w:rsidRPr="00D0445A">
        <w:rPr>
          <w:spacing w:val="31"/>
          <w:u w:val="thick" w:color="000000"/>
          <w:lang w:val="el-GR"/>
        </w:rPr>
        <w:t xml:space="preserve"> </w:t>
      </w:r>
      <w:r w:rsidRPr="00D0445A">
        <w:rPr>
          <w:spacing w:val="-1"/>
          <w:u w:val="thick" w:color="000000"/>
          <w:lang w:val="el-GR"/>
        </w:rPr>
        <w:t>ΑΝΤΙΚΕΙΜΕΝΟ</w:t>
      </w:r>
      <w:r w:rsidRPr="00D0445A">
        <w:rPr>
          <w:spacing w:val="29"/>
          <w:u w:val="thick" w:color="000000"/>
          <w:lang w:val="el-GR"/>
        </w:rPr>
        <w:t xml:space="preserve"> </w:t>
      </w:r>
      <w:r w:rsidRPr="00D0445A">
        <w:rPr>
          <w:spacing w:val="-1"/>
          <w:u w:val="thick" w:color="000000"/>
          <w:lang w:val="el-GR"/>
        </w:rPr>
        <w:t>ΣΥΜΒΑΣΗΣ</w:t>
      </w:r>
      <w:r w:rsidRPr="00D0445A">
        <w:rPr>
          <w:spacing w:val="25"/>
          <w:u w:val="thick" w:color="000000"/>
          <w:lang w:val="el-GR"/>
        </w:rPr>
        <w:t xml:space="preserve"> </w:t>
      </w:r>
      <w:r w:rsidRPr="00D0445A">
        <w:rPr>
          <w:spacing w:val="-1"/>
          <w:u w:val="thick" w:color="000000"/>
          <w:lang w:val="el-GR"/>
        </w:rPr>
        <w:t>-ΓΕΝΙΚΕΣ</w:t>
      </w:r>
      <w:r w:rsidRPr="00D0445A">
        <w:rPr>
          <w:spacing w:val="43"/>
          <w:w w:val="102"/>
          <w:u w:val="none"/>
          <w:lang w:val="el-GR"/>
        </w:rPr>
        <w:t xml:space="preserve"> </w:t>
      </w:r>
      <w:r w:rsidRPr="00D0445A">
        <w:rPr>
          <w:spacing w:val="-1"/>
          <w:u w:val="thick" w:color="000000"/>
          <w:lang w:val="el-GR"/>
        </w:rPr>
        <w:t>ΠΛΗΡΟΦΟΡΙΕΣ</w:t>
      </w:r>
    </w:p>
    <w:p w:rsidR="000C253F" w:rsidRPr="00D0445A" w:rsidRDefault="000C253F">
      <w:pPr>
        <w:spacing w:before="10"/>
        <w:rPr>
          <w:rFonts w:ascii="Tahoma" w:eastAsia="Tahoma" w:hAnsi="Tahoma" w:cs="Tahoma"/>
          <w:b/>
          <w:bCs/>
          <w:sz w:val="12"/>
          <w:szCs w:val="12"/>
          <w:lang w:val="el-GR"/>
        </w:rPr>
      </w:pPr>
    </w:p>
    <w:p w:rsidR="000C253F" w:rsidRDefault="00D0445A">
      <w:pPr>
        <w:pStyle w:val="6"/>
        <w:numPr>
          <w:ilvl w:val="2"/>
          <w:numId w:val="33"/>
        </w:numPr>
        <w:tabs>
          <w:tab w:val="left" w:pos="1208"/>
        </w:tabs>
        <w:rPr>
          <w:b w:val="0"/>
          <w:bCs w:val="0"/>
        </w:rPr>
      </w:pPr>
      <w:r>
        <w:rPr>
          <w:spacing w:val="-1"/>
          <w:w w:val="105"/>
        </w:rPr>
        <w:t>Αναθέτουσας</w:t>
      </w:r>
      <w:r>
        <w:rPr>
          <w:spacing w:val="-40"/>
          <w:w w:val="105"/>
        </w:rPr>
        <w:t xml:space="preserve"> </w:t>
      </w:r>
      <w:r>
        <w:rPr>
          <w:spacing w:val="-1"/>
          <w:w w:val="105"/>
        </w:rPr>
        <w:t>Αρχή</w:t>
      </w:r>
    </w:p>
    <w:p w:rsidR="000C253F" w:rsidRDefault="000C253F">
      <w:pPr>
        <w:spacing w:before="12"/>
        <w:rPr>
          <w:rFonts w:ascii="Tahoma" w:eastAsia="Tahoma" w:hAnsi="Tahoma" w:cs="Tahoma"/>
          <w:b/>
          <w:bCs/>
          <w:sz w:val="18"/>
          <w:szCs w:val="18"/>
        </w:rPr>
      </w:pPr>
    </w:p>
    <w:tbl>
      <w:tblPr>
        <w:tblW w:w="0" w:type="auto"/>
        <w:tblInd w:w="243" w:type="dxa"/>
        <w:tblLayout w:type="fixed"/>
        <w:tblCellMar>
          <w:left w:w="0" w:type="dxa"/>
          <w:right w:w="0" w:type="dxa"/>
        </w:tblCellMar>
        <w:tblLook w:val="01E0" w:firstRow="1" w:lastRow="1" w:firstColumn="1" w:lastColumn="1" w:noHBand="0" w:noVBand="0"/>
      </w:tblPr>
      <w:tblGrid>
        <w:gridCol w:w="3864"/>
        <w:gridCol w:w="4948"/>
      </w:tblGrid>
      <w:tr w:rsidR="000C253F" w:rsidRPr="00594F4D">
        <w:trPr>
          <w:trHeight w:hRule="exact" w:val="496"/>
        </w:trPr>
        <w:tc>
          <w:tcPr>
            <w:tcW w:w="3864" w:type="dxa"/>
            <w:tcBorders>
              <w:top w:val="single" w:sz="4" w:space="0" w:color="000000"/>
              <w:left w:val="single" w:sz="5" w:space="0" w:color="000000"/>
              <w:bottom w:val="single" w:sz="5" w:space="0" w:color="000000"/>
              <w:right w:val="single" w:sz="5" w:space="0" w:color="000000"/>
            </w:tcBorders>
          </w:tcPr>
          <w:p w:rsidR="000C253F" w:rsidRDefault="000C253F">
            <w:pPr>
              <w:pStyle w:val="TableParagraph"/>
              <w:spacing w:before="2"/>
              <w:rPr>
                <w:rFonts w:ascii="Tahoma" w:eastAsia="Tahoma" w:hAnsi="Tahoma" w:cs="Tahoma"/>
                <w:b/>
                <w:bCs/>
                <w:sz w:val="20"/>
                <w:szCs w:val="20"/>
              </w:rPr>
            </w:pPr>
          </w:p>
          <w:p w:rsidR="000C253F" w:rsidRDefault="00D0445A">
            <w:pPr>
              <w:pStyle w:val="TableParagraph"/>
              <w:ind w:left="97"/>
              <w:rPr>
                <w:rFonts w:ascii="Tahoma" w:eastAsia="Tahoma" w:hAnsi="Tahoma" w:cs="Tahoma"/>
                <w:sz w:val="20"/>
                <w:szCs w:val="20"/>
              </w:rPr>
            </w:pPr>
            <w:r>
              <w:rPr>
                <w:rFonts w:ascii="Tahoma" w:hAnsi="Tahoma"/>
                <w:spacing w:val="-1"/>
                <w:w w:val="105"/>
                <w:sz w:val="20"/>
              </w:rPr>
              <w:t>Επωνυμία</w:t>
            </w:r>
          </w:p>
        </w:tc>
        <w:tc>
          <w:tcPr>
            <w:tcW w:w="4948" w:type="dxa"/>
            <w:tcBorders>
              <w:top w:val="single" w:sz="4" w:space="0" w:color="000000"/>
              <w:left w:val="single" w:sz="5" w:space="0" w:color="000000"/>
              <w:bottom w:val="single" w:sz="5" w:space="0" w:color="000000"/>
              <w:right w:val="single" w:sz="4" w:space="0" w:color="000000"/>
            </w:tcBorders>
          </w:tcPr>
          <w:p w:rsidR="000C253F" w:rsidRPr="00D0445A" w:rsidRDefault="00D0445A">
            <w:pPr>
              <w:pStyle w:val="TableParagraph"/>
              <w:spacing w:before="118"/>
              <w:ind w:left="95"/>
              <w:rPr>
                <w:rFonts w:ascii="Tahoma" w:eastAsia="Tahoma" w:hAnsi="Tahoma" w:cs="Tahoma"/>
                <w:sz w:val="20"/>
                <w:szCs w:val="20"/>
                <w:lang w:val="el-GR"/>
              </w:rPr>
            </w:pPr>
            <w:r w:rsidRPr="00D0445A">
              <w:rPr>
                <w:rFonts w:ascii="Tahoma" w:hAnsi="Tahoma"/>
                <w:spacing w:val="-1"/>
                <w:w w:val="105"/>
                <w:sz w:val="20"/>
                <w:lang w:val="el-GR"/>
              </w:rPr>
              <w:t>Κοινωνία</w:t>
            </w:r>
            <w:r w:rsidRPr="00D0445A">
              <w:rPr>
                <w:rFonts w:ascii="Tahoma" w:hAnsi="Tahoma"/>
                <w:spacing w:val="-19"/>
                <w:w w:val="105"/>
                <w:sz w:val="20"/>
                <w:lang w:val="el-GR"/>
              </w:rPr>
              <w:t xml:space="preserve"> </w:t>
            </w:r>
            <w:r w:rsidRPr="00D0445A">
              <w:rPr>
                <w:rFonts w:ascii="Tahoma" w:hAnsi="Tahoma"/>
                <w:w w:val="105"/>
                <w:sz w:val="20"/>
                <w:lang w:val="el-GR"/>
              </w:rPr>
              <w:t>της</w:t>
            </w:r>
            <w:r w:rsidRPr="00D0445A">
              <w:rPr>
                <w:rFonts w:ascii="Tahoma" w:hAnsi="Tahoma"/>
                <w:spacing w:val="-19"/>
                <w:w w:val="105"/>
                <w:sz w:val="20"/>
                <w:lang w:val="el-GR"/>
              </w:rPr>
              <w:t xml:space="preserve"> </w:t>
            </w:r>
            <w:r w:rsidRPr="00D0445A">
              <w:rPr>
                <w:rFonts w:ascii="Tahoma" w:hAnsi="Tahoma"/>
                <w:spacing w:val="-1"/>
                <w:w w:val="105"/>
                <w:sz w:val="20"/>
                <w:lang w:val="el-GR"/>
              </w:rPr>
              <w:t>Πληροφορίας</w:t>
            </w:r>
            <w:r w:rsidRPr="00D0445A">
              <w:rPr>
                <w:rFonts w:ascii="Tahoma" w:hAnsi="Tahoma"/>
                <w:spacing w:val="-20"/>
                <w:w w:val="105"/>
                <w:sz w:val="20"/>
                <w:lang w:val="el-GR"/>
              </w:rPr>
              <w:t xml:space="preserve"> </w:t>
            </w:r>
            <w:r w:rsidRPr="00D0445A">
              <w:rPr>
                <w:rFonts w:ascii="Tahoma" w:hAnsi="Tahoma"/>
                <w:spacing w:val="-1"/>
                <w:w w:val="105"/>
                <w:sz w:val="20"/>
                <w:lang w:val="el-GR"/>
              </w:rPr>
              <w:t>Α.Ε.</w:t>
            </w:r>
          </w:p>
        </w:tc>
      </w:tr>
      <w:tr w:rsidR="000C253F">
        <w:trPr>
          <w:trHeight w:hRule="exact" w:val="372"/>
        </w:trPr>
        <w:tc>
          <w:tcPr>
            <w:tcW w:w="3864"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118"/>
              <w:ind w:left="97"/>
              <w:rPr>
                <w:rFonts w:ascii="Tahoma" w:eastAsia="Tahoma" w:hAnsi="Tahoma" w:cs="Tahoma"/>
                <w:sz w:val="20"/>
                <w:szCs w:val="20"/>
              </w:rPr>
            </w:pPr>
            <w:r>
              <w:rPr>
                <w:rFonts w:ascii="Tahoma" w:hAnsi="Tahoma"/>
                <w:spacing w:val="-1"/>
                <w:w w:val="105"/>
                <w:sz w:val="20"/>
              </w:rPr>
              <w:t>Ταχυδρομική</w:t>
            </w:r>
            <w:r>
              <w:rPr>
                <w:rFonts w:ascii="Tahoma" w:hAnsi="Tahoma"/>
                <w:spacing w:val="-42"/>
                <w:w w:val="105"/>
                <w:sz w:val="20"/>
              </w:rPr>
              <w:t xml:space="preserve"> </w:t>
            </w:r>
            <w:r>
              <w:rPr>
                <w:rFonts w:ascii="Tahoma" w:hAnsi="Tahoma"/>
                <w:spacing w:val="-1"/>
                <w:w w:val="105"/>
                <w:sz w:val="20"/>
              </w:rPr>
              <w:t>διεύθυνση</w:t>
            </w:r>
          </w:p>
        </w:tc>
        <w:tc>
          <w:tcPr>
            <w:tcW w:w="4948" w:type="dxa"/>
            <w:tcBorders>
              <w:top w:val="single" w:sz="5" w:space="0" w:color="000000"/>
              <w:left w:val="single" w:sz="5" w:space="0" w:color="000000"/>
              <w:bottom w:val="single" w:sz="5" w:space="0" w:color="000000"/>
              <w:right w:val="single" w:sz="4" w:space="0" w:color="000000"/>
            </w:tcBorders>
          </w:tcPr>
          <w:p w:rsidR="000C253F" w:rsidRDefault="00D0445A">
            <w:pPr>
              <w:pStyle w:val="TableParagraph"/>
              <w:spacing w:before="118"/>
              <w:ind w:left="96"/>
              <w:rPr>
                <w:rFonts w:ascii="Tahoma" w:eastAsia="Tahoma" w:hAnsi="Tahoma" w:cs="Tahoma"/>
                <w:sz w:val="20"/>
                <w:szCs w:val="20"/>
              </w:rPr>
            </w:pPr>
            <w:r>
              <w:rPr>
                <w:rFonts w:ascii="Tahoma" w:hAnsi="Tahoma"/>
                <w:spacing w:val="-1"/>
                <w:w w:val="105"/>
                <w:sz w:val="20"/>
              </w:rPr>
              <w:t>Χανδρή</w:t>
            </w:r>
            <w:r>
              <w:rPr>
                <w:rFonts w:ascii="Tahoma" w:hAnsi="Tahoma"/>
                <w:spacing w:val="-15"/>
                <w:w w:val="105"/>
                <w:sz w:val="20"/>
              </w:rPr>
              <w:t xml:space="preserve"> </w:t>
            </w:r>
            <w:r>
              <w:rPr>
                <w:rFonts w:ascii="Tahoma" w:hAnsi="Tahoma"/>
                <w:w w:val="105"/>
                <w:sz w:val="20"/>
              </w:rPr>
              <w:t>3</w:t>
            </w:r>
          </w:p>
        </w:tc>
      </w:tr>
      <w:tr w:rsidR="000C253F">
        <w:trPr>
          <w:trHeight w:hRule="exact" w:val="373"/>
        </w:trPr>
        <w:tc>
          <w:tcPr>
            <w:tcW w:w="3864"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118"/>
              <w:ind w:left="97"/>
              <w:rPr>
                <w:rFonts w:ascii="Tahoma" w:eastAsia="Tahoma" w:hAnsi="Tahoma" w:cs="Tahoma"/>
                <w:sz w:val="20"/>
                <w:szCs w:val="20"/>
              </w:rPr>
            </w:pPr>
            <w:r>
              <w:rPr>
                <w:rFonts w:ascii="Tahoma" w:hAnsi="Tahoma"/>
                <w:w w:val="105"/>
                <w:sz w:val="20"/>
              </w:rPr>
              <w:t>Πόλη</w:t>
            </w:r>
          </w:p>
        </w:tc>
        <w:tc>
          <w:tcPr>
            <w:tcW w:w="4948" w:type="dxa"/>
            <w:tcBorders>
              <w:top w:val="single" w:sz="5" w:space="0" w:color="000000"/>
              <w:left w:val="single" w:sz="5" w:space="0" w:color="000000"/>
              <w:bottom w:val="single" w:sz="4" w:space="0" w:color="000000"/>
              <w:right w:val="single" w:sz="4" w:space="0" w:color="000000"/>
            </w:tcBorders>
          </w:tcPr>
          <w:p w:rsidR="000C253F" w:rsidRDefault="00D0445A">
            <w:pPr>
              <w:pStyle w:val="TableParagraph"/>
              <w:spacing w:before="118"/>
              <w:ind w:left="95"/>
              <w:rPr>
                <w:rFonts w:ascii="Tahoma" w:eastAsia="Tahoma" w:hAnsi="Tahoma" w:cs="Tahoma"/>
                <w:sz w:val="20"/>
                <w:szCs w:val="20"/>
              </w:rPr>
            </w:pPr>
            <w:r>
              <w:rPr>
                <w:rFonts w:ascii="Tahoma" w:hAnsi="Tahoma"/>
                <w:spacing w:val="-1"/>
                <w:w w:val="105"/>
                <w:sz w:val="20"/>
              </w:rPr>
              <w:t>Μοσχάτο</w:t>
            </w:r>
          </w:p>
        </w:tc>
      </w:tr>
      <w:tr w:rsidR="000C253F">
        <w:trPr>
          <w:trHeight w:hRule="exact" w:val="370"/>
        </w:trPr>
        <w:tc>
          <w:tcPr>
            <w:tcW w:w="3864" w:type="dxa"/>
            <w:tcBorders>
              <w:top w:val="single" w:sz="4" w:space="0" w:color="000000"/>
              <w:left w:val="single" w:sz="5" w:space="0" w:color="000000"/>
              <w:bottom w:val="single" w:sz="4" w:space="0" w:color="000000"/>
              <w:right w:val="single" w:sz="5" w:space="0" w:color="000000"/>
            </w:tcBorders>
          </w:tcPr>
          <w:p w:rsidR="000C253F" w:rsidRDefault="00D0445A">
            <w:pPr>
              <w:pStyle w:val="TableParagraph"/>
              <w:spacing w:before="118"/>
              <w:ind w:left="97"/>
              <w:rPr>
                <w:rFonts w:ascii="Tahoma" w:eastAsia="Tahoma" w:hAnsi="Tahoma" w:cs="Tahoma"/>
                <w:sz w:val="20"/>
                <w:szCs w:val="20"/>
              </w:rPr>
            </w:pPr>
            <w:r>
              <w:rPr>
                <w:rFonts w:ascii="Tahoma" w:hAnsi="Tahoma"/>
                <w:spacing w:val="-1"/>
                <w:w w:val="105"/>
                <w:sz w:val="20"/>
              </w:rPr>
              <w:t>Ταχυδρομικός</w:t>
            </w:r>
            <w:r>
              <w:rPr>
                <w:rFonts w:ascii="Tahoma" w:hAnsi="Tahoma"/>
                <w:spacing w:val="-41"/>
                <w:w w:val="105"/>
                <w:sz w:val="20"/>
              </w:rPr>
              <w:t xml:space="preserve"> </w:t>
            </w:r>
            <w:r>
              <w:rPr>
                <w:rFonts w:ascii="Tahoma" w:hAnsi="Tahoma"/>
                <w:spacing w:val="-1"/>
                <w:w w:val="105"/>
                <w:sz w:val="20"/>
              </w:rPr>
              <w:t>Κωδικός</w:t>
            </w:r>
          </w:p>
        </w:tc>
        <w:tc>
          <w:tcPr>
            <w:tcW w:w="4948" w:type="dxa"/>
            <w:tcBorders>
              <w:top w:val="single" w:sz="4" w:space="0" w:color="000000"/>
              <w:left w:val="single" w:sz="5" w:space="0" w:color="000000"/>
              <w:bottom w:val="single" w:sz="4" w:space="0" w:color="000000"/>
              <w:right w:val="single" w:sz="4" w:space="0" w:color="000000"/>
            </w:tcBorders>
          </w:tcPr>
          <w:p w:rsidR="000C253F" w:rsidRDefault="00D0445A">
            <w:pPr>
              <w:pStyle w:val="TableParagraph"/>
              <w:spacing w:before="118"/>
              <w:ind w:left="95"/>
              <w:rPr>
                <w:rFonts w:ascii="Tahoma" w:eastAsia="Tahoma" w:hAnsi="Tahoma" w:cs="Tahoma"/>
                <w:sz w:val="20"/>
                <w:szCs w:val="20"/>
              </w:rPr>
            </w:pPr>
            <w:r>
              <w:rPr>
                <w:rFonts w:ascii="Tahoma" w:hAnsi="Tahoma"/>
                <w:spacing w:val="-1"/>
                <w:w w:val="105"/>
                <w:sz w:val="20"/>
              </w:rPr>
              <w:t>ΤΚ</w:t>
            </w:r>
            <w:r>
              <w:rPr>
                <w:rFonts w:ascii="Tahoma" w:hAnsi="Tahoma"/>
                <w:spacing w:val="-9"/>
                <w:w w:val="105"/>
                <w:sz w:val="20"/>
              </w:rPr>
              <w:t xml:space="preserve"> </w:t>
            </w:r>
            <w:r>
              <w:rPr>
                <w:rFonts w:ascii="Tahoma" w:hAnsi="Tahoma"/>
                <w:spacing w:val="-1"/>
                <w:w w:val="105"/>
                <w:sz w:val="20"/>
              </w:rPr>
              <w:t>183</w:t>
            </w:r>
            <w:r>
              <w:rPr>
                <w:rFonts w:ascii="Tahoma" w:hAnsi="Tahoma"/>
                <w:spacing w:val="-7"/>
                <w:w w:val="105"/>
                <w:sz w:val="20"/>
              </w:rPr>
              <w:t xml:space="preserve"> </w:t>
            </w:r>
            <w:r>
              <w:rPr>
                <w:rFonts w:ascii="Tahoma" w:hAnsi="Tahoma"/>
                <w:spacing w:val="-1"/>
                <w:w w:val="105"/>
                <w:sz w:val="20"/>
              </w:rPr>
              <w:t>46</w:t>
            </w:r>
          </w:p>
        </w:tc>
      </w:tr>
      <w:tr w:rsidR="000C253F">
        <w:trPr>
          <w:trHeight w:hRule="exact" w:val="498"/>
        </w:trPr>
        <w:tc>
          <w:tcPr>
            <w:tcW w:w="3864" w:type="dxa"/>
            <w:tcBorders>
              <w:top w:val="single" w:sz="4" w:space="0" w:color="000000"/>
              <w:left w:val="single" w:sz="5" w:space="0" w:color="000000"/>
              <w:bottom w:val="single" w:sz="5" w:space="0" w:color="000000"/>
              <w:right w:val="single" w:sz="5" w:space="0" w:color="000000"/>
            </w:tcBorders>
          </w:tcPr>
          <w:p w:rsidR="000C253F" w:rsidRDefault="000C253F">
            <w:pPr>
              <w:pStyle w:val="TableParagraph"/>
              <w:spacing w:before="4"/>
              <w:rPr>
                <w:rFonts w:ascii="Tahoma" w:eastAsia="Tahoma" w:hAnsi="Tahoma" w:cs="Tahoma"/>
                <w:b/>
                <w:bCs/>
                <w:sz w:val="20"/>
                <w:szCs w:val="20"/>
              </w:rPr>
            </w:pPr>
          </w:p>
          <w:p w:rsidR="000C253F" w:rsidRDefault="00D0445A">
            <w:pPr>
              <w:pStyle w:val="TableParagraph"/>
              <w:ind w:left="97"/>
              <w:rPr>
                <w:rFonts w:ascii="Tahoma" w:eastAsia="Tahoma" w:hAnsi="Tahoma" w:cs="Tahoma"/>
                <w:sz w:val="20"/>
                <w:szCs w:val="20"/>
              </w:rPr>
            </w:pPr>
            <w:r>
              <w:rPr>
                <w:rFonts w:ascii="Tahoma" w:hAnsi="Tahoma"/>
                <w:spacing w:val="-1"/>
                <w:w w:val="105"/>
                <w:sz w:val="20"/>
              </w:rPr>
              <w:t>Τηλέφωνο</w:t>
            </w:r>
          </w:p>
        </w:tc>
        <w:tc>
          <w:tcPr>
            <w:tcW w:w="4948" w:type="dxa"/>
            <w:tcBorders>
              <w:top w:val="single" w:sz="4" w:space="0" w:color="000000"/>
              <w:left w:val="single" w:sz="5" w:space="0" w:color="000000"/>
              <w:bottom w:val="single" w:sz="5" w:space="0" w:color="000000"/>
              <w:right w:val="single" w:sz="4" w:space="0" w:color="000000"/>
            </w:tcBorders>
          </w:tcPr>
          <w:p w:rsidR="000C253F" w:rsidRDefault="00D0445A">
            <w:pPr>
              <w:pStyle w:val="TableParagraph"/>
              <w:spacing w:before="120"/>
              <w:ind w:left="94"/>
              <w:rPr>
                <w:rFonts w:ascii="Tahoma" w:eastAsia="Tahoma" w:hAnsi="Tahoma" w:cs="Tahoma"/>
                <w:sz w:val="20"/>
                <w:szCs w:val="20"/>
              </w:rPr>
            </w:pPr>
            <w:r>
              <w:rPr>
                <w:rFonts w:ascii="Tahoma"/>
                <w:spacing w:val="-1"/>
                <w:w w:val="105"/>
                <w:sz w:val="20"/>
              </w:rPr>
              <w:t>00</w:t>
            </w:r>
            <w:r>
              <w:rPr>
                <w:rFonts w:ascii="Tahoma"/>
                <w:spacing w:val="-7"/>
                <w:w w:val="105"/>
                <w:sz w:val="20"/>
              </w:rPr>
              <w:t xml:space="preserve"> </w:t>
            </w:r>
            <w:r>
              <w:rPr>
                <w:rFonts w:ascii="Tahoma"/>
                <w:spacing w:val="-1"/>
                <w:w w:val="105"/>
                <w:sz w:val="20"/>
              </w:rPr>
              <w:t>30</w:t>
            </w:r>
            <w:r>
              <w:rPr>
                <w:rFonts w:ascii="Tahoma"/>
                <w:spacing w:val="-9"/>
                <w:w w:val="105"/>
                <w:sz w:val="20"/>
              </w:rPr>
              <w:t xml:space="preserve"> </w:t>
            </w:r>
            <w:r>
              <w:rPr>
                <w:rFonts w:ascii="Tahoma"/>
                <w:spacing w:val="-1"/>
                <w:w w:val="105"/>
                <w:sz w:val="20"/>
              </w:rPr>
              <w:t>213</w:t>
            </w:r>
            <w:r>
              <w:rPr>
                <w:rFonts w:ascii="Tahoma"/>
                <w:spacing w:val="-9"/>
                <w:w w:val="105"/>
                <w:sz w:val="20"/>
              </w:rPr>
              <w:t xml:space="preserve"> </w:t>
            </w:r>
            <w:r>
              <w:rPr>
                <w:rFonts w:ascii="Tahoma"/>
                <w:spacing w:val="-1"/>
                <w:w w:val="105"/>
                <w:sz w:val="20"/>
              </w:rPr>
              <w:t>1300</w:t>
            </w:r>
            <w:r>
              <w:rPr>
                <w:rFonts w:ascii="Tahoma"/>
                <w:spacing w:val="-9"/>
                <w:w w:val="105"/>
                <w:sz w:val="20"/>
              </w:rPr>
              <w:t xml:space="preserve"> </w:t>
            </w:r>
            <w:r>
              <w:rPr>
                <w:rFonts w:ascii="Tahoma"/>
                <w:spacing w:val="-1"/>
                <w:w w:val="105"/>
                <w:sz w:val="20"/>
              </w:rPr>
              <w:t>700</w:t>
            </w:r>
          </w:p>
        </w:tc>
      </w:tr>
      <w:tr w:rsidR="000C253F">
        <w:trPr>
          <w:trHeight w:hRule="exact" w:val="497"/>
        </w:trPr>
        <w:tc>
          <w:tcPr>
            <w:tcW w:w="3864" w:type="dxa"/>
            <w:tcBorders>
              <w:top w:val="single" w:sz="5" w:space="0" w:color="000000"/>
              <w:left w:val="single" w:sz="5" w:space="0" w:color="000000"/>
              <w:bottom w:val="single" w:sz="5" w:space="0" w:color="000000"/>
              <w:right w:val="single" w:sz="5" w:space="0" w:color="000000"/>
            </w:tcBorders>
          </w:tcPr>
          <w:p w:rsidR="000C253F" w:rsidRDefault="000C253F">
            <w:pPr>
              <w:pStyle w:val="TableParagraph"/>
              <w:spacing w:before="11"/>
              <w:rPr>
                <w:rFonts w:ascii="Tahoma" w:eastAsia="Tahoma" w:hAnsi="Tahoma" w:cs="Tahoma"/>
                <w:b/>
                <w:bCs/>
                <w:sz w:val="19"/>
                <w:szCs w:val="19"/>
              </w:rPr>
            </w:pPr>
          </w:p>
          <w:p w:rsidR="000C253F" w:rsidRDefault="00D0445A">
            <w:pPr>
              <w:pStyle w:val="TableParagraph"/>
              <w:ind w:left="97"/>
              <w:rPr>
                <w:rFonts w:ascii="Tahoma" w:eastAsia="Tahoma" w:hAnsi="Tahoma" w:cs="Tahoma"/>
                <w:sz w:val="20"/>
                <w:szCs w:val="20"/>
              </w:rPr>
            </w:pPr>
            <w:r>
              <w:rPr>
                <w:rFonts w:ascii="Tahoma" w:hAnsi="Tahoma"/>
                <w:spacing w:val="-1"/>
                <w:w w:val="105"/>
                <w:sz w:val="20"/>
              </w:rPr>
              <w:t>Φαξ</w:t>
            </w:r>
          </w:p>
        </w:tc>
        <w:tc>
          <w:tcPr>
            <w:tcW w:w="4948" w:type="dxa"/>
            <w:tcBorders>
              <w:top w:val="single" w:sz="5" w:space="0" w:color="000000"/>
              <w:left w:val="single" w:sz="5" w:space="0" w:color="000000"/>
              <w:bottom w:val="single" w:sz="5" w:space="0" w:color="000000"/>
              <w:right w:val="single" w:sz="4" w:space="0" w:color="000000"/>
            </w:tcBorders>
          </w:tcPr>
          <w:p w:rsidR="000C253F" w:rsidRDefault="00D0445A">
            <w:pPr>
              <w:pStyle w:val="TableParagraph"/>
              <w:spacing w:before="118"/>
              <w:ind w:left="94"/>
              <w:rPr>
                <w:rFonts w:ascii="Tahoma" w:eastAsia="Tahoma" w:hAnsi="Tahoma" w:cs="Tahoma"/>
                <w:sz w:val="20"/>
                <w:szCs w:val="20"/>
              </w:rPr>
            </w:pPr>
            <w:r>
              <w:rPr>
                <w:rFonts w:ascii="Tahoma"/>
                <w:spacing w:val="-1"/>
                <w:w w:val="105"/>
                <w:sz w:val="20"/>
              </w:rPr>
              <w:t>00</w:t>
            </w:r>
            <w:r>
              <w:rPr>
                <w:rFonts w:ascii="Tahoma"/>
                <w:spacing w:val="-7"/>
                <w:w w:val="105"/>
                <w:sz w:val="20"/>
              </w:rPr>
              <w:t xml:space="preserve"> </w:t>
            </w:r>
            <w:r>
              <w:rPr>
                <w:rFonts w:ascii="Tahoma"/>
                <w:spacing w:val="-1"/>
                <w:w w:val="105"/>
                <w:sz w:val="20"/>
              </w:rPr>
              <w:t>30</w:t>
            </w:r>
            <w:r>
              <w:rPr>
                <w:rFonts w:ascii="Tahoma"/>
                <w:spacing w:val="-9"/>
                <w:w w:val="105"/>
                <w:sz w:val="20"/>
              </w:rPr>
              <w:t xml:space="preserve"> </w:t>
            </w:r>
            <w:r>
              <w:rPr>
                <w:rFonts w:ascii="Tahoma"/>
                <w:spacing w:val="-1"/>
                <w:w w:val="105"/>
                <w:sz w:val="20"/>
              </w:rPr>
              <w:t>213</w:t>
            </w:r>
            <w:r>
              <w:rPr>
                <w:rFonts w:ascii="Tahoma"/>
                <w:spacing w:val="-9"/>
                <w:w w:val="105"/>
                <w:sz w:val="20"/>
              </w:rPr>
              <w:t xml:space="preserve"> </w:t>
            </w:r>
            <w:r>
              <w:rPr>
                <w:rFonts w:ascii="Tahoma"/>
                <w:spacing w:val="-1"/>
                <w:w w:val="105"/>
                <w:sz w:val="20"/>
              </w:rPr>
              <w:t>1300</w:t>
            </w:r>
            <w:r>
              <w:rPr>
                <w:rFonts w:ascii="Tahoma"/>
                <w:spacing w:val="-9"/>
                <w:w w:val="105"/>
                <w:sz w:val="20"/>
              </w:rPr>
              <w:t xml:space="preserve"> </w:t>
            </w:r>
            <w:r>
              <w:rPr>
                <w:rFonts w:ascii="Tahoma"/>
                <w:spacing w:val="-1"/>
                <w:w w:val="105"/>
                <w:sz w:val="20"/>
              </w:rPr>
              <w:t>801</w:t>
            </w:r>
          </w:p>
        </w:tc>
      </w:tr>
      <w:tr w:rsidR="000C253F">
        <w:trPr>
          <w:trHeight w:hRule="exact" w:val="372"/>
        </w:trPr>
        <w:tc>
          <w:tcPr>
            <w:tcW w:w="3864"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118"/>
              <w:ind w:left="97"/>
              <w:rPr>
                <w:rFonts w:ascii="Tahoma" w:eastAsia="Tahoma" w:hAnsi="Tahoma" w:cs="Tahoma"/>
                <w:sz w:val="20"/>
                <w:szCs w:val="20"/>
              </w:rPr>
            </w:pPr>
            <w:r>
              <w:rPr>
                <w:rFonts w:ascii="Tahoma" w:hAnsi="Tahoma"/>
                <w:spacing w:val="-1"/>
                <w:sz w:val="20"/>
              </w:rPr>
              <w:t>Ηλεκτρονικό</w:t>
            </w:r>
            <w:r>
              <w:rPr>
                <w:rFonts w:ascii="Tahoma" w:hAnsi="Tahoma"/>
                <w:sz w:val="20"/>
              </w:rPr>
              <w:t xml:space="preserve"> </w:t>
            </w:r>
            <w:r>
              <w:rPr>
                <w:rFonts w:ascii="Tahoma" w:hAnsi="Tahoma"/>
                <w:spacing w:val="5"/>
                <w:sz w:val="20"/>
              </w:rPr>
              <w:t xml:space="preserve"> </w:t>
            </w:r>
            <w:r>
              <w:rPr>
                <w:rFonts w:ascii="Tahoma" w:hAnsi="Tahoma"/>
                <w:spacing w:val="-1"/>
                <w:sz w:val="20"/>
              </w:rPr>
              <w:t>Ταχυδρομείο</w:t>
            </w:r>
          </w:p>
        </w:tc>
        <w:tc>
          <w:tcPr>
            <w:tcW w:w="4948" w:type="dxa"/>
            <w:tcBorders>
              <w:top w:val="single" w:sz="5" w:space="0" w:color="000000"/>
              <w:left w:val="single" w:sz="5" w:space="0" w:color="000000"/>
              <w:bottom w:val="single" w:sz="5" w:space="0" w:color="000000"/>
              <w:right w:val="single" w:sz="4" w:space="0" w:color="000000"/>
            </w:tcBorders>
          </w:tcPr>
          <w:p w:rsidR="000C253F" w:rsidRDefault="00D937B8">
            <w:pPr>
              <w:pStyle w:val="TableParagraph"/>
              <w:spacing w:before="118"/>
              <w:ind w:left="94"/>
              <w:rPr>
                <w:rFonts w:ascii="Tahoma" w:eastAsia="Tahoma" w:hAnsi="Tahoma" w:cs="Tahoma"/>
                <w:sz w:val="20"/>
                <w:szCs w:val="20"/>
              </w:rPr>
            </w:pPr>
            <w:hyperlink r:id="rId16">
              <w:r w:rsidR="00D0445A">
                <w:rPr>
                  <w:rFonts w:ascii="Tahoma"/>
                  <w:color w:val="0000FF"/>
                  <w:spacing w:val="-1"/>
                  <w:w w:val="105"/>
                  <w:sz w:val="20"/>
                  <w:u w:val="single" w:color="0000FF"/>
                </w:rPr>
                <w:t>info@ktpae.gr</w:t>
              </w:r>
            </w:hyperlink>
          </w:p>
        </w:tc>
      </w:tr>
      <w:tr w:rsidR="000C253F" w:rsidRPr="00050E86" w:rsidTr="006547D2">
        <w:trPr>
          <w:trHeight w:hRule="exact" w:val="1623"/>
        </w:trPr>
        <w:tc>
          <w:tcPr>
            <w:tcW w:w="3864" w:type="dxa"/>
            <w:tcBorders>
              <w:top w:val="single" w:sz="5" w:space="0" w:color="000000"/>
              <w:left w:val="single" w:sz="5" w:space="0" w:color="000000"/>
              <w:bottom w:val="single" w:sz="4" w:space="0" w:color="000000"/>
              <w:right w:val="single" w:sz="5" w:space="0" w:color="000000"/>
            </w:tcBorders>
          </w:tcPr>
          <w:p w:rsidR="000C253F" w:rsidRDefault="000C253F">
            <w:pPr>
              <w:pStyle w:val="TableParagraph"/>
              <w:rPr>
                <w:rFonts w:ascii="Tahoma" w:eastAsia="Tahoma" w:hAnsi="Tahoma" w:cs="Tahoma"/>
                <w:b/>
                <w:bCs/>
                <w:sz w:val="20"/>
                <w:szCs w:val="20"/>
              </w:rPr>
            </w:pPr>
          </w:p>
          <w:p w:rsidR="000C253F" w:rsidRDefault="000C253F">
            <w:pPr>
              <w:pStyle w:val="TableParagraph"/>
              <w:rPr>
                <w:rFonts w:ascii="Tahoma" w:eastAsia="Tahoma" w:hAnsi="Tahoma" w:cs="Tahoma"/>
                <w:b/>
                <w:bCs/>
                <w:sz w:val="20"/>
                <w:szCs w:val="20"/>
              </w:rPr>
            </w:pPr>
          </w:p>
          <w:p w:rsidR="000C253F" w:rsidRDefault="000C253F">
            <w:pPr>
              <w:pStyle w:val="TableParagraph"/>
              <w:rPr>
                <w:rFonts w:ascii="Tahoma" w:eastAsia="Tahoma" w:hAnsi="Tahoma" w:cs="Tahoma"/>
                <w:b/>
                <w:bCs/>
                <w:sz w:val="20"/>
                <w:szCs w:val="20"/>
              </w:rPr>
            </w:pPr>
          </w:p>
          <w:p w:rsidR="000C253F" w:rsidRDefault="000C253F">
            <w:pPr>
              <w:pStyle w:val="TableParagraph"/>
              <w:rPr>
                <w:rFonts w:ascii="Tahoma" w:eastAsia="Tahoma" w:hAnsi="Tahoma" w:cs="Tahoma"/>
                <w:b/>
                <w:bCs/>
                <w:sz w:val="20"/>
                <w:szCs w:val="20"/>
              </w:rPr>
            </w:pPr>
          </w:p>
          <w:p w:rsidR="000C253F" w:rsidRDefault="00D0445A">
            <w:pPr>
              <w:pStyle w:val="TableParagraph"/>
              <w:spacing w:before="127"/>
              <w:ind w:left="97"/>
              <w:rPr>
                <w:rFonts w:ascii="Tahoma" w:eastAsia="Tahoma" w:hAnsi="Tahoma" w:cs="Tahoma"/>
                <w:sz w:val="20"/>
                <w:szCs w:val="20"/>
              </w:rPr>
            </w:pPr>
            <w:r>
              <w:rPr>
                <w:rFonts w:ascii="Tahoma" w:hAnsi="Tahoma"/>
                <w:spacing w:val="-1"/>
                <w:w w:val="105"/>
                <w:sz w:val="20"/>
              </w:rPr>
              <w:t>Αρμόδιος</w:t>
            </w:r>
            <w:r>
              <w:rPr>
                <w:rFonts w:ascii="Tahoma" w:hAnsi="Tahoma"/>
                <w:spacing w:val="-24"/>
                <w:w w:val="105"/>
                <w:sz w:val="20"/>
              </w:rPr>
              <w:t xml:space="preserve"> </w:t>
            </w:r>
            <w:r>
              <w:rPr>
                <w:rFonts w:ascii="Tahoma" w:hAnsi="Tahoma"/>
                <w:w w:val="105"/>
                <w:sz w:val="20"/>
              </w:rPr>
              <w:t>για</w:t>
            </w:r>
            <w:r>
              <w:rPr>
                <w:rFonts w:ascii="Tahoma" w:hAnsi="Tahoma"/>
                <w:spacing w:val="-20"/>
                <w:w w:val="105"/>
                <w:sz w:val="20"/>
              </w:rPr>
              <w:t xml:space="preserve"> </w:t>
            </w:r>
            <w:r>
              <w:rPr>
                <w:rFonts w:ascii="Tahoma" w:hAnsi="Tahoma"/>
                <w:spacing w:val="-1"/>
                <w:w w:val="105"/>
                <w:sz w:val="20"/>
              </w:rPr>
              <w:t>πληροφορίες</w:t>
            </w:r>
          </w:p>
        </w:tc>
        <w:tc>
          <w:tcPr>
            <w:tcW w:w="4948" w:type="dxa"/>
            <w:tcBorders>
              <w:top w:val="single" w:sz="5" w:space="0" w:color="000000"/>
              <w:left w:val="single" w:sz="5" w:space="0" w:color="000000"/>
              <w:bottom w:val="single" w:sz="4" w:space="0" w:color="000000"/>
              <w:right w:val="single" w:sz="4" w:space="0" w:color="000000"/>
            </w:tcBorders>
          </w:tcPr>
          <w:p w:rsidR="000C253F" w:rsidRPr="00D0445A" w:rsidRDefault="00D0445A">
            <w:pPr>
              <w:pStyle w:val="TableParagraph"/>
              <w:spacing w:before="118" w:line="245" w:lineRule="auto"/>
              <w:ind w:left="94" w:right="94"/>
              <w:rPr>
                <w:rFonts w:ascii="Tahoma" w:eastAsia="Tahoma" w:hAnsi="Tahoma" w:cs="Tahoma"/>
                <w:sz w:val="20"/>
                <w:szCs w:val="20"/>
                <w:lang w:val="el-GR"/>
              </w:rPr>
            </w:pPr>
            <w:r w:rsidRPr="00D0445A">
              <w:rPr>
                <w:rFonts w:ascii="Tahoma" w:hAnsi="Tahoma"/>
                <w:spacing w:val="-1"/>
                <w:w w:val="105"/>
                <w:sz w:val="20"/>
                <w:lang w:val="el-GR"/>
              </w:rPr>
              <w:t>Διεύθυνση</w:t>
            </w:r>
            <w:r w:rsidRPr="00D0445A">
              <w:rPr>
                <w:rFonts w:ascii="Tahoma" w:hAnsi="Tahoma"/>
                <w:spacing w:val="64"/>
                <w:w w:val="105"/>
                <w:sz w:val="20"/>
                <w:lang w:val="el-GR"/>
              </w:rPr>
              <w:t xml:space="preserve"> </w:t>
            </w:r>
            <w:r w:rsidRPr="00D0445A">
              <w:rPr>
                <w:rFonts w:ascii="Tahoma" w:hAnsi="Tahoma"/>
                <w:spacing w:val="-1"/>
                <w:w w:val="105"/>
                <w:sz w:val="20"/>
                <w:lang w:val="el-GR"/>
              </w:rPr>
              <w:t>Οικονομικής</w:t>
            </w:r>
            <w:r w:rsidRPr="00D0445A">
              <w:rPr>
                <w:rFonts w:ascii="Tahoma" w:hAnsi="Tahoma"/>
                <w:spacing w:val="62"/>
                <w:w w:val="105"/>
                <w:sz w:val="20"/>
                <w:lang w:val="el-GR"/>
              </w:rPr>
              <w:t xml:space="preserve"> </w:t>
            </w:r>
            <w:r w:rsidRPr="00D0445A">
              <w:rPr>
                <w:rFonts w:ascii="Tahoma" w:hAnsi="Tahoma"/>
                <w:spacing w:val="-1"/>
                <w:w w:val="105"/>
                <w:sz w:val="20"/>
                <w:lang w:val="el-GR"/>
              </w:rPr>
              <w:t>Διαχείρισης,</w:t>
            </w:r>
            <w:r w:rsidRPr="00D0445A">
              <w:rPr>
                <w:rFonts w:ascii="Tahoma" w:hAnsi="Tahoma"/>
                <w:spacing w:val="33"/>
                <w:w w:val="103"/>
                <w:sz w:val="20"/>
                <w:lang w:val="el-GR"/>
              </w:rPr>
              <w:t xml:space="preserve"> </w:t>
            </w:r>
            <w:r w:rsidRPr="00D0445A">
              <w:rPr>
                <w:rFonts w:ascii="Tahoma" w:hAnsi="Tahoma"/>
                <w:spacing w:val="-1"/>
                <w:w w:val="105"/>
                <w:sz w:val="20"/>
                <w:lang w:val="el-GR"/>
              </w:rPr>
              <w:t>Τμήμα</w:t>
            </w:r>
            <w:r w:rsidRPr="00D0445A">
              <w:rPr>
                <w:rFonts w:ascii="Tahoma" w:hAnsi="Tahoma"/>
                <w:spacing w:val="-34"/>
                <w:w w:val="105"/>
                <w:sz w:val="20"/>
                <w:lang w:val="el-GR"/>
              </w:rPr>
              <w:t xml:space="preserve"> </w:t>
            </w:r>
            <w:r w:rsidR="00DF505A" w:rsidRPr="006547D2">
              <w:rPr>
                <w:rFonts w:ascii="Tahoma" w:hAnsi="Tahoma"/>
                <w:spacing w:val="-1"/>
                <w:w w:val="105"/>
                <w:sz w:val="20"/>
                <w:lang w:val="el-GR"/>
              </w:rPr>
              <w:t xml:space="preserve">Λειτουργικών </w:t>
            </w:r>
            <w:r w:rsidR="006547D2" w:rsidRPr="006547D2">
              <w:rPr>
                <w:rFonts w:ascii="Tahoma" w:hAnsi="Tahoma"/>
                <w:spacing w:val="-1"/>
                <w:w w:val="105"/>
                <w:sz w:val="20"/>
                <w:lang w:val="el-GR"/>
              </w:rPr>
              <w:t xml:space="preserve"> </w:t>
            </w:r>
            <w:r w:rsidRPr="00D0445A">
              <w:rPr>
                <w:rFonts w:ascii="Tahoma" w:hAnsi="Tahoma"/>
                <w:spacing w:val="-1"/>
                <w:w w:val="105"/>
                <w:sz w:val="20"/>
                <w:lang w:val="el-GR"/>
              </w:rPr>
              <w:t>Προμηθειών</w:t>
            </w:r>
          </w:p>
          <w:p w:rsidR="006547D2" w:rsidRDefault="00D0445A" w:rsidP="006547D2">
            <w:pPr>
              <w:pStyle w:val="TableParagraph"/>
              <w:spacing w:before="24" w:line="364" w:lineRule="exact"/>
              <w:ind w:left="94" w:right="1264"/>
              <w:rPr>
                <w:rFonts w:ascii="Tahoma" w:hAnsi="Tahoma"/>
                <w:spacing w:val="28"/>
                <w:w w:val="103"/>
                <w:sz w:val="20"/>
                <w:lang w:val="el-GR"/>
              </w:rPr>
            </w:pPr>
            <w:r w:rsidRPr="00AE371C">
              <w:rPr>
                <w:rFonts w:ascii="Tahoma" w:hAnsi="Tahoma"/>
                <w:spacing w:val="-1"/>
                <w:w w:val="105"/>
                <w:sz w:val="20"/>
                <w:lang w:val="el-GR"/>
              </w:rPr>
              <w:t>Ονοματεπώνυμο</w:t>
            </w:r>
            <w:r w:rsidRPr="00AE371C">
              <w:rPr>
                <w:rFonts w:ascii="Tahoma" w:hAnsi="Tahoma"/>
                <w:spacing w:val="-32"/>
                <w:w w:val="105"/>
                <w:sz w:val="20"/>
                <w:lang w:val="el-GR"/>
              </w:rPr>
              <w:t xml:space="preserve"> </w:t>
            </w:r>
            <w:r w:rsidRPr="00AE371C">
              <w:rPr>
                <w:rFonts w:ascii="Tahoma" w:hAnsi="Tahoma"/>
                <w:w w:val="105"/>
                <w:sz w:val="20"/>
                <w:lang w:val="el-GR"/>
              </w:rPr>
              <w:t>:</w:t>
            </w:r>
            <w:r w:rsidRPr="00AE371C">
              <w:rPr>
                <w:rFonts w:ascii="Tahoma" w:hAnsi="Tahoma"/>
                <w:spacing w:val="28"/>
                <w:w w:val="103"/>
                <w:sz w:val="20"/>
                <w:lang w:val="el-GR"/>
              </w:rPr>
              <w:t xml:space="preserve"> </w:t>
            </w:r>
            <w:r w:rsidR="006547D2">
              <w:rPr>
                <w:rFonts w:ascii="Tahoma" w:hAnsi="Tahoma"/>
                <w:spacing w:val="28"/>
                <w:w w:val="103"/>
                <w:sz w:val="20"/>
                <w:lang w:val="el-GR"/>
              </w:rPr>
              <w:t xml:space="preserve"> Σπύρου Δώρα</w:t>
            </w:r>
          </w:p>
          <w:p w:rsidR="000C253F" w:rsidRPr="00AE371C" w:rsidRDefault="00D0445A" w:rsidP="006547D2">
            <w:pPr>
              <w:pStyle w:val="TableParagraph"/>
              <w:spacing w:before="24" w:line="364" w:lineRule="exact"/>
              <w:ind w:left="94" w:right="2398"/>
              <w:rPr>
                <w:rFonts w:ascii="Tahoma" w:eastAsia="Tahoma" w:hAnsi="Tahoma" w:cs="Tahoma"/>
                <w:sz w:val="20"/>
                <w:szCs w:val="20"/>
                <w:lang w:val="el-GR"/>
              </w:rPr>
            </w:pPr>
            <w:r w:rsidRPr="00AE371C">
              <w:rPr>
                <w:rFonts w:ascii="Tahoma" w:hAnsi="Tahoma"/>
                <w:w w:val="105"/>
                <w:sz w:val="20"/>
                <w:lang w:val="el-GR"/>
              </w:rPr>
              <w:t>Τηλ.:</w:t>
            </w:r>
            <w:r w:rsidR="006547D2">
              <w:rPr>
                <w:rFonts w:ascii="Tahoma" w:hAnsi="Tahoma"/>
                <w:w w:val="105"/>
                <w:sz w:val="20"/>
                <w:lang w:val="el-GR"/>
              </w:rPr>
              <w:t xml:space="preserve"> 21 31300771</w:t>
            </w:r>
          </w:p>
        </w:tc>
      </w:tr>
      <w:tr w:rsidR="000C253F">
        <w:trPr>
          <w:trHeight w:hRule="exact" w:val="372"/>
        </w:trPr>
        <w:tc>
          <w:tcPr>
            <w:tcW w:w="3864" w:type="dxa"/>
            <w:tcBorders>
              <w:top w:val="single" w:sz="4" w:space="0" w:color="000000"/>
              <w:left w:val="single" w:sz="5" w:space="0" w:color="000000"/>
              <w:bottom w:val="single" w:sz="4" w:space="0" w:color="000000"/>
              <w:right w:val="single" w:sz="5" w:space="0" w:color="000000"/>
            </w:tcBorders>
          </w:tcPr>
          <w:p w:rsidR="000C253F" w:rsidRPr="00D0445A" w:rsidRDefault="00D0445A">
            <w:pPr>
              <w:pStyle w:val="TableParagraph"/>
              <w:spacing w:before="118"/>
              <w:ind w:left="97"/>
              <w:rPr>
                <w:rFonts w:ascii="Tahoma" w:eastAsia="Tahoma" w:hAnsi="Tahoma" w:cs="Tahoma"/>
                <w:sz w:val="20"/>
                <w:szCs w:val="20"/>
                <w:lang w:val="el-GR"/>
              </w:rPr>
            </w:pPr>
            <w:r w:rsidRPr="00D0445A">
              <w:rPr>
                <w:rFonts w:ascii="Tahoma" w:hAnsi="Tahoma"/>
                <w:spacing w:val="-1"/>
                <w:w w:val="105"/>
                <w:sz w:val="20"/>
                <w:lang w:val="el-GR"/>
              </w:rPr>
              <w:t>Γενική</w:t>
            </w:r>
            <w:r w:rsidRPr="00D0445A">
              <w:rPr>
                <w:rFonts w:ascii="Tahoma" w:hAnsi="Tahoma"/>
                <w:spacing w:val="-15"/>
                <w:w w:val="105"/>
                <w:sz w:val="20"/>
                <w:lang w:val="el-GR"/>
              </w:rPr>
              <w:t xml:space="preserve"> </w:t>
            </w:r>
            <w:r w:rsidRPr="00D0445A">
              <w:rPr>
                <w:rFonts w:ascii="Tahoma" w:hAnsi="Tahoma"/>
                <w:spacing w:val="-1"/>
                <w:w w:val="105"/>
                <w:sz w:val="20"/>
                <w:lang w:val="el-GR"/>
              </w:rPr>
              <w:t>Διεύθυνση</w:t>
            </w:r>
            <w:r w:rsidRPr="00D0445A">
              <w:rPr>
                <w:rFonts w:ascii="Tahoma" w:hAnsi="Tahoma"/>
                <w:spacing w:val="-14"/>
                <w:w w:val="105"/>
                <w:sz w:val="20"/>
                <w:lang w:val="el-GR"/>
              </w:rPr>
              <w:t xml:space="preserve"> </w:t>
            </w:r>
            <w:r w:rsidRPr="00D0445A">
              <w:rPr>
                <w:rFonts w:ascii="Tahoma" w:hAnsi="Tahoma"/>
                <w:w w:val="105"/>
                <w:sz w:val="20"/>
                <w:lang w:val="el-GR"/>
              </w:rPr>
              <w:t>στο</w:t>
            </w:r>
            <w:r w:rsidRPr="00D0445A">
              <w:rPr>
                <w:rFonts w:ascii="Tahoma" w:hAnsi="Tahoma"/>
                <w:spacing w:val="-14"/>
                <w:w w:val="105"/>
                <w:sz w:val="20"/>
                <w:lang w:val="el-GR"/>
              </w:rPr>
              <w:t xml:space="preserve"> </w:t>
            </w:r>
            <w:r w:rsidRPr="00D0445A">
              <w:rPr>
                <w:rFonts w:ascii="Tahoma" w:hAnsi="Tahoma"/>
                <w:spacing w:val="-1"/>
                <w:w w:val="105"/>
                <w:sz w:val="20"/>
                <w:lang w:val="el-GR"/>
              </w:rPr>
              <w:t>διαδίκτυο</w:t>
            </w:r>
            <w:r w:rsidRPr="00D0445A">
              <w:rPr>
                <w:rFonts w:ascii="Tahoma" w:hAnsi="Tahoma"/>
                <w:spacing w:val="37"/>
                <w:w w:val="105"/>
                <w:sz w:val="20"/>
                <w:lang w:val="el-GR"/>
              </w:rPr>
              <w:t xml:space="preserve"> </w:t>
            </w:r>
            <w:r w:rsidRPr="00D0445A">
              <w:rPr>
                <w:rFonts w:ascii="Tahoma" w:hAnsi="Tahoma"/>
                <w:spacing w:val="-1"/>
                <w:w w:val="105"/>
                <w:sz w:val="20"/>
                <w:lang w:val="el-GR"/>
              </w:rPr>
              <w:t>(</w:t>
            </w:r>
            <w:r>
              <w:rPr>
                <w:rFonts w:ascii="Tahoma" w:hAnsi="Tahoma"/>
                <w:spacing w:val="-1"/>
                <w:w w:val="105"/>
                <w:sz w:val="20"/>
              </w:rPr>
              <w:t>URL</w:t>
            </w:r>
            <w:r w:rsidRPr="00D0445A">
              <w:rPr>
                <w:rFonts w:ascii="Tahoma" w:hAnsi="Tahoma"/>
                <w:spacing w:val="-1"/>
                <w:w w:val="105"/>
                <w:sz w:val="20"/>
                <w:lang w:val="el-GR"/>
              </w:rPr>
              <w:t>)</w:t>
            </w:r>
          </w:p>
        </w:tc>
        <w:tc>
          <w:tcPr>
            <w:tcW w:w="4948" w:type="dxa"/>
            <w:tcBorders>
              <w:top w:val="single" w:sz="4" w:space="0" w:color="000000"/>
              <w:left w:val="single" w:sz="5" w:space="0" w:color="000000"/>
              <w:bottom w:val="single" w:sz="4" w:space="0" w:color="000000"/>
              <w:right w:val="single" w:sz="4" w:space="0" w:color="000000"/>
            </w:tcBorders>
          </w:tcPr>
          <w:p w:rsidR="000C253F" w:rsidRDefault="00D937B8">
            <w:pPr>
              <w:pStyle w:val="TableParagraph"/>
              <w:spacing w:before="118"/>
              <w:ind w:left="94"/>
              <w:rPr>
                <w:rFonts w:ascii="Tahoma" w:eastAsia="Tahoma" w:hAnsi="Tahoma" w:cs="Tahoma"/>
                <w:sz w:val="20"/>
                <w:szCs w:val="20"/>
              </w:rPr>
            </w:pPr>
            <w:hyperlink r:id="rId17">
              <w:r w:rsidR="00D0445A">
                <w:rPr>
                  <w:rFonts w:ascii="Tahoma"/>
                  <w:color w:val="0000FF"/>
                  <w:spacing w:val="-1"/>
                  <w:w w:val="105"/>
                  <w:sz w:val="20"/>
                  <w:u w:val="single" w:color="0000FF"/>
                </w:rPr>
                <w:t>http://www.ktpae.gr/</w:t>
              </w:r>
            </w:hyperlink>
          </w:p>
        </w:tc>
      </w:tr>
    </w:tbl>
    <w:p w:rsidR="000C253F" w:rsidRDefault="000C253F">
      <w:pPr>
        <w:rPr>
          <w:rFonts w:ascii="Tahoma" w:eastAsia="Tahoma" w:hAnsi="Tahoma" w:cs="Tahoma"/>
          <w:b/>
          <w:bCs/>
          <w:sz w:val="20"/>
          <w:szCs w:val="20"/>
        </w:rPr>
      </w:pPr>
    </w:p>
    <w:p w:rsidR="000C253F" w:rsidRDefault="000C253F">
      <w:pPr>
        <w:spacing w:before="10"/>
        <w:rPr>
          <w:rFonts w:ascii="Tahoma" w:eastAsia="Tahoma" w:hAnsi="Tahoma" w:cs="Tahoma"/>
          <w:b/>
          <w:bCs/>
          <w:sz w:val="19"/>
          <w:szCs w:val="19"/>
        </w:rPr>
      </w:pPr>
    </w:p>
    <w:p w:rsidR="000C253F" w:rsidRDefault="00D0445A">
      <w:pPr>
        <w:numPr>
          <w:ilvl w:val="2"/>
          <w:numId w:val="33"/>
        </w:numPr>
        <w:tabs>
          <w:tab w:val="left" w:pos="1179"/>
        </w:tabs>
        <w:ind w:left="1178" w:hanging="648"/>
        <w:rPr>
          <w:rFonts w:ascii="Tahoma" w:eastAsia="Tahoma" w:hAnsi="Tahoma" w:cs="Tahoma"/>
          <w:sz w:val="20"/>
          <w:szCs w:val="20"/>
        </w:rPr>
      </w:pPr>
      <w:r>
        <w:rPr>
          <w:rFonts w:ascii="Tahoma" w:hAnsi="Tahoma"/>
          <w:b/>
          <w:spacing w:val="-3"/>
          <w:w w:val="105"/>
          <w:sz w:val="20"/>
        </w:rPr>
        <w:t>Είδος</w:t>
      </w:r>
      <w:r>
        <w:rPr>
          <w:rFonts w:ascii="Tahoma" w:hAnsi="Tahoma"/>
          <w:b/>
          <w:spacing w:val="-27"/>
          <w:w w:val="105"/>
          <w:sz w:val="20"/>
        </w:rPr>
        <w:t xml:space="preserve"> </w:t>
      </w:r>
      <w:r>
        <w:rPr>
          <w:rFonts w:ascii="Tahoma" w:hAnsi="Tahoma"/>
          <w:b/>
          <w:spacing w:val="-1"/>
          <w:w w:val="105"/>
          <w:sz w:val="20"/>
        </w:rPr>
        <w:t>διαδικασίας</w:t>
      </w:r>
    </w:p>
    <w:p w:rsidR="000C253F" w:rsidRDefault="000C253F">
      <w:pPr>
        <w:spacing w:before="7"/>
        <w:rPr>
          <w:rFonts w:ascii="Tahoma" w:eastAsia="Tahoma" w:hAnsi="Tahoma" w:cs="Tahoma"/>
          <w:b/>
          <w:bCs/>
          <w:sz w:val="19"/>
          <w:szCs w:val="19"/>
        </w:rPr>
      </w:pPr>
    </w:p>
    <w:p w:rsidR="000C253F" w:rsidRPr="00D0445A" w:rsidRDefault="00D0445A">
      <w:pPr>
        <w:pStyle w:val="a4"/>
        <w:spacing w:line="245" w:lineRule="auto"/>
        <w:ind w:left="143" w:right="129" w:firstLine="60"/>
        <w:jc w:val="both"/>
        <w:rPr>
          <w:lang w:val="el-GR"/>
        </w:rPr>
      </w:pPr>
      <w:bookmarkStart w:id="3" w:name="_Hlk33187280"/>
      <w:r w:rsidRPr="00D0445A">
        <w:rPr>
          <w:w w:val="105"/>
          <w:lang w:val="el-GR"/>
        </w:rPr>
        <w:t>Ο</w:t>
      </w:r>
      <w:r w:rsidRPr="00D0445A">
        <w:rPr>
          <w:spacing w:val="-12"/>
          <w:w w:val="105"/>
          <w:lang w:val="el-GR"/>
        </w:rPr>
        <w:t xml:space="preserve"> </w:t>
      </w:r>
      <w:r w:rsidRPr="00D0445A">
        <w:rPr>
          <w:spacing w:val="-1"/>
          <w:w w:val="105"/>
          <w:lang w:val="el-GR"/>
        </w:rPr>
        <w:t>διαγωνισμός</w:t>
      </w:r>
      <w:r w:rsidRPr="00D0445A">
        <w:rPr>
          <w:spacing w:val="-14"/>
          <w:w w:val="105"/>
          <w:lang w:val="el-GR"/>
        </w:rPr>
        <w:t xml:space="preserve"> </w:t>
      </w:r>
      <w:r w:rsidRPr="00D0445A">
        <w:rPr>
          <w:w w:val="105"/>
          <w:lang w:val="el-GR"/>
        </w:rPr>
        <w:t>θα</w:t>
      </w:r>
      <w:r w:rsidRPr="00D0445A">
        <w:rPr>
          <w:spacing w:val="-16"/>
          <w:w w:val="105"/>
          <w:lang w:val="el-GR"/>
        </w:rPr>
        <w:t xml:space="preserve"> </w:t>
      </w:r>
      <w:r w:rsidRPr="00D0445A">
        <w:rPr>
          <w:spacing w:val="-1"/>
          <w:w w:val="105"/>
          <w:lang w:val="el-GR"/>
        </w:rPr>
        <w:t>διεξαχθεί</w:t>
      </w:r>
      <w:r w:rsidRPr="00D0445A">
        <w:rPr>
          <w:spacing w:val="-13"/>
          <w:w w:val="105"/>
          <w:lang w:val="el-GR"/>
        </w:rPr>
        <w:t xml:space="preserve"> </w:t>
      </w:r>
      <w:r w:rsidRPr="00D0445A">
        <w:rPr>
          <w:w w:val="105"/>
          <w:lang w:val="el-GR"/>
        </w:rPr>
        <w:t>με</w:t>
      </w:r>
      <w:r w:rsidRPr="00D0445A">
        <w:rPr>
          <w:spacing w:val="-14"/>
          <w:w w:val="105"/>
          <w:lang w:val="el-GR"/>
        </w:rPr>
        <w:t xml:space="preserve"> </w:t>
      </w:r>
      <w:r w:rsidRPr="00D0445A">
        <w:rPr>
          <w:spacing w:val="-1"/>
          <w:w w:val="105"/>
          <w:lang w:val="el-GR"/>
        </w:rPr>
        <w:t>την</w:t>
      </w:r>
      <w:r w:rsidRPr="00D0445A">
        <w:rPr>
          <w:spacing w:val="-14"/>
          <w:w w:val="105"/>
          <w:lang w:val="el-GR"/>
        </w:rPr>
        <w:t xml:space="preserve"> </w:t>
      </w:r>
      <w:r w:rsidRPr="00D0445A">
        <w:rPr>
          <w:spacing w:val="-1"/>
          <w:w w:val="105"/>
          <w:lang w:val="el-GR"/>
        </w:rPr>
        <w:t>ανοικτή</w:t>
      </w:r>
      <w:r w:rsidRPr="00D0445A">
        <w:rPr>
          <w:spacing w:val="-14"/>
          <w:w w:val="105"/>
          <w:lang w:val="el-GR"/>
        </w:rPr>
        <w:t xml:space="preserve"> </w:t>
      </w:r>
      <w:r w:rsidRPr="00D0445A">
        <w:rPr>
          <w:spacing w:val="-1"/>
          <w:w w:val="105"/>
          <w:lang w:val="el-GR"/>
        </w:rPr>
        <w:t>διαδικασία</w:t>
      </w:r>
      <w:r w:rsidRPr="00D0445A">
        <w:rPr>
          <w:spacing w:val="-14"/>
          <w:w w:val="105"/>
          <w:lang w:val="el-GR"/>
        </w:rPr>
        <w:t xml:space="preserve"> </w:t>
      </w:r>
      <w:r w:rsidRPr="00D0445A">
        <w:rPr>
          <w:w w:val="105"/>
          <w:lang w:val="el-GR"/>
        </w:rPr>
        <w:t>του</w:t>
      </w:r>
      <w:r w:rsidRPr="00D0445A">
        <w:rPr>
          <w:spacing w:val="-15"/>
          <w:w w:val="105"/>
          <w:lang w:val="el-GR"/>
        </w:rPr>
        <w:t xml:space="preserve"> </w:t>
      </w:r>
      <w:r w:rsidRPr="00D0445A">
        <w:rPr>
          <w:spacing w:val="-1"/>
          <w:w w:val="105"/>
          <w:lang w:val="el-GR"/>
        </w:rPr>
        <w:t>συνοπτικού</w:t>
      </w:r>
      <w:r w:rsidRPr="00D0445A">
        <w:rPr>
          <w:spacing w:val="-14"/>
          <w:w w:val="105"/>
          <w:lang w:val="el-GR"/>
        </w:rPr>
        <w:t xml:space="preserve"> </w:t>
      </w:r>
      <w:r w:rsidRPr="00D0445A">
        <w:rPr>
          <w:spacing w:val="-3"/>
          <w:w w:val="105"/>
          <w:lang w:val="el-GR"/>
        </w:rPr>
        <w:t>διαγωνισμού</w:t>
      </w:r>
      <w:r w:rsidRPr="00D0445A">
        <w:rPr>
          <w:spacing w:val="-12"/>
          <w:w w:val="105"/>
          <w:lang w:val="el-GR"/>
        </w:rPr>
        <w:t xml:space="preserve"> </w:t>
      </w:r>
      <w:r w:rsidRPr="00D0445A">
        <w:rPr>
          <w:spacing w:val="-1"/>
          <w:w w:val="105"/>
          <w:lang w:val="el-GR"/>
        </w:rPr>
        <w:t>άρθρο</w:t>
      </w:r>
      <w:r w:rsidRPr="00D0445A">
        <w:rPr>
          <w:spacing w:val="-13"/>
          <w:w w:val="105"/>
          <w:lang w:val="el-GR"/>
        </w:rPr>
        <w:t xml:space="preserve"> </w:t>
      </w:r>
      <w:r w:rsidRPr="00D0445A">
        <w:rPr>
          <w:spacing w:val="-1"/>
          <w:w w:val="105"/>
          <w:lang w:val="el-GR"/>
        </w:rPr>
        <w:t>117</w:t>
      </w:r>
      <w:r w:rsidRPr="00D0445A">
        <w:rPr>
          <w:spacing w:val="-16"/>
          <w:w w:val="105"/>
          <w:lang w:val="el-GR"/>
        </w:rPr>
        <w:t xml:space="preserve"> </w:t>
      </w:r>
      <w:r w:rsidRPr="00D0445A">
        <w:rPr>
          <w:spacing w:val="-1"/>
          <w:w w:val="105"/>
          <w:lang w:val="el-GR"/>
        </w:rPr>
        <w:t>του</w:t>
      </w:r>
      <w:r w:rsidRPr="00D0445A">
        <w:rPr>
          <w:spacing w:val="63"/>
          <w:w w:val="103"/>
          <w:lang w:val="el-GR"/>
        </w:rPr>
        <w:t xml:space="preserve"> </w:t>
      </w:r>
      <w:r w:rsidRPr="00D0445A">
        <w:rPr>
          <w:w w:val="105"/>
          <w:lang w:val="el-GR"/>
        </w:rPr>
        <w:t>ν.</w:t>
      </w:r>
      <w:r w:rsidRPr="00D0445A">
        <w:rPr>
          <w:spacing w:val="-11"/>
          <w:w w:val="105"/>
          <w:lang w:val="el-GR"/>
        </w:rPr>
        <w:t xml:space="preserve"> </w:t>
      </w:r>
      <w:r w:rsidRPr="00D0445A">
        <w:rPr>
          <w:spacing w:val="-3"/>
          <w:w w:val="105"/>
          <w:lang w:val="el-GR"/>
        </w:rPr>
        <w:t>4412/16.</w:t>
      </w:r>
    </w:p>
    <w:bookmarkEnd w:id="3"/>
    <w:p w:rsidR="000C253F" w:rsidRPr="00D0445A" w:rsidRDefault="000C253F">
      <w:pPr>
        <w:rPr>
          <w:rFonts w:ascii="Tahoma" w:eastAsia="Tahoma" w:hAnsi="Tahoma" w:cs="Tahoma"/>
          <w:sz w:val="20"/>
          <w:szCs w:val="20"/>
          <w:lang w:val="el-GR"/>
        </w:rPr>
      </w:pPr>
    </w:p>
    <w:p w:rsidR="000C253F" w:rsidRPr="00D0445A" w:rsidRDefault="000C253F">
      <w:pPr>
        <w:spacing w:before="11"/>
        <w:rPr>
          <w:rFonts w:ascii="Tahoma" w:eastAsia="Tahoma" w:hAnsi="Tahoma" w:cs="Tahoma"/>
          <w:sz w:val="28"/>
          <w:szCs w:val="28"/>
          <w:lang w:val="el-GR"/>
        </w:rPr>
      </w:pPr>
    </w:p>
    <w:p w:rsidR="000C253F" w:rsidRDefault="00D0445A">
      <w:pPr>
        <w:pStyle w:val="6"/>
        <w:numPr>
          <w:ilvl w:val="2"/>
          <w:numId w:val="33"/>
        </w:numPr>
        <w:tabs>
          <w:tab w:val="left" w:pos="1179"/>
        </w:tabs>
        <w:spacing w:before="0"/>
        <w:ind w:left="1178" w:hanging="648"/>
        <w:rPr>
          <w:b w:val="0"/>
          <w:bCs w:val="0"/>
        </w:rPr>
      </w:pPr>
      <w:r>
        <w:rPr>
          <w:spacing w:val="-1"/>
        </w:rPr>
        <w:t>Χρηματοδότηση</w:t>
      </w:r>
      <w:r>
        <w:t xml:space="preserve"> </w:t>
      </w:r>
      <w:r>
        <w:rPr>
          <w:spacing w:val="22"/>
        </w:rPr>
        <w:t xml:space="preserve"> </w:t>
      </w:r>
      <w:r>
        <w:rPr>
          <w:spacing w:val="-1"/>
        </w:rPr>
        <w:t>σύμβασης</w:t>
      </w:r>
    </w:p>
    <w:p w:rsidR="000C253F" w:rsidRDefault="000C253F">
      <w:pPr>
        <w:spacing w:before="4"/>
        <w:rPr>
          <w:rFonts w:ascii="Tahoma" w:eastAsia="Tahoma" w:hAnsi="Tahoma" w:cs="Tahoma"/>
          <w:b/>
          <w:bCs/>
          <w:sz w:val="19"/>
          <w:szCs w:val="19"/>
        </w:rPr>
      </w:pPr>
    </w:p>
    <w:p w:rsidR="000C253F" w:rsidRPr="0062118D" w:rsidRDefault="0062118D" w:rsidP="0062118D">
      <w:pPr>
        <w:pStyle w:val="a4"/>
        <w:spacing w:line="245" w:lineRule="auto"/>
        <w:ind w:left="143" w:right="129" w:firstLine="60"/>
        <w:jc w:val="both"/>
        <w:rPr>
          <w:w w:val="105"/>
          <w:lang w:val="el-GR"/>
        </w:rPr>
      </w:pPr>
      <w:bookmarkStart w:id="4" w:name="_GoBack"/>
      <w:bookmarkEnd w:id="4"/>
      <w:r w:rsidRPr="0062118D">
        <w:rPr>
          <w:w w:val="105"/>
          <w:lang w:val="el-GR"/>
        </w:rPr>
        <w:t>Η δαπάνη θα βαρύνει το Τεχνικό Δελτίο για την Λειτουργία της ΚτΠ Α.Ε,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Α.Ε», ή άλλο λογαριασμό, σχετικό με τα λειτουργικά έξοδα της Εταιρείας.</w:t>
      </w:r>
    </w:p>
    <w:p w:rsidR="0062118D" w:rsidRPr="00D0445A" w:rsidRDefault="0062118D">
      <w:pPr>
        <w:spacing w:before="4"/>
        <w:rPr>
          <w:rFonts w:ascii="Tahoma" w:eastAsia="Tahoma" w:hAnsi="Tahoma" w:cs="Tahoma"/>
          <w:sz w:val="24"/>
          <w:szCs w:val="24"/>
          <w:lang w:val="el-GR"/>
        </w:rPr>
      </w:pPr>
    </w:p>
    <w:p w:rsidR="000C253F" w:rsidRPr="00D0445A" w:rsidRDefault="00D0445A">
      <w:pPr>
        <w:pStyle w:val="6"/>
        <w:numPr>
          <w:ilvl w:val="2"/>
          <w:numId w:val="33"/>
        </w:numPr>
        <w:tabs>
          <w:tab w:val="left" w:pos="1208"/>
        </w:tabs>
        <w:spacing w:before="0"/>
        <w:rPr>
          <w:b w:val="0"/>
          <w:bCs w:val="0"/>
          <w:lang w:val="el-GR"/>
        </w:rPr>
      </w:pPr>
      <w:r w:rsidRPr="00D0445A">
        <w:rPr>
          <w:spacing w:val="-1"/>
          <w:w w:val="105"/>
          <w:lang w:val="el-GR"/>
        </w:rPr>
        <w:t>Συνοπτική</w:t>
      </w:r>
      <w:r w:rsidRPr="00D0445A">
        <w:rPr>
          <w:spacing w:val="-23"/>
          <w:w w:val="105"/>
          <w:lang w:val="el-GR"/>
        </w:rPr>
        <w:t xml:space="preserve"> </w:t>
      </w:r>
      <w:r w:rsidRPr="00D0445A">
        <w:rPr>
          <w:spacing w:val="-1"/>
          <w:w w:val="105"/>
          <w:lang w:val="el-GR"/>
        </w:rPr>
        <w:t>Περιγραφή</w:t>
      </w:r>
      <w:r w:rsidRPr="00D0445A">
        <w:rPr>
          <w:spacing w:val="-22"/>
          <w:w w:val="105"/>
          <w:lang w:val="el-GR"/>
        </w:rPr>
        <w:t xml:space="preserve"> </w:t>
      </w:r>
      <w:r w:rsidRPr="00D0445A">
        <w:rPr>
          <w:spacing w:val="-1"/>
          <w:w w:val="105"/>
          <w:lang w:val="el-GR"/>
        </w:rPr>
        <w:t>φυσικού</w:t>
      </w:r>
      <w:r w:rsidRPr="00D0445A">
        <w:rPr>
          <w:spacing w:val="-20"/>
          <w:w w:val="105"/>
          <w:lang w:val="el-GR"/>
        </w:rPr>
        <w:t xml:space="preserve"> </w:t>
      </w:r>
      <w:r w:rsidRPr="00D0445A">
        <w:rPr>
          <w:spacing w:val="-3"/>
          <w:w w:val="105"/>
          <w:lang w:val="el-GR"/>
        </w:rPr>
        <w:t>και</w:t>
      </w:r>
      <w:r w:rsidRPr="00D0445A">
        <w:rPr>
          <w:spacing w:val="-20"/>
          <w:w w:val="105"/>
          <w:lang w:val="el-GR"/>
        </w:rPr>
        <w:t xml:space="preserve"> </w:t>
      </w:r>
      <w:r w:rsidRPr="00D0445A">
        <w:rPr>
          <w:spacing w:val="-1"/>
          <w:w w:val="105"/>
          <w:lang w:val="el-GR"/>
        </w:rPr>
        <w:t>οικονομικού</w:t>
      </w:r>
      <w:r w:rsidRPr="00D0445A">
        <w:rPr>
          <w:spacing w:val="-20"/>
          <w:w w:val="105"/>
          <w:lang w:val="el-GR"/>
        </w:rPr>
        <w:t xml:space="preserve"> </w:t>
      </w:r>
      <w:r w:rsidRPr="00D0445A">
        <w:rPr>
          <w:spacing w:val="-1"/>
          <w:w w:val="105"/>
          <w:lang w:val="el-GR"/>
        </w:rPr>
        <w:t>αντικειμένου</w:t>
      </w:r>
      <w:r w:rsidRPr="00D0445A">
        <w:rPr>
          <w:spacing w:val="-22"/>
          <w:w w:val="105"/>
          <w:lang w:val="el-GR"/>
        </w:rPr>
        <w:t xml:space="preserve"> </w:t>
      </w:r>
      <w:r w:rsidRPr="00D0445A">
        <w:rPr>
          <w:spacing w:val="-1"/>
          <w:w w:val="105"/>
          <w:lang w:val="el-GR"/>
        </w:rPr>
        <w:t>της</w:t>
      </w:r>
      <w:r w:rsidRPr="00D0445A">
        <w:rPr>
          <w:spacing w:val="-22"/>
          <w:w w:val="105"/>
          <w:lang w:val="el-GR"/>
        </w:rPr>
        <w:t xml:space="preserve"> </w:t>
      </w:r>
      <w:r w:rsidRPr="00D0445A">
        <w:rPr>
          <w:spacing w:val="-1"/>
          <w:w w:val="105"/>
          <w:lang w:val="el-GR"/>
        </w:rPr>
        <w:t>σύμβασης</w:t>
      </w:r>
    </w:p>
    <w:p w:rsidR="000C253F" w:rsidRPr="00D0445A" w:rsidRDefault="000C253F">
      <w:pPr>
        <w:spacing w:before="2"/>
        <w:rPr>
          <w:rFonts w:ascii="Tahoma" w:eastAsia="Tahoma" w:hAnsi="Tahoma" w:cs="Tahoma"/>
          <w:b/>
          <w:bCs/>
          <w:sz w:val="19"/>
          <w:szCs w:val="19"/>
          <w:lang w:val="el-GR"/>
        </w:rPr>
      </w:pPr>
    </w:p>
    <w:p w:rsidR="000C253F" w:rsidRPr="00D0445A" w:rsidRDefault="00D0445A">
      <w:pPr>
        <w:pStyle w:val="a4"/>
        <w:spacing w:line="248" w:lineRule="auto"/>
        <w:ind w:left="143" w:right="133" w:hanging="1"/>
        <w:jc w:val="both"/>
        <w:rPr>
          <w:lang w:val="el-GR"/>
        </w:rPr>
      </w:pPr>
      <w:r w:rsidRPr="00D0445A">
        <w:rPr>
          <w:spacing w:val="-1"/>
          <w:w w:val="105"/>
          <w:lang w:val="el-GR"/>
        </w:rPr>
        <w:t>Αντικείμενο</w:t>
      </w:r>
      <w:r w:rsidRPr="00D0445A">
        <w:rPr>
          <w:w w:val="105"/>
          <w:lang w:val="el-GR"/>
        </w:rPr>
        <w:t xml:space="preserve"> </w:t>
      </w:r>
      <w:r w:rsidRPr="00D0445A">
        <w:rPr>
          <w:spacing w:val="-1"/>
          <w:w w:val="105"/>
          <w:lang w:val="el-GR"/>
        </w:rPr>
        <w:t>του διαγωνισμού</w:t>
      </w:r>
      <w:r w:rsidRPr="00D0445A">
        <w:rPr>
          <w:w w:val="105"/>
          <w:lang w:val="el-GR"/>
        </w:rPr>
        <w:t xml:space="preserve"> </w:t>
      </w:r>
      <w:r w:rsidRPr="00D0445A">
        <w:rPr>
          <w:spacing w:val="-1"/>
          <w:w w:val="105"/>
          <w:lang w:val="el-GR"/>
        </w:rPr>
        <w:t>είναι</w:t>
      </w:r>
      <w:r w:rsidRPr="00D0445A">
        <w:rPr>
          <w:spacing w:val="1"/>
          <w:w w:val="105"/>
          <w:lang w:val="el-GR"/>
        </w:rPr>
        <w:t xml:space="preserve"> </w:t>
      </w:r>
      <w:r w:rsidRPr="00D0445A">
        <w:rPr>
          <w:spacing w:val="-1"/>
          <w:w w:val="105"/>
          <w:lang w:val="el-GR"/>
        </w:rPr>
        <w:t>επιλογή Αναδόχου για</w:t>
      </w:r>
      <w:r w:rsidRPr="00D0445A">
        <w:rPr>
          <w:w w:val="105"/>
          <w:lang w:val="el-GR"/>
        </w:rPr>
        <w:t xml:space="preserve"> </w:t>
      </w:r>
      <w:r w:rsidRPr="00D0445A">
        <w:rPr>
          <w:spacing w:val="-1"/>
          <w:w w:val="105"/>
          <w:lang w:val="el-GR"/>
        </w:rPr>
        <w:t>το</w:t>
      </w:r>
      <w:r w:rsidRPr="00D0445A">
        <w:rPr>
          <w:spacing w:val="-2"/>
          <w:w w:val="105"/>
          <w:lang w:val="el-GR"/>
        </w:rPr>
        <w:t xml:space="preserve"> </w:t>
      </w:r>
      <w:r w:rsidRPr="00D0445A">
        <w:rPr>
          <w:spacing w:val="-1"/>
          <w:w w:val="105"/>
          <w:lang w:val="el-GR"/>
        </w:rPr>
        <w:t>Έργο,</w:t>
      </w:r>
      <w:r w:rsidRPr="00D0445A">
        <w:rPr>
          <w:w w:val="105"/>
          <w:lang w:val="el-GR"/>
        </w:rPr>
        <w:t xml:space="preserve"> </w:t>
      </w:r>
      <w:r w:rsidRPr="00D0445A">
        <w:rPr>
          <w:spacing w:val="-1"/>
          <w:w w:val="105"/>
          <w:lang w:val="el-GR"/>
        </w:rPr>
        <w:t>όπως αυτό</w:t>
      </w:r>
      <w:r w:rsidRPr="00D0445A">
        <w:rPr>
          <w:w w:val="105"/>
          <w:lang w:val="el-GR"/>
        </w:rPr>
        <w:t xml:space="preserve"> </w:t>
      </w:r>
      <w:r w:rsidRPr="00D0445A">
        <w:rPr>
          <w:spacing w:val="-1"/>
          <w:w w:val="105"/>
          <w:lang w:val="el-GR"/>
        </w:rPr>
        <w:t>περιγράφεται</w:t>
      </w:r>
      <w:r w:rsidRPr="00D0445A">
        <w:rPr>
          <w:spacing w:val="1"/>
          <w:w w:val="105"/>
          <w:lang w:val="el-GR"/>
        </w:rPr>
        <w:t xml:space="preserve"> </w:t>
      </w:r>
      <w:r w:rsidRPr="00D0445A">
        <w:rPr>
          <w:spacing w:val="-1"/>
          <w:w w:val="105"/>
          <w:lang w:val="el-GR"/>
        </w:rPr>
        <w:t>στο</w:t>
      </w:r>
      <w:r w:rsidRPr="00D0445A">
        <w:rPr>
          <w:w w:val="105"/>
          <w:lang w:val="el-GR"/>
        </w:rPr>
        <w:t xml:space="preserve"> Α</w:t>
      </w:r>
      <w:r w:rsidRPr="00D0445A">
        <w:rPr>
          <w:spacing w:val="59"/>
          <w:w w:val="103"/>
          <w:lang w:val="el-GR"/>
        </w:rPr>
        <w:t xml:space="preserve"> </w:t>
      </w:r>
      <w:r w:rsidRPr="00D0445A">
        <w:rPr>
          <w:spacing w:val="-3"/>
          <w:w w:val="105"/>
          <w:lang w:val="el-GR"/>
        </w:rPr>
        <w:t>ΜΕΡΟΣ</w:t>
      </w:r>
      <w:r w:rsidRPr="00D0445A">
        <w:rPr>
          <w:spacing w:val="-16"/>
          <w:w w:val="105"/>
          <w:lang w:val="el-GR"/>
        </w:rPr>
        <w:t xml:space="preserve"> </w:t>
      </w:r>
      <w:r w:rsidRPr="00D0445A">
        <w:rPr>
          <w:spacing w:val="-1"/>
          <w:w w:val="105"/>
          <w:lang w:val="el-GR"/>
        </w:rPr>
        <w:t>της</w:t>
      </w:r>
      <w:r w:rsidRPr="00D0445A">
        <w:rPr>
          <w:spacing w:val="-18"/>
          <w:w w:val="105"/>
          <w:lang w:val="el-GR"/>
        </w:rPr>
        <w:t xml:space="preserve"> </w:t>
      </w:r>
      <w:r w:rsidRPr="00D0445A">
        <w:rPr>
          <w:spacing w:val="-1"/>
          <w:w w:val="105"/>
          <w:lang w:val="el-GR"/>
        </w:rPr>
        <w:t>παρούσας.</w:t>
      </w:r>
    </w:p>
    <w:p w:rsidR="000C253F" w:rsidRPr="00D0445A" w:rsidRDefault="00D0445A">
      <w:pPr>
        <w:pStyle w:val="a4"/>
        <w:spacing w:before="115" w:line="246" w:lineRule="auto"/>
        <w:ind w:left="143" w:right="130"/>
        <w:jc w:val="both"/>
        <w:rPr>
          <w:lang w:val="el-GR"/>
        </w:rPr>
      </w:pPr>
      <w:r w:rsidRPr="00D0445A">
        <w:rPr>
          <w:spacing w:val="-1"/>
          <w:w w:val="105"/>
          <w:lang w:val="el-GR"/>
        </w:rPr>
        <w:t>Οι</w:t>
      </w:r>
      <w:r w:rsidRPr="00D0445A">
        <w:rPr>
          <w:spacing w:val="41"/>
          <w:w w:val="105"/>
          <w:lang w:val="el-GR"/>
        </w:rPr>
        <w:t xml:space="preserve"> </w:t>
      </w:r>
      <w:r w:rsidRPr="00D0445A">
        <w:rPr>
          <w:spacing w:val="-1"/>
          <w:w w:val="105"/>
          <w:lang w:val="el-GR"/>
        </w:rPr>
        <w:t>παρεχόμενες</w:t>
      </w:r>
      <w:r w:rsidRPr="00D0445A">
        <w:rPr>
          <w:spacing w:val="41"/>
          <w:w w:val="105"/>
          <w:lang w:val="el-GR"/>
        </w:rPr>
        <w:t xml:space="preserve"> </w:t>
      </w:r>
      <w:r w:rsidRPr="00D0445A">
        <w:rPr>
          <w:spacing w:val="-1"/>
          <w:w w:val="105"/>
          <w:lang w:val="el-GR"/>
        </w:rPr>
        <w:t>υπηρεσίες</w:t>
      </w:r>
      <w:r w:rsidRPr="00D0445A">
        <w:rPr>
          <w:spacing w:val="40"/>
          <w:w w:val="105"/>
          <w:lang w:val="el-GR"/>
        </w:rPr>
        <w:t xml:space="preserve"> </w:t>
      </w:r>
      <w:r w:rsidRPr="00D0445A">
        <w:rPr>
          <w:spacing w:val="-1"/>
          <w:w w:val="105"/>
          <w:lang w:val="el-GR"/>
        </w:rPr>
        <w:t>κατατάσσονται</w:t>
      </w:r>
      <w:r w:rsidRPr="00D0445A">
        <w:rPr>
          <w:spacing w:val="43"/>
          <w:w w:val="105"/>
          <w:lang w:val="el-GR"/>
        </w:rPr>
        <w:t xml:space="preserve"> </w:t>
      </w:r>
      <w:r w:rsidRPr="00D0445A">
        <w:rPr>
          <w:spacing w:val="-1"/>
          <w:w w:val="105"/>
          <w:lang w:val="el-GR"/>
        </w:rPr>
        <w:t>στους</w:t>
      </w:r>
      <w:r w:rsidRPr="00D0445A">
        <w:rPr>
          <w:spacing w:val="40"/>
          <w:w w:val="105"/>
          <w:lang w:val="el-GR"/>
        </w:rPr>
        <w:t xml:space="preserve"> </w:t>
      </w:r>
      <w:r w:rsidRPr="00D0445A">
        <w:rPr>
          <w:spacing w:val="-1"/>
          <w:w w:val="105"/>
          <w:lang w:val="el-GR"/>
        </w:rPr>
        <w:t>ακόλουθους</w:t>
      </w:r>
      <w:r w:rsidRPr="00D0445A">
        <w:rPr>
          <w:spacing w:val="43"/>
          <w:w w:val="105"/>
          <w:lang w:val="el-GR"/>
        </w:rPr>
        <w:t xml:space="preserve"> </w:t>
      </w:r>
      <w:r w:rsidRPr="00D0445A">
        <w:rPr>
          <w:spacing w:val="-1"/>
          <w:w w:val="105"/>
          <w:lang w:val="el-GR"/>
        </w:rPr>
        <w:t>κωδικούς</w:t>
      </w:r>
      <w:r w:rsidRPr="00D0445A">
        <w:rPr>
          <w:spacing w:val="40"/>
          <w:w w:val="105"/>
          <w:lang w:val="el-GR"/>
        </w:rPr>
        <w:t xml:space="preserve"> </w:t>
      </w:r>
      <w:r w:rsidRPr="00D0445A">
        <w:rPr>
          <w:w w:val="105"/>
          <w:lang w:val="el-GR"/>
        </w:rPr>
        <w:t>του</w:t>
      </w:r>
      <w:r w:rsidRPr="00D0445A">
        <w:rPr>
          <w:spacing w:val="41"/>
          <w:w w:val="105"/>
          <w:lang w:val="el-GR"/>
        </w:rPr>
        <w:t xml:space="preserve"> </w:t>
      </w:r>
      <w:r w:rsidRPr="00D0445A">
        <w:rPr>
          <w:w w:val="105"/>
          <w:lang w:val="el-GR"/>
        </w:rPr>
        <w:t>Κοινού</w:t>
      </w:r>
      <w:r w:rsidRPr="00D0445A">
        <w:rPr>
          <w:spacing w:val="43"/>
          <w:w w:val="105"/>
          <w:lang w:val="el-GR"/>
        </w:rPr>
        <w:t xml:space="preserve"> </w:t>
      </w:r>
      <w:r w:rsidRPr="00D0445A">
        <w:rPr>
          <w:spacing w:val="-1"/>
          <w:w w:val="105"/>
          <w:lang w:val="el-GR"/>
        </w:rPr>
        <w:t>Λεξιλογίου</w:t>
      </w:r>
      <w:r w:rsidRPr="00D0445A">
        <w:rPr>
          <w:spacing w:val="67"/>
          <w:w w:val="103"/>
          <w:lang w:val="el-GR"/>
        </w:rPr>
        <w:t xml:space="preserve"> </w:t>
      </w:r>
      <w:r w:rsidRPr="00D0445A">
        <w:rPr>
          <w:spacing w:val="-1"/>
          <w:w w:val="105"/>
          <w:lang w:val="el-GR"/>
        </w:rPr>
        <w:t>δημοσίων</w:t>
      </w:r>
      <w:r w:rsidRPr="00D0445A">
        <w:rPr>
          <w:spacing w:val="18"/>
          <w:w w:val="105"/>
          <w:lang w:val="el-GR"/>
        </w:rPr>
        <w:t xml:space="preserve"> </w:t>
      </w:r>
      <w:r w:rsidRPr="00D0445A">
        <w:rPr>
          <w:spacing w:val="-1"/>
          <w:w w:val="105"/>
          <w:lang w:val="el-GR"/>
        </w:rPr>
        <w:t>συμβάσεων</w:t>
      </w:r>
      <w:r w:rsidRPr="00D0445A">
        <w:rPr>
          <w:spacing w:val="17"/>
          <w:w w:val="105"/>
          <w:lang w:val="el-GR"/>
        </w:rPr>
        <w:t xml:space="preserve"> </w:t>
      </w:r>
      <w:r w:rsidRPr="00D0445A">
        <w:rPr>
          <w:spacing w:val="-1"/>
          <w:w w:val="105"/>
          <w:lang w:val="el-GR"/>
        </w:rPr>
        <w:t>(</w:t>
      </w:r>
      <w:r>
        <w:rPr>
          <w:spacing w:val="-1"/>
          <w:w w:val="105"/>
        </w:rPr>
        <w:t>CPV</w:t>
      </w:r>
      <w:r w:rsidRPr="00D0445A">
        <w:rPr>
          <w:spacing w:val="-1"/>
          <w:w w:val="105"/>
          <w:lang w:val="el-GR"/>
        </w:rPr>
        <w:t>):</w:t>
      </w:r>
      <w:r w:rsidRPr="00D0445A">
        <w:rPr>
          <w:spacing w:val="18"/>
          <w:w w:val="105"/>
          <w:lang w:val="el-GR"/>
        </w:rPr>
        <w:t xml:space="preserve"> </w:t>
      </w:r>
      <w:r w:rsidRPr="00D0445A">
        <w:rPr>
          <w:spacing w:val="-1"/>
          <w:w w:val="105"/>
          <w:lang w:val="el-GR"/>
        </w:rPr>
        <w:t>72500000-0</w:t>
      </w:r>
      <w:r w:rsidRPr="00D0445A">
        <w:rPr>
          <w:spacing w:val="16"/>
          <w:w w:val="105"/>
          <w:lang w:val="el-GR"/>
        </w:rPr>
        <w:t xml:space="preserve"> </w:t>
      </w:r>
      <w:r w:rsidRPr="00D0445A">
        <w:rPr>
          <w:spacing w:val="-1"/>
          <w:w w:val="105"/>
          <w:lang w:val="el-GR"/>
        </w:rPr>
        <w:t>Υπηρεσίες</w:t>
      </w:r>
      <w:r w:rsidRPr="00D0445A">
        <w:rPr>
          <w:spacing w:val="19"/>
          <w:w w:val="105"/>
          <w:lang w:val="el-GR"/>
        </w:rPr>
        <w:t xml:space="preserve"> </w:t>
      </w:r>
      <w:r w:rsidRPr="00D0445A">
        <w:rPr>
          <w:spacing w:val="-1"/>
          <w:w w:val="105"/>
          <w:lang w:val="el-GR"/>
        </w:rPr>
        <w:t>πληροφορικής</w:t>
      </w:r>
      <w:r w:rsidRPr="00D0445A">
        <w:rPr>
          <w:spacing w:val="35"/>
          <w:w w:val="105"/>
          <w:lang w:val="el-GR"/>
        </w:rPr>
        <w:t xml:space="preserve"> </w:t>
      </w:r>
      <w:r w:rsidRPr="00D0445A">
        <w:rPr>
          <w:w w:val="105"/>
          <w:lang w:val="el-GR"/>
        </w:rPr>
        <w:t>και</w:t>
      </w:r>
      <w:r w:rsidRPr="00D0445A">
        <w:rPr>
          <w:spacing w:val="20"/>
          <w:w w:val="105"/>
          <w:lang w:val="el-GR"/>
        </w:rPr>
        <w:t xml:space="preserve"> </w:t>
      </w:r>
      <w:r w:rsidRPr="00D0445A">
        <w:rPr>
          <w:spacing w:val="-1"/>
          <w:w w:val="105"/>
          <w:lang w:val="el-GR"/>
        </w:rPr>
        <w:t>συμπληρωματικού</w:t>
      </w:r>
      <w:r w:rsidRPr="00D0445A">
        <w:rPr>
          <w:spacing w:val="17"/>
          <w:w w:val="105"/>
          <w:lang w:val="el-GR"/>
        </w:rPr>
        <w:t xml:space="preserve"> </w:t>
      </w:r>
      <w:r>
        <w:rPr>
          <w:spacing w:val="-1"/>
          <w:w w:val="105"/>
        </w:rPr>
        <w:t>CPV</w:t>
      </w:r>
      <w:r w:rsidRPr="00D0445A">
        <w:rPr>
          <w:spacing w:val="-1"/>
          <w:w w:val="105"/>
          <w:lang w:val="el-GR"/>
        </w:rPr>
        <w:t>:</w:t>
      </w:r>
      <w:r w:rsidRPr="00D0445A">
        <w:rPr>
          <w:spacing w:val="47"/>
          <w:w w:val="103"/>
          <w:lang w:val="el-GR"/>
        </w:rPr>
        <w:t xml:space="preserve"> </w:t>
      </w:r>
      <w:r w:rsidRPr="00D0445A">
        <w:rPr>
          <w:spacing w:val="-1"/>
          <w:w w:val="105"/>
          <w:lang w:val="el-GR"/>
        </w:rPr>
        <w:t>48220000-6</w:t>
      </w:r>
      <w:r w:rsidRPr="00D0445A">
        <w:rPr>
          <w:spacing w:val="-21"/>
          <w:w w:val="105"/>
          <w:lang w:val="el-GR"/>
        </w:rPr>
        <w:t xml:space="preserve"> </w:t>
      </w:r>
      <w:r w:rsidRPr="00D0445A">
        <w:rPr>
          <w:spacing w:val="-1"/>
          <w:w w:val="105"/>
          <w:lang w:val="el-GR"/>
        </w:rPr>
        <w:t>Πακέτα</w:t>
      </w:r>
      <w:r w:rsidRPr="00D0445A">
        <w:rPr>
          <w:spacing w:val="-19"/>
          <w:w w:val="105"/>
          <w:lang w:val="el-GR"/>
        </w:rPr>
        <w:t xml:space="preserve"> </w:t>
      </w:r>
      <w:r w:rsidRPr="00D0445A">
        <w:rPr>
          <w:spacing w:val="-1"/>
          <w:w w:val="105"/>
          <w:lang w:val="el-GR"/>
        </w:rPr>
        <w:t>λογισμικού</w:t>
      </w:r>
      <w:r w:rsidRPr="00D0445A">
        <w:rPr>
          <w:spacing w:val="-21"/>
          <w:w w:val="105"/>
          <w:lang w:val="el-GR"/>
        </w:rPr>
        <w:t xml:space="preserve"> </w:t>
      </w:r>
      <w:r w:rsidRPr="00D0445A">
        <w:rPr>
          <w:spacing w:val="-1"/>
          <w:w w:val="105"/>
          <w:lang w:val="el-GR"/>
        </w:rPr>
        <w:t>Διαδικτύου</w:t>
      </w:r>
      <w:r w:rsidRPr="00D0445A">
        <w:rPr>
          <w:spacing w:val="-20"/>
          <w:w w:val="105"/>
          <w:lang w:val="el-GR"/>
        </w:rPr>
        <w:t xml:space="preserve"> </w:t>
      </w:r>
      <w:r w:rsidRPr="00D0445A">
        <w:rPr>
          <w:w w:val="105"/>
          <w:lang w:val="el-GR"/>
        </w:rPr>
        <w:t>και</w:t>
      </w:r>
      <w:r w:rsidRPr="00D0445A">
        <w:rPr>
          <w:spacing w:val="-21"/>
          <w:w w:val="105"/>
          <w:lang w:val="el-GR"/>
        </w:rPr>
        <w:t xml:space="preserve"> </w:t>
      </w:r>
      <w:r w:rsidRPr="00D0445A">
        <w:rPr>
          <w:spacing w:val="-1"/>
          <w:w w:val="105"/>
          <w:lang w:val="el-GR"/>
        </w:rPr>
        <w:t>ενδοδικτύου</w:t>
      </w:r>
      <w:r w:rsidRPr="00D0445A">
        <w:rPr>
          <w:spacing w:val="-22"/>
          <w:w w:val="105"/>
          <w:lang w:val="el-GR"/>
        </w:rPr>
        <w:t xml:space="preserve"> </w:t>
      </w:r>
      <w:r w:rsidRPr="00D0445A">
        <w:rPr>
          <w:spacing w:val="-1"/>
          <w:w w:val="105"/>
          <w:lang w:val="el-GR"/>
        </w:rPr>
        <w:t>(ιντρανέτ).</w:t>
      </w:r>
    </w:p>
    <w:p w:rsidR="000C253F" w:rsidRPr="00D0445A" w:rsidRDefault="000C253F">
      <w:pPr>
        <w:spacing w:line="246" w:lineRule="auto"/>
        <w:jc w:val="both"/>
        <w:rPr>
          <w:lang w:val="el-GR"/>
        </w:rPr>
        <w:sectPr w:rsidR="000C253F" w:rsidRPr="00D0445A" w:rsidSect="00ED4375">
          <w:headerReference w:type="default" r:id="rId18"/>
          <w:pgSz w:w="12240" w:h="15840"/>
          <w:pgMar w:top="1240" w:right="1460" w:bottom="960" w:left="1440" w:header="317" w:footer="763" w:gutter="0"/>
          <w:cols w:space="720"/>
        </w:sectPr>
      </w:pPr>
    </w:p>
    <w:p w:rsidR="000C253F" w:rsidRPr="00D0445A" w:rsidRDefault="000C253F">
      <w:pPr>
        <w:spacing w:before="2"/>
        <w:rPr>
          <w:rFonts w:ascii="Tahoma" w:eastAsia="Tahoma" w:hAnsi="Tahoma" w:cs="Tahoma"/>
          <w:sz w:val="23"/>
          <w:szCs w:val="23"/>
          <w:lang w:val="el-GR"/>
        </w:rPr>
      </w:pPr>
    </w:p>
    <w:p w:rsidR="000C253F" w:rsidRPr="00D0445A" w:rsidRDefault="00D0445A">
      <w:pPr>
        <w:pStyle w:val="a4"/>
        <w:spacing w:before="72"/>
        <w:jc w:val="both"/>
        <w:rPr>
          <w:lang w:val="el-GR"/>
        </w:rPr>
      </w:pPr>
      <w:r w:rsidRPr="00D0445A">
        <w:rPr>
          <w:w w:val="105"/>
          <w:lang w:val="el-GR"/>
        </w:rPr>
        <w:t>Η</w:t>
      </w:r>
      <w:r w:rsidRPr="00D0445A">
        <w:rPr>
          <w:spacing w:val="-11"/>
          <w:w w:val="105"/>
          <w:lang w:val="el-GR"/>
        </w:rPr>
        <w:t xml:space="preserve"> </w:t>
      </w:r>
      <w:r w:rsidRPr="00D0445A">
        <w:rPr>
          <w:spacing w:val="-1"/>
          <w:w w:val="105"/>
          <w:lang w:val="el-GR"/>
        </w:rPr>
        <w:t>διάρκεια</w:t>
      </w:r>
      <w:r w:rsidRPr="00D0445A">
        <w:rPr>
          <w:spacing w:val="-8"/>
          <w:w w:val="105"/>
          <w:lang w:val="el-GR"/>
        </w:rPr>
        <w:t xml:space="preserve"> </w:t>
      </w:r>
      <w:r w:rsidRPr="00D0445A">
        <w:rPr>
          <w:spacing w:val="-1"/>
          <w:w w:val="105"/>
          <w:lang w:val="el-GR"/>
        </w:rPr>
        <w:t>της</w:t>
      </w:r>
      <w:r w:rsidRPr="00D0445A">
        <w:rPr>
          <w:spacing w:val="-11"/>
          <w:w w:val="105"/>
          <w:lang w:val="el-GR"/>
        </w:rPr>
        <w:t xml:space="preserve"> </w:t>
      </w:r>
      <w:r w:rsidRPr="00D0445A">
        <w:rPr>
          <w:spacing w:val="-1"/>
          <w:w w:val="105"/>
          <w:lang w:val="el-GR"/>
        </w:rPr>
        <w:t>σύμβασης</w:t>
      </w:r>
      <w:r w:rsidRPr="00D0445A">
        <w:rPr>
          <w:spacing w:val="-8"/>
          <w:w w:val="105"/>
          <w:lang w:val="el-GR"/>
        </w:rPr>
        <w:t xml:space="preserve"> </w:t>
      </w:r>
      <w:r w:rsidRPr="00D0445A">
        <w:rPr>
          <w:spacing w:val="-1"/>
          <w:w w:val="105"/>
          <w:lang w:val="el-GR"/>
        </w:rPr>
        <w:t>ορίζεται</w:t>
      </w:r>
      <w:r w:rsidRPr="00D0445A">
        <w:rPr>
          <w:spacing w:val="46"/>
          <w:w w:val="105"/>
          <w:lang w:val="el-GR"/>
        </w:rPr>
        <w:t xml:space="preserve"> </w:t>
      </w:r>
      <w:r w:rsidRPr="00D0445A">
        <w:rPr>
          <w:spacing w:val="-1"/>
          <w:w w:val="105"/>
          <w:lang w:val="el-GR"/>
        </w:rPr>
        <w:t>σε</w:t>
      </w:r>
      <w:r w:rsidRPr="00D0445A">
        <w:rPr>
          <w:spacing w:val="-13"/>
          <w:w w:val="105"/>
          <w:lang w:val="el-GR"/>
        </w:rPr>
        <w:t xml:space="preserve"> </w:t>
      </w:r>
      <w:r w:rsidR="001E108A">
        <w:rPr>
          <w:spacing w:val="-1"/>
          <w:w w:val="105"/>
          <w:lang w:val="el-GR"/>
        </w:rPr>
        <w:t xml:space="preserve"> εξήντα</w:t>
      </w:r>
      <w:r w:rsidRPr="00D0445A">
        <w:rPr>
          <w:spacing w:val="-10"/>
          <w:w w:val="105"/>
          <w:lang w:val="el-GR"/>
        </w:rPr>
        <w:t xml:space="preserve"> </w:t>
      </w:r>
      <w:r w:rsidRPr="00D0445A">
        <w:rPr>
          <w:spacing w:val="-3"/>
          <w:w w:val="105"/>
          <w:lang w:val="el-GR"/>
        </w:rPr>
        <w:t>(</w:t>
      </w:r>
      <w:r w:rsidR="001E108A">
        <w:rPr>
          <w:spacing w:val="-3"/>
          <w:w w:val="105"/>
          <w:lang w:val="el-GR"/>
        </w:rPr>
        <w:t>60</w:t>
      </w:r>
      <w:r w:rsidRPr="00D0445A">
        <w:rPr>
          <w:spacing w:val="-3"/>
          <w:w w:val="105"/>
          <w:lang w:val="el-GR"/>
        </w:rPr>
        <w:t>)</w:t>
      </w:r>
      <w:r w:rsidRPr="00D0445A">
        <w:rPr>
          <w:spacing w:val="-8"/>
          <w:w w:val="105"/>
          <w:lang w:val="el-GR"/>
        </w:rPr>
        <w:t xml:space="preserve"> </w:t>
      </w:r>
      <w:r w:rsidRPr="00D0445A">
        <w:rPr>
          <w:spacing w:val="-3"/>
          <w:w w:val="105"/>
          <w:lang w:val="el-GR"/>
        </w:rPr>
        <w:t>ημέρες.</w:t>
      </w:r>
    </w:p>
    <w:p w:rsidR="000C253F" w:rsidRPr="00D0445A" w:rsidRDefault="00D0445A">
      <w:pPr>
        <w:pStyle w:val="a4"/>
        <w:spacing w:before="118" w:line="249" w:lineRule="auto"/>
        <w:ind w:right="112"/>
        <w:jc w:val="both"/>
        <w:rPr>
          <w:lang w:val="el-GR"/>
        </w:rPr>
      </w:pPr>
      <w:r w:rsidRPr="00D0445A">
        <w:rPr>
          <w:w w:val="105"/>
          <w:lang w:val="el-GR"/>
        </w:rPr>
        <w:t>Η</w:t>
      </w:r>
      <w:r w:rsidRPr="00D0445A">
        <w:rPr>
          <w:spacing w:val="4"/>
          <w:w w:val="105"/>
          <w:lang w:val="el-GR"/>
        </w:rPr>
        <w:t xml:space="preserve"> </w:t>
      </w:r>
      <w:r w:rsidRPr="00D0445A">
        <w:rPr>
          <w:spacing w:val="-1"/>
          <w:w w:val="105"/>
          <w:lang w:val="el-GR"/>
        </w:rPr>
        <w:t>εκτιμώμενη</w:t>
      </w:r>
      <w:r w:rsidRPr="00D0445A">
        <w:rPr>
          <w:spacing w:val="4"/>
          <w:w w:val="105"/>
          <w:lang w:val="el-GR"/>
        </w:rPr>
        <w:t xml:space="preserve"> </w:t>
      </w:r>
      <w:r w:rsidRPr="00D0445A">
        <w:rPr>
          <w:spacing w:val="-1"/>
          <w:w w:val="105"/>
          <w:lang w:val="el-GR"/>
        </w:rPr>
        <w:t>αξία</w:t>
      </w:r>
      <w:r w:rsidRPr="00D0445A">
        <w:rPr>
          <w:spacing w:val="5"/>
          <w:w w:val="105"/>
          <w:lang w:val="el-GR"/>
        </w:rPr>
        <w:t xml:space="preserve"> </w:t>
      </w:r>
      <w:r w:rsidRPr="00D0445A">
        <w:rPr>
          <w:w w:val="105"/>
          <w:lang w:val="el-GR"/>
        </w:rPr>
        <w:t>της</w:t>
      </w:r>
      <w:r w:rsidRPr="00D0445A">
        <w:rPr>
          <w:spacing w:val="3"/>
          <w:w w:val="105"/>
          <w:lang w:val="el-GR"/>
        </w:rPr>
        <w:t xml:space="preserve"> </w:t>
      </w:r>
      <w:r w:rsidRPr="00D0445A">
        <w:rPr>
          <w:spacing w:val="-1"/>
          <w:w w:val="105"/>
          <w:lang w:val="el-GR"/>
        </w:rPr>
        <w:t>σύμβασης</w:t>
      </w:r>
      <w:r w:rsidRPr="00D0445A">
        <w:rPr>
          <w:spacing w:val="4"/>
          <w:w w:val="105"/>
          <w:lang w:val="el-GR"/>
        </w:rPr>
        <w:t xml:space="preserve"> </w:t>
      </w:r>
      <w:r w:rsidRPr="00D0445A">
        <w:rPr>
          <w:spacing w:val="-1"/>
          <w:w w:val="105"/>
          <w:lang w:val="el-GR"/>
        </w:rPr>
        <w:t>ανέρχεται</w:t>
      </w:r>
      <w:r w:rsidRPr="00D0445A">
        <w:rPr>
          <w:spacing w:val="3"/>
          <w:w w:val="105"/>
          <w:lang w:val="el-GR"/>
        </w:rPr>
        <w:t xml:space="preserve"> </w:t>
      </w:r>
      <w:r w:rsidRPr="00D0445A">
        <w:rPr>
          <w:spacing w:val="-1"/>
          <w:w w:val="105"/>
          <w:lang w:val="el-GR"/>
        </w:rPr>
        <w:t>στο</w:t>
      </w:r>
      <w:r w:rsidRPr="00D0445A">
        <w:rPr>
          <w:spacing w:val="5"/>
          <w:w w:val="105"/>
          <w:lang w:val="el-GR"/>
        </w:rPr>
        <w:t xml:space="preserve"> </w:t>
      </w:r>
      <w:r w:rsidRPr="00D0445A">
        <w:rPr>
          <w:spacing w:val="-1"/>
          <w:w w:val="105"/>
          <w:lang w:val="el-GR"/>
        </w:rPr>
        <w:t>ποσό</w:t>
      </w:r>
      <w:r w:rsidRPr="00D0445A">
        <w:rPr>
          <w:spacing w:val="5"/>
          <w:w w:val="105"/>
          <w:lang w:val="el-GR"/>
        </w:rPr>
        <w:t xml:space="preserve"> </w:t>
      </w:r>
      <w:r w:rsidRPr="00D0445A">
        <w:rPr>
          <w:spacing w:val="-3"/>
          <w:w w:val="105"/>
          <w:lang w:val="el-GR"/>
        </w:rPr>
        <w:t>των</w:t>
      </w:r>
      <w:r w:rsidRPr="00D0445A">
        <w:rPr>
          <w:spacing w:val="5"/>
          <w:w w:val="105"/>
          <w:lang w:val="el-GR"/>
        </w:rPr>
        <w:t xml:space="preserve"> </w:t>
      </w:r>
      <w:r w:rsidR="00D041E4">
        <w:rPr>
          <w:spacing w:val="5"/>
          <w:w w:val="105"/>
          <w:lang w:val="el-GR"/>
        </w:rPr>
        <w:t>εβδομήντα</w:t>
      </w:r>
      <w:r w:rsidRPr="00D0445A">
        <w:rPr>
          <w:spacing w:val="6"/>
          <w:w w:val="105"/>
          <w:lang w:val="el-GR"/>
        </w:rPr>
        <w:t xml:space="preserve"> </w:t>
      </w:r>
      <w:r w:rsidR="00D041E4">
        <w:rPr>
          <w:spacing w:val="6"/>
          <w:w w:val="105"/>
          <w:lang w:val="el-GR"/>
        </w:rPr>
        <w:t>τεσσάρων</w:t>
      </w:r>
      <w:r w:rsidRPr="00D0445A">
        <w:rPr>
          <w:spacing w:val="1"/>
          <w:w w:val="105"/>
          <w:lang w:val="el-GR"/>
        </w:rPr>
        <w:t xml:space="preserve"> </w:t>
      </w:r>
      <w:r w:rsidRPr="00D0445A">
        <w:rPr>
          <w:spacing w:val="-1"/>
          <w:w w:val="105"/>
          <w:lang w:val="el-GR"/>
        </w:rPr>
        <w:t>χιλιάδων</w:t>
      </w:r>
      <w:r w:rsidRPr="00D0445A">
        <w:rPr>
          <w:spacing w:val="5"/>
          <w:w w:val="105"/>
          <w:lang w:val="el-GR"/>
        </w:rPr>
        <w:t xml:space="preserve"> </w:t>
      </w:r>
      <w:r w:rsidR="00D041E4">
        <w:rPr>
          <w:spacing w:val="5"/>
          <w:w w:val="105"/>
          <w:lang w:val="el-GR"/>
        </w:rPr>
        <w:t>τετρα</w:t>
      </w:r>
      <w:r w:rsidRPr="00D0445A">
        <w:rPr>
          <w:spacing w:val="-1"/>
          <w:w w:val="105"/>
          <w:lang w:val="el-GR"/>
        </w:rPr>
        <w:t>κοσίων</w:t>
      </w:r>
      <w:r w:rsidRPr="00D0445A">
        <w:rPr>
          <w:spacing w:val="5"/>
          <w:w w:val="105"/>
          <w:lang w:val="el-GR"/>
        </w:rPr>
        <w:t xml:space="preserve"> </w:t>
      </w:r>
      <w:r w:rsidRPr="00D0445A">
        <w:rPr>
          <w:spacing w:val="-1"/>
          <w:w w:val="105"/>
          <w:lang w:val="el-GR"/>
        </w:rPr>
        <w:t>ευρώ</w:t>
      </w:r>
      <w:r w:rsidRPr="00D0445A">
        <w:rPr>
          <w:spacing w:val="57"/>
          <w:w w:val="103"/>
          <w:lang w:val="el-GR"/>
        </w:rPr>
        <w:t xml:space="preserve"> </w:t>
      </w:r>
      <w:r w:rsidRPr="00D0445A">
        <w:rPr>
          <w:spacing w:val="-1"/>
          <w:w w:val="105"/>
          <w:lang w:val="el-GR"/>
        </w:rPr>
        <w:t>(</w:t>
      </w:r>
      <w:r w:rsidR="00D041E4">
        <w:rPr>
          <w:spacing w:val="-1"/>
          <w:w w:val="105"/>
          <w:lang w:val="el-GR"/>
        </w:rPr>
        <w:t>74</w:t>
      </w:r>
      <w:r w:rsidRPr="00D0445A">
        <w:rPr>
          <w:spacing w:val="-1"/>
          <w:w w:val="105"/>
          <w:lang w:val="el-GR"/>
        </w:rPr>
        <w:t>.</w:t>
      </w:r>
      <w:r w:rsidR="00D041E4">
        <w:rPr>
          <w:spacing w:val="-1"/>
          <w:w w:val="105"/>
          <w:lang w:val="el-GR"/>
        </w:rPr>
        <w:t>4</w:t>
      </w:r>
      <w:r w:rsidRPr="00D0445A">
        <w:rPr>
          <w:spacing w:val="-1"/>
          <w:w w:val="105"/>
          <w:lang w:val="el-GR"/>
        </w:rPr>
        <w:t>00,00</w:t>
      </w:r>
      <w:r w:rsidRPr="00D0445A">
        <w:rPr>
          <w:spacing w:val="-11"/>
          <w:w w:val="105"/>
          <w:lang w:val="el-GR"/>
        </w:rPr>
        <w:t xml:space="preserve"> </w:t>
      </w:r>
      <w:r w:rsidRPr="00D0445A">
        <w:rPr>
          <w:spacing w:val="-1"/>
          <w:w w:val="105"/>
          <w:lang w:val="el-GR"/>
        </w:rPr>
        <w:t>€)</w:t>
      </w:r>
      <w:r w:rsidRPr="00D0445A">
        <w:rPr>
          <w:spacing w:val="-13"/>
          <w:w w:val="105"/>
          <w:lang w:val="el-GR"/>
        </w:rPr>
        <w:t xml:space="preserve"> </w:t>
      </w:r>
      <w:r w:rsidRPr="00D0445A">
        <w:rPr>
          <w:spacing w:val="-1"/>
          <w:w w:val="105"/>
          <w:lang w:val="el-GR"/>
        </w:rPr>
        <w:t>συμπεριλαμβανομένου</w:t>
      </w:r>
      <w:r w:rsidRPr="00D0445A">
        <w:rPr>
          <w:spacing w:val="-12"/>
          <w:w w:val="105"/>
          <w:lang w:val="el-GR"/>
        </w:rPr>
        <w:t xml:space="preserve"> </w:t>
      </w:r>
      <w:r w:rsidRPr="00D0445A">
        <w:rPr>
          <w:spacing w:val="-1"/>
          <w:w w:val="105"/>
          <w:lang w:val="el-GR"/>
        </w:rPr>
        <w:t>ΦΠΑ</w:t>
      </w:r>
      <w:r w:rsidRPr="00D0445A">
        <w:rPr>
          <w:spacing w:val="-12"/>
          <w:w w:val="105"/>
          <w:lang w:val="el-GR"/>
        </w:rPr>
        <w:t xml:space="preserve"> </w:t>
      </w:r>
      <w:r w:rsidRPr="00D0445A">
        <w:rPr>
          <w:spacing w:val="-1"/>
          <w:w w:val="105"/>
          <w:lang w:val="el-GR"/>
        </w:rPr>
        <w:t>24%</w:t>
      </w:r>
      <w:r w:rsidRPr="00D0445A">
        <w:rPr>
          <w:spacing w:val="-13"/>
          <w:w w:val="105"/>
          <w:lang w:val="el-GR"/>
        </w:rPr>
        <w:t xml:space="preserve"> </w:t>
      </w:r>
      <w:r w:rsidRPr="00D0445A">
        <w:rPr>
          <w:spacing w:val="-1"/>
          <w:w w:val="105"/>
          <w:lang w:val="el-GR"/>
        </w:rPr>
        <w:t>(προϋπολογισμός</w:t>
      </w:r>
      <w:r w:rsidRPr="00D0445A">
        <w:rPr>
          <w:spacing w:val="-13"/>
          <w:w w:val="105"/>
          <w:lang w:val="el-GR"/>
        </w:rPr>
        <w:t xml:space="preserve"> </w:t>
      </w:r>
      <w:r w:rsidRPr="00D0445A">
        <w:rPr>
          <w:spacing w:val="-1"/>
          <w:w w:val="105"/>
          <w:lang w:val="el-GR"/>
        </w:rPr>
        <w:t>χωρίς</w:t>
      </w:r>
      <w:r w:rsidRPr="00D0445A">
        <w:rPr>
          <w:spacing w:val="-11"/>
          <w:w w:val="105"/>
          <w:lang w:val="el-GR"/>
        </w:rPr>
        <w:t xml:space="preserve"> </w:t>
      </w:r>
      <w:r w:rsidRPr="00D0445A">
        <w:rPr>
          <w:w w:val="105"/>
          <w:lang w:val="el-GR"/>
        </w:rPr>
        <w:t>ΦΠΑ:</w:t>
      </w:r>
      <w:r w:rsidRPr="00D0445A">
        <w:rPr>
          <w:spacing w:val="-14"/>
          <w:w w:val="105"/>
          <w:lang w:val="el-GR"/>
        </w:rPr>
        <w:t xml:space="preserve"> </w:t>
      </w:r>
      <w:r w:rsidRPr="00D0445A">
        <w:rPr>
          <w:w w:val="105"/>
          <w:lang w:val="el-GR"/>
        </w:rPr>
        <w:t>€</w:t>
      </w:r>
      <w:r w:rsidRPr="00D0445A">
        <w:rPr>
          <w:spacing w:val="-12"/>
          <w:w w:val="105"/>
          <w:lang w:val="el-GR"/>
        </w:rPr>
        <w:t xml:space="preserve"> </w:t>
      </w:r>
      <w:r w:rsidR="00D041E4">
        <w:rPr>
          <w:spacing w:val="-1"/>
          <w:w w:val="105"/>
          <w:lang w:val="el-GR"/>
        </w:rPr>
        <w:t>60</w:t>
      </w:r>
      <w:r w:rsidRPr="00D0445A">
        <w:rPr>
          <w:spacing w:val="-1"/>
          <w:w w:val="105"/>
          <w:lang w:val="el-GR"/>
        </w:rPr>
        <w:t>.000,00</w:t>
      </w:r>
      <w:r w:rsidRPr="00D0445A">
        <w:rPr>
          <w:spacing w:val="42"/>
          <w:w w:val="105"/>
          <w:lang w:val="el-GR"/>
        </w:rPr>
        <w:t xml:space="preserve"> </w:t>
      </w:r>
      <w:r w:rsidRPr="00D0445A">
        <w:rPr>
          <w:spacing w:val="-3"/>
          <w:w w:val="105"/>
          <w:lang w:val="el-GR"/>
        </w:rPr>
        <w:t>ΦΠΑ:</w:t>
      </w:r>
      <w:r w:rsidRPr="00D0445A">
        <w:rPr>
          <w:spacing w:val="-11"/>
          <w:w w:val="105"/>
          <w:lang w:val="el-GR"/>
        </w:rPr>
        <w:t xml:space="preserve"> </w:t>
      </w:r>
      <w:r w:rsidRPr="00D0445A">
        <w:rPr>
          <w:w w:val="105"/>
          <w:lang w:val="el-GR"/>
        </w:rPr>
        <w:t>€</w:t>
      </w:r>
      <w:r w:rsidRPr="00D0445A">
        <w:rPr>
          <w:spacing w:val="55"/>
          <w:w w:val="103"/>
          <w:lang w:val="el-GR"/>
        </w:rPr>
        <w:t xml:space="preserve"> </w:t>
      </w:r>
      <w:r w:rsidRPr="00D0445A">
        <w:rPr>
          <w:spacing w:val="-1"/>
          <w:w w:val="105"/>
          <w:lang w:val="el-GR"/>
        </w:rPr>
        <w:t>1</w:t>
      </w:r>
      <w:r w:rsidR="00D041E4">
        <w:rPr>
          <w:spacing w:val="-1"/>
          <w:w w:val="105"/>
          <w:lang w:val="el-GR"/>
        </w:rPr>
        <w:t>4</w:t>
      </w:r>
      <w:r w:rsidRPr="00D0445A">
        <w:rPr>
          <w:spacing w:val="-1"/>
          <w:w w:val="105"/>
          <w:lang w:val="el-GR"/>
        </w:rPr>
        <w:t>.</w:t>
      </w:r>
      <w:r w:rsidR="00D041E4">
        <w:rPr>
          <w:spacing w:val="-1"/>
          <w:w w:val="105"/>
          <w:lang w:val="el-GR"/>
        </w:rPr>
        <w:t>4</w:t>
      </w:r>
      <w:r w:rsidRPr="00D0445A">
        <w:rPr>
          <w:spacing w:val="-1"/>
          <w:w w:val="105"/>
          <w:lang w:val="el-GR"/>
        </w:rPr>
        <w:t>00,00).</w:t>
      </w:r>
    </w:p>
    <w:p w:rsidR="000C253F" w:rsidRPr="00D0445A" w:rsidRDefault="00D0445A">
      <w:pPr>
        <w:pStyle w:val="a4"/>
        <w:spacing w:before="54" w:line="249" w:lineRule="auto"/>
        <w:ind w:right="109"/>
        <w:jc w:val="both"/>
        <w:rPr>
          <w:rFonts w:ascii="Calibri" w:eastAsia="Calibri" w:hAnsi="Calibri" w:cs="Calibri"/>
          <w:lang w:val="el-GR"/>
        </w:rPr>
      </w:pPr>
      <w:r w:rsidRPr="00D0445A">
        <w:rPr>
          <w:w w:val="105"/>
          <w:lang w:val="el-GR"/>
        </w:rPr>
        <w:t>Η</w:t>
      </w:r>
      <w:r w:rsidRPr="00D0445A">
        <w:rPr>
          <w:spacing w:val="7"/>
          <w:w w:val="105"/>
          <w:lang w:val="el-GR"/>
        </w:rPr>
        <w:t xml:space="preserve"> </w:t>
      </w:r>
      <w:r w:rsidRPr="00D0445A">
        <w:rPr>
          <w:spacing w:val="-1"/>
          <w:w w:val="105"/>
          <w:lang w:val="el-GR"/>
        </w:rPr>
        <w:t>σύμβαση</w:t>
      </w:r>
      <w:r w:rsidRPr="00D0445A">
        <w:rPr>
          <w:spacing w:val="7"/>
          <w:w w:val="105"/>
          <w:lang w:val="el-GR"/>
        </w:rPr>
        <w:t xml:space="preserve"> </w:t>
      </w:r>
      <w:r w:rsidRPr="00D0445A">
        <w:rPr>
          <w:w w:val="105"/>
          <w:lang w:val="el-GR"/>
        </w:rPr>
        <w:t>θα</w:t>
      </w:r>
      <w:r w:rsidRPr="00D0445A">
        <w:rPr>
          <w:spacing w:val="7"/>
          <w:w w:val="105"/>
          <w:lang w:val="el-GR"/>
        </w:rPr>
        <w:t xml:space="preserve"> </w:t>
      </w:r>
      <w:r w:rsidRPr="00D0445A">
        <w:rPr>
          <w:spacing w:val="-1"/>
          <w:w w:val="105"/>
          <w:lang w:val="el-GR"/>
        </w:rPr>
        <w:t>ανατεθεί</w:t>
      </w:r>
      <w:r w:rsidRPr="00D0445A">
        <w:rPr>
          <w:spacing w:val="8"/>
          <w:w w:val="105"/>
          <w:lang w:val="el-GR"/>
        </w:rPr>
        <w:t xml:space="preserve"> </w:t>
      </w:r>
      <w:r w:rsidRPr="00D0445A">
        <w:rPr>
          <w:spacing w:val="-3"/>
          <w:w w:val="105"/>
          <w:lang w:val="el-GR"/>
        </w:rPr>
        <w:t>με</w:t>
      </w:r>
      <w:r w:rsidRPr="00D0445A">
        <w:rPr>
          <w:spacing w:val="7"/>
          <w:w w:val="105"/>
          <w:lang w:val="el-GR"/>
        </w:rPr>
        <w:t xml:space="preserve"> </w:t>
      </w:r>
      <w:r w:rsidRPr="00D0445A">
        <w:rPr>
          <w:spacing w:val="-1"/>
          <w:w w:val="105"/>
          <w:lang w:val="el-GR"/>
        </w:rPr>
        <w:t>το</w:t>
      </w:r>
      <w:r w:rsidRPr="00D0445A">
        <w:rPr>
          <w:spacing w:val="8"/>
          <w:w w:val="105"/>
          <w:lang w:val="el-GR"/>
        </w:rPr>
        <w:t xml:space="preserve"> </w:t>
      </w:r>
      <w:r w:rsidRPr="00D0445A">
        <w:rPr>
          <w:spacing w:val="-1"/>
          <w:w w:val="105"/>
          <w:lang w:val="el-GR"/>
        </w:rPr>
        <w:t>κριτήριο</w:t>
      </w:r>
      <w:r w:rsidRPr="00D0445A">
        <w:rPr>
          <w:spacing w:val="8"/>
          <w:w w:val="105"/>
          <w:lang w:val="el-GR"/>
        </w:rPr>
        <w:t xml:space="preserve"> </w:t>
      </w:r>
      <w:r w:rsidRPr="00D0445A">
        <w:rPr>
          <w:spacing w:val="-1"/>
          <w:w w:val="105"/>
          <w:lang w:val="el-GR"/>
        </w:rPr>
        <w:t>την</w:t>
      </w:r>
      <w:r w:rsidRPr="00D0445A">
        <w:rPr>
          <w:spacing w:val="8"/>
          <w:w w:val="105"/>
          <w:lang w:val="el-GR"/>
        </w:rPr>
        <w:t xml:space="preserve"> </w:t>
      </w:r>
      <w:r w:rsidRPr="00D0445A">
        <w:rPr>
          <w:spacing w:val="-1"/>
          <w:w w:val="105"/>
          <w:lang w:val="el-GR"/>
        </w:rPr>
        <w:t>πλέον</w:t>
      </w:r>
      <w:r w:rsidRPr="00D0445A">
        <w:rPr>
          <w:spacing w:val="8"/>
          <w:w w:val="105"/>
          <w:lang w:val="el-GR"/>
        </w:rPr>
        <w:t xml:space="preserve"> </w:t>
      </w:r>
      <w:r w:rsidRPr="00D0445A">
        <w:rPr>
          <w:spacing w:val="-3"/>
          <w:w w:val="105"/>
          <w:lang w:val="el-GR"/>
        </w:rPr>
        <w:t>συμφέρουσα</w:t>
      </w:r>
      <w:r w:rsidRPr="00D0445A">
        <w:rPr>
          <w:spacing w:val="8"/>
          <w:w w:val="105"/>
          <w:lang w:val="el-GR"/>
        </w:rPr>
        <w:t xml:space="preserve"> </w:t>
      </w:r>
      <w:r w:rsidRPr="00D0445A">
        <w:rPr>
          <w:spacing w:val="-1"/>
          <w:w w:val="105"/>
          <w:lang w:val="el-GR"/>
        </w:rPr>
        <w:t>προσφορά</w:t>
      </w:r>
      <w:r w:rsidRPr="00D0445A">
        <w:rPr>
          <w:spacing w:val="8"/>
          <w:w w:val="105"/>
          <w:lang w:val="el-GR"/>
        </w:rPr>
        <w:t xml:space="preserve"> </w:t>
      </w:r>
      <w:r w:rsidRPr="00D0445A">
        <w:rPr>
          <w:spacing w:val="-1"/>
          <w:w w:val="105"/>
          <w:lang w:val="el-GR"/>
        </w:rPr>
        <w:t>αποκλειστικά</w:t>
      </w:r>
      <w:r w:rsidRPr="00D0445A">
        <w:rPr>
          <w:spacing w:val="7"/>
          <w:w w:val="105"/>
          <w:lang w:val="el-GR"/>
        </w:rPr>
        <w:t xml:space="preserve"> </w:t>
      </w:r>
      <w:r w:rsidRPr="00D0445A">
        <w:rPr>
          <w:w w:val="105"/>
          <w:lang w:val="el-GR"/>
        </w:rPr>
        <w:t>και</w:t>
      </w:r>
      <w:r w:rsidRPr="00D0445A">
        <w:rPr>
          <w:spacing w:val="7"/>
          <w:w w:val="105"/>
          <w:lang w:val="el-GR"/>
        </w:rPr>
        <w:t xml:space="preserve"> </w:t>
      </w:r>
      <w:r w:rsidRPr="00D0445A">
        <w:rPr>
          <w:spacing w:val="-1"/>
          <w:w w:val="105"/>
          <w:lang w:val="el-GR"/>
        </w:rPr>
        <w:t>μόνο</w:t>
      </w:r>
      <w:r w:rsidRPr="00D0445A">
        <w:rPr>
          <w:spacing w:val="59"/>
          <w:w w:val="103"/>
          <w:lang w:val="el-GR"/>
        </w:rPr>
        <w:t xml:space="preserve"> </w:t>
      </w:r>
      <w:r w:rsidRPr="00D0445A">
        <w:rPr>
          <w:spacing w:val="-1"/>
          <w:w w:val="105"/>
          <w:lang w:val="el-GR"/>
        </w:rPr>
        <w:t>βάσει</w:t>
      </w:r>
      <w:r w:rsidRPr="00D0445A">
        <w:rPr>
          <w:spacing w:val="-5"/>
          <w:w w:val="105"/>
          <w:lang w:val="el-GR"/>
        </w:rPr>
        <w:t xml:space="preserve"> </w:t>
      </w:r>
      <w:r w:rsidRPr="00D0445A">
        <w:rPr>
          <w:spacing w:val="-1"/>
          <w:w w:val="105"/>
          <w:lang w:val="el-GR"/>
        </w:rPr>
        <w:t>ποιοτικών</w:t>
      </w:r>
      <w:r w:rsidRPr="00D0445A">
        <w:rPr>
          <w:spacing w:val="-5"/>
          <w:w w:val="105"/>
          <w:lang w:val="el-GR"/>
        </w:rPr>
        <w:t xml:space="preserve"> </w:t>
      </w:r>
      <w:r w:rsidRPr="00D0445A">
        <w:rPr>
          <w:spacing w:val="-1"/>
          <w:w w:val="105"/>
          <w:lang w:val="el-GR"/>
        </w:rPr>
        <w:t>κριτηρίων</w:t>
      </w:r>
      <w:r w:rsidRPr="00D0445A">
        <w:rPr>
          <w:spacing w:val="-3"/>
          <w:w w:val="105"/>
          <w:lang w:val="el-GR"/>
        </w:rPr>
        <w:t xml:space="preserve"> (σταθερή</w:t>
      </w:r>
      <w:r w:rsidRPr="00D0445A">
        <w:rPr>
          <w:spacing w:val="-5"/>
          <w:w w:val="105"/>
          <w:lang w:val="el-GR"/>
        </w:rPr>
        <w:t xml:space="preserve"> </w:t>
      </w:r>
      <w:r w:rsidRPr="00D0445A">
        <w:rPr>
          <w:spacing w:val="-1"/>
          <w:w w:val="105"/>
          <w:lang w:val="el-GR"/>
        </w:rPr>
        <w:t>τιμή),</w:t>
      </w:r>
      <w:r w:rsidRPr="00D0445A">
        <w:rPr>
          <w:spacing w:val="-5"/>
          <w:w w:val="105"/>
          <w:lang w:val="el-GR"/>
        </w:rPr>
        <w:t xml:space="preserve"> </w:t>
      </w:r>
      <w:r w:rsidRPr="00D0445A">
        <w:rPr>
          <w:spacing w:val="-1"/>
          <w:w w:val="105"/>
          <w:lang w:val="el-GR"/>
        </w:rPr>
        <w:t>σύμφωνα</w:t>
      </w:r>
      <w:r w:rsidRPr="00D0445A">
        <w:rPr>
          <w:spacing w:val="-5"/>
          <w:w w:val="105"/>
          <w:lang w:val="el-GR"/>
        </w:rPr>
        <w:t xml:space="preserve"> </w:t>
      </w:r>
      <w:r w:rsidRPr="00D0445A">
        <w:rPr>
          <w:spacing w:val="-3"/>
          <w:w w:val="105"/>
          <w:lang w:val="el-GR"/>
        </w:rPr>
        <w:t>με</w:t>
      </w:r>
      <w:r w:rsidRPr="00D0445A">
        <w:rPr>
          <w:spacing w:val="-6"/>
          <w:w w:val="105"/>
          <w:lang w:val="el-GR"/>
        </w:rPr>
        <w:t xml:space="preserve"> </w:t>
      </w:r>
      <w:r w:rsidRPr="00D0445A">
        <w:rPr>
          <w:spacing w:val="-1"/>
          <w:w w:val="105"/>
          <w:lang w:val="el-GR"/>
        </w:rPr>
        <w:t>το</w:t>
      </w:r>
      <w:r w:rsidRPr="00D0445A">
        <w:rPr>
          <w:spacing w:val="-5"/>
          <w:w w:val="105"/>
          <w:lang w:val="el-GR"/>
        </w:rPr>
        <w:t xml:space="preserve"> </w:t>
      </w:r>
      <w:r w:rsidRPr="00D0445A">
        <w:rPr>
          <w:w w:val="105"/>
          <w:lang w:val="el-GR"/>
        </w:rPr>
        <w:t>Ν.</w:t>
      </w:r>
      <w:r w:rsidRPr="00D0445A">
        <w:rPr>
          <w:spacing w:val="-5"/>
          <w:w w:val="105"/>
          <w:lang w:val="el-GR"/>
        </w:rPr>
        <w:t xml:space="preserve"> </w:t>
      </w:r>
      <w:r w:rsidRPr="00D0445A">
        <w:rPr>
          <w:spacing w:val="-1"/>
          <w:w w:val="105"/>
          <w:lang w:val="el-GR"/>
        </w:rPr>
        <w:t>4412/2016,</w:t>
      </w:r>
      <w:r w:rsidRPr="00D0445A">
        <w:rPr>
          <w:spacing w:val="-5"/>
          <w:w w:val="105"/>
          <w:lang w:val="el-GR"/>
        </w:rPr>
        <w:t xml:space="preserve"> </w:t>
      </w:r>
      <w:r w:rsidRPr="00D0445A">
        <w:rPr>
          <w:spacing w:val="-1"/>
          <w:w w:val="105"/>
          <w:lang w:val="el-GR"/>
        </w:rPr>
        <w:t>Άρθρο</w:t>
      </w:r>
      <w:r w:rsidRPr="00D0445A">
        <w:rPr>
          <w:spacing w:val="-5"/>
          <w:w w:val="105"/>
          <w:lang w:val="el-GR"/>
        </w:rPr>
        <w:t xml:space="preserve"> </w:t>
      </w:r>
      <w:r w:rsidRPr="00D0445A">
        <w:rPr>
          <w:spacing w:val="-1"/>
          <w:w w:val="105"/>
          <w:lang w:val="el-GR"/>
        </w:rPr>
        <w:t>86,</w:t>
      </w:r>
      <w:r w:rsidRPr="00D0445A">
        <w:rPr>
          <w:spacing w:val="-3"/>
          <w:w w:val="105"/>
          <w:lang w:val="el-GR"/>
        </w:rPr>
        <w:t xml:space="preserve"> </w:t>
      </w:r>
      <w:r w:rsidRPr="00D0445A">
        <w:rPr>
          <w:spacing w:val="-1"/>
          <w:w w:val="105"/>
          <w:lang w:val="el-GR"/>
        </w:rPr>
        <w:t>Παράγραφος</w:t>
      </w:r>
      <w:r w:rsidRPr="00D0445A">
        <w:rPr>
          <w:spacing w:val="69"/>
          <w:w w:val="103"/>
          <w:lang w:val="el-GR"/>
        </w:rPr>
        <w:t xml:space="preserve"> </w:t>
      </w:r>
      <w:r w:rsidRPr="00D0445A">
        <w:rPr>
          <w:spacing w:val="-1"/>
          <w:w w:val="105"/>
          <w:lang w:val="el-GR"/>
        </w:rPr>
        <w:t>7</w:t>
      </w:r>
      <w:r w:rsidRPr="00D0445A">
        <w:rPr>
          <w:rFonts w:ascii="Calibri" w:hAnsi="Calibri"/>
          <w:i/>
          <w:color w:val="5A9BD5"/>
          <w:spacing w:val="-1"/>
          <w:w w:val="105"/>
          <w:lang w:val="el-GR"/>
        </w:rPr>
        <w:t>.</w:t>
      </w:r>
    </w:p>
    <w:p w:rsidR="000C253F" w:rsidRPr="00D0445A" w:rsidRDefault="00D0445A">
      <w:pPr>
        <w:pStyle w:val="a4"/>
        <w:spacing w:before="53" w:line="250" w:lineRule="auto"/>
        <w:ind w:right="113"/>
        <w:jc w:val="both"/>
        <w:rPr>
          <w:lang w:val="el-GR"/>
        </w:rPr>
      </w:pPr>
      <w:r w:rsidRPr="00D0445A">
        <w:rPr>
          <w:spacing w:val="-1"/>
          <w:w w:val="105"/>
          <w:lang w:val="el-GR"/>
        </w:rPr>
        <w:t>Γίνονται</w:t>
      </w:r>
      <w:r w:rsidRPr="00D0445A">
        <w:rPr>
          <w:spacing w:val="-8"/>
          <w:w w:val="105"/>
          <w:lang w:val="el-GR"/>
        </w:rPr>
        <w:t xml:space="preserve"> </w:t>
      </w:r>
      <w:r w:rsidRPr="00D0445A">
        <w:rPr>
          <w:spacing w:val="-1"/>
          <w:w w:val="105"/>
          <w:lang w:val="el-GR"/>
        </w:rPr>
        <w:t>δεκτές</w:t>
      </w:r>
      <w:r w:rsidRPr="00D0445A">
        <w:rPr>
          <w:spacing w:val="-3"/>
          <w:w w:val="105"/>
          <w:lang w:val="el-GR"/>
        </w:rPr>
        <w:t xml:space="preserve"> </w:t>
      </w:r>
      <w:r w:rsidRPr="00D0445A">
        <w:rPr>
          <w:spacing w:val="-1"/>
          <w:w w:val="105"/>
          <w:lang w:val="el-GR"/>
        </w:rPr>
        <w:t>προσφορές</w:t>
      </w:r>
      <w:r w:rsidRPr="00D0445A">
        <w:rPr>
          <w:spacing w:val="-4"/>
          <w:w w:val="105"/>
          <w:lang w:val="el-GR"/>
        </w:rPr>
        <w:t xml:space="preserve"> </w:t>
      </w:r>
      <w:r w:rsidRPr="00D0445A">
        <w:rPr>
          <w:w w:val="105"/>
          <w:lang w:val="el-GR"/>
        </w:rPr>
        <w:t>για</w:t>
      </w:r>
      <w:r w:rsidRPr="00D0445A">
        <w:rPr>
          <w:spacing w:val="-3"/>
          <w:w w:val="105"/>
          <w:lang w:val="el-GR"/>
        </w:rPr>
        <w:t xml:space="preserve"> </w:t>
      </w:r>
      <w:r w:rsidRPr="00D0445A">
        <w:rPr>
          <w:spacing w:val="-1"/>
          <w:w w:val="105"/>
          <w:lang w:val="el-GR"/>
        </w:rPr>
        <w:t>το</w:t>
      </w:r>
      <w:r w:rsidRPr="00D0445A">
        <w:rPr>
          <w:spacing w:val="-6"/>
          <w:w w:val="105"/>
          <w:lang w:val="el-GR"/>
        </w:rPr>
        <w:t xml:space="preserve"> </w:t>
      </w:r>
      <w:r w:rsidRPr="00D0445A">
        <w:rPr>
          <w:spacing w:val="-1"/>
          <w:w w:val="105"/>
          <w:lang w:val="el-GR"/>
        </w:rPr>
        <w:t>σύνολο</w:t>
      </w:r>
      <w:r w:rsidRPr="00D0445A">
        <w:rPr>
          <w:spacing w:val="-5"/>
          <w:w w:val="105"/>
          <w:lang w:val="el-GR"/>
        </w:rPr>
        <w:t xml:space="preserve"> </w:t>
      </w:r>
      <w:r w:rsidRPr="00D0445A">
        <w:rPr>
          <w:spacing w:val="-1"/>
          <w:w w:val="105"/>
          <w:lang w:val="el-GR"/>
        </w:rPr>
        <w:t>των</w:t>
      </w:r>
      <w:r w:rsidRPr="00D0445A">
        <w:rPr>
          <w:spacing w:val="-6"/>
          <w:w w:val="105"/>
          <w:lang w:val="el-GR"/>
        </w:rPr>
        <w:t xml:space="preserve"> </w:t>
      </w:r>
      <w:r w:rsidRPr="00D0445A">
        <w:rPr>
          <w:spacing w:val="-1"/>
          <w:w w:val="105"/>
          <w:lang w:val="el-GR"/>
        </w:rPr>
        <w:t>ζητουμένων.</w:t>
      </w:r>
      <w:r w:rsidRPr="00D0445A">
        <w:rPr>
          <w:spacing w:val="-3"/>
          <w:w w:val="105"/>
          <w:lang w:val="el-GR"/>
        </w:rPr>
        <w:t xml:space="preserve"> Δεν</w:t>
      </w:r>
      <w:r w:rsidRPr="00D0445A">
        <w:rPr>
          <w:spacing w:val="-4"/>
          <w:w w:val="105"/>
          <w:lang w:val="el-GR"/>
        </w:rPr>
        <w:t xml:space="preserve"> </w:t>
      </w:r>
      <w:r w:rsidRPr="00D0445A">
        <w:rPr>
          <w:spacing w:val="-1"/>
          <w:w w:val="105"/>
          <w:lang w:val="el-GR"/>
        </w:rPr>
        <w:t>γίνονται</w:t>
      </w:r>
      <w:r w:rsidRPr="00D0445A">
        <w:rPr>
          <w:spacing w:val="-7"/>
          <w:w w:val="105"/>
          <w:lang w:val="el-GR"/>
        </w:rPr>
        <w:t xml:space="preserve"> </w:t>
      </w:r>
      <w:r w:rsidRPr="00D0445A">
        <w:rPr>
          <w:spacing w:val="-1"/>
          <w:w w:val="105"/>
          <w:lang w:val="el-GR"/>
        </w:rPr>
        <w:t>δεκτές</w:t>
      </w:r>
      <w:r w:rsidRPr="00D0445A">
        <w:rPr>
          <w:spacing w:val="-4"/>
          <w:w w:val="105"/>
          <w:lang w:val="el-GR"/>
        </w:rPr>
        <w:t xml:space="preserve"> </w:t>
      </w:r>
      <w:r w:rsidRPr="00D0445A">
        <w:rPr>
          <w:w w:val="105"/>
          <w:lang w:val="el-GR"/>
        </w:rPr>
        <w:t>και</w:t>
      </w:r>
      <w:r w:rsidRPr="00D0445A">
        <w:rPr>
          <w:spacing w:val="-5"/>
          <w:w w:val="105"/>
          <w:lang w:val="el-GR"/>
        </w:rPr>
        <w:t xml:space="preserve"> </w:t>
      </w:r>
      <w:r w:rsidRPr="00D0445A">
        <w:rPr>
          <w:spacing w:val="-1"/>
          <w:w w:val="105"/>
          <w:lang w:val="el-GR"/>
        </w:rPr>
        <w:t>απορρίπτονται</w:t>
      </w:r>
      <w:r w:rsidRPr="00D0445A">
        <w:rPr>
          <w:spacing w:val="59"/>
          <w:w w:val="103"/>
          <w:lang w:val="el-GR"/>
        </w:rPr>
        <w:t xml:space="preserve"> </w:t>
      </w:r>
      <w:r w:rsidRPr="00D0445A">
        <w:rPr>
          <w:spacing w:val="-1"/>
          <w:w w:val="105"/>
          <w:lang w:val="el-GR"/>
        </w:rPr>
        <w:t>ως</w:t>
      </w:r>
      <w:r w:rsidRPr="00D0445A">
        <w:rPr>
          <w:spacing w:val="-16"/>
          <w:w w:val="105"/>
          <w:lang w:val="el-GR"/>
        </w:rPr>
        <w:t xml:space="preserve"> </w:t>
      </w:r>
      <w:r w:rsidRPr="00D0445A">
        <w:rPr>
          <w:spacing w:val="-1"/>
          <w:w w:val="105"/>
          <w:lang w:val="el-GR"/>
        </w:rPr>
        <w:t>απαράδεκτες</w:t>
      </w:r>
      <w:r w:rsidRPr="00D0445A">
        <w:rPr>
          <w:spacing w:val="-14"/>
          <w:w w:val="105"/>
          <w:lang w:val="el-GR"/>
        </w:rPr>
        <w:t xml:space="preserve"> </w:t>
      </w:r>
      <w:r w:rsidRPr="00D0445A">
        <w:rPr>
          <w:spacing w:val="-1"/>
          <w:w w:val="105"/>
          <w:lang w:val="el-GR"/>
        </w:rPr>
        <w:t>προσφορές</w:t>
      </w:r>
      <w:r w:rsidRPr="00D0445A">
        <w:rPr>
          <w:spacing w:val="-16"/>
          <w:w w:val="105"/>
          <w:lang w:val="el-GR"/>
        </w:rPr>
        <w:t xml:space="preserve"> </w:t>
      </w:r>
      <w:r w:rsidRPr="00D0445A">
        <w:rPr>
          <w:spacing w:val="-1"/>
          <w:w w:val="105"/>
          <w:lang w:val="el-GR"/>
        </w:rPr>
        <w:t>που</w:t>
      </w:r>
      <w:r w:rsidRPr="00D0445A">
        <w:rPr>
          <w:spacing w:val="-15"/>
          <w:w w:val="105"/>
          <w:lang w:val="el-GR"/>
        </w:rPr>
        <w:t xml:space="preserve"> </w:t>
      </w:r>
      <w:r w:rsidRPr="00D0445A">
        <w:rPr>
          <w:spacing w:val="-1"/>
          <w:w w:val="105"/>
          <w:lang w:val="el-GR"/>
        </w:rPr>
        <w:t>υποβάλλονται</w:t>
      </w:r>
      <w:r w:rsidRPr="00D0445A">
        <w:rPr>
          <w:spacing w:val="-17"/>
          <w:w w:val="105"/>
          <w:lang w:val="el-GR"/>
        </w:rPr>
        <w:t xml:space="preserve"> </w:t>
      </w:r>
      <w:r w:rsidRPr="00D0445A">
        <w:rPr>
          <w:spacing w:val="-1"/>
          <w:w w:val="105"/>
          <w:lang w:val="el-GR"/>
        </w:rPr>
        <w:t>για</w:t>
      </w:r>
      <w:r w:rsidRPr="00D0445A">
        <w:rPr>
          <w:spacing w:val="-15"/>
          <w:w w:val="105"/>
          <w:lang w:val="el-GR"/>
        </w:rPr>
        <w:t xml:space="preserve"> </w:t>
      </w:r>
      <w:r w:rsidRPr="00D0445A">
        <w:rPr>
          <w:spacing w:val="-1"/>
          <w:w w:val="105"/>
          <w:lang w:val="el-GR"/>
        </w:rPr>
        <w:t>μέρος</w:t>
      </w:r>
      <w:r w:rsidRPr="00D0445A">
        <w:rPr>
          <w:spacing w:val="-17"/>
          <w:w w:val="105"/>
          <w:lang w:val="el-GR"/>
        </w:rPr>
        <w:t xml:space="preserve"> </w:t>
      </w:r>
      <w:r w:rsidRPr="00D0445A">
        <w:rPr>
          <w:spacing w:val="-1"/>
          <w:w w:val="105"/>
          <w:lang w:val="el-GR"/>
        </w:rPr>
        <w:t>του</w:t>
      </w:r>
      <w:r w:rsidRPr="00D0445A">
        <w:rPr>
          <w:spacing w:val="-15"/>
          <w:w w:val="105"/>
          <w:lang w:val="el-GR"/>
        </w:rPr>
        <w:t xml:space="preserve"> </w:t>
      </w:r>
      <w:r w:rsidRPr="00D0445A">
        <w:rPr>
          <w:spacing w:val="-1"/>
          <w:w w:val="105"/>
          <w:lang w:val="el-GR"/>
        </w:rPr>
        <w:t>Έργου.</w:t>
      </w:r>
    </w:p>
    <w:p w:rsidR="000C253F" w:rsidRPr="00D0445A" w:rsidRDefault="000C253F">
      <w:pPr>
        <w:rPr>
          <w:rFonts w:ascii="Tahoma" w:eastAsia="Tahoma" w:hAnsi="Tahoma" w:cs="Tahoma"/>
          <w:sz w:val="20"/>
          <w:szCs w:val="20"/>
          <w:lang w:val="el-GR"/>
        </w:rPr>
      </w:pPr>
    </w:p>
    <w:p w:rsidR="000C253F" w:rsidRPr="00D0445A" w:rsidRDefault="000C253F">
      <w:pPr>
        <w:spacing w:before="4"/>
        <w:rPr>
          <w:rFonts w:ascii="Tahoma" w:eastAsia="Tahoma" w:hAnsi="Tahoma" w:cs="Tahoma"/>
          <w:sz w:val="28"/>
          <w:szCs w:val="28"/>
          <w:lang w:val="el-GR"/>
        </w:rPr>
      </w:pPr>
    </w:p>
    <w:p w:rsidR="000C253F" w:rsidRDefault="00D0445A">
      <w:pPr>
        <w:pStyle w:val="6"/>
        <w:numPr>
          <w:ilvl w:val="2"/>
          <w:numId w:val="33"/>
        </w:numPr>
        <w:tabs>
          <w:tab w:val="left" w:pos="1188"/>
        </w:tabs>
        <w:spacing w:before="0"/>
        <w:ind w:left="1187"/>
        <w:rPr>
          <w:b w:val="0"/>
          <w:bCs w:val="0"/>
        </w:rPr>
      </w:pPr>
      <w:r>
        <w:rPr>
          <w:spacing w:val="-1"/>
          <w:w w:val="105"/>
        </w:rPr>
        <w:t>Νομικό</w:t>
      </w:r>
      <w:r>
        <w:rPr>
          <w:spacing w:val="-23"/>
          <w:w w:val="105"/>
        </w:rPr>
        <w:t xml:space="preserve"> </w:t>
      </w:r>
      <w:r>
        <w:rPr>
          <w:w w:val="105"/>
        </w:rPr>
        <w:t>και</w:t>
      </w:r>
      <w:r>
        <w:rPr>
          <w:spacing w:val="-21"/>
          <w:w w:val="105"/>
        </w:rPr>
        <w:t xml:space="preserve"> </w:t>
      </w:r>
      <w:r>
        <w:rPr>
          <w:spacing w:val="-1"/>
          <w:w w:val="105"/>
        </w:rPr>
        <w:t>Θεσμικό</w:t>
      </w:r>
      <w:r>
        <w:rPr>
          <w:spacing w:val="-23"/>
          <w:w w:val="105"/>
        </w:rPr>
        <w:t xml:space="preserve"> </w:t>
      </w:r>
      <w:r>
        <w:rPr>
          <w:spacing w:val="-1"/>
          <w:w w:val="105"/>
        </w:rPr>
        <w:t>πλαίσιο</w:t>
      </w:r>
      <w:r>
        <w:rPr>
          <w:spacing w:val="-22"/>
          <w:w w:val="105"/>
        </w:rPr>
        <w:t xml:space="preserve"> </w:t>
      </w:r>
      <w:r>
        <w:rPr>
          <w:spacing w:val="-1"/>
          <w:w w:val="105"/>
        </w:rPr>
        <w:t>Διαγωνισμού</w:t>
      </w:r>
    </w:p>
    <w:p w:rsidR="000C253F" w:rsidRDefault="000C253F">
      <w:pPr>
        <w:spacing w:before="7"/>
        <w:rPr>
          <w:rFonts w:ascii="Tahoma" w:eastAsia="Tahoma" w:hAnsi="Tahoma" w:cs="Tahoma"/>
          <w:b/>
          <w:bCs/>
          <w:sz w:val="19"/>
          <w:szCs w:val="19"/>
        </w:rPr>
      </w:pPr>
    </w:p>
    <w:p w:rsidR="000C253F" w:rsidRPr="00D0445A" w:rsidRDefault="00D0445A">
      <w:pPr>
        <w:pStyle w:val="a4"/>
        <w:spacing w:line="369" w:lineRule="auto"/>
        <w:ind w:right="110"/>
        <w:jc w:val="both"/>
        <w:rPr>
          <w:lang w:val="el-GR"/>
        </w:rPr>
      </w:pPr>
      <w:r w:rsidRPr="00D0445A">
        <w:rPr>
          <w:w w:val="105"/>
          <w:lang w:val="el-GR"/>
        </w:rPr>
        <w:t xml:space="preserve">Ο </w:t>
      </w:r>
      <w:r w:rsidRPr="00D0445A">
        <w:rPr>
          <w:spacing w:val="-1"/>
          <w:w w:val="105"/>
          <w:lang w:val="el-GR"/>
        </w:rPr>
        <w:t>Διαγωνισμός</w:t>
      </w:r>
      <w:r w:rsidRPr="00D0445A">
        <w:rPr>
          <w:w w:val="105"/>
          <w:lang w:val="el-GR"/>
        </w:rPr>
        <w:t xml:space="preserve"> </w:t>
      </w:r>
      <w:r w:rsidRPr="00D0445A">
        <w:rPr>
          <w:spacing w:val="-1"/>
          <w:w w:val="105"/>
          <w:lang w:val="el-GR"/>
        </w:rPr>
        <w:t>διέπεται</w:t>
      </w:r>
      <w:r w:rsidRPr="00D0445A">
        <w:rPr>
          <w:spacing w:val="2"/>
          <w:w w:val="105"/>
          <w:lang w:val="el-GR"/>
        </w:rPr>
        <w:t xml:space="preserve"> </w:t>
      </w:r>
      <w:r w:rsidRPr="00D0445A">
        <w:rPr>
          <w:spacing w:val="-1"/>
          <w:w w:val="105"/>
          <w:lang w:val="el-GR"/>
        </w:rPr>
        <w:t>από</w:t>
      </w:r>
      <w:r w:rsidRPr="00D0445A">
        <w:rPr>
          <w:spacing w:val="1"/>
          <w:w w:val="105"/>
          <w:lang w:val="el-GR"/>
        </w:rPr>
        <w:t xml:space="preserve"> </w:t>
      </w:r>
      <w:r w:rsidRPr="00D0445A">
        <w:rPr>
          <w:spacing w:val="-1"/>
          <w:w w:val="105"/>
          <w:lang w:val="el-GR"/>
        </w:rPr>
        <w:t>τις</w:t>
      </w:r>
      <w:r w:rsidRPr="00D0445A">
        <w:rPr>
          <w:w w:val="105"/>
          <w:lang w:val="el-GR"/>
        </w:rPr>
        <w:t xml:space="preserve"> </w:t>
      </w:r>
      <w:r w:rsidRPr="00D0445A">
        <w:rPr>
          <w:spacing w:val="-1"/>
          <w:w w:val="105"/>
          <w:lang w:val="el-GR"/>
        </w:rPr>
        <w:t>διατάξεις</w:t>
      </w:r>
      <w:r w:rsidRPr="00D0445A">
        <w:rPr>
          <w:w w:val="105"/>
          <w:lang w:val="el-GR"/>
        </w:rPr>
        <w:t xml:space="preserve"> </w:t>
      </w:r>
      <w:r w:rsidRPr="00D0445A">
        <w:rPr>
          <w:spacing w:val="-1"/>
          <w:w w:val="105"/>
          <w:lang w:val="el-GR"/>
        </w:rPr>
        <w:t>του</w:t>
      </w:r>
      <w:r w:rsidRPr="00D0445A">
        <w:rPr>
          <w:spacing w:val="1"/>
          <w:w w:val="105"/>
          <w:lang w:val="el-GR"/>
        </w:rPr>
        <w:t xml:space="preserve"> </w:t>
      </w:r>
      <w:r w:rsidRPr="00D0445A">
        <w:rPr>
          <w:w w:val="105"/>
          <w:lang w:val="el-GR"/>
        </w:rPr>
        <w:t xml:space="preserve">ν. </w:t>
      </w:r>
      <w:r w:rsidRPr="00D0445A">
        <w:rPr>
          <w:spacing w:val="-1"/>
          <w:w w:val="105"/>
          <w:lang w:val="el-GR"/>
        </w:rPr>
        <w:t>4412/2016</w:t>
      </w:r>
      <w:r w:rsidRPr="00D0445A">
        <w:rPr>
          <w:spacing w:val="1"/>
          <w:w w:val="105"/>
          <w:lang w:val="el-GR"/>
        </w:rPr>
        <w:t xml:space="preserve"> </w:t>
      </w:r>
      <w:r w:rsidRPr="00D0445A">
        <w:rPr>
          <w:spacing w:val="-1"/>
          <w:w w:val="105"/>
          <w:lang w:val="el-GR"/>
        </w:rPr>
        <w:t>και</w:t>
      </w:r>
      <w:r w:rsidRPr="00D0445A">
        <w:rPr>
          <w:spacing w:val="2"/>
          <w:w w:val="105"/>
          <w:lang w:val="el-GR"/>
        </w:rPr>
        <w:t xml:space="preserve"> </w:t>
      </w:r>
      <w:r w:rsidRPr="00D0445A">
        <w:rPr>
          <w:spacing w:val="-1"/>
          <w:w w:val="105"/>
          <w:lang w:val="el-GR"/>
        </w:rPr>
        <w:t>τις</w:t>
      </w:r>
      <w:r w:rsidRPr="00D0445A">
        <w:rPr>
          <w:w w:val="105"/>
          <w:lang w:val="el-GR"/>
        </w:rPr>
        <w:t xml:space="preserve"> </w:t>
      </w:r>
      <w:r w:rsidRPr="00D0445A">
        <w:rPr>
          <w:spacing w:val="-1"/>
          <w:w w:val="105"/>
          <w:lang w:val="el-GR"/>
        </w:rPr>
        <w:t>διατάξεις</w:t>
      </w:r>
      <w:r w:rsidRPr="00D0445A">
        <w:rPr>
          <w:w w:val="105"/>
          <w:lang w:val="el-GR"/>
        </w:rPr>
        <w:t xml:space="preserve"> </w:t>
      </w:r>
      <w:r w:rsidRPr="00D0445A">
        <w:rPr>
          <w:spacing w:val="-1"/>
          <w:w w:val="105"/>
          <w:lang w:val="el-GR"/>
        </w:rPr>
        <w:t>που</w:t>
      </w:r>
      <w:r w:rsidRPr="00D0445A">
        <w:rPr>
          <w:spacing w:val="1"/>
          <w:w w:val="105"/>
          <w:lang w:val="el-GR"/>
        </w:rPr>
        <w:t xml:space="preserve"> </w:t>
      </w:r>
      <w:r w:rsidRPr="00D0445A">
        <w:rPr>
          <w:spacing w:val="-1"/>
          <w:w w:val="105"/>
          <w:lang w:val="el-GR"/>
        </w:rPr>
        <w:t>αναφέρονται στο</w:t>
      </w:r>
      <w:r w:rsidRPr="00D0445A">
        <w:rPr>
          <w:spacing w:val="63"/>
          <w:w w:val="103"/>
          <w:lang w:val="el-GR"/>
        </w:rPr>
        <w:t xml:space="preserve"> </w:t>
      </w:r>
      <w:r w:rsidRPr="00D0445A">
        <w:rPr>
          <w:spacing w:val="-1"/>
          <w:w w:val="105"/>
          <w:lang w:val="el-GR"/>
        </w:rPr>
        <w:t>προοίμιο</w:t>
      </w:r>
      <w:r w:rsidRPr="00D0445A">
        <w:rPr>
          <w:spacing w:val="-18"/>
          <w:w w:val="105"/>
          <w:lang w:val="el-GR"/>
        </w:rPr>
        <w:t xml:space="preserve"> </w:t>
      </w:r>
      <w:r w:rsidRPr="00D0445A">
        <w:rPr>
          <w:w w:val="105"/>
          <w:lang w:val="el-GR"/>
        </w:rPr>
        <w:t>της</w:t>
      </w:r>
      <w:r w:rsidRPr="00D0445A">
        <w:rPr>
          <w:spacing w:val="-19"/>
          <w:w w:val="105"/>
          <w:lang w:val="el-GR"/>
        </w:rPr>
        <w:t xml:space="preserve"> </w:t>
      </w:r>
      <w:r w:rsidRPr="00D0445A">
        <w:rPr>
          <w:spacing w:val="-1"/>
          <w:w w:val="105"/>
          <w:lang w:val="el-GR"/>
        </w:rPr>
        <w:t>απόφασης</w:t>
      </w:r>
      <w:r w:rsidRPr="00D0445A">
        <w:rPr>
          <w:spacing w:val="-16"/>
          <w:w w:val="105"/>
          <w:lang w:val="el-GR"/>
        </w:rPr>
        <w:t xml:space="preserve"> </w:t>
      </w:r>
      <w:r w:rsidRPr="00D0445A">
        <w:rPr>
          <w:spacing w:val="-1"/>
          <w:w w:val="105"/>
          <w:lang w:val="el-GR"/>
        </w:rPr>
        <w:t>διενέργειάς</w:t>
      </w:r>
      <w:r w:rsidRPr="00D0445A">
        <w:rPr>
          <w:spacing w:val="-20"/>
          <w:w w:val="105"/>
          <w:lang w:val="el-GR"/>
        </w:rPr>
        <w:t xml:space="preserve"> </w:t>
      </w:r>
      <w:r w:rsidRPr="00D0445A">
        <w:rPr>
          <w:w w:val="105"/>
          <w:lang w:val="el-GR"/>
        </w:rPr>
        <w:t>του.</w:t>
      </w:r>
    </w:p>
    <w:p w:rsidR="000C253F" w:rsidRPr="00D0445A" w:rsidRDefault="000C253F">
      <w:pPr>
        <w:rPr>
          <w:rFonts w:ascii="Tahoma" w:eastAsia="Tahoma" w:hAnsi="Tahoma" w:cs="Tahoma"/>
          <w:sz w:val="20"/>
          <w:szCs w:val="20"/>
          <w:lang w:val="el-GR"/>
        </w:rPr>
      </w:pPr>
    </w:p>
    <w:p w:rsidR="000C253F" w:rsidRPr="00D0445A" w:rsidRDefault="000C253F">
      <w:pPr>
        <w:spacing w:before="7"/>
        <w:rPr>
          <w:rFonts w:ascii="Tahoma" w:eastAsia="Tahoma" w:hAnsi="Tahoma" w:cs="Tahoma"/>
          <w:sz w:val="19"/>
          <w:szCs w:val="19"/>
          <w:lang w:val="el-GR"/>
        </w:rPr>
      </w:pPr>
    </w:p>
    <w:p w:rsidR="000C253F" w:rsidRDefault="00D0445A">
      <w:pPr>
        <w:pStyle w:val="6"/>
        <w:numPr>
          <w:ilvl w:val="2"/>
          <w:numId w:val="33"/>
        </w:numPr>
        <w:tabs>
          <w:tab w:val="left" w:pos="1188"/>
        </w:tabs>
        <w:spacing w:before="0"/>
        <w:ind w:left="1187"/>
        <w:rPr>
          <w:b w:val="0"/>
          <w:bCs w:val="0"/>
        </w:rPr>
      </w:pPr>
      <w:r>
        <w:rPr>
          <w:spacing w:val="-1"/>
          <w:w w:val="105"/>
        </w:rPr>
        <w:t>Δημοσιότητα</w:t>
      </w:r>
    </w:p>
    <w:p w:rsidR="000C253F" w:rsidRDefault="000C253F">
      <w:pPr>
        <w:spacing w:before="4"/>
        <w:rPr>
          <w:rFonts w:ascii="Tahoma" w:eastAsia="Tahoma" w:hAnsi="Tahoma" w:cs="Tahoma"/>
          <w:b/>
          <w:bCs/>
          <w:sz w:val="19"/>
          <w:szCs w:val="19"/>
        </w:rPr>
      </w:pPr>
    </w:p>
    <w:p w:rsidR="000C253F" w:rsidRPr="001E108A" w:rsidRDefault="00D0445A">
      <w:pPr>
        <w:pStyle w:val="a4"/>
        <w:numPr>
          <w:ilvl w:val="0"/>
          <w:numId w:val="32"/>
        </w:numPr>
        <w:tabs>
          <w:tab w:val="left" w:pos="460"/>
        </w:tabs>
        <w:spacing w:line="248" w:lineRule="auto"/>
        <w:ind w:right="116" w:hanging="335"/>
        <w:rPr>
          <w:rFonts w:cs="Tahoma"/>
          <w:lang w:val="el-GR"/>
        </w:rPr>
      </w:pPr>
      <w:r w:rsidRPr="00D0445A">
        <w:rPr>
          <w:spacing w:val="-1"/>
          <w:w w:val="105"/>
          <w:lang w:val="el-GR"/>
        </w:rPr>
        <w:t>Το</w:t>
      </w:r>
      <w:r w:rsidRPr="00D0445A">
        <w:rPr>
          <w:spacing w:val="-19"/>
          <w:w w:val="105"/>
          <w:lang w:val="el-GR"/>
        </w:rPr>
        <w:t xml:space="preserve"> </w:t>
      </w:r>
      <w:r w:rsidRPr="00D0445A">
        <w:rPr>
          <w:spacing w:val="-1"/>
          <w:w w:val="105"/>
          <w:lang w:val="el-GR"/>
        </w:rPr>
        <w:t>πλήρες</w:t>
      </w:r>
      <w:r w:rsidRPr="00D0445A">
        <w:rPr>
          <w:spacing w:val="-19"/>
          <w:w w:val="105"/>
          <w:lang w:val="el-GR"/>
        </w:rPr>
        <w:t xml:space="preserve"> </w:t>
      </w:r>
      <w:r w:rsidRPr="00D0445A">
        <w:rPr>
          <w:spacing w:val="-1"/>
          <w:w w:val="105"/>
          <w:lang w:val="el-GR"/>
        </w:rPr>
        <w:t>κείμενο</w:t>
      </w:r>
      <w:r w:rsidRPr="00D0445A">
        <w:rPr>
          <w:spacing w:val="-18"/>
          <w:w w:val="105"/>
          <w:lang w:val="el-GR"/>
        </w:rPr>
        <w:t xml:space="preserve"> </w:t>
      </w:r>
      <w:r w:rsidRPr="00D0445A">
        <w:rPr>
          <w:spacing w:val="-1"/>
          <w:w w:val="105"/>
          <w:lang w:val="el-GR"/>
        </w:rPr>
        <w:t>της</w:t>
      </w:r>
      <w:r w:rsidRPr="00D0445A">
        <w:rPr>
          <w:spacing w:val="-19"/>
          <w:w w:val="105"/>
          <w:lang w:val="el-GR"/>
        </w:rPr>
        <w:t xml:space="preserve"> </w:t>
      </w:r>
      <w:r w:rsidRPr="00D0445A">
        <w:rPr>
          <w:spacing w:val="-1"/>
          <w:w w:val="105"/>
          <w:lang w:val="el-GR"/>
        </w:rPr>
        <w:t>παρούσας</w:t>
      </w:r>
      <w:r w:rsidRPr="00D0445A">
        <w:rPr>
          <w:spacing w:val="-19"/>
          <w:w w:val="105"/>
          <w:lang w:val="el-GR"/>
        </w:rPr>
        <w:t xml:space="preserve"> </w:t>
      </w:r>
      <w:r w:rsidRPr="00D0445A">
        <w:rPr>
          <w:spacing w:val="-1"/>
          <w:w w:val="105"/>
          <w:lang w:val="el-GR"/>
        </w:rPr>
        <w:t>Διακήρυξης</w:t>
      </w:r>
      <w:r w:rsidRPr="00D0445A">
        <w:rPr>
          <w:spacing w:val="-20"/>
          <w:w w:val="105"/>
          <w:lang w:val="el-GR"/>
        </w:rPr>
        <w:t xml:space="preserve"> </w:t>
      </w:r>
      <w:r w:rsidRPr="00D0445A">
        <w:rPr>
          <w:spacing w:val="-1"/>
          <w:w w:val="105"/>
          <w:lang w:val="el-GR"/>
        </w:rPr>
        <w:t>καταχωρήθηκε</w:t>
      </w:r>
      <w:r w:rsidRPr="00D0445A">
        <w:rPr>
          <w:spacing w:val="-21"/>
          <w:w w:val="105"/>
          <w:lang w:val="el-GR"/>
        </w:rPr>
        <w:t xml:space="preserve"> </w:t>
      </w:r>
      <w:r w:rsidRPr="00D0445A">
        <w:rPr>
          <w:w w:val="105"/>
          <w:lang w:val="el-GR"/>
        </w:rPr>
        <w:t>στο</w:t>
      </w:r>
      <w:r w:rsidRPr="00D0445A">
        <w:rPr>
          <w:spacing w:val="-18"/>
          <w:w w:val="105"/>
          <w:lang w:val="el-GR"/>
        </w:rPr>
        <w:t xml:space="preserve"> </w:t>
      </w:r>
      <w:r w:rsidRPr="00D0445A">
        <w:rPr>
          <w:spacing w:val="-1"/>
          <w:w w:val="105"/>
          <w:lang w:val="el-GR"/>
        </w:rPr>
        <w:t>Κεντρικό</w:t>
      </w:r>
      <w:r w:rsidRPr="00D0445A">
        <w:rPr>
          <w:spacing w:val="-19"/>
          <w:w w:val="105"/>
          <w:lang w:val="el-GR"/>
        </w:rPr>
        <w:t xml:space="preserve"> </w:t>
      </w:r>
      <w:r w:rsidRPr="00D0445A">
        <w:rPr>
          <w:spacing w:val="-1"/>
          <w:w w:val="105"/>
          <w:lang w:val="el-GR"/>
        </w:rPr>
        <w:t>Ηλεκτρονικό</w:t>
      </w:r>
      <w:r w:rsidRPr="00D0445A">
        <w:rPr>
          <w:spacing w:val="-16"/>
          <w:w w:val="105"/>
          <w:lang w:val="el-GR"/>
        </w:rPr>
        <w:t xml:space="preserve"> </w:t>
      </w:r>
      <w:r w:rsidRPr="00D0445A">
        <w:rPr>
          <w:spacing w:val="-3"/>
          <w:w w:val="105"/>
          <w:lang w:val="el-GR"/>
        </w:rPr>
        <w:t>Μητρώο</w:t>
      </w:r>
      <w:r w:rsidRPr="00D0445A">
        <w:rPr>
          <w:spacing w:val="75"/>
          <w:w w:val="103"/>
          <w:lang w:val="el-GR"/>
        </w:rPr>
        <w:t xml:space="preserve"> </w:t>
      </w:r>
      <w:r w:rsidRPr="00D0445A">
        <w:rPr>
          <w:spacing w:val="-1"/>
          <w:w w:val="105"/>
          <w:lang w:val="el-GR"/>
        </w:rPr>
        <w:t>Δημοσίων</w:t>
      </w:r>
      <w:r w:rsidRPr="00D0445A">
        <w:rPr>
          <w:spacing w:val="-21"/>
          <w:w w:val="105"/>
          <w:lang w:val="el-GR"/>
        </w:rPr>
        <w:t xml:space="preserve"> </w:t>
      </w:r>
      <w:r w:rsidRPr="00D0445A">
        <w:rPr>
          <w:spacing w:val="-1"/>
          <w:w w:val="105"/>
          <w:lang w:val="el-GR"/>
        </w:rPr>
        <w:t>Συμβάσεων</w:t>
      </w:r>
      <w:r w:rsidRPr="00D0445A">
        <w:rPr>
          <w:spacing w:val="-20"/>
          <w:w w:val="105"/>
          <w:lang w:val="el-GR"/>
        </w:rPr>
        <w:t xml:space="preserve"> </w:t>
      </w:r>
      <w:r w:rsidRPr="00D0445A">
        <w:rPr>
          <w:spacing w:val="-3"/>
          <w:w w:val="105"/>
          <w:lang w:val="el-GR"/>
        </w:rPr>
        <w:t>(ΚΗΜΔΗΣ)</w:t>
      </w:r>
      <w:r w:rsidRPr="00D0445A">
        <w:rPr>
          <w:spacing w:val="-19"/>
          <w:w w:val="105"/>
          <w:lang w:val="el-GR"/>
        </w:rPr>
        <w:t xml:space="preserve"> </w:t>
      </w:r>
      <w:r w:rsidRPr="001E108A">
        <w:rPr>
          <w:spacing w:val="-1"/>
          <w:w w:val="105"/>
          <w:lang w:val="el-GR"/>
        </w:rPr>
        <w:t>στις</w:t>
      </w:r>
      <w:r w:rsidRPr="001E108A">
        <w:rPr>
          <w:spacing w:val="-24"/>
          <w:w w:val="105"/>
          <w:lang w:val="el-GR"/>
        </w:rPr>
        <w:t xml:space="preserve"> </w:t>
      </w:r>
      <w:r w:rsidR="00D041E4" w:rsidRPr="001E108A">
        <w:rPr>
          <w:spacing w:val="-24"/>
          <w:w w:val="105"/>
          <w:lang w:val="el-GR"/>
        </w:rPr>
        <w:t xml:space="preserve"> </w:t>
      </w:r>
      <w:r w:rsidR="00CC445E">
        <w:rPr>
          <w:b/>
          <w:spacing w:val="-24"/>
          <w:w w:val="105"/>
          <w:lang w:val="el-GR"/>
        </w:rPr>
        <w:t>14-05-2020</w:t>
      </w:r>
      <w:r w:rsidR="00773BCA">
        <w:rPr>
          <w:b/>
          <w:spacing w:val="-24"/>
          <w:w w:val="105"/>
          <w:lang w:val="el-GR"/>
        </w:rPr>
        <w:t>.</w:t>
      </w:r>
    </w:p>
    <w:p w:rsidR="000C253F" w:rsidRPr="001E108A" w:rsidRDefault="00D0445A">
      <w:pPr>
        <w:pStyle w:val="a4"/>
        <w:numPr>
          <w:ilvl w:val="0"/>
          <w:numId w:val="32"/>
        </w:numPr>
        <w:tabs>
          <w:tab w:val="left" w:pos="460"/>
        </w:tabs>
        <w:spacing w:before="112" w:line="250" w:lineRule="auto"/>
        <w:ind w:left="460" w:right="116"/>
        <w:rPr>
          <w:rFonts w:cs="Tahoma"/>
          <w:lang w:val="el-GR"/>
        </w:rPr>
      </w:pPr>
      <w:r w:rsidRPr="00A132B7">
        <w:rPr>
          <w:spacing w:val="-1"/>
          <w:w w:val="105"/>
          <w:lang w:val="el-GR"/>
        </w:rPr>
        <w:t>Το</w:t>
      </w:r>
      <w:r w:rsidRPr="00D307B4">
        <w:rPr>
          <w:spacing w:val="-23"/>
          <w:w w:val="105"/>
          <w:lang w:val="el-GR"/>
        </w:rPr>
        <w:t xml:space="preserve"> </w:t>
      </w:r>
      <w:r w:rsidRPr="00D307B4">
        <w:rPr>
          <w:spacing w:val="-1"/>
          <w:w w:val="105"/>
          <w:lang w:val="el-GR"/>
        </w:rPr>
        <w:t>πλήρες</w:t>
      </w:r>
      <w:r w:rsidRPr="00D307B4">
        <w:rPr>
          <w:spacing w:val="-23"/>
          <w:w w:val="105"/>
          <w:lang w:val="el-GR"/>
        </w:rPr>
        <w:t xml:space="preserve"> </w:t>
      </w:r>
      <w:r w:rsidRPr="00D307B4">
        <w:rPr>
          <w:spacing w:val="-1"/>
          <w:w w:val="105"/>
          <w:lang w:val="el-GR"/>
        </w:rPr>
        <w:t>κείμενο</w:t>
      </w:r>
      <w:r w:rsidRPr="00D307B4">
        <w:rPr>
          <w:spacing w:val="-23"/>
          <w:w w:val="105"/>
          <w:lang w:val="el-GR"/>
        </w:rPr>
        <w:t xml:space="preserve"> </w:t>
      </w:r>
      <w:r w:rsidRPr="00D307B4">
        <w:rPr>
          <w:w w:val="105"/>
          <w:lang w:val="el-GR"/>
        </w:rPr>
        <w:t>της</w:t>
      </w:r>
      <w:r w:rsidRPr="00D307B4">
        <w:rPr>
          <w:spacing w:val="-23"/>
          <w:w w:val="105"/>
          <w:lang w:val="el-GR"/>
        </w:rPr>
        <w:t xml:space="preserve"> </w:t>
      </w:r>
      <w:r w:rsidRPr="00D307B4">
        <w:rPr>
          <w:spacing w:val="-1"/>
          <w:w w:val="105"/>
          <w:lang w:val="el-GR"/>
        </w:rPr>
        <w:t>παρούσας</w:t>
      </w:r>
      <w:r w:rsidRPr="00BB1D0D">
        <w:rPr>
          <w:spacing w:val="-23"/>
          <w:w w:val="105"/>
          <w:lang w:val="el-GR"/>
        </w:rPr>
        <w:t xml:space="preserve"> </w:t>
      </w:r>
      <w:r w:rsidRPr="00BB1D0D">
        <w:rPr>
          <w:spacing w:val="-1"/>
          <w:w w:val="105"/>
          <w:lang w:val="el-GR"/>
        </w:rPr>
        <w:t>Διακήρυξης</w:t>
      </w:r>
      <w:r w:rsidRPr="002920AF">
        <w:rPr>
          <w:spacing w:val="-23"/>
          <w:w w:val="105"/>
          <w:lang w:val="el-GR"/>
        </w:rPr>
        <w:t xml:space="preserve"> </w:t>
      </w:r>
      <w:r w:rsidRPr="002920AF">
        <w:rPr>
          <w:spacing w:val="-1"/>
          <w:w w:val="105"/>
          <w:lang w:val="el-GR"/>
        </w:rPr>
        <w:t>καταχωρίστηκε</w:t>
      </w:r>
      <w:r w:rsidRPr="002920AF">
        <w:rPr>
          <w:spacing w:val="-25"/>
          <w:w w:val="105"/>
          <w:lang w:val="el-GR"/>
        </w:rPr>
        <w:t xml:space="preserve"> </w:t>
      </w:r>
      <w:r w:rsidRPr="002920AF">
        <w:rPr>
          <w:w w:val="105"/>
          <w:lang w:val="el-GR"/>
        </w:rPr>
        <w:t>στο</w:t>
      </w:r>
      <w:r w:rsidRPr="001E108A">
        <w:rPr>
          <w:spacing w:val="-22"/>
          <w:w w:val="105"/>
          <w:lang w:val="el-GR"/>
        </w:rPr>
        <w:t xml:space="preserve"> </w:t>
      </w:r>
      <w:r w:rsidRPr="001E108A">
        <w:rPr>
          <w:spacing w:val="-1"/>
          <w:w w:val="105"/>
          <w:lang w:val="el-GR"/>
        </w:rPr>
        <w:t>διαδίκτυο</w:t>
      </w:r>
      <w:r w:rsidR="00773BCA">
        <w:rPr>
          <w:spacing w:val="-1"/>
          <w:w w:val="105"/>
          <w:lang w:val="el-GR"/>
        </w:rPr>
        <w:t xml:space="preserve"> </w:t>
      </w:r>
      <w:r w:rsidR="00CC445E" w:rsidRPr="00CC445E">
        <w:rPr>
          <w:b/>
          <w:spacing w:val="-1"/>
          <w:w w:val="105"/>
          <w:lang w:val="el-GR"/>
        </w:rPr>
        <w:t>14</w:t>
      </w:r>
      <w:r w:rsidR="00773BCA" w:rsidRPr="00773BCA">
        <w:rPr>
          <w:b/>
          <w:spacing w:val="-1"/>
          <w:w w:val="105"/>
          <w:lang w:val="el-GR"/>
        </w:rPr>
        <w:t>-05-2020</w:t>
      </w:r>
      <w:r w:rsidR="00773BCA">
        <w:rPr>
          <w:spacing w:val="-1"/>
          <w:w w:val="105"/>
          <w:lang w:val="el-GR"/>
        </w:rPr>
        <w:t>.</w:t>
      </w:r>
    </w:p>
    <w:p w:rsidR="000C253F" w:rsidRPr="00773BCA" w:rsidRDefault="00D0445A">
      <w:pPr>
        <w:pStyle w:val="a4"/>
        <w:numPr>
          <w:ilvl w:val="0"/>
          <w:numId w:val="32"/>
        </w:numPr>
        <w:tabs>
          <w:tab w:val="left" w:pos="460"/>
        </w:tabs>
        <w:spacing w:before="108" w:line="248" w:lineRule="auto"/>
        <w:ind w:left="460" w:right="116"/>
        <w:rPr>
          <w:b/>
          <w:spacing w:val="-1"/>
          <w:w w:val="105"/>
          <w:lang w:val="el-GR"/>
        </w:rPr>
      </w:pPr>
      <w:r w:rsidRPr="00A132B7">
        <w:rPr>
          <w:w w:val="105"/>
          <w:lang w:val="el-GR"/>
        </w:rPr>
        <w:t>Η</w:t>
      </w:r>
      <w:r w:rsidRPr="00D307B4">
        <w:rPr>
          <w:spacing w:val="-21"/>
          <w:w w:val="105"/>
          <w:lang w:val="el-GR"/>
        </w:rPr>
        <w:t xml:space="preserve"> </w:t>
      </w:r>
      <w:r w:rsidRPr="00D307B4">
        <w:rPr>
          <w:spacing w:val="-1"/>
          <w:w w:val="105"/>
          <w:lang w:val="el-GR"/>
        </w:rPr>
        <w:t>διακήρυξη</w:t>
      </w:r>
      <w:r w:rsidRPr="00D307B4">
        <w:rPr>
          <w:spacing w:val="-22"/>
          <w:w w:val="105"/>
          <w:lang w:val="el-GR"/>
        </w:rPr>
        <w:t xml:space="preserve"> </w:t>
      </w:r>
      <w:r w:rsidRPr="00D307B4">
        <w:rPr>
          <w:spacing w:val="-1"/>
          <w:w w:val="105"/>
          <w:lang w:val="el-GR"/>
        </w:rPr>
        <w:t>όπως</w:t>
      </w:r>
      <w:r w:rsidRPr="00D307B4">
        <w:rPr>
          <w:spacing w:val="-21"/>
          <w:w w:val="105"/>
          <w:lang w:val="el-GR"/>
        </w:rPr>
        <w:t xml:space="preserve"> </w:t>
      </w:r>
      <w:r w:rsidRPr="00D307B4">
        <w:rPr>
          <w:spacing w:val="-1"/>
          <w:w w:val="105"/>
          <w:lang w:val="el-GR"/>
        </w:rPr>
        <w:t>προβλέπεται</w:t>
      </w:r>
      <w:r w:rsidRPr="00D307B4">
        <w:rPr>
          <w:spacing w:val="-21"/>
          <w:w w:val="105"/>
          <w:lang w:val="el-GR"/>
        </w:rPr>
        <w:t xml:space="preserve"> </w:t>
      </w:r>
      <w:r w:rsidRPr="00D307B4">
        <w:rPr>
          <w:spacing w:val="-1"/>
          <w:w w:val="105"/>
          <w:lang w:val="el-GR"/>
        </w:rPr>
        <w:t>στο</w:t>
      </w:r>
      <w:r w:rsidRPr="00BB1D0D">
        <w:rPr>
          <w:spacing w:val="-20"/>
          <w:w w:val="105"/>
          <w:lang w:val="el-GR"/>
        </w:rPr>
        <w:t xml:space="preserve"> </w:t>
      </w:r>
      <w:r w:rsidRPr="00BB1D0D">
        <w:rPr>
          <w:spacing w:val="-1"/>
          <w:w w:val="105"/>
          <w:lang w:val="el-GR"/>
        </w:rPr>
        <w:t>άρθρο</w:t>
      </w:r>
      <w:r w:rsidRPr="002920AF">
        <w:rPr>
          <w:spacing w:val="-22"/>
          <w:w w:val="105"/>
          <w:lang w:val="el-GR"/>
        </w:rPr>
        <w:t xml:space="preserve"> </w:t>
      </w:r>
      <w:r w:rsidRPr="002920AF">
        <w:rPr>
          <w:w w:val="105"/>
          <w:lang w:val="el-GR"/>
        </w:rPr>
        <w:t>2</w:t>
      </w:r>
      <w:r w:rsidRPr="002920AF">
        <w:rPr>
          <w:spacing w:val="-20"/>
          <w:w w:val="105"/>
          <w:lang w:val="el-GR"/>
        </w:rPr>
        <w:t xml:space="preserve"> </w:t>
      </w:r>
      <w:r w:rsidRPr="002920AF">
        <w:rPr>
          <w:spacing w:val="-3"/>
          <w:w w:val="105"/>
          <w:lang w:val="el-GR"/>
        </w:rPr>
        <w:t>του</w:t>
      </w:r>
      <w:r w:rsidRPr="001E108A">
        <w:rPr>
          <w:spacing w:val="-23"/>
          <w:w w:val="105"/>
          <w:lang w:val="el-GR"/>
        </w:rPr>
        <w:t xml:space="preserve"> </w:t>
      </w:r>
      <w:r w:rsidRPr="001E108A">
        <w:rPr>
          <w:spacing w:val="-1"/>
          <w:w w:val="105"/>
          <w:lang w:val="el-GR"/>
        </w:rPr>
        <w:t>Ν.</w:t>
      </w:r>
      <w:r w:rsidRPr="001E108A">
        <w:rPr>
          <w:spacing w:val="-20"/>
          <w:w w:val="105"/>
          <w:lang w:val="el-GR"/>
        </w:rPr>
        <w:t xml:space="preserve"> </w:t>
      </w:r>
      <w:r w:rsidRPr="001E108A">
        <w:rPr>
          <w:spacing w:val="-1"/>
          <w:w w:val="105"/>
          <w:lang w:val="el-GR"/>
        </w:rPr>
        <w:t>3861/2010,</w:t>
      </w:r>
      <w:r w:rsidRPr="001E108A">
        <w:rPr>
          <w:spacing w:val="-21"/>
          <w:w w:val="105"/>
          <w:lang w:val="el-GR"/>
        </w:rPr>
        <w:t xml:space="preserve"> </w:t>
      </w:r>
      <w:r w:rsidRPr="001E108A">
        <w:rPr>
          <w:spacing w:val="-1"/>
          <w:w w:val="105"/>
          <w:lang w:val="el-GR"/>
        </w:rPr>
        <w:t>αναρτήθηκε</w:t>
      </w:r>
      <w:r w:rsidRPr="001E108A">
        <w:rPr>
          <w:spacing w:val="-22"/>
          <w:w w:val="105"/>
          <w:lang w:val="el-GR"/>
        </w:rPr>
        <w:t xml:space="preserve"> </w:t>
      </w:r>
      <w:r w:rsidRPr="001E108A">
        <w:rPr>
          <w:w w:val="105"/>
          <w:lang w:val="el-GR"/>
        </w:rPr>
        <w:t>στο</w:t>
      </w:r>
      <w:r w:rsidRPr="001E108A">
        <w:rPr>
          <w:spacing w:val="-21"/>
          <w:w w:val="105"/>
          <w:lang w:val="el-GR"/>
        </w:rPr>
        <w:t xml:space="preserve"> </w:t>
      </w:r>
      <w:r w:rsidRPr="001E108A">
        <w:rPr>
          <w:spacing w:val="-1"/>
          <w:w w:val="105"/>
          <w:lang w:val="el-GR"/>
        </w:rPr>
        <w:t>διαδίκτυο,</w:t>
      </w:r>
      <w:r w:rsidRPr="001E108A">
        <w:rPr>
          <w:spacing w:val="-21"/>
          <w:w w:val="105"/>
          <w:lang w:val="el-GR"/>
        </w:rPr>
        <w:t xml:space="preserve"> </w:t>
      </w:r>
      <w:r w:rsidRPr="001E108A">
        <w:rPr>
          <w:spacing w:val="-3"/>
          <w:w w:val="105"/>
          <w:lang w:val="el-GR"/>
        </w:rPr>
        <w:t>στον</w:t>
      </w:r>
      <w:r w:rsidRPr="001E108A">
        <w:rPr>
          <w:spacing w:val="27"/>
          <w:w w:val="103"/>
          <w:lang w:val="el-GR"/>
        </w:rPr>
        <w:t xml:space="preserve"> </w:t>
      </w:r>
      <w:r w:rsidRPr="001E108A">
        <w:rPr>
          <w:spacing w:val="-1"/>
          <w:w w:val="105"/>
          <w:lang w:val="el-GR"/>
        </w:rPr>
        <w:t>ιστότοπο</w:t>
      </w:r>
      <w:r w:rsidRPr="001E108A">
        <w:rPr>
          <w:spacing w:val="-30"/>
          <w:w w:val="105"/>
          <w:lang w:val="el-GR"/>
        </w:rPr>
        <w:t xml:space="preserve"> </w:t>
      </w:r>
      <w:hyperlink r:id="rId19">
        <w:r w:rsidRPr="001E108A">
          <w:rPr>
            <w:spacing w:val="-1"/>
            <w:w w:val="105"/>
            <w:u w:val="single" w:color="000000"/>
          </w:rPr>
          <w:t>http</w:t>
        </w:r>
        <w:r w:rsidRPr="001E108A">
          <w:rPr>
            <w:spacing w:val="-1"/>
            <w:w w:val="105"/>
            <w:u w:val="single" w:color="000000"/>
            <w:lang w:val="el-GR"/>
          </w:rPr>
          <w:t>://</w:t>
        </w:r>
        <w:r w:rsidRPr="001E108A">
          <w:rPr>
            <w:spacing w:val="-1"/>
            <w:w w:val="105"/>
            <w:u w:val="single" w:color="000000"/>
          </w:rPr>
          <w:t>et</w:t>
        </w:r>
        <w:r w:rsidRPr="001E108A">
          <w:rPr>
            <w:spacing w:val="-1"/>
            <w:w w:val="105"/>
            <w:u w:val="single" w:color="000000"/>
            <w:lang w:val="el-GR"/>
          </w:rPr>
          <w:t>.</w:t>
        </w:r>
        <w:r w:rsidRPr="00A132B7">
          <w:rPr>
            <w:spacing w:val="-1"/>
            <w:w w:val="105"/>
            <w:u w:val="single" w:color="000000"/>
          </w:rPr>
          <w:t>diavgeia</w:t>
        </w:r>
        <w:r w:rsidRPr="00D307B4">
          <w:rPr>
            <w:spacing w:val="-1"/>
            <w:w w:val="105"/>
            <w:u w:val="single" w:color="000000"/>
            <w:lang w:val="el-GR"/>
          </w:rPr>
          <w:t>.</w:t>
        </w:r>
        <w:r w:rsidRPr="00D307B4">
          <w:rPr>
            <w:spacing w:val="-1"/>
            <w:w w:val="105"/>
            <w:u w:val="single" w:color="000000"/>
          </w:rPr>
          <w:t>gov</w:t>
        </w:r>
        <w:r w:rsidRPr="00D307B4">
          <w:rPr>
            <w:spacing w:val="-1"/>
            <w:w w:val="105"/>
            <w:u w:val="single" w:color="000000"/>
            <w:lang w:val="el-GR"/>
          </w:rPr>
          <w:t>.</w:t>
        </w:r>
        <w:r w:rsidRPr="00D307B4">
          <w:rPr>
            <w:spacing w:val="-1"/>
            <w:w w:val="105"/>
            <w:u w:val="single" w:color="000000"/>
          </w:rPr>
          <w:t>gr</w:t>
        </w:r>
        <w:r w:rsidRPr="00D307B4">
          <w:rPr>
            <w:spacing w:val="-1"/>
            <w:w w:val="105"/>
            <w:u w:val="single" w:color="000000"/>
            <w:lang w:val="el-GR"/>
          </w:rPr>
          <w:t>/</w:t>
        </w:r>
        <w:r w:rsidRPr="00D307B4">
          <w:rPr>
            <w:spacing w:val="-31"/>
            <w:w w:val="105"/>
            <w:u w:val="single" w:color="000000"/>
            <w:lang w:val="el-GR"/>
          </w:rPr>
          <w:t xml:space="preserve"> </w:t>
        </w:r>
      </w:hyperlink>
      <w:r w:rsidRPr="001E108A">
        <w:rPr>
          <w:spacing w:val="-1"/>
          <w:w w:val="105"/>
          <w:lang w:val="el-GR"/>
        </w:rPr>
        <w:t>(ΔΙΑΥΓΕΙΑ)</w:t>
      </w:r>
      <w:r w:rsidRPr="001E108A">
        <w:rPr>
          <w:spacing w:val="-30"/>
          <w:w w:val="105"/>
          <w:lang w:val="el-GR"/>
        </w:rPr>
        <w:t xml:space="preserve"> </w:t>
      </w:r>
      <w:r w:rsidRPr="001E108A">
        <w:rPr>
          <w:spacing w:val="-1"/>
          <w:w w:val="105"/>
          <w:lang w:val="el-GR"/>
        </w:rPr>
        <w:t>στις</w:t>
      </w:r>
      <w:r w:rsidRPr="00A132B7">
        <w:rPr>
          <w:spacing w:val="-30"/>
          <w:w w:val="105"/>
          <w:lang w:val="el-GR"/>
        </w:rPr>
        <w:t xml:space="preserve"> </w:t>
      </w:r>
      <w:r w:rsidR="00CC445E">
        <w:rPr>
          <w:spacing w:val="-30"/>
          <w:w w:val="105"/>
          <w:lang w:val="el-GR"/>
        </w:rPr>
        <w:t xml:space="preserve"> </w:t>
      </w:r>
      <w:r w:rsidR="00CC445E">
        <w:rPr>
          <w:b/>
          <w:spacing w:val="-1"/>
          <w:w w:val="105"/>
          <w:lang w:val="el-GR"/>
        </w:rPr>
        <w:t>14</w:t>
      </w:r>
      <w:r w:rsidR="00773BCA" w:rsidRPr="00773BCA">
        <w:rPr>
          <w:b/>
          <w:spacing w:val="-1"/>
          <w:w w:val="105"/>
          <w:lang w:val="el-GR"/>
        </w:rPr>
        <w:t>-05-202</w:t>
      </w:r>
      <w:r w:rsidR="00773BCA">
        <w:rPr>
          <w:b/>
          <w:spacing w:val="-1"/>
          <w:w w:val="105"/>
          <w:lang w:val="el-GR"/>
        </w:rPr>
        <w:t>0</w:t>
      </w:r>
      <w:r w:rsidR="00773BCA" w:rsidRPr="00773BCA">
        <w:rPr>
          <w:b/>
          <w:spacing w:val="-1"/>
          <w:w w:val="105"/>
          <w:lang w:val="el-GR"/>
        </w:rPr>
        <w:t>.</w:t>
      </w:r>
    </w:p>
    <w:p w:rsidR="000C253F" w:rsidRPr="00D0445A" w:rsidRDefault="000C253F">
      <w:pPr>
        <w:rPr>
          <w:rFonts w:ascii="Tahoma" w:eastAsia="Tahoma" w:hAnsi="Tahoma" w:cs="Tahoma"/>
          <w:b/>
          <w:bCs/>
          <w:sz w:val="20"/>
          <w:szCs w:val="20"/>
          <w:lang w:val="el-GR"/>
        </w:rPr>
      </w:pPr>
    </w:p>
    <w:p w:rsidR="000C253F" w:rsidRPr="00D0445A" w:rsidRDefault="000C253F">
      <w:pPr>
        <w:spacing w:before="9"/>
        <w:rPr>
          <w:rFonts w:ascii="Tahoma" w:eastAsia="Tahoma" w:hAnsi="Tahoma" w:cs="Tahoma"/>
          <w:b/>
          <w:bCs/>
          <w:lang w:val="el-GR"/>
        </w:rPr>
      </w:pPr>
    </w:p>
    <w:p w:rsidR="000C253F" w:rsidRDefault="00D0445A">
      <w:pPr>
        <w:pStyle w:val="6"/>
        <w:numPr>
          <w:ilvl w:val="2"/>
          <w:numId w:val="33"/>
        </w:numPr>
        <w:tabs>
          <w:tab w:val="left" w:pos="1188"/>
        </w:tabs>
        <w:ind w:left="1187"/>
        <w:rPr>
          <w:b w:val="0"/>
          <w:bCs w:val="0"/>
        </w:rPr>
      </w:pPr>
      <w:r>
        <w:rPr>
          <w:spacing w:val="-1"/>
          <w:w w:val="105"/>
        </w:rPr>
        <w:t>Τόπος</w:t>
      </w:r>
      <w:r>
        <w:rPr>
          <w:spacing w:val="-22"/>
          <w:w w:val="105"/>
        </w:rPr>
        <w:t xml:space="preserve"> </w:t>
      </w:r>
      <w:r>
        <w:rPr>
          <w:spacing w:val="-1"/>
          <w:w w:val="105"/>
        </w:rPr>
        <w:t>και</w:t>
      </w:r>
      <w:r>
        <w:rPr>
          <w:spacing w:val="-21"/>
          <w:w w:val="105"/>
        </w:rPr>
        <w:t xml:space="preserve"> </w:t>
      </w:r>
      <w:r>
        <w:rPr>
          <w:spacing w:val="-1"/>
          <w:w w:val="105"/>
        </w:rPr>
        <w:t>χρόνος</w:t>
      </w:r>
      <w:r>
        <w:rPr>
          <w:spacing w:val="-22"/>
          <w:w w:val="105"/>
        </w:rPr>
        <w:t xml:space="preserve"> </w:t>
      </w:r>
      <w:r>
        <w:rPr>
          <w:spacing w:val="-1"/>
          <w:w w:val="105"/>
        </w:rPr>
        <w:t>υποβολής</w:t>
      </w:r>
      <w:r>
        <w:rPr>
          <w:spacing w:val="-20"/>
          <w:w w:val="105"/>
        </w:rPr>
        <w:t xml:space="preserve"> </w:t>
      </w:r>
      <w:r>
        <w:rPr>
          <w:spacing w:val="-1"/>
          <w:w w:val="105"/>
        </w:rPr>
        <w:t>προσφορών</w:t>
      </w:r>
    </w:p>
    <w:p w:rsidR="000C253F" w:rsidRDefault="000C253F">
      <w:pPr>
        <w:spacing w:before="4"/>
        <w:rPr>
          <w:rFonts w:ascii="Tahoma" w:eastAsia="Tahoma" w:hAnsi="Tahoma" w:cs="Tahoma"/>
          <w:b/>
          <w:bCs/>
          <w:sz w:val="19"/>
          <w:szCs w:val="19"/>
        </w:rPr>
      </w:pPr>
    </w:p>
    <w:p w:rsidR="000C253F" w:rsidRPr="00D0445A" w:rsidRDefault="00D0445A">
      <w:pPr>
        <w:pStyle w:val="a4"/>
        <w:spacing w:line="372" w:lineRule="auto"/>
        <w:ind w:right="112"/>
        <w:jc w:val="both"/>
        <w:rPr>
          <w:lang w:val="el-GR"/>
        </w:rPr>
      </w:pPr>
      <w:r w:rsidRPr="00D0445A">
        <w:rPr>
          <w:spacing w:val="-1"/>
          <w:w w:val="105"/>
          <w:lang w:val="el-GR"/>
        </w:rPr>
        <w:t>Οι</w:t>
      </w:r>
      <w:r w:rsidRPr="00D0445A">
        <w:rPr>
          <w:spacing w:val="-2"/>
          <w:w w:val="105"/>
          <w:lang w:val="el-GR"/>
        </w:rPr>
        <w:t xml:space="preserve"> </w:t>
      </w:r>
      <w:r w:rsidRPr="00D0445A">
        <w:rPr>
          <w:spacing w:val="-1"/>
          <w:w w:val="105"/>
          <w:lang w:val="el-GR"/>
        </w:rPr>
        <w:t>υποψήφιοι</w:t>
      </w:r>
      <w:r w:rsidRPr="00D0445A">
        <w:rPr>
          <w:spacing w:val="-2"/>
          <w:w w:val="105"/>
          <w:lang w:val="el-GR"/>
        </w:rPr>
        <w:t xml:space="preserve"> </w:t>
      </w:r>
      <w:r w:rsidRPr="00D0445A">
        <w:rPr>
          <w:spacing w:val="-3"/>
          <w:w w:val="105"/>
          <w:lang w:val="el-GR"/>
        </w:rPr>
        <w:t>πρέπει</w:t>
      </w:r>
      <w:r w:rsidRPr="00D0445A">
        <w:rPr>
          <w:spacing w:val="-1"/>
          <w:w w:val="105"/>
          <w:lang w:val="el-GR"/>
        </w:rPr>
        <w:t xml:space="preserve"> </w:t>
      </w:r>
      <w:r w:rsidRPr="00D0445A">
        <w:rPr>
          <w:w w:val="105"/>
          <w:lang w:val="el-GR"/>
        </w:rPr>
        <w:t>να</w:t>
      </w:r>
      <w:r w:rsidRPr="00D0445A">
        <w:rPr>
          <w:spacing w:val="-5"/>
          <w:w w:val="105"/>
          <w:lang w:val="el-GR"/>
        </w:rPr>
        <w:t xml:space="preserve"> </w:t>
      </w:r>
      <w:r w:rsidRPr="00D0445A">
        <w:rPr>
          <w:spacing w:val="-1"/>
          <w:w w:val="105"/>
          <w:lang w:val="el-GR"/>
        </w:rPr>
        <w:t>υποβάλουν</w:t>
      </w:r>
      <w:r w:rsidRPr="00D0445A">
        <w:rPr>
          <w:spacing w:val="-4"/>
          <w:w w:val="105"/>
          <w:lang w:val="el-GR"/>
        </w:rPr>
        <w:t xml:space="preserve"> </w:t>
      </w:r>
      <w:r w:rsidRPr="00D0445A">
        <w:rPr>
          <w:spacing w:val="-1"/>
          <w:w w:val="105"/>
          <w:lang w:val="el-GR"/>
        </w:rPr>
        <w:t>τις</w:t>
      </w:r>
      <w:r w:rsidRPr="00D0445A">
        <w:rPr>
          <w:spacing w:val="-2"/>
          <w:w w:val="105"/>
          <w:lang w:val="el-GR"/>
        </w:rPr>
        <w:t xml:space="preserve"> </w:t>
      </w:r>
      <w:r w:rsidRPr="00D0445A">
        <w:rPr>
          <w:spacing w:val="-1"/>
          <w:w w:val="105"/>
          <w:lang w:val="el-GR"/>
        </w:rPr>
        <w:t>προσφορές</w:t>
      </w:r>
      <w:r w:rsidRPr="00D0445A">
        <w:rPr>
          <w:spacing w:val="-4"/>
          <w:w w:val="105"/>
          <w:lang w:val="el-GR"/>
        </w:rPr>
        <w:t xml:space="preserve"> </w:t>
      </w:r>
      <w:r w:rsidRPr="00D0445A">
        <w:rPr>
          <w:spacing w:val="-1"/>
          <w:w w:val="105"/>
          <w:lang w:val="el-GR"/>
        </w:rPr>
        <w:t>τους,</w:t>
      </w:r>
      <w:r w:rsidRPr="00D0445A">
        <w:rPr>
          <w:w w:val="105"/>
          <w:lang w:val="el-GR"/>
        </w:rPr>
        <w:t xml:space="preserve"> </w:t>
      </w:r>
      <w:r w:rsidRPr="00D0445A">
        <w:rPr>
          <w:spacing w:val="-1"/>
          <w:w w:val="105"/>
          <w:lang w:val="el-GR"/>
        </w:rPr>
        <w:t>σύμφωνα</w:t>
      </w:r>
      <w:r w:rsidRPr="00D0445A">
        <w:rPr>
          <w:spacing w:val="-2"/>
          <w:w w:val="105"/>
          <w:lang w:val="el-GR"/>
        </w:rPr>
        <w:t xml:space="preserve"> </w:t>
      </w:r>
      <w:r w:rsidRPr="00D0445A">
        <w:rPr>
          <w:spacing w:val="-3"/>
          <w:w w:val="105"/>
          <w:lang w:val="el-GR"/>
        </w:rPr>
        <w:t>με</w:t>
      </w:r>
      <w:r w:rsidRPr="00D0445A">
        <w:rPr>
          <w:spacing w:val="-5"/>
          <w:w w:val="105"/>
          <w:lang w:val="el-GR"/>
        </w:rPr>
        <w:t xml:space="preserve"> </w:t>
      </w:r>
      <w:r w:rsidRPr="00D0445A">
        <w:rPr>
          <w:spacing w:val="-1"/>
          <w:w w:val="105"/>
          <w:lang w:val="el-GR"/>
        </w:rPr>
        <w:t>τα</w:t>
      </w:r>
      <w:r w:rsidRPr="00D0445A">
        <w:rPr>
          <w:spacing w:val="-4"/>
          <w:w w:val="105"/>
          <w:lang w:val="el-GR"/>
        </w:rPr>
        <w:t xml:space="preserve"> </w:t>
      </w:r>
      <w:r w:rsidRPr="00D0445A">
        <w:rPr>
          <w:spacing w:val="-1"/>
          <w:w w:val="105"/>
          <w:lang w:val="el-GR"/>
        </w:rPr>
        <w:t>οριζόμενα</w:t>
      </w:r>
      <w:r w:rsidRPr="00D0445A">
        <w:rPr>
          <w:spacing w:val="-2"/>
          <w:w w:val="105"/>
          <w:lang w:val="el-GR"/>
        </w:rPr>
        <w:t xml:space="preserve"> </w:t>
      </w:r>
      <w:r w:rsidRPr="00D0445A">
        <w:rPr>
          <w:spacing w:val="-1"/>
          <w:w w:val="105"/>
          <w:lang w:val="el-GR"/>
        </w:rPr>
        <w:t>στην</w:t>
      </w:r>
      <w:r w:rsidRPr="00D0445A">
        <w:rPr>
          <w:spacing w:val="-4"/>
          <w:w w:val="105"/>
          <w:lang w:val="el-GR"/>
        </w:rPr>
        <w:t xml:space="preserve"> </w:t>
      </w:r>
      <w:r w:rsidRPr="00D0445A">
        <w:rPr>
          <w:spacing w:val="-1"/>
          <w:w w:val="105"/>
          <w:lang w:val="el-GR"/>
        </w:rPr>
        <w:t>παρούσα</w:t>
      </w:r>
      <w:r w:rsidRPr="00D0445A">
        <w:rPr>
          <w:spacing w:val="51"/>
          <w:w w:val="103"/>
          <w:lang w:val="el-GR"/>
        </w:rPr>
        <w:t xml:space="preserve"> </w:t>
      </w:r>
      <w:r w:rsidRPr="00D0445A">
        <w:rPr>
          <w:spacing w:val="-1"/>
          <w:w w:val="105"/>
          <w:lang w:val="el-GR"/>
        </w:rPr>
        <w:t>Διακήρυξη</w:t>
      </w:r>
      <w:r w:rsidRPr="00D0445A">
        <w:rPr>
          <w:spacing w:val="-15"/>
          <w:w w:val="105"/>
          <w:lang w:val="el-GR"/>
        </w:rPr>
        <w:t xml:space="preserve"> </w:t>
      </w:r>
      <w:r w:rsidRPr="00D0445A">
        <w:rPr>
          <w:spacing w:val="-1"/>
          <w:w w:val="105"/>
          <w:lang w:val="el-GR"/>
        </w:rPr>
        <w:t>το</w:t>
      </w:r>
      <w:r w:rsidRPr="00D0445A">
        <w:rPr>
          <w:spacing w:val="-14"/>
          <w:w w:val="105"/>
          <w:lang w:val="el-GR"/>
        </w:rPr>
        <w:t xml:space="preserve"> </w:t>
      </w:r>
      <w:r w:rsidRPr="00D0445A">
        <w:rPr>
          <w:spacing w:val="-1"/>
          <w:w w:val="105"/>
          <w:lang w:val="el-GR"/>
        </w:rPr>
        <w:t>αργότερο</w:t>
      </w:r>
      <w:r w:rsidRPr="00D0445A">
        <w:rPr>
          <w:spacing w:val="-13"/>
          <w:w w:val="105"/>
          <w:lang w:val="el-GR"/>
        </w:rPr>
        <w:t xml:space="preserve"> </w:t>
      </w:r>
      <w:r w:rsidRPr="00D0445A">
        <w:rPr>
          <w:spacing w:val="-1"/>
          <w:w w:val="105"/>
          <w:lang w:val="el-GR"/>
        </w:rPr>
        <w:t>μέχρι</w:t>
      </w:r>
      <w:r w:rsidRPr="00D0445A">
        <w:rPr>
          <w:spacing w:val="-14"/>
          <w:w w:val="105"/>
          <w:lang w:val="el-GR"/>
        </w:rPr>
        <w:t xml:space="preserve"> </w:t>
      </w:r>
      <w:r w:rsidRPr="001E108A">
        <w:rPr>
          <w:spacing w:val="-1"/>
          <w:w w:val="105"/>
          <w:lang w:val="el-GR"/>
        </w:rPr>
        <w:t>τις</w:t>
      </w:r>
      <w:r w:rsidRPr="001E108A">
        <w:rPr>
          <w:spacing w:val="-15"/>
          <w:w w:val="105"/>
          <w:lang w:val="el-GR"/>
        </w:rPr>
        <w:t xml:space="preserve"> </w:t>
      </w:r>
      <w:r w:rsidR="00CC445E">
        <w:rPr>
          <w:b/>
          <w:spacing w:val="-24"/>
          <w:w w:val="105"/>
          <w:lang w:val="el-GR"/>
        </w:rPr>
        <w:t>01</w:t>
      </w:r>
      <w:r w:rsidR="00570425">
        <w:rPr>
          <w:b/>
          <w:spacing w:val="-24"/>
          <w:w w:val="105"/>
          <w:lang w:val="el-GR"/>
        </w:rPr>
        <w:t>-0</w:t>
      </w:r>
      <w:r w:rsidR="00CC445E">
        <w:rPr>
          <w:b/>
          <w:spacing w:val="-24"/>
          <w:w w:val="105"/>
          <w:lang w:val="el-GR"/>
        </w:rPr>
        <w:t>6</w:t>
      </w:r>
      <w:r w:rsidR="00570425">
        <w:rPr>
          <w:b/>
          <w:spacing w:val="-24"/>
          <w:w w:val="105"/>
          <w:lang w:val="el-GR"/>
        </w:rPr>
        <w:t>-2020</w:t>
      </w:r>
      <w:r w:rsidRPr="001E108A">
        <w:rPr>
          <w:b/>
          <w:spacing w:val="-12"/>
          <w:w w:val="105"/>
          <w:lang w:val="el-GR"/>
        </w:rPr>
        <w:t xml:space="preserve"> </w:t>
      </w:r>
      <w:r w:rsidRPr="001E108A">
        <w:rPr>
          <w:b/>
          <w:spacing w:val="-3"/>
          <w:w w:val="105"/>
          <w:lang w:val="el-GR"/>
        </w:rPr>
        <w:t>και</w:t>
      </w:r>
      <w:r w:rsidRPr="00D0445A">
        <w:rPr>
          <w:b/>
          <w:spacing w:val="-12"/>
          <w:w w:val="105"/>
          <w:lang w:val="el-GR"/>
        </w:rPr>
        <w:t xml:space="preserve"> </w:t>
      </w:r>
      <w:r w:rsidRPr="00D0445A">
        <w:rPr>
          <w:b/>
          <w:spacing w:val="-1"/>
          <w:w w:val="105"/>
          <w:lang w:val="el-GR"/>
        </w:rPr>
        <w:t>ώρα</w:t>
      </w:r>
      <w:r w:rsidRPr="00D0445A">
        <w:rPr>
          <w:b/>
          <w:spacing w:val="-15"/>
          <w:w w:val="105"/>
          <w:lang w:val="el-GR"/>
        </w:rPr>
        <w:t xml:space="preserve"> </w:t>
      </w:r>
      <w:r w:rsidRPr="00D0445A">
        <w:rPr>
          <w:b/>
          <w:w w:val="105"/>
          <w:lang w:val="el-GR"/>
        </w:rPr>
        <w:t>1</w:t>
      </w:r>
      <w:r w:rsidR="00CC445E">
        <w:rPr>
          <w:b/>
          <w:w w:val="105"/>
          <w:lang w:val="el-GR"/>
        </w:rPr>
        <w:t>4</w:t>
      </w:r>
      <w:r w:rsidRPr="00D0445A">
        <w:rPr>
          <w:b/>
          <w:w w:val="105"/>
          <w:lang w:val="el-GR"/>
        </w:rPr>
        <w:t>:00</w:t>
      </w:r>
      <w:r w:rsidRPr="00D0445A">
        <w:rPr>
          <w:b/>
          <w:spacing w:val="-10"/>
          <w:w w:val="105"/>
          <w:lang w:val="el-GR"/>
        </w:rPr>
        <w:t xml:space="preserve"> </w:t>
      </w:r>
      <w:r w:rsidRPr="00D0445A">
        <w:rPr>
          <w:spacing w:val="-1"/>
          <w:w w:val="105"/>
          <w:lang w:val="el-GR"/>
        </w:rPr>
        <w:t>στην</w:t>
      </w:r>
      <w:r w:rsidRPr="00D0445A">
        <w:rPr>
          <w:spacing w:val="-15"/>
          <w:w w:val="105"/>
          <w:lang w:val="el-GR"/>
        </w:rPr>
        <w:t xml:space="preserve"> </w:t>
      </w:r>
      <w:r w:rsidRPr="00D0445A">
        <w:rPr>
          <w:spacing w:val="-1"/>
          <w:w w:val="105"/>
          <w:lang w:val="el-GR"/>
        </w:rPr>
        <w:t>έδρα</w:t>
      </w:r>
      <w:r w:rsidRPr="00D0445A">
        <w:rPr>
          <w:spacing w:val="-13"/>
          <w:w w:val="105"/>
          <w:lang w:val="el-GR"/>
        </w:rPr>
        <w:t xml:space="preserve"> </w:t>
      </w:r>
      <w:r w:rsidRPr="00D0445A">
        <w:rPr>
          <w:spacing w:val="-1"/>
          <w:w w:val="105"/>
          <w:lang w:val="el-GR"/>
        </w:rPr>
        <w:t>της</w:t>
      </w:r>
      <w:r w:rsidRPr="00D0445A">
        <w:rPr>
          <w:spacing w:val="-16"/>
          <w:w w:val="105"/>
          <w:lang w:val="el-GR"/>
        </w:rPr>
        <w:t xml:space="preserve"> </w:t>
      </w:r>
      <w:r w:rsidRPr="00D0445A">
        <w:rPr>
          <w:spacing w:val="-1"/>
          <w:w w:val="105"/>
          <w:lang w:val="el-GR"/>
        </w:rPr>
        <w:t>Αναθέτουσας</w:t>
      </w:r>
      <w:r w:rsidRPr="00D0445A">
        <w:rPr>
          <w:spacing w:val="-15"/>
          <w:w w:val="105"/>
          <w:lang w:val="el-GR"/>
        </w:rPr>
        <w:t xml:space="preserve"> </w:t>
      </w:r>
      <w:r w:rsidRPr="00D0445A">
        <w:rPr>
          <w:spacing w:val="-3"/>
          <w:w w:val="105"/>
          <w:lang w:val="el-GR"/>
        </w:rPr>
        <w:t>Αρχής,</w:t>
      </w:r>
      <w:r w:rsidRPr="00D0445A">
        <w:rPr>
          <w:spacing w:val="59"/>
          <w:w w:val="103"/>
          <w:lang w:val="el-GR"/>
        </w:rPr>
        <w:t xml:space="preserve"> </w:t>
      </w:r>
      <w:r w:rsidRPr="00D0445A">
        <w:rPr>
          <w:spacing w:val="-1"/>
          <w:w w:val="105"/>
          <w:lang w:val="el-GR"/>
        </w:rPr>
        <w:t>Χανδρή</w:t>
      </w:r>
      <w:r w:rsidRPr="00D0445A">
        <w:rPr>
          <w:spacing w:val="-12"/>
          <w:w w:val="105"/>
          <w:lang w:val="el-GR"/>
        </w:rPr>
        <w:t xml:space="preserve"> </w:t>
      </w:r>
      <w:r w:rsidRPr="00D0445A">
        <w:rPr>
          <w:spacing w:val="-1"/>
          <w:w w:val="105"/>
          <w:lang w:val="el-GR"/>
        </w:rPr>
        <w:t>3,</w:t>
      </w:r>
      <w:r w:rsidRPr="00D0445A">
        <w:rPr>
          <w:spacing w:val="-12"/>
          <w:w w:val="105"/>
          <w:lang w:val="el-GR"/>
        </w:rPr>
        <w:t xml:space="preserve"> </w:t>
      </w:r>
      <w:r w:rsidRPr="00D0445A">
        <w:rPr>
          <w:spacing w:val="-1"/>
          <w:w w:val="105"/>
          <w:lang w:val="el-GR"/>
        </w:rPr>
        <w:t>Μοσχάτο,</w:t>
      </w:r>
      <w:r w:rsidRPr="00D0445A">
        <w:rPr>
          <w:spacing w:val="-15"/>
          <w:w w:val="105"/>
          <w:lang w:val="el-GR"/>
        </w:rPr>
        <w:t xml:space="preserve"> </w:t>
      </w:r>
      <w:r w:rsidRPr="00D0445A">
        <w:rPr>
          <w:spacing w:val="-1"/>
          <w:w w:val="105"/>
          <w:lang w:val="el-GR"/>
        </w:rPr>
        <w:t>ΤΚ</w:t>
      </w:r>
      <w:r w:rsidRPr="00D0445A">
        <w:rPr>
          <w:spacing w:val="-13"/>
          <w:w w:val="105"/>
          <w:lang w:val="el-GR"/>
        </w:rPr>
        <w:t xml:space="preserve"> </w:t>
      </w:r>
      <w:r w:rsidRPr="00D0445A">
        <w:rPr>
          <w:spacing w:val="-1"/>
          <w:w w:val="105"/>
          <w:lang w:val="el-GR"/>
        </w:rPr>
        <w:t>183</w:t>
      </w:r>
      <w:r w:rsidRPr="00D0445A">
        <w:rPr>
          <w:spacing w:val="-10"/>
          <w:w w:val="105"/>
          <w:lang w:val="el-GR"/>
        </w:rPr>
        <w:t xml:space="preserve"> </w:t>
      </w:r>
      <w:r w:rsidRPr="00D0445A">
        <w:rPr>
          <w:spacing w:val="-1"/>
          <w:w w:val="105"/>
          <w:lang w:val="el-GR"/>
        </w:rPr>
        <w:t>46,</w:t>
      </w:r>
      <w:r w:rsidRPr="00D0445A">
        <w:rPr>
          <w:spacing w:val="-12"/>
          <w:w w:val="105"/>
          <w:lang w:val="el-GR"/>
        </w:rPr>
        <w:t xml:space="preserve"> </w:t>
      </w:r>
      <w:r w:rsidRPr="00D0445A">
        <w:rPr>
          <w:spacing w:val="-1"/>
          <w:w w:val="105"/>
          <w:lang w:val="el-GR"/>
        </w:rPr>
        <w:t>ισόγειο.</w:t>
      </w:r>
    </w:p>
    <w:p w:rsidR="000C253F" w:rsidRPr="00D0445A" w:rsidRDefault="00D0445A">
      <w:pPr>
        <w:pStyle w:val="a4"/>
        <w:spacing w:line="374" w:lineRule="auto"/>
        <w:ind w:right="110"/>
        <w:jc w:val="both"/>
        <w:rPr>
          <w:lang w:val="el-GR"/>
        </w:rPr>
      </w:pPr>
      <w:r w:rsidRPr="00D0445A">
        <w:rPr>
          <w:spacing w:val="-1"/>
          <w:w w:val="105"/>
          <w:lang w:val="el-GR"/>
        </w:rPr>
        <w:t>Προσφορές</w:t>
      </w:r>
      <w:r w:rsidRPr="00D0445A">
        <w:rPr>
          <w:spacing w:val="-21"/>
          <w:w w:val="105"/>
          <w:lang w:val="el-GR"/>
        </w:rPr>
        <w:t xml:space="preserve"> </w:t>
      </w:r>
      <w:r w:rsidRPr="00D0445A">
        <w:rPr>
          <w:spacing w:val="-3"/>
          <w:w w:val="105"/>
          <w:lang w:val="el-GR"/>
        </w:rPr>
        <w:t>που</w:t>
      </w:r>
      <w:r w:rsidRPr="00D0445A">
        <w:rPr>
          <w:spacing w:val="-23"/>
          <w:w w:val="105"/>
          <w:lang w:val="el-GR"/>
        </w:rPr>
        <w:t xml:space="preserve"> </w:t>
      </w:r>
      <w:r w:rsidRPr="00D0445A">
        <w:rPr>
          <w:w w:val="105"/>
          <w:lang w:val="el-GR"/>
        </w:rPr>
        <w:t>θα</w:t>
      </w:r>
      <w:r w:rsidRPr="00D0445A">
        <w:rPr>
          <w:spacing w:val="-24"/>
          <w:w w:val="105"/>
          <w:lang w:val="el-GR"/>
        </w:rPr>
        <w:t xml:space="preserve"> </w:t>
      </w:r>
      <w:r w:rsidRPr="00D0445A">
        <w:rPr>
          <w:spacing w:val="-1"/>
          <w:w w:val="105"/>
          <w:lang w:val="el-GR"/>
        </w:rPr>
        <w:t>κατατεθούν</w:t>
      </w:r>
      <w:r w:rsidRPr="00D0445A">
        <w:rPr>
          <w:spacing w:val="-23"/>
          <w:w w:val="105"/>
          <w:lang w:val="el-GR"/>
        </w:rPr>
        <w:t xml:space="preserve"> </w:t>
      </w:r>
      <w:r w:rsidRPr="00D0445A">
        <w:rPr>
          <w:spacing w:val="-1"/>
          <w:w w:val="105"/>
          <w:lang w:val="el-GR"/>
        </w:rPr>
        <w:t>μετά</w:t>
      </w:r>
      <w:r w:rsidRPr="00D0445A">
        <w:rPr>
          <w:spacing w:val="-24"/>
          <w:w w:val="105"/>
          <w:lang w:val="el-GR"/>
        </w:rPr>
        <w:t xml:space="preserve"> </w:t>
      </w:r>
      <w:r w:rsidRPr="00D0445A">
        <w:rPr>
          <w:spacing w:val="-1"/>
          <w:w w:val="105"/>
          <w:lang w:val="el-GR"/>
        </w:rPr>
        <w:t>την</w:t>
      </w:r>
      <w:r w:rsidRPr="00D0445A">
        <w:rPr>
          <w:spacing w:val="-23"/>
          <w:w w:val="105"/>
          <w:lang w:val="el-GR"/>
        </w:rPr>
        <w:t xml:space="preserve"> </w:t>
      </w:r>
      <w:r w:rsidRPr="00D0445A">
        <w:rPr>
          <w:spacing w:val="-1"/>
          <w:w w:val="105"/>
          <w:lang w:val="el-GR"/>
        </w:rPr>
        <w:t>παραπάνω</w:t>
      </w:r>
      <w:r w:rsidRPr="00D0445A">
        <w:rPr>
          <w:spacing w:val="-23"/>
          <w:w w:val="105"/>
          <w:lang w:val="el-GR"/>
        </w:rPr>
        <w:t xml:space="preserve"> </w:t>
      </w:r>
      <w:r w:rsidRPr="00D0445A">
        <w:rPr>
          <w:spacing w:val="-1"/>
          <w:w w:val="105"/>
          <w:lang w:val="el-GR"/>
        </w:rPr>
        <w:t>ημερομηνία</w:t>
      </w:r>
      <w:r w:rsidRPr="00D0445A">
        <w:rPr>
          <w:spacing w:val="-24"/>
          <w:w w:val="105"/>
          <w:lang w:val="el-GR"/>
        </w:rPr>
        <w:t xml:space="preserve"> </w:t>
      </w:r>
      <w:r w:rsidRPr="00D0445A">
        <w:rPr>
          <w:w w:val="105"/>
          <w:lang w:val="el-GR"/>
        </w:rPr>
        <w:t>και</w:t>
      </w:r>
      <w:r w:rsidRPr="00D0445A">
        <w:rPr>
          <w:spacing w:val="-22"/>
          <w:w w:val="105"/>
          <w:lang w:val="el-GR"/>
        </w:rPr>
        <w:t xml:space="preserve"> </w:t>
      </w:r>
      <w:r w:rsidRPr="00D0445A">
        <w:rPr>
          <w:spacing w:val="-1"/>
          <w:w w:val="105"/>
          <w:lang w:val="el-GR"/>
        </w:rPr>
        <w:t>ώρα,</w:t>
      </w:r>
      <w:r w:rsidRPr="00D0445A">
        <w:rPr>
          <w:spacing w:val="-23"/>
          <w:w w:val="105"/>
          <w:lang w:val="el-GR"/>
        </w:rPr>
        <w:t xml:space="preserve"> </w:t>
      </w:r>
      <w:r w:rsidRPr="00D0445A">
        <w:rPr>
          <w:spacing w:val="-1"/>
          <w:w w:val="105"/>
          <w:lang w:val="el-GR"/>
        </w:rPr>
        <w:t>δεν</w:t>
      </w:r>
      <w:r w:rsidRPr="00D0445A">
        <w:rPr>
          <w:spacing w:val="-22"/>
          <w:w w:val="105"/>
          <w:lang w:val="el-GR"/>
        </w:rPr>
        <w:t xml:space="preserve"> </w:t>
      </w:r>
      <w:r w:rsidRPr="00D0445A">
        <w:rPr>
          <w:spacing w:val="-1"/>
          <w:w w:val="105"/>
          <w:lang w:val="el-GR"/>
        </w:rPr>
        <w:t>αποσφραγίζονται</w:t>
      </w:r>
      <w:r w:rsidRPr="00D0445A">
        <w:rPr>
          <w:spacing w:val="-24"/>
          <w:w w:val="105"/>
          <w:lang w:val="el-GR"/>
        </w:rPr>
        <w:t xml:space="preserve"> </w:t>
      </w:r>
      <w:r w:rsidRPr="00D0445A">
        <w:rPr>
          <w:w w:val="105"/>
          <w:lang w:val="el-GR"/>
        </w:rPr>
        <w:t>αλλά</w:t>
      </w:r>
      <w:r w:rsidRPr="00D0445A">
        <w:rPr>
          <w:spacing w:val="59"/>
          <w:w w:val="103"/>
          <w:lang w:val="el-GR"/>
        </w:rPr>
        <w:t xml:space="preserve"> </w:t>
      </w:r>
      <w:r w:rsidRPr="00D0445A">
        <w:rPr>
          <w:spacing w:val="-1"/>
          <w:w w:val="105"/>
          <w:lang w:val="el-GR"/>
        </w:rPr>
        <w:t>επιστρέφονται</w:t>
      </w:r>
      <w:r w:rsidRPr="00D0445A">
        <w:rPr>
          <w:spacing w:val="-28"/>
          <w:w w:val="105"/>
          <w:lang w:val="el-GR"/>
        </w:rPr>
        <w:t xml:space="preserve"> </w:t>
      </w:r>
      <w:r w:rsidRPr="00D0445A">
        <w:rPr>
          <w:spacing w:val="-1"/>
          <w:w w:val="105"/>
          <w:lang w:val="el-GR"/>
        </w:rPr>
        <w:t>ως</w:t>
      </w:r>
      <w:r w:rsidRPr="00D0445A">
        <w:rPr>
          <w:spacing w:val="-28"/>
          <w:w w:val="105"/>
          <w:lang w:val="el-GR"/>
        </w:rPr>
        <w:t xml:space="preserve"> </w:t>
      </w:r>
      <w:r w:rsidRPr="00D0445A">
        <w:rPr>
          <w:spacing w:val="-1"/>
          <w:w w:val="105"/>
          <w:lang w:val="el-GR"/>
        </w:rPr>
        <w:t>εκπρόθεσμες.</w:t>
      </w:r>
    </w:p>
    <w:p w:rsidR="000C253F" w:rsidRPr="00D0445A" w:rsidRDefault="000C253F">
      <w:pPr>
        <w:rPr>
          <w:rFonts w:ascii="Tahoma" w:eastAsia="Tahoma" w:hAnsi="Tahoma" w:cs="Tahoma"/>
          <w:sz w:val="20"/>
          <w:szCs w:val="20"/>
          <w:lang w:val="el-GR"/>
        </w:rPr>
      </w:pPr>
    </w:p>
    <w:p w:rsidR="000C253F" w:rsidRPr="00D0445A" w:rsidRDefault="000C253F">
      <w:pPr>
        <w:spacing w:before="12"/>
        <w:rPr>
          <w:rFonts w:ascii="Tahoma" w:eastAsia="Tahoma" w:hAnsi="Tahoma" w:cs="Tahoma"/>
          <w:sz w:val="18"/>
          <w:szCs w:val="18"/>
          <w:lang w:val="el-GR"/>
        </w:rPr>
      </w:pPr>
    </w:p>
    <w:p w:rsidR="000C253F" w:rsidRDefault="00D0445A">
      <w:pPr>
        <w:pStyle w:val="6"/>
        <w:numPr>
          <w:ilvl w:val="2"/>
          <w:numId w:val="33"/>
        </w:numPr>
        <w:tabs>
          <w:tab w:val="left" w:pos="1188"/>
        </w:tabs>
        <w:spacing w:before="0"/>
        <w:ind w:left="1187"/>
        <w:rPr>
          <w:b w:val="0"/>
          <w:bCs w:val="0"/>
        </w:rPr>
      </w:pPr>
      <w:r>
        <w:rPr>
          <w:spacing w:val="-3"/>
          <w:w w:val="105"/>
        </w:rPr>
        <w:t>Τρόπος</w:t>
      </w:r>
      <w:r>
        <w:rPr>
          <w:spacing w:val="-24"/>
          <w:w w:val="105"/>
        </w:rPr>
        <w:t xml:space="preserve"> </w:t>
      </w:r>
      <w:r>
        <w:rPr>
          <w:spacing w:val="-1"/>
          <w:w w:val="105"/>
        </w:rPr>
        <w:t>λήψης</w:t>
      </w:r>
      <w:r>
        <w:rPr>
          <w:spacing w:val="-23"/>
          <w:w w:val="105"/>
        </w:rPr>
        <w:t xml:space="preserve"> </w:t>
      </w:r>
      <w:r>
        <w:rPr>
          <w:spacing w:val="-1"/>
          <w:w w:val="105"/>
        </w:rPr>
        <w:t>εγγράφων</w:t>
      </w:r>
      <w:r>
        <w:rPr>
          <w:spacing w:val="-23"/>
          <w:w w:val="105"/>
        </w:rPr>
        <w:t xml:space="preserve"> </w:t>
      </w:r>
      <w:r>
        <w:rPr>
          <w:spacing w:val="-1"/>
          <w:w w:val="105"/>
        </w:rPr>
        <w:t>Διαγωνισμού</w:t>
      </w:r>
    </w:p>
    <w:p w:rsidR="000C253F" w:rsidRDefault="000C253F">
      <w:pPr>
        <w:spacing w:before="4"/>
        <w:rPr>
          <w:rFonts w:ascii="Tahoma" w:eastAsia="Tahoma" w:hAnsi="Tahoma" w:cs="Tahoma"/>
          <w:b/>
          <w:bCs/>
          <w:sz w:val="19"/>
          <w:szCs w:val="19"/>
        </w:rPr>
      </w:pPr>
    </w:p>
    <w:p w:rsidR="000C253F" w:rsidRPr="00D0445A" w:rsidRDefault="00D0445A">
      <w:pPr>
        <w:pStyle w:val="a4"/>
        <w:spacing w:line="372" w:lineRule="auto"/>
        <w:ind w:right="111"/>
        <w:jc w:val="both"/>
        <w:rPr>
          <w:lang w:val="el-GR"/>
        </w:rPr>
      </w:pPr>
      <w:r w:rsidRPr="00D0445A">
        <w:rPr>
          <w:w w:val="105"/>
          <w:lang w:val="el-GR"/>
        </w:rPr>
        <w:t>Η</w:t>
      </w:r>
      <w:r w:rsidRPr="00D0445A">
        <w:rPr>
          <w:spacing w:val="-13"/>
          <w:w w:val="105"/>
          <w:lang w:val="el-GR"/>
        </w:rPr>
        <w:t xml:space="preserve"> </w:t>
      </w:r>
      <w:r w:rsidRPr="00D0445A">
        <w:rPr>
          <w:spacing w:val="-1"/>
          <w:w w:val="105"/>
          <w:lang w:val="el-GR"/>
        </w:rPr>
        <w:t>παρούσα</w:t>
      </w:r>
      <w:r w:rsidRPr="00D0445A">
        <w:rPr>
          <w:spacing w:val="-10"/>
          <w:w w:val="105"/>
          <w:lang w:val="el-GR"/>
        </w:rPr>
        <w:t xml:space="preserve"> </w:t>
      </w:r>
      <w:r w:rsidRPr="00D0445A">
        <w:rPr>
          <w:spacing w:val="-1"/>
          <w:w w:val="105"/>
          <w:lang w:val="el-GR"/>
        </w:rPr>
        <w:t>διακήρυξη</w:t>
      </w:r>
      <w:r w:rsidRPr="00D0445A">
        <w:rPr>
          <w:spacing w:val="-7"/>
          <w:w w:val="105"/>
          <w:lang w:val="el-GR"/>
        </w:rPr>
        <w:t xml:space="preserve"> </w:t>
      </w:r>
      <w:r w:rsidRPr="00D0445A">
        <w:rPr>
          <w:spacing w:val="-1"/>
          <w:w w:val="105"/>
          <w:lang w:val="el-GR"/>
        </w:rPr>
        <w:t>παρέχεται</w:t>
      </w:r>
      <w:r w:rsidRPr="00D0445A">
        <w:rPr>
          <w:spacing w:val="-11"/>
          <w:w w:val="105"/>
          <w:lang w:val="el-GR"/>
        </w:rPr>
        <w:t xml:space="preserve"> </w:t>
      </w:r>
      <w:r w:rsidRPr="00D0445A">
        <w:rPr>
          <w:spacing w:val="-1"/>
          <w:w w:val="105"/>
          <w:lang w:val="el-GR"/>
        </w:rPr>
        <w:t>ελεύθερη,</w:t>
      </w:r>
      <w:r w:rsidRPr="00D0445A">
        <w:rPr>
          <w:spacing w:val="-10"/>
          <w:w w:val="105"/>
          <w:lang w:val="el-GR"/>
        </w:rPr>
        <w:t xml:space="preserve"> </w:t>
      </w:r>
      <w:r w:rsidRPr="00D0445A">
        <w:rPr>
          <w:spacing w:val="-1"/>
          <w:w w:val="105"/>
          <w:lang w:val="el-GR"/>
        </w:rPr>
        <w:t>πλήρης,</w:t>
      </w:r>
      <w:r w:rsidRPr="00D0445A">
        <w:rPr>
          <w:spacing w:val="-11"/>
          <w:w w:val="105"/>
          <w:lang w:val="el-GR"/>
        </w:rPr>
        <w:t xml:space="preserve"> </w:t>
      </w:r>
      <w:r w:rsidRPr="00D0445A">
        <w:rPr>
          <w:spacing w:val="-3"/>
          <w:w w:val="105"/>
          <w:lang w:val="el-GR"/>
        </w:rPr>
        <w:t>άμεση</w:t>
      </w:r>
      <w:r w:rsidRPr="00D0445A">
        <w:rPr>
          <w:spacing w:val="-11"/>
          <w:w w:val="105"/>
          <w:lang w:val="el-GR"/>
        </w:rPr>
        <w:t xml:space="preserve"> </w:t>
      </w:r>
      <w:r w:rsidRPr="00D0445A">
        <w:rPr>
          <w:w w:val="105"/>
          <w:lang w:val="el-GR"/>
        </w:rPr>
        <w:t>και</w:t>
      </w:r>
      <w:r w:rsidRPr="00D0445A">
        <w:rPr>
          <w:spacing w:val="-11"/>
          <w:w w:val="105"/>
          <w:lang w:val="el-GR"/>
        </w:rPr>
        <w:t xml:space="preserve"> </w:t>
      </w:r>
      <w:r w:rsidRPr="00D0445A">
        <w:rPr>
          <w:spacing w:val="-1"/>
          <w:w w:val="105"/>
          <w:lang w:val="el-GR"/>
        </w:rPr>
        <w:t>δωρεάν</w:t>
      </w:r>
      <w:r w:rsidRPr="00D0445A">
        <w:rPr>
          <w:spacing w:val="-11"/>
          <w:w w:val="105"/>
          <w:lang w:val="el-GR"/>
        </w:rPr>
        <w:t xml:space="preserve"> </w:t>
      </w:r>
      <w:r w:rsidRPr="00D0445A">
        <w:rPr>
          <w:spacing w:val="-1"/>
          <w:w w:val="105"/>
          <w:lang w:val="el-GR"/>
        </w:rPr>
        <w:t>προς</w:t>
      </w:r>
      <w:r w:rsidRPr="00D0445A">
        <w:rPr>
          <w:spacing w:val="-12"/>
          <w:w w:val="105"/>
          <w:lang w:val="el-GR"/>
        </w:rPr>
        <w:t xml:space="preserve"> </w:t>
      </w:r>
      <w:r w:rsidRPr="00D0445A">
        <w:rPr>
          <w:w w:val="105"/>
          <w:lang w:val="el-GR"/>
        </w:rPr>
        <w:t>τους</w:t>
      </w:r>
      <w:r w:rsidRPr="00D0445A">
        <w:rPr>
          <w:spacing w:val="-13"/>
          <w:w w:val="105"/>
          <w:lang w:val="el-GR"/>
        </w:rPr>
        <w:t xml:space="preserve"> </w:t>
      </w:r>
      <w:r w:rsidRPr="00D0445A">
        <w:rPr>
          <w:spacing w:val="-1"/>
          <w:w w:val="105"/>
          <w:lang w:val="el-GR"/>
        </w:rPr>
        <w:t>ενδιαφερόμενους</w:t>
      </w:r>
      <w:r w:rsidRPr="00D0445A">
        <w:rPr>
          <w:spacing w:val="51"/>
          <w:w w:val="103"/>
          <w:lang w:val="el-GR"/>
        </w:rPr>
        <w:t xml:space="preserve"> </w:t>
      </w:r>
      <w:r w:rsidRPr="00D0445A">
        <w:rPr>
          <w:spacing w:val="-1"/>
          <w:w w:val="105"/>
          <w:lang w:val="el-GR"/>
        </w:rPr>
        <w:t>οικονομικούς</w:t>
      </w:r>
      <w:r w:rsidRPr="00D0445A">
        <w:rPr>
          <w:spacing w:val="36"/>
          <w:w w:val="105"/>
          <w:lang w:val="el-GR"/>
        </w:rPr>
        <w:t xml:space="preserve"> </w:t>
      </w:r>
      <w:r w:rsidRPr="00D0445A">
        <w:rPr>
          <w:spacing w:val="-1"/>
          <w:w w:val="105"/>
          <w:lang w:val="el-GR"/>
        </w:rPr>
        <w:t>φορείς</w:t>
      </w:r>
      <w:r w:rsidRPr="00D0445A">
        <w:rPr>
          <w:spacing w:val="36"/>
          <w:w w:val="105"/>
          <w:lang w:val="el-GR"/>
        </w:rPr>
        <w:t xml:space="preserve"> </w:t>
      </w:r>
      <w:r w:rsidRPr="00D0445A">
        <w:rPr>
          <w:spacing w:val="-1"/>
          <w:w w:val="105"/>
          <w:lang w:val="el-GR"/>
        </w:rPr>
        <w:t>στον</w:t>
      </w:r>
      <w:r w:rsidRPr="00D0445A">
        <w:rPr>
          <w:spacing w:val="38"/>
          <w:w w:val="105"/>
          <w:lang w:val="el-GR"/>
        </w:rPr>
        <w:t xml:space="preserve"> </w:t>
      </w:r>
      <w:r w:rsidRPr="00D0445A">
        <w:rPr>
          <w:spacing w:val="-1"/>
          <w:w w:val="105"/>
          <w:lang w:val="el-GR"/>
        </w:rPr>
        <w:t>ιστότοπο</w:t>
      </w:r>
      <w:r w:rsidRPr="00D0445A">
        <w:rPr>
          <w:spacing w:val="39"/>
          <w:w w:val="105"/>
          <w:lang w:val="el-GR"/>
        </w:rPr>
        <w:t xml:space="preserve"> </w:t>
      </w:r>
      <w:r w:rsidRPr="00D0445A">
        <w:rPr>
          <w:spacing w:val="-1"/>
          <w:w w:val="105"/>
          <w:lang w:val="el-GR"/>
        </w:rPr>
        <w:t>της</w:t>
      </w:r>
      <w:r w:rsidRPr="00D0445A">
        <w:rPr>
          <w:spacing w:val="36"/>
          <w:w w:val="105"/>
          <w:lang w:val="el-GR"/>
        </w:rPr>
        <w:t xml:space="preserve"> </w:t>
      </w:r>
      <w:r w:rsidRPr="00D0445A">
        <w:rPr>
          <w:spacing w:val="-1"/>
          <w:w w:val="105"/>
          <w:lang w:val="el-GR"/>
        </w:rPr>
        <w:t>εταιρείας</w:t>
      </w:r>
      <w:r w:rsidRPr="00D0445A">
        <w:rPr>
          <w:spacing w:val="39"/>
          <w:w w:val="105"/>
          <w:lang w:val="el-GR"/>
        </w:rPr>
        <w:t xml:space="preserve"> </w:t>
      </w:r>
      <w:r w:rsidRPr="00D0445A">
        <w:rPr>
          <w:spacing w:val="-1"/>
          <w:w w:val="105"/>
          <w:lang w:val="el-GR"/>
        </w:rPr>
        <w:t>στη</w:t>
      </w:r>
      <w:r w:rsidRPr="00D0445A">
        <w:rPr>
          <w:spacing w:val="36"/>
          <w:w w:val="105"/>
          <w:lang w:val="el-GR"/>
        </w:rPr>
        <w:t xml:space="preserve"> </w:t>
      </w:r>
      <w:r w:rsidRPr="00D0445A">
        <w:rPr>
          <w:spacing w:val="-1"/>
          <w:w w:val="105"/>
          <w:lang w:val="el-GR"/>
        </w:rPr>
        <w:t>διεύθυνση</w:t>
      </w:r>
      <w:r w:rsidRPr="00D0445A">
        <w:rPr>
          <w:spacing w:val="38"/>
          <w:w w:val="105"/>
          <w:lang w:val="el-GR"/>
        </w:rPr>
        <w:t xml:space="preserve"> </w:t>
      </w:r>
      <w:hyperlink r:id="rId20">
        <w:r>
          <w:rPr>
            <w:color w:val="0000FF"/>
            <w:spacing w:val="-1"/>
            <w:w w:val="105"/>
            <w:u w:val="single" w:color="0000FF"/>
          </w:rPr>
          <w:t>http</w:t>
        </w:r>
        <w:r w:rsidRPr="00D0445A">
          <w:rPr>
            <w:color w:val="0000FF"/>
            <w:spacing w:val="-1"/>
            <w:w w:val="105"/>
            <w:u w:val="single" w:color="0000FF"/>
            <w:lang w:val="el-GR"/>
          </w:rPr>
          <w:t>://</w:t>
        </w:r>
        <w:r>
          <w:rPr>
            <w:color w:val="0000FF"/>
            <w:spacing w:val="-1"/>
            <w:w w:val="105"/>
            <w:u w:val="single" w:color="0000FF"/>
          </w:rPr>
          <w:t>www</w:t>
        </w:r>
        <w:r w:rsidRPr="00D0445A">
          <w:rPr>
            <w:color w:val="0000FF"/>
            <w:spacing w:val="-1"/>
            <w:w w:val="105"/>
            <w:u w:val="single" w:color="0000FF"/>
            <w:lang w:val="el-GR"/>
          </w:rPr>
          <w:t>.</w:t>
        </w:r>
        <w:r>
          <w:rPr>
            <w:color w:val="0000FF"/>
            <w:spacing w:val="-1"/>
            <w:w w:val="105"/>
            <w:u w:val="single" w:color="0000FF"/>
          </w:rPr>
          <w:t>ktpae</w:t>
        </w:r>
        <w:r w:rsidRPr="00D0445A">
          <w:rPr>
            <w:color w:val="0000FF"/>
            <w:spacing w:val="-1"/>
            <w:w w:val="105"/>
            <w:u w:val="single" w:color="0000FF"/>
            <w:lang w:val="el-GR"/>
          </w:rPr>
          <w:t>.</w:t>
        </w:r>
        <w:r>
          <w:rPr>
            <w:color w:val="0000FF"/>
            <w:spacing w:val="-1"/>
            <w:w w:val="105"/>
            <w:u w:val="single" w:color="0000FF"/>
          </w:rPr>
          <w:t>gr</w:t>
        </w:r>
        <w:r w:rsidRPr="00D0445A">
          <w:rPr>
            <w:color w:val="0000FF"/>
            <w:spacing w:val="36"/>
            <w:w w:val="105"/>
            <w:u w:val="single" w:color="0000FF"/>
            <w:lang w:val="el-GR"/>
          </w:rPr>
          <w:t xml:space="preserve"> </w:t>
        </w:r>
      </w:hyperlink>
      <w:r w:rsidRPr="00D0445A">
        <w:rPr>
          <w:w w:val="105"/>
          <w:lang w:val="el-GR"/>
        </w:rPr>
        <w:t>και</w:t>
      </w:r>
      <w:r w:rsidRPr="00D0445A">
        <w:rPr>
          <w:spacing w:val="35"/>
          <w:w w:val="105"/>
          <w:lang w:val="el-GR"/>
        </w:rPr>
        <w:t xml:space="preserve"> </w:t>
      </w:r>
      <w:r w:rsidRPr="00D0445A">
        <w:rPr>
          <w:spacing w:val="-1"/>
          <w:w w:val="105"/>
          <w:lang w:val="el-GR"/>
        </w:rPr>
        <w:t>στο</w:t>
      </w:r>
    </w:p>
    <w:p w:rsidR="000C253F" w:rsidRPr="00D0445A" w:rsidRDefault="00D0445A">
      <w:pPr>
        <w:pStyle w:val="a4"/>
        <w:spacing w:line="372" w:lineRule="auto"/>
        <w:ind w:right="110"/>
        <w:jc w:val="both"/>
        <w:rPr>
          <w:lang w:val="el-GR"/>
        </w:rPr>
      </w:pPr>
      <w:r w:rsidRPr="00D0445A">
        <w:rPr>
          <w:spacing w:val="-1"/>
          <w:w w:val="105"/>
          <w:lang w:val="el-GR"/>
        </w:rPr>
        <w:t>«Κεντρικό</w:t>
      </w:r>
      <w:r w:rsidRPr="00D0445A">
        <w:rPr>
          <w:spacing w:val="13"/>
          <w:w w:val="105"/>
          <w:lang w:val="el-GR"/>
        </w:rPr>
        <w:t xml:space="preserve"> </w:t>
      </w:r>
      <w:r w:rsidRPr="00D0445A">
        <w:rPr>
          <w:spacing w:val="-1"/>
          <w:w w:val="105"/>
          <w:lang w:val="el-GR"/>
        </w:rPr>
        <w:t>Ηλεκτρονικό</w:t>
      </w:r>
      <w:r w:rsidRPr="00D0445A">
        <w:rPr>
          <w:spacing w:val="13"/>
          <w:w w:val="105"/>
          <w:lang w:val="el-GR"/>
        </w:rPr>
        <w:t xml:space="preserve"> </w:t>
      </w:r>
      <w:r w:rsidRPr="00D0445A">
        <w:rPr>
          <w:spacing w:val="-1"/>
          <w:w w:val="105"/>
          <w:lang w:val="el-GR"/>
        </w:rPr>
        <w:t>Μητρώο</w:t>
      </w:r>
      <w:r w:rsidRPr="00D0445A">
        <w:rPr>
          <w:spacing w:val="14"/>
          <w:w w:val="105"/>
          <w:lang w:val="el-GR"/>
        </w:rPr>
        <w:t xml:space="preserve"> </w:t>
      </w:r>
      <w:r w:rsidRPr="00D0445A">
        <w:rPr>
          <w:spacing w:val="-1"/>
          <w:w w:val="105"/>
          <w:lang w:val="el-GR"/>
        </w:rPr>
        <w:t>Δημοσίων</w:t>
      </w:r>
      <w:r w:rsidRPr="00D0445A">
        <w:rPr>
          <w:spacing w:val="15"/>
          <w:w w:val="105"/>
          <w:lang w:val="el-GR"/>
        </w:rPr>
        <w:t xml:space="preserve"> </w:t>
      </w:r>
      <w:r w:rsidRPr="00D0445A">
        <w:rPr>
          <w:spacing w:val="-1"/>
          <w:w w:val="105"/>
          <w:lang w:val="el-GR"/>
        </w:rPr>
        <w:t>Συμβάσεων</w:t>
      </w:r>
      <w:r w:rsidRPr="00D0445A">
        <w:rPr>
          <w:spacing w:val="12"/>
          <w:w w:val="105"/>
          <w:lang w:val="el-GR"/>
        </w:rPr>
        <w:t xml:space="preserve"> </w:t>
      </w:r>
      <w:r w:rsidRPr="00D0445A">
        <w:rPr>
          <w:spacing w:val="-1"/>
          <w:w w:val="105"/>
          <w:lang w:val="el-GR"/>
        </w:rPr>
        <w:t>(ΚΗΜΔΗΣ)»</w:t>
      </w:r>
      <w:r w:rsidRPr="00D0445A">
        <w:rPr>
          <w:spacing w:val="12"/>
          <w:w w:val="105"/>
          <w:lang w:val="el-GR"/>
        </w:rPr>
        <w:t xml:space="preserve"> </w:t>
      </w:r>
      <w:r w:rsidRPr="00D0445A">
        <w:rPr>
          <w:spacing w:val="-1"/>
          <w:w w:val="105"/>
          <w:lang w:val="el-GR"/>
        </w:rPr>
        <w:t>στην</w:t>
      </w:r>
      <w:r w:rsidRPr="00D0445A">
        <w:rPr>
          <w:spacing w:val="16"/>
          <w:w w:val="105"/>
          <w:lang w:val="el-GR"/>
        </w:rPr>
        <w:t xml:space="preserve"> </w:t>
      </w:r>
      <w:r w:rsidRPr="00D0445A">
        <w:rPr>
          <w:spacing w:val="-1"/>
          <w:w w:val="105"/>
          <w:lang w:val="el-GR"/>
        </w:rPr>
        <w:t>ηλεκτρονική</w:t>
      </w:r>
      <w:r w:rsidRPr="00D0445A">
        <w:rPr>
          <w:spacing w:val="15"/>
          <w:w w:val="105"/>
          <w:lang w:val="el-GR"/>
        </w:rPr>
        <w:t xml:space="preserve"> </w:t>
      </w:r>
      <w:r w:rsidRPr="00D0445A">
        <w:rPr>
          <w:spacing w:val="-1"/>
          <w:w w:val="105"/>
          <w:lang w:val="el-GR"/>
        </w:rPr>
        <w:t>διεύθυνση</w:t>
      </w:r>
      <w:r w:rsidRPr="00D0445A">
        <w:rPr>
          <w:w w:val="103"/>
          <w:lang w:val="el-GR"/>
        </w:rPr>
        <w:t xml:space="preserve"> </w:t>
      </w:r>
      <w:r w:rsidRPr="00D0445A">
        <w:rPr>
          <w:color w:val="0000FF"/>
          <w:w w:val="103"/>
          <w:lang w:val="el-GR"/>
        </w:rPr>
        <w:t xml:space="preserve"> </w:t>
      </w:r>
      <w:hyperlink r:id="rId21">
        <w:r>
          <w:rPr>
            <w:color w:val="0000FF"/>
            <w:spacing w:val="-1"/>
            <w:w w:val="105"/>
            <w:u w:val="single" w:color="0000FF"/>
          </w:rPr>
          <w:t>http</w:t>
        </w:r>
        <w:r w:rsidRPr="00D0445A">
          <w:rPr>
            <w:color w:val="0000FF"/>
            <w:spacing w:val="-1"/>
            <w:w w:val="105"/>
            <w:u w:val="single" w:color="0000FF"/>
            <w:lang w:val="el-GR"/>
          </w:rPr>
          <w:t>://</w:t>
        </w:r>
        <w:r>
          <w:rPr>
            <w:color w:val="0000FF"/>
            <w:spacing w:val="-1"/>
            <w:w w:val="105"/>
            <w:u w:val="single" w:color="0000FF"/>
          </w:rPr>
          <w:t>www</w:t>
        </w:r>
        <w:r w:rsidRPr="00D0445A">
          <w:rPr>
            <w:color w:val="0000FF"/>
            <w:spacing w:val="-1"/>
            <w:w w:val="105"/>
            <w:u w:val="single" w:color="0000FF"/>
            <w:lang w:val="el-GR"/>
          </w:rPr>
          <w:t>.</w:t>
        </w:r>
        <w:r>
          <w:rPr>
            <w:color w:val="0000FF"/>
            <w:spacing w:val="-1"/>
            <w:w w:val="105"/>
            <w:u w:val="single" w:color="0000FF"/>
          </w:rPr>
          <w:t>eprocurement</w:t>
        </w:r>
        <w:r w:rsidRPr="00D0445A">
          <w:rPr>
            <w:color w:val="0000FF"/>
            <w:spacing w:val="-1"/>
            <w:w w:val="105"/>
            <w:u w:val="single" w:color="0000FF"/>
            <w:lang w:val="el-GR"/>
          </w:rPr>
          <w:t>.</w:t>
        </w:r>
        <w:r>
          <w:rPr>
            <w:color w:val="0000FF"/>
            <w:spacing w:val="-1"/>
            <w:w w:val="105"/>
            <w:u w:val="single" w:color="0000FF"/>
          </w:rPr>
          <w:t>gov</w:t>
        </w:r>
        <w:r w:rsidRPr="00D0445A">
          <w:rPr>
            <w:color w:val="0000FF"/>
            <w:spacing w:val="-1"/>
            <w:w w:val="105"/>
            <w:u w:val="single" w:color="0000FF"/>
            <w:lang w:val="el-GR"/>
          </w:rPr>
          <w:t>.</w:t>
        </w:r>
        <w:r>
          <w:rPr>
            <w:color w:val="0000FF"/>
            <w:spacing w:val="-1"/>
            <w:w w:val="105"/>
            <w:u w:val="single" w:color="0000FF"/>
          </w:rPr>
          <w:t>gr</w:t>
        </w:r>
        <w:r w:rsidRPr="00D0445A">
          <w:rPr>
            <w:color w:val="0000FF"/>
            <w:spacing w:val="-1"/>
            <w:w w:val="105"/>
            <w:u w:val="single" w:color="0000FF"/>
            <w:lang w:val="el-GR"/>
          </w:rPr>
          <w:t>/</w:t>
        </w:r>
        <w:r w:rsidRPr="00D0445A">
          <w:rPr>
            <w:spacing w:val="-1"/>
            <w:w w:val="105"/>
            <w:lang w:val="el-GR"/>
          </w:rPr>
          <w:t>.</w:t>
        </w:r>
      </w:hyperlink>
    </w:p>
    <w:p w:rsidR="000C253F" w:rsidRPr="00D0445A" w:rsidRDefault="00D0445A">
      <w:pPr>
        <w:pStyle w:val="a4"/>
        <w:spacing w:line="374" w:lineRule="auto"/>
        <w:ind w:right="112"/>
        <w:jc w:val="both"/>
        <w:rPr>
          <w:lang w:val="el-GR"/>
        </w:rPr>
      </w:pPr>
      <w:r w:rsidRPr="00D0445A">
        <w:rPr>
          <w:spacing w:val="-1"/>
          <w:w w:val="105"/>
          <w:lang w:val="el-GR"/>
        </w:rPr>
        <w:t>Οι</w:t>
      </w:r>
      <w:r w:rsidRPr="00D0445A">
        <w:rPr>
          <w:spacing w:val="55"/>
          <w:w w:val="105"/>
          <w:lang w:val="el-GR"/>
        </w:rPr>
        <w:t xml:space="preserve"> </w:t>
      </w:r>
      <w:r w:rsidRPr="00D0445A">
        <w:rPr>
          <w:spacing w:val="-1"/>
          <w:w w:val="105"/>
          <w:lang w:val="el-GR"/>
        </w:rPr>
        <w:t>ενδιαφερόμενοι</w:t>
      </w:r>
      <w:r w:rsidRPr="00D0445A">
        <w:rPr>
          <w:spacing w:val="55"/>
          <w:w w:val="105"/>
          <w:lang w:val="el-GR"/>
        </w:rPr>
        <w:t xml:space="preserve"> </w:t>
      </w:r>
      <w:r w:rsidRPr="00D0445A">
        <w:rPr>
          <w:spacing w:val="-1"/>
          <w:w w:val="105"/>
          <w:lang w:val="el-GR"/>
        </w:rPr>
        <w:t>οικονομικοί</w:t>
      </w:r>
      <w:r w:rsidRPr="00D0445A">
        <w:rPr>
          <w:spacing w:val="53"/>
          <w:w w:val="105"/>
          <w:lang w:val="el-GR"/>
        </w:rPr>
        <w:t xml:space="preserve"> </w:t>
      </w:r>
      <w:r w:rsidRPr="00D0445A">
        <w:rPr>
          <w:spacing w:val="-1"/>
          <w:w w:val="105"/>
          <w:lang w:val="el-GR"/>
        </w:rPr>
        <w:t>φορείς</w:t>
      </w:r>
      <w:r w:rsidRPr="00D0445A">
        <w:rPr>
          <w:spacing w:val="54"/>
          <w:w w:val="105"/>
          <w:lang w:val="el-GR"/>
        </w:rPr>
        <w:t xml:space="preserve"> </w:t>
      </w:r>
      <w:r w:rsidRPr="00D0445A">
        <w:rPr>
          <w:spacing w:val="-1"/>
          <w:w w:val="105"/>
          <w:lang w:val="el-GR"/>
        </w:rPr>
        <w:t>απαιτείται</w:t>
      </w:r>
      <w:r w:rsidRPr="00D0445A">
        <w:rPr>
          <w:spacing w:val="55"/>
          <w:w w:val="105"/>
          <w:lang w:val="el-GR"/>
        </w:rPr>
        <w:t xml:space="preserve"> </w:t>
      </w:r>
      <w:r w:rsidRPr="00D0445A">
        <w:rPr>
          <w:spacing w:val="1"/>
          <w:w w:val="105"/>
          <w:lang w:val="el-GR"/>
        </w:rPr>
        <w:t>να</w:t>
      </w:r>
      <w:r w:rsidRPr="00D0445A">
        <w:rPr>
          <w:spacing w:val="51"/>
          <w:w w:val="105"/>
          <w:lang w:val="el-GR"/>
        </w:rPr>
        <w:t xml:space="preserve"> </w:t>
      </w:r>
      <w:r w:rsidRPr="00D0445A">
        <w:rPr>
          <w:spacing w:val="-1"/>
          <w:w w:val="105"/>
          <w:lang w:val="el-GR"/>
        </w:rPr>
        <w:t>συμπληρώνουν</w:t>
      </w:r>
      <w:r w:rsidRPr="00D0445A">
        <w:rPr>
          <w:spacing w:val="56"/>
          <w:w w:val="105"/>
          <w:lang w:val="el-GR"/>
        </w:rPr>
        <w:t xml:space="preserve"> </w:t>
      </w:r>
      <w:r w:rsidRPr="00D0445A">
        <w:rPr>
          <w:spacing w:val="-1"/>
          <w:w w:val="105"/>
          <w:lang w:val="el-GR"/>
        </w:rPr>
        <w:t>και</w:t>
      </w:r>
      <w:r w:rsidRPr="00D0445A">
        <w:rPr>
          <w:spacing w:val="56"/>
          <w:w w:val="105"/>
          <w:lang w:val="el-GR"/>
        </w:rPr>
        <w:t xml:space="preserve"> </w:t>
      </w:r>
      <w:r w:rsidRPr="00D0445A">
        <w:rPr>
          <w:w w:val="105"/>
          <w:lang w:val="el-GR"/>
        </w:rPr>
        <w:t>να</w:t>
      </w:r>
      <w:r w:rsidRPr="00D0445A">
        <w:rPr>
          <w:spacing w:val="54"/>
          <w:w w:val="105"/>
          <w:lang w:val="el-GR"/>
        </w:rPr>
        <w:t xml:space="preserve"> </w:t>
      </w:r>
      <w:r w:rsidRPr="00D0445A">
        <w:rPr>
          <w:spacing w:val="-1"/>
          <w:w w:val="105"/>
          <w:lang w:val="el-GR"/>
        </w:rPr>
        <w:t>αποστέλουν</w:t>
      </w:r>
      <w:r w:rsidRPr="00D0445A">
        <w:rPr>
          <w:spacing w:val="52"/>
          <w:w w:val="105"/>
          <w:lang w:val="el-GR"/>
        </w:rPr>
        <w:t xml:space="preserve"> </w:t>
      </w:r>
      <w:r w:rsidRPr="00D0445A">
        <w:rPr>
          <w:spacing w:val="-1"/>
          <w:w w:val="105"/>
          <w:lang w:val="el-GR"/>
        </w:rPr>
        <w:t>στην</w:t>
      </w:r>
      <w:r w:rsidRPr="00D0445A">
        <w:rPr>
          <w:spacing w:val="45"/>
          <w:w w:val="103"/>
          <w:lang w:val="el-GR"/>
        </w:rPr>
        <w:t xml:space="preserve"> </w:t>
      </w:r>
      <w:r w:rsidRPr="00D0445A">
        <w:rPr>
          <w:spacing w:val="-1"/>
          <w:w w:val="105"/>
          <w:lang w:val="el-GR"/>
        </w:rPr>
        <w:t>Αναθέτουσα</w:t>
      </w:r>
      <w:r w:rsidRPr="00D0445A">
        <w:rPr>
          <w:spacing w:val="-29"/>
          <w:w w:val="105"/>
          <w:lang w:val="el-GR"/>
        </w:rPr>
        <w:t xml:space="preserve"> </w:t>
      </w:r>
      <w:r w:rsidRPr="00D0445A">
        <w:rPr>
          <w:spacing w:val="-1"/>
          <w:w w:val="105"/>
          <w:lang w:val="el-GR"/>
        </w:rPr>
        <w:t>Αρχή</w:t>
      </w:r>
      <w:r w:rsidRPr="00D0445A">
        <w:rPr>
          <w:spacing w:val="-30"/>
          <w:w w:val="105"/>
          <w:lang w:val="el-GR"/>
        </w:rPr>
        <w:t xml:space="preserve"> </w:t>
      </w:r>
      <w:r w:rsidRPr="00D0445A">
        <w:rPr>
          <w:w w:val="105"/>
          <w:lang w:val="el-GR"/>
        </w:rPr>
        <w:t>το</w:t>
      </w:r>
      <w:r w:rsidRPr="00D0445A">
        <w:rPr>
          <w:spacing w:val="-28"/>
          <w:w w:val="105"/>
          <w:lang w:val="el-GR"/>
        </w:rPr>
        <w:t xml:space="preserve"> </w:t>
      </w:r>
      <w:r w:rsidRPr="00D0445A">
        <w:rPr>
          <w:spacing w:val="-1"/>
          <w:w w:val="105"/>
          <w:lang w:val="el-GR"/>
        </w:rPr>
        <w:t>έντυπο</w:t>
      </w:r>
      <w:r w:rsidRPr="00D0445A">
        <w:rPr>
          <w:spacing w:val="-31"/>
          <w:w w:val="105"/>
          <w:lang w:val="el-GR"/>
        </w:rPr>
        <w:t xml:space="preserve"> </w:t>
      </w:r>
      <w:r w:rsidRPr="00D0445A">
        <w:rPr>
          <w:w w:val="105"/>
          <w:lang w:val="el-GR"/>
        </w:rPr>
        <w:t>του</w:t>
      </w:r>
      <w:r w:rsidRPr="00D0445A">
        <w:rPr>
          <w:spacing w:val="-30"/>
          <w:w w:val="105"/>
          <w:lang w:val="el-GR"/>
        </w:rPr>
        <w:t xml:space="preserve"> </w:t>
      </w:r>
      <w:r w:rsidRPr="00D0445A">
        <w:rPr>
          <w:spacing w:val="-1"/>
          <w:w w:val="105"/>
          <w:lang w:val="el-GR"/>
        </w:rPr>
        <w:t>Παραρτήματος</w:t>
      </w:r>
      <w:r w:rsidRPr="00D0445A">
        <w:rPr>
          <w:spacing w:val="-31"/>
          <w:w w:val="105"/>
          <w:lang w:val="el-GR"/>
        </w:rPr>
        <w:t xml:space="preserve"> </w:t>
      </w:r>
      <w:r>
        <w:rPr>
          <w:w w:val="105"/>
        </w:rPr>
        <w:t>C</w:t>
      </w:r>
      <w:r w:rsidRPr="00D0445A">
        <w:rPr>
          <w:w w:val="105"/>
          <w:lang w:val="el-GR"/>
        </w:rPr>
        <w:t>.5</w:t>
      </w:r>
      <w:r w:rsidRPr="00D0445A">
        <w:rPr>
          <w:spacing w:val="-29"/>
          <w:w w:val="105"/>
          <w:lang w:val="el-GR"/>
        </w:rPr>
        <w:t xml:space="preserve"> </w:t>
      </w:r>
      <w:r w:rsidRPr="00D0445A">
        <w:rPr>
          <w:w w:val="105"/>
          <w:lang w:val="el-GR"/>
        </w:rPr>
        <w:t>με</w:t>
      </w:r>
      <w:r w:rsidRPr="00D0445A">
        <w:rPr>
          <w:spacing w:val="-31"/>
          <w:w w:val="105"/>
          <w:lang w:val="el-GR"/>
        </w:rPr>
        <w:t xml:space="preserve"> </w:t>
      </w:r>
      <w:r w:rsidRPr="00D0445A">
        <w:rPr>
          <w:spacing w:val="-1"/>
          <w:w w:val="105"/>
          <w:lang w:val="el-GR"/>
        </w:rPr>
        <w:t>τα</w:t>
      </w:r>
      <w:r w:rsidRPr="00D0445A">
        <w:rPr>
          <w:spacing w:val="-30"/>
          <w:w w:val="105"/>
          <w:lang w:val="el-GR"/>
        </w:rPr>
        <w:t xml:space="preserve"> </w:t>
      </w:r>
      <w:r w:rsidRPr="00D0445A">
        <w:rPr>
          <w:spacing w:val="-1"/>
          <w:w w:val="105"/>
          <w:lang w:val="el-GR"/>
        </w:rPr>
        <w:t>στοιχεία</w:t>
      </w:r>
      <w:r w:rsidRPr="00D0445A">
        <w:rPr>
          <w:spacing w:val="-31"/>
          <w:w w:val="105"/>
          <w:lang w:val="el-GR"/>
        </w:rPr>
        <w:t xml:space="preserve"> </w:t>
      </w:r>
      <w:r w:rsidRPr="00D0445A">
        <w:rPr>
          <w:w w:val="105"/>
          <w:lang w:val="el-GR"/>
        </w:rPr>
        <w:t>τους</w:t>
      </w:r>
      <w:r w:rsidRPr="00D0445A">
        <w:rPr>
          <w:spacing w:val="-30"/>
          <w:w w:val="105"/>
          <w:lang w:val="el-GR"/>
        </w:rPr>
        <w:t xml:space="preserve"> </w:t>
      </w:r>
      <w:r w:rsidRPr="00D0445A">
        <w:rPr>
          <w:spacing w:val="-1"/>
          <w:w w:val="105"/>
          <w:lang w:val="el-GR"/>
        </w:rPr>
        <w:t>(όπως</w:t>
      </w:r>
      <w:r w:rsidRPr="00D0445A">
        <w:rPr>
          <w:spacing w:val="-29"/>
          <w:w w:val="105"/>
          <w:lang w:val="el-GR"/>
        </w:rPr>
        <w:t xml:space="preserve"> </w:t>
      </w:r>
      <w:r w:rsidRPr="00D0445A">
        <w:rPr>
          <w:spacing w:val="-1"/>
          <w:w w:val="105"/>
          <w:lang w:val="el-GR"/>
        </w:rPr>
        <w:t>επωνυμία,</w:t>
      </w:r>
      <w:r w:rsidRPr="00D0445A">
        <w:rPr>
          <w:spacing w:val="-29"/>
          <w:w w:val="105"/>
          <w:lang w:val="el-GR"/>
        </w:rPr>
        <w:t xml:space="preserve"> </w:t>
      </w:r>
      <w:r w:rsidRPr="00D0445A">
        <w:rPr>
          <w:spacing w:val="-1"/>
          <w:w w:val="105"/>
          <w:lang w:val="el-GR"/>
        </w:rPr>
        <w:t>διεύθυνση,</w:t>
      </w:r>
    </w:p>
    <w:p w:rsidR="000C253F" w:rsidRPr="00D0445A" w:rsidRDefault="000C253F">
      <w:pPr>
        <w:spacing w:line="374" w:lineRule="auto"/>
        <w:jc w:val="both"/>
        <w:rPr>
          <w:lang w:val="el-GR"/>
        </w:rPr>
        <w:sectPr w:rsidR="000C253F" w:rsidRPr="00D0445A" w:rsidSect="00ED4375">
          <w:pgSz w:w="12240" w:h="15840"/>
          <w:pgMar w:top="1240" w:right="1480" w:bottom="960" w:left="1460" w:header="317" w:footer="763" w:gutter="0"/>
          <w:cols w:space="720"/>
        </w:sectPr>
      </w:pPr>
    </w:p>
    <w:p w:rsidR="000C253F" w:rsidRPr="00D0445A" w:rsidRDefault="000C253F">
      <w:pPr>
        <w:spacing w:before="2"/>
        <w:rPr>
          <w:rFonts w:ascii="Tahoma" w:eastAsia="Tahoma" w:hAnsi="Tahoma" w:cs="Tahoma"/>
          <w:sz w:val="23"/>
          <w:szCs w:val="23"/>
          <w:lang w:val="el-GR"/>
        </w:rPr>
      </w:pPr>
    </w:p>
    <w:p w:rsidR="000C253F" w:rsidRPr="00D0445A" w:rsidRDefault="00D0445A">
      <w:pPr>
        <w:pStyle w:val="a4"/>
        <w:spacing w:before="72" w:line="372" w:lineRule="auto"/>
        <w:ind w:right="110"/>
        <w:jc w:val="both"/>
        <w:rPr>
          <w:lang w:val="el-GR"/>
        </w:rPr>
      </w:pPr>
      <w:r w:rsidRPr="00D0445A">
        <w:rPr>
          <w:spacing w:val="-1"/>
          <w:w w:val="105"/>
          <w:lang w:val="el-GR"/>
        </w:rPr>
        <w:t>τηλέφωνο,</w:t>
      </w:r>
      <w:r w:rsidRPr="00D0445A">
        <w:rPr>
          <w:spacing w:val="-16"/>
          <w:w w:val="105"/>
          <w:lang w:val="el-GR"/>
        </w:rPr>
        <w:t xml:space="preserve"> </w:t>
      </w:r>
      <w:r w:rsidRPr="00D0445A">
        <w:rPr>
          <w:spacing w:val="-1"/>
          <w:w w:val="105"/>
          <w:lang w:val="el-GR"/>
        </w:rPr>
        <w:t>φαξ,</w:t>
      </w:r>
      <w:r w:rsidRPr="00D0445A">
        <w:rPr>
          <w:spacing w:val="-17"/>
          <w:w w:val="105"/>
          <w:lang w:val="el-GR"/>
        </w:rPr>
        <w:t xml:space="preserve"> </w:t>
      </w:r>
      <w:r w:rsidRPr="00D0445A">
        <w:rPr>
          <w:spacing w:val="-1"/>
          <w:w w:val="105"/>
          <w:lang w:val="el-GR"/>
        </w:rPr>
        <w:t>διεύθυνση</w:t>
      </w:r>
      <w:r w:rsidRPr="00D0445A">
        <w:rPr>
          <w:spacing w:val="-18"/>
          <w:w w:val="105"/>
          <w:lang w:val="el-GR"/>
        </w:rPr>
        <w:t xml:space="preserve"> </w:t>
      </w:r>
      <w:r w:rsidRPr="00D0445A">
        <w:rPr>
          <w:spacing w:val="-1"/>
          <w:w w:val="105"/>
          <w:lang w:val="el-GR"/>
        </w:rPr>
        <w:t>ηλεκτρονικού</w:t>
      </w:r>
      <w:r w:rsidRPr="00D0445A">
        <w:rPr>
          <w:spacing w:val="-15"/>
          <w:w w:val="105"/>
          <w:lang w:val="el-GR"/>
        </w:rPr>
        <w:t xml:space="preserve"> </w:t>
      </w:r>
      <w:r w:rsidRPr="00D0445A">
        <w:rPr>
          <w:spacing w:val="-1"/>
          <w:w w:val="105"/>
          <w:lang w:val="el-GR"/>
        </w:rPr>
        <w:t>ταχυδρομείου),</w:t>
      </w:r>
      <w:r w:rsidRPr="00D0445A">
        <w:rPr>
          <w:spacing w:val="-16"/>
          <w:w w:val="105"/>
          <w:lang w:val="el-GR"/>
        </w:rPr>
        <w:t xml:space="preserve"> </w:t>
      </w:r>
      <w:r w:rsidRPr="00D0445A">
        <w:rPr>
          <w:spacing w:val="-1"/>
          <w:w w:val="105"/>
          <w:lang w:val="el-GR"/>
        </w:rPr>
        <w:t>έτσι</w:t>
      </w:r>
      <w:r w:rsidRPr="00D0445A">
        <w:rPr>
          <w:spacing w:val="-17"/>
          <w:w w:val="105"/>
          <w:lang w:val="el-GR"/>
        </w:rPr>
        <w:t xml:space="preserve"> </w:t>
      </w:r>
      <w:r w:rsidRPr="00D0445A">
        <w:rPr>
          <w:spacing w:val="-1"/>
          <w:w w:val="105"/>
          <w:lang w:val="el-GR"/>
        </w:rPr>
        <w:t>ώστε</w:t>
      </w:r>
      <w:r w:rsidRPr="00D0445A">
        <w:rPr>
          <w:spacing w:val="-18"/>
          <w:w w:val="105"/>
          <w:lang w:val="el-GR"/>
        </w:rPr>
        <w:t xml:space="preserve"> </w:t>
      </w:r>
      <w:r w:rsidRPr="00D0445A">
        <w:rPr>
          <w:w w:val="105"/>
          <w:lang w:val="el-GR"/>
        </w:rPr>
        <w:t>η</w:t>
      </w:r>
      <w:r w:rsidRPr="00D0445A">
        <w:rPr>
          <w:spacing w:val="-17"/>
          <w:w w:val="105"/>
          <w:lang w:val="el-GR"/>
        </w:rPr>
        <w:t xml:space="preserve"> </w:t>
      </w:r>
      <w:r w:rsidRPr="00D0445A">
        <w:rPr>
          <w:spacing w:val="-1"/>
          <w:w w:val="105"/>
          <w:lang w:val="el-GR"/>
        </w:rPr>
        <w:t>Αναθέτουσα</w:t>
      </w:r>
      <w:r w:rsidRPr="00D0445A">
        <w:rPr>
          <w:spacing w:val="-17"/>
          <w:w w:val="105"/>
          <w:lang w:val="el-GR"/>
        </w:rPr>
        <w:t xml:space="preserve"> </w:t>
      </w:r>
      <w:r w:rsidRPr="00D0445A">
        <w:rPr>
          <w:spacing w:val="-1"/>
          <w:w w:val="105"/>
          <w:lang w:val="el-GR"/>
        </w:rPr>
        <w:t>Αρχή</w:t>
      </w:r>
      <w:r w:rsidRPr="00D0445A">
        <w:rPr>
          <w:spacing w:val="-16"/>
          <w:w w:val="105"/>
          <w:lang w:val="el-GR"/>
        </w:rPr>
        <w:t xml:space="preserve"> </w:t>
      </w:r>
      <w:r w:rsidRPr="00D0445A">
        <w:rPr>
          <w:w w:val="105"/>
          <w:lang w:val="el-GR"/>
        </w:rPr>
        <w:t>να</w:t>
      </w:r>
      <w:r w:rsidRPr="00D0445A">
        <w:rPr>
          <w:spacing w:val="-17"/>
          <w:w w:val="105"/>
          <w:lang w:val="el-GR"/>
        </w:rPr>
        <w:t xml:space="preserve"> </w:t>
      </w:r>
      <w:r w:rsidRPr="00D0445A">
        <w:rPr>
          <w:spacing w:val="-3"/>
          <w:w w:val="105"/>
          <w:lang w:val="el-GR"/>
        </w:rPr>
        <w:t>έχει</w:t>
      </w:r>
      <w:r w:rsidRPr="00D0445A">
        <w:rPr>
          <w:spacing w:val="-15"/>
          <w:w w:val="105"/>
          <w:lang w:val="el-GR"/>
        </w:rPr>
        <w:t xml:space="preserve"> </w:t>
      </w:r>
      <w:r w:rsidRPr="00D0445A">
        <w:rPr>
          <w:spacing w:val="-1"/>
          <w:w w:val="105"/>
          <w:lang w:val="el-GR"/>
        </w:rPr>
        <w:t>στη</w:t>
      </w:r>
      <w:r w:rsidRPr="00D0445A">
        <w:rPr>
          <w:spacing w:val="67"/>
          <w:w w:val="103"/>
          <w:lang w:val="el-GR"/>
        </w:rPr>
        <w:t xml:space="preserve"> </w:t>
      </w:r>
      <w:r w:rsidRPr="00D0445A">
        <w:rPr>
          <w:spacing w:val="-1"/>
          <w:w w:val="105"/>
          <w:lang w:val="el-GR"/>
        </w:rPr>
        <w:t>διάθεσή</w:t>
      </w:r>
      <w:r w:rsidRPr="00D0445A">
        <w:rPr>
          <w:spacing w:val="-8"/>
          <w:w w:val="105"/>
          <w:lang w:val="el-GR"/>
        </w:rPr>
        <w:t xml:space="preserve"> </w:t>
      </w:r>
      <w:r w:rsidRPr="00D0445A">
        <w:rPr>
          <w:spacing w:val="-1"/>
          <w:w w:val="105"/>
          <w:lang w:val="el-GR"/>
        </w:rPr>
        <w:t>της,</w:t>
      </w:r>
      <w:r w:rsidRPr="00D0445A">
        <w:rPr>
          <w:spacing w:val="-8"/>
          <w:w w:val="105"/>
          <w:lang w:val="el-GR"/>
        </w:rPr>
        <w:t xml:space="preserve"> </w:t>
      </w:r>
      <w:r w:rsidRPr="00D0445A">
        <w:rPr>
          <w:spacing w:val="-1"/>
          <w:w w:val="105"/>
          <w:lang w:val="el-GR"/>
        </w:rPr>
        <w:t>τον</w:t>
      </w:r>
      <w:r w:rsidRPr="00D0445A">
        <w:rPr>
          <w:spacing w:val="-9"/>
          <w:w w:val="105"/>
          <w:lang w:val="el-GR"/>
        </w:rPr>
        <w:t xml:space="preserve"> </w:t>
      </w:r>
      <w:r w:rsidRPr="00D0445A">
        <w:rPr>
          <w:spacing w:val="-1"/>
          <w:w w:val="105"/>
          <w:lang w:val="el-GR"/>
        </w:rPr>
        <w:t>πλήρη</w:t>
      </w:r>
      <w:r w:rsidRPr="00D0445A">
        <w:rPr>
          <w:spacing w:val="-6"/>
          <w:w w:val="105"/>
          <w:lang w:val="el-GR"/>
        </w:rPr>
        <w:t xml:space="preserve"> </w:t>
      </w:r>
      <w:r w:rsidRPr="00D0445A">
        <w:rPr>
          <w:spacing w:val="-1"/>
          <w:w w:val="105"/>
          <w:lang w:val="el-GR"/>
        </w:rPr>
        <w:t>κατάλογο</w:t>
      </w:r>
      <w:r w:rsidRPr="00D0445A">
        <w:rPr>
          <w:spacing w:val="-9"/>
          <w:w w:val="105"/>
          <w:lang w:val="el-GR"/>
        </w:rPr>
        <w:t xml:space="preserve"> </w:t>
      </w:r>
      <w:r w:rsidRPr="00D0445A">
        <w:rPr>
          <w:spacing w:val="-1"/>
          <w:w w:val="105"/>
          <w:lang w:val="el-GR"/>
        </w:rPr>
        <w:t>όσων</w:t>
      </w:r>
      <w:r w:rsidRPr="00D0445A">
        <w:rPr>
          <w:spacing w:val="-8"/>
          <w:w w:val="105"/>
          <w:lang w:val="el-GR"/>
        </w:rPr>
        <w:t xml:space="preserve"> </w:t>
      </w:r>
      <w:r w:rsidRPr="00D0445A">
        <w:rPr>
          <w:spacing w:val="-1"/>
          <w:w w:val="105"/>
          <w:lang w:val="el-GR"/>
        </w:rPr>
        <w:t>παρέλαβαν</w:t>
      </w:r>
      <w:r w:rsidRPr="00D0445A">
        <w:rPr>
          <w:spacing w:val="-9"/>
          <w:w w:val="105"/>
          <w:lang w:val="el-GR"/>
        </w:rPr>
        <w:t xml:space="preserve"> </w:t>
      </w:r>
      <w:r w:rsidRPr="00D0445A">
        <w:rPr>
          <w:w w:val="105"/>
          <w:lang w:val="el-GR"/>
        </w:rPr>
        <w:t>τη</w:t>
      </w:r>
      <w:r w:rsidRPr="00D0445A">
        <w:rPr>
          <w:spacing w:val="-8"/>
          <w:w w:val="105"/>
          <w:lang w:val="el-GR"/>
        </w:rPr>
        <w:t xml:space="preserve"> </w:t>
      </w:r>
      <w:r w:rsidRPr="00D0445A">
        <w:rPr>
          <w:spacing w:val="-3"/>
          <w:w w:val="105"/>
          <w:lang w:val="el-GR"/>
        </w:rPr>
        <w:t>διακήρυξη,</w:t>
      </w:r>
      <w:r w:rsidRPr="00D0445A">
        <w:rPr>
          <w:spacing w:val="-6"/>
          <w:w w:val="105"/>
          <w:lang w:val="el-GR"/>
        </w:rPr>
        <w:t xml:space="preserve"> </w:t>
      </w:r>
      <w:r w:rsidRPr="00D0445A">
        <w:rPr>
          <w:w w:val="105"/>
          <w:lang w:val="el-GR"/>
        </w:rPr>
        <w:t>για</w:t>
      </w:r>
      <w:r w:rsidRPr="00D0445A">
        <w:rPr>
          <w:spacing w:val="-9"/>
          <w:w w:val="105"/>
          <w:lang w:val="el-GR"/>
        </w:rPr>
        <w:t xml:space="preserve"> </w:t>
      </w:r>
      <w:r w:rsidRPr="00D0445A">
        <w:rPr>
          <w:spacing w:val="-1"/>
          <w:w w:val="105"/>
          <w:lang w:val="el-GR"/>
        </w:rPr>
        <w:t>την</w:t>
      </w:r>
      <w:r w:rsidRPr="00D0445A">
        <w:rPr>
          <w:spacing w:val="-8"/>
          <w:w w:val="105"/>
          <w:lang w:val="el-GR"/>
        </w:rPr>
        <w:t xml:space="preserve"> </w:t>
      </w:r>
      <w:r w:rsidRPr="00D0445A">
        <w:rPr>
          <w:spacing w:val="-3"/>
          <w:w w:val="105"/>
          <w:lang w:val="el-GR"/>
        </w:rPr>
        <w:t>περίπτωση</w:t>
      </w:r>
      <w:r w:rsidRPr="00D0445A">
        <w:rPr>
          <w:spacing w:val="-7"/>
          <w:w w:val="105"/>
          <w:lang w:val="el-GR"/>
        </w:rPr>
        <w:t xml:space="preserve"> </w:t>
      </w:r>
      <w:r w:rsidRPr="00D0445A">
        <w:rPr>
          <w:spacing w:val="-1"/>
          <w:w w:val="105"/>
          <w:lang w:val="el-GR"/>
        </w:rPr>
        <w:t>που</w:t>
      </w:r>
      <w:r w:rsidRPr="00D0445A">
        <w:rPr>
          <w:spacing w:val="-8"/>
          <w:w w:val="105"/>
          <w:lang w:val="el-GR"/>
        </w:rPr>
        <w:t xml:space="preserve"> </w:t>
      </w:r>
      <w:r w:rsidRPr="00D0445A">
        <w:rPr>
          <w:w w:val="105"/>
          <w:lang w:val="el-GR"/>
        </w:rPr>
        <w:t>θα</w:t>
      </w:r>
      <w:r w:rsidRPr="00D0445A">
        <w:rPr>
          <w:spacing w:val="-5"/>
          <w:w w:val="105"/>
          <w:lang w:val="el-GR"/>
        </w:rPr>
        <w:t xml:space="preserve"> </w:t>
      </w:r>
      <w:r w:rsidRPr="00D0445A">
        <w:rPr>
          <w:spacing w:val="-3"/>
          <w:w w:val="105"/>
          <w:lang w:val="el-GR"/>
        </w:rPr>
        <w:t>ήθελε</w:t>
      </w:r>
      <w:r w:rsidRPr="00D0445A">
        <w:rPr>
          <w:spacing w:val="73"/>
          <w:w w:val="103"/>
          <w:lang w:val="el-GR"/>
        </w:rPr>
        <w:t xml:space="preserve"> </w:t>
      </w:r>
      <w:r w:rsidRPr="00D0445A">
        <w:rPr>
          <w:w w:val="105"/>
          <w:lang w:val="el-GR"/>
        </w:rPr>
        <w:t>να</w:t>
      </w:r>
      <w:r w:rsidRPr="00D0445A">
        <w:rPr>
          <w:spacing w:val="16"/>
          <w:w w:val="105"/>
          <w:lang w:val="el-GR"/>
        </w:rPr>
        <w:t xml:space="preserve"> </w:t>
      </w:r>
      <w:r w:rsidRPr="00D0445A">
        <w:rPr>
          <w:spacing w:val="-1"/>
          <w:w w:val="105"/>
          <w:lang w:val="el-GR"/>
        </w:rPr>
        <w:t>αποστείλει</w:t>
      </w:r>
      <w:r w:rsidRPr="00D0445A">
        <w:rPr>
          <w:spacing w:val="16"/>
          <w:w w:val="105"/>
          <w:lang w:val="el-GR"/>
        </w:rPr>
        <w:t xml:space="preserve"> </w:t>
      </w:r>
      <w:r w:rsidRPr="00D0445A">
        <w:rPr>
          <w:spacing w:val="-1"/>
          <w:w w:val="105"/>
          <w:lang w:val="el-GR"/>
        </w:rPr>
        <w:t>τυχόν</w:t>
      </w:r>
      <w:r w:rsidRPr="00D0445A">
        <w:rPr>
          <w:spacing w:val="14"/>
          <w:w w:val="105"/>
          <w:lang w:val="el-GR"/>
        </w:rPr>
        <w:t xml:space="preserve"> </w:t>
      </w:r>
      <w:r w:rsidRPr="00D0445A">
        <w:rPr>
          <w:spacing w:val="-1"/>
          <w:w w:val="105"/>
          <w:lang w:val="el-GR"/>
        </w:rPr>
        <w:t>συμπληρωματικά</w:t>
      </w:r>
      <w:r w:rsidRPr="00D0445A">
        <w:rPr>
          <w:spacing w:val="17"/>
          <w:w w:val="105"/>
          <w:lang w:val="el-GR"/>
        </w:rPr>
        <w:t xml:space="preserve"> </w:t>
      </w:r>
      <w:r w:rsidRPr="00D0445A">
        <w:rPr>
          <w:spacing w:val="-1"/>
          <w:w w:val="105"/>
          <w:lang w:val="el-GR"/>
        </w:rPr>
        <w:t>έγγραφα</w:t>
      </w:r>
      <w:r w:rsidRPr="00D0445A">
        <w:rPr>
          <w:spacing w:val="15"/>
          <w:w w:val="105"/>
          <w:lang w:val="el-GR"/>
        </w:rPr>
        <w:t xml:space="preserve"> </w:t>
      </w:r>
      <w:r w:rsidRPr="00D0445A">
        <w:rPr>
          <w:w w:val="105"/>
          <w:lang w:val="el-GR"/>
        </w:rPr>
        <w:t>ή</w:t>
      </w:r>
      <w:r w:rsidRPr="00D0445A">
        <w:rPr>
          <w:spacing w:val="14"/>
          <w:w w:val="105"/>
          <w:lang w:val="el-GR"/>
        </w:rPr>
        <w:t xml:space="preserve"> </w:t>
      </w:r>
      <w:r w:rsidRPr="00D0445A">
        <w:rPr>
          <w:spacing w:val="-1"/>
          <w:w w:val="105"/>
          <w:lang w:val="el-GR"/>
        </w:rPr>
        <w:t>διευκρινίσεις</w:t>
      </w:r>
      <w:r w:rsidRPr="00D0445A">
        <w:rPr>
          <w:spacing w:val="16"/>
          <w:w w:val="105"/>
          <w:lang w:val="el-GR"/>
        </w:rPr>
        <w:t xml:space="preserve"> </w:t>
      </w:r>
      <w:r w:rsidRPr="00D0445A">
        <w:rPr>
          <w:spacing w:val="-1"/>
          <w:w w:val="105"/>
          <w:lang w:val="el-GR"/>
        </w:rPr>
        <w:t>επ’</w:t>
      </w:r>
      <w:r w:rsidRPr="00D0445A">
        <w:rPr>
          <w:spacing w:val="16"/>
          <w:w w:val="105"/>
          <w:lang w:val="el-GR"/>
        </w:rPr>
        <w:t xml:space="preserve"> </w:t>
      </w:r>
      <w:r w:rsidRPr="00D0445A">
        <w:rPr>
          <w:spacing w:val="-1"/>
          <w:w w:val="105"/>
          <w:lang w:val="el-GR"/>
        </w:rPr>
        <w:t>αυτής.</w:t>
      </w:r>
      <w:r w:rsidRPr="00D0445A">
        <w:rPr>
          <w:spacing w:val="16"/>
          <w:w w:val="105"/>
          <w:lang w:val="el-GR"/>
        </w:rPr>
        <w:t xml:space="preserve"> </w:t>
      </w:r>
      <w:r w:rsidRPr="00D0445A">
        <w:rPr>
          <w:spacing w:val="-1"/>
          <w:w w:val="105"/>
          <w:lang w:val="el-GR"/>
        </w:rPr>
        <w:t>Το</w:t>
      </w:r>
      <w:r w:rsidRPr="00D0445A">
        <w:rPr>
          <w:spacing w:val="15"/>
          <w:w w:val="105"/>
          <w:lang w:val="el-GR"/>
        </w:rPr>
        <w:t xml:space="preserve"> </w:t>
      </w:r>
      <w:r w:rsidRPr="00D0445A">
        <w:rPr>
          <w:spacing w:val="-1"/>
          <w:w w:val="105"/>
          <w:lang w:val="el-GR"/>
        </w:rPr>
        <w:t>έντυπο</w:t>
      </w:r>
      <w:r w:rsidRPr="00D0445A">
        <w:rPr>
          <w:spacing w:val="15"/>
          <w:w w:val="105"/>
          <w:lang w:val="el-GR"/>
        </w:rPr>
        <w:t xml:space="preserve"> </w:t>
      </w:r>
      <w:r w:rsidRPr="00D0445A">
        <w:rPr>
          <w:spacing w:val="-1"/>
          <w:w w:val="105"/>
          <w:lang w:val="el-GR"/>
        </w:rPr>
        <w:t>του</w:t>
      </w:r>
      <w:r w:rsidRPr="00D0445A">
        <w:rPr>
          <w:spacing w:val="27"/>
          <w:w w:val="103"/>
          <w:lang w:val="el-GR"/>
        </w:rPr>
        <w:t xml:space="preserve"> </w:t>
      </w:r>
      <w:r w:rsidRPr="00D0445A">
        <w:rPr>
          <w:spacing w:val="-1"/>
          <w:w w:val="105"/>
          <w:lang w:val="el-GR"/>
        </w:rPr>
        <w:t>παραρτήματος</w:t>
      </w:r>
      <w:r w:rsidRPr="00D0445A">
        <w:rPr>
          <w:spacing w:val="26"/>
          <w:w w:val="105"/>
          <w:lang w:val="el-GR"/>
        </w:rPr>
        <w:t xml:space="preserve"> </w:t>
      </w:r>
      <w:r>
        <w:rPr>
          <w:spacing w:val="-1"/>
          <w:w w:val="105"/>
        </w:rPr>
        <w:t>C</w:t>
      </w:r>
      <w:r w:rsidRPr="00D0445A">
        <w:rPr>
          <w:spacing w:val="-1"/>
          <w:w w:val="105"/>
          <w:lang w:val="el-GR"/>
        </w:rPr>
        <w:t>.5</w:t>
      </w:r>
      <w:r w:rsidRPr="00D0445A">
        <w:rPr>
          <w:spacing w:val="30"/>
          <w:w w:val="105"/>
          <w:lang w:val="el-GR"/>
        </w:rPr>
        <w:t xml:space="preserve"> </w:t>
      </w:r>
      <w:r w:rsidRPr="00D0445A">
        <w:rPr>
          <w:spacing w:val="-1"/>
          <w:w w:val="105"/>
          <w:lang w:val="el-GR"/>
        </w:rPr>
        <w:t>υποβάλλεται</w:t>
      </w:r>
      <w:r w:rsidRPr="00D0445A">
        <w:rPr>
          <w:spacing w:val="28"/>
          <w:w w:val="105"/>
          <w:lang w:val="el-GR"/>
        </w:rPr>
        <w:t xml:space="preserve"> </w:t>
      </w:r>
      <w:r w:rsidRPr="00D0445A">
        <w:rPr>
          <w:spacing w:val="-1"/>
          <w:w w:val="105"/>
          <w:lang w:val="el-GR"/>
        </w:rPr>
        <w:t>από</w:t>
      </w:r>
      <w:r w:rsidRPr="00D0445A">
        <w:rPr>
          <w:spacing w:val="26"/>
          <w:w w:val="105"/>
          <w:lang w:val="el-GR"/>
        </w:rPr>
        <w:t xml:space="preserve"> </w:t>
      </w:r>
      <w:r w:rsidRPr="00D0445A">
        <w:rPr>
          <w:w w:val="105"/>
          <w:lang w:val="el-GR"/>
        </w:rPr>
        <w:t>τους</w:t>
      </w:r>
      <w:r w:rsidRPr="00D0445A">
        <w:rPr>
          <w:spacing w:val="27"/>
          <w:w w:val="105"/>
          <w:lang w:val="el-GR"/>
        </w:rPr>
        <w:t xml:space="preserve"> </w:t>
      </w:r>
      <w:r w:rsidRPr="00D0445A">
        <w:rPr>
          <w:spacing w:val="-3"/>
          <w:w w:val="105"/>
          <w:lang w:val="el-GR"/>
        </w:rPr>
        <w:t>ενδιαφερόμενους</w:t>
      </w:r>
      <w:r w:rsidRPr="00D0445A">
        <w:rPr>
          <w:spacing w:val="27"/>
          <w:w w:val="105"/>
          <w:lang w:val="el-GR"/>
        </w:rPr>
        <w:t xml:space="preserve"> </w:t>
      </w:r>
      <w:r w:rsidRPr="00D0445A">
        <w:rPr>
          <w:spacing w:val="-1"/>
          <w:w w:val="105"/>
          <w:lang w:val="el-GR"/>
        </w:rPr>
        <w:t>οικονομικούς</w:t>
      </w:r>
      <w:r w:rsidRPr="00D0445A">
        <w:rPr>
          <w:spacing w:val="27"/>
          <w:w w:val="105"/>
          <w:lang w:val="el-GR"/>
        </w:rPr>
        <w:t xml:space="preserve"> </w:t>
      </w:r>
      <w:r w:rsidRPr="00D0445A">
        <w:rPr>
          <w:spacing w:val="-1"/>
          <w:w w:val="105"/>
          <w:lang w:val="el-GR"/>
        </w:rPr>
        <w:t>φορείς</w:t>
      </w:r>
      <w:r w:rsidRPr="00D0445A">
        <w:rPr>
          <w:spacing w:val="26"/>
          <w:w w:val="105"/>
          <w:lang w:val="el-GR"/>
        </w:rPr>
        <w:t xml:space="preserve"> </w:t>
      </w:r>
      <w:r w:rsidRPr="00D0445A">
        <w:rPr>
          <w:spacing w:val="-1"/>
          <w:w w:val="105"/>
          <w:lang w:val="el-GR"/>
        </w:rPr>
        <w:t>είτε</w:t>
      </w:r>
      <w:r w:rsidRPr="00D0445A">
        <w:rPr>
          <w:spacing w:val="27"/>
          <w:w w:val="105"/>
          <w:lang w:val="el-GR"/>
        </w:rPr>
        <w:t xml:space="preserve"> </w:t>
      </w:r>
      <w:r w:rsidRPr="00D0445A">
        <w:rPr>
          <w:spacing w:val="-1"/>
          <w:w w:val="105"/>
          <w:lang w:val="el-GR"/>
        </w:rPr>
        <w:t>στο</w:t>
      </w:r>
      <w:r w:rsidRPr="00D0445A">
        <w:rPr>
          <w:spacing w:val="71"/>
          <w:w w:val="103"/>
          <w:lang w:val="el-GR"/>
        </w:rPr>
        <w:t xml:space="preserve"> </w:t>
      </w:r>
      <w:r w:rsidRPr="00D0445A">
        <w:rPr>
          <w:spacing w:val="-1"/>
          <w:w w:val="105"/>
          <w:lang w:val="el-GR"/>
        </w:rPr>
        <w:t>πρωτόκολλο</w:t>
      </w:r>
      <w:r w:rsidRPr="00D0445A">
        <w:rPr>
          <w:spacing w:val="-13"/>
          <w:w w:val="105"/>
          <w:lang w:val="el-GR"/>
        </w:rPr>
        <w:t xml:space="preserve"> </w:t>
      </w:r>
      <w:r w:rsidRPr="00D0445A">
        <w:rPr>
          <w:spacing w:val="-1"/>
          <w:w w:val="105"/>
          <w:lang w:val="el-GR"/>
        </w:rPr>
        <w:t>στην</w:t>
      </w:r>
      <w:r w:rsidRPr="00D0445A">
        <w:rPr>
          <w:spacing w:val="-9"/>
          <w:w w:val="105"/>
          <w:lang w:val="el-GR"/>
        </w:rPr>
        <w:t xml:space="preserve"> </w:t>
      </w:r>
      <w:r w:rsidRPr="00D0445A">
        <w:rPr>
          <w:spacing w:val="-3"/>
          <w:w w:val="105"/>
          <w:lang w:val="el-GR"/>
        </w:rPr>
        <w:t>έδρα</w:t>
      </w:r>
      <w:r w:rsidRPr="00D0445A">
        <w:rPr>
          <w:spacing w:val="-8"/>
          <w:w w:val="105"/>
          <w:lang w:val="el-GR"/>
        </w:rPr>
        <w:t xml:space="preserve"> </w:t>
      </w:r>
      <w:r w:rsidRPr="00D0445A">
        <w:rPr>
          <w:spacing w:val="-3"/>
          <w:w w:val="105"/>
          <w:lang w:val="el-GR"/>
        </w:rPr>
        <w:t>της</w:t>
      </w:r>
      <w:r w:rsidRPr="00D0445A">
        <w:rPr>
          <w:spacing w:val="-12"/>
          <w:w w:val="105"/>
          <w:lang w:val="el-GR"/>
        </w:rPr>
        <w:t xml:space="preserve"> </w:t>
      </w:r>
      <w:r w:rsidRPr="00D0445A">
        <w:rPr>
          <w:spacing w:val="-1"/>
          <w:w w:val="105"/>
          <w:lang w:val="el-GR"/>
        </w:rPr>
        <w:t>ΚτΠ</w:t>
      </w:r>
      <w:r w:rsidRPr="00D0445A">
        <w:rPr>
          <w:spacing w:val="-10"/>
          <w:w w:val="105"/>
          <w:lang w:val="el-GR"/>
        </w:rPr>
        <w:t xml:space="preserve"> </w:t>
      </w:r>
      <w:r w:rsidRPr="00D0445A">
        <w:rPr>
          <w:w w:val="105"/>
          <w:lang w:val="el-GR"/>
        </w:rPr>
        <w:t>Α.Ε</w:t>
      </w:r>
      <w:r w:rsidRPr="00D0445A">
        <w:rPr>
          <w:spacing w:val="-11"/>
          <w:w w:val="105"/>
          <w:lang w:val="el-GR"/>
        </w:rPr>
        <w:t xml:space="preserve"> </w:t>
      </w:r>
      <w:r w:rsidRPr="00D0445A">
        <w:rPr>
          <w:spacing w:val="-3"/>
          <w:w w:val="105"/>
          <w:lang w:val="el-GR"/>
        </w:rPr>
        <w:t>είτε</w:t>
      </w:r>
      <w:r w:rsidRPr="00D0445A">
        <w:rPr>
          <w:spacing w:val="-12"/>
          <w:w w:val="105"/>
          <w:lang w:val="el-GR"/>
        </w:rPr>
        <w:t xml:space="preserve"> </w:t>
      </w:r>
      <w:r w:rsidRPr="00D0445A">
        <w:rPr>
          <w:spacing w:val="-1"/>
          <w:w w:val="105"/>
          <w:lang w:val="el-GR"/>
        </w:rPr>
        <w:t>αποστέλ</w:t>
      </w:r>
      <w:r w:rsidR="00D041E4">
        <w:rPr>
          <w:spacing w:val="-1"/>
          <w:w w:val="105"/>
          <w:lang w:val="el-GR"/>
        </w:rPr>
        <w:t>λ</w:t>
      </w:r>
      <w:r w:rsidRPr="00D0445A">
        <w:rPr>
          <w:spacing w:val="-1"/>
          <w:w w:val="105"/>
          <w:lang w:val="el-GR"/>
        </w:rPr>
        <w:t>ετ</w:t>
      </w:r>
      <w:r w:rsidR="00D041E4">
        <w:rPr>
          <w:spacing w:val="-1"/>
          <w:w w:val="105"/>
          <w:lang w:val="el-GR"/>
        </w:rPr>
        <w:t>αι</w:t>
      </w:r>
      <w:r w:rsidRPr="00D0445A">
        <w:rPr>
          <w:spacing w:val="-11"/>
          <w:w w:val="105"/>
          <w:lang w:val="el-GR"/>
        </w:rPr>
        <w:t xml:space="preserve"> </w:t>
      </w:r>
      <w:r w:rsidRPr="00D0445A">
        <w:rPr>
          <w:spacing w:val="-3"/>
          <w:w w:val="105"/>
          <w:lang w:val="el-GR"/>
        </w:rPr>
        <w:t>στο</w:t>
      </w:r>
      <w:r w:rsidRPr="00D0445A">
        <w:rPr>
          <w:spacing w:val="-11"/>
          <w:w w:val="105"/>
          <w:lang w:val="el-GR"/>
        </w:rPr>
        <w:t xml:space="preserve"> </w:t>
      </w:r>
      <w:r>
        <w:rPr>
          <w:w w:val="105"/>
        </w:rPr>
        <w:t>fax</w:t>
      </w:r>
      <w:r w:rsidRPr="00D0445A">
        <w:rPr>
          <w:w w:val="105"/>
          <w:lang w:val="el-GR"/>
        </w:rPr>
        <w:t>:</w:t>
      </w:r>
      <w:r w:rsidRPr="00D0445A">
        <w:rPr>
          <w:spacing w:val="-12"/>
          <w:w w:val="105"/>
          <w:lang w:val="el-GR"/>
        </w:rPr>
        <w:t xml:space="preserve"> </w:t>
      </w:r>
      <w:r w:rsidRPr="00D0445A">
        <w:rPr>
          <w:spacing w:val="-1"/>
          <w:w w:val="105"/>
          <w:lang w:val="el-GR"/>
        </w:rPr>
        <w:t>213</w:t>
      </w:r>
      <w:r w:rsidRPr="00D0445A">
        <w:rPr>
          <w:spacing w:val="-9"/>
          <w:w w:val="105"/>
          <w:lang w:val="el-GR"/>
        </w:rPr>
        <w:t xml:space="preserve"> </w:t>
      </w:r>
      <w:r w:rsidRPr="00D0445A">
        <w:rPr>
          <w:spacing w:val="-1"/>
          <w:w w:val="105"/>
          <w:lang w:val="el-GR"/>
        </w:rPr>
        <w:t>1300801.</w:t>
      </w:r>
    </w:p>
    <w:p w:rsidR="000C253F" w:rsidRPr="00D0445A" w:rsidRDefault="00D0445A">
      <w:pPr>
        <w:pStyle w:val="a4"/>
        <w:spacing w:line="372" w:lineRule="auto"/>
        <w:ind w:right="110" w:firstLine="64"/>
        <w:jc w:val="both"/>
        <w:rPr>
          <w:lang w:val="el-GR"/>
        </w:rPr>
      </w:pPr>
      <w:r w:rsidRPr="00D0445A">
        <w:rPr>
          <w:w w:val="105"/>
          <w:lang w:val="el-GR"/>
        </w:rPr>
        <w:t>Για</w:t>
      </w:r>
      <w:r w:rsidRPr="00D0445A">
        <w:rPr>
          <w:spacing w:val="10"/>
          <w:w w:val="105"/>
          <w:lang w:val="el-GR"/>
        </w:rPr>
        <w:t xml:space="preserve"> </w:t>
      </w:r>
      <w:r w:rsidRPr="00D0445A">
        <w:rPr>
          <w:spacing w:val="-1"/>
          <w:w w:val="105"/>
          <w:lang w:val="el-GR"/>
        </w:rPr>
        <w:t>τυχόν</w:t>
      </w:r>
      <w:r w:rsidRPr="00D0445A">
        <w:rPr>
          <w:spacing w:val="15"/>
          <w:w w:val="105"/>
          <w:lang w:val="el-GR"/>
        </w:rPr>
        <w:t xml:space="preserve"> </w:t>
      </w:r>
      <w:r w:rsidRPr="00D0445A">
        <w:rPr>
          <w:spacing w:val="-1"/>
          <w:w w:val="105"/>
          <w:lang w:val="el-GR"/>
        </w:rPr>
        <w:t>ελλείψεις</w:t>
      </w:r>
      <w:r w:rsidRPr="00D0445A">
        <w:rPr>
          <w:spacing w:val="11"/>
          <w:w w:val="105"/>
          <w:lang w:val="el-GR"/>
        </w:rPr>
        <w:t xml:space="preserve"> </w:t>
      </w:r>
      <w:r w:rsidRPr="00D0445A">
        <w:rPr>
          <w:spacing w:val="-1"/>
          <w:w w:val="105"/>
          <w:lang w:val="el-GR"/>
        </w:rPr>
        <w:t>στη</w:t>
      </w:r>
      <w:r w:rsidRPr="00D0445A">
        <w:rPr>
          <w:spacing w:val="17"/>
          <w:w w:val="105"/>
          <w:lang w:val="el-GR"/>
        </w:rPr>
        <w:t xml:space="preserve"> </w:t>
      </w:r>
      <w:r w:rsidRPr="00D0445A">
        <w:rPr>
          <w:spacing w:val="-1"/>
          <w:w w:val="105"/>
          <w:lang w:val="el-GR"/>
        </w:rPr>
        <w:t>συμπλήρωση</w:t>
      </w:r>
      <w:r w:rsidRPr="00D0445A">
        <w:rPr>
          <w:spacing w:val="14"/>
          <w:w w:val="105"/>
          <w:lang w:val="el-GR"/>
        </w:rPr>
        <w:t xml:space="preserve"> </w:t>
      </w:r>
      <w:r w:rsidRPr="00D0445A">
        <w:rPr>
          <w:spacing w:val="-1"/>
          <w:w w:val="105"/>
          <w:lang w:val="el-GR"/>
        </w:rPr>
        <w:t>των</w:t>
      </w:r>
      <w:r w:rsidRPr="00D0445A">
        <w:rPr>
          <w:spacing w:val="14"/>
          <w:w w:val="105"/>
          <w:lang w:val="el-GR"/>
        </w:rPr>
        <w:t xml:space="preserve"> </w:t>
      </w:r>
      <w:r w:rsidRPr="00D0445A">
        <w:rPr>
          <w:spacing w:val="-1"/>
          <w:w w:val="105"/>
          <w:lang w:val="el-GR"/>
        </w:rPr>
        <w:t>στοιχείων</w:t>
      </w:r>
      <w:r w:rsidRPr="00D0445A">
        <w:rPr>
          <w:spacing w:val="13"/>
          <w:w w:val="105"/>
          <w:lang w:val="el-GR"/>
        </w:rPr>
        <w:t xml:space="preserve"> </w:t>
      </w:r>
      <w:r w:rsidRPr="00D0445A">
        <w:rPr>
          <w:spacing w:val="-1"/>
          <w:w w:val="105"/>
          <w:lang w:val="el-GR"/>
        </w:rPr>
        <w:t>του</w:t>
      </w:r>
      <w:r w:rsidRPr="00D0445A">
        <w:rPr>
          <w:spacing w:val="13"/>
          <w:w w:val="105"/>
          <w:lang w:val="el-GR"/>
        </w:rPr>
        <w:t xml:space="preserve"> </w:t>
      </w:r>
      <w:r w:rsidRPr="00D0445A">
        <w:rPr>
          <w:spacing w:val="-1"/>
          <w:w w:val="105"/>
          <w:lang w:val="el-GR"/>
        </w:rPr>
        <w:t>ανωτέρω</w:t>
      </w:r>
      <w:r w:rsidRPr="00D0445A">
        <w:rPr>
          <w:spacing w:val="11"/>
          <w:w w:val="105"/>
          <w:lang w:val="el-GR"/>
        </w:rPr>
        <w:t xml:space="preserve"> </w:t>
      </w:r>
      <w:r w:rsidRPr="00D0445A">
        <w:rPr>
          <w:spacing w:val="-1"/>
          <w:w w:val="105"/>
          <w:lang w:val="el-GR"/>
        </w:rPr>
        <w:t>εντύπου</w:t>
      </w:r>
      <w:r w:rsidRPr="00D0445A">
        <w:rPr>
          <w:spacing w:val="15"/>
          <w:w w:val="105"/>
          <w:lang w:val="el-GR"/>
        </w:rPr>
        <w:t xml:space="preserve"> </w:t>
      </w:r>
      <w:r w:rsidRPr="00D0445A">
        <w:rPr>
          <w:spacing w:val="-1"/>
          <w:w w:val="105"/>
          <w:lang w:val="el-GR"/>
        </w:rPr>
        <w:t>την</w:t>
      </w:r>
      <w:r w:rsidRPr="00D0445A">
        <w:rPr>
          <w:spacing w:val="14"/>
          <w:w w:val="105"/>
          <w:lang w:val="el-GR"/>
        </w:rPr>
        <w:t xml:space="preserve"> </w:t>
      </w:r>
      <w:r w:rsidRPr="00D0445A">
        <w:rPr>
          <w:spacing w:val="-1"/>
          <w:w w:val="105"/>
          <w:lang w:val="el-GR"/>
        </w:rPr>
        <w:t>ευθύνη</w:t>
      </w:r>
      <w:r w:rsidRPr="00D0445A">
        <w:rPr>
          <w:spacing w:val="13"/>
          <w:w w:val="105"/>
          <w:lang w:val="el-GR"/>
        </w:rPr>
        <w:t xml:space="preserve"> </w:t>
      </w:r>
      <w:r w:rsidRPr="00D0445A">
        <w:rPr>
          <w:spacing w:val="-3"/>
          <w:w w:val="105"/>
          <w:lang w:val="el-GR"/>
        </w:rPr>
        <w:t>φέρει</w:t>
      </w:r>
      <w:r w:rsidRPr="00D0445A">
        <w:rPr>
          <w:spacing w:val="15"/>
          <w:w w:val="105"/>
          <w:lang w:val="el-GR"/>
        </w:rPr>
        <w:t xml:space="preserve"> </w:t>
      </w:r>
      <w:r w:rsidRPr="00D0445A">
        <w:rPr>
          <w:w w:val="105"/>
          <w:lang w:val="el-GR"/>
        </w:rPr>
        <w:t>ο</w:t>
      </w:r>
      <w:r w:rsidRPr="00D0445A">
        <w:rPr>
          <w:spacing w:val="47"/>
          <w:w w:val="103"/>
          <w:lang w:val="el-GR"/>
        </w:rPr>
        <w:t xml:space="preserve"> </w:t>
      </w:r>
      <w:r w:rsidRPr="00D0445A">
        <w:rPr>
          <w:spacing w:val="-1"/>
          <w:w w:val="105"/>
          <w:lang w:val="el-GR"/>
        </w:rPr>
        <w:t>οικονομικός</w:t>
      </w:r>
      <w:r w:rsidRPr="00D0445A">
        <w:rPr>
          <w:spacing w:val="-37"/>
          <w:w w:val="105"/>
          <w:lang w:val="el-GR"/>
        </w:rPr>
        <w:t xml:space="preserve"> </w:t>
      </w:r>
      <w:r w:rsidRPr="00D0445A">
        <w:rPr>
          <w:spacing w:val="-1"/>
          <w:w w:val="105"/>
          <w:lang w:val="el-GR"/>
        </w:rPr>
        <w:t>φορέας.</w:t>
      </w:r>
    </w:p>
    <w:p w:rsidR="000C253F" w:rsidRPr="00D0445A" w:rsidRDefault="000C253F">
      <w:pPr>
        <w:rPr>
          <w:rFonts w:ascii="Tahoma" w:eastAsia="Tahoma" w:hAnsi="Tahoma" w:cs="Tahoma"/>
          <w:sz w:val="20"/>
          <w:szCs w:val="20"/>
          <w:lang w:val="el-GR"/>
        </w:rPr>
      </w:pPr>
      <w:bookmarkStart w:id="5" w:name="_Hlk39569609"/>
    </w:p>
    <w:p w:rsidR="000C253F" w:rsidRPr="00D0445A" w:rsidRDefault="000C253F">
      <w:pPr>
        <w:spacing w:before="5"/>
        <w:rPr>
          <w:rFonts w:ascii="Tahoma" w:eastAsia="Tahoma" w:hAnsi="Tahoma" w:cs="Tahoma"/>
          <w:sz w:val="17"/>
          <w:szCs w:val="17"/>
          <w:lang w:val="el-GR"/>
        </w:rPr>
      </w:pPr>
    </w:p>
    <w:p w:rsidR="000C253F" w:rsidRDefault="00D0445A">
      <w:pPr>
        <w:pStyle w:val="6"/>
        <w:numPr>
          <w:ilvl w:val="2"/>
          <w:numId w:val="33"/>
        </w:numPr>
        <w:tabs>
          <w:tab w:val="left" w:pos="1188"/>
        </w:tabs>
        <w:spacing w:before="0"/>
        <w:ind w:left="1187"/>
        <w:rPr>
          <w:b w:val="0"/>
          <w:bCs w:val="0"/>
        </w:rPr>
      </w:pPr>
      <w:r>
        <w:rPr>
          <w:spacing w:val="-1"/>
        </w:rPr>
        <w:t>Παροχή</w:t>
      </w:r>
      <w:r>
        <w:t xml:space="preserve"> </w:t>
      </w:r>
      <w:r>
        <w:rPr>
          <w:spacing w:val="10"/>
        </w:rPr>
        <w:t xml:space="preserve"> </w:t>
      </w:r>
      <w:r>
        <w:rPr>
          <w:spacing w:val="-1"/>
        </w:rPr>
        <w:t>Διευκρινίσεων</w:t>
      </w:r>
    </w:p>
    <w:p w:rsidR="000C253F" w:rsidRDefault="000C253F">
      <w:pPr>
        <w:spacing w:before="7"/>
        <w:rPr>
          <w:rFonts w:ascii="Tahoma" w:eastAsia="Tahoma" w:hAnsi="Tahoma" w:cs="Tahoma"/>
          <w:b/>
          <w:bCs/>
          <w:sz w:val="19"/>
          <w:szCs w:val="19"/>
        </w:rPr>
      </w:pPr>
    </w:p>
    <w:p w:rsidR="000C253F" w:rsidRPr="00D0445A" w:rsidRDefault="00D0445A">
      <w:pPr>
        <w:pStyle w:val="a4"/>
        <w:spacing w:line="372" w:lineRule="auto"/>
        <w:ind w:right="110"/>
        <w:jc w:val="both"/>
        <w:rPr>
          <w:rFonts w:cs="Tahoma"/>
          <w:lang w:val="el-GR"/>
        </w:rPr>
      </w:pPr>
      <w:r w:rsidRPr="00D0445A">
        <w:rPr>
          <w:spacing w:val="-1"/>
          <w:w w:val="105"/>
          <w:lang w:val="el-GR"/>
        </w:rPr>
        <w:t>Οι</w:t>
      </w:r>
      <w:r w:rsidRPr="00D0445A">
        <w:rPr>
          <w:spacing w:val="1"/>
          <w:w w:val="105"/>
          <w:lang w:val="el-GR"/>
        </w:rPr>
        <w:t xml:space="preserve"> </w:t>
      </w:r>
      <w:r w:rsidRPr="00D0445A">
        <w:rPr>
          <w:spacing w:val="-1"/>
          <w:w w:val="105"/>
          <w:lang w:val="el-GR"/>
        </w:rPr>
        <w:t>υποψήφιοι</w:t>
      </w:r>
      <w:r w:rsidRPr="00D0445A">
        <w:rPr>
          <w:w w:val="105"/>
          <w:lang w:val="el-GR"/>
        </w:rPr>
        <w:t xml:space="preserve"> </w:t>
      </w:r>
      <w:r w:rsidRPr="00D0445A">
        <w:rPr>
          <w:spacing w:val="-1"/>
          <w:w w:val="105"/>
          <w:lang w:val="el-GR"/>
        </w:rPr>
        <w:t>Οικονομικοί</w:t>
      </w:r>
      <w:r w:rsidRPr="00D0445A">
        <w:rPr>
          <w:spacing w:val="1"/>
          <w:w w:val="105"/>
          <w:lang w:val="el-GR"/>
        </w:rPr>
        <w:t xml:space="preserve"> </w:t>
      </w:r>
      <w:r w:rsidRPr="00D0445A">
        <w:rPr>
          <w:spacing w:val="-3"/>
          <w:w w:val="105"/>
          <w:lang w:val="el-GR"/>
        </w:rPr>
        <w:t>Φορείς</w:t>
      </w:r>
      <w:r w:rsidRPr="00D0445A">
        <w:rPr>
          <w:spacing w:val="1"/>
          <w:w w:val="105"/>
          <w:lang w:val="el-GR"/>
        </w:rPr>
        <w:t xml:space="preserve"> </w:t>
      </w:r>
      <w:r w:rsidRPr="00D0445A">
        <w:rPr>
          <w:spacing w:val="-1"/>
          <w:w w:val="105"/>
          <w:lang w:val="el-GR"/>
        </w:rPr>
        <w:t>μπορούν</w:t>
      </w:r>
      <w:r w:rsidRPr="00D0445A">
        <w:rPr>
          <w:w w:val="105"/>
          <w:lang w:val="el-GR"/>
        </w:rPr>
        <w:t xml:space="preserve"> να </w:t>
      </w:r>
      <w:r w:rsidRPr="00D0445A">
        <w:rPr>
          <w:spacing w:val="-3"/>
          <w:w w:val="105"/>
          <w:lang w:val="el-GR"/>
        </w:rPr>
        <w:t>ζητήσουν</w:t>
      </w:r>
      <w:r w:rsidRPr="00D0445A">
        <w:rPr>
          <w:w w:val="105"/>
          <w:lang w:val="el-GR"/>
        </w:rPr>
        <w:t xml:space="preserve"> </w:t>
      </w:r>
      <w:r w:rsidRPr="00D0445A">
        <w:rPr>
          <w:spacing w:val="-1"/>
          <w:w w:val="105"/>
          <w:lang w:val="el-GR"/>
        </w:rPr>
        <w:t>γραπτώς</w:t>
      </w:r>
      <w:r w:rsidRPr="00D0445A">
        <w:rPr>
          <w:spacing w:val="-2"/>
          <w:w w:val="105"/>
          <w:lang w:val="el-GR"/>
        </w:rPr>
        <w:t xml:space="preserve"> </w:t>
      </w:r>
      <w:r w:rsidRPr="00D0445A">
        <w:rPr>
          <w:spacing w:val="-1"/>
          <w:w w:val="105"/>
          <w:lang w:val="el-GR"/>
        </w:rPr>
        <w:t>(με επιστολή</w:t>
      </w:r>
      <w:r w:rsidRPr="00D0445A">
        <w:rPr>
          <w:w w:val="105"/>
          <w:lang w:val="el-GR"/>
        </w:rPr>
        <w:t xml:space="preserve"> ή</w:t>
      </w:r>
      <w:r w:rsidRPr="00D0445A">
        <w:rPr>
          <w:spacing w:val="-2"/>
          <w:w w:val="105"/>
          <w:lang w:val="el-GR"/>
        </w:rPr>
        <w:t xml:space="preserve"> </w:t>
      </w:r>
      <w:r w:rsidRPr="00D0445A">
        <w:rPr>
          <w:spacing w:val="-1"/>
          <w:w w:val="105"/>
          <w:lang w:val="el-GR"/>
        </w:rPr>
        <w:t>τηλεομοιοτυπία)</w:t>
      </w:r>
      <w:r w:rsidRPr="00D0445A">
        <w:rPr>
          <w:spacing w:val="65"/>
          <w:w w:val="103"/>
          <w:lang w:val="el-GR"/>
        </w:rPr>
        <w:t xml:space="preserve"> </w:t>
      </w:r>
      <w:r w:rsidRPr="001E108A">
        <w:rPr>
          <w:spacing w:val="-1"/>
          <w:w w:val="105"/>
          <w:lang w:val="el-GR"/>
        </w:rPr>
        <w:t>συμπληρωματικές</w:t>
      </w:r>
      <w:r w:rsidRPr="001E108A">
        <w:rPr>
          <w:spacing w:val="18"/>
          <w:w w:val="105"/>
          <w:lang w:val="el-GR"/>
        </w:rPr>
        <w:t xml:space="preserve"> </w:t>
      </w:r>
      <w:r w:rsidRPr="001E108A">
        <w:rPr>
          <w:spacing w:val="-1"/>
          <w:w w:val="105"/>
          <w:lang w:val="el-GR"/>
        </w:rPr>
        <w:t>πληροφορίες</w:t>
      </w:r>
      <w:r w:rsidRPr="001E108A">
        <w:rPr>
          <w:spacing w:val="17"/>
          <w:w w:val="105"/>
          <w:lang w:val="el-GR"/>
        </w:rPr>
        <w:t xml:space="preserve"> </w:t>
      </w:r>
      <w:r w:rsidRPr="001E108A">
        <w:rPr>
          <w:w w:val="105"/>
          <w:lang w:val="el-GR"/>
        </w:rPr>
        <w:t>ή</w:t>
      </w:r>
      <w:r w:rsidRPr="001E108A">
        <w:rPr>
          <w:spacing w:val="17"/>
          <w:w w:val="105"/>
          <w:lang w:val="el-GR"/>
        </w:rPr>
        <w:t xml:space="preserve"> </w:t>
      </w:r>
      <w:r w:rsidRPr="001E108A">
        <w:rPr>
          <w:spacing w:val="-1"/>
          <w:w w:val="105"/>
          <w:lang w:val="el-GR"/>
        </w:rPr>
        <w:t>διευκρινίσεις</w:t>
      </w:r>
      <w:r w:rsidRPr="00A132B7">
        <w:rPr>
          <w:spacing w:val="17"/>
          <w:w w:val="105"/>
          <w:lang w:val="el-GR"/>
        </w:rPr>
        <w:t xml:space="preserve"> </w:t>
      </w:r>
      <w:r w:rsidRPr="00A132B7">
        <w:rPr>
          <w:w w:val="105"/>
          <w:lang w:val="el-GR"/>
        </w:rPr>
        <w:t>για</w:t>
      </w:r>
      <w:r w:rsidRPr="00D307B4">
        <w:rPr>
          <w:spacing w:val="19"/>
          <w:w w:val="105"/>
          <w:lang w:val="el-GR"/>
        </w:rPr>
        <w:t xml:space="preserve"> </w:t>
      </w:r>
      <w:r w:rsidRPr="00D307B4">
        <w:rPr>
          <w:spacing w:val="-1"/>
          <w:w w:val="105"/>
          <w:lang w:val="el-GR"/>
        </w:rPr>
        <w:t>το</w:t>
      </w:r>
      <w:r w:rsidRPr="00D307B4">
        <w:rPr>
          <w:spacing w:val="18"/>
          <w:w w:val="105"/>
          <w:lang w:val="el-GR"/>
        </w:rPr>
        <w:t xml:space="preserve"> </w:t>
      </w:r>
      <w:r w:rsidRPr="00D307B4">
        <w:rPr>
          <w:spacing w:val="-1"/>
          <w:w w:val="105"/>
          <w:lang w:val="el-GR"/>
        </w:rPr>
        <w:t>περιεχόμενο</w:t>
      </w:r>
      <w:r w:rsidRPr="00D307B4">
        <w:rPr>
          <w:spacing w:val="19"/>
          <w:w w:val="105"/>
          <w:lang w:val="el-GR"/>
        </w:rPr>
        <w:t xml:space="preserve"> </w:t>
      </w:r>
      <w:r w:rsidRPr="00D307B4">
        <w:rPr>
          <w:spacing w:val="-1"/>
          <w:w w:val="105"/>
          <w:lang w:val="el-GR"/>
        </w:rPr>
        <w:t>της</w:t>
      </w:r>
      <w:r w:rsidRPr="00D307B4">
        <w:rPr>
          <w:spacing w:val="17"/>
          <w:w w:val="105"/>
          <w:lang w:val="el-GR"/>
        </w:rPr>
        <w:t xml:space="preserve"> </w:t>
      </w:r>
      <w:r w:rsidRPr="00D307B4">
        <w:rPr>
          <w:spacing w:val="-1"/>
          <w:w w:val="105"/>
          <w:lang w:val="el-GR"/>
        </w:rPr>
        <w:t>Διακήρυξης</w:t>
      </w:r>
      <w:r w:rsidRPr="00D307B4">
        <w:rPr>
          <w:spacing w:val="17"/>
          <w:w w:val="105"/>
          <w:lang w:val="el-GR"/>
        </w:rPr>
        <w:t xml:space="preserve"> </w:t>
      </w:r>
      <w:r w:rsidRPr="00D307B4">
        <w:rPr>
          <w:spacing w:val="-1"/>
          <w:w w:val="105"/>
          <w:lang w:val="el-GR"/>
        </w:rPr>
        <w:t>μέχρι</w:t>
      </w:r>
      <w:r w:rsidRPr="00BB1D0D">
        <w:rPr>
          <w:spacing w:val="18"/>
          <w:w w:val="105"/>
          <w:lang w:val="el-GR"/>
        </w:rPr>
        <w:t xml:space="preserve"> </w:t>
      </w:r>
      <w:r w:rsidRPr="00BB1D0D">
        <w:rPr>
          <w:w w:val="105"/>
          <w:lang w:val="el-GR"/>
        </w:rPr>
        <w:t>και</w:t>
      </w:r>
      <w:r w:rsidRPr="002920AF">
        <w:rPr>
          <w:spacing w:val="18"/>
          <w:w w:val="105"/>
          <w:lang w:val="el-GR"/>
        </w:rPr>
        <w:t xml:space="preserve"> </w:t>
      </w:r>
      <w:r w:rsidRPr="002920AF">
        <w:rPr>
          <w:spacing w:val="-1"/>
          <w:w w:val="105"/>
          <w:lang w:val="el-GR"/>
        </w:rPr>
        <w:t>την</w:t>
      </w:r>
      <w:r w:rsidRPr="002920AF">
        <w:rPr>
          <w:spacing w:val="51"/>
          <w:w w:val="103"/>
          <w:lang w:val="el-GR"/>
        </w:rPr>
        <w:t xml:space="preserve"> </w:t>
      </w:r>
      <w:r w:rsidR="00CC445E">
        <w:rPr>
          <w:b/>
          <w:spacing w:val="-24"/>
          <w:w w:val="105"/>
          <w:lang w:val="el-GR"/>
        </w:rPr>
        <w:t>21</w:t>
      </w:r>
      <w:r w:rsidR="00EB2711">
        <w:rPr>
          <w:b/>
          <w:spacing w:val="-24"/>
          <w:w w:val="105"/>
          <w:lang w:val="el-GR"/>
        </w:rPr>
        <w:t>-05-2020</w:t>
      </w:r>
      <w:r w:rsidR="00D041E4" w:rsidRPr="001E108A">
        <w:rPr>
          <w:b/>
          <w:spacing w:val="-1"/>
          <w:w w:val="105"/>
          <w:lang w:val="el-GR"/>
        </w:rPr>
        <w:t>.</w:t>
      </w:r>
    </w:p>
    <w:p w:rsidR="000C253F" w:rsidRPr="00D0445A" w:rsidRDefault="00D0445A">
      <w:pPr>
        <w:pStyle w:val="a4"/>
        <w:spacing w:line="372" w:lineRule="auto"/>
        <w:ind w:right="110"/>
        <w:jc w:val="both"/>
        <w:rPr>
          <w:lang w:val="el-GR"/>
        </w:rPr>
      </w:pPr>
      <w:r w:rsidRPr="00D0445A">
        <w:rPr>
          <w:w w:val="105"/>
          <w:lang w:val="el-GR"/>
        </w:rPr>
        <w:t>Η</w:t>
      </w:r>
      <w:r w:rsidRPr="00D0445A">
        <w:rPr>
          <w:spacing w:val="-3"/>
          <w:w w:val="105"/>
          <w:lang w:val="el-GR"/>
        </w:rPr>
        <w:t xml:space="preserve"> </w:t>
      </w:r>
      <w:r w:rsidRPr="00D0445A">
        <w:rPr>
          <w:spacing w:val="-1"/>
          <w:w w:val="105"/>
          <w:lang w:val="el-GR"/>
        </w:rPr>
        <w:t>Αναθέτουσα Αρχή</w:t>
      </w:r>
      <w:r w:rsidRPr="00D0445A">
        <w:rPr>
          <w:spacing w:val="-4"/>
          <w:w w:val="105"/>
          <w:lang w:val="el-GR"/>
        </w:rPr>
        <w:t xml:space="preserve"> </w:t>
      </w:r>
      <w:r w:rsidRPr="00D0445A">
        <w:rPr>
          <w:spacing w:val="-3"/>
          <w:w w:val="105"/>
          <w:lang w:val="el-GR"/>
        </w:rPr>
        <w:t>θα απαντήσει</w:t>
      </w:r>
      <w:r w:rsidRPr="00D0445A">
        <w:rPr>
          <w:spacing w:val="-2"/>
          <w:w w:val="105"/>
          <w:lang w:val="el-GR"/>
        </w:rPr>
        <w:t xml:space="preserve"> </w:t>
      </w:r>
      <w:r w:rsidRPr="00D0445A">
        <w:rPr>
          <w:spacing w:val="-1"/>
          <w:w w:val="105"/>
          <w:lang w:val="el-GR"/>
        </w:rPr>
        <w:t>ταυτόχρονα</w:t>
      </w:r>
      <w:r w:rsidRPr="00D0445A">
        <w:rPr>
          <w:spacing w:val="-4"/>
          <w:w w:val="105"/>
          <w:lang w:val="el-GR"/>
        </w:rPr>
        <w:t xml:space="preserve"> </w:t>
      </w:r>
      <w:r w:rsidRPr="00D0445A">
        <w:rPr>
          <w:w w:val="105"/>
          <w:lang w:val="el-GR"/>
        </w:rPr>
        <w:t>και</w:t>
      </w:r>
      <w:r w:rsidRPr="00D0445A">
        <w:rPr>
          <w:spacing w:val="-3"/>
          <w:w w:val="105"/>
          <w:lang w:val="el-GR"/>
        </w:rPr>
        <w:t xml:space="preserve"> </w:t>
      </w:r>
      <w:r w:rsidRPr="00D0445A">
        <w:rPr>
          <w:spacing w:val="-1"/>
          <w:w w:val="105"/>
          <w:lang w:val="el-GR"/>
        </w:rPr>
        <w:t>συγκεντρωτικά</w:t>
      </w:r>
      <w:r w:rsidRPr="00D0445A">
        <w:rPr>
          <w:spacing w:val="-3"/>
          <w:w w:val="105"/>
          <w:lang w:val="el-GR"/>
        </w:rPr>
        <w:t xml:space="preserve"> </w:t>
      </w:r>
      <w:r w:rsidRPr="00D0445A">
        <w:rPr>
          <w:spacing w:val="-1"/>
          <w:w w:val="105"/>
          <w:lang w:val="el-GR"/>
        </w:rPr>
        <w:t>σε</w:t>
      </w:r>
      <w:r w:rsidRPr="00D0445A">
        <w:rPr>
          <w:spacing w:val="-2"/>
          <w:w w:val="105"/>
          <w:lang w:val="el-GR"/>
        </w:rPr>
        <w:t xml:space="preserve"> </w:t>
      </w:r>
      <w:r w:rsidRPr="00D0445A">
        <w:rPr>
          <w:spacing w:val="-1"/>
          <w:w w:val="105"/>
          <w:lang w:val="el-GR"/>
        </w:rPr>
        <w:t>όλες</w:t>
      </w:r>
      <w:r w:rsidRPr="00D0445A">
        <w:rPr>
          <w:spacing w:val="-3"/>
          <w:w w:val="105"/>
          <w:lang w:val="el-GR"/>
        </w:rPr>
        <w:t xml:space="preserve"> </w:t>
      </w:r>
      <w:r w:rsidRPr="00D0445A">
        <w:rPr>
          <w:spacing w:val="-1"/>
          <w:w w:val="105"/>
          <w:lang w:val="el-GR"/>
        </w:rPr>
        <w:t>τις</w:t>
      </w:r>
      <w:r w:rsidRPr="00D0445A">
        <w:rPr>
          <w:spacing w:val="-2"/>
          <w:w w:val="105"/>
          <w:lang w:val="el-GR"/>
        </w:rPr>
        <w:t xml:space="preserve"> </w:t>
      </w:r>
      <w:r w:rsidRPr="00D0445A">
        <w:rPr>
          <w:spacing w:val="-1"/>
          <w:w w:val="105"/>
          <w:lang w:val="el-GR"/>
        </w:rPr>
        <w:t>διευκρινίσεις</w:t>
      </w:r>
      <w:r w:rsidRPr="00D0445A">
        <w:rPr>
          <w:spacing w:val="-2"/>
          <w:w w:val="105"/>
          <w:lang w:val="el-GR"/>
        </w:rPr>
        <w:t xml:space="preserve"> </w:t>
      </w:r>
      <w:r w:rsidRPr="00D0445A">
        <w:rPr>
          <w:spacing w:val="-1"/>
          <w:w w:val="105"/>
          <w:lang w:val="el-GR"/>
        </w:rPr>
        <w:t>που</w:t>
      </w:r>
      <w:r w:rsidRPr="00D0445A">
        <w:rPr>
          <w:spacing w:val="-2"/>
          <w:w w:val="105"/>
          <w:lang w:val="el-GR"/>
        </w:rPr>
        <w:t xml:space="preserve"> </w:t>
      </w:r>
      <w:r w:rsidRPr="00D0445A">
        <w:rPr>
          <w:spacing w:val="-3"/>
          <w:w w:val="105"/>
          <w:lang w:val="el-GR"/>
        </w:rPr>
        <w:t>θα</w:t>
      </w:r>
      <w:r w:rsidRPr="00D0445A">
        <w:rPr>
          <w:spacing w:val="57"/>
          <w:w w:val="103"/>
          <w:lang w:val="el-GR"/>
        </w:rPr>
        <w:t xml:space="preserve"> </w:t>
      </w:r>
      <w:r w:rsidRPr="00D0445A">
        <w:rPr>
          <w:spacing w:val="-1"/>
          <w:w w:val="105"/>
          <w:lang w:val="el-GR"/>
        </w:rPr>
        <w:t>ζητηθούν</w:t>
      </w:r>
      <w:r w:rsidRPr="00D0445A">
        <w:rPr>
          <w:spacing w:val="54"/>
          <w:w w:val="105"/>
          <w:lang w:val="el-GR"/>
        </w:rPr>
        <w:t xml:space="preserve"> </w:t>
      </w:r>
      <w:r w:rsidRPr="00D0445A">
        <w:rPr>
          <w:w w:val="105"/>
          <w:lang w:val="el-GR"/>
        </w:rPr>
        <w:t>εντός</w:t>
      </w:r>
      <w:r w:rsidRPr="00D0445A">
        <w:rPr>
          <w:spacing w:val="55"/>
          <w:w w:val="105"/>
          <w:lang w:val="el-GR"/>
        </w:rPr>
        <w:t xml:space="preserve"> </w:t>
      </w:r>
      <w:r w:rsidRPr="00D0445A">
        <w:rPr>
          <w:spacing w:val="-1"/>
          <w:w w:val="105"/>
          <w:lang w:val="el-GR"/>
        </w:rPr>
        <w:t>του</w:t>
      </w:r>
      <w:r w:rsidRPr="00D0445A">
        <w:rPr>
          <w:spacing w:val="58"/>
          <w:w w:val="105"/>
          <w:lang w:val="el-GR"/>
        </w:rPr>
        <w:t xml:space="preserve"> </w:t>
      </w:r>
      <w:r w:rsidRPr="00D0445A">
        <w:rPr>
          <w:spacing w:val="-3"/>
          <w:w w:val="105"/>
          <w:lang w:val="el-GR"/>
        </w:rPr>
        <w:t>ανωτέρω</w:t>
      </w:r>
      <w:r w:rsidRPr="00D0445A">
        <w:rPr>
          <w:spacing w:val="54"/>
          <w:w w:val="105"/>
          <w:lang w:val="el-GR"/>
        </w:rPr>
        <w:t xml:space="preserve"> </w:t>
      </w:r>
      <w:r w:rsidRPr="00D0445A">
        <w:rPr>
          <w:spacing w:val="-1"/>
          <w:w w:val="105"/>
          <w:lang w:val="el-GR"/>
        </w:rPr>
        <w:t>διαστήματος,</w:t>
      </w:r>
      <w:r w:rsidRPr="00D0445A">
        <w:rPr>
          <w:spacing w:val="57"/>
          <w:w w:val="105"/>
          <w:lang w:val="el-GR"/>
        </w:rPr>
        <w:t xml:space="preserve"> </w:t>
      </w:r>
      <w:r w:rsidRPr="00D0445A">
        <w:rPr>
          <w:spacing w:val="-1"/>
          <w:w w:val="105"/>
          <w:lang w:val="el-GR"/>
        </w:rPr>
        <w:t>το</w:t>
      </w:r>
      <w:r w:rsidRPr="00D0445A">
        <w:rPr>
          <w:spacing w:val="58"/>
          <w:w w:val="105"/>
          <w:lang w:val="el-GR"/>
        </w:rPr>
        <w:t xml:space="preserve"> </w:t>
      </w:r>
      <w:r w:rsidRPr="00D0445A">
        <w:rPr>
          <w:spacing w:val="-1"/>
          <w:w w:val="105"/>
          <w:lang w:val="el-GR"/>
        </w:rPr>
        <w:t>αργότερο</w:t>
      </w:r>
      <w:r w:rsidRPr="00D0445A">
        <w:rPr>
          <w:spacing w:val="54"/>
          <w:w w:val="105"/>
          <w:lang w:val="el-GR"/>
        </w:rPr>
        <w:t xml:space="preserve"> </w:t>
      </w:r>
      <w:r w:rsidRPr="00D0445A">
        <w:rPr>
          <w:spacing w:val="-1"/>
          <w:w w:val="105"/>
          <w:lang w:val="el-GR"/>
        </w:rPr>
        <w:t>τέσσερις</w:t>
      </w:r>
      <w:r w:rsidRPr="00D0445A">
        <w:rPr>
          <w:spacing w:val="54"/>
          <w:w w:val="105"/>
          <w:lang w:val="el-GR"/>
        </w:rPr>
        <w:t xml:space="preserve"> </w:t>
      </w:r>
      <w:r w:rsidRPr="00D0445A">
        <w:rPr>
          <w:spacing w:val="-1"/>
          <w:w w:val="105"/>
          <w:lang w:val="el-GR"/>
        </w:rPr>
        <w:t>(4)</w:t>
      </w:r>
      <w:r w:rsidRPr="00D0445A">
        <w:rPr>
          <w:spacing w:val="58"/>
          <w:w w:val="105"/>
          <w:lang w:val="el-GR"/>
        </w:rPr>
        <w:t xml:space="preserve"> </w:t>
      </w:r>
      <w:r w:rsidRPr="00D0445A">
        <w:rPr>
          <w:spacing w:val="-1"/>
          <w:w w:val="105"/>
          <w:lang w:val="el-GR"/>
        </w:rPr>
        <w:t>ημέρες</w:t>
      </w:r>
      <w:r w:rsidRPr="00D0445A">
        <w:rPr>
          <w:spacing w:val="47"/>
          <w:w w:val="105"/>
          <w:lang w:val="el-GR"/>
        </w:rPr>
        <w:t xml:space="preserve"> </w:t>
      </w:r>
      <w:r w:rsidRPr="00D0445A">
        <w:rPr>
          <w:spacing w:val="-1"/>
          <w:w w:val="105"/>
          <w:lang w:val="el-GR"/>
        </w:rPr>
        <w:t>πριν</w:t>
      </w:r>
      <w:r w:rsidRPr="00D0445A">
        <w:rPr>
          <w:spacing w:val="58"/>
          <w:w w:val="105"/>
          <w:lang w:val="el-GR"/>
        </w:rPr>
        <w:t xml:space="preserve"> </w:t>
      </w:r>
      <w:r w:rsidRPr="00D0445A">
        <w:rPr>
          <w:spacing w:val="-1"/>
          <w:w w:val="105"/>
          <w:lang w:val="el-GR"/>
        </w:rPr>
        <w:t>από</w:t>
      </w:r>
      <w:r w:rsidRPr="00D0445A">
        <w:rPr>
          <w:spacing w:val="56"/>
          <w:w w:val="105"/>
          <w:lang w:val="el-GR"/>
        </w:rPr>
        <w:t xml:space="preserve"> </w:t>
      </w:r>
      <w:r w:rsidRPr="00D0445A">
        <w:rPr>
          <w:spacing w:val="-1"/>
          <w:w w:val="105"/>
          <w:lang w:val="el-GR"/>
        </w:rPr>
        <w:t>την</w:t>
      </w:r>
      <w:r w:rsidRPr="00D0445A">
        <w:rPr>
          <w:spacing w:val="63"/>
          <w:w w:val="103"/>
          <w:lang w:val="el-GR"/>
        </w:rPr>
        <w:t xml:space="preserve"> </w:t>
      </w:r>
      <w:r w:rsidRPr="00D0445A">
        <w:rPr>
          <w:spacing w:val="-1"/>
          <w:w w:val="105"/>
          <w:lang w:val="el-GR"/>
        </w:rPr>
        <w:t>ημερομηνία</w:t>
      </w:r>
      <w:r w:rsidRPr="00D0445A">
        <w:rPr>
          <w:spacing w:val="-13"/>
          <w:w w:val="105"/>
          <w:lang w:val="el-GR"/>
        </w:rPr>
        <w:t xml:space="preserve"> </w:t>
      </w:r>
      <w:r w:rsidRPr="00D0445A">
        <w:rPr>
          <w:spacing w:val="-1"/>
          <w:w w:val="105"/>
          <w:lang w:val="el-GR"/>
        </w:rPr>
        <w:t>που</w:t>
      </w:r>
      <w:r w:rsidRPr="00D0445A">
        <w:rPr>
          <w:spacing w:val="-13"/>
          <w:w w:val="105"/>
          <w:lang w:val="el-GR"/>
        </w:rPr>
        <w:t xml:space="preserve"> </w:t>
      </w:r>
      <w:r w:rsidRPr="00D0445A">
        <w:rPr>
          <w:spacing w:val="-1"/>
          <w:w w:val="105"/>
          <w:lang w:val="el-GR"/>
        </w:rPr>
        <w:t>έχει</w:t>
      </w:r>
      <w:r w:rsidRPr="00D0445A">
        <w:rPr>
          <w:spacing w:val="-11"/>
          <w:w w:val="105"/>
          <w:lang w:val="el-GR"/>
        </w:rPr>
        <w:t xml:space="preserve"> </w:t>
      </w:r>
      <w:r w:rsidRPr="00D0445A">
        <w:rPr>
          <w:spacing w:val="-1"/>
          <w:w w:val="105"/>
          <w:lang w:val="el-GR"/>
        </w:rPr>
        <w:t>οριστεί</w:t>
      </w:r>
      <w:r w:rsidRPr="00D0445A">
        <w:rPr>
          <w:spacing w:val="-12"/>
          <w:w w:val="105"/>
          <w:lang w:val="el-GR"/>
        </w:rPr>
        <w:t xml:space="preserve"> </w:t>
      </w:r>
      <w:r w:rsidRPr="00D0445A">
        <w:rPr>
          <w:w w:val="105"/>
          <w:lang w:val="el-GR"/>
        </w:rPr>
        <w:t>για</w:t>
      </w:r>
      <w:r w:rsidRPr="00D0445A">
        <w:rPr>
          <w:spacing w:val="-12"/>
          <w:w w:val="105"/>
          <w:lang w:val="el-GR"/>
        </w:rPr>
        <w:t xml:space="preserve"> </w:t>
      </w:r>
      <w:r w:rsidRPr="00D0445A">
        <w:rPr>
          <w:spacing w:val="-1"/>
          <w:w w:val="105"/>
          <w:lang w:val="el-GR"/>
        </w:rPr>
        <w:t>την</w:t>
      </w:r>
      <w:r w:rsidRPr="00D0445A">
        <w:rPr>
          <w:spacing w:val="-11"/>
          <w:w w:val="105"/>
          <w:lang w:val="el-GR"/>
        </w:rPr>
        <w:t xml:space="preserve"> </w:t>
      </w:r>
      <w:r w:rsidRPr="00D0445A">
        <w:rPr>
          <w:spacing w:val="-1"/>
          <w:w w:val="105"/>
          <w:lang w:val="el-GR"/>
        </w:rPr>
        <w:t>υποβολή</w:t>
      </w:r>
      <w:r w:rsidRPr="00D0445A">
        <w:rPr>
          <w:spacing w:val="-15"/>
          <w:w w:val="105"/>
          <w:lang w:val="el-GR"/>
        </w:rPr>
        <w:t xml:space="preserve"> </w:t>
      </w:r>
      <w:r w:rsidRPr="00D0445A">
        <w:rPr>
          <w:spacing w:val="-1"/>
          <w:w w:val="105"/>
          <w:lang w:val="el-GR"/>
        </w:rPr>
        <w:t>των</w:t>
      </w:r>
      <w:r w:rsidRPr="00D0445A">
        <w:rPr>
          <w:spacing w:val="-13"/>
          <w:w w:val="105"/>
          <w:lang w:val="el-GR"/>
        </w:rPr>
        <w:t xml:space="preserve"> </w:t>
      </w:r>
      <w:r w:rsidRPr="00D0445A">
        <w:rPr>
          <w:spacing w:val="-3"/>
          <w:w w:val="105"/>
          <w:lang w:val="el-GR"/>
        </w:rPr>
        <w:t>προσφορών.</w:t>
      </w:r>
    </w:p>
    <w:p w:rsidR="000C253F" w:rsidRPr="00D0445A" w:rsidRDefault="00D0445A">
      <w:pPr>
        <w:pStyle w:val="a4"/>
        <w:spacing w:line="372" w:lineRule="auto"/>
        <w:ind w:left="124" w:right="111"/>
        <w:jc w:val="both"/>
        <w:rPr>
          <w:lang w:val="el-GR"/>
        </w:rPr>
      </w:pPr>
      <w:r w:rsidRPr="00D0445A">
        <w:rPr>
          <w:spacing w:val="-1"/>
          <w:w w:val="105"/>
          <w:lang w:val="el-GR"/>
        </w:rPr>
        <w:t>Οι</w:t>
      </w:r>
      <w:r w:rsidRPr="00D0445A">
        <w:rPr>
          <w:spacing w:val="14"/>
          <w:w w:val="105"/>
          <w:lang w:val="el-GR"/>
        </w:rPr>
        <w:t xml:space="preserve"> </w:t>
      </w:r>
      <w:r w:rsidRPr="00D0445A">
        <w:rPr>
          <w:spacing w:val="-1"/>
          <w:w w:val="105"/>
          <w:lang w:val="el-GR"/>
        </w:rPr>
        <w:t>συμπληρωματικές</w:t>
      </w:r>
      <w:r w:rsidRPr="00D0445A">
        <w:rPr>
          <w:spacing w:val="15"/>
          <w:w w:val="105"/>
          <w:lang w:val="el-GR"/>
        </w:rPr>
        <w:t xml:space="preserve"> </w:t>
      </w:r>
      <w:r w:rsidRPr="00D0445A">
        <w:rPr>
          <w:spacing w:val="-1"/>
          <w:w w:val="105"/>
          <w:lang w:val="el-GR"/>
        </w:rPr>
        <w:t>πληροφορίες</w:t>
      </w:r>
      <w:r w:rsidRPr="00D0445A">
        <w:rPr>
          <w:spacing w:val="13"/>
          <w:w w:val="105"/>
          <w:lang w:val="el-GR"/>
        </w:rPr>
        <w:t xml:space="preserve"> </w:t>
      </w:r>
      <w:r w:rsidRPr="00D0445A">
        <w:rPr>
          <w:w w:val="105"/>
          <w:lang w:val="el-GR"/>
        </w:rPr>
        <w:t>και</w:t>
      </w:r>
      <w:r w:rsidRPr="00D0445A">
        <w:rPr>
          <w:spacing w:val="16"/>
          <w:w w:val="105"/>
          <w:lang w:val="el-GR"/>
        </w:rPr>
        <w:t xml:space="preserve"> </w:t>
      </w:r>
      <w:r w:rsidRPr="00D0445A">
        <w:rPr>
          <w:w w:val="105"/>
          <w:lang w:val="el-GR"/>
        </w:rPr>
        <w:t>οι</w:t>
      </w:r>
      <w:r w:rsidRPr="00D0445A">
        <w:rPr>
          <w:spacing w:val="15"/>
          <w:w w:val="105"/>
          <w:lang w:val="el-GR"/>
        </w:rPr>
        <w:t xml:space="preserve"> </w:t>
      </w:r>
      <w:r w:rsidRPr="00D0445A">
        <w:rPr>
          <w:spacing w:val="-1"/>
          <w:w w:val="105"/>
          <w:lang w:val="el-GR"/>
        </w:rPr>
        <w:t>γραπτές</w:t>
      </w:r>
      <w:r w:rsidRPr="00D0445A">
        <w:rPr>
          <w:spacing w:val="13"/>
          <w:w w:val="105"/>
          <w:lang w:val="el-GR"/>
        </w:rPr>
        <w:t xml:space="preserve"> </w:t>
      </w:r>
      <w:r w:rsidRPr="00D0445A">
        <w:rPr>
          <w:spacing w:val="-1"/>
          <w:w w:val="105"/>
          <w:lang w:val="el-GR"/>
        </w:rPr>
        <w:t>διευκρινίσεις</w:t>
      </w:r>
      <w:r w:rsidRPr="00D0445A">
        <w:rPr>
          <w:spacing w:val="13"/>
          <w:w w:val="105"/>
          <w:lang w:val="el-GR"/>
        </w:rPr>
        <w:t xml:space="preserve"> </w:t>
      </w:r>
      <w:r w:rsidRPr="00D0445A">
        <w:rPr>
          <w:w w:val="105"/>
          <w:lang w:val="el-GR"/>
        </w:rPr>
        <w:t>θα</w:t>
      </w:r>
      <w:r w:rsidRPr="00D0445A">
        <w:rPr>
          <w:spacing w:val="16"/>
          <w:w w:val="105"/>
          <w:lang w:val="el-GR"/>
        </w:rPr>
        <w:t xml:space="preserve"> </w:t>
      </w:r>
      <w:r w:rsidRPr="00D0445A">
        <w:rPr>
          <w:spacing w:val="-1"/>
          <w:w w:val="105"/>
          <w:lang w:val="el-GR"/>
        </w:rPr>
        <w:t>αναρτώνται</w:t>
      </w:r>
      <w:r w:rsidRPr="00D0445A">
        <w:rPr>
          <w:spacing w:val="14"/>
          <w:w w:val="105"/>
          <w:lang w:val="el-GR"/>
        </w:rPr>
        <w:t xml:space="preserve"> </w:t>
      </w:r>
      <w:r w:rsidRPr="00D0445A">
        <w:rPr>
          <w:spacing w:val="-1"/>
          <w:w w:val="105"/>
          <w:lang w:val="el-GR"/>
        </w:rPr>
        <w:t>συγκεντρωτικά</w:t>
      </w:r>
      <w:r w:rsidRPr="00D0445A">
        <w:rPr>
          <w:spacing w:val="13"/>
          <w:w w:val="105"/>
          <w:lang w:val="el-GR"/>
        </w:rPr>
        <w:t xml:space="preserve"> </w:t>
      </w:r>
      <w:r w:rsidRPr="00D0445A">
        <w:rPr>
          <w:spacing w:val="-1"/>
          <w:w w:val="105"/>
          <w:lang w:val="el-GR"/>
        </w:rPr>
        <w:t>σε</w:t>
      </w:r>
      <w:r w:rsidRPr="00D0445A">
        <w:rPr>
          <w:spacing w:val="57"/>
          <w:w w:val="103"/>
          <w:lang w:val="el-GR"/>
        </w:rPr>
        <w:t xml:space="preserve"> </w:t>
      </w:r>
      <w:r w:rsidRPr="00D0445A">
        <w:rPr>
          <w:spacing w:val="-1"/>
          <w:w w:val="105"/>
          <w:lang w:val="el-GR"/>
        </w:rPr>
        <w:t>ηλεκτρονική</w:t>
      </w:r>
      <w:r w:rsidRPr="00D0445A">
        <w:rPr>
          <w:spacing w:val="-17"/>
          <w:w w:val="105"/>
          <w:lang w:val="el-GR"/>
        </w:rPr>
        <w:t xml:space="preserve"> </w:t>
      </w:r>
      <w:r w:rsidRPr="00D0445A">
        <w:rPr>
          <w:spacing w:val="-1"/>
          <w:w w:val="105"/>
          <w:lang w:val="el-GR"/>
        </w:rPr>
        <w:t>μορφή</w:t>
      </w:r>
      <w:r w:rsidRPr="00D0445A">
        <w:rPr>
          <w:spacing w:val="-16"/>
          <w:w w:val="105"/>
          <w:lang w:val="el-GR"/>
        </w:rPr>
        <w:t xml:space="preserve"> </w:t>
      </w:r>
      <w:r w:rsidRPr="00D0445A">
        <w:rPr>
          <w:spacing w:val="-1"/>
          <w:w w:val="105"/>
          <w:lang w:val="el-GR"/>
        </w:rPr>
        <w:t>στον</w:t>
      </w:r>
      <w:r w:rsidRPr="00D0445A">
        <w:rPr>
          <w:spacing w:val="-20"/>
          <w:w w:val="105"/>
          <w:lang w:val="el-GR"/>
        </w:rPr>
        <w:t xml:space="preserve"> </w:t>
      </w:r>
      <w:r w:rsidRPr="00D0445A">
        <w:rPr>
          <w:spacing w:val="-1"/>
          <w:w w:val="105"/>
          <w:lang w:val="el-GR"/>
        </w:rPr>
        <w:t>ιστοτόπο</w:t>
      </w:r>
      <w:r w:rsidRPr="00D0445A">
        <w:rPr>
          <w:spacing w:val="-18"/>
          <w:w w:val="105"/>
          <w:lang w:val="el-GR"/>
        </w:rPr>
        <w:t xml:space="preserve"> </w:t>
      </w:r>
      <w:r w:rsidRPr="00D0445A">
        <w:rPr>
          <w:spacing w:val="-1"/>
          <w:w w:val="105"/>
          <w:lang w:val="el-GR"/>
        </w:rPr>
        <w:t>της</w:t>
      </w:r>
      <w:r w:rsidRPr="00D0445A">
        <w:rPr>
          <w:spacing w:val="-18"/>
          <w:w w:val="105"/>
          <w:lang w:val="el-GR"/>
        </w:rPr>
        <w:t xml:space="preserve"> </w:t>
      </w:r>
      <w:r w:rsidRPr="00D0445A">
        <w:rPr>
          <w:w w:val="105"/>
          <w:lang w:val="el-GR"/>
        </w:rPr>
        <w:t>ΚτΠ</w:t>
      </w:r>
      <w:r w:rsidRPr="00D0445A">
        <w:rPr>
          <w:spacing w:val="-20"/>
          <w:w w:val="105"/>
          <w:lang w:val="el-GR"/>
        </w:rPr>
        <w:t xml:space="preserve"> </w:t>
      </w:r>
      <w:r w:rsidRPr="00D0445A">
        <w:rPr>
          <w:w w:val="105"/>
          <w:lang w:val="el-GR"/>
        </w:rPr>
        <w:t>ΑΕ</w:t>
      </w:r>
      <w:r w:rsidRPr="00D0445A">
        <w:rPr>
          <w:spacing w:val="-19"/>
          <w:w w:val="105"/>
          <w:lang w:val="el-GR"/>
        </w:rPr>
        <w:t xml:space="preserve"> </w:t>
      </w:r>
      <w:r w:rsidRPr="00D0445A">
        <w:rPr>
          <w:spacing w:val="-1"/>
          <w:w w:val="105"/>
          <w:lang w:val="el-GR"/>
        </w:rPr>
        <w:t>(</w:t>
      </w:r>
      <w:r>
        <w:rPr>
          <w:color w:val="0000FF"/>
          <w:spacing w:val="-1"/>
          <w:w w:val="105"/>
          <w:u w:val="single" w:color="0000FF"/>
        </w:rPr>
        <w:t>http</w:t>
      </w:r>
      <w:r w:rsidRPr="00D0445A">
        <w:rPr>
          <w:color w:val="0000FF"/>
          <w:spacing w:val="-1"/>
          <w:w w:val="105"/>
          <w:u w:val="single" w:color="0000FF"/>
          <w:lang w:val="el-GR"/>
        </w:rPr>
        <w:t>://</w:t>
      </w:r>
      <w:r>
        <w:rPr>
          <w:color w:val="0000FF"/>
          <w:spacing w:val="-1"/>
          <w:w w:val="105"/>
          <w:u w:val="single" w:color="0000FF"/>
        </w:rPr>
        <w:t>www</w:t>
      </w:r>
      <w:r w:rsidRPr="00D0445A">
        <w:rPr>
          <w:color w:val="0000FF"/>
          <w:spacing w:val="-1"/>
          <w:w w:val="105"/>
          <w:u w:val="single" w:color="0000FF"/>
          <w:lang w:val="el-GR"/>
        </w:rPr>
        <w:t>.</w:t>
      </w:r>
      <w:r>
        <w:rPr>
          <w:color w:val="0000FF"/>
          <w:spacing w:val="-1"/>
          <w:w w:val="105"/>
          <w:u w:val="single" w:color="0000FF"/>
        </w:rPr>
        <w:t>ktpae</w:t>
      </w:r>
      <w:r w:rsidRPr="00D0445A">
        <w:rPr>
          <w:color w:val="0000FF"/>
          <w:spacing w:val="-1"/>
          <w:w w:val="105"/>
          <w:u w:val="single" w:color="0000FF"/>
          <w:lang w:val="el-GR"/>
        </w:rPr>
        <w:t>.</w:t>
      </w:r>
      <w:r>
        <w:rPr>
          <w:color w:val="0000FF"/>
          <w:spacing w:val="-1"/>
          <w:w w:val="105"/>
          <w:u w:val="single" w:color="0000FF"/>
        </w:rPr>
        <w:t>gr</w:t>
      </w:r>
      <w:r w:rsidRPr="00D0445A">
        <w:rPr>
          <w:spacing w:val="-1"/>
          <w:w w:val="105"/>
          <w:lang w:val="el-GR"/>
        </w:rPr>
        <w:t>).</w:t>
      </w:r>
    </w:p>
    <w:p w:rsidR="000C253F" w:rsidRPr="00D0445A" w:rsidRDefault="00D0445A">
      <w:pPr>
        <w:pStyle w:val="a4"/>
        <w:spacing w:line="372" w:lineRule="auto"/>
        <w:ind w:right="111"/>
        <w:jc w:val="both"/>
        <w:rPr>
          <w:lang w:val="el-GR"/>
        </w:rPr>
      </w:pPr>
      <w:r w:rsidRPr="00D0445A">
        <w:rPr>
          <w:spacing w:val="-1"/>
          <w:w w:val="105"/>
          <w:lang w:val="el-GR"/>
        </w:rPr>
        <w:t>Οι</w:t>
      </w:r>
      <w:r w:rsidRPr="00D0445A">
        <w:rPr>
          <w:spacing w:val="24"/>
          <w:w w:val="105"/>
          <w:lang w:val="el-GR"/>
        </w:rPr>
        <w:t xml:space="preserve"> </w:t>
      </w:r>
      <w:r w:rsidRPr="00D0445A">
        <w:rPr>
          <w:spacing w:val="-1"/>
          <w:w w:val="105"/>
          <w:lang w:val="el-GR"/>
        </w:rPr>
        <w:t>αιτήσεις</w:t>
      </w:r>
      <w:r w:rsidRPr="00D0445A">
        <w:rPr>
          <w:spacing w:val="24"/>
          <w:w w:val="105"/>
          <w:lang w:val="el-GR"/>
        </w:rPr>
        <w:t xml:space="preserve"> </w:t>
      </w:r>
      <w:r w:rsidRPr="00D0445A">
        <w:rPr>
          <w:spacing w:val="-1"/>
          <w:w w:val="105"/>
          <w:lang w:val="el-GR"/>
        </w:rPr>
        <w:t>παροχής</w:t>
      </w:r>
      <w:r w:rsidRPr="00D0445A">
        <w:rPr>
          <w:spacing w:val="24"/>
          <w:w w:val="105"/>
          <w:lang w:val="el-GR"/>
        </w:rPr>
        <w:t xml:space="preserve"> </w:t>
      </w:r>
      <w:r w:rsidRPr="00D0445A">
        <w:rPr>
          <w:spacing w:val="-1"/>
          <w:w w:val="105"/>
          <w:lang w:val="el-GR"/>
        </w:rPr>
        <w:t>διευκρινίσεων</w:t>
      </w:r>
      <w:r w:rsidRPr="00D0445A">
        <w:rPr>
          <w:spacing w:val="27"/>
          <w:w w:val="105"/>
          <w:lang w:val="el-GR"/>
        </w:rPr>
        <w:t xml:space="preserve"> </w:t>
      </w:r>
      <w:r w:rsidRPr="00D0445A">
        <w:rPr>
          <w:w w:val="105"/>
          <w:lang w:val="el-GR"/>
        </w:rPr>
        <w:t>θα</w:t>
      </w:r>
      <w:r w:rsidRPr="00D0445A">
        <w:rPr>
          <w:spacing w:val="24"/>
          <w:w w:val="105"/>
          <w:lang w:val="el-GR"/>
        </w:rPr>
        <w:t xml:space="preserve"> </w:t>
      </w:r>
      <w:r w:rsidRPr="00D0445A">
        <w:rPr>
          <w:spacing w:val="-1"/>
          <w:w w:val="105"/>
          <w:lang w:val="el-GR"/>
        </w:rPr>
        <w:t>πρέπει</w:t>
      </w:r>
      <w:r w:rsidRPr="00D0445A">
        <w:rPr>
          <w:spacing w:val="25"/>
          <w:w w:val="105"/>
          <w:lang w:val="el-GR"/>
        </w:rPr>
        <w:t xml:space="preserve"> </w:t>
      </w:r>
      <w:r w:rsidRPr="00D0445A">
        <w:rPr>
          <w:w w:val="105"/>
          <w:lang w:val="el-GR"/>
        </w:rPr>
        <w:t>να</w:t>
      </w:r>
      <w:r w:rsidRPr="00D0445A">
        <w:rPr>
          <w:spacing w:val="25"/>
          <w:w w:val="105"/>
          <w:lang w:val="el-GR"/>
        </w:rPr>
        <w:t xml:space="preserve"> </w:t>
      </w:r>
      <w:r w:rsidRPr="00D0445A">
        <w:rPr>
          <w:spacing w:val="-1"/>
          <w:w w:val="105"/>
          <w:lang w:val="el-GR"/>
        </w:rPr>
        <w:t>απευθύνονται</w:t>
      </w:r>
      <w:r w:rsidRPr="00D0445A">
        <w:rPr>
          <w:spacing w:val="24"/>
          <w:w w:val="105"/>
          <w:lang w:val="el-GR"/>
        </w:rPr>
        <w:t xml:space="preserve"> </w:t>
      </w:r>
      <w:r w:rsidRPr="00D0445A">
        <w:rPr>
          <w:spacing w:val="-1"/>
          <w:w w:val="105"/>
          <w:lang w:val="el-GR"/>
        </w:rPr>
        <w:t>στην</w:t>
      </w:r>
      <w:r w:rsidRPr="00D0445A">
        <w:rPr>
          <w:spacing w:val="27"/>
          <w:w w:val="105"/>
          <w:lang w:val="el-GR"/>
        </w:rPr>
        <w:t xml:space="preserve"> </w:t>
      </w:r>
      <w:r w:rsidRPr="00D0445A">
        <w:rPr>
          <w:spacing w:val="-1"/>
          <w:w w:val="105"/>
          <w:lang w:val="el-GR"/>
        </w:rPr>
        <w:t>Αναθέτουσα</w:t>
      </w:r>
      <w:r w:rsidRPr="00D0445A">
        <w:rPr>
          <w:spacing w:val="26"/>
          <w:w w:val="105"/>
          <w:lang w:val="el-GR"/>
        </w:rPr>
        <w:t xml:space="preserve"> </w:t>
      </w:r>
      <w:r w:rsidRPr="00D0445A">
        <w:rPr>
          <w:spacing w:val="-1"/>
          <w:w w:val="105"/>
          <w:lang w:val="el-GR"/>
        </w:rPr>
        <w:t>Αρχή,</w:t>
      </w:r>
      <w:r w:rsidRPr="00D0445A">
        <w:rPr>
          <w:spacing w:val="27"/>
          <w:w w:val="105"/>
          <w:lang w:val="el-GR"/>
        </w:rPr>
        <w:t xml:space="preserve"> </w:t>
      </w:r>
      <w:r w:rsidR="00FC1F14">
        <w:rPr>
          <w:spacing w:val="27"/>
          <w:w w:val="105"/>
          <w:lang w:val="el-GR"/>
        </w:rPr>
        <w:t>Διεύθυνση Οικονομικής Διαχείρισης</w:t>
      </w:r>
      <w:r w:rsidRPr="00D0445A">
        <w:rPr>
          <w:spacing w:val="-1"/>
          <w:w w:val="105"/>
          <w:lang w:val="el-GR"/>
        </w:rPr>
        <w:t>,</w:t>
      </w:r>
      <w:r w:rsidRPr="00D0445A">
        <w:rPr>
          <w:spacing w:val="44"/>
          <w:w w:val="105"/>
          <w:lang w:val="el-GR"/>
        </w:rPr>
        <w:t xml:space="preserve"> </w:t>
      </w:r>
      <w:r w:rsidRPr="00D0445A">
        <w:rPr>
          <w:spacing w:val="-1"/>
          <w:w w:val="105"/>
          <w:lang w:val="el-GR"/>
        </w:rPr>
        <w:t>Τμήμα</w:t>
      </w:r>
      <w:r w:rsidRPr="00D0445A">
        <w:rPr>
          <w:spacing w:val="46"/>
          <w:w w:val="105"/>
          <w:lang w:val="el-GR"/>
        </w:rPr>
        <w:t xml:space="preserve"> </w:t>
      </w:r>
      <w:r w:rsidRPr="00D0445A">
        <w:rPr>
          <w:spacing w:val="-1"/>
          <w:w w:val="105"/>
          <w:lang w:val="el-GR"/>
        </w:rPr>
        <w:t>Προμηθειών.</w:t>
      </w:r>
      <w:r w:rsidRPr="00D0445A">
        <w:rPr>
          <w:spacing w:val="44"/>
          <w:w w:val="105"/>
          <w:lang w:val="el-GR"/>
        </w:rPr>
        <w:t xml:space="preserve"> </w:t>
      </w:r>
      <w:r w:rsidRPr="00D0445A">
        <w:rPr>
          <w:spacing w:val="-1"/>
          <w:w w:val="105"/>
          <w:lang w:val="el-GR"/>
        </w:rPr>
        <w:t>Κανένας</w:t>
      </w:r>
      <w:r w:rsidRPr="00D0445A">
        <w:rPr>
          <w:spacing w:val="45"/>
          <w:w w:val="105"/>
          <w:lang w:val="el-GR"/>
        </w:rPr>
        <w:t xml:space="preserve"> </w:t>
      </w:r>
      <w:r w:rsidRPr="00D0445A">
        <w:rPr>
          <w:spacing w:val="-1"/>
          <w:w w:val="105"/>
          <w:lang w:val="el-GR"/>
        </w:rPr>
        <w:t>υποψήφιος</w:t>
      </w:r>
      <w:r w:rsidRPr="00D0445A">
        <w:rPr>
          <w:spacing w:val="44"/>
          <w:w w:val="105"/>
          <w:lang w:val="el-GR"/>
        </w:rPr>
        <w:t xml:space="preserve"> </w:t>
      </w:r>
      <w:r w:rsidRPr="00D0445A">
        <w:rPr>
          <w:spacing w:val="-1"/>
          <w:w w:val="105"/>
          <w:lang w:val="el-GR"/>
        </w:rPr>
        <w:t>Ανάδοχος</w:t>
      </w:r>
      <w:r w:rsidRPr="00D0445A">
        <w:rPr>
          <w:spacing w:val="42"/>
          <w:w w:val="105"/>
          <w:lang w:val="el-GR"/>
        </w:rPr>
        <w:t xml:space="preserve"> </w:t>
      </w:r>
      <w:r w:rsidRPr="00D0445A">
        <w:rPr>
          <w:spacing w:val="-1"/>
          <w:w w:val="105"/>
          <w:lang w:val="el-GR"/>
        </w:rPr>
        <w:t>δεν</w:t>
      </w:r>
      <w:r w:rsidRPr="00D0445A">
        <w:rPr>
          <w:spacing w:val="45"/>
          <w:w w:val="105"/>
          <w:lang w:val="el-GR"/>
        </w:rPr>
        <w:t xml:space="preserve"> </w:t>
      </w:r>
      <w:r w:rsidRPr="00D0445A">
        <w:rPr>
          <w:spacing w:val="-1"/>
          <w:w w:val="105"/>
          <w:lang w:val="el-GR"/>
        </w:rPr>
        <w:t>μπορεί</w:t>
      </w:r>
      <w:r w:rsidRPr="00D0445A">
        <w:rPr>
          <w:spacing w:val="45"/>
          <w:w w:val="105"/>
          <w:lang w:val="el-GR"/>
        </w:rPr>
        <w:t xml:space="preserve"> </w:t>
      </w:r>
      <w:r w:rsidRPr="00D0445A">
        <w:rPr>
          <w:spacing w:val="-1"/>
          <w:w w:val="105"/>
          <w:lang w:val="el-GR"/>
        </w:rPr>
        <w:t>σε</w:t>
      </w:r>
      <w:r w:rsidRPr="00D0445A">
        <w:rPr>
          <w:spacing w:val="55"/>
          <w:w w:val="103"/>
          <w:lang w:val="el-GR"/>
        </w:rPr>
        <w:t xml:space="preserve"> </w:t>
      </w:r>
      <w:r w:rsidRPr="00D0445A">
        <w:rPr>
          <w:spacing w:val="-1"/>
          <w:w w:val="105"/>
          <w:lang w:val="el-GR"/>
        </w:rPr>
        <w:t>οποιαδήποτε</w:t>
      </w:r>
      <w:r w:rsidRPr="00D0445A">
        <w:rPr>
          <w:spacing w:val="-20"/>
          <w:w w:val="105"/>
          <w:lang w:val="el-GR"/>
        </w:rPr>
        <w:t xml:space="preserve"> </w:t>
      </w:r>
      <w:r w:rsidRPr="00D0445A">
        <w:rPr>
          <w:spacing w:val="-1"/>
          <w:w w:val="105"/>
          <w:lang w:val="el-GR"/>
        </w:rPr>
        <w:t>περίπτωση</w:t>
      </w:r>
      <w:r w:rsidRPr="00D0445A">
        <w:rPr>
          <w:spacing w:val="-16"/>
          <w:w w:val="105"/>
          <w:lang w:val="el-GR"/>
        </w:rPr>
        <w:t xml:space="preserve"> </w:t>
      </w:r>
      <w:r w:rsidRPr="00D0445A">
        <w:rPr>
          <w:w w:val="105"/>
          <w:lang w:val="el-GR"/>
        </w:rPr>
        <w:t>να</w:t>
      </w:r>
      <w:r w:rsidRPr="00D0445A">
        <w:rPr>
          <w:spacing w:val="-17"/>
          <w:w w:val="105"/>
          <w:lang w:val="el-GR"/>
        </w:rPr>
        <w:t xml:space="preserve"> </w:t>
      </w:r>
      <w:r w:rsidRPr="00D0445A">
        <w:rPr>
          <w:spacing w:val="-1"/>
          <w:w w:val="105"/>
          <w:lang w:val="el-GR"/>
        </w:rPr>
        <w:t>επικαλεσθεί</w:t>
      </w:r>
      <w:r w:rsidRPr="00D0445A">
        <w:rPr>
          <w:spacing w:val="-16"/>
          <w:w w:val="105"/>
          <w:lang w:val="el-GR"/>
        </w:rPr>
        <w:t xml:space="preserve"> </w:t>
      </w:r>
      <w:r w:rsidRPr="00D0445A">
        <w:rPr>
          <w:spacing w:val="-1"/>
          <w:w w:val="105"/>
          <w:lang w:val="el-GR"/>
        </w:rPr>
        <w:t>προφορικές</w:t>
      </w:r>
      <w:r w:rsidRPr="00D0445A">
        <w:rPr>
          <w:spacing w:val="-18"/>
          <w:w w:val="105"/>
          <w:lang w:val="el-GR"/>
        </w:rPr>
        <w:t xml:space="preserve"> </w:t>
      </w:r>
      <w:r w:rsidRPr="00D0445A">
        <w:rPr>
          <w:spacing w:val="-1"/>
          <w:w w:val="105"/>
          <w:lang w:val="el-GR"/>
        </w:rPr>
        <w:t>απαντήσεις</w:t>
      </w:r>
      <w:r w:rsidRPr="00D0445A">
        <w:rPr>
          <w:spacing w:val="-17"/>
          <w:w w:val="105"/>
          <w:lang w:val="el-GR"/>
        </w:rPr>
        <w:t xml:space="preserve"> </w:t>
      </w:r>
      <w:r w:rsidRPr="00D0445A">
        <w:rPr>
          <w:spacing w:val="-1"/>
          <w:w w:val="105"/>
          <w:lang w:val="el-GR"/>
        </w:rPr>
        <w:t>εκ</w:t>
      </w:r>
      <w:r w:rsidRPr="00D0445A">
        <w:rPr>
          <w:spacing w:val="-16"/>
          <w:w w:val="105"/>
          <w:lang w:val="el-GR"/>
        </w:rPr>
        <w:t xml:space="preserve"> </w:t>
      </w:r>
      <w:r w:rsidRPr="00D0445A">
        <w:rPr>
          <w:spacing w:val="-3"/>
          <w:w w:val="105"/>
          <w:lang w:val="el-GR"/>
        </w:rPr>
        <w:t>μέρους</w:t>
      </w:r>
      <w:r w:rsidRPr="00D0445A">
        <w:rPr>
          <w:spacing w:val="-15"/>
          <w:w w:val="105"/>
          <w:lang w:val="el-GR"/>
        </w:rPr>
        <w:t xml:space="preserve"> </w:t>
      </w:r>
      <w:r w:rsidRPr="00D0445A">
        <w:rPr>
          <w:spacing w:val="-1"/>
          <w:w w:val="105"/>
          <w:lang w:val="el-GR"/>
        </w:rPr>
        <w:t>της</w:t>
      </w:r>
      <w:r w:rsidRPr="00D0445A">
        <w:rPr>
          <w:spacing w:val="-18"/>
          <w:w w:val="105"/>
          <w:lang w:val="el-GR"/>
        </w:rPr>
        <w:t xml:space="preserve"> </w:t>
      </w:r>
      <w:r w:rsidRPr="00D0445A">
        <w:rPr>
          <w:spacing w:val="-1"/>
          <w:w w:val="105"/>
          <w:lang w:val="el-GR"/>
        </w:rPr>
        <w:t>Αναθέτουσας</w:t>
      </w:r>
      <w:r w:rsidRPr="00D0445A">
        <w:rPr>
          <w:spacing w:val="-17"/>
          <w:w w:val="105"/>
          <w:lang w:val="el-GR"/>
        </w:rPr>
        <w:t xml:space="preserve"> </w:t>
      </w:r>
      <w:r w:rsidRPr="00D0445A">
        <w:rPr>
          <w:spacing w:val="-1"/>
          <w:w w:val="105"/>
          <w:lang w:val="el-GR"/>
        </w:rPr>
        <w:t>Αρχής.</w:t>
      </w:r>
    </w:p>
    <w:p w:rsidR="000C253F" w:rsidRDefault="000C253F">
      <w:pPr>
        <w:spacing w:line="372" w:lineRule="auto"/>
        <w:jc w:val="both"/>
        <w:rPr>
          <w:lang w:val="el-GR"/>
        </w:rPr>
      </w:pPr>
    </w:p>
    <w:p w:rsidR="00AF195A" w:rsidRDefault="00AF195A">
      <w:pPr>
        <w:spacing w:line="372" w:lineRule="auto"/>
        <w:jc w:val="both"/>
        <w:rPr>
          <w:lang w:val="el-GR"/>
        </w:rPr>
      </w:pPr>
    </w:p>
    <w:p w:rsidR="00AF195A" w:rsidRPr="00B17083" w:rsidRDefault="00AF195A" w:rsidP="00B17083">
      <w:pPr>
        <w:spacing w:line="276" w:lineRule="auto"/>
        <w:jc w:val="both"/>
        <w:rPr>
          <w:rFonts w:cs="Tahoma"/>
          <w:sz w:val="20"/>
          <w:lang w:val="el-GR"/>
        </w:rPr>
      </w:pPr>
      <w:r w:rsidRPr="00B17083">
        <w:rPr>
          <w:rFonts w:cs="Tahoma"/>
          <w:sz w:val="20"/>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AF195A" w:rsidRPr="00B17083" w:rsidRDefault="00AF195A" w:rsidP="00B17083">
      <w:pPr>
        <w:spacing w:line="276" w:lineRule="auto"/>
        <w:jc w:val="both"/>
        <w:rPr>
          <w:rFonts w:cs="Tahoma"/>
          <w:sz w:val="20"/>
          <w:lang w:val="el-GR"/>
        </w:rPr>
      </w:pPr>
      <w:r w:rsidRPr="00B17083">
        <w:rPr>
          <w:rFonts w:cs="Tahoma"/>
          <w:sz w:val="20"/>
          <w:lang w:val="el-GR"/>
        </w:rPr>
        <w:t>α) Όταν, για οποιονδήποτε λόγο, πρόσθετες πληροφορίες, αν και ζητήθηκαν από τον οικονομικό φορέα έγκαιρα δεν έχουν παρασχεθεί το αργότερο τέσσερις (4) ημέρες πριν από την προθεσμία που ορίζεται για την παραλαβή των προσφορών.</w:t>
      </w:r>
    </w:p>
    <w:p w:rsidR="00AF195A" w:rsidRPr="00B17083" w:rsidRDefault="00AF195A" w:rsidP="00B17083">
      <w:pPr>
        <w:spacing w:line="276" w:lineRule="auto"/>
        <w:jc w:val="both"/>
        <w:rPr>
          <w:rFonts w:cs="Tahoma"/>
          <w:sz w:val="20"/>
          <w:lang w:val="el-GR"/>
        </w:rPr>
      </w:pPr>
      <w:r w:rsidRPr="00B17083">
        <w:rPr>
          <w:rFonts w:cs="Tahoma"/>
          <w:sz w:val="20"/>
          <w:lang w:val="el-GR"/>
        </w:rPr>
        <w:t>β) Όταν τα έγγραφα της σύμβασης υφίστανται σημαντικές αλλαγές.</w:t>
      </w:r>
    </w:p>
    <w:p w:rsidR="00AF195A" w:rsidRPr="00B17083" w:rsidRDefault="00AF195A" w:rsidP="00B17083">
      <w:pPr>
        <w:spacing w:line="276" w:lineRule="auto"/>
        <w:jc w:val="both"/>
        <w:rPr>
          <w:rFonts w:cs="Tahoma"/>
          <w:sz w:val="20"/>
          <w:lang w:val="el-GR"/>
        </w:rPr>
      </w:pPr>
      <w:r w:rsidRPr="00B17083">
        <w:rPr>
          <w:rFonts w:cs="Tahoma"/>
          <w:sz w:val="20"/>
          <w:lang w:val="el-GR"/>
        </w:rPr>
        <w:t>Η διάρκεια της παράτασης θα είναι ανάλογη με τη σπουδαιότητα των πληροφοριών που ζητήθηκαν ή των αλλαγών.</w:t>
      </w:r>
    </w:p>
    <w:p w:rsidR="00AF195A" w:rsidRPr="00AF195A" w:rsidRDefault="00AF195A" w:rsidP="00B17083">
      <w:pPr>
        <w:spacing w:line="276" w:lineRule="auto"/>
        <w:jc w:val="both"/>
        <w:rPr>
          <w:rFonts w:cs="Tahoma"/>
          <w:sz w:val="20"/>
          <w:lang w:val="el-GR"/>
        </w:rPr>
      </w:pPr>
      <w:r w:rsidRPr="00B17083">
        <w:rPr>
          <w:rFonts w:cs="Tahoma"/>
          <w:sz w:val="20"/>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bookmarkEnd w:id="5"/>
    </w:p>
    <w:p w:rsidR="00AF195A" w:rsidRPr="00D0445A" w:rsidRDefault="00AF195A">
      <w:pPr>
        <w:spacing w:line="372" w:lineRule="auto"/>
        <w:jc w:val="both"/>
        <w:rPr>
          <w:lang w:val="el-GR"/>
        </w:rPr>
        <w:sectPr w:rsidR="00AF195A" w:rsidRPr="00D0445A" w:rsidSect="00ED4375">
          <w:pgSz w:w="12240" w:h="15840"/>
          <w:pgMar w:top="1240" w:right="1480" w:bottom="960" w:left="1460" w:header="317" w:footer="763" w:gutter="0"/>
          <w:cols w:space="720"/>
        </w:sectPr>
      </w:pPr>
    </w:p>
    <w:p w:rsidR="000C253F" w:rsidRPr="00D0445A" w:rsidRDefault="000C253F">
      <w:pPr>
        <w:spacing w:before="6"/>
        <w:rPr>
          <w:rFonts w:ascii="Tahoma" w:eastAsia="Tahoma" w:hAnsi="Tahoma" w:cs="Tahoma"/>
          <w:sz w:val="23"/>
          <w:szCs w:val="23"/>
          <w:lang w:val="el-GR"/>
        </w:rPr>
      </w:pPr>
    </w:p>
    <w:p w:rsidR="000C253F" w:rsidRDefault="00D0445A">
      <w:pPr>
        <w:pStyle w:val="4"/>
        <w:numPr>
          <w:ilvl w:val="1"/>
          <w:numId w:val="33"/>
        </w:numPr>
        <w:tabs>
          <w:tab w:val="left" w:pos="1140"/>
        </w:tabs>
        <w:ind w:left="1139" w:hanging="1015"/>
        <w:rPr>
          <w:b w:val="0"/>
          <w:bCs w:val="0"/>
          <w:u w:val="none"/>
        </w:rPr>
      </w:pPr>
      <w:r>
        <w:rPr>
          <w:spacing w:val="-1"/>
          <w:u w:val="thick" w:color="000000"/>
        </w:rPr>
        <w:t>ΔΙΚΑΙΩΜΑ</w:t>
      </w:r>
      <w:r>
        <w:rPr>
          <w:spacing w:val="34"/>
          <w:u w:val="thick" w:color="000000"/>
        </w:rPr>
        <w:t xml:space="preserve"> </w:t>
      </w:r>
      <w:r>
        <w:rPr>
          <w:spacing w:val="-1"/>
          <w:u w:val="thick" w:color="000000"/>
        </w:rPr>
        <w:t>ΣΥΜΜΕΤΟΧΗΣ</w:t>
      </w:r>
      <w:r>
        <w:rPr>
          <w:spacing w:val="33"/>
          <w:u w:val="thick" w:color="000000"/>
        </w:rPr>
        <w:t xml:space="preserve"> </w:t>
      </w:r>
      <w:r>
        <w:rPr>
          <w:spacing w:val="-1"/>
          <w:u w:val="thick" w:color="000000"/>
        </w:rPr>
        <w:t>–ΛΟΓΟΙ</w:t>
      </w:r>
      <w:r>
        <w:rPr>
          <w:spacing w:val="30"/>
          <w:u w:val="thick" w:color="000000"/>
        </w:rPr>
        <w:t xml:space="preserve"> </w:t>
      </w:r>
      <w:r>
        <w:rPr>
          <w:spacing w:val="-1"/>
          <w:u w:val="thick" w:color="000000"/>
        </w:rPr>
        <w:t>ΑΠΟΚΛΕΙΣΜΟΥ</w:t>
      </w:r>
      <w:r>
        <w:rPr>
          <w:spacing w:val="31"/>
          <w:u w:val="thick" w:color="000000"/>
        </w:rPr>
        <w:t xml:space="preserve"> </w:t>
      </w:r>
      <w:r>
        <w:rPr>
          <w:u w:val="thick" w:color="000000"/>
        </w:rPr>
        <w:t>-</w:t>
      </w:r>
      <w:r>
        <w:rPr>
          <w:spacing w:val="36"/>
          <w:u w:val="thick" w:color="000000"/>
        </w:rPr>
        <w:t xml:space="preserve"> </w:t>
      </w:r>
      <w:r>
        <w:rPr>
          <w:spacing w:val="-1"/>
          <w:u w:val="thick" w:color="000000"/>
        </w:rPr>
        <w:t>ΔΙΚΑΙΟΛΟΓΗΤΙΚΑ</w:t>
      </w:r>
    </w:p>
    <w:p w:rsidR="000C253F" w:rsidRDefault="00D0445A">
      <w:pPr>
        <w:spacing w:before="5"/>
        <w:ind w:left="1187"/>
        <w:rPr>
          <w:rFonts w:ascii="Tahoma" w:eastAsia="Tahoma" w:hAnsi="Tahoma" w:cs="Tahoma"/>
        </w:rPr>
      </w:pPr>
      <w:r>
        <w:rPr>
          <w:rFonts w:ascii="Tahoma" w:hAnsi="Tahoma"/>
          <w:b/>
          <w:u w:val="thick" w:color="000000"/>
        </w:rPr>
        <w:t>-</w:t>
      </w:r>
      <w:r>
        <w:rPr>
          <w:rFonts w:ascii="Tahoma" w:hAnsi="Tahoma"/>
          <w:b/>
          <w:spacing w:val="23"/>
          <w:u w:val="thick" w:color="000000"/>
        </w:rPr>
        <w:t xml:space="preserve"> </w:t>
      </w:r>
      <w:r>
        <w:rPr>
          <w:rFonts w:ascii="Tahoma" w:hAnsi="Tahoma"/>
          <w:b/>
          <w:u w:val="thick" w:color="000000"/>
        </w:rPr>
        <w:t>ΚΡΙΤΗΡΙΑ</w:t>
      </w:r>
      <w:r>
        <w:rPr>
          <w:rFonts w:ascii="Tahoma" w:hAnsi="Tahoma"/>
          <w:b/>
          <w:spacing w:val="19"/>
          <w:u w:val="thick" w:color="000000"/>
        </w:rPr>
        <w:t xml:space="preserve"> </w:t>
      </w:r>
      <w:r>
        <w:rPr>
          <w:rFonts w:ascii="Tahoma" w:hAnsi="Tahoma"/>
          <w:b/>
          <w:spacing w:val="-1"/>
          <w:u w:val="thick" w:color="000000"/>
        </w:rPr>
        <w:t>ΠΟΙΟΤΙΚΗΣ</w:t>
      </w:r>
      <w:r>
        <w:rPr>
          <w:rFonts w:ascii="Tahoma" w:hAnsi="Tahoma"/>
          <w:b/>
          <w:spacing w:val="24"/>
          <w:u w:val="thick" w:color="000000"/>
        </w:rPr>
        <w:t xml:space="preserve"> </w:t>
      </w:r>
      <w:r>
        <w:rPr>
          <w:rFonts w:ascii="Tahoma" w:hAnsi="Tahoma"/>
          <w:b/>
          <w:spacing w:val="-1"/>
          <w:u w:val="thick" w:color="000000"/>
        </w:rPr>
        <w:t>ΕΠΙΛΟΓΗΣ</w:t>
      </w:r>
      <w:r>
        <w:rPr>
          <w:rFonts w:ascii="Tahoma" w:hAnsi="Tahoma"/>
          <w:b/>
          <w:spacing w:val="21"/>
          <w:u w:val="thick" w:color="000000"/>
        </w:rPr>
        <w:t xml:space="preserve"> </w:t>
      </w:r>
      <w:r>
        <w:rPr>
          <w:rFonts w:ascii="Tahoma" w:hAnsi="Tahoma"/>
          <w:b/>
          <w:u w:val="thick" w:color="000000"/>
        </w:rPr>
        <w:t>&amp;</w:t>
      </w:r>
      <w:r>
        <w:rPr>
          <w:rFonts w:ascii="Tahoma" w:hAnsi="Tahoma"/>
          <w:b/>
          <w:spacing w:val="24"/>
          <w:u w:val="thick" w:color="000000"/>
        </w:rPr>
        <w:t xml:space="preserve"> </w:t>
      </w:r>
      <w:r>
        <w:rPr>
          <w:rFonts w:ascii="Tahoma" w:hAnsi="Tahoma"/>
          <w:b/>
          <w:spacing w:val="-1"/>
          <w:u w:val="thick" w:color="000000"/>
        </w:rPr>
        <w:t>ΑΠΟΔΕΙΚΤΙΚΑ</w:t>
      </w:r>
      <w:r>
        <w:rPr>
          <w:rFonts w:ascii="Tahoma" w:hAnsi="Tahoma"/>
          <w:b/>
          <w:spacing w:val="21"/>
          <w:u w:val="thick" w:color="000000"/>
        </w:rPr>
        <w:t xml:space="preserve"> </w:t>
      </w:r>
      <w:r>
        <w:rPr>
          <w:rFonts w:ascii="Tahoma" w:hAnsi="Tahoma"/>
          <w:b/>
          <w:spacing w:val="-1"/>
          <w:u w:val="thick" w:color="000000"/>
        </w:rPr>
        <w:t>ΜΕΣΑ</w:t>
      </w:r>
    </w:p>
    <w:p w:rsidR="000C253F" w:rsidRDefault="000C253F">
      <w:pPr>
        <w:spacing w:before="6"/>
        <w:rPr>
          <w:rFonts w:ascii="Tahoma" w:eastAsia="Tahoma" w:hAnsi="Tahoma" w:cs="Tahoma"/>
          <w:b/>
          <w:bCs/>
          <w:sz w:val="13"/>
          <w:szCs w:val="13"/>
        </w:rPr>
      </w:pPr>
    </w:p>
    <w:p w:rsidR="000C253F" w:rsidRDefault="00D0445A">
      <w:pPr>
        <w:pStyle w:val="6"/>
        <w:numPr>
          <w:ilvl w:val="2"/>
          <w:numId w:val="33"/>
        </w:numPr>
        <w:tabs>
          <w:tab w:val="left" w:pos="1188"/>
        </w:tabs>
        <w:ind w:left="1187"/>
        <w:rPr>
          <w:b w:val="0"/>
          <w:bCs w:val="0"/>
        </w:rPr>
      </w:pPr>
      <w:r>
        <w:rPr>
          <w:spacing w:val="-1"/>
        </w:rPr>
        <w:t>Δικαίωμα</w:t>
      </w:r>
      <w:r>
        <w:t xml:space="preserve"> </w:t>
      </w:r>
      <w:r>
        <w:rPr>
          <w:spacing w:val="4"/>
        </w:rPr>
        <w:t xml:space="preserve"> </w:t>
      </w:r>
      <w:r>
        <w:rPr>
          <w:spacing w:val="-1"/>
        </w:rPr>
        <w:t>Συμμετοχής</w:t>
      </w:r>
    </w:p>
    <w:p w:rsidR="000C253F" w:rsidRDefault="000C253F">
      <w:pPr>
        <w:spacing w:before="4"/>
        <w:rPr>
          <w:rFonts w:ascii="Tahoma" w:eastAsia="Tahoma" w:hAnsi="Tahoma" w:cs="Tahoma"/>
          <w:b/>
          <w:bCs/>
          <w:sz w:val="19"/>
          <w:szCs w:val="19"/>
        </w:rPr>
      </w:pPr>
    </w:p>
    <w:p w:rsidR="000C253F" w:rsidRPr="00D0445A" w:rsidRDefault="00D0445A">
      <w:pPr>
        <w:pStyle w:val="a4"/>
        <w:spacing w:line="283" w:lineRule="auto"/>
        <w:ind w:right="110" w:hanging="1"/>
        <w:jc w:val="both"/>
        <w:rPr>
          <w:lang w:val="el-GR"/>
        </w:rPr>
      </w:pPr>
      <w:r w:rsidRPr="00D0445A">
        <w:rPr>
          <w:spacing w:val="-1"/>
          <w:w w:val="105"/>
          <w:lang w:val="el-GR"/>
        </w:rPr>
        <w:t>Δικαίωμα</w:t>
      </w:r>
      <w:r w:rsidRPr="00D0445A">
        <w:rPr>
          <w:spacing w:val="-11"/>
          <w:w w:val="105"/>
          <w:lang w:val="el-GR"/>
        </w:rPr>
        <w:t xml:space="preserve"> </w:t>
      </w:r>
      <w:r w:rsidRPr="00D0445A">
        <w:rPr>
          <w:spacing w:val="-1"/>
          <w:w w:val="105"/>
          <w:lang w:val="el-GR"/>
        </w:rPr>
        <w:t>συμμετοχής</w:t>
      </w:r>
      <w:r w:rsidRPr="00D0445A">
        <w:rPr>
          <w:spacing w:val="-12"/>
          <w:w w:val="105"/>
          <w:lang w:val="el-GR"/>
        </w:rPr>
        <w:t xml:space="preserve"> </w:t>
      </w:r>
      <w:r w:rsidRPr="00D0445A">
        <w:rPr>
          <w:spacing w:val="-1"/>
          <w:w w:val="105"/>
          <w:lang w:val="el-GR"/>
        </w:rPr>
        <w:t>στον</w:t>
      </w:r>
      <w:r w:rsidRPr="00D0445A">
        <w:rPr>
          <w:spacing w:val="-11"/>
          <w:w w:val="105"/>
          <w:lang w:val="el-GR"/>
        </w:rPr>
        <w:t xml:space="preserve"> </w:t>
      </w:r>
      <w:r w:rsidRPr="00D0445A">
        <w:rPr>
          <w:spacing w:val="-1"/>
          <w:w w:val="105"/>
          <w:lang w:val="el-GR"/>
        </w:rPr>
        <w:t>Διαγωνισμό</w:t>
      </w:r>
      <w:r w:rsidRPr="00D0445A">
        <w:rPr>
          <w:spacing w:val="-11"/>
          <w:w w:val="105"/>
          <w:lang w:val="el-GR"/>
        </w:rPr>
        <w:t xml:space="preserve"> </w:t>
      </w:r>
      <w:r w:rsidRPr="00D0445A">
        <w:rPr>
          <w:spacing w:val="-1"/>
          <w:w w:val="105"/>
          <w:lang w:val="el-GR"/>
        </w:rPr>
        <w:t>έχουν</w:t>
      </w:r>
      <w:r w:rsidRPr="00D0445A">
        <w:rPr>
          <w:spacing w:val="-13"/>
          <w:w w:val="105"/>
          <w:lang w:val="el-GR"/>
        </w:rPr>
        <w:t xml:space="preserve"> </w:t>
      </w:r>
      <w:r w:rsidRPr="00D0445A">
        <w:rPr>
          <w:spacing w:val="-1"/>
          <w:w w:val="105"/>
          <w:lang w:val="el-GR"/>
        </w:rPr>
        <w:t>φυσικά</w:t>
      </w:r>
      <w:r w:rsidRPr="00D0445A">
        <w:rPr>
          <w:spacing w:val="-11"/>
          <w:w w:val="105"/>
          <w:lang w:val="el-GR"/>
        </w:rPr>
        <w:t xml:space="preserve"> </w:t>
      </w:r>
      <w:r w:rsidRPr="00D0445A">
        <w:rPr>
          <w:w w:val="105"/>
          <w:lang w:val="el-GR"/>
        </w:rPr>
        <w:t>ή</w:t>
      </w:r>
      <w:r w:rsidRPr="00D0445A">
        <w:rPr>
          <w:spacing w:val="-13"/>
          <w:w w:val="105"/>
          <w:lang w:val="el-GR"/>
        </w:rPr>
        <w:t xml:space="preserve"> </w:t>
      </w:r>
      <w:r w:rsidRPr="00D0445A">
        <w:rPr>
          <w:w w:val="105"/>
          <w:lang w:val="el-GR"/>
        </w:rPr>
        <w:t>νομικά</w:t>
      </w:r>
      <w:r w:rsidRPr="00D0445A">
        <w:rPr>
          <w:spacing w:val="-13"/>
          <w:w w:val="105"/>
          <w:lang w:val="el-GR"/>
        </w:rPr>
        <w:t xml:space="preserve"> </w:t>
      </w:r>
      <w:r w:rsidRPr="00D0445A">
        <w:rPr>
          <w:spacing w:val="-3"/>
          <w:w w:val="105"/>
          <w:lang w:val="el-GR"/>
        </w:rPr>
        <w:t>πρόσωπα</w:t>
      </w:r>
      <w:r w:rsidRPr="00D0445A">
        <w:rPr>
          <w:spacing w:val="-8"/>
          <w:w w:val="105"/>
          <w:lang w:val="el-GR"/>
        </w:rPr>
        <w:t xml:space="preserve"> </w:t>
      </w:r>
      <w:r w:rsidRPr="00D0445A">
        <w:rPr>
          <w:w w:val="105"/>
          <w:lang w:val="el-GR"/>
        </w:rPr>
        <w:t>ή</w:t>
      </w:r>
      <w:r w:rsidRPr="00D0445A">
        <w:rPr>
          <w:spacing w:val="-11"/>
          <w:w w:val="105"/>
          <w:lang w:val="el-GR"/>
        </w:rPr>
        <w:t xml:space="preserve"> </w:t>
      </w:r>
      <w:r w:rsidRPr="00D0445A">
        <w:rPr>
          <w:spacing w:val="-1"/>
          <w:w w:val="105"/>
          <w:lang w:val="el-GR"/>
        </w:rPr>
        <w:t>ενώσεις</w:t>
      </w:r>
      <w:r w:rsidRPr="00D0445A">
        <w:rPr>
          <w:spacing w:val="-12"/>
          <w:w w:val="105"/>
          <w:lang w:val="el-GR"/>
        </w:rPr>
        <w:t xml:space="preserve"> </w:t>
      </w:r>
      <w:r w:rsidRPr="00D0445A">
        <w:rPr>
          <w:spacing w:val="-1"/>
          <w:w w:val="105"/>
          <w:lang w:val="el-GR"/>
        </w:rPr>
        <w:t>φυσικών</w:t>
      </w:r>
      <w:r w:rsidRPr="00D0445A">
        <w:rPr>
          <w:spacing w:val="-11"/>
          <w:w w:val="105"/>
          <w:lang w:val="el-GR"/>
        </w:rPr>
        <w:t xml:space="preserve"> </w:t>
      </w:r>
      <w:r w:rsidRPr="00D0445A">
        <w:rPr>
          <w:w w:val="105"/>
          <w:lang w:val="el-GR"/>
        </w:rPr>
        <w:t>ή</w:t>
      </w:r>
      <w:r w:rsidRPr="00D0445A">
        <w:rPr>
          <w:spacing w:val="-11"/>
          <w:w w:val="105"/>
          <w:lang w:val="el-GR"/>
        </w:rPr>
        <w:t xml:space="preserve"> </w:t>
      </w:r>
      <w:r w:rsidRPr="00D0445A">
        <w:rPr>
          <w:w w:val="105"/>
          <w:lang w:val="el-GR"/>
        </w:rPr>
        <w:t>/</w:t>
      </w:r>
      <w:r w:rsidRPr="00D0445A">
        <w:rPr>
          <w:spacing w:val="-11"/>
          <w:w w:val="105"/>
          <w:lang w:val="el-GR"/>
        </w:rPr>
        <w:t xml:space="preserve"> </w:t>
      </w:r>
      <w:r w:rsidRPr="00D0445A">
        <w:rPr>
          <w:spacing w:val="-1"/>
          <w:w w:val="105"/>
          <w:lang w:val="el-GR"/>
        </w:rPr>
        <w:t>και</w:t>
      </w:r>
      <w:r w:rsidRPr="00D0445A">
        <w:rPr>
          <w:spacing w:val="55"/>
          <w:w w:val="103"/>
          <w:lang w:val="el-GR"/>
        </w:rPr>
        <w:t xml:space="preserve"> </w:t>
      </w:r>
      <w:r w:rsidRPr="00D0445A">
        <w:rPr>
          <w:spacing w:val="-1"/>
          <w:w w:val="105"/>
          <w:lang w:val="el-GR"/>
        </w:rPr>
        <w:t>νομικών</w:t>
      </w:r>
      <w:r w:rsidRPr="00D0445A">
        <w:rPr>
          <w:spacing w:val="-15"/>
          <w:w w:val="105"/>
          <w:lang w:val="el-GR"/>
        </w:rPr>
        <w:t xml:space="preserve"> </w:t>
      </w:r>
      <w:r w:rsidRPr="00D0445A">
        <w:rPr>
          <w:spacing w:val="-3"/>
          <w:w w:val="105"/>
          <w:lang w:val="el-GR"/>
        </w:rPr>
        <w:t>προσώπων</w:t>
      </w:r>
      <w:r w:rsidRPr="00D0445A">
        <w:rPr>
          <w:spacing w:val="-14"/>
          <w:w w:val="105"/>
          <w:lang w:val="el-GR"/>
        </w:rPr>
        <w:t xml:space="preserve"> </w:t>
      </w:r>
      <w:r w:rsidRPr="00D0445A">
        <w:rPr>
          <w:spacing w:val="-1"/>
          <w:w w:val="105"/>
          <w:lang w:val="el-GR"/>
        </w:rPr>
        <w:t>καθώς</w:t>
      </w:r>
      <w:r w:rsidRPr="00D0445A">
        <w:rPr>
          <w:spacing w:val="-15"/>
          <w:w w:val="105"/>
          <w:lang w:val="el-GR"/>
        </w:rPr>
        <w:t xml:space="preserve"> </w:t>
      </w:r>
      <w:r w:rsidRPr="00D0445A">
        <w:rPr>
          <w:w w:val="105"/>
          <w:lang w:val="el-GR"/>
        </w:rPr>
        <w:t>και</w:t>
      </w:r>
      <w:r w:rsidRPr="00D0445A">
        <w:rPr>
          <w:spacing w:val="-14"/>
          <w:w w:val="105"/>
          <w:lang w:val="el-GR"/>
        </w:rPr>
        <w:t xml:space="preserve"> </w:t>
      </w:r>
      <w:r w:rsidRPr="00D0445A">
        <w:rPr>
          <w:spacing w:val="-1"/>
          <w:w w:val="105"/>
          <w:lang w:val="el-GR"/>
        </w:rPr>
        <w:t>συνεταιρισμοί,</w:t>
      </w:r>
      <w:r w:rsidRPr="00D0445A">
        <w:rPr>
          <w:spacing w:val="-15"/>
          <w:w w:val="105"/>
          <w:lang w:val="el-GR"/>
        </w:rPr>
        <w:t xml:space="preserve"> </w:t>
      </w:r>
      <w:r w:rsidRPr="00D0445A">
        <w:rPr>
          <w:spacing w:val="-1"/>
          <w:w w:val="105"/>
          <w:lang w:val="el-GR"/>
        </w:rPr>
        <w:t>ημεδαπά</w:t>
      </w:r>
      <w:r w:rsidRPr="00D0445A">
        <w:rPr>
          <w:spacing w:val="-15"/>
          <w:w w:val="105"/>
          <w:lang w:val="el-GR"/>
        </w:rPr>
        <w:t xml:space="preserve"> </w:t>
      </w:r>
      <w:r w:rsidRPr="00D0445A">
        <w:rPr>
          <w:w w:val="105"/>
          <w:lang w:val="el-GR"/>
        </w:rPr>
        <w:t>ή</w:t>
      </w:r>
      <w:r w:rsidRPr="00D0445A">
        <w:rPr>
          <w:spacing w:val="-17"/>
          <w:w w:val="105"/>
          <w:lang w:val="el-GR"/>
        </w:rPr>
        <w:t xml:space="preserve"> </w:t>
      </w:r>
      <w:r w:rsidRPr="00D0445A">
        <w:rPr>
          <w:spacing w:val="-1"/>
          <w:w w:val="105"/>
          <w:lang w:val="el-GR"/>
        </w:rPr>
        <w:t>αλλοδαπά</w:t>
      </w:r>
      <w:r w:rsidRPr="00D0445A">
        <w:rPr>
          <w:spacing w:val="-15"/>
          <w:w w:val="105"/>
          <w:lang w:val="el-GR"/>
        </w:rPr>
        <w:t xml:space="preserve"> </w:t>
      </w:r>
      <w:r w:rsidRPr="00D0445A">
        <w:rPr>
          <w:spacing w:val="-1"/>
          <w:w w:val="105"/>
          <w:lang w:val="el-GR"/>
        </w:rPr>
        <w:t>που:</w:t>
      </w:r>
    </w:p>
    <w:p w:rsidR="000C253F" w:rsidRPr="00D0445A" w:rsidRDefault="00D0445A">
      <w:pPr>
        <w:pStyle w:val="a4"/>
        <w:numPr>
          <w:ilvl w:val="1"/>
          <w:numId w:val="32"/>
        </w:numPr>
        <w:tabs>
          <w:tab w:val="left" w:pos="525"/>
        </w:tabs>
        <w:spacing w:before="114"/>
        <w:jc w:val="both"/>
        <w:rPr>
          <w:lang w:val="el-GR"/>
        </w:rPr>
      </w:pPr>
      <w:r w:rsidRPr="00D0445A">
        <w:rPr>
          <w:spacing w:val="-1"/>
          <w:w w:val="105"/>
          <w:lang w:val="el-GR"/>
        </w:rPr>
        <w:t>είναι</w:t>
      </w:r>
      <w:r w:rsidRPr="00D0445A">
        <w:rPr>
          <w:spacing w:val="-12"/>
          <w:w w:val="105"/>
          <w:lang w:val="el-GR"/>
        </w:rPr>
        <w:t xml:space="preserve"> </w:t>
      </w:r>
      <w:r w:rsidRPr="00D0445A">
        <w:rPr>
          <w:spacing w:val="-1"/>
          <w:w w:val="105"/>
          <w:lang w:val="el-GR"/>
        </w:rPr>
        <w:t>εγκατεστημένα</w:t>
      </w:r>
      <w:r w:rsidRPr="00D0445A">
        <w:rPr>
          <w:spacing w:val="-12"/>
          <w:w w:val="105"/>
          <w:lang w:val="el-GR"/>
        </w:rPr>
        <w:t xml:space="preserve"> </w:t>
      </w:r>
      <w:r w:rsidRPr="00D0445A">
        <w:rPr>
          <w:w w:val="105"/>
          <w:lang w:val="el-GR"/>
        </w:rPr>
        <w:t>στα</w:t>
      </w:r>
      <w:r w:rsidRPr="00D0445A">
        <w:rPr>
          <w:spacing w:val="-12"/>
          <w:w w:val="105"/>
          <w:lang w:val="el-GR"/>
        </w:rPr>
        <w:t xml:space="preserve"> </w:t>
      </w:r>
      <w:r w:rsidRPr="00D0445A">
        <w:rPr>
          <w:spacing w:val="-1"/>
          <w:w w:val="105"/>
          <w:lang w:val="el-GR"/>
        </w:rPr>
        <w:t>κράτη</w:t>
      </w:r>
      <w:r w:rsidRPr="00D0445A">
        <w:rPr>
          <w:spacing w:val="-10"/>
          <w:w w:val="105"/>
          <w:lang w:val="el-GR"/>
        </w:rPr>
        <w:t xml:space="preserve"> </w:t>
      </w:r>
      <w:r w:rsidRPr="00D0445A">
        <w:rPr>
          <w:w w:val="105"/>
          <w:lang w:val="el-GR"/>
        </w:rPr>
        <w:t>-</w:t>
      </w:r>
      <w:r w:rsidRPr="00D0445A">
        <w:rPr>
          <w:spacing w:val="-13"/>
          <w:w w:val="105"/>
          <w:lang w:val="el-GR"/>
        </w:rPr>
        <w:t xml:space="preserve"> </w:t>
      </w:r>
      <w:r w:rsidRPr="00D0445A">
        <w:rPr>
          <w:spacing w:val="-1"/>
          <w:w w:val="105"/>
          <w:lang w:val="el-GR"/>
        </w:rPr>
        <w:t>μέλη</w:t>
      </w:r>
      <w:r w:rsidRPr="00D0445A">
        <w:rPr>
          <w:spacing w:val="-12"/>
          <w:w w:val="105"/>
          <w:lang w:val="el-GR"/>
        </w:rPr>
        <w:t xml:space="preserve"> </w:t>
      </w:r>
      <w:r w:rsidRPr="00D0445A">
        <w:rPr>
          <w:spacing w:val="-1"/>
          <w:w w:val="105"/>
          <w:lang w:val="el-GR"/>
        </w:rPr>
        <w:t>της</w:t>
      </w:r>
      <w:r w:rsidRPr="00D0445A">
        <w:rPr>
          <w:spacing w:val="-12"/>
          <w:w w:val="105"/>
          <w:lang w:val="el-GR"/>
        </w:rPr>
        <w:t xml:space="preserve"> </w:t>
      </w:r>
      <w:r w:rsidRPr="00D0445A">
        <w:rPr>
          <w:spacing w:val="-1"/>
          <w:w w:val="105"/>
          <w:lang w:val="el-GR"/>
        </w:rPr>
        <w:t>Ευρωπαϊκής</w:t>
      </w:r>
      <w:r w:rsidRPr="00D0445A">
        <w:rPr>
          <w:spacing w:val="-15"/>
          <w:w w:val="105"/>
          <w:lang w:val="el-GR"/>
        </w:rPr>
        <w:t xml:space="preserve"> </w:t>
      </w:r>
      <w:r w:rsidRPr="00D0445A">
        <w:rPr>
          <w:spacing w:val="-1"/>
          <w:w w:val="105"/>
          <w:lang w:val="el-GR"/>
        </w:rPr>
        <w:t>Ένωσης</w:t>
      </w:r>
      <w:r w:rsidRPr="00D0445A">
        <w:rPr>
          <w:spacing w:val="-13"/>
          <w:w w:val="105"/>
          <w:lang w:val="el-GR"/>
        </w:rPr>
        <w:t xml:space="preserve"> </w:t>
      </w:r>
      <w:r w:rsidRPr="00D0445A">
        <w:rPr>
          <w:spacing w:val="-3"/>
          <w:w w:val="105"/>
          <w:lang w:val="el-GR"/>
        </w:rPr>
        <w:t>(Ε.Ε.)</w:t>
      </w:r>
      <w:r w:rsidRPr="00D0445A">
        <w:rPr>
          <w:spacing w:val="-12"/>
          <w:w w:val="105"/>
          <w:lang w:val="el-GR"/>
        </w:rPr>
        <w:t xml:space="preserve"> </w:t>
      </w:r>
      <w:r w:rsidRPr="00D0445A">
        <w:rPr>
          <w:w w:val="105"/>
          <w:lang w:val="el-GR"/>
        </w:rPr>
        <w:t>ή</w:t>
      </w:r>
    </w:p>
    <w:p w:rsidR="000C253F" w:rsidRPr="00D0445A" w:rsidRDefault="00D0445A">
      <w:pPr>
        <w:pStyle w:val="a4"/>
        <w:numPr>
          <w:ilvl w:val="1"/>
          <w:numId w:val="32"/>
        </w:numPr>
        <w:tabs>
          <w:tab w:val="left" w:pos="525"/>
        </w:tabs>
        <w:spacing w:before="155" w:line="282" w:lineRule="auto"/>
        <w:ind w:right="112"/>
        <w:jc w:val="both"/>
        <w:rPr>
          <w:lang w:val="el-GR"/>
        </w:rPr>
      </w:pPr>
      <w:r w:rsidRPr="00D0445A">
        <w:rPr>
          <w:spacing w:val="-1"/>
          <w:w w:val="105"/>
          <w:lang w:val="el-GR"/>
        </w:rPr>
        <w:t>είναι</w:t>
      </w:r>
      <w:r w:rsidRPr="00D0445A">
        <w:rPr>
          <w:spacing w:val="22"/>
          <w:w w:val="105"/>
          <w:lang w:val="el-GR"/>
        </w:rPr>
        <w:t xml:space="preserve"> </w:t>
      </w:r>
      <w:r w:rsidRPr="00D0445A">
        <w:rPr>
          <w:spacing w:val="-1"/>
          <w:w w:val="105"/>
          <w:lang w:val="el-GR"/>
        </w:rPr>
        <w:t>εγκατεστημένα</w:t>
      </w:r>
      <w:r w:rsidRPr="00D0445A">
        <w:rPr>
          <w:spacing w:val="22"/>
          <w:w w:val="105"/>
          <w:lang w:val="el-GR"/>
        </w:rPr>
        <w:t xml:space="preserve"> </w:t>
      </w:r>
      <w:r w:rsidRPr="00D0445A">
        <w:rPr>
          <w:spacing w:val="-1"/>
          <w:w w:val="105"/>
          <w:lang w:val="el-GR"/>
        </w:rPr>
        <w:t>στα</w:t>
      </w:r>
      <w:r w:rsidRPr="00D0445A">
        <w:rPr>
          <w:spacing w:val="17"/>
          <w:w w:val="105"/>
          <w:lang w:val="el-GR"/>
        </w:rPr>
        <w:t xml:space="preserve"> </w:t>
      </w:r>
      <w:r w:rsidRPr="00D0445A">
        <w:rPr>
          <w:spacing w:val="-1"/>
          <w:w w:val="105"/>
          <w:lang w:val="el-GR"/>
        </w:rPr>
        <w:t>κράτη</w:t>
      </w:r>
      <w:r w:rsidRPr="00D0445A">
        <w:rPr>
          <w:spacing w:val="16"/>
          <w:w w:val="105"/>
          <w:lang w:val="el-GR"/>
        </w:rPr>
        <w:t xml:space="preserve"> </w:t>
      </w:r>
      <w:r w:rsidRPr="00D0445A">
        <w:rPr>
          <w:w w:val="105"/>
          <w:lang w:val="el-GR"/>
        </w:rPr>
        <w:t>-</w:t>
      </w:r>
      <w:r w:rsidRPr="00D0445A">
        <w:rPr>
          <w:spacing w:val="21"/>
          <w:w w:val="105"/>
          <w:lang w:val="el-GR"/>
        </w:rPr>
        <w:t xml:space="preserve"> </w:t>
      </w:r>
      <w:r w:rsidRPr="00D0445A">
        <w:rPr>
          <w:spacing w:val="-1"/>
          <w:w w:val="105"/>
          <w:lang w:val="el-GR"/>
        </w:rPr>
        <w:t>μέλη</w:t>
      </w:r>
      <w:r w:rsidRPr="00D0445A">
        <w:rPr>
          <w:spacing w:val="19"/>
          <w:w w:val="105"/>
          <w:lang w:val="el-GR"/>
        </w:rPr>
        <w:t xml:space="preserve"> </w:t>
      </w:r>
      <w:r w:rsidRPr="00D0445A">
        <w:rPr>
          <w:spacing w:val="-1"/>
          <w:w w:val="105"/>
          <w:lang w:val="el-GR"/>
        </w:rPr>
        <w:t>της</w:t>
      </w:r>
      <w:r w:rsidRPr="00D0445A">
        <w:rPr>
          <w:spacing w:val="17"/>
          <w:w w:val="105"/>
          <w:lang w:val="el-GR"/>
        </w:rPr>
        <w:t xml:space="preserve"> </w:t>
      </w:r>
      <w:r w:rsidRPr="00D0445A">
        <w:rPr>
          <w:spacing w:val="-1"/>
          <w:w w:val="105"/>
          <w:lang w:val="el-GR"/>
        </w:rPr>
        <w:t>Συμφωνίας</w:t>
      </w:r>
      <w:r w:rsidRPr="00D0445A">
        <w:rPr>
          <w:spacing w:val="18"/>
          <w:w w:val="105"/>
          <w:lang w:val="el-GR"/>
        </w:rPr>
        <w:t xml:space="preserve"> </w:t>
      </w:r>
      <w:r w:rsidRPr="00D0445A">
        <w:rPr>
          <w:spacing w:val="-1"/>
          <w:w w:val="105"/>
          <w:lang w:val="el-GR"/>
        </w:rPr>
        <w:t>για</w:t>
      </w:r>
      <w:r w:rsidRPr="00D0445A">
        <w:rPr>
          <w:spacing w:val="20"/>
          <w:w w:val="105"/>
          <w:lang w:val="el-GR"/>
        </w:rPr>
        <w:t xml:space="preserve"> </w:t>
      </w:r>
      <w:r w:rsidRPr="00D0445A">
        <w:rPr>
          <w:spacing w:val="-3"/>
          <w:w w:val="105"/>
          <w:lang w:val="el-GR"/>
        </w:rPr>
        <w:t>τον</w:t>
      </w:r>
      <w:r w:rsidRPr="00D0445A">
        <w:rPr>
          <w:spacing w:val="19"/>
          <w:w w:val="105"/>
          <w:lang w:val="el-GR"/>
        </w:rPr>
        <w:t xml:space="preserve"> </w:t>
      </w:r>
      <w:r w:rsidRPr="00D0445A">
        <w:rPr>
          <w:spacing w:val="-1"/>
          <w:w w:val="105"/>
          <w:lang w:val="el-GR"/>
        </w:rPr>
        <w:t>Ευρωπαϊκό</w:t>
      </w:r>
      <w:r w:rsidRPr="00D0445A">
        <w:rPr>
          <w:spacing w:val="20"/>
          <w:w w:val="105"/>
          <w:lang w:val="el-GR"/>
        </w:rPr>
        <w:t xml:space="preserve"> </w:t>
      </w:r>
      <w:r w:rsidRPr="00D0445A">
        <w:rPr>
          <w:spacing w:val="-1"/>
          <w:w w:val="105"/>
          <w:lang w:val="el-GR"/>
        </w:rPr>
        <w:t>Οικονομικό</w:t>
      </w:r>
      <w:r w:rsidRPr="00D0445A">
        <w:rPr>
          <w:spacing w:val="20"/>
          <w:w w:val="105"/>
          <w:lang w:val="el-GR"/>
        </w:rPr>
        <w:t xml:space="preserve"> </w:t>
      </w:r>
      <w:r w:rsidRPr="00D0445A">
        <w:rPr>
          <w:spacing w:val="-3"/>
          <w:w w:val="105"/>
          <w:lang w:val="el-GR"/>
        </w:rPr>
        <w:t>Χώρο</w:t>
      </w:r>
      <w:r w:rsidRPr="00D0445A">
        <w:rPr>
          <w:spacing w:val="51"/>
          <w:w w:val="103"/>
          <w:lang w:val="el-GR"/>
        </w:rPr>
        <w:t xml:space="preserve"> </w:t>
      </w:r>
      <w:r w:rsidRPr="00D0445A">
        <w:rPr>
          <w:spacing w:val="-1"/>
          <w:w w:val="105"/>
          <w:lang w:val="el-GR"/>
        </w:rPr>
        <w:t>(ΕΟΧ)</w:t>
      </w:r>
      <w:r w:rsidRPr="00D0445A">
        <w:rPr>
          <w:spacing w:val="-14"/>
          <w:w w:val="105"/>
          <w:lang w:val="el-GR"/>
        </w:rPr>
        <w:t xml:space="preserve"> </w:t>
      </w:r>
      <w:r w:rsidRPr="00D0445A">
        <w:rPr>
          <w:w w:val="105"/>
          <w:lang w:val="el-GR"/>
        </w:rPr>
        <w:t>ή</w:t>
      </w:r>
    </w:p>
    <w:p w:rsidR="000C253F" w:rsidRPr="00D0445A" w:rsidRDefault="00D0445A">
      <w:pPr>
        <w:pStyle w:val="a4"/>
        <w:numPr>
          <w:ilvl w:val="1"/>
          <w:numId w:val="32"/>
        </w:numPr>
        <w:tabs>
          <w:tab w:val="left" w:pos="525"/>
        </w:tabs>
        <w:spacing w:before="115" w:line="284" w:lineRule="auto"/>
        <w:ind w:right="109"/>
        <w:jc w:val="both"/>
        <w:rPr>
          <w:lang w:val="el-GR"/>
        </w:rPr>
      </w:pPr>
      <w:r w:rsidRPr="00D0445A">
        <w:rPr>
          <w:spacing w:val="-1"/>
          <w:w w:val="105"/>
          <w:lang w:val="el-GR"/>
        </w:rPr>
        <w:t>είναι</w:t>
      </w:r>
      <w:r w:rsidRPr="00D0445A">
        <w:rPr>
          <w:spacing w:val="-10"/>
          <w:w w:val="105"/>
          <w:lang w:val="el-GR"/>
        </w:rPr>
        <w:t xml:space="preserve"> </w:t>
      </w:r>
      <w:r w:rsidRPr="00D0445A">
        <w:rPr>
          <w:spacing w:val="-1"/>
          <w:w w:val="105"/>
          <w:lang w:val="el-GR"/>
        </w:rPr>
        <w:t>εγκατεστημένα</w:t>
      </w:r>
      <w:r w:rsidRPr="00D0445A">
        <w:rPr>
          <w:spacing w:val="-11"/>
          <w:w w:val="105"/>
          <w:lang w:val="el-GR"/>
        </w:rPr>
        <w:t xml:space="preserve"> </w:t>
      </w:r>
      <w:r w:rsidRPr="00D0445A">
        <w:rPr>
          <w:spacing w:val="-1"/>
          <w:w w:val="105"/>
          <w:lang w:val="el-GR"/>
        </w:rPr>
        <w:t>σε</w:t>
      </w:r>
      <w:r w:rsidRPr="00D0445A">
        <w:rPr>
          <w:spacing w:val="-14"/>
          <w:w w:val="105"/>
          <w:lang w:val="el-GR"/>
        </w:rPr>
        <w:t xml:space="preserve"> </w:t>
      </w:r>
      <w:r w:rsidRPr="00D0445A">
        <w:rPr>
          <w:spacing w:val="-1"/>
          <w:w w:val="105"/>
          <w:lang w:val="el-GR"/>
        </w:rPr>
        <w:t>τρίτες</w:t>
      </w:r>
      <w:r w:rsidRPr="00D0445A">
        <w:rPr>
          <w:spacing w:val="-13"/>
          <w:w w:val="105"/>
          <w:lang w:val="el-GR"/>
        </w:rPr>
        <w:t xml:space="preserve"> </w:t>
      </w:r>
      <w:r w:rsidRPr="00D0445A">
        <w:rPr>
          <w:spacing w:val="-1"/>
          <w:w w:val="105"/>
          <w:lang w:val="el-GR"/>
        </w:rPr>
        <w:t>χώρες</w:t>
      </w:r>
      <w:r w:rsidRPr="00D0445A">
        <w:rPr>
          <w:spacing w:val="-12"/>
          <w:w w:val="105"/>
          <w:lang w:val="el-GR"/>
        </w:rPr>
        <w:t xml:space="preserve"> </w:t>
      </w:r>
      <w:r w:rsidRPr="00D0445A">
        <w:rPr>
          <w:spacing w:val="-1"/>
          <w:w w:val="105"/>
          <w:lang w:val="el-GR"/>
        </w:rPr>
        <w:t>που</w:t>
      </w:r>
      <w:r w:rsidRPr="00D0445A">
        <w:rPr>
          <w:spacing w:val="-13"/>
          <w:w w:val="105"/>
          <w:lang w:val="el-GR"/>
        </w:rPr>
        <w:t xml:space="preserve"> </w:t>
      </w:r>
      <w:r w:rsidRPr="00D0445A">
        <w:rPr>
          <w:spacing w:val="-1"/>
          <w:w w:val="105"/>
          <w:lang w:val="el-GR"/>
        </w:rPr>
        <w:t>έχουν</w:t>
      </w:r>
      <w:r w:rsidRPr="00D0445A">
        <w:rPr>
          <w:spacing w:val="-13"/>
          <w:w w:val="105"/>
          <w:lang w:val="el-GR"/>
        </w:rPr>
        <w:t xml:space="preserve"> </w:t>
      </w:r>
      <w:r w:rsidRPr="00D0445A">
        <w:rPr>
          <w:spacing w:val="-1"/>
          <w:w w:val="105"/>
          <w:lang w:val="el-GR"/>
        </w:rPr>
        <w:t>υπογράψει</w:t>
      </w:r>
      <w:r w:rsidRPr="00D0445A">
        <w:rPr>
          <w:spacing w:val="-13"/>
          <w:w w:val="105"/>
          <w:lang w:val="el-GR"/>
        </w:rPr>
        <w:t xml:space="preserve"> </w:t>
      </w:r>
      <w:r w:rsidRPr="00D0445A">
        <w:rPr>
          <w:w w:val="105"/>
          <w:lang w:val="el-GR"/>
        </w:rPr>
        <w:t>και</w:t>
      </w:r>
      <w:r w:rsidRPr="00D0445A">
        <w:rPr>
          <w:spacing w:val="-12"/>
          <w:w w:val="105"/>
          <w:lang w:val="el-GR"/>
        </w:rPr>
        <w:t xml:space="preserve"> </w:t>
      </w:r>
      <w:r w:rsidRPr="00D0445A">
        <w:rPr>
          <w:spacing w:val="-1"/>
          <w:w w:val="105"/>
          <w:lang w:val="el-GR"/>
        </w:rPr>
        <w:t>κυρώσει</w:t>
      </w:r>
      <w:r w:rsidRPr="00D0445A">
        <w:rPr>
          <w:spacing w:val="-13"/>
          <w:w w:val="105"/>
          <w:lang w:val="el-GR"/>
        </w:rPr>
        <w:t xml:space="preserve"> </w:t>
      </w:r>
      <w:r w:rsidRPr="00D0445A">
        <w:rPr>
          <w:spacing w:val="-1"/>
          <w:w w:val="105"/>
          <w:lang w:val="el-GR"/>
        </w:rPr>
        <w:t>τη</w:t>
      </w:r>
      <w:r w:rsidRPr="00D0445A">
        <w:rPr>
          <w:spacing w:val="-11"/>
          <w:w w:val="105"/>
          <w:lang w:val="el-GR"/>
        </w:rPr>
        <w:t xml:space="preserve"> </w:t>
      </w:r>
      <w:r w:rsidRPr="00D0445A">
        <w:rPr>
          <w:spacing w:val="-3"/>
          <w:w w:val="105"/>
          <w:lang w:val="el-GR"/>
        </w:rPr>
        <w:t>ΣΔΣ</w:t>
      </w:r>
      <w:r w:rsidRPr="00D0445A">
        <w:rPr>
          <w:spacing w:val="-13"/>
          <w:w w:val="105"/>
          <w:lang w:val="el-GR"/>
        </w:rPr>
        <w:t xml:space="preserve"> </w:t>
      </w:r>
      <w:r w:rsidRPr="00D0445A">
        <w:rPr>
          <w:spacing w:val="-1"/>
          <w:w w:val="105"/>
          <w:lang w:val="el-GR"/>
        </w:rPr>
        <w:t>σύμφωνα</w:t>
      </w:r>
      <w:r w:rsidRPr="00D0445A">
        <w:rPr>
          <w:spacing w:val="-11"/>
          <w:w w:val="105"/>
          <w:lang w:val="el-GR"/>
        </w:rPr>
        <w:t xml:space="preserve"> </w:t>
      </w:r>
      <w:r w:rsidRPr="00D0445A">
        <w:rPr>
          <w:w w:val="105"/>
          <w:lang w:val="el-GR"/>
        </w:rPr>
        <w:t>με</w:t>
      </w:r>
      <w:r w:rsidRPr="00D0445A">
        <w:rPr>
          <w:spacing w:val="-16"/>
          <w:w w:val="105"/>
          <w:lang w:val="el-GR"/>
        </w:rPr>
        <w:t xml:space="preserve"> </w:t>
      </w:r>
      <w:r w:rsidRPr="00D0445A">
        <w:rPr>
          <w:w w:val="105"/>
          <w:lang w:val="el-GR"/>
        </w:rPr>
        <w:t>τα</w:t>
      </w:r>
      <w:r w:rsidRPr="00D0445A">
        <w:rPr>
          <w:spacing w:val="49"/>
          <w:w w:val="103"/>
          <w:lang w:val="el-GR"/>
        </w:rPr>
        <w:t xml:space="preserve"> </w:t>
      </w:r>
      <w:r w:rsidRPr="00D0445A">
        <w:rPr>
          <w:spacing w:val="-1"/>
          <w:w w:val="105"/>
          <w:lang w:val="el-GR"/>
        </w:rPr>
        <w:t>αναφερόμενα</w:t>
      </w:r>
      <w:r w:rsidRPr="00D0445A">
        <w:rPr>
          <w:spacing w:val="-22"/>
          <w:w w:val="105"/>
          <w:lang w:val="el-GR"/>
        </w:rPr>
        <w:t xml:space="preserve"> </w:t>
      </w:r>
      <w:r w:rsidRPr="00D0445A">
        <w:rPr>
          <w:spacing w:val="-1"/>
          <w:w w:val="105"/>
          <w:lang w:val="el-GR"/>
        </w:rPr>
        <w:t>στην</w:t>
      </w:r>
      <w:r w:rsidRPr="00D0445A">
        <w:rPr>
          <w:spacing w:val="-21"/>
          <w:w w:val="105"/>
          <w:lang w:val="el-GR"/>
        </w:rPr>
        <w:t xml:space="preserve"> </w:t>
      </w:r>
      <w:r w:rsidRPr="00D0445A">
        <w:rPr>
          <w:spacing w:val="-1"/>
          <w:w w:val="105"/>
          <w:lang w:val="el-GR"/>
        </w:rPr>
        <w:t>παρ.1.</w:t>
      </w:r>
      <w:r w:rsidRPr="00D0445A">
        <w:rPr>
          <w:spacing w:val="-21"/>
          <w:w w:val="105"/>
          <w:lang w:val="el-GR"/>
        </w:rPr>
        <w:t xml:space="preserve"> </w:t>
      </w:r>
      <w:r w:rsidRPr="00D0445A">
        <w:rPr>
          <w:w w:val="105"/>
          <w:lang w:val="el-GR"/>
        </w:rPr>
        <w:t>γ</w:t>
      </w:r>
      <w:r w:rsidRPr="00D0445A">
        <w:rPr>
          <w:spacing w:val="-24"/>
          <w:w w:val="105"/>
          <w:lang w:val="el-GR"/>
        </w:rPr>
        <w:t xml:space="preserve"> </w:t>
      </w:r>
      <w:r w:rsidRPr="00D0445A">
        <w:rPr>
          <w:w w:val="105"/>
          <w:lang w:val="el-GR"/>
        </w:rPr>
        <w:t>του</w:t>
      </w:r>
      <w:r w:rsidRPr="00D0445A">
        <w:rPr>
          <w:spacing w:val="-24"/>
          <w:w w:val="105"/>
          <w:lang w:val="el-GR"/>
        </w:rPr>
        <w:t xml:space="preserve"> </w:t>
      </w:r>
      <w:r w:rsidRPr="00D0445A">
        <w:rPr>
          <w:spacing w:val="-1"/>
          <w:w w:val="105"/>
          <w:lang w:val="el-GR"/>
        </w:rPr>
        <w:t>Άρθρου</w:t>
      </w:r>
      <w:r w:rsidRPr="00D0445A">
        <w:rPr>
          <w:spacing w:val="-24"/>
          <w:w w:val="105"/>
          <w:lang w:val="el-GR"/>
        </w:rPr>
        <w:t xml:space="preserve"> </w:t>
      </w:r>
      <w:r w:rsidRPr="00D0445A">
        <w:rPr>
          <w:spacing w:val="-1"/>
          <w:w w:val="105"/>
          <w:lang w:val="el-GR"/>
        </w:rPr>
        <w:t>25</w:t>
      </w:r>
      <w:r w:rsidRPr="00D0445A">
        <w:rPr>
          <w:spacing w:val="-21"/>
          <w:w w:val="105"/>
          <w:lang w:val="el-GR"/>
        </w:rPr>
        <w:t xml:space="preserve"> </w:t>
      </w:r>
      <w:r w:rsidRPr="00D0445A">
        <w:rPr>
          <w:spacing w:val="-3"/>
          <w:w w:val="105"/>
          <w:lang w:val="el-GR"/>
        </w:rPr>
        <w:t>του</w:t>
      </w:r>
      <w:r w:rsidRPr="00D0445A">
        <w:rPr>
          <w:spacing w:val="-22"/>
          <w:w w:val="105"/>
          <w:lang w:val="el-GR"/>
        </w:rPr>
        <w:t xml:space="preserve"> </w:t>
      </w:r>
      <w:r w:rsidRPr="00D0445A">
        <w:rPr>
          <w:spacing w:val="-3"/>
          <w:w w:val="105"/>
          <w:lang w:val="el-GR"/>
        </w:rPr>
        <w:t>Ν.4412/8-8-16</w:t>
      </w:r>
      <w:r w:rsidRPr="00D0445A">
        <w:rPr>
          <w:spacing w:val="-23"/>
          <w:w w:val="105"/>
          <w:lang w:val="el-GR"/>
        </w:rPr>
        <w:t xml:space="preserve"> </w:t>
      </w:r>
      <w:r w:rsidRPr="00D0445A">
        <w:rPr>
          <w:spacing w:val="-1"/>
          <w:w w:val="105"/>
          <w:lang w:val="el-GR"/>
        </w:rPr>
        <w:t>(ΦΕΚ</w:t>
      </w:r>
      <w:r w:rsidRPr="00D0445A">
        <w:rPr>
          <w:spacing w:val="-23"/>
          <w:w w:val="105"/>
          <w:lang w:val="el-GR"/>
        </w:rPr>
        <w:t xml:space="preserve"> </w:t>
      </w:r>
      <w:r w:rsidRPr="00D0445A">
        <w:rPr>
          <w:w w:val="105"/>
          <w:lang w:val="el-GR"/>
        </w:rPr>
        <w:t>Α’</w:t>
      </w:r>
      <w:r w:rsidRPr="00D0445A">
        <w:rPr>
          <w:spacing w:val="-24"/>
          <w:w w:val="105"/>
          <w:lang w:val="el-GR"/>
        </w:rPr>
        <w:t xml:space="preserve"> </w:t>
      </w:r>
      <w:r w:rsidRPr="00D0445A">
        <w:rPr>
          <w:spacing w:val="-1"/>
          <w:w w:val="105"/>
          <w:lang w:val="el-GR"/>
        </w:rPr>
        <w:t>147)</w:t>
      </w:r>
      <w:r w:rsidRPr="00D0445A">
        <w:rPr>
          <w:spacing w:val="-22"/>
          <w:w w:val="105"/>
          <w:lang w:val="el-GR"/>
        </w:rPr>
        <w:t xml:space="preserve"> </w:t>
      </w:r>
      <w:r w:rsidRPr="00D0445A">
        <w:rPr>
          <w:spacing w:val="-1"/>
          <w:w w:val="105"/>
          <w:lang w:val="el-GR"/>
        </w:rPr>
        <w:t>καθώς</w:t>
      </w:r>
      <w:r w:rsidRPr="00D0445A">
        <w:rPr>
          <w:spacing w:val="-23"/>
          <w:w w:val="105"/>
          <w:lang w:val="el-GR"/>
        </w:rPr>
        <w:t xml:space="preserve"> </w:t>
      </w:r>
      <w:r w:rsidRPr="00D0445A">
        <w:rPr>
          <w:w w:val="105"/>
          <w:lang w:val="el-GR"/>
        </w:rPr>
        <w:t>και</w:t>
      </w:r>
      <w:r w:rsidRPr="00D0445A">
        <w:rPr>
          <w:spacing w:val="-23"/>
          <w:w w:val="105"/>
          <w:lang w:val="el-GR"/>
        </w:rPr>
        <w:t xml:space="preserve"> </w:t>
      </w:r>
      <w:r w:rsidRPr="00D0445A">
        <w:rPr>
          <w:spacing w:val="-1"/>
          <w:w w:val="105"/>
          <w:lang w:val="el-GR"/>
        </w:rPr>
        <w:t>σε</w:t>
      </w:r>
      <w:r w:rsidRPr="00D0445A">
        <w:rPr>
          <w:spacing w:val="-24"/>
          <w:w w:val="105"/>
          <w:lang w:val="el-GR"/>
        </w:rPr>
        <w:t xml:space="preserve"> </w:t>
      </w:r>
      <w:r w:rsidRPr="00D0445A">
        <w:rPr>
          <w:spacing w:val="-1"/>
          <w:w w:val="105"/>
          <w:lang w:val="el-GR"/>
        </w:rPr>
        <w:t>τρίτες</w:t>
      </w:r>
      <w:r w:rsidRPr="00D0445A">
        <w:rPr>
          <w:spacing w:val="65"/>
          <w:w w:val="103"/>
          <w:lang w:val="el-GR"/>
        </w:rPr>
        <w:t xml:space="preserve"> </w:t>
      </w:r>
      <w:r w:rsidRPr="00D0445A">
        <w:rPr>
          <w:spacing w:val="-1"/>
          <w:w w:val="105"/>
          <w:lang w:val="el-GR"/>
        </w:rPr>
        <w:t>χώρες</w:t>
      </w:r>
      <w:r w:rsidRPr="00D0445A">
        <w:rPr>
          <w:spacing w:val="-8"/>
          <w:w w:val="105"/>
          <w:lang w:val="el-GR"/>
        </w:rPr>
        <w:t xml:space="preserve"> </w:t>
      </w:r>
      <w:r w:rsidRPr="00D0445A">
        <w:rPr>
          <w:spacing w:val="-1"/>
          <w:w w:val="105"/>
          <w:lang w:val="el-GR"/>
        </w:rPr>
        <w:t>που</w:t>
      </w:r>
      <w:r w:rsidRPr="00D0445A">
        <w:rPr>
          <w:spacing w:val="-7"/>
          <w:w w:val="105"/>
          <w:lang w:val="el-GR"/>
        </w:rPr>
        <w:t xml:space="preserve"> </w:t>
      </w:r>
      <w:r w:rsidRPr="00D0445A">
        <w:rPr>
          <w:spacing w:val="-3"/>
          <w:w w:val="105"/>
          <w:lang w:val="el-GR"/>
        </w:rPr>
        <w:t>δεν</w:t>
      </w:r>
      <w:r w:rsidRPr="00D0445A">
        <w:rPr>
          <w:spacing w:val="-5"/>
          <w:w w:val="105"/>
          <w:lang w:val="el-GR"/>
        </w:rPr>
        <w:t xml:space="preserve"> </w:t>
      </w:r>
      <w:r w:rsidRPr="00D0445A">
        <w:rPr>
          <w:spacing w:val="-1"/>
          <w:w w:val="105"/>
          <w:lang w:val="el-GR"/>
        </w:rPr>
        <w:t>εμπίπτουν</w:t>
      </w:r>
      <w:r w:rsidRPr="00D0445A">
        <w:rPr>
          <w:spacing w:val="-7"/>
          <w:w w:val="105"/>
          <w:lang w:val="el-GR"/>
        </w:rPr>
        <w:t xml:space="preserve"> </w:t>
      </w:r>
      <w:r w:rsidRPr="00D0445A">
        <w:rPr>
          <w:spacing w:val="-1"/>
          <w:w w:val="105"/>
          <w:lang w:val="el-GR"/>
        </w:rPr>
        <w:t>στην</w:t>
      </w:r>
      <w:r w:rsidRPr="00D0445A">
        <w:rPr>
          <w:spacing w:val="-5"/>
          <w:w w:val="105"/>
          <w:lang w:val="el-GR"/>
        </w:rPr>
        <w:t xml:space="preserve"> </w:t>
      </w:r>
      <w:r w:rsidRPr="00D0445A">
        <w:rPr>
          <w:spacing w:val="-1"/>
          <w:w w:val="105"/>
          <w:lang w:val="el-GR"/>
        </w:rPr>
        <w:t>προηγούμενη</w:t>
      </w:r>
      <w:r w:rsidRPr="00D0445A">
        <w:rPr>
          <w:spacing w:val="-5"/>
          <w:w w:val="105"/>
          <w:lang w:val="el-GR"/>
        </w:rPr>
        <w:t xml:space="preserve"> </w:t>
      </w:r>
      <w:r w:rsidRPr="00D0445A">
        <w:rPr>
          <w:spacing w:val="-3"/>
          <w:w w:val="105"/>
          <w:lang w:val="el-GR"/>
        </w:rPr>
        <w:t>περίπτωση</w:t>
      </w:r>
      <w:r w:rsidRPr="00D0445A">
        <w:rPr>
          <w:spacing w:val="-9"/>
          <w:w w:val="105"/>
          <w:lang w:val="el-GR"/>
        </w:rPr>
        <w:t xml:space="preserve"> </w:t>
      </w:r>
      <w:r w:rsidRPr="00D0445A">
        <w:rPr>
          <w:spacing w:val="-1"/>
          <w:w w:val="105"/>
          <w:lang w:val="el-GR"/>
        </w:rPr>
        <w:t>της</w:t>
      </w:r>
      <w:r w:rsidRPr="00D0445A">
        <w:rPr>
          <w:spacing w:val="-8"/>
          <w:w w:val="105"/>
          <w:lang w:val="el-GR"/>
        </w:rPr>
        <w:t xml:space="preserve"> </w:t>
      </w:r>
      <w:r w:rsidRPr="00D0445A">
        <w:rPr>
          <w:spacing w:val="-1"/>
          <w:w w:val="105"/>
          <w:lang w:val="el-GR"/>
        </w:rPr>
        <w:t>παρούσας</w:t>
      </w:r>
      <w:r w:rsidRPr="00D0445A">
        <w:rPr>
          <w:spacing w:val="-7"/>
          <w:w w:val="105"/>
          <w:lang w:val="el-GR"/>
        </w:rPr>
        <w:t xml:space="preserve"> </w:t>
      </w:r>
      <w:r w:rsidRPr="00D0445A">
        <w:rPr>
          <w:spacing w:val="-1"/>
          <w:w w:val="105"/>
          <w:lang w:val="el-GR"/>
        </w:rPr>
        <w:t>παραγράφου</w:t>
      </w:r>
      <w:r w:rsidRPr="00D0445A">
        <w:rPr>
          <w:spacing w:val="-7"/>
          <w:w w:val="105"/>
          <w:lang w:val="el-GR"/>
        </w:rPr>
        <w:t xml:space="preserve"> </w:t>
      </w:r>
      <w:r w:rsidRPr="00D0445A">
        <w:rPr>
          <w:w w:val="105"/>
          <w:lang w:val="el-GR"/>
        </w:rPr>
        <w:t>και</w:t>
      </w:r>
      <w:r w:rsidRPr="00D0445A">
        <w:rPr>
          <w:spacing w:val="-7"/>
          <w:w w:val="105"/>
          <w:lang w:val="el-GR"/>
        </w:rPr>
        <w:t xml:space="preserve"> </w:t>
      </w:r>
      <w:r w:rsidRPr="00D0445A">
        <w:rPr>
          <w:spacing w:val="-3"/>
          <w:w w:val="105"/>
          <w:lang w:val="el-GR"/>
        </w:rPr>
        <w:t>έχουν</w:t>
      </w:r>
      <w:r w:rsidRPr="00D0445A">
        <w:rPr>
          <w:spacing w:val="63"/>
          <w:w w:val="103"/>
          <w:lang w:val="el-GR"/>
        </w:rPr>
        <w:t xml:space="preserve"> </w:t>
      </w:r>
      <w:r w:rsidRPr="00D0445A">
        <w:rPr>
          <w:spacing w:val="-1"/>
          <w:w w:val="105"/>
          <w:lang w:val="el-GR"/>
        </w:rPr>
        <w:t>συνάψει</w:t>
      </w:r>
      <w:r w:rsidRPr="00D0445A">
        <w:rPr>
          <w:spacing w:val="25"/>
          <w:w w:val="105"/>
          <w:lang w:val="el-GR"/>
        </w:rPr>
        <w:t xml:space="preserve"> </w:t>
      </w:r>
      <w:r w:rsidRPr="00D0445A">
        <w:rPr>
          <w:spacing w:val="-1"/>
          <w:w w:val="105"/>
          <w:lang w:val="el-GR"/>
        </w:rPr>
        <w:t>διμερείς</w:t>
      </w:r>
      <w:r w:rsidRPr="00D0445A">
        <w:rPr>
          <w:spacing w:val="25"/>
          <w:w w:val="105"/>
          <w:lang w:val="el-GR"/>
        </w:rPr>
        <w:t xml:space="preserve"> </w:t>
      </w:r>
      <w:r w:rsidRPr="00D0445A">
        <w:rPr>
          <w:w w:val="105"/>
          <w:lang w:val="el-GR"/>
        </w:rPr>
        <w:t>ή</w:t>
      </w:r>
      <w:r w:rsidRPr="00D0445A">
        <w:rPr>
          <w:spacing w:val="28"/>
          <w:w w:val="105"/>
          <w:lang w:val="el-GR"/>
        </w:rPr>
        <w:t xml:space="preserve"> </w:t>
      </w:r>
      <w:r w:rsidRPr="00D0445A">
        <w:rPr>
          <w:spacing w:val="-1"/>
          <w:w w:val="105"/>
          <w:lang w:val="el-GR"/>
        </w:rPr>
        <w:t>πολυμερείς</w:t>
      </w:r>
      <w:r w:rsidRPr="00D0445A">
        <w:rPr>
          <w:spacing w:val="25"/>
          <w:w w:val="105"/>
          <w:lang w:val="el-GR"/>
        </w:rPr>
        <w:t xml:space="preserve"> </w:t>
      </w:r>
      <w:r w:rsidRPr="00D0445A">
        <w:rPr>
          <w:spacing w:val="-1"/>
          <w:w w:val="105"/>
          <w:lang w:val="el-GR"/>
        </w:rPr>
        <w:t>συμφωνίες</w:t>
      </w:r>
      <w:r w:rsidRPr="00D0445A">
        <w:rPr>
          <w:spacing w:val="25"/>
          <w:w w:val="105"/>
          <w:lang w:val="el-GR"/>
        </w:rPr>
        <w:t xml:space="preserve"> </w:t>
      </w:r>
      <w:r w:rsidRPr="00D0445A">
        <w:rPr>
          <w:w w:val="105"/>
          <w:lang w:val="el-GR"/>
        </w:rPr>
        <w:t>με</w:t>
      </w:r>
      <w:r w:rsidRPr="00D0445A">
        <w:rPr>
          <w:spacing w:val="25"/>
          <w:w w:val="105"/>
          <w:lang w:val="el-GR"/>
        </w:rPr>
        <w:t xml:space="preserve"> </w:t>
      </w:r>
      <w:r w:rsidRPr="00D0445A">
        <w:rPr>
          <w:w w:val="105"/>
          <w:lang w:val="el-GR"/>
        </w:rPr>
        <w:t>την</w:t>
      </w:r>
      <w:r w:rsidRPr="00D0445A">
        <w:rPr>
          <w:spacing w:val="27"/>
          <w:w w:val="105"/>
          <w:lang w:val="el-GR"/>
        </w:rPr>
        <w:t xml:space="preserve"> </w:t>
      </w:r>
      <w:r w:rsidRPr="00D0445A">
        <w:rPr>
          <w:spacing w:val="-3"/>
          <w:w w:val="105"/>
          <w:lang w:val="el-GR"/>
        </w:rPr>
        <w:t>Ένωση</w:t>
      </w:r>
      <w:r w:rsidRPr="00D0445A">
        <w:rPr>
          <w:spacing w:val="28"/>
          <w:w w:val="105"/>
          <w:lang w:val="el-GR"/>
        </w:rPr>
        <w:t xml:space="preserve"> </w:t>
      </w:r>
      <w:r w:rsidRPr="00D0445A">
        <w:rPr>
          <w:spacing w:val="-1"/>
          <w:w w:val="105"/>
          <w:lang w:val="el-GR"/>
        </w:rPr>
        <w:t>σε</w:t>
      </w:r>
      <w:r w:rsidRPr="00D0445A">
        <w:rPr>
          <w:spacing w:val="25"/>
          <w:w w:val="105"/>
          <w:lang w:val="el-GR"/>
        </w:rPr>
        <w:t xml:space="preserve"> </w:t>
      </w:r>
      <w:r w:rsidRPr="00D0445A">
        <w:rPr>
          <w:spacing w:val="-1"/>
          <w:w w:val="105"/>
          <w:lang w:val="el-GR"/>
        </w:rPr>
        <w:t>θέματα</w:t>
      </w:r>
      <w:r w:rsidRPr="00D0445A">
        <w:rPr>
          <w:spacing w:val="26"/>
          <w:w w:val="105"/>
          <w:lang w:val="el-GR"/>
        </w:rPr>
        <w:t xml:space="preserve"> </w:t>
      </w:r>
      <w:r w:rsidRPr="00D0445A">
        <w:rPr>
          <w:spacing w:val="-1"/>
          <w:w w:val="105"/>
          <w:lang w:val="el-GR"/>
        </w:rPr>
        <w:t>διαδικασιών</w:t>
      </w:r>
      <w:r w:rsidRPr="00D0445A">
        <w:rPr>
          <w:spacing w:val="27"/>
          <w:w w:val="105"/>
          <w:lang w:val="el-GR"/>
        </w:rPr>
        <w:t xml:space="preserve"> </w:t>
      </w:r>
      <w:r w:rsidRPr="00D0445A">
        <w:rPr>
          <w:spacing w:val="-1"/>
          <w:w w:val="105"/>
          <w:lang w:val="el-GR"/>
        </w:rPr>
        <w:t>ανάθεσης</w:t>
      </w:r>
      <w:r w:rsidRPr="00D0445A">
        <w:rPr>
          <w:spacing w:val="67"/>
          <w:w w:val="103"/>
          <w:lang w:val="el-GR"/>
        </w:rPr>
        <w:t xml:space="preserve"> </w:t>
      </w:r>
      <w:r w:rsidRPr="00D0445A">
        <w:rPr>
          <w:spacing w:val="-1"/>
          <w:w w:val="105"/>
          <w:lang w:val="el-GR"/>
        </w:rPr>
        <w:t>δημοσίων</w:t>
      </w:r>
      <w:r w:rsidRPr="00D0445A">
        <w:rPr>
          <w:spacing w:val="-37"/>
          <w:w w:val="105"/>
          <w:lang w:val="el-GR"/>
        </w:rPr>
        <w:t xml:space="preserve"> </w:t>
      </w:r>
      <w:r w:rsidRPr="00D0445A">
        <w:rPr>
          <w:spacing w:val="-1"/>
          <w:w w:val="105"/>
          <w:lang w:val="el-GR"/>
        </w:rPr>
        <w:t>συμβάσεων</w:t>
      </w:r>
    </w:p>
    <w:p w:rsidR="000C253F" w:rsidRDefault="00D0445A">
      <w:pPr>
        <w:pStyle w:val="a4"/>
        <w:spacing w:before="114" w:line="286" w:lineRule="auto"/>
        <w:ind w:right="112"/>
        <w:jc w:val="both"/>
      </w:pPr>
      <w:r w:rsidRPr="00D0445A">
        <w:rPr>
          <w:w w:val="105"/>
          <w:lang w:val="el-GR"/>
        </w:rPr>
        <w:t>για</w:t>
      </w:r>
      <w:r w:rsidRPr="00D0445A">
        <w:rPr>
          <w:spacing w:val="18"/>
          <w:w w:val="105"/>
          <w:lang w:val="el-GR"/>
        </w:rPr>
        <w:t xml:space="preserve"> </w:t>
      </w:r>
      <w:r w:rsidRPr="00D0445A">
        <w:rPr>
          <w:spacing w:val="-1"/>
          <w:w w:val="105"/>
          <w:lang w:val="el-GR"/>
        </w:rPr>
        <w:t>τους</w:t>
      </w:r>
      <w:r w:rsidRPr="00D0445A">
        <w:rPr>
          <w:spacing w:val="18"/>
          <w:w w:val="105"/>
          <w:lang w:val="el-GR"/>
        </w:rPr>
        <w:t xml:space="preserve"> </w:t>
      </w:r>
      <w:r w:rsidRPr="00D0445A">
        <w:rPr>
          <w:spacing w:val="-1"/>
          <w:w w:val="105"/>
          <w:lang w:val="el-GR"/>
        </w:rPr>
        <w:t>οποίους</w:t>
      </w:r>
      <w:r w:rsidRPr="00D0445A">
        <w:rPr>
          <w:spacing w:val="18"/>
          <w:w w:val="105"/>
          <w:lang w:val="el-GR"/>
        </w:rPr>
        <w:t xml:space="preserve"> </w:t>
      </w:r>
      <w:r w:rsidRPr="00D0445A">
        <w:rPr>
          <w:spacing w:val="-1"/>
          <w:w w:val="105"/>
          <w:lang w:val="el-GR"/>
        </w:rPr>
        <w:t>δεν</w:t>
      </w:r>
      <w:r w:rsidRPr="00D0445A">
        <w:rPr>
          <w:spacing w:val="20"/>
          <w:w w:val="105"/>
          <w:lang w:val="el-GR"/>
        </w:rPr>
        <w:t xml:space="preserve"> </w:t>
      </w:r>
      <w:r w:rsidRPr="00D0445A">
        <w:rPr>
          <w:spacing w:val="-1"/>
          <w:w w:val="105"/>
          <w:lang w:val="el-GR"/>
        </w:rPr>
        <w:t>συντρέχουν</w:t>
      </w:r>
      <w:r w:rsidRPr="00D0445A">
        <w:rPr>
          <w:spacing w:val="20"/>
          <w:w w:val="105"/>
          <w:lang w:val="el-GR"/>
        </w:rPr>
        <w:t xml:space="preserve"> </w:t>
      </w:r>
      <w:r w:rsidRPr="00D0445A">
        <w:rPr>
          <w:w w:val="105"/>
          <w:lang w:val="el-GR"/>
        </w:rPr>
        <w:t>οι</w:t>
      </w:r>
      <w:r w:rsidRPr="00D0445A">
        <w:rPr>
          <w:spacing w:val="17"/>
          <w:w w:val="105"/>
          <w:lang w:val="el-GR"/>
        </w:rPr>
        <w:t xml:space="preserve"> </w:t>
      </w:r>
      <w:r w:rsidRPr="00D0445A">
        <w:rPr>
          <w:spacing w:val="-1"/>
          <w:w w:val="105"/>
          <w:lang w:val="el-GR"/>
        </w:rPr>
        <w:t>λόγοι</w:t>
      </w:r>
      <w:r w:rsidRPr="00D0445A">
        <w:rPr>
          <w:spacing w:val="21"/>
          <w:w w:val="105"/>
          <w:lang w:val="el-GR"/>
        </w:rPr>
        <w:t xml:space="preserve"> </w:t>
      </w:r>
      <w:r w:rsidRPr="00D0445A">
        <w:rPr>
          <w:spacing w:val="-3"/>
          <w:w w:val="105"/>
          <w:lang w:val="el-GR"/>
        </w:rPr>
        <w:t>αποκλεισμού</w:t>
      </w:r>
      <w:r w:rsidRPr="00D0445A">
        <w:rPr>
          <w:spacing w:val="20"/>
          <w:w w:val="105"/>
          <w:lang w:val="el-GR"/>
        </w:rPr>
        <w:t xml:space="preserve"> </w:t>
      </w:r>
      <w:r w:rsidRPr="00D0445A">
        <w:rPr>
          <w:spacing w:val="-1"/>
          <w:w w:val="105"/>
          <w:lang w:val="el-GR"/>
        </w:rPr>
        <w:t>της</w:t>
      </w:r>
      <w:r w:rsidRPr="00D0445A">
        <w:rPr>
          <w:spacing w:val="18"/>
          <w:w w:val="105"/>
          <w:lang w:val="el-GR"/>
        </w:rPr>
        <w:t xml:space="preserve"> </w:t>
      </w:r>
      <w:r w:rsidRPr="00D0445A">
        <w:rPr>
          <w:spacing w:val="-1"/>
          <w:w w:val="105"/>
          <w:lang w:val="el-GR"/>
        </w:rPr>
        <w:t>παρ.</w:t>
      </w:r>
      <w:r w:rsidRPr="00D0445A">
        <w:rPr>
          <w:spacing w:val="20"/>
          <w:w w:val="105"/>
          <w:lang w:val="el-GR"/>
        </w:rPr>
        <w:t xml:space="preserve"> </w:t>
      </w:r>
      <w:r w:rsidRPr="00D0445A">
        <w:rPr>
          <w:spacing w:val="-1"/>
          <w:w w:val="105"/>
          <w:lang w:val="el-GR"/>
        </w:rPr>
        <w:t>Β.2.2</w:t>
      </w:r>
      <w:r w:rsidRPr="00D0445A">
        <w:rPr>
          <w:spacing w:val="20"/>
          <w:w w:val="105"/>
          <w:lang w:val="el-GR"/>
        </w:rPr>
        <w:t xml:space="preserve"> </w:t>
      </w:r>
      <w:r w:rsidRPr="00D0445A">
        <w:rPr>
          <w:spacing w:val="-1"/>
          <w:w w:val="105"/>
          <w:lang w:val="el-GR"/>
        </w:rPr>
        <w:t>και</w:t>
      </w:r>
      <w:r w:rsidRPr="00D0445A">
        <w:rPr>
          <w:spacing w:val="19"/>
          <w:w w:val="105"/>
          <w:lang w:val="el-GR"/>
        </w:rPr>
        <w:t xml:space="preserve"> </w:t>
      </w:r>
      <w:r w:rsidRPr="00D0445A">
        <w:rPr>
          <w:spacing w:val="-1"/>
          <w:w w:val="105"/>
          <w:lang w:val="el-GR"/>
        </w:rPr>
        <w:t>πληρούν</w:t>
      </w:r>
      <w:r w:rsidRPr="00D0445A">
        <w:rPr>
          <w:spacing w:val="21"/>
          <w:w w:val="105"/>
          <w:lang w:val="el-GR"/>
        </w:rPr>
        <w:t xml:space="preserve"> </w:t>
      </w:r>
      <w:r w:rsidRPr="00D0445A">
        <w:rPr>
          <w:spacing w:val="-1"/>
          <w:w w:val="105"/>
          <w:lang w:val="el-GR"/>
        </w:rPr>
        <w:t>τα</w:t>
      </w:r>
      <w:r w:rsidRPr="00D0445A">
        <w:rPr>
          <w:spacing w:val="18"/>
          <w:w w:val="105"/>
          <w:lang w:val="el-GR"/>
        </w:rPr>
        <w:t xml:space="preserve"> </w:t>
      </w:r>
      <w:r w:rsidRPr="00D0445A">
        <w:rPr>
          <w:spacing w:val="-1"/>
          <w:w w:val="105"/>
          <w:lang w:val="el-GR"/>
        </w:rPr>
        <w:t>κριτήρια</w:t>
      </w:r>
      <w:r w:rsidRPr="00D0445A">
        <w:rPr>
          <w:spacing w:val="49"/>
          <w:w w:val="103"/>
          <w:lang w:val="el-GR"/>
        </w:rPr>
        <w:t xml:space="preserve"> </w:t>
      </w:r>
      <w:r w:rsidRPr="00D0445A">
        <w:rPr>
          <w:spacing w:val="-1"/>
          <w:w w:val="105"/>
          <w:lang w:val="el-GR"/>
        </w:rPr>
        <w:t>ποιοτικής</w:t>
      </w:r>
      <w:r w:rsidRPr="00D0445A">
        <w:rPr>
          <w:spacing w:val="-17"/>
          <w:w w:val="105"/>
          <w:lang w:val="el-GR"/>
        </w:rPr>
        <w:t xml:space="preserve"> </w:t>
      </w:r>
      <w:r w:rsidRPr="00D0445A">
        <w:rPr>
          <w:spacing w:val="-1"/>
          <w:w w:val="105"/>
          <w:lang w:val="el-GR"/>
        </w:rPr>
        <w:t>επιλογής</w:t>
      </w:r>
      <w:r w:rsidRPr="00D0445A">
        <w:rPr>
          <w:spacing w:val="-16"/>
          <w:w w:val="105"/>
          <w:lang w:val="el-GR"/>
        </w:rPr>
        <w:t xml:space="preserve"> </w:t>
      </w:r>
      <w:r w:rsidRPr="00D0445A">
        <w:rPr>
          <w:w w:val="105"/>
          <w:lang w:val="el-GR"/>
        </w:rPr>
        <w:t>της</w:t>
      </w:r>
      <w:r w:rsidRPr="00D0445A">
        <w:rPr>
          <w:spacing w:val="-17"/>
          <w:w w:val="105"/>
          <w:lang w:val="el-GR"/>
        </w:rPr>
        <w:t xml:space="preserve"> </w:t>
      </w:r>
      <w:r w:rsidRPr="00D0445A">
        <w:rPr>
          <w:spacing w:val="-1"/>
          <w:w w:val="105"/>
          <w:lang w:val="el-GR"/>
        </w:rPr>
        <w:t>παρ.</w:t>
      </w:r>
      <w:r w:rsidRPr="00D0445A">
        <w:rPr>
          <w:spacing w:val="-14"/>
          <w:w w:val="105"/>
          <w:lang w:val="el-GR"/>
        </w:rPr>
        <w:t xml:space="preserve"> </w:t>
      </w:r>
      <w:r>
        <w:rPr>
          <w:spacing w:val="-1"/>
          <w:w w:val="105"/>
        </w:rPr>
        <w:t>Β.2.7</w:t>
      </w:r>
      <w:r>
        <w:rPr>
          <w:spacing w:val="-14"/>
          <w:w w:val="105"/>
        </w:rPr>
        <w:t xml:space="preserve"> </w:t>
      </w:r>
      <w:r>
        <w:rPr>
          <w:spacing w:val="-1"/>
          <w:w w:val="105"/>
        </w:rPr>
        <w:t>της</w:t>
      </w:r>
      <w:r>
        <w:rPr>
          <w:spacing w:val="-16"/>
          <w:w w:val="105"/>
        </w:rPr>
        <w:t xml:space="preserve"> </w:t>
      </w:r>
      <w:r>
        <w:rPr>
          <w:spacing w:val="-1"/>
          <w:w w:val="105"/>
        </w:rPr>
        <w:t>παρούσας</w:t>
      </w:r>
      <w:r>
        <w:rPr>
          <w:spacing w:val="-16"/>
          <w:w w:val="105"/>
        </w:rPr>
        <w:t xml:space="preserve"> </w:t>
      </w:r>
      <w:r>
        <w:rPr>
          <w:spacing w:val="-1"/>
          <w:w w:val="105"/>
        </w:rPr>
        <w:t>διακήρυξης.</w:t>
      </w: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spacing w:before="3"/>
        <w:rPr>
          <w:rFonts w:ascii="Tahoma" w:eastAsia="Tahoma" w:hAnsi="Tahoma" w:cs="Tahoma"/>
          <w:sz w:val="26"/>
          <w:szCs w:val="26"/>
        </w:rPr>
      </w:pPr>
      <w:bookmarkStart w:id="6" w:name="_Hlk39569646"/>
    </w:p>
    <w:p w:rsidR="000C253F" w:rsidRPr="00D0445A" w:rsidRDefault="00D0445A">
      <w:pPr>
        <w:pStyle w:val="6"/>
        <w:numPr>
          <w:ilvl w:val="2"/>
          <w:numId w:val="33"/>
        </w:numPr>
        <w:tabs>
          <w:tab w:val="left" w:pos="1188"/>
        </w:tabs>
        <w:spacing w:before="0" w:line="245" w:lineRule="auto"/>
        <w:ind w:left="1187" w:right="1222"/>
        <w:rPr>
          <w:b w:val="0"/>
          <w:bCs w:val="0"/>
          <w:lang w:val="el-GR"/>
        </w:rPr>
      </w:pPr>
      <w:r w:rsidRPr="00D0445A">
        <w:rPr>
          <w:spacing w:val="-1"/>
          <w:w w:val="105"/>
          <w:lang w:val="el-GR"/>
        </w:rPr>
        <w:t>Λόγοι</w:t>
      </w:r>
      <w:r w:rsidRPr="00D0445A">
        <w:rPr>
          <w:spacing w:val="-13"/>
          <w:w w:val="105"/>
          <w:lang w:val="el-GR"/>
        </w:rPr>
        <w:t xml:space="preserve"> </w:t>
      </w:r>
      <w:r w:rsidRPr="00D0445A">
        <w:rPr>
          <w:spacing w:val="-1"/>
          <w:w w:val="105"/>
          <w:lang w:val="el-GR"/>
        </w:rPr>
        <w:t>αποκλεισμού</w:t>
      </w:r>
      <w:r w:rsidRPr="00D0445A">
        <w:rPr>
          <w:spacing w:val="-12"/>
          <w:w w:val="105"/>
          <w:lang w:val="el-GR"/>
        </w:rPr>
        <w:t xml:space="preserve"> </w:t>
      </w:r>
      <w:r w:rsidRPr="00D0445A">
        <w:rPr>
          <w:spacing w:val="-1"/>
          <w:w w:val="105"/>
          <w:lang w:val="el-GR"/>
        </w:rPr>
        <w:t>συμμετοχής</w:t>
      </w:r>
      <w:r w:rsidRPr="00D0445A">
        <w:rPr>
          <w:spacing w:val="-12"/>
          <w:w w:val="105"/>
          <w:lang w:val="el-GR"/>
        </w:rPr>
        <w:t xml:space="preserve"> </w:t>
      </w:r>
      <w:r w:rsidRPr="00D0445A">
        <w:rPr>
          <w:spacing w:val="-1"/>
          <w:w w:val="105"/>
          <w:lang w:val="el-GR"/>
        </w:rPr>
        <w:t>σύμφωνα</w:t>
      </w:r>
      <w:r w:rsidRPr="00D0445A">
        <w:rPr>
          <w:spacing w:val="-13"/>
          <w:w w:val="105"/>
          <w:lang w:val="el-GR"/>
        </w:rPr>
        <w:t xml:space="preserve"> </w:t>
      </w:r>
      <w:r w:rsidRPr="00D0445A">
        <w:rPr>
          <w:spacing w:val="-3"/>
          <w:w w:val="105"/>
          <w:lang w:val="el-GR"/>
        </w:rPr>
        <w:t>με</w:t>
      </w:r>
      <w:r w:rsidRPr="00D0445A">
        <w:rPr>
          <w:spacing w:val="-11"/>
          <w:w w:val="105"/>
          <w:lang w:val="el-GR"/>
        </w:rPr>
        <w:t xml:space="preserve"> </w:t>
      </w:r>
      <w:r w:rsidRPr="00D0445A">
        <w:rPr>
          <w:w w:val="105"/>
          <w:lang w:val="el-GR"/>
        </w:rPr>
        <w:t>τα</w:t>
      </w:r>
      <w:r w:rsidRPr="00D0445A">
        <w:rPr>
          <w:spacing w:val="-13"/>
          <w:w w:val="105"/>
          <w:lang w:val="el-GR"/>
        </w:rPr>
        <w:t xml:space="preserve"> </w:t>
      </w:r>
      <w:r w:rsidRPr="00D0445A">
        <w:rPr>
          <w:spacing w:val="-1"/>
          <w:w w:val="105"/>
          <w:lang w:val="el-GR"/>
        </w:rPr>
        <w:t>άρ.</w:t>
      </w:r>
      <w:r w:rsidRPr="00D0445A">
        <w:rPr>
          <w:spacing w:val="-11"/>
          <w:w w:val="105"/>
          <w:lang w:val="el-GR"/>
        </w:rPr>
        <w:t xml:space="preserve"> </w:t>
      </w:r>
      <w:r w:rsidRPr="00D0445A">
        <w:rPr>
          <w:w w:val="105"/>
          <w:lang w:val="el-GR"/>
        </w:rPr>
        <w:t>73</w:t>
      </w:r>
      <w:r w:rsidRPr="00D0445A">
        <w:rPr>
          <w:spacing w:val="-11"/>
          <w:w w:val="105"/>
          <w:lang w:val="el-GR"/>
        </w:rPr>
        <w:t xml:space="preserve"> </w:t>
      </w:r>
      <w:r w:rsidRPr="00D0445A">
        <w:rPr>
          <w:w w:val="105"/>
          <w:lang w:val="el-GR"/>
        </w:rPr>
        <w:t>&amp;</w:t>
      </w:r>
      <w:r w:rsidRPr="00D0445A">
        <w:rPr>
          <w:spacing w:val="-15"/>
          <w:w w:val="105"/>
          <w:lang w:val="el-GR"/>
        </w:rPr>
        <w:t xml:space="preserve"> </w:t>
      </w:r>
      <w:r w:rsidRPr="00D0445A">
        <w:rPr>
          <w:spacing w:val="1"/>
          <w:w w:val="105"/>
          <w:lang w:val="el-GR"/>
        </w:rPr>
        <w:t>74</w:t>
      </w:r>
      <w:r w:rsidRPr="00D0445A">
        <w:rPr>
          <w:spacing w:val="-13"/>
          <w:w w:val="105"/>
          <w:lang w:val="el-GR"/>
        </w:rPr>
        <w:t xml:space="preserve"> </w:t>
      </w:r>
      <w:r w:rsidRPr="00D0445A">
        <w:rPr>
          <w:spacing w:val="-3"/>
          <w:w w:val="105"/>
          <w:lang w:val="el-GR"/>
        </w:rPr>
        <w:t>του</w:t>
      </w:r>
      <w:r w:rsidRPr="00D0445A">
        <w:rPr>
          <w:spacing w:val="-12"/>
          <w:w w:val="105"/>
          <w:lang w:val="el-GR"/>
        </w:rPr>
        <w:t xml:space="preserve"> </w:t>
      </w:r>
      <w:r w:rsidRPr="00D0445A">
        <w:rPr>
          <w:spacing w:val="-1"/>
          <w:w w:val="105"/>
          <w:lang w:val="el-GR"/>
        </w:rPr>
        <w:t>Ν.</w:t>
      </w:r>
      <w:r w:rsidRPr="00D0445A">
        <w:rPr>
          <w:spacing w:val="45"/>
          <w:w w:val="103"/>
          <w:lang w:val="el-GR"/>
        </w:rPr>
        <w:t xml:space="preserve"> </w:t>
      </w:r>
      <w:r w:rsidRPr="00D0445A">
        <w:rPr>
          <w:spacing w:val="-1"/>
          <w:w w:val="105"/>
          <w:lang w:val="el-GR"/>
        </w:rPr>
        <w:t>4412/2016</w:t>
      </w:r>
    </w:p>
    <w:p w:rsidR="000C253F" w:rsidRPr="00D0445A" w:rsidRDefault="000C253F">
      <w:pPr>
        <w:spacing w:before="1"/>
        <w:rPr>
          <w:rFonts w:ascii="Tahoma" w:eastAsia="Tahoma" w:hAnsi="Tahoma" w:cs="Tahoma"/>
          <w:b/>
          <w:bCs/>
          <w:sz w:val="19"/>
          <w:szCs w:val="19"/>
          <w:lang w:val="el-GR"/>
        </w:rPr>
      </w:pPr>
    </w:p>
    <w:p w:rsidR="000C253F" w:rsidRPr="00D0445A" w:rsidRDefault="00D0445A">
      <w:pPr>
        <w:pStyle w:val="a4"/>
        <w:numPr>
          <w:ilvl w:val="2"/>
          <w:numId w:val="31"/>
        </w:numPr>
        <w:tabs>
          <w:tab w:val="left" w:pos="861"/>
        </w:tabs>
        <w:spacing w:line="246" w:lineRule="auto"/>
        <w:ind w:right="110" w:firstLine="0"/>
        <w:jc w:val="both"/>
        <w:rPr>
          <w:lang w:val="el-GR"/>
        </w:rPr>
      </w:pPr>
      <w:r w:rsidRPr="00D0445A">
        <w:rPr>
          <w:spacing w:val="-1"/>
          <w:w w:val="105"/>
          <w:lang w:val="el-GR"/>
        </w:rPr>
        <w:t>Να</w:t>
      </w:r>
      <w:r w:rsidRPr="00D0445A">
        <w:rPr>
          <w:spacing w:val="11"/>
          <w:w w:val="105"/>
          <w:lang w:val="el-GR"/>
        </w:rPr>
        <w:t xml:space="preserve"> </w:t>
      </w:r>
      <w:r w:rsidRPr="00D0445A">
        <w:rPr>
          <w:w w:val="105"/>
          <w:lang w:val="el-GR"/>
        </w:rPr>
        <w:t>μη</w:t>
      </w:r>
      <w:r w:rsidRPr="00D0445A">
        <w:rPr>
          <w:spacing w:val="12"/>
          <w:w w:val="105"/>
          <w:lang w:val="el-GR"/>
        </w:rPr>
        <w:t xml:space="preserve"> </w:t>
      </w:r>
      <w:r w:rsidRPr="00D0445A">
        <w:rPr>
          <w:spacing w:val="-1"/>
          <w:w w:val="105"/>
          <w:lang w:val="el-GR"/>
        </w:rPr>
        <w:t>υπάρχει</w:t>
      </w:r>
      <w:r w:rsidRPr="00D0445A">
        <w:rPr>
          <w:spacing w:val="11"/>
          <w:w w:val="105"/>
          <w:lang w:val="el-GR"/>
        </w:rPr>
        <w:t xml:space="preserve"> </w:t>
      </w:r>
      <w:r w:rsidRPr="00D0445A">
        <w:rPr>
          <w:spacing w:val="1"/>
          <w:w w:val="105"/>
          <w:lang w:val="el-GR"/>
        </w:rPr>
        <w:t>σε</w:t>
      </w:r>
      <w:r w:rsidRPr="00D0445A">
        <w:rPr>
          <w:spacing w:val="9"/>
          <w:w w:val="105"/>
          <w:lang w:val="el-GR"/>
        </w:rPr>
        <w:t xml:space="preserve"> </w:t>
      </w:r>
      <w:r w:rsidRPr="00D0445A">
        <w:rPr>
          <w:w w:val="105"/>
          <w:lang w:val="el-GR"/>
        </w:rPr>
        <w:t>βάρος</w:t>
      </w:r>
      <w:r w:rsidRPr="00D0445A">
        <w:rPr>
          <w:spacing w:val="11"/>
          <w:w w:val="105"/>
          <w:lang w:val="el-GR"/>
        </w:rPr>
        <w:t xml:space="preserve"> </w:t>
      </w:r>
      <w:r w:rsidRPr="00D0445A">
        <w:rPr>
          <w:spacing w:val="-1"/>
          <w:w w:val="105"/>
          <w:lang w:val="el-GR"/>
        </w:rPr>
        <w:t>του</w:t>
      </w:r>
      <w:r w:rsidRPr="00D0445A">
        <w:rPr>
          <w:spacing w:val="12"/>
          <w:w w:val="105"/>
          <w:lang w:val="el-GR"/>
        </w:rPr>
        <w:t xml:space="preserve"> </w:t>
      </w:r>
      <w:r w:rsidRPr="00D0445A">
        <w:rPr>
          <w:spacing w:val="-1"/>
          <w:w w:val="105"/>
          <w:lang w:val="el-GR"/>
        </w:rPr>
        <w:t>οικονομικού</w:t>
      </w:r>
      <w:r w:rsidRPr="00D0445A">
        <w:rPr>
          <w:spacing w:val="9"/>
          <w:w w:val="105"/>
          <w:lang w:val="el-GR"/>
        </w:rPr>
        <w:t xml:space="preserve"> </w:t>
      </w:r>
      <w:r w:rsidRPr="00D0445A">
        <w:rPr>
          <w:spacing w:val="-1"/>
          <w:w w:val="105"/>
          <w:lang w:val="el-GR"/>
        </w:rPr>
        <w:t>φορέα</w:t>
      </w:r>
      <w:r w:rsidRPr="00D0445A">
        <w:rPr>
          <w:spacing w:val="22"/>
          <w:w w:val="105"/>
          <w:lang w:val="el-GR"/>
        </w:rPr>
        <w:t xml:space="preserve"> </w:t>
      </w:r>
      <w:r w:rsidRPr="00D0445A">
        <w:rPr>
          <w:spacing w:val="-1"/>
          <w:w w:val="105"/>
          <w:lang w:val="el-GR"/>
        </w:rPr>
        <w:t>τελεσίδικη</w:t>
      </w:r>
      <w:r w:rsidRPr="00D0445A">
        <w:rPr>
          <w:spacing w:val="12"/>
          <w:w w:val="105"/>
          <w:lang w:val="el-GR"/>
        </w:rPr>
        <w:t xml:space="preserve"> </w:t>
      </w:r>
      <w:r w:rsidRPr="00D0445A">
        <w:rPr>
          <w:spacing w:val="-1"/>
          <w:w w:val="105"/>
          <w:lang w:val="el-GR"/>
        </w:rPr>
        <w:t>καταδικαστική</w:t>
      </w:r>
      <w:r w:rsidRPr="00D0445A">
        <w:rPr>
          <w:spacing w:val="10"/>
          <w:w w:val="105"/>
          <w:lang w:val="el-GR"/>
        </w:rPr>
        <w:t xml:space="preserve"> </w:t>
      </w:r>
      <w:r w:rsidRPr="00D0445A">
        <w:rPr>
          <w:spacing w:val="-1"/>
          <w:w w:val="105"/>
          <w:lang w:val="el-GR"/>
        </w:rPr>
        <w:t>απόφαση</w:t>
      </w:r>
      <w:r w:rsidRPr="00D0445A">
        <w:rPr>
          <w:spacing w:val="12"/>
          <w:w w:val="105"/>
          <w:lang w:val="el-GR"/>
        </w:rPr>
        <w:t xml:space="preserve"> </w:t>
      </w:r>
      <w:r w:rsidRPr="00D0445A">
        <w:rPr>
          <w:w w:val="105"/>
          <w:lang w:val="el-GR"/>
        </w:rPr>
        <w:t>για</w:t>
      </w:r>
      <w:r w:rsidRPr="00D0445A">
        <w:rPr>
          <w:spacing w:val="55"/>
          <w:w w:val="103"/>
          <w:lang w:val="el-GR"/>
        </w:rPr>
        <w:t xml:space="preserve"> </w:t>
      </w:r>
      <w:r w:rsidRPr="00D0445A">
        <w:rPr>
          <w:spacing w:val="-1"/>
          <w:w w:val="105"/>
          <w:lang w:val="el-GR"/>
        </w:rPr>
        <w:t>έναν</w:t>
      </w:r>
      <w:r w:rsidRPr="00D0445A">
        <w:rPr>
          <w:spacing w:val="7"/>
          <w:w w:val="105"/>
          <w:lang w:val="el-GR"/>
        </w:rPr>
        <w:t xml:space="preserve"> </w:t>
      </w:r>
      <w:r w:rsidRPr="00D0445A">
        <w:rPr>
          <w:spacing w:val="-3"/>
          <w:w w:val="105"/>
          <w:lang w:val="el-GR"/>
        </w:rPr>
        <w:t>από</w:t>
      </w:r>
      <w:r w:rsidRPr="00D0445A">
        <w:rPr>
          <w:spacing w:val="5"/>
          <w:w w:val="105"/>
          <w:lang w:val="el-GR"/>
        </w:rPr>
        <w:t xml:space="preserve"> </w:t>
      </w:r>
      <w:r w:rsidRPr="00D0445A">
        <w:rPr>
          <w:w w:val="105"/>
          <w:lang w:val="el-GR"/>
        </w:rPr>
        <w:t>τους</w:t>
      </w:r>
      <w:r w:rsidRPr="00D0445A">
        <w:rPr>
          <w:spacing w:val="2"/>
          <w:w w:val="105"/>
          <w:lang w:val="el-GR"/>
        </w:rPr>
        <w:t xml:space="preserve"> </w:t>
      </w:r>
      <w:r w:rsidRPr="00D0445A">
        <w:rPr>
          <w:w w:val="105"/>
          <w:lang w:val="el-GR"/>
        </w:rPr>
        <w:t>λόγους</w:t>
      </w:r>
      <w:r w:rsidRPr="00D0445A">
        <w:rPr>
          <w:spacing w:val="6"/>
          <w:w w:val="105"/>
          <w:lang w:val="el-GR"/>
        </w:rPr>
        <w:t xml:space="preserve"> </w:t>
      </w:r>
      <w:r w:rsidRPr="00D0445A">
        <w:rPr>
          <w:spacing w:val="-1"/>
          <w:w w:val="105"/>
          <w:lang w:val="el-GR"/>
        </w:rPr>
        <w:t>που</w:t>
      </w:r>
      <w:r w:rsidRPr="00D0445A">
        <w:rPr>
          <w:spacing w:val="5"/>
          <w:w w:val="105"/>
          <w:lang w:val="el-GR"/>
        </w:rPr>
        <w:t xml:space="preserve"> </w:t>
      </w:r>
      <w:r w:rsidRPr="00D0445A">
        <w:rPr>
          <w:spacing w:val="-1"/>
          <w:w w:val="105"/>
          <w:lang w:val="el-GR"/>
        </w:rPr>
        <w:t>προβλέπονται</w:t>
      </w:r>
      <w:r w:rsidRPr="00D0445A">
        <w:rPr>
          <w:spacing w:val="5"/>
          <w:w w:val="105"/>
          <w:lang w:val="el-GR"/>
        </w:rPr>
        <w:t xml:space="preserve"> </w:t>
      </w:r>
      <w:r w:rsidRPr="00D0445A">
        <w:rPr>
          <w:spacing w:val="-1"/>
          <w:w w:val="105"/>
          <w:lang w:val="el-GR"/>
        </w:rPr>
        <w:t>στην</w:t>
      </w:r>
      <w:r w:rsidRPr="00D0445A">
        <w:rPr>
          <w:spacing w:val="5"/>
          <w:w w:val="105"/>
          <w:lang w:val="el-GR"/>
        </w:rPr>
        <w:t xml:space="preserve"> </w:t>
      </w:r>
      <w:r w:rsidRPr="00D0445A">
        <w:rPr>
          <w:spacing w:val="-1"/>
          <w:w w:val="105"/>
          <w:lang w:val="el-GR"/>
        </w:rPr>
        <w:t>παρ.</w:t>
      </w:r>
      <w:r w:rsidRPr="00D0445A">
        <w:rPr>
          <w:spacing w:val="5"/>
          <w:w w:val="105"/>
          <w:lang w:val="el-GR"/>
        </w:rPr>
        <w:t xml:space="preserve"> </w:t>
      </w:r>
      <w:r w:rsidRPr="00D0445A">
        <w:rPr>
          <w:w w:val="105"/>
          <w:lang w:val="el-GR"/>
        </w:rPr>
        <w:t>1</w:t>
      </w:r>
      <w:r w:rsidRPr="00D0445A">
        <w:rPr>
          <w:spacing w:val="3"/>
          <w:w w:val="105"/>
          <w:lang w:val="el-GR"/>
        </w:rPr>
        <w:t xml:space="preserve"> </w:t>
      </w:r>
      <w:r w:rsidRPr="00D0445A">
        <w:rPr>
          <w:w w:val="105"/>
          <w:lang w:val="el-GR"/>
        </w:rPr>
        <w:t>του</w:t>
      </w:r>
      <w:r w:rsidRPr="00D0445A">
        <w:rPr>
          <w:spacing w:val="3"/>
          <w:w w:val="105"/>
          <w:lang w:val="el-GR"/>
        </w:rPr>
        <w:t xml:space="preserve"> </w:t>
      </w:r>
      <w:r w:rsidRPr="00D0445A">
        <w:rPr>
          <w:spacing w:val="-1"/>
          <w:w w:val="105"/>
          <w:lang w:val="el-GR"/>
        </w:rPr>
        <w:t>άρθρου</w:t>
      </w:r>
      <w:r w:rsidRPr="00D0445A">
        <w:rPr>
          <w:spacing w:val="5"/>
          <w:w w:val="105"/>
          <w:lang w:val="el-GR"/>
        </w:rPr>
        <w:t xml:space="preserve"> </w:t>
      </w:r>
      <w:r w:rsidRPr="00D0445A">
        <w:rPr>
          <w:spacing w:val="-1"/>
          <w:w w:val="105"/>
          <w:lang w:val="el-GR"/>
        </w:rPr>
        <w:t>73</w:t>
      </w:r>
      <w:r w:rsidRPr="00D0445A">
        <w:rPr>
          <w:spacing w:val="4"/>
          <w:w w:val="105"/>
          <w:lang w:val="el-GR"/>
        </w:rPr>
        <w:t xml:space="preserve"> </w:t>
      </w:r>
      <w:r w:rsidRPr="00D0445A">
        <w:rPr>
          <w:spacing w:val="-1"/>
          <w:w w:val="105"/>
          <w:lang w:val="el-GR"/>
        </w:rPr>
        <w:t>του</w:t>
      </w:r>
      <w:r w:rsidRPr="00D0445A">
        <w:rPr>
          <w:spacing w:val="5"/>
          <w:w w:val="105"/>
          <w:lang w:val="el-GR"/>
        </w:rPr>
        <w:t xml:space="preserve"> </w:t>
      </w:r>
      <w:r w:rsidRPr="00D0445A">
        <w:rPr>
          <w:w w:val="105"/>
          <w:lang w:val="el-GR"/>
        </w:rPr>
        <w:t>Ν.</w:t>
      </w:r>
      <w:r w:rsidRPr="00D0445A">
        <w:rPr>
          <w:spacing w:val="5"/>
          <w:w w:val="105"/>
          <w:lang w:val="el-GR"/>
        </w:rPr>
        <w:t xml:space="preserve"> </w:t>
      </w:r>
      <w:r w:rsidRPr="00D0445A">
        <w:rPr>
          <w:spacing w:val="-1"/>
          <w:w w:val="105"/>
          <w:lang w:val="el-GR"/>
        </w:rPr>
        <w:t>4412/2016,</w:t>
      </w:r>
      <w:r w:rsidRPr="00D0445A">
        <w:rPr>
          <w:spacing w:val="4"/>
          <w:w w:val="105"/>
          <w:lang w:val="el-GR"/>
        </w:rPr>
        <w:t xml:space="preserve"> </w:t>
      </w:r>
      <w:r w:rsidRPr="00D0445A">
        <w:rPr>
          <w:spacing w:val="-3"/>
          <w:w w:val="105"/>
          <w:lang w:val="el-GR"/>
        </w:rPr>
        <w:t>(Μέρος</w:t>
      </w:r>
      <w:r w:rsidRPr="00D0445A">
        <w:rPr>
          <w:spacing w:val="47"/>
          <w:w w:val="103"/>
          <w:lang w:val="el-GR"/>
        </w:rPr>
        <w:t xml:space="preserve"> </w:t>
      </w:r>
      <w:r w:rsidRPr="00D0445A">
        <w:rPr>
          <w:spacing w:val="-1"/>
          <w:w w:val="105"/>
          <w:lang w:val="el-GR"/>
        </w:rPr>
        <w:t>ΙΙΙ.Α</w:t>
      </w:r>
      <w:r w:rsidRPr="00D0445A">
        <w:rPr>
          <w:spacing w:val="-14"/>
          <w:w w:val="105"/>
          <w:lang w:val="el-GR"/>
        </w:rPr>
        <w:t xml:space="preserve"> </w:t>
      </w:r>
      <w:r w:rsidRPr="00D0445A">
        <w:rPr>
          <w:spacing w:val="-1"/>
          <w:w w:val="105"/>
          <w:lang w:val="el-GR"/>
        </w:rPr>
        <w:t>του</w:t>
      </w:r>
      <w:r w:rsidRPr="00D0445A">
        <w:rPr>
          <w:spacing w:val="-14"/>
          <w:w w:val="105"/>
          <w:lang w:val="el-GR"/>
        </w:rPr>
        <w:t xml:space="preserve"> </w:t>
      </w:r>
      <w:r w:rsidRPr="00D0445A">
        <w:rPr>
          <w:spacing w:val="-1"/>
          <w:w w:val="105"/>
          <w:lang w:val="el-GR"/>
        </w:rPr>
        <w:t>ΤΕΥΔ).</w:t>
      </w:r>
    </w:p>
    <w:p w:rsidR="000C253F" w:rsidRPr="00D0445A" w:rsidRDefault="00D0445A">
      <w:pPr>
        <w:pStyle w:val="a4"/>
        <w:numPr>
          <w:ilvl w:val="2"/>
          <w:numId w:val="31"/>
        </w:numPr>
        <w:tabs>
          <w:tab w:val="left" w:pos="801"/>
        </w:tabs>
        <w:spacing w:before="116" w:line="248" w:lineRule="auto"/>
        <w:ind w:right="109" w:firstLine="0"/>
        <w:jc w:val="both"/>
        <w:rPr>
          <w:lang w:val="el-GR"/>
        </w:rPr>
      </w:pPr>
      <w:r w:rsidRPr="00D0445A">
        <w:rPr>
          <w:spacing w:val="-1"/>
          <w:w w:val="105"/>
          <w:lang w:val="el-GR"/>
        </w:rPr>
        <w:t>Να</w:t>
      </w:r>
      <w:r w:rsidRPr="00D0445A">
        <w:rPr>
          <w:spacing w:val="-17"/>
          <w:w w:val="105"/>
          <w:lang w:val="el-GR"/>
        </w:rPr>
        <w:t xml:space="preserve"> </w:t>
      </w:r>
      <w:r w:rsidRPr="00D0445A">
        <w:rPr>
          <w:spacing w:val="-1"/>
          <w:w w:val="105"/>
          <w:lang w:val="el-GR"/>
        </w:rPr>
        <w:t>μην</w:t>
      </w:r>
      <w:r w:rsidRPr="00D0445A">
        <w:rPr>
          <w:spacing w:val="-15"/>
          <w:w w:val="105"/>
          <w:lang w:val="el-GR"/>
        </w:rPr>
        <w:t xml:space="preserve"> </w:t>
      </w:r>
      <w:r w:rsidRPr="00D0445A">
        <w:rPr>
          <w:spacing w:val="-3"/>
          <w:w w:val="105"/>
          <w:lang w:val="el-GR"/>
        </w:rPr>
        <w:t>έχει</w:t>
      </w:r>
      <w:r w:rsidRPr="00D0445A">
        <w:rPr>
          <w:spacing w:val="-17"/>
          <w:w w:val="105"/>
          <w:lang w:val="el-GR"/>
        </w:rPr>
        <w:t xml:space="preserve"> </w:t>
      </w:r>
      <w:r w:rsidRPr="00D0445A">
        <w:rPr>
          <w:spacing w:val="-1"/>
          <w:w w:val="105"/>
          <w:lang w:val="el-GR"/>
        </w:rPr>
        <w:t>αθετήσει</w:t>
      </w:r>
      <w:r w:rsidRPr="00D0445A">
        <w:rPr>
          <w:spacing w:val="-16"/>
          <w:w w:val="105"/>
          <w:lang w:val="el-GR"/>
        </w:rPr>
        <w:t xml:space="preserve"> </w:t>
      </w:r>
      <w:r w:rsidRPr="00D0445A">
        <w:rPr>
          <w:w w:val="105"/>
          <w:lang w:val="el-GR"/>
        </w:rPr>
        <w:t>ο</w:t>
      </w:r>
      <w:r w:rsidRPr="00D0445A">
        <w:rPr>
          <w:spacing w:val="-17"/>
          <w:w w:val="105"/>
          <w:lang w:val="el-GR"/>
        </w:rPr>
        <w:t xml:space="preserve"> </w:t>
      </w:r>
      <w:r w:rsidRPr="00D0445A">
        <w:rPr>
          <w:spacing w:val="-1"/>
          <w:w w:val="105"/>
          <w:lang w:val="el-GR"/>
        </w:rPr>
        <w:t>οικονομικός</w:t>
      </w:r>
      <w:r w:rsidRPr="00D0445A">
        <w:rPr>
          <w:spacing w:val="-17"/>
          <w:w w:val="105"/>
          <w:lang w:val="el-GR"/>
        </w:rPr>
        <w:t xml:space="preserve"> </w:t>
      </w:r>
      <w:r w:rsidRPr="00D0445A">
        <w:rPr>
          <w:spacing w:val="-1"/>
          <w:w w:val="105"/>
          <w:lang w:val="el-GR"/>
        </w:rPr>
        <w:t>φορέας</w:t>
      </w:r>
      <w:r w:rsidRPr="00D0445A">
        <w:rPr>
          <w:spacing w:val="-18"/>
          <w:w w:val="105"/>
          <w:lang w:val="el-GR"/>
        </w:rPr>
        <w:t xml:space="preserve"> </w:t>
      </w:r>
      <w:r w:rsidRPr="00D0445A">
        <w:rPr>
          <w:spacing w:val="-1"/>
          <w:w w:val="105"/>
          <w:lang w:val="el-GR"/>
        </w:rPr>
        <w:t>τις</w:t>
      </w:r>
      <w:r w:rsidRPr="00D0445A">
        <w:rPr>
          <w:spacing w:val="-17"/>
          <w:w w:val="105"/>
          <w:lang w:val="el-GR"/>
        </w:rPr>
        <w:t xml:space="preserve"> </w:t>
      </w:r>
      <w:r w:rsidRPr="00D0445A">
        <w:rPr>
          <w:spacing w:val="-3"/>
          <w:w w:val="105"/>
          <w:lang w:val="el-GR"/>
        </w:rPr>
        <w:t>υποχρεώσεις</w:t>
      </w:r>
      <w:r w:rsidRPr="00D0445A">
        <w:rPr>
          <w:spacing w:val="-18"/>
          <w:w w:val="105"/>
          <w:lang w:val="el-GR"/>
        </w:rPr>
        <w:t xml:space="preserve"> </w:t>
      </w:r>
      <w:r w:rsidRPr="00D0445A">
        <w:rPr>
          <w:w w:val="105"/>
          <w:lang w:val="el-GR"/>
        </w:rPr>
        <w:t>του</w:t>
      </w:r>
      <w:r w:rsidRPr="00D0445A">
        <w:rPr>
          <w:spacing w:val="-16"/>
          <w:w w:val="105"/>
          <w:lang w:val="el-GR"/>
        </w:rPr>
        <w:t xml:space="preserve"> </w:t>
      </w:r>
      <w:r w:rsidRPr="00D0445A">
        <w:rPr>
          <w:spacing w:val="-1"/>
          <w:w w:val="105"/>
          <w:lang w:val="el-GR"/>
        </w:rPr>
        <w:t>όσον</w:t>
      </w:r>
      <w:r w:rsidRPr="00D0445A">
        <w:rPr>
          <w:spacing w:val="-15"/>
          <w:w w:val="105"/>
          <w:lang w:val="el-GR"/>
        </w:rPr>
        <w:t xml:space="preserve"> </w:t>
      </w:r>
      <w:r w:rsidRPr="00D0445A">
        <w:rPr>
          <w:spacing w:val="-3"/>
          <w:w w:val="105"/>
          <w:lang w:val="el-GR"/>
        </w:rPr>
        <w:t>αφορά</w:t>
      </w:r>
      <w:r w:rsidRPr="00D0445A">
        <w:rPr>
          <w:spacing w:val="-17"/>
          <w:w w:val="105"/>
          <w:lang w:val="el-GR"/>
        </w:rPr>
        <w:t xml:space="preserve"> </w:t>
      </w:r>
      <w:r w:rsidRPr="00D0445A">
        <w:rPr>
          <w:spacing w:val="-1"/>
          <w:w w:val="105"/>
          <w:lang w:val="el-GR"/>
        </w:rPr>
        <w:t>στην</w:t>
      </w:r>
      <w:r w:rsidRPr="00D0445A">
        <w:rPr>
          <w:spacing w:val="-15"/>
          <w:w w:val="105"/>
          <w:lang w:val="el-GR"/>
        </w:rPr>
        <w:t xml:space="preserve"> </w:t>
      </w:r>
      <w:r w:rsidRPr="00D0445A">
        <w:rPr>
          <w:spacing w:val="-1"/>
          <w:w w:val="105"/>
          <w:lang w:val="el-GR"/>
        </w:rPr>
        <w:t>καταβολή</w:t>
      </w:r>
      <w:r w:rsidRPr="00D0445A">
        <w:rPr>
          <w:spacing w:val="81"/>
          <w:w w:val="103"/>
          <w:lang w:val="el-GR"/>
        </w:rPr>
        <w:t xml:space="preserve"> </w:t>
      </w:r>
      <w:r w:rsidRPr="00D0445A">
        <w:rPr>
          <w:spacing w:val="-1"/>
          <w:w w:val="105"/>
          <w:lang w:val="el-GR"/>
        </w:rPr>
        <w:t>φόρων</w:t>
      </w:r>
      <w:r w:rsidRPr="00D0445A">
        <w:rPr>
          <w:spacing w:val="2"/>
          <w:w w:val="105"/>
          <w:lang w:val="el-GR"/>
        </w:rPr>
        <w:t xml:space="preserve"> </w:t>
      </w:r>
      <w:r w:rsidRPr="00D0445A">
        <w:rPr>
          <w:w w:val="105"/>
          <w:lang w:val="el-GR"/>
        </w:rPr>
        <w:t>ή</w:t>
      </w:r>
      <w:r w:rsidRPr="00D0445A">
        <w:rPr>
          <w:spacing w:val="2"/>
          <w:w w:val="105"/>
          <w:lang w:val="el-GR"/>
        </w:rPr>
        <w:t xml:space="preserve"> </w:t>
      </w:r>
      <w:r w:rsidRPr="00D0445A">
        <w:rPr>
          <w:spacing w:val="-3"/>
          <w:w w:val="105"/>
          <w:lang w:val="el-GR"/>
        </w:rPr>
        <w:t>εισφορών</w:t>
      </w:r>
      <w:r w:rsidRPr="00D0445A">
        <w:rPr>
          <w:spacing w:val="2"/>
          <w:w w:val="105"/>
          <w:lang w:val="el-GR"/>
        </w:rPr>
        <w:t xml:space="preserve"> </w:t>
      </w:r>
      <w:r w:rsidRPr="00D0445A">
        <w:rPr>
          <w:spacing w:val="-1"/>
          <w:w w:val="105"/>
          <w:lang w:val="el-GR"/>
        </w:rPr>
        <w:t>κοινωνικής</w:t>
      </w:r>
      <w:r w:rsidRPr="00D0445A">
        <w:rPr>
          <w:w w:val="105"/>
          <w:lang w:val="el-GR"/>
        </w:rPr>
        <w:t xml:space="preserve"> </w:t>
      </w:r>
      <w:r w:rsidRPr="00D0445A">
        <w:rPr>
          <w:spacing w:val="-1"/>
          <w:w w:val="105"/>
          <w:lang w:val="el-GR"/>
        </w:rPr>
        <w:t>ασφάλισης,</w:t>
      </w:r>
      <w:r w:rsidRPr="00D0445A">
        <w:rPr>
          <w:spacing w:val="4"/>
          <w:w w:val="105"/>
          <w:lang w:val="el-GR"/>
        </w:rPr>
        <w:t xml:space="preserve"> </w:t>
      </w:r>
      <w:r w:rsidRPr="00D0445A">
        <w:rPr>
          <w:spacing w:val="-1"/>
          <w:w w:val="105"/>
          <w:lang w:val="el-GR"/>
        </w:rPr>
        <w:t>(τόσο</w:t>
      </w:r>
      <w:r w:rsidRPr="00D0445A">
        <w:rPr>
          <w:spacing w:val="3"/>
          <w:w w:val="105"/>
          <w:lang w:val="el-GR"/>
        </w:rPr>
        <w:t xml:space="preserve"> </w:t>
      </w:r>
      <w:r w:rsidRPr="00D0445A">
        <w:rPr>
          <w:spacing w:val="-1"/>
          <w:w w:val="105"/>
          <w:lang w:val="el-GR"/>
        </w:rPr>
        <w:t>της</w:t>
      </w:r>
      <w:r w:rsidRPr="00D0445A">
        <w:rPr>
          <w:spacing w:val="3"/>
          <w:w w:val="105"/>
          <w:lang w:val="el-GR"/>
        </w:rPr>
        <w:t xml:space="preserve"> </w:t>
      </w:r>
      <w:r w:rsidRPr="00D0445A">
        <w:rPr>
          <w:spacing w:val="-3"/>
          <w:w w:val="105"/>
          <w:lang w:val="el-GR"/>
        </w:rPr>
        <w:t>κύριας</w:t>
      </w:r>
      <w:r w:rsidRPr="00D0445A">
        <w:rPr>
          <w:spacing w:val="2"/>
          <w:w w:val="105"/>
          <w:lang w:val="el-GR"/>
        </w:rPr>
        <w:t xml:space="preserve"> </w:t>
      </w:r>
      <w:r w:rsidRPr="00D0445A">
        <w:rPr>
          <w:spacing w:val="-1"/>
          <w:w w:val="105"/>
          <w:lang w:val="el-GR"/>
        </w:rPr>
        <w:t>όσο</w:t>
      </w:r>
      <w:r w:rsidRPr="00D0445A">
        <w:rPr>
          <w:spacing w:val="3"/>
          <w:w w:val="105"/>
          <w:lang w:val="el-GR"/>
        </w:rPr>
        <w:t xml:space="preserve"> </w:t>
      </w:r>
      <w:r w:rsidRPr="00D0445A">
        <w:rPr>
          <w:w w:val="105"/>
          <w:lang w:val="el-GR"/>
        </w:rPr>
        <w:t>και</w:t>
      </w:r>
      <w:r w:rsidRPr="00D0445A">
        <w:rPr>
          <w:spacing w:val="3"/>
          <w:w w:val="105"/>
          <w:lang w:val="el-GR"/>
        </w:rPr>
        <w:t xml:space="preserve"> </w:t>
      </w:r>
      <w:r w:rsidRPr="00D0445A">
        <w:rPr>
          <w:spacing w:val="-1"/>
          <w:w w:val="105"/>
          <w:lang w:val="el-GR"/>
        </w:rPr>
        <w:t>της</w:t>
      </w:r>
      <w:r w:rsidRPr="00D0445A">
        <w:rPr>
          <w:w w:val="105"/>
          <w:lang w:val="el-GR"/>
        </w:rPr>
        <w:t xml:space="preserve"> </w:t>
      </w:r>
      <w:r w:rsidRPr="00D0445A">
        <w:rPr>
          <w:spacing w:val="-1"/>
          <w:w w:val="105"/>
          <w:lang w:val="el-GR"/>
        </w:rPr>
        <w:t>επικουρικής</w:t>
      </w:r>
      <w:r w:rsidRPr="00D0445A">
        <w:rPr>
          <w:w w:val="105"/>
          <w:lang w:val="el-GR"/>
        </w:rPr>
        <w:t xml:space="preserve"> </w:t>
      </w:r>
      <w:r w:rsidRPr="00D0445A">
        <w:rPr>
          <w:spacing w:val="-1"/>
          <w:w w:val="105"/>
          <w:lang w:val="el-GR"/>
        </w:rPr>
        <w:t>ασφάλισης),</w:t>
      </w:r>
      <w:r w:rsidRPr="00D0445A">
        <w:rPr>
          <w:spacing w:val="83"/>
          <w:w w:val="103"/>
          <w:lang w:val="el-GR"/>
        </w:rPr>
        <w:t xml:space="preserve"> </w:t>
      </w:r>
      <w:r w:rsidRPr="00D0445A">
        <w:rPr>
          <w:spacing w:val="-1"/>
          <w:w w:val="105"/>
          <w:lang w:val="el-GR"/>
        </w:rPr>
        <w:t>σύμφωνα</w:t>
      </w:r>
      <w:r w:rsidRPr="00D0445A">
        <w:rPr>
          <w:spacing w:val="-23"/>
          <w:w w:val="105"/>
          <w:lang w:val="el-GR"/>
        </w:rPr>
        <w:t xml:space="preserve"> </w:t>
      </w:r>
      <w:r w:rsidRPr="00D0445A">
        <w:rPr>
          <w:w w:val="105"/>
          <w:lang w:val="el-GR"/>
        </w:rPr>
        <w:t>με</w:t>
      </w:r>
      <w:r w:rsidRPr="00D0445A">
        <w:rPr>
          <w:spacing w:val="-23"/>
          <w:w w:val="105"/>
          <w:lang w:val="el-GR"/>
        </w:rPr>
        <w:t xml:space="preserve"> </w:t>
      </w:r>
      <w:r w:rsidRPr="00D0445A">
        <w:rPr>
          <w:w w:val="105"/>
          <w:lang w:val="el-GR"/>
        </w:rPr>
        <w:t>τα</w:t>
      </w:r>
      <w:r w:rsidRPr="00D0445A">
        <w:rPr>
          <w:spacing w:val="-20"/>
          <w:w w:val="105"/>
          <w:lang w:val="el-GR"/>
        </w:rPr>
        <w:t xml:space="preserve"> </w:t>
      </w:r>
      <w:r w:rsidRPr="00D0445A">
        <w:rPr>
          <w:spacing w:val="-1"/>
          <w:w w:val="105"/>
          <w:lang w:val="el-GR"/>
        </w:rPr>
        <w:t>ειδικότερα</w:t>
      </w:r>
      <w:r w:rsidRPr="00D0445A">
        <w:rPr>
          <w:spacing w:val="-20"/>
          <w:w w:val="105"/>
          <w:lang w:val="el-GR"/>
        </w:rPr>
        <w:t xml:space="preserve"> </w:t>
      </w:r>
      <w:r w:rsidRPr="00D0445A">
        <w:rPr>
          <w:spacing w:val="-1"/>
          <w:w w:val="105"/>
          <w:lang w:val="el-GR"/>
        </w:rPr>
        <w:t>προβλεπόμενα</w:t>
      </w:r>
      <w:r w:rsidRPr="00D0445A">
        <w:rPr>
          <w:spacing w:val="-23"/>
          <w:w w:val="105"/>
          <w:lang w:val="el-GR"/>
        </w:rPr>
        <w:t xml:space="preserve"> </w:t>
      </w:r>
      <w:r w:rsidRPr="00D0445A">
        <w:rPr>
          <w:spacing w:val="-1"/>
          <w:w w:val="105"/>
          <w:lang w:val="el-GR"/>
        </w:rPr>
        <w:t>στην</w:t>
      </w:r>
      <w:r w:rsidRPr="00D0445A">
        <w:rPr>
          <w:spacing w:val="-20"/>
          <w:w w:val="105"/>
          <w:lang w:val="el-GR"/>
        </w:rPr>
        <w:t xml:space="preserve"> </w:t>
      </w:r>
      <w:r w:rsidRPr="00D0445A">
        <w:rPr>
          <w:spacing w:val="-1"/>
          <w:w w:val="105"/>
          <w:lang w:val="el-GR"/>
        </w:rPr>
        <w:t>παρ.</w:t>
      </w:r>
      <w:r w:rsidRPr="00D0445A">
        <w:rPr>
          <w:spacing w:val="-21"/>
          <w:w w:val="105"/>
          <w:lang w:val="el-GR"/>
        </w:rPr>
        <w:t xml:space="preserve"> </w:t>
      </w:r>
      <w:r w:rsidRPr="00D0445A">
        <w:rPr>
          <w:w w:val="105"/>
          <w:lang w:val="el-GR"/>
        </w:rPr>
        <w:t>2</w:t>
      </w:r>
      <w:r w:rsidRPr="00D0445A">
        <w:rPr>
          <w:spacing w:val="-21"/>
          <w:w w:val="105"/>
          <w:lang w:val="el-GR"/>
        </w:rPr>
        <w:t xml:space="preserve"> </w:t>
      </w:r>
      <w:r w:rsidRPr="00D0445A">
        <w:rPr>
          <w:spacing w:val="-1"/>
          <w:w w:val="105"/>
          <w:lang w:val="el-GR"/>
        </w:rPr>
        <w:t>του</w:t>
      </w:r>
      <w:r w:rsidRPr="00D0445A">
        <w:rPr>
          <w:spacing w:val="-21"/>
          <w:w w:val="105"/>
          <w:lang w:val="el-GR"/>
        </w:rPr>
        <w:t xml:space="preserve"> </w:t>
      </w:r>
      <w:r w:rsidRPr="00D0445A">
        <w:rPr>
          <w:spacing w:val="-3"/>
          <w:w w:val="105"/>
          <w:lang w:val="el-GR"/>
        </w:rPr>
        <w:t>άρθρου</w:t>
      </w:r>
      <w:r w:rsidRPr="00D0445A">
        <w:rPr>
          <w:spacing w:val="-21"/>
          <w:w w:val="105"/>
          <w:lang w:val="el-GR"/>
        </w:rPr>
        <w:t xml:space="preserve"> </w:t>
      </w:r>
      <w:r w:rsidRPr="00D0445A">
        <w:rPr>
          <w:spacing w:val="-1"/>
          <w:w w:val="105"/>
          <w:lang w:val="el-GR"/>
        </w:rPr>
        <w:t>73</w:t>
      </w:r>
      <w:r w:rsidRPr="00D0445A">
        <w:rPr>
          <w:spacing w:val="-22"/>
          <w:w w:val="105"/>
          <w:lang w:val="el-GR"/>
        </w:rPr>
        <w:t xml:space="preserve"> </w:t>
      </w:r>
      <w:r w:rsidRPr="00D0445A">
        <w:rPr>
          <w:w w:val="105"/>
          <w:lang w:val="el-GR"/>
        </w:rPr>
        <w:t>του</w:t>
      </w:r>
      <w:r w:rsidRPr="00D0445A">
        <w:rPr>
          <w:spacing w:val="-21"/>
          <w:w w:val="105"/>
          <w:lang w:val="el-GR"/>
        </w:rPr>
        <w:t xml:space="preserve"> </w:t>
      </w:r>
      <w:r w:rsidRPr="00D0445A">
        <w:rPr>
          <w:spacing w:val="-1"/>
          <w:w w:val="105"/>
          <w:lang w:val="el-GR"/>
        </w:rPr>
        <w:t>Ν.4412/2016</w:t>
      </w:r>
      <w:r w:rsidRPr="00D0445A">
        <w:rPr>
          <w:spacing w:val="-22"/>
          <w:w w:val="105"/>
          <w:lang w:val="el-GR"/>
        </w:rPr>
        <w:t xml:space="preserve"> </w:t>
      </w:r>
      <w:r w:rsidRPr="00D0445A">
        <w:rPr>
          <w:spacing w:val="-1"/>
          <w:w w:val="105"/>
          <w:lang w:val="el-GR"/>
        </w:rPr>
        <w:t>(Μέρος</w:t>
      </w:r>
      <w:r w:rsidRPr="00D0445A">
        <w:rPr>
          <w:spacing w:val="-24"/>
          <w:w w:val="105"/>
          <w:lang w:val="el-GR"/>
        </w:rPr>
        <w:t xml:space="preserve"> </w:t>
      </w:r>
      <w:r w:rsidRPr="00D0445A">
        <w:rPr>
          <w:spacing w:val="-1"/>
          <w:w w:val="105"/>
          <w:lang w:val="el-GR"/>
        </w:rPr>
        <w:t>ΙΙΙ.Β</w:t>
      </w:r>
      <w:r w:rsidRPr="00D0445A">
        <w:rPr>
          <w:spacing w:val="73"/>
          <w:w w:val="103"/>
          <w:lang w:val="el-GR"/>
        </w:rPr>
        <w:t xml:space="preserve"> </w:t>
      </w:r>
      <w:r w:rsidRPr="00D0445A">
        <w:rPr>
          <w:spacing w:val="-1"/>
          <w:w w:val="105"/>
          <w:lang w:val="el-GR"/>
        </w:rPr>
        <w:t>του</w:t>
      </w:r>
      <w:r w:rsidRPr="00D0445A">
        <w:rPr>
          <w:spacing w:val="-14"/>
          <w:w w:val="105"/>
          <w:lang w:val="el-GR"/>
        </w:rPr>
        <w:t xml:space="preserve"> </w:t>
      </w:r>
      <w:r w:rsidRPr="00D0445A">
        <w:rPr>
          <w:spacing w:val="-3"/>
          <w:w w:val="105"/>
          <w:lang w:val="el-GR"/>
        </w:rPr>
        <w:t>ΤΕΥΔ).</w:t>
      </w:r>
    </w:p>
    <w:p w:rsidR="000C253F" w:rsidRPr="00D0445A" w:rsidRDefault="00D0445A">
      <w:pPr>
        <w:pStyle w:val="a4"/>
        <w:spacing w:before="110" w:line="248" w:lineRule="auto"/>
        <w:ind w:right="113" w:hanging="1"/>
        <w:jc w:val="both"/>
        <w:rPr>
          <w:lang w:val="el-GR"/>
        </w:rPr>
      </w:pPr>
      <w:r w:rsidRPr="00D0445A">
        <w:rPr>
          <w:spacing w:val="-3"/>
          <w:w w:val="105"/>
          <w:lang w:val="el-GR"/>
        </w:rPr>
        <w:t>Δεν</w:t>
      </w:r>
      <w:r w:rsidRPr="00D0445A">
        <w:rPr>
          <w:spacing w:val="38"/>
          <w:w w:val="105"/>
          <w:lang w:val="el-GR"/>
        </w:rPr>
        <w:t xml:space="preserve"> </w:t>
      </w:r>
      <w:r w:rsidRPr="00D0445A">
        <w:rPr>
          <w:spacing w:val="-1"/>
          <w:w w:val="105"/>
          <w:lang w:val="el-GR"/>
        </w:rPr>
        <w:t>αποκλείεται</w:t>
      </w:r>
      <w:r w:rsidRPr="00D0445A">
        <w:rPr>
          <w:spacing w:val="36"/>
          <w:w w:val="105"/>
          <w:lang w:val="el-GR"/>
        </w:rPr>
        <w:t xml:space="preserve"> </w:t>
      </w:r>
      <w:r w:rsidRPr="00D0445A">
        <w:rPr>
          <w:w w:val="105"/>
          <w:lang w:val="el-GR"/>
        </w:rPr>
        <w:t>ο</w:t>
      </w:r>
      <w:r w:rsidRPr="00D0445A">
        <w:rPr>
          <w:spacing w:val="38"/>
          <w:w w:val="105"/>
          <w:lang w:val="el-GR"/>
        </w:rPr>
        <w:t xml:space="preserve"> </w:t>
      </w:r>
      <w:r w:rsidRPr="00D0445A">
        <w:rPr>
          <w:spacing w:val="-3"/>
          <w:w w:val="105"/>
          <w:lang w:val="el-GR"/>
        </w:rPr>
        <w:t>προσφέρων</w:t>
      </w:r>
      <w:r w:rsidRPr="00D0445A">
        <w:rPr>
          <w:spacing w:val="38"/>
          <w:w w:val="105"/>
          <w:lang w:val="el-GR"/>
        </w:rPr>
        <w:t xml:space="preserve"> </w:t>
      </w:r>
      <w:r w:rsidRPr="00D0445A">
        <w:rPr>
          <w:w w:val="105"/>
          <w:lang w:val="el-GR"/>
        </w:rPr>
        <w:t>οικονομικός</w:t>
      </w:r>
      <w:r w:rsidRPr="00D0445A">
        <w:rPr>
          <w:spacing w:val="35"/>
          <w:w w:val="105"/>
          <w:lang w:val="el-GR"/>
        </w:rPr>
        <w:t xml:space="preserve"> </w:t>
      </w:r>
      <w:r w:rsidRPr="00D0445A">
        <w:rPr>
          <w:spacing w:val="-1"/>
          <w:w w:val="105"/>
          <w:lang w:val="el-GR"/>
        </w:rPr>
        <w:t>φορέας</w:t>
      </w:r>
      <w:r w:rsidRPr="00D0445A">
        <w:rPr>
          <w:spacing w:val="37"/>
          <w:w w:val="105"/>
          <w:lang w:val="el-GR"/>
        </w:rPr>
        <w:t xml:space="preserve"> </w:t>
      </w:r>
      <w:r w:rsidRPr="00D0445A">
        <w:rPr>
          <w:spacing w:val="-1"/>
          <w:w w:val="105"/>
          <w:lang w:val="el-GR"/>
        </w:rPr>
        <w:t>όταν</w:t>
      </w:r>
      <w:r w:rsidRPr="00D0445A">
        <w:rPr>
          <w:spacing w:val="37"/>
          <w:w w:val="105"/>
          <w:lang w:val="el-GR"/>
        </w:rPr>
        <w:t xml:space="preserve"> </w:t>
      </w:r>
      <w:r w:rsidRPr="00D0445A">
        <w:rPr>
          <w:spacing w:val="-1"/>
          <w:w w:val="105"/>
          <w:lang w:val="el-GR"/>
        </w:rPr>
        <w:t>εκπληρώσει</w:t>
      </w:r>
      <w:r w:rsidRPr="00D0445A">
        <w:rPr>
          <w:spacing w:val="38"/>
          <w:w w:val="105"/>
          <w:lang w:val="el-GR"/>
        </w:rPr>
        <w:t xml:space="preserve"> </w:t>
      </w:r>
      <w:r w:rsidRPr="00D0445A">
        <w:rPr>
          <w:spacing w:val="-1"/>
          <w:w w:val="105"/>
          <w:lang w:val="el-GR"/>
        </w:rPr>
        <w:t>τις</w:t>
      </w:r>
      <w:r w:rsidRPr="00D0445A">
        <w:rPr>
          <w:spacing w:val="37"/>
          <w:w w:val="105"/>
          <w:lang w:val="el-GR"/>
        </w:rPr>
        <w:t xml:space="preserve"> </w:t>
      </w:r>
      <w:r w:rsidRPr="00D0445A">
        <w:rPr>
          <w:spacing w:val="-1"/>
          <w:w w:val="105"/>
          <w:lang w:val="el-GR"/>
        </w:rPr>
        <w:t>υποχρεώσεις</w:t>
      </w:r>
      <w:r w:rsidRPr="00D0445A">
        <w:rPr>
          <w:spacing w:val="35"/>
          <w:w w:val="105"/>
          <w:lang w:val="el-GR"/>
        </w:rPr>
        <w:t xml:space="preserve"> </w:t>
      </w:r>
      <w:r w:rsidRPr="00D0445A">
        <w:rPr>
          <w:w w:val="105"/>
          <w:lang w:val="el-GR"/>
        </w:rPr>
        <w:t>του</w:t>
      </w:r>
      <w:r w:rsidRPr="00D0445A">
        <w:rPr>
          <w:spacing w:val="38"/>
          <w:w w:val="105"/>
          <w:lang w:val="el-GR"/>
        </w:rPr>
        <w:t xml:space="preserve"> </w:t>
      </w:r>
      <w:r w:rsidRPr="00D0445A">
        <w:rPr>
          <w:spacing w:val="-3"/>
          <w:w w:val="105"/>
          <w:lang w:val="el-GR"/>
        </w:rPr>
        <w:t>είτε</w:t>
      </w:r>
      <w:r w:rsidRPr="00D0445A">
        <w:rPr>
          <w:spacing w:val="59"/>
          <w:w w:val="103"/>
          <w:lang w:val="el-GR"/>
        </w:rPr>
        <w:t xml:space="preserve"> </w:t>
      </w:r>
      <w:r w:rsidRPr="00D0445A">
        <w:rPr>
          <w:spacing w:val="-1"/>
          <w:w w:val="105"/>
          <w:lang w:val="el-GR"/>
        </w:rPr>
        <w:t>καταβάλλοντας</w:t>
      </w:r>
      <w:r w:rsidRPr="00D0445A">
        <w:rPr>
          <w:spacing w:val="59"/>
          <w:w w:val="105"/>
          <w:lang w:val="el-GR"/>
        </w:rPr>
        <w:t xml:space="preserve"> </w:t>
      </w:r>
      <w:r w:rsidRPr="00D0445A">
        <w:rPr>
          <w:spacing w:val="-3"/>
          <w:w w:val="105"/>
          <w:lang w:val="el-GR"/>
        </w:rPr>
        <w:t>τους</w:t>
      </w:r>
      <w:r w:rsidRPr="00D0445A">
        <w:rPr>
          <w:spacing w:val="60"/>
          <w:w w:val="105"/>
          <w:lang w:val="el-GR"/>
        </w:rPr>
        <w:t xml:space="preserve"> </w:t>
      </w:r>
      <w:r w:rsidRPr="00D0445A">
        <w:rPr>
          <w:spacing w:val="-1"/>
          <w:w w:val="105"/>
          <w:lang w:val="el-GR"/>
        </w:rPr>
        <w:t>φόρους</w:t>
      </w:r>
      <w:r w:rsidRPr="00D0445A">
        <w:rPr>
          <w:spacing w:val="58"/>
          <w:w w:val="105"/>
          <w:lang w:val="el-GR"/>
        </w:rPr>
        <w:t xml:space="preserve"> </w:t>
      </w:r>
      <w:r w:rsidRPr="00D0445A">
        <w:rPr>
          <w:w w:val="105"/>
          <w:lang w:val="el-GR"/>
        </w:rPr>
        <w:t>ή</w:t>
      </w:r>
      <w:r w:rsidRPr="00D0445A">
        <w:rPr>
          <w:spacing w:val="58"/>
          <w:w w:val="105"/>
          <w:lang w:val="el-GR"/>
        </w:rPr>
        <w:t xml:space="preserve"> </w:t>
      </w:r>
      <w:r w:rsidRPr="00D0445A">
        <w:rPr>
          <w:spacing w:val="-1"/>
          <w:w w:val="105"/>
          <w:lang w:val="el-GR"/>
        </w:rPr>
        <w:t>τις</w:t>
      </w:r>
      <w:r w:rsidRPr="00D0445A">
        <w:rPr>
          <w:spacing w:val="58"/>
          <w:w w:val="105"/>
          <w:lang w:val="el-GR"/>
        </w:rPr>
        <w:t xml:space="preserve"> </w:t>
      </w:r>
      <w:r w:rsidRPr="00D0445A">
        <w:rPr>
          <w:spacing w:val="-1"/>
          <w:w w:val="105"/>
          <w:lang w:val="el-GR"/>
        </w:rPr>
        <w:t>εισφορές</w:t>
      </w:r>
      <w:r w:rsidRPr="00D0445A">
        <w:rPr>
          <w:spacing w:val="60"/>
          <w:w w:val="105"/>
          <w:lang w:val="el-GR"/>
        </w:rPr>
        <w:t xml:space="preserve"> </w:t>
      </w:r>
      <w:r w:rsidRPr="00D0445A">
        <w:rPr>
          <w:spacing w:val="-1"/>
          <w:w w:val="105"/>
          <w:lang w:val="el-GR"/>
        </w:rPr>
        <w:t>κοινωνικής</w:t>
      </w:r>
      <w:r w:rsidRPr="00D0445A">
        <w:rPr>
          <w:spacing w:val="58"/>
          <w:w w:val="105"/>
          <w:lang w:val="el-GR"/>
        </w:rPr>
        <w:t xml:space="preserve"> </w:t>
      </w:r>
      <w:r w:rsidRPr="00D0445A">
        <w:rPr>
          <w:spacing w:val="-1"/>
          <w:w w:val="105"/>
          <w:lang w:val="el-GR"/>
        </w:rPr>
        <w:t>ασφάλισης</w:t>
      </w:r>
      <w:r w:rsidRPr="00D0445A">
        <w:rPr>
          <w:spacing w:val="59"/>
          <w:w w:val="105"/>
          <w:lang w:val="el-GR"/>
        </w:rPr>
        <w:t xml:space="preserve"> </w:t>
      </w:r>
      <w:r w:rsidRPr="00D0445A">
        <w:rPr>
          <w:spacing w:val="-1"/>
          <w:w w:val="105"/>
          <w:lang w:val="el-GR"/>
        </w:rPr>
        <w:t>που</w:t>
      </w:r>
      <w:r w:rsidRPr="00D0445A">
        <w:rPr>
          <w:spacing w:val="58"/>
          <w:w w:val="105"/>
          <w:lang w:val="el-GR"/>
        </w:rPr>
        <w:t xml:space="preserve"> </w:t>
      </w:r>
      <w:r w:rsidRPr="00D0445A">
        <w:rPr>
          <w:spacing w:val="-1"/>
          <w:w w:val="105"/>
          <w:lang w:val="el-GR"/>
        </w:rPr>
        <w:t>οφείλει,</w:t>
      </w:r>
      <w:r w:rsidRPr="00D0445A">
        <w:rPr>
          <w:spacing w:val="45"/>
          <w:w w:val="103"/>
          <w:lang w:val="el-GR"/>
        </w:rPr>
        <w:t xml:space="preserve"> </w:t>
      </w:r>
      <w:r w:rsidRPr="00D0445A">
        <w:rPr>
          <w:spacing w:val="-1"/>
          <w:w w:val="105"/>
          <w:lang w:val="el-GR"/>
        </w:rPr>
        <w:t>συμπεριλαμβανομένων,</w:t>
      </w:r>
      <w:r w:rsidRPr="00D0445A">
        <w:rPr>
          <w:spacing w:val="3"/>
          <w:w w:val="105"/>
          <w:lang w:val="el-GR"/>
        </w:rPr>
        <w:t xml:space="preserve"> </w:t>
      </w:r>
      <w:r w:rsidRPr="00D0445A">
        <w:rPr>
          <w:w w:val="105"/>
          <w:lang w:val="el-GR"/>
        </w:rPr>
        <w:t>κατά</w:t>
      </w:r>
      <w:r w:rsidRPr="00D0445A">
        <w:rPr>
          <w:spacing w:val="2"/>
          <w:w w:val="105"/>
          <w:lang w:val="el-GR"/>
        </w:rPr>
        <w:t xml:space="preserve"> </w:t>
      </w:r>
      <w:r w:rsidRPr="00D0445A">
        <w:rPr>
          <w:spacing w:val="-1"/>
          <w:w w:val="105"/>
          <w:lang w:val="el-GR"/>
        </w:rPr>
        <w:t>περίπτωση,</w:t>
      </w:r>
      <w:r w:rsidRPr="00D0445A">
        <w:rPr>
          <w:spacing w:val="3"/>
          <w:w w:val="105"/>
          <w:lang w:val="el-GR"/>
        </w:rPr>
        <w:t xml:space="preserve"> </w:t>
      </w:r>
      <w:r w:rsidRPr="00D0445A">
        <w:rPr>
          <w:w w:val="105"/>
          <w:lang w:val="el-GR"/>
        </w:rPr>
        <w:t>των</w:t>
      </w:r>
      <w:r w:rsidRPr="00D0445A">
        <w:rPr>
          <w:spacing w:val="4"/>
          <w:w w:val="105"/>
          <w:lang w:val="el-GR"/>
        </w:rPr>
        <w:t xml:space="preserve"> </w:t>
      </w:r>
      <w:r w:rsidRPr="00D0445A">
        <w:rPr>
          <w:spacing w:val="-1"/>
          <w:w w:val="105"/>
          <w:lang w:val="el-GR"/>
        </w:rPr>
        <w:t>δεδουλευμένων</w:t>
      </w:r>
      <w:r w:rsidRPr="00D0445A">
        <w:rPr>
          <w:spacing w:val="5"/>
          <w:w w:val="105"/>
          <w:lang w:val="el-GR"/>
        </w:rPr>
        <w:t xml:space="preserve"> </w:t>
      </w:r>
      <w:r w:rsidRPr="00D0445A">
        <w:rPr>
          <w:spacing w:val="-1"/>
          <w:w w:val="105"/>
          <w:lang w:val="el-GR"/>
        </w:rPr>
        <w:t>τόκων</w:t>
      </w:r>
      <w:r w:rsidRPr="00D0445A">
        <w:rPr>
          <w:spacing w:val="1"/>
          <w:w w:val="105"/>
          <w:lang w:val="el-GR"/>
        </w:rPr>
        <w:t xml:space="preserve"> </w:t>
      </w:r>
      <w:r w:rsidRPr="00D0445A">
        <w:rPr>
          <w:w w:val="105"/>
          <w:lang w:val="el-GR"/>
        </w:rPr>
        <w:t>ή</w:t>
      </w:r>
      <w:r w:rsidRPr="00D0445A">
        <w:rPr>
          <w:spacing w:val="3"/>
          <w:w w:val="105"/>
          <w:lang w:val="el-GR"/>
        </w:rPr>
        <w:t xml:space="preserve"> </w:t>
      </w:r>
      <w:r w:rsidRPr="00D0445A">
        <w:rPr>
          <w:spacing w:val="-1"/>
          <w:w w:val="105"/>
          <w:lang w:val="el-GR"/>
        </w:rPr>
        <w:t>των</w:t>
      </w:r>
      <w:r w:rsidRPr="00D0445A">
        <w:rPr>
          <w:spacing w:val="4"/>
          <w:w w:val="105"/>
          <w:lang w:val="el-GR"/>
        </w:rPr>
        <w:t xml:space="preserve"> </w:t>
      </w:r>
      <w:r w:rsidRPr="00D0445A">
        <w:rPr>
          <w:spacing w:val="-1"/>
          <w:w w:val="105"/>
          <w:lang w:val="el-GR"/>
        </w:rPr>
        <w:t>προστίμων</w:t>
      </w:r>
      <w:r w:rsidRPr="00D0445A">
        <w:rPr>
          <w:spacing w:val="4"/>
          <w:w w:val="105"/>
          <w:lang w:val="el-GR"/>
        </w:rPr>
        <w:t xml:space="preserve"> </w:t>
      </w:r>
      <w:r w:rsidRPr="00D0445A">
        <w:rPr>
          <w:spacing w:val="-1"/>
          <w:w w:val="105"/>
          <w:lang w:val="el-GR"/>
        </w:rPr>
        <w:t>είτε</w:t>
      </w:r>
      <w:r w:rsidRPr="00D0445A">
        <w:rPr>
          <w:spacing w:val="37"/>
          <w:w w:val="103"/>
          <w:lang w:val="el-GR"/>
        </w:rPr>
        <w:t xml:space="preserve"> </w:t>
      </w:r>
      <w:r w:rsidRPr="00D0445A">
        <w:rPr>
          <w:spacing w:val="-1"/>
          <w:w w:val="105"/>
          <w:lang w:val="el-GR"/>
        </w:rPr>
        <w:t>υπαγόμενος</w:t>
      </w:r>
      <w:r w:rsidRPr="00D0445A">
        <w:rPr>
          <w:spacing w:val="-17"/>
          <w:w w:val="105"/>
          <w:lang w:val="el-GR"/>
        </w:rPr>
        <w:t xml:space="preserve"> </w:t>
      </w:r>
      <w:r w:rsidRPr="00D0445A">
        <w:rPr>
          <w:spacing w:val="-1"/>
          <w:w w:val="105"/>
          <w:lang w:val="el-GR"/>
        </w:rPr>
        <w:t>σε</w:t>
      </w:r>
      <w:r w:rsidRPr="00D0445A">
        <w:rPr>
          <w:spacing w:val="-17"/>
          <w:w w:val="105"/>
          <w:lang w:val="el-GR"/>
        </w:rPr>
        <w:t xml:space="preserve"> </w:t>
      </w:r>
      <w:r w:rsidRPr="00D0445A">
        <w:rPr>
          <w:spacing w:val="-1"/>
          <w:w w:val="105"/>
          <w:lang w:val="el-GR"/>
        </w:rPr>
        <w:t>δεσμευτικό</w:t>
      </w:r>
      <w:r w:rsidRPr="00D0445A">
        <w:rPr>
          <w:spacing w:val="-17"/>
          <w:w w:val="105"/>
          <w:lang w:val="el-GR"/>
        </w:rPr>
        <w:t xml:space="preserve"> </w:t>
      </w:r>
      <w:r w:rsidRPr="00D0445A">
        <w:rPr>
          <w:spacing w:val="-1"/>
          <w:w w:val="105"/>
          <w:lang w:val="el-GR"/>
        </w:rPr>
        <w:t>διακανονισμό</w:t>
      </w:r>
      <w:r w:rsidRPr="00D0445A">
        <w:rPr>
          <w:spacing w:val="-16"/>
          <w:w w:val="105"/>
          <w:lang w:val="el-GR"/>
        </w:rPr>
        <w:t xml:space="preserve"> </w:t>
      </w:r>
      <w:r w:rsidRPr="00D0445A">
        <w:rPr>
          <w:spacing w:val="-1"/>
          <w:w w:val="105"/>
          <w:lang w:val="el-GR"/>
        </w:rPr>
        <w:t>για</w:t>
      </w:r>
      <w:r w:rsidRPr="00D0445A">
        <w:rPr>
          <w:spacing w:val="-14"/>
          <w:w w:val="105"/>
          <w:lang w:val="el-GR"/>
        </w:rPr>
        <w:t xml:space="preserve"> </w:t>
      </w:r>
      <w:r w:rsidRPr="00D0445A">
        <w:rPr>
          <w:spacing w:val="-1"/>
          <w:w w:val="105"/>
          <w:lang w:val="el-GR"/>
        </w:rPr>
        <w:t>την</w:t>
      </w:r>
      <w:r w:rsidRPr="00D0445A">
        <w:rPr>
          <w:spacing w:val="-18"/>
          <w:w w:val="105"/>
          <w:lang w:val="el-GR"/>
        </w:rPr>
        <w:t xml:space="preserve"> </w:t>
      </w:r>
      <w:r w:rsidRPr="00D0445A">
        <w:rPr>
          <w:spacing w:val="-1"/>
          <w:w w:val="105"/>
          <w:lang w:val="el-GR"/>
        </w:rPr>
        <w:t>καταβολή</w:t>
      </w:r>
      <w:r w:rsidRPr="00D0445A">
        <w:rPr>
          <w:spacing w:val="-15"/>
          <w:w w:val="105"/>
          <w:lang w:val="el-GR"/>
        </w:rPr>
        <w:t xml:space="preserve"> </w:t>
      </w:r>
      <w:r w:rsidRPr="00D0445A">
        <w:rPr>
          <w:spacing w:val="-1"/>
          <w:w w:val="105"/>
          <w:lang w:val="el-GR"/>
        </w:rPr>
        <w:t>τους.</w:t>
      </w:r>
    </w:p>
    <w:p w:rsidR="000C253F" w:rsidRPr="00D0445A" w:rsidRDefault="00D0445A">
      <w:pPr>
        <w:pStyle w:val="a4"/>
        <w:spacing w:before="115" w:line="247" w:lineRule="auto"/>
        <w:ind w:right="111"/>
        <w:jc w:val="both"/>
        <w:rPr>
          <w:lang w:val="el-GR"/>
        </w:rPr>
      </w:pPr>
      <w:r w:rsidRPr="00D0445A">
        <w:rPr>
          <w:spacing w:val="-1"/>
          <w:w w:val="105"/>
          <w:lang w:val="el-GR"/>
        </w:rPr>
        <w:t>Να</w:t>
      </w:r>
      <w:r w:rsidRPr="00D0445A">
        <w:rPr>
          <w:spacing w:val="-15"/>
          <w:w w:val="105"/>
          <w:lang w:val="el-GR"/>
        </w:rPr>
        <w:t xml:space="preserve"> </w:t>
      </w:r>
      <w:r w:rsidRPr="00D0445A">
        <w:rPr>
          <w:spacing w:val="-1"/>
          <w:w w:val="105"/>
          <w:lang w:val="el-GR"/>
        </w:rPr>
        <w:t>μην</w:t>
      </w:r>
      <w:r w:rsidRPr="00D0445A">
        <w:rPr>
          <w:spacing w:val="-13"/>
          <w:w w:val="105"/>
          <w:lang w:val="el-GR"/>
        </w:rPr>
        <w:t xml:space="preserve"> </w:t>
      </w:r>
      <w:r w:rsidRPr="00D0445A">
        <w:rPr>
          <w:spacing w:val="-1"/>
          <w:w w:val="105"/>
          <w:lang w:val="el-GR"/>
        </w:rPr>
        <w:t>τελεί</w:t>
      </w:r>
      <w:r w:rsidRPr="00D0445A">
        <w:rPr>
          <w:spacing w:val="-14"/>
          <w:w w:val="105"/>
          <w:lang w:val="el-GR"/>
        </w:rPr>
        <w:t xml:space="preserve"> </w:t>
      </w:r>
      <w:r w:rsidRPr="00D0445A">
        <w:rPr>
          <w:w w:val="105"/>
          <w:lang w:val="el-GR"/>
        </w:rPr>
        <w:t>ο</w:t>
      </w:r>
      <w:r w:rsidRPr="00D0445A">
        <w:rPr>
          <w:spacing w:val="-14"/>
          <w:w w:val="105"/>
          <w:lang w:val="el-GR"/>
        </w:rPr>
        <w:t xml:space="preserve"> </w:t>
      </w:r>
      <w:r w:rsidRPr="00D0445A">
        <w:rPr>
          <w:spacing w:val="-1"/>
          <w:w w:val="105"/>
          <w:lang w:val="el-GR"/>
        </w:rPr>
        <w:t>οικονομικός</w:t>
      </w:r>
      <w:r w:rsidRPr="00D0445A">
        <w:rPr>
          <w:spacing w:val="-15"/>
          <w:w w:val="105"/>
          <w:lang w:val="el-GR"/>
        </w:rPr>
        <w:t xml:space="preserve"> </w:t>
      </w:r>
      <w:r w:rsidRPr="00D0445A">
        <w:rPr>
          <w:spacing w:val="-1"/>
          <w:w w:val="105"/>
          <w:lang w:val="el-GR"/>
        </w:rPr>
        <w:t>φορέας</w:t>
      </w:r>
      <w:r w:rsidRPr="00D0445A">
        <w:rPr>
          <w:spacing w:val="-14"/>
          <w:w w:val="105"/>
          <w:lang w:val="el-GR"/>
        </w:rPr>
        <w:t xml:space="preserve"> </w:t>
      </w:r>
      <w:r w:rsidRPr="00D0445A">
        <w:rPr>
          <w:w w:val="105"/>
          <w:lang w:val="el-GR"/>
        </w:rPr>
        <w:t>υπό</w:t>
      </w:r>
      <w:r w:rsidRPr="00D0445A">
        <w:rPr>
          <w:spacing w:val="-15"/>
          <w:w w:val="105"/>
          <w:lang w:val="el-GR"/>
        </w:rPr>
        <w:t xml:space="preserve"> </w:t>
      </w:r>
      <w:r w:rsidRPr="00D0445A">
        <w:rPr>
          <w:spacing w:val="-1"/>
          <w:w w:val="105"/>
          <w:lang w:val="el-GR"/>
        </w:rPr>
        <w:t>πτώχευση</w:t>
      </w:r>
      <w:r w:rsidRPr="00D0445A">
        <w:rPr>
          <w:spacing w:val="-12"/>
          <w:w w:val="105"/>
          <w:lang w:val="el-GR"/>
        </w:rPr>
        <w:t xml:space="preserve"> </w:t>
      </w:r>
      <w:r w:rsidRPr="00D0445A">
        <w:rPr>
          <w:w w:val="105"/>
          <w:lang w:val="el-GR"/>
        </w:rPr>
        <w:t>ή</w:t>
      </w:r>
      <w:r w:rsidRPr="00D0445A">
        <w:rPr>
          <w:spacing w:val="-13"/>
          <w:w w:val="105"/>
          <w:lang w:val="el-GR"/>
        </w:rPr>
        <w:t xml:space="preserve"> </w:t>
      </w:r>
      <w:r w:rsidRPr="00D0445A">
        <w:rPr>
          <w:w w:val="105"/>
          <w:lang w:val="el-GR"/>
        </w:rPr>
        <w:t>να</w:t>
      </w:r>
      <w:r w:rsidRPr="00D0445A">
        <w:rPr>
          <w:spacing w:val="-16"/>
          <w:w w:val="105"/>
          <w:lang w:val="el-GR"/>
        </w:rPr>
        <w:t xml:space="preserve"> </w:t>
      </w:r>
      <w:r w:rsidRPr="00D0445A">
        <w:rPr>
          <w:spacing w:val="-1"/>
          <w:w w:val="105"/>
          <w:lang w:val="el-GR"/>
        </w:rPr>
        <w:t>μην</w:t>
      </w:r>
      <w:r w:rsidRPr="00D0445A">
        <w:rPr>
          <w:spacing w:val="-13"/>
          <w:w w:val="105"/>
          <w:lang w:val="el-GR"/>
        </w:rPr>
        <w:t xml:space="preserve"> </w:t>
      </w:r>
      <w:r w:rsidRPr="00D0445A">
        <w:rPr>
          <w:spacing w:val="-3"/>
          <w:w w:val="105"/>
          <w:lang w:val="el-GR"/>
        </w:rPr>
        <w:t>έχει</w:t>
      </w:r>
      <w:r w:rsidRPr="00D0445A">
        <w:rPr>
          <w:spacing w:val="-13"/>
          <w:w w:val="105"/>
          <w:lang w:val="el-GR"/>
        </w:rPr>
        <w:t xml:space="preserve"> </w:t>
      </w:r>
      <w:r w:rsidRPr="00D0445A">
        <w:rPr>
          <w:spacing w:val="-1"/>
          <w:w w:val="105"/>
          <w:lang w:val="el-GR"/>
        </w:rPr>
        <w:t>υπαχθεί</w:t>
      </w:r>
      <w:r w:rsidRPr="00D0445A">
        <w:rPr>
          <w:spacing w:val="-12"/>
          <w:w w:val="105"/>
          <w:lang w:val="el-GR"/>
        </w:rPr>
        <w:t xml:space="preserve"> </w:t>
      </w:r>
      <w:r w:rsidRPr="00D0445A">
        <w:rPr>
          <w:spacing w:val="-1"/>
          <w:w w:val="105"/>
          <w:lang w:val="el-GR"/>
        </w:rPr>
        <w:t>σε</w:t>
      </w:r>
      <w:r w:rsidRPr="00D0445A">
        <w:rPr>
          <w:spacing w:val="-13"/>
          <w:w w:val="105"/>
          <w:lang w:val="el-GR"/>
        </w:rPr>
        <w:t xml:space="preserve"> </w:t>
      </w:r>
      <w:r w:rsidRPr="00D0445A">
        <w:rPr>
          <w:spacing w:val="-1"/>
          <w:w w:val="105"/>
          <w:lang w:val="el-GR"/>
        </w:rPr>
        <w:t>διαδικασία</w:t>
      </w:r>
      <w:r w:rsidRPr="00D0445A">
        <w:rPr>
          <w:spacing w:val="-12"/>
          <w:w w:val="105"/>
          <w:lang w:val="el-GR"/>
        </w:rPr>
        <w:t xml:space="preserve"> </w:t>
      </w:r>
      <w:r w:rsidRPr="00D0445A">
        <w:rPr>
          <w:spacing w:val="-1"/>
          <w:w w:val="105"/>
          <w:lang w:val="el-GR"/>
        </w:rPr>
        <w:t>εξυγίανσης</w:t>
      </w:r>
      <w:r w:rsidRPr="00D0445A">
        <w:rPr>
          <w:spacing w:val="-14"/>
          <w:w w:val="105"/>
          <w:lang w:val="el-GR"/>
        </w:rPr>
        <w:t xml:space="preserve"> </w:t>
      </w:r>
      <w:r w:rsidRPr="00D0445A">
        <w:rPr>
          <w:w w:val="105"/>
          <w:lang w:val="el-GR"/>
        </w:rPr>
        <w:t>ή</w:t>
      </w:r>
      <w:r w:rsidRPr="00D0445A">
        <w:rPr>
          <w:spacing w:val="63"/>
          <w:w w:val="103"/>
          <w:lang w:val="el-GR"/>
        </w:rPr>
        <w:t xml:space="preserve"> </w:t>
      </w:r>
      <w:r w:rsidRPr="00D0445A">
        <w:rPr>
          <w:spacing w:val="-1"/>
          <w:w w:val="105"/>
          <w:lang w:val="el-GR"/>
        </w:rPr>
        <w:t>ειδικής</w:t>
      </w:r>
      <w:r w:rsidRPr="00D0445A">
        <w:rPr>
          <w:spacing w:val="-4"/>
          <w:w w:val="105"/>
          <w:lang w:val="el-GR"/>
        </w:rPr>
        <w:t xml:space="preserve"> </w:t>
      </w:r>
      <w:r w:rsidRPr="00D0445A">
        <w:rPr>
          <w:spacing w:val="-1"/>
          <w:w w:val="105"/>
          <w:lang w:val="el-GR"/>
        </w:rPr>
        <w:t>εκκαθάρισης</w:t>
      </w:r>
      <w:r w:rsidRPr="00D0445A">
        <w:rPr>
          <w:spacing w:val="-4"/>
          <w:w w:val="105"/>
          <w:lang w:val="el-GR"/>
        </w:rPr>
        <w:t xml:space="preserve"> </w:t>
      </w:r>
      <w:r w:rsidRPr="00D0445A">
        <w:rPr>
          <w:w w:val="105"/>
          <w:lang w:val="el-GR"/>
        </w:rPr>
        <w:t>ή</w:t>
      </w:r>
      <w:r w:rsidRPr="00D0445A">
        <w:rPr>
          <w:spacing w:val="-4"/>
          <w:w w:val="105"/>
          <w:lang w:val="el-GR"/>
        </w:rPr>
        <w:t xml:space="preserve"> </w:t>
      </w:r>
      <w:r w:rsidRPr="00D0445A">
        <w:rPr>
          <w:spacing w:val="-1"/>
          <w:w w:val="105"/>
          <w:lang w:val="el-GR"/>
        </w:rPr>
        <w:t>υπό</w:t>
      </w:r>
      <w:r w:rsidRPr="00D0445A">
        <w:rPr>
          <w:spacing w:val="-4"/>
          <w:w w:val="105"/>
          <w:lang w:val="el-GR"/>
        </w:rPr>
        <w:t xml:space="preserve"> </w:t>
      </w:r>
      <w:r w:rsidRPr="00D0445A">
        <w:rPr>
          <w:spacing w:val="-1"/>
          <w:w w:val="105"/>
          <w:lang w:val="el-GR"/>
        </w:rPr>
        <w:t>αναγκαστική</w:t>
      </w:r>
      <w:r w:rsidRPr="00D0445A">
        <w:rPr>
          <w:spacing w:val="-4"/>
          <w:w w:val="105"/>
          <w:lang w:val="el-GR"/>
        </w:rPr>
        <w:t xml:space="preserve"> </w:t>
      </w:r>
      <w:r w:rsidRPr="00D0445A">
        <w:rPr>
          <w:spacing w:val="-1"/>
          <w:w w:val="105"/>
          <w:lang w:val="el-GR"/>
        </w:rPr>
        <w:t>διαχείριση</w:t>
      </w:r>
      <w:r w:rsidRPr="00D0445A">
        <w:rPr>
          <w:spacing w:val="-2"/>
          <w:w w:val="105"/>
          <w:lang w:val="el-GR"/>
        </w:rPr>
        <w:t xml:space="preserve"> </w:t>
      </w:r>
      <w:r w:rsidRPr="00D0445A">
        <w:rPr>
          <w:spacing w:val="-3"/>
          <w:w w:val="105"/>
          <w:lang w:val="el-GR"/>
        </w:rPr>
        <w:t>από</w:t>
      </w:r>
      <w:r w:rsidRPr="00D0445A">
        <w:rPr>
          <w:spacing w:val="-4"/>
          <w:w w:val="105"/>
          <w:lang w:val="el-GR"/>
        </w:rPr>
        <w:t xml:space="preserve"> </w:t>
      </w:r>
      <w:r w:rsidRPr="00D0445A">
        <w:rPr>
          <w:spacing w:val="-1"/>
          <w:w w:val="105"/>
          <w:lang w:val="el-GR"/>
        </w:rPr>
        <w:t>εκκαθαριστή</w:t>
      </w:r>
      <w:r w:rsidRPr="00D0445A">
        <w:rPr>
          <w:spacing w:val="-4"/>
          <w:w w:val="105"/>
          <w:lang w:val="el-GR"/>
        </w:rPr>
        <w:t xml:space="preserve"> </w:t>
      </w:r>
      <w:r w:rsidRPr="00D0445A">
        <w:rPr>
          <w:w w:val="105"/>
          <w:lang w:val="el-GR"/>
        </w:rPr>
        <w:t>ή</w:t>
      </w:r>
      <w:r w:rsidRPr="00D0445A">
        <w:rPr>
          <w:spacing w:val="-4"/>
          <w:w w:val="105"/>
          <w:lang w:val="el-GR"/>
        </w:rPr>
        <w:t xml:space="preserve"> </w:t>
      </w:r>
      <w:r w:rsidRPr="00D0445A">
        <w:rPr>
          <w:spacing w:val="-1"/>
          <w:w w:val="105"/>
          <w:lang w:val="el-GR"/>
        </w:rPr>
        <w:t>από το</w:t>
      </w:r>
      <w:r w:rsidRPr="00D0445A">
        <w:rPr>
          <w:spacing w:val="-4"/>
          <w:w w:val="105"/>
          <w:lang w:val="el-GR"/>
        </w:rPr>
        <w:t xml:space="preserve"> </w:t>
      </w:r>
      <w:r w:rsidRPr="00D0445A">
        <w:rPr>
          <w:spacing w:val="-1"/>
          <w:w w:val="105"/>
          <w:lang w:val="el-GR"/>
        </w:rPr>
        <w:t>δικαστήριο</w:t>
      </w:r>
      <w:r w:rsidRPr="00D0445A">
        <w:rPr>
          <w:spacing w:val="-4"/>
          <w:w w:val="105"/>
          <w:lang w:val="el-GR"/>
        </w:rPr>
        <w:t xml:space="preserve"> </w:t>
      </w:r>
      <w:r w:rsidRPr="00D0445A">
        <w:rPr>
          <w:w w:val="105"/>
          <w:lang w:val="el-GR"/>
        </w:rPr>
        <w:t>ή</w:t>
      </w:r>
      <w:r w:rsidRPr="00D0445A">
        <w:rPr>
          <w:spacing w:val="-4"/>
          <w:w w:val="105"/>
          <w:lang w:val="el-GR"/>
        </w:rPr>
        <w:t xml:space="preserve"> </w:t>
      </w:r>
      <w:r w:rsidRPr="00D0445A">
        <w:rPr>
          <w:spacing w:val="1"/>
          <w:w w:val="105"/>
          <w:lang w:val="el-GR"/>
        </w:rPr>
        <w:t>να</w:t>
      </w:r>
      <w:r w:rsidRPr="00D0445A">
        <w:rPr>
          <w:spacing w:val="-4"/>
          <w:w w:val="105"/>
          <w:lang w:val="el-GR"/>
        </w:rPr>
        <w:t xml:space="preserve"> </w:t>
      </w:r>
      <w:r w:rsidRPr="00D0445A">
        <w:rPr>
          <w:spacing w:val="-1"/>
          <w:w w:val="105"/>
          <w:lang w:val="el-GR"/>
        </w:rPr>
        <w:t>μην</w:t>
      </w:r>
      <w:r w:rsidRPr="00D0445A">
        <w:rPr>
          <w:spacing w:val="63"/>
          <w:w w:val="103"/>
          <w:lang w:val="el-GR"/>
        </w:rPr>
        <w:t xml:space="preserve"> </w:t>
      </w:r>
      <w:r w:rsidRPr="00D0445A">
        <w:rPr>
          <w:spacing w:val="-3"/>
          <w:w w:val="105"/>
          <w:lang w:val="el-GR"/>
        </w:rPr>
        <w:t>έχει</w:t>
      </w:r>
      <w:r w:rsidRPr="00D0445A">
        <w:rPr>
          <w:spacing w:val="3"/>
          <w:w w:val="105"/>
          <w:lang w:val="el-GR"/>
        </w:rPr>
        <w:t xml:space="preserve"> </w:t>
      </w:r>
      <w:r w:rsidRPr="00D0445A">
        <w:rPr>
          <w:spacing w:val="-3"/>
          <w:w w:val="105"/>
          <w:lang w:val="el-GR"/>
        </w:rPr>
        <w:t>υπαχθεί</w:t>
      </w:r>
      <w:r w:rsidRPr="00D0445A">
        <w:rPr>
          <w:spacing w:val="5"/>
          <w:w w:val="105"/>
          <w:lang w:val="el-GR"/>
        </w:rPr>
        <w:t xml:space="preserve"> </w:t>
      </w:r>
      <w:r w:rsidRPr="00D0445A">
        <w:rPr>
          <w:spacing w:val="-1"/>
          <w:w w:val="105"/>
          <w:lang w:val="el-GR"/>
        </w:rPr>
        <w:t>σε</w:t>
      </w:r>
      <w:r w:rsidRPr="00D0445A">
        <w:rPr>
          <w:w w:val="105"/>
          <w:lang w:val="el-GR"/>
        </w:rPr>
        <w:t xml:space="preserve"> </w:t>
      </w:r>
      <w:r w:rsidRPr="00D0445A">
        <w:rPr>
          <w:spacing w:val="-1"/>
          <w:w w:val="105"/>
          <w:lang w:val="el-GR"/>
        </w:rPr>
        <w:t>διαδικασία</w:t>
      </w:r>
      <w:r w:rsidRPr="00D0445A">
        <w:rPr>
          <w:spacing w:val="3"/>
          <w:w w:val="105"/>
          <w:lang w:val="el-GR"/>
        </w:rPr>
        <w:t xml:space="preserve"> </w:t>
      </w:r>
      <w:r w:rsidRPr="00D0445A">
        <w:rPr>
          <w:spacing w:val="-1"/>
          <w:w w:val="105"/>
          <w:lang w:val="el-GR"/>
        </w:rPr>
        <w:t>πτωχευτικού</w:t>
      </w:r>
      <w:r w:rsidRPr="00D0445A">
        <w:rPr>
          <w:spacing w:val="1"/>
          <w:w w:val="105"/>
          <w:lang w:val="el-GR"/>
        </w:rPr>
        <w:t xml:space="preserve"> </w:t>
      </w:r>
      <w:r w:rsidRPr="00D0445A">
        <w:rPr>
          <w:spacing w:val="-1"/>
          <w:w w:val="105"/>
          <w:lang w:val="el-GR"/>
        </w:rPr>
        <w:t>συμβιβασμού</w:t>
      </w:r>
      <w:r w:rsidRPr="00D0445A">
        <w:rPr>
          <w:w w:val="105"/>
          <w:lang w:val="el-GR"/>
        </w:rPr>
        <w:t xml:space="preserve"> ή</w:t>
      </w:r>
      <w:r w:rsidRPr="00D0445A">
        <w:rPr>
          <w:spacing w:val="3"/>
          <w:w w:val="105"/>
          <w:lang w:val="el-GR"/>
        </w:rPr>
        <w:t xml:space="preserve"> </w:t>
      </w:r>
      <w:r w:rsidRPr="00D0445A">
        <w:rPr>
          <w:w w:val="105"/>
          <w:lang w:val="el-GR"/>
        </w:rPr>
        <w:t>να</w:t>
      </w:r>
      <w:r w:rsidRPr="00D0445A">
        <w:rPr>
          <w:spacing w:val="3"/>
          <w:w w:val="105"/>
          <w:lang w:val="el-GR"/>
        </w:rPr>
        <w:t xml:space="preserve"> </w:t>
      </w:r>
      <w:r w:rsidRPr="00D0445A">
        <w:rPr>
          <w:spacing w:val="-1"/>
          <w:w w:val="105"/>
          <w:lang w:val="el-GR"/>
        </w:rPr>
        <w:t>μην</w:t>
      </w:r>
      <w:r w:rsidRPr="00D0445A">
        <w:rPr>
          <w:spacing w:val="2"/>
          <w:w w:val="105"/>
          <w:lang w:val="el-GR"/>
        </w:rPr>
        <w:t xml:space="preserve"> </w:t>
      </w:r>
      <w:r w:rsidRPr="00D0445A">
        <w:rPr>
          <w:spacing w:val="-3"/>
          <w:w w:val="105"/>
          <w:lang w:val="el-GR"/>
        </w:rPr>
        <w:t>έχει</w:t>
      </w:r>
      <w:r w:rsidRPr="00D0445A">
        <w:rPr>
          <w:spacing w:val="4"/>
          <w:w w:val="105"/>
          <w:lang w:val="el-GR"/>
        </w:rPr>
        <w:t xml:space="preserve"> </w:t>
      </w:r>
      <w:r w:rsidRPr="00D0445A">
        <w:rPr>
          <w:spacing w:val="-1"/>
          <w:w w:val="105"/>
          <w:lang w:val="el-GR"/>
        </w:rPr>
        <w:t>αναστείλει</w:t>
      </w:r>
      <w:r w:rsidRPr="00D0445A">
        <w:rPr>
          <w:spacing w:val="3"/>
          <w:w w:val="105"/>
          <w:lang w:val="el-GR"/>
        </w:rPr>
        <w:t xml:space="preserve"> </w:t>
      </w:r>
      <w:r w:rsidRPr="00D0445A">
        <w:rPr>
          <w:spacing w:val="-1"/>
          <w:w w:val="105"/>
          <w:lang w:val="el-GR"/>
        </w:rPr>
        <w:t>τις</w:t>
      </w:r>
      <w:r w:rsidRPr="00D0445A">
        <w:rPr>
          <w:spacing w:val="4"/>
          <w:w w:val="105"/>
          <w:lang w:val="el-GR"/>
        </w:rPr>
        <w:t xml:space="preserve"> </w:t>
      </w:r>
      <w:r w:rsidRPr="00D0445A">
        <w:rPr>
          <w:spacing w:val="-1"/>
          <w:w w:val="105"/>
          <w:lang w:val="el-GR"/>
        </w:rPr>
        <w:t>επιχειρηματικές</w:t>
      </w:r>
      <w:r w:rsidRPr="00D0445A">
        <w:rPr>
          <w:spacing w:val="79"/>
          <w:w w:val="103"/>
          <w:lang w:val="el-GR"/>
        </w:rPr>
        <w:t xml:space="preserve"> </w:t>
      </w:r>
      <w:r w:rsidRPr="00D0445A">
        <w:rPr>
          <w:spacing w:val="-1"/>
          <w:w w:val="105"/>
          <w:lang w:val="el-GR"/>
        </w:rPr>
        <w:t>του</w:t>
      </w:r>
      <w:r w:rsidRPr="00D0445A">
        <w:rPr>
          <w:spacing w:val="28"/>
          <w:w w:val="105"/>
          <w:lang w:val="el-GR"/>
        </w:rPr>
        <w:t xml:space="preserve"> </w:t>
      </w:r>
      <w:r w:rsidRPr="00D0445A">
        <w:rPr>
          <w:spacing w:val="-1"/>
          <w:w w:val="105"/>
          <w:lang w:val="el-GR"/>
        </w:rPr>
        <w:t>δραστηριότητες</w:t>
      </w:r>
      <w:r w:rsidRPr="00D0445A">
        <w:rPr>
          <w:spacing w:val="29"/>
          <w:w w:val="105"/>
          <w:lang w:val="el-GR"/>
        </w:rPr>
        <w:t xml:space="preserve"> </w:t>
      </w:r>
      <w:r w:rsidRPr="00D0445A">
        <w:rPr>
          <w:w w:val="105"/>
          <w:lang w:val="el-GR"/>
        </w:rPr>
        <w:t>ή</w:t>
      </w:r>
      <w:r w:rsidRPr="00D0445A">
        <w:rPr>
          <w:spacing w:val="29"/>
          <w:w w:val="105"/>
          <w:lang w:val="el-GR"/>
        </w:rPr>
        <w:t xml:space="preserve"> </w:t>
      </w:r>
      <w:r w:rsidRPr="00D0445A">
        <w:rPr>
          <w:w w:val="105"/>
          <w:lang w:val="el-GR"/>
        </w:rPr>
        <w:t>να</w:t>
      </w:r>
      <w:r w:rsidRPr="00D0445A">
        <w:rPr>
          <w:spacing w:val="29"/>
          <w:w w:val="105"/>
          <w:lang w:val="el-GR"/>
        </w:rPr>
        <w:t xml:space="preserve"> </w:t>
      </w:r>
      <w:r w:rsidRPr="00D0445A">
        <w:rPr>
          <w:spacing w:val="-3"/>
          <w:w w:val="105"/>
          <w:lang w:val="el-GR"/>
        </w:rPr>
        <w:t>μη</w:t>
      </w:r>
      <w:r w:rsidRPr="00D0445A">
        <w:rPr>
          <w:spacing w:val="32"/>
          <w:w w:val="105"/>
          <w:lang w:val="el-GR"/>
        </w:rPr>
        <w:t xml:space="preserve"> </w:t>
      </w:r>
      <w:r w:rsidRPr="00D0445A">
        <w:rPr>
          <w:spacing w:val="-1"/>
          <w:w w:val="105"/>
          <w:lang w:val="el-GR"/>
        </w:rPr>
        <w:t>βρίσκεται</w:t>
      </w:r>
      <w:r w:rsidRPr="00D0445A">
        <w:rPr>
          <w:spacing w:val="30"/>
          <w:w w:val="105"/>
          <w:lang w:val="el-GR"/>
        </w:rPr>
        <w:t xml:space="preserve"> </w:t>
      </w:r>
      <w:r w:rsidRPr="00D0445A">
        <w:rPr>
          <w:spacing w:val="-1"/>
          <w:w w:val="105"/>
          <w:lang w:val="el-GR"/>
        </w:rPr>
        <w:t>σε</w:t>
      </w:r>
      <w:r w:rsidRPr="00D0445A">
        <w:rPr>
          <w:spacing w:val="26"/>
          <w:w w:val="105"/>
          <w:lang w:val="el-GR"/>
        </w:rPr>
        <w:t xml:space="preserve"> </w:t>
      </w:r>
      <w:r w:rsidRPr="00D0445A">
        <w:rPr>
          <w:spacing w:val="-1"/>
          <w:w w:val="105"/>
          <w:lang w:val="el-GR"/>
        </w:rPr>
        <w:t>οποιαδήποτε</w:t>
      </w:r>
      <w:r w:rsidRPr="00D0445A">
        <w:rPr>
          <w:spacing w:val="26"/>
          <w:w w:val="105"/>
          <w:lang w:val="el-GR"/>
        </w:rPr>
        <w:t xml:space="preserve"> </w:t>
      </w:r>
      <w:r w:rsidRPr="00D0445A">
        <w:rPr>
          <w:w w:val="105"/>
          <w:lang w:val="el-GR"/>
        </w:rPr>
        <w:t>ανάλογη</w:t>
      </w:r>
      <w:r w:rsidRPr="00D0445A">
        <w:rPr>
          <w:spacing w:val="29"/>
          <w:w w:val="105"/>
          <w:lang w:val="el-GR"/>
        </w:rPr>
        <w:t xml:space="preserve"> </w:t>
      </w:r>
      <w:r w:rsidRPr="00D0445A">
        <w:rPr>
          <w:spacing w:val="-1"/>
          <w:w w:val="105"/>
          <w:lang w:val="el-GR"/>
        </w:rPr>
        <w:t>κατάσταση</w:t>
      </w:r>
      <w:r w:rsidRPr="00D0445A">
        <w:rPr>
          <w:spacing w:val="28"/>
          <w:w w:val="105"/>
          <w:lang w:val="el-GR"/>
        </w:rPr>
        <w:t xml:space="preserve"> </w:t>
      </w:r>
      <w:r w:rsidRPr="00D0445A">
        <w:rPr>
          <w:spacing w:val="-1"/>
          <w:w w:val="105"/>
          <w:lang w:val="el-GR"/>
        </w:rPr>
        <w:t>προκύπτουσα</w:t>
      </w:r>
      <w:r w:rsidRPr="00D0445A">
        <w:rPr>
          <w:spacing w:val="30"/>
          <w:w w:val="105"/>
          <w:lang w:val="el-GR"/>
        </w:rPr>
        <w:t xml:space="preserve"> </w:t>
      </w:r>
      <w:r w:rsidRPr="00D0445A">
        <w:rPr>
          <w:spacing w:val="-1"/>
          <w:w w:val="105"/>
          <w:lang w:val="el-GR"/>
        </w:rPr>
        <w:t>από</w:t>
      </w:r>
      <w:r w:rsidRPr="00D0445A">
        <w:rPr>
          <w:spacing w:val="27"/>
          <w:w w:val="103"/>
          <w:lang w:val="el-GR"/>
        </w:rPr>
        <w:t xml:space="preserve"> </w:t>
      </w:r>
      <w:r w:rsidRPr="00D0445A">
        <w:rPr>
          <w:spacing w:val="-1"/>
          <w:w w:val="105"/>
          <w:lang w:val="el-GR"/>
        </w:rPr>
        <w:t>παρόμοια</w:t>
      </w:r>
      <w:r w:rsidRPr="00D0445A">
        <w:rPr>
          <w:spacing w:val="-15"/>
          <w:w w:val="105"/>
          <w:lang w:val="el-GR"/>
        </w:rPr>
        <w:t xml:space="preserve"> </w:t>
      </w:r>
      <w:r w:rsidRPr="00D0445A">
        <w:rPr>
          <w:spacing w:val="-1"/>
          <w:w w:val="105"/>
          <w:lang w:val="el-GR"/>
        </w:rPr>
        <w:t>διαδικασία,</w:t>
      </w:r>
      <w:r w:rsidRPr="00D0445A">
        <w:rPr>
          <w:spacing w:val="-18"/>
          <w:w w:val="105"/>
          <w:lang w:val="el-GR"/>
        </w:rPr>
        <w:t xml:space="preserve"> </w:t>
      </w:r>
      <w:r w:rsidRPr="00D0445A">
        <w:rPr>
          <w:spacing w:val="-1"/>
          <w:w w:val="105"/>
          <w:lang w:val="el-GR"/>
        </w:rPr>
        <w:t>προβλεπόμενη</w:t>
      </w:r>
      <w:r w:rsidRPr="00D0445A">
        <w:rPr>
          <w:spacing w:val="-13"/>
          <w:w w:val="105"/>
          <w:lang w:val="el-GR"/>
        </w:rPr>
        <w:t xml:space="preserve"> </w:t>
      </w:r>
      <w:r w:rsidRPr="00D0445A">
        <w:rPr>
          <w:spacing w:val="-1"/>
          <w:w w:val="105"/>
          <w:lang w:val="el-GR"/>
        </w:rPr>
        <w:t>σε</w:t>
      </w:r>
      <w:r w:rsidRPr="00D0445A">
        <w:rPr>
          <w:spacing w:val="-16"/>
          <w:w w:val="105"/>
          <w:lang w:val="el-GR"/>
        </w:rPr>
        <w:t xml:space="preserve"> </w:t>
      </w:r>
      <w:r w:rsidRPr="00D0445A">
        <w:rPr>
          <w:spacing w:val="-1"/>
          <w:w w:val="105"/>
          <w:lang w:val="el-GR"/>
        </w:rPr>
        <w:t>εθνικές</w:t>
      </w:r>
      <w:r w:rsidRPr="00D0445A">
        <w:rPr>
          <w:spacing w:val="-15"/>
          <w:w w:val="105"/>
          <w:lang w:val="el-GR"/>
        </w:rPr>
        <w:t xml:space="preserve"> </w:t>
      </w:r>
      <w:r w:rsidRPr="00D0445A">
        <w:rPr>
          <w:spacing w:val="-1"/>
          <w:w w:val="105"/>
          <w:lang w:val="el-GR"/>
        </w:rPr>
        <w:t>διατάξεις</w:t>
      </w:r>
      <w:r w:rsidRPr="00D0445A">
        <w:rPr>
          <w:spacing w:val="-16"/>
          <w:w w:val="105"/>
          <w:lang w:val="el-GR"/>
        </w:rPr>
        <w:t xml:space="preserve"> </w:t>
      </w:r>
      <w:r w:rsidRPr="00D0445A">
        <w:rPr>
          <w:w w:val="105"/>
          <w:lang w:val="el-GR"/>
        </w:rPr>
        <w:t>νόμου</w:t>
      </w:r>
      <w:r w:rsidRPr="00D0445A">
        <w:rPr>
          <w:spacing w:val="-15"/>
          <w:w w:val="105"/>
          <w:lang w:val="el-GR"/>
        </w:rPr>
        <w:t xml:space="preserve"> </w:t>
      </w:r>
      <w:r w:rsidRPr="00D0445A">
        <w:rPr>
          <w:spacing w:val="-1"/>
          <w:w w:val="105"/>
          <w:lang w:val="el-GR"/>
        </w:rPr>
        <w:t>(Μέρος</w:t>
      </w:r>
      <w:r w:rsidRPr="00D0445A">
        <w:rPr>
          <w:spacing w:val="-16"/>
          <w:w w:val="105"/>
          <w:lang w:val="el-GR"/>
        </w:rPr>
        <w:t xml:space="preserve"> </w:t>
      </w:r>
      <w:r w:rsidRPr="00D0445A">
        <w:rPr>
          <w:spacing w:val="-1"/>
          <w:w w:val="105"/>
          <w:lang w:val="el-GR"/>
        </w:rPr>
        <w:t>ΙΙΙ.Γ</w:t>
      </w:r>
      <w:r w:rsidRPr="00D0445A">
        <w:rPr>
          <w:spacing w:val="-15"/>
          <w:w w:val="105"/>
          <w:lang w:val="el-GR"/>
        </w:rPr>
        <w:t xml:space="preserve"> </w:t>
      </w:r>
      <w:r w:rsidRPr="00D0445A">
        <w:rPr>
          <w:spacing w:val="-1"/>
          <w:w w:val="105"/>
          <w:lang w:val="el-GR"/>
        </w:rPr>
        <w:t>του</w:t>
      </w:r>
      <w:r w:rsidRPr="00D0445A">
        <w:rPr>
          <w:spacing w:val="-15"/>
          <w:w w:val="105"/>
          <w:lang w:val="el-GR"/>
        </w:rPr>
        <w:t xml:space="preserve"> </w:t>
      </w:r>
      <w:r w:rsidRPr="00D0445A">
        <w:rPr>
          <w:spacing w:val="-3"/>
          <w:w w:val="105"/>
          <w:lang w:val="el-GR"/>
        </w:rPr>
        <w:t>ΤΕΥΔ).</w:t>
      </w:r>
    </w:p>
    <w:p w:rsidR="000C253F" w:rsidRPr="00D0445A" w:rsidRDefault="00D0445A">
      <w:pPr>
        <w:pStyle w:val="a4"/>
        <w:numPr>
          <w:ilvl w:val="2"/>
          <w:numId w:val="31"/>
        </w:numPr>
        <w:tabs>
          <w:tab w:val="left" w:pos="801"/>
        </w:tabs>
        <w:spacing w:before="113" w:line="248" w:lineRule="auto"/>
        <w:ind w:left="123" w:right="112" w:firstLine="1"/>
        <w:jc w:val="both"/>
        <w:rPr>
          <w:lang w:val="el-GR"/>
        </w:rPr>
      </w:pPr>
      <w:r w:rsidRPr="00D0445A">
        <w:rPr>
          <w:w w:val="105"/>
          <w:lang w:val="el-GR"/>
        </w:rPr>
        <w:t>Η</w:t>
      </w:r>
      <w:r w:rsidRPr="00D0445A">
        <w:rPr>
          <w:spacing w:val="9"/>
          <w:w w:val="105"/>
          <w:lang w:val="el-GR"/>
        </w:rPr>
        <w:t xml:space="preserve"> </w:t>
      </w:r>
      <w:r w:rsidRPr="00D0445A">
        <w:rPr>
          <w:spacing w:val="-1"/>
          <w:w w:val="105"/>
          <w:lang w:val="el-GR"/>
        </w:rPr>
        <w:t>Αρχή</w:t>
      </w:r>
      <w:r w:rsidRPr="00D0445A">
        <w:rPr>
          <w:spacing w:val="7"/>
          <w:w w:val="105"/>
          <w:lang w:val="el-GR"/>
        </w:rPr>
        <w:t xml:space="preserve"> </w:t>
      </w:r>
      <w:r w:rsidRPr="00D0445A">
        <w:rPr>
          <w:spacing w:val="-1"/>
          <w:w w:val="105"/>
          <w:lang w:val="el-GR"/>
        </w:rPr>
        <w:t>μπορεί</w:t>
      </w:r>
      <w:r w:rsidRPr="00D0445A">
        <w:rPr>
          <w:spacing w:val="8"/>
          <w:w w:val="105"/>
          <w:lang w:val="el-GR"/>
        </w:rPr>
        <w:t xml:space="preserve"> </w:t>
      </w:r>
      <w:r w:rsidRPr="00D0445A">
        <w:rPr>
          <w:spacing w:val="1"/>
          <w:w w:val="105"/>
          <w:lang w:val="el-GR"/>
        </w:rPr>
        <w:t>να</w:t>
      </w:r>
      <w:r w:rsidRPr="00D0445A">
        <w:rPr>
          <w:spacing w:val="9"/>
          <w:w w:val="105"/>
          <w:lang w:val="el-GR"/>
        </w:rPr>
        <w:t xml:space="preserve"> </w:t>
      </w:r>
      <w:r w:rsidRPr="00D0445A">
        <w:rPr>
          <w:spacing w:val="-1"/>
          <w:w w:val="105"/>
          <w:lang w:val="el-GR"/>
        </w:rPr>
        <w:t>μην</w:t>
      </w:r>
      <w:r w:rsidRPr="00D0445A">
        <w:rPr>
          <w:spacing w:val="10"/>
          <w:w w:val="105"/>
          <w:lang w:val="el-GR"/>
        </w:rPr>
        <w:t xml:space="preserve"> </w:t>
      </w:r>
      <w:r w:rsidRPr="00D0445A">
        <w:rPr>
          <w:spacing w:val="-3"/>
          <w:w w:val="105"/>
          <w:lang w:val="el-GR"/>
        </w:rPr>
        <w:t>αποκλείει</w:t>
      </w:r>
      <w:r w:rsidRPr="00D0445A">
        <w:rPr>
          <w:spacing w:val="11"/>
          <w:w w:val="105"/>
          <w:lang w:val="el-GR"/>
        </w:rPr>
        <w:t xml:space="preserve"> </w:t>
      </w:r>
      <w:r w:rsidRPr="00D0445A">
        <w:rPr>
          <w:spacing w:val="-1"/>
          <w:w w:val="105"/>
          <w:lang w:val="el-GR"/>
        </w:rPr>
        <w:t>έναν</w:t>
      </w:r>
      <w:r w:rsidRPr="00D0445A">
        <w:rPr>
          <w:spacing w:val="10"/>
          <w:w w:val="105"/>
          <w:lang w:val="el-GR"/>
        </w:rPr>
        <w:t xml:space="preserve"> </w:t>
      </w:r>
      <w:r w:rsidRPr="00D0445A">
        <w:rPr>
          <w:spacing w:val="-1"/>
          <w:w w:val="105"/>
          <w:lang w:val="el-GR"/>
        </w:rPr>
        <w:t>οικονομικό</w:t>
      </w:r>
      <w:r w:rsidRPr="00D0445A">
        <w:rPr>
          <w:spacing w:val="8"/>
          <w:w w:val="105"/>
          <w:lang w:val="el-GR"/>
        </w:rPr>
        <w:t xml:space="preserve"> </w:t>
      </w:r>
      <w:r w:rsidRPr="00D0445A">
        <w:rPr>
          <w:spacing w:val="-3"/>
          <w:w w:val="105"/>
          <w:lang w:val="el-GR"/>
        </w:rPr>
        <w:t>φορέα</w:t>
      </w:r>
      <w:r w:rsidRPr="00D0445A">
        <w:rPr>
          <w:spacing w:val="10"/>
          <w:w w:val="105"/>
          <w:lang w:val="el-GR"/>
        </w:rPr>
        <w:t xml:space="preserve"> </w:t>
      </w:r>
      <w:r w:rsidRPr="00D0445A">
        <w:rPr>
          <w:w w:val="105"/>
          <w:lang w:val="el-GR"/>
        </w:rPr>
        <w:t>ο</w:t>
      </w:r>
      <w:r w:rsidRPr="00D0445A">
        <w:rPr>
          <w:spacing w:val="11"/>
          <w:w w:val="105"/>
          <w:lang w:val="el-GR"/>
        </w:rPr>
        <w:t xml:space="preserve"> </w:t>
      </w:r>
      <w:r w:rsidRPr="00D0445A">
        <w:rPr>
          <w:spacing w:val="-1"/>
          <w:w w:val="105"/>
          <w:lang w:val="el-GR"/>
        </w:rPr>
        <w:t>οποίος</w:t>
      </w:r>
      <w:r w:rsidRPr="00D0445A">
        <w:rPr>
          <w:spacing w:val="10"/>
          <w:w w:val="105"/>
          <w:lang w:val="el-GR"/>
        </w:rPr>
        <w:t xml:space="preserve"> </w:t>
      </w:r>
      <w:r w:rsidRPr="00D0445A">
        <w:rPr>
          <w:spacing w:val="-1"/>
          <w:w w:val="105"/>
          <w:lang w:val="el-GR"/>
        </w:rPr>
        <w:t>βρίσκεται</w:t>
      </w:r>
      <w:r w:rsidRPr="00D0445A">
        <w:rPr>
          <w:spacing w:val="11"/>
          <w:w w:val="105"/>
          <w:lang w:val="el-GR"/>
        </w:rPr>
        <w:t xml:space="preserve"> </w:t>
      </w:r>
      <w:r w:rsidRPr="00D0445A">
        <w:rPr>
          <w:spacing w:val="-1"/>
          <w:w w:val="105"/>
          <w:lang w:val="el-GR"/>
        </w:rPr>
        <w:t>σε</w:t>
      </w:r>
      <w:r w:rsidRPr="00D0445A">
        <w:rPr>
          <w:spacing w:val="7"/>
          <w:w w:val="105"/>
          <w:lang w:val="el-GR"/>
        </w:rPr>
        <w:t xml:space="preserve"> </w:t>
      </w:r>
      <w:r w:rsidRPr="00D0445A">
        <w:rPr>
          <w:w w:val="105"/>
          <w:lang w:val="el-GR"/>
        </w:rPr>
        <w:t>μία</w:t>
      </w:r>
      <w:r w:rsidRPr="00D0445A">
        <w:rPr>
          <w:spacing w:val="8"/>
          <w:w w:val="105"/>
          <w:lang w:val="el-GR"/>
        </w:rPr>
        <w:t xml:space="preserve"> </w:t>
      </w:r>
      <w:r w:rsidRPr="00D0445A">
        <w:rPr>
          <w:spacing w:val="-1"/>
          <w:w w:val="105"/>
          <w:lang w:val="el-GR"/>
        </w:rPr>
        <w:t>εκ</w:t>
      </w:r>
      <w:r w:rsidRPr="00D0445A">
        <w:rPr>
          <w:spacing w:val="11"/>
          <w:w w:val="105"/>
          <w:lang w:val="el-GR"/>
        </w:rPr>
        <w:t xml:space="preserve"> </w:t>
      </w:r>
      <w:r w:rsidRPr="00D0445A">
        <w:rPr>
          <w:w w:val="105"/>
          <w:lang w:val="el-GR"/>
        </w:rPr>
        <w:t>των</w:t>
      </w:r>
      <w:r w:rsidRPr="00D0445A">
        <w:rPr>
          <w:spacing w:val="59"/>
          <w:w w:val="103"/>
          <w:lang w:val="el-GR"/>
        </w:rPr>
        <w:t xml:space="preserve"> </w:t>
      </w:r>
      <w:r w:rsidRPr="00D0445A">
        <w:rPr>
          <w:spacing w:val="-1"/>
          <w:w w:val="105"/>
          <w:lang w:val="el-GR"/>
        </w:rPr>
        <w:t>καταστάσεων</w:t>
      </w:r>
      <w:r w:rsidRPr="00D0445A">
        <w:rPr>
          <w:spacing w:val="2"/>
          <w:w w:val="105"/>
          <w:lang w:val="el-GR"/>
        </w:rPr>
        <w:t xml:space="preserve"> </w:t>
      </w:r>
      <w:r w:rsidRPr="00D0445A">
        <w:rPr>
          <w:spacing w:val="-1"/>
          <w:w w:val="105"/>
          <w:lang w:val="el-GR"/>
        </w:rPr>
        <w:t>που</w:t>
      </w:r>
      <w:r w:rsidRPr="00D0445A">
        <w:rPr>
          <w:spacing w:val="2"/>
          <w:w w:val="105"/>
          <w:lang w:val="el-GR"/>
        </w:rPr>
        <w:t xml:space="preserve"> </w:t>
      </w:r>
      <w:r w:rsidRPr="00D0445A">
        <w:rPr>
          <w:spacing w:val="-1"/>
          <w:w w:val="105"/>
          <w:lang w:val="el-GR"/>
        </w:rPr>
        <w:t>αναφέρονται</w:t>
      </w:r>
      <w:r w:rsidRPr="00D0445A">
        <w:rPr>
          <w:spacing w:val="3"/>
          <w:w w:val="105"/>
          <w:lang w:val="el-GR"/>
        </w:rPr>
        <w:t xml:space="preserve"> </w:t>
      </w:r>
      <w:r w:rsidRPr="00D0445A">
        <w:rPr>
          <w:spacing w:val="-1"/>
          <w:w w:val="105"/>
          <w:lang w:val="el-GR"/>
        </w:rPr>
        <w:t>στην</w:t>
      </w:r>
      <w:r w:rsidRPr="00D0445A">
        <w:rPr>
          <w:spacing w:val="2"/>
          <w:w w:val="105"/>
          <w:lang w:val="el-GR"/>
        </w:rPr>
        <w:t xml:space="preserve"> </w:t>
      </w:r>
      <w:r w:rsidRPr="00D0445A">
        <w:rPr>
          <w:spacing w:val="-3"/>
          <w:w w:val="105"/>
          <w:lang w:val="el-GR"/>
        </w:rPr>
        <w:t>περίπτωση</w:t>
      </w:r>
      <w:r w:rsidRPr="00D0445A">
        <w:rPr>
          <w:spacing w:val="4"/>
          <w:w w:val="105"/>
          <w:lang w:val="el-GR"/>
        </w:rPr>
        <w:t xml:space="preserve"> </w:t>
      </w:r>
      <w:r w:rsidRPr="00D0445A">
        <w:rPr>
          <w:spacing w:val="-1"/>
          <w:w w:val="105"/>
          <w:lang w:val="el-GR"/>
        </w:rPr>
        <w:t>αυτή,</w:t>
      </w:r>
      <w:r w:rsidRPr="00D0445A">
        <w:rPr>
          <w:spacing w:val="4"/>
          <w:w w:val="105"/>
          <w:lang w:val="el-GR"/>
        </w:rPr>
        <w:t xml:space="preserve"> </w:t>
      </w:r>
      <w:r w:rsidRPr="00D0445A">
        <w:rPr>
          <w:spacing w:val="-3"/>
          <w:w w:val="105"/>
          <w:lang w:val="el-GR"/>
        </w:rPr>
        <w:t>υπό</w:t>
      </w:r>
      <w:r w:rsidRPr="00D0445A">
        <w:rPr>
          <w:w w:val="105"/>
          <w:lang w:val="el-GR"/>
        </w:rPr>
        <w:t xml:space="preserve"> την</w:t>
      </w:r>
      <w:r w:rsidRPr="00D0445A">
        <w:rPr>
          <w:spacing w:val="2"/>
          <w:w w:val="105"/>
          <w:lang w:val="el-GR"/>
        </w:rPr>
        <w:t xml:space="preserve"> </w:t>
      </w:r>
      <w:r w:rsidRPr="00D0445A">
        <w:rPr>
          <w:spacing w:val="-1"/>
          <w:w w:val="105"/>
          <w:lang w:val="el-GR"/>
        </w:rPr>
        <w:t>προϋπόθεση</w:t>
      </w:r>
      <w:r w:rsidRPr="00D0445A">
        <w:rPr>
          <w:spacing w:val="2"/>
          <w:w w:val="105"/>
          <w:lang w:val="el-GR"/>
        </w:rPr>
        <w:t xml:space="preserve"> </w:t>
      </w:r>
      <w:r w:rsidRPr="00D0445A">
        <w:rPr>
          <w:spacing w:val="-1"/>
          <w:w w:val="105"/>
          <w:lang w:val="el-GR"/>
        </w:rPr>
        <w:t>ότι</w:t>
      </w:r>
      <w:r w:rsidRPr="00D0445A">
        <w:rPr>
          <w:spacing w:val="3"/>
          <w:w w:val="105"/>
          <w:lang w:val="el-GR"/>
        </w:rPr>
        <w:t xml:space="preserve"> </w:t>
      </w:r>
      <w:r w:rsidRPr="00D0445A">
        <w:rPr>
          <w:spacing w:val="-1"/>
          <w:w w:val="105"/>
          <w:lang w:val="el-GR"/>
        </w:rPr>
        <w:t>αποδεικνύει</w:t>
      </w:r>
      <w:r w:rsidRPr="00D0445A">
        <w:rPr>
          <w:spacing w:val="3"/>
          <w:w w:val="105"/>
          <w:lang w:val="el-GR"/>
        </w:rPr>
        <w:t xml:space="preserve"> </w:t>
      </w:r>
      <w:r w:rsidRPr="00D0445A">
        <w:rPr>
          <w:spacing w:val="-1"/>
          <w:w w:val="105"/>
          <w:lang w:val="el-GR"/>
        </w:rPr>
        <w:t>ότι</w:t>
      </w:r>
      <w:r w:rsidRPr="00D0445A">
        <w:rPr>
          <w:spacing w:val="3"/>
          <w:w w:val="105"/>
          <w:lang w:val="el-GR"/>
        </w:rPr>
        <w:t xml:space="preserve"> </w:t>
      </w:r>
      <w:r w:rsidRPr="00D0445A">
        <w:rPr>
          <w:w w:val="105"/>
          <w:lang w:val="el-GR"/>
        </w:rPr>
        <w:t>ο</w:t>
      </w:r>
      <w:r w:rsidRPr="00D0445A">
        <w:rPr>
          <w:spacing w:val="61"/>
          <w:w w:val="103"/>
          <w:lang w:val="el-GR"/>
        </w:rPr>
        <w:t xml:space="preserve"> </w:t>
      </w:r>
      <w:r w:rsidRPr="00D0445A">
        <w:rPr>
          <w:spacing w:val="-3"/>
          <w:w w:val="105"/>
          <w:lang w:val="el-GR"/>
        </w:rPr>
        <w:t>εν</w:t>
      </w:r>
      <w:r w:rsidRPr="00D0445A">
        <w:rPr>
          <w:spacing w:val="-21"/>
          <w:w w:val="105"/>
          <w:lang w:val="el-GR"/>
        </w:rPr>
        <w:t xml:space="preserve"> </w:t>
      </w:r>
      <w:r w:rsidRPr="00D0445A">
        <w:rPr>
          <w:w w:val="105"/>
          <w:lang w:val="el-GR"/>
        </w:rPr>
        <w:t>λόγω</w:t>
      </w:r>
      <w:r w:rsidRPr="00D0445A">
        <w:rPr>
          <w:spacing w:val="-24"/>
          <w:w w:val="105"/>
          <w:lang w:val="el-GR"/>
        </w:rPr>
        <w:t xml:space="preserve"> </w:t>
      </w:r>
      <w:r w:rsidRPr="00D0445A">
        <w:rPr>
          <w:spacing w:val="-1"/>
          <w:w w:val="105"/>
          <w:lang w:val="el-GR"/>
        </w:rPr>
        <w:t>φορέας</w:t>
      </w:r>
      <w:r w:rsidRPr="00D0445A">
        <w:rPr>
          <w:spacing w:val="-21"/>
          <w:w w:val="105"/>
          <w:lang w:val="el-GR"/>
        </w:rPr>
        <w:t xml:space="preserve"> </w:t>
      </w:r>
      <w:r w:rsidRPr="00D0445A">
        <w:rPr>
          <w:spacing w:val="-1"/>
          <w:w w:val="105"/>
          <w:lang w:val="el-GR"/>
        </w:rPr>
        <w:t>είναι</w:t>
      </w:r>
      <w:r w:rsidRPr="00D0445A">
        <w:rPr>
          <w:spacing w:val="-20"/>
          <w:w w:val="105"/>
          <w:lang w:val="el-GR"/>
        </w:rPr>
        <w:t xml:space="preserve"> </w:t>
      </w:r>
      <w:r w:rsidRPr="00D0445A">
        <w:rPr>
          <w:spacing w:val="-3"/>
          <w:w w:val="105"/>
          <w:lang w:val="el-GR"/>
        </w:rPr>
        <w:t>σε</w:t>
      </w:r>
      <w:r w:rsidRPr="00D0445A">
        <w:rPr>
          <w:spacing w:val="-21"/>
          <w:w w:val="105"/>
          <w:lang w:val="el-GR"/>
        </w:rPr>
        <w:t xml:space="preserve"> </w:t>
      </w:r>
      <w:r w:rsidRPr="00D0445A">
        <w:rPr>
          <w:spacing w:val="-1"/>
          <w:w w:val="105"/>
          <w:lang w:val="el-GR"/>
        </w:rPr>
        <w:t>θέση</w:t>
      </w:r>
      <w:r w:rsidRPr="00D0445A">
        <w:rPr>
          <w:spacing w:val="-23"/>
          <w:w w:val="105"/>
          <w:lang w:val="el-GR"/>
        </w:rPr>
        <w:t xml:space="preserve"> </w:t>
      </w:r>
      <w:r w:rsidRPr="00D0445A">
        <w:rPr>
          <w:spacing w:val="1"/>
          <w:w w:val="105"/>
          <w:lang w:val="el-GR"/>
        </w:rPr>
        <w:t>να</w:t>
      </w:r>
      <w:r w:rsidRPr="00D0445A">
        <w:rPr>
          <w:spacing w:val="-22"/>
          <w:w w:val="105"/>
          <w:lang w:val="el-GR"/>
        </w:rPr>
        <w:t xml:space="preserve"> </w:t>
      </w:r>
      <w:r w:rsidRPr="00D0445A">
        <w:rPr>
          <w:spacing w:val="-1"/>
          <w:w w:val="105"/>
          <w:lang w:val="el-GR"/>
        </w:rPr>
        <w:t>εκτελέσει</w:t>
      </w:r>
      <w:r w:rsidRPr="00D0445A">
        <w:rPr>
          <w:spacing w:val="-22"/>
          <w:w w:val="105"/>
          <w:lang w:val="el-GR"/>
        </w:rPr>
        <w:t xml:space="preserve"> </w:t>
      </w:r>
      <w:r w:rsidRPr="00D0445A">
        <w:rPr>
          <w:w w:val="105"/>
          <w:lang w:val="el-GR"/>
        </w:rPr>
        <w:t>τη</w:t>
      </w:r>
      <w:r w:rsidRPr="00D0445A">
        <w:rPr>
          <w:spacing w:val="-23"/>
          <w:w w:val="105"/>
          <w:lang w:val="el-GR"/>
        </w:rPr>
        <w:t xml:space="preserve"> </w:t>
      </w:r>
      <w:r w:rsidRPr="00D0445A">
        <w:rPr>
          <w:spacing w:val="-1"/>
          <w:w w:val="105"/>
          <w:lang w:val="el-GR"/>
        </w:rPr>
        <w:t>σύμβαση,</w:t>
      </w:r>
      <w:r w:rsidRPr="00D0445A">
        <w:rPr>
          <w:spacing w:val="-21"/>
          <w:w w:val="105"/>
          <w:lang w:val="el-GR"/>
        </w:rPr>
        <w:t xml:space="preserve"> </w:t>
      </w:r>
      <w:r w:rsidRPr="00D0445A">
        <w:rPr>
          <w:spacing w:val="-1"/>
          <w:w w:val="105"/>
          <w:lang w:val="el-GR"/>
        </w:rPr>
        <w:t>λαμβάνοντας</w:t>
      </w:r>
      <w:r w:rsidRPr="00D0445A">
        <w:rPr>
          <w:spacing w:val="-23"/>
          <w:w w:val="105"/>
          <w:lang w:val="el-GR"/>
        </w:rPr>
        <w:t xml:space="preserve"> </w:t>
      </w:r>
      <w:r w:rsidRPr="00D0445A">
        <w:rPr>
          <w:spacing w:val="-1"/>
          <w:w w:val="105"/>
          <w:lang w:val="el-GR"/>
        </w:rPr>
        <w:t>υπόψη</w:t>
      </w:r>
      <w:r w:rsidRPr="00D0445A">
        <w:rPr>
          <w:spacing w:val="-21"/>
          <w:w w:val="105"/>
          <w:lang w:val="el-GR"/>
        </w:rPr>
        <w:t xml:space="preserve"> </w:t>
      </w:r>
      <w:r w:rsidRPr="00D0445A">
        <w:rPr>
          <w:spacing w:val="-1"/>
          <w:w w:val="105"/>
          <w:lang w:val="el-GR"/>
        </w:rPr>
        <w:t>τις</w:t>
      </w:r>
      <w:r w:rsidRPr="00D0445A">
        <w:rPr>
          <w:spacing w:val="-24"/>
          <w:w w:val="105"/>
          <w:lang w:val="el-GR"/>
        </w:rPr>
        <w:t xml:space="preserve"> </w:t>
      </w:r>
      <w:r w:rsidRPr="00D0445A">
        <w:rPr>
          <w:spacing w:val="-1"/>
          <w:w w:val="105"/>
          <w:lang w:val="el-GR"/>
        </w:rPr>
        <w:t>ισχύουσες</w:t>
      </w:r>
      <w:r w:rsidRPr="00D0445A">
        <w:rPr>
          <w:spacing w:val="-23"/>
          <w:w w:val="105"/>
          <w:lang w:val="el-GR"/>
        </w:rPr>
        <w:t xml:space="preserve"> </w:t>
      </w:r>
      <w:r w:rsidRPr="00D0445A">
        <w:rPr>
          <w:spacing w:val="-1"/>
          <w:w w:val="105"/>
          <w:lang w:val="el-GR"/>
        </w:rPr>
        <w:t>διατάξεις</w:t>
      </w:r>
      <w:r w:rsidRPr="00D0445A">
        <w:rPr>
          <w:spacing w:val="79"/>
          <w:w w:val="103"/>
          <w:lang w:val="el-GR"/>
        </w:rPr>
        <w:t xml:space="preserve"> </w:t>
      </w:r>
      <w:r w:rsidRPr="00D0445A">
        <w:rPr>
          <w:w w:val="105"/>
          <w:lang w:val="el-GR"/>
        </w:rPr>
        <w:t>και</w:t>
      </w:r>
      <w:r w:rsidRPr="00D0445A">
        <w:rPr>
          <w:spacing w:val="-11"/>
          <w:w w:val="105"/>
          <w:lang w:val="el-GR"/>
        </w:rPr>
        <w:t xml:space="preserve"> </w:t>
      </w:r>
      <w:r w:rsidRPr="00D0445A">
        <w:rPr>
          <w:spacing w:val="-1"/>
          <w:w w:val="105"/>
          <w:lang w:val="el-GR"/>
        </w:rPr>
        <w:t>τα</w:t>
      </w:r>
      <w:r w:rsidRPr="00D0445A">
        <w:rPr>
          <w:spacing w:val="-11"/>
          <w:w w:val="105"/>
          <w:lang w:val="el-GR"/>
        </w:rPr>
        <w:t xml:space="preserve"> </w:t>
      </w:r>
      <w:r w:rsidRPr="00D0445A">
        <w:rPr>
          <w:spacing w:val="-3"/>
          <w:w w:val="105"/>
          <w:lang w:val="el-GR"/>
        </w:rPr>
        <w:t>μέτρα</w:t>
      </w:r>
      <w:r w:rsidRPr="00D0445A">
        <w:rPr>
          <w:spacing w:val="-9"/>
          <w:w w:val="105"/>
          <w:lang w:val="el-GR"/>
        </w:rPr>
        <w:t xml:space="preserve"> </w:t>
      </w:r>
      <w:r w:rsidRPr="00D0445A">
        <w:rPr>
          <w:w w:val="105"/>
          <w:lang w:val="el-GR"/>
        </w:rPr>
        <w:t>για</w:t>
      </w:r>
      <w:r w:rsidRPr="00D0445A">
        <w:rPr>
          <w:spacing w:val="-11"/>
          <w:w w:val="105"/>
          <w:lang w:val="el-GR"/>
        </w:rPr>
        <w:t xml:space="preserve"> </w:t>
      </w:r>
      <w:r w:rsidRPr="00D0445A">
        <w:rPr>
          <w:spacing w:val="-1"/>
          <w:w w:val="105"/>
          <w:lang w:val="el-GR"/>
        </w:rPr>
        <w:t>τη</w:t>
      </w:r>
      <w:r w:rsidRPr="00D0445A">
        <w:rPr>
          <w:spacing w:val="-11"/>
          <w:w w:val="105"/>
          <w:lang w:val="el-GR"/>
        </w:rPr>
        <w:t xml:space="preserve"> </w:t>
      </w:r>
      <w:r w:rsidRPr="00D0445A">
        <w:rPr>
          <w:spacing w:val="-1"/>
          <w:w w:val="105"/>
          <w:lang w:val="el-GR"/>
        </w:rPr>
        <w:t>συνέχιση</w:t>
      </w:r>
      <w:r w:rsidRPr="00D0445A">
        <w:rPr>
          <w:spacing w:val="-11"/>
          <w:w w:val="105"/>
          <w:lang w:val="el-GR"/>
        </w:rPr>
        <w:t xml:space="preserve"> </w:t>
      </w:r>
      <w:r w:rsidRPr="00D0445A">
        <w:rPr>
          <w:spacing w:val="-1"/>
          <w:w w:val="105"/>
          <w:lang w:val="el-GR"/>
        </w:rPr>
        <w:t>της</w:t>
      </w:r>
      <w:r w:rsidRPr="00D0445A">
        <w:rPr>
          <w:spacing w:val="-13"/>
          <w:w w:val="105"/>
          <w:lang w:val="el-GR"/>
        </w:rPr>
        <w:t xml:space="preserve"> </w:t>
      </w:r>
      <w:r w:rsidRPr="00D0445A">
        <w:rPr>
          <w:spacing w:val="-1"/>
          <w:w w:val="105"/>
          <w:lang w:val="el-GR"/>
        </w:rPr>
        <w:t>επιχειρηματικής</w:t>
      </w:r>
      <w:r w:rsidRPr="00D0445A">
        <w:rPr>
          <w:spacing w:val="-12"/>
          <w:w w:val="105"/>
          <w:lang w:val="el-GR"/>
        </w:rPr>
        <w:t xml:space="preserve"> </w:t>
      </w:r>
      <w:r w:rsidRPr="00D0445A">
        <w:rPr>
          <w:spacing w:val="-3"/>
          <w:w w:val="105"/>
          <w:lang w:val="el-GR"/>
        </w:rPr>
        <w:t>του</w:t>
      </w:r>
      <w:r w:rsidRPr="00D0445A">
        <w:rPr>
          <w:spacing w:val="-9"/>
          <w:w w:val="105"/>
          <w:lang w:val="el-GR"/>
        </w:rPr>
        <w:t xml:space="preserve"> </w:t>
      </w:r>
      <w:r w:rsidRPr="00D0445A">
        <w:rPr>
          <w:spacing w:val="-1"/>
          <w:w w:val="105"/>
          <w:lang w:val="el-GR"/>
        </w:rPr>
        <w:t>λειτουργίας.Όσοι</w:t>
      </w:r>
      <w:r w:rsidRPr="00D0445A">
        <w:rPr>
          <w:spacing w:val="-10"/>
          <w:w w:val="105"/>
          <w:lang w:val="el-GR"/>
        </w:rPr>
        <w:t xml:space="preserve"> </w:t>
      </w:r>
      <w:r w:rsidRPr="00D0445A">
        <w:rPr>
          <w:spacing w:val="-1"/>
          <w:w w:val="105"/>
          <w:lang w:val="el-GR"/>
        </w:rPr>
        <w:t>τελούν</w:t>
      </w:r>
      <w:r w:rsidRPr="00D0445A">
        <w:rPr>
          <w:spacing w:val="-15"/>
          <w:w w:val="105"/>
          <w:lang w:val="el-GR"/>
        </w:rPr>
        <w:t xml:space="preserve"> </w:t>
      </w:r>
      <w:r w:rsidRPr="00D0445A">
        <w:rPr>
          <w:spacing w:val="-3"/>
          <w:w w:val="105"/>
          <w:lang w:val="el-GR"/>
        </w:rPr>
        <w:t>σε</w:t>
      </w:r>
      <w:r w:rsidRPr="00D0445A">
        <w:rPr>
          <w:spacing w:val="-12"/>
          <w:w w:val="105"/>
          <w:lang w:val="el-GR"/>
        </w:rPr>
        <w:t xml:space="preserve"> </w:t>
      </w:r>
      <w:r w:rsidRPr="00D0445A">
        <w:rPr>
          <w:spacing w:val="-1"/>
          <w:w w:val="105"/>
          <w:lang w:val="el-GR"/>
        </w:rPr>
        <w:t>οποιαδήποτε</w:t>
      </w:r>
      <w:r w:rsidRPr="00D0445A">
        <w:rPr>
          <w:spacing w:val="-12"/>
          <w:w w:val="105"/>
          <w:lang w:val="el-GR"/>
        </w:rPr>
        <w:t xml:space="preserve"> </w:t>
      </w:r>
      <w:r w:rsidRPr="00D0445A">
        <w:rPr>
          <w:spacing w:val="-1"/>
          <w:w w:val="105"/>
          <w:lang w:val="el-GR"/>
        </w:rPr>
        <w:t>από</w:t>
      </w:r>
      <w:r w:rsidRPr="00D0445A">
        <w:rPr>
          <w:spacing w:val="65"/>
          <w:w w:val="103"/>
          <w:lang w:val="el-GR"/>
        </w:rPr>
        <w:t xml:space="preserve"> </w:t>
      </w:r>
      <w:r w:rsidRPr="00D0445A">
        <w:rPr>
          <w:spacing w:val="-1"/>
          <w:w w:val="105"/>
          <w:lang w:val="el-GR"/>
        </w:rPr>
        <w:t>τις</w:t>
      </w:r>
      <w:r w:rsidRPr="00D0445A">
        <w:rPr>
          <w:spacing w:val="-15"/>
          <w:w w:val="105"/>
          <w:lang w:val="el-GR"/>
        </w:rPr>
        <w:t xml:space="preserve"> </w:t>
      </w:r>
      <w:r w:rsidRPr="00D0445A">
        <w:rPr>
          <w:spacing w:val="-1"/>
          <w:w w:val="105"/>
          <w:lang w:val="el-GR"/>
        </w:rPr>
        <w:t>ακόλουθες</w:t>
      </w:r>
      <w:r w:rsidRPr="00D0445A">
        <w:rPr>
          <w:spacing w:val="-15"/>
          <w:w w:val="105"/>
          <w:lang w:val="el-GR"/>
        </w:rPr>
        <w:t xml:space="preserve"> </w:t>
      </w:r>
      <w:r w:rsidRPr="00D0445A">
        <w:rPr>
          <w:spacing w:val="-1"/>
          <w:w w:val="105"/>
          <w:lang w:val="el-GR"/>
        </w:rPr>
        <w:t>καταστάσεις</w:t>
      </w:r>
      <w:r w:rsidRPr="00D0445A">
        <w:rPr>
          <w:spacing w:val="-15"/>
          <w:w w:val="105"/>
          <w:lang w:val="el-GR"/>
        </w:rPr>
        <w:t xml:space="preserve"> </w:t>
      </w:r>
      <w:r w:rsidRPr="00D0445A">
        <w:rPr>
          <w:spacing w:val="-1"/>
          <w:w w:val="105"/>
          <w:lang w:val="el-GR"/>
        </w:rPr>
        <w:t>(Μέρος</w:t>
      </w:r>
      <w:r w:rsidRPr="00D0445A">
        <w:rPr>
          <w:spacing w:val="-17"/>
          <w:w w:val="105"/>
          <w:lang w:val="el-GR"/>
        </w:rPr>
        <w:t xml:space="preserve"> </w:t>
      </w:r>
      <w:r w:rsidRPr="00D0445A">
        <w:rPr>
          <w:w w:val="105"/>
          <w:lang w:val="el-GR"/>
        </w:rPr>
        <w:t>ΙΙΙ.Γ</w:t>
      </w:r>
      <w:r w:rsidRPr="00D0445A">
        <w:rPr>
          <w:spacing w:val="-14"/>
          <w:w w:val="105"/>
          <w:lang w:val="el-GR"/>
        </w:rPr>
        <w:t xml:space="preserve"> </w:t>
      </w:r>
      <w:r w:rsidRPr="00D0445A">
        <w:rPr>
          <w:spacing w:val="-1"/>
          <w:w w:val="105"/>
          <w:lang w:val="el-GR"/>
        </w:rPr>
        <w:t>του</w:t>
      </w:r>
      <w:r w:rsidRPr="00D0445A">
        <w:rPr>
          <w:spacing w:val="-12"/>
          <w:w w:val="105"/>
          <w:lang w:val="el-GR"/>
        </w:rPr>
        <w:t xml:space="preserve"> </w:t>
      </w:r>
      <w:r w:rsidRPr="00D0445A">
        <w:rPr>
          <w:spacing w:val="-3"/>
          <w:w w:val="105"/>
          <w:lang w:val="el-GR"/>
        </w:rPr>
        <w:t>ΤΕΥΔ).</w:t>
      </w:r>
    </w:p>
    <w:p w:rsidR="000C253F" w:rsidRPr="00D0445A" w:rsidRDefault="000C253F">
      <w:pPr>
        <w:spacing w:line="248" w:lineRule="auto"/>
        <w:jc w:val="both"/>
        <w:rPr>
          <w:lang w:val="el-GR"/>
        </w:rPr>
        <w:sectPr w:rsidR="000C253F" w:rsidRPr="00D0445A" w:rsidSect="00ED4375">
          <w:pgSz w:w="12240" w:h="15840"/>
          <w:pgMar w:top="1240" w:right="1480" w:bottom="960" w:left="1460" w:header="317" w:footer="763" w:gutter="0"/>
          <w:cols w:space="720"/>
        </w:sectPr>
      </w:pPr>
    </w:p>
    <w:p w:rsidR="000C253F" w:rsidRPr="00D0445A" w:rsidRDefault="000C253F">
      <w:pPr>
        <w:spacing w:before="2"/>
        <w:rPr>
          <w:rFonts w:ascii="Tahoma" w:eastAsia="Tahoma" w:hAnsi="Tahoma" w:cs="Tahoma"/>
          <w:sz w:val="23"/>
          <w:szCs w:val="23"/>
          <w:lang w:val="el-GR"/>
        </w:rPr>
      </w:pPr>
    </w:p>
    <w:p w:rsidR="000C253F" w:rsidRPr="00D0445A" w:rsidRDefault="00D0445A">
      <w:pPr>
        <w:pStyle w:val="a4"/>
        <w:numPr>
          <w:ilvl w:val="2"/>
          <w:numId w:val="31"/>
        </w:numPr>
        <w:tabs>
          <w:tab w:val="left" w:pos="801"/>
        </w:tabs>
        <w:spacing w:before="72" w:line="248" w:lineRule="auto"/>
        <w:ind w:right="111" w:firstLine="0"/>
        <w:jc w:val="both"/>
        <w:rPr>
          <w:lang w:val="el-GR"/>
        </w:rPr>
      </w:pPr>
      <w:r w:rsidRPr="00D0445A">
        <w:rPr>
          <w:spacing w:val="-1"/>
          <w:w w:val="105"/>
          <w:lang w:val="el-GR"/>
        </w:rPr>
        <w:t>Να</w:t>
      </w:r>
      <w:r w:rsidRPr="00D0445A">
        <w:rPr>
          <w:spacing w:val="9"/>
          <w:w w:val="105"/>
          <w:lang w:val="el-GR"/>
        </w:rPr>
        <w:t xml:space="preserve"> </w:t>
      </w:r>
      <w:r w:rsidRPr="00D0445A">
        <w:rPr>
          <w:spacing w:val="-1"/>
          <w:w w:val="105"/>
          <w:lang w:val="el-GR"/>
        </w:rPr>
        <w:t>μην</w:t>
      </w:r>
      <w:r w:rsidRPr="00D0445A">
        <w:rPr>
          <w:spacing w:val="6"/>
          <w:w w:val="105"/>
          <w:lang w:val="el-GR"/>
        </w:rPr>
        <w:t xml:space="preserve"> </w:t>
      </w:r>
      <w:r w:rsidRPr="00D0445A">
        <w:rPr>
          <w:spacing w:val="-3"/>
          <w:w w:val="105"/>
          <w:lang w:val="el-GR"/>
        </w:rPr>
        <w:t>έχει</w:t>
      </w:r>
      <w:r w:rsidRPr="00D0445A">
        <w:rPr>
          <w:spacing w:val="7"/>
          <w:w w:val="105"/>
          <w:lang w:val="el-GR"/>
        </w:rPr>
        <w:t xml:space="preserve"> </w:t>
      </w:r>
      <w:r w:rsidRPr="00D0445A">
        <w:rPr>
          <w:spacing w:val="-1"/>
          <w:w w:val="105"/>
          <w:lang w:val="el-GR"/>
        </w:rPr>
        <w:t>αθετήσει</w:t>
      </w:r>
      <w:r w:rsidRPr="00D0445A">
        <w:rPr>
          <w:spacing w:val="10"/>
          <w:w w:val="105"/>
          <w:lang w:val="el-GR"/>
        </w:rPr>
        <w:t xml:space="preserve"> </w:t>
      </w:r>
      <w:r w:rsidRPr="00D0445A">
        <w:rPr>
          <w:w w:val="105"/>
          <w:lang w:val="el-GR"/>
        </w:rPr>
        <w:t>ο</w:t>
      </w:r>
      <w:r w:rsidRPr="00D0445A">
        <w:rPr>
          <w:spacing w:val="6"/>
          <w:w w:val="105"/>
          <w:lang w:val="el-GR"/>
        </w:rPr>
        <w:t xml:space="preserve"> </w:t>
      </w:r>
      <w:r w:rsidRPr="00D0445A">
        <w:rPr>
          <w:spacing w:val="-1"/>
          <w:w w:val="105"/>
          <w:lang w:val="el-GR"/>
        </w:rPr>
        <w:t>οικονομικός</w:t>
      </w:r>
      <w:r w:rsidRPr="00D0445A">
        <w:rPr>
          <w:spacing w:val="4"/>
          <w:w w:val="105"/>
          <w:lang w:val="el-GR"/>
        </w:rPr>
        <w:t xml:space="preserve"> </w:t>
      </w:r>
      <w:r w:rsidRPr="00D0445A">
        <w:rPr>
          <w:spacing w:val="-1"/>
          <w:w w:val="105"/>
          <w:lang w:val="el-GR"/>
        </w:rPr>
        <w:t>φορέας</w:t>
      </w:r>
      <w:r w:rsidRPr="00D0445A">
        <w:rPr>
          <w:spacing w:val="6"/>
          <w:w w:val="105"/>
          <w:lang w:val="el-GR"/>
        </w:rPr>
        <w:t xml:space="preserve"> </w:t>
      </w:r>
      <w:r w:rsidRPr="00D0445A">
        <w:rPr>
          <w:spacing w:val="-1"/>
          <w:w w:val="105"/>
          <w:lang w:val="el-GR"/>
        </w:rPr>
        <w:t>τις</w:t>
      </w:r>
      <w:r w:rsidRPr="00D0445A">
        <w:rPr>
          <w:spacing w:val="9"/>
          <w:w w:val="105"/>
          <w:lang w:val="el-GR"/>
        </w:rPr>
        <w:t xml:space="preserve"> </w:t>
      </w:r>
      <w:r w:rsidRPr="00D0445A">
        <w:rPr>
          <w:spacing w:val="-1"/>
          <w:w w:val="105"/>
          <w:lang w:val="el-GR"/>
        </w:rPr>
        <w:t>ισχύουσες</w:t>
      </w:r>
      <w:r w:rsidRPr="00D0445A">
        <w:rPr>
          <w:spacing w:val="6"/>
          <w:w w:val="105"/>
          <w:lang w:val="el-GR"/>
        </w:rPr>
        <w:t xml:space="preserve"> </w:t>
      </w:r>
      <w:r w:rsidRPr="00D0445A">
        <w:rPr>
          <w:spacing w:val="-1"/>
          <w:w w:val="105"/>
          <w:lang w:val="el-GR"/>
        </w:rPr>
        <w:t>υποχρεώσεις</w:t>
      </w:r>
      <w:r w:rsidRPr="00D0445A">
        <w:rPr>
          <w:spacing w:val="7"/>
          <w:w w:val="105"/>
          <w:lang w:val="el-GR"/>
        </w:rPr>
        <w:t xml:space="preserve"> </w:t>
      </w:r>
      <w:r w:rsidRPr="00D0445A">
        <w:rPr>
          <w:spacing w:val="-1"/>
          <w:w w:val="105"/>
          <w:lang w:val="el-GR"/>
        </w:rPr>
        <w:t>που</w:t>
      </w:r>
      <w:r w:rsidRPr="00D0445A">
        <w:rPr>
          <w:spacing w:val="8"/>
          <w:w w:val="105"/>
          <w:lang w:val="el-GR"/>
        </w:rPr>
        <w:t xml:space="preserve"> </w:t>
      </w:r>
      <w:r w:rsidRPr="00D0445A">
        <w:rPr>
          <w:spacing w:val="-1"/>
          <w:w w:val="105"/>
          <w:lang w:val="el-GR"/>
        </w:rPr>
        <w:t>προβλέπονται</w:t>
      </w:r>
      <w:r w:rsidRPr="00D0445A">
        <w:rPr>
          <w:spacing w:val="65"/>
          <w:w w:val="103"/>
          <w:lang w:val="el-GR"/>
        </w:rPr>
        <w:t xml:space="preserve"> </w:t>
      </w:r>
      <w:r w:rsidRPr="00D0445A">
        <w:rPr>
          <w:spacing w:val="-1"/>
          <w:w w:val="105"/>
          <w:lang w:val="el-GR"/>
        </w:rPr>
        <w:t>στις</w:t>
      </w:r>
      <w:r w:rsidRPr="00D0445A">
        <w:rPr>
          <w:spacing w:val="-8"/>
          <w:w w:val="105"/>
          <w:lang w:val="el-GR"/>
        </w:rPr>
        <w:t xml:space="preserve"> </w:t>
      </w:r>
      <w:r w:rsidRPr="00D0445A">
        <w:rPr>
          <w:spacing w:val="-1"/>
          <w:w w:val="105"/>
          <w:lang w:val="el-GR"/>
        </w:rPr>
        <w:t>παρ.</w:t>
      </w:r>
      <w:r w:rsidRPr="00D0445A">
        <w:rPr>
          <w:spacing w:val="-3"/>
          <w:w w:val="105"/>
          <w:lang w:val="el-GR"/>
        </w:rPr>
        <w:t xml:space="preserve"> </w:t>
      </w:r>
      <w:r w:rsidRPr="00D0445A">
        <w:rPr>
          <w:w w:val="105"/>
          <w:lang w:val="el-GR"/>
        </w:rPr>
        <w:t>2</w:t>
      </w:r>
      <w:r w:rsidRPr="00D0445A">
        <w:rPr>
          <w:spacing w:val="-6"/>
          <w:w w:val="105"/>
          <w:lang w:val="el-GR"/>
        </w:rPr>
        <w:t xml:space="preserve"> </w:t>
      </w:r>
      <w:r w:rsidRPr="00D0445A">
        <w:rPr>
          <w:w w:val="105"/>
          <w:lang w:val="el-GR"/>
        </w:rPr>
        <w:t>και</w:t>
      </w:r>
      <w:r w:rsidRPr="00D0445A">
        <w:rPr>
          <w:spacing w:val="-5"/>
          <w:w w:val="105"/>
          <w:lang w:val="el-GR"/>
        </w:rPr>
        <w:t xml:space="preserve"> </w:t>
      </w:r>
      <w:r w:rsidRPr="00D0445A">
        <w:rPr>
          <w:w w:val="105"/>
          <w:lang w:val="el-GR"/>
        </w:rPr>
        <w:t>5</w:t>
      </w:r>
      <w:r w:rsidRPr="00D0445A">
        <w:rPr>
          <w:spacing w:val="-7"/>
          <w:w w:val="105"/>
          <w:lang w:val="el-GR"/>
        </w:rPr>
        <w:t xml:space="preserve"> </w:t>
      </w:r>
      <w:r w:rsidRPr="00D0445A">
        <w:rPr>
          <w:w w:val="105"/>
          <w:lang w:val="el-GR"/>
        </w:rPr>
        <w:t>του</w:t>
      </w:r>
      <w:r w:rsidRPr="00D0445A">
        <w:rPr>
          <w:spacing w:val="-8"/>
          <w:w w:val="105"/>
          <w:lang w:val="el-GR"/>
        </w:rPr>
        <w:t xml:space="preserve"> </w:t>
      </w:r>
      <w:r w:rsidRPr="00D0445A">
        <w:rPr>
          <w:spacing w:val="-1"/>
          <w:w w:val="105"/>
          <w:lang w:val="el-GR"/>
        </w:rPr>
        <w:t>άρθρου</w:t>
      </w:r>
      <w:r w:rsidRPr="00D0445A">
        <w:rPr>
          <w:spacing w:val="-5"/>
          <w:w w:val="105"/>
          <w:lang w:val="el-GR"/>
        </w:rPr>
        <w:t xml:space="preserve"> </w:t>
      </w:r>
      <w:r w:rsidRPr="00D0445A">
        <w:rPr>
          <w:spacing w:val="-1"/>
          <w:w w:val="105"/>
          <w:lang w:val="el-GR"/>
        </w:rPr>
        <w:t>18</w:t>
      </w:r>
      <w:r w:rsidRPr="00D0445A">
        <w:rPr>
          <w:spacing w:val="-5"/>
          <w:w w:val="105"/>
          <w:lang w:val="el-GR"/>
        </w:rPr>
        <w:t xml:space="preserve"> </w:t>
      </w:r>
      <w:r w:rsidRPr="00D0445A">
        <w:rPr>
          <w:spacing w:val="-1"/>
          <w:w w:val="105"/>
          <w:lang w:val="el-GR"/>
        </w:rPr>
        <w:t>του</w:t>
      </w:r>
      <w:r w:rsidRPr="00D0445A">
        <w:rPr>
          <w:spacing w:val="-8"/>
          <w:w w:val="105"/>
          <w:lang w:val="el-GR"/>
        </w:rPr>
        <w:t xml:space="preserve"> </w:t>
      </w:r>
      <w:r w:rsidRPr="00D0445A">
        <w:rPr>
          <w:spacing w:val="-1"/>
          <w:w w:val="105"/>
          <w:lang w:val="el-GR"/>
        </w:rPr>
        <w:t>Ν.4412/2016,</w:t>
      </w:r>
      <w:r w:rsidRPr="00D0445A">
        <w:rPr>
          <w:spacing w:val="-6"/>
          <w:w w:val="105"/>
          <w:lang w:val="el-GR"/>
        </w:rPr>
        <w:t xml:space="preserve"> </w:t>
      </w:r>
      <w:r w:rsidRPr="00D0445A">
        <w:rPr>
          <w:spacing w:val="-1"/>
          <w:w w:val="105"/>
          <w:lang w:val="el-GR"/>
        </w:rPr>
        <w:t>σύμφωνα</w:t>
      </w:r>
      <w:r w:rsidRPr="00D0445A">
        <w:rPr>
          <w:spacing w:val="-4"/>
          <w:w w:val="105"/>
          <w:lang w:val="el-GR"/>
        </w:rPr>
        <w:t xml:space="preserve"> </w:t>
      </w:r>
      <w:r w:rsidRPr="00D0445A">
        <w:rPr>
          <w:spacing w:val="-3"/>
          <w:w w:val="105"/>
          <w:lang w:val="el-GR"/>
        </w:rPr>
        <w:t>με</w:t>
      </w:r>
      <w:r w:rsidRPr="00D0445A">
        <w:rPr>
          <w:spacing w:val="-6"/>
          <w:w w:val="105"/>
          <w:lang w:val="el-GR"/>
        </w:rPr>
        <w:t xml:space="preserve"> </w:t>
      </w:r>
      <w:r w:rsidRPr="00D0445A">
        <w:rPr>
          <w:w w:val="105"/>
          <w:lang w:val="el-GR"/>
        </w:rPr>
        <w:t>τα</w:t>
      </w:r>
      <w:r w:rsidRPr="00D0445A">
        <w:rPr>
          <w:spacing w:val="-7"/>
          <w:w w:val="105"/>
          <w:lang w:val="el-GR"/>
        </w:rPr>
        <w:t xml:space="preserve"> </w:t>
      </w:r>
      <w:r w:rsidRPr="00D0445A">
        <w:rPr>
          <w:spacing w:val="-3"/>
          <w:w w:val="105"/>
          <w:lang w:val="el-GR"/>
        </w:rPr>
        <w:t>ειδικότερα</w:t>
      </w:r>
      <w:r w:rsidRPr="00D0445A">
        <w:rPr>
          <w:spacing w:val="-5"/>
          <w:w w:val="105"/>
          <w:lang w:val="el-GR"/>
        </w:rPr>
        <w:t xml:space="preserve"> </w:t>
      </w:r>
      <w:r w:rsidRPr="00D0445A">
        <w:rPr>
          <w:spacing w:val="-1"/>
          <w:w w:val="105"/>
          <w:lang w:val="el-GR"/>
        </w:rPr>
        <w:t>προβλεπόμενα</w:t>
      </w:r>
      <w:r w:rsidRPr="00D0445A">
        <w:rPr>
          <w:spacing w:val="-5"/>
          <w:w w:val="105"/>
          <w:lang w:val="el-GR"/>
        </w:rPr>
        <w:t xml:space="preserve"> </w:t>
      </w:r>
      <w:r w:rsidRPr="00D0445A">
        <w:rPr>
          <w:spacing w:val="-1"/>
          <w:w w:val="105"/>
          <w:lang w:val="el-GR"/>
        </w:rPr>
        <w:t>στην</w:t>
      </w:r>
      <w:r w:rsidRPr="00D0445A">
        <w:rPr>
          <w:spacing w:val="65"/>
          <w:w w:val="103"/>
          <w:lang w:val="el-GR"/>
        </w:rPr>
        <w:t xml:space="preserve"> </w:t>
      </w:r>
      <w:r w:rsidRPr="00D0445A">
        <w:rPr>
          <w:spacing w:val="-1"/>
          <w:w w:val="105"/>
          <w:lang w:val="el-GR"/>
        </w:rPr>
        <w:t>παρ.</w:t>
      </w:r>
      <w:r w:rsidRPr="00D0445A">
        <w:rPr>
          <w:spacing w:val="-10"/>
          <w:w w:val="105"/>
          <w:lang w:val="el-GR"/>
        </w:rPr>
        <w:t xml:space="preserve"> </w:t>
      </w:r>
      <w:r w:rsidRPr="00D0445A">
        <w:rPr>
          <w:w w:val="105"/>
          <w:lang w:val="el-GR"/>
        </w:rPr>
        <w:t>4</w:t>
      </w:r>
      <w:r w:rsidRPr="00D0445A">
        <w:rPr>
          <w:spacing w:val="-10"/>
          <w:w w:val="105"/>
          <w:lang w:val="el-GR"/>
        </w:rPr>
        <w:t xml:space="preserve"> </w:t>
      </w:r>
      <w:r w:rsidRPr="00D0445A">
        <w:rPr>
          <w:spacing w:val="-1"/>
          <w:w w:val="105"/>
          <w:lang w:val="el-GR"/>
        </w:rPr>
        <w:t>περ.</w:t>
      </w:r>
      <w:r w:rsidRPr="00D0445A">
        <w:rPr>
          <w:spacing w:val="-10"/>
          <w:w w:val="105"/>
          <w:lang w:val="el-GR"/>
        </w:rPr>
        <w:t xml:space="preserve"> </w:t>
      </w:r>
      <w:r w:rsidRPr="00D0445A">
        <w:rPr>
          <w:w w:val="105"/>
          <w:lang w:val="el-GR"/>
        </w:rPr>
        <w:t>α</w:t>
      </w:r>
      <w:r w:rsidRPr="00D0445A">
        <w:rPr>
          <w:spacing w:val="-7"/>
          <w:w w:val="105"/>
          <w:lang w:val="el-GR"/>
        </w:rPr>
        <w:t xml:space="preserve"> </w:t>
      </w:r>
      <w:r w:rsidRPr="00D0445A">
        <w:rPr>
          <w:spacing w:val="-1"/>
          <w:w w:val="105"/>
          <w:lang w:val="el-GR"/>
        </w:rPr>
        <w:t>του</w:t>
      </w:r>
      <w:r w:rsidRPr="00D0445A">
        <w:rPr>
          <w:spacing w:val="-10"/>
          <w:w w:val="105"/>
          <w:lang w:val="el-GR"/>
        </w:rPr>
        <w:t xml:space="preserve"> </w:t>
      </w:r>
      <w:r w:rsidRPr="00D0445A">
        <w:rPr>
          <w:spacing w:val="-1"/>
          <w:w w:val="105"/>
          <w:lang w:val="el-GR"/>
        </w:rPr>
        <w:t>άρθρου</w:t>
      </w:r>
      <w:r w:rsidRPr="00D0445A">
        <w:rPr>
          <w:spacing w:val="-10"/>
          <w:w w:val="105"/>
          <w:lang w:val="el-GR"/>
        </w:rPr>
        <w:t xml:space="preserve"> </w:t>
      </w:r>
      <w:r w:rsidRPr="00D0445A">
        <w:rPr>
          <w:spacing w:val="-1"/>
          <w:w w:val="105"/>
          <w:lang w:val="el-GR"/>
        </w:rPr>
        <w:t>73</w:t>
      </w:r>
      <w:r w:rsidRPr="00D0445A">
        <w:rPr>
          <w:spacing w:val="-8"/>
          <w:w w:val="105"/>
          <w:lang w:val="el-GR"/>
        </w:rPr>
        <w:t xml:space="preserve"> </w:t>
      </w:r>
      <w:r w:rsidRPr="00D0445A">
        <w:rPr>
          <w:spacing w:val="-1"/>
          <w:w w:val="105"/>
          <w:lang w:val="el-GR"/>
        </w:rPr>
        <w:t>του</w:t>
      </w:r>
      <w:r w:rsidRPr="00D0445A">
        <w:rPr>
          <w:spacing w:val="-10"/>
          <w:w w:val="105"/>
          <w:lang w:val="el-GR"/>
        </w:rPr>
        <w:t xml:space="preserve"> </w:t>
      </w:r>
      <w:r w:rsidRPr="00D0445A">
        <w:rPr>
          <w:spacing w:val="-1"/>
          <w:w w:val="105"/>
          <w:lang w:val="el-GR"/>
        </w:rPr>
        <w:t>Ν.4412/2016</w:t>
      </w:r>
      <w:r w:rsidRPr="00D0445A">
        <w:rPr>
          <w:spacing w:val="-10"/>
          <w:w w:val="105"/>
          <w:lang w:val="el-GR"/>
        </w:rPr>
        <w:t xml:space="preserve"> </w:t>
      </w:r>
      <w:r w:rsidRPr="00D0445A">
        <w:rPr>
          <w:spacing w:val="-3"/>
          <w:w w:val="105"/>
          <w:lang w:val="el-GR"/>
        </w:rPr>
        <w:t>(Μέρος</w:t>
      </w:r>
      <w:r w:rsidRPr="00D0445A">
        <w:rPr>
          <w:spacing w:val="-11"/>
          <w:w w:val="105"/>
          <w:lang w:val="el-GR"/>
        </w:rPr>
        <w:t xml:space="preserve"> </w:t>
      </w:r>
      <w:r w:rsidRPr="00D0445A">
        <w:rPr>
          <w:spacing w:val="-1"/>
          <w:w w:val="105"/>
          <w:lang w:val="el-GR"/>
        </w:rPr>
        <w:t>ΙΙΙ.Γ</w:t>
      </w:r>
      <w:r w:rsidRPr="00D0445A">
        <w:rPr>
          <w:spacing w:val="-8"/>
          <w:w w:val="105"/>
          <w:lang w:val="el-GR"/>
        </w:rPr>
        <w:t xml:space="preserve"> </w:t>
      </w:r>
      <w:r w:rsidRPr="00D0445A">
        <w:rPr>
          <w:spacing w:val="-1"/>
          <w:w w:val="105"/>
          <w:lang w:val="el-GR"/>
        </w:rPr>
        <w:t>του</w:t>
      </w:r>
      <w:r w:rsidRPr="00D0445A">
        <w:rPr>
          <w:spacing w:val="-9"/>
          <w:w w:val="105"/>
          <w:lang w:val="el-GR"/>
        </w:rPr>
        <w:t xml:space="preserve"> </w:t>
      </w:r>
      <w:r w:rsidRPr="00D0445A">
        <w:rPr>
          <w:spacing w:val="-1"/>
          <w:w w:val="105"/>
          <w:lang w:val="el-GR"/>
        </w:rPr>
        <w:t>ΤΕΥΔ).</w:t>
      </w:r>
    </w:p>
    <w:p w:rsidR="000C253F" w:rsidRPr="00D0445A" w:rsidRDefault="00D0445A">
      <w:pPr>
        <w:pStyle w:val="a4"/>
        <w:numPr>
          <w:ilvl w:val="2"/>
          <w:numId w:val="31"/>
        </w:numPr>
        <w:tabs>
          <w:tab w:val="left" w:pos="801"/>
        </w:tabs>
        <w:spacing w:before="112" w:line="247" w:lineRule="auto"/>
        <w:ind w:right="109" w:firstLine="0"/>
        <w:jc w:val="both"/>
        <w:rPr>
          <w:lang w:val="el-GR"/>
        </w:rPr>
      </w:pPr>
      <w:r w:rsidRPr="00D0445A">
        <w:rPr>
          <w:spacing w:val="-1"/>
          <w:w w:val="105"/>
          <w:lang w:val="el-GR"/>
        </w:rPr>
        <w:t>Αποκλείεται</w:t>
      </w:r>
      <w:r w:rsidRPr="00D0445A">
        <w:rPr>
          <w:spacing w:val="27"/>
          <w:w w:val="105"/>
          <w:lang w:val="el-GR"/>
        </w:rPr>
        <w:t xml:space="preserve"> </w:t>
      </w:r>
      <w:r w:rsidRPr="00D0445A">
        <w:rPr>
          <w:spacing w:val="-1"/>
          <w:w w:val="105"/>
          <w:lang w:val="el-GR"/>
        </w:rPr>
        <w:t>από</w:t>
      </w:r>
      <w:r w:rsidRPr="00D0445A">
        <w:rPr>
          <w:spacing w:val="27"/>
          <w:w w:val="105"/>
          <w:lang w:val="el-GR"/>
        </w:rPr>
        <w:t xml:space="preserve"> </w:t>
      </w:r>
      <w:r w:rsidRPr="00D0445A">
        <w:rPr>
          <w:w w:val="105"/>
          <w:lang w:val="el-GR"/>
        </w:rPr>
        <w:t>τη</w:t>
      </w:r>
      <w:r w:rsidRPr="00D0445A">
        <w:rPr>
          <w:spacing w:val="25"/>
          <w:w w:val="105"/>
          <w:lang w:val="el-GR"/>
        </w:rPr>
        <w:t xml:space="preserve"> </w:t>
      </w:r>
      <w:r w:rsidRPr="00D0445A">
        <w:rPr>
          <w:spacing w:val="-1"/>
          <w:w w:val="105"/>
          <w:lang w:val="el-GR"/>
        </w:rPr>
        <w:t>συμμετοχή</w:t>
      </w:r>
      <w:r w:rsidRPr="00D0445A">
        <w:rPr>
          <w:spacing w:val="26"/>
          <w:w w:val="105"/>
          <w:lang w:val="el-GR"/>
        </w:rPr>
        <w:t xml:space="preserve"> </w:t>
      </w:r>
      <w:r w:rsidRPr="00D0445A">
        <w:rPr>
          <w:spacing w:val="-1"/>
          <w:w w:val="105"/>
          <w:lang w:val="el-GR"/>
        </w:rPr>
        <w:t>στη</w:t>
      </w:r>
      <w:r w:rsidRPr="00D0445A">
        <w:rPr>
          <w:spacing w:val="27"/>
          <w:w w:val="105"/>
          <w:lang w:val="el-GR"/>
        </w:rPr>
        <w:t xml:space="preserve"> </w:t>
      </w:r>
      <w:r w:rsidRPr="00D0445A">
        <w:rPr>
          <w:spacing w:val="-1"/>
          <w:w w:val="105"/>
          <w:lang w:val="el-GR"/>
        </w:rPr>
        <w:t>διαδικασία</w:t>
      </w:r>
      <w:r w:rsidRPr="00D0445A">
        <w:rPr>
          <w:spacing w:val="27"/>
          <w:w w:val="105"/>
          <w:lang w:val="el-GR"/>
        </w:rPr>
        <w:t xml:space="preserve"> </w:t>
      </w:r>
      <w:r w:rsidRPr="00D0445A">
        <w:rPr>
          <w:spacing w:val="-1"/>
          <w:w w:val="105"/>
          <w:lang w:val="el-GR"/>
        </w:rPr>
        <w:t>σύναψης</w:t>
      </w:r>
      <w:r w:rsidRPr="00D0445A">
        <w:rPr>
          <w:spacing w:val="25"/>
          <w:w w:val="105"/>
          <w:lang w:val="el-GR"/>
        </w:rPr>
        <w:t xml:space="preserve"> </w:t>
      </w:r>
      <w:r w:rsidRPr="00D0445A">
        <w:rPr>
          <w:w w:val="105"/>
          <w:lang w:val="el-GR"/>
        </w:rPr>
        <w:t>της</w:t>
      </w:r>
      <w:r w:rsidRPr="00D0445A">
        <w:rPr>
          <w:spacing w:val="26"/>
          <w:w w:val="105"/>
          <w:lang w:val="el-GR"/>
        </w:rPr>
        <w:t xml:space="preserve"> </w:t>
      </w:r>
      <w:r w:rsidRPr="00D0445A">
        <w:rPr>
          <w:spacing w:val="-1"/>
          <w:w w:val="105"/>
          <w:lang w:val="el-GR"/>
        </w:rPr>
        <w:t>παρούσας</w:t>
      </w:r>
      <w:r w:rsidRPr="00D0445A">
        <w:rPr>
          <w:spacing w:val="27"/>
          <w:w w:val="105"/>
          <w:lang w:val="el-GR"/>
        </w:rPr>
        <w:t xml:space="preserve"> </w:t>
      </w:r>
      <w:r w:rsidRPr="00D0445A">
        <w:rPr>
          <w:spacing w:val="-1"/>
          <w:w w:val="105"/>
          <w:lang w:val="el-GR"/>
        </w:rPr>
        <w:t>σύμβασης,</w:t>
      </w:r>
      <w:r w:rsidRPr="00D0445A">
        <w:rPr>
          <w:spacing w:val="37"/>
          <w:w w:val="103"/>
          <w:lang w:val="el-GR"/>
        </w:rPr>
        <w:t xml:space="preserve"> </w:t>
      </w:r>
      <w:r w:rsidRPr="00D0445A">
        <w:rPr>
          <w:spacing w:val="-1"/>
          <w:w w:val="105"/>
          <w:lang w:val="el-GR"/>
        </w:rPr>
        <w:t>οικονομικός</w:t>
      </w:r>
      <w:r w:rsidRPr="00D0445A">
        <w:rPr>
          <w:spacing w:val="39"/>
          <w:w w:val="105"/>
          <w:lang w:val="el-GR"/>
        </w:rPr>
        <w:t xml:space="preserve"> </w:t>
      </w:r>
      <w:r w:rsidRPr="00D0445A">
        <w:rPr>
          <w:spacing w:val="-1"/>
          <w:w w:val="105"/>
          <w:lang w:val="el-GR"/>
        </w:rPr>
        <w:t>φορέας</w:t>
      </w:r>
      <w:r w:rsidRPr="00D0445A">
        <w:rPr>
          <w:spacing w:val="41"/>
          <w:w w:val="105"/>
          <w:lang w:val="el-GR"/>
        </w:rPr>
        <w:t xml:space="preserve"> </w:t>
      </w:r>
      <w:r w:rsidRPr="00D0445A">
        <w:rPr>
          <w:w w:val="105"/>
          <w:lang w:val="el-GR"/>
        </w:rPr>
        <w:t>για</w:t>
      </w:r>
      <w:r w:rsidRPr="00D0445A">
        <w:rPr>
          <w:spacing w:val="42"/>
          <w:w w:val="105"/>
          <w:lang w:val="el-GR"/>
        </w:rPr>
        <w:t xml:space="preserve"> </w:t>
      </w:r>
      <w:r w:rsidRPr="00D0445A">
        <w:rPr>
          <w:spacing w:val="-1"/>
          <w:w w:val="105"/>
          <w:lang w:val="el-GR"/>
        </w:rPr>
        <w:t>τον</w:t>
      </w:r>
      <w:r w:rsidRPr="00D0445A">
        <w:rPr>
          <w:spacing w:val="42"/>
          <w:w w:val="105"/>
          <w:lang w:val="el-GR"/>
        </w:rPr>
        <w:t xml:space="preserve"> </w:t>
      </w:r>
      <w:r w:rsidRPr="00D0445A">
        <w:rPr>
          <w:spacing w:val="-1"/>
          <w:w w:val="105"/>
          <w:lang w:val="el-GR"/>
        </w:rPr>
        <w:t>οποίο</w:t>
      </w:r>
      <w:r w:rsidRPr="00D0445A">
        <w:rPr>
          <w:spacing w:val="42"/>
          <w:w w:val="105"/>
          <w:lang w:val="el-GR"/>
        </w:rPr>
        <w:t xml:space="preserve"> </w:t>
      </w:r>
      <w:r w:rsidRPr="00D0445A">
        <w:rPr>
          <w:w w:val="105"/>
          <w:lang w:val="el-GR"/>
        </w:rPr>
        <w:t>η</w:t>
      </w:r>
      <w:r w:rsidRPr="00D0445A">
        <w:rPr>
          <w:spacing w:val="42"/>
          <w:w w:val="105"/>
          <w:lang w:val="el-GR"/>
        </w:rPr>
        <w:t xml:space="preserve"> </w:t>
      </w:r>
      <w:r w:rsidRPr="00D0445A">
        <w:rPr>
          <w:spacing w:val="-1"/>
          <w:w w:val="105"/>
          <w:lang w:val="el-GR"/>
        </w:rPr>
        <w:t>Αναθέτουσα</w:t>
      </w:r>
      <w:r w:rsidRPr="00D0445A">
        <w:rPr>
          <w:spacing w:val="44"/>
          <w:w w:val="105"/>
          <w:lang w:val="el-GR"/>
        </w:rPr>
        <w:t xml:space="preserve"> </w:t>
      </w:r>
      <w:r w:rsidRPr="00D0445A">
        <w:rPr>
          <w:spacing w:val="-1"/>
          <w:w w:val="105"/>
          <w:lang w:val="el-GR"/>
        </w:rPr>
        <w:t>Αρχή</w:t>
      </w:r>
      <w:r w:rsidRPr="00D0445A">
        <w:rPr>
          <w:spacing w:val="40"/>
          <w:w w:val="105"/>
          <w:lang w:val="el-GR"/>
        </w:rPr>
        <w:t xml:space="preserve"> </w:t>
      </w:r>
      <w:r w:rsidRPr="00D0445A">
        <w:rPr>
          <w:spacing w:val="-1"/>
          <w:w w:val="105"/>
          <w:lang w:val="el-GR"/>
        </w:rPr>
        <w:t>γνωρίζει</w:t>
      </w:r>
      <w:r w:rsidRPr="00D0445A">
        <w:rPr>
          <w:spacing w:val="43"/>
          <w:w w:val="105"/>
          <w:lang w:val="el-GR"/>
        </w:rPr>
        <w:t xml:space="preserve"> </w:t>
      </w:r>
      <w:r w:rsidRPr="00D0445A">
        <w:rPr>
          <w:w w:val="105"/>
          <w:lang w:val="el-GR"/>
        </w:rPr>
        <w:t>ή</w:t>
      </w:r>
      <w:r w:rsidRPr="00D0445A">
        <w:rPr>
          <w:spacing w:val="44"/>
          <w:w w:val="105"/>
          <w:lang w:val="el-GR"/>
        </w:rPr>
        <w:t xml:space="preserve"> </w:t>
      </w:r>
      <w:r w:rsidRPr="00D0445A">
        <w:rPr>
          <w:spacing w:val="-1"/>
          <w:w w:val="105"/>
          <w:lang w:val="el-GR"/>
        </w:rPr>
        <w:t>μπορεί</w:t>
      </w:r>
      <w:r w:rsidRPr="00D0445A">
        <w:rPr>
          <w:spacing w:val="42"/>
          <w:w w:val="105"/>
          <w:lang w:val="el-GR"/>
        </w:rPr>
        <w:t xml:space="preserve"> </w:t>
      </w:r>
      <w:r w:rsidRPr="00D0445A">
        <w:rPr>
          <w:w w:val="105"/>
          <w:lang w:val="el-GR"/>
        </w:rPr>
        <w:t>να</w:t>
      </w:r>
      <w:r w:rsidRPr="00D0445A">
        <w:rPr>
          <w:spacing w:val="45"/>
          <w:w w:val="105"/>
          <w:lang w:val="el-GR"/>
        </w:rPr>
        <w:t xml:space="preserve"> </w:t>
      </w:r>
      <w:r w:rsidRPr="00D0445A">
        <w:rPr>
          <w:spacing w:val="-1"/>
          <w:w w:val="105"/>
          <w:lang w:val="el-GR"/>
        </w:rPr>
        <w:t>αποδείξει</w:t>
      </w:r>
      <w:r w:rsidRPr="00D0445A">
        <w:rPr>
          <w:spacing w:val="43"/>
          <w:w w:val="105"/>
          <w:lang w:val="el-GR"/>
        </w:rPr>
        <w:t xml:space="preserve"> </w:t>
      </w:r>
      <w:r w:rsidRPr="00D0445A">
        <w:rPr>
          <w:w w:val="105"/>
          <w:lang w:val="el-GR"/>
        </w:rPr>
        <w:t>με</w:t>
      </w:r>
      <w:r w:rsidRPr="00D0445A">
        <w:rPr>
          <w:spacing w:val="41"/>
          <w:w w:val="105"/>
          <w:lang w:val="el-GR"/>
        </w:rPr>
        <w:t xml:space="preserve"> </w:t>
      </w:r>
      <w:r w:rsidRPr="00D0445A">
        <w:rPr>
          <w:w w:val="105"/>
          <w:lang w:val="el-GR"/>
        </w:rPr>
        <w:t>τα</w:t>
      </w:r>
      <w:r w:rsidRPr="00D0445A">
        <w:rPr>
          <w:spacing w:val="51"/>
          <w:w w:val="103"/>
          <w:lang w:val="el-GR"/>
        </w:rPr>
        <w:t xml:space="preserve"> </w:t>
      </w:r>
      <w:r w:rsidRPr="00D0445A">
        <w:rPr>
          <w:spacing w:val="-1"/>
          <w:w w:val="105"/>
          <w:lang w:val="el-GR"/>
        </w:rPr>
        <w:t>κατάλληλα</w:t>
      </w:r>
      <w:r w:rsidRPr="00D0445A">
        <w:rPr>
          <w:spacing w:val="-17"/>
          <w:w w:val="105"/>
          <w:lang w:val="el-GR"/>
        </w:rPr>
        <w:t xml:space="preserve"> </w:t>
      </w:r>
      <w:r w:rsidRPr="00D0445A">
        <w:rPr>
          <w:spacing w:val="-1"/>
          <w:w w:val="105"/>
          <w:lang w:val="el-GR"/>
        </w:rPr>
        <w:t>μέσα</w:t>
      </w:r>
      <w:r w:rsidRPr="00D0445A">
        <w:rPr>
          <w:spacing w:val="-16"/>
          <w:w w:val="105"/>
          <w:lang w:val="el-GR"/>
        </w:rPr>
        <w:t xml:space="preserve"> </w:t>
      </w:r>
      <w:r w:rsidRPr="00D0445A">
        <w:rPr>
          <w:spacing w:val="-1"/>
          <w:w w:val="105"/>
          <w:lang w:val="el-GR"/>
        </w:rPr>
        <w:t>(τα</w:t>
      </w:r>
      <w:r w:rsidRPr="00D0445A">
        <w:rPr>
          <w:spacing w:val="-15"/>
          <w:w w:val="105"/>
          <w:lang w:val="el-GR"/>
        </w:rPr>
        <w:t xml:space="preserve"> </w:t>
      </w:r>
      <w:r w:rsidRPr="00D0445A">
        <w:rPr>
          <w:spacing w:val="-1"/>
          <w:w w:val="105"/>
          <w:lang w:val="el-GR"/>
        </w:rPr>
        <w:t>αναφερόμενα</w:t>
      </w:r>
      <w:r w:rsidRPr="00D0445A">
        <w:rPr>
          <w:spacing w:val="-15"/>
          <w:w w:val="105"/>
          <w:lang w:val="el-GR"/>
        </w:rPr>
        <w:t xml:space="preserve"> </w:t>
      </w:r>
      <w:r w:rsidRPr="00D0445A">
        <w:rPr>
          <w:spacing w:val="-1"/>
          <w:w w:val="105"/>
          <w:lang w:val="el-GR"/>
        </w:rPr>
        <w:t>στην</w:t>
      </w:r>
      <w:r w:rsidRPr="00D0445A">
        <w:rPr>
          <w:spacing w:val="-15"/>
          <w:w w:val="105"/>
          <w:lang w:val="el-GR"/>
        </w:rPr>
        <w:t xml:space="preserve"> </w:t>
      </w:r>
      <w:r w:rsidRPr="00D0445A">
        <w:rPr>
          <w:spacing w:val="-1"/>
          <w:w w:val="105"/>
          <w:lang w:val="el-GR"/>
        </w:rPr>
        <w:t>περίπτωση</w:t>
      </w:r>
      <w:r w:rsidRPr="00D0445A">
        <w:rPr>
          <w:spacing w:val="-14"/>
          <w:w w:val="105"/>
          <w:lang w:val="el-GR"/>
        </w:rPr>
        <w:t xml:space="preserve"> </w:t>
      </w:r>
      <w:r w:rsidRPr="00D0445A">
        <w:rPr>
          <w:w w:val="105"/>
          <w:lang w:val="el-GR"/>
        </w:rPr>
        <w:t>γ΄</w:t>
      </w:r>
      <w:r w:rsidRPr="00D0445A">
        <w:rPr>
          <w:spacing w:val="-18"/>
          <w:w w:val="105"/>
          <w:lang w:val="el-GR"/>
        </w:rPr>
        <w:t xml:space="preserve"> </w:t>
      </w:r>
      <w:r w:rsidRPr="00D0445A">
        <w:rPr>
          <w:spacing w:val="-1"/>
          <w:w w:val="105"/>
          <w:lang w:val="el-GR"/>
        </w:rPr>
        <w:t>της</w:t>
      </w:r>
      <w:r w:rsidRPr="00D0445A">
        <w:rPr>
          <w:spacing w:val="-15"/>
          <w:w w:val="105"/>
          <w:lang w:val="el-GR"/>
        </w:rPr>
        <w:t xml:space="preserve"> </w:t>
      </w:r>
      <w:r w:rsidRPr="00D0445A">
        <w:rPr>
          <w:spacing w:val="-1"/>
          <w:w w:val="105"/>
          <w:lang w:val="el-GR"/>
        </w:rPr>
        <w:t>παραγράφου</w:t>
      </w:r>
      <w:r w:rsidRPr="00D0445A">
        <w:rPr>
          <w:spacing w:val="-15"/>
          <w:w w:val="105"/>
          <w:lang w:val="el-GR"/>
        </w:rPr>
        <w:t xml:space="preserve"> </w:t>
      </w:r>
      <w:r w:rsidRPr="00D0445A">
        <w:rPr>
          <w:w w:val="105"/>
          <w:lang w:val="el-GR"/>
        </w:rPr>
        <w:t>2</w:t>
      </w:r>
      <w:r w:rsidRPr="00D0445A">
        <w:rPr>
          <w:spacing w:val="-16"/>
          <w:w w:val="105"/>
          <w:lang w:val="el-GR"/>
        </w:rPr>
        <w:t xml:space="preserve"> </w:t>
      </w:r>
      <w:r w:rsidRPr="00D0445A">
        <w:rPr>
          <w:spacing w:val="-3"/>
          <w:w w:val="105"/>
          <w:lang w:val="el-GR"/>
        </w:rPr>
        <w:t>του</w:t>
      </w:r>
      <w:r w:rsidRPr="00D0445A">
        <w:rPr>
          <w:spacing w:val="-13"/>
          <w:w w:val="105"/>
          <w:lang w:val="el-GR"/>
        </w:rPr>
        <w:t xml:space="preserve"> </w:t>
      </w:r>
      <w:r w:rsidRPr="00D0445A">
        <w:rPr>
          <w:spacing w:val="-3"/>
          <w:w w:val="105"/>
          <w:lang w:val="el-GR"/>
        </w:rPr>
        <w:t>άρθρου</w:t>
      </w:r>
      <w:r w:rsidRPr="00D0445A">
        <w:rPr>
          <w:spacing w:val="-14"/>
          <w:w w:val="105"/>
          <w:lang w:val="el-GR"/>
        </w:rPr>
        <w:t xml:space="preserve"> </w:t>
      </w:r>
      <w:r w:rsidRPr="00D0445A">
        <w:rPr>
          <w:spacing w:val="-1"/>
          <w:w w:val="105"/>
          <w:lang w:val="el-GR"/>
        </w:rPr>
        <w:t>73)</w:t>
      </w:r>
      <w:r w:rsidRPr="00D0445A">
        <w:rPr>
          <w:spacing w:val="-17"/>
          <w:w w:val="105"/>
          <w:lang w:val="el-GR"/>
        </w:rPr>
        <w:t xml:space="preserve"> </w:t>
      </w:r>
      <w:r w:rsidRPr="00D0445A">
        <w:rPr>
          <w:w w:val="105"/>
          <w:lang w:val="el-GR"/>
        </w:rPr>
        <w:t>ότι</w:t>
      </w:r>
      <w:r w:rsidRPr="00D0445A">
        <w:rPr>
          <w:spacing w:val="-17"/>
          <w:w w:val="105"/>
          <w:lang w:val="el-GR"/>
        </w:rPr>
        <w:t xml:space="preserve"> </w:t>
      </w:r>
      <w:r w:rsidRPr="00D0445A">
        <w:rPr>
          <w:spacing w:val="-3"/>
          <w:w w:val="105"/>
          <w:lang w:val="el-GR"/>
        </w:rPr>
        <w:t>έχουν</w:t>
      </w:r>
      <w:r w:rsidRPr="00D0445A">
        <w:rPr>
          <w:spacing w:val="69"/>
          <w:w w:val="103"/>
          <w:lang w:val="el-GR"/>
        </w:rPr>
        <w:t xml:space="preserve"> </w:t>
      </w:r>
      <w:r w:rsidRPr="00D0445A">
        <w:rPr>
          <w:spacing w:val="-1"/>
          <w:w w:val="105"/>
          <w:lang w:val="el-GR"/>
        </w:rPr>
        <w:t>επιβληθεί</w:t>
      </w:r>
      <w:r w:rsidRPr="00D0445A">
        <w:rPr>
          <w:w w:val="105"/>
          <w:lang w:val="el-GR"/>
        </w:rPr>
        <w:t xml:space="preserve"> </w:t>
      </w:r>
      <w:r w:rsidRPr="00D0445A">
        <w:rPr>
          <w:spacing w:val="-1"/>
          <w:w w:val="105"/>
          <w:lang w:val="el-GR"/>
        </w:rPr>
        <w:t xml:space="preserve">σε βάρος </w:t>
      </w:r>
      <w:r w:rsidRPr="00D0445A">
        <w:rPr>
          <w:w w:val="105"/>
          <w:lang w:val="el-GR"/>
        </w:rPr>
        <w:t>του</w:t>
      </w:r>
      <w:r w:rsidRPr="00D0445A">
        <w:rPr>
          <w:spacing w:val="-3"/>
          <w:w w:val="105"/>
          <w:lang w:val="el-GR"/>
        </w:rPr>
        <w:t xml:space="preserve"> </w:t>
      </w:r>
      <w:r w:rsidRPr="00D0445A">
        <w:rPr>
          <w:spacing w:val="-1"/>
          <w:w w:val="105"/>
          <w:lang w:val="el-GR"/>
        </w:rPr>
        <w:t>οικονομικού</w:t>
      </w:r>
      <w:r w:rsidRPr="00D0445A">
        <w:rPr>
          <w:w w:val="105"/>
          <w:lang w:val="el-GR"/>
        </w:rPr>
        <w:t xml:space="preserve"> </w:t>
      </w:r>
      <w:r w:rsidRPr="00D0445A">
        <w:rPr>
          <w:spacing w:val="-3"/>
          <w:w w:val="105"/>
          <w:lang w:val="el-GR"/>
        </w:rPr>
        <w:t>φορέα,</w:t>
      </w:r>
      <w:r w:rsidRPr="00D0445A">
        <w:rPr>
          <w:spacing w:val="2"/>
          <w:w w:val="105"/>
          <w:lang w:val="el-GR"/>
        </w:rPr>
        <w:t xml:space="preserve"> </w:t>
      </w:r>
      <w:r w:rsidRPr="00D0445A">
        <w:rPr>
          <w:spacing w:val="-1"/>
          <w:w w:val="105"/>
          <w:lang w:val="el-GR"/>
        </w:rPr>
        <w:t>μέσα</w:t>
      </w:r>
      <w:r w:rsidRPr="00D0445A">
        <w:rPr>
          <w:w w:val="105"/>
          <w:lang w:val="el-GR"/>
        </w:rPr>
        <w:t xml:space="preserve"> </w:t>
      </w:r>
      <w:r w:rsidRPr="00D0445A">
        <w:rPr>
          <w:spacing w:val="-1"/>
          <w:w w:val="105"/>
          <w:lang w:val="el-GR"/>
        </w:rPr>
        <w:t>σε</w:t>
      </w:r>
      <w:r w:rsidRPr="00D0445A">
        <w:rPr>
          <w:spacing w:val="-4"/>
          <w:w w:val="105"/>
          <w:lang w:val="el-GR"/>
        </w:rPr>
        <w:t xml:space="preserve"> </w:t>
      </w:r>
      <w:r w:rsidRPr="00D0445A">
        <w:rPr>
          <w:spacing w:val="-1"/>
          <w:w w:val="105"/>
          <w:lang w:val="el-GR"/>
        </w:rPr>
        <w:t>χρονικό</w:t>
      </w:r>
      <w:r w:rsidRPr="00D0445A">
        <w:rPr>
          <w:w w:val="105"/>
          <w:lang w:val="el-GR"/>
        </w:rPr>
        <w:t xml:space="preserve"> </w:t>
      </w:r>
      <w:r w:rsidRPr="00D0445A">
        <w:rPr>
          <w:spacing w:val="-1"/>
          <w:w w:val="105"/>
          <w:lang w:val="el-GR"/>
        </w:rPr>
        <w:t>διάστημα</w:t>
      </w:r>
      <w:r w:rsidRPr="00D0445A">
        <w:rPr>
          <w:w w:val="105"/>
          <w:lang w:val="el-GR"/>
        </w:rPr>
        <w:t xml:space="preserve"> </w:t>
      </w:r>
      <w:r w:rsidRPr="00D0445A">
        <w:rPr>
          <w:spacing w:val="-3"/>
          <w:w w:val="105"/>
          <w:lang w:val="el-GR"/>
        </w:rPr>
        <w:t>δύο</w:t>
      </w:r>
      <w:r w:rsidRPr="00D0445A">
        <w:rPr>
          <w:w w:val="105"/>
          <w:lang w:val="el-GR"/>
        </w:rPr>
        <w:t xml:space="preserve"> </w:t>
      </w:r>
      <w:r w:rsidRPr="00D0445A">
        <w:rPr>
          <w:spacing w:val="-1"/>
          <w:w w:val="105"/>
          <w:lang w:val="el-GR"/>
        </w:rPr>
        <w:t>(2)</w:t>
      </w:r>
      <w:r w:rsidRPr="00D0445A">
        <w:rPr>
          <w:w w:val="105"/>
          <w:lang w:val="el-GR"/>
        </w:rPr>
        <w:t xml:space="preserve"> </w:t>
      </w:r>
      <w:r w:rsidRPr="00D0445A">
        <w:rPr>
          <w:spacing w:val="-1"/>
          <w:w w:val="105"/>
          <w:lang w:val="el-GR"/>
        </w:rPr>
        <w:t>ετών πριν από</w:t>
      </w:r>
      <w:r w:rsidRPr="00D0445A">
        <w:rPr>
          <w:w w:val="105"/>
          <w:lang w:val="el-GR"/>
        </w:rPr>
        <w:t xml:space="preserve"> </w:t>
      </w:r>
      <w:r w:rsidRPr="00D0445A">
        <w:rPr>
          <w:spacing w:val="-1"/>
          <w:w w:val="105"/>
          <w:lang w:val="el-GR"/>
        </w:rPr>
        <w:t>την</w:t>
      </w:r>
      <w:r w:rsidRPr="00D0445A">
        <w:rPr>
          <w:spacing w:val="73"/>
          <w:w w:val="103"/>
          <w:lang w:val="el-GR"/>
        </w:rPr>
        <w:t xml:space="preserve"> </w:t>
      </w:r>
      <w:r w:rsidRPr="00D0445A">
        <w:rPr>
          <w:spacing w:val="-1"/>
          <w:w w:val="105"/>
          <w:lang w:val="el-GR"/>
        </w:rPr>
        <w:t>ημερομηνία</w:t>
      </w:r>
      <w:r w:rsidRPr="00D0445A">
        <w:rPr>
          <w:spacing w:val="-30"/>
          <w:w w:val="105"/>
          <w:lang w:val="el-GR"/>
        </w:rPr>
        <w:t xml:space="preserve"> </w:t>
      </w:r>
      <w:r w:rsidRPr="00D0445A">
        <w:rPr>
          <w:spacing w:val="-1"/>
          <w:w w:val="105"/>
          <w:lang w:val="el-GR"/>
        </w:rPr>
        <w:t>λήξης</w:t>
      </w:r>
      <w:r w:rsidRPr="00D0445A">
        <w:rPr>
          <w:spacing w:val="-28"/>
          <w:w w:val="105"/>
          <w:lang w:val="el-GR"/>
        </w:rPr>
        <w:t xml:space="preserve"> </w:t>
      </w:r>
      <w:r w:rsidRPr="00D0445A">
        <w:rPr>
          <w:spacing w:val="-1"/>
          <w:w w:val="105"/>
          <w:lang w:val="el-GR"/>
        </w:rPr>
        <w:t>της</w:t>
      </w:r>
      <w:r w:rsidRPr="00D0445A">
        <w:rPr>
          <w:spacing w:val="-29"/>
          <w:w w:val="105"/>
          <w:lang w:val="el-GR"/>
        </w:rPr>
        <w:t xml:space="preserve"> </w:t>
      </w:r>
      <w:r w:rsidRPr="00D0445A">
        <w:rPr>
          <w:spacing w:val="-1"/>
          <w:w w:val="105"/>
          <w:lang w:val="el-GR"/>
        </w:rPr>
        <w:t>προθεσμίας</w:t>
      </w:r>
      <w:r w:rsidRPr="00D0445A">
        <w:rPr>
          <w:spacing w:val="-29"/>
          <w:w w:val="105"/>
          <w:lang w:val="el-GR"/>
        </w:rPr>
        <w:t xml:space="preserve"> </w:t>
      </w:r>
      <w:r w:rsidRPr="00D0445A">
        <w:rPr>
          <w:spacing w:val="-1"/>
          <w:w w:val="105"/>
          <w:lang w:val="el-GR"/>
        </w:rPr>
        <w:t>υποβολής</w:t>
      </w:r>
      <w:r w:rsidRPr="00D0445A">
        <w:rPr>
          <w:spacing w:val="-28"/>
          <w:w w:val="105"/>
          <w:lang w:val="el-GR"/>
        </w:rPr>
        <w:t xml:space="preserve"> </w:t>
      </w:r>
      <w:r w:rsidRPr="00D0445A">
        <w:rPr>
          <w:spacing w:val="-1"/>
          <w:w w:val="105"/>
          <w:lang w:val="el-GR"/>
        </w:rPr>
        <w:t>προσφοράς</w:t>
      </w:r>
      <w:r w:rsidRPr="00D0445A">
        <w:rPr>
          <w:spacing w:val="-28"/>
          <w:w w:val="105"/>
          <w:lang w:val="el-GR"/>
        </w:rPr>
        <w:t xml:space="preserve"> </w:t>
      </w:r>
      <w:r w:rsidRPr="00D0445A">
        <w:rPr>
          <w:w w:val="105"/>
          <w:lang w:val="el-GR"/>
        </w:rPr>
        <w:t>ή</w:t>
      </w:r>
      <w:r w:rsidRPr="00D0445A">
        <w:rPr>
          <w:spacing w:val="-30"/>
          <w:w w:val="105"/>
          <w:lang w:val="el-GR"/>
        </w:rPr>
        <w:t xml:space="preserve"> </w:t>
      </w:r>
      <w:r w:rsidRPr="00D0445A">
        <w:rPr>
          <w:spacing w:val="-1"/>
          <w:w w:val="105"/>
          <w:lang w:val="el-GR"/>
        </w:rPr>
        <w:t>αίτησης</w:t>
      </w:r>
      <w:r w:rsidRPr="00D0445A">
        <w:rPr>
          <w:spacing w:val="-29"/>
          <w:w w:val="105"/>
          <w:lang w:val="el-GR"/>
        </w:rPr>
        <w:t xml:space="preserve"> </w:t>
      </w:r>
      <w:r w:rsidRPr="00D0445A">
        <w:rPr>
          <w:spacing w:val="-1"/>
          <w:w w:val="105"/>
          <w:lang w:val="el-GR"/>
        </w:rPr>
        <w:t>συμμετοχής:</w:t>
      </w:r>
      <w:r w:rsidRPr="00D0445A">
        <w:rPr>
          <w:spacing w:val="-30"/>
          <w:w w:val="105"/>
          <w:lang w:val="el-GR"/>
        </w:rPr>
        <w:t xml:space="preserve"> </w:t>
      </w:r>
      <w:r w:rsidRPr="00D0445A">
        <w:rPr>
          <w:w w:val="105"/>
          <w:lang w:val="el-GR"/>
        </w:rPr>
        <w:t>αα)</w:t>
      </w:r>
      <w:r w:rsidRPr="00D0445A">
        <w:rPr>
          <w:spacing w:val="-28"/>
          <w:w w:val="105"/>
          <w:lang w:val="el-GR"/>
        </w:rPr>
        <w:t xml:space="preserve"> </w:t>
      </w:r>
      <w:r w:rsidRPr="00D0445A">
        <w:rPr>
          <w:spacing w:val="-1"/>
          <w:w w:val="105"/>
          <w:lang w:val="el-GR"/>
        </w:rPr>
        <w:t>τρεις</w:t>
      </w:r>
      <w:r w:rsidRPr="00D0445A">
        <w:rPr>
          <w:spacing w:val="-29"/>
          <w:w w:val="105"/>
          <w:lang w:val="el-GR"/>
        </w:rPr>
        <w:t xml:space="preserve"> </w:t>
      </w:r>
      <w:r w:rsidRPr="00D0445A">
        <w:rPr>
          <w:spacing w:val="-1"/>
          <w:w w:val="105"/>
          <w:lang w:val="el-GR"/>
        </w:rPr>
        <w:t>(3)</w:t>
      </w:r>
      <w:r w:rsidRPr="00D0445A">
        <w:rPr>
          <w:spacing w:val="-30"/>
          <w:w w:val="105"/>
          <w:lang w:val="el-GR"/>
        </w:rPr>
        <w:t xml:space="preserve"> </w:t>
      </w:r>
      <w:r w:rsidRPr="00D0445A">
        <w:rPr>
          <w:spacing w:val="-1"/>
          <w:w w:val="105"/>
          <w:lang w:val="el-GR"/>
        </w:rPr>
        <w:t>πράξεις</w:t>
      </w:r>
      <w:r w:rsidRPr="00D0445A">
        <w:rPr>
          <w:spacing w:val="73"/>
          <w:w w:val="103"/>
          <w:lang w:val="el-GR"/>
        </w:rPr>
        <w:t xml:space="preserve"> </w:t>
      </w:r>
      <w:r w:rsidRPr="00D0445A">
        <w:rPr>
          <w:spacing w:val="-1"/>
          <w:w w:val="105"/>
          <w:lang w:val="el-GR"/>
        </w:rPr>
        <w:t>επιβολής</w:t>
      </w:r>
      <w:r w:rsidRPr="00D0445A">
        <w:rPr>
          <w:spacing w:val="24"/>
          <w:w w:val="105"/>
          <w:lang w:val="el-GR"/>
        </w:rPr>
        <w:t xml:space="preserve"> </w:t>
      </w:r>
      <w:r w:rsidRPr="00D0445A">
        <w:rPr>
          <w:spacing w:val="-1"/>
          <w:w w:val="105"/>
          <w:lang w:val="el-GR"/>
        </w:rPr>
        <w:t>προστίμου</w:t>
      </w:r>
      <w:r w:rsidRPr="00D0445A">
        <w:rPr>
          <w:spacing w:val="23"/>
          <w:w w:val="105"/>
          <w:lang w:val="el-GR"/>
        </w:rPr>
        <w:t xml:space="preserve"> </w:t>
      </w:r>
      <w:r w:rsidRPr="00D0445A">
        <w:rPr>
          <w:spacing w:val="-1"/>
          <w:w w:val="105"/>
          <w:lang w:val="el-GR"/>
        </w:rPr>
        <w:t>από</w:t>
      </w:r>
      <w:r w:rsidRPr="00D0445A">
        <w:rPr>
          <w:spacing w:val="25"/>
          <w:w w:val="105"/>
          <w:lang w:val="el-GR"/>
        </w:rPr>
        <w:t xml:space="preserve"> </w:t>
      </w:r>
      <w:r w:rsidRPr="00D0445A">
        <w:rPr>
          <w:w w:val="105"/>
          <w:lang w:val="el-GR"/>
        </w:rPr>
        <w:t>τα</w:t>
      </w:r>
      <w:r w:rsidRPr="00D0445A">
        <w:rPr>
          <w:spacing w:val="24"/>
          <w:w w:val="105"/>
          <w:lang w:val="el-GR"/>
        </w:rPr>
        <w:t xml:space="preserve"> </w:t>
      </w:r>
      <w:r w:rsidRPr="00D0445A">
        <w:rPr>
          <w:spacing w:val="-1"/>
          <w:w w:val="105"/>
          <w:lang w:val="el-GR"/>
        </w:rPr>
        <w:t>αρμόδια</w:t>
      </w:r>
      <w:r w:rsidRPr="00D0445A">
        <w:rPr>
          <w:spacing w:val="25"/>
          <w:w w:val="105"/>
          <w:lang w:val="el-GR"/>
        </w:rPr>
        <w:t xml:space="preserve"> </w:t>
      </w:r>
      <w:r w:rsidRPr="00D0445A">
        <w:rPr>
          <w:spacing w:val="-1"/>
          <w:w w:val="105"/>
          <w:lang w:val="el-GR"/>
        </w:rPr>
        <w:t>ελεγκτικά</w:t>
      </w:r>
      <w:r w:rsidRPr="00D0445A">
        <w:rPr>
          <w:spacing w:val="21"/>
          <w:w w:val="105"/>
          <w:lang w:val="el-GR"/>
        </w:rPr>
        <w:t xml:space="preserve"> </w:t>
      </w:r>
      <w:r w:rsidRPr="00D0445A">
        <w:rPr>
          <w:spacing w:val="-1"/>
          <w:w w:val="105"/>
          <w:lang w:val="el-GR"/>
        </w:rPr>
        <w:t>όργανα</w:t>
      </w:r>
      <w:r w:rsidRPr="00D0445A">
        <w:rPr>
          <w:spacing w:val="24"/>
          <w:w w:val="105"/>
          <w:lang w:val="el-GR"/>
        </w:rPr>
        <w:t xml:space="preserve"> </w:t>
      </w:r>
      <w:r w:rsidRPr="00D0445A">
        <w:rPr>
          <w:spacing w:val="-1"/>
          <w:w w:val="105"/>
          <w:lang w:val="el-GR"/>
        </w:rPr>
        <w:t>του</w:t>
      </w:r>
      <w:r w:rsidRPr="00D0445A">
        <w:rPr>
          <w:spacing w:val="23"/>
          <w:w w:val="105"/>
          <w:lang w:val="el-GR"/>
        </w:rPr>
        <w:t xml:space="preserve"> </w:t>
      </w:r>
      <w:r w:rsidRPr="00D0445A">
        <w:rPr>
          <w:spacing w:val="-1"/>
          <w:w w:val="105"/>
          <w:lang w:val="el-GR"/>
        </w:rPr>
        <w:t>Σώματος</w:t>
      </w:r>
      <w:r w:rsidRPr="00D0445A">
        <w:rPr>
          <w:spacing w:val="23"/>
          <w:w w:val="105"/>
          <w:lang w:val="el-GR"/>
        </w:rPr>
        <w:t xml:space="preserve"> </w:t>
      </w:r>
      <w:r w:rsidRPr="00D0445A">
        <w:rPr>
          <w:spacing w:val="-3"/>
          <w:w w:val="105"/>
          <w:lang w:val="el-GR"/>
        </w:rPr>
        <w:t>Επιθεώρησης</w:t>
      </w:r>
      <w:r w:rsidRPr="00D0445A">
        <w:rPr>
          <w:spacing w:val="23"/>
          <w:w w:val="105"/>
          <w:lang w:val="el-GR"/>
        </w:rPr>
        <w:t xml:space="preserve"> </w:t>
      </w:r>
      <w:r w:rsidRPr="00D0445A">
        <w:rPr>
          <w:spacing w:val="-1"/>
          <w:w w:val="105"/>
          <w:lang w:val="el-GR"/>
        </w:rPr>
        <w:t>Εργασίας</w:t>
      </w:r>
      <w:r w:rsidRPr="00D0445A">
        <w:rPr>
          <w:spacing w:val="22"/>
          <w:w w:val="105"/>
          <w:lang w:val="el-GR"/>
        </w:rPr>
        <w:t xml:space="preserve"> </w:t>
      </w:r>
      <w:r w:rsidRPr="00D0445A">
        <w:rPr>
          <w:spacing w:val="1"/>
          <w:w w:val="105"/>
          <w:lang w:val="el-GR"/>
        </w:rPr>
        <w:t>για</w:t>
      </w:r>
      <w:r w:rsidRPr="00D0445A">
        <w:rPr>
          <w:spacing w:val="81"/>
          <w:w w:val="103"/>
          <w:lang w:val="el-GR"/>
        </w:rPr>
        <w:t xml:space="preserve"> </w:t>
      </w:r>
      <w:r w:rsidRPr="00D0445A">
        <w:rPr>
          <w:spacing w:val="-1"/>
          <w:w w:val="105"/>
          <w:lang w:val="el-GR"/>
        </w:rPr>
        <w:t>παραβάσεις</w:t>
      </w:r>
      <w:r w:rsidRPr="00D0445A">
        <w:rPr>
          <w:spacing w:val="-5"/>
          <w:w w:val="105"/>
          <w:lang w:val="el-GR"/>
        </w:rPr>
        <w:t xml:space="preserve"> </w:t>
      </w:r>
      <w:r w:rsidRPr="00D0445A">
        <w:rPr>
          <w:spacing w:val="-1"/>
          <w:w w:val="105"/>
          <w:lang w:val="el-GR"/>
        </w:rPr>
        <w:t>της εργατικής</w:t>
      </w:r>
      <w:r w:rsidRPr="00D0445A">
        <w:rPr>
          <w:spacing w:val="-4"/>
          <w:w w:val="105"/>
          <w:lang w:val="el-GR"/>
        </w:rPr>
        <w:t xml:space="preserve"> </w:t>
      </w:r>
      <w:r w:rsidRPr="00D0445A">
        <w:rPr>
          <w:spacing w:val="-1"/>
          <w:w w:val="105"/>
          <w:lang w:val="el-GR"/>
        </w:rPr>
        <w:t>νομοθεσίας</w:t>
      </w:r>
      <w:r w:rsidRPr="00D0445A">
        <w:rPr>
          <w:spacing w:val="-6"/>
          <w:w w:val="105"/>
          <w:lang w:val="el-GR"/>
        </w:rPr>
        <w:t xml:space="preserve"> </w:t>
      </w:r>
      <w:r w:rsidRPr="00D0445A">
        <w:rPr>
          <w:spacing w:val="-1"/>
          <w:w w:val="105"/>
          <w:lang w:val="el-GR"/>
        </w:rPr>
        <w:t>που</w:t>
      </w:r>
      <w:r w:rsidRPr="00D0445A">
        <w:rPr>
          <w:spacing w:val="-3"/>
          <w:w w:val="105"/>
          <w:lang w:val="el-GR"/>
        </w:rPr>
        <w:t xml:space="preserve"> </w:t>
      </w:r>
      <w:r w:rsidRPr="00D0445A">
        <w:rPr>
          <w:spacing w:val="-1"/>
          <w:w w:val="105"/>
          <w:lang w:val="el-GR"/>
        </w:rPr>
        <w:t>χαρακτηρίζονται,</w:t>
      </w:r>
      <w:r w:rsidRPr="00D0445A">
        <w:rPr>
          <w:spacing w:val="-3"/>
          <w:w w:val="105"/>
          <w:lang w:val="el-GR"/>
        </w:rPr>
        <w:t xml:space="preserve"> </w:t>
      </w:r>
      <w:r w:rsidRPr="00D0445A">
        <w:rPr>
          <w:spacing w:val="-1"/>
          <w:w w:val="105"/>
          <w:lang w:val="el-GR"/>
        </w:rPr>
        <w:t>σύμφωνα</w:t>
      </w:r>
      <w:r w:rsidRPr="00D0445A">
        <w:rPr>
          <w:spacing w:val="-5"/>
          <w:w w:val="105"/>
          <w:lang w:val="el-GR"/>
        </w:rPr>
        <w:t xml:space="preserve"> </w:t>
      </w:r>
      <w:r w:rsidRPr="00D0445A">
        <w:rPr>
          <w:w w:val="105"/>
          <w:lang w:val="el-GR"/>
        </w:rPr>
        <w:t>με</w:t>
      </w:r>
      <w:r w:rsidRPr="00D0445A">
        <w:rPr>
          <w:spacing w:val="-4"/>
          <w:w w:val="105"/>
          <w:lang w:val="el-GR"/>
        </w:rPr>
        <w:t xml:space="preserve"> </w:t>
      </w:r>
      <w:r w:rsidRPr="00D0445A">
        <w:rPr>
          <w:spacing w:val="-1"/>
          <w:w w:val="105"/>
          <w:lang w:val="el-GR"/>
        </w:rPr>
        <w:t>την</w:t>
      </w:r>
      <w:r w:rsidRPr="00D0445A">
        <w:rPr>
          <w:spacing w:val="-4"/>
          <w:w w:val="105"/>
          <w:lang w:val="el-GR"/>
        </w:rPr>
        <w:t xml:space="preserve"> </w:t>
      </w:r>
      <w:r w:rsidRPr="00D0445A">
        <w:rPr>
          <w:spacing w:val="-1"/>
          <w:w w:val="105"/>
          <w:lang w:val="el-GR"/>
        </w:rPr>
        <w:t>υπουργική</w:t>
      </w:r>
      <w:r w:rsidRPr="00D0445A">
        <w:rPr>
          <w:spacing w:val="-3"/>
          <w:w w:val="105"/>
          <w:lang w:val="el-GR"/>
        </w:rPr>
        <w:t xml:space="preserve"> </w:t>
      </w:r>
      <w:r w:rsidRPr="00D0445A">
        <w:rPr>
          <w:spacing w:val="-1"/>
          <w:w w:val="105"/>
          <w:lang w:val="el-GR"/>
        </w:rPr>
        <w:t>απόφαση</w:t>
      </w:r>
      <w:r w:rsidRPr="00D0445A">
        <w:rPr>
          <w:spacing w:val="67"/>
          <w:w w:val="103"/>
          <w:lang w:val="el-GR"/>
        </w:rPr>
        <w:t xml:space="preserve"> </w:t>
      </w:r>
      <w:r w:rsidRPr="00D0445A">
        <w:rPr>
          <w:spacing w:val="-3"/>
          <w:w w:val="105"/>
          <w:lang w:val="el-GR"/>
        </w:rPr>
        <w:t>2063/Δ1632/2011</w:t>
      </w:r>
      <w:r w:rsidRPr="00D0445A">
        <w:rPr>
          <w:spacing w:val="-1"/>
          <w:w w:val="105"/>
          <w:lang w:val="el-GR"/>
        </w:rPr>
        <w:t xml:space="preserve"> (Β΄ 266), όπως εκάστοτε</w:t>
      </w:r>
      <w:r w:rsidRPr="00D0445A">
        <w:rPr>
          <w:spacing w:val="-3"/>
          <w:w w:val="105"/>
          <w:lang w:val="el-GR"/>
        </w:rPr>
        <w:t xml:space="preserve"> </w:t>
      </w:r>
      <w:r w:rsidRPr="00D0445A">
        <w:rPr>
          <w:spacing w:val="-1"/>
          <w:w w:val="105"/>
          <w:lang w:val="el-GR"/>
        </w:rPr>
        <w:t>ισχύει,</w:t>
      </w:r>
      <w:r w:rsidRPr="00D0445A">
        <w:rPr>
          <w:spacing w:val="1"/>
          <w:w w:val="105"/>
          <w:lang w:val="el-GR"/>
        </w:rPr>
        <w:t xml:space="preserve"> </w:t>
      </w:r>
      <w:r w:rsidRPr="00D0445A">
        <w:rPr>
          <w:spacing w:val="-1"/>
          <w:w w:val="105"/>
          <w:lang w:val="el-GR"/>
        </w:rPr>
        <w:t>ως</w:t>
      </w:r>
      <w:r w:rsidRPr="00D0445A">
        <w:rPr>
          <w:spacing w:val="-7"/>
          <w:w w:val="105"/>
          <w:lang w:val="el-GR"/>
        </w:rPr>
        <w:t xml:space="preserve"> </w:t>
      </w:r>
      <w:r w:rsidRPr="00D0445A">
        <w:rPr>
          <w:spacing w:val="-1"/>
          <w:w w:val="105"/>
          <w:lang w:val="el-GR"/>
        </w:rPr>
        <w:t>«υψηλής»</w:t>
      </w:r>
      <w:r w:rsidRPr="00D0445A">
        <w:rPr>
          <w:spacing w:val="-2"/>
          <w:w w:val="105"/>
          <w:lang w:val="el-GR"/>
        </w:rPr>
        <w:t xml:space="preserve"> </w:t>
      </w:r>
      <w:r w:rsidRPr="00D0445A">
        <w:rPr>
          <w:w w:val="105"/>
          <w:lang w:val="el-GR"/>
        </w:rPr>
        <w:t xml:space="preserve">ή </w:t>
      </w:r>
      <w:r w:rsidRPr="00D0445A">
        <w:rPr>
          <w:spacing w:val="-1"/>
          <w:w w:val="105"/>
          <w:lang w:val="el-GR"/>
        </w:rPr>
        <w:t>«πολύ υψηλής»</w:t>
      </w:r>
      <w:r w:rsidRPr="00D0445A">
        <w:rPr>
          <w:spacing w:val="-4"/>
          <w:w w:val="105"/>
          <w:lang w:val="el-GR"/>
        </w:rPr>
        <w:t xml:space="preserve"> </w:t>
      </w:r>
      <w:r w:rsidRPr="00D0445A">
        <w:rPr>
          <w:spacing w:val="-1"/>
          <w:w w:val="105"/>
          <w:lang w:val="el-GR"/>
        </w:rPr>
        <w:t>σοβαρότητας,</w:t>
      </w:r>
      <w:r w:rsidRPr="00D0445A">
        <w:rPr>
          <w:spacing w:val="65"/>
          <w:w w:val="103"/>
          <w:lang w:val="el-GR"/>
        </w:rPr>
        <w:t xml:space="preserve"> </w:t>
      </w:r>
      <w:r w:rsidRPr="00D0445A">
        <w:rPr>
          <w:w w:val="105"/>
          <w:lang w:val="el-GR"/>
        </w:rPr>
        <w:t>οι</w:t>
      </w:r>
      <w:r w:rsidRPr="00D0445A">
        <w:rPr>
          <w:spacing w:val="18"/>
          <w:w w:val="105"/>
          <w:lang w:val="el-GR"/>
        </w:rPr>
        <w:t xml:space="preserve"> </w:t>
      </w:r>
      <w:r w:rsidRPr="00D0445A">
        <w:rPr>
          <w:spacing w:val="-1"/>
          <w:w w:val="105"/>
          <w:lang w:val="el-GR"/>
        </w:rPr>
        <w:t>οποίες</w:t>
      </w:r>
      <w:r w:rsidRPr="00D0445A">
        <w:rPr>
          <w:spacing w:val="19"/>
          <w:w w:val="105"/>
          <w:lang w:val="el-GR"/>
        </w:rPr>
        <w:t xml:space="preserve"> </w:t>
      </w:r>
      <w:r w:rsidRPr="00D0445A">
        <w:rPr>
          <w:spacing w:val="-1"/>
          <w:w w:val="105"/>
          <w:lang w:val="el-GR"/>
        </w:rPr>
        <w:t>προκύπτουν</w:t>
      </w:r>
      <w:r w:rsidRPr="00D0445A">
        <w:rPr>
          <w:spacing w:val="17"/>
          <w:w w:val="105"/>
          <w:lang w:val="el-GR"/>
        </w:rPr>
        <w:t xml:space="preserve"> </w:t>
      </w:r>
      <w:r w:rsidRPr="00D0445A">
        <w:rPr>
          <w:spacing w:val="-1"/>
          <w:w w:val="105"/>
          <w:lang w:val="el-GR"/>
        </w:rPr>
        <w:t>αθροιστικά</w:t>
      </w:r>
      <w:r w:rsidRPr="00D0445A">
        <w:rPr>
          <w:spacing w:val="20"/>
          <w:w w:val="105"/>
          <w:lang w:val="el-GR"/>
        </w:rPr>
        <w:t xml:space="preserve"> </w:t>
      </w:r>
      <w:r w:rsidRPr="00D0445A">
        <w:rPr>
          <w:spacing w:val="-3"/>
          <w:w w:val="105"/>
          <w:lang w:val="el-GR"/>
        </w:rPr>
        <w:t>από</w:t>
      </w:r>
      <w:r w:rsidRPr="00D0445A">
        <w:rPr>
          <w:spacing w:val="20"/>
          <w:w w:val="105"/>
          <w:lang w:val="el-GR"/>
        </w:rPr>
        <w:t xml:space="preserve"> </w:t>
      </w:r>
      <w:r w:rsidRPr="00D0445A">
        <w:rPr>
          <w:spacing w:val="-1"/>
          <w:w w:val="105"/>
          <w:lang w:val="el-GR"/>
        </w:rPr>
        <w:t>τρεις</w:t>
      </w:r>
      <w:r w:rsidRPr="00D0445A">
        <w:rPr>
          <w:spacing w:val="16"/>
          <w:w w:val="105"/>
          <w:lang w:val="el-GR"/>
        </w:rPr>
        <w:t xml:space="preserve"> </w:t>
      </w:r>
      <w:r w:rsidRPr="00D0445A">
        <w:rPr>
          <w:spacing w:val="-1"/>
          <w:w w:val="105"/>
          <w:lang w:val="el-GR"/>
        </w:rPr>
        <w:t>(3)</w:t>
      </w:r>
      <w:r w:rsidRPr="00D0445A">
        <w:rPr>
          <w:spacing w:val="19"/>
          <w:w w:val="105"/>
          <w:lang w:val="el-GR"/>
        </w:rPr>
        <w:t xml:space="preserve"> </w:t>
      </w:r>
      <w:r w:rsidRPr="00D0445A">
        <w:rPr>
          <w:spacing w:val="-1"/>
          <w:w w:val="105"/>
          <w:lang w:val="el-GR"/>
        </w:rPr>
        <w:t>διενεργηθέντες</w:t>
      </w:r>
      <w:r w:rsidRPr="00D0445A">
        <w:rPr>
          <w:spacing w:val="19"/>
          <w:w w:val="105"/>
          <w:lang w:val="el-GR"/>
        </w:rPr>
        <w:t xml:space="preserve"> </w:t>
      </w:r>
      <w:r w:rsidRPr="00D0445A">
        <w:rPr>
          <w:spacing w:val="-1"/>
          <w:w w:val="105"/>
          <w:lang w:val="el-GR"/>
        </w:rPr>
        <w:t>ελέγχους,</w:t>
      </w:r>
      <w:r w:rsidRPr="00D0445A">
        <w:rPr>
          <w:spacing w:val="19"/>
          <w:w w:val="105"/>
          <w:lang w:val="el-GR"/>
        </w:rPr>
        <w:t xml:space="preserve"> </w:t>
      </w:r>
      <w:r w:rsidRPr="00D0445A">
        <w:rPr>
          <w:w w:val="105"/>
          <w:lang w:val="el-GR"/>
        </w:rPr>
        <w:t>ή</w:t>
      </w:r>
      <w:r w:rsidRPr="00D0445A">
        <w:rPr>
          <w:spacing w:val="17"/>
          <w:w w:val="105"/>
          <w:lang w:val="el-GR"/>
        </w:rPr>
        <w:t xml:space="preserve"> </w:t>
      </w:r>
      <w:r w:rsidRPr="00D0445A">
        <w:rPr>
          <w:w w:val="105"/>
          <w:lang w:val="el-GR"/>
        </w:rPr>
        <w:t>ββ)</w:t>
      </w:r>
      <w:r w:rsidRPr="00D0445A">
        <w:rPr>
          <w:spacing w:val="19"/>
          <w:w w:val="105"/>
          <w:lang w:val="el-GR"/>
        </w:rPr>
        <w:t xml:space="preserve"> </w:t>
      </w:r>
      <w:r w:rsidRPr="00D0445A">
        <w:rPr>
          <w:spacing w:val="-1"/>
          <w:w w:val="105"/>
          <w:lang w:val="el-GR"/>
        </w:rPr>
        <w:t>δύο</w:t>
      </w:r>
      <w:r w:rsidRPr="00D0445A">
        <w:rPr>
          <w:spacing w:val="17"/>
          <w:w w:val="105"/>
          <w:lang w:val="el-GR"/>
        </w:rPr>
        <w:t xml:space="preserve"> </w:t>
      </w:r>
      <w:r w:rsidRPr="00D0445A">
        <w:rPr>
          <w:spacing w:val="-1"/>
          <w:w w:val="105"/>
          <w:lang w:val="el-GR"/>
        </w:rPr>
        <w:t>(2)</w:t>
      </w:r>
      <w:r w:rsidRPr="00D0445A">
        <w:rPr>
          <w:spacing w:val="18"/>
          <w:w w:val="105"/>
          <w:lang w:val="el-GR"/>
        </w:rPr>
        <w:t xml:space="preserve"> </w:t>
      </w:r>
      <w:r w:rsidRPr="00D0445A">
        <w:rPr>
          <w:spacing w:val="-1"/>
          <w:w w:val="105"/>
          <w:lang w:val="el-GR"/>
        </w:rPr>
        <w:t>πράξεις</w:t>
      </w:r>
      <w:r w:rsidRPr="00D0445A">
        <w:rPr>
          <w:spacing w:val="59"/>
          <w:w w:val="103"/>
          <w:lang w:val="el-GR"/>
        </w:rPr>
        <w:t xml:space="preserve"> </w:t>
      </w:r>
      <w:r w:rsidRPr="00D0445A">
        <w:rPr>
          <w:spacing w:val="-1"/>
          <w:w w:val="105"/>
          <w:lang w:val="el-GR"/>
        </w:rPr>
        <w:t>επιβολής</w:t>
      </w:r>
      <w:r w:rsidRPr="00D0445A">
        <w:rPr>
          <w:spacing w:val="24"/>
          <w:w w:val="105"/>
          <w:lang w:val="el-GR"/>
        </w:rPr>
        <w:t xml:space="preserve"> </w:t>
      </w:r>
      <w:r w:rsidRPr="00D0445A">
        <w:rPr>
          <w:spacing w:val="-1"/>
          <w:w w:val="105"/>
          <w:lang w:val="el-GR"/>
        </w:rPr>
        <w:t>προστίμου</w:t>
      </w:r>
      <w:r w:rsidRPr="00D0445A">
        <w:rPr>
          <w:spacing w:val="23"/>
          <w:w w:val="105"/>
          <w:lang w:val="el-GR"/>
        </w:rPr>
        <w:t xml:space="preserve"> </w:t>
      </w:r>
      <w:r w:rsidRPr="00D0445A">
        <w:rPr>
          <w:spacing w:val="-1"/>
          <w:w w:val="105"/>
          <w:lang w:val="el-GR"/>
        </w:rPr>
        <w:t>από</w:t>
      </w:r>
      <w:r w:rsidRPr="00D0445A">
        <w:rPr>
          <w:spacing w:val="25"/>
          <w:w w:val="105"/>
          <w:lang w:val="el-GR"/>
        </w:rPr>
        <w:t xml:space="preserve"> </w:t>
      </w:r>
      <w:r w:rsidRPr="00D0445A">
        <w:rPr>
          <w:w w:val="105"/>
          <w:lang w:val="el-GR"/>
        </w:rPr>
        <w:t>τα</w:t>
      </w:r>
      <w:r w:rsidRPr="00D0445A">
        <w:rPr>
          <w:spacing w:val="24"/>
          <w:w w:val="105"/>
          <w:lang w:val="el-GR"/>
        </w:rPr>
        <w:t xml:space="preserve"> </w:t>
      </w:r>
      <w:r w:rsidRPr="00D0445A">
        <w:rPr>
          <w:spacing w:val="-1"/>
          <w:w w:val="105"/>
          <w:lang w:val="el-GR"/>
        </w:rPr>
        <w:t>αρμόδια</w:t>
      </w:r>
      <w:r w:rsidRPr="00D0445A">
        <w:rPr>
          <w:spacing w:val="25"/>
          <w:w w:val="105"/>
          <w:lang w:val="el-GR"/>
        </w:rPr>
        <w:t xml:space="preserve"> </w:t>
      </w:r>
      <w:r w:rsidRPr="00D0445A">
        <w:rPr>
          <w:spacing w:val="-1"/>
          <w:w w:val="105"/>
          <w:lang w:val="el-GR"/>
        </w:rPr>
        <w:t>ελεγκτικά</w:t>
      </w:r>
      <w:r w:rsidRPr="00D0445A">
        <w:rPr>
          <w:spacing w:val="21"/>
          <w:w w:val="105"/>
          <w:lang w:val="el-GR"/>
        </w:rPr>
        <w:t xml:space="preserve"> </w:t>
      </w:r>
      <w:r w:rsidRPr="00D0445A">
        <w:rPr>
          <w:w w:val="105"/>
          <w:lang w:val="el-GR"/>
        </w:rPr>
        <w:t>όργανα</w:t>
      </w:r>
      <w:r w:rsidRPr="00D0445A">
        <w:rPr>
          <w:spacing w:val="22"/>
          <w:w w:val="105"/>
          <w:lang w:val="el-GR"/>
        </w:rPr>
        <w:t xml:space="preserve"> </w:t>
      </w:r>
      <w:r w:rsidRPr="00D0445A">
        <w:rPr>
          <w:spacing w:val="-1"/>
          <w:w w:val="105"/>
          <w:lang w:val="el-GR"/>
        </w:rPr>
        <w:t>του</w:t>
      </w:r>
      <w:r w:rsidRPr="00D0445A">
        <w:rPr>
          <w:spacing w:val="23"/>
          <w:w w:val="105"/>
          <w:lang w:val="el-GR"/>
        </w:rPr>
        <w:t xml:space="preserve"> </w:t>
      </w:r>
      <w:r w:rsidRPr="00D0445A">
        <w:rPr>
          <w:spacing w:val="-1"/>
          <w:w w:val="105"/>
          <w:lang w:val="el-GR"/>
        </w:rPr>
        <w:t>Σώματος</w:t>
      </w:r>
      <w:r w:rsidRPr="00D0445A">
        <w:rPr>
          <w:spacing w:val="22"/>
          <w:w w:val="105"/>
          <w:lang w:val="el-GR"/>
        </w:rPr>
        <w:t xml:space="preserve"> </w:t>
      </w:r>
      <w:r w:rsidRPr="00D0445A">
        <w:rPr>
          <w:spacing w:val="-3"/>
          <w:w w:val="105"/>
          <w:lang w:val="el-GR"/>
        </w:rPr>
        <w:t>Επιθεώρησης</w:t>
      </w:r>
      <w:r w:rsidRPr="00D0445A">
        <w:rPr>
          <w:spacing w:val="23"/>
          <w:w w:val="105"/>
          <w:lang w:val="el-GR"/>
        </w:rPr>
        <w:t xml:space="preserve"> </w:t>
      </w:r>
      <w:r w:rsidRPr="00D0445A">
        <w:rPr>
          <w:spacing w:val="-1"/>
          <w:w w:val="105"/>
          <w:lang w:val="el-GR"/>
        </w:rPr>
        <w:t>Εργασίας</w:t>
      </w:r>
      <w:r w:rsidRPr="00D0445A">
        <w:rPr>
          <w:spacing w:val="23"/>
          <w:w w:val="105"/>
          <w:lang w:val="el-GR"/>
        </w:rPr>
        <w:t xml:space="preserve"> </w:t>
      </w:r>
      <w:r w:rsidRPr="00D0445A">
        <w:rPr>
          <w:spacing w:val="1"/>
          <w:w w:val="105"/>
          <w:lang w:val="el-GR"/>
        </w:rPr>
        <w:t>για</w:t>
      </w:r>
      <w:r w:rsidRPr="00D0445A">
        <w:rPr>
          <w:spacing w:val="73"/>
          <w:w w:val="103"/>
          <w:lang w:val="el-GR"/>
        </w:rPr>
        <w:t xml:space="preserve"> </w:t>
      </w:r>
      <w:r w:rsidRPr="00D0445A">
        <w:rPr>
          <w:spacing w:val="-1"/>
          <w:w w:val="105"/>
          <w:lang w:val="el-GR"/>
        </w:rPr>
        <w:t>παραβάσεις</w:t>
      </w:r>
      <w:r w:rsidRPr="00D0445A">
        <w:rPr>
          <w:spacing w:val="7"/>
          <w:w w:val="105"/>
          <w:lang w:val="el-GR"/>
        </w:rPr>
        <w:t xml:space="preserve"> </w:t>
      </w:r>
      <w:r w:rsidRPr="00D0445A">
        <w:rPr>
          <w:spacing w:val="-1"/>
          <w:w w:val="105"/>
          <w:lang w:val="el-GR"/>
        </w:rPr>
        <w:t>της</w:t>
      </w:r>
      <w:r w:rsidRPr="00D0445A">
        <w:rPr>
          <w:spacing w:val="7"/>
          <w:w w:val="105"/>
          <w:lang w:val="el-GR"/>
        </w:rPr>
        <w:t xml:space="preserve"> </w:t>
      </w:r>
      <w:r w:rsidRPr="00D0445A">
        <w:rPr>
          <w:spacing w:val="-1"/>
          <w:w w:val="105"/>
          <w:lang w:val="el-GR"/>
        </w:rPr>
        <w:t>εργατικής</w:t>
      </w:r>
      <w:r w:rsidRPr="00D0445A">
        <w:rPr>
          <w:spacing w:val="5"/>
          <w:w w:val="105"/>
          <w:lang w:val="el-GR"/>
        </w:rPr>
        <w:t xml:space="preserve"> </w:t>
      </w:r>
      <w:r w:rsidRPr="00D0445A">
        <w:rPr>
          <w:spacing w:val="-1"/>
          <w:w w:val="105"/>
          <w:lang w:val="el-GR"/>
        </w:rPr>
        <w:t>νομοθεσίας</w:t>
      </w:r>
      <w:r w:rsidRPr="00D0445A">
        <w:rPr>
          <w:spacing w:val="6"/>
          <w:w w:val="105"/>
          <w:lang w:val="el-GR"/>
        </w:rPr>
        <w:t xml:space="preserve"> </w:t>
      </w:r>
      <w:r w:rsidRPr="00D0445A">
        <w:rPr>
          <w:spacing w:val="-1"/>
          <w:w w:val="105"/>
          <w:lang w:val="el-GR"/>
        </w:rPr>
        <w:t>που</w:t>
      </w:r>
      <w:r w:rsidRPr="00D0445A">
        <w:rPr>
          <w:spacing w:val="7"/>
          <w:w w:val="105"/>
          <w:lang w:val="el-GR"/>
        </w:rPr>
        <w:t xml:space="preserve"> </w:t>
      </w:r>
      <w:r w:rsidRPr="00D0445A">
        <w:rPr>
          <w:spacing w:val="-1"/>
          <w:w w:val="105"/>
          <w:lang w:val="el-GR"/>
        </w:rPr>
        <w:t>αφορούν</w:t>
      </w:r>
      <w:r w:rsidRPr="00D0445A">
        <w:rPr>
          <w:spacing w:val="7"/>
          <w:w w:val="105"/>
          <w:lang w:val="el-GR"/>
        </w:rPr>
        <w:t xml:space="preserve"> </w:t>
      </w:r>
      <w:r w:rsidRPr="00D0445A">
        <w:rPr>
          <w:spacing w:val="-3"/>
          <w:w w:val="105"/>
          <w:lang w:val="el-GR"/>
        </w:rPr>
        <w:t>την</w:t>
      </w:r>
      <w:r w:rsidRPr="00D0445A">
        <w:rPr>
          <w:spacing w:val="7"/>
          <w:w w:val="105"/>
          <w:lang w:val="el-GR"/>
        </w:rPr>
        <w:t xml:space="preserve"> </w:t>
      </w:r>
      <w:r w:rsidRPr="00D0445A">
        <w:rPr>
          <w:spacing w:val="-1"/>
          <w:w w:val="105"/>
          <w:lang w:val="el-GR"/>
        </w:rPr>
        <w:t>αδήλωτη</w:t>
      </w:r>
      <w:r w:rsidRPr="00D0445A">
        <w:rPr>
          <w:spacing w:val="7"/>
          <w:w w:val="105"/>
          <w:lang w:val="el-GR"/>
        </w:rPr>
        <w:t xml:space="preserve"> </w:t>
      </w:r>
      <w:r w:rsidRPr="00D0445A">
        <w:rPr>
          <w:spacing w:val="-1"/>
          <w:w w:val="105"/>
          <w:lang w:val="el-GR"/>
        </w:rPr>
        <w:t>εργασία,</w:t>
      </w:r>
      <w:r w:rsidRPr="00D0445A">
        <w:rPr>
          <w:spacing w:val="7"/>
          <w:w w:val="105"/>
          <w:lang w:val="el-GR"/>
        </w:rPr>
        <w:t xml:space="preserve"> </w:t>
      </w:r>
      <w:r w:rsidRPr="00D0445A">
        <w:rPr>
          <w:w w:val="105"/>
          <w:lang w:val="el-GR"/>
        </w:rPr>
        <w:t>οι</w:t>
      </w:r>
      <w:r w:rsidRPr="00D0445A">
        <w:rPr>
          <w:spacing w:val="4"/>
          <w:w w:val="105"/>
          <w:lang w:val="el-GR"/>
        </w:rPr>
        <w:t xml:space="preserve"> </w:t>
      </w:r>
      <w:r w:rsidRPr="00D0445A">
        <w:rPr>
          <w:spacing w:val="-1"/>
          <w:w w:val="105"/>
          <w:lang w:val="el-GR"/>
        </w:rPr>
        <w:t>οποίες</w:t>
      </w:r>
      <w:r w:rsidRPr="00D0445A">
        <w:rPr>
          <w:spacing w:val="5"/>
          <w:w w:val="105"/>
          <w:lang w:val="el-GR"/>
        </w:rPr>
        <w:t xml:space="preserve"> </w:t>
      </w:r>
      <w:r w:rsidRPr="00D0445A">
        <w:rPr>
          <w:spacing w:val="-1"/>
          <w:w w:val="105"/>
          <w:lang w:val="el-GR"/>
        </w:rPr>
        <w:t>προκύπτουν</w:t>
      </w:r>
      <w:r w:rsidRPr="00D0445A">
        <w:rPr>
          <w:spacing w:val="59"/>
          <w:w w:val="103"/>
          <w:lang w:val="el-GR"/>
        </w:rPr>
        <w:t xml:space="preserve"> </w:t>
      </w:r>
      <w:r w:rsidRPr="00D0445A">
        <w:rPr>
          <w:spacing w:val="-1"/>
          <w:w w:val="105"/>
          <w:lang w:val="el-GR"/>
        </w:rPr>
        <w:t>αθροιστικά</w:t>
      </w:r>
      <w:r w:rsidRPr="00D0445A">
        <w:rPr>
          <w:spacing w:val="11"/>
          <w:w w:val="105"/>
          <w:lang w:val="el-GR"/>
        </w:rPr>
        <w:t xml:space="preserve"> </w:t>
      </w:r>
      <w:r w:rsidRPr="00D0445A">
        <w:rPr>
          <w:spacing w:val="-1"/>
          <w:w w:val="105"/>
          <w:lang w:val="el-GR"/>
        </w:rPr>
        <w:t>από</w:t>
      </w:r>
      <w:r w:rsidRPr="00D0445A">
        <w:rPr>
          <w:spacing w:val="13"/>
          <w:w w:val="105"/>
          <w:lang w:val="el-GR"/>
        </w:rPr>
        <w:t xml:space="preserve"> </w:t>
      </w:r>
      <w:r w:rsidRPr="00D0445A">
        <w:rPr>
          <w:spacing w:val="-1"/>
          <w:w w:val="105"/>
          <w:lang w:val="el-GR"/>
        </w:rPr>
        <w:t>δύο</w:t>
      </w:r>
      <w:r w:rsidRPr="00D0445A">
        <w:rPr>
          <w:spacing w:val="11"/>
          <w:w w:val="105"/>
          <w:lang w:val="el-GR"/>
        </w:rPr>
        <w:t xml:space="preserve"> </w:t>
      </w:r>
      <w:r w:rsidRPr="00D0445A">
        <w:rPr>
          <w:spacing w:val="-1"/>
          <w:w w:val="105"/>
          <w:lang w:val="el-GR"/>
        </w:rPr>
        <w:t>(2)</w:t>
      </w:r>
      <w:r w:rsidRPr="00D0445A">
        <w:rPr>
          <w:spacing w:val="11"/>
          <w:w w:val="105"/>
          <w:lang w:val="el-GR"/>
        </w:rPr>
        <w:t xml:space="preserve"> </w:t>
      </w:r>
      <w:r w:rsidRPr="00D0445A">
        <w:rPr>
          <w:spacing w:val="-1"/>
          <w:w w:val="105"/>
          <w:lang w:val="el-GR"/>
        </w:rPr>
        <w:t>διενεργηθέντες</w:t>
      </w:r>
      <w:r w:rsidRPr="00D0445A">
        <w:rPr>
          <w:spacing w:val="12"/>
          <w:w w:val="105"/>
          <w:lang w:val="el-GR"/>
        </w:rPr>
        <w:t xml:space="preserve"> </w:t>
      </w:r>
      <w:r w:rsidRPr="00D0445A">
        <w:rPr>
          <w:spacing w:val="-1"/>
          <w:w w:val="105"/>
          <w:lang w:val="el-GR"/>
        </w:rPr>
        <w:t>ελέγχους.</w:t>
      </w:r>
      <w:r w:rsidRPr="00D0445A">
        <w:rPr>
          <w:spacing w:val="13"/>
          <w:w w:val="105"/>
          <w:lang w:val="el-GR"/>
        </w:rPr>
        <w:t xml:space="preserve"> </w:t>
      </w:r>
      <w:r w:rsidRPr="00D0445A">
        <w:rPr>
          <w:spacing w:val="-1"/>
          <w:w w:val="105"/>
          <w:lang w:val="el-GR"/>
        </w:rPr>
        <w:t>Οι</w:t>
      </w:r>
      <w:r w:rsidRPr="00D0445A">
        <w:rPr>
          <w:spacing w:val="13"/>
          <w:w w:val="105"/>
          <w:lang w:val="el-GR"/>
        </w:rPr>
        <w:t xml:space="preserve"> </w:t>
      </w:r>
      <w:r w:rsidRPr="00D0445A">
        <w:rPr>
          <w:spacing w:val="-1"/>
          <w:w w:val="105"/>
          <w:lang w:val="el-GR"/>
        </w:rPr>
        <w:t>υπό</w:t>
      </w:r>
      <w:r w:rsidRPr="00D0445A">
        <w:rPr>
          <w:spacing w:val="11"/>
          <w:w w:val="105"/>
          <w:lang w:val="el-GR"/>
        </w:rPr>
        <w:t xml:space="preserve"> </w:t>
      </w:r>
      <w:r w:rsidRPr="00D0445A">
        <w:rPr>
          <w:w w:val="105"/>
          <w:lang w:val="el-GR"/>
        </w:rPr>
        <w:t>αα΄</w:t>
      </w:r>
      <w:r w:rsidRPr="00D0445A">
        <w:rPr>
          <w:spacing w:val="10"/>
          <w:w w:val="105"/>
          <w:lang w:val="el-GR"/>
        </w:rPr>
        <w:t xml:space="preserve"> </w:t>
      </w:r>
      <w:r w:rsidRPr="00D0445A">
        <w:rPr>
          <w:w w:val="105"/>
          <w:lang w:val="el-GR"/>
        </w:rPr>
        <w:t>και</w:t>
      </w:r>
      <w:r w:rsidRPr="00D0445A">
        <w:rPr>
          <w:spacing w:val="12"/>
          <w:w w:val="105"/>
          <w:lang w:val="el-GR"/>
        </w:rPr>
        <w:t xml:space="preserve"> </w:t>
      </w:r>
      <w:r w:rsidRPr="00D0445A">
        <w:rPr>
          <w:w w:val="105"/>
          <w:lang w:val="el-GR"/>
        </w:rPr>
        <w:t>ββ΄</w:t>
      </w:r>
      <w:r w:rsidRPr="00D0445A">
        <w:rPr>
          <w:spacing w:val="10"/>
          <w:w w:val="105"/>
          <w:lang w:val="el-GR"/>
        </w:rPr>
        <w:t xml:space="preserve"> </w:t>
      </w:r>
      <w:r w:rsidRPr="00D0445A">
        <w:rPr>
          <w:spacing w:val="-1"/>
          <w:w w:val="105"/>
          <w:lang w:val="el-GR"/>
        </w:rPr>
        <w:t>κυρώσεις</w:t>
      </w:r>
      <w:r w:rsidRPr="00D0445A">
        <w:rPr>
          <w:spacing w:val="15"/>
          <w:w w:val="105"/>
          <w:lang w:val="el-GR"/>
        </w:rPr>
        <w:t xml:space="preserve"> </w:t>
      </w:r>
      <w:r w:rsidRPr="00D0445A">
        <w:rPr>
          <w:spacing w:val="-3"/>
          <w:w w:val="105"/>
          <w:lang w:val="el-GR"/>
        </w:rPr>
        <w:t>πρέπει</w:t>
      </w:r>
      <w:r w:rsidRPr="00D0445A">
        <w:rPr>
          <w:spacing w:val="14"/>
          <w:w w:val="105"/>
          <w:lang w:val="el-GR"/>
        </w:rPr>
        <w:t xml:space="preserve"> </w:t>
      </w:r>
      <w:r w:rsidRPr="00D0445A">
        <w:rPr>
          <w:w w:val="105"/>
          <w:lang w:val="el-GR"/>
        </w:rPr>
        <w:t>να</w:t>
      </w:r>
      <w:r w:rsidRPr="00D0445A">
        <w:rPr>
          <w:spacing w:val="13"/>
          <w:w w:val="105"/>
          <w:lang w:val="el-GR"/>
        </w:rPr>
        <w:t xml:space="preserve"> </w:t>
      </w:r>
      <w:r w:rsidRPr="00D0445A">
        <w:rPr>
          <w:spacing w:val="-1"/>
          <w:w w:val="105"/>
          <w:lang w:val="el-GR"/>
        </w:rPr>
        <w:t>έχουν</w:t>
      </w:r>
      <w:r w:rsidRPr="00D0445A">
        <w:rPr>
          <w:spacing w:val="41"/>
          <w:w w:val="103"/>
          <w:lang w:val="el-GR"/>
        </w:rPr>
        <w:t xml:space="preserve"> </w:t>
      </w:r>
      <w:r w:rsidRPr="00D0445A">
        <w:rPr>
          <w:spacing w:val="-1"/>
          <w:w w:val="105"/>
          <w:lang w:val="el-GR"/>
        </w:rPr>
        <w:t>αποκτήσει</w:t>
      </w:r>
      <w:r w:rsidRPr="00D0445A">
        <w:rPr>
          <w:spacing w:val="-18"/>
          <w:w w:val="105"/>
          <w:lang w:val="el-GR"/>
        </w:rPr>
        <w:t xml:space="preserve"> </w:t>
      </w:r>
      <w:r w:rsidRPr="00D0445A">
        <w:rPr>
          <w:spacing w:val="-1"/>
          <w:w w:val="105"/>
          <w:lang w:val="el-GR"/>
        </w:rPr>
        <w:t>τελεσίδικη</w:t>
      </w:r>
      <w:r w:rsidRPr="00D0445A">
        <w:rPr>
          <w:spacing w:val="-19"/>
          <w:w w:val="105"/>
          <w:lang w:val="el-GR"/>
        </w:rPr>
        <w:t xml:space="preserve"> </w:t>
      </w:r>
      <w:r w:rsidRPr="00D0445A">
        <w:rPr>
          <w:w w:val="105"/>
          <w:lang w:val="el-GR"/>
        </w:rPr>
        <w:t>και</w:t>
      </w:r>
      <w:r w:rsidRPr="00D0445A">
        <w:rPr>
          <w:spacing w:val="-19"/>
          <w:w w:val="105"/>
          <w:lang w:val="el-GR"/>
        </w:rPr>
        <w:t xml:space="preserve"> </w:t>
      </w:r>
      <w:r w:rsidRPr="00D0445A">
        <w:rPr>
          <w:spacing w:val="-1"/>
          <w:w w:val="105"/>
          <w:lang w:val="el-GR"/>
        </w:rPr>
        <w:t>δεσμευτική</w:t>
      </w:r>
      <w:r w:rsidRPr="00D0445A">
        <w:rPr>
          <w:spacing w:val="-17"/>
          <w:w w:val="105"/>
          <w:lang w:val="el-GR"/>
        </w:rPr>
        <w:t xml:space="preserve"> </w:t>
      </w:r>
      <w:r w:rsidRPr="00D0445A">
        <w:rPr>
          <w:spacing w:val="-1"/>
          <w:w w:val="105"/>
          <w:lang w:val="el-GR"/>
        </w:rPr>
        <w:t>ισχύ.</w:t>
      </w:r>
    </w:p>
    <w:p w:rsidR="000C253F" w:rsidRPr="00D0445A" w:rsidRDefault="00D0445A">
      <w:pPr>
        <w:pStyle w:val="6"/>
        <w:spacing w:before="115" w:line="248" w:lineRule="auto"/>
        <w:ind w:left="123" w:right="113" w:hanging="1"/>
        <w:jc w:val="both"/>
        <w:rPr>
          <w:b w:val="0"/>
          <w:bCs w:val="0"/>
          <w:lang w:val="el-GR"/>
        </w:rPr>
      </w:pPr>
      <w:r w:rsidRPr="00D0445A">
        <w:rPr>
          <w:spacing w:val="-3"/>
          <w:w w:val="105"/>
          <w:u w:val="thick" w:color="000000"/>
          <w:lang w:val="el-GR"/>
        </w:rPr>
        <w:t>Λόγοι</w:t>
      </w:r>
      <w:r w:rsidRPr="00D0445A">
        <w:rPr>
          <w:spacing w:val="4"/>
          <w:w w:val="105"/>
          <w:u w:val="thick" w:color="000000"/>
          <w:lang w:val="el-GR"/>
        </w:rPr>
        <w:t xml:space="preserve"> </w:t>
      </w:r>
      <w:r w:rsidRPr="002920AF">
        <w:rPr>
          <w:spacing w:val="-1"/>
          <w:w w:val="105"/>
          <w:u w:val="thick" w:color="000000"/>
          <w:lang w:val="el-GR"/>
        </w:rPr>
        <w:t>αποκλεισμού</w:t>
      </w:r>
      <w:r w:rsidRPr="002920AF">
        <w:rPr>
          <w:spacing w:val="5"/>
          <w:w w:val="105"/>
          <w:u w:val="thick" w:color="000000"/>
          <w:lang w:val="el-GR"/>
        </w:rPr>
        <w:t xml:space="preserve"> </w:t>
      </w:r>
      <w:r w:rsidRPr="002920AF">
        <w:rPr>
          <w:spacing w:val="-1"/>
          <w:w w:val="105"/>
          <w:u w:val="thick" w:color="000000"/>
          <w:lang w:val="el-GR"/>
        </w:rPr>
        <w:t>λ</w:t>
      </w:r>
      <w:r w:rsidRPr="00D0445A">
        <w:rPr>
          <w:spacing w:val="-1"/>
          <w:w w:val="105"/>
          <w:u w:val="thick" w:color="000000"/>
          <w:lang w:val="el-GR"/>
        </w:rPr>
        <w:t>όγω</w:t>
      </w:r>
      <w:r w:rsidRPr="00D0445A">
        <w:rPr>
          <w:spacing w:val="3"/>
          <w:w w:val="105"/>
          <w:u w:val="thick" w:color="000000"/>
          <w:lang w:val="el-GR"/>
        </w:rPr>
        <w:t xml:space="preserve"> </w:t>
      </w:r>
      <w:r w:rsidRPr="00D0445A">
        <w:rPr>
          <w:spacing w:val="-1"/>
          <w:w w:val="105"/>
          <w:u w:val="thick" w:color="000000"/>
          <w:lang w:val="el-GR"/>
        </w:rPr>
        <w:t>μη</w:t>
      </w:r>
      <w:r w:rsidRPr="00D0445A">
        <w:rPr>
          <w:spacing w:val="4"/>
          <w:w w:val="105"/>
          <w:u w:val="thick" w:color="000000"/>
          <w:lang w:val="el-GR"/>
        </w:rPr>
        <w:t xml:space="preserve"> </w:t>
      </w:r>
      <w:r w:rsidRPr="00D0445A">
        <w:rPr>
          <w:spacing w:val="-1"/>
          <w:w w:val="105"/>
          <w:u w:val="thick" w:color="000000"/>
          <w:lang w:val="el-GR"/>
        </w:rPr>
        <w:t>πλήρωσης</w:t>
      </w:r>
      <w:r w:rsidRPr="00D0445A">
        <w:rPr>
          <w:spacing w:val="1"/>
          <w:w w:val="105"/>
          <w:u w:val="thick" w:color="000000"/>
          <w:lang w:val="el-GR"/>
        </w:rPr>
        <w:t xml:space="preserve"> </w:t>
      </w:r>
      <w:r w:rsidRPr="00D0445A">
        <w:rPr>
          <w:w w:val="105"/>
          <w:u w:val="thick" w:color="000000"/>
          <w:lang w:val="el-GR"/>
        </w:rPr>
        <w:t>των</w:t>
      </w:r>
      <w:r w:rsidRPr="00D0445A">
        <w:rPr>
          <w:spacing w:val="6"/>
          <w:w w:val="105"/>
          <w:u w:val="thick" w:color="000000"/>
          <w:lang w:val="el-GR"/>
        </w:rPr>
        <w:t xml:space="preserve"> </w:t>
      </w:r>
      <w:r w:rsidRPr="00D0445A">
        <w:rPr>
          <w:spacing w:val="-1"/>
          <w:w w:val="105"/>
          <w:u w:val="thick" w:color="000000"/>
          <w:lang w:val="el-GR"/>
        </w:rPr>
        <w:t>Κριτηρίων</w:t>
      </w:r>
      <w:r w:rsidRPr="00D0445A">
        <w:rPr>
          <w:spacing w:val="3"/>
          <w:w w:val="105"/>
          <w:u w:val="thick" w:color="000000"/>
          <w:lang w:val="el-GR"/>
        </w:rPr>
        <w:t xml:space="preserve"> </w:t>
      </w:r>
      <w:r w:rsidRPr="00D0445A">
        <w:rPr>
          <w:spacing w:val="-1"/>
          <w:w w:val="105"/>
          <w:u w:val="thick" w:color="000000"/>
          <w:lang w:val="el-GR"/>
        </w:rPr>
        <w:t>Επιλογής</w:t>
      </w:r>
      <w:r w:rsidRPr="00D0445A">
        <w:rPr>
          <w:spacing w:val="1"/>
          <w:w w:val="105"/>
          <w:u w:val="thick" w:color="000000"/>
          <w:lang w:val="el-GR"/>
        </w:rPr>
        <w:t xml:space="preserve"> </w:t>
      </w:r>
      <w:r w:rsidRPr="00D0445A">
        <w:rPr>
          <w:spacing w:val="-1"/>
          <w:w w:val="105"/>
          <w:u w:val="thick" w:color="000000"/>
          <w:lang w:val="el-GR"/>
        </w:rPr>
        <w:t>(αρ.</w:t>
      </w:r>
      <w:r w:rsidRPr="00D0445A">
        <w:rPr>
          <w:spacing w:val="5"/>
          <w:w w:val="105"/>
          <w:u w:val="thick" w:color="000000"/>
          <w:lang w:val="el-GR"/>
        </w:rPr>
        <w:t xml:space="preserve"> </w:t>
      </w:r>
      <w:r w:rsidRPr="00D0445A">
        <w:rPr>
          <w:w w:val="105"/>
          <w:u w:val="thick" w:color="000000"/>
          <w:lang w:val="el-GR"/>
        </w:rPr>
        <w:t>75</w:t>
      </w:r>
      <w:r w:rsidRPr="00D0445A">
        <w:rPr>
          <w:spacing w:val="6"/>
          <w:w w:val="105"/>
          <w:u w:val="thick" w:color="000000"/>
          <w:lang w:val="el-GR"/>
        </w:rPr>
        <w:t xml:space="preserve"> </w:t>
      </w:r>
      <w:r w:rsidRPr="00D0445A">
        <w:rPr>
          <w:spacing w:val="-3"/>
          <w:w w:val="105"/>
          <w:u w:val="thick" w:color="000000"/>
          <w:lang w:val="el-GR"/>
        </w:rPr>
        <w:t>του</w:t>
      </w:r>
      <w:r w:rsidRPr="00D0445A">
        <w:rPr>
          <w:spacing w:val="5"/>
          <w:w w:val="105"/>
          <w:u w:val="thick" w:color="000000"/>
          <w:lang w:val="el-GR"/>
        </w:rPr>
        <w:t xml:space="preserve"> </w:t>
      </w:r>
      <w:r w:rsidRPr="00D0445A">
        <w:rPr>
          <w:spacing w:val="-4"/>
          <w:w w:val="105"/>
          <w:u w:val="thick" w:color="000000"/>
          <w:lang w:val="el-GR"/>
        </w:rPr>
        <w:t>Ν.</w:t>
      </w:r>
      <w:r w:rsidRPr="00D0445A">
        <w:rPr>
          <w:spacing w:val="35"/>
          <w:w w:val="103"/>
          <w:lang w:val="el-GR"/>
        </w:rPr>
        <w:t xml:space="preserve"> </w:t>
      </w:r>
      <w:r w:rsidRPr="00D0445A">
        <w:rPr>
          <w:spacing w:val="-1"/>
          <w:w w:val="105"/>
          <w:u w:val="thick" w:color="000000"/>
          <w:lang w:val="el-GR"/>
        </w:rPr>
        <w:t>4412/2016)</w:t>
      </w:r>
    </w:p>
    <w:p w:rsidR="000C253F" w:rsidRPr="00D0445A" w:rsidRDefault="00D0445A">
      <w:pPr>
        <w:pStyle w:val="a4"/>
        <w:spacing w:before="112" w:line="286" w:lineRule="auto"/>
        <w:ind w:right="112" w:hanging="1"/>
        <w:jc w:val="both"/>
        <w:rPr>
          <w:lang w:val="el-GR"/>
        </w:rPr>
      </w:pPr>
      <w:r w:rsidRPr="00D0445A">
        <w:rPr>
          <w:spacing w:val="-1"/>
          <w:w w:val="105"/>
          <w:lang w:val="el-GR"/>
        </w:rPr>
        <w:t>Αποκλείονται</w:t>
      </w:r>
      <w:r w:rsidRPr="00D0445A">
        <w:rPr>
          <w:spacing w:val="8"/>
          <w:w w:val="105"/>
          <w:lang w:val="el-GR"/>
        </w:rPr>
        <w:t xml:space="preserve"> </w:t>
      </w:r>
      <w:r w:rsidRPr="00D0445A">
        <w:rPr>
          <w:spacing w:val="-1"/>
          <w:w w:val="105"/>
          <w:lang w:val="el-GR"/>
        </w:rPr>
        <w:t>από</w:t>
      </w:r>
      <w:r w:rsidRPr="00D0445A">
        <w:rPr>
          <w:spacing w:val="9"/>
          <w:w w:val="105"/>
          <w:lang w:val="el-GR"/>
        </w:rPr>
        <w:t xml:space="preserve"> </w:t>
      </w:r>
      <w:r w:rsidRPr="00D0445A">
        <w:rPr>
          <w:spacing w:val="-1"/>
          <w:w w:val="105"/>
          <w:lang w:val="el-GR"/>
        </w:rPr>
        <w:t>το</w:t>
      </w:r>
      <w:r w:rsidRPr="00D0445A">
        <w:rPr>
          <w:spacing w:val="10"/>
          <w:w w:val="105"/>
          <w:lang w:val="el-GR"/>
        </w:rPr>
        <w:t xml:space="preserve"> </w:t>
      </w:r>
      <w:r w:rsidRPr="00D0445A">
        <w:rPr>
          <w:spacing w:val="-1"/>
          <w:w w:val="105"/>
          <w:lang w:val="el-GR"/>
        </w:rPr>
        <w:t>Διαγωνισμό</w:t>
      </w:r>
      <w:r w:rsidRPr="00D0445A">
        <w:rPr>
          <w:spacing w:val="10"/>
          <w:w w:val="105"/>
          <w:lang w:val="el-GR"/>
        </w:rPr>
        <w:t xml:space="preserve"> </w:t>
      </w:r>
      <w:r w:rsidRPr="00D0445A">
        <w:rPr>
          <w:spacing w:val="-1"/>
          <w:w w:val="105"/>
          <w:lang w:val="el-GR"/>
        </w:rPr>
        <w:t>όσοι</w:t>
      </w:r>
      <w:r w:rsidRPr="00D0445A">
        <w:rPr>
          <w:spacing w:val="8"/>
          <w:w w:val="105"/>
          <w:lang w:val="el-GR"/>
        </w:rPr>
        <w:t xml:space="preserve"> </w:t>
      </w:r>
      <w:r w:rsidRPr="00D0445A">
        <w:rPr>
          <w:spacing w:val="-1"/>
          <w:w w:val="105"/>
          <w:lang w:val="el-GR"/>
        </w:rPr>
        <w:t>Οικονομικοί</w:t>
      </w:r>
      <w:r w:rsidRPr="00D0445A">
        <w:rPr>
          <w:spacing w:val="8"/>
          <w:w w:val="105"/>
          <w:lang w:val="el-GR"/>
        </w:rPr>
        <w:t xml:space="preserve"> </w:t>
      </w:r>
      <w:r w:rsidRPr="00D0445A">
        <w:rPr>
          <w:spacing w:val="-3"/>
          <w:w w:val="105"/>
          <w:lang w:val="el-GR"/>
        </w:rPr>
        <w:t>Φορείς</w:t>
      </w:r>
      <w:r w:rsidRPr="00D0445A">
        <w:rPr>
          <w:spacing w:val="9"/>
          <w:w w:val="105"/>
          <w:lang w:val="el-GR"/>
        </w:rPr>
        <w:t xml:space="preserve"> </w:t>
      </w:r>
      <w:r w:rsidRPr="00D0445A">
        <w:rPr>
          <w:spacing w:val="-3"/>
          <w:w w:val="105"/>
          <w:lang w:val="el-GR"/>
        </w:rPr>
        <w:t>που</w:t>
      </w:r>
      <w:r w:rsidRPr="00D0445A">
        <w:rPr>
          <w:spacing w:val="9"/>
          <w:w w:val="105"/>
          <w:lang w:val="el-GR"/>
        </w:rPr>
        <w:t xml:space="preserve"> </w:t>
      </w:r>
      <w:r w:rsidRPr="00D0445A">
        <w:rPr>
          <w:spacing w:val="-1"/>
          <w:w w:val="105"/>
          <w:lang w:val="el-GR"/>
        </w:rPr>
        <w:t>δεν</w:t>
      </w:r>
      <w:r w:rsidRPr="00D0445A">
        <w:rPr>
          <w:spacing w:val="9"/>
          <w:w w:val="105"/>
          <w:lang w:val="el-GR"/>
        </w:rPr>
        <w:t xml:space="preserve"> </w:t>
      </w:r>
      <w:r w:rsidRPr="00D0445A">
        <w:rPr>
          <w:spacing w:val="-1"/>
          <w:w w:val="105"/>
          <w:lang w:val="el-GR"/>
        </w:rPr>
        <w:t>πληρούν</w:t>
      </w:r>
      <w:r w:rsidRPr="00D0445A">
        <w:rPr>
          <w:spacing w:val="9"/>
          <w:w w:val="105"/>
          <w:lang w:val="el-GR"/>
        </w:rPr>
        <w:t xml:space="preserve"> </w:t>
      </w:r>
      <w:r w:rsidRPr="00D0445A">
        <w:rPr>
          <w:spacing w:val="-1"/>
          <w:w w:val="105"/>
          <w:lang w:val="el-GR"/>
        </w:rPr>
        <w:t>τις</w:t>
      </w:r>
      <w:r w:rsidRPr="00D0445A">
        <w:rPr>
          <w:spacing w:val="7"/>
          <w:w w:val="105"/>
          <w:lang w:val="el-GR"/>
        </w:rPr>
        <w:t xml:space="preserve"> </w:t>
      </w:r>
      <w:r w:rsidRPr="00D0445A">
        <w:rPr>
          <w:spacing w:val="-1"/>
          <w:w w:val="105"/>
          <w:lang w:val="el-GR"/>
        </w:rPr>
        <w:t>προϋποθέσεις</w:t>
      </w:r>
      <w:r w:rsidRPr="00D0445A">
        <w:rPr>
          <w:spacing w:val="9"/>
          <w:w w:val="105"/>
          <w:lang w:val="el-GR"/>
        </w:rPr>
        <w:t xml:space="preserve"> </w:t>
      </w:r>
      <w:r w:rsidRPr="00D0445A">
        <w:rPr>
          <w:spacing w:val="-1"/>
          <w:w w:val="105"/>
          <w:lang w:val="el-GR"/>
        </w:rPr>
        <w:t>της</w:t>
      </w:r>
      <w:r w:rsidRPr="00D0445A">
        <w:rPr>
          <w:spacing w:val="79"/>
          <w:w w:val="103"/>
          <w:lang w:val="el-GR"/>
        </w:rPr>
        <w:t xml:space="preserve"> </w:t>
      </w:r>
      <w:r w:rsidRPr="00D0445A">
        <w:rPr>
          <w:spacing w:val="-1"/>
          <w:w w:val="105"/>
          <w:lang w:val="el-GR"/>
        </w:rPr>
        <w:t>παραγράφου</w:t>
      </w:r>
      <w:r w:rsidRPr="00D0445A">
        <w:rPr>
          <w:spacing w:val="-16"/>
          <w:w w:val="105"/>
          <w:lang w:val="el-GR"/>
        </w:rPr>
        <w:t xml:space="preserve"> </w:t>
      </w:r>
      <w:r w:rsidRPr="00D0445A">
        <w:rPr>
          <w:spacing w:val="-1"/>
          <w:w w:val="105"/>
          <w:lang w:val="el-GR"/>
        </w:rPr>
        <w:t>“Β.2.7</w:t>
      </w:r>
      <w:r w:rsidRPr="00D0445A">
        <w:rPr>
          <w:spacing w:val="-16"/>
          <w:w w:val="105"/>
          <w:lang w:val="el-GR"/>
        </w:rPr>
        <w:t xml:space="preserve"> </w:t>
      </w:r>
      <w:r w:rsidRPr="00D0445A">
        <w:rPr>
          <w:spacing w:val="-1"/>
          <w:w w:val="105"/>
          <w:lang w:val="el-GR"/>
        </w:rPr>
        <w:t>–”</w:t>
      </w:r>
      <w:r w:rsidRPr="00D0445A">
        <w:rPr>
          <w:spacing w:val="-13"/>
          <w:w w:val="105"/>
          <w:lang w:val="el-GR"/>
        </w:rPr>
        <w:t xml:space="preserve"> </w:t>
      </w:r>
      <w:r w:rsidRPr="00D0445A">
        <w:rPr>
          <w:spacing w:val="-3"/>
          <w:w w:val="105"/>
          <w:lang w:val="el-GR"/>
        </w:rPr>
        <w:t>της</w:t>
      </w:r>
      <w:r w:rsidRPr="00D0445A">
        <w:rPr>
          <w:spacing w:val="-16"/>
          <w:w w:val="105"/>
          <w:lang w:val="el-GR"/>
        </w:rPr>
        <w:t xml:space="preserve"> </w:t>
      </w:r>
      <w:r w:rsidRPr="00D0445A">
        <w:rPr>
          <w:spacing w:val="-1"/>
          <w:w w:val="105"/>
          <w:lang w:val="el-GR"/>
        </w:rPr>
        <w:t>παρούσας.</w:t>
      </w:r>
    </w:p>
    <w:bookmarkEnd w:id="6"/>
    <w:p w:rsidR="000C253F" w:rsidRPr="00D0445A" w:rsidRDefault="000C253F">
      <w:pPr>
        <w:rPr>
          <w:rFonts w:ascii="Tahoma" w:eastAsia="Tahoma" w:hAnsi="Tahoma" w:cs="Tahoma"/>
          <w:sz w:val="20"/>
          <w:szCs w:val="20"/>
          <w:lang w:val="el-GR"/>
        </w:rPr>
      </w:pPr>
    </w:p>
    <w:p w:rsidR="000C253F" w:rsidRPr="00D0445A" w:rsidRDefault="000C253F">
      <w:pPr>
        <w:spacing w:before="6"/>
        <w:rPr>
          <w:rFonts w:ascii="Tahoma" w:eastAsia="Tahoma" w:hAnsi="Tahoma" w:cs="Tahoma"/>
          <w:sz w:val="28"/>
          <w:szCs w:val="28"/>
          <w:lang w:val="el-GR"/>
        </w:rPr>
      </w:pPr>
    </w:p>
    <w:p w:rsidR="000C253F" w:rsidRDefault="00D0445A">
      <w:pPr>
        <w:pStyle w:val="6"/>
        <w:numPr>
          <w:ilvl w:val="2"/>
          <w:numId w:val="33"/>
        </w:numPr>
        <w:tabs>
          <w:tab w:val="left" w:pos="1188"/>
        </w:tabs>
        <w:spacing w:before="0"/>
        <w:ind w:left="1187"/>
        <w:rPr>
          <w:b w:val="0"/>
          <w:bCs w:val="0"/>
        </w:rPr>
      </w:pPr>
      <w:r>
        <w:rPr>
          <w:spacing w:val="-1"/>
        </w:rPr>
        <w:t>Δικαιολογητικά</w:t>
      </w:r>
      <w:r>
        <w:t xml:space="preserve"> </w:t>
      </w:r>
      <w:r>
        <w:rPr>
          <w:spacing w:val="22"/>
        </w:rPr>
        <w:t xml:space="preserve"> </w:t>
      </w:r>
      <w:r>
        <w:rPr>
          <w:spacing w:val="-1"/>
        </w:rPr>
        <w:t>Συμμετοχής</w:t>
      </w:r>
    </w:p>
    <w:p w:rsidR="000C253F" w:rsidRDefault="000C253F">
      <w:pPr>
        <w:spacing w:before="4"/>
        <w:rPr>
          <w:rFonts w:ascii="Tahoma" w:eastAsia="Tahoma" w:hAnsi="Tahoma" w:cs="Tahoma"/>
          <w:b/>
          <w:bCs/>
          <w:sz w:val="19"/>
          <w:szCs w:val="19"/>
        </w:rPr>
      </w:pPr>
    </w:p>
    <w:p w:rsidR="000C253F" w:rsidRPr="00D0445A" w:rsidRDefault="00D0445A">
      <w:pPr>
        <w:pStyle w:val="a4"/>
        <w:spacing w:line="248" w:lineRule="auto"/>
        <w:ind w:right="110"/>
        <w:jc w:val="both"/>
        <w:rPr>
          <w:lang w:val="el-GR"/>
        </w:rPr>
      </w:pPr>
      <w:r w:rsidRPr="00D0445A">
        <w:rPr>
          <w:spacing w:val="-1"/>
          <w:w w:val="105"/>
          <w:lang w:val="el-GR"/>
        </w:rPr>
        <w:t>Οι</w:t>
      </w:r>
      <w:r w:rsidRPr="00D0445A">
        <w:rPr>
          <w:spacing w:val="17"/>
          <w:w w:val="105"/>
          <w:lang w:val="el-GR"/>
        </w:rPr>
        <w:t xml:space="preserve"> </w:t>
      </w:r>
      <w:r w:rsidRPr="00D0445A">
        <w:rPr>
          <w:spacing w:val="-1"/>
          <w:w w:val="105"/>
          <w:lang w:val="el-GR"/>
        </w:rPr>
        <w:t>Οικονομικοί</w:t>
      </w:r>
      <w:r w:rsidRPr="00D0445A">
        <w:rPr>
          <w:spacing w:val="17"/>
          <w:w w:val="105"/>
          <w:lang w:val="el-GR"/>
        </w:rPr>
        <w:t xml:space="preserve"> </w:t>
      </w:r>
      <w:r w:rsidRPr="00D0445A">
        <w:rPr>
          <w:spacing w:val="-3"/>
          <w:w w:val="105"/>
          <w:lang w:val="el-GR"/>
        </w:rPr>
        <w:t>Φορείς</w:t>
      </w:r>
      <w:r w:rsidRPr="00D0445A">
        <w:rPr>
          <w:spacing w:val="15"/>
          <w:w w:val="105"/>
          <w:lang w:val="el-GR"/>
        </w:rPr>
        <w:t xml:space="preserve"> </w:t>
      </w:r>
      <w:r w:rsidRPr="00D0445A">
        <w:rPr>
          <w:spacing w:val="-1"/>
          <w:w w:val="105"/>
          <w:lang w:val="el-GR"/>
        </w:rPr>
        <w:t>οφείλουν</w:t>
      </w:r>
      <w:r w:rsidRPr="00D0445A">
        <w:rPr>
          <w:spacing w:val="14"/>
          <w:w w:val="105"/>
          <w:lang w:val="el-GR"/>
        </w:rPr>
        <w:t xml:space="preserve"> </w:t>
      </w:r>
      <w:r w:rsidRPr="00D0445A">
        <w:rPr>
          <w:spacing w:val="1"/>
          <w:w w:val="105"/>
          <w:lang w:val="el-GR"/>
        </w:rPr>
        <w:t>να</w:t>
      </w:r>
      <w:r w:rsidRPr="00D0445A">
        <w:rPr>
          <w:spacing w:val="15"/>
          <w:w w:val="105"/>
          <w:lang w:val="el-GR"/>
        </w:rPr>
        <w:t xml:space="preserve"> </w:t>
      </w:r>
      <w:r w:rsidRPr="00D0445A">
        <w:rPr>
          <w:spacing w:val="-1"/>
          <w:w w:val="105"/>
          <w:lang w:val="el-GR"/>
        </w:rPr>
        <w:t>καταθέσουν,</w:t>
      </w:r>
      <w:r w:rsidRPr="00D0445A">
        <w:rPr>
          <w:spacing w:val="12"/>
          <w:w w:val="105"/>
          <w:lang w:val="el-GR"/>
        </w:rPr>
        <w:t xml:space="preserve"> </w:t>
      </w:r>
      <w:r w:rsidRPr="00D0445A">
        <w:rPr>
          <w:b/>
          <w:spacing w:val="-1"/>
          <w:w w:val="105"/>
          <w:lang w:val="el-GR"/>
        </w:rPr>
        <w:t>υποχρεωτικά</w:t>
      </w:r>
      <w:r w:rsidRPr="00D0445A">
        <w:rPr>
          <w:b/>
          <w:spacing w:val="19"/>
          <w:w w:val="105"/>
          <w:lang w:val="el-GR"/>
        </w:rPr>
        <w:t xml:space="preserve"> </w:t>
      </w:r>
      <w:r w:rsidRPr="00D0445A">
        <w:rPr>
          <w:w w:val="105"/>
          <w:lang w:val="el-GR"/>
        </w:rPr>
        <w:t>μαζί</w:t>
      </w:r>
      <w:r w:rsidRPr="00D0445A">
        <w:rPr>
          <w:spacing w:val="18"/>
          <w:w w:val="105"/>
          <w:lang w:val="el-GR"/>
        </w:rPr>
        <w:t xml:space="preserve"> </w:t>
      </w:r>
      <w:r w:rsidRPr="00D0445A">
        <w:rPr>
          <w:w w:val="105"/>
          <w:lang w:val="el-GR"/>
        </w:rPr>
        <w:t>με</w:t>
      </w:r>
      <w:r w:rsidRPr="00D0445A">
        <w:rPr>
          <w:spacing w:val="13"/>
          <w:w w:val="105"/>
          <w:lang w:val="el-GR"/>
        </w:rPr>
        <w:t xml:space="preserve"> </w:t>
      </w:r>
      <w:r w:rsidRPr="00D0445A">
        <w:rPr>
          <w:spacing w:val="-1"/>
          <w:w w:val="105"/>
          <w:lang w:val="el-GR"/>
        </w:rPr>
        <w:t>την</w:t>
      </w:r>
      <w:r w:rsidRPr="00D0445A">
        <w:rPr>
          <w:spacing w:val="18"/>
          <w:w w:val="105"/>
          <w:lang w:val="el-GR"/>
        </w:rPr>
        <w:t xml:space="preserve"> </w:t>
      </w:r>
      <w:r w:rsidRPr="00D0445A">
        <w:rPr>
          <w:spacing w:val="-1"/>
          <w:w w:val="105"/>
          <w:lang w:val="el-GR"/>
        </w:rPr>
        <w:t>Προσφορά</w:t>
      </w:r>
      <w:r w:rsidRPr="00D0445A">
        <w:rPr>
          <w:spacing w:val="15"/>
          <w:w w:val="105"/>
          <w:lang w:val="el-GR"/>
        </w:rPr>
        <w:t xml:space="preserve"> </w:t>
      </w:r>
      <w:r w:rsidRPr="00D0445A">
        <w:rPr>
          <w:spacing w:val="-1"/>
          <w:w w:val="105"/>
          <w:lang w:val="el-GR"/>
        </w:rPr>
        <w:t>τους,</w:t>
      </w:r>
      <w:r w:rsidRPr="00D0445A">
        <w:rPr>
          <w:spacing w:val="16"/>
          <w:w w:val="105"/>
          <w:lang w:val="el-GR"/>
        </w:rPr>
        <w:t xml:space="preserve"> </w:t>
      </w:r>
      <w:r w:rsidRPr="00D0445A">
        <w:rPr>
          <w:w w:val="105"/>
          <w:lang w:val="el-GR"/>
        </w:rPr>
        <w:t>τα</w:t>
      </w:r>
      <w:r w:rsidRPr="00D0445A">
        <w:rPr>
          <w:spacing w:val="65"/>
          <w:w w:val="103"/>
          <w:lang w:val="el-GR"/>
        </w:rPr>
        <w:t xml:space="preserve"> </w:t>
      </w:r>
      <w:r w:rsidRPr="00D0445A">
        <w:rPr>
          <w:spacing w:val="-1"/>
          <w:w w:val="105"/>
          <w:lang w:val="el-GR"/>
        </w:rPr>
        <w:t>ακόλουθα</w:t>
      </w:r>
      <w:r w:rsidRPr="00D0445A">
        <w:rPr>
          <w:spacing w:val="7"/>
          <w:w w:val="105"/>
          <w:lang w:val="el-GR"/>
        </w:rPr>
        <w:t xml:space="preserve"> </w:t>
      </w:r>
      <w:r w:rsidRPr="00D0445A">
        <w:rPr>
          <w:spacing w:val="-1"/>
          <w:w w:val="105"/>
          <w:lang w:val="el-GR"/>
        </w:rPr>
        <w:t>κατά</w:t>
      </w:r>
      <w:r w:rsidRPr="00D0445A">
        <w:rPr>
          <w:spacing w:val="8"/>
          <w:w w:val="105"/>
          <w:lang w:val="el-GR"/>
        </w:rPr>
        <w:t xml:space="preserve"> </w:t>
      </w:r>
      <w:r w:rsidRPr="00D0445A">
        <w:rPr>
          <w:spacing w:val="-1"/>
          <w:w w:val="105"/>
          <w:lang w:val="el-GR"/>
        </w:rPr>
        <w:t>περίπτωση</w:t>
      </w:r>
      <w:r w:rsidRPr="00D0445A">
        <w:rPr>
          <w:spacing w:val="10"/>
          <w:w w:val="105"/>
          <w:lang w:val="el-GR"/>
        </w:rPr>
        <w:t xml:space="preserve"> </w:t>
      </w:r>
      <w:r w:rsidRPr="00D0445A">
        <w:rPr>
          <w:spacing w:val="-1"/>
          <w:w w:val="105"/>
          <w:lang w:val="el-GR"/>
        </w:rPr>
        <w:t>δικαιολογητικά</w:t>
      </w:r>
      <w:r w:rsidRPr="00D0445A">
        <w:rPr>
          <w:spacing w:val="11"/>
          <w:w w:val="105"/>
          <w:lang w:val="el-GR"/>
        </w:rPr>
        <w:t xml:space="preserve"> </w:t>
      </w:r>
      <w:r w:rsidRPr="00D0445A">
        <w:rPr>
          <w:spacing w:val="-1"/>
          <w:w w:val="105"/>
          <w:lang w:val="el-GR"/>
        </w:rPr>
        <w:t>Συμμετοχής.</w:t>
      </w:r>
      <w:r w:rsidRPr="00D0445A">
        <w:rPr>
          <w:spacing w:val="9"/>
          <w:w w:val="105"/>
          <w:lang w:val="el-GR"/>
        </w:rPr>
        <w:t xml:space="preserve"> </w:t>
      </w:r>
      <w:r w:rsidRPr="00D0445A">
        <w:rPr>
          <w:spacing w:val="-3"/>
          <w:w w:val="105"/>
          <w:lang w:val="el-GR"/>
        </w:rPr>
        <w:t>Επίσης,</w:t>
      </w:r>
      <w:r w:rsidRPr="00D0445A">
        <w:rPr>
          <w:spacing w:val="10"/>
          <w:w w:val="105"/>
          <w:lang w:val="el-GR"/>
        </w:rPr>
        <w:t xml:space="preserve"> </w:t>
      </w:r>
      <w:r w:rsidRPr="00D0445A">
        <w:rPr>
          <w:w w:val="105"/>
          <w:lang w:val="el-GR"/>
        </w:rPr>
        <w:t>θα</w:t>
      </w:r>
      <w:r w:rsidRPr="00D0445A">
        <w:rPr>
          <w:spacing w:val="10"/>
          <w:w w:val="105"/>
          <w:lang w:val="el-GR"/>
        </w:rPr>
        <w:t xml:space="preserve"> </w:t>
      </w:r>
      <w:r w:rsidRPr="00D0445A">
        <w:rPr>
          <w:spacing w:val="-1"/>
          <w:w w:val="105"/>
          <w:lang w:val="el-GR"/>
        </w:rPr>
        <w:t>πρέπει</w:t>
      </w:r>
      <w:r w:rsidRPr="00D0445A">
        <w:rPr>
          <w:spacing w:val="9"/>
          <w:w w:val="105"/>
          <w:lang w:val="el-GR"/>
        </w:rPr>
        <w:t xml:space="preserve"> </w:t>
      </w:r>
      <w:r w:rsidRPr="00D0445A">
        <w:rPr>
          <w:w w:val="105"/>
          <w:lang w:val="el-GR"/>
        </w:rPr>
        <w:t>να</w:t>
      </w:r>
      <w:r w:rsidRPr="00D0445A">
        <w:rPr>
          <w:spacing w:val="8"/>
          <w:w w:val="105"/>
          <w:lang w:val="el-GR"/>
        </w:rPr>
        <w:t xml:space="preserve"> </w:t>
      </w:r>
      <w:r w:rsidRPr="00D0445A">
        <w:rPr>
          <w:spacing w:val="-1"/>
          <w:w w:val="105"/>
          <w:lang w:val="el-GR"/>
        </w:rPr>
        <w:t>συμπεριλάβουν</w:t>
      </w:r>
      <w:r w:rsidRPr="00D0445A">
        <w:rPr>
          <w:spacing w:val="8"/>
          <w:w w:val="105"/>
          <w:lang w:val="el-GR"/>
        </w:rPr>
        <w:t xml:space="preserve"> </w:t>
      </w:r>
      <w:r w:rsidRPr="00D0445A">
        <w:rPr>
          <w:w w:val="105"/>
          <w:lang w:val="el-GR"/>
        </w:rPr>
        <w:t>στο</w:t>
      </w:r>
    </w:p>
    <w:p w:rsidR="000C253F" w:rsidRPr="00D0445A" w:rsidRDefault="00D0445A">
      <w:pPr>
        <w:pStyle w:val="a4"/>
        <w:spacing w:line="248" w:lineRule="auto"/>
        <w:ind w:right="112"/>
        <w:jc w:val="both"/>
        <w:rPr>
          <w:lang w:val="el-GR"/>
        </w:rPr>
      </w:pPr>
      <w:r w:rsidRPr="00D0445A">
        <w:rPr>
          <w:spacing w:val="-3"/>
          <w:w w:val="105"/>
          <w:lang w:val="el-GR"/>
        </w:rPr>
        <w:t>«Φάκελο</w:t>
      </w:r>
      <w:r w:rsidRPr="00D0445A">
        <w:rPr>
          <w:spacing w:val="-14"/>
          <w:w w:val="105"/>
          <w:lang w:val="el-GR"/>
        </w:rPr>
        <w:t xml:space="preserve"> </w:t>
      </w:r>
      <w:r w:rsidRPr="00D0445A">
        <w:rPr>
          <w:spacing w:val="-1"/>
          <w:w w:val="105"/>
          <w:lang w:val="el-GR"/>
        </w:rPr>
        <w:t>Δικαιολογητικών</w:t>
      </w:r>
      <w:r w:rsidRPr="00D0445A">
        <w:rPr>
          <w:spacing w:val="-15"/>
          <w:w w:val="105"/>
          <w:lang w:val="el-GR"/>
        </w:rPr>
        <w:t xml:space="preserve"> </w:t>
      </w:r>
      <w:r w:rsidRPr="00D0445A">
        <w:rPr>
          <w:spacing w:val="-1"/>
          <w:w w:val="105"/>
          <w:lang w:val="el-GR"/>
        </w:rPr>
        <w:t>Συμμετοχής»,</w:t>
      </w:r>
      <w:r w:rsidRPr="00D0445A">
        <w:rPr>
          <w:spacing w:val="-15"/>
          <w:w w:val="105"/>
          <w:lang w:val="el-GR"/>
        </w:rPr>
        <w:t xml:space="preserve"> </w:t>
      </w:r>
      <w:r w:rsidRPr="00D0445A">
        <w:rPr>
          <w:spacing w:val="-1"/>
          <w:w w:val="105"/>
          <w:lang w:val="el-GR"/>
        </w:rPr>
        <w:t>συμπληρωμένους</w:t>
      </w:r>
      <w:r w:rsidRPr="00D0445A">
        <w:rPr>
          <w:spacing w:val="-19"/>
          <w:w w:val="105"/>
          <w:lang w:val="el-GR"/>
        </w:rPr>
        <w:t xml:space="preserve"> </w:t>
      </w:r>
      <w:r w:rsidRPr="00D0445A">
        <w:rPr>
          <w:w w:val="105"/>
          <w:lang w:val="el-GR"/>
        </w:rPr>
        <w:t>τους</w:t>
      </w:r>
      <w:r w:rsidRPr="00D0445A">
        <w:rPr>
          <w:spacing w:val="-15"/>
          <w:w w:val="105"/>
          <w:lang w:val="el-GR"/>
        </w:rPr>
        <w:t xml:space="preserve"> </w:t>
      </w:r>
      <w:r w:rsidRPr="00D0445A">
        <w:rPr>
          <w:spacing w:val="-1"/>
          <w:w w:val="105"/>
          <w:lang w:val="el-GR"/>
        </w:rPr>
        <w:t>παρακάτω</w:t>
      </w:r>
      <w:r w:rsidRPr="00D0445A">
        <w:rPr>
          <w:spacing w:val="-15"/>
          <w:w w:val="105"/>
          <w:lang w:val="el-GR"/>
        </w:rPr>
        <w:t xml:space="preserve"> </w:t>
      </w:r>
      <w:r w:rsidRPr="00D0445A">
        <w:rPr>
          <w:spacing w:val="-1"/>
          <w:w w:val="105"/>
          <w:lang w:val="el-GR"/>
        </w:rPr>
        <w:t>πίνακες</w:t>
      </w:r>
      <w:r w:rsidRPr="00D0445A">
        <w:rPr>
          <w:spacing w:val="-15"/>
          <w:w w:val="105"/>
          <w:lang w:val="el-GR"/>
        </w:rPr>
        <w:t xml:space="preserve"> </w:t>
      </w:r>
      <w:r w:rsidRPr="00D0445A">
        <w:rPr>
          <w:spacing w:val="-1"/>
          <w:w w:val="105"/>
          <w:lang w:val="el-GR"/>
        </w:rPr>
        <w:t>κατά</w:t>
      </w:r>
      <w:r w:rsidRPr="00D0445A">
        <w:rPr>
          <w:spacing w:val="-17"/>
          <w:w w:val="105"/>
          <w:lang w:val="el-GR"/>
        </w:rPr>
        <w:t xml:space="preserve"> </w:t>
      </w:r>
      <w:r w:rsidRPr="00D0445A">
        <w:rPr>
          <w:spacing w:val="-1"/>
          <w:w w:val="105"/>
          <w:lang w:val="el-GR"/>
        </w:rPr>
        <w:t>περίπτωση</w:t>
      </w:r>
      <w:r w:rsidRPr="00D0445A">
        <w:rPr>
          <w:spacing w:val="67"/>
          <w:w w:val="103"/>
          <w:lang w:val="el-GR"/>
        </w:rPr>
        <w:t xml:space="preserve"> </w:t>
      </w:r>
      <w:r w:rsidRPr="00D0445A">
        <w:rPr>
          <w:spacing w:val="-1"/>
          <w:w w:val="105"/>
          <w:lang w:val="el-GR"/>
        </w:rPr>
        <w:t>(σύμφωνα</w:t>
      </w:r>
      <w:r w:rsidRPr="00D0445A">
        <w:rPr>
          <w:spacing w:val="-14"/>
          <w:w w:val="105"/>
          <w:lang w:val="el-GR"/>
        </w:rPr>
        <w:t xml:space="preserve"> </w:t>
      </w:r>
      <w:r w:rsidRPr="00D0445A">
        <w:rPr>
          <w:w w:val="105"/>
          <w:lang w:val="el-GR"/>
        </w:rPr>
        <w:t>με</w:t>
      </w:r>
      <w:r w:rsidRPr="00D0445A">
        <w:rPr>
          <w:spacing w:val="-15"/>
          <w:w w:val="105"/>
          <w:lang w:val="el-GR"/>
        </w:rPr>
        <w:t xml:space="preserve"> </w:t>
      </w:r>
      <w:r w:rsidRPr="00D0445A">
        <w:rPr>
          <w:spacing w:val="-1"/>
          <w:w w:val="105"/>
          <w:lang w:val="el-GR"/>
        </w:rPr>
        <w:t>τη</w:t>
      </w:r>
      <w:r w:rsidRPr="00D0445A">
        <w:rPr>
          <w:spacing w:val="-14"/>
          <w:w w:val="105"/>
          <w:lang w:val="el-GR"/>
        </w:rPr>
        <w:t xml:space="preserve"> </w:t>
      </w:r>
      <w:r w:rsidRPr="00D0445A">
        <w:rPr>
          <w:w w:val="105"/>
          <w:lang w:val="el-GR"/>
        </w:rPr>
        <w:t>νομική</w:t>
      </w:r>
      <w:r w:rsidRPr="00D0445A">
        <w:rPr>
          <w:spacing w:val="-16"/>
          <w:w w:val="105"/>
          <w:lang w:val="el-GR"/>
        </w:rPr>
        <w:t xml:space="preserve"> </w:t>
      </w:r>
      <w:r w:rsidRPr="00D0445A">
        <w:rPr>
          <w:w w:val="105"/>
          <w:lang w:val="el-GR"/>
        </w:rPr>
        <w:t>τους</w:t>
      </w:r>
      <w:r w:rsidRPr="00D0445A">
        <w:rPr>
          <w:spacing w:val="-14"/>
          <w:w w:val="105"/>
          <w:lang w:val="el-GR"/>
        </w:rPr>
        <w:t xml:space="preserve"> </w:t>
      </w:r>
      <w:r w:rsidRPr="00D0445A">
        <w:rPr>
          <w:spacing w:val="-1"/>
          <w:w w:val="105"/>
          <w:lang w:val="el-GR"/>
        </w:rPr>
        <w:t>μορφή),</w:t>
      </w:r>
      <w:r w:rsidRPr="00D0445A">
        <w:rPr>
          <w:spacing w:val="-14"/>
          <w:w w:val="105"/>
          <w:lang w:val="el-GR"/>
        </w:rPr>
        <w:t xml:space="preserve"> </w:t>
      </w:r>
      <w:r w:rsidRPr="00D0445A">
        <w:rPr>
          <w:spacing w:val="-1"/>
          <w:w w:val="105"/>
          <w:lang w:val="el-GR"/>
        </w:rPr>
        <w:t>λαμβάνοντας</w:t>
      </w:r>
      <w:r w:rsidRPr="00D0445A">
        <w:rPr>
          <w:spacing w:val="-15"/>
          <w:w w:val="105"/>
          <w:lang w:val="el-GR"/>
        </w:rPr>
        <w:t xml:space="preserve"> </w:t>
      </w:r>
      <w:r w:rsidRPr="00D0445A">
        <w:rPr>
          <w:spacing w:val="-3"/>
          <w:w w:val="105"/>
          <w:lang w:val="el-GR"/>
        </w:rPr>
        <w:t>υπόψη</w:t>
      </w:r>
      <w:r w:rsidRPr="00D0445A">
        <w:rPr>
          <w:spacing w:val="-14"/>
          <w:w w:val="105"/>
          <w:lang w:val="el-GR"/>
        </w:rPr>
        <w:t xml:space="preserve"> </w:t>
      </w:r>
      <w:r w:rsidRPr="00D0445A">
        <w:rPr>
          <w:spacing w:val="-1"/>
          <w:w w:val="105"/>
          <w:lang w:val="el-GR"/>
        </w:rPr>
        <w:t>τις</w:t>
      </w:r>
      <w:r w:rsidRPr="00D0445A">
        <w:rPr>
          <w:spacing w:val="-14"/>
          <w:w w:val="105"/>
          <w:lang w:val="el-GR"/>
        </w:rPr>
        <w:t xml:space="preserve"> </w:t>
      </w:r>
      <w:r w:rsidRPr="00D0445A">
        <w:rPr>
          <w:spacing w:val="-1"/>
          <w:w w:val="105"/>
          <w:lang w:val="el-GR"/>
        </w:rPr>
        <w:t>ακόλουθες</w:t>
      </w:r>
      <w:r w:rsidRPr="00D0445A">
        <w:rPr>
          <w:spacing w:val="-15"/>
          <w:w w:val="105"/>
          <w:lang w:val="el-GR"/>
        </w:rPr>
        <w:t xml:space="preserve"> </w:t>
      </w:r>
      <w:r w:rsidRPr="00D0445A">
        <w:rPr>
          <w:spacing w:val="-1"/>
          <w:w w:val="105"/>
          <w:lang w:val="el-GR"/>
        </w:rPr>
        <w:t>επεξηγήσεις</w:t>
      </w:r>
      <w:r w:rsidRPr="00D0445A">
        <w:rPr>
          <w:spacing w:val="-14"/>
          <w:w w:val="105"/>
          <w:lang w:val="el-GR"/>
        </w:rPr>
        <w:t xml:space="preserve"> </w:t>
      </w:r>
      <w:r w:rsidRPr="00D0445A">
        <w:rPr>
          <w:w w:val="105"/>
          <w:lang w:val="el-GR"/>
        </w:rPr>
        <w:t>/</w:t>
      </w:r>
      <w:r w:rsidRPr="00D0445A">
        <w:rPr>
          <w:spacing w:val="-14"/>
          <w:w w:val="105"/>
          <w:lang w:val="el-GR"/>
        </w:rPr>
        <w:t xml:space="preserve"> </w:t>
      </w:r>
      <w:r w:rsidRPr="00D0445A">
        <w:rPr>
          <w:spacing w:val="-1"/>
          <w:w w:val="105"/>
          <w:lang w:val="el-GR"/>
        </w:rPr>
        <w:t>οδηγίες:</w:t>
      </w:r>
    </w:p>
    <w:p w:rsidR="000C253F" w:rsidRPr="00D0445A" w:rsidRDefault="000C253F">
      <w:pPr>
        <w:rPr>
          <w:rFonts w:ascii="Tahoma" w:eastAsia="Tahoma" w:hAnsi="Tahoma" w:cs="Tahoma"/>
          <w:sz w:val="20"/>
          <w:szCs w:val="20"/>
          <w:lang w:val="el-GR"/>
        </w:rPr>
      </w:pPr>
    </w:p>
    <w:p w:rsidR="000C253F" w:rsidRPr="00D0445A" w:rsidRDefault="00D0445A">
      <w:pPr>
        <w:pStyle w:val="a4"/>
        <w:numPr>
          <w:ilvl w:val="0"/>
          <w:numId w:val="30"/>
        </w:numPr>
        <w:tabs>
          <w:tab w:val="left" w:pos="460"/>
        </w:tabs>
        <w:spacing w:before="121" w:line="248" w:lineRule="auto"/>
        <w:ind w:right="110"/>
        <w:jc w:val="both"/>
        <w:rPr>
          <w:lang w:val="el-GR"/>
        </w:rPr>
      </w:pPr>
      <w:r w:rsidRPr="00D0445A">
        <w:rPr>
          <w:spacing w:val="-1"/>
          <w:w w:val="105"/>
          <w:lang w:val="el-GR"/>
        </w:rPr>
        <w:t>Στη</w:t>
      </w:r>
      <w:r w:rsidRPr="00D0445A">
        <w:rPr>
          <w:spacing w:val="-8"/>
          <w:w w:val="105"/>
          <w:lang w:val="el-GR"/>
        </w:rPr>
        <w:t xml:space="preserve"> </w:t>
      </w:r>
      <w:r w:rsidRPr="00D0445A">
        <w:rPr>
          <w:spacing w:val="-1"/>
          <w:w w:val="105"/>
          <w:lang w:val="el-GR"/>
        </w:rPr>
        <w:t>Στήλη</w:t>
      </w:r>
      <w:r w:rsidRPr="00D0445A">
        <w:rPr>
          <w:spacing w:val="-7"/>
          <w:w w:val="105"/>
          <w:lang w:val="el-GR"/>
        </w:rPr>
        <w:t xml:space="preserve"> </w:t>
      </w:r>
      <w:r w:rsidRPr="00D0445A">
        <w:rPr>
          <w:spacing w:val="-3"/>
          <w:w w:val="105"/>
          <w:lang w:val="el-GR"/>
        </w:rPr>
        <w:t>«ΠΕΡΙΓΡΑΦΗ</w:t>
      </w:r>
      <w:r w:rsidRPr="00D0445A">
        <w:rPr>
          <w:spacing w:val="-5"/>
          <w:w w:val="105"/>
          <w:lang w:val="el-GR"/>
        </w:rPr>
        <w:t xml:space="preserve"> </w:t>
      </w:r>
      <w:r w:rsidRPr="00D0445A">
        <w:rPr>
          <w:spacing w:val="-1"/>
          <w:w w:val="105"/>
          <w:lang w:val="el-GR"/>
        </w:rPr>
        <w:t>ΔΙΚΑΙΟΛΟΓΗΤΙΚΟΥ»</w:t>
      </w:r>
      <w:r w:rsidRPr="00D0445A">
        <w:rPr>
          <w:spacing w:val="-9"/>
          <w:w w:val="105"/>
          <w:lang w:val="el-GR"/>
        </w:rPr>
        <w:t xml:space="preserve"> </w:t>
      </w:r>
      <w:r w:rsidRPr="00D0445A">
        <w:rPr>
          <w:spacing w:val="-1"/>
          <w:w w:val="105"/>
          <w:lang w:val="el-GR"/>
        </w:rPr>
        <w:t>περιγράφονται</w:t>
      </w:r>
      <w:r w:rsidRPr="00D0445A">
        <w:rPr>
          <w:spacing w:val="-9"/>
          <w:w w:val="105"/>
          <w:lang w:val="el-GR"/>
        </w:rPr>
        <w:t xml:space="preserve"> </w:t>
      </w:r>
      <w:r w:rsidRPr="00D0445A">
        <w:rPr>
          <w:w w:val="105"/>
          <w:lang w:val="el-GR"/>
        </w:rPr>
        <w:t>τα</w:t>
      </w:r>
      <w:r w:rsidRPr="00D0445A">
        <w:rPr>
          <w:spacing w:val="-6"/>
          <w:w w:val="105"/>
          <w:lang w:val="el-GR"/>
        </w:rPr>
        <w:t xml:space="preserve"> </w:t>
      </w:r>
      <w:r w:rsidRPr="00D0445A">
        <w:rPr>
          <w:spacing w:val="-1"/>
          <w:w w:val="105"/>
          <w:lang w:val="el-GR"/>
        </w:rPr>
        <w:t>αντίστοιχα</w:t>
      </w:r>
      <w:r w:rsidRPr="00D0445A">
        <w:rPr>
          <w:spacing w:val="-7"/>
          <w:w w:val="105"/>
          <w:lang w:val="el-GR"/>
        </w:rPr>
        <w:t xml:space="preserve"> </w:t>
      </w:r>
      <w:r w:rsidRPr="00D0445A">
        <w:rPr>
          <w:spacing w:val="-1"/>
          <w:w w:val="105"/>
          <w:lang w:val="el-GR"/>
        </w:rPr>
        <w:t>δικαιολογητικά</w:t>
      </w:r>
      <w:r w:rsidRPr="00D0445A">
        <w:rPr>
          <w:spacing w:val="-7"/>
          <w:w w:val="105"/>
          <w:lang w:val="el-GR"/>
        </w:rPr>
        <w:t xml:space="preserve"> </w:t>
      </w:r>
      <w:r w:rsidRPr="00D0445A">
        <w:rPr>
          <w:spacing w:val="-1"/>
          <w:w w:val="105"/>
          <w:lang w:val="el-GR"/>
        </w:rPr>
        <w:t>που</w:t>
      </w:r>
      <w:r w:rsidRPr="00D0445A">
        <w:rPr>
          <w:spacing w:val="73"/>
          <w:w w:val="103"/>
          <w:lang w:val="el-GR"/>
        </w:rPr>
        <w:t xml:space="preserve"> </w:t>
      </w:r>
      <w:r w:rsidRPr="00D0445A">
        <w:rPr>
          <w:w w:val="105"/>
          <w:lang w:val="el-GR"/>
        </w:rPr>
        <w:t>θα</w:t>
      </w:r>
      <w:r w:rsidRPr="00D0445A">
        <w:rPr>
          <w:spacing w:val="-14"/>
          <w:w w:val="105"/>
          <w:lang w:val="el-GR"/>
        </w:rPr>
        <w:t xml:space="preserve"> </w:t>
      </w:r>
      <w:r w:rsidRPr="00D0445A">
        <w:rPr>
          <w:spacing w:val="-1"/>
          <w:w w:val="105"/>
          <w:lang w:val="el-GR"/>
        </w:rPr>
        <w:t>πρέπει</w:t>
      </w:r>
      <w:r w:rsidRPr="00D0445A">
        <w:rPr>
          <w:spacing w:val="-13"/>
          <w:w w:val="105"/>
          <w:lang w:val="el-GR"/>
        </w:rPr>
        <w:t xml:space="preserve"> </w:t>
      </w:r>
      <w:r w:rsidRPr="00D0445A">
        <w:rPr>
          <w:w w:val="105"/>
          <w:lang w:val="el-GR"/>
        </w:rPr>
        <w:t>να</w:t>
      </w:r>
      <w:r w:rsidRPr="00D0445A">
        <w:rPr>
          <w:spacing w:val="-13"/>
          <w:w w:val="105"/>
          <w:lang w:val="el-GR"/>
        </w:rPr>
        <w:t xml:space="preserve"> </w:t>
      </w:r>
      <w:r w:rsidRPr="00D0445A">
        <w:rPr>
          <w:spacing w:val="-1"/>
          <w:w w:val="105"/>
          <w:lang w:val="el-GR"/>
        </w:rPr>
        <w:t>υποβληθούν</w:t>
      </w:r>
      <w:r w:rsidRPr="00D0445A">
        <w:rPr>
          <w:spacing w:val="-12"/>
          <w:w w:val="105"/>
          <w:lang w:val="el-GR"/>
        </w:rPr>
        <w:t xml:space="preserve"> </w:t>
      </w:r>
      <w:r w:rsidRPr="00D0445A">
        <w:rPr>
          <w:spacing w:val="-1"/>
          <w:w w:val="105"/>
          <w:lang w:val="el-GR"/>
        </w:rPr>
        <w:t>υποχρεωτικά</w:t>
      </w:r>
      <w:r w:rsidRPr="00D0445A">
        <w:rPr>
          <w:spacing w:val="-13"/>
          <w:w w:val="105"/>
          <w:lang w:val="el-GR"/>
        </w:rPr>
        <w:t xml:space="preserve"> </w:t>
      </w:r>
      <w:r w:rsidRPr="00D0445A">
        <w:rPr>
          <w:w w:val="105"/>
          <w:lang w:val="el-GR"/>
        </w:rPr>
        <w:t>μαζί</w:t>
      </w:r>
      <w:r w:rsidRPr="00D0445A">
        <w:rPr>
          <w:spacing w:val="-13"/>
          <w:w w:val="105"/>
          <w:lang w:val="el-GR"/>
        </w:rPr>
        <w:t xml:space="preserve"> </w:t>
      </w:r>
      <w:r w:rsidRPr="00D0445A">
        <w:rPr>
          <w:spacing w:val="-3"/>
          <w:w w:val="105"/>
          <w:lang w:val="el-GR"/>
        </w:rPr>
        <w:t>με</w:t>
      </w:r>
      <w:r w:rsidRPr="00D0445A">
        <w:rPr>
          <w:spacing w:val="-14"/>
          <w:w w:val="105"/>
          <w:lang w:val="el-GR"/>
        </w:rPr>
        <w:t xml:space="preserve"> </w:t>
      </w:r>
      <w:r w:rsidRPr="00D0445A">
        <w:rPr>
          <w:w w:val="105"/>
          <w:lang w:val="el-GR"/>
        </w:rPr>
        <w:t>την</w:t>
      </w:r>
      <w:r w:rsidRPr="00D0445A">
        <w:rPr>
          <w:spacing w:val="-14"/>
          <w:w w:val="105"/>
          <w:lang w:val="el-GR"/>
        </w:rPr>
        <w:t xml:space="preserve"> </w:t>
      </w:r>
      <w:r w:rsidRPr="00D0445A">
        <w:rPr>
          <w:spacing w:val="-1"/>
          <w:w w:val="105"/>
          <w:lang w:val="el-GR"/>
        </w:rPr>
        <w:t>Προσφορά.</w:t>
      </w:r>
    </w:p>
    <w:p w:rsidR="000C253F" w:rsidRPr="00D0445A" w:rsidRDefault="00D0445A">
      <w:pPr>
        <w:pStyle w:val="a4"/>
        <w:numPr>
          <w:ilvl w:val="0"/>
          <w:numId w:val="30"/>
        </w:numPr>
        <w:tabs>
          <w:tab w:val="left" w:pos="460"/>
        </w:tabs>
        <w:spacing w:before="115" w:line="245" w:lineRule="auto"/>
        <w:ind w:right="110"/>
        <w:jc w:val="both"/>
        <w:rPr>
          <w:lang w:val="el-GR"/>
        </w:rPr>
      </w:pPr>
      <w:r w:rsidRPr="00D0445A">
        <w:rPr>
          <w:spacing w:val="-1"/>
          <w:w w:val="105"/>
          <w:lang w:val="el-GR"/>
        </w:rPr>
        <w:t>Στη</w:t>
      </w:r>
      <w:r w:rsidRPr="00D0445A">
        <w:rPr>
          <w:spacing w:val="30"/>
          <w:w w:val="105"/>
          <w:lang w:val="el-GR"/>
        </w:rPr>
        <w:t xml:space="preserve"> </w:t>
      </w:r>
      <w:r w:rsidRPr="00D0445A">
        <w:rPr>
          <w:spacing w:val="-1"/>
          <w:w w:val="105"/>
          <w:lang w:val="el-GR"/>
        </w:rPr>
        <w:t>στήλη</w:t>
      </w:r>
      <w:r w:rsidRPr="00D0445A">
        <w:rPr>
          <w:spacing w:val="30"/>
          <w:w w:val="105"/>
          <w:lang w:val="el-GR"/>
        </w:rPr>
        <w:t xml:space="preserve"> </w:t>
      </w:r>
      <w:r w:rsidRPr="00D0445A">
        <w:rPr>
          <w:spacing w:val="-1"/>
          <w:w w:val="105"/>
          <w:lang w:val="el-GR"/>
        </w:rPr>
        <w:t>«ΑΠΑΙΤΗΣΗ»</w:t>
      </w:r>
      <w:r w:rsidRPr="00D0445A">
        <w:rPr>
          <w:spacing w:val="30"/>
          <w:w w:val="105"/>
          <w:lang w:val="el-GR"/>
        </w:rPr>
        <w:t xml:space="preserve"> </w:t>
      </w:r>
      <w:r w:rsidRPr="00D0445A">
        <w:rPr>
          <w:spacing w:val="-1"/>
          <w:w w:val="105"/>
          <w:lang w:val="el-GR"/>
        </w:rPr>
        <w:t>όπου</w:t>
      </w:r>
      <w:r w:rsidRPr="00D0445A">
        <w:rPr>
          <w:spacing w:val="30"/>
          <w:w w:val="105"/>
          <w:lang w:val="el-GR"/>
        </w:rPr>
        <w:t xml:space="preserve"> </w:t>
      </w:r>
      <w:r w:rsidRPr="00D0445A">
        <w:rPr>
          <w:spacing w:val="-1"/>
          <w:w w:val="105"/>
          <w:lang w:val="el-GR"/>
        </w:rPr>
        <w:t>έχει</w:t>
      </w:r>
      <w:r w:rsidRPr="00D0445A">
        <w:rPr>
          <w:spacing w:val="34"/>
          <w:w w:val="105"/>
          <w:lang w:val="el-GR"/>
        </w:rPr>
        <w:t xml:space="preserve"> </w:t>
      </w:r>
      <w:r w:rsidRPr="00D0445A">
        <w:rPr>
          <w:spacing w:val="-1"/>
          <w:w w:val="105"/>
          <w:lang w:val="el-GR"/>
        </w:rPr>
        <w:t>συμπληρωθεί</w:t>
      </w:r>
      <w:r w:rsidRPr="00D0445A">
        <w:rPr>
          <w:spacing w:val="31"/>
          <w:w w:val="105"/>
          <w:lang w:val="el-GR"/>
        </w:rPr>
        <w:t xml:space="preserve"> </w:t>
      </w:r>
      <w:r w:rsidRPr="00D0445A">
        <w:rPr>
          <w:w w:val="105"/>
          <w:lang w:val="el-GR"/>
        </w:rPr>
        <w:t>η</w:t>
      </w:r>
      <w:r w:rsidRPr="00D0445A">
        <w:rPr>
          <w:spacing w:val="31"/>
          <w:w w:val="105"/>
          <w:lang w:val="el-GR"/>
        </w:rPr>
        <w:t xml:space="preserve"> </w:t>
      </w:r>
      <w:r w:rsidRPr="00D0445A">
        <w:rPr>
          <w:spacing w:val="-1"/>
          <w:w w:val="105"/>
          <w:lang w:val="el-GR"/>
        </w:rPr>
        <w:t>λέξη</w:t>
      </w:r>
      <w:r w:rsidRPr="00D0445A">
        <w:rPr>
          <w:spacing w:val="30"/>
          <w:w w:val="105"/>
          <w:lang w:val="el-GR"/>
        </w:rPr>
        <w:t xml:space="preserve"> </w:t>
      </w:r>
      <w:r w:rsidRPr="00D0445A">
        <w:rPr>
          <w:spacing w:val="-1"/>
          <w:w w:val="105"/>
          <w:lang w:val="el-GR"/>
        </w:rPr>
        <w:t>«ΝΑΙ»,</w:t>
      </w:r>
      <w:r w:rsidRPr="00D0445A">
        <w:rPr>
          <w:spacing w:val="31"/>
          <w:w w:val="105"/>
          <w:lang w:val="el-GR"/>
        </w:rPr>
        <w:t xml:space="preserve"> </w:t>
      </w:r>
      <w:r w:rsidRPr="00D0445A">
        <w:rPr>
          <w:spacing w:val="-1"/>
          <w:w w:val="105"/>
          <w:lang w:val="el-GR"/>
        </w:rPr>
        <w:t>σημαίνει</w:t>
      </w:r>
      <w:r w:rsidRPr="00D0445A">
        <w:rPr>
          <w:spacing w:val="31"/>
          <w:w w:val="105"/>
          <w:lang w:val="el-GR"/>
        </w:rPr>
        <w:t xml:space="preserve"> </w:t>
      </w:r>
      <w:r w:rsidRPr="00D0445A">
        <w:rPr>
          <w:w w:val="105"/>
          <w:lang w:val="el-GR"/>
        </w:rPr>
        <w:t>ότι</w:t>
      </w:r>
      <w:r w:rsidRPr="00D0445A">
        <w:rPr>
          <w:spacing w:val="29"/>
          <w:w w:val="105"/>
          <w:lang w:val="el-GR"/>
        </w:rPr>
        <w:t xml:space="preserve"> </w:t>
      </w:r>
      <w:r w:rsidRPr="00D0445A">
        <w:rPr>
          <w:w w:val="105"/>
          <w:lang w:val="el-GR"/>
        </w:rPr>
        <w:t>το</w:t>
      </w:r>
      <w:r w:rsidRPr="00D0445A">
        <w:rPr>
          <w:spacing w:val="32"/>
          <w:w w:val="105"/>
          <w:lang w:val="el-GR"/>
        </w:rPr>
        <w:t xml:space="preserve"> </w:t>
      </w:r>
      <w:r w:rsidRPr="00D0445A">
        <w:rPr>
          <w:spacing w:val="-1"/>
          <w:w w:val="105"/>
          <w:lang w:val="el-GR"/>
        </w:rPr>
        <w:t>αντίστοιχο</w:t>
      </w:r>
      <w:r w:rsidRPr="00D0445A">
        <w:rPr>
          <w:spacing w:val="49"/>
          <w:w w:val="103"/>
          <w:lang w:val="el-GR"/>
        </w:rPr>
        <w:t xml:space="preserve"> </w:t>
      </w:r>
      <w:r w:rsidRPr="00D0445A">
        <w:rPr>
          <w:spacing w:val="-1"/>
          <w:w w:val="105"/>
          <w:lang w:val="el-GR"/>
        </w:rPr>
        <w:t>δικαιολογητικό</w:t>
      </w:r>
      <w:r w:rsidRPr="00D0445A">
        <w:rPr>
          <w:spacing w:val="-14"/>
          <w:w w:val="105"/>
          <w:lang w:val="el-GR"/>
        </w:rPr>
        <w:t xml:space="preserve"> </w:t>
      </w:r>
      <w:r w:rsidRPr="00D0445A">
        <w:rPr>
          <w:spacing w:val="-3"/>
          <w:w w:val="105"/>
          <w:lang w:val="el-GR"/>
        </w:rPr>
        <w:t>πρέπει</w:t>
      </w:r>
      <w:r w:rsidRPr="00D0445A">
        <w:rPr>
          <w:spacing w:val="-16"/>
          <w:w w:val="105"/>
          <w:lang w:val="el-GR"/>
        </w:rPr>
        <w:t xml:space="preserve"> </w:t>
      </w:r>
      <w:r w:rsidRPr="00D0445A">
        <w:rPr>
          <w:w w:val="105"/>
          <w:lang w:val="el-GR"/>
        </w:rPr>
        <w:t>να</w:t>
      </w:r>
      <w:r w:rsidRPr="00D0445A">
        <w:rPr>
          <w:spacing w:val="-16"/>
          <w:w w:val="105"/>
          <w:lang w:val="el-GR"/>
        </w:rPr>
        <w:t xml:space="preserve"> </w:t>
      </w:r>
      <w:r w:rsidRPr="00D0445A">
        <w:rPr>
          <w:spacing w:val="-1"/>
          <w:w w:val="105"/>
          <w:lang w:val="el-GR"/>
        </w:rPr>
        <w:t>υποβληθεί</w:t>
      </w:r>
      <w:r w:rsidRPr="00D0445A">
        <w:rPr>
          <w:spacing w:val="-16"/>
          <w:w w:val="105"/>
          <w:lang w:val="el-GR"/>
        </w:rPr>
        <w:t xml:space="preserve"> </w:t>
      </w:r>
      <w:r w:rsidRPr="00D0445A">
        <w:rPr>
          <w:spacing w:val="-1"/>
          <w:w w:val="105"/>
          <w:lang w:val="el-GR"/>
        </w:rPr>
        <w:t>υποχρεωτικά</w:t>
      </w:r>
      <w:r w:rsidRPr="00D0445A">
        <w:rPr>
          <w:spacing w:val="-16"/>
          <w:w w:val="105"/>
          <w:lang w:val="el-GR"/>
        </w:rPr>
        <w:t xml:space="preserve"> </w:t>
      </w:r>
      <w:r w:rsidRPr="00D0445A">
        <w:rPr>
          <w:spacing w:val="-1"/>
          <w:w w:val="105"/>
          <w:lang w:val="el-GR"/>
        </w:rPr>
        <w:t>από</w:t>
      </w:r>
      <w:r w:rsidRPr="00D0445A">
        <w:rPr>
          <w:spacing w:val="-17"/>
          <w:w w:val="105"/>
          <w:lang w:val="el-GR"/>
        </w:rPr>
        <w:t xml:space="preserve"> </w:t>
      </w:r>
      <w:r w:rsidRPr="00D0445A">
        <w:rPr>
          <w:spacing w:val="-1"/>
          <w:w w:val="105"/>
          <w:lang w:val="el-GR"/>
        </w:rPr>
        <w:t>τον</w:t>
      </w:r>
      <w:r w:rsidRPr="00D0445A">
        <w:rPr>
          <w:spacing w:val="-15"/>
          <w:w w:val="105"/>
          <w:lang w:val="el-GR"/>
        </w:rPr>
        <w:t xml:space="preserve"> </w:t>
      </w:r>
      <w:r w:rsidRPr="00D0445A">
        <w:rPr>
          <w:spacing w:val="-1"/>
          <w:w w:val="105"/>
          <w:lang w:val="el-GR"/>
        </w:rPr>
        <w:t>υποψήφιο</w:t>
      </w:r>
      <w:r w:rsidRPr="00D0445A">
        <w:rPr>
          <w:spacing w:val="-16"/>
          <w:w w:val="105"/>
          <w:lang w:val="el-GR"/>
        </w:rPr>
        <w:t xml:space="preserve"> </w:t>
      </w:r>
      <w:r w:rsidRPr="00D0445A">
        <w:rPr>
          <w:spacing w:val="-1"/>
          <w:w w:val="105"/>
          <w:lang w:val="el-GR"/>
        </w:rPr>
        <w:t>Ανάδοχο.</w:t>
      </w:r>
    </w:p>
    <w:p w:rsidR="000C253F" w:rsidRPr="00D0445A" w:rsidRDefault="00D0445A">
      <w:pPr>
        <w:pStyle w:val="a4"/>
        <w:numPr>
          <w:ilvl w:val="0"/>
          <w:numId w:val="30"/>
        </w:numPr>
        <w:tabs>
          <w:tab w:val="left" w:pos="460"/>
        </w:tabs>
        <w:spacing w:before="115" w:line="250" w:lineRule="auto"/>
        <w:ind w:right="110"/>
        <w:jc w:val="both"/>
        <w:rPr>
          <w:lang w:val="el-GR"/>
        </w:rPr>
      </w:pPr>
      <w:r w:rsidRPr="00D0445A">
        <w:rPr>
          <w:spacing w:val="-1"/>
          <w:w w:val="105"/>
          <w:lang w:val="el-GR"/>
        </w:rPr>
        <w:t>Στη</w:t>
      </w:r>
      <w:r w:rsidRPr="00D0445A">
        <w:rPr>
          <w:spacing w:val="-17"/>
          <w:w w:val="105"/>
          <w:lang w:val="el-GR"/>
        </w:rPr>
        <w:t xml:space="preserve"> </w:t>
      </w:r>
      <w:r w:rsidRPr="00D0445A">
        <w:rPr>
          <w:spacing w:val="-1"/>
          <w:w w:val="105"/>
          <w:lang w:val="el-GR"/>
        </w:rPr>
        <w:t>στήλη</w:t>
      </w:r>
      <w:r w:rsidRPr="00D0445A">
        <w:rPr>
          <w:spacing w:val="-19"/>
          <w:w w:val="105"/>
          <w:lang w:val="el-GR"/>
        </w:rPr>
        <w:t xml:space="preserve"> </w:t>
      </w:r>
      <w:r w:rsidRPr="00D0445A">
        <w:rPr>
          <w:spacing w:val="-1"/>
          <w:w w:val="105"/>
          <w:lang w:val="el-GR"/>
        </w:rPr>
        <w:t>«ΑΠΑΝΤΗΣΗ»</w:t>
      </w:r>
      <w:r w:rsidRPr="00D0445A">
        <w:rPr>
          <w:spacing w:val="-14"/>
          <w:w w:val="105"/>
          <w:lang w:val="el-GR"/>
        </w:rPr>
        <w:t xml:space="preserve"> </w:t>
      </w:r>
      <w:r w:rsidRPr="00D0445A">
        <w:rPr>
          <w:spacing w:val="-1"/>
          <w:w w:val="105"/>
          <w:lang w:val="el-GR"/>
        </w:rPr>
        <w:t>σημειώνεται</w:t>
      </w:r>
      <w:r w:rsidRPr="00D0445A">
        <w:rPr>
          <w:spacing w:val="-16"/>
          <w:w w:val="105"/>
          <w:lang w:val="el-GR"/>
        </w:rPr>
        <w:t xml:space="preserve"> </w:t>
      </w:r>
      <w:r w:rsidRPr="00D0445A">
        <w:rPr>
          <w:w w:val="105"/>
          <w:lang w:val="el-GR"/>
        </w:rPr>
        <w:t>η</w:t>
      </w:r>
      <w:r w:rsidRPr="00D0445A">
        <w:rPr>
          <w:spacing w:val="-16"/>
          <w:w w:val="105"/>
          <w:lang w:val="el-GR"/>
        </w:rPr>
        <w:t xml:space="preserve"> </w:t>
      </w:r>
      <w:r w:rsidRPr="00D0445A">
        <w:rPr>
          <w:spacing w:val="-1"/>
          <w:w w:val="105"/>
          <w:lang w:val="el-GR"/>
        </w:rPr>
        <w:t>απάντηση</w:t>
      </w:r>
      <w:r w:rsidRPr="00D0445A">
        <w:rPr>
          <w:spacing w:val="-15"/>
          <w:w w:val="105"/>
          <w:lang w:val="el-GR"/>
        </w:rPr>
        <w:t xml:space="preserve"> </w:t>
      </w:r>
      <w:r w:rsidRPr="00D0445A">
        <w:rPr>
          <w:spacing w:val="-1"/>
          <w:w w:val="105"/>
          <w:lang w:val="el-GR"/>
        </w:rPr>
        <w:t>του</w:t>
      </w:r>
      <w:r w:rsidRPr="00D0445A">
        <w:rPr>
          <w:spacing w:val="-17"/>
          <w:w w:val="105"/>
          <w:lang w:val="el-GR"/>
        </w:rPr>
        <w:t xml:space="preserve"> </w:t>
      </w:r>
      <w:r w:rsidRPr="00D0445A">
        <w:rPr>
          <w:spacing w:val="-3"/>
          <w:w w:val="105"/>
          <w:lang w:val="el-GR"/>
        </w:rPr>
        <w:t>υποψήφιου</w:t>
      </w:r>
      <w:r w:rsidRPr="00D0445A">
        <w:rPr>
          <w:spacing w:val="-15"/>
          <w:w w:val="105"/>
          <w:lang w:val="el-GR"/>
        </w:rPr>
        <w:t xml:space="preserve"> </w:t>
      </w:r>
      <w:r w:rsidRPr="00D0445A">
        <w:rPr>
          <w:spacing w:val="-1"/>
          <w:w w:val="105"/>
          <w:lang w:val="el-GR"/>
        </w:rPr>
        <w:t>Αναδόχου</w:t>
      </w:r>
      <w:r w:rsidRPr="00D0445A">
        <w:rPr>
          <w:spacing w:val="-17"/>
          <w:w w:val="105"/>
          <w:lang w:val="el-GR"/>
        </w:rPr>
        <w:t xml:space="preserve"> </w:t>
      </w:r>
      <w:r w:rsidRPr="00D0445A">
        <w:rPr>
          <w:spacing w:val="-1"/>
          <w:w w:val="105"/>
          <w:lang w:val="el-GR"/>
        </w:rPr>
        <w:t>που</w:t>
      </w:r>
      <w:r w:rsidRPr="00D0445A">
        <w:rPr>
          <w:spacing w:val="-17"/>
          <w:w w:val="105"/>
          <w:lang w:val="el-GR"/>
        </w:rPr>
        <w:t xml:space="preserve"> </w:t>
      </w:r>
      <w:r w:rsidRPr="00D0445A">
        <w:rPr>
          <w:spacing w:val="-1"/>
          <w:w w:val="105"/>
          <w:lang w:val="el-GR"/>
        </w:rPr>
        <w:t>έχει</w:t>
      </w:r>
      <w:r w:rsidRPr="00D0445A">
        <w:rPr>
          <w:spacing w:val="-15"/>
          <w:w w:val="105"/>
          <w:lang w:val="el-GR"/>
        </w:rPr>
        <w:t xml:space="preserve"> </w:t>
      </w:r>
      <w:r w:rsidRPr="00D0445A">
        <w:rPr>
          <w:spacing w:val="-1"/>
          <w:w w:val="105"/>
          <w:lang w:val="el-GR"/>
        </w:rPr>
        <w:t>τη</w:t>
      </w:r>
      <w:r w:rsidRPr="00D0445A">
        <w:rPr>
          <w:spacing w:val="-17"/>
          <w:w w:val="105"/>
          <w:lang w:val="el-GR"/>
        </w:rPr>
        <w:t xml:space="preserve"> </w:t>
      </w:r>
      <w:r w:rsidRPr="00D0445A">
        <w:rPr>
          <w:spacing w:val="-1"/>
          <w:w w:val="105"/>
          <w:lang w:val="el-GR"/>
        </w:rPr>
        <w:t>μορφή</w:t>
      </w:r>
      <w:r w:rsidRPr="00D0445A">
        <w:rPr>
          <w:spacing w:val="53"/>
          <w:w w:val="103"/>
          <w:lang w:val="el-GR"/>
        </w:rPr>
        <w:t xml:space="preserve"> </w:t>
      </w:r>
      <w:r w:rsidRPr="00D0445A">
        <w:rPr>
          <w:spacing w:val="-1"/>
          <w:w w:val="105"/>
          <w:lang w:val="el-GR"/>
        </w:rPr>
        <w:t>ΝΑΙ/ΟΧΙ</w:t>
      </w:r>
      <w:r w:rsidRPr="00D0445A">
        <w:rPr>
          <w:spacing w:val="-16"/>
          <w:w w:val="105"/>
          <w:lang w:val="el-GR"/>
        </w:rPr>
        <w:t xml:space="preserve"> </w:t>
      </w:r>
      <w:r w:rsidRPr="00D0445A">
        <w:rPr>
          <w:spacing w:val="-3"/>
          <w:w w:val="105"/>
          <w:lang w:val="el-GR"/>
        </w:rPr>
        <w:t>εάν</w:t>
      </w:r>
      <w:r w:rsidRPr="00D0445A">
        <w:rPr>
          <w:spacing w:val="-13"/>
          <w:w w:val="105"/>
          <w:lang w:val="el-GR"/>
        </w:rPr>
        <w:t xml:space="preserve"> </w:t>
      </w:r>
      <w:r w:rsidRPr="00D0445A">
        <w:rPr>
          <w:spacing w:val="-1"/>
          <w:w w:val="105"/>
          <w:lang w:val="el-GR"/>
        </w:rPr>
        <w:t>το</w:t>
      </w:r>
      <w:r w:rsidRPr="00D0445A">
        <w:rPr>
          <w:spacing w:val="-15"/>
          <w:w w:val="105"/>
          <w:lang w:val="el-GR"/>
        </w:rPr>
        <w:t xml:space="preserve"> </w:t>
      </w:r>
      <w:r w:rsidRPr="00D0445A">
        <w:rPr>
          <w:spacing w:val="-1"/>
          <w:w w:val="105"/>
          <w:lang w:val="el-GR"/>
        </w:rPr>
        <w:t>αντίστοιχο</w:t>
      </w:r>
      <w:r w:rsidRPr="00D0445A">
        <w:rPr>
          <w:spacing w:val="-15"/>
          <w:w w:val="105"/>
          <w:lang w:val="el-GR"/>
        </w:rPr>
        <w:t xml:space="preserve"> </w:t>
      </w:r>
      <w:r w:rsidRPr="00D0445A">
        <w:rPr>
          <w:spacing w:val="-1"/>
          <w:w w:val="105"/>
          <w:lang w:val="el-GR"/>
        </w:rPr>
        <w:t>δικαιολογητικό</w:t>
      </w:r>
      <w:r w:rsidRPr="00D0445A">
        <w:rPr>
          <w:spacing w:val="-15"/>
          <w:w w:val="105"/>
          <w:lang w:val="el-GR"/>
        </w:rPr>
        <w:t xml:space="preserve"> </w:t>
      </w:r>
      <w:r w:rsidRPr="00D0445A">
        <w:rPr>
          <w:spacing w:val="-1"/>
          <w:w w:val="105"/>
          <w:lang w:val="el-GR"/>
        </w:rPr>
        <w:t>υποβάλλεται</w:t>
      </w:r>
      <w:r w:rsidRPr="00D0445A">
        <w:rPr>
          <w:spacing w:val="-14"/>
          <w:w w:val="105"/>
          <w:lang w:val="el-GR"/>
        </w:rPr>
        <w:t xml:space="preserve"> </w:t>
      </w:r>
      <w:r w:rsidRPr="00D0445A">
        <w:rPr>
          <w:w w:val="105"/>
          <w:lang w:val="el-GR"/>
        </w:rPr>
        <w:t>ή</w:t>
      </w:r>
      <w:r w:rsidRPr="00D0445A">
        <w:rPr>
          <w:spacing w:val="-13"/>
          <w:w w:val="105"/>
          <w:lang w:val="el-GR"/>
        </w:rPr>
        <w:t xml:space="preserve"> </w:t>
      </w:r>
      <w:r w:rsidRPr="00D0445A">
        <w:rPr>
          <w:spacing w:val="-1"/>
          <w:w w:val="105"/>
          <w:lang w:val="el-GR"/>
        </w:rPr>
        <w:t>όχι.</w:t>
      </w:r>
    </w:p>
    <w:p w:rsidR="000C253F" w:rsidRPr="00D0445A" w:rsidRDefault="00D0445A">
      <w:pPr>
        <w:pStyle w:val="a4"/>
        <w:numPr>
          <w:ilvl w:val="0"/>
          <w:numId w:val="30"/>
        </w:numPr>
        <w:tabs>
          <w:tab w:val="left" w:pos="460"/>
        </w:tabs>
        <w:spacing w:before="108" w:line="249" w:lineRule="auto"/>
        <w:ind w:right="110"/>
        <w:jc w:val="both"/>
        <w:rPr>
          <w:lang w:val="el-GR"/>
        </w:rPr>
      </w:pPr>
      <w:r w:rsidRPr="00D0445A">
        <w:rPr>
          <w:spacing w:val="-1"/>
          <w:w w:val="105"/>
          <w:lang w:val="el-GR"/>
        </w:rPr>
        <w:t>Στη</w:t>
      </w:r>
      <w:r w:rsidRPr="00D0445A">
        <w:rPr>
          <w:spacing w:val="-10"/>
          <w:w w:val="105"/>
          <w:lang w:val="el-GR"/>
        </w:rPr>
        <w:t xml:space="preserve"> </w:t>
      </w:r>
      <w:r w:rsidRPr="00D0445A">
        <w:rPr>
          <w:spacing w:val="-1"/>
          <w:w w:val="105"/>
          <w:lang w:val="el-GR"/>
        </w:rPr>
        <w:t>στήλη</w:t>
      </w:r>
      <w:r w:rsidRPr="00D0445A">
        <w:rPr>
          <w:spacing w:val="-9"/>
          <w:w w:val="105"/>
          <w:lang w:val="el-GR"/>
        </w:rPr>
        <w:t xml:space="preserve"> </w:t>
      </w:r>
      <w:r w:rsidRPr="00D0445A">
        <w:rPr>
          <w:spacing w:val="-1"/>
          <w:w w:val="105"/>
          <w:lang w:val="el-GR"/>
        </w:rPr>
        <w:t>«ΠΑΡΑΠΟΜΠΗ»</w:t>
      </w:r>
      <w:r w:rsidRPr="00D0445A">
        <w:rPr>
          <w:spacing w:val="-11"/>
          <w:w w:val="105"/>
          <w:lang w:val="el-GR"/>
        </w:rPr>
        <w:t xml:space="preserve"> </w:t>
      </w:r>
      <w:r w:rsidRPr="00D0445A">
        <w:rPr>
          <w:w w:val="105"/>
          <w:lang w:val="el-GR"/>
        </w:rPr>
        <w:t>θα</w:t>
      </w:r>
      <w:r w:rsidRPr="00D0445A">
        <w:rPr>
          <w:spacing w:val="-8"/>
          <w:w w:val="105"/>
          <w:lang w:val="el-GR"/>
        </w:rPr>
        <w:t xml:space="preserve"> </w:t>
      </w:r>
      <w:r w:rsidRPr="00D0445A">
        <w:rPr>
          <w:spacing w:val="-1"/>
          <w:w w:val="105"/>
          <w:lang w:val="el-GR"/>
        </w:rPr>
        <w:t>καταγραφεί</w:t>
      </w:r>
      <w:r w:rsidRPr="00D0445A">
        <w:rPr>
          <w:spacing w:val="-9"/>
          <w:w w:val="105"/>
          <w:lang w:val="el-GR"/>
        </w:rPr>
        <w:t xml:space="preserve"> </w:t>
      </w:r>
      <w:r w:rsidRPr="00D0445A">
        <w:rPr>
          <w:spacing w:val="-1"/>
          <w:w w:val="105"/>
          <w:lang w:val="el-GR"/>
        </w:rPr>
        <w:t>από</w:t>
      </w:r>
      <w:r w:rsidRPr="00D0445A">
        <w:rPr>
          <w:spacing w:val="-8"/>
          <w:w w:val="105"/>
          <w:lang w:val="el-GR"/>
        </w:rPr>
        <w:t xml:space="preserve"> </w:t>
      </w:r>
      <w:r w:rsidRPr="00D0445A">
        <w:rPr>
          <w:w w:val="105"/>
          <w:lang w:val="el-GR"/>
        </w:rPr>
        <w:t>τον</w:t>
      </w:r>
      <w:r w:rsidRPr="00D0445A">
        <w:rPr>
          <w:spacing w:val="-9"/>
          <w:w w:val="105"/>
          <w:lang w:val="el-GR"/>
        </w:rPr>
        <w:t xml:space="preserve"> </w:t>
      </w:r>
      <w:r w:rsidRPr="00D0445A">
        <w:rPr>
          <w:spacing w:val="-1"/>
          <w:w w:val="105"/>
          <w:lang w:val="el-GR"/>
        </w:rPr>
        <w:t>υποψήφιο</w:t>
      </w:r>
      <w:r w:rsidRPr="00D0445A">
        <w:rPr>
          <w:spacing w:val="-10"/>
          <w:w w:val="105"/>
          <w:lang w:val="el-GR"/>
        </w:rPr>
        <w:t xml:space="preserve"> </w:t>
      </w:r>
      <w:r w:rsidRPr="00D0445A">
        <w:rPr>
          <w:spacing w:val="-1"/>
          <w:w w:val="105"/>
          <w:lang w:val="el-GR"/>
        </w:rPr>
        <w:t>Ανάδοχο</w:t>
      </w:r>
      <w:r w:rsidRPr="00D0445A">
        <w:rPr>
          <w:spacing w:val="-10"/>
          <w:w w:val="105"/>
          <w:lang w:val="el-GR"/>
        </w:rPr>
        <w:t xml:space="preserve"> </w:t>
      </w:r>
      <w:r w:rsidRPr="00D0445A">
        <w:rPr>
          <w:spacing w:val="-1"/>
          <w:w w:val="105"/>
          <w:lang w:val="el-GR"/>
        </w:rPr>
        <w:t>το</w:t>
      </w:r>
      <w:r w:rsidRPr="00D0445A">
        <w:rPr>
          <w:spacing w:val="-9"/>
          <w:w w:val="105"/>
          <w:lang w:val="el-GR"/>
        </w:rPr>
        <w:t xml:space="preserve"> </w:t>
      </w:r>
      <w:r w:rsidRPr="00D0445A">
        <w:rPr>
          <w:spacing w:val="-1"/>
          <w:w w:val="105"/>
          <w:lang w:val="el-GR"/>
        </w:rPr>
        <w:t>αντίστοιχο</w:t>
      </w:r>
      <w:r w:rsidRPr="00D0445A">
        <w:rPr>
          <w:spacing w:val="-10"/>
          <w:w w:val="105"/>
          <w:lang w:val="el-GR"/>
        </w:rPr>
        <w:t xml:space="preserve"> </w:t>
      </w:r>
      <w:r w:rsidRPr="00D0445A">
        <w:rPr>
          <w:spacing w:val="-1"/>
          <w:w w:val="105"/>
          <w:lang w:val="el-GR"/>
        </w:rPr>
        <w:t>κεφάλαιο</w:t>
      </w:r>
      <w:r w:rsidRPr="00D0445A">
        <w:rPr>
          <w:spacing w:val="55"/>
          <w:w w:val="103"/>
          <w:lang w:val="el-GR"/>
        </w:rPr>
        <w:t xml:space="preserve"> </w:t>
      </w:r>
      <w:r w:rsidRPr="00D0445A">
        <w:rPr>
          <w:w w:val="105"/>
          <w:lang w:val="el-GR"/>
        </w:rPr>
        <w:t>ή</w:t>
      </w:r>
      <w:r w:rsidRPr="00D0445A">
        <w:rPr>
          <w:spacing w:val="23"/>
          <w:w w:val="105"/>
          <w:lang w:val="el-GR"/>
        </w:rPr>
        <w:t xml:space="preserve"> </w:t>
      </w:r>
      <w:r w:rsidRPr="00D0445A">
        <w:rPr>
          <w:spacing w:val="-1"/>
          <w:w w:val="105"/>
          <w:lang w:val="el-GR"/>
        </w:rPr>
        <w:t>ενότητα</w:t>
      </w:r>
      <w:r w:rsidRPr="00D0445A">
        <w:rPr>
          <w:spacing w:val="22"/>
          <w:w w:val="105"/>
          <w:lang w:val="el-GR"/>
        </w:rPr>
        <w:t xml:space="preserve"> </w:t>
      </w:r>
      <w:r w:rsidRPr="00D0445A">
        <w:rPr>
          <w:w w:val="105"/>
          <w:lang w:val="el-GR"/>
        </w:rPr>
        <w:t>του</w:t>
      </w:r>
      <w:r w:rsidRPr="00D0445A">
        <w:rPr>
          <w:spacing w:val="22"/>
          <w:w w:val="105"/>
          <w:lang w:val="el-GR"/>
        </w:rPr>
        <w:t xml:space="preserve"> </w:t>
      </w:r>
      <w:r w:rsidRPr="00D0445A">
        <w:rPr>
          <w:spacing w:val="-1"/>
          <w:w w:val="105"/>
          <w:lang w:val="el-GR"/>
        </w:rPr>
        <w:t>«Φακέλου</w:t>
      </w:r>
      <w:r w:rsidRPr="00D0445A">
        <w:rPr>
          <w:spacing w:val="24"/>
          <w:w w:val="105"/>
          <w:lang w:val="el-GR"/>
        </w:rPr>
        <w:t xml:space="preserve"> </w:t>
      </w:r>
      <w:r w:rsidRPr="00D0445A">
        <w:rPr>
          <w:spacing w:val="-1"/>
          <w:w w:val="105"/>
          <w:lang w:val="el-GR"/>
        </w:rPr>
        <w:t>Δικαιολογητικών</w:t>
      </w:r>
      <w:r w:rsidRPr="00D0445A">
        <w:rPr>
          <w:spacing w:val="26"/>
          <w:w w:val="105"/>
          <w:lang w:val="el-GR"/>
        </w:rPr>
        <w:t xml:space="preserve"> </w:t>
      </w:r>
      <w:r w:rsidRPr="00D0445A">
        <w:rPr>
          <w:spacing w:val="-1"/>
          <w:w w:val="105"/>
          <w:lang w:val="el-GR"/>
        </w:rPr>
        <w:t>Συμμετοχής»</w:t>
      </w:r>
      <w:r w:rsidRPr="00D0445A">
        <w:rPr>
          <w:spacing w:val="21"/>
          <w:w w:val="105"/>
          <w:lang w:val="el-GR"/>
        </w:rPr>
        <w:t xml:space="preserve"> </w:t>
      </w:r>
      <w:r w:rsidRPr="00D0445A">
        <w:rPr>
          <w:spacing w:val="-1"/>
          <w:w w:val="105"/>
          <w:lang w:val="el-GR"/>
        </w:rPr>
        <w:t>στο</w:t>
      </w:r>
      <w:r w:rsidRPr="00D0445A">
        <w:rPr>
          <w:spacing w:val="27"/>
          <w:w w:val="105"/>
          <w:lang w:val="el-GR"/>
        </w:rPr>
        <w:t xml:space="preserve"> </w:t>
      </w:r>
      <w:r w:rsidRPr="00D0445A">
        <w:rPr>
          <w:spacing w:val="-1"/>
          <w:w w:val="105"/>
          <w:lang w:val="el-GR"/>
        </w:rPr>
        <w:t>οποίο</w:t>
      </w:r>
      <w:r w:rsidRPr="00D0445A">
        <w:rPr>
          <w:spacing w:val="25"/>
          <w:w w:val="105"/>
          <w:lang w:val="el-GR"/>
        </w:rPr>
        <w:t xml:space="preserve"> </w:t>
      </w:r>
      <w:r w:rsidRPr="00D0445A">
        <w:rPr>
          <w:spacing w:val="-1"/>
          <w:w w:val="105"/>
          <w:lang w:val="el-GR"/>
        </w:rPr>
        <w:t>περιλαμβάνεται</w:t>
      </w:r>
      <w:r w:rsidRPr="00D0445A">
        <w:rPr>
          <w:spacing w:val="24"/>
          <w:w w:val="105"/>
          <w:lang w:val="el-GR"/>
        </w:rPr>
        <w:t xml:space="preserve"> </w:t>
      </w:r>
      <w:r w:rsidRPr="00D0445A">
        <w:rPr>
          <w:spacing w:val="-1"/>
          <w:w w:val="105"/>
          <w:lang w:val="el-GR"/>
        </w:rPr>
        <w:t>το</w:t>
      </w:r>
      <w:r w:rsidRPr="00D0445A">
        <w:rPr>
          <w:spacing w:val="51"/>
          <w:w w:val="103"/>
          <w:lang w:val="el-GR"/>
        </w:rPr>
        <w:t xml:space="preserve"> </w:t>
      </w:r>
      <w:r w:rsidRPr="00D0445A">
        <w:rPr>
          <w:spacing w:val="-1"/>
          <w:lang w:val="el-GR"/>
        </w:rPr>
        <w:t>απαιτούμενο</w:t>
      </w:r>
      <w:r w:rsidRPr="00D0445A">
        <w:rPr>
          <w:lang w:val="el-GR"/>
        </w:rPr>
        <w:t xml:space="preserve"> </w:t>
      </w:r>
      <w:r w:rsidRPr="00D0445A">
        <w:rPr>
          <w:spacing w:val="16"/>
          <w:lang w:val="el-GR"/>
        </w:rPr>
        <w:t xml:space="preserve"> </w:t>
      </w:r>
      <w:r w:rsidRPr="00D0445A">
        <w:rPr>
          <w:spacing w:val="-1"/>
          <w:lang w:val="el-GR"/>
        </w:rPr>
        <w:t>δικαιολογητικό.</w:t>
      </w: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spacing w:before="4"/>
        <w:rPr>
          <w:rFonts w:ascii="Tahoma" w:eastAsia="Tahoma" w:hAnsi="Tahoma" w:cs="Tahoma"/>
          <w:sz w:val="20"/>
          <w:szCs w:val="20"/>
          <w:lang w:val="el-GR"/>
        </w:rPr>
      </w:pPr>
    </w:p>
    <w:tbl>
      <w:tblPr>
        <w:tblW w:w="0" w:type="auto"/>
        <w:tblInd w:w="122" w:type="dxa"/>
        <w:tblLayout w:type="fixed"/>
        <w:tblCellMar>
          <w:left w:w="0" w:type="dxa"/>
          <w:right w:w="0" w:type="dxa"/>
        </w:tblCellMar>
        <w:tblLook w:val="01E0" w:firstRow="1" w:lastRow="1" w:firstColumn="1" w:lastColumn="1" w:noHBand="0" w:noVBand="0"/>
      </w:tblPr>
      <w:tblGrid>
        <w:gridCol w:w="516"/>
        <w:gridCol w:w="5400"/>
        <w:gridCol w:w="896"/>
        <w:gridCol w:w="990"/>
        <w:gridCol w:w="1253"/>
      </w:tblGrid>
      <w:tr w:rsidR="000C253F">
        <w:trPr>
          <w:trHeight w:hRule="exact" w:val="485"/>
        </w:trPr>
        <w:tc>
          <w:tcPr>
            <w:tcW w:w="516" w:type="dxa"/>
            <w:tcBorders>
              <w:top w:val="single" w:sz="7" w:space="0" w:color="000000"/>
              <w:left w:val="single" w:sz="3" w:space="0" w:color="000000"/>
              <w:bottom w:val="single" w:sz="10" w:space="0" w:color="FFFFFF"/>
              <w:right w:val="single" w:sz="3" w:space="0" w:color="000000"/>
            </w:tcBorders>
            <w:shd w:val="clear" w:color="auto" w:fill="E6E6E6"/>
          </w:tcPr>
          <w:p w:rsidR="000C253F" w:rsidRDefault="00D0445A">
            <w:pPr>
              <w:pStyle w:val="TableParagraph"/>
              <w:spacing w:before="8"/>
              <w:ind w:left="15"/>
              <w:rPr>
                <w:rFonts w:ascii="Tahoma" w:eastAsia="Tahoma" w:hAnsi="Tahoma" w:cs="Tahoma"/>
                <w:sz w:val="18"/>
                <w:szCs w:val="18"/>
              </w:rPr>
            </w:pPr>
            <w:r>
              <w:rPr>
                <w:rFonts w:ascii="Tahoma" w:hAnsi="Tahoma"/>
                <w:w w:val="105"/>
                <w:sz w:val="18"/>
              </w:rPr>
              <w:t>Α/Α</w:t>
            </w:r>
          </w:p>
        </w:tc>
        <w:tc>
          <w:tcPr>
            <w:tcW w:w="5400" w:type="dxa"/>
            <w:tcBorders>
              <w:top w:val="single" w:sz="7" w:space="0" w:color="000000"/>
              <w:left w:val="single" w:sz="3" w:space="0" w:color="000000"/>
              <w:bottom w:val="single" w:sz="13" w:space="0" w:color="FFFFFF"/>
              <w:right w:val="single" w:sz="3" w:space="0" w:color="000000"/>
            </w:tcBorders>
            <w:shd w:val="clear" w:color="auto" w:fill="E6E6E6"/>
          </w:tcPr>
          <w:p w:rsidR="000C253F" w:rsidRDefault="00D0445A">
            <w:pPr>
              <w:pStyle w:val="TableParagraph"/>
              <w:spacing w:before="13"/>
              <w:ind w:left="15"/>
              <w:rPr>
                <w:rFonts w:ascii="Tahoma" w:eastAsia="Tahoma" w:hAnsi="Tahoma" w:cs="Tahoma"/>
                <w:sz w:val="18"/>
                <w:szCs w:val="18"/>
              </w:rPr>
            </w:pPr>
            <w:r>
              <w:rPr>
                <w:rFonts w:ascii="Tahoma" w:hAnsi="Tahoma"/>
                <w:sz w:val="18"/>
              </w:rPr>
              <w:t xml:space="preserve">ΠΕΡΙΓΡΑΦΗ </w:t>
            </w:r>
            <w:r>
              <w:rPr>
                <w:rFonts w:ascii="Tahoma" w:hAnsi="Tahoma"/>
                <w:spacing w:val="22"/>
                <w:sz w:val="18"/>
              </w:rPr>
              <w:t xml:space="preserve"> </w:t>
            </w:r>
            <w:r>
              <w:rPr>
                <w:rFonts w:ascii="Tahoma" w:hAnsi="Tahoma"/>
                <w:sz w:val="18"/>
              </w:rPr>
              <w:t>ΔΙΚΑΙΟΛΟΓΗΤΙΚΟΥ</w:t>
            </w:r>
          </w:p>
        </w:tc>
        <w:tc>
          <w:tcPr>
            <w:tcW w:w="896" w:type="dxa"/>
            <w:tcBorders>
              <w:top w:val="single" w:sz="12" w:space="0" w:color="000000"/>
              <w:left w:val="single" w:sz="3" w:space="0" w:color="000000"/>
              <w:bottom w:val="single" w:sz="13" w:space="0" w:color="FFFFFF"/>
              <w:right w:val="single" w:sz="2" w:space="0" w:color="000000"/>
            </w:tcBorders>
            <w:shd w:val="clear" w:color="auto" w:fill="E6E6E6"/>
          </w:tcPr>
          <w:p w:rsidR="000C253F" w:rsidRDefault="00D0445A">
            <w:pPr>
              <w:pStyle w:val="TableParagraph"/>
              <w:spacing w:before="7"/>
              <w:ind w:left="-2"/>
              <w:rPr>
                <w:rFonts w:ascii="Tahoma" w:eastAsia="Tahoma" w:hAnsi="Tahoma" w:cs="Tahoma"/>
                <w:sz w:val="18"/>
                <w:szCs w:val="18"/>
              </w:rPr>
            </w:pPr>
            <w:r>
              <w:rPr>
                <w:rFonts w:ascii="Tahoma" w:hAnsi="Tahoma"/>
                <w:spacing w:val="-1"/>
                <w:sz w:val="18"/>
              </w:rPr>
              <w:t>ΑΠΑΙΤΗΣΗ</w:t>
            </w:r>
          </w:p>
        </w:tc>
        <w:tc>
          <w:tcPr>
            <w:tcW w:w="990" w:type="dxa"/>
            <w:tcBorders>
              <w:top w:val="single" w:sz="12" w:space="0" w:color="000000"/>
              <w:left w:val="single" w:sz="2" w:space="0" w:color="000000"/>
              <w:bottom w:val="single" w:sz="13" w:space="0" w:color="FFFFFF"/>
              <w:right w:val="single" w:sz="3" w:space="0" w:color="000000"/>
            </w:tcBorders>
            <w:shd w:val="clear" w:color="auto" w:fill="E6E6E6"/>
          </w:tcPr>
          <w:p w:rsidR="000C253F" w:rsidRDefault="00D0445A">
            <w:pPr>
              <w:pStyle w:val="TableParagraph"/>
              <w:spacing w:before="7"/>
              <w:ind w:left="1"/>
              <w:rPr>
                <w:rFonts w:ascii="Tahoma" w:eastAsia="Tahoma" w:hAnsi="Tahoma" w:cs="Tahoma"/>
                <w:sz w:val="18"/>
                <w:szCs w:val="18"/>
              </w:rPr>
            </w:pPr>
            <w:r>
              <w:rPr>
                <w:rFonts w:ascii="Tahoma" w:hAnsi="Tahoma"/>
                <w:spacing w:val="-1"/>
                <w:w w:val="105"/>
                <w:sz w:val="18"/>
              </w:rPr>
              <w:t>ΑΠΑΝΤΗΣΗ</w:t>
            </w:r>
          </w:p>
        </w:tc>
        <w:tc>
          <w:tcPr>
            <w:tcW w:w="1253" w:type="dxa"/>
            <w:tcBorders>
              <w:top w:val="single" w:sz="12" w:space="0" w:color="000000"/>
              <w:left w:val="single" w:sz="3" w:space="0" w:color="000000"/>
              <w:bottom w:val="single" w:sz="13" w:space="0" w:color="FFFFFF"/>
              <w:right w:val="single" w:sz="3" w:space="0" w:color="000000"/>
            </w:tcBorders>
            <w:shd w:val="clear" w:color="auto" w:fill="E6E6E6"/>
          </w:tcPr>
          <w:p w:rsidR="000C253F" w:rsidRDefault="00D0445A">
            <w:pPr>
              <w:pStyle w:val="TableParagraph"/>
              <w:spacing w:before="7"/>
              <w:ind w:left="-2"/>
              <w:rPr>
                <w:rFonts w:ascii="Tahoma" w:eastAsia="Tahoma" w:hAnsi="Tahoma" w:cs="Tahoma"/>
                <w:sz w:val="18"/>
                <w:szCs w:val="18"/>
              </w:rPr>
            </w:pPr>
            <w:r>
              <w:rPr>
                <w:rFonts w:ascii="Tahoma" w:hAnsi="Tahoma"/>
                <w:spacing w:val="-1"/>
                <w:w w:val="105"/>
                <w:sz w:val="18"/>
              </w:rPr>
              <w:t>ΠΑΡΑΠΟΜΠΗ</w:t>
            </w:r>
          </w:p>
        </w:tc>
      </w:tr>
      <w:tr w:rsidR="000C253F">
        <w:trPr>
          <w:trHeight w:hRule="exact" w:val="659"/>
        </w:trPr>
        <w:tc>
          <w:tcPr>
            <w:tcW w:w="516" w:type="dxa"/>
            <w:tcBorders>
              <w:top w:val="single" w:sz="10" w:space="0" w:color="FFFFFF"/>
              <w:left w:val="single" w:sz="3" w:space="0" w:color="000000"/>
              <w:bottom w:val="single" w:sz="9" w:space="0" w:color="FFFFFF"/>
              <w:right w:val="single" w:sz="3" w:space="0" w:color="000000"/>
            </w:tcBorders>
          </w:tcPr>
          <w:p w:rsidR="000C253F" w:rsidRDefault="00D0445A">
            <w:pPr>
              <w:pStyle w:val="TableParagraph"/>
              <w:spacing w:before="6"/>
              <w:ind w:left="15"/>
              <w:rPr>
                <w:rFonts w:ascii="Tahoma" w:eastAsia="Tahoma" w:hAnsi="Tahoma" w:cs="Tahoma"/>
                <w:sz w:val="20"/>
                <w:szCs w:val="20"/>
              </w:rPr>
            </w:pPr>
            <w:r>
              <w:rPr>
                <w:rFonts w:ascii="Tahoma"/>
                <w:spacing w:val="-1"/>
                <w:w w:val="105"/>
                <w:sz w:val="20"/>
              </w:rPr>
              <w:t>1.</w:t>
            </w:r>
          </w:p>
        </w:tc>
        <w:tc>
          <w:tcPr>
            <w:tcW w:w="5400" w:type="dxa"/>
            <w:tcBorders>
              <w:top w:val="single" w:sz="13" w:space="0" w:color="FFFFFF"/>
              <w:left w:val="single" w:sz="3" w:space="0" w:color="000000"/>
              <w:bottom w:val="single" w:sz="9" w:space="0" w:color="FFFFFF"/>
              <w:right w:val="single" w:sz="3" w:space="0" w:color="000000"/>
            </w:tcBorders>
          </w:tcPr>
          <w:p w:rsidR="000C253F" w:rsidRPr="00D0445A" w:rsidRDefault="00D0445A">
            <w:pPr>
              <w:pStyle w:val="TableParagraph"/>
              <w:spacing w:before="6" w:line="288" w:lineRule="auto"/>
              <w:ind w:left="162" w:right="53"/>
              <w:rPr>
                <w:rFonts w:ascii="Tahoma" w:eastAsia="Tahoma" w:hAnsi="Tahoma" w:cs="Tahoma"/>
                <w:sz w:val="18"/>
                <w:szCs w:val="18"/>
                <w:lang w:val="el-GR"/>
              </w:rPr>
            </w:pPr>
            <w:r w:rsidRPr="00D0445A">
              <w:rPr>
                <w:rFonts w:ascii="Tahoma" w:hAnsi="Tahoma"/>
                <w:spacing w:val="-1"/>
                <w:w w:val="105"/>
                <w:sz w:val="18"/>
                <w:lang w:val="el-GR"/>
              </w:rPr>
              <w:t>Εγγύηση</w:t>
            </w:r>
            <w:r w:rsidRPr="00D0445A">
              <w:rPr>
                <w:rFonts w:ascii="Tahoma" w:hAnsi="Tahoma"/>
                <w:w w:val="105"/>
                <w:sz w:val="18"/>
                <w:lang w:val="el-GR"/>
              </w:rPr>
              <w:t xml:space="preserve"> </w:t>
            </w:r>
            <w:r w:rsidRPr="00D0445A">
              <w:rPr>
                <w:rFonts w:ascii="Tahoma" w:hAnsi="Tahoma"/>
                <w:spacing w:val="51"/>
                <w:w w:val="105"/>
                <w:sz w:val="18"/>
                <w:lang w:val="el-GR"/>
              </w:rPr>
              <w:t xml:space="preserve"> </w:t>
            </w:r>
            <w:r w:rsidRPr="00D0445A">
              <w:rPr>
                <w:rFonts w:ascii="Tahoma" w:hAnsi="Tahoma"/>
                <w:w w:val="105"/>
                <w:sz w:val="18"/>
                <w:lang w:val="el-GR"/>
              </w:rPr>
              <w:t xml:space="preserve">Συμμετοχής </w:t>
            </w:r>
            <w:r w:rsidRPr="00D0445A">
              <w:rPr>
                <w:rFonts w:ascii="Tahoma" w:hAnsi="Tahoma"/>
                <w:spacing w:val="55"/>
                <w:w w:val="105"/>
                <w:sz w:val="18"/>
                <w:lang w:val="el-GR"/>
              </w:rPr>
              <w:t xml:space="preserve"> </w:t>
            </w:r>
            <w:r w:rsidRPr="00D0445A">
              <w:rPr>
                <w:rFonts w:ascii="Tahoma" w:hAnsi="Tahoma"/>
                <w:w w:val="105"/>
                <w:sz w:val="18"/>
                <w:lang w:val="el-GR"/>
              </w:rPr>
              <w:t xml:space="preserve">σύμφωνα </w:t>
            </w:r>
            <w:r w:rsidRPr="00D0445A">
              <w:rPr>
                <w:rFonts w:ascii="Tahoma" w:hAnsi="Tahoma"/>
                <w:spacing w:val="51"/>
                <w:w w:val="105"/>
                <w:sz w:val="18"/>
                <w:lang w:val="el-GR"/>
              </w:rPr>
              <w:t xml:space="preserve"> </w:t>
            </w:r>
            <w:r w:rsidRPr="00D0445A">
              <w:rPr>
                <w:rFonts w:ascii="Tahoma" w:hAnsi="Tahoma"/>
                <w:w w:val="105"/>
                <w:sz w:val="18"/>
                <w:lang w:val="el-GR"/>
              </w:rPr>
              <w:t xml:space="preserve">με </w:t>
            </w:r>
            <w:r w:rsidRPr="00D0445A">
              <w:rPr>
                <w:rFonts w:ascii="Tahoma" w:hAnsi="Tahoma"/>
                <w:spacing w:val="51"/>
                <w:w w:val="105"/>
                <w:sz w:val="18"/>
                <w:lang w:val="el-GR"/>
              </w:rPr>
              <w:t xml:space="preserve"> </w:t>
            </w:r>
            <w:r w:rsidRPr="00D0445A">
              <w:rPr>
                <w:rFonts w:ascii="Tahoma" w:hAnsi="Tahoma"/>
                <w:spacing w:val="-1"/>
                <w:w w:val="105"/>
                <w:sz w:val="18"/>
                <w:lang w:val="el-GR"/>
              </w:rPr>
              <w:t>τα</w:t>
            </w:r>
            <w:r w:rsidRPr="00D0445A">
              <w:rPr>
                <w:rFonts w:ascii="Tahoma" w:hAnsi="Tahoma"/>
                <w:w w:val="105"/>
                <w:sz w:val="18"/>
                <w:lang w:val="el-GR"/>
              </w:rPr>
              <w:t xml:space="preserve"> </w:t>
            </w:r>
            <w:r w:rsidRPr="00D0445A">
              <w:rPr>
                <w:rFonts w:ascii="Tahoma" w:hAnsi="Tahoma"/>
                <w:spacing w:val="53"/>
                <w:w w:val="105"/>
                <w:sz w:val="18"/>
                <w:lang w:val="el-GR"/>
              </w:rPr>
              <w:t xml:space="preserve"> </w:t>
            </w:r>
            <w:r w:rsidRPr="00D0445A">
              <w:rPr>
                <w:rFonts w:ascii="Tahoma" w:hAnsi="Tahoma"/>
                <w:w w:val="105"/>
                <w:sz w:val="18"/>
                <w:lang w:val="el-GR"/>
              </w:rPr>
              <w:t xml:space="preserve">οριζόμενα </w:t>
            </w:r>
            <w:r w:rsidRPr="00D0445A">
              <w:rPr>
                <w:rFonts w:ascii="Tahoma" w:hAnsi="Tahoma"/>
                <w:spacing w:val="51"/>
                <w:w w:val="105"/>
                <w:sz w:val="18"/>
                <w:lang w:val="el-GR"/>
              </w:rPr>
              <w:t xml:space="preserve"> </w:t>
            </w:r>
            <w:r w:rsidRPr="00D0445A">
              <w:rPr>
                <w:rFonts w:ascii="Tahoma" w:hAnsi="Tahoma"/>
                <w:w w:val="105"/>
                <w:sz w:val="18"/>
                <w:lang w:val="el-GR"/>
              </w:rPr>
              <w:t>στην</w:t>
            </w:r>
            <w:r w:rsidRPr="00D0445A">
              <w:rPr>
                <w:rFonts w:ascii="Tahoma" w:hAnsi="Tahoma"/>
                <w:spacing w:val="28"/>
                <w:w w:val="103"/>
                <w:sz w:val="18"/>
                <w:lang w:val="el-GR"/>
              </w:rPr>
              <w:t xml:space="preserve"> </w:t>
            </w:r>
            <w:r w:rsidRPr="00D0445A">
              <w:rPr>
                <w:rFonts w:ascii="Tahoma" w:hAnsi="Tahoma"/>
                <w:spacing w:val="-1"/>
                <w:w w:val="105"/>
                <w:sz w:val="18"/>
                <w:lang w:val="el-GR"/>
              </w:rPr>
              <w:t>Παράγραφο</w:t>
            </w:r>
            <w:r w:rsidRPr="00D0445A">
              <w:rPr>
                <w:rFonts w:ascii="Tahoma" w:hAnsi="Tahoma"/>
                <w:spacing w:val="-21"/>
                <w:w w:val="105"/>
                <w:sz w:val="18"/>
                <w:lang w:val="el-GR"/>
              </w:rPr>
              <w:t xml:space="preserve"> </w:t>
            </w:r>
            <w:r w:rsidRPr="00D0445A">
              <w:rPr>
                <w:rFonts w:ascii="Tahoma" w:hAnsi="Tahoma"/>
                <w:w w:val="105"/>
                <w:sz w:val="18"/>
                <w:lang w:val="el-GR"/>
              </w:rPr>
              <w:t>Β.2.8</w:t>
            </w:r>
            <w:r w:rsidRPr="00D0445A">
              <w:rPr>
                <w:rFonts w:ascii="Tahoma" w:hAnsi="Tahoma"/>
                <w:spacing w:val="-21"/>
                <w:w w:val="105"/>
                <w:sz w:val="18"/>
                <w:lang w:val="el-GR"/>
              </w:rPr>
              <w:t xml:space="preserve"> </w:t>
            </w:r>
            <w:r w:rsidRPr="00D0445A">
              <w:rPr>
                <w:rFonts w:ascii="Tahoma" w:hAnsi="Tahoma"/>
                <w:spacing w:val="-1"/>
                <w:w w:val="105"/>
                <w:sz w:val="18"/>
                <w:lang w:val="el-GR"/>
              </w:rPr>
              <w:t>«Εγγύηση</w:t>
            </w:r>
            <w:r w:rsidRPr="00D0445A">
              <w:rPr>
                <w:rFonts w:ascii="Tahoma" w:hAnsi="Tahoma"/>
                <w:spacing w:val="-21"/>
                <w:w w:val="105"/>
                <w:sz w:val="18"/>
                <w:lang w:val="el-GR"/>
              </w:rPr>
              <w:t xml:space="preserve"> </w:t>
            </w:r>
            <w:r w:rsidRPr="00D0445A">
              <w:rPr>
                <w:rFonts w:ascii="Tahoma" w:hAnsi="Tahoma"/>
                <w:w w:val="105"/>
                <w:sz w:val="18"/>
                <w:lang w:val="el-GR"/>
              </w:rPr>
              <w:t>Συμμετοχής»</w:t>
            </w:r>
          </w:p>
        </w:tc>
        <w:tc>
          <w:tcPr>
            <w:tcW w:w="896" w:type="dxa"/>
            <w:tcBorders>
              <w:top w:val="single" w:sz="13" w:space="0" w:color="FFFFFF"/>
              <w:left w:val="single" w:sz="3" w:space="0" w:color="000000"/>
              <w:bottom w:val="single" w:sz="9" w:space="0" w:color="FFFFFF"/>
              <w:right w:val="single" w:sz="2" w:space="0" w:color="000000"/>
            </w:tcBorders>
          </w:tcPr>
          <w:p w:rsidR="000C253F" w:rsidRDefault="00D0445A">
            <w:pPr>
              <w:pStyle w:val="TableParagraph"/>
              <w:spacing w:before="152"/>
              <w:ind w:left="289"/>
              <w:rPr>
                <w:rFonts w:ascii="Tahoma" w:eastAsia="Tahoma" w:hAnsi="Tahoma" w:cs="Tahoma"/>
                <w:sz w:val="18"/>
                <w:szCs w:val="18"/>
              </w:rPr>
            </w:pPr>
            <w:r>
              <w:rPr>
                <w:rFonts w:ascii="Tahoma" w:hAnsi="Tahoma"/>
                <w:spacing w:val="-1"/>
                <w:w w:val="105"/>
                <w:sz w:val="18"/>
              </w:rPr>
              <w:t>ΝΑΙ</w:t>
            </w:r>
          </w:p>
        </w:tc>
        <w:tc>
          <w:tcPr>
            <w:tcW w:w="990" w:type="dxa"/>
            <w:tcBorders>
              <w:top w:val="single" w:sz="13" w:space="0" w:color="FFFFFF"/>
              <w:left w:val="single" w:sz="2" w:space="0" w:color="000000"/>
              <w:bottom w:val="single" w:sz="9" w:space="0" w:color="FFFFFF"/>
              <w:right w:val="single" w:sz="3" w:space="0" w:color="000000"/>
            </w:tcBorders>
          </w:tcPr>
          <w:p w:rsidR="000C253F" w:rsidRDefault="000C253F"/>
        </w:tc>
        <w:tc>
          <w:tcPr>
            <w:tcW w:w="1253" w:type="dxa"/>
            <w:tcBorders>
              <w:top w:val="single" w:sz="13" w:space="0" w:color="FFFFFF"/>
              <w:left w:val="single" w:sz="3" w:space="0" w:color="000000"/>
              <w:bottom w:val="single" w:sz="9" w:space="0" w:color="FFFFFF"/>
              <w:right w:val="single" w:sz="3" w:space="0" w:color="000000"/>
            </w:tcBorders>
          </w:tcPr>
          <w:p w:rsidR="000C253F" w:rsidRDefault="000C253F"/>
        </w:tc>
      </w:tr>
      <w:tr w:rsidR="000C253F">
        <w:trPr>
          <w:trHeight w:hRule="exact" w:val="536"/>
        </w:trPr>
        <w:tc>
          <w:tcPr>
            <w:tcW w:w="516" w:type="dxa"/>
            <w:tcBorders>
              <w:top w:val="single" w:sz="9" w:space="0" w:color="FFFFFF"/>
              <w:left w:val="single" w:sz="3" w:space="0" w:color="000000"/>
              <w:bottom w:val="single" w:sz="3" w:space="0" w:color="000000"/>
              <w:right w:val="single" w:sz="3" w:space="0" w:color="000000"/>
            </w:tcBorders>
          </w:tcPr>
          <w:p w:rsidR="000C253F" w:rsidRDefault="00D0445A">
            <w:pPr>
              <w:pStyle w:val="TableParagraph"/>
              <w:spacing w:before="7"/>
              <w:ind w:left="15"/>
              <w:rPr>
                <w:rFonts w:ascii="Tahoma" w:eastAsia="Tahoma" w:hAnsi="Tahoma" w:cs="Tahoma"/>
                <w:sz w:val="20"/>
                <w:szCs w:val="20"/>
              </w:rPr>
            </w:pPr>
            <w:r>
              <w:rPr>
                <w:rFonts w:ascii="Tahoma"/>
                <w:spacing w:val="-1"/>
                <w:w w:val="105"/>
                <w:sz w:val="20"/>
              </w:rPr>
              <w:t>2.</w:t>
            </w:r>
          </w:p>
        </w:tc>
        <w:tc>
          <w:tcPr>
            <w:tcW w:w="5400" w:type="dxa"/>
            <w:tcBorders>
              <w:top w:val="single" w:sz="9" w:space="0" w:color="FFFFFF"/>
              <w:left w:val="single" w:sz="3" w:space="0" w:color="000000"/>
              <w:bottom w:val="single" w:sz="3" w:space="0" w:color="000000"/>
              <w:right w:val="single" w:sz="3" w:space="0" w:color="000000"/>
            </w:tcBorders>
          </w:tcPr>
          <w:p w:rsidR="000C253F" w:rsidRPr="00D0445A" w:rsidRDefault="00D0445A">
            <w:pPr>
              <w:pStyle w:val="TableParagraph"/>
              <w:spacing w:before="8" w:line="286" w:lineRule="auto"/>
              <w:ind w:left="162" w:right="51" w:hanging="1"/>
              <w:rPr>
                <w:rFonts w:ascii="Tahoma" w:eastAsia="Tahoma" w:hAnsi="Tahoma" w:cs="Tahoma"/>
                <w:sz w:val="18"/>
                <w:szCs w:val="18"/>
                <w:lang w:val="el-GR"/>
              </w:rPr>
            </w:pPr>
            <w:r w:rsidRPr="00D0445A">
              <w:rPr>
                <w:rFonts w:ascii="Tahoma" w:hAnsi="Tahoma"/>
                <w:spacing w:val="-1"/>
                <w:w w:val="105"/>
                <w:sz w:val="18"/>
                <w:lang w:val="el-GR"/>
              </w:rPr>
              <w:t>Τυποποιημένο</w:t>
            </w:r>
            <w:r w:rsidRPr="00D0445A">
              <w:rPr>
                <w:rFonts w:ascii="Tahoma" w:hAnsi="Tahoma"/>
                <w:spacing w:val="3"/>
                <w:w w:val="105"/>
                <w:sz w:val="18"/>
                <w:lang w:val="el-GR"/>
              </w:rPr>
              <w:t xml:space="preserve"> </w:t>
            </w:r>
            <w:r w:rsidRPr="00D0445A">
              <w:rPr>
                <w:rFonts w:ascii="Tahoma" w:hAnsi="Tahoma"/>
                <w:spacing w:val="-1"/>
                <w:w w:val="105"/>
                <w:sz w:val="18"/>
                <w:lang w:val="el-GR"/>
              </w:rPr>
              <w:t>Έντυπο</w:t>
            </w:r>
            <w:r w:rsidRPr="00D0445A">
              <w:rPr>
                <w:rFonts w:ascii="Tahoma" w:hAnsi="Tahoma"/>
                <w:spacing w:val="2"/>
                <w:w w:val="105"/>
                <w:sz w:val="18"/>
                <w:lang w:val="el-GR"/>
              </w:rPr>
              <w:t xml:space="preserve"> </w:t>
            </w:r>
            <w:r w:rsidRPr="00D0445A">
              <w:rPr>
                <w:rFonts w:ascii="Tahoma" w:hAnsi="Tahoma"/>
                <w:w w:val="105"/>
                <w:sz w:val="18"/>
                <w:lang w:val="el-GR"/>
              </w:rPr>
              <w:t>Υπέυθυνης</w:t>
            </w:r>
            <w:r w:rsidRPr="00D0445A">
              <w:rPr>
                <w:rFonts w:ascii="Tahoma" w:hAnsi="Tahoma"/>
                <w:spacing w:val="3"/>
                <w:w w:val="105"/>
                <w:sz w:val="18"/>
                <w:lang w:val="el-GR"/>
              </w:rPr>
              <w:t xml:space="preserve"> </w:t>
            </w:r>
            <w:r w:rsidRPr="00D0445A">
              <w:rPr>
                <w:rFonts w:ascii="Tahoma" w:hAnsi="Tahoma"/>
                <w:w w:val="105"/>
                <w:sz w:val="18"/>
                <w:lang w:val="el-GR"/>
              </w:rPr>
              <w:t>Δήλωσης</w:t>
            </w:r>
            <w:r w:rsidRPr="00D0445A">
              <w:rPr>
                <w:rFonts w:ascii="Tahoma" w:hAnsi="Tahoma"/>
                <w:spacing w:val="3"/>
                <w:w w:val="105"/>
                <w:sz w:val="18"/>
                <w:lang w:val="el-GR"/>
              </w:rPr>
              <w:t xml:space="preserve"> </w:t>
            </w:r>
            <w:r w:rsidRPr="00D0445A">
              <w:rPr>
                <w:rFonts w:ascii="Tahoma" w:hAnsi="Tahoma"/>
                <w:w w:val="105"/>
                <w:sz w:val="18"/>
                <w:lang w:val="el-GR"/>
              </w:rPr>
              <w:t>(ΤΕΥΔ).</w:t>
            </w:r>
            <w:r w:rsidRPr="00D0445A">
              <w:rPr>
                <w:rFonts w:ascii="Tahoma" w:hAnsi="Tahoma"/>
                <w:spacing w:val="1"/>
                <w:w w:val="105"/>
                <w:sz w:val="18"/>
                <w:lang w:val="el-GR"/>
              </w:rPr>
              <w:t xml:space="preserve"> </w:t>
            </w:r>
            <w:r w:rsidRPr="00D0445A">
              <w:rPr>
                <w:rFonts w:ascii="Tahoma" w:hAnsi="Tahoma"/>
                <w:w w:val="105"/>
                <w:sz w:val="18"/>
                <w:lang w:val="el-GR"/>
              </w:rPr>
              <w:t>Το</w:t>
            </w:r>
            <w:r w:rsidRPr="00D0445A">
              <w:rPr>
                <w:rFonts w:ascii="Tahoma" w:hAnsi="Tahoma"/>
                <w:spacing w:val="4"/>
                <w:w w:val="105"/>
                <w:sz w:val="18"/>
                <w:lang w:val="el-GR"/>
              </w:rPr>
              <w:t xml:space="preserve"> </w:t>
            </w:r>
            <w:r w:rsidRPr="00D0445A">
              <w:rPr>
                <w:rFonts w:ascii="Tahoma" w:hAnsi="Tahoma"/>
                <w:w w:val="105"/>
                <w:sz w:val="18"/>
                <w:lang w:val="el-GR"/>
              </w:rPr>
              <w:t>ΤΕΥΔ</w:t>
            </w:r>
            <w:r w:rsidRPr="00D0445A">
              <w:rPr>
                <w:rFonts w:ascii="Tahoma" w:hAnsi="Tahoma"/>
                <w:spacing w:val="46"/>
                <w:w w:val="103"/>
                <w:sz w:val="18"/>
                <w:lang w:val="el-GR"/>
              </w:rPr>
              <w:t xml:space="preserve"> </w:t>
            </w:r>
            <w:r w:rsidRPr="00D0445A">
              <w:rPr>
                <w:rFonts w:ascii="Tahoma" w:hAnsi="Tahoma"/>
                <w:spacing w:val="-1"/>
                <w:w w:val="105"/>
                <w:sz w:val="18"/>
                <w:lang w:val="el-GR"/>
              </w:rPr>
              <w:t>υποβάλλεται</w:t>
            </w:r>
            <w:r w:rsidRPr="00D0445A">
              <w:rPr>
                <w:rFonts w:ascii="Tahoma" w:hAnsi="Tahoma"/>
                <w:spacing w:val="26"/>
                <w:w w:val="105"/>
                <w:sz w:val="18"/>
                <w:lang w:val="el-GR"/>
              </w:rPr>
              <w:t xml:space="preserve"> </w:t>
            </w:r>
            <w:r w:rsidRPr="00D0445A">
              <w:rPr>
                <w:rFonts w:ascii="Tahoma" w:hAnsi="Tahoma"/>
                <w:w w:val="105"/>
                <w:sz w:val="18"/>
                <w:lang w:val="el-GR"/>
              </w:rPr>
              <w:t>συμπληρωμένο</w:t>
            </w:r>
            <w:r w:rsidRPr="00D0445A">
              <w:rPr>
                <w:rFonts w:ascii="Tahoma" w:hAnsi="Tahoma"/>
                <w:spacing w:val="23"/>
                <w:w w:val="105"/>
                <w:sz w:val="18"/>
                <w:lang w:val="el-GR"/>
              </w:rPr>
              <w:t xml:space="preserve"> </w:t>
            </w:r>
            <w:r w:rsidRPr="00D0445A">
              <w:rPr>
                <w:rFonts w:ascii="Tahoma" w:hAnsi="Tahoma"/>
                <w:w w:val="105"/>
                <w:sz w:val="18"/>
                <w:lang w:val="el-GR"/>
              </w:rPr>
              <w:t>ηλεκτρονικά</w:t>
            </w:r>
            <w:r w:rsidRPr="00D0445A">
              <w:rPr>
                <w:rFonts w:ascii="Tahoma" w:hAnsi="Tahoma"/>
                <w:spacing w:val="23"/>
                <w:w w:val="105"/>
                <w:sz w:val="18"/>
                <w:lang w:val="el-GR"/>
              </w:rPr>
              <w:t xml:space="preserve"> </w:t>
            </w:r>
            <w:r w:rsidRPr="00D0445A">
              <w:rPr>
                <w:rFonts w:ascii="Tahoma" w:hAnsi="Tahoma"/>
                <w:w w:val="105"/>
                <w:sz w:val="18"/>
                <w:lang w:val="el-GR"/>
              </w:rPr>
              <w:t>σε</w:t>
            </w:r>
            <w:r w:rsidRPr="00D0445A">
              <w:rPr>
                <w:rFonts w:ascii="Tahoma" w:hAnsi="Tahoma"/>
                <w:spacing w:val="25"/>
                <w:w w:val="105"/>
                <w:sz w:val="18"/>
                <w:lang w:val="el-GR"/>
              </w:rPr>
              <w:t xml:space="preserve"> </w:t>
            </w:r>
            <w:r w:rsidRPr="00D0445A">
              <w:rPr>
                <w:rFonts w:ascii="Tahoma" w:hAnsi="Tahoma"/>
                <w:w w:val="105"/>
                <w:sz w:val="18"/>
                <w:lang w:val="el-GR"/>
              </w:rPr>
              <w:t>μορφή</w:t>
            </w:r>
            <w:r w:rsidRPr="00D0445A">
              <w:rPr>
                <w:rFonts w:ascii="Tahoma" w:hAnsi="Tahoma"/>
                <w:spacing w:val="27"/>
                <w:w w:val="105"/>
                <w:sz w:val="18"/>
                <w:lang w:val="el-GR"/>
              </w:rPr>
              <w:t xml:space="preserve"> </w:t>
            </w:r>
            <w:r w:rsidRPr="00D0445A">
              <w:rPr>
                <w:rFonts w:ascii="Tahoma" w:hAnsi="Tahoma"/>
                <w:w w:val="105"/>
                <w:sz w:val="18"/>
                <w:lang w:val="el-GR"/>
              </w:rPr>
              <w:t>αρχείου</w:t>
            </w:r>
          </w:p>
        </w:tc>
        <w:tc>
          <w:tcPr>
            <w:tcW w:w="896" w:type="dxa"/>
            <w:tcBorders>
              <w:top w:val="single" w:sz="9" w:space="0" w:color="FFFFFF"/>
              <w:left w:val="single" w:sz="3" w:space="0" w:color="000000"/>
              <w:bottom w:val="single" w:sz="3" w:space="0" w:color="000000"/>
              <w:right w:val="single" w:sz="2" w:space="0" w:color="000000"/>
            </w:tcBorders>
          </w:tcPr>
          <w:p w:rsidR="000C253F" w:rsidRDefault="00D0445A">
            <w:pPr>
              <w:pStyle w:val="TableParagraph"/>
              <w:spacing w:before="99"/>
              <w:ind w:left="289"/>
              <w:rPr>
                <w:rFonts w:ascii="Tahoma" w:eastAsia="Tahoma" w:hAnsi="Tahoma" w:cs="Tahoma"/>
                <w:sz w:val="18"/>
                <w:szCs w:val="18"/>
              </w:rPr>
            </w:pPr>
            <w:r>
              <w:rPr>
                <w:rFonts w:ascii="Tahoma" w:hAnsi="Tahoma"/>
                <w:spacing w:val="-1"/>
                <w:w w:val="105"/>
                <w:sz w:val="18"/>
              </w:rPr>
              <w:t>ΝΑΙ</w:t>
            </w:r>
          </w:p>
        </w:tc>
        <w:tc>
          <w:tcPr>
            <w:tcW w:w="990" w:type="dxa"/>
            <w:tcBorders>
              <w:top w:val="single" w:sz="9" w:space="0" w:color="FFFFFF"/>
              <w:left w:val="single" w:sz="2" w:space="0" w:color="000000"/>
              <w:bottom w:val="single" w:sz="3" w:space="0" w:color="000000"/>
              <w:right w:val="single" w:sz="3" w:space="0" w:color="000000"/>
            </w:tcBorders>
          </w:tcPr>
          <w:p w:rsidR="000C253F" w:rsidRDefault="000C253F"/>
        </w:tc>
        <w:tc>
          <w:tcPr>
            <w:tcW w:w="1253" w:type="dxa"/>
            <w:tcBorders>
              <w:top w:val="single" w:sz="9" w:space="0" w:color="FFFFFF"/>
              <w:left w:val="single" w:sz="3" w:space="0" w:color="000000"/>
              <w:bottom w:val="single" w:sz="3" w:space="0" w:color="000000"/>
              <w:right w:val="single" w:sz="3" w:space="0" w:color="000000"/>
            </w:tcBorders>
          </w:tcPr>
          <w:p w:rsidR="000C253F" w:rsidRDefault="000C253F"/>
        </w:tc>
      </w:tr>
    </w:tbl>
    <w:p w:rsidR="000C253F" w:rsidRDefault="000C253F">
      <w:pPr>
        <w:sectPr w:rsidR="000C253F" w:rsidSect="00ED4375">
          <w:pgSz w:w="12240" w:h="15840"/>
          <w:pgMar w:top="1240" w:right="1480" w:bottom="960" w:left="1460" w:header="317" w:footer="763" w:gutter="0"/>
          <w:cols w:space="720"/>
        </w:sectPr>
      </w:pPr>
    </w:p>
    <w:p w:rsidR="000C253F" w:rsidRDefault="000C253F">
      <w:pPr>
        <w:spacing w:before="6"/>
        <w:rPr>
          <w:rFonts w:ascii="Tahoma" w:eastAsia="Tahoma" w:hAnsi="Tahoma" w:cs="Tahoma"/>
          <w:sz w:val="28"/>
          <w:szCs w:val="28"/>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16"/>
        <w:gridCol w:w="5400"/>
        <w:gridCol w:w="896"/>
        <w:gridCol w:w="990"/>
        <w:gridCol w:w="1253"/>
      </w:tblGrid>
      <w:tr w:rsidR="000C253F" w:rsidTr="00B17083">
        <w:trPr>
          <w:trHeight w:hRule="exact" w:val="650"/>
        </w:trPr>
        <w:tc>
          <w:tcPr>
            <w:tcW w:w="516" w:type="dxa"/>
          </w:tcPr>
          <w:p w:rsidR="000C253F" w:rsidRDefault="000C253F"/>
        </w:tc>
        <w:tc>
          <w:tcPr>
            <w:tcW w:w="5400" w:type="dxa"/>
          </w:tcPr>
          <w:p w:rsidR="000C253F" w:rsidRDefault="00D0445A">
            <w:pPr>
              <w:pStyle w:val="TableParagraph"/>
              <w:spacing w:before="6" w:line="288" w:lineRule="auto"/>
              <w:ind w:left="162" w:right="54"/>
              <w:rPr>
                <w:rFonts w:ascii="Tahoma" w:eastAsia="Tahoma" w:hAnsi="Tahoma" w:cs="Tahoma"/>
                <w:sz w:val="18"/>
                <w:szCs w:val="18"/>
              </w:rPr>
            </w:pPr>
            <w:r>
              <w:rPr>
                <w:rFonts w:ascii="Tahoma" w:hAnsi="Tahoma"/>
                <w:spacing w:val="-1"/>
                <w:w w:val="105"/>
                <w:sz w:val="18"/>
              </w:rPr>
              <w:t>pdf</w:t>
            </w:r>
            <w:r w:rsidRPr="00D0445A">
              <w:rPr>
                <w:rFonts w:ascii="Tahoma" w:hAnsi="Tahoma"/>
                <w:spacing w:val="20"/>
                <w:w w:val="105"/>
                <w:sz w:val="18"/>
                <w:lang w:val="el-GR"/>
              </w:rPr>
              <w:t xml:space="preserve"> </w:t>
            </w:r>
            <w:r w:rsidRPr="00D0445A">
              <w:rPr>
                <w:rFonts w:ascii="Tahoma" w:hAnsi="Tahoma"/>
                <w:spacing w:val="-1"/>
                <w:w w:val="105"/>
                <w:sz w:val="18"/>
                <w:lang w:val="el-GR"/>
              </w:rPr>
              <w:t>και</w:t>
            </w:r>
            <w:r w:rsidRPr="00D0445A">
              <w:rPr>
                <w:rFonts w:ascii="Tahoma" w:hAnsi="Tahoma"/>
                <w:spacing w:val="20"/>
                <w:w w:val="105"/>
                <w:sz w:val="18"/>
                <w:lang w:val="el-GR"/>
              </w:rPr>
              <w:t xml:space="preserve"> </w:t>
            </w:r>
            <w:r w:rsidRPr="00D0445A">
              <w:rPr>
                <w:rFonts w:ascii="Tahoma" w:hAnsi="Tahoma"/>
                <w:w w:val="105"/>
                <w:sz w:val="18"/>
                <w:lang w:val="el-GR"/>
              </w:rPr>
              <w:t>ψηφιακά</w:t>
            </w:r>
            <w:r w:rsidRPr="00D0445A">
              <w:rPr>
                <w:rFonts w:ascii="Tahoma" w:hAnsi="Tahoma"/>
                <w:spacing w:val="21"/>
                <w:w w:val="105"/>
                <w:sz w:val="18"/>
                <w:lang w:val="el-GR"/>
              </w:rPr>
              <w:t xml:space="preserve"> </w:t>
            </w:r>
            <w:r w:rsidRPr="00D0445A">
              <w:rPr>
                <w:rFonts w:ascii="Tahoma" w:hAnsi="Tahoma"/>
                <w:w w:val="105"/>
                <w:sz w:val="18"/>
                <w:lang w:val="el-GR"/>
              </w:rPr>
              <w:t>υπογεγραμμένο</w:t>
            </w:r>
            <w:r w:rsidRPr="00D0445A">
              <w:rPr>
                <w:rFonts w:ascii="Tahoma" w:hAnsi="Tahoma"/>
                <w:spacing w:val="21"/>
                <w:w w:val="105"/>
                <w:sz w:val="18"/>
                <w:lang w:val="el-GR"/>
              </w:rPr>
              <w:t xml:space="preserve"> </w:t>
            </w:r>
            <w:r w:rsidRPr="00D0445A">
              <w:rPr>
                <w:rFonts w:ascii="Tahoma" w:hAnsi="Tahoma"/>
                <w:w w:val="105"/>
                <w:sz w:val="18"/>
                <w:lang w:val="el-GR"/>
              </w:rPr>
              <w:t>σύμφωνα</w:t>
            </w:r>
            <w:r w:rsidRPr="00D0445A">
              <w:rPr>
                <w:rFonts w:ascii="Tahoma" w:hAnsi="Tahoma"/>
                <w:spacing w:val="21"/>
                <w:w w:val="105"/>
                <w:sz w:val="18"/>
                <w:lang w:val="el-GR"/>
              </w:rPr>
              <w:t xml:space="preserve"> </w:t>
            </w:r>
            <w:r w:rsidRPr="00D0445A">
              <w:rPr>
                <w:rFonts w:ascii="Tahoma" w:hAnsi="Tahoma"/>
                <w:w w:val="105"/>
                <w:sz w:val="18"/>
                <w:lang w:val="el-GR"/>
              </w:rPr>
              <w:t>με</w:t>
            </w:r>
            <w:r w:rsidRPr="00D0445A">
              <w:rPr>
                <w:rFonts w:ascii="Tahoma" w:hAnsi="Tahoma"/>
                <w:spacing w:val="18"/>
                <w:w w:val="105"/>
                <w:sz w:val="18"/>
                <w:lang w:val="el-GR"/>
              </w:rPr>
              <w:t xml:space="preserve"> </w:t>
            </w:r>
            <w:r w:rsidRPr="00D0445A">
              <w:rPr>
                <w:rFonts w:ascii="Tahoma" w:hAnsi="Tahoma"/>
                <w:spacing w:val="-1"/>
                <w:w w:val="105"/>
                <w:sz w:val="18"/>
                <w:lang w:val="el-GR"/>
              </w:rPr>
              <w:t>τα</w:t>
            </w:r>
            <w:r w:rsidRPr="00D0445A">
              <w:rPr>
                <w:rFonts w:ascii="Tahoma" w:hAnsi="Tahoma"/>
                <w:spacing w:val="21"/>
                <w:w w:val="105"/>
                <w:sz w:val="18"/>
                <w:lang w:val="el-GR"/>
              </w:rPr>
              <w:t xml:space="preserve"> </w:t>
            </w:r>
            <w:r w:rsidRPr="00D0445A">
              <w:rPr>
                <w:rFonts w:ascii="Tahoma" w:hAnsi="Tahoma"/>
                <w:spacing w:val="-1"/>
                <w:w w:val="105"/>
                <w:sz w:val="18"/>
                <w:lang w:val="el-GR"/>
              </w:rPr>
              <w:t>ειδικότερα</w:t>
            </w:r>
            <w:r w:rsidRPr="00D0445A">
              <w:rPr>
                <w:rFonts w:ascii="Tahoma" w:hAnsi="Tahoma"/>
                <w:spacing w:val="34"/>
                <w:w w:val="103"/>
                <w:sz w:val="18"/>
                <w:lang w:val="el-GR"/>
              </w:rPr>
              <w:t xml:space="preserve"> </w:t>
            </w:r>
            <w:r w:rsidRPr="00D0445A">
              <w:rPr>
                <w:rFonts w:ascii="Tahoma" w:hAnsi="Tahoma"/>
                <w:w w:val="105"/>
                <w:sz w:val="18"/>
                <w:lang w:val="el-GR"/>
              </w:rPr>
              <w:t>αναφερόμενα</w:t>
            </w:r>
            <w:r w:rsidRPr="00D0445A">
              <w:rPr>
                <w:rFonts w:ascii="Tahoma" w:hAnsi="Tahoma"/>
                <w:spacing w:val="-17"/>
                <w:w w:val="105"/>
                <w:sz w:val="18"/>
                <w:lang w:val="el-GR"/>
              </w:rPr>
              <w:t xml:space="preserve"> </w:t>
            </w:r>
            <w:r w:rsidRPr="00D0445A">
              <w:rPr>
                <w:rFonts w:ascii="Tahoma" w:hAnsi="Tahoma"/>
                <w:w w:val="105"/>
                <w:sz w:val="18"/>
                <w:lang w:val="el-GR"/>
              </w:rPr>
              <w:t>στην</w:t>
            </w:r>
            <w:r w:rsidRPr="00D0445A">
              <w:rPr>
                <w:rFonts w:ascii="Tahoma" w:hAnsi="Tahoma"/>
                <w:spacing w:val="-15"/>
                <w:w w:val="105"/>
                <w:sz w:val="18"/>
                <w:lang w:val="el-GR"/>
              </w:rPr>
              <w:t xml:space="preserve"> </w:t>
            </w:r>
            <w:r w:rsidRPr="00D0445A">
              <w:rPr>
                <w:rFonts w:ascii="Tahoma" w:hAnsi="Tahoma"/>
                <w:spacing w:val="1"/>
                <w:w w:val="105"/>
                <w:sz w:val="18"/>
                <w:lang w:val="el-GR"/>
              </w:rPr>
              <w:t>παρ.</w:t>
            </w:r>
            <w:r w:rsidRPr="00D0445A">
              <w:rPr>
                <w:rFonts w:ascii="Tahoma" w:hAnsi="Tahoma"/>
                <w:spacing w:val="-13"/>
                <w:w w:val="105"/>
                <w:sz w:val="18"/>
                <w:lang w:val="el-GR"/>
              </w:rPr>
              <w:t xml:space="preserve"> </w:t>
            </w:r>
            <w:r>
              <w:rPr>
                <w:rFonts w:ascii="Tahoma" w:hAnsi="Tahoma"/>
                <w:w w:val="105"/>
                <w:sz w:val="18"/>
              </w:rPr>
              <w:t>Β.2.3.1</w:t>
            </w:r>
            <w:r>
              <w:rPr>
                <w:rFonts w:ascii="Tahoma" w:hAnsi="Tahoma"/>
                <w:spacing w:val="-15"/>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παρούσας.</w:t>
            </w:r>
          </w:p>
        </w:tc>
        <w:tc>
          <w:tcPr>
            <w:tcW w:w="896" w:type="dxa"/>
          </w:tcPr>
          <w:p w:rsidR="000C253F" w:rsidRDefault="000C253F"/>
        </w:tc>
        <w:tc>
          <w:tcPr>
            <w:tcW w:w="990" w:type="dxa"/>
          </w:tcPr>
          <w:p w:rsidR="000C253F" w:rsidRDefault="000C253F"/>
        </w:tc>
        <w:tc>
          <w:tcPr>
            <w:tcW w:w="1253" w:type="dxa"/>
          </w:tcPr>
          <w:p w:rsidR="000C253F" w:rsidRDefault="000C253F"/>
        </w:tc>
      </w:tr>
    </w:tbl>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spacing w:before="8"/>
        <w:rPr>
          <w:rFonts w:ascii="Tahoma" w:eastAsia="Tahoma" w:hAnsi="Tahoma" w:cs="Tahoma"/>
          <w:sz w:val="23"/>
          <w:szCs w:val="23"/>
        </w:rPr>
      </w:pPr>
    </w:p>
    <w:p w:rsidR="000C253F" w:rsidRPr="00D0445A" w:rsidRDefault="00D0445A">
      <w:pPr>
        <w:spacing w:before="75"/>
        <w:ind w:left="923"/>
        <w:rPr>
          <w:rFonts w:ascii="Tahoma" w:eastAsia="Tahoma" w:hAnsi="Tahoma" w:cs="Tahoma"/>
          <w:sz w:val="18"/>
          <w:szCs w:val="18"/>
          <w:lang w:val="el-GR"/>
        </w:rPr>
      </w:pPr>
      <w:r>
        <w:rPr>
          <w:rFonts w:ascii="Tahoma" w:hAnsi="Tahoma"/>
          <w:b/>
          <w:w w:val="105"/>
          <w:sz w:val="18"/>
        </w:rPr>
        <w:t>B</w:t>
      </w:r>
      <w:r w:rsidRPr="00D0445A">
        <w:rPr>
          <w:rFonts w:ascii="Tahoma" w:hAnsi="Tahoma"/>
          <w:b/>
          <w:w w:val="105"/>
          <w:sz w:val="18"/>
          <w:lang w:val="el-GR"/>
        </w:rPr>
        <w:t>.2.3.1</w:t>
      </w:r>
      <w:r w:rsidRPr="00D0445A">
        <w:rPr>
          <w:rFonts w:ascii="Tahoma" w:hAnsi="Tahoma"/>
          <w:b/>
          <w:spacing w:val="53"/>
          <w:w w:val="105"/>
          <w:sz w:val="18"/>
          <w:lang w:val="el-GR"/>
        </w:rPr>
        <w:t xml:space="preserve"> </w:t>
      </w:r>
      <w:r w:rsidRPr="00D0445A">
        <w:rPr>
          <w:rFonts w:ascii="Tahoma" w:hAnsi="Tahoma"/>
          <w:b/>
          <w:spacing w:val="-1"/>
          <w:w w:val="105"/>
          <w:sz w:val="18"/>
          <w:lang w:val="el-GR"/>
        </w:rPr>
        <w:t>Τυποποιημένο</w:t>
      </w:r>
      <w:r w:rsidRPr="00D0445A">
        <w:rPr>
          <w:rFonts w:ascii="Tahoma" w:hAnsi="Tahoma"/>
          <w:b/>
          <w:spacing w:val="-15"/>
          <w:w w:val="105"/>
          <w:sz w:val="18"/>
          <w:lang w:val="el-GR"/>
        </w:rPr>
        <w:t xml:space="preserve"> </w:t>
      </w:r>
      <w:r w:rsidRPr="00D0445A">
        <w:rPr>
          <w:rFonts w:ascii="Tahoma" w:hAnsi="Tahoma"/>
          <w:b/>
          <w:w w:val="105"/>
          <w:sz w:val="18"/>
          <w:lang w:val="el-GR"/>
        </w:rPr>
        <w:t>Έντυπο</w:t>
      </w:r>
      <w:r w:rsidRPr="00D0445A">
        <w:rPr>
          <w:rFonts w:ascii="Tahoma" w:hAnsi="Tahoma"/>
          <w:b/>
          <w:spacing w:val="-14"/>
          <w:w w:val="105"/>
          <w:sz w:val="18"/>
          <w:lang w:val="el-GR"/>
        </w:rPr>
        <w:t xml:space="preserve"> </w:t>
      </w:r>
      <w:r w:rsidRPr="00D0445A">
        <w:rPr>
          <w:rFonts w:ascii="Tahoma" w:hAnsi="Tahoma"/>
          <w:b/>
          <w:w w:val="105"/>
          <w:sz w:val="18"/>
          <w:lang w:val="el-GR"/>
        </w:rPr>
        <w:t>Υπ</w:t>
      </w:r>
      <w:r w:rsidR="00BB1D0D">
        <w:rPr>
          <w:rFonts w:ascii="Tahoma" w:hAnsi="Tahoma"/>
          <w:b/>
          <w:w w:val="105"/>
          <w:sz w:val="18"/>
          <w:lang w:val="el-GR"/>
        </w:rPr>
        <w:t>εύ</w:t>
      </w:r>
      <w:r w:rsidRPr="00D0445A">
        <w:rPr>
          <w:rFonts w:ascii="Tahoma" w:hAnsi="Tahoma"/>
          <w:b/>
          <w:w w:val="105"/>
          <w:sz w:val="18"/>
          <w:lang w:val="el-GR"/>
        </w:rPr>
        <w:t>θυνης</w:t>
      </w:r>
      <w:r w:rsidRPr="00D0445A">
        <w:rPr>
          <w:rFonts w:ascii="Tahoma" w:hAnsi="Tahoma"/>
          <w:b/>
          <w:spacing w:val="-17"/>
          <w:w w:val="105"/>
          <w:sz w:val="18"/>
          <w:lang w:val="el-GR"/>
        </w:rPr>
        <w:t xml:space="preserve"> </w:t>
      </w:r>
      <w:r w:rsidRPr="00D0445A">
        <w:rPr>
          <w:rFonts w:ascii="Tahoma" w:hAnsi="Tahoma"/>
          <w:b/>
          <w:w w:val="105"/>
          <w:sz w:val="18"/>
          <w:lang w:val="el-GR"/>
        </w:rPr>
        <w:t>Δήλωσης</w:t>
      </w:r>
      <w:r w:rsidRPr="00D0445A">
        <w:rPr>
          <w:rFonts w:ascii="Tahoma" w:hAnsi="Tahoma"/>
          <w:b/>
          <w:spacing w:val="-14"/>
          <w:w w:val="105"/>
          <w:sz w:val="18"/>
          <w:lang w:val="el-GR"/>
        </w:rPr>
        <w:t xml:space="preserve"> </w:t>
      </w:r>
      <w:r w:rsidRPr="00D0445A">
        <w:rPr>
          <w:rFonts w:ascii="Tahoma" w:hAnsi="Tahoma"/>
          <w:b/>
          <w:spacing w:val="-1"/>
          <w:w w:val="105"/>
          <w:sz w:val="18"/>
          <w:lang w:val="el-GR"/>
        </w:rPr>
        <w:t>(ΤΕΥΔ)</w:t>
      </w:r>
    </w:p>
    <w:p w:rsidR="000C253F" w:rsidRPr="00D0445A" w:rsidRDefault="000C253F">
      <w:pPr>
        <w:spacing w:before="1"/>
        <w:rPr>
          <w:rFonts w:ascii="Tahoma" w:eastAsia="Tahoma" w:hAnsi="Tahoma" w:cs="Tahoma"/>
          <w:b/>
          <w:bCs/>
          <w:sz w:val="19"/>
          <w:szCs w:val="19"/>
          <w:lang w:val="el-GR"/>
        </w:rPr>
      </w:pPr>
    </w:p>
    <w:p w:rsidR="000C253F" w:rsidRPr="00D0445A" w:rsidRDefault="00D0445A">
      <w:pPr>
        <w:pStyle w:val="a4"/>
        <w:spacing w:line="249" w:lineRule="auto"/>
        <w:ind w:right="111" w:hanging="1"/>
        <w:jc w:val="both"/>
        <w:rPr>
          <w:lang w:val="el-GR"/>
        </w:rPr>
      </w:pPr>
      <w:r w:rsidRPr="00D0445A">
        <w:rPr>
          <w:spacing w:val="-1"/>
          <w:w w:val="105"/>
          <w:lang w:val="el-GR"/>
        </w:rPr>
        <w:t>Το</w:t>
      </w:r>
      <w:r w:rsidRPr="00D0445A">
        <w:rPr>
          <w:spacing w:val="-20"/>
          <w:w w:val="105"/>
          <w:lang w:val="el-GR"/>
        </w:rPr>
        <w:t xml:space="preserve"> </w:t>
      </w:r>
      <w:r w:rsidRPr="00D0445A">
        <w:rPr>
          <w:spacing w:val="-1"/>
          <w:w w:val="105"/>
          <w:lang w:val="el-GR"/>
        </w:rPr>
        <w:t>Τυποποιημένο</w:t>
      </w:r>
      <w:r w:rsidRPr="00D0445A">
        <w:rPr>
          <w:spacing w:val="-20"/>
          <w:w w:val="105"/>
          <w:lang w:val="el-GR"/>
        </w:rPr>
        <w:t xml:space="preserve"> </w:t>
      </w:r>
      <w:r w:rsidRPr="00D0445A">
        <w:rPr>
          <w:spacing w:val="-1"/>
          <w:w w:val="105"/>
          <w:lang w:val="el-GR"/>
        </w:rPr>
        <w:t>Έντυπο</w:t>
      </w:r>
      <w:r w:rsidRPr="00D0445A">
        <w:rPr>
          <w:spacing w:val="-19"/>
          <w:w w:val="105"/>
          <w:lang w:val="el-GR"/>
        </w:rPr>
        <w:t xml:space="preserve"> </w:t>
      </w:r>
      <w:r w:rsidRPr="00D0445A">
        <w:rPr>
          <w:spacing w:val="-1"/>
          <w:w w:val="105"/>
          <w:lang w:val="el-GR"/>
        </w:rPr>
        <w:t>Υπέυθυνης</w:t>
      </w:r>
      <w:r w:rsidRPr="00D0445A">
        <w:rPr>
          <w:spacing w:val="-20"/>
          <w:w w:val="105"/>
          <w:lang w:val="el-GR"/>
        </w:rPr>
        <w:t xml:space="preserve"> </w:t>
      </w:r>
      <w:r w:rsidRPr="00D0445A">
        <w:rPr>
          <w:spacing w:val="-1"/>
          <w:w w:val="105"/>
          <w:lang w:val="el-GR"/>
        </w:rPr>
        <w:t>Δήλωσης</w:t>
      </w:r>
      <w:r w:rsidRPr="00D0445A">
        <w:rPr>
          <w:spacing w:val="-21"/>
          <w:w w:val="105"/>
          <w:lang w:val="el-GR"/>
        </w:rPr>
        <w:t xml:space="preserve"> </w:t>
      </w:r>
      <w:r w:rsidRPr="00D0445A">
        <w:rPr>
          <w:spacing w:val="-1"/>
          <w:w w:val="105"/>
          <w:lang w:val="el-GR"/>
        </w:rPr>
        <w:t>(ΤΕΥΔ)</w:t>
      </w:r>
      <w:r w:rsidRPr="00D0445A">
        <w:rPr>
          <w:spacing w:val="-20"/>
          <w:w w:val="105"/>
          <w:lang w:val="el-GR"/>
        </w:rPr>
        <w:t xml:space="preserve"> </w:t>
      </w:r>
      <w:r w:rsidRPr="00D0445A">
        <w:rPr>
          <w:spacing w:val="-1"/>
          <w:w w:val="105"/>
          <w:lang w:val="el-GR"/>
        </w:rPr>
        <w:t>που</w:t>
      </w:r>
      <w:r w:rsidRPr="00D0445A">
        <w:rPr>
          <w:spacing w:val="-21"/>
          <w:w w:val="105"/>
          <w:lang w:val="el-GR"/>
        </w:rPr>
        <w:t xml:space="preserve"> </w:t>
      </w:r>
      <w:r w:rsidRPr="00D0445A">
        <w:rPr>
          <w:spacing w:val="-1"/>
          <w:w w:val="105"/>
          <w:lang w:val="el-GR"/>
        </w:rPr>
        <w:t>απαιτείται</w:t>
      </w:r>
      <w:r w:rsidRPr="00D0445A">
        <w:rPr>
          <w:spacing w:val="-20"/>
          <w:w w:val="105"/>
          <w:lang w:val="el-GR"/>
        </w:rPr>
        <w:t xml:space="preserve"> </w:t>
      </w:r>
      <w:r w:rsidRPr="00D0445A">
        <w:rPr>
          <w:w w:val="105"/>
          <w:lang w:val="el-GR"/>
        </w:rPr>
        <w:t>να</w:t>
      </w:r>
      <w:r w:rsidRPr="00D0445A">
        <w:rPr>
          <w:spacing w:val="-18"/>
          <w:w w:val="105"/>
          <w:lang w:val="el-GR"/>
        </w:rPr>
        <w:t xml:space="preserve"> </w:t>
      </w:r>
      <w:r w:rsidRPr="00D0445A">
        <w:rPr>
          <w:spacing w:val="-3"/>
          <w:w w:val="105"/>
          <w:lang w:val="el-GR"/>
        </w:rPr>
        <w:t>υποβληθεί</w:t>
      </w:r>
      <w:r w:rsidRPr="00D0445A">
        <w:rPr>
          <w:spacing w:val="-18"/>
          <w:w w:val="105"/>
          <w:lang w:val="el-GR"/>
        </w:rPr>
        <w:t xml:space="preserve"> </w:t>
      </w:r>
      <w:r w:rsidRPr="00D0445A">
        <w:rPr>
          <w:spacing w:val="-1"/>
          <w:w w:val="105"/>
          <w:lang w:val="el-GR"/>
        </w:rPr>
        <w:t>παρατίθεται</w:t>
      </w:r>
      <w:r w:rsidRPr="00D0445A">
        <w:rPr>
          <w:spacing w:val="-17"/>
          <w:w w:val="105"/>
          <w:lang w:val="el-GR"/>
        </w:rPr>
        <w:t xml:space="preserve"> </w:t>
      </w:r>
      <w:r w:rsidRPr="00D0445A">
        <w:rPr>
          <w:spacing w:val="-1"/>
          <w:w w:val="105"/>
          <w:lang w:val="el-GR"/>
        </w:rPr>
        <w:t>στο</w:t>
      </w:r>
      <w:r w:rsidRPr="00D0445A">
        <w:rPr>
          <w:spacing w:val="61"/>
          <w:w w:val="103"/>
          <w:lang w:val="el-GR"/>
        </w:rPr>
        <w:t xml:space="preserve"> </w:t>
      </w:r>
      <w:r w:rsidRPr="00D0445A">
        <w:rPr>
          <w:spacing w:val="-1"/>
          <w:w w:val="105"/>
          <w:lang w:val="el-GR"/>
        </w:rPr>
        <w:t>Παράρτημα</w:t>
      </w:r>
      <w:r w:rsidRPr="00D0445A">
        <w:rPr>
          <w:spacing w:val="29"/>
          <w:w w:val="105"/>
          <w:lang w:val="el-GR"/>
        </w:rPr>
        <w:t xml:space="preserve"> </w:t>
      </w:r>
      <w:r>
        <w:rPr>
          <w:spacing w:val="-1"/>
          <w:w w:val="105"/>
        </w:rPr>
        <w:t>C</w:t>
      </w:r>
      <w:r w:rsidRPr="00D0445A">
        <w:rPr>
          <w:spacing w:val="-1"/>
          <w:w w:val="105"/>
          <w:lang w:val="el-GR"/>
        </w:rPr>
        <w:t>.6</w:t>
      </w:r>
      <w:r w:rsidRPr="00D0445A">
        <w:rPr>
          <w:spacing w:val="29"/>
          <w:w w:val="105"/>
          <w:lang w:val="el-GR"/>
        </w:rPr>
        <w:t xml:space="preserve"> </w:t>
      </w:r>
      <w:r w:rsidRPr="00D0445A">
        <w:rPr>
          <w:spacing w:val="-1"/>
          <w:w w:val="105"/>
          <w:lang w:val="el-GR"/>
        </w:rPr>
        <w:t>και</w:t>
      </w:r>
      <w:r w:rsidRPr="00D0445A">
        <w:rPr>
          <w:spacing w:val="29"/>
          <w:w w:val="105"/>
          <w:lang w:val="el-GR"/>
        </w:rPr>
        <w:t xml:space="preserve"> </w:t>
      </w:r>
      <w:r w:rsidRPr="00D0445A">
        <w:rPr>
          <w:spacing w:val="-1"/>
          <w:w w:val="105"/>
          <w:lang w:val="el-GR"/>
        </w:rPr>
        <w:t>βρίσκεται</w:t>
      </w:r>
      <w:r w:rsidRPr="00D0445A">
        <w:rPr>
          <w:spacing w:val="30"/>
          <w:w w:val="105"/>
          <w:lang w:val="el-GR"/>
        </w:rPr>
        <w:t xml:space="preserve"> </w:t>
      </w:r>
      <w:r w:rsidRPr="00D0445A">
        <w:rPr>
          <w:spacing w:val="-1"/>
          <w:w w:val="105"/>
          <w:lang w:val="el-GR"/>
        </w:rPr>
        <w:t>ανηρτημένο</w:t>
      </w:r>
      <w:r w:rsidRPr="00D0445A">
        <w:rPr>
          <w:spacing w:val="59"/>
          <w:w w:val="105"/>
          <w:lang w:val="el-GR"/>
        </w:rPr>
        <w:t xml:space="preserve"> </w:t>
      </w:r>
      <w:r w:rsidRPr="00D0445A">
        <w:rPr>
          <w:w w:val="105"/>
          <w:lang w:val="el-GR"/>
        </w:rPr>
        <w:t>στη</w:t>
      </w:r>
      <w:r w:rsidRPr="00D0445A">
        <w:rPr>
          <w:spacing w:val="29"/>
          <w:w w:val="105"/>
          <w:lang w:val="el-GR"/>
        </w:rPr>
        <w:t xml:space="preserve"> </w:t>
      </w:r>
      <w:r w:rsidRPr="00D0445A">
        <w:rPr>
          <w:spacing w:val="-1"/>
          <w:w w:val="105"/>
          <w:lang w:val="el-GR"/>
        </w:rPr>
        <w:t>διαδικτυακή</w:t>
      </w:r>
      <w:r w:rsidRPr="00D0445A">
        <w:rPr>
          <w:spacing w:val="28"/>
          <w:w w:val="105"/>
          <w:lang w:val="el-GR"/>
        </w:rPr>
        <w:t xml:space="preserve"> </w:t>
      </w:r>
      <w:r w:rsidRPr="00D0445A">
        <w:rPr>
          <w:spacing w:val="-1"/>
          <w:w w:val="105"/>
          <w:lang w:val="el-GR"/>
        </w:rPr>
        <w:t>πύλη</w:t>
      </w:r>
      <w:r w:rsidRPr="00D0445A">
        <w:rPr>
          <w:spacing w:val="29"/>
          <w:w w:val="105"/>
          <w:lang w:val="el-GR"/>
        </w:rPr>
        <w:t xml:space="preserve"> </w:t>
      </w:r>
      <w:hyperlink r:id="rId22">
        <w:r>
          <w:rPr>
            <w:color w:val="0000FF"/>
            <w:spacing w:val="-1"/>
            <w:w w:val="105"/>
            <w:u w:val="single" w:color="0000FF"/>
          </w:rPr>
          <w:t>http</w:t>
        </w:r>
        <w:r w:rsidRPr="00D0445A">
          <w:rPr>
            <w:color w:val="0000FF"/>
            <w:spacing w:val="-1"/>
            <w:w w:val="105"/>
            <w:u w:val="single" w:color="0000FF"/>
            <w:lang w:val="el-GR"/>
          </w:rPr>
          <w:t>://</w:t>
        </w:r>
        <w:r>
          <w:rPr>
            <w:color w:val="0000FF"/>
            <w:spacing w:val="-1"/>
            <w:w w:val="105"/>
            <w:u w:val="single" w:color="0000FF"/>
          </w:rPr>
          <w:t>www</w:t>
        </w:r>
        <w:r w:rsidRPr="00D0445A">
          <w:rPr>
            <w:color w:val="0000FF"/>
            <w:spacing w:val="-1"/>
            <w:w w:val="105"/>
            <w:u w:val="single" w:color="0000FF"/>
            <w:lang w:val="el-GR"/>
          </w:rPr>
          <w:t>.</w:t>
        </w:r>
        <w:r>
          <w:rPr>
            <w:color w:val="0000FF"/>
            <w:spacing w:val="-1"/>
            <w:w w:val="105"/>
            <w:u w:val="single" w:color="0000FF"/>
          </w:rPr>
          <w:t>ktpae</w:t>
        </w:r>
        <w:r w:rsidRPr="00D0445A">
          <w:rPr>
            <w:color w:val="0000FF"/>
            <w:spacing w:val="-1"/>
            <w:w w:val="105"/>
            <w:u w:val="single" w:color="0000FF"/>
            <w:lang w:val="el-GR"/>
          </w:rPr>
          <w:t>.</w:t>
        </w:r>
        <w:r>
          <w:rPr>
            <w:color w:val="0000FF"/>
            <w:spacing w:val="-1"/>
            <w:w w:val="105"/>
            <w:u w:val="single" w:color="0000FF"/>
          </w:rPr>
          <w:t>gr</w:t>
        </w:r>
        <w:r w:rsidRPr="00D0445A">
          <w:rPr>
            <w:color w:val="0000FF"/>
            <w:spacing w:val="27"/>
            <w:w w:val="105"/>
            <w:u w:val="single" w:color="0000FF"/>
            <w:lang w:val="el-GR"/>
          </w:rPr>
          <w:t xml:space="preserve"> </w:t>
        </w:r>
      </w:hyperlink>
      <w:r w:rsidRPr="00D0445A">
        <w:rPr>
          <w:w w:val="105"/>
          <w:lang w:val="el-GR"/>
        </w:rPr>
        <w:t>και</w:t>
      </w:r>
      <w:r w:rsidRPr="00D0445A">
        <w:rPr>
          <w:spacing w:val="28"/>
          <w:w w:val="105"/>
          <w:lang w:val="el-GR"/>
        </w:rPr>
        <w:t xml:space="preserve"> </w:t>
      </w:r>
      <w:r w:rsidRPr="00D0445A">
        <w:rPr>
          <w:spacing w:val="-1"/>
          <w:w w:val="105"/>
          <w:lang w:val="el-GR"/>
        </w:rPr>
        <w:t>στο</w:t>
      </w:r>
      <w:r w:rsidRPr="00D0445A">
        <w:rPr>
          <w:spacing w:val="47"/>
          <w:w w:val="103"/>
          <w:lang w:val="el-GR"/>
        </w:rPr>
        <w:t xml:space="preserve"> </w:t>
      </w:r>
      <w:r w:rsidRPr="00D0445A">
        <w:rPr>
          <w:spacing w:val="-3"/>
          <w:w w:val="105"/>
          <w:lang w:val="el-GR"/>
        </w:rPr>
        <w:t>ΚΗΜΔΗΣ.</w:t>
      </w:r>
    </w:p>
    <w:p w:rsidR="000C253F" w:rsidRPr="00D0445A" w:rsidRDefault="00D0445A">
      <w:pPr>
        <w:pStyle w:val="a4"/>
        <w:spacing w:before="109" w:line="248" w:lineRule="auto"/>
        <w:ind w:right="111"/>
        <w:jc w:val="both"/>
        <w:rPr>
          <w:lang w:val="el-GR"/>
        </w:rPr>
      </w:pPr>
      <w:r w:rsidRPr="00D0445A">
        <w:rPr>
          <w:spacing w:val="-1"/>
          <w:w w:val="105"/>
          <w:lang w:val="el-GR"/>
        </w:rPr>
        <w:t>Οι</w:t>
      </w:r>
      <w:r w:rsidRPr="00D0445A">
        <w:rPr>
          <w:spacing w:val="-21"/>
          <w:w w:val="105"/>
          <w:lang w:val="el-GR"/>
        </w:rPr>
        <w:t xml:space="preserve"> </w:t>
      </w:r>
      <w:r w:rsidRPr="00D0445A">
        <w:rPr>
          <w:spacing w:val="-1"/>
          <w:w w:val="105"/>
          <w:lang w:val="el-GR"/>
        </w:rPr>
        <w:t>υποψήφιοι</w:t>
      </w:r>
      <w:r w:rsidRPr="00D0445A">
        <w:rPr>
          <w:spacing w:val="-22"/>
          <w:w w:val="105"/>
          <w:lang w:val="el-GR"/>
        </w:rPr>
        <w:t xml:space="preserve"> </w:t>
      </w:r>
      <w:r w:rsidRPr="00D0445A">
        <w:rPr>
          <w:spacing w:val="-1"/>
          <w:w w:val="105"/>
          <w:lang w:val="el-GR"/>
        </w:rPr>
        <w:t>οικονομικοί</w:t>
      </w:r>
      <w:r w:rsidRPr="00D0445A">
        <w:rPr>
          <w:spacing w:val="-21"/>
          <w:w w:val="105"/>
          <w:lang w:val="el-GR"/>
        </w:rPr>
        <w:t xml:space="preserve"> </w:t>
      </w:r>
      <w:r w:rsidRPr="00D0445A">
        <w:rPr>
          <w:spacing w:val="-1"/>
          <w:w w:val="105"/>
          <w:lang w:val="el-GR"/>
        </w:rPr>
        <w:t>φορείς</w:t>
      </w:r>
      <w:r w:rsidRPr="00D0445A">
        <w:rPr>
          <w:spacing w:val="-21"/>
          <w:w w:val="105"/>
          <w:lang w:val="el-GR"/>
        </w:rPr>
        <w:t xml:space="preserve"> </w:t>
      </w:r>
      <w:r w:rsidRPr="00D0445A">
        <w:rPr>
          <w:spacing w:val="-1"/>
          <w:w w:val="105"/>
          <w:lang w:val="el-GR"/>
        </w:rPr>
        <w:t>συμπληρώνουν</w:t>
      </w:r>
      <w:r w:rsidRPr="00D0445A">
        <w:rPr>
          <w:spacing w:val="-19"/>
          <w:w w:val="105"/>
          <w:lang w:val="el-GR"/>
        </w:rPr>
        <w:t xml:space="preserve"> </w:t>
      </w:r>
      <w:r w:rsidRPr="00D0445A">
        <w:rPr>
          <w:spacing w:val="-1"/>
          <w:w w:val="105"/>
          <w:lang w:val="el-GR"/>
        </w:rPr>
        <w:t>το</w:t>
      </w:r>
      <w:r w:rsidRPr="00D0445A">
        <w:rPr>
          <w:spacing w:val="-19"/>
          <w:w w:val="105"/>
          <w:lang w:val="el-GR"/>
        </w:rPr>
        <w:t xml:space="preserve"> </w:t>
      </w:r>
      <w:r w:rsidRPr="00D0445A">
        <w:rPr>
          <w:spacing w:val="-3"/>
          <w:w w:val="105"/>
          <w:lang w:val="el-GR"/>
        </w:rPr>
        <w:t>ΤΕΥΔ</w:t>
      </w:r>
      <w:r w:rsidRPr="00D0445A">
        <w:rPr>
          <w:spacing w:val="-22"/>
          <w:w w:val="105"/>
          <w:lang w:val="el-GR"/>
        </w:rPr>
        <w:t xml:space="preserve"> </w:t>
      </w:r>
      <w:r w:rsidRPr="00D0445A">
        <w:rPr>
          <w:w w:val="105"/>
          <w:lang w:val="el-GR"/>
        </w:rPr>
        <w:t>και</w:t>
      </w:r>
      <w:r w:rsidRPr="00D0445A">
        <w:rPr>
          <w:spacing w:val="-23"/>
          <w:w w:val="105"/>
          <w:lang w:val="el-GR"/>
        </w:rPr>
        <w:t xml:space="preserve"> </w:t>
      </w:r>
      <w:r w:rsidRPr="00D0445A">
        <w:rPr>
          <w:spacing w:val="-1"/>
          <w:w w:val="105"/>
          <w:lang w:val="el-GR"/>
        </w:rPr>
        <w:t>το</w:t>
      </w:r>
      <w:r w:rsidRPr="00D0445A">
        <w:rPr>
          <w:spacing w:val="-20"/>
          <w:w w:val="105"/>
          <w:lang w:val="el-GR"/>
        </w:rPr>
        <w:t xml:space="preserve"> </w:t>
      </w:r>
      <w:r w:rsidRPr="00D0445A">
        <w:rPr>
          <w:spacing w:val="-1"/>
          <w:w w:val="105"/>
          <w:lang w:val="el-GR"/>
        </w:rPr>
        <w:t>υποβάλουν,</w:t>
      </w:r>
      <w:r w:rsidRPr="00D0445A">
        <w:rPr>
          <w:spacing w:val="-20"/>
          <w:w w:val="105"/>
          <w:lang w:val="el-GR"/>
        </w:rPr>
        <w:t xml:space="preserve"> </w:t>
      </w:r>
      <w:r w:rsidRPr="00D0445A">
        <w:rPr>
          <w:spacing w:val="-1"/>
          <w:w w:val="105"/>
          <w:lang w:val="el-GR"/>
        </w:rPr>
        <w:t>εντός</w:t>
      </w:r>
      <w:r w:rsidRPr="00D0445A">
        <w:rPr>
          <w:spacing w:val="-24"/>
          <w:w w:val="105"/>
          <w:lang w:val="el-GR"/>
        </w:rPr>
        <w:t xml:space="preserve"> </w:t>
      </w:r>
      <w:r w:rsidRPr="00D0445A">
        <w:rPr>
          <w:w w:val="105"/>
          <w:lang w:val="el-GR"/>
        </w:rPr>
        <w:t>του</w:t>
      </w:r>
      <w:r w:rsidRPr="00D0445A">
        <w:rPr>
          <w:spacing w:val="-23"/>
          <w:w w:val="105"/>
          <w:lang w:val="el-GR"/>
        </w:rPr>
        <w:t xml:space="preserve"> </w:t>
      </w:r>
      <w:r w:rsidRPr="00D0445A">
        <w:rPr>
          <w:spacing w:val="-1"/>
          <w:w w:val="105"/>
          <w:lang w:val="el-GR"/>
        </w:rPr>
        <w:t>φακέλου</w:t>
      </w:r>
      <w:r w:rsidRPr="00D0445A">
        <w:rPr>
          <w:spacing w:val="-21"/>
          <w:w w:val="105"/>
          <w:lang w:val="el-GR"/>
        </w:rPr>
        <w:t xml:space="preserve"> </w:t>
      </w:r>
      <w:r w:rsidRPr="00D0445A">
        <w:rPr>
          <w:spacing w:val="-3"/>
          <w:w w:val="105"/>
          <w:lang w:val="el-GR"/>
        </w:rPr>
        <w:t>των</w:t>
      </w:r>
      <w:r w:rsidRPr="00D0445A">
        <w:rPr>
          <w:spacing w:val="61"/>
          <w:w w:val="103"/>
          <w:lang w:val="el-GR"/>
        </w:rPr>
        <w:t xml:space="preserve"> </w:t>
      </w:r>
      <w:r w:rsidRPr="00D0445A">
        <w:rPr>
          <w:spacing w:val="-1"/>
          <w:w w:val="105"/>
          <w:lang w:val="el-GR"/>
        </w:rPr>
        <w:t>δικαιολογητικών</w:t>
      </w:r>
      <w:r w:rsidRPr="00D0445A">
        <w:rPr>
          <w:spacing w:val="55"/>
          <w:w w:val="105"/>
          <w:lang w:val="el-GR"/>
        </w:rPr>
        <w:t xml:space="preserve"> </w:t>
      </w:r>
      <w:r w:rsidRPr="00D0445A">
        <w:rPr>
          <w:spacing w:val="-1"/>
          <w:w w:val="105"/>
          <w:lang w:val="el-GR"/>
        </w:rPr>
        <w:t>συμμετοχής,</w:t>
      </w:r>
      <w:r w:rsidRPr="00D0445A">
        <w:rPr>
          <w:spacing w:val="58"/>
          <w:w w:val="105"/>
          <w:lang w:val="el-GR"/>
        </w:rPr>
        <w:t xml:space="preserve"> </w:t>
      </w:r>
      <w:r w:rsidRPr="00D0445A">
        <w:rPr>
          <w:spacing w:val="-1"/>
          <w:w w:val="105"/>
          <w:lang w:val="el-GR"/>
        </w:rPr>
        <w:t>ψηφιακά</w:t>
      </w:r>
      <w:r w:rsidRPr="00D0445A">
        <w:rPr>
          <w:spacing w:val="56"/>
          <w:w w:val="105"/>
          <w:lang w:val="el-GR"/>
        </w:rPr>
        <w:t xml:space="preserve"> </w:t>
      </w:r>
      <w:r w:rsidRPr="00D0445A">
        <w:rPr>
          <w:spacing w:val="-1"/>
          <w:w w:val="105"/>
          <w:lang w:val="el-GR"/>
        </w:rPr>
        <w:t>υπογεγραμμένο</w:t>
      </w:r>
      <w:r w:rsidRPr="00D0445A">
        <w:rPr>
          <w:spacing w:val="57"/>
          <w:w w:val="105"/>
          <w:lang w:val="el-GR"/>
        </w:rPr>
        <w:t xml:space="preserve"> </w:t>
      </w:r>
      <w:r w:rsidRPr="00D0445A">
        <w:rPr>
          <w:spacing w:val="-3"/>
          <w:w w:val="105"/>
          <w:lang w:val="el-GR"/>
        </w:rPr>
        <w:t>από</w:t>
      </w:r>
      <w:r w:rsidRPr="00D0445A">
        <w:rPr>
          <w:spacing w:val="56"/>
          <w:w w:val="105"/>
          <w:lang w:val="el-GR"/>
        </w:rPr>
        <w:t xml:space="preserve"> </w:t>
      </w:r>
      <w:r w:rsidRPr="00D0445A">
        <w:rPr>
          <w:w w:val="105"/>
          <w:lang w:val="el-GR"/>
        </w:rPr>
        <w:t>τον</w:t>
      </w:r>
      <w:r w:rsidRPr="00D0445A">
        <w:rPr>
          <w:spacing w:val="56"/>
          <w:w w:val="105"/>
          <w:lang w:val="el-GR"/>
        </w:rPr>
        <w:t xml:space="preserve"> </w:t>
      </w:r>
      <w:r w:rsidRPr="00D0445A">
        <w:rPr>
          <w:spacing w:val="-1"/>
          <w:w w:val="105"/>
          <w:lang w:val="el-GR"/>
        </w:rPr>
        <w:t>προσφέροντα</w:t>
      </w:r>
      <w:r w:rsidRPr="00D0445A">
        <w:rPr>
          <w:spacing w:val="58"/>
          <w:w w:val="105"/>
          <w:lang w:val="el-GR"/>
        </w:rPr>
        <w:t xml:space="preserve"> </w:t>
      </w:r>
      <w:r w:rsidRPr="00D0445A">
        <w:rPr>
          <w:w w:val="105"/>
          <w:lang w:val="el-GR"/>
        </w:rPr>
        <w:t>ή</w:t>
      </w:r>
      <w:r w:rsidRPr="00D0445A">
        <w:rPr>
          <w:spacing w:val="56"/>
          <w:w w:val="105"/>
          <w:lang w:val="el-GR"/>
        </w:rPr>
        <w:t xml:space="preserve"> </w:t>
      </w:r>
      <w:r w:rsidRPr="00D0445A">
        <w:rPr>
          <w:spacing w:val="-3"/>
          <w:w w:val="105"/>
          <w:lang w:val="el-GR"/>
        </w:rPr>
        <w:t>επί</w:t>
      </w:r>
      <w:r w:rsidRPr="00D0445A">
        <w:rPr>
          <w:spacing w:val="56"/>
          <w:w w:val="105"/>
          <w:lang w:val="el-GR"/>
        </w:rPr>
        <w:t xml:space="preserve"> </w:t>
      </w:r>
      <w:r w:rsidRPr="00D0445A">
        <w:rPr>
          <w:w w:val="105"/>
          <w:lang w:val="el-GR"/>
        </w:rPr>
        <w:t>νομικών</w:t>
      </w:r>
      <w:r w:rsidRPr="00D0445A">
        <w:rPr>
          <w:spacing w:val="53"/>
          <w:w w:val="103"/>
          <w:lang w:val="el-GR"/>
        </w:rPr>
        <w:t xml:space="preserve"> </w:t>
      </w:r>
      <w:r w:rsidRPr="00D0445A">
        <w:rPr>
          <w:spacing w:val="-3"/>
          <w:w w:val="105"/>
          <w:lang w:val="el-GR"/>
        </w:rPr>
        <w:t>προσώπων</w:t>
      </w:r>
      <w:r w:rsidRPr="00D0445A">
        <w:rPr>
          <w:spacing w:val="-12"/>
          <w:w w:val="105"/>
          <w:lang w:val="el-GR"/>
        </w:rPr>
        <w:t xml:space="preserve"> </w:t>
      </w:r>
      <w:r w:rsidRPr="00D0445A">
        <w:rPr>
          <w:spacing w:val="-1"/>
          <w:w w:val="105"/>
          <w:lang w:val="el-GR"/>
        </w:rPr>
        <w:t>από</w:t>
      </w:r>
      <w:r w:rsidRPr="00D0445A">
        <w:rPr>
          <w:spacing w:val="-14"/>
          <w:w w:val="105"/>
          <w:lang w:val="el-GR"/>
        </w:rPr>
        <w:t xml:space="preserve"> </w:t>
      </w:r>
      <w:r w:rsidRPr="00D0445A">
        <w:rPr>
          <w:w w:val="105"/>
          <w:lang w:val="el-GR"/>
        </w:rPr>
        <w:t>το</w:t>
      </w:r>
      <w:r w:rsidRPr="00D0445A">
        <w:rPr>
          <w:spacing w:val="-13"/>
          <w:w w:val="105"/>
          <w:lang w:val="el-GR"/>
        </w:rPr>
        <w:t xml:space="preserve"> </w:t>
      </w:r>
      <w:r w:rsidRPr="00D0445A">
        <w:rPr>
          <w:w w:val="105"/>
          <w:lang w:val="el-GR"/>
        </w:rPr>
        <w:t>νόμιμο</w:t>
      </w:r>
      <w:r w:rsidRPr="00D0445A">
        <w:rPr>
          <w:spacing w:val="-13"/>
          <w:w w:val="105"/>
          <w:lang w:val="el-GR"/>
        </w:rPr>
        <w:t xml:space="preserve"> </w:t>
      </w:r>
      <w:r w:rsidRPr="00D0445A">
        <w:rPr>
          <w:spacing w:val="-1"/>
          <w:w w:val="105"/>
          <w:lang w:val="el-GR"/>
        </w:rPr>
        <w:t>εκπρόσωπο</w:t>
      </w:r>
      <w:r w:rsidRPr="00D0445A">
        <w:rPr>
          <w:spacing w:val="-12"/>
          <w:w w:val="105"/>
          <w:lang w:val="el-GR"/>
        </w:rPr>
        <w:t xml:space="preserve"> </w:t>
      </w:r>
      <w:r w:rsidRPr="00D0445A">
        <w:rPr>
          <w:spacing w:val="-1"/>
          <w:w w:val="105"/>
          <w:lang w:val="el-GR"/>
        </w:rPr>
        <w:t>του</w:t>
      </w:r>
      <w:r w:rsidRPr="00D0445A">
        <w:rPr>
          <w:spacing w:val="-14"/>
          <w:w w:val="105"/>
          <w:lang w:val="el-GR"/>
        </w:rPr>
        <w:t xml:space="preserve"> </w:t>
      </w:r>
      <w:r w:rsidRPr="00D0445A">
        <w:rPr>
          <w:spacing w:val="-1"/>
          <w:w w:val="105"/>
          <w:lang w:val="el-GR"/>
        </w:rPr>
        <w:t>προσφέροντα</w:t>
      </w:r>
      <w:r w:rsidRPr="00D0445A">
        <w:rPr>
          <w:spacing w:val="-12"/>
          <w:w w:val="105"/>
          <w:lang w:val="el-GR"/>
        </w:rPr>
        <w:t xml:space="preserve"> </w:t>
      </w:r>
      <w:r w:rsidRPr="00D0445A">
        <w:rPr>
          <w:spacing w:val="-1"/>
          <w:w w:val="105"/>
          <w:lang w:val="el-GR"/>
        </w:rPr>
        <w:t>και</w:t>
      </w:r>
      <w:r w:rsidRPr="00D0445A">
        <w:rPr>
          <w:spacing w:val="-13"/>
          <w:w w:val="105"/>
          <w:lang w:val="el-GR"/>
        </w:rPr>
        <w:t xml:space="preserve"> </w:t>
      </w:r>
      <w:r w:rsidRPr="00D0445A">
        <w:rPr>
          <w:w w:val="105"/>
          <w:lang w:val="el-GR"/>
        </w:rPr>
        <w:t>όλα</w:t>
      </w:r>
      <w:r w:rsidRPr="00D0445A">
        <w:rPr>
          <w:spacing w:val="-14"/>
          <w:w w:val="105"/>
          <w:lang w:val="el-GR"/>
        </w:rPr>
        <w:t xml:space="preserve"> </w:t>
      </w:r>
      <w:r w:rsidRPr="00D0445A">
        <w:rPr>
          <w:w w:val="105"/>
          <w:lang w:val="el-GR"/>
        </w:rPr>
        <w:t>τα</w:t>
      </w:r>
      <w:r w:rsidRPr="00D0445A">
        <w:rPr>
          <w:spacing w:val="-13"/>
          <w:w w:val="105"/>
          <w:lang w:val="el-GR"/>
        </w:rPr>
        <w:t xml:space="preserve"> </w:t>
      </w:r>
      <w:r w:rsidRPr="00D0445A">
        <w:rPr>
          <w:spacing w:val="-1"/>
          <w:w w:val="105"/>
          <w:lang w:val="el-GR"/>
        </w:rPr>
        <w:t>πρόσωπα</w:t>
      </w:r>
      <w:r w:rsidRPr="00D0445A">
        <w:rPr>
          <w:spacing w:val="-13"/>
          <w:w w:val="105"/>
          <w:lang w:val="el-GR"/>
        </w:rPr>
        <w:t xml:space="preserve"> </w:t>
      </w:r>
      <w:r w:rsidRPr="00D0445A">
        <w:rPr>
          <w:spacing w:val="-1"/>
          <w:w w:val="105"/>
          <w:lang w:val="el-GR"/>
        </w:rPr>
        <w:t>που</w:t>
      </w:r>
      <w:r w:rsidRPr="00D0445A">
        <w:rPr>
          <w:spacing w:val="-15"/>
          <w:w w:val="105"/>
          <w:lang w:val="el-GR"/>
        </w:rPr>
        <w:t xml:space="preserve"> </w:t>
      </w:r>
      <w:r w:rsidRPr="00D0445A">
        <w:rPr>
          <w:spacing w:val="-1"/>
          <w:w w:val="105"/>
          <w:lang w:val="el-GR"/>
        </w:rPr>
        <w:t>αναφέρονται</w:t>
      </w:r>
      <w:r w:rsidRPr="00D0445A">
        <w:rPr>
          <w:spacing w:val="-13"/>
          <w:w w:val="105"/>
          <w:lang w:val="el-GR"/>
        </w:rPr>
        <w:t xml:space="preserve"> </w:t>
      </w:r>
      <w:r w:rsidRPr="00D0445A">
        <w:rPr>
          <w:spacing w:val="-1"/>
          <w:w w:val="105"/>
          <w:lang w:val="el-GR"/>
        </w:rPr>
        <w:t>στα</w:t>
      </w:r>
      <w:r w:rsidRPr="00D0445A">
        <w:rPr>
          <w:spacing w:val="63"/>
          <w:w w:val="103"/>
          <w:lang w:val="el-GR"/>
        </w:rPr>
        <w:t xml:space="preserve"> </w:t>
      </w:r>
      <w:r w:rsidRPr="00D0445A">
        <w:rPr>
          <w:spacing w:val="-1"/>
          <w:w w:val="105"/>
          <w:lang w:val="el-GR"/>
        </w:rPr>
        <w:t>δύο</w:t>
      </w:r>
      <w:r w:rsidRPr="00D0445A">
        <w:rPr>
          <w:spacing w:val="-11"/>
          <w:w w:val="105"/>
          <w:lang w:val="el-GR"/>
        </w:rPr>
        <w:t xml:space="preserve"> </w:t>
      </w:r>
      <w:r w:rsidRPr="00D0445A">
        <w:rPr>
          <w:spacing w:val="-1"/>
          <w:w w:val="105"/>
          <w:lang w:val="el-GR"/>
        </w:rPr>
        <w:t>τελευταία</w:t>
      </w:r>
      <w:r w:rsidRPr="00D0445A">
        <w:rPr>
          <w:spacing w:val="-13"/>
          <w:w w:val="105"/>
          <w:lang w:val="el-GR"/>
        </w:rPr>
        <w:t xml:space="preserve"> </w:t>
      </w:r>
      <w:r w:rsidRPr="00D0445A">
        <w:rPr>
          <w:spacing w:val="-1"/>
          <w:w w:val="105"/>
          <w:lang w:val="el-GR"/>
        </w:rPr>
        <w:t>εδάφια</w:t>
      </w:r>
      <w:r w:rsidRPr="00D0445A">
        <w:rPr>
          <w:spacing w:val="-11"/>
          <w:w w:val="105"/>
          <w:lang w:val="el-GR"/>
        </w:rPr>
        <w:t xml:space="preserve"> </w:t>
      </w:r>
      <w:r w:rsidRPr="00D0445A">
        <w:rPr>
          <w:spacing w:val="-3"/>
          <w:w w:val="105"/>
          <w:lang w:val="el-GR"/>
        </w:rPr>
        <w:t>της</w:t>
      </w:r>
      <w:r w:rsidRPr="00D0445A">
        <w:rPr>
          <w:spacing w:val="-11"/>
          <w:w w:val="105"/>
          <w:lang w:val="el-GR"/>
        </w:rPr>
        <w:t xml:space="preserve"> </w:t>
      </w:r>
      <w:r w:rsidRPr="00D0445A">
        <w:rPr>
          <w:spacing w:val="-1"/>
          <w:w w:val="105"/>
          <w:lang w:val="el-GR"/>
        </w:rPr>
        <w:t>παρ.</w:t>
      </w:r>
      <w:r w:rsidRPr="00D0445A">
        <w:rPr>
          <w:spacing w:val="-9"/>
          <w:w w:val="105"/>
          <w:lang w:val="el-GR"/>
        </w:rPr>
        <w:t xml:space="preserve"> </w:t>
      </w:r>
      <w:r w:rsidRPr="00D0445A">
        <w:rPr>
          <w:w w:val="105"/>
          <w:lang w:val="el-GR"/>
        </w:rPr>
        <w:t>1</w:t>
      </w:r>
      <w:r w:rsidRPr="00D0445A">
        <w:rPr>
          <w:spacing w:val="-12"/>
          <w:w w:val="105"/>
          <w:lang w:val="el-GR"/>
        </w:rPr>
        <w:t xml:space="preserve"> </w:t>
      </w:r>
      <w:r w:rsidRPr="00D0445A">
        <w:rPr>
          <w:spacing w:val="-3"/>
          <w:w w:val="105"/>
          <w:lang w:val="el-GR"/>
        </w:rPr>
        <w:t>του</w:t>
      </w:r>
      <w:r w:rsidRPr="00D0445A">
        <w:rPr>
          <w:spacing w:val="-8"/>
          <w:w w:val="105"/>
          <w:lang w:val="el-GR"/>
        </w:rPr>
        <w:t xml:space="preserve"> </w:t>
      </w:r>
      <w:r w:rsidRPr="00D0445A">
        <w:rPr>
          <w:spacing w:val="-1"/>
          <w:w w:val="105"/>
          <w:lang w:val="el-GR"/>
        </w:rPr>
        <w:t>άρθρου</w:t>
      </w:r>
      <w:r w:rsidRPr="00D0445A">
        <w:rPr>
          <w:spacing w:val="-12"/>
          <w:w w:val="105"/>
          <w:lang w:val="el-GR"/>
        </w:rPr>
        <w:t xml:space="preserve"> </w:t>
      </w:r>
      <w:r w:rsidRPr="00D0445A">
        <w:rPr>
          <w:spacing w:val="-1"/>
          <w:w w:val="105"/>
          <w:lang w:val="el-GR"/>
        </w:rPr>
        <w:t>73</w:t>
      </w:r>
      <w:r w:rsidRPr="00D0445A">
        <w:rPr>
          <w:spacing w:val="-16"/>
          <w:w w:val="105"/>
          <w:lang w:val="el-GR"/>
        </w:rPr>
        <w:t xml:space="preserve"> </w:t>
      </w:r>
      <w:r w:rsidRPr="00D0445A">
        <w:rPr>
          <w:w w:val="105"/>
          <w:lang w:val="el-GR"/>
        </w:rPr>
        <w:t>του</w:t>
      </w:r>
      <w:r w:rsidRPr="00D0445A">
        <w:rPr>
          <w:spacing w:val="-13"/>
          <w:w w:val="105"/>
          <w:lang w:val="el-GR"/>
        </w:rPr>
        <w:t xml:space="preserve"> </w:t>
      </w:r>
      <w:r w:rsidRPr="00D0445A">
        <w:rPr>
          <w:spacing w:val="-3"/>
          <w:w w:val="105"/>
          <w:lang w:val="el-GR"/>
        </w:rPr>
        <w:t>ν.</w:t>
      </w:r>
      <w:r w:rsidRPr="00D0445A">
        <w:rPr>
          <w:spacing w:val="-11"/>
          <w:w w:val="105"/>
          <w:lang w:val="el-GR"/>
        </w:rPr>
        <w:t xml:space="preserve"> </w:t>
      </w:r>
      <w:r w:rsidRPr="00D0445A">
        <w:rPr>
          <w:spacing w:val="-1"/>
          <w:w w:val="105"/>
          <w:lang w:val="el-GR"/>
        </w:rPr>
        <w:t>4412/2016</w:t>
      </w:r>
      <w:r w:rsidRPr="00D0445A">
        <w:rPr>
          <w:spacing w:val="-12"/>
          <w:w w:val="105"/>
          <w:lang w:val="el-GR"/>
        </w:rPr>
        <w:t xml:space="preserve"> </w:t>
      </w:r>
      <w:r w:rsidRPr="00D0445A">
        <w:rPr>
          <w:spacing w:val="-1"/>
          <w:w w:val="105"/>
          <w:lang w:val="el-GR"/>
        </w:rPr>
        <w:t>(όλα</w:t>
      </w:r>
      <w:r w:rsidRPr="00D0445A">
        <w:rPr>
          <w:spacing w:val="-10"/>
          <w:w w:val="105"/>
          <w:lang w:val="el-GR"/>
        </w:rPr>
        <w:t xml:space="preserve"> </w:t>
      </w:r>
      <w:r w:rsidRPr="00D0445A">
        <w:rPr>
          <w:spacing w:val="-3"/>
          <w:w w:val="105"/>
          <w:lang w:val="el-GR"/>
        </w:rPr>
        <w:t>τα</w:t>
      </w:r>
      <w:r w:rsidRPr="00D0445A">
        <w:rPr>
          <w:spacing w:val="-11"/>
          <w:w w:val="105"/>
          <w:lang w:val="el-GR"/>
        </w:rPr>
        <w:t xml:space="preserve"> </w:t>
      </w:r>
      <w:r w:rsidRPr="00D0445A">
        <w:rPr>
          <w:spacing w:val="-3"/>
          <w:w w:val="105"/>
          <w:lang w:val="el-GR"/>
        </w:rPr>
        <w:t>πρόσωπα</w:t>
      </w:r>
      <w:r w:rsidRPr="00D0445A">
        <w:rPr>
          <w:spacing w:val="-10"/>
          <w:w w:val="105"/>
          <w:lang w:val="el-GR"/>
        </w:rPr>
        <w:t xml:space="preserve"> </w:t>
      </w:r>
      <w:r w:rsidRPr="00D0445A">
        <w:rPr>
          <w:spacing w:val="-1"/>
          <w:w w:val="105"/>
          <w:lang w:val="el-GR"/>
        </w:rPr>
        <w:t>που</w:t>
      </w:r>
      <w:r w:rsidRPr="00D0445A">
        <w:rPr>
          <w:spacing w:val="-9"/>
          <w:w w:val="105"/>
          <w:lang w:val="el-GR"/>
        </w:rPr>
        <w:t xml:space="preserve"> </w:t>
      </w:r>
      <w:r w:rsidRPr="00D0445A">
        <w:rPr>
          <w:spacing w:val="-1"/>
          <w:w w:val="105"/>
          <w:lang w:val="el-GR"/>
        </w:rPr>
        <w:t>είναι</w:t>
      </w:r>
      <w:r w:rsidRPr="00D0445A">
        <w:rPr>
          <w:spacing w:val="-11"/>
          <w:w w:val="105"/>
          <w:lang w:val="el-GR"/>
        </w:rPr>
        <w:t xml:space="preserve"> </w:t>
      </w:r>
      <w:r w:rsidRPr="00D0445A">
        <w:rPr>
          <w:spacing w:val="-1"/>
          <w:w w:val="105"/>
          <w:lang w:val="el-GR"/>
        </w:rPr>
        <w:t>μέλη</w:t>
      </w:r>
      <w:r w:rsidRPr="00D0445A">
        <w:rPr>
          <w:spacing w:val="61"/>
          <w:w w:val="103"/>
          <w:lang w:val="el-GR"/>
        </w:rPr>
        <w:t xml:space="preserve"> </w:t>
      </w:r>
      <w:r w:rsidRPr="00D0445A">
        <w:rPr>
          <w:spacing w:val="-1"/>
          <w:w w:val="105"/>
          <w:lang w:val="el-GR"/>
        </w:rPr>
        <w:t>του</w:t>
      </w:r>
      <w:r w:rsidRPr="00D0445A">
        <w:rPr>
          <w:spacing w:val="46"/>
          <w:w w:val="105"/>
          <w:lang w:val="el-GR"/>
        </w:rPr>
        <w:t xml:space="preserve"> </w:t>
      </w:r>
      <w:r w:rsidRPr="00D0445A">
        <w:rPr>
          <w:spacing w:val="-1"/>
          <w:w w:val="105"/>
          <w:lang w:val="el-GR"/>
        </w:rPr>
        <w:t>διοικητικού,</w:t>
      </w:r>
      <w:r w:rsidRPr="00D0445A">
        <w:rPr>
          <w:spacing w:val="46"/>
          <w:w w:val="105"/>
          <w:lang w:val="el-GR"/>
        </w:rPr>
        <w:t xml:space="preserve"> </w:t>
      </w:r>
      <w:r w:rsidRPr="00D0445A">
        <w:rPr>
          <w:spacing w:val="-1"/>
          <w:w w:val="105"/>
          <w:lang w:val="el-GR"/>
        </w:rPr>
        <w:t>διευθυντικού</w:t>
      </w:r>
      <w:r w:rsidRPr="00D0445A">
        <w:rPr>
          <w:spacing w:val="44"/>
          <w:w w:val="105"/>
          <w:lang w:val="el-GR"/>
        </w:rPr>
        <w:t xml:space="preserve"> </w:t>
      </w:r>
      <w:r w:rsidRPr="00D0445A">
        <w:rPr>
          <w:w w:val="105"/>
          <w:lang w:val="el-GR"/>
        </w:rPr>
        <w:t>ή</w:t>
      </w:r>
      <w:r w:rsidRPr="00D0445A">
        <w:rPr>
          <w:spacing w:val="45"/>
          <w:w w:val="105"/>
          <w:lang w:val="el-GR"/>
        </w:rPr>
        <w:t xml:space="preserve"> </w:t>
      </w:r>
      <w:r w:rsidRPr="00D0445A">
        <w:rPr>
          <w:spacing w:val="-1"/>
          <w:w w:val="105"/>
          <w:lang w:val="el-GR"/>
        </w:rPr>
        <w:t>εποπτικού</w:t>
      </w:r>
      <w:r w:rsidRPr="00D0445A">
        <w:rPr>
          <w:spacing w:val="44"/>
          <w:w w:val="105"/>
          <w:lang w:val="el-GR"/>
        </w:rPr>
        <w:t xml:space="preserve"> </w:t>
      </w:r>
      <w:r w:rsidRPr="00D0445A">
        <w:rPr>
          <w:w w:val="105"/>
          <w:lang w:val="el-GR"/>
        </w:rPr>
        <w:t>οργάνου</w:t>
      </w:r>
      <w:r w:rsidRPr="00D0445A">
        <w:rPr>
          <w:spacing w:val="46"/>
          <w:w w:val="105"/>
          <w:lang w:val="el-GR"/>
        </w:rPr>
        <w:t xml:space="preserve"> </w:t>
      </w:r>
      <w:r w:rsidRPr="00D0445A">
        <w:rPr>
          <w:spacing w:val="-1"/>
          <w:w w:val="105"/>
          <w:lang w:val="el-GR"/>
        </w:rPr>
        <w:t>του</w:t>
      </w:r>
      <w:r w:rsidRPr="00D0445A">
        <w:rPr>
          <w:spacing w:val="45"/>
          <w:w w:val="105"/>
          <w:lang w:val="el-GR"/>
        </w:rPr>
        <w:t xml:space="preserve"> </w:t>
      </w:r>
      <w:r w:rsidRPr="00D0445A">
        <w:rPr>
          <w:spacing w:val="-1"/>
          <w:w w:val="105"/>
          <w:lang w:val="el-GR"/>
        </w:rPr>
        <w:t>οικονομικού</w:t>
      </w:r>
      <w:r w:rsidRPr="00D0445A">
        <w:rPr>
          <w:spacing w:val="44"/>
          <w:w w:val="105"/>
          <w:lang w:val="el-GR"/>
        </w:rPr>
        <w:t xml:space="preserve"> </w:t>
      </w:r>
      <w:r w:rsidRPr="00D0445A">
        <w:rPr>
          <w:spacing w:val="-3"/>
          <w:w w:val="105"/>
          <w:lang w:val="el-GR"/>
        </w:rPr>
        <w:t>φορέα</w:t>
      </w:r>
      <w:r w:rsidRPr="00D0445A">
        <w:rPr>
          <w:spacing w:val="47"/>
          <w:w w:val="105"/>
          <w:lang w:val="el-GR"/>
        </w:rPr>
        <w:t xml:space="preserve"> </w:t>
      </w:r>
      <w:r w:rsidRPr="00D0445A">
        <w:rPr>
          <w:w w:val="105"/>
          <w:lang w:val="el-GR"/>
        </w:rPr>
        <w:t>ή</w:t>
      </w:r>
      <w:r w:rsidRPr="00D0445A">
        <w:rPr>
          <w:spacing w:val="45"/>
          <w:w w:val="105"/>
          <w:lang w:val="el-GR"/>
        </w:rPr>
        <w:t xml:space="preserve"> </w:t>
      </w:r>
      <w:r w:rsidRPr="00D0445A">
        <w:rPr>
          <w:spacing w:val="-1"/>
          <w:w w:val="105"/>
          <w:lang w:val="el-GR"/>
        </w:rPr>
        <w:t>έχουν</w:t>
      </w:r>
      <w:r w:rsidRPr="00D0445A">
        <w:rPr>
          <w:spacing w:val="46"/>
          <w:w w:val="105"/>
          <w:lang w:val="el-GR"/>
        </w:rPr>
        <w:t xml:space="preserve"> </w:t>
      </w:r>
      <w:r w:rsidRPr="00D0445A">
        <w:rPr>
          <w:spacing w:val="-1"/>
          <w:w w:val="105"/>
          <w:lang w:val="el-GR"/>
        </w:rPr>
        <w:t>εξουσία</w:t>
      </w:r>
      <w:r w:rsidRPr="00D0445A">
        <w:rPr>
          <w:spacing w:val="57"/>
          <w:w w:val="103"/>
          <w:lang w:val="el-GR"/>
        </w:rPr>
        <w:t xml:space="preserve"> </w:t>
      </w:r>
      <w:r w:rsidRPr="00D0445A">
        <w:rPr>
          <w:spacing w:val="-1"/>
          <w:w w:val="105"/>
          <w:lang w:val="el-GR"/>
        </w:rPr>
        <w:t>εκπροσώπησης,</w:t>
      </w:r>
      <w:r w:rsidRPr="00D0445A">
        <w:rPr>
          <w:spacing w:val="-11"/>
          <w:w w:val="105"/>
          <w:lang w:val="el-GR"/>
        </w:rPr>
        <w:t xml:space="preserve"> </w:t>
      </w:r>
      <w:r w:rsidRPr="00D0445A">
        <w:rPr>
          <w:spacing w:val="-1"/>
          <w:w w:val="105"/>
          <w:lang w:val="el-GR"/>
        </w:rPr>
        <w:t>λήψης</w:t>
      </w:r>
      <w:r w:rsidRPr="00D0445A">
        <w:rPr>
          <w:spacing w:val="-13"/>
          <w:w w:val="105"/>
          <w:lang w:val="el-GR"/>
        </w:rPr>
        <w:t xml:space="preserve"> </w:t>
      </w:r>
      <w:r w:rsidRPr="00D0445A">
        <w:rPr>
          <w:spacing w:val="-1"/>
          <w:w w:val="105"/>
          <w:lang w:val="el-GR"/>
        </w:rPr>
        <w:t>αποφάσεων</w:t>
      </w:r>
      <w:r w:rsidRPr="00D0445A">
        <w:rPr>
          <w:spacing w:val="-10"/>
          <w:w w:val="105"/>
          <w:lang w:val="el-GR"/>
        </w:rPr>
        <w:t xml:space="preserve"> </w:t>
      </w:r>
      <w:r w:rsidRPr="00D0445A">
        <w:rPr>
          <w:w w:val="105"/>
          <w:lang w:val="el-GR"/>
        </w:rPr>
        <w:t>ή</w:t>
      </w:r>
      <w:r w:rsidRPr="00D0445A">
        <w:rPr>
          <w:spacing w:val="-10"/>
          <w:w w:val="105"/>
          <w:lang w:val="el-GR"/>
        </w:rPr>
        <w:t xml:space="preserve"> </w:t>
      </w:r>
      <w:r w:rsidRPr="00D0445A">
        <w:rPr>
          <w:spacing w:val="-1"/>
          <w:w w:val="105"/>
          <w:lang w:val="el-GR"/>
        </w:rPr>
        <w:t>ελέγχου</w:t>
      </w:r>
      <w:r w:rsidRPr="00D0445A">
        <w:rPr>
          <w:spacing w:val="-12"/>
          <w:w w:val="105"/>
          <w:lang w:val="el-GR"/>
        </w:rPr>
        <w:t xml:space="preserve"> </w:t>
      </w:r>
      <w:r w:rsidRPr="00D0445A">
        <w:rPr>
          <w:spacing w:val="-1"/>
          <w:w w:val="105"/>
          <w:lang w:val="el-GR"/>
        </w:rPr>
        <w:t>σε</w:t>
      </w:r>
      <w:r w:rsidRPr="00D0445A">
        <w:rPr>
          <w:spacing w:val="-10"/>
          <w:w w:val="105"/>
          <w:lang w:val="el-GR"/>
        </w:rPr>
        <w:t xml:space="preserve"> </w:t>
      </w:r>
      <w:r w:rsidRPr="00D0445A">
        <w:rPr>
          <w:spacing w:val="-1"/>
          <w:w w:val="105"/>
          <w:lang w:val="el-GR"/>
        </w:rPr>
        <w:t>αυτόν).</w:t>
      </w:r>
      <w:r w:rsidRPr="00D0445A">
        <w:rPr>
          <w:spacing w:val="-12"/>
          <w:w w:val="105"/>
          <w:lang w:val="el-GR"/>
        </w:rPr>
        <w:t xml:space="preserve"> </w:t>
      </w:r>
      <w:r w:rsidRPr="00D0445A">
        <w:rPr>
          <w:w w:val="105"/>
          <w:lang w:val="el-GR"/>
        </w:rPr>
        <w:t>Η</w:t>
      </w:r>
      <w:r w:rsidRPr="00D0445A">
        <w:rPr>
          <w:spacing w:val="-13"/>
          <w:w w:val="105"/>
          <w:lang w:val="el-GR"/>
        </w:rPr>
        <w:t xml:space="preserve"> </w:t>
      </w:r>
      <w:r w:rsidRPr="00D0445A">
        <w:rPr>
          <w:spacing w:val="-1"/>
          <w:w w:val="105"/>
          <w:lang w:val="el-GR"/>
        </w:rPr>
        <w:t>υποχρέωση</w:t>
      </w:r>
      <w:r w:rsidRPr="00D0445A">
        <w:rPr>
          <w:spacing w:val="-12"/>
          <w:w w:val="105"/>
          <w:lang w:val="el-GR"/>
        </w:rPr>
        <w:t xml:space="preserve"> </w:t>
      </w:r>
      <w:r w:rsidRPr="00D0445A">
        <w:rPr>
          <w:w w:val="105"/>
          <w:lang w:val="el-GR"/>
        </w:rPr>
        <w:t>αυτή</w:t>
      </w:r>
      <w:r w:rsidRPr="00D0445A">
        <w:rPr>
          <w:spacing w:val="-12"/>
          <w:w w:val="105"/>
          <w:lang w:val="el-GR"/>
        </w:rPr>
        <w:t xml:space="preserve"> </w:t>
      </w:r>
      <w:r w:rsidRPr="00D0445A">
        <w:rPr>
          <w:spacing w:val="-1"/>
          <w:w w:val="105"/>
          <w:lang w:val="el-GR"/>
        </w:rPr>
        <w:t>αφορά</w:t>
      </w:r>
      <w:r w:rsidRPr="00D0445A">
        <w:rPr>
          <w:spacing w:val="-10"/>
          <w:w w:val="105"/>
          <w:lang w:val="el-GR"/>
        </w:rPr>
        <w:t xml:space="preserve"> </w:t>
      </w:r>
      <w:r w:rsidRPr="00D0445A">
        <w:rPr>
          <w:spacing w:val="-1"/>
          <w:w w:val="105"/>
          <w:lang w:val="el-GR"/>
        </w:rPr>
        <w:t>ιδίως:</w:t>
      </w:r>
      <w:r w:rsidRPr="00D0445A">
        <w:rPr>
          <w:spacing w:val="-12"/>
          <w:w w:val="105"/>
          <w:lang w:val="el-GR"/>
        </w:rPr>
        <w:t xml:space="preserve"> </w:t>
      </w:r>
      <w:r w:rsidRPr="00D0445A">
        <w:rPr>
          <w:w w:val="105"/>
          <w:lang w:val="el-GR"/>
        </w:rPr>
        <w:t>αα)</w:t>
      </w:r>
      <w:r w:rsidRPr="00D0445A">
        <w:rPr>
          <w:spacing w:val="-12"/>
          <w:w w:val="105"/>
          <w:lang w:val="el-GR"/>
        </w:rPr>
        <w:t xml:space="preserve"> </w:t>
      </w:r>
      <w:r w:rsidRPr="00D0445A">
        <w:rPr>
          <w:spacing w:val="-1"/>
          <w:w w:val="105"/>
          <w:lang w:val="el-GR"/>
        </w:rPr>
        <w:t>στις</w:t>
      </w:r>
      <w:r w:rsidRPr="00D0445A">
        <w:rPr>
          <w:spacing w:val="43"/>
          <w:w w:val="103"/>
          <w:lang w:val="el-GR"/>
        </w:rPr>
        <w:t xml:space="preserve"> </w:t>
      </w:r>
      <w:r w:rsidRPr="00D0445A">
        <w:rPr>
          <w:spacing w:val="-1"/>
          <w:w w:val="105"/>
          <w:lang w:val="el-GR"/>
        </w:rPr>
        <w:t>περιπτώσεις</w:t>
      </w:r>
      <w:r w:rsidRPr="00D0445A">
        <w:rPr>
          <w:spacing w:val="12"/>
          <w:w w:val="105"/>
          <w:lang w:val="el-GR"/>
        </w:rPr>
        <w:t xml:space="preserve"> </w:t>
      </w:r>
      <w:r w:rsidRPr="00D0445A">
        <w:rPr>
          <w:spacing w:val="-3"/>
          <w:w w:val="105"/>
          <w:lang w:val="el-GR"/>
        </w:rPr>
        <w:t>εταιρειών</w:t>
      </w:r>
      <w:r w:rsidRPr="00D0445A">
        <w:rPr>
          <w:spacing w:val="10"/>
          <w:w w:val="105"/>
          <w:lang w:val="el-GR"/>
        </w:rPr>
        <w:t xml:space="preserve"> </w:t>
      </w:r>
      <w:r w:rsidRPr="00D0445A">
        <w:rPr>
          <w:spacing w:val="-1"/>
          <w:w w:val="105"/>
          <w:lang w:val="el-GR"/>
        </w:rPr>
        <w:t>περιορισμένης</w:t>
      </w:r>
      <w:r w:rsidRPr="00D0445A">
        <w:rPr>
          <w:spacing w:val="8"/>
          <w:w w:val="105"/>
          <w:lang w:val="el-GR"/>
        </w:rPr>
        <w:t xml:space="preserve"> </w:t>
      </w:r>
      <w:r w:rsidRPr="00D0445A">
        <w:rPr>
          <w:spacing w:val="-1"/>
          <w:w w:val="105"/>
          <w:lang w:val="el-GR"/>
        </w:rPr>
        <w:t>ευθύνης</w:t>
      </w:r>
      <w:r w:rsidRPr="00D0445A">
        <w:rPr>
          <w:spacing w:val="10"/>
          <w:w w:val="105"/>
          <w:lang w:val="el-GR"/>
        </w:rPr>
        <w:t xml:space="preserve"> </w:t>
      </w:r>
      <w:r w:rsidRPr="00D0445A">
        <w:rPr>
          <w:spacing w:val="-1"/>
          <w:w w:val="105"/>
          <w:lang w:val="el-GR"/>
        </w:rPr>
        <w:t>(Ε.Π.Ε.)</w:t>
      </w:r>
      <w:r w:rsidRPr="00D0445A">
        <w:rPr>
          <w:spacing w:val="8"/>
          <w:w w:val="105"/>
          <w:lang w:val="el-GR"/>
        </w:rPr>
        <w:t xml:space="preserve"> </w:t>
      </w:r>
      <w:r w:rsidRPr="00D0445A">
        <w:rPr>
          <w:w w:val="105"/>
          <w:lang w:val="el-GR"/>
        </w:rPr>
        <w:t>και</w:t>
      </w:r>
      <w:r w:rsidRPr="00D0445A">
        <w:rPr>
          <w:spacing w:val="12"/>
          <w:w w:val="105"/>
          <w:lang w:val="el-GR"/>
        </w:rPr>
        <w:t xml:space="preserve"> </w:t>
      </w:r>
      <w:r w:rsidRPr="00D0445A">
        <w:rPr>
          <w:spacing w:val="-3"/>
          <w:w w:val="105"/>
          <w:lang w:val="el-GR"/>
        </w:rPr>
        <w:t>προσωπικών</w:t>
      </w:r>
      <w:r w:rsidRPr="00D0445A">
        <w:rPr>
          <w:spacing w:val="10"/>
          <w:w w:val="105"/>
          <w:lang w:val="el-GR"/>
        </w:rPr>
        <w:t xml:space="preserve"> </w:t>
      </w:r>
      <w:r w:rsidRPr="00D0445A">
        <w:rPr>
          <w:spacing w:val="-1"/>
          <w:w w:val="105"/>
          <w:lang w:val="el-GR"/>
        </w:rPr>
        <w:t>εταιρειών</w:t>
      </w:r>
      <w:r w:rsidRPr="00D0445A">
        <w:rPr>
          <w:spacing w:val="11"/>
          <w:w w:val="105"/>
          <w:lang w:val="el-GR"/>
        </w:rPr>
        <w:t xml:space="preserve"> </w:t>
      </w:r>
      <w:r w:rsidRPr="00D0445A">
        <w:rPr>
          <w:spacing w:val="-1"/>
          <w:w w:val="105"/>
          <w:lang w:val="el-GR"/>
        </w:rPr>
        <w:t>(Ο.Ε.</w:t>
      </w:r>
      <w:r w:rsidRPr="00D0445A">
        <w:rPr>
          <w:spacing w:val="10"/>
          <w:w w:val="105"/>
          <w:lang w:val="el-GR"/>
        </w:rPr>
        <w:t xml:space="preserve"> </w:t>
      </w:r>
      <w:r w:rsidRPr="00D0445A">
        <w:rPr>
          <w:w w:val="105"/>
          <w:lang w:val="el-GR"/>
        </w:rPr>
        <w:t>και</w:t>
      </w:r>
      <w:r w:rsidRPr="00D0445A">
        <w:rPr>
          <w:spacing w:val="9"/>
          <w:w w:val="105"/>
          <w:lang w:val="el-GR"/>
        </w:rPr>
        <w:t xml:space="preserve"> </w:t>
      </w:r>
      <w:r w:rsidRPr="00D0445A">
        <w:rPr>
          <w:spacing w:val="-1"/>
          <w:w w:val="105"/>
          <w:lang w:val="el-GR"/>
        </w:rPr>
        <w:t>Ε.Ε.),</w:t>
      </w:r>
      <w:r w:rsidRPr="00D0445A">
        <w:rPr>
          <w:spacing w:val="71"/>
          <w:w w:val="103"/>
          <w:lang w:val="el-GR"/>
        </w:rPr>
        <w:t xml:space="preserve"> </w:t>
      </w:r>
      <w:r w:rsidRPr="00D0445A">
        <w:rPr>
          <w:spacing w:val="-1"/>
          <w:w w:val="105"/>
          <w:lang w:val="el-GR"/>
        </w:rPr>
        <w:t>τους</w:t>
      </w:r>
      <w:r w:rsidRPr="00D0445A">
        <w:rPr>
          <w:spacing w:val="14"/>
          <w:w w:val="105"/>
          <w:lang w:val="el-GR"/>
        </w:rPr>
        <w:t xml:space="preserve"> </w:t>
      </w:r>
      <w:r w:rsidRPr="00D0445A">
        <w:rPr>
          <w:spacing w:val="-1"/>
          <w:w w:val="105"/>
          <w:lang w:val="el-GR"/>
        </w:rPr>
        <w:t>διαχειριστές,</w:t>
      </w:r>
      <w:r w:rsidRPr="00D0445A">
        <w:rPr>
          <w:spacing w:val="15"/>
          <w:w w:val="105"/>
          <w:lang w:val="el-GR"/>
        </w:rPr>
        <w:t xml:space="preserve"> </w:t>
      </w:r>
      <w:r w:rsidRPr="00D0445A">
        <w:rPr>
          <w:w w:val="105"/>
          <w:lang w:val="el-GR"/>
        </w:rPr>
        <w:t>ββ)</w:t>
      </w:r>
      <w:r w:rsidRPr="00D0445A">
        <w:rPr>
          <w:spacing w:val="17"/>
          <w:w w:val="105"/>
          <w:lang w:val="el-GR"/>
        </w:rPr>
        <w:t xml:space="preserve"> </w:t>
      </w:r>
      <w:r w:rsidRPr="00D0445A">
        <w:rPr>
          <w:spacing w:val="-1"/>
          <w:w w:val="105"/>
          <w:lang w:val="el-GR"/>
        </w:rPr>
        <w:t>στις</w:t>
      </w:r>
      <w:r w:rsidRPr="00D0445A">
        <w:rPr>
          <w:spacing w:val="15"/>
          <w:w w:val="105"/>
          <w:lang w:val="el-GR"/>
        </w:rPr>
        <w:t xml:space="preserve"> </w:t>
      </w:r>
      <w:r w:rsidRPr="00D0445A">
        <w:rPr>
          <w:spacing w:val="-1"/>
          <w:w w:val="105"/>
          <w:lang w:val="el-GR"/>
        </w:rPr>
        <w:t>περιπτώσεις</w:t>
      </w:r>
      <w:r w:rsidRPr="00D0445A">
        <w:rPr>
          <w:spacing w:val="14"/>
          <w:w w:val="105"/>
          <w:lang w:val="el-GR"/>
        </w:rPr>
        <w:t xml:space="preserve"> </w:t>
      </w:r>
      <w:r w:rsidRPr="00D0445A">
        <w:rPr>
          <w:spacing w:val="-1"/>
          <w:w w:val="105"/>
          <w:lang w:val="el-GR"/>
        </w:rPr>
        <w:t>ανωνύμων</w:t>
      </w:r>
      <w:r w:rsidRPr="00D0445A">
        <w:rPr>
          <w:spacing w:val="16"/>
          <w:w w:val="105"/>
          <w:lang w:val="el-GR"/>
        </w:rPr>
        <w:t xml:space="preserve"> </w:t>
      </w:r>
      <w:r w:rsidRPr="00D0445A">
        <w:rPr>
          <w:spacing w:val="-3"/>
          <w:w w:val="105"/>
          <w:lang w:val="el-GR"/>
        </w:rPr>
        <w:t>εταιρειών</w:t>
      </w:r>
      <w:r w:rsidRPr="00D0445A">
        <w:rPr>
          <w:spacing w:val="17"/>
          <w:w w:val="105"/>
          <w:lang w:val="el-GR"/>
        </w:rPr>
        <w:t xml:space="preserve"> </w:t>
      </w:r>
      <w:r w:rsidRPr="00D0445A">
        <w:rPr>
          <w:spacing w:val="-1"/>
          <w:w w:val="105"/>
          <w:lang w:val="el-GR"/>
        </w:rPr>
        <w:t>(Α.Ε.),</w:t>
      </w:r>
      <w:r w:rsidRPr="00D0445A">
        <w:rPr>
          <w:spacing w:val="17"/>
          <w:w w:val="105"/>
          <w:lang w:val="el-GR"/>
        </w:rPr>
        <w:t xml:space="preserve"> </w:t>
      </w:r>
      <w:r w:rsidRPr="00D0445A">
        <w:rPr>
          <w:spacing w:val="-1"/>
          <w:w w:val="105"/>
          <w:lang w:val="el-GR"/>
        </w:rPr>
        <w:t>τον</w:t>
      </w:r>
      <w:r w:rsidRPr="00D0445A">
        <w:rPr>
          <w:spacing w:val="15"/>
          <w:w w:val="105"/>
          <w:lang w:val="el-GR"/>
        </w:rPr>
        <w:t xml:space="preserve"> </w:t>
      </w:r>
      <w:r w:rsidRPr="00D0445A">
        <w:rPr>
          <w:spacing w:val="-1"/>
          <w:w w:val="105"/>
          <w:lang w:val="el-GR"/>
        </w:rPr>
        <w:t>Διευθύνοντα</w:t>
      </w:r>
      <w:r w:rsidRPr="00D0445A">
        <w:rPr>
          <w:spacing w:val="16"/>
          <w:w w:val="105"/>
          <w:lang w:val="el-GR"/>
        </w:rPr>
        <w:t xml:space="preserve"> </w:t>
      </w:r>
      <w:r w:rsidRPr="00D0445A">
        <w:rPr>
          <w:spacing w:val="-3"/>
          <w:w w:val="105"/>
          <w:lang w:val="el-GR"/>
        </w:rPr>
        <w:t>Σύμβουλο,</w:t>
      </w:r>
      <w:r w:rsidRPr="00D0445A">
        <w:rPr>
          <w:spacing w:val="71"/>
          <w:w w:val="103"/>
          <w:lang w:val="el-GR"/>
        </w:rPr>
        <w:t xml:space="preserve"> </w:t>
      </w:r>
      <w:r w:rsidRPr="00D0445A">
        <w:rPr>
          <w:spacing w:val="-1"/>
          <w:w w:val="105"/>
          <w:lang w:val="el-GR"/>
        </w:rPr>
        <w:t>καθώς</w:t>
      </w:r>
      <w:r w:rsidRPr="00D0445A">
        <w:rPr>
          <w:spacing w:val="-12"/>
          <w:w w:val="105"/>
          <w:lang w:val="el-GR"/>
        </w:rPr>
        <w:t xml:space="preserve"> </w:t>
      </w:r>
      <w:r w:rsidRPr="00D0445A">
        <w:rPr>
          <w:w w:val="105"/>
          <w:lang w:val="el-GR"/>
        </w:rPr>
        <w:t>και</w:t>
      </w:r>
      <w:r w:rsidRPr="00D0445A">
        <w:rPr>
          <w:spacing w:val="-11"/>
          <w:w w:val="105"/>
          <w:lang w:val="el-GR"/>
        </w:rPr>
        <w:t xml:space="preserve"> </w:t>
      </w:r>
      <w:r w:rsidRPr="00D0445A">
        <w:rPr>
          <w:spacing w:val="-1"/>
          <w:w w:val="105"/>
          <w:lang w:val="el-GR"/>
        </w:rPr>
        <w:t>όλα</w:t>
      </w:r>
      <w:r w:rsidRPr="00D0445A">
        <w:rPr>
          <w:spacing w:val="-11"/>
          <w:w w:val="105"/>
          <w:lang w:val="el-GR"/>
        </w:rPr>
        <w:t xml:space="preserve"> </w:t>
      </w:r>
      <w:r w:rsidRPr="00D0445A">
        <w:rPr>
          <w:w w:val="105"/>
          <w:lang w:val="el-GR"/>
        </w:rPr>
        <w:t>τα</w:t>
      </w:r>
      <w:r w:rsidRPr="00D0445A">
        <w:rPr>
          <w:spacing w:val="-12"/>
          <w:w w:val="105"/>
          <w:lang w:val="el-GR"/>
        </w:rPr>
        <w:t xml:space="preserve"> </w:t>
      </w:r>
      <w:r w:rsidRPr="00D0445A">
        <w:rPr>
          <w:spacing w:val="-1"/>
          <w:w w:val="105"/>
          <w:lang w:val="el-GR"/>
        </w:rPr>
        <w:t>μέλη</w:t>
      </w:r>
      <w:r w:rsidRPr="00D0445A">
        <w:rPr>
          <w:spacing w:val="-11"/>
          <w:w w:val="105"/>
          <w:lang w:val="el-GR"/>
        </w:rPr>
        <w:t xml:space="preserve"> </w:t>
      </w:r>
      <w:r w:rsidRPr="00D0445A">
        <w:rPr>
          <w:spacing w:val="-3"/>
          <w:w w:val="105"/>
          <w:lang w:val="el-GR"/>
        </w:rPr>
        <w:t>του</w:t>
      </w:r>
      <w:r w:rsidRPr="00D0445A">
        <w:rPr>
          <w:spacing w:val="-10"/>
          <w:w w:val="105"/>
          <w:lang w:val="el-GR"/>
        </w:rPr>
        <w:t xml:space="preserve"> </w:t>
      </w:r>
      <w:r w:rsidRPr="00D0445A">
        <w:rPr>
          <w:spacing w:val="-1"/>
          <w:w w:val="105"/>
          <w:lang w:val="el-GR"/>
        </w:rPr>
        <w:t>Διοικητικού</w:t>
      </w:r>
      <w:r w:rsidRPr="00D0445A">
        <w:rPr>
          <w:spacing w:val="-9"/>
          <w:w w:val="105"/>
          <w:lang w:val="el-GR"/>
        </w:rPr>
        <w:t xml:space="preserve"> </w:t>
      </w:r>
      <w:r w:rsidRPr="00D0445A">
        <w:rPr>
          <w:spacing w:val="-3"/>
          <w:w w:val="105"/>
          <w:lang w:val="el-GR"/>
        </w:rPr>
        <w:t>Συμβουλίου).</w:t>
      </w:r>
    </w:p>
    <w:p w:rsidR="000C253F" w:rsidRPr="00D0445A" w:rsidRDefault="000C253F">
      <w:pPr>
        <w:rPr>
          <w:rFonts w:ascii="Tahoma" w:eastAsia="Tahoma" w:hAnsi="Tahoma" w:cs="Tahoma"/>
          <w:sz w:val="20"/>
          <w:szCs w:val="20"/>
          <w:lang w:val="el-GR"/>
        </w:rPr>
      </w:pPr>
    </w:p>
    <w:p w:rsidR="000C253F" w:rsidRPr="00D0445A" w:rsidRDefault="00D0445A">
      <w:pPr>
        <w:pStyle w:val="6"/>
        <w:spacing w:before="120"/>
        <w:ind w:left="123" w:firstLine="0"/>
        <w:jc w:val="both"/>
        <w:rPr>
          <w:b w:val="0"/>
          <w:bCs w:val="0"/>
          <w:lang w:val="el-GR"/>
        </w:rPr>
      </w:pPr>
      <w:r w:rsidRPr="00D0445A">
        <w:rPr>
          <w:spacing w:val="-1"/>
          <w:w w:val="105"/>
          <w:lang w:val="el-GR"/>
        </w:rPr>
        <w:t>ΤΕΥΔ</w:t>
      </w:r>
      <w:r w:rsidRPr="00D0445A">
        <w:rPr>
          <w:spacing w:val="-16"/>
          <w:w w:val="105"/>
          <w:lang w:val="el-GR"/>
        </w:rPr>
        <w:t xml:space="preserve"> </w:t>
      </w:r>
      <w:r w:rsidRPr="00D0445A">
        <w:rPr>
          <w:w w:val="105"/>
          <w:lang w:val="el-GR"/>
        </w:rPr>
        <w:t>-</w:t>
      </w:r>
      <w:r w:rsidRPr="00D0445A">
        <w:rPr>
          <w:spacing w:val="-18"/>
          <w:w w:val="105"/>
          <w:lang w:val="el-GR"/>
        </w:rPr>
        <w:t xml:space="preserve"> </w:t>
      </w:r>
      <w:r w:rsidRPr="00D0445A">
        <w:rPr>
          <w:spacing w:val="-1"/>
          <w:w w:val="105"/>
          <w:lang w:val="el-GR"/>
        </w:rPr>
        <w:t>Ενώσεις</w:t>
      </w:r>
      <w:r w:rsidRPr="00D0445A">
        <w:rPr>
          <w:spacing w:val="-18"/>
          <w:w w:val="105"/>
          <w:lang w:val="el-GR"/>
        </w:rPr>
        <w:t xml:space="preserve"> </w:t>
      </w:r>
      <w:r w:rsidRPr="00D0445A">
        <w:rPr>
          <w:spacing w:val="-1"/>
          <w:w w:val="105"/>
          <w:lang w:val="el-GR"/>
        </w:rPr>
        <w:t>οικονομικών</w:t>
      </w:r>
      <w:r w:rsidRPr="00D0445A">
        <w:rPr>
          <w:spacing w:val="-17"/>
          <w:w w:val="105"/>
          <w:lang w:val="el-GR"/>
        </w:rPr>
        <w:t xml:space="preserve"> </w:t>
      </w:r>
      <w:r w:rsidRPr="00D0445A">
        <w:rPr>
          <w:spacing w:val="-3"/>
          <w:w w:val="105"/>
          <w:lang w:val="el-GR"/>
        </w:rPr>
        <w:t>φορέων</w:t>
      </w:r>
      <w:r w:rsidRPr="00D0445A">
        <w:rPr>
          <w:spacing w:val="-15"/>
          <w:w w:val="105"/>
          <w:lang w:val="el-GR"/>
        </w:rPr>
        <w:t xml:space="preserve"> </w:t>
      </w:r>
      <w:r w:rsidRPr="00D0445A">
        <w:rPr>
          <w:w w:val="105"/>
          <w:lang w:val="el-GR"/>
        </w:rPr>
        <w:t>ή</w:t>
      </w:r>
      <w:r w:rsidRPr="00D0445A">
        <w:rPr>
          <w:spacing w:val="-18"/>
          <w:w w:val="105"/>
          <w:lang w:val="el-GR"/>
        </w:rPr>
        <w:t xml:space="preserve"> </w:t>
      </w:r>
      <w:r w:rsidRPr="00D0445A">
        <w:rPr>
          <w:spacing w:val="-1"/>
          <w:w w:val="105"/>
          <w:lang w:val="el-GR"/>
        </w:rPr>
        <w:t>Κοινοπραξίες:</w:t>
      </w:r>
    </w:p>
    <w:p w:rsidR="000C253F" w:rsidRPr="00D0445A" w:rsidRDefault="00D0445A">
      <w:pPr>
        <w:pStyle w:val="a4"/>
        <w:spacing w:before="118" w:line="249" w:lineRule="auto"/>
        <w:ind w:right="113"/>
        <w:jc w:val="both"/>
        <w:rPr>
          <w:rFonts w:ascii="Arial" w:eastAsia="Arial" w:hAnsi="Arial" w:cs="Arial"/>
          <w:lang w:val="el-GR"/>
        </w:rPr>
      </w:pPr>
      <w:r w:rsidRPr="00D0445A">
        <w:rPr>
          <w:spacing w:val="-3"/>
          <w:w w:val="105"/>
          <w:lang w:val="el-GR"/>
        </w:rPr>
        <w:t>Επί</w:t>
      </w:r>
      <w:r w:rsidRPr="00D0445A">
        <w:rPr>
          <w:spacing w:val="-26"/>
          <w:w w:val="105"/>
          <w:lang w:val="el-GR"/>
        </w:rPr>
        <w:t xml:space="preserve"> </w:t>
      </w:r>
      <w:r w:rsidRPr="00D0445A">
        <w:rPr>
          <w:spacing w:val="-1"/>
          <w:w w:val="105"/>
          <w:lang w:val="el-GR"/>
        </w:rPr>
        <w:t>προσφορών</w:t>
      </w:r>
      <w:r w:rsidRPr="00D0445A">
        <w:rPr>
          <w:spacing w:val="-24"/>
          <w:w w:val="105"/>
          <w:lang w:val="el-GR"/>
        </w:rPr>
        <w:t xml:space="preserve"> </w:t>
      </w:r>
      <w:r w:rsidRPr="00D0445A">
        <w:rPr>
          <w:spacing w:val="-1"/>
          <w:w w:val="105"/>
          <w:lang w:val="el-GR"/>
        </w:rPr>
        <w:t>ενώσεων</w:t>
      </w:r>
      <w:r w:rsidRPr="00D0445A">
        <w:rPr>
          <w:spacing w:val="-23"/>
          <w:w w:val="105"/>
          <w:lang w:val="el-GR"/>
        </w:rPr>
        <w:t xml:space="preserve"> </w:t>
      </w:r>
      <w:r w:rsidRPr="00D0445A">
        <w:rPr>
          <w:w w:val="105"/>
          <w:lang w:val="el-GR"/>
        </w:rPr>
        <w:t>ή</w:t>
      </w:r>
      <w:r w:rsidRPr="00D0445A">
        <w:rPr>
          <w:spacing w:val="-27"/>
          <w:w w:val="105"/>
          <w:lang w:val="el-GR"/>
        </w:rPr>
        <w:t xml:space="preserve"> </w:t>
      </w:r>
      <w:r w:rsidRPr="00D0445A">
        <w:rPr>
          <w:spacing w:val="-1"/>
          <w:w w:val="105"/>
          <w:lang w:val="el-GR"/>
        </w:rPr>
        <w:t>Κοινοπραξιών</w:t>
      </w:r>
      <w:r w:rsidRPr="00D0445A">
        <w:rPr>
          <w:spacing w:val="-24"/>
          <w:w w:val="105"/>
          <w:lang w:val="el-GR"/>
        </w:rPr>
        <w:t xml:space="preserve"> </w:t>
      </w:r>
      <w:r w:rsidRPr="00D0445A">
        <w:rPr>
          <w:rFonts w:ascii="Arial" w:hAnsi="Arial"/>
          <w:spacing w:val="-1"/>
          <w:w w:val="105"/>
          <w:lang w:val="el-GR"/>
        </w:rPr>
        <w:t>κάθε</w:t>
      </w:r>
      <w:r w:rsidRPr="00D0445A">
        <w:rPr>
          <w:rFonts w:ascii="Arial" w:hAnsi="Arial"/>
          <w:spacing w:val="-24"/>
          <w:w w:val="105"/>
          <w:lang w:val="el-GR"/>
        </w:rPr>
        <w:t xml:space="preserve"> </w:t>
      </w:r>
      <w:r w:rsidRPr="00D0445A">
        <w:rPr>
          <w:rFonts w:ascii="Arial" w:hAnsi="Arial"/>
          <w:spacing w:val="-1"/>
          <w:w w:val="105"/>
          <w:lang w:val="el-GR"/>
        </w:rPr>
        <w:t>μέλος</w:t>
      </w:r>
      <w:r w:rsidRPr="00D0445A">
        <w:rPr>
          <w:rFonts w:ascii="Arial" w:hAnsi="Arial"/>
          <w:spacing w:val="-22"/>
          <w:w w:val="105"/>
          <w:lang w:val="el-GR"/>
        </w:rPr>
        <w:t xml:space="preserve"> </w:t>
      </w:r>
      <w:r w:rsidRPr="00D0445A">
        <w:rPr>
          <w:rFonts w:ascii="Arial" w:hAnsi="Arial"/>
          <w:spacing w:val="-1"/>
          <w:w w:val="105"/>
          <w:lang w:val="el-GR"/>
        </w:rPr>
        <w:t>της</w:t>
      </w:r>
      <w:r w:rsidRPr="00D0445A">
        <w:rPr>
          <w:rFonts w:ascii="Arial" w:hAnsi="Arial"/>
          <w:spacing w:val="-22"/>
          <w:w w:val="105"/>
          <w:lang w:val="el-GR"/>
        </w:rPr>
        <w:t xml:space="preserve"> </w:t>
      </w:r>
      <w:r w:rsidRPr="00D0445A">
        <w:rPr>
          <w:rFonts w:ascii="Arial" w:hAnsi="Arial"/>
          <w:spacing w:val="-3"/>
          <w:w w:val="105"/>
          <w:lang w:val="el-GR"/>
        </w:rPr>
        <w:t>ένωσης</w:t>
      </w:r>
      <w:r w:rsidRPr="00D0445A">
        <w:rPr>
          <w:rFonts w:ascii="Arial" w:hAnsi="Arial"/>
          <w:spacing w:val="-21"/>
          <w:w w:val="105"/>
          <w:lang w:val="el-GR"/>
        </w:rPr>
        <w:t xml:space="preserve"> </w:t>
      </w:r>
      <w:r w:rsidRPr="00D0445A">
        <w:rPr>
          <w:rFonts w:ascii="Arial" w:hAnsi="Arial"/>
          <w:w w:val="105"/>
          <w:lang w:val="el-GR"/>
        </w:rPr>
        <w:t>ή</w:t>
      </w:r>
      <w:r w:rsidRPr="00D0445A">
        <w:rPr>
          <w:rFonts w:ascii="Arial" w:hAnsi="Arial"/>
          <w:spacing w:val="-21"/>
          <w:w w:val="105"/>
          <w:lang w:val="el-GR"/>
        </w:rPr>
        <w:t xml:space="preserve"> </w:t>
      </w:r>
      <w:r w:rsidRPr="00D0445A">
        <w:rPr>
          <w:rFonts w:ascii="Arial" w:hAnsi="Arial"/>
          <w:spacing w:val="-1"/>
          <w:w w:val="105"/>
          <w:lang w:val="el-GR"/>
        </w:rPr>
        <w:t>κοινοπραξίας,</w:t>
      </w:r>
      <w:r w:rsidRPr="00D0445A">
        <w:rPr>
          <w:rFonts w:ascii="Arial" w:hAnsi="Arial"/>
          <w:spacing w:val="-21"/>
          <w:w w:val="105"/>
          <w:lang w:val="el-GR"/>
        </w:rPr>
        <w:t xml:space="preserve"> </w:t>
      </w:r>
      <w:r w:rsidRPr="00D0445A">
        <w:rPr>
          <w:rFonts w:ascii="Arial" w:hAnsi="Arial"/>
          <w:spacing w:val="-3"/>
          <w:w w:val="105"/>
          <w:lang w:val="el-GR"/>
        </w:rPr>
        <w:t>υποβάλει</w:t>
      </w:r>
      <w:r w:rsidRPr="00D0445A">
        <w:rPr>
          <w:rFonts w:ascii="Arial" w:hAnsi="Arial"/>
          <w:spacing w:val="-19"/>
          <w:w w:val="105"/>
          <w:lang w:val="el-GR"/>
        </w:rPr>
        <w:t xml:space="preserve"> </w:t>
      </w:r>
      <w:r w:rsidRPr="00D0445A">
        <w:rPr>
          <w:rFonts w:ascii="Arial" w:hAnsi="Arial"/>
          <w:spacing w:val="-1"/>
          <w:w w:val="105"/>
          <w:lang w:val="el-GR"/>
        </w:rPr>
        <w:t>χωριστό</w:t>
      </w:r>
      <w:r w:rsidRPr="00D0445A">
        <w:rPr>
          <w:rFonts w:ascii="Arial" w:hAnsi="Arial"/>
          <w:spacing w:val="47"/>
          <w:w w:val="103"/>
          <w:lang w:val="el-GR"/>
        </w:rPr>
        <w:t xml:space="preserve"> </w:t>
      </w:r>
      <w:r w:rsidRPr="00D0445A">
        <w:rPr>
          <w:rFonts w:ascii="Arial" w:hAnsi="Arial"/>
          <w:spacing w:val="-1"/>
          <w:w w:val="105"/>
          <w:lang w:val="el-GR"/>
        </w:rPr>
        <w:t>ΤΕΥΔ</w:t>
      </w:r>
      <w:r w:rsidRPr="00D0445A">
        <w:rPr>
          <w:rFonts w:ascii="Arial" w:hAnsi="Arial"/>
          <w:spacing w:val="39"/>
          <w:w w:val="105"/>
          <w:lang w:val="el-GR"/>
        </w:rPr>
        <w:t xml:space="preserve"> </w:t>
      </w:r>
      <w:r w:rsidRPr="00D0445A">
        <w:rPr>
          <w:rFonts w:ascii="Arial" w:hAnsi="Arial"/>
          <w:spacing w:val="-1"/>
          <w:w w:val="105"/>
          <w:lang w:val="el-GR"/>
        </w:rPr>
        <w:t>σύμφωνα</w:t>
      </w:r>
      <w:r w:rsidRPr="00D0445A">
        <w:rPr>
          <w:rFonts w:ascii="Arial" w:hAnsi="Arial"/>
          <w:spacing w:val="-10"/>
          <w:w w:val="105"/>
          <w:lang w:val="el-GR"/>
        </w:rPr>
        <w:t xml:space="preserve"> </w:t>
      </w:r>
      <w:r w:rsidRPr="00D0445A">
        <w:rPr>
          <w:rFonts w:ascii="Arial" w:hAnsi="Arial"/>
          <w:w w:val="105"/>
          <w:lang w:val="el-GR"/>
        </w:rPr>
        <w:t>με</w:t>
      </w:r>
      <w:r w:rsidRPr="00D0445A">
        <w:rPr>
          <w:rFonts w:ascii="Arial" w:hAnsi="Arial"/>
          <w:spacing w:val="-11"/>
          <w:w w:val="105"/>
          <w:lang w:val="el-GR"/>
        </w:rPr>
        <w:t xml:space="preserve"> </w:t>
      </w:r>
      <w:r w:rsidRPr="00D0445A">
        <w:rPr>
          <w:rFonts w:ascii="Arial" w:hAnsi="Arial"/>
          <w:spacing w:val="-1"/>
          <w:w w:val="105"/>
          <w:lang w:val="el-GR"/>
        </w:rPr>
        <w:t>τα</w:t>
      </w:r>
      <w:r w:rsidRPr="00D0445A">
        <w:rPr>
          <w:rFonts w:ascii="Arial" w:hAnsi="Arial"/>
          <w:spacing w:val="-10"/>
          <w:w w:val="105"/>
          <w:lang w:val="el-GR"/>
        </w:rPr>
        <w:t xml:space="preserve"> </w:t>
      </w:r>
      <w:r w:rsidRPr="00D0445A">
        <w:rPr>
          <w:rFonts w:ascii="Arial" w:hAnsi="Arial"/>
          <w:spacing w:val="-3"/>
          <w:w w:val="105"/>
          <w:lang w:val="el-GR"/>
        </w:rPr>
        <w:t>ανωτέρω.</w:t>
      </w:r>
    </w:p>
    <w:p w:rsidR="000C253F" w:rsidRPr="00D0445A" w:rsidRDefault="000C253F">
      <w:pPr>
        <w:rPr>
          <w:rFonts w:ascii="Arial" w:eastAsia="Arial" w:hAnsi="Arial" w:cs="Arial"/>
          <w:sz w:val="20"/>
          <w:szCs w:val="20"/>
          <w:lang w:val="el-GR"/>
        </w:rPr>
      </w:pPr>
    </w:p>
    <w:p w:rsidR="000C253F" w:rsidRPr="00D0445A" w:rsidRDefault="000C253F">
      <w:pPr>
        <w:spacing w:before="1"/>
        <w:rPr>
          <w:rFonts w:ascii="Arial" w:eastAsia="Arial" w:hAnsi="Arial" w:cs="Arial"/>
          <w:sz w:val="20"/>
          <w:szCs w:val="20"/>
          <w:lang w:val="el-GR"/>
        </w:rPr>
      </w:pPr>
    </w:p>
    <w:p w:rsidR="000C253F" w:rsidRPr="00D0445A" w:rsidRDefault="00D0445A">
      <w:pPr>
        <w:pStyle w:val="6"/>
        <w:spacing w:before="0"/>
        <w:ind w:left="123" w:firstLine="0"/>
        <w:jc w:val="both"/>
        <w:rPr>
          <w:b w:val="0"/>
          <w:bCs w:val="0"/>
          <w:lang w:val="el-GR"/>
        </w:rPr>
      </w:pPr>
      <w:r w:rsidRPr="00D0445A">
        <w:rPr>
          <w:spacing w:val="-1"/>
          <w:w w:val="105"/>
          <w:lang w:val="el-GR"/>
        </w:rPr>
        <w:t>ΤΕΥΔ</w:t>
      </w:r>
      <w:r w:rsidRPr="00D0445A">
        <w:rPr>
          <w:spacing w:val="-15"/>
          <w:w w:val="105"/>
          <w:lang w:val="el-GR"/>
        </w:rPr>
        <w:t xml:space="preserve"> </w:t>
      </w:r>
      <w:r w:rsidRPr="00D0445A">
        <w:rPr>
          <w:w w:val="105"/>
          <w:lang w:val="el-GR"/>
        </w:rPr>
        <w:t>–</w:t>
      </w:r>
      <w:r w:rsidRPr="00D0445A">
        <w:rPr>
          <w:spacing w:val="-15"/>
          <w:w w:val="105"/>
          <w:lang w:val="el-GR"/>
        </w:rPr>
        <w:t xml:space="preserve"> </w:t>
      </w:r>
      <w:r w:rsidRPr="00D0445A">
        <w:rPr>
          <w:spacing w:val="-1"/>
          <w:w w:val="105"/>
          <w:lang w:val="el-GR"/>
        </w:rPr>
        <w:t>Στήριξη</w:t>
      </w:r>
      <w:r w:rsidRPr="00D0445A">
        <w:rPr>
          <w:spacing w:val="-16"/>
          <w:w w:val="105"/>
          <w:lang w:val="el-GR"/>
        </w:rPr>
        <w:t xml:space="preserve"> </w:t>
      </w:r>
      <w:r w:rsidRPr="00D0445A">
        <w:rPr>
          <w:spacing w:val="-1"/>
          <w:w w:val="105"/>
          <w:lang w:val="el-GR"/>
        </w:rPr>
        <w:t>Οικονομικού</w:t>
      </w:r>
      <w:r w:rsidRPr="00D0445A">
        <w:rPr>
          <w:spacing w:val="-14"/>
          <w:w w:val="105"/>
          <w:lang w:val="el-GR"/>
        </w:rPr>
        <w:t xml:space="preserve"> </w:t>
      </w:r>
      <w:r w:rsidRPr="00D0445A">
        <w:rPr>
          <w:spacing w:val="-3"/>
          <w:w w:val="105"/>
          <w:lang w:val="el-GR"/>
        </w:rPr>
        <w:t>Φορέα</w:t>
      </w:r>
      <w:r w:rsidRPr="00D0445A">
        <w:rPr>
          <w:spacing w:val="-18"/>
          <w:w w:val="105"/>
          <w:lang w:val="el-GR"/>
        </w:rPr>
        <w:t xml:space="preserve"> </w:t>
      </w:r>
      <w:r w:rsidRPr="00D0445A">
        <w:rPr>
          <w:spacing w:val="-1"/>
          <w:w w:val="105"/>
          <w:lang w:val="el-GR"/>
        </w:rPr>
        <w:t>στις</w:t>
      </w:r>
      <w:r w:rsidRPr="00D0445A">
        <w:rPr>
          <w:spacing w:val="-16"/>
          <w:w w:val="105"/>
          <w:lang w:val="el-GR"/>
        </w:rPr>
        <w:t xml:space="preserve"> </w:t>
      </w:r>
      <w:r w:rsidRPr="00D0445A">
        <w:rPr>
          <w:spacing w:val="-1"/>
          <w:w w:val="105"/>
          <w:lang w:val="el-GR"/>
        </w:rPr>
        <w:t>ικανότητες</w:t>
      </w:r>
      <w:r w:rsidRPr="00D0445A">
        <w:rPr>
          <w:spacing w:val="-16"/>
          <w:w w:val="105"/>
          <w:lang w:val="el-GR"/>
        </w:rPr>
        <w:t xml:space="preserve"> </w:t>
      </w:r>
      <w:r w:rsidRPr="00D0445A">
        <w:rPr>
          <w:spacing w:val="-1"/>
          <w:w w:val="105"/>
          <w:lang w:val="el-GR"/>
        </w:rPr>
        <w:t>άλλων</w:t>
      </w:r>
      <w:r w:rsidRPr="00D0445A">
        <w:rPr>
          <w:spacing w:val="-16"/>
          <w:w w:val="105"/>
          <w:lang w:val="el-GR"/>
        </w:rPr>
        <w:t xml:space="preserve"> </w:t>
      </w:r>
      <w:r w:rsidRPr="00D0445A">
        <w:rPr>
          <w:spacing w:val="-1"/>
          <w:w w:val="105"/>
          <w:lang w:val="el-GR"/>
        </w:rPr>
        <w:t>φορέων:</w:t>
      </w:r>
    </w:p>
    <w:p w:rsidR="000C253F" w:rsidRPr="00D0445A" w:rsidRDefault="00D0445A">
      <w:pPr>
        <w:pStyle w:val="a4"/>
        <w:spacing w:before="121" w:line="248" w:lineRule="auto"/>
        <w:ind w:right="111"/>
        <w:jc w:val="both"/>
        <w:rPr>
          <w:lang w:val="el-GR"/>
        </w:rPr>
      </w:pPr>
      <w:r w:rsidRPr="00D0445A">
        <w:rPr>
          <w:spacing w:val="-1"/>
          <w:w w:val="105"/>
          <w:lang w:val="el-GR"/>
        </w:rPr>
        <w:t>Σε</w:t>
      </w:r>
      <w:r w:rsidRPr="00D0445A">
        <w:rPr>
          <w:spacing w:val="3"/>
          <w:w w:val="105"/>
          <w:lang w:val="el-GR"/>
        </w:rPr>
        <w:t xml:space="preserve"> </w:t>
      </w:r>
      <w:r w:rsidRPr="00D0445A">
        <w:rPr>
          <w:spacing w:val="-1"/>
          <w:w w:val="105"/>
          <w:lang w:val="el-GR"/>
        </w:rPr>
        <w:t>περίπτωση</w:t>
      </w:r>
      <w:r w:rsidRPr="00D0445A">
        <w:rPr>
          <w:spacing w:val="8"/>
          <w:w w:val="105"/>
          <w:lang w:val="el-GR"/>
        </w:rPr>
        <w:t xml:space="preserve"> </w:t>
      </w:r>
      <w:r w:rsidRPr="00D0445A">
        <w:rPr>
          <w:spacing w:val="-1"/>
          <w:w w:val="105"/>
          <w:lang w:val="el-GR"/>
        </w:rPr>
        <w:t>που</w:t>
      </w:r>
      <w:r w:rsidRPr="00D0445A">
        <w:rPr>
          <w:spacing w:val="6"/>
          <w:w w:val="105"/>
          <w:lang w:val="el-GR"/>
        </w:rPr>
        <w:t xml:space="preserve"> </w:t>
      </w:r>
      <w:r w:rsidRPr="00D0445A">
        <w:rPr>
          <w:w w:val="105"/>
          <w:lang w:val="el-GR"/>
        </w:rPr>
        <w:t>ο</w:t>
      </w:r>
      <w:r w:rsidRPr="00D0445A">
        <w:rPr>
          <w:spacing w:val="4"/>
          <w:w w:val="105"/>
          <w:lang w:val="el-GR"/>
        </w:rPr>
        <w:t xml:space="preserve"> </w:t>
      </w:r>
      <w:r w:rsidRPr="00D0445A">
        <w:rPr>
          <w:spacing w:val="-1"/>
          <w:w w:val="105"/>
          <w:lang w:val="el-GR"/>
        </w:rPr>
        <w:t>υποψήφιος</w:t>
      </w:r>
      <w:r w:rsidRPr="00D0445A">
        <w:rPr>
          <w:spacing w:val="6"/>
          <w:w w:val="105"/>
          <w:lang w:val="el-GR"/>
        </w:rPr>
        <w:t xml:space="preserve"> </w:t>
      </w:r>
      <w:r w:rsidRPr="00D0445A">
        <w:rPr>
          <w:spacing w:val="-1"/>
          <w:w w:val="105"/>
          <w:lang w:val="el-GR"/>
        </w:rPr>
        <w:t>οικονομικός</w:t>
      </w:r>
      <w:r w:rsidRPr="00D0445A">
        <w:rPr>
          <w:spacing w:val="1"/>
          <w:w w:val="105"/>
          <w:lang w:val="el-GR"/>
        </w:rPr>
        <w:t xml:space="preserve"> </w:t>
      </w:r>
      <w:r w:rsidRPr="00D0445A">
        <w:rPr>
          <w:spacing w:val="-1"/>
          <w:w w:val="105"/>
          <w:lang w:val="el-GR"/>
        </w:rPr>
        <w:t>φορέας</w:t>
      </w:r>
      <w:r w:rsidRPr="00D0445A">
        <w:rPr>
          <w:spacing w:val="4"/>
          <w:w w:val="105"/>
          <w:lang w:val="el-GR"/>
        </w:rPr>
        <w:t xml:space="preserve"> </w:t>
      </w:r>
      <w:r w:rsidRPr="00D0445A">
        <w:rPr>
          <w:spacing w:val="-1"/>
          <w:w w:val="105"/>
          <w:lang w:val="el-GR"/>
        </w:rPr>
        <w:t>που</w:t>
      </w:r>
      <w:r w:rsidRPr="00D0445A">
        <w:rPr>
          <w:spacing w:val="5"/>
          <w:w w:val="105"/>
          <w:lang w:val="el-GR"/>
        </w:rPr>
        <w:t xml:space="preserve"> </w:t>
      </w:r>
      <w:r w:rsidRPr="00D0445A">
        <w:rPr>
          <w:spacing w:val="-1"/>
          <w:w w:val="105"/>
          <w:lang w:val="el-GR"/>
        </w:rPr>
        <w:t>υποβάλει</w:t>
      </w:r>
      <w:r w:rsidRPr="00D0445A">
        <w:rPr>
          <w:spacing w:val="7"/>
          <w:w w:val="105"/>
          <w:lang w:val="el-GR"/>
        </w:rPr>
        <w:t xml:space="preserve"> </w:t>
      </w:r>
      <w:r w:rsidRPr="00D0445A">
        <w:rPr>
          <w:spacing w:val="-1"/>
          <w:w w:val="105"/>
          <w:lang w:val="el-GR"/>
        </w:rPr>
        <w:t>την</w:t>
      </w:r>
      <w:r w:rsidRPr="00D0445A">
        <w:rPr>
          <w:spacing w:val="4"/>
          <w:w w:val="105"/>
          <w:lang w:val="el-GR"/>
        </w:rPr>
        <w:t xml:space="preserve"> </w:t>
      </w:r>
      <w:r w:rsidRPr="00D0445A">
        <w:rPr>
          <w:spacing w:val="-1"/>
          <w:w w:val="105"/>
          <w:lang w:val="el-GR"/>
        </w:rPr>
        <w:t>προσφορά</w:t>
      </w:r>
      <w:r w:rsidRPr="00D0445A">
        <w:rPr>
          <w:spacing w:val="6"/>
          <w:w w:val="105"/>
          <w:lang w:val="el-GR"/>
        </w:rPr>
        <w:t xml:space="preserve"> </w:t>
      </w:r>
      <w:r w:rsidRPr="00D0445A">
        <w:rPr>
          <w:spacing w:val="-1"/>
          <w:w w:val="105"/>
          <w:lang w:val="el-GR"/>
        </w:rPr>
        <w:t>στηρίζεται</w:t>
      </w:r>
      <w:r w:rsidRPr="00D0445A">
        <w:rPr>
          <w:spacing w:val="4"/>
          <w:w w:val="105"/>
          <w:lang w:val="el-GR"/>
        </w:rPr>
        <w:t xml:space="preserve"> </w:t>
      </w:r>
      <w:r w:rsidRPr="00D0445A">
        <w:rPr>
          <w:spacing w:val="-1"/>
          <w:w w:val="105"/>
          <w:lang w:val="el-GR"/>
        </w:rPr>
        <w:t>στις</w:t>
      </w:r>
      <w:r w:rsidRPr="00D0445A">
        <w:rPr>
          <w:spacing w:val="53"/>
          <w:w w:val="103"/>
          <w:lang w:val="el-GR"/>
        </w:rPr>
        <w:t xml:space="preserve"> </w:t>
      </w:r>
      <w:r w:rsidRPr="00D0445A">
        <w:rPr>
          <w:spacing w:val="-1"/>
          <w:w w:val="105"/>
          <w:lang w:val="el-GR"/>
        </w:rPr>
        <w:t>ικανότητες</w:t>
      </w:r>
      <w:r w:rsidRPr="00D0445A">
        <w:rPr>
          <w:spacing w:val="19"/>
          <w:w w:val="105"/>
          <w:lang w:val="el-GR"/>
        </w:rPr>
        <w:t xml:space="preserve"> </w:t>
      </w:r>
      <w:r w:rsidRPr="00D0445A">
        <w:rPr>
          <w:spacing w:val="-1"/>
          <w:w w:val="105"/>
          <w:lang w:val="el-GR"/>
        </w:rPr>
        <w:t>τρίτου/ων</w:t>
      </w:r>
      <w:r w:rsidRPr="00D0445A">
        <w:rPr>
          <w:spacing w:val="18"/>
          <w:w w:val="105"/>
          <w:lang w:val="el-GR"/>
        </w:rPr>
        <w:t xml:space="preserve"> </w:t>
      </w:r>
      <w:r w:rsidRPr="00D0445A">
        <w:rPr>
          <w:spacing w:val="-1"/>
          <w:w w:val="105"/>
          <w:lang w:val="el-GR"/>
        </w:rPr>
        <w:t>οικονομικών</w:t>
      </w:r>
      <w:r w:rsidRPr="00D0445A">
        <w:rPr>
          <w:spacing w:val="19"/>
          <w:w w:val="105"/>
          <w:lang w:val="el-GR"/>
        </w:rPr>
        <w:t xml:space="preserve"> </w:t>
      </w:r>
      <w:r w:rsidRPr="00D0445A">
        <w:rPr>
          <w:spacing w:val="-3"/>
          <w:w w:val="105"/>
          <w:lang w:val="el-GR"/>
        </w:rPr>
        <w:t>φορέων</w:t>
      </w:r>
      <w:r w:rsidRPr="00D0445A">
        <w:rPr>
          <w:spacing w:val="20"/>
          <w:w w:val="105"/>
          <w:lang w:val="el-GR"/>
        </w:rPr>
        <w:t xml:space="preserve"> </w:t>
      </w:r>
      <w:r w:rsidRPr="00D0445A">
        <w:rPr>
          <w:spacing w:val="-1"/>
          <w:w w:val="105"/>
          <w:lang w:val="el-GR"/>
        </w:rPr>
        <w:t>προκειμένου</w:t>
      </w:r>
      <w:r w:rsidRPr="00D0445A">
        <w:rPr>
          <w:spacing w:val="20"/>
          <w:w w:val="105"/>
          <w:lang w:val="el-GR"/>
        </w:rPr>
        <w:t xml:space="preserve"> </w:t>
      </w:r>
      <w:r w:rsidRPr="00D0445A">
        <w:rPr>
          <w:w w:val="105"/>
          <w:lang w:val="el-GR"/>
        </w:rPr>
        <w:t>να</w:t>
      </w:r>
      <w:r w:rsidRPr="00D0445A">
        <w:rPr>
          <w:spacing w:val="18"/>
          <w:w w:val="105"/>
          <w:lang w:val="el-GR"/>
        </w:rPr>
        <w:t xml:space="preserve"> </w:t>
      </w:r>
      <w:r w:rsidRPr="00D0445A">
        <w:rPr>
          <w:spacing w:val="-1"/>
          <w:w w:val="105"/>
          <w:lang w:val="el-GR"/>
        </w:rPr>
        <w:t>ανταποκριθεί</w:t>
      </w:r>
      <w:r w:rsidRPr="00D0445A">
        <w:rPr>
          <w:spacing w:val="20"/>
          <w:w w:val="105"/>
          <w:lang w:val="el-GR"/>
        </w:rPr>
        <w:t xml:space="preserve"> </w:t>
      </w:r>
      <w:r w:rsidRPr="00D0445A">
        <w:rPr>
          <w:spacing w:val="-1"/>
          <w:w w:val="105"/>
          <w:lang w:val="el-GR"/>
        </w:rPr>
        <w:t>στα</w:t>
      </w:r>
      <w:r w:rsidRPr="00D0445A">
        <w:rPr>
          <w:spacing w:val="22"/>
          <w:w w:val="105"/>
          <w:lang w:val="el-GR"/>
        </w:rPr>
        <w:t xml:space="preserve"> </w:t>
      </w:r>
      <w:r w:rsidRPr="00D0445A">
        <w:rPr>
          <w:spacing w:val="-1"/>
          <w:w w:val="105"/>
          <w:lang w:val="el-GR"/>
        </w:rPr>
        <w:t>κριτήρια</w:t>
      </w:r>
      <w:r w:rsidRPr="00D0445A">
        <w:rPr>
          <w:spacing w:val="20"/>
          <w:w w:val="105"/>
          <w:lang w:val="el-GR"/>
        </w:rPr>
        <w:t xml:space="preserve"> </w:t>
      </w:r>
      <w:r w:rsidRPr="00D0445A">
        <w:rPr>
          <w:spacing w:val="-1"/>
          <w:w w:val="105"/>
          <w:lang w:val="el-GR"/>
        </w:rPr>
        <w:t>ποιοτικής</w:t>
      </w:r>
      <w:r w:rsidRPr="00D0445A">
        <w:rPr>
          <w:spacing w:val="61"/>
          <w:w w:val="103"/>
          <w:lang w:val="el-GR"/>
        </w:rPr>
        <w:t xml:space="preserve"> </w:t>
      </w:r>
      <w:r w:rsidRPr="00D0445A">
        <w:rPr>
          <w:spacing w:val="-1"/>
          <w:w w:val="105"/>
          <w:lang w:val="el-GR"/>
        </w:rPr>
        <w:t>επιλογής</w:t>
      </w:r>
      <w:r w:rsidRPr="00D0445A">
        <w:rPr>
          <w:spacing w:val="6"/>
          <w:w w:val="105"/>
          <w:lang w:val="el-GR"/>
        </w:rPr>
        <w:t xml:space="preserve"> </w:t>
      </w:r>
      <w:r w:rsidRPr="00D0445A">
        <w:rPr>
          <w:spacing w:val="-1"/>
          <w:w w:val="105"/>
          <w:lang w:val="el-GR"/>
        </w:rPr>
        <w:t>(§</w:t>
      </w:r>
      <w:r w:rsidRPr="00D0445A">
        <w:rPr>
          <w:spacing w:val="7"/>
          <w:w w:val="105"/>
          <w:lang w:val="el-GR"/>
        </w:rPr>
        <w:t xml:space="preserve"> </w:t>
      </w:r>
      <w:r w:rsidRPr="00D0445A">
        <w:rPr>
          <w:spacing w:val="-1"/>
          <w:w w:val="105"/>
          <w:lang w:val="el-GR"/>
        </w:rPr>
        <w:t>Β.2.5),</w:t>
      </w:r>
      <w:r w:rsidRPr="00D0445A">
        <w:rPr>
          <w:spacing w:val="6"/>
          <w:w w:val="105"/>
          <w:lang w:val="el-GR"/>
        </w:rPr>
        <w:t xml:space="preserve"> </w:t>
      </w:r>
      <w:r w:rsidRPr="00D0445A">
        <w:rPr>
          <w:w w:val="105"/>
          <w:lang w:val="el-GR"/>
        </w:rPr>
        <w:t>με</w:t>
      </w:r>
      <w:r w:rsidRPr="00D0445A">
        <w:rPr>
          <w:spacing w:val="8"/>
          <w:w w:val="105"/>
          <w:lang w:val="el-GR"/>
        </w:rPr>
        <w:t xml:space="preserve"> </w:t>
      </w:r>
      <w:r w:rsidRPr="00D0445A">
        <w:rPr>
          <w:spacing w:val="-1"/>
          <w:w w:val="105"/>
          <w:lang w:val="el-GR"/>
        </w:rPr>
        <w:t>την</w:t>
      </w:r>
      <w:r w:rsidRPr="00D0445A">
        <w:rPr>
          <w:spacing w:val="8"/>
          <w:w w:val="105"/>
          <w:lang w:val="el-GR"/>
        </w:rPr>
        <w:t xml:space="preserve"> </w:t>
      </w:r>
      <w:r w:rsidRPr="00D0445A">
        <w:rPr>
          <w:spacing w:val="-1"/>
          <w:w w:val="105"/>
          <w:lang w:val="el-GR"/>
        </w:rPr>
        <w:t>προσφορά</w:t>
      </w:r>
      <w:r w:rsidRPr="00D0445A">
        <w:rPr>
          <w:spacing w:val="7"/>
          <w:w w:val="105"/>
          <w:lang w:val="el-GR"/>
        </w:rPr>
        <w:t xml:space="preserve"> </w:t>
      </w:r>
      <w:r w:rsidRPr="00D0445A">
        <w:rPr>
          <w:spacing w:val="-1"/>
          <w:w w:val="105"/>
          <w:lang w:val="el-GR"/>
        </w:rPr>
        <w:t>υποβάλεται</w:t>
      </w:r>
      <w:r w:rsidRPr="00D0445A">
        <w:rPr>
          <w:spacing w:val="8"/>
          <w:w w:val="105"/>
          <w:lang w:val="el-GR"/>
        </w:rPr>
        <w:t xml:space="preserve"> </w:t>
      </w:r>
      <w:r w:rsidRPr="00D0445A">
        <w:rPr>
          <w:spacing w:val="-1"/>
          <w:w w:val="105"/>
          <w:lang w:val="el-GR"/>
        </w:rPr>
        <w:t>χωριστό</w:t>
      </w:r>
      <w:r w:rsidRPr="00D0445A">
        <w:rPr>
          <w:spacing w:val="7"/>
          <w:w w:val="105"/>
          <w:lang w:val="el-GR"/>
        </w:rPr>
        <w:t xml:space="preserve"> </w:t>
      </w:r>
      <w:r w:rsidRPr="00D0445A">
        <w:rPr>
          <w:spacing w:val="-1"/>
          <w:w w:val="105"/>
          <w:lang w:val="el-GR"/>
        </w:rPr>
        <w:t>ΤΕΥΔ,</w:t>
      </w:r>
      <w:r w:rsidRPr="00D0445A">
        <w:rPr>
          <w:spacing w:val="9"/>
          <w:w w:val="105"/>
          <w:lang w:val="el-GR"/>
        </w:rPr>
        <w:t xml:space="preserve"> </w:t>
      </w:r>
      <w:r w:rsidRPr="00D0445A">
        <w:rPr>
          <w:spacing w:val="-1"/>
          <w:w w:val="105"/>
          <w:lang w:val="el-GR"/>
        </w:rPr>
        <w:t>που</w:t>
      </w:r>
      <w:r w:rsidRPr="00D0445A">
        <w:rPr>
          <w:spacing w:val="8"/>
          <w:w w:val="105"/>
          <w:lang w:val="el-GR"/>
        </w:rPr>
        <w:t xml:space="preserve"> </w:t>
      </w:r>
      <w:r w:rsidRPr="00D0445A">
        <w:rPr>
          <w:spacing w:val="-1"/>
          <w:w w:val="105"/>
          <w:lang w:val="el-GR"/>
        </w:rPr>
        <w:t>συμπληρωνεται</w:t>
      </w:r>
      <w:r w:rsidRPr="00D0445A">
        <w:rPr>
          <w:spacing w:val="7"/>
          <w:w w:val="105"/>
          <w:lang w:val="el-GR"/>
        </w:rPr>
        <w:t xml:space="preserve"> </w:t>
      </w:r>
      <w:r w:rsidRPr="00D0445A">
        <w:rPr>
          <w:w w:val="105"/>
          <w:lang w:val="el-GR"/>
        </w:rPr>
        <w:t>και</w:t>
      </w:r>
      <w:r w:rsidRPr="00D0445A">
        <w:rPr>
          <w:spacing w:val="45"/>
          <w:w w:val="103"/>
          <w:lang w:val="el-GR"/>
        </w:rPr>
        <w:t xml:space="preserve"> </w:t>
      </w:r>
      <w:r w:rsidRPr="00D0445A">
        <w:rPr>
          <w:spacing w:val="-1"/>
          <w:w w:val="105"/>
          <w:lang w:val="el-GR"/>
        </w:rPr>
        <w:t>υπογράφεται</w:t>
      </w:r>
      <w:r w:rsidRPr="00D0445A">
        <w:rPr>
          <w:spacing w:val="-20"/>
          <w:w w:val="105"/>
          <w:lang w:val="el-GR"/>
        </w:rPr>
        <w:t xml:space="preserve"> </w:t>
      </w:r>
      <w:r w:rsidRPr="00D0445A">
        <w:rPr>
          <w:spacing w:val="-1"/>
          <w:w w:val="105"/>
          <w:lang w:val="el-GR"/>
        </w:rPr>
        <w:t>ψηφιακά</w:t>
      </w:r>
      <w:r w:rsidRPr="00D0445A">
        <w:rPr>
          <w:spacing w:val="-21"/>
          <w:w w:val="105"/>
          <w:lang w:val="el-GR"/>
        </w:rPr>
        <w:t xml:space="preserve"> </w:t>
      </w:r>
      <w:r w:rsidRPr="00D0445A">
        <w:rPr>
          <w:spacing w:val="-3"/>
          <w:w w:val="105"/>
          <w:lang w:val="el-GR"/>
        </w:rPr>
        <w:t>από</w:t>
      </w:r>
      <w:r w:rsidRPr="00D0445A">
        <w:rPr>
          <w:spacing w:val="-20"/>
          <w:w w:val="105"/>
          <w:lang w:val="el-GR"/>
        </w:rPr>
        <w:t xml:space="preserve"> </w:t>
      </w:r>
      <w:r w:rsidRPr="00D0445A">
        <w:rPr>
          <w:w w:val="105"/>
          <w:lang w:val="el-GR"/>
        </w:rPr>
        <w:t>τον</w:t>
      </w:r>
      <w:r w:rsidRPr="00D0445A">
        <w:rPr>
          <w:spacing w:val="-20"/>
          <w:w w:val="105"/>
          <w:lang w:val="el-GR"/>
        </w:rPr>
        <w:t xml:space="preserve"> </w:t>
      </w:r>
      <w:r w:rsidRPr="00D0445A">
        <w:rPr>
          <w:spacing w:val="-1"/>
          <w:w w:val="105"/>
          <w:lang w:val="el-GR"/>
        </w:rPr>
        <w:t>τρίτο/ους,</w:t>
      </w:r>
      <w:r w:rsidRPr="00D0445A">
        <w:rPr>
          <w:spacing w:val="-19"/>
          <w:w w:val="105"/>
          <w:lang w:val="el-GR"/>
        </w:rPr>
        <w:t xml:space="preserve"> </w:t>
      </w:r>
      <w:r w:rsidRPr="00D0445A">
        <w:rPr>
          <w:spacing w:val="-1"/>
          <w:w w:val="105"/>
          <w:lang w:val="el-GR"/>
        </w:rPr>
        <w:t>συμπληρώνοντας:</w:t>
      </w:r>
    </w:p>
    <w:p w:rsidR="000C253F" w:rsidRPr="00D0445A" w:rsidRDefault="00D0445A">
      <w:pPr>
        <w:pStyle w:val="a4"/>
        <w:numPr>
          <w:ilvl w:val="0"/>
          <w:numId w:val="29"/>
        </w:numPr>
        <w:tabs>
          <w:tab w:val="left" w:pos="463"/>
        </w:tabs>
        <w:spacing w:before="116" w:line="244" w:lineRule="auto"/>
        <w:ind w:right="110" w:hanging="338"/>
        <w:jc w:val="both"/>
        <w:rPr>
          <w:lang w:val="el-GR"/>
        </w:rPr>
      </w:pPr>
      <w:r w:rsidRPr="00D0445A">
        <w:rPr>
          <w:spacing w:val="-1"/>
          <w:w w:val="105"/>
          <w:lang w:val="el-GR"/>
        </w:rPr>
        <w:t>τις</w:t>
      </w:r>
      <w:r w:rsidRPr="00D0445A">
        <w:rPr>
          <w:spacing w:val="-3"/>
          <w:w w:val="105"/>
          <w:lang w:val="el-GR"/>
        </w:rPr>
        <w:t xml:space="preserve"> </w:t>
      </w:r>
      <w:r w:rsidRPr="00D0445A">
        <w:rPr>
          <w:spacing w:val="-1"/>
          <w:w w:val="105"/>
          <w:lang w:val="el-GR"/>
        </w:rPr>
        <w:t>ενότητες</w:t>
      </w:r>
      <w:r w:rsidRPr="00D0445A">
        <w:rPr>
          <w:spacing w:val="-3"/>
          <w:w w:val="105"/>
          <w:lang w:val="el-GR"/>
        </w:rPr>
        <w:t xml:space="preserve"> </w:t>
      </w:r>
      <w:r w:rsidRPr="00D0445A">
        <w:rPr>
          <w:spacing w:val="-1"/>
          <w:w w:val="105"/>
          <w:lang w:val="el-GR"/>
        </w:rPr>
        <w:t>των</w:t>
      </w:r>
      <w:r w:rsidRPr="00D0445A">
        <w:rPr>
          <w:spacing w:val="-2"/>
          <w:w w:val="105"/>
          <w:lang w:val="el-GR"/>
        </w:rPr>
        <w:t xml:space="preserve"> </w:t>
      </w:r>
      <w:r w:rsidRPr="00D0445A">
        <w:rPr>
          <w:w w:val="105"/>
          <w:lang w:val="el-GR"/>
        </w:rPr>
        <w:t>Α</w:t>
      </w:r>
      <w:r w:rsidRPr="00D0445A">
        <w:rPr>
          <w:spacing w:val="-2"/>
          <w:w w:val="105"/>
          <w:lang w:val="el-GR"/>
        </w:rPr>
        <w:t xml:space="preserve"> </w:t>
      </w:r>
      <w:r w:rsidRPr="00D0445A">
        <w:rPr>
          <w:w w:val="105"/>
          <w:lang w:val="el-GR"/>
        </w:rPr>
        <w:t>και</w:t>
      </w:r>
      <w:r w:rsidRPr="00D0445A">
        <w:rPr>
          <w:spacing w:val="-4"/>
          <w:w w:val="105"/>
          <w:lang w:val="el-GR"/>
        </w:rPr>
        <w:t xml:space="preserve"> </w:t>
      </w:r>
      <w:r w:rsidRPr="00D0445A">
        <w:rPr>
          <w:w w:val="105"/>
          <w:lang w:val="el-GR"/>
        </w:rPr>
        <w:t>Β</w:t>
      </w:r>
      <w:r w:rsidRPr="00D0445A">
        <w:rPr>
          <w:spacing w:val="-5"/>
          <w:w w:val="105"/>
          <w:lang w:val="el-GR"/>
        </w:rPr>
        <w:t xml:space="preserve"> </w:t>
      </w:r>
      <w:r w:rsidRPr="00D0445A">
        <w:rPr>
          <w:w w:val="105"/>
          <w:lang w:val="el-GR"/>
        </w:rPr>
        <w:t>του</w:t>
      </w:r>
      <w:r w:rsidRPr="00D0445A">
        <w:rPr>
          <w:spacing w:val="-2"/>
          <w:w w:val="105"/>
          <w:lang w:val="el-GR"/>
        </w:rPr>
        <w:t xml:space="preserve"> </w:t>
      </w:r>
      <w:r w:rsidRPr="00D0445A">
        <w:rPr>
          <w:spacing w:val="-3"/>
          <w:w w:val="105"/>
          <w:lang w:val="el-GR"/>
        </w:rPr>
        <w:t xml:space="preserve">Μέρους </w:t>
      </w:r>
      <w:r w:rsidRPr="00D0445A">
        <w:rPr>
          <w:spacing w:val="-1"/>
          <w:w w:val="105"/>
          <w:lang w:val="el-GR"/>
        </w:rPr>
        <w:t>ΙΙ</w:t>
      </w:r>
      <w:r w:rsidRPr="00D0445A">
        <w:rPr>
          <w:spacing w:val="-3"/>
          <w:w w:val="105"/>
          <w:lang w:val="el-GR"/>
        </w:rPr>
        <w:t xml:space="preserve"> </w:t>
      </w:r>
      <w:r w:rsidRPr="00D0445A">
        <w:rPr>
          <w:w w:val="105"/>
          <w:lang w:val="el-GR"/>
        </w:rPr>
        <w:t>,</w:t>
      </w:r>
      <w:r w:rsidRPr="00D0445A">
        <w:rPr>
          <w:spacing w:val="-3"/>
          <w:w w:val="105"/>
          <w:lang w:val="el-GR"/>
        </w:rPr>
        <w:t xml:space="preserve"> </w:t>
      </w:r>
      <w:r w:rsidRPr="00D0445A">
        <w:rPr>
          <w:w w:val="105"/>
          <w:lang w:val="el-GR"/>
        </w:rPr>
        <w:t>το</w:t>
      </w:r>
      <w:r w:rsidRPr="00D0445A">
        <w:rPr>
          <w:spacing w:val="-2"/>
          <w:w w:val="105"/>
          <w:lang w:val="el-GR"/>
        </w:rPr>
        <w:t xml:space="preserve"> </w:t>
      </w:r>
      <w:r w:rsidRPr="00D0445A">
        <w:rPr>
          <w:spacing w:val="-3"/>
          <w:w w:val="105"/>
          <w:lang w:val="el-GR"/>
        </w:rPr>
        <w:t>Μέρος</w:t>
      </w:r>
      <w:r w:rsidRPr="00D0445A">
        <w:rPr>
          <w:spacing w:val="-2"/>
          <w:w w:val="105"/>
          <w:lang w:val="el-GR"/>
        </w:rPr>
        <w:t xml:space="preserve"> </w:t>
      </w:r>
      <w:r w:rsidRPr="00D0445A">
        <w:rPr>
          <w:spacing w:val="-3"/>
          <w:w w:val="105"/>
          <w:lang w:val="el-GR"/>
        </w:rPr>
        <w:t xml:space="preserve">ΙΙΙ </w:t>
      </w:r>
      <w:r w:rsidRPr="00D0445A">
        <w:rPr>
          <w:w w:val="105"/>
          <w:lang w:val="el-GR"/>
        </w:rPr>
        <w:t>,</w:t>
      </w:r>
      <w:r w:rsidRPr="00D0445A">
        <w:rPr>
          <w:spacing w:val="-1"/>
          <w:w w:val="105"/>
          <w:lang w:val="el-GR"/>
        </w:rPr>
        <w:t xml:space="preserve"> τα</w:t>
      </w:r>
      <w:r w:rsidRPr="00D0445A">
        <w:rPr>
          <w:spacing w:val="-2"/>
          <w:w w:val="105"/>
          <w:lang w:val="el-GR"/>
        </w:rPr>
        <w:t xml:space="preserve"> </w:t>
      </w:r>
      <w:r w:rsidRPr="00D0445A">
        <w:rPr>
          <w:spacing w:val="-1"/>
          <w:w w:val="105"/>
          <w:lang w:val="el-GR"/>
        </w:rPr>
        <w:t>σχετικά</w:t>
      </w:r>
      <w:r w:rsidRPr="00D0445A">
        <w:rPr>
          <w:spacing w:val="-2"/>
          <w:w w:val="105"/>
          <w:lang w:val="el-GR"/>
        </w:rPr>
        <w:t xml:space="preserve"> </w:t>
      </w:r>
      <w:r w:rsidRPr="00D0445A">
        <w:rPr>
          <w:w w:val="105"/>
          <w:lang w:val="el-GR"/>
        </w:rPr>
        <w:t>με</w:t>
      </w:r>
      <w:r w:rsidRPr="00D0445A">
        <w:rPr>
          <w:spacing w:val="-2"/>
          <w:w w:val="105"/>
          <w:lang w:val="el-GR"/>
        </w:rPr>
        <w:t xml:space="preserve"> </w:t>
      </w:r>
      <w:r w:rsidRPr="00D0445A">
        <w:rPr>
          <w:spacing w:val="-1"/>
          <w:w w:val="105"/>
          <w:lang w:val="el-GR"/>
        </w:rPr>
        <w:t>την</w:t>
      </w:r>
      <w:r w:rsidRPr="00D0445A">
        <w:rPr>
          <w:spacing w:val="-5"/>
          <w:w w:val="105"/>
          <w:lang w:val="el-GR"/>
        </w:rPr>
        <w:t xml:space="preserve"> </w:t>
      </w:r>
      <w:r w:rsidRPr="00D0445A">
        <w:rPr>
          <w:spacing w:val="-1"/>
          <w:w w:val="105"/>
          <w:lang w:val="el-GR"/>
        </w:rPr>
        <w:t>ειδική</w:t>
      </w:r>
      <w:r w:rsidRPr="00D0445A">
        <w:rPr>
          <w:spacing w:val="-3"/>
          <w:w w:val="105"/>
          <w:lang w:val="el-GR"/>
        </w:rPr>
        <w:t xml:space="preserve"> </w:t>
      </w:r>
      <w:r w:rsidRPr="00D0445A">
        <w:rPr>
          <w:spacing w:val="-1"/>
          <w:w w:val="105"/>
          <w:lang w:val="el-GR"/>
        </w:rPr>
        <w:t>ικανότητα</w:t>
      </w:r>
      <w:r w:rsidRPr="00D0445A">
        <w:rPr>
          <w:spacing w:val="-2"/>
          <w:w w:val="105"/>
          <w:lang w:val="el-GR"/>
        </w:rPr>
        <w:t xml:space="preserve"> </w:t>
      </w:r>
      <w:r w:rsidRPr="00D0445A">
        <w:rPr>
          <w:spacing w:val="-3"/>
          <w:w w:val="105"/>
          <w:lang w:val="el-GR"/>
        </w:rPr>
        <w:t>την</w:t>
      </w:r>
      <w:r w:rsidRPr="00D0445A">
        <w:rPr>
          <w:spacing w:val="57"/>
          <w:w w:val="103"/>
          <w:lang w:val="el-GR"/>
        </w:rPr>
        <w:t xml:space="preserve"> </w:t>
      </w:r>
      <w:r w:rsidRPr="00D0445A">
        <w:rPr>
          <w:spacing w:val="-1"/>
          <w:w w:val="105"/>
          <w:lang w:val="el-GR"/>
        </w:rPr>
        <w:t>οποία</w:t>
      </w:r>
      <w:r w:rsidRPr="00D0445A">
        <w:rPr>
          <w:spacing w:val="5"/>
          <w:w w:val="105"/>
          <w:lang w:val="el-GR"/>
        </w:rPr>
        <w:t xml:space="preserve"> </w:t>
      </w:r>
      <w:r w:rsidRPr="00D0445A">
        <w:rPr>
          <w:spacing w:val="-1"/>
          <w:w w:val="105"/>
          <w:lang w:val="el-GR"/>
        </w:rPr>
        <w:t>δανείζει</w:t>
      </w:r>
      <w:r w:rsidRPr="00D0445A">
        <w:rPr>
          <w:spacing w:val="5"/>
          <w:w w:val="105"/>
          <w:lang w:val="el-GR"/>
        </w:rPr>
        <w:t xml:space="preserve"> </w:t>
      </w:r>
      <w:r w:rsidRPr="00D0445A">
        <w:rPr>
          <w:spacing w:val="-1"/>
          <w:w w:val="105"/>
          <w:lang w:val="el-GR"/>
        </w:rPr>
        <w:t>στον</w:t>
      </w:r>
      <w:r w:rsidRPr="00D0445A">
        <w:rPr>
          <w:spacing w:val="2"/>
          <w:w w:val="105"/>
          <w:lang w:val="el-GR"/>
        </w:rPr>
        <w:t xml:space="preserve"> </w:t>
      </w:r>
      <w:r w:rsidRPr="00D0445A">
        <w:rPr>
          <w:spacing w:val="-3"/>
          <w:w w:val="105"/>
          <w:lang w:val="el-GR"/>
        </w:rPr>
        <w:t>υποψήφιο</w:t>
      </w:r>
      <w:r w:rsidRPr="00D0445A">
        <w:rPr>
          <w:spacing w:val="6"/>
          <w:w w:val="105"/>
          <w:lang w:val="el-GR"/>
        </w:rPr>
        <w:t xml:space="preserve"> </w:t>
      </w:r>
      <w:r w:rsidRPr="00D0445A">
        <w:rPr>
          <w:spacing w:val="-1"/>
          <w:w w:val="105"/>
          <w:lang w:val="el-GR"/>
        </w:rPr>
        <w:t>οικονομικό</w:t>
      </w:r>
      <w:r w:rsidRPr="00D0445A">
        <w:rPr>
          <w:spacing w:val="2"/>
          <w:w w:val="105"/>
          <w:lang w:val="el-GR"/>
        </w:rPr>
        <w:t xml:space="preserve"> </w:t>
      </w:r>
      <w:r w:rsidRPr="00D0445A">
        <w:rPr>
          <w:spacing w:val="-1"/>
          <w:w w:val="105"/>
          <w:lang w:val="el-GR"/>
        </w:rPr>
        <w:t>φορέα</w:t>
      </w:r>
      <w:r w:rsidRPr="00D0445A">
        <w:rPr>
          <w:spacing w:val="5"/>
          <w:w w:val="105"/>
          <w:lang w:val="el-GR"/>
        </w:rPr>
        <w:t xml:space="preserve"> </w:t>
      </w:r>
      <w:r w:rsidRPr="00D0445A">
        <w:rPr>
          <w:spacing w:val="-3"/>
          <w:w w:val="105"/>
          <w:lang w:val="el-GR"/>
        </w:rPr>
        <w:t>πεδία</w:t>
      </w:r>
      <w:r w:rsidRPr="00D0445A">
        <w:rPr>
          <w:spacing w:val="4"/>
          <w:w w:val="105"/>
          <w:lang w:val="el-GR"/>
        </w:rPr>
        <w:t xml:space="preserve"> </w:t>
      </w:r>
      <w:r w:rsidRPr="00D0445A">
        <w:rPr>
          <w:spacing w:val="-1"/>
          <w:w w:val="105"/>
          <w:lang w:val="el-GR"/>
        </w:rPr>
        <w:t>του</w:t>
      </w:r>
      <w:r w:rsidRPr="00D0445A">
        <w:rPr>
          <w:spacing w:val="2"/>
          <w:w w:val="105"/>
          <w:lang w:val="el-GR"/>
        </w:rPr>
        <w:t xml:space="preserve"> </w:t>
      </w:r>
      <w:r w:rsidRPr="00D0445A">
        <w:rPr>
          <w:spacing w:val="-1"/>
          <w:w w:val="105"/>
          <w:lang w:val="el-GR"/>
        </w:rPr>
        <w:t>Μέρους</w:t>
      </w:r>
      <w:r w:rsidRPr="00D0445A">
        <w:rPr>
          <w:spacing w:val="4"/>
          <w:w w:val="105"/>
          <w:lang w:val="el-GR"/>
        </w:rPr>
        <w:t xml:space="preserve"> </w:t>
      </w:r>
      <w:r>
        <w:rPr>
          <w:spacing w:val="-1"/>
          <w:w w:val="105"/>
        </w:rPr>
        <w:t>IV</w:t>
      </w:r>
      <w:r w:rsidRPr="00D0445A">
        <w:rPr>
          <w:spacing w:val="2"/>
          <w:w w:val="105"/>
          <w:lang w:val="el-GR"/>
        </w:rPr>
        <w:t xml:space="preserve"> </w:t>
      </w:r>
      <w:r w:rsidRPr="00D0445A">
        <w:rPr>
          <w:w w:val="105"/>
          <w:lang w:val="el-GR"/>
        </w:rPr>
        <w:t>του</w:t>
      </w:r>
      <w:r w:rsidRPr="00D0445A">
        <w:rPr>
          <w:spacing w:val="4"/>
          <w:w w:val="105"/>
          <w:lang w:val="el-GR"/>
        </w:rPr>
        <w:t xml:space="preserve"> </w:t>
      </w:r>
      <w:r w:rsidRPr="00D0445A">
        <w:rPr>
          <w:spacing w:val="-3"/>
          <w:w w:val="105"/>
          <w:lang w:val="el-GR"/>
        </w:rPr>
        <w:t>ΤΕΥΔ</w:t>
      </w:r>
      <w:r w:rsidRPr="00D0445A">
        <w:rPr>
          <w:spacing w:val="4"/>
          <w:w w:val="105"/>
          <w:lang w:val="el-GR"/>
        </w:rPr>
        <w:t xml:space="preserve"> </w:t>
      </w:r>
      <w:r w:rsidRPr="00D0445A">
        <w:rPr>
          <w:spacing w:val="-1"/>
          <w:w w:val="105"/>
          <w:lang w:val="el-GR"/>
        </w:rPr>
        <w:t>καθώς</w:t>
      </w:r>
      <w:r w:rsidRPr="00D0445A">
        <w:rPr>
          <w:spacing w:val="1"/>
          <w:w w:val="105"/>
          <w:lang w:val="el-GR"/>
        </w:rPr>
        <w:t xml:space="preserve"> </w:t>
      </w:r>
      <w:r w:rsidRPr="00D0445A">
        <w:rPr>
          <w:w w:val="105"/>
          <w:lang w:val="el-GR"/>
        </w:rPr>
        <w:t>και</w:t>
      </w:r>
      <w:r w:rsidRPr="00D0445A">
        <w:rPr>
          <w:spacing w:val="1"/>
          <w:w w:val="105"/>
          <w:lang w:val="el-GR"/>
        </w:rPr>
        <w:t xml:space="preserve"> </w:t>
      </w:r>
      <w:r w:rsidRPr="00D0445A">
        <w:rPr>
          <w:w w:val="105"/>
          <w:lang w:val="el-GR"/>
        </w:rPr>
        <w:t>το</w:t>
      </w:r>
      <w:r w:rsidRPr="00D0445A">
        <w:rPr>
          <w:spacing w:val="71"/>
          <w:w w:val="103"/>
          <w:lang w:val="el-GR"/>
        </w:rPr>
        <w:t xml:space="preserve"> </w:t>
      </w:r>
      <w:r w:rsidRPr="00D0445A">
        <w:rPr>
          <w:spacing w:val="-1"/>
          <w:w w:val="105"/>
          <w:lang w:val="el-GR"/>
        </w:rPr>
        <w:t>Μέρος</w:t>
      </w:r>
      <w:r w:rsidRPr="00D0445A">
        <w:rPr>
          <w:spacing w:val="-14"/>
          <w:w w:val="105"/>
          <w:lang w:val="el-GR"/>
        </w:rPr>
        <w:t xml:space="preserve"> </w:t>
      </w:r>
      <w:r>
        <w:rPr>
          <w:w w:val="105"/>
        </w:rPr>
        <w:t>VI</w:t>
      </w:r>
      <w:r w:rsidRPr="00D0445A">
        <w:rPr>
          <w:spacing w:val="-13"/>
          <w:w w:val="105"/>
          <w:lang w:val="el-GR"/>
        </w:rPr>
        <w:t xml:space="preserve"> </w:t>
      </w:r>
      <w:r w:rsidRPr="00D0445A">
        <w:rPr>
          <w:spacing w:val="-1"/>
          <w:w w:val="105"/>
          <w:lang w:val="el-GR"/>
        </w:rPr>
        <w:t>Τελικές</w:t>
      </w:r>
      <w:r w:rsidRPr="00D0445A">
        <w:rPr>
          <w:spacing w:val="-14"/>
          <w:w w:val="105"/>
          <w:lang w:val="el-GR"/>
        </w:rPr>
        <w:t xml:space="preserve"> </w:t>
      </w:r>
      <w:r w:rsidRPr="00D0445A">
        <w:rPr>
          <w:spacing w:val="-1"/>
          <w:w w:val="105"/>
          <w:lang w:val="el-GR"/>
        </w:rPr>
        <w:t>Δηλώσεις</w:t>
      </w:r>
      <w:r w:rsidRPr="00D0445A">
        <w:rPr>
          <w:spacing w:val="-13"/>
          <w:w w:val="105"/>
          <w:lang w:val="el-GR"/>
        </w:rPr>
        <w:t xml:space="preserve"> </w:t>
      </w:r>
      <w:r w:rsidRPr="00D0445A">
        <w:rPr>
          <w:w w:val="105"/>
          <w:lang w:val="el-GR"/>
        </w:rPr>
        <w:t>.</w:t>
      </w:r>
    </w:p>
    <w:p w:rsidR="000C253F" w:rsidRPr="00D0445A" w:rsidRDefault="00D0445A">
      <w:pPr>
        <w:pStyle w:val="a4"/>
        <w:spacing w:before="119" w:line="248" w:lineRule="auto"/>
        <w:ind w:right="110"/>
        <w:jc w:val="both"/>
        <w:rPr>
          <w:lang w:val="el-GR"/>
        </w:rPr>
      </w:pPr>
      <w:r w:rsidRPr="00D0445A">
        <w:rPr>
          <w:w w:val="105"/>
          <w:lang w:val="el-GR"/>
        </w:rPr>
        <w:t xml:space="preserve">Για </w:t>
      </w:r>
      <w:r w:rsidRPr="00D0445A">
        <w:rPr>
          <w:spacing w:val="-1"/>
          <w:w w:val="105"/>
          <w:lang w:val="el-GR"/>
        </w:rPr>
        <w:t>την</w:t>
      </w:r>
      <w:r w:rsidRPr="00D0445A">
        <w:rPr>
          <w:spacing w:val="1"/>
          <w:w w:val="105"/>
          <w:lang w:val="el-GR"/>
        </w:rPr>
        <w:t xml:space="preserve"> </w:t>
      </w:r>
      <w:r w:rsidRPr="00D0445A">
        <w:rPr>
          <w:spacing w:val="-1"/>
          <w:w w:val="105"/>
          <w:lang w:val="el-GR"/>
        </w:rPr>
        <w:t>υπογραφή</w:t>
      </w:r>
      <w:r w:rsidRPr="00D0445A">
        <w:rPr>
          <w:spacing w:val="2"/>
          <w:w w:val="105"/>
          <w:lang w:val="el-GR"/>
        </w:rPr>
        <w:t xml:space="preserve"> </w:t>
      </w:r>
      <w:r w:rsidRPr="00D0445A">
        <w:rPr>
          <w:spacing w:val="-1"/>
          <w:w w:val="105"/>
          <w:lang w:val="el-GR"/>
        </w:rPr>
        <w:t>του</w:t>
      </w:r>
      <w:r w:rsidRPr="00D0445A">
        <w:rPr>
          <w:spacing w:val="1"/>
          <w:w w:val="105"/>
          <w:lang w:val="el-GR"/>
        </w:rPr>
        <w:t xml:space="preserve"> </w:t>
      </w:r>
      <w:r w:rsidRPr="00D0445A">
        <w:rPr>
          <w:spacing w:val="-3"/>
          <w:w w:val="105"/>
          <w:lang w:val="el-GR"/>
        </w:rPr>
        <w:t>ΤΕΥΔ</w:t>
      </w:r>
      <w:r w:rsidRPr="00D0445A">
        <w:rPr>
          <w:spacing w:val="1"/>
          <w:w w:val="105"/>
          <w:lang w:val="el-GR"/>
        </w:rPr>
        <w:t xml:space="preserve"> </w:t>
      </w:r>
      <w:r w:rsidRPr="00D0445A">
        <w:rPr>
          <w:spacing w:val="-1"/>
          <w:w w:val="105"/>
          <w:lang w:val="el-GR"/>
        </w:rPr>
        <w:t>του</w:t>
      </w:r>
      <w:r w:rsidRPr="00D0445A">
        <w:rPr>
          <w:spacing w:val="2"/>
          <w:w w:val="105"/>
          <w:lang w:val="el-GR"/>
        </w:rPr>
        <w:t xml:space="preserve"> </w:t>
      </w:r>
      <w:r w:rsidRPr="00D0445A">
        <w:rPr>
          <w:spacing w:val="-1"/>
          <w:w w:val="105"/>
          <w:lang w:val="el-GR"/>
        </w:rPr>
        <w:t>τρίτου/ων</w:t>
      </w:r>
      <w:r w:rsidRPr="00D0445A">
        <w:rPr>
          <w:spacing w:val="3"/>
          <w:w w:val="105"/>
          <w:lang w:val="el-GR"/>
        </w:rPr>
        <w:t xml:space="preserve"> </w:t>
      </w:r>
      <w:r w:rsidRPr="00D0445A">
        <w:rPr>
          <w:spacing w:val="-1"/>
          <w:w w:val="105"/>
          <w:lang w:val="el-GR"/>
        </w:rPr>
        <w:t>ισχύουν</w:t>
      </w:r>
      <w:r w:rsidRPr="00D0445A">
        <w:rPr>
          <w:w w:val="105"/>
          <w:lang w:val="el-GR"/>
        </w:rPr>
        <w:t xml:space="preserve"> τα</w:t>
      </w:r>
      <w:r w:rsidRPr="00D0445A">
        <w:rPr>
          <w:spacing w:val="-1"/>
          <w:w w:val="105"/>
          <w:lang w:val="el-GR"/>
        </w:rPr>
        <w:t xml:space="preserve"> ανωτέρω</w:t>
      </w:r>
      <w:r w:rsidRPr="00D0445A">
        <w:rPr>
          <w:spacing w:val="1"/>
          <w:w w:val="105"/>
          <w:lang w:val="el-GR"/>
        </w:rPr>
        <w:t xml:space="preserve"> </w:t>
      </w:r>
      <w:r w:rsidRPr="00D0445A">
        <w:rPr>
          <w:spacing w:val="-1"/>
          <w:w w:val="105"/>
          <w:lang w:val="el-GR"/>
        </w:rPr>
        <w:t>αναφερόμενα</w:t>
      </w:r>
      <w:r w:rsidRPr="00D0445A">
        <w:rPr>
          <w:spacing w:val="4"/>
          <w:w w:val="105"/>
          <w:lang w:val="el-GR"/>
        </w:rPr>
        <w:t xml:space="preserve"> </w:t>
      </w:r>
      <w:r w:rsidRPr="00D0445A">
        <w:rPr>
          <w:w w:val="105"/>
          <w:lang w:val="el-GR"/>
        </w:rPr>
        <w:t xml:space="preserve">για </w:t>
      </w:r>
      <w:r w:rsidRPr="00D0445A">
        <w:rPr>
          <w:spacing w:val="-3"/>
          <w:w w:val="105"/>
          <w:lang w:val="el-GR"/>
        </w:rPr>
        <w:t>την</w:t>
      </w:r>
      <w:r w:rsidRPr="00D0445A">
        <w:rPr>
          <w:spacing w:val="5"/>
          <w:w w:val="105"/>
          <w:lang w:val="el-GR"/>
        </w:rPr>
        <w:t xml:space="preserve"> </w:t>
      </w:r>
      <w:r w:rsidRPr="00D0445A">
        <w:rPr>
          <w:spacing w:val="-1"/>
          <w:w w:val="105"/>
          <w:lang w:val="el-GR"/>
        </w:rPr>
        <w:t>υπογραφή</w:t>
      </w:r>
      <w:r w:rsidRPr="00D0445A">
        <w:rPr>
          <w:spacing w:val="45"/>
          <w:w w:val="103"/>
          <w:lang w:val="el-GR"/>
        </w:rPr>
        <w:t xml:space="preserve"> </w:t>
      </w:r>
      <w:r w:rsidRPr="00D0445A">
        <w:rPr>
          <w:spacing w:val="-1"/>
          <w:w w:val="105"/>
          <w:lang w:val="el-GR"/>
        </w:rPr>
        <w:t>του</w:t>
      </w:r>
      <w:r w:rsidRPr="00D0445A">
        <w:rPr>
          <w:spacing w:val="-18"/>
          <w:w w:val="105"/>
          <w:lang w:val="el-GR"/>
        </w:rPr>
        <w:t xml:space="preserve"> </w:t>
      </w:r>
      <w:r w:rsidRPr="00D0445A">
        <w:rPr>
          <w:spacing w:val="-1"/>
          <w:w w:val="105"/>
          <w:lang w:val="el-GR"/>
        </w:rPr>
        <w:t>ΤΕΥΔ</w:t>
      </w:r>
      <w:r w:rsidRPr="00D0445A">
        <w:rPr>
          <w:spacing w:val="-18"/>
          <w:w w:val="105"/>
          <w:lang w:val="el-GR"/>
        </w:rPr>
        <w:t xml:space="preserve"> </w:t>
      </w:r>
      <w:r w:rsidRPr="00D0445A">
        <w:rPr>
          <w:spacing w:val="-1"/>
          <w:w w:val="105"/>
          <w:lang w:val="el-GR"/>
        </w:rPr>
        <w:t>του</w:t>
      </w:r>
      <w:r w:rsidRPr="00D0445A">
        <w:rPr>
          <w:spacing w:val="-18"/>
          <w:w w:val="105"/>
          <w:lang w:val="el-GR"/>
        </w:rPr>
        <w:t xml:space="preserve"> </w:t>
      </w:r>
      <w:r w:rsidRPr="00D0445A">
        <w:rPr>
          <w:spacing w:val="-1"/>
          <w:w w:val="105"/>
          <w:lang w:val="el-GR"/>
        </w:rPr>
        <w:t>προσφέροντος.</w:t>
      </w:r>
    </w:p>
    <w:p w:rsidR="000C253F" w:rsidRPr="00D0445A" w:rsidRDefault="000C253F">
      <w:pPr>
        <w:rPr>
          <w:rFonts w:ascii="Tahoma" w:eastAsia="Tahoma" w:hAnsi="Tahoma" w:cs="Tahoma"/>
          <w:sz w:val="20"/>
          <w:szCs w:val="20"/>
          <w:lang w:val="el-GR"/>
        </w:rPr>
      </w:pPr>
    </w:p>
    <w:p w:rsidR="000C253F" w:rsidRPr="00D0445A" w:rsidRDefault="000C253F">
      <w:pPr>
        <w:spacing w:before="5"/>
        <w:rPr>
          <w:rFonts w:ascii="Tahoma" w:eastAsia="Tahoma" w:hAnsi="Tahoma" w:cs="Tahoma"/>
          <w:sz w:val="18"/>
          <w:szCs w:val="18"/>
          <w:lang w:val="el-GR"/>
        </w:rPr>
      </w:pPr>
    </w:p>
    <w:p w:rsidR="000C253F" w:rsidRPr="00D0445A" w:rsidRDefault="00D0445A">
      <w:pPr>
        <w:pStyle w:val="6"/>
        <w:spacing w:before="0"/>
        <w:ind w:left="123" w:firstLine="0"/>
        <w:jc w:val="both"/>
        <w:rPr>
          <w:b w:val="0"/>
          <w:bCs w:val="0"/>
          <w:lang w:val="el-GR"/>
        </w:rPr>
      </w:pPr>
      <w:r w:rsidRPr="00D0445A">
        <w:rPr>
          <w:spacing w:val="-1"/>
          <w:w w:val="105"/>
          <w:lang w:val="el-GR"/>
        </w:rPr>
        <w:t>ΤΕΥΔ</w:t>
      </w:r>
      <w:r w:rsidRPr="00D0445A">
        <w:rPr>
          <w:spacing w:val="-20"/>
          <w:w w:val="105"/>
          <w:lang w:val="el-GR"/>
        </w:rPr>
        <w:t xml:space="preserve"> </w:t>
      </w:r>
      <w:r w:rsidRPr="00D0445A">
        <w:rPr>
          <w:w w:val="105"/>
          <w:lang w:val="el-GR"/>
        </w:rPr>
        <w:t>-</w:t>
      </w:r>
      <w:r w:rsidRPr="00D0445A">
        <w:rPr>
          <w:spacing w:val="-22"/>
          <w:w w:val="105"/>
          <w:lang w:val="el-GR"/>
        </w:rPr>
        <w:t xml:space="preserve"> </w:t>
      </w:r>
      <w:r w:rsidRPr="00D0445A">
        <w:rPr>
          <w:spacing w:val="-1"/>
          <w:w w:val="105"/>
          <w:lang w:val="el-GR"/>
        </w:rPr>
        <w:t>Υπεργολάβοι:</w:t>
      </w:r>
    </w:p>
    <w:p w:rsidR="000C253F" w:rsidRPr="00D0445A" w:rsidRDefault="00D0445A">
      <w:pPr>
        <w:pStyle w:val="a4"/>
        <w:spacing w:before="118" w:line="248" w:lineRule="auto"/>
        <w:ind w:right="110"/>
        <w:jc w:val="both"/>
        <w:rPr>
          <w:lang w:val="el-GR"/>
        </w:rPr>
      </w:pPr>
      <w:r w:rsidRPr="00D0445A">
        <w:rPr>
          <w:spacing w:val="-1"/>
          <w:w w:val="105"/>
          <w:lang w:val="el-GR"/>
        </w:rPr>
        <w:t>Σε</w:t>
      </w:r>
      <w:r w:rsidRPr="00D0445A">
        <w:rPr>
          <w:spacing w:val="-20"/>
          <w:w w:val="105"/>
          <w:lang w:val="el-GR"/>
        </w:rPr>
        <w:t xml:space="preserve"> </w:t>
      </w:r>
      <w:r w:rsidRPr="00D0445A">
        <w:rPr>
          <w:spacing w:val="-1"/>
          <w:w w:val="105"/>
          <w:lang w:val="el-GR"/>
        </w:rPr>
        <w:t>περίπτωση</w:t>
      </w:r>
      <w:r w:rsidRPr="00D0445A">
        <w:rPr>
          <w:spacing w:val="-19"/>
          <w:w w:val="105"/>
          <w:lang w:val="el-GR"/>
        </w:rPr>
        <w:t xml:space="preserve"> </w:t>
      </w:r>
      <w:r w:rsidRPr="00D0445A">
        <w:rPr>
          <w:spacing w:val="-1"/>
          <w:w w:val="105"/>
          <w:lang w:val="el-GR"/>
        </w:rPr>
        <w:t>που</w:t>
      </w:r>
      <w:r w:rsidRPr="00D0445A">
        <w:rPr>
          <w:spacing w:val="-16"/>
          <w:w w:val="105"/>
          <w:lang w:val="el-GR"/>
        </w:rPr>
        <w:t xml:space="preserve"> </w:t>
      </w:r>
      <w:r w:rsidRPr="00D0445A">
        <w:rPr>
          <w:w w:val="105"/>
          <w:lang w:val="el-GR"/>
        </w:rPr>
        <w:t>ο</w:t>
      </w:r>
      <w:r w:rsidRPr="00D0445A">
        <w:rPr>
          <w:spacing w:val="-18"/>
          <w:w w:val="105"/>
          <w:lang w:val="el-GR"/>
        </w:rPr>
        <w:t xml:space="preserve"> </w:t>
      </w:r>
      <w:r w:rsidRPr="00D0445A">
        <w:rPr>
          <w:spacing w:val="-1"/>
          <w:w w:val="105"/>
          <w:lang w:val="el-GR"/>
        </w:rPr>
        <w:t>προσφέρων</w:t>
      </w:r>
      <w:r w:rsidRPr="00D0445A">
        <w:rPr>
          <w:spacing w:val="-17"/>
          <w:w w:val="105"/>
          <w:lang w:val="el-GR"/>
        </w:rPr>
        <w:t xml:space="preserve"> </w:t>
      </w:r>
      <w:r w:rsidRPr="00D0445A">
        <w:rPr>
          <w:spacing w:val="-1"/>
          <w:w w:val="105"/>
          <w:lang w:val="el-GR"/>
        </w:rPr>
        <w:t>προτίθεται</w:t>
      </w:r>
      <w:r w:rsidRPr="00D0445A">
        <w:rPr>
          <w:spacing w:val="-18"/>
          <w:w w:val="105"/>
          <w:lang w:val="el-GR"/>
        </w:rPr>
        <w:t xml:space="preserve"> </w:t>
      </w:r>
      <w:r w:rsidRPr="00D0445A">
        <w:rPr>
          <w:w w:val="105"/>
          <w:lang w:val="el-GR"/>
        </w:rPr>
        <w:t>να</w:t>
      </w:r>
      <w:r w:rsidRPr="00D0445A">
        <w:rPr>
          <w:spacing w:val="-17"/>
          <w:w w:val="105"/>
          <w:lang w:val="el-GR"/>
        </w:rPr>
        <w:t xml:space="preserve"> </w:t>
      </w:r>
      <w:r w:rsidRPr="00D0445A">
        <w:rPr>
          <w:spacing w:val="-3"/>
          <w:w w:val="105"/>
          <w:lang w:val="el-GR"/>
        </w:rPr>
        <w:t>αναθέσει</w:t>
      </w:r>
      <w:r w:rsidRPr="00D0445A">
        <w:rPr>
          <w:spacing w:val="-20"/>
          <w:w w:val="105"/>
          <w:lang w:val="el-GR"/>
        </w:rPr>
        <w:t xml:space="preserve"> </w:t>
      </w:r>
      <w:r w:rsidRPr="00D0445A">
        <w:rPr>
          <w:w w:val="105"/>
          <w:lang w:val="el-GR"/>
        </w:rPr>
        <w:t>υπό</w:t>
      </w:r>
      <w:r w:rsidRPr="00D0445A">
        <w:rPr>
          <w:spacing w:val="-18"/>
          <w:w w:val="105"/>
          <w:lang w:val="el-GR"/>
        </w:rPr>
        <w:t xml:space="preserve"> </w:t>
      </w:r>
      <w:r w:rsidRPr="00D0445A">
        <w:rPr>
          <w:spacing w:val="-1"/>
          <w:w w:val="105"/>
          <w:lang w:val="el-GR"/>
        </w:rPr>
        <w:t>μορφή</w:t>
      </w:r>
      <w:r w:rsidRPr="00D0445A">
        <w:rPr>
          <w:spacing w:val="-16"/>
          <w:w w:val="105"/>
          <w:lang w:val="el-GR"/>
        </w:rPr>
        <w:t xml:space="preserve"> </w:t>
      </w:r>
      <w:r w:rsidRPr="00D0445A">
        <w:rPr>
          <w:spacing w:val="-1"/>
          <w:w w:val="105"/>
          <w:lang w:val="el-GR"/>
        </w:rPr>
        <w:t>υπεργολαβίας</w:t>
      </w:r>
      <w:r w:rsidRPr="00D0445A">
        <w:rPr>
          <w:spacing w:val="-19"/>
          <w:w w:val="105"/>
          <w:lang w:val="el-GR"/>
        </w:rPr>
        <w:t xml:space="preserve"> </w:t>
      </w:r>
      <w:r w:rsidRPr="00D0445A">
        <w:rPr>
          <w:spacing w:val="-1"/>
          <w:w w:val="105"/>
          <w:lang w:val="el-GR"/>
        </w:rPr>
        <w:t>σε</w:t>
      </w:r>
      <w:r w:rsidRPr="00D0445A">
        <w:rPr>
          <w:spacing w:val="-19"/>
          <w:w w:val="105"/>
          <w:lang w:val="el-GR"/>
        </w:rPr>
        <w:t xml:space="preserve"> </w:t>
      </w:r>
      <w:r w:rsidRPr="00D0445A">
        <w:rPr>
          <w:spacing w:val="-1"/>
          <w:w w:val="105"/>
          <w:lang w:val="el-GR"/>
        </w:rPr>
        <w:t>τρίτο/ους</w:t>
      </w:r>
      <w:r w:rsidRPr="00D0445A">
        <w:rPr>
          <w:spacing w:val="-19"/>
          <w:w w:val="105"/>
          <w:lang w:val="el-GR"/>
        </w:rPr>
        <w:t xml:space="preserve"> </w:t>
      </w:r>
      <w:r w:rsidRPr="00D0445A">
        <w:rPr>
          <w:spacing w:val="-1"/>
          <w:w w:val="105"/>
          <w:lang w:val="el-GR"/>
        </w:rPr>
        <w:t>(βλ.</w:t>
      </w:r>
      <w:r w:rsidRPr="00D0445A">
        <w:rPr>
          <w:spacing w:val="73"/>
          <w:w w:val="103"/>
          <w:lang w:val="el-GR"/>
        </w:rPr>
        <w:t xml:space="preserve"> </w:t>
      </w:r>
      <w:r w:rsidRPr="00D0445A">
        <w:rPr>
          <w:spacing w:val="-1"/>
          <w:w w:val="105"/>
          <w:lang w:val="el-GR"/>
        </w:rPr>
        <w:t>ΤΕΥΔ,</w:t>
      </w:r>
      <w:r w:rsidRPr="00D0445A">
        <w:rPr>
          <w:spacing w:val="-21"/>
          <w:w w:val="105"/>
          <w:lang w:val="el-GR"/>
        </w:rPr>
        <w:t xml:space="preserve"> </w:t>
      </w:r>
      <w:r w:rsidRPr="00D0445A">
        <w:rPr>
          <w:spacing w:val="-1"/>
          <w:w w:val="105"/>
          <w:lang w:val="el-GR"/>
        </w:rPr>
        <w:t>μέρος</w:t>
      </w:r>
      <w:r w:rsidRPr="00D0445A">
        <w:rPr>
          <w:spacing w:val="-22"/>
          <w:w w:val="105"/>
          <w:lang w:val="el-GR"/>
        </w:rPr>
        <w:t xml:space="preserve"> </w:t>
      </w:r>
      <w:r w:rsidRPr="00D0445A">
        <w:rPr>
          <w:spacing w:val="-1"/>
          <w:w w:val="105"/>
          <w:lang w:val="el-GR"/>
        </w:rPr>
        <w:t>ΙΙ,</w:t>
      </w:r>
      <w:r w:rsidRPr="00D0445A">
        <w:rPr>
          <w:spacing w:val="-20"/>
          <w:w w:val="105"/>
          <w:lang w:val="el-GR"/>
        </w:rPr>
        <w:t xml:space="preserve"> </w:t>
      </w:r>
      <w:r w:rsidRPr="00D0445A">
        <w:rPr>
          <w:spacing w:val="-1"/>
          <w:w w:val="105"/>
          <w:lang w:val="el-GR"/>
        </w:rPr>
        <w:t>παράγραφος</w:t>
      </w:r>
      <w:r w:rsidRPr="00D0445A">
        <w:rPr>
          <w:spacing w:val="-22"/>
          <w:w w:val="105"/>
          <w:lang w:val="el-GR"/>
        </w:rPr>
        <w:t xml:space="preserve"> </w:t>
      </w:r>
      <w:r w:rsidRPr="00D0445A">
        <w:rPr>
          <w:w w:val="105"/>
          <w:lang w:val="el-GR"/>
        </w:rPr>
        <w:t>Δ</w:t>
      </w:r>
      <w:r w:rsidRPr="00D0445A">
        <w:rPr>
          <w:spacing w:val="-22"/>
          <w:w w:val="105"/>
          <w:lang w:val="el-GR"/>
        </w:rPr>
        <w:t xml:space="preserve"> </w:t>
      </w:r>
      <w:r w:rsidRPr="00D0445A">
        <w:rPr>
          <w:spacing w:val="-1"/>
          <w:w w:val="105"/>
          <w:lang w:val="el-GR"/>
        </w:rPr>
        <w:t>«Πληροφορίες</w:t>
      </w:r>
      <w:r w:rsidRPr="00D0445A">
        <w:rPr>
          <w:spacing w:val="-21"/>
          <w:w w:val="105"/>
          <w:lang w:val="el-GR"/>
        </w:rPr>
        <w:t xml:space="preserve"> </w:t>
      </w:r>
      <w:r w:rsidRPr="00D0445A">
        <w:rPr>
          <w:spacing w:val="-1"/>
          <w:w w:val="105"/>
          <w:lang w:val="el-GR"/>
        </w:rPr>
        <w:t>σχετικά</w:t>
      </w:r>
      <w:r w:rsidRPr="00D0445A">
        <w:rPr>
          <w:spacing w:val="-21"/>
          <w:w w:val="105"/>
          <w:lang w:val="el-GR"/>
        </w:rPr>
        <w:t xml:space="preserve"> </w:t>
      </w:r>
      <w:r w:rsidRPr="00D0445A">
        <w:rPr>
          <w:spacing w:val="-1"/>
          <w:w w:val="105"/>
          <w:lang w:val="el-GR"/>
        </w:rPr>
        <w:t>με</w:t>
      </w:r>
      <w:r w:rsidRPr="00D0445A">
        <w:rPr>
          <w:spacing w:val="-22"/>
          <w:w w:val="105"/>
          <w:lang w:val="el-GR"/>
        </w:rPr>
        <w:t xml:space="preserve"> </w:t>
      </w:r>
      <w:r w:rsidRPr="00D0445A">
        <w:rPr>
          <w:spacing w:val="-1"/>
          <w:w w:val="105"/>
          <w:lang w:val="el-GR"/>
        </w:rPr>
        <w:t>υπεργολάβους</w:t>
      </w:r>
      <w:r w:rsidRPr="00D0445A">
        <w:rPr>
          <w:spacing w:val="-22"/>
          <w:w w:val="105"/>
          <w:lang w:val="el-GR"/>
        </w:rPr>
        <w:t xml:space="preserve"> </w:t>
      </w:r>
      <w:r w:rsidRPr="00D0445A">
        <w:rPr>
          <w:spacing w:val="-1"/>
          <w:w w:val="105"/>
          <w:lang w:val="el-GR"/>
        </w:rPr>
        <w:t>στην</w:t>
      </w:r>
      <w:r w:rsidRPr="00D0445A">
        <w:rPr>
          <w:spacing w:val="-19"/>
          <w:w w:val="105"/>
          <w:lang w:val="el-GR"/>
        </w:rPr>
        <w:t xml:space="preserve"> </w:t>
      </w:r>
      <w:r w:rsidRPr="00D0445A">
        <w:rPr>
          <w:spacing w:val="-1"/>
          <w:w w:val="105"/>
          <w:lang w:val="el-GR"/>
        </w:rPr>
        <w:t>ικανότητα</w:t>
      </w:r>
      <w:r w:rsidRPr="00D0445A">
        <w:rPr>
          <w:spacing w:val="-21"/>
          <w:w w:val="105"/>
          <w:lang w:val="el-GR"/>
        </w:rPr>
        <w:t xml:space="preserve"> </w:t>
      </w:r>
      <w:r w:rsidRPr="00D0445A">
        <w:rPr>
          <w:spacing w:val="-1"/>
          <w:w w:val="105"/>
          <w:lang w:val="el-GR"/>
        </w:rPr>
        <w:t>των</w:t>
      </w:r>
      <w:r w:rsidRPr="00D0445A">
        <w:rPr>
          <w:spacing w:val="-20"/>
          <w:w w:val="105"/>
          <w:lang w:val="el-GR"/>
        </w:rPr>
        <w:t xml:space="preserve"> </w:t>
      </w:r>
      <w:r w:rsidRPr="00D0445A">
        <w:rPr>
          <w:spacing w:val="-3"/>
          <w:w w:val="105"/>
          <w:lang w:val="el-GR"/>
        </w:rPr>
        <w:t>οποίων</w:t>
      </w:r>
      <w:r w:rsidRPr="00D0445A">
        <w:rPr>
          <w:spacing w:val="87"/>
          <w:w w:val="103"/>
          <w:lang w:val="el-GR"/>
        </w:rPr>
        <w:t xml:space="preserve"> </w:t>
      </w:r>
      <w:r w:rsidRPr="00D0445A">
        <w:rPr>
          <w:spacing w:val="-3"/>
          <w:w w:val="105"/>
          <w:lang w:val="el-GR"/>
        </w:rPr>
        <w:t>δεν</w:t>
      </w:r>
      <w:r w:rsidRPr="00D0445A">
        <w:rPr>
          <w:spacing w:val="55"/>
          <w:w w:val="105"/>
          <w:lang w:val="el-GR"/>
        </w:rPr>
        <w:t xml:space="preserve"> </w:t>
      </w:r>
      <w:r w:rsidRPr="00D0445A">
        <w:rPr>
          <w:spacing w:val="-1"/>
          <w:w w:val="105"/>
          <w:lang w:val="el-GR"/>
        </w:rPr>
        <w:t>στηρίζεται</w:t>
      </w:r>
      <w:r w:rsidRPr="00D0445A">
        <w:rPr>
          <w:spacing w:val="55"/>
          <w:w w:val="105"/>
          <w:lang w:val="el-GR"/>
        </w:rPr>
        <w:t xml:space="preserve"> </w:t>
      </w:r>
      <w:r w:rsidRPr="00D0445A">
        <w:rPr>
          <w:w w:val="105"/>
          <w:lang w:val="el-GR"/>
        </w:rPr>
        <w:t>ο</w:t>
      </w:r>
      <w:r w:rsidRPr="00D0445A">
        <w:rPr>
          <w:spacing w:val="54"/>
          <w:w w:val="105"/>
          <w:lang w:val="el-GR"/>
        </w:rPr>
        <w:t xml:space="preserve"> </w:t>
      </w:r>
      <w:r w:rsidRPr="00D0445A">
        <w:rPr>
          <w:w w:val="105"/>
          <w:lang w:val="el-GR"/>
        </w:rPr>
        <w:t>οικονομικός</w:t>
      </w:r>
      <w:r w:rsidRPr="00D0445A">
        <w:rPr>
          <w:spacing w:val="54"/>
          <w:w w:val="105"/>
          <w:lang w:val="el-GR"/>
        </w:rPr>
        <w:t xml:space="preserve"> </w:t>
      </w:r>
      <w:r w:rsidRPr="00D0445A">
        <w:rPr>
          <w:spacing w:val="-3"/>
          <w:w w:val="105"/>
          <w:lang w:val="el-GR"/>
        </w:rPr>
        <w:t>φορέας»)</w:t>
      </w:r>
      <w:r w:rsidRPr="00D0445A">
        <w:rPr>
          <w:spacing w:val="54"/>
          <w:w w:val="105"/>
          <w:lang w:val="el-GR"/>
        </w:rPr>
        <w:t xml:space="preserve"> </w:t>
      </w:r>
      <w:r w:rsidRPr="00D0445A">
        <w:rPr>
          <w:w w:val="105"/>
          <w:lang w:val="el-GR"/>
        </w:rPr>
        <w:t>και</w:t>
      </w:r>
      <w:r w:rsidRPr="00D0445A">
        <w:rPr>
          <w:spacing w:val="57"/>
          <w:w w:val="105"/>
          <w:lang w:val="el-GR"/>
        </w:rPr>
        <w:t xml:space="preserve"> </w:t>
      </w:r>
      <w:r w:rsidRPr="00D0445A">
        <w:rPr>
          <w:w w:val="105"/>
          <w:lang w:val="el-GR"/>
        </w:rPr>
        <w:t>το</w:t>
      </w:r>
      <w:r w:rsidRPr="00D0445A">
        <w:rPr>
          <w:spacing w:val="57"/>
          <w:w w:val="105"/>
          <w:lang w:val="el-GR"/>
        </w:rPr>
        <w:t xml:space="preserve"> </w:t>
      </w:r>
      <w:r w:rsidRPr="00D0445A">
        <w:rPr>
          <w:spacing w:val="-1"/>
          <w:w w:val="105"/>
          <w:lang w:val="el-GR"/>
        </w:rPr>
        <w:t>τμήμα</w:t>
      </w:r>
      <w:r w:rsidRPr="00D0445A">
        <w:rPr>
          <w:spacing w:val="52"/>
          <w:w w:val="105"/>
          <w:lang w:val="el-GR"/>
        </w:rPr>
        <w:t xml:space="preserve"> </w:t>
      </w:r>
      <w:r w:rsidRPr="00D0445A">
        <w:rPr>
          <w:w w:val="105"/>
          <w:lang w:val="el-GR"/>
        </w:rPr>
        <w:t>του</w:t>
      </w:r>
      <w:r w:rsidRPr="00D0445A">
        <w:rPr>
          <w:spacing w:val="54"/>
          <w:w w:val="105"/>
          <w:lang w:val="el-GR"/>
        </w:rPr>
        <w:t xml:space="preserve"> </w:t>
      </w:r>
      <w:r w:rsidRPr="00D0445A">
        <w:rPr>
          <w:spacing w:val="-1"/>
          <w:w w:val="105"/>
          <w:lang w:val="el-GR"/>
        </w:rPr>
        <w:t>έργου</w:t>
      </w:r>
      <w:r w:rsidRPr="00D0445A">
        <w:rPr>
          <w:spacing w:val="54"/>
          <w:w w:val="105"/>
          <w:lang w:val="el-GR"/>
        </w:rPr>
        <w:t xml:space="preserve"> </w:t>
      </w:r>
      <w:r w:rsidRPr="00D0445A">
        <w:rPr>
          <w:spacing w:val="-1"/>
          <w:w w:val="105"/>
          <w:lang w:val="el-GR"/>
        </w:rPr>
        <w:t>που</w:t>
      </w:r>
      <w:r w:rsidRPr="00D0445A">
        <w:rPr>
          <w:spacing w:val="56"/>
          <w:w w:val="105"/>
          <w:lang w:val="el-GR"/>
        </w:rPr>
        <w:t xml:space="preserve"> </w:t>
      </w:r>
      <w:r w:rsidRPr="00D0445A">
        <w:rPr>
          <w:spacing w:val="-1"/>
          <w:w w:val="105"/>
          <w:lang w:val="el-GR"/>
        </w:rPr>
        <w:t>πρόκειται</w:t>
      </w:r>
      <w:r w:rsidRPr="00D0445A">
        <w:rPr>
          <w:spacing w:val="55"/>
          <w:w w:val="105"/>
          <w:lang w:val="el-GR"/>
        </w:rPr>
        <w:t xml:space="preserve"> </w:t>
      </w:r>
      <w:r w:rsidRPr="00D0445A">
        <w:rPr>
          <w:w w:val="105"/>
          <w:lang w:val="el-GR"/>
        </w:rPr>
        <w:t>να</w:t>
      </w:r>
      <w:r w:rsidRPr="00D0445A">
        <w:rPr>
          <w:spacing w:val="54"/>
          <w:w w:val="105"/>
          <w:lang w:val="el-GR"/>
        </w:rPr>
        <w:t xml:space="preserve"> </w:t>
      </w:r>
      <w:r w:rsidRPr="00D0445A">
        <w:rPr>
          <w:spacing w:val="-1"/>
          <w:w w:val="105"/>
          <w:lang w:val="el-GR"/>
        </w:rPr>
        <w:t>ανατεθεί</w:t>
      </w:r>
      <w:r w:rsidRPr="00D0445A">
        <w:rPr>
          <w:spacing w:val="59"/>
          <w:w w:val="103"/>
          <w:lang w:val="el-GR"/>
        </w:rPr>
        <w:t xml:space="preserve"> </w:t>
      </w:r>
      <w:r w:rsidRPr="00D0445A">
        <w:rPr>
          <w:spacing w:val="-1"/>
          <w:w w:val="105"/>
          <w:lang w:val="el-GR"/>
        </w:rPr>
        <w:t>υπεργολαβικά</w:t>
      </w:r>
      <w:r w:rsidRPr="00D0445A">
        <w:rPr>
          <w:spacing w:val="5"/>
          <w:w w:val="105"/>
          <w:lang w:val="el-GR"/>
        </w:rPr>
        <w:t xml:space="preserve"> </w:t>
      </w:r>
      <w:r w:rsidRPr="00D0445A">
        <w:rPr>
          <w:spacing w:val="-1"/>
          <w:w w:val="105"/>
          <w:lang w:val="el-GR"/>
        </w:rPr>
        <w:t>υπερβαίνει</w:t>
      </w:r>
      <w:r w:rsidRPr="00D0445A">
        <w:rPr>
          <w:spacing w:val="8"/>
          <w:w w:val="105"/>
          <w:lang w:val="el-GR"/>
        </w:rPr>
        <w:t xml:space="preserve"> </w:t>
      </w:r>
      <w:r w:rsidRPr="00D0445A">
        <w:rPr>
          <w:spacing w:val="-1"/>
          <w:w w:val="105"/>
          <w:lang w:val="el-GR"/>
        </w:rPr>
        <w:t>το</w:t>
      </w:r>
      <w:r w:rsidRPr="00D0445A">
        <w:rPr>
          <w:spacing w:val="5"/>
          <w:w w:val="105"/>
          <w:lang w:val="el-GR"/>
        </w:rPr>
        <w:t xml:space="preserve"> </w:t>
      </w:r>
      <w:r w:rsidRPr="00D0445A">
        <w:rPr>
          <w:spacing w:val="-1"/>
          <w:w w:val="105"/>
          <w:lang w:val="el-GR"/>
        </w:rPr>
        <w:t>τριάντα</w:t>
      </w:r>
      <w:r w:rsidRPr="00D0445A">
        <w:rPr>
          <w:spacing w:val="4"/>
          <w:w w:val="105"/>
          <w:lang w:val="el-GR"/>
        </w:rPr>
        <w:t xml:space="preserve"> </w:t>
      </w:r>
      <w:r w:rsidRPr="00D0445A">
        <w:rPr>
          <w:spacing w:val="-1"/>
          <w:w w:val="105"/>
          <w:lang w:val="el-GR"/>
        </w:rPr>
        <w:t>τοις</w:t>
      </w:r>
      <w:r w:rsidRPr="00D0445A">
        <w:rPr>
          <w:spacing w:val="3"/>
          <w:w w:val="105"/>
          <w:lang w:val="el-GR"/>
        </w:rPr>
        <w:t xml:space="preserve"> </w:t>
      </w:r>
      <w:r w:rsidRPr="00D0445A">
        <w:rPr>
          <w:spacing w:val="-1"/>
          <w:w w:val="105"/>
          <w:lang w:val="el-GR"/>
        </w:rPr>
        <w:t>εκατό</w:t>
      </w:r>
      <w:r w:rsidRPr="00D0445A">
        <w:rPr>
          <w:spacing w:val="5"/>
          <w:w w:val="105"/>
          <w:lang w:val="el-GR"/>
        </w:rPr>
        <w:t xml:space="preserve"> </w:t>
      </w:r>
      <w:r w:rsidRPr="00D0445A">
        <w:rPr>
          <w:spacing w:val="-3"/>
          <w:w w:val="105"/>
          <w:lang w:val="el-GR"/>
        </w:rPr>
        <w:t>(30%)</w:t>
      </w:r>
      <w:r w:rsidRPr="00D0445A">
        <w:rPr>
          <w:spacing w:val="1"/>
          <w:w w:val="105"/>
          <w:lang w:val="el-GR"/>
        </w:rPr>
        <w:t xml:space="preserve"> </w:t>
      </w:r>
      <w:r w:rsidRPr="00D0445A">
        <w:rPr>
          <w:w w:val="105"/>
          <w:lang w:val="el-GR"/>
        </w:rPr>
        <w:t>της</w:t>
      </w:r>
      <w:r w:rsidRPr="00D0445A">
        <w:rPr>
          <w:spacing w:val="3"/>
          <w:w w:val="105"/>
          <w:lang w:val="el-GR"/>
        </w:rPr>
        <w:t xml:space="preserve"> </w:t>
      </w:r>
      <w:r w:rsidRPr="00D0445A">
        <w:rPr>
          <w:spacing w:val="-1"/>
          <w:w w:val="105"/>
          <w:lang w:val="el-GR"/>
        </w:rPr>
        <w:t>συνολικής</w:t>
      </w:r>
      <w:r w:rsidRPr="00D0445A">
        <w:rPr>
          <w:spacing w:val="4"/>
          <w:w w:val="105"/>
          <w:lang w:val="el-GR"/>
        </w:rPr>
        <w:t xml:space="preserve"> </w:t>
      </w:r>
      <w:r w:rsidRPr="00D0445A">
        <w:rPr>
          <w:spacing w:val="-1"/>
          <w:w w:val="105"/>
          <w:lang w:val="el-GR"/>
        </w:rPr>
        <w:t>αξίας</w:t>
      </w:r>
      <w:r w:rsidRPr="00D0445A">
        <w:rPr>
          <w:spacing w:val="5"/>
          <w:w w:val="105"/>
          <w:lang w:val="el-GR"/>
        </w:rPr>
        <w:t xml:space="preserve"> </w:t>
      </w:r>
      <w:r w:rsidRPr="00D0445A">
        <w:rPr>
          <w:spacing w:val="-1"/>
          <w:w w:val="105"/>
          <w:lang w:val="el-GR"/>
        </w:rPr>
        <w:t>της</w:t>
      </w:r>
      <w:r w:rsidRPr="00D0445A">
        <w:rPr>
          <w:spacing w:val="3"/>
          <w:w w:val="105"/>
          <w:lang w:val="el-GR"/>
        </w:rPr>
        <w:t xml:space="preserve"> </w:t>
      </w:r>
      <w:r w:rsidRPr="00D0445A">
        <w:rPr>
          <w:spacing w:val="-1"/>
          <w:w w:val="105"/>
          <w:lang w:val="el-GR"/>
        </w:rPr>
        <w:t>σύμβασης,</w:t>
      </w:r>
      <w:r w:rsidRPr="00D0445A">
        <w:rPr>
          <w:spacing w:val="7"/>
          <w:w w:val="105"/>
          <w:lang w:val="el-GR"/>
        </w:rPr>
        <w:t xml:space="preserve"> </w:t>
      </w:r>
      <w:r w:rsidRPr="00D0445A">
        <w:rPr>
          <w:spacing w:val="-1"/>
          <w:w w:val="105"/>
          <w:lang w:val="el-GR"/>
        </w:rPr>
        <w:t>τότε</w:t>
      </w:r>
      <w:r w:rsidRPr="00D0445A">
        <w:rPr>
          <w:spacing w:val="6"/>
          <w:w w:val="105"/>
          <w:lang w:val="el-GR"/>
        </w:rPr>
        <w:t xml:space="preserve"> </w:t>
      </w:r>
      <w:r w:rsidRPr="00D0445A">
        <w:rPr>
          <w:w w:val="105"/>
          <w:lang w:val="el-GR"/>
        </w:rPr>
        <w:t>ο</w:t>
      </w:r>
      <w:r w:rsidRPr="00D0445A">
        <w:rPr>
          <w:spacing w:val="73"/>
          <w:w w:val="103"/>
          <w:lang w:val="el-GR"/>
        </w:rPr>
        <w:t xml:space="preserve"> </w:t>
      </w:r>
      <w:r w:rsidRPr="00D0445A">
        <w:rPr>
          <w:spacing w:val="-1"/>
          <w:w w:val="105"/>
          <w:lang w:val="el-GR"/>
        </w:rPr>
        <w:t>υπεργολάβος</w:t>
      </w:r>
      <w:r w:rsidRPr="00D0445A">
        <w:rPr>
          <w:spacing w:val="-14"/>
          <w:w w:val="105"/>
          <w:lang w:val="el-GR"/>
        </w:rPr>
        <w:t xml:space="preserve"> </w:t>
      </w:r>
      <w:r w:rsidRPr="00D0445A">
        <w:rPr>
          <w:spacing w:val="-1"/>
          <w:w w:val="105"/>
          <w:lang w:val="el-GR"/>
        </w:rPr>
        <w:t>συμπληρώνει</w:t>
      </w:r>
      <w:r w:rsidRPr="00D0445A">
        <w:rPr>
          <w:spacing w:val="-12"/>
          <w:w w:val="105"/>
          <w:lang w:val="el-GR"/>
        </w:rPr>
        <w:t xml:space="preserve"> </w:t>
      </w:r>
      <w:r w:rsidRPr="00D0445A">
        <w:rPr>
          <w:w w:val="105"/>
          <w:lang w:val="el-GR"/>
        </w:rPr>
        <w:t>και</w:t>
      </w:r>
      <w:r w:rsidRPr="00D0445A">
        <w:rPr>
          <w:spacing w:val="-12"/>
          <w:w w:val="105"/>
          <w:lang w:val="el-GR"/>
        </w:rPr>
        <w:t xml:space="preserve"> </w:t>
      </w:r>
      <w:r w:rsidRPr="00D0445A">
        <w:rPr>
          <w:spacing w:val="-1"/>
          <w:w w:val="105"/>
          <w:lang w:val="el-GR"/>
        </w:rPr>
        <w:t>υπογράφει</w:t>
      </w:r>
      <w:r w:rsidRPr="00D0445A">
        <w:rPr>
          <w:spacing w:val="-12"/>
          <w:w w:val="105"/>
          <w:lang w:val="el-GR"/>
        </w:rPr>
        <w:t xml:space="preserve"> </w:t>
      </w:r>
      <w:r w:rsidRPr="00D0445A">
        <w:rPr>
          <w:spacing w:val="-1"/>
          <w:w w:val="105"/>
          <w:lang w:val="el-GR"/>
        </w:rPr>
        <w:t>ψηφιακά</w:t>
      </w:r>
      <w:r w:rsidRPr="00D0445A">
        <w:rPr>
          <w:spacing w:val="-13"/>
          <w:w w:val="105"/>
          <w:lang w:val="el-GR"/>
        </w:rPr>
        <w:t xml:space="preserve"> </w:t>
      </w:r>
      <w:r w:rsidRPr="00D0445A">
        <w:rPr>
          <w:spacing w:val="-3"/>
          <w:w w:val="105"/>
          <w:lang w:val="el-GR"/>
        </w:rPr>
        <w:t>χωριστό</w:t>
      </w:r>
      <w:r w:rsidRPr="00D0445A">
        <w:rPr>
          <w:spacing w:val="-11"/>
          <w:w w:val="105"/>
          <w:lang w:val="el-GR"/>
        </w:rPr>
        <w:t xml:space="preserve"> </w:t>
      </w:r>
      <w:r w:rsidRPr="00D0445A">
        <w:rPr>
          <w:spacing w:val="-3"/>
          <w:w w:val="105"/>
          <w:lang w:val="el-GR"/>
        </w:rPr>
        <w:t>ΤΕΥΔ,</w:t>
      </w:r>
      <w:r w:rsidRPr="00D0445A">
        <w:rPr>
          <w:spacing w:val="-13"/>
          <w:w w:val="105"/>
          <w:lang w:val="el-GR"/>
        </w:rPr>
        <w:t xml:space="preserve"> </w:t>
      </w:r>
      <w:r w:rsidRPr="00D0445A">
        <w:rPr>
          <w:w w:val="105"/>
          <w:lang w:val="el-GR"/>
        </w:rPr>
        <w:t>το</w:t>
      </w:r>
      <w:r w:rsidRPr="00D0445A">
        <w:rPr>
          <w:spacing w:val="-12"/>
          <w:w w:val="105"/>
          <w:lang w:val="el-GR"/>
        </w:rPr>
        <w:t xml:space="preserve"> </w:t>
      </w:r>
      <w:r w:rsidRPr="00D0445A">
        <w:rPr>
          <w:spacing w:val="-1"/>
          <w:w w:val="105"/>
          <w:lang w:val="el-GR"/>
        </w:rPr>
        <w:t>οποίο</w:t>
      </w:r>
      <w:r w:rsidRPr="00D0445A">
        <w:rPr>
          <w:spacing w:val="-13"/>
          <w:w w:val="105"/>
          <w:lang w:val="el-GR"/>
        </w:rPr>
        <w:t xml:space="preserve"> </w:t>
      </w:r>
      <w:r w:rsidRPr="00D0445A">
        <w:rPr>
          <w:spacing w:val="-1"/>
          <w:w w:val="105"/>
          <w:lang w:val="el-GR"/>
        </w:rPr>
        <w:t>υποβάλλεται</w:t>
      </w:r>
      <w:r w:rsidRPr="00D0445A">
        <w:rPr>
          <w:spacing w:val="-12"/>
          <w:w w:val="105"/>
          <w:lang w:val="el-GR"/>
        </w:rPr>
        <w:t xml:space="preserve"> </w:t>
      </w:r>
      <w:r w:rsidRPr="00D0445A">
        <w:rPr>
          <w:spacing w:val="-1"/>
          <w:w w:val="105"/>
          <w:lang w:val="el-GR"/>
        </w:rPr>
        <w:t>εντός</w:t>
      </w:r>
      <w:r w:rsidRPr="00D0445A">
        <w:rPr>
          <w:spacing w:val="-15"/>
          <w:w w:val="105"/>
          <w:lang w:val="el-GR"/>
        </w:rPr>
        <w:t xml:space="preserve"> </w:t>
      </w:r>
      <w:r w:rsidRPr="00D0445A">
        <w:rPr>
          <w:spacing w:val="-1"/>
          <w:w w:val="105"/>
          <w:lang w:val="el-GR"/>
        </w:rPr>
        <w:t>του</w:t>
      </w:r>
      <w:r w:rsidRPr="00D0445A">
        <w:rPr>
          <w:spacing w:val="75"/>
          <w:w w:val="103"/>
          <w:lang w:val="el-GR"/>
        </w:rPr>
        <w:t xml:space="preserve"> </w:t>
      </w:r>
      <w:r w:rsidRPr="00D0445A">
        <w:rPr>
          <w:spacing w:val="-1"/>
          <w:w w:val="105"/>
          <w:lang w:val="el-GR"/>
        </w:rPr>
        <w:t>φακέλου</w:t>
      </w:r>
      <w:r w:rsidRPr="00D0445A">
        <w:rPr>
          <w:spacing w:val="-15"/>
          <w:w w:val="105"/>
          <w:lang w:val="el-GR"/>
        </w:rPr>
        <w:t xml:space="preserve"> </w:t>
      </w:r>
      <w:r w:rsidRPr="00D0445A">
        <w:rPr>
          <w:spacing w:val="-1"/>
          <w:w w:val="105"/>
          <w:lang w:val="el-GR"/>
        </w:rPr>
        <w:t>δικαιολογητικών</w:t>
      </w:r>
      <w:r w:rsidRPr="00D0445A">
        <w:rPr>
          <w:spacing w:val="-15"/>
          <w:w w:val="105"/>
          <w:lang w:val="el-GR"/>
        </w:rPr>
        <w:t xml:space="preserve"> </w:t>
      </w:r>
      <w:r w:rsidRPr="00D0445A">
        <w:rPr>
          <w:spacing w:val="-1"/>
          <w:w w:val="105"/>
          <w:lang w:val="el-GR"/>
        </w:rPr>
        <w:t>συμμετοχής,</w:t>
      </w:r>
      <w:r w:rsidRPr="00D0445A">
        <w:rPr>
          <w:spacing w:val="-15"/>
          <w:w w:val="105"/>
          <w:lang w:val="el-GR"/>
        </w:rPr>
        <w:t xml:space="preserve"> </w:t>
      </w:r>
      <w:r w:rsidRPr="00D0445A">
        <w:rPr>
          <w:spacing w:val="-1"/>
          <w:w w:val="105"/>
          <w:lang w:val="el-GR"/>
        </w:rPr>
        <w:t>συμπληρώνοντας</w:t>
      </w:r>
      <w:r w:rsidRPr="00D0445A">
        <w:rPr>
          <w:spacing w:val="-16"/>
          <w:w w:val="105"/>
          <w:lang w:val="el-GR"/>
        </w:rPr>
        <w:t xml:space="preserve"> </w:t>
      </w:r>
      <w:r w:rsidRPr="00D0445A">
        <w:rPr>
          <w:spacing w:val="-1"/>
          <w:w w:val="105"/>
          <w:lang w:val="el-GR"/>
        </w:rPr>
        <w:t>τα</w:t>
      </w:r>
      <w:r w:rsidRPr="00D0445A">
        <w:rPr>
          <w:spacing w:val="-12"/>
          <w:w w:val="105"/>
          <w:lang w:val="el-GR"/>
        </w:rPr>
        <w:t xml:space="preserve"> </w:t>
      </w:r>
      <w:r w:rsidRPr="00D0445A">
        <w:rPr>
          <w:spacing w:val="-3"/>
          <w:w w:val="105"/>
          <w:lang w:val="el-GR"/>
        </w:rPr>
        <w:t>πεδία</w:t>
      </w:r>
      <w:r w:rsidRPr="00D0445A">
        <w:rPr>
          <w:spacing w:val="-14"/>
          <w:w w:val="105"/>
          <w:lang w:val="el-GR"/>
        </w:rPr>
        <w:t xml:space="preserve"> </w:t>
      </w:r>
      <w:r w:rsidRPr="00D0445A">
        <w:rPr>
          <w:spacing w:val="-1"/>
          <w:w w:val="105"/>
          <w:lang w:val="el-GR"/>
        </w:rPr>
        <w:t>της</w:t>
      </w:r>
      <w:r w:rsidRPr="00D0445A">
        <w:rPr>
          <w:spacing w:val="-15"/>
          <w:w w:val="105"/>
          <w:lang w:val="el-GR"/>
        </w:rPr>
        <w:t xml:space="preserve"> </w:t>
      </w:r>
      <w:r w:rsidRPr="00D0445A">
        <w:rPr>
          <w:spacing w:val="-1"/>
          <w:w w:val="105"/>
          <w:lang w:val="el-GR"/>
        </w:rPr>
        <w:t>ενότητας</w:t>
      </w:r>
      <w:r w:rsidRPr="00D0445A">
        <w:rPr>
          <w:spacing w:val="-15"/>
          <w:w w:val="105"/>
          <w:lang w:val="el-GR"/>
        </w:rPr>
        <w:t xml:space="preserve"> </w:t>
      </w:r>
      <w:r w:rsidRPr="00D0445A">
        <w:rPr>
          <w:w w:val="105"/>
          <w:lang w:val="el-GR"/>
        </w:rPr>
        <w:t>Α</w:t>
      </w:r>
      <w:r w:rsidRPr="00D0445A">
        <w:rPr>
          <w:spacing w:val="-14"/>
          <w:w w:val="105"/>
          <w:lang w:val="el-GR"/>
        </w:rPr>
        <w:t xml:space="preserve"> </w:t>
      </w:r>
      <w:r w:rsidRPr="00D0445A">
        <w:rPr>
          <w:w w:val="105"/>
          <w:lang w:val="el-GR"/>
        </w:rPr>
        <w:t>και</w:t>
      </w:r>
      <w:r w:rsidRPr="00D0445A">
        <w:rPr>
          <w:spacing w:val="-14"/>
          <w:w w:val="105"/>
          <w:lang w:val="el-GR"/>
        </w:rPr>
        <w:t xml:space="preserve"> </w:t>
      </w:r>
      <w:r w:rsidRPr="00D0445A">
        <w:rPr>
          <w:w w:val="105"/>
          <w:lang w:val="el-GR"/>
        </w:rPr>
        <w:t>Β</w:t>
      </w:r>
      <w:r w:rsidRPr="00D0445A">
        <w:rPr>
          <w:spacing w:val="-16"/>
          <w:w w:val="105"/>
          <w:lang w:val="el-GR"/>
        </w:rPr>
        <w:t xml:space="preserve"> </w:t>
      </w:r>
      <w:r w:rsidRPr="00D0445A">
        <w:rPr>
          <w:w w:val="105"/>
          <w:lang w:val="el-GR"/>
        </w:rPr>
        <w:t>του</w:t>
      </w:r>
      <w:r w:rsidRPr="00D0445A">
        <w:rPr>
          <w:spacing w:val="-15"/>
          <w:w w:val="105"/>
          <w:lang w:val="el-GR"/>
        </w:rPr>
        <w:t xml:space="preserve"> </w:t>
      </w:r>
      <w:r w:rsidRPr="00D0445A">
        <w:rPr>
          <w:spacing w:val="-3"/>
          <w:w w:val="105"/>
          <w:lang w:val="el-GR"/>
        </w:rPr>
        <w:t>Μέρους</w:t>
      </w:r>
      <w:r w:rsidRPr="00D0445A">
        <w:rPr>
          <w:spacing w:val="83"/>
          <w:w w:val="103"/>
          <w:lang w:val="el-GR"/>
        </w:rPr>
        <w:t xml:space="preserve"> </w:t>
      </w:r>
      <w:r w:rsidRPr="00D0445A">
        <w:rPr>
          <w:spacing w:val="-1"/>
          <w:w w:val="105"/>
          <w:lang w:val="el-GR"/>
        </w:rPr>
        <w:t>ΙΙ</w:t>
      </w:r>
      <w:r w:rsidRPr="00D0445A">
        <w:rPr>
          <w:spacing w:val="-10"/>
          <w:w w:val="105"/>
          <w:lang w:val="el-GR"/>
        </w:rPr>
        <w:t xml:space="preserve"> </w:t>
      </w:r>
      <w:r w:rsidRPr="00D0445A">
        <w:rPr>
          <w:w w:val="105"/>
          <w:lang w:val="el-GR"/>
        </w:rPr>
        <w:t>και</w:t>
      </w:r>
      <w:r w:rsidRPr="00D0445A">
        <w:rPr>
          <w:spacing w:val="-9"/>
          <w:w w:val="105"/>
          <w:lang w:val="el-GR"/>
        </w:rPr>
        <w:t xml:space="preserve"> </w:t>
      </w:r>
      <w:r w:rsidRPr="00D0445A">
        <w:rPr>
          <w:spacing w:val="-1"/>
          <w:w w:val="105"/>
          <w:lang w:val="el-GR"/>
        </w:rPr>
        <w:t>τα</w:t>
      </w:r>
      <w:r w:rsidRPr="00D0445A">
        <w:rPr>
          <w:spacing w:val="-9"/>
          <w:w w:val="105"/>
          <w:lang w:val="el-GR"/>
        </w:rPr>
        <w:t xml:space="preserve"> </w:t>
      </w:r>
      <w:r w:rsidRPr="00D0445A">
        <w:rPr>
          <w:spacing w:val="-3"/>
          <w:w w:val="105"/>
          <w:lang w:val="el-GR"/>
        </w:rPr>
        <w:t>πεδία</w:t>
      </w:r>
      <w:r w:rsidRPr="00D0445A">
        <w:rPr>
          <w:spacing w:val="-9"/>
          <w:w w:val="105"/>
          <w:lang w:val="el-GR"/>
        </w:rPr>
        <w:t xml:space="preserve"> </w:t>
      </w:r>
      <w:r w:rsidRPr="00D0445A">
        <w:rPr>
          <w:spacing w:val="-1"/>
          <w:w w:val="105"/>
          <w:lang w:val="el-GR"/>
        </w:rPr>
        <w:t>των</w:t>
      </w:r>
      <w:r w:rsidRPr="00D0445A">
        <w:rPr>
          <w:spacing w:val="-9"/>
          <w:w w:val="105"/>
          <w:lang w:val="el-GR"/>
        </w:rPr>
        <w:t xml:space="preserve"> </w:t>
      </w:r>
      <w:r w:rsidRPr="00D0445A">
        <w:rPr>
          <w:spacing w:val="-1"/>
          <w:w w:val="105"/>
          <w:lang w:val="el-GR"/>
        </w:rPr>
        <w:t>ενοτήτων</w:t>
      </w:r>
      <w:r w:rsidRPr="00D0445A">
        <w:rPr>
          <w:spacing w:val="-9"/>
          <w:w w:val="105"/>
          <w:lang w:val="el-GR"/>
        </w:rPr>
        <w:t xml:space="preserve"> </w:t>
      </w:r>
      <w:r w:rsidRPr="00D0445A">
        <w:rPr>
          <w:w w:val="105"/>
          <w:lang w:val="el-GR"/>
        </w:rPr>
        <w:t>του</w:t>
      </w:r>
      <w:r w:rsidRPr="00D0445A">
        <w:rPr>
          <w:spacing w:val="-9"/>
          <w:w w:val="105"/>
          <w:lang w:val="el-GR"/>
        </w:rPr>
        <w:t xml:space="preserve"> </w:t>
      </w:r>
      <w:r w:rsidRPr="00D0445A">
        <w:rPr>
          <w:spacing w:val="-3"/>
          <w:w w:val="105"/>
          <w:lang w:val="el-GR"/>
        </w:rPr>
        <w:t>Μέρους</w:t>
      </w:r>
      <w:r w:rsidRPr="00D0445A">
        <w:rPr>
          <w:spacing w:val="-10"/>
          <w:w w:val="105"/>
          <w:lang w:val="el-GR"/>
        </w:rPr>
        <w:t xml:space="preserve"> </w:t>
      </w:r>
      <w:r w:rsidRPr="00D0445A">
        <w:rPr>
          <w:spacing w:val="-1"/>
          <w:w w:val="105"/>
          <w:lang w:val="el-GR"/>
        </w:rPr>
        <w:t>ΙΙΙ</w:t>
      </w:r>
      <w:r w:rsidRPr="00D0445A">
        <w:rPr>
          <w:spacing w:val="-10"/>
          <w:w w:val="105"/>
          <w:lang w:val="el-GR"/>
        </w:rPr>
        <w:t xml:space="preserve"> </w:t>
      </w:r>
      <w:r w:rsidRPr="00D0445A">
        <w:rPr>
          <w:spacing w:val="-1"/>
          <w:w w:val="105"/>
          <w:lang w:val="el-GR"/>
        </w:rPr>
        <w:t>καθώς</w:t>
      </w:r>
      <w:r w:rsidRPr="00D0445A">
        <w:rPr>
          <w:spacing w:val="-10"/>
          <w:w w:val="105"/>
          <w:lang w:val="el-GR"/>
        </w:rPr>
        <w:t xml:space="preserve"> </w:t>
      </w:r>
      <w:r w:rsidRPr="00D0445A">
        <w:rPr>
          <w:spacing w:val="-1"/>
          <w:w w:val="105"/>
          <w:lang w:val="el-GR"/>
        </w:rPr>
        <w:t>και</w:t>
      </w:r>
      <w:r w:rsidRPr="00D0445A">
        <w:rPr>
          <w:spacing w:val="-8"/>
          <w:w w:val="105"/>
          <w:lang w:val="el-GR"/>
        </w:rPr>
        <w:t xml:space="preserve"> </w:t>
      </w:r>
      <w:r w:rsidRPr="00D0445A">
        <w:rPr>
          <w:w w:val="105"/>
          <w:lang w:val="el-GR"/>
        </w:rPr>
        <w:t>το</w:t>
      </w:r>
      <w:r w:rsidRPr="00D0445A">
        <w:rPr>
          <w:spacing w:val="-9"/>
          <w:w w:val="105"/>
          <w:lang w:val="el-GR"/>
        </w:rPr>
        <w:t xml:space="preserve"> </w:t>
      </w:r>
      <w:r w:rsidRPr="00D0445A">
        <w:rPr>
          <w:spacing w:val="-3"/>
          <w:w w:val="105"/>
          <w:lang w:val="el-GR"/>
        </w:rPr>
        <w:t>Μέρος</w:t>
      </w:r>
      <w:r w:rsidRPr="00D0445A">
        <w:rPr>
          <w:spacing w:val="-10"/>
          <w:w w:val="105"/>
          <w:lang w:val="el-GR"/>
        </w:rPr>
        <w:t xml:space="preserve"> </w:t>
      </w:r>
      <w:r>
        <w:rPr>
          <w:w w:val="105"/>
        </w:rPr>
        <w:t>VI</w:t>
      </w:r>
      <w:r w:rsidRPr="00D0445A">
        <w:rPr>
          <w:spacing w:val="-10"/>
          <w:w w:val="105"/>
          <w:lang w:val="el-GR"/>
        </w:rPr>
        <w:t xml:space="preserve"> </w:t>
      </w:r>
      <w:r w:rsidRPr="00D0445A">
        <w:rPr>
          <w:spacing w:val="-1"/>
          <w:w w:val="105"/>
          <w:lang w:val="el-GR"/>
        </w:rPr>
        <w:t>Τελικές</w:t>
      </w:r>
      <w:r w:rsidRPr="00D0445A">
        <w:rPr>
          <w:spacing w:val="-7"/>
          <w:w w:val="105"/>
          <w:lang w:val="el-GR"/>
        </w:rPr>
        <w:t xml:space="preserve"> </w:t>
      </w:r>
      <w:r w:rsidRPr="00D0445A">
        <w:rPr>
          <w:spacing w:val="-1"/>
          <w:w w:val="105"/>
          <w:lang w:val="el-GR"/>
        </w:rPr>
        <w:t>Δηλώσεις.</w:t>
      </w:r>
    </w:p>
    <w:p w:rsidR="000C253F" w:rsidRPr="00D0445A" w:rsidRDefault="00D0445A">
      <w:pPr>
        <w:pStyle w:val="a4"/>
        <w:spacing w:before="112" w:line="248" w:lineRule="auto"/>
        <w:ind w:right="110"/>
        <w:jc w:val="both"/>
        <w:rPr>
          <w:lang w:val="el-GR"/>
        </w:rPr>
      </w:pPr>
      <w:r w:rsidRPr="00D0445A">
        <w:rPr>
          <w:w w:val="105"/>
          <w:lang w:val="el-GR"/>
        </w:rPr>
        <w:t>Για</w:t>
      </w:r>
      <w:r w:rsidRPr="00D0445A">
        <w:rPr>
          <w:spacing w:val="-20"/>
          <w:w w:val="105"/>
          <w:lang w:val="el-GR"/>
        </w:rPr>
        <w:t xml:space="preserve"> </w:t>
      </w:r>
      <w:r w:rsidRPr="00D0445A">
        <w:rPr>
          <w:spacing w:val="-1"/>
          <w:w w:val="105"/>
          <w:lang w:val="el-GR"/>
        </w:rPr>
        <w:t>την</w:t>
      </w:r>
      <w:r w:rsidRPr="00D0445A">
        <w:rPr>
          <w:spacing w:val="-18"/>
          <w:w w:val="105"/>
          <w:lang w:val="el-GR"/>
        </w:rPr>
        <w:t xml:space="preserve"> </w:t>
      </w:r>
      <w:r w:rsidRPr="00D0445A">
        <w:rPr>
          <w:spacing w:val="-1"/>
          <w:w w:val="105"/>
          <w:lang w:val="el-GR"/>
        </w:rPr>
        <w:t>υπογραφή</w:t>
      </w:r>
      <w:r w:rsidRPr="00D0445A">
        <w:rPr>
          <w:spacing w:val="-18"/>
          <w:w w:val="105"/>
          <w:lang w:val="el-GR"/>
        </w:rPr>
        <w:t xml:space="preserve"> </w:t>
      </w:r>
      <w:r w:rsidRPr="00D0445A">
        <w:rPr>
          <w:spacing w:val="-3"/>
          <w:w w:val="105"/>
          <w:lang w:val="el-GR"/>
        </w:rPr>
        <w:t>του</w:t>
      </w:r>
      <w:r w:rsidRPr="00D0445A">
        <w:rPr>
          <w:spacing w:val="-20"/>
          <w:w w:val="105"/>
          <w:lang w:val="el-GR"/>
        </w:rPr>
        <w:t xml:space="preserve"> </w:t>
      </w:r>
      <w:r w:rsidRPr="00D0445A">
        <w:rPr>
          <w:spacing w:val="-1"/>
          <w:w w:val="105"/>
          <w:lang w:val="el-GR"/>
        </w:rPr>
        <w:t>ΤΕΥΔ</w:t>
      </w:r>
      <w:r w:rsidRPr="00D0445A">
        <w:rPr>
          <w:spacing w:val="-20"/>
          <w:w w:val="105"/>
          <w:lang w:val="el-GR"/>
        </w:rPr>
        <w:t xml:space="preserve"> </w:t>
      </w:r>
      <w:r w:rsidRPr="00D0445A">
        <w:rPr>
          <w:w w:val="105"/>
          <w:lang w:val="el-GR"/>
        </w:rPr>
        <w:t>του</w:t>
      </w:r>
      <w:r w:rsidRPr="00D0445A">
        <w:rPr>
          <w:spacing w:val="-20"/>
          <w:w w:val="105"/>
          <w:lang w:val="el-GR"/>
        </w:rPr>
        <w:t xml:space="preserve"> </w:t>
      </w:r>
      <w:r w:rsidRPr="00D0445A">
        <w:rPr>
          <w:spacing w:val="-1"/>
          <w:w w:val="105"/>
          <w:lang w:val="el-GR"/>
        </w:rPr>
        <w:t>υπεργολάβου</w:t>
      </w:r>
      <w:r w:rsidRPr="00D0445A">
        <w:rPr>
          <w:spacing w:val="-19"/>
          <w:w w:val="105"/>
          <w:lang w:val="el-GR"/>
        </w:rPr>
        <w:t xml:space="preserve"> </w:t>
      </w:r>
      <w:r w:rsidRPr="00D0445A">
        <w:rPr>
          <w:spacing w:val="-1"/>
          <w:w w:val="105"/>
          <w:lang w:val="el-GR"/>
        </w:rPr>
        <w:t>ισχύουν</w:t>
      </w:r>
      <w:r w:rsidRPr="00D0445A">
        <w:rPr>
          <w:spacing w:val="-20"/>
          <w:w w:val="105"/>
          <w:lang w:val="el-GR"/>
        </w:rPr>
        <w:t xml:space="preserve"> </w:t>
      </w:r>
      <w:r w:rsidRPr="00D0445A">
        <w:rPr>
          <w:spacing w:val="-1"/>
          <w:w w:val="105"/>
          <w:lang w:val="el-GR"/>
        </w:rPr>
        <w:t>και</w:t>
      </w:r>
      <w:r w:rsidRPr="00D0445A">
        <w:rPr>
          <w:spacing w:val="-19"/>
          <w:w w:val="105"/>
          <w:lang w:val="el-GR"/>
        </w:rPr>
        <w:t xml:space="preserve"> </w:t>
      </w:r>
      <w:r w:rsidRPr="00D0445A">
        <w:rPr>
          <w:spacing w:val="-1"/>
          <w:w w:val="105"/>
          <w:lang w:val="el-GR"/>
        </w:rPr>
        <w:t>εφαρμόζονται</w:t>
      </w:r>
      <w:r w:rsidRPr="00D0445A">
        <w:rPr>
          <w:spacing w:val="-21"/>
          <w:w w:val="105"/>
          <w:lang w:val="el-GR"/>
        </w:rPr>
        <w:t xml:space="preserve"> </w:t>
      </w:r>
      <w:r w:rsidRPr="00D0445A">
        <w:rPr>
          <w:spacing w:val="-1"/>
          <w:w w:val="105"/>
          <w:lang w:val="el-GR"/>
        </w:rPr>
        <w:t>τα</w:t>
      </w:r>
      <w:r w:rsidRPr="00D0445A">
        <w:rPr>
          <w:spacing w:val="-18"/>
          <w:w w:val="105"/>
          <w:lang w:val="el-GR"/>
        </w:rPr>
        <w:t xml:space="preserve"> </w:t>
      </w:r>
      <w:r w:rsidRPr="00D0445A">
        <w:rPr>
          <w:spacing w:val="-1"/>
          <w:w w:val="105"/>
          <w:lang w:val="el-GR"/>
        </w:rPr>
        <w:t>ανωτέρω</w:t>
      </w:r>
      <w:r w:rsidRPr="00D0445A">
        <w:rPr>
          <w:spacing w:val="-21"/>
          <w:w w:val="105"/>
          <w:lang w:val="el-GR"/>
        </w:rPr>
        <w:t xml:space="preserve"> </w:t>
      </w:r>
      <w:r w:rsidRPr="00D0445A">
        <w:rPr>
          <w:spacing w:val="-1"/>
          <w:w w:val="105"/>
          <w:lang w:val="el-GR"/>
        </w:rPr>
        <w:t>αναφερόμενα</w:t>
      </w:r>
      <w:r w:rsidRPr="00D0445A">
        <w:rPr>
          <w:spacing w:val="73"/>
          <w:w w:val="103"/>
          <w:lang w:val="el-GR"/>
        </w:rPr>
        <w:t xml:space="preserve"> </w:t>
      </w:r>
      <w:r w:rsidRPr="00D0445A">
        <w:rPr>
          <w:w w:val="105"/>
          <w:lang w:val="el-GR"/>
        </w:rPr>
        <w:t>για</w:t>
      </w:r>
      <w:r w:rsidRPr="00D0445A">
        <w:rPr>
          <w:spacing w:val="-14"/>
          <w:w w:val="105"/>
          <w:lang w:val="el-GR"/>
        </w:rPr>
        <w:t xml:space="preserve"> </w:t>
      </w:r>
      <w:r w:rsidRPr="00D0445A">
        <w:rPr>
          <w:spacing w:val="-1"/>
          <w:w w:val="105"/>
          <w:lang w:val="el-GR"/>
        </w:rPr>
        <w:t>την</w:t>
      </w:r>
      <w:r w:rsidRPr="00D0445A">
        <w:rPr>
          <w:spacing w:val="-14"/>
          <w:w w:val="105"/>
          <w:lang w:val="el-GR"/>
        </w:rPr>
        <w:t xml:space="preserve"> </w:t>
      </w:r>
      <w:r w:rsidRPr="00D0445A">
        <w:rPr>
          <w:spacing w:val="-1"/>
          <w:w w:val="105"/>
          <w:lang w:val="el-GR"/>
        </w:rPr>
        <w:t>υπογραφή</w:t>
      </w:r>
      <w:r w:rsidRPr="00D0445A">
        <w:rPr>
          <w:spacing w:val="-13"/>
          <w:w w:val="105"/>
          <w:lang w:val="el-GR"/>
        </w:rPr>
        <w:t xml:space="preserve"> </w:t>
      </w:r>
      <w:r w:rsidRPr="00D0445A">
        <w:rPr>
          <w:w w:val="105"/>
          <w:lang w:val="el-GR"/>
        </w:rPr>
        <w:t>του</w:t>
      </w:r>
      <w:r w:rsidRPr="00D0445A">
        <w:rPr>
          <w:spacing w:val="-14"/>
          <w:w w:val="105"/>
          <w:lang w:val="el-GR"/>
        </w:rPr>
        <w:t xml:space="preserve"> </w:t>
      </w:r>
      <w:r w:rsidRPr="00D0445A">
        <w:rPr>
          <w:spacing w:val="-3"/>
          <w:w w:val="105"/>
          <w:lang w:val="el-GR"/>
        </w:rPr>
        <w:t>ΤΕΥΔ</w:t>
      </w:r>
      <w:r w:rsidRPr="00D0445A">
        <w:rPr>
          <w:spacing w:val="-14"/>
          <w:w w:val="105"/>
          <w:lang w:val="el-GR"/>
        </w:rPr>
        <w:t xml:space="preserve"> </w:t>
      </w:r>
      <w:r w:rsidRPr="00D0445A">
        <w:rPr>
          <w:w w:val="105"/>
          <w:lang w:val="el-GR"/>
        </w:rPr>
        <w:t>του</w:t>
      </w:r>
      <w:r w:rsidRPr="00D0445A">
        <w:rPr>
          <w:spacing w:val="-13"/>
          <w:w w:val="105"/>
          <w:lang w:val="el-GR"/>
        </w:rPr>
        <w:t xml:space="preserve"> </w:t>
      </w:r>
      <w:r w:rsidRPr="00D0445A">
        <w:rPr>
          <w:spacing w:val="-1"/>
          <w:w w:val="105"/>
          <w:lang w:val="el-GR"/>
        </w:rPr>
        <w:t>προσφέροντος.</w:t>
      </w:r>
    </w:p>
    <w:p w:rsidR="000C253F" w:rsidRPr="00D0445A" w:rsidRDefault="000C253F">
      <w:pPr>
        <w:spacing w:line="248" w:lineRule="auto"/>
        <w:jc w:val="both"/>
        <w:rPr>
          <w:lang w:val="el-GR"/>
        </w:rPr>
        <w:sectPr w:rsidR="000C253F" w:rsidRPr="00D0445A" w:rsidSect="00ED4375">
          <w:footerReference w:type="default" r:id="rId23"/>
          <w:pgSz w:w="12240" w:h="15840"/>
          <w:pgMar w:top="1240" w:right="1480" w:bottom="960" w:left="1460" w:header="317" w:footer="763" w:gutter="0"/>
          <w:pgNumType w:start="30"/>
          <w:cols w:space="720"/>
        </w:sectPr>
      </w:pPr>
    </w:p>
    <w:p w:rsidR="000C253F" w:rsidRPr="00D0445A" w:rsidRDefault="000C253F">
      <w:pPr>
        <w:spacing w:before="2"/>
        <w:rPr>
          <w:rFonts w:ascii="Tahoma" w:eastAsia="Tahoma" w:hAnsi="Tahoma" w:cs="Tahoma"/>
          <w:sz w:val="23"/>
          <w:szCs w:val="23"/>
          <w:lang w:val="el-GR"/>
        </w:rPr>
      </w:pPr>
    </w:p>
    <w:p w:rsidR="000C253F" w:rsidRPr="00D0445A" w:rsidRDefault="00D0445A">
      <w:pPr>
        <w:pStyle w:val="a4"/>
        <w:spacing w:before="72" w:line="285" w:lineRule="auto"/>
        <w:ind w:right="109"/>
        <w:jc w:val="both"/>
        <w:rPr>
          <w:rFonts w:ascii="Calibri" w:eastAsia="Calibri" w:hAnsi="Calibri" w:cs="Calibri"/>
          <w:lang w:val="el-GR"/>
        </w:rPr>
      </w:pPr>
      <w:r w:rsidRPr="00D0445A">
        <w:rPr>
          <w:spacing w:val="-1"/>
          <w:w w:val="105"/>
          <w:lang w:val="el-GR"/>
        </w:rPr>
        <w:t>Οι</w:t>
      </w:r>
      <w:r w:rsidRPr="00D0445A">
        <w:rPr>
          <w:spacing w:val="-12"/>
          <w:w w:val="105"/>
          <w:lang w:val="el-GR"/>
        </w:rPr>
        <w:t xml:space="preserve"> </w:t>
      </w:r>
      <w:r w:rsidRPr="00D0445A">
        <w:rPr>
          <w:spacing w:val="-1"/>
          <w:w w:val="105"/>
          <w:lang w:val="el-GR"/>
        </w:rPr>
        <w:t>οικονομικοί</w:t>
      </w:r>
      <w:r w:rsidRPr="00D0445A">
        <w:rPr>
          <w:spacing w:val="-14"/>
          <w:w w:val="105"/>
          <w:lang w:val="el-GR"/>
        </w:rPr>
        <w:t xml:space="preserve"> </w:t>
      </w:r>
      <w:r w:rsidRPr="00D0445A">
        <w:rPr>
          <w:spacing w:val="-1"/>
          <w:w w:val="105"/>
          <w:lang w:val="el-GR"/>
        </w:rPr>
        <w:t>φορείς</w:t>
      </w:r>
      <w:r w:rsidRPr="00D0445A">
        <w:rPr>
          <w:spacing w:val="-14"/>
          <w:w w:val="105"/>
          <w:lang w:val="el-GR"/>
        </w:rPr>
        <w:t xml:space="preserve"> </w:t>
      </w:r>
      <w:r w:rsidRPr="00D0445A">
        <w:rPr>
          <w:spacing w:val="-1"/>
          <w:w w:val="105"/>
          <w:lang w:val="el-GR"/>
        </w:rPr>
        <w:t>αποκλείονται</w:t>
      </w:r>
      <w:r w:rsidRPr="00D0445A">
        <w:rPr>
          <w:spacing w:val="-14"/>
          <w:w w:val="105"/>
          <w:lang w:val="el-GR"/>
        </w:rPr>
        <w:t xml:space="preserve"> </w:t>
      </w:r>
      <w:r w:rsidRPr="00D0445A">
        <w:rPr>
          <w:spacing w:val="-3"/>
          <w:w w:val="105"/>
          <w:lang w:val="el-GR"/>
        </w:rPr>
        <w:t>από</w:t>
      </w:r>
      <w:r w:rsidRPr="00D0445A">
        <w:rPr>
          <w:spacing w:val="-10"/>
          <w:w w:val="105"/>
          <w:lang w:val="el-GR"/>
        </w:rPr>
        <w:t xml:space="preserve"> </w:t>
      </w:r>
      <w:r w:rsidRPr="00D0445A">
        <w:rPr>
          <w:spacing w:val="-1"/>
          <w:w w:val="105"/>
          <w:lang w:val="el-GR"/>
        </w:rPr>
        <w:t>τη</w:t>
      </w:r>
      <w:r w:rsidRPr="00D0445A">
        <w:rPr>
          <w:spacing w:val="-15"/>
          <w:w w:val="105"/>
          <w:lang w:val="el-GR"/>
        </w:rPr>
        <w:t xml:space="preserve"> </w:t>
      </w:r>
      <w:r w:rsidRPr="00D0445A">
        <w:rPr>
          <w:spacing w:val="-1"/>
          <w:w w:val="105"/>
          <w:lang w:val="el-GR"/>
        </w:rPr>
        <w:t>διαδικασία</w:t>
      </w:r>
      <w:r w:rsidRPr="00D0445A">
        <w:rPr>
          <w:spacing w:val="-13"/>
          <w:w w:val="105"/>
          <w:lang w:val="el-GR"/>
        </w:rPr>
        <w:t xml:space="preserve"> </w:t>
      </w:r>
      <w:r w:rsidRPr="00D0445A">
        <w:rPr>
          <w:spacing w:val="-1"/>
          <w:w w:val="105"/>
          <w:lang w:val="el-GR"/>
        </w:rPr>
        <w:t>σύναψης</w:t>
      </w:r>
      <w:r w:rsidRPr="00D0445A">
        <w:rPr>
          <w:spacing w:val="-13"/>
          <w:w w:val="105"/>
          <w:lang w:val="el-GR"/>
        </w:rPr>
        <w:t xml:space="preserve"> </w:t>
      </w:r>
      <w:r w:rsidRPr="00D0445A">
        <w:rPr>
          <w:spacing w:val="-1"/>
          <w:w w:val="105"/>
          <w:lang w:val="el-GR"/>
        </w:rPr>
        <w:t>δημόσιας</w:t>
      </w:r>
      <w:r w:rsidRPr="00D0445A">
        <w:rPr>
          <w:spacing w:val="-15"/>
          <w:w w:val="105"/>
          <w:lang w:val="el-GR"/>
        </w:rPr>
        <w:t xml:space="preserve"> </w:t>
      </w:r>
      <w:r w:rsidRPr="00D0445A">
        <w:rPr>
          <w:spacing w:val="-1"/>
          <w:w w:val="105"/>
          <w:lang w:val="el-GR"/>
        </w:rPr>
        <w:t>σύμβασης</w:t>
      </w:r>
      <w:r w:rsidRPr="00D0445A">
        <w:rPr>
          <w:spacing w:val="-14"/>
          <w:w w:val="105"/>
          <w:lang w:val="el-GR"/>
        </w:rPr>
        <w:t xml:space="preserve"> </w:t>
      </w:r>
      <w:r w:rsidRPr="00D0445A">
        <w:rPr>
          <w:spacing w:val="-1"/>
          <w:w w:val="105"/>
          <w:lang w:val="el-GR"/>
        </w:rPr>
        <w:t>(άρθρο</w:t>
      </w:r>
      <w:r w:rsidRPr="00D0445A">
        <w:rPr>
          <w:spacing w:val="-12"/>
          <w:w w:val="105"/>
          <w:lang w:val="el-GR"/>
        </w:rPr>
        <w:t xml:space="preserve"> </w:t>
      </w:r>
      <w:r w:rsidRPr="00D0445A">
        <w:rPr>
          <w:spacing w:val="-1"/>
          <w:w w:val="105"/>
          <w:lang w:val="el-GR"/>
        </w:rPr>
        <w:t>73</w:t>
      </w:r>
      <w:r w:rsidRPr="00D0445A">
        <w:rPr>
          <w:spacing w:val="-11"/>
          <w:w w:val="105"/>
          <w:lang w:val="el-GR"/>
        </w:rPr>
        <w:t xml:space="preserve"> </w:t>
      </w:r>
      <w:r w:rsidRPr="00D0445A">
        <w:rPr>
          <w:spacing w:val="-1"/>
          <w:w w:val="105"/>
          <w:lang w:val="el-GR"/>
        </w:rPr>
        <w:t>παρ.</w:t>
      </w:r>
      <w:r w:rsidRPr="00D0445A">
        <w:rPr>
          <w:spacing w:val="65"/>
          <w:w w:val="103"/>
          <w:lang w:val="el-GR"/>
        </w:rPr>
        <w:t xml:space="preserve"> </w:t>
      </w:r>
      <w:r w:rsidRPr="00D0445A">
        <w:rPr>
          <w:w w:val="105"/>
          <w:lang w:val="el-GR"/>
        </w:rPr>
        <w:t>4</w:t>
      </w:r>
      <w:r w:rsidRPr="00D0445A">
        <w:rPr>
          <w:spacing w:val="-18"/>
          <w:w w:val="105"/>
          <w:lang w:val="el-GR"/>
        </w:rPr>
        <w:t xml:space="preserve"> </w:t>
      </w:r>
      <w:r w:rsidRPr="00D0445A">
        <w:rPr>
          <w:spacing w:val="-1"/>
          <w:w w:val="105"/>
          <w:lang w:val="el-GR"/>
        </w:rPr>
        <w:t>περιπτ.</w:t>
      </w:r>
      <w:r w:rsidRPr="00D0445A">
        <w:rPr>
          <w:spacing w:val="-18"/>
          <w:w w:val="105"/>
          <w:lang w:val="el-GR"/>
        </w:rPr>
        <w:t xml:space="preserve"> </w:t>
      </w:r>
      <w:r w:rsidRPr="00D0445A">
        <w:rPr>
          <w:w w:val="105"/>
          <w:lang w:val="el-GR"/>
        </w:rPr>
        <w:t>ζ)</w:t>
      </w:r>
      <w:r w:rsidRPr="00D0445A">
        <w:rPr>
          <w:spacing w:val="-15"/>
          <w:w w:val="105"/>
          <w:lang w:val="el-GR"/>
        </w:rPr>
        <w:t xml:space="preserve"> </w:t>
      </w:r>
      <w:r w:rsidRPr="00D0445A">
        <w:rPr>
          <w:w w:val="105"/>
          <w:lang w:val="el-GR"/>
        </w:rPr>
        <w:t>και</w:t>
      </w:r>
      <w:r w:rsidRPr="00D0445A">
        <w:rPr>
          <w:spacing w:val="-17"/>
          <w:w w:val="105"/>
          <w:lang w:val="el-GR"/>
        </w:rPr>
        <w:t xml:space="preserve"> </w:t>
      </w:r>
      <w:r w:rsidRPr="00D0445A">
        <w:rPr>
          <w:spacing w:val="-1"/>
          <w:w w:val="105"/>
          <w:lang w:val="el-GR"/>
        </w:rPr>
        <w:t>υπόκεινται</w:t>
      </w:r>
      <w:r w:rsidRPr="00D0445A">
        <w:rPr>
          <w:spacing w:val="-17"/>
          <w:w w:val="105"/>
          <w:lang w:val="el-GR"/>
        </w:rPr>
        <w:t xml:space="preserve"> </w:t>
      </w:r>
      <w:r w:rsidRPr="00D0445A">
        <w:rPr>
          <w:spacing w:val="-1"/>
          <w:w w:val="105"/>
          <w:lang w:val="el-GR"/>
        </w:rPr>
        <w:t>στις</w:t>
      </w:r>
      <w:r w:rsidRPr="00D0445A">
        <w:rPr>
          <w:spacing w:val="-17"/>
          <w:w w:val="105"/>
          <w:lang w:val="el-GR"/>
        </w:rPr>
        <w:t xml:space="preserve"> </w:t>
      </w:r>
      <w:r w:rsidRPr="00D0445A">
        <w:rPr>
          <w:spacing w:val="-1"/>
          <w:w w:val="105"/>
          <w:lang w:val="el-GR"/>
        </w:rPr>
        <w:t>κυρώσεις</w:t>
      </w:r>
      <w:r w:rsidRPr="00D0445A">
        <w:rPr>
          <w:spacing w:val="-15"/>
          <w:w w:val="105"/>
          <w:lang w:val="el-GR"/>
        </w:rPr>
        <w:t xml:space="preserve"> </w:t>
      </w:r>
      <w:r w:rsidRPr="00D0445A">
        <w:rPr>
          <w:spacing w:val="-1"/>
          <w:w w:val="105"/>
          <w:lang w:val="el-GR"/>
        </w:rPr>
        <w:t>που</w:t>
      </w:r>
      <w:r w:rsidRPr="00D0445A">
        <w:rPr>
          <w:spacing w:val="-14"/>
          <w:w w:val="105"/>
          <w:lang w:val="el-GR"/>
        </w:rPr>
        <w:t xml:space="preserve"> </w:t>
      </w:r>
      <w:r w:rsidRPr="00D0445A">
        <w:rPr>
          <w:spacing w:val="-1"/>
          <w:w w:val="105"/>
          <w:lang w:val="el-GR"/>
        </w:rPr>
        <w:t>προβλέπονται</w:t>
      </w:r>
      <w:r w:rsidRPr="00D0445A">
        <w:rPr>
          <w:spacing w:val="-17"/>
          <w:w w:val="105"/>
          <w:lang w:val="el-GR"/>
        </w:rPr>
        <w:t xml:space="preserve"> </w:t>
      </w:r>
      <w:r w:rsidRPr="00D0445A">
        <w:rPr>
          <w:spacing w:val="-1"/>
          <w:w w:val="105"/>
          <w:lang w:val="el-GR"/>
        </w:rPr>
        <w:t>από</w:t>
      </w:r>
      <w:r w:rsidRPr="00D0445A">
        <w:rPr>
          <w:spacing w:val="-16"/>
          <w:w w:val="105"/>
          <w:lang w:val="el-GR"/>
        </w:rPr>
        <w:t xml:space="preserve"> </w:t>
      </w:r>
      <w:r w:rsidRPr="00D0445A">
        <w:rPr>
          <w:w w:val="105"/>
          <w:lang w:val="el-GR"/>
        </w:rPr>
        <w:t>τις</w:t>
      </w:r>
      <w:r w:rsidRPr="00D0445A">
        <w:rPr>
          <w:spacing w:val="-18"/>
          <w:w w:val="105"/>
          <w:lang w:val="el-GR"/>
        </w:rPr>
        <w:t xml:space="preserve"> </w:t>
      </w:r>
      <w:r w:rsidRPr="00D0445A">
        <w:rPr>
          <w:spacing w:val="-1"/>
          <w:w w:val="105"/>
          <w:lang w:val="el-GR"/>
        </w:rPr>
        <w:t>διατάξεις</w:t>
      </w:r>
      <w:r w:rsidRPr="00D0445A">
        <w:rPr>
          <w:spacing w:val="-18"/>
          <w:w w:val="105"/>
          <w:lang w:val="el-GR"/>
        </w:rPr>
        <w:t xml:space="preserve"> </w:t>
      </w:r>
      <w:r w:rsidRPr="00D0445A">
        <w:rPr>
          <w:spacing w:val="-1"/>
          <w:w w:val="105"/>
          <w:lang w:val="el-GR"/>
        </w:rPr>
        <w:t>της</w:t>
      </w:r>
      <w:r w:rsidRPr="00D0445A">
        <w:rPr>
          <w:spacing w:val="-15"/>
          <w:w w:val="105"/>
          <w:lang w:val="el-GR"/>
        </w:rPr>
        <w:t xml:space="preserve"> </w:t>
      </w:r>
      <w:r w:rsidRPr="00D0445A">
        <w:rPr>
          <w:spacing w:val="-1"/>
          <w:w w:val="105"/>
          <w:lang w:val="el-GR"/>
        </w:rPr>
        <w:t>παρ.</w:t>
      </w:r>
      <w:r w:rsidRPr="00D0445A">
        <w:rPr>
          <w:spacing w:val="-15"/>
          <w:w w:val="105"/>
          <w:lang w:val="el-GR"/>
        </w:rPr>
        <w:t xml:space="preserve"> </w:t>
      </w:r>
      <w:r w:rsidRPr="00D0445A">
        <w:rPr>
          <w:w w:val="105"/>
          <w:lang w:val="el-GR"/>
        </w:rPr>
        <w:t>6</w:t>
      </w:r>
      <w:r w:rsidRPr="00D0445A">
        <w:rPr>
          <w:spacing w:val="-18"/>
          <w:w w:val="105"/>
          <w:lang w:val="el-GR"/>
        </w:rPr>
        <w:t xml:space="preserve"> </w:t>
      </w:r>
      <w:r w:rsidRPr="00D0445A">
        <w:rPr>
          <w:w w:val="105"/>
          <w:lang w:val="el-GR"/>
        </w:rPr>
        <w:t>του</w:t>
      </w:r>
      <w:r w:rsidRPr="00D0445A">
        <w:rPr>
          <w:spacing w:val="-17"/>
          <w:w w:val="105"/>
          <w:lang w:val="el-GR"/>
        </w:rPr>
        <w:t xml:space="preserve"> </w:t>
      </w:r>
      <w:r w:rsidRPr="00D0445A">
        <w:rPr>
          <w:spacing w:val="-1"/>
          <w:w w:val="105"/>
          <w:lang w:val="el-GR"/>
        </w:rPr>
        <w:t>άρθρου</w:t>
      </w:r>
      <w:r w:rsidRPr="00D0445A">
        <w:rPr>
          <w:spacing w:val="59"/>
          <w:w w:val="103"/>
          <w:lang w:val="el-GR"/>
        </w:rPr>
        <w:t xml:space="preserve"> </w:t>
      </w:r>
      <w:r w:rsidRPr="00D0445A">
        <w:rPr>
          <w:spacing w:val="-1"/>
          <w:w w:val="105"/>
          <w:lang w:val="el-GR"/>
        </w:rPr>
        <w:t>22</w:t>
      </w:r>
      <w:r w:rsidRPr="00D0445A">
        <w:rPr>
          <w:spacing w:val="-3"/>
          <w:w w:val="105"/>
          <w:lang w:val="el-GR"/>
        </w:rPr>
        <w:t xml:space="preserve"> </w:t>
      </w:r>
      <w:r w:rsidRPr="00D0445A">
        <w:rPr>
          <w:spacing w:val="-1"/>
          <w:w w:val="105"/>
          <w:lang w:val="el-GR"/>
        </w:rPr>
        <w:t>του</w:t>
      </w:r>
      <w:r w:rsidRPr="00D0445A">
        <w:rPr>
          <w:spacing w:val="-4"/>
          <w:w w:val="105"/>
          <w:lang w:val="el-GR"/>
        </w:rPr>
        <w:t xml:space="preserve"> </w:t>
      </w:r>
      <w:r w:rsidRPr="00D0445A">
        <w:rPr>
          <w:w w:val="105"/>
          <w:lang w:val="el-GR"/>
        </w:rPr>
        <w:t>Ν.</w:t>
      </w:r>
      <w:r w:rsidRPr="00D0445A">
        <w:rPr>
          <w:spacing w:val="-2"/>
          <w:w w:val="105"/>
          <w:lang w:val="el-GR"/>
        </w:rPr>
        <w:t xml:space="preserve"> </w:t>
      </w:r>
      <w:r w:rsidRPr="00D0445A">
        <w:rPr>
          <w:spacing w:val="-1"/>
          <w:w w:val="105"/>
          <w:lang w:val="el-GR"/>
        </w:rPr>
        <w:t>1599/86</w:t>
      </w:r>
      <w:r w:rsidRPr="00D0445A">
        <w:rPr>
          <w:spacing w:val="-4"/>
          <w:w w:val="105"/>
          <w:lang w:val="el-GR"/>
        </w:rPr>
        <w:t xml:space="preserve"> </w:t>
      </w:r>
      <w:r w:rsidRPr="00D0445A">
        <w:rPr>
          <w:spacing w:val="-3"/>
          <w:w w:val="105"/>
          <w:lang w:val="el-GR"/>
        </w:rPr>
        <w:t>(ΦΕΚ</w:t>
      </w:r>
      <w:r w:rsidRPr="00D0445A">
        <w:rPr>
          <w:spacing w:val="-4"/>
          <w:w w:val="105"/>
          <w:lang w:val="el-GR"/>
        </w:rPr>
        <w:t xml:space="preserve"> </w:t>
      </w:r>
      <w:r w:rsidRPr="00D0445A">
        <w:rPr>
          <w:spacing w:val="-1"/>
          <w:w w:val="105"/>
          <w:lang w:val="el-GR"/>
        </w:rPr>
        <w:t>75/Α)</w:t>
      </w:r>
      <w:r w:rsidRPr="00D0445A">
        <w:rPr>
          <w:spacing w:val="-2"/>
          <w:w w:val="105"/>
          <w:lang w:val="el-GR"/>
        </w:rPr>
        <w:t xml:space="preserve"> </w:t>
      </w:r>
      <w:r w:rsidRPr="00D0445A">
        <w:rPr>
          <w:spacing w:val="-1"/>
          <w:w w:val="105"/>
          <w:lang w:val="el-GR"/>
        </w:rPr>
        <w:t>σε</w:t>
      </w:r>
      <w:r w:rsidRPr="00D0445A">
        <w:rPr>
          <w:spacing w:val="-5"/>
          <w:w w:val="105"/>
          <w:lang w:val="el-GR"/>
        </w:rPr>
        <w:t xml:space="preserve"> </w:t>
      </w:r>
      <w:r w:rsidRPr="00D0445A">
        <w:rPr>
          <w:spacing w:val="-1"/>
          <w:w w:val="105"/>
          <w:lang w:val="el-GR"/>
        </w:rPr>
        <w:t>περιπτώσεις</w:t>
      </w:r>
      <w:r w:rsidRPr="00D0445A">
        <w:rPr>
          <w:spacing w:val="-2"/>
          <w:w w:val="105"/>
          <w:lang w:val="el-GR"/>
        </w:rPr>
        <w:t xml:space="preserve"> </w:t>
      </w:r>
      <w:r w:rsidRPr="00D0445A">
        <w:rPr>
          <w:spacing w:val="-1"/>
          <w:w w:val="105"/>
          <w:lang w:val="el-GR"/>
        </w:rPr>
        <w:t>σοβαρών</w:t>
      </w:r>
      <w:r w:rsidRPr="00D0445A">
        <w:rPr>
          <w:spacing w:val="-3"/>
          <w:w w:val="105"/>
          <w:lang w:val="el-GR"/>
        </w:rPr>
        <w:t xml:space="preserve"> ψευδών </w:t>
      </w:r>
      <w:r w:rsidRPr="00D0445A">
        <w:rPr>
          <w:spacing w:val="-1"/>
          <w:w w:val="105"/>
          <w:lang w:val="el-GR"/>
        </w:rPr>
        <w:t>δηλώσεων</w:t>
      </w:r>
      <w:r w:rsidRPr="00D0445A">
        <w:rPr>
          <w:spacing w:val="-2"/>
          <w:w w:val="105"/>
          <w:lang w:val="el-GR"/>
        </w:rPr>
        <w:t xml:space="preserve"> </w:t>
      </w:r>
      <w:r w:rsidRPr="00D0445A">
        <w:rPr>
          <w:w w:val="105"/>
          <w:lang w:val="el-GR"/>
        </w:rPr>
        <w:t>κατά</w:t>
      </w:r>
      <w:r w:rsidRPr="00D0445A">
        <w:rPr>
          <w:spacing w:val="-4"/>
          <w:w w:val="105"/>
          <w:lang w:val="el-GR"/>
        </w:rPr>
        <w:t xml:space="preserve"> </w:t>
      </w:r>
      <w:r w:rsidRPr="00D0445A">
        <w:rPr>
          <w:spacing w:val="-1"/>
          <w:w w:val="105"/>
          <w:lang w:val="el-GR"/>
        </w:rPr>
        <w:t>τη</w:t>
      </w:r>
      <w:r w:rsidRPr="00D0445A">
        <w:rPr>
          <w:spacing w:val="-4"/>
          <w:w w:val="105"/>
          <w:lang w:val="el-GR"/>
        </w:rPr>
        <w:t xml:space="preserve"> </w:t>
      </w:r>
      <w:r w:rsidRPr="00D0445A">
        <w:rPr>
          <w:spacing w:val="-1"/>
          <w:w w:val="105"/>
          <w:lang w:val="el-GR"/>
        </w:rPr>
        <w:t>συμπλήρωση</w:t>
      </w:r>
      <w:r w:rsidRPr="00D0445A">
        <w:rPr>
          <w:spacing w:val="49"/>
          <w:w w:val="103"/>
          <w:lang w:val="el-GR"/>
        </w:rPr>
        <w:t xml:space="preserve"> </w:t>
      </w:r>
      <w:r w:rsidRPr="00D0445A">
        <w:rPr>
          <w:spacing w:val="-1"/>
          <w:w w:val="105"/>
          <w:lang w:val="el-GR"/>
        </w:rPr>
        <w:t>του</w:t>
      </w:r>
      <w:r w:rsidRPr="00D0445A">
        <w:rPr>
          <w:spacing w:val="-3"/>
          <w:w w:val="105"/>
          <w:lang w:val="el-GR"/>
        </w:rPr>
        <w:t xml:space="preserve"> </w:t>
      </w:r>
      <w:r w:rsidRPr="00D0445A">
        <w:rPr>
          <w:spacing w:val="-1"/>
          <w:w w:val="105"/>
          <w:lang w:val="el-GR"/>
        </w:rPr>
        <w:t>ΤΕΥΔ</w:t>
      </w:r>
      <w:r w:rsidRPr="00D0445A">
        <w:rPr>
          <w:spacing w:val="-6"/>
          <w:w w:val="105"/>
          <w:lang w:val="el-GR"/>
        </w:rPr>
        <w:t xml:space="preserve"> </w:t>
      </w:r>
      <w:r w:rsidRPr="00D0445A">
        <w:rPr>
          <w:spacing w:val="-1"/>
          <w:w w:val="105"/>
          <w:lang w:val="el-GR"/>
        </w:rPr>
        <w:t>ή,</w:t>
      </w:r>
      <w:r w:rsidRPr="00D0445A">
        <w:rPr>
          <w:w w:val="105"/>
          <w:lang w:val="el-GR"/>
        </w:rPr>
        <w:t xml:space="preserve"> </w:t>
      </w:r>
      <w:r w:rsidRPr="00D0445A">
        <w:rPr>
          <w:spacing w:val="-1"/>
          <w:w w:val="105"/>
          <w:lang w:val="el-GR"/>
        </w:rPr>
        <w:t>γενικότερα, κατά</w:t>
      </w:r>
      <w:r w:rsidRPr="00D0445A">
        <w:rPr>
          <w:spacing w:val="-2"/>
          <w:w w:val="105"/>
          <w:lang w:val="el-GR"/>
        </w:rPr>
        <w:t xml:space="preserve"> </w:t>
      </w:r>
      <w:r w:rsidRPr="00D0445A">
        <w:rPr>
          <w:spacing w:val="-1"/>
          <w:w w:val="105"/>
          <w:lang w:val="el-GR"/>
        </w:rPr>
        <w:t>την</w:t>
      </w:r>
      <w:r w:rsidRPr="00D0445A">
        <w:rPr>
          <w:spacing w:val="-3"/>
          <w:w w:val="105"/>
          <w:lang w:val="el-GR"/>
        </w:rPr>
        <w:t xml:space="preserve"> </w:t>
      </w:r>
      <w:r w:rsidRPr="00D0445A">
        <w:rPr>
          <w:spacing w:val="-1"/>
          <w:w w:val="105"/>
          <w:lang w:val="el-GR"/>
        </w:rPr>
        <w:t>παροχή</w:t>
      </w:r>
      <w:r w:rsidRPr="00D0445A">
        <w:rPr>
          <w:spacing w:val="-3"/>
          <w:w w:val="105"/>
          <w:lang w:val="el-GR"/>
        </w:rPr>
        <w:t xml:space="preserve"> </w:t>
      </w:r>
      <w:r w:rsidRPr="00D0445A">
        <w:rPr>
          <w:spacing w:val="-1"/>
          <w:w w:val="105"/>
          <w:lang w:val="el-GR"/>
        </w:rPr>
        <w:t>των</w:t>
      </w:r>
      <w:r w:rsidRPr="00D0445A">
        <w:rPr>
          <w:spacing w:val="-3"/>
          <w:w w:val="105"/>
          <w:lang w:val="el-GR"/>
        </w:rPr>
        <w:t xml:space="preserve"> </w:t>
      </w:r>
      <w:r w:rsidRPr="00D0445A">
        <w:rPr>
          <w:spacing w:val="-1"/>
          <w:w w:val="105"/>
          <w:lang w:val="el-GR"/>
        </w:rPr>
        <w:t>πληροφοριών</w:t>
      </w:r>
      <w:r w:rsidRPr="00D0445A">
        <w:rPr>
          <w:spacing w:val="-3"/>
          <w:w w:val="105"/>
          <w:lang w:val="el-GR"/>
        </w:rPr>
        <w:t xml:space="preserve"> </w:t>
      </w:r>
      <w:r w:rsidRPr="00D0445A">
        <w:rPr>
          <w:spacing w:val="-1"/>
          <w:w w:val="105"/>
          <w:lang w:val="el-GR"/>
        </w:rPr>
        <w:t>που</w:t>
      </w:r>
      <w:r w:rsidRPr="00D0445A">
        <w:rPr>
          <w:spacing w:val="-2"/>
          <w:w w:val="105"/>
          <w:lang w:val="el-GR"/>
        </w:rPr>
        <w:t xml:space="preserve"> </w:t>
      </w:r>
      <w:r w:rsidRPr="00D0445A">
        <w:rPr>
          <w:spacing w:val="-1"/>
          <w:w w:val="105"/>
          <w:lang w:val="el-GR"/>
        </w:rPr>
        <w:t>απαιτούνται</w:t>
      </w:r>
      <w:r w:rsidRPr="00D0445A">
        <w:rPr>
          <w:spacing w:val="-4"/>
          <w:w w:val="105"/>
          <w:lang w:val="el-GR"/>
        </w:rPr>
        <w:t xml:space="preserve"> </w:t>
      </w:r>
      <w:r w:rsidRPr="00D0445A">
        <w:rPr>
          <w:w w:val="105"/>
          <w:lang w:val="el-GR"/>
        </w:rPr>
        <w:t>για</w:t>
      </w:r>
      <w:r w:rsidRPr="00D0445A">
        <w:rPr>
          <w:spacing w:val="-5"/>
          <w:w w:val="105"/>
          <w:lang w:val="el-GR"/>
        </w:rPr>
        <w:t xml:space="preserve"> </w:t>
      </w:r>
      <w:r w:rsidRPr="00D0445A">
        <w:rPr>
          <w:w w:val="105"/>
          <w:lang w:val="el-GR"/>
        </w:rPr>
        <w:t>την</w:t>
      </w:r>
      <w:r w:rsidRPr="00D0445A">
        <w:rPr>
          <w:spacing w:val="-3"/>
          <w:w w:val="105"/>
          <w:lang w:val="el-GR"/>
        </w:rPr>
        <w:t xml:space="preserve"> </w:t>
      </w:r>
      <w:r w:rsidRPr="00D0445A">
        <w:rPr>
          <w:spacing w:val="-1"/>
          <w:w w:val="105"/>
          <w:lang w:val="el-GR"/>
        </w:rPr>
        <w:t>εξακρίβωση</w:t>
      </w:r>
      <w:r w:rsidRPr="00D0445A">
        <w:rPr>
          <w:spacing w:val="59"/>
          <w:w w:val="103"/>
          <w:lang w:val="el-GR"/>
        </w:rPr>
        <w:t xml:space="preserve"> </w:t>
      </w:r>
      <w:r w:rsidRPr="00D0445A">
        <w:rPr>
          <w:spacing w:val="-1"/>
          <w:w w:val="105"/>
          <w:lang w:val="el-GR"/>
        </w:rPr>
        <w:t>της</w:t>
      </w:r>
      <w:r w:rsidRPr="00D0445A">
        <w:rPr>
          <w:spacing w:val="-21"/>
          <w:w w:val="105"/>
          <w:lang w:val="el-GR"/>
        </w:rPr>
        <w:t xml:space="preserve"> </w:t>
      </w:r>
      <w:r w:rsidRPr="00D0445A">
        <w:rPr>
          <w:spacing w:val="-1"/>
          <w:w w:val="105"/>
          <w:lang w:val="el-GR"/>
        </w:rPr>
        <w:t>απουσίας</w:t>
      </w:r>
      <w:r w:rsidRPr="00D0445A">
        <w:rPr>
          <w:spacing w:val="-21"/>
          <w:w w:val="105"/>
          <w:lang w:val="el-GR"/>
        </w:rPr>
        <w:t xml:space="preserve"> </w:t>
      </w:r>
      <w:r w:rsidRPr="00D0445A">
        <w:rPr>
          <w:spacing w:val="-1"/>
          <w:w w:val="105"/>
          <w:lang w:val="el-GR"/>
        </w:rPr>
        <w:t>των</w:t>
      </w:r>
      <w:r w:rsidRPr="00D0445A">
        <w:rPr>
          <w:spacing w:val="-18"/>
          <w:w w:val="105"/>
          <w:lang w:val="el-GR"/>
        </w:rPr>
        <w:t xml:space="preserve"> </w:t>
      </w:r>
      <w:r w:rsidRPr="00D0445A">
        <w:rPr>
          <w:spacing w:val="-1"/>
          <w:w w:val="105"/>
          <w:lang w:val="el-GR"/>
        </w:rPr>
        <w:t>λόγων</w:t>
      </w:r>
      <w:r w:rsidRPr="00D0445A">
        <w:rPr>
          <w:spacing w:val="-18"/>
          <w:w w:val="105"/>
          <w:lang w:val="el-GR"/>
        </w:rPr>
        <w:t xml:space="preserve"> </w:t>
      </w:r>
      <w:r w:rsidRPr="00D0445A">
        <w:rPr>
          <w:spacing w:val="-1"/>
          <w:w w:val="105"/>
          <w:lang w:val="el-GR"/>
        </w:rPr>
        <w:t>αποκλεισμού</w:t>
      </w:r>
      <w:r w:rsidRPr="00D0445A">
        <w:rPr>
          <w:spacing w:val="-19"/>
          <w:w w:val="105"/>
          <w:lang w:val="el-GR"/>
        </w:rPr>
        <w:t xml:space="preserve"> </w:t>
      </w:r>
      <w:r w:rsidRPr="00D0445A">
        <w:rPr>
          <w:w w:val="105"/>
          <w:lang w:val="el-GR"/>
        </w:rPr>
        <w:t>ή</w:t>
      </w:r>
      <w:r w:rsidRPr="00D0445A">
        <w:rPr>
          <w:spacing w:val="-20"/>
          <w:w w:val="105"/>
          <w:lang w:val="el-GR"/>
        </w:rPr>
        <w:t xml:space="preserve"> </w:t>
      </w:r>
      <w:r w:rsidRPr="00D0445A">
        <w:rPr>
          <w:w w:val="105"/>
          <w:lang w:val="el-GR"/>
        </w:rPr>
        <w:t>την</w:t>
      </w:r>
      <w:r w:rsidRPr="00D0445A">
        <w:rPr>
          <w:spacing w:val="-21"/>
          <w:w w:val="105"/>
          <w:lang w:val="el-GR"/>
        </w:rPr>
        <w:t xml:space="preserve"> </w:t>
      </w:r>
      <w:r w:rsidRPr="00D0445A">
        <w:rPr>
          <w:spacing w:val="-1"/>
          <w:w w:val="105"/>
          <w:lang w:val="el-GR"/>
        </w:rPr>
        <w:t>πλήρωση</w:t>
      </w:r>
      <w:r w:rsidRPr="00D0445A">
        <w:rPr>
          <w:spacing w:val="-19"/>
          <w:w w:val="105"/>
          <w:lang w:val="el-GR"/>
        </w:rPr>
        <w:t xml:space="preserve"> </w:t>
      </w:r>
      <w:r w:rsidRPr="00D0445A">
        <w:rPr>
          <w:spacing w:val="-3"/>
          <w:w w:val="105"/>
          <w:lang w:val="el-GR"/>
        </w:rPr>
        <w:t>των</w:t>
      </w:r>
      <w:r w:rsidRPr="00D0445A">
        <w:rPr>
          <w:spacing w:val="-19"/>
          <w:w w:val="105"/>
          <w:lang w:val="el-GR"/>
        </w:rPr>
        <w:t xml:space="preserve"> </w:t>
      </w:r>
      <w:r w:rsidRPr="00D0445A">
        <w:rPr>
          <w:spacing w:val="-1"/>
          <w:w w:val="105"/>
          <w:lang w:val="el-GR"/>
        </w:rPr>
        <w:t>κριτηρίων</w:t>
      </w:r>
      <w:r w:rsidRPr="00D0445A">
        <w:rPr>
          <w:spacing w:val="-18"/>
          <w:w w:val="105"/>
          <w:lang w:val="el-GR"/>
        </w:rPr>
        <w:t xml:space="preserve"> </w:t>
      </w:r>
      <w:r w:rsidRPr="00D0445A">
        <w:rPr>
          <w:spacing w:val="-1"/>
          <w:w w:val="105"/>
          <w:lang w:val="el-GR"/>
        </w:rPr>
        <w:t>επιλογής,</w:t>
      </w:r>
      <w:r w:rsidRPr="00D0445A">
        <w:rPr>
          <w:spacing w:val="-19"/>
          <w:w w:val="105"/>
          <w:lang w:val="el-GR"/>
        </w:rPr>
        <w:t xml:space="preserve"> </w:t>
      </w:r>
      <w:r w:rsidRPr="00D0445A">
        <w:rPr>
          <w:w w:val="105"/>
          <w:lang w:val="el-GR"/>
        </w:rPr>
        <w:t>ή</w:t>
      </w:r>
      <w:r w:rsidRPr="00D0445A">
        <w:rPr>
          <w:spacing w:val="-21"/>
          <w:w w:val="105"/>
          <w:lang w:val="el-GR"/>
        </w:rPr>
        <w:t xml:space="preserve"> </w:t>
      </w:r>
      <w:r w:rsidRPr="00D0445A">
        <w:rPr>
          <w:w w:val="105"/>
          <w:lang w:val="el-GR"/>
        </w:rPr>
        <w:t>όταν</w:t>
      </w:r>
      <w:r w:rsidRPr="00D0445A">
        <w:rPr>
          <w:spacing w:val="-20"/>
          <w:w w:val="105"/>
          <w:lang w:val="el-GR"/>
        </w:rPr>
        <w:t xml:space="preserve"> </w:t>
      </w:r>
      <w:r w:rsidRPr="00D0445A">
        <w:rPr>
          <w:w w:val="105"/>
          <w:lang w:val="el-GR"/>
        </w:rPr>
        <w:t>οι</w:t>
      </w:r>
      <w:r w:rsidRPr="00D0445A">
        <w:rPr>
          <w:spacing w:val="-20"/>
          <w:w w:val="105"/>
          <w:lang w:val="el-GR"/>
        </w:rPr>
        <w:t xml:space="preserve"> </w:t>
      </w:r>
      <w:r w:rsidRPr="00D0445A">
        <w:rPr>
          <w:spacing w:val="-1"/>
          <w:w w:val="105"/>
          <w:lang w:val="el-GR"/>
        </w:rPr>
        <w:t>οικονομικοί</w:t>
      </w:r>
      <w:r w:rsidRPr="00D0445A">
        <w:rPr>
          <w:spacing w:val="55"/>
          <w:w w:val="103"/>
          <w:lang w:val="el-GR"/>
        </w:rPr>
        <w:t xml:space="preserve"> </w:t>
      </w:r>
      <w:r w:rsidRPr="00D0445A">
        <w:rPr>
          <w:spacing w:val="-1"/>
          <w:w w:val="105"/>
          <w:lang w:val="el-GR"/>
        </w:rPr>
        <w:t>φορείς</w:t>
      </w:r>
      <w:r w:rsidRPr="00D0445A">
        <w:rPr>
          <w:spacing w:val="8"/>
          <w:w w:val="105"/>
          <w:lang w:val="el-GR"/>
        </w:rPr>
        <w:t xml:space="preserve"> </w:t>
      </w:r>
      <w:r w:rsidRPr="00D0445A">
        <w:rPr>
          <w:spacing w:val="-1"/>
          <w:w w:val="105"/>
          <w:lang w:val="el-GR"/>
        </w:rPr>
        <w:t>έχουν</w:t>
      </w:r>
      <w:r w:rsidRPr="00D0445A">
        <w:rPr>
          <w:spacing w:val="8"/>
          <w:w w:val="105"/>
          <w:lang w:val="el-GR"/>
        </w:rPr>
        <w:t xml:space="preserve"> </w:t>
      </w:r>
      <w:r w:rsidRPr="00D0445A">
        <w:rPr>
          <w:spacing w:val="-1"/>
          <w:w w:val="105"/>
          <w:lang w:val="el-GR"/>
        </w:rPr>
        <w:t>αποκρύψει</w:t>
      </w:r>
      <w:r w:rsidRPr="00D0445A">
        <w:rPr>
          <w:spacing w:val="9"/>
          <w:w w:val="105"/>
          <w:lang w:val="el-GR"/>
        </w:rPr>
        <w:t xml:space="preserve"> </w:t>
      </w:r>
      <w:r w:rsidRPr="00D0445A">
        <w:rPr>
          <w:spacing w:val="-1"/>
          <w:w w:val="105"/>
          <w:lang w:val="el-GR"/>
        </w:rPr>
        <w:t>τις</w:t>
      </w:r>
      <w:r w:rsidRPr="00D0445A">
        <w:rPr>
          <w:spacing w:val="8"/>
          <w:w w:val="105"/>
          <w:lang w:val="el-GR"/>
        </w:rPr>
        <w:t xml:space="preserve"> </w:t>
      </w:r>
      <w:r w:rsidRPr="00D0445A">
        <w:rPr>
          <w:spacing w:val="-1"/>
          <w:w w:val="105"/>
          <w:lang w:val="el-GR"/>
        </w:rPr>
        <w:t>πληροφορίες</w:t>
      </w:r>
      <w:r w:rsidRPr="00D0445A">
        <w:rPr>
          <w:spacing w:val="8"/>
          <w:w w:val="105"/>
          <w:lang w:val="el-GR"/>
        </w:rPr>
        <w:t xml:space="preserve"> </w:t>
      </w:r>
      <w:r w:rsidRPr="00D0445A">
        <w:rPr>
          <w:spacing w:val="-1"/>
          <w:w w:val="105"/>
          <w:lang w:val="el-GR"/>
        </w:rPr>
        <w:t>αυτές</w:t>
      </w:r>
      <w:r w:rsidRPr="00D0445A">
        <w:rPr>
          <w:spacing w:val="8"/>
          <w:w w:val="105"/>
          <w:lang w:val="el-GR"/>
        </w:rPr>
        <w:t xml:space="preserve"> </w:t>
      </w:r>
      <w:r w:rsidRPr="00D0445A">
        <w:rPr>
          <w:w w:val="105"/>
          <w:lang w:val="el-GR"/>
        </w:rPr>
        <w:t>ή</w:t>
      </w:r>
      <w:r w:rsidRPr="00D0445A">
        <w:rPr>
          <w:spacing w:val="8"/>
          <w:w w:val="105"/>
          <w:lang w:val="el-GR"/>
        </w:rPr>
        <w:t xml:space="preserve"> </w:t>
      </w:r>
      <w:r w:rsidRPr="00D0445A">
        <w:rPr>
          <w:spacing w:val="-3"/>
          <w:w w:val="105"/>
          <w:lang w:val="el-GR"/>
        </w:rPr>
        <w:t>δεν</w:t>
      </w:r>
      <w:r w:rsidRPr="00D0445A">
        <w:rPr>
          <w:spacing w:val="7"/>
          <w:w w:val="105"/>
          <w:lang w:val="el-GR"/>
        </w:rPr>
        <w:t xml:space="preserve"> </w:t>
      </w:r>
      <w:r w:rsidRPr="00D0445A">
        <w:rPr>
          <w:spacing w:val="-1"/>
          <w:w w:val="105"/>
          <w:lang w:val="el-GR"/>
        </w:rPr>
        <w:t>είναι</w:t>
      </w:r>
      <w:r w:rsidRPr="00D0445A">
        <w:rPr>
          <w:spacing w:val="6"/>
          <w:w w:val="105"/>
          <w:lang w:val="el-GR"/>
        </w:rPr>
        <w:t xml:space="preserve"> </w:t>
      </w:r>
      <w:r w:rsidRPr="00D0445A">
        <w:rPr>
          <w:spacing w:val="-1"/>
          <w:w w:val="105"/>
          <w:lang w:val="el-GR"/>
        </w:rPr>
        <w:t>σε</w:t>
      </w:r>
      <w:r w:rsidRPr="00D0445A">
        <w:rPr>
          <w:spacing w:val="5"/>
          <w:w w:val="105"/>
          <w:lang w:val="el-GR"/>
        </w:rPr>
        <w:t xml:space="preserve"> </w:t>
      </w:r>
      <w:r w:rsidRPr="00D0445A">
        <w:rPr>
          <w:w w:val="105"/>
          <w:lang w:val="el-GR"/>
        </w:rPr>
        <w:t>θέση</w:t>
      </w:r>
      <w:r w:rsidRPr="00D0445A">
        <w:rPr>
          <w:spacing w:val="6"/>
          <w:w w:val="105"/>
          <w:lang w:val="el-GR"/>
        </w:rPr>
        <w:t xml:space="preserve"> </w:t>
      </w:r>
      <w:r w:rsidRPr="00D0445A">
        <w:rPr>
          <w:spacing w:val="1"/>
          <w:w w:val="105"/>
          <w:lang w:val="el-GR"/>
        </w:rPr>
        <w:t>να</w:t>
      </w:r>
      <w:r w:rsidRPr="00D0445A">
        <w:rPr>
          <w:spacing w:val="8"/>
          <w:w w:val="105"/>
          <w:lang w:val="el-GR"/>
        </w:rPr>
        <w:t xml:space="preserve"> </w:t>
      </w:r>
      <w:r w:rsidRPr="00D0445A">
        <w:rPr>
          <w:spacing w:val="-1"/>
          <w:w w:val="105"/>
          <w:lang w:val="el-GR"/>
        </w:rPr>
        <w:t>προσκομίσουν</w:t>
      </w:r>
      <w:r w:rsidRPr="00D0445A">
        <w:rPr>
          <w:spacing w:val="8"/>
          <w:w w:val="105"/>
          <w:lang w:val="el-GR"/>
        </w:rPr>
        <w:t xml:space="preserve"> </w:t>
      </w:r>
      <w:r w:rsidRPr="00D0445A">
        <w:rPr>
          <w:spacing w:val="-1"/>
          <w:w w:val="105"/>
          <w:lang w:val="el-GR"/>
        </w:rPr>
        <w:t>τα</w:t>
      </w:r>
      <w:r w:rsidRPr="00D0445A">
        <w:rPr>
          <w:spacing w:val="8"/>
          <w:w w:val="105"/>
          <w:lang w:val="el-GR"/>
        </w:rPr>
        <w:t xml:space="preserve"> </w:t>
      </w:r>
      <w:r w:rsidRPr="00D0445A">
        <w:rPr>
          <w:spacing w:val="-1"/>
          <w:w w:val="105"/>
          <w:lang w:val="el-GR"/>
        </w:rPr>
        <w:t>σχετικά</w:t>
      </w:r>
      <w:r w:rsidRPr="00D0445A">
        <w:rPr>
          <w:spacing w:val="63"/>
          <w:w w:val="103"/>
          <w:lang w:val="el-GR"/>
        </w:rPr>
        <w:t xml:space="preserve"> </w:t>
      </w:r>
      <w:r w:rsidRPr="00D0445A">
        <w:rPr>
          <w:spacing w:val="-1"/>
          <w:w w:val="105"/>
          <w:lang w:val="el-GR"/>
        </w:rPr>
        <w:t>δικαιολογητικά</w:t>
      </w:r>
      <w:r w:rsidRPr="00D0445A">
        <w:rPr>
          <w:spacing w:val="-15"/>
          <w:w w:val="105"/>
          <w:lang w:val="el-GR"/>
        </w:rPr>
        <w:t xml:space="preserve"> </w:t>
      </w:r>
      <w:r w:rsidRPr="00D0445A">
        <w:rPr>
          <w:spacing w:val="-1"/>
          <w:w w:val="105"/>
          <w:lang w:val="el-GR"/>
        </w:rPr>
        <w:t>εντός</w:t>
      </w:r>
      <w:r w:rsidRPr="00D0445A">
        <w:rPr>
          <w:spacing w:val="-17"/>
          <w:w w:val="105"/>
          <w:lang w:val="el-GR"/>
        </w:rPr>
        <w:t xml:space="preserve"> </w:t>
      </w:r>
      <w:r w:rsidRPr="00D0445A">
        <w:rPr>
          <w:spacing w:val="-1"/>
          <w:w w:val="105"/>
          <w:lang w:val="el-GR"/>
        </w:rPr>
        <w:t>της</w:t>
      </w:r>
      <w:r w:rsidRPr="00D0445A">
        <w:rPr>
          <w:spacing w:val="-19"/>
          <w:w w:val="105"/>
          <w:lang w:val="el-GR"/>
        </w:rPr>
        <w:t xml:space="preserve"> </w:t>
      </w:r>
      <w:r w:rsidRPr="00D0445A">
        <w:rPr>
          <w:spacing w:val="-1"/>
          <w:w w:val="105"/>
          <w:lang w:val="el-GR"/>
        </w:rPr>
        <w:t>ταχθείσας,</w:t>
      </w:r>
      <w:r w:rsidRPr="00D0445A">
        <w:rPr>
          <w:spacing w:val="-15"/>
          <w:w w:val="105"/>
          <w:lang w:val="el-GR"/>
        </w:rPr>
        <w:t xml:space="preserve"> </w:t>
      </w:r>
      <w:r w:rsidRPr="00D0445A">
        <w:rPr>
          <w:spacing w:val="-1"/>
          <w:w w:val="105"/>
          <w:lang w:val="el-GR"/>
        </w:rPr>
        <w:t>από</w:t>
      </w:r>
      <w:r w:rsidRPr="00D0445A">
        <w:rPr>
          <w:spacing w:val="-17"/>
          <w:w w:val="105"/>
          <w:lang w:val="el-GR"/>
        </w:rPr>
        <w:t xml:space="preserve"> </w:t>
      </w:r>
      <w:r w:rsidRPr="00D0445A">
        <w:rPr>
          <w:spacing w:val="-1"/>
          <w:w w:val="105"/>
          <w:lang w:val="el-GR"/>
        </w:rPr>
        <w:t>την</w:t>
      </w:r>
      <w:r w:rsidRPr="00D0445A">
        <w:rPr>
          <w:spacing w:val="-16"/>
          <w:w w:val="105"/>
          <w:lang w:val="el-GR"/>
        </w:rPr>
        <w:t xml:space="preserve"> </w:t>
      </w:r>
      <w:r w:rsidRPr="00D0445A">
        <w:rPr>
          <w:spacing w:val="-1"/>
          <w:w w:val="105"/>
          <w:lang w:val="el-GR"/>
        </w:rPr>
        <w:t>αναθέτουσα</w:t>
      </w:r>
      <w:r w:rsidRPr="00D0445A">
        <w:rPr>
          <w:spacing w:val="-17"/>
          <w:w w:val="105"/>
          <w:lang w:val="el-GR"/>
        </w:rPr>
        <w:t xml:space="preserve"> </w:t>
      </w:r>
      <w:r w:rsidRPr="00D0445A">
        <w:rPr>
          <w:spacing w:val="-1"/>
          <w:w w:val="105"/>
          <w:lang w:val="el-GR"/>
        </w:rPr>
        <w:t>αρχή,</w:t>
      </w:r>
      <w:r w:rsidRPr="00D0445A">
        <w:rPr>
          <w:spacing w:val="-15"/>
          <w:w w:val="105"/>
          <w:lang w:val="el-GR"/>
        </w:rPr>
        <w:t xml:space="preserve"> </w:t>
      </w:r>
      <w:r w:rsidRPr="00D0445A">
        <w:rPr>
          <w:spacing w:val="-1"/>
          <w:w w:val="105"/>
          <w:lang w:val="el-GR"/>
        </w:rPr>
        <w:t>προθεσμίας</w:t>
      </w:r>
      <w:r w:rsidRPr="00D0445A">
        <w:rPr>
          <w:rFonts w:ascii="Calibri" w:hAnsi="Calibri"/>
          <w:spacing w:val="-1"/>
          <w:w w:val="105"/>
          <w:lang w:val="el-GR"/>
        </w:rPr>
        <w:t>.</w:t>
      </w:r>
    </w:p>
    <w:p w:rsidR="000C253F" w:rsidRPr="00D0445A" w:rsidRDefault="00D0445A">
      <w:pPr>
        <w:pStyle w:val="a4"/>
        <w:spacing w:before="111" w:line="250" w:lineRule="auto"/>
        <w:ind w:left="124" w:right="112" w:hanging="1"/>
        <w:jc w:val="both"/>
        <w:rPr>
          <w:lang w:val="el-GR"/>
        </w:rPr>
      </w:pPr>
      <w:r w:rsidRPr="00D0445A">
        <w:rPr>
          <w:spacing w:val="-1"/>
          <w:w w:val="105"/>
          <w:lang w:val="el-GR"/>
        </w:rPr>
        <w:t>Το</w:t>
      </w:r>
      <w:r w:rsidRPr="00D0445A">
        <w:rPr>
          <w:spacing w:val="38"/>
          <w:w w:val="105"/>
          <w:lang w:val="el-GR"/>
        </w:rPr>
        <w:t xml:space="preserve"> </w:t>
      </w:r>
      <w:r w:rsidRPr="00D0445A">
        <w:rPr>
          <w:w w:val="105"/>
          <w:lang w:val="el-GR"/>
        </w:rPr>
        <w:t>ΤΕΥΔ</w:t>
      </w:r>
      <w:r w:rsidRPr="00D0445A">
        <w:rPr>
          <w:spacing w:val="37"/>
          <w:w w:val="105"/>
          <w:lang w:val="el-GR"/>
        </w:rPr>
        <w:t xml:space="preserve"> </w:t>
      </w:r>
      <w:r w:rsidRPr="00D0445A">
        <w:rPr>
          <w:spacing w:val="-1"/>
          <w:w w:val="105"/>
          <w:lang w:val="el-GR"/>
        </w:rPr>
        <w:t>υπογράφεται</w:t>
      </w:r>
      <w:r w:rsidRPr="00D0445A">
        <w:rPr>
          <w:spacing w:val="42"/>
          <w:w w:val="105"/>
          <w:lang w:val="el-GR"/>
        </w:rPr>
        <w:t xml:space="preserve"> </w:t>
      </w:r>
      <w:r w:rsidRPr="00D0445A">
        <w:rPr>
          <w:w w:val="105"/>
          <w:lang w:val="el-GR"/>
        </w:rPr>
        <w:t>έως</w:t>
      </w:r>
      <w:r w:rsidRPr="00D0445A">
        <w:rPr>
          <w:spacing w:val="37"/>
          <w:w w:val="105"/>
          <w:lang w:val="el-GR"/>
        </w:rPr>
        <w:t xml:space="preserve"> </w:t>
      </w:r>
      <w:r w:rsidRPr="00D0445A">
        <w:rPr>
          <w:w w:val="105"/>
          <w:lang w:val="el-GR"/>
        </w:rPr>
        <w:t>και</w:t>
      </w:r>
      <w:r w:rsidRPr="00D0445A">
        <w:rPr>
          <w:spacing w:val="41"/>
          <w:w w:val="105"/>
          <w:lang w:val="el-GR"/>
        </w:rPr>
        <w:t xml:space="preserve"> </w:t>
      </w:r>
      <w:r w:rsidRPr="00D0445A">
        <w:rPr>
          <w:spacing w:val="-1"/>
          <w:w w:val="105"/>
          <w:lang w:val="el-GR"/>
        </w:rPr>
        <w:t>δέκα</w:t>
      </w:r>
      <w:r w:rsidRPr="00D0445A">
        <w:rPr>
          <w:spacing w:val="40"/>
          <w:w w:val="105"/>
          <w:lang w:val="el-GR"/>
        </w:rPr>
        <w:t xml:space="preserve"> </w:t>
      </w:r>
      <w:r w:rsidRPr="00D0445A">
        <w:rPr>
          <w:spacing w:val="-3"/>
          <w:w w:val="105"/>
          <w:lang w:val="el-GR"/>
        </w:rPr>
        <w:t>(10)</w:t>
      </w:r>
      <w:r w:rsidRPr="00D0445A">
        <w:rPr>
          <w:spacing w:val="40"/>
          <w:w w:val="105"/>
          <w:lang w:val="el-GR"/>
        </w:rPr>
        <w:t xml:space="preserve"> </w:t>
      </w:r>
      <w:r w:rsidRPr="00D0445A">
        <w:rPr>
          <w:spacing w:val="-1"/>
          <w:w w:val="105"/>
          <w:lang w:val="el-GR"/>
        </w:rPr>
        <w:t>ημέρες</w:t>
      </w:r>
      <w:r w:rsidRPr="00D0445A">
        <w:rPr>
          <w:spacing w:val="41"/>
          <w:w w:val="105"/>
          <w:lang w:val="el-GR"/>
        </w:rPr>
        <w:t xml:space="preserve"> </w:t>
      </w:r>
      <w:r w:rsidRPr="00D0445A">
        <w:rPr>
          <w:spacing w:val="-1"/>
          <w:w w:val="105"/>
          <w:lang w:val="el-GR"/>
        </w:rPr>
        <w:t>πριν</w:t>
      </w:r>
      <w:r w:rsidRPr="00D0445A">
        <w:rPr>
          <w:spacing w:val="40"/>
          <w:w w:val="105"/>
          <w:lang w:val="el-GR"/>
        </w:rPr>
        <w:t xml:space="preserve"> </w:t>
      </w:r>
      <w:r w:rsidRPr="00D0445A">
        <w:rPr>
          <w:spacing w:val="-1"/>
          <w:w w:val="105"/>
          <w:lang w:val="el-GR"/>
        </w:rPr>
        <w:t>την</w:t>
      </w:r>
      <w:r w:rsidRPr="00D0445A">
        <w:rPr>
          <w:spacing w:val="40"/>
          <w:w w:val="105"/>
          <w:lang w:val="el-GR"/>
        </w:rPr>
        <w:t xml:space="preserve"> </w:t>
      </w:r>
      <w:r w:rsidRPr="00D0445A">
        <w:rPr>
          <w:spacing w:val="-1"/>
          <w:w w:val="105"/>
          <w:lang w:val="el-GR"/>
        </w:rPr>
        <w:t>καταληκτική</w:t>
      </w:r>
      <w:r w:rsidRPr="00D0445A">
        <w:rPr>
          <w:spacing w:val="40"/>
          <w:w w:val="105"/>
          <w:lang w:val="el-GR"/>
        </w:rPr>
        <w:t xml:space="preserve"> </w:t>
      </w:r>
      <w:r w:rsidRPr="00D0445A">
        <w:rPr>
          <w:spacing w:val="-1"/>
          <w:w w:val="105"/>
          <w:lang w:val="el-GR"/>
        </w:rPr>
        <w:t>ημερομηνία</w:t>
      </w:r>
      <w:r w:rsidRPr="00D0445A">
        <w:rPr>
          <w:spacing w:val="40"/>
          <w:w w:val="105"/>
          <w:lang w:val="el-GR"/>
        </w:rPr>
        <w:t xml:space="preserve"> </w:t>
      </w:r>
      <w:r w:rsidRPr="00D0445A">
        <w:rPr>
          <w:spacing w:val="-1"/>
          <w:w w:val="105"/>
          <w:lang w:val="el-GR"/>
        </w:rPr>
        <w:t>υποβολής</w:t>
      </w:r>
      <w:r w:rsidRPr="00D0445A">
        <w:rPr>
          <w:spacing w:val="51"/>
          <w:w w:val="103"/>
          <w:lang w:val="el-GR"/>
        </w:rPr>
        <w:t xml:space="preserve"> </w:t>
      </w:r>
      <w:r w:rsidRPr="00D0445A">
        <w:rPr>
          <w:spacing w:val="-1"/>
          <w:w w:val="105"/>
          <w:lang w:val="el-GR"/>
        </w:rPr>
        <w:t>προσφορών.</w:t>
      </w:r>
    </w:p>
    <w:p w:rsidR="000C253F" w:rsidRPr="00D0445A" w:rsidRDefault="000C253F">
      <w:pPr>
        <w:spacing w:line="250" w:lineRule="auto"/>
        <w:jc w:val="both"/>
        <w:rPr>
          <w:lang w:val="el-GR"/>
        </w:rPr>
        <w:sectPr w:rsidR="000C253F" w:rsidRPr="00D0445A" w:rsidSect="00ED4375">
          <w:pgSz w:w="12240" w:h="15840"/>
          <w:pgMar w:top="1240" w:right="1480" w:bottom="960" w:left="1460" w:header="317" w:footer="763" w:gutter="0"/>
          <w:cols w:space="720"/>
        </w:sectPr>
      </w:pPr>
    </w:p>
    <w:p w:rsidR="000C253F" w:rsidRPr="00D0445A" w:rsidRDefault="000C253F">
      <w:pPr>
        <w:spacing w:before="2"/>
        <w:rPr>
          <w:rFonts w:ascii="Tahoma" w:eastAsia="Tahoma" w:hAnsi="Tahoma" w:cs="Tahoma"/>
          <w:sz w:val="23"/>
          <w:szCs w:val="23"/>
          <w:lang w:val="el-GR"/>
        </w:rPr>
      </w:pPr>
    </w:p>
    <w:p w:rsidR="000C253F" w:rsidRDefault="00D0445A">
      <w:pPr>
        <w:pStyle w:val="6"/>
        <w:numPr>
          <w:ilvl w:val="2"/>
          <w:numId w:val="33"/>
        </w:numPr>
        <w:tabs>
          <w:tab w:val="left" w:pos="1188"/>
        </w:tabs>
        <w:ind w:left="1187"/>
        <w:rPr>
          <w:b w:val="0"/>
          <w:bCs w:val="0"/>
        </w:rPr>
      </w:pPr>
      <w:r>
        <w:rPr>
          <w:spacing w:val="-1"/>
          <w:w w:val="105"/>
        </w:rPr>
        <w:t>Αποδεικτικά</w:t>
      </w:r>
      <w:r>
        <w:rPr>
          <w:spacing w:val="-27"/>
          <w:w w:val="105"/>
        </w:rPr>
        <w:t xml:space="preserve"> </w:t>
      </w:r>
      <w:r>
        <w:rPr>
          <w:spacing w:val="-1"/>
          <w:w w:val="105"/>
        </w:rPr>
        <w:t>Μέσα</w:t>
      </w:r>
      <w:r>
        <w:rPr>
          <w:spacing w:val="-27"/>
          <w:w w:val="105"/>
        </w:rPr>
        <w:t xml:space="preserve"> </w:t>
      </w:r>
      <w:r>
        <w:rPr>
          <w:w w:val="105"/>
        </w:rPr>
        <w:t>-</w:t>
      </w:r>
      <w:r>
        <w:rPr>
          <w:spacing w:val="-26"/>
          <w:w w:val="105"/>
        </w:rPr>
        <w:t xml:space="preserve"> </w:t>
      </w:r>
      <w:r>
        <w:rPr>
          <w:spacing w:val="-1"/>
          <w:w w:val="105"/>
        </w:rPr>
        <w:t>Δικαιολογητικά</w:t>
      </w:r>
      <w:r>
        <w:rPr>
          <w:spacing w:val="-27"/>
          <w:w w:val="105"/>
        </w:rPr>
        <w:t xml:space="preserve"> </w:t>
      </w:r>
      <w:r>
        <w:rPr>
          <w:spacing w:val="-1"/>
          <w:w w:val="105"/>
        </w:rPr>
        <w:t>Κατακύρωσης</w:t>
      </w:r>
    </w:p>
    <w:p w:rsidR="000C253F" w:rsidRDefault="000C253F">
      <w:pPr>
        <w:spacing w:before="2"/>
        <w:rPr>
          <w:rFonts w:ascii="Tahoma" w:eastAsia="Tahoma" w:hAnsi="Tahoma" w:cs="Tahoma"/>
          <w:b/>
          <w:bCs/>
          <w:sz w:val="19"/>
          <w:szCs w:val="19"/>
        </w:rPr>
      </w:pPr>
    </w:p>
    <w:p w:rsidR="000C253F" w:rsidRPr="00D0445A" w:rsidRDefault="00D0445A">
      <w:pPr>
        <w:pStyle w:val="a4"/>
        <w:spacing w:line="248" w:lineRule="auto"/>
        <w:ind w:right="269"/>
        <w:jc w:val="both"/>
        <w:rPr>
          <w:lang w:val="el-GR"/>
        </w:rPr>
      </w:pPr>
      <w:r w:rsidRPr="00D0445A">
        <w:rPr>
          <w:w w:val="105"/>
          <w:lang w:val="el-GR"/>
        </w:rPr>
        <w:t>Ο</w:t>
      </w:r>
      <w:r w:rsidRPr="00D0445A">
        <w:rPr>
          <w:spacing w:val="-3"/>
          <w:w w:val="105"/>
          <w:lang w:val="el-GR"/>
        </w:rPr>
        <w:t xml:space="preserve"> </w:t>
      </w:r>
      <w:r w:rsidRPr="00D0445A">
        <w:rPr>
          <w:spacing w:val="-1"/>
          <w:w w:val="105"/>
          <w:lang w:val="el-GR"/>
        </w:rPr>
        <w:t>υποψήφιος</w:t>
      </w:r>
      <w:r w:rsidRPr="00D0445A">
        <w:rPr>
          <w:spacing w:val="-4"/>
          <w:w w:val="105"/>
          <w:lang w:val="el-GR"/>
        </w:rPr>
        <w:t xml:space="preserve"> </w:t>
      </w:r>
      <w:r w:rsidRPr="00D0445A">
        <w:rPr>
          <w:spacing w:val="-1"/>
          <w:w w:val="105"/>
          <w:lang w:val="el-GR"/>
        </w:rPr>
        <w:t>Ανάδοχος</w:t>
      </w:r>
      <w:r w:rsidRPr="00D0445A">
        <w:rPr>
          <w:spacing w:val="-7"/>
          <w:w w:val="105"/>
          <w:lang w:val="el-GR"/>
        </w:rPr>
        <w:t xml:space="preserve"> </w:t>
      </w:r>
      <w:r w:rsidRPr="00D0445A">
        <w:rPr>
          <w:spacing w:val="-1"/>
          <w:w w:val="105"/>
          <w:lang w:val="el-GR"/>
        </w:rPr>
        <w:t>στον</w:t>
      </w:r>
      <w:r w:rsidRPr="00D0445A">
        <w:rPr>
          <w:w w:val="105"/>
          <w:lang w:val="el-GR"/>
        </w:rPr>
        <w:t xml:space="preserve"> </w:t>
      </w:r>
      <w:r w:rsidRPr="00D0445A">
        <w:rPr>
          <w:spacing w:val="-1"/>
          <w:w w:val="105"/>
          <w:lang w:val="el-GR"/>
        </w:rPr>
        <w:t>οποίο</w:t>
      </w:r>
      <w:r w:rsidRPr="00D0445A">
        <w:rPr>
          <w:spacing w:val="-2"/>
          <w:w w:val="105"/>
          <w:lang w:val="el-GR"/>
        </w:rPr>
        <w:t xml:space="preserve"> </w:t>
      </w:r>
      <w:r w:rsidRPr="00D0445A">
        <w:rPr>
          <w:spacing w:val="-3"/>
          <w:w w:val="105"/>
          <w:lang w:val="el-GR"/>
        </w:rPr>
        <w:t>πρόκειται</w:t>
      </w:r>
      <w:r w:rsidRPr="00D0445A">
        <w:rPr>
          <w:spacing w:val="-1"/>
          <w:w w:val="105"/>
          <w:lang w:val="el-GR"/>
        </w:rPr>
        <w:t xml:space="preserve"> </w:t>
      </w:r>
      <w:r w:rsidRPr="00D0445A">
        <w:rPr>
          <w:w w:val="105"/>
          <w:lang w:val="el-GR"/>
        </w:rPr>
        <w:t>να</w:t>
      </w:r>
      <w:r w:rsidRPr="00D0445A">
        <w:rPr>
          <w:spacing w:val="-6"/>
          <w:w w:val="105"/>
          <w:lang w:val="el-GR"/>
        </w:rPr>
        <w:t xml:space="preserve"> </w:t>
      </w:r>
      <w:r w:rsidRPr="00D0445A">
        <w:rPr>
          <w:spacing w:val="-1"/>
          <w:w w:val="105"/>
          <w:lang w:val="el-GR"/>
        </w:rPr>
        <w:t>κατακυρωθεί</w:t>
      </w:r>
      <w:r w:rsidRPr="00D0445A">
        <w:rPr>
          <w:spacing w:val="-3"/>
          <w:w w:val="105"/>
          <w:lang w:val="el-GR"/>
        </w:rPr>
        <w:t xml:space="preserve"> </w:t>
      </w:r>
      <w:r w:rsidRPr="00D0445A">
        <w:rPr>
          <w:w w:val="105"/>
          <w:lang w:val="el-GR"/>
        </w:rPr>
        <w:t>ο</w:t>
      </w:r>
      <w:r w:rsidRPr="00D0445A">
        <w:rPr>
          <w:spacing w:val="-2"/>
          <w:w w:val="105"/>
          <w:lang w:val="el-GR"/>
        </w:rPr>
        <w:t xml:space="preserve"> </w:t>
      </w:r>
      <w:r w:rsidRPr="00D0445A">
        <w:rPr>
          <w:spacing w:val="-1"/>
          <w:w w:val="105"/>
          <w:lang w:val="el-GR"/>
        </w:rPr>
        <w:t>Διαγωνισμός</w:t>
      </w:r>
      <w:r w:rsidRPr="00D0445A">
        <w:rPr>
          <w:spacing w:val="-4"/>
          <w:w w:val="105"/>
          <w:lang w:val="el-GR"/>
        </w:rPr>
        <w:t xml:space="preserve"> </w:t>
      </w:r>
      <w:r w:rsidRPr="00D0445A">
        <w:rPr>
          <w:spacing w:val="-1"/>
          <w:w w:val="105"/>
          <w:lang w:val="el-GR"/>
        </w:rPr>
        <w:t>οφείλει</w:t>
      </w:r>
      <w:r w:rsidRPr="00D0445A">
        <w:rPr>
          <w:spacing w:val="-4"/>
          <w:w w:val="105"/>
          <w:lang w:val="el-GR"/>
        </w:rPr>
        <w:t xml:space="preserve"> </w:t>
      </w:r>
      <w:r w:rsidRPr="00D0445A">
        <w:rPr>
          <w:spacing w:val="1"/>
          <w:w w:val="105"/>
          <w:lang w:val="el-GR"/>
        </w:rPr>
        <w:t>να</w:t>
      </w:r>
      <w:r w:rsidRPr="00D0445A">
        <w:rPr>
          <w:spacing w:val="-4"/>
          <w:w w:val="105"/>
          <w:lang w:val="el-GR"/>
        </w:rPr>
        <w:t xml:space="preserve"> </w:t>
      </w:r>
      <w:r w:rsidRPr="00D0445A">
        <w:rPr>
          <w:spacing w:val="-3"/>
          <w:w w:val="105"/>
          <w:lang w:val="el-GR"/>
        </w:rPr>
        <w:t>καταθέσει</w:t>
      </w:r>
      <w:r w:rsidRPr="00D0445A">
        <w:rPr>
          <w:spacing w:val="83"/>
          <w:w w:val="103"/>
          <w:lang w:val="el-GR"/>
        </w:rPr>
        <w:t xml:space="preserve"> </w:t>
      </w:r>
      <w:r w:rsidRPr="00D0445A">
        <w:rPr>
          <w:spacing w:val="-1"/>
          <w:w w:val="105"/>
          <w:lang w:val="el-GR"/>
        </w:rPr>
        <w:t>εντός</w:t>
      </w:r>
      <w:r w:rsidRPr="00D0445A">
        <w:rPr>
          <w:spacing w:val="-8"/>
          <w:w w:val="105"/>
          <w:lang w:val="el-GR"/>
        </w:rPr>
        <w:t xml:space="preserve"> </w:t>
      </w:r>
      <w:r w:rsidRPr="00D0445A">
        <w:rPr>
          <w:b/>
          <w:spacing w:val="-3"/>
          <w:w w:val="105"/>
          <w:lang w:val="el-GR"/>
        </w:rPr>
        <w:t>δέκα</w:t>
      </w:r>
      <w:r w:rsidRPr="00D0445A">
        <w:rPr>
          <w:b/>
          <w:spacing w:val="48"/>
          <w:w w:val="105"/>
          <w:lang w:val="el-GR"/>
        </w:rPr>
        <w:t xml:space="preserve"> </w:t>
      </w:r>
      <w:r w:rsidRPr="00D0445A">
        <w:rPr>
          <w:b/>
          <w:w w:val="105"/>
          <w:lang w:val="el-GR"/>
        </w:rPr>
        <w:t>(10)</w:t>
      </w:r>
      <w:r w:rsidRPr="00D0445A">
        <w:rPr>
          <w:b/>
          <w:spacing w:val="-8"/>
          <w:w w:val="105"/>
          <w:lang w:val="el-GR"/>
        </w:rPr>
        <w:t xml:space="preserve"> </w:t>
      </w:r>
      <w:r w:rsidRPr="00D0445A">
        <w:rPr>
          <w:b/>
          <w:spacing w:val="-3"/>
          <w:w w:val="105"/>
          <w:lang w:val="el-GR"/>
        </w:rPr>
        <w:t>ημερών</w:t>
      </w:r>
      <w:r w:rsidRPr="00D0445A">
        <w:rPr>
          <w:b/>
          <w:spacing w:val="-2"/>
          <w:w w:val="105"/>
          <w:lang w:val="el-GR"/>
        </w:rPr>
        <w:t xml:space="preserve"> </w:t>
      </w:r>
      <w:r w:rsidRPr="00D0445A">
        <w:rPr>
          <w:spacing w:val="-1"/>
          <w:w w:val="105"/>
          <w:lang w:val="el-GR"/>
        </w:rPr>
        <w:t>από</w:t>
      </w:r>
      <w:r w:rsidRPr="00D0445A">
        <w:rPr>
          <w:spacing w:val="-7"/>
          <w:w w:val="105"/>
          <w:lang w:val="el-GR"/>
        </w:rPr>
        <w:t xml:space="preserve"> </w:t>
      </w:r>
      <w:r w:rsidRPr="00D0445A">
        <w:rPr>
          <w:spacing w:val="-1"/>
          <w:w w:val="105"/>
          <w:lang w:val="el-GR"/>
        </w:rPr>
        <w:t>την</w:t>
      </w:r>
      <w:r w:rsidRPr="00D0445A">
        <w:rPr>
          <w:spacing w:val="-9"/>
          <w:w w:val="105"/>
          <w:lang w:val="el-GR"/>
        </w:rPr>
        <w:t xml:space="preserve"> </w:t>
      </w:r>
      <w:r w:rsidRPr="00D0445A">
        <w:rPr>
          <w:spacing w:val="-1"/>
          <w:w w:val="105"/>
          <w:lang w:val="el-GR"/>
        </w:rPr>
        <w:t>κοινοποίηση</w:t>
      </w:r>
      <w:r w:rsidRPr="00D0445A">
        <w:rPr>
          <w:spacing w:val="-7"/>
          <w:w w:val="105"/>
          <w:lang w:val="el-GR"/>
        </w:rPr>
        <w:t xml:space="preserve"> </w:t>
      </w:r>
      <w:r w:rsidRPr="00D0445A">
        <w:rPr>
          <w:w w:val="105"/>
          <w:lang w:val="el-GR"/>
        </w:rPr>
        <w:t>της</w:t>
      </w:r>
      <w:r w:rsidRPr="00D0445A">
        <w:rPr>
          <w:spacing w:val="-9"/>
          <w:w w:val="105"/>
          <w:lang w:val="el-GR"/>
        </w:rPr>
        <w:t xml:space="preserve"> </w:t>
      </w:r>
      <w:r w:rsidRPr="00D0445A">
        <w:rPr>
          <w:spacing w:val="-1"/>
          <w:w w:val="105"/>
          <w:lang w:val="el-GR"/>
        </w:rPr>
        <w:t>σχετικής</w:t>
      </w:r>
      <w:r w:rsidRPr="00D0445A">
        <w:rPr>
          <w:spacing w:val="-8"/>
          <w:w w:val="105"/>
          <w:lang w:val="el-GR"/>
        </w:rPr>
        <w:t xml:space="preserve"> </w:t>
      </w:r>
      <w:r w:rsidRPr="00D0445A">
        <w:rPr>
          <w:spacing w:val="-1"/>
          <w:w w:val="105"/>
          <w:lang w:val="el-GR"/>
        </w:rPr>
        <w:t>έγγραφης</w:t>
      </w:r>
      <w:r w:rsidRPr="00D0445A">
        <w:rPr>
          <w:spacing w:val="-9"/>
          <w:w w:val="105"/>
          <w:lang w:val="el-GR"/>
        </w:rPr>
        <w:t xml:space="preserve"> </w:t>
      </w:r>
      <w:r w:rsidRPr="00D0445A">
        <w:rPr>
          <w:spacing w:val="-1"/>
          <w:w w:val="105"/>
          <w:lang w:val="el-GR"/>
        </w:rPr>
        <w:t>ειδοποίησης,</w:t>
      </w:r>
      <w:r w:rsidRPr="00D0445A">
        <w:rPr>
          <w:spacing w:val="-5"/>
          <w:w w:val="105"/>
          <w:lang w:val="el-GR"/>
        </w:rPr>
        <w:t xml:space="preserve"> </w:t>
      </w:r>
      <w:r w:rsidRPr="00D0445A">
        <w:rPr>
          <w:spacing w:val="-1"/>
          <w:w w:val="105"/>
          <w:lang w:val="el-GR"/>
        </w:rPr>
        <w:t>τα</w:t>
      </w:r>
      <w:r w:rsidRPr="00D0445A">
        <w:rPr>
          <w:spacing w:val="-8"/>
          <w:w w:val="105"/>
          <w:lang w:val="el-GR"/>
        </w:rPr>
        <w:t xml:space="preserve"> </w:t>
      </w:r>
      <w:r w:rsidRPr="00D0445A">
        <w:rPr>
          <w:spacing w:val="-1"/>
          <w:w w:val="105"/>
          <w:lang w:val="el-GR"/>
        </w:rPr>
        <w:t>ακόλουθα</w:t>
      </w:r>
      <w:r w:rsidRPr="00D0445A">
        <w:rPr>
          <w:spacing w:val="69"/>
          <w:w w:val="103"/>
          <w:lang w:val="el-GR"/>
        </w:rPr>
        <w:t xml:space="preserve"> </w:t>
      </w:r>
      <w:r w:rsidRPr="00D0445A">
        <w:rPr>
          <w:spacing w:val="-1"/>
          <w:w w:val="105"/>
          <w:lang w:val="el-GR"/>
        </w:rPr>
        <w:t>κατά</w:t>
      </w:r>
      <w:r w:rsidRPr="00D0445A">
        <w:rPr>
          <w:spacing w:val="13"/>
          <w:w w:val="105"/>
          <w:lang w:val="el-GR"/>
        </w:rPr>
        <w:t xml:space="preserve"> </w:t>
      </w:r>
      <w:r w:rsidRPr="00D0445A">
        <w:rPr>
          <w:spacing w:val="-3"/>
          <w:w w:val="105"/>
          <w:lang w:val="el-GR"/>
        </w:rPr>
        <w:t>περίπτωση</w:t>
      </w:r>
      <w:r w:rsidRPr="00D0445A">
        <w:rPr>
          <w:spacing w:val="12"/>
          <w:w w:val="105"/>
          <w:lang w:val="el-GR"/>
        </w:rPr>
        <w:t xml:space="preserve"> </w:t>
      </w:r>
      <w:r w:rsidRPr="00D0445A">
        <w:rPr>
          <w:spacing w:val="-1"/>
          <w:w w:val="105"/>
          <w:lang w:val="el-GR"/>
        </w:rPr>
        <w:t>δικαιολογητικά.</w:t>
      </w:r>
      <w:r w:rsidRPr="00D0445A">
        <w:rPr>
          <w:spacing w:val="12"/>
          <w:w w:val="105"/>
          <w:lang w:val="el-GR"/>
        </w:rPr>
        <w:t xml:space="preserve"> </w:t>
      </w:r>
      <w:r w:rsidRPr="00D0445A">
        <w:rPr>
          <w:spacing w:val="-3"/>
          <w:w w:val="105"/>
          <w:lang w:val="el-GR"/>
        </w:rPr>
        <w:t>Θα</w:t>
      </w:r>
      <w:r w:rsidRPr="00D0445A">
        <w:rPr>
          <w:spacing w:val="14"/>
          <w:w w:val="105"/>
          <w:lang w:val="el-GR"/>
        </w:rPr>
        <w:t xml:space="preserve"> </w:t>
      </w:r>
      <w:r w:rsidRPr="00D0445A">
        <w:rPr>
          <w:spacing w:val="-3"/>
          <w:w w:val="105"/>
          <w:lang w:val="el-GR"/>
        </w:rPr>
        <w:t>πρέπει</w:t>
      </w:r>
      <w:r w:rsidRPr="00D0445A">
        <w:rPr>
          <w:spacing w:val="11"/>
          <w:w w:val="105"/>
          <w:lang w:val="el-GR"/>
        </w:rPr>
        <w:t xml:space="preserve"> </w:t>
      </w:r>
      <w:r w:rsidRPr="00D0445A">
        <w:rPr>
          <w:spacing w:val="1"/>
          <w:w w:val="105"/>
          <w:lang w:val="el-GR"/>
        </w:rPr>
        <w:t>να</w:t>
      </w:r>
      <w:r w:rsidRPr="00D0445A">
        <w:rPr>
          <w:spacing w:val="13"/>
          <w:w w:val="105"/>
          <w:lang w:val="el-GR"/>
        </w:rPr>
        <w:t xml:space="preserve"> </w:t>
      </w:r>
      <w:r w:rsidRPr="00D0445A">
        <w:rPr>
          <w:spacing w:val="-3"/>
          <w:w w:val="105"/>
          <w:lang w:val="el-GR"/>
        </w:rPr>
        <w:t>συμπεριλάβει</w:t>
      </w:r>
      <w:r w:rsidRPr="00D0445A">
        <w:rPr>
          <w:spacing w:val="14"/>
          <w:w w:val="105"/>
          <w:lang w:val="el-GR"/>
        </w:rPr>
        <w:t xml:space="preserve"> </w:t>
      </w:r>
      <w:r w:rsidRPr="00D0445A">
        <w:rPr>
          <w:spacing w:val="-1"/>
          <w:w w:val="105"/>
          <w:lang w:val="el-GR"/>
        </w:rPr>
        <w:t>στο</w:t>
      </w:r>
      <w:r w:rsidRPr="00D0445A">
        <w:rPr>
          <w:spacing w:val="14"/>
          <w:w w:val="105"/>
          <w:lang w:val="el-GR"/>
        </w:rPr>
        <w:t xml:space="preserve"> </w:t>
      </w:r>
      <w:r w:rsidRPr="00D0445A">
        <w:rPr>
          <w:spacing w:val="-3"/>
          <w:w w:val="105"/>
          <w:lang w:val="el-GR"/>
        </w:rPr>
        <w:t>«Φάκελο</w:t>
      </w:r>
      <w:r w:rsidRPr="00D0445A">
        <w:rPr>
          <w:spacing w:val="13"/>
          <w:w w:val="105"/>
          <w:lang w:val="el-GR"/>
        </w:rPr>
        <w:t xml:space="preserve"> </w:t>
      </w:r>
      <w:r w:rsidRPr="00D0445A">
        <w:rPr>
          <w:spacing w:val="-1"/>
          <w:w w:val="105"/>
          <w:lang w:val="el-GR"/>
        </w:rPr>
        <w:t>Δικαιολογητικών</w:t>
      </w:r>
      <w:r w:rsidRPr="00D0445A">
        <w:rPr>
          <w:spacing w:val="109"/>
          <w:w w:val="103"/>
          <w:lang w:val="el-GR"/>
        </w:rPr>
        <w:t xml:space="preserve"> </w:t>
      </w:r>
      <w:r w:rsidRPr="00D0445A">
        <w:rPr>
          <w:spacing w:val="-1"/>
          <w:w w:val="105"/>
          <w:lang w:val="el-GR"/>
        </w:rPr>
        <w:t>Κατακύρωσης»,</w:t>
      </w:r>
      <w:r w:rsidRPr="00D0445A">
        <w:rPr>
          <w:spacing w:val="-12"/>
          <w:w w:val="105"/>
          <w:lang w:val="el-GR"/>
        </w:rPr>
        <w:t xml:space="preserve"> </w:t>
      </w:r>
      <w:r w:rsidRPr="00D0445A">
        <w:rPr>
          <w:spacing w:val="-1"/>
          <w:w w:val="105"/>
          <w:lang w:val="el-GR"/>
        </w:rPr>
        <w:t>συμπληρωμένους</w:t>
      </w:r>
      <w:r w:rsidRPr="00D0445A">
        <w:rPr>
          <w:spacing w:val="-13"/>
          <w:w w:val="105"/>
          <w:lang w:val="el-GR"/>
        </w:rPr>
        <w:t xml:space="preserve"> </w:t>
      </w:r>
      <w:r w:rsidRPr="00D0445A">
        <w:rPr>
          <w:spacing w:val="-1"/>
          <w:w w:val="105"/>
          <w:lang w:val="el-GR"/>
        </w:rPr>
        <w:t>τους</w:t>
      </w:r>
      <w:r w:rsidRPr="00D0445A">
        <w:rPr>
          <w:spacing w:val="-13"/>
          <w:w w:val="105"/>
          <w:lang w:val="el-GR"/>
        </w:rPr>
        <w:t xml:space="preserve"> </w:t>
      </w:r>
      <w:r w:rsidRPr="00D0445A">
        <w:rPr>
          <w:spacing w:val="-1"/>
          <w:w w:val="105"/>
          <w:lang w:val="el-GR"/>
        </w:rPr>
        <w:t>παρακάτω</w:t>
      </w:r>
      <w:r w:rsidRPr="00D0445A">
        <w:rPr>
          <w:spacing w:val="-14"/>
          <w:w w:val="105"/>
          <w:lang w:val="el-GR"/>
        </w:rPr>
        <w:t xml:space="preserve"> </w:t>
      </w:r>
      <w:r w:rsidRPr="00D0445A">
        <w:rPr>
          <w:spacing w:val="-1"/>
          <w:w w:val="105"/>
          <w:lang w:val="el-GR"/>
        </w:rPr>
        <w:t>πίνακες</w:t>
      </w:r>
      <w:r w:rsidRPr="00D0445A">
        <w:rPr>
          <w:spacing w:val="-15"/>
          <w:w w:val="105"/>
          <w:lang w:val="el-GR"/>
        </w:rPr>
        <w:t xml:space="preserve"> </w:t>
      </w:r>
      <w:r w:rsidRPr="00D0445A">
        <w:rPr>
          <w:w w:val="105"/>
          <w:lang w:val="el-GR"/>
        </w:rPr>
        <w:t>κατά</w:t>
      </w:r>
      <w:r w:rsidRPr="00D0445A">
        <w:rPr>
          <w:spacing w:val="-13"/>
          <w:w w:val="105"/>
          <w:lang w:val="el-GR"/>
        </w:rPr>
        <w:t xml:space="preserve"> </w:t>
      </w:r>
      <w:r w:rsidRPr="00D0445A">
        <w:rPr>
          <w:spacing w:val="-1"/>
          <w:w w:val="105"/>
          <w:lang w:val="el-GR"/>
        </w:rPr>
        <w:t>περίπτωση</w:t>
      </w:r>
      <w:r w:rsidRPr="00D0445A">
        <w:rPr>
          <w:spacing w:val="-11"/>
          <w:w w:val="105"/>
          <w:lang w:val="el-GR"/>
        </w:rPr>
        <w:t xml:space="preserve"> </w:t>
      </w:r>
      <w:r w:rsidRPr="00D0445A">
        <w:rPr>
          <w:spacing w:val="-1"/>
          <w:w w:val="105"/>
          <w:lang w:val="el-GR"/>
        </w:rPr>
        <w:t>(σύμφωνα</w:t>
      </w:r>
      <w:r w:rsidRPr="00D0445A">
        <w:rPr>
          <w:spacing w:val="-13"/>
          <w:w w:val="105"/>
          <w:lang w:val="el-GR"/>
        </w:rPr>
        <w:t xml:space="preserve"> </w:t>
      </w:r>
      <w:r w:rsidRPr="00D0445A">
        <w:rPr>
          <w:w w:val="105"/>
          <w:lang w:val="el-GR"/>
        </w:rPr>
        <w:t>με</w:t>
      </w:r>
      <w:r w:rsidRPr="00D0445A">
        <w:rPr>
          <w:spacing w:val="-13"/>
          <w:w w:val="105"/>
          <w:lang w:val="el-GR"/>
        </w:rPr>
        <w:t xml:space="preserve"> </w:t>
      </w:r>
      <w:r w:rsidRPr="00D0445A">
        <w:rPr>
          <w:w w:val="105"/>
          <w:lang w:val="el-GR"/>
        </w:rPr>
        <w:t>τη</w:t>
      </w:r>
      <w:r w:rsidRPr="00D0445A">
        <w:rPr>
          <w:spacing w:val="-13"/>
          <w:w w:val="105"/>
          <w:lang w:val="el-GR"/>
        </w:rPr>
        <w:t xml:space="preserve"> </w:t>
      </w:r>
      <w:r w:rsidRPr="00D0445A">
        <w:rPr>
          <w:w w:val="105"/>
          <w:lang w:val="el-GR"/>
        </w:rPr>
        <w:t>νομική</w:t>
      </w:r>
      <w:r w:rsidRPr="00D0445A">
        <w:rPr>
          <w:spacing w:val="37"/>
          <w:w w:val="103"/>
          <w:lang w:val="el-GR"/>
        </w:rPr>
        <w:t xml:space="preserve"> </w:t>
      </w:r>
      <w:r w:rsidRPr="00D0445A">
        <w:rPr>
          <w:spacing w:val="-1"/>
          <w:w w:val="105"/>
          <w:lang w:val="el-GR"/>
        </w:rPr>
        <w:t>τους</w:t>
      </w:r>
      <w:r w:rsidRPr="00D0445A">
        <w:rPr>
          <w:spacing w:val="-17"/>
          <w:w w:val="105"/>
          <w:lang w:val="el-GR"/>
        </w:rPr>
        <w:t xml:space="preserve"> </w:t>
      </w:r>
      <w:r w:rsidRPr="00D0445A">
        <w:rPr>
          <w:spacing w:val="-1"/>
          <w:w w:val="105"/>
          <w:lang w:val="el-GR"/>
        </w:rPr>
        <w:t>μορφή),</w:t>
      </w:r>
      <w:r w:rsidRPr="00D0445A">
        <w:rPr>
          <w:spacing w:val="-16"/>
          <w:w w:val="105"/>
          <w:lang w:val="el-GR"/>
        </w:rPr>
        <w:t xml:space="preserve"> </w:t>
      </w:r>
      <w:r w:rsidRPr="00D0445A">
        <w:rPr>
          <w:spacing w:val="-1"/>
          <w:w w:val="105"/>
          <w:lang w:val="el-GR"/>
        </w:rPr>
        <w:t>λαμβάνοντας</w:t>
      </w:r>
      <w:r w:rsidRPr="00D0445A">
        <w:rPr>
          <w:spacing w:val="-17"/>
          <w:w w:val="105"/>
          <w:lang w:val="el-GR"/>
        </w:rPr>
        <w:t xml:space="preserve"> </w:t>
      </w:r>
      <w:r w:rsidRPr="00D0445A">
        <w:rPr>
          <w:spacing w:val="-1"/>
          <w:w w:val="105"/>
          <w:lang w:val="el-GR"/>
        </w:rPr>
        <w:t>υπόψη</w:t>
      </w:r>
      <w:r w:rsidRPr="00D0445A">
        <w:rPr>
          <w:spacing w:val="-16"/>
          <w:w w:val="105"/>
          <w:lang w:val="el-GR"/>
        </w:rPr>
        <w:t xml:space="preserve"> </w:t>
      </w:r>
      <w:r w:rsidRPr="00D0445A">
        <w:rPr>
          <w:w w:val="105"/>
          <w:lang w:val="el-GR"/>
        </w:rPr>
        <w:t>τις</w:t>
      </w:r>
      <w:r w:rsidRPr="00D0445A">
        <w:rPr>
          <w:spacing w:val="-18"/>
          <w:w w:val="105"/>
          <w:lang w:val="el-GR"/>
        </w:rPr>
        <w:t xml:space="preserve"> </w:t>
      </w:r>
      <w:r w:rsidRPr="00D0445A">
        <w:rPr>
          <w:spacing w:val="-1"/>
          <w:w w:val="105"/>
          <w:lang w:val="el-GR"/>
        </w:rPr>
        <w:t>ακόλουθες</w:t>
      </w:r>
      <w:r w:rsidRPr="00D0445A">
        <w:rPr>
          <w:spacing w:val="-17"/>
          <w:w w:val="105"/>
          <w:lang w:val="el-GR"/>
        </w:rPr>
        <w:t xml:space="preserve"> </w:t>
      </w:r>
      <w:r w:rsidRPr="00D0445A">
        <w:rPr>
          <w:spacing w:val="-1"/>
          <w:w w:val="105"/>
          <w:lang w:val="el-GR"/>
        </w:rPr>
        <w:t>επεξηγήσεις</w:t>
      </w:r>
      <w:r w:rsidRPr="00D0445A">
        <w:rPr>
          <w:spacing w:val="-17"/>
          <w:w w:val="105"/>
          <w:lang w:val="el-GR"/>
        </w:rPr>
        <w:t xml:space="preserve"> </w:t>
      </w:r>
      <w:r w:rsidRPr="00D0445A">
        <w:rPr>
          <w:w w:val="105"/>
          <w:lang w:val="el-GR"/>
        </w:rPr>
        <w:t>/</w:t>
      </w:r>
      <w:r w:rsidRPr="00D0445A">
        <w:rPr>
          <w:spacing w:val="-15"/>
          <w:w w:val="105"/>
          <w:lang w:val="el-GR"/>
        </w:rPr>
        <w:t xml:space="preserve"> </w:t>
      </w:r>
      <w:r w:rsidRPr="00D0445A">
        <w:rPr>
          <w:spacing w:val="-1"/>
          <w:w w:val="105"/>
          <w:lang w:val="el-GR"/>
        </w:rPr>
        <w:t>οδηγίες:</w:t>
      </w:r>
    </w:p>
    <w:p w:rsidR="000C253F" w:rsidRPr="00D0445A" w:rsidRDefault="000C253F">
      <w:pPr>
        <w:spacing w:before="12"/>
        <w:rPr>
          <w:rFonts w:ascii="Tahoma" w:eastAsia="Tahoma" w:hAnsi="Tahoma" w:cs="Tahoma"/>
          <w:sz w:val="29"/>
          <w:szCs w:val="29"/>
          <w:lang w:val="el-GR"/>
        </w:rPr>
      </w:pPr>
    </w:p>
    <w:p w:rsidR="000C253F" w:rsidRPr="00D0445A" w:rsidRDefault="00D0445A">
      <w:pPr>
        <w:pStyle w:val="a4"/>
        <w:spacing w:line="248" w:lineRule="auto"/>
        <w:ind w:left="565" w:right="270" w:hanging="336"/>
        <w:jc w:val="both"/>
        <w:rPr>
          <w:lang w:val="el-GR"/>
        </w:rPr>
      </w:pPr>
      <w:r w:rsidRPr="00D0445A">
        <w:rPr>
          <w:spacing w:val="-1"/>
          <w:w w:val="105"/>
          <w:lang w:val="el-GR"/>
        </w:rPr>
        <w:t>1.</w:t>
      </w:r>
      <w:r w:rsidRPr="00D0445A">
        <w:rPr>
          <w:spacing w:val="-20"/>
          <w:w w:val="105"/>
          <w:lang w:val="el-GR"/>
        </w:rPr>
        <w:t xml:space="preserve"> </w:t>
      </w:r>
      <w:r w:rsidRPr="00D0445A">
        <w:rPr>
          <w:spacing w:val="-1"/>
          <w:w w:val="105"/>
          <w:lang w:val="el-GR"/>
        </w:rPr>
        <w:t>Στη</w:t>
      </w:r>
      <w:r w:rsidRPr="00D0445A">
        <w:rPr>
          <w:spacing w:val="-5"/>
          <w:w w:val="105"/>
          <w:lang w:val="el-GR"/>
        </w:rPr>
        <w:t xml:space="preserve"> </w:t>
      </w:r>
      <w:r w:rsidRPr="00D0445A">
        <w:rPr>
          <w:spacing w:val="-1"/>
          <w:w w:val="105"/>
          <w:lang w:val="el-GR"/>
        </w:rPr>
        <w:t>Στήλη</w:t>
      </w:r>
      <w:r w:rsidRPr="00D0445A">
        <w:rPr>
          <w:spacing w:val="-6"/>
          <w:w w:val="105"/>
          <w:lang w:val="el-GR"/>
        </w:rPr>
        <w:t xml:space="preserve"> </w:t>
      </w:r>
      <w:r w:rsidRPr="00D0445A">
        <w:rPr>
          <w:spacing w:val="-3"/>
          <w:w w:val="105"/>
          <w:lang w:val="el-GR"/>
        </w:rPr>
        <w:t>«ΠΕΡΙΓΡΑΦΗ</w:t>
      </w:r>
      <w:r w:rsidRPr="00D0445A">
        <w:rPr>
          <w:spacing w:val="-2"/>
          <w:w w:val="105"/>
          <w:lang w:val="el-GR"/>
        </w:rPr>
        <w:t xml:space="preserve"> </w:t>
      </w:r>
      <w:r w:rsidRPr="00D0445A">
        <w:rPr>
          <w:spacing w:val="-1"/>
          <w:w w:val="105"/>
          <w:lang w:val="el-GR"/>
        </w:rPr>
        <w:t>ΔΙΚΑΙΟΛΟΓΗΤΙΚΟΥ»</w:t>
      </w:r>
      <w:r w:rsidRPr="00D0445A">
        <w:rPr>
          <w:spacing w:val="-6"/>
          <w:w w:val="105"/>
          <w:lang w:val="el-GR"/>
        </w:rPr>
        <w:t xml:space="preserve"> </w:t>
      </w:r>
      <w:r w:rsidRPr="00D0445A">
        <w:rPr>
          <w:spacing w:val="-1"/>
          <w:w w:val="105"/>
          <w:lang w:val="el-GR"/>
        </w:rPr>
        <w:t>περιγράφονται</w:t>
      </w:r>
      <w:r w:rsidRPr="00D0445A">
        <w:rPr>
          <w:spacing w:val="-7"/>
          <w:w w:val="105"/>
          <w:lang w:val="el-GR"/>
        </w:rPr>
        <w:t xml:space="preserve"> </w:t>
      </w:r>
      <w:r w:rsidRPr="00D0445A">
        <w:rPr>
          <w:w w:val="105"/>
          <w:lang w:val="el-GR"/>
        </w:rPr>
        <w:t>τα</w:t>
      </w:r>
      <w:r w:rsidRPr="00D0445A">
        <w:rPr>
          <w:spacing w:val="-4"/>
          <w:w w:val="105"/>
          <w:lang w:val="el-GR"/>
        </w:rPr>
        <w:t xml:space="preserve"> </w:t>
      </w:r>
      <w:r w:rsidRPr="00D0445A">
        <w:rPr>
          <w:spacing w:val="-3"/>
          <w:w w:val="105"/>
          <w:lang w:val="el-GR"/>
        </w:rPr>
        <w:t>αντίστοιχα</w:t>
      </w:r>
      <w:r w:rsidRPr="00D0445A">
        <w:rPr>
          <w:spacing w:val="-5"/>
          <w:w w:val="105"/>
          <w:lang w:val="el-GR"/>
        </w:rPr>
        <w:t xml:space="preserve"> </w:t>
      </w:r>
      <w:r w:rsidRPr="00D0445A">
        <w:rPr>
          <w:spacing w:val="-1"/>
          <w:w w:val="105"/>
          <w:lang w:val="el-GR"/>
        </w:rPr>
        <w:t>δικαιολογητικά</w:t>
      </w:r>
      <w:r w:rsidRPr="00D0445A">
        <w:rPr>
          <w:spacing w:val="-4"/>
          <w:w w:val="105"/>
          <w:lang w:val="el-GR"/>
        </w:rPr>
        <w:t xml:space="preserve"> </w:t>
      </w:r>
      <w:r w:rsidRPr="00D0445A">
        <w:rPr>
          <w:spacing w:val="-1"/>
          <w:w w:val="105"/>
          <w:lang w:val="el-GR"/>
        </w:rPr>
        <w:t>που</w:t>
      </w:r>
      <w:r w:rsidRPr="00D0445A">
        <w:rPr>
          <w:spacing w:val="91"/>
          <w:w w:val="103"/>
          <w:lang w:val="el-GR"/>
        </w:rPr>
        <w:t xml:space="preserve"> </w:t>
      </w:r>
      <w:r w:rsidRPr="00D0445A">
        <w:rPr>
          <w:w w:val="105"/>
          <w:lang w:val="el-GR"/>
        </w:rPr>
        <w:t>θα</w:t>
      </w:r>
      <w:r w:rsidRPr="00D0445A">
        <w:rPr>
          <w:spacing w:val="-14"/>
          <w:w w:val="105"/>
          <w:lang w:val="el-GR"/>
        </w:rPr>
        <w:t xml:space="preserve"> </w:t>
      </w:r>
      <w:r w:rsidRPr="00D0445A">
        <w:rPr>
          <w:spacing w:val="-1"/>
          <w:w w:val="105"/>
          <w:lang w:val="el-GR"/>
        </w:rPr>
        <w:t>πρέπει</w:t>
      </w:r>
      <w:r w:rsidRPr="00D0445A">
        <w:rPr>
          <w:spacing w:val="-13"/>
          <w:w w:val="105"/>
          <w:lang w:val="el-GR"/>
        </w:rPr>
        <w:t xml:space="preserve"> </w:t>
      </w:r>
      <w:r w:rsidRPr="00D0445A">
        <w:rPr>
          <w:w w:val="105"/>
          <w:lang w:val="el-GR"/>
        </w:rPr>
        <w:t>να</w:t>
      </w:r>
      <w:r w:rsidRPr="00D0445A">
        <w:rPr>
          <w:spacing w:val="-14"/>
          <w:w w:val="105"/>
          <w:lang w:val="el-GR"/>
        </w:rPr>
        <w:t xml:space="preserve"> </w:t>
      </w:r>
      <w:r w:rsidRPr="00D0445A">
        <w:rPr>
          <w:spacing w:val="-1"/>
          <w:w w:val="105"/>
          <w:lang w:val="el-GR"/>
        </w:rPr>
        <w:t>υποβληθούν</w:t>
      </w:r>
      <w:r w:rsidRPr="00D0445A">
        <w:rPr>
          <w:spacing w:val="-12"/>
          <w:w w:val="105"/>
          <w:lang w:val="el-GR"/>
        </w:rPr>
        <w:t xml:space="preserve"> </w:t>
      </w:r>
      <w:r w:rsidRPr="00D0445A">
        <w:rPr>
          <w:spacing w:val="-1"/>
          <w:w w:val="105"/>
          <w:lang w:val="el-GR"/>
        </w:rPr>
        <w:t>υποχρεωτικά</w:t>
      </w:r>
      <w:r w:rsidRPr="00D0445A">
        <w:rPr>
          <w:spacing w:val="-14"/>
          <w:w w:val="105"/>
          <w:lang w:val="el-GR"/>
        </w:rPr>
        <w:t xml:space="preserve"> </w:t>
      </w:r>
      <w:r w:rsidRPr="00D0445A">
        <w:rPr>
          <w:w w:val="105"/>
          <w:lang w:val="el-GR"/>
        </w:rPr>
        <w:t>μαζί</w:t>
      </w:r>
      <w:r w:rsidRPr="00D0445A">
        <w:rPr>
          <w:spacing w:val="-13"/>
          <w:w w:val="105"/>
          <w:lang w:val="el-GR"/>
        </w:rPr>
        <w:t xml:space="preserve"> </w:t>
      </w:r>
      <w:r w:rsidRPr="00D0445A">
        <w:rPr>
          <w:w w:val="105"/>
          <w:lang w:val="el-GR"/>
        </w:rPr>
        <w:t>με</w:t>
      </w:r>
      <w:r w:rsidRPr="00D0445A">
        <w:rPr>
          <w:spacing w:val="-16"/>
          <w:w w:val="105"/>
          <w:lang w:val="el-GR"/>
        </w:rPr>
        <w:t xml:space="preserve"> </w:t>
      </w:r>
      <w:r w:rsidRPr="00D0445A">
        <w:rPr>
          <w:w w:val="105"/>
          <w:lang w:val="el-GR"/>
        </w:rPr>
        <w:t>την</w:t>
      </w:r>
      <w:r w:rsidRPr="00D0445A">
        <w:rPr>
          <w:spacing w:val="-14"/>
          <w:w w:val="105"/>
          <w:lang w:val="el-GR"/>
        </w:rPr>
        <w:t xml:space="preserve"> </w:t>
      </w:r>
      <w:r w:rsidRPr="00D0445A">
        <w:rPr>
          <w:spacing w:val="-1"/>
          <w:w w:val="105"/>
          <w:lang w:val="el-GR"/>
        </w:rPr>
        <w:t>Προσφορά.</w:t>
      </w:r>
    </w:p>
    <w:p w:rsidR="000C253F" w:rsidRPr="00D0445A" w:rsidRDefault="00D0445A">
      <w:pPr>
        <w:pStyle w:val="a4"/>
        <w:numPr>
          <w:ilvl w:val="0"/>
          <w:numId w:val="28"/>
        </w:numPr>
        <w:tabs>
          <w:tab w:val="left" w:pos="566"/>
        </w:tabs>
        <w:spacing w:before="112" w:line="248" w:lineRule="auto"/>
        <w:ind w:right="270"/>
        <w:jc w:val="both"/>
        <w:rPr>
          <w:lang w:val="el-GR"/>
        </w:rPr>
      </w:pPr>
      <w:r w:rsidRPr="00D0445A">
        <w:rPr>
          <w:spacing w:val="-1"/>
          <w:w w:val="105"/>
          <w:lang w:val="el-GR"/>
        </w:rPr>
        <w:t>Στη</w:t>
      </w:r>
      <w:r w:rsidRPr="00D0445A">
        <w:rPr>
          <w:spacing w:val="23"/>
          <w:w w:val="105"/>
          <w:lang w:val="el-GR"/>
        </w:rPr>
        <w:t xml:space="preserve"> </w:t>
      </w:r>
      <w:r w:rsidRPr="00D0445A">
        <w:rPr>
          <w:spacing w:val="-1"/>
          <w:w w:val="105"/>
          <w:lang w:val="el-GR"/>
        </w:rPr>
        <w:t>στήλη</w:t>
      </w:r>
      <w:r w:rsidRPr="00D0445A">
        <w:rPr>
          <w:spacing w:val="23"/>
          <w:w w:val="105"/>
          <w:lang w:val="el-GR"/>
        </w:rPr>
        <w:t xml:space="preserve"> </w:t>
      </w:r>
      <w:r w:rsidRPr="00D0445A">
        <w:rPr>
          <w:spacing w:val="-1"/>
          <w:w w:val="105"/>
          <w:lang w:val="el-GR"/>
        </w:rPr>
        <w:t>«ΑΠΑΙΤΗΣΗ»</w:t>
      </w:r>
      <w:r w:rsidRPr="00D0445A">
        <w:rPr>
          <w:spacing w:val="23"/>
          <w:w w:val="105"/>
          <w:lang w:val="el-GR"/>
        </w:rPr>
        <w:t xml:space="preserve"> </w:t>
      </w:r>
      <w:r w:rsidRPr="00D0445A">
        <w:rPr>
          <w:spacing w:val="-1"/>
          <w:w w:val="105"/>
          <w:lang w:val="el-GR"/>
        </w:rPr>
        <w:t>όπου</w:t>
      </w:r>
      <w:r w:rsidRPr="00D0445A">
        <w:rPr>
          <w:spacing w:val="24"/>
          <w:w w:val="105"/>
          <w:lang w:val="el-GR"/>
        </w:rPr>
        <w:t xml:space="preserve"> </w:t>
      </w:r>
      <w:r w:rsidRPr="00D0445A">
        <w:rPr>
          <w:spacing w:val="-3"/>
          <w:w w:val="105"/>
          <w:lang w:val="el-GR"/>
        </w:rPr>
        <w:t>έχει</w:t>
      </w:r>
      <w:r w:rsidRPr="00D0445A">
        <w:rPr>
          <w:spacing w:val="23"/>
          <w:w w:val="105"/>
          <w:lang w:val="el-GR"/>
        </w:rPr>
        <w:t xml:space="preserve"> </w:t>
      </w:r>
      <w:r w:rsidRPr="00D0445A">
        <w:rPr>
          <w:spacing w:val="-1"/>
          <w:w w:val="105"/>
          <w:lang w:val="el-GR"/>
        </w:rPr>
        <w:t>συμπληρωθεί</w:t>
      </w:r>
      <w:r w:rsidRPr="00D0445A">
        <w:rPr>
          <w:spacing w:val="25"/>
          <w:w w:val="105"/>
          <w:lang w:val="el-GR"/>
        </w:rPr>
        <w:t xml:space="preserve"> </w:t>
      </w:r>
      <w:r w:rsidRPr="00D0445A">
        <w:rPr>
          <w:w w:val="105"/>
          <w:lang w:val="el-GR"/>
        </w:rPr>
        <w:t>η</w:t>
      </w:r>
      <w:r w:rsidRPr="00D0445A">
        <w:rPr>
          <w:spacing w:val="24"/>
          <w:w w:val="105"/>
          <w:lang w:val="el-GR"/>
        </w:rPr>
        <w:t xml:space="preserve"> </w:t>
      </w:r>
      <w:r w:rsidRPr="00D0445A">
        <w:rPr>
          <w:spacing w:val="-3"/>
          <w:w w:val="105"/>
          <w:lang w:val="el-GR"/>
        </w:rPr>
        <w:t>λέξη</w:t>
      </w:r>
      <w:r w:rsidRPr="00D0445A">
        <w:rPr>
          <w:spacing w:val="24"/>
          <w:w w:val="105"/>
          <w:lang w:val="el-GR"/>
        </w:rPr>
        <w:t xml:space="preserve"> </w:t>
      </w:r>
      <w:r w:rsidRPr="00D0445A">
        <w:rPr>
          <w:spacing w:val="-1"/>
          <w:w w:val="105"/>
          <w:lang w:val="el-GR"/>
        </w:rPr>
        <w:t>«ΝΑΙ»,</w:t>
      </w:r>
      <w:r w:rsidRPr="00D0445A">
        <w:rPr>
          <w:spacing w:val="24"/>
          <w:w w:val="105"/>
          <w:lang w:val="el-GR"/>
        </w:rPr>
        <w:t xml:space="preserve"> </w:t>
      </w:r>
      <w:r w:rsidRPr="00D0445A">
        <w:rPr>
          <w:spacing w:val="-1"/>
          <w:w w:val="105"/>
          <w:lang w:val="el-GR"/>
        </w:rPr>
        <w:t>σημαίνει</w:t>
      </w:r>
      <w:r w:rsidRPr="00D0445A">
        <w:rPr>
          <w:spacing w:val="23"/>
          <w:w w:val="105"/>
          <w:lang w:val="el-GR"/>
        </w:rPr>
        <w:t xml:space="preserve"> </w:t>
      </w:r>
      <w:r w:rsidRPr="00D0445A">
        <w:rPr>
          <w:spacing w:val="-1"/>
          <w:w w:val="105"/>
          <w:lang w:val="el-GR"/>
        </w:rPr>
        <w:t>ότι</w:t>
      </w:r>
      <w:r w:rsidRPr="00D0445A">
        <w:rPr>
          <w:spacing w:val="23"/>
          <w:w w:val="105"/>
          <w:lang w:val="el-GR"/>
        </w:rPr>
        <w:t xml:space="preserve"> </w:t>
      </w:r>
      <w:r w:rsidRPr="00D0445A">
        <w:rPr>
          <w:w w:val="105"/>
          <w:lang w:val="el-GR"/>
        </w:rPr>
        <w:t>το</w:t>
      </w:r>
      <w:r w:rsidRPr="00D0445A">
        <w:rPr>
          <w:spacing w:val="22"/>
          <w:w w:val="105"/>
          <w:lang w:val="el-GR"/>
        </w:rPr>
        <w:t xml:space="preserve"> </w:t>
      </w:r>
      <w:r w:rsidRPr="00D0445A">
        <w:rPr>
          <w:spacing w:val="-1"/>
          <w:w w:val="105"/>
          <w:lang w:val="el-GR"/>
        </w:rPr>
        <w:t>αντίστοιχο</w:t>
      </w:r>
      <w:r w:rsidRPr="00D0445A">
        <w:rPr>
          <w:spacing w:val="53"/>
          <w:w w:val="103"/>
          <w:lang w:val="el-GR"/>
        </w:rPr>
        <w:t xml:space="preserve"> </w:t>
      </w:r>
      <w:r w:rsidRPr="00D0445A">
        <w:rPr>
          <w:spacing w:val="-1"/>
          <w:w w:val="105"/>
          <w:lang w:val="el-GR"/>
        </w:rPr>
        <w:t>δικαιολογητικό</w:t>
      </w:r>
      <w:r w:rsidRPr="00D0445A">
        <w:rPr>
          <w:spacing w:val="-17"/>
          <w:w w:val="105"/>
          <w:lang w:val="el-GR"/>
        </w:rPr>
        <w:t xml:space="preserve"> </w:t>
      </w:r>
      <w:r w:rsidRPr="00D0445A">
        <w:rPr>
          <w:spacing w:val="-3"/>
          <w:w w:val="105"/>
          <w:lang w:val="el-GR"/>
        </w:rPr>
        <w:t>πρέπει</w:t>
      </w:r>
      <w:r w:rsidRPr="00D0445A">
        <w:rPr>
          <w:spacing w:val="-15"/>
          <w:w w:val="105"/>
          <w:lang w:val="el-GR"/>
        </w:rPr>
        <w:t xml:space="preserve"> </w:t>
      </w:r>
      <w:r w:rsidRPr="00D0445A">
        <w:rPr>
          <w:w w:val="105"/>
          <w:lang w:val="el-GR"/>
        </w:rPr>
        <w:t>να</w:t>
      </w:r>
      <w:r w:rsidRPr="00D0445A">
        <w:rPr>
          <w:spacing w:val="-17"/>
          <w:w w:val="105"/>
          <w:lang w:val="el-GR"/>
        </w:rPr>
        <w:t xml:space="preserve"> </w:t>
      </w:r>
      <w:r w:rsidRPr="00D0445A">
        <w:rPr>
          <w:spacing w:val="-1"/>
          <w:w w:val="105"/>
          <w:lang w:val="el-GR"/>
        </w:rPr>
        <w:t>υποβληθεί</w:t>
      </w:r>
      <w:r w:rsidRPr="00D0445A">
        <w:rPr>
          <w:spacing w:val="-15"/>
          <w:w w:val="105"/>
          <w:lang w:val="el-GR"/>
        </w:rPr>
        <w:t xml:space="preserve"> </w:t>
      </w:r>
      <w:r w:rsidRPr="00D0445A">
        <w:rPr>
          <w:spacing w:val="-1"/>
          <w:w w:val="105"/>
          <w:lang w:val="el-GR"/>
        </w:rPr>
        <w:t>υποχρεωτικά</w:t>
      </w:r>
      <w:r w:rsidRPr="00D0445A">
        <w:rPr>
          <w:spacing w:val="-17"/>
          <w:w w:val="105"/>
          <w:lang w:val="el-GR"/>
        </w:rPr>
        <w:t xml:space="preserve"> </w:t>
      </w:r>
      <w:r w:rsidRPr="00D0445A">
        <w:rPr>
          <w:spacing w:val="-1"/>
          <w:w w:val="105"/>
          <w:lang w:val="el-GR"/>
        </w:rPr>
        <w:t>από</w:t>
      </w:r>
      <w:r w:rsidRPr="00D0445A">
        <w:rPr>
          <w:spacing w:val="-17"/>
          <w:w w:val="105"/>
          <w:lang w:val="el-GR"/>
        </w:rPr>
        <w:t xml:space="preserve"> </w:t>
      </w:r>
      <w:r w:rsidRPr="00D0445A">
        <w:rPr>
          <w:spacing w:val="-1"/>
          <w:w w:val="105"/>
          <w:lang w:val="el-GR"/>
        </w:rPr>
        <w:t>τον</w:t>
      </w:r>
      <w:r w:rsidRPr="00D0445A">
        <w:rPr>
          <w:spacing w:val="-15"/>
          <w:w w:val="105"/>
          <w:lang w:val="el-GR"/>
        </w:rPr>
        <w:t xml:space="preserve"> </w:t>
      </w:r>
      <w:r w:rsidRPr="00D0445A">
        <w:rPr>
          <w:spacing w:val="-1"/>
          <w:w w:val="105"/>
          <w:lang w:val="el-GR"/>
        </w:rPr>
        <w:t>υποψήφιο</w:t>
      </w:r>
      <w:r w:rsidRPr="00D0445A">
        <w:rPr>
          <w:spacing w:val="-16"/>
          <w:w w:val="105"/>
          <w:lang w:val="el-GR"/>
        </w:rPr>
        <w:t xml:space="preserve"> </w:t>
      </w:r>
      <w:r w:rsidRPr="00D0445A">
        <w:rPr>
          <w:spacing w:val="-1"/>
          <w:w w:val="105"/>
          <w:lang w:val="el-GR"/>
        </w:rPr>
        <w:t>Ανάδοχο.</w:t>
      </w:r>
    </w:p>
    <w:p w:rsidR="000C253F" w:rsidRPr="00D0445A" w:rsidRDefault="00D0445A">
      <w:pPr>
        <w:pStyle w:val="a4"/>
        <w:numPr>
          <w:ilvl w:val="0"/>
          <w:numId w:val="28"/>
        </w:numPr>
        <w:tabs>
          <w:tab w:val="left" w:pos="566"/>
        </w:tabs>
        <w:spacing w:before="112" w:line="245" w:lineRule="auto"/>
        <w:ind w:right="270"/>
        <w:jc w:val="both"/>
        <w:rPr>
          <w:lang w:val="el-GR"/>
        </w:rPr>
      </w:pPr>
      <w:r w:rsidRPr="00D0445A">
        <w:rPr>
          <w:spacing w:val="-1"/>
          <w:w w:val="105"/>
          <w:lang w:val="el-GR"/>
        </w:rPr>
        <w:t>Στη</w:t>
      </w:r>
      <w:r w:rsidRPr="00D0445A">
        <w:rPr>
          <w:spacing w:val="-25"/>
          <w:w w:val="105"/>
          <w:lang w:val="el-GR"/>
        </w:rPr>
        <w:t xml:space="preserve"> </w:t>
      </w:r>
      <w:r w:rsidRPr="00D0445A">
        <w:rPr>
          <w:spacing w:val="-1"/>
          <w:w w:val="105"/>
          <w:lang w:val="el-GR"/>
        </w:rPr>
        <w:t>στήλη</w:t>
      </w:r>
      <w:r w:rsidRPr="00D0445A">
        <w:rPr>
          <w:spacing w:val="-24"/>
          <w:w w:val="105"/>
          <w:lang w:val="el-GR"/>
        </w:rPr>
        <w:t xml:space="preserve"> </w:t>
      </w:r>
      <w:r w:rsidRPr="00D0445A">
        <w:rPr>
          <w:spacing w:val="-1"/>
          <w:w w:val="105"/>
          <w:lang w:val="el-GR"/>
        </w:rPr>
        <w:t>«ΑΠΑΝΤΗΣΗ»</w:t>
      </w:r>
      <w:r w:rsidRPr="00D0445A">
        <w:rPr>
          <w:spacing w:val="-28"/>
          <w:w w:val="105"/>
          <w:lang w:val="el-GR"/>
        </w:rPr>
        <w:t xml:space="preserve"> </w:t>
      </w:r>
      <w:r w:rsidRPr="00D0445A">
        <w:rPr>
          <w:spacing w:val="-1"/>
          <w:w w:val="105"/>
          <w:lang w:val="el-GR"/>
        </w:rPr>
        <w:t>σημειώνεται</w:t>
      </w:r>
      <w:r w:rsidRPr="00D0445A">
        <w:rPr>
          <w:spacing w:val="-25"/>
          <w:w w:val="105"/>
          <w:lang w:val="el-GR"/>
        </w:rPr>
        <w:t xml:space="preserve"> </w:t>
      </w:r>
      <w:r w:rsidRPr="00D0445A">
        <w:rPr>
          <w:w w:val="105"/>
          <w:lang w:val="el-GR"/>
        </w:rPr>
        <w:t>η</w:t>
      </w:r>
      <w:r w:rsidRPr="00D0445A">
        <w:rPr>
          <w:spacing w:val="-25"/>
          <w:w w:val="105"/>
          <w:lang w:val="el-GR"/>
        </w:rPr>
        <w:t xml:space="preserve"> </w:t>
      </w:r>
      <w:r w:rsidRPr="00D0445A">
        <w:rPr>
          <w:spacing w:val="-1"/>
          <w:w w:val="105"/>
          <w:lang w:val="el-GR"/>
        </w:rPr>
        <w:t>απάντηση</w:t>
      </w:r>
      <w:r w:rsidRPr="00D0445A">
        <w:rPr>
          <w:spacing w:val="-28"/>
          <w:w w:val="105"/>
          <w:lang w:val="el-GR"/>
        </w:rPr>
        <w:t xml:space="preserve"> </w:t>
      </w:r>
      <w:r w:rsidRPr="00D0445A">
        <w:rPr>
          <w:w w:val="105"/>
          <w:lang w:val="el-GR"/>
        </w:rPr>
        <w:t>του</w:t>
      </w:r>
      <w:r w:rsidRPr="00D0445A">
        <w:rPr>
          <w:spacing w:val="-27"/>
          <w:w w:val="105"/>
          <w:lang w:val="el-GR"/>
        </w:rPr>
        <w:t xml:space="preserve"> </w:t>
      </w:r>
      <w:r w:rsidRPr="00D0445A">
        <w:rPr>
          <w:spacing w:val="-1"/>
          <w:w w:val="105"/>
          <w:lang w:val="el-GR"/>
        </w:rPr>
        <w:t>υποψήφιου</w:t>
      </w:r>
      <w:r w:rsidRPr="00D0445A">
        <w:rPr>
          <w:spacing w:val="-24"/>
          <w:w w:val="105"/>
          <w:lang w:val="el-GR"/>
        </w:rPr>
        <w:t xml:space="preserve"> </w:t>
      </w:r>
      <w:r w:rsidRPr="00D0445A">
        <w:rPr>
          <w:spacing w:val="-1"/>
          <w:w w:val="105"/>
          <w:lang w:val="el-GR"/>
        </w:rPr>
        <w:t>Αναδόχου</w:t>
      </w:r>
      <w:r w:rsidRPr="00D0445A">
        <w:rPr>
          <w:spacing w:val="-24"/>
          <w:w w:val="105"/>
          <w:lang w:val="el-GR"/>
        </w:rPr>
        <w:t xml:space="preserve"> </w:t>
      </w:r>
      <w:r w:rsidRPr="00D0445A">
        <w:rPr>
          <w:spacing w:val="-1"/>
          <w:w w:val="105"/>
          <w:lang w:val="el-GR"/>
        </w:rPr>
        <w:t>που</w:t>
      </w:r>
      <w:r w:rsidRPr="00D0445A">
        <w:rPr>
          <w:spacing w:val="-27"/>
          <w:w w:val="105"/>
          <w:lang w:val="el-GR"/>
        </w:rPr>
        <w:t xml:space="preserve"> </w:t>
      </w:r>
      <w:r w:rsidRPr="00D0445A">
        <w:rPr>
          <w:spacing w:val="-3"/>
          <w:w w:val="105"/>
          <w:lang w:val="el-GR"/>
        </w:rPr>
        <w:t>έχει</w:t>
      </w:r>
      <w:r w:rsidRPr="00D0445A">
        <w:rPr>
          <w:spacing w:val="-24"/>
          <w:w w:val="105"/>
          <w:lang w:val="el-GR"/>
        </w:rPr>
        <w:t xml:space="preserve"> </w:t>
      </w:r>
      <w:r w:rsidRPr="00D0445A">
        <w:rPr>
          <w:spacing w:val="-1"/>
          <w:w w:val="105"/>
          <w:lang w:val="el-GR"/>
        </w:rPr>
        <w:t>τη</w:t>
      </w:r>
      <w:r w:rsidRPr="00D0445A">
        <w:rPr>
          <w:spacing w:val="-24"/>
          <w:w w:val="105"/>
          <w:lang w:val="el-GR"/>
        </w:rPr>
        <w:t xml:space="preserve"> </w:t>
      </w:r>
      <w:r w:rsidRPr="00D0445A">
        <w:rPr>
          <w:spacing w:val="-1"/>
          <w:w w:val="105"/>
          <w:lang w:val="el-GR"/>
        </w:rPr>
        <w:t>μορφή</w:t>
      </w:r>
      <w:r w:rsidRPr="00D0445A">
        <w:rPr>
          <w:spacing w:val="41"/>
          <w:w w:val="103"/>
          <w:lang w:val="el-GR"/>
        </w:rPr>
        <w:t xml:space="preserve"> </w:t>
      </w:r>
      <w:r w:rsidRPr="00D0445A">
        <w:rPr>
          <w:spacing w:val="-1"/>
          <w:w w:val="105"/>
          <w:lang w:val="el-GR"/>
        </w:rPr>
        <w:t>ΝΑΙ/ΟΧΙ</w:t>
      </w:r>
      <w:r w:rsidRPr="00D0445A">
        <w:rPr>
          <w:spacing w:val="-16"/>
          <w:w w:val="105"/>
          <w:lang w:val="el-GR"/>
        </w:rPr>
        <w:t xml:space="preserve"> </w:t>
      </w:r>
      <w:r w:rsidRPr="00D0445A">
        <w:rPr>
          <w:spacing w:val="-3"/>
          <w:w w:val="105"/>
          <w:lang w:val="el-GR"/>
        </w:rPr>
        <w:t>εάν</w:t>
      </w:r>
      <w:r w:rsidRPr="00D0445A">
        <w:rPr>
          <w:spacing w:val="-13"/>
          <w:w w:val="105"/>
          <w:lang w:val="el-GR"/>
        </w:rPr>
        <w:t xml:space="preserve"> </w:t>
      </w:r>
      <w:r w:rsidRPr="00D0445A">
        <w:rPr>
          <w:spacing w:val="-1"/>
          <w:w w:val="105"/>
          <w:lang w:val="el-GR"/>
        </w:rPr>
        <w:t>το</w:t>
      </w:r>
      <w:r w:rsidRPr="00D0445A">
        <w:rPr>
          <w:spacing w:val="-12"/>
          <w:w w:val="105"/>
          <w:lang w:val="el-GR"/>
        </w:rPr>
        <w:t xml:space="preserve"> </w:t>
      </w:r>
      <w:r w:rsidRPr="00D0445A">
        <w:rPr>
          <w:spacing w:val="-1"/>
          <w:w w:val="105"/>
          <w:lang w:val="el-GR"/>
        </w:rPr>
        <w:t>αντίστοιχο</w:t>
      </w:r>
      <w:r w:rsidRPr="00D0445A">
        <w:rPr>
          <w:spacing w:val="-13"/>
          <w:w w:val="105"/>
          <w:lang w:val="el-GR"/>
        </w:rPr>
        <w:t xml:space="preserve"> </w:t>
      </w:r>
      <w:r w:rsidRPr="00D0445A">
        <w:rPr>
          <w:spacing w:val="-1"/>
          <w:w w:val="105"/>
          <w:lang w:val="el-GR"/>
        </w:rPr>
        <w:t>δικαιολογητικό</w:t>
      </w:r>
      <w:r w:rsidRPr="00D0445A">
        <w:rPr>
          <w:spacing w:val="-14"/>
          <w:w w:val="105"/>
          <w:lang w:val="el-GR"/>
        </w:rPr>
        <w:t xml:space="preserve"> </w:t>
      </w:r>
      <w:r w:rsidRPr="00D0445A">
        <w:rPr>
          <w:spacing w:val="-1"/>
          <w:w w:val="105"/>
          <w:lang w:val="el-GR"/>
        </w:rPr>
        <w:t>υποβάλλεται</w:t>
      </w:r>
      <w:r w:rsidRPr="00D0445A">
        <w:rPr>
          <w:spacing w:val="-14"/>
          <w:w w:val="105"/>
          <w:lang w:val="el-GR"/>
        </w:rPr>
        <w:t xml:space="preserve"> </w:t>
      </w:r>
      <w:r w:rsidRPr="00D0445A">
        <w:rPr>
          <w:w w:val="105"/>
          <w:lang w:val="el-GR"/>
        </w:rPr>
        <w:t>ή</w:t>
      </w:r>
      <w:r w:rsidRPr="00D0445A">
        <w:rPr>
          <w:spacing w:val="-15"/>
          <w:w w:val="105"/>
          <w:lang w:val="el-GR"/>
        </w:rPr>
        <w:t xml:space="preserve"> </w:t>
      </w:r>
      <w:r w:rsidRPr="00D0445A">
        <w:rPr>
          <w:spacing w:val="-1"/>
          <w:w w:val="105"/>
          <w:lang w:val="el-GR"/>
        </w:rPr>
        <w:t>όχι.</w:t>
      </w:r>
    </w:p>
    <w:p w:rsidR="000C253F" w:rsidRPr="00D0445A" w:rsidRDefault="00D0445A">
      <w:pPr>
        <w:pStyle w:val="a4"/>
        <w:numPr>
          <w:ilvl w:val="0"/>
          <w:numId w:val="28"/>
        </w:numPr>
        <w:tabs>
          <w:tab w:val="left" w:pos="566"/>
        </w:tabs>
        <w:spacing w:before="117" w:line="246" w:lineRule="auto"/>
        <w:ind w:right="270"/>
        <w:jc w:val="both"/>
        <w:rPr>
          <w:lang w:val="el-GR"/>
        </w:rPr>
      </w:pPr>
      <w:r w:rsidRPr="00D0445A">
        <w:rPr>
          <w:spacing w:val="-1"/>
          <w:w w:val="105"/>
          <w:lang w:val="el-GR"/>
        </w:rPr>
        <w:t>Στη</w:t>
      </w:r>
      <w:r w:rsidRPr="00D0445A">
        <w:rPr>
          <w:spacing w:val="-17"/>
          <w:w w:val="105"/>
          <w:lang w:val="el-GR"/>
        </w:rPr>
        <w:t xml:space="preserve"> </w:t>
      </w:r>
      <w:r w:rsidRPr="00D0445A">
        <w:rPr>
          <w:spacing w:val="-1"/>
          <w:w w:val="105"/>
          <w:lang w:val="el-GR"/>
        </w:rPr>
        <w:t>στήλη</w:t>
      </w:r>
      <w:r w:rsidRPr="00D0445A">
        <w:rPr>
          <w:spacing w:val="-18"/>
          <w:w w:val="105"/>
          <w:lang w:val="el-GR"/>
        </w:rPr>
        <w:t xml:space="preserve"> </w:t>
      </w:r>
      <w:r w:rsidRPr="00D0445A">
        <w:rPr>
          <w:spacing w:val="-1"/>
          <w:w w:val="105"/>
          <w:lang w:val="el-GR"/>
        </w:rPr>
        <w:t>«ΠΑΡΑΠΟΜΠΗ»</w:t>
      </w:r>
      <w:r w:rsidRPr="00D0445A">
        <w:rPr>
          <w:spacing w:val="-19"/>
          <w:w w:val="105"/>
          <w:lang w:val="el-GR"/>
        </w:rPr>
        <w:t xml:space="preserve"> </w:t>
      </w:r>
      <w:r w:rsidRPr="00D0445A">
        <w:rPr>
          <w:w w:val="105"/>
          <w:lang w:val="el-GR"/>
        </w:rPr>
        <w:t>θα</w:t>
      </w:r>
      <w:r w:rsidRPr="00D0445A">
        <w:rPr>
          <w:spacing w:val="-19"/>
          <w:w w:val="105"/>
          <w:lang w:val="el-GR"/>
        </w:rPr>
        <w:t xml:space="preserve"> </w:t>
      </w:r>
      <w:r w:rsidRPr="00D0445A">
        <w:rPr>
          <w:spacing w:val="-1"/>
          <w:w w:val="105"/>
          <w:lang w:val="el-GR"/>
        </w:rPr>
        <w:t>καταγραφεί</w:t>
      </w:r>
      <w:r w:rsidRPr="00D0445A">
        <w:rPr>
          <w:spacing w:val="-17"/>
          <w:w w:val="105"/>
          <w:lang w:val="el-GR"/>
        </w:rPr>
        <w:t xml:space="preserve"> </w:t>
      </w:r>
      <w:r w:rsidRPr="00D0445A">
        <w:rPr>
          <w:spacing w:val="-1"/>
          <w:w w:val="105"/>
          <w:lang w:val="el-GR"/>
        </w:rPr>
        <w:t>από</w:t>
      </w:r>
      <w:r w:rsidRPr="00D0445A">
        <w:rPr>
          <w:spacing w:val="-20"/>
          <w:w w:val="105"/>
          <w:lang w:val="el-GR"/>
        </w:rPr>
        <w:t xml:space="preserve"> </w:t>
      </w:r>
      <w:r w:rsidRPr="00D0445A">
        <w:rPr>
          <w:spacing w:val="-1"/>
          <w:w w:val="105"/>
          <w:lang w:val="el-GR"/>
        </w:rPr>
        <w:t>τον</w:t>
      </w:r>
      <w:r w:rsidRPr="00D0445A">
        <w:rPr>
          <w:spacing w:val="-18"/>
          <w:w w:val="105"/>
          <w:lang w:val="el-GR"/>
        </w:rPr>
        <w:t xml:space="preserve"> </w:t>
      </w:r>
      <w:r w:rsidRPr="00D0445A">
        <w:rPr>
          <w:spacing w:val="-1"/>
          <w:w w:val="105"/>
          <w:lang w:val="el-GR"/>
        </w:rPr>
        <w:t>υποψήφιο</w:t>
      </w:r>
      <w:r w:rsidRPr="00D0445A">
        <w:rPr>
          <w:spacing w:val="-19"/>
          <w:w w:val="105"/>
          <w:lang w:val="el-GR"/>
        </w:rPr>
        <w:t xml:space="preserve"> </w:t>
      </w:r>
      <w:r w:rsidRPr="00D0445A">
        <w:rPr>
          <w:spacing w:val="-1"/>
          <w:w w:val="105"/>
          <w:lang w:val="el-GR"/>
        </w:rPr>
        <w:t>Ανάδοχο</w:t>
      </w:r>
      <w:r w:rsidRPr="00D0445A">
        <w:rPr>
          <w:spacing w:val="-20"/>
          <w:w w:val="105"/>
          <w:lang w:val="el-GR"/>
        </w:rPr>
        <w:t xml:space="preserve"> </w:t>
      </w:r>
      <w:r w:rsidRPr="00D0445A">
        <w:rPr>
          <w:spacing w:val="-1"/>
          <w:w w:val="105"/>
          <w:lang w:val="el-GR"/>
        </w:rPr>
        <w:t>το</w:t>
      </w:r>
      <w:r w:rsidRPr="00D0445A">
        <w:rPr>
          <w:spacing w:val="-18"/>
          <w:w w:val="105"/>
          <w:lang w:val="el-GR"/>
        </w:rPr>
        <w:t xml:space="preserve"> </w:t>
      </w:r>
      <w:r w:rsidRPr="00D0445A">
        <w:rPr>
          <w:spacing w:val="-1"/>
          <w:w w:val="105"/>
          <w:lang w:val="el-GR"/>
        </w:rPr>
        <w:t>αντίστοιχο</w:t>
      </w:r>
      <w:r w:rsidRPr="00D0445A">
        <w:rPr>
          <w:spacing w:val="-19"/>
          <w:w w:val="105"/>
          <w:lang w:val="el-GR"/>
        </w:rPr>
        <w:t xml:space="preserve"> </w:t>
      </w:r>
      <w:r w:rsidRPr="00D0445A">
        <w:rPr>
          <w:spacing w:val="-1"/>
          <w:w w:val="105"/>
          <w:lang w:val="el-GR"/>
        </w:rPr>
        <w:t>κεφάλαιο</w:t>
      </w:r>
      <w:r w:rsidRPr="00D0445A">
        <w:rPr>
          <w:spacing w:val="59"/>
          <w:w w:val="103"/>
          <w:lang w:val="el-GR"/>
        </w:rPr>
        <w:t xml:space="preserve"> </w:t>
      </w:r>
      <w:r w:rsidRPr="00D0445A">
        <w:rPr>
          <w:w w:val="105"/>
          <w:lang w:val="el-GR"/>
        </w:rPr>
        <w:t>ή</w:t>
      </w:r>
      <w:r w:rsidRPr="00D0445A">
        <w:rPr>
          <w:spacing w:val="58"/>
          <w:w w:val="105"/>
          <w:lang w:val="el-GR"/>
        </w:rPr>
        <w:t xml:space="preserve"> </w:t>
      </w:r>
      <w:r w:rsidRPr="00D0445A">
        <w:rPr>
          <w:spacing w:val="-1"/>
          <w:w w:val="105"/>
          <w:lang w:val="el-GR"/>
        </w:rPr>
        <w:t>ενότητα</w:t>
      </w:r>
      <w:r w:rsidRPr="00D0445A">
        <w:rPr>
          <w:spacing w:val="58"/>
          <w:w w:val="105"/>
          <w:lang w:val="el-GR"/>
        </w:rPr>
        <w:t xml:space="preserve"> </w:t>
      </w:r>
      <w:r w:rsidRPr="00D0445A">
        <w:rPr>
          <w:spacing w:val="-1"/>
          <w:w w:val="105"/>
          <w:lang w:val="el-GR"/>
        </w:rPr>
        <w:t>του</w:t>
      </w:r>
      <w:r w:rsidRPr="00D0445A">
        <w:rPr>
          <w:spacing w:val="59"/>
          <w:w w:val="105"/>
          <w:lang w:val="el-GR"/>
        </w:rPr>
        <w:t xml:space="preserve"> </w:t>
      </w:r>
      <w:r w:rsidRPr="00D0445A">
        <w:rPr>
          <w:spacing w:val="-3"/>
          <w:w w:val="105"/>
          <w:lang w:val="el-GR"/>
        </w:rPr>
        <w:t>«Φακέλου</w:t>
      </w:r>
      <w:r w:rsidRPr="00D0445A">
        <w:rPr>
          <w:spacing w:val="62"/>
          <w:w w:val="105"/>
          <w:lang w:val="el-GR"/>
        </w:rPr>
        <w:t xml:space="preserve"> </w:t>
      </w:r>
      <w:r w:rsidRPr="00D0445A">
        <w:rPr>
          <w:spacing w:val="-1"/>
          <w:w w:val="105"/>
          <w:lang w:val="el-GR"/>
        </w:rPr>
        <w:t>Δικαιολογητικών</w:t>
      </w:r>
      <w:r w:rsidRPr="00D0445A">
        <w:rPr>
          <w:spacing w:val="59"/>
          <w:w w:val="105"/>
          <w:lang w:val="el-GR"/>
        </w:rPr>
        <w:t xml:space="preserve"> </w:t>
      </w:r>
      <w:r w:rsidRPr="00D0445A">
        <w:rPr>
          <w:spacing w:val="-1"/>
          <w:w w:val="105"/>
          <w:lang w:val="el-GR"/>
        </w:rPr>
        <w:t>Κατακύρωσης»</w:t>
      </w:r>
      <w:r w:rsidRPr="00D0445A">
        <w:rPr>
          <w:spacing w:val="56"/>
          <w:w w:val="105"/>
          <w:lang w:val="el-GR"/>
        </w:rPr>
        <w:t xml:space="preserve"> </w:t>
      </w:r>
      <w:r w:rsidRPr="00D0445A">
        <w:rPr>
          <w:w w:val="105"/>
          <w:lang w:val="el-GR"/>
        </w:rPr>
        <w:t>στο</w:t>
      </w:r>
      <w:r w:rsidRPr="00D0445A">
        <w:rPr>
          <w:spacing w:val="60"/>
          <w:w w:val="105"/>
          <w:lang w:val="el-GR"/>
        </w:rPr>
        <w:t xml:space="preserve"> </w:t>
      </w:r>
      <w:r w:rsidRPr="00D0445A">
        <w:rPr>
          <w:spacing w:val="-1"/>
          <w:w w:val="105"/>
          <w:lang w:val="el-GR"/>
        </w:rPr>
        <w:t>οποίο</w:t>
      </w:r>
      <w:r w:rsidRPr="00D0445A">
        <w:rPr>
          <w:spacing w:val="58"/>
          <w:w w:val="105"/>
          <w:lang w:val="el-GR"/>
        </w:rPr>
        <w:t xml:space="preserve"> </w:t>
      </w:r>
      <w:r w:rsidRPr="00D0445A">
        <w:rPr>
          <w:spacing w:val="-1"/>
          <w:w w:val="105"/>
          <w:lang w:val="el-GR"/>
        </w:rPr>
        <w:t>περιλαμβάνεται</w:t>
      </w:r>
      <w:r w:rsidRPr="00D0445A">
        <w:rPr>
          <w:spacing w:val="59"/>
          <w:w w:val="105"/>
          <w:lang w:val="el-GR"/>
        </w:rPr>
        <w:t xml:space="preserve"> </w:t>
      </w:r>
      <w:r w:rsidRPr="00D0445A">
        <w:rPr>
          <w:spacing w:val="-1"/>
          <w:w w:val="105"/>
          <w:lang w:val="el-GR"/>
        </w:rPr>
        <w:t>το</w:t>
      </w:r>
      <w:r w:rsidRPr="00D0445A">
        <w:rPr>
          <w:spacing w:val="57"/>
          <w:w w:val="103"/>
          <w:lang w:val="el-GR"/>
        </w:rPr>
        <w:t xml:space="preserve"> </w:t>
      </w:r>
      <w:r w:rsidRPr="00D0445A">
        <w:rPr>
          <w:spacing w:val="-1"/>
          <w:lang w:val="el-GR"/>
        </w:rPr>
        <w:t>απαιτούμενο</w:t>
      </w:r>
      <w:r w:rsidRPr="00D0445A">
        <w:rPr>
          <w:lang w:val="el-GR"/>
        </w:rPr>
        <w:t xml:space="preserve"> </w:t>
      </w:r>
      <w:r w:rsidRPr="00D0445A">
        <w:rPr>
          <w:spacing w:val="13"/>
          <w:lang w:val="el-GR"/>
        </w:rPr>
        <w:t xml:space="preserve"> </w:t>
      </w:r>
      <w:r w:rsidRPr="00D0445A">
        <w:rPr>
          <w:spacing w:val="-1"/>
          <w:lang w:val="el-GR"/>
        </w:rPr>
        <w:t>δικαιολογητικό.</w:t>
      </w:r>
    </w:p>
    <w:p w:rsidR="000C253F" w:rsidRPr="00D0445A" w:rsidRDefault="00D0445A">
      <w:pPr>
        <w:pStyle w:val="a4"/>
        <w:spacing w:before="3" w:line="248" w:lineRule="auto"/>
        <w:ind w:left="124" w:right="269" w:hanging="1"/>
        <w:jc w:val="both"/>
        <w:rPr>
          <w:lang w:val="el-GR"/>
        </w:rPr>
      </w:pPr>
      <w:r w:rsidRPr="00D0445A">
        <w:rPr>
          <w:spacing w:val="-1"/>
          <w:w w:val="105"/>
          <w:lang w:val="el-GR"/>
        </w:rPr>
        <w:t>Τα</w:t>
      </w:r>
      <w:r w:rsidRPr="00D0445A">
        <w:rPr>
          <w:spacing w:val="2"/>
          <w:w w:val="105"/>
          <w:lang w:val="el-GR"/>
        </w:rPr>
        <w:t xml:space="preserve"> </w:t>
      </w:r>
      <w:r w:rsidRPr="00D0445A">
        <w:rPr>
          <w:spacing w:val="-1"/>
          <w:w w:val="105"/>
          <w:lang w:val="el-GR"/>
        </w:rPr>
        <w:t>αποδεικτικά</w:t>
      </w:r>
      <w:r w:rsidRPr="00D0445A">
        <w:rPr>
          <w:spacing w:val="4"/>
          <w:w w:val="105"/>
          <w:lang w:val="el-GR"/>
        </w:rPr>
        <w:t xml:space="preserve"> </w:t>
      </w:r>
      <w:r w:rsidRPr="00D0445A">
        <w:rPr>
          <w:spacing w:val="-3"/>
          <w:w w:val="105"/>
          <w:lang w:val="el-GR"/>
        </w:rPr>
        <w:t>μέσα</w:t>
      </w:r>
      <w:r w:rsidRPr="00D0445A">
        <w:rPr>
          <w:spacing w:val="4"/>
          <w:w w:val="105"/>
          <w:lang w:val="el-GR"/>
        </w:rPr>
        <w:t xml:space="preserve"> </w:t>
      </w:r>
      <w:r w:rsidRPr="00D0445A">
        <w:rPr>
          <w:spacing w:val="-1"/>
          <w:w w:val="105"/>
          <w:lang w:val="el-GR"/>
        </w:rPr>
        <w:t>-Δικαιολογητικά</w:t>
      </w:r>
      <w:r w:rsidRPr="00D0445A">
        <w:rPr>
          <w:spacing w:val="2"/>
          <w:w w:val="105"/>
          <w:lang w:val="el-GR"/>
        </w:rPr>
        <w:t xml:space="preserve"> </w:t>
      </w:r>
      <w:r w:rsidRPr="00D0445A">
        <w:rPr>
          <w:spacing w:val="-1"/>
          <w:w w:val="105"/>
          <w:lang w:val="el-GR"/>
        </w:rPr>
        <w:t>κατακύρωσης</w:t>
      </w:r>
      <w:r w:rsidRPr="00D0445A">
        <w:rPr>
          <w:spacing w:val="4"/>
          <w:w w:val="105"/>
          <w:lang w:val="el-GR"/>
        </w:rPr>
        <w:t xml:space="preserve"> </w:t>
      </w:r>
      <w:r w:rsidRPr="00D0445A">
        <w:rPr>
          <w:spacing w:val="-1"/>
          <w:w w:val="105"/>
          <w:lang w:val="el-GR"/>
        </w:rPr>
        <w:t>της</w:t>
      </w:r>
      <w:r w:rsidRPr="00D0445A">
        <w:rPr>
          <w:spacing w:val="3"/>
          <w:w w:val="105"/>
          <w:lang w:val="el-GR"/>
        </w:rPr>
        <w:t xml:space="preserve"> </w:t>
      </w:r>
      <w:r w:rsidRPr="00D0445A">
        <w:rPr>
          <w:spacing w:val="-1"/>
          <w:w w:val="105"/>
          <w:lang w:val="el-GR"/>
        </w:rPr>
        <w:t>παρούσας</w:t>
      </w:r>
      <w:r w:rsidRPr="00D0445A">
        <w:rPr>
          <w:spacing w:val="1"/>
          <w:w w:val="105"/>
          <w:lang w:val="el-GR"/>
        </w:rPr>
        <w:t xml:space="preserve"> </w:t>
      </w:r>
      <w:r w:rsidRPr="00D0445A">
        <w:rPr>
          <w:w w:val="105"/>
          <w:lang w:val="el-GR"/>
        </w:rPr>
        <w:t>υποβάλλονται,</w:t>
      </w:r>
      <w:r w:rsidRPr="00D0445A">
        <w:rPr>
          <w:spacing w:val="4"/>
          <w:w w:val="105"/>
          <w:lang w:val="el-GR"/>
        </w:rPr>
        <w:t xml:space="preserve"> </w:t>
      </w:r>
      <w:r w:rsidRPr="00D0445A">
        <w:rPr>
          <w:spacing w:val="-1"/>
          <w:w w:val="105"/>
          <w:lang w:val="el-GR"/>
        </w:rPr>
        <w:t>σύμφωνα</w:t>
      </w:r>
      <w:r w:rsidRPr="00D0445A">
        <w:rPr>
          <w:spacing w:val="4"/>
          <w:w w:val="105"/>
          <w:lang w:val="el-GR"/>
        </w:rPr>
        <w:t xml:space="preserve"> </w:t>
      </w:r>
      <w:r w:rsidRPr="00D0445A">
        <w:rPr>
          <w:w w:val="105"/>
          <w:lang w:val="el-GR"/>
        </w:rPr>
        <w:t>με</w:t>
      </w:r>
      <w:r w:rsidRPr="00D0445A">
        <w:rPr>
          <w:spacing w:val="2"/>
          <w:w w:val="105"/>
          <w:lang w:val="el-GR"/>
        </w:rPr>
        <w:t xml:space="preserve"> </w:t>
      </w:r>
      <w:r w:rsidRPr="00D0445A">
        <w:rPr>
          <w:spacing w:val="-1"/>
          <w:w w:val="105"/>
          <w:lang w:val="el-GR"/>
        </w:rPr>
        <w:t>τις</w:t>
      </w:r>
      <w:r w:rsidRPr="00D0445A">
        <w:rPr>
          <w:spacing w:val="69"/>
          <w:w w:val="103"/>
          <w:lang w:val="el-GR"/>
        </w:rPr>
        <w:t xml:space="preserve"> </w:t>
      </w:r>
      <w:r w:rsidRPr="00D0445A">
        <w:rPr>
          <w:spacing w:val="-1"/>
          <w:w w:val="105"/>
          <w:lang w:val="el-GR"/>
        </w:rPr>
        <w:t>διατάξεις</w:t>
      </w:r>
      <w:r w:rsidRPr="00D0445A">
        <w:rPr>
          <w:spacing w:val="8"/>
          <w:w w:val="105"/>
          <w:lang w:val="el-GR"/>
        </w:rPr>
        <w:t xml:space="preserve"> </w:t>
      </w:r>
      <w:r w:rsidRPr="00D0445A">
        <w:rPr>
          <w:spacing w:val="-1"/>
          <w:w w:val="105"/>
          <w:lang w:val="el-GR"/>
        </w:rPr>
        <w:t>του</w:t>
      </w:r>
      <w:r w:rsidRPr="00D0445A">
        <w:rPr>
          <w:spacing w:val="9"/>
          <w:w w:val="105"/>
          <w:lang w:val="el-GR"/>
        </w:rPr>
        <w:t xml:space="preserve"> </w:t>
      </w:r>
      <w:r w:rsidRPr="00D0445A">
        <w:rPr>
          <w:w w:val="105"/>
          <w:lang w:val="el-GR"/>
        </w:rPr>
        <w:t>ν.</w:t>
      </w:r>
      <w:r w:rsidRPr="00D0445A">
        <w:rPr>
          <w:spacing w:val="10"/>
          <w:w w:val="105"/>
          <w:lang w:val="el-GR"/>
        </w:rPr>
        <w:t xml:space="preserve"> </w:t>
      </w:r>
      <w:r w:rsidRPr="00D0445A">
        <w:rPr>
          <w:spacing w:val="-1"/>
          <w:w w:val="105"/>
          <w:lang w:val="el-GR"/>
        </w:rPr>
        <w:t>4250/2014</w:t>
      </w:r>
      <w:r w:rsidRPr="00D0445A">
        <w:rPr>
          <w:spacing w:val="10"/>
          <w:w w:val="105"/>
          <w:lang w:val="el-GR"/>
        </w:rPr>
        <w:t xml:space="preserve"> </w:t>
      </w:r>
      <w:r w:rsidRPr="00D0445A">
        <w:rPr>
          <w:spacing w:val="-1"/>
          <w:w w:val="105"/>
          <w:lang w:val="el-GR"/>
        </w:rPr>
        <w:t>(Α΄</w:t>
      </w:r>
      <w:r w:rsidRPr="00D0445A">
        <w:rPr>
          <w:spacing w:val="8"/>
          <w:w w:val="105"/>
          <w:lang w:val="el-GR"/>
        </w:rPr>
        <w:t xml:space="preserve"> </w:t>
      </w:r>
      <w:r w:rsidRPr="00D0445A">
        <w:rPr>
          <w:spacing w:val="-1"/>
          <w:w w:val="105"/>
          <w:lang w:val="el-GR"/>
        </w:rPr>
        <w:t>94).</w:t>
      </w:r>
      <w:r w:rsidRPr="00D0445A">
        <w:rPr>
          <w:spacing w:val="10"/>
          <w:w w:val="105"/>
          <w:lang w:val="el-GR"/>
        </w:rPr>
        <w:t xml:space="preserve"> </w:t>
      </w:r>
      <w:r w:rsidRPr="00D0445A">
        <w:rPr>
          <w:spacing w:val="-1"/>
          <w:w w:val="105"/>
          <w:lang w:val="el-GR"/>
        </w:rPr>
        <w:t>Τα</w:t>
      </w:r>
      <w:r w:rsidRPr="00D0445A">
        <w:rPr>
          <w:spacing w:val="10"/>
          <w:w w:val="105"/>
          <w:lang w:val="el-GR"/>
        </w:rPr>
        <w:t xml:space="preserve"> </w:t>
      </w:r>
      <w:r w:rsidRPr="00D0445A">
        <w:rPr>
          <w:spacing w:val="-1"/>
          <w:w w:val="105"/>
          <w:lang w:val="el-GR"/>
        </w:rPr>
        <w:t>ιδιωτικά</w:t>
      </w:r>
      <w:r w:rsidRPr="00D0445A">
        <w:rPr>
          <w:spacing w:val="8"/>
          <w:w w:val="105"/>
          <w:lang w:val="el-GR"/>
        </w:rPr>
        <w:t xml:space="preserve"> </w:t>
      </w:r>
      <w:r w:rsidRPr="00D0445A">
        <w:rPr>
          <w:spacing w:val="-1"/>
          <w:w w:val="105"/>
          <w:lang w:val="el-GR"/>
        </w:rPr>
        <w:t>έγγραφα</w:t>
      </w:r>
      <w:r w:rsidRPr="00D0445A">
        <w:rPr>
          <w:spacing w:val="8"/>
          <w:w w:val="105"/>
          <w:lang w:val="el-GR"/>
        </w:rPr>
        <w:t xml:space="preserve"> </w:t>
      </w:r>
      <w:r w:rsidRPr="00D0445A">
        <w:rPr>
          <w:spacing w:val="-1"/>
          <w:w w:val="105"/>
          <w:lang w:val="el-GR"/>
        </w:rPr>
        <w:t>γίνονται</w:t>
      </w:r>
      <w:r w:rsidRPr="00D0445A">
        <w:rPr>
          <w:spacing w:val="9"/>
          <w:w w:val="105"/>
          <w:lang w:val="el-GR"/>
        </w:rPr>
        <w:t xml:space="preserve"> </w:t>
      </w:r>
      <w:r w:rsidRPr="00D0445A">
        <w:rPr>
          <w:spacing w:val="-1"/>
          <w:w w:val="105"/>
          <w:lang w:val="el-GR"/>
        </w:rPr>
        <w:t>δεκτά</w:t>
      </w:r>
      <w:r w:rsidRPr="00D0445A">
        <w:rPr>
          <w:spacing w:val="8"/>
          <w:w w:val="105"/>
          <w:lang w:val="el-GR"/>
        </w:rPr>
        <w:t xml:space="preserve"> </w:t>
      </w:r>
      <w:r w:rsidRPr="00D0445A">
        <w:rPr>
          <w:w w:val="105"/>
          <w:lang w:val="el-GR"/>
        </w:rPr>
        <w:t>και</w:t>
      </w:r>
      <w:r w:rsidRPr="00D0445A">
        <w:rPr>
          <w:spacing w:val="9"/>
          <w:w w:val="105"/>
          <w:lang w:val="el-GR"/>
        </w:rPr>
        <w:t xml:space="preserve"> </w:t>
      </w:r>
      <w:r w:rsidRPr="00D0445A">
        <w:rPr>
          <w:spacing w:val="-1"/>
          <w:w w:val="105"/>
          <w:lang w:val="el-GR"/>
        </w:rPr>
        <w:t>σε</w:t>
      </w:r>
      <w:r w:rsidRPr="00D0445A">
        <w:rPr>
          <w:spacing w:val="7"/>
          <w:w w:val="105"/>
          <w:lang w:val="el-GR"/>
        </w:rPr>
        <w:t xml:space="preserve"> </w:t>
      </w:r>
      <w:r w:rsidRPr="00D0445A">
        <w:rPr>
          <w:spacing w:val="-1"/>
          <w:w w:val="105"/>
          <w:lang w:val="el-GR"/>
        </w:rPr>
        <w:t>απλή</w:t>
      </w:r>
      <w:r w:rsidRPr="00D0445A">
        <w:rPr>
          <w:spacing w:val="10"/>
          <w:w w:val="105"/>
          <w:lang w:val="el-GR"/>
        </w:rPr>
        <w:t xml:space="preserve"> </w:t>
      </w:r>
      <w:r w:rsidRPr="00D0445A">
        <w:rPr>
          <w:spacing w:val="-1"/>
          <w:w w:val="105"/>
          <w:lang w:val="el-GR"/>
        </w:rPr>
        <w:t>φωτοτυπία</w:t>
      </w:r>
      <w:r w:rsidRPr="00D0445A">
        <w:rPr>
          <w:spacing w:val="55"/>
          <w:w w:val="103"/>
          <w:lang w:val="el-GR"/>
        </w:rPr>
        <w:t xml:space="preserve"> </w:t>
      </w:r>
      <w:r w:rsidRPr="00D0445A">
        <w:rPr>
          <w:spacing w:val="-1"/>
          <w:w w:val="105"/>
          <w:lang w:val="el-GR"/>
        </w:rPr>
        <w:t>εφόσον</w:t>
      </w:r>
      <w:r w:rsidRPr="00D0445A">
        <w:rPr>
          <w:spacing w:val="-12"/>
          <w:w w:val="105"/>
          <w:lang w:val="el-GR"/>
        </w:rPr>
        <w:t xml:space="preserve"> </w:t>
      </w:r>
      <w:r w:rsidRPr="00D0445A">
        <w:rPr>
          <w:spacing w:val="-1"/>
          <w:w w:val="105"/>
          <w:lang w:val="el-GR"/>
        </w:rPr>
        <w:t>συνυποβάλλεται</w:t>
      </w:r>
      <w:r w:rsidRPr="00D0445A">
        <w:rPr>
          <w:spacing w:val="-15"/>
          <w:w w:val="105"/>
          <w:lang w:val="el-GR"/>
        </w:rPr>
        <w:t xml:space="preserve"> </w:t>
      </w:r>
      <w:r w:rsidRPr="00D0445A">
        <w:rPr>
          <w:spacing w:val="-3"/>
          <w:w w:val="105"/>
          <w:lang w:val="el-GR"/>
        </w:rPr>
        <w:t>υπεύθυνη</w:t>
      </w:r>
      <w:r w:rsidRPr="00D0445A">
        <w:rPr>
          <w:spacing w:val="-12"/>
          <w:w w:val="105"/>
          <w:lang w:val="el-GR"/>
        </w:rPr>
        <w:t xml:space="preserve"> </w:t>
      </w:r>
      <w:r w:rsidRPr="00D0445A">
        <w:rPr>
          <w:spacing w:val="-1"/>
          <w:w w:val="105"/>
          <w:lang w:val="el-GR"/>
        </w:rPr>
        <w:t>δήλωση</w:t>
      </w:r>
      <w:r w:rsidRPr="00D0445A">
        <w:rPr>
          <w:spacing w:val="-14"/>
          <w:w w:val="105"/>
          <w:lang w:val="el-GR"/>
        </w:rPr>
        <w:t xml:space="preserve"> </w:t>
      </w:r>
      <w:r w:rsidRPr="00D0445A">
        <w:rPr>
          <w:spacing w:val="1"/>
          <w:w w:val="105"/>
          <w:lang w:val="el-GR"/>
        </w:rPr>
        <w:t>με</w:t>
      </w:r>
      <w:r w:rsidRPr="00D0445A">
        <w:rPr>
          <w:spacing w:val="-16"/>
          <w:w w:val="105"/>
          <w:lang w:val="el-GR"/>
        </w:rPr>
        <w:t xml:space="preserve"> </w:t>
      </w:r>
      <w:r w:rsidRPr="00D0445A">
        <w:rPr>
          <w:w w:val="105"/>
          <w:lang w:val="el-GR"/>
        </w:rPr>
        <w:t>την</w:t>
      </w:r>
      <w:r w:rsidRPr="00D0445A">
        <w:rPr>
          <w:spacing w:val="-13"/>
          <w:w w:val="105"/>
          <w:lang w:val="el-GR"/>
        </w:rPr>
        <w:t xml:space="preserve"> </w:t>
      </w:r>
      <w:r w:rsidRPr="00D0445A">
        <w:rPr>
          <w:spacing w:val="-1"/>
          <w:w w:val="105"/>
          <w:lang w:val="el-GR"/>
        </w:rPr>
        <w:t>οποία</w:t>
      </w:r>
      <w:r w:rsidRPr="00D0445A">
        <w:rPr>
          <w:spacing w:val="-15"/>
          <w:w w:val="105"/>
          <w:lang w:val="el-GR"/>
        </w:rPr>
        <w:t xml:space="preserve"> </w:t>
      </w:r>
      <w:r w:rsidRPr="00D0445A">
        <w:rPr>
          <w:spacing w:val="-1"/>
          <w:w w:val="105"/>
          <w:lang w:val="el-GR"/>
        </w:rPr>
        <w:t>βεβαιώνεται</w:t>
      </w:r>
      <w:r w:rsidRPr="00D0445A">
        <w:rPr>
          <w:spacing w:val="-13"/>
          <w:w w:val="105"/>
          <w:lang w:val="el-GR"/>
        </w:rPr>
        <w:t xml:space="preserve"> </w:t>
      </w:r>
      <w:r w:rsidRPr="00D0445A">
        <w:rPr>
          <w:w w:val="105"/>
          <w:lang w:val="el-GR"/>
        </w:rPr>
        <w:t>η</w:t>
      </w:r>
      <w:r w:rsidRPr="00D0445A">
        <w:rPr>
          <w:spacing w:val="-12"/>
          <w:w w:val="105"/>
          <w:lang w:val="el-GR"/>
        </w:rPr>
        <w:t xml:space="preserve"> </w:t>
      </w:r>
      <w:r w:rsidRPr="00D0445A">
        <w:rPr>
          <w:spacing w:val="-3"/>
          <w:w w:val="105"/>
          <w:lang w:val="el-GR"/>
        </w:rPr>
        <w:t>ακρίβειά</w:t>
      </w:r>
      <w:r w:rsidRPr="00D0445A">
        <w:rPr>
          <w:spacing w:val="-14"/>
          <w:w w:val="105"/>
          <w:lang w:val="el-GR"/>
        </w:rPr>
        <w:t xml:space="preserve"> </w:t>
      </w:r>
      <w:r w:rsidRPr="00D0445A">
        <w:rPr>
          <w:spacing w:val="-1"/>
          <w:w w:val="105"/>
          <w:lang w:val="el-GR"/>
        </w:rPr>
        <w:t>τους.</w:t>
      </w:r>
    </w:p>
    <w:p w:rsidR="000C253F" w:rsidRPr="00D0445A" w:rsidRDefault="000C253F">
      <w:pPr>
        <w:rPr>
          <w:rFonts w:ascii="Tahoma" w:eastAsia="Tahoma" w:hAnsi="Tahoma" w:cs="Tahoma"/>
          <w:sz w:val="20"/>
          <w:szCs w:val="20"/>
          <w:lang w:val="el-GR"/>
        </w:rPr>
      </w:pPr>
    </w:p>
    <w:p w:rsidR="000C253F" w:rsidRPr="00D0445A" w:rsidRDefault="000C253F">
      <w:pPr>
        <w:spacing w:before="8"/>
        <w:rPr>
          <w:rFonts w:ascii="Tahoma" w:eastAsia="Tahoma" w:hAnsi="Tahoma" w:cs="Tahoma"/>
          <w:sz w:val="12"/>
          <w:szCs w:val="12"/>
          <w:lang w:val="el-GR"/>
        </w:rPr>
      </w:pPr>
    </w:p>
    <w:tbl>
      <w:tblPr>
        <w:tblW w:w="0" w:type="auto"/>
        <w:tblInd w:w="122" w:type="dxa"/>
        <w:tblLayout w:type="fixed"/>
        <w:tblCellMar>
          <w:left w:w="0" w:type="dxa"/>
          <w:right w:w="0" w:type="dxa"/>
        </w:tblCellMar>
        <w:tblLook w:val="01E0" w:firstRow="1" w:lastRow="1" w:firstColumn="1" w:lastColumn="1" w:noHBand="0" w:noVBand="0"/>
      </w:tblPr>
      <w:tblGrid>
        <w:gridCol w:w="684"/>
        <w:gridCol w:w="5292"/>
        <w:gridCol w:w="989"/>
        <w:gridCol w:w="994"/>
        <w:gridCol w:w="1260"/>
      </w:tblGrid>
      <w:tr w:rsidR="000C253F" w:rsidTr="00B17083">
        <w:trPr>
          <w:trHeight w:hRule="exact" w:val="497"/>
        </w:trPr>
        <w:tc>
          <w:tcPr>
            <w:tcW w:w="684"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62"/>
              <w:ind w:left="188"/>
              <w:rPr>
                <w:rFonts w:ascii="Tahoma" w:eastAsia="Tahoma" w:hAnsi="Tahoma" w:cs="Tahoma"/>
                <w:sz w:val="18"/>
                <w:szCs w:val="18"/>
              </w:rPr>
            </w:pPr>
            <w:r>
              <w:rPr>
                <w:rFonts w:ascii="Tahoma" w:hAnsi="Tahoma"/>
                <w:w w:val="105"/>
                <w:sz w:val="18"/>
              </w:rPr>
              <w:t>Α/Α</w:t>
            </w:r>
          </w:p>
        </w:tc>
        <w:tc>
          <w:tcPr>
            <w:tcW w:w="5292"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62"/>
              <w:ind w:left="1352"/>
              <w:rPr>
                <w:rFonts w:ascii="Tahoma" w:eastAsia="Tahoma" w:hAnsi="Tahoma" w:cs="Tahoma"/>
                <w:sz w:val="18"/>
                <w:szCs w:val="18"/>
              </w:rPr>
            </w:pPr>
            <w:r>
              <w:rPr>
                <w:rFonts w:ascii="Tahoma" w:hAnsi="Tahoma"/>
                <w:sz w:val="18"/>
              </w:rPr>
              <w:t xml:space="preserve">ΠΕΡΙΓΡΑΦΗ </w:t>
            </w:r>
            <w:r>
              <w:rPr>
                <w:rFonts w:ascii="Tahoma" w:hAnsi="Tahoma"/>
                <w:spacing w:val="22"/>
                <w:sz w:val="18"/>
              </w:rPr>
              <w:t xml:space="preserve"> </w:t>
            </w:r>
            <w:r>
              <w:rPr>
                <w:rFonts w:ascii="Tahoma" w:hAnsi="Tahoma"/>
                <w:sz w:val="18"/>
              </w:rPr>
              <w:t>ΔΙΚΑΙΟΛΟΓΗΤΙΚΟΥ</w:t>
            </w:r>
          </w:p>
        </w:tc>
        <w:tc>
          <w:tcPr>
            <w:tcW w:w="989"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62"/>
              <w:ind w:left="44"/>
              <w:rPr>
                <w:rFonts w:ascii="Tahoma" w:eastAsia="Tahoma" w:hAnsi="Tahoma" w:cs="Tahoma"/>
                <w:sz w:val="18"/>
                <w:szCs w:val="18"/>
              </w:rPr>
            </w:pPr>
            <w:r>
              <w:rPr>
                <w:rFonts w:ascii="Tahoma" w:hAnsi="Tahoma"/>
                <w:spacing w:val="-1"/>
                <w:w w:val="105"/>
                <w:sz w:val="18"/>
              </w:rPr>
              <w:t>ΑΠΑΙΤΗΣΗ</w:t>
            </w:r>
          </w:p>
        </w:tc>
        <w:tc>
          <w:tcPr>
            <w:tcW w:w="994"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62"/>
              <w:ind w:left="22"/>
              <w:rPr>
                <w:rFonts w:ascii="Tahoma" w:eastAsia="Tahoma" w:hAnsi="Tahoma" w:cs="Tahoma"/>
                <w:sz w:val="18"/>
                <w:szCs w:val="18"/>
              </w:rPr>
            </w:pPr>
            <w:r>
              <w:rPr>
                <w:rFonts w:ascii="Tahoma" w:hAnsi="Tahoma"/>
                <w:spacing w:val="-1"/>
                <w:w w:val="105"/>
                <w:sz w:val="18"/>
              </w:rPr>
              <w:t>ΑΠΑΝΤΗΣΗ</w:t>
            </w:r>
          </w:p>
        </w:tc>
        <w:tc>
          <w:tcPr>
            <w:tcW w:w="1260"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62"/>
              <w:ind w:left="80"/>
              <w:rPr>
                <w:rFonts w:ascii="Tahoma" w:eastAsia="Tahoma" w:hAnsi="Tahoma" w:cs="Tahoma"/>
                <w:sz w:val="18"/>
                <w:szCs w:val="18"/>
              </w:rPr>
            </w:pPr>
            <w:r>
              <w:rPr>
                <w:rFonts w:ascii="Tahoma" w:hAnsi="Tahoma"/>
                <w:w w:val="105"/>
                <w:sz w:val="18"/>
              </w:rPr>
              <w:t>ΠΑΡΑΠΟΜΠΗ</w:t>
            </w:r>
          </w:p>
        </w:tc>
      </w:tr>
      <w:tr w:rsidR="000C253F" w:rsidTr="00B17083">
        <w:trPr>
          <w:trHeight w:hRule="exact" w:val="3379"/>
        </w:trPr>
        <w:tc>
          <w:tcPr>
            <w:tcW w:w="684" w:type="dxa"/>
            <w:tcBorders>
              <w:top w:val="single" w:sz="4" w:space="0" w:color="auto"/>
              <w:left w:val="single" w:sz="3" w:space="0" w:color="000000"/>
              <w:bottom w:val="single" w:sz="9" w:space="0" w:color="FFFFFF"/>
              <w:right w:val="single" w:sz="3" w:space="0" w:color="000000"/>
            </w:tcBorders>
          </w:tcPr>
          <w:p w:rsidR="000C253F" w:rsidRDefault="000C253F">
            <w:pPr>
              <w:pStyle w:val="TableParagraph"/>
              <w:rPr>
                <w:rFonts w:ascii="Tahoma" w:eastAsia="Tahoma" w:hAnsi="Tahoma" w:cs="Tahoma"/>
                <w:sz w:val="18"/>
                <w:szCs w:val="18"/>
              </w:rPr>
            </w:pPr>
          </w:p>
          <w:p w:rsidR="000C253F" w:rsidRDefault="000C253F">
            <w:pPr>
              <w:pStyle w:val="TableParagraph"/>
              <w:rPr>
                <w:rFonts w:ascii="Tahoma" w:eastAsia="Tahoma" w:hAnsi="Tahoma" w:cs="Tahoma"/>
                <w:sz w:val="18"/>
                <w:szCs w:val="18"/>
              </w:rPr>
            </w:pPr>
          </w:p>
          <w:p w:rsidR="000C253F" w:rsidRDefault="000C253F">
            <w:pPr>
              <w:pStyle w:val="TableParagraph"/>
              <w:rPr>
                <w:rFonts w:ascii="Tahoma" w:eastAsia="Tahoma" w:hAnsi="Tahoma" w:cs="Tahoma"/>
                <w:sz w:val="18"/>
                <w:szCs w:val="18"/>
              </w:rPr>
            </w:pPr>
          </w:p>
          <w:p w:rsidR="000C253F" w:rsidRDefault="000C253F">
            <w:pPr>
              <w:pStyle w:val="TableParagraph"/>
              <w:rPr>
                <w:rFonts w:ascii="Tahoma" w:eastAsia="Tahoma" w:hAnsi="Tahoma" w:cs="Tahoma"/>
                <w:sz w:val="18"/>
                <w:szCs w:val="18"/>
              </w:rPr>
            </w:pPr>
          </w:p>
          <w:p w:rsidR="000C253F" w:rsidRDefault="000C253F">
            <w:pPr>
              <w:pStyle w:val="TableParagraph"/>
              <w:rPr>
                <w:rFonts w:ascii="Tahoma" w:eastAsia="Tahoma" w:hAnsi="Tahoma" w:cs="Tahoma"/>
                <w:sz w:val="18"/>
                <w:szCs w:val="18"/>
              </w:rPr>
            </w:pPr>
          </w:p>
          <w:p w:rsidR="000C253F" w:rsidRDefault="000C253F">
            <w:pPr>
              <w:pStyle w:val="TableParagraph"/>
              <w:rPr>
                <w:rFonts w:ascii="Tahoma" w:eastAsia="Tahoma" w:hAnsi="Tahoma" w:cs="Tahoma"/>
                <w:sz w:val="18"/>
                <w:szCs w:val="18"/>
              </w:rPr>
            </w:pPr>
          </w:p>
          <w:p w:rsidR="000C253F" w:rsidRDefault="000C253F">
            <w:pPr>
              <w:pStyle w:val="TableParagraph"/>
              <w:spacing w:before="12"/>
              <w:rPr>
                <w:rFonts w:ascii="Tahoma" w:eastAsia="Tahoma" w:hAnsi="Tahoma" w:cs="Tahoma"/>
                <w:sz w:val="20"/>
                <w:szCs w:val="20"/>
              </w:rPr>
            </w:pPr>
          </w:p>
          <w:p w:rsidR="000C253F" w:rsidRDefault="00D0445A">
            <w:pPr>
              <w:pStyle w:val="TableParagraph"/>
              <w:ind w:left="354"/>
              <w:rPr>
                <w:rFonts w:ascii="Tahoma" w:eastAsia="Tahoma" w:hAnsi="Tahoma" w:cs="Tahoma"/>
                <w:sz w:val="18"/>
                <w:szCs w:val="18"/>
              </w:rPr>
            </w:pPr>
            <w:r>
              <w:rPr>
                <w:rFonts w:ascii="Tahoma"/>
                <w:w w:val="105"/>
                <w:sz w:val="18"/>
              </w:rPr>
              <w:t>1.</w:t>
            </w:r>
          </w:p>
        </w:tc>
        <w:tc>
          <w:tcPr>
            <w:tcW w:w="5292" w:type="dxa"/>
            <w:tcBorders>
              <w:top w:val="single" w:sz="4" w:space="0" w:color="auto"/>
              <w:left w:val="single" w:sz="3" w:space="0" w:color="000000"/>
              <w:bottom w:val="single" w:sz="9" w:space="0" w:color="FFFFFF"/>
              <w:right w:val="single" w:sz="3" w:space="0" w:color="000000"/>
            </w:tcBorders>
          </w:tcPr>
          <w:p w:rsidR="000C253F" w:rsidRPr="00D0445A" w:rsidRDefault="00D0445A">
            <w:pPr>
              <w:pStyle w:val="TableParagraph"/>
              <w:spacing w:before="6" w:line="288" w:lineRule="auto"/>
              <w:ind w:left="133" w:right="106"/>
              <w:jc w:val="both"/>
              <w:rPr>
                <w:rFonts w:ascii="Tahoma" w:eastAsia="Tahoma" w:hAnsi="Tahoma" w:cs="Tahoma"/>
                <w:sz w:val="18"/>
                <w:szCs w:val="18"/>
                <w:lang w:val="el-GR"/>
              </w:rPr>
            </w:pPr>
            <w:r w:rsidRPr="00D0445A">
              <w:rPr>
                <w:rFonts w:ascii="Tahoma" w:hAnsi="Tahoma"/>
                <w:w w:val="105"/>
                <w:sz w:val="18"/>
                <w:lang w:val="el-GR"/>
              </w:rPr>
              <w:t>Για</w:t>
            </w:r>
            <w:r w:rsidRPr="00D0445A">
              <w:rPr>
                <w:rFonts w:ascii="Tahoma" w:hAnsi="Tahoma"/>
                <w:spacing w:val="37"/>
                <w:w w:val="105"/>
                <w:sz w:val="18"/>
                <w:lang w:val="el-GR"/>
              </w:rPr>
              <w:t xml:space="preserve"> </w:t>
            </w:r>
            <w:r w:rsidRPr="00D0445A">
              <w:rPr>
                <w:rFonts w:ascii="Tahoma" w:hAnsi="Tahoma"/>
                <w:spacing w:val="-3"/>
                <w:w w:val="105"/>
                <w:sz w:val="18"/>
                <w:lang w:val="el-GR"/>
              </w:rPr>
              <w:t>τα</w:t>
            </w:r>
            <w:r w:rsidRPr="00D0445A">
              <w:rPr>
                <w:rFonts w:ascii="Tahoma" w:hAnsi="Tahoma"/>
                <w:spacing w:val="38"/>
                <w:w w:val="105"/>
                <w:sz w:val="18"/>
                <w:lang w:val="el-GR"/>
              </w:rPr>
              <w:t xml:space="preserve"> </w:t>
            </w:r>
            <w:r w:rsidRPr="00D0445A">
              <w:rPr>
                <w:rFonts w:ascii="Tahoma" w:hAnsi="Tahoma"/>
                <w:w w:val="105"/>
                <w:sz w:val="18"/>
                <w:lang w:val="el-GR"/>
              </w:rPr>
              <w:t>όσα</w:t>
            </w:r>
            <w:r w:rsidRPr="00D0445A">
              <w:rPr>
                <w:rFonts w:ascii="Tahoma" w:hAnsi="Tahoma"/>
                <w:spacing w:val="40"/>
                <w:w w:val="105"/>
                <w:sz w:val="18"/>
                <w:lang w:val="el-GR"/>
              </w:rPr>
              <w:t xml:space="preserve"> </w:t>
            </w:r>
            <w:r w:rsidRPr="00D0445A">
              <w:rPr>
                <w:rFonts w:ascii="Tahoma" w:hAnsi="Tahoma"/>
                <w:w w:val="105"/>
                <w:sz w:val="18"/>
                <w:lang w:val="el-GR"/>
              </w:rPr>
              <w:t>δηλώθηκαν</w:t>
            </w:r>
            <w:r w:rsidRPr="00D0445A">
              <w:rPr>
                <w:rFonts w:ascii="Tahoma" w:hAnsi="Tahoma"/>
                <w:spacing w:val="38"/>
                <w:w w:val="105"/>
                <w:sz w:val="18"/>
                <w:lang w:val="el-GR"/>
              </w:rPr>
              <w:t xml:space="preserve"> </w:t>
            </w:r>
            <w:r w:rsidRPr="00D0445A">
              <w:rPr>
                <w:rFonts w:ascii="Tahoma" w:hAnsi="Tahoma"/>
                <w:w w:val="105"/>
                <w:sz w:val="18"/>
                <w:lang w:val="el-GR"/>
              </w:rPr>
              <w:t>στο</w:t>
            </w:r>
            <w:r w:rsidRPr="00D0445A">
              <w:rPr>
                <w:rFonts w:ascii="Tahoma" w:hAnsi="Tahoma"/>
                <w:spacing w:val="35"/>
                <w:w w:val="105"/>
                <w:sz w:val="18"/>
                <w:lang w:val="el-GR"/>
              </w:rPr>
              <w:t xml:space="preserve"> </w:t>
            </w:r>
            <w:r w:rsidRPr="00D0445A">
              <w:rPr>
                <w:rFonts w:ascii="Tahoma" w:hAnsi="Tahoma"/>
                <w:w w:val="105"/>
                <w:sz w:val="18"/>
                <w:lang w:val="el-GR"/>
              </w:rPr>
              <w:t>μέρος</w:t>
            </w:r>
            <w:r w:rsidRPr="00D0445A">
              <w:rPr>
                <w:rFonts w:ascii="Tahoma" w:hAnsi="Tahoma"/>
                <w:spacing w:val="37"/>
                <w:w w:val="105"/>
                <w:sz w:val="18"/>
                <w:lang w:val="el-GR"/>
              </w:rPr>
              <w:t xml:space="preserve"> </w:t>
            </w:r>
            <w:r w:rsidRPr="00D0445A">
              <w:rPr>
                <w:rFonts w:ascii="Tahoma" w:hAnsi="Tahoma"/>
                <w:w w:val="105"/>
                <w:sz w:val="18"/>
                <w:lang w:val="el-GR"/>
              </w:rPr>
              <w:t>ΙΙΙ.Α</w:t>
            </w:r>
            <w:r w:rsidRPr="00D0445A">
              <w:rPr>
                <w:rFonts w:ascii="Tahoma" w:hAnsi="Tahoma"/>
                <w:spacing w:val="38"/>
                <w:w w:val="105"/>
                <w:sz w:val="18"/>
                <w:lang w:val="el-GR"/>
              </w:rPr>
              <w:t xml:space="preserve"> </w:t>
            </w:r>
            <w:r w:rsidRPr="00D0445A">
              <w:rPr>
                <w:rFonts w:ascii="Tahoma" w:hAnsi="Tahoma"/>
                <w:spacing w:val="-1"/>
                <w:w w:val="105"/>
                <w:sz w:val="18"/>
                <w:lang w:val="el-GR"/>
              </w:rPr>
              <w:t>του</w:t>
            </w:r>
            <w:r w:rsidRPr="00D0445A">
              <w:rPr>
                <w:rFonts w:ascii="Tahoma" w:hAnsi="Tahoma"/>
                <w:spacing w:val="38"/>
                <w:w w:val="105"/>
                <w:sz w:val="18"/>
                <w:lang w:val="el-GR"/>
              </w:rPr>
              <w:t xml:space="preserve"> </w:t>
            </w:r>
            <w:r w:rsidRPr="00D0445A">
              <w:rPr>
                <w:rFonts w:ascii="Tahoma" w:hAnsi="Tahoma"/>
                <w:w w:val="105"/>
                <w:sz w:val="18"/>
                <w:lang w:val="el-GR"/>
              </w:rPr>
              <w:t>ΤΕΥΔ</w:t>
            </w:r>
            <w:r w:rsidRPr="00D0445A">
              <w:rPr>
                <w:rFonts w:ascii="Tahoma" w:hAnsi="Tahoma"/>
                <w:spacing w:val="37"/>
                <w:w w:val="105"/>
                <w:sz w:val="18"/>
                <w:lang w:val="el-GR"/>
              </w:rPr>
              <w:t xml:space="preserve"> </w:t>
            </w:r>
            <w:r w:rsidRPr="00D0445A">
              <w:rPr>
                <w:rFonts w:ascii="Tahoma" w:hAnsi="Tahoma"/>
                <w:spacing w:val="-1"/>
                <w:w w:val="105"/>
                <w:sz w:val="18"/>
                <w:lang w:val="el-GR"/>
              </w:rPr>
              <w:t>(Λόγοι</w:t>
            </w:r>
            <w:r w:rsidRPr="00D0445A">
              <w:rPr>
                <w:rFonts w:ascii="Tahoma" w:hAnsi="Tahoma"/>
                <w:spacing w:val="28"/>
                <w:w w:val="103"/>
                <w:sz w:val="18"/>
                <w:lang w:val="el-GR"/>
              </w:rPr>
              <w:t xml:space="preserve"> </w:t>
            </w:r>
            <w:r w:rsidRPr="00D0445A">
              <w:rPr>
                <w:rFonts w:ascii="Tahoma" w:hAnsi="Tahoma"/>
                <w:w w:val="105"/>
                <w:sz w:val="18"/>
                <w:lang w:val="el-GR"/>
              </w:rPr>
              <w:t>αποκλεισμού</w:t>
            </w:r>
            <w:r w:rsidRPr="00D0445A">
              <w:rPr>
                <w:rFonts w:ascii="Tahoma" w:hAnsi="Tahoma"/>
                <w:spacing w:val="6"/>
                <w:w w:val="105"/>
                <w:sz w:val="18"/>
                <w:lang w:val="el-GR"/>
              </w:rPr>
              <w:t xml:space="preserve"> </w:t>
            </w:r>
            <w:r w:rsidRPr="00D0445A">
              <w:rPr>
                <w:rFonts w:ascii="Tahoma" w:hAnsi="Tahoma"/>
                <w:w w:val="105"/>
                <w:sz w:val="18"/>
                <w:lang w:val="el-GR"/>
              </w:rPr>
              <w:t>που</w:t>
            </w:r>
            <w:r w:rsidRPr="00D0445A">
              <w:rPr>
                <w:rFonts w:ascii="Tahoma" w:hAnsi="Tahoma"/>
                <w:spacing w:val="6"/>
                <w:w w:val="105"/>
                <w:sz w:val="18"/>
                <w:lang w:val="el-GR"/>
              </w:rPr>
              <w:t xml:space="preserve"> </w:t>
            </w:r>
            <w:r w:rsidRPr="00D0445A">
              <w:rPr>
                <w:rFonts w:ascii="Tahoma" w:hAnsi="Tahoma"/>
                <w:w w:val="105"/>
                <w:sz w:val="18"/>
                <w:lang w:val="el-GR"/>
              </w:rPr>
              <w:t>σχετίζονται</w:t>
            </w:r>
            <w:r w:rsidRPr="00D0445A">
              <w:rPr>
                <w:rFonts w:ascii="Tahoma" w:hAnsi="Tahoma"/>
                <w:spacing w:val="5"/>
                <w:w w:val="105"/>
                <w:sz w:val="18"/>
                <w:lang w:val="el-GR"/>
              </w:rPr>
              <w:t xml:space="preserve"> </w:t>
            </w:r>
            <w:r w:rsidRPr="00D0445A">
              <w:rPr>
                <w:rFonts w:ascii="Tahoma" w:hAnsi="Tahoma"/>
                <w:w w:val="105"/>
                <w:sz w:val="18"/>
                <w:lang w:val="el-GR"/>
              </w:rPr>
              <w:t>με</w:t>
            </w:r>
            <w:r w:rsidRPr="00D0445A">
              <w:rPr>
                <w:rFonts w:ascii="Tahoma" w:hAnsi="Tahoma"/>
                <w:spacing w:val="6"/>
                <w:w w:val="105"/>
                <w:sz w:val="18"/>
                <w:lang w:val="el-GR"/>
              </w:rPr>
              <w:t xml:space="preserve"> </w:t>
            </w:r>
            <w:r w:rsidRPr="00D0445A">
              <w:rPr>
                <w:rFonts w:ascii="Tahoma" w:hAnsi="Tahoma"/>
                <w:w w:val="105"/>
                <w:sz w:val="18"/>
                <w:lang w:val="el-GR"/>
              </w:rPr>
              <w:t>ποινικές</w:t>
            </w:r>
            <w:r w:rsidRPr="00D0445A">
              <w:rPr>
                <w:rFonts w:ascii="Tahoma" w:hAnsi="Tahoma"/>
                <w:spacing w:val="5"/>
                <w:w w:val="105"/>
                <w:sz w:val="18"/>
                <w:lang w:val="el-GR"/>
              </w:rPr>
              <w:t xml:space="preserve"> </w:t>
            </w:r>
            <w:r w:rsidRPr="00D0445A">
              <w:rPr>
                <w:rFonts w:ascii="Tahoma" w:hAnsi="Tahoma"/>
                <w:w w:val="105"/>
                <w:sz w:val="18"/>
                <w:lang w:val="el-GR"/>
              </w:rPr>
              <w:t>καταδίκες),</w:t>
            </w:r>
            <w:r w:rsidRPr="00D0445A">
              <w:rPr>
                <w:rFonts w:ascii="Tahoma" w:hAnsi="Tahoma"/>
                <w:spacing w:val="26"/>
                <w:w w:val="103"/>
                <w:sz w:val="18"/>
                <w:lang w:val="el-GR"/>
              </w:rPr>
              <w:t xml:space="preserve"> </w:t>
            </w:r>
            <w:r w:rsidRPr="00D0445A">
              <w:rPr>
                <w:rFonts w:ascii="Tahoma" w:hAnsi="Tahoma"/>
                <w:spacing w:val="-1"/>
                <w:w w:val="105"/>
                <w:sz w:val="18"/>
                <w:lang w:val="el-GR"/>
              </w:rPr>
              <w:t>απόσπασμα</w:t>
            </w:r>
            <w:r w:rsidRPr="00D0445A">
              <w:rPr>
                <w:rFonts w:ascii="Tahoma" w:hAnsi="Tahoma"/>
                <w:spacing w:val="4"/>
                <w:w w:val="105"/>
                <w:sz w:val="18"/>
                <w:lang w:val="el-GR"/>
              </w:rPr>
              <w:t xml:space="preserve"> </w:t>
            </w:r>
            <w:r w:rsidRPr="00D0445A">
              <w:rPr>
                <w:rFonts w:ascii="Tahoma" w:hAnsi="Tahoma"/>
                <w:w w:val="105"/>
                <w:sz w:val="18"/>
                <w:lang w:val="el-GR"/>
              </w:rPr>
              <w:t>ποινικού</w:t>
            </w:r>
            <w:r w:rsidRPr="00D0445A">
              <w:rPr>
                <w:rFonts w:ascii="Tahoma" w:hAnsi="Tahoma"/>
                <w:spacing w:val="5"/>
                <w:w w:val="105"/>
                <w:sz w:val="18"/>
                <w:lang w:val="el-GR"/>
              </w:rPr>
              <w:t xml:space="preserve"> </w:t>
            </w:r>
            <w:r w:rsidRPr="00D0445A">
              <w:rPr>
                <w:rFonts w:ascii="Tahoma" w:hAnsi="Tahoma"/>
                <w:w w:val="105"/>
                <w:sz w:val="18"/>
                <w:lang w:val="el-GR"/>
              </w:rPr>
              <w:t>μητρώου</w:t>
            </w:r>
            <w:r w:rsidRPr="00D0445A">
              <w:rPr>
                <w:rFonts w:ascii="Tahoma" w:hAnsi="Tahoma"/>
                <w:spacing w:val="4"/>
                <w:w w:val="105"/>
                <w:sz w:val="18"/>
                <w:lang w:val="el-GR"/>
              </w:rPr>
              <w:t xml:space="preserve"> </w:t>
            </w:r>
            <w:r w:rsidRPr="00D0445A">
              <w:rPr>
                <w:rFonts w:ascii="Tahoma" w:hAnsi="Tahoma"/>
                <w:w w:val="105"/>
                <w:sz w:val="18"/>
                <w:lang w:val="el-GR"/>
              </w:rPr>
              <w:t>ή</w:t>
            </w:r>
            <w:r w:rsidRPr="00D0445A">
              <w:rPr>
                <w:rFonts w:ascii="Tahoma" w:hAnsi="Tahoma"/>
                <w:spacing w:val="6"/>
                <w:w w:val="105"/>
                <w:sz w:val="18"/>
                <w:lang w:val="el-GR"/>
              </w:rPr>
              <w:t xml:space="preserve"> </w:t>
            </w:r>
            <w:r w:rsidRPr="00D0445A">
              <w:rPr>
                <w:rFonts w:ascii="Tahoma" w:hAnsi="Tahoma"/>
                <w:spacing w:val="-1"/>
                <w:w w:val="105"/>
                <w:sz w:val="18"/>
                <w:lang w:val="el-GR"/>
              </w:rPr>
              <w:t>ελλείψει</w:t>
            </w:r>
            <w:r w:rsidRPr="00D0445A">
              <w:rPr>
                <w:rFonts w:ascii="Tahoma" w:hAnsi="Tahoma"/>
                <w:spacing w:val="6"/>
                <w:w w:val="105"/>
                <w:sz w:val="18"/>
                <w:lang w:val="el-GR"/>
              </w:rPr>
              <w:t xml:space="preserve"> </w:t>
            </w:r>
            <w:r w:rsidRPr="00D0445A">
              <w:rPr>
                <w:rFonts w:ascii="Tahoma" w:hAnsi="Tahoma"/>
                <w:w w:val="105"/>
                <w:sz w:val="18"/>
                <w:lang w:val="el-GR"/>
              </w:rPr>
              <w:t>αυτού,</w:t>
            </w:r>
            <w:r w:rsidRPr="00D0445A">
              <w:rPr>
                <w:rFonts w:ascii="Tahoma" w:hAnsi="Tahoma"/>
                <w:spacing w:val="9"/>
                <w:w w:val="105"/>
                <w:sz w:val="18"/>
                <w:lang w:val="el-GR"/>
              </w:rPr>
              <w:t xml:space="preserve"> </w:t>
            </w:r>
            <w:r w:rsidRPr="00D0445A">
              <w:rPr>
                <w:rFonts w:ascii="Tahoma" w:hAnsi="Tahoma"/>
                <w:spacing w:val="-1"/>
                <w:w w:val="105"/>
                <w:sz w:val="18"/>
                <w:lang w:val="el-GR"/>
              </w:rPr>
              <w:t>ισοδύναμο</w:t>
            </w:r>
            <w:r w:rsidRPr="00D0445A">
              <w:rPr>
                <w:rFonts w:ascii="Tahoma" w:hAnsi="Tahoma"/>
                <w:spacing w:val="54"/>
                <w:w w:val="103"/>
                <w:sz w:val="18"/>
                <w:lang w:val="el-GR"/>
              </w:rPr>
              <w:t xml:space="preserve"> </w:t>
            </w:r>
            <w:r w:rsidRPr="00D0445A">
              <w:rPr>
                <w:rFonts w:ascii="Tahoma" w:hAnsi="Tahoma"/>
                <w:spacing w:val="-1"/>
                <w:w w:val="105"/>
                <w:sz w:val="18"/>
                <w:lang w:val="el-GR"/>
              </w:rPr>
              <w:t>έγγραφο</w:t>
            </w:r>
            <w:r w:rsidRPr="00D0445A">
              <w:rPr>
                <w:rFonts w:ascii="Tahoma" w:hAnsi="Tahoma"/>
                <w:spacing w:val="13"/>
                <w:w w:val="105"/>
                <w:sz w:val="18"/>
                <w:lang w:val="el-GR"/>
              </w:rPr>
              <w:t xml:space="preserve"> </w:t>
            </w:r>
            <w:r w:rsidRPr="00D0445A">
              <w:rPr>
                <w:rFonts w:ascii="Tahoma" w:hAnsi="Tahoma"/>
                <w:w w:val="105"/>
                <w:sz w:val="18"/>
                <w:lang w:val="el-GR"/>
              </w:rPr>
              <w:t>που</w:t>
            </w:r>
            <w:r w:rsidRPr="00D0445A">
              <w:rPr>
                <w:rFonts w:ascii="Tahoma" w:hAnsi="Tahoma"/>
                <w:spacing w:val="15"/>
                <w:w w:val="105"/>
                <w:sz w:val="18"/>
                <w:lang w:val="el-GR"/>
              </w:rPr>
              <w:t xml:space="preserve"> </w:t>
            </w:r>
            <w:r w:rsidRPr="00D0445A">
              <w:rPr>
                <w:rFonts w:ascii="Tahoma" w:hAnsi="Tahoma"/>
                <w:spacing w:val="-1"/>
                <w:w w:val="105"/>
                <w:sz w:val="18"/>
                <w:lang w:val="el-GR"/>
              </w:rPr>
              <w:t>εκδίδεται</w:t>
            </w:r>
            <w:r w:rsidRPr="00D0445A">
              <w:rPr>
                <w:rFonts w:ascii="Tahoma" w:hAnsi="Tahoma"/>
                <w:spacing w:val="17"/>
                <w:w w:val="105"/>
                <w:sz w:val="18"/>
                <w:lang w:val="el-GR"/>
              </w:rPr>
              <w:t xml:space="preserve"> </w:t>
            </w:r>
            <w:r w:rsidRPr="00D0445A">
              <w:rPr>
                <w:rFonts w:ascii="Tahoma" w:hAnsi="Tahoma"/>
                <w:w w:val="105"/>
                <w:sz w:val="18"/>
                <w:lang w:val="el-GR"/>
              </w:rPr>
              <w:t>από</w:t>
            </w:r>
            <w:r w:rsidRPr="00D0445A">
              <w:rPr>
                <w:rFonts w:ascii="Tahoma" w:hAnsi="Tahoma"/>
                <w:spacing w:val="13"/>
                <w:w w:val="105"/>
                <w:sz w:val="18"/>
                <w:lang w:val="el-GR"/>
              </w:rPr>
              <w:t xml:space="preserve"> </w:t>
            </w:r>
            <w:r w:rsidRPr="00D0445A">
              <w:rPr>
                <w:rFonts w:ascii="Tahoma" w:hAnsi="Tahoma"/>
                <w:w w:val="105"/>
                <w:sz w:val="18"/>
                <w:lang w:val="el-GR"/>
              </w:rPr>
              <w:t>αρμόδια</w:t>
            </w:r>
            <w:r w:rsidRPr="00D0445A">
              <w:rPr>
                <w:rFonts w:ascii="Tahoma" w:hAnsi="Tahoma"/>
                <w:spacing w:val="14"/>
                <w:w w:val="105"/>
                <w:sz w:val="18"/>
                <w:lang w:val="el-GR"/>
              </w:rPr>
              <w:t xml:space="preserve"> </w:t>
            </w:r>
            <w:r w:rsidRPr="00D0445A">
              <w:rPr>
                <w:rFonts w:ascii="Tahoma" w:hAnsi="Tahoma"/>
                <w:w w:val="105"/>
                <w:sz w:val="18"/>
                <w:lang w:val="el-GR"/>
              </w:rPr>
              <w:t>δικαστική</w:t>
            </w:r>
            <w:r w:rsidRPr="00D0445A">
              <w:rPr>
                <w:rFonts w:ascii="Tahoma" w:hAnsi="Tahoma"/>
                <w:spacing w:val="14"/>
                <w:w w:val="105"/>
                <w:sz w:val="18"/>
                <w:lang w:val="el-GR"/>
              </w:rPr>
              <w:t xml:space="preserve"> </w:t>
            </w:r>
            <w:r w:rsidRPr="00D0445A">
              <w:rPr>
                <w:rFonts w:ascii="Tahoma" w:hAnsi="Tahoma"/>
                <w:w w:val="105"/>
                <w:sz w:val="18"/>
                <w:lang w:val="el-GR"/>
              </w:rPr>
              <w:t>ή</w:t>
            </w:r>
            <w:r w:rsidRPr="00D0445A">
              <w:rPr>
                <w:rFonts w:ascii="Tahoma" w:hAnsi="Tahoma"/>
                <w:spacing w:val="13"/>
                <w:w w:val="105"/>
                <w:sz w:val="18"/>
                <w:lang w:val="el-GR"/>
              </w:rPr>
              <w:t xml:space="preserve"> </w:t>
            </w:r>
            <w:r w:rsidRPr="00D0445A">
              <w:rPr>
                <w:rFonts w:ascii="Tahoma" w:hAnsi="Tahoma"/>
                <w:w w:val="105"/>
                <w:sz w:val="18"/>
                <w:lang w:val="el-GR"/>
              </w:rPr>
              <w:t>διοικητική</w:t>
            </w:r>
            <w:r w:rsidRPr="00D0445A">
              <w:rPr>
                <w:rFonts w:ascii="Tahoma" w:hAnsi="Tahoma"/>
                <w:spacing w:val="40"/>
                <w:w w:val="103"/>
                <w:sz w:val="18"/>
                <w:lang w:val="el-GR"/>
              </w:rPr>
              <w:t xml:space="preserve"> </w:t>
            </w:r>
            <w:r w:rsidRPr="00D0445A">
              <w:rPr>
                <w:rFonts w:ascii="Tahoma" w:hAnsi="Tahoma"/>
                <w:spacing w:val="-1"/>
                <w:w w:val="105"/>
                <w:sz w:val="18"/>
                <w:lang w:val="el-GR"/>
              </w:rPr>
              <w:t>αρχή,</w:t>
            </w:r>
            <w:r w:rsidRPr="00D0445A">
              <w:rPr>
                <w:rFonts w:ascii="Tahoma" w:hAnsi="Tahoma"/>
                <w:w w:val="105"/>
                <w:sz w:val="18"/>
                <w:lang w:val="el-GR"/>
              </w:rPr>
              <w:t xml:space="preserve"> από</w:t>
            </w:r>
            <w:r w:rsidRPr="00D0445A">
              <w:rPr>
                <w:rFonts w:ascii="Tahoma" w:hAnsi="Tahoma"/>
                <w:spacing w:val="58"/>
                <w:w w:val="105"/>
                <w:sz w:val="18"/>
                <w:lang w:val="el-GR"/>
              </w:rPr>
              <w:t xml:space="preserve"> </w:t>
            </w:r>
            <w:r w:rsidRPr="00D0445A">
              <w:rPr>
                <w:rFonts w:ascii="Tahoma" w:hAnsi="Tahoma"/>
                <w:spacing w:val="-1"/>
                <w:w w:val="105"/>
                <w:sz w:val="18"/>
                <w:lang w:val="el-GR"/>
              </w:rPr>
              <w:t>το</w:t>
            </w:r>
            <w:r w:rsidRPr="00D0445A">
              <w:rPr>
                <w:rFonts w:ascii="Tahoma" w:hAnsi="Tahoma"/>
                <w:spacing w:val="57"/>
                <w:w w:val="105"/>
                <w:sz w:val="18"/>
                <w:lang w:val="el-GR"/>
              </w:rPr>
              <w:t xml:space="preserve"> </w:t>
            </w:r>
            <w:r w:rsidRPr="00D0445A">
              <w:rPr>
                <w:rFonts w:ascii="Tahoma" w:hAnsi="Tahoma"/>
                <w:w w:val="105"/>
                <w:sz w:val="18"/>
                <w:lang w:val="el-GR"/>
              </w:rPr>
              <w:t>οποίο</w:t>
            </w:r>
            <w:r w:rsidRPr="00D0445A">
              <w:rPr>
                <w:rFonts w:ascii="Tahoma" w:hAnsi="Tahoma"/>
                <w:spacing w:val="58"/>
                <w:w w:val="105"/>
                <w:sz w:val="18"/>
                <w:lang w:val="el-GR"/>
              </w:rPr>
              <w:t xml:space="preserve"> </w:t>
            </w:r>
            <w:r w:rsidRPr="00D0445A">
              <w:rPr>
                <w:rFonts w:ascii="Tahoma" w:hAnsi="Tahoma"/>
                <w:w w:val="105"/>
                <w:sz w:val="18"/>
                <w:lang w:val="el-GR"/>
              </w:rPr>
              <w:t>προκύπτει</w:t>
            </w:r>
            <w:r w:rsidRPr="00D0445A">
              <w:rPr>
                <w:rFonts w:ascii="Tahoma" w:hAnsi="Tahoma"/>
                <w:spacing w:val="57"/>
                <w:w w:val="105"/>
                <w:sz w:val="18"/>
                <w:lang w:val="el-GR"/>
              </w:rPr>
              <w:t xml:space="preserve"> </w:t>
            </w:r>
            <w:r w:rsidRPr="00D0445A">
              <w:rPr>
                <w:rFonts w:ascii="Tahoma" w:hAnsi="Tahoma"/>
                <w:w w:val="105"/>
                <w:sz w:val="18"/>
                <w:lang w:val="el-GR"/>
              </w:rPr>
              <w:t>ότι πληρούνται</w:t>
            </w:r>
            <w:r w:rsidRPr="00D0445A">
              <w:rPr>
                <w:rFonts w:ascii="Tahoma" w:hAnsi="Tahoma"/>
                <w:spacing w:val="57"/>
                <w:w w:val="105"/>
                <w:sz w:val="18"/>
                <w:lang w:val="el-GR"/>
              </w:rPr>
              <w:t xml:space="preserve"> </w:t>
            </w:r>
            <w:r w:rsidRPr="00D0445A">
              <w:rPr>
                <w:rFonts w:ascii="Tahoma" w:hAnsi="Tahoma"/>
                <w:w w:val="105"/>
                <w:sz w:val="18"/>
                <w:lang w:val="el-GR"/>
              </w:rPr>
              <w:t xml:space="preserve">αυτές </w:t>
            </w:r>
            <w:r w:rsidRPr="00D0445A">
              <w:rPr>
                <w:rFonts w:ascii="Tahoma" w:hAnsi="Tahoma"/>
                <w:spacing w:val="-3"/>
                <w:w w:val="105"/>
                <w:sz w:val="18"/>
                <w:lang w:val="el-GR"/>
              </w:rPr>
              <w:t>οι</w:t>
            </w:r>
            <w:r w:rsidRPr="00D0445A">
              <w:rPr>
                <w:rFonts w:ascii="Tahoma" w:hAnsi="Tahoma"/>
                <w:spacing w:val="29"/>
                <w:w w:val="103"/>
                <w:sz w:val="18"/>
                <w:lang w:val="el-GR"/>
              </w:rPr>
              <w:t xml:space="preserve"> </w:t>
            </w:r>
            <w:r w:rsidRPr="00D0445A">
              <w:rPr>
                <w:rFonts w:ascii="Tahoma" w:hAnsi="Tahoma"/>
                <w:spacing w:val="-1"/>
                <w:w w:val="105"/>
                <w:sz w:val="18"/>
                <w:lang w:val="el-GR"/>
              </w:rPr>
              <w:t>προϋποθέσεις.</w:t>
            </w:r>
            <w:r w:rsidRPr="00D0445A">
              <w:rPr>
                <w:rFonts w:ascii="Tahoma" w:hAnsi="Tahoma"/>
                <w:spacing w:val="1"/>
                <w:w w:val="105"/>
                <w:sz w:val="18"/>
                <w:lang w:val="el-GR"/>
              </w:rPr>
              <w:t xml:space="preserve"> </w:t>
            </w:r>
            <w:r w:rsidRPr="00D0445A">
              <w:rPr>
                <w:rFonts w:ascii="Tahoma" w:hAnsi="Tahoma"/>
                <w:w w:val="105"/>
                <w:sz w:val="18"/>
                <w:lang w:val="el-GR"/>
              </w:rPr>
              <w:t>Το</w:t>
            </w:r>
            <w:r w:rsidRPr="00D0445A">
              <w:rPr>
                <w:rFonts w:ascii="Tahoma" w:hAnsi="Tahoma"/>
                <w:spacing w:val="3"/>
                <w:w w:val="105"/>
                <w:sz w:val="18"/>
                <w:lang w:val="el-GR"/>
              </w:rPr>
              <w:t xml:space="preserve"> </w:t>
            </w:r>
            <w:r w:rsidRPr="00D0445A">
              <w:rPr>
                <w:rFonts w:ascii="Tahoma" w:hAnsi="Tahoma"/>
                <w:spacing w:val="-1"/>
                <w:w w:val="105"/>
                <w:sz w:val="18"/>
                <w:lang w:val="el-GR"/>
              </w:rPr>
              <w:t>απόσπασμα</w:t>
            </w:r>
            <w:r w:rsidRPr="00D0445A">
              <w:rPr>
                <w:rFonts w:ascii="Tahoma" w:hAnsi="Tahoma"/>
                <w:spacing w:val="3"/>
                <w:w w:val="105"/>
                <w:sz w:val="18"/>
                <w:lang w:val="el-GR"/>
              </w:rPr>
              <w:t xml:space="preserve"> </w:t>
            </w:r>
            <w:r w:rsidRPr="00D0445A">
              <w:rPr>
                <w:rFonts w:ascii="Tahoma" w:hAnsi="Tahoma"/>
                <w:w w:val="105"/>
                <w:sz w:val="18"/>
                <w:lang w:val="el-GR"/>
              </w:rPr>
              <w:t>ή το έγγραφο αυτό</w:t>
            </w:r>
            <w:r w:rsidRPr="00D0445A">
              <w:rPr>
                <w:rFonts w:ascii="Tahoma" w:hAnsi="Tahoma"/>
                <w:spacing w:val="2"/>
                <w:w w:val="105"/>
                <w:sz w:val="18"/>
                <w:lang w:val="el-GR"/>
              </w:rPr>
              <w:t xml:space="preserve"> </w:t>
            </w:r>
            <w:r w:rsidRPr="00D0445A">
              <w:rPr>
                <w:rFonts w:ascii="Tahoma" w:hAnsi="Tahoma"/>
                <w:spacing w:val="-1"/>
                <w:w w:val="105"/>
                <w:sz w:val="18"/>
                <w:lang w:val="el-GR"/>
              </w:rPr>
              <w:t>πρέπει</w:t>
            </w:r>
            <w:r w:rsidRPr="00D0445A">
              <w:rPr>
                <w:rFonts w:ascii="Tahoma" w:hAnsi="Tahoma"/>
                <w:w w:val="105"/>
                <w:sz w:val="18"/>
                <w:lang w:val="el-GR"/>
              </w:rPr>
              <w:t xml:space="preserve"> να</w:t>
            </w:r>
            <w:r w:rsidRPr="00D0445A">
              <w:rPr>
                <w:rFonts w:ascii="Tahoma" w:hAnsi="Tahoma"/>
                <w:spacing w:val="54"/>
                <w:w w:val="103"/>
                <w:sz w:val="18"/>
                <w:lang w:val="el-GR"/>
              </w:rPr>
              <w:t xml:space="preserve"> </w:t>
            </w:r>
            <w:r w:rsidRPr="00D0445A">
              <w:rPr>
                <w:rFonts w:ascii="Tahoma" w:hAnsi="Tahoma"/>
                <w:spacing w:val="-1"/>
                <w:w w:val="105"/>
                <w:sz w:val="18"/>
                <w:lang w:val="el-GR"/>
              </w:rPr>
              <w:t>έχει</w:t>
            </w:r>
            <w:r w:rsidRPr="00D0445A">
              <w:rPr>
                <w:rFonts w:ascii="Tahoma" w:hAnsi="Tahoma"/>
                <w:spacing w:val="-14"/>
                <w:w w:val="105"/>
                <w:sz w:val="18"/>
                <w:lang w:val="el-GR"/>
              </w:rPr>
              <w:t xml:space="preserve"> </w:t>
            </w:r>
            <w:r w:rsidRPr="00D0445A">
              <w:rPr>
                <w:rFonts w:ascii="Tahoma" w:hAnsi="Tahoma"/>
                <w:spacing w:val="-1"/>
                <w:w w:val="105"/>
                <w:sz w:val="18"/>
                <w:lang w:val="el-GR"/>
              </w:rPr>
              <w:t>εκδοθεί</w:t>
            </w:r>
            <w:r w:rsidRPr="00D0445A">
              <w:rPr>
                <w:rFonts w:ascii="Tahoma" w:hAnsi="Tahoma"/>
                <w:spacing w:val="-13"/>
                <w:w w:val="105"/>
                <w:sz w:val="18"/>
                <w:lang w:val="el-GR"/>
              </w:rPr>
              <w:t xml:space="preserve"> </w:t>
            </w:r>
            <w:r w:rsidRPr="00D0445A">
              <w:rPr>
                <w:rFonts w:ascii="Tahoma" w:hAnsi="Tahoma"/>
                <w:spacing w:val="-3"/>
                <w:w w:val="105"/>
                <w:sz w:val="18"/>
                <w:lang w:val="el-GR"/>
              </w:rPr>
              <w:t>το</w:t>
            </w:r>
            <w:r w:rsidRPr="00D0445A">
              <w:rPr>
                <w:rFonts w:ascii="Tahoma" w:hAnsi="Tahoma"/>
                <w:spacing w:val="-15"/>
                <w:w w:val="105"/>
                <w:sz w:val="18"/>
                <w:lang w:val="el-GR"/>
              </w:rPr>
              <w:t xml:space="preserve"> </w:t>
            </w:r>
            <w:r w:rsidRPr="00D0445A">
              <w:rPr>
                <w:rFonts w:ascii="Tahoma" w:hAnsi="Tahoma"/>
                <w:w w:val="105"/>
                <w:sz w:val="18"/>
                <w:lang w:val="el-GR"/>
              </w:rPr>
              <w:t>πολύ</w:t>
            </w:r>
            <w:r w:rsidRPr="00D0445A">
              <w:rPr>
                <w:rFonts w:ascii="Tahoma" w:hAnsi="Tahoma"/>
                <w:spacing w:val="-16"/>
                <w:w w:val="105"/>
                <w:sz w:val="18"/>
                <w:lang w:val="el-GR"/>
              </w:rPr>
              <w:t xml:space="preserve"> </w:t>
            </w:r>
            <w:r w:rsidRPr="00D0445A">
              <w:rPr>
                <w:rFonts w:ascii="Tahoma" w:hAnsi="Tahoma"/>
                <w:spacing w:val="-1"/>
                <w:w w:val="105"/>
                <w:sz w:val="18"/>
                <w:lang w:val="el-GR"/>
              </w:rPr>
              <w:t>τρεις</w:t>
            </w:r>
            <w:r w:rsidRPr="00D0445A">
              <w:rPr>
                <w:rFonts w:ascii="Tahoma" w:hAnsi="Tahoma"/>
                <w:spacing w:val="-17"/>
                <w:w w:val="105"/>
                <w:sz w:val="18"/>
                <w:lang w:val="el-GR"/>
              </w:rPr>
              <w:t xml:space="preserve"> </w:t>
            </w:r>
            <w:r w:rsidRPr="00D0445A">
              <w:rPr>
                <w:rFonts w:ascii="Tahoma" w:hAnsi="Tahoma"/>
                <w:spacing w:val="1"/>
                <w:w w:val="105"/>
                <w:sz w:val="18"/>
                <w:lang w:val="el-GR"/>
              </w:rPr>
              <w:t>(3)</w:t>
            </w:r>
            <w:r w:rsidRPr="00D0445A">
              <w:rPr>
                <w:rFonts w:ascii="Tahoma" w:hAnsi="Tahoma"/>
                <w:spacing w:val="-16"/>
                <w:w w:val="105"/>
                <w:sz w:val="18"/>
                <w:lang w:val="el-GR"/>
              </w:rPr>
              <w:t xml:space="preserve"> </w:t>
            </w:r>
            <w:r w:rsidRPr="00D0445A">
              <w:rPr>
                <w:rFonts w:ascii="Tahoma" w:hAnsi="Tahoma"/>
                <w:spacing w:val="-1"/>
                <w:w w:val="105"/>
                <w:sz w:val="18"/>
                <w:lang w:val="el-GR"/>
              </w:rPr>
              <w:t>μήνες</w:t>
            </w:r>
            <w:r w:rsidRPr="00D0445A">
              <w:rPr>
                <w:rFonts w:ascii="Tahoma" w:hAnsi="Tahoma"/>
                <w:spacing w:val="-18"/>
                <w:w w:val="105"/>
                <w:sz w:val="18"/>
                <w:lang w:val="el-GR"/>
              </w:rPr>
              <w:t xml:space="preserve"> </w:t>
            </w:r>
            <w:r w:rsidRPr="00D0445A">
              <w:rPr>
                <w:rFonts w:ascii="Tahoma" w:hAnsi="Tahoma"/>
                <w:spacing w:val="1"/>
                <w:w w:val="105"/>
                <w:sz w:val="18"/>
                <w:lang w:val="el-GR"/>
              </w:rPr>
              <w:t>πριν</w:t>
            </w:r>
            <w:r w:rsidRPr="00D0445A">
              <w:rPr>
                <w:rFonts w:ascii="Tahoma" w:hAnsi="Tahoma"/>
                <w:spacing w:val="-18"/>
                <w:w w:val="105"/>
                <w:sz w:val="18"/>
                <w:lang w:val="el-GR"/>
              </w:rPr>
              <w:t xml:space="preserve"> </w:t>
            </w:r>
            <w:r w:rsidRPr="00D0445A">
              <w:rPr>
                <w:rFonts w:ascii="Tahoma" w:hAnsi="Tahoma"/>
                <w:w w:val="105"/>
                <w:sz w:val="18"/>
                <w:lang w:val="el-GR"/>
              </w:rPr>
              <w:t>από</w:t>
            </w:r>
            <w:r w:rsidRPr="00D0445A">
              <w:rPr>
                <w:rFonts w:ascii="Tahoma" w:hAnsi="Tahoma"/>
                <w:spacing w:val="-15"/>
                <w:w w:val="105"/>
                <w:sz w:val="18"/>
                <w:lang w:val="el-GR"/>
              </w:rPr>
              <w:t xml:space="preserve"> </w:t>
            </w:r>
            <w:r w:rsidRPr="00D0445A">
              <w:rPr>
                <w:rFonts w:ascii="Tahoma" w:hAnsi="Tahoma"/>
                <w:w w:val="105"/>
                <w:sz w:val="18"/>
                <w:lang w:val="el-GR"/>
              </w:rPr>
              <w:t>την</w:t>
            </w:r>
            <w:r w:rsidRPr="00D0445A">
              <w:rPr>
                <w:rFonts w:ascii="Tahoma" w:hAnsi="Tahoma"/>
                <w:spacing w:val="-16"/>
                <w:w w:val="105"/>
                <w:sz w:val="18"/>
                <w:lang w:val="el-GR"/>
              </w:rPr>
              <w:t xml:space="preserve"> </w:t>
            </w:r>
            <w:r w:rsidRPr="00D0445A">
              <w:rPr>
                <w:rFonts w:ascii="Tahoma" w:hAnsi="Tahoma"/>
                <w:spacing w:val="-1"/>
                <w:w w:val="105"/>
                <w:sz w:val="18"/>
                <w:lang w:val="el-GR"/>
              </w:rPr>
              <w:t>ημερομηνία</w:t>
            </w:r>
            <w:r w:rsidRPr="00D0445A">
              <w:rPr>
                <w:rFonts w:ascii="Tahoma" w:hAnsi="Tahoma"/>
                <w:spacing w:val="45"/>
                <w:w w:val="103"/>
                <w:sz w:val="18"/>
                <w:lang w:val="el-GR"/>
              </w:rPr>
              <w:t xml:space="preserve"> </w:t>
            </w:r>
            <w:r w:rsidRPr="00D0445A">
              <w:rPr>
                <w:rFonts w:ascii="Tahoma" w:hAnsi="Tahoma"/>
                <w:spacing w:val="-1"/>
                <w:w w:val="105"/>
                <w:sz w:val="18"/>
                <w:lang w:val="el-GR"/>
              </w:rPr>
              <w:t>υποβολής</w:t>
            </w:r>
            <w:r w:rsidRPr="00D0445A">
              <w:rPr>
                <w:rFonts w:ascii="Tahoma" w:hAnsi="Tahoma"/>
                <w:spacing w:val="36"/>
                <w:w w:val="105"/>
                <w:sz w:val="18"/>
                <w:lang w:val="el-GR"/>
              </w:rPr>
              <w:t xml:space="preserve"> </w:t>
            </w:r>
            <w:r w:rsidRPr="00D0445A">
              <w:rPr>
                <w:rFonts w:ascii="Tahoma" w:hAnsi="Tahoma"/>
                <w:w w:val="105"/>
                <w:sz w:val="18"/>
                <w:lang w:val="el-GR"/>
              </w:rPr>
              <w:t>των</w:t>
            </w:r>
            <w:r w:rsidRPr="00D0445A">
              <w:rPr>
                <w:rFonts w:ascii="Tahoma" w:hAnsi="Tahoma"/>
                <w:spacing w:val="33"/>
                <w:w w:val="105"/>
                <w:sz w:val="18"/>
                <w:lang w:val="el-GR"/>
              </w:rPr>
              <w:t xml:space="preserve"> </w:t>
            </w:r>
            <w:r w:rsidRPr="00D0445A">
              <w:rPr>
                <w:rFonts w:ascii="Tahoma" w:hAnsi="Tahoma"/>
                <w:w w:val="105"/>
                <w:sz w:val="18"/>
                <w:lang w:val="el-GR"/>
              </w:rPr>
              <w:t>δικαιολογητικών</w:t>
            </w:r>
            <w:r w:rsidRPr="00D0445A">
              <w:rPr>
                <w:rFonts w:ascii="Tahoma" w:hAnsi="Tahoma"/>
                <w:spacing w:val="34"/>
                <w:w w:val="105"/>
                <w:sz w:val="18"/>
                <w:lang w:val="el-GR"/>
              </w:rPr>
              <w:t xml:space="preserve"> </w:t>
            </w:r>
            <w:r w:rsidRPr="00D0445A">
              <w:rPr>
                <w:rFonts w:ascii="Tahoma" w:hAnsi="Tahoma"/>
                <w:w w:val="105"/>
                <w:sz w:val="18"/>
                <w:lang w:val="el-GR"/>
              </w:rPr>
              <w:t>Κατακύρωσης</w:t>
            </w:r>
            <w:r w:rsidRPr="00D0445A">
              <w:rPr>
                <w:rFonts w:ascii="Tahoma" w:hAnsi="Tahoma"/>
                <w:spacing w:val="36"/>
                <w:w w:val="105"/>
                <w:sz w:val="18"/>
                <w:lang w:val="el-GR"/>
              </w:rPr>
              <w:t xml:space="preserve"> </w:t>
            </w:r>
            <w:r w:rsidRPr="00D0445A">
              <w:rPr>
                <w:rFonts w:ascii="Tahoma" w:hAnsi="Tahoma"/>
                <w:w w:val="105"/>
                <w:sz w:val="18"/>
                <w:lang w:val="el-GR"/>
              </w:rPr>
              <w:t>του</w:t>
            </w:r>
            <w:r w:rsidRPr="00D0445A">
              <w:rPr>
                <w:rFonts w:ascii="Tahoma" w:hAnsi="Tahoma"/>
                <w:spacing w:val="26"/>
                <w:w w:val="103"/>
                <w:sz w:val="18"/>
                <w:lang w:val="el-GR"/>
              </w:rPr>
              <w:t xml:space="preserve"> </w:t>
            </w:r>
            <w:r w:rsidRPr="00D0445A">
              <w:rPr>
                <w:rFonts w:ascii="Tahoma" w:hAnsi="Tahoma"/>
                <w:w w:val="105"/>
                <w:sz w:val="18"/>
                <w:lang w:val="el-GR"/>
              </w:rPr>
              <w:t>Διαγωνισμού.</w:t>
            </w:r>
          </w:p>
          <w:p w:rsidR="000C253F" w:rsidRDefault="00D0445A">
            <w:pPr>
              <w:pStyle w:val="TableParagraph"/>
              <w:spacing w:before="110" w:line="288" w:lineRule="auto"/>
              <w:ind w:left="133" w:right="107" w:hanging="1"/>
              <w:jc w:val="both"/>
              <w:rPr>
                <w:rFonts w:ascii="Tahoma" w:eastAsia="Tahoma" w:hAnsi="Tahoma" w:cs="Tahoma"/>
                <w:sz w:val="18"/>
                <w:szCs w:val="18"/>
              </w:rPr>
            </w:pPr>
            <w:r w:rsidRPr="00D0445A">
              <w:rPr>
                <w:rFonts w:ascii="Tahoma" w:hAnsi="Tahoma"/>
                <w:w w:val="105"/>
                <w:sz w:val="18"/>
                <w:lang w:val="el-GR"/>
              </w:rPr>
              <w:t>Το</w:t>
            </w:r>
            <w:r w:rsidRPr="00D0445A">
              <w:rPr>
                <w:rFonts w:ascii="Tahoma" w:hAnsi="Tahoma"/>
                <w:spacing w:val="19"/>
                <w:w w:val="105"/>
                <w:sz w:val="18"/>
                <w:lang w:val="el-GR"/>
              </w:rPr>
              <w:t xml:space="preserve"> </w:t>
            </w:r>
            <w:r w:rsidRPr="00D0445A">
              <w:rPr>
                <w:rFonts w:ascii="Tahoma" w:hAnsi="Tahoma"/>
                <w:w w:val="105"/>
                <w:sz w:val="18"/>
                <w:lang w:val="el-GR"/>
              </w:rPr>
              <w:t>παρόν</w:t>
            </w:r>
            <w:r w:rsidRPr="00D0445A">
              <w:rPr>
                <w:rFonts w:ascii="Tahoma" w:hAnsi="Tahoma"/>
                <w:spacing w:val="21"/>
                <w:w w:val="105"/>
                <w:sz w:val="18"/>
                <w:lang w:val="el-GR"/>
              </w:rPr>
              <w:t xml:space="preserve"> </w:t>
            </w:r>
            <w:r w:rsidRPr="00D0445A">
              <w:rPr>
                <w:rFonts w:ascii="Tahoma" w:hAnsi="Tahoma"/>
                <w:w w:val="105"/>
                <w:sz w:val="18"/>
                <w:lang w:val="el-GR"/>
              </w:rPr>
              <w:t>δικαιολογητικό</w:t>
            </w:r>
            <w:r w:rsidRPr="00D0445A">
              <w:rPr>
                <w:rFonts w:ascii="Tahoma" w:hAnsi="Tahoma"/>
                <w:spacing w:val="24"/>
                <w:w w:val="105"/>
                <w:sz w:val="18"/>
                <w:lang w:val="el-GR"/>
              </w:rPr>
              <w:t xml:space="preserve"> </w:t>
            </w:r>
            <w:r w:rsidRPr="00D0445A">
              <w:rPr>
                <w:rFonts w:ascii="Tahoma" w:hAnsi="Tahoma"/>
                <w:spacing w:val="-1"/>
                <w:w w:val="105"/>
                <w:sz w:val="18"/>
                <w:lang w:val="el-GR"/>
              </w:rPr>
              <w:t>εκδίδεται</w:t>
            </w:r>
            <w:r w:rsidRPr="00D0445A">
              <w:rPr>
                <w:rFonts w:ascii="Tahoma" w:hAnsi="Tahoma"/>
                <w:spacing w:val="21"/>
                <w:w w:val="105"/>
                <w:sz w:val="18"/>
                <w:lang w:val="el-GR"/>
              </w:rPr>
              <w:t xml:space="preserve"> </w:t>
            </w:r>
            <w:r w:rsidRPr="00D0445A">
              <w:rPr>
                <w:rFonts w:ascii="Tahoma" w:hAnsi="Tahoma"/>
                <w:spacing w:val="-1"/>
                <w:w w:val="105"/>
                <w:sz w:val="18"/>
                <w:lang w:val="el-GR"/>
              </w:rPr>
              <w:t>για</w:t>
            </w:r>
            <w:r w:rsidRPr="00D0445A">
              <w:rPr>
                <w:rFonts w:ascii="Tahoma" w:hAnsi="Tahoma"/>
                <w:spacing w:val="21"/>
                <w:w w:val="105"/>
                <w:sz w:val="18"/>
                <w:lang w:val="el-GR"/>
              </w:rPr>
              <w:t xml:space="preserve"> </w:t>
            </w:r>
            <w:r w:rsidRPr="00D0445A">
              <w:rPr>
                <w:rFonts w:ascii="Tahoma" w:hAnsi="Tahoma"/>
                <w:w w:val="105"/>
                <w:sz w:val="18"/>
                <w:lang w:val="el-GR"/>
              </w:rPr>
              <w:t>καθένα</w:t>
            </w:r>
            <w:r w:rsidRPr="00D0445A">
              <w:rPr>
                <w:rFonts w:ascii="Tahoma" w:hAnsi="Tahoma"/>
                <w:spacing w:val="20"/>
                <w:w w:val="105"/>
                <w:sz w:val="18"/>
                <w:lang w:val="el-GR"/>
              </w:rPr>
              <w:t xml:space="preserve"> </w:t>
            </w:r>
            <w:r w:rsidRPr="00D0445A">
              <w:rPr>
                <w:rFonts w:ascii="Tahoma" w:hAnsi="Tahoma"/>
                <w:w w:val="105"/>
                <w:sz w:val="18"/>
                <w:lang w:val="el-GR"/>
              </w:rPr>
              <w:t>από</w:t>
            </w:r>
            <w:r w:rsidRPr="00D0445A">
              <w:rPr>
                <w:rFonts w:ascii="Tahoma" w:hAnsi="Tahoma"/>
                <w:spacing w:val="22"/>
                <w:w w:val="105"/>
                <w:sz w:val="18"/>
                <w:lang w:val="el-GR"/>
              </w:rPr>
              <w:t xml:space="preserve"> </w:t>
            </w:r>
            <w:r w:rsidRPr="00D0445A">
              <w:rPr>
                <w:rFonts w:ascii="Tahoma" w:hAnsi="Tahoma"/>
                <w:spacing w:val="-3"/>
                <w:w w:val="105"/>
                <w:sz w:val="18"/>
                <w:lang w:val="el-GR"/>
              </w:rPr>
              <w:t>τα</w:t>
            </w:r>
            <w:r w:rsidRPr="00D0445A">
              <w:rPr>
                <w:rFonts w:ascii="Tahoma" w:hAnsi="Tahoma"/>
                <w:spacing w:val="25"/>
                <w:w w:val="103"/>
                <w:sz w:val="18"/>
                <w:lang w:val="el-GR"/>
              </w:rPr>
              <w:t xml:space="preserve"> </w:t>
            </w:r>
            <w:r w:rsidRPr="00D0445A">
              <w:rPr>
                <w:rFonts w:ascii="Tahoma" w:hAnsi="Tahoma"/>
                <w:w w:val="105"/>
                <w:sz w:val="18"/>
                <w:lang w:val="el-GR"/>
              </w:rPr>
              <w:t>πρόσωπα</w:t>
            </w:r>
            <w:r w:rsidRPr="00D0445A">
              <w:rPr>
                <w:rFonts w:ascii="Tahoma" w:hAnsi="Tahoma"/>
                <w:spacing w:val="21"/>
                <w:w w:val="105"/>
                <w:sz w:val="18"/>
                <w:lang w:val="el-GR"/>
              </w:rPr>
              <w:t xml:space="preserve"> </w:t>
            </w:r>
            <w:r w:rsidRPr="00D0445A">
              <w:rPr>
                <w:rFonts w:ascii="Tahoma" w:hAnsi="Tahoma"/>
                <w:w w:val="105"/>
                <w:sz w:val="18"/>
                <w:lang w:val="el-GR"/>
              </w:rPr>
              <w:t>που</w:t>
            </w:r>
            <w:r w:rsidRPr="00D0445A">
              <w:rPr>
                <w:rFonts w:ascii="Tahoma" w:hAnsi="Tahoma"/>
                <w:spacing w:val="21"/>
                <w:w w:val="105"/>
                <w:sz w:val="18"/>
                <w:lang w:val="el-GR"/>
              </w:rPr>
              <w:t xml:space="preserve"> </w:t>
            </w:r>
            <w:r w:rsidRPr="00D0445A">
              <w:rPr>
                <w:rFonts w:ascii="Tahoma" w:hAnsi="Tahoma"/>
                <w:w w:val="105"/>
                <w:sz w:val="18"/>
                <w:lang w:val="el-GR"/>
              </w:rPr>
              <w:t>υπογράφουν</w:t>
            </w:r>
            <w:r w:rsidRPr="00D0445A">
              <w:rPr>
                <w:rFonts w:ascii="Tahoma" w:hAnsi="Tahoma"/>
                <w:spacing w:val="23"/>
                <w:w w:val="105"/>
                <w:sz w:val="18"/>
                <w:lang w:val="el-GR"/>
              </w:rPr>
              <w:t xml:space="preserve"> </w:t>
            </w:r>
            <w:r w:rsidRPr="00D0445A">
              <w:rPr>
                <w:rFonts w:ascii="Tahoma" w:hAnsi="Tahoma"/>
                <w:spacing w:val="-1"/>
                <w:w w:val="105"/>
                <w:sz w:val="18"/>
                <w:lang w:val="el-GR"/>
              </w:rPr>
              <w:t>το</w:t>
            </w:r>
            <w:r w:rsidRPr="00D0445A">
              <w:rPr>
                <w:rFonts w:ascii="Tahoma" w:hAnsi="Tahoma"/>
                <w:spacing w:val="21"/>
                <w:w w:val="105"/>
                <w:sz w:val="18"/>
                <w:lang w:val="el-GR"/>
              </w:rPr>
              <w:t xml:space="preserve"> </w:t>
            </w:r>
            <w:r w:rsidRPr="00D0445A">
              <w:rPr>
                <w:rFonts w:ascii="Tahoma" w:hAnsi="Tahoma"/>
                <w:w w:val="105"/>
                <w:sz w:val="18"/>
                <w:lang w:val="el-GR"/>
              </w:rPr>
              <w:t>ΤΕΥΔ,</w:t>
            </w:r>
            <w:r w:rsidRPr="00D0445A">
              <w:rPr>
                <w:rFonts w:ascii="Tahoma" w:hAnsi="Tahoma"/>
                <w:spacing w:val="25"/>
                <w:w w:val="105"/>
                <w:sz w:val="18"/>
                <w:lang w:val="el-GR"/>
              </w:rPr>
              <w:t xml:space="preserve"> </w:t>
            </w:r>
            <w:r w:rsidRPr="00D0445A">
              <w:rPr>
                <w:rFonts w:ascii="Tahoma" w:hAnsi="Tahoma"/>
                <w:w w:val="105"/>
                <w:sz w:val="18"/>
                <w:lang w:val="el-GR"/>
              </w:rPr>
              <w:t>σύμφωνα</w:t>
            </w:r>
            <w:r w:rsidRPr="00D0445A">
              <w:rPr>
                <w:rFonts w:ascii="Tahoma" w:hAnsi="Tahoma"/>
                <w:spacing w:val="25"/>
                <w:w w:val="105"/>
                <w:sz w:val="18"/>
                <w:lang w:val="el-GR"/>
              </w:rPr>
              <w:t xml:space="preserve"> </w:t>
            </w:r>
            <w:r w:rsidRPr="00D0445A">
              <w:rPr>
                <w:rFonts w:ascii="Tahoma" w:hAnsi="Tahoma"/>
                <w:spacing w:val="-1"/>
                <w:w w:val="105"/>
                <w:sz w:val="18"/>
                <w:lang w:val="el-GR"/>
              </w:rPr>
              <w:t>με</w:t>
            </w:r>
            <w:r w:rsidRPr="00D0445A">
              <w:rPr>
                <w:rFonts w:ascii="Tahoma" w:hAnsi="Tahoma"/>
                <w:spacing w:val="23"/>
                <w:w w:val="105"/>
                <w:sz w:val="18"/>
                <w:lang w:val="el-GR"/>
              </w:rPr>
              <w:t xml:space="preserve"> </w:t>
            </w:r>
            <w:r w:rsidRPr="00D0445A">
              <w:rPr>
                <w:rFonts w:ascii="Tahoma" w:hAnsi="Tahoma"/>
                <w:spacing w:val="-1"/>
                <w:w w:val="105"/>
                <w:sz w:val="18"/>
                <w:lang w:val="el-GR"/>
              </w:rPr>
              <w:t>τα</w:t>
            </w:r>
            <w:r w:rsidRPr="00D0445A">
              <w:rPr>
                <w:rFonts w:ascii="Tahoma" w:hAnsi="Tahoma"/>
                <w:spacing w:val="29"/>
                <w:w w:val="103"/>
                <w:sz w:val="18"/>
                <w:lang w:val="el-GR"/>
              </w:rPr>
              <w:t xml:space="preserve"> </w:t>
            </w:r>
            <w:r w:rsidRPr="00D0445A">
              <w:rPr>
                <w:rFonts w:ascii="Tahoma" w:hAnsi="Tahoma"/>
                <w:spacing w:val="-1"/>
                <w:w w:val="105"/>
                <w:sz w:val="18"/>
                <w:lang w:val="el-GR"/>
              </w:rPr>
              <w:t>οριζόμενα</w:t>
            </w:r>
            <w:r w:rsidRPr="00D0445A">
              <w:rPr>
                <w:rFonts w:ascii="Tahoma" w:hAnsi="Tahoma"/>
                <w:spacing w:val="-11"/>
                <w:w w:val="105"/>
                <w:sz w:val="18"/>
                <w:lang w:val="el-GR"/>
              </w:rPr>
              <w:t xml:space="preserve"> </w:t>
            </w:r>
            <w:r w:rsidRPr="00D0445A">
              <w:rPr>
                <w:rFonts w:ascii="Tahoma" w:hAnsi="Tahoma"/>
                <w:w w:val="105"/>
                <w:sz w:val="18"/>
                <w:lang w:val="el-GR"/>
              </w:rPr>
              <w:t>στην</w:t>
            </w:r>
            <w:r w:rsidRPr="00D0445A">
              <w:rPr>
                <w:rFonts w:ascii="Tahoma" w:hAnsi="Tahoma"/>
                <w:spacing w:val="-14"/>
                <w:w w:val="105"/>
                <w:sz w:val="18"/>
                <w:lang w:val="el-GR"/>
              </w:rPr>
              <w:t xml:space="preserve"> </w:t>
            </w:r>
            <w:r w:rsidRPr="00D0445A">
              <w:rPr>
                <w:rFonts w:ascii="Tahoma" w:hAnsi="Tahoma"/>
                <w:spacing w:val="-1"/>
                <w:w w:val="105"/>
                <w:sz w:val="18"/>
                <w:lang w:val="el-GR"/>
              </w:rPr>
              <w:t>παρ.</w:t>
            </w:r>
            <w:r w:rsidRPr="00D0445A">
              <w:rPr>
                <w:rFonts w:ascii="Tahoma" w:hAnsi="Tahoma"/>
                <w:spacing w:val="-11"/>
                <w:w w:val="105"/>
                <w:sz w:val="18"/>
                <w:lang w:val="el-GR"/>
              </w:rPr>
              <w:t xml:space="preserve"> </w:t>
            </w:r>
            <w:r>
              <w:rPr>
                <w:rFonts w:ascii="Tahoma" w:hAnsi="Tahoma"/>
                <w:w w:val="105"/>
                <w:sz w:val="18"/>
              </w:rPr>
              <w:t>Β.2.3.1</w:t>
            </w:r>
            <w:r>
              <w:rPr>
                <w:rFonts w:ascii="Tahoma" w:hAnsi="Tahoma"/>
                <w:spacing w:val="-12"/>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παρούσας</w:t>
            </w:r>
          </w:p>
        </w:tc>
        <w:tc>
          <w:tcPr>
            <w:tcW w:w="989" w:type="dxa"/>
            <w:tcBorders>
              <w:top w:val="single" w:sz="4" w:space="0" w:color="auto"/>
              <w:left w:val="single" w:sz="3" w:space="0" w:color="000000"/>
              <w:bottom w:val="single" w:sz="9" w:space="0" w:color="FFFFFF"/>
              <w:right w:val="single" w:sz="3" w:space="0" w:color="000000"/>
            </w:tcBorders>
          </w:tcPr>
          <w:p w:rsidR="000C253F" w:rsidRDefault="000C253F">
            <w:pPr>
              <w:pStyle w:val="TableParagraph"/>
              <w:rPr>
                <w:rFonts w:ascii="Tahoma" w:eastAsia="Tahoma" w:hAnsi="Tahoma" w:cs="Tahoma"/>
                <w:sz w:val="18"/>
                <w:szCs w:val="18"/>
              </w:rPr>
            </w:pPr>
          </w:p>
          <w:p w:rsidR="000C253F" w:rsidRDefault="000C253F">
            <w:pPr>
              <w:pStyle w:val="TableParagraph"/>
              <w:rPr>
                <w:rFonts w:ascii="Tahoma" w:eastAsia="Tahoma" w:hAnsi="Tahoma" w:cs="Tahoma"/>
                <w:sz w:val="18"/>
                <w:szCs w:val="18"/>
              </w:rPr>
            </w:pPr>
          </w:p>
          <w:p w:rsidR="000C253F" w:rsidRDefault="000C253F">
            <w:pPr>
              <w:pStyle w:val="TableParagraph"/>
              <w:rPr>
                <w:rFonts w:ascii="Tahoma" w:eastAsia="Tahoma" w:hAnsi="Tahoma" w:cs="Tahoma"/>
                <w:sz w:val="18"/>
                <w:szCs w:val="18"/>
              </w:rPr>
            </w:pPr>
          </w:p>
          <w:p w:rsidR="000C253F" w:rsidRDefault="000C253F">
            <w:pPr>
              <w:pStyle w:val="TableParagraph"/>
              <w:rPr>
                <w:rFonts w:ascii="Tahoma" w:eastAsia="Tahoma" w:hAnsi="Tahoma" w:cs="Tahoma"/>
                <w:sz w:val="18"/>
                <w:szCs w:val="18"/>
              </w:rPr>
            </w:pPr>
          </w:p>
          <w:p w:rsidR="000C253F" w:rsidRDefault="000C253F">
            <w:pPr>
              <w:pStyle w:val="TableParagraph"/>
              <w:rPr>
                <w:rFonts w:ascii="Tahoma" w:eastAsia="Tahoma" w:hAnsi="Tahoma" w:cs="Tahoma"/>
                <w:sz w:val="18"/>
                <w:szCs w:val="18"/>
              </w:rPr>
            </w:pPr>
          </w:p>
          <w:p w:rsidR="000C253F" w:rsidRDefault="000C253F">
            <w:pPr>
              <w:pStyle w:val="TableParagraph"/>
              <w:rPr>
                <w:rFonts w:ascii="Tahoma" w:eastAsia="Tahoma" w:hAnsi="Tahoma" w:cs="Tahoma"/>
                <w:sz w:val="18"/>
                <w:szCs w:val="18"/>
              </w:rPr>
            </w:pPr>
          </w:p>
          <w:p w:rsidR="000C253F" w:rsidRDefault="000C253F">
            <w:pPr>
              <w:pStyle w:val="TableParagraph"/>
              <w:spacing w:before="2"/>
              <w:rPr>
                <w:rFonts w:ascii="Tahoma" w:eastAsia="Tahoma" w:hAnsi="Tahoma" w:cs="Tahoma"/>
                <w:sz w:val="16"/>
                <w:szCs w:val="16"/>
              </w:rPr>
            </w:pPr>
          </w:p>
          <w:p w:rsidR="000C253F" w:rsidRDefault="00D0445A">
            <w:pPr>
              <w:pStyle w:val="TableParagraph"/>
              <w:jc w:val="center"/>
              <w:rPr>
                <w:rFonts w:ascii="Tahoma" w:eastAsia="Tahoma" w:hAnsi="Tahoma" w:cs="Tahoma"/>
                <w:sz w:val="18"/>
                <w:szCs w:val="18"/>
              </w:rPr>
            </w:pPr>
            <w:r>
              <w:rPr>
                <w:rFonts w:ascii="Tahoma" w:hAnsi="Tahoma"/>
                <w:spacing w:val="-1"/>
                <w:w w:val="105"/>
                <w:sz w:val="18"/>
              </w:rPr>
              <w:t>ΝΑΙ</w:t>
            </w:r>
          </w:p>
        </w:tc>
        <w:tc>
          <w:tcPr>
            <w:tcW w:w="994" w:type="dxa"/>
            <w:tcBorders>
              <w:top w:val="single" w:sz="4" w:space="0" w:color="auto"/>
              <w:left w:val="single" w:sz="3" w:space="0" w:color="000000"/>
              <w:bottom w:val="single" w:sz="9" w:space="0" w:color="FFFFFF"/>
              <w:right w:val="single" w:sz="3" w:space="0" w:color="000000"/>
            </w:tcBorders>
          </w:tcPr>
          <w:p w:rsidR="000C253F" w:rsidRDefault="000C253F"/>
        </w:tc>
        <w:tc>
          <w:tcPr>
            <w:tcW w:w="1260" w:type="dxa"/>
            <w:tcBorders>
              <w:top w:val="single" w:sz="4" w:space="0" w:color="auto"/>
              <w:left w:val="single" w:sz="3" w:space="0" w:color="000000"/>
              <w:bottom w:val="single" w:sz="9" w:space="0" w:color="FFFFFF"/>
              <w:right w:val="single" w:sz="3" w:space="0" w:color="000000"/>
            </w:tcBorders>
          </w:tcPr>
          <w:p w:rsidR="000C253F" w:rsidRDefault="000C253F"/>
        </w:tc>
      </w:tr>
      <w:tr w:rsidR="000C253F">
        <w:trPr>
          <w:trHeight w:hRule="exact" w:val="3260"/>
        </w:trPr>
        <w:tc>
          <w:tcPr>
            <w:tcW w:w="684" w:type="dxa"/>
            <w:tcBorders>
              <w:top w:val="single" w:sz="9" w:space="0" w:color="FFFFFF"/>
              <w:left w:val="single" w:sz="3" w:space="0" w:color="000000"/>
              <w:bottom w:val="single" w:sz="3" w:space="0" w:color="000000"/>
              <w:right w:val="single" w:sz="3" w:space="0" w:color="000000"/>
            </w:tcBorders>
          </w:tcPr>
          <w:p w:rsidR="000C253F" w:rsidRDefault="000C253F">
            <w:pPr>
              <w:pStyle w:val="TableParagraph"/>
              <w:rPr>
                <w:rFonts w:ascii="Tahoma" w:eastAsia="Tahoma" w:hAnsi="Tahoma" w:cs="Tahoma"/>
                <w:sz w:val="18"/>
                <w:szCs w:val="18"/>
              </w:rPr>
            </w:pPr>
          </w:p>
          <w:p w:rsidR="000C253F" w:rsidRDefault="000C253F">
            <w:pPr>
              <w:pStyle w:val="TableParagraph"/>
              <w:rPr>
                <w:rFonts w:ascii="Tahoma" w:eastAsia="Tahoma" w:hAnsi="Tahoma" w:cs="Tahoma"/>
                <w:sz w:val="18"/>
                <w:szCs w:val="18"/>
              </w:rPr>
            </w:pPr>
          </w:p>
          <w:p w:rsidR="000C253F" w:rsidRDefault="000C253F">
            <w:pPr>
              <w:pStyle w:val="TableParagraph"/>
              <w:rPr>
                <w:rFonts w:ascii="Tahoma" w:eastAsia="Tahoma" w:hAnsi="Tahoma" w:cs="Tahoma"/>
                <w:sz w:val="18"/>
                <w:szCs w:val="18"/>
              </w:rPr>
            </w:pPr>
          </w:p>
          <w:p w:rsidR="000C253F" w:rsidRDefault="000C253F">
            <w:pPr>
              <w:pStyle w:val="TableParagraph"/>
              <w:rPr>
                <w:rFonts w:ascii="Tahoma" w:eastAsia="Tahoma" w:hAnsi="Tahoma" w:cs="Tahoma"/>
                <w:sz w:val="18"/>
                <w:szCs w:val="18"/>
              </w:rPr>
            </w:pPr>
          </w:p>
          <w:p w:rsidR="000C253F" w:rsidRDefault="000C253F">
            <w:pPr>
              <w:pStyle w:val="TableParagraph"/>
              <w:rPr>
                <w:rFonts w:ascii="Tahoma" w:eastAsia="Tahoma" w:hAnsi="Tahoma" w:cs="Tahoma"/>
                <w:sz w:val="18"/>
                <w:szCs w:val="18"/>
              </w:rPr>
            </w:pPr>
          </w:p>
          <w:p w:rsidR="000C253F" w:rsidRDefault="000C253F">
            <w:pPr>
              <w:pStyle w:val="TableParagraph"/>
              <w:rPr>
                <w:rFonts w:ascii="Tahoma" w:eastAsia="Tahoma" w:hAnsi="Tahoma" w:cs="Tahoma"/>
                <w:sz w:val="18"/>
                <w:szCs w:val="18"/>
              </w:rPr>
            </w:pPr>
          </w:p>
          <w:p w:rsidR="000C253F" w:rsidRDefault="000C253F">
            <w:pPr>
              <w:pStyle w:val="TableParagraph"/>
              <w:spacing w:before="5"/>
              <w:rPr>
                <w:rFonts w:ascii="Tahoma" w:eastAsia="Tahoma" w:hAnsi="Tahoma" w:cs="Tahoma"/>
                <w:sz w:val="16"/>
                <w:szCs w:val="16"/>
              </w:rPr>
            </w:pPr>
          </w:p>
          <w:p w:rsidR="000C253F" w:rsidRDefault="00D0445A">
            <w:pPr>
              <w:pStyle w:val="TableParagraph"/>
              <w:ind w:left="354"/>
              <w:rPr>
                <w:rFonts w:ascii="Tahoma" w:eastAsia="Tahoma" w:hAnsi="Tahoma" w:cs="Tahoma"/>
                <w:sz w:val="18"/>
                <w:szCs w:val="18"/>
              </w:rPr>
            </w:pPr>
            <w:r>
              <w:rPr>
                <w:rFonts w:ascii="Tahoma"/>
                <w:w w:val="105"/>
                <w:sz w:val="18"/>
              </w:rPr>
              <w:t>2.</w:t>
            </w:r>
          </w:p>
        </w:tc>
        <w:tc>
          <w:tcPr>
            <w:tcW w:w="5292" w:type="dxa"/>
            <w:tcBorders>
              <w:top w:val="single" w:sz="9" w:space="0" w:color="FFFFFF"/>
              <w:left w:val="single" w:sz="3" w:space="0" w:color="000000"/>
              <w:bottom w:val="single" w:sz="3" w:space="0" w:color="000000"/>
              <w:right w:val="single" w:sz="3" w:space="0" w:color="000000"/>
            </w:tcBorders>
          </w:tcPr>
          <w:p w:rsidR="000C253F" w:rsidRPr="00D0445A" w:rsidRDefault="00D0445A">
            <w:pPr>
              <w:pStyle w:val="TableParagraph"/>
              <w:spacing w:before="8" w:line="288" w:lineRule="auto"/>
              <w:ind w:left="133" w:right="105"/>
              <w:jc w:val="both"/>
              <w:rPr>
                <w:rFonts w:ascii="Tahoma" w:eastAsia="Tahoma" w:hAnsi="Tahoma" w:cs="Tahoma"/>
                <w:sz w:val="18"/>
                <w:szCs w:val="18"/>
                <w:lang w:val="el-GR"/>
              </w:rPr>
            </w:pPr>
            <w:r w:rsidRPr="00D0445A">
              <w:rPr>
                <w:rFonts w:ascii="Tahoma" w:hAnsi="Tahoma"/>
                <w:w w:val="105"/>
                <w:sz w:val="18"/>
                <w:lang w:val="el-GR"/>
              </w:rPr>
              <w:t>Για</w:t>
            </w:r>
            <w:r w:rsidRPr="00D0445A">
              <w:rPr>
                <w:rFonts w:ascii="Tahoma" w:hAnsi="Tahoma"/>
                <w:spacing w:val="-6"/>
                <w:w w:val="105"/>
                <w:sz w:val="18"/>
                <w:lang w:val="el-GR"/>
              </w:rPr>
              <w:t xml:space="preserve"> </w:t>
            </w:r>
            <w:r w:rsidRPr="00D0445A">
              <w:rPr>
                <w:rFonts w:ascii="Tahoma" w:hAnsi="Tahoma"/>
                <w:spacing w:val="-3"/>
                <w:w w:val="105"/>
                <w:sz w:val="18"/>
                <w:lang w:val="el-GR"/>
              </w:rPr>
              <w:t>τα</w:t>
            </w:r>
            <w:r w:rsidRPr="00D0445A">
              <w:rPr>
                <w:rFonts w:ascii="Tahoma" w:hAnsi="Tahoma"/>
                <w:spacing w:val="-5"/>
                <w:w w:val="105"/>
                <w:sz w:val="18"/>
                <w:lang w:val="el-GR"/>
              </w:rPr>
              <w:t xml:space="preserve"> </w:t>
            </w:r>
            <w:r w:rsidRPr="00D0445A">
              <w:rPr>
                <w:rFonts w:ascii="Tahoma" w:hAnsi="Tahoma"/>
                <w:spacing w:val="-1"/>
                <w:w w:val="105"/>
                <w:sz w:val="18"/>
                <w:lang w:val="el-GR"/>
              </w:rPr>
              <w:t>όσα</w:t>
            </w:r>
            <w:r w:rsidRPr="00D0445A">
              <w:rPr>
                <w:rFonts w:ascii="Tahoma" w:hAnsi="Tahoma"/>
                <w:spacing w:val="-5"/>
                <w:w w:val="105"/>
                <w:sz w:val="18"/>
                <w:lang w:val="el-GR"/>
              </w:rPr>
              <w:t xml:space="preserve"> </w:t>
            </w:r>
            <w:r w:rsidRPr="00D0445A">
              <w:rPr>
                <w:rFonts w:ascii="Tahoma" w:hAnsi="Tahoma"/>
                <w:w w:val="105"/>
                <w:sz w:val="18"/>
                <w:lang w:val="el-GR"/>
              </w:rPr>
              <w:t>δηλώθηκαν</w:t>
            </w:r>
            <w:r w:rsidRPr="00D0445A">
              <w:rPr>
                <w:rFonts w:ascii="Tahoma" w:hAnsi="Tahoma"/>
                <w:spacing w:val="-9"/>
                <w:w w:val="105"/>
                <w:sz w:val="18"/>
                <w:lang w:val="el-GR"/>
              </w:rPr>
              <w:t xml:space="preserve"> </w:t>
            </w:r>
            <w:r w:rsidRPr="00D0445A">
              <w:rPr>
                <w:rFonts w:ascii="Tahoma" w:hAnsi="Tahoma"/>
                <w:w w:val="105"/>
                <w:sz w:val="18"/>
                <w:lang w:val="el-GR"/>
              </w:rPr>
              <w:t>στο</w:t>
            </w:r>
            <w:r w:rsidRPr="00D0445A">
              <w:rPr>
                <w:rFonts w:ascii="Tahoma" w:hAnsi="Tahoma"/>
                <w:spacing w:val="-3"/>
                <w:w w:val="105"/>
                <w:sz w:val="18"/>
                <w:lang w:val="el-GR"/>
              </w:rPr>
              <w:t xml:space="preserve"> </w:t>
            </w:r>
            <w:r w:rsidRPr="00D0445A">
              <w:rPr>
                <w:rFonts w:ascii="Tahoma" w:hAnsi="Tahoma"/>
                <w:spacing w:val="-1"/>
                <w:w w:val="105"/>
                <w:sz w:val="18"/>
                <w:lang w:val="el-GR"/>
              </w:rPr>
              <w:t>Μέρος</w:t>
            </w:r>
            <w:r w:rsidRPr="00D0445A">
              <w:rPr>
                <w:rFonts w:ascii="Tahoma" w:hAnsi="Tahoma"/>
                <w:spacing w:val="-4"/>
                <w:w w:val="105"/>
                <w:sz w:val="18"/>
                <w:lang w:val="el-GR"/>
              </w:rPr>
              <w:t xml:space="preserve"> </w:t>
            </w:r>
            <w:r w:rsidRPr="00D0445A">
              <w:rPr>
                <w:rFonts w:ascii="Tahoma" w:hAnsi="Tahoma"/>
                <w:spacing w:val="-1"/>
                <w:w w:val="105"/>
                <w:sz w:val="18"/>
                <w:lang w:val="el-GR"/>
              </w:rPr>
              <w:t>ΙΙΙ.Γ</w:t>
            </w:r>
            <w:r w:rsidRPr="00D0445A">
              <w:rPr>
                <w:rFonts w:ascii="Tahoma" w:hAnsi="Tahoma"/>
                <w:spacing w:val="-3"/>
                <w:w w:val="105"/>
                <w:sz w:val="18"/>
                <w:lang w:val="el-GR"/>
              </w:rPr>
              <w:t xml:space="preserve"> </w:t>
            </w:r>
            <w:r w:rsidRPr="00D0445A">
              <w:rPr>
                <w:rFonts w:ascii="Tahoma" w:hAnsi="Tahoma"/>
                <w:spacing w:val="-1"/>
                <w:w w:val="105"/>
                <w:sz w:val="18"/>
                <w:lang w:val="el-GR"/>
              </w:rPr>
              <w:t>του</w:t>
            </w:r>
            <w:r w:rsidRPr="00D0445A">
              <w:rPr>
                <w:rFonts w:ascii="Tahoma" w:hAnsi="Tahoma"/>
                <w:spacing w:val="-5"/>
                <w:w w:val="105"/>
                <w:sz w:val="18"/>
                <w:lang w:val="el-GR"/>
              </w:rPr>
              <w:t xml:space="preserve"> </w:t>
            </w:r>
            <w:r w:rsidRPr="00D0445A">
              <w:rPr>
                <w:rFonts w:ascii="Tahoma" w:hAnsi="Tahoma"/>
                <w:w w:val="105"/>
                <w:sz w:val="18"/>
                <w:lang w:val="el-GR"/>
              </w:rPr>
              <w:t>ΤΕΥΔ</w:t>
            </w:r>
            <w:r w:rsidRPr="00D0445A">
              <w:rPr>
                <w:rFonts w:ascii="Tahoma" w:hAnsi="Tahoma"/>
                <w:spacing w:val="-6"/>
                <w:w w:val="105"/>
                <w:sz w:val="18"/>
                <w:lang w:val="el-GR"/>
              </w:rPr>
              <w:t xml:space="preserve"> </w:t>
            </w:r>
            <w:r w:rsidRPr="00D0445A">
              <w:rPr>
                <w:rFonts w:ascii="Tahoma" w:hAnsi="Tahoma"/>
                <w:w w:val="105"/>
                <w:sz w:val="18"/>
                <w:lang w:val="el-GR"/>
              </w:rPr>
              <w:t>(Λόγοι</w:t>
            </w:r>
            <w:r w:rsidRPr="00D0445A">
              <w:rPr>
                <w:rFonts w:ascii="Tahoma" w:hAnsi="Tahoma"/>
                <w:spacing w:val="-7"/>
                <w:w w:val="105"/>
                <w:sz w:val="18"/>
                <w:lang w:val="el-GR"/>
              </w:rPr>
              <w:t xml:space="preserve"> </w:t>
            </w:r>
            <w:r w:rsidRPr="00D0445A">
              <w:rPr>
                <w:rFonts w:ascii="Tahoma" w:hAnsi="Tahoma"/>
                <w:spacing w:val="-1"/>
                <w:w w:val="105"/>
                <w:sz w:val="18"/>
                <w:lang w:val="el-GR"/>
              </w:rPr>
              <w:t>που</w:t>
            </w:r>
            <w:r w:rsidRPr="00D0445A">
              <w:rPr>
                <w:rFonts w:ascii="Tahoma" w:hAnsi="Tahoma"/>
                <w:spacing w:val="37"/>
                <w:w w:val="103"/>
                <w:sz w:val="18"/>
                <w:lang w:val="el-GR"/>
              </w:rPr>
              <w:t xml:space="preserve"> </w:t>
            </w:r>
            <w:r w:rsidRPr="00D0445A">
              <w:rPr>
                <w:rFonts w:ascii="Tahoma" w:hAnsi="Tahoma"/>
                <w:spacing w:val="-1"/>
                <w:w w:val="105"/>
                <w:sz w:val="18"/>
                <w:lang w:val="el-GR"/>
              </w:rPr>
              <w:t>σχετίζονται</w:t>
            </w:r>
            <w:r w:rsidRPr="00D0445A">
              <w:rPr>
                <w:rFonts w:ascii="Tahoma" w:hAnsi="Tahoma"/>
                <w:spacing w:val="-12"/>
                <w:w w:val="105"/>
                <w:sz w:val="18"/>
                <w:lang w:val="el-GR"/>
              </w:rPr>
              <w:t xml:space="preserve"> </w:t>
            </w:r>
            <w:r w:rsidRPr="00D0445A">
              <w:rPr>
                <w:rFonts w:ascii="Tahoma" w:hAnsi="Tahoma"/>
                <w:w w:val="105"/>
                <w:sz w:val="18"/>
                <w:lang w:val="el-GR"/>
              </w:rPr>
              <w:t>με</w:t>
            </w:r>
            <w:r w:rsidRPr="00D0445A">
              <w:rPr>
                <w:rFonts w:ascii="Tahoma" w:hAnsi="Tahoma"/>
                <w:spacing w:val="-14"/>
                <w:w w:val="105"/>
                <w:sz w:val="18"/>
                <w:lang w:val="el-GR"/>
              </w:rPr>
              <w:t xml:space="preserve"> </w:t>
            </w:r>
            <w:r w:rsidRPr="00D0445A">
              <w:rPr>
                <w:rFonts w:ascii="Tahoma" w:hAnsi="Tahoma"/>
                <w:w w:val="105"/>
                <w:sz w:val="18"/>
                <w:lang w:val="el-GR"/>
              </w:rPr>
              <w:t>αφερεγγυότητα</w:t>
            </w:r>
            <w:r w:rsidRPr="00D0445A">
              <w:rPr>
                <w:rFonts w:ascii="Tahoma" w:hAnsi="Tahoma"/>
                <w:spacing w:val="-12"/>
                <w:w w:val="105"/>
                <w:sz w:val="18"/>
                <w:lang w:val="el-GR"/>
              </w:rPr>
              <w:t xml:space="preserve"> </w:t>
            </w:r>
            <w:r w:rsidRPr="00D0445A">
              <w:rPr>
                <w:rFonts w:ascii="Tahoma" w:hAnsi="Tahoma"/>
                <w:w w:val="105"/>
                <w:sz w:val="18"/>
                <w:lang w:val="el-GR"/>
              </w:rPr>
              <w:t>ή</w:t>
            </w:r>
            <w:r w:rsidRPr="00D0445A">
              <w:rPr>
                <w:rFonts w:ascii="Tahoma" w:hAnsi="Tahoma"/>
                <w:spacing w:val="-11"/>
                <w:w w:val="105"/>
                <w:sz w:val="18"/>
                <w:lang w:val="el-GR"/>
              </w:rPr>
              <w:t xml:space="preserve"> </w:t>
            </w:r>
            <w:r w:rsidRPr="00D0445A">
              <w:rPr>
                <w:rFonts w:ascii="Tahoma" w:hAnsi="Tahoma"/>
                <w:spacing w:val="-1"/>
                <w:w w:val="105"/>
                <w:sz w:val="18"/>
                <w:lang w:val="el-GR"/>
              </w:rPr>
              <w:t>επαγγελματικό</w:t>
            </w:r>
            <w:r w:rsidRPr="00D0445A">
              <w:rPr>
                <w:rFonts w:ascii="Tahoma" w:hAnsi="Tahoma"/>
                <w:spacing w:val="-12"/>
                <w:w w:val="105"/>
                <w:sz w:val="18"/>
                <w:lang w:val="el-GR"/>
              </w:rPr>
              <w:t xml:space="preserve"> </w:t>
            </w:r>
            <w:r w:rsidRPr="00D0445A">
              <w:rPr>
                <w:rFonts w:ascii="Tahoma" w:hAnsi="Tahoma"/>
                <w:w w:val="105"/>
                <w:sz w:val="18"/>
                <w:lang w:val="el-GR"/>
              </w:rPr>
              <w:t>παράπτωμα)</w:t>
            </w:r>
            <w:r w:rsidRPr="00D0445A">
              <w:rPr>
                <w:rFonts w:ascii="Tahoma" w:hAnsi="Tahoma"/>
                <w:spacing w:val="50"/>
                <w:w w:val="103"/>
                <w:sz w:val="18"/>
                <w:lang w:val="el-GR"/>
              </w:rPr>
              <w:t xml:space="preserve"> </w:t>
            </w:r>
            <w:r w:rsidRPr="00D0445A">
              <w:rPr>
                <w:rFonts w:ascii="Tahoma" w:hAnsi="Tahoma"/>
                <w:spacing w:val="-1"/>
                <w:w w:val="105"/>
                <w:sz w:val="18"/>
                <w:lang w:val="el-GR"/>
              </w:rPr>
              <w:t>για</w:t>
            </w:r>
            <w:r w:rsidRPr="00D0445A">
              <w:rPr>
                <w:rFonts w:ascii="Tahoma" w:hAnsi="Tahoma"/>
                <w:spacing w:val="12"/>
                <w:w w:val="105"/>
                <w:sz w:val="18"/>
                <w:lang w:val="el-GR"/>
              </w:rPr>
              <w:t xml:space="preserve"> </w:t>
            </w:r>
            <w:r w:rsidRPr="00D0445A">
              <w:rPr>
                <w:rFonts w:ascii="Tahoma" w:hAnsi="Tahoma"/>
                <w:spacing w:val="-1"/>
                <w:w w:val="105"/>
                <w:sz w:val="18"/>
                <w:lang w:val="el-GR"/>
              </w:rPr>
              <w:t>τις</w:t>
            </w:r>
            <w:r w:rsidRPr="00D0445A">
              <w:rPr>
                <w:rFonts w:ascii="Tahoma" w:hAnsi="Tahoma"/>
                <w:spacing w:val="15"/>
                <w:w w:val="105"/>
                <w:sz w:val="18"/>
                <w:lang w:val="el-GR"/>
              </w:rPr>
              <w:t xml:space="preserve"> </w:t>
            </w:r>
            <w:r w:rsidRPr="00D0445A">
              <w:rPr>
                <w:rFonts w:ascii="Tahoma" w:hAnsi="Tahoma"/>
                <w:w w:val="105"/>
                <w:sz w:val="18"/>
                <w:lang w:val="el-GR"/>
              </w:rPr>
              <w:t>καταστάσεις</w:t>
            </w:r>
            <w:r w:rsidRPr="00D0445A">
              <w:rPr>
                <w:rFonts w:ascii="Tahoma" w:hAnsi="Tahoma"/>
                <w:spacing w:val="13"/>
                <w:w w:val="105"/>
                <w:sz w:val="18"/>
                <w:lang w:val="el-GR"/>
              </w:rPr>
              <w:t xml:space="preserve"> </w:t>
            </w:r>
            <w:r w:rsidRPr="00D0445A">
              <w:rPr>
                <w:rFonts w:ascii="Tahoma" w:hAnsi="Tahoma"/>
                <w:w w:val="105"/>
                <w:sz w:val="18"/>
                <w:lang w:val="el-GR"/>
              </w:rPr>
              <w:t>της</w:t>
            </w:r>
            <w:r w:rsidRPr="00D0445A">
              <w:rPr>
                <w:rFonts w:ascii="Tahoma" w:hAnsi="Tahoma"/>
                <w:spacing w:val="14"/>
                <w:w w:val="105"/>
                <w:sz w:val="18"/>
                <w:lang w:val="el-GR"/>
              </w:rPr>
              <w:t xml:space="preserve"> </w:t>
            </w:r>
            <w:r w:rsidRPr="00D0445A">
              <w:rPr>
                <w:rFonts w:ascii="Tahoma" w:hAnsi="Tahoma"/>
                <w:w w:val="105"/>
                <w:sz w:val="18"/>
                <w:lang w:val="el-GR"/>
              </w:rPr>
              <w:t>περίπτωσης</w:t>
            </w:r>
            <w:r w:rsidRPr="00D0445A">
              <w:rPr>
                <w:rFonts w:ascii="Tahoma" w:hAnsi="Tahoma"/>
                <w:spacing w:val="13"/>
                <w:w w:val="105"/>
                <w:sz w:val="18"/>
                <w:lang w:val="el-GR"/>
              </w:rPr>
              <w:t xml:space="preserve"> </w:t>
            </w:r>
            <w:r w:rsidRPr="00D0445A">
              <w:rPr>
                <w:rFonts w:ascii="Tahoma" w:hAnsi="Tahoma"/>
                <w:spacing w:val="1"/>
                <w:w w:val="105"/>
                <w:sz w:val="18"/>
                <w:lang w:val="el-GR"/>
              </w:rPr>
              <w:t>2.2.3</w:t>
            </w:r>
            <w:r w:rsidRPr="00D0445A">
              <w:rPr>
                <w:rFonts w:ascii="Tahoma" w:hAnsi="Tahoma"/>
                <w:spacing w:val="13"/>
                <w:w w:val="105"/>
                <w:sz w:val="18"/>
                <w:lang w:val="el-GR"/>
              </w:rPr>
              <w:t xml:space="preserve"> </w:t>
            </w:r>
            <w:r w:rsidRPr="00D0445A">
              <w:rPr>
                <w:rFonts w:ascii="Tahoma" w:hAnsi="Tahoma"/>
                <w:spacing w:val="-1"/>
                <w:w w:val="105"/>
                <w:sz w:val="18"/>
                <w:lang w:val="el-GR"/>
              </w:rPr>
              <w:t>της</w:t>
            </w:r>
            <w:r w:rsidRPr="00D0445A">
              <w:rPr>
                <w:rFonts w:ascii="Tahoma" w:hAnsi="Tahoma"/>
                <w:spacing w:val="15"/>
                <w:w w:val="105"/>
                <w:sz w:val="18"/>
                <w:lang w:val="el-GR"/>
              </w:rPr>
              <w:t xml:space="preserve"> </w:t>
            </w:r>
            <w:r w:rsidRPr="00D0445A">
              <w:rPr>
                <w:rFonts w:ascii="Tahoma" w:hAnsi="Tahoma"/>
                <w:spacing w:val="-1"/>
                <w:w w:val="105"/>
                <w:sz w:val="18"/>
                <w:lang w:val="el-GR"/>
              </w:rPr>
              <w:t>παρ.</w:t>
            </w:r>
            <w:r w:rsidRPr="00D0445A">
              <w:rPr>
                <w:rFonts w:ascii="Tahoma" w:hAnsi="Tahoma"/>
                <w:spacing w:val="14"/>
                <w:w w:val="105"/>
                <w:sz w:val="18"/>
                <w:lang w:val="el-GR"/>
              </w:rPr>
              <w:t xml:space="preserve"> </w:t>
            </w:r>
            <w:r w:rsidRPr="00D0445A">
              <w:rPr>
                <w:rFonts w:ascii="Tahoma" w:hAnsi="Tahoma"/>
                <w:w w:val="105"/>
                <w:sz w:val="18"/>
                <w:lang w:val="el-GR"/>
              </w:rPr>
              <w:t>Β.2.2.</w:t>
            </w:r>
            <w:r w:rsidRPr="00D0445A">
              <w:rPr>
                <w:rFonts w:ascii="Tahoma" w:hAnsi="Tahoma"/>
                <w:spacing w:val="13"/>
                <w:w w:val="105"/>
                <w:sz w:val="18"/>
                <w:lang w:val="el-GR"/>
              </w:rPr>
              <w:t xml:space="preserve"> </w:t>
            </w:r>
            <w:r w:rsidRPr="00D0445A">
              <w:rPr>
                <w:rFonts w:ascii="Tahoma" w:hAnsi="Tahoma"/>
                <w:w w:val="105"/>
                <w:sz w:val="18"/>
                <w:lang w:val="el-GR"/>
              </w:rPr>
              <w:t>:</w:t>
            </w:r>
            <w:r w:rsidRPr="00D0445A">
              <w:rPr>
                <w:rFonts w:ascii="Tahoma" w:hAnsi="Tahoma"/>
                <w:spacing w:val="29"/>
                <w:w w:val="103"/>
                <w:sz w:val="18"/>
                <w:lang w:val="el-GR"/>
              </w:rPr>
              <w:t xml:space="preserve"> </w:t>
            </w:r>
            <w:r w:rsidRPr="00D0445A">
              <w:rPr>
                <w:rFonts w:ascii="Tahoma" w:hAnsi="Tahoma"/>
                <w:spacing w:val="-1"/>
                <w:w w:val="105"/>
                <w:sz w:val="18"/>
                <w:lang w:val="el-GR"/>
              </w:rPr>
              <w:t>πιστοποιητικό</w:t>
            </w:r>
            <w:r w:rsidRPr="00D0445A">
              <w:rPr>
                <w:rFonts w:ascii="Tahoma" w:hAnsi="Tahoma"/>
                <w:spacing w:val="32"/>
                <w:w w:val="105"/>
                <w:sz w:val="18"/>
                <w:lang w:val="el-GR"/>
              </w:rPr>
              <w:t xml:space="preserve"> </w:t>
            </w:r>
            <w:r w:rsidRPr="00D0445A">
              <w:rPr>
                <w:rFonts w:ascii="Tahoma" w:hAnsi="Tahoma"/>
                <w:w w:val="105"/>
                <w:sz w:val="18"/>
                <w:lang w:val="el-GR"/>
              </w:rPr>
              <w:t>τελευταίου</w:t>
            </w:r>
            <w:r w:rsidRPr="00D0445A">
              <w:rPr>
                <w:rFonts w:ascii="Tahoma" w:hAnsi="Tahoma"/>
                <w:spacing w:val="30"/>
                <w:w w:val="105"/>
                <w:sz w:val="18"/>
                <w:lang w:val="el-GR"/>
              </w:rPr>
              <w:t xml:space="preserve"> </w:t>
            </w:r>
            <w:r w:rsidRPr="00D0445A">
              <w:rPr>
                <w:rFonts w:ascii="Tahoma" w:hAnsi="Tahoma"/>
                <w:w w:val="105"/>
                <w:sz w:val="18"/>
                <w:lang w:val="el-GR"/>
              </w:rPr>
              <w:t>τριμήνου</w:t>
            </w:r>
            <w:r w:rsidRPr="00D0445A">
              <w:rPr>
                <w:rFonts w:ascii="Tahoma" w:hAnsi="Tahoma"/>
                <w:spacing w:val="30"/>
                <w:w w:val="105"/>
                <w:sz w:val="18"/>
                <w:lang w:val="el-GR"/>
              </w:rPr>
              <w:t xml:space="preserve"> </w:t>
            </w:r>
            <w:r w:rsidRPr="00D0445A">
              <w:rPr>
                <w:rFonts w:ascii="Tahoma" w:hAnsi="Tahoma"/>
                <w:w w:val="105"/>
                <w:sz w:val="18"/>
                <w:lang w:val="el-GR"/>
              </w:rPr>
              <w:t>που</w:t>
            </w:r>
            <w:r w:rsidRPr="00D0445A">
              <w:rPr>
                <w:rFonts w:ascii="Tahoma" w:hAnsi="Tahoma"/>
                <w:spacing w:val="33"/>
                <w:w w:val="105"/>
                <w:sz w:val="18"/>
                <w:lang w:val="el-GR"/>
              </w:rPr>
              <w:t xml:space="preserve"> </w:t>
            </w:r>
            <w:r w:rsidRPr="00D0445A">
              <w:rPr>
                <w:rFonts w:ascii="Tahoma" w:hAnsi="Tahoma"/>
                <w:spacing w:val="-1"/>
                <w:w w:val="105"/>
                <w:sz w:val="18"/>
                <w:lang w:val="el-GR"/>
              </w:rPr>
              <w:t>εκδίδεται</w:t>
            </w:r>
            <w:r w:rsidRPr="00D0445A">
              <w:rPr>
                <w:rFonts w:ascii="Tahoma" w:hAnsi="Tahoma"/>
                <w:spacing w:val="29"/>
                <w:w w:val="105"/>
                <w:sz w:val="18"/>
                <w:lang w:val="el-GR"/>
              </w:rPr>
              <w:t xml:space="preserve"> </w:t>
            </w:r>
            <w:r w:rsidRPr="00D0445A">
              <w:rPr>
                <w:rFonts w:ascii="Tahoma" w:hAnsi="Tahoma"/>
                <w:spacing w:val="1"/>
                <w:w w:val="105"/>
                <w:sz w:val="18"/>
                <w:lang w:val="el-GR"/>
              </w:rPr>
              <w:t>από</w:t>
            </w:r>
            <w:r w:rsidRPr="00D0445A">
              <w:rPr>
                <w:rFonts w:ascii="Tahoma" w:hAnsi="Tahoma"/>
                <w:spacing w:val="26"/>
                <w:w w:val="105"/>
                <w:sz w:val="18"/>
                <w:lang w:val="el-GR"/>
              </w:rPr>
              <w:t xml:space="preserve"> </w:t>
            </w:r>
            <w:r w:rsidRPr="00D0445A">
              <w:rPr>
                <w:rFonts w:ascii="Tahoma" w:hAnsi="Tahoma"/>
                <w:w w:val="105"/>
                <w:sz w:val="18"/>
                <w:lang w:val="el-GR"/>
              </w:rPr>
              <w:t>την</w:t>
            </w:r>
            <w:r w:rsidRPr="00D0445A">
              <w:rPr>
                <w:rFonts w:ascii="Tahoma" w:hAnsi="Tahoma"/>
                <w:spacing w:val="40"/>
                <w:w w:val="103"/>
                <w:sz w:val="18"/>
                <w:lang w:val="el-GR"/>
              </w:rPr>
              <w:t xml:space="preserve"> </w:t>
            </w:r>
            <w:r w:rsidRPr="00D0445A">
              <w:rPr>
                <w:rFonts w:ascii="Tahoma" w:hAnsi="Tahoma"/>
                <w:spacing w:val="-1"/>
                <w:w w:val="105"/>
                <w:sz w:val="18"/>
                <w:lang w:val="el-GR"/>
              </w:rPr>
              <w:t>αρμόδια,</w:t>
            </w:r>
            <w:r w:rsidRPr="00D0445A">
              <w:rPr>
                <w:rFonts w:ascii="Tahoma" w:hAnsi="Tahoma"/>
                <w:spacing w:val="-15"/>
                <w:w w:val="105"/>
                <w:sz w:val="18"/>
                <w:lang w:val="el-GR"/>
              </w:rPr>
              <w:t xml:space="preserve"> </w:t>
            </w:r>
            <w:r w:rsidRPr="00D0445A">
              <w:rPr>
                <w:rFonts w:ascii="Tahoma" w:hAnsi="Tahoma"/>
                <w:spacing w:val="-1"/>
                <w:w w:val="105"/>
                <w:sz w:val="18"/>
                <w:lang w:val="el-GR"/>
              </w:rPr>
              <w:t>κατά</w:t>
            </w:r>
            <w:r w:rsidRPr="00D0445A">
              <w:rPr>
                <w:rFonts w:ascii="Tahoma" w:hAnsi="Tahoma"/>
                <w:spacing w:val="-16"/>
                <w:w w:val="105"/>
                <w:sz w:val="18"/>
                <w:lang w:val="el-GR"/>
              </w:rPr>
              <w:t xml:space="preserve"> </w:t>
            </w:r>
            <w:r w:rsidRPr="00D0445A">
              <w:rPr>
                <w:rFonts w:ascii="Tahoma" w:hAnsi="Tahoma"/>
                <w:w w:val="105"/>
                <w:sz w:val="18"/>
                <w:lang w:val="el-GR"/>
              </w:rPr>
              <w:t>περίπτωση</w:t>
            </w:r>
            <w:r w:rsidRPr="00D0445A">
              <w:rPr>
                <w:rFonts w:ascii="Tahoma" w:hAnsi="Tahoma"/>
                <w:spacing w:val="-16"/>
                <w:w w:val="105"/>
                <w:sz w:val="18"/>
                <w:lang w:val="el-GR"/>
              </w:rPr>
              <w:t xml:space="preserve"> </w:t>
            </w:r>
            <w:r w:rsidRPr="00D0445A">
              <w:rPr>
                <w:rFonts w:ascii="Tahoma" w:hAnsi="Tahoma"/>
                <w:w w:val="105"/>
                <w:sz w:val="18"/>
                <w:lang w:val="el-GR"/>
              </w:rPr>
              <w:t>αρχή.</w:t>
            </w:r>
          </w:p>
          <w:p w:rsidR="000C253F" w:rsidRPr="00D0445A" w:rsidRDefault="00D0445A">
            <w:pPr>
              <w:pStyle w:val="TableParagraph"/>
              <w:spacing w:before="113" w:line="288" w:lineRule="auto"/>
              <w:ind w:left="133" w:right="103"/>
              <w:jc w:val="both"/>
              <w:rPr>
                <w:rFonts w:ascii="Tahoma" w:eastAsia="Tahoma" w:hAnsi="Tahoma" w:cs="Tahoma"/>
                <w:sz w:val="18"/>
                <w:szCs w:val="18"/>
                <w:lang w:val="el-GR"/>
              </w:rPr>
            </w:pPr>
            <w:r w:rsidRPr="00D0445A">
              <w:rPr>
                <w:rFonts w:ascii="Tahoma" w:hAnsi="Tahoma"/>
                <w:spacing w:val="-1"/>
                <w:w w:val="105"/>
                <w:sz w:val="18"/>
                <w:lang w:val="el-GR"/>
              </w:rPr>
              <w:t>Εάν</w:t>
            </w:r>
            <w:r w:rsidRPr="00D0445A">
              <w:rPr>
                <w:rFonts w:ascii="Tahoma" w:hAnsi="Tahoma"/>
                <w:spacing w:val="-4"/>
                <w:w w:val="105"/>
                <w:sz w:val="18"/>
                <w:lang w:val="el-GR"/>
              </w:rPr>
              <w:t xml:space="preserve"> </w:t>
            </w:r>
            <w:r w:rsidRPr="00D0445A">
              <w:rPr>
                <w:rFonts w:ascii="Tahoma" w:hAnsi="Tahoma"/>
                <w:spacing w:val="-1"/>
                <w:w w:val="105"/>
                <w:sz w:val="18"/>
                <w:lang w:val="el-GR"/>
              </w:rPr>
              <w:t xml:space="preserve">δεν </w:t>
            </w:r>
            <w:r w:rsidRPr="00D0445A">
              <w:rPr>
                <w:rFonts w:ascii="Tahoma" w:hAnsi="Tahoma"/>
                <w:w w:val="105"/>
                <w:sz w:val="18"/>
                <w:lang w:val="el-GR"/>
              </w:rPr>
              <w:t>εκδίδεται</w:t>
            </w:r>
            <w:r w:rsidRPr="00D0445A">
              <w:rPr>
                <w:rFonts w:ascii="Tahoma" w:hAnsi="Tahoma"/>
                <w:spacing w:val="-1"/>
                <w:w w:val="105"/>
                <w:sz w:val="18"/>
                <w:lang w:val="el-GR"/>
              </w:rPr>
              <w:t xml:space="preserve"> τέτοιου</w:t>
            </w:r>
            <w:r w:rsidRPr="00D0445A">
              <w:rPr>
                <w:rFonts w:ascii="Tahoma" w:hAnsi="Tahoma"/>
                <w:spacing w:val="-3"/>
                <w:w w:val="105"/>
                <w:sz w:val="18"/>
                <w:lang w:val="el-GR"/>
              </w:rPr>
              <w:t xml:space="preserve"> </w:t>
            </w:r>
            <w:r w:rsidRPr="00D0445A">
              <w:rPr>
                <w:rFonts w:ascii="Tahoma" w:hAnsi="Tahoma"/>
                <w:w w:val="105"/>
                <w:sz w:val="18"/>
                <w:lang w:val="el-GR"/>
              </w:rPr>
              <w:t xml:space="preserve">είδους </w:t>
            </w:r>
            <w:r w:rsidRPr="00D0445A">
              <w:rPr>
                <w:rFonts w:ascii="Tahoma" w:hAnsi="Tahoma"/>
                <w:spacing w:val="-1"/>
                <w:w w:val="105"/>
                <w:sz w:val="18"/>
                <w:lang w:val="el-GR"/>
              </w:rPr>
              <w:t xml:space="preserve">έγγραφο </w:t>
            </w:r>
            <w:r w:rsidRPr="00D0445A">
              <w:rPr>
                <w:rFonts w:ascii="Tahoma" w:hAnsi="Tahoma"/>
                <w:w w:val="105"/>
                <w:sz w:val="18"/>
                <w:lang w:val="el-GR"/>
              </w:rPr>
              <w:t>ή</w:t>
            </w:r>
            <w:r w:rsidRPr="00D0445A">
              <w:rPr>
                <w:rFonts w:ascii="Tahoma" w:hAnsi="Tahoma"/>
                <w:spacing w:val="-4"/>
                <w:w w:val="105"/>
                <w:sz w:val="18"/>
                <w:lang w:val="el-GR"/>
              </w:rPr>
              <w:t xml:space="preserve"> </w:t>
            </w:r>
            <w:r w:rsidRPr="00D0445A">
              <w:rPr>
                <w:rFonts w:ascii="Tahoma" w:hAnsi="Tahoma"/>
                <w:w w:val="105"/>
                <w:sz w:val="18"/>
                <w:lang w:val="el-GR"/>
              </w:rPr>
              <w:t>πιστοποιητικό</w:t>
            </w:r>
            <w:r w:rsidRPr="00D0445A">
              <w:rPr>
                <w:rFonts w:ascii="Tahoma" w:hAnsi="Tahoma"/>
                <w:spacing w:val="-3"/>
                <w:w w:val="105"/>
                <w:sz w:val="18"/>
                <w:lang w:val="el-GR"/>
              </w:rPr>
              <w:t xml:space="preserve"> </w:t>
            </w:r>
            <w:r w:rsidRPr="00D0445A">
              <w:rPr>
                <w:rFonts w:ascii="Tahoma" w:hAnsi="Tahoma"/>
                <w:w w:val="105"/>
                <w:sz w:val="18"/>
                <w:lang w:val="el-GR"/>
              </w:rPr>
              <w:t>ή</w:t>
            </w:r>
            <w:r w:rsidRPr="00D0445A">
              <w:rPr>
                <w:rFonts w:ascii="Tahoma" w:hAnsi="Tahoma"/>
                <w:spacing w:val="29"/>
                <w:w w:val="103"/>
                <w:sz w:val="18"/>
                <w:lang w:val="el-GR"/>
              </w:rPr>
              <w:t xml:space="preserve"> </w:t>
            </w:r>
            <w:r w:rsidRPr="00D0445A">
              <w:rPr>
                <w:rFonts w:ascii="Tahoma" w:hAnsi="Tahoma"/>
                <w:w w:val="105"/>
                <w:sz w:val="18"/>
                <w:lang w:val="el-GR"/>
              </w:rPr>
              <w:t>όπου</w:t>
            </w:r>
            <w:r w:rsidRPr="00D0445A">
              <w:rPr>
                <w:rFonts w:ascii="Tahoma" w:hAnsi="Tahoma"/>
                <w:spacing w:val="-8"/>
                <w:w w:val="105"/>
                <w:sz w:val="18"/>
                <w:lang w:val="el-GR"/>
              </w:rPr>
              <w:t xml:space="preserve"> </w:t>
            </w:r>
            <w:r w:rsidRPr="00D0445A">
              <w:rPr>
                <w:rFonts w:ascii="Tahoma" w:hAnsi="Tahoma"/>
                <w:w w:val="105"/>
                <w:sz w:val="18"/>
                <w:lang w:val="el-GR"/>
              </w:rPr>
              <w:t>το</w:t>
            </w:r>
            <w:r w:rsidRPr="00D0445A">
              <w:rPr>
                <w:rFonts w:ascii="Tahoma" w:hAnsi="Tahoma"/>
                <w:spacing w:val="-6"/>
                <w:w w:val="105"/>
                <w:sz w:val="18"/>
                <w:lang w:val="el-GR"/>
              </w:rPr>
              <w:t xml:space="preserve"> </w:t>
            </w:r>
            <w:r w:rsidRPr="00D0445A">
              <w:rPr>
                <w:rFonts w:ascii="Tahoma" w:hAnsi="Tahoma"/>
                <w:spacing w:val="-1"/>
                <w:w w:val="105"/>
                <w:sz w:val="18"/>
                <w:lang w:val="el-GR"/>
              </w:rPr>
              <w:t>έγγραφο</w:t>
            </w:r>
            <w:r w:rsidRPr="00D0445A">
              <w:rPr>
                <w:rFonts w:ascii="Tahoma" w:hAnsi="Tahoma"/>
                <w:spacing w:val="-6"/>
                <w:w w:val="105"/>
                <w:sz w:val="18"/>
                <w:lang w:val="el-GR"/>
              </w:rPr>
              <w:t xml:space="preserve"> </w:t>
            </w:r>
            <w:r w:rsidRPr="00D0445A">
              <w:rPr>
                <w:rFonts w:ascii="Tahoma" w:hAnsi="Tahoma"/>
                <w:w w:val="105"/>
                <w:sz w:val="18"/>
                <w:lang w:val="el-GR"/>
              </w:rPr>
              <w:t>ή</w:t>
            </w:r>
            <w:r w:rsidRPr="00D0445A">
              <w:rPr>
                <w:rFonts w:ascii="Tahoma" w:hAnsi="Tahoma"/>
                <w:spacing w:val="-5"/>
                <w:w w:val="105"/>
                <w:sz w:val="18"/>
                <w:lang w:val="el-GR"/>
              </w:rPr>
              <w:t xml:space="preserve"> </w:t>
            </w:r>
            <w:r w:rsidRPr="00D0445A">
              <w:rPr>
                <w:rFonts w:ascii="Tahoma" w:hAnsi="Tahoma"/>
                <w:spacing w:val="-3"/>
                <w:w w:val="105"/>
                <w:sz w:val="18"/>
                <w:lang w:val="el-GR"/>
              </w:rPr>
              <w:t>το</w:t>
            </w:r>
            <w:r w:rsidRPr="00D0445A">
              <w:rPr>
                <w:rFonts w:ascii="Tahoma" w:hAnsi="Tahoma"/>
                <w:spacing w:val="-7"/>
                <w:w w:val="105"/>
                <w:sz w:val="18"/>
                <w:lang w:val="el-GR"/>
              </w:rPr>
              <w:t xml:space="preserve"> </w:t>
            </w:r>
            <w:r w:rsidRPr="00D0445A">
              <w:rPr>
                <w:rFonts w:ascii="Tahoma" w:hAnsi="Tahoma"/>
                <w:w w:val="105"/>
                <w:sz w:val="18"/>
                <w:lang w:val="el-GR"/>
              </w:rPr>
              <w:t>πιστοποιητικό</w:t>
            </w:r>
            <w:r w:rsidRPr="00D0445A">
              <w:rPr>
                <w:rFonts w:ascii="Tahoma" w:hAnsi="Tahoma"/>
                <w:spacing w:val="-11"/>
                <w:w w:val="105"/>
                <w:sz w:val="18"/>
                <w:lang w:val="el-GR"/>
              </w:rPr>
              <w:t xml:space="preserve"> </w:t>
            </w:r>
            <w:r w:rsidRPr="00D0445A">
              <w:rPr>
                <w:rFonts w:ascii="Tahoma" w:hAnsi="Tahoma"/>
                <w:w w:val="105"/>
                <w:sz w:val="18"/>
                <w:lang w:val="el-GR"/>
              </w:rPr>
              <w:t>αυτό</w:t>
            </w:r>
            <w:r w:rsidRPr="00D0445A">
              <w:rPr>
                <w:rFonts w:ascii="Tahoma" w:hAnsi="Tahoma"/>
                <w:spacing w:val="-6"/>
                <w:w w:val="105"/>
                <w:sz w:val="18"/>
                <w:lang w:val="el-GR"/>
              </w:rPr>
              <w:t xml:space="preserve"> </w:t>
            </w:r>
            <w:r w:rsidRPr="00D0445A">
              <w:rPr>
                <w:rFonts w:ascii="Tahoma" w:hAnsi="Tahoma"/>
                <w:spacing w:val="-1"/>
                <w:w w:val="105"/>
                <w:sz w:val="18"/>
                <w:lang w:val="el-GR"/>
              </w:rPr>
              <w:t>δεν</w:t>
            </w:r>
            <w:r w:rsidRPr="00D0445A">
              <w:rPr>
                <w:rFonts w:ascii="Tahoma" w:hAnsi="Tahoma"/>
                <w:spacing w:val="-7"/>
                <w:w w:val="105"/>
                <w:sz w:val="18"/>
                <w:lang w:val="el-GR"/>
              </w:rPr>
              <w:t xml:space="preserve"> </w:t>
            </w:r>
            <w:r w:rsidRPr="00D0445A">
              <w:rPr>
                <w:rFonts w:ascii="Tahoma" w:hAnsi="Tahoma"/>
                <w:spacing w:val="-1"/>
                <w:w w:val="105"/>
                <w:sz w:val="18"/>
                <w:lang w:val="el-GR"/>
              </w:rPr>
              <w:t>καλύπτει</w:t>
            </w:r>
            <w:r w:rsidRPr="00D0445A">
              <w:rPr>
                <w:rFonts w:ascii="Tahoma" w:hAnsi="Tahoma"/>
                <w:spacing w:val="-7"/>
                <w:w w:val="105"/>
                <w:sz w:val="18"/>
                <w:lang w:val="el-GR"/>
              </w:rPr>
              <w:t xml:space="preserve"> </w:t>
            </w:r>
            <w:r w:rsidRPr="00D0445A">
              <w:rPr>
                <w:rFonts w:ascii="Tahoma" w:hAnsi="Tahoma"/>
                <w:spacing w:val="-1"/>
                <w:w w:val="105"/>
                <w:sz w:val="18"/>
                <w:lang w:val="el-GR"/>
              </w:rPr>
              <w:t>όλες</w:t>
            </w:r>
            <w:r w:rsidRPr="00D0445A">
              <w:rPr>
                <w:rFonts w:ascii="Tahoma" w:hAnsi="Tahoma"/>
                <w:spacing w:val="48"/>
                <w:w w:val="103"/>
                <w:sz w:val="18"/>
                <w:lang w:val="el-GR"/>
              </w:rPr>
              <w:t xml:space="preserve"> </w:t>
            </w:r>
            <w:r w:rsidRPr="00D0445A">
              <w:rPr>
                <w:rFonts w:ascii="Tahoma" w:hAnsi="Tahoma"/>
                <w:spacing w:val="-1"/>
                <w:w w:val="105"/>
                <w:sz w:val="18"/>
                <w:lang w:val="el-GR"/>
              </w:rPr>
              <w:t>τις</w:t>
            </w:r>
            <w:r w:rsidRPr="00D0445A">
              <w:rPr>
                <w:rFonts w:ascii="Tahoma" w:hAnsi="Tahoma"/>
                <w:spacing w:val="2"/>
                <w:w w:val="105"/>
                <w:sz w:val="18"/>
                <w:lang w:val="el-GR"/>
              </w:rPr>
              <w:t xml:space="preserve"> </w:t>
            </w:r>
            <w:r w:rsidRPr="00D0445A">
              <w:rPr>
                <w:rFonts w:ascii="Tahoma" w:hAnsi="Tahoma"/>
                <w:spacing w:val="-1"/>
                <w:w w:val="105"/>
                <w:sz w:val="18"/>
                <w:lang w:val="el-GR"/>
              </w:rPr>
              <w:t>περιπτώσεις</w:t>
            </w:r>
            <w:r w:rsidRPr="00D0445A">
              <w:rPr>
                <w:rFonts w:ascii="Tahoma" w:hAnsi="Tahoma"/>
                <w:spacing w:val="2"/>
                <w:w w:val="105"/>
                <w:sz w:val="18"/>
                <w:lang w:val="el-GR"/>
              </w:rPr>
              <w:t xml:space="preserve"> </w:t>
            </w:r>
            <w:r w:rsidRPr="00D0445A">
              <w:rPr>
                <w:rFonts w:ascii="Tahoma" w:hAnsi="Tahoma"/>
                <w:spacing w:val="1"/>
                <w:w w:val="105"/>
                <w:sz w:val="18"/>
                <w:lang w:val="el-GR"/>
              </w:rPr>
              <w:t>που</w:t>
            </w:r>
            <w:r w:rsidRPr="00D0445A">
              <w:rPr>
                <w:rFonts w:ascii="Tahoma" w:hAnsi="Tahoma"/>
                <w:spacing w:val="2"/>
                <w:w w:val="105"/>
                <w:sz w:val="18"/>
                <w:lang w:val="el-GR"/>
              </w:rPr>
              <w:t xml:space="preserve"> </w:t>
            </w:r>
            <w:r w:rsidRPr="00D0445A">
              <w:rPr>
                <w:rFonts w:ascii="Tahoma" w:hAnsi="Tahoma"/>
                <w:w w:val="105"/>
                <w:sz w:val="18"/>
                <w:lang w:val="el-GR"/>
              </w:rPr>
              <w:t>αναφέρονται</w:t>
            </w:r>
            <w:r w:rsidRPr="00D0445A">
              <w:rPr>
                <w:rFonts w:ascii="Tahoma" w:hAnsi="Tahoma"/>
                <w:spacing w:val="2"/>
                <w:w w:val="105"/>
                <w:sz w:val="18"/>
                <w:lang w:val="el-GR"/>
              </w:rPr>
              <w:t xml:space="preserve"> </w:t>
            </w:r>
            <w:r w:rsidRPr="00D0445A">
              <w:rPr>
                <w:rFonts w:ascii="Tahoma" w:hAnsi="Tahoma"/>
                <w:w w:val="105"/>
                <w:sz w:val="18"/>
                <w:lang w:val="el-GR"/>
              </w:rPr>
              <w:t>στην περίπτωση</w:t>
            </w:r>
            <w:r w:rsidRPr="00D0445A">
              <w:rPr>
                <w:rFonts w:ascii="Tahoma" w:hAnsi="Tahoma"/>
                <w:spacing w:val="1"/>
                <w:w w:val="105"/>
                <w:sz w:val="18"/>
                <w:lang w:val="el-GR"/>
              </w:rPr>
              <w:t xml:space="preserve"> </w:t>
            </w:r>
            <w:r w:rsidRPr="00D0445A">
              <w:rPr>
                <w:rFonts w:ascii="Tahoma" w:hAnsi="Tahoma"/>
                <w:w w:val="105"/>
                <w:sz w:val="18"/>
                <w:lang w:val="el-GR"/>
              </w:rPr>
              <w:t>2.2.3</w:t>
            </w:r>
            <w:r w:rsidRPr="00D0445A">
              <w:rPr>
                <w:rFonts w:ascii="Tahoma" w:hAnsi="Tahoma"/>
                <w:spacing w:val="5"/>
                <w:w w:val="105"/>
                <w:sz w:val="18"/>
                <w:lang w:val="el-GR"/>
              </w:rPr>
              <w:t xml:space="preserve"> </w:t>
            </w:r>
            <w:r w:rsidRPr="00D0445A">
              <w:rPr>
                <w:rFonts w:ascii="Tahoma" w:hAnsi="Tahoma"/>
                <w:spacing w:val="-1"/>
                <w:w w:val="105"/>
                <w:sz w:val="18"/>
                <w:lang w:val="el-GR"/>
              </w:rPr>
              <w:t>της</w:t>
            </w:r>
            <w:r w:rsidRPr="00D0445A">
              <w:rPr>
                <w:rFonts w:ascii="Tahoma" w:hAnsi="Tahoma"/>
                <w:spacing w:val="48"/>
                <w:w w:val="103"/>
                <w:sz w:val="18"/>
                <w:lang w:val="el-GR"/>
              </w:rPr>
              <w:t xml:space="preserve"> </w:t>
            </w:r>
            <w:r w:rsidRPr="00D0445A">
              <w:rPr>
                <w:rFonts w:ascii="Tahoma" w:hAnsi="Tahoma"/>
                <w:spacing w:val="-1"/>
                <w:w w:val="105"/>
                <w:sz w:val="18"/>
                <w:lang w:val="el-GR"/>
              </w:rPr>
              <w:t>παρ.</w:t>
            </w:r>
            <w:r w:rsidRPr="00D0445A">
              <w:rPr>
                <w:rFonts w:ascii="Tahoma" w:hAnsi="Tahoma"/>
                <w:spacing w:val="5"/>
                <w:w w:val="105"/>
                <w:sz w:val="18"/>
                <w:lang w:val="el-GR"/>
              </w:rPr>
              <w:t xml:space="preserve"> </w:t>
            </w:r>
            <w:r w:rsidRPr="00D0445A">
              <w:rPr>
                <w:rFonts w:ascii="Tahoma" w:hAnsi="Tahoma"/>
                <w:w w:val="105"/>
                <w:sz w:val="18"/>
                <w:lang w:val="el-GR"/>
              </w:rPr>
              <w:t>Β.2.2.,</w:t>
            </w:r>
            <w:r w:rsidRPr="00D0445A">
              <w:rPr>
                <w:rFonts w:ascii="Tahoma" w:hAnsi="Tahoma"/>
                <w:spacing w:val="6"/>
                <w:w w:val="105"/>
                <w:sz w:val="18"/>
                <w:lang w:val="el-GR"/>
              </w:rPr>
              <w:t xml:space="preserve"> </w:t>
            </w:r>
            <w:r w:rsidRPr="00D0445A">
              <w:rPr>
                <w:rFonts w:ascii="Tahoma" w:hAnsi="Tahoma"/>
                <w:spacing w:val="-1"/>
                <w:w w:val="105"/>
                <w:sz w:val="18"/>
                <w:lang w:val="el-GR"/>
              </w:rPr>
              <w:t>το</w:t>
            </w:r>
            <w:r w:rsidRPr="00D0445A">
              <w:rPr>
                <w:rFonts w:ascii="Tahoma" w:hAnsi="Tahoma"/>
                <w:spacing w:val="6"/>
                <w:w w:val="105"/>
                <w:sz w:val="18"/>
                <w:lang w:val="el-GR"/>
              </w:rPr>
              <w:t xml:space="preserve"> </w:t>
            </w:r>
            <w:r w:rsidRPr="00D0445A">
              <w:rPr>
                <w:rFonts w:ascii="Tahoma" w:hAnsi="Tahoma"/>
                <w:spacing w:val="-1"/>
                <w:w w:val="105"/>
                <w:sz w:val="18"/>
                <w:lang w:val="el-GR"/>
              </w:rPr>
              <w:t>έγγραφο</w:t>
            </w:r>
            <w:r w:rsidRPr="00D0445A">
              <w:rPr>
                <w:rFonts w:ascii="Tahoma" w:hAnsi="Tahoma"/>
                <w:spacing w:val="4"/>
                <w:w w:val="105"/>
                <w:sz w:val="18"/>
                <w:lang w:val="el-GR"/>
              </w:rPr>
              <w:t xml:space="preserve"> </w:t>
            </w:r>
            <w:r w:rsidRPr="00D0445A">
              <w:rPr>
                <w:rFonts w:ascii="Tahoma" w:hAnsi="Tahoma"/>
                <w:w w:val="105"/>
                <w:sz w:val="18"/>
                <w:lang w:val="el-GR"/>
              </w:rPr>
              <w:t>ή</w:t>
            </w:r>
            <w:r w:rsidRPr="00D0445A">
              <w:rPr>
                <w:rFonts w:ascii="Tahoma" w:hAnsi="Tahoma"/>
                <w:spacing w:val="6"/>
                <w:w w:val="105"/>
                <w:sz w:val="18"/>
                <w:lang w:val="el-GR"/>
              </w:rPr>
              <w:t xml:space="preserve"> </w:t>
            </w:r>
            <w:r w:rsidRPr="00D0445A">
              <w:rPr>
                <w:rFonts w:ascii="Tahoma" w:hAnsi="Tahoma"/>
                <w:spacing w:val="-1"/>
                <w:w w:val="105"/>
                <w:sz w:val="18"/>
                <w:lang w:val="el-GR"/>
              </w:rPr>
              <w:t>το</w:t>
            </w:r>
            <w:r w:rsidRPr="00D0445A">
              <w:rPr>
                <w:rFonts w:ascii="Tahoma" w:hAnsi="Tahoma"/>
                <w:spacing w:val="6"/>
                <w:w w:val="105"/>
                <w:sz w:val="18"/>
                <w:lang w:val="el-GR"/>
              </w:rPr>
              <w:t xml:space="preserve"> </w:t>
            </w:r>
            <w:r w:rsidRPr="00D0445A">
              <w:rPr>
                <w:rFonts w:ascii="Tahoma" w:hAnsi="Tahoma"/>
                <w:w w:val="105"/>
                <w:sz w:val="18"/>
                <w:lang w:val="el-GR"/>
              </w:rPr>
              <w:t>πιστοποιητικό</w:t>
            </w:r>
            <w:r w:rsidRPr="00D0445A">
              <w:rPr>
                <w:rFonts w:ascii="Tahoma" w:hAnsi="Tahoma"/>
                <w:spacing w:val="7"/>
                <w:w w:val="105"/>
                <w:sz w:val="18"/>
                <w:lang w:val="el-GR"/>
              </w:rPr>
              <w:t xml:space="preserve"> </w:t>
            </w:r>
            <w:r w:rsidRPr="00D0445A">
              <w:rPr>
                <w:rFonts w:ascii="Tahoma" w:hAnsi="Tahoma"/>
                <w:w w:val="105"/>
                <w:sz w:val="18"/>
                <w:lang w:val="el-GR"/>
              </w:rPr>
              <w:t>μπορεί</w:t>
            </w:r>
            <w:r w:rsidRPr="00D0445A">
              <w:rPr>
                <w:rFonts w:ascii="Tahoma" w:hAnsi="Tahoma"/>
                <w:spacing w:val="5"/>
                <w:w w:val="105"/>
                <w:sz w:val="18"/>
                <w:lang w:val="el-GR"/>
              </w:rPr>
              <w:t xml:space="preserve"> </w:t>
            </w:r>
            <w:r w:rsidRPr="00D0445A">
              <w:rPr>
                <w:rFonts w:ascii="Tahoma" w:hAnsi="Tahoma"/>
                <w:spacing w:val="-3"/>
                <w:w w:val="105"/>
                <w:sz w:val="18"/>
                <w:lang w:val="el-GR"/>
              </w:rPr>
              <w:t>να</w:t>
            </w:r>
            <w:r w:rsidRPr="00D0445A">
              <w:rPr>
                <w:rFonts w:ascii="Tahoma" w:hAnsi="Tahoma"/>
                <w:spacing w:val="27"/>
                <w:w w:val="103"/>
                <w:sz w:val="18"/>
                <w:lang w:val="el-GR"/>
              </w:rPr>
              <w:t xml:space="preserve"> </w:t>
            </w:r>
            <w:r w:rsidRPr="00D0445A">
              <w:rPr>
                <w:rFonts w:ascii="Tahoma" w:hAnsi="Tahoma"/>
                <w:spacing w:val="-1"/>
                <w:w w:val="105"/>
                <w:sz w:val="18"/>
                <w:lang w:val="el-GR"/>
              </w:rPr>
              <w:t>αντικαθίσταται</w:t>
            </w:r>
            <w:r w:rsidRPr="00D0445A">
              <w:rPr>
                <w:rFonts w:ascii="Tahoma" w:hAnsi="Tahoma"/>
                <w:spacing w:val="37"/>
                <w:w w:val="105"/>
                <w:sz w:val="18"/>
                <w:lang w:val="el-GR"/>
              </w:rPr>
              <w:t xml:space="preserve"> </w:t>
            </w:r>
            <w:r w:rsidRPr="00D0445A">
              <w:rPr>
                <w:rFonts w:ascii="Tahoma" w:hAnsi="Tahoma"/>
                <w:spacing w:val="-1"/>
                <w:w w:val="105"/>
                <w:sz w:val="18"/>
                <w:lang w:val="el-GR"/>
              </w:rPr>
              <w:t>από</w:t>
            </w:r>
            <w:r w:rsidRPr="00D0445A">
              <w:rPr>
                <w:rFonts w:ascii="Tahoma" w:hAnsi="Tahoma"/>
                <w:spacing w:val="37"/>
                <w:w w:val="105"/>
                <w:sz w:val="18"/>
                <w:lang w:val="el-GR"/>
              </w:rPr>
              <w:t xml:space="preserve"> </w:t>
            </w:r>
            <w:r w:rsidRPr="00D0445A">
              <w:rPr>
                <w:rFonts w:ascii="Tahoma" w:hAnsi="Tahoma"/>
                <w:spacing w:val="-1"/>
                <w:w w:val="105"/>
                <w:sz w:val="18"/>
                <w:lang w:val="el-GR"/>
              </w:rPr>
              <w:t>ένορκη</w:t>
            </w:r>
            <w:r w:rsidRPr="00D0445A">
              <w:rPr>
                <w:rFonts w:ascii="Tahoma" w:hAnsi="Tahoma"/>
                <w:spacing w:val="34"/>
                <w:w w:val="105"/>
                <w:sz w:val="18"/>
                <w:lang w:val="el-GR"/>
              </w:rPr>
              <w:t xml:space="preserve"> </w:t>
            </w:r>
            <w:r w:rsidRPr="00D0445A">
              <w:rPr>
                <w:rFonts w:ascii="Tahoma" w:hAnsi="Tahoma"/>
                <w:w w:val="105"/>
                <w:sz w:val="18"/>
                <w:lang w:val="el-GR"/>
              </w:rPr>
              <w:t>βεβαίωση</w:t>
            </w:r>
            <w:r w:rsidRPr="00D0445A">
              <w:rPr>
                <w:rFonts w:ascii="Tahoma" w:hAnsi="Tahoma"/>
                <w:spacing w:val="35"/>
                <w:w w:val="105"/>
                <w:sz w:val="18"/>
                <w:lang w:val="el-GR"/>
              </w:rPr>
              <w:t xml:space="preserve"> </w:t>
            </w:r>
            <w:r w:rsidRPr="00D0445A">
              <w:rPr>
                <w:rFonts w:ascii="Tahoma" w:hAnsi="Tahoma"/>
                <w:w w:val="105"/>
                <w:sz w:val="18"/>
                <w:lang w:val="el-GR"/>
              </w:rPr>
              <w:t>ή</w:t>
            </w:r>
            <w:r w:rsidRPr="00D0445A">
              <w:rPr>
                <w:rFonts w:ascii="Tahoma" w:hAnsi="Tahoma"/>
                <w:spacing w:val="37"/>
                <w:w w:val="105"/>
                <w:sz w:val="18"/>
                <w:lang w:val="el-GR"/>
              </w:rPr>
              <w:t xml:space="preserve"> </w:t>
            </w:r>
            <w:r w:rsidRPr="00D0445A">
              <w:rPr>
                <w:rFonts w:ascii="Tahoma" w:hAnsi="Tahoma"/>
                <w:spacing w:val="-1"/>
                <w:w w:val="105"/>
                <w:sz w:val="18"/>
                <w:lang w:val="el-GR"/>
              </w:rPr>
              <w:t>ενώπιον</w:t>
            </w:r>
            <w:r w:rsidRPr="00D0445A">
              <w:rPr>
                <w:rFonts w:ascii="Tahoma" w:hAnsi="Tahoma"/>
                <w:spacing w:val="35"/>
                <w:w w:val="105"/>
                <w:sz w:val="18"/>
                <w:lang w:val="el-GR"/>
              </w:rPr>
              <w:t xml:space="preserve"> </w:t>
            </w:r>
            <w:r w:rsidRPr="00D0445A">
              <w:rPr>
                <w:rFonts w:ascii="Tahoma" w:hAnsi="Tahoma"/>
                <w:spacing w:val="-1"/>
                <w:w w:val="105"/>
                <w:sz w:val="18"/>
                <w:lang w:val="el-GR"/>
              </w:rPr>
              <w:t>αρμόδιας</w:t>
            </w:r>
            <w:r w:rsidRPr="00D0445A">
              <w:rPr>
                <w:rFonts w:ascii="Tahoma" w:hAnsi="Tahoma"/>
                <w:spacing w:val="59"/>
                <w:w w:val="103"/>
                <w:sz w:val="18"/>
                <w:lang w:val="el-GR"/>
              </w:rPr>
              <w:t xml:space="preserve"> </w:t>
            </w:r>
            <w:r w:rsidRPr="00D0445A">
              <w:rPr>
                <w:rFonts w:ascii="Tahoma" w:hAnsi="Tahoma"/>
                <w:spacing w:val="-1"/>
                <w:w w:val="105"/>
                <w:sz w:val="18"/>
                <w:lang w:val="el-GR"/>
              </w:rPr>
              <w:t>δικαστικής</w:t>
            </w:r>
            <w:r w:rsidRPr="00D0445A">
              <w:rPr>
                <w:rFonts w:ascii="Tahoma" w:hAnsi="Tahoma"/>
                <w:spacing w:val="12"/>
                <w:w w:val="105"/>
                <w:sz w:val="18"/>
                <w:lang w:val="el-GR"/>
              </w:rPr>
              <w:t xml:space="preserve"> </w:t>
            </w:r>
            <w:r w:rsidRPr="00D0445A">
              <w:rPr>
                <w:rFonts w:ascii="Tahoma" w:hAnsi="Tahoma"/>
                <w:w w:val="105"/>
                <w:sz w:val="18"/>
                <w:lang w:val="el-GR"/>
              </w:rPr>
              <w:t>ή</w:t>
            </w:r>
            <w:r w:rsidRPr="00D0445A">
              <w:rPr>
                <w:rFonts w:ascii="Tahoma" w:hAnsi="Tahoma"/>
                <w:spacing w:val="13"/>
                <w:w w:val="105"/>
                <w:sz w:val="18"/>
                <w:lang w:val="el-GR"/>
              </w:rPr>
              <w:t xml:space="preserve"> </w:t>
            </w:r>
            <w:r w:rsidRPr="00D0445A">
              <w:rPr>
                <w:rFonts w:ascii="Tahoma" w:hAnsi="Tahoma"/>
                <w:w w:val="105"/>
                <w:sz w:val="18"/>
                <w:lang w:val="el-GR"/>
              </w:rPr>
              <w:t>διοικητικής</w:t>
            </w:r>
            <w:r w:rsidRPr="00D0445A">
              <w:rPr>
                <w:rFonts w:ascii="Tahoma" w:hAnsi="Tahoma"/>
                <w:spacing w:val="13"/>
                <w:w w:val="105"/>
                <w:sz w:val="18"/>
                <w:lang w:val="el-GR"/>
              </w:rPr>
              <w:t xml:space="preserve"> </w:t>
            </w:r>
            <w:r w:rsidRPr="00D0445A">
              <w:rPr>
                <w:rFonts w:ascii="Tahoma" w:hAnsi="Tahoma"/>
                <w:spacing w:val="-1"/>
                <w:w w:val="105"/>
                <w:sz w:val="18"/>
                <w:lang w:val="el-GR"/>
              </w:rPr>
              <w:t>αρχής,</w:t>
            </w:r>
            <w:r w:rsidRPr="00D0445A">
              <w:rPr>
                <w:rFonts w:ascii="Tahoma" w:hAnsi="Tahoma"/>
                <w:spacing w:val="12"/>
                <w:w w:val="105"/>
                <w:sz w:val="18"/>
                <w:lang w:val="el-GR"/>
              </w:rPr>
              <w:t xml:space="preserve"> </w:t>
            </w:r>
            <w:r w:rsidRPr="00D0445A">
              <w:rPr>
                <w:rFonts w:ascii="Tahoma" w:hAnsi="Tahoma"/>
                <w:w w:val="105"/>
                <w:sz w:val="18"/>
                <w:lang w:val="el-GR"/>
              </w:rPr>
              <w:t>συμβολαιογράφου</w:t>
            </w:r>
            <w:r w:rsidRPr="00D0445A">
              <w:rPr>
                <w:rFonts w:ascii="Tahoma" w:hAnsi="Tahoma"/>
                <w:spacing w:val="9"/>
                <w:w w:val="105"/>
                <w:sz w:val="18"/>
                <w:lang w:val="el-GR"/>
              </w:rPr>
              <w:t xml:space="preserve"> </w:t>
            </w:r>
            <w:r w:rsidRPr="00D0445A">
              <w:rPr>
                <w:rFonts w:ascii="Tahoma" w:hAnsi="Tahoma"/>
                <w:w w:val="105"/>
                <w:sz w:val="18"/>
                <w:lang w:val="el-GR"/>
              </w:rPr>
              <w:t>ή</w:t>
            </w:r>
            <w:r w:rsidRPr="00D0445A">
              <w:rPr>
                <w:rFonts w:ascii="Tahoma" w:hAnsi="Tahoma"/>
                <w:spacing w:val="34"/>
                <w:w w:val="103"/>
                <w:sz w:val="18"/>
                <w:lang w:val="el-GR"/>
              </w:rPr>
              <w:t xml:space="preserve"> </w:t>
            </w:r>
            <w:r w:rsidRPr="00D0445A">
              <w:rPr>
                <w:rFonts w:ascii="Tahoma" w:hAnsi="Tahoma"/>
                <w:spacing w:val="-1"/>
                <w:w w:val="105"/>
                <w:sz w:val="18"/>
                <w:lang w:val="el-GR"/>
              </w:rPr>
              <w:t>αρμόδιου</w:t>
            </w:r>
            <w:r w:rsidRPr="00D0445A">
              <w:rPr>
                <w:rFonts w:ascii="Tahoma" w:hAnsi="Tahoma"/>
                <w:w w:val="105"/>
                <w:sz w:val="18"/>
                <w:lang w:val="el-GR"/>
              </w:rPr>
              <w:t xml:space="preserve"> </w:t>
            </w:r>
            <w:r w:rsidRPr="00D0445A">
              <w:rPr>
                <w:rFonts w:ascii="Tahoma" w:hAnsi="Tahoma"/>
                <w:spacing w:val="17"/>
                <w:w w:val="105"/>
                <w:sz w:val="18"/>
                <w:lang w:val="el-GR"/>
              </w:rPr>
              <w:t xml:space="preserve"> </w:t>
            </w:r>
            <w:r w:rsidRPr="00D0445A">
              <w:rPr>
                <w:rFonts w:ascii="Tahoma" w:hAnsi="Tahoma"/>
                <w:w w:val="105"/>
                <w:sz w:val="18"/>
                <w:lang w:val="el-GR"/>
              </w:rPr>
              <w:t xml:space="preserve">επαγγελματικού </w:t>
            </w:r>
            <w:r w:rsidRPr="00D0445A">
              <w:rPr>
                <w:rFonts w:ascii="Tahoma" w:hAnsi="Tahoma"/>
                <w:spacing w:val="20"/>
                <w:w w:val="105"/>
                <w:sz w:val="18"/>
                <w:lang w:val="el-GR"/>
              </w:rPr>
              <w:t xml:space="preserve"> </w:t>
            </w:r>
            <w:r w:rsidRPr="00D0445A">
              <w:rPr>
                <w:rFonts w:ascii="Tahoma" w:hAnsi="Tahoma"/>
                <w:w w:val="105"/>
                <w:sz w:val="18"/>
                <w:lang w:val="el-GR"/>
              </w:rPr>
              <w:t xml:space="preserve">ή </w:t>
            </w:r>
            <w:r w:rsidRPr="00D0445A">
              <w:rPr>
                <w:rFonts w:ascii="Tahoma" w:hAnsi="Tahoma"/>
                <w:spacing w:val="17"/>
                <w:w w:val="105"/>
                <w:sz w:val="18"/>
                <w:lang w:val="el-GR"/>
              </w:rPr>
              <w:t xml:space="preserve"> </w:t>
            </w:r>
            <w:r w:rsidRPr="00D0445A">
              <w:rPr>
                <w:rFonts w:ascii="Tahoma" w:hAnsi="Tahoma"/>
                <w:w w:val="105"/>
                <w:sz w:val="18"/>
                <w:lang w:val="el-GR"/>
              </w:rPr>
              <w:t xml:space="preserve">εμπορικού </w:t>
            </w:r>
            <w:r w:rsidRPr="00D0445A">
              <w:rPr>
                <w:rFonts w:ascii="Tahoma" w:hAnsi="Tahoma"/>
                <w:spacing w:val="18"/>
                <w:w w:val="105"/>
                <w:sz w:val="18"/>
                <w:lang w:val="el-GR"/>
              </w:rPr>
              <w:t xml:space="preserve"> </w:t>
            </w:r>
            <w:r w:rsidRPr="00D0445A">
              <w:rPr>
                <w:rFonts w:ascii="Tahoma" w:hAnsi="Tahoma"/>
                <w:w w:val="105"/>
                <w:sz w:val="18"/>
                <w:lang w:val="el-GR"/>
              </w:rPr>
              <w:t xml:space="preserve">οργανισμού </w:t>
            </w:r>
            <w:r w:rsidRPr="00D0445A">
              <w:rPr>
                <w:rFonts w:ascii="Tahoma" w:hAnsi="Tahoma"/>
                <w:spacing w:val="20"/>
                <w:w w:val="105"/>
                <w:sz w:val="18"/>
                <w:lang w:val="el-GR"/>
              </w:rPr>
              <w:t xml:space="preserve"> </w:t>
            </w:r>
            <w:r w:rsidRPr="00D0445A">
              <w:rPr>
                <w:rFonts w:ascii="Tahoma" w:hAnsi="Tahoma"/>
                <w:spacing w:val="-1"/>
                <w:w w:val="105"/>
                <w:sz w:val="18"/>
                <w:lang w:val="el-GR"/>
              </w:rPr>
              <w:t>του</w:t>
            </w:r>
          </w:p>
        </w:tc>
        <w:tc>
          <w:tcPr>
            <w:tcW w:w="989" w:type="dxa"/>
            <w:tcBorders>
              <w:top w:val="single" w:sz="9" w:space="0" w:color="FFFFFF"/>
              <w:left w:val="single" w:sz="3" w:space="0" w:color="000000"/>
              <w:bottom w:val="single" w:sz="3" w:space="0" w:color="000000"/>
              <w:right w:val="single" w:sz="3" w:space="0" w:color="000000"/>
            </w:tcBorders>
          </w:tcPr>
          <w:p w:rsidR="000C253F" w:rsidRPr="00D0445A" w:rsidRDefault="000C253F">
            <w:pPr>
              <w:pStyle w:val="TableParagraph"/>
              <w:rPr>
                <w:rFonts w:ascii="Tahoma" w:eastAsia="Tahoma" w:hAnsi="Tahoma" w:cs="Tahoma"/>
                <w:sz w:val="18"/>
                <w:szCs w:val="18"/>
                <w:lang w:val="el-GR"/>
              </w:rPr>
            </w:pPr>
          </w:p>
          <w:p w:rsidR="000C253F" w:rsidRPr="00D0445A" w:rsidRDefault="000C253F">
            <w:pPr>
              <w:pStyle w:val="TableParagraph"/>
              <w:rPr>
                <w:rFonts w:ascii="Tahoma" w:eastAsia="Tahoma" w:hAnsi="Tahoma" w:cs="Tahoma"/>
                <w:sz w:val="18"/>
                <w:szCs w:val="18"/>
                <w:lang w:val="el-GR"/>
              </w:rPr>
            </w:pPr>
          </w:p>
          <w:p w:rsidR="000C253F" w:rsidRPr="00D0445A" w:rsidRDefault="000C253F">
            <w:pPr>
              <w:pStyle w:val="TableParagraph"/>
              <w:rPr>
                <w:rFonts w:ascii="Tahoma" w:eastAsia="Tahoma" w:hAnsi="Tahoma" w:cs="Tahoma"/>
                <w:sz w:val="18"/>
                <w:szCs w:val="18"/>
                <w:lang w:val="el-GR"/>
              </w:rPr>
            </w:pPr>
          </w:p>
          <w:p w:rsidR="000C253F" w:rsidRPr="00D0445A" w:rsidRDefault="000C253F">
            <w:pPr>
              <w:pStyle w:val="TableParagraph"/>
              <w:rPr>
                <w:rFonts w:ascii="Tahoma" w:eastAsia="Tahoma" w:hAnsi="Tahoma" w:cs="Tahoma"/>
                <w:sz w:val="18"/>
                <w:szCs w:val="18"/>
                <w:lang w:val="el-GR"/>
              </w:rPr>
            </w:pPr>
          </w:p>
          <w:p w:rsidR="000C253F" w:rsidRPr="00D0445A" w:rsidRDefault="000C253F">
            <w:pPr>
              <w:pStyle w:val="TableParagraph"/>
              <w:rPr>
                <w:rFonts w:ascii="Tahoma" w:eastAsia="Tahoma" w:hAnsi="Tahoma" w:cs="Tahoma"/>
                <w:sz w:val="18"/>
                <w:szCs w:val="18"/>
                <w:lang w:val="el-GR"/>
              </w:rPr>
            </w:pPr>
          </w:p>
          <w:p w:rsidR="000C253F" w:rsidRPr="00D0445A" w:rsidRDefault="000C253F">
            <w:pPr>
              <w:pStyle w:val="TableParagraph"/>
              <w:rPr>
                <w:rFonts w:ascii="Tahoma" w:eastAsia="Tahoma" w:hAnsi="Tahoma" w:cs="Tahoma"/>
                <w:sz w:val="18"/>
                <w:szCs w:val="18"/>
                <w:lang w:val="el-GR"/>
              </w:rPr>
            </w:pPr>
          </w:p>
          <w:p w:rsidR="000C253F" w:rsidRDefault="00D0445A">
            <w:pPr>
              <w:pStyle w:val="TableParagraph"/>
              <w:spacing w:before="140"/>
              <w:jc w:val="center"/>
              <w:rPr>
                <w:rFonts w:ascii="Tahoma" w:eastAsia="Tahoma" w:hAnsi="Tahoma" w:cs="Tahoma"/>
                <w:sz w:val="18"/>
                <w:szCs w:val="18"/>
              </w:rPr>
            </w:pPr>
            <w:r>
              <w:rPr>
                <w:rFonts w:ascii="Tahoma" w:hAnsi="Tahoma"/>
                <w:spacing w:val="-1"/>
                <w:w w:val="105"/>
                <w:sz w:val="18"/>
              </w:rPr>
              <w:t>ΝΑΙ</w:t>
            </w:r>
          </w:p>
        </w:tc>
        <w:tc>
          <w:tcPr>
            <w:tcW w:w="994" w:type="dxa"/>
            <w:tcBorders>
              <w:top w:val="single" w:sz="9" w:space="0" w:color="FFFFFF"/>
              <w:left w:val="single" w:sz="3" w:space="0" w:color="000000"/>
              <w:bottom w:val="single" w:sz="3" w:space="0" w:color="000000"/>
              <w:right w:val="single" w:sz="3" w:space="0" w:color="000000"/>
            </w:tcBorders>
          </w:tcPr>
          <w:p w:rsidR="000C253F" w:rsidRDefault="000C253F"/>
        </w:tc>
        <w:tc>
          <w:tcPr>
            <w:tcW w:w="1260" w:type="dxa"/>
            <w:tcBorders>
              <w:top w:val="single" w:sz="9" w:space="0" w:color="FFFFFF"/>
              <w:left w:val="single" w:sz="3" w:space="0" w:color="000000"/>
              <w:bottom w:val="single" w:sz="3" w:space="0" w:color="000000"/>
              <w:right w:val="single" w:sz="3" w:space="0" w:color="000000"/>
            </w:tcBorders>
          </w:tcPr>
          <w:p w:rsidR="000C253F" w:rsidRDefault="000C253F"/>
        </w:tc>
      </w:tr>
    </w:tbl>
    <w:p w:rsidR="000C253F" w:rsidRDefault="000C253F">
      <w:pPr>
        <w:sectPr w:rsidR="000C253F" w:rsidSect="00ED4375">
          <w:pgSz w:w="12240" w:h="15840"/>
          <w:pgMar w:top="1240" w:right="1320" w:bottom="960" w:left="1460" w:header="317" w:footer="763" w:gutter="0"/>
          <w:cols w:space="720"/>
        </w:sectPr>
      </w:pPr>
    </w:p>
    <w:p w:rsidR="000C253F" w:rsidRDefault="000C253F">
      <w:pPr>
        <w:rPr>
          <w:rFonts w:ascii="Times New Roman" w:eastAsia="Times New Roman" w:hAnsi="Times New Roman" w:cs="Times New Roman"/>
          <w:sz w:val="20"/>
          <w:szCs w:val="20"/>
        </w:rPr>
      </w:pPr>
    </w:p>
    <w:p w:rsidR="000C253F" w:rsidRDefault="000C253F">
      <w:pPr>
        <w:spacing w:before="9"/>
        <w:rPr>
          <w:rFonts w:ascii="Times New Roman" w:eastAsia="Times New Roman" w:hAnsi="Times New Roman" w:cs="Times New Roman"/>
          <w:sz w:val="10"/>
          <w:szCs w:val="10"/>
        </w:rPr>
      </w:pPr>
    </w:p>
    <w:tbl>
      <w:tblPr>
        <w:tblW w:w="0" w:type="auto"/>
        <w:tblInd w:w="122" w:type="dxa"/>
        <w:tblLayout w:type="fixed"/>
        <w:tblCellMar>
          <w:left w:w="0" w:type="dxa"/>
          <w:right w:w="0" w:type="dxa"/>
        </w:tblCellMar>
        <w:tblLook w:val="01E0" w:firstRow="1" w:lastRow="1" w:firstColumn="1" w:lastColumn="1" w:noHBand="0" w:noVBand="0"/>
      </w:tblPr>
      <w:tblGrid>
        <w:gridCol w:w="684"/>
        <w:gridCol w:w="5292"/>
        <w:gridCol w:w="989"/>
        <w:gridCol w:w="994"/>
        <w:gridCol w:w="1260"/>
      </w:tblGrid>
      <w:tr w:rsidR="000C253F" w:rsidTr="00B17083">
        <w:trPr>
          <w:trHeight w:hRule="exact" w:val="488"/>
        </w:trPr>
        <w:tc>
          <w:tcPr>
            <w:tcW w:w="684"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51"/>
              <w:ind w:left="188"/>
              <w:rPr>
                <w:rFonts w:ascii="Tahoma" w:eastAsia="Tahoma" w:hAnsi="Tahoma" w:cs="Tahoma"/>
                <w:sz w:val="18"/>
                <w:szCs w:val="18"/>
              </w:rPr>
            </w:pPr>
            <w:r>
              <w:rPr>
                <w:rFonts w:ascii="Tahoma" w:hAnsi="Tahoma"/>
                <w:w w:val="105"/>
                <w:sz w:val="18"/>
              </w:rPr>
              <w:t>Α/Α</w:t>
            </w:r>
          </w:p>
        </w:tc>
        <w:tc>
          <w:tcPr>
            <w:tcW w:w="5292"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51"/>
              <w:ind w:left="1352"/>
              <w:rPr>
                <w:rFonts w:ascii="Tahoma" w:eastAsia="Tahoma" w:hAnsi="Tahoma" w:cs="Tahoma"/>
                <w:sz w:val="18"/>
                <w:szCs w:val="18"/>
              </w:rPr>
            </w:pPr>
            <w:r>
              <w:rPr>
                <w:rFonts w:ascii="Tahoma" w:hAnsi="Tahoma"/>
                <w:sz w:val="18"/>
              </w:rPr>
              <w:t xml:space="preserve">ΠΕΡΙΓΡΑΦΗ </w:t>
            </w:r>
            <w:r>
              <w:rPr>
                <w:rFonts w:ascii="Tahoma" w:hAnsi="Tahoma"/>
                <w:spacing w:val="22"/>
                <w:sz w:val="18"/>
              </w:rPr>
              <w:t xml:space="preserve"> </w:t>
            </w:r>
            <w:r>
              <w:rPr>
                <w:rFonts w:ascii="Tahoma" w:hAnsi="Tahoma"/>
                <w:sz w:val="18"/>
              </w:rPr>
              <w:t>ΔΙΚΑΙΟΛΟΓΗΤΙΚΟΥ</w:t>
            </w:r>
          </w:p>
        </w:tc>
        <w:tc>
          <w:tcPr>
            <w:tcW w:w="989"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51"/>
              <w:ind w:left="44"/>
              <w:rPr>
                <w:rFonts w:ascii="Tahoma" w:eastAsia="Tahoma" w:hAnsi="Tahoma" w:cs="Tahoma"/>
                <w:sz w:val="18"/>
                <w:szCs w:val="18"/>
              </w:rPr>
            </w:pPr>
            <w:r>
              <w:rPr>
                <w:rFonts w:ascii="Tahoma" w:hAnsi="Tahoma"/>
                <w:spacing w:val="-1"/>
                <w:w w:val="105"/>
                <w:sz w:val="18"/>
              </w:rPr>
              <w:t>ΑΠΑΙΤΗΣΗ</w:t>
            </w:r>
          </w:p>
        </w:tc>
        <w:tc>
          <w:tcPr>
            <w:tcW w:w="994"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51"/>
              <w:ind w:left="22"/>
              <w:rPr>
                <w:rFonts w:ascii="Tahoma" w:eastAsia="Tahoma" w:hAnsi="Tahoma" w:cs="Tahoma"/>
                <w:sz w:val="18"/>
                <w:szCs w:val="18"/>
              </w:rPr>
            </w:pPr>
            <w:r>
              <w:rPr>
                <w:rFonts w:ascii="Tahoma" w:hAnsi="Tahoma"/>
                <w:spacing w:val="-1"/>
                <w:w w:val="105"/>
                <w:sz w:val="18"/>
              </w:rPr>
              <w:t>ΑΠΑΝΤΗΣΗ</w:t>
            </w:r>
          </w:p>
        </w:tc>
        <w:tc>
          <w:tcPr>
            <w:tcW w:w="1260"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51"/>
              <w:ind w:left="80"/>
              <w:rPr>
                <w:rFonts w:ascii="Tahoma" w:eastAsia="Tahoma" w:hAnsi="Tahoma" w:cs="Tahoma"/>
                <w:sz w:val="18"/>
                <w:szCs w:val="18"/>
              </w:rPr>
            </w:pPr>
            <w:r>
              <w:rPr>
                <w:rFonts w:ascii="Tahoma" w:hAnsi="Tahoma"/>
                <w:w w:val="105"/>
                <w:sz w:val="18"/>
              </w:rPr>
              <w:t>ΠΑΡΑΠΟΜΠΗ</w:t>
            </w:r>
          </w:p>
        </w:tc>
      </w:tr>
      <w:tr w:rsidR="000C253F" w:rsidTr="00B17083">
        <w:trPr>
          <w:trHeight w:hRule="exact" w:val="2336"/>
        </w:trPr>
        <w:tc>
          <w:tcPr>
            <w:tcW w:w="684" w:type="dxa"/>
            <w:tcBorders>
              <w:top w:val="single" w:sz="4" w:space="0" w:color="auto"/>
              <w:left w:val="single" w:sz="3" w:space="0" w:color="000000"/>
              <w:bottom w:val="single" w:sz="10" w:space="0" w:color="FFFFFF"/>
              <w:right w:val="single" w:sz="3" w:space="0" w:color="000000"/>
            </w:tcBorders>
          </w:tcPr>
          <w:p w:rsidR="000C253F" w:rsidRDefault="000C253F"/>
        </w:tc>
        <w:tc>
          <w:tcPr>
            <w:tcW w:w="5292" w:type="dxa"/>
            <w:tcBorders>
              <w:top w:val="single" w:sz="4" w:space="0" w:color="auto"/>
              <w:left w:val="single" w:sz="3" w:space="0" w:color="000000"/>
              <w:bottom w:val="single" w:sz="10" w:space="0" w:color="FFFFFF"/>
              <w:right w:val="single" w:sz="3" w:space="0" w:color="000000"/>
            </w:tcBorders>
          </w:tcPr>
          <w:p w:rsidR="000C253F" w:rsidRPr="00D0445A" w:rsidRDefault="00D0445A">
            <w:pPr>
              <w:pStyle w:val="TableParagraph"/>
              <w:spacing w:before="8" w:line="288" w:lineRule="auto"/>
              <w:ind w:left="133" w:right="109"/>
              <w:jc w:val="both"/>
              <w:rPr>
                <w:rFonts w:ascii="Tahoma" w:eastAsia="Tahoma" w:hAnsi="Tahoma" w:cs="Tahoma"/>
                <w:sz w:val="18"/>
                <w:szCs w:val="18"/>
                <w:lang w:val="el-GR"/>
              </w:rPr>
            </w:pPr>
            <w:r w:rsidRPr="00D0445A">
              <w:rPr>
                <w:rFonts w:ascii="Tahoma" w:hAnsi="Tahoma"/>
                <w:spacing w:val="-1"/>
                <w:w w:val="105"/>
                <w:sz w:val="18"/>
                <w:lang w:val="el-GR"/>
              </w:rPr>
              <w:t>κράτους</w:t>
            </w:r>
            <w:r w:rsidRPr="00D0445A">
              <w:rPr>
                <w:rFonts w:ascii="Tahoma" w:hAnsi="Tahoma"/>
                <w:spacing w:val="2"/>
                <w:w w:val="105"/>
                <w:sz w:val="18"/>
                <w:lang w:val="el-GR"/>
              </w:rPr>
              <w:t xml:space="preserve"> </w:t>
            </w:r>
            <w:r w:rsidRPr="00D0445A">
              <w:rPr>
                <w:rFonts w:ascii="Tahoma" w:hAnsi="Tahoma"/>
                <w:spacing w:val="-1"/>
                <w:w w:val="105"/>
                <w:sz w:val="18"/>
                <w:lang w:val="el-GR"/>
              </w:rPr>
              <w:t>-μέλους</w:t>
            </w:r>
            <w:r w:rsidRPr="00D0445A">
              <w:rPr>
                <w:rFonts w:ascii="Tahoma" w:hAnsi="Tahoma"/>
                <w:spacing w:val="3"/>
                <w:w w:val="105"/>
                <w:sz w:val="18"/>
                <w:lang w:val="el-GR"/>
              </w:rPr>
              <w:t xml:space="preserve"> </w:t>
            </w:r>
            <w:r w:rsidRPr="00D0445A">
              <w:rPr>
                <w:rFonts w:ascii="Tahoma" w:hAnsi="Tahoma"/>
                <w:w w:val="105"/>
                <w:sz w:val="18"/>
                <w:lang w:val="el-GR"/>
              </w:rPr>
              <w:t>ή της</w:t>
            </w:r>
            <w:r w:rsidRPr="00D0445A">
              <w:rPr>
                <w:rFonts w:ascii="Tahoma" w:hAnsi="Tahoma"/>
                <w:spacing w:val="1"/>
                <w:w w:val="105"/>
                <w:sz w:val="18"/>
                <w:lang w:val="el-GR"/>
              </w:rPr>
              <w:t xml:space="preserve"> χώρας </w:t>
            </w:r>
            <w:r w:rsidRPr="00D0445A">
              <w:rPr>
                <w:rFonts w:ascii="Tahoma" w:hAnsi="Tahoma"/>
                <w:w w:val="105"/>
                <w:sz w:val="18"/>
                <w:lang w:val="el-GR"/>
              </w:rPr>
              <w:t>καταγωγής</w:t>
            </w:r>
            <w:r w:rsidRPr="00D0445A">
              <w:rPr>
                <w:rFonts w:ascii="Tahoma" w:hAnsi="Tahoma"/>
                <w:spacing w:val="2"/>
                <w:w w:val="105"/>
                <w:sz w:val="18"/>
                <w:lang w:val="el-GR"/>
              </w:rPr>
              <w:t xml:space="preserve"> </w:t>
            </w:r>
            <w:r w:rsidRPr="00D0445A">
              <w:rPr>
                <w:rFonts w:ascii="Tahoma" w:hAnsi="Tahoma"/>
                <w:w w:val="105"/>
                <w:sz w:val="18"/>
                <w:lang w:val="el-GR"/>
              </w:rPr>
              <w:t>ή</w:t>
            </w:r>
            <w:r w:rsidRPr="00D0445A">
              <w:rPr>
                <w:rFonts w:ascii="Tahoma" w:hAnsi="Tahoma"/>
                <w:spacing w:val="1"/>
                <w:w w:val="105"/>
                <w:sz w:val="18"/>
                <w:lang w:val="el-GR"/>
              </w:rPr>
              <w:t xml:space="preserve"> </w:t>
            </w:r>
            <w:r w:rsidRPr="00D0445A">
              <w:rPr>
                <w:rFonts w:ascii="Tahoma" w:hAnsi="Tahoma"/>
                <w:w w:val="105"/>
                <w:sz w:val="18"/>
                <w:lang w:val="el-GR"/>
              </w:rPr>
              <w:t>της</w:t>
            </w:r>
            <w:r w:rsidRPr="00D0445A">
              <w:rPr>
                <w:rFonts w:ascii="Tahoma" w:hAnsi="Tahoma"/>
                <w:spacing w:val="1"/>
                <w:w w:val="105"/>
                <w:sz w:val="18"/>
                <w:lang w:val="el-GR"/>
              </w:rPr>
              <w:t xml:space="preserve"> </w:t>
            </w:r>
            <w:r w:rsidRPr="00D0445A">
              <w:rPr>
                <w:rFonts w:ascii="Tahoma" w:hAnsi="Tahoma"/>
                <w:w w:val="105"/>
                <w:sz w:val="18"/>
                <w:lang w:val="el-GR"/>
              </w:rPr>
              <w:t>χώρας</w:t>
            </w:r>
            <w:r w:rsidRPr="00D0445A">
              <w:rPr>
                <w:rFonts w:ascii="Tahoma" w:hAnsi="Tahoma"/>
                <w:spacing w:val="2"/>
                <w:w w:val="105"/>
                <w:sz w:val="18"/>
                <w:lang w:val="el-GR"/>
              </w:rPr>
              <w:t xml:space="preserve"> </w:t>
            </w:r>
            <w:r w:rsidRPr="00D0445A">
              <w:rPr>
                <w:rFonts w:ascii="Tahoma" w:hAnsi="Tahoma"/>
                <w:spacing w:val="-1"/>
                <w:w w:val="105"/>
                <w:sz w:val="18"/>
                <w:lang w:val="el-GR"/>
              </w:rPr>
              <w:t>όπου</w:t>
            </w:r>
            <w:r w:rsidRPr="00D0445A">
              <w:rPr>
                <w:rFonts w:ascii="Tahoma" w:hAnsi="Tahoma"/>
                <w:spacing w:val="30"/>
                <w:w w:val="103"/>
                <w:sz w:val="18"/>
                <w:lang w:val="el-GR"/>
              </w:rPr>
              <w:t xml:space="preserve"> </w:t>
            </w:r>
            <w:r w:rsidRPr="00D0445A">
              <w:rPr>
                <w:rFonts w:ascii="Tahoma" w:hAnsi="Tahoma"/>
                <w:spacing w:val="-1"/>
                <w:w w:val="105"/>
                <w:sz w:val="18"/>
                <w:lang w:val="el-GR"/>
              </w:rPr>
              <w:t>είναι</w:t>
            </w:r>
            <w:r w:rsidRPr="00D0445A">
              <w:rPr>
                <w:rFonts w:ascii="Tahoma" w:hAnsi="Tahoma"/>
                <w:spacing w:val="-16"/>
                <w:w w:val="105"/>
                <w:sz w:val="18"/>
                <w:lang w:val="el-GR"/>
              </w:rPr>
              <w:t xml:space="preserve"> </w:t>
            </w:r>
            <w:r w:rsidRPr="00D0445A">
              <w:rPr>
                <w:rFonts w:ascii="Tahoma" w:hAnsi="Tahoma"/>
                <w:spacing w:val="-1"/>
                <w:w w:val="105"/>
                <w:sz w:val="18"/>
                <w:lang w:val="el-GR"/>
              </w:rPr>
              <w:t>εγκατεστημένος</w:t>
            </w:r>
            <w:r w:rsidRPr="00D0445A">
              <w:rPr>
                <w:rFonts w:ascii="Tahoma" w:hAnsi="Tahoma"/>
                <w:spacing w:val="-16"/>
                <w:w w:val="105"/>
                <w:sz w:val="18"/>
                <w:lang w:val="el-GR"/>
              </w:rPr>
              <w:t xml:space="preserve"> </w:t>
            </w:r>
            <w:r w:rsidRPr="00D0445A">
              <w:rPr>
                <w:rFonts w:ascii="Tahoma" w:hAnsi="Tahoma"/>
                <w:w w:val="105"/>
                <w:sz w:val="18"/>
                <w:lang w:val="el-GR"/>
              </w:rPr>
              <w:t>ο</w:t>
            </w:r>
            <w:r w:rsidRPr="00D0445A">
              <w:rPr>
                <w:rFonts w:ascii="Tahoma" w:hAnsi="Tahoma"/>
                <w:spacing w:val="-18"/>
                <w:w w:val="105"/>
                <w:sz w:val="18"/>
                <w:lang w:val="el-GR"/>
              </w:rPr>
              <w:t xml:space="preserve"> </w:t>
            </w:r>
            <w:r w:rsidRPr="00D0445A">
              <w:rPr>
                <w:rFonts w:ascii="Tahoma" w:hAnsi="Tahoma"/>
                <w:w w:val="105"/>
                <w:sz w:val="18"/>
                <w:lang w:val="el-GR"/>
              </w:rPr>
              <w:t>οικονομικός</w:t>
            </w:r>
            <w:r w:rsidRPr="00D0445A">
              <w:rPr>
                <w:rFonts w:ascii="Tahoma" w:hAnsi="Tahoma"/>
                <w:spacing w:val="-17"/>
                <w:w w:val="105"/>
                <w:sz w:val="18"/>
                <w:lang w:val="el-GR"/>
              </w:rPr>
              <w:t xml:space="preserve"> </w:t>
            </w:r>
            <w:r w:rsidRPr="00D0445A">
              <w:rPr>
                <w:rFonts w:ascii="Tahoma" w:hAnsi="Tahoma"/>
                <w:w w:val="105"/>
                <w:sz w:val="18"/>
                <w:lang w:val="el-GR"/>
              </w:rPr>
              <w:t>φορέας.</w:t>
            </w:r>
          </w:p>
          <w:p w:rsidR="000C253F" w:rsidRDefault="00D0445A">
            <w:pPr>
              <w:pStyle w:val="TableParagraph"/>
              <w:spacing w:before="110" w:line="288" w:lineRule="auto"/>
              <w:ind w:left="133" w:right="105"/>
              <w:jc w:val="both"/>
              <w:rPr>
                <w:rFonts w:ascii="Tahoma" w:eastAsia="Tahoma" w:hAnsi="Tahoma" w:cs="Tahoma"/>
                <w:sz w:val="18"/>
                <w:szCs w:val="18"/>
              </w:rPr>
            </w:pPr>
            <w:r w:rsidRPr="00D0445A">
              <w:rPr>
                <w:rFonts w:ascii="Tahoma" w:hAnsi="Tahoma"/>
                <w:spacing w:val="-1"/>
                <w:w w:val="105"/>
                <w:sz w:val="18"/>
                <w:lang w:val="el-GR"/>
              </w:rPr>
              <w:t>Οι</w:t>
            </w:r>
            <w:r w:rsidRPr="00D0445A">
              <w:rPr>
                <w:rFonts w:ascii="Tahoma" w:hAnsi="Tahoma"/>
                <w:spacing w:val="40"/>
                <w:w w:val="105"/>
                <w:sz w:val="18"/>
                <w:lang w:val="el-GR"/>
              </w:rPr>
              <w:t xml:space="preserve"> </w:t>
            </w:r>
            <w:r w:rsidRPr="00D0445A">
              <w:rPr>
                <w:rFonts w:ascii="Tahoma" w:hAnsi="Tahoma"/>
                <w:spacing w:val="-1"/>
                <w:w w:val="105"/>
                <w:sz w:val="18"/>
                <w:lang w:val="el-GR"/>
              </w:rPr>
              <w:t>αρμόδιες</w:t>
            </w:r>
            <w:r w:rsidRPr="00D0445A">
              <w:rPr>
                <w:rFonts w:ascii="Tahoma" w:hAnsi="Tahoma"/>
                <w:spacing w:val="44"/>
                <w:w w:val="105"/>
                <w:sz w:val="18"/>
                <w:lang w:val="el-GR"/>
              </w:rPr>
              <w:t xml:space="preserve"> </w:t>
            </w:r>
            <w:r w:rsidRPr="00D0445A">
              <w:rPr>
                <w:rFonts w:ascii="Tahoma" w:hAnsi="Tahoma"/>
                <w:spacing w:val="-1"/>
                <w:w w:val="105"/>
                <w:sz w:val="18"/>
                <w:lang w:val="el-GR"/>
              </w:rPr>
              <w:t>δημόσιες</w:t>
            </w:r>
            <w:r w:rsidRPr="00D0445A">
              <w:rPr>
                <w:rFonts w:ascii="Tahoma" w:hAnsi="Tahoma"/>
                <w:spacing w:val="40"/>
                <w:w w:val="105"/>
                <w:sz w:val="18"/>
                <w:lang w:val="el-GR"/>
              </w:rPr>
              <w:t xml:space="preserve"> </w:t>
            </w:r>
            <w:r w:rsidRPr="00D0445A">
              <w:rPr>
                <w:rFonts w:ascii="Tahoma" w:hAnsi="Tahoma"/>
                <w:spacing w:val="-1"/>
                <w:w w:val="105"/>
                <w:sz w:val="18"/>
                <w:lang w:val="el-GR"/>
              </w:rPr>
              <w:t>αρχές</w:t>
            </w:r>
            <w:r w:rsidRPr="00D0445A">
              <w:rPr>
                <w:rFonts w:ascii="Tahoma" w:hAnsi="Tahoma"/>
                <w:spacing w:val="41"/>
                <w:w w:val="105"/>
                <w:sz w:val="18"/>
                <w:lang w:val="el-GR"/>
              </w:rPr>
              <w:t xml:space="preserve"> </w:t>
            </w:r>
            <w:r w:rsidRPr="00D0445A">
              <w:rPr>
                <w:rFonts w:ascii="Tahoma" w:hAnsi="Tahoma"/>
                <w:w w:val="105"/>
                <w:sz w:val="18"/>
                <w:lang w:val="el-GR"/>
              </w:rPr>
              <w:t>παρέχουν,</w:t>
            </w:r>
            <w:r w:rsidRPr="00D0445A">
              <w:rPr>
                <w:rFonts w:ascii="Tahoma" w:hAnsi="Tahoma"/>
                <w:spacing w:val="41"/>
                <w:w w:val="105"/>
                <w:sz w:val="18"/>
                <w:lang w:val="el-GR"/>
              </w:rPr>
              <w:t xml:space="preserve"> </w:t>
            </w:r>
            <w:r w:rsidRPr="00D0445A">
              <w:rPr>
                <w:rFonts w:ascii="Tahoma" w:hAnsi="Tahoma"/>
                <w:spacing w:val="-1"/>
                <w:w w:val="105"/>
                <w:sz w:val="18"/>
                <w:lang w:val="el-GR"/>
              </w:rPr>
              <w:t>όπου</w:t>
            </w:r>
            <w:r w:rsidRPr="00D0445A">
              <w:rPr>
                <w:rFonts w:ascii="Tahoma" w:hAnsi="Tahoma"/>
                <w:spacing w:val="42"/>
                <w:w w:val="105"/>
                <w:sz w:val="18"/>
                <w:lang w:val="el-GR"/>
              </w:rPr>
              <w:t xml:space="preserve"> </w:t>
            </w:r>
            <w:r w:rsidRPr="00D0445A">
              <w:rPr>
                <w:rFonts w:ascii="Tahoma" w:hAnsi="Tahoma"/>
                <w:w w:val="105"/>
                <w:sz w:val="18"/>
                <w:lang w:val="el-GR"/>
              </w:rPr>
              <w:t>κρίνεται</w:t>
            </w:r>
            <w:r w:rsidRPr="00D0445A">
              <w:rPr>
                <w:rFonts w:ascii="Tahoma" w:hAnsi="Tahoma"/>
                <w:spacing w:val="41"/>
                <w:w w:val="103"/>
                <w:sz w:val="18"/>
                <w:lang w:val="el-GR"/>
              </w:rPr>
              <w:t xml:space="preserve"> </w:t>
            </w:r>
            <w:r w:rsidRPr="00D0445A">
              <w:rPr>
                <w:rFonts w:ascii="Tahoma" w:hAnsi="Tahoma"/>
                <w:spacing w:val="-1"/>
                <w:w w:val="105"/>
                <w:sz w:val="18"/>
                <w:lang w:val="el-GR"/>
              </w:rPr>
              <w:t>αναγκαίο,</w:t>
            </w:r>
            <w:r w:rsidRPr="00D0445A">
              <w:rPr>
                <w:rFonts w:ascii="Tahoma" w:hAnsi="Tahoma"/>
                <w:spacing w:val="21"/>
                <w:w w:val="105"/>
                <w:sz w:val="18"/>
                <w:lang w:val="el-GR"/>
              </w:rPr>
              <w:t xml:space="preserve"> </w:t>
            </w:r>
            <w:r w:rsidRPr="00D0445A">
              <w:rPr>
                <w:rFonts w:ascii="Tahoma" w:hAnsi="Tahoma"/>
                <w:w w:val="105"/>
                <w:sz w:val="18"/>
                <w:lang w:val="el-GR"/>
              </w:rPr>
              <w:t>επίσημη</w:t>
            </w:r>
            <w:r w:rsidRPr="00D0445A">
              <w:rPr>
                <w:rFonts w:ascii="Tahoma" w:hAnsi="Tahoma"/>
                <w:spacing w:val="18"/>
                <w:w w:val="105"/>
                <w:sz w:val="18"/>
                <w:lang w:val="el-GR"/>
              </w:rPr>
              <w:t xml:space="preserve"> </w:t>
            </w:r>
            <w:r w:rsidRPr="00D0445A">
              <w:rPr>
                <w:rFonts w:ascii="Tahoma" w:hAnsi="Tahoma"/>
                <w:w w:val="105"/>
                <w:sz w:val="18"/>
                <w:lang w:val="el-GR"/>
              </w:rPr>
              <w:t>δήλωση</w:t>
            </w:r>
            <w:r w:rsidRPr="00D0445A">
              <w:rPr>
                <w:rFonts w:ascii="Tahoma" w:hAnsi="Tahoma"/>
                <w:spacing w:val="23"/>
                <w:w w:val="105"/>
                <w:sz w:val="18"/>
                <w:lang w:val="el-GR"/>
              </w:rPr>
              <w:t xml:space="preserve"> </w:t>
            </w:r>
            <w:r w:rsidRPr="00D0445A">
              <w:rPr>
                <w:rFonts w:ascii="Tahoma" w:hAnsi="Tahoma"/>
                <w:spacing w:val="-1"/>
                <w:w w:val="105"/>
                <w:sz w:val="18"/>
                <w:lang w:val="el-GR"/>
              </w:rPr>
              <w:t>στην</w:t>
            </w:r>
            <w:r w:rsidRPr="00D0445A">
              <w:rPr>
                <w:rFonts w:ascii="Tahoma" w:hAnsi="Tahoma"/>
                <w:spacing w:val="18"/>
                <w:w w:val="105"/>
                <w:sz w:val="18"/>
                <w:lang w:val="el-GR"/>
              </w:rPr>
              <w:t xml:space="preserve"> </w:t>
            </w:r>
            <w:r w:rsidRPr="00D0445A">
              <w:rPr>
                <w:rFonts w:ascii="Tahoma" w:hAnsi="Tahoma"/>
                <w:spacing w:val="-1"/>
                <w:w w:val="105"/>
                <w:sz w:val="18"/>
                <w:lang w:val="el-GR"/>
              </w:rPr>
              <w:t>οποία</w:t>
            </w:r>
            <w:r w:rsidRPr="00D0445A">
              <w:rPr>
                <w:rFonts w:ascii="Tahoma" w:hAnsi="Tahoma"/>
                <w:spacing w:val="21"/>
                <w:w w:val="105"/>
                <w:sz w:val="18"/>
                <w:lang w:val="el-GR"/>
              </w:rPr>
              <w:t xml:space="preserve"> </w:t>
            </w:r>
            <w:r w:rsidRPr="00D0445A">
              <w:rPr>
                <w:rFonts w:ascii="Tahoma" w:hAnsi="Tahoma"/>
                <w:w w:val="105"/>
                <w:sz w:val="18"/>
                <w:lang w:val="el-GR"/>
              </w:rPr>
              <w:t>αναφέρεται</w:t>
            </w:r>
            <w:r w:rsidRPr="00D0445A">
              <w:rPr>
                <w:rFonts w:ascii="Tahoma" w:hAnsi="Tahoma"/>
                <w:spacing w:val="22"/>
                <w:w w:val="105"/>
                <w:sz w:val="18"/>
                <w:lang w:val="el-GR"/>
              </w:rPr>
              <w:t xml:space="preserve"> </w:t>
            </w:r>
            <w:r w:rsidRPr="00D0445A">
              <w:rPr>
                <w:rFonts w:ascii="Tahoma" w:hAnsi="Tahoma"/>
                <w:w w:val="105"/>
                <w:sz w:val="18"/>
                <w:lang w:val="el-GR"/>
              </w:rPr>
              <w:t>ότι</w:t>
            </w:r>
            <w:r w:rsidRPr="00D0445A">
              <w:rPr>
                <w:rFonts w:ascii="Tahoma" w:hAnsi="Tahoma"/>
                <w:spacing w:val="17"/>
                <w:w w:val="105"/>
                <w:sz w:val="18"/>
                <w:lang w:val="el-GR"/>
              </w:rPr>
              <w:t xml:space="preserve"> </w:t>
            </w:r>
            <w:r w:rsidRPr="00D0445A">
              <w:rPr>
                <w:rFonts w:ascii="Tahoma" w:hAnsi="Tahoma"/>
                <w:spacing w:val="-1"/>
                <w:w w:val="105"/>
                <w:sz w:val="18"/>
                <w:lang w:val="el-GR"/>
              </w:rPr>
              <w:t>δεν</w:t>
            </w:r>
            <w:r w:rsidRPr="00D0445A">
              <w:rPr>
                <w:rFonts w:ascii="Tahoma" w:hAnsi="Tahoma"/>
                <w:spacing w:val="35"/>
                <w:w w:val="103"/>
                <w:sz w:val="18"/>
                <w:lang w:val="el-GR"/>
              </w:rPr>
              <w:t xml:space="preserve"> </w:t>
            </w:r>
            <w:r w:rsidRPr="00D0445A">
              <w:rPr>
                <w:rFonts w:ascii="Tahoma" w:hAnsi="Tahoma"/>
                <w:spacing w:val="-1"/>
                <w:w w:val="105"/>
                <w:sz w:val="18"/>
                <w:lang w:val="el-GR"/>
              </w:rPr>
              <w:t>εκδίδονται</w:t>
            </w:r>
            <w:r w:rsidRPr="00D0445A">
              <w:rPr>
                <w:rFonts w:ascii="Tahoma" w:hAnsi="Tahoma"/>
                <w:spacing w:val="40"/>
                <w:w w:val="105"/>
                <w:sz w:val="18"/>
                <w:lang w:val="el-GR"/>
              </w:rPr>
              <w:t xml:space="preserve"> </w:t>
            </w:r>
            <w:r w:rsidRPr="00D0445A">
              <w:rPr>
                <w:rFonts w:ascii="Tahoma" w:hAnsi="Tahoma"/>
                <w:spacing w:val="-1"/>
                <w:w w:val="105"/>
                <w:sz w:val="18"/>
                <w:lang w:val="el-GR"/>
              </w:rPr>
              <w:t>τα</w:t>
            </w:r>
            <w:r w:rsidRPr="00D0445A">
              <w:rPr>
                <w:rFonts w:ascii="Tahoma" w:hAnsi="Tahoma"/>
                <w:spacing w:val="40"/>
                <w:w w:val="105"/>
                <w:sz w:val="18"/>
                <w:lang w:val="el-GR"/>
              </w:rPr>
              <w:t xml:space="preserve"> </w:t>
            </w:r>
            <w:r w:rsidRPr="00D0445A">
              <w:rPr>
                <w:rFonts w:ascii="Tahoma" w:hAnsi="Tahoma"/>
                <w:w w:val="105"/>
                <w:sz w:val="18"/>
                <w:lang w:val="el-GR"/>
              </w:rPr>
              <w:t>έγγραφα</w:t>
            </w:r>
            <w:r w:rsidRPr="00D0445A">
              <w:rPr>
                <w:rFonts w:ascii="Tahoma" w:hAnsi="Tahoma"/>
                <w:spacing w:val="40"/>
                <w:w w:val="105"/>
                <w:sz w:val="18"/>
                <w:lang w:val="el-GR"/>
              </w:rPr>
              <w:t xml:space="preserve"> </w:t>
            </w:r>
            <w:r w:rsidRPr="00D0445A">
              <w:rPr>
                <w:rFonts w:ascii="Tahoma" w:hAnsi="Tahoma"/>
                <w:w w:val="105"/>
                <w:sz w:val="18"/>
                <w:lang w:val="el-GR"/>
              </w:rPr>
              <w:t>ή</w:t>
            </w:r>
            <w:r w:rsidRPr="00D0445A">
              <w:rPr>
                <w:rFonts w:ascii="Tahoma" w:hAnsi="Tahoma"/>
                <w:spacing w:val="39"/>
                <w:w w:val="105"/>
                <w:sz w:val="18"/>
                <w:lang w:val="el-GR"/>
              </w:rPr>
              <w:t xml:space="preserve"> </w:t>
            </w:r>
            <w:r w:rsidRPr="00D0445A">
              <w:rPr>
                <w:rFonts w:ascii="Tahoma" w:hAnsi="Tahoma"/>
                <w:spacing w:val="-1"/>
                <w:w w:val="105"/>
                <w:sz w:val="18"/>
                <w:lang w:val="el-GR"/>
              </w:rPr>
              <w:t>τα</w:t>
            </w:r>
            <w:r w:rsidRPr="00D0445A">
              <w:rPr>
                <w:rFonts w:ascii="Tahoma" w:hAnsi="Tahoma"/>
                <w:spacing w:val="40"/>
                <w:w w:val="105"/>
                <w:sz w:val="18"/>
                <w:lang w:val="el-GR"/>
              </w:rPr>
              <w:t xml:space="preserve"> </w:t>
            </w:r>
            <w:r w:rsidRPr="00D0445A">
              <w:rPr>
                <w:rFonts w:ascii="Tahoma" w:hAnsi="Tahoma"/>
                <w:w w:val="105"/>
                <w:sz w:val="18"/>
                <w:lang w:val="el-GR"/>
              </w:rPr>
              <w:t>πιστοποιητικά</w:t>
            </w:r>
            <w:r w:rsidRPr="00D0445A">
              <w:rPr>
                <w:rFonts w:ascii="Tahoma" w:hAnsi="Tahoma"/>
                <w:spacing w:val="41"/>
                <w:w w:val="105"/>
                <w:sz w:val="18"/>
                <w:lang w:val="el-GR"/>
              </w:rPr>
              <w:t xml:space="preserve"> </w:t>
            </w:r>
            <w:r w:rsidRPr="00D0445A">
              <w:rPr>
                <w:rFonts w:ascii="Tahoma" w:hAnsi="Tahoma"/>
                <w:spacing w:val="-1"/>
                <w:w w:val="105"/>
                <w:sz w:val="18"/>
                <w:lang w:val="el-GR"/>
              </w:rPr>
              <w:t>της</w:t>
            </w:r>
            <w:r w:rsidRPr="00D0445A">
              <w:rPr>
                <w:rFonts w:ascii="Tahoma" w:hAnsi="Tahoma"/>
                <w:spacing w:val="39"/>
                <w:w w:val="105"/>
                <w:sz w:val="18"/>
                <w:lang w:val="el-GR"/>
              </w:rPr>
              <w:t xml:space="preserve"> </w:t>
            </w:r>
            <w:r w:rsidRPr="00D0445A">
              <w:rPr>
                <w:rFonts w:ascii="Tahoma" w:hAnsi="Tahoma"/>
                <w:spacing w:val="-1"/>
                <w:w w:val="105"/>
                <w:sz w:val="18"/>
                <w:lang w:val="el-GR"/>
              </w:rPr>
              <w:t>παρούσας</w:t>
            </w:r>
            <w:r w:rsidRPr="00D0445A">
              <w:rPr>
                <w:rFonts w:ascii="Tahoma" w:hAnsi="Tahoma"/>
                <w:spacing w:val="37"/>
                <w:w w:val="103"/>
                <w:sz w:val="18"/>
                <w:lang w:val="el-GR"/>
              </w:rPr>
              <w:t xml:space="preserve"> </w:t>
            </w:r>
            <w:r w:rsidRPr="00D0445A">
              <w:rPr>
                <w:rFonts w:ascii="Tahoma" w:hAnsi="Tahoma"/>
                <w:w w:val="105"/>
                <w:sz w:val="18"/>
                <w:lang w:val="el-GR"/>
              </w:rPr>
              <w:t>παραγράφου</w:t>
            </w:r>
            <w:r w:rsidRPr="00D0445A">
              <w:rPr>
                <w:rFonts w:ascii="Tahoma" w:hAnsi="Tahoma"/>
                <w:spacing w:val="-2"/>
                <w:w w:val="105"/>
                <w:sz w:val="18"/>
                <w:lang w:val="el-GR"/>
              </w:rPr>
              <w:t xml:space="preserve"> </w:t>
            </w:r>
            <w:r w:rsidRPr="00D0445A">
              <w:rPr>
                <w:rFonts w:ascii="Tahoma" w:hAnsi="Tahoma"/>
                <w:w w:val="105"/>
                <w:sz w:val="18"/>
                <w:lang w:val="el-GR"/>
              </w:rPr>
              <w:t>ή</w:t>
            </w:r>
            <w:r w:rsidRPr="00D0445A">
              <w:rPr>
                <w:rFonts w:ascii="Tahoma" w:hAnsi="Tahoma"/>
                <w:spacing w:val="-1"/>
                <w:w w:val="105"/>
                <w:sz w:val="18"/>
                <w:lang w:val="el-GR"/>
              </w:rPr>
              <w:t xml:space="preserve"> ότι</w:t>
            </w:r>
            <w:r w:rsidRPr="00D0445A">
              <w:rPr>
                <w:rFonts w:ascii="Tahoma" w:hAnsi="Tahoma"/>
                <w:w w:val="105"/>
                <w:sz w:val="18"/>
                <w:lang w:val="el-GR"/>
              </w:rPr>
              <w:t xml:space="preserve"> τα </w:t>
            </w:r>
            <w:r w:rsidRPr="00D0445A">
              <w:rPr>
                <w:rFonts w:ascii="Tahoma" w:hAnsi="Tahoma"/>
                <w:spacing w:val="-1"/>
                <w:w w:val="105"/>
                <w:sz w:val="18"/>
                <w:lang w:val="el-GR"/>
              </w:rPr>
              <w:t>έγγραφα αυτά δεν</w:t>
            </w:r>
            <w:r w:rsidRPr="00D0445A">
              <w:rPr>
                <w:rFonts w:ascii="Tahoma" w:hAnsi="Tahoma"/>
                <w:w w:val="105"/>
                <w:sz w:val="18"/>
                <w:lang w:val="el-GR"/>
              </w:rPr>
              <w:t xml:space="preserve"> καλύπτουν</w:t>
            </w:r>
            <w:r w:rsidRPr="00D0445A">
              <w:rPr>
                <w:rFonts w:ascii="Tahoma" w:hAnsi="Tahoma"/>
                <w:spacing w:val="-2"/>
                <w:w w:val="105"/>
                <w:sz w:val="18"/>
                <w:lang w:val="el-GR"/>
              </w:rPr>
              <w:t xml:space="preserve"> </w:t>
            </w:r>
            <w:r w:rsidRPr="00D0445A">
              <w:rPr>
                <w:rFonts w:ascii="Tahoma" w:hAnsi="Tahoma"/>
                <w:spacing w:val="-1"/>
                <w:w w:val="105"/>
                <w:sz w:val="18"/>
                <w:lang w:val="el-GR"/>
              </w:rPr>
              <w:t>όλες τις</w:t>
            </w:r>
            <w:r w:rsidRPr="00D0445A">
              <w:rPr>
                <w:rFonts w:ascii="Tahoma" w:hAnsi="Tahoma"/>
                <w:spacing w:val="35"/>
                <w:w w:val="103"/>
                <w:sz w:val="18"/>
                <w:lang w:val="el-GR"/>
              </w:rPr>
              <w:t xml:space="preserve"> </w:t>
            </w:r>
            <w:r w:rsidRPr="00D0445A">
              <w:rPr>
                <w:rFonts w:ascii="Tahoma" w:hAnsi="Tahoma"/>
                <w:spacing w:val="-1"/>
                <w:w w:val="105"/>
                <w:sz w:val="18"/>
                <w:lang w:val="el-GR"/>
              </w:rPr>
              <w:t>περιπτώσεις</w:t>
            </w:r>
            <w:r w:rsidRPr="00D0445A">
              <w:rPr>
                <w:rFonts w:ascii="Tahoma" w:hAnsi="Tahoma"/>
                <w:spacing w:val="-2"/>
                <w:w w:val="105"/>
                <w:sz w:val="18"/>
                <w:lang w:val="el-GR"/>
              </w:rPr>
              <w:t xml:space="preserve"> </w:t>
            </w:r>
            <w:r w:rsidRPr="00D0445A">
              <w:rPr>
                <w:rFonts w:ascii="Tahoma" w:hAnsi="Tahoma"/>
                <w:w w:val="105"/>
                <w:sz w:val="18"/>
                <w:lang w:val="el-GR"/>
              </w:rPr>
              <w:t>που</w:t>
            </w:r>
            <w:r w:rsidRPr="00D0445A">
              <w:rPr>
                <w:rFonts w:ascii="Tahoma" w:hAnsi="Tahoma"/>
                <w:spacing w:val="-1"/>
                <w:w w:val="105"/>
                <w:sz w:val="18"/>
                <w:lang w:val="el-GR"/>
              </w:rPr>
              <w:t xml:space="preserve"> </w:t>
            </w:r>
            <w:r w:rsidRPr="00D0445A">
              <w:rPr>
                <w:rFonts w:ascii="Tahoma" w:hAnsi="Tahoma"/>
                <w:w w:val="105"/>
                <w:sz w:val="18"/>
                <w:lang w:val="el-GR"/>
              </w:rPr>
              <w:t>αναφέρονται</w:t>
            </w:r>
            <w:r w:rsidRPr="00D0445A">
              <w:rPr>
                <w:rFonts w:ascii="Tahoma" w:hAnsi="Tahoma"/>
                <w:spacing w:val="-1"/>
                <w:w w:val="105"/>
                <w:sz w:val="18"/>
                <w:lang w:val="el-GR"/>
              </w:rPr>
              <w:t xml:space="preserve"> </w:t>
            </w:r>
            <w:r w:rsidRPr="00D0445A">
              <w:rPr>
                <w:rFonts w:ascii="Tahoma" w:hAnsi="Tahoma"/>
                <w:w w:val="105"/>
                <w:sz w:val="18"/>
                <w:lang w:val="el-GR"/>
              </w:rPr>
              <w:t>στην</w:t>
            </w:r>
            <w:r w:rsidRPr="00D0445A">
              <w:rPr>
                <w:rFonts w:ascii="Tahoma" w:hAnsi="Tahoma"/>
                <w:spacing w:val="-2"/>
                <w:w w:val="105"/>
                <w:sz w:val="18"/>
                <w:lang w:val="el-GR"/>
              </w:rPr>
              <w:t xml:space="preserve"> </w:t>
            </w:r>
            <w:r w:rsidRPr="00D0445A">
              <w:rPr>
                <w:rFonts w:ascii="Tahoma" w:hAnsi="Tahoma"/>
                <w:w w:val="105"/>
                <w:sz w:val="18"/>
                <w:lang w:val="el-GR"/>
              </w:rPr>
              <w:t xml:space="preserve">περίπτση 2.2.3 </w:t>
            </w:r>
            <w:r w:rsidRPr="00D0445A">
              <w:rPr>
                <w:rFonts w:ascii="Tahoma" w:hAnsi="Tahoma"/>
                <w:spacing w:val="-1"/>
                <w:w w:val="105"/>
                <w:sz w:val="18"/>
                <w:lang w:val="el-GR"/>
              </w:rPr>
              <w:t>της</w:t>
            </w:r>
            <w:r w:rsidRPr="00D0445A">
              <w:rPr>
                <w:rFonts w:ascii="Tahoma" w:hAnsi="Tahoma"/>
                <w:spacing w:val="-3"/>
                <w:w w:val="105"/>
                <w:sz w:val="18"/>
                <w:lang w:val="el-GR"/>
              </w:rPr>
              <w:t xml:space="preserve"> </w:t>
            </w:r>
            <w:r w:rsidRPr="00D0445A">
              <w:rPr>
                <w:rFonts w:ascii="Tahoma" w:hAnsi="Tahoma"/>
                <w:w w:val="105"/>
                <w:sz w:val="18"/>
                <w:lang w:val="el-GR"/>
              </w:rPr>
              <w:t>παρ.</w:t>
            </w:r>
            <w:r w:rsidRPr="00D0445A">
              <w:rPr>
                <w:rFonts w:ascii="Tahoma" w:hAnsi="Tahoma"/>
                <w:spacing w:val="42"/>
                <w:w w:val="103"/>
                <w:sz w:val="18"/>
                <w:lang w:val="el-GR"/>
              </w:rPr>
              <w:t xml:space="preserve"> </w:t>
            </w:r>
            <w:r>
              <w:rPr>
                <w:rFonts w:ascii="Tahoma" w:hAnsi="Tahoma"/>
                <w:w w:val="105"/>
                <w:sz w:val="18"/>
              </w:rPr>
              <w:t>Β.2.2.</w:t>
            </w:r>
            <w:r>
              <w:rPr>
                <w:rFonts w:ascii="Tahoma" w:hAnsi="Tahoma"/>
                <w:spacing w:val="-15"/>
                <w:w w:val="105"/>
                <w:sz w:val="18"/>
              </w:rPr>
              <w:t xml:space="preserve"> </w:t>
            </w:r>
            <w:r>
              <w:rPr>
                <w:rFonts w:ascii="Tahoma" w:hAnsi="Tahoma"/>
                <w:spacing w:val="-1"/>
                <w:w w:val="105"/>
                <w:sz w:val="18"/>
              </w:rPr>
              <w:t>της</w:t>
            </w:r>
            <w:r>
              <w:rPr>
                <w:rFonts w:ascii="Tahoma" w:hAnsi="Tahoma"/>
                <w:spacing w:val="-16"/>
                <w:w w:val="105"/>
                <w:sz w:val="18"/>
              </w:rPr>
              <w:t xml:space="preserve"> </w:t>
            </w:r>
            <w:r>
              <w:rPr>
                <w:rFonts w:ascii="Tahoma" w:hAnsi="Tahoma"/>
                <w:w w:val="105"/>
                <w:sz w:val="18"/>
              </w:rPr>
              <w:t>παρούσας.</w:t>
            </w:r>
          </w:p>
        </w:tc>
        <w:tc>
          <w:tcPr>
            <w:tcW w:w="989" w:type="dxa"/>
            <w:tcBorders>
              <w:top w:val="single" w:sz="4" w:space="0" w:color="auto"/>
              <w:left w:val="single" w:sz="3" w:space="0" w:color="000000"/>
              <w:bottom w:val="single" w:sz="10" w:space="0" w:color="FFFFFF"/>
              <w:right w:val="single" w:sz="3" w:space="0" w:color="000000"/>
            </w:tcBorders>
          </w:tcPr>
          <w:p w:rsidR="000C253F" w:rsidRDefault="000C253F"/>
        </w:tc>
        <w:tc>
          <w:tcPr>
            <w:tcW w:w="994" w:type="dxa"/>
            <w:tcBorders>
              <w:top w:val="single" w:sz="4" w:space="0" w:color="auto"/>
              <w:left w:val="single" w:sz="3" w:space="0" w:color="000000"/>
              <w:bottom w:val="single" w:sz="10" w:space="0" w:color="FFFFFF"/>
              <w:right w:val="single" w:sz="3" w:space="0" w:color="000000"/>
            </w:tcBorders>
          </w:tcPr>
          <w:p w:rsidR="000C253F" w:rsidRDefault="000C253F"/>
        </w:tc>
        <w:tc>
          <w:tcPr>
            <w:tcW w:w="1260" w:type="dxa"/>
            <w:tcBorders>
              <w:top w:val="single" w:sz="4" w:space="0" w:color="auto"/>
              <w:left w:val="single" w:sz="3" w:space="0" w:color="000000"/>
              <w:bottom w:val="single" w:sz="10" w:space="0" w:color="FFFFFF"/>
              <w:right w:val="single" w:sz="3" w:space="0" w:color="000000"/>
            </w:tcBorders>
          </w:tcPr>
          <w:p w:rsidR="000C253F" w:rsidRDefault="000C253F"/>
        </w:tc>
      </w:tr>
      <w:tr w:rsidR="000C253F">
        <w:trPr>
          <w:trHeight w:hRule="exact" w:val="4165"/>
        </w:trPr>
        <w:tc>
          <w:tcPr>
            <w:tcW w:w="684" w:type="dxa"/>
            <w:tcBorders>
              <w:top w:val="single" w:sz="10" w:space="0" w:color="FFFFFF"/>
              <w:left w:val="single" w:sz="3" w:space="0" w:color="000000"/>
              <w:bottom w:val="single" w:sz="9" w:space="0" w:color="FFFFFF"/>
              <w:right w:val="single" w:sz="3" w:space="0" w:color="000000"/>
            </w:tcBorders>
          </w:tcPr>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spacing w:before="4"/>
              <w:rPr>
                <w:rFonts w:ascii="Times New Roman" w:eastAsia="Times New Roman" w:hAnsi="Times New Roman" w:cs="Times New Roman"/>
                <w:sz w:val="25"/>
                <w:szCs w:val="25"/>
              </w:rPr>
            </w:pPr>
          </w:p>
          <w:p w:rsidR="000C253F" w:rsidRDefault="00D0445A">
            <w:pPr>
              <w:pStyle w:val="TableParagraph"/>
              <w:ind w:left="354"/>
              <w:rPr>
                <w:rFonts w:ascii="Tahoma" w:eastAsia="Tahoma" w:hAnsi="Tahoma" w:cs="Tahoma"/>
                <w:sz w:val="18"/>
                <w:szCs w:val="18"/>
              </w:rPr>
            </w:pPr>
            <w:r>
              <w:rPr>
                <w:rFonts w:ascii="Tahoma"/>
                <w:w w:val="105"/>
                <w:sz w:val="18"/>
              </w:rPr>
              <w:t>3.</w:t>
            </w:r>
          </w:p>
        </w:tc>
        <w:tc>
          <w:tcPr>
            <w:tcW w:w="5292" w:type="dxa"/>
            <w:tcBorders>
              <w:top w:val="single" w:sz="10" w:space="0" w:color="FFFFFF"/>
              <w:left w:val="single" w:sz="3" w:space="0" w:color="000000"/>
              <w:bottom w:val="single" w:sz="9" w:space="0" w:color="FFFFFF"/>
              <w:right w:val="single" w:sz="3" w:space="0" w:color="000000"/>
            </w:tcBorders>
          </w:tcPr>
          <w:p w:rsidR="000C253F" w:rsidRPr="00D0445A" w:rsidRDefault="00D0445A">
            <w:pPr>
              <w:pStyle w:val="TableParagraph"/>
              <w:spacing w:before="8" w:line="250" w:lineRule="auto"/>
              <w:ind w:left="15" w:right="264"/>
              <w:jc w:val="both"/>
              <w:rPr>
                <w:rFonts w:ascii="Tahoma" w:eastAsia="Tahoma" w:hAnsi="Tahoma" w:cs="Tahoma"/>
                <w:sz w:val="18"/>
                <w:szCs w:val="18"/>
                <w:lang w:val="el-GR"/>
              </w:rPr>
            </w:pPr>
            <w:r w:rsidRPr="00D0445A">
              <w:rPr>
                <w:rFonts w:ascii="Tahoma" w:hAnsi="Tahoma"/>
                <w:w w:val="105"/>
                <w:sz w:val="18"/>
                <w:lang w:val="el-GR"/>
              </w:rPr>
              <w:t>Για</w:t>
            </w:r>
            <w:r w:rsidRPr="00D0445A">
              <w:rPr>
                <w:rFonts w:ascii="Tahoma" w:hAnsi="Tahoma"/>
                <w:spacing w:val="-8"/>
                <w:w w:val="105"/>
                <w:sz w:val="18"/>
                <w:lang w:val="el-GR"/>
              </w:rPr>
              <w:t xml:space="preserve"> </w:t>
            </w:r>
            <w:r w:rsidRPr="00D0445A">
              <w:rPr>
                <w:rFonts w:ascii="Tahoma" w:hAnsi="Tahoma"/>
                <w:spacing w:val="-1"/>
                <w:w w:val="105"/>
                <w:sz w:val="18"/>
                <w:lang w:val="el-GR"/>
              </w:rPr>
              <w:t>τα</w:t>
            </w:r>
            <w:r w:rsidRPr="00D0445A">
              <w:rPr>
                <w:rFonts w:ascii="Tahoma" w:hAnsi="Tahoma"/>
                <w:spacing w:val="-10"/>
                <w:w w:val="105"/>
                <w:sz w:val="18"/>
                <w:lang w:val="el-GR"/>
              </w:rPr>
              <w:t xml:space="preserve"> </w:t>
            </w:r>
            <w:r w:rsidRPr="00D0445A">
              <w:rPr>
                <w:rFonts w:ascii="Tahoma" w:hAnsi="Tahoma"/>
                <w:w w:val="105"/>
                <w:sz w:val="18"/>
                <w:lang w:val="el-GR"/>
              </w:rPr>
              <w:t>όσα</w:t>
            </w:r>
            <w:r w:rsidRPr="00D0445A">
              <w:rPr>
                <w:rFonts w:ascii="Tahoma" w:hAnsi="Tahoma"/>
                <w:spacing w:val="-10"/>
                <w:w w:val="105"/>
                <w:sz w:val="18"/>
                <w:lang w:val="el-GR"/>
              </w:rPr>
              <w:t xml:space="preserve"> </w:t>
            </w:r>
            <w:r w:rsidRPr="00D0445A">
              <w:rPr>
                <w:rFonts w:ascii="Tahoma" w:hAnsi="Tahoma"/>
                <w:w w:val="105"/>
                <w:sz w:val="18"/>
                <w:lang w:val="el-GR"/>
              </w:rPr>
              <w:t>δηλώθηκαν</w:t>
            </w:r>
            <w:r w:rsidRPr="00D0445A">
              <w:rPr>
                <w:rFonts w:ascii="Tahoma" w:hAnsi="Tahoma"/>
                <w:spacing w:val="-7"/>
                <w:w w:val="105"/>
                <w:sz w:val="18"/>
                <w:lang w:val="el-GR"/>
              </w:rPr>
              <w:t xml:space="preserve"> </w:t>
            </w:r>
            <w:r w:rsidRPr="00D0445A">
              <w:rPr>
                <w:rFonts w:ascii="Tahoma" w:hAnsi="Tahoma"/>
                <w:w w:val="105"/>
                <w:sz w:val="18"/>
                <w:lang w:val="el-GR"/>
              </w:rPr>
              <w:t>στο</w:t>
            </w:r>
            <w:r w:rsidRPr="00D0445A">
              <w:rPr>
                <w:rFonts w:ascii="Tahoma" w:hAnsi="Tahoma"/>
                <w:spacing w:val="-7"/>
                <w:w w:val="105"/>
                <w:sz w:val="18"/>
                <w:lang w:val="el-GR"/>
              </w:rPr>
              <w:t xml:space="preserve"> </w:t>
            </w:r>
            <w:r w:rsidRPr="00D0445A">
              <w:rPr>
                <w:rFonts w:ascii="Tahoma" w:hAnsi="Tahoma"/>
                <w:spacing w:val="-1"/>
                <w:w w:val="105"/>
                <w:sz w:val="18"/>
                <w:lang w:val="el-GR"/>
              </w:rPr>
              <w:t>μέρος</w:t>
            </w:r>
            <w:r w:rsidRPr="00D0445A">
              <w:rPr>
                <w:rFonts w:ascii="Tahoma" w:hAnsi="Tahoma"/>
                <w:spacing w:val="-9"/>
                <w:w w:val="105"/>
                <w:sz w:val="18"/>
                <w:lang w:val="el-GR"/>
              </w:rPr>
              <w:t xml:space="preserve"> </w:t>
            </w:r>
            <w:r w:rsidRPr="00D0445A">
              <w:rPr>
                <w:rFonts w:ascii="Tahoma" w:hAnsi="Tahoma"/>
                <w:w w:val="105"/>
                <w:sz w:val="18"/>
                <w:lang w:val="el-GR"/>
              </w:rPr>
              <w:t>ΙΙΙ.Β</w:t>
            </w:r>
            <w:r w:rsidRPr="00D0445A">
              <w:rPr>
                <w:rFonts w:ascii="Tahoma" w:hAnsi="Tahoma"/>
                <w:spacing w:val="-9"/>
                <w:w w:val="105"/>
                <w:sz w:val="18"/>
                <w:lang w:val="el-GR"/>
              </w:rPr>
              <w:t xml:space="preserve"> </w:t>
            </w:r>
            <w:r w:rsidRPr="00D0445A">
              <w:rPr>
                <w:rFonts w:ascii="Tahoma" w:hAnsi="Tahoma"/>
                <w:w w:val="105"/>
                <w:sz w:val="18"/>
                <w:lang w:val="el-GR"/>
              </w:rPr>
              <w:t>του</w:t>
            </w:r>
            <w:r w:rsidRPr="00D0445A">
              <w:rPr>
                <w:rFonts w:ascii="Tahoma" w:hAnsi="Tahoma"/>
                <w:spacing w:val="-8"/>
                <w:w w:val="105"/>
                <w:sz w:val="18"/>
                <w:lang w:val="el-GR"/>
              </w:rPr>
              <w:t xml:space="preserve"> </w:t>
            </w:r>
            <w:r w:rsidRPr="00D0445A">
              <w:rPr>
                <w:rFonts w:ascii="Tahoma" w:hAnsi="Tahoma"/>
                <w:w w:val="105"/>
                <w:sz w:val="18"/>
                <w:lang w:val="el-GR"/>
              </w:rPr>
              <w:t>ΤΕΥΔ</w:t>
            </w:r>
            <w:r w:rsidRPr="00D0445A">
              <w:rPr>
                <w:rFonts w:ascii="Tahoma" w:hAnsi="Tahoma"/>
                <w:spacing w:val="-8"/>
                <w:w w:val="105"/>
                <w:sz w:val="18"/>
                <w:lang w:val="el-GR"/>
              </w:rPr>
              <w:t xml:space="preserve"> </w:t>
            </w:r>
            <w:r w:rsidRPr="00D0445A">
              <w:rPr>
                <w:rFonts w:ascii="Tahoma" w:hAnsi="Tahoma"/>
                <w:w w:val="105"/>
                <w:sz w:val="18"/>
                <w:lang w:val="el-GR"/>
              </w:rPr>
              <w:t>(Λόγοι</w:t>
            </w:r>
            <w:r w:rsidRPr="00D0445A">
              <w:rPr>
                <w:rFonts w:ascii="Tahoma" w:hAnsi="Tahoma"/>
                <w:spacing w:val="-9"/>
                <w:w w:val="105"/>
                <w:sz w:val="18"/>
                <w:lang w:val="el-GR"/>
              </w:rPr>
              <w:t xml:space="preserve"> </w:t>
            </w:r>
            <w:r w:rsidRPr="00D0445A">
              <w:rPr>
                <w:rFonts w:ascii="Tahoma" w:hAnsi="Tahoma"/>
                <w:w w:val="105"/>
                <w:sz w:val="18"/>
                <w:lang w:val="el-GR"/>
              </w:rPr>
              <w:t>που</w:t>
            </w:r>
            <w:r w:rsidRPr="00D0445A">
              <w:rPr>
                <w:rFonts w:ascii="Tahoma" w:hAnsi="Tahoma"/>
                <w:spacing w:val="28"/>
                <w:w w:val="103"/>
                <w:sz w:val="18"/>
                <w:lang w:val="el-GR"/>
              </w:rPr>
              <w:t xml:space="preserve"> </w:t>
            </w:r>
            <w:r w:rsidRPr="00D0445A">
              <w:rPr>
                <w:rFonts w:ascii="Tahoma" w:hAnsi="Tahoma"/>
                <w:spacing w:val="-1"/>
                <w:w w:val="105"/>
                <w:sz w:val="18"/>
                <w:lang w:val="el-GR"/>
              </w:rPr>
              <w:t>σχετίζονται</w:t>
            </w:r>
            <w:r w:rsidRPr="00D0445A">
              <w:rPr>
                <w:rFonts w:ascii="Tahoma" w:hAnsi="Tahoma"/>
                <w:spacing w:val="-10"/>
                <w:w w:val="105"/>
                <w:sz w:val="18"/>
                <w:lang w:val="el-GR"/>
              </w:rPr>
              <w:t xml:space="preserve"> </w:t>
            </w:r>
            <w:r w:rsidRPr="00D0445A">
              <w:rPr>
                <w:rFonts w:ascii="Tahoma" w:hAnsi="Tahoma"/>
                <w:w w:val="105"/>
                <w:sz w:val="18"/>
                <w:lang w:val="el-GR"/>
              </w:rPr>
              <w:t>με</w:t>
            </w:r>
            <w:r w:rsidRPr="00D0445A">
              <w:rPr>
                <w:rFonts w:ascii="Tahoma" w:hAnsi="Tahoma"/>
                <w:spacing w:val="-10"/>
                <w:w w:val="105"/>
                <w:sz w:val="18"/>
                <w:lang w:val="el-GR"/>
              </w:rPr>
              <w:t xml:space="preserve"> </w:t>
            </w:r>
            <w:r w:rsidRPr="00D0445A">
              <w:rPr>
                <w:rFonts w:ascii="Tahoma" w:hAnsi="Tahoma"/>
                <w:w w:val="105"/>
                <w:sz w:val="18"/>
                <w:lang w:val="el-GR"/>
              </w:rPr>
              <w:t>την</w:t>
            </w:r>
            <w:r w:rsidRPr="00D0445A">
              <w:rPr>
                <w:rFonts w:ascii="Tahoma" w:hAnsi="Tahoma"/>
                <w:spacing w:val="-12"/>
                <w:w w:val="105"/>
                <w:sz w:val="18"/>
                <w:lang w:val="el-GR"/>
              </w:rPr>
              <w:t xml:space="preserve"> </w:t>
            </w:r>
            <w:r w:rsidRPr="00D0445A">
              <w:rPr>
                <w:rFonts w:ascii="Tahoma" w:hAnsi="Tahoma"/>
                <w:w w:val="105"/>
                <w:sz w:val="18"/>
                <w:lang w:val="el-GR"/>
              </w:rPr>
              <w:t>καταβολή</w:t>
            </w:r>
            <w:r w:rsidRPr="00D0445A">
              <w:rPr>
                <w:rFonts w:ascii="Tahoma" w:hAnsi="Tahoma"/>
                <w:spacing w:val="-12"/>
                <w:w w:val="105"/>
                <w:sz w:val="18"/>
                <w:lang w:val="el-GR"/>
              </w:rPr>
              <w:t xml:space="preserve"> </w:t>
            </w:r>
            <w:r w:rsidRPr="00D0445A">
              <w:rPr>
                <w:rFonts w:ascii="Tahoma" w:hAnsi="Tahoma"/>
                <w:w w:val="105"/>
                <w:sz w:val="18"/>
                <w:lang w:val="el-GR"/>
              </w:rPr>
              <w:t>φόρων</w:t>
            </w:r>
            <w:r w:rsidRPr="00D0445A">
              <w:rPr>
                <w:rFonts w:ascii="Tahoma" w:hAnsi="Tahoma"/>
                <w:spacing w:val="-12"/>
                <w:w w:val="105"/>
                <w:sz w:val="18"/>
                <w:lang w:val="el-GR"/>
              </w:rPr>
              <w:t xml:space="preserve"> </w:t>
            </w:r>
            <w:r w:rsidRPr="00D0445A">
              <w:rPr>
                <w:rFonts w:ascii="Tahoma" w:hAnsi="Tahoma"/>
                <w:w w:val="105"/>
                <w:sz w:val="18"/>
                <w:lang w:val="el-GR"/>
              </w:rPr>
              <w:t>ή</w:t>
            </w:r>
            <w:r w:rsidRPr="00D0445A">
              <w:rPr>
                <w:rFonts w:ascii="Tahoma" w:hAnsi="Tahoma"/>
                <w:spacing w:val="-10"/>
                <w:w w:val="105"/>
                <w:sz w:val="18"/>
                <w:lang w:val="el-GR"/>
              </w:rPr>
              <w:t xml:space="preserve"> </w:t>
            </w:r>
            <w:r w:rsidRPr="00D0445A">
              <w:rPr>
                <w:rFonts w:ascii="Tahoma" w:hAnsi="Tahoma"/>
                <w:w w:val="105"/>
                <w:sz w:val="18"/>
                <w:lang w:val="el-GR"/>
              </w:rPr>
              <w:t>εισφορών</w:t>
            </w:r>
            <w:r w:rsidRPr="00D0445A">
              <w:rPr>
                <w:rFonts w:ascii="Tahoma" w:hAnsi="Tahoma"/>
                <w:spacing w:val="-12"/>
                <w:w w:val="105"/>
                <w:sz w:val="18"/>
                <w:lang w:val="el-GR"/>
              </w:rPr>
              <w:t xml:space="preserve"> </w:t>
            </w:r>
            <w:r w:rsidRPr="00D0445A">
              <w:rPr>
                <w:rFonts w:ascii="Tahoma" w:hAnsi="Tahoma"/>
                <w:w w:val="105"/>
                <w:sz w:val="18"/>
                <w:lang w:val="el-GR"/>
              </w:rPr>
              <w:t>κοινωνικής</w:t>
            </w:r>
            <w:r w:rsidRPr="00D0445A">
              <w:rPr>
                <w:rFonts w:ascii="Tahoma" w:hAnsi="Tahoma"/>
                <w:spacing w:val="36"/>
                <w:w w:val="103"/>
                <w:sz w:val="18"/>
                <w:lang w:val="el-GR"/>
              </w:rPr>
              <w:t xml:space="preserve"> </w:t>
            </w:r>
            <w:r w:rsidRPr="00D0445A">
              <w:rPr>
                <w:rFonts w:ascii="Tahoma" w:hAnsi="Tahoma"/>
                <w:w w:val="105"/>
                <w:sz w:val="18"/>
                <w:lang w:val="el-GR"/>
              </w:rPr>
              <w:t>ασφάλισης)</w:t>
            </w:r>
            <w:r w:rsidRPr="00D0445A">
              <w:rPr>
                <w:rFonts w:ascii="Tahoma" w:hAnsi="Tahoma"/>
                <w:spacing w:val="-22"/>
                <w:w w:val="105"/>
                <w:sz w:val="18"/>
                <w:lang w:val="el-GR"/>
              </w:rPr>
              <w:t xml:space="preserve"> </w:t>
            </w:r>
            <w:r w:rsidRPr="00D0445A">
              <w:rPr>
                <w:rFonts w:ascii="Tahoma" w:hAnsi="Tahoma"/>
                <w:w w:val="105"/>
                <w:sz w:val="18"/>
                <w:lang w:val="el-GR"/>
              </w:rPr>
              <w:t>:</w:t>
            </w:r>
          </w:p>
          <w:p w:rsidR="000C253F" w:rsidRPr="00D0445A" w:rsidRDefault="00D0445A">
            <w:pPr>
              <w:pStyle w:val="a5"/>
              <w:numPr>
                <w:ilvl w:val="0"/>
                <w:numId w:val="27"/>
              </w:numPr>
              <w:tabs>
                <w:tab w:val="left" w:pos="355"/>
              </w:tabs>
              <w:spacing w:line="251" w:lineRule="auto"/>
              <w:ind w:right="274"/>
              <w:rPr>
                <w:rFonts w:ascii="Tahoma" w:eastAsia="Tahoma" w:hAnsi="Tahoma" w:cs="Tahoma"/>
                <w:sz w:val="18"/>
                <w:szCs w:val="18"/>
                <w:lang w:val="el-GR"/>
              </w:rPr>
            </w:pPr>
            <w:r w:rsidRPr="00D0445A">
              <w:rPr>
                <w:rFonts w:ascii="Tahoma" w:hAnsi="Tahoma"/>
                <w:spacing w:val="-1"/>
                <w:w w:val="105"/>
                <w:sz w:val="18"/>
                <w:lang w:val="el-GR"/>
              </w:rPr>
              <w:t>για</w:t>
            </w:r>
            <w:r w:rsidRPr="00D0445A">
              <w:rPr>
                <w:rFonts w:ascii="Tahoma" w:hAnsi="Tahoma"/>
                <w:spacing w:val="-12"/>
                <w:w w:val="105"/>
                <w:sz w:val="18"/>
                <w:lang w:val="el-GR"/>
              </w:rPr>
              <w:t xml:space="preserve"> </w:t>
            </w:r>
            <w:r w:rsidRPr="00D0445A">
              <w:rPr>
                <w:rFonts w:ascii="Tahoma" w:hAnsi="Tahoma"/>
                <w:w w:val="105"/>
                <w:sz w:val="18"/>
                <w:lang w:val="el-GR"/>
              </w:rPr>
              <w:t>την</w:t>
            </w:r>
            <w:r w:rsidRPr="00D0445A">
              <w:rPr>
                <w:rFonts w:ascii="Tahoma" w:hAnsi="Tahoma"/>
                <w:spacing w:val="-15"/>
                <w:w w:val="105"/>
                <w:sz w:val="18"/>
                <w:lang w:val="el-GR"/>
              </w:rPr>
              <w:t xml:space="preserve"> </w:t>
            </w:r>
            <w:r w:rsidRPr="00D0445A">
              <w:rPr>
                <w:rFonts w:ascii="Tahoma" w:hAnsi="Tahoma"/>
                <w:w w:val="105"/>
                <w:sz w:val="18"/>
                <w:lang w:val="el-GR"/>
              </w:rPr>
              <w:t>καταβολή</w:t>
            </w:r>
            <w:r w:rsidRPr="00D0445A">
              <w:rPr>
                <w:rFonts w:ascii="Tahoma" w:hAnsi="Tahoma"/>
                <w:spacing w:val="-15"/>
                <w:w w:val="105"/>
                <w:sz w:val="18"/>
                <w:lang w:val="el-GR"/>
              </w:rPr>
              <w:t xml:space="preserve"> </w:t>
            </w:r>
            <w:r w:rsidRPr="00D0445A">
              <w:rPr>
                <w:rFonts w:ascii="Tahoma" w:hAnsi="Tahoma"/>
                <w:w w:val="105"/>
                <w:sz w:val="18"/>
                <w:lang w:val="el-GR"/>
              </w:rPr>
              <w:t>φόρων,</w:t>
            </w:r>
            <w:r w:rsidRPr="00D0445A">
              <w:rPr>
                <w:rFonts w:ascii="Tahoma" w:hAnsi="Tahoma"/>
                <w:spacing w:val="-12"/>
                <w:w w:val="105"/>
                <w:sz w:val="18"/>
                <w:lang w:val="el-GR"/>
              </w:rPr>
              <w:t xml:space="preserve"> </w:t>
            </w:r>
            <w:r w:rsidRPr="00D0445A">
              <w:rPr>
                <w:rFonts w:ascii="Tahoma" w:hAnsi="Tahoma"/>
                <w:w w:val="105"/>
                <w:sz w:val="18"/>
                <w:lang w:val="el-GR"/>
              </w:rPr>
              <w:t>αποδεικτικά</w:t>
            </w:r>
            <w:r w:rsidRPr="00D0445A">
              <w:rPr>
                <w:rFonts w:ascii="Tahoma" w:hAnsi="Tahoma"/>
                <w:spacing w:val="-12"/>
                <w:w w:val="105"/>
                <w:sz w:val="18"/>
                <w:lang w:val="el-GR"/>
              </w:rPr>
              <w:t xml:space="preserve"> </w:t>
            </w:r>
            <w:r w:rsidRPr="00D0445A">
              <w:rPr>
                <w:rFonts w:ascii="Tahoma" w:hAnsi="Tahoma"/>
                <w:spacing w:val="-1"/>
                <w:w w:val="105"/>
                <w:sz w:val="18"/>
                <w:lang w:val="el-GR"/>
              </w:rPr>
              <w:t>ενημερότητας</w:t>
            </w:r>
            <w:r w:rsidRPr="00D0445A">
              <w:rPr>
                <w:rFonts w:ascii="Tahoma" w:hAnsi="Tahoma"/>
                <w:spacing w:val="-13"/>
                <w:w w:val="105"/>
                <w:sz w:val="18"/>
                <w:lang w:val="el-GR"/>
              </w:rPr>
              <w:t xml:space="preserve"> </w:t>
            </w:r>
            <w:r w:rsidRPr="00D0445A">
              <w:rPr>
                <w:rFonts w:ascii="Tahoma" w:hAnsi="Tahoma"/>
                <w:spacing w:val="-1"/>
                <w:w w:val="105"/>
                <w:sz w:val="18"/>
                <w:lang w:val="el-GR"/>
              </w:rPr>
              <w:t>για</w:t>
            </w:r>
            <w:r w:rsidRPr="00D0445A">
              <w:rPr>
                <w:rFonts w:ascii="Tahoma" w:hAnsi="Tahoma"/>
                <w:spacing w:val="31"/>
                <w:w w:val="103"/>
                <w:sz w:val="18"/>
                <w:lang w:val="el-GR"/>
              </w:rPr>
              <w:t xml:space="preserve"> </w:t>
            </w:r>
            <w:r w:rsidRPr="00D0445A">
              <w:rPr>
                <w:rFonts w:ascii="Tahoma" w:hAnsi="Tahoma"/>
                <w:spacing w:val="-1"/>
                <w:w w:val="105"/>
                <w:sz w:val="18"/>
                <w:lang w:val="el-GR"/>
              </w:rPr>
              <w:t>χρέη</w:t>
            </w:r>
            <w:r w:rsidRPr="00D0445A">
              <w:rPr>
                <w:rFonts w:ascii="Tahoma" w:hAnsi="Tahoma"/>
                <w:spacing w:val="-13"/>
                <w:w w:val="105"/>
                <w:sz w:val="18"/>
                <w:lang w:val="el-GR"/>
              </w:rPr>
              <w:t xml:space="preserve"> </w:t>
            </w:r>
            <w:r w:rsidRPr="00D0445A">
              <w:rPr>
                <w:rFonts w:ascii="Tahoma" w:hAnsi="Tahoma"/>
                <w:w w:val="105"/>
                <w:sz w:val="18"/>
                <w:lang w:val="el-GR"/>
              </w:rPr>
              <w:t>προς</w:t>
            </w:r>
            <w:r w:rsidRPr="00D0445A">
              <w:rPr>
                <w:rFonts w:ascii="Tahoma" w:hAnsi="Tahoma"/>
                <w:spacing w:val="-10"/>
                <w:w w:val="105"/>
                <w:sz w:val="18"/>
                <w:lang w:val="el-GR"/>
              </w:rPr>
              <w:t xml:space="preserve"> </w:t>
            </w:r>
            <w:r w:rsidRPr="00D0445A">
              <w:rPr>
                <w:rFonts w:ascii="Tahoma" w:hAnsi="Tahoma"/>
                <w:spacing w:val="-1"/>
                <w:w w:val="105"/>
                <w:sz w:val="18"/>
                <w:lang w:val="el-GR"/>
              </w:rPr>
              <w:t>το</w:t>
            </w:r>
            <w:r w:rsidRPr="00D0445A">
              <w:rPr>
                <w:rFonts w:ascii="Tahoma" w:hAnsi="Tahoma"/>
                <w:spacing w:val="-12"/>
                <w:w w:val="105"/>
                <w:sz w:val="18"/>
                <w:lang w:val="el-GR"/>
              </w:rPr>
              <w:t xml:space="preserve"> </w:t>
            </w:r>
            <w:r w:rsidRPr="00D0445A">
              <w:rPr>
                <w:rFonts w:ascii="Tahoma" w:hAnsi="Tahoma"/>
                <w:w w:val="105"/>
                <w:sz w:val="18"/>
                <w:lang w:val="el-GR"/>
              </w:rPr>
              <w:t>ελληνικό</w:t>
            </w:r>
            <w:r w:rsidRPr="00D0445A">
              <w:rPr>
                <w:rFonts w:ascii="Tahoma" w:hAnsi="Tahoma"/>
                <w:spacing w:val="-11"/>
                <w:w w:val="105"/>
                <w:sz w:val="18"/>
                <w:lang w:val="el-GR"/>
              </w:rPr>
              <w:t xml:space="preserve"> </w:t>
            </w:r>
            <w:r w:rsidRPr="00D0445A">
              <w:rPr>
                <w:rFonts w:ascii="Tahoma" w:hAnsi="Tahoma"/>
                <w:w w:val="105"/>
                <w:sz w:val="18"/>
                <w:lang w:val="el-GR"/>
              </w:rPr>
              <w:t>δημόσιο.</w:t>
            </w:r>
          </w:p>
          <w:p w:rsidR="000C253F" w:rsidRPr="00D0445A" w:rsidRDefault="00D0445A">
            <w:pPr>
              <w:pStyle w:val="a5"/>
              <w:numPr>
                <w:ilvl w:val="0"/>
                <w:numId w:val="27"/>
              </w:numPr>
              <w:tabs>
                <w:tab w:val="left" w:pos="355"/>
              </w:tabs>
              <w:spacing w:line="250" w:lineRule="auto"/>
              <w:ind w:right="54"/>
              <w:rPr>
                <w:rFonts w:ascii="Tahoma" w:eastAsia="Tahoma" w:hAnsi="Tahoma" w:cs="Tahoma"/>
                <w:sz w:val="18"/>
                <w:szCs w:val="18"/>
                <w:lang w:val="el-GR"/>
              </w:rPr>
            </w:pPr>
            <w:r w:rsidRPr="00D0445A">
              <w:rPr>
                <w:rFonts w:ascii="Tahoma" w:hAnsi="Tahoma"/>
                <w:spacing w:val="-1"/>
                <w:w w:val="105"/>
                <w:sz w:val="18"/>
                <w:lang w:val="el-GR"/>
              </w:rPr>
              <w:t>για</w:t>
            </w:r>
            <w:r w:rsidRPr="00D0445A">
              <w:rPr>
                <w:rFonts w:ascii="Tahoma" w:hAnsi="Tahoma"/>
                <w:spacing w:val="-14"/>
                <w:w w:val="105"/>
                <w:sz w:val="18"/>
                <w:lang w:val="el-GR"/>
              </w:rPr>
              <w:t xml:space="preserve"> </w:t>
            </w:r>
            <w:r w:rsidRPr="00D0445A">
              <w:rPr>
                <w:rFonts w:ascii="Tahoma" w:hAnsi="Tahoma"/>
                <w:w w:val="105"/>
                <w:sz w:val="18"/>
                <w:lang w:val="el-GR"/>
              </w:rPr>
              <w:t>την</w:t>
            </w:r>
            <w:r w:rsidRPr="00D0445A">
              <w:rPr>
                <w:rFonts w:ascii="Tahoma" w:hAnsi="Tahoma"/>
                <w:spacing w:val="-16"/>
                <w:w w:val="105"/>
                <w:sz w:val="18"/>
                <w:lang w:val="el-GR"/>
              </w:rPr>
              <w:t xml:space="preserve"> </w:t>
            </w:r>
            <w:r w:rsidRPr="00D0445A">
              <w:rPr>
                <w:rFonts w:ascii="Tahoma" w:hAnsi="Tahoma"/>
                <w:w w:val="105"/>
                <w:sz w:val="18"/>
                <w:lang w:val="el-GR"/>
              </w:rPr>
              <w:t>καταβολή</w:t>
            </w:r>
            <w:r w:rsidRPr="00D0445A">
              <w:rPr>
                <w:rFonts w:ascii="Tahoma" w:hAnsi="Tahoma"/>
                <w:spacing w:val="-14"/>
                <w:w w:val="105"/>
                <w:sz w:val="18"/>
                <w:lang w:val="el-GR"/>
              </w:rPr>
              <w:t xml:space="preserve"> </w:t>
            </w:r>
            <w:r w:rsidRPr="00D0445A">
              <w:rPr>
                <w:rFonts w:ascii="Tahoma" w:hAnsi="Tahoma"/>
                <w:w w:val="105"/>
                <w:sz w:val="18"/>
                <w:lang w:val="el-GR"/>
              </w:rPr>
              <w:t>εισφορών</w:t>
            </w:r>
            <w:r w:rsidRPr="00D0445A">
              <w:rPr>
                <w:rFonts w:ascii="Tahoma" w:hAnsi="Tahoma"/>
                <w:spacing w:val="-14"/>
                <w:w w:val="105"/>
                <w:sz w:val="18"/>
                <w:lang w:val="el-GR"/>
              </w:rPr>
              <w:t xml:space="preserve"> </w:t>
            </w:r>
            <w:r w:rsidRPr="00D0445A">
              <w:rPr>
                <w:rFonts w:ascii="Tahoma" w:hAnsi="Tahoma"/>
                <w:w w:val="105"/>
                <w:sz w:val="18"/>
                <w:lang w:val="el-GR"/>
              </w:rPr>
              <w:t>κοινωνικής</w:t>
            </w:r>
            <w:r w:rsidRPr="00D0445A">
              <w:rPr>
                <w:rFonts w:ascii="Tahoma" w:hAnsi="Tahoma"/>
                <w:spacing w:val="-15"/>
                <w:w w:val="105"/>
                <w:sz w:val="18"/>
                <w:lang w:val="el-GR"/>
              </w:rPr>
              <w:t xml:space="preserve"> </w:t>
            </w:r>
            <w:r w:rsidRPr="00D0445A">
              <w:rPr>
                <w:rFonts w:ascii="Tahoma" w:hAnsi="Tahoma"/>
                <w:w w:val="105"/>
                <w:sz w:val="18"/>
                <w:lang w:val="el-GR"/>
              </w:rPr>
              <w:t>ασφάλισης,</w:t>
            </w:r>
            <w:r w:rsidRPr="00D0445A">
              <w:rPr>
                <w:rFonts w:ascii="Tahoma" w:hAnsi="Tahoma"/>
                <w:spacing w:val="26"/>
                <w:w w:val="103"/>
                <w:sz w:val="18"/>
                <w:lang w:val="el-GR"/>
              </w:rPr>
              <w:t xml:space="preserve"> </w:t>
            </w:r>
            <w:r w:rsidRPr="00D0445A">
              <w:rPr>
                <w:rFonts w:ascii="Tahoma" w:hAnsi="Tahoma"/>
                <w:w w:val="105"/>
                <w:sz w:val="18"/>
                <w:lang w:val="el-GR"/>
              </w:rPr>
              <w:t>πιστοποιητικά</w:t>
            </w:r>
            <w:r w:rsidRPr="00D0445A">
              <w:rPr>
                <w:rFonts w:ascii="Tahoma" w:hAnsi="Tahoma"/>
                <w:spacing w:val="-16"/>
                <w:w w:val="105"/>
                <w:sz w:val="18"/>
                <w:lang w:val="el-GR"/>
              </w:rPr>
              <w:t xml:space="preserve"> </w:t>
            </w:r>
            <w:r w:rsidRPr="00D0445A">
              <w:rPr>
                <w:rFonts w:ascii="Tahoma" w:hAnsi="Tahoma"/>
                <w:spacing w:val="1"/>
                <w:w w:val="105"/>
                <w:sz w:val="18"/>
                <w:lang w:val="el-GR"/>
              </w:rPr>
              <w:t>που</w:t>
            </w:r>
            <w:r w:rsidRPr="00D0445A">
              <w:rPr>
                <w:rFonts w:ascii="Tahoma" w:hAnsi="Tahoma"/>
                <w:spacing w:val="-12"/>
                <w:w w:val="105"/>
                <w:sz w:val="18"/>
                <w:lang w:val="el-GR"/>
              </w:rPr>
              <w:t xml:space="preserve"> </w:t>
            </w:r>
            <w:r w:rsidRPr="00D0445A">
              <w:rPr>
                <w:rFonts w:ascii="Tahoma" w:hAnsi="Tahoma"/>
                <w:w w:val="105"/>
                <w:sz w:val="18"/>
                <w:lang w:val="el-GR"/>
              </w:rPr>
              <w:t>εκδίδονται</w:t>
            </w:r>
            <w:r w:rsidRPr="00D0445A">
              <w:rPr>
                <w:rFonts w:ascii="Tahoma" w:hAnsi="Tahoma"/>
                <w:spacing w:val="-15"/>
                <w:w w:val="105"/>
                <w:sz w:val="18"/>
                <w:lang w:val="el-GR"/>
              </w:rPr>
              <w:t xml:space="preserve"> </w:t>
            </w:r>
            <w:r w:rsidRPr="00D0445A">
              <w:rPr>
                <w:rFonts w:ascii="Tahoma" w:hAnsi="Tahoma"/>
                <w:spacing w:val="-1"/>
                <w:w w:val="105"/>
                <w:sz w:val="18"/>
                <w:lang w:val="el-GR"/>
              </w:rPr>
              <w:t>από</w:t>
            </w:r>
            <w:r w:rsidRPr="00D0445A">
              <w:rPr>
                <w:rFonts w:ascii="Tahoma" w:hAnsi="Tahoma"/>
                <w:spacing w:val="-11"/>
                <w:w w:val="105"/>
                <w:sz w:val="18"/>
                <w:lang w:val="el-GR"/>
              </w:rPr>
              <w:t xml:space="preserve"> </w:t>
            </w:r>
            <w:r w:rsidRPr="00D0445A">
              <w:rPr>
                <w:rFonts w:ascii="Tahoma" w:hAnsi="Tahoma"/>
                <w:w w:val="105"/>
                <w:sz w:val="18"/>
                <w:lang w:val="el-GR"/>
              </w:rPr>
              <w:t>την</w:t>
            </w:r>
            <w:r w:rsidRPr="00D0445A">
              <w:rPr>
                <w:rFonts w:ascii="Tahoma" w:hAnsi="Tahoma"/>
                <w:spacing w:val="-14"/>
                <w:w w:val="105"/>
                <w:sz w:val="18"/>
                <w:lang w:val="el-GR"/>
              </w:rPr>
              <w:t xml:space="preserve"> </w:t>
            </w:r>
            <w:r w:rsidRPr="00D0445A">
              <w:rPr>
                <w:rFonts w:ascii="Tahoma" w:hAnsi="Tahoma"/>
                <w:w w:val="105"/>
                <w:sz w:val="18"/>
                <w:lang w:val="el-GR"/>
              </w:rPr>
              <w:t>αρμόδια,</w:t>
            </w:r>
            <w:r w:rsidRPr="00D0445A">
              <w:rPr>
                <w:rFonts w:ascii="Tahoma" w:hAnsi="Tahoma"/>
                <w:spacing w:val="-12"/>
                <w:w w:val="105"/>
                <w:sz w:val="18"/>
                <w:lang w:val="el-GR"/>
              </w:rPr>
              <w:t xml:space="preserve"> </w:t>
            </w:r>
            <w:r w:rsidRPr="00D0445A">
              <w:rPr>
                <w:rFonts w:ascii="Tahoma" w:hAnsi="Tahoma"/>
                <w:w w:val="105"/>
                <w:sz w:val="18"/>
                <w:lang w:val="el-GR"/>
              </w:rPr>
              <w:t>κατά</w:t>
            </w:r>
            <w:r w:rsidRPr="00D0445A">
              <w:rPr>
                <w:rFonts w:ascii="Tahoma" w:hAnsi="Tahoma"/>
                <w:spacing w:val="25"/>
                <w:w w:val="103"/>
                <w:sz w:val="18"/>
                <w:lang w:val="el-GR"/>
              </w:rPr>
              <w:t xml:space="preserve"> </w:t>
            </w:r>
            <w:r w:rsidRPr="00D0445A">
              <w:rPr>
                <w:rFonts w:ascii="Tahoma" w:hAnsi="Tahoma"/>
                <w:w w:val="105"/>
                <w:sz w:val="18"/>
                <w:lang w:val="el-GR"/>
              </w:rPr>
              <w:t>περίπτωση,</w:t>
            </w:r>
            <w:r w:rsidRPr="00D0445A">
              <w:rPr>
                <w:rFonts w:ascii="Tahoma" w:hAnsi="Tahoma"/>
                <w:spacing w:val="-12"/>
                <w:w w:val="105"/>
                <w:sz w:val="18"/>
                <w:lang w:val="el-GR"/>
              </w:rPr>
              <w:t xml:space="preserve"> </w:t>
            </w:r>
            <w:r w:rsidRPr="00D0445A">
              <w:rPr>
                <w:rFonts w:ascii="Tahoma" w:hAnsi="Tahoma"/>
                <w:w w:val="105"/>
                <w:sz w:val="18"/>
                <w:lang w:val="el-GR"/>
              </w:rPr>
              <w:t>αρχή</w:t>
            </w:r>
            <w:r w:rsidRPr="00D0445A">
              <w:rPr>
                <w:rFonts w:ascii="Tahoma" w:hAnsi="Tahoma"/>
                <w:spacing w:val="-9"/>
                <w:w w:val="105"/>
                <w:sz w:val="18"/>
                <w:lang w:val="el-GR"/>
              </w:rPr>
              <w:t xml:space="preserve"> </w:t>
            </w:r>
            <w:r w:rsidRPr="00D0445A">
              <w:rPr>
                <w:rFonts w:ascii="Tahoma" w:hAnsi="Tahoma"/>
                <w:w w:val="105"/>
                <w:sz w:val="18"/>
                <w:lang w:val="el-GR"/>
              </w:rPr>
              <w:t>του</w:t>
            </w:r>
            <w:r w:rsidRPr="00D0445A">
              <w:rPr>
                <w:rFonts w:ascii="Tahoma" w:hAnsi="Tahoma"/>
                <w:spacing w:val="-10"/>
                <w:w w:val="105"/>
                <w:sz w:val="18"/>
                <w:lang w:val="el-GR"/>
              </w:rPr>
              <w:t xml:space="preserve"> </w:t>
            </w:r>
            <w:r w:rsidRPr="00D0445A">
              <w:rPr>
                <w:rFonts w:ascii="Tahoma" w:hAnsi="Tahoma"/>
                <w:spacing w:val="-1"/>
                <w:w w:val="105"/>
                <w:sz w:val="18"/>
                <w:lang w:val="el-GR"/>
              </w:rPr>
              <w:t>ελληνικού</w:t>
            </w:r>
            <w:r w:rsidRPr="00D0445A">
              <w:rPr>
                <w:rFonts w:ascii="Tahoma" w:hAnsi="Tahoma"/>
                <w:spacing w:val="-10"/>
                <w:w w:val="105"/>
                <w:sz w:val="18"/>
                <w:lang w:val="el-GR"/>
              </w:rPr>
              <w:t xml:space="preserve"> </w:t>
            </w:r>
            <w:r w:rsidRPr="00D0445A">
              <w:rPr>
                <w:rFonts w:ascii="Tahoma" w:hAnsi="Tahoma"/>
                <w:spacing w:val="-1"/>
                <w:w w:val="105"/>
                <w:sz w:val="18"/>
                <w:lang w:val="el-GR"/>
              </w:rPr>
              <w:t>κράτους,</w:t>
            </w:r>
            <w:r w:rsidRPr="00D0445A">
              <w:rPr>
                <w:rFonts w:ascii="Tahoma" w:hAnsi="Tahoma"/>
                <w:spacing w:val="-11"/>
                <w:w w:val="105"/>
                <w:sz w:val="18"/>
                <w:lang w:val="el-GR"/>
              </w:rPr>
              <w:t xml:space="preserve"> </w:t>
            </w:r>
            <w:r w:rsidRPr="00D0445A">
              <w:rPr>
                <w:rFonts w:ascii="Tahoma" w:hAnsi="Tahoma"/>
                <w:w w:val="105"/>
                <w:sz w:val="18"/>
                <w:lang w:val="el-GR"/>
              </w:rPr>
              <w:t>περί</w:t>
            </w:r>
            <w:r w:rsidRPr="00D0445A">
              <w:rPr>
                <w:rFonts w:ascii="Tahoma" w:hAnsi="Tahoma"/>
                <w:spacing w:val="-10"/>
                <w:w w:val="105"/>
                <w:sz w:val="18"/>
                <w:lang w:val="el-GR"/>
              </w:rPr>
              <w:t xml:space="preserve"> </w:t>
            </w:r>
            <w:r w:rsidRPr="00D0445A">
              <w:rPr>
                <w:rFonts w:ascii="Tahoma" w:hAnsi="Tahoma"/>
                <w:w w:val="105"/>
                <w:sz w:val="18"/>
                <w:lang w:val="el-GR"/>
              </w:rPr>
              <w:t>του</w:t>
            </w:r>
            <w:r w:rsidRPr="00D0445A">
              <w:rPr>
                <w:rFonts w:ascii="Tahoma" w:hAnsi="Tahoma"/>
                <w:spacing w:val="-13"/>
                <w:w w:val="105"/>
                <w:sz w:val="18"/>
                <w:lang w:val="el-GR"/>
              </w:rPr>
              <w:t xml:space="preserve"> </w:t>
            </w:r>
            <w:r w:rsidRPr="00D0445A">
              <w:rPr>
                <w:rFonts w:ascii="Tahoma" w:hAnsi="Tahoma"/>
                <w:w w:val="105"/>
                <w:sz w:val="18"/>
                <w:lang w:val="el-GR"/>
              </w:rPr>
              <w:t>ότι</w:t>
            </w:r>
            <w:r w:rsidRPr="00D0445A">
              <w:rPr>
                <w:rFonts w:ascii="Tahoma" w:hAnsi="Tahoma"/>
                <w:spacing w:val="29"/>
                <w:w w:val="103"/>
                <w:sz w:val="18"/>
                <w:lang w:val="el-GR"/>
              </w:rPr>
              <w:t xml:space="preserve"> </w:t>
            </w:r>
            <w:r w:rsidRPr="00D0445A">
              <w:rPr>
                <w:rFonts w:ascii="Tahoma" w:hAnsi="Tahoma"/>
                <w:w w:val="105"/>
                <w:sz w:val="18"/>
                <w:lang w:val="el-GR"/>
              </w:rPr>
              <w:t>έχουν</w:t>
            </w:r>
            <w:r w:rsidRPr="00D0445A">
              <w:rPr>
                <w:rFonts w:ascii="Tahoma" w:hAnsi="Tahoma"/>
                <w:spacing w:val="-14"/>
                <w:w w:val="105"/>
                <w:sz w:val="18"/>
                <w:lang w:val="el-GR"/>
              </w:rPr>
              <w:t xml:space="preserve"> </w:t>
            </w:r>
            <w:r w:rsidRPr="00D0445A">
              <w:rPr>
                <w:rFonts w:ascii="Tahoma" w:hAnsi="Tahoma"/>
                <w:spacing w:val="-1"/>
                <w:w w:val="105"/>
                <w:sz w:val="18"/>
                <w:lang w:val="el-GR"/>
              </w:rPr>
              <w:t>εκπληρωθεί</w:t>
            </w:r>
            <w:r w:rsidRPr="00D0445A">
              <w:rPr>
                <w:rFonts w:ascii="Tahoma" w:hAnsi="Tahoma"/>
                <w:spacing w:val="-10"/>
                <w:w w:val="105"/>
                <w:sz w:val="18"/>
                <w:lang w:val="el-GR"/>
              </w:rPr>
              <w:t xml:space="preserve"> </w:t>
            </w:r>
            <w:r w:rsidRPr="00D0445A">
              <w:rPr>
                <w:rFonts w:ascii="Tahoma" w:hAnsi="Tahoma"/>
                <w:spacing w:val="-1"/>
                <w:w w:val="105"/>
                <w:sz w:val="18"/>
                <w:lang w:val="el-GR"/>
              </w:rPr>
              <w:t>οι</w:t>
            </w:r>
            <w:r w:rsidRPr="00D0445A">
              <w:rPr>
                <w:rFonts w:ascii="Tahoma" w:hAnsi="Tahoma"/>
                <w:spacing w:val="-13"/>
                <w:w w:val="105"/>
                <w:sz w:val="18"/>
                <w:lang w:val="el-GR"/>
              </w:rPr>
              <w:t xml:space="preserve"> </w:t>
            </w:r>
            <w:r w:rsidRPr="00D0445A">
              <w:rPr>
                <w:rFonts w:ascii="Tahoma" w:hAnsi="Tahoma"/>
                <w:w w:val="105"/>
                <w:sz w:val="18"/>
                <w:lang w:val="el-GR"/>
              </w:rPr>
              <w:t>υποχρεώσεις</w:t>
            </w:r>
            <w:r w:rsidRPr="00D0445A">
              <w:rPr>
                <w:rFonts w:ascii="Tahoma" w:hAnsi="Tahoma"/>
                <w:spacing w:val="-9"/>
                <w:w w:val="105"/>
                <w:sz w:val="18"/>
                <w:lang w:val="el-GR"/>
              </w:rPr>
              <w:t xml:space="preserve"> </w:t>
            </w:r>
            <w:r w:rsidRPr="00D0445A">
              <w:rPr>
                <w:rFonts w:ascii="Tahoma" w:hAnsi="Tahoma"/>
                <w:spacing w:val="-1"/>
                <w:w w:val="105"/>
                <w:sz w:val="18"/>
                <w:lang w:val="el-GR"/>
              </w:rPr>
              <w:t>του</w:t>
            </w:r>
            <w:r w:rsidRPr="00D0445A">
              <w:rPr>
                <w:rFonts w:ascii="Tahoma" w:hAnsi="Tahoma"/>
                <w:spacing w:val="-15"/>
                <w:w w:val="105"/>
                <w:sz w:val="18"/>
                <w:lang w:val="el-GR"/>
              </w:rPr>
              <w:t xml:space="preserve"> </w:t>
            </w:r>
            <w:r w:rsidRPr="00D0445A">
              <w:rPr>
                <w:rFonts w:ascii="Tahoma" w:hAnsi="Tahoma"/>
                <w:w w:val="105"/>
                <w:sz w:val="18"/>
                <w:lang w:val="el-GR"/>
              </w:rPr>
              <w:t>φορέα,</w:t>
            </w:r>
            <w:r w:rsidRPr="00D0445A">
              <w:rPr>
                <w:rFonts w:ascii="Tahoma" w:hAnsi="Tahoma"/>
                <w:spacing w:val="-11"/>
                <w:w w:val="105"/>
                <w:sz w:val="18"/>
                <w:lang w:val="el-GR"/>
              </w:rPr>
              <w:t xml:space="preserve"> </w:t>
            </w:r>
            <w:r w:rsidRPr="00D0445A">
              <w:rPr>
                <w:rFonts w:ascii="Tahoma" w:hAnsi="Tahoma"/>
                <w:w w:val="105"/>
                <w:sz w:val="18"/>
                <w:lang w:val="el-GR"/>
              </w:rPr>
              <w:t>όσον</w:t>
            </w:r>
            <w:r w:rsidRPr="00D0445A">
              <w:rPr>
                <w:rFonts w:ascii="Tahoma" w:hAnsi="Tahoma"/>
                <w:spacing w:val="-14"/>
                <w:w w:val="105"/>
                <w:sz w:val="18"/>
                <w:lang w:val="el-GR"/>
              </w:rPr>
              <w:t xml:space="preserve"> </w:t>
            </w:r>
            <w:r w:rsidRPr="00D0445A">
              <w:rPr>
                <w:rFonts w:ascii="Tahoma" w:hAnsi="Tahoma"/>
                <w:w w:val="105"/>
                <w:sz w:val="18"/>
                <w:lang w:val="el-GR"/>
              </w:rPr>
              <w:t>αφορά</w:t>
            </w:r>
            <w:r w:rsidRPr="00D0445A">
              <w:rPr>
                <w:rFonts w:ascii="Tahoma" w:hAnsi="Tahoma"/>
                <w:spacing w:val="26"/>
                <w:w w:val="103"/>
                <w:sz w:val="18"/>
                <w:lang w:val="el-GR"/>
              </w:rPr>
              <w:t xml:space="preserve"> </w:t>
            </w:r>
            <w:r w:rsidRPr="00D0445A">
              <w:rPr>
                <w:rFonts w:ascii="Tahoma" w:hAnsi="Tahoma"/>
                <w:spacing w:val="-1"/>
                <w:w w:val="105"/>
                <w:sz w:val="18"/>
                <w:lang w:val="el-GR"/>
              </w:rPr>
              <w:t>στην</w:t>
            </w:r>
            <w:r w:rsidRPr="00D0445A">
              <w:rPr>
                <w:rFonts w:ascii="Tahoma" w:hAnsi="Tahoma"/>
                <w:spacing w:val="-15"/>
                <w:w w:val="105"/>
                <w:sz w:val="18"/>
                <w:lang w:val="el-GR"/>
              </w:rPr>
              <w:t xml:space="preserve"> </w:t>
            </w:r>
            <w:r w:rsidRPr="00D0445A">
              <w:rPr>
                <w:rFonts w:ascii="Tahoma" w:hAnsi="Tahoma"/>
                <w:w w:val="105"/>
                <w:sz w:val="18"/>
                <w:lang w:val="el-GR"/>
              </w:rPr>
              <w:t>καταβολή</w:t>
            </w:r>
            <w:r w:rsidRPr="00D0445A">
              <w:rPr>
                <w:rFonts w:ascii="Tahoma" w:hAnsi="Tahoma"/>
                <w:spacing w:val="-15"/>
                <w:w w:val="105"/>
                <w:sz w:val="18"/>
                <w:lang w:val="el-GR"/>
              </w:rPr>
              <w:t xml:space="preserve"> </w:t>
            </w:r>
            <w:r w:rsidRPr="00D0445A">
              <w:rPr>
                <w:rFonts w:ascii="Tahoma" w:hAnsi="Tahoma"/>
                <w:w w:val="105"/>
                <w:sz w:val="18"/>
                <w:lang w:val="el-GR"/>
              </w:rPr>
              <w:t>των</w:t>
            </w:r>
            <w:r w:rsidRPr="00D0445A">
              <w:rPr>
                <w:rFonts w:ascii="Tahoma" w:hAnsi="Tahoma"/>
                <w:spacing w:val="-14"/>
                <w:w w:val="105"/>
                <w:sz w:val="18"/>
                <w:lang w:val="el-GR"/>
              </w:rPr>
              <w:t xml:space="preserve"> </w:t>
            </w:r>
            <w:r w:rsidRPr="00D0445A">
              <w:rPr>
                <w:rFonts w:ascii="Tahoma" w:hAnsi="Tahoma"/>
                <w:w w:val="105"/>
                <w:sz w:val="18"/>
                <w:lang w:val="el-GR"/>
              </w:rPr>
              <w:t>εισφορών</w:t>
            </w:r>
            <w:r w:rsidRPr="00D0445A">
              <w:rPr>
                <w:rFonts w:ascii="Tahoma" w:hAnsi="Tahoma"/>
                <w:spacing w:val="-17"/>
                <w:w w:val="105"/>
                <w:sz w:val="18"/>
                <w:lang w:val="el-GR"/>
              </w:rPr>
              <w:t xml:space="preserve"> </w:t>
            </w:r>
            <w:r w:rsidRPr="00D0445A">
              <w:rPr>
                <w:rFonts w:ascii="Tahoma" w:hAnsi="Tahoma"/>
                <w:w w:val="105"/>
                <w:sz w:val="18"/>
                <w:lang w:val="el-GR"/>
              </w:rPr>
              <w:t>κοινωνικής</w:t>
            </w:r>
            <w:r w:rsidRPr="00D0445A">
              <w:rPr>
                <w:rFonts w:ascii="Tahoma" w:hAnsi="Tahoma"/>
                <w:spacing w:val="-17"/>
                <w:w w:val="105"/>
                <w:sz w:val="18"/>
                <w:lang w:val="el-GR"/>
              </w:rPr>
              <w:t xml:space="preserve"> </w:t>
            </w:r>
            <w:r w:rsidRPr="00D0445A">
              <w:rPr>
                <w:rFonts w:ascii="Tahoma" w:hAnsi="Tahoma"/>
                <w:w w:val="105"/>
                <w:sz w:val="18"/>
                <w:lang w:val="el-GR"/>
              </w:rPr>
              <w:t>ασφάλισης,</w:t>
            </w:r>
            <w:r w:rsidRPr="00D0445A">
              <w:rPr>
                <w:rFonts w:ascii="Tahoma" w:hAnsi="Tahoma"/>
                <w:spacing w:val="27"/>
                <w:w w:val="103"/>
                <w:sz w:val="18"/>
                <w:lang w:val="el-GR"/>
              </w:rPr>
              <w:t xml:space="preserve"> </w:t>
            </w:r>
            <w:r w:rsidRPr="00D0445A">
              <w:rPr>
                <w:rFonts w:ascii="Tahoma" w:hAnsi="Tahoma"/>
                <w:w w:val="105"/>
                <w:sz w:val="18"/>
                <w:lang w:val="el-GR"/>
              </w:rPr>
              <w:t>σύμφωνα</w:t>
            </w:r>
            <w:r w:rsidRPr="00D0445A">
              <w:rPr>
                <w:rFonts w:ascii="Tahoma" w:hAnsi="Tahoma"/>
                <w:spacing w:val="-12"/>
                <w:w w:val="105"/>
                <w:sz w:val="18"/>
                <w:lang w:val="el-GR"/>
              </w:rPr>
              <w:t xml:space="preserve"> </w:t>
            </w:r>
            <w:r w:rsidRPr="00D0445A">
              <w:rPr>
                <w:rFonts w:ascii="Tahoma" w:hAnsi="Tahoma"/>
                <w:w w:val="105"/>
                <w:sz w:val="18"/>
                <w:lang w:val="el-GR"/>
              </w:rPr>
              <w:t>με</w:t>
            </w:r>
            <w:r w:rsidRPr="00D0445A">
              <w:rPr>
                <w:rFonts w:ascii="Tahoma" w:hAnsi="Tahoma"/>
                <w:spacing w:val="-13"/>
                <w:w w:val="105"/>
                <w:sz w:val="18"/>
                <w:lang w:val="el-GR"/>
              </w:rPr>
              <w:t xml:space="preserve"> </w:t>
            </w:r>
            <w:r w:rsidRPr="00D0445A">
              <w:rPr>
                <w:rFonts w:ascii="Tahoma" w:hAnsi="Tahoma"/>
                <w:w w:val="105"/>
                <w:sz w:val="18"/>
                <w:lang w:val="el-GR"/>
              </w:rPr>
              <w:t>την</w:t>
            </w:r>
            <w:r w:rsidRPr="00D0445A">
              <w:rPr>
                <w:rFonts w:ascii="Tahoma" w:hAnsi="Tahoma"/>
                <w:spacing w:val="-14"/>
                <w:w w:val="105"/>
                <w:sz w:val="18"/>
                <w:lang w:val="el-GR"/>
              </w:rPr>
              <w:t xml:space="preserve"> </w:t>
            </w:r>
            <w:r w:rsidRPr="00D0445A">
              <w:rPr>
                <w:rFonts w:ascii="Tahoma" w:hAnsi="Tahoma"/>
                <w:w w:val="105"/>
                <w:sz w:val="18"/>
                <w:lang w:val="el-GR"/>
              </w:rPr>
              <w:t>ισχύουσα</w:t>
            </w:r>
            <w:r w:rsidRPr="00D0445A">
              <w:rPr>
                <w:rFonts w:ascii="Tahoma" w:hAnsi="Tahoma"/>
                <w:spacing w:val="-10"/>
                <w:w w:val="105"/>
                <w:sz w:val="18"/>
                <w:lang w:val="el-GR"/>
              </w:rPr>
              <w:t xml:space="preserve"> </w:t>
            </w:r>
            <w:r w:rsidRPr="00D0445A">
              <w:rPr>
                <w:rFonts w:ascii="Tahoma" w:hAnsi="Tahoma"/>
                <w:spacing w:val="-1"/>
                <w:w w:val="105"/>
                <w:sz w:val="18"/>
                <w:lang w:val="el-GR"/>
              </w:rPr>
              <w:t>ελληνική</w:t>
            </w:r>
            <w:r w:rsidRPr="00D0445A">
              <w:rPr>
                <w:rFonts w:ascii="Tahoma" w:hAnsi="Tahoma"/>
                <w:spacing w:val="-13"/>
                <w:w w:val="105"/>
                <w:sz w:val="18"/>
                <w:lang w:val="el-GR"/>
              </w:rPr>
              <w:t xml:space="preserve"> </w:t>
            </w:r>
            <w:r w:rsidRPr="00D0445A">
              <w:rPr>
                <w:rFonts w:ascii="Tahoma" w:hAnsi="Tahoma"/>
                <w:w w:val="105"/>
                <w:sz w:val="18"/>
                <w:lang w:val="el-GR"/>
              </w:rPr>
              <w:t>νομοθεσία</w:t>
            </w:r>
            <w:r w:rsidRPr="00D0445A">
              <w:rPr>
                <w:rFonts w:ascii="Tahoma" w:hAnsi="Tahoma"/>
                <w:spacing w:val="-12"/>
                <w:w w:val="105"/>
                <w:sz w:val="18"/>
                <w:lang w:val="el-GR"/>
              </w:rPr>
              <w:t xml:space="preserve"> </w:t>
            </w:r>
            <w:r w:rsidRPr="00D0445A">
              <w:rPr>
                <w:rFonts w:ascii="Tahoma" w:hAnsi="Tahoma"/>
                <w:w w:val="105"/>
                <w:sz w:val="18"/>
                <w:lang w:val="el-GR"/>
              </w:rPr>
              <w:t>(θα</w:t>
            </w:r>
            <w:r w:rsidRPr="00D0445A">
              <w:rPr>
                <w:rFonts w:ascii="Tahoma" w:hAnsi="Tahoma"/>
                <w:spacing w:val="-12"/>
                <w:w w:val="105"/>
                <w:sz w:val="18"/>
                <w:lang w:val="el-GR"/>
              </w:rPr>
              <w:t xml:space="preserve"> </w:t>
            </w:r>
            <w:r w:rsidRPr="00D0445A">
              <w:rPr>
                <w:rFonts w:ascii="Tahoma" w:hAnsi="Tahoma"/>
                <w:spacing w:val="-1"/>
                <w:w w:val="105"/>
                <w:sz w:val="18"/>
                <w:lang w:val="el-GR"/>
              </w:rPr>
              <w:t>αφορά</w:t>
            </w:r>
            <w:r w:rsidRPr="00D0445A">
              <w:rPr>
                <w:rFonts w:ascii="Tahoma" w:hAnsi="Tahoma"/>
                <w:spacing w:val="26"/>
                <w:w w:val="103"/>
                <w:sz w:val="18"/>
                <w:lang w:val="el-GR"/>
              </w:rPr>
              <w:t xml:space="preserve"> </w:t>
            </w:r>
            <w:r w:rsidRPr="00D0445A">
              <w:rPr>
                <w:rFonts w:ascii="Tahoma" w:hAnsi="Tahoma"/>
                <w:w w:val="105"/>
                <w:sz w:val="18"/>
                <w:lang w:val="el-GR"/>
              </w:rPr>
              <w:t>την</w:t>
            </w:r>
            <w:r w:rsidRPr="00D0445A">
              <w:rPr>
                <w:rFonts w:ascii="Tahoma" w:hAnsi="Tahoma"/>
                <w:spacing w:val="-14"/>
                <w:w w:val="105"/>
                <w:sz w:val="18"/>
                <w:lang w:val="el-GR"/>
              </w:rPr>
              <w:t xml:space="preserve"> </w:t>
            </w:r>
            <w:r w:rsidRPr="00D0445A">
              <w:rPr>
                <w:rFonts w:ascii="Tahoma" w:hAnsi="Tahoma"/>
                <w:w w:val="105"/>
                <w:sz w:val="18"/>
                <w:lang w:val="el-GR"/>
              </w:rPr>
              <w:t>κύρια</w:t>
            </w:r>
            <w:r w:rsidRPr="00D0445A">
              <w:rPr>
                <w:rFonts w:ascii="Tahoma" w:hAnsi="Tahoma"/>
                <w:spacing w:val="-11"/>
                <w:w w:val="105"/>
                <w:sz w:val="18"/>
                <w:lang w:val="el-GR"/>
              </w:rPr>
              <w:t xml:space="preserve"> </w:t>
            </w:r>
            <w:r w:rsidRPr="00D0445A">
              <w:rPr>
                <w:rFonts w:ascii="Tahoma" w:hAnsi="Tahoma"/>
                <w:spacing w:val="-1"/>
                <w:w w:val="105"/>
                <w:sz w:val="18"/>
                <w:lang w:val="el-GR"/>
              </w:rPr>
              <w:t>και</w:t>
            </w:r>
            <w:r w:rsidRPr="00D0445A">
              <w:rPr>
                <w:rFonts w:ascii="Tahoma" w:hAnsi="Tahoma"/>
                <w:spacing w:val="-11"/>
                <w:w w:val="105"/>
                <w:sz w:val="18"/>
                <w:lang w:val="el-GR"/>
              </w:rPr>
              <w:t xml:space="preserve"> </w:t>
            </w:r>
            <w:r w:rsidRPr="00D0445A">
              <w:rPr>
                <w:rFonts w:ascii="Tahoma" w:hAnsi="Tahoma"/>
                <w:w w:val="105"/>
                <w:sz w:val="18"/>
                <w:lang w:val="el-GR"/>
              </w:rPr>
              <w:t>την</w:t>
            </w:r>
            <w:r w:rsidRPr="00D0445A">
              <w:rPr>
                <w:rFonts w:ascii="Tahoma" w:hAnsi="Tahoma"/>
                <w:spacing w:val="-11"/>
                <w:w w:val="105"/>
                <w:sz w:val="18"/>
                <w:lang w:val="el-GR"/>
              </w:rPr>
              <w:t xml:space="preserve"> </w:t>
            </w:r>
            <w:r w:rsidRPr="00D0445A">
              <w:rPr>
                <w:rFonts w:ascii="Tahoma" w:hAnsi="Tahoma"/>
                <w:spacing w:val="-1"/>
                <w:w w:val="105"/>
                <w:sz w:val="18"/>
                <w:lang w:val="el-GR"/>
              </w:rPr>
              <w:t>επικουρική</w:t>
            </w:r>
            <w:r w:rsidRPr="00D0445A">
              <w:rPr>
                <w:rFonts w:ascii="Tahoma" w:hAnsi="Tahoma"/>
                <w:spacing w:val="-12"/>
                <w:w w:val="105"/>
                <w:sz w:val="18"/>
                <w:lang w:val="el-GR"/>
              </w:rPr>
              <w:t xml:space="preserve"> </w:t>
            </w:r>
            <w:r w:rsidRPr="00D0445A">
              <w:rPr>
                <w:rFonts w:ascii="Tahoma" w:hAnsi="Tahoma"/>
                <w:w w:val="105"/>
                <w:sz w:val="18"/>
                <w:lang w:val="el-GR"/>
              </w:rPr>
              <w:t>ασφάλιση).</w:t>
            </w:r>
          </w:p>
          <w:p w:rsidR="000C253F" w:rsidRPr="00D0445A" w:rsidRDefault="00D0445A">
            <w:pPr>
              <w:pStyle w:val="TableParagraph"/>
              <w:spacing w:before="1" w:line="288" w:lineRule="auto"/>
              <w:ind w:left="133" w:right="107" w:hanging="1"/>
              <w:jc w:val="both"/>
              <w:rPr>
                <w:rFonts w:ascii="Tahoma" w:eastAsia="Tahoma" w:hAnsi="Tahoma" w:cs="Tahoma"/>
                <w:sz w:val="18"/>
                <w:szCs w:val="18"/>
                <w:lang w:val="el-GR"/>
              </w:rPr>
            </w:pPr>
            <w:r w:rsidRPr="00D0445A">
              <w:rPr>
                <w:rFonts w:ascii="Tahoma" w:eastAsia="Tahoma" w:hAnsi="Tahoma" w:cs="Tahoma"/>
                <w:w w:val="105"/>
                <w:sz w:val="18"/>
                <w:szCs w:val="18"/>
                <w:lang w:val="el-GR"/>
              </w:rPr>
              <w:t>Τα</w:t>
            </w:r>
            <w:r w:rsidRPr="00D0445A">
              <w:rPr>
                <w:rFonts w:ascii="Tahoma" w:eastAsia="Tahoma" w:hAnsi="Tahoma" w:cs="Tahoma"/>
                <w:spacing w:val="-12"/>
                <w:w w:val="105"/>
                <w:sz w:val="18"/>
                <w:szCs w:val="18"/>
                <w:lang w:val="el-GR"/>
              </w:rPr>
              <w:t xml:space="preserve"> </w:t>
            </w:r>
            <w:r w:rsidRPr="00D0445A">
              <w:rPr>
                <w:rFonts w:ascii="Tahoma" w:eastAsia="Tahoma" w:hAnsi="Tahoma" w:cs="Tahoma"/>
                <w:w w:val="105"/>
                <w:sz w:val="18"/>
                <w:szCs w:val="18"/>
                <w:lang w:val="el-GR"/>
              </w:rPr>
              <w:t>παρόντα</w:t>
            </w:r>
            <w:r w:rsidRPr="00D0445A">
              <w:rPr>
                <w:rFonts w:ascii="Tahoma" w:eastAsia="Tahoma" w:hAnsi="Tahoma" w:cs="Tahoma"/>
                <w:spacing w:val="-10"/>
                <w:w w:val="105"/>
                <w:sz w:val="18"/>
                <w:szCs w:val="18"/>
                <w:lang w:val="el-GR"/>
              </w:rPr>
              <w:t xml:space="preserve"> </w:t>
            </w:r>
            <w:r w:rsidRPr="00D0445A">
              <w:rPr>
                <w:rFonts w:ascii="Tahoma" w:eastAsia="Tahoma" w:hAnsi="Tahoma" w:cs="Tahoma"/>
                <w:w w:val="105"/>
                <w:sz w:val="18"/>
                <w:szCs w:val="18"/>
                <w:lang w:val="el-GR"/>
              </w:rPr>
              <w:t>δικαιολογητικά</w:t>
            </w:r>
            <w:r w:rsidRPr="00D0445A">
              <w:rPr>
                <w:rFonts w:ascii="Tahoma" w:eastAsia="Tahoma" w:hAnsi="Tahoma" w:cs="Tahoma"/>
                <w:spacing w:val="-11"/>
                <w:w w:val="105"/>
                <w:sz w:val="18"/>
                <w:szCs w:val="18"/>
                <w:lang w:val="el-GR"/>
              </w:rPr>
              <w:t xml:space="preserve"> </w:t>
            </w:r>
            <w:r w:rsidRPr="00D0445A">
              <w:rPr>
                <w:rFonts w:ascii="Tahoma" w:eastAsia="Tahoma" w:hAnsi="Tahoma" w:cs="Tahoma"/>
                <w:w w:val="105"/>
                <w:sz w:val="18"/>
                <w:szCs w:val="18"/>
                <w:lang w:val="el-GR"/>
              </w:rPr>
              <w:t>υποβάλλονται</w:t>
            </w:r>
            <w:r w:rsidRPr="00D0445A">
              <w:rPr>
                <w:rFonts w:ascii="Tahoma" w:eastAsia="Tahoma" w:hAnsi="Tahoma" w:cs="Tahoma"/>
                <w:spacing w:val="-9"/>
                <w:w w:val="105"/>
                <w:sz w:val="18"/>
                <w:szCs w:val="18"/>
                <w:lang w:val="el-GR"/>
              </w:rPr>
              <w:t xml:space="preserve"> </w:t>
            </w:r>
            <w:r w:rsidRPr="00D0445A">
              <w:rPr>
                <w:rFonts w:ascii="Tahoma" w:eastAsia="Tahoma" w:hAnsi="Tahoma" w:cs="Tahoma"/>
                <w:w w:val="105"/>
                <w:sz w:val="18"/>
                <w:szCs w:val="18"/>
                <w:lang w:val="el-GR"/>
              </w:rPr>
              <w:t>για</w:t>
            </w:r>
            <w:r w:rsidRPr="00D0445A">
              <w:rPr>
                <w:rFonts w:ascii="Tahoma" w:eastAsia="Tahoma" w:hAnsi="Tahoma" w:cs="Tahoma"/>
                <w:spacing w:val="-10"/>
                <w:w w:val="105"/>
                <w:sz w:val="18"/>
                <w:szCs w:val="18"/>
                <w:lang w:val="el-GR"/>
              </w:rPr>
              <w:t xml:space="preserve"> </w:t>
            </w:r>
            <w:r w:rsidRPr="00D0445A">
              <w:rPr>
                <w:rFonts w:ascii="Tahoma" w:eastAsia="Tahoma" w:hAnsi="Tahoma" w:cs="Tahoma"/>
                <w:w w:val="105"/>
                <w:sz w:val="18"/>
                <w:szCs w:val="18"/>
                <w:lang w:val="el-GR"/>
              </w:rPr>
              <w:t>τον</w:t>
            </w:r>
            <w:r w:rsidRPr="00D0445A">
              <w:rPr>
                <w:rFonts w:ascii="Tahoma" w:eastAsia="Tahoma" w:hAnsi="Tahoma" w:cs="Tahoma"/>
                <w:spacing w:val="-10"/>
                <w:w w:val="105"/>
                <w:sz w:val="18"/>
                <w:szCs w:val="18"/>
                <w:lang w:val="el-GR"/>
              </w:rPr>
              <w:t xml:space="preserve"> </w:t>
            </w:r>
            <w:r w:rsidRPr="00D0445A">
              <w:rPr>
                <w:rFonts w:ascii="Tahoma" w:eastAsia="Tahoma" w:hAnsi="Tahoma" w:cs="Tahoma"/>
                <w:spacing w:val="-1"/>
                <w:w w:val="105"/>
                <w:sz w:val="18"/>
                <w:szCs w:val="18"/>
                <w:lang w:val="el-GR"/>
              </w:rPr>
              <w:t>οικονομικό</w:t>
            </w:r>
            <w:r w:rsidRPr="00D0445A">
              <w:rPr>
                <w:rFonts w:ascii="Tahoma" w:eastAsia="Tahoma" w:hAnsi="Tahoma" w:cs="Tahoma"/>
                <w:spacing w:val="28"/>
                <w:w w:val="103"/>
                <w:sz w:val="18"/>
                <w:szCs w:val="18"/>
                <w:lang w:val="el-GR"/>
              </w:rPr>
              <w:t xml:space="preserve"> </w:t>
            </w:r>
            <w:r w:rsidRPr="00D0445A">
              <w:rPr>
                <w:rFonts w:ascii="Tahoma" w:eastAsia="Tahoma" w:hAnsi="Tahoma" w:cs="Tahoma"/>
                <w:spacing w:val="-1"/>
                <w:w w:val="105"/>
                <w:sz w:val="18"/>
                <w:szCs w:val="18"/>
                <w:lang w:val="el-GR"/>
              </w:rPr>
              <w:t>φορέα</w:t>
            </w:r>
            <w:r w:rsidRPr="00D0445A">
              <w:rPr>
                <w:rFonts w:ascii="Tahoma" w:eastAsia="Tahoma" w:hAnsi="Tahoma" w:cs="Tahoma"/>
                <w:spacing w:val="15"/>
                <w:w w:val="105"/>
                <w:sz w:val="18"/>
                <w:szCs w:val="18"/>
                <w:lang w:val="el-GR"/>
              </w:rPr>
              <w:t xml:space="preserve"> </w:t>
            </w:r>
            <w:r w:rsidRPr="00D0445A">
              <w:rPr>
                <w:rFonts w:ascii="Tahoma" w:eastAsia="Tahoma" w:hAnsi="Tahoma" w:cs="Tahoma"/>
                <w:w w:val="105"/>
                <w:sz w:val="18"/>
                <w:szCs w:val="18"/>
                <w:lang w:val="el-GR"/>
              </w:rPr>
              <w:t>–προσωρινό</w:t>
            </w:r>
            <w:r w:rsidRPr="00D0445A">
              <w:rPr>
                <w:rFonts w:ascii="Tahoma" w:eastAsia="Tahoma" w:hAnsi="Tahoma" w:cs="Tahoma"/>
                <w:spacing w:val="16"/>
                <w:w w:val="105"/>
                <w:sz w:val="18"/>
                <w:szCs w:val="18"/>
                <w:lang w:val="el-GR"/>
              </w:rPr>
              <w:t xml:space="preserve"> </w:t>
            </w:r>
            <w:r w:rsidRPr="00D0445A">
              <w:rPr>
                <w:rFonts w:ascii="Tahoma" w:eastAsia="Tahoma" w:hAnsi="Tahoma" w:cs="Tahoma"/>
                <w:w w:val="105"/>
                <w:sz w:val="18"/>
                <w:szCs w:val="18"/>
                <w:lang w:val="el-GR"/>
              </w:rPr>
              <w:t>ανάδοχο</w:t>
            </w:r>
            <w:r w:rsidRPr="00D0445A">
              <w:rPr>
                <w:rFonts w:ascii="Tahoma" w:eastAsia="Tahoma" w:hAnsi="Tahoma" w:cs="Tahoma"/>
                <w:spacing w:val="18"/>
                <w:w w:val="105"/>
                <w:sz w:val="18"/>
                <w:szCs w:val="18"/>
                <w:lang w:val="el-GR"/>
              </w:rPr>
              <w:t xml:space="preserve"> </w:t>
            </w:r>
            <w:r w:rsidRPr="00D0445A">
              <w:rPr>
                <w:rFonts w:ascii="Tahoma" w:eastAsia="Tahoma" w:hAnsi="Tahoma" w:cs="Tahoma"/>
                <w:spacing w:val="-1"/>
                <w:w w:val="105"/>
                <w:sz w:val="18"/>
                <w:szCs w:val="18"/>
                <w:lang w:val="el-GR"/>
              </w:rPr>
              <w:t>και</w:t>
            </w:r>
            <w:r w:rsidRPr="00D0445A">
              <w:rPr>
                <w:rFonts w:ascii="Tahoma" w:eastAsia="Tahoma" w:hAnsi="Tahoma" w:cs="Tahoma"/>
                <w:spacing w:val="18"/>
                <w:w w:val="105"/>
                <w:sz w:val="18"/>
                <w:szCs w:val="18"/>
                <w:lang w:val="el-GR"/>
              </w:rPr>
              <w:t xml:space="preserve"> </w:t>
            </w:r>
            <w:r w:rsidRPr="00D0445A">
              <w:rPr>
                <w:rFonts w:ascii="Tahoma" w:eastAsia="Tahoma" w:hAnsi="Tahoma" w:cs="Tahoma"/>
                <w:w w:val="105"/>
                <w:sz w:val="18"/>
                <w:szCs w:val="18"/>
                <w:lang w:val="el-GR"/>
              </w:rPr>
              <w:t>στην</w:t>
            </w:r>
            <w:r w:rsidRPr="00D0445A">
              <w:rPr>
                <w:rFonts w:ascii="Tahoma" w:eastAsia="Tahoma" w:hAnsi="Tahoma" w:cs="Tahoma"/>
                <w:spacing w:val="17"/>
                <w:w w:val="105"/>
                <w:sz w:val="18"/>
                <w:szCs w:val="18"/>
                <w:lang w:val="el-GR"/>
              </w:rPr>
              <w:t xml:space="preserve"> </w:t>
            </w:r>
            <w:r w:rsidRPr="00D0445A">
              <w:rPr>
                <w:rFonts w:ascii="Tahoma" w:eastAsia="Tahoma" w:hAnsi="Tahoma" w:cs="Tahoma"/>
                <w:w w:val="105"/>
                <w:sz w:val="18"/>
                <w:szCs w:val="18"/>
                <w:lang w:val="el-GR"/>
              </w:rPr>
              <w:t>περίπτωση</w:t>
            </w:r>
            <w:r w:rsidRPr="00D0445A">
              <w:rPr>
                <w:rFonts w:ascii="Tahoma" w:eastAsia="Tahoma" w:hAnsi="Tahoma" w:cs="Tahoma"/>
                <w:spacing w:val="18"/>
                <w:w w:val="105"/>
                <w:sz w:val="18"/>
                <w:szCs w:val="18"/>
                <w:lang w:val="el-GR"/>
              </w:rPr>
              <w:t xml:space="preserve"> </w:t>
            </w:r>
            <w:r w:rsidRPr="00D0445A">
              <w:rPr>
                <w:rFonts w:ascii="Tahoma" w:eastAsia="Tahoma" w:hAnsi="Tahoma" w:cs="Tahoma"/>
                <w:w w:val="105"/>
                <w:sz w:val="18"/>
                <w:szCs w:val="18"/>
                <w:lang w:val="el-GR"/>
              </w:rPr>
              <w:t>που</w:t>
            </w:r>
            <w:r w:rsidRPr="00D0445A">
              <w:rPr>
                <w:rFonts w:ascii="Tahoma" w:eastAsia="Tahoma" w:hAnsi="Tahoma" w:cs="Tahoma"/>
                <w:spacing w:val="17"/>
                <w:w w:val="105"/>
                <w:sz w:val="18"/>
                <w:szCs w:val="18"/>
                <w:lang w:val="el-GR"/>
              </w:rPr>
              <w:t xml:space="preserve"> </w:t>
            </w:r>
            <w:r w:rsidRPr="00D0445A">
              <w:rPr>
                <w:rFonts w:ascii="Tahoma" w:eastAsia="Tahoma" w:hAnsi="Tahoma" w:cs="Tahoma"/>
                <w:spacing w:val="-1"/>
                <w:w w:val="105"/>
                <w:sz w:val="18"/>
                <w:szCs w:val="18"/>
                <w:lang w:val="el-GR"/>
              </w:rPr>
              <w:t>είναι</w:t>
            </w:r>
            <w:r w:rsidRPr="00D0445A">
              <w:rPr>
                <w:rFonts w:ascii="Tahoma" w:eastAsia="Tahoma" w:hAnsi="Tahoma" w:cs="Tahoma"/>
                <w:spacing w:val="32"/>
                <w:w w:val="103"/>
                <w:sz w:val="18"/>
                <w:szCs w:val="18"/>
                <w:lang w:val="el-GR"/>
              </w:rPr>
              <w:t xml:space="preserve"> </w:t>
            </w:r>
            <w:r w:rsidRPr="00D0445A">
              <w:rPr>
                <w:rFonts w:ascii="Tahoma" w:eastAsia="Tahoma" w:hAnsi="Tahoma" w:cs="Tahoma"/>
                <w:w w:val="105"/>
                <w:sz w:val="18"/>
                <w:szCs w:val="18"/>
                <w:lang w:val="el-GR"/>
              </w:rPr>
              <w:t>ένωση</w:t>
            </w:r>
            <w:r w:rsidRPr="00D0445A">
              <w:rPr>
                <w:rFonts w:ascii="Tahoma" w:eastAsia="Tahoma" w:hAnsi="Tahoma" w:cs="Tahoma"/>
                <w:spacing w:val="40"/>
                <w:w w:val="105"/>
                <w:sz w:val="18"/>
                <w:szCs w:val="18"/>
                <w:lang w:val="el-GR"/>
              </w:rPr>
              <w:t xml:space="preserve"> </w:t>
            </w:r>
            <w:r w:rsidRPr="00D0445A">
              <w:rPr>
                <w:rFonts w:ascii="Tahoma" w:eastAsia="Tahoma" w:hAnsi="Tahoma" w:cs="Tahoma"/>
                <w:w w:val="105"/>
                <w:sz w:val="18"/>
                <w:szCs w:val="18"/>
                <w:lang w:val="el-GR"/>
              </w:rPr>
              <w:t>για</w:t>
            </w:r>
            <w:r w:rsidRPr="00D0445A">
              <w:rPr>
                <w:rFonts w:ascii="Tahoma" w:eastAsia="Tahoma" w:hAnsi="Tahoma" w:cs="Tahoma"/>
                <w:spacing w:val="41"/>
                <w:w w:val="105"/>
                <w:sz w:val="18"/>
                <w:szCs w:val="18"/>
                <w:lang w:val="el-GR"/>
              </w:rPr>
              <w:t xml:space="preserve"> </w:t>
            </w:r>
            <w:r w:rsidRPr="00D0445A">
              <w:rPr>
                <w:rFonts w:ascii="Tahoma" w:eastAsia="Tahoma" w:hAnsi="Tahoma" w:cs="Tahoma"/>
                <w:w w:val="105"/>
                <w:sz w:val="18"/>
                <w:szCs w:val="18"/>
                <w:lang w:val="el-GR"/>
              </w:rPr>
              <w:t>κάθε</w:t>
            </w:r>
            <w:r w:rsidRPr="00D0445A">
              <w:rPr>
                <w:rFonts w:ascii="Tahoma" w:eastAsia="Tahoma" w:hAnsi="Tahoma" w:cs="Tahoma"/>
                <w:spacing w:val="41"/>
                <w:w w:val="105"/>
                <w:sz w:val="18"/>
                <w:szCs w:val="18"/>
                <w:lang w:val="el-GR"/>
              </w:rPr>
              <w:t xml:space="preserve"> </w:t>
            </w:r>
            <w:r w:rsidRPr="00D0445A">
              <w:rPr>
                <w:rFonts w:ascii="Tahoma" w:eastAsia="Tahoma" w:hAnsi="Tahoma" w:cs="Tahoma"/>
                <w:w w:val="105"/>
                <w:sz w:val="18"/>
                <w:szCs w:val="18"/>
                <w:lang w:val="el-GR"/>
              </w:rPr>
              <w:t>φορέα–μέλος</w:t>
            </w:r>
            <w:r w:rsidRPr="00D0445A">
              <w:rPr>
                <w:rFonts w:ascii="Tahoma" w:eastAsia="Tahoma" w:hAnsi="Tahoma" w:cs="Tahoma"/>
                <w:spacing w:val="42"/>
                <w:w w:val="105"/>
                <w:sz w:val="18"/>
                <w:szCs w:val="18"/>
                <w:lang w:val="el-GR"/>
              </w:rPr>
              <w:t xml:space="preserve"> </w:t>
            </w:r>
            <w:r w:rsidRPr="00D0445A">
              <w:rPr>
                <w:rFonts w:ascii="Tahoma" w:eastAsia="Tahoma" w:hAnsi="Tahoma" w:cs="Tahoma"/>
                <w:spacing w:val="-1"/>
                <w:w w:val="105"/>
                <w:sz w:val="18"/>
                <w:szCs w:val="18"/>
                <w:lang w:val="el-GR"/>
              </w:rPr>
              <w:t>της.</w:t>
            </w:r>
            <w:r w:rsidRPr="00D0445A">
              <w:rPr>
                <w:rFonts w:ascii="Tahoma" w:eastAsia="Tahoma" w:hAnsi="Tahoma" w:cs="Tahoma"/>
                <w:spacing w:val="43"/>
                <w:w w:val="105"/>
                <w:sz w:val="18"/>
                <w:szCs w:val="18"/>
                <w:lang w:val="el-GR"/>
              </w:rPr>
              <w:t xml:space="preserve"> </w:t>
            </w:r>
            <w:r w:rsidRPr="00D0445A">
              <w:rPr>
                <w:rFonts w:ascii="Tahoma" w:eastAsia="Tahoma" w:hAnsi="Tahoma" w:cs="Tahoma"/>
                <w:w w:val="105"/>
                <w:sz w:val="18"/>
                <w:szCs w:val="18"/>
                <w:lang w:val="el-GR"/>
              </w:rPr>
              <w:t>Σε</w:t>
            </w:r>
            <w:r w:rsidRPr="00D0445A">
              <w:rPr>
                <w:rFonts w:ascii="Tahoma" w:eastAsia="Tahoma" w:hAnsi="Tahoma" w:cs="Tahoma"/>
                <w:spacing w:val="40"/>
                <w:w w:val="105"/>
                <w:sz w:val="18"/>
                <w:szCs w:val="18"/>
                <w:lang w:val="el-GR"/>
              </w:rPr>
              <w:t xml:space="preserve"> </w:t>
            </w:r>
            <w:r w:rsidRPr="00D0445A">
              <w:rPr>
                <w:rFonts w:ascii="Tahoma" w:eastAsia="Tahoma" w:hAnsi="Tahoma" w:cs="Tahoma"/>
                <w:w w:val="105"/>
                <w:sz w:val="18"/>
                <w:szCs w:val="18"/>
                <w:lang w:val="el-GR"/>
              </w:rPr>
              <w:t>περίπτωση</w:t>
            </w:r>
            <w:r w:rsidRPr="00D0445A">
              <w:rPr>
                <w:rFonts w:ascii="Tahoma" w:eastAsia="Tahoma" w:hAnsi="Tahoma" w:cs="Tahoma"/>
                <w:spacing w:val="24"/>
                <w:w w:val="103"/>
                <w:sz w:val="18"/>
                <w:szCs w:val="18"/>
                <w:lang w:val="el-GR"/>
              </w:rPr>
              <w:t xml:space="preserve"> </w:t>
            </w:r>
            <w:r w:rsidRPr="00D0445A">
              <w:rPr>
                <w:rFonts w:ascii="Tahoma" w:eastAsia="Tahoma" w:hAnsi="Tahoma" w:cs="Tahoma"/>
                <w:spacing w:val="-1"/>
                <w:w w:val="105"/>
                <w:sz w:val="18"/>
                <w:szCs w:val="18"/>
                <w:lang w:val="el-GR"/>
              </w:rPr>
              <w:t>υπεργολαβίας</w:t>
            </w:r>
            <w:r w:rsidRPr="00D0445A">
              <w:rPr>
                <w:rFonts w:ascii="Tahoma" w:eastAsia="Tahoma" w:hAnsi="Tahoma" w:cs="Tahoma"/>
                <w:spacing w:val="6"/>
                <w:w w:val="105"/>
                <w:sz w:val="18"/>
                <w:szCs w:val="18"/>
                <w:lang w:val="el-GR"/>
              </w:rPr>
              <w:t xml:space="preserve"> </w:t>
            </w:r>
            <w:r w:rsidRPr="00D0445A">
              <w:rPr>
                <w:rFonts w:ascii="Tahoma" w:eastAsia="Tahoma" w:hAnsi="Tahoma" w:cs="Tahoma"/>
                <w:w w:val="105"/>
                <w:sz w:val="18"/>
                <w:szCs w:val="18"/>
                <w:lang w:val="el-GR"/>
              </w:rPr>
              <w:t>σύμφωνα</w:t>
            </w:r>
            <w:r w:rsidRPr="00D0445A">
              <w:rPr>
                <w:rFonts w:ascii="Tahoma" w:eastAsia="Tahoma" w:hAnsi="Tahoma" w:cs="Tahoma"/>
                <w:spacing w:val="3"/>
                <w:w w:val="105"/>
                <w:sz w:val="18"/>
                <w:szCs w:val="18"/>
                <w:lang w:val="el-GR"/>
              </w:rPr>
              <w:t xml:space="preserve"> </w:t>
            </w:r>
            <w:r w:rsidRPr="00D0445A">
              <w:rPr>
                <w:rFonts w:ascii="Tahoma" w:eastAsia="Tahoma" w:hAnsi="Tahoma" w:cs="Tahoma"/>
                <w:w w:val="105"/>
                <w:sz w:val="18"/>
                <w:szCs w:val="18"/>
                <w:lang w:val="el-GR"/>
              </w:rPr>
              <w:t>με</w:t>
            </w:r>
            <w:r w:rsidRPr="00D0445A">
              <w:rPr>
                <w:rFonts w:ascii="Tahoma" w:eastAsia="Tahoma" w:hAnsi="Tahoma" w:cs="Tahoma"/>
                <w:spacing w:val="4"/>
                <w:w w:val="105"/>
                <w:sz w:val="18"/>
                <w:szCs w:val="18"/>
                <w:lang w:val="el-GR"/>
              </w:rPr>
              <w:t xml:space="preserve"> </w:t>
            </w:r>
            <w:r w:rsidRPr="00D0445A">
              <w:rPr>
                <w:rFonts w:ascii="Tahoma" w:eastAsia="Tahoma" w:hAnsi="Tahoma" w:cs="Tahoma"/>
                <w:spacing w:val="-1"/>
                <w:w w:val="105"/>
                <w:sz w:val="18"/>
                <w:szCs w:val="18"/>
                <w:lang w:val="el-GR"/>
              </w:rPr>
              <w:t>τα</w:t>
            </w:r>
            <w:r w:rsidRPr="00D0445A">
              <w:rPr>
                <w:rFonts w:ascii="Tahoma" w:eastAsia="Tahoma" w:hAnsi="Tahoma" w:cs="Tahoma"/>
                <w:spacing w:val="3"/>
                <w:w w:val="105"/>
                <w:sz w:val="18"/>
                <w:szCs w:val="18"/>
                <w:lang w:val="el-GR"/>
              </w:rPr>
              <w:t xml:space="preserve"> </w:t>
            </w:r>
            <w:r w:rsidRPr="00D0445A">
              <w:rPr>
                <w:rFonts w:ascii="Tahoma" w:eastAsia="Tahoma" w:hAnsi="Tahoma" w:cs="Tahoma"/>
                <w:w w:val="105"/>
                <w:sz w:val="18"/>
                <w:szCs w:val="18"/>
                <w:lang w:val="el-GR"/>
              </w:rPr>
              <w:t>οριζόμενα</w:t>
            </w:r>
            <w:r w:rsidRPr="00D0445A">
              <w:rPr>
                <w:rFonts w:ascii="Tahoma" w:eastAsia="Tahoma" w:hAnsi="Tahoma" w:cs="Tahoma"/>
                <w:spacing w:val="5"/>
                <w:w w:val="105"/>
                <w:sz w:val="18"/>
                <w:szCs w:val="18"/>
                <w:lang w:val="el-GR"/>
              </w:rPr>
              <w:t xml:space="preserve"> </w:t>
            </w:r>
            <w:r w:rsidRPr="00D0445A">
              <w:rPr>
                <w:rFonts w:ascii="Tahoma" w:eastAsia="Tahoma" w:hAnsi="Tahoma" w:cs="Tahoma"/>
                <w:w w:val="105"/>
                <w:sz w:val="18"/>
                <w:szCs w:val="18"/>
                <w:lang w:val="el-GR"/>
              </w:rPr>
              <w:t>στην</w:t>
            </w:r>
            <w:r w:rsidRPr="00D0445A">
              <w:rPr>
                <w:rFonts w:ascii="Tahoma" w:eastAsia="Tahoma" w:hAnsi="Tahoma" w:cs="Tahoma"/>
                <w:spacing w:val="5"/>
                <w:w w:val="105"/>
                <w:sz w:val="18"/>
                <w:szCs w:val="18"/>
                <w:lang w:val="el-GR"/>
              </w:rPr>
              <w:t xml:space="preserve"> </w:t>
            </w:r>
            <w:r w:rsidRPr="00D0445A">
              <w:rPr>
                <w:rFonts w:ascii="Tahoma" w:eastAsia="Tahoma" w:hAnsi="Tahoma" w:cs="Tahoma"/>
                <w:w w:val="105"/>
                <w:sz w:val="18"/>
                <w:szCs w:val="18"/>
                <w:lang w:val="el-GR"/>
              </w:rPr>
              <w:t>παρ.</w:t>
            </w:r>
            <w:r w:rsidRPr="00D0445A">
              <w:rPr>
                <w:rFonts w:ascii="Tahoma" w:eastAsia="Tahoma" w:hAnsi="Tahoma" w:cs="Tahoma"/>
                <w:spacing w:val="4"/>
                <w:w w:val="105"/>
                <w:sz w:val="18"/>
                <w:szCs w:val="18"/>
                <w:lang w:val="el-GR"/>
              </w:rPr>
              <w:t xml:space="preserve"> </w:t>
            </w:r>
            <w:r w:rsidRPr="00D0445A">
              <w:rPr>
                <w:rFonts w:ascii="Tahoma" w:eastAsia="Tahoma" w:hAnsi="Tahoma" w:cs="Tahoma"/>
                <w:spacing w:val="-1"/>
                <w:w w:val="105"/>
                <w:sz w:val="18"/>
                <w:szCs w:val="18"/>
                <w:lang w:val="el-GR"/>
              </w:rPr>
              <w:t>Β.2.3.1</w:t>
            </w:r>
            <w:r w:rsidRPr="00D0445A">
              <w:rPr>
                <w:rFonts w:ascii="Tahoma" w:eastAsia="Tahoma" w:hAnsi="Tahoma" w:cs="Tahoma"/>
                <w:spacing w:val="44"/>
                <w:w w:val="103"/>
                <w:sz w:val="18"/>
                <w:szCs w:val="18"/>
                <w:lang w:val="el-GR"/>
              </w:rPr>
              <w:t xml:space="preserve"> </w:t>
            </w:r>
            <w:r w:rsidRPr="00D0445A">
              <w:rPr>
                <w:rFonts w:ascii="Tahoma" w:eastAsia="Tahoma" w:hAnsi="Tahoma" w:cs="Tahoma"/>
                <w:spacing w:val="-1"/>
                <w:w w:val="105"/>
                <w:sz w:val="18"/>
                <w:szCs w:val="18"/>
                <w:lang w:val="el-GR"/>
              </w:rPr>
              <w:t>της</w:t>
            </w:r>
            <w:r w:rsidRPr="00D0445A">
              <w:rPr>
                <w:rFonts w:ascii="Tahoma" w:eastAsia="Tahoma" w:hAnsi="Tahoma" w:cs="Tahoma"/>
                <w:spacing w:val="-12"/>
                <w:w w:val="105"/>
                <w:sz w:val="18"/>
                <w:szCs w:val="18"/>
                <w:lang w:val="el-GR"/>
              </w:rPr>
              <w:t xml:space="preserve"> </w:t>
            </w:r>
            <w:r w:rsidRPr="00D0445A">
              <w:rPr>
                <w:rFonts w:ascii="Tahoma" w:eastAsia="Tahoma" w:hAnsi="Tahoma" w:cs="Tahoma"/>
                <w:w w:val="105"/>
                <w:sz w:val="18"/>
                <w:szCs w:val="18"/>
                <w:lang w:val="el-GR"/>
              </w:rPr>
              <w:t>παρούσας</w:t>
            </w:r>
            <w:r w:rsidRPr="00D0445A">
              <w:rPr>
                <w:rFonts w:ascii="Tahoma" w:eastAsia="Tahoma" w:hAnsi="Tahoma" w:cs="Tahoma"/>
                <w:spacing w:val="-10"/>
                <w:w w:val="105"/>
                <w:sz w:val="18"/>
                <w:szCs w:val="18"/>
                <w:lang w:val="el-GR"/>
              </w:rPr>
              <w:t xml:space="preserve"> </w:t>
            </w:r>
            <w:r w:rsidRPr="00D0445A">
              <w:rPr>
                <w:rFonts w:ascii="Tahoma" w:eastAsia="Tahoma" w:hAnsi="Tahoma" w:cs="Tahoma"/>
                <w:w w:val="105"/>
                <w:sz w:val="18"/>
                <w:szCs w:val="18"/>
                <w:lang w:val="el-GR"/>
              </w:rPr>
              <w:t>και</w:t>
            </w:r>
            <w:r w:rsidRPr="00D0445A">
              <w:rPr>
                <w:rFonts w:ascii="Tahoma" w:eastAsia="Tahoma" w:hAnsi="Tahoma" w:cs="Tahoma"/>
                <w:spacing w:val="-10"/>
                <w:w w:val="105"/>
                <w:sz w:val="18"/>
                <w:szCs w:val="18"/>
                <w:lang w:val="el-GR"/>
              </w:rPr>
              <w:t xml:space="preserve"> </w:t>
            </w:r>
            <w:r w:rsidRPr="00D0445A">
              <w:rPr>
                <w:rFonts w:ascii="Tahoma" w:eastAsia="Tahoma" w:hAnsi="Tahoma" w:cs="Tahoma"/>
                <w:spacing w:val="-1"/>
                <w:w w:val="105"/>
                <w:sz w:val="18"/>
                <w:szCs w:val="18"/>
                <w:lang w:val="el-GR"/>
              </w:rPr>
              <w:t>για</w:t>
            </w:r>
            <w:r w:rsidRPr="00D0445A">
              <w:rPr>
                <w:rFonts w:ascii="Tahoma" w:eastAsia="Tahoma" w:hAnsi="Tahoma" w:cs="Tahoma"/>
                <w:spacing w:val="-10"/>
                <w:w w:val="105"/>
                <w:sz w:val="18"/>
                <w:szCs w:val="18"/>
                <w:lang w:val="el-GR"/>
              </w:rPr>
              <w:t xml:space="preserve"> </w:t>
            </w:r>
            <w:r w:rsidRPr="00D0445A">
              <w:rPr>
                <w:rFonts w:ascii="Tahoma" w:eastAsia="Tahoma" w:hAnsi="Tahoma" w:cs="Tahoma"/>
                <w:w w:val="105"/>
                <w:sz w:val="18"/>
                <w:szCs w:val="18"/>
                <w:lang w:val="el-GR"/>
              </w:rPr>
              <w:t>τον</w:t>
            </w:r>
            <w:r w:rsidRPr="00D0445A">
              <w:rPr>
                <w:rFonts w:ascii="Tahoma" w:eastAsia="Tahoma" w:hAnsi="Tahoma" w:cs="Tahoma"/>
                <w:spacing w:val="-12"/>
                <w:w w:val="105"/>
                <w:sz w:val="18"/>
                <w:szCs w:val="18"/>
                <w:lang w:val="el-GR"/>
              </w:rPr>
              <w:t xml:space="preserve"> </w:t>
            </w:r>
            <w:r w:rsidRPr="00D0445A">
              <w:rPr>
                <w:rFonts w:ascii="Tahoma" w:eastAsia="Tahoma" w:hAnsi="Tahoma" w:cs="Tahoma"/>
                <w:w w:val="105"/>
                <w:sz w:val="18"/>
                <w:szCs w:val="18"/>
                <w:lang w:val="el-GR"/>
              </w:rPr>
              <w:t>υπεργολάβο.</w:t>
            </w:r>
          </w:p>
        </w:tc>
        <w:tc>
          <w:tcPr>
            <w:tcW w:w="989" w:type="dxa"/>
            <w:tcBorders>
              <w:top w:val="single" w:sz="10" w:space="0" w:color="FFFFFF"/>
              <w:left w:val="single" w:sz="3" w:space="0" w:color="000000"/>
              <w:bottom w:val="single" w:sz="9" w:space="0" w:color="FFFFFF"/>
              <w:right w:val="single" w:sz="3" w:space="0" w:color="000000"/>
            </w:tcBorders>
          </w:tcPr>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spacing w:before="7"/>
              <w:rPr>
                <w:rFonts w:ascii="Times New Roman" w:eastAsia="Times New Roman" w:hAnsi="Times New Roman" w:cs="Times New Roman"/>
                <w:sz w:val="20"/>
                <w:szCs w:val="20"/>
                <w:lang w:val="el-GR"/>
              </w:rPr>
            </w:pPr>
          </w:p>
          <w:p w:rsidR="000C253F" w:rsidRDefault="00D0445A">
            <w:pPr>
              <w:pStyle w:val="TableParagraph"/>
              <w:jc w:val="center"/>
              <w:rPr>
                <w:rFonts w:ascii="Tahoma" w:eastAsia="Tahoma" w:hAnsi="Tahoma" w:cs="Tahoma"/>
                <w:sz w:val="18"/>
                <w:szCs w:val="18"/>
              </w:rPr>
            </w:pPr>
            <w:r>
              <w:rPr>
                <w:rFonts w:ascii="Tahoma" w:hAnsi="Tahoma"/>
                <w:spacing w:val="-1"/>
                <w:w w:val="105"/>
                <w:sz w:val="18"/>
              </w:rPr>
              <w:t>ΝΑΙ</w:t>
            </w:r>
          </w:p>
        </w:tc>
        <w:tc>
          <w:tcPr>
            <w:tcW w:w="994" w:type="dxa"/>
            <w:tcBorders>
              <w:top w:val="single" w:sz="10" w:space="0" w:color="FFFFFF"/>
              <w:left w:val="single" w:sz="3" w:space="0" w:color="000000"/>
              <w:bottom w:val="single" w:sz="9" w:space="0" w:color="FFFFFF"/>
              <w:right w:val="single" w:sz="3" w:space="0" w:color="000000"/>
            </w:tcBorders>
          </w:tcPr>
          <w:p w:rsidR="000C253F" w:rsidRDefault="000C253F"/>
        </w:tc>
        <w:tc>
          <w:tcPr>
            <w:tcW w:w="1260" w:type="dxa"/>
            <w:tcBorders>
              <w:top w:val="single" w:sz="10" w:space="0" w:color="FFFFFF"/>
              <w:left w:val="single" w:sz="3" w:space="0" w:color="000000"/>
              <w:bottom w:val="single" w:sz="9" w:space="0" w:color="FFFFFF"/>
              <w:right w:val="single" w:sz="3" w:space="0" w:color="000000"/>
            </w:tcBorders>
          </w:tcPr>
          <w:p w:rsidR="000C253F" w:rsidRDefault="000C253F"/>
        </w:tc>
      </w:tr>
      <w:tr w:rsidR="000C253F">
        <w:trPr>
          <w:trHeight w:hRule="exact" w:val="2485"/>
        </w:trPr>
        <w:tc>
          <w:tcPr>
            <w:tcW w:w="684" w:type="dxa"/>
            <w:tcBorders>
              <w:top w:val="single" w:sz="9" w:space="0" w:color="FFFFFF"/>
              <w:left w:val="single" w:sz="3" w:space="0" w:color="000000"/>
              <w:bottom w:val="single" w:sz="10" w:space="0" w:color="FFFFFF"/>
              <w:right w:val="single" w:sz="3" w:space="0" w:color="000000"/>
            </w:tcBorders>
          </w:tcPr>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spacing w:before="4"/>
              <w:rPr>
                <w:rFonts w:ascii="Times New Roman" w:eastAsia="Times New Roman" w:hAnsi="Times New Roman" w:cs="Times New Roman"/>
                <w:sz w:val="24"/>
                <w:szCs w:val="24"/>
              </w:rPr>
            </w:pPr>
          </w:p>
          <w:p w:rsidR="000C253F" w:rsidRDefault="00D0445A">
            <w:pPr>
              <w:pStyle w:val="TableParagraph"/>
              <w:ind w:left="15"/>
              <w:rPr>
                <w:rFonts w:ascii="Tahoma" w:eastAsia="Tahoma" w:hAnsi="Tahoma" w:cs="Tahoma"/>
                <w:sz w:val="18"/>
                <w:szCs w:val="18"/>
              </w:rPr>
            </w:pPr>
            <w:r>
              <w:rPr>
                <w:rFonts w:ascii="Tahoma"/>
                <w:w w:val="105"/>
                <w:sz w:val="18"/>
              </w:rPr>
              <w:t>3.</w:t>
            </w:r>
          </w:p>
        </w:tc>
        <w:tc>
          <w:tcPr>
            <w:tcW w:w="5292" w:type="dxa"/>
            <w:tcBorders>
              <w:top w:val="single" w:sz="9" w:space="0" w:color="FFFFFF"/>
              <w:left w:val="single" w:sz="3" w:space="0" w:color="000000"/>
              <w:bottom w:val="single" w:sz="10" w:space="0" w:color="FFFFFF"/>
              <w:right w:val="single" w:sz="3" w:space="0" w:color="000000"/>
            </w:tcBorders>
          </w:tcPr>
          <w:p w:rsidR="000C253F" w:rsidRPr="00D0445A" w:rsidRDefault="00D0445A">
            <w:pPr>
              <w:pStyle w:val="TableParagraph"/>
              <w:spacing w:before="6" w:line="288" w:lineRule="auto"/>
              <w:ind w:left="133" w:right="104"/>
              <w:jc w:val="both"/>
              <w:rPr>
                <w:rFonts w:ascii="Tahoma" w:eastAsia="Tahoma" w:hAnsi="Tahoma" w:cs="Tahoma"/>
                <w:sz w:val="18"/>
                <w:szCs w:val="18"/>
                <w:lang w:val="el-GR"/>
              </w:rPr>
            </w:pPr>
            <w:r w:rsidRPr="00D0445A">
              <w:rPr>
                <w:rFonts w:ascii="Tahoma" w:hAnsi="Tahoma"/>
                <w:w w:val="105"/>
                <w:sz w:val="18"/>
                <w:lang w:val="el-GR"/>
              </w:rPr>
              <w:t>Για</w:t>
            </w:r>
            <w:r w:rsidRPr="00D0445A">
              <w:rPr>
                <w:rFonts w:ascii="Tahoma" w:hAnsi="Tahoma"/>
                <w:spacing w:val="-2"/>
                <w:w w:val="105"/>
                <w:sz w:val="18"/>
                <w:lang w:val="el-GR"/>
              </w:rPr>
              <w:t xml:space="preserve"> </w:t>
            </w:r>
            <w:r w:rsidRPr="00D0445A">
              <w:rPr>
                <w:rFonts w:ascii="Tahoma" w:hAnsi="Tahoma"/>
                <w:spacing w:val="-1"/>
                <w:w w:val="105"/>
                <w:sz w:val="18"/>
                <w:lang w:val="el-GR"/>
              </w:rPr>
              <w:t>την</w:t>
            </w:r>
            <w:r w:rsidRPr="00D0445A">
              <w:rPr>
                <w:rFonts w:ascii="Tahoma" w:hAnsi="Tahoma"/>
                <w:spacing w:val="-2"/>
                <w:w w:val="105"/>
                <w:sz w:val="18"/>
                <w:lang w:val="el-GR"/>
              </w:rPr>
              <w:t xml:space="preserve"> </w:t>
            </w:r>
            <w:r w:rsidRPr="00D0445A">
              <w:rPr>
                <w:rFonts w:ascii="Tahoma" w:hAnsi="Tahoma"/>
                <w:w w:val="105"/>
                <w:sz w:val="18"/>
                <w:lang w:val="el-GR"/>
              </w:rPr>
              <w:t>περίπτωση</w:t>
            </w:r>
            <w:r w:rsidRPr="00D0445A">
              <w:rPr>
                <w:rFonts w:ascii="Tahoma" w:hAnsi="Tahoma"/>
                <w:spacing w:val="-1"/>
                <w:w w:val="105"/>
                <w:sz w:val="18"/>
                <w:lang w:val="el-GR"/>
              </w:rPr>
              <w:t xml:space="preserve"> </w:t>
            </w:r>
            <w:r w:rsidRPr="00D0445A">
              <w:rPr>
                <w:rFonts w:ascii="Tahoma" w:hAnsi="Tahoma"/>
                <w:w w:val="105"/>
                <w:sz w:val="18"/>
                <w:lang w:val="el-GR"/>
              </w:rPr>
              <w:t xml:space="preserve">2.2.4 </w:t>
            </w:r>
            <w:r w:rsidRPr="00D0445A">
              <w:rPr>
                <w:rFonts w:ascii="Tahoma" w:hAnsi="Tahoma"/>
                <w:spacing w:val="-1"/>
                <w:w w:val="105"/>
                <w:sz w:val="18"/>
                <w:lang w:val="el-GR"/>
              </w:rPr>
              <w:t>της</w:t>
            </w:r>
            <w:r w:rsidRPr="00D0445A">
              <w:rPr>
                <w:rFonts w:ascii="Tahoma" w:hAnsi="Tahoma"/>
                <w:spacing w:val="-2"/>
                <w:w w:val="105"/>
                <w:sz w:val="18"/>
                <w:lang w:val="el-GR"/>
              </w:rPr>
              <w:t xml:space="preserve"> </w:t>
            </w:r>
            <w:r w:rsidRPr="00D0445A">
              <w:rPr>
                <w:rFonts w:ascii="Tahoma" w:hAnsi="Tahoma"/>
                <w:w w:val="105"/>
                <w:sz w:val="18"/>
                <w:lang w:val="el-GR"/>
              </w:rPr>
              <w:t>παρ.</w:t>
            </w:r>
            <w:r w:rsidRPr="00D0445A">
              <w:rPr>
                <w:rFonts w:ascii="Tahoma" w:hAnsi="Tahoma"/>
                <w:spacing w:val="-2"/>
                <w:w w:val="105"/>
                <w:sz w:val="18"/>
                <w:lang w:val="el-GR"/>
              </w:rPr>
              <w:t xml:space="preserve"> </w:t>
            </w:r>
            <w:r w:rsidRPr="00D0445A">
              <w:rPr>
                <w:rFonts w:ascii="Tahoma" w:hAnsi="Tahoma"/>
                <w:w w:val="105"/>
                <w:sz w:val="18"/>
                <w:lang w:val="el-GR"/>
              </w:rPr>
              <w:t>Β.2.2.</w:t>
            </w:r>
            <w:r w:rsidRPr="00D0445A">
              <w:rPr>
                <w:rFonts w:ascii="Tahoma" w:hAnsi="Tahoma"/>
                <w:spacing w:val="1"/>
                <w:w w:val="105"/>
                <w:sz w:val="18"/>
                <w:lang w:val="el-GR"/>
              </w:rPr>
              <w:t xml:space="preserve"> </w:t>
            </w:r>
            <w:r w:rsidRPr="00D0445A">
              <w:rPr>
                <w:rFonts w:ascii="Tahoma" w:hAnsi="Tahoma"/>
                <w:spacing w:val="-1"/>
                <w:w w:val="105"/>
                <w:sz w:val="18"/>
                <w:lang w:val="el-GR"/>
              </w:rPr>
              <w:t>της</w:t>
            </w:r>
            <w:r w:rsidRPr="00D0445A">
              <w:rPr>
                <w:rFonts w:ascii="Tahoma" w:hAnsi="Tahoma"/>
                <w:spacing w:val="-2"/>
                <w:w w:val="105"/>
                <w:sz w:val="18"/>
                <w:lang w:val="el-GR"/>
              </w:rPr>
              <w:t xml:space="preserve"> </w:t>
            </w:r>
            <w:r w:rsidRPr="00D0445A">
              <w:rPr>
                <w:rFonts w:ascii="Tahoma" w:hAnsi="Tahoma"/>
                <w:w w:val="105"/>
                <w:sz w:val="18"/>
                <w:lang w:val="el-GR"/>
              </w:rPr>
              <w:t xml:space="preserve">παρούσας, </w:t>
            </w:r>
            <w:r w:rsidRPr="00D0445A">
              <w:rPr>
                <w:rFonts w:ascii="Tahoma" w:hAnsi="Tahoma"/>
                <w:spacing w:val="-1"/>
                <w:w w:val="105"/>
                <w:sz w:val="18"/>
                <w:lang w:val="el-GR"/>
              </w:rPr>
              <w:t>ήτοι</w:t>
            </w:r>
            <w:r w:rsidRPr="00D0445A">
              <w:rPr>
                <w:rFonts w:ascii="Tahoma" w:hAnsi="Tahoma"/>
                <w:spacing w:val="30"/>
                <w:w w:val="103"/>
                <w:sz w:val="18"/>
                <w:lang w:val="el-GR"/>
              </w:rPr>
              <w:t xml:space="preserve"> </w:t>
            </w:r>
            <w:r w:rsidRPr="00D0445A">
              <w:rPr>
                <w:rFonts w:ascii="Tahoma" w:hAnsi="Tahoma"/>
                <w:spacing w:val="-1"/>
                <w:w w:val="105"/>
                <w:sz w:val="18"/>
                <w:lang w:val="el-GR"/>
              </w:rPr>
              <w:t>για</w:t>
            </w:r>
            <w:r w:rsidRPr="00D0445A">
              <w:rPr>
                <w:rFonts w:ascii="Tahoma" w:hAnsi="Tahoma"/>
                <w:spacing w:val="19"/>
                <w:w w:val="105"/>
                <w:sz w:val="18"/>
                <w:lang w:val="el-GR"/>
              </w:rPr>
              <w:t xml:space="preserve"> </w:t>
            </w:r>
            <w:r w:rsidRPr="00D0445A">
              <w:rPr>
                <w:rFonts w:ascii="Tahoma" w:hAnsi="Tahoma"/>
                <w:spacing w:val="-3"/>
                <w:w w:val="105"/>
                <w:sz w:val="18"/>
                <w:lang w:val="el-GR"/>
              </w:rPr>
              <w:t>τη</w:t>
            </w:r>
            <w:r w:rsidRPr="00D0445A">
              <w:rPr>
                <w:rFonts w:ascii="Tahoma" w:hAnsi="Tahoma"/>
                <w:spacing w:val="18"/>
                <w:w w:val="105"/>
                <w:sz w:val="18"/>
                <w:lang w:val="el-GR"/>
              </w:rPr>
              <w:t xml:space="preserve"> </w:t>
            </w:r>
            <w:r w:rsidRPr="00D0445A">
              <w:rPr>
                <w:rFonts w:ascii="Tahoma" w:hAnsi="Tahoma"/>
                <w:w w:val="105"/>
                <w:sz w:val="18"/>
                <w:lang w:val="el-GR"/>
              </w:rPr>
              <w:t>μη</w:t>
            </w:r>
            <w:r w:rsidRPr="00D0445A">
              <w:rPr>
                <w:rFonts w:ascii="Tahoma" w:hAnsi="Tahoma"/>
                <w:spacing w:val="15"/>
                <w:w w:val="105"/>
                <w:sz w:val="18"/>
                <w:lang w:val="el-GR"/>
              </w:rPr>
              <w:t xml:space="preserve"> </w:t>
            </w:r>
            <w:r w:rsidRPr="00D0445A">
              <w:rPr>
                <w:rFonts w:ascii="Tahoma" w:hAnsi="Tahoma"/>
                <w:w w:val="105"/>
                <w:sz w:val="18"/>
                <w:lang w:val="el-GR"/>
              </w:rPr>
              <w:t>αθέτηση</w:t>
            </w:r>
            <w:r w:rsidRPr="00D0445A">
              <w:rPr>
                <w:rFonts w:ascii="Tahoma" w:hAnsi="Tahoma"/>
                <w:spacing w:val="19"/>
                <w:w w:val="105"/>
                <w:sz w:val="18"/>
                <w:lang w:val="el-GR"/>
              </w:rPr>
              <w:t xml:space="preserve"> </w:t>
            </w:r>
            <w:r w:rsidRPr="00D0445A">
              <w:rPr>
                <w:rFonts w:ascii="Tahoma" w:hAnsi="Tahoma"/>
                <w:spacing w:val="-1"/>
                <w:w w:val="105"/>
                <w:sz w:val="18"/>
                <w:lang w:val="el-GR"/>
              </w:rPr>
              <w:t>των</w:t>
            </w:r>
            <w:r w:rsidRPr="00D0445A">
              <w:rPr>
                <w:rFonts w:ascii="Tahoma" w:hAnsi="Tahoma"/>
                <w:spacing w:val="16"/>
                <w:w w:val="105"/>
                <w:sz w:val="18"/>
                <w:lang w:val="el-GR"/>
              </w:rPr>
              <w:t xml:space="preserve"> </w:t>
            </w:r>
            <w:r w:rsidRPr="00D0445A">
              <w:rPr>
                <w:rFonts w:ascii="Tahoma" w:hAnsi="Tahoma"/>
                <w:w w:val="105"/>
                <w:sz w:val="18"/>
                <w:lang w:val="el-GR"/>
              </w:rPr>
              <w:t>ισχυουσών</w:t>
            </w:r>
            <w:r w:rsidRPr="00D0445A">
              <w:rPr>
                <w:rFonts w:ascii="Tahoma" w:hAnsi="Tahoma"/>
                <w:spacing w:val="15"/>
                <w:w w:val="105"/>
                <w:sz w:val="18"/>
                <w:lang w:val="el-GR"/>
              </w:rPr>
              <w:t xml:space="preserve"> </w:t>
            </w:r>
            <w:r w:rsidRPr="00D0445A">
              <w:rPr>
                <w:rFonts w:ascii="Tahoma" w:hAnsi="Tahoma"/>
                <w:w w:val="105"/>
                <w:sz w:val="18"/>
                <w:lang w:val="el-GR"/>
              </w:rPr>
              <w:t>υποχρεώσεων</w:t>
            </w:r>
            <w:r w:rsidRPr="00D0445A">
              <w:rPr>
                <w:rFonts w:ascii="Tahoma" w:hAnsi="Tahoma"/>
                <w:spacing w:val="16"/>
                <w:w w:val="105"/>
                <w:sz w:val="18"/>
                <w:lang w:val="el-GR"/>
              </w:rPr>
              <w:t xml:space="preserve"> </w:t>
            </w:r>
            <w:r w:rsidRPr="00D0445A">
              <w:rPr>
                <w:rFonts w:ascii="Tahoma" w:hAnsi="Tahoma"/>
                <w:spacing w:val="-1"/>
                <w:w w:val="105"/>
                <w:sz w:val="18"/>
                <w:lang w:val="el-GR"/>
              </w:rPr>
              <w:t>που</w:t>
            </w:r>
            <w:r w:rsidRPr="00D0445A">
              <w:rPr>
                <w:rFonts w:ascii="Tahoma" w:hAnsi="Tahoma"/>
                <w:spacing w:val="24"/>
                <w:w w:val="103"/>
                <w:sz w:val="18"/>
                <w:lang w:val="el-GR"/>
              </w:rPr>
              <w:t xml:space="preserve"> </w:t>
            </w:r>
            <w:r w:rsidRPr="00D0445A">
              <w:rPr>
                <w:rFonts w:ascii="Tahoma" w:hAnsi="Tahoma"/>
                <w:spacing w:val="-1"/>
                <w:w w:val="105"/>
                <w:sz w:val="18"/>
                <w:lang w:val="el-GR"/>
              </w:rPr>
              <w:t>προβλέπονται</w:t>
            </w:r>
            <w:r w:rsidRPr="00D0445A">
              <w:rPr>
                <w:rFonts w:ascii="Tahoma" w:hAnsi="Tahoma"/>
                <w:spacing w:val="56"/>
                <w:w w:val="105"/>
                <w:sz w:val="18"/>
                <w:lang w:val="el-GR"/>
              </w:rPr>
              <w:t xml:space="preserve"> </w:t>
            </w:r>
            <w:r w:rsidRPr="00D0445A">
              <w:rPr>
                <w:rFonts w:ascii="Tahoma" w:hAnsi="Tahoma"/>
                <w:w w:val="105"/>
                <w:sz w:val="18"/>
                <w:lang w:val="el-GR"/>
              </w:rPr>
              <w:t>στις</w:t>
            </w:r>
            <w:r w:rsidRPr="00D0445A">
              <w:rPr>
                <w:rFonts w:ascii="Tahoma" w:hAnsi="Tahoma"/>
                <w:spacing w:val="1"/>
                <w:w w:val="105"/>
                <w:sz w:val="18"/>
                <w:lang w:val="el-GR"/>
              </w:rPr>
              <w:t xml:space="preserve"> </w:t>
            </w:r>
            <w:r w:rsidRPr="00D0445A">
              <w:rPr>
                <w:rFonts w:ascii="Tahoma" w:hAnsi="Tahoma"/>
                <w:spacing w:val="-1"/>
                <w:w w:val="105"/>
                <w:sz w:val="18"/>
                <w:lang w:val="el-GR"/>
              </w:rPr>
              <w:t>παρ</w:t>
            </w:r>
            <w:r w:rsidRPr="00D0445A">
              <w:rPr>
                <w:rFonts w:ascii="Tahoma" w:hAnsi="Tahoma"/>
                <w:spacing w:val="58"/>
                <w:w w:val="105"/>
                <w:sz w:val="18"/>
                <w:lang w:val="el-GR"/>
              </w:rPr>
              <w:t xml:space="preserve"> </w:t>
            </w:r>
            <w:r w:rsidRPr="00D0445A">
              <w:rPr>
                <w:rFonts w:ascii="Tahoma" w:hAnsi="Tahoma"/>
                <w:w w:val="105"/>
                <w:sz w:val="18"/>
                <w:lang w:val="el-GR"/>
              </w:rPr>
              <w:t>2</w:t>
            </w:r>
            <w:r w:rsidRPr="00D0445A">
              <w:rPr>
                <w:rFonts w:ascii="Tahoma" w:hAnsi="Tahoma"/>
                <w:spacing w:val="1"/>
                <w:w w:val="105"/>
                <w:sz w:val="18"/>
                <w:lang w:val="el-GR"/>
              </w:rPr>
              <w:t xml:space="preserve"> </w:t>
            </w:r>
            <w:r w:rsidRPr="00D0445A">
              <w:rPr>
                <w:rFonts w:ascii="Tahoma" w:hAnsi="Tahoma"/>
                <w:w w:val="105"/>
                <w:sz w:val="18"/>
                <w:lang w:val="el-GR"/>
              </w:rPr>
              <w:t>και</w:t>
            </w:r>
            <w:r w:rsidRPr="00D0445A">
              <w:rPr>
                <w:rFonts w:ascii="Tahoma" w:hAnsi="Tahoma"/>
                <w:spacing w:val="56"/>
                <w:w w:val="105"/>
                <w:sz w:val="18"/>
                <w:lang w:val="el-GR"/>
              </w:rPr>
              <w:t xml:space="preserve"> </w:t>
            </w:r>
            <w:r w:rsidRPr="00D0445A">
              <w:rPr>
                <w:rFonts w:ascii="Tahoma" w:hAnsi="Tahoma"/>
                <w:w w:val="105"/>
                <w:sz w:val="18"/>
                <w:lang w:val="el-GR"/>
              </w:rPr>
              <w:t>5</w:t>
            </w:r>
            <w:r w:rsidRPr="00D0445A">
              <w:rPr>
                <w:rFonts w:ascii="Tahoma" w:hAnsi="Tahoma"/>
                <w:spacing w:val="1"/>
                <w:w w:val="105"/>
                <w:sz w:val="18"/>
                <w:lang w:val="el-GR"/>
              </w:rPr>
              <w:t xml:space="preserve"> </w:t>
            </w:r>
            <w:r w:rsidRPr="00D0445A">
              <w:rPr>
                <w:rFonts w:ascii="Tahoma" w:hAnsi="Tahoma"/>
                <w:spacing w:val="-1"/>
                <w:w w:val="105"/>
                <w:sz w:val="18"/>
                <w:lang w:val="el-GR"/>
              </w:rPr>
              <w:t>του</w:t>
            </w:r>
            <w:r w:rsidRPr="00D0445A">
              <w:rPr>
                <w:rFonts w:ascii="Tahoma" w:hAnsi="Tahoma"/>
                <w:spacing w:val="57"/>
                <w:w w:val="105"/>
                <w:sz w:val="18"/>
                <w:lang w:val="el-GR"/>
              </w:rPr>
              <w:t xml:space="preserve"> </w:t>
            </w:r>
            <w:r w:rsidRPr="00D0445A">
              <w:rPr>
                <w:rFonts w:ascii="Tahoma" w:hAnsi="Tahoma"/>
                <w:spacing w:val="-1"/>
                <w:w w:val="105"/>
                <w:sz w:val="18"/>
                <w:lang w:val="el-GR"/>
              </w:rPr>
              <w:t>άρθρου</w:t>
            </w:r>
            <w:r w:rsidRPr="00D0445A">
              <w:rPr>
                <w:rFonts w:ascii="Tahoma" w:hAnsi="Tahoma"/>
                <w:spacing w:val="58"/>
                <w:w w:val="105"/>
                <w:sz w:val="18"/>
                <w:lang w:val="el-GR"/>
              </w:rPr>
              <w:t xml:space="preserve"> </w:t>
            </w:r>
            <w:r w:rsidRPr="00D0445A">
              <w:rPr>
                <w:rFonts w:ascii="Tahoma" w:hAnsi="Tahoma"/>
                <w:spacing w:val="1"/>
                <w:w w:val="105"/>
                <w:sz w:val="18"/>
                <w:lang w:val="el-GR"/>
              </w:rPr>
              <w:t>18</w:t>
            </w:r>
            <w:r w:rsidRPr="00D0445A">
              <w:rPr>
                <w:rFonts w:ascii="Tahoma" w:hAnsi="Tahoma"/>
                <w:w w:val="105"/>
                <w:sz w:val="18"/>
                <w:lang w:val="el-GR"/>
              </w:rPr>
              <w:t xml:space="preserve"> </w:t>
            </w:r>
            <w:r w:rsidRPr="00D0445A">
              <w:rPr>
                <w:rFonts w:ascii="Tahoma" w:hAnsi="Tahoma"/>
                <w:spacing w:val="-1"/>
                <w:w w:val="105"/>
                <w:sz w:val="18"/>
                <w:lang w:val="el-GR"/>
              </w:rPr>
              <w:t>του</w:t>
            </w:r>
            <w:r w:rsidRPr="00D0445A">
              <w:rPr>
                <w:rFonts w:ascii="Tahoma" w:hAnsi="Tahoma"/>
                <w:spacing w:val="56"/>
                <w:w w:val="105"/>
                <w:sz w:val="18"/>
                <w:lang w:val="el-GR"/>
              </w:rPr>
              <w:t xml:space="preserve"> </w:t>
            </w:r>
            <w:r w:rsidRPr="00D0445A">
              <w:rPr>
                <w:rFonts w:ascii="Tahoma" w:hAnsi="Tahoma"/>
                <w:spacing w:val="-1"/>
                <w:w w:val="105"/>
                <w:sz w:val="18"/>
                <w:lang w:val="el-GR"/>
              </w:rPr>
              <w:t>Ν.</w:t>
            </w:r>
            <w:r w:rsidRPr="00D0445A">
              <w:rPr>
                <w:rFonts w:ascii="Tahoma" w:hAnsi="Tahoma"/>
                <w:spacing w:val="43"/>
                <w:w w:val="103"/>
                <w:sz w:val="18"/>
                <w:lang w:val="el-GR"/>
              </w:rPr>
              <w:t xml:space="preserve"> </w:t>
            </w:r>
            <w:r w:rsidRPr="00D0445A">
              <w:rPr>
                <w:rFonts w:ascii="Tahoma" w:hAnsi="Tahoma"/>
                <w:w w:val="105"/>
                <w:sz w:val="18"/>
                <w:lang w:val="el-GR"/>
              </w:rPr>
              <w:t>4412/2016,</w:t>
            </w:r>
            <w:r w:rsidRPr="00D0445A">
              <w:rPr>
                <w:rFonts w:ascii="Tahoma" w:hAnsi="Tahoma"/>
                <w:spacing w:val="29"/>
                <w:w w:val="105"/>
                <w:sz w:val="18"/>
                <w:lang w:val="el-GR"/>
              </w:rPr>
              <w:t xml:space="preserve"> </w:t>
            </w:r>
            <w:r w:rsidRPr="00D0445A">
              <w:rPr>
                <w:rFonts w:ascii="Tahoma" w:hAnsi="Tahoma"/>
                <w:spacing w:val="-1"/>
                <w:w w:val="105"/>
                <w:sz w:val="18"/>
                <w:lang w:val="el-GR"/>
              </w:rPr>
              <w:t>υπεύθυνη</w:t>
            </w:r>
            <w:r w:rsidRPr="00D0445A">
              <w:rPr>
                <w:rFonts w:ascii="Tahoma" w:hAnsi="Tahoma"/>
                <w:spacing w:val="30"/>
                <w:w w:val="105"/>
                <w:sz w:val="18"/>
                <w:lang w:val="el-GR"/>
              </w:rPr>
              <w:t xml:space="preserve"> </w:t>
            </w:r>
            <w:r w:rsidRPr="00D0445A">
              <w:rPr>
                <w:rFonts w:ascii="Tahoma" w:hAnsi="Tahoma"/>
                <w:w w:val="105"/>
                <w:sz w:val="18"/>
                <w:lang w:val="el-GR"/>
              </w:rPr>
              <w:t>δήλωση</w:t>
            </w:r>
            <w:r w:rsidRPr="00D0445A">
              <w:rPr>
                <w:rFonts w:ascii="Tahoma" w:hAnsi="Tahoma"/>
                <w:spacing w:val="30"/>
                <w:w w:val="105"/>
                <w:sz w:val="18"/>
                <w:lang w:val="el-GR"/>
              </w:rPr>
              <w:t xml:space="preserve"> </w:t>
            </w:r>
            <w:r w:rsidRPr="00D0445A">
              <w:rPr>
                <w:rFonts w:ascii="Tahoma" w:hAnsi="Tahoma"/>
                <w:w w:val="105"/>
                <w:sz w:val="18"/>
                <w:lang w:val="el-GR"/>
              </w:rPr>
              <w:t>του</w:t>
            </w:r>
            <w:r w:rsidRPr="00D0445A">
              <w:rPr>
                <w:rFonts w:ascii="Tahoma" w:hAnsi="Tahoma"/>
                <w:spacing w:val="28"/>
                <w:w w:val="105"/>
                <w:sz w:val="18"/>
                <w:lang w:val="el-GR"/>
              </w:rPr>
              <w:t xml:space="preserve"> </w:t>
            </w:r>
            <w:r w:rsidRPr="00D0445A">
              <w:rPr>
                <w:rFonts w:ascii="Tahoma" w:hAnsi="Tahoma"/>
                <w:w w:val="105"/>
                <w:sz w:val="18"/>
                <w:lang w:val="el-GR"/>
              </w:rPr>
              <w:t>προσφέροντος</w:t>
            </w:r>
            <w:r w:rsidRPr="00D0445A">
              <w:rPr>
                <w:rFonts w:ascii="Tahoma" w:hAnsi="Tahoma"/>
                <w:spacing w:val="24"/>
                <w:w w:val="103"/>
                <w:sz w:val="18"/>
                <w:lang w:val="el-GR"/>
              </w:rPr>
              <w:t xml:space="preserve"> </w:t>
            </w:r>
            <w:r w:rsidRPr="00D0445A">
              <w:rPr>
                <w:rFonts w:ascii="Tahoma" w:hAnsi="Tahoma"/>
                <w:spacing w:val="-1"/>
                <w:w w:val="105"/>
                <w:sz w:val="18"/>
                <w:lang w:val="el-GR"/>
              </w:rPr>
              <w:t>οικονομικού</w:t>
            </w:r>
            <w:r w:rsidRPr="00D0445A">
              <w:rPr>
                <w:rFonts w:ascii="Tahoma" w:hAnsi="Tahoma"/>
                <w:spacing w:val="39"/>
                <w:w w:val="105"/>
                <w:sz w:val="18"/>
                <w:lang w:val="el-GR"/>
              </w:rPr>
              <w:t xml:space="preserve"> </w:t>
            </w:r>
            <w:r w:rsidRPr="00D0445A">
              <w:rPr>
                <w:rFonts w:ascii="Tahoma" w:hAnsi="Tahoma"/>
                <w:w w:val="105"/>
                <w:sz w:val="18"/>
                <w:lang w:val="el-GR"/>
              </w:rPr>
              <w:t>φορέα</w:t>
            </w:r>
            <w:r w:rsidRPr="00D0445A">
              <w:rPr>
                <w:rFonts w:ascii="Tahoma" w:hAnsi="Tahoma"/>
                <w:spacing w:val="41"/>
                <w:w w:val="105"/>
                <w:sz w:val="18"/>
                <w:lang w:val="el-GR"/>
              </w:rPr>
              <w:t xml:space="preserve"> </w:t>
            </w:r>
            <w:r w:rsidRPr="00D0445A">
              <w:rPr>
                <w:rFonts w:ascii="Tahoma" w:hAnsi="Tahoma"/>
                <w:w w:val="105"/>
                <w:sz w:val="18"/>
                <w:lang w:val="el-GR"/>
              </w:rPr>
              <w:t>ενώπιον</w:t>
            </w:r>
            <w:r w:rsidRPr="00D0445A">
              <w:rPr>
                <w:rFonts w:ascii="Tahoma" w:hAnsi="Tahoma"/>
                <w:spacing w:val="39"/>
                <w:w w:val="105"/>
                <w:sz w:val="18"/>
                <w:lang w:val="el-GR"/>
              </w:rPr>
              <w:t xml:space="preserve"> </w:t>
            </w:r>
            <w:r w:rsidRPr="00D0445A">
              <w:rPr>
                <w:rFonts w:ascii="Tahoma" w:hAnsi="Tahoma"/>
                <w:spacing w:val="-1"/>
                <w:w w:val="105"/>
                <w:sz w:val="18"/>
                <w:lang w:val="el-GR"/>
              </w:rPr>
              <w:t>αρμόδιας</w:t>
            </w:r>
            <w:r w:rsidRPr="00D0445A">
              <w:rPr>
                <w:rFonts w:ascii="Tahoma" w:hAnsi="Tahoma"/>
                <w:spacing w:val="42"/>
                <w:w w:val="105"/>
                <w:sz w:val="18"/>
                <w:lang w:val="el-GR"/>
              </w:rPr>
              <w:t xml:space="preserve"> </w:t>
            </w:r>
            <w:r w:rsidRPr="00D0445A">
              <w:rPr>
                <w:rFonts w:ascii="Tahoma" w:hAnsi="Tahoma"/>
                <w:w w:val="105"/>
                <w:sz w:val="18"/>
                <w:lang w:val="el-GR"/>
              </w:rPr>
              <w:t>δικαστικής</w:t>
            </w:r>
            <w:r w:rsidRPr="00D0445A">
              <w:rPr>
                <w:rFonts w:ascii="Tahoma" w:hAnsi="Tahoma"/>
                <w:spacing w:val="37"/>
                <w:w w:val="105"/>
                <w:sz w:val="18"/>
                <w:lang w:val="el-GR"/>
              </w:rPr>
              <w:t xml:space="preserve"> </w:t>
            </w:r>
            <w:r w:rsidRPr="00D0445A">
              <w:rPr>
                <w:rFonts w:ascii="Tahoma" w:hAnsi="Tahoma"/>
                <w:w w:val="105"/>
                <w:sz w:val="18"/>
                <w:lang w:val="el-GR"/>
              </w:rPr>
              <w:t>ή</w:t>
            </w:r>
            <w:r w:rsidRPr="00D0445A">
              <w:rPr>
                <w:rFonts w:ascii="Tahoma" w:hAnsi="Tahoma"/>
                <w:spacing w:val="44"/>
                <w:w w:val="103"/>
                <w:sz w:val="18"/>
                <w:lang w:val="el-GR"/>
              </w:rPr>
              <w:t xml:space="preserve"> </w:t>
            </w:r>
            <w:r w:rsidRPr="00D0445A">
              <w:rPr>
                <w:rFonts w:ascii="Tahoma" w:hAnsi="Tahoma"/>
                <w:spacing w:val="-1"/>
                <w:w w:val="105"/>
                <w:sz w:val="18"/>
                <w:lang w:val="el-GR"/>
              </w:rPr>
              <w:t>διοικητικής</w:t>
            </w:r>
            <w:r w:rsidRPr="00D0445A">
              <w:rPr>
                <w:rFonts w:ascii="Tahoma" w:hAnsi="Tahoma"/>
                <w:spacing w:val="51"/>
                <w:w w:val="105"/>
                <w:sz w:val="18"/>
                <w:lang w:val="el-GR"/>
              </w:rPr>
              <w:t xml:space="preserve"> </w:t>
            </w:r>
            <w:r w:rsidRPr="00D0445A">
              <w:rPr>
                <w:rFonts w:ascii="Tahoma" w:hAnsi="Tahoma"/>
                <w:w w:val="105"/>
                <w:sz w:val="18"/>
                <w:lang w:val="el-GR"/>
              </w:rPr>
              <w:t>αρχής,</w:t>
            </w:r>
            <w:r w:rsidRPr="00D0445A">
              <w:rPr>
                <w:rFonts w:ascii="Tahoma" w:hAnsi="Tahoma"/>
                <w:spacing w:val="52"/>
                <w:w w:val="105"/>
                <w:sz w:val="18"/>
                <w:lang w:val="el-GR"/>
              </w:rPr>
              <w:t xml:space="preserve"> </w:t>
            </w:r>
            <w:r w:rsidRPr="00D0445A">
              <w:rPr>
                <w:rFonts w:ascii="Tahoma" w:hAnsi="Tahoma"/>
                <w:w w:val="105"/>
                <w:sz w:val="18"/>
                <w:lang w:val="el-GR"/>
              </w:rPr>
              <w:t>συμβολαιογράφου</w:t>
            </w:r>
            <w:r w:rsidRPr="00D0445A">
              <w:rPr>
                <w:rFonts w:ascii="Tahoma" w:hAnsi="Tahoma"/>
                <w:spacing w:val="49"/>
                <w:w w:val="105"/>
                <w:sz w:val="18"/>
                <w:lang w:val="el-GR"/>
              </w:rPr>
              <w:t xml:space="preserve"> </w:t>
            </w:r>
            <w:r w:rsidRPr="00D0445A">
              <w:rPr>
                <w:rFonts w:ascii="Tahoma" w:hAnsi="Tahoma"/>
                <w:w w:val="105"/>
                <w:sz w:val="18"/>
                <w:lang w:val="el-GR"/>
              </w:rPr>
              <w:t>ή</w:t>
            </w:r>
            <w:r w:rsidRPr="00D0445A">
              <w:rPr>
                <w:rFonts w:ascii="Tahoma" w:hAnsi="Tahoma"/>
                <w:spacing w:val="50"/>
                <w:w w:val="105"/>
                <w:sz w:val="18"/>
                <w:lang w:val="el-GR"/>
              </w:rPr>
              <w:t xml:space="preserve"> </w:t>
            </w:r>
            <w:r w:rsidRPr="00D0445A">
              <w:rPr>
                <w:rFonts w:ascii="Tahoma" w:hAnsi="Tahoma"/>
                <w:w w:val="105"/>
                <w:sz w:val="18"/>
                <w:lang w:val="el-GR"/>
              </w:rPr>
              <w:t>αρμόδιου</w:t>
            </w:r>
            <w:r w:rsidRPr="00D0445A">
              <w:rPr>
                <w:rFonts w:ascii="Tahoma" w:hAnsi="Tahoma"/>
                <w:spacing w:val="24"/>
                <w:w w:val="103"/>
                <w:sz w:val="18"/>
                <w:lang w:val="el-GR"/>
              </w:rPr>
              <w:t xml:space="preserve"> </w:t>
            </w:r>
            <w:r w:rsidRPr="00D0445A">
              <w:rPr>
                <w:rFonts w:ascii="Tahoma" w:hAnsi="Tahoma"/>
                <w:w w:val="105"/>
                <w:sz w:val="18"/>
                <w:lang w:val="el-GR"/>
              </w:rPr>
              <w:t>επαγγελματικού</w:t>
            </w:r>
            <w:r w:rsidRPr="00D0445A">
              <w:rPr>
                <w:rFonts w:ascii="Tahoma" w:hAnsi="Tahoma"/>
                <w:spacing w:val="5"/>
                <w:w w:val="105"/>
                <w:sz w:val="18"/>
                <w:lang w:val="el-GR"/>
              </w:rPr>
              <w:t xml:space="preserve"> </w:t>
            </w:r>
            <w:r w:rsidRPr="00D0445A">
              <w:rPr>
                <w:rFonts w:ascii="Tahoma" w:hAnsi="Tahoma"/>
                <w:w w:val="105"/>
                <w:sz w:val="18"/>
                <w:lang w:val="el-GR"/>
              </w:rPr>
              <w:t>ή</w:t>
            </w:r>
            <w:r w:rsidRPr="00D0445A">
              <w:rPr>
                <w:rFonts w:ascii="Tahoma" w:hAnsi="Tahoma"/>
                <w:spacing w:val="3"/>
                <w:w w:val="105"/>
                <w:sz w:val="18"/>
                <w:lang w:val="el-GR"/>
              </w:rPr>
              <w:t xml:space="preserve"> </w:t>
            </w:r>
            <w:r w:rsidRPr="00D0445A">
              <w:rPr>
                <w:rFonts w:ascii="Tahoma" w:hAnsi="Tahoma"/>
                <w:w w:val="105"/>
                <w:sz w:val="18"/>
                <w:lang w:val="el-GR"/>
              </w:rPr>
              <w:t>εμπορικού</w:t>
            </w:r>
            <w:r w:rsidRPr="00D0445A">
              <w:rPr>
                <w:rFonts w:ascii="Tahoma" w:hAnsi="Tahoma"/>
                <w:spacing w:val="3"/>
                <w:w w:val="105"/>
                <w:sz w:val="18"/>
                <w:lang w:val="el-GR"/>
              </w:rPr>
              <w:t xml:space="preserve"> </w:t>
            </w:r>
            <w:r w:rsidRPr="00D0445A">
              <w:rPr>
                <w:rFonts w:ascii="Tahoma" w:hAnsi="Tahoma"/>
                <w:w w:val="105"/>
                <w:sz w:val="18"/>
                <w:lang w:val="el-GR"/>
              </w:rPr>
              <w:t>οργανισμού</w:t>
            </w:r>
            <w:r w:rsidRPr="00D0445A">
              <w:rPr>
                <w:rFonts w:ascii="Tahoma" w:hAnsi="Tahoma"/>
                <w:spacing w:val="5"/>
                <w:w w:val="105"/>
                <w:sz w:val="18"/>
                <w:lang w:val="el-GR"/>
              </w:rPr>
              <w:t xml:space="preserve"> </w:t>
            </w:r>
            <w:r w:rsidRPr="00D0445A">
              <w:rPr>
                <w:rFonts w:ascii="Tahoma" w:hAnsi="Tahoma"/>
                <w:spacing w:val="-1"/>
                <w:w w:val="105"/>
                <w:sz w:val="18"/>
                <w:lang w:val="el-GR"/>
              </w:rPr>
              <w:t>της</w:t>
            </w:r>
            <w:r w:rsidRPr="00D0445A">
              <w:rPr>
                <w:rFonts w:ascii="Tahoma" w:hAnsi="Tahoma"/>
                <w:spacing w:val="5"/>
                <w:w w:val="105"/>
                <w:sz w:val="18"/>
                <w:lang w:val="el-GR"/>
              </w:rPr>
              <w:t xml:space="preserve"> </w:t>
            </w:r>
            <w:r w:rsidRPr="00D0445A">
              <w:rPr>
                <w:rFonts w:ascii="Tahoma" w:hAnsi="Tahoma"/>
                <w:w w:val="105"/>
                <w:sz w:val="18"/>
                <w:lang w:val="el-GR"/>
              </w:rPr>
              <w:t>χώρας</w:t>
            </w:r>
            <w:r w:rsidRPr="00D0445A">
              <w:rPr>
                <w:rFonts w:ascii="Tahoma" w:hAnsi="Tahoma"/>
                <w:spacing w:val="6"/>
                <w:w w:val="105"/>
                <w:sz w:val="18"/>
                <w:lang w:val="el-GR"/>
              </w:rPr>
              <w:t xml:space="preserve"> </w:t>
            </w:r>
            <w:r w:rsidRPr="00D0445A">
              <w:rPr>
                <w:rFonts w:ascii="Tahoma" w:hAnsi="Tahoma"/>
                <w:w w:val="105"/>
                <w:sz w:val="18"/>
                <w:lang w:val="el-GR"/>
              </w:rPr>
              <w:t>ότι</w:t>
            </w:r>
            <w:r w:rsidRPr="00D0445A">
              <w:rPr>
                <w:rFonts w:ascii="Tahoma" w:hAnsi="Tahoma"/>
                <w:spacing w:val="3"/>
                <w:w w:val="105"/>
                <w:sz w:val="18"/>
                <w:lang w:val="el-GR"/>
              </w:rPr>
              <w:t xml:space="preserve"> </w:t>
            </w:r>
            <w:r w:rsidRPr="00D0445A">
              <w:rPr>
                <w:rFonts w:ascii="Tahoma" w:hAnsi="Tahoma"/>
                <w:spacing w:val="-1"/>
                <w:w w:val="105"/>
                <w:sz w:val="18"/>
                <w:lang w:val="el-GR"/>
              </w:rPr>
              <w:t>δεν</w:t>
            </w:r>
            <w:r w:rsidRPr="00D0445A">
              <w:rPr>
                <w:rFonts w:ascii="Tahoma" w:hAnsi="Tahoma"/>
                <w:spacing w:val="28"/>
                <w:w w:val="103"/>
                <w:sz w:val="18"/>
                <w:lang w:val="el-GR"/>
              </w:rPr>
              <w:t xml:space="preserve"> </w:t>
            </w:r>
            <w:r w:rsidRPr="00D0445A">
              <w:rPr>
                <w:rFonts w:ascii="Tahoma" w:hAnsi="Tahoma"/>
                <w:spacing w:val="-1"/>
                <w:w w:val="105"/>
                <w:sz w:val="18"/>
                <w:lang w:val="el-GR"/>
              </w:rPr>
              <w:t>συντρέχουν</w:t>
            </w:r>
            <w:r w:rsidRPr="00D0445A">
              <w:rPr>
                <w:rFonts w:ascii="Tahoma" w:hAnsi="Tahoma"/>
                <w:spacing w:val="-7"/>
                <w:w w:val="105"/>
                <w:sz w:val="18"/>
                <w:lang w:val="el-GR"/>
              </w:rPr>
              <w:t xml:space="preserve"> </w:t>
            </w:r>
            <w:r w:rsidRPr="00D0445A">
              <w:rPr>
                <w:rFonts w:ascii="Tahoma" w:hAnsi="Tahoma"/>
                <w:w w:val="105"/>
                <w:sz w:val="18"/>
                <w:lang w:val="el-GR"/>
              </w:rPr>
              <w:t>στο</w:t>
            </w:r>
            <w:r w:rsidRPr="00D0445A">
              <w:rPr>
                <w:rFonts w:ascii="Tahoma" w:hAnsi="Tahoma"/>
                <w:spacing w:val="-7"/>
                <w:w w:val="105"/>
                <w:sz w:val="18"/>
                <w:lang w:val="el-GR"/>
              </w:rPr>
              <w:t xml:space="preserve"> </w:t>
            </w:r>
            <w:r w:rsidRPr="00D0445A">
              <w:rPr>
                <w:rFonts w:ascii="Tahoma" w:hAnsi="Tahoma"/>
                <w:w w:val="105"/>
                <w:sz w:val="18"/>
                <w:lang w:val="el-GR"/>
              </w:rPr>
              <w:t>πρόσωπό</w:t>
            </w:r>
            <w:r w:rsidRPr="00D0445A">
              <w:rPr>
                <w:rFonts w:ascii="Tahoma" w:hAnsi="Tahoma"/>
                <w:spacing w:val="-5"/>
                <w:w w:val="105"/>
                <w:sz w:val="18"/>
                <w:lang w:val="el-GR"/>
              </w:rPr>
              <w:t xml:space="preserve"> </w:t>
            </w:r>
            <w:r w:rsidRPr="00D0445A">
              <w:rPr>
                <w:rFonts w:ascii="Tahoma" w:hAnsi="Tahoma"/>
                <w:spacing w:val="-1"/>
                <w:w w:val="105"/>
                <w:sz w:val="18"/>
                <w:lang w:val="el-GR"/>
              </w:rPr>
              <w:t>του</w:t>
            </w:r>
            <w:r w:rsidRPr="00D0445A">
              <w:rPr>
                <w:rFonts w:ascii="Tahoma" w:hAnsi="Tahoma"/>
                <w:spacing w:val="-7"/>
                <w:w w:val="105"/>
                <w:sz w:val="18"/>
                <w:lang w:val="el-GR"/>
              </w:rPr>
              <w:t xml:space="preserve"> </w:t>
            </w:r>
            <w:r w:rsidRPr="00D0445A">
              <w:rPr>
                <w:rFonts w:ascii="Tahoma" w:hAnsi="Tahoma"/>
                <w:spacing w:val="-1"/>
                <w:w w:val="105"/>
                <w:sz w:val="18"/>
                <w:lang w:val="el-GR"/>
              </w:rPr>
              <w:t>οι</w:t>
            </w:r>
            <w:r w:rsidRPr="00D0445A">
              <w:rPr>
                <w:rFonts w:ascii="Tahoma" w:hAnsi="Tahoma"/>
                <w:spacing w:val="-4"/>
                <w:w w:val="105"/>
                <w:sz w:val="18"/>
                <w:lang w:val="el-GR"/>
              </w:rPr>
              <w:t xml:space="preserve"> </w:t>
            </w:r>
            <w:r w:rsidRPr="00D0445A">
              <w:rPr>
                <w:rFonts w:ascii="Tahoma" w:hAnsi="Tahoma"/>
                <w:spacing w:val="-1"/>
                <w:w w:val="105"/>
                <w:sz w:val="18"/>
                <w:lang w:val="el-GR"/>
              </w:rPr>
              <w:t>οριζόμενοι</w:t>
            </w:r>
            <w:r w:rsidRPr="00D0445A">
              <w:rPr>
                <w:rFonts w:ascii="Tahoma" w:hAnsi="Tahoma"/>
                <w:spacing w:val="-6"/>
                <w:w w:val="105"/>
                <w:sz w:val="18"/>
                <w:lang w:val="el-GR"/>
              </w:rPr>
              <w:t xml:space="preserve"> </w:t>
            </w:r>
            <w:r w:rsidRPr="00D0445A">
              <w:rPr>
                <w:rFonts w:ascii="Tahoma" w:hAnsi="Tahoma"/>
                <w:w w:val="105"/>
                <w:sz w:val="18"/>
                <w:lang w:val="el-GR"/>
              </w:rPr>
              <w:t>στο</w:t>
            </w:r>
            <w:r w:rsidRPr="00D0445A">
              <w:rPr>
                <w:rFonts w:ascii="Tahoma" w:hAnsi="Tahoma"/>
                <w:spacing w:val="-7"/>
                <w:w w:val="105"/>
                <w:sz w:val="18"/>
                <w:lang w:val="el-GR"/>
              </w:rPr>
              <w:t xml:space="preserve"> </w:t>
            </w:r>
            <w:r w:rsidRPr="00D0445A">
              <w:rPr>
                <w:rFonts w:ascii="Tahoma" w:hAnsi="Tahoma"/>
                <w:w w:val="105"/>
                <w:sz w:val="18"/>
                <w:lang w:val="el-GR"/>
              </w:rPr>
              <w:t>μέρος</w:t>
            </w:r>
            <w:r w:rsidRPr="00D0445A">
              <w:rPr>
                <w:rFonts w:ascii="Tahoma" w:hAnsi="Tahoma"/>
                <w:spacing w:val="-8"/>
                <w:w w:val="105"/>
                <w:sz w:val="18"/>
                <w:lang w:val="el-GR"/>
              </w:rPr>
              <w:t xml:space="preserve"> </w:t>
            </w:r>
            <w:r w:rsidRPr="00D0445A">
              <w:rPr>
                <w:rFonts w:ascii="Tahoma" w:hAnsi="Tahoma"/>
                <w:w w:val="105"/>
                <w:sz w:val="18"/>
                <w:lang w:val="el-GR"/>
              </w:rPr>
              <w:t>λόγοι</w:t>
            </w:r>
            <w:r w:rsidRPr="00D0445A">
              <w:rPr>
                <w:rFonts w:ascii="Tahoma" w:hAnsi="Tahoma"/>
                <w:spacing w:val="46"/>
                <w:w w:val="103"/>
                <w:sz w:val="18"/>
                <w:lang w:val="el-GR"/>
              </w:rPr>
              <w:t xml:space="preserve"> </w:t>
            </w:r>
            <w:r w:rsidRPr="00D0445A">
              <w:rPr>
                <w:rFonts w:ascii="Tahoma" w:hAnsi="Tahoma"/>
                <w:w w:val="105"/>
                <w:sz w:val="18"/>
                <w:lang w:val="el-GR"/>
              </w:rPr>
              <w:t>αποκλεισμού.</w:t>
            </w:r>
          </w:p>
        </w:tc>
        <w:tc>
          <w:tcPr>
            <w:tcW w:w="989" w:type="dxa"/>
            <w:tcBorders>
              <w:top w:val="single" w:sz="9" w:space="0" w:color="FFFFFF"/>
              <w:left w:val="single" w:sz="3" w:space="0" w:color="000000"/>
              <w:bottom w:val="single" w:sz="10" w:space="0" w:color="FFFFFF"/>
              <w:right w:val="single" w:sz="3" w:space="0" w:color="000000"/>
            </w:tcBorders>
          </w:tcPr>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spacing w:before="4"/>
              <w:rPr>
                <w:rFonts w:ascii="Times New Roman" w:eastAsia="Times New Roman" w:hAnsi="Times New Roman" w:cs="Times New Roman"/>
                <w:sz w:val="19"/>
                <w:szCs w:val="19"/>
                <w:lang w:val="el-GR"/>
              </w:rPr>
            </w:pPr>
          </w:p>
          <w:p w:rsidR="000C253F" w:rsidRDefault="00D0445A">
            <w:pPr>
              <w:pStyle w:val="TableParagraph"/>
              <w:jc w:val="center"/>
              <w:rPr>
                <w:rFonts w:ascii="Tahoma" w:eastAsia="Tahoma" w:hAnsi="Tahoma" w:cs="Tahoma"/>
                <w:sz w:val="18"/>
                <w:szCs w:val="18"/>
              </w:rPr>
            </w:pPr>
            <w:r>
              <w:rPr>
                <w:rFonts w:ascii="Tahoma" w:hAnsi="Tahoma"/>
                <w:spacing w:val="-1"/>
                <w:w w:val="105"/>
                <w:sz w:val="18"/>
              </w:rPr>
              <w:t>ΝΑΙ</w:t>
            </w:r>
          </w:p>
        </w:tc>
        <w:tc>
          <w:tcPr>
            <w:tcW w:w="994" w:type="dxa"/>
            <w:tcBorders>
              <w:top w:val="single" w:sz="9" w:space="0" w:color="FFFFFF"/>
              <w:left w:val="single" w:sz="3" w:space="0" w:color="000000"/>
              <w:bottom w:val="single" w:sz="10" w:space="0" w:color="FFFFFF"/>
              <w:right w:val="single" w:sz="3" w:space="0" w:color="000000"/>
            </w:tcBorders>
          </w:tcPr>
          <w:p w:rsidR="000C253F" w:rsidRDefault="000C253F"/>
        </w:tc>
        <w:tc>
          <w:tcPr>
            <w:tcW w:w="1260" w:type="dxa"/>
            <w:tcBorders>
              <w:top w:val="single" w:sz="9" w:space="0" w:color="FFFFFF"/>
              <w:left w:val="single" w:sz="3" w:space="0" w:color="000000"/>
              <w:bottom w:val="single" w:sz="10" w:space="0" w:color="FFFFFF"/>
              <w:right w:val="single" w:sz="3" w:space="0" w:color="000000"/>
            </w:tcBorders>
          </w:tcPr>
          <w:p w:rsidR="000C253F" w:rsidRDefault="000C253F"/>
        </w:tc>
      </w:tr>
      <w:tr w:rsidR="000C253F">
        <w:trPr>
          <w:trHeight w:hRule="exact" w:val="3607"/>
        </w:trPr>
        <w:tc>
          <w:tcPr>
            <w:tcW w:w="684" w:type="dxa"/>
            <w:tcBorders>
              <w:top w:val="single" w:sz="10" w:space="0" w:color="FFFFFF"/>
              <w:left w:val="single" w:sz="3" w:space="0" w:color="000000"/>
              <w:bottom w:val="single" w:sz="3" w:space="0" w:color="000000"/>
              <w:right w:val="single" w:sz="3" w:space="0" w:color="000000"/>
            </w:tcBorders>
          </w:tcPr>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spacing w:before="7"/>
              <w:rPr>
                <w:rFonts w:ascii="Times New Roman" w:eastAsia="Times New Roman" w:hAnsi="Times New Roman" w:cs="Times New Roman"/>
                <w:sz w:val="19"/>
                <w:szCs w:val="19"/>
              </w:rPr>
            </w:pPr>
          </w:p>
          <w:p w:rsidR="000C253F" w:rsidRDefault="00D0445A">
            <w:pPr>
              <w:pStyle w:val="TableParagraph"/>
              <w:ind w:left="15"/>
              <w:rPr>
                <w:rFonts w:ascii="Tahoma" w:eastAsia="Tahoma" w:hAnsi="Tahoma" w:cs="Tahoma"/>
                <w:sz w:val="18"/>
                <w:szCs w:val="18"/>
              </w:rPr>
            </w:pPr>
            <w:r>
              <w:rPr>
                <w:rFonts w:ascii="Tahoma"/>
                <w:w w:val="105"/>
                <w:sz w:val="18"/>
              </w:rPr>
              <w:t>4.</w:t>
            </w:r>
          </w:p>
        </w:tc>
        <w:tc>
          <w:tcPr>
            <w:tcW w:w="5292" w:type="dxa"/>
            <w:tcBorders>
              <w:top w:val="single" w:sz="10" w:space="0" w:color="FFFFFF"/>
              <w:left w:val="single" w:sz="3" w:space="0" w:color="000000"/>
              <w:bottom w:val="single" w:sz="3" w:space="0" w:color="000000"/>
              <w:right w:val="single" w:sz="3" w:space="0" w:color="000000"/>
            </w:tcBorders>
          </w:tcPr>
          <w:p w:rsidR="000C253F" w:rsidRPr="00D0445A" w:rsidRDefault="00D0445A">
            <w:pPr>
              <w:pStyle w:val="TableParagraph"/>
              <w:spacing w:before="6" w:line="288" w:lineRule="auto"/>
              <w:ind w:left="133" w:right="105"/>
              <w:jc w:val="both"/>
              <w:rPr>
                <w:rFonts w:ascii="Tahoma" w:eastAsia="Tahoma" w:hAnsi="Tahoma" w:cs="Tahoma"/>
                <w:sz w:val="18"/>
                <w:szCs w:val="18"/>
                <w:lang w:val="el-GR"/>
              </w:rPr>
            </w:pPr>
            <w:r w:rsidRPr="00D0445A">
              <w:rPr>
                <w:rFonts w:ascii="Tahoma" w:hAnsi="Tahoma"/>
                <w:w w:val="105"/>
                <w:sz w:val="18"/>
                <w:lang w:val="el-GR"/>
              </w:rPr>
              <w:t>Για</w:t>
            </w:r>
            <w:r w:rsidRPr="00D0445A">
              <w:rPr>
                <w:rFonts w:ascii="Tahoma" w:hAnsi="Tahoma"/>
                <w:spacing w:val="3"/>
                <w:w w:val="105"/>
                <w:sz w:val="18"/>
                <w:lang w:val="el-GR"/>
              </w:rPr>
              <w:t xml:space="preserve"> </w:t>
            </w:r>
            <w:r w:rsidRPr="00D0445A">
              <w:rPr>
                <w:rFonts w:ascii="Tahoma" w:hAnsi="Tahoma"/>
                <w:w w:val="105"/>
                <w:sz w:val="18"/>
                <w:lang w:val="el-GR"/>
              </w:rPr>
              <w:t>την</w:t>
            </w:r>
            <w:r w:rsidRPr="00D0445A">
              <w:rPr>
                <w:rFonts w:ascii="Tahoma" w:hAnsi="Tahoma"/>
                <w:spacing w:val="5"/>
                <w:w w:val="105"/>
                <w:sz w:val="18"/>
                <w:lang w:val="el-GR"/>
              </w:rPr>
              <w:t xml:space="preserve"> </w:t>
            </w:r>
            <w:r w:rsidRPr="00D0445A">
              <w:rPr>
                <w:rFonts w:ascii="Tahoma" w:hAnsi="Tahoma"/>
                <w:w w:val="105"/>
                <w:sz w:val="18"/>
                <w:lang w:val="el-GR"/>
              </w:rPr>
              <w:t>περίπτωση</w:t>
            </w:r>
            <w:r w:rsidRPr="00D0445A">
              <w:rPr>
                <w:rFonts w:ascii="Tahoma" w:hAnsi="Tahoma"/>
                <w:spacing w:val="6"/>
                <w:w w:val="105"/>
                <w:sz w:val="18"/>
                <w:lang w:val="el-GR"/>
              </w:rPr>
              <w:t xml:space="preserve"> </w:t>
            </w:r>
            <w:r w:rsidRPr="00D0445A">
              <w:rPr>
                <w:rFonts w:ascii="Tahoma" w:hAnsi="Tahoma"/>
                <w:w w:val="105"/>
                <w:sz w:val="18"/>
                <w:lang w:val="el-GR"/>
              </w:rPr>
              <w:t>2.2.5</w:t>
            </w:r>
            <w:r w:rsidRPr="00D0445A">
              <w:rPr>
                <w:rFonts w:ascii="Tahoma" w:hAnsi="Tahoma"/>
                <w:spacing w:val="5"/>
                <w:w w:val="105"/>
                <w:sz w:val="18"/>
                <w:lang w:val="el-GR"/>
              </w:rPr>
              <w:t xml:space="preserve"> </w:t>
            </w:r>
            <w:r w:rsidRPr="00D0445A">
              <w:rPr>
                <w:rFonts w:ascii="Tahoma" w:hAnsi="Tahoma"/>
                <w:w w:val="105"/>
                <w:sz w:val="18"/>
                <w:lang w:val="el-GR"/>
              </w:rPr>
              <w:t>της</w:t>
            </w:r>
            <w:r w:rsidRPr="00D0445A">
              <w:rPr>
                <w:rFonts w:ascii="Tahoma" w:hAnsi="Tahoma"/>
                <w:spacing w:val="5"/>
                <w:w w:val="105"/>
                <w:sz w:val="18"/>
                <w:lang w:val="el-GR"/>
              </w:rPr>
              <w:t xml:space="preserve"> </w:t>
            </w:r>
            <w:r w:rsidRPr="00D0445A">
              <w:rPr>
                <w:rFonts w:ascii="Tahoma" w:hAnsi="Tahoma"/>
                <w:w w:val="105"/>
                <w:sz w:val="18"/>
                <w:lang w:val="el-GR"/>
              </w:rPr>
              <w:t>παρ.</w:t>
            </w:r>
            <w:r w:rsidRPr="00D0445A">
              <w:rPr>
                <w:rFonts w:ascii="Tahoma" w:hAnsi="Tahoma"/>
                <w:spacing w:val="4"/>
                <w:w w:val="105"/>
                <w:sz w:val="18"/>
                <w:lang w:val="el-GR"/>
              </w:rPr>
              <w:t xml:space="preserve"> </w:t>
            </w:r>
            <w:r w:rsidRPr="00D0445A">
              <w:rPr>
                <w:rFonts w:ascii="Tahoma" w:hAnsi="Tahoma"/>
                <w:w w:val="105"/>
                <w:sz w:val="18"/>
                <w:lang w:val="el-GR"/>
              </w:rPr>
              <w:t>Β.2.2.</w:t>
            </w:r>
            <w:r w:rsidRPr="00D0445A">
              <w:rPr>
                <w:rFonts w:ascii="Tahoma" w:hAnsi="Tahoma"/>
                <w:spacing w:val="5"/>
                <w:w w:val="105"/>
                <w:sz w:val="18"/>
                <w:lang w:val="el-GR"/>
              </w:rPr>
              <w:t xml:space="preserve"> </w:t>
            </w:r>
            <w:r w:rsidRPr="00D0445A">
              <w:rPr>
                <w:rFonts w:ascii="Tahoma" w:hAnsi="Tahoma"/>
                <w:spacing w:val="-1"/>
                <w:w w:val="105"/>
                <w:sz w:val="18"/>
                <w:lang w:val="el-GR"/>
              </w:rPr>
              <w:t>(περίπτωση</w:t>
            </w:r>
            <w:r w:rsidRPr="00D0445A">
              <w:rPr>
                <w:rFonts w:ascii="Tahoma" w:hAnsi="Tahoma"/>
                <w:spacing w:val="6"/>
                <w:w w:val="105"/>
                <w:sz w:val="18"/>
                <w:lang w:val="el-GR"/>
              </w:rPr>
              <w:t xml:space="preserve"> </w:t>
            </w:r>
            <w:r w:rsidRPr="00D0445A">
              <w:rPr>
                <w:rFonts w:ascii="Tahoma" w:hAnsi="Tahoma"/>
                <w:w w:val="105"/>
                <w:sz w:val="18"/>
                <w:lang w:val="el-GR"/>
              </w:rPr>
              <w:t>γ΄</w:t>
            </w:r>
            <w:r w:rsidRPr="00D0445A">
              <w:rPr>
                <w:rFonts w:ascii="Tahoma" w:hAnsi="Tahoma"/>
                <w:spacing w:val="5"/>
                <w:w w:val="105"/>
                <w:sz w:val="18"/>
                <w:lang w:val="el-GR"/>
              </w:rPr>
              <w:t xml:space="preserve"> </w:t>
            </w:r>
            <w:r w:rsidRPr="00D0445A">
              <w:rPr>
                <w:rFonts w:ascii="Tahoma" w:hAnsi="Tahoma"/>
                <w:w w:val="105"/>
                <w:sz w:val="18"/>
                <w:lang w:val="el-GR"/>
              </w:rPr>
              <w:t>της</w:t>
            </w:r>
            <w:r w:rsidRPr="00D0445A">
              <w:rPr>
                <w:rFonts w:ascii="Tahoma" w:hAnsi="Tahoma"/>
                <w:spacing w:val="36"/>
                <w:w w:val="103"/>
                <w:sz w:val="18"/>
                <w:lang w:val="el-GR"/>
              </w:rPr>
              <w:t xml:space="preserve"> </w:t>
            </w:r>
            <w:r w:rsidRPr="00D0445A">
              <w:rPr>
                <w:rFonts w:ascii="Tahoma" w:hAnsi="Tahoma"/>
                <w:w w:val="105"/>
                <w:sz w:val="18"/>
                <w:lang w:val="el-GR"/>
              </w:rPr>
              <w:t>παραγράφου</w:t>
            </w:r>
            <w:r w:rsidRPr="00D0445A">
              <w:rPr>
                <w:rFonts w:ascii="Tahoma" w:hAnsi="Tahoma"/>
                <w:spacing w:val="8"/>
                <w:w w:val="105"/>
                <w:sz w:val="18"/>
                <w:lang w:val="el-GR"/>
              </w:rPr>
              <w:t xml:space="preserve"> </w:t>
            </w:r>
            <w:r w:rsidRPr="00D0445A">
              <w:rPr>
                <w:rFonts w:ascii="Tahoma" w:hAnsi="Tahoma"/>
                <w:w w:val="105"/>
                <w:sz w:val="18"/>
                <w:lang w:val="el-GR"/>
              </w:rPr>
              <w:t>2</w:t>
            </w:r>
            <w:r w:rsidRPr="00D0445A">
              <w:rPr>
                <w:rFonts w:ascii="Tahoma" w:hAnsi="Tahoma"/>
                <w:spacing w:val="9"/>
                <w:w w:val="105"/>
                <w:sz w:val="18"/>
                <w:lang w:val="el-GR"/>
              </w:rPr>
              <w:t xml:space="preserve"> </w:t>
            </w:r>
            <w:r w:rsidRPr="00D0445A">
              <w:rPr>
                <w:rFonts w:ascii="Tahoma" w:hAnsi="Tahoma"/>
                <w:spacing w:val="-1"/>
                <w:w w:val="105"/>
                <w:sz w:val="18"/>
                <w:lang w:val="el-GR"/>
              </w:rPr>
              <w:t>του</w:t>
            </w:r>
            <w:r w:rsidRPr="00D0445A">
              <w:rPr>
                <w:rFonts w:ascii="Tahoma" w:hAnsi="Tahoma"/>
                <w:spacing w:val="7"/>
                <w:w w:val="105"/>
                <w:sz w:val="18"/>
                <w:lang w:val="el-GR"/>
              </w:rPr>
              <w:t xml:space="preserve"> </w:t>
            </w:r>
            <w:r w:rsidRPr="00D0445A">
              <w:rPr>
                <w:rFonts w:ascii="Tahoma" w:hAnsi="Tahoma"/>
                <w:w w:val="105"/>
                <w:sz w:val="18"/>
                <w:lang w:val="el-GR"/>
              </w:rPr>
              <w:t>άρθρου</w:t>
            </w:r>
            <w:r w:rsidRPr="00D0445A">
              <w:rPr>
                <w:rFonts w:ascii="Tahoma" w:hAnsi="Tahoma"/>
                <w:spacing w:val="7"/>
                <w:w w:val="105"/>
                <w:sz w:val="18"/>
                <w:lang w:val="el-GR"/>
              </w:rPr>
              <w:t xml:space="preserve"> </w:t>
            </w:r>
            <w:r w:rsidRPr="00D0445A">
              <w:rPr>
                <w:rFonts w:ascii="Tahoma" w:hAnsi="Tahoma"/>
                <w:spacing w:val="1"/>
                <w:w w:val="105"/>
                <w:sz w:val="18"/>
                <w:lang w:val="el-GR"/>
              </w:rPr>
              <w:t>73)</w:t>
            </w:r>
            <w:r w:rsidRPr="00D0445A">
              <w:rPr>
                <w:rFonts w:ascii="Tahoma" w:hAnsi="Tahoma"/>
                <w:spacing w:val="7"/>
                <w:w w:val="105"/>
                <w:sz w:val="18"/>
                <w:lang w:val="el-GR"/>
              </w:rPr>
              <w:t xml:space="preserve"> </w:t>
            </w:r>
            <w:r w:rsidRPr="00D0445A">
              <w:rPr>
                <w:rFonts w:ascii="Tahoma" w:hAnsi="Tahoma"/>
                <w:spacing w:val="-1"/>
                <w:w w:val="105"/>
                <w:sz w:val="18"/>
                <w:lang w:val="el-GR"/>
              </w:rPr>
              <w:t>υποβάλλεται,</w:t>
            </w:r>
            <w:r w:rsidRPr="00D0445A">
              <w:rPr>
                <w:rFonts w:ascii="Tahoma" w:hAnsi="Tahoma"/>
                <w:spacing w:val="11"/>
                <w:w w:val="105"/>
                <w:sz w:val="18"/>
                <w:lang w:val="el-GR"/>
              </w:rPr>
              <w:t xml:space="preserve"> </w:t>
            </w:r>
            <w:r w:rsidRPr="00D0445A">
              <w:rPr>
                <w:rFonts w:ascii="Tahoma" w:hAnsi="Tahoma"/>
                <w:spacing w:val="-1"/>
                <w:w w:val="105"/>
                <w:sz w:val="18"/>
                <w:lang w:val="el-GR"/>
              </w:rPr>
              <w:t>πιστοποιητικό</w:t>
            </w:r>
            <w:r w:rsidRPr="00D0445A">
              <w:rPr>
                <w:rFonts w:ascii="Tahoma" w:hAnsi="Tahoma"/>
                <w:spacing w:val="45"/>
                <w:w w:val="103"/>
                <w:sz w:val="18"/>
                <w:lang w:val="el-GR"/>
              </w:rPr>
              <w:t xml:space="preserve"> </w:t>
            </w:r>
            <w:r w:rsidRPr="00D0445A">
              <w:rPr>
                <w:rFonts w:ascii="Tahoma" w:hAnsi="Tahoma"/>
                <w:spacing w:val="-1"/>
                <w:w w:val="105"/>
                <w:sz w:val="18"/>
                <w:lang w:val="el-GR"/>
              </w:rPr>
              <w:t>από</w:t>
            </w:r>
            <w:r w:rsidRPr="00D0445A">
              <w:rPr>
                <w:rFonts w:ascii="Tahoma" w:hAnsi="Tahoma"/>
                <w:spacing w:val="30"/>
                <w:w w:val="105"/>
                <w:sz w:val="18"/>
                <w:lang w:val="el-GR"/>
              </w:rPr>
              <w:t xml:space="preserve"> </w:t>
            </w:r>
            <w:r w:rsidRPr="00D0445A">
              <w:rPr>
                <w:rFonts w:ascii="Tahoma" w:hAnsi="Tahoma"/>
                <w:spacing w:val="-1"/>
                <w:w w:val="105"/>
                <w:sz w:val="18"/>
                <w:lang w:val="el-GR"/>
              </w:rPr>
              <w:t>τη</w:t>
            </w:r>
            <w:r w:rsidRPr="00D0445A">
              <w:rPr>
                <w:rFonts w:ascii="Tahoma" w:hAnsi="Tahoma"/>
                <w:spacing w:val="28"/>
                <w:w w:val="105"/>
                <w:sz w:val="18"/>
                <w:lang w:val="el-GR"/>
              </w:rPr>
              <w:t xml:space="preserve"> </w:t>
            </w:r>
            <w:r w:rsidRPr="00D0445A">
              <w:rPr>
                <w:rFonts w:ascii="Tahoma" w:hAnsi="Tahoma"/>
                <w:w w:val="105"/>
                <w:sz w:val="18"/>
                <w:lang w:val="el-GR"/>
              </w:rPr>
              <w:t>Διεύθυνση</w:t>
            </w:r>
            <w:r w:rsidRPr="00D0445A">
              <w:rPr>
                <w:rFonts w:ascii="Tahoma" w:hAnsi="Tahoma"/>
                <w:spacing w:val="26"/>
                <w:w w:val="105"/>
                <w:sz w:val="18"/>
                <w:lang w:val="el-GR"/>
              </w:rPr>
              <w:t xml:space="preserve"> </w:t>
            </w:r>
            <w:r w:rsidRPr="00D0445A">
              <w:rPr>
                <w:rFonts w:ascii="Tahoma" w:hAnsi="Tahoma"/>
                <w:w w:val="105"/>
                <w:sz w:val="18"/>
                <w:lang w:val="el-GR"/>
              </w:rPr>
              <w:t>Προγραμματισμού</w:t>
            </w:r>
            <w:r w:rsidRPr="00D0445A">
              <w:rPr>
                <w:rFonts w:ascii="Tahoma" w:hAnsi="Tahoma"/>
                <w:spacing w:val="30"/>
                <w:w w:val="105"/>
                <w:sz w:val="18"/>
                <w:lang w:val="el-GR"/>
              </w:rPr>
              <w:t xml:space="preserve"> </w:t>
            </w:r>
            <w:r w:rsidRPr="00D0445A">
              <w:rPr>
                <w:rFonts w:ascii="Tahoma" w:hAnsi="Tahoma"/>
                <w:spacing w:val="-1"/>
                <w:w w:val="105"/>
                <w:sz w:val="18"/>
                <w:lang w:val="el-GR"/>
              </w:rPr>
              <w:t>και</w:t>
            </w:r>
            <w:r w:rsidRPr="00D0445A">
              <w:rPr>
                <w:rFonts w:ascii="Tahoma" w:hAnsi="Tahoma"/>
                <w:spacing w:val="32"/>
                <w:w w:val="105"/>
                <w:sz w:val="18"/>
                <w:lang w:val="el-GR"/>
              </w:rPr>
              <w:t xml:space="preserve"> </w:t>
            </w:r>
            <w:r w:rsidRPr="00D0445A">
              <w:rPr>
                <w:rFonts w:ascii="Tahoma" w:hAnsi="Tahoma"/>
                <w:w w:val="105"/>
                <w:sz w:val="18"/>
                <w:lang w:val="el-GR"/>
              </w:rPr>
              <w:t>Συντονισμού</w:t>
            </w:r>
            <w:r w:rsidRPr="00D0445A">
              <w:rPr>
                <w:rFonts w:ascii="Tahoma" w:hAnsi="Tahoma"/>
                <w:spacing w:val="30"/>
                <w:w w:val="105"/>
                <w:sz w:val="18"/>
                <w:lang w:val="el-GR"/>
              </w:rPr>
              <w:t xml:space="preserve"> </w:t>
            </w:r>
            <w:r w:rsidRPr="00D0445A">
              <w:rPr>
                <w:rFonts w:ascii="Tahoma" w:hAnsi="Tahoma"/>
                <w:spacing w:val="-3"/>
                <w:w w:val="105"/>
                <w:sz w:val="18"/>
                <w:lang w:val="el-GR"/>
              </w:rPr>
              <w:t>της</w:t>
            </w:r>
            <w:r w:rsidRPr="00D0445A">
              <w:rPr>
                <w:rFonts w:ascii="Tahoma" w:hAnsi="Tahoma"/>
                <w:spacing w:val="23"/>
                <w:w w:val="103"/>
                <w:sz w:val="18"/>
                <w:lang w:val="el-GR"/>
              </w:rPr>
              <w:t xml:space="preserve"> </w:t>
            </w:r>
            <w:r w:rsidRPr="00D0445A">
              <w:rPr>
                <w:rFonts w:ascii="Tahoma" w:hAnsi="Tahoma"/>
                <w:spacing w:val="-1"/>
                <w:w w:val="105"/>
                <w:sz w:val="18"/>
                <w:lang w:val="el-GR"/>
              </w:rPr>
              <w:t>Επιθεώρησης</w:t>
            </w:r>
            <w:r w:rsidRPr="00D0445A">
              <w:rPr>
                <w:rFonts w:ascii="Tahoma" w:hAnsi="Tahoma"/>
                <w:spacing w:val="45"/>
                <w:w w:val="105"/>
                <w:sz w:val="18"/>
                <w:lang w:val="el-GR"/>
              </w:rPr>
              <w:t xml:space="preserve"> </w:t>
            </w:r>
            <w:r w:rsidRPr="00D0445A">
              <w:rPr>
                <w:rFonts w:ascii="Tahoma" w:hAnsi="Tahoma"/>
                <w:w w:val="105"/>
                <w:sz w:val="18"/>
                <w:lang w:val="el-GR"/>
              </w:rPr>
              <w:t>Εργασιακών</w:t>
            </w:r>
            <w:r w:rsidRPr="00D0445A">
              <w:rPr>
                <w:rFonts w:ascii="Tahoma" w:hAnsi="Tahoma"/>
                <w:spacing w:val="45"/>
                <w:w w:val="105"/>
                <w:sz w:val="18"/>
                <w:lang w:val="el-GR"/>
              </w:rPr>
              <w:t xml:space="preserve"> </w:t>
            </w:r>
            <w:r w:rsidRPr="00D0445A">
              <w:rPr>
                <w:rFonts w:ascii="Tahoma" w:hAnsi="Tahoma"/>
                <w:w w:val="105"/>
                <w:sz w:val="18"/>
                <w:lang w:val="el-GR"/>
              </w:rPr>
              <w:t>Σχέσεων,</w:t>
            </w:r>
            <w:r w:rsidRPr="00D0445A">
              <w:rPr>
                <w:rFonts w:ascii="Tahoma" w:hAnsi="Tahoma"/>
                <w:spacing w:val="46"/>
                <w:w w:val="105"/>
                <w:sz w:val="18"/>
                <w:lang w:val="el-GR"/>
              </w:rPr>
              <w:t xml:space="preserve"> </w:t>
            </w:r>
            <w:r w:rsidRPr="00D0445A">
              <w:rPr>
                <w:rFonts w:ascii="Tahoma" w:hAnsi="Tahoma"/>
                <w:w w:val="105"/>
                <w:sz w:val="18"/>
                <w:lang w:val="el-GR"/>
              </w:rPr>
              <w:t>από</w:t>
            </w:r>
            <w:r w:rsidRPr="00D0445A">
              <w:rPr>
                <w:rFonts w:ascii="Tahoma" w:hAnsi="Tahoma"/>
                <w:spacing w:val="44"/>
                <w:w w:val="105"/>
                <w:sz w:val="18"/>
                <w:lang w:val="el-GR"/>
              </w:rPr>
              <w:t xml:space="preserve"> </w:t>
            </w:r>
            <w:r w:rsidRPr="00D0445A">
              <w:rPr>
                <w:rFonts w:ascii="Tahoma" w:hAnsi="Tahoma"/>
                <w:spacing w:val="-1"/>
                <w:w w:val="105"/>
                <w:sz w:val="18"/>
                <w:lang w:val="el-GR"/>
              </w:rPr>
              <w:t>το</w:t>
            </w:r>
            <w:r w:rsidRPr="00D0445A">
              <w:rPr>
                <w:rFonts w:ascii="Tahoma" w:hAnsi="Tahoma"/>
                <w:spacing w:val="46"/>
                <w:w w:val="105"/>
                <w:sz w:val="18"/>
                <w:lang w:val="el-GR"/>
              </w:rPr>
              <w:t xml:space="preserve"> </w:t>
            </w:r>
            <w:r w:rsidRPr="00D0445A">
              <w:rPr>
                <w:rFonts w:ascii="Tahoma" w:hAnsi="Tahoma"/>
                <w:w w:val="105"/>
                <w:sz w:val="18"/>
                <w:lang w:val="el-GR"/>
              </w:rPr>
              <w:t>οποίο</w:t>
            </w:r>
            <w:r w:rsidRPr="00D0445A">
              <w:rPr>
                <w:rFonts w:ascii="Tahoma" w:hAnsi="Tahoma"/>
                <w:spacing w:val="47"/>
                <w:w w:val="105"/>
                <w:sz w:val="18"/>
                <w:lang w:val="el-GR"/>
              </w:rPr>
              <w:t xml:space="preserve"> </w:t>
            </w:r>
            <w:r w:rsidRPr="00D0445A">
              <w:rPr>
                <w:rFonts w:ascii="Tahoma" w:hAnsi="Tahoma"/>
                <w:spacing w:val="-1"/>
                <w:w w:val="105"/>
                <w:sz w:val="18"/>
                <w:lang w:val="el-GR"/>
              </w:rPr>
              <w:t>να</w:t>
            </w:r>
            <w:r w:rsidRPr="00D0445A">
              <w:rPr>
                <w:rFonts w:ascii="Tahoma" w:hAnsi="Tahoma"/>
                <w:spacing w:val="34"/>
                <w:w w:val="103"/>
                <w:sz w:val="18"/>
                <w:lang w:val="el-GR"/>
              </w:rPr>
              <w:t xml:space="preserve"> </w:t>
            </w:r>
            <w:r w:rsidRPr="00D0445A">
              <w:rPr>
                <w:rFonts w:ascii="Tahoma" w:hAnsi="Tahoma"/>
                <w:w w:val="105"/>
                <w:sz w:val="18"/>
                <w:lang w:val="el-GR"/>
              </w:rPr>
              <w:t>προκύπτουν</w:t>
            </w:r>
            <w:r w:rsidRPr="00D0445A">
              <w:rPr>
                <w:rFonts w:ascii="Tahoma" w:hAnsi="Tahoma"/>
                <w:spacing w:val="-10"/>
                <w:w w:val="105"/>
                <w:sz w:val="18"/>
                <w:lang w:val="el-GR"/>
              </w:rPr>
              <w:t xml:space="preserve"> </w:t>
            </w:r>
            <w:r w:rsidRPr="00D0445A">
              <w:rPr>
                <w:rFonts w:ascii="Tahoma" w:hAnsi="Tahoma"/>
                <w:w w:val="105"/>
                <w:sz w:val="18"/>
                <w:lang w:val="el-GR"/>
              </w:rPr>
              <w:t>οι</w:t>
            </w:r>
            <w:r w:rsidRPr="00D0445A">
              <w:rPr>
                <w:rFonts w:ascii="Tahoma" w:hAnsi="Tahoma"/>
                <w:spacing w:val="-7"/>
                <w:w w:val="105"/>
                <w:sz w:val="18"/>
                <w:lang w:val="el-GR"/>
              </w:rPr>
              <w:t xml:space="preserve"> </w:t>
            </w:r>
            <w:r w:rsidRPr="00D0445A">
              <w:rPr>
                <w:rFonts w:ascii="Tahoma" w:hAnsi="Tahoma"/>
                <w:spacing w:val="-1"/>
                <w:w w:val="105"/>
                <w:sz w:val="18"/>
                <w:lang w:val="el-GR"/>
              </w:rPr>
              <w:t>τυχόν</w:t>
            </w:r>
            <w:r w:rsidRPr="00D0445A">
              <w:rPr>
                <w:rFonts w:ascii="Tahoma" w:hAnsi="Tahoma"/>
                <w:spacing w:val="-8"/>
                <w:w w:val="105"/>
                <w:sz w:val="18"/>
                <w:lang w:val="el-GR"/>
              </w:rPr>
              <w:t xml:space="preserve"> </w:t>
            </w:r>
            <w:r w:rsidRPr="00D0445A">
              <w:rPr>
                <w:rFonts w:ascii="Tahoma" w:hAnsi="Tahoma"/>
                <w:w w:val="105"/>
                <w:sz w:val="18"/>
                <w:lang w:val="el-GR"/>
              </w:rPr>
              <w:t>πράξεις</w:t>
            </w:r>
            <w:r w:rsidRPr="00D0445A">
              <w:rPr>
                <w:rFonts w:ascii="Tahoma" w:hAnsi="Tahoma"/>
                <w:spacing w:val="-9"/>
                <w:w w:val="105"/>
                <w:sz w:val="18"/>
                <w:lang w:val="el-GR"/>
              </w:rPr>
              <w:t xml:space="preserve"> </w:t>
            </w:r>
            <w:r w:rsidRPr="00D0445A">
              <w:rPr>
                <w:rFonts w:ascii="Tahoma" w:hAnsi="Tahoma"/>
                <w:spacing w:val="-1"/>
                <w:w w:val="105"/>
                <w:sz w:val="18"/>
                <w:lang w:val="el-GR"/>
              </w:rPr>
              <w:t>επιβολής</w:t>
            </w:r>
            <w:r w:rsidRPr="00D0445A">
              <w:rPr>
                <w:rFonts w:ascii="Tahoma" w:hAnsi="Tahoma"/>
                <w:spacing w:val="-10"/>
                <w:w w:val="105"/>
                <w:sz w:val="18"/>
                <w:lang w:val="el-GR"/>
              </w:rPr>
              <w:t xml:space="preserve"> </w:t>
            </w:r>
            <w:r w:rsidRPr="00D0445A">
              <w:rPr>
                <w:rFonts w:ascii="Tahoma" w:hAnsi="Tahoma"/>
                <w:w w:val="105"/>
                <w:sz w:val="18"/>
                <w:lang w:val="el-GR"/>
              </w:rPr>
              <w:t>προστίμου</w:t>
            </w:r>
            <w:r w:rsidRPr="00D0445A">
              <w:rPr>
                <w:rFonts w:ascii="Tahoma" w:hAnsi="Tahoma"/>
                <w:spacing w:val="-8"/>
                <w:w w:val="105"/>
                <w:sz w:val="18"/>
                <w:lang w:val="el-GR"/>
              </w:rPr>
              <w:t xml:space="preserve"> </w:t>
            </w:r>
            <w:r w:rsidRPr="00D0445A">
              <w:rPr>
                <w:rFonts w:ascii="Tahoma" w:hAnsi="Tahoma"/>
                <w:w w:val="105"/>
                <w:sz w:val="18"/>
                <w:lang w:val="el-GR"/>
              </w:rPr>
              <w:t>που</w:t>
            </w:r>
            <w:r w:rsidRPr="00D0445A">
              <w:rPr>
                <w:rFonts w:ascii="Tahoma" w:hAnsi="Tahoma"/>
                <w:spacing w:val="-8"/>
                <w:w w:val="105"/>
                <w:sz w:val="18"/>
                <w:lang w:val="el-GR"/>
              </w:rPr>
              <w:t xml:space="preserve"> </w:t>
            </w:r>
            <w:r w:rsidRPr="00D0445A">
              <w:rPr>
                <w:rFonts w:ascii="Tahoma" w:hAnsi="Tahoma"/>
                <w:w w:val="105"/>
                <w:sz w:val="18"/>
                <w:lang w:val="el-GR"/>
              </w:rPr>
              <w:t>έχουν</w:t>
            </w:r>
            <w:r w:rsidRPr="00D0445A">
              <w:rPr>
                <w:rFonts w:ascii="Tahoma" w:hAnsi="Tahoma"/>
                <w:spacing w:val="38"/>
                <w:w w:val="103"/>
                <w:sz w:val="18"/>
                <w:lang w:val="el-GR"/>
              </w:rPr>
              <w:t xml:space="preserve"> </w:t>
            </w:r>
            <w:r w:rsidRPr="00D0445A">
              <w:rPr>
                <w:rFonts w:ascii="Tahoma" w:hAnsi="Tahoma"/>
                <w:spacing w:val="-1"/>
                <w:w w:val="105"/>
                <w:sz w:val="18"/>
                <w:lang w:val="el-GR"/>
              </w:rPr>
              <w:t>εκδοθεί</w:t>
            </w:r>
            <w:r w:rsidRPr="00D0445A">
              <w:rPr>
                <w:rFonts w:ascii="Tahoma" w:hAnsi="Tahoma"/>
                <w:spacing w:val="27"/>
                <w:w w:val="105"/>
                <w:sz w:val="18"/>
                <w:lang w:val="el-GR"/>
              </w:rPr>
              <w:t xml:space="preserve"> </w:t>
            </w:r>
            <w:r w:rsidRPr="00D0445A">
              <w:rPr>
                <w:rFonts w:ascii="Tahoma" w:hAnsi="Tahoma"/>
                <w:w w:val="105"/>
                <w:sz w:val="18"/>
                <w:lang w:val="el-GR"/>
              </w:rPr>
              <w:t>σε</w:t>
            </w:r>
            <w:r w:rsidRPr="00D0445A">
              <w:rPr>
                <w:rFonts w:ascii="Tahoma" w:hAnsi="Tahoma"/>
                <w:spacing w:val="29"/>
                <w:w w:val="105"/>
                <w:sz w:val="18"/>
                <w:lang w:val="el-GR"/>
              </w:rPr>
              <w:t xml:space="preserve"> </w:t>
            </w:r>
            <w:r w:rsidRPr="00D0445A">
              <w:rPr>
                <w:rFonts w:ascii="Tahoma" w:hAnsi="Tahoma"/>
                <w:w w:val="105"/>
                <w:sz w:val="18"/>
                <w:lang w:val="el-GR"/>
              </w:rPr>
              <w:t>βάρος</w:t>
            </w:r>
            <w:r w:rsidRPr="00D0445A">
              <w:rPr>
                <w:rFonts w:ascii="Tahoma" w:hAnsi="Tahoma"/>
                <w:spacing w:val="30"/>
                <w:w w:val="105"/>
                <w:sz w:val="18"/>
                <w:lang w:val="el-GR"/>
              </w:rPr>
              <w:t xml:space="preserve"> </w:t>
            </w:r>
            <w:r w:rsidRPr="00D0445A">
              <w:rPr>
                <w:rFonts w:ascii="Tahoma" w:hAnsi="Tahoma"/>
                <w:spacing w:val="-1"/>
                <w:w w:val="105"/>
                <w:sz w:val="18"/>
                <w:lang w:val="el-GR"/>
              </w:rPr>
              <w:t>του</w:t>
            </w:r>
            <w:r w:rsidRPr="00D0445A">
              <w:rPr>
                <w:rFonts w:ascii="Tahoma" w:hAnsi="Tahoma"/>
                <w:spacing w:val="31"/>
                <w:w w:val="105"/>
                <w:sz w:val="18"/>
                <w:lang w:val="el-GR"/>
              </w:rPr>
              <w:t xml:space="preserve"> </w:t>
            </w:r>
            <w:r w:rsidRPr="00D0445A">
              <w:rPr>
                <w:rFonts w:ascii="Tahoma" w:hAnsi="Tahoma"/>
                <w:w w:val="105"/>
                <w:sz w:val="18"/>
                <w:lang w:val="el-GR"/>
              </w:rPr>
              <w:t>οικονομικού</w:t>
            </w:r>
            <w:r w:rsidRPr="00D0445A">
              <w:rPr>
                <w:rFonts w:ascii="Tahoma" w:hAnsi="Tahoma"/>
                <w:spacing w:val="29"/>
                <w:w w:val="105"/>
                <w:sz w:val="18"/>
                <w:lang w:val="el-GR"/>
              </w:rPr>
              <w:t xml:space="preserve"> </w:t>
            </w:r>
            <w:r w:rsidRPr="00D0445A">
              <w:rPr>
                <w:rFonts w:ascii="Tahoma" w:hAnsi="Tahoma"/>
                <w:w w:val="105"/>
                <w:sz w:val="18"/>
                <w:lang w:val="el-GR"/>
              </w:rPr>
              <w:t>φορέα</w:t>
            </w:r>
            <w:r w:rsidRPr="00D0445A">
              <w:rPr>
                <w:rFonts w:ascii="Tahoma" w:hAnsi="Tahoma"/>
                <w:spacing w:val="31"/>
                <w:w w:val="105"/>
                <w:sz w:val="18"/>
                <w:lang w:val="el-GR"/>
              </w:rPr>
              <w:t xml:space="preserve"> </w:t>
            </w:r>
            <w:r w:rsidRPr="00D0445A">
              <w:rPr>
                <w:rFonts w:ascii="Tahoma" w:hAnsi="Tahoma"/>
                <w:w w:val="105"/>
                <w:sz w:val="18"/>
                <w:lang w:val="el-GR"/>
              </w:rPr>
              <w:t>σε</w:t>
            </w:r>
            <w:r w:rsidRPr="00D0445A">
              <w:rPr>
                <w:rFonts w:ascii="Tahoma" w:hAnsi="Tahoma"/>
                <w:spacing w:val="26"/>
                <w:w w:val="105"/>
                <w:sz w:val="18"/>
                <w:lang w:val="el-GR"/>
              </w:rPr>
              <w:t xml:space="preserve"> </w:t>
            </w:r>
            <w:r w:rsidRPr="00D0445A">
              <w:rPr>
                <w:rFonts w:ascii="Tahoma" w:hAnsi="Tahoma"/>
                <w:w w:val="105"/>
                <w:sz w:val="18"/>
                <w:lang w:val="el-GR"/>
              </w:rPr>
              <w:t>χρονικό</w:t>
            </w:r>
            <w:r w:rsidRPr="00D0445A">
              <w:rPr>
                <w:rFonts w:ascii="Tahoma" w:hAnsi="Tahoma"/>
                <w:spacing w:val="24"/>
                <w:w w:val="103"/>
                <w:sz w:val="18"/>
                <w:lang w:val="el-GR"/>
              </w:rPr>
              <w:t xml:space="preserve"> </w:t>
            </w:r>
            <w:r w:rsidRPr="00D0445A">
              <w:rPr>
                <w:rFonts w:ascii="Tahoma" w:hAnsi="Tahoma"/>
                <w:spacing w:val="-1"/>
                <w:w w:val="105"/>
                <w:sz w:val="18"/>
                <w:lang w:val="el-GR"/>
              </w:rPr>
              <w:t>διάστημα</w:t>
            </w:r>
            <w:r w:rsidRPr="00D0445A">
              <w:rPr>
                <w:rFonts w:ascii="Tahoma" w:hAnsi="Tahoma"/>
                <w:spacing w:val="10"/>
                <w:w w:val="105"/>
                <w:sz w:val="18"/>
                <w:lang w:val="el-GR"/>
              </w:rPr>
              <w:t xml:space="preserve"> </w:t>
            </w:r>
            <w:r w:rsidRPr="00D0445A">
              <w:rPr>
                <w:rFonts w:ascii="Tahoma" w:hAnsi="Tahoma"/>
                <w:spacing w:val="-1"/>
                <w:w w:val="105"/>
                <w:sz w:val="18"/>
                <w:lang w:val="el-GR"/>
              </w:rPr>
              <w:t>δύο</w:t>
            </w:r>
            <w:r w:rsidRPr="00D0445A">
              <w:rPr>
                <w:rFonts w:ascii="Tahoma" w:hAnsi="Tahoma"/>
                <w:spacing w:val="8"/>
                <w:w w:val="105"/>
                <w:sz w:val="18"/>
                <w:lang w:val="el-GR"/>
              </w:rPr>
              <w:t xml:space="preserve"> </w:t>
            </w:r>
            <w:r w:rsidRPr="00D0445A">
              <w:rPr>
                <w:rFonts w:ascii="Tahoma" w:hAnsi="Tahoma"/>
                <w:spacing w:val="1"/>
                <w:w w:val="105"/>
                <w:sz w:val="18"/>
                <w:lang w:val="el-GR"/>
              </w:rPr>
              <w:t>(2)</w:t>
            </w:r>
            <w:r w:rsidRPr="00D0445A">
              <w:rPr>
                <w:rFonts w:ascii="Tahoma" w:hAnsi="Tahoma"/>
                <w:spacing w:val="10"/>
                <w:w w:val="105"/>
                <w:sz w:val="18"/>
                <w:lang w:val="el-GR"/>
              </w:rPr>
              <w:t xml:space="preserve"> </w:t>
            </w:r>
            <w:r w:rsidRPr="00D0445A">
              <w:rPr>
                <w:rFonts w:ascii="Tahoma" w:hAnsi="Tahoma"/>
                <w:spacing w:val="-1"/>
                <w:w w:val="105"/>
                <w:sz w:val="18"/>
                <w:lang w:val="el-GR"/>
              </w:rPr>
              <w:t>ετών</w:t>
            </w:r>
            <w:r w:rsidRPr="00D0445A">
              <w:rPr>
                <w:rFonts w:ascii="Tahoma" w:hAnsi="Tahoma"/>
                <w:spacing w:val="9"/>
                <w:w w:val="105"/>
                <w:sz w:val="18"/>
                <w:lang w:val="el-GR"/>
              </w:rPr>
              <w:t xml:space="preserve"> </w:t>
            </w:r>
            <w:r w:rsidRPr="00D0445A">
              <w:rPr>
                <w:rFonts w:ascii="Tahoma" w:hAnsi="Tahoma"/>
                <w:w w:val="105"/>
                <w:sz w:val="18"/>
                <w:lang w:val="el-GR"/>
              </w:rPr>
              <w:t>πριν</w:t>
            </w:r>
            <w:r w:rsidRPr="00D0445A">
              <w:rPr>
                <w:rFonts w:ascii="Tahoma" w:hAnsi="Tahoma"/>
                <w:spacing w:val="10"/>
                <w:w w:val="105"/>
                <w:sz w:val="18"/>
                <w:lang w:val="el-GR"/>
              </w:rPr>
              <w:t xml:space="preserve"> </w:t>
            </w:r>
            <w:r w:rsidRPr="00D0445A">
              <w:rPr>
                <w:rFonts w:ascii="Tahoma" w:hAnsi="Tahoma"/>
                <w:spacing w:val="-1"/>
                <w:w w:val="105"/>
                <w:sz w:val="18"/>
                <w:lang w:val="el-GR"/>
              </w:rPr>
              <w:t>από</w:t>
            </w:r>
            <w:r w:rsidRPr="00D0445A">
              <w:rPr>
                <w:rFonts w:ascii="Tahoma" w:hAnsi="Tahoma"/>
                <w:spacing w:val="8"/>
                <w:w w:val="105"/>
                <w:sz w:val="18"/>
                <w:lang w:val="el-GR"/>
              </w:rPr>
              <w:t xml:space="preserve"> </w:t>
            </w:r>
            <w:r w:rsidRPr="00D0445A">
              <w:rPr>
                <w:rFonts w:ascii="Tahoma" w:hAnsi="Tahoma"/>
                <w:w w:val="105"/>
                <w:sz w:val="18"/>
                <w:lang w:val="el-GR"/>
              </w:rPr>
              <w:t>την</w:t>
            </w:r>
            <w:r w:rsidRPr="00D0445A">
              <w:rPr>
                <w:rFonts w:ascii="Tahoma" w:hAnsi="Tahoma"/>
                <w:spacing w:val="10"/>
                <w:w w:val="105"/>
                <w:sz w:val="18"/>
                <w:lang w:val="el-GR"/>
              </w:rPr>
              <w:t xml:space="preserve"> </w:t>
            </w:r>
            <w:r w:rsidRPr="00D0445A">
              <w:rPr>
                <w:rFonts w:ascii="Tahoma" w:hAnsi="Tahoma"/>
                <w:w w:val="105"/>
                <w:sz w:val="18"/>
                <w:lang w:val="el-GR"/>
              </w:rPr>
              <w:t>ημερομηνία</w:t>
            </w:r>
            <w:r w:rsidRPr="00D0445A">
              <w:rPr>
                <w:rFonts w:ascii="Tahoma" w:hAnsi="Tahoma"/>
                <w:spacing w:val="10"/>
                <w:w w:val="105"/>
                <w:sz w:val="18"/>
                <w:lang w:val="el-GR"/>
              </w:rPr>
              <w:t xml:space="preserve"> </w:t>
            </w:r>
            <w:r w:rsidRPr="00D0445A">
              <w:rPr>
                <w:rFonts w:ascii="Tahoma" w:hAnsi="Tahoma"/>
                <w:w w:val="105"/>
                <w:sz w:val="18"/>
                <w:lang w:val="el-GR"/>
              </w:rPr>
              <w:t>λήξης</w:t>
            </w:r>
            <w:r w:rsidRPr="00D0445A">
              <w:rPr>
                <w:rFonts w:ascii="Tahoma" w:hAnsi="Tahoma"/>
                <w:spacing w:val="8"/>
                <w:w w:val="105"/>
                <w:sz w:val="18"/>
                <w:lang w:val="el-GR"/>
              </w:rPr>
              <w:t xml:space="preserve"> </w:t>
            </w:r>
            <w:r w:rsidRPr="00D0445A">
              <w:rPr>
                <w:rFonts w:ascii="Tahoma" w:hAnsi="Tahoma"/>
                <w:spacing w:val="-1"/>
                <w:w w:val="105"/>
                <w:sz w:val="18"/>
                <w:lang w:val="el-GR"/>
              </w:rPr>
              <w:t>της</w:t>
            </w:r>
            <w:r w:rsidRPr="00D0445A">
              <w:rPr>
                <w:rFonts w:ascii="Tahoma" w:hAnsi="Tahoma"/>
                <w:spacing w:val="32"/>
                <w:w w:val="103"/>
                <w:sz w:val="18"/>
                <w:lang w:val="el-GR"/>
              </w:rPr>
              <w:t xml:space="preserve"> </w:t>
            </w:r>
            <w:r w:rsidRPr="00D0445A">
              <w:rPr>
                <w:rFonts w:ascii="Tahoma" w:hAnsi="Tahoma"/>
                <w:spacing w:val="-1"/>
                <w:w w:val="105"/>
                <w:sz w:val="18"/>
                <w:lang w:val="el-GR"/>
              </w:rPr>
              <w:t>προθεσμίας</w:t>
            </w:r>
            <w:r w:rsidRPr="00D0445A">
              <w:rPr>
                <w:rFonts w:ascii="Tahoma" w:hAnsi="Tahoma"/>
                <w:spacing w:val="-26"/>
                <w:w w:val="105"/>
                <w:sz w:val="18"/>
                <w:lang w:val="el-GR"/>
              </w:rPr>
              <w:t xml:space="preserve"> </w:t>
            </w:r>
            <w:r w:rsidRPr="00D0445A">
              <w:rPr>
                <w:rFonts w:ascii="Tahoma" w:hAnsi="Tahoma"/>
                <w:spacing w:val="-1"/>
                <w:w w:val="105"/>
                <w:sz w:val="18"/>
                <w:lang w:val="el-GR"/>
              </w:rPr>
              <w:t>υποβολής</w:t>
            </w:r>
            <w:r w:rsidRPr="00D0445A">
              <w:rPr>
                <w:rFonts w:ascii="Tahoma" w:hAnsi="Tahoma"/>
                <w:spacing w:val="-27"/>
                <w:w w:val="105"/>
                <w:sz w:val="18"/>
                <w:lang w:val="el-GR"/>
              </w:rPr>
              <w:t xml:space="preserve"> </w:t>
            </w:r>
            <w:r w:rsidRPr="00D0445A">
              <w:rPr>
                <w:rFonts w:ascii="Tahoma" w:hAnsi="Tahoma"/>
                <w:w w:val="105"/>
                <w:sz w:val="18"/>
                <w:lang w:val="el-GR"/>
              </w:rPr>
              <w:t>προσφοράς.</w:t>
            </w:r>
          </w:p>
          <w:p w:rsidR="000C253F" w:rsidRPr="00D0445A" w:rsidRDefault="00D0445A">
            <w:pPr>
              <w:pStyle w:val="TableParagraph"/>
              <w:spacing w:before="111" w:line="251" w:lineRule="auto"/>
              <w:ind w:left="15" w:right="15"/>
              <w:jc w:val="both"/>
              <w:rPr>
                <w:rFonts w:ascii="Tahoma" w:eastAsia="Tahoma" w:hAnsi="Tahoma" w:cs="Tahoma"/>
                <w:sz w:val="18"/>
                <w:szCs w:val="18"/>
                <w:lang w:val="el-GR"/>
              </w:rPr>
            </w:pPr>
            <w:r w:rsidRPr="00D0445A">
              <w:rPr>
                <w:rFonts w:ascii="Tahoma" w:hAnsi="Tahoma"/>
                <w:w w:val="105"/>
                <w:sz w:val="18"/>
                <w:lang w:val="el-GR"/>
              </w:rPr>
              <w:t>Μέχρι</w:t>
            </w:r>
            <w:r w:rsidRPr="00D0445A">
              <w:rPr>
                <w:rFonts w:ascii="Tahoma" w:hAnsi="Tahoma"/>
                <w:spacing w:val="-15"/>
                <w:w w:val="105"/>
                <w:sz w:val="18"/>
                <w:lang w:val="el-GR"/>
              </w:rPr>
              <w:t xml:space="preserve"> </w:t>
            </w:r>
            <w:r w:rsidRPr="00D0445A">
              <w:rPr>
                <w:rFonts w:ascii="Tahoma" w:hAnsi="Tahoma"/>
                <w:w w:val="105"/>
                <w:sz w:val="18"/>
                <w:lang w:val="el-GR"/>
              </w:rPr>
              <w:t>να</w:t>
            </w:r>
            <w:r w:rsidRPr="00D0445A">
              <w:rPr>
                <w:rFonts w:ascii="Tahoma" w:hAnsi="Tahoma"/>
                <w:spacing w:val="-13"/>
                <w:w w:val="105"/>
                <w:sz w:val="18"/>
                <w:lang w:val="el-GR"/>
              </w:rPr>
              <w:t xml:space="preserve"> </w:t>
            </w:r>
            <w:r w:rsidRPr="00D0445A">
              <w:rPr>
                <w:rFonts w:ascii="Tahoma" w:hAnsi="Tahoma"/>
                <w:spacing w:val="-1"/>
                <w:w w:val="105"/>
                <w:sz w:val="18"/>
                <w:lang w:val="el-GR"/>
              </w:rPr>
              <w:t>καταστεί</w:t>
            </w:r>
            <w:r w:rsidRPr="00D0445A">
              <w:rPr>
                <w:rFonts w:ascii="Tahoma" w:hAnsi="Tahoma"/>
                <w:spacing w:val="-11"/>
                <w:w w:val="105"/>
                <w:sz w:val="18"/>
                <w:lang w:val="el-GR"/>
              </w:rPr>
              <w:t xml:space="preserve"> </w:t>
            </w:r>
            <w:r w:rsidRPr="00D0445A">
              <w:rPr>
                <w:rFonts w:ascii="Tahoma" w:hAnsi="Tahoma"/>
                <w:spacing w:val="-1"/>
                <w:w w:val="105"/>
                <w:sz w:val="18"/>
                <w:lang w:val="el-GR"/>
              </w:rPr>
              <w:t>εφικτή</w:t>
            </w:r>
            <w:r w:rsidRPr="00D0445A">
              <w:rPr>
                <w:rFonts w:ascii="Tahoma" w:hAnsi="Tahoma"/>
                <w:spacing w:val="-13"/>
                <w:w w:val="105"/>
                <w:sz w:val="18"/>
                <w:lang w:val="el-GR"/>
              </w:rPr>
              <w:t xml:space="preserve"> </w:t>
            </w:r>
            <w:r w:rsidRPr="00D0445A">
              <w:rPr>
                <w:rFonts w:ascii="Tahoma" w:hAnsi="Tahoma"/>
                <w:w w:val="105"/>
                <w:sz w:val="18"/>
                <w:lang w:val="el-GR"/>
              </w:rPr>
              <w:t>η</w:t>
            </w:r>
            <w:r w:rsidRPr="00D0445A">
              <w:rPr>
                <w:rFonts w:ascii="Tahoma" w:hAnsi="Tahoma"/>
                <w:spacing w:val="-12"/>
                <w:w w:val="105"/>
                <w:sz w:val="18"/>
                <w:lang w:val="el-GR"/>
              </w:rPr>
              <w:t xml:space="preserve"> </w:t>
            </w:r>
            <w:r w:rsidRPr="00D0445A">
              <w:rPr>
                <w:rFonts w:ascii="Tahoma" w:hAnsi="Tahoma"/>
                <w:w w:val="105"/>
                <w:sz w:val="18"/>
                <w:lang w:val="el-GR"/>
              </w:rPr>
              <w:t>έκδοση</w:t>
            </w:r>
            <w:r w:rsidRPr="00D0445A">
              <w:rPr>
                <w:rFonts w:ascii="Tahoma" w:hAnsi="Tahoma"/>
                <w:spacing w:val="-13"/>
                <w:w w:val="105"/>
                <w:sz w:val="18"/>
                <w:lang w:val="el-GR"/>
              </w:rPr>
              <w:t xml:space="preserve"> </w:t>
            </w:r>
            <w:r w:rsidRPr="00D0445A">
              <w:rPr>
                <w:rFonts w:ascii="Tahoma" w:hAnsi="Tahoma"/>
                <w:spacing w:val="-1"/>
                <w:w w:val="105"/>
                <w:sz w:val="18"/>
                <w:lang w:val="el-GR"/>
              </w:rPr>
              <w:t>του</w:t>
            </w:r>
            <w:r w:rsidRPr="00D0445A">
              <w:rPr>
                <w:rFonts w:ascii="Tahoma" w:hAnsi="Tahoma"/>
                <w:spacing w:val="-12"/>
                <w:w w:val="105"/>
                <w:sz w:val="18"/>
                <w:lang w:val="el-GR"/>
              </w:rPr>
              <w:t xml:space="preserve"> </w:t>
            </w:r>
            <w:r w:rsidRPr="00D0445A">
              <w:rPr>
                <w:rFonts w:ascii="Tahoma" w:hAnsi="Tahoma"/>
                <w:w w:val="105"/>
                <w:sz w:val="18"/>
                <w:lang w:val="el-GR"/>
              </w:rPr>
              <w:t>εν</w:t>
            </w:r>
            <w:r w:rsidRPr="00D0445A">
              <w:rPr>
                <w:rFonts w:ascii="Tahoma" w:hAnsi="Tahoma"/>
                <w:spacing w:val="-14"/>
                <w:w w:val="105"/>
                <w:sz w:val="18"/>
                <w:lang w:val="el-GR"/>
              </w:rPr>
              <w:t xml:space="preserve"> </w:t>
            </w:r>
            <w:r w:rsidRPr="00D0445A">
              <w:rPr>
                <w:rFonts w:ascii="Tahoma" w:hAnsi="Tahoma"/>
                <w:w w:val="105"/>
                <w:sz w:val="18"/>
                <w:lang w:val="el-GR"/>
              </w:rPr>
              <w:t>λόγω</w:t>
            </w:r>
            <w:r w:rsidRPr="00D0445A">
              <w:rPr>
                <w:rFonts w:ascii="Tahoma" w:hAnsi="Tahoma"/>
                <w:spacing w:val="-12"/>
                <w:w w:val="105"/>
                <w:sz w:val="18"/>
                <w:lang w:val="el-GR"/>
              </w:rPr>
              <w:t xml:space="preserve"> </w:t>
            </w:r>
            <w:r w:rsidRPr="00D0445A">
              <w:rPr>
                <w:rFonts w:ascii="Tahoma" w:hAnsi="Tahoma"/>
                <w:spacing w:val="-1"/>
                <w:w w:val="105"/>
                <w:sz w:val="18"/>
                <w:lang w:val="el-GR"/>
              </w:rPr>
              <w:t>πιστοποιητικού</w:t>
            </w:r>
            <w:r w:rsidRPr="00D0445A">
              <w:rPr>
                <w:rFonts w:ascii="Tahoma" w:hAnsi="Tahoma"/>
                <w:spacing w:val="53"/>
                <w:w w:val="103"/>
                <w:sz w:val="18"/>
                <w:lang w:val="el-GR"/>
              </w:rPr>
              <w:t xml:space="preserve"> </w:t>
            </w:r>
            <w:r w:rsidRPr="00D0445A">
              <w:rPr>
                <w:rFonts w:ascii="Tahoma" w:hAnsi="Tahoma"/>
                <w:spacing w:val="-1"/>
                <w:w w:val="105"/>
                <w:sz w:val="18"/>
                <w:lang w:val="el-GR"/>
              </w:rPr>
              <w:t>αυτό</w:t>
            </w:r>
            <w:r w:rsidRPr="00D0445A">
              <w:rPr>
                <w:rFonts w:ascii="Tahoma" w:hAnsi="Tahoma"/>
                <w:spacing w:val="27"/>
                <w:w w:val="105"/>
                <w:sz w:val="18"/>
                <w:lang w:val="el-GR"/>
              </w:rPr>
              <w:t xml:space="preserve"> </w:t>
            </w:r>
            <w:r w:rsidRPr="00D0445A">
              <w:rPr>
                <w:rFonts w:ascii="Tahoma" w:hAnsi="Tahoma"/>
                <w:w w:val="105"/>
                <w:sz w:val="18"/>
                <w:lang w:val="el-GR"/>
              </w:rPr>
              <w:t>αντικαθίσταται</w:t>
            </w:r>
            <w:r w:rsidRPr="00D0445A">
              <w:rPr>
                <w:rFonts w:ascii="Tahoma" w:hAnsi="Tahoma"/>
                <w:spacing w:val="26"/>
                <w:w w:val="105"/>
                <w:sz w:val="18"/>
                <w:lang w:val="el-GR"/>
              </w:rPr>
              <w:t xml:space="preserve"> </w:t>
            </w:r>
            <w:r w:rsidRPr="00D0445A">
              <w:rPr>
                <w:rFonts w:ascii="Tahoma" w:hAnsi="Tahoma"/>
                <w:spacing w:val="-1"/>
                <w:w w:val="105"/>
                <w:sz w:val="18"/>
                <w:lang w:val="el-GR"/>
              </w:rPr>
              <w:t>από</w:t>
            </w:r>
            <w:r w:rsidRPr="00D0445A">
              <w:rPr>
                <w:rFonts w:ascii="Tahoma" w:hAnsi="Tahoma"/>
                <w:spacing w:val="29"/>
                <w:w w:val="105"/>
                <w:sz w:val="18"/>
                <w:lang w:val="el-GR"/>
              </w:rPr>
              <w:t xml:space="preserve"> </w:t>
            </w:r>
            <w:r w:rsidRPr="00D0445A">
              <w:rPr>
                <w:rFonts w:ascii="Tahoma" w:hAnsi="Tahoma"/>
                <w:w w:val="105"/>
                <w:sz w:val="18"/>
                <w:lang w:val="el-GR"/>
              </w:rPr>
              <w:t>υπεύθυνη</w:t>
            </w:r>
            <w:r w:rsidRPr="00D0445A">
              <w:rPr>
                <w:rFonts w:ascii="Tahoma" w:hAnsi="Tahoma"/>
                <w:spacing w:val="27"/>
                <w:w w:val="105"/>
                <w:sz w:val="18"/>
                <w:lang w:val="el-GR"/>
              </w:rPr>
              <w:t xml:space="preserve"> </w:t>
            </w:r>
            <w:r w:rsidRPr="00D0445A">
              <w:rPr>
                <w:rFonts w:ascii="Tahoma" w:hAnsi="Tahoma"/>
                <w:w w:val="105"/>
                <w:sz w:val="18"/>
                <w:lang w:val="el-GR"/>
              </w:rPr>
              <w:t>δήλωση</w:t>
            </w:r>
            <w:r w:rsidRPr="00D0445A">
              <w:rPr>
                <w:rFonts w:ascii="Tahoma" w:hAnsi="Tahoma"/>
                <w:spacing w:val="27"/>
                <w:w w:val="105"/>
                <w:sz w:val="18"/>
                <w:lang w:val="el-GR"/>
              </w:rPr>
              <w:t xml:space="preserve"> </w:t>
            </w:r>
            <w:r w:rsidRPr="00D0445A">
              <w:rPr>
                <w:rFonts w:ascii="Tahoma" w:hAnsi="Tahoma"/>
                <w:w w:val="105"/>
                <w:sz w:val="18"/>
                <w:lang w:val="el-GR"/>
              </w:rPr>
              <w:t>του</w:t>
            </w:r>
            <w:r w:rsidRPr="00D0445A">
              <w:rPr>
                <w:rFonts w:ascii="Tahoma" w:hAnsi="Tahoma"/>
                <w:spacing w:val="25"/>
                <w:w w:val="105"/>
                <w:sz w:val="18"/>
                <w:lang w:val="el-GR"/>
              </w:rPr>
              <w:t xml:space="preserve"> </w:t>
            </w:r>
            <w:r w:rsidRPr="00D0445A">
              <w:rPr>
                <w:rFonts w:ascii="Tahoma" w:hAnsi="Tahoma"/>
                <w:w w:val="105"/>
                <w:sz w:val="18"/>
                <w:lang w:val="el-GR"/>
              </w:rPr>
              <w:t>οικονομικού</w:t>
            </w:r>
            <w:r w:rsidRPr="00D0445A">
              <w:rPr>
                <w:rFonts w:ascii="Tahoma" w:hAnsi="Tahoma"/>
                <w:spacing w:val="30"/>
                <w:w w:val="103"/>
                <w:sz w:val="18"/>
                <w:lang w:val="el-GR"/>
              </w:rPr>
              <w:t xml:space="preserve"> </w:t>
            </w:r>
            <w:r w:rsidRPr="00D0445A">
              <w:rPr>
                <w:rFonts w:ascii="Tahoma" w:hAnsi="Tahoma"/>
                <w:spacing w:val="-1"/>
                <w:w w:val="105"/>
                <w:sz w:val="18"/>
                <w:lang w:val="el-GR"/>
              </w:rPr>
              <w:t>φορέα</w:t>
            </w:r>
            <w:r w:rsidRPr="00D0445A">
              <w:rPr>
                <w:rFonts w:ascii="Tahoma" w:hAnsi="Tahoma"/>
                <w:spacing w:val="7"/>
                <w:w w:val="105"/>
                <w:sz w:val="18"/>
                <w:lang w:val="el-GR"/>
              </w:rPr>
              <w:t xml:space="preserve"> </w:t>
            </w:r>
            <w:r w:rsidRPr="00D0445A">
              <w:rPr>
                <w:rFonts w:ascii="Tahoma" w:hAnsi="Tahoma"/>
                <w:w w:val="105"/>
                <w:sz w:val="18"/>
                <w:lang w:val="el-GR"/>
              </w:rPr>
              <w:t>χωρίς</w:t>
            </w:r>
            <w:r w:rsidRPr="00D0445A">
              <w:rPr>
                <w:rFonts w:ascii="Tahoma" w:hAnsi="Tahoma"/>
                <w:spacing w:val="6"/>
                <w:w w:val="105"/>
                <w:sz w:val="18"/>
                <w:lang w:val="el-GR"/>
              </w:rPr>
              <w:t xml:space="preserve"> </w:t>
            </w:r>
            <w:r w:rsidRPr="00D0445A">
              <w:rPr>
                <w:rFonts w:ascii="Tahoma" w:hAnsi="Tahoma"/>
                <w:spacing w:val="-1"/>
                <w:w w:val="105"/>
                <w:sz w:val="18"/>
                <w:lang w:val="el-GR"/>
              </w:rPr>
              <w:t>να</w:t>
            </w:r>
            <w:r w:rsidRPr="00D0445A">
              <w:rPr>
                <w:rFonts w:ascii="Tahoma" w:hAnsi="Tahoma"/>
                <w:spacing w:val="8"/>
                <w:w w:val="105"/>
                <w:sz w:val="18"/>
                <w:lang w:val="el-GR"/>
              </w:rPr>
              <w:t xml:space="preserve"> </w:t>
            </w:r>
            <w:r w:rsidRPr="00D0445A">
              <w:rPr>
                <w:rFonts w:ascii="Tahoma" w:hAnsi="Tahoma"/>
                <w:spacing w:val="-1"/>
                <w:w w:val="105"/>
                <w:sz w:val="18"/>
                <w:lang w:val="el-GR"/>
              </w:rPr>
              <w:t>απαιτείται</w:t>
            </w:r>
            <w:r w:rsidRPr="00D0445A">
              <w:rPr>
                <w:rFonts w:ascii="Tahoma" w:hAnsi="Tahoma"/>
                <w:spacing w:val="8"/>
                <w:w w:val="105"/>
                <w:sz w:val="18"/>
                <w:lang w:val="el-GR"/>
              </w:rPr>
              <w:t xml:space="preserve"> </w:t>
            </w:r>
            <w:r w:rsidRPr="00D0445A">
              <w:rPr>
                <w:rFonts w:ascii="Tahoma" w:hAnsi="Tahoma"/>
                <w:spacing w:val="-1"/>
                <w:w w:val="105"/>
                <w:sz w:val="18"/>
                <w:lang w:val="el-GR"/>
              </w:rPr>
              <w:t>επίσημη</w:t>
            </w:r>
            <w:r w:rsidRPr="00D0445A">
              <w:rPr>
                <w:rFonts w:ascii="Tahoma" w:hAnsi="Tahoma"/>
                <w:spacing w:val="6"/>
                <w:w w:val="105"/>
                <w:sz w:val="18"/>
                <w:lang w:val="el-GR"/>
              </w:rPr>
              <w:t xml:space="preserve"> </w:t>
            </w:r>
            <w:r w:rsidRPr="00D0445A">
              <w:rPr>
                <w:rFonts w:ascii="Tahoma" w:hAnsi="Tahoma"/>
                <w:w w:val="105"/>
                <w:sz w:val="18"/>
                <w:lang w:val="el-GR"/>
              </w:rPr>
              <w:t>δήλωση</w:t>
            </w:r>
            <w:r w:rsidRPr="00D0445A">
              <w:rPr>
                <w:rFonts w:ascii="Tahoma" w:hAnsi="Tahoma"/>
                <w:spacing w:val="7"/>
                <w:w w:val="105"/>
                <w:sz w:val="18"/>
                <w:lang w:val="el-GR"/>
              </w:rPr>
              <w:t xml:space="preserve"> </w:t>
            </w:r>
            <w:r w:rsidRPr="00D0445A">
              <w:rPr>
                <w:rFonts w:ascii="Tahoma" w:hAnsi="Tahoma"/>
                <w:w w:val="105"/>
                <w:sz w:val="18"/>
                <w:lang w:val="el-GR"/>
              </w:rPr>
              <w:t>του</w:t>
            </w:r>
            <w:r w:rsidRPr="00D0445A">
              <w:rPr>
                <w:rFonts w:ascii="Tahoma" w:hAnsi="Tahoma"/>
                <w:spacing w:val="5"/>
                <w:w w:val="105"/>
                <w:sz w:val="18"/>
                <w:lang w:val="el-GR"/>
              </w:rPr>
              <w:t xml:space="preserve"> </w:t>
            </w:r>
            <w:r w:rsidRPr="00D0445A">
              <w:rPr>
                <w:rFonts w:ascii="Tahoma" w:hAnsi="Tahoma"/>
                <w:spacing w:val="-1"/>
                <w:w w:val="105"/>
                <w:sz w:val="18"/>
                <w:lang w:val="el-GR"/>
              </w:rPr>
              <w:t>ΣΕΠΕ</w:t>
            </w:r>
            <w:r w:rsidRPr="00D0445A">
              <w:rPr>
                <w:rFonts w:ascii="Tahoma" w:hAnsi="Tahoma"/>
                <w:spacing w:val="10"/>
                <w:w w:val="105"/>
                <w:sz w:val="18"/>
                <w:lang w:val="el-GR"/>
              </w:rPr>
              <w:t xml:space="preserve"> </w:t>
            </w:r>
            <w:r w:rsidRPr="00D0445A">
              <w:rPr>
                <w:rFonts w:ascii="Tahoma" w:hAnsi="Tahoma"/>
                <w:spacing w:val="-1"/>
                <w:w w:val="105"/>
                <w:sz w:val="18"/>
                <w:lang w:val="el-GR"/>
              </w:rPr>
              <w:t>σχετικά</w:t>
            </w:r>
            <w:r w:rsidRPr="00D0445A">
              <w:rPr>
                <w:rFonts w:ascii="Tahoma" w:hAnsi="Tahoma"/>
                <w:spacing w:val="51"/>
                <w:w w:val="103"/>
                <w:sz w:val="18"/>
                <w:lang w:val="el-GR"/>
              </w:rPr>
              <w:t xml:space="preserve"> </w:t>
            </w:r>
            <w:r w:rsidRPr="00D0445A">
              <w:rPr>
                <w:rFonts w:ascii="Tahoma" w:hAnsi="Tahoma"/>
                <w:spacing w:val="-1"/>
                <w:w w:val="105"/>
                <w:sz w:val="18"/>
                <w:lang w:val="el-GR"/>
              </w:rPr>
              <w:t>με</w:t>
            </w:r>
            <w:r w:rsidRPr="00D0445A">
              <w:rPr>
                <w:rFonts w:ascii="Tahoma" w:hAnsi="Tahoma"/>
                <w:spacing w:val="-10"/>
                <w:w w:val="105"/>
                <w:sz w:val="18"/>
                <w:lang w:val="el-GR"/>
              </w:rPr>
              <w:t xml:space="preserve"> </w:t>
            </w:r>
            <w:r w:rsidRPr="00D0445A">
              <w:rPr>
                <w:rFonts w:ascii="Tahoma" w:hAnsi="Tahoma"/>
                <w:w w:val="105"/>
                <w:sz w:val="18"/>
                <w:lang w:val="el-GR"/>
              </w:rPr>
              <w:t>την</w:t>
            </w:r>
            <w:r w:rsidRPr="00D0445A">
              <w:rPr>
                <w:rFonts w:ascii="Tahoma" w:hAnsi="Tahoma"/>
                <w:spacing w:val="-8"/>
                <w:w w:val="105"/>
                <w:sz w:val="18"/>
                <w:lang w:val="el-GR"/>
              </w:rPr>
              <w:t xml:space="preserve"> </w:t>
            </w:r>
            <w:r w:rsidRPr="00D0445A">
              <w:rPr>
                <w:rFonts w:ascii="Tahoma" w:hAnsi="Tahoma"/>
                <w:w w:val="105"/>
                <w:sz w:val="18"/>
                <w:lang w:val="el-GR"/>
              </w:rPr>
              <w:t>έκδοσή</w:t>
            </w:r>
            <w:r w:rsidRPr="00D0445A">
              <w:rPr>
                <w:rFonts w:ascii="Tahoma" w:hAnsi="Tahoma"/>
                <w:spacing w:val="-7"/>
                <w:w w:val="105"/>
                <w:sz w:val="18"/>
                <w:lang w:val="el-GR"/>
              </w:rPr>
              <w:t xml:space="preserve"> </w:t>
            </w:r>
            <w:r w:rsidRPr="00D0445A">
              <w:rPr>
                <w:rFonts w:ascii="Tahoma" w:hAnsi="Tahoma"/>
                <w:spacing w:val="-1"/>
                <w:w w:val="105"/>
                <w:sz w:val="18"/>
                <w:lang w:val="el-GR"/>
              </w:rPr>
              <w:t>του.</w:t>
            </w:r>
          </w:p>
        </w:tc>
        <w:tc>
          <w:tcPr>
            <w:tcW w:w="989" w:type="dxa"/>
            <w:tcBorders>
              <w:top w:val="single" w:sz="10" w:space="0" w:color="FFFFFF"/>
              <w:left w:val="single" w:sz="3" w:space="0" w:color="000000"/>
              <w:bottom w:val="single" w:sz="3" w:space="0" w:color="000000"/>
              <w:right w:val="single" w:sz="3" w:space="0" w:color="000000"/>
            </w:tcBorders>
          </w:tcPr>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spacing w:before="7"/>
              <w:rPr>
                <w:rFonts w:ascii="Times New Roman" w:eastAsia="Times New Roman" w:hAnsi="Times New Roman" w:cs="Times New Roman"/>
                <w:sz w:val="14"/>
                <w:szCs w:val="14"/>
                <w:lang w:val="el-GR"/>
              </w:rPr>
            </w:pPr>
          </w:p>
          <w:p w:rsidR="000C253F" w:rsidRDefault="00D0445A">
            <w:pPr>
              <w:pStyle w:val="TableParagraph"/>
              <w:jc w:val="center"/>
              <w:rPr>
                <w:rFonts w:ascii="Tahoma" w:eastAsia="Tahoma" w:hAnsi="Tahoma" w:cs="Tahoma"/>
                <w:sz w:val="18"/>
                <w:szCs w:val="18"/>
              </w:rPr>
            </w:pPr>
            <w:r>
              <w:rPr>
                <w:rFonts w:ascii="Tahoma" w:hAnsi="Tahoma"/>
                <w:spacing w:val="-1"/>
                <w:w w:val="105"/>
                <w:sz w:val="18"/>
              </w:rPr>
              <w:t>ΝΑΙ</w:t>
            </w:r>
          </w:p>
        </w:tc>
        <w:tc>
          <w:tcPr>
            <w:tcW w:w="994" w:type="dxa"/>
            <w:tcBorders>
              <w:top w:val="single" w:sz="10" w:space="0" w:color="FFFFFF"/>
              <w:left w:val="single" w:sz="3" w:space="0" w:color="000000"/>
              <w:bottom w:val="single" w:sz="3" w:space="0" w:color="000000"/>
              <w:right w:val="single" w:sz="3" w:space="0" w:color="000000"/>
            </w:tcBorders>
          </w:tcPr>
          <w:p w:rsidR="000C253F" w:rsidRDefault="000C253F"/>
        </w:tc>
        <w:tc>
          <w:tcPr>
            <w:tcW w:w="1260" w:type="dxa"/>
            <w:tcBorders>
              <w:top w:val="single" w:sz="10" w:space="0" w:color="FFFFFF"/>
              <w:left w:val="single" w:sz="3" w:space="0" w:color="000000"/>
              <w:bottom w:val="single" w:sz="3" w:space="0" w:color="000000"/>
              <w:right w:val="single" w:sz="3" w:space="0" w:color="000000"/>
            </w:tcBorders>
          </w:tcPr>
          <w:p w:rsidR="000C253F" w:rsidRDefault="000C253F"/>
        </w:tc>
      </w:tr>
    </w:tbl>
    <w:p w:rsidR="000C253F" w:rsidRDefault="000C253F">
      <w:pPr>
        <w:sectPr w:rsidR="000C253F" w:rsidSect="00ED4375">
          <w:pgSz w:w="12240" w:h="15840"/>
          <w:pgMar w:top="1240" w:right="1320" w:bottom="960" w:left="1460" w:header="317" w:footer="763" w:gutter="0"/>
          <w:cols w:space="720"/>
        </w:sectPr>
      </w:pPr>
    </w:p>
    <w:p w:rsidR="000C253F" w:rsidRDefault="000C253F">
      <w:pPr>
        <w:rPr>
          <w:rFonts w:ascii="Times New Roman" w:eastAsia="Times New Roman" w:hAnsi="Times New Roman" w:cs="Times New Roman"/>
          <w:sz w:val="20"/>
          <w:szCs w:val="20"/>
        </w:rPr>
      </w:pPr>
    </w:p>
    <w:p w:rsidR="000C253F" w:rsidRDefault="000C253F">
      <w:pPr>
        <w:spacing w:before="9"/>
        <w:rPr>
          <w:rFonts w:ascii="Times New Roman" w:eastAsia="Times New Roman" w:hAnsi="Times New Roman" w:cs="Times New Roman"/>
          <w:sz w:val="10"/>
          <w:szCs w:val="10"/>
        </w:rPr>
      </w:pPr>
    </w:p>
    <w:tbl>
      <w:tblPr>
        <w:tblW w:w="0" w:type="auto"/>
        <w:tblInd w:w="122" w:type="dxa"/>
        <w:tblLayout w:type="fixed"/>
        <w:tblCellMar>
          <w:left w:w="0" w:type="dxa"/>
          <w:right w:w="0" w:type="dxa"/>
        </w:tblCellMar>
        <w:tblLook w:val="01E0" w:firstRow="1" w:lastRow="1" w:firstColumn="1" w:lastColumn="1" w:noHBand="0" w:noVBand="0"/>
      </w:tblPr>
      <w:tblGrid>
        <w:gridCol w:w="684"/>
        <w:gridCol w:w="5292"/>
        <w:gridCol w:w="989"/>
        <w:gridCol w:w="994"/>
        <w:gridCol w:w="1260"/>
      </w:tblGrid>
      <w:tr w:rsidR="000C253F" w:rsidTr="00B17083">
        <w:trPr>
          <w:trHeight w:hRule="exact" w:val="488"/>
        </w:trPr>
        <w:tc>
          <w:tcPr>
            <w:tcW w:w="684"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51"/>
              <w:ind w:left="188"/>
              <w:rPr>
                <w:rFonts w:ascii="Tahoma" w:eastAsia="Tahoma" w:hAnsi="Tahoma" w:cs="Tahoma"/>
                <w:sz w:val="18"/>
                <w:szCs w:val="18"/>
              </w:rPr>
            </w:pPr>
            <w:r>
              <w:rPr>
                <w:rFonts w:ascii="Tahoma" w:hAnsi="Tahoma"/>
                <w:w w:val="105"/>
                <w:sz w:val="18"/>
              </w:rPr>
              <w:t>Α/Α</w:t>
            </w:r>
          </w:p>
        </w:tc>
        <w:tc>
          <w:tcPr>
            <w:tcW w:w="5292"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51"/>
              <w:ind w:left="1352"/>
              <w:rPr>
                <w:rFonts w:ascii="Tahoma" w:eastAsia="Tahoma" w:hAnsi="Tahoma" w:cs="Tahoma"/>
                <w:sz w:val="18"/>
                <w:szCs w:val="18"/>
              </w:rPr>
            </w:pPr>
            <w:r>
              <w:rPr>
                <w:rFonts w:ascii="Tahoma" w:hAnsi="Tahoma"/>
                <w:sz w:val="18"/>
              </w:rPr>
              <w:t xml:space="preserve">ΠΕΡΙΓΡΑΦΗ </w:t>
            </w:r>
            <w:r>
              <w:rPr>
                <w:rFonts w:ascii="Tahoma" w:hAnsi="Tahoma"/>
                <w:spacing w:val="22"/>
                <w:sz w:val="18"/>
              </w:rPr>
              <w:t xml:space="preserve"> </w:t>
            </w:r>
            <w:r>
              <w:rPr>
                <w:rFonts w:ascii="Tahoma" w:hAnsi="Tahoma"/>
                <w:sz w:val="18"/>
              </w:rPr>
              <w:t>ΔΙΚΑΙΟΛΟΓΗΤΙΚΟΥ</w:t>
            </w:r>
          </w:p>
        </w:tc>
        <w:tc>
          <w:tcPr>
            <w:tcW w:w="989"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51"/>
              <w:ind w:left="44"/>
              <w:rPr>
                <w:rFonts w:ascii="Tahoma" w:eastAsia="Tahoma" w:hAnsi="Tahoma" w:cs="Tahoma"/>
                <w:sz w:val="18"/>
                <w:szCs w:val="18"/>
              </w:rPr>
            </w:pPr>
            <w:r>
              <w:rPr>
                <w:rFonts w:ascii="Tahoma" w:hAnsi="Tahoma"/>
                <w:spacing w:val="-1"/>
                <w:w w:val="105"/>
                <w:sz w:val="18"/>
              </w:rPr>
              <w:t>ΑΠΑΙΤΗΣΗ</w:t>
            </w:r>
          </w:p>
        </w:tc>
        <w:tc>
          <w:tcPr>
            <w:tcW w:w="994"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51"/>
              <w:ind w:left="22"/>
              <w:rPr>
                <w:rFonts w:ascii="Tahoma" w:eastAsia="Tahoma" w:hAnsi="Tahoma" w:cs="Tahoma"/>
                <w:sz w:val="18"/>
                <w:szCs w:val="18"/>
              </w:rPr>
            </w:pPr>
            <w:r>
              <w:rPr>
                <w:rFonts w:ascii="Tahoma" w:hAnsi="Tahoma"/>
                <w:spacing w:val="-1"/>
                <w:w w:val="105"/>
                <w:sz w:val="18"/>
              </w:rPr>
              <w:t>ΑΠΑΝΤΗΣΗ</w:t>
            </w:r>
          </w:p>
        </w:tc>
        <w:tc>
          <w:tcPr>
            <w:tcW w:w="1260"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51"/>
              <w:ind w:left="80"/>
              <w:rPr>
                <w:rFonts w:ascii="Tahoma" w:eastAsia="Tahoma" w:hAnsi="Tahoma" w:cs="Tahoma"/>
                <w:sz w:val="18"/>
                <w:szCs w:val="18"/>
              </w:rPr>
            </w:pPr>
            <w:r>
              <w:rPr>
                <w:rFonts w:ascii="Tahoma" w:hAnsi="Tahoma"/>
                <w:w w:val="105"/>
                <w:sz w:val="18"/>
              </w:rPr>
              <w:t>ΠΑΡΑΠΟΜΠΗ</w:t>
            </w:r>
          </w:p>
        </w:tc>
      </w:tr>
      <w:tr w:rsidR="000C253F" w:rsidTr="00B17083">
        <w:trPr>
          <w:trHeight w:hRule="exact" w:val="1385"/>
        </w:trPr>
        <w:tc>
          <w:tcPr>
            <w:tcW w:w="684" w:type="dxa"/>
            <w:tcBorders>
              <w:top w:val="single" w:sz="4" w:space="0" w:color="auto"/>
              <w:left w:val="single" w:sz="3" w:space="0" w:color="000000"/>
              <w:bottom w:val="single" w:sz="9" w:space="0" w:color="FFFFFF"/>
              <w:right w:val="single" w:sz="3" w:space="0" w:color="000000"/>
            </w:tcBorders>
          </w:tcPr>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D0445A">
            <w:pPr>
              <w:pStyle w:val="TableParagraph"/>
              <w:spacing w:before="141"/>
              <w:ind w:left="15"/>
              <w:rPr>
                <w:rFonts w:ascii="Tahoma" w:eastAsia="Tahoma" w:hAnsi="Tahoma" w:cs="Tahoma"/>
                <w:sz w:val="18"/>
                <w:szCs w:val="18"/>
              </w:rPr>
            </w:pPr>
            <w:r>
              <w:rPr>
                <w:rFonts w:ascii="Tahoma"/>
                <w:w w:val="105"/>
                <w:sz w:val="18"/>
              </w:rPr>
              <w:t>5.</w:t>
            </w:r>
          </w:p>
        </w:tc>
        <w:tc>
          <w:tcPr>
            <w:tcW w:w="5292" w:type="dxa"/>
            <w:tcBorders>
              <w:top w:val="single" w:sz="4" w:space="0" w:color="auto"/>
              <w:left w:val="single" w:sz="3" w:space="0" w:color="000000"/>
              <w:bottom w:val="single" w:sz="9" w:space="0" w:color="FFFFFF"/>
              <w:right w:val="single" w:sz="3" w:space="0" w:color="000000"/>
            </w:tcBorders>
          </w:tcPr>
          <w:p w:rsidR="000C253F" w:rsidRPr="00D0445A" w:rsidRDefault="00D0445A">
            <w:pPr>
              <w:pStyle w:val="TableParagraph"/>
              <w:spacing w:before="8" w:line="249" w:lineRule="auto"/>
              <w:ind w:left="15" w:right="17"/>
              <w:jc w:val="both"/>
              <w:rPr>
                <w:rFonts w:ascii="Tahoma" w:eastAsia="Tahoma" w:hAnsi="Tahoma" w:cs="Tahoma"/>
                <w:sz w:val="18"/>
                <w:szCs w:val="18"/>
                <w:lang w:val="el-GR"/>
              </w:rPr>
            </w:pPr>
            <w:r w:rsidRPr="00D0445A">
              <w:rPr>
                <w:rFonts w:ascii="Tahoma" w:hAnsi="Tahoma"/>
                <w:w w:val="105"/>
                <w:sz w:val="18"/>
                <w:lang w:val="el-GR"/>
              </w:rPr>
              <w:t>Για</w:t>
            </w:r>
            <w:r w:rsidRPr="00D0445A">
              <w:rPr>
                <w:rFonts w:ascii="Tahoma" w:hAnsi="Tahoma"/>
                <w:spacing w:val="20"/>
                <w:w w:val="105"/>
                <w:sz w:val="18"/>
                <w:lang w:val="el-GR"/>
              </w:rPr>
              <w:t xml:space="preserve"> </w:t>
            </w:r>
            <w:r w:rsidRPr="00D0445A">
              <w:rPr>
                <w:rFonts w:ascii="Tahoma" w:hAnsi="Tahoma"/>
                <w:spacing w:val="-1"/>
                <w:w w:val="105"/>
                <w:sz w:val="18"/>
                <w:lang w:val="el-GR"/>
              </w:rPr>
              <w:t>τα</w:t>
            </w:r>
            <w:r w:rsidRPr="00D0445A">
              <w:rPr>
                <w:rFonts w:ascii="Tahoma" w:hAnsi="Tahoma"/>
                <w:spacing w:val="23"/>
                <w:w w:val="105"/>
                <w:sz w:val="18"/>
                <w:lang w:val="el-GR"/>
              </w:rPr>
              <w:t xml:space="preserve"> </w:t>
            </w:r>
            <w:r w:rsidRPr="00D0445A">
              <w:rPr>
                <w:rFonts w:ascii="Tahoma" w:hAnsi="Tahoma"/>
                <w:w w:val="105"/>
                <w:sz w:val="18"/>
                <w:lang w:val="el-GR"/>
              </w:rPr>
              <w:t>όσα</w:t>
            </w:r>
            <w:r w:rsidRPr="00D0445A">
              <w:rPr>
                <w:rFonts w:ascii="Tahoma" w:hAnsi="Tahoma"/>
                <w:spacing w:val="21"/>
                <w:w w:val="105"/>
                <w:sz w:val="18"/>
                <w:lang w:val="el-GR"/>
              </w:rPr>
              <w:t xml:space="preserve"> </w:t>
            </w:r>
            <w:r w:rsidRPr="00D0445A">
              <w:rPr>
                <w:rFonts w:ascii="Tahoma" w:hAnsi="Tahoma"/>
                <w:w w:val="105"/>
                <w:sz w:val="18"/>
                <w:lang w:val="el-GR"/>
              </w:rPr>
              <w:t>δηλώθηκαν</w:t>
            </w:r>
            <w:r w:rsidRPr="00D0445A">
              <w:rPr>
                <w:rFonts w:ascii="Tahoma" w:hAnsi="Tahoma"/>
                <w:spacing w:val="24"/>
                <w:w w:val="105"/>
                <w:sz w:val="18"/>
                <w:lang w:val="el-GR"/>
              </w:rPr>
              <w:t xml:space="preserve"> </w:t>
            </w:r>
            <w:r w:rsidRPr="00D0445A">
              <w:rPr>
                <w:rFonts w:ascii="Tahoma" w:hAnsi="Tahoma"/>
                <w:spacing w:val="-1"/>
                <w:w w:val="105"/>
                <w:sz w:val="18"/>
                <w:lang w:val="el-GR"/>
              </w:rPr>
              <w:t>στο</w:t>
            </w:r>
            <w:r w:rsidRPr="00D0445A">
              <w:rPr>
                <w:rFonts w:ascii="Tahoma" w:hAnsi="Tahoma"/>
                <w:spacing w:val="15"/>
                <w:w w:val="105"/>
                <w:sz w:val="18"/>
                <w:lang w:val="el-GR"/>
              </w:rPr>
              <w:t xml:space="preserve"> </w:t>
            </w:r>
            <w:r w:rsidRPr="00D0445A">
              <w:rPr>
                <w:rFonts w:ascii="Tahoma" w:hAnsi="Tahoma"/>
                <w:b/>
                <w:w w:val="105"/>
                <w:sz w:val="18"/>
                <w:lang w:val="el-GR"/>
              </w:rPr>
              <w:t>Μέρος</w:t>
            </w:r>
            <w:r w:rsidRPr="00D0445A">
              <w:rPr>
                <w:rFonts w:ascii="Tahoma" w:hAnsi="Tahoma"/>
                <w:b/>
                <w:spacing w:val="19"/>
                <w:w w:val="105"/>
                <w:sz w:val="18"/>
                <w:lang w:val="el-GR"/>
              </w:rPr>
              <w:t xml:space="preserve"> </w:t>
            </w:r>
            <w:r>
              <w:rPr>
                <w:rFonts w:ascii="Tahoma" w:hAnsi="Tahoma"/>
                <w:b/>
                <w:w w:val="105"/>
                <w:sz w:val="18"/>
              </w:rPr>
              <w:t>IV</w:t>
            </w:r>
            <w:r w:rsidRPr="00D0445A">
              <w:rPr>
                <w:rFonts w:ascii="Tahoma" w:hAnsi="Tahoma"/>
                <w:b/>
                <w:spacing w:val="40"/>
                <w:w w:val="105"/>
                <w:sz w:val="18"/>
                <w:lang w:val="el-GR"/>
              </w:rPr>
              <w:t xml:space="preserve"> </w:t>
            </w:r>
            <w:r w:rsidRPr="00D0445A">
              <w:rPr>
                <w:rFonts w:ascii="Tahoma" w:hAnsi="Tahoma"/>
                <w:b/>
                <w:w w:val="105"/>
                <w:sz w:val="18"/>
                <w:lang w:val="el-GR"/>
              </w:rPr>
              <w:t>του</w:t>
            </w:r>
            <w:r w:rsidRPr="00D0445A">
              <w:rPr>
                <w:rFonts w:ascii="Tahoma" w:hAnsi="Tahoma"/>
                <w:b/>
                <w:spacing w:val="22"/>
                <w:w w:val="105"/>
                <w:sz w:val="18"/>
                <w:lang w:val="el-GR"/>
              </w:rPr>
              <w:t xml:space="preserve"> </w:t>
            </w:r>
            <w:r w:rsidRPr="00D0445A">
              <w:rPr>
                <w:rFonts w:ascii="Tahoma" w:hAnsi="Tahoma"/>
                <w:b/>
                <w:w w:val="105"/>
                <w:sz w:val="18"/>
                <w:lang w:val="el-GR"/>
              </w:rPr>
              <w:t>ΤΕΥΔ</w:t>
            </w:r>
            <w:r w:rsidRPr="00D0445A">
              <w:rPr>
                <w:rFonts w:ascii="Tahoma" w:hAnsi="Tahoma"/>
                <w:b/>
                <w:spacing w:val="21"/>
                <w:w w:val="105"/>
                <w:sz w:val="18"/>
                <w:lang w:val="el-GR"/>
              </w:rPr>
              <w:t xml:space="preserve"> </w:t>
            </w:r>
            <w:r w:rsidRPr="00D0445A">
              <w:rPr>
                <w:rFonts w:ascii="Tahoma" w:hAnsi="Tahoma"/>
                <w:w w:val="105"/>
                <w:sz w:val="18"/>
                <w:lang w:val="el-GR"/>
              </w:rPr>
              <w:t>(Κριτήρια</w:t>
            </w:r>
            <w:r w:rsidRPr="00D0445A">
              <w:rPr>
                <w:rFonts w:ascii="Tahoma" w:hAnsi="Tahoma"/>
                <w:spacing w:val="22"/>
                <w:w w:val="103"/>
                <w:sz w:val="18"/>
                <w:lang w:val="el-GR"/>
              </w:rPr>
              <w:t xml:space="preserve"> </w:t>
            </w:r>
            <w:r w:rsidRPr="00D0445A">
              <w:rPr>
                <w:rFonts w:ascii="Tahoma" w:hAnsi="Tahoma"/>
                <w:spacing w:val="-1"/>
                <w:w w:val="105"/>
                <w:sz w:val="18"/>
                <w:lang w:val="el-GR"/>
              </w:rPr>
              <w:t>επιλογής)</w:t>
            </w:r>
            <w:r w:rsidRPr="00D0445A">
              <w:rPr>
                <w:rFonts w:ascii="Tahoma" w:hAnsi="Tahoma"/>
                <w:spacing w:val="-18"/>
                <w:w w:val="105"/>
                <w:sz w:val="18"/>
                <w:lang w:val="el-GR"/>
              </w:rPr>
              <w:t xml:space="preserve"> </w:t>
            </w:r>
            <w:r w:rsidRPr="00D0445A">
              <w:rPr>
                <w:rFonts w:ascii="Tahoma" w:hAnsi="Tahoma"/>
                <w:w w:val="105"/>
                <w:sz w:val="18"/>
                <w:lang w:val="el-GR"/>
              </w:rPr>
              <w:t>υποβάλλονται</w:t>
            </w:r>
            <w:r w:rsidRPr="00D0445A">
              <w:rPr>
                <w:rFonts w:ascii="Tahoma" w:hAnsi="Tahoma"/>
                <w:spacing w:val="-18"/>
                <w:w w:val="105"/>
                <w:sz w:val="18"/>
                <w:lang w:val="el-GR"/>
              </w:rPr>
              <w:t xml:space="preserve"> </w:t>
            </w:r>
            <w:r w:rsidRPr="00D0445A">
              <w:rPr>
                <w:rFonts w:ascii="Tahoma" w:hAnsi="Tahoma"/>
                <w:w w:val="105"/>
                <w:sz w:val="18"/>
                <w:lang w:val="el-GR"/>
              </w:rPr>
              <w:t>:</w:t>
            </w:r>
          </w:p>
          <w:p w:rsidR="000C253F" w:rsidRDefault="00D0445A">
            <w:pPr>
              <w:pStyle w:val="TableParagraph"/>
              <w:spacing w:before="115" w:line="250" w:lineRule="auto"/>
              <w:ind w:left="15" w:right="17"/>
              <w:jc w:val="both"/>
              <w:rPr>
                <w:rFonts w:ascii="Tahoma" w:eastAsia="Tahoma" w:hAnsi="Tahoma" w:cs="Tahoma"/>
                <w:sz w:val="18"/>
                <w:szCs w:val="18"/>
              </w:rPr>
            </w:pPr>
            <w:r w:rsidRPr="00D0445A">
              <w:rPr>
                <w:rFonts w:ascii="Tahoma" w:eastAsia="Tahoma" w:hAnsi="Tahoma" w:cs="Tahoma"/>
                <w:w w:val="105"/>
                <w:sz w:val="18"/>
                <w:szCs w:val="18"/>
                <w:lang w:val="el-GR"/>
              </w:rPr>
              <w:t>Τα</w:t>
            </w:r>
            <w:r w:rsidRPr="00D0445A">
              <w:rPr>
                <w:rFonts w:ascii="Tahoma" w:eastAsia="Tahoma" w:hAnsi="Tahoma" w:cs="Tahoma"/>
                <w:spacing w:val="-23"/>
                <w:w w:val="105"/>
                <w:sz w:val="18"/>
                <w:szCs w:val="18"/>
                <w:lang w:val="el-GR"/>
              </w:rPr>
              <w:t xml:space="preserve"> </w:t>
            </w:r>
            <w:r w:rsidRPr="00D0445A">
              <w:rPr>
                <w:rFonts w:ascii="Tahoma" w:eastAsia="Tahoma" w:hAnsi="Tahoma" w:cs="Tahoma"/>
                <w:spacing w:val="-1"/>
                <w:w w:val="105"/>
                <w:sz w:val="18"/>
                <w:szCs w:val="18"/>
                <w:lang w:val="el-GR"/>
              </w:rPr>
              <w:t>αποδεικτικά</w:t>
            </w:r>
            <w:r w:rsidRPr="00D0445A">
              <w:rPr>
                <w:rFonts w:ascii="Tahoma" w:eastAsia="Tahoma" w:hAnsi="Tahoma" w:cs="Tahoma"/>
                <w:spacing w:val="-22"/>
                <w:w w:val="105"/>
                <w:sz w:val="18"/>
                <w:szCs w:val="18"/>
                <w:lang w:val="el-GR"/>
              </w:rPr>
              <w:t xml:space="preserve"> </w:t>
            </w:r>
            <w:r w:rsidRPr="00D0445A">
              <w:rPr>
                <w:rFonts w:ascii="Tahoma" w:eastAsia="Tahoma" w:hAnsi="Tahoma" w:cs="Tahoma"/>
                <w:w w:val="105"/>
                <w:sz w:val="18"/>
                <w:szCs w:val="18"/>
                <w:lang w:val="el-GR"/>
              </w:rPr>
              <w:t>μέσα</w:t>
            </w:r>
            <w:r w:rsidRPr="00D0445A">
              <w:rPr>
                <w:rFonts w:ascii="Tahoma" w:eastAsia="Tahoma" w:hAnsi="Tahoma" w:cs="Tahoma"/>
                <w:spacing w:val="-23"/>
                <w:w w:val="105"/>
                <w:sz w:val="18"/>
                <w:szCs w:val="18"/>
                <w:lang w:val="el-GR"/>
              </w:rPr>
              <w:t xml:space="preserve"> </w:t>
            </w:r>
            <w:r w:rsidRPr="00D0445A">
              <w:rPr>
                <w:rFonts w:ascii="Tahoma" w:eastAsia="Tahoma" w:hAnsi="Tahoma" w:cs="Tahoma"/>
                <w:spacing w:val="-1"/>
                <w:w w:val="105"/>
                <w:sz w:val="18"/>
                <w:szCs w:val="18"/>
                <w:lang w:val="el-GR"/>
              </w:rPr>
              <w:t>και</w:t>
            </w:r>
            <w:r w:rsidRPr="00D0445A">
              <w:rPr>
                <w:rFonts w:ascii="Tahoma" w:eastAsia="Tahoma" w:hAnsi="Tahoma" w:cs="Tahoma"/>
                <w:spacing w:val="-24"/>
                <w:w w:val="105"/>
                <w:sz w:val="18"/>
                <w:szCs w:val="18"/>
                <w:lang w:val="el-GR"/>
              </w:rPr>
              <w:t xml:space="preserve"> </w:t>
            </w:r>
            <w:r w:rsidRPr="00D0445A">
              <w:rPr>
                <w:rFonts w:ascii="Tahoma" w:eastAsia="Tahoma" w:hAnsi="Tahoma" w:cs="Tahoma"/>
                <w:w w:val="105"/>
                <w:sz w:val="18"/>
                <w:szCs w:val="18"/>
                <w:lang w:val="el-GR"/>
              </w:rPr>
              <w:t>δικαιολογητικά</w:t>
            </w:r>
            <w:r w:rsidRPr="00D0445A">
              <w:rPr>
                <w:rFonts w:ascii="Tahoma" w:eastAsia="Tahoma" w:hAnsi="Tahoma" w:cs="Tahoma"/>
                <w:spacing w:val="-22"/>
                <w:w w:val="105"/>
                <w:sz w:val="18"/>
                <w:szCs w:val="18"/>
                <w:lang w:val="el-GR"/>
              </w:rPr>
              <w:t xml:space="preserve"> </w:t>
            </w:r>
            <w:r w:rsidRPr="00D0445A">
              <w:rPr>
                <w:rFonts w:ascii="Tahoma" w:eastAsia="Tahoma" w:hAnsi="Tahoma" w:cs="Tahoma"/>
                <w:w w:val="105"/>
                <w:sz w:val="18"/>
                <w:szCs w:val="18"/>
                <w:lang w:val="el-GR"/>
              </w:rPr>
              <w:t>των</w:t>
            </w:r>
            <w:r w:rsidRPr="00D0445A">
              <w:rPr>
                <w:rFonts w:ascii="Tahoma" w:eastAsia="Tahoma" w:hAnsi="Tahoma" w:cs="Tahoma"/>
                <w:spacing w:val="-22"/>
                <w:w w:val="105"/>
                <w:sz w:val="18"/>
                <w:szCs w:val="18"/>
                <w:lang w:val="el-GR"/>
              </w:rPr>
              <w:t xml:space="preserve"> </w:t>
            </w:r>
            <w:r w:rsidRPr="00D0445A">
              <w:rPr>
                <w:rFonts w:ascii="Tahoma" w:eastAsia="Tahoma" w:hAnsi="Tahoma" w:cs="Tahoma"/>
                <w:spacing w:val="-1"/>
                <w:w w:val="105"/>
                <w:sz w:val="18"/>
                <w:szCs w:val="18"/>
                <w:lang w:val="el-GR"/>
              </w:rPr>
              <w:t>κριτηρίων</w:t>
            </w:r>
            <w:r w:rsidRPr="00D0445A">
              <w:rPr>
                <w:rFonts w:ascii="Tahoma" w:eastAsia="Tahoma" w:hAnsi="Tahoma" w:cs="Tahoma"/>
                <w:spacing w:val="-21"/>
                <w:w w:val="105"/>
                <w:sz w:val="18"/>
                <w:szCs w:val="18"/>
                <w:lang w:val="el-GR"/>
              </w:rPr>
              <w:t xml:space="preserve"> </w:t>
            </w:r>
            <w:r w:rsidRPr="00D0445A">
              <w:rPr>
                <w:rFonts w:ascii="Tahoma" w:eastAsia="Tahoma" w:hAnsi="Tahoma" w:cs="Tahoma"/>
                <w:spacing w:val="-1"/>
                <w:w w:val="105"/>
                <w:sz w:val="18"/>
                <w:szCs w:val="18"/>
                <w:lang w:val="el-GR"/>
              </w:rPr>
              <w:t>ποιοτικής</w:t>
            </w:r>
            <w:r w:rsidRPr="00D0445A">
              <w:rPr>
                <w:rFonts w:ascii="Tahoma" w:eastAsia="Tahoma" w:hAnsi="Tahoma" w:cs="Tahoma"/>
                <w:spacing w:val="59"/>
                <w:w w:val="103"/>
                <w:sz w:val="18"/>
                <w:szCs w:val="18"/>
                <w:lang w:val="el-GR"/>
              </w:rPr>
              <w:t xml:space="preserve"> </w:t>
            </w:r>
            <w:r w:rsidRPr="00D0445A">
              <w:rPr>
                <w:rFonts w:ascii="Tahoma" w:eastAsia="Tahoma" w:hAnsi="Tahoma" w:cs="Tahoma"/>
                <w:spacing w:val="-1"/>
                <w:w w:val="105"/>
                <w:sz w:val="18"/>
                <w:szCs w:val="18"/>
                <w:lang w:val="el-GR"/>
              </w:rPr>
              <w:t>επιλογής</w:t>
            </w:r>
            <w:r w:rsidRPr="00D0445A">
              <w:rPr>
                <w:rFonts w:ascii="Tahoma" w:eastAsia="Tahoma" w:hAnsi="Tahoma" w:cs="Tahoma"/>
                <w:spacing w:val="-5"/>
                <w:w w:val="105"/>
                <w:sz w:val="18"/>
                <w:szCs w:val="18"/>
                <w:lang w:val="el-GR"/>
              </w:rPr>
              <w:t xml:space="preserve"> </w:t>
            </w:r>
            <w:r w:rsidRPr="00D0445A">
              <w:rPr>
                <w:rFonts w:ascii="Tahoma" w:eastAsia="Tahoma" w:hAnsi="Tahoma" w:cs="Tahoma"/>
                <w:w w:val="105"/>
                <w:sz w:val="18"/>
                <w:szCs w:val="18"/>
                <w:lang w:val="el-GR"/>
              </w:rPr>
              <w:t>Ι</w:t>
            </w:r>
            <w:r w:rsidRPr="00D0445A">
              <w:rPr>
                <w:rFonts w:ascii="Tahoma" w:eastAsia="Tahoma" w:hAnsi="Tahoma" w:cs="Tahoma"/>
                <w:spacing w:val="-2"/>
                <w:w w:val="105"/>
                <w:sz w:val="18"/>
                <w:szCs w:val="18"/>
                <w:lang w:val="el-GR"/>
              </w:rPr>
              <w:t xml:space="preserve"> </w:t>
            </w:r>
            <w:r w:rsidRPr="00D0445A">
              <w:rPr>
                <w:rFonts w:ascii="Tahoma" w:eastAsia="Tahoma" w:hAnsi="Tahoma" w:cs="Tahoma"/>
                <w:w w:val="105"/>
                <w:sz w:val="18"/>
                <w:szCs w:val="18"/>
                <w:lang w:val="el-GR"/>
              </w:rPr>
              <w:t>και</w:t>
            </w:r>
            <w:r w:rsidRPr="00D0445A">
              <w:rPr>
                <w:rFonts w:ascii="Tahoma" w:eastAsia="Tahoma" w:hAnsi="Tahoma" w:cs="Tahoma"/>
                <w:spacing w:val="-6"/>
                <w:w w:val="105"/>
                <w:sz w:val="18"/>
                <w:szCs w:val="18"/>
                <w:lang w:val="el-GR"/>
              </w:rPr>
              <w:t xml:space="preserve"> </w:t>
            </w:r>
            <w:r w:rsidRPr="00D0445A">
              <w:rPr>
                <w:rFonts w:ascii="Tahoma" w:eastAsia="Tahoma" w:hAnsi="Tahoma" w:cs="Tahoma"/>
                <w:spacing w:val="1"/>
                <w:w w:val="105"/>
                <w:sz w:val="18"/>
                <w:szCs w:val="18"/>
                <w:lang w:val="el-GR"/>
              </w:rPr>
              <w:t>ΙΙ</w:t>
            </w:r>
            <w:r w:rsidRPr="00D0445A">
              <w:rPr>
                <w:rFonts w:ascii="Tahoma" w:eastAsia="Tahoma" w:hAnsi="Tahoma" w:cs="Tahoma"/>
                <w:spacing w:val="-10"/>
                <w:w w:val="105"/>
                <w:sz w:val="18"/>
                <w:szCs w:val="18"/>
                <w:lang w:val="el-GR"/>
              </w:rPr>
              <w:t xml:space="preserve"> </w:t>
            </w:r>
            <w:r w:rsidRPr="00D0445A">
              <w:rPr>
                <w:rFonts w:ascii="Tahoma" w:eastAsia="Tahoma" w:hAnsi="Tahoma" w:cs="Tahoma"/>
                <w:spacing w:val="1"/>
                <w:w w:val="105"/>
                <w:sz w:val="18"/>
                <w:szCs w:val="18"/>
                <w:lang w:val="el-GR"/>
              </w:rPr>
              <w:t>που</w:t>
            </w:r>
            <w:r w:rsidRPr="00D0445A">
              <w:rPr>
                <w:rFonts w:ascii="Tahoma" w:eastAsia="Tahoma" w:hAnsi="Tahoma" w:cs="Tahoma"/>
                <w:spacing w:val="-7"/>
                <w:w w:val="105"/>
                <w:sz w:val="18"/>
                <w:szCs w:val="18"/>
                <w:lang w:val="el-GR"/>
              </w:rPr>
              <w:t xml:space="preserve"> </w:t>
            </w:r>
            <w:r w:rsidRPr="00D0445A">
              <w:rPr>
                <w:rFonts w:ascii="Tahoma" w:eastAsia="Tahoma" w:hAnsi="Tahoma" w:cs="Tahoma"/>
                <w:w w:val="105"/>
                <w:sz w:val="18"/>
                <w:szCs w:val="18"/>
                <w:lang w:val="el-GR"/>
              </w:rPr>
              <w:t>περιγράφονται</w:t>
            </w:r>
            <w:r w:rsidRPr="00D0445A">
              <w:rPr>
                <w:rFonts w:ascii="Tahoma" w:eastAsia="Tahoma" w:hAnsi="Tahoma" w:cs="Tahoma"/>
                <w:spacing w:val="-3"/>
                <w:w w:val="105"/>
                <w:sz w:val="18"/>
                <w:szCs w:val="18"/>
                <w:lang w:val="el-GR"/>
              </w:rPr>
              <w:t xml:space="preserve"> </w:t>
            </w:r>
            <w:r w:rsidRPr="00D0445A">
              <w:rPr>
                <w:rFonts w:ascii="Tahoma" w:eastAsia="Tahoma" w:hAnsi="Tahoma" w:cs="Tahoma"/>
                <w:w w:val="105"/>
                <w:sz w:val="18"/>
                <w:szCs w:val="18"/>
                <w:lang w:val="el-GR"/>
              </w:rPr>
              <w:t>στην</w:t>
            </w:r>
            <w:r w:rsidRPr="00D0445A">
              <w:rPr>
                <w:rFonts w:ascii="Tahoma" w:eastAsia="Tahoma" w:hAnsi="Tahoma" w:cs="Tahoma"/>
                <w:spacing w:val="-7"/>
                <w:w w:val="105"/>
                <w:sz w:val="18"/>
                <w:szCs w:val="18"/>
                <w:lang w:val="el-GR"/>
              </w:rPr>
              <w:t xml:space="preserve"> </w:t>
            </w:r>
            <w:r w:rsidRPr="00D0445A">
              <w:rPr>
                <w:rFonts w:ascii="Tahoma" w:eastAsia="Tahoma" w:hAnsi="Tahoma" w:cs="Tahoma"/>
                <w:w w:val="105"/>
                <w:sz w:val="18"/>
                <w:szCs w:val="18"/>
                <w:lang w:val="el-GR"/>
              </w:rPr>
              <w:t>παρ.</w:t>
            </w:r>
            <w:r w:rsidRPr="00D0445A">
              <w:rPr>
                <w:rFonts w:ascii="Tahoma" w:eastAsia="Tahoma" w:hAnsi="Tahoma" w:cs="Tahoma"/>
                <w:spacing w:val="-3"/>
                <w:w w:val="105"/>
                <w:sz w:val="18"/>
                <w:szCs w:val="18"/>
                <w:lang w:val="el-GR"/>
              </w:rPr>
              <w:t xml:space="preserve"> </w:t>
            </w:r>
            <w:r>
              <w:rPr>
                <w:rFonts w:ascii="Tahoma" w:eastAsia="Tahoma" w:hAnsi="Tahoma" w:cs="Tahoma"/>
                <w:w w:val="105"/>
                <w:sz w:val="18"/>
                <w:szCs w:val="18"/>
              </w:rPr>
              <w:t>Β.2.7</w:t>
            </w:r>
            <w:r>
              <w:rPr>
                <w:rFonts w:ascii="Tahoma" w:eastAsia="Tahoma" w:hAnsi="Tahoma" w:cs="Tahoma"/>
                <w:spacing w:val="-3"/>
                <w:w w:val="105"/>
                <w:sz w:val="18"/>
                <w:szCs w:val="18"/>
              </w:rPr>
              <w:t xml:space="preserve"> </w:t>
            </w:r>
            <w:r>
              <w:rPr>
                <w:rFonts w:ascii="Tahoma" w:eastAsia="Tahoma" w:hAnsi="Tahoma" w:cs="Tahoma"/>
                <w:spacing w:val="-1"/>
                <w:w w:val="105"/>
                <w:sz w:val="18"/>
                <w:szCs w:val="18"/>
              </w:rPr>
              <w:t>«Κριτήρια</w:t>
            </w:r>
            <w:r>
              <w:rPr>
                <w:rFonts w:ascii="Tahoma" w:eastAsia="Tahoma" w:hAnsi="Tahoma" w:cs="Tahoma"/>
                <w:spacing w:val="36"/>
                <w:w w:val="103"/>
                <w:sz w:val="18"/>
                <w:szCs w:val="18"/>
              </w:rPr>
              <w:t xml:space="preserve"> </w:t>
            </w:r>
            <w:r>
              <w:rPr>
                <w:rFonts w:ascii="Tahoma" w:eastAsia="Tahoma" w:hAnsi="Tahoma" w:cs="Tahoma"/>
                <w:spacing w:val="-1"/>
                <w:w w:val="105"/>
                <w:sz w:val="18"/>
                <w:szCs w:val="18"/>
              </w:rPr>
              <w:t>Ποιοτικής</w:t>
            </w:r>
            <w:r>
              <w:rPr>
                <w:rFonts w:ascii="Tahoma" w:eastAsia="Tahoma" w:hAnsi="Tahoma" w:cs="Tahoma"/>
                <w:spacing w:val="-13"/>
                <w:w w:val="105"/>
                <w:sz w:val="18"/>
                <w:szCs w:val="18"/>
              </w:rPr>
              <w:t xml:space="preserve"> </w:t>
            </w:r>
            <w:r>
              <w:rPr>
                <w:rFonts w:ascii="Tahoma" w:eastAsia="Tahoma" w:hAnsi="Tahoma" w:cs="Tahoma"/>
                <w:spacing w:val="-1"/>
                <w:w w:val="105"/>
                <w:sz w:val="18"/>
                <w:szCs w:val="18"/>
              </w:rPr>
              <w:t>Επιλογής</w:t>
            </w:r>
            <w:r>
              <w:rPr>
                <w:rFonts w:ascii="Tahoma" w:eastAsia="Tahoma" w:hAnsi="Tahoma" w:cs="Tahoma"/>
                <w:spacing w:val="-12"/>
                <w:w w:val="105"/>
                <w:sz w:val="18"/>
                <w:szCs w:val="18"/>
              </w:rPr>
              <w:t xml:space="preserve"> </w:t>
            </w:r>
            <w:r>
              <w:rPr>
                <w:rFonts w:ascii="Tahoma" w:eastAsia="Tahoma" w:hAnsi="Tahoma" w:cs="Tahoma"/>
                <w:w w:val="105"/>
                <w:sz w:val="18"/>
                <w:szCs w:val="18"/>
              </w:rPr>
              <w:t>–</w:t>
            </w:r>
            <w:r>
              <w:rPr>
                <w:rFonts w:ascii="Tahoma" w:eastAsia="Tahoma" w:hAnsi="Tahoma" w:cs="Tahoma"/>
                <w:spacing w:val="-14"/>
                <w:w w:val="105"/>
                <w:sz w:val="18"/>
                <w:szCs w:val="18"/>
              </w:rPr>
              <w:t xml:space="preserve"> </w:t>
            </w:r>
            <w:r>
              <w:rPr>
                <w:rFonts w:ascii="Tahoma" w:eastAsia="Tahoma" w:hAnsi="Tahoma" w:cs="Tahoma"/>
                <w:w w:val="105"/>
                <w:sz w:val="18"/>
                <w:szCs w:val="18"/>
              </w:rPr>
              <w:t>Αποδεικτικά</w:t>
            </w:r>
            <w:r>
              <w:rPr>
                <w:rFonts w:ascii="Tahoma" w:eastAsia="Tahoma" w:hAnsi="Tahoma" w:cs="Tahoma"/>
                <w:spacing w:val="-13"/>
                <w:w w:val="105"/>
                <w:sz w:val="18"/>
                <w:szCs w:val="18"/>
              </w:rPr>
              <w:t xml:space="preserve"> </w:t>
            </w:r>
            <w:r>
              <w:rPr>
                <w:rFonts w:ascii="Tahoma" w:eastAsia="Tahoma" w:hAnsi="Tahoma" w:cs="Tahoma"/>
                <w:w w:val="105"/>
                <w:sz w:val="18"/>
                <w:szCs w:val="18"/>
              </w:rPr>
              <w:t>Μέσα»</w:t>
            </w:r>
            <w:r>
              <w:rPr>
                <w:rFonts w:ascii="Tahoma" w:eastAsia="Tahoma" w:hAnsi="Tahoma" w:cs="Tahoma"/>
                <w:spacing w:val="-11"/>
                <w:w w:val="105"/>
                <w:sz w:val="18"/>
                <w:szCs w:val="18"/>
              </w:rPr>
              <w:t xml:space="preserve"> </w:t>
            </w:r>
            <w:r>
              <w:rPr>
                <w:rFonts w:ascii="Tahoma" w:eastAsia="Tahoma" w:hAnsi="Tahoma" w:cs="Tahoma"/>
                <w:spacing w:val="-3"/>
                <w:w w:val="105"/>
                <w:sz w:val="18"/>
                <w:szCs w:val="18"/>
              </w:rPr>
              <w:t>της</w:t>
            </w:r>
            <w:r>
              <w:rPr>
                <w:rFonts w:ascii="Tahoma" w:eastAsia="Tahoma" w:hAnsi="Tahoma" w:cs="Tahoma"/>
                <w:spacing w:val="-13"/>
                <w:w w:val="105"/>
                <w:sz w:val="18"/>
                <w:szCs w:val="18"/>
              </w:rPr>
              <w:t xml:space="preserve"> </w:t>
            </w:r>
            <w:r>
              <w:rPr>
                <w:rFonts w:ascii="Tahoma" w:eastAsia="Tahoma" w:hAnsi="Tahoma" w:cs="Tahoma"/>
                <w:w w:val="105"/>
                <w:sz w:val="18"/>
                <w:szCs w:val="18"/>
              </w:rPr>
              <w:t>διακήρυξης.</w:t>
            </w:r>
          </w:p>
        </w:tc>
        <w:tc>
          <w:tcPr>
            <w:tcW w:w="989" w:type="dxa"/>
            <w:tcBorders>
              <w:top w:val="single" w:sz="4" w:space="0" w:color="auto"/>
              <w:left w:val="single" w:sz="3" w:space="0" w:color="000000"/>
              <w:bottom w:val="single" w:sz="3" w:space="0" w:color="000000"/>
              <w:right w:val="single" w:sz="3" w:space="0" w:color="000000"/>
            </w:tcBorders>
          </w:tcPr>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spacing w:before="4"/>
              <w:rPr>
                <w:rFonts w:ascii="Times New Roman" w:eastAsia="Times New Roman" w:hAnsi="Times New Roman" w:cs="Times New Roman"/>
                <w:sz w:val="26"/>
                <w:szCs w:val="26"/>
              </w:rPr>
            </w:pPr>
          </w:p>
          <w:p w:rsidR="000C253F" w:rsidRDefault="00D0445A">
            <w:pPr>
              <w:pStyle w:val="TableParagraph"/>
              <w:jc w:val="center"/>
              <w:rPr>
                <w:rFonts w:ascii="Tahoma" w:eastAsia="Tahoma" w:hAnsi="Tahoma" w:cs="Tahoma"/>
                <w:sz w:val="18"/>
                <w:szCs w:val="18"/>
              </w:rPr>
            </w:pPr>
            <w:r>
              <w:rPr>
                <w:rFonts w:ascii="Tahoma" w:hAnsi="Tahoma"/>
                <w:spacing w:val="-1"/>
                <w:w w:val="105"/>
                <w:sz w:val="18"/>
              </w:rPr>
              <w:t>ΝΑΙ</w:t>
            </w:r>
          </w:p>
        </w:tc>
        <w:tc>
          <w:tcPr>
            <w:tcW w:w="994" w:type="dxa"/>
            <w:tcBorders>
              <w:top w:val="single" w:sz="4" w:space="0" w:color="auto"/>
              <w:left w:val="single" w:sz="3" w:space="0" w:color="000000"/>
              <w:bottom w:val="single" w:sz="3" w:space="0" w:color="000000"/>
              <w:right w:val="single" w:sz="3" w:space="0" w:color="000000"/>
            </w:tcBorders>
          </w:tcPr>
          <w:p w:rsidR="000C253F" w:rsidRDefault="000C253F"/>
        </w:tc>
        <w:tc>
          <w:tcPr>
            <w:tcW w:w="1260" w:type="dxa"/>
            <w:tcBorders>
              <w:top w:val="single" w:sz="4" w:space="0" w:color="auto"/>
              <w:left w:val="single" w:sz="3" w:space="0" w:color="000000"/>
              <w:bottom w:val="single" w:sz="9" w:space="0" w:color="FFFFFF"/>
              <w:right w:val="single" w:sz="3" w:space="0" w:color="000000"/>
            </w:tcBorders>
          </w:tcPr>
          <w:p w:rsidR="000C253F" w:rsidRDefault="000C253F"/>
        </w:tc>
      </w:tr>
      <w:tr w:rsidR="000C253F">
        <w:trPr>
          <w:trHeight w:hRule="exact" w:val="3356"/>
        </w:trPr>
        <w:tc>
          <w:tcPr>
            <w:tcW w:w="684" w:type="dxa"/>
            <w:tcBorders>
              <w:top w:val="single" w:sz="9" w:space="0" w:color="FFFFFF"/>
              <w:left w:val="single" w:sz="3" w:space="0" w:color="000000"/>
              <w:bottom w:val="single" w:sz="10" w:space="0" w:color="FFFFFF"/>
              <w:right w:val="single" w:sz="3" w:space="0" w:color="000000"/>
            </w:tcBorders>
          </w:tcPr>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spacing w:before="1"/>
              <w:rPr>
                <w:rFonts w:ascii="Times New Roman" w:eastAsia="Times New Roman" w:hAnsi="Times New Roman" w:cs="Times New Roman"/>
                <w:sz w:val="26"/>
                <w:szCs w:val="26"/>
              </w:rPr>
            </w:pPr>
          </w:p>
          <w:p w:rsidR="000C253F" w:rsidRDefault="00D0445A">
            <w:pPr>
              <w:pStyle w:val="TableParagraph"/>
              <w:ind w:left="15"/>
              <w:rPr>
                <w:rFonts w:ascii="Tahoma" w:eastAsia="Tahoma" w:hAnsi="Tahoma" w:cs="Tahoma"/>
                <w:sz w:val="18"/>
                <w:szCs w:val="18"/>
              </w:rPr>
            </w:pPr>
            <w:r>
              <w:rPr>
                <w:rFonts w:ascii="Tahoma"/>
                <w:w w:val="105"/>
                <w:sz w:val="18"/>
              </w:rPr>
              <w:t>6.</w:t>
            </w:r>
          </w:p>
        </w:tc>
        <w:tc>
          <w:tcPr>
            <w:tcW w:w="5292" w:type="dxa"/>
            <w:tcBorders>
              <w:top w:val="single" w:sz="9" w:space="0" w:color="FFFFFF"/>
              <w:left w:val="single" w:sz="3" w:space="0" w:color="000000"/>
              <w:bottom w:val="single" w:sz="10" w:space="0" w:color="FFFFFF"/>
              <w:right w:val="single" w:sz="3" w:space="0" w:color="000000"/>
            </w:tcBorders>
          </w:tcPr>
          <w:p w:rsidR="000C253F" w:rsidRPr="00D0445A" w:rsidRDefault="00D0445A">
            <w:pPr>
              <w:pStyle w:val="TableParagraph"/>
              <w:spacing w:before="6" w:line="288" w:lineRule="auto"/>
              <w:ind w:left="133" w:right="106"/>
              <w:jc w:val="both"/>
              <w:rPr>
                <w:rFonts w:ascii="Tahoma" w:eastAsia="Tahoma" w:hAnsi="Tahoma" w:cs="Tahoma"/>
                <w:sz w:val="18"/>
                <w:szCs w:val="18"/>
                <w:lang w:val="el-GR"/>
              </w:rPr>
            </w:pPr>
            <w:r w:rsidRPr="00D0445A">
              <w:rPr>
                <w:rFonts w:ascii="Tahoma" w:hAnsi="Tahoma"/>
                <w:spacing w:val="-1"/>
                <w:w w:val="105"/>
                <w:sz w:val="18"/>
                <w:lang w:val="el-GR"/>
              </w:rPr>
              <w:t>Εφόσον</w:t>
            </w:r>
            <w:r w:rsidRPr="00D0445A">
              <w:rPr>
                <w:rFonts w:ascii="Tahoma" w:hAnsi="Tahoma"/>
                <w:spacing w:val="2"/>
                <w:w w:val="105"/>
                <w:sz w:val="18"/>
                <w:lang w:val="el-GR"/>
              </w:rPr>
              <w:t xml:space="preserve"> </w:t>
            </w:r>
            <w:r w:rsidRPr="00D0445A">
              <w:rPr>
                <w:rFonts w:ascii="Tahoma" w:hAnsi="Tahoma"/>
                <w:w w:val="105"/>
                <w:sz w:val="18"/>
                <w:lang w:val="el-GR"/>
              </w:rPr>
              <w:t>ο</w:t>
            </w:r>
            <w:r w:rsidRPr="00D0445A">
              <w:rPr>
                <w:rFonts w:ascii="Tahoma" w:hAnsi="Tahoma"/>
                <w:spacing w:val="3"/>
                <w:w w:val="105"/>
                <w:sz w:val="18"/>
                <w:lang w:val="el-GR"/>
              </w:rPr>
              <w:t xml:space="preserve"> </w:t>
            </w:r>
            <w:r w:rsidRPr="00D0445A">
              <w:rPr>
                <w:rFonts w:ascii="Tahoma" w:hAnsi="Tahoma"/>
                <w:w w:val="105"/>
                <w:sz w:val="18"/>
                <w:lang w:val="el-GR"/>
              </w:rPr>
              <w:t>προσφέρων στηρίζεται</w:t>
            </w:r>
            <w:r w:rsidRPr="00D0445A">
              <w:rPr>
                <w:rFonts w:ascii="Tahoma" w:hAnsi="Tahoma"/>
                <w:spacing w:val="2"/>
                <w:w w:val="105"/>
                <w:sz w:val="18"/>
                <w:lang w:val="el-GR"/>
              </w:rPr>
              <w:t xml:space="preserve"> </w:t>
            </w:r>
            <w:r w:rsidRPr="00D0445A">
              <w:rPr>
                <w:rFonts w:ascii="Tahoma" w:hAnsi="Tahoma"/>
                <w:w w:val="105"/>
                <w:sz w:val="18"/>
                <w:lang w:val="el-GR"/>
              </w:rPr>
              <w:t>στις</w:t>
            </w:r>
            <w:r w:rsidRPr="00D0445A">
              <w:rPr>
                <w:rFonts w:ascii="Tahoma" w:hAnsi="Tahoma"/>
                <w:spacing w:val="3"/>
                <w:w w:val="105"/>
                <w:sz w:val="18"/>
                <w:lang w:val="el-GR"/>
              </w:rPr>
              <w:t xml:space="preserve"> </w:t>
            </w:r>
            <w:r w:rsidRPr="00D0445A">
              <w:rPr>
                <w:rFonts w:ascii="Tahoma" w:hAnsi="Tahoma"/>
                <w:spacing w:val="-1"/>
                <w:w w:val="105"/>
                <w:sz w:val="18"/>
                <w:lang w:val="el-GR"/>
              </w:rPr>
              <w:t>ικανότητες</w:t>
            </w:r>
            <w:r w:rsidRPr="00D0445A">
              <w:rPr>
                <w:rFonts w:ascii="Tahoma" w:hAnsi="Tahoma"/>
                <w:spacing w:val="5"/>
                <w:w w:val="105"/>
                <w:sz w:val="18"/>
                <w:lang w:val="el-GR"/>
              </w:rPr>
              <w:t xml:space="preserve"> </w:t>
            </w:r>
            <w:r w:rsidRPr="00D0445A">
              <w:rPr>
                <w:rFonts w:ascii="Tahoma" w:hAnsi="Tahoma"/>
                <w:w w:val="105"/>
                <w:sz w:val="18"/>
                <w:lang w:val="el-GR"/>
              </w:rPr>
              <w:t>τρίτου</w:t>
            </w:r>
            <w:r w:rsidRPr="00D0445A">
              <w:rPr>
                <w:rFonts w:ascii="Tahoma" w:hAnsi="Tahoma"/>
                <w:spacing w:val="1"/>
                <w:w w:val="105"/>
                <w:sz w:val="18"/>
                <w:lang w:val="el-GR"/>
              </w:rPr>
              <w:t xml:space="preserve"> </w:t>
            </w:r>
            <w:r w:rsidRPr="00D0445A">
              <w:rPr>
                <w:rFonts w:ascii="Tahoma" w:hAnsi="Tahoma"/>
                <w:w w:val="105"/>
                <w:sz w:val="18"/>
                <w:lang w:val="el-GR"/>
              </w:rPr>
              <w:t>για</w:t>
            </w:r>
            <w:r w:rsidRPr="00D0445A">
              <w:rPr>
                <w:rFonts w:ascii="Tahoma" w:hAnsi="Tahoma"/>
                <w:spacing w:val="38"/>
                <w:w w:val="103"/>
                <w:sz w:val="18"/>
                <w:lang w:val="el-GR"/>
              </w:rPr>
              <w:t xml:space="preserve"> </w:t>
            </w:r>
            <w:r w:rsidRPr="00D0445A">
              <w:rPr>
                <w:rFonts w:ascii="Tahoma" w:hAnsi="Tahoma"/>
                <w:w w:val="105"/>
                <w:sz w:val="18"/>
                <w:lang w:val="el-GR"/>
              </w:rPr>
              <w:t>την</w:t>
            </w:r>
            <w:r w:rsidRPr="00D0445A">
              <w:rPr>
                <w:rFonts w:ascii="Tahoma" w:hAnsi="Tahoma"/>
                <w:spacing w:val="14"/>
                <w:w w:val="105"/>
                <w:sz w:val="18"/>
                <w:lang w:val="el-GR"/>
              </w:rPr>
              <w:t xml:space="preserve"> </w:t>
            </w:r>
            <w:r w:rsidRPr="00D0445A">
              <w:rPr>
                <w:rFonts w:ascii="Tahoma" w:hAnsi="Tahoma"/>
                <w:w w:val="105"/>
                <w:sz w:val="18"/>
                <w:lang w:val="el-GR"/>
              </w:rPr>
              <w:t>κάλυψη</w:t>
            </w:r>
            <w:r w:rsidRPr="00D0445A">
              <w:rPr>
                <w:rFonts w:ascii="Tahoma" w:hAnsi="Tahoma"/>
                <w:spacing w:val="17"/>
                <w:w w:val="105"/>
                <w:sz w:val="18"/>
                <w:lang w:val="el-GR"/>
              </w:rPr>
              <w:t xml:space="preserve"> </w:t>
            </w:r>
            <w:r w:rsidRPr="00D0445A">
              <w:rPr>
                <w:rFonts w:ascii="Tahoma" w:hAnsi="Tahoma"/>
                <w:w w:val="105"/>
                <w:sz w:val="18"/>
                <w:lang w:val="el-GR"/>
              </w:rPr>
              <w:t>του</w:t>
            </w:r>
            <w:r w:rsidRPr="00D0445A">
              <w:rPr>
                <w:rFonts w:ascii="Tahoma" w:hAnsi="Tahoma"/>
                <w:spacing w:val="16"/>
                <w:w w:val="105"/>
                <w:sz w:val="18"/>
                <w:lang w:val="el-GR"/>
              </w:rPr>
              <w:t xml:space="preserve"> </w:t>
            </w:r>
            <w:r w:rsidRPr="00D0445A">
              <w:rPr>
                <w:rFonts w:ascii="Tahoma" w:hAnsi="Tahoma"/>
                <w:w w:val="105"/>
                <w:sz w:val="18"/>
                <w:lang w:val="el-GR"/>
              </w:rPr>
              <w:t>κριτηρίου</w:t>
            </w:r>
            <w:r w:rsidRPr="00D0445A">
              <w:rPr>
                <w:rFonts w:ascii="Tahoma" w:hAnsi="Tahoma"/>
                <w:spacing w:val="16"/>
                <w:w w:val="105"/>
                <w:sz w:val="18"/>
                <w:lang w:val="el-GR"/>
              </w:rPr>
              <w:t xml:space="preserve"> </w:t>
            </w:r>
            <w:r w:rsidRPr="00D0445A">
              <w:rPr>
                <w:rFonts w:ascii="Tahoma" w:hAnsi="Tahoma"/>
                <w:spacing w:val="-1"/>
                <w:w w:val="105"/>
                <w:sz w:val="18"/>
                <w:lang w:val="el-GR"/>
              </w:rPr>
              <w:t>ποιοτικής</w:t>
            </w:r>
            <w:r w:rsidRPr="00D0445A">
              <w:rPr>
                <w:rFonts w:ascii="Tahoma" w:hAnsi="Tahoma"/>
                <w:spacing w:val="19"/>
                <w:w w:val="105"/>
                <w:sz w:val="18"/>
                <w:lang w:val="el-GR"/>
              </w:rPr>
              <w:t xml:space="preserve"> </w:t>
            </w:r>
            <w:r w:rsidRPr="00D0445A">
              <w:rPr>
                <w:rFonts w:ascii="Tahoma" w:hAnsi="Tahoma"/>
                <w:spacing w:val="-1"/>
                <w:w w:val="105"/>
                <w:sz w:val="18"/>
                <w:lang w:val="el-GR"/>
              </w:rPr>
              <w:t>επιλογής</w:t>
            </w:r>
            <w:r w:rsidRPr="00D0445A">
              <w:rPr>
                <w:rFonts w:ascii="Tahoma" w:hAnsi="Tahoma"/>
                <w:spacing w:val="18"/>
                <w:w w:val="105"/>
                <w:sz w:val="18"/>
                <w:lang w:val="el-GR"/>
              </w:rPr>
              <w:t xml:space="preserve"> </w:t>
            </w:r>
            <w:r w:rsidRPr="00D0445A">
              <w:rPr>
                <w:rFonts w:ascii="Tahoma" w:hAnsi="Tahoma"/>
                <w:spacing w:val="-1"/>
                <w:w w:val="105"/>
                <w:sz w:val="18"/>
                <w:lang w:val="el-GR"/>
              </w:rPr>
              <w:t>«Τεχνική</w:t>
            </w:r>
            <w:r w:rsidRPr="00D0445A">
              <w:rPr>
                <w:rFonts w:ascii="Tahoma" w:hAnsi="Tahoma"/>
                <w:spacing w:val="15"/>
                <w:w w:val="105"/>
                <w:sz w:val="18"/>
                <w:lang w:val="el-GR"/>
              </w:rPr>
              <w:t xml:space="preserve"> </w:t>
            </w:r>
            <w:r w:rsidRPr="00D0445A">
              <w:rPr>
                <w:rFonts w:ascii="Tahoma" w:hAnsi="Tahoma"/>
                <w:w w:val="105"/>
                <w:sz w:val="18"/>
                <w:lang w:val="el-GR"/>
              </w:rPr>
              <w:t>και</w:t>
            </w:r>
            <w:r w:rsidRPr="00D0445A">
              <w:rPr>
                <w:rFonts w:ascii="Tahoma" w:hAnsi="Tahoma"/>
                <w:spacing w:val="50"/>
                <w:w w:val="103"/>
                <w:sz w:val="18"/>
                <w:lang w:val="el-GR"/>
              </w:rPr>
              <w:t xml:space="preserve"> </w:t>
            </w:r>
            <w:r w:rsidRPr="00D0445A">
              <w:rPr>
                <w:rFonts w:ascii="Tahoma" w:hAnsi="Tahoma"/>
                <w:spacing w:val="-1"/>
                <w:w w:val="105"/>
                <w:sz w:val="18"/>
                <w:lang w:val="el-GR"/>
              </w:rPr>
              <w:t xml:space="preserve">Επαγγελματική </w:t>
            </w:r>
            <w:r w:rsidRPr="00D0445A">
              <w:rPr>
                <w:rFonts w:ascii="Tahoma" w:hAnsi="Tahoma"/>
                <w:w w:val="105"/>
                <w:sz w:val="18"/>
                <w:lang w:val="el-GR"/>
              </w:rPr>
              <w:t>Ικανότητα»</w:t>
            </w:r>
            <w:r w:rsidRPr="00D0445A">
              <w:rPr>
                <w:rFonts w:ascii="Tahoma" w:hAnsi="Tahoma"/>
                <w:spacing w:val="1"/>
                <w:w w:val="105"/>
                <w:sz w:val="18"/>
                <w:lang w:val="el-GR"/>
              </w:rPr>
              <w:t xml:space="preserve"> </w:t>
            </w:r>
            <w:r w:rsidRPr="00D0445A">
              <w:rPr>
                <w:rFonts w:ascii="Tahoma" w:hAnsi="Tahoma"/>
                <w:spacing w:val="-1"/>
                <w:w w:val="105"/>
                <w:sz w:val="18"/>
                <w:lang w:val="el-GR"/>
              </w:rPr>
              <w:t>της</w:t>
            </w:r>
            <w:r w:rsidRPr="00D0445A">
              <w:rPr>
                <w:rFonts w:ascii="Tahoma" w:hAnsi="Tahoma"/>
                <w:w w:val="105"/>
                <w:sz w:val="18"/>
                <w:lang w:val="el-GR"/>
              </w:rPr>
              <w:t xml:space="preserve"> </w:t>
            </w:r>
            <w:r>
              <w:rPr>
                <w:rFonts w:ascii="Tahoma" w:hAnsi="Tahoma"/>
                <w:w w:val="105"/>
                <w:sz w:val="18"/>
              </w:rPr>
              <w:t>B</w:t>
            </w:r>
            <w:r w:rsidRPr="00D0445A">
              <w:rPr>
                <w:rFonts w:ascii="Tahoma" w:hAnsi="Tahoma"/>
                <w:w w:val="105"/>
                <w:sz w:val="18"/>
                <w:lang w:val="el-GR"/>
              </w:rPr>
              <w:t>.2.7</w:t>
            </w:r>
            <w:r w:rsidRPr="00D0445A">
              <w:rPr>
                <w:rFonts w:ascii="Tahoma" w:hAnsi="Tahoma"/>
                <w:spacing w:val="1"/>
                <w:w w:val="105"/>
                <w:sz w:val="18"/>
                <w:lang w:val="el-GR"/>
              </w:rPr>
              <w:t xml:space="preserve"> </w:t>
            </w:r>
            <w:r w:rsidRPr="00D0445A">
              <w:rPr>
                <w:rFonts w:ascii="Tahoma" w:hAnsi="Tahoma"/>
                <w:spacing w:val="-1"/>
                <w:w w:val="105"/>
                <w:sz w:val="18"/>
                <w:lang w:val="el-GR"/>
              </w:rPr>
              <w:t>υποβάλλονται</w:t>
            </w:r>
            <w:r w:rsidRPr="00D0445A">
              <w:rPr>
                <w:rFonts w:ascii="Tahoma" w:hAnsi="Tahoma"/>
                <w:spacing w:val="1"/>
                <w:w w:val="105"/>
                <w:sz w:val="18"/>
                <w:lang w:val="el-GR"/>
              </w:rPr>
              <w:t xml:space="preserve"> </w:t>
            </w:r>
            <w:r w:rsidRPr="00D0445A">
              <w:rPr>
                <w:rFonts w:ascii="Tahoma" w:hAnsi="Tahoma"/>
                <w:w w:val="105"/>
                <w:sz w:val="18"/>
                <w:lang w:val="el-GR"/>
              </w:rPr>
              <w:t>από</w:t>
            </w:r>
            <w:r w:rsidRPr="00D0445A">
              <w:rPr>
                <w:rFonts w:ascii="Tahoma" w:hAnsi="Tahoma"/>
                <w:spacing w:val="-2"/>
                <w:w w:val="105"/>
                <w:sz w:val="18"/>
                <w:lang w:val="el-GR"/>
              </w:rPr>
              <w:t xml:space="preserve"> </w:t>
            </w:r>
            <w:r w:rsidRPr="00D0445A">
              <w:rPr>
                <w:rFonts w:ascii="Tahoma" w:hAnsi="Tahoma"/>
                <w:w w:val="105"/>
                <w:sz w:val="18"/>
                <w:lang w:val="el-GR"/>
              </w:rPr>
              <w:t>τον</w:t>
            </w:r>
            <w:r w:rsidRPr="00D0445A">
              <w:rPr>
                <w:rFonts w:ascii="Tahoma" w:hAnsi="Tahoma"/>
                <w:spacing w:val="60"/>
                <w:w w:val="103"/>
                <w:sz w:val="18"/>
                <w:lang w:val="el-GR"/>
              </w:rPr>
              <w:t xml:space="preserve"> </w:t>
            </w:r>
            <w:r w:rsidRPr="00D0445A">
              <w:rPr>
                <w:rFonts w:ascii="Tahoma" w:hAnsi="Tahoma"/>
                <w:w w:val="105"/>
                <w:sz w:val="18"/>
                <w:lang w:val="el-GR"/>
              </w:rPr>
              <w:t>Τρίτο</w:t>
            </w:r>
            <w:r w:rsidRPr="00D0445A">
              <w:rPr>
                <w:rFonts w:ascii="Tahoma" w:hAnsi="Tahoma"/>
                <w:spacing w:val="-13"/>
                <w:w w:val="105"/>
                <w:sz w:val="18"/>
                <w:lang w:val="el-GR"/>
              </w:rPr>
              <w:t xml:space="preserve"> </w:t>
            </w:r>
            <w:r w:rsidRPr="00D0445A">
              <w:rPr>
                <w:rFonts w:ascii="Tahoma" w:hAnsi="Tahoma"/>
                <w:w w:val="105"/>
                <w:sz w:val="18"/>
                <w:lang w:val="el-GR"/>
              </w:rPr>
              <w:t>:</w:t>
            </w:r>
          </w:p>
          <w:p w:rsidR="000C253F" w:rsidRPr="00D0445A" w:rsidRDefault="00D0445A">
            <w:pPr>
              <w:pStyle w:val="a5"/>
              <w:numPr>
                <w:ilvl w:val="0"/>
                <w:numId w:val="26"/>
              </w:numPr>
              <w:tabs>
                <w:tab w:val="left" w:pos="355"/>
              </w:tabs>
              <w:spacing w:before="115" w:line="287" w:lineRule="auto"/>
              <w:ind w:right="105"/>
              <w:jc w:val="both"/>
              <w:rPr>
                <w:rFonts w:ascii="Tahoma" w:eastAsia="Tahoma" w:hAnsi="Tahoma" w:cs="Tahoma"/>
                <w:sz w:val="18"/>
                <w:szCs w:val="18"/>
                <w:lang w:val="el-GR"/>
              </w:rPr>
            </w:pPr>
            <w:r w:rsidRPr="00D0445A">
              <w:rPr>
                <w:rFonts w:ascii="Tahoma" w:hAnsi="Tahoma"/>
                <w:spacing w:val="-1"/>
                <w:w w:val="105"/>
                <w:sz w:val="18"/>
                <w:lang w:val="el-GR"/>
              </w:rPr>
              <w:t>τα</w:t>
            </w:r>
            <w:r w:rsidRPr="00D0445A">
              <w:rPr>
                <w:rFonts w:ascii="Tahoma" w:hAnsi="Tahoma"/>
                <w:spacing w:val="27"/>
                <w:w w:val="105"/>
                <w:sz w:val="18"/>
                <w:lang w:val="el-GR"/>
              </w:rPr>
              <w:t xml:space="preserve"> </w:t>
            </w:r>
            <w:r w:rsidRPr="00D0445A">
              <w:rPr>
                <w:rFonts w:ascii="Tahoma" w:hAnsi="Tahoma"/>
                <w:w w:val="105"/>
                <w:sz w:val="18"/>
                <w:lang w:val="el-GR"/>
              </w:rPr>
              <w:t>αποδεικτικά</w:t>
            </w:r>
            <w:r w:rsidRPr="00D0445A">
              <w:rPr>
                <w:rFonts w:ascii="Tahoma" w:hAnsi="Tahoma"/>
                <w:spacing w:val="28"/>
                <w:w w:val="105"/>
                <w:sz w:val="18"/>
                <w:lang w:val="el-GR"/>
              </w:rPr>
              <w:t xml:space="preserve"> </w:t>
            </w:r>
            <w:r w:rsidRPr="00D0445A">
              <w:rPr>
                <w:rFonts w:ascii="Tahoma" w:hAnsi="Tahoma"/>
                <w:w w:val="105"/>
                <w:sz w:val="18"/>
                <w:lang w:val="el-GR"/>
              </w:rPr>
              <w:t>και</w:t>
            </w:r>
            <w:r w:rsidRPr="00D0445A">
              <w:rPr>
                <w:rFonts w:ascii="Tahoma" w:hAnsi="Tahoma"/>
                <w:spacing w:val="26"/>
                <w:w w:val="105"/>
                <w:sz w:val="18"/>
                <w:lang w:val="el-GR"/>
              </w:rPr>
              <w:t xml:space="preserve"> </w:t>
            </w:r>
            <w:r w:rsidRPr="00D0445A">
              <w:rPr>
                <w:rFonts w:ascii="Tahoma" w:hAnsi="Tahoma"/>
                <w:w w:val="105"/>
                <w:sz w:val="18"/>
                <w:lang w:val="el-GR"/>
              </w:rPr>
              <w:t>τα</w:t>
            </w:r>
            <w:r w:rsidRPr="00D0445A">
              <w:rPr>
                <w:rFonts w:ascii="Tahoma" w:hAnsi="Tahoma"/>
                <w:spacing w:val="28"/>
                <w:w w:val="105"/>
                <w:sz w:val="18"/>
                <w:lang w:val="el-GR"/>
              </w:rPr>
              <w:t xml:space="preserve"> </w:t>
            </w:r>
            <w:r w:rsidRPr="00D0445A">
              <w:rPr>
                <w:rFonts w:ascii="Tahoma" w:hAnsi="Tahoma"/>
                <w:w w:val="105"/>
                <w:sz w:val="18"/>
                <w:lang w:val="el-GR"/>
              </w:rPr>
              <w:t>δικαιολογητικά</w:t>
            </w:r>
            <w:r w:rsidRPr="00D0445A">
              <w:rPr>
                <w:rFonts w:ascii="Tahoma" w:hAnsi="Tahoma"/>
                <w:spacing w:val="28"/>
                <w:w w:val="105"/>
                <w:sz w:val="18"/>
                <w:lang w:val="el-GR"/>
              </w:rPr>
              <w:t xml:space="preserve"> </w:t>
            </w:r>
            <w:r w:rsidRPr="00D0445A">
              <w:rPr>
                <w:rFonts w:ascii="Tahoma" w:hAnsi="Tahoma"/>
                <w:w w:val="105"/>
                <w:sz w:val="18"/>
                <w:lang w:val="el-GR"/>
              </w:rPr>
              <w:t>του</w:t>
            </w:r>
            <w:r w:rsidRPr="00D0445A">
              <w:rPr>
                <w:rFonts w:ascii="Tahoma" w:hAnsi="Tahoma"/>
                <w:spacing w:val="27"/>
                <w:w w:val="105"/>
                <w:sz w:val="18"/>
                <w:lang w:val="el-GR"/>
              </w:rPr>
              <w:t xml:space="preserve"> </w:t>
            </w:r>
            <w:r w:rsidRPr="00D0445A">
              <w:rPr>
                <w:rFonts w:ascii="Tahoma" w:hAnsi="Tahoma"/>
                <w:w w:val="105"/>
                <w:sz w:val="18"/>
                <w:lang w:val="el-GR"/>
              </w:rPr>
              <w:t>κριτηρίου</w:t>
            </w:r>
            <w:r w:rsidRPr="00D0445A">
              <w:rPr>
                <w:rFonts w:ascii="Tahoma" w:hAnsi="Tahoma"/>
                <w:spacing w:val="24"/>
                <w:w w:val="103"/>
                <w:sz w:val="18"/>
                <w:lang w:val="el-GR"/>
              </w:rPr>
              <w:t xml:space="preserve"> </w:t>
            </w:r>
            <w:r w:rsidRPr="00D0445A">
              <w:rPr>
                <w:rFonts w:ascii="Tahoma" w:hAnsi="Tahoma"/>
                <w:spacing w:val="-1"/>
                <w:w w:val="105"/>
                <w:sz w:val="18"/>
                <w:lang w:val="el-GR"/>
              </w:rPr>
              <w:t>ποιοτικής</w:t>
            </w:r>
            <w:r w:rsidRPr="00D0445A">
              <w:rPr>
                <w:rFonts w:ascii="Tahoma" w:hAnsi="Tahoma"/>
                <w:spacing w:val="37"/>
                <w:w w:val="105"/>
                <w:sz w:val="18"/>
                <w:lang w:val="el-GR"/>
              </w:rPr>
              <w:t xml:space="preserve"> </w:t>
            </w:r>
            <w:r w:rsidRPr="00D0445A">
              <w:rPr>
                <w:rFonts w:ascii="Tahoma" w:hAnsi="Tahoma"/>
                <w:spacing w:val="-1"/>
                <w:w w:val="105"/>
                <w:sz w:val="18"/>
                <w:lang w:val="el-GR"/>
              </w:rPr>
              <w:t>επιλογής</w:t>
            </w:r>
            <w:r w:rsidRPr="00D0445A">
              <w:rPr>
                <w:rFonts w:ascii="Tahoma" w:hAnsi="Tahoma"/>
                <w:spacing w:val="35"/>
                <w:w w:val="105"/>
                <w:sz w:val="18"/>
                <w:lang w:val="el-GR"/>
              </w:rPr>
              <w:t xml:space="preserve"> </w:t>
            </w:r>
            <w:r w:rsidRPr="00D0445A">
              <w:rPr>
                <w:rFonts w:ascii="Tahoma" w:hAnsi="Tahoma"/>
                <w:w w:val="105"/>
                <w:sz w:val="18"/>
                <w:lang w:val="el-GR"/>
              </w:rPr>
              <w:t>«Τεχνική</w:t>
            </w:r>
            <w:r w:rsidRPr="00D0445A">
              <w:rPr>
                <w:rFonts w:ascii="Tahoma" w:hAnsi="Tahoma"/>
                <w:spacing w:val="34"/>
                <w:w w:val="105"/>
                <w:sz w:val="18"/>
                <w:lang w:val="el-GR"/>
              </w:rPr>
              <w:t xml:space="preserve"> </w:t>
            </w:r>
            <w:r w:rsidRPr="00D0445A">
              <w:rPr>
                <w:rFonts w:ascii="Tahoma" w:hAnsi="Tahoma"/>
                <w:w w:val="105"/>
                <w:sz w:val="18"/>
                <w:lang w:val="el-GR"/>
              </w:rPr>
              <w:t>και</w:t>
            </w:r>
            <w:r w:rsidRPr="00D0445A">
              <w:rPr>
                <w:rFonts w:ascii="Tahoma" w:hAnsi="Tahoma"/>
                <w:spacing w:val="35"/>
                <w:w w:val="105"/>
                <w:sz w:val="18"/>
                <w:lang w:val="el-GR"/>
              </w:rPr>
              <w:t xml:space="preserve"> </w:t>
            </w:r>
            <w:r w:rsidRPr="00D0445A">
              <w:rPr>
                <w:rFonts w:ascii="Tahoma" w:hAnsi="Tahoma"/>
                <w:w w:val="105"/>
                <w:sz w:val="18"/>
                <w:lang w:val="el-GR"/>
              </w:rPr>
              <w:t>Επαγγελματική</w:t>
            </w:r>
            <w:r w:rsidRPr="00D0445A">
              <w:rPr>
                <w:rFonts w:ascii="Tahoma" w:hAnsi="Tahoma"/>
                <w:spacing w:val="38"/>
                <w:w w:val="103"/>
                <w:sz w:val="18"/>
                <w:lang w:val="el-GR"/>
              </w:rPr>
              <w:t xml:space="preserve"> </w:t>
            </w:r>
            <w:r w:rsidRPr="00D0445A">
              <w:rPr>
                <w:rFonts w:ascii="Tahoma" w:hAnsi="Tahoma"/>
                <w:spacing w:val="-1"/>
                <w:w w:val="105"/>
                <w:sz w:val="18"/>
                <w:lang w:val="el-GR"/>
              </w:rPr>
              <w:t>Ικανότητα»</w:t>
            </w:r>
            <w:r w:rsidRPr="00D0445A">
              <w:rPr>
                <w:rFonts w:ascii="Tahoma" w:hAnsi="Tahoma"/>
                <w:w w:val="105"/>
                <w:sz w:val="18"/>
                <w:lang w:val="el-GR"/>
              </w:rPr>
              <w:t xml:space="preserve"> που</w:t>
            </w:r>
            <w:r w:rsidRPr="00D0445A">
              <w:rPr>
                <w:rFonts w:ascii="Tahoma" w:hAnsi="Tahoma"/>
                <w:spacing w:val="2"/>
                <w:w w:val="105"/>
                <w:sz w:val="18"/>
                <w:lang w:val="el-GR"/>
              </w:rPr>
              <w:t xml:space="preserve"> </w:t>
            </w:r>
            <w:r w:rsidRPr="00D0445A">
              <w:rPr>
                <w:rFonts w:ascii="Tahoma" w:hAnsi="Tahoma"/>
                <w:w w:val="105"/>
                <w:sz w:val="18"/>
                <w:lang w:val="el-GR"/>
              </w:rPr>
              <w:t>αφορούν,</w:t>
            </w:r>
            <w:r w:rsidRPr="00D0445A">
              <w:rPr>
                <w:rFonts w:ascii="Tahoma" w:hAnsi="Tahoma"/>
                <w:spacing w:val="1"/>
                <w:w w:val="105"/>
                <w:sz w:val="18"/>
                <w:lang w:val="el-GR"/>
              </w:rPr>
              <w:t xml:space="preserve"> </w:t>
            </w:r>
            <w:r w:rsidRPr="00D0445A">
              <w:rPr>
                <w:rFonts w:ascii="Tahoma" w:hAnsi="Tahoma"/>
                <w:w w:val="105"/>
                <w:sz w:val="18"/>
                <w:lang w:val="el-GR"/>
              </w:rPr>
              <w:t>κατά</w:t>
            </w:r>
            <w:r w:rsidRPr="00D0445A">
              <w:rPr>
                <w:rFonts w:ascii="Tahoma" w:hAnsi="Tahoma"/>
                <w:spacing w:val="-1"/>
                <w:w w:val="105"/>
                <w:sz w:val="18"/>
                <w:lang w:val="el-GR"/>
              </w:rPr>
              <w:t xml:space="preserve"> </w:t>
            </w:r>
            <w:r w:rsidRPr="00D0445A">
              <w:rPr>
                <w:rFonts w:ascii="Tahoma" w:hAnsi="Tahoma"/>
                <w:w w:val="105"/>
                <w:sz w:val="18"/>
                <w:lang w:val="el-GR"/>
              </w:rPr>
              <w:t>το</w:t>
            </w:r>
            <w:r w:rsidRPr="00D0445A">
              <w:rPr>
                <w:rFonts w:ascii="Tahoma" w:hAnsi="Tahoma"/>
                <w:spacing w:val="-3"/>
                <w:w w:val="105"/>
                <w:sz w:val="18"/>
                <w:lang w:val="el-GR"/>
              </w:rPr>
              <w:t xml:space="preserve"> </w:t>
            </w:r>
            <w:r w:rsidRPr="00D0445A">
              <w:rPr>
                <w:rFonts w:ascii="Tahoma" w:hAnsi="Tahoma"/>
                <w:w w:val="105"/>
                <w:sz w:val="18"/>
                <w:lang w:val="el-GR"/>
              </w:rPr>
              <w:t>αντίστοιχο</w:t>
            </w:r>
            <w:r w:rsidRPr="00D0445A">
              <w:rPr>
                <w:rFonts w:ascii="Tahoma" w:hAnsi="Tahoma"/>
                <w:spacing w:val="2"/>
                <w:w w:val="105"/>
                <w:sz w:val="18"/>
                <w:lang w:val="el-GR"/>
              </w:rPr>
              <w:t xml:space="preserve"> </w:t>
            </w:r>
            <w:r w:rsidRPr="00D0445A">
              <w:rPr>
                <w:rFonts w:ascii="Tahoma" w:hAnsi="Tahoma"/>
                <w:spacing w:val="-1"/>
                <w:w w:val="105"/>
                <w:sz w:val="18"/>
                <w:lang w:val="el-GR"/>
              </w:rPr>
              <w:t>μέτρο,</w:t>
            </w:r>
            <w:r w:rsidRPr="00D0445A">
              <w:rPr>
                <w:rFonts w:ascii="Tahoma" w:hAnsi="Tahoma"/>
                <w:w w:val="105"/>
                <w:sz w:val="18"/>
                <w:lang w:val="el-GR"/>
              </w:rPr>
              <w:t xml:space="preserve"> </w:t>
            </w:r>
            <w:r w:rsidRPr="00D0445A">
              <w:rPr>
                <w:rFonts w:ascii="Tahoma" w:hAnsi="Tahoma"/>
                <w:spacing w:val="-1"/>
                <w:w w:val="105"/>
                <w:sz w:val="18"/>
                <w:lang w:val="el-GR"/>
              </w:rPr>
              <w:t>τον</w:t>
            </w:r>
            <w:r w:rsidRPr="00D0445A">
              <w:rPr>
                <w:rFonts w:ascii="Tahoma" w:hAnsi="Tahoma"/>
                <w:spacing w:val="34"/>
                <w:w w:val="103"/>
                <w:sz w:val="18"/>
                <w:lang w:val="el-GR"/>
              </w:rPr>
              <w:t xml:space="preserve"> </w:t>
            </w:r>
            <w:r w:rsidRPr="00D0445A">
              <w:rPr>
                <w:rFonts w:ascii="Tahoma" w:hAnsi="Tahoma"/>
                <w:spacing w:val="-1"/>
                <w:w w:val="105"/>
                <w:sz w:val="18"/>
                <w:lang w:val="el-GR"/>
              </w:rPr>
              <w:t>τρίτο.</w:t>
            </w:r>
          </w:p>
          <w:p w:rsidR="000C253F" w:rsidRPr="00D0445A" w:rsidRDefault="00D0445A">
            <w:pPr>
              <w:pStyle w:val="TableParagraph"/>
              <w:spacing w:before="114" w:line="250" w:lineRule="auto"/>
              <w:ind w:left="15" w:right="13"/>
              <w:jc w:val="both"/>
              <w:rPr>
                <w:rFonts w:ascii="Tahoma" w:eastAsia="Tahoma" w:hAnsi="Tahoma" w:cs="Tahoma"/>
                <w:sz w:val="18"/>
                <w:szCs w:val="18"/>
                <w:lang w:val="el-GR"/>
              </w:rPr>
            </w:pPr>
            <w:r w:rsidRPr="00D0445A">
              <w:rPr>
                <w:rFonts w:ascii="Tahoma" w:hAnsi="Tahoma"/>
                <w:w w:val="105"/>
                <w:sz w:val="18"/>
                <w:lang w:val="el-GR"/>
              </w:rPr>
              <w:t>δήλωση</w:t>
            </w:r>
            <w:r w:rsidRPr="00D0445A">
              <w:rPr>
                <w:rFonts w:ascii="Tahoma" w:hAnsi="Tahoma"/>
                <w:spacing w:val="1"/>
                <w:w w:val="105"/>
                <w:sz w:val="18"/>
                <w:lang w:val="el-GR"/>
              </w:rPr>
              <w:t xml:space="preserve"> </w:t>
            </w:r>
            <w:r w:rsidRPr="00D0445A">
              <w:rPr>
                <w:rFonts w:ascii="Tahoma" w:hAnsi="Tahoma"/>
                <w:w w:val="105"/>
                <w:sz w:val="18"/>
                <w:lang w:val="el-GR"/>
              </w:rPr>
              <w:t>του</w:t>
            </w:r>
            <w:r w:rsidRPr="00D0445A">
              <w:rPr>
                <w:rFonts w:ascii="Tahoma" w:hAnsi="Tahoma"/>
                <w:spacing w:val="1"/>
                <w:w w:val="105"/>
                <w:sz w:val="18"/>
                <w:lang w:val="el-GR"/>
              </w:rPr>
              <w:t xml:space="preserve"> </w:t>
            </w:r>
            <w:r w:rsidRPr="00D0445A">
              <w:rPr>
                <w:rFonts w:ascii="Tahoma" w:hAnsi="Tahoma"/>
                <w:w w:val="105"/>
                <w:sz w:val="18"/>
                <w:lang w:val="el-GR"/>
              </w:rPr>
              <w:t>τρίτου</w:t>
            </w:r>
            <w:r w:rsidRPr="00D0445A">
              <w:rPr>
                <w:rFonts w:ascii="Tahoma" w:hAnsi="Tahoma"/>
                <w:spacing w:val="58"/>
                <w:w w:val="105"/>
                <w:sz w:val="18"/>
                <w:lang w:val="el-GR"/>
              </w:rPr>
              <w:t xml:space="preserve"> </w:t>
            </w:r>
            <w:r w:rsidRPr="00D0445A">
              <w:rPr>
                <w:rFonts w:ascii="Tahoma" w:hAnsi="Tahoma"/>
                <w:w w:val="105"/>
                <w:sz w:val="18"/>
                <w:lang w:val="el-GR"/>
              </w:rPr>
              <w:t>ή</w:t>
            </w:r>
            <w:r w:rsidRPr="00D0445A">
              <w:rPr>
                <w:rFonts w:ascii="Tahoma" w:hAnsi="Tahoma"/>
                <w:spacing w:val="2"/>
                <w:w w:val="105"/>
                <w:sz w:val="18"/>
                <w:lang w:val="el-GR"/>
              </w:rPr>
              <w:t xml:space="preserve"> </w:t>
            </w:r>
            <w:r w:rsidRPr="00D0445A">
              <w:rPr>
                <w:rFonts w:ascii="Tahoma" w:hAnsi="Tahoma"/>
                <w:w w:val="105"/>
                <w:sz w:val="18"/>
                <w:lang w:val="el-GR"/>
              </w:rPr>
              <w:t>σύμβαση</w:t>
            </w:r>
            <w:r w:rsidRPr="00D0445A">
              <w:rPr>
                <w:rFonts w:ascii="Tahoma" w:hAnsi="Tahoma"/>
                <w:spacing w:val="58"/>
                <w:w w:val="105"/>
                <w:sz w:val="18"/>
                <w:lang w:val="el-GR"/>
              </w:rPr>
              <w:t xml:space="preserve"> </w:t>
            </w:r>
            <w:r w:rsidRPr="00D0445A">
              <w:rPr>
                <w:rFonts w:ascii="Tahoma" w:hAnsi="Tahoma"/>
                <w:w w:val="105"/>
                <w:sz w:val="18"/>
                <w:lang w:val="el-GR"/>
              </w:rPr>
              <w:t>μεταξύ</w:t>
            </w:r>
            <w:r w:rsidRPr="00D0445A">
              <w:rPr>
                <w:rFonts w:ascii="Tahoma" w:hAnsi="Tahoma"/>
                <w:spacing w:val="1"/>
                <w:w w:val="105"/>
                <w:sz w:val="18"/>
                <w:lang w:val="el-GR"/>
              </w:rPr>
              <w:t xml:space="preserve"> </w:t>
            </w:r>
            <w:r w:rsidRPr="00D0445A">
              <w:rPr>
                <w:rFonts w:ascii="Tahoma" w:hAnsi="Tahoma"/>
                <w:w w:val="105"/>
                <w:sz w:val="18"/>
                <w:lang w:val="el-GR"/>
              </w:rPr>
              <w:t>προσφέροντος</w:t>
            </w:r>
            <w:r w:rsidRPr="00D0445A">
              <w:rPr>
                <w:rFonts w:ascii="Tahoma" w:hAnsi="Tahoma"/>
                <w:spacing w:val="3"/>
                <w:w w:val="105"/>
                <w:sz w:val="18"/>
                <w:lang w:val="el-GR"/>
              </w:rPr>
              <w:t xml:space="preserve"> </w:t>
            </w:r>
            <w:r w:rsidRPr="00D0445A">
              <w:rPr>
                <w:rFonts w:ascii="Tahoma" w:hAnsi="Tahoma"/>
                <w:spacing w:val="-1"/>
                <w:w w:val="105"/>
                <w:sz w:val="18"/>
                <w:lang w:val="el-GR"/>
              </w:rPr>
              <w:t>και</w:t>
            </w:r>
            <w:r w:rsidRPr="00D0445A">
              <w:rPr>
                <w:rFonts w:ascii="Tahoma" w:hAnsi="Tahoma"/>
                <w:spacing w:val="24"/>
                <w:w w:val="103"/>
                <w:sz w:val="18"/>
                <w:lang w:val="el-GR"/>
              </w:rPr>
              <w:t xml:space="preserve"> </w:t>
            </w:r>
            <w:r w:rsidRPr="00D0445A">
              <w:rPr>
                <w:rFonts w:ascii="Tahoma" w:hAnsi="Tahoma"/>
                <w:spacing w:val="-1"/>
                <w:w w:val="105"/>
                <w:sz w:val="18"/>
                <w:lang w:val="el-GR"/>
              </w:rPr>
              <w:t>τρίτου,</w:t>
            </w:r>
            <w:r w:rsidRPr="00D0445A">
              <w:rPr>
                <w:rFonts w:ascii="Tahoma" w:hAnsi="Tahoma"/>
                <w:spacing w:val="22"/>
                <w:w w:val="105"/>
                <w:sz w:val="18"/>
                <w:lang w:val="el-GR"/>
              </w:rPr>
              <w:t xml:space="preserve"> </w:t>
            </w:r>
            <w:r w:rsidRPr="00D0445A">
              <w:rPr>
                <w:rFonts w:ascii="Tahoma" w:hAnsi="Tahoma"/>
                <w:spacing w:val="-1"/>
                <w:w w:val="105"/>
                <w:sz w:val="18"/>
                <w:lang w:val="el-GR"/>
              </w:rPr>
              <w:t>από</w:t>
            </w:r>
            <w:r w:rsidRPr="00D0445A">
              <w:rPr>
                <w:rFonts w:ascii="Tahoma" w:hAnsi="Tahoma"/>
                <w:spacing w:val="23"/>
                <w:w w:val="105"/>
                <w:sz w:val="18"/>
                <w:lang w:val="el-GR"/>
              </w:rPr>
              <w:t xml:space="preserve"> </w:t>
            </w:r>
            <w:r w:rsidRPr="00D0445A">
              <w:rPr>
                <w:rFonts w:ascii="Tahoma" w:hAnsi="Tahoma"/>
                <w:w w:val="105"/>
                <w:sz w:val="18"/>
                <w:lang w:val="el-GR"/>
              </w:rPr>
              <w:t>την</w:t>
            </w:r>
            <w:r w:rsidRPr="00D0445A">
              <w:rPr>
                <w:rFonts w:ascii="Tahoma" w:hAnsi="Tahoma"/>
                <w:spacing w:val="20"/>
                <w:w w:val="105"/>
                <w:sz w:val="18"/>
                <w:lang w:val="el-GR"/>
              </w:rPr>
              <w:t xml:space="preserve"> </w:t>
            </w:r>
            <w:r w:rsidRPr="00D0445A">
              <w:rPr>
                <w:rFonts w:ascii="Tahoma" w:hAnsi="Tahoma"/>
                <w:w w:val="105"/>
                <w:sz w:val="18"/>
                <w:lang w:val="el-GR"/>
              </w:rPr>
              <w:t>οποία</w:t>
            </w:r>
            <w:r w:rsidRPr="00D0445A">
              <w:rPr>
                <w:rFonts w:ascii="Tahoma" w:hAnsi="Tahoma"/>
                <w:spacing w:val="21"/>
                <w:w w:val="105"/>
                <w:sz w:val="18"/>
                <w:lang w:val="el-GR"/>
              </w:rPr>
              <w:t xml:space="preserve"> </w:t>
            </w:r>
            <w:r w:rsidRPr="00D0445A">
              <w:rPr>
                <w:rFonts w:ascii="Tahoma" w:hAnsi="Tahoma"/>
                <w:w w:val="105"/>
                <w:sz w:val="18"/>
                <w:lang w:val="el-GR"/>
              </w:rPr>
              <w:t>να</w:t>
            </w:r>
            <w:r w:rsidRPr="00D0445A">
              <w:rPr>
                <w:rFonts w:ascii="Tahoma" w:hAnsi="Tahoma"/>
                <w:spacing w:val="21"/>
                <w:w w:val="105"/>
                <w:sz w:val="18"/>
                <w:lang w:val="el-GR"/>
              </w:rPr>
              <w:t xml:space="preserve"> </w:t>
            </w:r>
            <w:r w:rsidRPr="00D0445A">
              <w:rPr>
                <w:rFonts w:ascii="Tahoma" w:hAnsi="Tahoma"/>
                <w:spacing w:val="-1"/>
                <w:w w:val="105"/>
                <w:sz w:val="18"/>
                <w:lang w:val="el-GR"/>
              </w:rPr>
              <w:t>προκύπτει</w:t>
            </w:r>
            <w:r w:rsidRPr="00D0445A">
              <w:rPr>
                <w:rFonts w:ascii="Tahoma" w:hAnsi="Tahoma"/>
                <w:spacing w:val="21"/>
                <w:w w:val="105"/>
                <w:sz w:val="18"/>
                <w:lang w:val="el-GR"/>
              </w:rPr>
              <w:t xml:space="preserve"> </w:t>
            </w:r>
            <w:r w:rsidRPr="00D0445A">
              <w:rPr>
                <w:rFonts w:ascii="Tahoma" w:hAnsi="Tahoma"/>
                <w:w w:val="105"/>
                <w:sz w:val="18"/>
                <w:lang w:val="el-GR"/>
              </w:rPr>
              <w:t>η</w:t>
            </w:r>
            <w:r w:rsidRPr="00D0445A">
              <w:rPr>
                <w:rFonts w:ascii="Tahoma" w:hAnsi="Tahoma"/>
                <w:spacing w:val="21"/>
                <w:w w:val="105"/>
                <w:sz w:val="18"/>
                <w:lang w:val="el-GR"/>
              </w:rPr>
              <w:t xml:space="preserve"> </w:t>
            </w:r>
            <w:r w:rsidRPr="00D0445A">
              <w:rPr>
                <w:rFonts w:ascii="Tahoma" w:hAnsi="Tahoma"/>
                <w:w w:val="105"/>
                <w:sz w:val="18"/>
                <w:lang w:val="el-GR"/>
              </w:rPr>
              <w:t>δέσμευσή</w:t>
            </w:r>
            <w:r w:rsidRPr="00D0445A">
              <w:rPr>
                <w:rFonts w:ascii="Tahoma" w:hAnsi="Tahoma"/>
                <w:spacing w:val="23"/>
                <w:w w:val="105"/>
                <w:sz w:val="18"/>
                <w:lang w:val="el-GR"/>
              </w:rPr>
              <w:t xml:space="preserve"> </w:t>
            </w:r>
            <w:r w:rsidRPr="00D0445A">
              <w:rPr>
                <w:rFonts w:ascii="Tahoma" w:hAnsi="Tahoma"/>
                <w:w w:val="105"/>
                <w:sz w:val="18"/>
                <w:lang w:val="el-GR"/>
              </w:rPr>
              <w:t>του,</w:t>
            </w:r>
            <w:r w:rsidRPr="00D0445A">
              <w:rPr>
                <w:rFonts w:ascii="Tahoma" w:hAnsi="Tahoma"/>
                <w:spacing w:val="21"/>
                <w:w w:val="105"/>
                <w:sz w:val="18"/>
                <w:lang w:val="el-GR"/>
              </w:rPr>
              <w:t xml:space="preserve"> </w:t>
            </w:r>
            <w:r w:rsidRPr="00D0445A">
              <w:rPr>
                <w:rFonts w:ascii="Tahoma" w:hAnsi="Tahoma"/>
                <w:spacing w:val="-1"/>
                <w:w w:val="105"/>
                <w:sz w:val="18"/>
                <w:lang w:val="el-GR"/>
              </w:rPr>
              <w:t>ότι</w:t>
            </w:r>
            <w:r w:rsidRPr="00D0445A">
              <w:rPr>
                <w:rFonts w:ascii="Tahoma" w:hAnsi="Tahoma"/>
                <w:spacing w:val="22"/>
                <w:w w:val="105"/>
                <w:sz w:val="18"/>
                <w:lang w:val="el-GR"/>
              </w:rPr>
              <w:t xml:space="preserve"> </w:t>
            </w:r>
            <w:r w:rsidRPr="00D0445A">
              <w:rPr>
                <w:rFonts w:ascii="Tahoma" w:hAnsi="Tahoma"/>
                <w:spacing w:val="-1"/>
                <w:w w:val="105"/>
                <w:sz w:val="18"/>
                <w:lang w:val="el-GR"/>
              </w:rPr>
              <w:t>θα</w:t>
            </w:r>
            <w:r w:rsidRPr="00D0445A">
              <w:rPr>
                <w:rFonts w:ascii="Tahoma" w:hAnsi="Tahoma"/>
                <w:spacing w:val="35"/>
                <w:w w:val="103"/>
                <w:sz w:val="18"/>
                <w:lang w:val="el-GR"/>
              </w:rPr>
              <w:t xml:space="preserve"> </w:t>
            </w:r>
            <w:r w:rsidRPr="00D0445A">
              <w:rPr>
                <w:rFonts w:ascii="Tahoma" w:hAnsi="Tahoma"/>
                <w:spacing w:val="-1"/>
                <w:w w:val="105"/>
                <w:sz w:val="18"/>
                <w:lang w:val="el-GR"/>
              </w:rPr>
              <w:t>παράσχει</w:t>
            </w:r>
            <w:r w:rsidRPr="00D0445A">
              <w:rPr>
                <w:rFonts w:ascii="Tahoma" w:hAnsi="Tahoma"/>
                <w:spacing w:val="-6"/>
                <w:w w:val="105"/>
                <w:sz w:val="18"/>
                <w:lang w:val="el-GR"/>
              </w:rPr>
              <w:t xml:space="preserve"> </w:t>
            </w:r>
            <w:r w:rsidRPr="00D0445A">
              <w:rPr>
                <w:rFonts w:ascii="Tahoma" w:hAnsi="Tahoma"/>
                <w:w w:val="105"/>
                <w:sz w:val="18"/>
                <w:lang w:val="el-GR"/>
              </w:rPr>
              <w:t>στον</w:t>
            </w:r>
            <w:r w:rsidRPr="00D0445A">
              <w:rPr>
                <w:rFonts w:ascii="Tahoma" w:hAnsi="Tahoma"/>
                <w:spacing w:val="-8"/>
                <w:w w:val="105"/>
                <w:sz w:val="18"/>
                <w:lang w:val="el-GR"/>
              </w:rPr>
              <w:t xml:space="preserve"> </w:t>
            </w:r>
            <w:r w:rsidRPr="00D0445A">
              <w:rPr>
                <w:rFonts w:ascii="Tahoma" w:hAnsi="Tahoma"/>
                <w:w w:val="105"/>
                <w:sz w:val="18"/>
                <w:lang w:val="el-GR"/>
              </w:rPr>
              <w:t>προσφέροντα</w:t>
            </w:r>
            <w:r w:rsidRPr="00D0445A">
              <w:rPr>
                <w:rFonts w:ascii="Tahoma" w:hAnsi="Tahoma"/>
                <w:spacing w:val="-8"/>
                <w:w w:val="105"/>
                <w:sz w:val="18"/>
                <w:lang w:val="el-GR"/>
              </w:rPr>
              <w:t xml:space="preserve"> </w:t>
            </w:r>
            <w:r w:rsidRPr="00D0445A">
              <w:rPr>
                <w:rFonts w:ascii="Tahoma" w:hAnsi="Tahoma"/>
                <w:w w:val="105"/>
                <w:sz w:val="18"/>
                <w:lang w:val="el-GR"/>
              </w:rPr>
              <w:t>τους</w:t>
            </w:r>
            <w:r w:rsidRPr="00D0445A">
              <w:rPr>
                <w:rFonts w:ascii="Tahoma" w:hAnsi="Tahoma"/>
                <w:spacing w:val="-7"/>
                <w:w w:val="105"/>
                <w:sz w:val="18"/>
                <w:lang w:val="el-GR"/>
              </w:rPr>
              <w:t xml:space="preserve"> </w:t>
            </w:r>
            <w:r w:rsidRPr="00D0445A">
              <w:rPr>
                <w:rFonts w:ascii="Tahoma" w:hAnsi="Tahoma"/>
                <w:w w:val="105"/>
                <w:sz w:val="18"/>
                <w:lang w:val="el-GR"/>
              </w:rPr>
              <w:t>αναγκαίους</w:t>
            </w:r>
            <w:r w:rsidRPr="00D0445A">
              <w:rPr>
                <w:rFonts w:ascii="Tahoma" w:hAnsi="Tahoma"/>
                <w:spacing w:val="-7"/>
                <w:w w:val="105"/>
                <w:sz w:val="18"/>
                <w:lang w:val="el-GR"/>
              </w:rPr>
              <w:t xml:space="preserve"> </w:t>
            </w:r>
            <w:r w:rsidRPr="00D0445A">
              <w:rPr>
                <w:rFonts w:ascii="Tahoma" w:hAnsi="Tahoma"/>
                <w:w w:val="105"/>
                <w:sz w:val="18"/>
                <w:lang w:val="el-GR"/>
              </w:rPr>
              <w:t>πόρους</w:t>
            </w:r>
            <w:r w:rsidRPr="00D0445A">
              <w:rPr>
                <w:rFonts w:ascii="Tahoma" w:hAnsi="Tahoma"/>
                <w:spacing w:val="-6"/>
                <w:w w:val="105"/>
                <w:sz w:val="18"/>
                <w:lang w:val="el-GR"/>
              </w:rPr>
              <w:t xml:space="preserve"> </w:t>
            </w:r>
            <w:r w:rsidRPr="00D0445A">
              <w:rPr>
                <w:rFonts w:ascii="Tahoma" w:hAnsi="Tahoma"/>
                <w:spacing w:val="-1"/>
                <w:w w:val="105"/>
                <w:sz w:val="18"/>
                <w:lang w:val="el-GR"/>
              </w:rPr>
              <w:t>και</w:t>
            </w:r>
            <w:r w:rsidRPr="00D0445A">
              <w:rPr>
                <w:rFonts w:ascii="Tahoma" w:hAnsi="Tahoma"/>
                <w:spacing w:val="-7"/>
                <w:w w:val="105"/>
                <w:sz w:val="18"/>
                <w:lang w:val="el-GR"/>
              </w:rPr>
              <w:t xml:space="preserve"> </w:t>
            </w:r>
            <w:r w:rsidRPr="00D0445A">
              <w:rPr>
                <w:rFonts w:ascii="Tahoma" w:hAnsi="Tahoma"/>
                <w:w w:val="105"/>
                <w:sz w:val="18"/>
                <w:lang w:val="el-GR"/>
              </w:rPr>
              <w:t>στην</w:t>
            </w:r>
            <w:r w:rsidRPr="00D0445A">
              <w:rPr>
                <w:rFonts w:ascii="Tahoma" w:hAnsi="Tahoma"/>
                <w:spacing w:val="36"/>
                <w:w w:val="103"/>
                <w:sz w:val="18"/>
                <w:lang w:val="el-GR"/>
              </w:rPr>
              <w:t xml:space="preserve"> </w:t>
            </w:r>
            <w:r w:rsidRPr="00D0445A">
              <w:rPr>
                <w:rFonts w:ascii="Tahoma" w:hAnsi="Tahoma"/>
                <w:w w:val="105"/>
                <w:sz w:val="18"/>
                <w:lang w:val="el-GR"/>
              </w:rPr>
              <w:t>οποία</w:t>
            </w:r>
            <w:r w:rsidRPr="00D0445A">
              <w:rPr>
                <w:rFonts w:ascii="Tahoma" w:hAnsi="Tahoma"/>
                <w:spacing w:val="-14"/>
                <w:w w:val="105"/>
                <w:sz w:val="18"/>
                <w:lang w:val="el-GR"/>
              </w:rPr>
              <w:t xml:space="preserve"> </w:t>
            </w:r>
            <w:r w:rsidRPr="00D0445A">
              <w:rPr>
                <w:rFonts w:ascii="Tahoma" w:hAnsi="Tahoma"/>
                <w:spacing w:val="-1"/>
                <w:w w:val="105"/>
                <w:sz w:val="18"/>
                <w:lang w:val="el-GR"/>
              </w:rPr>
              <w:t>θα</w:t>
            </w:r>
            <w:r w:rsidRPr="00D0445A">
              <w:rPr>
                <w:rFonts w:ascii="Tahoma" w:hAnsi="Tahoma"/>
                <w:spacing w:val="-9"/>
                <w:w w:val="105"/>
                <w:sz w:val="18"/>
                <w:lang w:val="el-GR"/>
              </w:rPr>
              <w:t xml:space="preserve"> </w:t>
            </w:r>
            <w:r w:rsidRPr="00D0445A">
              <w:rPr>
                <w:rFonts w:ascii="Tahoma" w:hAnsi="Tahoma"/>
                <w:spacing w:val="-1"/>
                <w:w w:val="105"/>
                <w:sz w:val="18"/>
                <w:lang w:val="el-GR"/>
              </w:rPr>
              <w:t>εξειδικεύονται</w:t>
            </w:r>
            <w:r w:rsidRPr="00D0445A">
              <w:rPr>
                <w:rFonts w:ascii="Tahoma" w:hAnsi="Tahoma"/>
                <w:spacing w:val="-11"/>
                <w:w w:val="105"/>
                <w:sz w:val="18"/>
                <w:lang w:val="el-GR"/>
              </w:rPr>
              <w:t xml:space="preserve"> </w:t>
            </w:r>
            <w:r w:rsidRPr="00D0445A">
              <w:rPr>
                <w:rFonts w:ascii="Tahoma" w:hAnsi="Tahoma"/>
                <w:spacing w:val="-1"/>
                <w:w w:val="105"/>
                <w:sz w:val="18"/>
                <w:lang w:val="el-GR"/>
              </w:rPr>
              <w:t>οι</w:t>
            </w:r>
            <w:r w:rsidRPr="00D0445A">
              <w:rPr>
                <w:rFonts w:ascii="Tahoma" w:hAnsi="Tahoma"/>
                <w:spacing w:val="-12"/>
                <w:w w:val="105"/>
                <w:sz w:val="18"/>
                <w:lang w:val="el-GR"/>
              </w:rPr>
              <w:t xml:space="preserve"> </w:t>
            </w:r>
            <w:r w:rsidRPr="00D0445A">
              <w:rPr>
                <w:rFonts w:ascii="Tahoma" w:hAnsi="Tahoma"/>
                <w:w w:val="105"/>
                <w:sz w:val="18"/>
                <w:lang w:val="el-GR"/>
              </w:rPr>
              <w:t>πόροι</w:t>
            </w:r>
            <w:r w:rsidRPr="00D0445A">
              <w:rPr>
                <w:rFonts w:ascii="Tahoma" w:hAnsi="Tahoma"/>
                <w:spacing w:val="-11"/>
                <w:w w:val="105"/>
                <w:sz w:val="18"/>
                <w:lang w:val="el-GR"/>
              </w:rPr>
              <w:t xml:space="preserve"> </w:t>
            </w:r>
            <w:r w:rsidRPr="00D0445A">
              <w:rPr>
                <w:rFonts w:ascii="Tahoma" w:hAnsi="Tahoma"/>
                <w:spacing w:val="-1"/>
                <w:w w:val="105"/>
                <w:sz w:val="18"/>
                <w:lang w:val="el-GR"/>
              </w:rPr>
              <w:t>αυτοί.</w:t>
            </w:r>
          </w:p>
        </w:tc>
        <w:tc>
          <w:tcPr>
            <w:tcW w:w="989" w:type="dxa"/>
            <w:tcBorders>
              <w:top w:val="single" w:sz="3" w:space="0" w:color="000000"/>
              <w:left w:val="single" w:sz="3" w:space="0" w:color="000000"/>
              <w:bottom w:val="single" w:sz="3" w:space="0" w:color="000000"/>
              <w:right w:val="single" w:sz="3" w:space="0" w:color="000000"/>
            </w:tcBorders>
          </w:tcPr>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lang w:val="el-GR"/>
              </w:rPr>
            </w:pPr>
          </w:p>
          <w:p w:rsidR="000C253F" w:rsidRDefault="00D0445A">
            <w:pPr>
              <w:pStyle w:val="TableParagraph"/>
              <w:jc w:val="center"/>
              <w:rPr>
                <w:rFonts w:ascii="Tahoma" w:eastAsia="Tahoma" w:hAnsi="Tahoma" w:cs="Tahoma"/>
                <w:sz w:val="18"/>
                <w:szCs w:val="18"/>
              </w:rPr>
            </w:pPr>
            <w:r>
              <w:rPr>
                <w:rFonts w:ascii="Tahoma"/>
                <w:spacing w:val="-1"/>
                <w:w w:val="105"/>
                <w:sz w:val="18"/>
              </w:rPr>
              <w:t>NAI</w:t>
            </w:r>
          </w:p>
        </w:tc>
        <w:tc>
          <w:tcPr>
            <w:tcW w:w="994" w:type="dxa"/>
            <w:tcBorders>
              <w:top w:val="single" w:sz="3" w:space="0" w:color="000000"/>
              <w:left w:val="single" w:sz="3" w:space="0" w:color="000000"/>
              <w:bottom w:val="single" w:sz="3" w:space="0" w:color="000000"/>
              <w:right w:val="single" w:sz="3" w:space="0" w:color="000000"/>
            </w:tcBorders>
          </w:tcPr>
          <w:p w:rsidR="000C253F" w:rsidRDefault="000C253F"/>
        </w:tc>
        <w:tc>
          <w:tcPr>
            <w:tcW w:w="1260" w:type="dxa"/>
            <w:tcBorders>
              <w:top w:val="single" w:sz="9" w:space="0" w:color="FFFFFF"/>
              <w:left w:val="single" w:sz="3" w:space="0" w:color="000000"/>
              <w:bottom w:val="single" w:sz="10" w:space="0" w:color="FFFFFF"/>
              <w:right w:val="single" w:sz="3" w:space="0" w:color="000000"/>
            </w:tcBorders>
          </w:tcPr>
          <w:p w:rsidR="000C253F" w:rsidRDefault="000C253F"/>
        </w:tc>
      </w:tr>
      <w:tr w:rsidR="000C253F">
        <w:trPr>
          <w:trHeight w:hRule="exact" w:val="7738"/>
        </w:trPr>
        <w:tc>
          <w:tcPr>
            <w:tcW w:w="684" w:type="dxa"/>
            <w:tcBorders>
              <w:top w:val="single" w:sz="10" w:space="0" w:color="FFFFFF"/>
              <w:left w:val="single" w:sz="3" w:space="0" w:color="000000"/>
              <w:bottom w:val="single" w:sz="3" w:space="0" w:color="000000"/>
              <w:right w:val="single" w:sz="3" w:space="0" w:color="000000"/>
            </w:tcBorders>
          </w:tcPr>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spacing w:before="1"/>
              <w:rPr>
                <w:rFonts w:ascii="Times New Roman" w:eastAsia="Times New Roman" w:hAnsi="Times New Roman" w:cs="Times New Roman"/>
                <w:sz w:val="19"/>
                <w:szCs w:val="19"/>
              </w:rPr>
            </w:pPr>
          </w:p>
          <w:p w:rsidR="000C253F" w:rsidRDefault="00D0445A">
            <w:pPr>
              <w:pStyle w:val="TableParagraph"/>
              <w:ind w:left="15"/>
              <w:rPr>
                <w:rFonts w:ascii="Tahoma" w:eastAsia="Tahoma" w:hAnsi="Tahoma" w:cs="Tahoma"/>
                <w:sz w:val="18"/>
                <w:szCs w:val="18"/>
              </w:rPr>
            </w:pPr>
            <w:r>
              <w:rPr>
                <w:rFonts w:ascii="Tahoma"/>
                <w:w w:val="105"/>
                <w:sz w:val="18"/>
              </w:rPr>
              <w:t>7.</w:t>
            </w:r>
          </w:p>
        </w:tc>
        <w:tc>
          <w:tcPr>
            <w:tcW w:w="5292" w:type="dxa"/>
            <w:tcBorders>
              <w:top w:val="single" w:sz="10" w:space="0" w:color="FFFFFF"/>
              <w:left w:val="single" w:sz="3" w:space="0" w:color="000000"/>
              <w:bottom w:val="single" w:sz="3" w:space="0" w:color="000000"/>
              <w:right w:val="single" w:sz="3" w:space="0" w:color="000000"/>
            </w:tcBorders>
          </w:tcPr>
          <w:p w:rsidR="000C253F" w:rsidRPr="00D0445A" w:rsidRDefault="00D0445A">
            <w:pPr>
              <w:pStyle w:val="TableParagraph"/>
              <w:spacing w:before="8"/>
              <w:ind w:left="219"/>
              <w:rPr>
                <w:rFonts w:ascii="Tahoma" w:eastAsia="Tahoma" w:hAnsi="Tahoma" w:cs="Tahoma"/>
                <w:sz w:val="18"/>
                <w:szCs w:val="18"/>
                <w:lang w:val="el-GR"/>
              </w:rPr>
            </w:pPr>
            <w:r w:rsidRPr="00D0445A">
              <w:rPr>
                <w:rFonts w:ascii="Tahoma" w:hAnsi="Tahoma"/>
                <w:spacing w:val="-1"/>
                <w:w w:val="105"/>
                <w:sz w:val="18"/>
                <w:lang w:val="el-GR"/>
              </w:rPr>
              <w:t>Αποδεικτικά</w:t>
            </w:r>
            <w:r w:rsidRPr="00D0445A">
              <w:rPr>
                <w:rFonts w:ascii="Tahoma" w:hAnsi="Tahoma"/>
                <w:spacing w:val="-22"/>
                <w:w w:val="105"/>
                <w:sz w:val="18"/>
                <w:lang w:val="el-GR"/>
              </w:rPr>
              <w:t xml:space="preserve"> </w:t>
            </w:r>
            <w:r w:rsidRPr="00D0445A">
              <w:rPr>
                <w:rFonts w:ascii="Tahoma" w:hAnsi="Tahoma"/>
                <w:w w:val="105"/>
                <w:sz w:val="18"/>
                <w:lang w:val="el-GR"/>
              </w:rPr>
              <w:t>Νομιμοποίησης</w:t>
            </w:r>
            <w:r w:rsidRPr="00D0445A">
              <w:rPr>
                <w:rFonts w:ascii="Tahoma" w:hAnsi="Tahoma"/>
                <w:spacing w:val="-21"/>
                <w:w w:val="105"/>
                <w:sz w:val="18"/>
                <w:lang w:val="el-GR"/>
              </w:rPr>
              <w:t xml:space="preserve"> </w:t>
            </w:r>
            <w:r w:rsidRPr="00D0445A">
              <w:rPr>
                <w:rFonts w:ascii="Tahoma" w:hAnsi="Tahoma"/>
                <w:w w:val="105"/>
                <w:sz w:val="18"/>
                <w:lang w:val="el-GR"/>
              </w:rPr>
              <w:t>:</w:t>
            </w:r>
          </w:p>
          <w:p w:rsidR="000C253F" w:rsidRPr="00D0445A" w:rsidRDefault="00D0445A">
            <w:pPr>
              <w:pStyle w:val="TableParagraph"/>
              <w:spacing w:before="154"/>
              <w:ind w:left="159"/>
              <w:rPr>
                <w:rFonts w:ascii="Tahoma" w:eastAsia="Tahoma" w:hAnsi="Tahoma" w:cs="Tahoma"/>
                <w:sz w:val="18"/>
                <w:szCs w:val="18"/>
                <w:lang w:val="el-GR"/>
              </w:rPr>
            </w:pPr>
            <w:r w:rsidRPr="00D0445A">
              <w:rPr>
                <w:rFonts w:ascii="Tahoma" w:hAnsi="Tahoma"/>
                <w:w w:val="105"/>
                <w:sz w:val="18"/>
                <w:lang w:val="el-GR"/>
              </w:rPr>
              <w:t>Εάν</w:t>
            </w:r>
            <w:r w:rsidRPr="00D0445A">
              <w:rPr>
                <w:rFonts w:ascii="Tahoma" w:hAnsi="Tahoma"/>
                <w:spacing w:val="-12"/>
                <w:w w:val="105"/>
                <w:sz w:val="18"/>
                <w:lang w:val="el-GR"/>
              </w:rPr>
              <w:t xml:space="preserve"> </w:t>
            </w:r>
            <w:r w:rsidRPr="00D0445A">
              <w:rPr>
                <w:rFonts w:ascii="Tahoma" w:hAnsi="Tahoma"/>
                <w:w w:val="105"/>
                <w:sz w:val="18"/>
                <w:lang w:val="el-GR"/>
              </w:rPr>
              <w:t>ο</w:t>
            </w:r>
            <w:r w:rsidRPr="00D0445A">
              <w:rPr>
                <w:rFonts w:ascii="Tahoma" w:hAnsi="Tahoma"/>
                <w:spacing w:val="-7"/>
                <w:w w:val="105"/>
                <w:sz w:val="18"/>
                <w:lang w:val="el-GR"/>
              </w:rPr>
              <w:t xml:space="preserve"> </w:t>
            </w:r>
            <w:r w:rsidRPr="00D0445A">
              <w:rPr>
                <w:rFonts w:ascii="Tahoma" w:hAnsi="Tahoma"/>
                <w:w w:val="105"/>
                <w:sz w:val="18"/>
                <w:lang w:val="el-GR"/>
              </w:rPr>
              <w:t>Προσφέρων</w:t>
            </w:r>
            <w:r w:rsidRPr="00D0445A">
              <w:rPr>
                <w:rFonts w:ascii="Tahoma" w:hAnsi="Tahoma"/>
                <w:spacing w:val="-10"/>
                <w:w w:val="105"/>
                <w:sz w:val="18"/>
                <w:lang w:val="el-GR"/>
              </w:rPr>
              <w:t xml:space="preserve"> </w:t>
            </w:r>
            <w:r w:rsidRPr="00D0445A">
              <w:rPr>
                <w:rFonts w:ascii="Tahoma" w:hAnsi="Tahoma"/>
                <w:w w:val="105"/>
                <w:sz w:val="18"/>
                <w:lang w:val="el-GR"/>
              </w:rPr>
              <w:t>είναι</w:t>
            </w:r>
            <w:r w:rsidRPr="00D0445A">
              <w:rPr>
                <w:rFonts w:ascii="Tahoma" w:hAnsi="Tahoma"/>
                <w:spacing w:val="-9"/>
                <w:w w:val="105"/>
                <w:sz w:val="18"/>
                <w:lang w:val="el-GR"/>
              </w:rPr>
              <w:t xml:space="preserve"> </w:t>
            </w:r>
            <w:r w:rsidRPr="00D0445A">
              <w:rPr>
                <w:rFonts w:ascii="Tahoma" w:hAnsi="Tahoma"/>
                <w:w w:val="105"/>
                <w:sz w:val="18"/>
                <w:lang w:val="el-GR"/>
              </w:rPr>
              <w:t>Α.Ε</w:t>
            </w:r>
            <w:r w:rsidRPr="00D0445A">
              <w:rPr>
                <w:rFonts w:ascii="Tahoma" w:hAnsi="Tahoma"/>
                <w:spacing w:val="-7"/>
                <w:w w:val="105"/>
                <w:sz w:val="18"/>
                <w:lang w:val="el-GR"/>
              </w:rPr>
              <w:t xml:space="preserve"> </w:t>
            </w:r>
            <w:r w:rsidRPr="00D0445A">
              <w:rPr>
                <w:rFonts w:ascii="Tahoma" w:hAnsi="Tahoma"/>
                <w:w w:val="105"/>
                <w:sz w:val="18"/>
                <w:lang w:val="el-GR"/>
              </w:rPr>
              <w:t>και</w:t>
            </w:r>
            <w:r w:rsidRPr="00D0445A">
              <w:rPr>
                <w:rFonts w:ascii="Tahoma" w:hAnsi="Tahoma"/>
                <w:spacing w:val="-9"/>
                <w:w w:val="105"/>
                <w:sz w:val="18"/>
                <w:lang w:val="el-GR"/>
              </w:rPr>
              <w:t xml:space="preserve"> </w:t>
            </w:r>
            <w:r w:rsidRPr="00D0445A">
              <w:rPr>
                <w:rFonts w:ascii="Tahoma" w:hAnsi="Tahoma"/>
                <w:w w:val="105"/>
                <w:sz w:val="18"/>
                <w:lang w:val="el-GR"/>
              </w:rPr>
              <w:t>Ε.Π.Ε</w:t>
            </w:r>
            <w:r w:rsidRPr="00D0445A">
              <w:rPr>
                <w:rFonts w:ascii="Tahoma" w:hAnsi="Tahoma"/>
                <w:spacing w:val="-9"/>
                <w:w w:val="105"/>
                <w:sz w:val="18"/>
                <w:lang w:val="el-GR"/>
              </w:rPr>
              <w:t xml:space="preserve"> </w:t>
            </w:r>
            <w:r w:rsidRPr="00D0445A">
              <w:rPr>
                <w:rFonts w:ascii="Tahoma" w:hAnsi="Tahoma"/>
                <w:w w:val="105"/>
                <w:sz w:val="18"/>
                <w:lang w:val="el-GR"/>
              </w:rPr>
              <w:t>:</w:t>
            </w:r>
          </w:p>
          <w:p w:rsidR="000C253F" w:rsidRPr="00D0445A" w:rsidRDefault="00D0445A">
            <w:pPr>
              <w:pStyle w:val="a5"/>
              <w:numPr>
                <w:ilvl w:val="0"/>
                <w:numId w:val="25"/>
              </w:numPr>
              <w:tabs>
                <w:tab w:val="left" w:pos="355"/>
              </w:tabs>
              <w:spacing w:before="157" w:line="250" w:lineRule="auto"/>
              <w:ind w:right="13"/>
              <w:jc w:val="both"/>
              <w:rPr>
                <w:rFonts w:ascii="Tahoma" w:eastAsia="Tahoma" w:hAnsi="Tahoma" w:cs="Tahoma"/>
                <w:sz w:val="18"/>
                <w:szCs w:val="18"/>
                <w:lang w:val="el-GR"/>
              </w:rPr>
            </w:pPr>
            <w:r w:rsidRPr="00D0445A">
              <w:rPr>
                <w:rFonts w:ascii="Tahoma" w:hAnsi="Tahoma"/>
                <w:spacing w:val="-1"/>
                <w:w w:val="105"/>
                <w:sz w:val="18"/>
                <w:lang w:val="el-GR"/>
              </w:rPr>
              <w:t>Αντίγραφο</w:t>
            </w:r>
            <w:r w:rsidRPr="00D0445A">
              <w:rPr>
                <w:rFonts w:ascii="Tahoma" w:hAnsi="Tahoma"/>
                <w:spacing w:val="44"/>
                <w:w w:val="105"/>
                <w:sz w:val="18"/>
                <w:lang w:val="el-GR"/>
              </w:rPr>
              <w:t xml:space="preserve"> </w:t>
            </w:r>
            <w:r w:rsidRPr="00D0445A">
              <w:rPr>
                <w:rFonts w:ascii="Tahoma" w:hAnsi="Tahoma"/>
                <w:spacing w:val="-1"/>
                <w:w w:val="105"/>
                <w:sz w:val="18"/>
                <w:lang w:val="el-GR"/>
              </w:rPr>
              <w:t>του</w:t>
            </w:r>
            <w:r w:rsidRPr="00D0445A">
              <w:rPr>
                <w:rFonts w:ascii="Tahoma" w:hAnsi="Tahoma"/>
                <w:spacing w:val="40"/>
                <w:w w:val="105"/>
                <w:sz w:val="18"/>
                <w:lang w:val="el-GR"/>
              </w:rPr>
              <w:t xml:space="preserve"> </w:t>
            </w:r>
            <w:r w:rsidRPr="00D0445A">
              <w:rPr>
                <w:rFonts w:ascii="Tahoma" w:hAnsi="Tahoma"/>
                <w:w w:val="105"/>
                <w:sz w:val="18"/>
                <w:lang w:val="el-GR"/>
              </w:rPr>
              <w:t>ισχύοντος</w:t>
            </w:r>
            <w:r w:rsidRPr="00D0445A">
              <w:rPr>
                <w:rFonts w:ascii="Tahoma" w:hAnsi="Tahoma"/>
                <w:spacing w:val="43"/>
                <w:w w:val="105"/>
                <w:sz w:val="18"/>
                <w:lang w:val="el-GR"/>
              </w:rPr>
              <w:t xml:space="preserve"> </w:t>
            </w:r>
            <w:r w:rsidRPr="00D0445A">
              <w:rPr>
                <w:rFonts w:ascii="Tahoma" w:hAnsi="Tahoma"/>
                <w:w w:val="105"/>
                <w:sz w:val="18"/>
                <w:lang w:val="el-GR"/>
              </w:rPr>
              <w:t>καταστατικού</w:t>
            </w:r>
            <w:r w:rsidRPr="00D0445A">
              <w:rPr>
                <w:rFonts w:ascii="Tahoma" w:hAnsi="Tahoma"/>
                <w:spacing w:val="42"/>
                <w:w w:val="105"/>
                <w:sz w:val="18"/>
                <w:lang w:val="el-GR"/>
              </w:rPr>
              <w:t xml:space="preserve"> </w:t>
            </w:r>
            <w:r w:rsidRPr="00D0445A">
              <w:rPr>
                <w:rFonts w:ascii="Tahoma" w:hAnsi="Tahoma"/>
                <w:w w:val="105"/>
                <w:sz w:val="18"/>
                <w:lang w:val="el-GR"/>
              </w:rPr>
              <w:t>με</w:t>
            </w:r>
            <w:r w:rsidRPr="00D0445A">
              <w:rPr>
                <w:rFonts w:ascii="Tahoma" w:hAnsi="Tahoma"/>
                <w:spacing w:val="42"/>
                <w:w w:val="105"/>
                <w:sz w:val="18"/>
                <w:lang w:val="el-GR"/>
              </w:rPr>
              <w:t xml:space="preserve"> </w:t>
            </w:r>
            <w:r w:rsidRPr="00D0445A">
              <w:rPr>
                <w:rFonts w:ascii="Tahoma" w:hAnsi="Tahoma"/>
                <w:spacing w:val="-3"/>
                <w:w w:val="105"/>
                <w:sz w:val="18"/>
                <w:lang w:val="el-GR"/>
              </w:rPr>
              <w:t>το</w:t>
            </w:r>
            <w:r w:rsidRPr="00D0445A">
              <w:rPr>
                <w:rFonts w:ascii="Tahoma" w:hAnsi="Tahoma"/>
                <w:spacing w:val="43"/>
                <w:w w:val="105"/>
                <w:sz w:val="18"/>
                <w:lang w:val="el-GR"/>
              </w:rPr>
              <w:t xml:space="preserve"> </w:t>
            </w:r>
            <w:r w:rsidRPr="00D0445A">
              <w:rPr>
                <w:rFonts w:ascii="Tahoma" w:hAnsi="Tahoma"/>
                <w:spacing w:val="-1"/>
                <w:w w:val="105"/>
                <w:sz w:val="18"/>
                <w:lang w:val="el-GR"/>
              </w:rPr>
              <w:t>ΦΕΚ</w:t>
            </w:r>
            <w:r w:rsidRPr="00D0445A">
              <w:rPr>
                <w:rFonts w:ascii="Tahoma" w:hAnsi="Tahoma"/>
                <w:spacing w:val="43"/>
                <w:w w:val="105"/>
                <w:sz w:val="18"/>
                <w:lang w:val="el-GR"/>
              </w:rPr>
              <w:t xml:space="preserve"> </w:t>
            </w:r>
            <w:r w:rsidRPr="00D0445A">
              <w:rPr>
                <w:rFonts w:ascii="Tahoma" w:hAnsi="Tahoma"/>
                <w:spacing w:val="-1"/>
                <w:w w:val="105"/>
                <w:sz w:val="18"/>
                <w:lang w:val="el-GR"/>
              </w:rPr>
              <w:t>στο</w:t>
            </w:r>
            <w:r w:rsidRPr="00D0445A">
              <w:rPr>
                <w:rFonts w:ascii="Tahoma" w:hAnsi="Tahoma"/>
                <w:spacing w:val="29"/>
                <w:w w:val="103"/>
                <w:sz w:val="18"/>
                <w:lang w:val="el-GR"/>
              </w:rPr>
              <w:t xml:space="preserve"> </w:t>
            </w:r>
            <w:r w:rsidRPr="00D0445A">
              <w:rPr>
                <w:rFonts w:ascii="Tahoma" w:hAnsi="Tahoma"/>
                <w:w w:val="105"/>
                <w:sz w:val="18"/>
                <w:lang w:val="el-GR"/>
              </w:rPr>
              <w:t>οποίο</w:t>
            </w:r>
            <w:r w:rsidRPr="00D0445A">
              <w:rPr>
                <w:rFonts w:ascii="Tahoma" w:hAnsi="Tahoma"/>
                <w:spacing w:val="53"/>
                <w:w w:val="105"/>
                <w:sz w:val="18"/>
                <w:lang w:val="el-GR"/>
              </w:rPr>
              <w:t xml:space="preserve"> </w:t>
            </w:r>
            <w:r w:rsidRPr="00D0445A">
              <w:rPr>
                <w:rFonts w:ascii="Tahoma" w:hAnsi="Tahoma"/>
                <w:spacing w:val="-1"/>
                <w:w w:val="105"/>
                <w:sz w:val="18"/>
                <w:lang w:val="el-GR"/>
              </w:rPr>
              <w:t>έχουν</w:t>
            </w:r>
            <w:r w:rsidRPr="00D0445A">
              <w:rPr>
                <w:rFonts w:ascii="Tahoma" w:hAnsi="Tahoma"/>
                <w:spacing w:val="54"/>
                <w:w w:val="105"/>
                <w:sz w:val="18"/>
                <w:lang w:val="el-GR"/>
              </w:rPr>
              <w:t xml:space="preserve"> </w:t>
            </w:r>
            <w:r w:rsidRPr="00D0445A">
              <w:rPr>
                <w:rFonts w:ascii="Tahoma" w:hAnsi="Tahoma"/>
                <w:w w:val="105"/>
                <w:sz w:val="18"/>
                <w:lang w:val="el-GR"/>
              </w:rPr>
              <w:t>δημοσιευτεί</w:t>
            </w:r>
            <w:r w:rsidRPr="00D0445A">
              <w:rPr>
                <w:rFonts w:ascii="Tahoma" w:hAnsi="Tahoma"/>
                <w:spacing w:val="54"/>
                <w:w w:val="105"/>
                <w:sz w:val="18"/>
                <w:lang w:val="el-GR"/>
              </w:rPr>
              <w:t xml:space="preserve"> </w:t>
            </w:r>
            <w:r w:rsidRPr="00D0445A">
              <w:rPr>
                <w:rFonts w:ascii="Tahoma" w:hAnsi="Tahoma"/>
                <w:spacing w:val="-1"/>
                <w:w w:val="105"/>
                <w:sz w:val="18"/>
                <w:lang w:val="el-GR"/>
              </w:rPr>
              <w:t>όλες</w:t>
            </w:r>
            <w:r w:rsidRPr="00D0445A">
              <w:rPr>
                <w:rFonts w:ascii="Tahoma" w:hAnsi="Tahoma"/>
                <w:spacing w:val="56"/>
                <w:w w:val="105"/>
                <w:sz w:val="18"/>
                <w:lang w:val="el-GR"/>
              </w:rPr>
              <w:t xml:space="preserve"> </w:t>
            </w:r>
            <w:r w:rsidRPr="00D0445A">
              <w:rPr>
                <w:rFonts w:ascii="Tahoma" w:hAnsi="Tahoma"/>
                <w:spacing w:val="-1"/>
                <w:w w:val="105"/>
                <w:sz w:val="18"/>
                <w:lang w:val="el-GR"/>
              </w:rPr>
              <w:t>οι</w:t>
            </w:r>
            <w:r w:rsidRPr="00D0445A">
              <w:rPr>
                <w:rFonts w:ascii="Tahoma" w:hAnsi="Tahoma"/>
                <w:spacing w:val="54"/>
                <w:w w:val="105"/>
                <w:sz w:val="18"/>
                <w:lang w:val="el-GR"/>
              </w:rPr>
              <w:t xml:space="preserve"> </w:t>
            </w:r>
            <w:r w:rsidRPr="00D0445A">
              <w:rPr>
                <w:rFonts w:ascii="Tahoma" w:hAnsi="Tahoma"/>
                <w:w w:val="105"/>
                <w:sz w:val="18"/>
                <w:lang w:val="el-GR"/>
              </w:rPr>
              <w:t>μέχρι</w:t>
            </w:r>
            <w:r w:rsidRPr="00D0445A">
              <w:rPr>
                <w:rFonts w:ascii="Tahoma" w:hAnsi="Tahoma"/>
                <w:spacing w:val="57"/>
                <w:w w:val="105"/>
                <w:sz w:val="18"/>
                <w:lang w:val="el-GR"/>
              </w:rPr>
              <w:t xml:space="preserve"> </w:t>
            </w:r>
            <w:r w:rsidRPr="00D0445A">
              <w:rPr>
                <w:rFonts w:ascii="Tahoma" w:hAnsi="Tahoma"/>
                <w:spacing w:val="-1"/>
                <w:w w:val="105"/>
                <w:sz w:val="18"/>
                <w:lang w:val="el-GR"/>
              </w:rPr>
              <w:t>σήμερα</w:t>
            </w:r>
            <w:r w:rsidRPr="00D0445A">
              <w:rPr>
                <w:rFonts w:ascii="Tahoma" w:hAnsi="Tahoma"/>
                <w:spacing w:val="23"/>
                <w:w w:val="103"/>
                <w:sz w:val="18"/>
                <w:lang w:val="el-GR"/>
              </w:rPr>
              <w:t xml:space="preserve"> </w:t>
            </w:r>
            <w:r w:rsidRPr="00D0445A">
              <w:rPr>
                <w:rFonts w:ascii="Tahoma" w:hAnsi="Tahoma"/>
                <w:w w:val="105"/>
                <w:sz w:val="18"/>
                <w:lang w:val="el-GR"/>
              </w:rPr>
              <w:t>τροποποιήσεις</w:t>
            </w:r>
            <w:r w:rsidRPr="00D0445A">
              <w:rPr>
                <w:rFonts w:ascii="Tahoma" w:hAnsi="Tahoma"/>
                <w:spacing w:val="47"/>
                <w:w w:val="105"/>
                <w:sz w:val="18"/>
                <w:lang w:val="el-GR"/>
              </w:rPr>
              <w:t xml:space="preserve"> </w:t>
            </w:r>
            <w:r w:rsidRPr="00D0445A">
              <w:rPr>
                <w:rFonts w:ascii="Tahoma" w:hAnsi="Tahoma"/>
                <w:w w:val="105"/>
                <w:sz w:val="18"/>
                <w:lang w:val="el-GR"/>
              </w:rPr>
              <w:t>αυτού</w:t>
            </w:r>
            <w:r w:rsidRPr="00D0445A">
              <w:rPr>
                <w:rFonts w:ascii="Tahoma" w:hAnsi="Tahoma"/>
                <w:spacing w:val="48"/>
                <w:w w:val="105"/>
                <w:sz w:val="18"/>
                <w:lang w:val="el-GR"/>
              </w:rPr>
              <w:t xml:space="preserve"> </w:t>
            </w:r>
            <w:r w:rsidRPr="00D0445A">
              <w:rPr>
                <w:rFonts w:ascii="Tahoma" w:hAnsi="Tahoma"/>
                <w:w w:val="105"/>
                <w:sz w:val="18"/>
                <w:lang w:val="el-GR"/>
              </w:rPr>
              <w:t>ή</w:t>
            </w:r>
            <w:r w:rsidRPr="00D0445A">
              <w:rPr>
                <w:rFonts w:ascii="Tahoma" w:hAnsi="Tahoma"/>
                <w:spacing w:val="47"/>
                <w:w w:val="105"/>
                <w:sz w:val="18"/>
                <w:lang w:val="el-GR"/>
              </w:rPr>
              <w:t xml:space="preserve"> </w:t>
            </w:r>
            <w:r w:rsidRPr="00D0445A">
              <w:rPr>
                <w:rFonts w:ascii="Tahoma" w:hAnsi="Tahoma"/>
                <w:spacing w:val="-1"/>
                <w:w w:val="105"/>
                <w:sz w:val="18"/>
                <w:lang w:val="el-GR"/>
              </w:rPr>
              <w:t>επικυρωμένο</w:t>
            </w:r>
            <w:r w:rsidRPr="00D0445A">
              <w:rPr>
                <w:rFonts w:ascii="Tahoma" w:hAnsi="Tahoma"/>
                <w:spacing w:val="48"/>
                <w:w w:val="105"/>
                <w:sz w:val="18"/>
                <w:lang w:val="el-GR"/>
              </w:rPr>
              <w:t xml:space="preserve"> </w:t>
            </w:r>
            <w:r w:rsidRPr="00D0445A">
              <w:rPr>
                <w:rFonts w:ascii="Tahoma" w:hAnsi="Tahoma"/>
                <w:w w:val="105"/>
                <w:sz w:val="18"/>
                <w:lang w:val="el-GR"/>
              </w:rPr>
              <w:t>αντίγραφο</w:t>
            </w:r>
            <w:r w:rsidRPr="00D0445A">
              <w:rPr>
                <w:rFonts w:ascii="Tahoma" w:hAnsi="Tahoma"/>
                <w:spacing w:val="32"/>
                <w:w w:val="103"/>
                <w:sz w:val="18"/>
                <w:lang w:val="el-GR"/>
              </w:rPr>
              <w:t xml:space="preserve"> </w:t>
            </w:r>
            <w:r w:rsidRPr="00D0445A">
              <w:rPr>
                <w:rFonts w:ascii="Tahoma" w:hAnsi="Tahoma"/>
                <w:w w:val="105"/>
                <w:sz w:val="18"/>
                <w:lang w:val="el-GR"/>
              </w:rPr>
              <w:t>κωδικοποιημένου</w:t>
            </w:r>
            <w:r w:rsidRPr="00D0445A">
              <w:rPr>
                <w:rFonts w:ascii="Tahoma" w:hAnsi="Tahoma"/>
                <w:spacing w:val="18"/>
                <w:w w:val="105"/>
                <w:sz w:val="18"/>
                <w:lang w:val="el-GR"/>
              </w:rPr>
              <w:t xml:space="preserve"> </w:t>
            </w:r>
            <w:r w:rsidRPr="00D0445A">
              <w:rPr>
                <w:rFonts w:ascii="Tahoma" w:hAnsi="Tahoma"/>
                <w:w w:val="105"/>
                <w:sz w:val="18"/>
                <w:lang w:val="el-GR"/>
              </w:rPr>
              <w:t>καταστατικού</w:t>
            </w:r>
            <w:r w:rsidRPr="00D0445A">
              <w:rPr>
                <w:rFonts w:ascii="Tahoma" w:hAnsi="Tahoma"/>
                <w:spacing w:val="19"/>
                <w:w w:val="105"/>
                <w:sz w:val="18"/>
                <w:lang w:val="el-GR"/>
              </w:rPr>
              <w:t xml:space="preserve"> </w:t>
            </w:r>
            <w:r w:rsidRPr="00D0445A">
              <w:rPr>
                <w:rFonts w:ascii="Tahoma" w:hAnsi="Tahoma"/>
                <w:w w:val="105"/>
                <w:sz w:val="18"/>
                <w:lang w:val="el-GR"/>
              </w:rPr>
              <w:t>(εφόσον</w:t>
            </w:r>
            <w:r w:rsidRPr="00D0445A">
              <w:rPr>
                <w:rFonts w:ascii="Tahoma" w:hAnsi="Tahoma"/>
                <w:spacing w:val="18"/>
                <w:w w:val="105"/>
                <w:sz w:val="18"/>
                <w:lang w:val="el-GR"/>
              </w:rPr>
              <w:t xml:space="preserve"> </w:t>
            </w:r>
            <w:r w:rsidRPr="00D0445A">
              <w:rPr>
                <w:rFonts w:ascii="Tahoma" w:hAnsi="Tahoma"/>
                <w:w w:val="105"/>
                <w:sz w:val="18"/>
                <w:lang w:val="el-GR"/>
              </w:rPr>
              <w:t>υπάρχει)</w:t>
            </w:r>
            <w:r w:rsidRPr="00D0445A">
              <w:rPr>
                <w:rFonts w:ascii="Tahoma" w:hAnsi="Tahoma"/>
                <w:spacing w:val="17"/>
                <w:w w:val="105"/>
                <w:sz w:val="18"/>
                <w:lang w:val="el-GR"/>
              </w:rPr>
              <w:t xml:space="preserve"> </w:t>
            </w:r>
            <w:r w:rsidRPr="00D0445A">
              <w:rPr>
                <w:rFonts w:ascii="Tahoma" w:hAnsi="Tahoma"/>
                <w:w w:val="105"/>
                <w:sz w:val="18"/>
                <w:lang w:val="el-GR"/>
              </w:rPr>
              <w:t>ή</w:t>
            </w:r>
            <w:r w:rsidRPr="00D0445A">
              <w:rPr>
                <w:rFonts w:ascii="Tahoma" w:hAnsi="Tahoma"/>
                <w:spacing w:val="28"/>
                <w:w w:val="103"/>
                <w:sz w:val="18"/>
                <w:lang w:val="el-GR"/>
              </w:rPr>
              <w:t xml:space="preserve"> </w:t>
            </w:r>
            <w:r w:rsidRPr="00D0445A">
              <w:rPr>
                <w:rFonts w:ascii="Tahoma" w:hAnsi="Tahoma"/>
                <w:spacing w:val="-1"/>
                <w:w w:val="105"/>
                <w:sz w:val="18"/>
                <w:lang w:val="el-GR"/>
              </w:rPr>
              <w:t>κατάλληλο</w:t>
            </w:r>
            <w:r w:rsidRPr="00D0445A">
              <w:rPr>
                <w:rFonts w:ascii="Tahoma" w:hAnsi="Tahoma"/>
                <w:spacing w:val="-24"/>
                <w:w w:val="105"/>
                <w:sz w:val="18"/>
                <w:lang w:val="el-GR"/>
              </w:rPr>
              <w:t xml:space="preserve"> </w:t>
            </w:r>
            <w:r w:rsidRPr="00D0445A">
              <w:rPr>
                <w:rFonts w:ascii="Tahoma" w:hAnsi="Tahoma"/>
                <w:w w:val="105"/>
                <w:sz w:val="18"/>
                <w:lang w:val="el-GR"/>
              </w:rPr>
              <w:t>αποδεικτικό</w:t>
            </w:r>
            <w:r w:rsidRPr="00D0445A">
              <w:rPr>
                <w:rFonts w:ascii="Tahoma" w:hAnsi="Tahoma"/>
                <w:spacing w:val="-23"/>
                <w:w w:val="105"/>
                <w:sz w:val="18"/>
                <w:lang w:val="el-GR"/>
              </w:rPr>
              <w:t xml:space="preserve"> </w:t>
            </w:r>
            <w:r w:rsidRPr="00D0445A">
              <w:rPr>
                <w:rFonts w:ascii="Tahoma" w:hAnsi="Tahoma"/>
                <w:w w:val="105"/>
                <w:sz w:val="18"/>
                <w:lang w:val="el-GR"/>
              </w:rPr>
              <w:t>δημοσίευσης</w:t>
            </w:r>
            <w:r w:rsidRPr="00D0445A">
              <w:rPr>
                <w:rFonts w:ascii="Tahoma" w:hAnsi="Tahoma"/>
                <w:spacing w:val="-24"/>
                <w:w w:val="105"/>
                <w:sz w:val="18"/>
                <w:lang w:val="el-GR"/>
              </w:rPr>
              <w:t xml:space="preserve"> </w:t>
            </w:r>
            <w:r w:rsidRPr="00D0445A">
              <w:rPr>
                <w:rFonts w:ascii="Tahoma" w:hAnsi="Tahoma"/>
                <w:w w:val="105"/>
                <w:sz w:val="18"/>
                <w:lang w:val="el-GR"/>
              </w:rPr>
              <w:t>στον</w:t>
            </w:r>
            <w:r w:rsidRPr="00D0445A">
              <w:rPr>
                <w:rFonts w:ascii="Tahoma" w:hAnsi="Tahoma"/>
                <w:spacing w:val="-24"/>
                <w:w w:val="105"/>
                <w:sz w:val="18"/>
                <w:lang w:val="el-GR"/>
              </w:rPr>
              <w:t xml:space="preserve"> </w:t>
            </w:r>
            <w:r w:rsidRPr="00D0445A">
              <w:rPr>
                <w:rFonts w:ascii="Tahoma" w:hAnsi="Tahoma"/>
                <w:w w:val="105"/>
                <w:sz w:val="18"/>
                <w:lang w:val="el-GR"/>
              </w:rPr>
              <w:t>διαδικτυακό</w:t>
            </w:r>
            <w:r w:rsidRPr="00D0445A">
              <w:rPr>
                <w:rFonts w:ascii="Tahoma" w:hAnsi="Tahoma"/>
                <w:spacing w:val="-23"/>
                <w:w w:val="105"/>
                <w:sz w:val="18"/>
                <w:lang w:val="el-GR"/>
              </w:rPr>
              <w:t xml:space="preserve"> </w:t>
            </w:r>
            <w:r w:rsidRPr="00D0445A">
              <w:rPr>
                <w:rFonts w:ascii="Tahoma" w:hAnsi="Tahoma"/>
                <w:spacing w:val="-1"/>
                <w:w w:val="105"/>
                <w:sz w:val="18"/>
                <w:lang w:val="el-GR"/>
              </w:rPr>
              <w:t>τόπο</w:t>
            </w:r>
            <w:r w:rsidRPr="00D0445A">
              <w:rPr>
                <w:rFonts w:ascii="Tahoma" w:hAnsi="Tahoma"/>
                <w:spacing w:val="44"/>
                <w:w w:val="103"/>
                <w:sz w:val="18"/>
                <w:lang w:val="el-GR"/>
              </w:rPr>
              <w:t xml:space="preserve"> </w:t>
            </w:r>
            <w:r w:rsidRPr="00D0445A">
              <w:rPr>
                <w:rFonts w:ascii="Tahoma" w:hAnsi="Tahoma"/>
                <w:w w:val="105"/>
                <w:sz w:val="18"/>
                <w:lang w:val="el-GR"/>
              </w:rPr>
              <w:t>του</w:t>
            </w:r>
            <w:r w:rsidRPr="00D0445A">
              <w:rPr>
                <w:rFonts w:ascii="Tahoma" w:hAnsi="Tahoma"/>
                <w:spacing w:val="-14"/>
                <w:w w:val="105"/>
                <w:sz w:val="18"/>
                <w:lang w:val="el-GR"/>
              </w:rPr>
              <w:t xml:space="preserve"> </w:t>
            </w:r>
            <w:r w:rsidRPr="00D0445A">
              <w:rPr>
                <w:rFonts w:ascii="Tahoma" w:hAnsi="Tahoma"/>
                <w:w w:val="105"/>
                <w:sz w:val="18"/>
                <w:lang w:val="el-GR"/>
              </w:rPr>
              <w:t>Γ.Ε.ΜΗ.</w:t>
            </w:r>
            <w:r w:rsidRPr="00D0445A">
              <w:rPr>
                <w:rFonts w:ascii="Tahoma" w:hAnsi="Tahoma"/>
                <w:spacing w:val="-13"/>
                <w:w w:val="105"/>
                <w:sz w:val="18"/>
                <w:lang w:val="el-GR"/>
              </w:rPr>
              <w:t xml:space="preserve"> </w:t>
            </w:r>
            <w:r w:rsidRPr="00D0445A">
              <w:rPr>
                <w:rFonts w:ascii="Tahoma" w:hAnsi="Tahoma"/>
                <w:spacing w:val="-1"/>
                <w:w w:val="105"/>
                <w:sz w:val="18"/>
                <w:lang w:val="el-GR"/>
              </w:rPr>
              <w:t>κατά</w:t>
            </w:r>
            <w:r w:rsidRPr="00D0445A">
              <w:rPr>
                <w:rFonts w:ascii="Tahoma" w:hAnsi="Tahoma"/>
                <w:spacing w:val="-14"/>
                <w:w w:val="105"/>
                <w:sz w:val="18"/>
                <w:lang w:val="el-GR"/>
              </w:rPr>
              <w:t xml:space="preserve"> </w:t>
            </w:r>
            <w:r w:rsidRPr="00D0445A">
              <w:rPr>
                <w:rFonts w:ascii="Tahoma" w:hAnsi="Tahoma"/>
                <w:w w:val="105"/>
                <w:sz w:val="18"/>
                <w:lang w:val="el-GR"/>
              </w:rPr>
              <w:t>περίπτωση</w:t>
            </w:r>
          </w:p>
          <w:p w:rsidR="000C253F" w:rsidRPr="00D0445A" w:rsidRDefault="00D0445A">
            <w:pPr>
              <w:pStyle w:val="a5"/>
              <w:numPr>
                <w:ilvl w:val="0"/>
                <w:numId w:val="25"/>
              </w:numPr>
              <w:tabs>
                <w:tab w:val="left" w:pos="355"/>
              </w:tabs>
              <w:spacing w:before="113" w:line="250" w:lineRule="auto"/>
              <w:ind w:right="12"/>
              <w:jc w:val="both"/>
              <w:rPr>
                <w:rFonts w:ascii="Tahoma" w:eastAsia="Tahoma" w:hAnsi="Tahoma" w:cs="Tahoma"/>
                <w:sz w:val="18"/>
                <w:szCs w:val="18"/>
                <w:lang w:val="el-GR"/>
              </w:rPr>
            </w:pPr>
            <w:r w:rsidRPr="00D0445A">
              <w:rPr>
                <w:rFonts w:ascii="Tahoma" w:hAnsi="Tahoma"/>
                <w:spacing w:val="-1"/>
                <w:w w:val="105"/>
                <w:sz w:val="18"/>
                <w:lang w:val="el-GR"/>
              </w:rPr>
              <w:t>Πιστοποιητικό</w:t>
            </w:r>
            <w:r w:rsidRPr="00D0445A">
              <w:rPr>
                <w:rFonts w:ascii="Tahoma" w:hAnsi="Tahoma"/>
                <w:spacing w:val="-15"/>
                <w:w w:val="105"/>
                <w:sz w:val="18"/>
                <w:lang w:val="el-GR"/>
              </w:rPr>
              <w:t xml:space="preserve"> </w:t>
            </w:r>
            <w:r w:rsidRPr="00D0445A">
              <w:rPr>
                <w:rFonts w:ascii="Tahoma" w:hAnsi="Tahoma"/>
                <w:w w:val="105"/>
                <w:sz w:val="18"/>
                <w:lang w:val="el-GR"/>
              </w:rPr>
              <w:t>αρμόδιας</w:t>
            </w:r>
            <w:r w:rsidRPr="00D0445A">
              <w:rPr>
                <w:rFonts w:ascii="Tahoma" w:hAnsi="Tahoma"/>
                <w:spacing w:val="-15"/>
                <w:w w:val="105"/>
                <w:sz w:val="18"/>
                <w:lang w:val="el-GR"/>
              </w:rPr>
              <w:t xml:space="preserve"> </w:t>
            </w:r>
            <w:r w:rsidRPr="00D0445A">
              <w:rPr>
                <w:rFonts w:ascii="Tahoma" w:hAnsi="Tahoma"/>
                <w:spacing w:val="-1"/>
                <w:w w:val="105"/>
                <w:sz w:val="18"/>
                <w:lang w:val="el-GR"/>
              </w:rPr>
              <w:t>δικαστικής</w:t>
            </w:r>
            <w:r w:rsidRPr="00D0445A">
              <w:rPr>
                <w:rFonts w:ascii="Tahoma" w:hAnsi="Tahoma"/>
                <w:spacing w:val="-17"/>
                <w:w w:val="105"/>
                <w:sz w:val="18"/>
                <w:lang w:val="el-GR"/>
              </w:rPr>
              <w:t xml:space="preserve"> </w:t>
            </w:r>
            <w:r w:rsidRPr="00D0445A">
              <w:rPr>
                <w:rFonts w:ascii="Tahoma" w:hAnsi="Tahoma"/>
                <w:w w:val="105"/>
                <w:sz w:val="18"/>
                <w:lang w:val="el-GR"/>
              </w:rPr>
              <w:t>ή</w:t>
            </w:r>
            <w:r w:rsidRPr="00D0445A">
              <w:rPr>
                <w:rFonts w:ascii="Tahoma" w:hAnsi="Tahoma"/>
                <w:spacing w:val="-16"/>
                <w:w w:val="105"/>
                <w:sz w:val="18"/>
                <w:lang w:val="el-GR"/>
              </w:rPr>
              <w:t xml:space="preserve"> </w:t>
            </w:r>
            <w:r w:rsidRPr="00D0445A">
              <w:rPr>
                <w:rFonts w:ascii="Tahoma" w:hAnsi="Tahoma"/>
                <w:w w:val="105"/>
                <w:sz w:val="18"/>
                <w:lang w:val="el-GR"/>
              </w:rPr>
              <w:t>διοικητικής</w:t>
            </w:r>
            <w:r w:rsidRPr="00D0445A">
              <w:rPr>
                <w:rFonts w:ascii="Tahoma" w:hAnsi="Tahoma"/>
                <w:spacing w:val="-13"/>
                <w:w w:val="105"/>
                <w:sz w:val="18"/>
                <w:lang w:val="el-GR"/>
              </w:rPr>
              <w:t xml:space="preserve"> </w:t>
            </w:r>
            <w:r w:rsidRPr="00D0445A">
              <w:rPr>
                <w:rFonts w:ascii="Tahoma" w:hAnsi="Tahoma"/>
                <w:spacing w:val="-1"/>
                <w:w w:val="105"/>
                <w:sz w:val="18"/>
                <w:lang w:val="el-GR"/>
              </w:rPr>
              <w:t>αρχής</w:t>
            </w:r>
            <w:r w:rsidRPr="00D0445A">
              <w:rPr>
                <w:rFonts w:ascii="Tahoma" w:hAnsi="Tahoma"/>
                <w:spacing w:val="-14"/>
                <w:w w:val="105"/>
                <w:sz w:val="18"/>
                <w:lang w:val="el-GR"/>
              </w:rPr>
              <w:t xml:space="preserve"> </w:t>
            </w:r>
            <w:r w:rsidRPr="00D0445A">
              <w:rPr>
                <w:rFonts w:ascii="Tahoma" w:hAnsi="Tahoma"/>
                <w:spacing w:val="-1"/>
                <w:w w:val="105"/>
                <w:sz w:val="18"/>
                <w:lang w:val="el-GR"/>
              </w:rPr>
              <w:t>περί</w:t>
            </w:r>
            <w:r w:rsidRPr="00D0445A">
              <w:rPr>
                <w:rFonts w:ascii="Tahoma" w:hAnsi="Tahoma"/>
                <w:spacing w:val="49"/>
                <w:w w:val="103"/>
                <w:sz w:val="18"/>
                <w:lang w:val="el-GR"/>
              </w:rPr>
              <w:t xml:space="preserve"> </w:t>
            </w:r>
            <w:r w:rsidRPr="00D0445A">
              <w:rPr>
                <w:rFonts w:ascii="Tahoma" w:hAnsi="Tahoma"/>
                <w:spacing w:val="-1"/>
                <w:w w:val="105"/>
                <w:sz w:val="18"/>
                <w:lang w:val="el-GR"/>
              </w:rPr>
              <w:t>τροποποιήσεων</w:t>
            </w:r>
            <w:r w:rsidRPr="00D0445A">
              <w:rPr>
                <w:rFonts w:ascii="Tahoma" w:hAnsi="Tahoma"/>
                <w:spacing w:val="-8"/>
                <w:w w:val="105"/>
                <w:sz w:val="18"/>
                <w:lang w:val="el-GR"/>
              </w:rPr>
              <w:t xml:space="preserve"> </w:t>
            </w:r>
            <w:r w:rsidRPr="00D0445A">
              <w:rPr>
                <w:rFonts w:ascii="Tahoma" w:hAnsi="Tahoma"/>
                <w:w w:val="105"/>
                <w:sz w:val="18"/>
                <w:lang w:val="el-GR"/>
              </w:rPr>
              <w:t>καταστατικού</w:t>
            </w:r>
            <w:r w:rsidRPr="00D0445A">
              <w:rPr>
                <w:rFonts w:ascii="Tahoma" w:hAnsi="Tahoma"/>
                <w:spacing w:val="-10"/>
                <w:w w:val="105"/>
                <w:sz w:val="18"/>
                <w:lang w:val="el-GR"/>
              </w:rPr>
              <w:t xml:space="preserve"> </w:t>
            </w:r>
            <w:r w:rsidRPr="00D0445A">
              <w:rPr>
                <w:rFonts w:ascii="Tahoma" w:hAnsi="Tahoma"/>
                <w:w w:val="105"/>
                <w:sz w:val="18"/>
                <w:lang w:val="el-GR"/>
              </w:rPr>
              <w:t>/</w:t>
            </w:r>
            <w:r w:rsidRPr="00D0445A">
              <w:rPr>
                <w:rFonts w:ascii="Tahoma" w:hAnsi="Tahoma"/>
                <w:spacing w:val="44"/>
                <w:w w:val="105"/>
                <w:sz w:val="18"/>
                <w:lang w:val="el-GR"/>
              </w:rPr>
              <w:t xml:space="preserve"> </w:t>
            </w:r>
            <w:r w:rsidRPr="00D0445A">
              <w:rPr>
                <w:rFonts w:ascii="Tahoma" w:hAnsi="Tahoma"/>
                <w:spacing w:val="-1"/>
                <w:w w:val="105"/>
                <w:sz w:val="18"/>
                <w:lang w:val="el-GR"/>
              </w:rPr>
              <w:t>μη</w:t>
            </w:r>
            <w:r w:rsidRPr="00D0445A">
              <w:rPr>
                <w:rFonts w:ascii="Tahoma" w:hAnsi="Tahoma"/>
                <w:spacing w:val="-7"/>
                <w:w w:val="105"/>
                <w:sz w:val="18"/>
                <w:lang w:val="el-GR"/>
              </w:rPr>
              <w:t xml:space="preserve"> </w:t>
            </w:r>
            <w:r w:rsidRPr="00D0445A">
              <w:rPr>
                <w:rFonts w:ascii="Tahoma" w:hAnsi="Tahoma"/>
                <w:spacing w:val="-1"/>
                <w:w w:val="105"/>
                <w:sz w:val="18"/>
                <w:lang w:val="el-GR"/>
              </w:rPr>
              <w:t>λύσης</w:t>
            </w:r>
            <w:r w:rsidRPr="00D0445A">
              <w:rPr>
                <w:rFonts w:ascii="Tahoma" w:hAnsi="Tahoma"/>
                <w:spacing w:val="-8"/>
                <w:w w:val="105"/>
                <w:sz w:val="18"/>
                <w:lang w:val="el-GR"/>
              </w:rPr>
              <w:t xml:space="preserve"> </w:t>
            </w:r>
            <w:r w:rsidRPr="00D0445A">
              <w:rPr>
                <w:rFonts w:ascii="Tahoma" w:hAnsi="Tahoma"/>
                <w:w w:val="105"/>
                <w:sz w:val="18"/>
                <w:lang w:val="el-GR"/>
              </w:rPr>
              <w:t>της</w:t>
            </w:r>
            <w:r w:rsidRPr="00D0445A">
              <w:rPr>
                <w:rFonts w:ascii="Tahoma" w:hAnsi="Tahoma"/>
                <w:spacing w:val="-8"/>
                <w:w w:val="105"/>
                <w:sz w:val="18"/>
                <w:lang w:val="el-GR"/>
              </w:rPr>
              <w:t xml:space="preserve"> </w:t>
            </w:r>
            <w:r w:rsidRPr="00D0445A">
              <w:rPr>
                <w:rFonts w:ascii="Tahoma" w:hAnsi="Tahoma"/>
                <w:spacing w:val="-1"/>
                <w:w w:val="105"/>
                <w:sz w:val="18"/>
                <w:lang w:val="el-GR"/>
              </w:rPr>
              <w:t>εταιρείας,</w:t>
            </w:r>
            <w:r w:rsidRPr="00D0445A">
              <w:rPr>
                <w:rFonts w:ascii="Tahoma" w:hAnsi="Tahoma"/>
                <w:spacing w:val="-8"/>
                <w:w w:val="105"/>
                <w:sz w:val="18"/>
                <w:lang w:val="el-GR"/>
              </w:rPr>
              <w:t xml:space="preserve"> </w:t>
            </w:r>
            <w:r w:rsidRPr="00D0445A">
              <w:rPr>
                <w:rFonts w:ascii="Tahoma" w:hAnsi="Tahoma"/>
                <w:spacing w:val="-1"/>
                <w:w w:val="105"/>
                <w:sz w:val="18"/>
                <w:lang w:val="el-GR"/>
              </w:rPr>
              <w:t>το</w:t>
            </w:r>
            <w:r w:rsidRPr="00D0445A">
              <w:rPr>
                <w:rFonts w:ascii="Tahoma" w:hAnsi="Tahoma"/>
                <w:spacing w:val="59"/>
                <w:w w:val="103"/>
                <w:sz w:val="18"/>
                <w:lang w:val="el-GR"/>
              </w:rPr>
              <w:t xml:space="preserve"> </w:t>
            </w:r>
            <w:r w:rsidRPr="00D0445A">
              <w:rPr>
                <w:rFonts w:ascii="Tahoma" w:hAnsi="Tahoma"/>
                <w:w w:val="105"/>
                <w:sz w:val="18"/>
                <w:lang w:val="el-GR"/>
              </w:rPr>
              <w:t>οποίο</w:t>
            </w:r>
            <w:r w:rsidRPr="00D0445A">
              <w:rPr>
                <w:rFonts w:ascii="Tahoma" w:hAnsi="Tahoma"/>
                <w:spacing w:val="7"/>
                <w:w w:val="105"/>
                <w:sz w:val="18"/>
                <w:lang w:val="el-GR"/>
              </w:rPr>
              <w:t xml:space="preserve"> </w:t>
            </w:r>
            <w:r w:rsidRPr="00D0445A">
              <w:rPr>
                <w:rFonts w:ascii="Tahoma" w:hAnsi="Tahoma"/>
                <w:w w:val="105"/>
                <w:sz w:val="18"/>
                <w:lang w:val="el-GR"/>
              </w:rPr>
              <w:t>πρέπει</w:t>
            </w:r>
            <w:r w:rsidRPr="00D0445A">
              <w:rPr>
                <w:rFonts w:ascii="Tahoma" w:hAnsi="Tahoma"/>
                <w:spacing w:val="8"/>
                <w:w w:val="105"/>
                <w:sz w:val="18"/>
                <w:lang w:val="el-GR"/>
              </w:rPr>
              <w:t xml:space="preserve"> </w:t>
            </w:r>
            <w:r w:rsidRPr="00D0445A">
              <w:rPr>
                <w:rFonts w:ascii="Tahoma" w:hAnsi="Tahoma"/>
                <w:spacing w:val="-1"/>
                <w:w w:val="105"/>
                <w:sz w:val="18"/>
                <w:lang w:val="el-GR"/>
              </w:rPr>
              <w:t>να</w:t>
            </w:r>
            <w:r w:rsidRPr="00D0445A">
              <w:rPr>
                <w:rFonts w:ascii="Tahoma" w:hAnsi="Tahoma"/>
                <w:spacing w:val="11"/>
                <w:w w:val="105"/>
                <w:sz w:val="18"/>
                <w:lang w:val="el-GR"/>
              </w:rPr>
              <w:t xml:space="preserve"> </w:t>
            </w:r>
            <w:r w:rsidRPr="00D0445A">
              <w:rPr>
                <w:rFonts w:ascii="Tahoma" w:hAnsi="Tahoma"/>
                <w:spacing w:val="-1"/>
                <w:w w:val="105"/>
                <w:sz w:val="18"/>
                <w:lang w:val="el-GR"/>
              </w:rPr>
              <w:t>έχει</w:t>
            </w:r>
            <w:r w:rsidRPr="00D0445A">
              <w:rPr>
                <w:rFonts w:ascii="Tahoma" w:hAnsi="Tahoma"/>
                <w:spacing w:val="8"/>
                <w:w w:val="105"/>
                <w:sz w:val="18"/>
                <w:lang w:val="el-GR"/>
              </w:rPr>
              <w:t xml:space="preserve"> </w:t>
            </w:r>
            <w:r w:rsidRPr="00D0445A">
              <w:rPr>
                <w:rFonts w:ascii="Tahoma" w:hAnsi="Tahoma"/>
                <w:spacing w:val="-1"/>
                <w:w w:val="105"/>
                <w:sz w:val="18"/>
                <w:lang w:val="el-GR"/>
              </w:rPr>
              <w:t>εκδοθεί</w:t>
            </w:r>
            <w:r w:rsidRPr="00D0445A">
              <w:rPr>
                <w:rFonts w:ascii="Tahoma" w:hAnsi="Tahoma"/>
                <w:spacing w:val="11"/>
                <w:w w:val="105"/>
                <w:sz w:val="18"/>
                <w:lang w:val="el-GR"/>
              </w:rPr>
              <w:t xml:space="preserve"> </w:t>
            </w:r>
            <w:r w:rsidRPr="00D0445A">
              <w:rPr>
                <w:rFonts w:ascii="Tahoma" w:hAnsi="Tahoma"/>
                <w:spacing w:val="-1"/>
                <w:w w:val="105"/>
                <w:sz w:val="18"/>
                <w:lang w:val="el-GR"/>
              </w:rPr>
              <w:t>το</w:t>
            </w:r>
            <w:r w:rsidRPr="00D0445A">
              <w:rPr>
                <w:rFonts w:ascii="Tahoma" w:hAnsi="Tahoma"/>
                <w:spacing w:val="7"/>
                <w:w w:val="105"/>
                <w:sz w:val="18"/>
                <w:lang w:val="el-GR"/>
              </w:rPr>
              <w:t xml:space="preserve"> </w:t>
            </w:r>
            <w:r w:rsidRPr="00D0445A">
              <w:rPr>
                <w:rFonts w:ascii="Tahoma" w:hAnsi="Tahoma"/>
                <w:w w:val="105"/>
                <w:sz w:val="18"/>
                <w:lang w:val="el-GR"/>
              </w:rPr>
              <w:t>πολύ</w:t>
            </w:r>
            <w:r w:rsidRPr="00D0445A">
              <w:rPr>
                <w:rFonts w:ascii="Tahoma" w:hAnsi="Tahoma"/>
                <w:spacing w:val="9"/>
                <w:w w:val="105"/>
                <w:sz w:val="18"/>
                <w:lang w:val="el-GR"/>
              </w:rPr>
              <w:t xml:space="preserve"> </w:t>
            </w:r>
            <w:r w:rsidRPr="00D0445A">
              <w:rPr>
                <w:rFonts w:ascii="Tahoma" w:hAnsi="Tahoma"/>
                <w:spacing w:val="-1"/>
                <w:w w:val="105"/>
                <w:sz w:val="18"/>
                <w:lang w:val="el-GR"/>
              </w:rPr>
              <w:t>τρείς</w:t>
            </w:r>
            <w:r w:rsidRPr="00D0445A">
              <w:rPr>
                <w:rFonts w:ascii="Tahoma" w:hAnsi="Tahoma"/>
                <w:spacing w:val="9"/>
                <w:w w:val="105"/>
                <w:sz w:val="18"/>
                <w:lang w:val="el-GR"/>
              </w:rPr>
              <w:t xml:space="preserve"> </w:t>
            </w:r>
            <w:r w:rsidRPr="00D0445A">
              <w:rPr>
                <w:rFonts w:ascii="Tahoma" w:hAnsi="Tahoma"/>
                <w:w w:val="105"/>
                <w:sz w:val="18"/>
                <w:lang w:val="el-GR"/>
              </w:rPr>
              <w:t>(3)</w:t>
            </w:r>
            <w:r w:rsidRPr="00D0445A">
              <w:rPr>
                <w:rFonts w:ascii="Tahoma" w:hAnsi="Tahoma"/>
                <w:spacing w:val="8"/>
                <w:w w:val="105"/>
                <w:sz w:val="18"/>
                <w:lang w:val="el-GR"/>
              </w:rPr>
              <w:t xml:space="preserve"> </w:t>
            </w:r>
            <w:r w:rsidRPr="00D0445A">
              <w:rPr>
                <w:rFonts w:ascii="Tahoma" w:hAnsi="Tahoma"/>
                <w:w w:val="105"/>
                <w:sz w:val="18"/>
                <w:lang w:val="el-GR"/>
              </w:rPr>
              <w:t>μήνες</w:t>
            </w:r>
            <w:r w:rsidRPr="00D0445A">
              <w:rPr>
                <w:rFonts w:ascii="Tahoma" w:hAnsi="Tahoma"/>
                <w:spacing w:val="9"/>
                <w:w w:val="105"/>
                <w:sz w:val="18"/>
                <w:lang w:val="el-GR"/>
              </w:rPr>
              <w:t xml:space="preserve"> </w:t>
            </w:r>
            <w:r w:rsidRPr="00D0445A">
              <w:rPr>
                <w:rFonts w:ascii="Tahoma" w:hAnsi="Tahoma"/>
                <w:w w:val="105"/>
                <w:sz w:val="18"/>
                <w:lang w:val="el-GR"/>
              </w:rPr>
              <w:t>πριν</w:t>
            </w:r>
            <w:r w:rsidRPr="00D0445A">
              <w:rPr>
                <w:rFonts w:ascii="Tahoma" w:hAnsi="Tahoma"/>
                <w:spacing w:val="35"/>
                <w:w w:val="103"/>
                <w:sz w:val="18"/>
                <w:lang w:val="el-GR"/>
              </w:rPr>
              <w:t xml:space="preserve"> </w:t>
            </w:r>
            <w:r w:rsidRPr="00D0445A">
              <w:rPr>
                <w:rFonts w:ascii="Tahoma" w:hAnsi="Tahoma"/>
                <w:spacing w:val="-1"/>
                <w:w w:val="105"/>
                <w:sz w:val="18"/>
                <w:lang w:val="el-GR"/>
              </w:rPr>
              <w:t>από</w:t>
            </w:r>
            <w:r w:rsidRPr="00D0445A">
              <w:rPr>
                <w:rFonts w:ascii="Tahoma" w:hAnsi="Tahoma"/>
                <w:spacing w:val="-16"/>
                <w:w w:val="105"/>
                <w:sz w:val="18"/>
                <w:lang w:val="el-GR"/>
              </w:rPr>
              <w:t xml:space="preserve"> </w:t>
            </w:r>
            <w:r w:rsidRPr="00D0445A">
              <w:rPr>
                <w:rFonts w:ascii="Tahoma" w:hAnsi="Tahoma"/>
                <w:w w:val="105"/>
                <w:sz w:val="18"/>
                <w:lang w:val="el-GR"/>
              </w:rPr>
              <w:t>την</w:t>
            </w:r>
            <w:r w:rsidRPr="00D0445A">
              <w:rPr>
                <w:rFonts w:ascii="Tahoma" w:hAnsi="Tahoma"/>
                <w:spacing w:val="-15"/>
                <w:w w:val="105"/>
                <w:sz w:val="18"/>
                <w:lang w:val="el-GR"/>
              </w:rPr>
              <w:t xml:space="preserve"> </w:t>
            </w:r>
            <w:r w:rsidRPr="00D0445A">
              <w:rPr>
                <w:rFonts w:ascii="Tahoma" w:hAnsi="Tahoma"/>
                <w:w w:val="105"/>
                <w:sz w:val="18"/>
                <w:lang w:val="el-GR"/>
              </w:rPr>
              <w:t>ημερομηνία</w:t>
            </w:r>
            <w:r w:rsidRPr="00D0445A">
              <w:rPr>
                <w:rFonts w:ascii="Tahoma" w:hAnsi="Tahoma"/>
                <w:spacing w:val="-16"/>
                <w:w w:val="105"/>
                <w:sz w:val="18"/>
                <w:lang w:val="el-GR"/>
              </w:rPr>
              <w:t xml:space="preserve"> </w:t>
            </w:r>
            <w:r w:rsidRPr="00D0445A">
              <w:rPr>
                <w:rFonts w:ascii="Tahoma" w:hAnsi="Tahoma"/>
                <w:w w:val="105"/>
                <w:sz w:val="18"/>
                <w:lang w:val="el-GR"/>
              </w:rPr>
              <w:t>υποβολής</w:t>
            </w:r>
            <w:r w:rsidRPr="00D0445A">
              <w:rPr>
                <w:rFonts w:ascii="Tahoma" w:hAnsi="Tahoma"/>
                <w:spacing w:val="-17"/>
                <w:w w:val="105"/>
                <w:sz w:val="18"/>
                <w:lang w:val="el-GR"/>
              </w:rPr>
              <w:t xml:space="preserve"> </w:t>
            </w:r>
            <w:r w:rsidRPr="00D0445A">
              <w:rPr>
                <w:rFonts w:ascii="Tahoma" w:hAnsi="Tahoma"/>
                <w:w w:val="105"/>
                <w:sz w:val="18"/>
                <w:lang w:val="el-GR"/>
              </w:rPr>
              <w:t>προσφορών</w:t>
            </w:r>
          </w:p>
          <w:p w:rsidR="000C253F" w:rsidRPr="00D0445A" w:rsidRDefault="00D0445A">
            <w:pPr>
              <w:pStyle w:val="a5"/>
              <w:numPr>
                <w:ilvl w:val="0"/>
                <w:numId w:val="25"/>
              </w:numPr>
              <w:tabs>
                <w:tab w:val="left" w:pos="355"/>
              </w:tabs>
              <w:spacing w:before="114" w:line="250" w:lineRule="auto"/>
              <w:ind w:right="13"/>
              <w:jc w:val="both"/>
              <w:rPr>
                <w:rFonts w:ascii="Tahoma" w:eastAsia="Tahoma" w:hAnsi="Tahoma" w:cs="Tahoma"/>
                <w:sz w:val="18"/>
                <w:szCs w:val="18"/>
                <w:lang w:val="el-GR"/>
              </w:rPr>
            </w:pPr>
            <w:r w:rsidRPr="00D0445A">
              <w:rPr>
                <w:rFonts w:ascii="Tahoma" w:hAnsi="Tahoma"/>
                <w:spacing w:val="-1"/>
                <w:w w:val="105"/>
                <w:sz w:val="18"/>
                <w:lang w:val="el-GR"/>
              </w:rPr>
              <w:t>ΦΕΚ</w:t>
            </w:r>
            <w:r w:rsidRPr="00D0445A">
              <w:rPr>
                <w:rFonts w:ascii="Tahoma" w:hAnsi="Tahoma"/>
                <w:spacing w:val="10"/>
                <w:w w:val="105"/>
                <w:sz w:val="18"/>
                <w:lang w:val="el-GR"/>
              </w:rPr>
              <w:t xml:space="preserve"> </w:t>
            </w:r>
            <w:r w:rsidRPr="00D0445A">
              <w:rPr>
                <w:rFonts w:ascii="Tahoma" w:hAnsi="Tahoma"/>
                <w:w w:val="105"/>
                <w:sz w:val="18"/>
                <w:lang w:val="el-GR"/>
              </w:rPr>
              <w:t>στο</w:t>
            </w:r>
            <w:r w:rsidRPr="00D0445A">
              <w:rPr>
                <w:rFonts w:ascii="Tahoma" w:hAnsi="Tahoma"/>
                <w:spacing w:val="9"/>
                <w:w w:val="105"/>
                <w:sz w:val="18"/>
                <w:lang w:val="el-GR"/>
              </w:rPr>
              <w:t xml:space="preserve"> </w:t>
            </w:r>
            <w:r w:rsidRPr="00D0445A">
              <w:rPr>
                <w:rFonts w:ascii="Tahoma" w:hAnsi="Tahoma"/>
                <w:w w:val="105"/>
                <w:sz w:val="18"/>
                <w:lang w:val="el-GR"/>
              </w:rPr>
              <w:t>οποίο</w:t>
            </w:r>
            <w:r w:rsidRPr="00D0445A">
              <w:rPr>
                <w:rFonts w:ascii="Tahoma" w:hAnsi="Tahoma"/>
                <w:spacing w:val="12"/>
                <w:w w:val="105"/>
                <w:sz w:val="18"/>
                <w:lang w:val="el-GR"/>
              </w:rPr>
              <w:t xml:space="preserve"> </w:t>
            </w:r>
            <w:r w:rsidRPr="00D0445A">
              <w:rPr>
                <w:rFonts w:ascii="Tahoma" w:hAnsi="Tahoma"/>
                <w:spacing w:val="-1"/>
                <w:w w:val="105"/>
                <w:sz w:val="18"/>
                <w:lang w:val="el-GR"/>
              </w:rPr>
              <w:t>έχει</w:t>
            </w:r>
            <w:r w:rsidRPr="00D0445A">
              <w:rPr>
                <w:rFonts w:ascii="Tahoma" w:hAnsi="Tahoma"/>
                <w:spacing w:val="11"/>
                <w:w w:val="105"/>
                <w:sz w:val="18"/>
                <w:lang w:val="el-GR"/>
              </w:rPr>
              <w:t xml:space="preserve"> </w:t>
            </w:r>
            <w:r w:rsidRPr="00D0445A">
              <w:rPr>
                <w:rFonts w:ascii="Tahoma" w:hAnsi="Tahoma"/>
                <w:w w:val="105"/>
                <w:sz w:val="18"/>
                <w:lang w:val="el-GR"/>
              </w:rPr>
              <w:t>δημοσιευτεί</w:t>
            </w:r>
            <w:r w:rsidRPr="00D0445A">
              <w:rPr>
                <w:rFonts w:ascii="Tahoma" w:hAnsi="Tahoma"/>
                <w:spacing w:val="10"/>
                <w:w w:val="105"/>
                <w:sz w:val="18"/>
                <w:lang w:val="el-GR"/>
              </w:rPr>
              <w:t xml:space="preserve"> </w:t>
            </w:r>
            <w:r w:rsidRPr="00D0445A">
              <w:rPr>
                <w:rFonts w:ascii="Tahoma" w:hAnsi="Tahoma"/>
                <w:spacing w:val="-1"/>
                <w:w w:val="105"/>
                <w:sz w:val="18"/>
                <w:lang w:val="el-GR"/>
              </w:rPr>
              <w:t>το</w:t>
            </w:r>
            <w:r w:rsidRPr="00D0445A">
              <w:rPr>
                <w:rFonts w:ascii="Tahoma" w:hAnsi="Tahoma"/>
                <w:spacing w:val="9"/>
                <w:w w:val="105"/>
                <w:sz w:val="18"/>
                <w:lang w:val="el-GR"/>
              </w:rPr>
              <w:t xml:space="preserve"> </w:t>
            </w:r>
            <w:r w:rsidRPr="00D0445A">
              <w:rPr>
                <w:rFonts w:ascii="Tahoma" w:hAnsi="Tahoma"/>
                <w:w w:val="105"/>
                <w:sz w:val="18"/>
                <w:lang w:val="el-GR"/>
              </w:rPr>
              <w:t>πρακτικό</w:t>
            </w:r>
            <w:r w:rsidRPr="00D0445A">
              <w:rPr>
                <w:rFonts w:ascii="Tahoma" w:hAnsi="Tahoma"/>
                <w:spacing w:val="12"/>
                <w:w w:val="105"/>
                <w:sz w:val="18"/>
                <w:lang w:val="el-GR"/>
              </w:rPr>
              <w:t xml:space="preserve"> </w:t>
            </w:r>
            <w:r w:rsidRPr="00D0445A">
              <w:rPr>
                <w:rFonts w:ascii="Tahoma" w:hAnsi="Tahoma"/>
                <w:spacing w:val="-1"/>
                <w:w w:val="105"/>
                <w:sz w:val="18"/>
                <w:lang w:val="el-GR"/>
              </w:rPr>
              <w:t>ΔΣ</w:t>
            </w:r>
            <w:r w:rsidRPr="00D0445A">
              <w:rPr>
                <w:rFonts w:ascii="Tahoma" w:hAnsi="Tahoma"/>
                <w:spacing w:val="26"/>
                <w:w w:val="103"/>
                <w:sz w:val="18"/>
                <w:lang w:val="el-GR"/>
              </w:rPr>
              <w:t xml:space="preserve"> </w:t>
            </w:r>
            <w:r w:rsidRPr="00D0445A">
              <w:rPr>
                <w:rFonts w:ascii="Tahoma" w:hAnsi="Tahoma"/>
                <w:w w:val="105"/>
                <w:sz w:val="18"/>
                <w:lang w:val="el-GR"/>
              </w:rPr>
              <w:t>εκπροσώπησης</w:t>
            </w:r>
            <w:r w:rsidRPr="00D0445A">
              <w:rPr>
                <w:rFonts w:ascii="Tahoma" w:hAnsi="Tahoma"/>
                <w:spacing w:val="45"/>
                <w:w w:val="105"/>
                <w:sz w:val="18"/>
                <w:lang w:val="el-GR"/>
              </w:rPr>
              <w:t xml:space="preserve"> </w:t>
            </w:r>
            <w:r w:rsidRPr="00D0445A">
              <w:rPr>
                <w:rFonts w:ascii="Tahoma" w:hAnsi="Tahoma"/>
                <w:spacing w:val="-1"/>
                <w:w w:val="105"/>
                <w:sz w:val="18"/>
                <w:lang w:val="el-GR"/>
              </w:rPr>
              <w:t>του</w:t>
            </w:r>
            <w:r w:rsidRPr="00D0445A">
              <w:rPr>
                <w:rFonts w:ascii="Tahoma" w:hAnsi="Tahoma"/>
                <w:spacing w:val="46"/>
                <w:w w:val="105"/>
                <w:sz w:val="18"/>
                <w:lang w:val="el-GR"/>
              </w:rPr>
              <w:t xml:space="preserve"> </w:t>
            </w:r>
            <w:r w:rsidRPr="00D0445A">
              <w:rPr>
                <w:rFonts w:ascii="Tahoma" w:hAnsi="Tahoma"/>
                <w:spacing w:val="-1"/>
                <w:w w:val="105"/>
                <w:sz w:val="18"/>
                <w:lang w:val="el-GR"/>
              </w:rPr>
              <w:t>νομικού</w:t>
            </w:r>
            <w:r w:rsidRPr="00D0445A">
              <w:rPr>
                <w:rFonts w:ascii="Tahoma" w:hAnsi="Tahoma"/>
                <w:spacing w:val="43"/>
                <w:w w:val="105"/>
                <w:sz w:val="18"/>
                <w:lang w:val="el-GR"/>
              </w:rPr>
              <w:t xml:space="preserve"> </w:t>
            </w:r>
            <w:r w:rsidRPr="00D0445A">
              <w:rPr>
                <w:rFonts w:ascii="Tahoma" w:hAnsi="Tahoma"/>
                <w:w w:val="105"/>
                <w:sz w:val="18"/>
                <w:lang w:val="el-GR"/>
              </w:rPr>
              <w:t>προσώπου</w:t>
            </w:r>
            <w:r w:rsidRPr="00D0445A">
              <w:rPr>
                <w:rFonts w:ascii="Tahoma" w:hAnsi="Tahoma"/>
                <w:spacing w:val="42"/>
                <w:w w:val="105"/>
                <w:sz w:val="18"/>
                <w:lang w:val="el-GR"/>
              </w:rPr>
              <w:t xml:space="preserve"> </w:t>
            </w:r>
            <w:r w:rsidRPr="00D0445A">
              <w:rPr>
                <w:rFonts w:ascii="Tahoma" w:hAnsi="Tahoma"/>
                <w:w w:val="105"/>
                <w:sz w:val="18"/>
                <w:lang w:val="el-GR"/>
              </w:rPr>
              <w:t>ή</w:t>
            </w:r>
            <w:r w:rsidRPr="00D0445A">
              <w:rPr>
                <w:rFonts w:ascii="Tahoma" w:hAnsi="Tahoma"/>
                <w:spacing w:val="46"/>
                <w:w w:val="105"/>
                <w:sz w:val="18"/>
                <w:lang w:val="el-GR"/>
              </w:rPr>
              <w:t xml:space="preserve"> </w:t>
            </w:r>
            <w:r w:rsidRPr="00D0445A">
              <w:rPr>
                <w:rFonts w:ascii="Tahoma" w:hAnsi="Tahoma"/>
                <w:spacing w:val="-1"/>
                <w:w w:val="105"/>
                <w:sz w:val="18"/>
                <w:lang w:val="el-GR"/>
              </w:rPr>
              <w:t>κατάλληλο</w:t>
            </w:r>
            <w:r w:rsidRPr="00D0445A">
              <w:rPr>
                <w:rFonts w:ascii="Tahoma" w:hAnsi="Tahoma"/>
                <w:spacing w:val="38"/>
                <w:w w:val="103"/>
                <w:sz w:val="18"/>
                <w:lang w:val="el-GR"/>
              </w:rPr>
              <w:t xml:space="preserve"> </w:t>
            </w:r>
            <w:r w:rsidRPr="00D0445A">
              <w:rPr>
                <w:rFonts w:ascii="Tahoma" w:hAnsi="Tahoma"/>
                <w:spacing w:val="-1"/>
                <w:w w:val="105"/>
                <w:sz w:val="18"/>
                <w:lang w:val="el-GR"/>
              </w:rPr>
              <w:t>αποδεικτικό</w:t>
            </w:r>
            <w:r w:rsidRPr="00D0445A">
              <w:rPr>
                <w:rFonts w:ascii="Tahoma" w:hAnsi="Tahoma"/>
                <w:spacing w:val="34"/>
                <w:w w:val="105"/>
                <w:sz w:val="18"/>
                <w:lang w:val="el-GR"/>
              </w:rPr>
              <w:t xml:space="preserve"> </w:t>
            </w:r>
            <w:r w:rsidRPr="00D0445A">
              <w:rPr>
                <w:rFonts w:ascii="Tahoma" w:hAnsi="Tahoma"/>
                <w:w w:val="105"/>
                <w:sz w:val="18"/>
                <w:lang w:val="el-GR"/>
              </w:rPr>
              <w:t>δημοσίευσης</w:t>
            </w:r>
            <w:r w:rsidRPr="00D0445A">
              <w:rPr>
                <w:rFonts w:ascii="Tahoma" w:hAnsi="Tahoma"/>
                <w:spacing w:val="36"/>
                <w:w w:val="105"/>
                <w:sz w:val="18"/>
                <w:lang w:val="el-GR"/>
              </w:rPr>
              <w:t xml:space="preserve"> </w:t>
            </w:r>
            <w:r w:rsidRPr="00D0445A">
              <w:rPr>
                <w:rFonts w:ascii="Tahoma" w:hAnsi="Tahoma"/>
                <w:spacing w:val="-1"/>
                <w:w w:val="105"/>
                <w:sz w:val="18"/>
                <w:lang w:val="el-GR"/>
              </w:rPr>
              <w:t>στον</w:t>
            </w:r>
            <w:r w:rsidRPr="00D0445A">
              <w:rPr>
                <w:rFonts w:ascii="Tahoma" w:hAnsi="Tahoma"/>
                <w:spacing w:val="36"/>
                <w:w w:val="105"/>
                <w:sz w:val="18"/>
                <w:lang w:val="el-GR"/>
              </w:rPr>
              <w:t xml:space="preserve"> </w:t>
            </w:r>
            <w:r w:rsidRPr="00D0445A">
              <w:rPr>
                <w:rFonts w:ascii="Tahoma" w:hAnsi="Tahoma"/>
                <w:spacing w:val="-1"/>
                <w:w w:val="105"/>
                <w:sz w:val="18"/>
                <w:lang w:val="el-GR"/>
              </w:rPr>
              <w:t>διαδικτυακό</w:t>
            </w:r>
            <w:r w:rsidRPr="00D0445A">
              <w:rPr>
                <w:rFonts w:ascii="Tahoma" w:hAnsi="Tahoma"/>
                <w:spacing w:val="36"/>
                <w:w w:val="105"/>
                <w:sz w:val="18"/>
                <w:lang w:val="el-GR"/>
              </w:rPr>
              <w:t xml:space="preserve"> </w:t>
            </w:r>
            <w:r w:rsidRPr="00D0445A">
              <w:rPr>
                <w:rFonts w:ascii="Tahoma" w:hAnsi="Tahoma"/>
                <w:w w:val="105"/>
                <w:sz w:val="18"/>
                <w:lang w:val="el-GR"/>
              </w:rPr>
              <w:t>τόπο</w:t>
            </w:r>
            <w:r w:rsidRPr="00D0445A">
              <w:rPr>
                <w:rFonts w:ascii="Tahoma" w:hAnsi="Tahoma"/>
                <w:spacing w:val="36"/>
                <w:w w:val="105"/>
                <w:sz w:val="18"/>
                <w:lang w:val="el-GR"/>
              </w:rPr>
              <w:t xml:space="preserve"> </w:t>
            </w:r>
            <w:r w:rsidRPr="00D0445A">
              <w:rPr>
                <w:rFonts w:ascii="Tahoma" w:hAnsi="Tahoma"/>
                <w:spacing w:val="-1"/>
                <w:w w:val="105"/>
                <w:sz w:val="18"/>
                <w:lang w:val="el-GR"/>
              </w:rPr>
              <w:t>του</w:t>
            </w:r>
            <w:r w:rsidRPr="00D0445A">
              <w:rPr>
                <w:rFonts w:ascii="Tahoma" w:hAnsi="Tahoma"/>
                <w:spacing w:val="51"/>
                <w:w w:val="103"/>
                <w:sz w:val="18"/>
                <w:lang w:val="el-GR"/>
              </w:rPr>
              <w:t xml:space="preserve"> </w:t>
            </w:r>
            <w:r w:rsidRPr="00D0445A">
              <w:rPr>
                <w:rFonts w:ascii="Tahoma" w:hAnsi="Tahoma"/>
                <w:w w:val="105"/>
                <w:sz w:val="18"/>
                <w:lang w:val="el-GR"/>
              </w:rPr>
              <w:t>Γ.Ε.ΜΗ.</w:t>
            </w:r>
            <w:r w:rsidRPr="00D0445A">
              <w:rPr>
                <w:rFonts w:ascii="Tahoma" w:hAnsi="Tahoma"/>
                <w:spacing w:val="-19"/>
                <w:w w:val="105"/>
                <w:sz w:val="18"/>
                <w:lang w:val="el-GR"/>
              </w:rPr>
              <w:t xml:space="preserve"> </w:t>
            </w:r>
            <w:r w:rsidRPr="00D0445A">
              <w:rPr>
                <w:rFonts w:ascii="Tahoma" w:hAnsi="Tahoma"/>
                <w:spacing w:val="-1"/>
                <w:w w:val="105"/>
                <w:sz w:val="18"/>
                <w:lang w:val="el-GR"/>
              </w:rPr>
              <w:t>κατά</w:t>
            </w:r>
            <w:r w:rsidRPr="00D0445A">
              <w:rPr>
                <w:rFonts w:ascii="Tahoma" w:hAnsi="Tahoma"/>
                <w:spacing w:val="-21"/>
                <w:w w:val="105"/>
                <w:sz w:val="18"/>
                <w:lang w:val="el-GR"/>
              </w:rPr>
              <w:t xml:space="preserve"> </w:t>
            </w:r>
            <w:r w:rsidRPr="00D0445A">
              <w:rPr>
                <w:rFonts w:ascii="Tahoma" w:hAnsi="Tahoma"/>
                <w:w w:val="105"/>
                <w:sz w:val="18"/>
                <w:lang w:val="el-GR"/>
              </w:rPr>
              <w:t>περίπτωση,</w:t>
            </w:r>
          </w:p>
          <w:p w:rsidR="000C253F" w:rsidRPr="00D0445A" w:rsidRDefault="00D0445A">
            <w:pPr>
              <w:pStyle w:val="a5"/>
              <w:numPr>
                <w:ilvl w:val="0"/>
                <w:numId w:val="25"/>
              </w:numPr>
              <w:tabs>
                <w:tab w:val="left" w:pos="355"/>
              </w:tabs>
              <w:spacing w:before="112" w:line="250" w:lineRule="auto"/>
              <w:ind w:right="14"/>
              <w:jc w:val="both"/>
              <w:rPr>
                <w:rFonts w:ascii="Tahoma" w:eastAsia="Tahoma" w:hAnsi="Tahoma" w:cs="Tahoma"/>
                <w:sz w:val="18"/>
                <w:szCs w:val="18"/>
                <w:lang w:val="el-GR"/>
              </w:rPr>
            </w:pPr>
            <w:r w:rsidRPr="00D0445A">
              <w:rPr>
                <w:rFonts w:ascii="Tahoma" w:hAnsi="Tahoma"/>
                <w:spacing w:val="-1"/>
                <w:w w:val="105"/>
                <w:sz w:val="18"/>
                <w:lang w:val="el-GR"/>
              </w:rPr>
              <w:t>Πρακτικό</w:t>
            </w:r>
            <w:r w:rsidRPr="00D0445A">
              <w:rPr>
                <w:rFonts w:ascii="Tahoma" w:hAnsi="Tahoma"/>
                <w:spacing w:val="11"/>
                <w:w w:val="105"/>
                <w:sz w:val="18"/>
                <w:lang w:val="el-GR"/>
              </w:rPr>
              <w:t xml:space="preserve"> </w:t>
            </w:r>
            <w:r w:rsidRPr="00D0445A">
              <w:rPr>
                <w:rFonts w:ascii="Tahoma" w:hAnsi="Tahoma"/>
                <w:spacing w:val="-1"/>
                <w:w w:val="105"/>
                <w:sz w:val="18"/>
                <w:lang w:val="el-GR"/>
              </w:rPr>
              <w:t>Δ.Σ.</w:t>
            </w:r>
            <w:r w:rsidRPr="00D0445A">
              <w:rPr>
                <w:rFonts w:ascii="Tahoma" w:hAnsi="Tahoma"/>
                <w:spacing w:val="13"/>
                <w:w w:val="105"/>
                <w:sz w:val="18"/>
                <w:lang w:val="el-GR"/>
              </w:rPr>
              <w:t xml:space="preserve"> </w:t>
            </w:r>
            <w:r w:rsidRPr="00D0445A">
              <w:rPr>
                <w:rFonts w:ascii="Tahoma" w:hAnsi="Tahoma"/>
                <w:spacing w:val="-1"/>
                <w:w w:val="105"/>
                <w:sz w:val="18"/>
                <w:lang w:val="el-GR"/>
              </w:rPr>
              <w:t>για</w:t>
            </w:r>
            <w:r w:rsidRPr="00D0445A">
              <w:rPr>
                <w:rFonts w:ascii="Tahoma" w:hAnsi="Tahoma"/>
                <w:spacing w:val="9"/>
                <w:w w:val="105"/>
                <w:sz w:val="18"/>
                <w:lang w:val="el-GR"/>
              </w:rPr>
              <w:t xml:space="preserve"> </w:t>
            </w:r>
            <w:r w:rsidRPr="00D0445A">
              <w:rPr>
                <w:rFonts w:ascii="Tahoma" w:hAnsi="Tahoma"/>
                <w:w w:val="105"/>
                <w:sz w:val="18"/>
                <w:lang w:val="el-GR"/>
              </w:rPr>
              <w:t>τις</w:t>
            </w:r>
            <w:r w:rsidRPr="00D0445A">
              <w:rPr>
                <w:rFonts w:ascii="Tahoma" w:hAnsi="Tahoma"/>
                <w:spacing w:val="10"/>
                <w:w w:val="105"/>
                <w:sz w:val="18"/>
                <w:lang w:val="el-GR"/>
              </w:rPr>
              <w:t xml:space="preserve"> </w:t>
            </w:r>
            <w:r w:rsidRPr="00D0445A">
              <w:rPr>
                <w:rFonts w:ascii="Tahoma" w:hAnsi="Tahoma"/>
                <w:w w:val="105"/>
                <w:sz w:val="18"/>
                <w:lang w:val="el-GR"/>
              </w:rPr>
              <w:t>Α.Ε</w:t>
            </w:r>
            <w:r w:rsidRPr="00D0445A">
              <w:rPr>
                <w:rFonts w:ascii="Tahoma" w:hAnsi="Tahoma"/>
                <w:spacing w:val="10"/>
                <w:w w:val="105"/>
                <w:sz w:val="18"/>
                <w:lang w:val="el-GR"/>
              </w:rPr>
              <w:t xml:space="preserve"> </w:t>
            </w:r>
            <w:r w:rsidRPr="00D0445A">
              <w:rPr>
                <w:rFonts w:ascii="Tahoma" w:hAnsi="Tahoma"/>
                <w:w w:val="105"/>
                <w:sz w:val="18"/>
                <w:lang w:val="el-GR"/>
              </w:rPr>
              <w:t>ή</w:t>
            </w:r>
            <w:r w:rsidRPr="00D0445A">
              <w:rPr>
                <w:rFonts w:ascii="Tahoma" w:hAnsi="Tahoma"/>
                <w:spacing w:val="9"/>
                <w:w w:val="105"/>
                <w:sz w:val="18"/>
                <w:lang w:val="el-GR"/>
              </w:rPr>
              <w:t xml:space="preserve"> </w:t>
            </w:r>
            <w:r w:rsidRPr="00D0445A">
              <w:rPr>
                <w:rFonts w:ascii="Tahoma" w:hAnsi="Tahoma"/>
                <w:w w:val="105"/>
                <w:sz w:val="18"/>
                <w:lang w:val="el-GR"/>
              </w:rPr>
              <w:t>πρακτικό</w:t>
            </w:r>
            <w:r w:rsidRPr="00D0445A">
              <w:rPr>
                <w:rFonts w:ascii="Tahoma" w:hAnsi="Tahoma"/>
                <w:spacing w:val="11"/>
                <w:w w:val="105"/>
                <w:sz w:val="18"/>
                <w:lang w:val="el-GR"/>
              </w:rPr>
              <w:t xml:space="preserve"> </w:t>
            </w:r>
            <w:r w:rsidRPr="00D0445A">
              <w:rPr>
                <w:rFonts w:ascii="Tahoma" w:hAnsi="Tahoma"/>
                <w:spacing w:val="-1"/>
                <w:w w:val="105"/>
                <w:sz w:val="18"/>
                <w:lang w:val="el-GR"/>
              </w:rPr>
              <w:t>της</w:t>
            </w:r>
            <w:r w:rsidRPr="00D0445A">
              <w:rPr>
                <w:rFonts w:ascii="Tahoma" w:hAnsi="Tahoma"/>
                <w:spacing w:val="13"/>
                <w:w w:val="105"/>
                <w:sz w:val="18"/>
                <w:lang w:val="el-GR"/>
              </w:rPr>
              <w:t xml:space="preserve"> </w:t>
            </w:r>
            <w:r w:rsidRPr="00D0445A">
              <w:rPr>
                <w:rFonts w:ascii="Tahoma" w:hAnsi="Tahoma"/>
                <w:spacing w:val="-1"/>
                <w:w w:val="105"/>
                <w:sz w:val="18"/>
                <w:lang w:val="el-GR"/>
              </w:rPr>
              <w:t>συνέλευσης</w:t>
            </w:r>
            <w:r w:rsidRPr="00D0445A">
              <w:rPr>
                <w:rFonts w:ascii="Tahoma" w:hAnsi="Tahoma"/>
                <w:spacing w:val="11"/>
                <w:w w:val="105"/>
                <w:sz w:val="18"/>
                <w:lang w:val="el-GR"/>
              </w:rPr>
              <w:t xml:space="preserve"> </w:t>
            </w:r>
            <w:r w:rsidRPr="00D0445A">
              <w:rPr>
                <w:rFonts w:ascii="Tahoma" w:hAnsi="Tahoma"/>
                <w:spacing w:val="-1"/>
                <w:w w:val="105"/>
                <w:sz w:val="18"/>
                <w:lang w:val="el-GR"/>
              </w:rPr>
              <w:t>των</w:t>
            </w:r>
            <w:r w:rsidRPr="00D0445A">
              <w:rPr>
                <w:rFonts w:ascii="Tahoma" w:hAnsi="Tahoma"/>
                <w:spacing w:val="51"/>
                <w:w w:val="103"/>
                <w:sz w:val="18"/>
                <w:lang w:val="el-GR"/>
              </w:rPr>
              <w:t xml:space="preserve"> </w:t>
            </w:r>
            <w:r w:rsidRPr="00D0445A">
              <w:rPr>
                <w:rFonts w:ascii="Tahoma" w:hAnsi="Tahoma"/>
                <w:w w:val="105"/>
                <w:sz w:val="18"/>
                <w:lang w:val="el-GR"/>
              </w:rPr>
              <w:t>εταίρων</w:t>
            </w:r>
            <w:r w:rsidRPr="00D0445A">
              <w:rPr>
                <w:rFonts w:ascii="Tahoma" w:hAnsi="Tahoma"/>
                <w:spacing w:val="19"/>
                <w:w w:val="105"/>
                <w:sz w:val="18"/>
                <w:lang w:val="el-GR"/>
              </w:rPr>
              <w:t xml:space="preserve"> </w:t>
            </w:r>
            <w:r w:rsidRPr="00D0445A">
              <w:rPr>
                <w:rFonts w:ascii="Tahoma" w:hAnsi="Tahoma"/>
                <w:spacing w:val="-1"/>
                <w:w w:val="105"/>
                <w:sz w:val="18"/>
                <w:lang w:val="el-GR"/>
              </w:rPr>
              <w:t>για</w:t>
            </w:r>
            <w:r w:rsidRPr="00D0445A">
              <w:rPr>
                <w:rFonts w:ascii="Tahoma" w:hAnsi="Tahoma"/>
                <w:spacing w:val="20"/>
                <w:w w:val="105"/>
                <w:sz w:val="18"/>
                <w:lang w:val="el-GR"/>
              </w:rPr>
              <w:t xml:space="preserve"> </w:t>
            </w:r>
            <w:r w:rsidRPr="00D0445A">
              <w:rPr>
                <w:rFonts w:ascii="Tahoma" w:hAnsi="Tahoma"/>
                <w:spacing w:val="-1"/>
                <w:w w:val="105"/>
                <w:sz w:val="18"/>
                <w:lang w:val="el-GR"/>
              </w:rPr>
              <w:t>τις</w:t>
            </w:r>
            <w:r w:rsidRPr="00D0445A">
              <w:rPr>
                <w:rFonts w:ascii="Tahoma" w:hAnsi="Tahoma"/>
                <w:spacing w:val="19"/>
                <w:w w:val="105"/>
                <w:sz w:val="18"/>
                <w:lang w:val="el-GR"/>
              </w:rPr>
              <w:t xml:space="preserve"> </w:t>
            </w:r>
            <w:r w:rsidRPr="00D0445A">
              <w:rPr>
                <w:rFonts w:ascii="Tahoma" w:hAnsi="Tahoma"/>
                <w:w w:val="105"/>
                <w:sz w:val="18"/>
                <w:lang w:val="el-GR"/>
              </w:rPr>
              <w:t>Ε.Π.Ε</w:t>
            </w:r>
            <w:r w:rsidRPr="00D0445A">
              <w:rPr>
                <w:rFonts w:ascii="Tahoma" w:hAnsi="Tahoma"/>
                <w:spacing w:val="20"/>
                <w:w w:val="105"/>
                <w:sz w:val="18"/>
                <w:lang w:val="el-GR"/>
              </w:rPr>
              <w:t xml:space="preserve"> </w:t>
            </w:r>
            <w:r w:rsidRPr="00D0445A">
              <w:rPr>
                <w:rFonts w:ascii="Tahoma" w:hAnsi="Tahoma"/>
                <w:spacing w:val="-3"/>
                <w:w w:val="105"/>
                <w:sz w:val="18"/>
                <w:lang w:val="el-GR"/>
              </w:rPr>
              <w:t>περί</w:t>
            </w:r>
            <w:r w:rsidRPr="00D0445A">
              <w:rPr>
                <w:rFonts w:ascii="Tahoma" w:hAnsi="Tahoma"/>
                <w:spacing w:val="21"/>
                <w:w w:val="105"/>
                <w:sz w:val="18"/>
                <w:lang w:val="el-GR"/>
              </w:rPr>
              <w:t xml:space="preserve"> </w:t>
            </w:r>
            <w:r w:rsidRPr="00D0445A">
              <w:rPr>
                <w:rFonts w:ascii="Tahoma" w:hAnsi="Tahoma"/>
                <w:spacing w:val="-1"/>
                <w:w w:val="105"/>
                <w:sz w:val="18"/>
                <w:lang w:val="el-GR"/>
              </w:rPr>
              <w:t>έγκρισης</w:t>
            </w:r>
            <w:r w:rsidRPr="00D0445A">
              <w:rPr>
                <w:rFonts w:ascii="Tahoma" w:hAnsi="Tahoma"/>
                <w:spacing w:val="19"/>
                <w:w w:val="105"/>
                <w:sz w:val="18"/>
                <w:lang w:val="el-GR"/>
              </w:rPr>
              <w:t xml:space="preserve"> </w:t>
            </w:r>
            <w:r w:rsidRPr="00D0445A">
              <w:rPr>
                <w:rFonts w:ascii="Tahoma" w:hAnsi="Tahoma"/>
                <w:w w:val="105"/>
                <w:sz w:val="18"/>
                <w:lang w:val="el-GR"/>
              </w:rPr>
              <w:t>συμμετοχής</w:t>
            </w:r>
            <w:r w:rsidRPr="00D0445A">
              <w:rPr>
                <w:rFonts w:ascii="Tahoma" w:hAnsi="Tahoma"/>
                <w:spacing w:val="19"/>
                <w:w w:val="105"/>
                <w:sz w:val="18"/>
                <w:lang w:val="el-GR"/>
              </w:rPr>
              <w:t xml:space="preserve"> </w:t>
            </w:r>
            <w:r w:rsidRPr="00D0445A">
              <w:rPr>
                <w:rFonts w:ascii="Tahoma" w:hAnsi="Tahoma"/>
                <w:spacing w:val="-1"/>
                <w:w w:val="105"/>
                <w:sz w:val="18"/>
                <w:lang w:val="el-GR"/>
              </w:rPr>
              <w:t>στο</w:t>
            </w:r>
            <w:r w:rsidRPr="00D0445A">
              <w:rPr>
                <w:rFonts w:ascii="Tahoma" w:hAnsi="Tahoma"/>
                <w:spacing w:val="35"/>
                <w:w w:val="103"/>
                <w:sz w:val="18"/>
                <w:lang w:val="el-GR"/>
              </w:rPr>
              <w:t xml:space="preserve"> </w:t>
            </w:r>
            <w:r w:rsidRPr="00D0445A">
              <w:rPr>
                <w:rFonts w:ascii="Tahoma" w:hAnsi="Tahoma"/>
                <w:spacing w:val="-1"/>
                <w:w w:val="105"/>
                <w:sz w:val="18"/>
                <w:lang w:val="el-GR"/>
              </w:rPr>
              <w:t>διαγωνισμό,</w:t>
            </w:r>
            <w:r w:rsidRPr="00D0445A">
              <w:rPr>
                <w:rFonts w:ascii="Tahoma" w:hAnsi="Tahoma"/>
                <w:spacing w:val="38"/>
                <w:w w:val="105"/>
                <w:sz w:val="18"/>
                <w:lang w:val="el-GR"/>
              </w:rPr>
              <w:t xml:space="preserve"> </w:t>
            </w:r>
            <w:r w:rsidRPr="00D0445A">
              <w:rPr>
                <w:rFonts w:ascii="Tahoma" w:hAnsi="Tahoma"/>
                <w:spacing w:val="-1"/>
                <w:w w:val="105"/>
                <w:sz w:val="18"/>
                <w:lang w:val="el-GR"/>
              </w:rPr>
              <w:t>στο</w:t>
            </w:r>
            <w:r w:rsidRPr="00D0445A">
              <w:rPr>
                <w:rFonts w:ascii="Tahoma" w:hAnsi="Tahoma"/>
                <w:spacing w:val="38"/>
                <w:w w:val="105"/>
                <w:sz w:val="18"/>
                <w:lang w:val="el-GR"/>
              </w:rPr>
              <w:t xml:space="preserve"> </w:t>
            </w:r>
            <w:r w:rsidRPr="00D0445A">
              <w:rPr>
                <w:rFonts w:ascii="Tahoma" w:hAnsi="Tahoma"/>
                <w:spacing w:val="-1"/>
                <w:w w:val="105"/>
                <w:sz w:val="18"/>
                <w:lang w:val="el-GR"/>
              </w:rPr>
              <w:t>οποίο</w:t>
            </w:r>
            <w:r w:rsidRPr="00D0445A">
              <w:rPr>
                <w:rFonts w:ascii="Tahoma" w:hAnsi="Tahoma"/>
                <w:spacing w:val="39"/>
                <w:w w:val="105"/>
                <w:sz w:val="18"/>
                <w:lang w:val="el-GR"/>
              </w:rPr>
              <w:t xml:space="preserve"> </w:t>
            </w:r>
            <w:r w:rsidRPr="00D0445A">
              <w:rPr>
                <w:rFonts w:ascii="Tahoma" w:hAnsi="Tahoma"/>
                <w:spacing w:val="-1"/>
                <w:w w:val="105"/>
                <w:sz w:val="18"/>
                <w:lang w:val="el-GR"/>
              </w:rPr>
              <w:t>μπορεί</w:t>
            </w:r>
            <w:r w:rsidRPr="00D0445A">
              <w:rPr>
                <w:rFonts w:ascii="Tahoma" w:hAnsi="Tahoma"/>
                <w:spacing w:val="38"/>
                <w:w w:val="105"/>
                <w:sz w:val="18"/>
                <w:lang w:val="el-GR"/>
              </w:rPr>
              <w:t xml:space="preserve"> </w:t>
            </w:r>
            <w:r w:rsidRPr="00D0445A">
              <w:rPr>
                <w:rFonts w:ascii="Tahoma" w:hAnsi="Tahoma"/>
                <w:w w:val="105"/>
                <w:sz w:val="18"/>
                <w:lang w:val="el-GR"/>
              </w:rPr>
              <w:t>να</w:t>
            </w:r>
            <w:r w:rsidRPr="00D0445A">
              <w:rPr>
                <w:rFonts w:ascii="Tahoma" w:hAnsi="Tahoma"/>
                <w:spacing w:val="34"/>
                <w:w w:val="105"/>
                <w:sz w:val="18"/>
                <w:lang w:val="el-GR"/>
              </w:rPr>
              <w:t xml:space="preserve"> </w:t>
            </w:r>
            <w:r w:rsidRPr="00D0445A">
              <w:rPr>
                <w:rFonts w:ascii="Tahoma" w:hAnsi="Tahoma"/>
                <w:w w:val="105"/>
                <w:sz w:val="18"/>
                <w:lang w:val="el-GR"/>
              </w:rPr>
              <w:t>περιέχεται</w:t>
            </w:r>
            <w:r w:rsidRPr="00D0445A">
              <w:rPr>
                <w:rFonts w:ascii="Tahoma" w:hAnsi="Tahoma"/>
                <w:spacing w:val="37"/>
                <w:w w:val="105"/>
                <w:sz w:val="18"/>
                <w:lang w:val="el-GR"/>
              </w:rPr>
              <w:t xml:space="preserve"> </w:t>
            </w:r>
            <w:r w:rsidRPr="00D0445A">
              <w:rPr>
                <w:rFonts w:ascii="Tahoma" w:hAnsi="Tahoma"/>
                <w:spacing w:val="-1"/>
                <w:w w:val="105"/>
                <w:sz w:val="18"/>
                <w:lang w:val="el-GR"/>
              </w:rPr>
              <w:t>και</w:t>
            </w:r>
            <w:r w:rsidRPr="00D0445A">
              <w:rPr>
                <w:rFonts w:ascii="Tahoma" w:hAnsi="Tahoma"/>
                <w:spacing w:val="39"/>
                <w:w w:val="103"/>
                <w:sz w:val="18"/>
                <w:lang w:val="el-GR"/>
              </w:rPr>
              <w:t xml:space="preserve"> </w:t>
            </w:r>
            <w:r w:rsidRPr="00D0445A">
              <w:rPr>
                <w:rFonts w:ascii="Tahoma" w:hAnsi="Tahoma"/>
                <w:spacing w:val="-1"/>
                <w:w w:val="105"/>
                <w:sz w:val="18"/>
                <w:lang w:val="el-GR"/>
              </w:rPr>
              <w:t>εξουσιοδότηση</w:t>
            </w:r>
            <w:r w:rsidRPr="00D0445A">
              <w:rPr>
                <w:rFonts w:ascii="Tahoma" w:hAnsi="Tahoma"/>
                <w:spacing w:val="19"/>
                <w:w w:val="105"/>
                <w:sz w:val="18"/>
                <w:lang w:val="el-GR"/>
              </w:rPr>
              <w:t xml:space="preserve"> </w:t>
            </w:r>
            <w:r w:rsidRPr="00D0445A">
              <w:rPr>
                <w:rFonts w:ascii="Tahoma" w:hAnsi="Tahoma"/>
                <w:w w:val="105"/>
                <w:sz w:val="18"/>
                <w:lang w:val="el-GR"/>
              </w:rPr>
              <w:t>(εφόσον</w:t>
            </w:r>
            <w:r w:rsidRPr="00D0445A">
              <w:rPr>
                <w:rFonts w:ascii="Tahoma" w:hAnsi="Tahoma"/>
                <w:spacing w:val="21"/>
                <w:w w:val="105"/>
                <w:sz w:val="18"/>
                <w:lang w:val="el-GR"/>
              </w:rPr>
              <w:t xml:space="preserve"> </w:t>
            </w:r>
            <w:r w:rsidRPr="00D0445A">
              <w:rPr>
                <w:rFonts w:ascii="Tahoma" w:hAnsi="Tahoma"/>
                <w:spacing w:val="-1"/>
                <w:w w:val="105"/>
                <w:sz w:val="18"/>
                <w:lang w:val="el-GR"/>
              </w:rPr>
              <w:t>αυτό</w:t>
            </w:r>
            <w:r w:rsidRPr="00D0445A">
              <w:rPr>
                <w:rFonts w:ascii="Tahoma" w:hAnsi="Tahoma"/>
                <w:spacing w:val="21"/>
                <w:w w:val="105"/>
                <w:sz w:val="18"/>
                <w:lang w:val="el-GR"/>
              </w:rPr>
              <w:t xml:space="preserve"> </w:t>
            </w:r>
            <w:r w:rsidRPr="00D0445A">
              <w:rPr>
                <w:rFonts w:ascii="Tahoma" w:hAnsi="Tahoma"/>
                <w:w w:val="105"/>
                <w:sz w:val="18"/>
                <w:lang w:val="el-GR"/>
              </w:rPr>
              <w:t>προβλέπεται</w:t>
            </w:r>
            <w:r w:rsidRPr="00D0445A">
              <w:rPr>
                <w:rFonts w:ascii="Tahoma" w:hAnsi="Tahoma"/>
                <w:spacing w:val="20"/>
                <w:w w:val="105"/>
                <w:sz w:val="18"/>
                <w:lang w:val="el-GR"/>
              </w:rPr>
              <w:t xml:space="preserve"> </w:t>
            </w:r>
            <w:r w:rsidRPr="00D0445A">
              <w:rPr>
                <w:rFonts w:ascii="Tahoma" w:hAnsi="Tahoma"/>
                <w:spacing w:val="1"/>
                <w:w w:val="105"/>
                <w:sz w:val="18"/>
                <w:lang w:val="el-GR"/>
              </w:rPr>
              <w:t>από</w:t>
            </w:r>
            <w:r w:rsidRPr="00D0445A">
              <w:rPr>
                <w:rFonts w:ascii="Tahoma" w:hAnsi="Tahoma"/>
                <w:spacing w:val="19"/>
                <w:w w:val="105"/>
                <w:sz w:val="18"/>
                <w:lang w:val="el-GR"/>
              </w:rPr>
              <w:t xml:space="preserve"> </w:t>
            </w:r>
            <w:r w:rsidRPr="00D0445A">
              <w:rPr>
                <w:rFonts w:ascii="Tahoma" w:hAnsi="Tahoma"/>
                <w:spacing w:val="-1"/>
                <w:w w:val="105"/>
                <w:sz w:val="18"/>
                <w:lang w:val="el-GR"/>
              </w:rPr>
              <w:t>το</w:t>
            </w:r>
            <w:r w:rsidRPr="00D0445A">
              <w:rPr>
                <w:rFonts w:ascii="Tahoma" w:hAnsi="Tahoma"/>
                <w:spacing w:val="31"/>
                <w:w w:val="103"/>
                <w:sz w:val="18"/>
                <w:lang w:val="el-GR"/>
              </w:rPr>
              <w:t xml:space="preserve"> </w:t>
            </w:r>
            <w:r w:rsidRPr="00D0445A">
              <w:rPr>
                <w:rFonts w:ascii="Tahoma" w:hAnsi="Tahoma"/>
                <w:w w:val="105"/>
                <w:sz w:val="18"/>
                <w:lang w:val="el-GR"/>
              </w:rPr>
              <w:t>καταστατικό</w:t>
            </w:r>
            <w:r w:rsidRPr="00D0445A">
              <w:rPr>
                <w:rFonts w:ascii="Tahoma" w:hAnsi="Tahoma"/>
                <w:spacing w:val="6"/>
                <w:w w:val="105"/>
                <w:sz w:val="18"/>
                <w:lang w:val="el-GR"/>
              </w:rPr>
              <w:t xml:space="preserve"> </w:t>
            </w:r>
            <w:r w:rsidRPr="00D0445A">
              <w:rPr>
                <w:rFonts w:ascii="Tahoma" w:hAnsi="Tahoma"/>
                <w:spacing w:val="-1"/>
                <w:w w:val="105"/>
                <w:sz w:val="18"/>
                <w:lang w:val="el-GR"/>
              </w:rPr>
              <w:t>του</w:t>
            </w:r>
            <w:r w:rsidRPr="00D0445A">
              <w:rPr>
                <w:rFonts w:ascii="Tahoma" w:hAnsi="Tahoma"/>
                <w:spacing w:val="5"/>
                <w:w w:val="105"/>
                <w:sz w:val="18"/>
                <w:lang w:val="el-GR"/>
              </w:rPr>
              <w:t xml:space="preserve"> </w:t>
            </w:r>
            <w:r w:rsidRPr="00D0445A">
              <w:rPr>
                <w:rFonts w:ascii="Tahoma" w:hAnsi="Tahoma"/>
                <w:w w:val="105"/>
                <w:sz w:val="18"/>
                <w:lang w:val="el-GR"/>
              </w:rPr>
              <w:t>υποψηφίου</w:t>
            </w:r>
            <w:r w:rsidRPr="00D0445A">
              <w:rPr>
                <w:rFonts w:ascii="Tahoma" w:hAnsi="Tahoma"/>
                <w:spacing w:val="4"/>
                <w:w w:val="105"/>
                <w:sz w:val="18"/>
                <w:lang w:val="el-GR"/>
              </w:rPr>
              <w:t xml:space="preserve"> </w:t>
            </w:r>
            <w:r w:rsidRPr="00D0445A">
              <w:rPr>
                <w:rFonts w:ascii="Tahoma" w:hAnsi="Tahoma"/>
                <w:w w:val="105"/>
                <w:sz w:val="18"/>
                <w:lang w:val="el-GR"/>
              </w:rPr>
              <w:t>αναδόχου)</w:t>
            </w:r>
            <w:r w:rsidRPr="00D0445A">
              <w:rPr>
                <w:rFonts w:ascii="Tahoma" w:hAnsi="Tahoma"/>
                <w:spacing w:val="7"/>
                <w:w w:val="105"/>
                <w:sz w:val="18"/>
                <w:lang w:val="el-GR"/>
              </w:rPr>
              <w:t xml:space="preserve"> </w:t>
            </w:r>
            <w:r w:rsidRPr="00D0445A">
              <w:rPr>
                <w:rFonts w:ascii="Tahoma" w:hAnsi="Tahoma"/>
                <w:spacing w:val="-1"/>
                <w:w w:val="105"/>
                <w:sz w:val="18"/>
                <w:lang w:val="el-GR"/>
              </w:rPr>
              <w:t>για</w:t>
            </w:r>
            <w:r w:rsidRPr="00D0445A">
              <w:rPr>
                <w:rFonts w:ascii="Tahoma" w:hAnsi="Tahoma"/>
                <w:spacing w:val="5"/>
                <w:w w:val="105"/>
                <w:sz w:val="18"/>
                <w:lang w:val="el-GR"/>
              </w:rPr>
              <w:t xml:space="preserve"> </w:t>
            </w:r>
            <w:r w:rsidRPr="00D0445A">
              <w:rPr>
                <w:rFonts w:ascii="Tahoma" w:hAnsi="Tahoma"/>
                <w:w w:val="105"/>
                <w:sz w:val="18"/>
                <w:lang w:val="el-GR"/>
              </w:rPr>
              <w:t>υπογραφή</w:t>
            </w:r>
            <w:r w:rsidRPr="00D0445A">
              <w:rPr>
                <w:rFonts w:ascii="Tahoma" w:hAnsi="Tahoma"/>
                <w:spacing w:val="8"/>
                <w:w w:val="105"/>
                <w:sz w:val="18"/>
                <w:lang w:val="el-GR"/>
              </w:rPr>
              <w:t xml:space="preserve"> </w:t>
            </w:r>
            <w:r w:rsidRPr="00D0445A">
              <w:rPr>
                <w:rFonts w:ascii="Tahoma" w:hAnsi="Tahoma"/>
                <w:spacing w:val="-3"/>
                <w:w w:val="105"/>
                <w:sz w:val="18"/>
                <w:lang w:val="el-GR"/>
              </w:rPr>
              <w:t>και</w:t>
            </w:r>
            <w:r w:rsidRPr="00D0445A">
              <w:rPr>
                <w:rFonts w:ascii="Tahoma" w:hAnsi="Tahoma"/>
                <w:spacing w:val="28"/>
                <w:w w:val="103"/>
                <w:sz w:val="18"/>
                <w:lang w:val="el-GR"/>
              </w:rPr>
              <w:t xml:space="preserve"> </w:t>
            </w:r>
            <w:r w:rsidRPr="00D0445A">
              <w:rPr>
                <w:rFonts w:ascii="Tahoma" w:hAnsi="Tahoma"/>
                <w:w w:val="105"/>
                <w:sz w:val="18"/>
                <w:lang w:val="el-GR"/>
              </w:rPr>
              <w:t>υποβολή</w:t>
            </w:r>
            <w:r w:rsidRPr="00D0445A">
              <w:rPr>
                <w:rFonts w:ascii="Tahoma" w:hAnsi="Tahoma"/>
                <w:spacing w:val="15"/>
                <w:w w:val="105"/>
                <w:sz w:val="18"/>
                <w:lang w:val="el-GR"/>
              </w:rPr>
              <w:t xml:space="preserve"> </w:t>
            </w:r>
            <w:r w:rsidRPr="00D0445A">
              <w:rPr>
                <w:rFonts w:ascii="Tahoma" w:hAnsi="Tahoma"/>
                <w:w w:val="105"/>
                <w:sz w:val="18"/>
                <w:lang w:val="el-GR"/>
              </w:rPr>
              <w:t>προσφοράς</w:t>
            </w:r>
            <w:r w:rsidRPr="00D0445A">
              <w:rPr>
                <w:rFonts w:ascii="Tahoma" w:hAnsi="Tahoma"/>
                <w:spacing w:val="17"/>
                <w:w w:val="105"/>
                <w:sz w:val="18"/>
                <w:lang w:val="el-GR"/>
              </w:rPr>
              <w:t xml:space="preserve"> </w:t>
            </w:r>
            <w:r w:rsidRPr="00D0445A">
              <w:rPr>
                <w:rFonts w:ascii="Tahoma" w:hAnsi="Tahoma"/>
                <w:w w:val="105"/>
                <w:sz w:val="18"/>
                <w:lang w:val="el-GR"/>
              </w:rPr>
              <w:t>σε</w:t>
            </w:r>
            <w:r w:rsidRPr="00D0445A">
              <w:rPr>
                <w:rFonts w:ascii="Tahoma" w:hAnsi="Tahoma"/>
                <w:spacing w:val="16"/>
                <w:w w:val="105"/>
                <w:sz w:val="18"/>
                <w:lang w:val="el-GR"/>
              </w:rPr>
              <w:t xml:space="preserve"> </w:t>
            </w:r>
            <w:r w:rsidRPr="00D0445A">
              <w:rPr>
                <w:rFonts w:ascii="Tahoma" w:hAnsi="Tahoma"/>
                <w:w w:val="105"/>
                <w:sz w:val="18"/>
                <w:lang w:val="el-GR"/>
              </w:rPr>
              <w:t>περίπτωση</w:t>
            </w:r>
            <w:r w:rsidRPr="00D0445A">
              <w:rPr>
                <w:rFonts w:ascii="Tahoma" w:hAnsi="Tahoma"/>
                <w:spacing w:val="15"/>
                <w:w w:val="105"/>
                <w:sz w:val="18"/>
                <w:lang w:val="el-GR"/>
              </w:rPr>
              <w:t xml:space="preserve"> </w:t>
            </w:r>
            <w:r w:rsidRPr="00D0445A">
              <w:rPr>
                <w:rFonts w:ascii="Tahoma" w:hAnsi="Tahoma"/>
                <w:w w:val="105"/>
                <w:sz w:val="18"/>
                <w:lang w:val="el-GR"/>
              </w:rPr>
              <w:t>που</w:t>
            </w:r>
            <w:r w:rsidRPr="00D0445A">
              <w:rPr>
                <w:rFonts w:ascii="Tahoma" w:hAnsi="Tahoma"/>
                <w:spacing w:val="16"/>
                <w:w w:val="105"/>
                <w:sz w:val="18"/>
                <w:lang w:val="el-GR"/>
              </w:rPr>
              <w:t xml:space="preserve"> </w:t>
            </w:r>
            <w:r w:rsidRPr="00D0445A">
              <w:rPr>
                <w:rFonts w:ascii="Tahoma" w:hAnsi="Tahoma"/>
                <w:w w:val="105"/>
                <w:sz w:val="18"/>
                <w:lang w:val="el-GR"/>
              </w:rPr>
              <w:t>δεν</w:t>
            </w:r>
            <w:r w:rsidRPr="00D0445A">
              <w:rPr>
                <w:rFonts w:ascii="Tahoma" w:hAnsi="Tahoma"/>
                <w:spacing w:val="18"/>
                <w:w w:val="105"/>
                <w:sz w:val="18"/>
                <w:lang w:val="el-GR"/>
              </w:rPr>
              <w:t xml:space="preserve"> </w:t>
            </w:r>
            <w:r w:rsidRPr="00D0445A">
              <w:rPr>
                <w:rFonts w:ascii="Tahoma" w:hAnsi="Tahoma"/>
                <w:spacing w:val="-1"/>
                <w:w w:val="105"/>
                <w:sz w:val="18"/>
                <w:lang w:val="el-GR"/>
              </w:rPr>
              <w:t>υπογράφει</w:t>
            </w:r>
            <w:r w:rsidRPr="00D0445A">
              <w:rPr>
                <w:rFonts w:ascii="Tahoma" w:hAnsi="Tahoma"/>
                <w:spacing w:val="17"/>
                <w:w w:val="105"/>
                <w:sz w:val="18"/>
                <w:lang w:val="el-GR"/>
              </w:rPr>
              <w:t xml:space="preserve"> </w:t>
            </w:r>
            <w:r w:rsidRPr="00D0445A">
              <w:rPr>
                <w:rFonts w:ascii="Tahoma" w:hAnsi="Tahoma"/>
                <w:w w:val="105"/>
                <w:sz w:val="18"/>
                <w:lang w:val="el-GR"/>
              </w:rPr>
              <w:t>ο</w:t>
            </w:r>
            <w:r w:rsidRPr="00D0445A">
              <w:rPr>
                <w:rFonts w:ascii="Tahoma" w:hAnsi="Tahoma"/>
                <w:spacing w:val="30"/>
                <w:w w:val="103"/>
                <w:sz w:val="18"/>
                <w:lang w:val="el-GR"/>
              </w:rPr>
              <w:t xml:space="preserve"> </w:t>
            </w:r>
            <w:r w:rsidRPr="00D0445A">
              <w:rPr>
                <w:rFonts w:ascii="Tahoma" w:hAnsi="Tahoma"/>
                <w:spacing w:val="-1"/>
                <w:w w:val="105"/>
                <w:sz w:val="18"/>
                <w:lang w:val="el-GR"/>
              </w:rPr>
              <w:t>ίδιος</w:t>
            </w:r>
            <w:r w:rsidRPr="00D0445A">
              <w:rPr>
                <w:rFonts w:ascii="Tahoma" w:hAnsi="Tahoma"/>
                <w:spacing w:val="2"/>
                <w:w w:val="105"/>
                <w:sz w:val="18"/>
                <w:lang w:val="el-GR"/>
              </w:rPr>
              <w:t xml:space="preserve"> </w:t>
            </w:r>
            <w:r w:rsidRPr="00D0445A">
              <w:rPr>
                <w:rFonts w:ascii="Tahoma" w:hAnsi="Tahoma"/>
                <w:w w:val="105"/>
                <w:sz w:val="18"/>
                <w:lang w:val="el-GR"/>
              </w:rPr>
              <w:t>ο</w:t>
            </w:r>
            <w:r w:rsidRPr="00D0445A">
              <w:rPr>
                <w:rFonts w:ascii="Tahoma" w:hAnsi="Tahoma"/>
                <w:spacing w:val="5"/>
                <w:w w:val="105"/>
                <w:sz w:val="18"/>
                <w:lang w:val="el-GR"/>
              </w:rPr>
              <w:t xml:space="preserve"> </w:t>
            </w:r>
            <w:r w:rsidRPr="00D0445A">
              <w:rPr>
                <w:rFonts w:ascii="Tahoma" w:hAnsi="Tahoma"/>
                <w:spacing w:val="-1"/>
                <w:w w:val="105"/>
                <w:sz w:val="18"/>
                <w:lang w:val="el-GR"/>
              </w:rPr>
              <w:t>νόμιμος</w:t>
            </w:r>
            <w:r w:rsidRPr="00D0445A">
              <w:rPr>
                <w:rFonts w:ascii="Tahoma" w:hAnsi="Tahoma"/>
                <w:spacing w:val="4"/>
                <w:w w:val="105"/>
                <w:sz w:val="18"/>
                <w:lang w:val="el-GR"/>
              </w:rPr>
              <w:t xml:space="preserve"> </w:t>
            </w:r>
            <w:r w:rsidRPr="00D0445A">
              <w:rPr>
                <w:rFonts w:ascii="Tahoma" w:hAnsi="Tahoma"/>
                <w:w w:val="105"/>
                <w:sz w:val="18"/>
                <w:lang w:val="el-GR"/>
              </w:rPr>
              <w:t>εκπρόσωπος</w:t>
            </w:r>
            <w:r w:rsidRPr="00D0445A">
              <w:rPr>
                <w:rFonts w:ascii="Tahoma" w:hAnsi="Tahoma"/>
                <w:spacing w:val="3"/>
                <w:w w:val="105"/>
                <w:sz w:val="18"/>
                <w:lang w:val="el-GR"/>
              </w:rPr>
              <w:t xml:space="preserve"> </w:t>
            </w:r>
            <w:r w:rsidRPr="00D0445A">
              <w:rPr>
                <w:rFonts w:ascii="Tahoma" w:hAnsi="Tahoma"/>
                <w:w w:val="105"/>
                <w:sz w:val="18"/>
                <w:lang w:val="el-GR"/>
              </w:rPr>
              <w:t>του φορέα</w:t>
            </w:r>
            <w:r w:rsidRPr="00D0445A">
              <w:rPr>
                <w:rFonts w:ascii="Tahoma" w:hAnsi="Tahoma"/>
                <w:spacing w:val="5"/>
                <w:w w:val="105"/>
                <w:sz w:val="18"/>
                <w:lang w:val="el-GR"/>
              </w:rPr>
              <w:t xml:space="preserve"> </w:t>
            </w:r>
            <w:r w:rsidRPr="00D0445A">
              <w:rPr>
                <w:rFonts w:ascii="Tahoma" w:hAnsi="Tahoma"/>
                <w:w w:val="105"/>
                <w:sz w:val="18"/>
                <w:lang w:val="el-GR"/>
              </w:rPr>
              <w:t>την</w:t>
            </w:r>
            <w:r w:rsidRPr="00D0445A">
              <w:rPr>
                <w:rFonts w:ascii="Tahoma" w:hAnsi="Tahoma"/>
                <w:spacing w:val="2"/>
                <w:w w:val="105"/>
                <w:sz w:val="18"/>
                <w:lang w:val="el-GR"/>
              </w:rPr>
              <w:t xml:space="preserve"> </w:t>
            </w:r>
            <w:r w:rsidRPr="00D0445A">
              <w:rPr>
                <w:rFonts w:ascii="Tahoma" w:hAnsi="Tahoma"/>
                <w:w w:val="105"/>
                <w:sz w:val="18"/>
                <w:lang w:val="el-GR"/>
              </w:rPr>
              <w:t>προσφορά</w:t>
            </w:r>
            <w:r w:rsidRPr="00D0445A">
              <w:rPr>
                <w:rFonts w:ascii="Tahoma" w:hAnsi="Tahoma"/>
                <w:spacing w:val="3"/>
                <w:w w:val="105"/>
                <w:sz w:val="18"/>
                <w:lang w:val="el-GR"/>
              </w:rPr>
              <w:t xml:space="preserve"> </w:t>
            </w:r>
            <w:r w:rsidRPr="00D0445A">
              <w:rPr>
                <w:rFonts w:ascii="Tahoma" w:hAnsi="Tahoma"/>
                <w:spacing w:val="-3"/>
                <w:w w:val="105"/>
                <w:sz w:val="18"/>
                <w:lang w:val="el-GR"/>
              </w:rPr>
              <w:t>και</w:t>
            </w:r>
            <w:r w:rsidRPr="00D0445A">
              <w:rPr>
                <w:rFonts w:ascii="Tahoma" w:hAnsi="Tahoma"/>
                <w:spacing w:val="34"/>
                <w:w w:val="103"/>
                <w:sz w:val="18"/>
                <w:lang w:val="el-GR"/>
              </w:rPr>
              <w:t xml:space="preserve"> </w:t>
            </w:r>
            <w:r w:rsidRPr="00D0445A">
              <w:rPr>
                <w:rFonts w:ascii="Tahoma" w:hAnsi="Tahoma"/>
                <w:spacing w:val="-1"/>
                <w:w w:val="105"/>
                <w:sz w:val="18"/>
                <w:lang w:val="el-GR"/>
              </w:rPr>
              <w:t>τα</w:t>
            </w:r>
            <w:r w:rsidRPr="00D0445A">
              <w:rPr>
                <w:rFonts w:ascii="Tahoma" w:hAnsi="Tahoma"/>
                <w:spacing w:val="27"/>
                <w:w w:val="105"/>
                <w:sz w:val="18"/>
                <w:lang w:val="el-GR"/>
              </w:rPr>
              <w:t xml:space="preserve"> </w:t>
            </w:r>
            <w:r w:rsidRPr="00D0445A">
              <w:rPr>
                <w:rFonts w:ascii="Tahoma" w:hAnsi="Tahoma"/>
                <w:spacing w:val="-1"/>
                <w:w w:val="105"/>
                <w:sz w:val="18"/>
                <w:lang w:val="el-GR"/>
              </w:rPr>
              <w:t>λοιπά</w:t>
            </w:r>
            <w:r w:rsidRPr="00D0445A">
              <w:rPr>
                <w:rFonts w:ascii="Tahoma" w:hAnsi="Tahoma"/>
                <w:spacing w:val="28"/>
                <w:w w:val="105"/>
                <w:sz w:val="18"/>
                <w:lang w:val="el-GR"/>
              </w:rPr>
              <w:t xml:space="preserve"> </w:t>
            </w:r>
            <w:r w:rsidRPr="00D0445A">
              <w:rPr>
                <w:rFonts w:ascii="Tahoma" w:hAnsi="Tahoma"/>
                <w:w w:val="105"/>
                <w:sz w:val="18"/>
                <w:lang w:val="el-GR"/>
              </w:rPr>
              <w:t>απαιτούμενα</w:t>
            </w:r>
            <w:r w:rsidRPr="00D0445A">
              <w:rPr>
                <w:rFonts w:ascii="Tahoma" w:hAnsi="Tahoma"/>
                <w:spacing w:val="28"/>
                <w:w w:val="105"/>
                <w:sz w:val="18"/>
                <w:lang w:val="el-GR"/>
              </w:rPr>
              <w:t xml:space="preserve"> </w:t>
            </w:r>
            <w:r w:rsidRPr="00D0445A">
              <w:rPr>
                <w:rFonts w:ascii="Tahoma" w:hAnsi="Tahoma"/>
                <w:spacing w:val="-1"/>
                <w:w w:val="105"/>
                <w:sz w:val="18"/>
                <w:lang w:val="el-GR"/>
              </w:rPr>
              <w:t>έγγραφα</w:t>
            </w:r>
            <w:r w:rsidRPr="00D0445A">
              <w:rPr>
                <w:rFonts w:ascii="Tahoma" w:hAnsi="Tahoma"/>
                <w:spacing w:val="30"/>
                <w:w w:val="105"/>
                <w:sz w:val="18"/>
                <w:lang w:val="el-GR"/>
              </w:rPr>
              <w:t xml:space="preserve"> </w:t>
            </w:r>
            <w:r w:rsidRPr="00D0445A">
              <w:rPr>
                <w:rFonts w:ascii="Tahoma" w:hAnsi="Tahoma"/>
                <w:spacing w:val="-1"/>
                <w:w w:val="105"/>
                <w:sz w:val="18"/>
                <w:lang w:val="el-GR"/>
              </w:rPr>
              <w:t>του</w:t>
            </w:r>
            <w:r w:rsidRPr="00D0445A">
              <w:rPr>
                <w:rFonts w:ascii="Tahoma" w:hAnsi="Tahoma"/>
                <w:spacing w:val="27"/>
                <w:w w:val="105"/>
                <w:sz w:val="18"/>
                <w:lang w:val="el-GR"/>
              </w:rPr>
              <w:t xml:space="preserve"> </w:t>
            </w:r>
            <w:r w:rsidRPr="00D0445A">
              <w:rPr>
                <w:rFonts w:ascii="Tahoma" w:hAnsi="Tahoma"/>
                <w:w w:val="105"/>
                <w:sz w:val="18"/>
                <w:lang w:val="el-GR"/>
              </w:rPr>
              <w:t>διαγωνισμού</w:t>
            </w:r>
            <w:r w:rsidRPr="00D0445A">
              <w:rPr>
                <w:rFonts w:ascii="Tahoma" w:hAnsi="Tahoma"/>
                <w:spacing w:val="27"/>
                <w:w w:val="105"/>
                <w:sz w:val="18"/>
                <w:lang w:val="el-GR"/>
              </w:rPr>
              <w:t xml:space="preserve"> </w:t>
            </w:r>
            <w:r w:rsidRPr="00D0445A">
              <w:rPr>
                <w:rFonts w:ascii="Tahoma" w:hAnsi="Tahoma"/>
                <w:spacing w:val="-1"/>
                <w:w w:val="105"/>
                <w:sz w:val="18"/>
                <w:lang w:val="el-GR"/>
              </w:rPr>
              <w:t>και</w:t>
            </w:r>
            <w:r w:rsidRPr="00D0445A">
              <w:rPr>
                <w:rFonts w:ascii="Tahoma" w:hAnsi="Tahoma"/>
                <w:spacing w:val="31"/>
                <w:w w:val="103"/>
                <w:sz w:val="18"/>
                <w:lang w:val="el-GR"/>
              </w:rPr>
              <w:t xml:space="preserve"> </w:t>
            </w:r>
            <w:r w:rsidRPr="00D0445A">
              <w:rPr>
                <w:rFonts w:ascii="Tahoma" w:hAnsi="Tahoma"/>
                <w:spacing w:val="-1"/>
                <w:w w:val="105"/>
                <w:sz w:val="18"/>
                <w:lang w:val="el-GR"/>
              </w:rPr>
              <w:t>ορίζεται</w:t>
            </w:r>
            <w:r w:rsidRPr="00D0445A">
              <w:rPr>
                <w:rFonts w:ascii="Tahoma" w:hAnsi="Tahoma"/>
                <w:spacing w:val="-19"/>
                <w:w w:val="105"/>
                <w:sz w:val="18"/>
                <w:lang w:val="el-GR"/>
              </w:rPr>
              <w:t xml:space="preserve"> </w:t>
            </w:r>
            <w:r w:rsidRPr="00D0445A">
              <w:rPr>
                <w:rFonts w:ascii="Tahoma" w:hAnsi="Tahoma"/>
                <w:w w:val="105"/>
                <w:sz w:val="18"/>
                <w:lang w:val="el-GR"/>
              </w:rPr>
              <w:t>συγκεκριμένα</w:t>
            </w:r>
            <w:r w:rsidRPr="00D0445A">
              <w:rPr>
                <w:rFonts w:ascii="Tahoma" w:hAnsi="Tahoma"/>
                <w:spacing w:val="-15"/>
                <w:w w:val="105"/>
                <w:sz w:val="18"/>
                <w:lang w:val="el-GR"/>
              </w:rPr>
              <w:t xml:space="preserve"> </w:t>
            </w:r>
            <w:r w:rsidRPr="00D0445A">
              <w:rPr>
                <w:rFonts w:ascii="Tahoma" w:hAnsi="Tahoma"/>
                <w:w w:val="105"/>
                <w:sz w:val="18"/>
                <w:lang w:val="el-GR"/>
              </w:rPr>
              <w:t>άτομο,</w:t>
            </w:r>
            <w:r w:rsidRPr="00D0445A">
              <w:rPr>
                <w:rFonts w:ascii="Tahoma" w:hAnsi="Tahoma"/>
                <w:spacing w:val="-17"/>
                <w:w w:val="105"/>
                <w:sz w:val="18"/>
                <w:lang w:val="el-GR"/>
              </w:rPr>
              <w:t xml:space="preserve"> </w:t>
            </w:r>
            <w:r w:rsidRPr="00D0445A">
              <w:rPr>
                <w:rFonts w:ascii="Tahoma" w:hAnsi="Tahoma"/>
                <w:spacing w:val="1"/>
                <w:w w:val="105"/>
                <w:sz w:val="18"/>
                <w:lang w:val="el-GR"/>
              </w:rPr>
              <w:t>ως</w:t>
            </w:r>
            <w:r w:rsidRPr="00D0445A">
              <w:rPr>
                <w:rFonts w:ascii="Tahoma" w:hAnsi="Tahoma"/>
                <w:spacing w:val="-18"/>
                <w:w w:val="105"/>
                <w:sz w:val="18"/>
                <w:lang w:val="el-GR"/>
              </w:rPr>
              <w:t xml:space="preserve"> </w:t>
            </w:r>
            <w:r w:rsidRPr="00D0445A">
              <w:rPr>
                <w:rFonts w:ascii="Tahoma" w:hAnsi="Tahoma"/>
                <w:spacing w:val="-1"/>
                <w:w w:val="105"/>
                <w:sz w:val="18"/>
                <w:lang w:val="el-GR"/>
              </w:rPr>
              <w:t>αντίκλητος,</w:t>
            </w:r>
          </w:p>
          <w:p w:rsidR="000C253F" w:rsidRPr="00D0445A" w:rsidRDefault="00D0445A">
            <w:pPr>
              <w:pStyle w:val="TableParagraph"/>
              <w:spacing w:before="113"/>
              <w:ind w:right="2385"/>
              <w:jc w:val="center"/>
              <w:rPr>
                <w:rFonts w:ascii="Tahoma" w:eastAsia="Tahoma" w:hAnsi="Tahoma" w:cs="Tahoma"/>
                <w:sz w:val="18"/>
                <w:szCs w:val="18"/>
                <w:lang w:val="el-GR"/>
              </w:rPr>
            </w:pPr>
            <w:r w:rsidRPr="00D0445A">
              <w:rPr>
                <w:rFonts w:ascii="Tahoma" w:hAnsi="Tahoma"/>
                <w:spacing w:val="-1"/>
                <w:w w:val="105"/>
                <w:sz w:val="18"/>
                <w:lang w:val="el-GR"/>
              </w:rPr>
              <w:t>Εάν</w:t>
            </w:r>
            <w:r w:rsidRPr="00D0445A">
              <w:rPr>
                <w:rFonts w:ascii="Tahoma" w:hAnsi="Tahoma"/>
                <w:spacing w:val="-12"/>
                <w:w w:val="105"/>
                <w:sz w:val="18"/>
                <w:lang w:val="el-GR"/>
              </w:rPr>
              <w:t xml:space="preserve"> </w:t>
            </w:r>
            <w:r w:rsidRPr="00D0445A">
              <w:rPr>
                <w:rFonts w:ascii="Tahoma" w:hAnsi="Tahoma"/>
                <w:w w:val="105"/>
                <w:sz w:val="18"/>
                <w:lang w:val="el-GR"/>
              </w:rPr>
              <w:t>ο</w:t>
            </w:r>
            <w:r w:rsidRPr="00D0445A">
              <w:rPr>
                <w:rFonts w:ascii="Tahoma" w:hAnsi="Tahoma"/>
                <w:spacing w:val="-10"/>
                <w:w w:val="105"/>
                <w:sz w:val="18"/>
                <w:lang w:val="el-GR"/>
              </w:rPr>
              <w:t xml:space="preserve"> </w:t>
            </w:r>
            <w:r w:rsidRPr="00D0445A">
              <w:rPr>
                <w:rFonts w:ascii="Tahoma" w:hAnsi="Tahoma"/>
                <w:w w:val="105"/>
                <w:sz w:val="18"/>
                <w:lang w:val="el-GR"/>
              </w:rPr>
              <w:t>Προσφέρων</w:t>
            </w:r>
            <w:r w:rsidRPr="00D0445A">
              <w:rPr>
                <w:rFonts w:ascii="Tahoma" w:hAnsi="Tahoma"/>
                <w:spacing w:val="-11"/>
                <w:w w:val="105"/>
                <w:sz w:val="18"/>
                <w:lang w:val="el-GR"/>
              </w:rPr>
              <w:t xml:space="preserve"> </w:t>
            </w:r>
            <w:r w:rsidRPr="00D0445A">
              <w:rPr>
                <w:rFonts w:ascii="Tahoma" w:hAnsi="Tahoma"/>
                <w:spacing w:val="-1"/>
                <w:w w:val="105"/>
                <w:sz w:val="18"/>
                <w:lang w:val="el-GR"/>
              </w:rPr>
              <w:t>είναι</w:t>
            </w:r>
            <w:r w:rsidRPr="00D0445A">
              <w:rPr>
                <w:rFonts w:ascii="Tahoma" w:hAnsi="Tahoma"/>
                <w:spacing w:val="-9"/>
                <w:w w:val="105"/>
                <w:sz w:val="18"/>
                <w:lang w:val="el-GR"/>
              </w:rPr>
              <w:t xml:space="preserve"> </w:t>
            </w:r>
            <w:r w:rsidRPr="00D0445A">
              <w:rPr>
                <w:rFonts w:ascii="Tahoma" w:hAnsi="Tahoma"/>
                <w:w w:val="105"/>
                <w:sz w:val="18"/>
                <w:lang w:val="el-GR"/>
              </w:rPr>
              <w:t>Ο.Ε.,</w:t>
            </w:r>
            <w:r w:rsidRPr="00D0445A">
              <w:rPr>
                <w:rFonts w:ascii="Tahoma" w:hAnsi="Tahoma"/>
                <w:spacing w:val="-9"/>
                <w:w w:val="105"/>
                <w:sz w:val="18"/>
                <w:lang w:val="el-GR"/>
              </w:rPr>
              <w:t xml:space="preserve"> </w:t>
            </w:r>
            <w:r w:rsidRPr="00D0445A">
              <w:rPr>
                <w:rFonts w:ascii="Tahoma" w:hAnsi="Tahoma"/>
                <w:w w:val="105"/>
                <w:sz w:val="18"/>
                <w:lang w:val="el-GR"/>
              </w:rPr>
              <w:t>Ε.Ε.:</w:t>
            </w:r>
          </w:p>
          <w:p w:rsidR="000C253F" w:rsidRPr="00D0445A" w:rsidRDefault="00D0445A">
            <w:pPr>
              <w:pStyle w:val="a5"/>
              <w:numPr>
                <w:ilvl w:val="1"/>
                <w:numId w:val="25"/>
              </w:numPr>
              <w:tabs>
                <w:tab w:val="left" w:pos="400"/>
              </w:tabs>
              <w:spacing w:before="42" w:line="288" w:lineRule="auto"/>
              <w:ind w:right="186" w:hanging="266"/>
              <w:rPr>
                <w:rFonts w:ascii="Tahoma" w:eastAsia="Tahoma" w:hAnsi="Tahoma" w:cs="Tahoma"/>
                <w:sz w:val="18"/>
                <w:szCs w:val="18"/>
                <w:lang w:val="el-GR"/>
              </w:rPr>
            </w:pPr>
            <w:r w:rsidRPr="00D0445A">
              <w:rPr>
                <w:rFonts w:ascii="Tahoma" w:hAnsi="Tahoma"/>
                <w:spacing w:val="-1"/>
                <w:w w:val="105"/>
                <w:sz w:val="18"/>
                <w:lang w:val="el-GR"/>
              </w:rPr>
              <w:t>Αντίγραφο</w:t>
            </w:r>
            <w:r w:rsidRPr="00D0445A">
              <w:rPr>
                <w:rFonts w:ascii="Tahoma" w:hAnsi="Tahoma"/>
                <w:spacing w:val="29"/>
                <w:w w:val="105"/>
                <w:sz w:val="18"/>
                <w:lang w:val="el-GR"/>
              </w:rPr>
              <w:t xml:space="preserve"> </w:t>
            </w:r>
            <w:r w:rsidRPr="00D0445A">
              <w:rPr>
                <w:rFonts w:ascii="Tahoma" w:hAnsi="Tahoma"/>
                <w:spacing w:val="-1"/>
                <w:w w:val="105"/>
                <w:sz w:val="18"/>
                <w:lang w:val="el-GR"/>
              </w:rPr>
              <w:t>του</w:t>
            </w:r>
            <w:r w:rsidRPr="00D0445A">
              <w:rPr>
                <w:rFonts w:ascii="Tahoma" w:hAnsi="Tahoma"/>
                <w:spacing w:val="29"/>
                <w:w w:val="105"/>
                <w:sz w:val="18"/>
                <w:lang w:val="el-GR"/>
              </w:rPr>
              <w:t xml:space="preserve"> </w:t>
            </w:r>
            <w:r w:rsidRPr="00D0445A">
              <w:rPr>
                <w:rFonts w:ascii="Tahoma" w:hAnsi="Tahoma"/>
                <w:spacing w:val="-1"/>
                <w:w w:val="105"/>
                <w:sz w:val="18"/>
                <w:lang w:val="el-GR"/>
              </w:rPr>
              <w:t>καταστατικού</w:t>
            </w:r>
            <w:r w:rsidRPr="00D0445A">
              <w:rPr>
                <w:rFonts w:ascii="Tahoma" w:hAnsi="Tahoma"/>
                <w:spacing w:val="28"/>
                <w:w w:val="105"/>
                <w:sz w:val="18"/>
                <w:lang w:val="el-GR"/>
              </w:rPr>
              <w:t xml:space="preserve"> </w:t>
            </w:r>
            <w:r w:rsidRPr="00D0445A">
              <w:rPr>
                <w:rFonts w:ascii="Tahoma" w:hAnsi="Tahoma"/>
                <w:w w:val="105"/>
                <w:sz w:val="18"/>
                <w:lang w:val="el-GR"/>
              </w:rPr>
              <w:t>με</w:t>
            </w:r>
            <w:r w:rsidRPr="00D0445A">
              <w:rPr>
                <w:rFonts w:ascii="Tahoma" w:hAnsi="Tahoma"/>
                <w:spacing w:val="24"/>
                <w:w w:val="105"/>
                <w:sz w:val="18"/>
                <w:lang w:val="el-GR"/>
              </w:rPr>
              <w:t xml:space="preserve"> </w:t>
            </w:r>
            <w:r w:rsidRPr="00D0445A">
              <w:rPr>
                <w:rFonts w:ascii="Tahoma" w:hAnsi="Tahoma"/>
                <w:spacing w:val="-1"/>
                <w:w w:val="105"/>
                <w:sz w:val="18"/>
                <w:lang w:val="el-GR"/>
              </w:rPr>
              <w:t>όλα</w:t>
            </w:r>
            <w:r w:rsidRPr="00D0445A">
              <w:rPr>
                <w:rFonts w:ascii="Tahoma" w:hAnsi="Tahoma"/>
                <w:spacing w:val="30"/>
                <w:w w:val="105"/>
                <w:sz w:val="18"/>
                <w:lang w:val="el-GR"/>
              </w:rPr>
              <w:t xml:space="preserve"> </w:t>
            </w:r>
            <w:r w:rsidRPr="00D0445A">
              <w:rPr>
                <w:rFonts w:ascii="Tahoma" w:hAnsi="Tahoma"/>
                <w:spacing w:val="-1"/>
                <w:w w:val="105"/>
                <w:sz w:val="18"/>
                <w:lang w:val="el-GR"/>
              </w:rPr>
              <w:t>τα</w:t>
            </w:r>
            <w:r w:rsidRPr="00D0445A">
              <w:rPr>
                <w:rFonts w:ascii="Tahoma" w:hAnsi="Tahoma"/>
                <w:spacing w:val="26"/>
                <w:w w:val="105"/>
                <w:sz w:val="18"/>
                <w:lang w:val="el-GR"/>
              </w:rPr>
              <w:t xml:space="preserve"> </w:t>
            </w:r>
            <w:r w:rsidRPr="00D0445A">
              <w:rPr>
                <w:rFonts w:ascii="Tahoma" w:hAnsi="Tahoma"/>
                <w:spacing w:val="-1"/>
                <w:w w:val="105"/>
                <w:sz w:val="18"/>
                <w:lang w:val="el-GR"/>
              </w:rPr>
              <w:t>μέχρι</w:t>
            </w:r>
            <w:r w:rsidRPr="00D0445A">
              <w:rPr>
                <w:rFonts w:ascii="Tahoma" w:hAnsi="Tahoma"/>
                <w:spacing w:val="26"/>
                <w:w w:val="105"/>
                <w:sz w:val="18"/>
                <w:lang w:val="el-GR"/>
              </w:rPr>
              <w:t xml:space="preserve"> </w:t>
            </w:r>
            <w:r w:rsidRPr="00D0445A">
              <w:rPr>
                <w:rFonts w:ascii="Tahoma" w:hAnsi="Tahoma"/>
                <w:w w:val="105"/>
                <w:sz w:val="18"/>
                <w:lang w:val="el-GR"/>
              </w:rPr>
              <w:t>σήμερα</w:t>
            </w:r>
            <w:r w:rsidRPr="00D0445A">
              <w:rPr>
                <w:rFonts w:ascii="Tahoma" w:hAnsi="Tahoma"/>
                <w:spacing w:val="63"/>
                <w:w w:val="103"/>
                <w:sz w:val="18"/>
                <w:lang w:val="el-GR"/>
              </w:rPr>
              <w:t xml:space="preserve"> </w:t>
            </w:r>
            <w:r w:rsidRPr="00D0445A">
              <w:rPr>
                <w:rFonts w:ascii="Tahoma" w:hAnsi="Tahoma"/>
                <w:w w:val="105"/>
                <w:sz w:val="18"/>
                <w:lang w:val="el-GR"/>
              </w:rPr>
              <w:t>τροποποιητικά</w:t>
            </w:r>
          </w:p>
          <w:p w:rsidR="000C253F" w:rsidRPr="00D0445A" w:rsidRDefault="00D0445A">
            <w:pPr>
              <w:pStyle w:val="a5"/>
              <w:numPr>
                <w:ilvl w:val="1"/>
                <w:numId w:val="25"/>
              </w:numPr>
              <w:tabs>
                <w:tab w:val="left" w:pos="400"/>
              </w:tabs>
              <w:spacing w:line="286" w:lineRule="auto"/>
              <w:ind w:right="187" w:hanging="266"/>
              <w:rPr>
                <w:rFonts w:ascii="Tahoma" w:eastAsia="Tahoma" w:hAnsi="Tahoma" w:cs="Tahoma"/>
                <w:sz w:val="18"/>
                <w:szCs w:val="18"/>
                <w:lang w:val="el-GR"/>
              </w:rPr>
            </w:pPr>
            <w:r w:rsidRPr="00D0445A">
              <w:rPr>
                <w:rFonts w:ascii="Tahoma" w:hAnsi="Tahoma"/>
                <w:spacing w:val="-1"/>
                <w:w w:val="105"/>
                <w:sz w:val="18"/>
                <w:lang w:val="el-GR"/>
              </w:rPr>
              <w:t>Πιστοποιητικό</w:t>
            </w:r>
            <w:r w:rsidRPr="00D0445A">
              <w:rPr>
                <w:rFonts w:ascii="Tahoma" w:hAnsi="Tahoma"/>
                <w:spacing w:val="14"/>
                <w:w w:val="105"/>
                <w:sz w:val="18"/>
                <w:lang w:val="el-GR"/>
              </w:rPr>
              <w:t xml:space="preserve"> </w:t>
            </w:r>
            <w:r w:rsidRPr="00D0445A">
              <w:rPr>
                <w:rFonts w:ascii="Tahoma" w:hAnsi="Tahoma"/>
                <w:spacing w:val="-1"/>
                <w:w w:val="105"/>
                <w:sz w:val="18"/>
                <w:lang w:val="el-GR"/>
              </w:rPr>
              <w:t>αρμόδιας</w:t>
            </w:r>
            <w:r w:rsidRPr="00D0445A">
              <w:rPr>
                <w:rFonts w:ascii="Tahoma" w:hAnsi="Tahoma"/>
                <w:spacing w:val="16"/>
                <w:w w:val="105"/>
                <w:sz w:val="18"/>
                <w:lang w:val="el-GR"/>
              </w:rPr>
              <w:t xml:space="preserve"> </w:t>
            </w:r>
            <w:r w:rsidRPr="00D0445A">
              <w:rPr>
                <w:rFonts w:ascii="Tahoma" w:hAnsi="Tahoma"/>
                <w:w w:val="105"/>
                <w:sz w:val="18"/>
                <w:lang w:val="el-GR"/>
              </w:rPr>
              <w:t>δικαστικής</w:t>
            </w:r>
            <w:r w:rsidRPr="00D0445A">
              <w:rPr>
                <w:rFonts w:ascii="Tahoma" w:hAnsi="Tahoma"/>
                <w:spacing w:val="14"/>
                <w:w w:val="105"/>
                <w:sz w:val="18"/>
                <w:lang w:val="el-GR"/>
              </w:rPr>
              <w:t xml:space="preserve"> </w:t>
            </w:r>
            <w:r w:rsidRPr="00D0445A">
              <w:rPr>
                <w:rFonts w:ascii="Tahoma" w:hAnsi="Tahoma"/>
                <w:w w:val="105"/>
                <w:sz w:val="18"/>
                <w:lang w:val="el-GR"/>
              </w:rPr>
              <w:t>ή</w:t>
            </w:r>
            <w:r w:rsidRPr="00D0445A">
              <w:rPr>
                <w:rFonts w:ascii="Tahoma" w:hAnsi="Tahoma"/>
                <w:spacing w:val="12"/>
                <w:w w:val="105"/>
                <w:sz w:val="18"/>
                <w:lang w:val="el-GR"/>
              </w:rPr>
              <w:t xml:space="preserve"> </w:t>
            </w:r>
            <w:r w:rsidRPr="00D0445A">
              <w:rPr>
                <w:rFonts w:ascii="Tahoma" w:hAnsi="Tahoma"/>
                <w:w w:val="105"/>
                <w:sz w:val="18"/>
                <w:lang w:val="el-GR"/>
              </w:rPr>
              <w:t>διοικητικής</w:t>
            </w:r>
            <w:r w:rsidRPr="00D0445A">
              <w:rPr>
                <w:rFonts w:ascii="Tahoma" w:hAnsi="Tahoma"/>
                <w:spacing w:val="15"/>
                <w:w w:val="105"/>
                <w:sz w:val="18"/>
                <w:lang w:val="el-GR"/>
              </w:rPr>
              <w:t xml:space="preserve"> </w:t>
            </w:r>
            <w:r w:rsidRPr="00D0445A">
              <w:rPr>
                <w:rFonts w:ascii="Tahoma" w:hAnsi="Tahoma"/>
                <w:w w:val="105"/>
                <w:sz w:val="18"/>
                <w:lang w:val="el-GR"/>
              </w:rPr>
              <w:t>αρχής</w:t>
            </w:r>
            <w:r w:rsidRPr="00D0445A">
              <w:rPr>
                <w:rFonts w:ascii="Tahoma" w:hAnsi="Tahoma"/>
                <w:spacing w:val="44"/>
                <w:w w:val="103"/>
                <w:sz w:val="18"/>
                <w:lang w:val="el-GR"/>
              </w:rPr>
              <w:t xml:space="preserve"> </w:t>
            </w:r>
            <w:r w:rsidRPr="00D0445A">
              <w:rPr>
                <w:rFonts w:ascii="Tahoma" w:hAnsi="Tahoma"/>
                <w:spacing w:val="-1"/>
                <w:w w:val="105"/>
                <w:sz w:val="18"/>
                <w:lang w:val="el-GR"/>
              </w:rPr>
              <w:t>περί</w:t>
            </w:r>
            <w:r w:rsidRPr="00D0445A">
              <w:rPr>
                <w:rFonts w:ascii="Tahoma" w:hAnsi="Tahoma"/>
                <w:spacing w:val="-16"/>
                <w:w w:val="105"/>
                <w:sz w:val="18"/>
                <w:lang w:val="el-GR"/>
              </w:rPr>
              <w:t xml:space="preserve"> </w:t>
            </w:r>
            <w:r w:rsidRPr="00D0445A">
              <w:rPr>
                <w:rFonts w:ascii="Tahoma" w:hAnsi="Tahoma"/>
                <w:w w:val="105"/>
                <w:sz w:val="18"/>
                <w:lang w:val="el-GR"/>
              </w:rPr>
              <w:t>των</w:t>
            </w:r>
            <w:r w:rsidRPr="00D0445A">
              <w:rPr>
                <w:rFonts w:ascii="Tahoma" w:hAnsi="Tahoma"/>
                <w:spacing w:val="-15"/>
                <w:w w:val="105"/>
                <w:sz w:val="18"/>
                <w:lang w:val="el-GR"/>
              </w:rPr>
              <w:t xml:space="preserve"> </w:t>
            </w:r>
            <w:r w:rsidRPr="00D0445A">
              <w:rPr>
                <w:rFonts w:ascii="Tahoma" w:hAnsi="Tahoma"/>
                <w:w w:val="105"/>
                <w:sz w:val="18"/>
                <w:lang w:val="el-GR"/>
              </w:rPr>
              <w:t>τροποποιήσεων</w:t>
            </w:r>
            <w:r w:rsidRPr="00D0445A">
              <w:rPr>
                <w:rFonts w:ascii="Tahoma" w:hAnsi="Tahoma"/>
                <w:spacing w:val="-18"/>
                <w:w w:val="105"/>
                <w:sz w:val="18"/>
                <w:lang w:val="el-GR"/>
              </w:rPr>
              <w:t xml:space="preserve"> </w:t>
            </w:r>
            <w:r w:rsidRPr="00D0445A">
              <w:rPr>
                <w:rFonts w:ascii="Tahoma" w:hAnsi="Tahoma"/>
                <w:w w:val="105"/>
                <w:sz w:val="18"/>
                <w:lang w:val="el-GR"/>
              </w:rPr>
              <w:t>του</w:t>
            </w:r>
            <w:r w:rsidRPr="00D0445A">
              <w:rPr>
                <w:rFonts w:ascii="Tahoma" w:hAnsi="Tahoma"/>
                <w:spacing w:val="-16"/>
                <w:w w:val="105"/>
                <w:sz w:val="18"/>
                <w:lang w:val="el-GR"/>
              </w:rPr>
              <w:t xml:space="preserve"> </w:t>
            </w:r>
            <w:r w:rsidRPr="00D0445A">
              <w:rPr>
                <w:rFonts w:ascii="Tahoma" w:hAnsi="Tahoma"/>
                <w:w w:val="105"/>
                <w:sz w:val="18"/>
                <w:lang w:val="el-GR"/>
              </w:rPr>
              <w:t>καταστατικού.</w:t>
            </w:r>
          </w:p>
        </w:tc>
        <w:tc>
          <w:tcPr>
            <w:tcW w:w="989" w:type="dxa"/>
            <w:tcBorders>
              <w:top w:val="single" w:sz="3" w:space="0" w:color="000000"/>
              <w:left w:val="single" w:sz="3" w:space="0" w:color="000000"/>
              <w:bottom w:val="single" w:sz="3" w:space="0" w:color="000000"/>
              <w:right w:val="single" w:sz="3" w:space="0" w:color="000000"/>
            </w:tcBorders>
          </w:tcPr>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spacing w:before="10"/>
              <w:rPr>
                <w:rFonts w:ascii="Times New Roman" w:eastAsia="Times New Roman" w:hAnsi="Times New Roman" w:cs="Times New Roman"/>
                <w:sz w:val="14"/>
                <w:szCs w:val="14"/>
                <w:lang w:val="el-GR"/>
              </w:rPr>
            </w:pPr>
          </w:p>
          <w:p w:rsidR="000C253F" w:rsidRDefault="00D0445A">
            <w:pPr>
              <w:pStyle w:val="TableParagraph"/>
              <w:jc w:val="center"/>
              <w:rPr>
                <w:rFonts w:ascii="Tahoma" w:eastAsia="Tahoma" w:hAnsi="Tahoma" w:cs="Tahoma"/>
                <w:sz w:val="18"/>
                <w:szCs w:val="18"/>
              </w:rPr>
            </w:pPr>
            <w:r>
              <w:rPr>
                <w:rFonts w:ascii="Tahoma"/>
                <w:spacing w:val="-1"/>
                <w:w w:val="105"/>
                <w:sz w:val="18"/>
              </w:rPr>
              <w:t>NAI</w:t>
            </w:r>
          </w:p>
        </w:tc>
        <w:tc>
          <w:tcPr>
            <w:tcW w:w="994" w:type="dxa"/>
            <w:tcBorders>
              <w:top w:val="single" w:sz="3" w:space="0" w:color="000000"/>
              <w:left w:val="single" w:sz="3" w:space="0" w:color="000000"/>
              <w:bottom w:val="single" w:sz="3" w:space="0" w:color="000000"/>
              <w:right w:val="single" w:sz="3" w:space="0" w:color="000000"/>
            </w:tcBorders>
          </w:tcPr>
          <w:p w:rsidR="000C253F" w:rsidRDefault="000C253F"/>
        </w:tc>
        <w:tc>
          <w:tcPr>
            <w:tcW w:w="1260" w:type="dxa"/>
            <w:tcBorders>
              <w:top w:val="single" w:sz="10" w:space="0" w:color="FFFFFF"/>
              <w:left w:val="single" w:sz="3" w:space="0" w:color="000000"/>
              <w:bottom w:val="single" w:sz="3" w:space="0" w:color="000000"/>
              <w:right w:val="single" w:sz="3" w:space="0" w:color="000000"/>
            </w:tcBorders>
          </w:tcPr>
          <w:p w:rsidR="000C253F" w:rsidRDefault="000C253F"/>
        </w:tc>
      </w:tr>
    </w:tbl>
    <w:p w:rsidR="000C253F" w:rsidRDefault="000C253F">
      <w:pPr>
        <w:sectPr w:rsidR="000C253F" w:rsidSect="00ED4375">
          <w:pgSz w:w="12240" w:h="15840"/>
          <w:pgMar w:top="1240" w:right="1320" w:bottom="960" w:left="1460" w:header="317" w:footer="763" w:gutter="0"/>
          <w:cols w:space="720"/>
        </w:sectPr>
      </w:pPr>
    </w:p>
    <w:p w:rsidR="000C253F" w:rsidRDefault="000C253F">
      <w:pPr>
        <w:rPr>
          <w:rFonts w:ascii="Times New Roman" w:eastAsia="Times New Roman" w:hAnsi="Times New Roman" w:cs="Times New Roman"/>
          <w:sz w:val="20"/>
          <w:szCs w:val="20"/>
        </w:rPr>
      </w:pPr>
    </w:p>
    <w:p w:rsidR="000C253F" w:rsidRDefault="000C253F">
      <w:pPr>
        <w:spacing w:before="9"/>
        <w:rPr>
          <w:rFonts w:ascii="Times New Roman" w:eastAsia="Times New Roman" w:hAnsi="Times New Roman" w:cs="Times New Roman"/>
          <w:sz w:val="10"/>
          <w:szCs w:val="10"/>
        </w:rPr>
      </w:pPr>
    </w:p>
    <w:tbl>
      <w:tblPr>
        <w:tblW w:w="0" w:type="auto"/>
        <w:tblInd w:w="122" w:type="dxa"/>
        <w:tblLayout w:type="fixed"/>
        <w:tblCellMar>
          <w:left w:w="0" w:type="dxa"/>
          <w:right w:w="0" w:type="dxa"/>
        </w:tblCellMar>
        <w:tblLook w:val="01E0" w:firstRow="1" w:lastRow="1" w:firstColumn="1" w:lastColumn="1" w:noHBand="0" w:noVBand="0"/>
      </w:tblPr>
      <w:tblGrid>
        <w:gridCol w:w="684"/>
        <w:gridCol w:w="5292"/>
        <w:gridCol w:w="989"/>
        <w:gridCol w:w="994"/>
        <w:gridCol w:w="1260"/>
      </w:tblGrid>
      <w:tr w:rsidR="000C253F" w:rsidTr="00B17083">
        <w:trPr>
          <w:trHeight w:hRule="exact" w:val="488"/>
        </w:trPr>
        <w:tc>
          <w:tcPr>
            <w:tcW w:w="684"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51"/>
              <w:ind w:left="188"/>
              <w:rPr>
                <w:rFonts w:ascii="Tahoma" w:eastAsia="Tahoma" w:hAnsi="Tahoma" w:cs="Tahoma"/>
                <w:sz w:val="18"/>
                <w:szCs w:val="18"/>
              </w:rPr>
            </w:pPr>
            <w:r>
              <w:rPr>
                <w:rFonts w:ascii="Tahoma" w:hAnsi="Tahoma"/>
                <w:w w:val="105"/>
                <w:sz w:val="18"/>
              </w:rPr>
              <w:t>Α/Α</w:t>
            </w:r>
          </w:p>
        </w:tc>
        <w:tc>
          <w:tcPr>
            <w:tcW w:w="5292"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51"/>
              <w:ind w:left="1352"/>
              <w:rPr>
                <w:rFonts w:ascii="Tahoma" w:eastAsia="Tahoma" w:hAnsi="Tahoma" w:cs="Tahoma"/>
                <w:sz w:val="18"/>
                <w:szCs w:val="18"/>
              </w:rPr>
            </w:pPr>
            <w:r>
              <w:rPr>
                <w:rFonts w:ascii="Tahoma" w:hAnsi="Tahoma"/>
                <w:sz w:val="18"/>
              </w:rPr>
              <w:t xml:space="preserve">ΠΕΡΙΓΡΑΦΗ </w:t>
            </w:r>
            <w:r>
              <w:rPr>
                <w:rFonts w:ascii="Tahoma" w:hAnsi="Tahoma"/>
                <w:spacing w:val="22"/>
                <w:sz w:val="18"/>
              </w:rPr>
              <w:t xml:space="preserve"> </w:t>
            </w:r>
            <w:r>
              <w:rPr>
                <w:rFonts w:ascii="Tahoma" w:hAnsi="Tahoma"/>
                <w:sz w:val="18"/>
              </w:rPr>
              <w:t>ΔΙΚΑΙΟΛΟΓΗΤΙΚΟΥ</w:t>
            </w:r>
          </w:p>
        </w:tc>
        <w:tc>
          <w:tcPr>
            <w:tcW w:w="989"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51"/>
              <w:ind w:left="44"/>
              <w:rPr>
                <w:rFonts w:ascii="Tahoma" w:eastAsia="Tahoma" w:hAnsi="Tahoma" w:cs="Tahoma"/>
                <w:sz w:val="18"/>
                <w:szCs w:val="18"/>
              </w:rPr>
            </w:pPr>
            <w:r>
              <w:rPr>
                <w:rFonts w:ascii="Tahoma" w:hAnsi="Tahoma"/>
                <w:spacing w:val="-1"/>
                <w:w w:val="105"/>
                <w:sz w:val="18"/>
              </w:rPr>
              <w:t>ΑΠΑΙΤΗΣΗ</w:t>
            </w:r>
          </w:p>
        </w:tc>
        <w:tc>
          <w:tcPr>
            <w:tcW w:w="994"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51"/>
              <w:ind w:left="22"/>
              <w:rPr>
                <w:rFonts w:ascii="Tahoma" w:eastAsia="Tahoma" w:hAnsi="Tahoma" w:cs="Tahoma"/>
                <w:sz w:val="18"/>
                <w:szCs w:val="18"/>
              </w:rPr>
            </w:pPr>
            <w:r>
              <w:rPr>
                <w:rFonts w:ascii="Tahoma" w:hAnsi="Tahoma"/>
                <w:spacing w:val="-1"/>
                <w:w w:val="105"/>
                <w:sz w:val="18"/>
              </w:rPr>
              <w:t>ΑΠΑΝΤΗΣΗ</w:t>
            </w:r>
          </w:p>
        </w:tc>
        <w:tc>
          <w:tcPr>
            <w:tcW w:w="1260"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51"/>
              <w:ind w:left="80"/>
              <w:rPr>
                <w:rFonts w:ascii="Tahoma" w:eastAsia="Tahoma" w:hAnsi="Tahoma" w:cs="Tahoma"/>
                <w:sz w:val="18"/>
                <w:szCs w:val="18"/>
              </w:rPr>
            </w:pPr>
            <w:r>
              <w:rPr>
                <w:rFonts w:ascii="Tahoma" w:hAnsi="Tahoma"/>
                <w:w w:val="105"/>
                <w:sz w:val="18"/>
              </w:rPr>
              <w:t>ΠΑΡΑΠΟΜΠΗ</w:t>
            </w:r>
          </w:p>
        </w:tc>
      </w:tr>
      <w:tr w:rsidR="000C253F" w:rsidRPr="00594F4D" w:rsidTr="00B17083">
        <w:trPr>
          <w:trHeight w:hRule="exact" w:val="6138"/>
        </w:trPr>
        <w:tc>
          <w:tcPr>
            <w:tcW w:w="684" w:type="dxa"/>
            <w:tcBorders>
              <w:top w:val="single" w:sz="4" w:space="0" w:color="auto"/>
              <w:left w:val="single" w:sz="3" w:space="0" w:color="000000"/>
              <w:bottom w:val="single" w:sz="10" w:space="0" w:color="FFFFFF"/>
              <w:right w:val="single" w:sz="3" w:space="0" w:color="000000"/>
            </w:tcBorders>
          </w:tcPr>
          <w:p w:rsidR="000C253F" w:rsidRDefault="000C253F"/>
        </w:tc>
        <w:tc>
          <w:tcPr>
            <w:tcW w:w="5292" w:type="dxa"/>
            <w:tcBorders>
              <w:top w:val="single" w:sz="4" w:space="0" w:color="auto"/>
              <w:left w:val="single" w:sz="3" w:space="0" w:color="000000"/>
              <w:bottom w:val="single" w:sz="10" w:space="0" w:color="FFFFFF"/>
              <w:right w:val="single" w:sz="3" w:space="0" w:color="000000"/>
            </w:tcBorders>
          </w:tcPr>
          <w:p w:rsidR="000C253F" w:rsidRPr="00D0445A" w:rsidRDefault="00D0445A">
            <w:pPr>
              <w:pStyle w:val="TableParagraph"/>
              <w:spacing w:before="8" w:line="288" w:lineRule="auto"/>
              <w:ind w:left="399" w:right="185" w:hanging="267"/>
              <w:jc w:val="both"/>
              <w:rPr>
                <w:rFonts w:ascii="Tahoma" w:eastAsia="Tahoma" w:hAnsi="Tahoma" w:cs="Tahoma"/>
                <w:sz w:val="18"/>
                <w:szCs w:val="18"/>
                <w:lang w:val="el-GR"/>
              </w:rPr>
            </w:pPr>
            <w:r w:rsidRPr="00D0445A">
              <w:rPr>
                <w:rFonts w:ascii="Tahoma" w:hAnsi="Tahoma"/>
                <w:w w:val="105"/>
                <w:sz w:val="18"/>
                <w:lang w:val="el-GR"/>
              </w:rPr>
              <w:t>3.</w:t>
            </w:r>
            <w:r w:rsidRPr="00D0445A">
              <w:rPr>
                <w:rFonts w:ascii="Tahoma" w:hAnsi="Tahoma"/>
                <w:spacing w:val="38"/>
                <w:w w:val="105"/>
                <w:sz w:val="18"/>
                <w:lang w:val="el-GR"/>
              </w:rPr>
              <w:t xml:space="preserve"> </w:t>
            </w:r>
            <w:r w:rsidRPr="00D0445A">
              <w:rPr>
                <w:rFonts w:ascii="Tahoma" w:hAnsi="Tahoma"/>
                <w:spacing w:val="-1"/>
                <w:w w:val="105"/>
                <w:sz w:val="18"/>
                <w:lang w:val="el-GR"/>
              </w:rPr>
              <w:t>Έγγραφο</w:t>
            </w:r>
            <w:r w:rsidRPr="00D0445A">
              <w:rPr>
                <w:rFonts w:ascii="Tahoma" w:hAnsi="Tahoma"/>
                <w:spacing w:val="36"/>
                <w:w w:val="105"/>
                <w:sz w:val="18"/>
                <w:lang w:val="el-GR"/>
              </w:rPr>
              <w:t xml:space="preserve"> </w:t>
            </w:r>
            <w:r w:rsidRPr="00D0445A">
              <w:rPr>
                <w:rFonts w:ascii="Tahoma" w:hAnsi="Tahoma"/>
                <w:w w:val="105"/>
                <w:sz w:val="18"/>
                <w:lang w:val="el-GR"/>
              </w:rPr>
              <w:t>του</w:t>
            </w:r>
            <w:r w:rsidRPr="00D0445A">
              <w:rPr>
                <w:rFonts w:ascii="Tahoma" w:hAnsi="Tahoma"/>
                <w:spacing w:val="36"/>
                <w:w w:val="105"/>
                <w:sz w:val="18"/>
                <w:lang w:val="el-GR"/>
              </w:rPr>
              <w:t xml:space="preserve"> </w:t>
            </w:r>
            <w:r w:rsidRPr="00D0445A">
              <w:rPr>
                <w:rFonts w:ascii="Tahoma" w:hAnsi="Tahoma"/>
                <w:w w:val="105"/>
                <w:sz w:val="18"/>
                <w:lang w:val="el-GR"/>
              </w:rPr>
              <w:t>Νομίμου</w:t>
            </w:r>
            <w:r w:rsidRPr="00D0445A">
              <w:rPr>
                <w:rFonts w:ascii="Tahoma" w:hAnsi="Tahoma"/>
                <w:spacing w:val="38"/>
                <w:w w:val="105"/>
                <w:sz w:val="18"/>
                <w:lang w:val="el-GR"/>
              </w:rPr>
              <w:t xml:space="preserve"> </w:t>
            </w:r>
            <w:r w:rsidRPr="00D0445A">
              <w:rPr>
                <w:rFonts w:ascii="Tahoma" w:hAnsi="Tahoma"/>
                <w:w w:val="105"/>
                <w:sz w:val="18"/>
                <w:lang w:val="el-GR"/>
              </w:rPr>
              <w:t>Εκπροσώπου</w:t>
            </w:r>
            <w:r w:rsidRPr="00D0445A">
              <w:rPr>
                <w:rFonts w:ascii="Tahoma" w:hAnsi="Tahoma"/>
                <w:spacing w:val="35"/>
                <w:w w:val="105"/>
                <w:sz w:val="18"/>
                <w:lang w:val="el-GR"/>
              </w:rPr>
              <w:t xml:space="preserve"> </w:t>
            </w:r>
            <w:r w:rsidRPr="00D0445A">
              <w:rPr>
                <w:rFonts w:ascii="Tahoma" w:hAnsi="Tahoma"/>
                <w:spacing w:val="-1"/>
                <w:w w:val="105"/>
                <w:sz w:val="18"/>
                <w:lang w:val="el-GR"/>
              </w:rPr>
              <w:t>περί</w:t>
            </w:r>
            <w:r w:rsidRPr="00D0445A">
              <w:rPr>
                <w:rFonts w:ascii="Tahoma" w:hAnsi="Tahoma"/>
                <w:spacing w:val="40"/>
                <w:w w:val="105"/>
                <w:sz w:val="18"/>
                <w:lang w:val="el-GR"/>
              </w:rPr>
              <w:t xml:space="preserve"> </w:t>
            </w:r>
            <w:r w:rsidRPr="00D0445A">
              <w:rPr>
                <w:rFonts w:ascii="Tahoma" w:hAnsi="Tahoma"/>
                <w:w w:val="105"/>
                <w:sz w:val="18"/>
                <w:lang w:val="el-GR"/>
              </w:rPr>
              <w:t>έγκρισης</w:t>
            </w:r>
            <w:r w:rsidRPr="00D0445A">
              <w:rPr>
                <w:rFonts w:ascii="Tahoma" w:hAnsi="Tahoma"/>
                <w:spacing w:val="22"/>
                <w:w w:val="103"/>
                <w:sz w:val="18"/>
                <w:lang w:val="el-GR"/>
              </w:rPr>
              <w:t xml:space="preserve"> </w:t>
            </w:r>
            <w:r w:rsidRPr="00D0445A">
              <w:rPr>
                <w:rFonts w:ascii="Tahoma" w:hAnsi="Tahoma"/>
                <w:spacing w:val="-1"/>
                <w:w w:val="105"/>
                <w:sz w:val="18"/>
                <w:lang w:val="el-GR"/>
              </w:rPr>
              <w:t>συμμετοχής</w:t>
            </w:r>
            <w:r w:rsidRPr="00D0445A">
              <w:rPr>
                <w:rFonts w:ascii="Tahoma" w:hAnsi="Tahoma"/>
                <w:spacing w:val="27"/>
                <w:w w:val="105"/>
                <w:sz w:val="18"/>
                <w:lang w:val="el-GR"/>
              </w:rPr>
              <w:t xml:space="preserve"> </w:t>
            </w:r>
            <w:r w:rsidRPr="00D0445A">
              <w:rPr>
                <w:rFonts w:ascii="Tahoma" w:hAnsi="Tahoma"/>
                <w:spacing w:val="-1"/>
                <w:w w:val="105"/>
                <w:sz w:val="18"/>
                <w:lang w:val="el-GR"/>
              </w:rPr>
              <w:t>στο</w:t>
            </w:r>
            <w:r w:rsidRPr="00D0445A">
              <w:rPr>
                <w:rFonts w:ascii="Tahoma" w:hAnsi="Tahoma"/>
                <w:spacing w:val="25"/>
                <w:w w:val="105"/>
                <w:sz w:val="18"/>
                <w:lang w:val="el-GR"/>
              </w:rPr>
              <w:t xml:space="preserve"> </w:t>
            </w:r>
            <w:r w:rsidRPr="00D0445A">
              <w:rPr>
                <w:rFonts w:ascii="Tahoma" w:hAnsi="Tahoma"/>
                <w:w w:val="105"/>
                <w:sz w:val="18"/>
                <w:lang w:val="el-GR"/>
              </w:rPr>
              <w:t>διαγωνισμό,</w:t>
            </w:r>
            <w:r w:rsidRPr="00D0445A">
              <w:rPr>
                <w:rFonts w:ascii="Tahoma" w:hAnsi="Tahoma"/>
                <w:spacing w:val="25"/>
                <w:w w:val="105"/>
                <w:sz w:val="18"/>
                <w:lang w:val="el-GR"/>
              </w:rPr>
              <w:t xml:space="preserve"> </w:t>
            </w:r>
            <w:r w:rsidRPr="00D0445A">
              <w:rPr>
                <w:rFonts w:ascii="Tahoma" w:hAnsi="Tahoma"/>
                <w:w w:val="105"/>
                <w:sz w:val="18"/>
                <w:lang w:val="el-GR"/>
              </w:rPr>
              <w:t>στο</w:t>
            </w:r>
            <w:r w:rsidRPr="00D0445A">
              <w:rPr>
                <w:rFonts w:ascii="Tahoma" w:hAnsi="Tahoma"/>
                <w:spacing w:val="25"/>
                <w:w w:val="105"/>
                <w:sz w:val="18"/>
                <w:lang w:val="el-GR"/>
              </w:rPr>
              <w:t xml:space="preserve"> </w:t>
            </w:r>
            <w:r w:rsidRPr="00D0445A">
              <w:rPr>
                <w:rFonts w:ascii="Tahoma" w:hAnsi="Tahoma"/>
                <w:w w:val="105"/>
                <w:sz w:val="18"/>
                <w:lang w:val="el-GR"/>
              </w:rPr>
              <w:t>οποίο</w:t>
            </w:r>
            <w:r w:rsidRPr="00D0445A">
              <w:rPr>
                <w:rFonts w:ascii="Tahoma" w:hAnsi="Tahoma"/>
                <w:spacing w:val="26"/>
                <w:w w:val="105"/>
                <w:sz w:val="18"/>
                <w:lang w:val="el-GR"/>
              </w:rPr>
              <w:t xml:space="preserve"> </w:t>
            </w:r>
            <w:r w:rsidRPr="00D0445A">
              <w:rPr>
                <w:rFonts w:ascii="Tahoma" w:hAnsi="Tahoma"/>
                <w:spacing w:val="-1"/>
                <w:w w:val="105"/>
                <w:sz w:val="18"/>
                <w:lang w:val="el-GR"/>
              </w:rPr>
              <w:t>μπορεί</w:t>
            </w:r>
            <w:r w:rsidRPr="00D0445A">
              <w:rPr>
                <w:rFonts w:ascii="Tahoma" w:hAnsi="Tahoma"/>
                <w:spacing w:val="26"/>
                <w:w w:val="105"/>
                <w:sz w:val="18"/>
                <w:lang w:val="el-GR"/>
              </w:rPr>
              <w:t xml:space="preserve"> </w:t>
            </w:r>
            <w:r w:rsidRPr="00D0445A">
              <w:rPr>
                <w:rFonts w:ascii="Tahoma" w:hAnsi="Tahoma"/>
                <w:w w:val="105"/>
                <w:sz w:val="18"/>
                <w:lang w:val="el-GR"/>
              </w:rPr>
              <w:t>να</w:t>
            </w:r>
            <w:r w:rsidRPr="00D0445A">
              <w:rPr>
                <w:rFonts w:ascii="Tahoma" w:hAnsi="Tahoma"/>
                <w:spacing w:val="27"/>
                <w:w w:val="103"/>
                <w:sz w:val="18"/>
                <w:lang w:val="el-GR"/>
              </w:rPr>
              <w:t xml:space="preserve"> </w:t>
            </w:r>
            <w:r w:rsidRPr="00D0445A">
              <w:rPr>
                <w:rFonts w:ascii="Tahoma" w:hAnsi="Tahoma"/>
                <w:spacing w:val="-1"/>
                <w:w w:val="105"/>
                <w:sz w:val="18"/>
                <w:lang w:val="el-GR"/>
              </w:rPr>
              <w:t>περιέχεται</w:t>
            </w:r>
            <w:r w:rsidRPr="00D0445A">
              <w:rPr>
                <w:rFonts w:ascii="Tahoma" w:hAnsi="Tahoma"/>
                <w:spacing w:val="-19"/>
                <w:w w:val="105"/>
                <w:sz w:val="18"/>
                <w:lang w:val="el-GR"/>
              </w:rPr>
              <w:t xml:space="preserve"> </w:t>
            </w:r>
            <w:r w:rsidRPr="00D0445A">
              <w:rPr>
                <w:rFonts w:ascii="Tahoma" w:hAnsi="Tahoma"/>
                <w:spacing w:val="-1"/>
                <w:w w:val="105"/>
                <w:sz w:val="18"/>
                <w:lang w:val="el-GR"/>
              </w:rPr>
              <w:t>και</w:t>
            </w:r>
            <w:r w:rsidRPr="00D0445A">
              <w:rPr>
                <w:rFonts w:ascii="Tahoma" w:hAnsi="Tahoma"/>
                <w:spacing w:val="-19"/>
                <w:w w:val="105"/>
                <w:sz w:val="18"/>
                <w:lang w:val="el-GR"/>
              </w:rPr>
              <w:t xml:space="preserve"> </w:t>
            </w:r>
            <w:r w:rsidRPr="00D0445A">
              <w:rPr>
                <w:rFonts w:ascii="Tahoma" w:hAnsi="Tahoma"/>
                <w:w w:val="105"/>
                <w:sz w:val="18"/>
                <w:lang w:val="el-GR"/>
              </w:rPr>
              <w:t>εξουσιοδότηση</w:t>
            </w:r>
            <w:r w:rsidRPr="00D0445A">
              <w:rPr>
                <w:rFonts w:ascii="Tahoma" w:hAnsi="Tahoma"/>
                <w:spacing w:val="-21"/>
                <w:w w:val="105"/>
                <w:sz w:val="18"/>
                <w:lang w:val="el-GR"/>
              </w:rPr>
              <w:t xml:space="preserve"> </w:t>
            </w:r>
            <w:r w:rsidRPr="00D0445A">
              <w:rPr>
                <w:rFonts w:ascii="Tahoma" w:hAnsi="Tahoma"/>
                <w:w w:val="105"/>
                <w:sz w:val="18"/>
                <w:lang w:val="el-GR"/>
              </w:rPr>
              <w:t>(εφόσον</w:t>
            </w:r>
            <w:r w:rsidRPr="00D0445A">
              <w:rPr>
                <w:rFonts w:ascii="Tahoma" w:hAnsi="Tahoma"/>
                <w:spacing w:val="-21"/>
                <w:w w:val="105"/>
                <w:sz w:val="18"/>
                <w:lang w:val="el-GR"/>
              </w:rPr>
              <w:t xml:space="preserve"> </w:t>
            </w:r>
            <w:r w:rsidRPr="00D0445A">
              <w:rPr>
                <w:rFonts w:ascii="Tahoma" w:hAnsi="Tahoma"/>
                <w:w w:val="105"/>
                <w:sz w:val="18"/>
                <w:lang w:val="el-GR"/>
              </w:rPr>
              <w:t>αυτό</w:t>
            </w:r>
            <w:r w:rsidRPr="00D0445A">
              <w:rPr>
                <w:rFonts w:ascii="Tahoma" w:hAnsi="Tahoma"/>
                <w:spacing w:val="-20"/>
                <w:w w:val="105"/>
                <w:sz w:val="18"/>
                <w:lang w:val="el-GR"/>
              </w:rPr>
              <w:t xml:space="preserve"> </w:t>
            </w:r>
            <w:r w:rsidRPr="00D0445A">
              <w:rPr>
                <w:rFonts w:ascii="Tahoma" w:hAnsi="Tahoma"/>
                <w:spacing w:val="-1"/>
                <w:w w:val="105"/>
                <w:sz w:val="18"/>
                <w:lang w:val="el-GR"/>
              </w:rPr>
              <w:t>προβλέπεται</w:t>
            </w:r>
            <w:r w:rsidRPr="00D0445A">
              <w:rPr>
                <w:rFonts w:ascii="Tahoma" w:hAnsi="Tahoma"/>
                <w:spacing w:val="52"/>
                <w:w w:val="103"/>
                <w:sz w:val="18"/>
                <w:lang w:val="el-GR"/>
              </w:rPr>
              <w:t xml:space="preserve"> </w:t>
            </w:r>
            <w:r w:rsidRPr="00D0445A">
              <w:rPr>
                <w:rFonts w:ascii="Tahoma" w:hAnsi="Tahoma"/>
                <w:spacing w:val="-1"/>
                <w:w w:val="105"/>
                <w:sz w:val="18"/>
                <w:lang w:val="el-GR"/>
              </w:rPr>
              <w:t>από</w:t>
            </w:r>
            <w:r w:rsidRPr="00D0445A">
              <w:rPr>
                <w:rFonts w:ascii="Tahoma" w:hAnsi="Tahoma"/>
                <w:spacing w:val="-17"/>
                <w:w w:val="105"/>
                <w:sz w:val="18"/>
                <w:lang w:val="el-GR"/>
              </w:rPr>
              <w:t xml:space="preserve"> </w:t>
            </w:r>
            <w:r w:rsidRPr="00D0445A">
              <w:rPr>
                <w:rFonts w:ascii="Tahoma" w:hAnsi="Tahoma"/>
                <w:spacing w:val="-1"/>
                <w:w w:val="105"/>
                <w:sz w:val="18"/>
                <w:lang w:val="el-GR"/>
              </w:rPr>
              <w:t>το</w:t>
            </w:r>
            <w:r w:rsidRPr="00D0445A">
              <w:rPr>
                <w:rFonts w:ascii="Tahoma" w:hAnsi="Tahoma"/>
                <w:spacing w:val="-15"/>
                <w:w w:val="105"/>
                <w:sz w:val="18"/>
                <w:lang w:val="el-GR"/>
              </w:rPr>
              <w:t xml:space="preserve"> </w:t>
            </w:r>
            <w:r w:rsidRPr="00D0445A">
              <w:rPr>
                <w:rFonts w:ascii="Tahoma" w:hAnsi="Tahoma"/>
                <w:w w:val="105"/>
                <w:sz w:val="18"/>
                <w:lang w:val="el-GR"/>
              </w:rPr>
              <w:t>καταστατικό</w:t>
            </w:r>
            <w:r w:rsidRPr="00D0445A">
              <w:rPr>
                <w:rFonts w:ascii="Tahoma" w:hAnsi="Tahoma"/>
                <w:spacing w:val="-15"/>
                <w:w w:val="105"/>
                <w:sz w:val="18"/>
                <w:lang w:val="el-GR"/>
              </w:rPr>
              <w:t xml:space="preserve"> </w:t>
            </w:r>
            <w:r w:rsidRPr="00D0445A">
              <w:rPr>
                <w:rFonts w:ascii="Tahoma" w:hAnsi="Tahoma"/>
                <w:spacing w:val="-1"/>
                <w:w w:val="105"/>
                <w:sz w:val="18"/>
                <w:lang w:val="el-GR"/>
              </w:rPr>
              <w:t>του</w:t>
            </w:r>
            <w:r w:rsidRPr="00D0445A">
              <w:rPr>
                <w:rFonts w:ascii="Tahoma" w:hAnsi="Tahoma"/>
                <w:spacing w:val="-15"/>
                <w:w w:val="105"/>
                <w:sz w:val="18"/>
                <w:lang w:val="el-GR"/>
              </w:rPr>
              <w:t xml:space="preserve"> </w:t>
            </w:r>
            <w:r w:rsidRPr="00D0445A">
              <w:rPr>
                <w:rFonts w:ascii="Tahoma" w:hAnsi="Tahoma"/>
                <w:w w:val="105"/>
                <w:sz w:val="18"/>
                <w:lang w:val="el-GR"/>
              </w:rPr>
              <w:t>υποψήφιου</w:t>
            </w:r>
            <w:r w:rsidRPr="00D0445A">
              <w:rPr>
                <w:rFonts w:ascii="Tahoma" w:hAnsi="Tahoma"/>
                <w:spacing w:val="-16"/>
                <w:w w:val="105"/>
                <w:sz w:val="18"/>
                <w:lang w:val="el-GR"/>
              </w:rPr>
              <w:t xml:space="preserve"> </w:t>
            </w:r>
            <w:r w:rsidRPr="00D0445A">
              <w:rPr>
                <w:rFonts w:ascii="Tahoma" w:hAnsi="Tahoma"/>
                <w:w w:val="105"/>
                <w:sz w:val="18"/>
                <w:lang w:val="el-GR"/>
              </w:rPr>
              <w:t>Οικονομικού</w:t>
            </w:r>
            <w:r w:rsidRPr="00D0445A">
              <w:rPr>
                <w:rFonts w:ascii="Tahoma" w:hAnsi="Tahoma"/>
                <w:spacing w:val="-17"/>
                <w:w w:val="105"/>
                <w:sz w:val="18"/>
                <w:lang w:val="el-GR"/>
              </w:rPr>
              <w:t xml:space="preserve"> </w:t>
            </w:r>
            <w:r w:rsidRPr="00D0445A">
              <w:rPr>
                <w:rFonts w:ascii="Tahoma" w:hAnsi="Tahoma"/>
                <w:w w:val="105"/>
                <w:sz w:val="18"/>
                <w:lang w:val="el-GR"/>
              </w:rPr>
              <w:t>Φορέα)</w:t>
            </w:r>
            <w:r w:rsidRPr="00D0445A">
              <w:rPr>
                <w:rFonts w:ascii="Tahoma" w:hAnsi="Tahoma"/>
                <w:spacing w:val="27"/>
                <w:w w:val="103"/>
                <w:sz w:val="18"/>
                <w:lang w:val="el-GR"/>
              </w:rPr>
              <w:t xml:space="preserve"> </w:t>
            </w:r>
            <w:r w:rsidRPr="00D0445A">
              <w:rPr>
                <w:rFonts w:ascii="Tahoma" w:hAnsi="Tahoma"/>
                <w:spacing w:val="-1"/>
                <w:w w:val="105"/>
                <w:sz w:val="18"/>
                <w:lang w:val="el-GR"/>
              </w:rPr>
              <w:t>για</w:t>
            </w:r>
            <w:r w:rsidRPr="00D0445A">
              <w:rPr>
                <w:rFonts w:ascii="Tahoma" w:hAnsi="Tahoma"/>
                <w:spacing w:val="-25"/>
                <w:w w:val="105"/>
                <w:sz w:val="18"/>
                <w:lang w:val="el-GR"/>
              </w:rPr>
              <w:t xml:space="preserve"> </w:t>
            </w:r>
            <w:r w:rsidRPr="00D0445A">
              <w:rPr>
                <w:rFonts w:ascii="Tahoma" w:hAnsi="Tahoma"/>
                <w:w w:val="105"/>
                <w:sz w:val="18"/>
                <w:lang w:val="el-GR"/>
              </w:rPr>
              <w:t>υπογραφή</w:t>
            </w:r>
            <w:r w:rsidRPr="00D0445A">
              <w:rPr>
                <w:rFonts w:ascii="Tahoma" w:hAnsi="Tahoma"/>
                <w:spacing w:val="-25"/>
                <w:w w:val="105"/>
                <w:sz w:val="18"/>
                <w:lang w:val="el-GR"/>
              </w:rPr>
              <w:t xml:space="preserve"> </w:t>
            </w:r>
            <w:r w:rsidRPr="00D0445A">
              <w:rPr>
                <w:rFonts w:ascii="Tahoma" w:hAnsi="Tahoma"/>
                <w:spacing w:val="-1"/>
                <w:w w:val="105"/>
                <w:sz w:val="18"/>
                <w:lang w:val="el-GR"/>
              </w:rPr>
              <w:t>και</w:t>
            </w:r>
            <w:r w:rsidRPr="00D0445A">
              <w:rPr>
                <w:rFonts w:ascii="Tahoma" w:hAnsi="Tahoma"/>
                <w:spacing w:val="-24"/>
                <w:w w:val="105"/>
                <w:sz w:val="18"/>
                <w:lang w:val="el-GR"/>
              </w:rPr>
              <w:t xml:space="preserve"> </w:t>
            </w:r>
            <w:r w:rsidRPr="00D0445A">
              <w:rPr>
                <w:rFonts w:ascii="Tahoma" w:hAnsi="Tahoma"/>
                <w:w w:val="105"/>
                <w:sz w:val="18"/>
                <w:lang w:val="el-GR"/>
              </w:rPr>
              <w:t>υποβολή</w:t>
            </w:r>
            <w:r w:rsidRPr="00D0445A">
              <w:rPr>
                <w:rFonts w:ascii="Tahoma" w:hAnsi="Tahoma"/>
                <w:spacing w:val="-23"/>
                <w:w w:val="105"/>
                <w:sz w:val="18"/>
                <w:lang w:val="el-GR"/>
              </w:rPr>
              <w:t xml:space="preserve"> </w:t>
            </w:r>
            <w:r w:rsidRPr="00D0445A">
              <w:rPr>
                <w:rFonts w:ascii="Tahoma" w:hAnsi="Tahoma"/>
                <w:w w:val="105"/>
                <w:sz w:val="18"/>
                <w:lang w:val="el-GR"/>
              </w:rPr>
              <w:t>προσφοράς</w:t>
            </w:r>
            <w:r w:rsidRPr="00D0445A">
              <w:rPr>
                <w:rFonts w:ascii="Tahoma" w:hAnsi="Tahoma"/>
                <w:spacing w:val="-24"/>
                <w:w w:val="105"/>
                <w:sz w:val="18"/>
                <w:lang w:val="el-GR"/>
              </w:rPr>
              <w:t xml:space="preserve"> </w:t>
            </w:r>
            <w:r w:rsidRPr="00D0445A">
              <w:rPr>
                <w:rFonts w:ascii="Tahoma" w:hAnsi="Tahoma"/>
                <w:w w:val="105"/>
                <w:sz w:val="18"/>
                <w:lang w:val="el-GR"/>
              </w:rPr>
              <w:t>σε</w:t>
            </w:r>
            <w:r w:rsidRPr="00D0445A">
              <w:rPr>
                <w:rFonts w:ascii="Tahoma" w:hAnsi="Tahoma"/>
                <w:spacing w:val="-25"/>
                <w:w w:val="105"/>
                <w:sz w:val="18"/>
                <w:lang w:val="el-GR"/>
              </w:rPr>
              <w:t xml:space="preserve"> </w:t>
            </w:r>
            <w:r w:rsidRPr="00D0445A">
              <w:rPr>
                <w:rFonts w:ascii="Tahoma" w:hAnsi="Tahoma"/>
                <w:w w:val="105"/>
                <w:sz w:val="18"/>
                <w:lang w:val="el-GR"/>
              </w:rPr>
              <w:t>περίπτωση</w:t>
            </w:r>
            <w:r w:rsidRPr="00D0445A">
              <w:rPr>
                <w:rFonts w:ascii="Tahoma" w:hAnsi="Tahoma"/>
                <w:spacing w:val="-25"/>
                <w:w w:val="105"/>
                <w:sz w:val="18"/>
                <w:lang w:val="el-GR"/>
              </w:rPr>
              <w:t xml:space="preserve"> </w:t>
            </w:r>
            <w:r w:rsidRPr="00D0445A">
              <w:rPr>
                <w:rFonts w:ascii="Tahoma" w:hAnsi="Tahoma"/>
                <w:w w:val="105"/>
                <w:sz w:val="18"/>
                <w:lang w:val="el-GR"/>
              </w:rPr>
              <w:t>που</w:t>
            </w:r>
            <w:r w:rsidRPr="00D0445A">
              <w:rPr>
                <w:rFonts w:ascii="Tahoma" w:hAnsi="Tahoma"/>
                <w:spacing w:val="30"/>
                <w:w w:val="103"/>
                <w:sz w:val="18"/>
                <w:lang w:val="el-GR"/>
              </w:rPr>
              <w:t xml:space="preserve"> </w:t>
            </w:r>
            <w:r w:rsidRPr="00D0445A">
              <w:rPr>
                <w:rFonts w:ascii="Tahoma" w:hAnsi="Tahoma"/>
                <w:w w:val="105"/>
                <w:sz w:val="18"/>
                <w:lang w:val="el-GR"/>
              </w:rPr>
              <w:t>δεν</w:t>
            </w:r>
            <w:r w:rsidRPr="00D0445A">
              <w:rPr>
                <w:rFonts w:ascii="Tahoma" w:hAnsi="Tahoma"/>
                <w:spacing w:val="-8"/>
                <w:w w:val="105"/>
                <w:sz w:val="18"/>
                <w:lang w:val="el-GR"/>
              </w:rPr>
              <w:t xml:space="preserve"> </w:t>
            </w:r>
            <w:r w:rsidRPr="00D0445A">
              <w:rPr>
                <w:rFonts w:ascii="Tahoma" w:hAnsi="Tahoma"/>
                <w:spacing w:val="-1"/>
                <w:w w:val="105"/>
                <w:sz w:val="18"/>
                <w:lang w:val="el-GR"/>
              </w:rPr>
              <w:t>υπογράφει</w:t>
            </w:r>
            <w:r w:rsidRPr="00D0445A">
              <w:rPr>
                <w:rFonts w:ascii="Tahoma" w:hAnsi="Tahoma"/>
                <w:spacing w:val="-8"/>
                <w:w w:val="105"/>
                <w:sz w:val="18"/>
                <w:lang w:val="el-GR"/>
              </w:rPr>
              <w:t xml:space="preserve"> </w:t>
            </w:r>
            <w:r w:rsidRPr="00D0445A">
              <w:rPr>
                <w:rFonts w:ascii="Tahoma" w:hAnsi="Tahoma"/>
                <w:w w:val="105"/>
                <w:sz w:val="18"/>
                <w:lang w:val="el-GR"/>
              </w:rPr>
              <w:t>ο</w:t>
            </w:r>
            <w:r w:rsidRPr="00D0445A">
              <w:rPr>
                <w:rFonts w:ascii="Tahoma" w:hAnsi="Tahoma"/>
                <w:spacing w:val="-8"/>
                <w:w w:val="105"/>
                <w:sz w:val="18"/>
                <w:lang w:val="el-GR"/>
              </w:rPr>
              <w:t xml:space="preserve"> </w:t>
            </w:r>
            <w:r w:rsidRPr="00D0445A">
              <w:rPr>
                <w:rFonts w:ascii="Tahoma" w:hAnsi="Tahoma"/>
                <w:w w:val="105"/>
                <w:sz w:val="18"/>
                <w:lang w:val="el-GR"/>
              </w:rPr>
              <w:t>ίδιος</w:t>
            </w:r>
            <w:r w:rsidRPr="00D0445A">
              <w:rPr>
                <w:rFonts w:ascii="Tahoma" w:hAnsi="Tahoma"/>
                <w:spacing w:val="-8"/>
                <w:w w:val="105"/>
                <w:sz w:val="18"/>
                <w:lang w:val="el-GR"/>
              </w:rPr>
              <w:t xml:space="preserve"> </w:t>
            </w:r>
            <w:r w:rsidRPr="00D0445A">
              <w:rPr>
                <w:rFonts w:ascii="Tahoma" w:hAnsi="Tahoma"/>
                <w:w w:val="105"/>
                <w:sz w:val="18"/>
                <w:lang w:val="el-GR"/>
              </w:rPr>
              <w:t>ο</w:t>
            </w:r>
            <w:r w:rsidRPr="00D0445A">
              <w:rPr>
                <w:rFonts w:ascii="Tahoma" w:hAnsi="Tahoma"/>
                <w:spacing w:val="-7"/>
                <w:w w:val="105"/>
                <w:sz w:val="18"/>
                <w:lang w:val="el-GR"/>
              </w:rPr>
              <w:t xml:space="preserve"> </w:t>
            </w:r>
            <w:r w:rsidRPr="00D0445A">
              <w:rPr>
                <w:rFonts w:ascii="Tahoma" w:hAnsi="Tahoma"/>
                <w:w w:val="105"/>
                <w:sz w:val="18"/>
                <w:lang w:val="el-GR"/>
              </w:rPr>
              <w:t>νόμιμος</w:t>
            </w:r>
            <w:r w:rsidRPr="00D0445A">
              <w:rPr>
                <w:rFonts w:ascii="Tahoma" w:hAnsi="Tahoma"/>
                <w:spacing w:val="-8"/>
                <w:w w:val="105"/>
                <w:sz w:val="18"/>
                <w:lang w:val="el-GR"/>
              </w:rPr>
              <w:t xml:space="preserve"> </w:t>
            </w:r>
            <w:r w:rsidRPr="00D0445A">
              <w:rPr>
                <w:rFonts w:ascii="Tahoma" w:hAnsi="Tahoma"/>
                <w:w w:val="105"/>
                <w:sz w:val="18"/>
                <w:lang w:val="el-GR"/>
              </w:rPr>
              <w:t>εκπρόσωπος</w:t>
            </w:r>
            <w:r w:rsidRPr="00D0445A">
              <w:rPr>
                <w:rFonts w:ascii="Tahoma" w:hAnsi="Tahoma"/>
                <w:spacing w:val="-7"/>
                <w:w w:val="105"/>
                <w:sz w:val="18"/>
                <w:lang w:val="el-GR"/>
              </w:rPr>
              <w:t xml:space="preserve"> </w:t>
            </w:r>
            <w:r w:rsidRPr="00D0445A">
              <w:rPr>
                <w:rFonts w:ascii="Tahoma" w:hAnsi="Tahoma"/>
                <w:w w:val="105"/>
                <w:sz w:val="18"/>
                <w:lang w:val="el-GR"/>
              </w:rPr>
              <w:t>του</w:t>
            </w:r>
            <w:r w:rsidRPr="00D0445A">
              <w:rPr>
                <w:rFonts w:ascii="Tahoma" w:hAnsi="Tahoma"/>
                <w:spacing w:val="-7"/>
                <w:w w:val="105"/>
                <w:sz w:val="18"/>
                <w:lang w:val="el-GR"/>
              </w:rPr>
              <w:t xml:space="preserve"> </w:t>
            </w:r>
            <w:r w:rsidRPr="00D0445A">
              <w:rPr>
                <w:rFonts w:ascii="Tahoma" w:hAnsi="Tahoma"/>
                <w:w w:val="105"/>
                <w:sz w:val="18"/>
                <w:lang w:val="el-GR"/>
              </w:rPr>
              <w:t>φορέα</w:t>
            </w:r>
            <w:r w:rsidRPr="00D0445A">
              <w:rPr>
                <w:rFonts w:ascii="Tahoma" w:hAnsi="Tahoma"/>
                <w:spacing w:val="29"/>
                <w:w w:val="103"/>
                <w:sz w:val="18"/>
                <w:lang w:val="el-GR"/>
              </w:rPr>
              <w:t xml:space="preserve"> </w:t>
            </w:r>
            <w:r w:rsidRPr="00D0445A">
              <w:rPr>
                <w:rFonts w:ascii="Tahoma" w:hAnsi="Tahoma"/>
                <w:spacing w:val="-1"/>
                <w:w w:val="105"/>
                <w:sz w:val="18"/>
                <w:lang w:val="el-GR"/>
              </w:rPr>
              <w:t>την</w:t>
            </w:r>
            <w:r w:rsidRPr="00D0445A">
              <w:rPr>
                <w:rFonts w:ascii="Tahoma" w:hAnsi="Tahoma"/>
                <w:spacing w:val="17"/>
                <w:w w:val="105"/>
                <w:sz w:val="18"/>
                <w:lang w:val="el-GR"/>
              </w:rPr>
              <w:t xml:space="preserve"> </w:t>
            </w:r>
            <w:r w:rsidRPr="00D0445A">
              <w:rPr>
                <w:rFonts w:ascii="Tahoma" w:hAnsi="Tahoma"/>
                <w:w w:val="105"/>
                <w:sz w:val="18"/>
                <w:lang w:val="el-GR"/>
              </w:rPr>
              <w:t>προσφορά</w:t>
            </w:r>
            <w:r w:rsidRPr="00D0445A">
              <w:rPr>
                <w:rFonts w:ascii="Tahoma" w:hAnsi="Tahoma"/>
                <w:spacing w:val="18"/>
                <w:w w:val="105"/>
                <w:sz w:val="18"/>
                <w:lang w:val="el-GR"/>
              </w:rPr>
              <w:t xml:space="preserve"> </w:t>
            </w:r>
            <w:r w:rsidRPr="00D0445A">
              <w:rPr>
                <w:rFonts w:ascii="Tahoma" w:hAnsi="Tahoma"/>
                <w:spacing w:val="-1"/>
                <w:w w:val="105"/>
                <w:sz w:val="18"/>
                <w:lang w:val="el-GR"/>
              </w:rPr>
              <w:t>και</w:t>
            </w:r>
            <w:r w:rsidRPr="00D0445A">
              <w:rPr>
                <w:rFonts w:ascii="Tahoma" w:hAnsi="Tahoma"/>
                <w:spacing w:val="20"/>
                <w:w w:val="105"/>
                <w:sz w:val="18"/>
                <w:lang w:val="el-GR"/>
              </w:rPr>
              <w:t xml:space="preserve"> </w:t>
            </w:r>
            <w:r w:rsidRPr="00D0445A">
              <w:rPr>
                <w:rFonts w:ascii="Tahoma" w:hAnsi="Tahoma"/>
                <w:spacing w:val="-1"/>
                <w:w w:val="105"/>
                <w:sz w:val="18"/>
                <w:lang w:val="el-GR"/>
              </w:rPr>
              <w:t>τα</w:t>
            </w:r>
            <w:r w:rsidRPr="00D0445A">
              <w:rPr>
                <w:rFonts w:ascii="Tahoma" w:hAnsi="Tahoma"/>
                <w:spacing w:val="16"/>
                <w:w w:val="105"/>
                <w:sz w:val="18"/>
                <w:lang w:val="el-GR"/>
              </w:rPr>
              <w:t xml:space="preserve"> </w:t>
            </w:r>
            <w:r w:rsidRPr="00D0445A">
              <w:rPr>
                <w:rFonts w:ascii="Tahoma" w:hAnsi="Tahoma"/>
                <w:w w:val="105"/>
                <w:sz w:val="18"/>
                <w:lang w:val="el-GR"/>
              </w:rPr>
              <w:t>λοιπά</w:t>
            </w:r>
            <w:r w:rsidRPr="00D0445A">
              <w:rPr>
                <w:rFonts w:ascii="Tahoma" w:hAnsi="Tahoma"/>
                <w:spacing w:val="19"/>
                <w:w w:val="105"/>
                <w:sz w:val="18"/>
                <w:lang w:val="el-GR"/>
              </w:rPr>
              <w:t xml:space="preserve"> </w:t>
            </w:r>
            <w:r w:rsidRPr="00D0445A">
              <w:rPr>
                <w:rFonts w:ascii="Tahoma" w:hAnsi="Tahoma"/>
                <w:w w:val="105"/>
                <w:sz w:val="18"/>
                <w:lang w:val="el-GR"/>
              </w:rPr>
              <w:t>απαιτούμενα</w:t>
            </w:r>
            <w:r w:rsidRPr="00D0445A">
              <w:rPr>
                <w:rFonts w:ascii="Tahoma" w:hAnsi="Tahoma"/>
                <w:spacing w:val="18"/>
                <w:w w:val="105"/>
                <w:sz w:val="18"/>
                <w:lang w:val="el-GR"/>
              </w:rPr>
              <w:t xml:space="preserve"> </w:t>
            </w:r>
            <w:r w:rsidRPr="00D0445A">
              <w:rPr>
                <w:rFonts w:ascii="Tahoma" w:hAnsi="Tahoma"/>
                <w:w w:val="105"/>
                <w:sz w:val="18"/>
                <w:lang w:val="el-GR"/>
              </w:rPr>
              <w:t>έγγραφα</w:t>
            </w:r>
            <w:r w:rsidRPr="00D0445A">
              <w:rPr>
                <w:rFonts w:ascii="Tahoma" w:hAnsi="Tahoma"/>
                <w:spacing w:val="18"/>
                <w:w w:val="105"/>
                <w:sz w:val="18"/>
                <w:lang w:val="el-GR"/>
              </w:rPr>
              <w:t xml:space="preserve"> </w:t>
            </w:r>
            <w:r w:rsidRPr="00D0445A">
              <w:rPr>
                <w:rFonts w:ascii="Tahoma" w:hAnsi="Tahoma"/>
                <w:w w:val="105"/>
                <w:sz w:val="18"/>
                <w:lang w:val="el-GR"/>
              </w:rPr>
              <w:t>του</w:t>
            </w:r>
            <w:r w:rsidRPr="00D0445A">
              <w:rPr>
                <w:rFonts w:ascii="Tahoma" w:hAnsi="Tahoma"/>
                <w:spacing w:val="22"/>
                <w:w w:val="103"/>
                <w:sz w:val="18"/>
                <w:lang w:val="el-GR"/>
              </w:rPr>
              <w:t xml:space="preserve"> </w:t>
            </w:r>
            <w:r w:rsidRPr="00D0445A">
              <w:rPr>
                <w:rFonts w:ascii="Tahoma" w:hAnsi="Tahoma"/>
                <w:spacing w:val="-1"/>
                <w:w w:val="105"/>
                <w:sz w:val="18"/>
                <w:lang w:val="el-GR"/>
              </w:rPr>
              <w:t>διαγωνισμού</w:t>
            </w:r>
            <w:r w:rsidRPr="00D0445A">
              <w:rPr>
                <w:rFonts w:ascii="Tahoma" w:hAnsi="Tahoma"/>
                <w:spacing w:val="44"/>
                <w:w w:val="105"/>
                <w:sz w:val="18"/>
                <w:lang w:val="el-GR"/>
              </w:rPr>
              <w:t xml:space="preserve"> </w:t>
            </w:r>
            <w:r w:rsidRPr="00D0445A">
              <w:rPr>
                <w:rFonts w:ascii="Tahoma" w:hAnsi="Tahoma"/>
                <w:spacing w:val="-1"/>
                <w:w w:val="105"/>
                <w:sz w:val="18"/>
                <w:lang w:val="el-GR"/>
              </w:rPr>
              <w:t>και</w:t>
            </w:r>
            <w:r w:rsidRPr="00D0445A">
              <w:rPr>
                <w:rFonts w:ascii="Tahoma" w:hAnsi="Tahoma"/>
                <w:spacing w:val="43"/>
                <w:w w:val="105"/>
                <w:sz w:val="18"/>
                <w:lang w:val="el-GR"/>
              </w:rPr>
              <w:t xml:space="preserve"> </w:t>
            </w:r>
            <w:r w:rsidRPr="00D0445A">
              <w:rPr>
                <w:rFonts w:ascii="Tahoma" w:hAnsi="Tahoma"/>
                <w:w w:val="105"/>
                <w:sz w:val="18"/>
                <w:lang w:val="el-GR"/>
              </w:rPr>
              <w:t>ορίζεται</w:t>
            </w:r>
            <w:r w:rsidRPr="00D0445A">
              <w:rPr>
                <w:rFonts w:ascii="Tahoma" w:hAnsi="Tahoma"/>
                <w:spacing w:val="48"/>
                <w:w w:val="105"/>
                <w:sz w:val="18"/>
                <w:lang w:val="el-GR"/>
              </w:rPr>
              <w:t xml:space="preserve"> </w:t>
            </w:r>
            <w:r w:rsidRPr="00D0445A">
              <w:rPr>
                <w:rFonts w:ascii="Tahoma" w:hAnsi="Tahoma"/>
                <w:spacing w:val="-1"/>
                <w:w w:val="105"/>
                <w:sz w:val="18"/>
                <w:lang w:val="el-GR"/>
              </w:rPr>
              <w:t>συγκεκριμένα</w:t>
            </w:r>
            <w:r w:rsidRPr="00D0445A">
              <w:rPr>
                <w:rFonts w:ascii="Tahoma" w:hAnsi="Tahoma"/>
                <w:spacing w:val="43"/>
                <w:w w:val="105"/>
                <w:sz w:val="18"/>
                <w:lang w:val="el-GR"/>
              </w:rPr>
              <w:t xml:space="preserve"> </w:t>
            </w:r>
            <w:r w:rsidRPr="00D0445A">
              <w:rPr>
                <w:rFonts w:ascii="Tahoma" w:hAnsi="Tahoma"/>
                <w:w w:val="105"/>
                <w:sz w:val="18"/>
                <w:lang w:val="el-GR"/>
              </w:rPr>
              <w:t>άτομο,</w:t>
            </w:r>
            <w:r w:rsidRPr="00D0445A">
              <w:rPr>
                <w:rFonts w:ascii="Tahoma" w:hAnsi="Tahoma"/>
                <w:spacing w:val="46"/>
                <w:w w:val="105"/>
                <w:sz w:val="18"/>
                <w:lang w:val="el-GR"/>
              </w:rPr>
              <w:t xml:space="preserve"> </w:t>
            </w:r>
            <w:r w:rsidRPr="00D0445A">
              <w:rPr>
                <w:rFonts w:ascii="Tahoma" w:hAnsi="Tahoma"/>
                <w:w w:val="105"/>
                <w:sz w:val="18"/>
                <w:lang w:val="el-GR"/>
              </w:rPr>
              <w:t>ως</w:t>
            </w:r>
            <w:r w:rsidRPr="00D0445A">
              <w:rPr>
                <w:rFonts w:ascii="Tahoma" w:hAnsi="Tahoma"/>
                <w:spacing w:val="50"/>
                <w:w w:val="103"/>
                <w:sz w:val="18"/>
                <w:lang w:val="el-GR"/>
              </w:rPr>
              <w:t xml:space="preserve"> </w:t>
            </w:r>
            <w:r w:rsidRPr="00D0445A">
              <w:rPr>
                <w:rFonts w:ascii="Tahoma" w:hAnsi="Tahoma"/>
                <w:spacing w:val="-1"/>
                <w:w w:val="105"/>
                <w:sz w:val="18"/>
                <w:lang w:val="el-GR"/>
              </w:rPr>
              <w:t>αντίκλητος.</w:t>
            </w:r>
          </w:p>
          <w:p w:rsidR="000C253F" w:rsidRPr="00D0445A" w:rsidRDefault="000C253F">
            <w:pPr>
              <w:pStyle w:val="TableParagraph"/>
              <w:spacing w:before="10"/>
              <w:rPr>
                <w:rFonts w:ascii="Times New Roman" w:eastAsia="Times New Roman" w:hAnsi="Times New Roman" w:cs="Times New Roman"/>
                <w:lang w:val="el-GR"/>
              </w:rPr>
            </w:pPr>
          </w:p>
          <w:p w:rsidR="000C253F" w:rsidRPr="00D0445A" w:rsidRDefault="00D0445A">
            <w:pPr>
              <w:pStyle w:val="TableParagraph"/>
              <w:spacing w:line="288" w:lineRule="auto"/>
              <w:ind w:left="15" w:right="15"/>
              <w:jc w:val="both"/>
              <w:rPr>
                <w:rFonts w:ascii="Tahoma" w:eastAsia="Tahoma" w:hAnsi="Tahoma" w:cs="Tahoma"/>
                <w:sz w:val="18"/>
                <w:szCs w:val="18"/>
                <w:lang w:val="el-GR"/>
              </w:rPr>
            </w:pPr>
            <w:r w:rsidRPr="00D0445A">
              <w:rPr>
                <w:rFonts w:ascii="Tahoma" w:hAnsi="Tahoma"/>
                <w:w w:val="105"/>
                <w:sz w:val="18"/>
                <w:lang w:val="el-GR"/>
              </w:rPr>
              <w:t>Για</w:t>
            </w:r>
            <w:r w:rsidRPr="00D0445A">
              <w:rPr>
                <w:rFonts w:ascii="Tahoma" w:hAnsi="Tahoma"/>
                <w:spacing w:val="53"/>
                <w:w w:val="105"/>
                <w:sz w:val="18"/>
                <w:lang w:val="el-GR"/>
              </w:rPr>
              <w:t xml:space="preserve"> </w:t>
            </w:r>
            <w:r w:rsidRPr="00D0445A">
              <w:rPr>
                <w:rFonts w:ascii="Tahoma" w:hAnsi="Tahoma"/>
                <w:spacing w:val="-3"/>
                <w:w w:val="105"/>
                <w:sz w:val="18"/>
                <w:lang w:val="el-GR"/>
              </w:rPr>
              <w:t>τις</w:t>
            </w:r>
            <w:r w:rsidRPr="00D0445A">
              <w:rPr>
                <w:rFonts w:ascii="Tahoma" w:hAnsi="Tahoma"/>
                <w:spacing w:val="53"/>
                <w:w w:val="105"/>
                <w:sz w:val="18"/>
                <w:lang w:val="el-GR"/>
              </w:rPr>
              <w:t xml:space="preserve"> </w:t>
            </w:r>
            <w:r w:rsidRPr="00D0445A">
              <w:rPr>
                <w:rFonts w:ascii="Tahoma" w:hAnsi="Tahoma"/>
                <w:spacing w:val="-1"/>
                <w:w w:val="105"/>
                <w:sz w:val="18"/>
                <w:lang w:val="el-GR"/>
              </w:rPr>
              <w:t>Ιδιωτικές</w:t>
            </w:r>
            <w:r w:rsidRPr="00D0445A">
              <w:rPr>
                <w:rFonts w:ascii="Tahoma" w:hAnsi="Tahoma"/>
                <w:spacing w:val="53"/>
                <w:w w:val="105"/>
                <w:sz w:val="18"/>
                <w:lang w:val="el-GR"/>
              </w:rPr>
              <w:t xml:space="preserve"> </w:t>
            </w:r>
            <w:r w:rsidRPr="00D0445A">
              <w:rPr>
                <w:rFonts w:ascii="Tahoma" w:hAnsi="Tahoma"/>
                <w:w w:val="105"/>
                <w:sz w:val="18"/>
                <w:lang w:val="el-GR"/>
              </w:rPr>
              <w:t>Κεφαλαιουχικές</w:t>
            </w:r>
            <w:r w:rsidRPr="00D0445A">
              <w:rPr>
                <w:rFonts w:ascii="Tahoma" w:hAnsi="Tahoma"/>
                <w:spacing w:val="53"/>
                <w:w w:val="105"/>
                <w:sz w:val="18"/>
                <w:lang w:val="el-GR"/>
              </w:rPr>
              <w:t xml:space="preserve"> </w:t>
            </w:r>
            <w:r w:rsidRPr="00D0445A">
              <w:rPr>
                <w:rFonts w:ascii="Tahoma" w:hAnsi="Tahoma"/>
                <w:w w:val="105"/>
                <w:sz w:val="18"/>
                <w:lang w:val="el-GR"/>
              </w:rPr>
              <w:t>Εταιρίες</w:t>
            </w:r>
            <w:r w:rsidRPr="00D0445A">
              <w:rPr>
                <w:rFonts w:ascii="Tahoma" w:hAnsi="Tahoma"/>
                <w:spacing w:val="52"/>
                <w:w w:val="105"/>
                <w:sz w:val="18"/>
                <w:lang w:val="el-GR"/>
              </w:rPr>
              <w:t xml:space="preserve"> </w:t>
            </w:r>
            <w:r w:rsidRPr="00D0445A">
              <w:rPr>
                <w:rFonts w:ascii="Tahoma" w:hAnsi="Tahoma"/>
                <w:spacing w:val="-1"/>
                <w:w w:val="105"/>
                <w:sz w:val="18"/>
                <w:lang w:val="el-GR"/>
              </w:rPr>
              <w:t>(ΙΚΕ)</w:t>
            </w:r>
            <w:r w:rsidRPr="00D0445A">
              <w:rPr>
                <w:rFonts w:ascii="Tahoma" w:hAnsi="Tahoma"/>
                <w:spacing w:val="52"/>
                <w:w w:val="105"/>
                <w:sz w:val="18"/>
                <w:lang w:val="el-GR"/>
              </w:rPr>
              <w:t xml:space="preserve"> </w:t>
            </w:r>
            <w:r w:rsidRPr="00D0445A">
              <w:rPr>
                <w:rFonts w:ascii="Tahoma" w:hAnsi="Tahoma"/>
                <w:spacing w:val="-1"/>
                <w:w w:val="105"/>
                <w:sz w:val="18"/>
                <w:lang w:val="el-GR"/>
              </w:rPr>
              <w:t>και</w:t>
            </w:r>
            <w:r w:rsidRPr="00D0445A">
              <w:rPr>
                <w:rFonts w:ascii="Tahoma" w:hAnsi="Tahoma"/>
                <w:spacing w:val="53"/>
                <w:w w:val="105"/>
                <w:sz w:val="18"/>
                <w:lang w:val="el-GR"/>
              </w:rPr>
              <w:t xml:space="preserve"> </w:t>
            </w:r>
            <w:r w:rsidRPr="00D0445A">
              <w:rPr>
                <w:rFonts w:ascii="Tahoma" w:hAnsi="Tahoma"/>
                <w:spacing w:val="-1"/>
                <w:w w:val="105"/>
                <w:sz w:val="18"/>
                <w:lang w:val="el-GR"/>
              </w:rPr>
              <w:t>τα</w:t>
            </w:r>
            <w:r w:rsidRPr="00D0445A">
              <w:rPr>
                <w:rFonts w:ascii="Tahoma" w:hAnsi="Tahoma"/>
                <w:spacing w:val="41"/>
                <w:w w:val="103"/>
                <w:sz w:val="18"/>
                <w:lang w:val="el-GR"/>
              </w:rPr>
              <w:t xml:space="preserve"> </w:t>
            </w:r>
            <w:r w:rsidRPr="00D0445A">
              <w:rPr>
                <w:rFonts w:ascii="Tahoma" w:hAnsi="Tahoma"/>
                <w:spacing w:val="-1"/>
                <w:w w:val="105"/>
                <w:sz w:val="18"/>
                <w:lang w:val="el-GR"/>
              </w:rPr>
              <w:t>νομιμοποιητικά</w:t>
            </w:r>
            <w:r w:rsidRPr="00D0445A">
              <w:rPr>
                <w:rFonts w:ascii="Tahoma" w:hAnsi="Tahoma"/>
                <w:spacing w:val="-10"/>
                <w:w w:val="105"/>
                <w:sz w:val="18"/>
                <w:lang w:val="el-GR"/>
              </w:rPr>
              <w:t xml:space="preserve"> </w:t>
            </w:r>
            <w:r w:rsidRPr="00D0445A">
              <w:rPr>
                <w:rFonts w:ascii="Tahoma" w:hAnsi="Tahoma"/>
                <w:w w:val="105"/>
                <w:sz w:val="18"/>
                <w:lang w:val="el-GR"/>
              </w:rPr>
              <w:t>αυτών</w:t>
            </w:r>
            <w:r w:rsidRPr="00D0445A">
              <w:rPr>
                <w:rFonts w:ascii="Tahoma" w:hAnsi="Tahoma"/>
                <w:spacing w:val="-8"/>
                <w:w w:val="105"/>
                <w:sz w:val="18"/>
                <w:lang w:val="el-GR"/>
              </w:rPr>
              <w:t xml:space="preserve"> </w:t>
            </w:r>
            <w:r w:rsidRPr="00D0445A">
              <w:rPr>
                <w:rFonts w:ascii="Tahoma" w:hAnsi="Tahoma"/>
                <w:spacing w:val="-1"/>
                <w:w w:val="105"/>
                <w:sz w:val="18"/>
                <w:lang w:val="el-GR"/>
              </w:rPr>
              <w:t>έγγραφα</w:t>
            </w:r>
            <w:r w:rsidRPr="00D0445A">
              <w:rPr>
                <w:rFonts w:ascii="Tahoma" w:hAnsi="Tahoma"/>
                <w:spacing w:val="-8"/>
                <w:w w:val="105"/>
                <w:sz w:val="18"/>
                <w:lang w:val="el-GR"/>
              </w:rPr>
              <w:t xml:space="preserve"> </w:t>
            </w:r>
            <w:r w:rsidRPr="00D0445A">
              <w:rPr>
                <w:rFonts w:ascii="Tahoma" w:hAnsi="Tahoma"/>
                <w:spacing w:val="-1"/>
                <w:w w:val="105"/>
                <w:sz w:val="18"/>
                <w:lang w:val="el-GR"/>
              </w:rPr>
              <w:t>εφαρμόζονται</w:t>
            </w:r>
            <w:r w:rsidRPr="00D0445A">
              <w:rPr>
                <w:rFonts w:ascii="Tahoma" w:hAnsi="Tahoma"/>
                <w:spacing w:val="-8"/>
                <w:w w:val="105"/>
                <w:sz w:val="18"/>
                <w:lang w:val="el-GR"/>
              </w:rPr>
              <w:t xml:space="preserve"> </w:t>
            </w:r>
            <w:r w:rsidRPr="00D0445A">
              <w:rPr>
                <w:rFonts w:ascii="Tahoma" w:hAnsi="Tahoma"/>
                <w:spacing w:val="-1"/>
                <w:w w:val="105"/>
                <w:sz w:val="18"/>
                <w:lang w:val="el-GR"/>
              </w:rPr>
              <w:t>τα</w:t>
            </w:r>
            <w:r w:rsidRPr="00D0445A">
              <w:rPr>
                <w:rFonts w:ascii="Tahoma" w:hAnsi="Tahoma"/>
                <w:spacing w:val="-9"/>
                <w:w w:val="105"/>
                <w:sz w:val="18"/>
                <w:lang w:val="el-GR"/>
              </w:rPr>
              <w:t xml:space="preserve"> </w:t>
            </w:r>
            <w:r w:rsidRPr="00D0445A">
              <w:rPr>
                <w:rFonts w:ascii="Tahoma" w:hAnsi="Tahoma"/>
                <w:w w:val="105"/>
                <w:sz w:val="18"/>
                <w:lang w:val="el-GR"/>
              </w:rPr>
              <w:t>αναφερόμενα</w:t>
            </w:r>
            <w:r w:rsidRPr="00D0445A">
              <w:rPr>
                <w:rFonts w:ascii="Tahoma" w:hAnsi="Tahoma"/>
                <w:spacing w:val="66"/>
                <w:w w:val="103"/>
                <w:sz w:val="18"/>
                <w:lang w:val="el-GR"/>
              </w:rPr>
              <w:t xml:space="preserve"> </w:t>
            </w:r>
            <w:r w:rsidRPr="00D0445A">
              <w:rPr>
                <w:rFonts w:ascii="Tahoma" w:hAnsi="Tahoma"/>
                <w:w w:val="105"/>
                <w:sz w:val="18"/>
                <w:lang w:val="el-GR"/>
              </w:rPr>
              <w:t>στο</w:t>
            </w:r>
            <w:r w:rsidRPr="00D0445A">
              <w:rPr>
                <w:rFonts w:ascii="Tahoma" w:hAnsi="Tahoma"/>
                <w:spacing w:val="-14"/>
                <w:w w:val="105"/>
                <w:sz w:val="18"/>
                <w:lang w:val="el-GR"/>
              </w:rPr>
              <w:t xml:space="preserve"> </w:t>
            </w:r>
            <w:r w:rsidRPr="00D0445A">
              <w:rPr>
                <w:rFonts w:ascii="Tahoma" w:hAnsi="Tahoma"/>
                <w:w w:val="105"/>
                <w:sz w:val="18"/>
                <w:lang w:val="el-GR"/>
              </w:rPr>
              <w:t>ν.</w:t>
            </w:r>
            <w:r w:rsidRPr="00D0445A">
              <w:rPr>
                <w:rFonts w:ascii="Tahoma" w:hAnsi="Tahoma"/>
                <w:spacing w:val="-11"/>
                <w:w w:val="105"/>
                <w:sz w:val="18"/>
                <w:lang w:val="el-GR"/>
              </w:rPr>
              <w:t xml:space="preserve"> </w:t>
            </w:r>
            <w:r w:rsidRPr="00D0445A">
              <w:rPr>
                <w:rFonts w:ascii="Tahoma" w:hAnsi="Tahoma"/>
                <w:w w:val="105"/>
                <w:sz w:val="18"/>
                <w:lang w:val="el-GR"/>
              </w:rPr>
              <w:t>4072/2012,</w:t>
            </w:r>
            <w:r w:rsidRPr="00D0445A">
              <w:rPr>
                <w:rFonts w:ascii="Tahoma" w:hAnsi="Tahoma"/>
                <w:spacing w:val="-10"/>
                <w:w w:val="105"/>
                <w:sz w:val="18"/>
                <w:lang w:val="el-GR"/>
              </w:rPr>
              <w:t xml:space="preserve"> </w:t>
            </w:r>
            <w:r w:rsidRPr="00D0445A">
              <w:rPr>
                <w:rFonts w:ascii="Tahoma" w:hAnsi="Tahoma"/>
                <w:w w:val="105"/>
                <w:sz w:val="18"/>
                <w:lang w:val="el-GR"/>
              </w:rPr>
              <w:t>όπως</w:t>
            </w:r>
            <w:r w:rsidRPr="00D0445A">
              <w:rPr>
                <w:rFonts w:ascii="Tahoma" w:hAnsi="Tahoma"/>
                <w:spacing w:val="-12"/>
                <w:w w:val="105"/>
                <w:sz w:val="18"/>
                <w:lang w:val="el-GR"/>
              </w:rPr>
              <w:t xml:space="preserve"> </w:t>
            </w:r>
            <w:r w:rsidRPr="00D0445A">
              <w:rPr>
                <w:rFonts w:ascii="Tahoma" w:hAnsi="Tahoma"/>
                <w:spacing w:val="-1"/>
                <w:w w:val="105"/>
                <w:sz w:val="18"/>
                <w:lang w:val="el-GR"/>
              </w:rPr>
              <w:t>ισχύει.</w:t>
            </w:r>
          </w:p>
          <w:p w:rsidR="000C253F" w:rsidRPr="00D0445A" w:rsidRDefault="00D0445A">
            <w:pPr>
              <w:pStyle w:val="TableParagraph"/>
              <w:spacing w:line="288" w:lineRule="auto"/>
              <w:ind w:left="15" w:right="186"/>
              <w:jc w:val="both"/>
              <w:rPr>
                <w:rFonts w:ascii="Tahoma" w:eastAsia="Tahoma" w:hAnsi="Tahoma" w:cs="Tahoma"/>
                <w:sz w:val="18"/>
                <w:szCs w:val="18"/>
                <w:lang w:val="el-GR"/>
              </w:rPr>
            </w:pPr>
            <w:r w:rsidRPr="00D0445A">
              <w:rPr>
                <w:rFonts w:ascii="Tahoma" w:hAnsi="Tahoma"/>
                <w:spacing w:val="-1"/>
                <w:w w:val="105"/>
                <w:sz w:val="18"/>
                <w:lang w:val="el-GR"/>
              </w:rPr>
              <w:t>Σε</w:t>
            </w:r>
            <w:r w:rsidRPr="00D0445A">
              <w:rPr>
                <w:rFonts w:ascii="Tahoma" w:hAnsi="Tahoma"/>
                <w:spacing w:val="36"/>
                <w:w w:val="105"/>
                <w:sz w:val="18"/>
                <w:lang w:val="el-GR"/>
              </w:rPr>
              <w:t xml:space="preserve"> </w:t>
            </w:r>
            <w:r w:rsidRPr="00D0445A">
              <w:rPr>
                <w:rFonts w:ascii="Tahoma" w:hAnsi="Tahoma"/>
                <w:w w:val="105"/>
                <w:sz w:val="18"/>
                <w:lang w:val="el-GR"/>
              </w:rPr>
              <w:t>περίπτωση</w:t>
            </w:r>
            <w:r w:rsidRPr="00D0445A">
              <w:rPr>
                <w:rFonts w:ascii="Tahoma" w:hAnsi="Tahoma"/>
                <w:spacing w:val="39"/>
                <w:w w:val="105"/>
                <w:sz w:val="18"/>
                <w:lang w:val="el-GR"/>
              </w:rPr>
              <w:t xml:space="preserve"> </w:t>
            </w:r>
            <w:r w:rsidRPr="00D0445A">
              <w:rPr>
                <w:rFonts w:ascii="Tahoma" w:hAnsi="Tahoma"/>
                <w:w w:val="105"/>
                <w:sz w:val="18"/>
                <w:lang w:val="el-GR"/>
              </w:rPr>
              <w:t>εγκατάστασής</w:t>
            </w:r>
            <w:r w:rsidRPr="00D0445A">
              <w:rPr>
                <w:rFonts w:ascii="Tahoma" w:hAnsi="Tahoma"/>
                <w:spacing w:val="38"/>
                <w:w w:val="105"/>
                <w:sz w:val="18"/>
                <w:lang w:val="el-GR"/>
              </w:rPr>
              <w:t xml:space="preserve"> </w:t>
            </w:r>
            <w:r w:rsidRPr="00D0445A">
              <w:rPr>
                <w:rFonts w:ascii="Tahoma" w:hAnsi="Tahoma"/>
                <w:spacing w:val="-1"/>
                <w:w w:val="105"/>
                <w:sz w:val="18"/>
                <w:lang w:val="el-GR"/>
              </w:rPr>
              <w:t>τους</w:t>
            </w:r>
            <w:r w:rsidRPr="00D0445A">
              <w:rPr>
                <w:rFonts w:ascii="Tahoma" w:hAnsi="Tahoma"/>
                <w:spacing w:val="39"/>
                <w:w w:val="105"/>
                <w:sz w:val="18"/>
                <w:lang w:val="el-GR"/>
              </w:rPr>
              <w:t xml:space="preserve"> </w:t>
            </w:r>
            <w:r w:rsidRPr="00D0445A">
              <w:rPr>
                <w:rFonts w:ascii="Tahoma" w:hAnsi="Tahoma"/>
                <w:w w:val="105"/>
                <w:sz w:val="18"/>
                <w:lang w:val="el-GR"/>
              </w:rPr>
              <w:t>στην</w:t>
            </w:r>
            <w:r w:rsidRPr="00D0445A">
              <w:rPr>
                <w:rFonts w:ascii="Tahoma" w:hAnsi="Tahoma"/>
                <w:spacing w:val="37"/>
                <w:w w:val="105"/>
                <w:sz w:val="18"/>
                <w:lang w:val="el-GR"/>
              </w:rPr>
              <w:t xml:space="preserve"> </w:t>
            </w:r>
            <w:r w:rsidRPr="00D0445A">
              <w:rPr>
                <w:rFonts w:ascii="Tahoma" w:hAnsi="Tahoma"/>
                <w:w w:val="105"/>
                <w:sz w:val="18"/>
                <w:lang w:val="el-GR"/>
              </w:rPr>
              <w:t>αλλοδαπή,</w:t>
            </w:r>
            <w:r w:rsidRPr="00D0445A">
              <w:rPr>
                <w:rFonts w:ascii="Tahoma" w:hAnsi="Tahoma"/>
                <w:spacing w:val="40"/>
                <w:w w:val="105"/>
                <w:sz w:val="18"/>
                <w:lang w:val="el-GR"/>
              </w:rPr>
              <w:t xml:space="preserve"> </w:t>
            </w:r>
            <w:r w:rsidRPr="00D0445A">
              <w:rPr>
                <w:rFonts w:ascii="Tahoma" w:hAnsi="Tahoma"/>
                <w:spacing w:val="-1"/>
                <w:w w:val="105"/>
                <w:sz w:val="18"/>
                <w:lang w:val="el-GR"/>
              </w:rPr>
              <w:t>τα</w:t>
            </w:r>
            <w:r w:rsidRPr="00D0445A">
              <w:rPr>
                <w:rFonts w:ascii="Tahoma" w:hAnsi="Tahoma"/>
                <w:spacing w:val="31"/>
                <w:w w:val="103"/>
                <w:sz w:val="18"/>
                <w:lang w:val="el-GR"/>
              </w:rPr>
              <w:t xml:space="preserve"> </w:t>
            </w:r>
            <w:r w:rsidRPr="00D0445A">
              <w:rPr>
                <w:rFonts w:ascii="Tahoma" w:hAnsi="Tahoma"/>
                <w:w w:val="105"/>
                <w:sz w:val="18"/>
                <w:lang w:val="el-GR"/>
              </w:rPr>
              <w:t>δικαιολογητικά</w:t>
            </w:r>
            <w:r w:rsidRPr="00D0445A">
              <w:rPr>
                <w:rFonts w:ascii="Tahoma" w:hAnsi="Tahoma"/>
                <w:spacing w:val="22"/>
                <w:w w:val="105"/>
                <w:sz w:val="18"/>
                <w:lang w:val="el-GR"/>
              </w:rPr>
              <w:t xml:space="preserve"> </w:t>
            </w:r>
            <w:r w:rsidRPr="00D0445A">
              <w:rPr>
                <w:rFonts w:ascii="Tahoma" w:hAnsi="Tahoma"/>
                <w:w w:val="105"/>
                <w:sz w:val="18"/>
                <w:lang w:val="el-GR"/>
              </w:rPr>
              <w:t>σύστασής</w:t>
            </w:r>
            <w:r w:rsidRPr="00D0445A">
              <w:rPr>
                <w:rFonts w:ascii="Tahoma" w:hAnsi="Tahoma"/>
                <w:spacing w:val="26"/>
                <w:w w:val="105"/>
                <w:sz w:val="18"/>
                <w:lang w:val="el-GR"/>
              </w:rPr>
              <w:t xml:space="preserve"> </w:t>
            </w:r>
            <w:r w:rsidRPr="00D0445A">
              <w:rPr>
                <w:rFonts w:ascii="Tahoma" w:hAnsi="Tahoma"/>
                <w:spacing w:val="-1"/>
                <w:w w:val="105"/>
                <w:sz w:val="18"/>
                <w:lang w:val="el-GR"/>
              </w:rPr>
              <w:t>τους</w:t>
            </w:r>
            <w:r w:rsidRPr="00D0445A">
              <w:rPr>
                <w:rFonts w:ascii="Tahoma" w:hAnsi="Tahoma"/>
                <w:spacing w:val="26"/>
                <w:w w:val="105"/>
                <w:sz w:val="18"/>
                <w:lang w:val="el-GR"/>
              </w:rPr>
              <w:t xml:space="preserve"> </w:t>
            </w:r>
            <w:r w:rsidRPr="00D0445A">
              <w:rPr>
                <w:rFonts w:ascii="Tahoma" w:hAnsi="Tahoma"/>
                <w:spacing w:val="-1"/>
                <w:w w:val="105"/>
                <w:sz w:val="18"/>
                <w:lang w:val="el-GR"/>
              </w:rPr>
              <w:t>εκδίδονται</w:t>
            </w:r>
            <w:r w:rsidRPr="00D0445A">
              <w:rPr>
                <w:rFonts w:ascii="Tahoma" w:hAnsi="Tahoma"/>
                <w:spacing w:val="24"/>
                <w:w w:val="105"/>
                <w:sz w:val="18"/>
                <w:lang w:val="el-GR"/>
              </w:rPr>
              <w:t xml:space="preserve"> </w:t>
            </w:r>
            <w:r w:rsidRPr="00D0445A">
              <w:rPr>
                <w:rFonts w:ascii="Tahoma" w:hAnsi="Tahoma"/>
                <w:w w:val="105"/>
                <w:sz w:val="18"/>
                <w:lang w:val="el-GR"/>
              </w:rPr>
              <w:t>με</w:t>
            </w:r>
            <w:r w:rsidRPr="00D0445A">
              <w:rPr>
                <w:rFonts w:ascii="Tahoma" w:hAnsi="Tahoma"/>
                <w:spacing w:val="24"/>
                <w:w w:val="105"/>
                <w:sz w:val="18"/>
                <w:lang w:val="el-GR"/>
              </w:rPr>
              <w:t xml:space="preserve"> </w:t>
            </w:r>
            <w:r w:rsidRPr="00D0445A">
              <w:rPr>
                <w:rFonts w:ascii="Tahoma" w:hAnsi="Tahoma"/>
                <w:w w:val="105"/>
                <w:sz w:val="18"/>
                <w:lang w:val="el-GR"/>
              </w:rPr>
              <w:t>βάση</w:t>
            </w:r>
            <w:r w:rsidRPr="00D0445A">
              <w:rPr>
                <w:rFonts w:ascii="Tahoma" w:hAnsi="Tahoma"/>
                <w:spacing w:val="26"/>
                <w:w w:val="105"/>
                <w:sz w:val="18"/>
                <w:lang w:val="el-GR"/>
              </w:rPr>
              <w:t xml:space="preserve"> </w:t>
            </w:r>
            <w:r w:rsidRPr="00D0445A">
              <w:rPr>
                <w:rFonts w:ascii="Tahoma" w:hAnsi="Tahoma"/>
                <w:spacing w:val="-1"/>
                <w:w w:val="105"/>
                <w:sz w:val="18"/>
                <w:lang w:val="el-GR"/>
              </w:rPr>
              <w:t>την</w:t>
            </w:r>
            <w:r w:rsidRPr="00D0445A">
              <w:rPr>
                <w:rFonts w:ascii="Tahoma" w:hAnsi="Tahoma"/>
                <w:spacing w:val="29"/>
                <w:w w:val="103"/>
                <w:sz w:val="18"/>
                <w:lang w:val="el-GR"/>
              </w:rPr>
              <w:t xml:space="preserve"> </w:t>
            </w:r>
            <w:r w:rsidRPr="00D0445A">
              <w:rPr>
                <w:rFonts w:ascii="Tahoma" w:hAnsi="Tahoma"/>
                <w:w w:val="105"/>
                <w:sz w:val="18"/>
                <w:lang w:val="el-GR"/>
              </w:rPr>
              <w:t>ισχύουσα</w:t>
            </w:r>
            <w:r w:rsidRPr="00D0445A">
              <w:rPr>
                <w:rFonts w:ascii="Tahoma" w:hAnsi="Tahoma"/>
                <w:spacing w:val="-16"/>
                <w:w w:val="105"/>
                <w:sz w:val="18"/>
                <w:lang w:val="el-GR"/>
              </w:rPr>
              <w:t xml:space="preserve"> </w:t>
            </w:r>
            <w:r w:rsidRPr="00D0445A">
              <w:rPr>
                <w:rFonts w:ascii="Tahoma" w:hAnsi="Tahoma"/>
                <w:spacing w:val="-1"/>
                <w:w w:val="105"/>
                <w:sz w:val="18"/>
                <w:lang w:val="el-GR"/>
              </w:rPr>
              <w:t>νομοθεσία</w:t>
            </w:r>
            <w:r w:rsidRPr="00D0445A">
              <w:rPr>
                <w:rFonts w:ascii="Tahoma" w:hAnsi="Tahoma"/>
                <w:spacing w:val="-13"/>
                <w:w w:val="105"/>
                <w:sz w:val="18"/>
                <w:lang w:val="el-GR"/>
              </w:rPr>
              <w:t xml:space="preserve"> </w:t>
            </w:r>
            <w:r w:rsidRPr="00D0445A">
              <w:rPr>
                <w:rFonts w:ascii="Tahoma" w:hAnsi="Tahoma"/>
                <w:spacing w:val="-1"/>
                <w:w w:val="105"/>
                <w:sz w:val="18"/>
                <w:lang w:val="el-GR"/>
              </w:rPr>
              <w:t>της</w:t>
            </w:r>
            <w:r w:rsidRPr="00D0445A">
              <w:rPr>
                <w:rFonts w:ascii="Tahoma" w:hAnsi="Tahoma"/>
                <w:spacing w:val="-16"/>
                <w:w w:val="105"/>
                <w:sz w:val="18"/>
                <w:lang w:val="el-GR"/>
              </w:rPr>
              <w:t xml:space="preserve"> </w:t>
            </w:r>
            <w:r w:rsidRPr="00D0445A">
              <w:rPr>
                <w:rFonts w:ascii="Tahoma" w:hAnsi="Tahoma"/>
                <w:w w:val="105"/>
                <w:sz w:val="18"/>
                <w:lang w:val="el-GR"/>
              </w:rPr>
              <w:t>χώρας</w:t>
            </w:r>
            <w:r w:rsidRPr="00D0445A">
              <w:rPr>
                <w:rFonts w:ascii="Tahoma" w:hAnsi="Tahoma"/>
                <w:spacing w:val="-18"/>
                <w:w w:val="105"/>
                <w:sz w:val="18"/>
                <w:lang w:val="el-GR"/>
              </w:rPr>
              <w:t xml:space="preserve"> </w:t>
            </w:r>
            <w:r w:rsidRPr="00D0445A">
              <w:rPr>
                <w:rFonts w:ascii="Tahoma" w:hAnsi="Tahoma"/>
                <w:w w:val="105"/>
                <w:sz w:val="18"/>
                <w:lang w:val="el-GR"/>
              </w:rPr>
              <w:t>που</w:t>
            </w:r>
            <w:r w:rsidRPr="00D0445A">
              <w:rPr>
                <w:rFonts w:ascii="Tahoma" w:hAnsi="Tahoma"/>
                <w:spacing w:val="-15"/>
                <w:w w:val="105"/>
                <w:sz w:val="18"/>
                <w:lang w:val="el-GR"/>
              </w:rPr>
              <w:t xml:space="preserve"> </w:t>
            </w:r>
            <w:r w:rsidRPr="00D0445A">
              <w:rPr>
                <w:rFonts w:ascii="Tahoma" w:hAnsi="Tahoma"/>
                <w:spacing w:val="-1"/>
                <w:w w:val="105"/>
                <w:sz w:val="18"/>
                <w:lang w:val="el-GR"/>
              </w:rPr>
              <w:t>είναι</w:t>
            </w:r>
            <w:r w:rsidRPr="00D0445A">
              <w:rPr>
                <w:rFonts w:ascii="Tahoma" w:hAnsi="Tahoma"/>
                <w:spacing w:val="-15"/>
                <w:w w:val="105"/>
                <w:sz w:val="18"/>
                <w:lang w:val="el-GR"/>
              </w:rPr>
              <w:t xml:space="preserve"> </w:t>
            </w:r>
            <w:r w:rsidRPr="00D0445A">
              <w:rPr>
                <w:rFonts w:ascii="Tahoma" w:hAnsi="Tahoma"/>
                <w:spacing w:val="-1"/>
                <w:w w:val="105"/>
                <w:sz w:val="18"/>
                <w:lang w:val="el-GR"/>
              </w:rPr>
              <w:t>εγκατεστημένα,</w:t>
            </w:r>
            <w:r w:rsidRPr="00D0445A">
              <w:rPr>
                <w:rFonts w:ascii="Tahoma" w:hAnsi="Tahoma"/>
                <w:spacing w:val="-16"/>
                <w:w w:val="105"/>
                <w:sz w:val="18"/>
                <w:lang w:val="el-GR"/>
              </w:rPr>
              <w:t xml:space="preserve"> </w:t>
            </w:r>
            <w:r w:rsidRPr="00D0445A">
              <w:rPr>
                <w:rFonts w:ascii="Tahoma" w:hAnsi="Tahoma"/>
                <w:w w:val="105"/>
                <w:sz w:val="18"/>
                <w:lang w:val="el-GR"/>
              </w:rPr>
              <w:t>από</w:t>
            </w:r>
            <w:r w:rsidRPr="00D0445A">
              <w:rPr>
                <w:rFonts w:ascii="Tahoma" w:hAnsi="Tahoma"/>
                <w:spacing w:val="55"/>
                <w:w w:val="103"/>
                <w:sz w:val="18"/>
                <w:lang w:val="el-GR"/>
              </w:rPr>
              <w:t xml:space="preserve"> </w:t>
            </w:r>
            <w:r w:rsidRPr="00D0445A">
              <w:rPr>
                <w:rFonts w:ascii="Tahoma" w:hAnsi="Tahoma"/>
                <w:w w:val="105"/>
                <w:sz w:val="18"/>
                <w:lang w:val="el-GR"/>
              </w:rPr>
              <w:t>την</w:t>
            </w:r>
            <w:r w:rsidRPr="00D0445A">
              <w:rPr>
                <w:rFonts w:ascii="Tahoma" w:hAnsi="Tahoma"/>
                <w:spacing w:val="33"/>
                <w:w w:val="105"/>
                <w:sz w:val="18"/>
                <w:lang w:val="el-GR"/>
              </w:rPr>
              <w:t xml:space="preserve"> </w:t>
            </w:r>
            <w:r w:rsidRPr="00D0445A">
              <w:rPr>
                <w:rFonts w:ascii="Tahoma" w:hAnsi="Tahoma"/>
                <w:w w:val="105"/>
                <w:sz w:val="18"/>
                <w:lang w:val="el-GR"/>
              </w:rPr>
              <w:t>οποία</w:t>
            </w:r>
            <w:r w:rsidRPr="00D0445A">
              <w:rPr>
                <w:rFonts w:ascii="Tahoma" w:hAnsi="Tahoma"/>
                <w:spacing w:val="33"/>
                <w:w w:val="105"/>
                <w:sz w:val="18"/>
                <w:lang w:val="el-GR"/>
              </w:rPr>
              <w:t xml:space="preserve"> </w:t>
            </w:r>
            <w:r w:rsidRPr="00D0445A">
              <w:rPr>
                <w:rFonts w:ascii="Tahoma" w:hAnsi="Tahoma"/>
                <w:spacing w:val="-1"/>
                <w:w w:val="105"/>
                <w:sz w:val="18"/>
                <w:lang w:val="el-GR"/>
              </w:rPr>
              <w:t>και</w:t>
            </w:r>
            <w:r w:rsidRPr="00D0445A">
              <w:rPr>
                <w:rFonts w:ascii="Tahoma" w:hAnsi="Tahoma"/>
                <w:spacing w:val="38"/>
                <w:w w:val="105"/>
                <w:sz w:val="18"/>
                <w:lang w:val="el-GR"/>
              </w:rPr>
              <w:t xml:space="preserve"> </w:t>
            </w:r>
            <w:r w:rsidRPr="00D0445A">
              <w:rPr>
                <w:rFonts w:ascii="Tahoma" w:hAnsi="Tahoma"/>
                <w:spacing w:val="-1"/>
                <w:w w:val="105"/>
                <w:sz w:val="18"/>
                <w:lang w:val="el-GR"/>
              </w:rPr>
              <w:t>εκδίδεται</w:t>
            </w:r>
            <w:r w:rsidRPr="00D0445A">
              <w:rPr>
                <w:rFonts w:ascii="Tahoma" w:hAnsi="Tahoma"/>
                <w:spacing w:val="38"/>
                <w:w w:val="105"/>
                <w:sz w:val="18"/>
                <w:lang w:val="el-GR"/>
              </w:rPr>
              <w:t xml:space="preserve"> </w:t>
            </w:r>
            <w:r w:rsidRPr="00D0445A">
              <w:rPr>
                <w:rFonts w:ascii="Tahoma" w:hAnsi="Tahoma"/>
                <w:spacing w:val="-3"/>
                <w:w w:val="105"/>
                <w:sz w:val="18"/>
                <w:lang w:val="el-GR"/>
              </w:rPr>
              <w:t>το</w:t>
            </w:r>
            <w:r w:rsidRPr="00D0445A">
              <w:rPr>
                <w:rFonts w:ascii="Tahoma" w:hAnsi="Tahoma"/>
                <w:spacing w:val="37"/>
                <w:w w:val="105"/>
                <w:sz w:val="18"/>
                <w:lang w:val="el-GR"/>
              </w:rPr>
              <w:t xml:space="preserve"> </w:t>
            </w:r>
            <w:r w:rsidRPr="00D0445A">
              <w:rPr>
                <w:rFonts w:ascii="Tahoma" w:hAnsi="Tahoma"/>
                <w:w w:val="105"/>
                <w:sz w:val="18"/>
                <w:lang w:val="el-GR"/>
              </w:rPr>
              <w:t>σχετικό</w:t>
            </w:r>
            <w:r w:rsidRPr="00D0445A">
              <w:rPr>
                <w:rFonts w:ascii="Tahoma" w:hAnsi="Tahoma"/>
                <w:spacing w:val="33"/>
                <w:w w:val="105"/>
                <w:sz w:val="18"/>
                <w:lang w:val="el-GR"/>
              </w:rPr>
              <w:t xml:space="preserve"> </w:t>
            </w:r>
            <w:r w:rsidRPr="00D0445A">
              <w:rPr>
                <w:rFonts w:ascii="Tahoma" w:hAnsi="Tahoma"/>
                <w:w w:val="105"/>
                <w:sz w:val="18"/>
                <w:lang w:val="el-GR"/>
              </w:rPr>
              <w:t>πιστοποιητικό.</w:t>
            </w:r>
            <w:r w:rsidRPr="00D0445A">
              <w:rPr>
                <w:rFonts w:ascii="Tahoma" w:hAnsi="Tahoma"/>
                <w:spacing w:val="38"/>
                <w:w w:val="105"/>
                <w:sz w:val="18"/>
                <w:lang w:val="el-GR"/>
              </w:rPr>
              <w:t xml:space="preserve"> </w:t>
            </w:r>
            <w:r w:rsidRPr="00D0445A">
              <w:rPr>
                <w:rFonts w:ascii="Tahoma" w:hAnsi="Tahoma"/>
                <w:spacing w:val="-1"/>
                <w:w w:val="105"/>
                <w:sz w:val="18"/>
                <w:lang w:val="el-GR"/>
              </w:rPr>
              <w:t>Τα</w:t>
            </w:r>
            <w:r w:rsidRPr="00D0445A">
              <w:rPr>
                <w:rFonts w:ascii="Tahoma" w:hAnsi="Tahoma"/>
                <w:spacing w:val="29"/>
                <w:w w:val="103"/>
                <w:sz w:val="18"/>
                <w:lang w:val="el-GR"/>
              </w:rPr>
              <w:t xml:space="preserve"> </w:t>
            </w:r>
            <w:r w:rsidRPr="00D0445A">
              <w:rPr>
                <w:rFonts w:ascii="Tahoma" w:hAnsi="Tahoma"/>
                <w:spacing w:val="-1"/>
                <w:w w:val="105"/>
                <w:sz w:val="18"/>
                <w:lang w:val="el-GR"/>
              </w:rPr>
              <w:t>αλλοδαπά</w:t>
            </w:r>
            <w:r w:rsidRPr="00D0445A">
              <w:rPr>
                <w:rFonts w:ascii="Tahoma" w:hAnsi="Tahoma"/>
                <w:spacing w:val="-16"/>
                <w:w w:val="105"/>
                <w:sz w:val="18"/>
                <w:lang w:val="el-GR"/>
              </w:rPr>
              <w:t xml:space="preserve"> </w:t>
            </w:r>
            <w:r w:rsidRPr="00D0445A">
              <w:rPr>
                <w:rFonts w:ascii="Tahoma" w:hAnsi="Tahoma"/>
                <w:spacing w:val="-1"/>
                <w:w w:val="105"/>
                <w:sz w:val="18"/>
                <w:lang w:val="el-GR"/>
              </w:rPr>
              <w:t>νομικά</w:t>
            </w:r>
            <w:r w:rsidRPr="00D0445A">
              <w:rPr>
                <w:rFonts w:ascii="Tahoma" w:hAnsi="Tahoma"/>
                <w:spacing w:val="-16"/>
                <w:w w:val="105"/>
                <w:sz w:val="18"/>
                <w:lang w:val="el-GR"/>
              </w:rPr>
              <w:t xml:space="preserve"> </w:t>
            </w:r>
            <w:r w:rsidRPr="00D0445A">
              <w:rPr>
                <w:rFonts w:ascii="Tahoma" w:hAnsi="Tahoma"/>
                <w:w w:val="105"/>
                <w:sz w:val="18"/>
                <w:lang w:val="el-GR"/>
              </w:rPr>
              <w:t>πρόσωπα</w:t>
            </w:r>
            <w:r w:rsidRPr="00D0445A">
              <w:rPr>
                <w:rFonts w:ascii="Tahoma" w:hAnsi="Tahoma"/>
                <w:spacing w:val="-16"/>
                <w:w w:val="105"/>
                <w:sz w:val="18"/>
                <w:lang w:val="el-GR"/>
              </w:rPr>
              <w:t xml:space="preserve"> </w:t>
            </w:r>
            <w:r w:rsidRPr="00D0445A">
              <w:rPr>
                <w:rFonts w:ascii="Tahoma" w:hAnsi="Tahoma"/>
                <w:spacing w:val="-1"/>
                <w:w w:val="105"/>
                <w:sz w:val="18"/>
                <w:lang w:val="el-GR"/>
              </w:rPr>
              <w:t>πρέπει</w:t>
            </w:r>
            <w:r w:rsidRPr="00D0445A">
              <w:rPr>
                <w:rFonts w:ascii="Tahoma" w:hAnsi="Tahoma"/>
                <w:spacing w:val="-16"/>
                <w:w w:val="105"/>
                <w:sz w:val="18"/>
                <w:lang w:val="el-GR"/>
              </w:rPr>
              <w:t xml:space="preserve"> </w:t>
            </w:r>
            <w:r w:rsidRPr="00D0445A">
              <w:rPr>
                <w:rFonts w:ascii="Tahoma" w:hAnsi="Tahoma"/>
                <w:w w:val="105"/>
                <w:sz w:val="18"/>
                <w:lang w:val="el-GR"/>
              </w:rPr>
              <w:t>να</w:t>
            </w:r>
            <w:r w:rsidRPr="00D0445A">
              <w:rPr>
                <w:rFonts w:ascii="Tahoma" w:hAnsi="Tahoma"/>
                <w:spacing w:val="-16"/>
                <w:w w:val="105"/>
                <w:sz w:val="18"/>
                <w:lang w:val="el-GR"/>
              </w:rPr>
              <w:t xml:space="preserve"> </w:t>
            </w:r>
            <w:r w:rsidRPr="00D0445A">
              <w:rPr>
                <w:rFonts w:ascii="Tahoma" w:hAnsi="Tahoma"/>
                <w:w w:val="105"/>
                <w:sz w:val="18"/>
                <w:lang w:val="el-GR"/>
              </w:rPr>
              <w:t>προσκομίζουν</w:t>
            </w:r>
            <w:r w:rsidRPr="00D0445A">
              <w:rPr>
                <w:rFonts w:ascii="Tahoma" w:hAnsi="Tahoma"/>
                <w:spacing w:val="-16"/>
                <w:w w:val="105"/>
                <w:sz w:val="18"/>
                <w:lang w:val="el-GR"/>
              </w:rPr>
              <w:t xml:space="preserve"> </w:t>
            </w:r>
            <w:r w:rsidRPr="00D0445A">
              <w:rPr>
                <w:rFonts w:ascii="Tahoma" w:hAnsi="Tahoma"/>
                <w:w w:val="105"/>
                <w:sz w:val="18"/>
                <w:lang w:val="el-GR"/>
              </w:rPr>
              <w:t>απόφαση</w:t>
            </w:r>
            <w:r w:rsidRPr="00D0445A">
              <w:rPr>
                <w:rFonts w:ascii="Tahoma" w:hAnsi="Tahoma"/>
                <w:spacing w:val="40"/>
                <w:w w:val="103"/>
                <w:sz w:val="18"/>
                <w:lang w:val="el-GR"/>
              </w:rPr>
              <w:t xml:space="preserve"> </w:t>
            </w:r>
            <w:r w:rsidRPr="00D0445A">
              <w:rPr>
                <w:rFonts w:ascii="Tahoma" w:hAnsi="Tahoma"/>
                <w:w w:val="105"/>
                <w:sz w:val="18"/>
                <w:lang w:val="el-GR"/>
              </w:rPr>
              <w:t>του</w:t>
            </w:r>
            <w:r w:rsidRPr="00D0445A">
              <w:rPr>
                <w:rFonts w:ascii="Tahoma" w:hAnsi="Tahoma"/>
                <w:spacing w:val="-8"/>
                <w:w w:val="105"/>
                <w:sz w:val="18"/>
                <w:lang w:val="el-GR"/>
              </w:rPr>
              <w:t xml:space="preserve"> </w:t>
            </w:r>
            <w:r w:rsidRPr="00D0445A">
              <w:rPr>
                <w:rFonts w:ascii="Tahoma" w:hAnsi="Tahoma"/>
                <w:spacing w:val="-1"/>
                <w:w w:val="105"/>
                <w:sz w:val="18"/>
                <w:lang w:val="el-GR"/>
              </w:rPr>
              <w:t>κατά</w:t>
            </w:r>
            <w:r w:rsidRPr="00D0445A">
              <w:rPr>
                <w:rFonts w:ascii="Tahoma" w:hAnsi="Tahoma"/>
                <w:spacing w:val="-5"/>
                <w:w w:val="105"/>
                <w:sz w:val="18"/>
                <w:lang w:val="el-GR"/>
              </w:rPr>
              <w:t xml:space="preserve"> </w:t>
            </w:r>
            <w:r w:rsidRPr="00D0445A">
              <w:rPr>
                <w:rFonts w:ascii="Tahoma" w:hAnsi="Tahoma"/>
                <w:spacing w:val="-3"/>
                <w:w w:val="105"/>
                <w:sz w:val="18"/>
                <w:lang w:val="el-GR"/>
              </w:rPr>
              <w:t>το</w:t>
            </w:r>
            <w:r w:rsidRPr="00D0445A">
              <w:rPr>
                <w:rFonts w:ascii="Tahoma" w:hAnsi="Tahoma"/>
                <w:spacing w:val="-8"/>
                <w:w w:val="105"/>
                <w:sz w:val="18"/>
                <w:lang w:val="el-GR"/>
              </w:rPr>
              <w:t xml:space="preserve"> </w:t>
            </w:r>
            <w:r w:rsidRPr="00D0445A">
              <w:rPr>
                <w:rFonts w:ascii="Tahoma" w:hAnsi="Tahoma"/>
                <w:w w:val="105"/>
                <w:sz w:val="18"/>
                <w:lang w:val="el-GR"/>
              </w:rPr>
              <w:t>νόμο</w:t>
            </w:r>
            <w:r w:rsidRPr="00D0445A">
              <w:rPr>
                <w:rFonts w:ascii="Tahoma" w:hAnsi="Tahoma"/>
                <w:spacing w:val="-7"/>
                <w:w w:val="105"/>
                <w:sz w:val="18"/>
                <w:lang w:val="el-GR"/>
              </w:rPr>
              <w:t xml:space="preserve"> </w:t>
            </w:r>
            <w:r w:rsidRPr="00D0445A">
              <w:rPr>
                <w:rFonts w:ascii="Tahoma" w:hAnsi="Tahoma"/>
                <w:w w:val="105"/>
                <w:sz w:val="18"/>
                <w:lang w:val="el-GR"/>
              </w:rPr>
              <w:t>ή</w:t>
            </w:r>
            <w:r w:rsidRPr="00D0445A">
              <w:rPr>
                <w:rFonts w:ascii="Tahoma" w:hAnsi="Tahoma"/>
                <w:spacing w:val="-9"/>
                <w:w w:val="105"/>
                <w:sz w:val="18"/>
                <w:lang w:val="el-GR"/>
              </w:rPr>
              <w:t xml:space="preserve"> </w:t>
            </w:r>
            <w:r w:rsidRPr="00D0445A">
              <w:rPr>
                <w:rFonts w:ascii="Tahoma" w:hAnsi="Tahoma"/>
                <w:spacing w:val="-1"/>
                <w:w w:val="105"/>
                <w:sz w:val="18"/>
                <w:lang w:val="el-GR"/>
              </w:rPr>
              <w:t>το</w:t>
            </w:r>
            <w:r w:rsidRPr="00D0445A">
              <w:rPr>
                <w:rFonts w:ascii="Tahoma" w:hAnsi="Tahoma"/>
                <w:spacing w:val="-5"/>
                <w:w w:val="105"/>
                <w:sz w:val="18"/>
                <w:lang w:val="el-GR"/>
              </w:rPr>
              <w:t xml:space="preserve"> </w:t>
            </w:r>
            <w:r w:rsidRPr="00D0445A">
              <w:rPr>
                <w:rFonts w:ascii="Tahoma" w:hAnsi="Tahoma"/>
                <w:w w:val="105"/>
                <w:sz w:val="18"/>
                <w:lang w:val="el-GR"/>
              </w:rPr>
              <w:t>καταστατικό</w:t>
            </w:r>
            <w:r w:rsidRPr="00D0445A">
              <w:rPr>
                <w:rFonts w:ascii="Tahoma" w:hAnsi="Tahoma"/>
                <w:spacing w:val="-8"/>
                <w:w w:val="105"/>
                <w:sz w:val="18"/>
                <w:lang w:val="el-GR"/>
              </w:rPr>
              <w:t xml:space="preserve"> </w:t>
            </w:r>
            <w:r w:rsidRPr="00D0445A">
              <w:rPr>
                <w:rFonts w:ascii="Tahoma" w:hAnsi="Tahoma"/>
                <w:w w:val="105"/>
                <w:sz w:val="18"/>
                <w:lang w:val="el-GR"/>
              </w:rPr>
              <w:t>αρμοδίου</w:t>
            </w:r>
            <w:r w:rsidRPr="00D0445A">
              <w:rPr>
                <w:rFonts w:ascii="Tahoma" w:hAnsi="Tahoma"/>
                <w:spacing w:val="-10"/>
                <w:w w:val="105"/>
                <w:sz w:val="18"/>
                <w:lang w:val="el-GR"/>
              </w:rPr>
              <w:t xml:space="preserve"> </w:t>
            </w:r>
            <w:r w:rsidRPr="00D0445A">
              <w:rPr>
                <w:rFonts w:ascii="Tahoma" w:hAnsi="Tahoma"/>
                <w:w w:val="105"/>
                <w:sz w:val="18"/>
                <w:lang w:val="el-GR"/>
              </w:rPr>
              <w:t>οργάνου</w:t>
            </w:r>
            <w:r w:rsidRPr="00D0445A">
              <w:rPr>
                <w:rFonts w:ascii="Tahoma" w:hAnsi="Tahoma"/>
                <w:spacing w:val="-10"/>
                <w:w w:val="105"/>
                <w:sz w:val="18"/>
                <w:lang w:val="el-GR"/>
              </w:rPr>
              <w:t xml:space="preserve"> </w:t>
            </w:r>
            <w:r w:rsidRPr="00D0445A">
              <w:rPr>
                <w:rFonts w:ascii="Tahoma" w:hAnsi="Tahoma"/>
                <w:spacing w:val="-1"/>
                <w:w w:val="105"/>
                <w:sz w:val="18"/>
                <w:lang w:val="el-GR"/>
              </w:rPr>
              <w:t>για</w:t>
            </w:r>
            <w:r w:rsidRPr="00D0445A">
              <w:rPr>
                <w:rFonts w:ascii="Tahoma" w:hAnsi="Tahoma"/>
                <w:spacing w:val="-5"/>
                <w:w w:val="105"/>
                <w:sz w:val="18"/>
                <w:lang w:val="el-GR"/>
              </w:rPr>
              <w:t xml:space="preserve"> </w:t>
            </w:r>
            <w:r w:rsidRPr="00D0445A">
              <w:rPr>
                <w:rFonts w:ascii="Tahoma" w:hAnsi="Tahoma"/>
                <w:spacing w:val="-1"/>
                <w:w w:val="105"/>
                <w:sz w:val="18"/>
                <w:lang w:val="el-GR"/>
              </w:rPr>
              <w:t>τη</w:t>
            </w:r>
            <w:r w:rsidRPr="00D0445A">
              <w:rPr>
                <w:rFonts w:ascii="Tahoma" w:hAnsi="Tahoma"/>
                <w:spacing w:val="25"/>
                <w:w w:val="103"/>
                <w:sz w:val="18"/>
                <w:lang w:val="el-GR"/>
              </w:rPr>
              <w:t xml:space="preserve"> </w:t>
            </w:r>
            <w:r w:rsidRPr="00D0445A">
              <w:rPr>
                <w:rFonts w:ascii="Tahoma" w:hAnsi="Tahoma"/>
                <w:spacing w:val="-1"/>
                <w:w w:val="105"/>
                <w:sz w:val="18"/>
                <w:lang w:val="el-GR"/>
              </w:rPr>
              <w:t>συμμετοχής</w:t>
            </w:r>
            <w:r w:rsidRPr="00D0445A">
              <w:rPr>
                <w:rFonts w:ascii="Tahoma" w:hAnsi="Tahoma"/>
                <w:spacing w:val="11"/>
                <w:w w:val="105"/>
                <w:sz w:val="18"/>
                <w:lang w:val="el-GR"/>
              </w:rPr>
              <w:t xml:space="preserve"> </w:t>
            </w:r>
            <w:r w:rsidRPr="00D0445A">
              <w:rPr>
                <w:rFonts w:ascii="Tahoma" w:hAnsi="Tahoma"/>
                <w:spacing w:val="-1"/>
                <w:w w:val="105"/>
                <w:sz w:val="18"/>
                <w:lang w:val="el-GR"/>
              </w:rPr>
              <w:t>τους</w:t>
            </w:r>
            <w:r w:rsidRPr="00D0445A">
              <w:rPr>
                <w:rFonts w:ascii="Tahoma" w:hAnsi="Tahoma"/>
                <w:spacing w:val="11"/>
                <w:w w:val="105"/>
                <w:sz w:val="18"/>
                <w:lang w:val="el-GR"/>
              </w:rPr>
              <w:t xml:space="preserve"> </w:t>
            </w:r>
            <w:r w:rsidRPr="00D0445A">
              <w:rPr>
                <w:rFonts w:ascii="Tahoma" w:hAnsi="Tahoma"/>
                <w:w w:val="105"/>
                <w:sz w:val="18"/>
                <w:lang w:val="el-GR"/>
              </w:rPr>
              <w:t>στον</w:t>
            </w:r>
            <w:r w:rsidRPr="00D0445A">
              <w:rPr>
                <w:rFonts w:ascii="Tahoma" w:hAnsi="Tahoma"/>
                <w:spacing w:val="7"/>
                <w:w w:val="105"/>
                <w:sz w:val="18"/>
                <w:lang w:val="el-GR"/>
              </w:rPr>
              <w:t xml:space="preserve"> </w:t>
            </w:r>
            <w:r w:rsidRPr="00D0445A">
              <w:rPr>
                <w:rFonts w:ascii="Tahoma" w:hAnsi="Tahoma"/>
                <w:w w:val="105"/>
                <w:sz w:val="18"/>
                <w:lang w:val="el-GR"/>
              </w:rPr>
              <w:t>παρόντα</w:t>
            </w:r>
            <w:r w:rsidRPr="00D0445A">
              <w:rPr>
                <w:rFonts w:ascii="Tahoma" w:hAnsi="Tahoma"/>
                <w:spacing w:val="9"/>
                <w:w w:val="105"/>
                <w:sz w:val="18"/>
                <w:lang w:val="el-GR"/>
              </w:rPr>
              <w:t xml:space="preserve"> </w:t>
            </w:r>
            <w:r w:rsidRPr="00D0445A">
              <w:rPr>
                <w:rFonts w:ascii="Tahoma" w:hAnsi="Tahoma"/>
                <w:w w:val="105"/>
                <w:sz w:val="18"/>
                <w:lang w:val="el-GR"/>
              </w:rPr>
              <w:t>διαγωνισμό</w:t>
            </w:r>
            <w:r w:rsidRPr="00D0445A">
              <w:rPr>
                <w:rFonts w:ascii="Tahoma" w:hAnsi="Tahoma"/>
                <w:spacing w:val="8"/>
                <w:w w:val="105"/>
                <w:sz w:val="18"/>
                <w:lang w:val="el-GR"/>
              </w:rPr>
              <w:t xml:space="preserve"> </w:t>
            </w:r>
            <w:r w:rsidRPr="00D0445A">
              <w:rPr>
                <w:rFonts w:ascii="Tahoma" w:hAnsi="Tahoma"/>
                <w:spacing w:val="-1"/>
                <w:w w:val="105"/>
                <w:sz w:val="18"/>
                <w:lang w:val="el-GR"/>
              </w:rPr>
              <w:t>και</w:t>
            </w:r>
            <w:r w:rsidRPr="00D0445A">
              <w:rPr>
                <w:rFonts w:ascii="Tahoma" w:hAnsi="Tahoma"/>
                <w:spacing w:val="11"/>
                <w:w w:val="105"/>
                <w:sz w:val="18"/>
                <w:lang w:val="el-GR"/>
              </w:rPr>
              <w:t xml:space="preserve"> </w:t>
            </w:r>
            <w:r w:rsidRPr="00D0445A">
              <w:rPr>
                <w:rFonts w:ascii="Tahoma" w:hAnsi="Tahoma"/>
                <w:spacing w:val="-1"/>
                <w:w w:val="105"/>
                <w:sz w:val="18"/>
                <w:lang w:val="el-GR"/>
              </w:rPr>
              <w:t>το</w:t>
            </w:r>
            <w:r w:rsidRPr="00D0445A">
              <w:rPr>
                <w:rFonts w:ascii="Tahoma" w:hAnsi="Tahoma"/>
                <w:spacing w:val="9"/>
                <w:w w:val="105"/>
                <w:sz w:val="18"/>
                <w:lang w:val="el-GR"/>
              </w:rPr>
              <w:t xml:space="preserve"> </w:t>
            </w:r>
            <w:r w:rsidRPr="00D0445A">
              <w:rPr>
                <w:rFonts w:ascii="Tahoma" w:hAnsi="Tahoma"/>
                <w:w w:val="105"/>
                <w:sz w:val="18"/>
                <w:lang w:val="el-GR"/>
              </w:rPr>
              <w:t>διορισμό</w:t>
            </w:r>
            <w:r w:rsidRPr="00D0445A">
              <w:rPr>
                <w:rFonts w:ascii="Tahoma" w:hAnsi="Tahoma"/>
                <w:spacing w:val="38"/>
                <w:w w:val="103"/>
                <w:sz w:val="18"/>
                <w:lang w:val="el-GR"/>
              </w:rPr>
              <w:t xml:space="preserve"> </w:t>
            </w:r>
            <w:r w:rsidRPr="00D0445A">
              <w:rPr>
                <w:rFonts w:ascii="Tahoma" w:hAnsi="Tahoma"/>
                <w:w w:val="105"/>
                <w:sz w:val="18"/>
                <w:lang w:val="el-GR"/>
              </w:rPr>
              <w:t>του</w:t>
            </w:r>
            <w:r w:rsidRPr="00D0445A">
              <w:rPr>
                <w:rFonts w:ascii="Tahoma" w:hAnsi="Tahoma"/>
                <w:spacing w:val="40"/>
                <w:w w:val="105"/>
                <w:sz w:val="18"/>
                <w:lang w:val="el-GR"/>
              </w:rPr>
              <w:t xml:space="preserve"> </w:t>
            </w:r>
            <w:r w:rsidRPr="00D0445A">
              <w:rPr>
                <w:rFonts w:ascii="Tahoma" w:hAnsi="Tahoma"/>
                <w:w w:val="105"/>
                <w:sz w:val="18"/>
                <w:lang w:val="el-GR"/>
              </w:rPr>
              <w:t>νόμιμου</w:t>
            </w:r>
            <w:r w:rsidRPr="00D0445A">
              <w:rPr>
                <w:rFonts w:ascii="Tahoma" w:hAnsi="Tahoma"/>
                <w:spacing w:val="44"/>
                <w:w w:val="105"/>
                <w:sz w:val="18"/>
                <w:lang w:val="el-GR"/>
              </w:rPr>
              <w:t xml:space="preserve"> </w:t>
            </w:r>
            <w:r w:rsidRPr="00D0445A">
              <w:rPr>
                <w:rFonts w:ascii="Tahoma" w:hAnsi="Tahoma"/>
                <w:w w:val="105"/>
                <w:sz w:val="18"/>
                <w:lang w:val="el-GR"/>
              </w:rPr>
              <w:t>εκπροσώπου</w:t>
            </w:r>
            <w:r w:rsidRPr="00D0445A">
              <w:rPr>
                <w:rFonts w:ascii="Tahoma" w:hAnsi="Tahoma"/>
                <w:spacing w:val="43"/>
                <w:w w:val="105"/>
                <w:sz w:val="18"/>
                <w:lang w:val="el-GR"/>
              </w:rPr>
              <w:t xml:space="preserve"> </w:t>
            </w:r>
            <w:r w:rsidRPr="00D0445A">
              <w:rPr>
                <w:rFonts w:ascii="Tahoma" w:hAnsi="Tahoma"/>
                <w:spacing w:val="-1"/>
                <w:w w:val="105"/>
                <w:sz w:val="18"/>
                <w:lang w:val="el-GR"/>
              </w:rPr>
              <w:t>του</w:t>
            </w:r>
            <w:r w:rsidRPr="00D0445A">
              <w:rPr>
                <w:rFonts w:ascii="Tahoma" w:hAnsi="Tahoma"/>
                <w:spacing w:val="44"/>
                <w:w w:val="105"/>
                <w:sz w:val="18"/>
                <w:lang w:val="el-GR"/>
              </w:rPr>
              <w:t xml:space="preserve"> </w:t>
            </w:r>
            <w:r w:rsidRPr="00D0445A">
              <w:rPr>
                <w:rFonts w:ascii="Tahoma" w:hAnsi="Tahoma"/>
                <w:spacing w:val="-1"/>
                <w:w w:val="105"/>
                <w:sz w:val="18"/>
                <w:lang w:val="el-GR"/>
              </w:rPr>
              <w:t>(δεν</w:t>
            </w:r>
            <w:r w:rsidRPr="00D0445A">
              <w:rPr>
                <w:rFonts w:ascii="Tahoma" w:hAnsi="Tahoma"/>
                <w:spacing w:val="42"/>
                <w:w w:val="105"/>
                <w:sz w:val="18"/>
                <w:lang w:val="el-GR"/>
              </w:rPr>
              <w:t xml:space="preserve"> </w:t>
            </w:r>
            <w:r w:rsidRPr="00D0445A">
              <w:rPr>
                <w:rFonts w:ascii="Tahoma" w:hAnsi="Tahoma"/>
                <w:w w:val="105"/>
                <w:sz w:val="18"/>
                <w:lang w:val="el-GR"/>
              </w:rPr>
              <w:t>απαιτείται</w:t>
            </w:r>
            <w:r w:rsidRPr="00D0445A">
              <w:rPr>
                <w:rFonts w:ascii="Tahoma" w:hAnsi="Tahoma"/>
                <w:spacing w:val="43"/>
                <w:w w:val="105"/>
                <w:sz w:val="18"/>
                <w:lang w:val="el-GR"/>
              </w:rPr>
              <w:t xml:space="preserve"> </w:t>
            </w:r>
            <w:r w:rsidRPr="00D0445A">
              <w:rPr>
                <w:rFonts w:ascii="Tahoma" w:hAnsi="Tahoma"/>
                <w:spacing w:val="-1"/>
                <w:w w:val="105"/>
                <w:sz w:val="18"/>
                <w:lang w:val="el-GR"/>
              </w:rPr>
              <w:t>για</w:t>
            </w:r>
            <w:r w:rsidRPr="00D0445A">
              <w:rPr>
                <w:rFonts w:ascii="Tahoma" w:hAnsi="Tahoma"/>
                <w:spacing w:val="43"/>
                <w:w w:val="105"/>
                <w:sz w:val="18"/>
                <w:lang w:val="el-GR"/>
              </w:rPr>
              <w:t xml:space="preserve"> </w:t>
            </w:r>
            <w:r w:rsidRPr="00D0445A">
              <w:rPr>
                <w:rFonts w:ascii="Tahoma" w:hAnsi="Tahoma"/>
                <w:spacing w:val="-1"/>
                <w:w w:val="105"/>
                <w:sz w:val="18"/>
                <w:lang w:val="el-GR"/>
              </w:rPr>
              <w:t>το</w:t>
            </w:r>
            <w:r w:rsidRPr="00D0445A">
              <w:rPr>
                <w:rFonts w:ascii="Tahoma" w:hAnsi="Tahoma"/>
                <w:spacing w:val="28"/>
                <w:w w:val="103"/>
                <w:sz w:val="18"/>
                <w:lang w:val="el-GR"/>
              </w:rPr>
              <w:t xml:space="preserve"> </w:t>
            </w:r>
            <w:r w:rsidRPr="00D0445A">
              <w:rPr>
                <w:rFonts w:ascii="Tahoma" w:hAnsi="Tahoma"/>
                <w:spacing w:val="-1"/>
                <w:w w:val="105"/>
                <w:sz w:val="18"/>
                <w:lang w:val="el-GR"/>
              </w:rPr>
              <w:t>τελευταίο,</w:t>
            </w:r>
            <w:r w:rsidRPr="00D0445A">
              <w:rPr>
                <w:rFonts w:ascii="Tahoma" w:hAnsi="Tahoma"/>
                <w:spacing w:val="38"/>
                <w:w w:val="105"/>
                <w:sz w:val="18"/>
                <w:lang w:val="el-GR"/>
              </w:rPr>
              <w:t xml:space="preserve"> </w:t>
            </w:r>
            <w:r w:rsidRPr="00D0445A">
              <w:rPr>
                <w:rFonts w:ascii="Tahoma" w:hAnsi="Tahoma"/>
                <w:w w:val="105"/>
                <w:sz w:val="18"/>
                <w:lang w:val="el-GR"/>
              </w:rPr>
              <w:t>εάν</w:t>
            </w:r>
            <w:r w:rsidRPr="00D0445A">
              <w:rPr>
                <w:rFonts w:ascii="Tahoma" w:hAnsi="Tahoma"/>
                <w:spacing w:val="36"/>
                <w:w w:val="105"/>
                <w:sz w:val="18"/>
                <w:lang w:val="el-GR"/>
              </w:rPr>
              <w:t xml:space="preserve"> </w:t>
            </w:r>
            <w:r w:rsidRPr="00D0445A">
              <w:rPr>
                <w:rFonts w:ascii="Tahoma" w:hAnsi="Tahoma"/>
                <w:spacing w:val="-1"/>
                <w:w w:val="105"/>
                <w:sz w:val="18"/>
                <w:lang w:val="el-GR"/>
              </w:rPr>
              <w:t>αυτό</w:t>
            </w:r>
            <w:r w:rsidRPr="00D0445A">
              <w:rPr>
                <w:rFonts w:ascii="Tahoma" w:hAnsi="Tahoma"/>
                <w:spacing w:val="37"/>
                <w:w w:val="105"/>
                <w:sz w:val="18"/>
                <w:lang w:val="el-GR"/>
              </w:rPr>
              <w:t xml:space="preserve"> </w:t>
            </w:r>
            <w:r w:rsidRPr="00D0445A">
              <w:rPr>
                <w:rFonts w:ascii="Tahoma" w:hAnsi="Tahoma"/>
                <w:w w:val="105"/>
                <w:sz w:val="18"/>
                <w:lang w:val="el-GR"/>
              </w:rPr>
              <w:t>προκύπτει</w:t>
            </w:r>
            <w:r w:rsidRPr="00D0445A">
              <w:rPr>
                <w:rFonts w:ascii="Tahoma" w:hAnsi="Tahoma"/>
                <w:spacing w:val="36"/>
                <w:w w:val="105"/>
                <w:sz w:val="18"/>
                <w:lang w:val="el-GR"/>
              </w:rPr>
              <w:t xml:space="preserve"> </w:t>
            </w:r>
            <w:r w:rsidRPr="00D0445A">
              <w:rPr>
                <w:rFonts w:ascii="Tahoma" w:hAnsi="Tahoma"/>
                <w:w w:val="105"/>
                <w:sz w:val="18"/>
                <w:lang w:val="el-GR"/>
              </w:rPr>
              <w:t>από</w:t>
            </w:r>
            <w:r w:rsidRPr="00D0445A">
              <w:rPr>
                <w:rFonts w:ascii="Tahoma" w:hAnsi="Tahoma"/>
                <w:spacing w:val="39"/>
                <w:w w:val="105"/>
                <w:sz w:val="18"/>
                <w:lang w:val="el-GR"/>
              </w:rPr>
              <w:t xml:space="preserve"> </w:t>
            </w:r>
            <w:r w:rsidRPr="00D0445A">
              <w:rPr>
                <w:rFonts w:ascii="Tahoma" w:hAnsi="Tahoma"/>
                <w:spacing w:val="-3"/>
                <w:w w:val="105"/>
                <w:sz w:val="18"/>
                <w:lang w:val="el-GR"/>
              </w:rPr>
              <w:t>τα</w:t>
            </w:r>
            <w:r w:rsidRPr="00D0445A">
              <w:rPr>
                <w:rFonts w:ascii="Tahoma" w:hAnsi="Tahoma"/>
                <w:spacing w:val="37"/>
                <w:w w:val="105"/>
                <w:sz w:val="18"/>
                <w:lang w:val="el-GR"/>
              </w:rPr>
              <w:t xml:space="preserve"> </w:t>
            </w:r>
            <w:r w:rsidRPr="00D0445A">
              <w:rPr>
                <w:rFonts w:ascii="Tahoma" w:hAnsi="Tahoma"/>
                <w:w w:val="105"/>
                <w:sz w:val="18"/>
                <w:lang w:val="el-GR"/>
              </w:rPr>
              <w:t>δικαιολογητικά</w:t>
            </w:r>
            <w:r w:rsidRPr="00D0445A">
              <w:rPr>
                <w:rFonts w:ascii="Tahoma" w:hAnsi="Tahoma"/>
                <w:spacing w:val="34"/>
                <w:w w:val="103"/>
                <w:sz w:val="18"/>
                <w:lang w:val="el-GR"/>
              </w:rPr>
              <w:t xml:space="preserve"> </w:t>
            </w:r>
            <w:r w:rsidRPr="00D0445A">
              <w:rPr>
                <w:rFonts w:ascii="Tahoma" w:hAnsi="Tahoma"/>
                <w:w w:val="105"/>
                <w:sz w:val="18"/>
                <w:lang w:val="el-GR"/>
              </w:rPr>
              <w:t>σύστασής</w:t>
            </w:r>
            <w:r w:rsidRPr="00D0445A">
              <w:rPr>
                <w:rFonts w:ascii="Tahoma" w:hAnsi="Tahoma"/>
                <w:spacing w:val="-24"/>
                <w:w w:val="105"/>
                <w:sz w:val="18"/>
                <w:lang w:val="el-GR"/>
              </w:rPr>
              <w:t xml:space="preserve"> </w:t>
            </w:r>
            <w:r w:rsidRPr="00D0445A">
              <w:rPr>
                <w:rFonts w:ascii="Tahoma" w:hAnsi="Tahoma"/>
                <w:w w:val="105"/>
                <w:sz w:val="18"/>
                <w:lang w:val="el-GR"/>
              </w:rPr>
              <w:t>τους).</w:t>
            </w:r>
          </w:p>
        </w:tc>
        <w:tc>
          <w:tcPr>
            <w:tcW w:w="989" w:type="dxa"/>
            <w:tcBorders>
              <w:top w:val="single" w:sz="4" w:space="0" w:color="auto"/>
              <w:left w:val="single" w:sz="3" w:space="0" w:color="000000"/>
              <w:bottom w:val="single" w:sz="3" w:space="0" w:color="000000"/>
              <w:right w:val="single" w:sz="3" w:space="0" w:color="000000"/>
            </w:tcBorders>
          </w:tcPr>
          <w:p w:rsidR="000C253F" w:rsidRPr="00D0445A" w:rsidRDefault="000C253F">
            <w:pPr>
              <w:rPr>
                <w:lang w:val="el-GR"/>
              </w:rPr>
            </w:pPr>
          </w:p>
        </w:tc>
        <w:tc>
          <w:tcPr>
            <w:tcW w:w="994" w:type="dxa"/>
            <w:tcBorders>
              <w:top w:val="single" w:sz="4" w:space="0" w:color="auto"/>
              <w:left w:val="single" w:sz="3" w:space="0" w:color="000000"/>
              <w:bottom w:val="single" w:sz="3" w:space="0" w:color="000000"/>
              <w:right w:val="single" w:sz="3" w:space="0" w:color="000000"/>
            </w:tcBorders>
          </w:tcPr>
          <w:p w:rsidR="000C253F" w:rsidRPr="00D0445A" w:rsidRDefault="000C253F">
            <w:pPr>
              <w:rPr>
                <w:lang w:val="el-GR"/>
              </w:rPr>
            </w:pPr>
          </w:p>
        </w:tc>
        <w:tc>
          <w:tcPr>
            <w:tcW w:w="1260" w:type="dxa"/>
            <w:tcBorders>
              <w:top w:val="single" w:sz="4" w:space="0" w:color="auto"/>
              <w:left w:val="single" w:sz="3" w:space="0" w:color="000000"/>
              <w:bottom w:val="single" w:sz="10" w:space="0" w:color="FFFFFF"/>
              <w:right w:val="single" w:sz="3" w:space="0" w:color="000000"/>
            </w:tcBorders>
          </w:tcPr>
          <w:p w:rsidR="000C253F" w:rsidRPr="00D0445A" w:rsidRDefault="000C253F">
            <w:pPr>
              <w:rPr>
                <w:lang w:val="el-GR"/>
              </w:rPr>
            </w:pPr>
          </w:p>
        </w:tc>
      </w:tr>
      <w:tr w:rsidR="000C253F">
        <w:trPr>
          <w:trHeight w:hRule="exact" w:val="1441"/>
        </w:trPr>
        <w:tc>
          <w:tcPr>
            <w:tcW w:w="684" w:type="dxa"/>
            <w:tcBorders>
              <w:top w:val="single" w:sz="10" w:space="0" w:color="FFFFFF"/>
              <w:left w:val="single" w:sz="3" w:space="0" w:color="000000"/>
              <w:bottom w:val="single" w:sz="9" w:space="0" w:color="FFFFFF"/>
              <w:right w:val="single" w:sz="3" w:space="0" w:color="000000"/>
            </w:tcBorders>
          </w:tcPr>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spacing w:before="10"/>
              <w:rPr>
                <w:rFonts w:ascii="Times New Roman" w:eastAsia="Times New Roman" w:hAnsi="Times New Roman" w:cs="Times New Roman"/>
                <w:sz w:val="14"/>
                <w:szCs w:val="14"/>
                <w:lang w:val="el-GR"/>
              </w:rPr>
            </w:pPr>
          </w:p>
          <w:p w:rsidR="000C253F" w:rsidRDefault="00D0445A">
            <w:pPr>
              <w:pStyle w:val="TableParagraph"/>
              <w:ind w:left="15"/>
              <w:rPr>
                <w:rFonts w:ascii="Tahoma" w:eastAsia="Tahoma" w:hAnsi="Tahoma" w:cs="Tahoma"/>
                <w:sz w:val="18"/>
                <w:szCs w:val="18"/>
              </w:rPr>
            </w:pPr>
            <w:r>
              <w:rPr>
                <w:rFonts w:ascii="Tahoma"/>
                <w:w w:val="105"/>
                <w:sz w:val="18"/>
              </w:rPr>
              <w:t>8.</w:t>
            </w:r>
          </w:p>
        </w:tc>
        <w:tc>
          <w:tcPr>
            <w:tcW w:w="5292" w:type="dxa"/>
            <w:tcBorders>
              <w:top w:val="single" w:sz="10" w:space="0" w:color="FFFFFF"/>
              <w:left w:val="single" w:sz="3" w:space="0" w:color="000000"/>
              <w:bottom w:val="single" w:sz="9" w:space="0" w:color="FFFFFF"/>
              <w:right w:val="single" w:sz="3" w:space="0" w:color="000000"/>
            </w:tcBorders>
          </w:tcPr>
          <w:p w:rsidR="000C253F" w:rsidRPr="00D0445A" w:rsidRDefault="00D0445A">
            <w:pPr>
              <w:pStyle w:val="TableParagraph"/>
              <w:spacing w:before="8" w:line="287" w:lineRule="auto"/>
              <w:ind w:left="133" w:right="105"/>
              <w:jc w:val="both"/>
              <w:rPr>
                <w:rFonts w:ascii="Tahoma" w:eastAsia="Tahoma" w:hAnsi="Tahoma" w:cs="Tahoma"/>
                <w:sz w:val="18"/>
                <w:szCs w:val="18"/>
                <w:lang w:val="el-GR"/>
              </w:rPr>
            </w:pPr>
            <w:r w:rsidRPr="00D0445A">
              <w:rPr>
                <w:rFonts w:ascii="Tahoma" w:hAnsi="Tahoma"/>
                <w:w w:val="105"/>
                <w:sz w:val="18"/>
                <w:lang w:val="el-GR"/>
              </w:rPr>
              <w:t>Επί</w:t>
            </w:r>
            <w:r w:rsidRPr="00D0445A">
              <w:rPr>
                <w:rFonts w:ascii="Tahoma" w:hAnsi="Tahoma"/>
                <w:spacing w:val="12"/>
                <w:w w:val="105"/>
                <w:sz w:val="18"/>
                <w:lang w:val="el-GR"/>
              </w:rPr>
              <w:t xml:space="preserve"> </w:t>
            </w:r>
            <w:r w:rsidRPr="00D0445A">
              <w:rPr>
                <w:rFonts w:ascii="Tahoma" w:hAnsi="Tahoma"/>
                <w:w w:val="105"/>
                <w:sz w:val="18"/>
                <w:lang w:val="el-GR"/>
              </w:rPr>
              <w:t>προφορών</w:t>
            </w:r>
            <w:r w:rsidRPr="00D0445A">
              <w:rPr>
                <w:rFonts w:ascii="Tahoma" w:hAnsi="Tahoma"/>
                <w:spacing w:val="9"/>
                <w:w w:val="105"/>
                <w:sz w:val="18"/>
                <w:lang w:val="el-GR"/>
              </w:rPr>
              <w:t xml:space="preserve"> </w:t>
            </w:r>
            <w:r w:rsidRPr="00D0445A">
              <w:rPr>
                <w:rFonts w:ascii="Tahoma" w:hAnsi="Tahoma"/>
                <w:w w:val="105"/>
                <w:sz w:val="18"/>
                <w:lang w:val="el-GR"/>
              </w:rPr>
              <w:t>Ενώσεων</w:t>
            </w:r>
            <w:r w:rsidRPr="00D0445A">
              <w:rPr>
                <w:rFonts w:ascii="Tahoma" w:hAnsi="Tahoma"/>
                <w:spacing w:val="13"/>
                <w:w w:val="105"/>
                <w:sz w:val="18"/>
                <w:lang w:val="el-GR"/>
              </w:rPr>
              <w:t xml:space="preserve"> </w:t>
            </w:r>
            <w:r w:rsidRPr="00D0445A">
              <w:rPr>
                <w:rFonts w:ascii="Tahoma" w:hAnsi="Tahoma"/>
                <w:w w:val="105"/>
                <w:sz w:val="18"/>
                <w:lang w:val="el-GR"/>
              </w:rPr>
              <w:t>/Κοινοπραξιών</w:t>
            </w:r>
            <w:r w:rsidRPr="00D0445A">
              <w:rPr>
                <w:rFonts w:ascii="Tahoma" w:hAnsi="Tahoma"/>
                <w:spacing w:val="13"/>
                <w:w w:val="105"/>
                <w:sz w:val="18"/>
                <w:lang w:val="el-GR"/>
              </w:rPr>
              <w:t xml:space="preserve"> </w:t>
            </w:r>
            <w:r w:rsidRPr="00D0445A">
              <w:rPr>
                <w:rFonts w:ascii="Tahoma" w:hAnsi="Tahoma"/>
                <w:spacing w:val="-1"/>
                <w:w w:val="105"/>
                <w:sz w:val="18"/>
                <w:lang w:val="el-GR"/>
              </w:rPr>
              <w:t>στα</w:t>
            </w:r>
            <w:r w:rsidRPr="00D0445A">
              <w:rPr>
                <w:rFonts w:ascii="Tahoma" w:hAnsi="Tahoma"/>
                <w:spacing w:val="13"/>
                <w:w w:val="105"/>
                <w:sz w:val="18"/>
                <w:lang w:val="el-GR"/>
              </w:rPr>
              <w:t xml:space="preserve"> </w:t>
            </w:r>
            <w:r w:rsidRPr="00D0445A">
              <w:rPr>
                <w:rFonts w:ascii="Tahoma" w:hAnsi="Tahoma"/>
                <w:w w:val="105"/>
                <w:sz w:val="18"/>
                <w:lang w:val="el-GR"/>
              </w:rPr>
              <w:t>Δικαιολογητικά</w:t>
            </w:r>
            <w:r w:rsidRPr="00D0445A">
              <w:rPr>
                <w:rFonts w:ascii="Tahoma" w:hAnsi="Tahoma"/>
                <w:spacing w:val="26"/>
                <w:w w:val="103"/>
                <w:sz w:val="18"/>
                <w:lang w:val="el-GR"/>
              </w:rPr>
              <w:t xml:space="preserve"> </w:t>
            </w:r>
            <w:r w:rsidRPr="00D0445A">
              <w:rPr>
                <w:rFonts w:ascii="Tahoma" w:hAnsi="Tahoma"/>
                <w:spacing w:val="-1"/>
                <w:w w:val="105"/>
                <w:sz w:val="18"/>
                <w:lang w:val="el-GR"/>
              </w:rPr>
              <w:t>Συμμετοχής</w:t>
            </w:r>
            <w:r w:rsidRPr="00D0445A">
              <w:rPr>
                <w:rFonts w:ascii="Tahoma" w:hAnsi="Tahoma"/>
                <w:spacing w:val="-14"/>
                <w:w w:val="105"/>
                <w:sz w:val="18"/>
                <w:lang w:val="el-GR"/>
              </w:rPr>
              <w:t xml:space="preserve"> </w:t>
            </w:r>
            <w:r w:rsidRPr="00D0445A">
              <w:rPr>
                <w:rFonts w:ascii="Tahoma" w:hAnsi="Tahoma"/>
                <w:w w:val="105"/>
                <w:sz w:val="18"/>
                <w:lang w:val="el-GR"/>
              </w:rPr>
              <w:t>να</w:t>
            </w:r>
            <w:r w:rsidRPr="00D0445A">
              <w:rPr>
                <w:rFonts w:ascii="Tahoma" w:hAnsi="Tahoma"/>
                <w:spacing w:val="-16"/>
                <w:w w:val="105"/>
                <w:sz w:val="18"/>
                <w:lang w:val="el-GR"/>
              </w:rPr>
              <w:t xml:space="preserve"> </w:t>
            </w:r>
            <w:r w:rsidRPr="00D0445A">
              <w:rPr>
                <w:rFonts w:ascii="Tahoma" w:hAnsi="Tahoma"/>
                <w:w w:val="105"/>
                <w:sz w:val="18"/>
                <w:lang w:val="el-GR"/>
              </w:rPr>
              <w:t>περιέχεται</w:t>
            </w:r>
            <w:r w:rsidRPr="00D0445A">
              <w:rPr>
                <w:rFonts w:ascii="Tahoma" w:hAnsi="Tahoma"/>
                <w:spacing w:val="-16"/>
                <w:w w:val="105"/>
                <w:sz w:val="18"/>
                <w:lang w:val="el-GR"/>
              </w:rPr>
              <w:t xml:space="preserve"> </w:t>
            </w:r>
            <w:r w:rsidRPr="00D0445A">
              <w:rPr>
                <w:rFonts w:ascii="Tahoma" w:hAnsi="Tahoma"/>
                <w:w w:val="105"/>
                <w:sz w:val="18"/>
                <w:lang w:val="el-GR"/>
              </w:rPr>
              <w:t>πράξη</w:t>
            </w:r>
            <w:r w:rsidRPr="00D0445A">
              <w:rPr>
                <w:rFonts w:ascii="Tahoma" w:hAnsi="Tahoma"/>
                <w:spacing w:val="-16"/>
                <w:w w:val="105"/>
                <w:sz w:val="18"/>
                <w:lang w:val="el-GR"/>
              </w:rPr>
              <w:t xml:space="preserve"> </w:t>
            </w:r>
            <w:r w:rsidRPr="00D0445A">
              <w:rPr>
                <w:rFonts w:ascii="Tahoma" w:hAnsi="Tahoma"/>
                <w:w w:val="105"/>
                <w:sz w:val="18"/>
                <w:lang w:val="el-GR"/>
              </w:rPr>
              <w:t>του</w:t>
            </w:r>
            <w:r w:rsidRPr="00D0445A">
              <w:rPr>
                <w:rFonts w:ascii="Tahoma" w:hAnsi="Tahoma"/>
                <w:spacing w:val="-16"/>
                <w:w w:val="105"/>
                <w:sz w:val="18"/>
                <w:lang w:val="el-GR"/>
              </w:rPr>
              <w:t xml:space="preserve"> </w:t>
            </w:r>
            <w:r w:rsidRPr="00D0445A">
              <w:rPr>
                <w:rFonts w:ascii="Tahoma" w:hAnsi="Tahoma"/>
                <w:w w:val="105"/>
                <w:sz w:val="18"/>
                <w:lang w:val="el-GR"/>
              </w:rPr>
              <w:t>αρμόδιου</w:t>
            </w:r>
            <w:r w:rsidRPr="00D0445A">
              <w:rPr>
                <w:rFonts w:ascii="Tahoma" w:hAnsi="Tahoma"/>
                <w:spacing w:val="-15"/>
                <w:w w:val="105"/>
                <w:sz w:val="18"/>
                <w:lang w:val="el-GR"/>
              </w:rPr>
              <w:t xml:space="preserve"> </w:t>
            </w:r>
            <w:r w:rsidRPr="00D0445A">
              <w:rPr>
                <w:rFonts w:ascii="Tahoma" w:hAnsi="Tahoma"/>
                <w:w w:val="105"/>
                <w:sz w:val="18"/>
                <w:lang w:val="el-GR"/>
              </w:rPr>
              <w:t>οργάνου</w:t>
            </w:r>
            <w:r w:rsidRPr="00D0445A">
              <w:rPr>
                <w:rFonts w:ascii="Tahoma" w:hAnsi="Tahoma"/>
                <w:spacing w:val="-18"/>
                <w:w w:val="105"/>
                <w:sz w:val="18"/>
                <w:lang w:val="el-GR"/>
              </w:rPr>
              <w:t xml:space="preserve"> </w:t>
            </w:r>
            <w:r w:rsidRPr="00D0445A">
              <w:rPr>
                <w:rFonts w:ascii="Tahoma" w:hAnsi="Tahoma"/>
                <w:w w:val="105"/>
                <w:sz w:val="18"/>
                <w:lang w:val="el-GR"/>
              </w:rPr>
              <w:t>κάθε</w:t>
            </w:r>
            <w:r w:rsidRPr="00D0445A">
              <w:rPr>
                <w:rFonts w:ascii="Tahoma" w:hAnsi="Tahoma"/>
                <w:spacing w:val="30"/>
                <w:w w:val="103"/>
                <w:sz w:val="18"/>
                <w:lang w:val="el-GR"/>
              </w:rPr>
              <w:t xml:space="preserve"> </w:t>
            </w:r>
            <w:r w:rsidRPr="00D0445A">
              <w:rPr>
                <w:rFonts w:ascii="Tahoma" w:hAnsi="Tahoma"/>
                <w:spacing w:val="-1"/>
                <w:w w:val="105"/>
                <w:sz w:val="18"/>
                <w:lang w:val="el-GR"/>
              </w:rPr>
              <w:t>Μέλους</w:t>
            </w:r>
            <w:r w:rsidRPr="00D0445A">
              <w:rPr>
                <w:rFonts w:ascii="Tahoma" w:hAnsi="Tahoma"/>
                <w:spacing w:val="-21"/>
                <w:w w:val="105"/>
                <w:sz w:val="18"/>
                <w:lang w:val="el-GR"/>
              </w:rPr>
              <w:t xml:space="preserve"> </w:t>
            </w:r>
            <w:r w:rsidRPr="00D0445A">
              <w:rPr>
                <w:rFonts w:ascii="Tahoma" w:hAnsi="Tahoma"/>
                <w:spacing w:val="-1"/>
                <w:w w:val="105"/>
                <w:sz w:val="18"/>
                <w:lang w:val="el-GR"/>
              </w:rPr>
              <w:t>της</w:t>
            </w:r>
            <w:r w:rsidRPr="00D0445A">
              <w:rPr>
                <w:rFonts w:ascii="Tahoma" w:hAnsi="Tahoma"/>
                <w:spacing w:val="-20"/>
                <w:w w:val="105"/>
                <w:sz w:val="18"/>
                <w:lang w:val="el-GR"/>
              </w:rPr>
              <w:t xml:space="preserve"> </w:t>
            </w:r>
            <w:r w:rsidRPr="00D0445A">
              <w:rPr>
                <w:rFonts w:ascii="Tahoma" w:hAnsi="Tahoma"/>
                <w:spacing w:val="-1"/>
                <w:w w:val="105"/>
                <w:sz w:val="18"/>
                <w:lang w:val="el-GR"/>
              </w:rPr>
              <w:t>Ένωσης/</w:t>
            </w:r>
            <w:r w:rsidRPr="00D0445A">
              <w:rPr>
                <w:rFonts w:ascii="Tahoma" w:hAnsi="Tahoma"/>
                <w:spacing w:val="-20"/>
                <w:w w:val="105"/>
                <w:sz w:val="18"/>
                <w:lang w:val="el-GR"/>
              </w:rPr>
              <w:t xml:space="preserve"> </w:t>
            </w:r>
            <w:r w:rsidRPr="00D0445A">
              <w:rPr>
                <w:rFonts w:ascii="Tahoma" w:hAnsi="Tahoma"/>
                <w:w w:val="105"/>
                <w:sz w:val="18"/>
                <w:lang w:val="el-GR"/>
              </w:rPr>
              <w:t>Κοινοπραξίας</w:t>
            </w:r>
            <w:r w:rsidRPr="00D0445A">
              <w:rPr>
                <w:rFonts w:ascii="Tahoma" w:hAnsi="Tahoma"/>
                <w:spacing w:val="-22"/>
                <w:w w:val="105"/>
                <w:sz w:val="18"/>
                <w:lang w:val="el-GR"/>
              </w:rPr>
              <w:t xml:space="preserve"> </w:t>
            </w:r>
            <w:r w:rsidRPr="00D0445A">
              <w:rPr>
                <w:rFonts w:ascii="Tahoma" w:hAnsi="Tahoma"/>
                <w:w w:val="105"/>
                <w:sz w:val="18"/>
                <w:lang w:val="el-GR"/>
              </w:rPr>
              <w:t>από</w:t>
            </w:r>
            <w:r w:rsidRPr="00D0445A">
              <w:rPr>
                <w:rFonts w:ascii="Tahoma" w:hAnsi="Tahoma"/>
                <w:spacing w:val="-21"/>
                <w:w w:val="105"/>
                <w:sz w:val="18"/>
                <w:lang w:val="el-GR"/>
              </w:rPr>
              <w:t xml:space="preserve"> </w:t>
            </w:r>
            <w:r w:rsidRPr="00D0445A">
              <w:rPr>
                <w:rFonts w:ascii="Tahoma" w:hAnsi="Tahoma"/>
                <w:spacing w:val="-1"/>
                <w:w w:val="105"/>
                <w:sz w:val="18"/>
                <w:lang w:val="el-GR"/>
              </w:rPr>
              <w:t>το</w:t>
            </w:r>
            <w:r w:rsidRPr="00D0445A">
              <w:rPr>
                <w:rFonts w:ascii="Tahoma" w:hAnsi="Tahoma"/>
                <w:spacing w:val="-22"/>
                <w:w w:val="105"/>
                <w:sz w:val="18"/>
                <w:lang w:val="el-GR"/>
              </w:rPr>
              <w:t xml:space="preserve"> </w:t>
            </w:r>
            <w:r w:rsidRPr="00D0445A">
              <w:rPr>
                <w:rFonts w:ascii="Tahoma" w:hAnsi="Tahoma"/>
                <w:w w:val="105"/>
                <w:sz w:val="18"/>
                <w:lang w:val="el-GR"/>
              </w:rPr>
              <w:t>οποίο</w:t>
            </w:r>
            <w:r w:rsidRPr="00D0445A">
              <w:rPr>
                <w:rFonts w:ascii="Tahoma" w:hAnsi="Tahoma"/>
                <w:spacing w:val="-21"/>
                <w:w w:val="105"/>
                <w:sz w:val="18"/>
                <w:lang w:val="el-GR"/>
              </w:rPr>
              <w:t xml:space="preserve"> </w:t>
            </w:r>
            <w:r w:rsidRPr="00D0445A">
              <w:rPr>
                <w:rFonts w:ascii="Tahoma" w:hAnsi="Tahoma"/>
                <w:w w:val="105"/>
                <w:sz w:val="18"/>
                <w:lang w:val="el-GR"/>
              </w:rPr>
              <w:t>να</w:t>
            </w:r>
            <w:r w:rsidRPr="00D0445A">
              <w:rPr>
                <w:rFonts w:ascii="Tahoma" w:hAnsi="Tahoma"/>
                <w:spacing w:val="-21"/>
                <w:w w:val="105"/>
                <w:sz w:val="18"/>
                <w:lang w:val="el-GR"/>
              </w:rPr>
              <w:t xml:space="preserve"> </w:t>
            </w:r>
            <w:r w:rsidRPr="00D0445A">
              <w:rPr>
                <w:rFonts w:ascii="Tahoma" w:hAnsi="Tahoma"/>
                <w:w w:val="105"/>
                <w:sz w:val="18"/>
                <w:lang w:val="el-GR"/>
              </w:rPr>
              <w:t>προκύπτει</w:t>
            </w:r>
            <w:r w:rsidRPr="00D0445A">
              <w:rPr>
                <w:rFonts w:ascii="Tahoma" w:hAnsi="Tahoma"/>
                <w:spacing w:val="32"/>
                <w:w w:val="103"/>
                <w:sz w:val="18"/>
                <w:lang w:val="el-GR"/>
              </w:rPr>
              <w:t xml:space="preserve"> </w:t>
            </w:r>
            <w:r w:rsidRPr="00D0445A">
              <w:rPr>
                <w:rFonts w:ascii="Tahoma" w:hAnsi="Tahoma"/>
                <w:w w:val="105"/>
                <w:sz w:val="18"/>
                <w:lang w:val="el-GR"/>
              </w:rPr>
              <w:t>η</w:t>
            </w:r>
            <w:r w:rsidRPr="00D0445A">
              <w:rPr>
                <w:rFonts w:ascii="Tahoma" w:hAnsi="Tahoma"/>
                <w:spacing w:val="12"/>
                <w:w w:val="105"/>
                <w:sz w:val="18"/>
                <w:lang w:val="el-GR"/>
              </w:rPr>
              <w:t xml:space="preserve"> </w:t>
            </w:r>
            <w:r w:rsidRPr="00D0445A">
              <w:rPr>
                <w:rFonts w:ascii="Tahoma" w:hAnsi="Tahoma"/>
                <w:w w:val="105"/>
                <w:sz w:val="18"/>
                <w:lang w:val="el-GR"/>
              </w:rPr>
              <w:t>έγκριση</w:t>
            </w:r>
            <w:r w:rsidRPr="00D0445A">
              <w:rPr>
                <w:rFonts w:ascii="Tahoma" w:hAnsi="Tahoma"/>
                <w:spacing w:val="15"/>
                <w:w w:val="105"/>
                <w:sz w:val="18"/>
                <w:lang w:val="el-GR"/>
              </w:rPr>
              <w:t xml:space="preserve"> </w:t>
            </w:r>
            <w:r w:rsidRPr="00D0445A">
              <w:rPr>
                <w:rFonts w:ascii="Tahoma" w:hAnsi="Tahoma"/>
                <w:w w:val="105"/>
                <w:sz w:val="18"/>
                <w:lang w:val="el-GR"/>
              </w:rPr>
              <w:t>του</w:t>
            </w:r>
            <w:r w:rsidRPr="00D0445A">
              <w:rPr>
                <w:rFonts w:ascii="Tahoma" w:hAnsi="Tahoma"/>
                <w:spacing w:val="13"/>
                <w:w w:val="105"/>
                <w:sz w:val="18"/>
                <w:lang w:val="el-GR"/>
              </w:rPr>
              <w:t xml:space="preserve"> </w:t>
            </w:r>
            <w:r w:rsidRPr="00D0445A">
              <w:rPr>
                <w:rFonts w:ascii="Tahoma" w:hAnsi="Tahoma"/>
                <w:w w:val="105"/>
                <w:sz w:val="18"/>
                <w:lang w:val="el-GR"/>
              </w:rPr>
              <w:t>για</w:t>
            </w:r>
            <w:r w:rsidRPr="00D0445A">
              <w:rPr>
                <w:rFonts w:ascii="Tahoma" w:hAnsi="Tahoma"/>
                <w:spacing w:val="15"/>
                <w:w w:val="105"/>
                <w:sz w:val="18"/>
                <w:lang w:val="el-GR"/>
              </w:rPr>
              <w:t xml:space="preserve"> </w:t>
            </w:r>
            <w:r w:rsidRPr="00D0445A">
              <w:rPr>
                <w:rFonts w:ascii="Tahoma" w:hAnsi="Tahoma"/>
                <w:spacing w:val="-1"/>
                <w:w w:val="105"/>
                <w:sz w:val="18"/>
                <w:lang w:val="el-GR"/>
              </w:rPr>
              <w:t>τη</w:t>
            </w:r>
            <w:r w:rsidRPr="00D0445A">
              <w:rPr>
                <w:rFonts w:ascii="Tahoma" w:hAnsi="Tahoma"/>
                <w:spacing w:val="15"/>
                <w:w w:val="105"/>
                <w:sz w:val="18"/>
                <w:lang w:val="el-GR"/>
              </w:rPr>
              <w:t xml:space="preserve"> </w:t>
            </w:r>
            <w:r w:rsidRPr="00D0445A">
              <w:rPr>
                <w:rFonts w:ascii="Tahoma" w:hAnsi="Tahoma"/>
                <w:w w:val="105"/>
                <w:sz w:val="18"/>
                <w:lang w:val="el-GR"/>
              </w:rPr>
              <w:t>συμμετοχή</w:t>
            </w:r>
            <w:r w:rsidRPr="00D0445A">
              <w:rPr>
                <w:rFonts w:ascii="Tahoma" w:hAnsi="Tahoma"/>
                <w:spacing w:val="15"/>
                <w:w w:val="105"/>
                <w:sz w:val="18"/>
                <w:lang w:val="el-GR"/>
              </w:rPr>
              <w:t xml:space="preserve"> </w:t>
            </w:r>
            <w:r w:rsidRPr="00D0445A">
              <w:rPr>
                <w:rFonts w:ascii="Tahoma" w:hAnsi="Tahoma"/>
                <w:w w:val="105"/>
                <w:sz w:val="18"/>
                <w:lang w:val="el-GR"/>
              </w:rPr>
              <w:t>του</w:t>
            </w:r>
            <w:r w:rsidRPr="00D0445A">
              <w:rPr>
                <w:rFonts w:ascii="Tahoma" w:hAnsi="Tahoma"/>
                <w:spacing w:val="13"/>
                <w:w w:val="105"/>
                <w:sz w:val="18"/>
                <w:lang w:val="el-GR"/>
              </w:rPr>
              <w:t xml:space="preserve"> </w:t>
            </w:r>
            <w:r w:rsidRPr="00D0445A">
              <w:rPr>
                <w:rFonts w:ascii="Tahoma" w:hAnsi="Tahoma"/>
                <w:w w:val="105"/>
                <w:sz w:val="18"/>
                <w:lang w:val="el-GR"/>
              </w:rPr>
              <w:t>Μέλους</w:t>
            </w:r>
            <w:r w:rsidRPr="00D0445A">
              <w:rPr>
                <w:rFonts w:ascii="Tahoma" w:hAnsi="Tahoma"/>
                <w:spacing w:val="13"/>
                <w:w w:val="105"/>
                <w:sz w:val="18"/>
                <w:lang w:val="el-GR"/>
              </w:rPr>
              <w:t xml:space="preserve"> </w:t>
            </w:r>
            <w:r w:rsidRPr="00D0445A">
              <w:rPr>
                <w:rFonts w:ascii="Tahoma" w:hAnsi="Tahoma"/>
                <w:w w:val="105"/>
                <w:sz w:val="18"/>
                <w:lang w:val="el-GR"/>
              </w:rPr>
              <w:t>στην</w:t>
            </w:r>
            <w:r w:rsidRPr="00D0445A">
              <w:rPr>
                <w:rFonts w:ascii="Tahoma" w:hAnsi="Tahoma"/>
                <w:spacing w:val="15"/>
                <w:w w:val="105"/>
                <w:sz w:val="18"/>
                <w:lang w:val="el-GR"/>
              </w:rPr>
              <w:t xml:space="preserve"> </w:t>
            </w:r>
            <w:r w:rsidRPr="00D0445A">
              <w:rPr>
                <w:rFonts w:ascii="Tahoma" w:hAnsi="Tahoma"/>
                <w:spacing w:val="-1"/>
                <w:w w:val="105"/>
                <w:sz w:val="18"/>
                <w:lang w:val="el-GR"/>
              </w:rPr>
              <w:t>Ένωση/</w:t>
            </w:r>
            <w:r w:rsidRPr="00D0445A">
              <w:rPr>
                <w:rFonts w:ascii="Tahoma" w:hAnsi="Tahoma"/>
                <w:spacing w:val="22"/>
                <w:w w:val="103"/>
                <w:sz w:val="18"/>
                <w:lang w:val="el-GR"/>
              </w:rPr>
              <w:t xml:space="preserve"> </w:t>
            </w:r>
            <w:r w:rsidRPr="00D0445A">
              <w:rPr>
                <w:rFonts w:ascii="Tahoma" w:hAnsi="Tahoma"/>
                <w:w w:val="105"/>
                <w:sz w:val="18"/>
                <w:lang w:val="el-GR"/>
              </w:rPr>
              <w:t>Κοινοπραξία,</w:t>
            </w:r>
            <w:r w:rsidRPr="00D0445A">
              <w:rPr>
                <w:rFonts w:ascii="Tahoma" w:hAnsi="Tahoma"/>
                <w:spacing w:val="-16"/>
                <w:w w:val="105"/>
                <w:sz w:val="18"/>
                <w:lang w:val="el-GR"/>
              </w:rPr>
              <w:t xml:space="preserve"> </w:t>
            </w:r>
            <w:r w:rsidRPr="00D0445A">
              <w:rPr>
                <w:rFonts w:ascii="Tahoma" w:hAnsi="Tahoma"/>
                <w:spacing w:val="-1"/>
                <w:w w:val="105"/>
                <w:sz w:val="18"/>
                <w:lang w:val="el-GR"/>
              </w:rPr>
              <w:t>και</w:t>
            </w:r>
            <w:r w:rsidRPr="00D0445A">
              <w:rPr>
                <w:rFonts w:ascii="Tahoma" w:hAnsi="Tahoma"/>
                <w:spacing w:val="-18"/>
                <w:w w:val="105"/>
                <w:sz w:val="18"/>
                <w:lang w:val="el-GR"/>
              </w:rPr>
              <w:t xml:space="preserve"> </w:t>
            </w:r>
            <w:r w:rsidRPr="00D0445A">
              <w:rPr>
                <w:rFonts w:ascii="Tahoma" w:hAnsi="Tahoma"/>
                <w:w w:val="105"/>
                <w:sz w:val="18"/>
                <w:lang w:val="el-GR"/>
              </w:rPr>
              <w:t>στο</w:t>
            </w:r>
            <w:r w:rsidRPr="00D0445A">
              <w:rPr>
                <w:rFonts w:ascii="Tahoma" w:hAnsi="Tahoma"/>
                <w:spacing w:val="-15"/>
                <w:w w:val="105"/>
                <w:sz w:val="18"/>
                <w:lang w:val="el-GR"/>
              </w:rPr>
              <w:t xml:space="preserve"> </w:t>
            </w:r>
            <w:r w:rsidRPr="00D0445A">
              <w:rPr>
                <w:rFonts w:ascii="Tahoma" w:hAnsi="Tahoma"/>
                <w:w w:val="105"/>
                <w:sz w:val="18"/>
                <w:lang w:val="el-GR"/>
              </w:rPr>
              <w:t>Διαγωνισμό.</w:t>
            </w:r>
          </w:p>
        </w:tc>
        <w:tc>
          <w:tcPr>
            <w:tcW w:w="989" w:type="dxa"/>
            <w:tcBorders>
              <w:top w:val="single" w:sz="3" w:space="0" w:color="000000"/>
              <w:left w:val="single" w:sz="3" w:space="0" w:color="000000"/>
              <w:bottom w:val="single" w:sz="3" w:space="0" w:color="000000"/>
              <w:right w:val="single" w:sz="3" w:space="0" w:color="000000"/>
            </w:tcBorders>
          </w:tcPr>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Default="00D0445A">
            <w:pPr>
              <w:pStyle w:val="TableParagraph"/>
              <w:spacing w:before="125"/>
              <w:jc w:val="center"/>
              <w:rPr>
                <w:rFonts w:ascii="Tahoma" w:eastAsia="Tahoma" w:hAnsi="Tahoma" w:cs="Tahoma"/>
                <w:sz w:val="18"/>
                <w:szCs w:val="18"/>
              </w:rPr>
            </w:pPr>
            <w:r>
              <w:rPr>
                <w:rFonts w:ascii="Tahoma" w:hAnsi="Tahoma"/>
                <w:spacing w:val="-1"/>
                <w:w w:val="105"/>
                <w:sz w:val="18"/>
              </w:rPr>
              <w:t>ΝΑΙ</w:t>
            </w:r>
          </w:p>
        </w:tc>
        <w:tc>
          <w:tcPr>
            <w:tcW w:w="994" w:type="dxa"/>
            <w:tcBorders>
              <w:top w:val="single" w:sz="3" w:space="0" w:color="000000"/>
              <w:left w:val="single" w:sz="3" w:space="0" w:color="000000"/>
              <w:bottom w:val="single" w:sz="3" w:space="0" w:color="000000"/>
              <w:right w:val="single" w:sz="3" w:space="0" w:color="000000"/>
            </w:tcBorders>
          </w:tcPr>
          <w:p w:rsidR="000C253F" w:rsidRDefault="000C253F"/>
        </w:tc>
        <w:tc>
          <w:tcPr>
            <w:tcW w:w="1260" w:type="dxa"/>
            <w:tcBorders>
              <w:top w:val="single" w:sz="10" w:space="0" w:color="FFFFFF"/>
              <w:left w:val="single" w:sz="3" w:space="0" w:color="000000"/>
              <w:bottom w:val="single" w:sz="9" w:space="0" w:color="FFFFFF"/>
              <w:right w:val="single" w:sz="3" w:space="0" w:color="000000"/>
            </w:tcBorders>
          </w:tcPr>
          <w:p w:rsidR="000C253F" w:rsidRDefault="000C253F"/>
        </w:tc>
      </w:tr>
      <w:tr w:rsidR="000C253F">
        <w:trPr>
          <w:trHeight w:hRule="exact" w:val="4496"/>
        </w:trPr>
        <w:tc>
          <w:tcPr>
            <w:tcW w:w="684" w:type="dxa"/>
            <w:tcBorders>
              <w:top w:val="single" w:sz="9" w:space="0" w:color="FFFFFF"/>
              <w:left w:val="single" w:sz="3" w:space="0" w:color="000000"/>
              <w:bottom w:val="single" w:sz="3" w:space="0" w:color="000000"/>
              <w:right w:val="single" w:sz="3" w:space="0" w:color="000000"/>
            </w:tcBorders>
          </w:tcPr>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rPr>
                <w:rFonts w:ascii="Times New Roman" w:eastAsia="Times New Roman" w:hAnsi="Times New Roman" w:cs="Times New Roman"/>
                <w:sz w:val="18"/>
                <w:szCs w:val="18"/>
              </w:rPr>
            </w:pPr>
          </w:p>
          <w:p w:rsidR="000C253F" w:rsidRDefault="000C253F">
            <w:pPr>
              <w:pStyle w:val="TableParagraph"/>
              <w:spacing w:before="2"/>
              <w:rPr>
                <w:rFonts w:ascii="Times New Roman" w:eastAsia="Times New Roman" w:hAnsi="Times New Roman" w:cs="Times New Roman"/>
              </w:rPr>
            </w:pPr>
          </w:p>
          <w:p w:rsidR="000C253F" w:rsidRDefault="00D0445A">
            <w:pPr>
              <w:pStyle w:val="TableParagraph"/>
              <w:ind w:left="15"/>
              <w:rPr>
                <w:rFonts w:ascii="Tahoma" w:eastAsia="Tahoma" w:hAnsi="Tahoma" w:cs="Tahoma"/>
                <w:sz w:val="18"/>
                <w:szCs w:val="18"/>
              </w:rPr>
            </w:pPr>
            <w:r>
              <w:rPr>
                <w:rFonts w:ascii="Tahoma"/>
                <w:w w:val="105"/>
                <w:sz w:val="18"/>
              </w:rPr>
              <w:t>9.</w:t>
            </w:r>
          </w:p>
        </w:tc>
        <w:tc>
          <w:tcPr>
            <w:tcW w:w="5292" w:type="dxa"/>
            <w:tcBorders>
              <w:top w:val="single" w:sz="9" w:space="0" w:color="FFFFFF"/>
              <w:left w:val="single" w:sz="3" w:space="0" w:color="000000"/>
              <w:bottom w:val="single" w:sz="3" w:space="0" w:color="000000"/>
              <w:right w:val="single" w:sz="3" w:space="0" w:color="000000"/>
            </w:tcBorders>
          </w:tcPr>
          <w:p w:rsidR="000C253F" w:rsidRPr="00D0445A" w:rsidRDefault="00D0445A">
            <w:pPr>
              <w:pStyle w:val="TableParagraph"/>
              <w:spacing w:before="8" w:line="287" w:lineRule="auto"/>
              <w:ind w:left="159" w:right="56"/>
              <w:jc w:val="both"/>
              <w:rPr>
                <w:rFonts w:ascii="Tahoma" w:eastAsia="Tahoma" w:hAnsi="Tahoma" w:cs="Tahoma"/>
                <w:sz w:val="18"/>
                <w:szCs w:val="18"/>
                <w:lang w:val="el-GR"/>
              </w:rPr>
            </w:pPr>
            <w:r w:rsidRPr="00D0445A">
              <w:rPr>
                <w:rFonts w:ascii="Tahoma" w:hAnsi="Tahoma"/>
                <w:w w:val="105"/>
                <w:sz w:val="18"/>
                <w:lang w:val="el-GR"/>
              </w:rPr>
              <w:t>Επί</w:t>
            </w:r>
            <w:r w:rsidRPr="00D0445A">
              <w:rPr>
                <w:rFonts w:ascii="Tahoma" w:hAnsi="Tahoma"/>
                <w:spacing w:val="41"/>
                <w:w w:val="105"/>
                <w:sz w:val="18"/>
                <w:lang w:val="el-GR"/>
              </w:rPr>
              <w:t xml:space="preserve"> </w:t>
            </w:r>
            <w:r w:rsidRPr="00D0445A">
              <w:rPr>
                <w:rFonts w:ascii="Tahoma" w:hAnsi="Tahoma"/>
                <w:w w:val="105"/>
                <w:sz w:val="18"/>
                <w:lang w:val="el-GR"/>
              </w:rPr>
              <w:t>προφορών</w:t>
            </w:r>
            <w:r w:rsidRPr="00D0445A">
              <w:rPr>
                <w:rFonts w:ascii="Tahoma" w:hAnsi="Tahoma"/>
                <w:spacing w:val="39"/>
                <w:w w:val="105"/>
                <w:sz w:val="18"/>
                <w:lang w:val="el-GR"/>
              </w:rPr>
              <w:t xml:space="preserve"> </w:t>
            </w:r>
            <w:r w:rsidRPr="00D0445A">
              <w:rPr>
                <w:rFonts w:ascii="Tahoma" w:hAnsi="Tahoma"/>
                <w:w w:val="105"/>
                <w:sz w:val="18"/>
                <w:lang w:val="el-GR"/>
              </w:rPr>
              <w:t>Ενώσεων</w:t>
            </w:r>
            <w:r w:rsidRPr="00D0445A">
              <w:rPr>
                <w:rFonts w:ascii="Tahoma" w:hAnsi="Tahoma"/>
                <w:spacing w:val="40"/>
                <w:w w:val="105"/>
                <w:sz w:val="18"/>
                <w:lang w:val="el-GR"/>
              </w:rPr>
              <w:t xml:space="preserve"> </w:t>
            </w:r>
            <w:r w:rsidRPr="00D0445A">
              <w:rPr>
                <w:rFonts w:ascii="Tahoma" w:hAnsi="Tahoma"/>
                <w:w w:val="105"/>
                <w:sz w:val="18"/>
                <w:lang w:val="el-GR"/>
              </w:rPr>
              <w:t>/Κοινοπραξιών</w:t>
            </w:r>
            <w:r w:rsidRPr="00D0445A">
              <w:rPr>
                <w:rFonts w:ascii="Tahoma" w:hAnsi="Tahoma"/>
                <w:spacing w:val="41"/>
                <w:w w:val="105"/>
                <w:sz w:val="18"/>
                <w:lang w:val="el-GR"/>
              </w:rPr>
              <w:t xml:space="preserve"> </w:t>
            </w:r>
            <w:r w:rsidRPr="00D0445A">
              <w:rPr>
                <w:rFonts w:ascii="Tahoma" w:hAnsi="Tahoma"/>
                <w:w w:val="105"/>
                <w:sz w:val="18"/>
                <w:lang w:val="el-GR"/>
              </w:rPr>
              <w:t>υποβάλλεται</w:t>
            </w:r>
            <w:r w:rsidRPr="00D0445A">
              <w:rPr>
                <w:rFonts w:ascii="Tahoma" w:hAnsi="Tahoma"/>
                <w:spacing w:val="24"/>
                <w:w w:val="103"/>
                <w:sz w:val="18"/>
                <w:lang w:val="el-GR"/>
              </w:rPr>
              <w:t xml:space="preserve"> </w:t>
            </w:r>
            <w:r w:rsidRPr="00D0445A">
              <w:rPr>
                <w:rFonts w:ascii="Tahoma" w:hAnsi="Tahoma"/>
                <w:w w:val="105"/>
                <w:sz w:val="18"/>
                <w:lang w:val="el-GR"/>
              </w:rPr>
              <w:t>συμφωνητικό</w:t>
            </w:r>
            <w:r w:rsidRPr="00D0445A">
              <w:rPr>
                <w:rFonts w:ascii="Tahoma" w:hAnsi="Tahoma"/>
                <w:spacing w:val="8"/>
                <w:w w:val="105"/>
                <w:sz w:val="18"/>
                <w:lang w:val="el-GR"/>
              </w:rPr>
              <w:t xml:space="preserve"> </w:t>
            </w:r>
            <w:r w:rsidRPr="00D0445A">
              <w:rPr>
                <w:rFonts w:ascii="Tahoma" w:hAnsi="Tahoma"/>
                <w:spacing w:val="-1"/>
                <w:w w:val="105"/>
                <w:sz w:val="18"/>
                <w:lang w:val="el-GR"/>
              </w:rPr>
              <w:t>μεταξύ</w:t>
            </w:r>
            <w:r w:rsidRPr="00D0445A">
              <w:rPr>
                <w:rFonts w:ascii="Tahoma" w:hAnsi="Tahoma"/>
                <w:spacing w:val="8"/>
                <w:w w:val="105"/>
                <w:sz w:val="18"/>
                <w:lang w:val="el-GR"/>
              </w:rPr>
              <w:t xml:space="preserve"> </w:t>
            </w:r>
            <w:r w:rsidRPr="00D0445A">
              <w:rPr>
                <w:rFonts w:ascii="Tahoma" w:hAnsi="Tahoma"/>
                <w:w w:val="105"/>
                <w:sz w:val="18"/>
                <w:lang w:val="el-GR"/>
              </w:rPr>
              <w:t>των</w:t>
            </w:r>
            <w:r w:rsidRPr="00D0445A">
              <w:rPr>
                <w:rFonts w:ascii="Tahoma" w:hAnsi="Tahoma"/>
                <w:spacing w:val="10"/>
                <w:w w:val="105"/>
                <w:sz w:val="18"/>
                <w:lang w:val="el-GR"/>
              </w:rPr>
              <w:t xml:space="preserve"> </w:t>
            </w:r>
            <w:r w:rsidRPr="00D0445A">
              <w:rPr>
                <w:rFonts w:ascii="Tahoma" w:hAnsi="Tahoma"/>
                <w:spacing w:val="-1"/>
                <w:w w:val="105"/>
                <w:sz w:val="18"/>
                <w:lang w:val="el-GR"/>
              </w:rPr>
              <w:t>μελών</w:t>
            </w:r>
            <w:r w:rsidRPr="00D0445A">
              <w:rPr>
                <w:rFonts w:ascii="Tahoma" w:hAnsi="Tahoma"/>
                <w:spacing w:val="9"/>
                <w:w w:val="105"/>
                <w:sz w:val="18"/>
                <w:lang w:val="el-GR"/>
              </w:rPr>
              <w:t xml:space="preserve"> </w:t>
            </w:r>
            <w:r w:rsidRPr="00D0445A">
              <w:rPr>
                <w:rFonts w:ascii="Tahoma" w:hAnsi="Tahoma"/>
                <w:spacing w:val="-1"/>
                <w:w w:val="105"/>
                <w:sz w:val="18"/>
                <w:lang w:val="el-GR"/>
              </w:rPr>
              <w:t>της</w:t>
            </w:r>
            <w:r w:rsidRPr="00D0445A">
              <w:rPr>
                <w:rFonts w:ascii="Tahoma" w:hAnsi="Tahoma"/>
                <w:spacing w:val="8"/>
                <w:w w:val="105"/>
                <w:sz w:val="18"/>
                <w:lang w:val="el-GR"/>
              </w:rPr>
              <w:t xml:space="preserve"> </w:t>
            </w:r>
            <w:r w:rsidRPr="00D0445A">
              <w:rPr>
                <w:rFonts w:ascii="Tahoma" w:hAnsi="Tahoma"/>
                <w:w w:val="105"/>
                <w:sz w:val="18"/>
                <w:lang w:val="el-GR"/>
              </w:rPr>
              <w:t>Ένωσης/</w:t>
            </w:r>
            <w:r w:rsidRPr="00D0445A">
              <w:rPr>
                <w:rFonts w:ascii="Tahoma" w:hAnsi="Tahoma"/>
                <w:spacing w:val="8"/>
                <w:w w:val="105"/>
                <w:sz w:val="18"/>
                <w:lang w:val="el-GR"/>
              </w:rPr>
              <w:t xml:space="preserve"> </w:t>
            </w:r>
            <w:r w:rsidRPr="00D0445A">
              <w:rPr>
                <w:rFonts w:ascii="Tahoma" w:hAnsi="Tahoma"/>
                <w:w w:val="105"/>
                <w:sz w:val="18"/>
                <w:lang w:val="el-GR"/>
              </w:rPr>
              <w:t>Κοινοπραξίας</w:t>
            </w:r>
            <w:r w:rsidRPr="00D0445A">
              <w:rPr>
                <w:rFonts w:ascii="Tahoma" w:hAnsi="Tahoma"/>
                <w:spacing w:val="23"/>
                <w:w w:val="103"/>
                <w:sz w:val="18"/>
                <w:lang w:val="el-GR"/>
              </w:rPr>
              <w:t xml:space="preserve"> </w:t>
            </w:r>
            <w:r w:rsidRPr="00D0445A">
              <w:rPr>
                <w:rFonts w:ascii="Tahoma" w:hAnsi="Tahoma"/>
                <w:spacing w:val="-1"/>
                <w:w w:val="105"/>
                <w:sz w:val="18"/>
                <w:lang w:val="el-GR"/>
              </w:rPr>
              <w:t>με</w:t>
            </w:r>
            <w:r w:rsidRPr="00D0445A">
              <w:rPr>
                <w:rFonts w:ascii="Tahoma" w:hAnsi="Tahoma"/>
                <w:spacing w:val="-6"/>
                <w:w w:val="105"/>
                <w:sz w:val="18"/>
                <w:lang w:val="el-GR"/>
              </w:rPr>
              <w:t xml:space="preserve"> </w:t>
            </w:r>
            <w:r w:rsidRPr="00D0445A">
              <w:rPr>
                <w:rFonts w:ascii="Tahoma" w:hAnsi="Tahoma"/>
                <w:spacing w:val="-1"/>
                <w:w w:val="105"/>
                <w:sz w:val="18"/>
                <w:lang w:val="el-GR"/>
              </w:rPr>
              <w:t>το</w:t>
            </w:r>
            <w:r w:rsidRPr="00D0445A">
              <w:rPr>
                <w:rFonts w:ascii="Tahoma" w:hAnsi="Tahoma"/>
                <w:spacing w:val="-2"/>
                <w:w w:val="105"/>
                <w:sz w:val="18"/>
                <w:lang w:val="el-GR"/>
              </w:rPr>
              <w:t xml:space="preserve"> </w:t>
            </w:r>
            <w:r w:rsidRPr="00D0445A">
              <w:rPr>
                <w:rFonts w:ascii="Tahoma" w:hAnsi="Tahoma"/>
                <w:spacing w:val="-1"/>
                <w:w w:val="105"/>
                <w:sz w:val="18"/>
                <w:lang w:val="el-GR"/>
              </w:rPr>
              <w:t>οποίο</w:t>
            </w:r>
            <w:r w:rsidRPr="00D0445A">
              <w:rPr>
                <w:rFonts w:ascii="Tahoma" w:hAnsi="Tahoma"/>
                <w:spacing w:val="51"/>
                <w:w w:val="105"/>
                <w:sz w:val="18"/>
                <w:lang w:val="el-GR"/>
              </w:rPr>
              <w:t xml:space="preserve"> </w:t>
            </w:r>
            <w:r w:rsidRPr="00D0445A">
              <w:rPr>
                <w:rFonts w:ascii="Tahoma" w:hAnsi="Tahoma"/>
                <w:w w:val="105"/>
                <w:sz w:val="18"/>
                <w:lang w:val="el-GR"/>
              </w:rPr>
              <w:t>:</w:t>
            </w:r>
          </w:p>
          <w:p w:rsidR="000C253F" w:rsidRDefault="00D0445A">
            <w:pPr>
              <w:pStyle w:val="a5"/>
              <w:numPr>
                <w:ilvl w:val="0"/>
                <w:numId w:val="24"/>
              </w:numPr>
              <w:tabs>
                <w:tab w:val="left" w:pos="400"/>
              </w:tabs>
              <w:spacing w:before="115"/>
              <w:ind w:firstLine="0"/>
              <w:jc w:val="both"/>
              <w:rPr>
                <w:rFonts w:ascii="Tahoma" w:eastAsia="Tahoma" w:hAnsi="Tahoma" w:cs="Tahoma"/>
                <w:sz w:val="18"/>
                <w:szCs w:val="18"/>
              </w:rPr>
            </w:pPr>
            <w:r>
              <w:rPr>
                <w:rFonts w:ascii="Tahoma" w:hAnsi="Tahoma"/>
                <w:spacing w:val="-1"/>
                <w:w w:val="105"/>
                <w:sz w:val="18"/>
              </w:rPr>
              <w:t>συστήνεται</w:t>
            </w:r>
            <w:r>
              <w:rPr>
                <w:rFonts w:ascii="Tahoma" w:hAnsi="Tahoma"/>
                <w:spacing w:val="-17"/>
                <w:w w:val="105"/>
                <w:sz w:val="18"/>
              </w:rPr>
              <w:t xml:space="preserve"> </w:t>
            </w:r>
            <w:r>
              <w:rPr>
                <w:rFonts w:ascii="Tahoma" w:hAnsi="Tahoma"/>
                <w:w w:val="105"/>
                <w:sz w:val="18"/>
              </w:rPr>
              <w:t>η</w:t>
            </w:r>
            <w:r>
              <w:rPr>
                <w:rFonts w:ascii="Tahoma" w:hAnsi="Tahoma"/>
                <w:spacing w:val="-18"/>
                <w:w w:val="105"/>
                <w:sz w:val="18"/>
              </w:rPr>
              <w:t xml:space="preserve"> </w:t>
            </w:r>
            <w:r>
              <w:rPr>
                <w:rFonts w:ascii="Tahoma" w:hAnsi="Tahoma"/>
                <w:w w:val="105"/>
                <w:sz w:val="18"/>
              </w:rPr>
              <w:t>Ένωση/</w:t>
            </w:r>
            <w:r>
              <w:rPr>
                <w:rFonts w:ascii="Tahoma" w:hAnsi="Tahoma"/>
                <w:spacing w:val="-18"/>
                <w:w w:val="105"/>
                <w:sz w:val="18"/>
              </w:rPr>
              <w:t xml:space="preserve"> </w:t>
            </w:r>
            <w:r>
              <w:rPr>
                <w:rFonts w:ascii="Tahoma" w:hAnsi="Tahoma"/>
                <w:w w:val="105"/>
                <w:sz w:val="18"/>
              </w:rPr>
              <w:t>Κοινοπραξία</w:t>
            </w:r>
          </w:p>
          <w:p w:rsidR="000C253F" w:rsidRPr="00D0445A" w:rsidRDefault="00D0445A">
            <w:pPr>
              <w:pStyle w:val="a5"/>
              <w:numPr>
                <w:ilvl w:val="0"/>
                <w:numId w:val="24"/>
              </w:numPr>
              <w:tabs>
                <w:tab w:val="left" w:pos="400"/>
              </w:tabs>
              <w:spacing w:before="154" w:line="287" w:lineRule="auto"/>
              <w:ind w:right="54" w:firstLine="0"/>
              <w:jc w:val="both"/>
              <w:rPr>
                <w:rFonts w:ascii="Tahoma" w:eastAsia="Tahoma" w:hAnsi="Tahoma" w:cs="Tahoma"/>
                <w:sz w:val="18"/>
                <w:szCs w:val="18"/>
                <w:lang w:val="el-GR"/>
              </w:rPr>
            </w:pPr>
            <w:r w:rsidRPr="00D0445A">
              <w:rPr>
                <w:rFonts w:ascii="Tahoma" w:hAnsi="Tahoma"/>
                <w:w w:val="105"/>
                <w:sz w:val="18"/>
                <w:lang w:val="el-GR"/>
              </w:rPr>
              <w:t>αναγράφεται</w:t>
            </w:r>
            <w:r w:rsidRPr="00D0445A">
              <w:rPr>
                <w:rFonts w:ascii="Tahoma" w:hAnsi="Tahoma"/>
                <w:spacing w:val="15"/>
                <w:w w:val="105"/>
                <w:sz w:val="18"/>
                <w:lang w:val="el-GR"/>
              </w:rPr>
              <w:t xml:space="preserve"> </w:t>
            </w:r>
            <w:r w:rsidRPr="00D0445A">
              <w:rPr>
                <w:rFonts w:ascii="Tahoma" w:hAnsi="Tahoma"/>
                <w:w w:val="105"/>
                <w:sz w:val="18"/>
                <w:lang w:val="el-GR"/>
              </w:rPr>
              <w:t>και</w:t>
            </w:r>
            <w:r w:rsidRPr="00D0445A">
              <w:rPr>
                <w:rFonts w:ascii="Tahoma" w:hAnsi="Tahoma"/>
                <w:spacing w:val="18"/>
                <w:w w:val="105"/>
                <w:sz w:val="18"/>
                <w:lang w:val="el-GR"/>
              </w:rPr>
              <w:t xml:space="preserve"> </w:t>
            </w:r>
            <w:r w:rsidRPr="00D0445A">
              <w:rPr>
                <w:rFonts w:ascii="Tahoma" w:hAnsi="Tahoma"/>
                <w:spacing w:val="-1"/>
                <w:w w:val="105"/>
                <w:sz w:val="18"/>
                <w:lang w:val="el-GR"/>
              </w:rPr>
              <w:t>οριοθετείται</w:t>
            </w:r>
            <w:r w:rsidRPr="00D0445A">
              <w:rPr>
                <w:rFonts w:ascii="Tahoma" w:hAnsi="Tahoma"/>
                <w:spacing w:val="19"/>
                <w:w w:val="105"/>
                <w:sz w:val="18"/>
                <w:lang w:val="el-GR"/>
              </w:rPr>
              <w:t xml:space="preserve"> </w:t>
            </w:r>
            <w:r w:rsidRPr="00D0445A">
              <w:rPr>
                <w:rFonts w:ascii="Tahoma" w:hAnsi="Tahoma"/>
                <w:w w:val="105"/>
                <w:sz w:val="18"/>
                <w:lang w:val="el-GR"/>
              </w:rPr>
              <w:t>με</w:t>
            </w:r>
            <w:r w:rsidRPr="00D0445A">
              <w:rPr>
                <w:rFonts w:ascii="Tahoma" w:hAnsi="Tahoma"/>
                <w:spacing w:val="16"/>
                <w:w w:val="105"/>
                <w:sz w:val="18"/>
                <w:lang w:val="el-GR"/>
              </w:rPr>
              <w:t xml:space="preserve"> </w:t>
            </w:r>
            <w:r w:rsidRPr="00D0445A">
              <w:rPr>
                <w:rFonts w:ascii="Tahoma" w:hAnsi="Tahoma"/>
                <w:w w:val="105"/>
                <w:sz w:val="18"/>
                <w:lang w:val="el-GR"/>
              </w:rPr>
              <w:t>σαφήνεια</w:t>
            </w:r>
            <w:r w:rsidRPr="00D0445A">
              <w:rPr>
                <w:rFonts w:ascii="Tahoma" w:hAnsi="Tahoma"/>
                <w:spacing w:val="18"/>
                <w:w w:val="105"/>
                <w:sz w:val="18"/>
                <w:lang w:val="el-GR"/>
              </w:rPr>
              <w:t xml:space="preserve"> </w:t>
            </w:r>
            <w:r w:rsidRPr="00D0445A">
              <w:rPr>
                <w:rFonts w:ascii="Tahoma" w:hAnsi="Tahoma"/>
                <w:spacing w:val="-3"/>
                <w:w w:val="105"/>
                <w:sz w:val="18"/>
                <w:lang w:val="el-GR"/>
              </w:rPr>
              <w:t>το</w:t>
            </w:r>
            <w:r w:rsidRPr="00D0445A">
              <w:rPr>
                <w:rFonts w:ascii="Tahoma" w:hAnsi="Tahoma"/>
                <w:spacing w:val="19"/>
                <w:w w:val="105"/>
                <w:sz w:val="18"/>
                <w:lang w:val="el-GR"/>
              </w:rPr>
              <w:t xml:space="preserve"> </w:t>
            </w:r>
            <w:r w:rsidRPr="00D0445A">
              <w:rPr>
                <w:rFonts w:ascii="Tahoma" w:hAnsi="Tahoma"/>
                <w:w w:val="105"/>
                <w:sz w:val="18"/>
                <w:lang w:val="el-GR"/>
              </w:rPr>
              <w:t>μέρος</w:t>
            </w:r>
            <w:r w:rsidRPr="00D0445A">
              <w:rPr>
                <w:rFonts w:ascii="Tahoma" w:hAnsi="Tahoma"/>
                <w:spacing w:val="18"/>
                <w:w w:val="105"/>
                <w:sz w:val="18"/>
                <w:lang w:val="el-GR"/>
              </w:rPr>
              <w:t xml:space="preserve"> </w:t>
            </w:r>
            <w:r w:rsidRPr="00D0445A">
              <w:rPr>
                <w:rFonts w:ascii="Tahoma" w:hAnsi="Tahoma"/>
                <w:spacing w:val="-1"/>
                <w:w w:val="105"/>
                <w:sz w:val="18"/>
                <w:lang w:val="el-GR"/>
              </w:rPr>
              <w:t>του</w:t>
            </w:r>
            <w:r w:rsidRPr="00D0445A">
              <w:rPr>
                <w:rFonts w:ascii="Tahoma" w:hAnsi="Tahoma"/>
                <w:spacing w:val="33"/>
                <w:w w:val="103"/>
                <w:sz w:val="18"/>
                <w:lang w:val="el-GR"/>
              </w:rPr>
              <w:t xml:space="preserve"> </w:t>
            </w:r>
            <w:r w:rsidRPr="00D0445A">
              <w:rPr>
                <w:rFonts w:ascii="Tahoma" w:hAnsi="Tahoma"/>
                <w:w w:val="105"/>
                <w:sz w:val="18"/>
                <w:lang w:val="el-GR"/>
              </w:rPr>
              <w:t>Έργου</w:t>
            </w:r>
            <w:r w:rsidRPr="00D0445A">
              <w:rPr>
                <w:rFonts w:ascii="Tahoma" w:hAnsi="Tahoma"/>
                <w:spacing w:val="19"/>
                <w:w w:val="105"/>
                <w:sz w:val="18"/>
                <w:lang w:val="el-GR"/>
              </w:rPr>
              <w:t xml:space="preserve"> </w:t>
            </w:r>
            <w:r w:rsidRPr="00D0445A">
              <w:rPr>
                <w:rFonts w:ascii="Tahoma" w:hAnsi="Tahoma"/>
                <w:spacing w:val="-1"/>
                <w:w w:val="105"/>
                <w:sz w:val="18"/>
                <w:lang w:val="el-GR"/>
              </w:rPr>
              <w:t>και</w:t>
            </w:r>
            <w:r w:rsidRPr="00D0445A">
              <w:rPr>
                <w:rFonts w:ascii="Tahoma" w:hAnsi="Tahoma"/>
                <w:spacing w:val="22"/>
                <w:w w:val="105"/>
                <w:sz w:val="18"/>
                <w:lang w:val="el-GR"/>
              </w:rPr>
              <w:t xml:space="preserve"> </w:t>
            </w:r>
            <w:r w:rsidRPr="00D0445A">
              <w:rPr>
                <w:rFonts w:ascii="Tahoma" w:hAnsi="Tahoma"/>
                <w:spacing w:val="-1"/>
                <w:w w:val="105"/>
                <w:sz w:val="18"/>
                <w:lang w:val="el-GR"/>
              </w:rPr>
              <w:t>το</w:t>
            </w:r>
            <w:r w:rsidRPr="00D0445A">
              <w:rPr>
                <w:rFonts w:ascii="Tahoma" w:hAnsi="Tahoma"/>
                <w:spacing w:val="20"/>
                <w:w w:val="105"/>
                <w:sz w:val="18"/>
                <w:lang w:val="el-GR"/>
              </w:rPr>
              <w:t xml:space="preserve"> </w:t>
            </w:r>
            <w:r w:rsidRPr="00D0445A">
              <w:rPr>
                <w:rFonts w:ascii="Tahoma" w:hAnsi="Tahoma"/>
                <w:w w:val="105"/>
                <w:sz w:val="18"/>
                <w:lang w:val="el-GR"/>
              </w:rPr>
              <w:t>ποσοστό</w:t>
            </w:r>
            <w:r w:rsidRPr="00D0445A">
              <w:rPr>
                <w:rFonts w:ascii="Tahoma" w:hAnsi="Tahoma"/>
                <w:spacing w:val="19"/>
                <w:w w:val="105"/>
                <w:sz w:val="18"/>
                <w:lang w:val="el-GR"/>
              </w:rPr>
              <w:t xml:space="preserve"> </w:t>
            </w:r>
            <w:r w:rsidRPr="00D0445A">
              <w:rPr>
                <w:rFonts w:ascii="Tahoma" w:hAnsi="Tahoma"/>
                <w:spacing w:val="1"/>
                <w:w w:val="105"/>
                <w:sz w:val="18"/>
                <w:lang w:val="el-GR"/>
              </w:rPr>
              <w:t>(όχι</w:t>
            </w:r>
            <w:r w:rsidRPr="00D0445A">
              <w:rPr>
                <w:rFonts w:ascii="Tahoma" w:hAnsi="Tahoma"/>
                <w:spacing w:val="18"/>
                <w:w w:val="105"/>
                <w:sz w:val="18"/>
                <w:lang w:val="el-GR"/>
              </w:rPr>
              <w:t xml:space="preserve"> </w:t>
            </w:r>
            <w:r w:rsidRPr="00D0445A">
              <w:rPr>
                <w:rFonts w:ascii="Tahoma" w:hAnsi="Tahoma"/>
                <w:w w:val="105"/>
                <w:sz w:val="18"/>
                <w:lang w:val="el-GR"/>
              </w:rPr>
              <w:t>απόλυτη</w:t>
            </w:r>
            <w:r w:rsidRPr="00D0445A">
              <w:rPr>
                <w:rFonts w:ascii="Tahoma" w:hAnsi="Tahoma"/>
                <w:spacing w:val="19"/>
                <w:w w:val="105"/>
                <w:sz w:val="18"/>
                <w:lang w:val="el-GR"/>
              </w:rPr>
              <w:t xml:space="preserve"> </w:t>
            </w:r>
            <w:r w:rsidRPr="00D0445A">
              <w:rPr>
                <w:rFonts w:ascii="Tahoma" w:hAnsi="Tahoma"/>
                <w:spacing w:val="-1"/>
                <w:w w:val="105"/>
                <w:sz w:val="18"/>
                <w:lang w:val="el-GR"/>
              </w:rPr>
              <w:t>τιμή)</w:t>
            </w:r>
            <w:r w:rsidRPr="00D0445A">
              <w:rPr>
                <w:rFonts w:ascii="Tahoma" w:hAnsi="Tahoma"/>
                <w:spacing w:val="23"/>
                <w:w w:val="105"/>
                <w:sz w:val="18"/>
                <w:lang w:val="el-GR"/>
              </w:rPr>
              <w:t xml:space="preserve"> </w:t>
            </w:r>
            <w:r w:rsidRPr="00D0445A">
              <w:rPr>
                <w:rFonts w:ascii="Tahoma" w:hAnsi="Tahoma"/>
                <w:w w:val="105"/>
                <w:sz w:val="18"/>
                <w:lang w:val="el-GR"/>
              </w:rPr>
              <w:t>του</w:t>
            </w:r>
            <w:r w:rsidRPr="00D0445A">
              <w:rPr>
                <w:rFonts w:ascii="Tahoma" w:hAnsi="Tahoma"/>
                <w:spacing w:val="19"/>
                <w:w w:val="105"/>
                <w:sz w:val="18"/>
                <w:lang w:val="el-GR"/>
              </w:rPr>
              <w:t xml:space="preserve"> </w:t>
            </w:r>
            <w:r w:rsidRPr="00D0445A">
              <w:rPr>
                <w:rFonts w:ascii="Tahoma" w:hAnsi="Tahoma"/>
                <w:spacing w:val="-1"/>
                <w:w w:val="105"/>
                <w:sz w:val="18"/>
                <w:lang w:val="el-GR"/>
              </w:rPr>
              <w:t>συμβατικού</w:t>
            </w:r>
            <w:r w:rsidRPr="00D0445A">
              <w:rPr>
                <w:rFonts w:ascii="Tahoma" w:hAnsi="Tahoma"/>
                <w:spacing w:val="32"/>
                <w:w w:val="103"/>
                <w:sz w:val="18"/>
                <w:lang w:val="el-GR"/>
              </w:rPr>
              <w:t xml:space="preserve"> </w:t>
            </w:r>
            <w:r w:rsidRPr="00D0445A">
              <w:rPr>
                <w:rFonts w:ascii="Tahoma" w:hAnsi="Tahoma"/>
                <w:spacing w:val="-1"/>
                <w:w w:val="105"/>
                <w:sz w:val="18"/>
                <w:lang w:val="el-GR"/>
              </w:rPr>
              <w:t>τιμήματος</w:t>
            </w:r>
            <w:r w:rsidRPr="00D0445A">
              <w:rPr>
                <w:rFonts w:ascii="Tahoma" w:hAnsi="Tahoma"/>
                <w:spacing w:val="29"/>
                <w:w w:val="105"/>
                <w:sz w:val="18"/>
                <w:lang w:val="el-GR"/>
              </w:rPr>
              <w:t xml:space="preserve"> </w:t>
            </w:r>
            <w:r w:rsidRPr="00D0445A">
              <w:rPr>
                <w:rFonts w:ascii="Tahoma" w:hAnsi="Tahoma"/>
                <w:w w:val="105"/>
                <w:sz w:val="18"/>
                <w:lang w:val="el-GR"/>
              </w:rPr>
              <w:t>που</w:t>
            </w:r>
            <w:r w:rsidRPr="00D0445A">
              <w:rPr>
                <w:rFonts w:ascii="Tahoma" w:hAnsi="Tahoma"/>
                <w:spacing w:val="27"/>
                <w:w w:val="105"/>
                <w:sz w:val="18"/>
                <w:lang w:val="el-GR"/>
              </w:rPr>
              <w:t xml:space="preserve"> </w:t>
            </w:r>
            <w:r w:rsidRPr="00D0445A">
              <w:rPr>
                <w:rFonts w:ascii="Tahoma" w:hAnsi="Tahoma"/>
                <w:spacing w:val="1"/>
                <w:w w:val="105"/>
                <w:sz w:val="18"/>
                <w:lang w:val="el-GR"/>
              </w:rPr>
              <w:t>θα</w:t>
            </w:r>
            <w:r w:rsidRPr="00D0445A">
              <w:rPr>
                <w:rFonts w:ascii="Tahoma" w:hAnsi="Tahoma"/>
                <w:spacing w:val="26"/>
                <w:w w:val="105"/>
                <w:sz w:val="18"/>
                <w:lang w:val="el-GR"/>
              </w:rPr>
              <w:t xml:space="preserve"> </w:t>
            </w:r>
            <w:r w:rsidRPr="00D0445A">
              <w:rPr>
                <w:rFonts w:ascii="Tahoma" w:hAnsi="Tahoma"/>
                <w:w w:val="105"/>
                <w:sz w:val="18"/>
                <w:lang w:val="el-GR"/>
              </w:rPr>
              <w:t>αντιστοιχεί</w:t>
            </w:r>
            <w:r w:rsidRPr="00D0445A">
              <w:rPr>
                <w:rFonts w:ascii="Tahoma" w:hAnsi="Tahoma"/>
                <w:spacing w:val="29"/>
                <w:w w:val="105"/>
                <w:sz w:val="18"/>
                <w:lang w:val="el-GR"/>
              </w:rPr>
              <w:t xml:space="preserve"> </w:t>
            </w:r>
            <w:r w:rsidRPr="00D0445A">
              <w:rPr>
                <w:rFonts w:ascii="Tahoma" w:hAnsi="Tahoma"/>
                <w:w w:val="105"/>
                <w:sz w:val="18"/>
                <w:lang w:val="el-GR"/>
              </w:rPr>
              <w:t>σε</w:t>
            </w:r>
            <w:r w:rsidRPr="00D0445A">
              <w:rPr>
                <w:rFonts w:ascii="Tahoma" w:hAnsi="Tahoma"/>
                <w:spacing w:val="26"/>
                <w:w w:val="105"/>
                <w:sz w:val="18"/>
                <w:lang w:val="el-GR"/>
              </w:rPr>
              <w:t xml:space="preserve"> </w:t>
            </w:r>
            <w:r w:rsidRPr="00D0445A">
              <w:rPr>
                <w:rFonts w:ascii="Tahoma" w:hAnsi="Tahoma"/>
                <w:spacing w:val="1"/>
                <w:w w:val="105"/>
                <w:sz w:val="18"/>
                <w:lang w:val="el-GR"/>
              </w:rPr>
              <w:t>κάθε</w:t>
            </w:r>
            <w:r w:rsidRPr="00D0445A">
              <w:rPr>
                <w:rFonts w:ascii="Tahoma" w:hAnsi="Tahoma"/>
                <w:spacing w:val="26"/>
                <w:w w:val="105"/>
                <w:sz w:val="18"/>
                <w:lang w:val="el-GR"/>
              </w:rPr>
              <w:t xml:space="preserve"> </w:t>
            </w:r>
            <w:r w:rsidRPr="00D0445A">
              <w:rPr>
                <w:rFonts w:ascii="Tahoma" w:hAnsi="Tahoma"/>
                <w:w w:val="105"/>
                <w:sz w:val="18"/>
                <w:lang w:val="el-GR"/>
              </w:rPr>
              <w:t>μέλος</w:t>
            </w:r>
            <w:r w:rsidRPr="00D0445A">
              <w:rPr>
                <w:rFonts w:ascii="Tahoma" w:hAnsi="Tahoma"/>
                <w:spacing w:val="29"/>
                <w:w w:val="105"/>
                <w:sz w:val="18"/>
                <w:lang w:val="el-GR"/>
              </w:rPr>
              <w:t xml:space="preserve"> </w:t>
            </w:r>
            <w:r w:rsidRPr="00D0445A">
              <w:rPr>
                <w:rFonts w:ascii="Tahoma" w:hAnsi="Tahoma"/>
                <w:w w:val="105"/>
                <w:sz w:val="18"/>
                <w:lang w:val="el-GR"/>
              </w:rPr>
              <w:t>της</w:t>
            </w:r>
            <w:r w:rsidRPr="00D0445A">
              <w:rPr>
                <w:rFonts w:ascii="Tahoma" w:hAnsi="Tahoma"/>
                <w:spacing w:val="26"/>
                <w:w w:val="103"/>
                <w:sz w:val="18"/>
                <w:lang w:val="el-GR"/>
              </w:rPr>
              <w:t xml:space="preserve"> </w:t>
            </w:r>
            <w:r w:rsidRPr="00D0445A">
              <w:rPr>
                <w:rFonts w:ascii="Tahoma" w:hAnsi="Tahoma"/>
                <w:w w:val="105"/>
                <w:sz w:val="18"/>
                <w:lang w:val="el-GR"/>
              </w:rPr>
              <w:t>ένωσης/κοινοπραξίας</w:t>
            </w:r>
            <w:r w:rsidRPr="00D0445A">
              <w:rPr>
                <w:rFonts w:ascii="Tahoma" w:hAnsi="Tahoma"/>
                <w:spacing w:val="-20"/>
                <w:w w:val="105"/>
                <w:sz w:val="18"/>
                <w:lang w:val="el-GR"/>
              </w:rPr>
              <w:t xml:space="preserve"> </w:t>
            </w:r>
            <w:r w:rsidRPr="00D0445A">
              <w:rPr>
                <w:rFonts w:ascii="Tahoma" w:hAnsi="Tahoma"/>
                <w:w w:val="105"/>
                <w:sz w:val="18"/>
                <w:lang w:val="el-GR"/>
              </w:rPr>
              <w:t>στο</w:t>
            </w:r>
            <w:r w:rsidRPr="00D0445A">
              <w:rPr>
                <w:rFonts w:ascii="Tahoma" w:hAnsi="Tahoma"/>
                <w:spacing w:val="-17"/>
                <w:w w:val="105"/>
                <w:sz w:val="18"/>
                <w:lang w:val="el-GR"/>
              </w:rPr>
              <w:t xml:space="preserve"> </w:t>
            </w:r>
            <w:r w:rsidRPr="00D0445A">
              <w:rPr>
                <w:rFonts w:ascii="Tahoma" w:hAnsi="Tahoma"/>
                <w:spacing w:val="-1"/>
                <w:w w:val="105"/>
                <w:sz w:val="18"/>
                <w:lang w:val="el-GR"/>
              </w:rPr>
              <w:t>σύνολο</w:t>
            </w:r>
            <w:r w:rsidRPr="00D0445A">
              <w:rPr>
                <w:rFonts w:ascii="Tahoma" w:hAnsi="Tahoma"/>
                <w:spacing w:val="-17"/>
                <w:w w:val="105"/>
                <w:sz w:val="18"/>
                <w:lang w:val="el-GR"/>
              </w:rPr>
              <w:t xml:space="preserve"> </w:t>
            </w:r>
            <w:r w:rsidRPr="00D0445A">
              <w:rPr>
                <w:rFonts w:ascii="Tahoma" w:hAnsi="Tahoma"/>
                <w:spacing w:val="-1"/>
                <w:w w:val="105"/>
                <w:sz w:val="18"/>
                <w:lang w:val="el-GR"/>
              </w:rPr>
              <w:t>της</w:t>
            </w:r>
            <w:r w:rsidRPr="00D0445A">
              <w:rPr>
                <w:rFonts w:ascii="Tahoma" w:hAnsi="Tahoma"/>
                <w:spacing w:val="-19"/>
                <w:w w:val="105"/>
                <w:sz w:val="18"/>
                <w:lang w:val="el-GR"/>
              </w:rPr>
              <w:t xml:space="preserve"> </w:t>
            </w:r>
            <w:r w:rsidRPr="00D0445A">
              <w:rPr>
                <w:rFonts w:ascii="Tahoma" w:hAnsi="Tahoma"/>
                <w:w w:val="105"/>
                <w:sz w:val="18"/>
                <w:lang w:val="el-GR"/>
              </w:rPr>
              <w:t>Προσφοράς,</w:t>
            </w:r>
          </w:p>
          <w:p w:rsidR="000C253F" w:rsidRPr="00D0445A" w:rsidRDefault="00D0445A">
            <w:pPr>
              <w:pStyle w:val="a5"/>
              <w:numPr>
                <w:ilvl w:val="0"/>
                <w:numId w:val="24"/>
              </w:numPr>
              <w:tabs>
                <w:tab w:val="left" w:pos="400"/>
              </w:tabs>
              <w:spacing w:before="116" w:line="284" w:lineRule="auto"/>
              <w:ind w:right="56" w:firstLine="0"/>
              <w:jc w:val="both"/>
              <w:rPr>
                <w:rFonts w:ascii="Tahoma" w:eastAsia="Tahoma" w:hAnsi="Tahoma" w:cs="Tahoma"/>
                <w:sz w:val="18"/>
                <w:szCs w:val="18"/>
                <w:lang w:val="el-GR"/>
              </w:rPr>
            </w:pPr>
            <w:r w:rsidRPr="00D0445A">
              <w:rPr>
                <w:rFonts w:ascii="Tahoma" w:hAnsi="Tahoma"/>
                <w:spacing w:val="-1"/>
                <w:w w:val="105"/>
                <w:sz w:val="18"/>
                <w:lang w:val="el-GR"/>
              </w:rPr>
              <w:t>δηλώνεται</w:t>
            </w:r>
            <w:r w:rsidRPr="00D0445A">
              <w:rPr>
                <w:rFonts w:ascii="Tahoma" w:hAnsi="Tahoma"/>
                <w:spacing w:val="1"/>
                <w:w w:val="105"/>
                <w:sz w:val="18"/>
                <w:lang w:val="el-GR"/>
              </w:rPr>
              <w:t xml:space="preserve"> </w:t>
            </w:r>
            <w:r w:rsidRPr="00D0445A">
              <w:rPr>
                <w:rFonts w:ascii="Tahoma" w:hAnsi="Tahoma"/>
                <w:w w:val="105"/>
                <w:sz w:val="18"/>
                <w:lang w:val="el-GR"/>
              </w:rPr>
              <w:t>ένα</w:t>
            </w:r>
            <w:r w:rsidRPr="00D0445A">
              <w:rPr>
                <w:rFonts w:ascii="Tahoma" w:hAnsi="Tahoma"/>
                <w:spacing w:val="-1"/>
                <w:w w:val="105"/>
                <w:sz w:val="18"/>
                <w:lang w:val="el-GR"/>
              </w:rPr>
              <w:t xml:space="preserve"> </w:t>
            </w:r>
            <w:r w:rsidRPr="00D0445A">
              <w:rPr>
                <w:rFonts w:ascii="Tahoma" w:hAnsi="Tahoma"/>
                <w:w w:val="105"/>
                <w:sz w:val="18"/>
                <w:lang w:val="el-GR"/>
              </w:rPr>
              <w:t>Μέλος ως</w:t>
            </w:r>
            <w:r w:rsidRPr="00D0445A">
              <w:rPr>
                <w:rFonts w:ascii="Tahoma" w:hAnsi="Tahoma"/>
                <w:spacing w:val="1"/>
                <w:w w:val="105"/>
                <w:sz w:val="18"/>
                <w:lang w:val="el-GR"/>
              </w:rPr>
              <w:t xml:space="preserve"> </w:t>
            </w:r>
            <w:r w:rsidRPr="00D0445A">
              <w:rPr>
                <w:rFonts w:ascii="Tahoma" w:hAnsi="Tahoma"/>
                <w:spacing w:val="-1"/>
                <w:w w:val="105"/>
                <w:sz w:val="18"/>
                <w:lang w:val="el-GR"/>
              </w:rPr>
              <w:t>υπεύθυνο</w:t>
            </w:r>
            <w:r w:rsidRPr="00D0445A">
              <w:rPr>
                <w:rFonts w:ascii="Tahoma" w:hAnsi="Tahoma"/>
                <w:w w:val="105"/>
                <w:sz w:val="18"/>
                <w:lang w:val="el-GR"/>
              </w:rPr>
              <w:t xml:space="preserve"> </w:t>
            </w:r>
            <w:r w:rsidRPr="00D0445A">
              <w:rPr>
                <w:rFonts w:ascii="Tahoma" w:hAnsi="Tahoma"/>
                <w:spacing w:val="-1"/>
                <w:w w:val="105"/>
                <w:sz w:val="18"/>
                <w:lang w:val="el-GR"/>
              </w:rPr>
              <w:t>για</w:t>
            </w:r>
            <w:r w:rsidRPr="00D0445A">
              <w:rPr>
                <w:rFonts w:ascii="Tahoma" w:hAnsi="Tahoma"/>
                <w:spacing w:val="4"/>
                <w:w w:val="105"/>
                <w:sz w:val="18"/>
                <w:lang w:val="el-GR"/>
              </w:rPr>
              <w:t xml:space="preserve"> </w:t>
            </w:r>
            <w:r w:rsidRPr="00D0445A">
              <w:rPr>
                <w:rFonts w:ascii="Tahoma" w:hAnsi="Tahoma"/>
                <w:spacing w:val="-3"/>
                <w:w w:val="105"/>
                <w:sz w:val="18"/>
                <w:lang w:val="el-GR"/>
              </w:rPr>
              <w:t>το</w:t>
            </w:r>
            <w:r w:rsidRPr="00D0445A">
              <w:rPr>
                <w:rFonts w:ascii="Tahoma" w:hAnsi="Tahoma"/>
                <w:spacing w:val="3"/>
                <w:w w:val="105"/>
                <w:sz w:val="18"/>
                <w:lang w:val="el-GR"/>
              </w:rPr>
              <w:t xml:space="preserve"> </w:t>
            </w:r>
            <w:r w:rsidRPr="00D0445A">
              <w:rPr>
                <w:rFonts w:ascii="Tahoma" w:hAnsi="Tahoma"/>
                <w:spacing w:val="-1"/>
                <w:w w:val="105"/>
                <w:sz w:val="18"/>
                <w:lang w:val="el-GR"/>
              </w:rPr>
              <w:t>συντονισμό</w:t>
            </w:r>
            <w:r w:rsidRPr="00D0445A">
              <w:rPr>
                <w:rFonts w:ascii="Tahoma" w:hAnsi="Tahoma"/>
                <w:spacing w:val="3"/>
                <w:w w:val="105"/>
                <w:sz w:val="18"/>
                <w:lang w:val="el-GR"/>
              </w:rPr>
              <w:t xml:space="preserve"> </w:t>
            </w:r>
            <w:r w:rsidRPr="00D0445A">
              <w:rPr>
                <w:rFonts w:ascii="Tahoma" w:hAnsi="Tahoma"/>
                <w:spacing w:val="-1"/>
                <w:w w:val="105"/>
                <w:sz w:val="18"/>
                <w:lang w:val="el-GR"/>
              </w:rPr>
              <w:t>και</w:t>
            </w:r>
            <w:r w:rsidRPr="00D0445A">
              <w:rPr>
                <w:rFonts w:ascii="Tahoma" w:hAnsi="Tahoma"/>
                <w:spacing w:val="55"/>
                <w:w w:val="103"/>
                <w:sz w:val="18"/>
                <w:lang w:val="el-GR"/>
              </w:rPr>
              <w:t xml:space="preserve"> </w:t>
            </w:r>
            <w:r w:rsidRPr="00D0445A">
              <w:rPr>
                <w:rFonts w:ascii="Tahoma" w:hAnsi="Tahoma"/>
                <w:spacing w:val="-1"/>
                <w:w w:val="105"/>
                <w:sz w:val="18"/>
                <w:lang w:val="el-GR"/>
              </w:rPr>
              <w:t>τη</w:t>
            </w:r>
            <w:r w:rsidRPr="00D0445A">
              <w:rPr>
                <w:rFonts w:ascii="Tahoma" w:hAnsi="Tahoma"/>
                <w:spacing w:val="44"/>
                <w:w w:val="105"/>
                <w:sz w:val="18"/>
                <w:lang w:val="el-GR"/>
              </w:rPr>
              <w:t xml:space="preserve"> </w:t>
            </w:r>
            <w:r w:rsidRPr="00D0445A">
              <w:rPr>
                <w:rFonts w:ascii="Tahoma" w:hAnsi="Tahoma"/>
                <w:w w:val="105"/>
                <w:sz w:val="18"/>
                <w:lang w:val="el-GR"/>
              </w:rPr>
              <w:t>διοίκηση</w:t>
            </w:r>
            <w:r w:rsidRPr="00D0445A">
              <w:rPr>
                <w:rFonts w:ascii="Tahoma" w:hAnsi="Tahoma"/>
                <w:spacing w:val="44"/>
                <w:w w:val="105"/>
                <w:sz w:val="18"/>
                <w:lang w:val="el-GR"/>
              </w:rPr>
              <w:t xml:space="preserve"> </w:t>
            </w:r>
            <w:r w:rsidRPr="00D0445A">
              <w:rPr>
                <w:rFonts w:ascii="Tahoma" w:hAnsi="Tahoma"/>
                <w:w w:val="105"/>
                <w:sz w:val="18"/>
                <w:lang w:val="el-GR"/>
              </w:rPr>
              <w:t>όλων</w:t>
            </w:r>
            <w:r w:rsidRPr="00D0445A">
              <w:rPr>
                <w:rFonts w:ascii="Tahoma" w:hAnsi="Tahoma"/>
                <w:spacing w:val="48"/>
                <w:w w:val="105"/>
                <w:sz w:val="18"/>
                <w:lang w:val="el-GR"/>
              </w:rPr>
              <w:t xml:space="preserve"> </w:t>
            </w:r>
            <w:r w:rsidRPr="00D0445A">
              <w:rPr>
                <w:rFonts w:ascii="Tahoma" w:hAnsi="Tahoma"/>
                <w:w w:val="105"/>
                <w:sz w:val="18"/>
                <w:lang w:val="el-GR"/>
              </w:rPr>
              <w:t>των</w:t>
            </w:r>
            <w:r w:rsidRPr="00D0445A">
              <w:rPr>
                <w:rFonts w:ascii="Tahoma" w:hAnsi="Tahoma"/>
                <w:spacing w:val="43"/>
                <w:w w:val="105"/>
                <w:sz w:val="18"/>
                <w:lang w:val="el-GR"/>
              </w:rPr>
              <w:t xml:space="preserve"> </w:t>
            </w:r>
            <w:r w:rsidRPr="00D0445A">
              <w:rPr>
                <w:rFonts w:ascii="Tahoma" w:hAnsi="Tahoma"/>
                <w:w w:val="105"/>
                <w:sz w:val="18"/>
                <w:lang w:val="el-GR"/>
              </w:rPr>
              <w:t>Μελών</w:t>
            </w:r>
            <w:r w:rsidRPr="00D0445A">
              <w:rPr>
                <w:rFonts w:ascii="Tahoma" w:hAnsi="Tahoma"/>
                <w:spacing w:val="48"/>
                <w:w w:val="105"/>
                <w:sz w:val="18"/>
                <w:lang w:val="el-GR"/>
              </w:rPr>
              <w:t xml:space="preserve"> </w:t>
            </w:r>
            <w:r w:rsidRPr="00D0445A">
              <w:rPr>
                <w:rFonts w:ascii="Tahoma" w:hAnsi="Tahoma"/>
                <w:spacing w:val="-3"/>
                <w:w w:val="105"/>
                <w:sz w:val="18"/>
                <w:lang w:val="el-GR"/>
              </w:rPr>
              <w:t>της</w:t>
            </w:r>
            <w:r w:rsidRPr="00D0445A">
              <w:rPr>
                <w:rFonts w:ascii="Tahoma" w:hAnsi="Tahoma"/>
                <w:spacing w:val="49"/>
                <w:w w:val="105"/>
                <w:sz w:val="18"/>
                <w:lang w:val="el-GR"/>
              </w:rPr>
              <w:t xml:space="preserve"> </w:t>
            </w:r>
            <w:r w:rsidRPr="00D0445A">
              <w:rPr>
                <w:rFonts w:ascii="Tahoma" w:hAnsi="Tahoma"/>
                <w:w w:val="105"/>
                <w:sz w:val="18"/>
                <w:lang w:val="el-GR"/>
              </w:rPr>
              <w:t>Ένωσης/</w:t>
            </w:r>
            <w:r w:rsidRPr="00D0445A">
              <w:rPr>
                <w:rFonts w:ascii="Tahoma" w:hAnsi="Tahoma"/>
                <w:spacing w:val="46"/>
                <w:w w:val="105"/>
                <w:sz w:val="18"/>
                <w:lang w:val="el-GR"/>
              </w:rPr>
              <w:t xml:space="preserve"> </w:t>
            </w:r>
            <w:r w:rsidRPr="00D0445A">
              <w:rPr>
                <w:rFonts w:ascii="Tahoma" w:hAnsi="Tahoma"/>
                <w:w w:val="105"/>
                <w:sz w:val="18"/>
                <w:lang w:val="el-GR"/>
              </w:rPr>
              <w:t>Κοινοπραξίας</w:t>
            </w:r>
            <w:r w:rsidRPr="00D0445A">
              <w:rPr>
                <w:rFonts w:ascii="Tahoma" w:hAnsi="Tahoma"/>
                <w:spacing w:val="28"/>
                <w:w w:val="103"/>
                <w:sz w:val="18"/>
                <w:lang w:val="el-GR"/>
              </w:rPr>
              <w:t xml:space="preserve"> </w:t>
            </w:r>
            <w:r w:rsidRPr="00D0445A">
              <w:rPr>
                <w:rFonts w:ascii="Tahoma" w:hAnsi="Tahoma"/>
                <w:w w:val="105"/>
                <w:sz w:val="18"/>
                <w:lang w:val="el-GR"/>
              </w:rPr>
              <w:t>(</w:t>
            </w:r>
            <w:r>
              <w:rPr>
                <w:rFonts w:ascii="Tahoma" w:hAnsi="Tahoma"/>
                <w:w w:val="105"/>
                <w:sz w:val="18"/>
              </w:rPr>
              <w:t>leader</w:t>
            </w:r>
            <w:r w:rsidRPr="00D0445A">
              <w:rPr>
                <w:rFonts w:ascii="Tahoma" w:hAnsi="Tahoma"/>
                <w:w w:val="105"/>
                <w:sz w:val="18"/>
                <w:lang w:val="el-GR"/>
              </w:rPr>
              <w:t>)</w:t>
            </w:r>
          </w:p>
          <w:p w:rsidR="000C253F" w:rsidRPr="00D0445A" w:rsidRDefault="00D0445A">
            <w:pPr>
              <w:pStyle w:val="a5"/>
              <w:numPr>
                <w:ilvl w:val="0"/>
                <w:numId w:val="24"/>
              </w:numPr>
              <w:tabs>
                <w:tab w:val="left" w:pos="400"/>
              </w:tabs>
              <w:spacing w:before="118" w:line="287" w:lineRule="auto"/>
              <w:ind w:right="56" w:firstLine="0"/>
              <w:jc w:val="both"/>
              <w:rPr>
                <w:rFonts w:ascii="Tahoma" w:eastAsia="Tahoma" w:hAnsi="Tahoma" w:cs="Tahoma"/>
                <w:sz w:val="18"/>
                <w:szCs w:val="18"/>
                <w:lang w:val="el-GR"/>
              </w:rPr>
            </w:pPr>
            <w:r w:rsidRPr="00D0445A">
              <w:rPr>
                <w:rFonts w:ascii="Tahoma" w:hAnsi="Tahoma"/>
                <w:spacing w:val="-1"/>
                <w:w w:val="105"/>
                <w:sz w:val="18"/>
                <w:lang w:val="el-GR"/>
              </w:rPr>
              <w:t>ορίζεται</w:t>
            </w:r>
            <w:r w:rsidRPr="00D0445A">
              <w:rPr>
                <w:rFonts w:ascii="Tahoma" w:hAnsi="Tahoma"/>
                <w:spacing w:val="-16"/>
                <w:w w:val="105"/>
                <w:sz w:val="18"/>
                <w:lang w:val="el-GR"/>
              </w:rPr>
              <w:t xml:space="preserve"> </w:t>
            </w:r>
            <w:r w:rsidRPr="00D0445A">
              <w:rPr>
                <w:rFonts w:ascii="Tahoma" w:hAnsi="Tahoma"/>
                <w:w w:val="105"/>
                <w:sz w:val="18"/>
                <w:lang w:val="el-GR"/>
              </w:rPr>
              <w:t>κοινός</w:t>
            </w:r>
            <w:r w:rsidRPr="00D0445A">
              <w:rPr>
                <w:rFonts w:ascii="Tahoma" w:hAnsi="Tahoma"/>
                <w:spacing w:val="-15"/>
                <w:w w:val="105"/>
                <w:sz w:val="18"/>
                <w:lang w:val="el-GR"/>
              </w:rPr>
              <w:t xml:space="preserve"> </w:t>
            </w:r>
            <w:r w:rsidRPr="00D0445A">
              <w:rPr>
                <w:rFonts w:ascii="Tahoma" w:hAnsi="Tahoma"/>
                <w:w w:val="105"/>
                <w:sz w:val="18"/>
                <w:lang w:val="el-GR"/>
              </w:rPr>
              <w:t>εκπρόσωπος</w:t>
            </w:r>
            <w:r w:rsidRPr="00D0445A">
              <w:rPr>
                <w:rFonts w:ascii="Tahoma" w:hAnsi="Tahoma"/>
                <w:spacing w:val="-14"/>
                <w:w w:val="105"/>
                <w:sz w:val="18"/>
                <w:lang w:val="el-GR"/>
              </w:rPr>
              <w:t xml:space="preserve"> </w:t>
            </w:r>
            <w:r w:rsidRPr="00D0445A">
              <w:rPr>
                <w:rFonts w:ascii="Tahoma" w:hAnsi="Tahoma"/>
                <w:w w:val="105"/>
                <w:sz w:val="18"/>
                <w:lang w:val="el-GR"/>
              </w:rPr>
              <w:t>της</w:t>
            </w:r>
            <w:r w:rsidRPr="00D0445A">
              <w:rPr>
                <w:rFonts w:ascii="Tahoma" w:hAnsi="Tahoma"/>
                <w:spacing w:val="-14"/>
                <w:w w:val="105"/>
                <w:sz w:val="18"/>
                <w:lang w:val="el-GR"/>
              </w:rPr>
              <w:t xml:space="preserve"> </w:t>
            </w:r>
            <w:r w:rsidRPr="00D0445A">
              <w:rPr>
                <w:rFonts w:ascii="Tahoma" w:hAnsi="Tahoma"/>
                <w:spacing w:val="-1"/>
                <w:w w:val="105"/>
                <w:sz w:val="18"/>
                <w:lang w:val="el-GR"/>
              </w:rPr>
              <w:t>Ένωσης/</w:t>
            </w:r>
            <w:r w:rsidRPr="00D0445A">
              <w:rPr>
                <w:rFonts w:ascii="Tahoma" w:hAnsi="Tahoma"/>
                <w:spacing w:val="-16"/>
                <w:w w:val="105"/>
                <w:sz w:val="18"/>
                <w:lang w:val="el-GR"/>
              </w:rPr>
              <w:t xml:space="preserve"> </w:t>
            </w:r>
            <w:r w:rsidRPr="00D0445A">
              <w:rPr>
                <w:rFonts w:ascii="Tahoma" w:hAnsi="Tahoma"/>
                <w:w w:val="105"/>
                <w:sz w:val="18"/>
                <w:lang w:val="el-GR"/>
              </w:rPr>
              <w:t>Κοινοπραξίας</w:t>
            </w:r>
            <w:r w:rsidRPr="00D0445A">
              <w:rPr>
                <w:rFonts w:ascii="Tahoma" w:hAnsi="Tahoma"/>
                <w:spacing w:val="-13"/>
                <w:w w:val="105"/>
                <w:sz w:val="18"/>
                <w:lang w:val="el-GR"/>
              </w:rPr>
              <w:t xml:space="preserve"> </w:t>
            </w:r>
            <w:r w:rsidRPr="00D0445A">
              <w:rPr>
                <w:rFonts w:ascii="Tahoma" w:hAnsi="Tahoma"/>
                <w:w w:val="105"/>
                <w:sz w:val="18"/>
                <w:lang w:val="el-GR"/>
              </w:rPr>
              <w:t>και</w:t>
            </w:r>
            <w:r w:rsidRPr="00D0445A">
              <w:rPr>
                <w:rFonts w:ascii="Tahoma" w:hAnsi="Tahoma"/>
                <w:spacing w:val="28"/>
                <w:w w:val="103"/>
                <w:sz w:val="18"/>
                <w:lang w:val="el-GR"/>
              </w:rPr>
              <w:t xml:space="preserve"> </w:t>
            </w:r>
            <w:r w:rsidRPr="00D0445A">
              <w:rPr>
                <w:rFonts w:ascii="Tahoma" w:hAnsi="Tahoma"/>
                <w:w w:val="105"/>
                <w:sz w:val="18"/>
                <w:lang w:val="el-GR"/>
              </w:rPr>
              <w:t>των</w:t>
            </w:r>
            <w:r w:rsidRPr="00D0445A">
              <w:rPr>
                <w:rFonts w:ascii="Tahoma" w:hAnsi="Tahoma"/>
                <w:spacing w:val="-10"/>
                <w:w w:val="105"/>
                <w:sz w:val="18"/>
                <w:lang w:val="el-GR"/>
              </w:rPr>
              <w:t xml:space="preserve"> </w:t>
            </w:r>
            <w:r w:rsidRPr="00D0445A">
              <w:rPr>
                <w:rFonts w:ascii="Tahoma" w:hAnsi="Tahoma"/>
                <w:w w:val="105"/>
                <w:sz w:val="18"/>
                <w:lang w:val="el-GR"/>
              </w:rPr>
              <w:t>μελών</w:t>
            </w:r>
            <w:r w:rsidRPr="00D0445A">
              <w:rPr>
                <w:rFonts w:ascii="Tahoma" w:hAnsi="Tahoma"/>
                <w:spacing w:val="-7"/>
                <w:w w:val="105"/>
                <w:sz w:val="18"/>
                <w:lang w:val="el-GR"/>
              </w:rPr>
              <w:t xml:space="preserve"> </w:t>
            </w:r>
            <w:r w:rsidRPr="00D0445A">
              <w:rPr>
                <w:rFonts w:ascii="Tahoma" w:hAnsi="Tahoma"/>
                <w:spacing w:val="-1"/>
                <w:w w:val="105"/>
                <w:sz w:val="18"/>
                <w:lang w:val="el-GR"/>
              </w:rPr>
              <w:t>της</w:t>
            </w:r>
            <w:r w:rsidRPr="00D0445A">
              <w:rPr>
                <w:rFonts w:ascii="Tahoma" w:hAnsi="Tahoma"/>
                <w:spacing w:val="-8"/>
                <w:w w:val="105"/>
                <w:sz w:val="18"/>
                <w:lang w:val="el-GR"/>
              </w:rPr>
              <w:t xml:space="preserve"> </w:t>
            </w:r>
            <w:r w:rsidRPr="00D0445A">
              <w:rPr>
                <w:rFonts w:ascii="Tahoma" w:hAnsi="Tahoma"/>
                <w:spacing w:val="-1"/>
                <w:w w:val="105"/>
                <w:sz w:val="18"/>
                <w:lang w:val="el-GR"/>
              </w:rPr>
              <w:t>για</w:t>
            </w:r>
            <w:r w:rsidRPr="00D0445A">
              <w:rPr>
                <w:rFonts w:ascii="Tahoma" w:hAnsi="Tahoma"/>
                <w:spacing w:val="-6"/>
                <w:w w:val="105"/>
                <w:sz w:val="18"/>
                <w:lang w:val="el-GR"/>
              </w:rPr>
              <w:t xml:space="preserve"> </w:t>
            </w:r>
            <w:r w:rsidRPr="00D0445A">
              <w:rPr>
                <w:rFonts w:ascii="Tahoma" w:hAnsi="Tahoma"/>
                <w:spacing w:val="-1"/>
                <w:w w:val="105"/>
                <w:sz w:val="18"/>
                <w:lang w:val="el-GR"/>
              </w:rPr>
              <w:t>τη</w:t>
            </w:r>
            <w:r w:rsidRPr="00D0445A">
              <w:rPr>
                <w:rFonts w:ascii="Tahoma" w:hAnsi="Tahoma"/>
                <w:spacing w:val="-11"/>
                <w:w w:val="105"/>
                <w:sz w:val="18"/>
                <w:lang w:val="el-GR"/>
              </w:rPr>
              <w:t xml:space="preserve"> </w:t>
            </w:r>
            <w:r w:rsidRPr="00D0445A">
              <w:rPr>
                <w:rFonts w:ascii="Tahoma" w:hAnsi="Tahoma"/>
                <w:w w:val="105"/>
                <w:sz w:val="18"/>
                <w:lang w:val="el-GR"/>
              </w:rPr>
              <w:t>συμμετοχή</w:t>
            </w:r>
            <w:r w:rsidRPr="00D0445A">
              <w:rPr>
                <w:rFonts w:ascii="Tahoma" w:hAnsi="Tahoma"/>
                <w:spacing w:val="-8"/>
                <w:w w:val="105"/>
                <w:sz w:val="18"/>
                <w:lang w:val="el-GR"/>
              </w:rPr>
              <w:t xml:space="preserve"> </w:t>
            </w:r>
            <w:r w:rsidRPr="00D0445A">
              <w:rPr>
                <w:rFonts w:ascii="Tahoma" w:hAnsi="Tahoma"/>
                <w:w w:val="105"/>
                <w:sz w:val="18"/>
                <w:lang w:val="el-GR"/>
              </w:rPr>
              <w:t>της</w:t>
            </w:r>
            <w:r w:rsidRPr="00D0445A">
              <w:rPr>
                <w:rFonts w:ascii="Tahoma" w:hAnsi="Tahoma"/>
                <w:spacing w:val="-10"/>
                <w:w w:val="105"/>
                <w:sz w:val="18"/>
                <w:lang w:val="el-GR"/>
              </w:rPr>
              <w:t xml:space="preserve"> </w:t>
            </w:r>
            <w:r w:rsidRPr="00D0445A">
              <w:rPr>
                <w:rFonts w:ascii="Tahoma" w:hAnsi="Tahoma"/>
                <w:w w:val="105"/>
                <w:sz w:val="18"/>
                <w:lang w:val="el-GR"/>
              </w:rPr>
              <w:t>στο</w:t>
            </w:r>
            <w:r w:rsidRPr="00D0445A">
              <w:rPr>
                <w:rFonts w:ascii="Tahoma" w:hAnsi="Tahoma"/>
                <w:spacing w:val="-7"/>
                <w:w w:val="105"/>
                <w:sz w:val="18"/>
                <w:lang w:val="el-GR"/>
              </w:rPr>
              <w:t xml:space="preserve"> </w:t>
            </w:r>
            <w:r w:rsidRPr="00D0445A">
              <w:rPr>
                <w:rFonts w:ascii="Tahoma" w:hAnsi="Tahoma"/>
                <w:w w:val="105"/>
                <w:sz w:val="18"/>
                <w:lang w:val="el-GR"/>
              </w:rPr>
              <w:t>Διαγωνισμό</w:t>
            </w:r>
            <w:r w:rsidRPr="00D0445A">
              <w:rPr>
                <w:rFonts w:ascii="Tahoma" w:hAnsi="Tahoma"/>
                <w:spacing w:val="-6"/>
                <w:w w:val="105"/>
                <w:sz w:val="18"/>
                <w:lang w:val="el-GR"/>
              </w:rPr>
              <w:t xml:space="preserve"> </w:t>
            </w:r>
            <w:r w:rsidRPr="00D0445A">
              <w:rPr>
                <w:rFonts w:ascii="Tahoma" w:hAnsi="Tahoma"/>
                <w:w w:val="105"/>
                <w:sz w:val="18"/>
                <w:lang w:val="el-GR"/>
              </w:rPr>
              <w:t>και</w:t>
            </w:r>
            <w:r w:rsidRPr="00D0445A">
              <w:rPr>
                <w:rFonts w:ascii="Tahoma" w:hAnsi="Tahoma"/>
                <w:spacing w:val="-10"/>
                <w:w w:val="105"/>
                <w:sz w:val="18"/>
                <w:lang w:val="el-GR"/>
              </w:rPr>
              <w:t xml:space="preserve"> </w:t>
            </w:r>
            <w:r w:rsidRPr="00D0445A">
              <w:rPr>
                <w:rFonts w:ascii="Tahoma" w:hAnsi="Tahoma"/>
                <w:w w:val="105"/>
                <w:sz w:val="18"/>
                <w:lang w:val="el-GR"/>
              </w:rPr>
              <w:t>την</w:t>
            </w:r>
            <w:r w:rsidRPr="00D0445A">
              <w:rPr>
                <w:rFonts w:ascii="Tahoma" w:hAnsi="Tahoma"/>
                <w:spacing w:val="25"/>
                <w:w w:val="103"/>
                <w:sz w:val="18"/>
                <w:lang w:val="el-GR"/>
              </w:rPr>
              <w:t xml:space="preserve"> </w:t>
            </w:r>
            <w:r w:rsidRPr="00D0445A">
              <w:rPr>
                <w:rFonts w:ascii="Tahoma" w:hAnsi="Tahoma"/>
                <w:w w:val="105"/>
                <w:sz w:val="18"/>
                <w:lang w:val="el-GR"/>
              </w:rPr>
              <w:t>εκπροσώπηση</w:t>
            </w:r>
            <w:r w:rsidRPr="00D0445A">
              <w:rPr>
                <w:rFonts w:ascii="Tahoma" w:hAnsi="Tahoma"/>
                <w:spacing w:val="-6"/>
                <w:w w:val="105"/>
                <w:sz w:val="18"/>
                <w:lang w:val="el-GR"/>
              </w:rPr>
              <w:t xml:space="preserve"> </w:t>
            </w:r>
            <w:r w:rsidRPr="00D0445A">
              <w:rPr>
                <w:rFonts w:ascii="Tahoma" w:hAnsi="Tahoma"/>
                <w:spacing w:val="-1"/>
                <w:w w:val="105"/>
                <w:sz w:val="18"/>
                <w:lang w:val="el-GR"/>
              </w:rPr>
              <w:t>της</w:t>
            </w:r>
            <w:r w:rsidRPr="00D0445A">
              <w:rPr>
                <w:rFonts w:ascii="Tahoma" w:hAnsi="Tahoma"/>
                <w:spacing w:val="-8"/>
                <w:w w:val="105"/>
                <w:sz w:val="18"/>
                <w:lang w:val="el-GR"/>
              </w:rPr>
              <w:t xml:space="preserve"> </w:t>
            </w:r>
            <w:r w:rsidRPr="00D0445A">
              <w:rPr>
                <w:rFonts w:ascii="Tahoma" w:hAnsi="Tahoma"/>
                <w:w w:val="105"/>
                <w:sz w:val="18"/>
                <w:lang w:val="el-GR"/>
              </w:rPr>
              <w:t>Ένωσης</w:t>
            </w:r>
            <w:r w:rsidRPr="00D0445A">
              <w:rPr>
                <w:rFonts w:ascii="Tahoma" w:hAnsi="Tahoma"/>
                <w:spacing w:val="-6"/>
                <w:w w:val="105"/>
                <w:sz w:val="18"/>
                <w:lang w:val="el-GR"/>
              </w:rPr>
              <w:t xml:space="preserve"> </w:t>
            </w:r>
            <w:r w:rsidRPr="00D0445A">
              <w:rPr>
                <w:rFonts w:ascii="Tahoma" w:hAnsi="Tahoma"/>
                <w:w w:val="105"/>
                <w:sz w:val="18"/>
                <w:lang w:val="el-GR"/>
              </w:rPr>
              <w:t>/</w:t>
            </w:r>
            <w:r w:rsidRPr="00D0445A">
              <w:rPr>
                <w:rFonts w:ascii="Tahoma" w:hAnsi="Tahoma"/>
                <w:spacing w:val="-8"/>
                <w:w w:val="105"/>
                <w:sz w:val="18"/>
                <w:lang w:val="el-GR"/>
              </w:rPr>
              <w:t xml:space="preserve"> </w:t>
            </w:r>
            <w:r w:rsidRPr="00D0445A">
              <w:rPr>
                <w:rFonts w:ascii="Tahoma" w:hAnsi="Tahoma"/>
                <w:spacing w:val="-1"/>
                <w:w w:val="105"/>
                <w:sz w:val="18"/>
                <w:lang w:val="el-GR"/>
              </w:rPr>
              <w:t>Κοινοπραξίας</w:t>
            </w:r>
            <w:r w:rsidRPr="00D0445A">
              <w:rPr>
                <w:rFonts w:ascii="Tahoma" w:hAnsi="Tahoma"/>
                <w:spacing w:val="-5"/>
                <w:w w:val="105"/>
                <w:sz w:val="18"/>
                <w:lang w:val="el-GR"/>
              </w:rPr>
              <w:t xml:space="preserve"> </w:t>
            </w:r>
            <w:r w:rsidRPr="00D0445A">
              <w:rPr>
                <w:rFonts w:ascii="Tahoma" w:hAnsi="Tahoma"/>
                <w:spacing w:val="-1"/>
                <w:w w:val="105"/>
                <w:sz w:val="18"/>
                <w:lang w:val="el-GR"/>
              </w:rPr>
              <w:t>και</w:t>
            </w:r>
            <w:r w:rsidRPr="00D0445A">
              <w:rPr>
                <w:rFonts w:ascii="Tahoma" w:hAnsi="Tahoma"/>
                <w:spacing w:val="-7"/>
                <w:w w:val="105"/>
                <w:sz w:val="18"/>
                <w:lang w:val="el-GR"/>
              </w:rPr>
              <w:t xml:space="preserve"> </w:t>
            </w:r>
            <w:r w:rsidRPr="00D0445A">
              <w:rPr>
                <w:rFonts w:ascii="Tahoma" w:hAnsi="Tahoma"/>
                <w:w w:val="105"/>
                <w:sz w:val="18"/>
                <w:lang w:val="el-GR"/>
              </w:rPr>
              <w:t>των</w:t>
            </w:r>
            <w:r w:rsidRPr="00D0445A">
              <w:rPr>
                <w:rFonts w:ascii="Tahoma" w:hAnsi="Tahoma"/>
                <w:spacing w:val="-8"/>
                <w:w w:val="105"/>
                <w:sz w:val="18"/>
                <w:lang w:val="el-GR"/>
              </w:rPr>
              <w:t xml:space="preserve"> </w:t>
            </w:r>
            <w:r w:rsidRPr="00D0445A">
              <w:rPr>
                <w:rFonts w:ascii="Tahoma" w:hAnsi="Tahoma"/>
                <w:w w:val="105"/>
                <w:sz w:val="18"/>
                <w:lang w:val="el-GR"/>
              </w:rPr>
              <w:t>μελών</w:t>
            </w:r>
            <w:r w:rsidRPr="00D0445A">
              <w:rPr>
                <w:rFonts w:ascii="Tahoma" w:hAnsi="Tahoma"/>
                <w:spacing w:val="-10"/>
                <w:w w:val="105"/>
                <w:sz w:val="18"/>
                <w:lang w:val="el-GR"/>
              </w:rPr>
              <w:t xml:space="preserve"> </w:t>
            </w:r>
            <w:r w:rsidRPr="00D0445A">
              <w:rPr>
                <w:rFonts w:ascii="Tahoma" w:hAnsi="Tahoma"/>
                <w:spacing w:val="-1"/>
                <w:w w:val="105"/>
                <w:sz w:val="18"/>
                <w:lang w:val="el-GR"/>
              </w:rPr>
              <w:t>της</w:t>
            </w:r>
            <w:r w:rsidRPr="00D0445A">
              <w:rPr>
                <w:rFonts w:ascii="Tahoma" w:hAnsi="Tahoma"/>
                <w:spacing w:val="33"/>
                <w:w w:val="103"/>
                <w:sz w:val="18"/>
                <w:lang w:val="el-GR"/>
              </w:rPr>
              <w:t xml:space="preserve"> </w:t>
            </w:r>
            <w:r w:rsidRPr="00D0445A">
              <w:rPr>
                <w:rFonts w:ascii="Tahoma" w:hAnsi="Tahoma"/>
                <w:spacing w:val="-1"/>
                <w:w w:val="105"/>
                <w:sz w:val="18"/>
                <w:lang w:val="el-GR"/>
              </w:rPr>
              <w:t>έναντι</w:t>
            </w:r>
            <w:r w:rsidRPr="00D0445A">
              <w:rPr>
                <w:rFonts w:ascii="Tahoma" w:hAnsi="Tahoma"/>
                <w:spacing w:val="-15"/>
                <w:w w:val="105"/>
                <w:sz w:val="18"/>
                <w:lang w:val="el-GR"/>
              </w:rPr>
              <w:t xml:space="preserve"> </w:t>
            </w:r>
            <w:r w:rsidRPr="00D0445A">
              <w:rPr>
                <w:rFonts w:ascii="Tahoma" w:hAnsi="Tahoma"/>
                <w:w w:val="105"/>
                <w:sz w:val="18"/>
                <w:lang w:val="el-GR"/>
              </w:rPr>
              <w:t>της</w:t>
            </w:r>
            <w:r w:rsidRPr="00D0445A">
              <w:rPr>
                <w:rFonts w:ascii="Tahoma" w:hAnsi="Tahoma"/>
                <w:spacing w:val="-16"/>
                <w:w w:val="105"/>
                <w:sz w:val="18"/>
                <w:lang w:val="el-GR"/>
              </w:rPr>
              <w:t xml:space="preserve"> </w:t>
            </w:r>
            <w:r w:rsidRPr="00D0445A">
              <w:rPr>
                <w:rFonts w:ascii="Tahoma" w:hAnsi="Tahoma"/>
                <w:w w:val="105"/>
                <w:sz w:val="18"/>
                <w:lang w:val="el-GR"/>
              </w:rPr>
              <w:t>Αναθέτουσας</w:t>
            </w:r>
            <w:r w:rsidRPr="00D0445A">
              <w:rPr>
                <w:rFonts w:ascii="Tahoma" w:hAnsi="Tahoma"/>
                <w:spacing w:val="-14"/>
                <w:w w:val="105"/>
                <w:sz w:val="18"/>
                <w:lang w:val="el-GR"/>
              </w:rPr>
              <w:t xml:space="preserve"> </w:t>
            </w:r>
            <w:r w:rsidRPr="00D0445A">
              <w:rPr>
                <w:rFonts w:ascii="Tahoma" w:hAnsi="Tahoma"/>
                <w:w w:val="105"/>
                <w:sz w:val="18"/>
                <w:lang w:val="el-GR"/>
              </w:rPr>
              <w:t>Αρχής.</w:t>
            </w:r>
          </w:p>
        </w:tc>
        <w:tc>
          <w:tcPr>
            <w:tcW w:w="989" w:type="dxa"/>
            <w:tcBorders>
              <w:top w:val="single" w:sz="3" w:space="0" w:color="000000"/>
              <w:left w:val="single" w:sz="3" w:space="0" w:color="000000"/>
              <w:bottom w:val="single" w:sz="3" w:space="0" w:color="000000"/>
              <w:right w:val="single" w:sz="3" w:space="0" w:color="000000"/>
            </w:tcBorders>
          </w:tcPr>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rPr>
                <w:rFonts w:ascii="Times New Roman" w:eastAsia="Times New Roman" w:hAnsi="Times New Roman" w:cs="Times New Roman"/>
                <w:sz w:val="18"/>
                <w:szCs w:val="18"/>
                <w:lang w:val="el-GR"/>
              </w:rPr>
            </w:pPr>
          </w:p>
          <w:p w:rsidR="000C253F" w:rsidRPr="00D0445A" w:rsidRDefault="000C253F">
            <w:pPr>
              <w:pStyle w:val="TableParagraph"/>
              <w:spacing w:before="1"/>
              <w:rPr>
                <w:rFonts w:ascii="Times New Roman" w:eastAsia="Times New Roman" w:hAnsi="Times New Roman" w:cs="Times New Roman"/>
                <w:sz w:val="18"/>
                <w:szCs w:val="18"/>
                <w:lang w:val="el-GR"/>
              </w:rPr>
            </w:pPr>
          </w:p>
          <w:p w:rsidR="000C253F" w:rsidRDefault="00D0445A">
            <w:pPr>
              <w:pStyle w:val="TableParagraph"/>
              <w:ind w:left="2"/>
              <w:jc w:val="center"/>
              <w:rPr>
                <w:rFonts w:ascii="Tahoma" w:eastAsia="Tahoma" w:hAnsi="Tahoma" w:cs="Tahoma"/>
                <w:sz w:val="18"/>
                <w:szCs w:val="18"/>
              </w:rPr>
            </w:pPr>
            <w:r>
              <w:rPr>
                <w:rFonts w:ascii="Tahoma" w:hAnsi="Tahoma"/>
                <w:spacing w:val="-1"/>
                <w:w w:val="105"/>
                <w:sz w:val="18"/>
              </w:rPr>
              <w:t>ΝΑΙ</w:t>
            </w:r>
          </w:p>
        </w:tc>
        <w:tc>
          <w:tcPr>
            <w:tcW w:w="994" w:type="dxa"/>
            <w:tcBorders>
              <w:top w:val="single" w:sz="3" w:space="0" w:color="000000"/>
              <w:left w:val="single" w:sz="3" w:space="0" w:color="000000"/>
              <w:bottom w:val="single" w:sz="3" w:space="0" w:color="000000"/>
              <w:right w:val="single" w:sz="3" w:space="0" w:color="000000"/>
            </w:tcBorders>
          </w:tcPr>
          <w:p w:rsidR="000C253F" w:rsidRDefault="000C253F"/>
        </w:tc>
        <w:tc>
          <w:tcPr>
            <w:tcW w:w="1260" w:type="dxa"/>
            <w:tcBorders>
              <w:top w:val="single" w:sz="9" w:space="0" w:color="FFFFFF"/>
              <w:left w:val="single" w:sz="3" w:space="0" w:color="000000"/>
              <w:bottom w:val="single" w:sz="3" w:space="0" w:color="000000"/>
              <w:right w:val="single" w:sz="3" w:space="0" w:color="000000"/>
            </w:tcBorders>
          </w:tcPr>
          <w:p w:rsidR="000C253F" w:rsidRDefault="000C253F"/>
        </w:tc>
      </w:tr>
    </w:tbl>
    <w:p w:rsidR="000C253F" w:rsidRDefault="000C253F">
      <w:pPr>
        <w:sectPr w:rsidR="000C253F" w:rsidSect="00ED4375">
          <w:pgSz w:w="12240" w:h="15840"/>
          <w:pgMar w:top="1240" w:right="1320" w:bottom="960" w:left="1460" w:header="317" w:footer="763" w:gutter="0"/>
          <w:cols w:space="720"/>
        </w:sectPr>
      </w:pPr>
    </w:p>
    <w:p w:rsidR="000C253F" w:rsidRDefault="000C253F">
      <w:pPr>
        <w:spacing w:before="4"/>
        <w:rPr>
          <w:rFonts w:ascii="Times New Roman" w:eastAsia="Times New Roman" w:hAnsi="Times New Roman" w:cs="Times New Roman"/>
          <w:sz w:val="24"/>
          <w:szCs w:val="24"/>
        </w:rPr>
      </w:pPr>
    </w:p>
    <w:p w:rsidR="000C253F" w:rsidRPr="00D0445A" w:rsidRDefault="00D0445A">
      <w:pPr>
        <w:pStyle w:val="a4"/>
        <w:spacing w:before="72" w:line="245" w:lineRule="auto"/>
        <w:ind w:right="111"/>
        <w:jc w:val="both"/>
        <w:rPr>
          <w:lang w:val="el-GR"/>
        </w:rPr>
      </w:pPr>
      <w:r w:rsidRPr="00D0445A">
        <w:rPr>
          <w:spacing w:val="-1"/>
          <w:w w:val="105"/>
          <w:lang w:val="el-GR"/>
        </w:rPr>
        <w:t>Όσοι</w:t>
      </w:r>
      <w:r w:rsidRPr="00D0445A">
        <w:rPr>
          <w:spacing w:val="53"/>
          <w:w w:val="105"/>
          <w:lang w:val="el-GR"/>
        </w:rPr>
        <w:t xml:space="preserve"> </w:t>
      </w:r>
      <w:r w:rsidRPr="00D0445A">
        <w:rPr>
          <w:spacing w:val="-1"/>
          <w:w w:val="105"/>
          <w:lang w:val="el-GR"/>
        </w:rPr>
        <w:t>προσφέροντες</w:t>
      </w:r>
      <w:r w:rsidRPr="00D0445A">
        <w:rPr>
          <w:spacing w:val="49"/>
          <w:w w:val="105"/>
          <w:lang w:val="el-GR"/>
        </w:rPr>
        <w:t xml:space="preserve"> </w:t>
      </w:r>
      <w:r w:rsidRPr="00D0445A">
        <w:rPr>
          <w:spacing w:val="-1"/>
          <w:w w:val="105"/>
          <w:lang w:val="el-GR"/>
        </w:rPr>
        <w:t>δεν</w:t>
      </w:r>
      <w:r w:rsidRPr="00D0445A">
        <w:rPr>
          <w:spacing w:val="53"/>
          <w:w w:val="105"/>
          <w:lang w:val="el-GR"/>
        </w:rPr>
        <w:t xml:space="preserve"> </w:t>
      </w:r>
      <w:r w:rsidRPr="00D0445A">
        <w:rPr>
          <w:spacing w:val="-1"/>
          <w:w w:val="105"/>
          <w:lang w:val="el-GR"/>
        </w:rPr>
        <w:t>έχουν</w:t>
      </w:r>
      <w:r w:rsidRPr="00D0445A">
        <w:rPr>
          <w:spacing w:val="52"/>
          <w:w w:val="105"/>
          <w:lang w:val="el-GR"/>
        </w:rPr>
        <w:t xml:space="preserve"> </w:t>
      </w:r>
      <w:r w:rsidRPr="00D0445A">
        <w:rPr>
          <w:spacing w:val="-1"/>
          <w:w w:val="105"/>
          <w:lang w:val="el-GR"/>
        </w:rPr>
        <w:t>αποκλειστεί</w:t>
      </w:r>
      <w:r w:rsidRPr="00D0445A">
        <w:rPr>
          <w:spacing w:val="54"/>
          <w:w w:val="105"/>
          <w:lang w:val="el-GR"/>
        </w:rPr>
        <w:t xml:space="preserve"> </w:t>
      </w:r>
      <w:r w:rsidRPr="00D0445A">
        <w:rPr>
          <w:spacing w:val="-1"/>
          <w:w w:val="105"/>
          <w:lang w:val="el-GR"/>
        </w:rPr>
        <w:t>οριστικά</w:t>
      </w:r>
      <w:r w:rsidRPr="00D0445A">
        <w:rPr>
          <w:spacing w:val="52"/>
          <w:w w:val="105"/>
          <w:lang w:val="el-GR"/>
        </w:rPr>
        <w:t xml:space="preserve"> </w:t>
      </w:r>
      <w:r w:rsidRPr="00D0445A">
        <w:rPr>
          <w:spacing w:val="-1"/>
          <w:w w:val="105"/>
          <w:lang w:val="el-GR"/>
        </w:rPr>
        <w:t>λαμβάνουν</w:t>
      </w:r>
      <w:r w:rsidRPr="00D0445A">
        <w:rPr>
          <w:spacing w:val="51"/>
          <w:w w:val="105"/>
          <w:lang w:val="el-GR"/>
        </w:rPr>
        <w:t xml:space="preserve"> </w:t>
      </w:r>
      <w:r w:rsidRPr="00D0445A">
        <w:rPr>
          <w:spacing w:val="-1"/>
          <w:w w:val="105"/>
          <w:lang w:val="el-GR"/>
        </w:rPr>
        <w:t>γνώση</w:t>
      </w:r>
      <w:r w:rsidRPr="00D0445A">
        <w:rPr>
          <w:spacing w:val="49"/>
          <w:w w:val="105"/>
          <w:lang w:val="el-GR"/>
        </w:rPr>
        <w:t xml:space="preserve"> </w:t>
      </w:r>
      <w:r w:rsidRPr="00D0445A">
        <w:rPr>
          <w:spacing w:val="-1"/>
          <w:w w:val="105"/>
          <w:lang w:val="el-GR"/>
        </w:rPr>
        <w:t>των</w:t>
      </w:r>
      <w:r w:rsidRPr="00D0445A">
        <w:rPr>
          <w:spacing w:val="53"/>
          <w:w w:val="105"/>
          <w:lang w:val="el-GR"/>
        </w:rPr>
        <w:t xml:space="preserve"> </w:t>
      </w:r>
      <w:r w:rsidRPr="00D0445A">
        <w:rPr>
          <w:spacing w:val="-1"/>
          <w:w w:val="105"/>
          <w:lang w:val="el-GR"/>
        </w:rPr>
        <w:t>παραπάνω</w:t>
      </w:r>
      <w:r w:rsidRPr="00D0445A">
        <w:rPr>
          <w:spacing w:val="45"/>
          <w:w w:val="103"/>
          <w:lang w:val="el-GR"/>
        </w:rPr>
        <w:t xml:space="preserve"> </w:t>
      </w:r>
      <w:r w:rsidRPr="00D0445A">
        <w:rPr>
          <w:spacing w:val="-1"/>
          <w:w w:val="105"/>
          <w:lang w:val="el-GR"/>
        </w:rPr>
        <w:t>δικαιολογητικών</w:t>
      </w:r>
      <w:r w:rsidRPr="00D0445A">
        <w:rPr>
          <w:spacing w:val="-31"/>
          <w:w w:val="105"/>
          <w:lang w:val="el-GR"/>
        </w:rPr>
        <w:t xml:space="preserve"> </w:t>
      </w:r>
      <w:r w:rsidRPr="00D0445A">
        <w:rPr>
          <w:spacing w:val="-1"/>
          <w:w w:val="105"/>
          <w:lang w:val="el-GR"/>
        </w:rPr>
        <w:t>που</w:t>
      </w:r>
      <w:r w:rsidRPr="00D0445A">
        <w:rPr>
          <w:spacing w:val="-31"/>
          <w:w w:val="105"/>
          <w:lang w:val="el-GR"/>
        </w:rPr>
        <w:t xml:space="preserve"> </w:t>
      </w:r>
      <w:r w:rsidRPr="00D0445A">
        <w:rPr>
          <w:spacing w:val="-1"/>
          <w:w w:val="105"/>
          <w:lang w:val="el-GR"/>
        </w:rPr>
        <w:t>κατατέθηκαν.</w:t>
      </w:r>
    </w:p>
    <w:p w:rsidR="000C253F" w:rsidRPr="00D0445A" w:rsidRDefault="00D0445A">
      <w:pPr>
        <w:pStyle w:val="a4"/>
        <w:spacing w:before="117" w:line="247" w:lineRule="auto"/>
        <w:ind w:right="110"/>
        <w:jc w:val="both"/>
        <w:rPr>
          <w:lang w:val="el-GR"/>
        </w:rPr>
      </w:pPr>
      <w:r w:rsidRPr="00D0445A">
        <w:rPr>
          <w:spacing w:val="-1"/>
          <w:w w:val="105"/>
          <w:lang w:val="el-GR"/>
        </w:rPr>
        <w:t>Σε</w:t>
      </w:r>
      <w:r w:rsidRPr="00D0445A">
        <w:rPr>
          <w:spacing w:val="32"/>
          <w:w w:val="105"/>
          <w:lang w:val="el-GR"/>
        </w:rPr>
        <w:t xml:space="preserve"> </w:t>
      </w:r>
      <w:r w:rsidRPr="00D0445A">
        <w:rPr>
          <w:spacing w:val="-1"/>
          <w:w w:val="105"/>
          <w:lang w:val="el-GR"/>
        </w:rPr>
        <w:t>περίπτωση</w:t>
      </w:r>
      <w:r w:rsidRPr="00D0445A">
        <w:rPr>
          <w:spacing w:val="36"/>
          <w:w w:val="105"/>
          <w:lang w:val="el-GR"/>
        </w:rPr>
        <w:t xml:space="preserve"> </w:t>
      </w:r>
      <w:r w:rsidRPr="00D0445A">
        <w:rPr>
          <w:spacing w:val="-1"/>
          <w:w w:val="105"/>
          <w:lang w:val="el-GR"/>
        </w:rPr>
        <w:t>που</w:t>
      </w:r>
      <w:r w:rsidRPr="00D0445A">
        <w:rPr>
          <w:spacing w:val="35"/>
          <w:w w:val="105"/>
          <w:lang w:val="el-GR"/>
        </w:rPr>
        <w:t xml:space="preserve"> </w:t>
      </w:r>
      <w:r w:rsidRPr="00D0445A">
        <w:rPr>
          <w:w w:val="105"/>
          <w:lang w:val="el-GR"/>
        </w:rPr>
        <w:t>στη</w:t>
      </w:r>
      <w:r w:rsidRPr="00D0445A">
        <w:rPr>
          <w:spacing w:val="33"/>
          <w:w w:val="105"/>
          <w:lang w:val="el-GR"/>
        </w:rPr>
        <w:t xml:space="preserve"> </w:t>
      </w:r>
      <w:r w:rsidRPr="00D0445A">
        <w:rPr>
          <w:spacing w:val="-1"/>
          <w:w w:val="105"/>
          <w:lang w:val="el-GR"/>
        </w:rPr>
        <w:t>χώρα</w:t>
      </w:r>
      <w:r w:rsidRPr="00D0445A">
        <w:rPr>
          <w:spacing w:val="37"/>
          <w:w w:val="105"/>
          <w:lang w:val="el-GR"/>
        </w:rPr>
        <w:t xml:space="preserve"> </w:t>
      </w:r>
      <w:r w:rsidRPr="00D0445A">
        <w:rPr>
          <w:spacing w:val="-1"/>
          <w:w w:val="105"/>
          <w:lang w:val="el-GR"/>
        </w:rPr>
        <w:t>του</w:t>
      </w:r>
      <w:r w:rsidRPr="00D0445A">
        <w:rPr>
          <w:spacing w:val="35"/>
          <w:w w:val="105"/>
          <w:lang w:val="el-GR"/>
        </w:rPr>
        <w:t xml:space="preserve"> </w:t>
      </w:r>
      <w:r w:rsidRPr="00D0445A">
        <w:rPr>
          <w:spacing w:val="-1"/>
          <w:w w:val="105"/>
          <w:lang w:val="el-GR"/>
        </w:rPr>
        <w:t>υποψήφιου</w:t>
      </w:r>
      <w:r w:rsidRPr="00D0445A">
        <w:rPr>
          <w:spacing w:val="34"/>
          <w:w w:val="105"/>
          <w:lang w:val="el-GR"/>
        </w:rPr>
        <w:t xml:space="preserve"> </w:t>
      </w:r>
      <w:r w:rsidRPr="00D0445A">
        <w:rPr>
          <w:spacing w:val="-1"/>
          <w:w w:val="105"/>
          <w:lang w:val="el-GR"/>
        </w:rPr>
        <w:t>Οικονομικού</w:t>
      </w:r>
      <w:r w:rsidRPr="00D0445A">
        <w:rPr>
          <w:spacing w:val="33"/>
          <w:w w:val="105"/>
          <w:lang w:val="el-GR"/>
        </w:rPr>
        <w:t xml:space="preserve"> </w:t>
      </w:r>
      <w:r w:rsidRPr="00D0445A">
        <w:rPr>
          <w:spacing w:val="-3"/>
          <w:w w:val="105"/>
          <w:lang w:val="el-GR"/>
        </w:rPr>
        <w:t>Φορέα</w:t>
      </w:r>
      <w:r w:rsidRPr="00D0445A">
        <w:rPr>
          <w:spacing w:val="37"/>
          <w:w w:val="105"/>
          <w:lang w:val="el-GR"/>
        </w:rPr>
        <w:t xml:space="preserve"> </w:t>
      </w:r>
      <w:r w:rsidRPr="00D0445A">
        <w:rPr>
          <w:spacing w:val="-1"/>
          <w:w w:val="105"/>
          <w:lang w:val="el-GR"/>
        </w:rPr>
        <w:t>ορισμένα</w:t>
      </w:r>
      <w:r w:rsidRPr="00D0445A">
        <w:rPr>
          <w:spacing w:val="36"/>
          <w:w w:val="105"/>
          <w:lang w:val="el-GR"/>
        </w:rPr>
        <w:t xml:space="preserve"> </w:t>
      </w:r>
      <w:r w:rsidRPr="00D0445A">
        <w:rPr>
          <w:spacing w:val="-3"/>
          <w:w w:val="105"/>
          <w:lang w:val="el-GR"/>
        </w:rPr>
        <w:t>από</w:t>
      </w:r>
      <w:r w:rsidRPr="00D0445A">
        <w:rPr>
          <w:spacing w:val="37"/>
          <w:w w:val="105"/>
          <w:lang w:val="el-GR"/>
        </w:rPr>
        <w:t xml:space="preserve"> </w:t>
      </w:r>
      <w:r w:rsidRPr="00D0445A">
        <w:rPr>
          <w:w w:val="105"/>
          <w:lang w:val="el-GR"/>
        </w:rPr>
        <w:t>τα</w:t>
      </w:r>
      <w:r w:rsidRPr="00D0445A">
        <w:rPr>
          <w:spacing w:val="36"/>
          <w:w w:val="105"/>
          <w:lang w:val="el-GR"/>
        </w:rPr>
        <w:t xml:space="preserve"> </w:t>
      </w:r>
      <w:r w:rsidRPr="00D0445A">
        <w:rPr>
          <w:spacing w:val="-1"/>
          <w:w w:val="105"/>
          <w:lang w:val="el-GR"/>
        </w:rPr>
        <w:t>παραπάνω</w:t>
      </w:r>
      <w:r w:rsidRPr="00D0445A">
        <w:rPr>
          <w:spacing w:val="55"/>
          <w:w w:val="103"/>
          <w:lang w:val="el-GR"/>
        </w:rPr>
        <w:t xml:space="preserve"> </w:t>
      </w:r>
      <w:r w:rsidRPr="00D0445A">
        <w:rPr>
          <w:spacing w:val="-1"/>
          <w:w w:val="105"/>
          <w:lang w:val="el-GR"/>
        </w:rPr>
        <w:t>δικαιολογητικά</w:t>
      </w:r>
      <w:r w:rsidRPr="00D0445A">
        <w:rPr>
          <w:spacing w:val="2"/>
          <w:w w:val="105"/>
          <w:lang w:val="el-GR"/>
        </w:rPr>
        <w:t xml:space="preserve"> </w:t>
      </w:r>
      <w:r w:rsidRPr="00D0445A">
        <w:rPr>
          <w:spacing w:val="-1"/>
          <w:w w:val="105"/>
          <w:lang w:val="el-GR"/>
        </w:rPr>
        <w:t>δεν</w:t>
      </w:r>
      <w:r w:rsidRPr="00D0445A">
        <w:rPr>
          <w:spacing w:val="1"/>
          <w:w w:val="105"/>
          <w:lang w:val="el-GR"/>
        </w:rPr>
        <w:t xml:space="preserve"> </w:t>
      </w:r>
      <w:r w:rsidRPr="00D0445A">
        <w:rPr>
          <w:spacing w:val="-1"/>
          <w:w w:val="105"/>
          <w:lang w:val="el-GR"/>
        </w:rPr>
        <w:t>εκδίδονται</w:t>
      </w:r>
      <w:r w:rsidRPr="00D0445A">
        <w:rPr>
          <w:spacing w:val="2"/>
          <w:w w:val="105"/>
          <w:lang w:val="el-GR"/>
        </w:rPr>
        <w:t xml:space="preserve"> </w:t>
      </w:r>
      <w:r w:rsidRPr="00D0445A">
        <w:rPr>
          <w:w w:val="105"/>
          <w:lang w:val="el-GR"/>
        </w:rPr>
        <w:t xml:space="preserve">ή </w:t>
      </w:r>
      <w:r w:rsidRPr="00D0445A">
        <w:rPr>
          <w:spacing w:val="-3"/>
          <w:w w:val="105"/>
          <w:lang w:val="el-GR"/>
        </w:rPr>
        <w:t>δεν</w:t>
      </w:r>
      <w:r w:rsidRPr="00D0445A">
        <w:rPr>
          <w:spacing w:val="1"/>
          <w:w w:val="105"/>
          <w:lang w:val="el-GR"/>
        </w:rPr>
        <w:t xml:space="preserve"> </w:t>
      </w:r>
      <w:r w:rsidRPr="00D0445A">
        <w:rPr>
          <w:spacing w:val="-1"/>
          <w:w w:val="105"/>
          <w:lang w:val="el-GR"/>
        </w:rPr>
        <w:t>καλύπτουν</w:t>
      </w:r>
      <w:r w:rsidRPr="00D0445A">
        <w:rPr>
          <w:w w:val="105"/>
          <w:lang w:val="el-GR"/>
        </w:rPr>
        <w:t xml:space="preserve"> </w:t>
      </w:r>
      <w:r w:rsidRPr="00D0445A">
        <w:rPr>
          <w:spacing w:val="-1"/>
          <w:w w:val="105"/>
          <w:lang w:val="el-GR"/>
        </w:rPr>
        <w:t>στο</w:t>
      </w:r>
      <w:r w:rsidRPr="00D0445A">
        <w:rPr>
          <w:spacing w:val="2"/>
          <w:w w:val="105"/>
          <w:lang w:val="el-GR"/>
        </w:rPr>
        <w:t xml:space="preserve"> </w:t>
      </w:r>
      <w:r w:rsidRPr="00D0445A">
        <w:rPr>
          <w:spacing w:val="-1"/>
          <w:w w:val="105"/>
          <w:lang w:val="el-GR"/>
        </w:rPr>
        <w:t>σύνολό</w:t>
      </w:r>
      <w:r w:rsidRPr="00D0445A">
        <w:rPr>
          <w:w w:val="105"/>
          <w:lang w:val="el-GR"/>
        </w:rPr>
        <w:t xml:space="preserve"> τους</w:t>
      </w:r>
      <w:r w:rsidRPr="00D0445A">
        <w:rPr>
          <w:spacing w:val="-1"/>
          <w:w w:val="105"/>
          <w:lang w:val="el-GR"/>
        </w:rPr>
        <w:t xml:space="preserve"> όλες</w:t>
      </w:r>
      <w:r w:rsidRPr="00D0445A">
        <w:rPr>
          <w:spacing w:val="1"/>
          <w:w w:val="105"/>
          <w:lang w:val="el-GR"/>
        </w:rPr>
        <w:t xml:space="preserve"> </w:t>
      </w:r>
      <w:r w:rsidRPr="00D0445A">
        <w:rPr>
          <w:spacing w:val="-1"/>
          <w:w w:val="105"/>
          <w:lang w:val="el-GR"/>
        </w:rPr>
        <w:t>τις παραπάνω</w:t>
      </w:r>
      <w:r w:rsidRPr="00D0445A">
        <w:rPr>
          <w:w w:val="105"/>
          <w:lang w:val="el-GR"/>
        </w:rPr>
        <w:t xml:space="preserve"> </w:t>
      </w:r>
      <w:r w:rsidRPr="00D0445A">
        <w:rPr>
          <w:spacing w:val="-1"/>
          <w:w w:val="105"/>
          <w:lang w:val="el-GR"/>
        </w:rPr>
        <w:t>περιπτώσεις,</w:t>
      </w:r>
      <w:r w:rsidRPr="00D0445A">
        <w:rPr>
          <w:spacing w:val="75"/>
          <w:w w:val="103"/>
          <w:lang w:val="el-GR"/>
        </w:rPr>
        <w:t xml:space="preserve"> </w:t>
      </w:r>
      <w:r w:rsidRPr="00D0445A">
        <w:rPr>
          <w:b/>
          <w:spacing w:val="-1"/>
          <w:w w:val="105"/>
          <w:lang w:val="el-GR"/>
        </w:rPr>
        <w:t>πρέπει</w:t>
      </w:r>
      <w:r w:rsidRPr="00D0445A">
        <w:rPr>
          <w:b/>
          <w:spacing w:val="-10"/>
          <w:w w:val="105"/>
          <w:lang w:val="el-GR"/>
        </w:rPr>
        <w:t xml:space="preserve"> </w:t>
      </w:r>
      <w:r w:rsidRPr="00D0445A">
        <w:rPr>
          <w:spacing w:val="-3"/>
          <w:w w:val="105"/>
          <w:lang w:val="el-GR"/>
        </w:rPr>
        <w:t>επί</w:t>
      </w:r>
      <w:r w:rsidRPr="00D0445A">
        <w:rPr>
          <w:spacing w:val="-13"/>
          <w:w w:val="105"/>
          <w:lang w:val="el-GR"/>
        </w:rPr>
        <w:t xml:space="preserve"> </w:t>
      </w:r>
      <w:r w:rsidRPr="00D0445A">
        <w:rPr>
          <w:spacing w:val="-1"/>
          <w:w w:val="105"/>
          <w:lang w:val="el-GR"/>
        </w:rPr>
        <w:t>ποινή</w:t>
      </w:r>
      <w:r w:rsidRPr="00D0445A">
        <w:rPr>
          <w:spacing w:val="-14"/>
          <w:w w:val="105"/>
          <w:lang w:val="el-GR"/>
        </w:rPr>
        <w:t xml:space="preserve"> </w:t>
      </w:r>
      <w:r w:rsidRPr="00D0445A">
        <w:rPr>
          <w:spacing w:val="-1"/>
          <w:w w:val="105"/>
          <w:lang w:val="el-GR"/>
        </w:rPr>
        <w:t>αποκλεισμού</w:t>
      </w:r>
      <w:r w:rsidRPr="00D0445A">
        <w:rPr>
          <w:spacing w:val="-16"/>
          <w:w w:val="105"/>
          <w:lang w:val="el-GR"/>
        </w:rPr>
        <w:t xml:space="preserve"> </w:t>
      </w:r>
      <w:r w:rsidRPr="00D0445A">
        <w:rPr>
          <w:spacing w:val="1"/>
          <w:w w:val="105"/>
          <w:lang w:val="el-GR"/>
        </w:rPr>
        <w:t>να</w:t>
      </w:r>
      <w:r w:rsidRPr="00D0445A">
        <w:rPr>
          <w:spacing w:val="-15"/>
          <w:w w:val="105"/>
          <w:lang w:val="el-GR"/>
        </w:rPr>
        <w:t xml:space="preserve"> </w:t>
      </w:r>
      <w:r w:rsidRPr="00D0445A">
        <w:rPr>
          <w:spacing w:val="-1"/>
          <w:w w:val="105"/>
          <w:lang w:val="el-GR"/>
        </w:rPr>
        <w:t>αναπληρωθούν</w:t>
      </w:r>
      <w:r w:rsidRPr="00D0445A">
        <w:rPr>
          <w:spacing w:val="-14"/>
          <w:w w:val="105"/>
          <w:lang w:val="el-GR"/>
        </w:rPr>
        <w:t xml:space="preserve"> </w:t>
      </w:r>
      <w:r w:rsidRPr="00D0445A">
        <w:rPr>
          <w:spacing w:val="-3"/>
          <w:w w:val="105"/>
          <w:lang w:val="el-GR"/>
        </w:rPr>
        <w:t>με</w:t>
      </w:r>
      <w:r w:rsidRPr="00D0445A">
        <w:rPr>
          <w:spacing w:val="-16"/>
          <w:w w:val="105"/>
          <w:lang w:val="el-GR"/>
        </w:rPr>
        <w:t xml:space="preserve"> </w:t>
      </w:r>
      <w:r w:rsidRPr="00D0445A">
        <w:rPr>
          <w:spacing w:val="-1"/>
          <w:w w:val="105"/>
          <w:lang w:val="el-GR"/>
        </w:rPr>
        <w:t>ένορκη</w:t>
      </w:r>
      <w:r w:rsidRPr="00D0445A">
        <w:rPr>
          <w:spacing w:val="-14"/>
          <w:w w:val="105"/>
          <w:lang w:val="el-GR"/>
        </w:rPr>
        <w:t xml:space="preserve"> </w:t>
      </w:r>
      <w:r w:rsidRPr="00D0445A">
        <w:rPr>
          <w:spacing w:val="-1"/>
          <w:w w:val="105"/>
          <w:lang w:val="el-GR"/>
        </w:rPr>
        <w:t>βεβαίωση</w:t>
      </w:r>
      <w:r w:rsidRPr="00D0445A">
        <w:rPr>
          <w:spacing w:val="-14"/>
          <w:w w:val="105"/>
          <w:lang w:val="el-GR"/>
        </w:rPr>
        <w:t xml:space="preserve"> </w:t>
      </w:r>
      <w:r w:rsidRPr="00D0445A">
        <w:rPr>
          <w:spacing w:val="-1"/>
          <w:w w:val="105"/>
          <w:lang w:val="el-GR"/>
        </w:rPr>
        <w:t>του</w:t>
      </w:r>
      <w:r w:rsidRPr="00D0445A">
        <w:rPr>
          <w:spacing w:val="-16"/>
          <w:w w:val="105"/>
          <w:lang w:val="el-GR"/>
        </w:rPr>
        <w:t xml:space="preserve"> </w:t>
      </w:r>
      <w:r w:rsidRPr="00D0445A">
        <w:rPr>
          <w:spacing w:val="-1"/>
          <w:w w:val="105"/>
          <w:lang w:val="el-GR"/>
        </w:rPr>
        <w:t>υποψηφίου</w:t>
      </w:r>
      <w:r w:rsidRPr="00D0445A">
        <w:rPr>
          <w:spacing w:val="-16"/>
          <w:w w:val="105"/>
          <w:lang w:val="el-GR"/>
        </w:rPr>
        <w:t xml:space="preserve"> </w:t>
      </w:r>
      <w:r w:rsidRPr="00D0445A">
        <w:rPr>
          <w:spacing w:val="-1"/>
          <w:w w:val="105"/>
          <w:lang w:val="el-GR"/>
        </w:rPr>
        <w:t>Οικονομικού</w:t>
      </w:r>
      <w:r w:rsidRPr="00D0445A">
        <w:rPr>
          <w:spacing w:val="55"/>
          <w:w w:val="103"/>
          <w:lang w:val="el-GR"/>
        </w:rPr>
        <w:t xml:space="preserve"> </w:t>
      </w:r>
      <w:r w:rsidRPr="00D0445A">
        <w:rPr>
          <w:spacing w:val="-3"/>
          <w:w w:val="105"/>
          <w:lang w:val="el-GR"/>
        </w:rPr>
        <w:t>Φορέα</w:t>
      </w:r>
      <w:r w:rsidRPr="00D0445A">
        <w:rPr>
          <w:spacing w:val="-16"/>
          <w:w w:val="105"/>
          <w:lang w:val="el-GR"/>
        </w:rPr>
        <w:t xml:space="preserve"> </w:t>
      </w:r>
      <w:r w:rsidRPr="00D0445A">
        <w:rPr>
          <w:w w:val="105"/>
          <w:lang w:val="el-GR"/>
        </w:rPr>
        <w:t>με</w:t>
      </w:r>
      <w:r w:rsidRPr="00D0445A">
        <w:rPr>
          <w:spacing w:val="-17"/>
          <w:w w:val="105"/>
          <w:lang w:val="el-GR"/>
        </w:rPr>
        <w:t xml:space="preserve"> </w:t>
      </w:r>
      <w:r w:rsidRPr="00D0445A">
        <w:rPr>
          <w:spacing w:val="-1"/>
          <w:w w:val="105"/>
          <w:lang w:val="el-GR"/>
        </w:rPr>
        <w:t>ημερομηνία</w:t>
      </w:r>
      <w:r w:rsidRPr="00D0445A">
        <w:rPr>
          <w:spacing w:val="-14"/>
          <w:w w:val="105"/>
          <w:lang w:val="el-GR"/>
        </w:rPr>
        <w:t xml:space="preserve"> </w:t>
      </w:r>
      <w:r w:rsidRPr="00D0445A">
        <w:rPr>
          <w:spacing w:val="-3"/>
          <w:w w:val="105"/>
          <w:lang w:val="el-GR"/>
        </w:rPr>
        <w:t>έως</w:t>
      </w:r>
      <w:r w:rsidRPr="00D0445A">
        <w:rPr>
          <w:spacing w:val="-14"/>
          <w:w w:val="105"/>
          <w:lang w:val="el-GR"/>
        </w:rPr>
        <w:t xml:space="preserve"> </w:t>
      </w:r>
      <w:r w:rsidRPr="00D0445A">
        <w:rPr>
          <w:spacing w:val="-3"/>
          <w:w w:val="105"/>
          <w:lang w:val="el-GR"/>
        </w:rPr>
        <w:t>τρεις</w:t>
      </w:r>
      <w:r w:rsidRPr="00D0445A">
        <w:rPr>
          <w:spacing w:val="-17"/>
          <w:w w:val="105"/>
          <w:lang w:val="el-GR"/>
        </w:rPr>
        <w:t xml:space="preserve"> </w:t>
      </w:r>
      <w:r w:rsidRPr="00D0445A">
        <w:rPr>
          <w:spacing w:val="-1"/>
          <w:w w:val="105"/>
          <w:lang w:val="el-GR"/>
        </w:rPr>
        <w:t>(3)</w:t>
      </w:r>
      <w:r w:rsidRPr="00D0445A">
        <w:rPr>
          <w:spacing w:val="-14"/>
          <w:w w:val="105"/>
          <w:lang w:val="el-GR"/>
        </w:rPr>
        <w:t xml:space="preserve"> </w:t>
      </w:r>
      <w:r w:rsidRPr="00D0445A">
        <w:rPr>
          <w:spacing w:val="-3"/>
          <w:w w:val="105"/>
          <w:lang w:val="el-GR"/>
        </w:rPr>
        <w:t>μήνες</w:t>
      </w:r>
      <w:r w:rsidRPr="00D0445A">
        <w:rPr>
          <w:spacing w:val="-17"/>
          <w:w w:val="105"/>
          <w:lang w:val="el-GR"/>
        </w:rPr>
        <w:t xml:space="preserve"> </w:t>
      </w:r>
      <w:r w:rsidRPr="00D0445A">
        <w:rPr>
          <w:spacing w:val="-1"/>
          <w:w w:val="105"/>
          <w:lang w:val="el-GR"/>
        </w:rPr>
        <w:t>πριν</w:t>
      </w:r>
      <w:r w:rsidRPr="00D0445A">
        <w:rPr>
          <w:spacing w:val="-14"/>
          <w:w w:val="105"/>
          <w:lang w:val="el-GR"/>
        </w:rPr>
        <w:t xml:space="preserve"> </w:t>
      </w:r>
      <w:r w:rsidRPr="00D0445A">
        <w:rPr>
          <w:spacing w:val="-1"/>
          <w:w w:val="105"/>
          <w:lang w:val="el-GR"/>
        </w:rPr>
        <w:t>την</w:t>
      </w:r>
      <w:r w:rsidRPr="00D0445A">
        <w:rPr>
          <w:spacing w:val="-16"/>
          <w:w w:val="105"/>
          <w:lang w:val="el-GR"/>
        </w:rPr>
        <w:t xml:space="preserve"> </w:t>
      </w:r>
      <w:r w:rsidRPr="00D0445A">
        <w:rPr>
          <w:spacing w:val="-1"/>
          <w:w w:val="105"/>
          <w:lang w:val="el-GR"/>
        </w:rPr>
        <w:t>υποβολή</w:t>
      </w:r>
      <w:r w:rsidRPr="00D0445A">
        <w:rPr>
          <w:spacing w:val="-19"/>
          <w:w w:val="105"/>
          <w:lang w:val="el-GR"/>
        </w:rPr>
        <w:t xml:space="preserve"> </w:t>
      </w:r>
      <w:r w:rsidRPr="00D0445A">
        <w:rPr>
          <w:w w:val="105"/>
          <w:lang w:val="el-GR"/>
        </w:rPr>
        <w:t>της</w:t>
      </w:r>
      <w:r w:rsidRPr="00D0445A">
        <w:rPr>
          <w:spacing w:val="-16"/>
          <w:w w:val="105"/>
          <w:lang w:val="el-GR"/>
        </w:rPr>
        <w:t xml:space="preserve"> </w:t>
      </w:r>
      <w:r w:rsidRPr="00D0445A">
        <w:rPr>
          <w:spacing w:val="-1"/>
          <w:w w:val="105"/>
          <w:lang w:val="el-GR"/>
        </w:rPr>
        <w:t>ή,</w:t>
      </w:r>
      <w:r w:rsidRPr="00D0445A">
        <w:rPr>
          <w:spacing w:val="-17"/>
          <w:w w:val="105"/>
          <w:lang w:val="el-GR"/>
        </w:rPr>
        <w:t xml:space="preserve"> </w:t>
      </w:r>
      <w:r w:rsidRPr="00D0445A">
        <w:rPr>
          <w:w w:val="105"/>
          <w:lang w:val="el-GR"/>
        </w:rPr>
        <w:t>στα</w:t>
      </w:r>
      <w:r w:rsidRPr="00D0445A">
        <w:rPr>
          <w:spacing w:val="-18"/>
          <w:w w:val="105"/>
          <w:lang w:val="el-GR"/>
        </w:rPr>
        <w:t xml:space="preserve"> </w:t>
      </w:r>
      <w:r w:rsidRPr="00D0445A">
        <w:rPr>
          <w:spacing w:val="-1"/>
          <w:w w:val="105"/>
          <w:lang w:val="el-GR"/>
        </w:rPr>
        <w:t>κράτη</w:t>
      </w:r>
      <w:r w:rsidRPr="00D0445A">
        <w:rPr>
          <w:spacing w:val="-16"/>
          <w:w w:val="105"/>
          <w:lang w:val="el-GR"/>
        </w:rPr>
        <w:t xml:space="preserve"> </w:t>
      </w:r>
      <w:r w:rsidRPr="00D0445A">
        <w:rPr>
          <w:spacing w:val="-1"/>
          <w:w w:val="105"/>
          <w:lang w:val="el-GR"/>
        </w:rPr>
        <w:t>όπου</w:t>
      </w:r>
      <w:r w:rsidRPr="00D0445A">
        <w:rPr>
          <w:spacing w:val="-16"/>
          <w:w w:val="105"/>
          <w:lang w:val="el-GR"/>
        </w:rPr>
        <w:t xml:space="preserve"> </w:t>
      </w:r>
      <w:r w:rsidRPr="00D0445A">
        <w:rPr>
          <w:spacing w:val="-1"/>
          <w:w w:val="105"/>
          <w:lang w:val="el-GR"/>
        </w:rPr>
        <w:t>δεν</w:t>
      </w:r>
      <w:r w:rsidRPr="00D0445A">
        <w:rPr>
          <w:spacing w:val="-16"/>
          <w:w w:val="105"/>
          <w:lang w:val="el-GR"/>
        </w:rPr>
        <w:t xml:space="preserve"> </w:t>
      </w:r>
      <w:r w:rsidRPr="00D0445A">
        <w:rPr>
          <w:spacing w:val="-1"/>
          <w:w w:val="105"/>
          <w:lang w:val="el-GR"/>
        </w:rPr>
        <w:t>προβλέπεται</w:t>
      </w:r>
      <w:r w:rsidRPr="00D0445A">
        <w:rPr>
          <w:spacing w:val="57"/>
          <w:w w:val="103"/>
          <w:lang w:val="el-GR"/>
        </w:rPr>
        <w:t xml:space="preserve"> </w:t>
      </w:r>
      <w:r w:rsidRPr="00D0445A">
        <w:rPr>
          <w:b/>
          <w:spacing w:val="-3"/>
          <w:w w:val="105"/>
          <w:lang w:val="el-GR"/>
        </w:rPr>
        <w:t>Ένορκη</w:t>
      </w:r>
      <w:r w:rsidRPr="00D0445A">
        <w:rPr>
          <w:b/>
          <w:w w:val="105"/>
          <w:lang w:val="el-GR"/>
        </w:rPr>
        <w:t xml:space="preserve"> </w:t>
      </w:r>
      <w:r w:rsidRPr="00D0445A">
        <w:rPr>
          <w:b/>
          <w:spacing w:val="-1"/>
          <w:w w:val="105"/>
          <w:lang w:val="el-GR"/>
        </w:rPr>
        <w:t>Βεβαίωση</w:t>
      </w:r>
      <w:r w:rsidRPr="00D0445A">
        <w:rPr>
          <w:spacing w:val="-1"/>
          <w:w w:val="105"/>
          <w:lang w:val="el-GR"/>
        </w:rPr>
        <w:t>,</w:t>
      </w:r>
      <w:r w:rsidRPr="00D0445A">
        <w:rPr>
          <w:w w:val="105"/>
          <w:lang w:val="el-GR"/>
        </w:rPr>
        <w:t xml:space="preserve"> με</w:t>
      </w:r>
      <w:r w:rsidRPr="00D0445A">
        <w:rPr>
          <w:spacing w:val="-2"/>
          <w:w w:val="105"/>
          <w:lang w:val="el-GR"/>
        </w:rPr>
        <w:t xml:space="preserve"> </w:t>
      </w:r>
      <w:r w:rsidRPr="00D0445A">
        <w:rPr>
          <w:spacing w:val="-1"/>
          <w:w w:val="105"/>
          <w:lang w:val="el-GR"/>
        </w:rPr>
        <w:t>υπεύθυνη</w:t>
      </w:r>
      <w:r w:rsidRPr="00D0445A">
        <w:rPr>
          <w:w w:val="105"/>
          <w:lang w:val="el-GR"/>
        </w:rPr>
        <w:t xml:space="preserve"> </w:t>
      </w:r>
      <w:r w:rsidRPr="00D0445A">
        <w:rPr>
          <w:spacing w:val="-1"/>
          <w:w w:val="105"/>
          <w:lang w:val="el-GR"/>
        </w:rPr>
        <w:t>δήλωση</w:t>
      </w:r>
      <w:r w:rsidRPr="00D0445A">
        <w:rPr>
          <w:w w:val="105"/>
          <w:lang w:val="el-GR"/>
        </w:rPr>
        <w:t xml:space="preserve"> </w:t>
      </w:r>
      <w:r w:rsidRPr="00D0445A">
        <w:rPr>
          <w:spacing w:val="-1"/>
          <w:w w:val="105"/>
          <w:lang w:val="el-GR"/>
        </w:rPr>
        <w:t>του</w:t>
      </w:r>
      <w:r w:rsidRPr="00D0445A">
        <w:rPr>
          <w:spacing w:val="1"/>
          <w:w w:val="105"/>
          <w:lang w:val="el-GR"/>
        </w:rPr>
        <w:t xml:space="preserve"> </w:t>
      </w:r>
      <w:r w:rsidRPr="00D0445A">
        <w:rPr>
          <w:spacing w:val="-1"/>
          <w:w w:val="105"/>
          <w:lang w:val="el-GR"/>
        </w:rPr>
        <w:t>υποψήφιου</w:t>
      </w:r>
      <w:r w:rsidRPr="00D0445A">
        <w:rPr>
          <w:spacing w:val="-2"/>
          <w:w w:val="105"/>
          <w:lang w:val="el-GR"/>
        </w:rPr>
        <w:t xml:space="preserve"> </w:t>
      </w:r>
      <w:r w:rsidRPr="00D0445A">
        <w:rPr>
          <w:spacing w:val="-1"/>
          <w:w w:val="105"/>
          <w:lang w:val="el-GR"/>
        </w:rPr>
        <w:t>Οικονομικού</w:t>
      </w:r>
      <w:r w:rsidRPr="00D0445A">
        <w:rPr>
          <w:spacing w:val="-4"/>
          <w:w w:val="105"/>
          <w:lang w:val="el-GR"/>
        </w:rPr>
        <w:t xml:space="preserve"> </w:t>
      </w:r>
      <w:r w:rsidRPr="00D0445A">
        <w:rPr>
          <w:spacing w:val="-3"/>
          <w:w w:val="105"/>
          <w:lang w:val="el-GR"/>
        </w:rPr>
        <w:t>Φορέα</w:t>
      </w:r>
      <w:r w:rsidRPr="00D0445A">
        <w:rPr>
          <w:spacing w:val="2"/>
          <w:w w:val="105"/>
          <w:lang w:val="el-GR"/>
        </w:rPr>
        <w:t xml:space="preserve"> </w:t>
      </w:r>
      <w:r w:rsidRPr="00D0445A">
        <w:rPr>
          <w:spacing w:val="-3"/>
          <w:w w:val="105"/>
          <w:lang w:val="el-GR"/>
        </w:rPr>
        <w:t>ενώπιον</w:t>
      </w:r>
      <w:r w:rsidRPr="00D0445A">
        <w:rPr>
          <w:spacing w:val="2"/>
          <w:w w:val="105"/>
          <w:lang w:val="el-GR"/>
        </w:rPr>
        <w:t xml:space="preserve"> </w:t>
      </w:r>
      <w:r w:rsidRPr="00D0445A">
        <w:rPr>
          <w:spacing w:val="-1"/>
          <w:w w:val="105"/>
          <w:lang w:val="el-GR"/>
        </w:rPr>
        <w:t>αρμόδιας</w:t>
      </w:r>
      <w:r w:rsidRPr="00D0445A">
        <w:rPr>
          <w:spacing w:val="75"/>
          <w:w w:val="103"/>
          <w:lang w:val="el-GR"/>
        </w:rPr>
        <w:t xml:space="preserve"> </w:t>
      </w:r>
      <w:r w:rsidRPr="00D0445A">
        <w:rPr>
          <w:spacing w:val="-1"/>
          <w:w w:val="105"/>
          <w:lang w:val="el-GR"/>
        </w:rPr>
        <w:t>δικαστικής</w:t>
      </w:r>
      <w:r w:rsidRPr="00D0445A">
        <w:rPr>
          <w:spacing w:val="64"/>
          <w:w w:val="105"/>
          <w:lang w:val="el-GR"/>
        </w:rPr>
        <w:t xml:space="preserve"> </w:t>
      </w:r>
      <w:r w:rsidRPr="00D0445A">
        <w:rPr>
          <w:w w:val="105"/>
          <w:lang w:val="el-GR"/>
        </w:rPr>
        <w:t>ή</w:t>
      </w:r>
      <w:r w:rsidRPr="00D0445A">
        <w:rPr>
          <w:spacing w:val="63"/>
          <w:w w:val="105"/>
          <w:lang w:val="el-GR"/>
        </w:rPr>
        <w:t xml:space="preserve"> </w:t>
      </w:r>
      <w:r w:rsidRPr="00D0445A">
        <w:rPr>
          <w:spacing w:val="-1"/>
          <w:w w:val="105"/>
          <w:lang w:val="el-GR"/>
        </w:rPr>
        <w:t>διοικητικής</w:t>
      </w:r>
      <w:r w:rsidRPr="00D0445A">
        <w:rPr>
          <w:spacing w:val="65"/>
          <w:w w:val="105"/>
          <w:lang w:val="el-GR"/>
        </w:rPr>
        <w:t xml:space="preserve"> </w:t>
      </w:r>
      <w:r w:rsidRPr="00D0445A">
        <w:rPr>
          <w:spacing w:val="-3"/>
          <w:w w:val="105"/>
          <w:lang w:val="el-GR"/>
        </w:rPr>
        <w:t>αρχής,</w:t>
      </w:r>
      <w:r w:rsidRPr="00D0445A">
        <w:rPr>
          <w:spacing w:val="1"/>
          <w:w w:val="105"/>
          <w:lang w:val="el-GR"/>
        </w:rPr>
        <w:t xml:space="preserve"> </w:t>
      </w:r>
      <w:r w:rsidRPr="00D0445A">
        <w:rPr>
          <w:spacing w:val="-1"/>
          <w:w w:val="105"/>
          <w:lang w:val="el-GR"/>
        </w:rPr>
        <w:t>συμβολαιογράφου</w:t>
      </w:r>
      <w:r w:rsidRPr="00D0445A">
        <w:rPr>
          <w:w w:val="105"/>
          <w:lang w:val="el-GR"/>
        </w:rPr>
        <w:t xml:space="preserve">  ή</w:t>
      </w:r>
      <w:r w:rsidRPr="00D0445A">
        <w:rPr>
          <w:spacing w:val="63"/>
          <w:w w:val="105"/>
          <w:lang w:val="el-GR"/>
        </w:rPr>
        <w:t xml:space="preserve"> </w:t>
      </w:r>
      <w:r w:rsidRPr="00D0445A">
        <w:rPr>
          <w:spacing w:val="-1"/>
          <w:w w:val="105"/>
          <w:lang w:val="el-GR"/>
        </w:rPr>
        <w:t>αρμόδιου</w:t>
      </w:r>
      <w:r w:rsidRPr="00D0445A">
        <w:rPr>
          <w:spacing w:val="63"/>
          <w:w w:val="105"/>
          <w:lang w:val="el-GR"/>
        </w:rPr>
        <w:t xml:space="preserve"> </w:t>
      </w:r>
      <w:r w:rsidRPr="00D0445A">
        <w:rPr>
          <w:spacing w:val="-1"/>
          <w:w w:val="105"/>
          <w:lang w:val="el-GR"/>
        </w:rPr>
        <w:t>επαγγελματικού</w:t>
      </w:r>
      <w:r w:rsidRPr="00D0445A">
        <w:rPr>
          <w:w w:val="105"/>
          <w:lang w:val="el-GR"/>
        </w:rPr>
        <w:t xml:space="preserve">  ή</w:t>
      </w:r>
      <w:r w:rsidRPr="00D0445A">
        <w:rPr>
          <w:spacing w:val="63"/>
          <w:w w:val="105"/>
          <w:lang w:val="el-GR"/>
        </w:rPr>
        <w:t xml:space="preserve"> </w:t>
      </w:r>
      <w:r w:rsidRPr="00D0445A">
        <w:rPr>
          <w:spacing w:val="-1"/>
          <w:w w:val="105"/>
          <w:lang w:val="el-GR"/>
        </w:rPr>
        <w:t>εμπορικού</w:t>
      </w:r>
      <w:r w:rsidRPr="00D0445A">
        <w:rPr>
          <w:spacing w:val="73"/>
          <w:w w:val="103"/>
          <w:lang w:val="el-GR"/>
        </w:rPr>
        <w:t xml:space="preserve"> </w:t>
      </w:r>
      <w:r w:rsidRPr="00D0445A">
        <w:rPr>
          <w:spacing w:val="-1"/>
          <w:w w:val="105"/>
          <w:lang w:val="el-GR"/>
        </w:rPr>
        <w:t>οργανισμού</w:t>
      </w:r>
      <w:r w:rsidRPr="00D0445A">
        <w:rPr>
          <w:spacing w:val="-4"/>
          <w:w w:val="105"/>
          <w:lang w:val="el-GR"/>
        </w:rPr>
        <w:t xml:space="preserve"> </w:t>
      </w:r>
      <w:r w:rsidRPr="00D0445A">
        <w:rPr>
          <w:spacing w:val="-1"/>
          <w:w w:val="105"/>
          <w:lang w:val="el-GR"/>
        </w:rPr>
        <w:t>του</w:t>
      </w:r>
      <w:r w:rsidRPr="00D0445A">
        <w:rPr>
          <w:spacing w:val="-4"/>
          <w:w w:val="105"/>
          <w:lang w:val="el-GR"/>
        </w:rPr>
        <w:t xml:space="preserve"> </w:t>
      </w:r>
      <w:r w:rsidRPr="00D0445A">
        <w:rPr>
          <w:spacing w:val="-1"/>
          <w:w w:val="105"/>
          <w:lang w:val="el-GR"/>
        </w:rPr>
        <w:t>κράτους</w:t>
      </w:r>
      <w:r w:rsidRPr="00D0445A">
        <w:rPr>
          <w:spacing w:val="-8"/>
          <w:w w:val="105"/>
          <w:lang w:val="el-GR"/>
        </w:rPr>
        <w:t xml:space="preserve"> </w:t>
      </w:r>
      <w:r w:rsidRPr="00D0445A">
        <w:rPr>
          <w:spacing w:val="-1"/>
          <w:w w:val="105"/>
          <w:lang w:val="el-GR"/>
        </w:rPr>
        <w:t>-μέλους</w:t>
      </w:r>
      <w:r w:rsidRPr="00D0445A">
        <w:rPr>
          <w:spacing w:val="-3"/>
          <w:w w:val="105"/>
          <w:lang w:val="el-GR"/>
        </w:rPr>
        <w:t xml:space="preserve"> </w:t>
      </w:r>
      <w:r w:rsidRPr="00D0445A">
        <w:rPr>
          <w:w w:val="105"/>
          <w:lang w:val="el-GR"/>
        </w:rPr>
        <w:t>ή</w:t>
      </w:r>
      <w:r w:rsidRPr="00D0445A">
        <w:rPr>
          <w:spacing w:val="-3"/>
          <w:w w:val="105"/>
          <w:lang w:val="el-GR"/>
        </w:rPr>
        <w:t xml:space="preserve"> </w:t>
      </w:r>
      <w:r w:rsidRPr="00D0445A">
        <w:rPr>
          <w:spacing w:val="-1"/>
          <w:w w:val="105"/>
          <w:lang w:val="el-GR"/>
        </w:rPr>
        <w:t>της</w:t>
      </w:r>
      <w:r w:rsidRPr="00D0445A">
        <w:rPr>
          <w:spacing w:val="-5"/>
          <w:w w:val="105"/>
          <w:lang w:val="el-GR"/>
        </w:rPr>
        <w:t xml:space="preserve"> </w:t>
      </w:r>
      <w:r w:rsidRPr="00D0445A">
        <w:rPr>
          <w:spacing w:val="-1"/>
          <w:w w:val="105"/>
          <w:lang w:val="el-GR"/>
        </w:rPr>
        <w:t>χώρας</w:t>
      </w:r>
      <w:r w:rsidRPr="00D0445A">
        <w:rPr>
          <w:spacing w:val="-3"/>
          <w:w w:val="105"/>
          <w:lang w:val="el-GR"/>
        </w:rPr>
        <w:t xml:space="preserve"> </w:t>
      </w:r>
      <w:r w:rsidRPr="00D0445A">
        <w:rPr>
          <w:spacing w:val="-1"/>
          <w:w w:val="105"/>
          <w:lang w:val="el-GR"/>
        </w:rPr>
        <w:t>καταγωγής</w:t>
      </w:r>
      <w:r w:rsidRPr="00D0445A">
        <w:rPr>
          <w:spacing w:val="-5"/>
          <w:w w:val="105"/>
          <w:lang w:val="el-GR"/>
        </w:rPr>
        <w:t xml:space="preserve"> </w:t>
      </w:r>
      <w:r w:rsidRPr="00D0445A">
        <w:rPr>
          <w:w w:val="105"/>
          <w:lang w:val="el-GR"/>
        </w:rPr>
        <w:t>ή</w:t>
      </w:r>
      <w:r w:rsidRPr="00D0445A">
        <w:rPr>
          <w:spacing w:val="-3"/>
          <w:w w:val="105"/>
          <w:lang w:val="el-GR"/>
        </w:rPr>
        <w:t xml:space="preserve"> </w:t>
      </w:r>
      <w:r w:rsidRPr="00D0445A">
        <w:rPr>
          <w:w w:val="105"/>
          <w:lang w:val="el-GR"/>
        </w:rPr>
        <w:t>της</w:t>
      </w:r>
      <w:r w:rsidRPr="00D0445A">
        <w:rPr>
          <w:spacing w:val="-7"/>
          <w:w w:val="105"/>
          <w:lang w:val="el-GR"/>
        </w:rPr>
        <w:t xml:space="preserve"> </w:t>
      </w:r>
      <w:r w:rsidRPr="00D0445A">
        <w:rPr>
          <w:spacing w:val="-1"/>
          <w:w w:val="105"/>
          <w:lang w:val="el-GR"/>
        </w:rPr>
        <w:t>χώρας</w:t>
      </w:r>
      <w:r w:rsidRPr="00D0445A">
        <w:rPr>
          <w:spacing w:val="-5"/>
          <w:w w:val="105"/>
          <w:lang w:val="el-GR"/>
        </w:rPr>
        <w:t xml:space="preserve"> </w:t>
      </w:r>
      <w:r w:rsidRPr="00D0445A">
        <w:rPr>
          <w:spacing w:val="-1"/>
          <w:w w:val="105"/>
          <w:lang w:val="el-GR"/>
        </w:rPr>
        <w:t>όπου</w:t>
      </w:r>
      <w:r w:rsidRPr="00D0445A">
        <w:rPr>
          <w:spacing w:val="-3"/>
          <w:w w:val="105"/>
          <w:lang w:val="el-GR"/>
        </w:rPr>
        <w:t xml:space="preserve"> </w:t>
      </w:r>
      <w:r w:rsidRPr="00D0445A">
        <w:rPr>
          <w:spacing w:val="-1"/>
          <w:w w:val="105"/>
          <w:lang w:val="el-GR"/>
        </w:rPr>
        <w:t>είναι</w:t>
      </w:r>
      <w:r w:rsidRPr="00D0445A">
        <w:rPr>
          <w:spacing w:val="-2"/>
          <w:w w:val="105"/>
          <w:lang w:val="el-GR"/>
        </w:rPr>
        <w:t xml:space="preserve"> </w:t>
      </w:r>
      <w:r w:rsidRPr="00D0445A">
        <w:rPr>
          <w:spacing w:val="-1"/>
          <w:w w:val="105"/>
          <w:lang w:val="el-GR"/>
        </w:rPr>
        <w:t>εγκατεστημένος</w:t>
      </w:r>
      <w:r w:rsidRPr="00D0445A">
        <w:rPr>
          <w:spacing w:val="69"/>
          <w:w w:val="103"/>
          <w:lang w:val="el-GR"/>
        </w:rPr>
        <w:t xml:space="preserve"> </w:t>
      </w:r>
      <w:r w:rsidRPr="00D0445A">
        <w:rPr>
          <w:w w:val="105"/>
          <w:lang w:val="el-GR"/>
        </w:rPr>
        <w:t>ο</w:t>
      </w:r>
      <w:r w:rsidRPr="00D0445A">
        <w:rPr>
          <w:spacing w:val="-26"/>
          <w:w w:val="105"/>
          <w:lang w:val="el-GR"/>
        </w:rPr>
        <w:t xml:space="preserve"> </w:t>
      </w:r>
      <w:r w:rsidRPr="00D0445A">
        <w:rPr>
          <w:spacing w:val="-1"/>
          <w:w w:val="105"/>
          <w:lang w:val="el-GR"/>
        </w:rPr>
        <w:t>οικονομικός</w:t>
      </w:r>
      <w:r w:rsidRPr="00D0445A">
        <w:rPr>
          <w:spacing w:val="-27"/>
          <w:w w:val="105"/>
          <w:lang w:val="el-GR"/>
        </w:rPr>
        <w:t xml:space="preserve"> </w:t>
      </w:r>
      <w:r w:rsidRPr="00D0445A">
        <w:rPr>
          <w:spacing w:val="-1"/>
          <w:w w:val="105"/>
          <w:lang w:val="el-GR"/>
        </w:rPr>
        <w:t>φορέας</w:t>
      </w:r>
      <w:r w:rsidRPr="00D0445A">
        <w:rPr>
          <w:spacing w:val="-25"/>
          <w:w w:val="105"/>
          <w:lang w:val="el-GR"/>
        </w:rPr>
        <w:t xml:space="preserve"> </w:t>
      </w:r>
      <w:r w:rsidRPr="00D0445A">
        <w:rPr>
          <w:spacing w:val="-1"/>
          <w:w w:val="105"/>
          <w:lang w:val="el-GR"/>
        </w:rPr>
        <w:t>στην</w:t>
      </w:r>
      <w:r w:rsidRPr="00D0445A">
        <w:rPr>
          <w:spacing w:val="-24"/>
          <w:w w:val="105"/>
          <w:lang w:val="el-GR"/>
        </w:rPr>
        <w:t xml:space="preserve"> </w:t>
      </w:r>
      <w:r w:rsidRPr="00D0445A">
        <w:rPr>
          <w:spacing w:val="-1"/>
          <w:w w:val="105"/>
          <w:lang w:val="el-GR"/>
        </w:rPr>
        <w:t>οποία</w:t>
      </w:r>
      <w:r w:rsidRPr="00D0445A">
        <w:rPr>
          <w:spacing w:val="-26"/>
          <w:w w:val="105"/>
          <w:lang w:val="el-GR"/>
        </w:rPr>
        <w:t xml:space="preserve"> </w:t>
      </w:r>
      <w:r w:rsidRPr="00D0445A">
        <w:rPr>
          <w:w w:val="105"/>
          <w:lang w:val="el-GR"/>
        </w:rPr>
        <w:t>θα</w:t>
      </w:r>
      <w:r w:rsidRPr="00D0445A">
        <w:rPr>
          <w:spacing w:val="-24"/>
          <w:w w:val="105"/>
          <w:lang w:val="el-GR"/>
        </w:rPr>
        <w:t xml:space="preserve"> </w:t>
      </w:r>
      <w:r w:rsidRPr="00D0445A">
        <w:rPr>
          <w:spacing w:val="-1"/>
          <w:w w:val="105"/>
          <w:lang w:val="el-GR"/>
        </w:rPr>
        <w:t>βεβαιώνεται</w:t>
      </w:r>
      <w:r w:rsidRPr="00D0445A">
        <w:rPr>
          <w:spacing w:val="-28"/>
          <w:w w:val="105"/>
          <w:lang w:val="el-GR"/>
        </w:rPr>
        <w:t xml:space="preserve"> </w:t>
      </w:r>
      <w:r w:rsidRPr="00D0445A">
        <w:rPr>
          <w:w w:val="105"/>
          <w:lang w:val="el-GR"/>
        </w:rPr>
        <w:t>ότι</w:t>
      </w:r>
      <w:r w:rsidRPr="00D0445A">
        <w:rPr>
          <w:spacing w:val="-27"/>
          <w:w w:val="105"/>
          <w:lang w:val="el-GR"/>
        </w:rPr>
        <w:t xml:space="preserve"> </w:t>
      </w:r>
      <w:r w:rsidRPr="00D0445A">
        <w:rPr>
          <w:w w:val="105"/>
          <w:lang w:val="el-GR"/>
        </w:rPr>
        <w:t>ο</w:t>
      </w:r>
      <w:r w:rsidRPr="00D0445A">
        <w:rPr>
          <w:spacing w:val="-26"/>
          <w:w w:val="105"/>
          <w:lang w:val="el-GR"/>
        </w:rPr>
        <w:t xml:space="preserve"> </w:t>
      </w:r>
      <w:r w:rsidRPr="00D0445A">
        <w:rPr>
          <w:spacing w:val="-1"/>
          <w:w w:val="105"/>
          <w:lang w:val="el-GR"/>
        </w:rPr>
        <w:t>υποψήφιος</w:t>
      </w:r>
      <w:r w:rsidRPr="00D0445A">
        <w:rPr>
          <w:spacing w:val="-25"/>
          <w:w w:val="105"/>
          <w:lang w:val="el-GR"/>
        </w:rPr>
        <w:t xml:space="preserve"> </w:t>
      </w:r>
      <w:r w:rsidRPr="00D0445A">
        <w:rPr>
          <w:spacing w:val="-1"/>
          <w:w w:val="105"/>
          <w:lang w:val="el-GR"/>
        </w:rPr>
        <w:t>Οικονομικός</w:t>
      </w:r>
      <w:r w:rsidRPr="00D0445A">
        <w:rPr>
          <w:spacing w:val="-27"/>
          <w:w w:val="105"/>
          <w:lang w:val="el-GR"/>
        </w:rPr>
        <w:t xml:space="preserve"> </w:t>
      </w:r>
      <w:r w:rsidRPr="00D0445A">
        <w:rPr>
          <w:spacing w:val="-1"/>
          <w:w w:val="105"/>
          <w:lang w:val="el-GR"/>
        </w:rPr>
        <w:t>Φορέας</w:t>
      </w:r>
      <w:r w:rsidRPr="00D0445A">
        <w:rPr>
          <w:spacing w:val="-27"/>
          <w:w w:val="105"/>
          <w:lang w:val="el-GR"/>
        </w:rPr>
        <w:t xml:space="preserve"> </w:t>
      </w:r>
      <w:r w:rsidRPr="00D0445A">
        <w:rPr>
          <w:spacing w:val="-1"/>
          <w:w w:val="105"/>
          <w:lang w:val="el-GR"/>
        </w:rPr>
        <w:t>δεν</w:t>
      </w:r>
      <w:r w:rsidRPr="00D0445A">
        <w:rPr>
          <w:spacing w:val="-26"/>
          <w:w w:val="105"/>
          <w:lang w:val="el-GR"/>
        </w:rPr>
        <w:t xml:space="preserve"> </w:t>
      </w:r>
      <w:r w:rsidRPr="00D0445A">
        <w:rPr>
          <w:spacing w:val="-1"/>
          <w:w w:val="105"/>
          <w:lang w:val="el-GR"/>
        </w:rPr>
        <w:t>βρίσκεται</w:t>
      </w:r>
      <w:r w:rsidRPr="00D0445A">
        <w:rPr>
          <w:spacing w:val="53"/>
          <w:w w:val="103"/>
          <w:lang w:val="el-GR"/>
        </w:rPr>
        <w:t xml:space="preserve"> </w:t>
      </w:r>
      <w:r w:rsidRPr="00D0445A">
        <w:rPr>
          <w:spacing w:val="-1"/>
          <w:w w:val="105"/>
          <w:lang w:val="el-GR"/>
        </w:rPr>
        <w:t>στην</w:t>
      </w:r>
      <w:r w:rsidRPr="00D0445A">
        <w:rPr>
          <w:spacing w:val="-17"/>
          <w:w w:val="105"/>
          <w:lang w:val="el-GR"/>
        </w:rPr>
        <w:t xml:space="preserve"> </w:t>
      </w:r>
      <w:r w:rsidRPr="00D0445A">
        <w:rPr>
          <w:spacing w:val="-1"/>
          <w:w w:val="105"/>
          <w:lang w:val="el-GR"/>
        </w:rPr>
        <w:t>αντίστοιχη</w:t>
      </w:r>
      <w:r w:rsidRPr="00D0445A">
        <w:rPr>
          <w:spacing w:val="-17"/>
          <w:w w:val="105"/>
          <w:lang w:val="el-GR"/>
        </w:rPr>
        <w:t xml:space="preserve"> </w:t>
      </w:r>
      <w:r w:rsidRPr="00D0445A">
        <w:rPr>
          <w:spacing w:val="-1"/>
          <w:w w:val="105"/>
          <w:lang w:val="el-GR"/>
        </w:rPr>
        <w:t>κατάσταση.</w:t>
      </w:r>
      <w:r w:rsidRPr="00D0445A">
        <w:rPr>
          <w:spacing w:val="-16"/>
          <w:w w:val="105"/>
          <w:lang w:val="el-GR"/>
        </w:rPr>
        <w:t xml:space="preserve"> </w:t>
      </w:r>
      <w:r w:rsidRPr="00D0445A">
        <w:rPr>
          <w:w w:val="105"/>
          <w:lang w:val="el-GR"/>
        </w:rPr>
        <w:t>Η</w:t>
      </w:r>
      <w:r w:rsidRPr="00D0445A">
        <w:rPr>
          <w:spacing w:val="-20"/>
          <w:w w:val="105"/>
          <w:lang w:val="el-GR"/>
        </w:rPr>
        <w:t xml:space="preserve"> </w:t>
      </w:r>
      <w:r w:rsidRPr="00D0445A">
        <w:rPr>
          <w:b/>
          <w:spacing w:val="-1"/>
          <w:w w:val="105"/>
          <w:lang w:val="el-GR"/>
        </w:rPr>
        <w:t>Ένορκη</w:t>
      </w:r>
      <w:r w:rsidRPr="00D0445A">
        <w:rPr>
          <w:b/>
          <w:spacing w:val="-12"/>
          <w:w w:val="105"/>
          <w:lang w:val="el-GR"/>
        </w:rPr>
        <w:t xml:space="preserve"> </w:t>
      </w:r>
      <w:r w:rsidRPr="00D0445A">
        <w:rPr>
          <w:spacing w:val="-1"/>
          <w:w w:val="105"/>
          <w:lang w:val="el-GR"/>
        </w:rPr>
        <w:t>αυτή</w:t>
      </w:r>
      <w:r w:rsidRPr="00D0445A">
        <w:rPr>
          <w:spacing w:val="-18"/>
          <w:w w:val="105"/>
          <w:lang w:val="el-GR"/>
        </w:rPr>
        <w:t xml:space="preserve"> </w:t>
      </w:r>
      <w:r w:rsidRPr="00D0445A">
        <w:rPr>
          <w:b/>
          <w:spacing w:val="-1"/>
          <w:w w:val="105"/>
          <w:lang w:val="el-GR"/>
        </w:rPr>
        <w:t>Βεβαίωση</w:t>
      </w:r>
      <w:r w:rsidRPr="00D0445A">
        <w:rPr>
          <w:b/>
          <w:spacing w:val="-12"/>
          <w:w w:val="105"/>
          <w:lang w:val="el-GR"/>
        </w:rPr>
        <w:t xml:space="preserve"> </w:t>
      </w:r>
      <w:r w:rsidRPr="00D0445A">
        <w:rPr>
          <w:spacing w:val="-1"/>
          <w:w w:val="105"/>
          <w:lang w:val="el-GR"/>
        </w:rPr>
        <w:t>ή,</w:t>
      </w:r>
      <w:r w:rsidRPr="00D0445A">
        <w:rPr>
          <w:spacing w:val="-18"/>
          <w:w w:val="105"/>
          <w:lang w:val="el-GR"/>
        </w:rPr>
        <w:t xml:space="preserve"> </w:t>
      </w:r>
      <w:r w:rsidRPr="00D0445A">
        <w:rPr>
          <w:w w:val="105"/>
          <w:lang w:val="el-GR"/>
        </w:rPr>
        <w:t>κατά</w:t>
      </w:r>
      <w:r w:rsidRPr="00D0445A">
        <w:rPr>
          <w:spacing w:val="-17"/>
          <w:w w:val="105"/>
          <w:lang w:val="el-GR"/>
        </w:rPr>
        <w:t xml:space="preserve"> </w:t>
      </w:r>
      <w:r w:rsidRPr="00D0445A">
        <w:rPr>
          <w:spacing w:val="-1"/>
          <w:w w:val="105"/>
          <w:lang w:val="el-GR"/>
        </w:rPr>
        <w:t>περίπτωση,</w:t>
      </w:r>
      <w:r w:rsidRPr="00D0445A">
        <w:rPr>
          <w:spacing w:val="-18"/>
          <w:w w:val="105"/>
          <w:lang w:val="el-GR"/>
        </w:rPr>
        <w:t xml:space="preserve"> </w:t>
      </w:r>
      <w:r w:rsidRPr="00D0445A">
        <w:rPr>
          <w:spacing w:val="-1"/>
          <w:w w:val="105"/>
          <w:lang w:val="el-GR"/>
        </w:rPr>
        <w:t>Υπεύθυνη</w:t>
      </w:r>
      <w:r w:rsidRPr="00D0445A">
        <w:rPr>
          <w:spacing w:val="-18"/>
          <w:w w:val="105"/>
          <w:lang w:val="el-GR"/>
        </w:rPr>
        <w:t xml:space="preserve"> </w:t>
      </w:r>
      <w:r w:rsidRPr="00D0445A">
        <w:rPr>
          <w:spacing w:val="-1"/>
          <w:w w:val="105"/>
          <w:lang w:val="el-GR"/>
        </w:rPr>
        <w:t>Δήλωση</w:t>
      </w:r>
      <w:r w:rsidRPr="00D0445A">
        <w:rPr>
          <w:spacing w:val="-17"/>
          <w:w w:val="105"/>
          <w:lang w:val="el-GR"/>
        </w:rPr>
        <w:t xml:space="preserve"> </w:t>
      </w:r>
      <w:r w:rsidRPr="00D0445A">
        <w:rPr>
          <w:w w:val="105"/>
          <w:lang w:val="el-GR"/>
        </w:rPr>
        <w:t>θα</w:t>
      </w:r>
      <w:r w:rsidRPr="00D0445A">
        <w:rPr>
          <w:spacing w:val="51"/>
          <w:w w:val="103"/>
          <w:lang w:val="el-GR"/>
        </w:rPr>
        <w:t xml:space="preserve"> </w:t>
      </w:r>
      <w:r w:rsidRPr="00D0445A">
        <w:rPr>
          <w:spacing w:val="-1"/>
          <w:w w:val="105"/>
          <w:lang w:val="el-GR"/>
        </w:rPr>
        <w:t>υποβληθεί</w:t>
      </w:r>
      <w:r w:rsidRPr="00D0445A">
        <w:rPr>
          <w:spacing w:val="-21"/>
          <w:w w:val="105"/>
          <w:lang w:val="el-GR"/>
        </w:rPr>
        <w:t xml:space="preserve"> </w:t>
      </w:r>
      <w:r w:rsidRPr="00D0445A">
        <w:rPr>
          <w:spacing w:val="-1"/>
          <w:w w:val="105"/>
          <w:lang w:val="el-GR"/>
        </w:rPr>
        <w:t>υποχρεωτικά</w:t>
      </w:r>
      <w:r w:rsidRPr="00D0445A">
        <w:rPr>
          <w:spacing w:val="-18"/>
          <w:w w:val="105"/>
          <w:lang w:val="el-GR"/>
        </w:rPr>
        <w:t xml:space="preserve"> </w:t>
      </w:r>
      <w:r w:rsidRPr="00D0445A">
        <w:rPr>
          <w:spacing w:val="-1"/>
          <w:w w:val="105"/>
          <w:lang w:val="el-GR"/>
        </w:rPr>
        <w:t>από</w:t>
      </w:r>
      <w:r w:rsidRPr="00D0445A">
        <w:rPr>
          <w:spacing w:val="-21"/>
          <w:w w:val="105"/>
          <w:lang w:val="el-GR"/>
        </w:rPr>
        <w:t xml:space="preserve"> </w:t>
      </w:r>
      <w:r w:rsidRPr="00D0445A">
        <w:rPr>
          <w:w w:val="105"/>
          <w:lang w:val="el-GR"/>
        </w:rPr>
        <w:t>τον</w:t>
      </w:r>
      <w:r w:rsidRPr="00D0445A">
        <w:rPr>
          <w:spacing w:val="-20"/>
          <w:w w:val="105"/>
          <w:lang w:val="el-GR"/>
        </w:rPr>
        <w:t xml:space="preserve"> </w:t>
      </w:r>
      <w:r w:rsidRPr="00D0445A">
        <w:rPr>
          <w:spacing w:val="-1"/>
          <w:w w:val="105"/>
          <w:lang w:val="el-GR"/>
        </w:rPr>
        <w:t>υποψήφιο</w:t>
      </w:r>
      <w:r w:rsidRPr="00D0445A">
        <w:rPr>
          <w:spacing w:val="-20"/>
          <w:w w:val="105"/>
          <w:lang w:val="el-GR"/>
        </w:rPr>
        <w:t xml:space="preserve"> </w:t>
      </w:r>
      <w:r w:rsidRPr="00D0445A">
        <w:rPr>
          <w:spacing w:val="-1"/>
          <w:w w:val="105"/>
          <w:lang w:val="el-GR"/>
        </w:rPr>
        <w:t>Οικονομικό</w:t>
      </w:r>
      <w:r w:rsidRPr="00D0445A">
        <w:rPr>
          <w:spacing w:val="-20"/>
          <w:w w:val="105"/>
          <w:lang w:val="el-GR"/>
        </w:rPr>
        <w:t xml:space="preserve"> </w:t>
      </w:r>
      <w:r w:rsidRPr="00D0445A">
        <w:rPr>
          <w:spacing w:val="-3"/>
          <w:w w:val="105"/>
          <w:lang w:val="el-GR"/>
        </w:rPr>
        <w:t>Φορέα</w:t>
      </w:r>
      <w:r w:rsidRPr="00D0445A">
        <w:rPr>
          <w:spacing w:val="-21"/>
          <w:w w:val="105"/>
          <w:lang w:val="el-GR"/>
        </w:rPr>
        <w:t xml:space="preserve"> </w:t>
      </w:r>
      <w:r w:rsidRPr="00D0445A">
        <w:rPr>
          <w:spacing w:val="-1"/>
          <w:w w:val="105"/>
          <w:lang w:val="el-GR"/>
        </w:rPr>
        <w:t>στον</w:t>
      </w:r>
      <w:r w:rsidRPr="00D0445A">
        <w:rPr>
          <w:spacing w:val="-18"/>
          <w:w w:val="105"/>
          <w:lang w:val="el-GR"/>
        </w:rPr>
        <w:t xml:space="preserve"> </w:t>
      </w:r>
      <w:r w:rsidRPr="00D0445A">
        <w:rPr>
          <w:spacing w:val="-1"/>
          <w:w w:val="105"/>
          <w:lang w:val="el-GR"/>
        </w:rPr>
        <w:t>οποίο</w:t>
      </w:r>
      <w:r w:rsidRPr="00D0445A">
        <w:rPr>
          <w:spacing w:val="-22"/>
          <w:w w:val="105"/>
          <w:lang w:val="el-GR"/>
        </w:rPr>
        <w:t xml:space="preserve"> </w:t>
      </w:r>
      <w:r w:rsidRPr="00D0445A">
        <w:rPr>
          <w:spacing w:val="-1"/>
          <w:w w:val="105"/>
          <w:lang w:val="el-GR"/>
        </w:rPr>
        <w:t>πρόκειται</w:t>
      </w:r>
      <w:r w:rsidRPr="00D0445A">
        <w:rPr>
          <w:spacing w:val="-20"/>
          <w:w w:val="105"/>
          <w:lang w:val="el-GR"/>
        </w:rPr>
        <w:t xml:space="preserve"> </w:t>
      </w:r>
      <w:r w:rsidRPr="00D0445A">
        <w:rPr>
          <w:w w:val="105"/>
          <w:lang w:val="el-GR"/>
        </w:rPr>
        <w:t>να</w:t>
      </w:r>
      <w:r w:rsidRPr="00D0445A">
        <w:rPr>
          <w:spacing w:val="-19"/>
          <w:w w:val="105"/>
          <w:lang w:val="el-GR"/>
        </w:rPr>
        <w:t xml:space="preserve"> </w:t>
      </w:r>
      <w:r w:rsidRPr="00D0445A">
        <w:rPr>
          <w:spacing w:val="-1"/>
          <w:w w:val="105"/>
          <w:lang w:val="el-GR"/>
        </w:rPr>
        <w:t>κατακυρωθεί</w:t>
      </w:r>
      <w:r w:rsidRPr="00D0445A">
        <w:rPr>
          <w:spacing w:val="63"/>
          <w:w w:val="103"/>
          <w:lang w:val="el-GR"/>
        </w:rPr>
        <w:t xml:space="preserve"> </w:t>
      </w:r>
      <w:r w:rsidRPr="00D0445A">
        <w:rPr>
          <w:w w:val="105"/>
          <w:lang w:val="el-GR"/>
        </w:rPr>
        <w:t>ο</w:t>
      </w:r>
      <w:r w:rsidRPr="00D0445A">
        <w:rPr>
          <w:spacing w:val="-18"/>
          <w:w w:val="105"/>
          <w:lang w:val="el-GR"/>
        </w:rPr>
        <w:t xml:space="preserve"> </w:t>
      </w:r>
      <w:r w:rsidRPr="00D0445A">
        <w:rPr>
          <w:spacing w:val="-1"/>
          <w:w w:val="105"/>
          <w:lang w:val="el-GR"/>
        </w:rPr>
        <w:t>Διαγωνισμός</w:t>
      </w:r>
      <w:r w:rsidRPr="00D0445A">
        <w:rPr>
          <w:spacing w:val="-19"/>
          <w:w w:val="105"/>
          <w:lang w:val="el-GR"/>
        </w:rPr>
        <w:t xml:space="preserve"> </w:t>
      </w:r>
      <w:r w:rsidRPr="00D0445A">
        <w:rPr>
          <w:spacing w:val="-1"/>
          <w:w w:val="105"/>
          <w:lang w:val="el-GR"/>
        </w:rPr>
        <w:t>εντός</w:t>
      </w:r>
      <w:r w:rsidRPr="00D0445A">
        <w:rPr>
          <w:spacing w:val="-19"/>
          <w:w w:val="105"/>
          <w:lang w:val="el-GR"/>
        </w:rPr>
        <w:t xml:space="preserve"> </w:t>
      </w:r>
      <w:r w:rsidRPr="00D0445A">
        <w:rPr>
          <w:w w:val="105"/>
          <w:lang w:val="el-GR"/>
        </w:rPr>
        <w:t>του</w:t>
      </w:r>
      <w:r w:rsidRPr="00D0445A">
        <w:rPr>
          <w:spacing w:val="-18"/>
          <w:w w:val="105"/>
          <w:lang w:val="el-GR"/>
        </w:rPr>
        <w:t xml:space="preserve"> </w:t>
      </w:r>
      <w:r w:rsidRPr="00D0445A">
        <w:rPr>
          <w:spacing w:val="-1"/>
          <w:w w:val="105"/>
          <w:lang w:val="el-GR"/>
        </w:rPr>
        <w:t>«Φακέλου</w:t>
      </w:r>
      <w:r w:rsidRPr="00D0445A">
        <w:rPr>
          <w:spacing w:val="-18"/>
          <w:w w:val="105"/>
          <w:lang w:val="el-GR"/>
        </w:rPr>
        <w:t xml:space="preserve"> </w:t>
      </w:r>
      <w:r w:rsidRPr="00D0445A">
        <w:rPr>
          <w:spacing w:val="-1"/>
          <w:w w:val="105"/>
          <w:lang w:val="el-GR"/>
        </w:rPr>
        <w:t>Δικαιολογητικών</w:t>
      </w:r>
      <w:r w:rsidRPr="00D0445A">
        <w:rPr>
          <w:spacing w:val="-16"/>
          <w:w w:val="105"/>
          <w:lang w:val="el-GR"/>
        </w:rPr>
        <w:t xml:space="preserve"> </w:t>
      </w:r>
      <w:r w:rsidRPr="00D0445A">
        <w:rPr>
          <w:spacing w:val="-3"/>
          <w:w w:val="105"/>
          <w:lang w:val="el-GR"/>
        </w:rPr>
        <w:t>Κατακύρωσης».</w:t>
      </w: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spacing w:before="9"/>
        <w:rPr>
          <w:rFonts w:ascii="Tahoma" w:eastAsia="Tahoma" w:hAnsi="Tahoma" w:cs="Tahoma"/>
          <w:sz w:val="18"/>
          <w:szCs w:val="18"/>
          <w:lang w:val="el-GR"/>
        </w:rPr>
      </w:pPr>
    </w:p>
    <w:p w:rsidR="000C253F" w:rsidRDefault="00D0445A">
      <w:pPr>
        <w:pStyle w:val="6"/>
        <w:numPr>
          <w:ilvl w:val="2"/>
          <w:numId w:val="33"/>
        </w:numPr>
        <w:tabs>
          <w:tab w:val="left" w:pos="801"/>
        </w:tabs>
        <w:spacing w:before="0"/>
        <w:ind w:left="800" w:hanging="676"/>
        <w:jc w:val="both"/>
        <w:rPr>
          <w:b w:val="0"/>
          <w:bCs w:val="0"/>
        </w:rPr>
      </w:pPr>
      <w:r>
        <w:rPr>
          <w:spacing w:val="-1"/>
          <w:w w:val="105"/>
        </w:rPr>
        <w:t>Οι</w:t>
      </w:r>
      <w:r>
        <w:rPr>
          <w:spacing w:val="-19"/>
          <w:w w:val="105"/>
        </w:rPr>
        <w:t xml:space="preserve"> </w:t>
      </w:r>
      <w:r>
        <w:rPr>
          <w:spacing w:val="-1"/>
          <w:w w:val="105"/>
        </w:rPr>
        <w:t>Ενώσεις</w:t>
      </w:r>
      <w:r>
        <w:rPr>
          <w:spacing w:val="-17"/>
          <w:w w:val="105"/>
        </w:rPr>
        <w:t xml:space="preserve"> </w:t>
      </w:r>
      <w:r>
        <w:rPr>
          <w:w w:val="105"/>
        </w:rPr>
        <w:t>/</w:t>
      </w:r>
      <w:r>
        <w:rPr>
          <w:spacing w:val="-18"/>
          <w:w w:val="105"/>
        </w:rPr>
        <w:t xml:space="preserve"> </w:t>
      </w:r>
      <w:r>
        <w:rPr>
          <w:spacing w:val="-1"/>
          <w:w w:val="105"/>
        </w:rPr>
        <w:t>Κοινοπραξίες</w:t>
      </w:r>
    </w:p>
    <w:p w:rsidR="000C253F" w:rsidRDefault="000C253F">
      <w:pPr>
        <w:rPr>
          <w:rFonts w:ascii="Tahoma" w:eastAsia="Tahoma" w:hAnsi="Tahoma" w:cs="Tahoma"/>
          <w:b/>
          <w:bCs/>
          <w:sz w:val="20"/>
          <w:szCs w:val="20"/>
        </w:rPr>
      </w:pPr>
    </w:p>
    <w:tbl>
      <w:tblPr>
        <w:tblW w:w="0" w:type="auto"/>
        <w:tblInd w:w="122" w:type="dxa"/>
        <w:tblLayout w:type="fixed"/>
        <w:tblCellMar>
          <w:left w:w="0" w:type="dxa"/>
          <w:right w:w="0" w:type="dxa"/>
        </w:tblCellMar>
        <w:tblLook w:val="01E0" w:firstRow="1" w:lastRow="1" w:firstColumn="1" w:lastColumn="1" w:noHBand="0" w:noVBand="0"/>
      </w:tblPr>
      <w:tblGrid>
        <w:gridCol w:w="518"/>
        <w:gridCol w:w="5290"/>
        <w:gridCol w:w="994"/>
        <w:gridCol w:w="991"/>
        <w:gridCol w:w="1262"/>
      </w:tblGrid>
      <w:tr w:rsidR="000C253F" w:rsidTr="00B17083">
        <w:trPr>
          <w:trHeight w:hRule="exact" w:val="483"/>
        </w:trPr>
        <w:tc>
          <w:tcPr>
            <w:tcW w:w="518"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14"/>
              <w:ind w:left="106"/>
              <w:rPr>
                <w:rFonts w:ascii="Tahoma" w:eastAsia="Tahoma" w:hAnsi="Tahoma" w:cs="Tahoma"/>
                <w:sz w:val="18"/>
                <w:szCs w:val="18"/>
              </w:rPr>
            </w:pPr>
            <w:r>
              <w:rPr>
                <w:rFonts w:ascii="Tahoma" w:hAnsi="Tahoma"/>
                <w:w w:val="105"/>
                <w:sz w:val="18"/>
              </w:rPr>
              <w:t>Α/Α</w:t>
            </w:r>
          </w:p>
        </w:tc>
        <w:tc>
          <w:tcPr>
            <w:tcW w:w="5290"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10"/>
              <w:ind w:left="1352"/>
              <w:rPr>
                <w:rFonts w:ascii="Tahoma" w:eastAsia="Tahoma" w:hAnsi="Tahoma" w:cs="Tahoma"/>
                <w:sz w:val="18"/>
                <w:szCs w:val="18"/>
              </w:rPr>
            </w:pPr>
            <w:r>
              <w:rPr>
                <w:rFonts w:ascii="Tahoma" w:hAnsi="Tahoma"/>
                <w:sz w:val="18"/>
              </w:rPr>
              <w:t xml:space="preserve">ΠΕΡΙΓΡΑΦΗ </w:t>
            </w:r>
            <w:r>
              <w:rPr>
                <w:rFonts w:ascii="Tahoma" w:hAnsi="Tahoma"/>
                <w:spacing w:val="20"/>
                <w:sz w:val="18"/>
              </w:rPr>
              <w:t xml:space="preserve"> </w:t>
            </w:r>
            <w:r>
              <w:rPr>
                <w:rFonts w:ascii="Tahoma" w:hAnsi="Tahoma"/>
                <w:sz w:val="18"/>
              </w:rPr>
              <w:t>ΔΙΚΑΙΟΛΟΓΗΤΙΚΟΥ</w:t>
            </w:r>
          </w:p>
        </w:tc>
        <w:tc>
          <w:tcPr>
            <w:tcW w:w="994"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7"/>
              <w:ind w:left="49"/>
              <w:rPr>
                <w:rFonts w:ascii="Tahoma" w:eastAsia="Tahoma" w:hAnsi="Tahoma" w:cs="Tahoma"/>
                <w:sz w:val="18"/>
                <w:szCs w:val="18"/>
              </w:rPr>
            </w:pPr>
            <w:r>
              <w:rPr>
                <w:rFonts w:ascii="Tahoma" w:hAnsi="Tahoma"/>
                <w:w w:val="105"/>
                <w:sz w:val="18"/>
              </w:rPr>
              <w:t>ΑΠΑΙΤΗΣΗ</w:t>
            </w:r>
          </w:p>
        </w:tc>
        <w:tc>
          <w:tcPr>
            <w:tcW w:w="991"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7"/>
              <w:ind w:left="20"/>
              <w:rPr>
                <w:rFonts w:ascii="Tahoma" w:eastAsia="Tahoma" w:hAnsi="Tahoma" w:cs="Tahoma"/>
                <w:sz w:val="18"/>
                <w:szCs w:val="18"/>
              </w:rPr>
            </w:pPr>
            <w:r>
              <w:rPr>
                <w:rFonts w:ascii="Tahoma" w:hAnsi="Tahoma"/>
                <w:spacing w:val="-1"/>
                <w:w w:val="105"/>
                <w:sz w:val="18"/>
              </w:rPr>
              <w:t>ΑΠΑΝΤΗΣΗ</w:t>
            </w:r>
          </w:p>
        </w:tc>
        <w:tc>
          <w:tcPr>
            <w:tcW w:w="1262" w:type="dxa"/>
            <w:tcBorders>
              <w:top w:val="single" w:sz="4" w:space="0" w:color="auto"/>
              <w:left w:val="single" w:sz="4" w:space="0" w:color="auto"/>
              <w:bottom w:val="single" w:sz="4" w:space="0" w:color="auto"/>
              <w:right w:val="single" w:sz="4" w:space="0" w:color="auto"/>
            </w:tcBorders>
            <w:shd w:val="clear" w:color="auto" w:fill="E6E6E6"/>
          </w:tcPr>
          <w:p w:rsidR="000C253F" w:rsidRDefault="00D0445A">
            <w:pPr>
              <w:pStyle w:val="TableParagraph"/>
              <w:spacing w:before="7"/>
              <w:ind w:left="82"/>
              <w:rPr>
                <w:rFonts w:ascii="Tahoma" w:eastAsia="Tahoma" w:hAnsi="Tahoma" w:cs="Tahoma"/>
                <w:sz w:val="18"/>
                <w:szCs w:val="18"/>
              </w:rPr>
            </w:pPr>
            <w:r>
              <w:rPr>
                <w:rFonts w:ascii="Tahoma" w:hAnsi="Tahoma"/>
                <w:spacing w:val="-1"/>
                <w:w w:val="105"/>
                <w:sz w:val="18"/>
              </w:rPr>
              <w:t>ΠΑΡΑΠΟΜΠΗ</w:t>
            </w:r>
          </w:p>
        </w:tc>
      </w:tr>
      <w:tr w:rsidR="000C253F" w:rsidTr="00B17083">
        <w:trPr>
          <w:trHeight w:hRule="exact" w:val="655"/>
        </w:trPr>
        <w:tc>
          <w:tcPr>
            <w:tcW w:w="518" w:type="dxa"/>
            <w:tcBorders>
              <w:top w:val="single" w:sz="4" w:space="0" w:color="auto"/>
              <w:left w:val="single" w:sz="3" w:space="0" w:color="000000"/>
              <w:bottom w:val="single" w:sz="2" w:space="0" w:color="000000"/>
              <w:right w:val="single" w:sz="3" w:space="0" w:color="000000"/>
            </w:tcBorders>
          </w:tcPr>
          <w:p w:rsidR="000C253F" w:rsidRDefault="00D0445A">
            <w:pPr>
              <w:pStyle w:val="TableParagraph"/>
              <w:spacing w:before="63"/>
              <w:ind w:left="15"/>
              <w:rPr>
                <w:rFonts w:ascii="Symbol" w:eastAsia="Symbol" w:hAnsi="Symbol" w:cs="Symbol"/>
                <w:sz w:val="18"/>
                <w:szCs w:val="18"/>
              </w:rPr>
            </w:pPr>
            <w:r>
              <w:rPr>
                <w:rFonts w:ascii="Symbol" w:eastAsia="Symbol" w:hAnsi="Symbol" w:cs="Symbol"/>
                <w:w w:val="105"/>
                <w:sz w:val="18"/>
                <w:szCs w:val="18"/>
              </w:rPr>
              <w:t></w:t>
            </w:r>
          </w:p>
        </w:tc>
        <w:tc>
          <w:tcPr>
            <w:tcW w:w="5290" w:type="dxa"/>
            <w:tcBorders>
              <w:top w:val="single" w:sz="4" w:space="0" w:color="auto"/>
              <w:left w:val="single" w:sz="3" w:space="0" w:color="000000"/>
              <w:bottom w:val="single" w:sz="2" w:space="0" w:color="000000"/>
              <w:right w:val="single" w:sz="3" w:space="0" w:color="000000"/>
            </w:tcBorders>
          </w:tcPr>
          <w:p w:rsidR="000C253F" w:rsidRPr="00D0445A" w:rsidRDefault="00D0445A">
            <w:pPr>
              <w:pStyle w:val="TableParagraph"/>
              <w:spacing w:before="6" w:line="251" w:lineRule="auto"/>
              <w:ind w:left="133" w:right="50"/>
              <w:rPr>
                <w:rFonts w:ascii="Tahoma" w:eastAsia="Tahoma" w:hAnsi="Tahoma" w:cs="Tahoma"/>
                <w:sz w:val="18"/>
                <w:szCs w:val="18"/>
                <w:lang w:val="el-GR"/>
              </w:rPr>
            </w:pPr>
            <w:r w:rsidRPr="00D0445A">
              <w:rPr>
                <w:rFonts w:ascii="Tahoma" w:hAnsi="Tahoma"/>
                <w:w w:val="105"/>
                <w:sz w:val="18"/>
                <w:lang w:val="el-GR"/>
              </w:rPr>
              <w:t xml:space="preserve">Για </w:t>
            </w:r>
            <w:r w:rsidRPr="00D0445A">
              <w:rPr>
                <w:rFonts w:ascii="Tahoma" w:hAnsi="Tahoma"/>
                <w:spacing w:val="18"/>
                <w:w w:val="105"/>
                <w:sz w:val="18"/>
                <w:lang w:val="el-GR"/>
              </w:rPr>
              <w:t xml:space="preserve"> </w:t>
            </w:r>
            <w:r w:rsidRPr="00D0445A">
              <w:rPr>
                <w:rFonts w:ascii="Tahoma" w:hAnsi="Tahoma"/>
                <w:w w:val="105"/>
                <w:sz w:val="18"/>
                <w:lang w:val="el-GR"/>
              </w:rPr>
              <w:t xml:space="preserve">κάθε </w:t>
            </w:r>
            <w:r w:rsidRPr="00D0445A">
              <w:rPr>
                <w:rFonts w:ascii="Tahoma" w:hAnsi="Tahoma"/>
                <w:spacing w:val="15"/>
                <w:w w:val="105"/>
                <w:sz w:val="18"/>
                <w:lang w:val="el-GR"/>
              </w:rPr>
              <w:t xml:space="preserve"> </w:t>
            </w:r>
            <w:r w:rsidRPr="00D0445A">
              <w:rPr>
                <w:rFonts w:ascii="Tahoma" w:hAnsi="Tahoma"/>
                <w:w w:val="105"/>
                <w:sz w:val="18"/>
                <w:lang w:val="el-GR"/>
              </w:rPr>
              <w:t xml:space="preserve">Μέλος </w:t>
            </w:r>
            <w:r w:rsidRPr="00D0445A">
              <w:rPr>
                <w:rFonts w:ascii="Tahoma" w:hAnsi="Tahoma"/>
                <w:spacing w:val="19"/>
                <w:w w:val="105"/>
                <w:sz w:val="18"/>
                <w:lang w:val="el-GR"/>
              </w:rPr>
              <w:t xml:space="preserve"> </w:t>
            </w:r>
            <w:r w:rsidRPr="00D0445A">
              <w:rPr>
                <w:rFonts w:ascii="Tahoma" w:hAnsi="Tahoma"/>
                <w:spacing w:val="-1"/>
                <w:w w:val="105"/>
                <w:sz w:val="18"/>
                <w:lang w:val="el-GR"/>
              </w:rPr>
              <w:t>της</w:t>
            </w:r>
            <w:r w:rsidRPr="00D0445A">
              <w:rPr>
                <w:rFonts w:ascii="Tahoma" w:hAnsi="Tahoma"/>
                <w:w w:val="105"/>
                <w:sz w:val="18"/>
                <w:lang w:val="el-GR"/>
              </w:rPr>
              <w:t xml:space="preserve"> </w:t>
            </w:r>
            <w:r w:rsidRPr="00D0445A">
              <w:rPr>
                <w:rFonts w:ascii="Tahoma" w:hAnsi="Tahoma"/>
                <w:spacing w:val="20"/>
                <w:w w:val="105"/>
                <w:sz w:val="18"/>
                <w:lang w:val="el-GR"/>
              </w:rPr>
              <w:t xml:space="preserve"> </w:t>
            </w:r>
            <w:r w:rsidRPr="00D0445A">
              <w:rPr>
                <w:rFonts w:ascii="Tahoma" w:hAnsi="Tahoma"/>
                <w:w w:val="105"/>
                <w:sz w:val="18"/>
                <w:lang w:val="el-GR"/>
              </w:rPr>
              <w:t xml:space="preserve">Ένωσης </w:t>
            </w:r>
            <w:r w:rsidRPr="00D0445A">
              <w:rPr>
                <w:rFonts w:ascii="Tahoma" w:hAnsi="Tahoma"/>
                <w:spacing w:val="17"/>
                <w:w w:val="105"/>
                <w:sz w:val="18"/>
                <w:lang w:val="el-GR"/>
              </w:rPr>
              <w:t xml:space="preserve"> </w:t>
            </w:r>
            <w:r w:rsidRPr="00D0445A">
              <w:rPr>
                <w:rFonts w:ascii="Tahoma" w:hAnsi="Tahoma"/>
                <w:w w:val="105"/>
                <w:sz w:val="18"/>
                <w:lang w:val="el-GR"/>
              </w:rPr>
              <w:t xml:space="preserve">/ </w:t>
            </w:r>
            <w:r w:rsidRPr="00D0445A">
              <w:rPr>
                <w:rFonts w:ascii="Tahoma" w:hAnsi="Tahoma"/>
                <w:spacing w:val="16"/>
                <w:w w:val="105"/>
                <w:sz w:val="18"/>
                <w:lang w:val="el-GR"/>
              </w:rPr>
              <w:t xml:space="preserve"> </w:t>
            </w:r>
            <w:r w:rsidRPr="00D0445A">
              <w:rPr>
                <w:rFonts w:ascii="Tahoma" w:hAnsi="Tahoma"/>
                <w:w w:val="105"/>
                <w:sz w:val="18"/>
                <w:lang w:val="el-GR"/>
              </w:rPr>
              <w:t xml:space="preserve">Κοινοπραξίας </w:t>
            </w:r>
            <w:r w:rsidRPr="00D0445A">
              <w:rPr>
                <w:rFonts w:ascii="Tahoma" w:hAnsi="Tahoma"/>
                <w:spacing w:val="18"/>
                <w:w w:val="105"/>
                <w:sz w:val="18"/>
                <w:lang w:val="el-GR"/>
              </w:rPr>
              <w:t xml:space="preserve"> </w:t>
            </w:r>
            <w:r w:rsidRPr="00D0445A">
              <w:rPr>
                <w:rFonts w:ascii="Tahoma" w:hAnsi="Tahoma"/>
                <w:w w:val="105"/>
                <w:sz w:val="18"/>
                <w:lang w:val="el-GR"/>
              </w:rPr>
              <w:t xml:space="preserve">πρέπει </w:t>
            </w:r>
            <w:r w:rsidRPr="00D0445A">
              <w:rPr>
                <w:rFonts w:ascii="Tahoma" w:hAnsi="Tahoma"/>
                <w:spacing w:val="19"/>
                <w:w w:val="105"/>
                <w:sz w:val="18"/>
                <w:lang w:val="el-GR"/>
              </w:rPr>
              <w:t xml:space="preserve"> </w:t>
            </w:r>
            <w:r w:rsidRPr="00D0445A">
              <w:rPr>
                <w:rFonts w:ascii="Tahoma" w:hAnsi="Tahoma"/>
                <w:spacing w:val="-1"/>
                <w:w w:val="105"/>
                <w:sz w:val="18"/>
                <w:lang w:val="el-GR"/>
              </w:rPr>
              <w:t>να</w:t>
            </w:r>
            <w:r w:rsidRPr="00D0445A">
              <w:rPr>
                <w:rFonts w:ascii="Tahoma" w:hAnsi="Tahoma"/>
                <w:spacing w:val="28"/>
                <w:w w:val="103"/>
                <w:sz w:val="18"/>
                <w:lang w:val="el-GR"/>
              </w:rPr>
              <w:t xml:space="preserve"> </w:t>
            </w:r>
            <w:r w:rsidRPr="00D0445A">
              <w:rPr>
                <w:rFonts w:ascii="Tahoma" w:hAnsi="Tahoma"/>
                <w:w w:val="105"/>
                <w:sz w:val="18"/>
                <w:lang w:val="el-GR"/>
              </w:rPr>
              <w:t>κατατεθούν</w:t>
            </w:r>
            <w:r w:rsidRPr="00D0445A">
              <w:rPr>
                <w:rFonts w:ascii="Tahoma" w:hAnsi="Tahoma"/>
                <w:spacing w:val="-23"/>
                <w:w w:val="105"/>
                <w:sz w:val="18"/>
                <w:lang w:val="el-GR"/>
              </w:rPr>
              <w:t xml:space="preserve"> </w:t>
            </w:r>
            <w:r w:rsidRPr="00D0445A">
              <w:rPr>
                <w:rFonts w:ascii="Tahoma" w:hAnsi="Tahoma"/>
                <w:b/>
                <w:spacing w:val="-1"/>
                <w:w w:val="105"/>
                <w:sz w:val="18"/>
                <w:lang w:val="el-GR"/>
              </w:rPr>
              <w:t>όλα</w:t>
            </w:r>
            <w:r w:rsidRPr="00D0445A">
              <w:rPr>
                <w:rFonts w:ascii="Tahoma" w:hAnsi="Tahoma"/>
                <w:b/>
                <w:spacing w:val="-22"/>
                <w:w w:val="105"/>
                <w:sz w:val="18"/>
                <w:lang w:val="el-GR"/>
              </w:rPr>
              <w:t xml:space="preserve"> </w:t>
            </w:r>
            <w:r w:rsidRPr="00D0445A">
              <w:rPr>
                <w:rFonts w:ascii="Tahoma" w:hAnsi="Tahoma"/>
                <w:b/>
                <w:spacing w:val="1"/>
                <w:w w:val="105"/>
                <w:sz w:val="18"/>
                <w:lang w:val="el-GR"/>
              </w:rPr>
              <w:t>τα</w:t>
            </w:r>
            <w:r w:rsidRPr="00D0445A">
              <w:rPr>
                <w:rFonts w:ascii="Tahoma" w:hAnsi="Tahoma"/>
                <w:b/>
                <w:spacing w:val="-23"/>
                <w:w w:val="105"/>
                <w:sz w:val="18"/>
                <w:lang w:val="el-GR"/>
              </w:rPr>
              <w:t xml:space="preserve"> </w:t>
            </w:r>
            <w:r w:rsidRPr="00D0445A">
              <w:rPr>
                <w:rFonts w:ascii="Tahoma" w:hAnsi="Tahoma"/>
                <w:b/>
                <w:w w:val="105"/>
                <w:sz w:val="18"/>
                <w:lang w:val="el-GR"/>
              </w:rPr>
              <w:t>Δικαιολογητικά</w:t>
            </w:r>
            <w:r w:rsidRPr="00D0445A">
              <w:rPr>
                <w:rFonts w:ascii="Tahoma" w:hAnsi="Tahoma"/>
                <w:b/>
                <w:spacing w:val="-22"/>
                <w:w w:val="105"/>
                <w:sz w:val="18"/>
                <w:lang w:val="el-GR"/>
              </w:rPr>
              <w:t xml:space="preserve"> </w:t>
            </w:r>
            <w:r w:rsidRPr="00D0445A">
              <w:rPr>
                <w:rFonts w:ascii="Tahoma" w:hAnsi="Tahoma"/>
                <w:b/>
                <w:w w:val="105"/>
                <w:sz w:val="18"/>
                <w:lang w:val="el-GR"/>
              </w:rPr>
              <w:t>Κατακύρωσης)</w:t>
            </w:r>
            <w:r w:rsidRPr="00D0445A">
              <w:rPr>
                <w:rFonts w:ascii="Tahoma" w:hAnsi="Tahoma"/>
                <w:w w:val="105"/>
                <w:sz w:val="18"/>
                <w:lang w:val="el-GR"/>
              </w:rPr>
              <w:t>.</w:t>
            </w:r>
          </w:p>
        </w:tc>
        <w:tc>
          <w:tcPr>
            <w:tcW w:w="994" w:type="dxa"/>
            <w:tcBorders>
              <w:top w:val="single" w:sz="4" w:space="0" w:color="auto"/>
              <w:left w:val="single" w:sz="3" w:space="0" w:color="000000"/>
              <w:bottom w:val="single" w:sz="2" w:space="0" w:color="000000"/>
              <w:right w:val="single" w:sz="3" w:space="0" w:color="000000"/>
            </w:tcBorders>
          </w:tcPr>
          <w:p w:rsidR="000C253F" w:rsidRDefault="00D0445A">
            <w:pPr>
              <w:pStyle w:val="TableParagraph"/>
              <w:spacing w:before="61"/>
              <w:jc w:val="center"/>
              <w:rPr>
                <w:rFonts w:ascii="Tahoma" w:eastAsia="Tahoma" w:hAnsi="Tahoma" w:cs="Tahoma"/>
                <w:sz w:val="18"/>
                <w:szCs w:val="18"/>
              </w:rPr>
            </w:pPr>
            <w:r>
              <w:rPr>
                <w:rFonts w:ascii="Tahoma" w:hAnsi="Tahoma"/>
                <w:spacing w:val="-1"/>
                <w:w w:val="105"/>
                <w:sz w:val="18"/>
              </w:rPr>
              <w:t>ΝΑΙ</w:t>
            </w:r>
          </w:p>
        </w:tc>
        <w:tc>
          <w:tcPr>
            <w:tcW w:w="991" w:type="dxa"/>
            <w:tcBorders>
              <w:top w:val="single" w:sz="4" w:space="0" w:color="auto"/>
              <w:left w:val="single" w:sz="3" w:space="0" w:color="000000"/>
              <w:bottom w:val="single" w:sz="2" w:space="0" w:color="000000"/>
              <w:right w:val="single" w:sz="3" w:space="0" w:color="000000"/>
            </w:tcBorders>
          </w:tcPr>
          <w:p w:rsidR="000C253F" w:rsidRDefault="000C253F"/>
        </w:tc>
        <w:tc>
          <w:tcPr>
            <w:tcW w:w="1262" w:type="dxa"/>
            <w:tcBorders>
              <w:top w:val="single" w:sz="4" w:space="0" w:color="auto"/>
              <w:left w:val="single" w:sz="3" w:space="0" w:color="000000"/>
              <w:bottom w:val="single" w:sz="2" w:space="0" w:color="000000"/>
              <w:right w:val="single" w:sz="3" w:space="0" w:color="000000"/>
            </w:tcBorders>
          </w:tcPr>
          <w:p w:rsidR="000C253F" w:rsidRDefault="000C253F"/>
        </w:tc>
      </w:tr>
    </w:tbl>
    <w:p w:rsidR="000C253F" w:rsidRDefault="000C253F">
      <w:pPr>
        <w:rPr>
          <w:rFonts w:ascii="Tahoma" w:eastAsia="Tahoma" w:hAnsi="Tahoma" w:cs="Tahoma"/>
          <w:b/>
          <w:bCs/>
          <w:sz w:val="20"/>
          <w:szCs w:val="20"/>
        </w:rPr>
      </w:pPr>
    </w:p>
    <w:p w:rsidR="000C253F" w:rsidRDefault="000C253F">
      <w:pPr>
        <w:spacing w:before="10"/>
        <w:rPr>
          <w:rFonts w:ascii="Tahoma" w:eastAsia="Tahoma" w:hAnsi="Tahoma" w:cs="Tahoma"/>
          <w:b/>
          <w:bCs/>
          <w:sz w:val="19"/>
          <w:szCs w:val="19"/>
        </w:rPr>
      </w:pPr>
    </w:p>
    <w:p w:rsidR="000C253F" w:rsidRDefault="00D0445A">
      <w:pPr>
        <w:numPr>
          <w:ilvl w:val="2"/>
          <w:numId w:val="33"/>
        </w:numPr>
        <w:tabs>
          <w:tab w:val="left" w:pos="801"/>
        </w:tabs>
        <w:ind w:left="800" w:hanging="676"/>
        <w:rPr>
          <w:rFonts w:ascii="Tahoma" w:eastAsia="Tahoma" w:hAnsi="Tahoma" w:cs="Tahoma"/>
          <w:sz w:val="20"/>
          <w:szCs w:val="20"/>
        </w:rPr>
      </w:pPr>
      <w:r>
        <w:rPr>
          <w:rFonts w:ascii="Tahoma" w:hAnsi="Tahoma"/>
          <w:b/>
          <w:spacing w:val="-1"/>
          <w:w w:val="105"/>
          <w:sz w:val="20"/>
        </w:rPr>
        <w:t>Λοιπές</w:t>
      </w:r>
      <w:r>
        <w:rPr>
          <w:rFonts w:ascii="Tahoma" w:hAnsi="Tahoma"/>
          <w:b/>
          <w:spacing w:val="-24"/>
          <w:w w:val="105"/>
          <w:sz w:val="20"/>
        </w:rPr>
        <w:t xml:space="preserve"> </w:t>
      </w:r>
      <w:r>
        <w:rPr>
          <w:rFonts w:ascii="Tahoma" w:hAnsi="Tahoma"/>
          <w:b/>
          <w:spacing w:val="-1"/>
          <w:w w:val="105"/>
          <w:sz w:val="20"/>
        </w:rPr>
        <w:t>Υποχρεώσεις</w:t>
      </w:r>
      <w:r>
        <w:rPr>
          <w:rFonts w:ascii="Tahoma" w:hAnsi="Tahoma"/>
          <w:b/>
          <w:spacing w:val="-24"/>
          <w:w w:val="105"/>
          <w:sz w:val="20"/>
        </w:rPr>
        <w:t xml:space="preserve"> </w:t>
      </w:r>
      <w:r>
        <w:rPr>
          <w:rFonts w:ascii="Tahoma" w:hAnsi="Tahoma"/>
          <w:b/>
          <w:w w:val="105"/>
          <w:sz w:val="20"/>
        </w:rPr>
        <w:t>/</w:t>
      </w:r>
      <w:r>
        <w:rPr>
          <w:rFonts w:ascii="Tahoma" w:hAnsi="Tahoma"/>
          <w:b/>
          <w:spacing w:val="-22"/>
          <w:w w:val="105"/>
          <w:sz w:val="20"/>
        </w:rPr>
        <w:t xml:space="preserve"> </w:t>
      </w:r>
      <w:r>
        <w:rPr>
          <w:rFonts w:ascii="Tahoma" w:hAnsi="Tahoma"/>
          <w:b/>
          <w:spacing w:val="-1"/>
          <w:w w:val="105"/>
          <w:sz w:val="20"/>
        </w:rPr>
        <w:t>διευκρινίσεις</w:t>
      </w:r>
    </w:p>
    <w:p w:rsidR="000C253F" w:rsidRDefault="000C253F">
      <w:pPr>
        <w:spacing w:before="12"/>
        <w:rPr>
          <w:rFonts w:ascii="Tahoma" w:eastAsia="Tahoma" w:hAnsi="Tahoma" w:cs="Tahoma"/>
          <w:b/>
          <w:bCs/>
          <w:sz w:val="18"/>
          <w:szCs w:val="18"/>
        </w:rPr>
      </w:pPr>
    </w:p>
    <w:p w:rsidR="000C253F" w:rsidRDefault="007D3569">
      <w:pPr>
        <w:spacing w:line="200" w:lineRule="atLeast"/>
        <w:ind w:left="118"/>
        <w:rPr>
          <w:rFonts w:ascii="Tahoma" w:eastAsia="Tahoma" w:hAnsi="Tahoma" w:cs="Tahoma"/>
          <w:sz w:val="20"/>
          <w:szCs w:val="20"/>
        </w:rPr>
      </w:pPr>
      <w:r>
        <w:rPr>
          <w:rFonts w:ascii="Tahoma" w:eastAsia="Tahoma" w:hAnsi="Tahoma" w:cs="Tahoma"/>
          <w:noProof/>
          <w:sz w:val="20"/>
          <w:szCs w:val="20"/>
        </w:rPr>
        <mc:AlternateContent>
          <mc:Choice Requires="wpg">
            <w:drawing>
              <wp:inline distT="0" distB="0" distL="0" distR="0" wp14:anchorId="360E4B1B" wp14:editId="5D642732">
                <wp:extent cx="5760720" cy="3966845"/>
                <wp:effectExtent l="1905" t="7620" r="9525" b="6985"/>
                <wp:docPr id="397" name="Group 2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966845"/>
                          <a:chOff x="0" y="0"/>
                          <a:chExt cx="9072" cy="6247"/>
                        </a:xfrm>
                      </wpg:grpSpPr>
                      <wpg:grpSp>
                        <wpg:cNvPr id="398" name="Group 285"/>
                        <wpg:cNvGrpSpPr>
                          <a:grpSpLocks/>
                        </wpg:cNvGrpSpPr>
                        <wpg:grpSpPr bwMode="auto">
                          <a:xfrm>
                            <a:off x="6" y="6"/>
                            <a:ext cx="9060" cy="2"/>
                            <a:chOff x="6" y="6"/>
                            <a:chExt cx="9060" cy="2"/>
                          </a:xfrm>
                        </wpg:grpSpPr>
                        <wps:wsp>
                          <wps:cNvPr id="399" name="Freeform 286"/>
                          <wps:cNvSpPr>
                            <a:spLocks/>
                          </wps:cNvSpPr>
                          <wps:spPr bwMode="auto">
                            <a:xfrm>
                              <a:off x="6" y="6"/>
                              <a:ext cx="9060" cy="2"/>
                            </a:xfrm>
                            <a:custGeom>
                              <a:avLst/>
                              <a:gdLst>
                                <a:gd name="T0" fmla="+- 0 6 6"/>
                                <a:gd name="T1" fmla="*/ T0 w 9060"/>
                                <a:gd name="T2" fmla="+- 0 9066 6"/>
                                <a:gd name="T3" fmla="*/ T2 w 9060"/>
                              </a:gdLst>
                              <a:ahLst/>
                              <a:cxnLst>
                                <a:cxn ang="0">
                                  <a:pos x="T1" y="0"/>
                                </a:cxn>
                                <a:cxn ang="0">
                                  <a:pos x="T3" y="0"/>
                                </a:cxn>
                              </a:cxnLst>
                              <a:rect l="0" t="0" r="r" b="b"/>
                              <a:pathLst>
                                <a:path w="9060">
                                  <a:moveTo>
                                    <a:pt x="0" y="0"/>
                                  </a:moveTo>
                                  <a:lnTo>
                                    <a:pt x="906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0" name="Group 283"/>
                        <wpg:cNvGrpSpPr>
                          <a:grpSpLocks/>
                        </wpg:cNvGrpSpPr>
                        <wpg:grpSpPr bwMode="auto">
                          <a:xfrm>
                            <a:off x="9" y="11"/>
                            <a:ext cx="2" cy="6226"/>
                            <a:chOff x="9" y="11"/>
                            <a:chExt cx="2" cy="6226"/>
                          </a:xfrm>
                        </wpg:grpSpPr>
                        <wps:wsp>
                          <wps:cNvPr id="401" name="Freeform 284"/>
                          <wps:cNvSpPr>
                            <a:spLocks/>
                          </wps:cNvSpPr>
                          <wps:spPr bwMode="auto">
                            <a:xfrm>
                              <a:off x="9" y="11"/>
                              <a:ext cx="2" cy="6226"/>
                            </a:xfrm>
                            <a:custGeom>
                              <a:avLst/>
                              <a:gdLst>
                                <a:gd name="T0" fmla="+- 0 11 11"/>
                                <a:gd name="T1" fmla="*/ 11 h 6226"/>
                                <a:gd name="T2" fmla="+- 0 6236 11"/>
                                <a:gd name="T3" fmla="*/ 6236 h 6226"/>
                              </a:gdLst>
                              <a:ahLst/>
                              <a:cxnLst>
                                <a:cxn ang="0">
                                  <a:pos x="0" y="T1"/>
                                </a:cxn>
                                <a:cxn ang="0">
                                  <a:pos x="0" y="T3"/>
                                </a:cxn>
                              </a:cxnLst>
                              <a:rect l="0" t="0" r="r" b="b"/>
                              <a:pathLst>
                                <a:path h="6226">
                                  <a:moveTo>
                                    <a:pt x="0" y="0"/>
                                  </a:moveTo>
                                  <a:lnTo>
                                    <a:pt x="0" y="6225"/>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2" name="Group 281"/>
                        <wpg:cNvGrpSpPr>
                          <a:grpSpLocks/>
                        </wpg:cNvGrpSpPr>
                        <wpg:grpSpPr bwMode="auto">
                          <a:xfrm>
                            <a:off x="9061" y="11"/>
                            <a:ext cx="2" cy="6226"/>
                            <a:chOff x="9061" y="11"/>
                            <a:chExt cx="2" cy="6226"/>
                          </a:xfrm>
                        </wpg:grpSpPr>
                        <wps:wsp>
                          <wps:cNvPr id="403" name="Freeform 282"/>
                          <wps:cNvSpPr>
                            <a:spLocks/>
                          </wps:cNvSpPr>
                          <wps:spPr bwMode="auto">
                            <a:xfrm>
                              <a:off x="9061" y="11"/>
                              <a:ext cx="2" cy="6226"/>
                            </a:xfrm>
                            <a:custGeom>
                              <a:avLst/>
                              <a:gdLst>
                                <a:gd name="T0" fmla="+- 0 11 11"/>
                                <a:gd name="T1" fmla="*/ 11 h 6226"/>
                                <a:gd name="T2" fmla="+- 0 6236 11"/>
                                <a:gd name="T3" fmla="*/ 6236 h 6226"/>
                              </a:gdLst>
                              <a:ahLst/>
                              <a:cxnLst>
                                <a:cxn ang="0">
                                  <a:pos x="0" y="T1"/>
                                </a:cxn>
                                <a:cxn ang="0">
                                  <a:pos x="0" y="T3"/>
                                </a:cxn>
                              </a:cxnLst>
                              <a:rect l="0" t="0" r="r" b="b"/>
                              <a:pathLst>
                                <a:path h="6226">
                                  <a:moveTo>
                                    <a:pt x="0" y="0"/>
                                  </a:moveTo>
                                  <a:lnTo>
                                    <a:pt x="0" y="6225"/>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4" name="Group 279"/>
                        <wpg:cNvGrpSpPr>
                          <a:grpSpLocks/>
                        </wpg:cNvGrpSpPr>
                        <wpg:grpSpPr bwMode="auto">
                          <a:xfrm>
                            <a:off x="6" y="3399"/>
                            <a:ext cx="9060" cy="2"/>
                            <a:chOff x="6" y="3399"/>
                            <a:chExt cx="9060" cy="2"/>
                          </a:xfrm>
                        </wpg:grpSpPr>
                        <wps:wsp>
                          <wps:cNvPr id="405" name="Freeform 280"/>
                          <wps:cNvSpPr>
                            <a:spLocks/>
                          </wps:cNvSpPr>
                          <wps:spPr bwMode="auto">
                            <a:xfrm>
                              <a:off x="6" y="3399"/>
                              <a:ext cx="9060" cy="2"/>
                            </a:xfrm>
                            <a:custGeom>
                              <a:avLst/>
                              <a:gdLst>
                                <a:gd name="T0" fmla="+- 0 6 6"/>
                                <a:gd name="T1" fmla="*/ T0 w 9060"/>
                                <a:gd name="T2" fmla="+- 0 9066 6"/>
                                <a:gd name="T3" fmla="*/ T2 w 9060"/>
                              </a:gdLst>
                              <a:ahLst/>
                              <a:cxnLst>
                                <a:cxn ang="0">
                                  <a:pos x="T1" y="0"/>
                                </a:cxn>
                                <a:cxn ang="0">
                                  <a:pos x="T3" y="0"/>
                                </a:cxn>
                              </a:cxnLst>
                              <a:rect l="0" t="0" r="r" b="b"/>
                              <a:pathLst>
                                <a:path w="9060">
                                  <a:moveTo>
                                    <a:pt x="0" y="0"/>
                                  </a:moveTo>
                                  <a:lnTo>
                                    <a:pt x="906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6" name="Group 275"/>
                        <wpg:cNvGrpSpPr>
                          <a:grpSpLocks/>
                        </wpg:cNvGrpSpPr>
                        <wpg:grpSpPr bwMode="auto">
                          <a:xfrm>
                            <a:off x="6" y="6241"/>
                            <a:ext cx="9060" cy="2"/>
                            <a:chOff x="6" y="6241"/>
                            <a:chExt cx="9060" cy="2"/>
                          </a:xfrm>
                        </wpg:grpSpPr>
                        <wps:wsp>
                          <wps:cNvPr id="407" name="Freeform 278"/>
                          <wps:cNvSpPr>
                            <a:spLocks/>
                          </wps:cNvSpPr>
                          <wps:spPr bwMode="auto">
                            <a:xfrm>
                              <a:off x="6" y="6241"/>
                              <a:ext cx="9060" cy="2"/>
                            </a:xfrm>
                            <a:custGeom>
                              <a:avLst/>
                              <a:gdLst>
                                <a:gd name="T0" fmla="+- 0 6 6"/>
                                <a:gd name="T1" fmla="*/ T0 w 9060"/>
                                <a:gd name="T2" fmla="+- 0 9066 6"/>
                                <a:gd name="T3" fmla="*/ T2 w 9060"/>
                              </a:gdLst>
                              <a:ahLst/>
                              <a:cxnLst>
                                <a:cxn ang="0">
                                  <a:pos x="T1" y="0"/>
                                </a:cxn>
                                <a:cxn ang="0">
                                  <a:pos x="T3" y="0"/>
                                </a:cxn>
                              </a:cxnLst>
                              <a:rect l="0" t="0" r="r" b="b"/>
                              <a:pathLst>
                                <a:path w="9060">
                                  <a:moveTo>
                                    <a:pt x="0" y="0"/>
                                  </a:moveTo>
                                  <a:lnTo>
                                    <a:pt x="906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8" name="Text Box 277"/>
                          <wps:cNvSpPr txBox="1">
                            <a:spLocks noChangeArrowheads="1"/>
                          </wps:cNvSpPr>
                          <wps:spPr bwMode="auto">
                            <a:xfrm>
                              <a:off x="9" y="6"/>
                              <a:ext cx="9052" cy="33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before="8"/>
                                  <w:ind w:left="104"/>
                                  <w:rPr>
                                    <w:rFonts w:ascii="Tahoma" w:eastAsia="Tahoma" w:hAnsi="Tahoma" w:cs="Tahoma"/>
                                    <w:sz w:val="20"/>
                                    <w:szCs w:val="20"/>
                                    <w:lang w:val="el-GR"/>
                                  </w:rPr>
                                </w:pPr>
                                <w:r w:rsidRPr="00D0445A">
                                  <w:rPr>
                                    <w:rFonts w:ascii="Tahoma" w:hAnsi="Tahoma"/>
                                    <w:b/>
                                    <w:spacing w:val="-1"/>
                                    <w:w w:val="105"/>
                                    <w:sz w:val="20"/>
                                    <w:lang w:val="el-GR"/>
                                  </w:rPr>
                                  <w:t>Υποχρεώσεις</w:t>
                                </w:r>
                                <w:r w:rsidRPr="00D0445A">
                                  <w:rPr>
                                    <w:rFonts w:ascii="Tahoma" w:hAnsi="Tahoma"/>
                                    <w:b/>
                                    <w:spacing w:val="-26"/>
                                    <w:w w:val="105"/>
                                    <w:sz w:val="20"/>
                                    <w:lang w:val="el-GR"/>
                                  </w:rPr>
                                  <w:t xml:space="preserve"> </w:t>
                                </w:r>
                                <w:r w:rsidRPr="00D0445A">
                                  <w:rPr>
                                    <w:rFonts w:ascii="Tahoma" w:hAnsi="Tahoma"/>
                                    <w:b/>
                                    <w:spacing w:val="-1"/>
                                    <w:w w:val="105"/>
                                    <w:sz w:val="20"/>
                                    <w:lang w:val="el-GR"/>
                                  </w:rPr>
                                  <w:t>σχετικά</w:t>
                                </w:r>
                                <w:r w:rsidRPr="00D0445A">
                                  <w:rPr>
                                    <w:rFonts w:ascii="Tahoma" w:hAnsi="Tahoma"/>
                                    <w:b/>
                                    <w:spacing w:val="-26"/>
                                    <w:w w:val="105"/>
                                    <w:sz w:val="20"/>
                                    <w:lang w:val="el-GR"/>
                                  </w:rPr>
                                  <w:t xml:space="preserve"> </w:t>
                                </w:r>
                                <w:r w:rsidRPr="00D0445A">
                                  <w:rPr>
                                    <w:rFonts w:ascii="Tahoma" w:hAnsi="Tahoma"/>
                                    <w:b/>
                                    <w:spacing w:val="1"/>
                                    <w:w w:val="105"/>
                                    <w:sz w:val="20"/>
                                    <w:lang w:val="el-GR"/>
                                  </w:rPr>
                                  <w:t>με</w:t>
                                </w:r>
                                <w:r w:rsidRPr="00D0445A">
                                  <w:rPr>
                                    <w:rFonts w:ascii="Tahoma" w:hAnsi="Tahoma"/>
                                    <w:b/>
                                    <w:spacing w:val="-28"/>
                                    <w:w w:val="105"/>
                                    <w:sz w:val="20"/>
                                    <w:lang w:val="el-GR"/>
                                  </w:rPr>
                                  <w:t xml:space="preserve"> </w:t>
                                </w:r>
                                <w:r w:rsidRPr="00D0445A">
                                  <w:rPr>
                                    <w:rFonts w:ascii="Tahoma" w:hAnsi="Tahoma"/>
                                    <w:b/>
                                    <w:spacing w:val="-1"/>
                                    <w:w w:val="105"/>
                                    <w:sz w:val="20"/>
                                    <w:lang w:val="el-GR"/>
                                  </w:rPr>
                                  <w:t>υποβολή</w:t>
                                </w:r>
                                <w:r w:rsidRPr="00D0445A">
                                  <w:rPr>
                                    <w:rFonts w:ascii="Tahoma" w:hAnsi="Tahoma"/>
                                    <w:b/>
                                    <w:spacing w:val="-25"/>
                                    <w:w w:val="105"/>
                                    <w:sz w:val="20"/>
                                    <w:lang w:val="el-GR"/>
                                  </w:rPr>
                                  <w:t xml:space="preserve"> </w:t>
                                </w:r>
                                <w:r w:rsidRPr="00D0445A">
                                  <w:rPr>
                                    <w:rFonts w:ascii="Tahoma" w:hAnsi="Tahoma"/>
                                    <w:b/>
                                    <w:spacing w:val="-1"/>
                                    <w:w w:val="105"/>
                                    <w:sz w:val="20"/>
                                    <w:lang w:val="el-GR"/>
                                  </w:rPr>
                                  <w:t>Δικαιολογητικών</w:t>
                                </w:r>
                                <w:r w:rsidRPr="00D0445A">
                                  <w:rPr>
                                    <w:rFonts w:ascii="Tahoma" w:hAnsi="Tahoma"/>
                                    <w:b/>
                                    <w:spacing w:val="-27"/>
                                    <w:w w:val="105"/>
                                    <w:sz w:val="20"/>
                                    <w:lang w:val="el-GR"/>
                                  </w:rPr>
                                  <w:t xml:space="preserve"> </w:t>
                                </w:r>
                                <w:r w:rsidRPr="00D0445A">
                                  <w:rPr>
                                    <w:rFonts w:ascii="Tahoma" w:hAnsi="Tahoma"/>
                                    <w:b/>
                                    <w:spacing w:val="-1"/>
                                    <w:w w:val="105"/>
                                    <w:sz w:val="20"/>
                                    <w:lang w:val="el-GR"/>
                                  </w:rPr>
                                  <w:t>Κατακύρωσης</w:t>
                                </w:r>
                              </w:p>
                              <w:p w:rsidR="00B73A64" w:rsidRPr="00D0445A" w:rsidRDefault="00B73A64">
                                <w:pPr>
                                  <w:numPr>
                                    <w:ilvl w:val="0"/>
                                    <w:numId w:val="23"/>
                                  </w:numPr>
                                  <w:tabs>
                                    <w:tab w:val="left" w:pos="774"/>
                                  </w:tabs>
                                  <w:spacing w:before="159" w:line="285" w:lineRule="auto"/>
                                  <w:ind w:right="92"/>
                                  <w:jc w:val="both"/>
                                  <w:rPr>
                                    <w:rFonts w:ascii="Tahoma" w:eastAsia="Tahoma" w:hAnsi="Tahoma" w:cs="Tahoma"/>
                                    <w:sz w:val="20"/>
                                    <w:szCs w:val="20"/>
                                    <w:lang w:val="el-GR"/>
                                  </w:rPr>
                                </w:pPr>
                                <w:r w:rsidRPr="00D0445A">
                                  <w:rPr>
                                    <w:rFonts w:ascii="Tahoma" w:hAnsi="Tahoma"/>
                                    <w:spacing w:val="-1"/>
                                    <w:w w:val="105"/>
                                    <w:sz w:val="20"/>
                                    <w:lang w:val="el-GR"/>
                                  </w:rPr>
                                  <w:t>Σε</w:t>
                                </w:r>
                                <w:r w:rsidRPr="00D0445A">
                                  <w:rPr>
                                    <w:rFonts w:ascii="Tahoma" w:hAnsi="Tahoma"/>
                                    <w:spacing w:val="36"/>
                                    <w:w w:val="105"/>
                                    <w:sz w:val="20"/>
                                    <w:lang w:val="el-GR"/>
                                  </w:rPr>
                                  <w:t xml:space="preserve"> </w:t>
                                </w:r>
                                <w:r w:rsidRPr="00D0445A">
                                  <w:rPr>
                                    <w:rFonts w:ascii="Tahoma" w:hAnsi="Tahoma"/>
                                    <w:spacing w:val="-1"/>
                                    <w:w w:val="105"/>
                                    <w:sz w:val="20"/>
                                    <w:lang w:val="el-GR"/>
                                  </w:rPr>
                                  <w:t>περίπτωση</w:t>
                                </w:r>
                                <w:r w:rsidRPr="00D0445A">
                                  <w:rPr>
                                    <w:rFonts w:ascii="Tahoma" w:hAnsi="Tahoma"/>
                                    <w:spacing w:val="38"/>
                                    <w:w w:val="105"/>
                                    <w:sz w:val="20"/>
                                    <w:lang w:val="el-GR"/>
                                  </w:rPr>
                                  <w:t xml:space="preserve"> </w:t>
                                </w:r>
                                <w:r w:rsidRPr="00D0445A">
                                  <w:rPr>
                                    <w:rFonts w:ascii="Tahoma" w:hAnsi="Tahoma"/>
                                    <w:spacing w:val="-1"/>
                                    <w:w w:val="105"/>
                                    <w:sz w:val="20"/>
                                    <w:lang w:val="el-GR"/>
                                  </w:rPr>
                                  <w:t>που</w:t>
                                </w:r>
                                <w:r w:rsidRPr="00D0445A">
                                  <w:rPr>
                                    <w:rFonts w:ascii="Tahoma" w:hAnsi="Tahoma"/>
                                    <w:spacing w:val="36"/>
                                    <w:w w:val="105"/>
                                    <w:sz w:val="20"/>
                                    <w:lang w:val="el-GR"/>
                                  </w:rPr>
                                  <w:t xml:space="preserve"> </w:t>
                                </w:r>
                                <w:r w:rsidRPr="00D0445A">
                                  <w:rPr>
                                    <w:rFonts w:ascii="Tahoma" w:hAnsi="Tahoma"/>
                                    <w:w w:val="105"/>
                                    <w:sz w:val="20"/>
                                    <w:lang w:val="el-GR"/>
                                  </w:rPr>
                                  <w:t>ο</w:t>
                                </w:r>
                                <w:r w:rsidRPr="00D0445A">
                                  <w:rPr>
                                    <w:rFonts w:ascii="Tahoma" w:hAnsi="Tahoma"/>
                                    <w:spacing w:val="37"/>
                                    <w:w w:val="105"/>
                                    <w:sz w:val="20"/>
                                    <w:lang w:val="el-GR"/>
                                  </w:rPr>
                                  <w:t xml:space="preserve"> </w:t>
                                </w:r>
                                <w:r w:rsidRPr="00D0445A">
                                  <w:rPr>
                                    <w:rFonts w:ascii="Tahoma" w:hAnsi="Tahoma"/>
                                    <w:spacing w:val="-1"/>
                                    <w:w w:val="105"/>
                                    <w:sz w:val="20"/>
                                    <w:lang w:val="el-GR"/>
                                  </w:rPr>
                                  <w:t>προσφέρων,</w:t>
                                </w:r>
                                <w:r w:rsidRPr="00D0445A">
                                  <w:rPr>
                                    <w:rFonts w:ascii="Tahoma" w:hAnsi="Tahoma"/>
                                    <w:spacing w:val="36"/>
                                    <w:w w:val="105"/>
                                    <w:sz w:val="20"/>
                                    <w:lang w:val="el-GR"/>
                                  </w:rPr>
                                  <w:t xml:space="preserve"> </w:t>
                                </w:r>
                                <w:r w:rsidRPr="00D0445A">
                                  <w:rPr>
                                    <w:rFonts w:ascii="Tahoma" w:hAnsi="Tahoma"/>
                                    <w:w w:val="105"/>
                                    <w:sz w:val="20"/>
                                    <w:lang w:val="el-GR"/>
                                  </w:rPr>
                                  <w:t>στον</w:t>
                                </w:r>
                                <w:r w:rsidRPr="00D0445A">
                                  <w:rPr>
                                    <w:rFonts w:ascii="Tahoma" w:hAnsi="Tahoma"/>
                                    <w:spacing w:val="37"/>
                                    <w:w w:val="105"/>
                                    <w:sz w:val="20"/>
                                    <w:lang w:val="el-GR"/>
                                  </w:rPr>
                                  <w:t xml:space="preserve"> </w:t>
                                </w:r>
                                <w:r w:rsidRPr="00D0445A">
                                  <w:rPr>
                                    <w:rFonts w:ascii="Tahoma" w:hAnsi="Tahoma"/>
                                    <w:spacing w:val="-1"/>
                                    <w:w w:val="105"/>
                                    <w:sz w:val="20"/>
                                    <w:lang w:val="el-GR"/>
                                  </w:rPr>
                                  <w:t>οποίο</w:t>
                                </w:r>
                                <w:r w:rsidRPr="00D0445A">
                                  <w:rPr>
                                    <w:rFonts w:ascii="Tahoma" w:hAnsi="Tahoma"/>
                                    <w:spacing w:val="37"/>
                                    <w:w w:val="105"/>
                                    <w:sz w:val="20"/>
                                    <w:lang w:val="el-GR"/>
                                  </w:rPr>
                                  <w:t xml:space="preserve"> </w:t>
                                </w:r>
                                <w:r w:rsidRPr="00D0445A">
                                  <w:rPr>
                                    <w:rFonts w:ascii="Tahoma" w:hAnsi="Tahoma"/>
                                    <w:spacing w:val="-1"/>
                                    <w:w w:val="105"/>
                                    <w:sz w:val="20"/>
                                    <w:lang w:val="el-GR"/>
                                  </w:rPr>
                                  <w:t>πρόκειται</w:t>
                                </w:r>
                                <w:r w:rsidRPr="00D0445A">
                                  <w:rPr>
                                    <w:rFonts w:ascii="Tahoma" w:hAnsi="Tahoma"/>
                                    <w:spacing w:val="37"/>
                                    <w:w w:val="105"/>
                                    <w:sz w:val="20"/>
                                    <w:lang w:val="el-GR"/>
                                  </w:rPr>
                                  <w:t xml:space="preserve"> </w:t>
                                </w:r>
                                <w:r w:rsidRPr="00D0445A">
                                  <w:rPr>
                                    <w:rFonts w:ascii="Tahoma" w:hAnsi="Tahoma"/>
                                    <w:spacing w:val="-1"/>
                                    <w:w w:val="105"/>
                                    <w:sz w:val="20"/>
                                    <w:lang w:val="el-GR"/>
                                  </w:rPr>
                                  <w:t>να</w:t>
                                </w:r>
                                <w:r w:rsidRPr="00D0445A">
                                  <w:rPr>
                                    <w:rFonts w:ascii="Tahoma" w:hAnsi="Tahoma"/>
                                    <w:spacing w:val="37"/>
                                    <w:w w:val="105"/>
                                    <w:sz w:val="20"/>
                                    <w:lang w:val="el-GR"/>
                                  </w:rPr>
                                  <w:t xml:space="preserve"> </w:t>
                                </w:r>
                                <w:r w:rsidRPr="00D0445A">
                                  <w:rPr>
                                    <w:rFonts w:ascii="Tahoma" w:hAnsi="Tahoma"/>
                                    <w:spacing w:val="-1"/>
                                    <w:w w:val="105"/>
                                    <w:sz w:val="20"/>
                                    <w:lang w:val="el-GR"/>
                                  </w:rPr>
                                  <w:t>γίνει</w:t>
                                </w:r>
                                <w:r w:rsidRPr="00D0445A">
                                  <w:rPr>
                                    <w:rFonts w:ascii="Tahoma" w:hAnsi="Tahoma"/>
                                    <w:spacing w:val="37"/>
                                    <w:w w:val="105"/>
                                    <w:sz w:val="20"/>
                                    <w:lang w:val="el-GR"/>
                                  </w:rPr>
                                  <w:t xml:space="preserve"> </w:t>
                                </w:r>
                                <w:r w:rsidRPr="00D0445A">
                                  <w:rPr>
                                    <w:rFonts w:ascii="Tahoma" w:hAnsi="Tahoma"/>
                                    <w:w w:val="105"/>
                                    <w:sz w:val="20"/>
                                    <w:lang w:val="el-GR"/>
                                  </w:rPr>
                                  <w:t>η</w:t>
                                </w:r>
                                <w:r w:rsidRPr="00D0445A">
                                  <w:rPr>
                                    <w:rFonts w:ascii="Tahoma" w:hAnsi="Tahoma"/>
                                    <w:spacing w:val="36"/>
                                    <w:w w:val="105"/>
                                    <w:sz w:val="20"/>
                                    <w:lang w:val="el-GR"/>
                                  </w:rPr>
                                  <w:t xml:space="preserve"> </w:t>
                                </w:r>
                                <w:r w:rsidRPr="00D0445A">
                                  <w:rPr>
                                    <w:rFonts w:ascii="Tahoma" w:hAnsi="Tahoma"/>
                                    <w:spacing w:val="-1"/>
                                    <w:w w:val="105"/>
                                    <w:sz w:val="20"/>
                                    <w:lang w:val="el-GR"/>
                                  </w:rPr>
                                  <w:t>κατακύρωση,</w:t>
                                </w:r>
                                <w:r w:rsidRPr="00D0445A">
                                  <w:rPr>
                                    <w:rFonts w:ascii="Tahoma" w:hAnsi="Tahoma"/>
                                    <w:spacing w:val="38"/>
                                    <w:w w:val="105"/>
                                    <w:sz w:val="20"/>
                                    <w:lang w:val="el-GR"/>
                                  </w:rPr>
                                  <w:t xml:space="preserve"> </w:t>
                                </w:r>
                                <w:r w:rsidRPr="00D0445A">
                                  <w:rPr>
                                    <w:rFonts w:ascii="Tahoma" w:hAnsi="Tahoma"/>
                                    <w:spacing w:val="-1"/>
                                    <w:w w:val="105"/>
                                    <w:sz w:val="20"/>
                                    <w:lang w:val="el-GR"/>
                                  </w:rPr>
                                  <w:t>έχει</w:t>
                                </w:r>
                                <w:r w:rsidRPr="00D0445A">
                                  <w:rPr>
                                    <w:rFonts w:ascii="Tahoma" w:hAnsi="Tahoma"/>
                                    <w:spacing w:val="35"/>
                                    <w:w w:val="103"/>
                                    <w:sz w:val="20"/>
                                    <w:lang w:val="el-GR"/>
                                  </w:rPr>
                                  <w:t xml:space="preserve"> </w:t>
                                </w:r>
                                <w:r w:rsidRPr="00D0445A">
                                  <w:rPr>
                                    <w:rFonts w:ascii="Tahoma" w:hAnsi="Tahoma"/>
                                    <w:spacing w:val="-1"/>
                                    <w:w w:val="105"/>
                                    <w:sz w:val="20"/>
                                    <w:lang w:val="el-GR"/>
                                  </w:rPr>
                                  <w:t>δηλώσει</w:t>
                                </w:r>
                                <w:r w:rsidRPr="00D0445A">
                                  <w:rPr>
                                    <w:rFonts w:ascii="Tahoma" w:hAnsi="Tahoma"/>
                                    <w:spacing w:val="2"/>
                                    <w:w w:val="105"/>
                                    <w:sz w:val="20"/>
                                    <w:lang w:val="el-GR"/>
                                  </w:rPr>
                                  <w:t xml:space="preserve"> </w:t>
                                </w:r>
                                <w:r w:rsidRPr="00D0445A">
                                  <w:rPr>
                                    <w:rFonts w:ascii="Tahoma" w:hAnsi="Tahoma"/>
                                    <w:spacing w:val="-1"/>
                                    <w:w w:val="105"/>
                                    <w:sz w:val="20"/>
                                    <w:lang w:val="el-GR"/>
                                  </w:rPr>
                                  <w:t>στην</w:t>
                                </w:r>
                                <w:r w:rsidRPr="00D0445A">
                                  <w:rPr>
                                    <w:rFonts w:ascii="Tahoma" w:hAnsi="Tahoma"/>
                                    <w:spacing w:val="7"/>
                                    <w:w w:val="105"/>
                                    <w:sz w:val="20"/>
                                    <w:lang w:val="el-GR"/>
                                  </w:rPr>
                                  <w:t xml:space="preserve"> </w:t>
                                </w:r>
                                <w:r w:rsidRPr="00D0445A">
                                  <w:rPr>
                                    <w:rFonts w:ascii="Tahoma" w:hAnsi="Tahoma"/>
                                    <w:spacing w:val="-3"/>
                                    <w:w w:val="105"/>
                                    <w:sz w:val="20"/>
                                    <w:lang w:val="el-GR"/>
                                  </w:rPr>
                                  <w:t>προσφορά</w:t>
                                </w:r>
                                <w:r w:rsidRPr="00D0445A">
                                  <w:rPr>
                                    <w:rFonts w:ascii="Tahoma" w:hAnsi="Tahoma"/>
                                    <w:spacing w:val="6"/>
                                    <w:w w:val="105"/>
                                    <w:sz w:val="20"/>
                                    <w:lang w:val="el-GR"/>
                                  </w:rPr>
                                  <w:t xml:space="preserve"> </w:t>
                                </w:r>
                                <w:r w:rsidRPr="00D0445A">
                                  <w:rPr>
                                    <w:rFonts w:ascii="Tahoma" w:hAnsi="Tahoma"/>
                                    <w:w w:val="105"/>
                                    <w:sz w:val="20"/>
                                    <w:lang w:val="el-GR"/>
                                  </w:rPr>
                                  <w:t>του</w:t>
                                </w:r>
                                <w:r w:rsidRPr="00D0445A">
                                  <w:rPr>
                                    <w:rFonts w:ascii="Tahoma" w:hAnsi="Tahoma"/>
                                    <w:spacing w:val="2"/>
                                    <w:w w:val="105"/>
                                    <w:sz w:val="20"/>
                                    <w:lang w:val="el-GR"/>
                                  </w:rPr>
                                  <w:t xml:space="preserve"> </w:t>
                                </w:r>
                                <w:r w:rsidRPr="00D0445A">
                                  <w:rPr>
                                    <w:rFonts w:ascii="Tahoma" w:hAnsi="Tahoma"/>
                                    <w:spacing w:val="-3"/>
                                    <w:w w:val="105"/>
                                    <w:sz w:val="20"/>
                                    <w:lang w:val="el-GR"/>
                                  </w:rPr>
                                  <w:t>είτε</w:t>
                                </w:r>
                                <w:r w:rsidRPr="00D0445A">
                                  <w:rPr>
                                    <w:rFonts w:ascii="Tahoma" w:hAnsi="Tahoma"/>
                                    <w:spacing w:val="4"/>
                                    <w:w w:val="105"/>
                                    <w:sz w:val="20"/>
                                    <w:lang w:val="el-GR"/>
                                  </w:rPr>
                                  <w:t xml:space="preserve"> </w:t>
                                </w:r>
                                <w:r w:rsidRPr="00D0445A">
                                  <w:rPr>
                                    <w:rFonts w:ascii="Tahoma" w:hAnsi="Tahoma"/>
                                    <w:spacing w:val="-1"/>
                                    <w:w w:val="105"/>
                                    <w:sz w:val="20"/>
                                    <w:lang w:val="el-GR"/>
                                  </w:rPr>
                                  <w:t>ότι</w:t>
                                </w:r>
                                <w:r w:rsidRPr="00D0445A">
                                  <w:rPr>
                                    <w:rFonts w:ascii="Tahoma" w:hAnsi="Tahoma"/>
                                    <w:spacing w:val="5"/>
                                    <w:w w:val="105"/>
                                    <w:sz w:val="20"/>
                                    <w:lang w:val="el-GR"/>
                                  </w:rPr>
                                  <w:t xml:space="preserve"> </w:t>
                                </w:r>
                                <w:r w:rsidRPr="00D0445A">
                                  <w:rPr>
                                    <w:rFonts w:ascii="Tahoma" w:hAnsi="Tahoma"/>
                                    <w:spacing w:val="-1"/>
                                    <w:w w:val="105"/>
                                    <w:sz w:val="20"/>
                                    <w:lang w:val="el-GR"/>
                                  </w:rPr>
                                  <w:t>στηρίζεται</w:t>
                                </w:r>
                                <w:r w:rsidRPr="00D0445A">
                                  <w:rPr>
                                    <w:rFonts w:ascii="Tahoma" w:hAnsi="Tahoma"/>
                                    <w:spacing w:val="2"/>
                                    <w:w w:val="105"/>
                                    <w:sz w:val="20"/>
                                    <w:lang w:val="el-GR"/>
                                  </w:rPr>
                                  <w:t xml:space="preserve"> </w:t>
                                </w:r>
                                <w:r w:rsidRPr="00D0445A">
                                  <w:rPr>
                                    <w:rFonts w:ascii="Tahoma" w:hAnsi="Tahoma"/>
                                    <w:spacing w:val="-1"/>
                                    <w:w w:val="105"/>
                                    <w:sz w:val="20"/>
                                    <w:lang w:val="el-GR"/>
                                  </w:rPr>
                                  <w:t>στις</w:t>
                                </w:r>
                                <w:r w:rsidRPr="00D0445A">
                                  <w:rPr>
                                    <w:rFonts w:ascii="Tahoma" w:hAnsi="Tahoma"/>
                                    <w:spacing w:val="1"/>
                                    <w:w w:val="105"/>
                                    <w:sz w:val="20"/>
                                    <w:lang w:val="el-GR"/>
                                  </w:rPr>
                                  <w:t xml:space="preserve"> </w:t>
                                </w:r>
                                <w:r w:rsidRPr="00D0445A">
                                  <w:rPr>
                                    <w:rFonts w:ascii="Tahoma" w:hAnsi="Tahoma"/>
                                    <w:spacing w:val="-1"/>
                                    <w:w w:val="105"/>
                                    <w:sz w:val="20"/>
                                    <w:lang w:val="el-GR"/>
                                  </w:rPr>
                                  <w:t>ικανότητες</w:t>
                                </w:r>
                                <w:r w:rsidRPr="00D0445A">
                                  <w:rPr>
                                    <w:rFonts w:ascii="Tahoma" w:hAnsi="Tahoma"/>
                                    <w:spacing w:val="4"/>
                                    <w:w w:val="105"/>
                                    <w:sz w:val="20"/>
                                    <w:lang w:val="el-GR"/>
                                  </w:rPr>
                                  <w:t xml:space="preserve"> </w:t>
                                </w:r>
                                <w:r w:rsidRPr="00D0445A">
                                  <w:rPr>
                                    <w:rFonts w:ascii="Tahoma" w:hAnsi="Tahoma"/>
                                    <w:spacing w:val="-1"/>
                                    <w:w w:val="105"/>
                                    <w:sz w:val="20"/>
                                    <w:lang w:val="el-GR"/>
                                  </w:rPr>
                                  <w:t>τρίτου,</w:t>
                                </w:r>
                                <w:r w:rsidRPr="00D0445A">
                                  <w:rPr>
                                    <w:rFonts w:ascii="Tahoma" w:hAnsi="Tahoma"/>
                                    <w:spacing w:val="4"/>
                                    <w:w w:val="105"/>
                                    <w:sz w:val="20"/>
                                    <w:lang w:val="el-GR"/>
                                  </w:rPr>
                                  <w:t xml:space="preserve"> </w:t>
                                </w:r>
                                <w:r w:rsidRPr="00D0445A">
                                  <w:rPr>
                                    <w:rFonts w:ascii="Tahoma" w:hAnsi="Tahoma"/>
                                    <w:w w:val="105"/>
                                    <w:sz w:val="20"/>
                                    <w:lang w:val="el-GR"/>
                                  </w:rPr>
                                  <w:t>για</w:t>
                                </w:r>
                                <w:r w:rsidRPr="00D0445A">
                                  <w:rPr>
                                    <w:rFonts w:ascii="Tahoma" w:hAnsi="Tahoma"/>
                                    <w:spacing w:val="2"/>
                                    <w:w w:val="105"/>
                                    <w:sz w:val="20"/>
                                    <w:lang w:val="el-GR"/>
                                  </w:rPr>
                                  <w:t xml:space="preserve"> </w:t>
                                </w:r>
                                <w:r w:rsidRPr="00D0445A">
                                  <w:rPr>
                                    <w:rFonts w:ascii="Tahoma" w:hAnsi="Tahoma"/>
                                    <w:w w:val="105"/>
                                    <w:sz w:val="20"/>
                                    <w:lang w:val="el-GR"/>
                                  </w:rPr>
                                  <w:t>τη</w:t>
                                </w:r>
                                <w:r w:rsidRPr="00D0445A">
                                  <w:rPr>
                                    <w:rFonts w:ascii="Tahoma" w:hAnsi="Tahoma"/>
                                    <w:spacing w:val="2"/>
                                    <w:w w:val="105"/>
                                    <w:sz w:val="20"/>
                                    <w:lang w:val="el-GR"/>
                                  </w:rPr>
                                  <w:t xml:space="preserve"> </w:t>
                                </w:r>
                                <w:r w:rsidRPr="00D0445A">
                                  <w:rPr>
                                    <w:rFonts w:ascii="Tahoma" w:hAnsi="Tahoma"/>
                                    <w:spacing w:val="-3"/>
                                    <w:w w:val="105"/>
                                    <w:sz w:val="20"/>
                                    <w:lang w:val="el-GR"/>
                                  </w:rPr>
                                  <w:t>πλήρωση</w:t>
                                </w:r>
                                <w:r w:rsidRPr="00D0445A">
                                  <w:rPr>
                                    <w:rFonts w:ascii="Tahoma" w:hAnsi="Tahoma"/>
                                    <w:spacing w:val="63"/>
                                    <w:w w:val="103"/>
                                    <w:sz w:val="20"/>
                                    <w:lang w:val="el-GR"/>
                                  </w:rPr>
                                  <w:t xml:space="preserve"> </w:t>
                                </w:r>
                                <w:r w:rsidRPr="00D0445A">
                                  <w:rPr>
                                    <w:rFonts w:ascii="Tahoma" w:hAnsi="Tahoma"/>
                                    <w:spacing w:val="-1"/>
                                    <w:w w:val="105"/>
                                    <w:sz w:val="20"/>
                                    <w:lang w:val="el-GR"/>
                                  </w:rPr>
                                  <w:t>των</w:t>
                                </w:r>
                                <w:r w:rsidRPr="00D0445A">
                                  <w:rPr>
                                    <w:rFonts w:ascii="Tahoma" w:hAnsi="Tahoma"/>
                                    <w:spacing w:val="62"/>
                                    <w:w w:val="105"/>
                                    <w:sz w:val="20"/>
                                    <w:lang w:val="el-GR"/>
                                  </w:rPr>
                                  <w:t xml:space="preserve"> </w:t>
                                </w:r>
                                <w:r w:rsidRPr="00D0445A">
                                  <w:rPr>
                                    <w:rFonts w:ascii="Tahoma" w:hAnsi="Tahoma"/>
                                    <w:spacing w:val="-1"/>
                                    <w:w w:val="105"/>
                                    <w:sz w:val="20"/>
                                    <w:lang w:val="el-GR"/>
                                  </w:rPr>
                                  <w:t>κριτηρίων</w:t>
                                </w:r>
                                <w:r w:rsidRPr="00D0445A">
                                  <w:rPr>
                                    <w:rFonts w:ascii="Tahoma" w:hAnsi="Tahoma"/>
                                    <w:spacing w:val="63"/>
                                    <w:w w:val="105"/>
                                    <w:sz w:val="20"/>
                                    <w:lang w:val="el-GR"/>
                                  </w:rPr>
                                  <w:t xml:space="preserve"> </w:t>
                                </w:r>
                                <w:r w:rsidRPr="00D0445A">
                                  <w:rPr>
                                    <w:rFonts w:ascii="Tahoma" w:hAnsi="Tahoma"/>
                                    <w:spacing w:val="-1"/>
                                    <w:w w:val="105"/>
                                    <w:sz w:val="20"/>
                                    <w:lang w:val="el-GR"/>
                                  </w:rPr>
                                  <w:t>ποιοτικής</w:t>
                                </w:r>
                                <w:r w:rsidRPr="00D0445A">
                                  <w:rPr>
                                    <w:rFonts w:ascii="Tahoma" w:hAnsi="Tahoma"/>
                                    <w:spacing w:val="61"/>
                                    <w:w w:val="105"/>
                                    <w:sz w:val="20"/>
                                    <w:lang w:val="el-GR"/>
                                  </w:rPr>
                                  <w:t xml:space="preserve"> </w:t>
                                </w:r>
                                <w:r w:rsidRPr="00D0445A">
                                  <w:rPr>
                                    <w:rFonts w:ascii="Tahoma" w:hAnsi="Tahoma"/>
                                    <w:spacing w:val="-1"/>
                                    <w:w w:val="105"/>
                                    <w:sz w:val="20"/>
                                    <w:lang w:val="el-GR"/>
                                  </w:rPr>
                                  <w:t>επιλογής</w:t>
                                </w:r>
                                <w:r w:rsidRPr="00D0445A">
                                  <w:rPr>
                                    <w:rFonts w:ascii="Tahoma" w:hAnsi="Tahoma"/>
                                    <w:spacing w:val="60"/>
                                    <w:w w:val="105"/>
                                    <w:sz w:val="20"/>
                                    <w:lang w:val="el-GR"/>
                                  </w:rPr>
                                  <w:t xml:space="preserve"> </w:t>
                                </w:r>
                                <w:r w:rsidRPr="00D0445A">
                                  <w:rPr>
                                    <w:rFonts w:ascii="Tahoma" w:hAnsi="Tahoma"/>
                                    <w:w w:val="105"/>
                                    <w:sz w:val="20"/>
                                    <w:lang w:val="el-GR"/>
                                  </w:rPr>
                                  <w:t>της</w:t>
                                </w:r>
                                <w:r w:rsidRPr="00D0445A">
                                  <w:rPr>
                                    <w:rFonts w:ascii="Tahoma" w:hAnsi="Tahoma"/>
                                    <w:spacing w:val="60"/>
                                    <w:w w:val="105"/>
                                    <w:sz w:val="20"/>
                                    <w:lang w:val="el-GR"/>
                                  </w:rPr>
                                  <w:t xml:space="preserve"> </w:t>
                                </w:r>
                                <w:r w:rsidRPr="00D0445A">
                                  <w:rPr>
                                    <w:rFonts w:ascii="Tahoma" w:hAnsi="Tahoma"/>
                                    <w:spacing w:val="-1"/>
                                    <w:w w:val="105"/>
                                    <w:sz w:val="20"/>
                                    <w:lang w:val="el-GR"/>
                                  </w:rPr>
                                  <w:t>παρ.</w:t>
                                </w:r>
                                <w:r w:rsidRPr="00D0445A">
                                  <w:rPr>
                                    <w:rFonts w:ascii="Tahoma" w:hAnsi="Tahoma"/>
                                    <w:spacing w:val="60"/>
                                    <w:w w:val="105"/>
                                    <w:sz w:val="20"/>
                                    <w:lang w:val="el-GR"/>
                                  </w:rPr>
                                  <w:t xml:space="preserve"> </w:t>
                                </w:r>
                                <w:r w:rsidRPr="00D0445A">
                                  <w:rPr>
                                    <w:rFonts w:ascii="Tahoma" w:hAnsi="Tahoma"/>
                                    <w:w w:val="105"/>
                                    <w:sz w:val="20"/>
                                    <w:lang w:val="el-GR"/>
                                  </w:rPr>
                                  <w:t>Β.2.7,</w:t>
                                </w:r>
                                <w:r w:rsidRPr="00D0445A">
                                  <w:rPr>
                                    <w:rFonts w:ascii="Tahoma" w:hAnsi="Tahoma"/>
                                    <w:spacing w:val="60"/>
                                    <w:w w:val="105"/>
                                    <w:sz w:val="20"/>
                                    <w:lang w:val="el-GR"/>
                                  </w:rPr>
                                  <w:t xml:space="preserve"> </w:t>
                                </w:r>
                                <w:r w:rsidRPr="00D0445A">
                                  <w:rPr>
                                    <w:rFonts w:ascii="Tahoma" w:hAnsi="Tahoma"/>
                                    <w:spacing w:val="-1"/>
                                    <w:w w:val="105"/>
                                    <w:sz w:val="20"/>
                                    <w:lang w:val="el-GR"/>
                                  </w:rPr>
                                  <w:t>είτε</w:t>
                                </w:r>
                                <w:r w:rsidRPr="00D0445A">
                                  <w:rPr>
                                    <w:rFonts w:ascii="Tahoma" w:hAnsi="Tahoma"/>
                                    <w:spacing w:val="61"/>
                                    <w:w w:val="105"/>
                                    <w:sz w:val="20"/>
                                    <w:lang w:val="el-GR"/>
                                  </w:rPr>
                                  <w:t xml:space="preserve"> </w:t>
                                </w:r>
                                <w:r w:rsidRPr="00D0445A">
                                  <w:rPr>
                                    <w:rFonts w:ascii="Tahoma" w:hAnsi="Tahoma"/>
                                    <w:spacing w:val="-1"/>
                                    <w:w w:val="105"/>
                                    <w:sz w:val="20"/>
                                    <w:lang w:val="el-GR"/>
                                  </w:rPr>
                                  <w:t>ότι</w:t>
                                </w:r>
                                <w:r w:rsidRPr="00D0445A">
                                  <w:rPr>
                                    <w:rFonts w:ascii="Tahoma" w:hAnsi="Tahoma"/>
                                    <w:spacing w:val="61"/>
                                    <w:w w:val="105"/>
                                    <w:sz w:val="20"/>
                                    <w:lang w:val="el-GR"/>
                                  </w:rPr>
                                  <w:t xml:space="preserve"> </w:t>
                                </w:r>
                                <w:r w:rsidRPr="00D0445A">
                                  <w:rPr>
                                    <w:rFonts w:ascii="Tahoma" w:hAnsi="Tahoma"/>
                                    <w:spacing w:val="-1"/>
                                    <w:w w:val="105"/>
                                    <w:sz w:val="20"/>
                                    <w:lang w:val="el-GR"/>
                                  </w:rPr>
                                  <w:t>προτίθεται</w:t>
                                </w:r>
                                <w:r w:rsidRPr="00D0445A">
                                  <w:rPr>
                                    <w:rFonts w:ascii="Tahoma" w:hAnsi="Tahoma"/>
                                    <w:spacing w:val="61"/>
                                    <w:w w:val="105"/>
                                    <w:sz w:val="20"/>
                                    <w:lang w:val="el-GR"/>
                                  </w:rPr>
                                  <w:t xml:space="preserve"> </w:t>
                                </w:r>
                                <w:r w:rsidRPr="00D0445A">
                                  <w:rPr>
                                    <w:rFonts w:ascii="Tahoma" w:hAnsi="Tahoma"/>
                                    <w:spacing w:val="1"/>
                                    <w:w w:val="105"/>
                                    <w:sz w:val="20"/>
                                    <w:lang w:val="el-GR"/>
                                  </w:rPr>
                                  <w:t>να</w:t>
                                </w:r>
                                <w:r w:rsidRPr="00D0445A">
                                  <w:rPr>
                                    <w:rFonts w:ascii="Tahoma" w:hAnsi="Tahoma"/>
                                    <w:spacing w:val="61"/>
                                    <w:w w:val="105"/>
                                    <w:sz w:val="20"/>
                                    <w:lang w:val="el-GR"/>
                                  </w:rPr>
                                  <w:t xml:space="preserve"> </w:t>
                                </w:r>
                                <w:r w:rsidRPr="00D0445A">
                                  <w:rPr>
                                    <w:rFonts w:ascii="Tahoma" w:hAnsi="Tahoma"/>
                                    <w:spacing w:val="-3"/>
                                    <w:w w:val="105"/>
                                    <w:sz w:val="20"/>
                                    <w:lang w:val="el-GR"/>
                                  </w:rPr>
                                  <w:t>αναθέσει</w:t>
                                </w:r>
                                <w:r w:rsidRPr="00D0445A">
                                  <w:rPr>
                                    <w:rFonts w:ascii="Tahoma" w:hAnsi="Tahoma"/>
                                    <w:spacing w:val="51"/>
                                    <w:w w:val="103"/>
                                    <w:sz w:val="20"/>
                                    <w:lang w:val="el-GR"/>
                                  </w:rPr>
                                  <w:t xml:space="preserve"> </w:t>
                                </w:r>
                                <w:r w:rsidRPr="00D0445A">
                                  <w:rPr>
                                    <w:rFonts w:ascii="Tahoma" w:hAnsi="Tahoma"/>
                                    <w:spacing w:val="-1"/>
                                    <w:w w:val="105"/>
                                    <w:sz w:val="20"/>
                                    <w:lang w:val="el-GR"/>
                                  </w:rPr>
                                  <w:t>υπεργολαβικά</w:t>
                                </w:r>
                                <w:r w:rsidRPr="00D0445A">
                                  <w:rPr>
                                    <w:rFonts w:ascii="Tahoma" w:hAnsi="Tahoma"/>
                                    <w:spacing w:val="-16"/>
                                    <w:w w:val="105"/>
                                    <w:sz w:val="20"/>
                                    <w:lang w:val="el-GR"/>
                                  </w:rPr>
                                  <w:t xml:space="preserve"> </w:t>
                                </w:r>
                                <w:r w:rsidRPr="00D0445A">
                                  <w:rPr>
                                    <w:rFonts w:ascii="Tahoma" w:hAnsi="Tahoma"/>
                                    <w:spacing w:val="-1"/>
                                    <w:w w:val="105"/>
                                    <w:sz w:val="20"/>
                                    <w:lang w:val="el-GR"/>
                                  </w:rPr>
                                  <w:t>σε</w:t>
                                </w:r>
                                <w:r w:rsidRPr="00D0445A">
                                  <w:rPr>
                                    <w:rFonts w:ascii="Tahoma" w:hAnsi="Tahoma"/>
                                    <w:spacing w:val="-15"/>
                                    <w:w w:val="105"/>
                                    <w:sz w:val="20"/>
                                    <w:lang w:val="el-GR"/>
                                  </w:rPr>
                                  <w:t xml:space="preserve"> </w:t>
                                </w:r>
                                <w:r w:rsidRPr="00D0445A">
                                  <w:rPr>
                                    <w:rFonts w:ascii="Tahoma" w:hAnsi="Tahoma"/>
                                    <w:spacing w:val="-1"/>
                                    <w:w w:val="105"/>
                                    <w:sz w:val="20"/>
                                    <w:lang w:val="el-GR"/>
                                  </w:rPr>
                                  <w:t>τρίτο</w:t>
                                </w:r>
                                <w:r w:rsidRPr="00D0445A">
                                  <w:rPr>
                                    <w:rFonts w:ascii="Tahoma" w:hAnsi="Tahoma"/>
                                    <w:spacing w:val="-13"/>
                                    <w:w w:val="105"/>
                                    <w:sz w:val="20"/>
                                    <w:lang w:val="el-GR"/>
                                  </w:rPr>
                                  <w:t xml:space="preserve"> </w:t>
                                </w:r>
                                <w:r w:rsidRPr="00D0445A">
                                  <w:rPr>
                                    <w:rFonts w:ascii="Tahoma" w:hAnsi="Tahoma"/>
                                    <w:spacing w:val="-1"/>
                                    <w:w w:val="105"/>
                                    <w:sz w:val="20"/>
                                    <w:lang w:val="el-GR"/>
                                  </w:rPr>
                                  <w:t>μέρος</w:t>
                                </w:r>
                                <w:r w:rsidRPr="00D0445A">
                                  <w:rPr>
                                    <w:rFonts w:ascii="Tahoma" w:hAnsi="Tahoma"/>
                                    <w:spacing w:val="-15"/>
                                    <w:w w:val="105"/>
                                    <w:sz w:val="20"/>
                                    <w:lang w:val="el-GR"/>
                                  </w:rPr>
                                  <w:t xml:space="preserve"> </w:t>
                                </w:r>
                                <w:r w:rsidRPr="00D0445A">
                                  <w:rPr>
                                    <w:rFonts w:ascii="Tahoma" w:hAnsi="Tahoma"/>
                                    <w:spacing w:val="-1"/>
                                    <w:w w:val="105"/>
                                    <w:sz w:val="20"/>
                                    <w:lang w:val="el-GR"/>
                                  </w:rPr>
                                  <w:t>της</w:t>
                                </w:r>
                                <w:r w:rsidRPr="00D0445A">
                                  <w:rPr>
                                    <w:rFonts w:ascii="Tahoma" w:hAnsi="Tahoma"/>
                                    <w:spacing w:val="-13"/>
                                    <w:w w:val="105"/>
                                    <w:sz w:val="20"/>
                                    <w:lang w:val="el-GR"/>
                                  </w:rPr>
                                  <w:t xml:space="preserve"> </w:t>
                                </w:r>
                                <w:r w:rsidRPr="00D0445A">
                                  <w:rPr>
                                    <w:rFonts w:ascii="Tahoma" w:hAnsi="Tahoma"/>
                                    <w:spacing w:val="-1"/>
                                    <w:w w:val="105"/>
                                    <w:sz w:val="20"/>
                                    <w:lang w:val="el-GR"/>
                                  </w:rPr>
                                  <w:t>σύμβασης,</w:t>
                                </w:r>
                                <w:r w:rsidRPr="00D0445A">
                                  <w:rPr>
                                    <w:rFonts w:ascii="Tahoma" w:hAnsi="Tahoma"/>
                                    <w:spacing w:val="-14"/>
                                    <w:w w:val="105"/>
                                    <w:sz w:val="20"/>
                                    <w:lang w:val="el-GR"/>
                                  </w:rPr>
                                  <w:t xml:space="preserve"> </w:t>
                                </w:r>
                                <w:r w:rsidRPr="00D0445A">
                                  <w:rPr>
                                    <w:rFonts w:ascii="Tahoma" w:hAnsi="Tahoma"/>
                                    <w:spacing w:val="-1"/>
                                    <w:w w:val="105"/>
                                    <w:sz w:val="20"/>
                                    <w:lang w:val="el-GR"/>
                                  </w:rPr>
                                  <w:t>που</w:t>
                                </w:r>
                                <w:r w:rsidRPr="00D0445A">
                                  <w:rPr>
                                    <w:rFonts w:ascii="Tahoma" w:hAnsi="Tahoma"/>
                                    <w:spacing w:val="-13"/>
                                    <w:w w:val="105"/>
                                    <w:sz w:val="20"/>
                                    <w:lang w:val="el-GR"/>
                                  </w:rPr>
                                  <w:t xml:space="preserve"> </w:t>
                                </w:r>
                                <w:r w:rsidRPr="00D0445A">
                                  <w:rPr>
                                    <w:rFonts w:ascii="Tahoma" w:hAnsi="Tahoma"/>
                                    <w:spacing w:val="-1"/>
                                    <w:w w:val="105"/>
                                    <w:sz w:val="20"/>
                                    <w:lang w:val="el-GR"/>
                                  </w:rPr>
                                  <w:t>υπερβαίνει</w:t>
                                </w:r>
                                <w:r w:rsidRPr="00D0445A">
                                  <w:rPr>
                                    <w:rFonts w:ascii="Tahoma" w:hAnsi="Tahoma"/>
                                    <w:spacing w:val="-14"/>
                                    <w:w w:val="105"/>
                                    <w:sz w:val="20"/>
                                    <w:lang w:val="el-GR"/>
                                  </w:rPr>
                                  <w:t xml:space="preserve"> </w:t>
                                </w:r>
                                <w:r w:rsidRPr="00D0445A">
                                  <w:rPr>
                                    <w:rFonts w:ascii="Tahoma" w:hAnsi="Tahoma"/>
                                    <w:w w:val="105"/>
                                    <w:sz w:val="20"/>
                                    <w:lang w:val="el-GR"/>
                                  </w:rPr>
                                  <w:t>το</w:t>
                                </w:r>
                                <w:r w:rsidRPr="00D0445A">
                                  <w:rPr>
                                    <w:rFonts w:ascii="Tahoma" w:hAnsi="Tahoma"/>
                                    <w:spacing w:val="-15"/>
                                    <w:w w:val="105"/>
                                    <w:sz w:val="20"/>
                                    <w:lang w:val="el-GR"/>
                                  </w:rPr>
                                  <w:t xml:space="preserve"> </w:t>
                                </w:r>
                                <w:r w:rsidRPr="00D0445A">
                                  <w:rPr>
                                    <w:rFonts w:ascii="Tahoma" w:hAnsi="Tahoma"/>
                                    <w:spacing w:val="-1"/>
                                    <w:w w:val="105"/>
                                    <w:sz w:val="20"/>
                                    <w:lang w:val="el-GR"/>
                                  </w:rPr>
                                  <w:t>30%</w:t>
                                </w:r>
                                <w:r w:rsidRPr="00D0445A">
                                  <w:rPr>
                                    <w:rFonts w:ascii="Tahoma" w:hAnsi="Tahoma"/>
                                    <w:spacing w:val="-16"/>
                                    <w:w w:val="105"/>
                                    <w:sz w:val="20"/>
                                    <w:lang w:val="el-GR"/>
                                  </w:rPr>
                                  <w:t xml:space="preserve"> </w:t>
                                </w:r>
                                <w:r w:rsidRPr="00D0445A">
                                  <w:rPr>
                                    <w:rFonts w:ascii="Tahoma" w:hAnsi="Tahoma"/>
                                    <w:w w:val="105"/>
                                    <w:sz w:val="20"/>
                                    <w:lang w:val="el-GR"/>
                                  </w:rPr>
                                  <w:t>της</w:t>
                                </w:r>
                                <w:r w:rsidRPr="00D0445A">
                                  <w:rPr>
                                    <w:rFonts w:ascii="Tahoma" w:hAnsi="Tahoma"/>
                                    <w:spacing w:val="-15"/>
                                    <w:w w:val="105"/>
                                    <w:sz w:val="20"/>
                                    <w:lang w:val="el-GR"/>
                                  </w:rPr>
                                  <w:t xml:space="preserve"> </w:t>
                                </w:r>
                                <w:r w:rsidRPr="00D0445A">
                                  <w:rPr>
                                    <w:rFonts w:ascii="Tahoma" w:hAnsi="Tahoma"/>
                                    <w:spacing w:val="-1"/>
                                    <w:w w:val="105"/>
                                    <w:sz w:val="20"/>
                                    <w:lang w:val="el-GR"/>
                                  </w:rPr>
                                  <w:t>αξίας</w:t>
                                </w:r>
                                <w:r w:rsidRPr="00D0445A">
                                  <w:rPr>
                                    <w:rFonts w:ascii="Tahoma" w:hAnsi="Tahoma"/>
                                    <w:spacing w:val="-15"/>
                                    <w:w w:val="105"/>
                                    <w:sz w:val="20"/>
                                    <w:lang w:val="el-GR"/>
                                  </w:rPr>
                                  <w:t xml:space="preserve"> </w:t>
                                </w:r>
                                <w:r w:rsidRPr="00D0445A">
                                  <w:rPr>
                                    <w:rFonts w:ascii="Tahoma" w:hAnsi="Tahoma"/>
                                    <w:spacing w:val="-1"/>
                                    <w:w w:val="105"/>
                                    <w:sz w:val="20"/>
                                    <w:lang w:val="el-GR"/>
                                  </w:rPr>
                                  <w:t>της,</w:t>
                                </w:r>
                                <w:r w:rsidRPr="00D0445A">
                                  <w:rPr>
                                    <w:rFonts w:ascii="Tahoma" w:hAnsi="Tahoma"/>
                                    <w:spacing w:val="-15"/>
                                    <w:w w:val="105"/>
                                    <w:sz w:val="20"/>
                                    <w:lang w:val="el-GR"/>
                                  </w:rPr>
                                  <w:t xml:space="preserve"> </w:t>
                                </w:r>
                                <w:r w:rsidRPr="00D0445A">
                                  <w:rPr>
                                    <w:rFonts w:ascii="Tahoma" w:hAnsi="Tahoma"/>
                                    <w:w w:val="105"/>
                                    <w:sz w:val="20"/>
                                    <w:lang w:val="el-GR"/>
                                  </w:rPr>
                                  <w:t>τα</w:t>
                                </w:r>
                                <w:r w:rsidRPr="00D0445A">
                                  <w:rPr>
                                    <w:rFonts w:ascii="Tahoma" w:hAnsi="Tahoma"/>
                                    <w:spacing w:val="-16"/>
                                    <w:w w:val="105"/>
                                    <w:sz w:val="20"/>
                                    <w:lang w:val="el-GR"/>
                                  </w:rPr>
                                  <w:t xml:space="preserve"> </w:t>
                                </w:r>
                                <w:r w:rsidRPr="00D0445A">
                                  <w:rPr>
                                    <w:rFonts w:ascii="Tahoma" w:hAnsi="Tahoma"/>
                                    <w:w w:val="105"/>
                                    <w:sz w:val="20"/>
                                    <w:lang w:val="el-GR"/>
                                  </w:rPr>
                                  <w:t>ίδια</w:t>
                                </w:r>
                                <w:r w:rsidRPr="00D0445A">
                                  <w:rPr>
                                    <w:rFonts w:ascii="Tahoma" w:hAnsi="Tahoma"/>
                                    <w:spacing w:val="51"/>
                                    <w:w w:val="103"/>
                                    <w:sz w:val="20"/>
                                    <w:lang w:val="el-GR"/>
                                  </w:rPr>
                                  <w:t xml:space="preserve"> </w:t>
                                </w:r>
                                <w:r w:rsidRPr="00D0445A">
                                  <w:rPr>
                                    <w:rFonts w:ascii="Tahoma" w:hAnsi="Tahoma"/>
                                    <w:spacing w:val="-1"/>
                                    <w:w w:val="105"/>
                                    <w:sz w:val="20"/>
                                    <w:lang w:val="el-GR"/>
                                  </w:rPr>
                                  <w:t>ως</w:t>
                                </w:r>
                                <w:r w:rsidRPr="00D0445A">
                                  <w:rPr>
                                    <w:rFonts w:ascii="Tahoma" w:hAnsi="Tahoma"/>
                                    <w:spacing w:val="-15"/>
                                    <w:w w:val="105"/>
                                    <w:sz w:val="20"/>
                                    <w:lang w:val="el-GR"/>
                                  </w:rPr>
                                  <w:t xml:space="preserve"> </w:t>
                                </w:r>
                                <w:r w:rsidRPr="00D0445A">
                                  <w:rPr>
                                    <w:rFonts w:ascii="Tahoma" w:hAnsi="Tahoma"/>
                                    <w:w w:val="105"/>
                                    <w:sz w:val="20"/>
                                    <w:lang w:val="el-GR"/>
                                  </w:rPr>
                                  <w:t>άνω</w:t>
                                </w:r>
                                <w:r w:rsidRPr="00D0445A">
                                  <w:rPr>
                                    <w:rFonts w:ascii="Tahoma" w:hAnsi="Tahoma"/>
                                    <w:spacing w:val="-12"/>
                                    <w:w w:val="105"/>
                                    <w:sz w:val="20"/>
                                    <w:lang w:val="el-GR"/>
                                  </w:rPr>
                                  <w:t xml:space="preserve"> </w:t>
                                </w:r>
                                <w:r w:rsidRPr="00D0445A">
                                  <w:rPr>
                                    <w:rFonts w:ascii="Tahoma" w:hAnsi="Tahoma"/>
                                    <w:spacing w:val="-1"/>
                                    <w:w w:val="105"/>
                                    <w:sz w:val="20"/>
                                    <w:lang w:val="el-GR"/>
                                  </w:rPr>
                                  <w:t>δικαιολογητικά</w:t>
                                </w:r>
                                <w:r w:rsidRPr="00D0445A">
                                  <w:rPr>
                                    <w:rFonts w:ascii="Tahoma" w:hAnsi="Tahoma"/>
                                    <w:spacing w:val="-14"/>
                                    <w:w w:val="105"/>
                                    <w:sz w:val="20"/>
                                    <w:lang w:val="el-GR"/>
                                  </w:rPr>
                                  <w:t xml:space="preserve"> </w:t>
                                </w:r>
                                <w:r w:rsidRPr="00D0445A">
                                  <w:rPr>
                                    <w:rFonts w:ascii="Tahoma" w:hAnsi="Tahoma"/>
                                    <w:spacing w:val="-1"/>
                                    <w:w w:val="105"/>
                                    <w:sz w:val="20"/>
                                    <w:lang w:val="el-GR"/>
                                  </w:rPr>
                                  <w:t>κατακύρωσης</w:t>
                                </w:r>
                                <w:r w:rsidRPr="00D0445A">
                                  <w:rPr>
                                    <w:rFonts w:ascii="Tahoma" w:hAnsi="Tahoma"/>
                                    <w:spacing w:val="-14"/>
                                    <w:w w:val="105"/>
                                    <w:sz w:val="20"/>
                                    <w:lang w:val="el-GR"/>
                                  </w:rPr>
                                  <w:t xml:space="preserve"> </w:t>
                                </w:r>
                                <w:r w:rsidRPr="00D0445A">
                                  <w:rPr>
                                    <w:rFonts w:ascii="Tahoma" w:hAnsi="Tahoma"/>
                                    <w:w w:val="105"/>
                                    <w:sz w:val="20"/>
                                    <w:lang w:val="el-GR"/>
                                  </w:rPr>
                                  <w:t>θα</w:t>
                                </w:r>
                                <w:r w:rsidRPr="00D0445A">
                                  <w:rPr>
                                    <w:rFonts w:ascii="Tahoma" w:hAnsi="Tahoma"/>
                                    <w:spacing w:val="-13"/>
                                    <w:w w:val="105"/>
                                    <w:sz w:val="20"/>
                                    <w:lang w:val="el-GR"/>
                                  </w:rPr>
                                  <w:t xml:space="preserve"> </w:t>
                                </w:r>
                                <w:r w:rsidRPr="00D0445A">
                                  <w:rPr>
                                    <w:rFonts w:ascii="Tahoma" w:hAnsi="Tahoma"/>
                                    <w:spacing w:val="-3"/>
                                    <w:w w:val="105"/>
                                    <w:sz w:val="20"/>
                                    <w:lang w:val="el-GR"/>
                                  </w:rPr>
                                  <w:t>πρέπει</w:t>
                                </w:r>
                                <w:r w:rsidRPr="00D0445A">
                                  <w:rPr>
                                    <w:rFonts w:ascii="Tahoma" w:hAnsi="Tahoma"/>
                                    <w:spacing w:val="-14"/>
                                    <w:w w:val="105"/>
                                    <w:sz w:val="20"/>
                                    <w:lang w:val="el-GR"/>
                                  </w:rPr>
                                  <w:t xml:space="preserve"> </w:t>
                                </w:r>
                                <w:r w:rsidRPr="00D0445A">
                                  <w:rPr>
                                    <w:rFonts w:ascii="Tahoma" w:hAnsi="Tahoma"/>
                                    <w:w w:val="105"/>
                                    <w:sz w:val="20"/>
                                    <w:lang w:val="el-GR"/>
                                  </w:rPr>
                                  <w:t>να</w:t>
                                </w:r>
                                <w:r w:rsidRPr="00D0445A">
                                  <w:rPr>
                                    <w:rFonts w:ascii="Tahoma" w:hAnsi="Tahoma"/>
                                    <w:spacing w:val="-12"/>
                                    <w:w w:val="105"/>
                                    <w:sz w:val="20"/>
                                    <w:lang w:val="el-GR"/>
                                  </w:rPr>
                                  <w:t xml:space="preserve"> </w:t>
                                </w:r>
                                <w:r w:rsidRPr="00D0445A">
                                  <w:rPr>
                                    <w:rFonts w:ascii="Tahoma" w:hAnsi="Tahoma"/>
                                    <w:spacing w:val="-1"/>
                                    <w:w w:val="105"/>
                                    <w:sz w:val="20"/>
                                    <w:lang w:val="el-GR"/>
                                  </w:rPr>
                                  <w:t>υποβληθουν,</w:t>
                                </w:r>
                                <w:r w:rsidRPr="00D0445A">
                                  <w:rPr>
                                    <w:rFonts w:ascii="Tahoma" w:hAnsi="Tahoma"/>
                                    <w:spacing w:val="-14"/>
                                    <w:w w:val="105"/>
                                    <w:sz w:val="20"/>
                                    <w:lang w:val="el-GR"/>
                                  </w:rPr>
                                  <w:t xml:space="preserve"> </w:t>
                                </w:r>
                                <w:r w:rsidRPr="00D0445A">
                                  <w:rPr>
                                    <w:rFonts w:ascii="Tahoma" w:hAnsi="Tahoma"/>
                                    <w:w w:val="105"/>
                                    <w:sz w:val="20"/>
                                    <w:lang w:val="el-GR"/>
                                  </w:rPr>
                                  <w:t>με</w:t>
                                </w:r>
                                <w:r w:rsidRPr="00D0445A">
                                  <w:rPr>
                                    <w:rFonts w:ascii="Tahoma" w:hAnsi="Tahoma"/>
                                    <w:spacing w:val="-14"/>
                                    <w:w w:val="105"/>
                                    <w:sz w:val="20"/>
                                    <w:lang w:val="el-GR"/>
                                  </w:rPr>
                                  <w:t xml:space="preserve"> </w:t>
                                </w:r>
                                <w:r w:rsidRPr="00D0445A">
                                  <w:rPr>
                                    <w:rFonts w:ascii="Tahoma" w:hAnsi="Tahoma"/>
                                    <w:w w:val="105"/>
                                    <w:sz w:val="20"/>
                                    <w:lang w:val="el-GR"/>
                                  </w:rPr>
                                  <w:t>την</w:t>
                                </w:r>
                                <w:r w:rsidRPr="00D0445A">
                                  <w:rPr>
                                    <w:rFonts w:ascii="Tahoma" w:hAnsi="Tahoma"/>
                                    <w:spacing w:val="-16"/>
                                    <w:w w:val="105"/>
                                    <w:sz w:val="20"/>
                                    <w:lang w:val="el-GR"/>
                                  </w:rPr>
                                  <w:t xml:space="preserve"> </w:t>
                                </w:r>
                                <w:r w:rsidRPr="00D0445A">
                                  <w:rPr>
                                    <w:rFonts w:ascii="Tahoma" w:hAnsi="Tahoma"/>
                                    <w:spacing w:val="-1"/>
                                    <w:w w:val="105"/>
                                    <w:sz w:val="20"/>
                                    <w:lang w:val="el-GR"/>
                                  </w:rPr>
                                  <w:t>ίδια</w:t>
                                </w:r>
                                <w:r w:rsidRPr="00D0445A">
                                  <w:rPr>
                                    <w:rFonts w:ascii="Tahoma" w:hAnsi="Tahoma"/>
                                    <w:spacing w:val="-14"/>
                                    <w:w w:val="105"/>
                                    <w:sz w:val="20"/>
                                    <w:lang w:val="el-GR"/>
                                  </w:rPr>
                                  <w:t xml:space="preserve"> </w:t>
                                </w:r>
                                <w:r w:rsidRPr="00D0445A">
                                  <w:rPr>
                                    <w:rFonts w:ascii="Tahoma" w:hAnsi="Tahoma"/>
                                    <w:spacing w:val="-1"/>
                                    <w:w w:val="105"/>
                                    <w:sz w:val="20"/>
                                    <w:lang w:val="el-GR"/>
                                  </w:rPr>
                                  <w:t>διαδικασία</w:t>
                                </w:r>
                                <w:r w:rsidRPr="00D0445A">
                                  <w:rPr>
                                    <w:rFonts w:ascii="Tahoma" w:hAnsi="Tahoma"/>
                                    <w:spacing w:val="-13"/>
                                    <w:w w:val="105"/>
                                    <w:sz w:val="20"/>
                                    <w:lang w:val="el-GR"/>
                                  </w:rPr>
                                  <w:t xml:space="preserve"> </w:t>
                                </w:r>
                                <w:r w:rsidRPr="00D0445A">
                                  <w:rPr>
                                    <w:rFonts w:ascii="Tahoma" w:hAnsi="Tahoma"/>
                                    <w:w w:val="105"/>
                                    <w:sz w:val="20"/>
                                    <w:lang w:val="el-GR"/>
                                  </w:rPr>
                                  <w:t>και</w:t>
                                </w:r>
                                <w:r w:rsidRPr="00D0445A">
                                  <w:rPr>
                                    <w:rFonts w:ascii="Tahoma" w:hAnsi="Tahoma"/>
                                    <w:spacing w:val="37"/>
                                    <w:w w:val="103"/>
                                    <w:sz w:val="20"/>
                                    <w:lang w:val="el-GR"/>
                                  </w:rPr>
                                  <w:t xml:space="preserve"> </w:t>
                                </w:r>
                                <w:r w:rsidRPr="00D0445A">
                                  <w:rPr>
                                    <w:rFonts w:ascii="Tahoma" w:hAnsi="Tahoma"/>
                                    <w:spacing w:val="-1"/>
                                    <w:w w:val="105"/>
                                    <w:sz w:val="20"/>
                                    <w:lang w:val="el-GR"/>
                                  </w:rPr>
                                  <w:t>εντός</w:t>
                                </w:r>
                                <w:r w:rsidRPr="00D0445A">
                                  <w:rPr>
                                    <w:rFonts w:ascii="Tahoma" w:hAnsi="Tahoma"/>
                                    <w:spacing w:val="-8"/>
                                    <w:w w:val="105"/>
                                    <w:sz w:val="20"/>
                                    <w:lang w:val="el-GR"/>
                                  </w:rPr>
                                  <w:t xml:space="preserve"> </w:t>
                                </w:r>
                                <w:r w:rsidRPr="00D0445A">
                                  <w:rPr>
                                    <w:rFonts w:ascii="Tahoma" w:hAnsi="Tahoma"/>
                                    <w:spacing w:val="-1"/>
                                    <w:w w:val="105"/>
                                    <w:sz w:val="20"/>
                                    <w:lang w:val="el-GR"/>
                                  </w:rPr>
                                  <w:t>της</w:t>
                                </w:r>
                                <w:r w:rsidRPr="00D0445A">
                                  <w:rPr>
                                    <w:rFonts w:ascii="Tahoma" w:hAnsi="Tahoma"/>
                                    <w:spacing w:val="-7"/>
                                    <w:w w:val="105"/>
                                    <w:sz w:val="20"/>
                                    <w:lang w:val="el-GR"/>
                                  </w:rPr>
                                  <w:t xml:space="preserve"> </w:t>
                                </w:r>
                                <w:r w:rsidRPr="00D0445A">
                                  <w:rPr>
                                    <w:rFonts w:ascii="Tahoma" w:hAnsi="Tahoma"/>
                                    <w:w w:val="105"/>
                                    <w:sz w:val="20"/>
                                    <w:lang w:val="el-GR"/>
                                  </w:rPr>
                                  <w:t>ίδιας</w:t>
                                </w:r>
                                <w:r w:rsidRPr="00D0445A">
                                  <w:rPr>
                                    <w:rFonts w:ascii="Tahoma" w:hAnsi="Tahoma"/>
                                    <w:spacing w:val="-9"/>
                                    <w:w w:val="105"/>
                                    <w:sz w:val="20"/>
                                    <w:lang w:val="el-GR"/>
                                  </w:rPr>
                                  <w:t xml:space="preserve"> </w:t>
                                </w:r>
                                <w:r w:rsidRPr="00D0445A">
                                  <w:rPr>
                                    <w:rFonts w:ascii="Tahoma" w:hAnsi="Tahoma"/>
                                    <w:spacing w:val="-1"/>
                                    <w:w w:val="105"/>
                                    <w:sz w:val="20"/>
                                    <w:lang w:val="el-GR"/>
                                  </w:rPr>
                                  <w:t>προθεσμίας,</w:t>
                                </w:r>
                                <w:r w:rsidRPr="00D0445A">
                                  <w:rPr>
                                    <w:rFonts w:ascii="Tahoma" w:hAnsi="Tahoma"/>
                                    <w:spacing w:val="-8"/>
                                    <w:w w:val="105"/>
                                    <w:sz w:val="20"/>
                                    <w:lang w:val="el-GR"/>
                                  </w:rPr>
                                  <w:t xml:space="preserve"> </w:t>
                                </w:r>
                                <w:r w:rsidRPr="00D0445A">
                                  <w:rPr>
                                    <w:rFonts w:ascii="Tahoma" w:hAnsi="Tahoma"/>
                                    <w:spacing w:val="-1"/>
                                    <w:w w:val="105"/>
                                    <w:sz w:val="20"/>
                                    <w:lang w:val="el-GR"/>
                                  </w:rPr>
                                  <w:t>από</w:t>
                                </w:r>
                                <w:r w:rsidRPr="00D0445A">
                                  <w:rPr>
                                    <w:rFonts w:ascii="Tahoma" w:hAnsi="Tahoma"/>
                                    <w:spacing w:val="-6"/>
                                    <w:w w:val="105"/>
                                    <w:sz w:val="20"/>
                                    <w:lang w:val="el-GR"/>
                                  </w:rPr>
                                  <w:t xml:space="preserve"> </w:t>
                                </w:r>
                                <w:r w:rsidRPr="00D0445A">
                                  <w:rPr>
                                    <w:rFonts w:ascii="Tahoma" w:hAnsi="Tahoma"/>
                                    <w:w w:val="105"/>
                                    <w:sz w:val="20"/>
                                    <w:lang w:val="el-GR"/>
                                  </w:rPr>
                                  <w:t>τον</w:t>
                                </w:r>
                                <w:r w:rsidRPr="00D0445A">
                                  <w:rPr>
                                    <w:rFonts w:ascii="Tahoma" w:hAnsi="Tahoma"/>
                                    <w:spacing w:val="-7"/>
                                    <w:w w:val="105"/>
                                    <w:sz w:val="20"/>
                                    <w:lang w:val="el-GR"/>
                                  </w:rPr>
                                  <w:t xml:space="preserve"> </w:t>
                                </w:r>
                                <w:r w:rsidRPr="00D0445A">
                                  <w:rPr>
                                    <w:rFonts w:ascii="Tahoma" w:hAnsi="Tahoma"/>
                                    <w:spacing w:val="-1"/>
                                    <w:w w:val="105"/>
                                    <w:sz w:val="20"/>
                                    <w:lang w:val="el-GR"/>
                                  </w:rPr>
                                  <w:t>τρίτο</w:t>
                                </w:r>
                                <w:r w:rsidRPr="00D0445A">
                                  <w:rPr>
                                    <w:rFonts w:ascii="Tahoma" w:hAnsi="Tahoma"/>
                                    <w:spacing w:val="-6"/>
                                    <w:w w:val="105"/>
                                    <w:sz w:val="20"/>
                                    <w:lang w:val="el-GR"/>
                                  </w:rPr>
                                  <w:t xml:space="preserve"> </w:t>
                                </w:r>
                                <w:r w:rsidRPr="00D0445A">
                                  <w:rPr>
                                    <w:rFonts w:ascii="Tahoma" w:hAnsi="Tahoma"/>
                                    <w:spacing w:val="-1"/>
                                    <w:w w:val="105"/>
                                    <w:sz w:val="20"/>
                                    <w:lang w:val="el-GR"/>
                                  </w:rPr>
                                  <w:t>ή/και</w:t>
                                </w:r>
                                <w:r w:rsidRPr="00D0445A">
                                  <w:rPr>
                                    <w:rFonts w:ascii="Tahoma" w:hAnsi="Tahoma"/>
                                    <w:spacing w:val="-7"/>
                                    <w:w w:val="105"/>
                                    <w:sz w:val="20"/>
                                    <w:lang w:val="el-GR"/>
                                  </w:rPr>
                                  <w:t xml:space="preserve"> </w:t>
                                </w:r>
                                <w:r w:rsidRPr="00D0445A">
                                  <w:rPr>
                                    <w:rFonts w:ascii="Tahoma" w:hAnsi="Tahoma"/>
                                    <w:spacing w:val="-3"/>
                                    <w:w w:val="105"/>
                                    <w:sz w:val="20"/>
                                    <w:lang w:val="el-GR"/>
                                  </w:rPr>
                                  <w:t>τον</w:t>
                                </w:r>
                                <w:r w:rsidRPr="00D0445A">
                                  <w:rPr>
                                    <w:rFonts w:ascii="Tahoma" w:hAnsi="Tahoma"/>
                                    <w:spacing w:val="-6"/>
                                    <w:w w:val="105"/>
                                    <w:sz w:val="20"/>
                                    <w:lang w:val="el-GR"/>
                                  </w:rPr>
                                  <w:t xml:space="preserve"> </w:t>
                                </w:r>
                                <w:r w:rsidRPr="00D0445A">
                                  <w:rPr>
                                    <w:rFonts w:ascii="Tahoma" w:hAnsi="Tahoma"/>
                                    <w:spacing w:val="-1"/>
                                    <w:w w:val="105"/>
                                    <w:sz w:val="20"/>
                                    <w:lang w:val="el-GR"/>
                                  </w:rPr>
                                  <w:t>προτεινόμενο</w:t>
                                </w:r>
                                <w:r w:rsidRPr="00D0445A">
                                  <w:rPr>
                                    <w:rFonts w:ascii="Tahoma" w:hAnsi="Tahoma"/>
                                    <w:spacing w:val="-7"/>
                                    <w:w w:val="105"/>
                                    <w:sz w:val="20"/>
                                    <w:lang w:val="el-GR"/>
                                  </w:rPr>
                                  <w:t xml:space="preserve"> </w:t>
                                </w:r>
                                <w:r w:rsidRPr="00D0445A">
                                  <w:rPr>
                                    <w:rFonts w:ascii="Tahoma" w:hAnsi="Tahoma"/>
                                    <w:spacing w:val="-1"/>
                                    <w:w w:val="105"/>
                                    <w:sz w:val="20"/>
                                    <w:lang w:val="el-GR"/>
                                  </w:rPr>
                                  <w:t>υπεργολάβο</w:t>
                                </w:r>
                                <w:r w:rsidRPr="00D0445A">
                                  <w:rPr>
                                    <w:rFonts w:ascii="Tahoma" w:hAnsi="Tahoma"/>
                                    <w:spacing w:val="-6"/>
                                    <w:w w:val="105"/>
                                    <w:sz w:val="20"/>
                                    <w:lang w:val="el-GR"/>
                                  </w:rPr>
                                  <w:t xml:space="preserve"> </w:t>
                                </w:r>
                                <w:r w:rsidRPr="00D0445A">
                                  <w:rPr>
                                    <w:rFonts w:ascii="Tahoma" w:hAnsi="Tahoma"/>
                                    <w:spacing w:val="-1"/>
                                    <w:w w:val="105"/>
                                    <w:sz w:val="20"/>
                                    <w:lang w:val="el-GR"/>
                                  </w:rPr>
                                  <w:t>εντός</w:t>
                                </w:r>
                                <w:r w:rsidRPr="00D0445A">
                                  <w:rPr>
                                    <w:rFonts w:ascii="Tahoma" w:hAnsi="Tahoma"/>
                                    <w:spacing w:val="-7"/>
                                    <w:w w:val="105"/>
                                    <w:sz w:val="20"/>
                                    <w:lang w:val="el-GR"/>
                                  </w:rPr>
                                  <w:t xml:space="preserve"> </w:t>
                                </w:r>
                                <w:r w:rsidRPr="00D0445A">
                                  <w:rPr>
                                    <w:rFonts w:ascii="Tahoma" w:hAnsi="Tahoma"/>
                                    <w:spacing w:val="-1"/>
                                    <w:w w:val="105"/>
                                    <w:sz w:val="20"/>
                                    <w:lang w:val="el-GR"/>
                                  </w:rPr>
                                  <w:t>του</w:t>
                                </w:r>
                                <w:r w:rsidRPr="00D0445A">
                                  <w:rPr>
                                    <w:rFonts w:ascii="Tahoma" w:hAnsi="Tahoma"/>
                                    <w:spacing w:val="67"/>
                                    <w:w w:val="103"/>
                                    <w:sz w:val="20"/>
                                    <w:lang w:val="el-GR"/>
                                  </w:rPr>
                                  <w:t xml:space="preserve"> </w:t>
                                </w:r>
                                <w:r w:rsidRPr="00D0445A">
                                  <w:rPr>
                                    <w:rFonts w:ascii="Tahoma" w:hAnsi="Tahoma"/>
                                    <w:spacing w:val="-1"/>
                                    <w:w w:val="105"/>
                                    <w:sz w:val="20"/>
                                    <w:lang w:val="el-GR"/>
                                  </w:rPr>
                                  <w:t>φακέλου</w:t>
                                </w:r>
                                <w:r w:rsidRPr="00D0445A">
                                  <w:rPr>
                                    <w:rFonts w:ascii="Tahoma" w:hAnsi="Tahoma"/>
                                    <w:spacing w:val="-35"/>
                                    <w:w w:val="105"/>
                                    <w:sz w:val="20"/>
                                    <w:lang w:val="el-GR"/>
                                  </w:rPr>
                                  <w:t xml:space="preserve"> </w:t>
                                </w:r>
                                <w:r w:rsidRPr="00D0445A">
                                  <w:rPr>
                                    <w:rFonts w:ascii="Tahoma" w:hAnsi="Tahoma"/>
                                    <w:spacing w:val="-1"/>
                                    <w:w w:val="105"/>
                                    <w:sz w:val="20"/>
                                    <w:lang w:val="el-GR"/>
                                  </w:rPr>
                                  <w:t>δικαιολογητικά</w:t>
                                </w:r>
                                <w:r w:rsidRPr="00D0445A">
                                  <w:rPr>
                                    <w:rFonts w:ascii="Tahoma" w:hAnsi="Tahoma"/>
                                    <w:spacing w:val="-36"/>
                                    <w:w w:val="105"/>
                                    <w:sz w:val="20"/>
                                    <w:lang w:val="el-GR"/>
                                  </w:rPr>
                                  <w:t xml:space="preserve"> </w:t>
                                </w:r>
                                <w:r w:rsidRPr="00D0445A">
                                  <w:rPr>
                                    <w:rFonts w:ascii="Tahoma" w:hAnsi="Tahoma"/>
                                    <w:spacing w:val="-1"/>
                                    <w:w w:val="105"/>
                                    <w:sz w:val="20"/>
                                    <w:lang w:val="el-GR"/>
                                  </w:rPr>
                                  <w:t>κατακύρωσης.</w:t>
                                </w:r>
                              </w:p>
                              <w:p w:rsidR="00B73A64" w:rsidRPr="00D0445A" w:rsidRDefault="00B73A64">
                                <w:pPr>
                                  <w:numPr>
                                    <w:ilvl w:val="0"/>
                                    <w:numId w:val="23"/>
                                  </w:numPr>
                                  <w:tabs>
                                    <w:tab w:val="left" w:pos="774"/>
                                  </w:tabs>
                                  <w:spacing w:line="285" w:lineRule="auto"/>
                                  <w:ind w:right="92"/>
                                  <w:jc w:val="both"/>
                                  <w:rPr>
                                    <w:rFonts w:ascii="Tahoma" w:eastAsia="Tahoma" w:hAnsi="Tahoma" w:cs="Tahoma"/>
                                    <w:sz w:val="20"/>
                                    <w:szCs w:val="20"/>
                                    <w:lang w:val="el-GR"/>
                                  </w:rPr>
                                </w:pPr>
                                <w:r w:rsidRPr="00D0445A">
                                  <w:rPr>
                                    <w:rFonts w:ascii="Tahoma" w:hAnsi="Tahoma"/>
                                    <w:spacing w:val="-1"/>
                                    <w:w w:val="105"/>
                                    <w:sz w:val="20"/>
                                    <w:lang w:val="el-GR"/>
                                  </w:rPr>
                                  <w:t>Εγγυήσεις</w:t>
                                </w:r>
                                <w:r w:rsidRPr="00D0445A">
                                  <w:rPr>
                                    <w:rFonts w:ascii="Tahoma" w:hAnsi="Tahoma"/>
                                    <w:spacing w:val="-21"/>
                                    <w:w w:val="105"/>
                                    <w:sz w:val="20"/>
                                    <w:lang w:val="el-GR"/>
                                  </w:rPr>
                                  <w:t xml:space="preserve"> </w:t>
                                </w:r>
                                <w:r w:rsidRPr="00D0445A">
                                  <w:rPr>
                                    <w:rFonts w:ascii="Tahoma" w:hAnsi="Tahoma"/>
                                    <w:spacing w:val="-1"/>
                                    <w:w w:val="105"/>
                                    <w:sz w:val="20"/>
                                    <w:lang w:val="el-GR"/>
                                  </w:rPr>
                                  <w:t>συμμετοχής</w:t>
                                </w:r>
                                <w:r w:rsidRPr="00D0445A">
                                  <w:rPr>
                                    <w:rFonts w:ascii="Tahoma" w:hAnsi="Tahoma"/>
                                    <w:spacing w:val="-25"/>
                                    <w:w w:val="105"/>
                                    <w:sz w:val="20"/>
                                    <w:lang w:val="el-GR"/>
                                  </w:rPr>
                                  <w:t xml:space="preserve"> </w:t>
                                </w:r>
                                <w:r w:rsidRPr="00D0445A">
                                  <w:rPr>
                                    <w:rFonts w:ascii="Tahoma" w:hAnsi="Tahoma"/>
                                    <w:w w:val="105"/>
                                    <w:sz w:val="20"/>
                                    <w:lang w:val="el-GR"/>
                                  </w:rPr>
                                  <w:t>και</w:t>
                                </w:r>
                                <w:r w:rsidRPr="00D0445A">
                                  <w:rPr>
                                    <w:rFonts w:ascii="Tahoma" w:hAnsi="Tahoma"/>
                                    <w:spacing w:val="-24"/>
                                    <w:w w:val="105"/>
                                    <w:sz w:val="20"/>
                                    <w:lang w:val="el-GR"/>
                                  </w:rPr>
                                  <w:t xml:space="preserve"> </w:t>
                                </w:r>
                                <w:r w:rsidRPr="00D0445A">
                                  <w:rPr>
                                    <w:rFonts w:ascii="Tahoma" w:hAnsi="Tahoma"/>
                                    <w:spacing w:val="-1"/>
                                    <w:w w:val="105"/>
                                    <w:sz w:val="20"/>
                                    <w:lang w:val="el-GR"/>
                                  </w:rPr>
                                  <w:t>λοιπά</w:t>
                                </w:r>
                                <w:r w:rsidRPr="00D0445A">
                                  <w:rPr>
                                    <w:rFonts w:ascii="Tahoma" w:hAnsi="Tahoma"/>
                                    <w:spacing w:val="-24"/>
                                    <w:w w:val="105"/>
                                    <w:sz w:val="20"/>
                                    <w:lang w:val="el-GR"/>
                                  </w:rPr>
                                  <w:t xml:space="preserve"> </w:t>
                                </w:r>
                                <w:r w:rsidRPr="00D0445A">
                                  <w:rPr>
                                    <w:rFonts w:ascii="Tahoma" w:hAnsi="Tahoma"/>
                                    <w:spacing w:val="-1"/>
                                    <w:w w:val="105"/>
                                    <w:sz w:val="20"/>
                                    <w:lang w:val="el-GR"/>
                                  </w:rPr>
                                  <w:t>δικαιολογητικά</w:t>
                                </w:r>
                                <w:r w:rsidRPr="00D0445A">
                                  <w:rPr>
                                    <w:rFonts w:ascii="Tahoma" w:hAnsi="Tahoma"/>
                                    <w:spacing w:val="-24"/>
                                    <w:w w:val="105"/>
                                    <w:sz w:val="20"/>
                                    <w:lang w:val="el-GR"/>
                                  </w:rPr>
                                  <w:t xml:space="preserve"> </w:t>
                                </w:r>
                                <w:r w:rsidRPr="00D0445A">
                                  <w:rPr>
                                    <w:rFonts w:ascii="Tahoma" w:hAnsi="Tahoma"/>
                                    <w:spacing w:val="-1"/>
                                    <w:w w:val="105"/>
                                    <w:sz w:val="20"/>
                                    <w:lang w:val="el-GR"/>
                                  </w:rPr>
                                  <w:t>που</w:t>
                                </w:r>
                                <w:r w:rsidRPr="00D0445A">
                                  <w:rPr>
                                    <w:rFonts w:ascii="Tahoma" w:hAnsi="Tahoma"/>
                                    <w:spacing w:val="-22"/>
                                    <w:w w:val="105"/>
                                    <w:sz w:val="20"/>
                                    <w:lang w:val="el-GR"/>
                                  </w:rPr>
                                  <w:t xml:space="preserve"> </w:t>
                                </w:r>
                                <w:r w:rsidRPr="00D0445A">
                                  <w:rPr>
                                    <w:rFonts w:ascii="Tahoma" w:hAnsi="Tahoma"/>
                                    <w:spacing w:val="-1"/>
                                    <w:w w:val="105"/>
                                    <w:sz w:val="20"/>
                                    <w:lang w:val="el-GR"/>
                                  </w:rPr>
                                  <w:t>εκδίδονται</w:t>
                                </w:r>
                                <w:r w:rsidRPr="00D0445A">
                                  <w:rPr>
                                    <w:rFonts w:ascii="Tahoma" w:hAnsi="Tahoma"/>
                                    <w:spacing w:val="-24"/>
                                    <w:w w:val="105"/>
                                    <w:sz w:val="20"/>
                                    <w:lang w:val="el-GR"/>
                                  </w:rPr>
                                  <w:t xml:space="preserve"> </w:t>
                                </w:r>
                                <w:r w:rsidRPr="00D0445A">
                                  <w:rPr>
                                    <w:rFonts w:ascii="Tahoma" w:hAnsi="Tahoma"/>
                                    <w:spacing w:val="-1"/>
                                    <w:w w:val="105"/>
                                    <w:sz w:val="20"/>
                                    <w:lang w:val="el-GR"/>
                                  </w:rPr>
                                  <w:t>σε</w:t>
                                </w:r>
                                <w:r w:rsidRPr="00D0445A">
                                  <w:rPr>
                                    <w:rFonts w:ascii="Tahoma" w:hAnsi="Tahoma"/>
                                    <w:spacing w:val="-25"/>
                                    <w:w w:val="105"/>
                                    <w:sz w:val="20"/>
                                    <w:lang w:val="el-GR"/>
                                  </w:rPr>
                                  <w:t xml:space="preserve"> </w:t>
                                </w:r>
                                <w:r w:rsidRPr="00D0445A">
                                  <w:rPr>
                                    <w:rFonts w:ascii="Tahoma" w:hAnsi="Tahoma"/>
                                    <w:spacing w:val="-1"/>
                                    <w:w w:val="105"/>
                                    <w:sz w:val="20"/>
                                    <w:lang w:val="el-GR"/>
                                  </w:rPr>
                                  <w:t>γλώσσα</w:t>
                                </w:r>
                                <w:r w:rsidRPr="00D0445A">
                                  <w:rPr>
                                    <w:rFonts w:ascii="Tahoma" w:hAnsi="Tahoma"/>
                                    <w:spacing w:val="-21"/>
                                    <w:w w:val="105"/>
                                    <w:sz w:val="20"/>
                                    <w:lang w:val="el-GR"/>
                                  </w:rPr>
                                  <w:t xml:space="preserve"> </w:t>
                                </w:r>
                                <w:r w:rsidRPr="00D0445A">
                                  <w:rPr>
                                    <w:rFonts w:ascii="Tahoma" w:hAnsi="Tahoma"/>
                                    <w:spacing w:val="-1"/>
                                    <w:w w:val="105"/>
                                    <w:sz w:val="20"/>
                                    <w:lang w:val="el-GR"/>
                                  </w:rPr>
                                  <w:t>άλλη,</w:t>
                                </w:r>
                                <w:r w:rsidRPr="00D0445A">
                                  <w:rPr>
                                    <w:rFonts w:ascii="Tahoma" w:hAnsi="Tahoma"/>
                                    <w:spacing w:val="-23"/>
                                    <w:w w:val="105"/>
                                    <w:sz w:val="20"/>
                                    <w:lang w:val="el-GR"/>
                                  </w:rPr>
                                  <w:t xml:space="preserve"> </w:t>
                                </w:r>
                                <w:r w:rsidRPr="00D0445A">
                                  <w:rPr>
                                    <w:rFonts w:ascii="Tahoma" w:hAnsi="Tahoma"/>
                                    <w:spacing w:val="-1"/>
                                    <w:w w:val="105"/>
                                    <w:sz w:val="20"/>
                                    <w:lang w:val="el-GR"/>
                                  </w:rPr>
                                  <w:t>εκτός</w:t>
                                </w:r>
                                <w:r w:rsidRPr="00D0445A">
                                  <w:rPr>
                                    <w:rFonts w:ascii="Tahoma" w:hAnsi="Tahoma"/>
                                    <w:spacing w:val="-23"/>
                                    <w:w w:val="105"/>
                                    <w:sz w:val="20"/>
                                    <w:lang w:val="el-GR"/>
                                  </w:rPr>
                                  <w:t xml:space="preserve"> </w:t>
                                </w:r>
                                <w:r w:rsidRPr="00D0445A">
                                  <w:rPr>
                                    <w:rFonts w:ascii="Tahoma" w:hAnsi="Tahoma"/>
                                    <w:spacing w:val="-1"/>
                                    <w:w w:val="105"/>
                                    <w:sz w:val="20"/>
                                    <w:lang w:val="el-GR"/>
                                  </w:rPr>
                                  <w:t>της</w:t>
                                </w:r>
                                <w:r w:rsidRPr="00D0445A">
                                  <w:rPr>
                                    <w:rFonts w:ascii="Tahoma" w:hAnsi="Tahoma"/>
                                    <w:spacing w:val="77"/>
                                    <w:w w:val="103"/>
                                    <w:sz w:val="20"/>
                                    <w:lang w:val="el-GR"/>
                                  </w:rPr>
                                  <w:t xml:space="preserve"> </w:t>
                                </w:r>
                                <w:r w:rsidRPr="00D0445A">
                                  <w:rPr>
                                    <w:rFonts w:ascii="Tahoma" w:hAnsi="Tahoma"/>
                                    <w:spacing w:val="-1"/>
                                    <w:w w:val="105"/>
                                    <w:sz w:val="20"/>
                                    <w:lang w:val="el-GR"/>
                                  </w:rPr>
                                  <w:t>ελληνικής,</w:t>
                                </w:r>
                                <w:r w:rsidRPr="00D0445A">
                                  <w:rPr>
                                    <w:rFonts w:ascii="Tahoma" w:hAnsi="Tahoma"/>
                                    <w:spacing w:val="15"/>
                                    <w:w w:val="105"/>
                                    <w:sz w:val="20"/>
                                    <w:lang w:val="el-GR"/>
                                  </w:rPr>
                                  <w:t xml:space="preserve"> </w:t>
                                </w:r>
                                <w:r w:rsidRPr="00D0445A">
                                  <w:rPr>
                                    <w:rFonts w:ascii="Tahoma" w:hAnsi="Tahoma"/>
                                    <w:w w:val="105"/>
                                    <w:sz w:val="20"/>
                                    <w:lang w:val="el-GR"/>
                                  </w:rPr>
                                  <w:t>θα</w:t>
                                </w:r>
                                <w:r w:rsidRPr="00D0445A">
                                  <w:rPr>
                                    <w:rFonts w:ascii="Tahoma" w:hAnsi="Tahoma"/>
                                    <w:spacing w:val="12"/>
                                    <w:w w:val="105"/>
                                    <w:sz w:val="20"/>
                                    <w:lang w:val="el-GR"/>
                                  </w:rPr>
                                  <w:t xml:space="preserve"> </w:t>
                                </w:r>
                                <w:r w:rsidRPr="00D0445A">
                                  <w:rPr>
                                    <w:rFonts w:ascii="Tahoma" w:hAnsi="Tahoma"/>
                                    <w:spacing w:val="-1"/>
                                    <w:w w:val="105"/>
                                    <w:sz w:val="20"/>
                                    <w:lang w:val="el-GR"/>
                                  </w:rPr>
                                  <w:t>συνοδεύονται</w:t>
                                </w:r>
                                <w:r w:rsidRPr="00D0445A">
                                  <w:rPr>
                                    <w:rFonts w:ascii="Tahoma" w:hAnsi="Tahoma"/>
                                    <w:spacing w:val="14"/>
                                    <w:w w:val="105"/>
                                    <w:sz w:val="20"/>
                                    <w:lang w:val="el-GR"/>
                                  </w:rPr>
                                  <w:t xml:space="preserve"> </w:t>
                                </w:r>
                                <w:r w:rsidRPr="00D0445A">
                                  <w:rPr>
                                    <w:rFonts w:ascii="Tahoma" w:hAnsi="Tahoma"/>
                                    <w:spacing w:val="-1"/>
                                    <w:w w:val="105"/>
                                    <w:sz w:val="20"/>
                                    <w:lang w:val="el-GR"/>
                                  </w:rPr>
                                  <w:t>υποχρεωτικά</w:t>
                                </w:r>
                                <w:r w:rsidRPr="00D0445A">
                                  <w:rPr>
                                    <w:rFonts w:ascii="Tahoma" w:hAnsi="Tahoma"/>
                                    <w:spacing w:val="16"/>
                                    <w:w w:val="105"/>
                                    <w:sz w:val="20"/>
                                    <w:lang w:val="el-GR"/>
                                  </w:rPr>
                                  <w:t xml:space="preserve"> </w:t>
                                </w:r>
                                <w:r w:rsidRPr="00D0445A">
                                  <w:rPr>
                                    <w:rFonts w:ascii="Tahoma" w:hAnsi="Tahoma"/>
                                    <w:spacing w:val="-1"/>
                                    <w:w w:val="105"/>
                                    <w:sz w:val="20"/>
                                    <w:lang w:val="el-GR"/>
                                  </w:rPr>
                                  <w:t>από</w:t>
                                </w:r>
                                <w:r w:rsidRPr="00D0445A">
                                  <w:rPr>
                                    <w:rFonts w:ascii="Tahoma" w:hAnsi="Tahoma"/>
                                    <w:spacing w:val="13"/>
                                    <w:w w:val="105"/>
                                    <w:sz w:val="20"/>
                                    <w:lang w:val="el-GR"/>
                                  </w:rPr>
                                  <w:t xml:space="preserve"> </w:t>
                                </w:r>
                                <w:r w:rsidRPr="00D0445A">
                                  <w:rPr>
                                    <w:rFonts w:ascii="Tahoma" w:hAnsi="Tahoma"/>
                                    <w:spacing w:val="-1"/>
                                    <w:w w:val="105"/>
                                    <w:sz w:val="20"/>
                                    <w:lang w:val="el-GR"/>
                                  </w:rPr>
                                  <w:t>επίσημη</w:t>
                                </w:r>
                                <w:r w:rsidRPr="00D0445A">
                                  <w:rPr>
                                    <w:rFonts w:ascii="Tahoma" w:hAnsi="Tahoma"/>
                                    <w:spacing w:val="11"/>
                                    <w:w w:val="105"/>
                                    <w:sz w:val="20"/>
                                    <w:lang w:val="el-GR"/>
                                  </w:rPr>
                                  <w:t xml:space="preserve"> </w:t>
                                </w:r>
                                <w:r w:rsidRPr="00D0445A">
                                  <w:rPr>
                                    <w:rFonts w:ascii="Tahoma" w:hAnsi="Tahoma"/>
                                    <w:spacing w:val="-1"/>
                                    <w:w w:val="105"/>
                                    <w:sz w:val="20"/>
                                    <w:lang w:val="el-GR"/>
                                  </w:rPr>
                                  <w:t>μετάφρασή</w:t>
                                </w:r>
                                <w:r w:rsidRPr="00D0445A">
                                  <w:rPr>
                                    <w:rFonts w:ascii="Tahoma" w:hAnsi="Tahoma"/>
                                    <w:spacing w:val="13"/>
                                    <w:w w:val="105"/>
                                    <w:sz w:val="20"/>
                                    <w:lang w:val="el-GR"/>
                                  </w:rPr>
                                  <w:t xml:space="preserve"> </w:t>
                                </w:r>
                                <w:r w:rsidRPr="00D0445A">
                                  <w:rPr>
                                    <w:rFonts w:ascii="Tahoma" w:hAnsi="Tahoma"/>
                                    <w:w w:val="105"/>
                                    <w:sz w:val="20"/>
                                    <w:lang w:val="el-GR"/>
                                  </w:rPr>
                                  <w:t>τους</w:t>
                                </w:r>
                                <w:r w:rsidRPr="00D0445A">
                                  <w:rPr>
                                    <w:rFonts w:ascii="Tahoma" w:hAnsi="Tahoma"/>
                                    <w:spacing w:val="13"/>
                                    <w:w w:val="105"/>
                                    <w:sz w:val="20"/>
                                    <w:lang w:val="el-GR"/>
                                  </w:rPr>
                                  <w:t xml:space="preserve"> </w:t>
                                </w:r>
                                <w:r w:rsidRPr="00D0445A">
                                  <w:rPr>
                                    <w:rFonts w:ascii="Tahoma" w:hAnsi="Tahoma"/>
                                    <w:spacing w:val="-1"/>
                                    <w:w w:val="105"/>
                                    <w:sz w:val="20"/>
                                    <w:lang w:val="el-GR"/>
                                  </w:rPr>
                                  <w:t>στην</w:t>
                                </w:r>
                                <w:r w:rsidRPr="00D0445A">
                                  <w:rPr>
                                    <w:rFonts w:ascii="Tahoma" w:hAnsi="Tahoma"/>
                                    <w:spacing w:val="15"/>
                                    <w:w w:val="105"/>
                                    <w:sz w:val="20"/>
                                    <w:lang w:val="el-GR"/>
                                  </w:rPr>
                                  <w:t xml:space="preserve"> </w:t>
                                </w:r>
                                <w:r w:rsidRPr="00D0445A">
                                  <w:rPr>
                                    <w:rFonts w:ascii="Tahoma" w:hAnsi="Tahoma"/>
                                    <w:spacing w:val="-1"/>
                                    <w:w w:val="105"/>
                                    <w:sz w:val="20"/>
                                    <w:lang w:val="el-GR"/>
                                  </w:rPr>
                                  <w:t>Ελληνική</w:t>
                                </w:r>
                                <w:r w:rsidRPr="00D0445A">
                                  <w:rPr>
                                    <w:rFonts w:ascii="Tahoma" w:hAnsi="Tahoma"/>
                                    <w:spacing w:val="57"/>
                                    <w:w w:val="103"/>
                                    <w:sz w:val="20"/>
                                    <w:lang w:val="el-GR"/>
                                  </w:rPr>
                                  <w:t xml:space="preserve"> </w:t>
                                </w:r>
                                <w:r w:rsidRPr="00D0445A">
                                  <w:rPr>
                                    <w:rFonts w:ascii="Tahoma" w:hAnsi="Tahoma"/>
                                    <w:spacing w:val="-1"/>
                                    <w:w w:val="105"/>
                                    <w:sz w:val="20"/>
                                    <w:lang w:val="el-GR"/>
                                  </w:rPr>
                                  <w:t>γλώσσα</w:t>
                                </w:r>
                              </w:p>
                            </w:txbxContent>
                          </wps:txbx>
                          <wps:bodyPr rot="0" vert="horz" wrap="square" lIns="0" tIns="0" rIns="0" bIns="0" anchor="t" anchorCtr="0" upright="1">
                            <a:noAutofit/>
                          </wps:bodyPr>
                        </wps:wsp>
                        <wps:wsp>
                          <wps:cNvPr id="409" name="Text Box 276"/>
                          <wps:cNvSpPr txBox="1">
                            <a:spLocks noChangeArrowheads="1"/>
                          </wps:cNvSpPr>
                          <wps:spPr bwMode="auto">
                            <a:xfrm>
                              <a:off x="9" y="3399"/>
                              <a:ext cx="9052" cy="28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before="8"/>
                                  <w:ind w:left="104"/>
                                  <w:jc w:val="both"/>
                                  <w:rPr>
                                    <w:rFonts w:ascii="Tahoma" w:eastAsia="Tahoma" w:hAnsi="Tahoma" w:cs="Tahoma"/>
                                    <w:sz w:val="20"/>
                                    <w:szCs w:val="20"/>
                                    <w:lang w:val="el-GR"/>
                                  </w:rPr>
                                </w:pPr>
                                <w:r w:rsidRPr="00D0445A">
                                  <w:rPr>
                                    <w:rFonts w:ascii="Tahoma" w:hAnsi="Tahoma"/>
                                    <w:b/>
                                    <w:spacing w:val="-1"/>
                                    <w:w w:val="105"/>
                                    <w:sz w:val="20"/>
                                    <w:lang w:val="el-GR"/>
                                  </w:rPr>
                                  <w:t>Υποχρεώσεις</w:t>
                                </w:r>
                                <w:r w:rsidRPr="00D0445A">
                                  <w:rPr>
                                    <w:rFonts w:ascii="Tahoma" w:hAnsi="Tahoma"/>
                                    <w:b/>
                                    <w:spacing w:val="-21"/>
                                    <w:w w:val="105"/>
                                    <w:sz w:val="20"/>
                                    <w:lang w:val="el-GR"/>
                                  </w:rPr>
                                  <w:t xml:space="preserve"> </w:t>
                                </w:r>
                                <w:r w:rsidRPr="00D0445A">
                                  <w:rPr>
                                    <w:rFonts w:ascii="Tahoma" w:hAnsi="Tahoma"/>
                                    <w:b/>
                                    <w:w w:val="105"/>
                                    <w:sz w:val="20"/>
                                    <w:lang w:val="el-GR"/>
                                  </w:rPr>
                                  <w:t>/</w:t>
                                </w:r>
                                <w:r w:rsidRPr="00D0445A">
                                  <w:rPr>
                                    <w:rFonts w:ascii="Tahoma" w:hAnsi="Tahoma"/>
                                    <w:b/>
                                    <w:spacing w:val="-21"/>
                                    <w:w w:val="105"/>
                                    <w:sz w:val="20"/>
                                    <w:lang w:val="el-GR"/>
                                  </w:rPr>
                                  <w:t xml:space="preserve"> </w:t>
                                </w:r>
                                <w:r w:rsidRPr="00D0445A">
                                  <w:rPr>
                                    <w:rFonts w:ascii="Tahoma" w:hAnsi="Tahoma"/>
                                    <w:b/>
                                    <w:spacing w:val="-1"/>
                                    <w:w w:val="105"/>
                                    <w:sz w:val="20"/>
                                    <w:lang w:val="el-GR"/>
                                  </w:rPr>
                                  <w:t>διευκρινίσεις</w:t>
                                </w:r>
                                <w:r w:rsidRPr="00D0445A">
                                  <w:rPr>
                                    <w:rFonts w:ascii="Tahoma" w:hAnsi="Tahoma"/>
                                    <w:b/>
                                    <w:spacing w:val="-20"/>
                                    <w:w w:val="105"/>
                                    <w:sz w:val="20"/>
                                    <w:lang w:val="el-GR"/>
                                  </w:rPr>
                                  <w:t xml:space="preserve"> </w:t>
                                </w:r>
                                <w:r w:rsidRPr="00D0445A">
                                  <w:rPr>
                                    <w:rFonts w:ascii="Tahoma" w:hAnsi="Tahoma"/>
                                    <w:b/>
                                    <w:spacing w:val="-1"/>
                                    <w:w w:val="105"/>
                                    <w:sz w:val="20"/>
                                    <w:lang w:val="el-GR"/>
                                  </w:rPr>
                                  <w:t>σχετικά</w:t>
                                </w:r>
                                <w:r w:rsidRPr="00D0445A">
                                  <w:rPr>
                                    <w:rFonts w:ascii="Tahoma" w:hAnsi="Tahoma"/>
                                    <w:b/>
                                    <w:spacing w:val="-22"/>
                                    <w:w w:val="105"/>
                                    <w:sz w:val="20"/>
                                    <w:lang w:val="el-GR"/>
                                  </w:rPr>
                                  <w:t xml:space="preserve"> </w:t>
                                </w:r>
                                <w:r w:rsidRPr="00D0445A">
                                  <w:rPr>
                                    <w:rFonts w:ascii="Tahoma" w:hAnsi="Tahoma"/>
                                    <w:b/>
                                    <w:spacing w:val="1"/>
                                    <w:w w:val="105"/>
                                    <w:sz w:val="20"/>
                                    <w:lang w:val="el-GR"/>
                                  </w:rPr>
                                  <w:t>με</w:t>
                                </w:r>
                                <w:r w:rsidRPr="00D0445A">
                                  <w:rPr>
                                    <w:rFonts w:ascii="Tahoma" w:hAnsi="Tahoma"/>
                                    <w:b/>
                                    <w:spacing w:val="-21"/>
                                    <w:w w:val="105"/>
                                    <w:sz w:val="20"/>
                                    <w:lang w:val="el-GR"/>
                                  </w:rPr>
                                  <w:t xml:space="preserve"> </w:t>
                                </w:r>
                                <w:r w:rsidRPr="00D0445A">
                                  <w:rPr>
                                    <w:rFonts w:ascii="Tahoma" w:hAnsi="Tahoma"/>
                                    <w:b/>
                                    <w:spacing w:val="-1"/>
                                    <w:w w:val="105"/>
                                    <w:sz w:val="20"/>
                                    <w:lang w:val="el-GR"/>
                                  </w:rPr>
                                  <w:t>Ένωση/</w:t>
                                </w:r>
                                <w:r w:rsidRPr="00D0445A">
                                  <w:rPr>
                                    <w:rFonts w:ascii="Tahoma" w:hAnsi="Tahoma"/>
                                    <w:b/>
                                    <w:spacing w:val="-21"/>
                                    <w:w w:val="105"/>
                                    <w:sz w:val="20"/>
                                    <w:lang w:val="el-GR"/>
                                  </w:rPr>
                                  <w:t xml:space="preserve"> </w:t>
                                </w:r>
                                <w:r w:rsidRPr="00D0445A">
                                  <w:rPr>
                                    <w:rFonts w:ascii="Tahoma" w:hAnsi="Tahoma"/>
                                    <w:b/>
                                    <w:spacing w:val="-1"/>
                                    <w:w w:val="105"/>
                                    <w:sz w:val="20"/>
                                    <w:lang w:val="el-GR"/>
                                  </w:rPr>
                                  <w:t>Κοινοπραξία</w:t>
                                </w:r>
                              </w:p>
                              <w:p w:rsidR="00B73A64" w:rsidRPr="00D0445A" w:rsidRDefault="00B73A64">
                                <w:pPr>
                                  <w:spacing w:before="121" w:line="248" w:lineRule="auto"/>
                                  <w:ind w:left="104" w:right="95"/>
                                  <w:jc w:val="both"/>
                                  <w:rPr>
                                    <w:rFonts w:ascii="Tahoma" w:eastAsia="Tahoma" w:hAnsi="Tahoma" w:cs="Tahoma"/>
                                    <w:sz w:val="20"/>
                                    <w:szCs w:val="20"/>
                                    <w:lang w:val="el-GR"/>
                                  </w:rPr>
                                </w:pPr>
                                <w:r w:rsidRPr="00D0445A">
                                  <w:rPr>
                                    <w:rFonts w:ascii="Tahoma" w:hAnsi="Tahoma"/>
                                    <w:w w:val="105"/>
                                    <w:sz w:val="20"/>
                                    <w:lang w:val="el-GR"/>
                                  </w:rPr>
                                  <w:t>Ο</w:t>
                                </w:r>
                                <w:r w:rsidRPr="00D0445A">
                                  <w:rPr>
                                    <w:rFonts w:ascii="Tahoma" w:hAnsi="Tahoma"/>
                                    <w:spacing w:val="16"/>
                                    <w:w w:val="105"/>
                                    <w:sz w:val="20"/>
                                    <w:lang w:val="el-GR"/>
                                  </w:rPr>
                                  <w:t xml:space="preserve"> </w:t>
                                </w:r>
                                <w:r w:rsidRPr="00D0445A">
                                  <w:rPr>
                                    <w:rFonts w:ascii="Tahoma" w:hAnsi="Tahoma"/>
                                    <w:spacing w:val="-1"/>
                                    <w:w w:val="105"/>
                                    <w:sz w:val="20"/>
                                    <w:lang w:val="el-GR"/>
                                  </w:rPr>
                                  <w:t>υποψήφιος</w:t>
                                </w:r>
                                <w:r w:rsidRPr="00D0445A">
                                  <w:rPr>
                                    <w:rFonts w:ascii="Tahoma" w:hAnsi="Tahoma"/>
                                    <w:spacing w:val="16"/>
                                    <w:w w:val="105"/>
                                    <w:sz w:val="20"/>
                                    <w:lang w:val="el-GR"/>
                                  </w:rPr>
                                  <w:t xml:space="preserve"> </w:t>
                                </w:r>
                                <w:r w:rsidRPr="00D0445A">
                                  <w:rPr>
                                    <w:rFonts w:ascii="Tahoma" w:hAnsi="Tahoma"/>
                                    <w:spacing w:val="-1"/>
                                    <w:w w:val="105"/>
                                    <w:sz w:val="20"/>
                                    <w:lang w:val="el-GR"/>
                                  </w:rPr>
                                  <w:t>Οικονομικός</w:t>
                                </w:r>
                                <w:r w:rsidRPr="00D0445A">
                                  <w:rPr>
                                    <w:rFonts w:ascii="Tahoma" w:hAnsi="Tahoma"/>
                                    <w:spacing w:val="16"/>
                                    <w:w w:val="105"/>
                                    <w:sz w:val="20"/>
                                    <w:lang w:val="el-GR"/>
                                  </w:rPr>
                                  <w:t xml:space="preserve"> </w:t>
                                </w:r>
                                <w:r w:rsidRPr="00D0445A">
                                  <w:rPr>
                                    <w:rFonts w:ascii="Tahoma" w:hAnsi="Tahoma"/>
                                    <w:spacing w:val="-1"/>
                                    <w:w w:val="105"/>
                                    <w:sz w:val="20"/>
                                    <w:lang w:val="el-GR"/>
                                  </w:rPr>
                                  <w:t>Φορέας</w:t>
                                </w:r>
                                <w:r w:rsidRPr="00D0445A">
                                  <w:rPr>
                                    <w:rFonts w:ascii="Tahoma" w:hAnsi="Tahoma"/>
                                    <w:spacing w:val="16"/>
                                    <w:w w:val="105"/>
                                    <w:sz w:val="20"/>
                                    <w:lang w:val="el-GR"/>
                                  </w:rPr>
                                  <w:t xml:space="preserve"> </w:t>
                                </w:r>
                                <w:r w:rsidRPr="00D0445A">
                                  <w:rPr>
                                    <w:rFonts w:ascii="Tahoma" w:hAnsi="Tahoma"/>
                                    <w:spacing w:val="-1"/>
                                    <w:w w:val="105"/>
                                    <w:sz w:val="20"/>
                                    <w:lang w:val="el-GR"/>
                                  </w:rPr>
                                  <w:t>που</w:t>
                                </w:r>
                                <w:r w:rsidRPr="00D0445A">
                                  <w:rPr>
                                    <w:rFonts w:ascii="Tahoma" w:hAnsi="Tahoma"/>
                                    <w:spacing w:val="16"/>
                                    <w:w w:val="105"/>
                                    <w:sz w:val="20"/>
                                    <w:lang w:val="el-GR"/>
                                  </w:rPr>
                                  <w:t xml:space="preserve"> </w:t>
                                </w:r>
                                <w:r w:rsidRPr="00D0445A">
                                  <w:rPr>
                                    <w:rFonts w:ascii="Tahoma" w:hAnsi="Tahoma"/>
                                    <w:spacing w:val="-1"/>
                                    <w:w w:val="105"/>
                                    <w:sz w:val="20"/>
                                    <w:lang w:val="el-GR"/>
                                  </w:rPr>
                                  <w:t>αποτελεί</w:t>
                                </w:r>
                                <w:r w:rsidRPr="00D0445A">
                                  <w:rPr>
                                    <w:rFonts w:ascii="Tahoma" w:hAnsi="Tahoma"/>
                                    <w:spacing w:val="20"/>
                                    <w:w w:val="105"/>
                                    <w:sz w:val="20"/>
                                    <w:lang w:val="el-GR"/>
                                  </w:rPr>
                                  <w:t xml:space="preserve"> </w:t>
                                </w:r>
                                <w:r w:rsidRPr="00D0445A">
                                  <w:rPr>
                                    <w:rFonts w:ascii="Tahoma" w:hAnsi="Tahoma"/>
                                    <w:spacing w:val="-1"/>
                                    <w:w w:val="105"/>
                                    <w:sz w:val="20"/>
                                    <w:lang w:val="el-GR"/>
                                  </w:rPr>
                                  <w:t>ένωση/κοινοπραξία</w:t>
                                </w:r>
                                <w:r w:rsidRPr="00D0445A">
                                  <w:rPr>
                                    <w:rFonts w:ascii="Tahoma" w:hAnsi="Tahoma"/>
                                    <w:spacing w:val="17"/>
                                    <w:w w:val="105"/>
                                    <w:sz w:val="20"/>
                                    <w:lang w:val="el-GR"/>
                                  </w:rPr>
                                  <w:t xml:space="preserve"> </w:t>
                                </w:r>
                                <w:r w:rsidRPr="00D0445A">
                                  <w:rPr>
                                    <w:rFonts w:ascii="Tahoma" w:hAnsi="Tahoma"/>
                                    <w:spacing w:val="-1"/>
                                    <w:w w:val="105"/>
                                    <w:sz w:val="20"/>
                                    <w:lang w:val="el-GR"/>
                                  </w:rPr>
                                  <w:t>δεν</w:t>
                                </w:r>
                                <w:r w:rsidRPr="00D0445A">
                                  <w:rPr>
                                    <w:rFonts w:ascii="Tahoma" w:hAnsi="Tahoma"/>
                                    <w:spacing w:val="19"/>
                                    <w:w w:val="105"/>
                                    <w:sz w:val="20"/>
                                    <w:lang w:val="el-GR"/>
                                  </w:rPr>
                                  <w:t xml:space="preserve"> </w:t>
                                </w:r>
                                <w:r w:rsidRPr="00D0445A">
                                  <w:rPr>
                                    <w:rFonts w:ascii="Tahoma" w:hAnsi="Tahoma"/>
                                    <w:spacing w:val="-1"/>
                                    <w:w w:val="105"/>
                                    <w:sz w:val="20"/>
                                    <w:lang w:val="el-GR"/>
                                  </w:rPr>
                                  <w:t>υποχρεούται</w:t>
                                </w:r>
                                <w:r w:rsidRPr="00D0445A">
                                  <w:rPr>
                                    <w:rFonts w:ascii="Tahoma" w:hAnsi="Tahoma"/>
                                    <w:spacing w:val="19"/>
                                    <w:w w:val="105"/>
                                    <w:sz w:val="20"/>
                                    <w:lang w:val="el-GR"/>
                                  </w:rPr>
                                  <w:t xml:space="preserve"> </w:t>
                                </w:r>
                                <w:r w:rsidRPr="00D0445A">
                                  <w:rPr>
                                    <w:rFonts w:ascii="Tahoma" w:hAnsi="Tahoma"/>
                                    <w:spacing w:val="-3"/>
                                    <w:w w:val="105"/>
                                    <w:sz w:val="20"/>
                                    <w:lang w:val="el-GR"/>
                                  </w:rPr>
                                  <w:t>από</w:t>
                                </w:r>
                                <w:r w:rsidRPr="00D0445A">
                                  <w:rPr>
                                    <w:rFonts w:ascii="Tahoma" w:hAnsi="Tahoma"/>
                                    <w:spacing w:val="19"/>
                                    <w:w w:val="105"/>
                                    <w:sz w:val="20"/>
                                    <w:lang w:val="el-GR"/>
                                  </w:rPr>
                                  <w:t xml:space="preserve"> </w:t>
                                </w:r>
                                <w:r w:rsidRPr="00D0445A">
                                  <w:rPr>
                                    <w:rFonts w:ascii="Tahoma" w:hAnsi="Tahoma"/>
                                    <w:spacing w:val="-1"/>
                                    <w:w w:val="105"/>
                                    <w:sz w:val="20"/>
                                    <w:lang w:val="el-GR"/>
                                  </w:rPr>
                                  <w:t>την</w:t>
                                </w:r>
                                <w:r w:rsidRPr="00D0445A">
                                  <w:rPr>
                                    <w:rFonts w:ascii="Tahoma" w:hAnsi="Tahoma"/>
                                    <w:spacing w:val="47"/>
                                    <w:w w:val="103"/>
                                    <w:sz w:val="20"/>
                                    <w:lang w:val="el-GR"/>
                                  </w:rPr>
                                  <w:t xml:space="preserve"> </w:t>
                                </w:r>
                                <w:r w:rsidRPr="00D0445A">
                                  <w:rPr>
                                    <w:rFonts w:ascii="Tahoma" w:hAnsi="Tahoma"/>
                                    <w:b/>
                                    <w:spacing w:val="-1"/>
                                    <w:w w:val="105"/>
                                    <w:sz w:val="20"/>
                                    <w:lang w:val="el-GR"/>
                                  </w:rPr>
                                  <w:t>Αναθέτουσα</w:t>
                                </w:r>
                                <w:r w:rsidRPr="00D0445A">
                                  <w:rPr>
                                    <w:rFonts w:ascii="Tahoma" w:hAnsi="Tahoma"/>
                                    <w:b/>
                                    <w:spacing w:val="45"/>
                                    <w:w w:val="105"/>
                                    <w:sz w:val="20"/>
                                    <w:lang w:val="el-GR"/>
                                  </w:rPr>
                                  <w:t xml:space="preserve"> </w:t>
                                </w:r>
                                <w:r w:rsidRPr="00D0445A">
                                  <w:rPr>
                                    <w:rFonts w:ascii="Tahoma" w:hAnsi="Tahoma"/>
                                    <w:b/>
                                    <w:spacing w:val="-1"/>
                                    <w:w w:val="105"/>
                                    <w:sz w:val="20"/>
                                    <w:lang w:val="el-GR"/>
                                  </w:rPr>
                                  <w:t>Αρχή</w:t>
                                </w:r>
                                <w:r w:rsidRPr="00D0445A">
                                  <w:rPr>
                                    <w:rFonts w:ascii="Tahoma" w:hAnsi="Tahoma"/>
                                    <w:b/>
                                    <w:spacing w:val="55"/>
                                    <w:w w:val="105"/>
                                    <w:sz w:val="20"/>
                                    <w:lang w:val="el-GR"/>
                                  </w:rPr>
                                  <w:t xml:space="preserve"> </w:t>
                                </w:r>
                                <w:r w:rsidRPr="00D0445A">
                                  <w:rPr>
                                    <w:rFonts w:ascii="Tahoma" w:hAnsi="Tahoma"/>
                                    <w:w w:val="105"/>
                                    <w:sz w:val="20"/>
                                    <w:lang w:val="el-GR"/>
                                  </w:rPr>
                                  <w:t>να</w:t>
                                </w:r>
                                <w:r w:rsidRPr="00D0445A">
                                  <w:rPr>
                                    <w:rFonts w:ascii="Tahoma" w:hAnsi="Tahoma"/>
                                    <w:spacing w:val="49"/>
                                    <w:w w:val="105"/>
                                    <w:sz w:val="20"/>
                                    <w:lang w:val="el-GR"/>
                                  </w:rPr>
                                  <w:t xml:space="preserve"> </w:t>
                                </w:r>
                                <w:r w:rsidRPr="00D0445A">
                                  <w:rPr>
                                    <w:rFonts w:ascii="Tahoma" w:hAnsi="Tahoma"/>
                                    <w:spacing w:val="-1"/>
                                    <w:w w:val="105"/>
                                    <w:sz w:val="20"/>
                                    <w:lang w:val="el-GR"/>
                                  </w:rPr>
                                  <w:t>περιβληθεί</w:t>
                                </w:r>
                                <w:r w:rsidRPr="00D0445A">
                                  <w:rPr>
                                    <w:rFonts w:ascii="Tahoma" w:hAnsi="Tahoma"/>
                                    <w:spacing w:val="52"/>
                                    <w:w w:val="105"/>
                                    <w:sz w:val="20"/>
                                    <w:lang w:val="el-GR"/>
                                  </w:rPr>
                                  <w:t xml:space="preserve"> </w:t>
                                </w:r>
                                <w:r w:rsidRPr="00D0445A">
                                  <w:rPr>
                                    <w:rFonts w:ascii="Tahoma" w:hAnsi="Tahoma"/>
                                    <w:spacing w:val="-1"/>
                                    <w:w w:val="105"/>
                                    <w:sz w:val="20"/>
                                    <w:lang w:val="el-GR"/>
                                  </w:rPr>
                                  <w:t>ιδιαίτερη</w:t>
                                </w:r>
                                <w:r w:rsidRPr="00D0445A">
                                  <w:rPr>
                                    <w:rFonts w:ascii="Tahoma" w:hAnsi="Tahoma"/>
                                    <w:spacing w:val="48"/>
                                    <w:w w:val="105"/>
                                    <w:sz w:val="20"/>
                                    <w:lang w:val="el-GR"/>
                                  </w:rPr>
                                  <w:t xml:space="preserve"> </w:t>
                                </w:r>
                                <w:r w:rsidRPr="00D0445A">
                                  <w:rPr>
                                    <w:rFonts w:ascii="Tahoma" w:hAnsi="Tahoma"/>
                                    <w:spacing w:val="-1"/>
                                    <w:w w:val="105"/>
                                    <w:sz w:val="20"/>
                                    <w:lang w:val="el-GR"/>
                                  </w:rPr>
                                  <w:t>νομική</w:t>
                                </w:r>
                                <w:r w:rsidRPr="00D0445A">
                                  <w:rPr>
                                    <w:rFonts w:ascii="Tahoma" w:hAnsi="Tahoma"/>
                                    <w:spacing w:val="51"/>
                                    <w:w w:val="105"/>
                                    <w:sz w:val="20"/>
                                    <w:lang w:val="el-GR"/>
                                  </w:rPr>
                                  <w:t xml:space="preserve"> </w:t>
                                </w:r>
                                <w:r w:rsidRPr="00D0445A">
                                  <w:rPr>
                                    <w:rFonts w:ascii="Tahoma" w:hAnsi="Tahoma"/>
                                    <w:spacing w:val="-1"/>
                                    <w:w w:val="105"/>
                                    <w:sz w:val="20"/>
                                    <w:lang w:val="el-GR"/>
                                  </w:rPr>
                                  <w:t>μορφή,</w:t>
                                </w:r>
                                <w:r w:rsidRPr="00D0445A">
                                  <w:rPr>
                                    <w:rFonts w:ascii="Tahoma" w:hAnsi="Tahoma"/>
                                    <w:spacing w:val="51"/>
                                    <w:w w:val="105"/>
                                    <w:sz w:val="20"/>
                                    <w:lang w:val="el-GR"/>
                                  </w:rPr>
                                  <w:t xml:space="preserve"> </w:t>
                                </w:r>
                                <w:r w:rsidRPr="00D0445A">
                                  <w:rPr>
                                    <w:rFonts w:ascii="Tahoma" w:hAnsi="Tahoma"/>
                                    <w:spacing w:val="-1"/>
                                    <w:w w:val="105"/>
                                    <w:sz w:val="20"/>
                                    <w:lang w:val="el-GR"/>
                                  </w:rPr>
                                  <w:t>ούτε</w:t>
                                </w:r>
                                <w:r w:rsidRPr="00D0445A">
                                  <w:rPr>
                                    <w:rFonts w:ascii="Tahoma" w:hAnsi="Tahoma"/>
                                    <w:spacing w:val="49"/>
                                    <w:w w:val="105"/>
                                    <w:sz w:val="20"/>
                                    <w:lang w:val="el-GR"/>
                                  </w:rPr>
                                  <w:t xml:space="preserve"> </w:t>
                                </w:r>
                                <w:r w:rsidRPr="00D0445A">
                                  <w:rPr>
                                    <w:rFonts w:ascii="Tahoma" w:hAnsi="Tahoma"/>
                                    <w:spacing w:val="-1"/>
                                    <w:w w:val="105"/>
                                    <w:sz w:val="20"/>
                                    <w:lang w:val="el-GR"/>
                                  </w:rPr>
                                  <w:t>κατά</w:t>
                                </w:r>
                                <w:r w:rsidRPr="00D0445A">
                                  <w:rPr>
                                    <w:rFonts w:ascii="Tahoma" w:hAnsi="Tahoma"/>
                                    <w:spacing w:val="49"/>
                                    <w:w w:val="105"/>
                                    <w:sz w:val="20"/>
                                    <w:lang w:val="el-GR"/>
                                  </w:rPr>
                                  <w:t xml:space="preserve"> </w:t>
                                </w:r>
                                <w:r w:rsidRPr="00D0445A">
                                  <w:rPr>
                                    <w:rFonts w:ascii="Tahoma" w:hAnsi="Tahoma"/>
                                    <w:w w:val="105"/>
                                    <w:sz w:val="20"/>
                                    <w:lang w:val="el-GR"/>
                                  </w:rPr>
                                  <w:t>τη</w:t>
                                </w:r>
                                <w:r w:rsidRPr="00D0445A">
                                  <w:rPr>
                                    <w:rFonts w:ascii="Tahoma" w:hAnsi="Tahoma"/>
                                    <w:spacing w:val="46"/>
                                    <w:w w:val="105"/>
                                    <w:sz w:val="20"/>
                                    <w:lang w:val="el-GR"/>
                                  </w:rPr>
                                  <w:t xml:space="preserve"> </w:t>
                                </w:r>
                                <w:r w:rsidRPr="00D0445A">
                                  <w:rPr>
                                    <w:rFonts w:ascii="Tahoma" w:hAnsi="Tahoma"/>
                                    <w:spacing w:val="-1"/>
                                    <w:w w:val="105"/>
                                    <w:sz w:val="20"/>
                                    <w:lang w:val="el-GR"/>
                                  </w:rPr>
                                  <w:t>φάση</w:t>
                                </w:r>
                                <w:r w:rsidRPr="00D0445A">
                                  <w:rPr>
                                    <w:rFonts w:ascii="Tahoma" w:hAnsi="Tahoma"/>
                                    <w:spacing w:val="51"/>
                                    <w:w w:val="105"/>
                                    <w:sz w:val="20"/>
                                    <w:lang w:val="el-GR"/>
                                  </w:rPr>
                                  <w:t xml:space="preserve"> </w:t>
                                </w:r>
                                <w:r w:rsidRPr="00D0445A">
                                  <w:rPr>
                                    <w:rFonts w:ascii="Tahoma" w:hAnsi="Tahoma"/>
                                    <w:spacing w:val="-1"/>
                                    <w:w w:val="105"/>
                                    <w:sz w:val="20"/>
                                    <w:lang w:val="el-GR"/>
                                  </w:rPr>
                                  <w:t>υποβολής</w:t>
                                </w:r>
                                <w:r w:rsidRPr="00D0445A">
                                  <w:rPr>
                                    <w:rFonts w:ascii="Tahoma" w:hAnsi="Tahoma"/>
                                    <w:spacing w:val="49"/>
                                    <w:w w:val="103"/>
                                    <w:sz w:val="20"/>
                                    <w:lang w:val="el-GR"/>
                                  </w:rPr>
                                  <w:t xml:space="preserve"> </w:t>
                                </w:r>
                                <w:r w:rsidRPr="00D0445A">
                                  <w:rPr>
                                    <w:rFonts w:ascii="Tahoma" w:hAnsi="Tahoma"/>
                                    <w:spacing w:val="-1"/>
                                    <w:w w:val="105"/>
                                    <w:sz w:val="20"/>
                                    <w:lang w:val="el-GR"/>
                                  </w:rPr>
                                  <w:t>Προσφοράς,</w:t>
                                </w:r>
                                <w:r w:rsidRPr="00D0445A">
                                  <w:rPr>
                                    <w:rFonts w:ascii="Tahoma" w:hAnsi="Tahoma"/>
                                    <w:spacing w:val="-14"/>
                                    <w:w w:val="105"/>
                                    <w:sz w:val="20"/>
                                    <w:lang w:val="el-GR"/>
                                  </w:rPr>
                                  <w:t xml:space="preserve"> </w:t>
                                </w:r>
                                <w:r w:rsidRPr="00D0445A">
                                  <w:rPr>
                                    <w:rFonts w:ascii="Tahoma" w:hAnsi="Tahoma"/>
                                    <w:w w:val="105"/>
                                    <w:sz w:val="20"/>
                                    <w:lang w:val="el-GR"/>
                                  </w:rPr>
                                  <w:t>ούτε</w:t>
                                </w:r>
                                <w:r w:rsidRPr="00D0445A">
                                  <w:rPr>
                                    <w:rFonts w:ascii="Tahoma" w:hAnsi="Tahoma"/>
                                    <w:spacing w:val="-16"/>
                                    <w:w w:val="105"/>
                                    <w:sz w:val="20"/>
                                    <w:lang w:val="el-GR"/>
                                  </w:rPr>
                                  <w:t xml:space="preserve"> </w:t>
                                </w:r>
                                <w:r w:rsidRPr="00D0445A">
                                  <w:rPr>
                                    <w:rFonts w:ascii="Tahoma" w:hAnsi="Tahoma"/>
                                    <w:spacing w:val="-1"/>
                                    <w:w w:val="105"/>
                                    <w:sz w:val="20"/>
                                    <w:lang w:val="el-GR"/>
                                  </w:rPr>
                                  <w:t>στην</w:t>
                                </w:r>
                                <w:r w:rsidRPr="00D0445A">
                                  <w:rPr>
                                    <w:rFonts w:ascii="Tahoma" w:hAnsi="Tahoma"/>
                                    <w:spacing w:val="-13"/>
                                    <w:w w:val="105"/>
                                    <w:sz w:val="20"/>
                                    <w:lang w:val="el-GR"/>
                                  </w:rPr>
                                  <w:t xml:space="preserve"> </w:t>
                                </w:r>
                                <w:r w:rsidRPr="00D0445A">
                                  <w:rPr>
                                    <w:rFonts w:ascii="Tahoma" w:hAnsi="Tahoma"/>
                                    <w:spacing w:val="-1"/>
                                    <w:w w:val="105"/>
                                    <w:sz w:val="20"/>
                                    <w:lang w:val="el-GR"/>
                                  </w:rPr>
                                  <w:t>περίπτωση</w:t>
                                </w:r>
                                <w:r w:rsidRPr="00D0445A">
                                  <w:rPr>
                                    <w:rFonts w:ascii="Tahoma" w:hAnsi="Tahoma"/>
                                    <w:spacing w:val="-12"/>
                                    <w:w w:val="105"/>
                                    <w:sz w:val="20"/>
                                    <w:lang w:val="el-GR"/>
                                  </w:rPr>
                                  <w:t xml:space="preserve"> </w:t>
                                </w:r>
                                <w:r w:rsidRPr="00D0445A">
                                  <w:rPr>
                                    <w:rFonts w:ascii="Tahoma" w:hAnsi="Tahoma"/>
                                    <w:spacing w:val="-1"/>
                                    <w:w w:val="105"/>
                                    <w:sz w:val="20"/>
                                    <w:lang w:val="el-GR"/>
                                  </w:rPr>
                                  <w:t>που</w:t>
                                </w:r>
                                <w:r w:rsidRPr="00D0445A">
                                  <w:rPr>
                                    <w:rFonts w:ascii="Tahoma" w:hAnsi="Tahoma"/>
                                    <w:spacing w:val="-14"/>
                                    <w:w w:val="105"/>
                                    <w:sz w:val="20"/>
                                    <w:lang w:val="el-GR"/>
                                  </w:rPr>
                                  <w:t xml:space="preserve"> </w:t>
                                </w:r>
                                <w:r w:rsidRPr="00D0445A">
                                  <w:rPr>
                                    <w:rFonts w:ascii="Tahoma" w:hAnsi="Tahoma"/>
                                    <w:spacing w:val="-1"/>
                                    <w:w w:val="105"/>
                                    <w:sz w:val="20"/>
                                    <w:lang w:val="el-GR"/>
                                  </w:rPr>
                                  <w:t>του</w:t>
                                </w:r>
                                <w:r w:rsidRPr="00D0445A">
                                  <w:rPr>
                                    <w:rFonts w:ascii="Tahoma" w:hAnsi="Tahoma"/>
                                    <w:spacing w:val="-13"/>
                                    <w:w w:val="105"/>
                                    <w:sz w:val="20"/>
                                    <w:lang w:val="el-GR"/>
                                  </w:rPr>
                                  <w:t xml:space="preserve"> </w:t>
                                </w:r>
                                <w:r w:rsidRPr="00D0445A">
                                  <w:rPr>
                                    <w:rFonts w:ascii="Tahoma" w:hAnsi="Tahoma"/>
                                    <w:spacing w:val="-1"/>
                                    <w:w w:val="105"/>
                                    <w:sz w:val="20"/>
                                    <w:lang w:val="el-GR"/>
                                  </w:rPr>
                                  <w:t>ανατεθεί</w:t>
                                </w:r>
                                <w:r w:rsidRPr="00D0445A">
                                  <w:rPr>
                                    <w:rFonts w:ascii="Tahoma" w:hAnsi="Tahoma"/>
                                    <w:spacing w:val="-13"/>
                                    <w:w w:val="105"/>
                                    <w:sz w:val="20"/>
                                    <w:lang w:val="el-GR"/>
                                  </w:rPr>
                                  <w:t xml:space="preserve"> </w:t>
                                </w:r>
                                <w:r w:rsidRPr="00D0445A">
                                  <w:rPr>
                                    <w:rFonts w:ascii="Tahoma" w:hAnsi="Tahoma"/>
                                    <w:spacing w:val="-1"/>
                                    <w:w w:val="105"/>
                                    <w:sz w:val="20"/>
                                    <w:lang w:val="el-GR"/>
                                  </w:rPr>
                                  <w:t>το</w:t>
                                </w:r>
                                <w:r w:rsidRPr="00D0445A">
                                  <w:rPr>
                                    <w:rFonts w:ascii="Tahoma" w:hAnsi="Tahoma"/>
                                    <w:spacing w:val="-13"/>
                                    <w:w w:val="105"/>
                                    <w:sz w:val="20"/>
                                    <w:lang w:val="el-GR"/>
                                  </w:rPr>
                                  <w:t xml:space="preserve"> </w:t>
                                </w:r>
                                <w:r w:rsidRPr="00D0445A">
                                  <w:rPr>
                                    <w:rFonts w:ascii="Tahoma" w:hAnsi="Tahoma"/>
                                    <w:spacing w:val="-1"/>
                                    <w:w w:val="105"/>
                                    <w:sz w:val="20"/>
                                    <w:lang w:val="el-GR"/>
                                  </w:rPr>
                                  <w:t>Έργο.</w:t>
                                </w:r>
                              </w:p>
                              <w:p w:rsidR="00B73A64" w:rsidRPr="00D0445A" w:rsidRDefault="00B73A64">
                                <w:pPr>
                                  <w:spacing w:before="112" w:line="248" w:lineRule="auto"/>
                                  <w:ind w:left="104" w:right="93"/>
                                  <w:jc w:val="both"/>
                                  <w:rPr>
                                    <w:rFonts w:ascii="Tahoma" w:eastAsia="Tahoma" w:hAnsi="Tahoma" w:cs="Tahoma"/>
                                    <w:sz w:val="20"/>
                                    <w:szCs w:val="20"/>
                                    <w:lang w:val="el-GR"/>
                                  </w:rPr>
                                </w:pPr>
                                <w:r w:rsidRPr="00D0445A">
                                  <w:rPr>
                                    <w:rFonts w:ascii="Tahoma" w:hAnsi="Tahoma"/>
                                    <w:spacing w:val="-1"/>
                                    <w:w w:val="105"/>
                                    <w:sz w:val="20"/>
                                    <w:lang w:val="el-GR"/>
                                  </w:rPr>
                                  <w:t>Με</w:t>
                                </w:r>
                                <w:r w:rsidRPr="00D0445A">
                                  <w:rPr>
                                    <w:rFonts w:ascii="Tahoma" w:hAnsi="Tahoma"/>
                                    <w:spacing w:val="-4"/>
                                    <w:w w:val="105"/>
                                    <w:sz w:val="20"/>
                                    <w:lang w:val="el-GR"/>
                                  </w:rPr>
                                  <w:t xml:space="preserve"> </w:t>
                                </w:r>
                                <w:r w:rsidRPr="00D0445A">
                                  <w:rPr>
                                    <w:rFonts w:ascii="Tahoma" w:hAnsi="Tahoma"/>
                                    <w:w w:val="105"/>
                                    <w:sz w:val="20"/>
                                    <w:lang w:val="el-GR"/>
                                  </w:rPr>
                                  <w:t>την</w:t>
                                </w:r>
                                <w:r w:rsidRPr="00D0445A">
                                  <w:rPr>
                                    <w:rFonts w:ascii="Tahoma" w:hAnsi="Tahoma"/>
                                    <w:spacing w:val="-1"/>
                                    <w:w w:val="105"/>
                                    <w:sz w:val="20"/>
                                    <w:lang w:val="el-GR"/>
                                  </w:rPr>
                                  <w:t xml:space="preserve"> υποβολή</w:t>
                                </w:r>
                                <w:r w:rsidRPr="00D0445A">
                                  <w:rPr>
                                    <w:rFonts w:ascii="Tahoma" w:hAnsi="Tahoma"/>
                                    <w:spacing w:val="-3"/>
                                    <w:w w:val="105"/>
                                    <w:sz w:val="20"/>
                                    <w:lang w:val="el-GR"/>
                                  </w:rPr>
                                  <w:t xml:space="preserve"> </w:t>
                                </w:r>
                                <w:r w:rsidRPr="00D0445A">
                                  <w:rPr>
                                    <w:rFonts w:ascii="Tahoma" w:hAnsi="Tahoma"/>
                                    <w:spacing w:val="-1"/>
                                    <w:w w:val="105"/>
                                    <w:sz w:val="20"/>
                                    <w:lang w:val="el-GR"/>
                                  </w:rPr>
                                  <w:t>της</w:t>
                                </w:r>
                                <w:r w:rsidRPr="00D0445A">
                                  <w:rPr>
                                    <w:rFonts w:ascii="Tahoma" w:hAnsi="Tahoma"/>
                                    <w:spacing w:val="-2"/>
                                    <w:w w:val="105"/>
                                    <w:sz w:val="20"/>
                                    <w:lang w:val="el-GR"/>
                                  </w:rPr>
                                  <w:t xml:space="preserve"> </w:t>
                                </w:r>
                                <w:r w:rsidRPr="00D0445A">
                                  <w:rPr>
                                    <w:rFonts w:ascii="Tahoma" w:hAnsi="Tahoma"/>
                                    <w:spacing w:val="-1"/>
                                    <w:w w:val="105"/>
                                    <w:sz w:val="20"/>
                                    <w:lang w:val="el-GR"/>
                                  </w:rPr>
                                  <w:t>Προσφοράς</w:t>
                                </w:r>
                                <w:r w:rsidRPr="00D0445A">
                                  <w:rPr>
                                    <w:rFonts w:ascii="Tahoma" w:hAnsi="Tahoma"/>
                                    <w:spacing w:val="-4"/>
                                    <w:w w:val="105"/>
                                    <w:sz w:val="20"/>
                                    <w:lang w:val="el-GR"/>
                                  </w:rPr>
                                  <w:t xml:space="preserve"> </w:t>
                                </w:r>
                                <w:r w:rsidRPr="00D0445A">
                                  <w:rPr>
                                    <w:rFonts w:ascii="Tahoma" w:hAnsi="Tahoma"/>
                                    <w:w w:val="105"/>
                                    <w:sz w:val="20"/>
                                    <w:lang w:val="el-GR"/>
                                  </w:rPr>
                                  <w:t>κάθε</w:t>
                                </w:r>
                                <w:r w:rsidRPr="00D0445A">
                                  <w:rPr>
                                    <w:rFonts w:ascii="Tahoma" w:hAnsi="Tahoma"/>
                                    <w:spacing w:val="-3"/>
                                    <w:w w:val="105"/>
                                    <w:sz w:val="20"/>
                                    <w:lang w:val="el-GR"/>
                                  </w:rPr>
                                  <w:t xml:space="preserve"> </w:t>
                                </w:r>
                                <w:r w:rsidRPr="00D0445A">
                                  <w:rPr>
                                    <w:rFonts w:ascii="Tahoma" w:hAnsi="Tahoma"/>
                                    <w:spacing w:val="-1"/>
                                    <w:w w:val="105"/>
                                    <w:sz w:val="20"/>
                                    <w:lang w:val="el-GR"/>
                                  </w:rPr>
                                  <w:t>Μέλος</w:t>
                                </w:r>
                                <w:r w:rsidRPr="00D0445A">
                                  <w:rPr>
                                    <w:rFonts w:ascii="Tahoma" w:hAnsi="Tahoma"/>
                                    <w:spacing w:val="-3"/>
                                    <w:w w:val="105"/>
                                    <w:sz w:val="20"/>
                                    <w:lang w:val="el-GR"/>
                                  </w:rPr>
                                  <w:t xml:space="preserve"> </w:t>
                                </w:r>
                                <w:r w:rsidRPr="00D0445A">
                                  <w:rPr>
                                    <w:rFonts w:ascii="Tahoma" w:hAnsi="Tahoma"/>
                                    <w:spacing w:val="-1"/>
                                    <w:w w:val="105"/>
                                    <w:sz w:val="20"/>
                                    <w:lang w:val="el-GR"/>
                                  </w:rPr>
                                  <w:t>της</w:t>
                                </w:r>
                                <w:r w:rsidRPr="00D0445A">
                                  <w:rPr>
                                    <w:rFonts w:ascii="Tahoma" w:hAnsi="Tahoma"/>
                                    <w:spacing w:val="-4"/>
                                    <w:w w:val="105"/>
                                    <w:sz w:val="20"/>
                                    <w:lang w:val="el-GR"/>
                                  </w:rPr>
                                  <w:t xml:space="preserve"> </w:t>
                                </w:r>
                                <w:r w:rsidRPr="00D0445A">
                                  <w:rPr>
                                    <w:rFonts w:ascii="Tahoma" w:hAnsi="Tahoma"/>
                                    <w:spacing w:val="-1"/>
                                    <w:w w:val="105"/>
                                    <w:sz w:val="20"/>
                                    <w:lang w:val="el-GR"/>
                                  </w:rPr>
                                  <w:t>Ένωσης</w:t>
                                </w:r>
                                <w:r w:rsidRPr="00D0445A">
                                  <w:rPr>
                                    <w:rFonts w:ascii="Tahoma" w:hAnsi="Tahoma"/>
                                    <w:spacing w:val="-5"/>
                                    <w:w w:val="105"/>
                                    <w:sz w:val="20"/>
                                    <w:lang w:val="el-GR"/>
                                  </w:rPr>
                                  <w:t xml:space="preserve"> </w:t>
                                </w:r>
                                <w:r w:rsidRPr="00D0445A">
                                  <w:rPr>
                                    <w:rFonts w:ascii="Tahoma" w:hAnsi="Tahoma"/>
                                    <w:w w:val="105"/>
                                    <w:sz w:val="20"/>
                                    <w:lang w:val="el-GR"/>
                                  </w:rPr>
                                  <w:t>/</w:t>
                                </w:r>
                                <w:r w:rsidRPr="00D0445A">
                                  <w:rPr>
                                    <w:rFonts w:ascii="Tahoma" w:hAnsi="Tahoma"/>
                                    <w:spacing w:val="-1"/>
                                    <w:w w:val="105"/>
                                    <w:sz w:val="20"/>
                                    <w:lang w:val="el-GR"/>
                                  </w:rPr>
                                  <w:t xml:space="preserve"> Κοινοπραξίας</w:t>
                                </w:r>
                                <w:r w:rsidRPr="00D0445A">
                                  <w:rPr>
                                    <w:rFonts w:ascii="Tahoma" w:hAnsi="Tahoma"/>
                                    <w:spacing w:val="1"/>
                                    <w:w w:val="105"/>
                                    <w:sz w:val="20"/>
                                    <w:lang w:val="el-GR"/>
                                  </w:rPr>
                                  <w:t xml:space="preserve"> </w:t>
                                </w:r>
                                <w:r w:rsidRPr="00D0445A">
                                  <w:rPr>
                                    <w:rFonts w:ascii="Tahoma" w:hAnsi="Tahoma"/>
                                    <w:spacing w:val="-1"/>
                                    <w:w w:val="105"/>
                                    <w:sz w:val="20"/>
                                    <w:lang w:val="el-GR"/>
                                  </w:rPr>
                                  <w:t>ευθύνεται</w:t>
                                </w:r>
                                <w:r w:rsidRPr="00D0445A">
                                  <w:rPr>
                                    <w:rFonts w:ascii="Tahoma" w:hAnsi="Tahoma"/>
                                    <w:w w:val="105"/>
                                    <w:sz w:val="20"/>
                                    <w:lang w:val="el-GR"/>
                                  </w:rPr>
                                  <w:t xml:space="preserve"> </w:t>
                                </w:r>
                                <w:r w:rsidRPr="00D0445A">
                                  <w:rPr>
                                    <w:rFonts w:ascii="Tahoma" w:hAnsi="Tahoma"/>
                                    <w:spacing w:val="-1"/>
                                    <w:w w:val="105"/>
                                    <w:sz w:val="20"/>
                                    <w:lang w:val="el-GR"/>
                                  </w:rPr>
                                  <w:t>αλληλέγγυα</w:t>
                                </w:r>
                                <w:r w:rsidRPr="00D0445A">
                                  <w:rPr>
                                    <w:rFonts w:ascii="Tahoma" w:hAnsi="Tahoma"/>
                                    <w:spacing w:val="45"/>
                                    <w:w w:val="103"/>
                                    <w:sz w:val="20"/>
                                    <w:lang w:val="el-GR"/>
                                  </w:rPr>
                                  <w:t xml:space="preserve"> </w:t>
                                </w:r>
                                <w:r w:rsidRPr="00D0445A">
                                  <w:rPr>
                                    <w:rFonts w:ascii="Tahoma" w:hAnsi="Tahoma"/>
                                    <w:w w:val="105"/>
                                    <w:sz w:val="20"/>
                                    <w:lang w:val="el-GR"/>
                                  </w:rPr>
                                  <w:t>και</w:t>
                                </w:r>
                                <w:r w:rsidRPr="00D0445A">
                                  <w:rPr>
                                    <w:rFonts w:ascii="Tahoma" w:hAnsi="Tahoma"/>
                                    <w:spacing w:val="-20"/>
                                    <w:w w:val="105"/>
                                    <w:sz w:val="20"/>
                                    <w:lang w:val="el-GR"/>
                                  </w:rPr>
                                  <w:t xml:space="preserve"> </w:t>
                                </w:r>
                                <w:r w:rsidRPr="00D0445A">
                                  <w:rPr>
                                    <w:rFonts w:ascii="Tahoma" w:hAnsi="Tahoma"/>
                                    <w:b/>
                                    <w:w w:val="105"/>
                                    <w:sz w:val="20"/>
                                    <w:lang w:val="el-GR"/>
                                  </w:rPr>
                                  <w:t>εις</w:t>
                                </w:r>
                                <w:r w:rsidRPr="00D0445A">
                                  <w:rPr>
                                    <w:rFonts w:ascii="Tahoma" w:hAnsi="Tahoma"/>
                                    <w:b/>
                                    <w:spacing w:val="-20"/>
                                    <w:w w:val="105"/>
                                    <w:sz w:val="20"/>
                                    <w:lang w:val="el-GR"/>
                                  </w:rPr>
                                  <w:t xml:space="preserve"> </w:t>
                                </w:r>
                                <w:r w:rsidRPr="00D0445A">
                                  <w:rPr>
                                    <w:rFonts w:ascii="Tahoma" w:hAnsi="Tahoma"/>
                                    <w:b/>
                                    <w:spacing w:val="-3"/>
                                    <w:w w:val="105"/>
                                    <w:sz w:val="20"/>
                                    <w:lang w:val="el-GR"/>
                                  </w:rPr>
                                  <w:t>ολόκληρον</w:t>
                                </w:r>
                                <w:r w:rsidRPr="00D0445A">
                                  <w:rPr>
                                    <w:rFonts w:ascii="Tahoma" w:hAnsi="Tahoma"/>
                                    <w:spacing w:val="-3"/>
                                    <w:w w:val="105"/>
                                    <w:sz w:val="20"/>
                                    <w:lang w:val="el-GR"/>
                                  </w:rPr>
                                  <w:t>.</w:t>
                                </w:r>
                                <w:r w:rsidRPr="00D0445A">
                                  <w:rPr>
                                    <w:rFonts w:ascii="Tahoma" w:hAnsi="Tahoma"/>
                                    <w:spacing w:val="-20"/>
                                    <w:w w:val="105"/>
                                    <w:sz w:val="20"/>
                                    <w:lang w:val="el-GR"/>
                                  </w:rPr>
                                  <w:t xml:space="preserve"> </w:t>
                                </w:r>
                                <w:r w:rsidRPr="00D0445A">
                                  <w:rPr>
                                    <w:rFonts w:ascii="Tahoma" w:hAnsi="Tahoma"/>
                                    <w:spacing w:val="-1"/>
                                    <w:w w:val="105"/>
                                    <w:sz w:val="20"/>
                                    <w:lang w:val="el-GR"/>
                                  </w:rPr>
                                  <w:t>Σε</w:t>
                                </w:r>
                                <w:r w:rsidRPr="00D0445A">
                                  <w:rPr>
                                    <w:rFonts w:ascii="Tahoma" w:hAnsi="Tahoma"/>
                                    <w:spacing w:val="-20"/>
                                    <w:w w:val="105"/>
                                    <w:sz w:val="20"/>
                                    <w:lang w:val="el-GR"/>
                                  </w:rPr>
                                  <w:t xml:space="preserve"> </w:t>
                                </w:r>
                                <w:r w:rsidRPr="00D0445A">
                                  <w:rPr>
                                    <w:rFonts w:ascii="Tahoma" w:hAnsi="Tahoma"/>
                                    <w:spacing w:val="-1"/>
                                    <w:w w:val="105"/>
                                    <w:sz w:val="20"/>
                                    <w:lang w:val="el-GR"/>
                                  </w:rPr>
                                  <w:t>περίπτωση</w:t>
                                </w:r>
                                <w:r w:rsidRPr="00D0445A">
                                  <w:rPr>
                                    <w:rFonts w:ascii="Tahoma" w:hAnsi="Tahoma"/>
                                    <w:spacing w:val="-20"/>
                                    <w:w w:val="105"/>
                                    <w:sz w:val="20"/>
                                    <w:lang w:val="el-GR"/>
                                  </w:rPr>
                                  <w:t xml:space="preserve"> </w:t>
                                </w:r>
                                <w:r w:rsidRPr="00D0445A">
                                  <w:rPr>
                                    <w:rFonts w:ascii="Tahoma" w:hAnsi="Tahoma"/>
                                    <w:spacing w:val="-1"/>
                                    <w:w w:val="105"/>
                                    <w:sz w:val="20"/>
                                    <w:lang w:val="el-GR"/>
                                  </w:rPr>
                                  <w:t>κατακύρωσης</w:t>
                                </w:r>
                                <w:r w:rsidRPr="00D0445A">
                                  <w:rPr>
                                    <w:rFonts w:ascii="Tahoma" w:hAnsi="Tahoma"/>
                                    <w:spacing w:val="-21"/>
                                    <w:w w:val="105"/>
                                    <w:sz w:val="20"/>
                                    <w:lang w:val="el-GR"/>
                                  </w:rPr>
                                  <w:t xml:space="preserve"> </w:t>
                                </w:r>
                                <w:r w:rsidRPr="00D0445A">
                                  <w:rPr>
                                    <w:rFonts w:ascii="Tahoma" w:hAnsi="Tahoma"/>
                                    <w:w w:val="105"/>
                                    <w:sz w:val="20"/>
                                    <w:lang w:val="el-GR"/>
                                  </w:rPr>
                                  <w:t>του</w:t>
                                </w:r>
                                <w:r w:rsidRPr="00D0445A">
                                  <w:rPr>
                                    <w:rFonts w:ascii="Tahoma" w:hAnsi="Tahoma"/>
                                    <w:spacing w:val="-19"/>
                                    <w:w w:val="105"/>
                                    <w:sz w:val="20"/>
                                    <w:lang w:val="el-GR"/>
                                  </w:rPr>
                                  <w:t xml:space="preserve"> </w:t>
                                </w:r>
                                <w:r w:rsidRPr="00D0445A">
                                  <w:rPr>
                                    <w:rFonts w:ascii="Tahoma" w:hAnsi="Tahoma"/>
                                    <w:spacing w:val="-1"/>
                                    <w:w w:val="105"/>
                                    <w:sz w:val="20"/>
                                    <w:lang w:val="el-GR"/>
                                  </w:rPr>
                                  <w:t>Έργου</w:t>
                                </w:r>
                                <w:r w:rsidRPr="00D0445A">
                                  <w:rPr>
                                    <w:rFonts w:ascii="Tahoma" w:hAnsi="Tahoma"/>
                                    <w:spacing w:val="-18"/>
                                    <w:w w:val="105"/>
                                    <w:sz w:val="20"/>
                                    <w:lang w:val="el-GR"/>
                                  </w:rPr>
                                  <w:t xml:space="preserve"> </w:t>
                                </w:r>
                                <w:r w:rsidRPr="00D0445A">
                                  <w:rPr>
                                    <w:rFonts w:ascii="Tahoma" w:hAnsi="Tahoma"/>
                                    <w:spacing w:val="-1"/>
                                    <w:w w:val="105"/>
                                    <w:sz w:val="20"/>
                                    <w:lang w:val="el-GR"/>
                                  </w:rPr>
                                  <w:t>στην</w:t>
                                </w:r>
                                <w:r w:rsidRPr="00D0445A">
                                  <w:rPr>
                                    <w:rFonts w:ascii="Tahoma" w:hAnsi="Tahoma"/>
                                    <w:spacing w:val="-21"/>
                                    <w:w w:val="105"/>
                                    <w:sz w:val="20"/>
                                    <w:lang w:val="el-GR"/>
                                  </w:rPr>
                                  <w:t xml:space="preserve"> </w:t>
                                </w:r>
                                <w:r w:rsidRPr="00D0445A">
                                  <w:rPr>
                                    <w:rFonts w:ascii="Tahoma" w:hAnsi="Tahoma"/>
                                    <w:spacing w:val="-1"/>
                                    <w:w w:val="105"/>
                                    <w:sz w:val="20"/>
                                    <w:lang w:val="el-GR"/>
                                  </w:rPr>
                                  <w:t>Ένωση</w:t>
                                </w:r>
                                <w:r w:rsidRPr="00D0445A">
                                  <w:rPr>
                                    <w:rFonts w:ascii="Tahoma" w:hAnsi="Tahoma"/>
                                    <w:spacing w:val="-21"/>
                                    <w:w w:val="105"/>
                                    <w:sz w:val="20"/>
                                    <w:lang w:val="el-GR"/>
                                  </w:rPr>
                                  <w:t xml:space="preserve"> </w:t>
                                </w:r>
                                <w:r w:rsidRPr="00D0445A">
                                  <w:rPr>
                                    <w:rFonts w:ascii="Tahoma" w:hAnsi="Tahoma"/>
                                    <w:w w:val="105"/>
                                    <w:sz w:val="20"/>
                                    <w:lang w:val="el-GR"/>
                                  </w:rPr>
                                  <w:t>/</w:t>
                                </w:r>
                                <w:r w:rsidRPr="00D0445A">
                                  <w:rPr>
                                    <w:rFonts w:ascii="Tahoma" w:hAnsi="Tahoma"/>
                                    <w:spacing w:val="-20"/>
                                    <w:w w:val="105"/>
                                    <w:sz w:val="20"/>
                                    <w:lang w:val="el-GR"/>
                                  </w:rPr>
                                  <w:t xml:space="preserve"> </w:t>
                                </w:r>
                                <w:r w:rsidRPr="00D0445A">
                                  <w:rPr>
                                    <w:rFonts w:ascii="Tahoma" w:hAnsi="Tahoma"/>
                                    <w:spacing w:val="-1"/>
                                    <w:w w:val="105"/>
                                    <w:sz w:val="20"/>
                                    <w:lang w:val="el-GR"/>
                                  </w:rPr>
                                  <w:t>Κοινοπραξία,</w:t>
                                </w:r>
                                <w:r w:rsidRPr="00D0445A">
                                  <w:rPr>
                                    <w:rFonts w:ascii="Tahoma" w:hAnsi="Tahoma"/>
                                    <w:spacing w:val="-19"/>
                                    <w:w w:val="105"/>
                                    <w:sz w:val="20"/>
                                    <w:lang w:val="el-GR"/>
                                  </w:rPr>
                                  <w:t xml:space="preserve"> </w:t>
                                </w:r>
                                <w:r w:rsidRPr="00D0445A">
                                  <w:rPr>
                                    <w:rFonts w:ascii="Tahoma" w:hAnsi="Tahoma"/>
                                    <w:w w:val="105"/>
                                    <w:sz w:val="20"/>
                                    <w:lang w:val="el-GR"/>
                                  </w:rPr>
                                  <w:t>η</w:t>
                                </w:r>
                                <w:r w:rsidRPr="00D0445A">
                                  <w:rPr>
                                    <w:rFonts w:ascii="Tahoma" w:hAnsi="Tahoma"/>
                                    <w:spacing w:val="-21"/>
                                    <w:w w:val="105"/>
                                    <w:sz w:val="20"/>
                                    <w:lang w:val="el-GR"/>
                                  </w:rPr>
                                  <w:t xml:space="preserve"> </w:t>
                                </w:r>
                                <w:r w:rsidRPr="00D0445A">
                                  <w:rPr>
                                    <w:rFonts w:ascii="Tahoma" w:hAnsi="Tahoma"/>
                                    <w:spacing w:val="-1"/>
                                    <w:w w:val="105"/>
                                    <w:sz w:val="20"/>
                                    <w:lang w:val="el-GR"/>
                                  </w:rPr>
                                  <w:t>ευθύνη</w:t>
                                </w:r>
                                <w:r w:rsidRPr="00D0445A">
                                  <w:rPr>
                                    <w:rFonts w:ascii="Tahoma" w:hAnsi="Tahoma"/>
                                    <w:spacing w:val="65"/>
                                    <w:w w:val="103"/>
                                    <w:sz w:val="20"/>
                                    <w:lang w:val="el-GR"/>
                                  </w:rPr>
                                  <w:t xml:space="preserve"> </w:t>
                                </w:r>
                                <w:r w:rsidRPr="00D0445A">
                                  <w:rPr>
                                    <w:rFonts w:ascii="Tahoma" w:hAnsi="Tahoma"/>
                                    <w:spacing w:val="-1"/>
                                    <w:w w:val="105"/>
                                    <w:sz w:val="20"/>
                                    <w:lang w:val="el-GR"/>
                                  </w:rPr>
                                  <w:t>αυτή</w:t>
                                </w:r>
                                <w:r w:rsidRPr="00D0445A">
                                  <w:rPr>
                                    <w:rFonts w:ascii="Tahoma" w:hAnsi="Tahoma"/>
                                    <w:spacing w:val="-18"/>
                                    <w:w w:val="105"/>
                                    <w:sz w:val="20"/>
                                    <w:lang w:val="el-GR"/>
                                  </w:rPr>
                                  <w:t xml:space="preserve"> </w:t>
                                </w:r>
                                <w:r w:rsidRPr="00D0445A">
                                  <w:rPr>
                                    <w:rFonts w:ascii="Tahoma" w:hAnsi="Tahoma"/>
                                    <w:spacing w:val="-1"/>
                                    <w:w w:val="105"/>
                                    <w:sz w:val="20"/>
                                    <w:lang w:val="el-GR"/>
                                  </w:rPr>
                                  <w:t>εξακολουθεί</w:t>
                                </w:r>
                                <w:r w:rsidRPr="00D0445A">
                                  <w:rPr>
                                    <w:rFonts w:ascii="Tahoma" w:hAnsi="Tahoma"/>
                                    <w:spacing w:val="-16"/>
                                    <w:w w:val="105"/>
                                    <w:sz w:val="20"/>
                                    <w:lang w:val="el-GR"/>
                                  </w:rPr>
                                  <w:t xml:space="preserve"> </w:t>
                                </w:r>
                                <w:r w:rsidRPr="00D0445A">
                                  <w:rPr>
                                    <w:rFonts w:ascii="Tahoma" w:hAnsi="Tahoma"/>
                                    <w:spacing w:val="-1"/>
                                    <w:w w:val="105"/>
                                    <w:sz w:val="20"/>
                                    <w:lang w:val="el-GR"/>
                                  </w:rPr>
                                  <w:t>μέχρι</w:t>
                                </w:r>
                                <w:r w:rsidRPr="00D0445A">
                                  <w:rPr>
                                    <w:rFonts w:ascii="Tahoma" w:hAnsi="Tahoma"/>
                                    <w:spacing w:val="-16"/>
                                    <w:w w:val="105"/>
                                    <w:sz w:val="20"/>
                                    <w:lang w:val="el-GR"/>
                                  </w:rPr>
                                  <w:t xml:space="preserve"> </w:t>
                                </w:r>
                                <w:r w:rsidRPr="00D0445A">
                                  <w:rPr>
                                    <w:rFonts w:ascii="Tahoma" w:hAnsi="Tahoma"/>
                                    <w:spacing w:val="-1"/>
                                    <w:w w:val="105"/>
                                    <w:sz w:val="20"/>
                                    <w:lang w:val="el-GR"/>
                                  </w:rPr>
                                  <w:t>πλήρους</w:t>
                                </w:r>
                                <w:r w:rsidRPr="00D0445A">
                                  <w:rPr>
                                    <w:rFonts w:ascii="Tahoma" w:hAnsi="Tahoma"/>
                                    <w:spacing w:val="-16"/>
                                    <w:w w:val="105"/>
                                    <w:sz w:val="20"/>
                                    <w:lang w:val="el-GR"/>
                                  </w:rPr>
                                  <w:t xml:space="preserve"> </w:t>
                                </w:r>
                                <w:r w:rsidRPr="00D0445A">
                                  <w:rPr>
                                    <w:rFonts w:ascii="Tahoma" w:hAnsi="Tahoma"/>
                                    <w:spacing w:val="-1"/>
                                    <w:w w:val="105"/>
                                    <w:sz w:val="20"/>
                                    <w:lang w:val="el-GR"/>
                                  </w:rPr>
                                  <w:t>εκτέλεσης</w:t>
                                </w:r>
                                <w:r w:rsidRPr="00D0445A">
                                  <w:rPr>
                                    <w:rFonts w:ascii="Tahoma" w:hAnsi="Tahoma"/>
                                    <w:spacing w:val="-17"/>
                                    <w:w w:val="105"/>
                                    <w:sz w:val="20"/>
                                    <w:lang w:val="el-GR"/>
                                  </w:rPr>
                                  <w:t xml:space="preserve"> </w:t>
                                </w:r>
                                <w:r w:rsidRPr="00D0445A">
                                  <w:rPr>
                                    <w:rFonts w:ascii="Tahoma" w:hAnsi="Tahoma"/>
                                    <w:spacing w:val="-1"/>
                                    <w:w w:val="105"/>
                                    <w:sz w:val="20"/>
                                    <w:lang w:val="el-GR"/>
                                  </w:rPr>
                                  <w:t>της</w:t>
                                </w:r>
                                <w:r w:rsidRPr="00D0445A">
                                  <w:rPr>
                                    <w:rFonts w:ascii="Tahoma" w:hAnsi="Tahoma"/>
                                    <w:spacing w:val="-18"/>
                                    <w:w w:val="105"/>
                                    <w:sz w:val="20"/>
                                    <w:lang w:val="el-GR"/>
                                  </w:rPr>
                                  <w:t xml:space="preserve"> </w:t>
                                </w:r>
                                <w:r w:rsidRPr="00D0445A">
                                  <w:rPr>
                                    <w:rFonts w:ascii="Tahoma" w:hAnsi="Tahoma"/>
                                    <w:spacing w:val="-1"/>
                                    <w:w w:val="105"/>
                                    <w:sz w:val="20"/>
                                    <w:lang w:val="el-GR"/>
                                  </w:rPr>
                                  <w:t>Σύμβασης.</w:t>
                                </w:r>
                              </w:p>
                              <w:p w:rsidR="00B73A64" w:rsidRPr="00D0445A" w:rsidRDefault="00B73A64">
                                <w:pPr>
                                  <w:spacing w:before="112" w:line="248" w:lineRule="auto"/>
                                  <w:ind w:left="104" w:right="95"/>
                                  <w:jc w:val="both"/>
                                  <w:rPr>
                                    <w:rFonts w:ascii="Tahoma" w:eastAsia="Tahoma" w:hAnsi="Tahoma" w:cs="Tahoma"/>
                                    <w:sz w:val="20"/>
                                    <w:szCs w:val="20"/>
                                    <w:lang w:val="el-GR"/>
                                  </w:rPr>
                                </w:pPr>
                                <w:r w:rsidRPr="00D0445A">
                                  <w:rPr>
                                    <w:rFonts w:ascii="Tahoma" w:hAnsi="Tahoma"/>
                                    <w:spacing w:val="-1"/>
                                    <w:w w:val="105"/>
                                    <w:sz w:val="20"/>
                                    <w:lang w:val="el-GR"/>
                                  </w:rPr>
                                  <w:t>Σε</w:t>
                                </w:r>
                                <w:r w:rsidRPr="00D0445A">
                                  <w:rPr>
                                    <w:rFonts w:ascii="Tahoma" w:hAnsi="Tahoma"/>
                                    <w:spacing w:val="-23"/>
                                    <w:w w:val="105"/>
                                    <w:sz w:val="20"/>
                                    <w:lang w:val="el-GR"/>
                                  </w:rPr>
                                  <w:t xml:space="preserve"> </w:t>
                                </w:r>
                                <w:r w:rsidRPr="00D0445A">
                                  <w:rPr>
                                    <w:rFonts w:ascii="Tahoma" w:hAnsi="Tahoma"/>
                                    <w:spacing w:val="-1"/>
                                    <w:w w:val="105"/>
                                    <w:sz w:val="20"/>
                                    <w:lang w:val="el-GR"/>
                                  </w:rPr>
                                  <w:t>περίπτωση</w:t>
                                </w:r>
                                <w:r w:rsidRPr="00D0445A">
                                  <w:rPr>
                                    <w:rFonts w:ascii="Tahoma" w:hAnsi="Tahoma"/>
                                    <w:spacing w:val="-20"/>
                                    <w:w w:val="105"/>
                                    <w:sz w:val="20"/>
                                    <w:lang w:val="el-GR"/>
                                  </w:rPr>
                                  <w:t xml:space="preserve"> </w:t>
                                </w:r>
                                <w:r w:rsidRPr="00D0445A">
                                  <w:rPr>
                                    <w:rFonts w:ascii="Tahoma" w:hAnsi="Tahoma"/>
                                    <w:spacing w:val="-1"/>
                                    <w:w w:val="105"/>
                                    <w:sz w:val="20"/>
                                    <w:lang w:val="el-GR"/>
                                  </w:rPr>
                                  <w:t>που</w:t>
                                </w:r>
                                <w:r w:rsidRPr="00D0445A">
                                  <w:rPr>
                                    <w:rFonts w:ascii="Tahoma" w:hAnsi="Tahoma"/>
                                    <w:spacing w:val="-20"/>
                                    <w:w w:val="105"/>
                                    <w:sz w:val="20"/>
                                    <w:lang w:val="el-GR"/>
                                  </w:rPr>
                                  <w:t xml:space="preserve"> </w:t>
                                </w:r>
                                <w:r w:rsidRPr="00D0445A">
                                  <w:rPr>
                                    <w:rFonts w:ascii="Tahoma" w:hAnsi="Tahoma"/>
                                    <w:spacing w:val="-1"/>
                                    <w:w w:val="105"/>
                                    <w:sz w:val="20"/>
                                    <w:lang w:val="el-GR"/>
                                  </w:rPr>
                                  <w:t>εξαιτίας</w:t>
                                </w:r>
                                <w:r w:rsidRPr="00D0445A">
                                  <w:rPr>
                                    <w:rFonts w:ascii="Tahoma" w:hAnsi="Tahoma"/>
                                    <w:spacing w:val="-22"/>
                                    <w:w w:val="105"/>
                                    <w:sz w:val="20"/>
                                    <w:lang w:val="el-GR"/>
                                  </w:rPr>
                                  <w:t xml:space="preserve"> </w:t>
                                </w:r>
                                <w:r w:rsidRPr="00D0445A">
                                  <w:rPr>
                                    <w:rFonts w:ascii="Tahoma" w:hAnsi="Tahoma"/>
                                    <w:spacing w:val="-1"/>
                                    <w:w w:val="105"/>
                                    <w:sz w:val="20"/>
                                    <w:lang w:val="el-GR"/>
                                  </w:rPr>
                                  <w:t>ανικανότητας</w:t>
                                </w:r>
                                <w:r w:rsidRPr="00D0445A">
                                  <w:rPr>
                                    <w:rFonts w:ascii="Tahoma" w:hAnsi="Tahoma"/>
                                    <w:spacing w:val="-22"/>
                                    <w:w w:val="105"/>
                                    <w:sz w:val="20"/>
                                    <w:lang w:val="el-GR"/>
                                  </w:rPr>
                                  <w:t xml:space="preserve"> </w:t>
                                </w:r>
                                <w:r w:rsidRPr="00D0445A">
                                  <w:rPr>
                                    <w:rFonts w:ascii="Tahoma" w:hAnsi="Tahoma"/>
                                    <w:w w:val="105"/>
                                    <w:sz w:val="20"/>
                                    <w:lang w:val="el-GR"/>
                                  </w:rPr>
                                  <w:t>για</w:t>
                                </w:r>
                                <w:r w:rsidRPr="00D0445A">
                                  <w:rPr>
                                    <w:rFonts w:ascii="Tahoma" w:hAnsi="Tahoma"/>
                                    <w:spacing w:val="-20"/>
                                    <w:w w:val="105"/>
                                    <w:sz w:val="20"/>
                                    <w:lang w:val="el-GR"/>
                                  </w:rPr>
                                  <w:t xml:space="preserve"> </w:t>
                                </w:r>
                                <w:r w:rsidRPr="00D0445A">
                                  <w:rPr>
                                    <w:rFonts w:ascii="Tahoma" w:hAnsi="Tahoma"/>
                                    <w:spacing w:val="-1"/>
                                    <w:w w:val="105"/>
                                    <w:sz w:val="20"/>
                                    <w:lang w:val="el-GR"/>
                                  </w:rPr>
                                  <w:t>οποιοδήποτε</w:t>
                                </w:r>
                                <w:r w:rsidRPr="00D0445A">
                                  <w:rPr>
                                    <w:rFonts w:ascii="Tahoma" w:hAnsi="Tahoma"/>
                                    <w:spacing w:val="-22"/>
                                    <w:w w:val="105"/>
                                    <w:sz w:val="20"/>
                                    <w:lang w:val="el-GR"/>
                                  </w:rPr>
                                  <w:t xml:space="preserve"> </w:t>
                                </w:r>
                                <w:r w:rsidRPr="00D0445A">
                                  <w:rPr>
                                    <w:rFonts w:ascii="Tahoma" w:hAnsi="Tahoma"/>
                                    <w:w w:val="105"/>
                                    <w:sz w:val="20"/>
                                    <w:lang w:val="el-GR"/>
                                  </w:rPr>
                                  <w:t>λόγο,</w:t>
                                </w:r>
                                <w:r w:rsidRPr="00D0445A">
                                  <w:rPr>
                                    <w:rFonts w:ascii="Tahoma" w:hAnsi="Tahoma"/>
                                    <w:spacing w:val="-21"/>
                                    <w:w w:val="105"/>
                                    <w:sz w:val="20"/>
                                    <w:lang w:val="el-GR"/>
                                  </w:rPr>
                                  <w:t xml:space="preserve"> </w:t>
                                </w:r>
                                <w:r w:rsidRPr="00D0445A">
                                  <w:rPr>
                                    <w:rFonts w:ascii="Tahoma" w:hAnsi="Tahoma"/>
                                    <w:spacing w:val="-1"/>
                                    <w:w w:val="105"/>
                                    <w:sz w:val="20"/>
                                    <w:lang w:val="el-GR"/>
                                  </w:rPr>
                                  <w:t>Μέλος</w:t>
                                </w:r>
                                <w:r w:rsidRPr="00D0445A">
                                  <w:rPr>
                                    <w:rFonts w:ascii="Tahoma" w:hAnsi="Tahoma"/>
                                    <w:spacing w:val="-22"/>
                                    <w:w w:val="105"/>
                                    <w:sz w:val="20"/>
                                    <w:lang w:val="el-GR"/>
                                  </w:rPr>
                                  <w:t xml:space="preserve"> </w:t>
                                </w:r>
                                <w:r w:rsidRPr="00D0445A">
                                  <w:rPr>
                                    <w:rFonts w:ascii="Tahoma" w:hAnsi="Tahoma"/>
                                    <w:spacing w:val="-1"/>
                                    <w:w w:val="105"/>
                                    <w:sz w:val="20"/>
                                    <w:lang w:val="el-GR"/>
                                  </w:rPr>
                                  <w:t>της</w:t>
                                </w:r>
                                <w:r w:rsidRPr="00D0445A">
                                  <w:rPr>
                                    <w:rFonts w:ascii="Tahoma" w:hAnsi="Tahoma"/>
                                    <w:spacing w:val="-21"/>
                                    <w:w w:val="105"/>
                                    <w:sz w:val="20"/>
                                    <w:lang w:val="el-GR"/>
                                  </w:rPr>
                                  <w:t xml:space="preserve"> </w:t>
                                </w:r>
                                <w:r w:rsidRPr="00D0445A">
                                  <w:rPr>
                                    <w:rFonts w:ascii="Tahoma" w:hAnsi="Tahoma"/>
                                    <w:spacing w:val="-1"/>
                                    <w:w w:val="105"/>
                                    <w:sz w:val="20"/>
                                    <w:lang w:val="el-GR"/>
                                  </w:rPr>
                                  <w:t>Ένωσης</w:t>
                                </w:r>
                                <w:r w:rsidRPr="00D0445A">
                                  <w:rPr>
                                    <w:rFonts w:ascii="Tahoma" w:hAnsi="Tahoma"/>
                                    <w:spacing w:val="-20"/>
                                    <w:w w:val="105"/>
                                    <w:sz w:val="20"/>
                                    <w:lang w:val="el-GR"/>
                                  </w:rPr>
                                  <w:t xml:space="preserve"> </w:t>
                                </w:r>
                                <w:r w:rsidRPr="00D0445A">
                                  <w:rPr>
                                    <w:rFonts w:ascii="Tahoma" w:hAnsi="Tahoma"/>
                                    <w:w w:val="105"/>
                                    <w:sz w:val="20"/>
                                    <w:lang w:val="el-GR"/>
                                  </w:rPr>
                                  <w:t>/</w:t>
                                </w:r>
                                <w:r w:rsidRPr="00D0445A">
                                  <w:rPr>
                                    <w:rFonts w:ascii="Tahoma" w:hAnsi="Tahoma"/>
                                    <w:spacing w:val="-22"/>
                                    <w:w w:val="105"/>
                                    <w:sz w:val="20"/>
                                    <w:lang w:val="el-GR"/>
                                  </w:rPr>
                                  <w:t xml:space="preserve"> </w:t>
                                </w:r>
                                <w:r w:rsidRPr="00D0445A">
                                  <w:rPr>
                                    <w:rFonts w:ascii="Tahoma" w:hAnsi="Tahoma"/>
                                    <w:spacing w:val="-1"/>
                                    <w:w w:val="105"/>
                                    <w:sz w:val="20"/>
                                    <w:lang w:val="el-GR"/>
                                  </w:rPr>
                                  <w:t>Κοινοπραξίας</w:t>
                                </w:r>
                                <w:r w:rsidRPr="00D0445A">
                                  <w:rPr>
                                    <w:rFonts w:ascii="Tahoma" w:hAnsi="Tahoma"/>
                                    <w:spacing w:val="55"/>
                                    <w:w w:val="103"/>
                                    <w:sz w:val="20"/>
                                    <w:lang w:val="el-GR"/>
                                  </w:rPr>
                                  <w:t xml:space="preserve"> </w:t>
                                </w:r>
                                <w:r w:rsidRPr="00D0445A">
                                  <w:rPr>
                                    <w:rFonts w:ascii="Tahoma" w:hAnsi="Tahoma"/>
                                    <w:spacing w:val="-3"/>
                                    <w:w w:val="105"/>
                                    <w:sz w:val="20"/>
                                    <w:lang w:val="el-GR"/>
                                  </w:rPr>
                                  <w:t>δεν</w:t>
                                </w:r>
                                <w:r w:rsidRPr="00D0445A">
                                  <w:rPr>
                                    <w:rFonts w:ascii="Tahoma" w:hAnsi="Tahoma"/>
                                    <w:spacing w:val="-6"/>
                                    <w:w w:val="105"/>
                                    <w:sz w:val="20"/>
                                    <w:lang w:val="el-GR"/>
                                  </w:rPr>
                                  <w:t xml:space="preserve"> </w:t>
                                </w:r>
                                <w:r w:rsidRPr="00D0445A">
                                  <w:rPr>
                                    <w:rFonts w:ascii="Tahoma" w:hAnsi="Tahoma"/>
                                    <w:spacing w:val="-3"/>
                                    <w:w w:val="105"/>
                                    <w:sz w:val="20"/>
                                    <w:lang w:val="el-GR"/>
                                  </w:rPr>
                                  <w:t>μπορεί</w:t>
                                </w:r>
                                <w:r w:rsidRPr="00D0445A">
                                  <w:rPr>
                                    <w:rFonts w:ascii="Tahoma" w:hAnsi="Tahoma"/>
                                    <w:spacing w:val="-7"/>
                                    <w:w w:val="105"/>
                                    <w:sz w:val="20"/>
                                    <w:lang w:val="el-GR"/>
                                  </w:rPr>
                                  <w:t xml:space="preserve"> </w:t>
                                </w:r>
                                <w:r w:rsidRPr="00D0445A">
                                  <w:rPr>
                                    <w:rFonts w:ascii="Tahoma" w:hAnsi="Tahoma"/>
                                    <w:w w:val="105"/>
                                    <w:sz w:val="20"/>
                                    <w:lang w:val="el-GR"/>
                                  </w:rPr>
                                  <w:t>να</w:t>
                                </w:r>
                                <w:r w:rsidRPr="00D0445A">
                                  <w:rPr>
                                    <w:rFonts w:ascii="Tahoma" w:hAnsi="Tahoma"/>
                                    <w:spacing w:val="-5"/>
                                    <w:w w:val="105"/>
                                    <w:sz w:val="20"/>
                                    <w:lang w:val="el-GR"/>
                                  </w:rPr>
                                  <w:t xml:space="preserve"> </w:t>
                                </w:r>
                                <w:r w:rsidRPr="00D0445A">
                                  <w:rPr>
                                    <w:rFonts w:ascii="Tahoma" w:hAnsi="Tahoma"/>
                                    <w:spacing w:val="-1"/>
                                    <w:w w:val="105"/>
                                    <w:sz w:val="20"/>
                                    <w:lang w:val="el-GR"/>
                                  </w:rPr>
                                  <w:t>ανταποκριθεί</w:t>
                                </w:r>
                                <w:r w:rsidRPr="00D0445A">
                                  <w:rPr>
                                    <w:rFonts w:ascii="Tahoma" w:hAnsi="Tahoma"/>
                                    <w:spacing w:val="-9"/>
                                    <w:w w:val="105"/>
                                    <w:sz w:val="20"/>
                                    <w:lang w:val="el-GR"/>
                                  </w:rPr>
                                  <w:t xml:space="preserve"> </w:t>
                                </w:r>
                                <w:r w:rsidRPr="00D0445A">
                                  <w:rPr>
                                    <w:rFonts w:ascii="Tahoma" w:hAnsi="Tahoma"/>
                                    <w:spacing w:val="-1"/>
                                    <w:w w:val="105"/>
                                    <w:sz w:val="20"/>
                                    <w:lang w:val="el-GR"/>
                                  </w:rPr>
                                  <w:t>στις</w:t>
                                </w:r>
                                <w:r w:rsidRPr="00D0445A">
                                  <w:rPr>
                                    <w:rFonts w:ascii="Tahoma" w:hAnsi="Tahoma"/>
                                    <w:spacing w:val="-8"/>
                                    <w:w w:val="105"/>
                                    <w:sz w:val="20"/>
                                    <w:lang w:val="el-GR"/>
                                  </w:rPr>
                                  <w:t xml:space="preserve"> </w:t>
                                </w:r>
                                <w:r w:rsidRPr="00D0445A">
                                  <w:rPr>
                                    <w:rFonts w:ascii="Tahoma" w:hAnsi="Tahoma"/>
                                    <w:spacing w:val="-1"/>
                                    <w:w w:val="105"/>
                                    <w:sz w:val="20"/>
                                    <w:lang w:val="el-GR"/>
                                  </w:rPr>
                                  <w:t>υποχρεώσεις</w:t>
                                </w:r>
                                <w:r w:rsidRPr="00D0445A">
                                  <w:rPr>
                                    <w:rFonts w:ascii="Tahoma" w:hAnsi="Tahoma"/>
                                    <w:spacing w:val="-7"/>
                                    <w:w w:val="105"/>
                                    <w:sz w:val="20"/>
                                    <w:lang w:val="el-GR"/>
                                  </w:rPr>
                                  <w:t xml:space="preserve"> </w:t>
                                </w:r>
                                <w:r w:rsidRPr="00D0445A">
                                  <w:rPr>
                                    <w:rFonts w:ascii="Tahoma" w:hAnsi="Tahoma"/>
                                    <w:spacing w:val="-1"/>
                                    <w:w w:val="105"/>
                                    <w:sz w:val="20"/>
                                    <w:lang w:val="el-GR"/>
                                  </w:rPr>
                                  <w:t>του</w:t>
                                </w:r>
                                <w:r w:rsidRPr="00D0445A">
                                  <w:rPr>
                                    <w:rFonts w:ascii="Tahoma" w:hAnsi="Tahoma"/>
                                    <w:spacing w:val="-10"/>
                                    <w:w w:val="105"/>
                                    <w:sz w:val="20"/>
                                    <w:lang w:val="el-GR"/>
                                  </w:rPr>
                                  <w:t xml:space="preserve"> </w:t>
                                </w:r>
                                <w:r w:rsidRPr="00D0445A">
                                  <w:rPr>
                                    <w:rFonts w:ascii="Tahoma" w:hAnsi="Tahoma"/>
                                    <w:spacing w:val="-1"/>
                                    <w:w w:val="105"/>
                                    <w:sz w:val="20"/>
                                    <w:lang w:val="el-GR"/>
                                  </w:rPr>
                                  <w:t>ως</w:t>
                                </w:r>
                                <w:r w:rsidRPr="00D0445A">
                                  <w:rPr>
                                    <w:rFonts w:ascii="Tahoma" w:hAnsi="Tahoma"/>
                                    <w:spacing w:val="-10"/>
                                    <w:w w:val="105"/>
                                    <w:sz w:val="20"/>
                                    <w:lang w:val="el-GR"/>
                                  </w:rPr>
                                  <w:t xml:space="preserve"> </w:t>
                                </w:r>
                                <w:r w:rsidRPr="00D0445A">
                                  <w:rPr>
                                    <w:rFonts w:ascii="Tahoma" w:hAnsi="Tahoma"/>
                                    <w:spacing w:val="-1"/>
                                    <w:w w:val="105"/>
                                    <w:sz w:val="20"/>
                                    <w:lang w:val="el-GR"/>
                                  </w:rPr>
                                  <w:t>μέλους</w:t>
                                </w:r>
                                <w:r w:rsidRPr="00D0445A">
                                  <w:rPr>
                                    <w:rFonts w:ascii="Tahoma" w:hAnsi="Tahoma"/>
                                    <w:spacing w:val="-7"/>
                                    <w:w w:val="105"/>
                                    <w:sz w:val="20"/>
                                    <w:lang w:val="el-GR"/>
                                  </w:rPr>
                                  <w:t xml:space="preserve"> </w:t>
                                </w:r>
                                <w:r w:rsidRPr="00D0445A">
                                  <w:rPr>
                                    <w:rFonts w:ascii="Tahoma" w:hAnsi="Tahoma"/>
                                    <w:spacing w:val="-1"/>
                                    <w:w w:val="105"/>
                                    <w:sz w:val="20"/>
                                    <w:lang w:val="el-GR"/>
                                  </w:rPr>
                                  <w:t>της</w:t>
                                </w:r>
                                <w:r w:rsidRPr="00D0445A">
                                  <w:rPr>
                                    <w:rFonts w:ascii="Tahoma" w:hAnsi="Tahoma"/>
                                    <w:spacing w:val="-8"/>
                                    <w:w w:val="105"/>
                                    <w:sz w:val="20"/>
                                    <w:lang w:val="el-GR"/>
                                  </w:rPr>
                                  <w:t xml:space="preserve"> </w:t>
                                </w:r>
                                <w:r w:rsidRPr="00D0445A">
                                  <w:rPr>
                                    <w:rFonts w:ascii="Tahoma" w:hAnsi="Tahoma"/>
                                    <w:spacing w:val="-3"/>
                                    <w:w w:val="105"/>
                                    <w:sz w:val="20"/>
                                    <w:lang w:val="el-GR"/>
                                  </w:rPr>
                                  <w:t>Ένωσης</w:t>
                                </w:r>
                                <w:r w:rsidRPr="00D0445A">
                                  <w:rPr>
                                    <w:rFonts w:ascii="Tahoma" w:hAnsi="Tahoma"/>
                                    <w:spacing w:val="-8"/>
                                    <w:w w:val="105"/>
                                    <w:sz w:val="20"/>
                                    <w:lang w:val="el-GR"/>
                                  </w:rPr>
                                  <w:t xml:space="preserve"> </w:t>
                                </w:r>
                                <w:r w:rsidRPr="00D0445A">
                                  <w:rPr>
                                    <w:rFonts w:ascii="Tahoma" w:hAnsi="Tahoma"/>
                                    <w:w w:val="105"/>
                                    <w:sz w:val="20"/>
                                    <w:lang w:val="el-GR"/>
                                  </w:rPr>
                                  <w:t>/</w:t>
                                </w:r>
                                <w:r w:rsidRPr="00D0445A">
                                  <w:rPr>
                                    <w:rFonts w:ascii="Tahoma" w:hAnsi="Tahoma"/>
                                    <w:spacing w:val="-8"/>
                                    <w:w w:val="105"/>
                                    <w:sz w:val="20"/>
                                    <w:lang w:val="el-GR"/>
                                  </w:rPr>
                                  <w:t xml:space="preserve"> </w:t>
                                </w:r>
                                <w:r w:rsidRPr="00D0445A">
                                  <w:rPr>
                                    <w:rFonts w:ascii="Tahoma" w:hAnsi="Tahoma"/>
                                    <w:spacing w:val="-1"/>
                                    <w:w w:val="105"/>
                                    <w:sz w:val="20"/>
                                    <w:lang w:val="el-GR"/>
                                  </w:rPr>
                                  <w:t>Κοινοπραξίας</w:t>
                                </w:r>
                                <w:r w:rsidRPr="00D0445A">
                                  <w:rPr>
                                    <w:rFonts w:ascii="Tahoma" w:hAnsi="Tahoma"/>
                                    <w:spacing w:val="-8"/>
                                    <w:w w:val="105"/>
                                    <w:sz w:val="20"/>
                                    <w:lang w:val="el-GR"/>
                                  </w:rPr>
                                  <w:t xml:space="preserve"> </w:t>
                                </w:r>
                                <w:r w:rsidRPr="00D0445A">
                                  <w:rPr>
                                    <w:rFonts w:ascii="Tahoma" w:hAnsi="Tahoma"/>
                                    <w:w w:val="105"/>
                                    <w:sz w:val="20"/>
                                    <w:lang w:val="el-GR"/>
                                  </w:rPr>
                                  <w:t>κατά</w:t>
                                </w:r>
                                <w:r w:rsidRPr="00D0445A">
                                  <w:rPr>
                                    <w:rFonts w:ascii="Tahoma" w:hAnsi="Tahoma"/>
                                    <w:spacing w:val="-7"/>
                                    <w:w w:val="105"/>
                                    <w:sz w:val="20"/>
                                    <w:lang w:val="el-GR"/>
                                  </w:rPr>
                                  <w:t xml:space="preserve"> </w:t>
                                </w:r>
                                <w:r w:rsidRPr="00D0445A">
                                  <w:rPr>
                                    <w:rFonts w:ascii="Tahoma" w:hAnsi="Tahoma"/>
                                    <w:spacing w:val="-3"/>
                                    <w:w w:val="105"/>
                                    <w:sz w:val="20"/>
                                    <w:lang w:val="el-GR"/>
                                  </w:rPr>
                                  <w:t>το</w:t>
                                </w:r>
                                <w:r w:rsidRPr="00D0445A">
                                  <w:rPr>
                                    <w:rFonts w:ascii="Tahoma" w:hAnsi="Tahoma"/>
                                    <w:spacing w:val="61"/>
                                    <w:w w:val="103"/>
                                    <w:sz w:val="20"/>
                                    <w:lang w:val="el-GR"/>
                                  </w:rPr>
                                  <w:t xml:space="preserve"> </w:t>
                                </w:r>
                                <w:r w:rsidRPr="00D0445A">
                                  <w:rPr>
                                    <w:rFonts w:ascii="Tahoma" w:hAnsi="Tahoma"/>
                                    <w:spacing w:val="-1"/>
                                    <w:w w:val="105"/>
                                    <w:sz w:val="20"/>
                                    <w:lang w:val="el-GR"/>
                                  </w:rPr>
                                  <w:t>χρόνο</w:t>
                                </w:r>
                                <w:r w:rsidRPr="00D0445A">
                                  <w:rPr>
                                    <w:rFonts w:ascii="Tahoma" w:hAnsi="Tahoma"/>
                                    <w:spacing w:val="6"/>
                                    <w:w w:val="105"/>
                                    <w:sz w:val="20"/>
                                    <w:lang w:val="el-GR"/>
                                  </w:rPr>
                                  <w:t xml:space="preserve"> </w:t>
                                </w:r>
                                <w:r w:rsidRPr="00D0445A">
                                  <w:rPr>
                                    <w:rFonts w:ascii="Tahoma" w:hAnsi="Tahoma"/>
                                    <w:spacing w:val="-1"/>
                                    <w:w w:val="105"/>
                                    <w:sz w:val="20"/>
                                    <w:lang w:val="el-GR"/>
                                  </w:rPr>
                                  <w:t>εκτέλεσης</w:t>
                                </w:r>
                                <w:r w:rsidRPr="00D0445A">
                                  <w:rPr>
                                    <w:rFonts w:ascii="Tahoma" w:hAnsi="Tahoma"/>
                                    <w:spacing w:val="7"/>
                                    <w:w w:val="105"/>
                                    <w:sz w:val="20"/>
                                    <w:lang w:val="el-GR"/>
                                  </w:rPr>
                                  <w:t xml:space="preserve"> </w:t>
                                </w:r>
                                <w:r w:rsidRPr="00D0445A">
                                  <w:rPr>
                                    <w:rFonts w:ascii="Tahoma" w:hAnsi="Tahoma"/>
                                    <w:spacing w:val="-1"/>
                                    <w:w w:val="105"/>
                                    <w:sz w:val="20"/>
                                    <w:lang w:val="el-GR"/>
                                  </w:rPr>
                                  <w:t>της</w:t>
                                </w:r>
                                <w:r w:rsidRPr="00D0445A">
                                  <w:rPr>
                                    <w:rFonts w:ascii="Tahoma" w:hAnsi="Tahoma"/>
                                    <w:spacing w:val="7"/>
                                    <w:w w:val="105"/>
                                    <w:sz w:val="20"/>
                                    <w:lang w:val="el-GR"/>
                                  </w:rPr>
                                  <w:t xml:space="preserve"> </w:t>
                                </w:r>
                                <w:r w:rsidRPr="00D0445A">
                                  <w:rPr>
                                    <w:rFonts w:ascii="Tahoma" w:hAnsi="Tahoma"/>
                                    <w:spacing w:val="-1"/>
                                    <w:w w:val="105"/>
                                    <w:sz w:val="20"/>
                                    <w:lang w:val="el-GR"/>
                                  </w:rPr>
                                  <w:t>Σύμβασης,</w:t>
                                </w:r>
                                <w:r w:rsidRPr="00D0445A">
                                  <w:rPr>
                                    <w:rFonts w:ascii="Tahoma" w:hAnsi="Tahoma"/>
                                    <w:spacing w:val="6"/>
                                    <w:w w:val="105"/>
                                    <w:sz w:val="20"/>
                                    <w:lang w:val="el-GR"/>
                                  </w:rPr>
                                  <w:t xml:space="preserve"> </w:t>
                                </w:r>
                                <w:r w:rsidRPr="00D0445A">
                                  <w:rPr>
                                    <w:rFonts w:ascii="Tahoma" w:hAnsi="Tahoma"/>
                                    <w:w w:val="105"/>
                                    <w:sz w:val="20"/>
                                    <w:lang w:val="el-GR"/>
                                  </w:rPr>
                                  <w:t>τότε</w:t>
                                </w:r>
                                <w:r w:rsidRPr="00D0445A">
                                  <w:rPr>
                                    <w:rFonts w:ascii="Tahoma" w:hAnsi="Tahoma"/>
                                    <w:spacing w:val="4"/>
                                    <w:w w:val="105"/>
                                    <w:sz w:val="20"/>
                                    <w:lang w:val="el-GR"/>
                                  </w:rPr>
                                  <w:t xml:space="preserve"> </w:t>
                                </w:r>
                                <w:r w:rsidRPr="00D0445A">
                                  <w:rPr>
                                    <w:rFonts w:ascii="Tahoma" w:hAnsi="Tahoma"/>
                                    <w:spacing w:val="-3"/>
                                    <w:w w:val="105"/>
                                    <w:sz w:val="20"/>
                                    <w:lang w:val="el-GR"/>
                                  </w:rPr>
                                  <w:t>εάν</w:t>
                                </w:r>
                                <w:r w:rsidRPr="00D0445A">
                                  <w:rPr>
                                    <w:rFonts w:ascii="Tahoma" w:hAnsi="Tahoma"/>
                                    <w:spacing w:val="7"/>
                                    <w:w w:val="105"/>
                                    <w:sz w:val="20"/>
                                    <w:lang w:val="el-GR"/>
                                  </w:rPr>
                                  <w:t xml:space="preserve"> </w:t>
                                </w:r>
                                <w:r w:rsidRPr="00D0445A">
                                  <w:rPr>
                                    <w:rFonts w:ascii="Tahoma" w:hAnsi="Tahoma"/>
                                    <w:w w:val="105"/>
                                    <w:sz w:val="20"/>
                                    <w:lang w:val="el-GR"/>
                                  </w:rPr>
                                  <w:t>οι</w:t>
                                </w:r>
                                <w:r w:rsidRPr="00D0445A">
                                  <w:rPr>
                                    <w:rFonts w:ascii="Tahoma" w:hAnsi="Tahoma"/>
                                    <w:spacing w:val="8"/>
                                    <w:w w:val="105"/>
                                    <w:sz w:val="20"/>
                                    <w:lang w:val="el-GR"/>
                                  </w:rPr>
                                  <w:t xml:space="preserve"> </w:t>
                                </w:r>
                                <w:r w:rsidRPr="00D0445A">
                                  <w:rPr>
                                    <w:rFonts w:ascii="Tahoma" w:hAnsi="Tahoma"/>
                                    <w:spacing w:val="-1"/>
                                    <w:w w:val="105"/>
                                    <w:sz w:val="20"/>
                                    <w:lang w:val="el-GR"/>
                                  </w:rPr>
                                  <w:t>συμβατικοί</w:t>
                                </w:r>
                                <w:r w:rsidRPr="00D0445A">
                                  <w:rPr>
                                    <w:rFonts w:ascii="Tahoma" w:hAnsi="Tahoma"/>
                                    <w:spacing w:val="1"/>
                                    <w:w w:val="105"/>
                                    <w:sz w:val="20"/>
                                    <w:lang w:val="el-GR"/>
                                  </w:rPr>
                                  <w:t xml:space="preserve"> </w:t>
                                </w:r>
                                <w:r w:rsidRPr="00D0445A">
                                  <w:rPr>
                                    <w:rFonts w:ascii="Tahoma" w:hAnsi="Tahoma"/>
                                    <w:spacing w:val="-1"/>
                                    <w:w w:val="105"/>
                                    <w:sz w:val="20"/>
                                    <w:lang w:val="el-GR"/>
                                  </w:rPr>
                                  <w:t>όροι</w:t>
                                </w:r>
                                <w:r w:rsidRPr="00D0445A">
                                  <w:rPr>
                                    <w:rFonts w:ascii="Tahoma" w:hAnsi="Tahoma"/>
                                    <w:spacing w:val="8"/>
                                    <w:w w:val="105"/>
                                    <w:sz w:val="20"/>
                                    <w:lang w:val="el-GR"/>
                                  </w:rPr>
                                  <w:t xml:space="preserve"> </w:t>
                                </w:r>
                                <w:r w:rsidRPr="00D0445A">
                                  <w:rPr>
                                    <w:rFonts w:ascii="Tahoma" w:hAnsi="Tahoma"/>
                                    <w:spacing w:val="-1"/>
                                    <w:w w:val="105"/>
                                    <w:sz w:val="20"/>
                                    <w:lang w:val="el-GR"/>
                                  </w:rPr>
                                  <w:t>μπορούν</w:t>
                                </w:r>
                                <w:r w:rsidRPr="00D0445A">
                                  <w:rPr>
                                    <w:rFonts w:ascii="Tahoma" w:hAnsi="Tahoma"/>
                                    <w:spacing w:val="6"/>
                                    <w:w w:val="105"/>
                                    <w:sz w:val="20"/>
                                    <w:lang w:val="el-GR"/>
                                  </w:rPr>
                                  <w:t xml:space="preserve"> </w:t>
                                </w:r>
                                <w:r w:rsidRPr="00D0445A">
                                  <w:rPr>
                                    <w:rFonts w:ascii="Tahoma" w:hAnsi="Tahoma"/>
                                    <w:w w:val="105"/>
                                    <w:sz w:val="20"/>
                                    <w:lang w:val="el-GR"/>
                                  </w:rPr>
                                  <w:t>να</w:t>
                                </w:r>
                                <w:r w:rsidRPr="00D0445A">
                                  <w:rPr>
                                    <w:rFonts w:ascii="Tahoma" w:hAnsi="Tahoma"/>
                                    <w:spacing w:val="5"/>
                                    <w:w w:val="105"/>
                                    <w:sz w:val="20"/>
                                    <w:lang w:val="el-GR"/>
                                  </w:rPr>
                                  <w:t xml:space="preserve"> </w:t>
                                </w:r>
                                <w:r w:rsidRPr="00D0445A">
                                  <w:rPr>
                                    <w:rFonts w:ascii="Tahoma" w:hAnsi="Tahoma"/>
                                    <w:spacing w:val="-1"/>
                                    <w:w w:val="105"/>
                                    <w:sz w:val="20"/>
                                    <w:lang w:val="el-GR"/>
                                  </w:rPr>
                                  <w:t>εκπληρωθούν</w:t>
                                </w:r>
                                <w:r w:rsidRPr="00D0445A">
                                  <w:rPr>
                                    <w:rFonts w:ascii="Tahoma" w:hAnsi="Tahoma"/>
                                    <w:spacing w:val="9"/>
                                    <w:w w:val="105"/>
                                    <w:sz w:val="20"/>
                                    <w:lang w:val="el-GR"/>
                                  </w:rPr>
                                  <w:t xml:space="preserve"> </w:t>
                                </w:r>
                                <w:r w:rsidRPr="00D0445A">
                                  <w:rPr>
                                    <w:rFonts w:ascii="Tahoma" w:hAnsi="Tahoma"/>
                                    <w:spacing w:val="-3"/>
                                    <w:w w:val="105"/>
                                    <w:sz w:val="20"/>
                                    <w:lang w:val="el-GR"/>
                                  </w:rPr>
                                  <w:t>από</w:t>
                                </w:r>
                                <w:r w:rsidRPr="00D0445A">
                                  <w:rPr>
                                    <w:rFonts w:ascii="Tahoma" w:hAnsi="Tahoma"/>
                                    <w:spacing w:val="7"/>
                                    <w:w w:val="105"/>
                                    <w:sz w:val="20"/>
                                    <w:lang w:val="el-GR"/>
                                  </w:rPr>
                                  <w:t xml:space="preserve"> </w:t>
                                </w:r>
                                <w:r w:rsidRPr="00D0445A">
                                  <w:rPr>
                                    <w:rFonts w:ascii="Tahoma" w:hAnsi="Tahoma"/>
                                    <w:w w:val="105"/>
                                    <w:sz w:val="20"/>
                                    <w:lang w:val="el-GR"/>
                                  </w:rPr>
                                  <w:t>τα</w:t>
                                </w:r>
                              </w:p>
                            </w:txbxContent>
                          </wps:txbx>
                          <wps:bodyPr rot="0" vert="horz" wrap="square" lIns="0" tIns="0" rIns="0" bIns="0" anchor="t" anchorCtr="0" upright="1">
                            <a:noAutofit/>
                          </wps:bodyPr>
                        </wps:wsp>
                      </wpg:grpSp>
                    </wpg:wgp>
                  </a:graphicData>
                </a:graphic>
              </wp:inline>
            </w:drawing>
          </mc:Choice>
          <mc:Fallback>
            <w:pict>
              <v:group w14:anchorId="360E4B1B" id="Group 274" o:spid="_x0000_s1034" style="width:453.6pt;height:312.35pt;mso-position-horizontal-relative:char;mso-position-vertical-relative:line" coordsize="9072,62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hdXPAYAACApAAAOAAAAZHJzL2Uyb0RvYy54bWzsWm1v4zYM/j5g/0Hwxw1pbMdxYqPpoW2a&#10;w4BuO+C6H6DYTmzMtjzZbdIN+++jKMlvTXa9vqG7OR8SOaIkkiIfSqRPP+yzlNxFvExYvjCsE9Mg&#10;UR6wMMm3C+O3m9VobpCyonlIU5ZHC+M+Ko0PZ99/d7or/MhmMUvDiBOYJC/9XbEw4qoq/PG4DOIo&#10;o+UJK6IcOjeMZ7SCR74dh5zuYPYsHdum6Y53jIcFZ0FUlvDvUnYaZzj/ZhMF1a+bTRlVJF0YwFuF&#10;3xy/1+J7fHZK/S2nRZwEig36BC4ymuSwaD3VklaU3PLkwVRZEnBWsk11ErBszDabJIhQBpDGMnvS&#10;fOTstkBZtv5uW9RqAtX29PTkaYNf7j5xkoQLY+LNDJLTDDYJ1yX2zBHq2RVbH6g+8uJz8YlLGaF5&#10;zYLfS+ge9/vF81YSk/XuZxbChPS2Yqie/YZnYgoQnOxxF+7rXYj2FQngz+nMNWc2bFYAfRPPdefO&#10;VO5TEMNmPhgXxFdqpAfj5DDXdmZizJj6cklkU7ElZcKHWrxaCWCvHSXMce2+kGKjX0oJrkFAUFeK&#10;qJXgma7SgN2TvUPelr0z4Kjg4GZlY0nl8yzpc0yLCA20FDZSK9HTSlzxKBLOS+w5CrgrkFBbUtk2&#10;o1aPICvB2r5oQB1lHNFdrQrqB7dl9TFiaIL07rqspPuH0ELDDtXe34DuN1kKSPDjiJjEJWp3tjWB&#10;pQl+GJMbk+wIbpiaTs8CxtiaBSgOTDTRNGIiuzURsL3VjNFY8xrsc8UstAgVKGuiZxWsFJ5xA4xp&#10;l4IZgEgIdoQW1u7TyjFqCQ7w2QdObhAAzrU0yoJWgjOxhGiS3cJAPYg/MnYX3TDsqno+C4s0vWne&#10;ppJ23+JKdsMIsQA6dL2o4LW1oTlbJWmKW5DmgpXZxHVRNyVLk1B0Cm5Kvl1fppzcURES8KOQokMG&#10;0JuHOFkc0fBKtSuapLINi6eoW7A6pQJhf4j5f3mmdzW/mjsjx3avRo65XI7OV5fOyF1Zs+lysry8&#10;XFp/C9Ysx4+TMIxywZ2OP5bzOK9UkVBGjjoCdaToCLvCz0Nhx102UMkgi/5F6QA/pUsKxCz9NQvv&#10;wT05kwEVDgDQiBn/0yA7CKYLo/zjlvLIIOlPOWCMZzmOiL744EwR3Xm7Z93uoXkAUy2MygADF83L&#10;Skbs24In2xhWsnBbc3YOcWWTCC9G/iRX6gFgDlsqGv0L6Dsm8NYF/YnQ0muCPiAkGLllST/SyFVH&#10;L1sBTh3xuvQN7PdGgFUejndvAPuOCdgj1diCfXWGaIE7uOBzYb+rjSPaq3XRhYmvwH3LInqHDiM/&#10;EMTEtfVuNURd5HftiXtgpjb0I0kzF/D+BPAHMwajghAgHOIL4K9o0dA1rfx9KvjHcIgRqng6+Eue&#10;YBI8cwE3zwD/6dyxB/BvIt0A/vLIXsO6Oqw6JvhqF/zRf14V/E1XHtM0uhxBMHBhfeOBc1F3yDsN&#10;AYBpD0IA3mBe+uT/QCFHdAgooi+d7cPiEAXwuvCtR4HhCtC97wxR4FgUcDRw6eSX99pXAJm7mEw8&#10;XIn6GsDkFVgkvw6nfpoRTQzojalBr5/2epNrwFSrsnUNwEzrS8eAR2qw1saTLwIH8jYQjWVuZ0gA&#10;DQmgIQH0H08AAZJ07gCzt8r6204vBdRD8tYVQOW66xHvFP3rKlKD/rO5jKUvmwTq6+NI/BzQf0j/&#10;D+l/qHX8D8/+4sD56uVOx6xrxjcCgy7YHmrnWH5uHXhJtYcOXbpQGXCSs8sYinjROedsJwpNUCyR&#10;6dvWUFlyeVQ9VCbGH9SSp6pMAFcHzMe3MLHgsiRKRGNhiJIfpk11ggRINYlI7HaKbJ0/gPCbL4jJ&#10;S5qq8Vm2Y17Y3mjlzmcjZ+VMR97MnI9My7vwXNPxnOWqW+O7TvLo+TU+LLJOIUUutH+82He8spkl&#10;FbxykybZwpjX5U/qHytz1iVKwT7WFcDI9e+h2mC1X+/lGyU66n9ltRCSUrJSCA1ZJYSGrBBC4wWr&#10;g28ED+CU8nDZgof+2xBvCQ9NAqE5MmmEsEXZRJaPdNpUu/+AEM1rBEdL5gNCiMrjYxGiLg6/V4Ro&#10;8mfqXQJ4DQ+xT70yKN7zaz8jlV+/2Hj2DwAAAP//AwBQSwMEFAAGAAgAAAAhAPlEKC/eAAAABQEA&#10;AA8AAABkcnMvZG93bnJldi54bWxMj0FLw0AQhe9C/8MyBW92k6itTbMppainItgK4m2anSah2dmQ&#10;3Sbpv3f1opeBx3u89022Hk0jeupcbVlBPItAEBdW11wq+Di83D2BcB5ZY2OZFFzJwTqf3GSYajvw&#10;O/V7X4pQwi5FBZX3bSqlKyoy6Ga2JQ7eyXYGfZBdKXWHQyg3jUyiaC4N1hwWKmxpW1Fx3l+MgtcB&#10;h819/Nzvzqft9evw+Pa5i0mp2+m4WYHwNPq/MPzgB3TIA9PRXlg70SgIj/jfG7xltEhAHBXMk4cF&#10;yDyT/+nzbwAAAP//AwBQSwECLQAUAAYACAAAACEAtoM4kv4AAADhAQAAEwAAAAAAAAAAAAAAAAAA&#10;AAAAW0NvbnRlbnRfVHlwZXNdLnhtbFBLAQItABQABgAIAAAAIQA4/SH/1gAAAJQBAAALAAAAAAAA&#10;AAAAAAAAAC8BAABfcmVscy8ucmVsc1BLAQItABQABgAIAAAAIQCkchdXPAYAACApAAAOAAAAAAAA&#10;AAAAAAAAAC4CAABkcnMvZTJvRG9jLnhtbFBLAQItABQABgAIAAAAIQD5RCgv3gAAAAUBAAAPAAAA&#10;AAAAAAAAAAAAAJYIAABkcnMvZG93bnJldi54bWxQSwUGAAAAAAQABADzAAAAoQkAAAAA&#10;">
                <v:group id="Group 285" o:spid="_x0000_s1035" style="position:absolute;left:6;top:6;width:9060;height:2" coordorigin="6,6" coordsize="90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HxtPMIAAADcAAAADwAAAGRycy9kb3ducmV2LnhtbERPTYvCMBC9C/sfwizs&#10;TdOuKG7XKCKueBDBuiDehmZsi82kNLGt/94cBI+P9z1f9qYSLTWutKwgHkUgiDOrS84V/J/+hjMQ&#10;ziNrrCyTggc5WC4+BnNMtO34SG3qcxFC2CWooPC+TqR0WUEG3cjWxIG72sagD7DJpW6wC+Gmkt9R&#10;NJUGSw4NBda0Lii7pXejYNthtxrHm3Z/u64fl9PkcN7HpNTXZ7/6BeGp92/xy73TCsY/YW04E46A&#10;XDw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B8bTzCAAAA3AAAAA8A&#10;AAAAAAAAAAAAAAAAqgIAAGRycy9kb3ducmV2LnhtbFBLBQYAAAAABAAEAPoAAACZAwAAAAA=&#10;">
                  <v:shape id="Freeform 286" o:spid="_x0000_s1036" style="position:absolute;left:6;top:6;width:9060;height:2;visibility:visible;mso-wrap-style:square;v-text-anchor:top" coordsize="90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rshsQA&#10;AADcAAAADwAAAGRycy9kb3ducmV2LnhtbESPT2vCQBTE7wW/w/KEXkrd+Ic2pq4ikYrXWMHrI/tM&#10;QrNvQ3aN22/fFQSPw8z8hlltgmnFQL1rLCuYThIQxKXVDVcKTj/f7ykI55E1tpZJwR852KxHLyvM&#10;tL1xQcPRVyJC2GWooPa+y6R0ZU0G3cR2xNG72N6gj7KvpO7xFuGmlbMk+ZAGG44LNXaU11T+Hq9G&#10;we5tV6TDIXyGRTU76zw311O6V+p1HLZfIDwF/ww/2getYL5cwv1MP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67IbEAAAA3AAAAA8AAAAAAAAAAAAAAAAAmAIAAGRycy9k&#10;b3ducmV2LnhtbFBLBQYAAAAABAAEAPUAAACJAwAAAAA=&#10;" path="m,l9060,e" filled="f" strokeweight=".58pt">
                    <v:path arrowok="t" o:connecttype="custom" o:connectlocs="0,0;9060,0" o:connectangles="0,0"/>
                  </v:shape>
                </v:group>
                <v:group id="Group 283" o:spid="_x0000_s1037" style="position:absolute;left:9;top:11;width:2;height:6226" coordorigin="9,11" coordsize="2,6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qo52MIAAADcAAAADwAAAGRycy9kb3ducmV2LnhtbERPTYvCMBC9C/sfwizs&#10;TdO6Kks1ioiKBxGswuJtaMa22ExKE9v6781hYY+P971Y9aYSLTWutKwgHkUgiDOrS84VXC+74Q8I&#10;55E1VpZJwYscrJYfgwUm2nZ8pjb1uQgh7BJUUHhfJ1K6rCCDbmRr4sDdbWPQB9jkUjfYhXBTyXEU&#10;zaTBkkNDgTVtCsoe6dMo2HfYrb/jbXt83Dev22V6+j3GpNTXZ7+eg/DU+3/xn/ugFUyiMD+cCUdA&#10;Lt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aqOdjCAAAA3AAAAA8A&#10;AAAAAAAAAAAAAAAAqgIAAGRycy9kb3ducmV2LnhtbFBLBQYAAAAABAAEAPoAAACZAwAAAAA=&#10;">
                  <v:shape id="Freeform 284" o:spid="_x0000_s1038" style="position:absolute;left:9;top:11;width:2;height:6226;visibility:visible;mso-wrap-style:square;v-text-anchor:top" coordsize="2,6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5i8IA&#10;AADcAAAADwAAAGRycy9kb3ducmV2LnhtbESPT0sDMRTE74LfITzBm01WWilr06KCWPDUf/dH8tyN&#10;bl62Sexuv70pFDwOM/MbZrEafSdOFJMLrKGaKBDEJljHjYb97v1hDiJlZItdYNJwpgSr5e3NAmsb&#10;Bt7QaZsbUSCcatTQ5tzXUibTksc0CT1x8b5C9JiLjI20EYcC9518VOpJenRcFlrs6a0l87P99Rq+&#10;D64yH6+RjnPlZp9Tsz/GQWl9fze+PIPINOb/8LW9thqmqoLLmXIE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fTmLwgAAANwAAAAPAAAAAAAAAAAAAAAAAJgCAABkcnMvZG93&#10;bnJldi54bWxQSwUGAAAAAAQABAD1AAAAhwMAAAAA&#10;" path="m,l,6225e" filled="f" strokeweight=".46pt">
                    <v:path arrowok="t" o:connecttype="custom" o:connectlocs="0,11;0,6236" o:connectangles="0,0"/>
                  </v:shape>
                </v:group>
                <v:group id="Group 281" o:spid="_x0000_s1039" style="position:absolute;left:9061;top:11;width:2;height:6226" coordorigin="9061,11" coordsize="2,622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TQCNMYAAADcAAAADwAAAGRycy9kb3ducmV2LnhtbESPT2vCQBTE7wW/w/KE&#10;3uomsZWSuoqIlh6kYCKU3h7ZZxLMvg3ZNX++fbdQ6HGYmd8w6+1oGtFT52rLCuJFBIK4sLrmUsEl&#10;Pz69gnAeWWNjmRRM5GC7mT2sMdV24DP1mS9FgLBLUUHlfZtK6YqKDLqFbYmDd7WdQR9kV0rd4RDg&#10;ppFJFK2kwZrDQoUt7SsqbtndKHgfcNgt40N/ul3303f+8vl1ikmpx/m4ewPhafT/4b/2h1bwHCX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5NAI0xgAAANwA&#10;AAAPAAAAAAAAAAAAAAAAAKoCAABkcnMvZG93bnJldi54bWxQSwUGAAAAAAQABAD6AAAAnQMAAAAA&#10;">
                  <v:shape id="Freeform 282" o:spid="_x0000_s1040" style="position:absolute;left:9061;top:11;width:2;height:6226;visibility:visible;mso-wrap-style:square;v-text-anchor:top" coordsize="2,62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btnsQA&#10;AADcAAAADwAAAGRycy9kb3ducmV2LnhtbESPW4vCMBSE3xf8D+EIvmnqhUWrUUR2YXUR8YLPh+bY&#10;FpuTkmRr999vBGEfh5n5hlmsWlOJhpwvLSsYDhIQxJnVJecKLufP/hSED8gaK8uk4Jc8rJadtwWm&#10;2j74SM0p5CJC2KeooAihTqX0WUEG/cDWxNG7WWcwROlyqR0+ItxUcpQk79JgyXGhwJo2BWX3049R&#10;sDtcfe723+c12tv2w4wOOKsapXrddj0HEagN/+FX+0srmCRjeJ6JR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W7Z7EAAAA3AAAAA8AAAAAAAAAAAAAAAAAmAIAAGRycy9k&#10;b3ducmV2LnhtbFBLBQYAAAAABAAEAPUAAACJAwAAAAA=&#10;" path="m,l,6225e" filled="f" strokeweight=".58pt">
                    <v:path arrowok="t" o:connecttype="custom" o:connectlocs="0,11;0,6236" o:connectangles="0,0"/>
                  </v:shape>
                </v:group>
                <v:group id="Group 279" o:spid="_x0000_s1041" style="position:absolute;left:6;top:3399;width:9060;height:2" coordorigin="6,3399" coordsize="90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ZE/28UAAADcAAAADwAAAGRycy9kb3ducmV2LnhtbESPS4vCQBCE7wv+h6EF&#10;bzqJL5aso4ioeBDBByx7azJtEsz0hMyYxH+/syDssaiqr6jFqjOlaKh2hWUF8SgCQZxaXXCm4Hbd&#10;DT9BOI+ssbRMCl7kYLXsfSww0bblMzUXn4kAYZeggtz7KpHSpTkZdCNbEQfvbmuDPsg6k7rGNsBN&#10;KcdRNJcGCw4LOVa0ySl9XJ5Gwb7Fdj2Jt83xcd+8fq6z0/cxJqUG/W79BcJT5//D7/ZBK5hGU/g7&#10;E46AXP4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mRP9vFAAAA3AAA&#10;AA8AAAAAAAAAAAAAAAAAqgIAAGRycy9kb3ducmV2LnhtbFBLBQYAAAAABAAEAPoAAACcAwAAAAA=&#10;">
                  <v:shape id="Freeform 280" o:spid="_x0000_s1042" style="position:absolute;left:6;top:3399;width:9060;height:2;visibility:visible;mso-wrap-style:square;v-text-anchor:top" coordsize="90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e+YcMA&#10;AADcAAAADwAAAGRycy9kb3ducmV2LnhtbESPT4vCMBTE78J+h/AEL7KmirqlGmWprHj1D3h9NM+2&#10;2LyUJtbstzcLCx6HmfkNs94G04ieOldbVjCdJCCIC6trLhVczj+fKQjnkTU2lknBLznYbj4Ga8y0&#10;ffKR+pMvRYSwy1BB5X2bSemKigy6iW2Jo3eznUEfZVdK3eEzwk0jZ0mylAZrjgsVtpRXVNxPD6Ng&#10;N94d0/4QvsK8nF11npvHJd0rNRqG7xUIT8G/w//tg1YwTxbwdyYeAbl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pe+YcMAAADcAAAADwAAAAAAAAAAAAAAAACYAgAAZHJzL2Rv&#10;d25yZXYueG1sUEsFBgAAAAAEAAQA9QAAAIgDAAAAAA==&#10;" path="m,l9060,e" filled="f" strokeweight=".58pt">
                    <v:path arrowok="t" o:connecttype="custom" o:connectlocs="0,0;9060,0" o:connectangles="0,0"/>
                  </v:shape>
                </v:group>
                <v:group id="Group 275" o:spid="_x0000_s1043" style="position:absolute;left:6;top:6241;width:9060;height:2" coordorigin="6,6241" coordsize="90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8EN8UAAADcAAAADwAAAGRycy9kb3ducmV2LnhtbESPT4vCMBTE74LfITzB&#10;m6bVXVm6RhFR8SAL/oFlb4/m2Rabl9LEtn77jSB4HGbmN8x82ZlSNFS7wrKCeByBIE6tLjhTcDlv&#10;R18gnEfWWFomBQ9ysFz0e3NMtG35SM3JZyJA2CWoIPe+SqR0aU4G3dhWxMG72tqgD7LOpK6xDXBT&#10;ykkUzaTBgsNCjhWtc0pvp7tRsGuxXU3jTXO4XdePv/Pnz+8hJqWGg271DcJT59/hV3uvFXxEM3ie&#10;CUdALv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MYPBDfFAAAA3AAA&#10;AA8AAAAAAAAAAAAAAAAAqgIAAGRycy9kb3ducmV2LnhtbFBLBQYAAAAABAAEAPoAAACcAwAAAAA=&#10;">
                  <v:shape id="Freeform 278" o:spid="_x0000_s1044" style="position:absolute;left:6;top:6241;width:9060;height:2;visibility:visible;mso-wrap-style:square;v-text-anchor:top" coordsize="90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mFjcIA&#10;AADcAAAADwAAAGRycy9kb3ducmV2LnhtbESPT4vCMBTE7wt+h/AEL4umK6KlGkUqK179A14fzbMt&#10;Ni+liTV+e7Ow4HGYmd8wq00wjeipc7VlBT+TBARxYXXNpYLL+XecgnAeWWNjmRS8yMFmPfhaYabt&#10;k4/Un3wpIoRdhgoq79tMSldUZNBNbEscvZvtDPoou1LqDp8Rbho5TZK5NFhzXKiwpbyi4n56GAW7&#10;790x7Q9hEWbl9Krz3Dwu6V6p0TBslyA8Bf8J/7cPWsEsWcDfmXgE5Po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CYWNwgAAANwAAAAPAAAAAAAAAAAAAAAAAJgCAABkcnMvZG93&#10;bnJldi54bWxQSwUGAAAAAAQABAD1AAAAhwMAAAAA&#10;" path="m,l9060,e" filled="f" strokeweight=".58pt">
                    <v:path arrowok="t" o:connecttype="custom" o:connectlocs="0,0;9060,0" o:connectangles="0,0"/>
                  </v:shape>
                  <v:shape id="Text Box 277" o:spid="_x0000_s1045" type="#_x0000_t202" style="position:absolute;left:9;top:6;width:9052;height:33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b+bcEA&#10;AADcAAAADwAAAGRycy9kb3ducmV2LnhtbERPz2vCMBS+D/wfwhN2m4ljyKxGEdlAGIi1Hjw+m2cb&#10;bF66Jmr335uDsOPH93u+7F0jbtQF61nDeKRAEJfeWK40HIrvt08QISIbbDyThj8KsFwMXuaYGX/n&#10;nG77WIkUwiFDDXWMbSZlKGtyGEa+JU7c2XcOY4JdJU2H9xTuGvmu1EQ6tJwaamxpXVN52V+dhtWR&#10;8y/7uz3t8nNui2Kq+Gdy0fp12K9mICL18V/8dG+Mhg+V1qYz6Qj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LG/m3BAAAA3AAAAA8AAAAAAAAAAAAAAAAAmAIAAGRycy9kb3du&#10;cmV2LnhtbFBLBQYAAAAABAAEAPUAAACGAwAAAAA=&#10;" filled="f" stroked="f">
                    <v:textbox inset="0,0,0,0">
                      <w:txbxContent>
                        <w:p w:rsidR="00B73A64" w:rsidRPr="00D0445A" w:rsidRDefault="00B73A64">
                          <w:pPr>
                            <w:spacing w:before="8"/>
                            <w:ind w:left="104"/>
                            <w:rPr>
                              <w:rFonts w:ascii="Tahoma" w:eastAsia="Tahoma" w:hAnsi="Tahoma" w:cs="Tahoma"/>
                              <w:sz w:val="20"/>
                              <w:szCs w:val="20"/>
                              <w:lang w:val="el-GR"/>
                            </w:rPr>
                          </w:pPr>
                          <w:r w:rsidRPr="00D0445A">
                            <w:rPr>
                              <w:rFonts w:ascii="Tahoma" w:hAnsi="Tahoma"/>
                              <w:b/>
                              <w:spacing w:val="-1"/>
                              <w:w w:val="105"/>
                              <w:sz w:val="20"/>
                              <w:lang w:val="el-GR"/>
                            </w:rPr>
                            <w:t>Υποχρεώσεις</w:t>
                          </w:r>
                          <w:r w:rsidRPr="00D0445A">
                            <w:rPr>
                              <w:rFonts w:ascii="Tahoma" w:hAnsi="Tahoma"/>
                              <w:b/>
                              <w:spacing w:val="-26"/>
                              <w:w w:val="105"/>
                              <w:sz w:val="20"/>
                              <w:lang w:val="el-GR"/>
                            </w:rPr>
                            <w:t xml:space="preserve"> </w:t>
                          </w:r>
                          <w:r w:rsidRPr="00D0445A">
                            <w:rPr>
                              <w:rFonts w:ascii="Tahoma" w:hAnsi="Tahoma"/>
                              <w:b/>
                              <w:spacing w:val="-1"/>
                              <w:w w:val="105"/>
                              <w:sz w:val="20"/>
                              <w:lang w:val="el-GR"/>
                            </w:rPr>
                            <w:t>σχετικά</w:t>
                          </w:r>
                          <w:r w:rsidRPr="00D0445A">
                            <w:rPr>
                              <w:rFonts w:ascii="Tahoma" w:hAnsi="Tahoma"/>
                              <w:b/>
                              <w:spacing w:val="-26"/>
                              <w:w w:val="105"/>
                              <w:sz w:val="20"/>
                              <w:lang w:val="el-GR"/>
                            </w:rPr>
                            <w:t xml:space="preserve"> </w:t>
                          </w:r>
                          <w:r w:rsidRPr="00D0445A">
                            <w:rPr>
                              <w:rFonts w:ascii="Tahoma" w:hAnsi="Tahoma"/>
                              <w:b/>
                              <w:spacing w:val="1"/>
                              <w:w w:val="105"/>
                              <w:sz w:val="20"/>
                              <w:lang w:val="el-GR"/>
                            </w:rPr>
                            <w:t>με</w:t>
                          </w:r>
                          <w:r w:rsidRPr="00D0445A">
                            <w:rPr>
                              <w:rFonts w:ascii="Tahoma" w:hAnsi="Tahoma"/>
                              <w:b/>
                              <w:spacing w:val="-28"/>
                              <w:w w:val="105"/>
                              <w:sz w:val="20"/>
                              <w:lang w:val="el-GR"/>
                            </w:rPr>
                            <w:t xml:space="preserve"> </w:t>
                          </w:r>
                          <w:r w:rsidRPr="00D0445A">
                            <w:rPr>
                              <w:rFonts w:ascii="Tahoma" w:hAnsi="Tahoma"/>
                              <w:b/>
                              <w:spacing w:val="-1"/>
                              <w:w w:val="105"/>
                              <w:sz w:val="20"/>
                              <w:lang w:val="el-GR"/>
                            </w:rPr>
                            <w:t>υποβολή</w:t>
                          </w:r>
                          <w:r w:rsidRPr="00D0445A">
                            <w:rPr>
                              <w:rFonts w:ascii="Tahoma" w:hAnsi="Tahoma"/>
                              <w:b/>
                              <w:spacing w:val="-25"/>
                              <w:w w:val="105"/>
                              <w:sz w:val="20"/>
                              <w:lang w:val="el-GR"/>
                            </w:rPr>
                            <w:t xml:space="preserve"> </w:t>
                          </w:r>
                          <w:r w:rsidRPr="00D0445A">
                            <w:rPr>
                              <w:rFonts w:ascii="Tahoma" w:hAnsi="Tahoma"/>
                              <w:b/>
                              <w:spacing w:val="-1"/>
                              <w:w w:val="105"/>
                              <w:sz w:val="20"/>
                              <w:lang w:val="el-GR"/>
                            </w:rPr>
                            <w:t>Δικαιολογητικών</w:t>
                          </w:r>
                          <w:r w:rsidRPr="00D0445A">
                            <w:rPr>
                              <w:rFonts w:ascii="Tahoma" w:hAnsi="Tahoma"/>
                              <w:b/>
                              <w:spacing w:val="-27"/>
                              <w:w w:val="105"/>
                              <w:sz w:val="20"/>
                              <w:lang w:val="el-GR"/>
                            </w:rPr>
                            <w:t xml:space="preserve"> </w:t>
                          </w:r>
                          <w:r w:rsidRPr="00D0445A">
                            <w:rPr>
                              <w:rFonts w:ascii="Tahoma" w:hAnsi="Tahoma"/>
                              <w:b/>
                              <w:spacing w:val="-1"/>
                              <w:w w:val="105"/>
                              <w:sz w:val="20"/>
                              <w:lang w:val="el-GR"/>
                            </w:rPr>
                            <w:t>Κατακύρωσης</w:t>
                          </w:r>
                        </w:p>
                        <w:p w:rsidR="00B73A64" w:rsidRPr="00D0445A" w:rsidRDefault="00B73A64">
                          <w:pPr>
                            <w:numPr>
                              <w:ilvl w:val="0"/>
                              <w:numId w:val="23"/>
                            </w:numPr>
                            <w:tabs>
                              <w:tab w:val="left" w:pos="774"/>
                            </w:tabs>
                            <w:spacing w:before="159" w:line="285" w:lineRule="auto"/>
                            <w:ind w:right="92"/>
                            <w:jc w:val="both"/>
                            <w:rPr>
                              <w:rFonts w:ascii="Tahoma" w:eastAsia="Tahoma" w:hAnsi="Tahoma" w:cs="Tahoma"/>
                              <w:sz w:val="20"/>
                              <w:szCs w:val="20"/>
                              <w:lang w:val="el-GR"/>
                            </w:rPr>
                          </w:pPr>
                          <w:r w:rsidRPr="00D0445A">
                            <w:rPr>
                              <w:rFonts w:ascii="Tahoma" w:hAnsi="Tahoma"/>
                              <w:spacing w:val="-1"/>
                              <w:w w:val="105"/>
                              <w:sz w:val="20"/>
                              <w:lang w:val="el-GR"/>
                            </w:rPr>
                            <w:t>Σε</w:t>
                          </w:r>
                          <w:r w:rsidRPr="00D0445A">
                            <w:rPr>
                              <w:rFonts w:ascii="Tahoma" w:hAnsi="Tahoma"/>
                              <w:spacing w:val="36"/>
                              <w:w w:val="105"/>
                              <w:sz w:val="20"/>
                              <w:lang w:val="el-GR"/>
                            </w:rPr>
                            <w:t xml:space="preserve"> </w:t>
                          </w:r>
                          <w:r w:rsidRPr="00D0445A">
                            <w:rPr>
                              <w:rFonts w:ascii="Tahoma" w:hAnsi="Tahoma"/>
                              <w:spacing w:val="-1"/>
                              <w:w w:val="105"/>
                              <w:sz w:val="20"/>
                              <w:lang w:val="el-GR"/>
                            </w:rPr>
                            <w:t>περίπτωση</w:t>
                          </w:r>
                          <w:r w:rsidRPr="00D0445A">
                            <w:rPr>
                              <w:rFonts w:ascii="Tahoma" w:hAnsi="Tahoma"/>
                              <w:spacing w:val="38"/>
                              <w:w w:val="105"/>
                              <w:sz w:val="20"/>
                              <w:lang w:val="el-GR"/>
                            </w:rPr>
                            <w:t xml:space="preserve"> </w:t>
                          </w:r>
                          <w:r w:rsidRPr="00D0445A">
                            <w:rPr>
                              <w:rFonts w:ascii="Tahoma" w:hAnsi="Tahoma"/>
                              <w:spacing w:val="-1"/>
                              <w:w w:val="105"/>
                              <w:sz w:val="20"/>
                              <w:lang w:val="el-GR"/>
                            </w:rPr>
                            <w:t>που</w:t>
                          </w:r>
                          <w:r w:rsidRPr="00D0445A">
                            <w:rPr>
                              <w:rFonts w:ascii="Tahoma" w:hAnsi="Tahoma"/>
                              <w:spacing w:val="36"/>
                              <w:w w:val="105"/>
                              <w:sz w:val="20"/>
                              <w:lang w:val="el-GR"/>
                            </w:rPr>
                            <w:t xml:space="preserve"> </w:t>
                          </w:r>
                          <w:r w:rsidRPr="00D0445A">
                            <w:rPr>
                              <w:rFonts w:ascii="Tahoma" w:hAnsi="Tahoma"/>
                              <w:w w:val="105"/>
                              <w:sz w:val="20"/>
                              <w:lang w:val="el-GR"/>
                            </w:rPr>
                            <w:t>ο</w:t>
                          </w:r>
                          <w:r w:rsidRPr="00D0445A">
                            <w:rPr>
                              <w:rFonts w:ascii="Tahoma" w:hAnsi="Tahoma"/>
                              <w:spacing w:val="37"/>
                              <w:w w:val="105"/>
                              <w:sz w:val="20"/>
                              <w:lang w:val="el-GR"/>
                            </w:rPr>
                            <w:t xml:space="preserve"> </w:t>
                          </w:r>
                          <w:r w:rsidRPr="00D0445A">
                            <w:rPr>
                              <w:rFonts w:ascii="Tahoma" w:hAnsi="Tahoma"/>
                              <w:spacing w:val="-1"/>
                              <w:w w:val="105"/>
                              <w:sz w:val="20"/>
                              <w:lang w:val="el-GR"/>
                            </w:rPr>
                            <w:t>προσφέρων,</w:t>
                          </w:r>
                          <w:r w:rsidRPr="00D0445A">
                            <w:rPr>
                              <w:rFonts w:ascii="Tahoma" w:hAnsi="Tahoma"/>
                              <w:spacing w:val="36"/>
                              <w:w w:val="105"/>
                              <w:sz w:val="20"/>
                              <w:lang w:val="el-GR"/>
                            </w:rPr>
                            <w:t xml:space="preserve"> </w:t>
                          </w:r>
                          <w:r w:rsidRPr="00D0445A">
                            <w:rPr>
                              <w:rFonts w:ascii="Tahoma" w:hAnsi="Tahoma"/>
                              <w:w w:val="105"/>
                              <w:sz w:val="20"/>
                              <w:lang w:val="el-GR"/>
                            </w:rPr>
                            <w:t>στον</w:t>
                          </w:r>
                          <w:r w:rsidRPr="00D0445A">
                            <w:rPr>
                              <w:rFonts w:ascii="Tahoma" w:hAnsi="Tahoma"/>
                              <w:spacing w:val="37"/>
                              <w:w w:val="105"/>
                              <w:sz w:val="20"/>
                              <w:lang w:val="el-GR"/>
                            </w:rPr>
                            <w:t xml:space="preserve"> </w:t>
                          </w:r>
                          <w:r w:rsidRPr="00D0445A">
                            <w:rPr>
                              <w:rFonts w:ascii="Tahoma" w:hAnsi="Tahoma"/>
                              <w:spacing w:val="-1"/>
                              <w:w w:val="105"/>
                              <w:sz w:val="20"/>
                              <w:lang w:val="el-GR"/>
                            </w:rPr>
                            <w:t>οποίο</w:t>
                          </w:r>
                          <w:r w:rsidRPr="00D0445A">
                            <w:rPr>
                              <w:rFonts w:ascii="Tahoma" w:hAnsi="Tahoma"/>
                              <w:spacing w:val="37"/>
                              <w:w w:val="105"/>
                              <w:sz w:val="20"/>
                              <w:lang w:val="el-GR"/>
                            </w:rPr>
                            <w:t xml:space="preserve"> </w:t>
                          </w:r>
                          <w:r w:rsidRPr="00D0445A">
                            <w:rPr>
                              <w:rFonts w:ascii="Tahoma" w:hAnsi="Tahoma"/>
                              <w:spacing w:val="-1"/>
                              <w:w w:val="105"/>
                              <w:sz w:val="20"/>
                              <w:lang w:val="el-GR"/>
                            </w:rPr>
                            <w:t>πρόκειται</w:t>
                          </w:r>
                          <w:r w:rsidRPr="00D0445A">
                            <w:rPr>
                              <w:rFonts w:ascii="Tahoma" w:hAnsi="Tahoma"/>
                              <w:spacing w:val="37"/>
                              <w:w w:val="105"/>
                              <w:sz w:val="20"/>
                              <w:lang w:val="el-GR"/>
                            </w:rPr>
                            <w:t xml:space="preserve"> </w:t>
                          </w:r>
                          <w:r w:rsidRPr="00D0445A">
                            <w:rPr>
                              <w:rFonts w:ascii="Tahoma" w:hAnsi="Tahoma"/>
                              <w:spacing w:val="-1"/>
                              <w:w w:val="105"/>
                              <w:sz w:val="20"/>
                              <w:lang w:val="el-GR"/>
                            </w:rPr>
                            <w:t>να</w:t>
                          </w:r>
                          <w:r w:rsidRPr="00D0445A">
                            <w:rPr>
                              <w:rFonts w:ascii="Tahoma" w:hAnsi="Tahoma"/>
                              <w:spacing w:val="37"/>
                              <w:w w:val="105"/>
                              <w:sz w:val="20"/>
                              <w:lang w:val="el-GR"/>
                            </w:rPr>
                            <w:t xml:space="preserve"> </w:t>
                          </w:r>
                          <w:r w:rsidRPr="00D0445A">
                            <w:rPr>
                              <w:rFonts w:ascii="Tahoma" w:hAnsi="Tahoma"/>
                              <w:spacing w:val="-1"/>
                              <w:w w:val="105"/>
                              <w:sz w:val="20"/>
                              <w:lang w:val="el-GR"/>
                            </w:rPr>
                            <w:t>γίνει</w:t>
                          </w:r>
                          <w:r w:rsidRPr="00D0445A">
                            <w:rPr>
                              <w:rFonts w:ascii="Tahoma" w:hAnsi="Tahoma"/>
                              <w:spacing w:val="37"/>
                              <w:w w:val="105"/>
                              <w:sz w:val="20"/>
                              <w:lang w:val="el-GR"/>
                            </w:rPr>
                            <w:t xml:space="preserve"> </w:t>
                          </w:r>
                          <w:r w:rsidRPr="00D0445A">
                            <w:rPr>
                              <w:rFonts w:ascii="Tahoma" w:hAnsi="Tahoma"/>
                              <w:w w:val="105"/>
                              <w:sz w:val="20"/>
                              <w:lang w:val="el-GR"/>
                            </w:rPr>
                            <w:t>η</w:t>
                          </w:r>
                          <w:r w:rsidRPr="00D0445A">
                            <w:rPr>
                              <w:rFonts w:ascii="Tahoma" w:hAnsi="Tahoma"/>
                              <w:spacing w:val="36"/>
                              <w:w w:val="105"/>
                              <w:sz w:val="20"/>
                              <w:lang w:val="el-GR"/>
                            </w:rPr>
                            <w:t xml:space="preserve"> </w:t>
                          </w:r>
                          <w:r w:rsidRPr="00D0445A">
                            <w:rPr>
                              <w:rFonts w:ascii="Tahoma" w:hAnsi="Tahoma"/>
                              <w:spacing w:val="-1"/>
                              <w:w w:val="105"/>
                              <w:sz w:val="20"/>
                              <w:lang w:val="el-GR"/>
                            </w:rPr>
                            <w:t>κατακύρωση,</w:t>
                          </w:r>
                          <w:r w:rsidRPr="00D0445A">
                            <w:rPr>
                              <w:rFonts w:ascii="Tahoma" w:hAnsi="Tahoma"/>
                              <w:spacing w:val="38"/>
                              <w:w w:val="105"/>
                              <w:sz w:val="20"/>
                              <w:lang w:val="el-GR"/>
                            </w:rPr>
                            <w:t xml:space="preserve"> </w:t>
                          </w:r>
                          <w:r w:rsidRPr="00D0445A">
                            <w:rPr>
                              <w:rFonts w:ascii="Tahoma" w:hAnsi="Tahoma"/>
                              <w:spacing w:val="-1"/>
                              <w:w w:val="105"/>
                              <w:sz w:val="20"/>
                              <w:lang w:val="el-GR"/>
                            </w:rPr>
                            <w:t>έχει</w:t>
                          </w:r>
                          <w:r w:rsidRPr="00D0445A">
                            <w:rPr>
                              <w:rFonts w:ascii="Tahoma" w:hAnsi="Tahoma"/>
                              <w:spacing w:val="35"/>
                              <w:w w:val="103"/>
                              <w:sz w:val="20"/>
                              <w:lang w:val="el-GR"/>
                            </w:rPr>
                            <w:t xml:space="preserve"> </w:t>
                          </w:r>
                          <w:r w:rsidRPr="00D0445A">
                            <w:rPr>
                              <w:rFonts w:ascii="Tahoma" w:hAnsi="Tahoma"/>
                              <w:spacing w:val="-1"/>
                              <w:w w:val="105"/>
                              <w:sz w:val="20"/>
                              <w:lang w:val="el-GR"/>
                            </w:rPr>
                            <w:t>δηλώσει</w:t>
                          </w:r>
                          <w:r w:rsidRPr="00D0445A">
                            <w:rPr>
                              <w:rFonts w:ascii="Tahoma" w:hAnsi="Tahoma"/>
                              <w:spacing w:val="2"/>
                              <w:w w:val="105"/>
                              <w:sz w:val="20"/>
                              <w:lang w:val="el-GR"/>
                            </w:rPr>
                            <w:t xml:space="preserve"> </w:t>
                          </w:r>
                          <w:r w:rsidRPr="00D0445A">
                            <w:rPr>
                              <w:rFonts w:ascii="Tahoma" w:hAnsi="Tahoma"/>
                              <w:spacing w:val="-1"/>
                              <w:w w:val="105"/>
                              <w:sz w:val="20"/>
                              <w:lang w:val="el-GR"/>
                            </w:rPr>
                            <w:t>στην</w:t>
                          </w:r>
                          <w:r w:rsidRPr="00D0445A">
                            <w:rPr>
                              <w:rFonts w:ascii="Tahoma" w:hAnsi="Tahoma"/>
                              <w:spacing w:val="7"/>
                              <w:w w:val="105"/>
                              <w:sz w:val="20"/>
                              <w:lang w:val="el-GR"/>
                            </w:rPr>
                            <w:t xml:space="preserve"> </w:t>
                          </w:r>
                          <w:r w:rsidRPr="00D0445A">
                            <w:rPr>
                              <w:rFonts w:ascii="Tahoma" w:hAnsi="Tahoma"/>
                              <w:spacing w:val="-3"/>
                              <w:w w:val="105"/>
                              <w:sz w:val="20"/>
                              <w:lang w:val="el-GR"/>
                            </w:rPr>
                            <w:t>προσφορά</w:t>
                          </w:r>
                          <w:r w:rsidRPr="00D0445A">
                            <w:rPr>
                              <w:rFonts w:ascii="Tahoma" w:hAnsi="Tahoma"/>
                              <w:spacing w:val="6"/>
                              <w:w w:val="105"/>
                              <w:sz w:val="20"/>
                              <w:lang w:val="el-GR"/>
                            </w:rPr>
                            <w:t xml:space="preserve"> </w:t>
                          </w:r>
                          <w:r w:rsidRPr="00D0445A">
                            <w:rPr>
                              <w:rFonts w:ascii="Tahoma" w:hAnsi="Tahoma"/>
                              <w:w w:val="105"/>
                              <w:sz w:val="20"/>
                              <w:lang w:val="el-GR"/>
                            </w:rPr>
                            <w:t>του</w:t>
                          </w:r>
                          <w:r w:rsidRPr="00D0445A">
                            <w:rPr>
                              <w:rFonts w:ascii="Tahoma" w:hAnsi="Tahoma"/>
                              <w:spacing w:val="2"/>
                              <w:w w:val="105"/>
                              <w:sz w:val="20"/>
                              <w:lang w:val="el-GR"/>
                            </w:rPr>
                            <w:t xml:space="preserve"> </w:t>
                          </w:r>
                          <w:r w:rsidRPr="00D0445A">
                            <w:rPr>
                              <w:rFonts w:ascii="Tahoma" w:hAnsi="Tahoma"/>
                              <w:spacing w:val="-3"/>
                              <w:w w:val="105"/>
                              <w:sz w:val="20"/>
                              <w:lang w:val="el-GR"/>
                            </w:rPr>
                            <w:t>είτε</w:t>
                          </w:r>
                          <w:r w:rsidRPr="00D0445A">
                            <w:rPr>
                              <w:rFonts w:ascii="Tahoma" w:hAnsi="Tahoma"/>
                              <w:spacing w:val="4"/>
                              <w:w w:val="105"/>
                              <w:sz w:val="20"/>
                              <w:lang w:val="el-GR"/>
                            </w:rPr>
                            <w:t xml:space="preserve"> </w:t>
                          </w:r>
                          <w:r w:rsidRPr="00D0445A">
                            <w:rPr>
                              <w:rFonts w:ascii="Tahoma" w:hAnsi="Tahoma"/>
                              <w:spacing w:val="-1"/>
                              <w:w w:val="105"/>
                              <w:sz w:val="20"/>
                              <w:lang w:val="el-GR"/>
                            </w:rPr>
                            <w:t>ότι</w:t>
                          </w:r>
                          <w:r w:rsidRPr="00D0445A">
                            <w:rPr>
                              <w:rFonts w:ascii="Tahoma" w:hAnsi="Tahoma"/>
                              <w:spacing w:val="5"/>
                              <w:w w:val="105"/>
                              <w:sz w:val="20"/>
                              <w:lang w:val="el-GR"/>
                            </w:rPr>
                            <w:t xml:space="preserve"> </w:t>
                          </w:r>
                          <w:r w:rsidRPr="00D0445A">
                            <w:rPr>
                              <w:rFonts w:ascii="Tahoma" w:hAnsi="Tahoma"/>
                              <w:spacing w:val="-1"/>
                              <w:w w:val="105"/>
                              <w:sz w:val="20"/>
                              <w:lang w:val="el-GR"/>
                            </w:rPr>
                            <w:t>στηρίζεται</w:t>
                          </w:r>
                          <w:r w:rsidRPr="00D0445A">
                            <w:rPr>
                              <w:rFonts w:ascii="Tahoma" w:hAnsi="Tahoma"/>
                              <w:spacing w:val="2"/>
                              <w:w w:val="105"/>
                              <w:sz w:val="20"/>
                              <w:lang w:val="el-GR"/>
                            </w:rPr>
                            <w:t xml:space="preserve"> </w:t>
                          </w:r>
                          <w:r w:rsidRPr="00D0445A">
                            <w:rPr>
                              <w:rFonts w:ascii="Tahoma" w:hAnsi="Tahoma"/>
                              <w:spacing w:val="-1"/>
                              <w:w w:val="105"/>
                              <w:sz w:val="20"/>
                              <w:lang w:val="el-GR"/>
                            </w:rPr>
                            <w:t>στις</w:t>
                          </w:r>
                          <w:r w:rsidRPr="00D0445A">
                            <w:rPr>
                              <w:rFonts w:ascii="Tahoma" w:hAnsi="Tahoma"/>
                              <w:spacing w:val="1"/>
                              <w:w w:val="105"/>
                              <w:sz w:val="20"/>
                              <w:lang w:val="el-GR"/>
                            </w:rPr>
                            <w:t xml:space="preserve"> </w:t>
                          </w:r>
                          <w:r w:rsidRPr="00D0445A">
                            <w:rPr>
                              <w:rFonts w:ascii="Tahoma" w:hAnsi="Tahoma"/>
                              <w:spacing w:val="-1"/>
                              <w:w w:val="105"/>
                              <w:sz w:val="20"/>
                              <w:lang w:val="el-GR"/>
                            </w:rPr>
                            <w:t>ικανότητες</w:t>
                          </w:r>
                          <w:r w:rsidRPr="00D0445A">
                            <w:rPr>
                              <w:rFonts w:ascii="Tahoma" w:hAnsi="Tahoma"/>
                              <w:spacing w:val="4"/>
                              <w:w w:val="105"/>
                              <w:sz w:val="20"/>
                              <w:lang w:val="el-GR"/>
                            </w:rPr>
                            <w:t xml:space="preserve"> </w:t>
                          </w:r>
                          <w:r w:rsidRPr="00D0445A">
                            <w:rPr>
                              <w:rFonts w:ascii="Tahoma" w:hAnsi="Tahoma"/>
                              <w:spacing w:val="-1"/>
                              <w:w w:val="105"/>
                              <w:sz w:val="20"/>
                              <w:lang w:val="el-GR"/>
                            </w:rPr>
                            <w:t>τρίτου,</w:t>
                          </w:r>
                          <w:r w:rsidRPr="00D0445A">
                            <w:rPr>
                              <w:rFonts w:ascii="Tahoma" w:hAnsi="Tahoma"/>
                              <w:spacing w:val="4"/>
                              <w:w w:val="105"/>
                              <w:sz w:val="20"/>
                              <w:lang w:val="el-GR"/>
                            </w:rPr>
                            <w:t xml:space="preserve"> </w:t>
                          </w:r>
                          <w:r w:rsidRPr="00D0445A">
                            <w:rPr>
                              <w:rFonts w:ascii="Tahoma" w:hAnsi="Tahoma"/>
                              <w:w w:val="105"/>
                              <w:sz w:val="20"/>
                              <w:lang w:val="el-GR"/>
                            </w:rPr>
                            <w:t>για</w:t>
                          </w:r>
                          <w:r w:rsidRPr="00D0445A">
                            <w:rPr>
                              <w:rFonts w:ascii="Tahoma" w:hAnsi="Tahoma"/>
                              <w:spacing w:val="2"/>
                              <w:w w:val="105"/>
                              <w:sz w:val="20"/>
                              <w:lang w:val="el-GR"/>
                            </w:rPr>
                            <w:t xml:space="preserve"> </w:t>
                          </w:r>
                          <w:r w:rsidRPr="00D0445A">
                            <w:rPr>
                              <w:rFonts w:ascii="Tahoma" w:hAnsi="Tahoma"/>
                              <w:w w:val="105"/>
                              <w:sz w:val="20"/>
                              <w:lang w:val="el-GR"/>
                            </w:rPr>
                            <w:t>τη</w:t>
                          </w:r>
                          <w:r w:rsidRPr="00D0445A">
                            <w:rPr>
                              <w:rFonts w:ascii="Tahoma" w:hAnsi="Tahoma"/>
                              <w:spacing w:val="2"/>
                              <w:w w:val="105"/>
                              <w:sz w:val="20"/>
                              <w:lang w:val="el-GR"/>
                            </w:rPr>
                            <w:t xml:space="preserve"> </w:t>
                          </w:r>
                          <w:r w:rsidRPr="00D0445A">
                            <w:rPr>
                              <w:rFonts w:ascii="Tahoma" w:hAnsi="Tahoma"/>
                              <w:spacing w:val="-3"/>
                              <w:w w:val="105"/>
                              <w:sz w:val="20"/>
                              <w:lang w:val="el-GR"/>
                            </w:rPr>
                            <w:t>πλήρωση</w:t>
                          </w:r>
                          <w:r w:rsidRPr="00D0445A">
                            <w:rPr>
                              <w:rFonts w:ascii="Tahoma" w:hAnsi="Tahoma"/>
                              <w:spacing w:val="63"/>
                              <w:w w:val="103"/>
                              <w:sz w:val="20"/>
                              <w:lang w:val="el-GR"/>
                            </w:rPr>
                            <w:t xml:space="preserve"> </w:t>
                          </w:r>
                          <w:r w:rsidRPr="00D0445A">
                            <w:rPr>
                              <w:rFonts w:ascii="Tahoma" w:hAnsi="Tahoma"/>
                              <w:spacing w:val="-1"/>
                              <w:w w:val="105"/>
                              <w:sz w:val="20"/>
                              <w:lang w:val="el-GR"/>
                            </w:rPr>
                            <w:t>των</w:t>
                          </w:r>
                          <w:r w:rsidRPr="00D0445A">
                            <w:rPr>
                              <w:rFonts w:ascii="Tahoma" w:hAnsi="Tahoma"/>
                              <w:spacing w:val="62"/>
                              <w:w w:val="105"/>
                              <w:sz w:val="20"/>
                              <w:lang w:val="el-GR"/>
                            </w:rPr>
                            <w:t xml:space="preserve"> </w:t>
                          </w:r>
                          <w:r w:rsidRPr="00D0445A">
                            <w:rPr>
                              <w:rFonts w:ascii="Tahoma" w:hAnsi="Tahoma"/>
                              <w:spacing w:val="-1"/>
                              <w:w w:val="105"/>
                              <w:sz w:val="20"/>
                              <w:lang w:val="el-GR"/>
                            </w:rPr>
                            <w:t>κριτηρίων</w:t>
                          </w:r>
                          <w:r w:rsidRPr="00D0445A">
                            <w:rPr>
                              <w:rFonts w:ascii="Tahoma" w:hAnsi="Tahoma"/>
                              <w:spacing w:val="63"/>
                              <w:w w:val="105"/>
                              <w:sz w:val="20"/>
                              <w:lang w:val="el-GR"/>
                            </w:rPr>
                            <w:t xml:space="preserve"> </w:t>
                          </w:r>
                          <w:r w:rsidRPr="00D0445A">
                            <w:rPr>
                              <w:rFonts w:ascii="Tahoma" w:hAnsi="Tahoma"/>
                              <w:spacing w:val="-1"/>
                              <w:w w:val="105"/>
                              <w:sz w:val="20"/>
                              <w:lang w:val="el-GR"/>
                            </w:rPr>
                            <w:t>ποιοτικής</w:t>
                          </w:r>
                          <w:r w:rsidRPr="00D0445A">
                            <w:rPr>
                              <w:rFonts w:ascii="Tahoma" w:hAnsi="Tahoma"/>
                              <w:spacing w:val="61"/>
                              <w:w w:val="105"/>
                              <w:sz w:val="20"/>
                              <w:lang w:val="el-GR"/>
                            </w:rPr>
                            <w:t xml:space="preserve"> </w:t>
                          </w:r>
                          <w:r w:rsidRPr="00D0445A">
                            <w:rPr>
                              <w:rFonts w:ascii="Tahoma" w:hAnsi="Tahoma"/>
                              <w:spacing w:val="-1"/>
                              <w:w w:val="105"/>
                              <w:sz w:val="20"/>
                              <w:lang w:val="el-GR"/>
                            </w:rPr>
                            <w:t>επιλογής</w:t>
                          </w:r>
                          <w:r w:rsidRPr="00D0445A">
                            <w:rPr>
                              <w:rFonts w:ascii="Tahoma" w:hAnsi="Tahoma"/>
                              <w:spacing w:val="60"/>
                              <w:w w:val="105"/>
                              <w:sz w:val="20"/>
                              <w:lang w:val="el-GR"/>
                            </w:rPr>
                            <w:t xml:space="preserve"> </w:t>
                          </w:r>
                          <w:r w:rsidRPr="00D0445A">
                            <w:rPr>
                              <w:rFonts w:ascii="Tahoma" w:hAnsi="Tahoma"/>
                              <w:w w:val="105"/>
                              <w:sz w:val="20"/>
                              <w:lang w:val="el-GR"/>
                            </w:rPr>
                            <w:t>της</w:t>
                          </w:r>
                          <w:r w:rsidRPr="00D0445A">
                            <w:rPr>
                              <w:rFonts w:ascii="Tahoma" w:hAnsi="Tahoma"/>
                              <w:spacing w:val="60"/>
                              <w:w w:val="105"/>
                              <w:sz w:val="20"/>
                              <w:lang w:val="el-GR"/>
                            </w:rPr>
                            <w:t xml:space="preserve"> </w:t>
                          </w:r>
                          <w:r w:rsidRPr="00D0445A">
                            <w:rPr>
                              <w:rFonts w:ascii="Tahoma" w:hAnsi="Tahoma"/>
                              <w:spacing w:val="-1"/>
                              <w:w w:val="105"/>
                              <w:sz w:val="20"/>
                              <w:lang w:val="el-GR"/>
                            </w:rPr>
                            <w:t>παρ.</w:t>
                          </w:r>
                          <w:r w:rsidRPr="00D0445A">
                            <w:rPr>
                              <w:rFonts w:ascii="Tahoma" w:hAnsi="Tahoma"/>
                              <w:spacing w:val="60"/>
                              <w:w w:val="105"/>
                              <w:sz w:val="20"/>
                              <w:lang w:val="el-GR"/>
                            </w:rPr>
                            <w:t xml:space="preserve"> </w:t>
                          </w:r>
                          <w:r w:rsidRPr="00D0445A">
                            <w:rPr>
                              <w:rFonts w:ascii="Tahoma" w:hAnsi="Tahoma"/>
                              <w:w w:val="105"/>
                              <w:sz w:val="20"/>
                              <w:lang w:val="el-GR"/>
                            </w:rPr>
                            <w:t>Β.2.7,</w:t>
                          </w:r>
                          <w:r w:rsidRPr="00D0445A">
                            <w:rPr>
                              <w:rFonts w:ascii="Tahoma" w:hAnsi="Tahoma"/>
                              <w:spacing w:val="60"/>
                              <w:w w:val="105"/>
                              <w:sz w:val="20"/>
                              <w:lang w:val="el-GR"/>
                            </w:rPr>
                            <w:t xml:space="preserve"> </w:t>
                          </w:r>
                          <w:r w:rsidRPr="00D0445A">
                            <w:rPr>
                              <w:rFonts w:ascii="Tahoma" w:hAnsi="Tahoma"/>
                              <w:spacing w:val="-1"/>
                              <w:w w:val="105"/>
                              <w:sz w:val="20"/>
                              <w:lang w:val="el-GR"/>
                            </w:rPr>
                            <w:t>είτε</w:t>
                          </w:r>
                          <w:r w:rsidRPr="00D0445A">
                            <w:rPr>
                              <w:rFonts w:ascii="Tahoma" w:hAnsi="Tahoma"/>
                              <w:spacing w:val="61"/>
                              <w:w w:val="105"/>
                              <w:sz w:val="20"/>
                              <w:lang w:val="el-GR"/>
                            </w:rPr>
                            <w:t xml:space="preserve"> </w:t>
                          </w:r>
                          <w:r w:rsidRPr="00D0445A">
                            <w:rPr>
                              <w:rFonts w:ascii="Tahoma" w:hAnsi="Tahoma"/>
                              <w:spacing w:val="-1"/>
                              <w:w w:val="105"/>
                              <w:sz w:val="20"/>
                              <w:lang w:val="el-GR"/>
                            </w:rPr>
                            <w:t>ότι</w:t>
                          </w:r>
                          <w:r w:rsidRPr="00D0445A">
                            <w:rPr>
                              <w:rFonts w:ascii="Tahoma" w:hAnsi="Tahoma"/>
                              <w:spacing w:val="61"/>
                              <w:w w:val="105"/>
                              <w:sz w:val="20"/>
                              <w:lang w:val="el-GR"/>
                            </w:rPr>
                            <w:t xml:space="preserve"> </w:t>
                          </w:r>
                          <w:r w:rsidRPr="00D0445A">
                            <w:rPr>
                              <w:rFonts w:ascii="Tahoma" w:hAnsi="Tahoma"/>
                              <w:spacing w:val="-1"/>
                              <w:w w:val="105"/>
                              <w:sz w:val="20"/>
                              <w:lang w:val="el-GR"/>
                            </w:rPr>
                            <w:t>προτίθεται</w:t>
                          </w:r>
                          <w:r w:rsidRPr="00D0445A">
                            <w:rPr>
                              <w:rFonts w:ascii="Tahoma" w:hAnsi="Tahoma"/>
                              <w:spacing w:val="61"/>
                              <w:w w:val="105"/>
                              <w:sz w:val="20"/>
                              <w:lang w:val="el-GR"/>
                            </w:rPr>
                            <w:t xml:space="preserve"> </w:t>
                          </w:r>
                          <w:r w:rsidRPr="00D0445A">
                            <w:rPr>
                              <w:rFonts w:ascii="Tahoma" w:hAnsi="Tahoma"/>
                              <w:spacing w:val="1"/>
                              <w:w w:val="105"/>
                              <w:sz w:val="20"/>
                              <w:lang w:val="el-GR"/>
                            </w:rPr>
                            <w:t>να</w:t>
                          </w:r>
                          <w:r w:rsidRPr="00D0445A">
                            <w:rPr>
                              <w:rFonts w:ascii="Tahoma" w:hAnsi="Tahoma"/>
                              <w:spacing w:val="61"/>
                              <w:w w:val="105"/>
                              <w:sz w:val="20"/>
                              <w:lang w:val="el-GR"/>
                            </w:rPr>
                            <w:t xml:space="preserve"> </w:t>
                          </w:r>
                          <w:r w:rsidRPr="00D0445A">
                            <w:rPr>
                              <w:rFonts w:ascii="Tahoma" w:hAnsi="Tahoma"/>
                              <w:spacing w:val="-3"/>
                              <w:w w:val="105"/>
                              <w:sz w:val="20"/>
                              <w:lang w:val="el-GR"/>
                            </w:rPr>
                            <w:t>αναθέσει</w:t>
                          </w:r>
                          <w:r w:rsidRPr="00D0445A">
                            <w:rPr>
                              <w:rFonts w:ascii="Tahoma" w:hAnsi="Tahoma"/>
                              <w:spacing w:val="51"/>
                              <w:w w:val="103"/>
                              <w:sz w:val="20"/>
                              <w:lang w:val="el-GR"/>
                            </w:rPr>
                            <w:t xml:space="preserve"> </w:t>
                          </w:r>
                          <w:r w:rsidRPr="00D0445A">
                            <w:rPr>
                              <w:rFonts w:ascii="Tahoma" w:hAnsi="Tahoma"/>
                              <w:spacing w:val="-1"/>
                              <w:w w:val="105"/>
                              <w:sz w:val="20"/>
                              <w:lang w:val="el-GR"/>
                            </w:rPr>
                            <w:t>υπεργολαβικά</w:t>
                          </w:r>
                          <w:r w:rsidRPr="00D0445A">
                            <w:rPr>
                              <w:rFonts w:ascii="Tahoma" w:hAnsi="Tahoma"/>
                              <w:spacing w:val="-16"/>
                              <w:w w:val="105"/>
                              <w:sz w:val="20"/>
                              <w:lang w:val="el-GR"/>
                            </w:rPr>
                            <w:t xml:space="preserve"> </w:t>
                          </w:r>
                          <w:r w:rsidRPr="00D0445A">
                            <w:rPr>
                              <w:rFonts w:ascii="Tahoma" w:hAnsi="Tahoma"/>
                              <w:spacing w:val="-1"/>
                              <w:w w:val="105"/>
                              <w:sz w:val="20"/>
                              <w:lang w:val="el-GR"/>
                            </w:rPr>
                            <w:t>σε</w:t>
                          </w:r>
                          <w:r w:rsidRPr="00D0445A">
                            <w:rPr>
                              <w:rFonts w:ascii="Tahoma" w:hAnsi="Tahoma"/>
                              <w:spacing w:val="-15"/>
                              <w:w w:val="105"/>
                              <w:sz w:val="20"/>
                              <w:lang w:val="el-GR"/>
                            </w:rPr>
                            <w:t xml:space="preserve"> </w:t>
                          </w:r>
                          <w:r w:rsidRPr="00D0445A">
                            <w:rPr>
                              <w:rFonts w:ascii="Tahoma" w:hAnsi="Tahoma"/>
                              <w:spacing w:val="-1"/>
                              <w:w w:val="105"/>
                              <w:sz w:val="20"/>
                              <w:lang w:val="el-GR"/>
                            </w:rPr>
                            <w:t>τρίτο</w:t>
                          </w:r>
                          <w:r w:rsidRPr="00D0445A">
                            <w:rPr>
                              <w:rFonts w:ascii="Tahoma" w:hAnsi="Tahoma"/>
                              <w:spacing w:val="-13"/>
                              <w:w w:val="105"/>
                              <w:sz w:val="20"/>
                              <w:lang w:val="el-GR"/>
                            </w:rPr>
                            <w:t xml:space="preserve"> </w:t>
                          </w:r>
                          <w:r w:rsidRPr="00D0445A">
                            <w:rPr>
                              <w:rFonts w:ascii="Tahoma" w:hAnsi="Tahoma"/>
                              <w:spacing w:val="-1"/>
                              <w:w w:val="105"/>
                              <w:sz w:val="20"/>
                              <w:lang w:val="el-GR"/>
                            </w:rPr>
                            <w:t>μέρος</w:t>
                          </w:r>
                          <w:r w:rsidRPr="00D0445A">
                            <w:rPr>
                              <w:rFonts w:ascii="Tahoma" w:hAnsi="Tahoma"/>
                              <w:spacing w:val="-15"/>
                              <w:w w:val="105"/>
                              <w:sz w:val="20"/>
                              <w:lang w:val="el-GR"/>
                            </w:rPr>
                            <w:t xml:space="preserve"> </w:t>
                          </w:r>
                          <w:r w:rsidRPr="00D0445A">
                            <w:rPr>
                              <w:rFonts w:ascii="Tahoma" w:hAnsi="Tahoma"/>
                              <w:spacing w:val="-1"/>
                              <w:w w:val="105"/>
                              <w:sz w:val="20"/>
                              <w:lang w:val="el-GR"/>
                            </w:rPr>
                            <w:t>της</w:t>
                          </w:r>
                          <w:r w:rsidRPr="00D0445A">
                            <w:rPr>
                              <w:rFonts w:ascii="Tahoma" w:hAnsi="Tahoma"/>
                              <w:spacing w:val="-13"/>
                              <w:w w:val="105"/>
                              <w:sz w:val="20"/>
                              <w:lang w:val="el-GR"/>
                            </w:rPr>
                            <w:t xml:space="preserve"> </w:t>
                          </w:r>
                          <w:r w:rsidRPr="00D0445A">
                            <w:rPr>
                              <w:rFonts w:ascii="Tahoma" w:hAnsi="Tahoma"/>
                              <w:spacing w:val="-1"/>
                              <w:w w:val="105"/>
                              <w:sz w:val="20"/>
                              <w:lang w:val="el-GR"/>
                            </w:rPr>
                            <w:t>σύμβασης,</w:t>
                          </w:r>
                          <w:r w:rsidRPr="00D0445A">
                            <w:rPr>
                              <w:rFonts w:ascii="Tahoma" w:hAnsi="Tahoma"/>
                              <w:spacing w:val="-14"/>
                              <w:w w:val="105"/>
                              <w:sz w:val="20"/>
                              <w:lang w:val="el-GR"/>
                            </w:rPr>
                            <w:t xml:space="preserve"> </w:t>
                          </w:r>
                          <w:r w:rsidRPr="00D0445A">
                            <w:rPr>
                              <w:rFonts w:ascii="Tahoma" w:hAnsi="Tahoma"/>
                              <w:spacing w:val="-1"/>
                              <w:w w:val="105"/>
                              <w:sz w:val="20"/>
                              <w:lang w:val="el-GR"/>
                            </w:rPr>
                            <w:t>που</w:t>
                          </w:r>
                          <w:r w:rsidRPr="00D0445A">
                            <w:rPr>
                              <w:rFonts w:ascii="Tahoma" w:hAnsi="Tahoma"/>
                              <w:spacing w:val="-13"/>
                              <w:w w:val="105"/>
                              <w:sz w:val="20"/>
                              <w:lang w:val="el-GR"/>
                            </w:rPr>
                            <w:t xml:space="preserve"> </w:t>
                          </w:r>
                          <w:r w:rsidRPr="00D0445A">
                            <w:rPr>
                              <w:rFonts w:ascii="Tahoma" w:hAnsi="Tahoma"/>
                              <w:spacing w:val="-1"/>
                              <w:w w:val="105"/>
                              <w:sz w:val="20"/>
                              <w:lang w:val="el-GR"/>
                            </w:rPr>
                            <w:t>υπερβαίνει</w:t>
                          </w:r>
                          <w:r w:rsidRPr="00D0445A">
                            <w:rPr>
                              <w:rFonts w:ascii="Tahoma" w:hAnsi="Tahoma"/>
                              <w:spacing w:val="-14"/>
                              <w:w w:val="105"/>
                              <w:sz w:val="20"/>
                              <w:lang w:val="el-GR"/>
                            </w:rPr>
                            <w:t xml:space="preserve"> </w:t>
                          </w:r>
                          <w:r w:rsidRPr="00D0445A">
                            <w:rPr>
                              <w:rFonts w:ascii="Tahoma" w:hAnsi="Tahoma"/>
                              <w:w w:val="105"/>
                              <w:sz w:val="20"/>
                              <w:lang w:val="el-GR"/>
                            </w:rPr>
                            <w:t>το</w:t>
                          </w:r>
                          <w:r w:rsidRPr="00D0445A">
                            <w:rPr>
                              <w:rFonts w:ascii="Tahoma" w:hAnsi="Tahoma"/>
                              <w:spacing w:val="-15"/>
                              <w:w w:val="105"/>
                              <w:sz w:val="20"/>
                              <w:lang w:val="el-GR"/>
                            </w:rPr>
                            <w:t xml:space="preserve"> </w:t>
                          </w:r>
                          <w:r w:rsidRPr="00D0445A">
                            <w:rPr>
                              <w:rFonts w:ascii="Tahoma" w:hAnsi="Tahoma"/>
                              <w:spacing w:val="-1"/>
                              <w:w w:val="105"/>
                              <w:sz w:val="20"/>
                              <w:lang w:val="el-GR"/>
                            </w:rPr>
                            <w:t>30%</w:t>
                          </w:r>
                          <w:r w:rsidRPr="00D0445A">
                            <w:rPr>
                              <w:rFonts w:ascii="Tahoma" w:hAnsi="Tahoma"/>
                              <w:spacing w:val="-16"/>
                              <w:w w:val="105"/>
                              <w:sz w:val="20"/>
                              <w:lang w:val="el-GR"/>
                            </w:rPr>
                            <w:t xml:space="preserve"> </w:t>
                          </w:r>
                          <w:r w:rsidRPr="00D0445A">
                            <w:rPr>
                              <w:rFonts w:ascii="Tahoma" w:hAnsi="Tahoma"/>
                              <w:w w:val="105"/>
                              <w:sz w:val="20"/>
                              <w:lang w:val="el-GR"/>
                            </w:rPr>
                            <w:t>της</w:t>
                          </w:r>
                          <w:r w:rsidRPr="00D0445A">
                            <w:rPr>
                              <w:rFonts w:ascii="Tahoma" w:hAnsi="Tahoma"/>
                              <w:spacing w:val="-15"/>
                              <w:w w:val="105"/>
                              <w:sz w:val="20"/>
                              <w:lang w:val="el-GR"/>
                            </w:rPr>
                            <w:t xml:space="preserve"> </w:t>
                          </w:r>
                          <w:r w:rsidRPr="00D0445A">
                            <w:rPr>
                              <w:rFonts w:ascii="Tahoma" w:hAnsi="Tahoma"/>
                              <w:spacing w:val="-1"/>
                              <w:w w:val="105"/>
                              <w:sz w:val="20"/>
                              <w:lang w:val="el-GR"/>
                            </w:rPr>
                            <w:t>αξίας</w:t>
                          </w:r>
                          <w:r w:rsidRPr="00D0445A">
                            <w:rPr>
                              <w:rFonts w:ascii="Tahoma" w:hAnsi="Tahoma"/>
                              <w:spacing w:val="-15"/>
                              <w:w w:val="105"/>
                              <w:sz w:val="20"/>
                              <w:lang w:val="el-GR"/>
                            </w:rPr>
                            <w:t xml:space="preserve"> </w:t>
                          </w:r>
                          <w:r w:rsidRPr="00D0445A">
                            <w:rPr>
                              <w:rFonts w:ascii="Tahoma" w:hAnsi="Tahoma"/>
                              <w:spacing w:val="-1"/>
                              <w:w w:val="105"/>
                              <w:sz w:val="20"/>
                              <w:lang w:val="el-GR"/>
                            </w:rPr>
                            <w:t>της,</w:t>
                          </w:r>
                          <w:r w:rsidRPr="00D0445A">
                            <w:rPr>
                              <w:rFonts w:ascii="Tahoma" w:hAnsi="Tahoma"/>
                              <w:spacing w:val="-15"/>
                              <w:w w:val="105"/>
                              <w:sz w:val="20"/>
                              <w:lang w:val="el-GR"/>
                            </w:rPr>
                            <w:t xml:space="preserve"> </w:t>
                          </w:r>
                          <w:r w:rsidRPr="00D0445A">
                            <w:rPr>
                              <w:rFonts w:ascii="Tahoma" w:hAnsi="Tahoma"/>
                              <w:w w:val="105"/>
                              <w:sz w:val="20"/>
                              <w:lang w:val="el-GR"/>
                            </w:rPr>
                            <w:t>τα</w:t>
                          </w:r>
                          <w:r w:rsidRPr="00D0445A">
                            <w:rPr>
                              <w:rFonts w:ascii="Tahoma" w:hAnsi="Tahoma"/>
                              <w:spacing w:val="-16"/>
                              <w:w w:val="105"/>
                              <w:sz w:val="20"/>
                              <w:lang w:val="el-GR"/>
                            </w:rPr>
                            <w:t xml:space="preserve"> </w:t>
                          </w:r>
                          <w:r w:rsidRPr="00D0445A">
                            <w:rPr>
                              <w:rFonts w:ascii="Tahoma" w:hAnsi="Tahoma"/>
                              <w:w w:val="105"/>
                              <w:sz w:val="20"/>
                              <w:lang w:val="el-GR"/>
                            </w:rPr>
                            <w:t>ίδια</w:t>
                          </w:r>
                          <w:r w:rsidRPr="00D0445A">
                            <w:rPr>
                              <w:rFonts w:ascii="Tahoma" w:hAnsi="Tahoma"/>
                              <w:spacing w:val="51"/>
                              <w:w w:val="103"/>
                              <w:sz w:val="20"/>
                              <w:lang w:val="el-GR"/>
                            </w:rPr>
                            <w:t xml:space="preserve"> </w:t>
                          </w:r>
                          <w:r w:rsidRPr="00D0445A">
                            <w:rPr>
                              <w:rFonts w:ascii="Tahoma" w:hAnsi="Tahoma"/>
                              <w:spacing w:val="-1"/>
                              <w:w w:val="105"/>
                              <w:sz w:val="20"/>
                              <w:lang w:val="el-GR"/>
                            </w:rPr>
                            <w:t>ως</w:t>
                          </w:r>
                          <w:r w:rsidRPr="00D0445A">
                            <w:rPr>
                              <w:rFonts w:ascii="Tahoma" w:hAnsi="Tahoma"/>
                              <w:spacing w:val="-15"/>
                              <w:w w:val="105"/>
                              <w:sz w:val="20"/>
                              <w:lang w:val="el-GR"/>
                            </w:rPr>
                            <w:t xml:space="preserve"> </w:t>
                          </w:r>
                          <w:r w:rsidRPr="00D0445A">
                            <w:rPr>
                              <w:rFonts w:ascii="Tahoma" w:hAnsi="Tahoma"/>
                              <w:w w:val="105"/>
                              <w:sz w:val="20"/>
                              <w:lang w:val="el-GR"/>
                            </w:rPr>
                            <w:t>άνω</w:t>
                          </w:r>
                          <w:r w:rsidRPr="00D0445A">
                            <w:rPr>
                              <w:rFonts w:ascii="Tahoma" w:hAnsi="Tahoma"/>
                              <w:spacing w:val="-12"/>
                              <w:w w:val="105"/>
                              <w:sz w:val="20"/>
                              <w:lang w:val="el-GR"/>
                            </w:rPr>
                            <w:t xml:space="preserve"> </w:t>
                          </w:r>
                          <w:r w:rsidRPr="00D0445A">
                            <w:rPr>
                              <w:rFonts w:ascii="Tahoma" w:hAnsi="Tahoma"/>
                              <w:spacing w:val="-1"/>
                              <w:w w:val="105"/>
                              <w:sz w:val="20"/>
                              <w:lang w:val="el-GR"/>
                            </w:rPr>
                            <w:t>δικαιολογητικά</w:t>
                          </w:r>
                          <w:r w:rsidRPr="00D0445A">
                            <w:rPr>
                              <w:rFonts w:ascii="Tahoma" w:hAnsi="Tahoma"/>
                              <w:spacing w:val="-14"/>
                              <w:w w:val="105"/>
                              <w:sz w:val="20"/>
                              <w:lang w:val="el-GR"/>
                            </w:rPr>
                            <w:t xml:space="preserve"> </w:t>
                          </w:r>
                          <w:r w:rsidRPr="00D0445A">
                            <w:rPr>
                              <w:rFonts w:ascii="Tahoma" w:hAnsi="Tahoma"/>
                              <w:spacing w:val="-1"/>
                              <w:w w:val="105"/>
                              <w:sz w:val="20"/>
                              <w:lang w:val="el-GR"/>
                            </w:rPr>
                            <w:t>κατακύρωσης</w:t>
                          </w:r>
                          <w:r w:rsidRPr="00D0445A">
                            <w:rPr>
                              <w:rFonts w:ascii="Tahoma" w:hAnsi="Tahoma"/>
                              <w:spacing w:val="-14"/>
                              <w:w w:val="105"/>
                              <w:sz w:val="20"/>
                              <w:lang w:val="el-GR"/>
                            </w:rPr>
                            <w:t xml:space="preserve"> </w:t>
                          </w:r>
                          <w:r w:rsidRPr="00D0445A">
                            <w:rPr>
                              <w:rFonts w:ascii="Tahoma" w:hAnsi="Tahoma"/>
                              <w:w w:val="105"/>
                              <w:sz w:val="20"/>
                              <w:lang w:val="el-GR"/>
                            </w:rPr>
                            <w:t>θα</w:t>
                          </w:r>
                          <w:r w:rsidRPr="00D0445A">
                            <w:rPr>
                              <w:rFonts w:ascii="Tahoma" w:hAnsi="Tahoma"/>
                              <w:spacing w:val="-13"/>
                              <w:w w:val="105"/>
                              <w:sz w:val="20"/>
                              <w:lang w:val="el-GR"/>
                            </w:rPr>
                            <w:t xml:space="preserve"> </w:t>
                          </w:r>
                          <w:r w:rsidRPr="00D0445A">
                            <w:rPr>
                              <w:rFonts w:ascii="Tahoma" w:hAnsi="Tahoma"/>
                              <w:spacing w:val="-3"/>
                              <w:w w:val="105"/>
                              <w:sz w:val="20"/>
                              <w:lang w:val="el-GR"/>
                            </w:rPr>
                            <w:t>πρέπει</w:t>
                          </w:r>
                          <w:r w:rsidRPr="00D0445A">
                            <w:rPr>
                              <w:rFonts w:ascii="Tahoma" w:hAnsi="Tahoma"/>
                              <w:spacing w:val="-14"/>
                              <w:w w:val="105"/>
                              <w:sz w:val="20"/>
                              <w:lang w:val="el-GR"/>
                            </w:rPr>
                            <w:t xml:space="preserve"> </w:t>
                          </w:r>
                          <w:r w:rsidRPr="00D0445A">
                            <w:rPr>
                              <w:rFonts w:ascii="Tahoma" w:hAnsi="Tahoma"/>
                              <w:w w:val="105"/>
                              <w:sz w:val="20"/>
                              <w:lang w:val="el-GR"/>
                            </w:rPr>
                            <w:t>να</w:t>
                          </w:r>
                          <w:r w:rsidRPr="00D0445A">
                            <w:rPr>
                              <w:rFonts w:ascii="Tahoma" w:hAnsi="Tahoma"/>
                              <w:spacing w:val="-12"/>
                              <w:w w:val="105"/>
                              <w:sz w:val="20"/>
                              <w:lang w:val="el-GR"/>
                            </w:rPr>
                            <w:t xml:space="preserve"> </w:t>
                          </w:r>
                          <w:r w:rsidRPr="00D0445A">
                            <w:rPr>
                              <w:rFonts w:ascii="Tahoma" w:hAnsi="Tahoma"/>
                              <w:spacing w:val="-1"/>
                              <w:w w:val="105"/>
                              <w:sz w:val="20"/>
                              <w:lang w:val="el-GR"/>
                            </w:rPr>
                            <w:t>υποβληθουν,</w:t>
                          </w:r>
                          <w:r w:rsidRPr="00D0445A">
                            <w:rPr>
                              <w:rFonts w:ascii="Tahoma" w:hAnsi="Tahoma"/>
                              <w:spacing w:val="-14"/>
                              <w:w w:val="105"/>
                              <w:sz w:val="20"/>
                              <w:lang w:val="el-GR"/>
                            </w:rPr>
                            <w:t xml:space="preserve"> </w:t>
                          </w:r>
                          <w:r w:rsidRPr="00D0445A">
                            <w:rPr>
                              <w:rFonts w:ascii="Tahoma" w:hAnsi="Tahoma"/>
                              <w:w w:val="105"/>
                              <w:sz w:val="20"/>
                              <w:lang w:val="el-GR"/>
                            </w:rPr>
                            <w:t>με</w:t>
                          </w:r>
                          <w:r w:rsidRPr="00D0445A">
                            <w:rPr>
                              <w:rFonts w:ascii="Tahoma" w:hAnsi="Tahoma"/>
                              <w:spacing w:val="-14"/>
                              <w:w w:val="105"/>
                              <w:sz w:val="20"/>
                              <w:lang w:val="el-GR"/>
                            </w:rPr>
                            <w:t xml:space="preserve"> </w:t>
                          </w:r>
                          <w:r w:rsidRPr="00D0445A">
                            <w:rPr>
                              <w:rFonts w:ascii="Tahoma" w:hAnsi="Tahoma"/>
                              <w:w w:val="105"/>
                              <w:sz w:val="20"/>
                              <w:lang w:val="el-GR"/>
                            </w:rPr>
                            <w:t>την</w:t>
                          </w:r>
                          <w:r w:rsidRPr="00D0445A">
                            <w:rPr>
                              <w:rFonts w:ascii="Tahoma" w:hAnsi="Tahoma"/>
                              <w:spacing w:val="-16"/>
                              <w:w w:val="105"/>
                              <w:sz w:val="20"/>
                              <w:lang w:val="el-GR"/>
                            </w:rPr>
                            <w:t xml:space="preserve"> </w:t>
                          </w:r>
                          <w:r w:rsidRPr="00D0445A">
                            <w:rPr>
                              <w:rFonts w:ascii="Tahoma" w:hAnsi="Tahoma"/>
                              <w:spacing w:val="-1"/>
                              <w:w w:val="105"/>
                              <w:sz w:val="20"/>
                              <w:lang w:val="el-GR"/>
                            </w:rPr>
                            <w:t>ίδια</w:t>
                          </w:r>
                          <w:r w:rsidRPr="00D0445A">
                            <w:rPr>
                              <w:rFonts w:ascii="Tahoma" w:hAnsi="Tahoma"/>
                              <w:spacing w:val="-14"/>
                              <w:w w:val="105"/>
                              <w:sz w:val="20"/>
                              <w:lang w:val="el-GR"/>
                            </w:rPr>
                            <w:t xml:space="preserve"> </w:t>
                          </w:r>
                          <w:r w:rsidRPr="00D0445A">
                            <w:rPr>
                              <w:rFonts w:ascii="Tahoma" w:hAnsi="Tahoma"/>
                              <w:spacing w:val="-1"/>
                              <w:w w:val="105"/>
                              <w:sz w:val="20"/>
                              <w:lang w:val="el-GR"/>
                            </w:rPr>
                            <w:t>διαδικασία</w:t>
                          </w:r>
                          <w:r w:rsidRPr="00D0445A">
                            <w:rPr>
                              <w:rFonts w:ascii="Tahoma" w:hAnsi="Tahoma"/>
                              <w:spacing w:val="-13"/>
                              <w:w w:val="105"/>
                              <w:sz w:val="20"/>
                              <w:lang w:val="el-GR"/>
                            </w:rPr>
                            <w:t xml:space="preserve"> </w:t>
                          </w:r>
                          <w:r w:rsidRPr="00D0445A">
                            <w:rPr>
                              <w:rFonts w:ascii="Tahoma" w:hAnsi="Tahoma"/>
                              <w:w w:val="105"/>
                              <w:sz w:val="20"/>
                              <w:lang w:val="el-GR"/>
                            </w:rPr>
                            <w:t>και</w:t>
                          </w:r>
                          <w:r w:rsidRPr="00D0445A">
                            <w:rPr>
                              <w:rFonts w:ascii="Tahoma" w:hAnsi="Tahoma"/>
                              <w:spacing w:val="37"/>
                              <w:w w:val="103"/>
                              <w:sz w:val="20"/>
                              <w:lang w:val="el-GR"/>
                            </w:rPr>
                            <w:t xml:space="preserve"> </w:t>
                          </w:r>
                          <w:r w:rsidRPr="00D0445A">
                            <w:rPr>
                              <w:rFonts w:ascii="Tahoma" w:hAnsi="Tahoma"/>
                              <w:spacing w:val="-1"/>
                              <w:w w:val="105"/>
                              <w:sz w:val="20"/>
                              <w:lang w:val="el-GR"/>
                            </w:rPr>
                            <w:t>εντός</w:t>
                          </w:r>
                          <w:r w:rsidRPr="00D0445A">
                            <w:rPr>
                              <w:rFonts w:ascii="Tahoma" w:hAnsi="Tahoma"/>
                              <w:spacing w:val="-8"/>
                              <w:w w:val="105"/>
                              <w:sz w:val="20"/>
                              <w:lang w:val="el-GR"/>
                            </w:rPr>
                            <w:t xml:space="preserve"> </w:t>
                          </w:r>
                          <w:r w:rsidRPr="00D0445A">
                            <w:rPr>
                              <w:rFonts w:ascii="Tahoma" w:hAnsi="Tahoma"/>
                              <w:spacing w:val="-1"/>
                              <w:w w:val="105"/>
                              <w:sz w:val="20"/>
                              <w:lang w:val="el-GR"/>
                            </w:rPr>
                            <w:t>της</w:t>
                          </w:r>
                          <w:r w:rsidRPr="00D0445A">
                            <w:rPr>
                              <w:rFonts w:ascii="Tahoma" w:hAnsi="Tahoma"/>
                              <w:spacing w:val="-7"/>
                              <w:w w:val="105"/>
                              <w:sz w:val="20"/>
                              <w:lang w:val="el-GR"/>
                            </w:rPr>
                            <w:t xml:space="preserve"> </w:t>
                          </w:r>
                          <w:r w:rsidRPr="00D0445A">
                            <w:rPr>
                              <w:rFonts w:ascii="Tahoma" w:hAnsi="Tahoma"/>
                              <w:w w:val="105"/>
                              <w:sz w:val="20"/>
                              <w:lang w:val="el-GR"/>
                            </w:rPr>
                            <w:t>ίδιας</w:t>
                          </w:r>
                          <w:r w:rsidRPr="00D0445A">
                            <w:rPr>
                              <w:rFonts w:ascii="Tahoma" w:hAnsi="Tahoma"/>
                              <w:spacing w:val="-9"/>
                              <w:w w:val="105"/>
                              <w:sz w:val="20"/>
                              <w:lang w:val="el-GR"/>
                            </w:rPr>
                            <w:t xml:space="preserve"> </w:t>
                          </w:r>
                          <w:r w:rsidRPr="00D0445A">
                            <w:rPr>
                              <w:rFonts w:ascii="Tahoma" w:hAnsi="Tahoma"/>
                              <w:spacing w:val="-1"/>
                              <w:w w:val="105"/>
                              <w:sz w:val="20"/>
                              <w:lang w:val="el-GR"/>
                            </w:rPr>
                            <w:t>προθεσμίας,</w:t>
                          </w:r>
                          <w:r w:rsidRPr="00D0445A">
                            <w:rPr>
                              <w:rFonts w:ascii="Tahoma" w:hAnsi="Tahoma"/>
                              <w:spacing w:val="-8"/>
                              <w:w w:val="105"/>
                              <w:sz w:val="20"/>
                              <w:lang w:val="el-GR"/>
                            </w:rPr>
                            <w:t xml:space="preserve"> </w:t>
                          </w:r>
                          <w:r w:rsidRPr="00D0445A">
                            <w:rPr>
                              <w:rFonts w:ascii="Tahoma" w:hAnsi="Tahoma"/>
                              <w:spacing w:val="-1"/>
                              <w:w w:val="105"/>
                              <w:sz w:val="20"/>
                              <w:lang w:val="el-GR"/>
                            </w:rPr>
                            <w:t>από</w:t>
                          </w:r>
                          <w:r w:rsidRPr="00D0445A">
                            <w:rPr>
                              <w:rFonts w:ascii="Tahoma" w:hAnsi="Tahoma"/>
                              <w:spacing w:val="-6"/>
                              <w:w w:val="105"/>
                              <w:sz w:val="20"/>
                              <w:lang w:val="el-GR"/>
                            </w:rPr>
                            <w:t xml:space="preserve"> </w:t>
                          </w:r>
                          <w:r w:rsidRPr="00D0445A">
                            <w:rPr>
                              <w:rFonts w:ascii="Tahoma" w:hAnsi="Tahoma"/>
                              <w:w w:val="105"/>
                              <w:sz w:val="20"/>
                              <w:lang w:val="el-GR"/>
                            </w:rPr>
                            <w:t>τον</w:t>
                          </w:r>
                          <w:r w:rsidRPr="00D0445A">
                            <w:rPr>
                              <w:rFonts w:ascii="Tahoma" w:hAnsi="Tahoma"/>
                              <w:spacing w:val="-7"/>
                              <w:w w:val="105"/>
                              <w:sz w:val="20"/>
                              <w:lang w:val="el-GR"/>
                            </w:rPr>
                            <w:t xml:space="preserve"> </w:t>
                          </w:r>
                          <w:r w:rsidRPr="00D0445A">
                            <w:rPr>
                              <w:rFonts w:ascii="Tahoma" w:hAnsi="Tahoma"/>
                              <w:spacing w:val="-1"/>
                              <w:w w:val="105"/>
                              <w:sz w:val="20"/>
                              <w:lang w:val="el-GR"/>
                            </w:rPr>
                            <w:t>τρίτο</w:t>
                          </w:r>
                          <w:r w:rsidRPr="00D0445A">
                            <w:rPr>
                              <w:rFonts w:ascii="Tahoma" w:hAnsi="Tahoma"/>
                              <w:spacing w:val="-6"/>
                              <w:w w:val="105"/>
                              <w:sz w:val="20"/>
                              <w:lang w:val="el-GR"/>
                            </w:rPr>
                            <w:t xml:space="preserve"> </w:t>
                          </w:r>
                          <w:r w:rsidRPr="00D0445A">
                            <w:rPr>
                              <w:rFonts w:ascii="Tahoma" w:hAnsi="Tahoma"/>
                              <w:spacing w:val="-1"/>
                              <w:w w:val="105"/>
                              <w:sz w:val="20"/>
                              <w:lang w:val="el-GR"/>
                            </w:rPr>
                            <w:t>ή/και</w:t>
                          </w:r>
                          <w:r w:rsidRPr="00D0445A">
                            <w:rPr>
                              <w:rFonts w:ascii="Tahoma" w:hAnsi="Tahoma"/>
                              <w:spacing w:val="-7"/>
                              <w:w w:val="105"/>
                              <w:sz w:val="20"/>
                              <w:lang w:val="el-GR"/>
                            </w:rPr>
                            <w:t xml:space="preserve"> </w:t>
                          </w:r>
                          <w:r w:rsidRPr="00D0445A">
                            <w:rPr>
                              <w:rFonts w:ascii="Tahoma" w:hAnsi="Tahoma"/>
                              <w:spacing w:val="-3"/>
                              <w:w w:val="105"/>
                              <w:sz w:val="20"/>
                              <w:lang w:val="el-GR"/>
                            </w:rPr>
                            <w:t>τον</w:t>
                          </w:r>
                          <w:r w:rsidRPr="00D0445A">
                            <w:rPr>
                              <w:rFonts w:ascii="Tahoma" w:hAnsi="Tahoma"/>
                              <w:spacing w:val="-6"/>
                              <w:w w:val="105"/>
                              <w:sz w:val="20"/>
                              <w:lang w:val="el-GR"/>
                            </w:rPr>
                            <w:t xml:space="preserve"> </w:t>
                          </w:r>
                          <w:r w:rsidRPr="00D0445A">
                            <w:rPr>
                              <w:rFonts w:ascii="Tahoma" w:hAnsi="Tahoma"/>
                              <w:spacing w:val="-1"/>
                              <w:w w:val="105"/>
                              <w:sz w:val="20"/>
                              <w:lang w:val="el-GR"/>
                            </w:rPr>
                            <w:t>προτεινόμενο</w:t>
                          </w:r>
                          <w:r w:rsidRPr="00D0445A">
                            <w:rPr>
                              <w:rFonts w:ascii="Tahoma" w:hAnsi="Tahoma"/>
                              <w:spacing w:val="-7"/>
                              <w:w w:val="105"/>
                              <w:sz w:val="20"/>
                              <w:lang w:val="el-GR"/>
                            </w:rPr>
                            <w:t xml:space="preserve"> </w:t>
                          </w:r>
                          <w:r w:rsidRPr="00D0445A">
                            <w:rPr>
                              <w:rFonts w:ascii="Tahoma" w:hAnsi="Tahoma"/>
                              <w:spacing w:val="-1"/>
                              <w:w w:val="105"/>
                              <w:sz w:val="20"/>
                              <w:lang w:val="el-GR"/>
                            </w:rPr>
                            <w:t>υπεργολάβο</w:t>
                          </w:r>
                          <w:r w:rsidRPr="00D0445A">
                            <w:rPr>
                              <w:rFonts w:ascii="Tahoma" w:hAnsi="Tahoma"/>
                              <w:spacing w:val="-6"/>
                              <w:w w:val="105"/>
                              <w:sz w:val="20"/>
                              <w:lang w:val="el-GR"/>
                            </w:rPr>
                            <w:t xml:space="preserve"> </w:t>
                          </w:r>
                          <w:r w:rsidRPr="00D0445A">
                            <w:rPr>
                              <w:rFonts w:ascii="Tahoma" w:hAnsi="Tahoma"/>
                              <w:spacing w:val="-1"/>
                              <w:w w:val="105"/>
                              <w:sz w:val="20"/>
                              <w:lang w:val="el-GR"/>
                            </w:rPr>
                            <w:t>εντός</w:t>
                          </w:r>
                          <w:r w:rsidRPr="00D0445A">
                            <w:rPr>
                              <w:rFonts w:ascii="Tahoma" w:hAnsi="Tahoma"/>
                              <w:spacing w:val="-7"/>
                              <w:w w:val="105"/>
                              <w:sz w:val="20"/>
                              <w:lang w:val="el-GR"/>
                            </w:rPr>
                            <w:t xml:space="preserve"> </w:t>
                          </w:r>
                          <w:r w:rsidRPr="00D0445A">
                            <w:rPr>
                              <w:rFonts w:ascii="Tahoma" w:hAnsi="Tahoma"/>
                              <w:spacing w:val="-1"/>
                              <w:w w:val="105"/>
                              <w:sz w:val="20"/>
                              <w:lang w:val="el-GR"/>
                            </w:rPr>
                            <w:t>του</w:t>
                          </w:r>
                          <w:r w:rsidRPr="00D0445A">
                            <w:rPr>
                              <w:rFonts w:ascii="Tahoma" w:hAnsi="Tahoma"/>
                              <w:spacing w:val="67"/>
                              <w:w w:val="103"/>
                              <w:sz w:val="20"/>
                              <w:lang w:val="el-GR"/>
                            </w:rPr>
                            <w:t xml:space="preserve"> </w:t>
                          </w:r>
                          <w:r w:rsidRPr="00D0445A">
                            <w:rPr>
                              <w:rFonts w:ascii="Tahoma" w:hAnsi="Tahoma"/>
                              <w:spacing w:val="-1"/>
                              <w:w w:val="105"/>
                              <w:sz w:val="20"/>
                              <w:lang w:val="el-GR"/>
                            </w:rPr>
                            <w:t>φακέλου</w:t>
                          </w:r>
                          <w:r w:rsidRPr="00D0445A">
                            <w:rPr>
                              <w:rFonts w:ascii="Tahoma" w:hAnsi="Tahoma"/>
                              <w:spacing w:val="-35"/>
                              <w:w w:val="105"/>
                              <w:sz w:val="20"/>
                              <w:lang w:val="el-GR"/>
                            </w:rPr>
                            <w:t xml:space="preserve"> </w:t>
                          </w:r>
                          <w:r w:rsidRPr="00D0445A">
                            <w:rPr>
                              <w:rFonts w:ascii="Tahoma" w:hAnsi="Tahoma"/>
                              <w:spacing w:val="-1"/>
                              <w:w w:val="105"/>
                              <w:sz w:val="20"/>
                              <w:lang w:val="el-GR"/>
                            </w:rPr>
                            <w:t>δικαιολογητικά</w:t>
                          </w:r>
                          <w:r w:rsidRPr="00D0445A">
                            <w:rPr>
                              <w:rFonts w:ascii="Tahoma" w:hAnsi="Tahoma"/>
                              <w:spacing w:val="-36"/>
                              <w:w w:val="105"/>
                              <w:sz w:val="20"/>
                              <w:lang w:val="el-GR"/>
                            </w:rPr>
                            <w:t xml:space="preserve"> </w:t>
                          </w:r>
                          <w:r w:rsidRPr="00D0445A">
                            <w:rPr>
                              <w:rFonts w:ascii="Tahoma" w:hAnsi="Tahoma"/>
                              <w:spacing w:val="-1"/>
                              <w:w w:val="105"/>
                              <w:sz w:val="20"/>
                              <w:lang w:val="el-GR"/>
                            </w:rPr>
                            <w:t>κατακύρωσης.</w:t>
                          </w:r>
                        </w:p>
                        <w:p w:rsidR="00B73A64" w:rsidRPr="00D0445A" w:rsidRDefault="00B73A64">
                          <w:pPr>
                            <w:numPr>
                              <w:ilvl w:val="0"/>
                              <w:numId w:val="23"/>
                            </w:numPr>
                            <w:tabs>
                              <w:tab w:val="left" w:pos="774"/>
                            </w:tabs>
                            <w:spacing w:line="285" w:lineRule="auto"/>
                            <w:ind w:right="92"/>
                            <w:jc w:val="both"/>
                            <w:rPr>
                              <w:rFonts w:ascii="Tahoma" w:eastAsia="Tahoma" w:hAnsi="Tahoma" w:cs="Tahoma"/>
                              <w:sz w:val="20"/>
                              <w:szCs w:val="20"/>
                              <w:lang w:val="el-GR"/>
                            </w:rPr>
                          </w:pPr>
                          <w:r w:rsidRPr="00D0445A">
                            <w:rPr>
                              <w:rFonts w:ascii="Tahoma" w:hAnsi="Tahoma"/>
                              <w:spacing w:val="-1"/>
                              <w:w w:val="105"/>
                              <w:sz w:val="20"/>
                              <w:lang w:val="el-GR"/>
                            </w:rPr>
                            <w:t>Εγγυήσεις</w:t>
                          </w:r>
                          <w:r w:rsidRPr="00D0445A">
                            <w:rPr>
                              <w:rFonts w:ascii="Tahoma" w:hAnsi="Tahoma"/>
                              <w:spacing w:val="-21"/>
                              <w:w w:val="105"/>
                              <w:sz w:val="20"/>
                              <w:lang w:val="el-GR"/>
                            </w:rPr>
                            <w:t xml:space="preserve"> </w:t>
                          </w:r>
                          <w:r w:rsidRPr="00D0445A">
                            <w:rPr>
                              <w:rFonts w:ascii="Tahoma" w:hAnsi="Tahoma"/>
                              <w:spacing w:val="-1"/>
                              <w:w w:val="105"/>
                              <w:sz w:val="20"/>
                              <w:lang w:val="el-GR"/>
                            </w:rPr>
                            <w:t>συμμετοχής</w:t>
                          </w:r>
                          <w:r w:rsidRPr="00D0445A">
                            <w:rPr>
                              <w:rFonts w:ascii="Tahoma" w:hAnsi="Tahoma"/>
                              <w:spacing w:val="-25"/>
                              <w:w w:val="105"/>
                              <w:sz w:val="20"/>
                              <w:lang w:val="el-GR"/>
                            </w:rPr>
                            <w:t xml:space="preserve"> </w:t>
                          </w:r>
                          <w:r w:rsidRPr="00D0445A">
                            <w:rPr>
                              <w:rFonts w:ascii="Tahoma" w:hAnsi="Tahoma"/>
                              <w:w w:val="105"/>
                              <w:sz w:val="20"/>
                              <w:lang w:val="el-GR"/>
                            </w:rPr>
                            <w:t>και</w:t>
                          </w:r>
                          <w:r w:rsidRPr="00D0445A">
                            <w:rPr>
                              <w:rFonts w:ascii="Tahoma" w:hAnsi="Tahoma"/>
                              <w:spacing w:val="-24"/>
                              <w:w w:val="105"/>
                              <w:sz w:val="20"/>
                              <w:lang w:val="el-GR"/>
                            </w:rPr>
                            <w:t xml:space="preserve"> </w:t>
                          </w:r>
                          <w:r w:rsidRPr="00D0445A">
                            <w:rPr>
                              <w:rFonts w:ascii="Tahoma" w:hAnsi="Tahoma"/>
                              <w:spacing w:val="-1"/>
                              <w:w w:val="105"/>
                              <w:sz w:val="20"/>
                              <w:lang w:val="el-GR"/>
                            </w:rPr>
                            <w:t>λοιπά</w:t>
                          </w:r>
                          <w:r w:rsidRPr="00D0445A">
                            <w:rPr>
                              <w:rFonts w:ascii="Tahoma" w:hAnsi="Tahoma"/>
                              <w:spacing w:val="-24"/>
                              <w:w w:val="105"/>
                              <w:sz w:val="20"/>
                              <w:lang w:val="el-GR"/>
                            </w:rPr>
                            <w:t xml:space="preserve"> </w:t>
                          </w:r>
                          <w:r w:rsidRPr="00D0445A">
                            <w:rPr>
                              <w:rFonts w:ascii="Tahoma" w:hAnsi="Tahoma"/>
                              <w:spacing w:val="-1"/>
                              <w:w w:val="105"/>
                              <w:sz w:val="20"/>
                              <w:lang w:val="el-GR"/>
                            </w:rPr>
                            <w:t>δικαιολογητικά</w:t>
                          </w:r>
                          <w:r w:rsidRPr="00D0445A">
                            <w:rPr>
                              <w:rFonts w:ascii="Tahoma" w:hAnsi="Tahoma"/>
                              <w:spacing w:val="-24"/>
                              <w:w w:val="105"/>
                              <w:sz w:val="20"/>
                              <w:lang w:val="el-GR"/>
                            </w:rPr>
                            <w:t xml:space="preserve"> </w:t>
                          </w:r>
                          <w:r w:rsidRPr="00D0445A">
                            <w:rPr>
                              <w:rFonts w:ascii="Tahoma" w:hAnsi="Tahoma"/>
                              <w:spacing w:val="-1"/>
                              <w:w w:val="105"/>
                              <w:sz w:val="20"/>
                              <w:lang w:val="el-GR"/>
                            </w:rPr>
                            <w:t>που</w:t>
                          </w:r>
                          <w:r w:rsidRPr="00D0445A">
                            <w:rPr>
                              <w:rFonts w:ascii="Tahoma" w:hAnsi="Tahoma"/>
                              <w:spacing w:val="-22"/>
                              <w:w w:val="105"/>
                              <w:sz w:val="20"/>
                              <w:lang w:val="el-GR"/>
                            </w:rPr>
                            <w:t xml:space="preserve"> </w:t>
                          </w:r>
                          <w:r w:rsidRPr="00D0445A">
                            <w:rPr>
                              <w:rFonts w:ascii="Tahoma" w:hAnsi="Tahoma"/>
                              <w:spacing w:val="-1"/>
                              <w:w w:val="105"/>
                              <w:sz w:val="20"/>
                              <w:lang w:val="el-GR"/>
                            </w:rPr>
                            <w:t>εκδίδονται</w:t>
                          </w:r>
                          <w:r w:rsidRPr="00D0445A">
                            <w:rPr>
                              <w:rFonts w:ascii="Tahoma" w:hAnsi="Tahoma"/>
                              <w:spacing w:val="-24"/>
                              <w:w w:val="105"/>
                              <w:sz w:val="20"/>
                              <w:lang w:val="el-GR"/>
                            </w:rPr>
                            <w:t xml:space="preserve"> </w:t>
                          </w:r>
                          <w:r w:rsidRPr="00D0445A">
                            <w:rPr>
                              <w:rFonts w:ascii="Tahoma" w:hAnsi="Tahoma"/>
                              <w:spacing w:val="-1"/>
                              <w:w w:val="105"/>
                              <w:sz w:val="20"/>
                              <w:lang w:val="el-GR"/>
                            </w:rPr>
                            <w:t>σε</w:t>
                          </w:r>
                          <w:r w:rsidRPr="00D0445A">
                            <w:rPr>
                              <w:rFonts w:ascii="Tahoma" w:hAnsi="Tahoma"/>
                              <w:spacing w:val="-25"/>
                              <w:w w:val="105"/>
                              <w:sz w:val="20"/>
                              <w:lang w:val="el-GR"/>
                            </w:rPr>
                            <w:t xml:space="preserve"> </w:t>
                          </w:r>
                          <w:r w:rsidRPr="00D0445A">
                            <w:rPr>
                              <w:rFonts w:ascii="Tahoma" w:hAnsi="Tahoma"/>
                              <w:spacing w:val="-1"/>
                              <w:w w:val="105"/>
                              <w:sz w:val="20"/>
                              <w:lang w:val="el-GR"/>
                            </w:rPr>
                            <w:t>γλώσσα</w:t>
                          </w:r>
                          <w:r w:rsidRPr="00D0445A">
                            <w:rPr>
                              <w:rFonts w:ascii="Tahoma" w:hAnsi="Tahoma"/>
                              <w:spacing w:val="-21"/>
                              <w:w w:val="105"/>
                              <w:sz w:val="20"/>
                              <w:lang w:val="el-GR"/>
                            </w:rPr>
                            <w:t xml:space="preserve"> </w:t>
                          </w:r>
                          <w:r w:rsidRPr="00D0445A">
                            <w:rPr>
                              <w:rFonts w:ascii="Tahoma" w:hAnsi="Tahoma"/>
                              <w:spacing w:val="-1"/>
                              <w:w w:val="105"/>
                              <w:sz w:val="20"/>
                              <w:lang w:val="el-GR"/>
                            </w:rPr>
                            <w:t>άλλη,</w:t>
                          </w:r>
                          <w:r w:rsidRPr="00D0445A">
                            <w:rPr>
                              <w:rFonts w:ascii="Tahoma" w:hAnsi="Tahoma"/>
                              <w:spacing w:val="-23"/>
                              <w:w w:val="105"/>
                              <w:sz w:val="20"/>
                              <w:lang w:val="el-GR"/>
                            </w:rPr>
                            <w:t xml:space="preserve"> </w:t>
                          </w:r>
                          <w:r w:rsidRPr="00D0445A">
                            <w:rPr>
                              <w:rFonts w:ascii="Tahoma" w:hAnsi="Tahoma"/>
                              <w:spacing w:val="-1"/>
                              <w:w w:val="105"/>
                              <w:sz w:val="20"/>
                              <w:lang w:val="el-GR"/>
                            </w:rPr>
                            <w:t>εκτός</w:t>
                          </w:r>
                          <w:r w:rsidRPr="00D0445A">
                            <w:rPr>
                              <w:rFonts w:ascii="Tahoma" w:hAnsi="Tahoma"/>
                              <w:spacing w:val="-23"/>
                              <w:w w:val="105"/>
                              <w:sz w:val="20"/>
                              <w:lang w:val="el-GR"/>
                            </w:rPr>
                            <w:t xml:space="preserve"> </w:t>
                          </w:r>
                          <w:r w:rsidRPr="00D0445A">
                            <w:rPr>
                              <w:rFonts w:ascii="Tahoma" w:hAnsi="Tahoma"/>
                              <w:spacing w:val="-1"/>
                              <w:w w:val="105"/>
                              <w:sz w:val="20"/>
                              <w:lang w:val="el-GR"/>
                            </w:rPr>
                            <w:t>της</w:t>
                          </w:r>
                          <w:r w:rsidRPr="00D0445A">
                            <w:rPr>
                              <w:rFonts w:ascii="Tahoma" w:hAnsi="Tahoma"/>
                              <w:spacing w:val="77"/>
                              <w:w w:val="103"/>
                              <w:sz w:val="20"/>
                              <w:lang w:val="el-GR"/>
                            </w:rPr>
                            <w:t xml:space="preserve"> </w:t>
                          </w:r>
                          <w:r w:rsidRPr="00D0445A">
                            <w:rPr>
                              <w:rFonts w:ascii="Tahoma" w:hAnsi="Tahoma"/>
                              <w:spacing w:val="-1"/>
                              <w:w w:val="105"/>
                              <w:sz w:val="20"/>
                              <w:lang w:val="el-GR"/>
                            </w:rPr>
                            <w:t>ελληνικής,</w:t>
                          </w:r>
                          <w:r w:rsidRPr="00D0445A">
                            <w:rPr>
                              <w:rFonts w:ascii="Tahoma" w:hAnsi="Tahoma"/>
                              <w:spacing w:val="15"/>
                              <w:w w:val="105"/>
                              <w:sz w:val="20"/>
                              <w:lang w:val="el-GR"/>
                            </w:rPr>
                            <w:t xml:space="preserve"> </w:t>
                          </w:r>
                          <w:r w:rsidRPr="00D0445A">
                            <w:rPr>
                              <w:rFonts w:ascii="Tahoma" w:hAnsi="Tahoma"/>
                              <w:w w:val="105"/>
                              <w:sz w:val="20"/>
                              <w:lang w:val="el-GR"/>
                            </w:rPr>
                            <w:t>θα</w:t>
                          </w:r>
                          <w:r w:rsidRPr="00D0445A">
                            <w:rPr>
                              <w:rFonts w:ascii="Tahoma" w:hAnsi="Tahoma"/>
                              <w:spacing w:val="12"/>
                              <w:w w:val="105"/>
                              <w:sz w:val="20"/>
                              <w:lang w:val="el-GR"/>
                            </w:rPr>
                            <w:t xml:space="preserve"> </w:t>
                          </w:r>
                          <w:r w:rsidRPr="00D0445A">
                            <w:rPr>
                              <w:rFonts w:ascii="Tahoma" w:hAnsi="Tahoma"/>
                              <w:spacing w:val="-1"/>
                              <w:w w:val="105"/>
                              <w:sz w:val="20"/>
                              <w:lang w:val="el-GR"/>
                            </w:rPr>
                            <w:t>συνοδεύονται</w:t>
                          </w:r>
                          <w:r w:rsidRPr="00D0445A">
                            <w:rPr>
                              <w:rFonts w:ascii="Tahoma" w:hAnsi="Tahoma"/>
                              <w:spacing w:val="14"/>
                              <w:w w:val="105"/>
                              <w:sz w:val="20"/>
                              <w:lang w:val="el-GR"/>
                            </w:rPr>
                            <w:t xml:space="preserve"> </w:t>
                          </w:r>
                          <w:r w:rsidRPr="00D0445A">
                            <w:rPr>
                              <w:rFonts w:ascii="Tahoma" w:hAnsi="Tahoma"/>
                              <w:spacing w:val="-1"/>
                              <w:w w:val="105"/>
                              <w:sz w:val="20"/>
                              <w:lang w:val="el-GR"/>
                            </w:rPr>
                            <w:t>υποχρεωτικά</w:t>
                          </w:r>
                          <w:r w:rsidRPr="00D0445A">
                            <w:rPr>
                              <w:rFonts w:ascii="Tahoma" w:hAnsi="Tahoma"/>
                              <w:spacing w:val="16"/>
                              <w:w w:val="105"/>
                              <w:sz w:val="20"/>
                              <w:lang w:val="el-GR"/>
                            </w:rPr>
                            <w:t xml:space="preserve"> </w:t>
                          </w:r>
                          <w:r w:rsidRPr="00D0445A">
                            <w:rPr>
                              <w:rFonts w:ascii="Tahoma" w:hAnsi="Tahoma"/>
                              <w:spacing w:val="-1"/>
                              <w:w w:val="105"/>
                              <w:sz w:val="20"/>
                              <w:lang w:val="el-GR"/>
                            </w:rPr>
                            <w:t>από</w:t>
                          </w:r>
                          <w:r w:rsidRPr="00D0445A">
                            <w:rPr>
                              <w:rFonts w:ascii="Tahoma" w:hAnsi="Tahoma"/>
                              <w:spacing w:val="13"/>
                              <w:w w:val="105"/>
                              <w:sz w:val="20"/>
                              <w:lang w:val="el-GR"/>
                            </w:rPr>
                            <w:t xml:space="preserve"> </w:t>
                          </w:r>
                          <w:r w:rsidRPr="00D0445A">
                            <w:rPr>
                              <w:rFonts w:ascii="Tahoma" w:hAnsi="Tahoma"/>
                              <w:spacing w:val="-1"/>
                              <w:w w:val="105"/>
                              <w:sz w:val="20"/>
                              <w:lang w:val="el-GR"/>
                            </w:rPr>
                            <w:t>επίσημη</w:t>
                          </w:r>
                          <w:r w:rsidRPr="00D0445A">
                            <w:rPr>
                              <w:rFonts w:ascii="Tahoma" w:hAnsi="Tahoma"/>
                              <w:spacing w:val="11"/>
                              <w:w w:val="105"/>
                              <w:sz w:val="20"/>
                              <w:lang w:val="el-GR"/>
                            </w:rPr>
                            <w:t xml:space="preserve"> </w:t>
                          </w:r>
                          <w:r w:rsidRPr="00D0445A">
                            <w:rPr>
                              <w:rFonts w:ascii="Tahoma" w:hAnsi="Tahoma"/>
                              <w:spacing w:val="-1"/>
                              <w:w w:val="105"/>
                              <w:sz w:val="20"/>
                              <w:lang w:val="el-GR"/>
                            </w:rPr>
                            <w:t>μετάφρασή</w:t>
                          </w:r>
                          <w:r w:rsidRPr="00D0445A">
                            <w:rPr>
                              <w:rFonts w:ascii="Tahoma" w:hAnsi="Tahoma"/>
                              <w:spacing w:val="13"/>
                              <w:w w:val="105"/>
                              <w:sz w:val="20"/>
                              <w:lang w:val="el-GR"/>
                            </w:rPr>
                            <w:t xml:space="preserve"> </w:t>
                          </w:r>
                          <w:r w:rsidRPr="00D0445A">
                            <w:rPr>
                              <w:rFonts w:ascii="Tahoma" w:hAnsi="Tahoma"/>
                              <w:w w:val="105"/>
                              <w:sz w:val="20"/>
                              <w:lang w:val="el-GR"/>
                            </w:rPr>
                            <w:t>τους</w:t>
                          </w:r>
                          <w:r w:rsidRPr="00D0445A">
                            <w:rPr>
                              <w:rFonts w:ascii="Tahoma" w:hAnsi="Tahoma"/>
                              <w:spacing w:val="13"/>
                              <w:w w:val="105"/>
                              <w:sz w:val="20"/>
                              <w:lang w:val="el-GR"/>
                            </w:rPr>
                            <w:t xml:space="preserve"> </w:t>
                          </w:r>
                          <w:r w:rsidRPr="00D0445A">
                            <w:rPr>
                              <w:rFonts w:ascii="Tahoma" w:hAnsi="Tahoma"/>
                              <w:spacing w:val="-1"/>
                              <w:w w:val="105"/>
                              <w:sz w:val="20"/>
                              <w:lang w:val="el-GR"/>
                            </w:rPr>
                            <w:t>στην</w:t>
                          </w:r>
                          <w:r w:rsidRPr="00D0445A">
                            <w:rPr>
                              <w:rFonts w:ascii="Tahoma" w:hAnsi="Tahoma"/>
                              <w:spacing w:val="15"/>
                              <w:w w:val="105"/>
                              <w:sz w:val="20"/>
                              <w:lang w:val="el-GR"/>
                            </w:rPr>
                            <w:t xml:space="preserve"> </w:t>
                          </w:r>
                          <w:r w:rsidRPr="00D0445A">
                            <w:rPr>
                              <w:rFonts w:ascii="Tahoma" w:hAnsi="Tahoma"/>
                              <w:spacing w:val="-1"/>
                              <w:w w:val="105"/>
                              <w:sz w:val="20"/>
                              <w:lang w:val="el-GR"/>
                            </w:rPr>
                            <w:t>Ελληνική</w:t>
                          </w:r>
                          <w:r w:rsidRPr="00D0445A">
                            <w:rPr>
                              <w:rFonts w:ascii="Tahoma" w:hAnsi="Tahoma"/>
                              <w:spacing w:val="57"/>
                              <w:w w:val="103"/>
                              <w:sz w:val="20"/>
                              <w:lang w:val="el-GR"/>
                            </w:rPr>
                            <w:t xml:space="preserve"> </w:t>
                          </w:r>
                          <w:r w:rsidRPr="00D0445A">
                            <w:rPr>
                              <w:rFonts w:ascii="Tahoma" w:hAnsi="Tahoma"/>
                              <w:spacing w:val="-1"/>
                              <w:w w:val="105"/>
                              <w:sz w:val="20"/>
                              <w:lang w:val="el-GR"/>
                            </w:rPr>
                            <w:t>γλώσσα</w:t>
                          </w:r>
                        </w:p>
                      </w:txbxContent>
                    </v:textbox>
                  </v:shape>
                  <v:shape id="Text Box 276" o:spid="_x0000_s1046" type="#_x0000_t202" style="position:absolute;left:9;top:3399;width:9052;height:2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pb9sUA&#10;AADcAAAADwAAAGRycy9kb3ducmV2LnhtbESPQWsCMRSE7wX/Q3gFbzVpEalbo4hYEArFdT14fN08&#10;d4Obl3UTdfvvG6HgcZiZb5jZoneNuFIXrGcNryMFgrj0xnKlYV98vryDCBHZYOOZNPxSgMV88DTD&#10;zPgb53TdxUokCIcMNdQxtpmUoazJYRj5ljh5R985jEl2lTQd3hLcNfJNqYl0aDkt1NjSqqbytLs4&#10;DcsD52t7/v7Z5sfcFsVU8dfkpPXwuV9+gIjUx0f4v70xGsZqCvcz6QjI+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ilv2xQAAANwAAAAPAAAAAAAAAAAAAAAAAJgCAABkcnMv&#10;ZG93bnJldi54bWxQSwUGAAAAAAQABAD1AAAAigMAAAAA&#10;" filled="f" stroked="f">
                    <v:textbox inset="0,0,0,0">
                      <w:txbxContent>
                        <w:p w:rsidR="00B73A64" w:rsidRPr="00D0445A" w:rsidRDefault="00B73A64">
                          <w:pPr>
                            <w:spacing w:before="8"/>
                            <w:ind w:left="104"/>
                            <w:jc w:val="both"/>
                            <w:rPr>
                              <w:rFonts w:ascii="Tahoma" w:eastAsia="Tahoma" w:hAnsi="Tahoma" w:cs="Tahoma"/>
                              <w:sz w:val="20"/>
                              <w:szCs w:val="20"/>
                              <w:lang w:val="el-GR"/>
                            </w:rPr>
                          </w:pPr>
                          <w:r w:rsidRPr="00D0445A">
                            <w:rPr>
                              <w:rFonts w:ascii="Tahoma" w:hAnsi="Tahoma"/>
                              <w:b/>
                              <w:spacing w:val="-1"/>
                              <w:w w:val="105"/>
                              <w:sz w:val="20"/>
                              <w:lang w:val="el-GR"/>
                            </w:rPr>
                            <w:t>Υποχρεώσεις</w:t>
                          </w:r>
                          <w:r w:rsidRPr="00D0445A">
                            <w:rPr>
                              <w:rFonts w:ascii="Tahoma" w:hAnsi="Tahoma"/>
                              <w:b/>
                              <w:spacing w:val="-21"/>
                              <w:w w:val="105"/>
                              <w:sz w:val="20"/>
                              <w:lang w:val="el-GR"/>
                            </w:rPr>
                            <w:t xml:space="preserve"> </w:t>
                          </w:r>
                          <w:r w:rsidRPr="00D0445A">
                            <w:rPr>
                              <w:rFonts w:ascii="Tahoma" w:hAnsi="Tahoma"/>
                              <w:b/>
                              <w:w w:val="105"/>
                              <w:sz w:val="20"/>
                              <w:lang w:val="el-GR"/>
                            </w:rPr>
                            <w:t>/</w:t>
                          </w:r>
                          <w:r w:rsidRPr="00D0445A">
                            <w:rPr>
                              <w:rFonts w:ascii="Tahoma" w:hAnsi="Tahoma"/>
                              <w:b/>
                              <w:spacing w:val="-21"/>
                              <w:w w:val="105"/>
                              <w:sz w:val="20"/>
                              <w:lang w:val="el-GR"/>
                            </w:rPr>
                            <w:t xml:space="preserve"> </w:t>
                          </w:r>
                          <w:r w:rsidRPr="00D0445A">
                            <w:rPr>
                              <w:rFonts w:ascii="Tahoma" w:hAnsi="Tahoma"/>
                              <w:b/>
                              <w:spacing w:val="-1"/>
                              <w:w w:val="105"/>
                              <w:sz w:val="20"/>
                              <w:lang w:val="el-GR"/>
                            </w:rPr>
                            <w:t>διευκρινίσεις</w:t>
                          </w:r>
                          <w:r w:rsidRPr="00D0445A">
                            <w:rPr>
                              <w:rFonts w:ascii="Tahoma" w:hAnsi="Tahoma"/>
                              <w:b/>
                              <w:spacing w:val="-20"/>
                              <w:w w:val="105"/>
                              <w:sz w:val="20"/>
                              <w:lang w:val="el-GR"/>
                            </w:rPr>
                            <w:t xml:space="preserve"> </w:t>
                          </w:r>
                          <w:r w:rsidRPr="00D0445A">
                            <w:rPr>
                              <w:rFonts w:ascii="Tahoma" w:hAnsi="Tahoma"/>
                              <w:b/>
                              <w:spacing w:val="-1"/>
                              <w:w w:val="105"/>
                              <w:sz w:val="20"/>
                              <w:lang w:val="el-GR"/>
                            </w:rPr>
                            <w:t>σχετικά</w:t>
                          </w:r>
                          <w:r w:rsidRPr="00D0445A">
                            <w:rPr>
                              <w:rFonts w:ascii="Tahoma" w:hAnsi="Tahoma"/>
                              <w:b/>
                              <w:spacing w:val="-22"/>
                              <w:w w:val="105"/>
                              <w:sz w:val="20"/>
                              <w:lang w:val="el-GR"/>
                            </w:rPr>
                            <w:t xml:space="preserve"> </w:t>
                          </w:r>
                          <w:r w:rsidRPr="00D0445A">
                            <w:rPr>
                              <w:rFonts w:ascii="Tahoma" w:hAnsi="Tahoma"/>
                              <w:b/>
                              <w:spacing w:val="1"/>
                              <w:w w:val="105"/>
                              <w:sz w:val="20"/>
                              <w:lang w:val="el-GR"/>
                            </w:rPr>
                            <w:t>με</w:t>
                          </w:r>
                          <w:r w:rsidRPr="00D0445A">
                            <w:rPr>
                              <w:rFonts w:ascii="Tahoma" w:hAnsi="Tahoma"/>
                              <w:b/>
                              <w:spacing w:val="-21"/>
                              <w:w w:val="105"/>
                              <w:sz w:val="20"/>
                              <w:lang w:val="el-GR"/>
                            </w:rPr>
                            <w:t xml:space="preserve"> </w:t>
                          </w:r>
                          <w:r w:rsidRPr="00D0445A">
                            <w:rPr>
                              <w:rFonts w:ascii="Tahoma" w:hAnsi="Tahoma"/>
                              <w:b/>
                              <w:spacing w:val="-1"/>
                              <w:w w:val="105"/>
                              <w:sz w:val="20"/>
                              <w:lang w:val="el-GR"/>
                            </w:rPr>
                            <w:t>Ένωση/</w:t>
                          </w:r>
                          <w:r w:rsidRPr="00D0445A">
                            <w:rPr>
                              <w:rFonts w:ascii="Tahoma" w:hAnsi="Tahoma"/>
                              <w:b/>
                              <w:spacing w:val="-21"/>
                              <w:w w:val="105"/>
                              <w:sz w:val="20"/>
                              <w:lang w:val="el-GR"/>
                            </w:rPr>
                            <w:t xml:space="preserve"> </w:t>
                          </w:r>
                          <w:r w:rsidRPr="00D0445A">
                            <w:rPr>
                              <w:rFonts w:ascii="Tahoma" w:hAnsi="Tahoma"/>
                              <w:b/>
                              <w:spacing w:val="-1"/>
                              <w:w w:val="105"/>
                              <w:sz w:val="20"/>
                              <w:lang w:val="el-GR"/>
                            </w:rPr>
                            <w:t>Κοινοπραξία</w:t>
                          </w:r>
                        </w:p>
                        <w:p w:rsidR="00B73A64" w:rsidRPr="00D0445A" w:rsidRDefault="00B73A64">
                          <w:pPr>
                            <w:spacing w:before="121" w:line="248" w:lineRule="auto"/>
                            <w:ind w:left="104" w:right="95"/>
                            <w:jc w:val="both"/>
                            <w:rPr>
                              <w:rFonts w:ascii="Tahoma" w:eastAsia="Tahoma" w:hAnsi="Tahoma" w:cs="Tahoma"/>
                              <w:sz w:val="20"/>
                              <w:szCs w:val="20"/>
                              <w:lang w:val="el-GR"/>
                            </w:rPr>
                          </w:pPr>
                          <w:r w:rsidRPr="00D0445A">
                            <w:rPr>
                              <w:rFonts w:ascii="Tahoma" w:hAnsi="Tahoma"/>
                              <w:w w:val="105"/>
                              <w:sz w:val="20"/>
                              <w:lang w:val="el-GR"/>
                            </w:rPr>
                            <w:t>Ο</w:t>
                          </w:r>
                          <w:r w:rsidRPr="00D0445A">
                            <w:rPr>
                              <w:rFonts w:ascii="Tahoma" w:hAnsi="Tahoma"/>
                              <w:spacing w:val="16"/>
                              <w:w w:val="105"/>
                              <w:sz w:val="20"/>
                              <w:lang w:val="el-GR"/>
                            </w:rPr>
                            <w:t xml:space="preserve"> </w:t>
                          </w:r>
                          <w:r w:rsidRPr="00D0445A">
                            <w:rPr>
                              <w:rFonts w:ascii="Tahoma" w:hAnsi="Tahoma"/>
                              <w:spacing w:val="-1"/>
                              <w:w w:val="105"/>
                              <w:sz w:val="20"/>
                              <w:lang w:val="el-GR"/>
                            </w:rPr>
                            <w:t>υποψήφιος</w:t>
                          </w:r>
                          <w:r w:rsidRPr="00D0445A">
                            <w:rPr>
                              <w:rFonts w:ascii="Tahoma" w:hAnsi="Tahoma"/>
                              <w:spacing w:val="16"/>
                              <w:w w:val="105"/>
                              <w:sz w:val="20"/>
                              <w:lang w:val="el-GR"/>
                            </w:rPr>
                            <w:t xml:space="preserve"> </w:t>
                          </w:r>
                          <w:r w:rsidRPr="00D0445A">
                            <w:rPr>
                              <w:rFonts w:ascii="Tahoma" w:hAnsi="Tahoma"/>
                              <w:spacing w:val="-1"/>
                              <w:w w:val="105"/>
                              <w:sz w:val="20"/>
                              <w:lang w:val="el-GR"/>
                            </w:rPr>
                            <w:t>Οικονομικός</w:t>
                          </w:r>
                          <w:r w:rsidRPr="00D0445A">
                            <w:rPr>
                              <w:rFonts w:ascii="Tahoma" w:hAnsi="Tahoma"/>
                              <w:spacing w:val="16"/>
                              <w:w w:val="105"/>
                              <w:sz w:val="20"/>
                              <w:lang w:val="el-GR"/>
                            </w:rPr>
                            <w:t xml:space="preserve"> </w:t>
                          </w:r>
                          <w:r w:rsidRPr="00D0445A">
                            <w:rPr>
                              <w:rFonts w:ascii="Tahoma" w:hAnsi="Tahoma"/>
                              <w:spacing w:val="-1"/>
                              <w:w w:val="105"/>
                              <w:sz w:val="20"/>
                              <w:lang w:val="el-GR"/>
                            </w:rPr>
                            <w:t>Φορέας</w:t>
                          </w:r>
                          <w:r w:rsidRPr="00D0445A">
                            <w:rPr>
                              <w:rFonts w:ascii="Tahoma" w:hAnsi="Tahoma"/>
                              <w:spacing w:val="16"/>
                              <w:w w:val="105"/>
                              <w:sz w:val="20"/>
                              <w:lang w:val="el-GR"/>
                            </w:rPr>
                            <w:t xml:space="preserve"> </w:t>
                          </w:r>
                          <w:r w:rsidRPr="00D0445A">
                            <w:rPr>
                              <w:rFonts w:ascii="Tahoma" w:hAnsi="Tahoma"/>
                              <w:spacing w:val="-1"/>
                              <w:w w:val="105"/>
                              <w:sz w:val="20"/>
                              <w:lang w:val="el-GR"/>
                            </w:rPr>
                            <w:t>που</w:t>
                          </w:r>
                          <w:r w:rsidRPr="00D0445A">
                            <w:rPr>
                              <w:rFonts w:ascii="Tahoma" w:hAnsi="Tahoma"/>
                              <w:spacing w:val="16"/>
                              <w:w w:val="105"/>
                              <w:sz w:val="20"/>
                              <w:lang w:val="el-GR"/>
                            </w:rPr>
                            <w:t xml:space="preserve"> </w:t>
                          </w:r>
                          <w:r w:rsidRPr="00D0445A">
                            <w:rPr>
                              <w:rFonts w:ascii="Tahoma" w:hAnsi="Tahoma"/>
                              <w:spacing w:val="-1"/>
                              <w:w w:val="105"/>
                              <w:sz w:val="20"/>
                              <w:lang w:val="el-GR"/>
                            </w:rPr>
                            <w:t>αποτελεί</w:t>
                          </w:r>
                          <w:r w:rsidRPr="00D0445A">
                            <w:rPr>
                              <w:rFonts w:ascii="Tahoma" w:hAnsi="Tahoma"/>
                              <w:spacing w:val="20"/>
                              <w:w w:val="105"/>
                              <w:sz w:val="20"/>
                              <w:lang w:val="el-GR"/>
                            </w:rPr>
                            <w:t xml:space="preserve"> </w:t>
                          </w:r>
                          <w:r w:rsidRPr="00D0445A">
                            <w:rPr>
                              <w:rFonts w:ascii="Tahoma" w:hAnsi="Tahoma"/>
                              <w:spacing w:val="-1"/>
                              <w:w w:val="105"/>
                              <w:sz w:val="20"/>
                              <w:lang w:val="el-GR"/>
                            </w:rPr>
                            <w:t>ένωση/κοινοπραξία</w:t>
                          </w:r>
                          <w:r w:rsidRPr="00D0445A">
                            <w:rPr>
                              <w:rFonts w:ascii="Tahoma" w:hAnsi="Tahoma"/>
                              <w:spacing w:val="17"/>
                              <w:w w:val="105"/>
                              <w:sz w:val="20"/>
                              <w:lang w:val="el-GR"/>
                            </w:rPr>
                            <w:t xml:space="preserve"> </w:t>
                          </w:r>
                          <w:r w:rsidRPr="00D0445A">
                            <w:rPr>
                              <w:rFonts w:ascii="Tahoma" w:hAnsi="Tahoma"/>
                              <w:spacing w:val="-1"/>
                              <w:w w:val="105"/>
                              <w:sz w:val="20"/>
                              <w:lang w:val="el-GR"/>
                            </w:rPr>
                            <w:t>δεν</w:t>
                          </w:r>
                          <w:r w:rsidRPr="00D0445A">
                            <w:rPr>
                              <w:rFonts w:ascii="Tahoma" w:hAnsi="Tahoma"/>
                              <w:spacing w:val="19"/>
                              <w:w w:val="105"/>
                              <w:sz w:val="20"/>
                              <w:lang w:val="el-GR"/>
                            </w:rPr>
                            <w:t xml:space="preserve"> </w:t>
                          </w:r>
                          <w:r w:rsidRPr="00D0445A">
                            <w:rPr>
                              <w:rFonts w:ascii="Tahoma" w:hAnsi="Tahoma"/>
                              <w:spacing w:val="-1"/>
                              <w:w w:val="105"/>
                              <w:sz w:val="20"/>
                              <w:lang w:val="el-GR"/>
                            </w:rPr>
                            <w:t>υποχρεούται</w:t>
                          </w:r>
                          <w:r w:rsidRPr="00D0445A">
                            <w:rPr>
                              <w:rFonts w:ascii="Tahoma" w:hAnsi="Tahoma"/>
                              <w:spacing w:val="19"/>
                              <w:w w:val="105"/>
                              <w:sz w:val="20"/>
                              <w:lang w:val="el-GR"/>
                            </w:rPr>
                            <w:t xml:space="preserve"> </w:t>
                          </w:r>
                          <w:r w:rsidRPr="00D0445A">
                            <w:rPr>
                              <w:rFonts w:ascii="Tahoma" w:hAnsi="Tahoma"/>
                              <w:spacing w:val="-3"/>
                              <w:w w:val="105"/>
                              <w:sz w:val="20"/>
                              <w:lang w:val="el-GR"/>
                            </w:rPr>
                            <w:t>από</w:t>
                          </w:r>
                          <w:r w:rsidRPr="00D0445A">
                            <w:rPr>
                              <w:rFonts w:ascii="Tahoma" w:hAnsi="Tahoma"/>
                              <w:spacing w:val="19"/>
                              <w:w w:val="105"/>
                              <w:sz w:val="20"/>
                              <w:lang w:val="el-GR"/>
                            </w:rPr>
                            <w:t xml:space="preserve"> </w:t>
                          </w:r>
                          <w:r w:rsidRPr="00D0445A">
                            <w:rPr>
                              <w:rFonts w:ascii="Tahoma" w:hAnsi="Tahoma"/>
                              <w:spacing w:val="-1"/>
                              <w:w w:val="105"/>
                              <w:sz w:val="20"/>
                              <w:lang w:val="el-GR"/>
                            </w:rPr>
                            <w:t>την</w:t>
                          </w:r>
                          <w:r w:rsidRPr="00D0445A">
                            <w:rPr>
                              <w:rFonts w:ascii="Tahoma" w:hAnsi="Tahoma"/>
                              <w:spacing w:val="47"/>
                              <w:w w:val="103"/>
                              <w:sz w:val="20"/>
                              <w:lang w:val="el-GR"/>
                            </w:rPr>
                            <w:t xml:space="preserve"> </w:t>
                          </w:r>
                          <w:r w:rsidRPr="00D0445A">
                            <w:rPr>
                              <w:rFonts w:ascii="Tahoma" w:hAnsi="Tahoma"/>
                              <w:b/>
                              <w:spacing w:val="-1"/>
                              <w:w w:val="105"/>
                              <w:sz w:val="20"/>
                              <w:lang w:val="el-GR"/>
                            </w:rPr>
                            <w:t>Αναθέτουσα</w:t>
                          </w:r>
                          <w:r w:rsidRPr="00D0445A">
                            <w:rPr>
                              <w:rFonts w:ascii="Tahoma" w:hAnsi="Tahoma"/>
                              <w:b/>
                              <w:spacing w:val="45"/>
                              <w:w w:val="105"/>
                              <w:sz w:val="20"/>
                              <w:lang w:val="el-GR"/>
                            </w:rPr>
                            <w:t xml:space="preserve"> </w:t>
                          </w:r>
                          <w:r w:rsidRPr="00D0445A">
                            <w:rPr>
                              <w:rFonts w:ascii="Tahoma" w:hAnsi="Tahoma"/>
                              <w:b/>
                              <w:spacing w:val="-1"/>
                              <w:w w:val="105"/>
                              <w:sz w:val="20"/>
                              <w:lang w:val="el-GR"/>
                            </w:rPr>
                            <w:t>Αρχή</w:t>
                          </w:r>
                          <w:r w:rsidRPr="00D0445A">
                            <w:rPr>
                              <w:rFonts w:ascii="Tahoma" w:hAnsi="Tahoma"/>
                              <w:b/>
                              <w:spacing w:val="55"/>
                              <w:w w:val="105"/>
                              <w:sz w:val="20"/>
                              <w:lang w:val="el-GR"/>
                            </w:rPr>
                            <w:t xml:space="preserve"> </w:t>
                          </w:r>
                          <w:r w:rsidRPr="00D0445A">
                            <w:rPr>
                              <w:rFonts w:ascii="Tahoma" w:hAnsi="Tahoma"/>
                              <w:w w:val="105"/>
                              <w:sz w:val="20"/>
                              <w:lang w:val="el-GR"/>
                            </w:rPr>
                            <w:t>να</w:t>
                          </w:r>
                          <w:r w:rsidRPr="00D0445A">
                            <w:rPr>
                              <w:rFonts w:ascii="Tahoma" w:hAnsi="Tahoma"/>
                              <w:spacing w:val="49"/>
                              <w:w w:val="105"/>
                              <w:sz w:val="20"/>
                              <w:lang w:val="el-GR"/>
                            </w:rPr>
                            <w:t xml:space="preserve"> </w:t>
                          </w:r>
                          <w:r w:rsidRPr="00D0445A">
                            <w:rPr>
                              <w:rFonts w:ascii="Tahoma" w:hAnsi="Tahoma"/>
                              <w:spacing w:val="-1"/>
                              <w:w w:val="105"/>
                              <w:sz w:val="20"/>
                              <w:lang w:val="el-GR"/>
                            </w:rPr>
                            <w:t>περιβληθεί</w:t>
                          </w:r>
                          <w:r w:rsidRPr="00D0445A">
                            <w:rPr>
                              <w:rFonts w:ascii="Tahoma" w:hAnsi="Tahoma"/>
                              <w:spacing w:val="52"/>
                              <w:w w:val="105"/>
                              <w:sz w:val="20"/>
                              <w:lang w:val="el-GR"/>
                            </w:rPr>
                            <w:t xml:space="preserve"> </w:t>
                          </w:r>
                          <w:r w:rsidRPr="00D0445A">
                            <w:rPr>
                              <w:rFonts w:ascii="Tahoma" w:hAnsi="Tahoma"/>
                              <w:spacing w:val="-1"/>
                              <w:w w:val="105"/>
                              <w:sz w:val="20"/>
                              <w:lang w:val="el-GR"/>
                            </w:rPr>
                            <w:t>ιδιαίτερη</w:t>
                          </w:r>
                          <w:r w:rsidRPr="00D0445A">
                            <w:rPr>
                              <w:rFonts w:ascii="Tahoma" w:hAnsi="Tahoma"/>
                              <w:spacing w:val="48"/>
                              <w:w w:val="105"/>
                              <w:sz w:val="20"/>
                              <w:lang w:val="el-GR"/>
                            </w:rPr>
                            <w:t xml:space="preserve"> </w:t>
                          </w:r>
                          <w:r w:rsidRPr="00D0445A">
                            <w:rPr>
                              <w:rFonts w:ascii="Tahoma" w:hAnsi="Tahoma"/>
                              <w:spacing w:val="-1"/>
                              <w:w w:val="105"/>
                              <w:sz w:val="20"/>
                              <w:lang w:val="el-GR"/>
                            </w:rPr>
                            <w:t>νομική</w:t>
                          </w:r>
                          <w:r w:rsidRPr="00D0445A">
                            <w:rPr>
                              <w:rFonts w:ascii="Tahoma" w:hAnsi="Tahoma"/>
                              <w:spacing w:val="51"/>
                              <w:w w:val="105"/>
                              <w:sz w:val="20"/>
                              <w:lang w:val="el-GR"/>
                            </w:rPr>
                            <w:t xml:space="preserve"> </w:t>
                          </w:r>
                          <w:r w:rsidRPr="00D0445A">
                            <w:rPr>
                              <w:rFonts w:ascii="Tahoma" w:hAnsi="Tahoma"/>
                              <w:spacing w:val="-1"/>
                              <w:w w:val="105"/>
                              <w:sz w:val="20"/>
                              <w:lang w:val="el-GR"/>
                            </w:rPr>
                            <w:t>μορφή,</w:t>
                          </w:r>
                          <w:r w:rsidRPr="00D0445A">
                            <w:rPr>
                              <w:rFonts w:ascii="Tahoma" w:hAnsi="Tahoma"/>
                              <w:spacing w:val="51"/>
                              <w:w w:val="105"/>
                              <w:sz w:val="20"/>
                              <w:lang w:val="el-GR"/>
                            </w:rPr>
                            <w:t xml:space="preserve"> </w:t>
                          </w:r>
                          <w:r w:rsidRPr="00D0445A">
                            <w:rPr>
                              <w:rFonts w:ascii="Tahoma" w:hAnsi="Tahoma"/>
                              <w:spacing w:val="-1"/>
                              <w:w w:val="105"/>
                              <w:sz w:val="20"/>
                              <w:lang w:val="el-GR"/>
                            </w:rPr>
                            <w:t>ούτε</w:t>
                          </w:r>
                          <w:r w:rsidRPr="00D0445A">
                            <w:rPr>
                              <w:rFonts w:ascii="Tahoma" w:hAnsi="Tahoma"/>
                              <w:spacing w:val="49"/>
                              <w:w w:val="105"/>
                              <w:sz w:val="20"/>
                              <w:lang w:val="el-GR"/>
                            </w:rPr>
                            <w:t xml:space="preserve"> </w:t>
                          </w:r>
                          <w:r w:rsidRPr="00D0445A">
                            <w:rPr>
                              <w:rFonts w:ascii="Tahoma" w:hAnsi="Tahoma"/>
                              <w:spacing w:val="-1"/>
                              <w:w w:val="105"/>
                              <w:sz w:val="20"/>
                              <w:lang w:val="el-GR"/>
                            </w:rPr>
                            <w:t>κατά</w:t>
                          </w:r>
                          <w:r w:rsidRPr="00D0445A">
                            <w:rPr>
                              <w:rFonts w:ascii="Tahoma" w:hAnsi="Tahoma"/>
                              <w:spacing w:val="49"/>
                              <w:w w:val="105"/>
                              <w:sz w:val="20"/>
                              <w:lang w:val="el-GR"/>
                            </w:rPr>
                            <w:t xml:space="preserve"> </w:t>
                          </w:r>
                          <w:r w:rsidRPr="00D0445A">
                            <w:rPr>
                              <w:rFonts w:ascii="Tahoma" w:hAnsi="Tahoma"/>
                              <w:w w:val="105"/>
                              <w:sz w:val="20"/>
                              <w:lang w:val="el-GR"/>
                            </w:rPr>
                            <w:t>τη</w:t>
                          </w:r>
                          <w:r w:rsidRPr="00D0445A">
                            <w:rPr>
                              <w:rFonts w:ascii="Tahoma" w:hAnsi="Tahoma"/>
                              <w:spacing w:val="46"/>
                              <w:w w:val="105"/>
                              <w:sz w:val="20"/>
                              <w:lang w:val="el-GR"/>
                            </w:rPr>
                            <w:t xml:space="preserve"> </w:t>
                          </w:r>
                          <w:r w:rsidRPr="00D0445A">
                            <w:rPr>
                              <w:rFonts w:ascii="Tahoma" w:hAnsi="Tahoma"/>
                              <w:spacing w:val="-1"/>
                              <w:w w:val="105"/>
                              <w:sz w:val="20"/>
                              <w:lang w:val="el-GR"/>
                            </w:rPr>
                            <w:t>φάση</w:t>
                          </w:r>
                          <w:r w:rsidRPr="00D0445A">
                            <w:rPr>
                              <w:rFonts w:ascii="Tahoma" w:hAnsi="Tahoma"/>
                              <w:spacing w:val="51"/>
                              <w:w w:val="105"/>
                              <w:sz w:val="20"/>
                              <w:lang w:val="el-GR"/>
                            </w:rPr>
                            <w:t xml:space="preserve"> </w:t>
                          </w:r>
                          <w:r w:rsidRPr="00D0445A">
                            <w:rPr>
                              <w:rFonts w:ascii="Tahoma" w:hAnsi="Tahoma"/>
                              <w:spacing w:val="-1"/>
                              <w:w w:val="105"/>
                              <w:sz w:val="20"/>
                              <w:lang w:val="el-GR"/>
                            </w:rPr>
                            <w:t>υποβολής</w:t>
                          </w:r>
                          <w:r w:rsidRPr="00D0445A">
                            <w:rPr>
                              <w:rFonts w:ascii="Tahoma" w:hAnsi="Tahoma"/>
                              <w:spacing w:val="49"/>
                              <w:w w:val="103"/>
                              <w:sz w:val="20"/>
                              <w:lang w:val="el-GR"/>
                            </w:rPr>
                            <w:t xml:space="preserve"> </w:t>
                          </w:r>
                          <w:r w:rsidRPr="00D0445A">
                            <w:rPr>
                              <w:rFonts w:ascii="Tahoma" w:hAnsi="Tahoma"/>
                              <w:spacing w:val="-1"/>
                              <w:w w:val="105"/>
                              <w:sz w:val="20"/>
                              <w:lang w:val="el-GR"/>
                            </w:rPr>
                            <w:t>Προσφοράς,</w:t>
                          </w:r>
                          <w:r w:rsidRPr="00D0445A">
                            <w:rPr>
                              <w:rFonts w:ascii="Tahoma" w:hAnsi="Tahoma"/>
                              <w:spacing w:val="-14"/>
                              <w:w w:val="105"/>
                              <w:sz w:val="20"/>
                              <w:lang w:val="el-GR"/>
                            </w:rPr>
                            <w:t xml:space="preserve"> </w:t>
                          </w:r>
                          <w:r w:rsidRPr="00D0445A">
                            <w:rPr>
                              <w:rFonts w:ascii="Tahoma" w:hAnsi="Tahoma"/>
                              <w:w w:val="105"/>
                              <w:sz w:val="20"/>
                              <w:lang w:val="el-GR"/>
                            </w:rPr>
                            <w:t>ούτε</w:t>
                          </w:r>
                          <w:r w:rsidRPr="00D0445A">
                            <w:rPr>
                              <w:rFonts w:ascii="Tahoma" w:hAnsi="Tahoma"/>
                              <w:spacing w:val="-16"/>
                              <w:w w:val="105"/>
                              <w:sz w:val="20"/>
                              <w:lang w:val="el-GR"/>
                            </w:rPr>
                            <w:t xml:space="preserve"> </w:t>
                          </w:r>
                          <w:r w:rsidRPr="00D0445A">
                            <w:rPr>
                              <w:rFonts w:ascii="Tahoma" w:hAnsi="Tahoma"/>
                              <w:spacing w:val="-1"/>
                              <w:w w:val="105"/>
                              <w:sz w:val="20"/>
                              <w:lang w:val="el-GR"/>
                            </w:rPr>
                            <w:t>στην</w:t>
                          </w:r>
                          <w:r w:rsidRPr="00D0445A">
                            <w:rPr>
                              <w:rFonts w:ascii="Tahoma" w:hAnsi="Tahoma"/>
                              <w:spacing w:val="-13"/>
                              <w:w w:val="105"/>
                              <w:sz w:val="20"/>
                              <w:lang w:val="el-GR"/>
                            </w:rPr>
                            <w:t xml:space="preserve"> </w:t>
                          </w:r>
                          <w:r w:rsidRPr="00D0445A">
                            <w:rPr>
                              <w:rFonts w:ascii="Tahoma" w:hAnsi="Tahoma"/>
                              <w:spacing w:val="-1"/>
                              <w:w w:val="105"/>
                              <w:sz w:val="20"/>
                              <w:lang w:val="el-GR"/>
                            </w:rPr>
                            <w:t>περίπτωση</w:t>
                          </w:r>
                          <w:r w:rsidRPr="00D0445A">
                            <w:rPr>
                              <w:rFonts w:ascii="Tahoma" w:hAnsi="Tahoma"/>
                              <w:spacing w:val="-12"/>
                              <w:w w:val="105"/>
                              <w:sz w:val="20"/>
                              <w:lang w:val="el-GR"/>
                            </w:rPr>
                            <w:t xml:space="preserve"> </w:t>
                          </w:r>
                          <w:r w:rsidRPr="00D0445A">
                            <w:rPr>
                              <w:rFonts w:ascii="Tahoma" w:hAnsi="Tahoma"/>
                              <w:spacing w:val="-1"/>
                              <w:w w:val="105"/>
                              <w:sz w:val="20"/>
                              <w:lang w:val="el-GR"/>
                            </w:rPr>
                            <w:t>που</w:t>
                          </w:r>
                          <w:r w:rsidRPr="00D0445A">
                            <w:rPr>
                              <w:rFonts w:ascii="Tahoma" w:hAnsi="Tahoma"/>
                              <w:spacing w:val="-14"/>
                              <w:w w:val="105"/>
                              <w:sz w:val="20"/>
                              <w:lang w:val="el-GR"/>
                            </w:rPr>
                            <w:t xml:space="preserve"> </w:t>
                          </w:r>
                          <w:r w:rsidRPr="00D0445A">
                            <w:rPr>
                              <w:rFonts w:ascii="Tahoma" w:hAnsi="Tahoma"/>
                              <w:spacing w:val="-1"/>
                              <w:w w:val="105"/>
                              <w:sz w:val="20"/>
                              <w:lang w:val="el-GR"/>
                            </w:rPr>
                            <w:t>του</w:t>
                          </w:r>
                          <w:r w:rsidRPr="00D0445A">
                            <w:rPr>
                              <w:rFonts w:ascii="Tahoma" w:hAnsi="Tahoma"/>
                              <w:spacing w:val="-13"/>
                              <w:w w:val="105"/>
                              <w:sz w:val="20"/>
                              <w:lang w:val="el-GR"/>
                            </w:rPr>
                            <w:t xml:space="preserve"> </w:t>
                          </w:r>
                          <w:r w:rsidRPr="00D0445A">
                            <w:rPr>
                              <w:rFonts w:ascii="Tahoma" w:hAnsi="Tahoma"/>
                              <w:spacing w:val="-1"/>
                              <w:w w:val="105"/>
                              <w:sz w:val="20"/>
                              <w:lang w:val="el-GR"/>
                            </w:rPr>
                            <w:t>ανατεθεί</w:t>
                          </w:r>
                          <w:r w:rsidRPr="00D0445A">
                            <w:rPr>
                              <w:rFonts w:ascii="Tahoma" w:hAnsi="Tahoma"/>
                              <w:spacing w:val="-13"/>
                              <w:w w:val="105"/>
                              <w:sz w:val="20"/>
                              <w:lang w:val="el-GR"/>
                            </w:rPr>
                            <w:t xml:space="preserve"> </w:t>
                          </w:r>
                          <w:r w:rsidRPr="00D0445A">
                            <w:rPr>
                              <w:rFonts w:ascii="Tahoma" w:hAnsi="Tahoma"/>
                              <w:spacing w:val="-1"/>
                              <w:w w:val="105"/>
                              <w:sz w:val="20"/>
                              <w:lang w:val="el-GR"/>
                            </w:rPr>
                            <w:t>το</w:t>
                          </w:r>
                          <w:r w:rsidRPr="00D0445A">
                            <w:rPr>
                              <w:rFonts w:ascii="Tahoma" w:hAnsi="Tahoma"/>
                              <w:spacing w:val="-13"/>
                              <w:w w:val="105"/>
                              <w:sz w:val="20"/>
                              <w:lang w:val="el-GR"/>
                            </w:rPr>
                            <w:t xml:space="preserve"> </w:t>
                          </w:r>
                          <w:r w:rsidRPr="00D0445A">
                            <w:rPr>
                              <w:rFonts w:ascii="Tahoma" w:hAnsi="Tahoma"/>
                              <w:spacing w:val="-1"/>
                              <w:w w:val="105"/>
                              <w:sz w:val="20"/>
                              <w:lang w:val="el-GR"/>
                            </w:rPr>
                            <w:t>Έργο.</w:t>
                          </w:r>
                        </w:p>
                        <w:p w:rsidR="00B73A64" w:rsidRPr="00D0445A" w:rsidRDefault="00B73A64">
                          <w:pPr>
                            <w:spacing w:before="112" w:line="248" w:lineRule="auto"/>
                            <w:ind w:left="104" w:right="93"/>
                            <w:jc w:val="both"/>
                            <w:rPr>
                              <w:rFonts w:ascii="Tahoma" w:eastAsia="Tahoma" w:hAnsi="Tahoma" w:cs="Tahoma"/>
                              <w:sz w:val="20"/>
                              <w:szCs w:val="20"/>
                              <w:lang w:val="el-GR"/>
                            </w:rPr>
                          </w:pPr>
                          <w:r w:rsidRPr="00D0445A">
                            <w:rPr>
                              <w:rFonts w:ascii="Tahoma" w:hAnsi="Tahoma"/>
                              <w:spacing w:val="-1"/>
                              <w:w w:val="105"/>
                              <w:sz w:val="20"/>
                              <w:lang w:val="el-GR"/>
                            </w:rPr>
                            <w:t>Με</w:t>
                          </w:r>
                          <w:r w:rsidRPr="00D0445A">
                            <w:rPr>
                              <w:rFonts w:ascii="Tahoma" w:hAnsi="Tahoma"/>
                              <w:spacing w:val="-4"/>
                              <w:w w:val="105"/>
                              <w:sz w:val="20"/>
                              <w:lang w:val="el-GR"/>
                            </w:rPr>
                            <w:t xml:space="preserve"> </w:t>
                          </w:r>
                          <w:r w:rsidRPr="00D0445A">
                            <w:rPr>
                              <w:rFonts w:ascii="Tahoma" w:hAnsi="Tahoma"/>
                              <w:w w:val="105"/>
                              <w:sz w:val="20"/>
                              <w:lang w:val="el-GR"/>
                            </w:rPr>
                            <w:t>την</w:t>
                          </w:r>
                          <w:r w:rsidRPr="00D0445A">
                            <w:rPr>
                              <w:rFonts w:ascii="Tahoma" w:hAnsi="Tahoma"/>
                              <w:spacing w:val="-1"/>
                              <w:w w:val="105"/>
                              <w:sz w:val="20"/>
                              <w:lang w:val="el-GR"/>
                            </w:rPr>
                            <w:t xml:space="preserve"> υποβολή</w:t>
                          </w:r>
                          <w:r w:rsidRPr="00D0445A">
                            <w:rPr>
                              <w:rFonts w:ascii="Tahoma" w:hAnsi="Tahoma"/>
                              <w:spacing w:val="-3"/>
                              <w:w w:val="105"/>
                              <w:sz w:val="20"/>
                              <w:lang w:val="el-GR"/>
                            </w:rPr>
                            <w:t xml:space="preserve"> </w:t>
                          </w:r>
                          <w:r w:rsidRPr="00D0445A">
                            <w:rPr>
                              <w:rFonts w:ascii="Tahoma" w:hAnsi="Tahoma"/>
                              <w:spacing w:val="-1"/>
                              <w:w w:val="105"/>
                              <w:sz w:val="20"/>
                              <w:lang w:val="el-GR"/>
                            </w:rPr>
                            <w:t>της</w:t>
                          </w:r>
                          <w:r w:rsidRPr="00D0445A">
                            <w:rPr>
                              <w:rFonts w:ascii="Tahoma" w:hAnsi="Tahoma"/>
                              <w:spacing w:val="-2"/>
                              <w:w w:val="105"/>
                              <w:sz w:val="20"/>
                              <w:lang w:val="el-GR"/>
                            </w:rPr>
                            <w:t xml:space="preserve"> </w:t>
                          </w:r>
                          <w:r w:rsidRPr="00D0445A">
                            <w:rPr>
                              <w:rFonts w:ascii="Tahoma" w:hAnsi="Tahoma"/>
                              <w:spacing w:val="-1"/>
                              <w:w w:val="105"/>
                              <w:sz w:val="20"/>
                              <w:lang w:val="el-GR"/>
                            </w:rPr>
                            <w:t>Προσφοράς</w:t>
                          </w:r>
                          <w:r w:rsidRPr="00D0445A">
                            <w:rPr>
                              <w:rFonts w:ascii="Tahoma" w:hAnsi="Tahoma"/>
                              <w:spacing w:val="-4"/>
                              <w:w w:val="105"/>
                              <w:sz w:val="20"/>
                              <w:lang w:val="el-GR"/>
                            </w:rPr>
                            <w:t xml:space="preserve"> </w:t>
                          </w:r>
                          <w:r w:rsidRPr="00D0445A">
                            <w:rPr>
                              <w:rFonts w:ascii="Tahoma" w:hAnsi="Tahoma"/>
                              <w:w w:val="105"/>
                              <w:sz w:val="20"/>
                              <w:lang w:val="el-GR"/>
                            </w:rPr>
                            <w:t>κάθε</w:t>
                          </w:r>
                          <w:r w:rsidRPr="00D0445A">
                            <w:rPr>
                              <w:rFonts w:ascii="Tahoma" w:hAnsi="Tahoma"/>
                              <w:spacing w:val="-3"/>
                              <w:w w:val="105"/>
                              <w:sz w:val="20"/>
                              <w:lang w:val="el-GR"/>
                            </w:rPr>
                            <w:t xml:space="preserve"> </w:t>
                          </w:r>
                          <w:r w:rsidRPr="00D0445A">
                            <w:rPr>
                              <w:rFonts w:ascii="Tahoma" w:hAnsi="Tahoma"/>
                              <w:spacing w:val="-1"/>
                              <w:w w:val="105"/>
                              <w:sz w:val="20"/>
                              <w:lang w:val="el-GR"/>
                            </w:rPr>
                            <w:t>Μέλος</w:t>
                          </w:r>
                          <w:r w:rsidRPr="00D0445A">
                            <w:rPr>
                              <w:rFonts w:ascii="Tahoma" w:hAnsi="Tahoma"/>
                              <w:spacing w:val="-3"/>
                              <w:w w:val="105"/>
                              <w:sz w:val="20"/>
                              <w:lang w:val="el-GR"/>
                            </w:rPr>
                            <w:t xml:space="preserve"> </w:t>
                          </w:r>
                          <w:r w:rsidRPr="00D0445A">
                            <w:rPr>
                              <w:rFonts w:ascii="Tahoma" w:hAnsi="Tahoma"/>
                              <w:spacing w:val="-1"/>
                              <w:w w:val="105"/>
                              <w:sz w:val="20"/>
                              <w:lang w:val="el-GR"/>
                            </w:rPr>
                            <w:t>της</w:t>
                          </w:r>
                          <w:r w:rsidRPr="00D0445A">
                            <w:rPr>
                              <w:rFonts w:ascii="Tahoma" w:hAnsi="Tahoma"/>
                              <w:spacing w:val="-4"/>
                              <w:w w:val="105"/>
                              <w:sz w:val="20"/>
                              <w:lang w:val="el-GR"/>
                            </w:rPr>
                            <w:t xml:space="preserve"> </w:t>
                          </w:r>
                          <w:r w:rsidRPr="00D0445A">
                            <w:rPr>
                              <w:rFonts w:ascii="Tahoma" w:hAnsi="Tahoma"/>
                              <w:spacing w:val="-1"/>
                              <w:w w:val="105"/>
                              <w:sz w:val="20"/>
                              <w:lang w:val="el-GR"/>
                            </w:rPr>
                            <w:t>Ένωσης</w:t>
                          </w:r>
                          <w:r w:rsidRPr="00D0445A">
                            <w:rPr>
                              <w:rFonts w:ascii="Tahoma" w:hAnsi="Tahoma"/>
                              <w:spacing w:val="-5"/>
                              <w:w w:val="105"/>
                              <w:sz w:val="20"/>
                              <w:lang w:val="el-GR"/>
                            </w:rPr>
                            <w:t xml:space="preserve"> </w:t>
                          </w:r>
                          <w:r w:rsidRPr="00D0445A">
                            <w:rPr>
                              <w:rFonts w:ascii="Tahoma" w:hAnsi="Tahoma"/>
                              <w:w w:val="105"/>
                              <w:sz w:val="20"/>
                              <w:lang w:val="el-GR"/>
                            </w:rPr>
                            <w:t>/</w:t>
                          </w:r>
                          <w:r w:rsidRPr="00D0445A">
                            <w:rPr>
                              <w:rFonts w:ascii="Tahoma" w:hAnsi="Tahoma"/>
                              <w:spacing w:val="-1"/>
                              <w:w w:val="105"/>
                              <w:sz w:val="20"/>
                              <w:lang w:val="el-GR"/>
                            </w:rPr>
                            <w:t xml:space="preserve"> Κοινοπραξίας</w:t>
                          </w:r>
                          <w:r w:rsidRPr="00D0445A">
                            <w:rPr>
                              <w:rFonts w:ascii="Tahoma" w:hAnsi="Tahoma"/>
                              <w:spacing w:val="1"/>
                              <w:w w:val="105"/>
                              <w:sz w:val="20"/>
                              <w:lang w:val="el-GR"/>
                            </w:rPr>
                            <w:t xml:space="preserve"> </w:t>
                          </w:r>
                          <w:r w:rsidRPr="00D0445A">
                            <w:rPr>
                              <w:rFonts w:ascii="Tahoma" w:hAnsi="Tahoma"/>
                              <w:spacing w:val="-1"/>
                              <w:w w:val="105"/>
                              <w:sz w:val="20"/>
                              <w:lang w:val="el-GR"/>
                            </w:rPr>
                            <w:t>ευθύνεται</w:t>
                          </w:r>
                          <w:r w:rsidRPr="00D0445A">
                            <w:rPr>
                              <w:rFonts w:ascii="Tahoma" w:hAnsi="Tahoma"/>
                              <w:w w:val="105"/>
                              <w:sz w:val="20"/>
                              <w:lang w:val="el-GR"/>
                            </w:rPr>
                            <w:t xml:space="preserve"> </w:t>
                          </w:r>
                          <w:r w:rsidRPr="00D0445A">
                            <w:rPr>
                              <w:rFonts w:ascii="Tahoma" w:hAnsi="Tahoma"/>
                              <w:spacing w:val="-1"/>
                              <w:w w:val="105"/>
                              <w:sz w:val="20"/>
                              <w:lang w:val="el-GR"/>
                            </w:rPr>
                            <w:t>αλληλέγγυα</w:t>
                          </w:r>
                          <w:r w:rsidRPr="00D0445A">
                            <w:rPr>
                              <w:rFonts w:ascii="Tahoma" w:hAnsi="Tahoma"/>
                              <w:spacing w:val="45"/>
                              <w:w w:val="103"/>
                              <w:sz w:val="20"/>
                              <w:lang w:val="el-GR"/>
                            </w:rPr>
                            <w:t xml:space="preserve"> </w:t>
                          </w:r>
                          <w:r w:rsidRPr="00D0445A">
                            <w:rPr>
                              <w:rFonts w:ascii="Tahoma" w:hAnsi="Tahoma"/>
                              <w:w w:val="105"/>
                              <w:sz w:val="20"/>
                              <w:lang w:val="el-GR"/>
                            </w:rPr>
                            <w:t>και</w:t>
                          </w:r>
                          <w:r w:rsidRPr="00D0445A">
                            <w:rPr>
                              <w:rFonts w:ascii="Tahoma" w:hAnsi="Tahoma"/>
                              <w:spacing w:val="-20"/>
                              <w:w w:val="105"/>
                              <w:sz w:val="20"/>
                              <w:lang w:val="el-GR"/>
                            </w:rPr>
                            <w:t xml:space="preserve"> </w:t>
                          </w:r>
                          <w:r w:rsidRPr="00D0445A">
                            <w:rPr>
                              <w:rFonts w:ascii="Tahoma" w:hAnsi="Tahoma"/>
                              <w:b/>
                              <w:w w:val="105"/>
                              <w:sz w:val="20"/>
                              <w:lang w:val="el-GR"/>
                            </w:rPr>
                            <w:t>εις</w:t>
                          </w:r>
                          <w:r w:rsidRPr="00D0445A">
                            <w:rPr>
                              <w:rFonts w:ascii="Tahoma" w:hAnsi="Tahoma"/>
                              <w:b/>
                              <w:spacing w:val="-20"/>
                              <w:w w:val="105"/>
                              <w:sz w:val="20"/>
                              <w:lang w:val="el-GR"/>
                            </w:rPr>
                            <w:t xml:space="preserve"> </w:t>
                          </w:r>
                          <w:r w:rsidRPr="00D0445A">
                            <w:rPr>
                              <w:rFonts w:ascii="Tahoma" w:hAnsi="Tahoma"/>
                              <w:b/>
                              <w:spacing w:val="-3"/>
                              <w:w w:val="105"/>
                              <w:sz w:val="20"/>
                              <w:lang w:val="el-GR"/>
                            </w:rPr>
                            <w:t>ολόκληρον</w:t>
                          </w:r>
                          <w:r w:rsidRPr="00D0445A">
                            <w:rPr>
                              <w:rFonts w:ascii="Tahoma" w:hAnsi="Tahoma"/>
                              <w:spacing w:val="-3"/>
                              <w:w w:val="105"/>
                              <w:sz w:val="20"/>
                              <w:lang w:val="el-GR"/>
                            </w:rPr>
                            <w:t>.</w:t>
                          </w:r>
                          <w:r w:rsidRPr="00D0445A">
                            <w:rPr>
                              <w:rFonts w:ascii="Tahoma" w:hAnsi="Tahoma"/>
                              <w:spacing w:val="-20"/>
                              <w:w w:val="105"/>
                              <w:sz w:val="20"/>
                              <w:lang w:val="el-GR"/>
                            </w:rPr>
                            <w:t xml:space="preserve"> </w:t>
                          </w:r>
                          <w:r w:rsidRPr="00D0445A">
                            <w:rPr>
                              <w:rFonts w:ascii="Tahoma" w:hAnsi="Tahoma"/>
                              <w:spacing w:val="-1"/>
                              <w:w w:val="105"/>
                              <w:sz w:val="20"/>
                              <w:lang w:val="el-GR"/>
                            </w:rPr>
                            <w:t>Σε</w:t>
                          </w:r>
                          <w:r w:rsidRPr="00D0445A">
                            <w:rPr>
                              <w:rFonts w:ascii="Tahoma" w:hAnsi="Tahoma"/>
                              <w:spacing w:val="-20"/>
                              <w:w w:val="105"/>
                              <w:sz w:val="20"/>
                              <w:lang w:val="el-GR"/>
                            </w:rPr>
                            <w:t xml:space="preserve"> </w:t>
                          </w:r>
                          <w:r w:rsidRPr="00D0445A">
                            <w:rPr>
                              <w:rFonts w:ascii="Tahoma" w:hAnsi="Tahoma"/>
                              <w:spacing w:val="-1"/>
                              <w:w w:val="105"/>
                              <w:sz w:val="20"/>
                              <w:lang w:val="el-GR"/>
                            </w:rPr>
                            <w:t>περίπτωση</w:t>
                          </w:r>
                          <w:r w:rsidRPr="00D0445A">
                            <w:rPr>
                              <w:rFonts w:ascii="Tahoma" w:hAnsi="Tahoma"/>
                              <w:spacing w:val="-20"/>
                              <w:w w:val="105"/>
                              <w:sz w:val="20"/>
                              <w:lang w:val="el-GR"/>
                            </w:rPr>
                            <w:t xml:space="preserve"> </w:t>
                          </w:r>
                          <w:r w:rsidRPr="00D0445A">
                            <w:rPr>
                              <w:rFonts w:ascii="Tahoma" w:hAnsi="Tahoma"/>
                              <w:spacing w:val="-1"/>
                              <w:w w:val="105"/>
                              <w:sz w:val="20"/>
                              <w:lang w:val="el-GR"/>
                            </w:rPr>
                            <w:t>κατακύρωσης</w:t>
                          </w:r>
                          <w:r w:rsidRPr="00D0445A">
                            <w:rPr>
                              <w:rFonts w:ascii="Tahoma" w:hAnsi="Tahoma"/>
                              <w:spacing w:val="-21"/>
                              <w:w w:val="105"/>
                              <w:sz w:val="20"/>
                              <w:lang w:val="el-GR"/>
                            </w:rPr>
                            <w:t xml:space="preserve"> </w:t>
                          </w:r>
                          <w:r w:rsidRPr="00D0445A">
                            <w:rPr>
                              <w:rFonts w:ascii="Tahoma" w:hAnsi="Tahoma"/>
                              <w:w w:val="105"/>
                              <w:sz w:val="20"/>
                              <w:lang w:val="el-GR"/>
                            </w:rPr>
                            <w:t>του</w:t>
                          </w:r>
                          <w:r w:rsidRPr="00D0445A">
                            <w:rPr>
                              <w:rFonts w:ascii="Tahoma" w:hAnsi="Tahoma"/>
                              <w:spacing w:val="-19"/>
                              <w:w w:val="105"/>
                              <w:sz w:val="20"/>
                              <w:lang w:val="el-GR"/>
                            </w:rPr>
                            <w:t xml:space="preserve"> </w:t>
                          </w:r>
                          <w:r w:rsidRPr="00D0445A">
                            <w:rPr>
                              <w:rFonts w:ascii="Tahoma" w:hAnsi="Tahoma"/>
                              <w:spacing w:val="-1"/>
                              <w:w w:val="105"/>
                              <w:sz w:val="20"/>
                              <w:lang w:val="el-GR"/>
                            </w:rPr>
                            <w:t>Έργου</w:t>
                          </w:r>
                          <w:r w:rsidRPr="00D0445A">
                            <w:rPr>
                              <w:rFonts w:ascii="Tahoma" w:hAnsi="Tahoma"/>
                              <w:spacing w:val="-18"/>
                              <w:w w:val="105"/>
                              <w:sz w:val="20"/>
                              <w:lang w:val="el-GR"/>
                            </w:rPr>
                            <w:t xml:space="preserve"> </w:t>
                          </w:r>
                          <w:r w:rsidRPr="00D0445A">
                            <w:rPr>
                              <w:rFonts w:ascii="Tahoma" w:hAnsi="Tahoma"/>
                              <w:spacing w:val="-1"/>
                              <w:w w:val="105"/>
                              <w:sz w:val="20"/>
                              <w:lang w:val="el-GR"/>
                            </w:rPr>
                            <w:t>στην</w:t>
                          </w:r>
                          <w:r w:rsidRPr="00D0445A">
                            <w:rPr>
                              <w:rFonts w:ascii="Tahoma" w:hAnsi="Tahoma"/>
                              <w:spacing w:val="-21"/>
                              <w:w w:val="105"/>
                              <w:sz w:val="20"/>
                              <w:lang w:val="el-GR"/>
                            </w:rPr>
                            <w:t xml:space="preserve"> </w:t>
                          </w:r>
                          <w:r w:rsidRPr="00D0445A">
                            <w:rPr>
                              <w:rFonts w:ascii="Tahoma" w:hAnsi="Tahoma"/>
                              <w:spacing w:val="-1"/>
                              <w:w w:val="105"/>
                              <w:sz w:val="20"/>
                              <w:lang w:val="el-GR"/>
                            </w:rPr>
                            <w:t>Ένωση</w:t>
                          </w:r>
                          <w:r w:rsidRPr="00D0445A">
                            <w:rPr>
                              <w:rFonts w:ascii="Tahoma" w:hAnsi="Tahoma"/>
                              <w:spacing w:val="-21"/>
                              <w:w w:val="105"/>
                              <w:sz w:val="20"/>
                              <w:lang w:val="el-GR"/>
                            </w:rPr>
                            <w:t xml:space="preserve"> </w:t>
                          </w:r>
                          <w:r w:rsidRPr="00D0445A">
                            <w:rPr>
                              <w:rFonts w:ascii="Tahoma" w:hAnsi="Tahoma"/>
                              <w:w w:val="105"/>
                              <w:sz w:val="20"/>
                              <w:lang w:val="el-GR"/>
                            </w:rPr>
                            <w:t>/</w:t>
                          </w:r>
                          <w:r w:rsidRPr="00D0445A">
                            <w:rPr>
                              <w:rFonts w:ascii="Tahoma" w:hAnsi="Tahoma"/>
                              <w:spacing w:val="-20"/>
                              <w:w w:val="105"/>
                              <w:sz w:val="20"/>
                              <w:lang w:val="el-GR"/>
                            </w:rPr>
                            <w:t xml:space="preserve"> </w:t>
                          </w:r>
                          <w:r w:rsidRPr="00D0445A">
                            <w:rPr>
                              <w:rFonts w:ascii="Tahoma" w:hAnsi="Tahoma"/>
                              <w:spacing w:val="-1"/>
                              <w:w w:val="105"/>
                              <w:sz w:val="20"/>
                              <w:lang w:val="el-GR"/>
                            </w:rPr>
                            <w:t>Κοινοπραξία,</w:t>
                          </w:r>
                          <w:r w:rsidRPr="00D0445A">
                            <w:rPr>
                              <w:rFonts w:ascii="Tahoma" w:hAnsi="Tahoma"/>
                              <w:spacing w:val="-19"/>
                              <w:w w:val="105"/>
                              <w:sz w:val="20"/>
                              <w:lang w:val="el-GR"/>
                            </w:rPr>
                            <w:t xml:space="preserve"> </w:t>
                          </w:r>
                          <w:r w:rsidRPr="00D0445A">
                            <w:rPr>
                              <w:rFonts w:ascii="Tahoma" w:hAnsi="Tahoma"/>
                              <w:w w:val="105"/>
                              <w:sz w:val="20"/>
                              <w:lang w:val="el-GR"/>
                            </w:rPr>
                            <w:t>η</w:t>
                          </w:r>
                          <w:r w:rsidRPr="00D0445A">
                            <w:rPr>
                              <w:rFonts w:ascii="Tahoma" w:hAnsi="Tahoma"/>
                              <w:spacing w:val="-21"/>
                              <w:w w:val="105"/>
                              <w:sz w:val="20"/>
                              <w:lang w:val="el-GR"/>
                            </w:rPr>
                            <w:t xml:space="preserve"> </w:t>
                          </w:r>
                          <w:r w:rsidRPr="00D0445A">
                            <w:rPr>
                              <w:rFonts w:ascii="Tahoma" w:hAnsi="Tahoma"/>
                              <w:spacing w:val="-1"/>
                              <w:w w:val="105"/>
                              <w:sz w:val="20"/>
                              <w:lang w:val="el-GR"/>
                            </w:rPr>
                            <w:t>ευθύνη</w:t>
                          </w:r>
                          <w:r w:rsidRPr="00D0445A">
                            <w:rPr>
                              <w:rFonts w:ascii="Tahoma" w:hAnsi="Tahoma"/>
                              <w:spacing w:val="65"/>
                              <w:w w:val="103"/>
                              <w:sz w:val="20"/>
                              <w:lang w:val="el-GR"/>
                            </w:rPr>
                            <w:t xml:space="preserve"> </w:t>
                          </w:r>
                          <w:r w:rsidRPr="00D0445A">
                            <w:rPr>
                              <w:rFonts w:ascii="Tahoma" w:hAnsi="Tahoma"/>
                              <w:spacing w:val="-1"/>
                              <w:w w:val="105"/>
                              <w:sz w:val="20"/>
                              <w:lang w:val="el-GR"/>
                            </w:rPr>
                            <w:t>αυτή</w:t>
                          </w:r>
                          <w:r w:rsidRPr="00D0445A">
                            <w:rPr>
                              <w:rFonts w:ascii="Tahoma" w:hAnsi="Tahoma"/>
                              <w:spacing w:val="-18"/>
                              <w:w w:val="105"/>
                              <w:sz w:val="20"/>
                              <w:lang w:val="el-GR"/>
                            </w:rPr>
                            <w:t xml:space="preserve"> </w:t>
                          </w:r>
                          <w:r w:rsidRPr="00D0445A">
                            <w:rPr>
                              <w:rFonts w:ascii="Tahoma" w:hAnsi="Tahoma"/>
                              <w:spacing w:val="-1"/>
                              <w:w w:val="105"/>
                              <w:sz w:val="20"/>
                              <w:lang w:val="el-GR"/>
                            </w:rPr>
                            <w:t>εξακολουθεί</w:t>
                          </w:r>
                          <w:r w:rsidRPr="00D0445A">
                            <w:rPr>
                              <w:rFonts w:ascii="Tahoma" w:hAnsi="Tahoma"/>
                              <w:spacing w:val="-16"/>
                              <w:w w:val="105"/>
                              <w:sz w:val="20"/>
                              <w:lang w:val="el-GR"/>
                            </w:rPr>
                            <w:t xml:space="preserve"> </w:t>
                          </w:r>
                          <w:r w:rsidRPr="00D0445A">
                            <w:rPr>
                              <w:rFonts w:ascii="Tahoma" w:hAnsi="Tahoma"/>
                              <w:spacing w:val="-1"/>
                              <w:w w:val="105"/>
                              <w:sz w:val="20"/>
                              <w:lang w:val="el-GR"/>
                            </w:rPr>
                            <w:t>μέχρι</w:t>
                          </w:r>
                          <w:r w:rsidRPr="00D0445A">
                            <w:rPr>
                              <w:rFonts w:ascii="Tahoma" w:hAnsi="Tahoma"/>
                              <w:spacing w:val="-16"/>
                              <w:w w:val="105"/>
                              <w:sz w:val="20"/>
                              <w:lang w:val="el-GR"/>
                            </w:rPr>
                            <w:t xml:space="preserve"> </w:t>
                          </w:r>
                          <w:r w:rsidRPr="00D0445A">
                            <w:rPr>
                              <w:rFonts w:ascii="Tahoma" w:hAnsi="Tahoma"/>
                              <w:spacing w:val="-1"/>
                              <w:w w:val="105"/>
                              <w:sz w:val="20"/>
                              <w:lang w:val="el-GR"/>
                            </w:rPr>
                            <w:t>πλήρους</w:t>
                          </w:r>
                          <w:r w:rsidRPr="00D0445A">
                            <w:rPr>
                              <w:rFonts w:ascii="Tahoma" w:hAnsi="Tahoma"/>
                              <w:spacing w:val="-16"/>
                              <w:w w:val="105"/>
                              <w:sz w:val="20"/>
                              <w:lang w:val="el-GR"/>
                            </w:rPr>
                            <w:t xml:space="preserve"> </w:t>
                          </w:r>
                          <w:r w:rsidRPr="00D0445A">
                            <w:rPr>
                              <w:rFonts w:ascii="Tahoma" w:hAnsi="Tahoma"/>
                              <w:spacing w:val="-1"/>
                              <w:w w:val="105"/>
                              <w:sz w:val="20"/>
                              <w:lang w:val="el-GR"/>
                            </w:rPr>
                            <w:t>εκτέλεσης</w:t>
                          </w:r>
                          <w:r w:rsidRPr="00D0445A">
                            <w:rPr>
                              <w:rFonts w:ascii="Tahoma" w:hAnsi="Tahoma"/>
                              <w:spacing w:val="-17"/>
                              <w:w w:val="105"/>
                              <w:sz w:val="20"/>
                              <w:lang w:val="el-GR"/>
                            </w:rPr>
                            <w:t xml:space="preserve"> </w:t>
                          </w:r>
                          <w:r w:rsidRPr="00D0445A">
                            <w:rPr>
                              <w:rFonts w:ascii="Tahoma" w:hAnsi="Tahoma"/>
                              <w:spacing w:val="-1"/>
                              <w:w w:val="105"/>
                              <w:sz w:val="20"/>
                              <w:lang w:val="el-GR"/>
                            </w:rPr>
                            <w:t>της</w:t>
                          </w:r>
                          <w:r w:rsidRPr="00D0445A">
                            <w:rPr>
                              <w:rFonts w:ascii="Tahoma" w:hAnsi="Tahoma"/>
                              <w:spacing w:val="-18"/>
                              <w:w w:val="105"/>
                              <w:sz w:val="20"/>
                              <w:lang w:val="el-GR"/>
                            </w:rPr>
                            <w:t xml:space="preserve"> </w:t>
                          </w:r>
                          <w:r w:rsidRPr="00D0445A">
                            <w:rPr>
                              <w:rFonts w:ascii="Tahoma" w:hAnsi="Tahoma"/>
                              <w:spacing w:val="-1"/>
                              <w:w w:val="105"/>
                              <w:sz w:val="20"/>
                              <w:lang w:val="el-GR"/>
                            </w:rPr>
                            <w:t>Σύμβασης.</w:t>
                          </w:r>
                        </w:p>
                        <w:p w:rsidR="00B73A64" w:rsidRPr="00D0445A" w:rsidRDefault="00B73A64">
                          <w:pPr>
                            <w:spacing w:before="112" w:line="248" w:lineRule="auto"/>
                            <w:ind w:left="104" w:right="95"/>
                            <w:jc w:val="both"/>
                            <w:rPr>
                              <w:rFonts w:ascii="Tahoma" w:eastAsia="Tahoma" w:hAnsi="Tahoma" w:cs="Tahoma"/>
                              <w:sz w:val="20"/>
                              <w:szCs w:val="20"/>
                              <w:lang w:val="el-GR"/>
                            </w:rPr>
                          </w:pPr>
                          <w:r w:rsidRPr="00D0445A">
                            <w:rPr>
                              <w:rFonts w:ascii="Tahoma" w:hAnsi="Tahoma"/>
                              <w:spacing w:val="-1"/>
                              <w:w w:val="105"/>
                              <w:sz w:val="20"/>
                              <w:lang w:val="el-GR"/>
                            </w:rPr>
                            <w:t>Σε</w:t>
                          </w:r>
                          <w:r w:rsidRPr="00D0445A">
                            <w:rPr>
                              <w:rFonts w:ascii="Tahoma" w:hAnsi="Tahoma"/>
                              <w:spacing w:val="-23"/>
                              <w:w w:val="105"/>
                              <w:sz w:val="20"/>
                              <w:lang w:val="el-GR"/>
                            </w:rPr>
                            <w:t xml:space="preserve"> </w:t>
                          </w:r>
                          <w:r w:rsidRPr="00D0445A">
                            <w:rPr>
                              <w:rFonts w:ascii="Tahoma" w:hAnsi="Tahoma"/>
                              <w:spacing w:val="-1"/>
                              <w:w w:val="105"/>
                              <w:sz w:val="20"/>
                              <w:lang w:val="el-GR"/>
                            </w:rPr>
                            <w:t>περίπτωση</w:t>
                          </w:r>
                          <w:r w:rsidRPr="00D0445A">
                            <w:rPr>
                              <w:rFonts w:ascii="Tahoma" w:hAnsi="Tahoma"/>
                              <w:spacing w:val="-20"/>
                              <w:w w:val="105"/>
                              <w:sz w:val="20"/>
                              <w:lang w:val="el-GR"/>
                            </w:rPr>
                            <w:t xml:space="preserve"> </w:t>
                          </w:r>
                          <w:r w:rsidRPr="00D0445A">
                            <w:rPr>
                              <w:rFonts w:ascii="Tahoma" w:hAnsi="Tahoma"/>
                              <w:spacing w:val="-1"/>
                              <w:w w:val="105"/>
                              <w:sz w:val="20"/>
                              <w:lang w:val="el-GR"/>
                            </w:rPr>
                            <w:t>που</w:t>
                          </w:r>
                          <w:r w:rsidRPr="00D0445A">
                            <w:rPr>
                              <w:rFonts w:ascii="Tahoma" w:hAnsi="Tahoma"/>
                              <w:spacing w:val="-20"/>
                              <w:w w:val="105"/>
                              <w:sz w:val="20"/>
                              <w:lang w:val="el-GR"/>
                            </w:rPr>
                            <w:t xml:space="preserve"> </w:t>
                          </w:r>
                          <w:r w:rsidRPr="00D0445A">
                            <w:rPr>
                              <w:rFonts w:ascii="Tahoma" w:hAnsi="Tahoma"/>
                              <w:spacing w:val="-1"/>
                              <w:w w:val="105"/>
                              <w:sz w:val="20"/>
                              <w:lang w:val="el-GR"/>
                            </w:rPr>
                            <w:t>εξαιτίας</w:t>
                          </w:r>
                          <w:r w:rsidRPr="00D0445A">
                            <w:rPr>
                              <w:rFonts w:ascii="Tahoma" w:hAnsi="Tahoma"/>
                              <w:spacing w:val="-22"/>
                              <w:w w:val="105"/>
                              <w:sz w:val="20"/>
                              <w:lang w:val="el-GR"/>
                            </w:rPr>
                            <w:t xml:space="preserve"> </w:t>
                          </w:r>
                          <w:r w:rsidRPr="00D0445A">
                            <w:rPr>
                              <w:rFonts w:ascii="Tahoma" w:hAnsi="Tahoma"/>
                              <w:spacing w:val="-1"/>
                              <w:w w:val="105"/>
                              <w:sz w:val="20"/>
                              <w:lang w:val="el-GR"/>
                            </w:rPr>
                            <w:t>ανικανότητας</w:t>
                          </w:r>
                          <w:r w:rsidRPr="00D0445A">
                            <w:rPr>
                              <w:rFonts w:ascii="Tahoma" w:hAnsi="Tahoma"/>
                              <w:spacing w:val="-22"/>
                              <w:w w:val="105"/>
                              <w:sz w:val="20"/>
                              <w:lang w:val="el-GR"/>
                            </w:rPr>
                            <w:t xml:space="preserve"> </w:t>
                          </w:r>
                          <w:r w:rsidRPr="00D0445A">
                            <w:rPr>
                              <w:rFonts w:ascii="Tahoma" w:hAnsi="Tahoma"/>
                              <w:w w:val="105"/>
                              <w:sz w:val="20"/>
                              <w:lang w:val="el-GR"/>
                            </w:rPr>
                            <w:t>για</w:t>
                          </w:r>
                          <w:r w:rsidRPr="00D0445A">
                            <w:rPr>
                              <w:rFonts w:ascii="Tahoma" w:hAnsi="Tahoma"/>
                              <w:spacing w:val="-20"/>
                              <w:w w:val="105"/>
                              <w:sz w:val="20"/>
                              <w:lang w:val="el-GR"/>
                            </w:rPr>
                            <w:t xml:space="preserve"> </w:t>
                          </w:r>
                          <w:r w:rsidRPr="00D0445A">
                            <w:rPr>
                              <w:rFonts w:ascii="Tahoma" w:hAnsi="Tahoma"/>
                              <w:spacing w:val="-1"/>
                              <w:w w:val="105"/>
                              <w:sz w:val="20"/>
                              <w:lang w:val="el-GR"/>
                            </w:rPr>
                            <w:t>οποιοδήποτε</w:t>
                          </w:r>
                          <w:r w:rsidRPr="00D0445A">
                            <w:rPr>
                              <w:rFonts w:ascii="Tahoma" w:hAnsi="Tahoma"/>
                              <w:spacing w:val="-22"/>
                              <w:w w:val="105"/>
                              <w:sz w:val="20"/>
                              <w:lang w:val="el-GR"/>
                            </w:rPr>
                            <w:t xml:space="preserve"> </w:t>
                          </w:r>
                          <w:r w:rsidRPr="00D0445A">
                            <w:rPr>
                              <w:rFonts w:ascii="Tahoma" w:hAnsi="Tahoma"/>
                              <w:w w:val="105"/>
                              <w:sz w:val="20"/>
                              <w:lang w:val="el-GR"/>
                            </w:rPr>
                            <w:t>λόγο,</w:t>
                          </w:r>
                          <w:r w:rsidRPr="00D0445A">
                            <w:rPr>
                              <w:rFonts w:ascii="Tahoma" w:hAnsi="Tahoma"/>
                              <w:spacing w:val="-21"/>
                              <w:w w:val="105"/>
                              <w:sz w:val="20"/>
                              <w:lang w:val="el-GR"/>
                            </w:rPr>
                            <w:t xml:space="preserve"> </w:t>
                          </w:r>
                          <w:r w:rsidRPr="00D0445A">
                            <w:rPr>
                              <w:rFonts w:ascii="Tahoma" w:hAnsi="Tahoma"/>
                              <w:spacing w:val="-1"/>
                              <w:w w:val="105"/>
                              <w:sz w:val="20"/>
                              <w:lang w:val="el-GR"/>
                            </w:rPr>
                            <w:t>Μέλος</w:t>
                          </w:r>
                          <w:r w:rsidRPr="00D0445A">
                            <w:rPr>
                              <w:rFonts w:ascii="Tahoma" w:hAnsi="Tahoma"/>
                              <w:spacing w:val="-22"/>
                              <w:w w:val="105"/>
                              <w:sz w:val="20"/>
                              <w:lang w:val="el-GR"/>
                            </w:rPr>
                            <w:t xml:space="preserve"> </w:t>
                          </w:r>
                          <w:r w:rsidRPr="00D0445A">
                            <w:rPr>
                              <w:rFonts w:ascii="Tahoma" w:hAnsi="Tahoma"/>
                              <w:spacing w:val="-1"/>
                              <w:w w:val="105"/>
                              <w:sz w:val="20"/>
                              <w:lang w:val="el-GR"/>
                            </w:rPr>
                            <w:t>της</w:t>
                          </w:r>
                          <w:r w:rsidRPr="00D0445A">
                            <w:rPr>
                              <w:rFonts w:ascii="Tahoma" w:hAnsi="Tahoma"/>
                              <w:spacing w:val="-21"/>
                              <w:w w:val="105"/>
                              <w:sz w:val="20"/>
                              <w:lang w:val="el-GR"/>
                            </w:rPr>
                            <w:t xml:space="preserve"> </w:t>
                          </w:r>
                          <w:r w:rsidRPr="00D0445A">
                            <w:rPr>
                              <w:rFonts w:ascii="Tahoma" w:hAnsi="Tahoma"/>
                              <w:spacing w:val="-1"/>
                              <w:w w:val="105"/>
                              <w:sz w:val="20"/>
                              <w:lang w:val="el-GR"/>
                            </w:rPr>
                            <w:t>Ένωσης</w:t>
                          </w:r>
                          <w:r w:rsidRPr="00D0445A">
                            <w:rPr>
                              <w:rFonts w:ascii="Tahoma" w:hAnsi="Tahoma"/>
                              <w:spacing w:val="-20"/>
                              <w:w w:val="105"/>
                              <w:sz w:val="20"/>
                              <w:lang w:val="el-GR"/>
                            </w:rPr>
                            <w:t xml:space="preserve"> </w:t>
                          </w:r>
                          <w:r w:rsidRPr="00D0445A">
                            <w:rPr>
                              <w:rFonts w:ascii="Tahoma" w:hAnsi="Tahoma"/>
                              <w:w w:val="105"/>
                              <w:sz w:val="20"/>
                              <w:lang w:val="el-GR"/>
                            </w:rPr>
                            <w:t>/</w:t>
                          </w:r>
                          <w:r w:rsidRPr="00D0445A">
                            <w:rPr>
                              <w:rFonts w:ascii="Tahoma" w:hAnsi="Tahoma"/>
                              <w:spacing w:val="-22"/>
                              <w:w w:val="105"/>
                              <w:sz w:val="20"/>
                              <w:lang w:val="el-GR"/>
                            </w:rPr>
                            <w:t xml:space="preserve"> </w:t>
                          </w:r>
                          <w:r w:rsidRPr="00D0445A">
                            <w:rPr>
                              <w:rFonts w:ascii="Tahoma" w:hAnsi="Tahoma"/>
                              <w:spacing w:val="-1"/>
                              <w:w w:val="105"/>
                              <w:sz w:val="20"/>
                              <w:lang w:val="el-GR"/>
                            </w:rPr>
                            <w:t>Κοινοπραξίας</w:t>
                          </w:r>
                          <w:r w:rsidRPr="00D0445A">
                            <w:rPr>
                              <w:rFonts w:ascii="Tahoma" w:hAnsi="Tahoma"/>
                              <w:spacing w:val="55"/>
                              <w:w w:val="103"/>
                              <w:sz w:val="20"/>
                              <w:lang w:val="el-GR"/>
                            </w:rPr>
                            <w:t xml:space="preserve"> </w:t>
                          </w:r>
                          <w:r w:rsidRPr="00D0445A">
                            <w:rPr>
                              <w:rFonts w:ascii="Tahoma" w:hAnsi="Tahoma"/>
                              <w:spacing w:val="-3"/>
                              <w:w w:val="105"/>
                              <w:sz w:val="20"/>
                              <w:lang w:val="el-GR"/>
                            </w:rPr>
                            <w:t>δεν</w:t>
                          </w:r>
                          <w:r w:rsidRPr="00D0445A">
                            <w:rPr>
                              <w:rFonts w:ascii="Tahoma" w:hAnsi="Tahoma"/>
                              <w:spacing w:val="-6"/>
                              <w:w w:val="105"/>
                              <w:sz w:val="20"/>
                              <w:lang w:val="el-GR"/>
                            </w:rPr>
                            <w:t xml:space="preserve"> </w:t>
                          </w:r>
                          <w:r w:rsidRPr="00D0445A">
                            <w:rPr>
                              <w:rFonts w:ascii="Tahoma" w:hAnsi="Tahoma"/>
                              <w:spacing w:val="-3"/>
                              <w:w w:val="105"/>
                              <w:sz w:val="20"/>
                              <w:lang w:val="el-GR"/>
                            </w:rPr>
                            <w:t>μπορεί</w:t>
                          </w:r>
                          <w:r w:rsidRPr="00D0445A">
                            <w:rPr>
                              <w:rFonts w:ascii="Tahoma" w:hAnsi="Tahoma"/>
                              <w:spacing w:val="-7"/>
                              <w:w w:val="105"/>
                              <w:sz w:val="20"/>
                              <w:lang w:val="el-GR"/>
                            </w:rPr>
                            <w:t xml:space="preserve"> </w:t>
                          </w:r>
                          <w:r w:rsidRPr="00D0445A">
                            <w:rPr>
                              <w:rFonts w:ascii="Tahoma" w:hAnsi="Tahoma"/>
                              <w:w w:val="105"/>
                              <w:sz w:val="20"/>
                              <w:lang w:val="el-GR"/>
                            </w:rPr>
                            <w:t>να</w:t>
                          </w:r>
                          <w:r w:rsidRPr="00D0445A">
                            <w:rPr>
                              <w:rFonts w:ascii="Tahoma" w:hAnsi="Tahoma"/>
                              <w:spacing w:val="-5"/>
                              <w:w w:val="105"/>
                              <w:sz w:val="20"/>
                              <w:lang w:val="el-GR"/>
                            </w:rPr>
                            <w:t xml:space="preserve"> </w:t>
                          </w:r>
                          <w:r w:rsidRPr="00D0445A">
                            <w:rPr>
                              <w:rFonts w:ascii="Tahoma" w:hAnsi="Tahoma"/>
                              <w:spacing w:val="-1"/>
                              <w:w w:val="105"/>
                              <w:sz w:val="20"/>
                              <w:lang w:val="el-GR"/>
                            </w:rPr>
                            <w:t>ανταποκριθεί</w:t>
                          </w:r>
                          <w:r w:rsidRPr="00D0445A">
                            <w:rPr>
                              <w:rFonts w:ascii="Tahoma" w:hAnsi="Tahoma"/>
                              <w:spacing w:val="-9"/>
                              <w:w w:val="105"/>
                              <w:sz w:val="20"/>
                              <w:lang w:val="el-GR"/>
                            </w:rPr>
                            <w:t xml:space="preserve"> </w:t>
                          </w:r>
                          <w:r w:rsidRPr="00D0445A">
                            <w:rPr>
                              <w:rFonts w:ascii="Tahoma" w:hAnsi="Tahoma"/>
                              <w:spacing w:val="-1"/>
                              <w:w w:val="105"/>
                              <w:sz w:val="20"/>
                              <w:lang w:val="el-GR"/>
                            </w:rPr>
                            <w:t>στις</w:t>
                          </w:r>
                          <w:r w:rsidRPr="00D0445A">
                            <w:rPr>
                              <w:rFonts w:ascii="Tahoma" w:hAnsi="Tahoma"/>
                              <w:spacing w:val="-8"/>
                              <w:w w:val="105"/>
                              <w:sz w:val="20"/>
                              <w:lang w:val="el-GR"/>
                            </w:rPr>
                            <w:t xml:space="preserve"> </w:t>
                          </w:r>
                          <w:r w:rsidRPr="00D0445A">
                            <w:rPr>
                              <w:rFonts w:ascii="Tahoma" w:hAnsi="Tahoma"/>
                              <w:spacing w:val="-1"/>
                              <w:w w:val="105"/>
                              <w:sz w:val="20"/>
                              <w:lang w:val="el-GR"/>
                            </w:rPr>
                            <w:t>υποχρεώσεις</w:t>
                          </w:r>
                          <w:r w:rsidRPr="00D0445A">
                            <w:rPr>
                              <w:rFonts w:ascii="Tahoma" w:hAnsi="Tahoma"/>
                              <w:spacing w:val="-7"/>
                              <w:w w:val="105"/>
                              <w:sz w:val="20"/>
                              <w:lang w:val="el-GR"/>
                            </w:rPr>
                            <w:t xml:space="preserve"> </w:t>
                          </w:r>
                          <w:r w:rsidRPr="00D0445A">
                            <w:rPr>
                              <w:rFonts w:ascii="Tahoma" w:hAnsi="Tahoma"/>
                              <w:spacing w:val="-1"/>
                              <w:w w:val="105"/>
                              <w:sz w:val="20"/>
                              <w:lang w:val="el-GR"/>
                            </w:rPr>
                            <w:t>του</w:t>
                          </w:r>
                          <w:r w:rsidRPr="00D0445A">
                            <w:rPr>
                              <w:rFonts w:ascii="Tahoma" w:hAnsi="Tahoma"/>
                              <w:spacing w:val="-10"/>
                              <w:w w:val="105"/>
                              <w:sz w:val="20"/>
                              <w:lang w:val="el-GR"/>
                            </w:rPr>
                            <w:t xml:space="preserve"> </w:t>
                          </w:r>
                          <w:r w:rsidRPr="00D0445A">
                            <w:rPr>
                              <w:rFonts w:ascii="Tahoma" w:hAnsi="Tahoma"/>
                              <w:spacing w:val="-1"/>
                              <w:w w:val="105"/>
                              <w:sz w:val="20"/>
                              <w:lang w:val="el-GR"/>
                            </w:rPr>
                            <w:t>ως</w:t>
                          </w:r>
                          <w:r w:rsidRPr="00D0445A">
                            <w:rPr>
                              <w:rFonts w:ascii="Tahoma" w:hAnsi="Tahoma"/>
                              <w:spacing w:val="-10"/>
                              <w:w w:val="105"/>
                              <w:sz w:val="20"/>
                              <w:lang w:val="el-GR"/>
                            </w:rPr>
                            <w:t xml:space="preserve"> </w:t>
                          </w:r>
                          <w:r w:rsidRPr="00D0445A">
                            <w:rPr>
                              <w:rFonts w:ascii="Tahoma" w:hAnsi="Tahoma"/>
                              <w:spacing w:val="-1"/>
                              <w:w w:val="105"/>
                              <w:sz w:val="20"/>
                              <w:lang w:val="el-GR"/>
                            </w:rPr>
                            <w:t>μέλους</w:t>
                          </w:r>
                          <w:r w:rsidRPr="00D0445A">
                            <w:rPr>
                              <w:rFonts w:ascii="Tahoma" w:hAnsi="Tahoma"/>
                              <w:spacing w:val="-7"/>
                              <w:w w:val="105"/>
                              <w:sz w:val="20"/>
                              <w:lang w:val="el-GR"/>
                            </w:rPr>
                            <w:t xml:space="preserve"> </w:t>
                          </w:r>
                          <w:r w:rsidRPr="00D0445A">
                            <w:rPr>
                              <w:rFonts w:ascii="Tahoma" w:hAnsi="Tahoma"/>
                              <w:spacing w:val="-1"/>
                              <w:w w:val="105"/>
                              <w:sz w:val="20"/>
                              <w:lang w:val="el-GR"/>
                            </w:rPr>
                            <w:t>της</w:t>
                          </w:r>
                          <w:r w:rsidRPr="00D0445A">
                            <w:rPr>
                              <w:rFonts w:ascii="Tahoma" w:hAnsi="Tahoma"/>
                              <w:spacing w:val="-8"/>
                              <w:w w:val="105"/>
                              <w:sz w:val="20"/>
                              <w:lang w:val="el-GR"/>
                            </w:rPr>
                            <w:t xml:space="preserve"> </w:t>
                          </w:r>
                          <w:r w:rsidRPr="00D0445A">
                            <w:rPr>
                              <w:rFonts w:ascii="Tahoma" w:hAnsi="Tahoma"/>
                              <w:spacing w:val="-3"/>
                              <w:w w:val="105"/>
                              <w:sz w:val="20"/>
                              <w:lang w:val="el-GR"/>
                            </w:rPr>
                            <w:t>Ένωσης</w:t>
                          </w:r>
                          <w:r w:rsidRPr="00D0445A">
                            <w:rPr>
                              <w:rFonts w:ascii="Tahoma" w:hAnsi="Tahoma"/>
                              <w:spacing w:val="-8"/>
                              <w:w w:val="105"/>
                              <w:sz w:val="20"/>
                              <w:lang w:val="el-GR"/>
                            </w:rPr>
                            <w:t xml:space="preserve"> </w:t>
                          </w:r>
                          <w:r w:rsidRPr="00D0445A">
                            <w:rPr>
                              <w:rFonts w:ascii="Tahoma" w:hAnsi="Tahoma"/>
                              <w:w w:val="105"/>
                              <w:sz w:val="20"/>
                              <w:lang w:val="el-GR"/>
                            </w:rPr>
                            <w:t>/</w:t>
                          </w:r>
                          <w:r w:rsidRPr="00D0445A">
                            <w:rPr>
                              <w:rFonts w:ascii="Tahoma" w:hAnsi="Tahoma"/>
                              <w:spacing w:val="-8"/>
                              <w:w w:val="105"/>
                              <w:sz w:val="20"/>
                              <w:lang w:val="el-GR"/>
                            </w:rPr>
                            <w:t xml:space="preserve"> </w:t>
                          </w:r>
                          <w:r w:rsidRPr="00D0445A">
                            <w:rPr>
                              <w:rFonts w:ascii="Tahoma" w:hAnsi="Tahoma"/>
                              <w:spacing w:val="-1"/>
                              <w:w w:val="105"/>
                              <w:sz w:val="20"/>
                              <w:lang w:val="el-GR"/>
                            </w:rPr>
                            <w:t>Κοινοπραξίας</w:t>
                          </w:r>
                          <w:r w:rsidRPr="00D0445A">
                            <w:rPr>
                              <w:rFonts w:ascii="Tahoma" w:hAnsi="Tahoma"/>
                              <w:spacing w:val="-8"/>
                              <w:w w:val="105"/>
                              <w:sz w:val="20"/>
                              <w:lang w:val="el-GR"/>
                            </w:rPr>
                            <w:t xml:space="preserve"> </w:t>
                          </w:r>
                          <w:r w:rsidRPr="00D0445A">
                            <w:rPr>
                              <w:rFonts w:ascii="Tahoma" w:hAnsi="Tahoma"/>
                              <w:w w:val="105"/>
                              <w:sz w:val="20"/>
                              <w:lang w:val="el-GR"/>
                            </w:rPr>
                            <w:t>κατά</w:t>
                          </w:r>
                          <w:r w:rsidRPr="00D0445A">
                            <w:rPr>
                              <w:rFonts w:ascii="Tahoma" w:hAnsi="Tahoma"/>
                              <w:spacing w:val="-7"/>
                              <w:w w:val="105"/>
                              <w:sz w:val="20"/>
                              <w:lang w:val="el-GR"/>
                            </w:rPr>
                            <w:t xml:space="preserve"> </w:t>
                          </w:r>
                          <w:r w:rsidRPr="00D0445A">
                            <w:rPr>
                              <w:rFonts w:ascii="Tahoma" w:hAnsi="Tahoma"/>
                              <w:spacing w:val="-3"/>
                              <w:w w:val="105"/>
                              <w:sz w:val="20"/>
                              <w:lang w:val="el-GR"/>
                            </w:rPr>
                            <w:t>το</w:t>
                          </w:r>
                          <w:r w:rsidRPr="00D0445A">
                            <w:rPr>
                              <w:rFonts w:ascii="Tahoma" w:hAnsi="Tahoma"/>
                              <w:spacing w:val="61"/>
                              <w:w w:val="103"/>
                              <w:sz w:val="20"/>
                              <w:lang w:val="el-GR"/>
                            </w:rPr>
                            <w:t xml:space="preserve"> </w:t>
                          </w:r>
                          <w:r w:rsidRPr="00D0445A">
                            <w:rPr>
                              <w:rFonts w:ascii="Tahoma" w:hAnsi="Tahoma"/>
                              <w:spacing w:val="-1"/>
                              <w:w w:val="105"/>
                              <w:sz w:val="20"/>
                              <w:lang w:val="el-GR"/>
                            </w:rPr>
                            <w:t>χρόνο</w:t>
                          </w:r>
                          <w:r w:rsidRPr="00D0445A">
                            <w:rPr>
                              <w:rFonts w:ascii="Tahoma" w:hAnsi="Tahoma"/>
                              <w:spacing w:val="6"/>
                              <w:w w:val="105"/>
                              <w:sz w:val="20"/>
                              <w:lang w:val="el-GR"/>
                            </w:rPr>
                            <w:t xml:space="preserve"> </w:t>
                          </w:r>
                          <w:r w:rsidRPr="00D0445A">
                            <w:rPr>
                              <w:rFonts w:ascii="Tahoma" w:hAnsi="Tahoma"/>
                              <w:spacing w:val="-1"/>
                              <w:w w:val="105"/>
                              <w:sz w:val="20"/>
                              <w:lang w:val="el-GR"/>
                            </w:rPr>
                            <w:t>εκτέλεσης</w:t>
                          </w:r>
                          <w:r w:rsidRPr="00D0445A">
                            <w:rPr>
                              <w:rFonts w:ascii="Tahoma" w:hAnsi="Tahoma"/>
                              <w:spacing w:val="7"/>
                              <w:w w:val="105"/>
                              <w:sz w:val="20"/>
                              <w:lang w:val="el-GR"/>
                            </w:rPr>
                            <w:t xml:space="preserve"> </w:t>
                          </w:r>
                          <w:r w:rsidRPr="00D0445A">
                            <w:rPr>
                              <w:rFonts w:ascii="Tahoma" w:hAnsi="Tahoma"/>
                              <w:spacing w:val="-1"/>
                              <w:w w:val="105"/>
                              <w:sz w:val="20"/>
                              <w:lang w:val="el-GR"/>
                            </w:rPr>
                            <w:t>της</w:t>
                          </w:r>
                          <w:r w:rsidRPr="00D0445A">
                            <w:rPr>
                              <w:rFonts w:ascii="Tahoma" w:hAnsi="Tahoma"/>
                              <w:spacing w:val="7"/>
                              <w:w w:val="105"/>
                              <w:sz w:val="20"/>
                              <w:lang w:val="el-GR"/>
                            </w:rPr>
                            <w:t xml:space="preserve"> </w:t>
                          </w:r>
                          <w:r w:rsidRPr="00D0445A">
                            <w:rPr>
                              <w:rFonts w:ascii="Tahoma" w:hAnsi="Tahoma"/>
                              <w:spacing w:val="-1"/>
                              <w:w w:val="105"/>
                              <w:sz w:val="20"/>
                              <w:lang w:val="el-GR"/>
                            </w:rPr>
                            <w:t>Σύμβασης,</w:t>
                          </w:r>
                          <w:r w:rsidRPr="00D0445A">
                            <w:rPr>
                              <w:rFonts w:ascii="Tahoma" w:hAnsi="Tahoma"/>
                              <w:spacing w:val="6"/>
                              <w:w w:val="105"/>
                              <w:sz w:val="20"/>
                              <w:lang w:val="el-GR"/>
                            </w:rPr>
                            <w:t xml:space="preserve"> </w:t>
                          </w:r>
                          <w:r w:rsidRPr="00D0445A">
                            <w:rPr>
                              <w:rFonts w:ascii="Tahoma" w:hAnsi="Tahoma"/>
                              <w:w w:val="105"/>
                              <w:sz w:val="20"/>
                              <w:lang w:val="el-GR"/>
                            </w:rPr>
                            <w:t>τότε</w:t>
                          </w:r>
                          <w:r w:rsidRPr="00D0445A">
                            <w:rPr>
                              <w:rFonts w:ascii="Tahoma" w:hAnsi="Tahoma"/>
                              <w:spacing w:val="4"/>
                              <w:w w:val="105"/>
                              <w:sz w:val="20"/>
                              <w:lang w:val="el-GR"/>
                            </w:rPr>
                            <w:t xml:space="preserve"> </w:t>
                          </w:r>
                          <w:r w:rsidRPr="00D0445A">
                            <w:rPr>
                              <w:rFonts w:ascii="Tahoma" w:hAnsi="Tahoma"/>
                              <w:spacing w:val="-3"/>
                              <w:w w:val="105"/>
                              <w:sz w:val="20"/>
                              <w:lang w:val="el-GR"/>
                            </w:rPr>
                            <w:t>εάν</w:t>
                          </w:r>
                          <w:r w:rsidRPr="00D0445A">
                            <w:rPr>
                              <w:rFonts w:ascii="Tahoma" w:hAnsi="Tahoma"/>
                              <w:spacing w:val="7"/>
                              <w:w w:val="105"/>
                              <w:sz w:val="20"/>
                              <w:lang w:val="el-GR"/>
                            </w:rPr>
                            <w:t xml:space="preserve"> </w:t>
                          </w:r>
                          <w:r w:rsidRPr="00D0445A">
                            <w:rPr>
                              <w:rFonts w:ascii="Tahoma" w:hAnsi="Tahoma"/>
                              <w:w w:val="105"/>
                              <w:sz w:val="20"/>
                              <w:lang w:val="el-GR"/>
                            </w:rPr>
                            <w:t>οι</w:t>
                          </w:r>
                          <w:r w:rsidRPr="00D0445A">
                            <w:rPr>
                              <w:rFonts w:ascii="Tahoma" w:hAnsi="Tahoma"/>
                              <w:spacing w:val="8"/>
                              <w:w w:val="105"/>
                              <w:sz w:val="20"/>
                              <w:lang w:val="el-GR"/>
                            </w:rPr>
                            <w:t xml:space="preserve"> </w:t>
                          </w:r>
                          <w:r w:rsidRPr="00D0445A">
                            <w:rPr>
                              <w:rFonts w:ascii="Tahoma" w:hAnsi="Tahoma"/>
                              <w:spacing w:val="-1"/>
                              <w:w w:val="105"/>
                              <w:sz w:val="20"/>
                              <w:lang w:val="el-GR"/>
                            </w:rPr>
                            <w:t>συμβατικοί</w:t>
                          </w:r>
                          <w:r w:rsidRPr="00D0445A">
                            <w:rPr>
                              <w:rFonts w:ascii="Tahoma" w:hAnsi="Tahoma"/>
                              <w:spacing w:val="1"/>
                              <w:w w:val="105"/>
                              <w:sz w:val="20"/>
                              <w:lang w:val="el-GR"/>
                            </w:rPr>
                            <w:t xml:space="preserve"> </w:t>
                          </w:r>
                          <w:r w:rsidRPr="00D0445A">
                            <w:rPr>
                              <w:rFonts w:ascii="Tahoma" w:hAnsi="Tahoma"/>
                              <w:spacing w:val="-1"/>
                              <w:w w:val="105"/>
                              <w:sz w:val="20"/>
                              <w:lang w:val="el-GR"/>
                            </w:rPr>
                            <w:t>όροι</w:t>
                          </w:r>
                          <w:r w:rsidRPr="00D0445A">
                            <w:rPr>
                              <w:rFonts w:ascii="Tahoma" w:hAnsi="Tahoma"/>
                              <w:spacing w:val="8"/>
                              <w:w w:val="105"/>
                              <w:sz w:val="20"/>
                              <w:lang w:val="el-GR"/>
                            </w:rPr>
                            <w:t xml:space="preserve"> </w:t>
                          </w:r>
                          <w:r w:rsidRPr="00D0445A">
                            <w:rPr>
                              <w:rFonts w:ascii="Tahoma" w:hAnsi="Tahoma"/>
                              <w:spacing w:val="-1"/>
                              <w:w w:val="105"/>
                              <w:sz w:val="20"/>
                              <w:lang w:val="el-GR"/>
                            </w:rPr>
                            <w:t>μπορούν</w:t>
                          </w:r>
                          <w:r w:rsidRPr="00D0445A">
                            <w:rPr>
                              <w:rFonts w:ascii="Tahoma" w:hAnsi="Tahoma"/>
                              <w:spacing w:val="6"/>
                              <w:w w:val="105"/>
                              <w:sz w:val="20"/>
                              <w:lang w:val="el-GR"/>
                            </w:rPr>
                            <w:t xml:space="preserve"> </w:t>
                          </w:r>
                          <w:r w:rsidRPr="00D0445A">
                            <w:rPr>
                              <w:rFonts w:ascii="Tahoma" w:hAnsi="Tahoma"/>
                              <w:w w:val="105"/>
                              <w:sz w:val="20"/>
                              <w:lang w:val="el-GR"/>
                            </w:rPr>
                            <w:t>να</w:t>
                          </w:r>
                          <w:r w:rsidRPr="00D0445A">
                            <w:rPr>
                              <w:rFonts w:ascii="Tahoma" w:hAnsi="Tahoma"/>
                              <w:spacing w:val="5"/>
                              <w:w w:val="105"/>
                              <w:sz w:val="20"/>
                              <w:lang w:val="el-GR"/>
                            </w:rPr>
                            <w:t xml:space="preserve"> </w:t>
                          </w:r>
                          <w:r w:rsidRPr="00D0445A">
                            <w:rPr>
                              <w:rFonts w:ascii="Tahoma" w:hAnsi="Tahoma"/>
                              <w:spacing w:val="-1"/>
                              <w:w w:val="105"/>
                              <w:sz w:val="20"/>
                              <w:lang w:val="el-GR"/>
                            </w:rPr>
                            <w:t>εκπληρωθούν</w:t>
                          </w:r>
                          <w:r w:rsidRPr="00D0445A">
                            <w:rPr>
                              <w:rFonts w:ascii="Tahoma" w:hAnsi="Tahoma"/>
                              <w:spacing w:val="9"/>
                              <w:w w:val="105"/>
                              <w:sz w:val="20"/>
                              <w:lang w:val="el-GR"/>
                            </w:rPr>
                            <w:t xml:space="preserve"> </w:t>
                          </w:r>
                          <w:r w:rsidRPr="00D0445A">
                            <w:rPr>
                              <w:rFonts w:ascii="Tahoma" w:hAnsi="Tahoma"/>
                              <w:spacing w:val="-3"/>
                              <w:w w:val="105"/>
                              <w:sz w:val="20"/>
                              <w:lang w:val="el-GR"/>
                            </w:rPr>
                            <w:t>από</w:t>
                          </w:r>
                          <w:r w:rsidRPr="00D0445A">
                            <w:rPr>
                              <w:rFonts w:ascii="Tahoma" w:hAnsi="Tahoma"/>
                              <w:spacing w:val="7"/>
                              <w:w w:val="105"/>
                              <w:sz w:val="20"/>
                              <w:lang w:val="el-GR"/>
                            </w:rPr>
                            <w:t xml:space="preserve"> </w:t>
                          </w:r>
                          <w:r w:rsidRPr="00D0445A">
                            <w:rPr>
                              <w:rFonts w:ascii="Tahoma" w:hAnsi="Tahoma"/>
                              <w:w w:val="105"/>
                              <w:sz w:val="20"/>
                              <w:lang w:val="el-GR"/>
                            </w:rPr>
                            <w:t>τα</w:t>
                          </w:r>
                        </w:p>
                      </w:txbxContent>
                    </v:textbox>
                  </v:shape>
                </v:group>
                <w10:anchorlock/>
              </v:group>
            </w:pict>
          </mc:Fallback>
        </mc:AlternateContent>
      </w:r>
    </w:p>
    <w:p w:rsidR="000C253F" w:rsidRDefault="000C253F">
      <w:pPr>
        <w:spacing w:line="200" w:lineRule="atLeast"/>
        <w:rPr>
          <w:rFonts w:ascii="Tahoma" w:eastAsia="Tahoma" w:hAnsi="Tahoma" w:cs="Tahoma"/>
          <w:sz w:val="20"/>
          <w:szCs w:val="20"/>
        </w:rPr>
        <w:sectPr w:rsidR="000C253F" w:rsidSect="00ED4375">
          <w:pgSz w:w="12240" w:h="15840"/>
          <w:pgMar w:top="1240" w:right="1480" w:bottom="960" w:left="1460" w:header="317" w:footer="763" w:gutter="0"/>
          <w:cols w:space="720"/>
        </w:sectPr>
      </w:pPr>
    </w:p>
    <w:p w:rsidR="000C253F" w:rsidRDefault="007D3569">
      <w:pPr>
        <w:rPr>
          <w:rFonts w:ascii="Tahoma" w:eastAsia="Tahoma" w:hAnsi="Tahoma" w:cs="Tahoma"/>
          <w:b/>
          <w:bCs/>
          <w:sz w:val="29"/>
          <w:szCs w:val="29"/>
        </w:rPr>
      </w:pPr>
      <w:r>
        <w:rPr>
          <w:noProof/>
        </w:rPr>
        <w:lastRenderedPageBreak/>
        <mc:AlternateContent>
          <mc:Choice Requires="wpg">
            <w:drawing>
              <wp:anchor distT="0" distB="0" distL="114300" distR="114300" simplePos="0" relativeHeight="503157848" behindDoc="1" locked="0" layoutInCell="1" allowOverlap="1" wp14:anchorId="66408194" wp14:editId="53B7F17E">
                <wp:simplePos x="0" y="0"/>
                <wp:positionH relativeFrom="page">
                  <wp:posOffset>6237605</wp:posOffset>
                </wp:positionH>
                <wp:positionV relativeFrom="page">
                  <wp:posOffset>5628005</wp:posOffset>
                </wp:positionV>
                <wp:extent cx="554990" cy="568960"/>
                <wp:effectExtent l="0" t="0" r="0" b="3810"/>
                <wp:wrapNone/>
                <wp:docPr id="390" name="Group 2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4990" cy="568960"/>
                          <a:chOff x="9823" y="8863"/>
                          <a:chExt cx="874" cy="896"/>
                        </a:xfrm>
                      </wpg:grpSpPr>
                      <wpg:grpSp>
                        <wpg:cNvPr id="391" name="Group 272"/>
                        <wpg:cNvGrpSpPr>
                          <a:grpSpLocks/>
                        </wpg:cNvGrpSpPr>
                        <wpg:grpSpPr bwMode="auto">
                          <a:xfrm>
                            <a:off x="9823" y="8863"/>
                            <a:ext cx="874" cy="262"/>
                            <a:chOff x="9823" y="8863"/>
                            <a:chExt cx="874" cy="262"/>
                          </a:xfrm>
                        </wpg:grpSpPr>
                        <wps:wsp>
                          <wps:cNvPr id="392" name="Freeform 273"/>
                          <wps:cNvSpPr>
                            <a:spLocks/>
                          </wps:cNvSpPr>
                          <wps:spPr bwMode="auto">
                            <a:xfrm>
                              <a:off x="9823" y="8863"/>
                              <a:ext cx="874" cy="262"/>
                            </a:xfrm>
                            <a:custGeom>
                              <a:avLst/>
                              <a:gdLst>
                                <a:gd name="T0" fmla="+- 0 9823 9823"/>
                                <a:gd name="T1" fmla="*/ T0 w 874"/>
                                <a:gd name="T2" fmla="+- 0 9125 8863"/>
                                <a:gd name="T3" fmla="*/ 9125 h 262"/>
                                <a:gd name="T4" fmla="+- 0 10697 9823"/>
                                <a:gd name="T5" fmla="*/ T4 w 874"/>
                                <a:gd name="T6" fmla="+- 0 9125 8863"/>
                                <a:gd name="T7" fmla="*/ 9125 h 262"/>
                                <a:gd name="T8" fmla="+- 0 10697 9823"/>
                                <a:gd name="T9" fmla="*/ T8 w 874"/>
                                <a:gd name="T10" fmla="+- 0 8863 8863"/>
                                <a:gd name="T11" fmla="*/ 8863 h 262"/>
                                <a:gd name="T12" fmla="+- 0 9823 9823"/>
                                <a:gd name="T13" fmla="*/ T12 w 874"/>
                                <a:gd name="T14" fmla="+- 0 8863 8863"/>
                                <a:gd name="T15" fmla="*/ 8863 h 262"/>
                                <a:gd name="T16" fmla="+- 0 9823 9823"/>
                                <a:gd name="T17" fmla="*/ T16 w 874"/>
                                <a:gd name="T18" fmla="+- 0 9125 8863"/>
                                <a:gd name="T19" fmla="*/ 9125 h 262"/>
                              </a:gdLst>
                              <a:ahLst/>
                              <a:cxnLst>
                                <a:cxn ang="0">
                                  <a:pos x="T1" y="T3"/>
                                </a:cxn>
                                <a:cxn ang="0">
                                  <a:pos x="T5" y="T7"/>
                                </a:cxn>
                                <a:cxn ang="0">
                                  <a:pos x="T9" y="T11"/>
                                </a:cxn>
                                <a:cxn ang="0">
                                  <a:pos x="T13" y="T15"/>
                                </a:cxn>
                                <a:cxn ang="0">
                                  <a:pos x="T17" y="T19"/>
                                </a:cxn>
                              </a:cxnLst>
                              <a:rect l="0" t="0" r="r" b="b"/>
                              <a:pathLst>
                                <a:path w="874" h="262">
                                  <a:moveTo>
                                    <a:pt x="0" y="262"/>
                                  </a:moveTo>
                                  <a:lnTo>
                                    <a:pt x="874" y="262"/>
                                  </a:lnTo>
                                  <a:lnTo>
                                    <a:pt x="874" y="0"/>
                                  </a:lnTo>
                                  <a:lnTo>
                                    <a:pt x="0" y="0"/>
                                  </a:lnTo>
                                  <a:lnTo>
                                    <a:pt x="0" y="262"/>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3" name="Group 270"/>
                        <wpg:cNvGrpSpPr>
                          <a:grpSpLocks/>
                        </wpg:cNvGrpSpPr>
                        <wpg:grpSpPr bwMode="auto">
                          <a:xfrm>
                            <a:off x="9823" y="9125"/>
                            <a:ext cx="874" cy="262"/>
                            <a:chOff x="9823" y="9125"/>
                            <a:chExt cx="874" cy="262"/>
                          </a:xfrm>
                        </wpg:grpSpPr>
                        <wps:wsp>
                          <wps:cNvPr id="394" name="Freeform 271"/>
                          <wps:cNvSpPr>
                            <a:spLocks/>
                          </wps:cNvSpPr>
                          <wps:spPr bwMode="auto">
                            <a:xfrm>
                              <a:off x="9823" y="9125"/>
                              <a:ext cx="874" cy="262"/>
                            </a:xfrm>
                            <a:custGeom>
                              <a:avLst/>
                              <a:gdLst>
                                <a:gd name="T0" fmla="+- 0 9823 9823"/>
                                <a:gd name="T1" fmla="*/ T0 w 874"/>
                                <a:gd name="T2" fmla="+- 0 9386 9125"/>
                                <a:gd name="T3" fmla="*/ 9386 h 262"/>
                                <a:gd name="T4" fmla="+- 0 10697 9823"/>
                                <a:gd name="T5" fmla="*/ T4 w 874"/>
                                <a:gd name="T6" fmla="+- 0 9386 9125"/>
                                <a:gd name="T7" fmla="*/ 9386 h 262"/>
                                <a:gd name="T8" fmla="+- 0 10697 9823"/>
                                <a:gd name="T9" fmla="*/ T8 w 874"/>
                                <a:gd name="T10" fmla="+- 0 9125 9125"/>
                                <a:gd name="T11" fmla="*/ 9125 h 262"/>
                                <a:gd name="T12" fmla="+- 0 9823 9823"/>
                                <a:gd name="T13" fmla="*/ T12 w 874"/>
                                <a:gd name="T14" fmla="+- 0 9125 9125"/>
                                <a:gd name="T15" fmla="*/ 9125 h 262"/>
                                <a:gd name="T16" fmla="+- 0 9823 9823"/>
                                <a:gd name="T17" fmla="*/ T16 w 874"/>
                                <a:gd name="T18" fmla="+- 0 9386 9125"/>
                                <a:gd name="T19" fmla="*/ 9386 h 262"/>
                              </a:gdLst>
                              <a:ahLst/>
                              <a:cxnLst>
                                <a:cxn ang="0">
                                  <a:pos x="T1" y="T3"/>
                                </a:cxn>
                                <a:cxn ang="0">
                                  <a:pos x="T5" y="T7"/>
                                </a:cxn>
                                <a:cxn ang="0">
                                  <a:pos x="T9" y="T11"/>
                                </a:cxn>
                                <a:cxn ang="0">
                                  <a:pos x="T13" y="T15"/>
                                </a:cxn>
                                <a:cxn ang="0">
                                  <a:pos x="T17" y="T19"/>
                                </a:cxn>
                              </a:cxnLst>
                              <a:rect l="0" t="0" r="r" b="b"/>
                              <a:pathLst>
                                <a:path w="874" h="262">
                                  <a:moveTo>
                                    <a:pt x="0" y="261"/>
                                  </a:moveTo>
                                  <a:lnTo>
                                    <a:pt x="874" y="261"/>
                                  </a:lnTo>
                                  <a:lnTo>
                                    <a:pt x="874" y="0"/>
                                  </a:lnTo>
                                  <a:lnTo>
                                    <a:pt x="0" y="0"/>
                                  </a:lnTo>
                                  <a:lnTo>
                                    <a:pt x="0" y="261"/>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95" name="Group 268"/>
                        <wpg:cNvGrpSpPr>
                          <a:grpSpLocks/>
                        </wpg:cNvGrpSpPr>
                        <wpg:grpSpPr bwMode="auto">
                          <a:xfrm>
                            <a:off x="9823" y="9386"/>
                            <a:ext cx="874" cy="372"/>
                            <a:chOff x="9823" y="9386"/>
                            <a:chExt cx="874" cy="372"/>
                          </a:xfrm>
                        </wpg:grpSpPr>
                        <wps:wsp>
                          <wps:cNvPr id="396" name="Freeform 269"/>
                          <wps:cNvSpPr>
                            <a:spLocks/>
                          </wps:cNvSpPr>
                          <wps:spPr bwMode="auto">
                            <a:xfrm>
                              <a:off x="9823" y="9386"/>
                              <a:ext cx="874" cy="372"/>
                            </a:xfrm>
                            <a:custGeom>
                              <a:avLst/>
                              <a:gdLst>
                                <a:gd name="T0" fmla="+- 0 9823 9823"/>
                                <a:gd name="T1" fmla="*/ T0 w 874"/>
                                <a:gd name="T2" fmla="+- 0 9758 9386"/>
                                <a:gd name="T3" fmla="*/ 9758 h 372"/>
                                <a:gd name="T4" fmla="+- 0 10697 9823"/>
                                <a:gd name="T5" fmla="*/ T4 w 874"/>
                                <a:gd name="T6" fmla="+- 0 9758 9386"/>
                                <a:gd name="T7" fmla="*/ 9758 h 372"/>
                                <a:gd name="T8" fmla="+- 0 10697 9823"/>
                                <a:gd name="T9" fmla="*/ T8 w 874"/>
                                <a:gd name="T10" fmla="+- 0 9386 9386"/>
                                <a:gd name="T11" fmla="*/ 9386 h 372"/>
                                <a:gd name="T12" fmla="+- 0 9823 9823"/>
                                <a:gd name="T13" fmla="*/ T12 w 874"/>
                                <a:gd name="T14" fmla="+- 0 9386 9386"/>
                                <a:gd name="T15" fmla="*/ 9386 h 372"/>
                                <a:gd name="T16" fmla="+- 0 9823 9823"/>
                                <a:gd name="T17" fmla="*/ T16 w 874"/>
                                <a:gd name="T18" fmla="+- 0 9758 9386"/>
                                <a:gd name="T19" fmla="*/ 9758 h 372"/>
                              </a:gdLst>
                              <a:ahLst/>
                              <a:cxnLst>
                                <a:cxn ang="0">
                                  <a:pos x="T1" y="T3"/>
                                </a:cxn>
                                <a:cxn ang="0">
                                  <a:pos x="T5" y="T7"/>
                                </a:cxn>
                                <a:cxn ang="0">
                                  <a:pos x="T9" y="T11"/>
                                </a:cxn>
                                <a:cxn ang="0">
                                  <a:pos x="T13" y="T15"/>
                                </a:cxn>
                                <a:cxn ang="0">
                                  <a:pos x="T17" y="T19"/>
                                </a:cxn>
                              </a:cxnLst>
                              <a:rect l="0" t="0" r="r" b="b"/>
                              <a:pathLst>
                                <a:path w="874" h="372">
                                  <a:moveTo>
                                    <a:pt x="0" y="372"/>
                                  </a:moveTo>
                                  <a:lnTo>
                                    <a:pt x="874" y="372"/>
                                  </a:lnTo>
                                  <a:lnTo>
                                    <a:pt x="874" y="0"/>
                                  </a:lnTo>
                                  <a:lnTo>
                                    <a:pt x="0" y="0"/>
                                  </a:lnTo>
                                  <a:lnTo>
                                    <a:pt x="0" y="372"/>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73F8EFD" id="Group 267" o:spid="_x0000_s1026" style="position:absolute;margin-left:491.15pt;margin-top:443.15pt;width:43.7pt;height:44.8pt;z-index:-158632;mso-position-horizontal-relative:page;mso-position-vertical-relative:page" coordorigin="9823,8863" coordsize="874,89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nHSbK8FAACmHwAADgAAAGRycy9lMm9Eb2MueG1s7Jltb6NGEMffV+p3WPGylWMgGIMV59RLzlGl&#10;tD3p3A+wBmxQMUsXHCdX9bt3ZpbnQB6uIffGiWTAO8zO/md292e4+HC/j9ldILNIJEvNONM1FiSe&#10;8KNkt9T+XK8mjsaynCc+j0USLLWHINM+XP74w8UxXQSmCEXsB5KBkyRbHNOlFuZ5uphOMy8M9jw7&#10;E2mQQONWyD3P4VLupr7kR/C+j6emrtvTo5B+KoUXZBl8e60atUvyv90GXv7HdpsFOYuXGsSW06ek&#10;zw1+Ti8v+GIneRpGXhEG/4Yo9jxKoNPK1TXPOTvI6JGrfeRJkYltfuaJ/VRst5EX0BhgNIbeGc2N&#10;FIeUxrJbHHdpJRNI29Hpm916v999lizyl9q5C/okfA9Jon6Zac9RnmO6W4DVjUy/pJ+lGiOc3grv&#10;rwyap912vN4pY7Y5/iZ8cMgPuSB57rdyjy5g4OyesvBQZSG4z5kHX85mlouxeNA0sx3XLrLkhZBK&#10;vMt1zHONQavj2Ocqg174qbjbmVvqVrgR26Z8oTqlQIvA1KjoohpgJYPRkWFuji1Dz4BKMarhmDaF&#10;wRevlKG4b1AGmHZZXVnZ/6usLyFPAyrYDGumktQsJV3JIMDJzMw5Ze6YkmFZWVmzrBotaJZB9T1b&#10;UK9QslIEJD1k+U0gqDL53W2Wq1XBhzOqd7+YF2uoyu0+hgXi5wnTGXZGH6oGd5UZVJAy+2nK1jo7&#10;Msxi4bN0BZI0XRnmjNXlXLuCQq9cuWgUwrwsKqG2gpJvODN02533BjYr7TAwqz8wu7RRYxwKbF6a&#10;gavhwGD1f1FgbmmHgTn9gRlt9VGtXsmMpvxk1auZ0cnAYDKbKVgb5kBw7RQMB9dMwRPBdbIwGFwz&#10;DWvDHgiunQZKF/bdrUmjmYZ2UmG27Mr5wMNyinj3STFH4Ixx3PN1WudTkeFKvYZUwDq9pp7ABVjh&#10;hBowBmnQmHadZ40hVDSGZKtF/mnXhtow1sbsZeYgK3l3m+YqpmLAEtCiCxVSYwAVGyVrynPUCceL&#10;p+wI+xXuTeFSwxmM3+/FXbAWZJHX22G9YtftcdK0Iz8QX21ZtpfHlPyVdrSBQvRla3lUVjCtwNdL&#10;bB7358UiC1QCcJC03VYDR70aK2sm4shfRXGMA87kbnMVS3bHAcyudPwvpG6ZxVQvicDbVDfqG9ge&#10;C21xoyTQ+gcK1tI/mu5kZTvzibWyZhN3rjsT3XA/AkRYrnW9+hd1N6xFGPl+kNxGSVBCn2G9bOsr&#10;8FPhGmEfZtadmTNKaSv61iB1+usbJFBe4sPo+CIMuP+pOM95FKvzaTtiEhmGXR5JCKAbtUUiz2SL&#10;jfAfYLuUQgEvADqchEJ+1dgRYHepZX8fuAw0Fv+awJ7vGpYFZZDThTWbm3Ahmy2bZgtPPHC11HIN&#10;pjyeXuWKqA+pjHYh9GSQFon4BbhvG+F2SvGpqIoLwA46K2jxSSSD2dsi0zkVS5c8kb7fikwrkMBl&#10;UE3o1yBZfVcPmdbTqJ9M3wXJYCVSkjaQjNbS0ZCs1mRISVgwyh8IzYXjOyHZuWMT2ajs17DV5AEX&#10;jXrxos0Db4pkQ4E1WWA4sDYLDAfWZIEXIhlmuFeyFpKRVa9moyLZcHBNJHsiuFGRbCinbSRrVRvM&#10;lhOSEUy+A5KVmPk8kpWWJWSVx7GQrNvfCckSgJwTko2MZLBotpDMdnCffB8kg2VwAMnO1cM6WBUe&#10;PSzEHVHd1YNkxX0VgHQfFr4LksEG00Uym36AjodklSaPkKyrSPu33HdCsvnMYXUeB5AMjUJWVUJt&#10;NSKSDQXWQrLBwMZEMkSGPsnaSIZWvZqNi2SDwbWQbDi4UZFsKKdtJGsl9YRk9FACnsW9AZLhDMaH&#10;IjVyNZ9X1etT3d6PWrVl2V4ex0Gyx/2dkOyEZG/1lIzIBF4G00QrXlzj2+bmNT1Xq1+vX/4HAAD/&#10;/wMAUEsDBBQABgAIAAAAIQA4CzGK4gAAAAwBAAAPAAAAZHJzL2Rvd25yZXYueG1sTI/BaoNAEIbv&#10;hb7DMoXemtWEGLWuIYS2p1BoUii9TXSiEndW3I2at+/m1Nxm+D/++SZbT7oVA/W2MawgnAUgiAtT&#10;Nlwp+D68v8QgrEMusTVMCq5kYZ0/PmSYlmbkLxr2rhK+hG2KCmrnulRKW9Sk0c5MR+yzk+k1Or/2&#10;lSx7HH25buU8CCKpsWF/ocaOtjUV5/1FK/gYcdwswrdhdz5tr7+H5efPLiSlnp+mzSsIR5P7h+Gm&#10;79Uh905Hc+HSilZBEs8XHlUQx5EfbkQQJSsQR5+tlgnIPJP3T+R/AAAA//8DAFBLAQItABQABgAI&#10;AAAAIQDkmcPA+wAAAOEBAAATAAAAAAAAAAAAAAAAAAAAAABbQ29udGVudF9UeXBlc10ueG1sUEsB&#10;Ai0AFAAGAAgAAAAhACOyauHXAAAAlAEAAAsAAAAAAAAAAAAAAAAALAEAAF9yZWxzLy5yZWxzUEsB&#10;Ai0AFAAGAAgAAAAhAKZx0myvBQAAph8AAA4AAAAAAAAAAAAAAAAALAIAAGRycy9lMm9Eb2MueG1s&#10;UEsBAi0AFAAGAAgAAAAhADgLMYriAAAADAEAAA8AAAAAAAAAAAAAAAAABwgAAGRycy9kb3ducmV2&#10;LnhtbFBLBQYAAAAABAAEAPMAAAAWCQAAAAA=&#10;">
                <v:group id="Group 272" o:spid="_x0000_s1027" style="position:absolute;left:9823;top:8863;width:874;height:262" coordorigin="9823,8863" coordsize="874,26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hRsShxgAAANwAAAAPAAAAZHJzL2Rvd25yZXYueG1sRI9Pa8JAFMTvQr/D8gq9&#10;mU0aKm2aVURq6UEKaqH09sg+k2D2bciu+fPtXaHgcZiZ3zD5ajSN6KlztWUFSRSDIC6srrlU8HPc&#10;zl9BOI+ssbFMCiZysFo+zHLMtB14T/3BlyJA2GWooPK+zaR0RUUGXWRb4uCdbGfQB9mVUnc4BLhp&#10;5HMcL6TBmsNChS1tKirOh4tR8DngsE6Tj353Pm2mv+PL9+8uIaWeHsf1OwhPo7+H/9tfWkH6lsDt&#10;TDgCcnk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GFGxKHGAAAA3AAA&#10;AA8AAAAAAAAAAAAAAAAAqQIAAGRycy9kb3ducmV2LnhtbFBLBQYAAAAABAAEAPoAAACcAwAAAAA=&#10;">
                  <v:shape id="Freeform 273" o:spid="_x0000_s1028" style="position:absolute;left:9823;top:8863;width:874;height:262;visibility:visible;mso-wrap-style:square;v-text-anchor:top" coordsize="874,26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NVaHvwAA&#10;ANwAAAAPAAAAZHJzL2Rvd25yZXYueG1sRI/NCsIwEITvgu8QVvCmqQqi1SiiCOLNnwdYmrWtNpvS&#10;xLb69EYQPA4z8w2zXLemEDVVLresYDSMQBAnVuecKrhe9oMZCOeRNRaWScGLHKxX3c4SY20bPlF9&#10;9qkIEHYxKsi8L2MpXZKRQTe0JXHwbrYy6IOsUqkrbALcFHIcRVNpMOewkGFJ24ySx/lpFCTv1vPu&#10;cq2b/HRg3kbvqT3eler32s0ChKfW/8O/9kErmMzH8D0TjoBcfQ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I1Voe/AAAA3AAAAA8AAAAAAAAAAAAAAAAAlwIAAGRycy9kb3ducmV2&#10;LnhtbFBLBQYAAAAABAAEAPUAAACDAwAAAAA=&#10;" path="m0,262l874,262,874,,,,,262xe" fillcolor="silver" stroked="f">
                    <v:path arrowok="t" o:connecttype="custom" o:connectlocs="0,9125;874,9125;874,8863;0,8863;0,9125" o:connectangles="0,0,0,0,0"/>
                  </v:shape>
                </v:group>
                <v:group id="Group 270" o:spid="_x0000_s1029" style="position:absolute;left:9823;top:9125;width:874;height:262" coordorigin="9823,9125" coordsize="874,26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2P9NxQAAANwAAAAPAAAAZHJzL2Rvd25yZXYueG1sRI9Pa8JAFMTvBb/D8oTe&#10;6iaGFo2uIqKlBxH8A+LtkX0mwezbkF2T+O27BaHHYWZ+w8yXvalES40rLSuIRxEI4szqknMF59P2&#10;YwLCeWSNlWVS8CQHy8XgbY6pth0fqD36XAQIuxQVFN7XqZQuK8igG9maOHg32xj0QTa51A12AW4q&#10;OY6iL2mw5LBQYE3rgrL78WEUfHfYrZJ40+7ut/XzevrcX3YxKfU+7FczEJ56/x9+tX+0gmSawN+Z&#10;cATk4hc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tj/TcUAAADcAAAA&#10;DwAAAAAAAAAAAAAAAACpAgAAZHJzL2Rvd25yZXYueG1sUEsFBgAAAAAEAAQA+gAAAJsDAAAAAA==&#10;">
                  <v:shape id="Freeform 271" o:spid="_x0000_s1030" style="position:absolute;left:9823;top:9125;width:874;height:262;visibility:visible;mso-wrap-style:square;v-text-anchor:top" coordsize="874,26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kGtowwAA&#10;ANwAAAAPAAAAZHJzL2Rvd25yZXYueG1sRI/RaoNAFETfC/mH5Qb61qxNSkisqwRLIPRNkw+4uDdq&#10;694Vd6s2X98tBPI4zMwZJslm04mRBtdaVvC6ikAQV1a3XCu4nI8vOxDOI2vsLJOCX3KQpYunBGNt&#10;Jy5oLH0tAoRdjAoa7/tYSlc1ZNCtbE8cvKsdDPogh1rqAacAN51cR9FWGmw5LDTYU95Q9V3+GAXV&#10;bfb8cb6MU1ucmPPotrWfX0o9L+fDOwhPs3+E7+2TVrDZv8H/mXAEZPo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ykGtowwAAANwAAAAPAAAAAAAAAAAAAAAAAJcCAABkcnMvZG93&#10;bnJldi54bWxQSwUGAAAAAAQABAD1AAAAhwMAAAAA&#10;" path="m0,261l874,261,874,,,,,261xe" fillcolor="silver" stroked="f">
                    <v:path arrowok="t" o:connecttype="custom" o:connectlocs="0,9386;874,9386;874,9125;0,9125;0,9386" o:connectangles="0,0,0,0,0"/>
                  </v:shape>
                </v:group>
                <v:group id="Group 268" o:spid="_x0000_s1031" style="position:absolute;left:9823;top:9386;width:874;height:372" coordorigin="9823,9386" coordsize="874,3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efcKixgAAANwAAAAPAAAAZHJzL2Rvd25yZXYueG1sRI9Ba8JAFITvBf/D8gre&#10;mk2UlJpmFZEqHkKhKpTeHtlnEsy+DdltEv99t1DocZiZb5h8M5lWDNS7xrKCJIpBEJdWN1wpuJz3&#10;Ty8gnEfW2FomBXdysFnPHnLMtB35g4aTr0SAsMtQQe19l0npypoMush2xMG72t6gD7KvpO5xDHDT&#10;ykUcP0uDDYeFGjva1VTeTt9GwWHEcbtM3obidt3dv87p+2eRkFLzx2n7CsLT5P/Df+2jVrBcpfB7&#10;JhwBuf4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B59wqLGAAAA3AAA&#10;AA8AAAAAAAAAAAAAAAAAqQIAAGRycy9kb3ducmV2LnhtbFBLBQYAAAAABAAEAPoAAACcAwAAAAA=&#10;">
                  <v:shape id="Freeform 269" o:spid="_x0000_s1032" style="position:absolute;left:9823;top:9386;width:874;height:372;visibility:visible;mso-wrap-style:square;v-text-anchor:top" coordsize="874,3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bWGtxQAA&#10;ANwAAAAPAAAAZHJzL2Rvd25yZXYueG1sRI9BawIxFITvhf6H8Aq9FM1WQepqlLJS2otIbfH8TJ67&#10;SzcvSxLX9N8bodDjMDPfMMt1sp0YyIfWsYLncQGCWDvTcq3g++tt9AIiRGSDnWNS8EsB1qv7uyWW&#10;xl34k4Z9rEWGcChRQRNjX0oZdEMWw9j1xNk7OW8xZulraTxeMtx2clIUM2mx5bzQYE9VQ/pnf7YK&#10;kvbVsBkqfd7tZNgct5On93RQ6vEhvS5ARErxP/zX/jAKpvMZ3M7kIyBX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dtYa3FAAAA3AAAAA8AAAAAAAAAAAAAAAAAlwIAAGRycy9k&#10;b3ducmV2LnhtbFBLBQYAAAAABAAEAPUAAACJAwAAAAA=&#10;" path="m0,372l874,372,874,,,,,372xe" fillcolor="silver" stroked="f">
                    <v:path arrowok="t" o:connecttype="custom" o:connectlocs="0,9758;874,9758;874,9386;0,9386;0,9758" o:connectangles="0,0,0,0,0"/>
                  </v:shape>
                </v:group>
                <w10:wrap anchorx="page" anchory="page"/>
              </v:group>
            </w:pict>
          </mc:Fallback>
        </mc:AlternateContent>
      </w:r>
      <w:r>
        <w:rPr>
          <w:noProof/>
        </w:rPr>
        <mc:AlternateContent>
          <mc:Choice Requires="wpg">
            <w:drawing>
              <wp:anchor distT="0" distB="0" distL="114300" distR="114300" simplePos="0" relativeHeight="503157872" behindDoc="1" locked="0" layoutInCell="1" allowOverlap="1" wp14:anchorId="52B849BC" wp14:editId="02F19EC5">
                <wp:simplePos x="0" y="0"/>
                <wp:positionH relativeFrom="page">
                  <wp:posOffset>6286500</wp:posOffset>
                </wp:positionH>
                <wp:positionV relativeFrom="page">
                  <wp:posOffset>7788910</wp:posOffset>
                </wp:positionV>
                <wp:extent cx="506095" cy="568960"/>
                <wp:effectExtent l="0" t="0" r="0" b="0"/>
                <wp:wrapNone/>
                <wp:docPr id="383" name="Group 2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6095" cy="568960"/>
                          <a:chOff x="9900" y="12266"/>
                          <a:chExt cx="797" cy="896"/>
                        </a:xfrm>
                      </wpg:grpSpPr>
                      <wpg:grpSp>
                        <wpg:cNvPr id="384" name="Group 265"/>
                        <wpg:cNvGrpSpPr>
                          <a:grpSpLocks/>
                        </wpg:cNvGrpSpPr>
                        <wpg:grpSpPr bwMode="auto">
                          <a:xfrm>
                            <a:off x="9900" y="12266"/>
                            <a:ext cx="797" cy="260"/>
                            <a:chOff x="9900" y="12266"/>
                            <a:chExt cx="797" cy="260"/>
                          </a:xfrm>
                        </wpg:grpSpPr>
                        <wps:wsp>
                          <wps:cNvPr id="385" name="Freeform 266"/>
                          <wps:cNvSpPr>
                            <a:spLocks/>
                          </wps:cNvSpPr>
                          <wps:spPr bwMode="auto">
                            <a:xfrm>
                              <a:off x="9900" y="12266"/>
                              <a:ext cx="797" cy="260"/>
                            </a:xfrm>
                            <a:custGeom>
                              <a:avLst/>
                              <a:gdLst>
                                <a:gd name="T0" fmla="+- 0 9900 9900"/>
                                <a:gd name="T1" fmla="*/ T0 w 797"/>
                                <a:gd name="T2" fmla="+- 0 12526 12266"/>
                                <a:gd name="T3" fmla="*/ 12526 h 260"/>
                                <a:gd name="T4" fmla="+- 0 10697 9900"/>
                                <a:gd name="T5" fmla="*/ T4 w 797"/>
                                <a:gd name="T6" fmla="+- 0 12526 12266"/>
                                <a:gd name="T7" fmla="*/ 12526 h 260"/>
                                <a:gd name="T8" fmla="+- 0 10697 9900"/>
                                <a:gd name="T9" fmla="*/ T8 w 797"/>
                                <a:gd name="T10" fmla="+- 0 12266 12266"/>
                                <a:gd name="T11" fmla="*/ 12266 h 260"/>
                                <a:gd name="T12" fmla="+- 0 9900 9900"/>
                                <a:gd name="T13" fmla="*/ T12 w 797"/>
                                <a:gd name="T14" fmla="+- 0 12266 12266"/>
                                <a:gd name="T15" fmla="*/ 12266 h 260"/>
                                <a:gd name="T16" fmla="+- 0 9900 9900"/>
                                <a:gd name="T17" fmla="*/ T16 w 797"/>
                                <a:gd name="T18" fmla="+- 0 12526 12266"/>
                                <a:gd name="T19" fmla="*/ 12526 h 260"/>
                              </a:gdLst>
                              <a:ahLst/>
                              <a:cxnLst>
                                <a:cxn ang="0">
                                  <a:pos x="T1" y="T3"/>
                                </a:cxn>
                                <a:cxn ang="0">
                                  <a:pos x="T5" y="T7"/>
                                </a:cxn>
                                <a:cxn ang="0">
                                  <a:pos x="T9" y="T11"/>
                                </a:cxn>
                                <a:cxn ang="0">
                                  <a:pos x="T13" y="T15"/>
                                </a:cxn>
                                <a:cxn ang="0">
                                  <a:pos x="T17" y="T19"/>
                                </a:cxn>
                              </a:cxnLst>
                              <a:rect l="0" t="0" r="r" b="b"/>
                              <a:pathLst>
                                <a:path w="797" h="260">
                                  <a:moveTo>
                                    <a:pt x="0" y="260"/>
                                  </a:moveTo>
                                  <a:lnTo>
                                    <a:pt x="797" y="260"/>
                                  </a:lnTo>
                                  <a:lnTo>
                                    <a:pt x="797" y="0"/>
                                  </a:lnTo>
                                  <a:lnTo>
                                    <a:pt x="0" y="0"/>
                                  </a:lnTo>
                                  <a:lnTo>
                                    <a:pt x="0" y="260"/>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6" name="Group 263"/>
                        <wpg:cNvGrpSpPr>
                          <a:grpSpLocks/>
                        </wpg:cNvGrpSpPr>
                        <wpg:grpSpPr bwMode="auto">
                          <a:xfrm>
                            <a:off x="9900" y="12526"/>
                            <a:ext cx="797" cy="262"/>
                            <a:chOff x="9900" y="12526"/>
                            <a:chExt cx="797" cy="262"/>
                          </a:xfrm>
                        </wpg:grpSpPr>
                        <wps:wsp>
                          <wps:cNvPr id="387" name="Freeform 264"/>
                          <wps:cNvSpPr>
                            <a:spLocks/>
                          </wps:cNvSpPr>
                          <wps:spPr bwMode="auto">
                            <a:xfrm>
                              <a:off x="9900" y="12526"/>
                              <a:ext cx="797" cy="262"/>
                            </a:xfrm>
                            <a:custGeom>
                              <a:avLst/>
                              <a:gdLst>
                                <a:gd name="T0" fmla="+- 0 9900 9900"/>
                                <a:gd name="T1" fmla="*/ T0 w 797"/>
                                <a:gd name="T2" fmla="+- 0 12787 12526"/>
                                <a:gd name="T3" fmla="*/ 12787 h 262"/>
                                <a:gd name="T4" fmla="+- 0 10697 9900"/>
                                <a:gd name="T5" fmla="*/ T4 w 797"/>
                                <a:gd name="T6" fmla="+- 0 12787 12526"/>
                                <a:gd name="T7" fmla="*/ 12787 h 262"/>
                                <a:gd name="T8" fmla="+- 0 10697 9900"/>
                                <a:gd name="T9" fmla="*/ T8 w 797"/>
                                <a:gd name="T10" fmla="+- 0 12526 12526"/>
                                <a:gd name="T11" fmla="*/ 12526 h 262"/>
                                <a:gd name="T12" fmla="+- 0 9900 9900"/>
                                <a:gd name="T13" fmla="*/ T12 w 797"/>
                                <a:gd name="T14" fmla="+- 0 12526 12526"/>
                                <a:gd name="T15" fmla="*/ 12526 h 262"/>
                                <a:gd name="T16" fmla="+- 0 9900 9900"/>
                                <a:gd name="T17" fmla="*/ T16 w 797"/>
                                <a:gd name="T18" fmla="+- 0 12787 12526"/>
                                <a:gd name="T19" fmla="*/ 12787 h 262"/>
                              </a:gdLst>
                              <a:ahLst/>
                              <a:cxnLst>
                                <a:cxn ang="0">
                                  <a:pos x="T1" y="T3"/>
                                </a:cxn>
                                <a:cxn ang="0">
                                  <a:pos x="T5" y="T7"/>
                                </a:cxn>
                                <a:cxn ang="0">
                                  <a:pos x="T9" y="T11"/>
                                </a:cxn>
                                <a:cxn ang="0">
                                  <a:pos x="T13" y="T15"/>
                                </a:cxn>
                                <a:cxn ang="0">
                                  <a:pos x="T17" y="T19"/>
                                </a:cxn>
                              </a:cxnLst>
                              <a:rect l="0" t="0" r="r" b="b"/>
                              <a:pathLst>
                                <a:path w="797" h="262">
                                  <a:moveTo>
                                    <a:pt x="0" y="261"/>
                                  </a:moveTo>
                                  <a:lnTo>
                                    <a:pt x="797" y="261"/>
                                  </a:lnTo>
                                  <a:lnTo>
                                    <a:pt x="797" y="0"/>
                                  </a:lnTo>
                                  <a:lnTo>
                                    <a:pt x="0" y="0"/>
                                  </a:lnTo>
                                  <a:lnTo>
                                    <a:pt x="0" y="261"/>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8" name="Group 261"/>
                        <wpg:cNvGrpSpPr>
                          <a:grpSpLocks/>
                        </wpg:cNvGrpSpPr>
                        <wpg:grpSpPr bwMode="auto">
                          <a:xfrm>
                            <a:off x="9900" y="12787"/>
                            <a:ext cx="797" cy="375"/>
                            <a:chOff x="9900" y="12787"/>
                            <a:chExt cx="797" cy="375"/>
                          </a:xfrm>
                        </wpg:grpSpPr>
                        <wps:wsp>
                          <wps:cNvPr id="389" name="Freeform 262"/>
                          <wps:cNvSpPr>
                            <a:spLocks/>
                          </wps:cNvSpPr>
                          <wps:spPr bwMode="auto">
                            <a:xfrm>
                              <a:off x="9900" y="12787"/>
                              <a:ext cx="797" cy="375"/>
                            </a:xfrm>
                            <a:custGeom>
                              <a:avLst/>
                              <a:gdLst>
                                <a:gd name="T0" fmla="+- 0 9900 9900"/>
                                <a:gd name="T1" fmla="*/ T0 w 797"/>
                                <a:gd name="T2" fmla="+- 0 13162 12787"/>
                                <a:gd name="T3" fmla="*/ 13162 h 375"/>
                                <a:gd name="T4" fmla="+- 0 10697 9900"/>
                                <a:gd name="T5" fmla="*/ T4 w 797"/>
                                <a:gd name="T6" fmla="+- 0 13162 12787"/>
                                <a:gd name="T7" fmla="*/ 13162 h 375"/>
                                <a:gd name="T8" fmla="+- 0 10697 9900"/>
                                <a:gd name="T9" fmla="*/ T8 w 797"/>
                                <a:gd name="T10" fmla="+- 0 12787 12787"/>
                                <a:gd name="T11" fmla="*/ 12787 h 375"/>
                                <a:gd name="T12" fmla="+- 0 9900 9900"/>
                                <a:gd name="T13" fmla="*/ T12 w 797"/>
                                <a:gd name="T14" fmla="+- 0 12787 12787"/>
                                <a:gd name="T15" fmla="*/ 12787 h 375"/>
                                <a:gd name="T16" fmla="+- 0 9900 9900"/>
                                <a:gd name="T17" fmla="*/ T16 w 797"/>
                                <a:gd name="T18" fmla="+- 0 13162 12787"/>
                                <a:gd name="T19" fmla="*/ 13162 h 375"/>
                              </a:gdLst>
                              <a:ahLst/>
                              <a:cxnLst>
                                <a:cxn ang="0">
                                  <a:pos x="T1" y="T3"/>
                                </a:cxn>
                                <a:cxn ang="0">
                                  <a:pos x="T5" y="T7"/>
                                </a:cxn>
                                <a:cxn ang="0">
                                  <a:pos x="T9" y="T11"/>
                                </a:cxn>
                                <a:cxn ang="0">
                                  <a:pos x="T13" y="T15"/>
                                </a:cxn>
                                <a:cxn ang="0">
                                  <a:pos x="T17" y="T19"/>
                                </a:cxn>
                              </a:cxnLst>
                              <a:rect l="0" t="0" r="r" b="b"/>
                              <a:pathLst>
                                <a:path w="797" h="375">
                                  <a:moveTo>
                                    <a:pt x="0" y="375"/>
                                  </a:moveTo>
                                  <a:lnTo>
                                    <a:pt x="797" y="375"/>
                                  </a:lnTo>
                                  <a:lnTo>
                                    <a:pt x="797" y="0"/>
                                  </a:lnTo>
                                  <a:lnTo>
                                    <a:pt x="0" y="0"/>
                                  </a:lnTo>
                                  <a:lnTo>
                                    <a:pt x="0" y="375"/>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EFBF357" id="Group 260" o:spid="_x0000_s1026" style="position:absolute;margin-left:495pt;margin-top:613.3pt;width:39.85pt;height:44.8pt;z-index:-158608;mso-position-horizontal-relative:page;mso-position-vertical-relative:page" coordorigin="9900,12266" coordsize="797,89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qab0FAADdHwAADgAAAGRycy9lMm9Eb2MueG1s7Jndbts2FIDvB+wdCF1ucCwpsmwZcYo1aYoB&#10;2Vag3gPQEm0Jk0WNlOOkw959h4cS9WPJSbs424VbwJLMw8Pzx8Mv8tW7x21KHpiQCc8WlnNhW4Rl&#10;IY+SbLOwfl/ejWYWkQXNIpryjC2sJyatd9fff3e1z+fM5TFPIyYIKMnkfJ8vrLgo8vl4LMOYbam8&#10;4DnLYHDNxZYW8Cg240jQPWjfpmPXtv3xnosoFzxkUsK3t3rQukb96zULi9/Wa8kKki4ssK3AT4Gf&#10;K/U5vr6i842geZyEpRn0G6zY0iSDRY2qW1pQshPJgaptEgou+bq4CPl2zNfrJGToA3jj2B1vPgq+&#10;y9GXzXy/yU2YILSdOH2z2vDXh0+CJNHCupxdWiSjW0gSrktcH8OzzzdzkPoo8s/5J6F9hNt7Hv4h&#10;IXrj7rh63mhhstr/wiNQSHcFx/A8rsVWqQDHySNm4clkgT0WJIQvJ7ZvBxOLhDA08WeBNoPOwxhS&#10;qWYFgQ2phFHHdX1fpzCMP5TTp8FUz4WZamxM53pVtLS0TNVHaaa+bcbB68ZhovR0/VS5fq049HlU&#10;hcP4U+bj6wNRThwMBOw8WReX/HfF9TmmOcOalapsTHFBQnVx3QnG1H6G+sL87HMUrIpLNiurMaLE&#10;JBTgszX1NbE0IYGg7mTxkXGsTvpwLwvdGSK4w5qPSvOXUHrrbQpN4scRsYlaDT/KTmLEnErshzFZ&#10;2mRPVB5LnZUqt5JBVY47cX3SqOmNUQY7U68JyrRYXG1PKEMjBoXbMM2x/WDaaxvkwqhbev22+ZXM&#10;c7bBbjPKjtgG58CLbAsqORW3Wb9tTjsHGLL+wDnNNGi53sg57VQMZ7WZiaXjDtjXSYRqUwP2NVNx&#10;zL52Oobta2Zj6fgD9nWSMVx4TjMdnezC5tlU24PG1Y4JH7Nyy8AdoQoDbGz9OZeqeS8hI9C6l5dl&#10;bwYptb8GhCE8Shh3Dqx3XBhsVcKQc932j0s7kEoUx+7+rHIHIoviQVO7nlY6LIA2upwhLAKcsdI7&#10;P6eFipPyV92S/cLC7h4vLNWj1fdb/sCWHCWK+oSsO3g9nmZNOdQD9tWS1Xh1zVFfJYdHO1hfjVZX&#10;LaWP15fIHK4XplwynQDlJB7AxnEVr0ajlTxNorskTZXDUmxWN6kgDxRY7cZW/8tQt8RSrJeMq2l6&#10;Gf0NnJdlbNXJiez1V+C4nv3eDUZ3/mw68u68ySiY2rOR7QTvgSu8wLu9+1vF3fHmcRJFLLtPMlZx&#10;oOO97CgsiVQTHJKgymwwcSeY0pb1LSdt/NfnJIBfFoF3dB4zGn0o7wuapPp+3LYYgwxuV1cMBPCO&#10;PjIVu8j5ikdPcHwKrhkYmB1uYi6+WGQP/Luw5J87KphF0p8zYIDA8TwogwIfvMnUhQfRHFk1R2gW&#10;gqqFVViw5dXtTaEhe5eLZBPDSg7GIuM/AQquE3W6on3aqvIBMATvWmSGlGXwy/AENMQ2rGJDeSNI&#10;g4Na7+geSHP1SB+tmmk9tOr6OBE2SD+tvgmkQY87gDRP+XNCSDNBGYqlCUm7d/xXkDadTTWD6TzX&#10;9NVEA8dVYgo1ynKoxTps8KqQNmhbEwuO2NbhgkHbmlTwYkjTdGvSXUekA2lKrjdyJ4a0YfvakDZs&#10;32khbTC5HUhrVR5snjOkITi+CqS5RyGtAs/nIa2SrLCrup4K0rrrnSEtA+w5Q9qJIQ3OkzakYR2+&#10;EaRBHxyAtMsp/s0HbaHnlaKZ1gNp5URDJN1Xim8CaXD4HkAaUsYJIc0E5QDSuiH5X0DapeO7AGnG&#10;6po1WpCGYjEx5VCLnRDShm1rQdqwbSeFNAhZf+A6kKbkeiN3Ykgbtq8NacP2nRTShpPbhrR2ds+Q&#10;hi8u4H3dK0Ca2s3qxUkNYc13WnW7qsf74auWrMar62kg7XC9M6SdIe213qQhqcBvyLjRyt+71Y/U&#10;zWd891b/Kn/9DwAAAP//AwBQSwMEFAAGAAgAAAAhADrdELLjAAAADgEAAA8AAABkcnMvZG93bnJl&#10;di54bWxMj8FOwzAQRO9I/IO1SNyonVQYEuJUVQWcKiRaJMRtG2+TqLEdxW6S/j3uCW47mtHsm2I1&#10;m46NNPjWWQXJQgAjWznd2lrB1/7t4RmYD2g1ds6Sggt5WJW3NwXm2k32k8ZdqFkssT5HBU0Ifc65&#10;rxoy6BeuJxu9oxsMhiiHmusBp1huOp4KIbnB1sYPDfa0aag67c5GwfuE03qZvI7b03Fz+dk/fnxv&#10;E1Lq/m5evwALNIe/MFzxIzqUkengzlZ71inIMhG3hGikqZTArhEhsydgh3gtE5kCLwv+f0b5CwAA&#10;//8DAFBLAQItABQABgAIAAAAIQDkmcPA+wAAAOEBAAATAAAAAAAAAAAAAAAAAAAAAABbQ29udGVu&#10;dF9UeXBlc10ueG1sUEsBAi0AFAAGAAgAAAAhACOyauHXAAAAlAEAAAsAAAAAAAAAAAAAAAAALAEA&#10;AF9yZWxzLy5yZWxzUEsBAi0AFAAGAAgAAAAhAPu76mm9BQAA3R8AAA4AAAAAAAAAAAAAAAAALAIA&#10;AGRycy9lMm9Eb2MueG1sUEsBAi0AFAAGAAgAAAAhADrdELLjAAAADgEAAA8AAAAAAAAAAAAAAAAA&#10;FQgAAGRycy9kb3ducmV2LnhtbFBLBQYAAAAABAAEAPMAAAAlCQAAAAA=&#10;">
                <v:group id="Group 265" o:spid="_x0000_s1027" style="position:absolute;left:9900;top:12266;width:797;height:260" coordorigin="9900,12266" coordsize="797,26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06PHkxgAAANwAAAAPAAAAZHJzL2Rvd25yZXYueG1sRI9Ba8JAFITvBf/D8oTe&#10;6ibaFkndhCC29CBCVZDeHtlnEpJ9G7LbJP77bkHocZiZb5hNNplWDNS72rKCeBGBIC6srrlUcD69&#10;P61BOI+ssbVMCm7kIEtnDxtMtB35i4ajL0WAsEtQQeV9l0jpiooMuoXtiIN3tb1BH2RfSt3jGOCm&#10;lcsoepUGaw4LFXa0rahojj9GwceIY76Kd8O+uW5v36eXw2Ufk1KP8yl/A+Fp8v/he/tTK1itn+Hv&#10;TDgCMv0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PTo8eTGAAAA3AAA&#10;AA8AAAAAAAAAAAAAAAAAqQIAAGRycy9kb3ducmV2LnhtbFBLBQYAAAAABAAEAPoAAACcAwAAAAA=&#10;">
                  <v:shape id="Freeform 266" o:spid="_x0000_s1028" style="position:absolute;left:9900;top:12266;width:797;height:260;visibility:visible;mso-wrap-style:square;v-text-anchor:top" coordsize="797,26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hlH/xQAA&#10;ANwAAAAPAAAAZHJzL2Rvd25yZXYueG1sRI/RasJAFETfhf7Dcgt9MxtblJC6irVVCi0lxn7AJXtN&#10;gtm7Ibsm8e/dQsHHYWbOMMv1aBrRU+dqywpmUQyCuLC65lLB73E3TUA4j6yxsUwKruRgvXqYLDHV&#10;duAD9bkvRYCwS1FB5X2bSumKigy6yLbEwTvZzqAPsiul7nAIcNPI5zheSIM1h4UKW9pWVJzziwmU&#10;j0G+n2We7e3x5+tw+s7fFtlWqafHcfMKwtPo7+H/9qdW8JLM4e9MOAJyd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yGUf/FAAAA3AAAAA8AAAAAAAAAAAAAAAAAlwIAAGRycy9k&#10;b3ducmV2LnhtbFBLBQYAAAAABAAEAPUAAACJAwAAAAA=&#10;" path="m0,260l797,260,797,,,,,260xe" fillcolor="silver" stroked="f">
                    <v:path arrowok="t" o:connecttype="custom" o:connectlocs="0,12526;797,12526;797,12266;0,12266;0,12526" o:connectangles="0,0,0,0,0"/>
                  </v:shape>
                </v:group>
                <v:group id="Group 263" o:spid="_x0000_s1029" style="position:absolute;left:9900;top:12526;width:797;height:262" coordorigin="9900,12526" coordsize="797,26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rdsoIxAAAANwAAAAPAAAAZHJzL2Rvd25yZXYueG1sRI9Bi8IwFITvgv8hPGFv&#10;mnZFkWoUkd1lDyJYBfH2aJ5tsXkpTbat/34jCB6HmfmGWW16U4mWGldaVhBPIhDEmdUl5wrOp+/x&#10;AoTzyBory6TgQQ426+FghYm2HR+pTX0uAoRdggoK7+tESpcVZNBNbE0cvJttDPogm1zqBrsAN5X8&#10;jKK5NFhyWCiwpl1B2T39Mwp+Ouy20/ir3d9vu8f1NDtc9jEp9THqt0sQnnr/Dr/av1rBdDGH55lw&#10;BOT6Hw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rdsoIxAAAANwAAAAP&#10;AAAAAAAAAAAAAAAAAKkCAABkcnMvZG93bnJldi54bWxQSwUGAAAAAAQABAD6AAAAmgMAAAAA&#10;">
                  <v:shape id="Freeform 264" o:spid="_x0000_s1030" style="position:absolute;left:9900;top:12526;width:797;height:262;visibility:visible;mso-wrap-style:square;v-text-anchor:top" coordsize="797,26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eYZFxAAA&#10;ANwAAAAPAAAAZHJzL2Rvd25yZXYueG1sRI/Ni8IwFMTvC/4P4Ql7W1M/UKlGEdfFFU9+HDw+mmdb&#10;bF5Ck631vzcLgsdhZn7DzJetqURDtS8tK+j3EhDEmdUl5wrOp5+vKQgfkDVWlknBgzwsF52POaba&#10;3vlAzTHkIkLYp6igCMGlUvqsIIO+Zx1x9K62NhiirHOpa7xHuKnkIEnG0mDJcaFAR+uCstvxzyhw&#10;l53bN99b2+x3Z84mm1FSVlapz267moEI1IZ3+NX+1QqG0wn8n4lHQC6e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CHmGRcQAAADcAAAADwAAAAAAAAAAAAAAAACXAgAAZHJzL2Rv&#10;d25yZXYueG1sUEsFBgAAAAAEAAQA9QAAAIgDAAAAAA==&#10;" path="m0,261l797,261,797,,,,,261xe" fillcolor="silver" stroked="f">
                    <v:path arrowok="t" o:connecttype="custom" o:connectlocs="0,12787;797,12787;797,12526;0,12526;0,12787" o:connectangles="0,0,0,0,0"/>
                  </v:shape>
                </v:group>
                <v:group id="Group 261" o:spid="_x0000_s1031" style="position:absolute;left:9900;top:12787;width:797;height:375" coordorigin="9900,12787" coordsize="797,37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1pfvhwgAAANwAAAAPAAAAZHJzL2Rvd25yZXYueG1sRE/LisIwFN0L/kO4wuw0&#10;7YgiHVMRGYdZiOADZHaX5tqWNjeliW39+8lCcHk47/VmMLXoqHWlZQXxLAJBnFldcq7getlPVyCc&#10;R9ZYWyYFT3KwScejNSba9nyi7uxzEULYJaig8L5JpHRZQQbdzDbEgbvb1qAPsM2lbrEP4aaWn1G0&#10;lAZLDg0FNrQrKKvOD6Pgp8d+O4+/u0N13z3/Lovj7RCTUh+TYfsFwtPg3+KX+1crmK/C2nAmHAGZ&#10;/g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daX74cIAAADcAAAADwAA&#10;AAAAAAAAAAAAAACpAgAAZHJzL2Rvd25yZXYueG1sUEsFBgAAAAAEAAQA+gAAAJgDAAAAAA==&#10;">
                  <v:shape id="Freeform 262" o:spid="_x0000_s1032" style="position:absolute;left:9900;top:12787;width:797;height:375;visibility:visible;mso-wrap-style:square;v-text-anchor:top" coordsize="797,37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odNqxwAA&#10;ANwAAAAPAAAAZHJzL2Rvd25yZXYueG1sRI9Pa8JAFMTvhX6H5Qne6saIrUZXKa3SHqTgHzw/ss9s&#10;bPZtml1j2k/fLRQ8DjPzG2a+7GwlWmp86VjBcJCAIM6dLrlQcNivHyYgfEDWWDkmBd/kYbm4v5tj&#10;pt2Vt9TuQiEihH2GCkwIdSalzw1Z9ANXE0fv5BqLIcqmkLrBa4TbSqZJ8igtlhwXDNb0Yij/3F2s&#10;gvSjHttzelytn/ajt5byn82XeVWq3+ueZyACdeEW/m+/awWjyRT+zsQjIBe/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pqHTascAAADcAAAADwAAAAAAAAAAAAAAAACXAgAAZHJz&#10;L2Rvd25yZXYueG1sUEsFBgAAAAAEAAQA9QAAAIsDAAAAAA==&#10;" path="m0,375l797,375,797,,,,,375xe" fillcolor="silver" stroked="f">
                    <v:path arrowok="t" o:connecttype="custom" o:connectlocs="0,13162;797,13162;797,12787;0,12787;0,13162" o:connectangles="0,0,0,0,0"/>
                  </v:shape>
                </v:group>
                <w10:wrap anchorx="page" anchory="page"/>
              </v:group>
            </w:pict>
          </mc:Fallback>
        </mc:AlternateContent>
      </w:r>
    </w:p>
    <w:p w:rsidR="000C253F" w:rsidRDefault="007D3569">
      <w:pPr>
        <w:spacing w:line="200" w:lineRule="atLeast"/>
        <w:ind w:left="127"/>
        <w:rPr>
          <w:rFonts w:ascii="Tahoma" w:eastAsia="Tahoma" w:hAnsi="Tahoma" w:cs="Tahoma"/>
          <w:sz w:val="20"/>
          <w:szCs w:val="20"/>
        </w:rPr>
      </w:pPr>
      <w:r>
        <w:rPr>
          <w:rFonts w:ascii="Tahoma" w:eastAsia="Tahoma" w:hAnsi="Tahoma" w:cs="Tahoma"/>
          <w:noProof/>
          <w:sz w:val="20"/>
          <w:szCs w:val="20"/>
        </w:rPr>
        <mc:AlternateContent>
          <mc:Choice Requires="wps">
            <w:drawing>
              <wp:inline distT="0" distB="0" distL="0" distR="0" wp14:anchorId="0A64AD82" wp14:editId="536101B6">
                <wp:extent cx="5748020" cy="712470"/>
                <wp:effectExtent l="7620" t="9525" r="6985" b="11430"/>
                <wp:docPr id="382" name="Text Box 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020" cy="712470"/>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73A64" w:rsidRPr="00D0445A" w:rsidRDefault="00B73A64">
                            <w:pPr>
                              <w:spacing w:before="5" w:line="248" w:lineRule="auto"/>
                              <w:ind w:left="98" w:right="86"/>
                              <w:jc w:val="both"/>
                              <w:rPr>
                                <w:rFonts w:ascii="Tahoma" w:eastAsia="Tahoma" w:hAnsi="Tahoma" w:cs="Tahoma"/>
                                <w:sz w:val="20"/>
                                <w:szCs w:val="20"/>
                                <w:lang w:val="el-GR"/>
                              </w:rPr>
                            </w:pPr>
                            <w:r w:rsidRPr="00D0445A">
                              <w:rPr>
                                <w:rFonts w:ascii="Tahoma" w:hAnsi="Tahoma"/>
                                <w:spacing w:val="-1"/>
                                <w:w w:val="105"/>
                                <w:sz w:val="20"/>
                                <w:lang w:val="el-GR"/>
                              </w:rPr>
                              <w:t>εναπομείναντα</w:t>
                            </w:r>
                            <w:r w:rsidRPr="00D0445A">
                              <w:rPr>
                                <w:rFonts w:ascii="Tahoma" w:hAnsi="Tahoma"/>
                                <w:spacing w:val="5"/>
                                <w:w w:val="105"/>
                                <w:sz w:val="20"/>
                                <w:lang w:val="el-GR"/>
                              </w:rPr>
                              <w:t xml:space="preserve"> </w:t>
                            </w:r>
                            <w:r w:rsidRPr="00D0445A">
                              <w:rPr>
                                <w:rFonts w:ascii="Tahoma" w:hAnsi="Tahoma"/>
                                <w:spacing w:val="-1"/>
                                <w:w w:val="105"/>
                                <w:sz w:val="20"/>
                                <w:lang w:val="el-GR"/>
                              </w:rPr>
                              <w:t>Μέλη</w:t>
                            </w:r>
                            <w:r w:rsidRPr="00D0445A">
                              <w:rPr>
                                <w:rFonts w:ascii="Tahoma" w:hAnsi="Tahoma"/>
                                <w:spacing w:val="7"/>
                                <w:w w:val="105"/>
                                <w:sz w:val="20"/>
                                <w:lang w:val="el-GR"/>
                              </w:rPr>
                              <w:t xml:space="preserve"> </w:t>
                            </w:r>
                            <w:r w:rsidRPr="00D0445A">
                              <w:rPr>
                                <w:rFonts w:ascii="Tahoma" w:hAnsi="Tahoma"/>
                                <w:spacing w:val="-1"/>
                                <w:w w:val="105"/>
                                <w:sz w:val="20"/>
                                <w:lang w:val="el-GR"/>
                              </w:rPr>
                              <w:t>της</w:t>
                            </w:r>
                            <w:r w:rsidRPr="00D0445A">
                              <w:rPr>
                                <w:rFonts w:ascii="Tahoma" w:hAnsi="Tahoma"/>
                                <w:spacing w:val="5"/>
                                <w:w w:val="105"/>
                                <w:sz w:val="20"/>
                                <w:lang w:val="el-GR"/>
                              </w:rPr>
                              <w:t xml:space="preserve"> </w:t>
                            </w:r>
                            <w:r w:rsidRPr="00D0445A">
                              <w:rPr>
                                <w:rFonts w:ascii="Tahoma" w:hAnsi="Tahoma"/>
                                <w:spacing w:val="-1"/>
                                <w:w w:val="105"/>
                                <w:sz w:val="20"/>
                                <w:lang w:val="el-GR"/>
                              </w:rPr>
                              <w:t>Ένωσης</w:t>
                            </w:r>
                            <w:r w:rsidRPr="00D0445A">
                              <w:rPr>
                                <w:rFonts w:ascii="Tahoma" w:hAnsi="Tahoma"/>
                                <w:spacing w:val="5"/>
                                <w:w w:val="105"/>
                                <w:sz w:val="20"/>
                                <w:lang w:val="el-GR"/>
                              </w:rPr>
                              <w:t xml:space="preserve"> </w:t>
                            </w:r>
                            <w:r w:rsidRPr="00D0445A">
                              <w:rPr>
                                <w:rFonts w:ascii="Tahoma" w:hAnsi="Tahoma"/>
                                <w:w w:val="105"/>
                                <w:sz w:val="20"/>
                                <w:lang w:val="el-GR"/>
                              </w:rPr>
                              <w:t>/</w:t>
                            </w:r>
                            <w:r w:rsidRPr="00D0445A">
                              <w:rPr>
                                <w:rFonts w:ascii="Tahoma" w:hAnsi="Tahoma"/>
                                <w:spacing w:val="7"/>
                                <w:w w:val="105"/>
                                <w:sz w:val="20"/>
                                <w:lang w:val="el-GR"/>
                              </w:rPr>
                              <w:t xml:space="preserve"> </w:t>
                            </w:r>
                            <w:r w:rsidRPr="00D0445A">
                              <w:rPr>
                                <w:rFonts w:ascii="Tahoma" w:hAnsi="Tahoma"/>
                                <w:spacing w:val="-3"/>
                                <w:w w:val="105"/>
                                <w:sz w:val="20"/>
                                <w:lang w:val="el-GR"/>
                              </w:rPr>
                              <w:t>Κοινοπραξίας,</w:t>
                            </w:r>
                            <w:r w:rsidRPr="00D0445A">
                              <w:rPr>
                                <w:rFonts w:ascii="Tahoma" w:hAnsi="Tahoma"/>
                                <w:spacing w:val="9"/>
                                <w:w w:val="105"/>
                                <w:sz w:val="20"/>
                                <w:lang w:val="el-GR"/>
                              </w:rPr>
                              <w:t xml:space="preserve"> </w:t>
                            </w:r>
                            <w:r w:rsidRPr="00D0445A">
                              <w:rPr>
                                <w:rFonts w:ascii="Tahoma" w:hAnsi="Tahoma"/>
                                <w:w w:val="105"/>
                                <w:sz w:val="20"/>
                                <w:lang w:val="el-GR"/>
                              </w:rPr>
                              <w:t>η</w:t>
                            </w:r>
                            <w:r w:rsidRPr="00D0445A">
                              <w:rPr>
                                <w:rFonts w:ascii="Tahoma" w:hAnsi="Tahoma"/>
                                <w:spacing w:val="7"/>
                                <w:w w:val="105"/>
                                <w:sz w:val="20"/>
                                <w:lang w:val="el-GR"/>
                              </w:rPr>
                              <w:t xml:space="preserve"> </w:t>
                            </w:r>
                            <w:r w:rsidRPr="00D0445A">
                              <w:rPr>
                                <w:rFonts w:ascii="Tahoma" w:hAnsi="Tahoma"/>
                                <w:spacing w:val="-1"/>
                                <w:w w:val="105"/>
                                <w:sz w:val="20"/>
                                <w:lang w:val="el-GR"/>
                              </w:rPr>
                              <w:t>Σύμβαση</w:t>
                            </w:r>
                            <w:r w:rsidRPr="00D0445A">
                              <w:rPr>
                                <w:rFonts w:ascii="Tahoma" w:hAnsi="Tahoma"/>
                                <w:spacing w:val="5"/>
                                <w:w w:val="105"/>
                                <w:sz w:val="20"/>
                                <w:lang w:val="el-GR"/>
                              </w:rPr>
                              <w:t xml:space="preserve"> </w:t>
                            </w:r>
                            <w:r w:rsidRPr="00D0445A">
                              <w:rPr>
                                <w:rFonts w:ascii="Tahoma" w:hAnsi="Tahoma"/>
                                <w:spacing w:val="-1"/>
                                <w:w w:val="105"/>
                                <w:sz w:val="20"/>
                                <w:lang w:val="el-GR"/>
                              </w:rPr>
                              <w:t>εξακολουθεί</w:t>
                            </w:r>
                            <w:r w:rsidRPr="00D0445A">
                              <w:rPr>
                                <w:rFonts w:ascii="Tahoma" w:hAnsi="Tahoma"/>
                                <w:spacing w:val="8"/>
                                <w:w w:val="105"/>
                                <w:sz w:val="20"/>
                                <w:lang w:val="el-GR"/>
                              </w:rPr>
                              <w:t xml:space="preserve"> </w:t>
                            </w:r>
                            <w:r w:rsidRPr="00D0445A">
                              <w:rPr>
                                <w:rFonts w:ascii="Tahoma" w:hAnsi="Tahoma"/>
                                <w:w w:val="105"/>
                                <w:sz w:val="20"/>
                                <w:lang w:val="el-GR"/>
                              </w:rPr>
                              <w:t>να</w:t>
                            </w:r>
                            <w:r w:rsidRPr="00D0445A">
                              <w:rPr>
                                <w:rFonts w:ascii="Tahoma" w:hAnsi="Tahoma"/>
                                <w:spacing w:val="6"/>
                                <w:w w:val="105"/>
                                <w:sz w:val="20"/>
                                <w:lang w:val="el-GR"/>
                              </w:rPr>
                              <w:t xml:space="preserve"> </w:t>
                            </w:r>
                            <w:r w:rsidRPr="00D0445A">
                              <w:rPr>
                                <w:rFonts w:ascii="Tahoma" w:hAnsi="Tahoma"/>
                                <w:spacing w:val="-1"/>
                                <w:w w:val="105"/>
                                <w:sz w:val="20"/>
                                <w:lang w:val="el-GR"/>
                              </w:rPr>
                              <w:t>υφίσταται</w:t>
                            </w:r>
                            <w:r w:rsidRPr="00D0445A">
                              <w:rPr>
                                <w:rFonts w:ascii="Tahoma" w:hAnsi="Tahoma"/>
                                <w:spacing w:val="6"/>
                                <w:w w:val="105"/>
                                <w:sz w:val="20"/>
                                <w:lang w:val="el-GR"/>
                              </w:rPr>
                              <w:t xml:space="preserve"> </w:t>
                            </w:r>
                            <w:r w:rsidRPr="00D0445A">
                              <w:rPr>
                                <w:rFonts w:ascii="Tahoma" w:hAnsi="Tahoma"/>
                                <w:spacing w:val="-1"/>
                                <w:w w:val="105"/>
                                <w:sz w:val="20"/>
                                <w:lang w:val="el-GR"/>
                              </w:rPr>
                              <w:t>ως</w:t>
                            </w:r>
                            <w:r w:rsidRPr="00D0445A">
                              <w:rPr>
                                <w:rFonts w:ascii="Tahoma" w:hAnsi="Tahoma"/>
                                <w:spacing w:val="5"/>
                                <w:w w:val="105"/>
                                <w:sz w:val="20"/>
                                <w:lang w:val="el-GR"/>
                              </w:rPr>
                              <w:t xml:space="preserve"> </w:t>
                            </w:r>
                            <w:r w:rsidRPr="00D0445A">
                              <w:rPr>
                                <w:rFonts w:ascii="Tahoma" w:hAnsi="Tahoma"/>
                                <w:spacing w:val="-1"/>
                                <w:w w:val="105"/>
                                <w:sz w:val="20"/>
                                <w:lang w:val="el-GR"/>
                              </w:rPr>
                              <w:t>έχει</w:t>
                            </w:r>
                            <w:r w:rsidRPr="00D0445A">
                              <w:rPr>
                                <w:rFonts w:ascii="Tahoma" w:hAnsi="Tahoma"/>
                                <w:spacing w:val="63"/>
                                <w:w w:val="103"/>
                                <w:sz w:val="20"/>
                                <w:lang w:val="el-GR"/>
                              </w:rPr>
                              <w:t xml:space="preserve"> </w:t>
                            </w:r>
                            <w:r w:rsidRPr="00D0445A">
                              <w:rPr>
                                <w:rFonts w:ascii="Tahoma" w:hAnsi="Tahoma"/>
                                <w:w w:val="105"/>
                                <w:sz w:val="20"/>
                                <w:lang w:val="el-GR"/>
                              </w:rPr>
                              <w:t>και</w:t>
                            </w:r>
                            <w:r w:rsidRPr="00D0445A">
                              <w:rPr>
                                <w:rFonts w:ascii="Tahoma" w:hAnsi="Tahoma"/>
                                <w:spacing w:val="29"/>
                                <w:w w:val="105"/>
                                <w:sz w:val="20"/>
                                <w:lang w:val="el-GR"/>
                              </w:rPr>
                              <w:t xml:space="preserve"> </w:t>
                            </w:r>
                            <w:r w:rsidRPr="00D0445A">
                              <w:rPr>
                                <w:rFonts w:ascii="Tahoma" w:hAnsi="Tahoma"/>
                                <w:w w:val="105"/>
                                <w:sz w:val="20"/>
                                <w:lang w:val="el-GR"/>
                              </w:rPr>
                              <w:t>να</w:t>
                            </w:r>
                            <w:r w:rsidRPr="00D0445A">
                              <w:rPr>
                                <w:rFonts w:ascii="Tahoma" w:hAnsi="Tahoma"/>
                                <w:spacing w:val="31"/>
                                <w:w w:val="105"/>
                                <w:sz w:val="20"/>
                                <w:lang w:val="el-GR"/>
                              </w:rPr>
                              <w:t xml:space="preserve"> </w:t>
                            </w:r>
                            <w:r w:rsidRPr="00D0445A">
                              <w:rPr>
                                <w:rFonts w:ascii="Tahoma" w:hAnsi="Tahoma"/>
                                <w:spacing w:val="-1"/>
                                <w:w w:val="105"/>
                                <w:sz w:val="20"/>
                                <w:lang w:val="el-GR"/>
                              </w:rPr>
                              <w:t>παράγει</w:t>
                            </w:r>
                            <w:r w:rsidRPr="00D0445A">
                              <w:rPr>
                                <w:rFonts w:ascii="Tahoma" w:hAnsi="Tahoma"/>
                                <w:spacing w:val="31"/>
                                <w:w w:val="105"/>
                                <w:sz w:val="20"/>
                                <w:lang w:val="el-GR"/>
                              </w:rPr>
                              <w:t xml:space="preserve"> </w:t>
                            </w:r>
                            <w:r w:rsidRPr="00D0445A">
                              <w:rPr>
                                <w:rFonts w:ascii="Tahoma" w:hAnsi="Tahoma"/>
                                <w:w w:val="105"/>
                                <w:sz w:val="20"/>
                                <w:lang w:val="el-GR"/>
                              </w:rPr>
                              <w:t>όλα</w:t>
                            </w:r>
                            <w:r w:rsidRPr="00D0445A">
                              <w:rPr>
                                <w:rFonts w:ascii="Tahoma" w:hAnsi="Tahoma"/>
                                <w:spacing w:val="30"/>
                                <w:w w:val="105"/>
                                <w:sz w:val="20"/>
                                <w:lang w:val="el-GR"/>
                              </w:rPr>
                              <w:t xml:space="preserve"> </w:t>
                            </w:r>
                            <w:r w:rsidRPr="00D0445A">
                              <w:rPr>
                                <w:rFonts w:ascii="Tahoma" w:hAnsi="Tahoma"/>
                                <w:w w:val="105"/>
                                <w:sz w:val="20"/>
                                <w:lang w:val="el-GR"/>
                              </w:rPr>
                              <w:t>τα</w:t>
                            </w:r>
                            <w:r w:rsidRPr="00D0445A">
                              <w:rPr>
                                <w:rFonts w:ascii="Tahoma" w:hAnsi="Tahoma"/>
                                <w:spacing w:val="27"/>
                                <w:w w:val="105"/>
                                <w:sz w:val="20"/>
                                <w:lang w:val="el-GR"/>
                              </w:rPr>
                              <w:t xml:space="preserve"> </w:t>
                            </w:r>
                            <w:r w:rsidRPr="00D0445A">
                              <w:rPr>
                                <w:rFonts w:ascii="Tahoma" w:hAnsi="Tahoma"/>
                                <w:spacing w:val="-1"/>
                                <w:w w:val="105"/>
                                <w:sz w:val="20"/>
                                <w:lang w:val="el-GR"/>
                              </w:rPr>
                              <w:t>έννομα</w:t>
                            </w:r>
                            <w:r w:rsidRPr="00D0445A">
                              <w:rPr>
                                <w:rFonts w:ascii="Tahoma" w:hAnsi="Tahoma"/>
                                <w:spacing w:val="31"/>
                                <w:w w:val="105"/>
                                <w:sz w:val="20"/>
                                <w:lang w:val="el-GR"/>
                              </w:rPr>
                              <w:t xml:space="preserve"> </w:t>
                            </w:r>
                            <w:r w:rsidRPr="00D0445A">
                              <w:rPr>
                                <w:rFonts w:ascii="Tahoma" w:hAnsi="Tahoma"/>
                                <w:spacing w:val="-1"/>
                                <w:w w:val="105"/>
                                <w:sz w:val="20"/>
                                <w:lang w:val="el-GR"/>
                              </w:rPr>
                              <w:t>αποτελέσματά</w:t>
                            </w:r>
                            <w:r w:rsidRPr="00D0445A">
                              <w:rPr>
                                <w:rFonts w:ascii="Tahoma" w:hAnsi="Tahoma"/>
                                <w:spacing w:val="31"/>
                                <w:w w:val="105"/>
                                <w:sz w:val="20"/>
                                <w:lang w:val="el-GR"/>
                              </w:rPr>
                              <w:t xml:space="preserve"> </w:t>
                            </w:r>
                            <w:r w:rsidRPr="00D0445A">
                              <w:rPr>
                                <w:rFonts w:ascii="Tahoma" w:hAnsi="Tahoma"/>
                                <w:spacing w:val="-3"/>
                                <w:w w:val="105"/>
                                <w:sz w:val="20"/>
                                <w:lang w:val="el-GR"/>
                              </w:rPr>
                              <w:t>της</w:t>
                            </w:r>
                            <w:r w:rsidRPr="00D0445A">
                              <w:rPr>
                                <w:rFonts w:ascii="Tahoma" w:hAnsi="Tahoma"/>
                                <w:spacing w:val="31"/>
                                <w:w w:val="105"/>
                                <w:sz w:val="20"/>
                                <w:lang w:val="el-GR"/>
                              </w:rPr>
                              <w:t xml:space="preserve"> </w:t>
                            </w:r>
                            <w:r w:rsidRPr="00D0445A">
                              <w:rPr>
                                <w:rFonts w:ascii="Tahoma" w:hAnsi="Tahoma"/>
                                <w:w w:val="105"/>
                                <w:sz w:val="20"/>
                                <w:lang w:val="el-GR"/>
                              </w:rPr>
                              <w:t>με</w:t>
                            </w:r>
                            <w:r w:rsidRPr="00D0445A">
                              <w:rPr>
                                <w:rFonts w:ascii="Tahoma" w:hAnsi="Tahoma"/>
                                <w:spacing w:val="30"/>
                                <w:w w:val="105"/>
                                <w:sz w:val="20"/>
                                <w:lang w:val="el-GR"/>
                              </w:rPr>
                              <w:t xml:space="preserve"> </w:t>
                            </w:r>
                            <w:r w:rsidRPr="00D0445A">
                              <w:rPr>
                                <w:rFonts w:ascii="Tahoma" w:hAnsi="Tahoma"/>
                                <w:spacing w:val="-3"/>
                                <w:w w:val="105"/>
                                <w:sz w:val="20"/>
                                <w:lang w:val="el-GR"/>
                              </w:rPr>
                              <w:t>την</w:t>
                            </w:r>
                            <w:r w:rsidRPr="00D0445A">
                              <w:rPr>
                                <w:rFonts w:ascii="Tahoma" w:hAnsi="Tahoma"/>
                                <w:spacing w:val="31"/>
                                <w:w w:val="105"/>
                                <w:sz w:val="20"/>
                                <w:lang w:val="el-GR"/>
                              </w:rPr>
                              <w:t xml:space="preserve"> </w:t>
                            </w:r>
                            <w:r w:rsidRPr="00D0445A">
                              <w:rPr>
                                <w:rFonts w:ascii="Tahoma" w:hAnsi="Tahoma"/>
                                <w:spacing w:val="-1"/>
                                <w:w w:val="105"/>
                                <w:sz w:val="20"/>
                                <w:lang w:val="el-GR"/>
                              </w:rPr>
                              <w:t>ίδια</w:t>
                            </w:r>
                            <w:r w:rsidRPr="00D0445A">
                              <w:rPr>
                                <w:rFonts w:ascii="Tahoma" w:hAnsi="Tahoma"/>
                                <w:spacing w:val="31"/>
                                <w:w w:val="105"/>
                                <w:sz w:val="20"/>
                                <w:lang w:val="el-GR"/>
                              </w:rPr>
                              <w:t xml:space="preserve"> </w:t>
                            </w:r>
                            <w:r w:rsidRPr="00D0445A">
                              <w:rPr>
                                <w:rFonts w:ascii="Tahoma" w:hAnsi="Tahoma"/>
                                <w:spacing w:val="-1"/>
                                <w:w w:val="105"/>
                                <w:sz w:val="20"/>
                                <w:lang w:val="el-GR"/>
                              </w:rPr>
                              <w:t>τιμή</w:t>
                            </w:r>
                            <w:r w:rsidRPr="00D0445A">
                              <w:rPr>
                                <w:rFonts w:ascii="Tahoma" w:hAnsi="Tahoma"/>
                                <w:spacing w:val="28"/>
                                <w:w w:val="105"/>
                                <w:sz w:val="20"/>
                                <w:lang w:val="el-GR"/>
                              </w:rPr>
                              <w:t xml:space="preserve"> </w:t>
                            </w:r>
                            <w:r w:rsidRPr="00D0445A">
                              <w:rPr>
                                <w:rFonts w:ascii="Tahoma" w:hAnsi="Tahoma"/>
                                <w:spacing w:val="-1"/>
                                <w:w w:val="105"/>
                                <w:sz w:val="20"/>
                                <w:lang w:val="el-GR"/>
                              </w:rPr>
                              <w:t>και</w:t>
                            </w:r>
                            <w:r w:rsidRPr="00D0445A">
                              <w:rPr>
                                <w:rFonts w:ascii="Tahoma" w:hAnsi="Tahoma"/>
                                <w:spacing w:val="29"/>
                                <w:w w:val="105"/>
                                <w:sz w:val="20"/>
                                <w:lang w:val="el-GR"/>
                              </w:rPr>
                              <w:t xml:space="preserve"> </w:t>
                            </w:r>
                            <w:r w:rsidRPr="00D0445A">
                              <w:rPr>
                                <w:rFonts w:ascii="Tahoma" w:hAnsi="Tahoma"/>
                                <w:spacing w:val="-1"/>
                                <w:w w:val="105"/>
                                <w:sz w:val="20"/>
                                <w:lang w:val="el-GR"/>
                              </w:rPr>
                              <w:t>όρους.</w:t>
                            </w:r>
                            <w:r w:rsidRPr="00D0445A">
                              <w:rPr>
                                <w:rFonts w:ascii="Tahoma" w:hAnsi="Tahoma"/>
                                <w:spacing w:val="33"/>
                                <w:w w:val="105"/>
                                <w:sz w:val="20"/>
                                <w:lang w:val="el-GR"/>
                              </w:rPr>
                              <w:t xml:space="preserve"> </w:t>
                            </w:r>
                            <w:r w:rsidRPr="00D0445A">
                              <w:rPr>
                                <w:rFonts w:ascii="Tahoma" w:hAnsi="Tahoma"/>
                                <w:w w:val="105"/>
                                <w:sz w:val="20"/>
                                <w:lang w:val="el-GR"/>
                              </w:rPr>
                              <w:t>Η</w:t>
                            </w:r>
                            <w:r w:rsidRPr="00D0445A">
                              <w:rPr>
                                <w:rFonts w:ascii="Tahoma" w:hAnsi="Tahoma"/>
                                <w:spacing w:val="28"/>
                                <w:w w:val="105"/>
                                <w:sz w:val="20"/>
                                <w:lang w:val="el-GR"/>
                              </w:rPr>
                              <w:t xml:space="preserve"> </w:t>
                            </w:r>
                            <w:r w:rsidRPr="00D0445A">
                              <w:rPr>
                                <w:rFonts w:ascii="Tahoma" w:hAnsi="Tahoma"/>
                                <w:spacing w:val="-1"/>
                                <w:w w:val="105"/>
                                <w:sz w:val="20"/>
                                <w:lang w:val="el-GR"/>
                              </w:rPr>
                              <w:t>δυνατότητα</w:t>
                            </w:r>
                            <w:r w:rsidRPr="00D0445A">
                              <w:rPr>
                                <w:rFonts w:ascii="Tahoma" w:hAnsi="Tahoma"/>
                                <w:spacing w:val="59"/>
                                <w:w w:val="103"/>
                                <w:sz w:val="20"/>
                                <w:lang w:val="el-GR"/>
                              </w:rPr>
                              <w:t xml:space="preserve"> </w:t>
                            </w:r>
                            <w:r w:rsidRPr="00D0445A">
                              <w:rPr>
                                <w:rFonts w:ascii="Tahoma" w:hAnsi="Tahoma"/>
                                <w:spacing w:val="-1"/>
                                <w:w w:val="105"/>
                                <w:sz w:val="20"/>
                                <w:lang w:val="el-GR"/>
                              </w:rPr>
                              <w:t>εκπλήρωσης</w:t>
                            </w:r>
                            <w:r w:rsidRPr="00D0445A">
                              <w:rPr>
                                <w:rFonts w:ascii="Tahoma" w:hAnsi="Tahoma"/>
                                <w:spacing w:val="-13"/>
                                <w:w w:val="105"/>
                                <w:sz w:val="20"/>
                                <w:lang w:val="el-GR"/>
                              </w:rPr>
                              <w:t xml:space="preserve"> </w:t>
                            </w:r>
                            <w:r w:rsidRPr="00D0445A">
                              <w:rPr>
                                <w:rFonts w:ascii="Tahoma" w:hAnsi="Tahoma"/>
                                <w:spacing w:val="-1"/>
                                <w:w w:val="105"/>
                                <w:sz w:val="20"/>
                                <w:lang w:val="el-GR"/>
                              </w:rPr>
                              <w:t>των</w:t>
                            </w:r>
                            <w:r w:rsidRPr="00D0445A">
                              <w:rPr>
                                <w:rFonts w:ascii="Tahoma" w:hAnsi="Tahoma"/>
                                <w:spacing w:val="-13"/>
                                <w:w w:val="105"/>
                                <w:sz w:val="20"/>
                                <w:lang w:val="el-GR"/>
                              </w:rPr>
                              <w:t xml:space="preserve"> </w:t>
                            </w:r>
                            <w:r w:rsidRPr="00D0445A">
                              <w:rPr>
                                <w:rFonts w:ascii="Tahoma" w:hAnsi="Tahoma"/>
                                <w:spacing w:val="-1"/>
                                <w:w w:val="105"/>
                                <w:sz w:val="20"/>
                                <w:lang w:val="el-GR"/>
                              </w:rPr>
                              <w:t>συμβατικών</w:t>
                            </w:r>
                            <w:r w:rsidRPr="00D0445A">
                              <w:rPr>
                                <w:rFonts w:ascii="Tahoma" w:hAnsi="Tahoma"/>
                                <w:spacing w:val="-11"/>
                                <w:w w:val="105"/>
                                <w:sz w:val="20"/>
                                <w:lang w:val="el-GR"/>
                              </w:rPr>
                              <w:t xml:space="preserve"> </w:t>
                            </w:r>
                            <w:r w:rsidRPr="00D0445A">
                              <w:rPr>
                                <w:rFonts w:ascii="Tahoma" w:hAnsi="Tahoma"/>
                                <w:spacing w:val="-1"/>
                                <w:w w:val="105"/>
                                <w:sz w:val="20"/>
                                <w:lang w:val="el-GR"/>
                              </w:rPr>
                              <w:t>όρων</w:t>
                            </w:r>
                            <w:r w:rsidRPr="00D0445A">
                              <w:rPr>
                                <w:rFonts w:ascii="Tahoma" w:hAnsi="Tahoma"/>
                                <w:spacing w:val="-10"/>
                                <w:w w:val="105"/>
                                <w:sz w:val="20"/>
                                <w:lang w:val="el-GR"/>
                              </w:rPr>
                              <w:t xml:space="preserve"> </w:t>
                            </w:r>
                            <w:r w:rsidRPr="00D0445A">
                              <w:rPr>
                                <w:rFonts w:ascii="Tahoma" w:hAnsi="Tahoma"/>
                                <w:spacing w:val="-3"/>
                                <w:w w:val="105"/>
                                <w:sz w:val="20"/>
                                <w:lang w:val="el-GR"/>
                              </w:rPr>
                              <w:t>από</w:t>
                            </w:r>
                            <w:r w:rsidRPr="00D0445A">
                              <w:rPr>
                                <w:rFonts w:ascii="Tahoma" w:hAnsi="Tahoma"/>
                                <w:spacing w:val="-10"/>
                                <w:w w:val="105"/>
                                <w:sz w:val="20"/>
                                <w:lang w:val="el-GR"/>
                              </w:rPr>
                              <w:t xml:space="preserve"> </w:t>
                            </w:r>
                            <w:r w:rsidRPr="00D0445A">
                              <w:rPr>
                                <w:rFonts w:ascii="Tahoma" w:hAnsi="Tahoma"/>
                                <w:spacing w:val="-3"/>
                                <w:w w:val="105"/>
                                <w:sz w:val="20"/>
                                <w:lang w:val="el-GR"/>
                              </w:rPr>
                              <w:t>τα</w:t>
                            </w:r>
                            <w:r w:rsidRPr="00D0445A">
                              <w:rPr>
                                <w:rFonts w:ascii="Tahoma" w:hAnsi="Tahoma"/>
                                <w:spacing w:val="-11"/>
                                <w:w w:val="105"/>
                                <w:sz w:val="20"/>
                                <w:lang w:val="el-GR"/>
                              </w:rPr>
                              <w:t xml:space="preserve"> </w:t>
                            </w:r>
                            <w:r w:rsidRPr="00D0445A">
                              <w:rPr>
                                <w:rFonts w:ascii="Tahoma" w:hAnsi="Tahoma"/>
                                <w:spacing w:val="-1"/>
                                <w:w w:val="105"/>
                                <w:sz w:val="20"/>
                                <w:lang w:val="el-GR"/>
                              </w:rPr>
                              <w:t>εναπομείναντα</w:t>
                            </w:r>
                            <w:r w:rsidRPr="00D0445A">
                              <w:rPr>
                                <w:rFonts w:ascii="Tahoma" w:hAnsi="Tahoma"/>
                                <w:spacing w:val="-13"/>
                                <w:w w:val="105"/>
                                <w:sz w:val="20"/>
                                <w:lang w:val="el-GR"/>
                              </w:rPr>
                              <w:t xml:space="preserve"> </w:t>
                            </w:r>
                            <w:r w:rsidRPr="00D0445A">
                              <w:rPr>
                                <w:rFonts w:ascii="Tahoma" w:hAnsi="Tahoma"/>
                                <w:spacing w:val="-1"/>
                                <w:w w:val="105"/>
                                <w:sz w:val="20"/>
                                <w:lang w:val="el-GR"/>
                              </w:rPr>
                              <w:t>Μέλη</w:t>
                            </w:r>
                            <w:r w:rsidRPr="00D0445A">
                              <w:rPr>
                                <w:rFonts w:ascii="Tahoma" w:hAnsi="Tahoma"/>
                                <w:spacing w:val="-13"/>
                                <w:w w:val="105"/>
                                <w:sz w:val="20"/>
                                <w:lang w:val="el-GR"/>
                              </w:rPr>
                              <w:t xml:space="preserve"> </w:t>
                            </w:r>
                            <w:r w:rsidRPr="00D0445A">
                              <w:rPr>
                                <w:rFonts w:ascii="Tahoma" w:hAnsi="Tahoma"/>
                                <w:w w:val="105"/>
                                <w:sz w:val="20"/>
                                <w:lang w:val="el-GR"/>
                              </w:rPr>
                              <w:t>θα</w:t>
                            </w:r>
                            <w:r w:rsidRPr="00D0445A">
                              <w:rPr>
                                <w:rFonts w:ascii="Tahoma" w:hAnsi="Tahoma"/>
                                <w:spacing w:val="-10"/>
                                <w:w w:val="105"/>
                                <w:sz w:val="20"/>
                                <w:lang w:val="el-GR"/>
                              </w:rPr>
                              <w:t xml:space="preserve"> </w:t>
                            </w:r>
                            <w:r w:rsidRPr="00D0445A">
                              <w:rPr>
                                <w:rFonts w:ascii="Tahoma" w:hAnsi="Tahoma"/>
                                <w:spacing w:val="-3"/>
                                <w:w w:val="105"/>
                                <w:sz w:val="20"/>
                                <w:lang w:val="el-GR"/>
                              </w:rPr>
                              <w:t>εξετασθεί</w:t>
                            </w:r>
                            <w:r w:rsidRPr="00D0445A">
                              <w:rPr>
                                <w:rFonts w:ascii="Tahoma" w:hAnsi="Tahoma"/>
                                <w:spacing w:val="-13"/>
                                <w:w w:val="105"/>
                                <w:sz w:val="20"/>
                                <w:lang w:val="el-GR"/>
                              </w:rPr>
                              <w:t xml:space="preserve"> </w:t>
                            </w:r>
                            <w:r w:rsidRPr="00D0445A">
                              <w:rPr>
                                <w:rFonts w:ascii="Tahoma" w:hAnsi="Tahoma"/>
                                <w:spacing w:val="-1"/>
                                <w:w w:val="105"/>
                                <w:sz w:val="20"/>
                                <w:lang w:val="el-GR"/>
                              </w:rPr>
                              <w:t>από</w:t>
                            </w:r>
                            <w:r w:rsidRPr="00D0445A">
                              <w:rPr>
                                <w:rFonts w:ascii="Tahoma" w:hAnsi="Tahoma"/>
                                <w:spacing w:val="-12"/>
                                <w:w w:val="105"/>
                                <w:sz w:val="20"/>
                                <w:lang w:val="el-GR"/>
                              </w:rPr>
                              <w:t xml:space="preserve"> </w:t>
                            </w:r>
                            <w:r w:rsidRPr="00D0445A">
                              <w:rPr>
                                <w:rFonts w:ascii="Tahoma" w:hAnsi="Tahoma"/>
                                <w:spacing w:val="-1"/>
                                <w:w w:val="105"/>
                                <w:sz w:val="20"/>
                                <w:lang w:val="el-GR"/>
                              </w:rPr>
                              <w:t>την</w:t>
                            </w:r>
                            <w:r w:rsidRPr="00D0445A">
                              <w:rPr>
                                <w:rFonts w:ascii="Tahoma" w:hAnsi="Tahoma"/>
                                <w:spacing w:val="-10"/>
                                <w:w w:val="105"/>
                                <w:sz w:val="20"/>
                                <w:lang w:val="el-GR"/>
                              </w:rPr>
                              <w:t xml:space="preserve"> </w:t>
                            </w:r>
                            <w:r w:rsidRPr="00D0445A">
                              <w:rPr>
                                <w:rFonts w:ascii="Tahoma" w:hAnsi="Tahoma"/>
                                <w:spacing w:val="-1"/>
                                <w:w w:val="105"/>
                                <w:sz w:val="20"/>
                                <w:lang w:val="el-GR"/>
                              </w:rPr>
                              <w:t>ΚτΠ</w:t>
                            </w:r>
                            <w:r w:rsidRPr="00D0445A">
                              <w:rPr>
                                <w:rFonts w:ascii="Tahoma" w:hAnsi="Tahoma"/>
                                <w:spacing w:val="-11"/>
                                <w:w w:val="105"/>
                                <w:sz w:val="20"/>
                                <w:lang w:val="el-GR"/>
                              </w:rPr>
                              <w:t xml:space="preserve"> </w:t>
                            </w:r>
                            <w:r w:rsidRPr="00D0445A">
                              <w:rPr>
                                <w:rFonts w:ascii="Tahoma" w:hAnsi="Tahoma"/>
                                <w:spacing w:val="-1"/>
                                <w:w w:val="105"/>
                                <w:sz w:val="20"/>
                                <w:lang w:val="el-GR"/>
                              </w:rPr>
                              <w:t>Α.Ε.</w:t>
                            </w:r>
                            <w:r w:rsidRPr="00D0445A">
                              <w:rPr>
                                <w:rFonts w:ascii="Tahoma" w:hAnsi="Tahoma"/>
                                <w:spacing w:val="-13"/>
                                <w:w w:val="105"/>
                                <w:sz w:val="20"/>
                                <w:lang w:val="el-GR"/>
                              </w:rPr>
                              <w:t xml:space="preserve"> </w:t>
                            </w:r>
                            <w:r w:rsidRPr="00D0445A">
                              <w:rPr>
                                <w:rFonts w:ascii="Tahoma" w:hAnsi="Tahoma"/>
                                <w:w w:val="105"/>
                                <w:sz w:val="20"/>
                                <w:lang w:val="el-GR"/>
                              </w:rPr>
                              <w:t>η</w:t>
                            </w:r>
                            <w:r w:rsidRPr="00D0445A">
                              <w:rPr>
                                <w:rFonts w:ascii="Tahoma" w:hAnsi="Tahoma"/>
                                <w:spacing w:val="47"/>
                                <w:w w:val="103"/>
                                <w:sz w:val="20"/>
                                <w:lang w:val="el-GR"/>
                              </w:rPr>
                              <w:t xml:space="preserve"> </w:t>
                            </w:r>
                            <w:r w:rsidRPr="00D0445A">
                              <w:rPr>
                                <w:rFonts w:ascii="Tahoma" w:hAnsi="Tahoma"/>
                                <w:spacing w:val="-1"/>
                                <w:w w:val="105"/>
                                <w:sz w:val="20"/>
                                <w:lang w:val="el-GR"/>
                              </w:rPr>
                              <w:t>οποία</w:t>
                            </w:r>
                            <w:r w:rsidRPr="00D0445A">
                              <w:rPr>
                                <w:rFonts w:ascii="Tahoma" w:hAnsi="Tahoma"/>
                                <w:spacing w:val="-14"/>
                                <w:w w:val="105"/>
                                <w:sz w:val="20"/>
                                <w:lang w:val="el-GR"/>
                              </w:rPr>
                              <w:t xml:space="preserve"> </w:t>
                            </w:r>
                            <w:r w:rsidRPr="00D0445A">
                              <w:rPr>
                                <w:rFonts w:ascii="Tahoma" w:hAnsi="Tahoma"/>
                                <w:w w:val="105"/>
                                <w:sz w:val="20"/>
                                <w:lang w:val="el-GR"/>
                              </w:rPr>
                              <w:t>και</w:t>
                            </w:r>
                            <w:r w:rsidRPr="00D0445A">
                              <w:rPr>
                                <w:rFonts w:ascii="Tahoma" w:hAnsi="Tahoma"/>
                                <w:spacing w:val="-13"/>
                                <w:w w:val="105"/>
                                <w:sz w:val="20"/>
                                <w:lang w:val="el-GR"/>
                              </w:rPr>
                              <w:t xml:space="preserve"> </w:t>
                            </w:r>
                            <w:r w:rsidRPr="00D0445A">
                              <w:rPr>
                                <w:rFonts w:ascii="Tahoma" w:hAnsi="Tahoma"/>
                                <w:spacing w:val="-3"/>
                                <w:w w:val="105"/>
                                <w:sz w:val="20"/>
                                <w:lang w:val="el-GR"/>
                              </w:rPr>
                              <w:t>θα</w:t>
                            </w:r>
                            <w:r w:rsidRPr="00D0445A">
                              <w:rPr>
                                <w:rFonts w:ascii="Tahoma" w:hAnsi="Tahoma"/>
                                <w:spacing w:val="-14"/>
                                <w:w w:val="105"/>
                                <w:sz w:val="20"/>
                                <w:lang w:val="el-GR"/>
                              </w:rPr>
                              <w:t xml:space="preserve"> </w:t>
                            </w:r>
                            <w:r w:rsidRPr="00D0445A">
                              <w:rPr>
                                <w:rFonts w:ascii="Tahoma" w:hAnsi="Tahoma"/>
                                <w:spacing w:val="-1"/>
                                <w:w w:val="105"/>
                                <w:sz w:val="20"/>
                                <w:lang w:val="el-GR"/>
                              </w:rPr>
                              <w:t>αποφασίσει</w:t>
                            </w:r>
                            <w:r w:rsidRPr="00D0445A">
                              <w:rPr>
                                <w:rFonts w:ascii="Tahoma" w:hAnsi="Tahoma"/>
                                <w:spacing w:val="-12"/>
                                <w:w w:val="105"/>
                                <w:sz w:val="20"/>
                                <w:lang w:val="el-GR"/>
                              </w:rPr>
                              <w:t xml:space="preserve"> </w:t>
                            </w:r>
                            <w:r w:rsidRPr="00D0445A">
                              <w:rPr>
                                <w:rFonts w:ascii="Tahoma" w:hAnsi="Tahoma"/>
                                <w:spacing w:val="-1"/>
                                <w:w w:val="105"/>
                                <w:sz w:val="20"/>
                                <w:lang w:val="el-GR"/>
                              </w:rPr>
                              <w:t>σχετικά</w:t>
                            </w:r>
                          </w:p>
                        </w:txbxContent>
                      </wps:txbx>
                      <wps:bodyPr rot="0" vert="horz" wrap="square" lIns="0" tIns="0" rIns="0" bIns="0" anchor="t" anchorCtr="0" upright="1">
                        <a:noAutofit/>
                      </wps:bodyPr>
                    </wps:wsp>
                  </a:graphicData>
                </a:graphic>
              </wp:inline>
            </w:drawing>
          </mc:Choice>
          <mc:Fallback>
            <w:pict>
              <v:shape w14:anchorId="0A64AD82" id="Text Box 374" o:spid="_x0000_s1047" type="#_x0000_t202" style="width:452.6pt;height:56.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QQfwIAAAoFAAAOAAAAZHJzL2Uyb0RvYy54bWysVG1v2yAQ/j5p/wHxPbWduElq1am6OJkm&#10;dS9Sux9AAMdoGBiQ2F21/74Dx1m7fpmm+QM++46He+6e4/qmbyU6cuuEViXOLlKMuKKaCbUv8deH&#10;7WSJkfNEMSK14iV+5A7frN6+ue5Mwae60ZJxiwBEuaIzJW68N0WSONrwlrgLbbgCZ61tSzx82n3C&#10;LOkAvZXJNE3nSactM1ZT7hz8rQYnXkX8uubUf65rxz2SJYbcfFxtXHdhTVbXpNhbYhpBT2mQf8ii&#10;JULBoWeoiniCDla8gmoFtdrp2l9Q3Sa6rgXlkQOwydI/2Nw3xPDIBYrjzLlM7v/B0k/HLxYJVuLZ&#10;coqRIi006YH3Hr3TPZot8lChzrgCAu8NhPoeHNDpyNaZO02/OaT0uiFqz2+t1V3DCYMMs7AzebZ1&#10;wHEBZNd91AwOIgevI1Bf2zaUDwqCAB069XjuTkiGws/LRb5Mp+Ci4Ftk03wR25eQYtxtrPPvuW5R&#10;MEpsofsRnRzvnA/ZkGIMCYcpvRVSRgVIhToAnc3nAy8tBQvOEObsfreWFh1J0FB8IjXwPA9rhQcl&#10;S9GWeHkOIkWoxkaxeIonQg42ZCJVAAdykNvJGhTzdJVebZabZT7Jp/PNJE+ranK7XeeT+TZbXFaz&#10;ar2usp8hzywvGsEYVyHVUb1Z/nfqOM3RoLuzfl9QesF8G5/XzJOXacQqA6vxHdlFGYTODxrw/a6P&#10;mrsc1bXT7BF0YfUwoHChgNFo+wOjDoazxO77gViOkfygQFthkkfDjsZuNIiisLXEHqPBXPth4g/G&#10;in0DyIN6lb4F/dUiSiMIdcjipFoYuMjhdDmEiX7+HaN+X2GrXwAAAP//AwBQSwMEFAAGAAgAAAAh&#10;AIGGClXcAAAABQEAAA8AAABkcnMvZG93bnJldi54bWxMj0FLw0AQhe+C/2EZwZvdTdBiYzZFBMGD&#10;UK1evG2z0yQ0Oxuyu2naX+/oRS8Phvd475tyPbteTDiGzpOGbKFAINXedtRo+Px4vrkHEaIha3pP&#10;qOGEAdbV5UVpCuuP9I7TNjaCSygURkMb41BIGeoWnQkLPyCxt/ejM5HPsZF2NEcud73MlVpKZzri&#10;hdYM+NRifdgmpyGl9LVZKZTpnL2a89t0e9osX7S+vpofH0BEnONfGH7wGR0qZtr5RDaIXgM/En+V&#10;vZW6y0HsOJTlOciqlP/pq28AAAD//wMAUEsBAi0AFAAGAAgAAAAhALaDOJL+AAAA4QEAABMAAAAA&#10;AAAAAAAAAAAAAAAAAFtDb250ZW50X1R5cGVzXS54bWxQSwECLQAUAAYACAAAACEAOP0h/9YAAACU&#10;AQAACwAAAAAAAAAAAAAAAAAvAQAAX3JlbHMvLnJlbHNQSwECLQAUAAYACAAAACEA3/wUEH8CAAAK&#10;BQAADgAAAAAAAAAAAAAAAAAuAgAAZHJzL2Uyb0RvYy54bWxQSwECLQAUAAYACAAAACEAgYYKVdwA&#10;AAAFAQAADwAAAAAAAAAAAAAAAADZBAAAZHJzL2Rvd25yZXYueG1sUEsFBgAAAAAEAAQA8wAAAOIF&#10;AAAAAA==&#10;" filled="f" strokeweight=".58pt">
                <v:textbox inset="0,0,0,0">
                  <w:txbxContent>
                    <w:p w:rsidR="00B73A64" w:rsidRPr="00D0445A" w:rsidRDefault="00B73A64">
                      <w:pPr>
                        <w:spacing w:before="5" w:line="248" w:lineRule="auto"/>
                        <w:ind w:left="98" w:right="86"/>
                        <w:jc w:val="both"/>
                        <w:rPr>
                          <w:rFonts w:ascii="Tahoma" w:eastAsia="Tahoma" w:hAnsi="Tahoma" w:cs="Tahoma"/>
                          <w:sz w:val="20"/>
                          <w:szCs w:val="20"/>
                          <w:lang w:val="el-GR"/>
                        </w:rPr>
                      </w:pPr>
                      <w:r w:rsidRPr="00D0445A">
                        <w:rPr>
                          <w:rFonts w:ascii="Tahoma" w:hAnsi="Tahoma"/>
                          <w:spacing w:val="-1"/>
                          <w:w w:val="105"/>
                          <w:sz w:val="20"/>
                          <w:lang w:val="el-GR"/>
                        </w:rPr>
                        <w:t>εναπομείναντα</w:t>
                      </w:r>
                      <w:r w:rsidRPr="00D0445A">
                        <w:rPr>
                          <w:rFonts w:ascii="Tahoma" w:hAnsi="Tahoma"/>
                          <w:spacing w:val="5"/>
                          <w:w w:val="105"/>
                          <w:sz w:val="20"/>
                          <w:lang w:val="el-GR"/>
                        </w:rPr>
                        <w:t xml:space="preserve"> </w:t>
                      </w:r>
                      <w:r w:rsidRPr="00D0445A">
                        <w:rPr>
                          <w:rFonts w:ascii="Tahoma" w:hAnsi="Tahoma"/>
                          <w:spacing w:val="-1"/>
                          <w:w w:val="105"/>
                          <w:sz w:val="20"/>
                          <w:lang w:val="el-GR"/>
                        </w:rPr>
                        <w:t>Μέλη</w:t>
                      </w:r>
                      <w:r w:rsidRPr="00D0445A">
                        <w:rPr>
                          <w:rFonts w:ascii="Tahoma" w:hAnsi="Tahoma"/>
                          <w:spacing w:val="7"/>
                          <w:w w:val="105"/>
                          <w:sz w:val="20"/>
                          <w:lang w:val="el-GR"/>
                        </w:rPr>
                        <w:t xml:space="preserve"> </w:t>
                      </w:r>
                      <w:r w:rsidRPr="00D0445A">
                        <w:rPr>
                          <w:rFonts w:ascii="Tahoma" w:hAnsi="Tahoma"/>
                          <w:spacing w:val="-1"/>
                          <w:w w:val="105"/>
                          <w:sz w:val="20"/>
                          <w:lang w:val="el-GR"/>
                        </w:rPr>
                        <w:t>της</w:t>
                      </w:r>
                      <w:r w:rsidRPr="00D0445A">
                        <w:rPr>
                          <w:rFonts w:ascii="Tahoma" w:hAnsi="Tahoma"/>
                          <w:spacing w:val="5"/>
                          <w:w w:val="105"/>
                          <w:sz w:val="20"/>
                          <w:lang w:val="el-GR"/>
                        </w:rPr>
                        <w:t xml:space="preserve"> </w:t>
                      </w:r>
                      <w:r w:rsidRPr="00D0445A">
                        <w:rPr>
                          <w:rFonts w:ascii="Tahoma" w:hAnsi="Tahoma"/>
                          <w:spacing w:val="-1"/>
                          <w:w w:val="105"/>
                          <w:sz w:val="20"/>
                          <w:lang w:val="el-GR"/>
                        </w:rPr>
                        <w:t>Ένωσης</w:t>
                      </w:r>
                      <w:r w:rsidRPr="00D0445A">
                        <w:rPr>
                          <w:rFonts w:ascii="Tahoma" w:hAnsi="Tahoma"/>
                          <w:spacing w:val="5"/>
                          <w:w w:val="105"/>
                          <w:sz w:val="20"/>
                          <w:lang w:val="el-GR"/>
                        </w:rPr>
                        <w:t xml:space="preserve"> </w:t>
                      </w:r>
                      <w:r w:rsidRPr="00D0445A">
                        <w:rPr>
                          <w:rFonts w:ascii="Tahoma" w:hAnsi="Tahoma"/>
                          <w:w w:val="105"/>
                          <w:sz w:val="20"/>
                          <w:lang w:val="el-GR"/>
                        </w:rPr>
                        <w:t>/</w:t>
                      </w:r>
                      <w:r w:rsidRPr="00D0445A">
                        <w:rPr>
                          <w:rFonts w:ascii="Tahoma" w:hAnsi="Tahoma"/>
                          <w:spacing w:val="7"/>
                          <w:w w:val="105"/>
                          <w:sz w:val="20"/>
                          <w:lang w:val="el-GR"/>
                        </w:rPr>
                        <w:t xml:space="preserve"> </w:t>
                      </w:r>
                      <w:r w:rsidRPr="00D0445A">
                        <w:rPr>
                          <w:rFonts w:ascii="Tahoma" w:hAnsi="Tahoma"/>
                          <w:spacing w:val="-3"/>
                          <w:w w:val="105"/>
                          <w:sz w:val="20"/>
                          <w:lang w:val="el-GR"/>
                        </w:rPr>
                        <w:t>Κοινοπραξίας,</w:t>
                      </w:r>
                      <w:r w:rsidRPr="00D0445A">
                        <w:rPr>
                          <w:rFonts w:ascii="Tahoma" w:hAnsi="Tahoma"/>
                          <w:spacing w:val="9"/>
                          <w:w w:val="105"/>
                          <w:sz w:val="20"/>
                          <w:lang w:val="el-GR"/>
                        </w:rPr>
                        <w:t xml:space="preserve"> </w:t>
                      </w:r>
                      <w:r w:rsidRPr="00D0445A">
                        <w:rPr>
                          <w:rFonts w:ascii="Tahoma" w:hAnsi="Tahoma"/>
                          <w:w w:val="105"/>
                          <w:sz w:val="20"/>
                          <w:lang w:val="el-GR"/>
                        </w:rPr>
                        <w:t>η</w:t>
                      </w:r>
                      <w:r w:rsidRPr="00D0445A">
                        <w:rPr>
                          <w:rFonts w:ascii="Tahoma" w:hAnsi="Tahoma"/>
                          <w:spacing w:val="7"/>
                          <w:w w:val="105"/>
                          <w:sz w:val="20"/>
                          <w:lang w:val="el-GR"/>
                        </w:rPr>
                        <w:t xml:space="preserve"> </w:t>
                      </w:r>
                      <w:r w:rsidRPr="00D0445A">
                        <w:rPr>
                          <w:rFonts w:ascii="Tahoma" w:hAnsi="Tahoma"/>
                          <w:spacing w:val="-1"/>
                          <w:w w:val="105"/>
                          <w:sz w:val="20"/>
                          <w:lang w:val="el-GR"/>
                        </w:rPr>
                        <w:t>Σύμβαση</w:t>
                      </w:r>
                      <w:r w:rsidRPr="00D0445A">
                        <w:rPr>
                          <w:rFonts w:ascii="Tahoma" w:hAnsi="Tahoma"/>
                          <w:spacing w:val="5"/>
                          <w:w w:val="105"/>
                          <w:sz w:val="20"/>
                          <w:lang w:val="el-GR"/>
                        </w:rPr>
                        <w:t xml:space="preserve"> </w:t>
                      </w:r>
                      <w:r w:rsidRPr="00D0445A">
                        <w:rPr>
                          <w:rFonts w:ascii="Tahoma" w:hAnsi="Tahoma"/>
                          <w:spacing w:val="-1"/>
                          <w:w w:val="105"/>
                          <w:sz w:val="20"/>
                          <w:lang w:val="el-GR"/>
                        </w:rPr>
                        <w:t>εξακολουθεί</w:t>
                      </w:r>
                      <w:r w:rsidRPr="00D0445A">
                        <w:rPr>
                          <w:rFonts w:ascii="Tahoma" w:hAnsi="Tahoma"/>
                          <w:spacing w:val="8"/>
                          <w:w w:val="105"/>
                          <w:sz w:val="20"/>
                          <w:lang w:val="el-GR"/>
                        </w:rPr>
                        <w:t xml:space="preserve"> </w:t>
                      </w:r>
                      <w:r w:rsidRPr="00D0445A">
                        <w:rPr>
                          <w:rFonts w:ascii="Tahoma" w:hAnsi="Tahoma"/>
                          <w:w w:val="105"/>
                          <w:sz w:val="20"/>
                          <w:lang w:val="el-GR"/>
                        </w:rPr>
                        <w:t>να</w:t>
                      </w:r>
                      <w:r w:rsidRPr="00D0445A">
                        <w:rPr>
                          <w:rFonts w:ascii="Tahoma" w:hAnsi="Tahoma"/>
                          <w:spacing w:val="6"/>
                          <w:w w:val="105"/>
                          <w:sz w:val="20"/>
                          <w:lang w:val="el-GR"/>
                        </w:rPr>
                        <w:t xml:space="preserve"> </w:t>
                      </w:r>
                      <w:r w:rsidRPr="00D0445A">
                        <w:rPr>
                          <w:rFonts w:ascii="Tahoma" w:hAnsi="Tahoma"/>
                          <w:spacing w:val="-1"/>
                          <w:w w:val="105"/>
                          <w:sz w:val="20"/>
                          <w:lang w:val="el-GR"/>
                        </w:rPr>
                        <w:t>υφίσταται</w:t>
                      </w:r>
                      <w:r w:rsidRPr="00D0445A">
                        <w:rPr>
                          <w:rFonts w:ascii="Tahoma" w:hAnsi="Tahoma"/>
                          <w:spacing w:val="6"/>
                          <w:w w:val="105"/>
                          <w:sz w:val="20"/>
                          <w:lang w:val="el-GR"/>
                        </w:rPr>
                        <w:t xml:space="preserve"> </w:t>
                      </w:r>
                      <w:r w:rsidRPr="00D0445A">
                        <w:rPr>
                          <w:rFonts w:ascii="Tahoma" w:hAnsi="Tahoma"/>
                          <w:spacing w:val="-1"/>
                          <w:w w:val="105"/>
                          <w:sz w:val="20"/>
                          <w:lang w:val="el-GR"/>
                        </w:rPr>
                        <w:t>ως</w:t>
                      </w:r>
                      <w:r w:rsidRPr="00D0445A">
                        <w:rPr>
                          <w:rFonts w:ascii="Tahoma" w:hAnsi="Tahoma"/>
                          <w:spacing w:val="5"/>
                          <w:w w:val="105"/>
                          <w:sz w:val="20"/>
                          <w:lang w:val="el-GR"/>
                        </w:rPr>
                        <w:t xml:space="preserve"> </w:t>
                      </w:r>
                      <w:r w:rsidRPr="00D0445A">
                        <w:rPr>
                          <w:rFonts w:ascii="Tahoma" w:hAnsi="Tahoma"/>
                          <w:spacing w:val="-1"/>
                          <w:w w:val="105"/>
                          <w:sz w:val="20"/>
                          <w:lang w:val="el-GR"/>
                        </w:rPr>
                        <w:t>έχει</w:t>
                      </w:r>
                      <w:r w:rsidRPr="00D0445A">
                        <w:rPr>
                          <w:rFonts w:ascii="Tahoma" w:hAnsi="Tahoma"/>
                          <w:spacing w:val="63"/>
                          <w:w w:val="103"/>
                          <w:sz w:val="20"/>
                          <w:lang w:val="el-GR"/>
                        </w:rPr>
                        <w:t xml:space="preserve"> </w:t>
                      </w:r>
                      <w:r w:rsidRPr="00D0445A">
                        <w:rPr>
                          <w:rFonts w:ascii="Tahoma" w:hAnsi="Tahoma"/>
                          <w:w w:val="105"/>
                          <w:sz w:val="20"/>
                          <w:lang w:val="el-GR"/>
                        </w:rPr>
                        <w:t>και</w:t>
                      </w:r>
                      <w:r w:rsidRPr="00D0445A">
                        <w:rPr>
                          <w:rFonts w:ascii="Tahoma" w:hAnsi="Tahoma"/>
                          <w:spacing w:val="29"/>
                          <w:w w:val="105"/>
                          <w:sz w:val="20"/>
                          <w:lang w:val="el-GR"/>
                        </w:rPr>
                        <w:t xml:space="preserve"> </w:t>
                      </w:r>
                      <w:r w:rsidRPr="00D0445A">
                        <w:rPr>
                          <w:rFonts w:ascii="Tahoma" w:hAnsi="Tahoma"/>
                          <w:w w:val="105"/>
                          <w:sz w:val="20"/>
                          <w:lang w:val="el-GR"/>
                        </w:rPr>
                        <w:t>να</w:t>
                      </w:r>
                      <w:r w:rsidRPr="00D0445A">
                        <w:rPr>
                          <w:rFonts w:ascii="Tahoma" w:hAnsi="Tahoma"/>
                          <w:spacing w:val="31"/>
                          <w:w w:val="105"/>
                          <w:sz w:val="20"/>
                          <w:lang w:val="el-GR"/>
                        </w:rPr>
                        <w:t xml:space="preserve"> </w:t>
                      </w:r>
                      <w:r w:rsidRPr="00D0445A">
                        <w:rPr>
                          <w:rFonts w:ascii="Tahoma" w:hAnsi="Tahoma"/>
                          <w:spacing w:val="-1"/>
                          <w:w w:val="105"/>
                          <w:sz w:val="20"/>
                          <w:lang w:val="el-GR"/>
                        </w:rPr>
                        <w:t>παράγει</w:t>
                      </w:r>
                      <w:r w:rsidRPr="00D0445A">
                        <w:rPr>
                          <w:rFonts w:ascii="Tahoma" w:hAnsi="Tahoma"/>
                          <w:spacing w:val="31"/>
                          <w:w w:val="105"/>
                          <w:sz w:val="20"/>
                          <w:lang w:val="el-GR"/>
                        </w:rPr>
                        <w:t xml:space="preserve"> </w:t>
                      </w:r>
                      <w:r w:rsidRPr="00D0445A">
                        <w:rPr>
                          <w:rFonts w:ascii="Tahoma" w:hAnsi="Tahoma"/>
                          <w:w w:val="105"/>
                          <w:sz w:val="20"/>
                          <w:lang w:val="el-GR"/>
                        </w:rPr>
                        <w:t>όλα</w:t>
                      </w:r>
                      <w:r w:rsidRPr="00D0445A">
                        <w:rPr>
                          <w:rFonts w:ascii="Tahoma" w:hAnsi="Tahoma"/>
                          <w:spacing w:val="30"/>
                          <w:w w:val="105"/>
                          <w:sz w:val="20"/>
                          <w:lang w:val="el-GR"/>
                        </w:rPr>
                        <w:t xml:space="preserve"> </w:t>
                      </w:r>
                      <w:r w:rsidRPr="00D0445A">
                        <w:rPr>
                          <w:rFonts w:ascii="Tahoma" w:hAnsi="Tahoma"/>
                          <w:w w:val="105"/>
                          <w:sz w:val="20"/>
                          <w:lang w:val="el-GR"/>
                        </w:rPr>
                        <w:t>τα</w:t>
                      </w:r>
                      <w:r w:rsidRPr="00D0445A">
                        <w:rPr>
                          <w:rFonts w:ascii="Tahoma" w:hAnsi="Tahoma"/>
                          <w:spacing w:val="27"/>
                          <w:w w:val="105"/>
                          <w:sz w:val="20"/>
                          <w:lang w:val="el-GR"/>
                        </w:rPr>
                        <w:t xml:space="preserve"> </w:t>
                      </w:r>
                      <w:r w:rsidRPr="00D0445A">
                        <w:rPr>
                          <w:rFonts w:ascii="Tahoma" w:hAnsi="Tahoma"/>
                          <w:spacing w:val="-1"/>
                          <w:w w:val="105"/>
                          <w:sz w:val="20"/>
                          <w:lang w:val="el-GR"/>
                        </w:rPr>
                        <w:t>έννομα</w:t>
                      </w:r>
                      <w:r w:rsidRPr="00D0445A">
                        <w:rPr>
                          <w:rFonts w:ascii="Tahoma" w:hAnsi="Tahoma"/>
                          <w:spacing w:val="31"/>
                          <w:w w:val="105"/>
                          <w:sz w:val="20"/>
                          <w:lang w:val="el-GR"/>
                        </w:rPr>
                        <w:t xml:space="preserve"> </w:t>
                      </w:r>
                      <w:r w:rsidRPr="00D0445A">
                        <w:rPr>
                          <w:rFonts w:ascii="Tahoma" w:hAnsi="Tahoma"/>
                          <w:spacing w:val="-1"/>
                          <w:w w:val="105"/>
                          <w:sz w:val="20"/>
                          <w:lang w:val="el-GR"/>
                        </w:rPr>
                        <w:t>αποτελέσματά</w:t>
                      </w:r>
                      <w:r w:rsidRPr="00D0445A">
                        <w:rPr>
                          <w:rFonts w:ascii="Tahoma" w:hAnsi="Tahoma"/>
                          <w:spacing w:val="31"/>
                          <w:w w:val="105"/>
                          <w:sz w:val="20"/>
                          <w:lang w:val="el-GR"/>
                        </w:rPr>
                        <w:t xml:space="preserve"> </w:t>
                      </w:r>
                      <w:r w:rsidRPr="00D0445A">
                        <w:rPr>
                          <w:rFonts w:ascii="Tahoma" w:hAnsi="Tahoma"/>
                          <w:spacing w:val="-3"/>
                          <w:w w:val="105"/>
                          <w:sz w:val="20"/>
                          <w:lang w:val="el-GR"/>
                        </w:rPr>
                        <w:t>της</w:t>
                      </w:r>
                      <w:r w:rsidRPr="00D0445A">
                        <w:rPr>
                          <w:rFonts w:ascii="Tahoma" w:hAnsi="Tahoma"/>
                          <w:spacing w:val="31"/>
                          <w:w w:val="105"/>
                          <w:sz w:val="20"/>
                          <w:lang w:val="el-GR"/>
                        </w:rPr>
                        <w:t xml:space="preserve"> </w:t>
                      </w:r>
                      <w:r w:rsidRPr="00D0445A">
                        <w:rPr>
                          <w:rFonts w:ascii="Tahoma" w:hAnsi="Tahoma"/>
                          <w:w w:val="105"/>
                          <w:sz w:val="20"/>
                          <w:lang w:val="el-GR"/>
                        </w:rPr>
                        <w:t>με</w:t>
                      </w:r>
                      <w:r w:rsidRPr="00D0445A">
                        <w:rPr>
                          <w:rFonts w:ascii="Tahoma" w:hAnsi="Tahoma"/>
                          <w:spacing w:val="30"/>
                          <w:w w:val="105"/>
                          <w:sz w:val="20"/>
                          <w:lang w:val="el-GR"/>
                        </w:rPr>
                        <w:t xml:space="preserve"> </w:t>
                      </w:r>
                      <w:r w:rsidRPr="00D0445A">
                        <w:rPr>
                          <w:rFonts w:ascii="Tahoma" w:hAnsi="Tahoma"/>
                          <w:spacing w:val="-3"/>
                          <w:w w:val="105"/>
                          <w:sz w:val="20"/>
                          <w:lang w:val="el-GR"/>
                        </w:rPr>
                        <w:t>την</w:t>
                      </w:r>
                      <w:r w:rsidRPr="00D0445A">
                        <w:rPr>
                          <w:rFonts w:ascii="Tahoma" w:hAnsi="Tahoma"/>
                          <w:spacing w:val="31"/>
                          <w:w w:val="105"/>
                          <w:sz w:val="20"/>
                          <w:lang w:val="el-GR"/>
                        </w:rPr>
                        <w:t xml:space="preserve"> </w:t>
                      </w:r>
                      <w:r w:rsidRPr="00D0445A">
                        <w:rPr>
                          <w:rFonts w:ascii="Tahoma" w:hAnsi="Tahoma"/>
                          <w:spacing w:val="-1"/>
                          <w:w w:val="105"/>
                          <w:sz w:val="20"/>
                          <w:lang w:val="el-GR"/>
                        </w:rPr>
                        <w:t>ίδια</w:t>
                      </w:r>
                      <w:r w:rsidRPr="00D0445A">
                        <w:rPr>
                          <w:rFonts w:ascii="Tahoma" w:hAnsi="Tahoma"/>
                          <w:spacing w:val="31"/>
                          <w:w w:val="105"/>
                          <w:sz w:val="20"/>
                          <w:lang w:val="el-GR"/>
                        </w:rPr>
                        <w:t xml:space="preserve"> </w:t>
                      </w:r>
                      <w:r w:rsidRPr="00D0445A">
                        <w:rPr>
                          <w:rFonts w:ascii="Tahoma" w:hAnsi="Tahoma"/>
                          <w:spacing w:val="-1"/>
                          <w:w w:val="105"/>
                          <w:sz w:val="20"/>
                          <w:lang w:val="el-GR"/>
                        </w:rPr>
                        <w:t>τιμή</w:t>
                      </w:r>
                      <w:r w:rsidRPr="00D0445A">
                        <w:rPr>
                          <w:rFonts w:ascii="Tahoma" w:hAnsi="Tahoma"/>
                          <w:spacing w:val="28"/>
                          <w:w w:val="105"/>
                          <w:sz w:val="20"/>
                          <w:lang w:val="el-GR"/>
                        </w:rPr>
                        <w:t xml:space="preserve"> </w:t>
                      </w:r>
                      <w:r w:rsidRPr="00D0445A">
                        <w:rPr>
                          <w:rFonts w:ascii="Tahoma" w:hAnsi="Tahoma"/>
                          <w:spacing w:val="-1"/>
                          <w:w w:val="105"/>
                          <w:sz w:val="20"/>
                          <w:lang w:val="el-GR"/>
                        </w:rPr>
                        <w:t>και</w:t>
                      </w:r>
                      <w:r w:rsidRPr="00D0445A">
                        <w:rPr>
                          <w:rFonts w:ascii="Tahoma" w:hAnsi="Tahoma"/>
                          <w:spacing w:val="29"/>
                          <w:w w:val="105"/>
                          <w:sz w:val="20"/>
                          <w:lang w:val="el-GR"/>
                        </w:rPr>
                        <w:t xml:space="preserve"> </w:t>
                      </w:r>
                      <w:r w:rsidRPr="00D0445A">
                        <w:rPr>
                          <w:rFonts w:ascii="Tahoma" w:hAnsi="Tahoma"/>
                          <w:spacing w:val="-1"/>
                          <w:w w:val="105"/>
                          <w:sz w:val="20"/>
                          <w:lang w:val="el-GR"/>
                        </w:rPr>
                        <w:t>όρους.</w:t>
                      </w:r>
                      <w:r w:rsidRPr="00D0445A">
                        <w:rPr>
                          <w:rFonts w:ascii="Tahoma" w:hAnsi="Tahoma"/>
                          <w:spacing w:val="33"/>
                          <w:w w:val="105"/>
                          <w:sz w:val="20"/>
                          <w:lang w:val="el-GR"/>
                        </w:rPr>
                        <w:t xml:space="preserve"> </w:t>
                      </w:r>
                      <w:r w:rsidRPr="00D0445A">
                        <w:rPr>
                          <w:rFonts w:ascii="Tahoma" w:hAnsi="Tahoma"/>
                          <w:w w:val="105"/>
                          <w:sz w:val="20"/>
                          <w:lang w:val="el-GR"/>
                        </w:rPr>
                        <w:t>Η</w:t>
                      </w:r>
                      <w:r w:rsidRPr="00D0445A">
                        <w:rPr>
                          <w:rFonts w:ascii="Tahoma" w:hAnsi="Tahoma"/>
                          <w:spacing w:val="28"/>
                          <w:w w:val="105"/>
                          <w:sz w:val="20"/>
                          <w:lang w:val="el-GR"/>
                        </w:rPr>
                        <w:t xml:space="preserve"> </w:t>
                      </w:r>
                      <w:r w:rsidRPr="00D0445A">
                        <w:rPr>
                          <w:rFonts w:ascii="Tahoma" w:hAnsi="Tahoma"/>
                          <w:spacing w:val="-1"/>
                          <w:w w:val="105"/>
                          <w:sz w:val="20"/>
                          <w:lang w:val="el-GR"/>
                        </w:rPr>
                        <w:t>δυνατότητα</w:t>
                      </w:r>
                      <w:r w:rsidRPr="00D0445A">
                        <w:rPr>
                          <w:rFonts w:ascii="Tahoma" w:hAnsi="Tahoma"/>
                          <w:spacing w:val="59"/>
                          <w:w w:val="103"/>
                          <w:sz w:val="20"/>
                          <w:lang w:val="el-GR"/>
                        </w:rPr>
                        <w:t xml:space="preserve"> </w:t>
                      </w:r>
                      <w:r w:rsidRPr="00D0445A">
                        <w:rPr>
                          <w:rFonts w:ascii="Tahoma" w:hAnsi="Tahoma"/>
                          <w:spacing w:val="-1"/>
                          <w:w w:val="105"/>
                          <w:sz w:val="20"/>
                          <w:lang w:val="el-GR"/>
                        </w:rPr>
                        <w:t>εκπλήρωσης</w:t>
                      </w:r>
                      <w:r w:rsidRPr="00D0445A">
                        <w:rPr>
                          <w:rFonts w:ascii="Tahoma" w:hAnsi="Tahoma"/>
                          <w:spacing w:val="-13"/>
                          <w:w w:val="105"/>
                          <w:sz w:val="20"/>
                          <w:lang w:val="el-GR"/>
                        </w:rPr>
                        <w:t xml:space="preserve"> </w:t>
                      </w:r>
                      <w:r w:rsidRPr="00D0445A">
                        <w:rPr>
                          <w:rFonts w:ascii="Tahoma" w:hAnsi="Tahoma"/>
                          <w:spacing w:val="-1"/>
                          <w:w w:val="105"/>
                          <w:sz w:val="20"/>
                          <w:lang w:val="el-GR"/>
                        </w:rPr>
                        <w:t>των</w:t>
                      </w:r>
                      <w:r w:rsidRPr="00D0445A">
                        <w:rPr>
                          <w:rFonts w:ascii="Tahoma" w:hAnsi="Tahoma"/>
                          <w:spacing w:val="-13"/>
                          <w:w w:val="105"/>
                          <w:sz w:val="20"/>
                          <w:lang w:val="el-GR"/>
                        </w:rPr>
                        <w:t xml:space="preserve"> </w:t>
                      </w:r>
                      <w:r w:rsidRPr="00D0445A">
                        <w:rPr>
                          <w:rFonts w:ascii="Tahoma" w:hAnsi="Tahoma"/>
                          <w:spacing w:val="-1"/>
                          <w:w w:val="105"/>
                          <w:sz w:val="20"/>
                          <w:lang w:val="el-GR"/>
                        </w:rPr>
                        <w:t>συμβατικών</w:t>
                      </w:r>
                      <w:r w:rsidRPr="00D0445A">
                        <w:rPr>
                          <w:rFonts w:ascii="Tahoma" w:hAnsi="Tahoma"/>
                          <w:spacing w:val="-11"/>
                          <w:w w:val="105"/>
                          <w:sz w:val="20"/>
                          <w:lang w:val="el-GR"/>
                        </w:rPr>
                        <w:t xml:space="preserve"> </w:t>
                      </w:r>
                      <w:r w:rsidRPr="00D0445A">
                        <w:rPr>
                          <w:rFonts w:ascii="Tahoma" w:hAnsi="Tahoma"/>
                          <w:spacing w:val="-1"/>
                          <w:w w:val="105"/>
                          <w:sz w:val="20"/>
                          <w:lang w:val="el-GR"/>
                        </w:rPr>
                        <w:t>όρων</w:t>
                      </w:r>
                      <w:r w:rsidRPr="00D0445A">
                        <w:rPr>
                          <w:rFonts w:ascii="Tahoma" w:hAnsi="Tahoma"/>
                          <w:spacing w:val="-10"/>
                          <w:w w:val="105"/>
                          <w:sz w:val="20"/>
                          <w:lang w:val="el-GR"/>
                        </w:rPr>
                        <w:t xml:space="preserve"> </w:t>
                      </w:r>
                      <w:r w:rsidRPr="00D0445A">
                        <w:rPr>
                          <w:rFonts w:ascii="Tahoma" w:hAnsi="Tahoma"/>
                          <w:spacing w:val="-3"/>
                          <w:w w:val="105"/>
                          <w:sz w:val="20"/>
                          <w:lang w:val="el-GR"/>
                        </w:rPr>
                        <w:t>από</w:t>
                      </w:r>
                      <w:r w:rsidRPr="00D0445A">
                        <w:rPr>
                          <w:rFonts w:ascii="Tahoma" w:hAnsi="Tahoma"/>
                          <w:spacing w:val="-10"/>
                          <w:w w:val="105"/>
                          <w:sz w:val="20"/>
                          <w:lang w:val="el-GR"/>
                        </w:rPr>
                        <w:t xml:space="preserve"> </w:t>
                      </w:r>
                      <w:r w:rsidRPr="00D0445A">
                        <w:rPr>
                          <w:rFonts w:ascii="Tahoma" w:hAnsi="Tahoma"/>
                          <w:spacing w:val="-3"/>
                          <w:w w:val="105"/>
                          <w:sz w:val="20"/>
                          <w:lang w:val="el-GR"/>
                        </w:rPr>
                        <w:t>τα</w:t>
                      </w:r>
                      <w:r w:rsidRPr="00D0445A">
                        <w:rPr>
                          <w:rFonts w:ascii="Tahoma" w:hAnsi="Tahoma"/>
                          <w:spacing w:val="-11"/>
                          <w:w w:val="105"/>
                          <w:sz w:val="20"/>
                          <w:lang w:val="el-GR"/>
                        </w:rPr>
                        <w:t xml:space="preserve"> </w:t>
                      </w:r>
                      <w:r w:rsidRPr="00D0445A">
                        <w:rPr>
                          <w:rFonts w:ascii="Tahoma" w:hAnsi="Tahoma"/>
                          <w:spacing w:val="-1"/>
                          <w:w w:val="105"/>
                          <w:sz w:val="20"/>
                          <w:lang w:val="el-GR"/>
                        </w:rPr>
                        <w:t>εναπομείναντα</w:t>
                      </w:r>
                      <w:r w:rsidRPr="00D0445A">
                        <w:rPr>
                          <w:rFonts w:ascii="Tahoma" w:hAnsi="Tahoma"/>
                          <w:spacing w:val="-13"/>
                          <w:w w:val="105"/>
                          <w:sz w:val="20"/>
                          <w:lang w:val="el-GR"/>
                        </w:rPr>
                        <w:t xml:space="preserve"> </w:t>
                      </w:r>
                      <w:r w:rsidRPr="00D0445A">
                        <w:rPr>
                          <w:rFonts w:ascii="Tahoma" w:hAnsi="Tahoma"/>
                          <w:spacing w:val="-1"/>
                          <w:w w:val="105"/>
                          <w:sz w:val="20"/>
                          <w:lang w:val="el-GR"/>
                        </w:rPr>
                        <w:t>Μέλη</w:t>
                      </w:r>
                      <w:r w:rsidRPr="00D0445A">
                        <w:rPr>
                          <w:rFonts w:ascii="Tahoma" w:hAnsi="Tahoma"/>
                          <w:spacing w:val="-13"/>
                          <w:w w:val="105"/>
                          <w:sz w:val="20"/>
                          <w:lang w:val="el-GR"/>
                        </w:rPr>
                        <w:t xml:space="preserve"> </w:t>
                      </w:r>
                      <w:r w:rsidRPr="00D0445A">
                        <w:rPr>
                          <w:rFonts w:ascii="Tahoma" w:hAnsi="Tahoma"/>
                          <w:w w:val="105"/>
                          <w:sz w:val="20"/>
                          <w:lang w:val="el-GR"/>
                        </w:rPr>
                        <w:t>θα</w:t>
                      </w:r>
                      <w:r w:rsidRPr="00D0445A">
                        <w:rPr>
                          <w:rFonts w:ascii="Tahoma" w:hAnsi="Tahoma"/>
                          <w:spacing w:val="-10"/>
                          <w:w w:val="105"/>
                          <w:sz w:val="20"/>
                          <w:lang w:val="el-GR"/>
                        </w:rPr>
                        <w:t xml:space="preserve"> </w:t>
                      </w:r>
                      <w:r w:rsidRPr="00D0445A">
                        <w:rPr>
                          <w:rFonts w:ascii="Tahoma" w:hAnsi="Tahoma"/>
                          <w:spacing w:val="-3"/>
                          <w:w w:val="105"/>
                          <w:sz w:val="20"/>
                          <w:lang w:val="el-GR"/>
                        </w:rPr>
                        <w:t>εξετασθεί</w:t>
                      </w:r>
                      <w:r w:rsidRPr="00D0445A">
                        <w:rPr>
                          <w:rFonts w:ascii="Tahoma" w:hAnsi="Tahoma"/>
                          <w:spacing w:val="-13"/>
                          <w:w w:val="105"/>
                          <w:sz w:val="20"/>
                          <w:lang w:val="el-GR"/>
                        </w:rPr>
                        <w:t xml:space="preserve"> </w:t>
                      </w:r>
                      <w:r w:rsidRPr="00D0445A">
                        <w:rPr>
                          <w:rFonts w:ascii="Tahoma" w:hAnsi="Tahoma"/>
                          <w:spacing w:val="-1"/>
                          <w:w w:val="105"/>
                          <w:sz w:val="20"/>
                          <w:lang w:val="el-GR"/>
                        </w:rPr>
                        <w:t>από</w:t>
                      </w:r>
                      <w:r w:rsidRPr="00D0445A">
                        <w:rPr>
                          <w:rFonts w:ascii="Tahoma" w:hAnsi="Tahoma"/>
                          <w:spacing w:val="-12"/>
                          <w:w w:val="105"/>
                          <w:sz w:val="20"/>
                          <w:lang w:val="el-GR"/>
                        </w:rPr>
                        <w:t xml:space="preserve"> </w:t>
                      </w:r>
                      <w:r w:rsidRPr="00D0445A">
                        <w:rPr>
                          <w:rFonts w:ascii="Tahoma" w:hAnsi="Tahoma"/>
                          <w:spacing w:val="-1"/>
                          <w:w w:val="105"/>
                          <w:sz w:val="20"/>
                          <w:lang w:val="el-GR"/>
                        </w:rPr>
                        <w:t>την</w:t>
                      </w:r>
                      <w:r w:rsidRPr="00D0445A">
                        <w:rPr>
                          <w:rFonts w:ascii="Tahoma" w:hAnsi="Tahoma"/>
                          <w:spacing w:val="-10"/>
                          <w:w w:val="105"/>
                          <w:sz w:val="20"/>
                          <w:lang w:val="el-GR"/>
                        </w:rPr>
                        <w:t xml:space="preserve"> </w:t>
                      </w:r>
                      <w:r w:rsidRPr="00D0445A">
                        <w:rPr>
                          <w:rFonts w:ascii="Tahoma" w:hAnsi="Tahoma"/>
                          <w:spacing w:val="-1"/>
                          <w:w w:val="105"/>
                          <w:sz w:val="20"/>
                          <w:lang w:val="el-GR"/>
                        </w:rPr>
                        <w:t>ΚτΠ</w:t>
                      </w:r>
                      <w:r w:rsidRPr="00D0445A">
                        <w:rPr>
                          <w:rFonts w:ascii="Tahoma" w:hAnsi="Tahoma"/>
                          <w:spacing w:val="-11"/>
                          <w:w w:val="105"/>
                          <w:sz w:val="20"/>
                          <w:lang w:val="el-GR"/>
                        </w:rPr>
                        <w:t xml:space="preserve"> </w:t>
                      </w:r>
                      <w:r w:rsidRPr="00D0445A">
                        <w:rPr>
                          <w:rFonts w:ascii="Tahoma" w:hAnsi="Tahoma"/>
                          <w:spacing w:val="-1"/>
                          <w:w w:val="105"/>
                          <w:sz w:val="20"/>
                          <w:lang w:val="el-GR"/>
                        </w:rPr>
                        <w:t>Α.Ε.</w:t>
                      </w:r>
                      <w:r w:rsidRPr="00D0445A">
                        <w:rPr>
                          <w:rFonts w:ascii="Tahoma" w:hAnsi="Tahoma"/>
                          <w:spacing w:val="-13"/>
                          <w:w w:val="105"/>
                          <w:sz w:val="20"/>
                          <w:lang w:val="el-GR"/>
                        </w:rPr>
                        <w:t xml:space="preserve"> </w:t>
                      </w:r>
                      <w:r w:rsidRPr="00D0445A">
                        <w:rPr>
                          <w:rFonts w:ascii="Tahoma" w:hAnsi="Tahoma"/>
                          <w:w w:val="105"/>
                          <w:sz w:val="20"/>
                          <w:lang w:val="el-GR"/>
                        </w:rPr>
                        <w:t>η</w:t>
                      </w:r>
                      <w:r w:rsidRPr="00D0445A">
                        <w:rPr>
                          <w:rFonts w:ascii="Tahoma" w:hAnsi="Tahoma"/>
                          <w:spacing w:val="47"/>
                          <w:w w:val="103"/>
                          <w:sz w:val="20"/>
                          <w:lang w:val="el-GR"/>
                        </w:rPr>
                        <w:t xml:space="preserve"> </w:t>
                      </w:r>
                      <w:r w:rsidRPr="00D0445A">
                        <w:rPr>
                          <w:rFonts w:ascii="Tahoma" w:hAnsi="Tahoma"/>
                          <w:spacing w:val="-1"/>
                          <w:w w:val="105"/>
                          <w:sz w:val="20"/>
                          <w:lang w:val="el-GR"/>
                        </w:rPr>
                        <w:t>οποία</w:t>
                      </w:r>
                      <w:r w:rsidRPr="00D0445A">
                        <w:rPr>
                          <w:rFonts w:ascii="Tahoma" w:hAnsi="Tahoma"/>
                          <w:spacing w:val="-14"/>
                          <w:w w:val="105"/>
                          <w:sz w:val="20"/>
                          <w:lang w:val="el-GR"/>
                        </w:rPr>
                        <w:t xml:space="preserve"> </w:t>
                      </w:r>
                      <w:r w:rsidRPr="00D0445A">
                        <w:rPr>
                          <w:rFonts w:ascii="Tahoma" w:hAnsi="Tahoma"/>
                          <w:w w:val="105"/>
                          <w:sz w:val="20"/>
                          <w:lang w:val="el-GR"/>
                        </w:rPr>
                        <w:t>και</w:t>
                      </w:r>
                      <w:r w:rsidRPr="00D0445A">
                        <w:rPr>
                          <w:rFonts w:ascii="Tahoma" w:hAnsi="Tahoma"/>
                          <w:spacing w:val="-13"/>
                          <w:w w:val="105"/>
                          <w:sz w:val="20"/>
                          <w:lang w:val="el-GR"/>
                        </w:rPr>
                        <w:t xml:space="preserve"> </w:t>
                      </w:r>
                      <w:r w:rsidRPr="00D0445A">
                        <w:rPr>
                          <w:rFonts w:ascii="Tahoma" w:hAnsi="Tahoma"/>
                          <w:spacing w:val="-3"/>
                          <w:w w:val="105"/>
                          <w:sz w:val="20"/>
                          <w:lang w:val="el-GR"/>
                        </w:rPr>
                        <w:t>θα</w:t>
                      </w:r>
                      <w:r w:rsidRPr="00D0445A">
                        <w:rPr>
                          <w:rFonts w:ascii="Tahoma" w:hAnsi="Tahoma"/>
                          <w:spacing w:val="-14"/>
                          <w:w w:val="105"/>
                          <w:sz w:val="20"/>
                          <w:lang w:val="el-GR"/>
                        </w:rPr>
                        <w:t xml:space="preserve"> </w:t>
                      </w:r>
                      <w:r w:rsidRPr="00D0445A">
                        <w:rPr>
                          <w:rFonts w:ascii="Tahoma" w:hAnsi="Tahoma"/>
                          <w:spacing w:val="-1"/>
                          <w:w w:val="105"/>
                          <w:sz w:val="20"/>
                          <w:lang w:val="el-GR"/>
                        </w:rPr>
                        <w:t>αποφασίσει</w:t>
                      </w:r>
                      <w:r w:rsidRPr="00D0445A">
                        <w:rPr>
                          <w:rFonts w:ascii="Tahoma" w:hAnsi="Tahoma"/>
                          <w:spacing w:val="-12"/>
                          <w:w w:val="105"/>
                          <w:sz w:val="20"/>
                          <w:lang w:val="el-GR"/>
                        </w:rPr>
                        <w:t xml:space="preserve"> </w:t>
                      </w:r>
                      <w:r w:rsidRPr="00D0445A">
                        <w:rPr>
                          <w:rFonts w:ascii="Tahoma" w:hAnsi="Tahoma"/>
                          <w:spacing w:val="-1"/>
                          <w:w w:val="105"/>
                          <w:sz w:val="20"/>
                          <w:lang w:val="el-GR"/>
                        </w:rPr>
                        <w:t>σχετικά</w:t>
                      </w:r>
                    </w:p>
                  </w:txbxContent>
                </v:textbox>
                <w10:anchorlock/>
              </v:shape>
            </w:pict>
          </mc:Fallback>
        </mc:AlternateContent>
      </w:r>
    </w:p>
    <w:p w:rsidR="000C253F" w:rsidRDefault="000C253F">
      <w:pPr>
        <w:rPr>
          <w:rFonts w:ascii="Tahoma" w:eastAsia="Tahoma" w:hAnsi="Tahoma" w:cs="Tahoma"/>
          <w:b/>
          <w:bCs/>
          <w:sz w:val="20"/>
          <w:szCs w:val="20"/>
        </w:rPr>
      </w:pPr>
    </w:p>
    <w:p w:rsidR="000C253F" w:rsidRDefault="000C253F">
      <w:pPr>
        <w:spacing w:before="12"/>
        <w:rPr>
          <w:rFonts w:ascii="Tahoma" w:eastAsia="Tahoma" w:hAnsi="Tahoma" w:cs="Tahoma"/>
          <w:b/>
          <w:bCs/>
          <w:sz w:val="19"/>
          <w:szCs w:val="19"/>
        </w:rPr>
      </w:pPr>
    </w:p>
    <w:p w:rsidR="000C253F" w:rsidRDefault="00D0445A">
      <w:pPr>
        <w:numPr>
          <w:ilvl w:val="2"/>
          <w:numId w:val="33"/>
        </w:numPr>
        <w:tabs>
          <w:tab w:val="left" w:pos="1250"/>
        </w:tabs>
        <w:ind w:left="1249" w:hanging="739"/>
        <w:rPr>
          <w:rFonts w:ascii="Tahoma" w:eastAsia="Tahoma" w:hAnsi="Tahoma" w:cs="Tahoma"/>
          <w:sz w:val="20"/>
          <w:szCs w:val="20"/>
        </w:rPr>
      </w:pPr>
      <w:r>
        <w:rPr>
          <w:rFonts w:ascii="Tahoma" w:hAnsi="Tahoma"/>
          <w:b/>
          <w:spacing w:val="-1"/>
          <w:w w:val="105"/>
          <w:sz w:val="20"/>
        </w:rPr>
        <w:t>Κριτήρια</w:t>
      </w:r>
      <w:r>
        <w:rPr>
          <w:rFonts w:ascii="Tahoma" w:hAnsi="Tahoma"/>
          <w:b/>
          <w:spacing w:val="-21"/>
          <w:w w:val="105"/>
          <w:sz w:val="20"/>
        </w:rPr>
        <w:t xml:space="preserve"> </w:t>
      </w:r>
      <w:r>
        <w:rPr>
          <w:rFonts w:ascii="Tahoma" w:hAnsi="Tahoma"/>
          <w:b/>
          <w:spacing w:val="-1"/>
          <w:w w:val="105"/>
          <w:sz w:val="20"/>
        </w:rPr>
        <w:t>Ποιοτικής</w:t>
      </w:r>
      <w:r>
        <w:rPr>
          <w:rFonts w:ascii="Tahoma" w:hAnsi="Tahoma"/>
          <w:b/>
          <w:spacing w:val="-20"/>
          <w:w w:val="105"/>
          <w:sz w:val="20"/>
        </w:rPr>
        <w:t xml:space="preserve"> </w:t>
      </w:r>
      <w:r>
        <w:rPr>
          <w:rFonts w:ascii="Tahoma" w:hAnsi="Tahoma"/>
          <w:b/>
          <w:spacing w:val="-1"/>
          <w:w w:val="105"/>
          <w:sz w:val="20"/>
        </w:rPr>
        <w:t>Επιλογής</w:t>
      </w:r>
      <w:r>
        <w:rPr>
          <w:rFonts w:ascii="Tahoma" w:hAnsi="Tahoma"/>
          <w:b/>
          <w:spacing w:val="-19"/>
          <w:w w:val="105"/>
          <w:sz w:val="20"/>
        </w:rPr>
        <w:t xml:space="preserve"> </w:t>
      </w:r>
      <w:r>
        <w:rPr>
          <w:rFonts w:ascii="Tahoma" w:hAnsi="Tahoma"/>
          <w:b/>
          <w:w w:val="105"/>
          <w:sz w:val="20"/>
        </w:rPr>
        <w:t>-</w:t>
      </w:r>
      <w:r>
        <w:rPr>
          <w:rFonts w:ascii="Tahoma" w:hAnsi="Tahoma"/>
          <w:b/>
          <w:spacing w:val="-21"/>
          <w:w w:val="105"/>
          <w:sz w:val="20"/>
        </w:rPr>
        <w:t xml:space="preserve"> </w:t>
      </w:r>
      <w:r>
        <w:rPr>
          <w:rFonts w:ascii="Tahoma" w:hAnsi="Tahoma"/>
          <w:b/>
          <w:spacing w:val="-1"/>
          <w:w w:val="105"/>
          <w:sz w:val="20"/>
        </w:rPr>
        <w:t>Αποδεικτικά</w:t>
      </w:r>
      <w:r>
        <w:rPr>
          <w:rFonts w:ascii="Tahoma" w:hAnsi="Tahoma"/>
          <w:b/>
          <w:spacing w:val="-23"/>
          <w:w w:val="105"/>
          <w:sz w:val="20"/>
        </w:rPr>
        <w:t xml:space="preserve"> </w:t>
      </w:r>
      <w:r>
        <w:rPr>
          <w:rFonts w:ascii="Tahoma" w:hAnsi="Tahoma"/>
          <w:b/>
          <w:spacing w:val="-1"/>
          <w:w w:val="105"/>
          <w:sz w:val="20"/>
        </w:rPr>
        <w:t>μέσα</w:t>
      </w:r>
    </w:p>
    <w:p w:rsidR="000C253F" w:rsidRDefault="000C253F">
      <w:pPr>
        <w:spacing w:before="7"/>
        <w:rPr>
          <w:rFonts w:ascii="Tahoma" w:eastAsia="Tahoma" w:hAnsi="Tahoma" w:cs="Tahoma"/>
          <w:b/>
          <w:bCs/>
          <w:sz w:val="19"/>
          <w:szCs w:val="19"/>
        </w:rPr>
      </w:pPr>
    </w:p>
    <w:p w:rsidR="000C253F" w:rsidRPr="00D0445A" w:rsidRDefault="00D0445A">
      <w:pPr>
        <w:pStyle w:val="a4"/>
        <w:spacing w:line="283" w:lineRule="auto"/>
        <w:ind w:right="310"/>
        <w:jc w:val="both"/>
        <w:rPr>
          <w:lang w:val="el-GR"/>
        </w:rPr>
      </w:pPr>
      <w:r w:rsidRPr="00D0445A">
        <w:rPr>
          <w:spacing w:val="-1"/>
          <w:w w:val="105"/>
          <w:lang w:val="el-GR"/>
        </w:rPr>
        <w:t>Οι</w:t>
      </w:r>
      <w:r w:rsidRPr="00D0445A">
        <w:rPr>
          <w:spacing w:val="4"/>
          <w:w w:val="105"/>
          <w:lang w:val="el-GR"/>
        </w:rPr>
        <w:t xml:space="preserve"> </w:t>
      </w:r>
      <w:r w:rsidRPr="00D0445A">
        <w:rPr>
          <w:spacing w:val="-1"/>
          <w:w w:val="105"/>
          <w:lang w:val="el-GR"/>
        </w:rPr>
        <w:t>απαιτήσεις</w:t>
      </w:r>
      <w:r w:rsidRPr="00D0445A">
        <w:rPr>
          <w:spacing w:val="1"/>
          <w:w w:val="105"/>
          <w:lang w:val="el-GR"/>
        </w:rPr>
        <w:t xml:space="preserve"> </w:t>
      </w:r>
      <w:r w:rsidRPr="00D0445A">
        <w:rPr>
          <w:w w:val="105"/>
          <w:lang w:val="el-GR"/>
        </w:rPr>
        <w:t>της</w:t>
      </w:r>
      <w:r w:rsidRPr="00D0445A">
        <w:rPr>
          <w:spacing w:val="2"/>
          <w:w w:val="105"/>
          <w:lang w:val="el-GR"/>
        </w:rPr>
        <w:t xml:space="preserve"> </w:t>
      </w:r>
      <w:r w:rsidRPr="00D0445A">
        <w:rPr>
          <w:spacing w:val="-1"/>
          <w:w w:val="105"/>
          <w:lang w:val="el-GR"/>
        </w:rPr>
        <w:t>Αναθέτουσας</w:t>
      </w:r>
      <w:r w:rsidRPr="00D0445A">
        <w:rPr>
          <w:spacing w:val="3"/>
          <w:w w:val="105"/>
          <w:lang w:val="el-GR"/>
        </w:rPr>
        <w:t xml:space="preserve"> </w:t>
      </w:r>
      <w:r w:rsidRPr="00D0445A">
        <w:rPr>
          <w:spacing w:val="-1"/>
          <w:w w:val="105"/>
          <w:lang w:val="el-GR"/>
        </w:rPr>
        <w:t>Αρχής</w:t>
      </w:r>
      <w:r w:rsidRPr="00D0445A">
        <w:rPr>
          <w:w w:val="105"/>
          <w:lang w:val="el-GR"/>
        </w:rPr>
        <w:t xml:space="preserve"> ως</w:t>
      </w:r>
      <w:r w:rsidRPr="00D0445A">
        <w:rPr>
          <w:spacing w:val="1"/>
          <w:w w:val="105"/>
          <w:lang w:val="el-GR"/>
        </w:rPr>
        <w:t xml:space="preserve"> </w:t>
      </w:r>
      <w:r w:rsidRPr="00D0445A">
        <w:rPr>
          <w:spacing w:val="-1"/>
          <w:w w:val="105"/>
          <w:lang w:val="el-GR"/>
        </w:rPr>
        <w:t>προς</w:t>
      </w:r>
      <w:r w:rsidRPr="00D0445A">
        <w:rPr>
          <w:spacing w:val="3"/>
          <w:w w:val="105"/>
          <w:lang w:val="el-GR"/>
        </w:rPr>
        <w:t xml:space="preserve"> </w:t>
      </w:r>
      <w:r w:rsidRPr="00D0445A">
        <w:rPr>
          <w:spacing w:val="-1"/>
          <w:w w:val="105"/>
          <w:lang w:val="el-GR"/>
        </w:rPr>
        <w:t>τα</w:t>
      </w:r>
      <w:r w:rsidRPr="00D0445A">
        <w:rPr>
          <w:spacing w:val="1"/>
          <w:w w:val="105"/>
          <w:lang w:val="el-GR"/>
        </w:rPr>
        <w:t xml:space="preserve"> </w:t>
      </w:r>
      <w:r w:rsidRPr="00D0445A">
        <w:rPr>
          <w:spacing w:val="-1"/>
          <w:w w:val="105"/>
          <w:lang w:val="el-GR"/>
        </w:rPr>
        <w:t>κριτήρια</w:t>
      </w:r>
      <w:r w:rsidRPr="00D0445A">
        <w:rPr>
          <w:spacing w:val="4"/>
          <w:w w:val="105"/>
          <w:lang w:val="el-GR"/>
        </w:rPr>
        <w:t xml:space="preserve"> </w:t>
      </w:r>
      <w:r w:rsidRPr="00D0445A">
        <w:rPr>
          <w:spacing w:val="-1"/>
          <w:w w:val="105"/>
          <w:lang w:val="el-GR"/>
        </w:rPr>
        <w:t>ποιοτικής</w:t>
      </w:r>
      <w:r w:rsidRPr="00D0445A">
        <w:rPr>
          <w:w w:val="105"/>
          <w:lang w:val="el-GR"/>
        </w:rPr>
        <w:t xml:space="preserve"> </w:t>
      </w:r>
      <w:r w:rsidRPr="00D0445A">
        <w:rPr>
          <w:spacing w:val="-1"/>
          <w:w w:val="105"/>
          <w:lang w:val="el-GR"/>
        </w:rPr>
        <w:t>επιλογής</w:t>
      </w:r>
      <w:r w:rsidRPr="00D0445A">
        <w:rPr>
          <w:spacing w:val="3"/>
          <w:w w:val="105"/>
          <w:lang w:val="el-GR"/>
        </w:rPr>
        <w:t xml:space="preserve"> </w:t>
      </w:r>
      <w:r w:rsidRPr="00D0445A">
        <w:rPr>
          <w:spacing w:val="-1"/>
          <w:w w:val="105"/>
          <w:lang w:val="el-GR"/>
        </w:rPr>
        <w:t>(άρθρο</w:t>
      </w:r>
      <w:r w:rsidRPr="00D0445A">
        <w:rPr>
          <w:spacing w:val="3"/>
          <w:w w:val="105"/>
          <w:lang w:val="el-GR"/>
        </w:rPr>
        <w:t xml:space="preserve"> </w:t>
      </w:r>
      <w:r w:rsidRPr="00D0445A">
        <w:rPr>
          <w:spacing w:val="-1"/>
          <w:w w:val="105"/>
          <w:lang w:val="el-GR"/>
        </w:rPr>
        <w:t>75</w:t>
      </w:r>
      <w:r w:rsidRPr="00D0445A">
        <w:rPr>
          <w:spacing w:val="41"/>
          <w:w w:val="103"/>
          <w:lang w:val="el-GR"/>
        </w:rPr>
        <w:t xml:space="preserve"> </w:t>
      </w:r>
      <w:r w:rsidRPr="00D0445A">
        <w:rPr>
          <w:spacing w:val="-1"/>
          <w:w w:val="105"/>
          <w:lang w:val="el-GR"/>
        </w:rPr>
        <w:t>ν.4412/2016),</w:t>
      </w:r>
      <w:r w:rsidRPr="00D0445A">
        <w:rPr>
          <w:spacing w:val="23"/>
          <w:w w:val="105"/>
          <w:lang w:val="el-GR"/>
        </w:rPr>
        <w:t xml:space="preserve"> </w:t>
      </w:r>
      <w:r w:rsidRPr="00D0445A">
        <w:rPr>
          <w:spacing w:val="-1"/>
          <w:w w:val="105"/>
          <w:lang w:val="el-GR"/>
        </w:rPr>
        <w:t>τα</w:t>
      </w:r>
      <w:r w:rsidRPr="00D0445A">
        <w:rPr>
          <w:spacing w:val="25"/>
          <w:w w:val="105"/>
          <w:lang w:val="el-GR"/>
        </w:rPr>
        <w:t xml:space="preserve"> </w:t>
      </w:r>
      <w:r w:rsidRPr="00D0445A">
        <w:rPr>
          <w:spacing w:val="-1"/>
          <w:w w:val="105"/>
          <w:lang w:val="el-GR"/>
        </w:rPr>
        <w:t>οποία</w:t>
      </w:r>
      <w:r w:rsidRPr="00D0445A">
        <w:rPr>
          <w:spacing w:val="22"/>
          <w:w w:val="105"/>
          <w:lang w:val="el-GR"/>
        </w:rPr>
        <w:t xml:space="preserve"> </w:t>
      </w:r>
      <w:r w:rsidRPr="00D0445A">
        <w:rPr>
          <w:w w:val="105"/>
          <w:lang w:val="el-GR"/>
        </w:rPr>
        <w:t>ο</w:t>
      </w:r>
      <w:r w:rsidRPr="00D0445A">
        <w:rPr>
          <w:spacing w:val="21"/>
          <w:w w:val="105"/>
          <w:lang w:val="el-GR"/>
        </w:rPr>
        <w:t xml:space="preserve"> </w:t>
      </w:r>
      <w:r w:rsidRPr="00D0445A">
        <w:rPr>
          <w:spacing w:val="-1"/>
          <w:w w:val="105"/>
          <w:lang w:val="el-GR"/>
        </w:rPr>
        <w:t>Οικονομικός</w:t>
      </w:r>
      <w:r w:rsidRPr="00D0445A">
        <w:rPr>
          <w:spacing w:val="21"/>
          <w:w w:val="105"/>
          <w:lang w:val="el-GR"/>
        </w:rPr>
        <w:t xml:space="preserve"> </w:t>
      </w:r>
      <w:r w:rsidRPr="00D0445A">
        <w:rPr>
          <w:spacing w:val="-1"/>
          <w:w w:val="105"/>
          <w:lang w:val="el-GR"/>
        </w:rPr>
        <w:t>Φορέας</w:t>
      </w:r>
      <w:r w:rsidRPr="00D0445A">
        <w:rPr>
          <w:spacing w:val="21"/>
          <w:w w:val="105"/>
          <w:lang w:val="el-GR"/>
        </w:rPr>
        <w:t xml:space="preserve"> </w:t>
      </w:r>
      <w:r w:rsidRPr="00D0445A">
        <w:rPr>
          <w:spacing w:val="-1"/>
          <w:w w:val="105"/>
          <w:lang w:val="el-GR"/>
        </w:rPr>
        <w:t>δηλώνει</w:t>
      </w:r>
      <w:r w:rsidRPr="00D0445A">
        <w:rPr>
          <w:spacing w:val="23"/>
          <w:w w:val="105"/>
          <w:lang w:val="el-GR"/>
        </w:rPr>
        <w:t xml:space="preserve"> </w:t>
      </w:r>
      <w:r w:rsidRPr="00D0445A">
        <w:rPr>
          <w:spacing w:val="-1"/>
          <w:w w:val="105"/>
          <w:lang w:val="el-GR"/>
        </w:rPr>
        <w:t>υπεύθυνα</w:t>
      </w:r>
      <w:r w:rsidRPr="00D0445A">
        <w:rPr>
          <w:spacing w:val="22"/>
          <w:w w:val="105"/>
          <w:lang w:val="el-GR"/>
        </w:rPr>
        <w:t xml:space="preserve"> </w:t>
      </w:r>
      <w:r w:rsidRPr="00D0445A">
        <w:rPr>
          <w:w w:val="105"/>
          <w:lang w:val="el-GR"/>
        </w:rPr>
        <w:t>στο</w:t>
      </w:r>
      <w:r w:rsidRPr="00D0445A">
        <w:rPr>
          <w:spacing w:val="22"/>
          <w:w w:val="105"/>
          <w:lang w:val="el-GR"/>
        </w:rPr>
        <w:t xml:space="preserve"> </w:t>
      </w:r>
      <w:r w:rsidRPr="00D0445A">
        <w:rPr>
          <w:spacing w:val="-1"/>
          <w:w w:val="105"/>
          <w:lang w:val="el-GR"/>
        </w:rPr>
        <w:t>ΤΕΥΔ</w:t>
      </w:r>
      <w:r w:rsidRPr="00D0445A">
        <w:rPr>
          <w:spacing w:val="21"/>
          <w:w w:val="105"/>
          <w:lang w:val="el-GR"/>
        </w:rPr>
        <w:t xml:space="preserve"> </w:t>
      </w:r>
      <w:r w:rsidRPr="00D0445A">
        <w:rPr>
          <w:spacing w:val="-1"/>
          <w:w w:val="105"/>
          <w:lang w:val="el-GR"/>
        </w:rPr>
        <w:t>(βλ.</w:t>
      </w:r>
      <w:r w:rsidRPr="00D0445A">
        <w:rPr>
          <w:spacing w:val="24"/>
          <w:w w:val="105"/>
          <w:lang w:val="el-GR"/>
        </w:rPr>
        <w:t xml:space="preserve"> </w:t>
      </w:r>
      <w:r w:rsidRPr="00D0445A">
        <w:rPr>
          <w:w w:val="105"/>
          <w:lang w:val="el-GR"/>
        </w:rPr>
        <w:t>§</w:t>
      </w:r>
      <w:r w:rsidRPr="00D0445A">
        <w:rPr>
          <w:spacing w:val="23"/>
          <w:w w:val="105"/>
          <w:lang w:val="el-GR"/>
        </w:rPr>
        <w:t xml:space="preserve"> </w:t>
      </w:r>
      <w:r w:rsidRPr="00D0445A">
        <w:rPr>
          <w:spacing w:val="-1"/>
          <w:w w:val="105"/>
          <w:lang w:val="el-GR"/>
        </w:rPr>
        <w:t>Β.2.2.1)</w:t>
      </w:r>
      <w:r w:rsidRPr="00D0445A">
        <w:rPr>
          <w:spacing w:val="24"/>
          <w:w w:val="105"/>
          <w:lang w:val="el-GR"/>
        </w:rPr>
        <w:t xml:space="preserve"> </w:t>
      </w:r>
      <w:r w:rsidRPr="00D0445A">
        <w:rPr>
          <w:spacing w:val="-1"/>
          <w:w w:val="105"/>
          <w:lang w:val="el-GR"/>
        </w:rPr>
        <w:t>ότι</w:t>
      </w:r>
      <w:r w:rsidRPr="00D0445A">
        <w:rPr>
          <w:spacing w:val="49"/>
          <w:w w:val="103"/>
          <w:lang w:val="el-GR"/>
        </w:rPr>
        <w:t xml:space="preserve"> </w:t>
      </w:r>
      <w:r w:rsidRPr="00D0445A">
        <w:rPr>
          <w:spacing w:val="-1"/>
          <w:w w:val="105"/>
          <w:lang w:val="el-GR"/>
        </w:rPr>
        <w:t>ικανοποιεί</w:t>
      </w:r>
      <w:r w:rsidRPr="00D0445A">
        <w:rPr>
          <w:spacing w:val="-22"/>
          <w:w w:val="105"/>
          <w:lang w:val="el-GR"/>
        </w:rPr>
        <w:t xml:space="preserve"> </w:t>
      </w:r>
      <w:r w:rsidRPr="00D0445A">
        <w:rPr>
          <w:spacing w:val="-1"/>
          <w:w w:val="105"/>
          <w:lang w:val="el-GR"/>
        </w:rPr>
        <w:t>παρουσιάζονται</w:t>
      </w:r>
      <w:r w:rsidRPr="00D0445A">
        <w:rPr>
          <w:spacing w:val="-21"/>
          <w:w w:val="105"/>
          <w:lang w:val="el-GR"/>
        </w:rPr>
        <w:t xml:space="preserve"> </w:t>
      </w:r>
      <w:r w:rsidRPr="00D0445A">
        <w:rPr>
          <w:spacing w:val="-1"/>
          <w:w w:val="105"/>
          <w:lang w:val="el-GR"/>
        </w:rPr>
        <w:t>στον</w:t>
      </w:r>
      <w:r w:rsidRPr="00D0445A">
        <w:rPr>
          <w:spacing w:val="-21"/>
          <w:w w:val="105"/>
          <w:lang w:val="el-GR"/>
        </w:rPr>
        <w:t xml:space="preserve"> </w:t>
      </w:r>
      <w:r w:rsidRPr="00D0445A">
        <w:rPr>
          <w:spacing w:val="-1"/>
          <w:w w:val="105"/>
          <w:lang w:val="el-GR"/>
        </w:rPr>
        <w:t>κατωτέρω</w:t>
      </w:r>
      <w:r w:rsidRPr="00D0445A">
        <w:rPr>
          <w:spacing w:val="-22"/>
          <w:w w:val="105"/>
          <w:lang w:val="el-GR"/>
        </w:rPr>
        <w:t xml:space="preserve"> </w:t>
      </w:r>
      <w:r w:rsidRPr="00D0445A">
        <w:rPr>
          <w:spacing w:val="-1"/>
          <w:w w:val="105"/>
          <w:lang w:val="el-GR"/>
        </w:rPr>
        <w:t>πίνακα.</w:t>
      </w:r>
    </w:p>
    <w:p w:rsidR="000C253F" w:rsidRPr="00D0445A" w:rsidRDefault="00D0445A">
      <w:pPr>
        <w:spacing w:before="117" w:line="285" w:lineRule="auto"/>
        <w:ind w:left="123" w:right="312"/>
        <w:jc w:val="both"/>
        <w:rPr>
          <w:rFonts w:ascii="Tahoma" w:eastAsia="Tahoma" w:hAnsi="Tahoma" w:cs="Tahoma"/>
          <w:sz w:val="20"/>
          <w:szCs w:val="20"/>
          <w:lang w:val="el-GR"/>
        </w:rPr>
      </w:pPr>
      <w:r w:rsidRPr="00D0445A">
        <w:rPr>
          <w:rFonts w:ascii="Tahoma" w:hAnsi="Tahoma"/>
          <w:spacing w:val="-1"/>
          <w:w w:val="105"/>
          <w:sz w:val="20"/>
          <w:lang w:val="el-GR"/>
        </w:rPr>
        <w:t>Επισημαίνεται</w:t>
      </w:r>
      <w:r w:rsidRPr="00D0445A">
        <w:rPr>
          <w:rFonts w:ascii="Tahoma" w:hAnsi="Tahoma"/>
          <w:spacing w:val="-11"/>
          <w:w w:val="105"/>
          <w:sz w:val="20"/>
          <w:lang w:val="el-GR"/>
        </w:rPr>
        <w:t xml:space="preserve"> </w:t>
      </w:r>
      <w:r w:rsidRPr="00D0445A">
        <w:rPr>
          <w:rFonts w:ascii="Tahoma" w:hAnsi="Tahoma"/>
          <w:spacing w:val="-1"/>
          <w:w w:val="105"/>
          <w:sz w:val="20"/>
          <w:lang w:val="el-GR"/>
        </w:rPr>
        <w:t>ότι</w:t>
      </w:r>
      <w:r w:rsidRPr="00D0445A">
        <w:rPr>
          <w:rFonts w:ascii="Tahoma" w:hAnsi="Tahoma"/>
          <w:spacing w:val="-11"/>
          <w:w w:val="105"/>
          <w:sz w:val="20"/>
          <w:lang w:val="el-GR"/>
        </w:rPr>
        <w:t xml:space="preserve"> </w:t>
      </w:r>
      <w:r w:rsidRPr="00D0445A">
        <w:rPr>
          <w:rFonts w:ascii="Tahoma" w:hAnsi="Tahoma"/>
          <w:w w:val="105"/>
          <w:sz w:val="20"/>
          <w:lang w:val="el-GR"/>
        </w:rPr>
        <w:t>ο</w:t>
      </w:r>
      <w:r w:rsidRPr="00D0445A">
        <w:rPr>
          <w:rFonts w:ascii="Tahoma" w:hAnsi="Tahoma"/>
          <w:spacing w:val="-11"/>
          <w:w w:val="105"/>
          <w:sz w:val="20"/>
          <w:lang w:val="el-GR"/>
        </w:rPr>
        <w:t xml:space="preserve"> </w:t>
      </w:r>
      <w:r w:rsidRPr="00D0445A">
        <w:rPr>
          <w:rFonts w:ascii="Tahoma" w:hAnsi="Tahoma"/>
          <w:spacing w:val="-1"/>
          <w:w w:val="105"/>
          <w:sz w:val="20"/>
          <w:lang w:val="el-GR"/>
        </w:rPr>
        <w:t>υποψήφιος</w:t>
      </w:r>
      <w:r w:rsidRPr="00D0445A">
        <w:rPr>
          <w:rFonts w:ascii="Tahoma" w:hAnsi="Tahoma"/>
          <w:spacing w:val="-12"/>
          <w:w w:val="105"/>
          <w:sz w:val="20"/>
          <w:lang w:val="el-GR"/>
        </w:rPr>
        <w:t xml:space="preserve"> </w:t>
      </w:r>
      <w:r w:rsidRPr="00D0445A">
        <w:rPr>
          <w:rFonts w:ascii="Tahoma" w:hAnsi="Tahoma"/>
          <w:spacing w:val="-1"/>
          <w:w w:val="105"/>
          <w:sz w:val="20"/>
          <w:lang w:val="el-GR"/>
        </w:rPr>
        <w:t>οικονομικός</w:t>
      </w:r>
      <w:r w:rsidRPr="00D0445A">
        <w:rPr>
          <w:rFonts w:ascii="Tahoma" w:hAnsi="Tahoma"/>
          <w:spacing w:val="-11"/>
          <w:w w:val="105"/>
          <w:sz w:val="20"/>
          <w:lang w:val="el-GR"/>
        </w:rPr>
        <w:t xml:space="preserve"> </w:t>
      </w:r>
      <w:r w:rsidRPr="00D0445A">
        <w:rPr>
          <w:rFonts w:ascii="Tahoma" w:hAnsi="Tahoma"/>
          <w:spacing w:val="-1"/>
          <w:w w:val="105"/>
          <w:sz w:val="20"/>
          <w:lang w:val="el-GR"/>
        </w:rPr>
        <w:t>φορέας</w:t>
      </w:r>
      <w:r w:rsidRPr="00D0445A">
        <w:rPr>
          <w:rFonts w:ascii="Tahoma" w:hAnsi="Tahoma"/>
          <w:spacing w:val="-12"/>
          <w:w w:val="105"/>
          <w:sz w:val="20"/>
          <w:lang w:val="el-GR"/>
        </w:rPr>
        <w:t xml:space="preserve"> </w:t>
      </w:r>
      <w:r w:rsidRPr="00D0445A">
        <w:rPr>
          <w:rFonts w:ascii="Tahoma" w:hAnsi="Tahoma"/>
          <w:spacing w:val="-1"/>
          <w:w w:val="105"/>
          <w:sz w:val="20"/>
          <w:lang w:val="el-GR"/>
        </w:rPr>
        <w:t>οφείλει</w:t>
      </w:r>
      <w:r w:rsidRPr="00D0445A">
        <w:rPr>
          <w:rFonts w:ascii="Tahoma" w:hAnsi="Tahoma"/>
          <w:spacing w:val="-9"/>
          <w:w w:val="105"/>
          <w:sz w:val="20"/>
          <w:lang w:val="el-GR"/>
        </w:rPr>
        <w:t xml:space="preserve"> </w:t>
      </w:r>
      <w:r w:rsidRPr="00D0445A">
        <w:rPr>
          <w:rFonts w:ascii="Tahoma" w:hAnsi="Tahoma"/>
          <w:spacing w:val="-1"/>
          <w:w w:val="105"/>
          <w:sz w:val="20"/>
          <w:lang w:val="el-GR"/>
        </w:rPr>
        <w:t>επί</w:t>
      </w:r>
      <w:r w:rsidRPr="00D0445A">
        <w:rPr>
          <w:rFonts w:ascii="Tahoma" w:hAnsi="Tahoma"/>
          <w:spacing w:val="-11"/>
          <w:w w:val="105"/>
          <w:sz w:val="20"/>
          <w:lang w:val="el-GR"/>
        </w:rPr>
        <w:t xml:space="preserve"> </w:t>
      </w:r>
      <w:r w:rsidRPr="00D0445A">
        <w:rPr>
          <w:rFonts w:ascii="Tahoma" w:hAnsi="Tahoma"/>
          <w:spacing w:val="-1"/>
          <w:w w:val="105"/>
          <w:sz w:val="20"/>
          <w:lang w:val="el-GR"/>
        </w:rPr>
        <w:t>ποινή</w:t>
      </w:r>
      <w:r w:rsidRPr="00D0445A">
        <w:rPr>
          <w:rFonts w:ascii="Tahoma" w:hAnsi="Tahoma"/>
          <w:spacing w:val="-12"/>
          <w:w w:val="105"/>
          <w:sz w:val="20"/>
          <w:lang w:val="el-GR"/>
        </w:rPr>
        <w:t xml:space="preserve"> </w:t>
      </w:r>
      <w:r w:rsidRPr="00D0445A">
        <w:rPr>
          <w:rFonts w:ascii="Tahoma" w:hAnsi="Tahoma"/>
          <w:spacing w:val="-1"/>
          <w:w w:val="105"/>
          <w:sz w:val="20"/>
          <w:lang w:val="el-GR"/>
        </w:rPr>
        <w:t>αποκλεισμού</w:t>
      </w:r>
      <w:r w:rsidRPr="00D0445A">
        <w:rPr>
          <w:rFonts w:ascii="Tahoma" w:hAnsi="Tahoma"/>
          <w:spacing w:val="-12"/>
          <w:w w:val="105"/>
          <w:sz w:val="20"/>
          <w:lang w:val="el-GR"/>
        </w:rPr>
        <w:t xml:space="preserve"> </w:t>
      </w:r>
      <w:r w:rsidRPr="00D0445A">
        <w:rPr>
          <w:rFonts w:ascii="Tahoma" w:hAnsi="Tahoma"/>
          <w:w w:val="105"/>
          <w:sz w:val="20"/>
          <w:lang w:val="el-GR"/>
        </w:rPr>
        <w:t>να</w:t>
      </w:r>
      <w:r w:rsidRPr="00D0445A">
        <w:rPr>
          <w:rFonts w:ascii="Tahoma" w:hAnsi="Tahoma"/>
          <w:spacing w:val="-9"/>
          <w:w w:val="105"/>
          <w:sz w:val="20"/>
          <w:lang w:val="el-GR"/>
        </w:rPr>
        <w:t xml:space="preserve"> </w:t>
      </w:r>
      <w:r w:rsidRPr="00D0445A">
        <w:rPr>
          <w:rFonts w:ascii="Tahoma" w:hAnsi="Tahoma"/>
          <w:spacing w:val="-1"/>
          <w:w w:val="105"/>
          <w:sz w:val="20"/>
          <w:lang w:val="el-GR"/>
        </w:rPr>
        <w:t>συμπεριλάβει</w:t>
      </w:r>
      <w:r w:rsidRPr="00D0445A">
        <w:rPr>
          <w:rFonts w:ascii="Tahoma" w:hAnsi="Tahoma"/>
          <w:spacing w:val="63"/>
          <w:w w:val="103"/>
          <w:sz w:val="20"/>
          <w:lang w:val="el-GR"/>
        </w:rPr>
        <w:t xml:space="preserve"> </w:t>
      </w:r>
      <w:r w:rsidRPr="00D0445A">
        <w:rPr>
          <w:rFonts w:ascii="Tahoma" w:hAnsi="Tahoma"/>
          <w:spacing w:val="-1"/>
          <w:w w:val="105"/>
          <w:sz w:val="20"/>
          <w:lang w:val="el-GR"/>
        </w:rPr>
        <w:t>τα</w:t>
      </w:r>
      <w:r w:rsidRPr="00D0445A">
        <w:rPr>
          <w:rFonts w:ascii="Tahoma" w:hAnsi="Tahoma"/>
          <w:spacing w:val="16"/>
          <w:w w:val="105"/>
          <w:sz w:val="20"/>
          <w:lang w:val="el-GR"/>
        </w:rPr>
        <w:t xml:space="preserve"> </w:t>
      </w:r>
      <w:r w:rsidRPr="00D0445A">
        <w:rPr>
          <w:rFonts w:ascii="Tahoma" w:hAnsi="Tahoma"/>
          <w:spacing w:val="-1"/>
          <w:w w:val="105"/>
          <w:sz w:val="20"/>
          <w:lang w:val="el-GR"/>
        </w:rPr>
        <w:t>παρακάτω</w:t>
      </w:r>
      <w:r w:rsidRPr="00D0445A">
        <w:rPr>
          <w:rFonts w:ascii="Tahoma" w:hAnsi="Tahoma"/>
          <w:spacing w:val="16"/>
          <w:w w:val="105"/>
          <w:sz w:val="20"/>
          <w:lang w:val="el-GR"/>
        </w:rPr>
        <w:t xml:space="preserve"> </w:t>
      </w:r>
      <w:r w:rsidRPr="00D0445A">
        <w:rPr>
          <w:rFonts w:ascii="Tahoma" w:hAnsi="Tahoma"/>
          <w:spacing w:val="-1"/>
          <w:w w:val="105"/>
          <w:sz w:val="20"/>
          <w:lang w:val="el-GR"/>
        </w:rPr>
        <w:t>αναφερόμενα</w:t>
      </w:r>
      <w:r w:rsidRPr="00D0445A">
        <w:rPr>
          <w:rFonts w:ascii="Tahoma" w:hAnsi="Tahoma"/>
          <w:spacing w:val="17"/>
          <w:w w:val="105"/>
          <w:sz w:val="20"/>
          <w:lang w:val="el-GR"/>
        </w:rPr>
        <w:t xml:space="preserve"> </w:t>
      </w:r>
      <w:r w:rsidRPr="00D0445A">
        <w:rPr>
          <w:rFonts w:ascii="Tahoma" w:hAnsi="Tahoma"/>
          <w:spacing w:val="-1"/>
          <w:w w:val="105"/>
          <w:sz w:val="20"/>
          <w:lang w:val="el-GR"/>
        </w:rPr>
        <w:t>αποδεικτικά</w:t>
      </w:r>
      <w:r w:rsidRPr="00D0445A">
        <w:rPr>
          <w:rFonts w:ascii="Tahoma" w:hAnsi="Tahoma"/>
          <w:spacing w:val="15"/>
          <w:w w:val="105"/>
          <w:sz w:val="20"/>
          <w:lang w:val="el-GR"/>
        </w:rPr>
        <w:t xml:space="preserve"> </w:t>
      </w:r>
      <w:r w:rsidRPr="00D0445A">
        <w:rPr>
          <w:rFonts w:ascii="Tahoma" w:hAnsi="Tahoma"/>
          <w:spacing w:val="-1"/>
          <w:w w:val="105"/>
          <w:sz w:val="20"/>
          <w:lang w:val="el-GR"/>
        </w:rPr>
        <w:t>στοιχεία</w:t>
      </w:r>
      <w:r w:rsidRPr="00D0445A">
        <w:rPr>
          <w:rFonts w:ascii="Tahoma" w:hAnsi="Tahoma"/>
          <w:spacing w:val="15"/>
          <w:w w:val="105"/>
          <w:sz w:val="20"/>
          <w:lang w:val="el-GR"/>
        </w:rPr>
        <w:t xml:space="preserve"> </w:t>
      </w:r>
      <w:r w:rsidRPr="00D0445A">
        <w:rPr>
          <w:rFonts w:ascii="Tahoma" w:hAnsi="Tahoma"/>
          <w:spacing w:val="-1"/>
          <w:w w:val="105"/>
          <w:sz w:val="20"/>
          <w:lang w:val="el-GR"/>
        </w:rPr>
        <w:t>τεκμηρίωσης</w:t>
      </w:r>
      <w:r w:rsidRPr="00D0445A">
        <w:rPr>
          <w:rFonts w:ascii="Tahoma" w:hAnsi="Tahoma"/>
          <w:spacing w:val="16"/>
          <w:w w:val="105"/>
          <w:sz w:val="20"/>
          <w:lang w:val="el-GR"/>
        </w:rPr>
        <w:t xml:space="preserve"> </w:t>
      </w:r>
      <w:r w:rsidRPr="00D0445A">
        <w:rPr>
          <w:rFonts w:ascii="Tahoma" w:hAnsi="Tahoma"/>
          <w:spacing w:val="-1"/>
          <w:w w:val="105"/>
          <w:sz w:val="20"/>
          <w:lang w:val="el-GR"/>
        </w:rPr>
        <w:t>των</w:t>
      </w:r>
      <w:r w:rsidRPr="00D0445A">
        <w:rPr>
          <w:rFonts w:ascii="Tahoma" w:hAnsi="Tahoma"/>
          <w:spacing w:val="18"/>
          <w:w w:val="105"/>
          <w:sz w:val="20"/>
          <w:lang w:val="el-GR"/>
        </w:rPr>
        <w:t xml:space="preserve"> </w:t>
      </w:r>
      <w:r w:rsidRPr="00D0445A">
        <w:rPr>
          <w:rFonts w:ascii="Tahoma" w:hAnsi="Tahoma"/>
          <w:spacing w:val="-1"/>
          <w:w w:val="105"/>
          <w:sz w:val="20"/>
          <w:lang w:val="el-GR"/>
        </w:rPr>
        <w:t>κριτηρίων</w:t>
      </w:r>
      <w:r w:rsidRPr="00D0445A">
        <w:rPr>
          <w:rFonts w:ascii="Tahoma" w:hAnsi="Tahoma"/>
          <w:spacing w:val="17"/>
          <w:w w:val="105"/>
          <w:sz w:val="20"/>
          <w:lang w:val="el-GR"/>
        </w:rPr>
        <w:t xml:space="preserve"> </w:t>
      </w:r>
      <w:r w:rsidRPr="00D0445A">
        <w:rPr>
          <w:rFonts w:ascii="Tahoma" w:hAnsi="Tahoma"/>
          <w:spacing w:val="-1"/>
          <w:w w:val="105"/>
          <w:sz w:val="20"/>
          <w:lang w:val="el-GR"/>
        </w:rPr>
        <w:t>ποιοτικής</w:t>
      </w:r>
      <w:r w:rsidRPr="00D0445A">
        <w:rPr>
          <w:rFonts w:ascii="Tahoma" w:hAnsi="Tahoma"/>
          <w:spacing w:val="16"/>
          <w:w w:val="105"/>
          <w:sz w:val="20"/>
          <w:lang w:val="el-GR"/>
        </w:rPr>
        <w:t xml:space="preserve"> </w:t>
      </w:r>
      <w:r w:rsidRPr="00D0445A">
        <w:rPr>
          <w:rFonts w:ascii="Tahoma" w:hAnsi="Tahoma"/>
          <w:spacing w:val="-1"/>
          <w:w w:val="105"/>
          <w:sz w:val="20"/>
          <w:lang w:val="el-GR"/>
        </w:rPr>
        <w:t>επιλογής</w:t>
      </w:r>
      <w:r w:rsidRPr="00D0445A">
        <w:rPr>
          <w:rFonts w:ascii="Tahoma" w:hAnsi="Tahoma"/>
          <w:spacing w:val="59"/>
          <w:w w:val="103"/>
          <w:sz w:val="20"/>
          <w:lang w:val="el-GR"/>
        </w:rPr>
        <w:t xml:space="preserve"> </w:t>
      </w:r>
      <w:r w:rsidRPr="00D0445A">
        <w:rPr>
          <w:rFonts w:ascii="Tahoma" w:hAnsi="Tahoma"/>
          <w:b/>
          <w:spacing w:val="-1"/>
          <w:w w:val="105"/>
          <w:sz w:val="20"/>
          <w:lang w:val="el-GR"/>
        </w:rPr>
        <w:t>εντός</w:t>
      </w:r>
      <w:r w:rsidRPr="00D0445A">
        <w:rPr>
          <w:rFonts w:ascii="Tahoma" w:hAnsi="Tahoma"/>
          <w:b/>
          <w:spacing w:val="-26"/>
          <w:w w:val="105"/>
          <w:sz w:val="20"/>
          <w:lang w:val="el-GR"/>
        </w:rPr>
        <w:t xml:space="preserve"> </w:t>
      </w:r>
      <w:r w:rsidRPr="00D0445A">
        <w:rPr>
          <w:rFonts w:ascii="Tahoma" w:hAnsi="Tahoma"/>
          <w:b/>
          <w:spacing w:val="-1"/>
          <w:w w:val="105"/>
          <w:sz w:val="20"/>
          <w:lang w:val="el-GR"/>
        </w:rPr>
        <w:t>του</w:t>
      </w:r>
      <w:r w:rsidRPr="00D0445A">
        <w:rPr>
          <w:rFonts w:ascii="Tahoma" w:hAnsi="Tahoma"/>
          <w:b/>
          <w:spacing w:val="-25"/>
          <w:w w:val="105"/>
          <w:sz w:val="20"/>
          <w:lang w:val="el-GR"/>
        </w:rPr>
        <w:t xml:space="preserve"> </w:t>
      </w:r>
      <w:r w:rsidRPr="00D0445A">
        <w:rPr>
          <w:rFonts w:ascii="Tahoma" w:hAnsi="Tahoma"/>
          <w:b/>
          <w:spacing w:val="-1"/>
          <w:w w:val="105"/>
          <w:sz w:val="20"/>
          <w:lang w:val="el-GR"/>
        </w:rPr>
        <w:t>φακέλου</w:t>
      </w:r>
      <w:r w:rsidRPr="00D0445A">
        <w:rPr>
          <w:rFonts w:ascii="Tahoma" w:hAnsi="Tahoma"/>
          <w:b/>
          <w:spacing w:val="-25"/>
          <w:w w:val="105"/>
          <w:sz w:val="20"/>
          <w:lang w:val="el-GR"/>
        </w:rPr>
        <w:t xml:space="preserve"> </w:t>
      </w:r>
      <w:r w:rsidRPr="00D0445A">
        <w:rPr>
          <w:rFonts w:ascii="Tahoma" w:hAnsi="Tahoma"/>
          <w:b/>
          <w:spacing w:val="-1"/>
          <w:w w:val="105"/>
          <w:sz w:val="20"/>
          <w:lang w:val="el-GR"/>
        </w:rPr>
        <w:t>«Δικαιολογητικά</w:t>
      </w:r>
      <w:r w:rsidRPr="00D0445A">
        <w:rPr>
          <w:rFonts w:ascii="Tahoma" w:hAnsi="Tahoma"/>
          <w:b/>
          <w:spacing w:val="-27"/>
          <w:w w:val="105"/>
          <w:sz w:val="20"/>
          <w:lang w:val="el-GR"/>
        </w:rPr>
        <w:t xml:space="preserve"> </w:t>
      </w:r>
      <w:r w:rsidRPr="00D0445A">
        <w:rPr>
          <w:rFonts w:ascii="Tahoma" w:hAnsi="Tahoma"/>
          <w:b/>
          <w:spacing w:val="-1"/>
          <w:w w:val="105"/>
          <w:sz w:val="20"/>
          <w:lang w:val="el-GR"/>
        </w:rPr>
        <w:t>Κατακύρωσης».</w:t>
      </w:r>
    </w:p>
    <w:p w:rsidR="000C253F" w:rsidRPr="00D0445A" w:rsidRDefault="000C253F">
      <w:pPr>
        <w:rPr>
          <w:rFonts w:ascii="Tahoma" w:eastAsia="Tahoma" w:hAnsi="Tahoma" w:cs="Tahoma"/>
          <w:b/>
          <w:bCs/>
          <w:sz w:val="20"/>
          <w:szCs w:val="20"/>
          <w:lang w:val="el-GR"/>
        </w:rPr>
      </w:pPr>
    </w:p>
    <w:p w:rsidR="000C253F" w:rsidRPr="00D0445A" w:rsidRDefault="000C253F">
      <w:pPr>
        <w:spacing w:before="11"/>
        <w:rPr>
          <w:rFonts w:ascii="Tahoma" w:eastAsia="Tahoma" w:hAnsi="Tahoma" w:cs="Tahoma"/>
          <w:b/>
          <w:bCs/>
          <w:sz w:val="16"/>
          <w:szCs w:val="16"/>
          <w:lang w:val="el-GR"/>
        </w:rPr>
      </w:pPr>
    </w:p>
    <w:tbl>
      <w:tblPr>
        <w:tblW w:w="0" w:type="auto"/>
        <w:tblInd w:w="122" w:type="dxa"/>
        <w:tblLayout w:type="fixed"/>
        <w:tblCellMar>
          <w:left w:w="0" w:type="dxa"/>
          <w:right w:w="0" w:type="dxa"/>
        </w:tblCellMar>
        <w:tblLook w:val="01E0" w:firstRow="1" w:lastRow="1" w:firstColumn="1" w:lastColumn="1" w:noHBand="0" w:noVBand="0"/>
      </w:tblPr>
      <w:tblGrid>
        <w:gridCol w:w="635"/>
        <w:gridCol w:w="108"/>
        <w:gridCol w:w="444"/>
        <w:gridCol w:w="1913"/>
        <w:gridCol w:w="1885"/>
        <w:gridCol w:w="58"/>
        <w:gridCol w:w="1860"/>
        <w:gridCol w:w="82"/>
        <w:gridCol w:w="1120"/>
        <w:gridCol w:w="80"/>
        <w:gridCol w:w="1051"/>
      </w:tblGrid>
      <w:tr w:rsidR="000C253F" w:rsidRPr="00594F4D" w:rsidTr="00ED4375">
        <w:trPr>
          <w:trHeight w:hRule="exact" w:val="350"/>
        </w:trPr>
        <w:tc>
          <w:tcPr>
            <w:tcW w:w="9235" w:type="dxa"/>
            <w:gridSpan w:val="11"/>
            <w:tcBorders>
              <w:top w:val="single" w:sz="5" w:space="0" w:color="000000"/>
              <w:left w:val="single" w:sz="4" w:space="0" w:color="000000"/>
              <w:bottom w:val="single" w:sz="6" w:space="0" w:color="000000"/>
              <w:right w:val="single" w:sz="5" w:space="0" w:color="000000"/>
            </w:tcBorders>
            <w:shd w:val="clear" w:color="auto" w:fill="E6E6E6"/>
          </w:tcPr>
          <w:p w:rsidR="000C253F" w:rsidRPr="00D0445A" w:rsidRDefault="00D0445A">
            <w:pPr>
              <w:pStyle w:val="TableParagraph"/>
              <w:tabs>
                <w:tab w:val="left" w:pos="776"/>
              </w:tabs>
              <w:spacing w:before="6"/>
              <w:ind w:left="289"/>
              <w:rPr>
                <w:rFonts w:ascii="Tahoma" w:eastAsia="Tahoma" w:hAnsi="Tahoma" w:cs="Tahoma"/>
                <w:sz w:val="18"/>
                <w:szCs w:val="18"/>
                <w:lang w:val="el-GR"/>
              </w:rPr>
            </w:pPr>
            <w:r>
              <w:rPr>
                <w:rFonts w:ascii="Tahoma" w:hAnsi="Tahoma"/>
                <w:b/>
                <w:spacing w:val="-1"/>
                <w:sz w:val="18"/>
              </w:rPr>
              <w:t>I</w:t>
            </w:r>
            <w:r w:rsidRPr="00D0445A">
              <w:rPr>
                <w:rFonts w:ascii="Tahoma" w:hAnsi="Tahoma"/>
                <w:b/>
                <w:spacing w:val="-1"/>
                <w:sz w:val="18"/>
                <w:lang w:val="el-GR"/>
              </w:rPr>
              <w:t>.</w:t>
            </w:r>
            <w:r w:rsidRPr="00D0445A">
              <w:rPr>
                <w:rFonts w:ascii="Tahoma" w:hAnsi="Tahoma"/>
                <w:b/>
                <w:spacing w:val="-1"/>
                <w:sz w:val="18"/>
                <w:lang w:val="el-GR"/>
              </w:rPr>
              <w:tab/>
            </w:r>
            <w:r w:rsidRPr="00D0445A">
              <w:rPr>
                <w:rFonts w:ascii="Tahoma" w:hAnsi="Tahoma"/>
                <w:b/>
                <w:w w:val="105"/>
                <w:sz w:val="18"/>
                <w:lang w:val="el-GR"/>
              </w:rPr>
              <w:t>Τεχνική</w:t>
            </w:r>
            <w:r w:rsidRPr="00D0445A">
              <w:rPr>
                <w:rFonts w:ascii="Tahoma" w:hAnsi="Tahoma"/>
                <w:b/>
                <w:spacing w:val="-24"/>
                <w:w w:val="105"/>
                <w:sz w:val="18"/>
                <w:lang w:val="el-GR"/>
              </w:rPr>
              <w:t xml:space="preserve"> </w:t>
            </w:r>
            <w:r w:rsidRPr="00D0445A">
              <w:rPr>
                <w:rFonts w:ascii="Tahoma" w:hAnsi="Tahoma"/>
                <w:b/>
                <w:spacing w:val="-1"/>
                <w:w w:val="105"/>
                <w:sz w:val="18"/>
                <w:lang w:val="el-GR"/>
              </w:rPr>
              <w:t>και</w:t>
            </w:r>
            <w:r w:rsidRPr="00D0445A">
              <w:rPr>
                <w:rFonts w:ascii="Tahoma" w:hAnsi="Tahoma"/>
                <w:b/>
                <w:spacing w:val="-22"/>
                <w:w w:val="105"/>
                <w:sz w:val="18"/>
                <w:lang w:val="el-GR"/>
              </w:rPr>
              <w:t xml:space="preserve"> </w:t>
            </w:r>
            <w:r w:rsidRPr="00D0445A">
              <w:rPr>
                <w:rFonts w:ascii="Tahoma" w:hAnsi="Tahoma"/>
                <w:b/>
                <w:w w:val="105"/>
                <w:sz w:val="18"/>
                <w:lang w:val="el-GR"/>
              </w:rPr>
              <w:t>Επαγγελματική</w:t>
            </w:r>
            <w:r w:rsidRPr="00D0445A">
              <w:rPr>
                <w:rFonts w:ascii="Tahoma" w:hAnsi="Tahoma"/>
                <w:b/>
                <w:spacing w:val="-24"/>
                <w:w w:val="105"/>
                <w:sz w:val="18"/>
                <w:lang w:val="el-GR"/>
              </w:rPr>
              <w:t xml:space="preserve"> </w:t>
            </w:r>
            <w:r w:rsidRPr="00D0445A">
              <w:rPr>
                <w:rFonts w:ascii="Tahoma" w:hAnsi="Tahoma"/>
                <w:b/>
                <w:w w:val="105"/>
                <w:sz w:val="18"/>
                <w:lang w:val="el-GR"/>
              </w:rPr>
              <w:t>Ικανότητα</w:t>
            </w:r>
          </w:p>
        </w:tc>
      </w:tr>
      <w:tr w:rsidR="00ED4375" w:rsidRPr="00594F4D" w:rsidTr="00C7704B">
        <w:trPr>
          <w:trHeight w:hRule="exact" w:val="7547"/>
        </w:trPr>
        <w:tc>
          <w:tcPr>
            <w:tcW w:w="635" w:type="dxa"/>
            <w:tcBorders>
              <w:top w:val="single" w:sz="6" w:space="0" w:color="000000"/>
              <w:left w:val="single" w:sz="4" w:space="0" w:color="000000"/>
              <w:bottom w:val="single" w:sz="6" w:space="0" w:color="000000"/>
              <w:right w:val="single" w:sz="6" w:space="0" w:color="000000"/>
            </w:tcBorders>
            <w:shd w:val="clear" w:color="auto" w:fill="auto"/>
          </w:tcPr>
          <w:p w:rsidR="00ED4375" w:rsidRPr="00ED4375" w:rsidRDefault="00ED4375">
            <w:pPr>
              <w:pStyle w:val="TableParagraph"/>
              <w:spacing w:before="6"/>
              <w:ind w:left="99"/>
              <w:rPr>
                <w:rFonts w:ascii="Tahoma"/>
                <w:b/>
                <w:w w:val="105"/>
                <w:sz w:val="18"/>
                <w:lang w:val="el-GR"/>
              </w:rPr>
            </w:pPr>
            <w:r>
              <w:rPr>
                <w:rFonts w:ascii="Tahoma"/>
                <w:b/>
                <w:w w:val="105"/>
                <w:sz w:val="18"/>
                <w:lang w:val="el-GR"/>
              </w:rPr>
              <w:t>1.</w:t>
            </w:r>
          </w:p>
        </w:tc>
        <w:tc>
          <w:tcPr>
            <w:tcW w:w="8600" w:type="dxa"/>
            <w:gridSpan w:val="10"/>
            <w:tcBorders>
              <w:top w:val="single" w:sz="6" w:space="0" w:color="000000"/>
              <w:left w:val="single" w:sz="6" w:space="0" w:color="000000"/>
              <w:bottom w:val="single" w:sz="6" w:space="0" w:color="000000"/>
              <w:right w:val="single" w:sz="6" w:space="0" w:color="000000"/>
            </w:tcBorders>
            <w:shd w:val="clear" w:color="auto" w:fill="auto"/>
          </w:tcPr>
          <w:p w:rsidR="00C7704B" w:rsidRPr="00A132B7" w:rsidRDefault="00C7704B" w:rsidP="00ED4375">
            <w:pPr>
              <w:pStyle w:val="TableParagraph"/>
              <w:spacing w:before="6" w:line="250" w:lineRule="auto"/>
              <w:ind w:left="97" w:right="430"/>
              <w:jc w:val="both"/>
              <w:rPr>
                <w:lang w:val="el-GR"/>
              </w:rPr>
            </w:pPr>
            <w:r w:rsidRPr="00A132B7">
              <w:rPr>
                <w:lang w:val="el-GR"/>
              </w:rPr>
              <w:t>Κάθε προσφέρων οφείλει να καταθέσει τα ακόλουθα:</w:t>
            </w:r>
          </w:p>
          <w:p w:rsidR="00C7704B" w:rsidRPr="00A132B7" w:rsidRDefault="00C7704B" w:rsidP="00ED4375">
            <w:pPr>
              <w:pStyle w:val="TableParagraph"/>
              <w:spacing w:before="6" w:line="250" w:lineRule="auto"/>
              <w:ind w:left="97" w:right="430"/>
              <w:jc w:val="both"/>
              <w:rPr>
                <w:lang w:val="el-GR"/>
              </w:rPr>
            </w:pPr>
          </w:p>
          <w:p w:rsidR="00A132B7" w:rsidRDefault="00C7704B" w:rsidP="00ED4375">
            <w:pPr>
              <w:pStyle w:val="TableParagraph"/>
              <w:spacing w:before="6" w:line="250" w:lineRule="auto"/>
              <w:ind w:left="97" w:right="430"/>
              <w:jc w:val="both"/>
              <w:rPr>
                <w:lang w:val="el-GR"/>
              </w:rPr>
            </w:pPr>
            <w:r w:rsidRPr="00D307B4">
              <w:t>i</w:t>
            </w:r>
            <w:r w:rsidRPr="00D307B4">
              <w:rPr>
                <w:lang w:val="el-GR"/>
              </w:rPr>
              <w:t xml:space="preserve">. </w:t>
            </w:r>
            <w:r w:rsidR="00ED4375" w:rsidRPr="00D307B4">
              <w:rPr>
                <w:lang w:val="el-GR"/>
              </w:rPr>
              <w:t>Κατάλογο στον οποίο θα αναφέρονται τα στοιχεία δύο (2) τουλάχιστον έργων</w:t>
            </w:r>
            <w:r w:rsidR="004A5D13" w:rsidRPr="00D307B4">
              <w:rPr>
                <w:lang w:val="el-GR"/>
              </w:rPr>
              <w:t>, τα οποία να περιλ</w:t>
            </w:r>
            <w:r w:rsidR="00F07B0C" w:rsidRPr="00A132B7">
              <w:rPr>
                <w:lang w:val="el-GR"/>
              </w:rPr>
              <w:t>α</w:t>
            </w:r>
            <w:r w:rsidR="004A5D13" w:rsidRPr="00A132B7">
              <w:rPr>
                <w:lang w:val="el-GR"/>
              </w:rPr>
              <w:t>μβ</w:t>
            </w:r>
            <w:r w:rsidR="00F07B0C" w:rsidRPr="00A132B7">
              <w:rPr>
                <w:lang w:val="el-GR"/>
              </w:rPr>
              <w:t>ά</w:t>
            </w:r>
            <w:r w:rsidR="004A5D13" w:rsidRPr="00A132B7">
              <w:rPr>
                <w:lang w:val="el-GR"/>
              </w:rPr>
              <w:t>ν</w:t>
            </w:r>
            <w:r w:rsidR="00F07B0C" w:rsidRPr="00A132B7">
              <w:rPr>
                <w:lang w:val="el-GR"/>
              </w:rPr>
              <w:t>ουν</w:t>
            </w:r>
            <w:r w:rsidR="004A5D13" w:rsidRPr="00A132B7">
              <w:rPr>
                <w:lang w:val="el-GR"/>
              </w:rPr>
              <w:t>ν</w:t>
            </w:r>
            <w:r w:rsidR="00ED4375" w:rsidRPr="00A132B7">
              <w:rPr>
                <w:lang w:val="el-GR"/>
              </w:rPr>
              <w:t xml:space="preserve"> εγκατάσταση του προσφερομένου Λογισμικού </w:t>
            </w:r>
            <w:r w:rsidRPr="00A132B7">
              <w:rPr>
                <w:lang w:val="el-GR"/>
              </w:rPr>
              <w:t>Διαχείρισης Ανθρώπινου Δυναμικού</w:t>
            </w:r>
            <w:r w:rsidR="00ED4375" w:rsidRPr="00A132B7">
              <w:rPr>
                <w:lang w:val="el-GR"/>
              </w:rPr>
              <w:t xml:space="preserve"> σε περιβάλλον όμοιο με το προσφερόμενο </w:t>
            </w:r>
            <w:r w:rsidR="001D0AC1" w:rsidRPr="00A132B7">
              <w:rPr>
                <w:lang w:val="el-GR"/>
              </w:rPr>
              <w:t xml:space="preserve">ως προς το </w:t>
            </w:r>
            <w:r w:rsidR="00ED4375" w:rsidRPr="00A132B7">
              <w:t>RDBMS</w:t>
            </w:r>
            <w:r w:rsidR="001D0AC1" w:rsidRPr="00A132B7">
              <w:rPr>
                <w:lang w:val="el-GR"/>
              </w:rPr>
              <w:t xml:space="preserve"> και τον</w:t>
            </w:r>
            <w:r w:rsidR="00ED4375" w:rsidRPr="00A132B7">
              <w:rPr>
                <w:lang w:val="el-GR"/>
              </w:rPr>
              <w:t xml:space="preserve"> εξυπηρετητή εφαρμογών, σε φορείς του στενού ή ευρύτερου δημοσίου τομέα, τα οποία ο Υποψήφιος Ανάδοχος είτε μεμονωμένα είτε ως μέλος Ένωσης να έχει ολοκληρώσει κατά τα τ</w:t>
            </w:r>
            <w:r w:rsidR="001D0AC1" w:rsidRPr="00A132B7">
              <w:rPr>
                <w:lang w:val="el-GR"/>
              </w:rPr>
              <w:t>έσσερα</w:t>
            </w:r>
            <w:r w:rsidR="00ED4375" w:rsidRPr="00A132B7">
              <w:rPr>
                <w:lang w:val="el-GR"/>
              </w:rPr>
              <w:t xml:space="preserve"> (</w:t>
            </w:r>
            <w:r w:rsidR="001D0AC1" w:rsidRPr="00A132B7">
              <w:rPr>
                <w:lang w:val="el-GR"/>
              </w:rPr>
              <w:t>4</w:t>
            </w:r>
            <w:r w:rsidR="00ED4375" w:rsidRPr="00A132B7">
              <w:rPr>
                <w:lang w:val="el-GR"/>
              </w:rPr>
              <w:t xml:space="preserve">) τελευταία έτη. Ένα (1) τουλάχιστον από τα έργα αυτά θα πρέπει να έχει προϋπολογισμό μεγαλύτερο από </w:t>
            </w:r>
            <w:r w:rsidR="00463BAE" w:rsidRPr="00A132B7">
              <w:rPr>
                <w:lang w:val="el-GR"/>
              </w:rPr>
              <w:t>300.000</w:t>
            </w:r>
            <w:r w:rsidR="00ED4375" w:rsidRPr="00A132B7">
              <w:rPr>
                <w:lang w:val="el-GR"/>
              </w:rPr>
              <w:t xml:space="preserve"> Ευρώ, χωρίς ΦΠΑ. Για τα έργα αυτά θα πρέπει να προσκομισθεί είτε σχετική βεβαίωση του πελάτη, είτε το πρωτόκολλο </w:t>
            </w:r>
          </w:p>
          <w:p w:rsidR="00ED4375" w:rsidRPr="00A132B7" w:rsidRDefault="00ED4375" w:rsidP="00ED4375">
            <w:pPr>
              <w:pStyle w:val="TableParagraph"/>
              <w:spacing w:before="6" w:line="250" w:lineRule="auto"/>
              <w:ind w:left="97" w:right="430"/>
              <w:jc w:val="both"/>
              <w:rPr>
                <w:lang w:val="el-GR"/>
              </w:rPr>
            </w:pPr>
            <w:r w:rsidRPr="00A132B7">
              <w:rPr>
                <w:lang w:val="el-GR"/>
              </w:rPr>
              <w:t>οριστικής παραλαβής.</w:t>
            </w:r>
          </w:p>
          <w:p w:rsidR="00ED4375" w:rsidRPr="00A132B7" w:rsidRDefault="00ED4375">
            <w:pPr>
              <w:pStyle w:val="TableParagraph"/>
              <w:spacing w:before="6" w:line="250" w:lineRule="auto"/>
              <w:ind w:left="97" w:right="430"/>
              <w:rPr>
                <w:rFonts w:ascii="Tahoma" w:hAnsi="Tahoma"/>
                <w:sz w:val="17"/>
                <w:lang w:val="el-GR"/>
              </w:rPr>
            </w:pPr>
          </w:p>
          <w:p w:rsidR="00ED4375" w:rsidRPr="00A132B7" w:rsidRDefault="00C7704B" w:rsidP="00C7704B">
            <w:pPr>
              <w:pStyle w:val="TableParagraph"/>
              <w:spacing w:before="6" w:line="250" w:lineRule="auto"/>
              <w:ind w:left="97" w:right="430"/>
              <w:jc w:val="both"/>
              <w:rPr>
                <w:lang w:val="el-GR"/>
              </w:rPr>
            </w:pPr>
            <w:r w:rsidRPr="00A132B7">
              <w:rPr>
                <w:lang w:val="el-GR"/>
              </w:rPr>
              <w:t xml:space="preserve">ii. Κατάλογο στον οποίο θα αναφέρονται τα στοιχεία </w:t>
            </w:r>
            <w:r w:rsidR="005D060F" w:rsidRPr="00A132B7">
              <w:rPr>
                <w:lang w:val="el-GR"/>
              </w:rPr>
              <w:t xml:space="preserve">τουλάχιστον </w:t>
            </w:r>
            <w:r w:rsidRPr="00D307B4">
              <w:rPr>
                <w:lang w:val="el-GR"/>
              </w:rPr>
              <w:t xml:space="preserve">πέντε (5) έργων συντήρησης του προσφερομένου Λογισμικού Διαχείρισης Ανθρώπινου Δυναμικού σε περιβάλλον όμοιο με το </w:t>
            </w:r>
            <w:r w:rsidRPr="00A132B7">
              <w:rPr>
                <w:lang w:val="el-GR"/>
              </w:rPr>
              <w:t xml:space="preserve">προσφερόμενο </w:t>
            </w:r>
            <w:r w:rsidR="001D0AC1" w:rsidRPr="00A132B7">
              <w:rPr>
                <w:lang w:val="el-GR"/>
              </w:rPr>
              <w:t xml:space="preserve">ως προς το </w:t>
            </w:r>
            <w:r w:rsidRPr="00A132B7">
              <w:t>RDBMS</w:t>
            </w:r>
            <w:r w:rsidRPr="00A132B7">
              <w:rPr>
                <w:lang w:val="el-GR"/>
              </w:rPr>
              <w:t>, τα οποία ο Υποψήφιος Ανάδοχος είτε μεμονωμένα είτε ως μέλος Ένωσης να έχει συντηρήσει ή να εξακολουθεί να τα συντηρεί</w:t>
            </w:r>
            <w:r w:rsidR="005D060F" w:rsidRPr="00A132B7">
              <w:rPr>
                <w:lang w:val="el-GR"/>
              </w:rPr>
              <w:t>,</w:t>
            </w:r>
            <w:r w:rsidRPr="00A132B7">
              <w:rPr>
                <w:lang w:val="el-GR"/>
              </w:rPr>
              <w:t xml:space="preserve"> κατά τα </w:t>
            </w:r>
            <w:r w:rsidR="005D060F" w:rsidRPr="00A132B7">
              <w:rPr>
                <w:lang w:val="el-GR"/>
              </w:rPr>
              <w:t>δύο</w:t>
            </w:r>
            <w:r w:rsidRPr="00A132B7">
              <w:rPr>
                <w:lang w:val="el-GR"/>
              </w:rPr>
              <w:t xml:space="preserve"> (</w:t>
            </w:r>
            <w:r w:rsidR="005D060F" w:rsidRPr="00A132B7">
              <w:rPr>
                <w:lang w:val="el-GR"/>
              </w:rPr>
              <w:t>2</w:t>
            </w:r>
            <w:r w:rsidRPr="00A132B7">
              <w:rPr>
                <w:lang w:val="el-GR"/>
              </w:rPr>
              <w:t xml:space="preserve">) τελευταία έτη. </w:t>
            </w:r>
            <w:r w:rsidR="00DF0544" w:rsidRPr="00A132B7">
              <w:rPr>
                <w:lang w:val="el-GR"/>
              </w:rPr>
              <w:t>Κ</w:t>
            </w:r>
            <w:r w:rsidRPr="00A132B7">
              <w:rPr>
                <w:lang w:val="el-GR"/>
              </w:rPr>
              <w:t>άθε ένα από τα έργα αυτά θα πρέπει να αφορά διαφορετικό φορέα του Δημοσίου</w:t>
            </w:r>
            <w:r w:rsidR="00377B37" w:rsidRPr="00A132B7">
              <w:rPr>
                <w:lang w:val="el-GR"/>
              </w:rPr>
              <w:t xml:space="preserve"> ή του ευρύτερου Δημοσίου Τομέα</w:t>
            </w:r>
            <w:r w:rsidRPr="00A132B7">
              <w:rPr>
                <w:lang w:val="el-GR"/>
              </w:rPr>
              <w:t>.</w:t>
            </w:r>
            <w:r w:rsidR="00F07B0C" w:rsidRPr="00A132B7">
              <w:rPr>
                <w:lang w:val="el-GR"/>
              </w:rPr>
              <w:t xml:space="preserve"> Τουλάχιστον δύο (2) από τα έργα αυτά θα πρέπει να αφορούν </w:t>
            </w:r>
            <w:r w:rsidR="005D060F" w:rsidRPr="00A132B7">
              <w:rPr>
                <w:lang w:val="el-GR"/>
              </w:rPr>
              <w:t>Διαχείριση Ανθρώπινου Δυναμικού</w:t>
            </w:r>
            <w:r w:rsidR="00DF0544" w:rsidRPr="00A132B7">
              <w:rPr>
                <w:lang w:val="el-GR"/>
              </w:rPr>
              <w:t xml:space="preserve"> τετρακοσίων</w:t>
            </w:r>
            <w:r w:rsidR="005D060F" w:rsidRPr="00A132B7">
              <w:rPr>
                <w:lang w:val="el-GR"/>
              </w:rPr>
              <w:t xml:space="preserve"> </w:t>
            </w:r>
            <w:r w:rsidR="00DF0544" w:rsidRPr="00A132B7">
              <w:rPr>
                <w:lang w:val="el-GR"/>
              </w:rPr>
              <w:t>(</w:t>
            </w:r>
            <w:r w:rsidR="005D060F" w:rsidRPr="00A132B7">
              <w:rPr>
                <w:lang w:val="el-GR"/>
              </w:rPr>
              <w:t>400</w:t>
            </w:r>
            <w:r w:rsidR="00DF0544" w:rsidRPr="00A132B7">
              <w:rPr>
                <w:lang w:val="el-GR"/>
              </w:rPr>
              <w:t>)</w:t>
            </w:r>
            <w:r w:rsidR="005D060F" w:rsidRPr="00A132B7">
              <w:rPr>
                <w:lang w:val="el-GR"/>
              </w:rPr>
              <w:t xml:space="preserve"> τουλάχιστον </w:t>
            </w:r>
            <w:r w:rsidR="00DF0544" w:rsidRPr="00A132B7">
              <w:rPr>
                <w:lang w:val="el-GR"/>
              </w:rPr>
              <w:t>α</w:t>
            </w:r>
            <w:r w:rsidR="005D060F" w:rsidRPr="00A132B7">
              <w:rPr>
                <w:lang w:val="el-GR"/>
              </w:rPr>
              <w:t>τ</w:t>
            </w:r>
            <w:r w:rsidR="00DF0544" w:rsidRPr="00A132B7">
              <w:rPr>
                <w:lang w:val="el-GR"/>
              </w:rPr>
              <w:t>ό</w:t>
            </w:r>
            <w:r w:rsidR="005D060F" w:rsidRPr="00A132B7">
              <w:rPr>
                <w:lang w:val="el-GR"/>
              </w:rPr>
              <w:t>μ</w:t>
            </w:r>
            <w:r w:rsidR="00DF0544" w:rsidRPr="00A132B7">
              <w:rPr>
                <w:lang w:val="el-GR"/>
              </w:rPr>
              <w:t>ων έκαστο</w:t>
            </w:r>
            <w:r w:rsidR="00F07B0C" w:rsidRPr="00A132B7">
              <w:rPr>
                <w:lang w:val="el-GR"/>
              </w:rPr>
              <w:t>.</w:t>
            </w:r>
            <w:r w:rsidR="005D060F" w:rsidRPr="00A132B7">
              <w:rPr>
                <w:lang w:val="el-GR"/>
              </w:rPr>
              <w:t xml:space="preserve"> </w:t>
            </w:r>
            <w:r w:rsidRPr="00A132B7">
              <w:rPr>
                <w:lang w:val="el-GR"/>
              </w:rPr>
              <w:t>Προς σχετική απόδειξη οφείλει να καταθέσει, είτε σχετική βεβαίωση του πελάτη, είτε το πρωτόκολλο οριστικής παραλαβής για τις υπηρεσίες συντήρησης που παρασχέθηκαν, είτε αντίγραφο της Σύμβασης Συντήρησης για τις Υπηρεσίες Συντήρησης που παρασχέθηκαν, είτε αντίγραφο της Σύμβασης Συντήρησης που είναι σε ισχύ.</w:t>
            </w:r>
          </w:p>
          <w:p w:rsidR="00C7704B" w:rsidRPr="00A132B7" w:rsidRDefault="00C7704B">
            <w:pPr>
              <w:pStyle w:val="TableParagraph"/>
              <w:spacing w:before="6" w:line="250" w:lineRule="auto"/>
              <w:ind w:left="97" w:right="430"/>
              <w:rPr>
                <w:rFonts w:ascii="Tahoma" w:hAnsi="Tahoma"/>
                <w:sz w:val="17"/>
                <w:lang w:val="el-GR"/>
              </w:rPr>
            </w:pPr>
          </w:p>
          <w:p w:rsidR="00ED4375" w:rsidRPr="00A132B7" w:rsidRDefault="00ED4375" w:rsidP="00C7704B">
            <w:pPr>
              <w:pStyle w:val="TableParagraph"/>
              <w:spacing w:before="6" w:line="250" w:lineRule="auto"/>
              <w:ind w:left="97" w:right="430"/>
              <w:jc w:val="both"/>
              <w:rPr>
                <w:lang w:val="el-GR"/>
              </w:rPr>
            </w:pPr>
            <w:r w:rsidRPr="00A132B7">
              <w:rPr>
                <w:lang w:val="el-GR"/>
              </w:rPr>
              <w:t>Οι οικονομικοί φορείς οφείλουν να αποδείξουν το ανωτέρω κριτήριο υποβάλ</w:t>
            </w:r>
            <w:r w:rsidR="00C7704B" w:rsidRPr="00A132B7">
              <w:rPr>
                <w:lang w:val="el-GR"/>
              </w:rPr>
              <w:t>λ</w:t>
            </w:r>
            <w:r w:rsidRPr="00A132B7">
              <w:rPr>
                <w:lang w:val="el-GR"/>
              </w:rPr>
              <w:t>οντας</w:t>
            </w:r>
            <w:r w:rsidR="00C7704B" w:rsidRPr="00A132B7">
              <w:rPr>
                <w:lang w:val="el-GR"/>
              </w:rPr>
              <w:t xml:space="preserve"> </w:t>
            </w:r>
            <w:r w:rsidRPr="00A132B7">
              <w:rPr>
                <w:lang w:val="el-GR"/>
              </w:rPr>
              <w:t>με την προσφορά τους εντός του φακέλου «Δικαιολογητικά Κατακύρωσης» τα ακόλουθα στοιχεία τεκμηρίωσης:</w:t>
            </w:r>
          </w:p>
          <w:p w:rsidR="00C7704B" w:rsidRPr="00A132B7" w:rsidRDefault="00C7704B">
            <w:pPr>
              <w:pStyle w:val="TableParagraph"/>
              <w:spacing w:before="6" w:line="250" w:lineRule="auto"/>
              <w:ind w:left="97" w:right="430"/>
              <w:rPr>
                <w:rFonts w:ascii="Tahoma" w:hAnsi="Tahoma"/>
                <w:b/>
                <w:w w:val="105"/>
                <w:sz w:val="18"/>
                <w:lang w:val="el-GR"/>
              </w:rPr>
            </w:pPr>
          </w:p>
        </w:tc>
      </w:tr>
      <w:tr w:rsidR="00ED4375" w:rsidRPr="00594F4D" w:rsidTr="000654BE">
        <w:trPr>
          <w:trHeight w:hRule="exact" w:val="4258"/>
        </w:trPr>
        <w:tc>
          <w:tcPr>
            <w:tcW w:w="635" w:type="dxa"/>
            <w:tcBorders>
              <w:top w:val="single" w:sz="6" w:space="0" w:color="000000"/>
              <w:left w:val="single" w:sz="4" w:space="0" w:color="000000"/>
              <w:bottom w:val="single" w:sz="6" w:space="0" w:color="000000"/>
              <w:right w:val="single" w:sz="6" w:space="0" w:color="000000"/>
            </w:tcBorders>
            <w:shd w:val="clear" w:color="auto" w:fill="auto"/>
          </w:tcPr>
          <w:p w:rsidR="00ED4375" w:rsidRPr="00C7704B" w:rsidRDefault="00C7704B">
            <w:pPr>
              <w:pStyle w:val="TableParagraph"/>
              <w:spacing w:before="6"/>
              <w:ind w:left="99"/>
              <w:rPr>
                <w:rFonts w:ascii="Tahoma"/>
                <w:w w:val="105"/>
                <w:sz w:val="18"/>
                <w:lang w:val="el-GR"/>
              </w:rPr>
            </w:pPr>
            <w:r w:rsidRPr="00C7704B">
              <w:rPr>
                <w:rFonts w:ascii="Tahoma"/>
                <w:w w:val="105"/>
                <w:sz w:val="18"/>
                <w:lang w:val="el-GR"/>
              </w:rPr>
              <w:lastRenderedPageBreak/>
              <w:t>1.1</w:t>
            </w:r>
          </w:p>
        </w:tc>
        <w:tc>
          <w:tcPr>
            <w:tcW w:w="8600" w:type="dxa"/>
            <w:gridSpan w:val="10"/>
            <w:tcBorders>
              <w:top w:val="single" w:sz="6" w:space="0" w:color="000000"/>
              <w:left w:val="single" w:sz="6" w:space="0" w:color="000000"/>
              <w:bottom w:val="single" w:sz="6" w:space="0" w:color="000000"/>
              <w:right w:val="single" w:sz="6" w:space="0" w:color="000000"/>
            </w:tcBorders>
            <w:shd w:val="clear" w:color="auto" w:fill="auto"/>
          </w:tcPr>
          <w:p w:rsidR="00C7704B" w:rsidRPr="000C66A7" w:rsidRDefault="00C7704B" w:rsidP="00C7704B">
            <w:pPr>
              <w:pStyle w:val="Tabletext"/>
              <w:ind w:left="0"/>
              <w:jc w:val="both"/>
              <w:rPr>
                <w:szCs w:val="20"/>
              </w:rPr>
            </w:pPr>
            <w:r w:rsidRPr="000C66A7">
              <w:rPr>
                <w:szCs w:val="20"/>
              </w:rPr>
              <w:t>Πίνακα των έργων που</w:t>
            </w:r>
            <w:r>
              <w:rPr>
                <w:szCs w:val="20"/>
              </w:rPr>
              <w:t xml:space="preserve"> καλύπτουν τις ανωτέρω απαιτήσεις</w:t>
            </w:r>
            <w:r w:rsidRPr="000C66A7">
              <w:rPr>
                <w:szCs w:val="20"/>
              </w:rPr>
              <w:t xml:space="preserve"> </w:t>
            </w:r>
          </w:p>
          <w:p w:rsidR="00C7704B" w:rsidRPr="00C7704B" w:rsidRDefault="00C7704B" w:rsidP="00C7704B">
            <w:pPr>
              <w:rPr>
                <w:sz w:val="20"/>
                <w:lang w:val="el-GR"/>
              </w:rPr>
            </w:pPr>
            <w:r w:rsidRPr="00C7704B">
              <w:rPr>
                <w:sz w:val="20"/>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rsidR="00C7704B" w:rsidRPr="000C66A7" w:rsidRDefault="00C7704B" w:rsidP="00C7704B">
            <w:pPr>
              <w:pStyle w:val="Tabletext"/>
              <w:jc w:val="both"/>
              <w:rPr>
                <w:szCs w:val="20"/>
              </w:rPr>
            </w:pPr>
          </w:p>
          <w:p w:rsidR="00C7704B" w:rsidRPr="000C66A7" w:rsidRDefault="00C7704B" w:rsidP="00C7704B">
            <w:pPr>
              <w:pStyle w:val="Tabletext"/>
              <w:jc w:val="both"/>
              <w:rPr>
                <w:szCs w:val="20"/>
              </w:rPr>
            </w:pPr>
            <w:r w:rsidRPr="000C66A7">
              <w:rPr>
                <w:szCs w:val="20"/>
              </w:rPr>
              <w:t>Ο Πίνακας έργων πρέπει να συνταχθεί σύμφωνα με το ακόλουθο Υπόδειγμα:</w:t>
            </w:r>
          </w:p>
          <w:p w:rsidR="00C7704B" w:rsidRPr="003D53DD" w:rsidRDefault="00C7704B" w:rsidP="00C7704B">
            <w:pPr>
              <w:pStyle w:val="Tabletext"/>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2"/>
              <w:gridCol w:w="759"/>
              <w:gridCol w:w="1014"/>
              <w:gridCol w:w="1106"/>
              <w:gridCol w:w="1043"/>
              <w:gridCol w:w="933"/>
              <w:gridCol w:w="1201"/>
              <w:gridCol w:w="1183"/>
              <w:gridCol w:w="885"/>
            </w:tblGrid>
            <w:tr w:rsidR="00C7704B" w:rsidRPr="00594F4D" w:rsidTr="000654BE">
              <w:tc>
                <w:tcPr>
                  <w:tcW w:w="263" w:type="pct"/>
                  <w:shd w:val="clear" w:color="auto" w:fill="D9D9D9"/>
                </w:tcPr>
                <w:p w:rsidR="00C7704B" w:rsidRPr="003D53DD" w:rsidRDefault="00C7704B" w:rsidP="00C7704B">
                  <w:pPr>
                    <w:tabs>
                      <w:tab w:val="left" w:pos="-2268"/>
                    </w:tabs>
                    <w:rPr>
                      <w:rFonts w:cs="Tahoma"/>
                      <w:sz w:val="16"/>
                      <w:szCs w:val="16"/>
                    </w:rPr>
                  </w:pPr>
                  <w:r w:rsidRPr="003D53DD">
                    <w:rPr>
                      <w:rFonts w:cs="Tahoma"/>
                      <w:sz w:val="16"/>
                      <w:szCs w:val="16"/>
                    </w:rPr>
                    <w:t>Α/Α</w:t>
                  </w:r>
                </w:p>
              </w:tc>
              <w:tc>
                <w:tcPr>
                  <w:tcW w:w="442" w:type="pct"/>
                  <w:shd w:val="clear" w:color="auto" w:fill="D9D9D9"/>
                </w:tcPr>
                <w:p w:rsidR="00C7704B" w:rsidRPr="003D53DD" w:rsidRDefault="00C7704B" w:rsidP="00C7704B">
                  <w:pPr>
                    <w:tabs>
                      <w:tab w:val="left" w:pos="-2268"/>
                    </w:tabs>
                    <w:ind w:left="-108"/>
                    <w:rPr>
                      <w:rFonts w:cs="Tahoma"/>
                      <w:sz w:val="16"/>
                      <w:szCs w:val="16"/>
                    </w:rPr>
                  </w:pPr>
                  <w:r w:rsidRPr="003D53DD">
                    <w:rPr>
                      <w:rFonts w:cs="Tahoma"/>
                      <w:sz w:val="16"/>
                      <w:szCs w:val="16"/>
                    </w:rPr>
                    <w:t>ΠΕΛΑΤΗΣ</w:t>
                  </w:r>
                </w:p>
              </w:tc>
              <w:tc>
                <w:tcPr>
                  <w:tcW w:w="591" w:type="pct"/>
                  <w:shd w:val="clear" w:color="auto" w:fill="D9D9D9"/>
                </w:tcPr>
                <w:p w:rsidR="00C7704B" w:rsidRPr="003D53DD" w:rsidRDefault="00C7704B" w:rsidP="00C7704B">
                  <w:pPr>
                    <w:tabs>
                      <w:tab w:val="left" w:pos="-2268"/>
                    </w:tabs>
                    <w:ind w:left="-108"/>
                    <w:rPr>
                      <w:rFonts w:cs="Tahoma"/>
                      <w:sz w:val="16"/>
                      <w:szCs w:val="16"/>
                    </w:rPr>
                  </w:pPr>
                  <w:r w:rsidRPr="003D53DD">
                    <w:rPr>
                      <w:rFonts w:cs="Tahoma"/>
                      <w:sz w:val="16"/>
                      <w:szCs w:val="16"/>
                    </w:rPr>
                    <w:t>ΣΥΝΤΟΜΗ ΠΕΡΙΓΡΑΦΗ ΤΟΥ ΕΡΓΟΥ</w:t>
                  </w:r>
                </w:p>
              </w:tc>
              <w:tc>
                <w:tcPr>
                  <w:tcW w:w="645" w:type="pct"/>
                  <w:shd w:val="clear" w:color="auto" w:fill="D9D9D9"/>
                </w:tcPr>
                <w:p w:rsidR="00C7704B" w:rsidRPr="003D53DD" w:rsidRDefault="00C7704B" w:rsidP="00C7704B">
                  <w:pPr>
                    <w:tabs>
                      <w:tab w:val="left" w:pos="-2268"/>
                    </w:tabs>
                    <w:ind w:left="-108"/>
                    <w:rPr>
                      <w:rFonts w:cs="Tahoma"/>
                      <w:sz w:val="16"/>
                      <w:szCs w:val="16"/>
                    </w:rPr>
                  </w:pPr>
                  <w:r w:rsidRPr="003D53DD">
                    <w:rPr>
                      <w:rFonts w:cs="Tahoma"/>
                      <w:sz w:val="16"/>
                      <w:szCs w:val="16"/>
                    </w:rPr>
                    <w:t>ΔΙΑΡΚΕΙΑ ΕΚΤΕΛΕΣΗΣ ΕΡΓΟΥ</w:t>
                  </w:r>
                </w:p>
              </w:tc>
              <w:tc>
                <w:tcPr>
                  <w:tcW w:w="608" w:type="pct"/>
                  <w:shd w:val="clear" w:color="auto" w:fill="D9D9D9"/>
                </w:tcPr>
                <w:p w:rsidR="00C7704B" w:rsidRPr="003D53DD" w:rsidRDefault="00C7704B" w:rsidP="00C7704B">
                  <w:pPr>
                    <w:tabs>
                      <w:tab w:val="left" w:pos="-2268"/>
                    </w:tabs>
                    <w:ind w:left="72"/>
                    <w:rPr>
                      <w:rFonts w:cs="Tahoma"/>
                      <w:sz w:val="16"/>
                      <w:szCs w:val="16"/>
                    </w:rPr>
                  </w:pPr>
                  <w:r w:rsidRPr="003D53DD">
                    <w:rPr>
                      <w:rFonts w:cs="Tahoma"/>
                      <w:sz w:val="16"/>
                      <w:szCs w:val="16"/>
                    </w:rPr>
                    <w:t>ΠΡΟΫΠΟ-ΛΟΓΙΣΜΟΣ</w:t>
                  </w:r>
                </w:p>
              </w:tc>
              <w:tc>
                <w:tcPr>
                  <w:tcW w:w="544" w:type="pct"/>
                  <w:shd w:val="clear" w:color="auto" w:fill="D9D9D9"/>
                </w:tcPr>
                <w:p w:rsidR="00C7704B" w:rsidRPr="003D53DD" w:rsidRDefault="00C7704B" w:rsidP="00C7704B">
                  <w:pPr>
                    <w:tabs>
                      <w:tab w:val="left" w:pos="-2268"/>
                    </w:tabs>
                    <w:ind w:left="72"/>
                    <w:rPr>
                      <w:rFonts w:cs="Tahoma"/>
                      <w:sz w:val="16"/>
                      <w:szCs w:val="16"/>
                    </w:rPr>
                  </w:pPr>
                  <w:r w:rsidRPr="003D53DD">
                    <w:rPr>
                      <w:rFonts w:cs="Tahoma"/>
                      <w:sz w:val="16"/>
                      <w:szCs w:val="16"/>
                    </w:rPr>
                    <w:t>ΠΑΡΟΥΣΑ ΦΑΣΗ</w:t>
                  </w:r>
                </w:p>
              </w:tc>
              <w:tc>
                <w:tcPr>
                  <w:tcW w:w="700" w:type="pct"/>
                  <w:shd w:val="clear" w:color="auto" w:fill="D9D9D9"/>
                </w:tcPr>
                <w:p w:rsidR="00C7704B" w:rsidRPr="00C7704B" w:rsidRDefault="00C7704B" w:rsidP="00C7704B">
                  <w:pPr>
                    <w:tabs>
                      <w:tab w:val="left" w:pos="-2268"/>
                    </w:tabs>
                    <w:rPr>
                      <w:rFonts w:cs="Tahoma"/>
                      <w:sz w:val="16"/>
                      <w:szCs w:val="16"/>
                      <w:lang w:val="el-GR"/>
                    </w:rPr>
                  </w:pPr>
                  <w:r w:rsidRPr="00C7704B">
                    <w:rPr>
                      <w:rFonts w:cs="Tahoma"/>
                      <w:sz w:val="16"/>
                      <w:szCs w:val="16"/>
                      <w:lang w:val="el-GR"/>
                    </w:rPr>
                    <w:t>ΣΥΝΟΠΤΙΚΗ ΠΕΡΙΓΡΑΦΗ ΣΥΝΕΙΣΦΟΡΑΣ ΣΤΟ ΕΡΓΟ</w:t>
                  </w:r>
                </w:p>
              </w:tc>
              <w:tc>
                <w:tcPr>
                  <w:tcW w:w="690" w:type="pct"/>
                  <w:shd w:val="clear" w:color="auto" w:fill="D9D9D9"/>
                </w:tcPr>
                <w:p w:rsidR="00C7704B" w:rsidRPr="00C7704B" w:rsidRDefault="00C7704B" w:rsidP="00C7704B">
                  <w:pPr>
                    <w:tabs>
                      <w:tab w:val="left" w:pos="-2268"/>
                    </w:tabs>
                    <w:rPr>
                      <w:rFonts w:cs="Tahoma"/>
                      <w:sz w:val="16"/>
                      <w:szCs w:val="16"/>
                      <w:lang w:val="el-GR"/>
                    </w:rPr>
                  </w:pPr>
                  <w:r w:rsidRPr="00C7704B">
                    <w:rPr>
                      <w:rFonts w:cs="Tahoma"/>
                      <w:sz w:val="16"/>
                      <w:szCs w:val="16"/>
                      <w:lang w:val="el-GR"/>
                    </w:rPr>
                    <w:t>ΠΟΣΟΣΤΟ ΣΥΜΜΕΤΟΧΗΣ</w:t>
                  </w:r>
                </w:p>
                <w:p w:rsidR="00C7704B" w:rsidRPr="00C7704B" w:rsidRDefault="00C7704B" w:rsidP="00C7704B">
                  <w:pPr>
                    <w:tabs>
                      <w:tab w:val="left" w:pos="-2268"/>
                    </w:tabs>
                    <w:rPr>
                      <w:rFonts w:cs="Tahoma"/>
                      <w:sz w:val="16"/>
                      <w:szCs w:val="16"/>
                      <w:lang w:val="el-GR"/>
                    </w:rPr>
                  </w:pPr>
                  <w:r w:rsidRPr="00C7704B">
                    <w:rPr>
                      <w:rFonts w:cs="Tahoma"/>
                      <w:sz w:val="16"/>
                      <w:szCs w:val="16"/>
                      <w:lang w:val="el-GR"/>
                    </w:rPr>
                    <w:t>ΣΤΟ ΕΡΓΟ</w:t>
                  </w:r>
                </w:p>
                <w:p w:rsidR="00C7704B" w:rsidRPr="00C7704B" w:rsidRDefault="00C7704B" w:rsidP="00C7704B">
                  <w:pPr>
                    <w:tabs>
                      <w:tab w:val="left" w:pos="-2268"/>
                    </w:tabs>
                    <w:rPr>
                      <w:rFonts w:cs="Tahoma"/>
                      <w:sz w:val="16"/>
                      <w:szCs w:val="16"/>
                      <w:lang w:val="el-GR"/>
                    </w:rPr>
                  </w:pPr>
                  <w:r w:rsidRPr="00C7704B">
                    <w:rPr>
                      <w:rFonts w:cs="Tahoma"/>
                      <w:sz w:val="16"/>
                      <w:szCs w:val="16"/>
                      <w:lang w:val="el-GR"/>
                    </w:rPr>
                    <w:t>(προϋπολογισμός)</w:t>
                  </w:r>
                </w:p>
              </w:tc>
              <w:tc>
                <w:tcPr>
                  <w:tcW w:w="516" w:type="pct"/>
                  <w:shd w:val="clear" w:color="auto" w:fill="D9D9D9"/>
                </w:tcPr>
                <w:p w:rsidR="00C7704B" w:rsidRPr="00C7704B" w:rsidRDefault="00C7704B" w:rsidP="00C7704B">
                  <w:pPr>
                    <w:tabs>
                      <w:tab w:val="left" w:pos="-2268"/>
                    </w:tabs>
                    <w:rPr>
                      <w:rFonts w:cs="Tahoma"/>
                      <w:sz w:val="16"/>
                      <w:szCs w:val="16"/>
                      <w:lang w:val="el-GR"/>
                    </w:rPr>
                  </w:pPr>
                  <w:r w:rsidRPr="00C7704B">
                    <w:rPr>
                      <w:rFonts w:cs="Tahoma"/>
                      <w:sz w:val="16"/>
                      <w:szCs w:val="16"/>
                      <w:lang w:val="el-GR"/>
                    </w:rPr>
                    <w:t>ΣΤΟΙΧΕΙΟ ΤΕΚΜΗΡΙΩΣΗΣ</w:t>
                  </w:r>
                </w:p>
                <w:p w:rsidR="00C7704B" w:rsidRPr="00C7704B" w:rsidRDefault="00C7704B" w:rsidP="00C7704B">
                  <w:pPr>
                    <w:tabs>
                      <w:tab w:val="left" w:pos="-2268"/>
                    </w:tabs>
                    <w:rPr>
                      <w:rFonts w:cs="Tahoma"/>
                      <w:sz w:val="16"/>
                      <w:szCs w:val="16"/>
                      <w:lang w:val="el-GR"/>
                    </w:rPr>
                  </w:pPr>
                  <w:r w:rsidRPr="00C7704B">
                    <w:rPr>
                      <w:rFonts w:cs="Tahoma"/>
                      <w:sz w:val="16"/>
                      <w:szCs w:val="16"/>
                      <w:lang w:val="el-GR"/>
                    </w:rPr>
                    <w:t>(τύπος &amp; ημ/νία)</w:t>
                  </w:r>
                </w:p>
              </w:tc>
            </w:tr>
            <w:tr w:rsidR="00C7704B" w:rsidRPr="00594F4D" w:rsidTr="000654BE">
              <w:tc>
                <w:tcPr>
                  <w:tcW w:w="263" w:type="pct"/>
                </w:tcPr>
                <w:p w:rsidR="00C7704B" w:rsidRPr="00C7704B" w:rsidRDefault="00C7704B" w:rsidP="00C7704B">
                  <w:pPr>
                    <w:tabs>
                      <w:tab w:val="left" w:pos="-2268"/>
                    </w:tabs>
                    <w:rPr>
                      <w:rFonts w:cs="Tahoma"/>
                      <w:b/>
                      <w:sz w:val="16"/>
                      <w:szCs w:val="16"/>
                      <w:lang w:val="el-GR"/>
                    </w:rPr>
                  </w:pPr>
                </w:p>
              </w:tc>
              <w:tc>
                <w:tcPr>
                  <w:tcW w:w="442" w:type="pct"/>
                </w:tcPr>
                <w:p w:rsidR="00C7704B" w:rsidRPr="00C7704B" w:rsidRDefault="00C7704B" w:rsidP="00C7704B">
                  <w:pPr>
                    <w:tabs>
                      <w:tab w:val="left" w:pos="-2268"/>
                    </w:tabs>
                    <w:ind w:left="-108"/>
                    <w:rPr>
                      <w:rFonts w:cs="Tahoma"/>
                      <w:b/>
                      <w:sz w:val="16"/>
                      <w:szCs w:val="16"/>
                      <w:lang w:val="el-GR"/>
                    </w:rPr>
                  </w:pPr>
                </w:p>
              </w:tc>
              <w:tc>
                <w:tcPr>
                  <w:tcW w:w="591" w:type="pct"/>
                </w:tcPr>
                <w:p w:rsidR="00C7704B" w:rsidRPr="00C7704B" w:rsidRDefault="00C7704B" w:rsidP="00C7704B">
                  <w:pPr>
                    <w:tabs>
                      <w:tab w:val="left" w:pos="-2268"/>
                    </w:tabs>
                    <w:ind w:left="-108"/>
                    <w:rPr>
                      <w:rFonts w:cs="Tahoma"/>
                      <w:b/>
                      <w:sz w:val="16"/>
                      <w:szCs w:val="16"/>
                      <w:lang w:val="el-GR"/>
                    </w:rPr>
                  </w:pPr>
                </w:p>
              </w:tc>
              <w:tc>
                <w:tcPr>
                  <w:tcW w:w="645" w:type="pct"/>
                </w:tcPr>
                <w:p w:rsidR="00C7704B" w:rsidRPr="00C7704B" w:rsidRDefault="00C7704B" w:rsidP="00C7704B">
                  <w:pPr>
                    <w:tabs>
                      <w:tab w:val="left" w:pos="-2268"/>
                    </w:tabs>
                    <w:ind w:left="-108"/>
                    <w:rPr>
                      <w:rFonts w:cs="Tahoma"/>
                      <w:b/>
                      <w:sz w:val="16"/>
                      <w:szCs w:val="16"/>
                      <w:lang w:val="el-GR"/>
                    </w:rPr>
                  </w:pPr>
                </w:p>
              </w:tc>
              <w:tc>
                <w:tcPr>
                  <w:tcW w:w="608" w:type="pct"/>
                </w:tcPr>
                <w:p w:rsidR="00C7704B" w:rsidRPr="00C7704B" w:rsidRDefault="00C7704B" w:rsidP="00C7704B">
                  <w:pPr>
                    <w:tabs>
                      <w:tab w:val="left" w:pos="-2268"/>
                    </w:tabs>
                    <w:ind w:left="72"/>
                    <w:rPr>
                      <w:rFonts w:cs="Tahoma"/>
                      <w:b/>
                      <w:sz w:val="16"/>
                      <w:szCs w:val="16"/>
                      <w:lang w:val="el-GR"/>
                    </w:rPr>
                  </w:pPr>
                </w:p>
              </w:tc>
              <w:tc>
                <w:tcPr>
                  <w:tcW w:w="544" w:type="pct"/>
                </w:tcPr>
                <w:p w:rsidR="00C7704B" w:rsidRPr="00C7704B" w:rsidRDefault="00C7704B" w:rsidP="00C7704B">
                  <w:pPr>
                    <w:tabs>
                      <w:tab w:val="left" w:pos="-2268"/>
                    </w:tabs>
                    <w:ind w:left="72"/>
                    <w:rPr>
                      <w:rFonts w:cs="Tahoma"/>
                      <w:b/>
                      <w:sz w:val="16"/>
                      <w:szCs w:val="16"/>
                      <w:lang w:val="el-GR"/>
                    </w:rPr>
                  </w:pPr>
                </w:p>
              </w:tc>
              <w:tc>
                <w:tcPr>
                  <w:tcW w:w="700" w:type="pct"/>
                </w:tcPr>
                <w:p w:rsidR="00C7704B" w:rsidRPr="00C7704B" w:rsidRDefault="00C7704B" w:rsidP="00C7704B">
                  <w:pPr>
                    <w:tabs>
                      <w:tab w:val="left" w:pos="-2268"/>
                    </w:tabs>
                    <w:rPr>
                      <w:rFonts w:cs="Tahoma"/>
                      <w:b/>
                      <w:sz w:val="16"/>
                      <w:szCs w:val="16"/>
                      <w:lang w:val="el-GR"/>
                    </w:rPr>
                  </w:pPr>
                </w:p>
              </w:tc>
              <w:tc>
                <w:tcPr>
                  <w:tcW w:w="690" w:type="pct"/>
                </w:tcPr>
                <w:p w:rsidR="00C7704B" w:rsidRPr="00C7704B" w:rsidRDefault="00C7704B" w:rsidP="00C7704B">
                  <w:pPr>
                    <w:tabs>
                      <w:tab w:val="left" w:pos="-2268"/>
                    </w:tabs>
                    <w:rPr>
                      <w:rFonts w:cs="Tahoma"/>
                      <w:b/>
                      <w:sz w:val="16"/>
                      <w:szCs w:val="16"/>
                      <w:lang w:val="el-GR"/>
                    </w:rPr>
                  </w:pPr>
                </w:p>
              </w:tc>
              <w:tc>
                <w:tcPr>
                  <w:tcW w:w="516" w:type="pct"/>
                </w:tcPr>
                <w:p w:rsidR="00C7704B" w:rsidRPr="00C7704B" w:rsidRDefault="00C7704B" w:rsidP="00C7704B">
                  <w:pPr>
                    <w:tabs>
                      <w:tab w:val="left" w:pos="-2268"/>
                    </w:tabs>
                    <w:rPr>
                      <w:rFonts w:cs="Tahoma"/>
                      <w:b/>
                      <w:sz w:val="16"/>
                      <w:szCs w:val="16"/>
                      <w:lang w:val="el-GR"/>
                    </w:rPr>
                  </w:pPr>
                </w:p>
              </w:tc>
            </w:tr>
          </w:tbl>
          <w:p w:rsidR="00C7704B" w:rsidRPr="003D53DD" w:rsidRDefault="00C7704B" w:rsidP="00C7704B">
            <w:pPr>
              <w:pStyle w:val="Tabletext"/>
              <w:jc w:val="both"/>
            </w:pPr>
          </w:p>
          <w:p w:rsidR="00C7704B" w:rsidRPr="000C66A7" w:rsidRDefault="00C7704B" w:rsidP="00C7704B">
            <w:pPr>
              <w:rPr>
                <w:sz w:val="20"/>
              </w:rPr>
            </w:pPr>
            <w:r w:rsidRPr="000C66A7">
              <w:rPr>
                <w:sz w:val="20"/>
              </w:rPr>
              <w:t xml:space="preserve">όπου </w:t>
            </w:r>
          </w:p>
          <w:p w:rsidR="00C7704B" w:rsidRPr="00C7704B" w:rsidRDefault="00C7704B" w:rsidP="009750BE">
            <w:pPr>
              <w:widowControl/>
              <w:numPr>
                <w:ilvl w:val="0"/>
                <w:numId w:val="45"/>
              </w:numPr>
              <w:spacing w:after="120"/>
              <w:jc w:val="both"/>
              <w:rPr>
                <w:sz w:val="20"/>
                <w:lang w:val="el-GR"/>
              </w:rPr>
            </w:pPr>
            <w:r w:rsidRPr="00C7704B">
              <w:rPr>
                <w:sz w:val="20"/>
                <w:lang w:val="el-GR"/>
              </w:rPr>
              <w:t>«ΠΑΡΟΥΣΑ ΦΑΣΗ»: ολοκληρωμένο επιτυχώς / σε εξέλιξη</w:t>
            </w:r>
          </w:p>
          <w:p w:rsidR="00C7704B" w:rsidRPr="00C7704B" w:rsidRDefault="00C7704B" w:rsidP="009750BE">
            <w:pPr>
              <w:widowControl/>
              <w:numPr>
                <w:ilvl w:val="0"/>
                <w:numId w:val="45"/>
              </w:numPr>
              <w:spacing w:after="120"/>
              <w:jc w:val="both"/>
              <w:rPr>
                <w:sz w:val="20"/>
                <w:lang w:val="el-GR"/>
              </w:rPr>
            </w:pPr>
            <w:r w:rsidRPr="00C7704B">
              <w:rPr>
                <w:sz w:val="20"/>
                <w:lang w:val="el-GR"/>
              </w:rPr>
              <w:t xml:space="preserve">«ΣΤΟΙΧΕΙΟ ΤΕΚΜΗΡΙΩΣΗΣ»: πιστοποιητικό Δημόσιας Αρχής, πρωτόκολλο παραλαβής Δημόσιας Αρχής </w:t>
            </w:r>
          </w:p>
          <w:p w:rsidR="00ED4375" w:rsidRPr="00D0445A" w:rsidRDefault="00ED4375" w:rsidP="000654BE">
            <w:pPr>
              <w:pStyle w:val="Tabletext"/>
              <w:jc w:val="both"/>
              <w:rPr>
                <w:b/>
                <w:w w:val="105"/>
                <w:sz w:val="18"/>
              </w:rPr>
            </w:pPr>
          </w:p>
        </w:tc>
      </w:tr>
      <w:tr w:rsidR="000C253F" w:rsidRPr="00594F4D" w:rsidTr="00ED4375">
        <w:trPr>
          <w:trHeight w:hRule="exact" w:val="1895"/>
        </w:trPr>
        <w:tc>
          <w:tcPr>
            <w:tcW w:w="635" w:type="dxa"/>
            <w:tcBorders>
              <w:top w:val="single" w:sz="6" w:space="0" w:color="000000"/>
              <w:left w:val="single" w:sz="4" w:space="0" w:color="000000"/>
              <w:bottom w:val="single" w:sz="4" w:space="0" w:color="000000"/>
              <w:right w:val="single" w:sz="5" w:space="0" w:color="000000"/>
            </w:tcBorders>
            <w:shd w:val="clear" w:color="auto" w:fill="D9D9D9"/>
          </w:tcPr>
          <w:p w:rsidR="000C253F" w:rsidRDefault="00ED4375">
            <w:pPr>
              <w:pStyle w:val="TableParagraph"/>
              <w:spacing w:before="6"/>
              <w:ind w:left="99"/>
              <w:rPr>
                <w:rFonts w:ascii="Tahoma" w:eastAsia="Tahoma" w:hAnsi="Tahoma" w:cs="Tahoma"/>
                <w:sz w:val="18"/>
                <w:szCs w:val="18"/>
              </w:rPr>
            </w:pPr>
            <w:r>
              <w:rPr>
                <w:rFonts w:ascii="Tahoma"/>
                <w:b/>
                <w:w w:val="105"/>
                <w:sz w:val="18"/>
                <w:lang w:val="el-GR"/>
              </w:rPr>
              <w:t>2</w:t>
            </w:r>
            <w:r w:rsidR="00D0445A">
              <w:rPr>
                <w:rFonts w:ascii="Tahoma"/>
                <w:b/>
                <w:w w:val="105"/>
                <w:sz w:val="18"/>
              </w:rPr>
              <w:t>.</w:t>
            </w:r>
          </w:p>
        </w:tc>
        <w:tc>
          <w:tcPr>
            <w:tcW w:w="8600" w:type="dxa"/>
            <w:gridSpan w:val="10"/>
            <w:tcBorders>
              <w:top w:val="single" w:sz="6" w:space="0" w:color="000000"/>
              <w:left w:val="single" w:sz="5" w:space="0" w:color="000000"/>
              <w:bottom w:val="single" w:sz="4" w:space="0" w:color="000000"/>
              <w:right w:val="single" w:sz="5" w:space="0" w:color="000000"/>
            </w:tcBorders>
            <w:shd w:val="clear" w:color="auto" w:fill="D9D9D9"/>
          </w:tcPr>
          <w:p w:rsidR="000C253F" w:rsidRPr="00D0445A" w:rsidRDefault="00D0445A">
            <w:pPr>
              <w:pStyle w:val="TableParagraph"/>
              <w:spacing w:before="6" w:line="250" w:lineRule="auto"/>
              <w:ind w:left="97" w:right="430"/>
              <w:rPr>
                <w:rFonts w:ascii="Tahoma" w:eastAsia="Tahoma" w:hAnsi="Tahoma" w:cs="Tahoma"/>
                <w:sz w:val="18"/>
                <w:szCs w:val="18"/>
                <w:lang w:val="el-GR"/>
              </w:rPr>
            </w:pPr>
            <w:r w:rsidRPr="00D0445A">
              <w:rPr>
                <w:rFonts w:ascii="Tahoma" w:hAnsi="Tahoma"/>
                <w:b/>
                <w:w w:val="105"/>
                <w:sz w:val="18"/>
                <w:lang w:val="el-GR"/>
              </w:rPr>
              <w:t>Οι</w:t>
            </w:r>
            <w:r w:rsidRPr="00D0445A">
              <w:rPr>
                <w:rFonts w:ascii="Tahoma" w:hAnsi="Tahoma"/>
                <w:b/>
                <w:spacing w:val="-15"/>
                <w:w w:val="105"/>
                <w:sz w:val="18"/>
                <w:lang w:val="el-GR"/>
              </w:rPr>
              <w:t xml:space="preserve"> </w:t>
            </w:r>
            <w:r w:rsidRPr="00D0445A">
              <w:rPr>
                <w:rFonts w:ascii="Tahoma" w:hAnsi="Tahoma"/>
                <w:b/>
                <w:w w:val="105"/>
                <w:sz w:val="18"/>
                <w:lang w:val="el-GR"/>
              </w:rPr>
              <w:t>οικονομικοί</w:t>
            </w:r>
            <w:r w:rsidRPr="00D0445A">
              <w:rPr>
                <w:rFonts w:ascii="Tahoma" w:hAnsi="Tahoma"/>
                <w:b/>
                <w:spacing w:val="-15"/>
                <w:w w:val="105"/>
                <w:sz w:val="18"/>
                <w:lang w:val="el-GR"/>
              </w:rPr>
              <w:t xml:space="preserve"> </w:t>
            </w:r>
            <w:r w:rsidRPr="00D0445A">
              <w:rPr>
                <w:rFonts w:ascii="Tahoma" w:hAnsi="Tahoma"/>
                <w:b/>
                <w:spacing w:val="-1"/>
                <w:w w:val="105"/>
                <w:sz w:val="18"/>
                <w:lang w:val="el-GR"/>
              </w:rPr>
              <w:t>φορείς</w:t>
            </w:r>
            <w:r w:rsidRPr="00D0445A">
              <w:rPr>
                <w:rFonts w:ascii="Tahoma" w:hAnsi="Tahoma"/>
                <w:b/>
                <w:spacing w:val="-16"/>
                <w:w w:val="105"/>
                <w:sz w:val="18"/>
                <w:lang w:val="el-GR"/>
              </w:rPr>
              <w:t xml:space="preserve"> </w:t>
            </w:r>
            <w:r w:rsidRPr="00D0445A">
              <w:rPr>
                <w:rFonts w:ascii="Tahoma" w:hAnsi="Tahoma"/>
                <w:b/>
                <w:w w:val="105"/>
                <w:sz w:val="18"/>
                <w:lang w:val="el-GR"/>
              </w:rPr>
              <w:t>που</w:t>
            </w:r>
            <w:r w:rsidRPr="00D0445A">
              <w:rPr>
                <w:rFonts w:ascii="Tahoma" w:hAnsi="Tahoma"/>
                <w:b/>
                <w:spacing w:val="-16"/>
                <w:w w:val="105"/>
                <w:sz w:val="18"/>
                <w:lang w:val="el-GR"/>
              </w:rPr>
              <w:t xml:space="preserve"> </w:t>
            </w:r>
            <w:r w:rsidRPr="00D0445A">
              <w:rPr>
                <w:rFonts w:ascii="Tahoma" w:hAnsi="Tahoma"/>
                <w:b/>
                <w:w w:val="105"/>
                <w:sz w:val="18"/>
                <w:lang w:val="el-GR"/>
              </w:rPr>
              <w:t>συμμετέχουν</w:t>
            </w:r>
            <w:r w:rsidRPr="00D0445A">
              <w:rPr>
                <w:rFonts w:ascii="Tahoma" w:hAnsi="Tahoma"/>
                <w:b/>
                <w:spacing w:val="-16"/>
                <w:w w:val="105"/>
                <w:sz w:val="18"/>
                <w:lang w:val="el-GR"/>
              </w:rPr>
              <w:t xml:space="preserve"> </w:t>
            </w:r>
            <w:r w:rsidRPr="00D0445A">
              <w:rPr>
                <w:rFonts w:ascii="Tahoma" w:hAnsi="Tahoma"/>
                <w:b/>
                <w:w w:val="105"/>
                <w:sz w:val="18"/>
                <w:lang w:val="el-GR"/>
              </w:rPr>
              <w:t>στη</w:t>
            </w:r>
            <w:r w:rsidRPr="00D0445A">
              <w:rPr>
                <w:rFonts w:ascii="Tahoma" w:hAnsi="Tahoma"/>
                <w:b/>
                <w:spacing w:val="-14"/>
                <w:w w:val="105"/>
                <w:sz w:val="18"/>
                <w:lang w:val="el-GR"/>
              </w:rPr>
              <w:t xml:space="preserve"> </w:t>
            </w:r>
            <w:r w:rsidRPr="00D0445A">
              <w:rPr>
                <w:rFonts w:ascii="Tahoma" w:hAnsi="Tahoma"/>
                <w:b/>
                <w:w w:val="105"/>
                <w:sz w:val="18"/>
                <w:lang w:val="el-GR"/>
              </w:rPr>
              <w:t>διαδικασία</w:t>
            </w:r>
            <w:r w:rsidRPr="00D0445A">
              <w:rPr>
                <w:rFonts w:ascii="Tahoma" w:hAnsi="Tahoma"/>
                <w:b/>
                <w:spacing w:val="-16"/>
                <w:w w:val="105"/>
                <w:sz w:val="18"/>
                <w:lang w:val="el-GR"/>
              </w:rPr>
              <w:t xml:space="preserve"> </w:t>
            </w:r>
            <w:r w:rsidRPr="00D0445A">
              <w:rPr>
                <w:rFonts w:ascii="Tahoma" w:hAnsi="Tahoma"/>
                <w:b/>
                <w:w w:val="105"/>
                <w:sz w:val="18"/>
                <w:lang w:val="el-GR"/>
              </w:rPr>
              <w:t>σύναψης</w:t>
            </w:r>
            <w:r w:rsidRPr="00D0445A">
              <w:rPr>
                <w:rFonts w:ascii="Tahoma" w:hAnsi="Tahoma"/>
                <w:b/>
                <w:spacing w:val="-16"/>
                <w:w w:val="105"/>
                <w:sz w:val="18"/>
                <w:lang w:val="el-GR"/>
              </w:rPr>
              <w:t xml:space="preserve"> </w:t>
            </w:r>
            <w:r w:rsidRPr="00D0445A">
              <w:rPr>
                <w:rFonts w:ascii="Tahoma" w:hAnsi="Tahoma"/>
                <w:b/>
                <w:spacing w:val="1"/>
                <w:w w:val="105"/>
                <w:sz w:val="18"/>
                <w:lang w:val="el-GR"/>
              </w:rPr>
              <w:t>της</w:t>
            </w:r>
            <w:r w:rsidRPr="00D0445A">
              <w:rPr>
                <w:rFonts w:ascii="Tahoma" w:hAnsi="Tahoma"/>
                <w:b/>
                <w:spacing w:val="-16"/>
                <w:w w:val="105"/>
                <w:sz w:val="18"/>
                <w:lang w:val="el-GR"/>
              </w:rPr>
              <w:t xml:space="preserve"> </w:t>
            </w:r>
            <w:r w:rsidRPr="00D0445A">
              <w:rPr>
                <w:rFonts w:ascii="Tahoma" w:hAnsi="Tahoma"/>
                <w:b/>
                <w:w w:val="105"/>
                <w:sz w:val="18"/>
                <w:lang w:val="el-GR"/>
              </w:rPr>
              <w:t>παρούσας</w:t>
            </w:r>
            <w:r w:rsidRPr="00D0445A">
              <w:rPr>
                <w:rFonts w:ascii="Tahoma" w:hAnsi="Tahoma"/>
                <w:b/>
                <w:spacing w:val="29"/>
                <w:w w:val="103"/>
                <w:sz w:val="18"/>
                <w:lang w:val="el-GR"/>
              </w:rPr>
              <w:t xml:space="preserve"> </w:t>
            </w:r>
            <w:r w:rsidRPr="00D0445A">
              <w:rPr>
                <w:rFonts w:ascii="Tahoma" w:hAnsi="Tahoma"/>
                <w:b/>
                <w:spacing w:val="-1"/>
                <w:w w:val="105"/>
                <w:sz w:val="18"/>
                <w:lang w:val="el-GR"/>
              </w:rPr>
              <w:t>απαιτείται</w:t>
            </w:r>
            <w:r w:rsidRPr="00D0445A">
              <w:rPr>
                <w:rFonts w:ascii="Tahoma" w:hAnsi="Tahoma"/>
                <w:b/>
                <w:spacing w:val="-12"/>
                <w:w w:val="105"/>
                <w:sz w:val="18"/>
                <w:lang w:val="el-GR"/>
              </w:rPr>
              <w:t xml:space="preserve"> </w:t>
            </w:r>
            <w:r w:rsidRPr="00D0445A">
              <w:rPr>
                <w:rFonts w:ascii="Tahoma" w:hAnsi="Tahoma"/>
                <w:b/>
                <w:spacing w:val="1"/>
                <w:w w:val="105"/>
                <w:sz w:val="18"/>
                <w:lang w:val="el-GR"/>
              </w:rPr>
              <w:t>να</w:t>
            </w:r>
            <w:r w:rsidRPr="00D0445A">
              <w:rPr>
                <w:rFonts w:ascii="Tahoma" w:hAnsi="Tahoma"/>
                <w:b/>
                <w:spacing w:val="-15"/>
                <w:w w:val="105"/>
                <w:sz w:val="18"/>
                <w:lang w:val="el-GR"/>
              </w:rPr>
              <w:t xml:space="preserve"> </w:t>
            </w:r>
            <w:r w:rsidRPr="00D0445A">
              <w:rPr>
                <w:rFonts w:ascii="Tahoma" w:hAnsi="Tahoma"/>
                <w:b/>
                <w:w w:val="105"/>
                <w:sz w:val="18"/>
                <w:lang w:val="el-GR"/>
              </w:rPr>
              <w:t>διαθέτουν</w:t>
            </w:r>
            <w:r w:rsidRPr="00D0445A">
              <w:rPr>
                <w:rFonts w:ascii="Tahoma" w:hAnsi="Tahoma"/>
                <w:b/>
                <w:spacing w:val="-13"/>
                <w:w w:val="105"/>
                <w:sz w:val="18"/>
                <w:lang w:val="el-GR"/>
              </w:rPr>
              <w:t xml:space="preserve"> </w:t>
            </w:r>
            <w:r w:rsidRPr="00D0445A">
              <w:rPr>
                <w:rFonts w:ascii="Tahoma" w:hAnsi="Tahoma"/>
                <w:b/>
                <w:w w:val="105"/>
                <w:sz w:val="18"/>
                <w:lang w:val="el-GR"/>
              </w:rPr>
              <w:t>ομάδα</w:t>
            </w:r>
            <w:r w:rsidRPr="00D0445A">
              <w:rPr>
                <w:rFonts w:ascii="Tahoma" w:hAnsi="Tahoma"/>
                <w:b/>
                <w:spacing w:val="-15"/>
                <w:w w:val="105"/>
                <w:sz w:val="18"/>
                <w:lang w:val="el-GR"/>
              </w:rPr>
              <w:t xml:space="preserve"> </w:t>
            </w:r>
            <w:r w:rsidRPr="00D0445A">
              <w:rPr>
                <w:rFonts w:ascii="Tahoma" w:hAnsi="Tahoma"/>
                <w:b/>
                <w:spacing w:val="-1"/>
                <w:w w:val="105"/>
                <w:sz w:val="18"/>
                <w:lang w:val="el-GR"/>
              </w:rPr>
              <w:t>έργου</w:t>
            </w:r>
            <w:r w:rsidRPr="00D0445A">
              <w:rPr>
                <w:rFonts w:ascii="Tahoma" w:hAnsi="Tahoma"/>
                <w:b/>
                <w:spacing w:val="-9"/>
                <w:w w:val="105"/>
                <w:sz w:val="18"/>
                <w:lang w:val="el-GR"/>
              </w:rPr>
              <w:t xml:space="preserve"> </w:t>
            </w:r>
            <w:r w:rsidRPr="00D0445A">
              <w:rPr>
                <w:rFonts w:ascii="Tahoma" w:hAnsi="Tahoma"/>
                <w:b/>
                <w:w w:val="105"/>
                <w:sz w:val="18"/>
                <w:lang w:val="el-GR"/>
              </w:rPr>
              <w:t>με</w:t>
            </w:r>
            <w:r w:rsidRPr="00D0445A">
              <w:rPr>
                <w:rFonts w:ascii="Tahoma" w:hAnsi="Tahoma"/>
                <w:b/>
                <w:spacing w:val="-14"/>
                <w:w w:val="105"/>
                <w:sz w:val="18"/>
                <w:lang w:val="el-GR"/>
              </w:rPr>
              <w:t xml:space="preserve"> </w:t>
            </w:r>
            <w:r w:rsidRPr="00D0445A">
              <w:rPr>
                <w:rFonts w:ascii="Tahoma" w:hAnsi="Tahoma"/>
                <w:b/>
                <w:w w:val="105"/>
                <w:sz w:val="18"/>
                <w:lang w:val="el-GR"/>
              </w:rPr>
              <w:t>στελέχη</w:t>
            </w:r>
            <w:r w:rsidRPr="00D0445A">
              <w:rPr>
                <w:rFonts w:ascii="Tahoma" w:hAnsi="Tahoma"/>
                <w:b/>
                <w:spacing w:val="-14"/>
                <w:w w:val="105"/>
                <w:sz w:val="18"/>
                <w:lang w:val="el-GR"/>
              </w:rPr>
              <w:t xml:space="preserve"> </w:t>
            </w:r>
            <w:r w:rsidRPr="00D0445A">
              <w:rPr>
                <w:rFonts w:ascii="Tahoma" w:hAnsi="Tahoma"/>
                <w:b/>
                <w:w w:val="105"/>
                <w:sz w:val="18"/>
                <w:lang w:val="el-GR"/>
              </w:rPr>
              <w:t>επαρκή</w:t>
            </w:r>
            <w:r w:rsidRPr="00D0445A">
              <w:rPr>
                <w:rFonts w:ascii="Tahoma" w:hAnsi="Tahoma"/>
                <w:b/>
                <w:spacing w:val="-12"/>
                <w:w w:val="105"/>
                <w:sz w:val="18"/>
                <w:lang w:val="el-GR"/>
              </w:rPr>
              <w:t xml:space="preserve"> </w:t>
            </w:r>
            <w:r w:rsidRPr="00D0445A">
              <w:rPr>
                <w:rFonts w:ascii="Tahoma" w:hAnsi="Tahoma"/>
                <w:b/>
                <w:spacing w:val="-1"/>
                <w:w w:val="105"/>
                <w:sz w:val="18"/>
                <w:lang w:val="el-GR"/>
              </w:rPr>
              <w:t>σε</w:t>
            </w:r>
            <w:r w:rsidRPr="00D0445A">
              <w:rPr>
                <w:rFonts w:ascii="Tahoma" w:hAnsi="Tahoma"/>
                <w:b/>
                <w:spacing w:val="-10"/>
                <w:w w:val="105"/>
                <w:sz w:val="18"/>
                <w:lang w:val="el-GR"/>
              </w:rPr>
              <w:t xml:space="preserve"> </w:t>
            </w:r>
            <w:r w:rsidRPr="00D0445A">
              <w:rPr>
                <w:rFonts w:ascii="Tahoma" w:hAnsi="Tahoma"/>
                <w:b/>
                <w:w w:val="105"/>
                <w:sz w:val="18"/>
                <w:lang w:val="el-GR"/>
              </w:rPr>
              <w:t>πλήθος</w:t>
            </w:r>
            <w:r w:rsidRPr="00D0445A">
              <w:rPr>
                <w:rFonts w:ascii="Tahoma" w:hAnsi="Tahoma"/>
                <w:b/>
                <w:spacing w:val="-15"/>
                <w:w w:val="105"/>
                <w:sz w:val="18"/>
                <w:lang w:val="el-GR"/>
              </w:rPr>
              <w:t xml:space="preserve"> </w:t>
            </w:r>
            <w:r w:rsidRPr="00D0445A">
              <w:rPr>
                <w:rFonts w:ascii="Tahoma" w:hAnsi="Tahoma"/>
                <w:b/>
                <w:spacing w:val="-1"/>
                <w:w w:val="105"/>
                <w:sz w:val="18"/>
                <w:lang w:val="el-GR"/>
              </w:rPr>
              <w:t>και</w:t>
            </w:r>
            <w:r w:rsidRPr="00D0445A">
              <w:rPr>
                <w:rFonts w:ascii="Tahoma" w:hAnsi="Tahoma"/>
                <w:b/>
                <w:spacing w:val="-12"/>
                <w:w w:val="105"/>
                <w:sz w:val="18"/>
                <w:lang w:val="el-GR"/>
              </w:rPr>
              <w:t xml:space="preserve"> </w:t>
            </w:r>
            <w:r w:rsidRPr="00D0445A">
              <w:rPr>
                <w:rFonts w:ascii="Tahoma" w:hAnsi="Tahoma"/>
                <w:b/>
                <w:w w:val="105"/>
                <w:sz w:val="18"/>
                <w:lang w:val="el-GR"/>
              </w:rPr>
              <w:t>δεξιότητες</w:t>
            </w:r>
            <w:r w:rsidRPr="00D0445A">
              <w:rPr>
                <w:rFonts w:ascii="Tahoma" w:hAnsi="Tahoma"/>
                <w:b/>
                <w:spacing w:val="-15"/>
                <w:w w:val="105"/>
                <w:sz w:val="18"/>
                <w:lang w:val="el-GR"/>
              </w:rPr>
              <w:t xml:space="preserve"> </w:t>
            </w:r>
            <w:r w:rsidRPr="00D0445A">
              <w:rPr>
                <w:rFonts w:ascii="Tahoma" w:hAnsi="Tahoma"/>
                <w:b/>
                <w:w w:val="105"/>
                <w:sz w:val="18"/>
                <w:lang w:val="el-GR"/>
              </w:rPr>
              <w:t>για</w:t>
            </w:r>
            <w:r w:rsidRPr="00D0445A">
              <w:rPr>
                <w:rFonts w:ascii="Tahoma" w:hAnsi="Tahoma"/>
                <w:b/>
                <w:spacing w:val="66"/>
                <w:w w:val="103"/>
                <w:sz w:val="18"/>
                <w:lang w:val="el-GR"/>
              </w:rPr>
              <w:t xml:space="preserve"> </w:t>
            </w:r>
            <w:r w:rsidRPr="00D0445A">
              <w:rPr>
                <w:rFonts w:ascii="Tahoma" w:hAnsi="Tahoma"/>
                <w:b/>
                <w:w w:val="105"/>
                <w:sz w:val="18"/>
                <w:lang w:val="el-GR"/>
              </w:rPr>
              <w:t>την</w:t>
            </w:r>
            <w:r w:rsidRPr="00D0445A">
              <w:rPr>
                <w:rFonts w:ascii="Tahoma" w:hAnsi="Tahoma"/>
                <w:b/>
                <w:spacing w:val="-13"/>
                <w:w w:val="105"/>
                <w:sz w:val="18"/>
                <w:lang w:val="el-GR"/>
              </w:rPr>
              <w:t xml:space="preserve"> </w:t>
            </w:r>
            <w:r w:rsidRPr="00D0445A">
              <w:rPr>
                <w:rFonts w:ascii="Tahoma" w:hAnsi="Tahoma"/>
                <w:b/>
                <w:spacing w:val="-1"/>
                <w:w w:val="105"/>
                <w:sz w:val="18"/>
                <w:lang w:val="el-GR"/>
              </w:rPr>
              <w:t>ανάληψη</w:t>
            </w:r>
            <w:r w:rsidRPr="00D0445A">
              <w:rPr>
                <w:rFonts w:ascii="Tahoma" w:hAnsi="Tahoma"/>
                <w:b/>
                <w:spacing w:val="-10"/>
                <w:w w:val="105"/>
                <w:sz w:val="18"/>
                <w:lang w:val="el-GR"/>
              </w:rPr>
              <w:t xml:space="preserve"> </w:t>
            </w:r>
            <w:r w:rsidRPr="00D0445A">
              <w:rPr>
                <w:rFonts w:ascii="Tahoma" w:hAnsi="Tahoma"/>
                <w:b/>
                <w:w w:val="105"/>
                <w:sz w:val="18"/>
                <w:lang w:val="el-GR"/>
              </w:rPr>
              <w:t>του</w:t>
            </w:r>
            <w:r w:rsidRPr="00D0445A">
              <w:rPr>
                <w:rFonts w:ascii="Tahoma" w:hAnsi="Tahoma"/>
                <w:b/>
                <w:spacing w:val="-13"/>
                <w:w w:val="105"/>
                <w:sz w:val="18"/>
                <w:lang w:val="el-GR"/>
              </w:rPr>
              <w:t xml:space="preserve"> </w:t>
            </w:r>
            <w:r w:rsidRPr="00D0445A">
              <w:rPr>
                <w:rFonts w:ascii="Tahoma" w:hAnsi="Tahoma"/>
                <w:b/>
                <w:w w:val="105"/>
                <w:sz w:val="18"/>
                <w:lang w:val="el-GR"/>
              </w:rPr>
              <w:t>Έργου</w:t>
            </w:r>
            <w:r w:rsidRPr="00D0445A">
              <w:rPr>
                <w:rFonts w:ascii="Tahoma" w:hAnsi="Tahoma"/>
                <w:b/>
                <w:spacing w:val="-8"/>
                <w:w w:val="105"/>
                <w:sz w:val="18"/>
                <w:lang w:val="el-GR"/>
              </w:rPr>
              <w:t xml:space="preserve"> </w:t>
            </w:r>
            <w:r w:rsidRPr="00D0445A">
              <w:rPr>
                <w:rFonts w:ascii="Tahoma" w:hAnsi="Tahoma"/>
                <w:b/>
                <w:w w:val="105"/>
                <w:sz w:val="18"/>
                <w:lang w:val="el-GR"/>
              </w:rPr>
              <w:t>η</w:t>
            </w:r>
            <w:r w:rsidRPr="00D0445A">
              <w:rPr>
                <w:rFonts w:ascii="Tahoma" w:hAnsi="Tahoma"/>
                <w:b/>
                <w:spacing w:val="-12"/>
                <w:w w:val="105"/>
                <w:sz w:val="18"/>
                <w:lang w:val="el-GR"/>
              </w:rPr>
              <w:t xml:space="preserve"> </w:t>
            </w:r>
            <w:r w:rsidRPr="00D0445A">
              <w:rPr>
                <w:rFonts w:ascii="Tahoma" w:hAnsi="Tahoma"/>
                <w:b/>
                <w:w w:val="105"/>
                <w:sz w:val="18"/>
                <w:lang w:val="el-GR"/>
              </w:rPr>
              <w:t>οποία</w:t>
            </w:r>
            <w:r w:rsidRPr="00D0445A">
              <w:rPr>
                <w:rFonts w:ascii="Tahoma" w:hAnsi="Tahoma"/>
                <w:b/>
                <w:spacing w:val="-12"/>
                <w:w w:val="105"/>
                <w:sz w:val="18"/>
                <w:lang w:val="el-GR"/>
              </w:rPr>
              <w:t xml:space="preserve"> </w:t>
            </w:r>
            <w:r w:rsidRPr="00D0445A">
              <w:rPr>
                <w:rFonts w:ascii="Tahoma" w:hAnsi="Tahoma"/>
                <w:b/>
                <w:spacing w:val="-1"/>
                <w:w w:val="105"/>
                <w:sz w:val="18"/>
                <w:lang w:val="el-GR"/>
              </w:rPr>
              <w:t>να</w:t>
            </w:r>
            <w:r w:rsidRPr="00D0445A">
              <w:rPr>
                <w:rFonts w:ascii="Tahoma" w:hAnsi="Tahoma"/>
                <w:b/>
                <w:spacing w:val="-11"/>
                <w:w w:val="105"/>
                <w:sz w:val="18"/>
                <w:lang w:val="el-GR"/>
              </w:rPr>
              <w:t xml:space="preserve"> </w:t>
            </w:r>
            <w:r w:rsidRPr="00D0445A">
              <w:rPr>
                <w:rFonts w:ascii="Tahoma" w:hAnsi="Tahoma"/>
                <w:b/>
                <w:w w:val="105"/>
                <w:sz w:val="18"/>
                <w:lang w:val="el-GR"/>
              </w:rPr>
              <w:t>αποτελείται</w:t>
            </w:r>
            <w:r w:rsidRPr="00D0445A">
              <w:rPr>
                <w:rFonts w:ascii="Tahoma" w:hAnsi="Tahoma"/>
                <w:b/>
                <w:spacing w:val="-14"/>
                <w:w w:val="105"/>
                <w:sz w:val="18"/>
                <w:lang w:val="el-GR"/>
              </w:rPr>
              <w:t xml:space="preserve"> </w:t>
            </w:r>
            <w:r w:rsidRPr="00D0445A">
              <w:rPr>
                <w:rFonts w:ascii="Tahoma" w:hAnsi="Tahoma"/>
                <w:b/>
                <w:w w:val="105"/>
                <w:sz w:val="18"/>
                <w:lang w:val="el-GR"/>
              </w:rPr>
              <w:t>τουλάχιστον</w:t>
            </w:r>
            <w:r w:rsidRPr="00D0445A">
              <w:rPr>
                <w:rFonts w:ascii="Tahoma" w:hAnsi="Tahoma"/>
                <w:b/>
                <w:spacing w:val="-12"/>
                <w:w w:val="105"/>
                <w:sz w:val="18"/>
                <w:lang w:val="el-GR"/>
              </w:rPr>
              <w:t xml:space="preserve"> </w:t>
            </w:r>
            <w:r w:rsidRPr="00D0445A">
              <w:rPr>
                <w:rFonts w:ascii="Tahoma" w:hAnsi="Tahoma"/>
                <w:b/>
                <w:w w:val="105"/>
                <w:sz w:val="18"/>
                <w:lang w:val="el-GR"/>
              </w:rPr>
              <w:t>από:</w:t>
            </w:r>
          </w:p>
          <w:p w:rsidR="000C253F" w:rsidRPr="00D0445A" w:rsidRDefault="00D0445A">
            <w:pPr>
              <w:pStyle w:val="a5"/>
              <w:numPr>
                <w:ilvl w:val="0"/>
                <w:numId w:val="22"/>
              </w:numPr>
              <w:tabs>
                <w:tab w:val="left" w:pos="470"/>
              </w:tabs>
              <w:rPr>
                <w:rFonts w:ascii="Tahoma" w:eastAsia="Tahoma" w:hAnsi="Tahoma" w:cs="Tahoma"/>
                <w:sz w:val="18"/>
                <w:szCs w:val="18"/>
                <w:lang w:val="el-GR"/>
              </w:rPr>
            </w:pPr>
            <w:r w:rsidRPr="00D0445A">
              <w:rPr>
                <w:rFonts w:ascii="Tahoma" w:hAnsi="Tahoma"/>
                <w:b/>
                <w:w w:val="105"/>
                <w:sz w:val="18"/>
                <w:lang w:val="el-GR"/>
              </w:rPr>
              <w:t>Υπεύθυνο</w:t>
            </w:r>
            <w:r w:rsidRPr="00D0445A">
              <w:rPr>
                <w:rFonts w:ascii="Tahoma" w:hAnsi="Tahoma"/>
                <w:b/>
                <w:spacing w:val="-12"/>
                <w:w w:val="105"/>
                <w:sz w:val="18"/>
                <w:lang w:val="el-GR"/>
              </w:rPr>
              <w:t xml:space="preserve"> </w:t>
            </w:r>
            <w:r w:rsidRPr="00D0445A">
              <w:rPr>
                <w:rFonts w:ascii="Tahoma" w:hAnsi="Tahoma"/>
                <w:b/>
                <w:w w:val="105"/>
                <w:sz w:val="18"/>
                <w:lang w:val="el-GR"/>
              </w:rPr>
              <w:t>έργου</w:t>
            </w:r>
            <w:r w:rsidRPr="00D0445A">
              <w:rPr>
                <w:rFonts w:ascii="Tahoma" w:hAnsi="Tahoma"/>
                <w:b/>
                <w:spacing w:val="-12"/>
                <w:w w:val="105"/>
                <w:sz w:val="18"/>
                <w:lang w:val="el-GR"/>
              </w:rPr>
              <w:t xml:space="preserve"> </w:t>
            </w:r>
            <w:r w:rsidRPr="00D0445A">
              <w:rPr>
                <w:rFonts w:ascii="Tahoma" w:hAnsi="Tahoma"/>
                <w:b/>
                <w:spacing w:val="-1"/>
                <w:w w:val="105"/>
                <w:sz w:val="18"/>
                <w:lang w:val="el-GR"/>
              </w:rPr>
              <w:t>και</w:t>
            </w:r>
            <w:r w:rsidRPr="00D0445A">
              <w:rPr>
                <w:rFonts w:ascii="Tahoma" w:hAnsi="Tahoma"/>
                <w:b/>
                <w:spacing w:val="-11"/>
                <w:w w:val="105"/>
                <w:sz w:val="18"/>
                <w:lang w:val="el-GR"/>
              </w:rPr>
              <w:t xml:space="preserve"> </w:t>
            </w:r>
            <w:r w:rsidRPr="00D0445A">
              <w:rPr>
                <w:rFonts w:ascii="Tahoma" w:hAnsi="Tahoma"/>
                <w:b/>
                <w:w w:val="105"/>
                <w:sz w:val="18"/>
                <w:lang w:val="el-GR"/>
              </w:rPr>
              <w:t>Τεχνικό</w:t>
            </w:r>
            <w:r w:rsidRPr="00D0445A">
              <w:rPr>
                <w:rFonts w:ascii="Tahoma" w:hAnsi="Tahoma"/>
                <w:b/>
                <w:spacing w:val="-14"/>
                <w:w w:val="105"/>
                <w:sz w:val="18"/>
                <w:lang w:val="el-GR"/>
              </w:rPr>
              <w:t xml:space="preserve"> </w:t>
            </w:r>
            <w:r w:rsidRPr="00D0445A">
              <w:rPr>
                <w:rFonts w:ascii="Tahoma" w:hAnsi="Tahoma"/>
                <w:b/>
                <w:w w:val="105"/>
                <w:sz w:val="18"/>
                <w:lang w:val="el-GR"/>
              </w:rPr>
              <w:t>Υπεύθυνο</w:t>
            </w:r>
            <w:r w:rsidRPr="00D0445A">
              <w:rPr>
                <w:rFonts w:ascii="Tahoma" w:hAnsi="Tahoma"/>
                <w:b/>
                <w:spacing w:val="-12"/>
                <w:w w:val="105"/>
                <w:sz w:val="18"/>
                <w:lang w:val="el-GR"/>
              </w:rPr>
              <w:t xml:space="preserve"> </w:t>
            </w:r>
            <w:r w:rsidRPr="00D0445A">
              <w:rPr>
                <w:rFonts w:ascii="Tahoma" w:hAnsi="Tahoma"/>
                <w:b/>
                <w:w w:val="105"/>
                <w:sz w:val="18"/>
                <w:lang w:val="el-GR"/>
              </w:rPr>
              <w:t>έργου</w:t>
            </w:r>
            <w:r w:rsidRPr="00D0445A">
              <w:rPr>
                <w:rFonts w:ascii="Tahoma" w:hAnsi="Tahoma"/>
                <w:b/>
                <w:spacing w:val="-11"/>
                <w:w w:val="105"/>
                <w:sz w:val="18"/>
                <w:lang w:val="el-GR"/>
              </w:rPr>
              <w:t xml:space="preserve"> </w:t>
            </w:r>
            <w:r w:rsidRPr="00D0445A">
              <w:rPr>
                <w:rFonts w:ascii="Tahoma" w:hAnsi="Tahoma"/>
                <w:b/>
                <w:spacing w:val="-1"/>
                <w:w w:val="105"/>
                <w:sz w:val="18"/>
                <w:lang w:val="el-GR"/>
              </w:rPr>
              <w:t>με</w:t>
            </w:r>
            <w:r w:rsidRPr="00D0445A">
              <w:rPr>
                <w:rFonts w:ascii="Tahoma" w:hAnsi="Tahoma"/>
                <w:b/>
                <w:spacing w:val="-10"/>
                <w:w w:val="105"/>
                <w:sz w:val="18"/>
                <w:lang w:val="el-GR"/>
              </w:rPr>
              <w:t xml:space="preserve"> </w:t>
            </w:r>
            <w:r w:rsidRPr="00D0445A">
              <w:rPr>
                <w:rFonts w:ascii="Tahoma" w:hAnsi="Tahoma"/>
                <w:b/>
                <w:w w:val="105"/>
                <w:sz w:val="18"/>
                <w:lang w:val="el-GR"/>
              </w:rPr>
              <w:t>εμπειρία</w:t>
            </w:r>
            <w:r w:rsidRPr="00D0445A">
              <w:rPr>
                <w:rFonts w:ascii="Tahoma" w:hAnsi="Tahoma"/>
                <w:b/>
                <w:spacing w:val="-12"/>
                <w:w w:val="105"/>
                <w:sz w:val="18"/>
                <w:lang w:val="el-GR"/>
              </w:rPr>
              <w:t xml:space="preserve"> </w:t>
            </w:r>
            <w:r w:rsidRPr="00D0445A">
              <w:rPr>
                <w:rFonts w:ascii="Tahoma" w:hAnsi="Tahoma"/>
                <w:b/>
                <w:spacing w:val="-3"/>
                <w:w w:val="105"/>
                <w:sz w:val="18"/>
                <w:lang w:val="el-GR"/>
              </w:rPr>
              <w:t>σε</w:t>
            </w:r>
            <w:r w:rsidRPr="00D0445A">
              <w:rPr>
                <w:rFonts w:ascii="Tahoma" w:hAnsi="Tahoma"/>
                <w:b/>
                <w:spacing w:val="-12"/>
                <w:w w:val="105"/>
                <w:sz w:val="18"/>
                <w:lang w:val="el-GR"/>
              </w:rPr>
              <w:t xml:space="preserve"> </w:t>
            </w:r>
            <w:r w:rsidRPr="00D0445A">
              <w:rPr>
                <w:rFonts w:ascii="Tahoma" w:hAnsi="Tahoma"/>
                <w:b/>
                <w:w w:val="105"/>
                <w:sz w:val="18"/>
                <w:lang w:val="el-GR"/>
              </w:rPr>
              <w:t>έργα</w:t>
            </w:r>
            <w:r w:rsidRPr="00D0445A">
              <w:rPr>
                <w:rFonts w:ascii="Tahoma" w:hAnsi="Tahoma"/>
                <w:b/>
                <w:spacing w:val="-14"/>
                <w:w w:val="105"/>
                <w:sz w:val="18"/>
                <w:lang w:val="el-GR"/>
              </w:rPr>
              <w:t xml:space="preserve"> </w:t>
            </w:r>
            <w:r w:rsidRPr="00D0445A">
              <w:rPr>
                <w:rFonts w:ascii="Tahoma" w:hAnsi="Tahoma"/>
                <w:b/>
                <w:w w:val="105"/>
                <w:sz w:val="18"/>
                <w:lang w:val="el-GR"/>
              </w:rPr>
              <w:t>ΤΠΕ</w:t>
            </w:r>
          </w:p>
          <w:p w:rsidR="000C253F" w:rsidRPr="00D0445A" w:rsidRDefault="00D0445A">
            <w:pPr>
              <w:pStyle w:val="a5"/>
              <w:numPr>
                <w:ilvl w:val="0"/>
                <w:numId w:val="22"/>
              </w:numPr>
              <w:tabs>
                <w:tab w:val="left" w:pos="470"/>
              </w:tabs>
              <w:spacing w:before="7"/>
              <w:rPr>
                <w:rFonts w:ascii="Tahoma" w:eastAsia="Tahoma" w:hAnsi="Tahoma" w:cs="Tahoma"/>
                <w:sz w:val="18"/>
                <w:szCs w:val="18"/>
                <w:lang w:val="el-GR"/>
              </w:rPr>
            </w:pPr>
            <w:r w:rsidRPr="00D0445A">
              <w:rPr>
                <w:rFonts w:ascii="Tahoma" w:hAnsi="Tahoma"/>
                <w:b/>
                <w:w w:val="105"/>
                <w:sz w:val="18"/>
                <w:lang w:val="el-GR"/>
              </w:rPr>
              <w:t>Προγραμματιστή</w:t>
            </w:r>
            <w:r w:rsidRPr="00D0445A">
              <w:rPr>
                <w:rFonts w:ascii="Tahoma" w:hAnsi="Tahoma"/>
                <w:b/>
                <w:spacing w:val="-13"/>
                <w:w w:val="105"/>
                <w:sz w:val="18"/>
                <w:lang w:val="el-GR"/>
              </w:rPr>
              <w:t xml:space="preserve"> </w:t>
            </w:r>
            <w:r w:rsidRPr="00D0445A">
              <w:rPr>
                <w:rFonts w:ascii="Tahoma" w:hAnsi="Tahoma"/>
                <w:b/>
                <w:w w:val="105"/>
                <w:sz w:val="18"/>
                <w:lang w:val="el-GR"/>
              </w:rPr>
              <w:t>Η/Υ</w:t>
            </w:r>
            <w:r w:rsidRPr="00D0445A">
              <w:rPr>
                <w:rFonts w:ascii="Tahoma" w:hAnsi="Tahoma"/>
                <w:b/>
                <w:spacing w:val="-16"/>
                <w:w w:val="105"/>
                <w:sz w:val="18"/>
                <w:lang w:val="el-GR"/>
              </w:rPr>
              <w:t xml:space="preserve"> </w:t>
            </w:r>
            <w:r w:rsidRPr="00D0445A">
              <w:rPr>
                <w:rFonts w:ascii="Tahoma" w:hAnsi="Tahoma"/>
                <w:b/>
                <w:w w:val="105"/>
                <w:sz w:val="18"/>
                <w:lang w:val="el-GR"/>
              </w:rPr>
              <w:t>με</w:t>
            </w:r>
            <w:r w:rsidRPr="00D0445A">
              <w:rPr>
                <w:rFonts w:ascii="Tahoma" w:hAnsi="Tahoma"/>
                <w:b/>
                <w:spacing w:val="-11"/>
                <w:w w:val="105"/>
                <w:sz w:val="18"/>
                <w:lang w:val="el-GR"/>
              </w:rPr>
              <w:t xml:space="preserve"> </w:t>
            </w:r>
            <w:r w:rsidRPr="00D0445A">
              <w:rPr>
                <w:rFonts w:ascii="Tahoma" w:hAnsi="Tahoma"/>
                <w:b/>
                <w:w w:val="105"/>
                <w:sz w:val="18"/>
                <w:lang w:val="el-GR"/>
              </w:rPr>
              <w:t>εμπειρία</w:t>
            </w:r>
            <w:r w:rsidRPr="00D0445A">
              <w:rPr>
                <w:rFonts w:ascii="Tahoma" w:hAnsi="Tahoma"/>
                <w:b/>
                <w:spacing w:val="-16"/>
                <w:w w:val="105"/>
                <w:sz w:val="18"/>
                <w:lang w:val="el-GR"/>
              </w:rPr>
              <w:t xml:space="preserve"> </w:t>
            </w:r>
            <w:r w:rsidRPr="00D0445A">
              <w:rPr>
                <w:rFonts w:ascii="Tahoma" w:hAnsi="Tahoma"/>
                <w:b/>
                <w:spacing w:val="-1"/>
                <w:w w:val="105"/>
                <w:sz w:val="18"/>
                <w:lang w:val="el-GR"/>
              </w:rPr>
              <w:t>σε</w:t>
            </w:r>
            <w:r w:rsidRPr="00D0445A">
              <w:rPr>
                <w:rFonts w:ascii="Tahoma" w:hAnsi="Tahoma"/>
                <w:b/>
                <w:spacing w:val="-14"/>
                <w:w w:val="105"/>
                <w:sz w:val="18"/>
                <w:lang w:val="el-GR"/>
              </w:rPr>
              <w:t xml:space="preserve"> </w:t>
            </w:r>
            <w:r w:rsidRPr="00D0445A">
              <w:rPr>
                <w:rFonts w:ascii="Tahoma" w:hAnsi="Tahoma"/>
                <w:b/>
                <w:w w:val="105"/>
                <w:sz w:val="18"/>
                <w:lang w:val="el-GR"/>
              </w:rPr>
              <w:t>έργα</w:t>
            </w:r>
            <w:r w:rsidRPr="00D0445A">
              <w:rPr>
                <w:rFonts w:ascii="Tahoma" w:hAnsi="Tahoma"/>
                <w:b/>
                <w:spacing w:val="-13"/>
                <w:w w:val="105"/>
                <w:sz w:val="18"/>
                <w:lang w:val="el-GR"/>
              </w:rPr>
              <w:t xml:space="preserve"> </w:t>
            </w:r>
            <w:r w:rsidRPr="00D0445A">
              <w:rPr>
                <w:rFonts w:ascii="Tahoma" w:hAnsi="Tahoma"/>
                <w:b/>
                <w:w w:val="105"/>
                <w:sz w:val="18"/>
                <w:lang w:val="el-GR"/>
              </w:rPr>
              <w:t>ΤΠΕ</w:t>
            </w:r>
          </w:p>
          <w:p w:rsidR="000C253F" w:rsidRPr="00D0445A" w:rsidRDefault="00D0445A">
            <w:pPr>
              <w:pStyle w:val="a5"/>
              <w:numPr>
                <w:ilvl w:val="0"/>
                <w:numId w:val="22"/>
              </w:numPr>
              <w:tabs>
                <w:tab w:val="left" w:pos="470"/>
              </w:tabs>
              <w:spacing w:before="7" w:line="220" w:lineRule="exact"/>
              <w:rPr>
                <w:rFonts w:ascii="Tahoma" w:eastAsia="Tahoma" w:hAnsi="Tahoma" w:cs="Tahoma"/>
                <w:sz w:val="18"/>
                <w:szCs w:val="18"/>
                <w:lang w:val="el-GR"/>
              </w:rPr>
            </w:pPr>
            <w:r w:rsidRPr="00D0445A">
              <w:rPr>
                <w:rFonts w:ascii="Tahoma" w:hAnsi="Tahoma"/>
                <w:b/>
                <w:w w:val="105"/>
                <w:sz w:val="18"/>
                <w:lang w:val="el-GR"/>
              </w:rPr>
              <w:t>Διαχειριστή</w:t>
            </w:r>
            <w:r w:rsidRPr="00D0445A">
              <w:rPr>
                <w:rFonts w:ascii="Tahoma" w:hAnsi="Tahoma"/>
                <w:b/>
                <w:spacing w:val="-14"/>
                <w:w w:val="105"/>
                <w:sz w:val="18"/>
                <w:lang w:val="el-GR"/>
              </w:rPr>
              <w:t xml:space="preserve"> </w:t>
            </w:r>
            <w:r w:rsidRPr="00D0445A">
              <w:rPr>
                <w:rFonts w:ascii="Tahoma" w:hAnsi="Tahoma"/>
                <w:b/>
                <w:spacing w:val="-1"/>
                <w:w w:val="105"/>
                <w:sz w:val="18"/>
                <w:lang w:val="el-GR"/>
              </w:rPr>
              <w:t>Συστημάτων</w:t>
            </w:r>
            <w:r w:rsidRPr="00D0445A">
              <w:rPr>
                <w:rFonts w:ascii="Tahoma" w:hAnsi="Tahoma"/>
                <w:b/>
                <w:spacing w:val="-15"/>
                <w:w w:val="105"/>
                <w:sz w:val="18"/>
                <w:lang w:val="el-GR"/>
              </w:rPr>
              <w:t xml:space="preserve"> </w:t>
            </w:r>
            <w:r w:rsidRPr="00D0445A">
              <w:rPr>
                <w:rFonts w:ascii="Tahoma" w:hAnsi="Tahoma"/>
                <w:b/>
                <w:w w:val="105"/>
                <w:sz w:val="18"/>
                <w:lang w:val="el-GR"/>
              </w:rPr>
              <w:t>με</w:t>
            </w:r>
            <w:r w:rsidRPr="00D0445A">
              <w:rPr>
                <w:rFonts w:ascii="Tahoma" w:hAnsi="Tahoma"/>
                <w:b/>
                <w:spacing w:val="-14"/>
                <w:w w:val="105"/>
                <w:sz w:val="18"/>
                <w:lang w:val="el-GR"/>
              </w:rPr>
              <w:t xml:space="preserve"> </w:t>
            </w:r>
            <w:r w:rsidRPr="00D0445A">
              <w:rPr>
                <w:rFonts w:ascii="Tahoma" w:hAnsi="Tahoma"/>
                <w:b/>
                <w:w w:val="105"/>
                <w:sz w:val="18"/>
                <w:lang w:val="el-GR"/>
              </w:rPr>
              <w:t>εμπειρία</w:t>
            </w:r>
            <w:r w:rsidRPr="00D0445A">
              <w:rPr>
                <w:rFonts w:ascii="Tahoma" w:hAnsi="Tahoma"/>
                <w:b/>
                <w:spacing w:val="-17"/>
                <w:w w:val="105"/>
                <w:sz w:val="18"/>
                <w:lang w:val="el-GR"/>
              </w:rPr>
              <w:t xml:space="preserve"> </w:t>
            </w:r>
            <w:r w:rsidRPr="00D0445A">
              <w:rPr>
                <w:rFonts w:ascii="Tahoma" w:hAnsi="Tahoma"/>
                <w:b/>
                <w:spacing w:val="-1"/>
                <w:w w:val="105"/>
                <w:sz w:val="18"/>
                <w:lang w:val="el-GR"/>
              </w:rPr>
              <w:t>σε</w:t>
            </w:r>
            <w:r w:rsidRPr="00D0445A">
              <w:rPr>
                <w:rFonts w:ascii="Tahoma" w:hAnsi="Tahoma"/>
                <w:b/>
                <w:spacing w:val="-14"/>
                <w:w w:val="105"/>
                <w:sz w:val="18"/>
                <w:lang w:val="el-GR"/>
              </w:rPr>
              <w:t xml:space="preserve"> </w:t>
            </w:r>
            <w:r w:rsidRPr="00D0445A">
              <w:rPr>
                <w:rFonts w:ascii="Tahoma" w:hAnsi="Tahoma"/>
                <w:b/>
                <w:spacing w:val="-1"/>
                <w:w w:val="105"/>
                <w:sz w:val="18"/>
                <w:lang w:val="el-GR"/>
              </w:rPr>
              <w:t>έργα</w:t>
            </w:r>
            <w:r w:rsidRPr="00D0445A">
              <w:rPr>
                <w:rFonts w:ascii="Tahoma" w:hAnsi="Tahoma"/>
                <w:b/>
                <w:spacing w:val="-13"/>
                <w:w w:val="105"/>
                <w:sz w:val="18"/>
                <w:lang w:val="el-GR"/>
              </w:rPr>
              <w:t xml:space="preserve"> </w:t>
            </w:r>
            <w:r w:rsidRPr="00D0445A">
              <w:rPr>
                <w:rFonts w:ascii="Tahoma" w:hAnsi="Tahoma"/>
                <w:b/>
                <w:spacing w:val="1"/>
                <w:w w:val="105"/>
                <w:sz w:val="18"/>
                <w:lang w:val="el-GR"/>
              </w:rPr>
              <w:t>ΤΠΕ</w:t>
            </w:r>
          </w:p>
          <w:p w:rsidR="000C253F" w:rsidRPr="00D0445A" w:rsidRDefault="00D0445A">
            <w:pPr>
              <w:pStyle w:val="TableParagraph"/>
              <w:ind w:left="97" w:right="187"/>
              <w:rPr>
                <w:rFonts w:ascii="Tahoma" w:eastAsia="Tahoma" w:hAnsi="Tahoma" w:cs="Tahoma"/>
                <w:sz w:val="17"/>
                <w:szCs w:val="17"/>
                <w:lang w:val="el-GR"/>
              </w:rPr>
            </w:pPr>
            <w:r w:rsidRPr="00D0445A">
              <w:rPr>
                <w:rFonts w:ascii="Tahoma" w:hAnsi="Tahoma"/>
                <w:sz w:val="17"/>
                <w:lang w:val="el-GR"/>
              </w:rPr>
              <w:t>Οι</w:t>
            </w:r>
            <w:r w:rsidRPr="00D0445A">
              <w:rPr>
                <w:rFonts w:ascii="Tahoma" w:hAnsi="Tahoma"/>
                <w:spacing w:val="-9"/>
                <w:sz w:val="17"/>
                <w:lang w:val="el-GR"/>
              </w:rPr>
              <w:t xml:space="preserve"> </w:t>
            </w:r>
            <w:r w:rsidRPr="00D0445A">
              <w:rPr>
                <w:rFonts w:ascii="Tahoma" w:hAnsi="Tahoma"/>
                <w:spacing w:val="-1"/>
                <w:sz w:val="17"/>
                <w:lang w:val="el-GR"/>
              </w:rPr>
              <w:t>οικονομικοί</w:t>
            </w:r>
            <w:r w:rsidRPr="00D0445A">
              <w:rPr>
                <w:rFonts w:ascii="Tahoma" w:hAnsi="Tahoma"/>
                <w:spacing w:val="-6"/>
                <w:sz w:val="17"/>
                <w:lang w:val="el-GR"/>
              </w:rPr>
              <w:t xml:space="preserve"> </w:t>
            </w:r>
            <w:r w:rsidRPr="00D0445A">
              <w:rPr>
                <w:rFonts w:ascii="Tahoma" w:hAnsi="Tahoma"/>
                <w:spacing w:val="-1"/>
                <w:sz w:val="17"/>
                <w:lang w:val="el-GR"/>
              </w:rPr>
              <w:t>φορείς</w:t>
            </w:r>
            <w:r w:rsidRPr="00D0445A">
              <w:rPr>
                <w:rFonts w:ascii="Tahoma" w:hAnsi="Tahoma"/>
                <w:spacing w:val="-7"/>
                <w:sz w:val="17"/>
                <w:lang w:val="el-GR"/>
              </w:rPr>
              <w:t xml:space="preserve"> </w:t>
            </w:r>
            <w:r w:rsidRPr="00D0445A">
              <w:rPr>
                <w:rFonts w:ascii="Tahoma" w:hAnsi="Tahoma"/>
                <w:spacing w:val="-1"/>
                <w:sz w:val="17"/>
                <w:lang w:val="el-GR"/>
              </w:rPr>
              <w:t>οφείλουν</w:t>
            </w:r>
            <w:r w:rsidRPr="00D0445A">
              <w:rPr>
                <w:rFonts w:ascii="Tahoma" w:hAnsi="Tahoma"/>
                <w:spacing w:val="-6"/>
                <w:sz w:val="17"/>
                <w:lang w:val="el-GR"/>
              </w:rPr>
              <w:t xml:space="preserve"> </w:t>
            </w:r>
            <w:r w:rsidRPr="00D0445A">
              <w:rPr>
                <w:rFonts w:ascii="Tahoma" w:hAnsi="Tahoma"/>
                <w:spacing w:val="1"/>
                <w:sz w:val="17"/>
                <w:lang w:val="el-GR"/>
              </w:rPr>
              <w:t>να</w:t>
            </w:r>
            <w:r w:rsidRPr="00D0445A">
              <w:rPr>
                <w:rFonts w:ascii="Tahoma" w:hAnsi="Tahoma"/>
                <w:spacing w:val="-6"/>
                <w:sz w:val="17"/>
                <w:lang w:val="el-GR"/>
              </w:rPr>
              <w:t xml:space="preserve"> </w:t>
            </w:r>
            <w:r w:rsidRPr="00D0445A">
              <w:rPr>
                <w:rFonts w:ascii="Tahoma" w:hAnsi="Tahoma"/>
                <w:sz w:val="17"/>
                <w:lang w:val="el-GR"/>
              </w:rPr>
              <w:t>αποδείξουν</w:t>
            </w:r>
            <w:r w:rsidRPr="00D0445A">
              <w:rPr>
                <w:rFonts w:ascii="Tahoma" w:hAnsi="Tahoma"/>
                <w:spacing w:val="-9"/>
                <w:sz w:val="17"/>
                <w:lang w:val="el-GR"/>
              </w:rPr>
              <w:t xml:space="preserve"> </w:t>
            </w:r>
            <w:r w:rsidRPr="00D0445A">
              <w:rPr>
                <w:rFonts w:ascii="Tahoma" w:hAnsi="Tahoma"/>
                <w:sz w:val="17"/>
                <w:lang w:val="el-GR"/>
              </w:rPr>
              <w:t>το</w:t>
            </w:r>
            <w:r w:rsidRPr="00D0445A">
              <w:rPr>
                <w:rFonts w:ascii="Tahoma" w:hAnsi="Tahoma"/>
                <w:spacing w:val="-6"/>
                <w:sz w:val="17"/>
                <w:lang w:val="el-GR"/>
              </w:rPr>
              <w:t xml:space="preserve"> </w:t>
            </w:r>
            <w:r w:rsidRPr="00D0445A">
              <w:rPr>
                <w:rFonts w:ascii="Tahoma" w:hAnsi="Tahoma"/>
                <w:spacing w:val="-1"/>
                <w:sz w:val="17"/>
                <w:lang w:val="el-GR"/>
              </w:rPr>
              <w:t>ανωτέρω</w:t>
            </w:r>
            <w:r w:rsidRPr="00D0445A">
              <w:rPr>
                <w:rFonts w:ascii="Tahoma" w:hAnsi="Tahoma"/>
                <w:spacing w:val="-7"/>
                <w:sz w:val="17"/>
                <w:lang w:val="el-GR"/>
              </w:rPr>
              <w:t xml:space="preserve"> </w:t>
            </w:r>
            <w:r w:rsidRPr="00D0445A">
              <w:rPr>
                <w:rFonts w:ascii="Tahoma" w:hAnsi="Tahoma"/>
                <w:spacing w:val="-1"/>
                <w:sz w:val="17"/>
                <w:lang w:val="el-GR"/>
              </w:rPr>
              <w:t>κριτήριο</w:t>
            </w:r>
            <w:r w:rsidRPr="00D0445A">
              <w:rPr>
                <w:rFonts w:ascii="Tahoma" w:hAnsi="Tahoma"/>
                <w:spacing w:val="-6"/>
                <w:sz w:val="17"/>
                <w:lang w:val="el-GR"/>
              </w:rPr>
              <w:t xml:space="preserve"> </w:t>
            </w:r>
            <w:r w:rsidRPr="00D0445A">
              <w:rPr>
                <w:rFonts w:ascii="Tahoma" w:hAnsi="Tahoma"/>
                <w:spacing w:val="-1"/>
                <w:sz w:val="17"/>
                <w:lang w:val="el-GR"/>
              </w:rPr>
              <w:t>υποβάλοντας</w:t>
            </w:r>
            <w:r w:rsidRPr="00D0445A">
              <w:rPr>
                <w:rFonts w:ascii="Tahoma" w:hAnsi="Tahoma"/>
                <w:spacing w:val="-5"/>
                <w:sz w:val="17"/>
                <w:lang w:val="el-GR"/>
              </w:rPr>
              <w:t xml:space="preserve"> </w:t>
            </w:r>
            <w:r w:rsidRPr="00D0445A">
              <w:rPr>
                <w:rFonts w:ascii="Tahoma" w:hAnsi="Tahoma"/>
                <w:sz w:val="17"/>
                <w:lang w:val="el-GR"/>
              </w:rPr>
              <w:t>με</w:t>
            </w:r>
            <w:r w:rsidRPr="00D0445A">
              <w:rPr>
                <w:rFonts w:ascii="Tahoma" w:hAnsi="Tahoma"/>
                <w:spacing w:val="-6"/>
                <w:sz w:val="17"/>
                <w:lang w:val="el-GR"/>
              </w:rPr>
              <w:t xml:space="preserve"> </w:t>
            </w:r>
            <w:r w:rsidRPr="00D0445A">
              <w:rPr>
                <w:rFonts w:ascii="Tahoma" w:hAnsi="Tahoma"/>
                <w:sz w:val="17"/>
                <w:lang w:val="el-GR"/>
              </w:rPr>
              <w:t>την</w:t>
            </w:r>
            <w:r w:rsidRPr="00D0445A">
              <w:rPr>
                <w:rFonts w:ascii="Tahoma" w:hAnsi="Tahoma"/>
                <w:spacing w:val="-7"/>
                <w:sz w:val="17"/>
                <w:lang w:val="el-GR"/>
              </w:rPr>
              <w:t xml:space="preserve"> </w:t>
            </w:r>
            <w:r w:rsidRPr="00D0445A">
              <w:rPr>
                <w:rFonts w:ascii="Tahoma" w:hAnsi="Tahoma"/>
                <w:spacing w:val="-1"/>
                <w:sz w:val="17"/>
                <w:lang w:val="el-GR"/>
              </w:rPr>
              <w:t>προσφορά</w:t>
            </w:r>
            <w:r w:rsidRPr="00D0445A">
              <w:rPr>
                <w:rFonts w:ascii="Tahoma" w:hAnsi="Tahoma"/>
                <w:spacing w:val="-8"/>
                <w:sz w:val="17"/>
                <w:lang w:val="el-GR"/>
              </w:rPr>
              <w:t xml:space="preserve"> </w:t>
            </w:r>
            <w:r w:rsidRPr="00D0445A">
              <w:rPr>
                <w:rFonts w:ascii="Tahoma" w:hAnsi="Tahoma"/>
                <w:sz w:val="17"/>
                <w:lang w:val="el-GR"/>
              </w:rPr>
              <w:t>τους</w:t>
            </w:r>
            <w:r w:rsidRPr="00D0445A">
              <w:rPr>
                <w:rFonts w:ascii="Tahoma" w:hAnsi="Tahoma"/>
                <w:spacing w:val="-4"/>
                <w:sz w:val="17"/>
                <w:lang w:val="el-GR"/>
              </w:rPr>
              <w:t xml:space="preserve"> </w:t>
            </w:r>
            <w:r w:rsidRPr="00D0445A">
              <w:rPr>
                <w:rFonts w:ascii="Tahoma" w:hAnsi="Tahoma"/>
                <w:spacing w:val="-1"/>
                <w:sz w:val="17"/>
                <w:lang w:val="el-GR"/>
              </w:rPr>
              <w:t>εντός</w:t>
            </w:r>
            <w:r w:rsidRPr="00D0445A">
              <w:rPr>
                <w:rFonts w:ascii="Tahoma" w:hAnsi="Tahoma"/>
                <w:spacing w:val="87"/>
                <w:w w:val="99"/>
                <w:sz w:val="17"/>
                <w:lang w:val="el-GR"/>
              </w:rPr>
              <w:t xml:space="preserve"> </w:t>
            </w:r>
            <w:r w:rsidRPr="00D0445A">
              <w:rPr>
                <w:rFonts w:ascii="Tahoma" w:hAnsi="Tahoma"/>
                <w:spacing w:val="-1"/>
                <w:sz w:val="17"/>
                <w:lang w:val="el-GR"/>
              </w:rPr>
              <w:t>του</w:t>
            </w:r>
            <w:r w:rsidRPr="00D0445A">
              <w:rPr>
                <w:rFonts w:ascii="Tahoma" w:hAnsi="Tahoma"/>
                <w:spacing w:val="-5"/>
                <w:sz w:val="17"/>
                <w:lang w:val="el-GR"/>
              </w:rPr>
              <w:t xml:space="preserve"> </w:t>
            </w:r>
            <w:r w:rsidRPr="00D0445A">
              <w:rPr>
                <w:rFonts w:ascii="Tahoma" w:hAnsi="Tahoma"/>
                <w:spacing w:val="-1"/>
                <w:sz w:val="17"/>
                <w:lang w:val="el-GR"/>
              </w:rPr>
              <w:t>φακέλου</w:t>
            </w:r>
            <w:r w:rsidRPr="00D0445A">
              <w:rPr>
                <w:rFonts w:ascii="Tahoma" w:hAnsi="Tahoma"/>
                <w:spacing w:val="-8"/>
                <w:sz w:val="17"/>
                <w:lang w:val="el-GR"/>
              </w:rPr>
              <w:t xml:space="preserve"> </w:t>
            </w:r>
            <w:r w:rsidRPr="00D0445A">
              <w:rPr>
                <w:rFonts w:ascii="Tahoma" w:hAnsi="Tahoma"/>
                <w:spacing w:val="-1"/>
                <w:sz w:val="17"/>
                <w:lang w:val="el-GR"/>
              </w:rPr>
              <w:t>«Δικαιολογητικά</w:t>
            </w:r>
            <w:r w:rsidRPr="00D0445A">
              <w:rPr>
                <w:rFonts w:ascii="Tahoma" w:hAnsi="Tahoma"/>
                <w:spacing w:val="-11"/>
                <w:sz w:val="17"/>
                <w:lang w:val="el-GR"/>
              </w:rPr>
              <w:t xml:space="preserve"> </w:t>
            </w:r>
            <w:r w:rsidRPr="00D0445A">
              <w:rPr>
                <w:rFonts w:ascii="Tahoma" w:hAnsi="Tahoma"/>
                <w:spacing w:val="-1"/>
                <w:sz w:val="17"/>
                <w:lang w:val="el-GR"/>
              </w:rPr>
              <w:t>Κατακύρωσης»</w:t>
            </w:r>
            <w:r w:rsidRPr="00D0445A">
              <w:rPr>
                <w:rFonts w:ascii="Tahoma" w:hAnsi="Tahoma"/>
                <w:spacing w:val="-7"/>
                <w:sz w:val="17"/>
                <w:lang w:val="el-GR"/>
              </w:rPr>
              <w:t xml:space="preserve"> </w:t>
            </w:r>
            <w:r w:rsidRPr="00D0445A">
              <w:rPr>
                <w:rFonts w:ascii="Tahoma" w:hAnsi="Tahoma"/>
                <w:sz w:val="17"/>
                <w:lang w:val="el-GR"/>
              </w:rPr>
              <w:t>τα</w:t>
            </w:r>
            <w:r w:rsidRPr="00D0445A">
              <w:rPr>
                <w:rFonts w:ascii="Tahoma" w:hAnsi="Tahoma"/>
                <w:spacing w:val="-11"/>
                <w:sz w:val="17"/>
                <w:lang w:val="el-GR"/>
              </w:rPr>
              <w:t xml:space="preserve"> </w:t>
            </w:r>
            <w:r w:rsidRPr="00D0445A">
              <w:rPr>
                <w:rFonts w:ascii="Tahoma" w:hAnsi="Tahoma"/>
                <w:spacing w:val="-1"/>
                <w:sz w:val="17"/>
                <w:lang w:val="el-GR"/>
              </w:rPr>
              <w:t>ακόλουθα</w:t>
            </w:r>
            <w:r w:rsidRPr="00D0445A">
              <w:rPr>
                <w:rFonts w:ascii="Tahoma" w:hAnsi="Tahoma"/>
                <w:spacing w:val="-9"/>
                <w:sz w:val="17"/>
                <w:lang w:val="el-GR"/>
              </w:rPr>
              <w:t xml:space="preserve"> </w:t>
            </w:r>
            <w:r w:rsidRPr="00D0445A">
              <w:rPr>
                <w:rFonts w:ascii="Tahoma" w:hAnsi="Tahoma"/>
                <w:spacing w:val="-1"/>
                <w:sz w:val="17"/>
                <w:lang w:val="el-GR"/>
              </w:rPr>
              <w:t>στοιχεία</w:t>
            </w:r>
            <w:r w:rsidRPr="00D0445A">
              <w:rPr>
                <w:rFonts w:ascii="Tahoma" w:hAnsi="Tahoma"/>
                <w:spacing w:val="-11"/>
                <w:sz w:val="17"/>
                <w:lang w:val="el-GR"/>
              </w:rPr>
              <w:t xml:space="preserve"> </w:t>
            </w:r>
            <w:r w:rsidRPr="00D0445A">
              <w:rPr>
                <w:rFonts w:ascii="Tahoma" w:hAnsi="Tahoma"/>
                <w:sz w:val="17"/>
                <w:lang w:val="el-GR"/>
              </w:rPr>
              <w:t>τεκμηρίωσης:</w:t>
            </w:r>
          </w:p>
        </w:tc>
      </w:tr>
      <w:tr w:rsidR="000C253F" w:rsidRPr="00594F4D">
        <w:trPr>
          <w:trHeight w:hRule="exact" w:val="643"/>
        </w:trPr>
        <w:tc>
          <w:tcPr>
            <w:tcW w:w="635" w:type="dxa"/>
            <w:vMerge w:val="restart"/>
            <w:tcBorders>
              <w:top w:val="single" w:sz="4" w:space="0" w:color="000000"/>
              <w:left w:val="single" w:sz="4" w:space="0" w:color="000000"/>
              <w:right w:val="single" w:sz="5" w:space="0" w:color="000000"/>
            </w:tcBorders>
          </w:tcPr>
          <w:p w:rsidR="000C253F" w:rsidRDefault="00ED4375">
            <w:pPr>
              <w:pStyle w:val="TableParagraph"/>
              <w:spacing w:before="6"/>
              <w:ind w:left="99"/>
              <w:rPr>
                <w:rFonts w:ascii="Tahoma" w:eastAsia="Tahoma" w:hAnsi="Tahoma" w:cs="Tahoma"/>
                <w:sz w:val="18"/>
                <w:szCs w:val="18"/>
              </w:rPr>
            </w:pPr>
            <w:r>
              <w:rPr>
                <w:rFonts w:ascii="Tahoma"/>
                <w:w w:val="105"/>
                <w:sz w:val="18"/>
                <w:lang w:val="el-GR"/>
              </w:rPr>
              <w:t>2</w:t>
            </w:r>
            <w:r w:rsidR="00D0445A">
              <w:rPr>
                <w:rFonts w:ascii="Tahoma"/>
                <w:w w:val="105"/>
                <w:sz w:val="18"/>
              </w:rPr>
              <w:t>.1</w:t>
            </w:r>
          </w:p>
        </w:tc>
        <w:tc>
          <w:tcPr>
            <w:tcW w:w="8600" w:type="dxa"/>
            <w:gridSpan w:val="10"/>
            <w:tcBorders>
              <w:top w:val="single" w:sz="4" w:space="0" w:color="000000"/>
              <w:left w:val="single" w:sz="5" w:space="0" w:color="000000"/>
              <w:bottom w:val="single" w:sz="4" w:space="0" w:color="00007F"/>
              <w:right w:val="single" w:sz="5" w:space="0" w:color="000000"/>
            </w:tcBorders>
          </w:tcPr>
          <w:p w:rsidR="000C253F" w:rsidRPr="00D0445A" w:rsidRDefault="00D0445A">
            <w:pPr>
              <w:pStyle w:val="TableParagraph"/>
              <w:spacing w:before="6" w:line="288" w:lineRule="auto"/>
              <w:ind w:left="97" w:right="61"/>
              <w:rPr>
                <w:rFonts w:ascii="Tahoma" w:eastAsia="Tahoma" w:hAnsi="Tahoma" w:cs="Tahoma"/>
                <w:sz w:val="18"/>
                <w:szCs w:val="18"/>
                <w:lang w:val="el-GR"/>
              </w:rPr>
            </w:pPr>
            <w:r w:rsidRPr="00D0445A">
              <w:rPr>
                <w:rFonts w:ascii="Tahoma" w:hAnsi="Tahoma"/>
                <w:w w:val="105"/>
                <w:sz w:val="18"/>
                <w:lang w:val="el-GR"/>
              </w:rPr>
              <w:t>Πίνακα</w:t>
            </w:r>
            <w:r w:rsidRPr="00D0445A">
              <w:rPr>
                <w:rFonts w:ascii="Tahoma" w:hAnsi="Tahoma"/>
                <w:spacing w:val="-14"/>
                <w:w w:val="105"/>
                <w:sz w:val="18"/>
                <w:lang w:val="el-GR"/>
              </w:rPr>
              <w:t xml:space="preserve"> </w:t>
            </w:r>
            <w:r w:rsidRPr="00D0445A">
              <w:rPr>
                <w:rFonts w:ascii="Tahoma" w:hAnsi="Tahoma"/>
                <w:w w:val="105"/>
                <w:sz w:val="18"/>
                <w:lang w:val="el-GR"/>
              </w:rPr>
              <w:t>των</w:t>
            </w:r>
            <w:r w:rsidRPr="00D0445A">
              <w:rPr>
                <w:rFonts w:ascii="Tahoma" w:hAnsi="Tahoma"/>
                <w:spacing w:val="-16"/>
                <w:w w:val="105"/>
                <w:sz w:val="18"/>
                <w:lang w:val="el-GR"/>
              </w:rPr>
              <w:t xml:space="preserve"> </w:t>
            </w:r>
            <w:r w:rsidRPr="00D0445A">
              <w:rPr>
                <w:rFonts w:ascii="Tahoma" w:hAnsi="Tahoma"/>
                <w:b/>
                <w:w w:val="105"/>
                <w:sz w:val="18"/>
                <w:lang w:val="el-GR"/>
              </w:rPr>
              <w:t>υπαλλήλων</w:t>
            </w:r>
            <w:r w:rsidRPr="00D0445A">
              <w:rPr>
                <w:rFonts w:ascii="Tahoma" w:hAnsi="Tahoma"/>
                <w:b/>
                <w:spacing w:val="-12"/>
                <w:w w:val="105"/>
                <w:sz w:val="18"/>
                <w:lang w:val="el-GR"/>
              </w:rPr>
              <w:t xml:space="preserve"> </w:t>
            </w:r>
            <w:r w:rsidRPr="00D0445A">
              <w:rPr>
                <w:rFonts w:ascii="Tahoma" w:hAnsi="Tahoma"/>
                <w:b/>
                <w:w w:val="105"/>
                <w:sz w:val="18"/>
                <w:lang w:val="el-GR"/>
              </w:rPr>
              <w:t>του</w:t>
            </w:r>
            <w:r w:rsidRPr="00D0445A">
              <w:rPr>
                <w:rFonts w:ascii="Tahoma" w:hAnsi="Tahoma"/>
                <w:b/>
                <w:spacing w:val="-14"/>
                <w:w w:val="105"/>
                <w:sz w:val="18"/>
                <w:lang w:val="el-GR"/>
              </w:rPr>
              <w:t xml:space="preserve"> </w:t>
            </w:r>
            <w:r w:rsidRPr="00D0445A">
              <w:rPr>
                <w:rFonts w:ascii="Tahoma" w:hAnsi="Tahoma"/>
                <w:b/>
                <w:w w:val="105"/>
                <w:sz w:val="18"/>
                <w:lang w:val="el-GR"/>
              </w:rPr>
              <w:t>Οικονομικού</w:t>
            </w:r>
            <w:r w:rsidRPr="00D0445A">
              <w:rPr>
                <w:rFonts w:ascii="Tahoma" w:hAnsi="Tahoma"/>
                <w:b/>
                <w:spacing w:val="-13"/>
                <w:w w:val="105"/>
                <w:sz w:val="18"/>
                <w:lang w:val="el-GR"/>
              </w:rPr>
              <w:t xml:space="preserve"> </w:t>
            </w:r>
            <w:r w:rsidRPr="00D0445A">
              <w:rPr>
                <w:rFonts w:ascii="Tahoma" w:hAnsi="Tahoma"/>
                <w:b/>
                <w:spacing w:val="-1"/>
                <w:w w:val="105"/>
                <w:sz w:val="18"/>
                <w:lang w:val="el-GR"/>
              </w:rPr>
              <w:t>Φορέα</w:t>
            </w:r>
            <w:r w:rsidRPr="00D0445A">
              <w:rPr>
                <w:rFonts w:ascii="Tahoma" w:hAnsi="Tahoma"/>
                <w:b/>
                <w:spacing w:val="-13"/>
                <w:w w:val="105"/>
                <w:sz w:val="18"/>
                <w:lang w:val="el-GR"/>
              </w:rPr>
              <w:t xml:space="preserve"> </w:t>
            </w:r>
            <w:r w:rsidRPr="00D0445A">
              <w:rPr>
                <w:rFonts w:ascii="Tahoma" w:hAnsi="Tahoma"/>
                <w:spacing w:val="1"/>
                <w:w w:val="105"/>
                <w:sz w:val="18"/>
                <w:lang w:val="el-GR"/>
              </w:rPr>
              <w:t>που</w:t>
            </w:r>
            <w:r w:rsidRPr="00D0445A">
              <w:rPr>
                <w:rFonts w:ascii="Tahoma" w:hAnsi="Tahoma"/>
                <w:spacing w:val="-14"/>
                <w:w w:val="105"/>
                <w:sz w:val="18"/>
                <w:lang w:val="el-GR"/>
              </w:rPr>
              <w:t xml:space="preserve"> </w:t>
            </w:r>
            <w:r w:rsidRPr="00D0445A">
              <w:rPr>
                <w:rFonts w:ascii="Tahoma" w:hAnsi="Tahoma"/>
                <w:spacing w:val="-1"/>
                <w:w w:val="105"/>
                <w:sz w:val="18"/>
                <w:lang w:val="el-GR"/>
              </w:rPr>
              <w:t>συμμετέχουν</w:t>
            </w:r>
            <w:r w:rsidRPr="00D0445A">
              <w:rPr>
                <w:rFonts w:ascii="Tahoma" w:hAnsi="Tahoma"/>
                <w:spacing w:val="-13"/>
                <w:w w:val="105"/>
                <w:sz w:val="18"/>
                <w:lang w:val="el-GR"/>
              </w:rPr>
              <w:t xml:space="preserve"> </w:t>
            </w:r>
            <w:r w:rsidRPr="00D0445A">
              <w:rPr>
                <w:rFonts w:ascii="Tahoma" w:hAnsi="Tahoma"/>
                <w:w w:val="105"/>
                <w:sz w:val="18"/>
                <w:lang w:val="el-GR"/>
              </w:rPr>
              <w:t>στην</w:t>
            </w:r>
            <w:r w:rsidRPr="00D0445A">
              <w:rPr>
                <w:rFonts w:ascii="Tahoma" w:hAnsi="Tahoma"/>
                <w:spacing w:val="-15"/>
                <w:w w:val="105"/>
                <w:sz w:val="18"/>
                <w:lang w:val="el-GR"/>
              </w:rPr>
              <w:t xml:space="preserve"> </w:t>
            </w:r>
            <w:r w:rsidRPr="00D0445A">
              <w:rPr>
                <w:rFonts w:ascii="Tahoma" w:hAnsi="Tahoma"/>
                <w:w w:val="105"/>
                <w:sz w:val="18"/>
                <w:lang w:val="el-GR"/>
              </w:rPr>
              <w:t>Ομάδα</w:t>
            </w:r>
            <w:r w:rsidRPr="00D0445A">
              <w:rPr>
                <w:rFonts w:ascii="Tahoma" w:hAnsi="Tahoma"/>
                <w:spacing w:val="-14"/>
                <w:w w:val="105"/>
                <w:sz w:val="18"/>
                <w:lang w:val="el-GR"/>
              </w:rPr>
              <w:t xml:space="preserve"> </w:t>
            </w:r>
            <w:r w:rsidRPr="00D0445A">
              <w:rPr>
                <w:rFonts w:ascii="Tahoma" w:hAnsi="Tahoma"/>
                <w:w w:val="105"/>
                <w:sz w:val="18"/>
                <w:lang w:val="el-GR"/>
              </w:rPr>
              <w:t>Έργου,</w:t>
            </w:r>
            <w:r w:rsidRPr="00D0445A">
              <w:rPr>
                <w:rFonts w:ascii="Tahoma" w:hAnsi="Tahoma"/>
                <w:spacing w:val="-13"/>
                <w:w w:val="105"/>
                <w:sz w:val="18"/>
                <w:lang w:val="el-GR"/>
              </w:rPr>
              <w:t xml:space="preserve"> </w:t>
            </w:r>
            <w:r w:rsidRPr="00D0445A">
              <w:rPr>
                <w:rFonts w:ascii="Tahoma" w:hAnsi="Tahoma"/>
                <w:w w:val="105"/>
                <w:sz w:val="18"/>
                <w:lang w:val="el-GR"/>
              </w:rPr>
              <w:t>σύμφωνα</w:t>
            </w:r>
            <w:r w:rsidRPr="00D0445A">
              <w:rPr>
                <w:rFonts w:ascii="Tahoma" w:hAnsi="Tahoma"/>
                <w:spacing w:val="46"/>
                <w:w w:val="103"/>
                <w:sz w:val="18"/>
                <w:lang w:val="el-GR"/>
              </w:rPr>
              <w:t xml:space="preserve"> </w:t>
            </w:r>
            <w:r w:rsidRPr="00D0445A">
              <w:rPr>
                <w:rFonts w:ascii="Tahoma" w:hAnsi="Tahoma"/>
                <w:spacing w:val="-1"/>
                <w:w w:val="105"/>
                <w:sz w:val="18"/>
                <w:lang w:val="el-GR"/>
              </w:rPr>
              <w:t>με</w:t>
            </w:r>
            <w:r w:rsidRPr="00D0445A">
              <w:rPr>
                <w:rFonts w:ascii="Tahoma" w:hAnsi="Tahoma"/>
                <w:spacing w:val="-14"/>
                <w:w w:val="105"/>
                <w:sz w:val="18"/>
                <w:lang w:val="el-GR"/>
              </w:rPr>
              <w:t xml:space="preserve"> </w:t>
            </w:r>
            <w:r w:rsidRPr="00D0445A">
              <w:rPr>
                <w:rFonts w:ascii="Tahoma" w:hAnsi="Tahoma"/>
                <w:spacing w:val="-1"/>
                <w:w w:val="105"/>
                <w:sz w:val="18"/>
                <w:lang w:val="el-GR"/>
              </w:rPr>
              <w:t>το</w:t>
            </w:r>
            <w:r w:rsidRPr="00D0445A">
              <w:rPr>
                <w:rFonts w:ascii="Tahoma" w:hAnsi="Tahoma"/>
                <w:spacing w:val="-12"/>
                <w:w w:val="105"/>
                <w:sz w:val="18"/>
                <w:lang w:val="el-GR"/>
              </w:rPr>
              <w:t xml:space="preserve"> </w:t>
            </w:r>
            <w:r w:rsidRPr="00D0445A">
              <w:rPr>
                <w:rFonts w:ascii="Tahoma" w:hAnsi="Tahoma"/>
                <w:w w:val="105"/>
                <w:sz w:val="18"/>
                <w:lang w:val="el-GR"/>
              </w:rPr>
              <w:t>ακόλουθο</w:t>
            </w:r>
            <w:r w:rsidRPr="00D0445A">
              <w:rPr>
                <w:rFonts w:ascii="Tahoma" w:hAnsi="Tahoma"/>
                <w:spacing w:val="-11"/>
                <w:w w:val="105"/>
                <w:sz w:val="18"/>
                <w:lang w:val="el-GR"/>
              </w:rPr>
              <w:t xml:space="preserve"> </w:t>
            </w:r>
            <w:r w:rsidRPr="00D0445A">
              <w:rPr>
                <w:rFonts w:ascii="Tahoma" w:hAnsi="Tahoma"/>
                <w:spacing w:val="-1"/>
                <w:w w:val="105"/>
                <w:sz w:val="18"/>
                <w:lang w:val="el-GR"/>
              </w:rPr>
              <w:t>υπόδειγμα:</w:t>
            </w:r>
          </w:p>
        </w:tc>
      </w:tr>
      <w:tr w:rsidR="000C253F">
        <w:trPr>
          <w:trHeight w:hRule="exact" w:val="904"/>
        </w:trPr>
        <w:tc>
          <w:tcPr>
            <w:tcW w:w="635" w:type="dxa"/>
            <w:vMerge/>
            <w:tcBorders>
              <w:left w:val="single" w:sz="4" w:space="0" w:color="000000"/>
              <w:right w:val="single" w:sz="5" w:space="0" w:color="000000"/>
            </w:tcBorders>
          </w:tcPr>
          <w:p w:rsidR="000C253F" w:rsidRPr="00D0445A" w:rsidRDefault="000C253F">
            <w:pPr>
              <w:rPr>
                <w:lang w:val="el-GR"/>
              </w:rPr>
            </w:pPr>
          </w:p>
        </w:tc>
        <w:tc>
          <w:tcPr>
            <w:tcW w:w="108" w:type="dxa"/>
            <w:vMerge w:val="restart"/>
            <w:tcBorders>
              <w:top w:val="nil"/>
              <w:left w:val="single" w:sz="5" w:space="0" w:color="000000"/>
              <w:right w:val="single" w:sz="5" w:space="0" w:color="00007F"/>
            </w:tcBorders>
          </w:tcPr>
          <w:p w:rsidR="000C253F" w:rsidRPr="00D0445A" w:rsidRDefault="000C253F">
            <w:pPr>
              <w:rPr>
                <w:lang w:val="el-GR"/>
              </w:rPr>
            </w:pPr>
          </w:p>
        </w:tc>
        <w:tc>
          <w:tcPr>
            <w:tcW w:w="444" w:type="dxa"/>
            <w:tcBorders>
              <w:top w:val="single" w:sz="4" w:space="0" w:color="00007F"/>
              <w:left w:val="single" w:sz="5" w:space="0" w:color="00007F"/>
              <w:bottom w:val="single" w:sz="5" w:space="0" w:color="00007F"/>
              <w:right w:val="single" w:sz="5" w:space="0" w:color="00007F"/>
            </w:tcBorders>
            <w:shd w:val="clear" w:color="auto" w:fill="E0E0E0"/>
          </w:tcPr>
          <w:p w:rsidR="000C253F" w:rsidRDefault="00D0445A">
            <w:pPr>
              <w:pStyle w:val="TableParagraph"/>
              <w:spacing w:before="138" w:line="288" w:lineRule="auto"/>
              <w:ind w:left="94" w:right="151" w:hanging="1"/>
              <w:rPr>
                <w:rFonts w:ascii="Tahoma" w:eastAsia="Tahoma" w:hAnsi="Tahoma" w:cs="Tahoma"/>
                <w:sz w:val="18"/>
                <w:szCs w:val="18"/>
              </w:rPr>
            </w:pPr>
            <w:r>
              <w:rPr>
                <w:rFonts w:ascii="Tahoma" w:hAnsi="Tahoma"/>
                <w:sz w:val="18"/>
              </w:rPr>
              <w:t>Α/</w:t>
            </w:r>
            <w:r>
              <w:rPr>
                <w:rFonts w:ascii="Tahoma" w:hAnsi="Tahoma"/>
                <w:w w:val="103"/>
                <w:sz w:val="18"/>
              </w:rPr>
              <w:t xml:space="preserve"> </w:t>
            </w:r>
            <w:r>
              <w:rPr>
                <w:rFonts w:ascii="Tahoma" w:hAnsi="Tahoma"/>
                <w:w w:val="105"/>
                <w:sz w:val="18"/>
              </w:rPr>
              <w:t>Α</w:t>
            </w:r>
          </w:p>
        </w:tc>
        <w:tc>
          <w:tcPr>
            <w:tcW w:w="1913" w:type="dxa"/>
            <w:tcBorders>
              <w:top w:val="single" w:sz="4" w:space="0" w:color="00007F"/>
              <w:left w:val="single" w:sz="5" w:space="0" w:color="00007F"/>
              <w:bottom w:val="single" w:sz="5" w:space="0" w:color="00007F"/>
              <w:right w:val="single" w:sz="5" w:space="0" w:color="00007F"/>
            </w:tcBorders>
            <w:shd w:val="clear" w:color="auto" w:fill="E0E0E0"/>
          </w:tcPr>
          <w:p w:rsidR="000C253F" w:rsidRPr="00D0445A" w:rsidRDefault="00D0445A">
            <w:pPr>
              <w:pStyle w:val="TableParagraph"/>
              <w:tabs>
                <w:tab w:val="left" w:pos="1537"/>
              </w:tabs>
              <w:spacing w:before="6" w:line="288" w:lineRule="auto"/>
              <w:ind w:left="94" w:right="93"/>
              <w:jc w:val="both"/>
              <w:rPr>
                <w:rFonts w:ascii="Tahoma" w:eastAsia="Tahoma" w:hAnsi="Tahoma" w:cs="Tahoma"/>
                <w:sz w:val="18"/>
                <w:szCs w:val="18"/>
                <w:lang w:val="el-GR"/>
              </w:rPr>
            </w:pPr>
            <w:r w:rsidRPr="00D0445A">
              <w:rPr>
                <w:rFonts w:ascii="Tahoma" w:hAnsi="Tahoma"/>
                <w:spacing w:val="-1"/>
                <w:sz w:val="18"/>
                <w:lang w:val="el-GR"/>
              </w:rPr>
              <w:t>Εταιρεία</w:t>
            </w:r>
            <w:r w:rsidRPr="00D0445A">
              <w:rPr>
                <w:rFonts w:ascii="Tahoma" w:hAnsi="Tahoma"/>
                <w:spacing w:val="-1"/>
                <w:sz w:val="18"/>
                <w:lang w:val="el-GR"/>
              </w:rPr>
              <w:tab/>
            </w:r>
            <w:r w:rsidRPr="00D0445A">
              <w:rPr>
                <w:rFonts w:ascii="Tahoma" w:hAnsi="Tahoma"/>
                <w:sz w:val="18"/>
                <w:lang w:val="el-GR"/>
              </w:rPr>
              <w:t>(σε</w:t>
            </w:r>
            <w:r w:rsidRPr="00D0445A">
              <w:rPr>
                <w:rFonts w:ascii="Tahoma" w:hAnsi="Tahoma"/>
                <w:spacing w:val="27"/>
                <w:w w:val="103"/>
                <w:sz w:val="18"/>
                <w:lang w:val="el-GR"/>
              </w:rPr>
              <w:t xml:space="preserve"> </w:t>
            </w:r>
            <w:r w:rsidRPr="00D0445A">
              <w:rPr>
                <w:rFonts w:ascii="Tahoma" w:hAnsi="Tahoma"/>
                <w:w w:val="105"/>
                <w:sz w:val="18"/>
                <w:lang w:val="el-GR"/>
              </w:rPr>
              <w:t>περίπτωση</w:t>
            </w:r>
            <w:r w:rsidRPr="00D0445A">
              <w:rPr>
                <w:rFonts w:ascii="Tahoma" w:hAnsi="Tahoma"/>
                <w:spacing w:val="-18"/>
                <w:w w:val="105"/>
                <w:sz w:val="18"/>
                <w:lang w:val="el-GR"/>
              </w:rPr>
              <w:t xml:space="preserve"> </w:t>
            </w:r>
            <w:r w:rsidRPr="00D0445A">
              <w:rPr>
                <w:rFonts w:ascii="Tahoma" w:hAnsi="Tahoma"/>
                <w:spacing w:val="-1"/>
                <w:w w:val="105"/>
                <w:sz w:val="18"/>
                <w:lang w:val="el-GR"/>
              </w:rPr>
              <w:t>Ένωσης</w:t>
            </w:r>
            <w:r w:rsidRPr="00D0445A">
              <w:rPr>
                <w:rFonts w:ascii="Tahoma" w:hAnsi="Tahoma"/>
                <w:spacing w:val="-18"/>
                <w:w w:val="105"/>
                <w:sz w:val="18"/>
                <w:lang w:val="el-GR"/>
              </w:rPr>
              <w:t xml:space="preserve"> </w:t>
            </w:r>
            <w:r w:rsidRPr="00D0445A">
              <w:rPr>
                <w:rFonts w:ascii="Tahoma" w:hAnsi="Tahoma"/>
                <w:w w:val="105"/>
                <w:sz w:val="18"/>
                <w:lang w:val="el-GR"/>
              </w:rPr>
              <w:t>/</w:t>
            </w:r>
            <w:r w:rsidRPr="00D0445A">
              <w:rPr>
                <w:rFonts w:ascii="Tahoma" w:hAnsi="Tahoma"/>
                <w:spacing w:val="26"/>
                <w:w w:val="103"/>
                <w:sz w:val="18"/>
                <w:lang w:val="el-GR"/>
              </w:rPr>
              <w:t xml:space="preserve"> </w:t>
            </w:r>
            <w:r w:rsidRPr="00D0445A">
              <w:rPr>
                <w:rFonts w:ascii="Tahoma" w:hAnsi="Tahoma"/>
                <w:w w:val="105"/>
                <w:sz w:val="18"/>
                <w:lang w:val="el-GR"/>
              </w:rPr>
              <w:t>Κοινοπραξίας)</w:t>
            </w:r>
          </w:p>
        </w:tc>
        <w:tc>
          <w:tcPr>
            <w:tcW w:w="1885" w:type="dxa"/>
            <w:tcBorders>
              <w:top w:val="single" w:sz="4" w:space="0" w:color="00007F"/>
              <w:left w:val="single" w:sz="5" w:space="0" w:color="00007F"/>
              <w:bottom w:val="single" w:sz="5" w:space="0" w:color="00007F"/>
              <w:right w:val="single" w:sz="5" w:space="0" w:color="00007F"/>
            </w:tcBorders>
            <w:shd w:val="clear" w:color="auto" w:fill="E0E0E0"/>
          </w:tcPr>
          <w:p w:rsidR="000C253F" w:rsidRDefault="00D0445A">
            <w:pPr>
              <w:pStyle w:val="TableParagraph"/>
              <w:tabs>
                <w:tab w:val="left" w:pos="1175"/>
              </w:tabs>
              <w:spacing w:before="6" w:line="288" w:lineRule="auto"/>
              <w:ind w:left="94" w:right="66"/>
              <w:rPr>
                <w:rFonts w:ascii="Tahoma" w:eastAsia="Tahoma" w:hAnsi="Tahoma" w:cs="Tahoma"/>
                <w:sz w:val="18"/>
                <w:szCs w:val="18"/>
              </w:rPr>
            </w:pPr>
            <w:r>
              <w:rPr>
                <w:rFonts w:ascii="Tahoma" w:hAnsi="Tahoma"/>
                <w:w w:val="105"/>
                <w:sz w:val="18"/>
              </w:rPr>
              <w:t>Ονοματεπώνυμο</w:t>
            </w:r>
            <w:r>
              <w:rPr>
                <w:rFonts w:ascii="Tahoma" w:hAnsi="Tahoma"/>
                <w:spacing w:val="22"/>
                <w:w w:val="103"/>
                <w:sz w:val="18"/>
              </w:rPr>
              <w:t xml:space="preserve"> </w:t>
            </w:r>
            <w:r>
              <w:rPr>
                <w:rFonts w:ascii="Tahoma" w:hAnsi="Tahoma"/>
                <w:spacing w:val="-1"/>
                <w:sz w:val="18"/>
              </w:rPr>
              <w:t>Μέλους</w:t>
            </w:r>
            <w:r>
              <w:rPr>
                <w:rFonts w:ascii="Tahoma" w:hAnsi="Tahoma"/>
                <w:spacing w:val="-1"/>
                <w:sz w:val="18"/>
              </w:rPr>
              <w:tab/>
            </w:r>
            <w:r>
              <w:rPr>
                <w:rFonts w:ascii="Tahoma" w:hAnsi="Tahoma"/>
                <w:sz w:val="18"/>
              </w:rPr>
              <w:t>Ομάδας</w:t>
            </w:r>
            <w:r>
              <w:rPr>
                <w:rFonts w:ascii="Tahoma" w:hAnsi="Tahoma"/>
                <w:spacing w:val="24"/>
                <w:w w:val="103"/>
                <w:sz w:val="18"/>
              </w:rPr>
              <w:t xml:space="preserve"> </w:t>
            </w:r>
            <w:r>
              <w:rPr>
                <w:rFonts w:ascii="Tahoma" w:hAnsi="Tahoma"/>
                <w:w w:val="105"/>
                <w:sz w:val="18"/>
              </w:rPr>
              <w:t>Έργου</w:t>
            </w:r>
          </w:p>
        </w:tc>
        <w:tc>
          <w:tcPr>
            <w:tcW w:w="1918" w:type="dxa"/>
            <w:gridSpan w:val="2"/>
            <w:tcBorders>
              <w:top w:val="single" w:sz="4" w:space="0" w:color="00007F"/>
              <w:left w:val="single" w:sz="5" w:space="0" w:color="00007F"/>
              <w:bottom w:val="single" w:sz="5" w:space="0" w:color="00007F"/>
              <w:right w:val="single" w:sz="5" w:space="0" w:color="00007F"/>
            </w:tcBorders>
            <w:shd w:val="clear" w:color="auto" w:fill="E0E0E0"/>
          </w:tcPr>
          <w:p w:rsidR="000C253F" w:rsidRDefault="00D0445A">
            <w:pPr>
              <w:pStyle w:val="TableParagraph"/>
              <w:spacing w:before="138" w:line="288" w:lineRule="auto"/>
              <w:ind w:left="97" w:right="94"/>
              <w:rPr>
                <w:rFonts w:ascii="Tahoma" w:eastAsia="Tahoma" w:hAnsi="Tahoma" w:cs="Tahoma"/>
                <w:sz w:val="18"/>
                <w:szCs w:val="18"/>
              </w:rPr>
            </w:pPr>
            <w:r>
              <w:rPr>
                <w:rFonts w:ascii="Tahoma" w:hAnsi="Tahoma"/>
                <w:spacing w:val="-1"/>
                <w:w w:val="105"/>
                <w:sz w:val="18"/>
              </w:rPr>
              <w:t>Θέση</w:t>
            </w:r>
            <w:r>
              <w:rPr>
                <w:rFonts w:ascii="Tahoma" w:hAnsi="Tahoma"/>
                <w:w w:val="105"/>
                <w:sz w:val="18"/>
              </w:rPr>
              <w:t xml:space="preserve"> </w:t>
            </w:r>
            <w:r>
              <w:rPr>
                <w:rFonts w:ascii="Tahoma" w:hAnsi="Tahoma"/>
                <w:spacing w:val="37"/>
                <w:w w:val="105"/>
                <w:sz w:val="18"/>
              </w:rPr>
              <w:t xml:space="preserve"> </w:t>
            </w:r>
            <w:r>
              <w:rPr>
                <w:rFonts w:ascii="Tahoma" w:hAnsi="Tahoma"/>
                <w:w w:val="105"/>
                <w:sz w:val="18"/>
              </w:rPr>
              <w:t xml:space="preserve">στην </w:t>
            </w:r>
            <w:r>
              <w:rPr>
                <w:rFonts w:ascii="Tahoma" w:hAnsi="Tahoma"/>
                <w:spacing w:val="35"/>
                <w:w w:val="105"/>
                <w:sz w:val="18"/>
              </w:rPr>
              <w:t xml:space="preserve"> </w:t>
            </w:r>
            <w:r>
              <w:rPr>
                <w:rFonts w:ascii="Tahoma" w:hAnsi="Tahoma"/>
                <w:w w:val="105"/>
                <w:sz w:val="18"/>
              </w:rPr>
              <w:t>Ομάδα</w:t>
            </w:r>
            <w:r>
              <w:rPr>
                <w:rFonts w:ascii="Tahoma" w:hAnsi="Tahoma"/>
                <w:spacing w:val="23"/>
                <w:w w:val="103"/>
                <w:sz w:val="18"/>
              </w:rPr>
              <w:t xml:space="preserve"> </w:t>
            </w:r>
            <w:r>
              <w:rPr>
                <w:rFonts w:ascii="Tahoma" w:hAnsi="Tahoma"/>
                <w:spacing w:val="-1"/>
                <w:w w:val="105"/>
                <w:sz w:val="18"/>
              </w:rPr>
              <w:t>Έργου</w:t>
            </w:r>
          </w:p>
        </w:tc>
        <w:tc>
          <w:tcPr>
            <w:tcW w:w="1202" w:type="dxa"/>
            <w:gridSpan w:val="2"/>
            <w:tcBorders>
              <w:top w:val="single" w:sz="4" w:space="0" w:color="00007F"/>
              <w:left w:val="single" w:sz="5" w:space="0" w:color="00007F"/>
              <w:bottom w:val="single" w:sz="5" w:space="0" w:color="00007F"/>
              <w:right w:val="single" w:sz="5" w:space="0" w:color="00007F"/>
            </w:tcBorders>
            <w:shd w:val="clear" w:color="auto" w:fill="E0E0E0"/>
          </w:tcPr>
          <w:p w:rsidR="000C253F" w:rsidRDefault="00D0445A">
            <w:pPr>
              <w:pStyle w:val="TableParagraph"/>
              <w:spacing w:before="138" w:line="288" w:lineRule="auto"/>
              <w:ind w:left="97" w:right="123" w:hanging="1"/>
              <w:rPr>
                <w:rFonts w:ascii="Tahoma" w:eastAsia="Tahoma" w:hAnsi="Tahoma" w:cs="Tahoma"/>
                <w:sz w:val="18"/>
                <w:szCs w:val="18"/>
              </w:rPr>
            </w:pPr>
            <w:r>
              <w:rPr>
                <w:rFonts w:ascii="Tahoma" w:hAnsi="Tahoma"/>
                <w:sz w:val="18"/>
              </w:rPr>
              <w:t>Ανθρωπομή</w:t>
            </w:r>
            <w:r>
              <w:rPr>
                <w:rFonts w:ascii="Tahoma" w:hAnsi="Tahoma"/>
                <w:w w:val="103"/>
                <w:sz w:val="18"/>
              </w:rPr>
              <w:t xml:space="preserve"> </w:t>
            </w:r>
            <w:r>
              <w:rPr>
                <w:rFonts w:ascii="Tahoma" w:hAnsi="Tahoma"/>
                <w:spacing w:val="-3"/>
                <w:w w:val="105"/>
                <w:sz w:val="18"/>
              </w:rPr>
              <w:t>νες</w:t>
            </w:r>
          </w:p>
        </w:tc>
        <w:tc>
          <w:tcPr>
            <w:tcW w:w="1130" w:type="dxa"/>
            <w:gridSpan w:val="2"/>
            <w:tcBorders>
              <w:top w:val="single" w:sz="4" w:space="0" w:color="00007F"/>
              <w:left w:val="single" w:sz="5" w:space="0" w:color="00007F"/>
              <w:bottom w:val="single" w:sz="5" w:space="0" w:color="00007F"/>
              <w:right w:val="single" w:sz="25" w:space="0" w:color="000000"/>
            </w:tcBorders>
            <w:shd w:val="clear" w:color="auto" w:fill="C0C0C0"/>
          </w:tcPr>
          <w:p w:rsidR="000C253F" w:rsidRDefault="00D0445A">
            <w:pPr>
              <w:pStyle w:val="TableParagraph"/>
              <w:spacing w:before="6" w:line="288" w:lineRule="auto"/>
              <w:ind w:left="97" w:right="200"/>
              <w:rPr>
                <w:rFonts w:ascii="Tahoma" w:eastAsia="Tahoma" w:hAnsi="Tahoma" w:cs="Tahoma"/>
                <w:sz w:val="18"/>
                <w:szCs w:val="18"/>
              </w:rPr>
            </w:pPr>
            <w:r>
              <w:rPr>
                <w:rFonts w:ascii="Tahoma" w:hAnsi="Tahoma"/>
                <w:spacing w:val="-1"/>
                <w:w w:val="105"/>
                <w:sz w:val="18"/>
              </w:rPr>
              <w:t>Ποσοστό</w:t>
            </w:r>
            <w:r>
              <w:rPr>
                <w:rFonts w:ascii="Tahoma" w:hAnsi="Tahoma"/>
                <w:spacing w:val="26"/>
                <w:w w:val="103"/>
                <w:sz w:val="18"/>
              </w:rPr>
              <w:t xml:space="preserve"> </w:t>
            </w:r>
            <w:r>
              <w:rPr>
                <w:rFonts w:ascii="Tahoma" w:hAnsi="Tahoma"/>
                <w:spacing w:val="-1"/>
                <w:sz w:val="18"/>
              </w:rPr>
              <w:t>συμμετοχ</w:t>
            </w:r>
            <w:r>
              <w:rPr>
                <w:rFonts w:ascii="Tahoma" w:hAnsi="Tahoma"/>
                <w:spacing w:val="27"/>
                <w:w w:val="103"/>
                <w:sz w:val="18"/>
              </w:rPr>
              <w:t xml:space="preserve"> </w:t>
            </w:r>
            <w:r>
              <w:rPr>
                <w:rFonts w:ascii="Tahoma" w:hAnsi="Tahoma"/>
                <w:w w:val="105"/>
                <w:sz w:val="18"/>
              </w:rPr>
              <w:t>ής*</w:t>
            </w:r>
            <w:r>
              <w:rPr>
                <w:rFonts w:ascii="Tahoma" w:hAnsi="Tahoma"/>
                <w:spacing w:val="-13"/>
                <w:w w:val="105"/>
                <w:sz w:val="18"/>
              </w:rPr>
              <w:t xml:space="preserve"> </w:t>
            </w:r>
            <w:r>
              <w:rPr>
                <w:rFonts w:ascii="Tahoma" w:hAnsi="Tahoma"/>
                <w:w w:val="105"/>
                <w:sz w:val="18"/>
              </w:rPr>
              <w:t>(%)</w:t>
            </w:r>
          </w:p>
        </w:tc>
      </w:tr>
      <w:tr w:rsidR="000C253F">
        <w:trPr>
          <w:trHeight w:hRule="exact" w:val="384"/>
        </w:trPr>
        <w:tc>
          <w:tcPr>
            <w:tcW w:w="635" w:type="dxa"/>
            <w:vMerge/>
            <w:tcBorders>
              <w:left w:val="single" w:sz="4" w:space="0" w:color="000000"/>
              <w:right w:val="single" w:sz="5" w:space="0" w:color="000000"/>
            </w:tcBorders>
          </w:tcPr>
          <w:p w:rsidR="000C253F" w:rsidRDefault="000C253F"/>
        </w:tc>
        <w:tc>
          <w:tcPr>
            <w:tcW w:w="108" w:type="dxa"/>
            <w:vMerge/>
            <w:tcBorders>
              <w:left w:val="single" w:sz="5" w:space="0" w:color="000000"/>
              <w:right w:val="single" w:sz="5" w:space="0" w:color="00007F"/>
            </w:tcBorders>
          </w:tcPr>
          <w:p w:rsidR="000C253F" w:rsidRDefault="000C253F"/>
        </w:tc>
        <w:tc>
          <w:tcPr>
            <w:tcW w:w="444" w:type="dxa"/>
            <w:tcBorders>
              <w:top w:val="single" w:sz="5" w:space="0" w:color="00007F"/>
              <w:left w:val="single" w:sz="5" w:space="0" w:color="00007F"/>
              <w:bottom w:val="single" w:sz="5" w:space="0" w:color="00007F"/>
              <w:right w:val="single" w:sz="5" w:space="0" w:color="00007F"/>
            </w:tcBorders>
          </w:tcPr>
          <w:p w:rsidR="000C253F" w:rsidRDefault="000C253F"/>
        </w:tc>
        <w:tc>
          <w:tcPr>
            <w:tcW w:w="1913" w:type="dxa"/>
            <w:tcBorders>
              <w:top w:val="single" w:sz="5" w:space="0" w:color="00007F"/>
              <w:left w:val="single" w:sz="5" w:space="0" w:color="00007F"/>
              <w:bottom w:val="single" w:sz="5" w:space="0" w:color="00007F"/>
              <w:right w:val="single" w:sz="5" w:space="0" w:color="00007F"/>
            </w:tcBorders>
          </w:tcPr>
          <w:p w:rsidR="000C253F" w:rsidRDefault="000C253F"/>
        </w:tc>
        <w:tc>
          <w:tcPr>
            <w:tcW w:w="1885" w:type="dxa"/>
            <w:tcBorders>
              <w:top w:val="single" w:sz="5" w:space="0" w:color="00007F"/>
              <w:left w:val="single" w:sz="5" w:space="0" w:color="00007F"/>
              <w:bottom w:val="single" w:sz="5" w:space="0" w:color="00007F"/>
              <w:right w:val="single" w:sz="5" w:space="0" w:color="00007F"/>
            </w:tcBorders>
          </w:tcPr>
          <w:p w:rsidR="000C253F" w:rsidRDefault="000C253F"/>
        </w:tc>
        <w:tc>
          <w:tcPr>
            <w:tcW w:w="1918" w:type="dxa"/>
            <w:gridSpan w:val="2"/>
            <w:tcBorders>
              <w:top w:val="single" w:sz="5" w:space="0" w:color="00007F"/>
              <w:left w:val="single" w:sz="5" w:space="0" w:color="00007F"/>
              <w:bottom w:val="single" w:sz="5" w:space="0" w:color="00007F"/>
              <w:right w:val="single" w:sz="5" w:space="0" w:color="00007F"/>
            </w:tcBorders>
          </w:tcPr>
          <w:p w:rsidR="000C253F" w:rsidRDefault="000C253F"/>
        </w:tc>
        <w:tc>
          <w:tcPr>
            <w:tcW w:w="1202" w:type="dxa"/>
            <w:gridSpan w:val="2"/>
            <w:tcBorders>
              <w:top w:val="single" w:sz="5" w:space="0" w:color="00007F"/>
              <w:left w:val="single" w:sz="5" w:space="0" w:color="00007F"/>
              <w:bottom w:val="single" w:sz="5" w:space="0" w:color="00007F"/>
              <w:right w:val="single" w:sz="5" w:space="0" w:color="00007F"/>
            </w:tcBorders>
          </w:tcPr>
          <w:p w:rsidR="000C253F" w:rsidRDefault="000C253F"/>
        </w:tc>
        <w:tc>
          <w:tcPr>
            <w:tcW w:w="1130" w:type="dxa"/>
            <w:gridSpan w:val="2"/>
            <w:tcBorders>
              <w:top w:val="single" w:sz="5" w:space="0" w:color="00007F"/>
              <w:left w:val="single" w:sz="5" w:space="0" w:color="00007F"/>
              <w:bottom w:val="single" w:sz="5" w:space="0" w:color="00007F"/>
              <w:right w:val="single" w:sz="25" w:space="0" w:color="000000"/>
            </w:tcBorders>
            <w:shd w:val="clear" w:color="auto" w:fill="C0C0C0"/>
          </w:tcPr>
          <w:p w:rsidR="000C253F" w:rsidRDefault="000C253F"/>
        </w:tc>
      </w:tr>
      <w:tr w:rsidR="000C253F">
        <w:trPr>
          <w:trHeight w:hRule="exact" w:val="384"/>
        </w:trPr>
        <w:tc>
          <w:tcPr>
            <w:tcW w:w="635" w:type="dxa"/>
            <w:vMerge/>
            <w:tcBorders>
              <w:left w:val="single" w:sz="4" w:space="0" w:color="000000"/>
              <w:right w:val="single" w:sz="5" w:space="0" w:color="000000"/>
            </w:tcBorders>
          </w:tcPr>
          <w:p w:rsidR="000C253F" w:rsidRDefault="000C253F"/>
        </w:tc>
        <w:tc>
          <w:tcPr>
            <w:tcW w:w="108" w:type="dxa"/>
            <w:vMerge/>
            <w:tcBorders>
              <w:left w:val="single" w:sz="5" w:space="0" w:color="000000"/>
              <w:right w:val="single" w:sz="5" w:space="0" w:color="00007F"/>
            </w:tcBorders>
          </w:tcPr>
          <w:p w:rsidR="000C253F" w:rsidRDefault="000C253F"/>
        </w:tc>
        <w:tc>
          <w:tcPr>
            <w:tcW w:w="444" w:type="dxa"/>
            <w:tcBorders>
              <w:top w:val="single" w:sz="5" w:space="0" w:color="00007F"/>
              <w:left w:val="single" w:sz="5" w:space="0" w:color="00007F"/>
              <w:bottom w:val="single" w:sz="5" w:space="0" w:color="00007F"/>
              <w:right w:val="single" w:sz="5" w:space="0" w:color="00007F"/>
            </w:tcBorders>
          </w:tcPr>
          <w:p w:rsidR="000C253F" w:rsidRDefault="000C253F"/>
        </w:tc>
        <w:tc>
          <w:tcPr>
            <w:tcW w:w="1913" w:type="dxa"/>
            <w:tcBorders>
              <w:top w:val="single" w:sz="5" w:space="0" w:color="00007F"/>
              <w:left w:val="single" w:sz="5" w:space="0" w:color="00007F"/>
              <w:bottom w:val="single" w:sz="5" w:space="0" w:color="00007F"/>
              <w:right w:val="single" w:sz="5" w:space="0" w:color="00007F"/>
            </w:tcBorders>
          </w:tcPr>
          <w:p w:rsidR="000C253F" w:rsidRDefault="000C253F"/>
        </w:tc>
        <w:tc>
          <w:tcPr>
            <w:tcW w:w="1885" w:type="dxa"/>
            <w:tcBorders>
              <w:top w:val="single" w:sz="5" w:space="0" w:color="00007F"/>
              <w:left w:val="single" w:sz="5" w:space="0" w:color="00007F"/>
              <w:bottom w:val="single" w:sz="5" w:space="0" w:color="00007F"/>
              <w:right w:val="single" w:sz="5" w:space="0" w:color="00007F"/>
            </w:tcBorders>
          </w:tcPr>
          <w:p w:rsidR="000C253F" w:rsidRDefault="000C253F"/>
        </w:tc>
        <w:tc>
          <w:tcPr>
            <w:tcW w:w="1918" w:type="dxa"/>
            <w:gridSpan w:val="2"/>
            <w:tcBorders>
              <w:top w:val="single" w:sz="5" w:space="0" w:color="00007F"/>
              <w:left w:val="single" w:sz="5" w:space="0" w:color="00007F"/>
              <w:bottom w:val="single" w:sz="5" w:space="0" w:color="00007F"/>
              <w:right w:val="single" w:sz="5" w:space="0" w:color="00007F"/>
            </w:tcBorders>
          </w:tcPr>
          <w:p w:rsidR="000C253F" w:rsidRDefault="000C253F"/>
        </w:tc>
        <w:tc>
          <w:tcPr>
            <w:tcW w:w="1202" w:type="dxa"/>
            <w:gridSpan w:val="2"/>
            <w:tcBorders>
              <w:top w:val="single" w:sz="5" w:space="0" w:color="00007F"/>
              <w:left w:val="single" w:sz="5" w:space="0" w:color="00007F"/>
              <w:bottom w:val="single" w:sz="5" w:space="0" w:color="00007F"/>
              <w:right w:val="single" w:sz="5" w:space="0" w:color="00007F"/>
            </w:tcBorders>
          </w:tcPr>
          <w:p w:rsidR="000C253F" w:rsidRDefault="000C253F"/>
        </w:tc>
        <w:tc>
          <w:tcPr>
            <w:tcW w:w="1130" w:type="dxa"/>
            <w:gridSpan w:val="2"/>
            <w:tcBorders>
              <w:top w:val="single" w:sz="5" w:space="0" w:color="00007F"/>
              <w:left w:val="single" w:sz="5" w:space="0" w:color="00007F"/>
              <w:bottom w:val="single" w:sz="5" w:space="0" w:color="00007F"/>
              <w:right w:val="single" w:sz="25" w:space="0" w:color="000000"/>
            </w:tcBorders>
            <w:shd w:val="clear" w:color="auto" w:fill="C0C0C0"/>
          </w:tcPr>
          <w:p w:rsidR="000C253F" w:rsidRDefault="000C253F"/>
        </w:tc>
      </w:tr>
      <w:tr w:rsidR="000C253F">
        <w:trPr>
          <w:trHeight w:hRule="exact" w:val="384"/>
        </w:trPr>
        <w:tc>
          <w:tcPr>
            <w:tcW w:w="635" w:type="dxa"/>
            <w:vMerge/>
            <w:tcBorders>
              <w:left w:val="single" w:sz="4" w:space="0" w:color="000000"/>
              <w:right w:val="single" w:sz="5" w:space="0" w:color="000000"/>
            </w:tcBorders>
          </w:tcPr>
          <w:p w:rsidR="000C253F" w:rsidRDefault="000C253F"/>
        </w:tc>
        <w:tc>
          <w:tcPr>
            <w:tcW w:w="108" w:type="dxa"/>
            <w:vMerge/>
            <w:tcBorders>
              <w:left w:val="single" w:sz="5" w:space="0" w:color="000000"/>
              <w:right w:val="single" w:sz="5" w:space="0" w:color="00007F"/>
            </w:tcBorders>
          </w:tcPr>
          <w:p w:rsidR="000C253F" w:rsidRDefault="000C253F"/>
        </w:tc>
        <w:tc>
          <w:tcPr>
            <w:tcW w:w="444" w:type="dxa"/>
            <w:tcBorders>
              <w:top w:val="single" w:sz="5" w:space="0" w:color="00007F"/>
              <w:left w:val="single" w:sz="5" w:space="0" w:color="00007F"/>
              <w:bottom w:val="single" w:sz="5" w:space="0" w:color="00007F"/>
              <w:right w:val="single" w:sz="5" w:space="0" w:color="00007F"/>
            </w:tcBorders>
          </w:tcPr>
          <w:p w:rsidR="000C253F" w:rsidRDefault="000C253F"/>
        </w:tc>
        <w:tc>
          <w:tcPr>
            <w:tcW w:w="1913" w:type="dxa"/>
            <w:tcBorders>
              <w:top w:val="single" w:sz="5" w:space="0" w:color="00007F"/>
              <w:left w:val="single" w:sz="5" w:space="0" w:color="00007F"/>
              <w:bottom w:val="single" w:sz="5" w:space="0" w:color="00007F"/>
              <w:right w:val="single" w:sz="5" w:space="0" w:color="00007F"/>
            </w:tcBorders>
          </w:tcPr>
          <w:p w:rsidR="000C253F" w:rsidRDefault="000C253F"/>
        </w:tc>
        <w:tc>
          <w:tcPr>
            <w:tcW w:w="1885" w:type="dxa"/>
            <w:tcBorders>
              <w:top w:val="single" w:sz="5" w:space="0" w:color="00007F"/>
              <w:left w:val="single" w:sz="5" w:space="0" w:color="00007F"/>
              <w:bottom w:val="single" w:sz="5" w:space="0" w:color="00007F"/>
              <w:right w:val="single" w:sz="5" w:space="0" w:color="00007F"/>
            </w:tcBorders>
          </w:tcPr>
          <w:p w:rsidR="000C253F" w:rsidRDefault="000C253F"/>
        </w:tc>
        <w:tc>
          <w:tcPr>
            <w:tcW w:w="1918" w:type="dxa"/>
            <w:gridSpan w:val="2"/>
            <w:tcBorders>
              <w:top w:val="single" w:sz="5" w:space="0" w:color="00007F"/>
              <w:left w:val="single" w:sz="5" w:space="0" w:color="00007F"/>
              <w:bottom w:val="single" w:sz="5" w:space="0" w:color="00007F"/>
              <w:right w:val="single" w:sz="5" w:space="0" w:color="00007F"/>
            </w:tcBorders>
          </w:tcPr>
          <w:p w:rsidR="000C253F" w:rsidRDefault="000C253F"/>
        </w:tc>
        <w:tc>
          <w:tcPr>
            <w:tcW w:w="1202" w:type="dxa"/>
            <w:gridSpan w:val="2"/>
            <w:tcBorders>
              <w:top w:val="single" w:sz="5" w:space="0" w:color="00007F"/>
              <w:left w:val="single" w:sz="5" w:space="0" w:color="00007F"/>
              <w:bottom w:val="single" w:sz="5" w:space="0" w:color="00007F"/>
              <w:right w:val="single" w:sz="5" w:space="0" w:color="00007F"/>
            </w:tcBorders>
          </w:tcPr>
          <w:p w:rsidR="000C253F" w:rsidRDefault="000C253F"/>
        </w:tc>
        <w:tc>
          <w:tcPr>
            <w:tcW w:w="1130" w:type="dxa"/>
            <w:gridSpan w:val="2"/>
            <w:tcBorders>
              <w:top w:val="single" w:sz="5" w:space="0" w:color="00007F"/>
              <w:left w:val="single" w:sz="5" w:space="0" w:color="00007F"/>
              <w:bottom w:val="single" w:sz="5" w:space="0" w:color="00007F"/>
              <w:right w:val="single" w:sz="25" w:space="0" w:color="000000"/>
            </w:tcBorders>
            <w:shd w:val="clear" w:color="auto" w:fill="C0C0C0"/>
          </w:tcPr>
          <w:p w:rsidR="000C253F" w:rsidRDefault="000C253F"/>
        </w:tc>
      </w:tr>
      <w:tr w:rsidR="000C253F">
        <w:trPr>
          <w:trHeight w:hRule="exact" w:val="383"/>
        </w:trPr>
        <w:tc>
          <w:tcPr>
            <w:tcW w:w="635" w:type="dxa"/>
            <w:vMerge/>
            <w:tcBorders>
              <w:left w:val="single" w:sz="4" w:space="0" w:color="000000"/>
              <w:right w:val="single" w:sz="5" w:space="0" w:color="000000"/>
            </w:tcBorders>
          </w:tcPr>
          <w:p w:rsidR="000C253F" w:rsidRDefault="000C253F"/>
        </w:tc>
        <w:tc>
          <w:tcPr>
            <w:tcW w:w="108" w:type="dxa"/>
            <w:vMerge/>
            <w:tcBorders>
              <w:left w:val="single" w:sz="5" w:space="0" w:color="000000"/>
              <w:bottom w:val="nil"/>
              <w:right w:val="single" w:sz="5" w:space="0" w:color="00007F"/>
            </w:tcBorders>
          </w:tcPr>
          <w:p w:rsidR="000C253F" w:rsidRDefault="000C253F"/>
        </w:tc>
        <w:tc>
          <w:tcPr>
            <w:tcW w:w="6160" w:type="dxa"/>
            <w:gridSpan w:val="5"/>
            <w:tcBorders>
              <w:top w:val="single" w:sz="5" w:space="0" w:color="00007F"/>
              <w:left w:val="single" w:sz="5" w:space="0" w:color="00007F"/>
              <w:bottom w:val="single" w:sz="4" w:space="0" w:color="00007F"/>
              <w:right w:val="single" w:sz="5" w:space="0" w:color="00007F"/>
            </w:tcBorders>
            <w:shd w:val="clear" w:color="auto" w:fill="C0C0C0"/>
          </w:tcPr>
          <w:p w:rsidR="000C253F" w:rsidRDefault="00D0445A">
            <w:pPr>
              <w:pStyle w:val="TableParagraph"/>
              <w:spacing w:before="6"/>
              <w:ind w:left="94"/>
              <w:rPr>
                <w:rFonts w:ascii="Tahoma" w:eastAsia="Tahoma" w:hAnsi="Tahoma" w:cs="Tahoma"/>
                <w:sz w:val="18"/>
                <w:szCs w:val="18"/>
              </w:rPr>
            </w:pPr>
            <w:r>
              <w:rPr>
                <w:rFonts w:ascii="Tahoma" w:hAnsi="Tahoma"/>
                <w:b/>
                <w:w w:val="105"/>
                <w:sz w:val="18"/>
              </w:rPr>
              <w:t>ΜΕΡΙΚΟ</w:t>
            </w:r>
            <w:r>
              <w:rPr>
                <w:rFonts w:ascii="Tahoma" w:hAnsi="Tahoma"/>
                <w:b/>
                <w:spacing w:val="-19"/>
                <w:w w:val="105"/>
                <w:sz w:val="18"/>
              </w:rPr>
              <w:t xml:space="preserve"> </w:t>
            </w:r>
            <w:r>
              <w:rPr>
                <w:rFonts w:ascii="Tahoma" w:hAnsi="Tahoma"/>
                <w:b/>
                <w:w w:val="105"/>
                <w:sz w:val="18"/>
              </w:rPr>
              <w:t>ΣΥΝΟΛΟ</w:t>
            </w:r>
            <w:r>
              <w:rPr>
                <w:rFonts w:ascii="Tahoma" w:hAnsi="Tahoma"/>
                <w:b/>
                <w:spacing w:val="-18"/>
                <w:w w:val="105"/>
                <w:sz w:val="18"/>
              </w:rPr>
              <w:t xml:space="preserve"> </w:t>
            </w:r>
            <w:r>
              <w:rPr>
                <w:rFonts w:ascii="Tahoma" w:hAnsi="Tahoma"/>
                <w:b/>
                <w:w w:val="105"/>
                <w:sz w:val="18"/>
              </w:rPr>
              <w:t>(1)</w:t>
            </w:r>
          </w:p>
        </w:tc>
        <w:tc>
          <w:tcPr>
            <w:tcW w:w="1202" w:type="dxa"/>
            <w:gridSpan w:val="2"/>
            <w:tcBorders>
              <w:top w:val="single" w:sz="5" w:space="0" w:color="00007F"/>
              <w:left w:val="single" w:sz="5" w:space="0" w:color="00007F"/>
              <w:bottom w:val="single" w:sz="4" w:space="0" w:color="00007F"/>
              <w:right w:val="single" w:sz="5" w:space="0" w:color="00007F"/>
            </w:tcBorders>
            <w:shd w:val="clear" w:color="auto" w:fill="C0C0C0"/>
          </w:tcPr>
          <w:p w:rsidR="000C253F" w:rsidRDefault="000C253F"/>
        </w:tc>
        <w:tc>
          <w:tcPr>
            <w:tcW w:w="1130" w:type="dxa"/>
            <w:gridSpan w:val="2"/>
            <w:tcBorders>
              <w:top w:val="single" w:sz="5" w:space="0" w:color="00007F"/>
              <w:left w:val="single" w:sz="5" w:space="0" w:color="00007F"/>
              <w:bottom w:val="single" w:sz="4" w:space="0" w:color="00007F"/>
              <w:right w:val="single" w:sz="25" w:space="0" w:color="000000"/>
            </w:tcBorders>
            <w:shd w:val="clear" w:color="auto" w:fill="C0C0C0"/>
          </w:tcPr>
          <w:p w:rsidR="000C253F" w:rsidRDefault="000C253F"/>
        </w:tc>
      </w:tr>
      <w:tr w:rsidR="000C253F" w:rsidRPr="00594F4D">
        <w:trPr>
          <w:trHeight w:hRule="exact" w:val="962"/>
        </w:trPr>
        <w:tc>
          <w:tcPr>
            <w:tcW w:w="635" w:type="dxa"/>
            <w:vMerge/>
            <w:tcBorders>
              <w:left w:val="single" w:sz="4" w:space="0" w:color="000000"/>
              <w:right w:val="single" w:sz="5" w:space="0" w:color="000000"/>
            </w:tcBorders>
          </w:tcPr>
          <w:p w:rsidR="000C253F" w:rsidRDefault="000C253F"/>
        </w:tc>
        <w:tc>
          <w:tcPr>
            <w:tcW w:w="8600" w:type="dxa"/>
            <w:gridSpan w:val="10"/>
            <w:tcBorders>
              <w:top w:val="single" w:sz="4" w:space="0" w:color="00007F"/>
              <w:left w:val="single" w:sz="5" w:space="0" w:color="000000"/>
              <w:bottom w:val="single" w:sz="5" w:space="0" w:color="00007F"/>
              <w:right w:val="single" w:sz="5" w:space="0" w:color="000000"/>
            </w:tcBorders>
          </w:tcPr>
          <w:p w:rsidR="000C253F" w:rsidRPr="00D0445A" w:rsidRDefault="000C253F">
            <w:pPr>
              <w:pStyle w:val="TableParagraph"/>
              <w:spacing w:before="11"/>
              <w:rPr>
                <w:rFonts w:ascii="Tahoma" w:eastAsia="Tahoma" w:hAnsi="Tahoma" w:cs="Tahoma"/>
                <w:b/>
                <w:bCs/>
                <w:sz w:val="26"/>
                <w:szCs w:val="26"/>
                <w:lang w:val="el-GR"/>
              </w:rPr>
            </w:pPr>
          </w:p>
          <w:p w:rsidR="000C253F" w:rsidRPr="00D0445A" w:rsidRDefault="00D0445A">
            <w:pPr>
              <w:pStyle w:val="TableParagraph"/>
              <w:spacing w:line="288" w:lineRule="auto"/>
              <w:ind w:left="97" w:right="61"/>
              <w:rPr>
                <w:rFonts w:ascii="Tahoma" w:eastAsia="Tahoma" w:hAnsi="Tahoma" w:cs="Tahoma"/>
                <w:sz w:val="18"/>
                <w:szCs w:val="18"/>
                <w:lang w:val="el-GR"/>
              </w:rPr>
            </w:pPr>
            <w:r w:rsidRPr="00D0445A">
              <w:rPr>
                <w:rFonts w:ascii="Tahoma" w:hAnsi="Tahoma"/>
                <w:w w:val="105"/>
                <w:sz w:val="18"/>
                <w:lang w:val="el-GR"/>
              </w:rPr>
              <w:t>Πίνακα</w:t>
            </w:r>
            <w:r w:rsidRPr="00D0445A">
              <w:rPr>
                <w:rFonts w:ascii="Tahoma" w:hAnsi="Tahoma"/>
                <w:spacing w:val="-25"/>
                <w:w w:val="105"/>
                <w:sz w:val="18"/>
                <w:lang w:val="el-GR"/>
              </w:rPr>
              <w:t xml:space="preserve"> </w:t>
            </w:r>
            <w:r w:rsidRPr="00D0445A">
              <w:rPr>
                <w:rFonts w:ascii="Tahoma" w:hAnsi="Tahoma"/>
                <w:spacing w:val="-1"/>
                <w:w w:val="105"/>
                <w:sz w:val="18"/>
                <w:lang w:val="el-GR"/>
              </w:rPr>
              <w:t>των</w:t>
            </w:r>
            <w:r w:rsidRPr="00D0445A">
              <w:rPr>
                <w:rFonts w:ascii="Tahoma" w:hAnsi="Tahoma"/>
                <w:spacing w:val="-25"/>
                <w:w w:val="105"/>
                <w:sz w:val="18"/>
                <w:lang w:val="el-GR"/>
              </w:rPr>
              <w:t xml:space="preserve"> </w:t>
            </w:r>
            <w:r w:rsidRPr="00D0445A">
              <w:rPr>
                <w:rFonts w:ascii="Tahoma" w:hAnsi="Tahoma"/>
                <w:b/>
                <w:w w:val="105"/>
                <w:sz w:val="18"/>
                <w:lang w:val="el-GR"/>
              </w:rPr>
              <w:t>στελεχών</w:t>
            </w:r>
            <w:r w:rsidRPr="00D0445A">
              <w:rPr>
                <w:rFonts w:ascii="Tahoma" w:hAnsi="Tahoma"/>
                <w:b/>
                <w:spacing w:val="-24"/>
                <w:w w:val="105"/>
                <w:sz w:val="18"/>
                <w:lang w:val="el-GR"/>
              </w:rPr>
              <w:t xml:space="preserve"> </w:t>
            </w:r>
            <w:r w:rsidRPr="00D0445A">
              <w:rPr>
                <w:rFonts w:ascii="Tahoma" w:hAnsi="Tahoma"/>
                <w:b/>
                <w:w w:val="105"/>
                <w:sz w:val="18"/>
                <w:lang w:val="el-GR"/>
              </w:rPr>
              <w:t>των</w:t>
            </w:r>
            <w:r w:rsidRPr="00D0445A">
              <w:rPr>
                <w:rFonts w:ascii="Tahoma" w:hAnsi="Tahoma"/>
                <w:b/>
                <w:spacing w:val="-21"/>
                <w:w w:val="105"/>
                <w:sz w:val="18"/>
                <w:lang w:val="el-GR"/>
              </w:rPr>
              <w:t xml:space="preserve"> </w:t>
            </w:r>
            <w:r w:rsidRPr="00D0445A">
              <w:rPr>
                <w:rFonts w:ascii="Tahoma" w:hAnsi="Tahoma"/>
                <w:b/>
                <w:w w:val="105"/>
                <w:sz w:val="18"/>
                <w:lang w:val="el-GR"/>
              </w:rPr>
              <w:t>Υπεργολάβων</w:t>
            </w:r>
            <w:r w:rsidRPr="00D0445A">
              <w:rPr>
                <w:rFonts w:ascii="Tahoma" w:hAnsi="Tahoma"/>
                <w:b/>
                <w:spacing w:val="-21"/>
                <w:w w:val="105"/>
                <w:sz w:val="18"/>
                <w:lang w:val="el-GR"/>
              </w:rPr>
              <w:t xml:space="preserve"> </w:t>
            </w:r>
            <w:r w:rsidRPr="00D0445A">
              <w:rPr>
                <w:rFonts w:ascii="Tahoma" w:hAnsi="Tahoma"/>
                <w:b/>
                <w:w w:val="105"/>
                <w:sz w:val="18"/>
                <w:lang w:val="el-GR"/>
              </w:rPr>
              <w:t>του</w:t>
            </w:r>
            <w:r w:rsidRPr="00D0445A">
              <w:rPr>
                <w:rFonts w:ascii="Tahoma" w:hAnsi="Tahoma"/>
                <w:b/>
                <w:spacing w:val="-25"/>
                <w:w w:val="105"/>
                <w:sz w:val="18"/>
                <w:lang w:val="el-GR"/>
              </w:rPr>
              <w:t xml:space="preserve"> </w:t>
            </w:r>
            <w:r w:rsidRPr="00D0445A">
              <w:rPr>
                <w:rFonts w:ascii="Tahoma" w:hAnsi="Tahoma"/>
                <w:b/>
                <w:w w:val="105"/>
                <w:sz w:val="18"/>
                <w:lang w:val="el-GR"/>
              </w:rPr>
              <w:t>Οικονομικού</w:t>
            </w:r>
            <w:r w:rsidRPr="00D0445A">
              <w:rPr>
                <w:rFonts w:ascii="Tahoma" w:hAnsi="Tahoma"/>
                <w:b/>
                <w:spacing w:val="-20"/>
                <w:w w:val="105"/>
                <w:sz w:val="18"/>
                <w:lang w:val="el-GR"/>
              </w:rPr>
              <w:t xml:space="preserve"> </w:t>
            </w:r>
            <w:r w:rsidRPr="00D0445A">
              <w:rPr>
                <w:rFonts w:ascii="Tahoma" w:hAnsi="Tahoma"/>
                <w:b/>
                <w:spacing w:val="-1"/>
                <w:w w:val="105"/>
                <w:sz w:val="18"/>
                <w:lang w:val="el-GR"/>
              </w:rPr>
              <w:t>Φορέα</w:t>
            </w:r>
            <w:r w:rsidRPr="00D0445A">
              <w:rPr>
                <w:rFonts w:ascii="Tahoma" w:hAnsi="Tahoma"/>
                <w:b/>
                <w:spacing w:val="-20"/>
                <w:w w:val="105"/>
                <w:sz w:val="18"/>
                <w:lang w:val="el-GR"/>
              </w:rPr>
              <w:t xml:space="preserve"> </w:t>
            </w:r>
            <w:r w:rsidRPr="00D0445A">
              <w:rPr>
                <w:rFonts w:ascii="Tahoma" w:hAnsi="Tahoma"/>
                <w:spacing w:val="-1"/>
                <w:w w:val="105"/>
                <w:sz w:val="18"/>
                <w:lang w:val="el-GR"/>
              </w:rPr>
              <w:t>που</w:t>
            </w:r>
            <w:r w:rsidRPr="00D0445A">
              <w:rPr>
                <w:rFonts w:ascii="Tahoma" w:hAnsi="Tahoma"/>
                <w:spacing w:val="-24"/>
                <w:w w:val="105"/>
                <w:sz w:val="18"/>
                <w:lang w:val="el-GR"/>
              </w:rPr>
              <w:t xml:space="preserve"> </w:t>
            </w:r>
            <w:r w:rsidRPr="00D0445A">
              <w:rPr>
                <w:rFonts w:ascii="Tahoma" w:hAnsi="Tahoma"/>
                <w:w w:val="105"/>
                <w:sz w:val="18"/>
                <w:lang w:val="el-GR"/>
              </w:rPr>
              <w:t>συμμετέχουν</w:t>
            </w:r>
            <w:r w:rsidRPr="00D0445A">
              <w:rPr>
                <w:rFonts w:ascii="Tahoma" w:hAnsi="Tahoma"/>
                <w:spacing w:val="-25"/>
                <w:w w:val="105"/>
                <w:sz w:val="18"/>
                <w:lang w:val="el-GR"/>
              </w:rPr>
              <w:t xml:space="preserve"> </w:t>
            </w:r>
            <w:r w:rsidRPr="00D0445A">
              <w:rPr>
                <w:rFonts w:ascii="Tahoma" w:hAnsi="Tahoma"/>
                <w:w w:val="105"/>
                <w:sz w:val="18"/>
                <w:lang w:val="el-GR"/>
              </w:rPr>
              <w:t>στην</w:t>
            </w:r>
            <w:r w:rsidRPr="00D0445A">
              <w:rPr>
                <w:rFonts w:ascii="Tahoma" w:hAnsi="Tahoma"/>
                <w:spacing w:val="-25"/>
                <w:w w:val="105"/>
                <w:sz w:val="18"/>
                <w:lang w:val="el-GR"/>
              </w:rPr>
              <w:t xml:space="preserve"> </w:t>
            </w:r>
            <w:r w:rsidRPr="00D0445A">
              <w:rPr>
                <w:rFonts w:ascii="Tahoma" w:hAnsi="Tahoma"/>
                <w:w w:val="105"/>
                <w:sz w:val="18"/>
                <w:lang w:val="el-GR"/>
              </w:rPr>
              <w:t>Ομάδα</w:t>
            </w:r>
            <w:r w:rsidRPr="00D0445A">
              <w:rPr>
                <w:rFonts w:ascii="Tahoma" w:hAnsi="Tahoma"/>
                <w:spacing w:val="38"/>
                <w:w w:val="103"/>
                <w:sz w:val="18"/>
                <w:lang w:val="el-GR"/>
              </w:rPr>
              <w:t xml:space="preserve"> </w:t>
            </w:r>
            <w:r w:rsidRPr="00D0445A">
              <w:rPr>
                <w:rFonts w:ascii="Tahoma" w:hAnsi="Tahoma"/>
                <w:w w:val="105"/>
                <w:sz w:val="18"/>
                <w:lang w:val="el-GR"/>
              </w:rPr>
              <w:t>Έργου,</w:t>
            </w:r>
            <w:r w:rsidRPr="00D0445A">
              <w:rPr>
                <w:rFonts w:ascii="Tahoma" w:hAnsi="Tahoma"/>
                <w:spacing w:val="-13"/>
                <w:w w:val="105"/>
                <w:sz w:val="18"/>
                <w:lang w:val="el-GR"/>
              </w:rPr>
              <w:t xml:space="preserve"> </w:t>
            </w:r>
            <w:r w:rsidRPr="00D0445A">
              <w:rPr>
                <w:rFonts w:ascii="Tahoma" w:hAnsi="Tahoma"/>
                <w:w w:val="105"/>
                <w:sz w:val="18"/>
                <w:lang w:val="el-GR"/>
              </w:rPr>
              <w:t>σύμφωνα</w:t>
            </w:r>
            <w:r w:rsidRPr="00D0445A">
              <w:rPr>
                <w:rFonts w:ascii="Tahoma" w:hAnsi="Tahoma"/>
                <w:spacing w:val="-15"/>
                <w:w w:val="105"/>
                <w:sz w:val="18"/>
                <w:lang w:val="el-GR"/>
              </w:rPr>
              <w:t xml:space="preserve"> </w:t>
            </w:r>
            <w:r w:rsidRPr="00D0445A">
              <w:rPr>
                <w:rFonts w:ascii="Tahoma" w:hAnsi="Tahoma"/>
                <w:w w:val="105"/>
                <w:sz w:val="18"/>
                <w:lang w:val="el-GR"/>
              </w:rPr>
              <w:t>με</w:t>
            </w:r>
            <w:r w:rsidRPr="00D0445A">
              <w:rPr>
                <w:rFonts w:ascii="Tahoma" w:hAnsi="Tahoma"/>
                <w:spacing w:val="-12"/>
                <w:w w:val="105"/>
                <w:sz w:val="18"/>
                <w:lang w:val="el-GR"/>
              </w:rPr>
              <w:t xml:space="preserve"> </w:t>
            </w:r>
            <w:r w:rsidRPr="00D0445A">
              <w:rPr>
                <w:rFonts w:ascii="Tahoma" w:hAnsi="Tahoma"/>
                <w:spacing w:val="-1"/>
                <w:w w:val="105"/>
                <w:sz w:val="18"/>
                <w:lang w:val="el-GR"/>
              </w:rPr>
              <w:t>το</w:t>
            </w:r>
            <w:r w:rsidRPr="00D0445A">
              <w:rPr>
                <w:rFonts w:ascii="Tahoma" w:hAnsi="Tahoma"/>
                <w:spacing w:val="-13"/>
                <w:w w:val="105"/>
                <w:sz w:val="18"/>
                <w:lang w:val="el-GR"/>
              </w:rPr>
              <w:t xml:space="preserve"> </w:t>
            </w:r>
            <w:r w:rsidRPr="00D0445A">
              <w:rPr>
                <w:rFonts w:ascii="Tahoma" w:hAnsi="Tahoma"/>
                <w:w w:val="105"/>
                <w:sz w:val="18"/>
                <w:lang w:val="el-GR"/>
              </w:rPr>
              <w:t>ακόλουθο</w:t>
            </w:r>
            <w:r w:rsidRPr="00D0445A">
              <w:rPr>
                <w:rFonts w:ascii="Tahoma" w:hAnsi="Tahoma"/>
                <w:spacing w:val="-13"/>
                <w:w w:val="105"/>
                <w:sz w:val="18"/>
                <w:lang w:val="el-GR"/>
              </w:rPr>
              <w:t xml:space="preserve"> </w:t>
            </w:r>
            <w:r w:rsidRPr="00D0445A">
              <w:rPr>
                <w:rFonts w:ascii="Tahoma" w:hAnsi="Tahoma"/>
                <w:w w:val="105"/>
                <w:sz w:val="18"/>
                <w:lang w:val="el-GR"/>
              </w:rPr>
              <w:t>υπόδειγμα:</w:t>
            </w:r>
          </w:p>
        </w:tc>
      </w:tr>
      <w:tr w:rsidR="000C253F">
        <w:trPr>
          <w:trHeight w:hRule="exact" w:val="906"/>
        </w:trPr>
        <w:tc>
          <w:tcPr>
            <w:tcW w:w="635" w:type="dxa"/>
            <w:vMerge/>
            <w:tcBorders>
              <w:left w:val="single" w:sz="4" w:space="0" w:color="000000"/>
              <w:right w:val="single" w:sz="5" w:space="0" w:color="000000"/>
            </w:tcBorders>
          </w:tcPr>
          <w:p w:rsidR="000C253F" w:rsidRPr="00D0445A" w:rsidRDefault="000C253F">
            <w:pPr>
              <w:rPr>
                <w:lang w:val="el-GR"/>
              </w:rPr>
            </w:pPr>
          </w:p>
        </w:tc>
        <w:tc>
          <w:tcPr>
            <w:tcW w:w="108" w:type="dxa"/>
            <w:vMerge w:val="restart"/>
            <w:tcBorders>
              <w:top w:val="nil"/>
              <w:left w:val="single" w:sz="5" w:space="0" w:color="000000"/>
              <w:right w:val="single" w:sz="5" w:space="0" w:color="00007F"/>
            </w:tcBorders>
          </w:tcPr>
          <w:p w:rsidR="000C253F" w:rsidRPr="00D0445A" w:rsidRDefault="000C253F">
            <w:pPr>
              <w:rPr>
                <w:lang w:val="el-GR"/>
              </w:rPr>
            </w:pPr>
          </w:p>
        </w:tc>
        <w:tc>
          <w:tcPr>
            <w:tcW w:w="444" w:type="dxa"/>
            <w:tcBorders>
              <w:top w:val="single" w:sz="5" w:space="0" w:color="00007F"/>
              <w:left w:val="single" w:sz="5" w:space="0" w:color="00007F"/>
              <w:bottom w:val="single" w:sz="5" w:space="0" w:color="00007F"/>
              <w:right w:val="single" w:sz="5" w:space="0" w:color="00007F"/>
            </w:tcBorders>
            <w:shd w:val="clear" w:color="auto" w:fill="E0E0E0"/>
          </w:tcPr>
          <w:p w:rsidR="000C253F" w:rsidRDefault="00D0445A">
            <w:pPr>
              <w:pStyle w:val="TableParagraph"/>
              <w:spacing w:before="135" w:line="288" w:lineRule="auto"/>
              <w:ind w:left="94" w:right="151" w:hanging="1"/>
              <w:rPr>
                <w:rFonts w:ascii="Tahoma" w:eastAsia="Tahoma" w:hAnsi="Tahoma" w:cs="Tahoma"/>
                <w:sz w:val="18"/>
                <w:szCs w:val="18"/>
              </w:rPr>
            </w:pPr>
            <w:r>
              <w:rPr>
                <w:rFonts w:ascii="Tahoma" w:hAnsi="Tahoma"/>
                <w:sz w:val="18"/>
              </w:rPr>
              <w:t>Α/</w:t>
            </w:r>
            <w:r>
              <w:rPr>
                <w:rFonts w:ascii="Tahoma" w:hAnsi="Tahoma"/>
                <w:w w:val="103"/>
                <w:sz w:val="18"/>
              </w:rPr>
              <w:t xml:space="preserve"> </w:t>
            </w:r>
            <w:r>
              <w:rPr>
                <w:rFonts w:ascii="Tahoma" w:hAnsi="Tahoma"/>
                <w:w w:val="105"/>
                <w:sz w:val="18"/>
              </w:rPr>
              <w:t>Α</w:t>
            </w:r>
          </w:p>
        </w:tc>
        <w:tc>
          <w:tcPr>
            <w:tcW w:w="1913" w:type="dxa"/>
            <w:tcBorders>
              <w:top w:val="single" w:sz="5" w:space="0" w:color="00007F"/>
              <w:left w:val="single" w:sz="5" w:space="0" w:color="00007F"/>
              <w:bottom w:val="single" w:sz="5" w:space="0" w:color="00007F"/>
              <w:right w:val="single" w:sz="4" w:space="0" w:color="00007F"/>
            </w:tcBorders>
            <w:shd w:val="clear" w:color="auto" w:fill="E0E0E0"/>
          </w:tcPr>
          <w:p w:rsidR="000C253F" w:rsidRDefault="00D0445A">
            <w:pPr>
              <w:pStyle w:val="TableParagraph"/>
              <w:spacing w:before="135" w:line="288" w:lineRule="auto"/>
              <w:ind w:left="94" w:right="188"/>
              <w:rPr>
                <w:rFonts w:ascii="Tahoma" w:eastAsia="Tahoma" w:hAnsi="Tahoma" w:cs="Tahoma"/>
                <w:sz w:val="18"/>
                <w:szCs w:val="18"/>
              </w:rPr>
            </w:pPr>
            <w:r>
              <w:rPr>
                <w:rFonts w:ascii="Tahoma" w:hAnsi="Tahoma"/>
                <w:w w:val="105"/>
                <w:sz w:val="18"/>
              </w:rPr>
              <w:t>Επωνυμία</w:t>
            </w:r>
            <w:r>
              <w:rPr>
                <w:rFonts w:ascii="Tahoma" w:hAnsi="Tahoma"/>
                <w:spacing w:val="-30"/>
                <w:w w:val="105"/>
                <w:sz w:val="18"/>
              </w:rPr>
              <w:t xml:space="preserve"> </w:t>
            </w:r>
            <w:r>
              <w:rPr>
                <w:rFonts w:ascii="Tahoma" w:hAnsi="Tahoma"/>
                <w:w w:val="105"/>
                <w:sz w:val="18"/>
              </w:rPr>
              <w:t>Εταιρείας</w:t>
            </w:r>
            <w:r>
              <w:rPr>
                <w:rFonts w:ascii="Tahoma" w:hAnsi="Tahoma"/>
                <w:spacing w:val="23"/>
                <w:w w:val="103"/>
                <w:sz w:val="18"/>
              </w:rPr>
              <w:t xml:space="preserve"> </w:t>
            </w:r>
            <w:r>
              <w:rPr>
                <w:rFonts w:ascii="Tahoma" w:hAnsi="Tahoma"/>
                <w:w w:val="105"/>
                <w:sz w:val="18"/>
              </w:rPr>
              <w:t>Υπεργολάβου</w:t>
            </w:r>
          </w:p>
        </w:tc>
        <w:tc>
          <w:tcPr>
            <w:tcW w:w="1943" w:type="dxa"/>
            <w:gridSpan w:val="2"/>
            <w:tcBorders>
              <w:top w:val="single" w:sz="5" w:space="0" w:color="00007F"/>
              <w:left w:val="single" w:sz="4" w:space="0" w:color="00007F"/>
              <w:bottom w:val="single" w:sz="5" w:space="0" w:color="00007F"/>
              <w:right w:val="single" w:sz="5" w:space="0" w:color="00007F"/>
            </w:tcBorders>
            <w:shd w:val="clear" w:color="auto" w:fill="E0E0E0"/>
          </w:tcPr>
          <w:p w:rsidR="000C253F" w:rsidRDefault="00D0445A">
            <w:pPr>
              <w:pStyle w:val="TableParagraph"/>
              <w:spacing w:before="8" w:line="287" w:lineRule="auto"/>
              <w:ind w:left="97" w:right="473"/>
              <w:rPr>
                <w:rFonts w:ascii="Tahoma" w:eastAsia="Tahoma" w:hAnsi="Tahoma" w:cs="Tahoma"/>
                <w:sz w:val="18"/>
                <w:szCs w:val="18"/>
              </w:rPr>
            </w:pPr>
            <w:r>
              <w:rPr>
                <w:rFonts w:ascii="Tahoma" w:hAnsi="Tahoma"/>
                <w:spacing w:val="-1"/>
                <w:sz w:val="18"/>
              </w:rPr>
              <w:t>Ονοματεπώνυμο</w:t>
            </w:r>
            <w:r>
              <w:rPr>
                <w:rFonts w:ascii="Tahoma" w:hAnsi="Tahoma"/>
                <w:spacing w:val="24"/>
                <w:w w:val="103"/>
                <w:sz w:val="18"/>
              </w:rPr>
              <w:t xml:space="preserve"> </w:t>
            </w:r>
            <w:r>
              <w:rPr>
                <w:rFonts w:ascii="Tahoma" w:hAnsi="Tahoma"/>
                <w:spacing w:val="-1"/>
                <w:w w:val="105"/>
                <w:sz w:val="18"/>
              </w:rPr>
              <w:t>Μέλους</w:t>
            </w:r>
            <w:r>
              <w:rPr>
                <w:rFonts w:ascii="Tahoma" w:hAnsi="Tahoma"/>
                <w:spacing w:val="-25"/>
                <w:w w:val="105"/>
                <w:sz w:val="18"/>
              </w:rPr>
              <w:t xml:space="preserve"> </w:t>
            </w:r>
            <w:r>
              <w:rPr>
                <w:rFonts w:ascii="Tahoma" w:hAnsi="Tahoma"/>
                <w:w w:val="105"/>
                <w:sz w:val="18"/>
              </w:rPr>
              <w:t>Ομάδας</w:t>
            </w:r>
            <w:r>
              <w:rPr>
                <w:rFonts w:ascii="Tahoma" w:hAnsi="Tahoma"/>
                <w:spacing w:val="25"/>
                <w:w w:val="103"/>
                <w:sz w:val="18"/>
              </w:rPr>
              <w:t xml:space="preserve"> </w:t>
            </w:r>
            <w:r>
              <w:rPr>
                <w:rFonts w:ascii="Tahoma" w:hAnsi="Tahoma"/>
                <w:spacing w:val="-1"/>
                <w:w w:val="105"/>
                <w:sz w:val="18"/>
              </w:rPr>
              <w:t>Έργου</w:t>
            </w:r>
          </w:p>
        </w:tc>
        <w:tc>
          <w:tcPr>
            <w:tcW w:w="1942" w:type="dxa"/>
            <w:gridSpan w:val="2"/>
            <w:tcBorders>
              <w:top w:val="single" w:sz="5" w:space="0" w:color="00007F"/>
              <w:left w:val="single" w:sz="5" w:space="0" w:color="00007F"/>
              <w:bottom w:val="single" w:sz="5" w:space="0" w:color="00007F"/>
              <w:right w:val="single" w:sz="5" w:space="0" w:color="00007F"/>
            </w:tcBorders>
            <w:shd w:val="clear" w:color="auto" w:fill="E0E0E0"/>
          </w:tcPr>
          <w:p w:rsidR="000C253F" w:rsidRDefault="00D0445A">
            <w:pPr>
              <w:pStyle w:val="TableParagraph"/>
              <w:spacing w:before="135" w:line="288" w:lineRule="auto"/>
              <w:ind w:left="92" w:right="341"/>
              <w:rPr>
                <w:rFonts w:ascii="Tahoma" w:eastAsia="Tahoma" w:hAnsi="Tahoma" w:cs="Tahoma"/>
                <w:sz w:val="18"/>
                <w:szCs w:val="18"/>
              </w:rPr>
            </w:pPr>
            <w:r>
              <w:rPr>
                <w:rFonts w:ascii="Tahoma" w:hAnsi="Tahoma"/>
                <w:spacing w:val="-1"/>
                <w:w w:val="105"/>
                <w:sz w:val="18"/>
              </w:rPr>
              <w:t>Θέση</w:t>
            </w:r>
            <w:r>
              <w:rPr>
                <w:rFonts w:ascii="Tahoma" w:hAnsi="Tahoma"/>
                <w:spacing w:val="-15"/>
                <w:w w:val="105"/>
                <w:sz w:val="18"/>
              </w:rPr>
              <w:t xml:space="preserve"> </w:t>
            </w:r>
            <w:r>
              <w:rPr>
                <w:rFonts w:ascii="Tahoma" w:hAnsi="Tahoma"/>
                <w:w w:val="105"/>
                <w:sz w:val="18"/>
              </w:rPr>
              <w:t>στην</w:t>
            </w:r>
            <w:r>
              <w:rPr>
                <w:rFonts w:ascii="Tahoma" w:hAnsi="Tahoma"/>
                <w:spacing w:val="-15"/>
                <w:w w:val="105"/>
                <w:sz w:val="18"/>
              </w:rPr>
              <w:t xml:space="preserve"> </w:t>
            </w:r>
            <w:r>
              <w:rPr>
                <w:rFonts w:ascii="Tahoma" w:hAnsi="Tahoma"/>
                <w:w w:val="105"/>
                <w:sz w:val="18"/>
              </w:rPr>
              <w:t>Ομάδα</w:t>
            </w:r>
            <w:r>
              <w:rPr>
                <w:rFonts w:ascii="Tahoma" w:hAnsi="Tahoma"/>
                <w:spacing w:val="25"/>
                <w:w w:val="103"/>
                <w:sz w:val="18"/>
              </w:rPr>
              <w:t xml:space="preserve"> </w:t>
            </w:r>
            <w:r>
              <w:rPr>
                <w:rFonts w:ascii="Tahoma" w:hAnsi="Tahoma"/>
                <w:w w:val="105"/>
                <w:sz w:val="18"/>
              </w:rPr>
              <w:t>Έργου</w:t>
            </w:r>
          </w:p>
        </w:tc>
        <w:tc>
          <w:tcPr>
            <w:tcW w:w="1200" w:type="dxa"/>
            <w:gridSpan w:val="2"/>
            <w:tcBorders>
              <w:top w:val="single" w:sz="5" w:space="0" w:color="00007F"/>
              <w:left w:val="single" w:sz="5" w:space="0" w:color="00007F"/>
              <w:bottom w:val="single" w:sz="5" w:space="0" w:color="00007F"/>
              <w:right w:val="single" w:sz="5" w:space="0" w:color="00007F"/>
            </w:tcBorders>
            <w:shd w:val="clear" w:color="auto" w:fill="E0E0E0"/>
          </w:tcPr>
          <w:p w:rsidR="000C253F" w:rsidRDefault="00D0445A">
            <w:pPr>
              <w:pStyle w:val="TableParagraph"/>
              <w:spacing w:before="135" w:line="288" w:lineRule="auto"/>
              <w:ind w:left="94" w:right="123" w:hanging="1"/>
              <w:rPr>
                <w:rFonts w:ascii="Tahoma" w:eastAsia="Tahoma" w:hAnsi="Tahoma" w:cs="Tahoma"/>
                <w:sz w:val="18"/>
                <w:szCs w:val="18"/>
              </w:rPr>
            </w:pPr>
            <w:r>
              <w:rPr>
                <w:rFonts w:ascii="Tahoma" w:hAnsi="Tahoma"/>
                <w:sz w:val="18"/>
              </w:rPr>
              <w:t>Ανθρωπομή</w:t>
            </w:r>
            <w:r>
              <w:rPr>
                <w:rFonts w:ascii="Tahoma" w:hAnsi="Tahoma"/>
                <w:w w:val="103"/>
                <w:sz w:val="18"/>
              </w:rPr>
              <w:t xml:space="preserve"> </w:t>
            </w:r>
            <w:r>
              <w:rPr>
                <w:rFonts w:ascii="Tahoma" w:hAnsi="Tahoma"/>
                <w:spacing w:val="-1"/>
                <w:w w:val="105"/>
                <w:sz w:val="18"/>
              </w:rPr>
              <w:t>νες</w:t>
            </w:r>
          </w:p>
        </w:tc>
        <w:tc>
          <w:tcPr>
            <w:tcW w:w="1051" w:type="dxa"/>
            <w:tcBorders>
              <w:top w:val="single" w:sz="5" w:space="0" w:color="00007F"/>
              <w:left w:val="single" w:sz="5" w:space="0" w:color="00007F"/>
              <w:bottom w:val="single" w:sz="5" w:space="0" w:color="00007F"/>
              <w:right w:val="single" w:sz="25" w:space="0" w:color="000000"/>
            </w:tcBorders>
            <w:shd w:val="clear" w:color="auto" w:fill="C0C0C0"/>
          </w:tcPr>
          <w:p w:rsidR="000C253F" w:rsidRDefault="00D0445A">
            <w:pPr>
              <w:pStyle w:val="TableParagraph"/>
              <w:spacing w:before="8" w:line="287" w:lineRule="auto"/>
              <w:ind w:left="94" w:right="149"/>
              <w:jc w:val="both"/>
              <w:rPr>
                <w:rFonts w:ascii="Tahoma" w:eastAsia="Tahoma" w:hAnsi="Tahoma" w:cs="Tahoma"/>
                <w:sz w:val="18"/>
                <w:szCs w:val="18"/>
              </w:rPr>
            </w:pPr>
            <w:r>
              <w:rPr>
                <w:rFonts w:ascii="Tahoma" w:hAnsi="Tahoma"/>
                <w:w w:val="105"/>
                <w:sz w:val="18"/>
              </w:rPr>
              <w:t>Ποσοστό</w:t>
            </w:r>
            <w:r>
              <w:rPr>
                <w:rFonts w:ascii="Tahoma" w:hAnsi="Tahoma"/>
                <w:spacing w:val="21"/>
                <w:w w:val="103"/>
                <w:sz w:val="18"/>
              </w:rPr>
              <w:t xml:space="preserve"> </w:t>
            </w:r>
            <w:r>
              <w:rPr>
                <w:rFonts w:ascii="Tahoma" w:hAnsi="Tahoma"/>
                <w:w w:val="105"/>
                <w:sz w:val="18"/>
              </w:rPr>
              <w:t>συμμετο</w:t>
            </w:r>
            <w:r>
              <w:rPr>
                <w:rFonts w:ascii="Tahoma" w:hAnsi="Tahoma"/>
                <w:spacing w:val="22"/>
                <w:w w:val="103"/>
                <w:sz w:val="18"/>
              </w:rPr>
              <w:t xml:space="preserve"> </w:t>
            </w:r>
            <w:r>
              <w:rPr>
                <w:rFonts w:ascii="Tahoma" w:hAnsi="Tahoma"/>
                <w:w w:val="105"/>
                <w:sz w:val="18"/>
              </w:rPr>
              <w:t>χής*</w:t>
            </w:r>
            <w:r>
              <w:rPr>
                <w:rFonts w:ascii="Tahoma" w:hAnsi="Tahoma"/>
                <w:spacing w:val="-13"/>
                <w:w w:val="105"/>
                <w:sz w:val="18"/>
              </w:rPr>
              <w:t xml:space="preserve"> </w:t>
            </w:r>
            <w:r>
              <w:rPr>
                <w:rFonts w:ascii="Tahoma" w:hAnsi="Tahoma"/>
                <w:spacing w:val="-1"/>
                <w:w w:val="105"/>
                <w:sz w:val="18"/>
              </w:rPr>
              <w:t>(%)</w:t>
            </w:r>
          </w:p>
        </w:tc>
      </w:tr>
      <w:tr w:rsidR="000C253F">
        <w:trPr>
          <w:trHeight w:hRule="exact" w:val="382"/>
        </w:trPr>
        <w:tc>
          <w:tcPr>
            <w:tcW w:w="635" w:type="dxa"/>
            <w:vMerge/>
            <w:tcBorders>
              <w:left w:val="single" w:sz="4" w:space="0" w:color="000000"/>
              <w:right w:val="single" w:sz="5" w:space="0" w:color="000000"/>
            </w:tcBorders>
          </w:tcPr>
          <w:p w:rsidR="000C253F" w:rsidRDefault="000C253F"/>
        </w:tc>
        <w:tc>
          <w:tcPr>
            <w:tcW w:w="108" w:type="dxa"/>
            <w:vMerge/>
            <w:tcBorders>
              <w:left w:val="single" w:sz="5" w:space="0" w:color="000000"/>
              <w:right w:val="single" w:sz="5" w:space="0" w:color="00007F"/>
            </w:tcBorders>
          </w:tcPr>
          <w:p w:rsidR="000C253F" w:rsidRDefault="000C253F"/>
        </w:tc>
        <w:tc>
          <w:tcPr>
            <w:tcW w:w="444" w:type="dxa"/>
            <w:tcBorders>
              <w:top w:val="single" w:sz="5" w:space="0" w:color="00007F"/>
              <w:left w:val="single" w:sz="5" w:space="0" w:color="00007F"/>
              <w:bottom w:val="single" w:sz="5" w:space="0" w:color="00007F"/>
              <w:right w:val="single" w:sz="5" w:space="0" w:color="00007F"/>
            </w:tcBorders>
          </w:tcPr>
          <w:p w:rsidR="000C253F" w:rsidRDefault="000C253F"/>
        </w:tc>
        <w:tc>
          <w:tcPr>
            <w:tcW w:w="1913" w:type="dxa"/>
            <w:tcBorders>
              <w:top w:val="single" w:sz="5" w:space="0" w:color="00007F"/>
              <w:left w:val="single" w:sz="5" w:space="0" w:color="00007F"/>
              <w:bottom w:val="single" w:sz="5" w:space="0" w:color="00007F"/>
              <w:right w:val="single" w:sz="4" w:space="0" w:color="00007F"/>
            </w:tcBorders>
          </w:tcPr>
          <w:p w:rsidR="000C253F" w:rsidRDefault="000C253F"/>
        </w:tc>
        <w:tc>
          <w:tcPr>
            <w:tcW w:w="1943" w:type="dxa"/>
            <w:gridSpan w:val="2"/>
            <w:tcBorders>
              <w:top w:val="single" w:sz="5" w:space="0" w:color="00007F"/>
              <w:left w:val="single" w:sz="4" w:space="0" w:color="00007F"/>
              <w:bottom w:val="single" w:sz="5" w:space="0" w:color="00007F"/>
              <w:right w:val="single" w:sz="5" w:space="0" w:color="00007F"/>
            </w:tcBorders>
          </w:tcPr>
          <w:p w:rsidR="000C253F" w:rsidRDefault="000C253F"/>
        </w:tc>
        <w:tc>
          <w:tcPr>
            <w:tcW w:w="1942" w:type="dxa"/>
            <w:gridSpan w:val="2"/>
            <w:tcBorders>
              <w:top w:val="single" w:sz="5" w:space="0" w:color="00007F"/>
              <w:left w:val="single" w:sz="5" w:space="0" w:color="00007F"/>
              <w:bottom w:val="single" w:sz="5" w:space="0" w:color="00007F"/>
              <w:right w:val="single" w:sz="5" w:space="0" w:color="00007F"/>
            </w:tcBorders>
          </w:tcPr>
          <w:p w:rsidR="000C253F" w:rsidRDefault="000C253F"/>
        </w:tc>
        <w:tc>
          <w:tcPr>
            <w:tcW w:w="1200" w:type="dxa"/>
            <w:gridSpan w:val="2"/>
            <w:tcBorders>
              <w:top w:val="single" w:sz="5" w:space="0" w:color="00007F"/>
              <w:left w:val="single" w:sz="5" w:space="0" w:color="00007F"/>
              <w:bottom w:val="single" w:sz="5" w:space="0" w:color="00007F"/>
              <w:right w:val="single" w:sz="5" w:space="0" w:color="00007F"/>
            </w:tcBorders>
          </w:tcPr>
          <w:p w:rsidR="000C253F" w:rsidRDefault="000C253F"/>
        </w:tc>
        <w:tc>
          <w:tcPr>
            <w:tcW w:w="1051" w:type="dxa"/>
            <w:tcBorders>
              <w:top w:val="single" w:sz="5" w:space="0" w:color="00007F"/>
              <w:left w:val="single" w:sz="5" w:space="0" w:color="00007F"/>
              <w:bottom w:val="single" w:sz="5" w:space="0" w:color="00007F"/>
              <w:right w:val="single" w:sz="25" w:space="0" w:color="000000"/>
            </w:tcBorders>
            <w:shd w:val="clear" w:color="auto" w:fill="C0C0C0"/>
          </w:tcPr>
          <w:p w:rsidR="000C253F" w:rsidRDefault="000C253F"/>
        </w:tc>
      </w:tr>
      <w:tr w:rsidR="000C253F">
        <w:trPr>
          <w:trHeight w:hRule="exact" w:val="383"/>
        </w:trPr>
        <w:tc>
          <w:tcPr>
            <w:tcW w:w="635" w:type="dxa"/>
            <w:vMerge/>
            <w:tcBorders>
              <w:left w:val="single" w:sz="4" w:space="0" w:color="000000"/>
              <w:right w:val="single" w:sz="5" w:space="0" w:color="000000"/>
            </w:tcBorders>
          </w:tcPr>
          <w:p w:rsidR="000C253F" w:rsidRDefault="000C253F"/>
        </w:tc>
        <w:tc>
          <w:tcPr>
            <w:tcW w:w="108" w:type="dxa"/>
            <w:vMerge/>
            <w:tcBorders>
              <w:left w:val="single" w:sz="5" w:space="0" w:color="000000"/>
              <w:right w:val="single" w:sz="5" w:space="0" w:color="00007F"/>
            </w:tcBorders>
          </w:tcPr>
          <w:p w:rsidR="000C253F" w:rsidRDefault="000C253F"/>
        </w:tc>
        <w:tc>
          <w:tcPr>
            <w:tcW w:w="444" w:type="dxa"/>
            <w:tcBorders>
              <w:top w:val="single" w:sz="5" w:space="0" w:color="00007F"/>
              <w:left w:val="single" w:sz="5" w:space="0" w:color="00007F"/>
              <w:bottom w:val="single" w:sz="4" w:space="0" w:color="00007F"/>
              <w:right w:val="single" w:sz="5" w:space="0" w:color="00007F"/>
            </w:tcBorders>
          </w:tcPr>
          <w:p w:rsidR="000C253F" w:rsidRDefault="000C253F"/>
        </w:tc>
        <w:tc>
          <w:tcPr>
            <w:tcW w:w="1913" w:type="dxa"/>
            <w:tcBorders>
              <w:top w:val="single" w:sz="5" w:space="0" w:color="00007F"/>
              <w:left w:val="single" w:sz="5" w:space="0" w:color="00007F"/>
              <w:bottom w:val="single" w:sz="4" w:space="0" w:color="00007F"/>
              <w:right w:val="single" w:sz="4" w:space="0" w:color="00007F"/>
            </w:tcBorders>
          </w:tcPr>
          <w:p w:rsidR="000C253F" w:rsidRDefault="000C253F"/>
        </w:tc>
        <w:tc>
          <w:tcPr>
            <w:tcW w:w="1943" w:type="dxa"/>
            <w:gridSpan w:val="2"/>
            <w:tcBorders>
              <w:top w:val="single" w:sz="5" w:space="0" w:color="00007F"/>
              <w:left w:val="single" w:sz="4" w:space="0" w:color="00007F"/>
              <w:bottom w:val="single" w:sz="4" w:space="0" w:color="00007F"/>
              <w:right w:val="single" w:sz="5" w:space="0" w:color="00007F"/>
            </w:tcBorders>
          </w:tcPr>
          <w:p w:rsidR="000C253F" w:rsidRDefault="000C253F"/>
        </w:tc>
        <w:tc>
          <w:tcPr>
            <w:tcW w:w="1942" w:type="dxa"/>
            <w:gridSpan w:val="2"/>
            <w:tcBorders>
              <w:top w:val="single" w:sz="5" w:space="0" w:color="00007F"/>
              <w:left w:val="single" w:sz="5" w:space="0" w:color="00007F"/>
              <w:bottom w:val="single" w:sz="4" w:space="0" w:color="00007F"/>
              <w:right w:val="single" w:sz="5" w:space="0" w:color="00007F"/>
            </w:tcBorders>
          </w:tcPr>
          <w:p w:rsidR="000C253F" w:rsidRDefault="000C253F"/>
        </w:tc>
        <w:tc>
          <w:tcPr>
            <w:tcW w:w="1200" w:type="dxa"/>
            <w:gridSpan w:val="2"/>
            <w:tcBorders>
              <w:top w:val="single" w:sz="5" w:space="0" w:color="00007F"/>
              <w:left w:val="single" w:sz="5" w:space="0" w:color="00007F"/>
              <w:bottom w:val="single" w:sz="4" w:space="0" w:color="00007F"/>
              <w:right w:val="single" w:sz="5" w:space="0" w:color="00007F"/>
            </w:tcBorders>
          </w:tcPr>
          <w:p w:rsidR="000C253F" w:rsidRDefault="000C253F"/>
        </w:tc>
        <w:tc>
          <w:tcPr>
            <w:tcW w:w="1051" w:type="dxa"/>
            <w:tcBorders>
              <w:top w:val="single" w:sz="5" w:space="0" w:color="00007F"/>
              <w:left w:val="single" w:sz="5" w:space="0" w:color="00007F"/>
              <w:bottom w:val="single" w:sz="4" w:space="0" w:color="00007F"/>
              <w:right w:val="single" w:sz="25" w:space="0" w:color="000000"/>
            </w:tcBorders>
            <w:shd w:val="clear" w:color="auto" w:fill="C0C0C0"/>
          </w:tcPr>
          <w:p w:rsidR="000C253F" w:rsidRDefault="000C253F"/>
        </w:tc>
      </w:tr>
      <w:tr w:rsidR="000C253F">
        <w:trPr>
          <w:trHeight w:hRule="exact" w:val="383"/>
        </w:trPr>
        <w:tc>
          <w:tcPr>
            <w:tcW w:w="635" w:type="dxa"/>
            <w:vMerge/>
            <w:tcBorders>
              <w:left w:val="single" w:sz="4" w:space="0" w:color="000000"/>
              <w:right w:val="single" w:sz="5" w:space="0" w:color="000000"/>
            </w:tcBorders>
          </w:tcPr>
          <w:p w:rsidR="000C253F" w:rsidRDefault="000C253F"/>
        </w:tc>
        <w:tc>
          <w:tcPr>
            <w:tcW w:w="108" w:type="dxa"/>
            <w:vMerge/>
            <w:tcBorders>
              <w:left w:val="single" w:sz="5" w:space="0" w:color="000000"/>
              <w:right w:val="single" w:sz="5" w:space="0" w:color="00007F"/>
            </w:tcBorders>
          </w:tcPr>
          <w:p w:rsidR="000C253F" w:rsidRDefault="000C253F"/>
        </w:tc>
        <w:tc>
          <w:tcPr>
            <w:tcW w:w="444" w:type="dxa"/>
            <w:tcBorders>
              <w:top w:val="single" w:sz="4" w:space="0" w:color="00007F"/>
              <w:left w:val="single" w:sz="5" w:space="0" w:color="00007F"/>
              <w:bottom w:val="single" w:sz="5" w:space="0" w:color="00007F"/>
              <w:right w:val="single" w:sz="5" w:space="0" w:color="00007F"/>
            </w:tcBorders>
          </w:tcPr>
          <w:p w:rsidR="000C253F" w:rsidRDefault="000C253F"/>
        </w:tc>
        <w:tc>
          <w:tcPr>
            <w:tcW w:w="1913" w:type="dxa"/>
            <w:tcBorders>
              <w:top w:val="single" w:sz="4" w:space="0" w:color="00007F"/>
              <w:left w:val="single" w:sz="5" w:space="0" w:color="00007F"/>
              <w:bottom w:val="single" w:sz="5" w:space="0" w:color="00007F"/>
              <w:right w:val="single" w:sz="4" w:space="0" w:color="00007F"/>
            </w:tcBorders>
          </w:tcPr>
          <w:p w:rsidR="000C253F" w:rsidRDefault="000C253F"/>
        </w:tc>
        <w:tc>
          <w:tcPr>
            <w:tcW w:w="1943" w:type="dxa"/>
            <w:gridSpan w:val="2"/>
            <w:tcBorders>
              <w:top w:val="single" w:sz="4" w:space="0" w:color="00007F"/>
              <w:left w:val="single" w:sz="4" w:space="0" w:color="00007F"/>
              <w:bottom w:val="single" w:sz="5" w:space="0" w:color="00007F"/>
              <w:right w:val="single" w:sz="5" w:space="0" w:color="00007F"/>
            </w:tcBorders>
          </w:tcPr>
          <w:p w:rsidR="000C253F" w:rsidRDefault="000C253F"/>
        </w:tc>
        <w:tc>
          <w:tcPr>
            <w:tcW w:w="1942" w:type="dxa"/>
            <w:gridSpan w:val="2"/>
            <w:tcBorders>
              <w:top w:val="single" w:sz="4" w:space="0" w:color="00007F"/>
              <w:left w:val="single" w:sz="5" w:space="0" w:color="00007F"/>
              <w:bottom w:val="single" w:sz="5" w:space="0" w:color="00007F"/>
              <w:right w:val="single" w:sz="5" w:space="0" w:color="00007F"/>
            </w:tcBorders>
          </w:tcPr>
          <w:p w:rsidR="000C253F" w:rsidRDefault="000C253F"/>
        </w:tc>
        <w:tc>
          <w:tcPr>
            <w:tcW w:w="1200" w:type="dxa"/>
            <w:gridSpan w:val="2"/>
            <w:tcBorders>
              <w:top w:val="single" w:sz="4" w:space="0" w:color="00007F"/>
              <w:left w:val="single" w:sz="5" w:space="0" w:color="00007F"/>
              <w:bottom w:val="single" w:sz="5" w:space="0" w:color="00007F"/>
              <w:right w:val="single" w:sz="5" w:space="0" w:color="00007F"/>
            </w:tcBorders>
          </w:tcPr>
          <w:p w:rsidR="000C253F" w:rsidRDefault="000C253F"/>
        </w:tc>
        <w:tc>
          <w:tcPr>
            <w:tcW w:w="1051" w:type="dxa"/>
            <w:tcBorders>
              <w:top w:val="single" w:sz="4" w:space="0" w:color="00007F"/>
              <w:left w:val="single" w:sz="5" w:space="0" w:color="00007F"/>
              <w:bottom w:val="single" w:sz="5" w:space="0" w:color="00007F"/>
              <w:right w:val="single" w:sz="25" w:space="0" w:color="000000"/>
            </w:tcBorders>
            <w:shd w:val="clear" w:color="auto" w:fill="C0C0C0"/>
          </w:tcPr>
          <w:p w:rsidR="000C253F" w:rsidRDefault="000C253F"/>
        </w:tc>
      </w:tr>
      <w:tr w:rsidR="000C253F">
        <w:trPr>
          <w:trHeight w:hRule="exact" w:val="389"/>
        </w:trPr>
        <w:tc>
          <w:tcPr>
            <w:tcW w:w="635" w:type="dxa"/>
            <w:vMerge/>
            <w:tcBorders>
              <w:left w:val="single" w:sz="4" w:space="0" w:color="000000"/>
              <w:bottom w:val="single" w:sz="5" w:space="0" w:color="000000"/>
              <w:right w:val="single" w:sz="5" w:space="0" w:color="000000"/>
            </w:tcBorders>
          </w:tcPr>
          <w:p w:rsidR="000C253F" w:rsidRDefault="000C253F"/>
        </w:tc>
        <w:tc>
          <w:tcPr>
            <w:tcW w:w="108" w:type="dxa"/>
            <w:vMerge/>
            <w:tcBorders>
              <w:left w:val="single" w:sz="5" w:space="0" w:color="000000"/>
              <w:bottom w:val="single" w:sz="5" w:space="0" w:color="000000"/>
              <w:right w:val="single" w:sz="5" w:space="0" w:color="00007F"/>
            </w:tcBorders>
          </w:tcPr>
          <w:p w:rsidR="000C253F" w:rsidRDefault="000C253F"/>
        </w:tc>
        <w:tc>
          <w:tcPr>
            <w:tcW w:w="6241" w:type="dxa"/>
            <w:gridSpan w:val="6"/>
            <w:tcBorders>
              <w:top w:val="single" w:sz="5" w:space="0" w:color="00007F"/>
              <w:left w:val="single" w:sz="5" w:space="0" w:color="00007F"/>
              <w:bottom w:val="single" w:sz="8" w:space="0" w:color="000000"/>
              <w:right w:val="single" w:sz="5" w:space="0" w:color="00007F"/>
            </w:tcBorders>
            <w:shd w:val="clear" w:color="auto" w:fill="C0C0C0"/>
          </w:tcPr>
          <w:p w:rsidR="000C253F" w:rsidRDefault="00D0445A">
            <w:pPr>
              <w:pStyle w:val="TableParagraph"/>
              <w:spacing w:before="6"/>
              <w:ind w:left="94"/>
              <w:rPr>
                <w:rFonts w:ascii="Tahoma" w:eastAsia="Tahoma" w:hAnsi="Tahoma" w:cs="Tahoma"/>
                <w:sz w:val="18"/>
                <w:szCs w:val="18"/>
              </w:rPr>
            </w:pPr>
            <w:r>
              <w:rPr>
                <w:rFonts w:ascii="Tahoma" w:hAnsi="Tahoma"/>
                <w:b/>
                <w:w w:val="105"/>
                <w:sz w:val="18"/>
              </w:rPr>
              <w:t>ΜΕΡΙΚΟ</w:t>
            </w:r>
            <w:r>
              <w:rPr>
                <w:rFonts w:ascii="Tahoma" w:hAnsi="Tahoma"/>
                <w:b/>
                <w:spacing w:val="-19"/>
                <w:w w:val="105"/>
                <w:sz w:val="18"/>
              </w:rPr>
              <w:t xml:space="preserve"> </w:t>
            </w:r>
            <w:r>
              <w:rPr>
                <w:rFonts w:ascii="Tahoma" w:hAnsi="Tahoma"/>
                <w:b/>
                <w:w w:val="105"/>
                <w:sz w:val="18"/>
              </w:rPr>
              <w:t>ΣΥΝΟΛΟ</w:t>
            </w:r>
            <w:r>
              <w:rPr>
                <w:rFonts w:ascii="Tahoma" w:hAnsi="Tahoma"/>
                <w:b/>
                <w:spacing w:val="-18"/>
                <w:w w:val="105"/>
                <w:sz w:val="18"/>
              </w:rPr>
              <w:t xml:space="preserve"> </w:t>
            </w:r>
            <w:r>
              <w:rPr>
                <w:rFonts w:ascii="Tahoma" w:hAnsi="Tahoma"/>
                <w:b/>
                <w:w w:val="105"/>
                <w:sz w:val="18"/>
              </w:rPr>
              <w:t>(2)</w:t>
            </w:r>
          </w:p>
        </w:tc>
        <w:tc>
          <w:tcPr>
            <w:tcW w:w="1200" w:type="dxa"/>
            <w:gridSpan w:val="2"/>
            <w:tcBorders>
              <w:top w:val="single" w:sz="5" w:space="0" w:color="00007F"/>
              <w:left w:val="single" w:sz="5" w:space="0" w:color="00007F"/>
              <w:bottom w:val="single" w:sz="8" w:space="0" w:color="000000"/>
              <w:right w:val="single" w:sz="5" w:space="0" w:color="00007F"/>
            </w:tcBorders>
            <w:shd w:val="clear" w:color="auto" w:fill="C0C0C0"/>
          </w:tcPr>
          <w:p w:rsidR="000C253F" w:rsidRDefault="000C253F"/>
        </w:tc>
        <w:tc>
          <w:tcPr>
            <w:tcW w:w="1051" w:type="dxa"/>
            <w:tcBorders>
              <w:top w:val="single" w:sz="5" w:space="0" w:color="00007F"/>
              <w:left w:val="single" w:sz="5" w:space="0" w:color="00007F"/>
              <w:bottom w:val="single" w:sz="8" w:space="0" w:color="000000"/>
              <w:right w:val="single" w:sz="25" w:space="0" w:color="000000"/>
            </w:tcBorders>
            <w:shd w:val="clear" w:color="auto" w:fill="C0C0C0"/>
          </w:tcPr>
          <w:p w:rsidR="000C253F" w:rsidRDefault="000C253F"/>
        </w:tc>
      </w:tr>
    </w:tbl>
    <w:p w:rsidR="000C253F" w:rsidRDefault="000C253F">
      <w:pPr>
        <w:sectPr w:rsidR="000C253F" w:rsidSect="00ED4375">
          <w:pgSz w:w="12240" w:h="15840"/>
          <w:pgMar w:top="1240" w:right="1280" w:bottom="960" w:left="1460" w:header="317" w:footer="763" w:gutter="0"/>
          <w:cols w:space="720"/>
        </w:sectPr>
      </w:pPr>
    </w:p>
    <w:p w:rsidR="000C253F" w:rsidRDefault="007D3569">
      <w:pPr>
        <w:spacing w:before="6"/>
        <w:rPr>
          <w:rFonts w:ascii="Tahoma" w:eastAsia="Tahoma" w:hAnsi="Tahoma" w:cs="Tahoma"/>
          <w:b/>
          <w:bCs/>
          <w:sz w:val="28"/>
          <w:szCs w:val="28"/>
        </w:rPr>
      </w:pPr>
      <w:r>
        <w:rPr>
          <w:noProof/>
        </w:rPr>
        <w:lastRenderedPageBreak/>
        <mc:AlternateContent>
          <mc:Choice Requires="wpg">
            <w:drawing>
              <wp:anchor distT="0" distB="0" distL="114300" distR="114300" simplePos="0" relativeHeight="503157896" behindDoc="1" locked="0" layoutInCell="1" allowOverlap="1" wp14:anchorId="4B8B7767" wp14:editId="4070823C">
                <wp:simplePos x="0" y="0"/>
                <wp:positionH relativeFrom="page">
                  <wp:posOffset>6236335</wp:posOffset>
                </wp:positionH>
                <wp:positionV relativeFrom="page">
                  <wp:posOffset>1631950</wp:posOffset>
                </wp:positionV>
                <wp:extent cx="556260" cy="570230"/>
                <wp:effectExtent l="0" t="3175" r="0" b="0"/>
                <wp:wrapNone/>
                <wp:docPr id="375" name="Group 2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6260" cy="570230"/>
                          <a:chOff x="9821" y="2570"/>
                          <a:chExt cx="876" cy="898"/>
                        </a:xfrm>
                      </wpg:grpSpPr>
                      <wpg:grpSp>
                        <wpg:cNvPr id="376" name="Group 257"/>
                        <wpg:cNvGrpSpPr>
                          <a:grpSpLocks/>
                        </wpg:cNvGrpSpPr>
                        <wpg:grpSpPr bwMode="auto">
                          <a:xfrm>
                            <a:off x="9821" y="2570"/>
                            <a:ext cx="876" cy="262"/>
                            <a:chOff x="9821" y="2570"/>
                            <a:chExt cx="876" cy="262"/>
                          </a:xfrm>
                        </wpg:grpSpPr>
                        <wps:wsp>
                          <wps:cNvPr id="377" name="Freeform 258"/>
                          <wps:cNvSpPr>
                            <a:spLocks/>
                          </wps:cNvSpPr>
                          <wps:spPr bwMode="auto">
                            <a:xfrm>
                              <a:off x="9821" y="2570"/>
                              <a:ext cx="876" cy="262"/>
                            </a:xfrm>
                            <a:custGeom>
                              <a:avLst/>
                              <a:gdLst>
                                <a:gd name="T0" fmla="+- 0 9821 9821"/>
                                <a:gd name="T1" fmla="*/ T0 w 876"/>
                                <a:gd name="T2" fmla="+- 0 2832 2570"/>
                                <a:gd name="T3" fmla="*/ 2832 h 262"/>
                                <a:gd name="T4" fmla="+- 0 10697 9821"/>
                                <a:gd name="T5" fmla="*/ T4 w 876"/>
                                <a:gd name="T6" fmla="+- 0 2832 2570"/>
                                <a:gd name="T7" fmla="*/ 2832 h 262"/>
                                <a:gd name="T8" fmla="+- 0 10697 9821"/>
                                <a:gd name="T9" fmla="*/ T8 w 876"/>
                                <a:gd name="T10" fmla="+- 0 2570 2570"/>
                                <a:gd name="T11" fmla="*/ 2570 h 262"/>
                                <a:gd name="T12" fmla="+- 0 9821 9821"/>
                                <a:gd name="T13" fmla="*/ T12 w 876"/>
                                <a:gd name="T14" fmla="+- 0 2570 2570"/>
                                <a:gd name="T15" fmla="*/ 2570 h 262"/>
                                <a:gd name="T16" fmla="+- 0 9821 9821"/>
                                <a:gd name="T17" fmla="*/ T16 w 876"/>
                                <a:gd name="T18" fmla="+- 0 2832 2570"/>
                                <a:gd name="T19" fmla="*/ 2832 h 262"/>
                              </a:gdLst>
                              <a:ahLst/>
                              <a:cxnLst>
                                <a:cxn ang="0">
                                  <a:pos x="T1" y="T3"/>
                                </a:cxn>
                                <a:cxn ang="0">
                                  <a:pos x="T5" y="T7"/>
                                </a:cxn>
                                <a:cxn ang="0">
                                  <a:pos x="T9" y="T11"/>
                                </a:cxn>
                                <a:cxn ang="0">
                                  <a:pos x="T13" y="T15"/>
                                </a:cxn>
                                <a:cxn ang="0">
                                  <a:pos x="T17" y="T19"/>
                                </a:cxn>
                              </a:cxnLst>
                              <a:rect l="0" t="0" r="r" b="b"/>
                              <a:pathLst>
                                <a:path w="876" h="262">
                                  <a:moveTo>
                                    <a:pt x="0" y="262"/>
                                  </a:moveTo>
                                  <a:lnTo>
                                    <a:pt x="876" y="262"/>
                                  </a:lnTo>
                                  <a:lnTo>
                                    <a:pt x="876" y="0"/>
                                  </a:lnTo>
                                  <a:lnTo>
                                    <a:pt x="0" y="0"/>
                                  </a:lnTo>
                                  <a:lnTo>
                                    <a:pt x="0" y="262"/>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8" name="Group 255"/>
                        <wpg:cNvGrpSpPr>
                          <a:grpSpLocks/>
                        </wpg:cNvGrpSpPr>
                        <wpg:grpSpPr bwMode="auto">
                          <a:xfrm>
                            <a:off x="9821" y="2832"/>
                            <a:ext cx="876" cy="262"/>
                            <a:chOff x="9821" y="2832"/>
                            <a:chExt cx="876" cy="262"/>
                          </a:xfrm>
                        </wpg:grpSpPr>
                        <wps:wsp>
                          <wps:cNvPr id="379" name="Freeform 256"/>
                          <wps:cNvSpPr>
                            <a:spLocks/>
                          </wps:cNvSpPr>
                          <wps:spPr bwMode="auto">
                            <a:xfrm>
                              <a:off x="9821" y="2832"/>
                              <a:ext cx="876" cy="262"/>
                            </a:xfrm>
                            <a:custGeom>
                              <a:avLst/>
                              <a:gdLst>
                                <a:gd name="T0" fmla="+- 0 9821 9821"/>
                                <a:gd name="T1" fmla="*/ T0 w 876"/>
                                <a:gd name="T2" fmla="+- 0 3094 2832"/>
                                <a:gd name="T3" fmla="*/ 3094 h 262"/>
                                <a:gd name="T4" fmla="+- 0 10697 9821"/>
                                <a:gd name="T5" fmla="*/ T4 w 876"/>
                                <a:gd name="T6" fmla="+- 0 3094 2832"/>
                                <a:gd name="T7" fmla="*/ 3094 h 262"/>
                                <a:gd name="T8" fmla="+- 0 10697 9821"/>
                                <a:gd name="T9" fmla="*/ T8 w 876"/>
                                <a:gd name="T10" fmla="+- 0 2832 2832"/>
                                <a:gd name="T11" fmla="*/ 2832 h 262"/>
                                <a:gd name="T12" fmla="+- 0 9821 9821"/>
                                <a:gd name="T13" fmla="*/ T12 w 876"/>
                                <a:gd name="T14" fmla="+- 0 2832 2832"/>
                                <a:gd name="T15" fmla="*/ 2832 h 262"/>
                                <a:gd name="T16" fmla="+- 0 9821 9821"/>
                                <a:gd name="T17" fmla="*/ T16 w 876"/>
                                <a:gd name="T18" fmla="+- 0 3094 2832"/>
                                <a:gd name="T19" fmla="*/ 3094 h 262"/>
                              </a:gdLst>
                              <a:ahLst/>
                              <a:cxnLst>
                                <a:cxn ang="0">
                                  <a:pos x="T1" y="T3"/>
                                </a:cxn>
                                <a:cxn ang="0">
                                  <a:pos x="T5" y="T7"/>
                                </a:cxn>
                                <a:cxn ang="0">
                                  <a:pos x="T9" y="T11"/>
                                </a:cxn>
                                <a:cxn ang="0">
                                  <a:pos x="T13" y="T15"/>
                                </a:cxn>
                                <a:cxn ang="0">
                                  <a:pos x="T17" y="T19"/>
                                </a:cxn>
                              </a:cxnLst>
                              <a:rect l="0" t="0" r="r" b="b"/>
                              <a:pathLst>
                                <a:path w="876" h="262">
                                  <a:moveTo>
                                    <a:pt x="0" y="262"/>
                                  </a:moveTo>
                                  <a:lnTo>
                                    <a:pt x="876" y="262"/>
                                  </a:lnTo>
                                  <a:lnTo>
                                    <a:pt x="876" y="0"/>
                                  </a:lnTo>
                                  <a:lnTo>
                                    <a:pt x="0" y="0"/>
                                  </a:lnTo>
                                  <a:lnTo>
                                    <a:pt x="0" y="262"/>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80" name="Group 253"/>
                        <wpg:cNvGrpSpPr>
                          <a:grpSpLocks/>
                        </wpg:cNvGrpSpPr>
                        <wpg:grpSpPr bwMode="auto">
                          <a:xfrm>
                            <a:off x="9821" y="3094"/>
                            <a:ext cx="876" cy="375"/>
                            <a:chOff x="9821" y="3094"/>
                            <a:chExt cx="876" cy="375"/>
                          </a:xfrm>
                        </wpg:grpSpPr>
                        <wps:wsp>
                          <wps:cNvPr id="381" name="Freeform 254"/>
                          <wps:cNvSpPr>
                            <a:spLocks/>
                          </wps:cNvSpPr>
                          <wps:spPr bwMode="auto">
                            <a:xfrm>
                              <a:off x="9821" y="3094"/>
                              <a:ext cx="876" cy="375"/>
                            </a:xfrm>
                            <a:custGeom>
                              <a:avLst/>
                              <a:gdLst>
                                <a:gd name="T0" fmla="+- 0 9821 9821"/>
                                <a:gd name="T1" fmla="*/ T0 w 876"/>
                                <a:gd name="T2" fmla="+- 0 3468 3094"/>
                                <a:gd name="T3" fmla="*/ 3468 h 375"/>
                                <a:gd name="T4" fmla="+- 0 10697 9821"/>
                                <a:gd name="T5" fmla="*/ T4 w 876"/>
                                <a:gd name="T6" fmla="+- 0 3468 3094"/>
                                <a:gd name="T7" fmla="*/ 3468 h 375"/>
                                <a:gd name="T8" fmla="+- 0 10697 9821"/>
                                <a:gd name="T9" fmla="*/ T8 w 876"/>
                                <a:gd name="T10" fmla="+- 0 3094 3094"/>
                                <a:gd name="T11" fmla="*/ 3094 h 375"/>
                                <a:gd name="T12" fmla="+- 0 9821 9821"/>
                                <a:gd name="T13" fmla="*/ T12 w 876"/>
                                <a:gd name="T14" fmla="+- 0 3094 3094"/>
                                <a:gd name="T15" fmla="*/ 3094 h 375"/>
                                <a:gd name="T16" fmla="+- 0 9821 9821"/>
                                <a:gd name="T17" fmla="*/ T16 w 876"/>
                                <a:gd name="T18" fmla="+- 0 3468 3094"/>
                                <a:gd name="T19" fmla="*/ 3468 h 375"/>
                              </a:gdLst>
                              <a:ahLst/>
                              <a:cxnLst>
                                <a:cxn ang="0">
                                  <a:pos x="T1" y="T3"/>
                                </a:cxn>
                                <a:cxn ang="0">
                                  <a:pos x="T5" y="T7"/>
                                </a:cxn>
                                <a:cxn ang="0">
                                  <a:pos x="T9" y="T11"/>
                                </a:cxn>
                                <a:cxn ang="0">
                                  <a:pos x="T13" y="T15"/>
                                </a:cxn>
                                <a:cxn ang="0">
                                  <a:pos x="T17" y="T19"/>
                                </a:cxn>
                              </a:cxnLst>
                              <a:rect l="0" t="0" r="r" b="b"/>
                              <a:pathLst>
                                <a:path w="876" h="375">
                                  <a:moveTo>
                                    <a:pt x="0" y="374"/>
                                  </a:moveTo>
                                  <a:lnTo>
                                    <a:pt x="876" y="374"/>
                                  </a:lnTo>
                                  <a:lnTo>
                                    <a:pt x="876" y="0"/>
                                  </a:lnTo>
                                  <a:lnTo>
                                    <a:pt x="0" y="0"/>
                                  </a:lnTo>
                                  <a:lnTo>
                                    <a:pt x="0" y="374"/>
                                  </a:ln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C52A644" id="Group 252" o:spid="_x0000_s1026" style="position:absolute;margin-left:491.05pt;margin-top:128.5pt;width:43.8pt;height:44.9pt;z-index:-158584;mso-position-horizontal-relative:page;mso-position-vertical-relative:page" coordorigin="9821,2570" coordsize="876,89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3mIoqgFAACmHwAADgAAAGRycy9lMm9Eb2MueG1s7JnbbuM2EIbvC/QdCF22cCzJ8kFGnEU3WS8K&#10;pO0C6z4AI8mWUFlUSTlOtui7dzjUgbTFbLKNszdOAFsyh9Twn+HwM3357mGbk/uEi4wVC8e7cB2S&#10;FBGLs2KzcP5cLQczh4iKFjHNWZEsnMdEOO+ufvzhcl/OE5+lLI8TTmCQQsz35cJJq6qcD4ciSpMt&#10;FResTApoXDO+pRXc8s0w5nQPo2/zoe+6k+Ge8bjkLEqEgE9vVKNzheOv10lU/bFei6Qi+cIB3yp8&#10;5fh6J1+HV5d0vuG0TLOodoN+gxdbmhXw0HaoG1pRsuPZ0VDbLOJMsHV1EbHtkK3XWZTgHGA2nnsw&#10;m4+c7Uqcy2a+35StTCDtgU7fPGz0+/0nTrJ44YymY4cUdAtBwucSf+xLefblZg5WH3n5ufzE1Rzh&#10;8pZFfwloHh62y/uNMiZ3+99YDAPSXcVQnoc138ohYOLkAaPw2EYheahIBB+OxxN/ArGKoGk8df1R&#10;HaUohVDKXuHM9xwCrT40qwhG6Ye692w6UV1n4Uy2DelcPRQdrR1Ts8KbdoKtDNDflGF6ahl6JtSI&#10;0U7Hn2A06PyFMtT9rDLAshNdZon/l1mfU1ommLBC5kwr6bSRdMmTRC5mSC6Mzr5EwyazhJ5WWos0&#10;E5B9X02oFyjZKgKS7kT1MWGYmfT+VlSqKsRwhfke1wmxgqxcb3MoED8PiEvkw/BF5eCmNYPsVGY/&#10;DcnKJXsio1iP2QzlNzY4lD8b+aBJk87dUKPGDIZCo5S0mdBZBY0VDua5k3Da6xis8M6xoN8xSH9t&#10;jlbHIKTtUHbHoPprg9kdCxs7qdis3zHPVF+q1SuZp8uPVr2aeWYE7MHUQ7DyfItzZgjszukheMI5&#10;Mwp25/QwrLyJxTkzDNaYenoYzKDCatk064GmzRKJHop6jcAVoXLPd7HOl0zISr1SdXo1qisxWMkF&#10;ZTEGaaCor7DcwvOeNgZXpTEEWxX5p609CCKaj59nDrKieaibK5/qCXNAi0Oo4A4BqLiTfei8pJXU&#10;qbkk+4WDxTyFfQtqufx8y+6TFUOLqtsOu4rdteeFbofjgH+dZdPevJc4XmOHmyR437Q278oKlhWM&#10;9Ryb4+dFOROJCoCcL2637cSlXlplFSzP4mWW53LCgm/urnNO7imA2bUr/2upDbMc86Vgspt6jPoE&#10;tsdaW7lRImj9E3p+4L73w8FyMpsOgmUwHoRTdzZwvfB9OHGDMLhZ/it194J5msVxUtxmRdJAnxc8&#10;b+ur8VPhGmKfjGw49scYUsN7Y5Iu/vVNEiiviDFn0oTGH+rrima5uh6aHqPIMO3mHYUAulFbpOQZ&#10;Mb9j8SNsl5wp4AVAh4uU8S8O2QPsLhzx947yxCH5rwXs+aEXBJAGFd4E46kPN1xvudNbaBHBUAun&#10;cmDJy8vrShH1ruTZJoUneahFwX4B7ltncjtF/5RX9Q1gB17VtPgkkkH9MpEMl/EheUr6fi0y7UAC&#10;dma1oF+EZG2vHjLtllE/mb4JkkH9VJJqSIaQcjokazWxKQkFo/mCoBeO74NkIzcMELlU9DvY0nkA&#10;jXrxwuQBO/noPLB6FpJZHdNZwO6YyQJ2x3QWeC6SIcW2Ye4kM5FMWvVqdlokszqnh8CkHgk9DbB7&#10;p0Qya0wNJDODCqvljGSIiWck0+DujGQFQM4ZyU6LZDMgRBPJ8DvemyCZLIMWJJOHmEjSx6dkXa8e&#10;JKv7tQByeFj4Fkg2gy/LR0iGEz0ZknWaHCHZoSLmd7nvhGTBZEY6n7u92UAyaZSSNhM6qxMimc0x&#10;A8msjp0QyaRavZIZSIZWvZqdFMnszulI9oRzJ0UyW0xNJDOCekYyPJSAs7hXQDK5gu2nZKMplkZQ&#10;/GunZJ1lc+7VvJ/mlOz4eWckOyPZa52SIZnAj8G40OofruWvzfo9nqt1P69f/QcAAP//AwBQSwME&#10;FAAGAAgAAAAhAKVddOzjAAAADAEAAA8AAABkcnMvZG93bnJldi54bWxMj0FPg0AQhe8m/ofNmHiz&#10;C9RSigxN06inxsTWxHjbwhRI2VnCboH+e7cnPU7my3vfy9aTbsVAvW0MI4SzAARxYcqGK4Svw9tT&#10;AsI6xaVqDRPClSys8/u7TKWlGfmThr2rhA9hmyqE2rkuldIWNWllZ6Yj9r+T6bVy/uwrWfZq9OG6&#10;lVEQxFKrhn1DrTra1lSc9xeN8D6qcTMPX4fd+bS9/hwWH9+7kBAfH6bNCwhHk/uD4abv1SH3Tkdz&#10;4dKKFmGVRKFHEaLF0o+6EUG8WoI4Isyf4wRknsn/I/JfAAAA//8DAFBLAQItABQABgAIAAAAIQDk&#10;mcPA+wAAAOEBAAATAAAAAAAAAAAAAAAAAAAAAABbQ29udGVudF9UeXBlc10ueG1sUEsBAi0AFAAG&#10;AAgAAAAhACOyauHXAAAAlAEAAAsAAAAAAAAAAAAAAAAALAEAAF9yZWxzLy5yZWxzUEsBAi0AFAAG&#10;AAgAAAAhAFN5iKKoBQAAph8AAA4AAAAAAAAAAAAAAAAALAIAAGRycy9lMm9Eb2MueG1sUEsBAi0A&#10;FAAGAAgAAAAhAKVddOzjAAAADAEAAA8AAAAAAAAAAAAAAAAAAAgAAGRycy9kb3ducmV2LnhtbFBL&#10;BQYAAAAABAAEAPMAAAAQCQAAAAA=&#10;">
                <v:group id="Group 257" o:spid="_x0000_s1027" style="position:absolute;left:9821;top:2570;width:876;height:262" coordorigin="9821,2570" coordsize="876,26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eo7ovxQAAANwAAAAPAAAAZHJzL2Rvd25yZXYueG1sRI9Bi8IwFITvwv6H8IS9&#10;adoVdalGEXGXPYigLoi3R/Nsi81LaWJb/70RBI/DzHzDzJedKUVDtSssK4iHEQji1OqCMwX/x5/B&#10;NwjnkTWWlknBnRwsFx+9OSbatryn5uAzESDsElSQe18lUro0J4NuaCvi4F1sbdAHWWdS19gGuCnl&#10;VxRNpMGCw0KOFa1zSq+Hm1Hw22K7GsWbZnu9rO/n43h32sak1Ge/W81AeOr8O/xq/2kFo+kEnmfC&#10;EZCL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XqO6L8UAAADcAAAA&#10;DwAAAAAAAAAAAAAAAACpAgAAZHJzL2Rvd25yZXYueG1sUEsFBgAAAAAEAAQA+gAAAJsDAAAAAA==&#10;">
                  <v:shape id="Freeform 258" o:spid="_x0000_s1028" style="position:absolute;left:9821;top:2570;width:876;height:262;visibility:visible;mso-wrap-style:square;v-text-anchor:top" coordsize="876,26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b37yxQAA&#10;ANwAAAAPAAAAZHJzL2Rvd25yZXYueG1sRI9Pi8IwFMTvgt8hPGFvmqqwSjWKLqz2oAf/gHh7NM+2&#10;2LyUJlvrt98IgsdhZn7DzJetKUVDtSssKxgOIhDEqdUFZwrOp9/+FITzyBpLy6TgSQ6Wi25njrG2&#10;Dz5Qc/SZCBB2MSrIva9iKV2ak0E3sBVx8G62NuiDrDOpa3wEuCnlKIq+pcGCw0KOFf3klN6Pf0YB&#10;N3qbjNtdtr5srvvTYbtpkudIqa9eu5qB8NT6T/jdTrSC8WQCrzPhCMjF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1vfvLFAAAA3AAAAA8AAAAAAAAAAAAAAAAAlwIAAGRycy9k&#10;b3ducmV2LnhtbFBLBQYAAAAABAAEAPUAAACJAwAAAAA=&#10;" path="m0,262l876,262,876,,,,,262xe" fillcolor="silver" stroked="f">
                    <v:path arrowok="t" o:connecttype="custom" o:connectlocs="0,2832;876,2832;876,2570;0,2570;0,2832" o:connectangles="0,0,0,0,0"/>
                  </v:shape>
                </v:group>
                <v:group id="Group 255" o:spid="_x0000_s1029" style="position:absolute;left:9821;top:2832;width:876;height:262" coordorigin="9821,2832" coordsize="876,26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AcIvGwgAAANwAAAAPAAAAZHJzL2Rvd25yZXYueG1sRE9Ni8IwEL0L+x/CLOxN&#10;066oS9coIq54EMG6IN6GZmyLzaQ0sa3/3hwEj4/3PV/2phItNa60rCAeRSCIM6tLzhX8n/6GPyCc&#10;R9ZYWSYFD3KwXHwM5pho2/GR2tTnIoSwS1BB4X2dSOmyggy6ka2JA3e1jUEfYJNL3WAXwk0lv6No&#10;Kg2WHBoKrGldUHZL70bBtsNuNY437f52XT8up8nhvI9Jqa/PfvULwlPv3+KXe6cVjGdhbTgTjoBc&#10;PA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QHCLxsIAAADcAAAADwAA&#10;AAAAAAAAAAAAAACpAgAAZHJzL2Rvd25yZXYueG1sUEsFBgAAAAAEAAQA+gAAAJgDAAAAAA==&#10;">
                  <v:shape id="Freeform 256" o:spid="_x0000_s1030" style="position:absolute;left:9821;top:2832;width:876;height:262;visibility:visible;mso-wrap-style:square;v-text-anchor:top" coordsize="876,26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vE8bxwAA&#10;ANwAAAAPAAAAZHJzL2Rvd25yZXYueG1sRI/NasMwEITvhb6D2EBvjRwHmtaJYtpCYx+SQ34g5LZY&#10;G9vEWhlLtZ23rwqFHoeZ+YZZpaNpRE+dqy0rmE0jEMSF1TWXCk7Hr+dXEM4ja2wsk4I7OUjXjw8r&#10;TLQdeE/9wZciQNglqKDyvk2kdEVFBt3UtsTBu9rOoA+yK6XucAhw08g4il6kwZrDQoUtfVZU3A7f&#10;RgH3Osvn47b8OG8uu+M+2/T5PVbqaTK+L0F4Gv1/+K+dawXzxRv8nglHQK5/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47xPG8cAAADcAAAADwAAAAAAAAAAAAAAAACXAgAAZHJz&#10;L2Rvd25yZXYueG1sUEsFBgAAAAAEAAQA9QAAAIsDAAAAAA==&#10;" path="m0,262l876,262,876,,,,,262xe" fillcolor="silver" stroked="f">
                    <v:path arrowok="t" o:connecttype="custom" o:connectlocs="0,3094;876,3094;876,2832;0,2832;0,3094" o:connectangles="0,0,0,0,0"/>
                  </v:shape>
                </v:group>
                <v:group id="Group 253" o:spid="_x0000_s1031" style="position:absolute;left:9821;top:3094;width:876;height:375" coordorigin="9821,3094" coordsize="876,37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L0/fnwgAAANwAAAAPAAAAZHJzL2Rvd25yZXYueG1sRE/LisIwFN0L/kO4wuw0&#10;7YgiHVMRGYdZiOADZHaX5tqWNjeliW39+8lCcHk47/VmMLXoqHWlZQXxLAJBnFldcq7getlPVyCc&#10;R9ZYWyYFT3KwScejNSba9nyi7uxzEULYJaig8L5JpHRZQQbdzDbEgbvb1qAPsM2lbrEP4aaWn1G0&#10;lAZLDg0FNrQrKKvOD6Pgp8d+O4+/u0N13z3/Lovj7RCTUh+TYfsFwtPg3+KX+1crmK/C/HAmHAGZ&#10;/g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i9P358IAAADcAAAADwAA&#10;AAAAAAAAAAAAAACpAgAAZHJzL2Rvd25yZXYueG1sUEsFBgAAAAAEAAQA+gAAAJgDAAAAAA==&#10;">
                  <v:shape id="Freeform 254" o:spid="_x0000_s1032" style="position:absolute;left:9821;top:3094;width:876;height:375;visibility:visible;mso-wrap-style:square;v-text-anchor:top" coordsize="876,37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RY76xQAA&#10;ANwAAAAPAAAAZHJzL2Rvd25yZXYueG1sRI9Ba8JAFITvQv/D8gq96SYWJUQ3oS0IpYLFVDw/ss8k&#10;bfZtyG5j9Ne7BaHHYWa+Ydb5aFoxUO8aywriWQSCuLS64UrB4WszTUA4j6yxtUwKLuQgzx4ma0y1&#10;PfOehsJXIkDYpaig9r5LpXRlTQbdzHbEwTvZ3qAPsq+k7vEc4KaV8yhaSoMNh4UaO3qrqfwpfo0C&#10;O1zn292y8K8fbn/8Xmziz0S3Sj09ji8rEJ5G/x++t9+1guckhr8z4QjI7AY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pFjvrFAAAA3AAAAA8AAAAAAAAAAAAAAAAAlwIAAGRycy9k&#10;b3ducmV2LnhtbFBLBQYAAAAABAAEAPUAAACJAwAAAAA=&#10;" path="m0,374l876,374,876,,,,,374xe" fillcolor="silver" stroked="f">
                    <v:path arrowok="t" o:connecttype="custom" o:connectlocs="0,3468;876,3468;876,3094;0,3094;0,3468" o:connectangles="0,0,0,0,0"/>
                  </v:shape>
                </v:group>
                <w10:wrap anchorx="page" anchory="page"/>
              </v:group>
            </w:pict>
          </mc:Fallback>
        </mc:AlternateContent>
      </w:r>
      <w:r>
        <w:rPr>
          <w:noProof/>
        </w:rPr>
        <mc:AlternateContent>
          <mc:Choice Requires="wpg">
            <w:drawing>
              <wp:anchor distT="0" distB="0" distL="114300" distR="114300" simplePos="0" relativeHeight="503157920" behindDoc="1" locked="0" layoutInCell="1" allowOverlap="1" wp14:anchorId="37410D24" wp14:editId="55A1F3A5">
                <wp:simplePos x="0" y="0"/>
                <wp:positionH relativeFrom="page">
                  <wp:posOffset>1477010</wp:posOffset>
                </wp:positionH>
                <wp:positionV relativeFrom="page">
                  <wp:posOffset>6461760</wp:posOffset>
                </wp:positionV>
                <wp:extent cx="5351145" cy="995680"/>
                <wp:effectExtent l="635" t="3810" r="1270" b="635"/>
                <wp:wrapNone/>
                <wp:docPr id="362" name="Group 2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51145" cy="995680"/>
                          <a:chOff x="2326" y="10176"/>
                          <a:chExt cx="8427" cy="1568"/>
                        </a:xfrm>
                      </wpg:grpSpPr>
                      <wpg:grpSp>
                        <wpg:cNvPr id="363" name="Group 250"/>
                        <wpg:cNvGrpSpPr>
                          <a:grpSpLocks/>
                        </wpg:cNvGrpSpPr>
                        <wpg:grpSpPr bwMode="auto">
                          <a:xfrm>
                            <a:off x="2326" y="10176"/>
                            <a:ext cx="8427" cy="228"/>
                            <a:chOff x="2326" y="10176"/>
                            <a:chExt cx="8427" cy="228"/>
                          </a:xfrm>
                        </wpg:grpSpPr>
                        <wps:wsp>
                          <wps:cNvPr id="364" name="Freeform 251"/>
                          <wps:cNvSpPr>
                            <a:spLocks/>
                          </wps:cNvSpPr>
                          <wps:spPr bwMode="auto">
                            <a:xfrm>
                              <a:off x="2326" y="10176"/>
                              <a:ext cx="8427" cy="228"/>
                            </a:xfrm>
                            <a:custGeom>
                              <a:avLst/>
                              <a:gdLst>
                                <a:gd name="T0" fmla="+- 0 2326 2326"/>
                                <a:gd name="T1" fmla="*/ T0 w 8427"/>
                                <a:gd name="T2" fmla="+- 0 10404 10176"/>
                                <a:gd name="T3" fmla="*/ 10404 h 228"/>
                                <a:gd name="T4" fmla="+- 0 10752 2326"/>
                                <a:gd name="T5" fmla="*/ T4 w 8427"/>
                                <a:gd name="T6" fmla="+- 0 10404 10176"/>
                                <a:gd name="T7" fmla="*/ 10404 h 228"/>
                                <a:gd name="T8" fmla="+- 0 10752 2326"/>
                                <a:gd name="T9" fmla="*/ T8 w 8427"/>
                                <a:gd name="T10" fmla="+- 0 10176 10176"/>
                                <a:gd name="T11" fmla="*/ 10176 h 228"/>
                                <a:gd name="T12" fmla="+- 0 2326 2326"/>
                                <a:gd name="T13" fmla="*/ T12 w 8427"/>
                                <a:gd name="T14" fmla="+- 0 10176 10176"/>
                                <a:gd name="T15" fmla="*/ 10176 h 228"/>
                                <a:gd name="T16" fmla="+- 0 2326 2326"/>
                                <a:gd name="T17" fmla="*/ T16 w 8427"/>
                                <a:gd name="T18" fmla="+- 0 10404 10176"/>
                                <a:gd name="T19" fmla="*/ 10404 h 228"/>
                              </a:gdLst>
                              <a:ahLst/>
                              <a:cxnLst>
                                <a:cxn ang="0">
                                  <a:pos x="T1" y="T3"/>
                                </a:cxn>
                                <a:cxn ang="0">
                                  <a:pos x="T5" y="T7"/>
                                </a:cxn>
                                <a:cxn ang="0">
                                  <a:pos x="T9" y="T11"/>
                                </a:cxn>
                                <a:cxn ang="0">
                                  <a:pos x="T13" y="T15"/>
                                </a:cxn>
                                <a:cxn ang="0">
                                  <a:pos x="T17" y="T19"/>
                                </a:cxn>
                              </a:cxnLst>
                              <a:rect l="0" t="0" r="r" b="b"/>
                              <a:pathLst>
                                <a:path w="8427" h="228">
                                  <a:moveTo>
                                    <a:pt x="0" y="228"/>
                                  </a:moveTo>
                                  <a:lnTo>
                                    <a:pt x="8426" y="228"/>
                                  </a:lnTo>
                                  <a:lnTo>
                                    <a:pt x="8426" y="0"/>
                                  </a:lnTo>
                                  <a:lnTo>
                                    <a:pt x="0" y="0"/>
                                  </a:lnTo>
                                  <a:lnTo>
                                    <a:pt x="0" y="228"/>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5" name="Group 248"/>
                        <wpg:cNvGrpSpPr>
                          <a:grpSpLocks/>
                        </wpg:cNvGrpSpPr>
                        <wpg:grpSpPr bwMode="auto">
                          <a:xfrm>
                            <a:off x="2326" y="10404"/>
                            <a:ext cx="8427" cy="226"/>
                            <a:chOff x="2326" y="10404"/>
                            <a:chExt cx="8427" cy="226"/>
                          </a:xfrm>
                        </wpg:grpSpPr>
                        <wps:wsp>
                          <wps:cNvPr id="366" name="Freeform 249"/>
                          <wps:cNvSpPr>
                            <a:spLocks/>
                          </wps:cNvSpPr>
                          <wps:spPr bwMode="auto">
                            <a:xfrm>
                              <a:off x="2326" y="10404"/>
                              <a:ext cx="8427" cy="226"/>
                            </a:xfrm>
                            <a:custGeom>
                              <a:avLst/>
                              <a:gdLst>
                                <a:gd name="T0" fmla="+- 0 2326 2326"/>
                                <a:gd name="T1" fmla="*/ T0 w 8427"/>
                                <a:gd name="T2" fmla="+- 0 10630 10404"/>
                                <a:gd name="T3" fmla="*/ 10630 h 226"/>
                                <a:gd name="T4" fmla="+- 0 10752 2326"/>
                                <a:gd name="T5" fmla="*/ T4 w 8427"/>
                                <a:gd name="T6" fmla="+- 0 10630 10404"/>
                                <a:gd name="T7" fmla="*/ 10630 h 226"/>
                                <a:gd name="T8" fmla="+- 0 10752 2326"/>
                                <a:gd name="T9" fmla="*/ T8 w 8427"/>
                                <a:gd name="T10" fmla="+- 0 10404 10404"/>
                                <a:gd name="T11" fmla="*/ 10404 h 226"/>
                                <a:gd name="T12" fmla="+- 0 2326 2326"/>
                                <a:gd name="T13" fmla="*/ T12 w 8427"/>
                                <a:gd name="T14" fmla="+- 0 10404 10404"/>
                                <a:gd name="T15" fmla="*/ 10404 h 226"/>
                                <a:gd name="T16" fmla="+- 0 2326 2326"/>
                                <a:gd name="T17" fmla="*/ T16 w 8427"/>
                                <a:gd name="T18" fmla="+- 0 10630 10404"/>
                                <a:gd name="T19" fmla="*/ 10630 h 226"/>
                              </a:gdLst>
                              <a:ahLst/>
                              <a:cxnLst>
                                <a:cxn ang="0">
                                  <a:pos x="T1" y="T3"/>
                                </a:cxn>
                                <a:cxn ang="0">
                                  <a:pos x="T5" y="T7"/>
                                </a:cxn>
                                <a:cxn ang="0">
                                  <a:pos x="T9" y="T11"/>
                                </a:cxn>
                                <a:cxn ang="0">
                                  <a:pos x="T13" y="T15"/>
                                </a:cxn>
                                <a:cxn ang="0">
                                  <a:pos x="T17" y="T19"/>
                                </a:cxn>
                              </a:cxnLst>
                              <a:rect l="0" t="0" r="r" b="b"/>
                              <a:pathLst>
                                <a:path w="8427" h="226">
                                  <a:moveTo>
                                    <a:pt x="0" y="226"/>
                                  </a:moveTo>
                                  <a:lnTo>
                                    <a:pt x="8426" y="226"/>
                                  </a:lnTo>
                                  <a:lnTo>
                                    <a:pt x="8426" y="0"/>
                                  </a:lnTo>
                                  <a:lnTo>
                                    <a:pt x="0" y="0"/>
                                  </a:lnTo>
                                  <a:lnTo>
                                    <a:pt x="0" y="226"/>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7" name="Group 246"/>
                        <wpg:cNvGrpSpPr>
                          <a:grpSpLocks/>
                        </wpg:cNvGrpSpPr>
                        <wpg:grpSpPr bwMode="auto">
                          <a:xfrm>
                            <a:off x="2326" y="10630"/>
                            <a:ext cx="8427" cy="228"/>
                            <a:chOff x="2326" y="10630"/>
                            <a:chExt cx="8427" cy="228"/>
                          </a:xfrm>
                        </wpg:grpSpPr>
                        <wps:wsp>
                          <wps:cNvPr id="368" name="Freeform 247"/>
                          <wps:cNvSpPr>
                            <a:spLocks/>
                          </wps:cNvSpPr>
                          <wps:spPr bwMode="auto">
                            <a:xfrm>
                              <a:off x="2326" y="10630"/>
                              <a:ext cx="8427" cy="228"/>
                            </a:xfrm>
                            <a:custGeom>
                              <a:avLst/>
                              <a:gdLst>
                                <a:gd name="T0" fmla="+- 0 2326 2326"/>
                                <a:gd name="T1" fmla="*/ T0 w 8427"/>
                                <a:gd name="T2" fmla="+- 0 10858 10630"/>
                                <a:gd name="T3" fmla="*/ 10858 h 228"/>
                                <a:gd name="T4" fmla="+- 0 10752 2326"/>
                                <a:gd name="T5" fmla="*/ T4 w 8427"/>
                                <a:gd name="T6" fmla="+- 0 10858 10630"/>
                                <a:gd name="T7" fmla="*/ 10858 h 228"/>
                                <a:gd name="T8" fmla="+- 0 10752 2326"/>
                                <a:gd name="T9" fmla="*/ T8 w 8427"/>
                                <a:gd name="T10" fmla="+- 0 10630 10630"/>
                                <a:gd name="T11" fmla="*/ 10630 h 228"/>
                                <a:gd name="T12" fmla="+- 0 2326 2326"/>
                                <a:gd name="T13" fmla="*/ T12 w 8427"/>
                                <a:gd name="T14" fmla="+- 0 10630 10630"/>
                                <a:gd name="T15" fmla="*/ 10630 h 228"/>
                                <a:gd name="T16" fmla="+- 0 2326 2326"/>
                                <a:gd name="T17" fmla="*/ T16 w 8427"/>
                                <a:gd name="T18" fmla="+- 0 10858 10630"/>
                                <a:gd name="T19" fmla="*/ 10858 h 228"/>
                              </a:gdLst>
                              <a:ahLst/>
                              <a:cxnLst>
                                <a:cxn ang="0">
                                  <a:pos x="T1" y="T3"/>
                                </a:cxn>
                                <a:cxn ang="0">
                                  <a:pos x="T5" y="T7"/>
                                </a:cxn>
                                <a:cxn ang="0">
                                  <a:pos x="T9" y="T11"/>
                                </a:cxn>
                                <a:cxn ang="0">
                                  <a:pos x="T13" y="T15"/>
                                </a:cxn>
                                <a:cxn ang="0">
                                  <a:pos x="T17" y="T19"/>
                                </a:cxn>
                              </a:cxnLst>
                              <a:rect l="0" t="0" r="r" b="b"/>
                              <a:pathLst>
                                <a:path w="8427" h="228">
                                  <a:moveTo>
                                    <a:pt x="0" y="228"/>
                                  </a:moveTo>
                                  <a:lnTo>
                                    <a:pt x="8426" y="228"/>
                                  </a:lnTo>
                                  <a:lnTo>
                                    <a:pt x="8426" y="0"/>
                                  </a:lnTo>
                                  <a:lnTo>
                                    <a:pt x="0" y="0"/>
                                  </a:lnTo>
                                  <a:lnTo>
                                    <a:pt x="0" y="228"/>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69" name="Group 244"/>
                        <wpg:cNvGrpSpPr>
                          <a:grpSpLocks/>
                        </wpg:cNvGrpSpPr>
                        <wpg:grpSpPr bwMode="auto">
                          <a:xfrm>
                            <a:off x="2326" y="10858"/>
                            <a:ext cx="8427" cy="339"/>
                            <a:chOff x="2326" y="10858"/>
                            <a:chExt cx="8427" cy="339"/>
                          </a:xfrm>
                        </wpg:grpSpPr>
                        <wps:wsp>
                          <wps:cNvPr id="370" name="Freeform 245"/>
                          <wps:cNvSpPr>
                            <a:spLocks/>
                          </wps:cNvSpPr>
                          <wps:spPr bwMode="auto">
                            <a:xfrm>
                              <a:off x="2326" y="10858"/>
                              <a:ext cx="8427" cy="339"/>
                            </a:xfrm>
                            <a:custGeom>
                              <a:avLst/>
                              <a:gdLst>
                                <a:gd name="T0" fmla="+- 0 2326 2326"/>
                                <a:gd name="T1" fmla="*/ T0 w 8427"/>
                                <a:gd name="T2" fmla="+- 0 11196 10858"/>
                                <a:gd name="T3" fmla="*/ 11196 h 339"/>
                                <a:gd name="T4" fmla="+- 0 10752 2326"/>
                                <a:gd name="T5" fmla="*/ T4 w 8427"/>
                                <a:gd name="T6" fmla="+- 0 11196 10858"/>
                                <a:gd name="T7" fmla="*/ 11196 h 339"/>
                                <a:gd name="T8" fmla="+- 0 10752 2326"/>
                                <a:gd name="T9" fmla="*/ T8 w 8427"/>
                                <a:gd name="T10" fmla="+- 0 10858 10858"/>
                                <a:gd name="T11" fmla="*/ 10858 h 339"/>
                                <a:gd name="T12" fmla="+- 0 2326 2326"/>
                                <a:gd name="T13" fmla="*/ T12 w 8427"/>
                                <a:gd name="T14" fmla="+- 0 10858 10858"/>
                                <a:gd name="T15" fmla="*/ 10858 h 339"/>
                                <a:gd name="T16" fmla="+- 0 2326 2326"/>
                                <a:gd name="T17" fmla="*/ T16 w 8427"/>
                                <a:gd name="T18" fmla="+- 0 11196 10858"/>
                                <a:gd name="T19" fmla="*/ 11196 h 339"/>
                              </a:gdLst>
                              <a:ahLst/>
                              <a:cxnLst>
                                <a:cxn ang="0">
                                  <a:pos x="T1" y="T3"/>
                                </a:cxn>
                                <a:cxn ang="0">
                                  <a:pos x="T5" y="T7"/>
                                </a:cxn>
                                <a:cxn ang="0">
                                  <a:pos x="T9" y="T11"/>
                                </a:cxn>
                                <a:cxn ang="0">
                                  <a:pos x="T13" y="T15"/>
                                </a:cxn>
                                <a:cxn ang="0">
                                  <a:pos x="T17" y="T19"/>
                                </a:cxn>
                              </a:cxnLst>
                              <a:rect l="0" t="0" r="r" b="b"/>
                              <a:pathLst>
                                <a:path w="8427" h="339">
                                  <a:moveTo>
                                    <a:pt x="0" y="338"/>
                                  </a:moveTo>
                                  <a:lnTo>
                                    <a:pt x="8426" y="338"/>
                                  </a:lnTo>
                                  <a:lnTo>
                                    <a:pt x="8426" y="0"/>
                                  </a:lnTo>
                                  <a:lnTo>
                                    <a:pt x="0" y="0"/>
                                  </a:lnTo>
                                  <a:lnTo>
                                    <a:pt x="0" y="338"/>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1" name="Group 242"/>
                        <wpg:cNvGrpSpPr>
                          <a:grpSpLocks/>
                        </wpg:cNvGrpSpPr>
                        <wpg:grpSpPr bwMode="auto">
                          <a:xfrm>
                            <a:off x="2326" y="11196"/>
                            <a:ext cx="8427" cy="228"/>
                            <a:chOff x="2326" y="11196"/>
                            <a:chExt cx="8427" cy="228"/>
                          </a:xfrm>
                        </wpg:grpSpPr>
                        <wps:wsp>
                          <wps:cNvPr id="372" name="Freeform 243"/>
                          <wps:cNvSpPr>
                            <a:spLocks/>
                          </wps:cNvSpPr>
                          <wps:spPr bwMode="auto">
                            <a:xfrm>
                              <a:off x="2326" y="11196"/>
                              <a:ext cx="8427" cy="228"/>
                            </a:xfrm>
                            <a:custGeom>
                              <a:avLst/>
                              <a:gdLst>
                                <a:gd name="T0" fmla="+- 0 2326 2326"/>
                                <a:gd name="T1" fmla="*/ T0 w 8427"/>
                                <a:gd name="T2" fmla="+- 0 11424 11196"/>
                                <a:gd name="T3" fmla="*/ 11424 h 228"/>
                                <a:gd name="T4" fmla="+- 0 10752 2326"/>
                                <a:gd name="T5" fmla="*/ T4 w 8427"/>
                                <a:gd name="T6" fmla="+- 0 11424 11196"/>
                                <a:gd name="T7" fmla="*/ 11424 h 228"/>
                                <a:gd name="T8" fmla="+- 0 10752 2326"/>
                                <a:gd name="T9" fmla="*/ T8 w 8427"/>
                                <a:gd name="T10" fmla="+- 0 11196 11196"/>
                                <a:gd name="T11" fmla="*/ 11196 h 228"/>
                                <a:gd name="T12" fmla="+- 0 2326 2326"/>
                                <a:gd name="T13" fmla="*/ T12 w 8427"/>
                                <a:gd name="T14" fmla="+- 0 11196 11196"/>
                                <a:gd name="T15" fmla="*/ 11196 h 228"/>
                                <a:gd name="T16" fmla="+- 0 2326 2326"/>
                                <a:gd name="T17" fmla="*/ T16 w 8427"/>
                                <a:gd name="T18" fmla="+- 0 11424 11196"/>
                                <a:gd name="T19" fmla="*/ 11424 h 228"/>
                              </a:gdLst>
                              <a:ahLst/>
                              <a:cxnLst>
                                <a:cxn ang="0">
                                  <a:pos x="T1" y="T3"/>
                                </a:cxn>
                                <a:cxn ang="0">
                                  <a:pos x="T5" y="T7"/>
                                </a:cxn>
                                <a:cxn ang="0">
                                  <a:pos x="T9" y="T11"/>
                                </a:cxn>
                                <a:cxn ang="0">
                                  <a:pos x="T13" y="T15"/>
                                </a:cxn>
                                <a:cxn ang="0">
                                  <a:pos x="T17" y="T19"/>
                                </a:cxn>
                              </a:cxnLst>
                              <a:rect l="0" t="0" r="r" b="b"/>
                              <a:pathLst>
                                <a:path w="8427" h="228">
                                  <a:moveTo>
                                    <a:pt x="0" y="228"/>
                                  </a:moveTo>
                                  <a:lnTo>
                                    <a:pt x="8426" y="228"/>
                                  </a:lnTo>
                                  <a:lnTo>
                                    <a:pt x="8426" y="0"/>
                                  </a:lnTo>
                                  <a:lnTo>
                                    <a:pt x="0" y="0"/>
                                  </a:lnTo>
                                  <a:lnTo>
                                    <a:pt x="0" y="228"/>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73" name="Group 240"/>
                        <wpg:cNvGrpSpPr>
                          <a:grpSpLocks/>
                        </wpg:cNvGrpSpPr>
                        <wpg:grpSpPr bwMode="auto">
                          <a:xfrm>
                            <a:off x="2326" y="11424"/>
                            <a:ext cx="8427" cy="320"/>
                            <a:chOff x="2326" y="11424"/>
                            <a:chExt cx="8427" cy="320"/>
                          </a:xfrm>
                        </wpg:grpSpPr>
                        <wps:wsp>
                          <wps:cNvPr id="374" name="Freeform 241"/>
                          <wps:cNvSpPr>
                            <a:spLocks/>
                          </wps:cNvSpPr>
                          <wps:spPr bwMode="auto">
                            <a:xfrm>
                              <a:off x="2326" y="11424"/>
                              <a:ext cx="8427" cy="320"/>
                            </a:xfrm>
                            <a:custGeom>
                              <a:avLst/>
                              <a:gdLst>
                                <a:gd name="T0" fmla="+- 0 2326 2326"/>
                                <a:gd name="T1" fmla="*/ T0 w 8427"/>
                                <a:gd name="T2" fmla="+- 0 11743 11424"/>
                                <a:gd name="T3" fmla="*/ 11743 h 320"/>
                                <a:gd name="T4" fmla="+- 0 10752 2326"/>
                                <a:gd name="T5" fmla="*/ T4 w 8427"/>
                                <a:gd name="T6" fmla="+- 0 11743 11424"/>
                                <a:gd name="T7" fmla="*/ 11743 h 320"/>
                                <a:gd name="T8" fmla="+- 0 10752 2326"/>
                                <a:gd name="T9" fmla="*/ T8 w 8427"/>
                                <a:gd name="T10" fmla="+- 0 11424 11424"/>
                                <a:gd name="T11" fmla="*/ 11424 h 320"/>
                                <a:gd name="T12" fmla="+- 0 2326 2326"/>
                                <a:gd name="T13" fmla="*/ T12 w 8427"/>
                                <a:gd name="T14" fmla="+- 0 11424 11424"/>
                                <a:gd name="T15" fmla="*/ 11424 h 320"/>
                                <a:gd name="T16" fmla="+- 0 2326 2326"/>
                                <a:gd name="T17" fmla="*/ T16 w 8427"/>
                                <a:gd name="T18" fmla="+- 0 11743 11424"/>
                                <a:gd name="T19" fmla="*/ 11743 h 320"/>
                              </a:gdLst>
                              <a:ahLst/>
                              <a:cxnLst>
                                <a:cxn ang="0">
                                  <a:pos x="T1" y="T3"/>
                                </a:cxn>
                                <a:cxn ang="0">
                                  <a:pos x="T5" y="T7"/>
                                </a:cxn>
                                <a:cxn ang="0">
                                  <a:pos x="T9" y="T11"/>
                                </a:cxn>
                                <a:cxn ang="0">
                                  <a:pos x="T13" y="T15"/>
                                </a:cxn>
                                <a:cxn ang="0">
                                  <a:pos x="T17" y="T19"/>
                                </a:cxn>
                              </a:cxnLst>
                              <a:rect l="0" t="0" r="r" b="b"/>
                              <a:pathLst>
                                <a:path w="8427" h="320">
                                  <a:moveTo>
                                    <a:pt x="0" y="319"/>
                                  </a:moveTo>
                                  <a:lnTo>
                                    <a:pt x="8426" y="319"/>
                                  </a:lnTo>
                                  <a:lnTo>
                                    <a:pt x="8426" y="0"/>
                                  </a:lnTo>
                                  <a:lnTo>
                                    <a:pt x="0" y="0"/>
                                  </a:lnTo>
                                  <a:lnTo>
                                    <a:pt x="0" y="319"/>
                                  </a:lnTo>
                                  <a:close/>
                                </a:path>
                              </a:pathLst>
                            </a:custGeom>
                            <a:solidFill>
                              <a:srgbClr val="D9D9D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25FF923" id="Group 239" o:spid="_x0000_s1026" style="position:absolute;margin-left:116.3pt;margin-top:508.8pt;width:421.35pt;height:78.4pt;z-index:-158560;mso-position-horizontal-relative:page;mso-position-vertical-relative:page" coordorigin="2326,10176" coordsize="8427,156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1daMn4HAAARPQAADgAAAGRycy9lMm9Eb2MueG1s7JvdjqM2FMfvK/UdLC5bzQYT8kG0mVV3p7Oq&#10;tG1X2vQBGCABlWAKzGS2Vd+9xza2McGZ2W2c2Qt2pQDjY3P8P/745UBev3nc5+ghqeqMFGsHv3Id&#10;lBQRibNit3b+2NxeLR1UN2ERhzkpkrXzOamdN9fff/f6UK4Sj6Qkj5MKQSNFvTqUaydtmnI1mdRR&#10;muzD+hUpkwIKt6Tahw1cVrtJXIUHaH2fTzzXnU8OpIrLikRJXcNfb3ihc83a326TqPl9u62TBuVr&#10;B3xr2GfFPu/o5+T6dbjaVWGZZlHrRvgVXuzDrICbyqZuwiZE91V21NQ+iypSk23zKiL7Cdlusyhh&#10;fYDeYLfXm/cVuS9ZX3arw66UMoG0PZ2+utnot4ePFcritTOdew4qwj0Eid0XedOAynModyuwel+V&#10;n8qPFe8jnH4g0Z81FE/65fR6x43R3eFXEkOD4X1DmDyP22pPm4COo0cWhc8yCsljgyL442w6w9if&#10;OSiCsiCYzZdtmKIUYkmreVNv7iAoxS5ezHkMo/Tntv7S9xa8Moa6tHQSrviNmbOtc7xn7EJ2Ukox&#10;7UkxYy70u0rDfS4phvokFFE98jzWoXD1xVq0NY1SwPSr1Qir/98I+5SGZcIGbk3HjpTVF7LeVklC&#10;JzXyZpgPMmYoRljdHV6dkkNZr2oYhU8OrC9SU2oCst7XzfuEsDEaPnyoG74+xHDGRn7czpANrCXb&#10;fQ5LxY9XyIWp4s3ZBx+LO2mGhdkPE7Rx0QGxULaNirZg3nXawq7v+qgzslVrMCq5IbTGzVIkR4Qy&#10;A5W19hYzb9A5mGKyuY1vcA4mmtaY0TmYc7K1E87BfqC1Z3IuEHZUuaXBOayHgYk2LB3uRoLbDWqH&#10;9WCYA9uNxQZ7Jgf7sYD1yuBgNxqnHNQDYnawG48Nnpsc7MfDGF/cjUgvwDCDdmKOhKmYNtFj0c4b&#10;OEMhJQKX7QIlqekyvoGYwCK+mbZrNFjRSWYwBn2o8eJZxuArNYao8+X/dNMYgsnMZ88zB2mZOdsf&#10;oe+sdX5sO1wBePSRo3IQIMcdvUW4KsOG6iRO0WHt8FU+he0NFnlasCcPyYYwk0btlmohV+V50bWD&#10;hvj2qEyFgTiWrEFpyHY36IAoFkduBpMMuvscm+MbRjmpEx4D2mW2F8u+U8k6C25N8iy+zfKcdrmu&#10;dnfv8go9hEBuNwH93wZHM8vZkCkIrcZvw/8CW2crL91EGYn9E2DPd996wdXtfLm48m/92VWwcJdX&#10;Lg7eBnPXD/yb23+p8thfpVkcJ8WHrEgEFWL/eXtiy6ec5xgX0uAGM2/Ggqp5r3XSZf+GOgkYWMRs&#10;2KRJGP/cnjdhlvPzie4xExm6LY5MCEAfvndS2KlXdyT+DPtoRTgRA8HDSUqqvx10ABpeO/Vf92GV&#10;OCj/pQAYCLDvU3xmF/5s4cFF1S2565aERQRNrZ3GgVlPT981HLnvyyrbpXAnzLQoyE8AhtuM7rLM&#10;P+5VewE8ws5anDzJa7A4aOjqM0y6EK/Bkskn9RCvSTw9ZldZb4hdPZjDfEAPo+tFeA2WES6r4jW/&#10;/VLQoTKYrGfkNamKUU1YNsT3iO7y8WK8Np+6HMf4KFAg1mUE7FIzyhztiFBmfUYwIVGXEJ7Na0bn&#10;unxwwrk+H5ic69LB83mN04YMudKkx2vUblA727xmdrAbDYVDR8HFlnnNGN8er2mjD2bQyGuM287D&#10;a/OTvCYW8mfwmjAVACaO1nitf8OR1wogoJHXLPMabD46r7FxeCFeg6XQzGsn8muy3jCvnU41XoTX&#10;YLM+4jX2hZkiPyTibOTXpCpDvKZron/dezFeW86WwGvSbwUdOq9Rs8EckVVeMzqn85rRObu8BqIN&#10;S9fjNWo3qJ1tXjM7qPOa2UHLvGaMb4/XtACPvMZyGZBnOw+vjfm1Mb/WyTWO+TV4inkyvwbf7nVe&#10;YxmvC/EaLIUmXpvyZ9QAFgPPhmW9IV5ra8pcUv/R8CV4bQFZ1CNeY88gLPKaVOWY1/qafBu8hnFA&#10;n5lJvw28xsxSJEeEMrPJa2bnNF4zO2eX10C0Yel6vEbtBrWzzWtmB3VeMztol9fM8dV5TQ/wyGvn&#10;5DU6pc3PQ6dT8SXzyfyaMhV5NXG0lF87vuGYXxvza/afhy7gzQqd1zxKUJfhNboUmnitfUFgkNdU&#10;vSFeU68WvNzz0IV8Q7LzPJS9vWKP15Qqx7zW1+Qb4TXfg/fXlN8KxLT8GqZmgzkiq7xmdE7nNaNz&#10;VnmNijYsnc5rzG5QO8u8dsJBjddOOGiZ14zx7fGaFuCR187Ja3RZMvOaWrSe5DVlKjhNHC3x2vEN&#10;R14bee0CvAY7o85rF/y9Ad2ITbw2hRf92IuHA/k1VW+I19qaL5tfA5I4yq9Z/r2BUuWY1/qafCO8&#10;tvCnAB1yFJh4jZpBjkiMCGVmldeMzum8ZnTOLq9x2hiQrsdr1G5QO9u8ZnZQ5zWzg5Z5zRjfHq9p&#10;AR557Zy8Rqe0mdemEAj+IvKTvKZMBaeJoyVeO77hyGsjr52L19gjQfjdLZtr7W+E6Q97u9dw3v0l&#10;8/V/AAAA//8DAFBLAwQUAAYACAAAACEAtg+j1OMAAAAOAQAADwAAAGRycy9kb3ducmV2LnhtbEyP&#10;wWrDMBBE74X+g9hCb40kO4mDazmE0PYUCk0KJTfF3tgmlmQsxXb+vptTe5tlHrMz2XoyLRuw942z&#10;CuRMAENbuLKxlYLvw/vLCpgP2pa6dRYV3NDDOn98yHRautF+4bAPFaMQ61OtoA6hSzn3RY1G+5nr&#10;0JJ3dr3Rgc6+4mWvRwo3LY+EWHKjG0sfat3htsbisr8aBR+jHjexfBt2l/P2djwsPn92EpV6fpo2&#10;r8ACTuEPhnt9qg45dTq5qy09axVEcbQklAwhE1J3RCSLGNiJlEzmc+B5xv/PyH8BAAD//wMAUEsB&#10;Ai0AFAAGAAgAAAAhAOSZw8D7AAAA4QEAABMAAAAAAAAAAAAAAAAAAAAAAFtDb250ZW50X1R5cGVz&#10;XS54bWxQSwECLQAUAAYACAAAACEAI7Jq4dcAAACUAQAACwAAAAAAAAAAAAAAAAAsAQAAX3JlbHMv&#10;LnJlbHNQSwECLQAUAAYACAAAACEAf1daMn4HAAARPQAADgAAAAAAAAAAAAAAAAAsAgAAZHJzL2Uy&#10;b0RvYy54bWxQSwECLQAUAAYACAAAACEAtg+j1OMAAAAOAQAADwAAAAAAAAAAAAAAAADWCQAAZHJz&#10;L2Rvd25yZXYueG1sUEsFBgAAAAAEAAQA8wAAAOYKAAAAAA==&#10;">
                <v:group id="Group 250" o:spid="_x0000_s1027" style="position:absolute;left:2326;top:10176;width:8427;height:228" coordorigin="2326,10176" coordsize="8427,22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LDY9qxAAAANwAAAAPAAAAZHJzL2Rvd25yZXYueG1sRI9Bi8IwFITvC/6H8ARv&#10;a1rLilSjiKh4kIVVQbw9mmdbbF5KE9v6783Cwh6HmfmGWax6U4mWGldaVhCPIxDEmdUl5wou593n&#10;DITzyBory6TgRQ5Wy8HHAlNtO/6h9uRzESDsUlRQeF+nUrqsIINubGvi4N1tY9AH2eRSN9gFuKnk&#10;JIqm0mDJYaHAmjYFZY/T0yjYd9itk3jbHh/3zet2/vq+HmNSajTs13MQnnr/H/5rH7SCZJrA75lw&#10;BOTyD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LDY9qxAAAANwAAAAP&#10;AAAAAAAAAAAAAAAAAKkCAABkcnMvZG93bnJldi54bWxQSwUGAAAAAAQABAD6AAAAmgMAAAAA&#10;">
                  <v:shape id="Freeform 251" o:spid="_x0000_s1028" style="position:absolute;left:2326;top:10176;width:8427;height:228;visibility:visible;mso-wrap-style:square;v-text-anchor:top" coordsize="8427,22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PB/uxAAA&#10;ANwAAAAPAAAAZHJzL2Rvd25yZXYueG1sRI/RasJAFETfBf9huULfdGMVaVNXEaFiEWlj8wGX7DUb&#10;zd4N2a2mf+8Kgo/DzJxh5svO1uJCra8cKxiPEhDEhdMVlwry38/hGwgfkDXWjknBP3lYLvq9Oaba&#10;XTmjyyGUIkLYp6jAhNCkUvrCkEU/cg1x9I6utRiibEupW7xGuK3la5LMpMWK44LBhtaGivPhzyqg&#10;7/2P324q/eWneZbLk9m9y0ypl0G3+gARqAvP8KO91Qomsyncz8QjIBc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tTwf7sQAAADcAAAADwAAAAAAAAAAAAAAAACXAgAAZHJzL2Rv&#10;d25yZXYueG1sUEsFBgAAAAAEAAQA9QAAAIgDAAAAAA==&#10;" path="m0,228l8426,228,8426,,,,,228xe" fillcolor="#d9d9d9" stroked="f">
                    <v:path arrowok="t" o:connecttype="custom" o:connectlocs="0,10404;8426,10404;8426,10176;0,10176;0,10404" o:connectangles="0,0,0,0,0"/>
                  </v:shape>
                </v:group>
                <v:group id="Group 248" o:spid="_x0000_s1029" style="position:absolute;left:2326;top:10404;width:8427;height:226" coordorigin="2326,10404" coordsize="8427,22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rqLKFxgAAANwAAAAPAAAAZHJzL2Rvd25yZXYueG1sRI9Ba4NAFITvhf6H5RV6&#10;a1YblGKzEQlt6SEEYgqlt4f7ohL3rbhbNf8+GwjkOMzMN8wqn00nRhpca1lBvIhAEFdWt1wr+Dl8&#10;vryBcB5ZY2eZFJzJQb5+fFhhpu3EexpLX4sAYZehgsb7PpPSVQ0ZdAvbEwfvaAeDPsihlnrAKcBN&#10;J1+jKJUGWw4LDfa0aag6lf9GwdeEU7GMP8bt6bg5/x2S3e82JqWen+biHYSn2d/Dt/a3VrBME7ie&#10;CUdAri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CuosoXGAAAA3AAA&#10;AA8AAAAAAAAAAAAAAAAAqQIAAGRycy9kb3ducmV2LnhtbFBLBQYAAAAABAAEAPoAAACcAwAAAAA=&#10;">
                  <v:shape id="Freeform 249" o:spid="_x0000_s1030" style="position:absolute;left:2326;top:10404;width:8427;height:226;visibility:visible;mso-wrap-style:square;v-text-anchor:top" coordsize="8427,22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0fKFxAAA&#10;ANwAAAAPAAAAZHJzL2Rvd25yZXYueG1sRI9BawIxFITvgv8hPKEXqVlbCLIaRSyFHrxUxfPr5rkb&#10;3bwsm3R3669vCgWPw8x8w6w2g6tFR22wnjXMZxkI4sIby6WG0/H9eQEiRGSDtWfS8EMBNuvxaIW5&#10;8T1/UneIpUgQDjlqqGJscilDUZHDMPMNcfIuvnUYk2xLaVrsE9zV8iXLlHRoOS1U2NCuouJ2+HYa&#10;1L2/W/vl39hNu2Kuzvvd9bbX+mkybJcgIg3xEf5vfxgNr0rB35l0BOT6FwAA//8DAFBLAQItABQA&#10;BgAIAAAAIQAyPL0++wAAAOIBAAATAAAAAAAAAAAAAAAAAAAAAABbQ29udGVudF9UeXBlc10ueG1s&#10;UEsBAi0AFAAGAAgAAAAhAKqLXQ3TAAAAjwEAAAsAAAAAAAAAAAAAAAAALAEAAF9yZWxzLy5yZWxz&#10;UEsBAi0AFAAGAAgAAAAhADMvBZ5BAAAAOQAAABAAAAAAAAAAAAAAAAAAKAIAAGRycy9zaGFwZXht&#10;bC54bWxQSwECLQAUAAYACAAAACEA5NHyhcQAAADcAAAADwAAAAAAAAAAAAAAAACXAgAAZHJzL2Rv&#10;d25yZXYueG1sUEsFBgAAAAAEAAQA9QAAAIgDAAAAAA==&#10;" path="m0,226l8426,226,8426,,,,,226xe" fillcolor="#d9d9d9" stroked="f">
                    <v:path arrowok="t" o:connecttype="custom" o:connectlocs="0,10630;8426,10630;8426,10404;0,10404;0,10630" o:connectangles="0,0,0,0,0"/>
                  </v:shape>
                </v:group>
                <v:group id="Group 246" o:spid="_x0000_s1031" style="position:absolute;left:2326;top:10630;width:8427;height:228" coordorigin="2326,10630" coordsize="8427,22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0NolpxQAAANwAAAAPAAAAZHJzL2Rvd25yZXYueG1sRI9Bi8IwFITvwv6H8IS9&#10;adoVdalGEXGXPYigLoi3R/Nsi81LaWJb/70RBI/DzHzDzJedKUVDtSssK4iHEQji1OqCMwX/x5/B&#10;NwjnkTWWlknBnRwsFx+9OSbatryn5uAzESDsElSQe18lUro0J4NuaCvi4F1sbdAHWWdS19gGuCnl&#10;VxRNpMGCw0KOFa1zSq+Hm1Hw22K7GsWbZnu9rO/n43h32sak1Ge/W81AeOr8O/xq/2kFo8kUnmfC&#10;EZCL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tDaJacUAAADcAAAA&#10;DwAAAAAAAAAAAAAAAACpAgAAZHJzL2Rvd25yZXYueG1sUEsFBgAAAAAEAAQA+gAAAJsDAAAAAA==&#10;">
                  <v:shape id="Freeform 247" o:spid="_x0000_s1032" style="position:absolute;left:2326;top:10630;width:8427;height:228;visibility:visible;mso-wrap-style:square;v-text-anchor:top" coordsize="8427,22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cRXrwgAA&#10;ANwAAAAPAAAAZHJzL2Rvd25yZXYueG1sRE/dasIwFL4XfIdwhN1puk1k60yLCBvKEG3XBzg0Z023&#10;5qQ0mda3NxcDLz++/3U+2k6cafCtYwWPiwQEce10y42C6ut9/gLCB2SNnWNScCUPeTadrDHV7sIF&#10;ncvQiBjCPkUFJoQ+ldLXhiz6heuJI/ftBoshwqGResBLDLedfEqSlbTYcmww2NPWUP1b/lkFdDyc&#10;/O6j1Xu/rIpK/pjPV1ko9TAbN28gAo3hLv5377SC51VcG8/EIyCzG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RxFevCAAAA3AAAAA8AAAAAAAAAAAAAAAAAlwIAAGRycy9kb3du&#10;cmV2LnhtbFBLBQYAAAAABAAEAPUAAACGAwAAAAA=&#10;" path="m0,228l8426,228,8426,,,,,228xe" fillcolor="#d9d9d9" stroked="f">
                    <v:path arrowok="t" o:connecttype="custom" o:connectlocs="0,10858;8426,10858;8426,10630;0,10630;0,10858" o:connectangles="0,0,0,0,0"/>
                  </v:shape>
                </v:group>
                <v:group id="Group 244" o:spid="_x0000_s1033" style="position:absolute;left:2326;top:10858;width:8427;height:339" coordorigin="2326,10858" coordsize="8427,339"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q5biAxQAAANwAAAAPAAAAZHJzL2Rvd25yZXYueG1sRI9Bi8IwFITvwv6H8IS9&#10;adoVxa1GEXGXPYigLoi3R/Nsi81LaWJb/70RBI/DzHzDzJedKUVDtSssK4iHEQji1OqCMwX/x5/B&#10;FITzyBpLy6TgTg6Wi4/eHBNtW95Tc/CZCBB2CSrIva8SKV2ak0E3tBVx8C62NuiDrDOpa2wD3JTy&#10;K4om0mDBYSHHitY5pdfDzSj4bbFdjeJNs71e1vfzcbw7bWNS6rPfrWYgPHX+HX61/7SC0eQbnmfC&#10;EZCL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quW4gMUAAADcAAAA&#10;DwAAAAAAAAAAAAAAAACpAgAAZHJzL2Rvd25yZXYueG1sUEsFBgAAAAAEAAQA+gAAAJsDAAAAAA==&#10;">
                  <v:shape id="Freeform 245" o:spid="_x0000_s1034" style="position:absolute;left:2326;top:10858;width:8427;height:339;visibility:visible;mso-wrap-style:square;v-text-anchor:top" coordsize="8427,33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DbgGwwAA&#10;ANwAAAAPAAAAZHJzL2Rvd25yZXYueG1sRE9da8IwFH0f7D+EO/BtTaeg0hnFCYKCoNYNtrdLc9d2&#10;S25KE9v6783DYI+H871YDdaIjlpfO1bwkqQgiAunay4VvF+2z3MQPiBrNI5JwY08rJaPDwvMtOv5&#10;TF0eShFD2GeooAqhyaT0RUUWfeIa4sh9u9ZiiLAtpW6xj+HWyHGaTqXFmmNDhQ1tKip+86tVUI7f&#10;1sec9c/WpF/d58fmdDD7XqnR07B+BRFoCP/iP/dOK5jM4vx4Jh4Bubw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0DbgGwwAAANwAAAAPAAAAAAAAAAAAAAAAAJcCAABkcnMvZG93&#10;bnJldi54bWxQSwUGAAAAAAQABAD1AAAAhwMAAAAA&#10;" path="m0,338l8426,338,8426,,,,,338xe" fillcolor="#d9d9d9" stroked="f">
                    <v:path arrowok="t" o:connecttype="custom" o:connectlocs="0,11196;8426,11196;8426,10858;0,10858;0,11196" o:connectangles="0,0,0,0,0"/>
                  </v:shape>
                </v:group>
                <v:group id="Group 242" o:spid="_x0000_s1035" style="position:absolute;left:2326;top:11196;width:8427;height:228" coordorigin="2326,11196" coordsize="8427,22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RSiJbxgAAANwAAAAPAAAAZHJzL2Rvd25yZXYueG1sRI9Pa8JAFMTvQr/D8gq9&#10;mU0aakuaVURq6UEKaqH09sg+k2D2bciu+fPtXaHgcZiZ3zD5ajSN6KlztWUFSRSDIC6srrlU8HPc&#10;zt9AOI+ssbFMCiZysFo+zHLMtB14T/3BlyJA2GWooPK+zaR0RUUGXWRb4uCdbGfQB9mVUnc4BLhp&#10;5HMcL6TBmsNChS1tKirOh4tR8DngsE6Tj353Pm2mv+PL9+8uIaWeHsf1OwhPo7+H/9tfWkH6msDt&#10;TDgCcnkF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NFKIlvGAAAA3AAA&#10;AA8AAAAAAAAAAAAAAAAAqQIAAGRycy9kb3ducmV2LnhtbFBLBQYAAAAABAAEAPoAAACcAwAAAAA=&#10;">
                  <v:shape id="Freeform 243" o:spid="_x0000_s1036" style="position:absolute;left:2326;top:11196;width:8427;height:228;visibility:visible;mso-wrap-style:square;v-text-anchor:top" coordsize="8427,22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QLTcxQAA&#10;ANwAAAAPAAAAZHJzL2Rvd25yZXYueG1sRI/RasJAFETfBf9huULfmo22aI2uUgotShGNzQdcsrfZ&#10;1OzdkN1q/PuuUPBxmJkzzHLd20acqfO1YwXjJAVBXDpdc6Wg+Hp/fAHhA7LGxjEpuJKH9Wo4WGKm&#10;3YVzOh9DJSKEfYYKTAhtJqUvDVn0iWuJo/ftOoshyq6SusNLhNtGTtJ0Ki3WHBcMtvRmqDwdf60C&#10;2u8OfvNR661/LvJC/pjPucyVehj1rwsQgfpwD/+3N1rB02wCtzPxCMjV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BAtNzFAAAA3AAAAA8AAAAAAAAAAAAAAAAAlwIAAGRycy9k&#10;b3ducmV2LnhtbFBLBQYAAAAABAAEAPUAAACJAwAAAAA=&#10;" path="m0,228l8426,228,8426,,,,,228xe" fillcolor="#d9d9d9" stroked="f">
                    <v:path arrowok="t" o:connecttype="custom" o:connectlocs="0,11424;8426,11424;8426,11196;0,11196;0,11424" o:connectangles="0,0,0,0,0"/>
                  </v:shape>
                </v:group>
                <v:group id="Group 240" o:spid="_x0000_s1037" style="position:absolute;left:2326;top:11424;width:8427;height:320" coordorigin="2326,11424" coordsize="8427,32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O1Bm3xQAAANwAAAAPAAAAZHJzL2Rvd25yZXYueG1sRI9Pa8JAFMTvBb/D8oTe&#10;6iaGVomuIqKlBxH8A+LtkX0mwezbkF2T+O27BaHHYWZ+w8yXvalES40rLSuIRxEI4szqknMF59P2&#10;YwrCeWSNlWVS8CQHy8XgbY6pth0fqD36XAQIuxQVFN7XqZQuK8igG9maOHg32xj0QTa51A12AW4q&#10;OY6iL2mw5LBQYE3rgrL78WEUfHfYrZJ40+7ut/XzevrcX3YxKfU+7FczEJ56/x9+tX+0gmSSwN+Z&#10;cATk4hc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TtQZt8UAAADcAAAA&#10;DwAAAAAAAAAAAAAAAACpAgAAZHJzL2Rvd25yZXYueG1sUEsFBgAAAAAEAAQA+gAAAJsDAAAAAA==&#10;">
                  <v:shape id="Freeform 241" o:spid="_x0000_s1038" style="position:absolute;left:2326;top:11424;width:8427;height:320;visibility:visible;mso-wrap-style:square;v-text-anchor:top" coordsize="8427,32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KkIYxgAA&#10;ANwAAAAPAAAAZHJzL2Rvd25yZXYueG1sRI9ba8JAFITfC/6H5Qh9qxvrlZhVbEGoBcGm+n7Mnlww&#10;ezbNbjX213cLBR+HmfmGSVadqcWFWldZVjAcRCCIM6srLhQcPjdPcxDOI2usLZOCGzlYLXsPCcba&#10;XvmDLqkvRICwi1FB6X0TS+mykgy6gW2Ig5fb1qAPsi2kbvEa4KaWz1E0lQYrDgslNvRaUnZOv42C&#10;3XH29ZJmp/XkmI827z/77c36iVKP/W69AOGp8/fwf/tNKxjNxvB3JhwBufwF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pKkIYxgAAANwAAAAPAAAAAAAAAAAAAAAAAJcCAABkcnMv&#10;ZG93bnJldi54bWxQSwUGAAAAAAQABAD1AAAAigMAAAAA&#10;" path="m0,319l8426,319,8426,,,,,319xe" fillcolor="#d9d9d9" stroked="f">
                    <v:path arrowok="t" o:connecttype="custom" o:connectlocs="0,11743;8426,11743;8426,11424;0,11424;0,11743" o:connectangles="0,0,0,0,0"/>
                  </v:shape>
                </v:group>
                <w10:wrap anchorx="page" anchory="page"/>
              </v:group>
            </w:pict>
          </mc:Fallback>
        </mc:AlternateContent>
      </w:r>
    </w:p>
    <w:tbl>
      <w:tblPr>
        <w:tblW w:w="0" w:type="auto"/>
        <w:tblInd w:w="122" w:type="dxa"/>
        <w:tblLayout w:type="fixed"/>
        <w:tblCellMar>
          <w:left w:w="0" w:type="dxa"/>
          <w:right w:w="0" w:type="dxa"/>
        </w:tblCellMar>
        <w:tblLook w:val="01E0" w:firstRow="1" w:lastRow="1" w:firstColumn="1" w:lastColumn="1" w:noHBand="0" w:noVBand="0"/>
      </w:tblPr>
      <w:tblGrid>
        <w:gridCol w:w="635"/>
        <w:gridCol w:w="108"/>
        <w:gridCol w:w="444"/>
        <w:gridCol w:w="3830"/>
        <w:gridCol w:w="1913"/>
        <w:gridCol w:w="1202"/>
        <w:gridCol w:w="1131"/>
      </w:tblGrid>
      <w:tr w:rsidR="000C253F" w:rsidRPr="00594F4D">
        <w:trPr>
          <w:trHeight w:hRule="exact" w:val="962"/>
        </w:trPr>
        <w:tc>
          <w:tcPr>
            <w:tcW w:w="635" w:type="dxa"/>
            <w:vMerge w:val="restart"/>
            <w:tcBorders>
              <w:top w:val="single" w:sz="5" w:space="0" w:color="000000"/>
              <w:left w:val="single" w:sz="4" w:space="0" w:color="000000"/>
              <w:right w:val="single" w:sz="5" w:space="0" w:color="000000"/>
            </w:tcBorders>
          </w:tcPr>
          <w:p w:rsidR="000C253F" w:rsidRDefault="000C253F"/>
        </w:tc>
        <w:tc>
          <w:tcPr>
            <w:tcW w:w="8628" w:type="dxa"/>
            <w:gridSpan w:val="6"/>
            <w:tcBorders>
              <w:top w:val="single" w:sz="5" w:space="0" w:color="000000"/>
              <w:left w:val="single" w:sz="5" w:space="0" w:color="000000"/>
              <w:bottom w:val="single" w:sz="5" w:space="0" w:color="00007F"/>
              <w:right w:val="single" w:sz="5" w:space="0" w:color="000000"/>
            </w:tcBorders>
          </w:tcPr>
          <w:p w:rsidR="000C253F" w:rsidRPr="00D0445A" w:rsidRDefault="000C253F">
            <w:pPr>
              <w:pStyle w:val="TableParagraph"/>
              <w:spacing w:before="11"/>
              <w:rPr>
                <w:rFonts w:ascii="Tahoma" w:eastAsia="Tahoma" w:hAnsi="Tahoma" w:cs="Tahoma"/>
                <w:b/>
                <w:bCs/>
                <w:sz w:val="26"/>
                <w:szCs w:val="26"/>
                <w:lang w:val="el-GR"/>
              </w:rPr>
            </w:pPr>
          </w:p>
          <w:p w:rsidR="000C253F" w:rsidRPr="00D0445A" w:rsidRDefault="00D0445A">
            <w:pPr>
              <w:pStyle w:val="TableParagraph"/>
              <w:spacing w:line="288" w:lineRule="auto"/>
              <w:ind w:left="97" w:right="91"/>
              <w:rPr>
                <w:rFonts w:ascii="Tahoma" w:eastAsia="Tahoma" w:hAnsi="Tahoma" w:cs="Tahoma"/>
                <w:sz w:val="18"/>
                <w:szCs w:val="18"/>
                <w:lang w:val="el-GR"/>
              </w:rPr>
            </w:pPr>
            <w:r w:rsidRPr="00D0445A">
              <w:rPr>
                <w:rFonts w:ascii="Tahoma" w:hAnsi="Tahoma"/>
                <w:w w:val="105"/>
                <w:sz w:val="18"/>
                <w:lang w:val="el-GR"/>
              </w:rPr>
              <w:t>Πίνακα</w:t>
            </w:r>
            <w:r w:rsidRPr="00D0445A">
              <w:rPr>
                <w:rFonts w:ascii="Tahoma" w:hAnsi="Tahoma"/>
                <w:spacing w:val="13"/>
                <w:w w:val="105"/>
                <w:sz w:val="18"/>
                <w:lang w:val="el-GR"/>
              </w:rPr>
              <w:t xml:space="preserve"> </w:t>
            </w:r>
            <w:r w:rsidRPr="00D0445A">
              <w:rPr>
                <w:rFonts w:ascii="Tahoma" w:hAnsi="Tahoma"/>
                <w:spacing w:val="-1"/>
                <w:w w:val="105"/>
                <w:sz w:val="18"/>
                <w:lang w:val="el-GR"/>
              </w:rPr>
              <w:t>των</w:t>
            </w:r>
            <w:r w:rsidRPr="00D0445A">
              <w:rPr>
                <w:rFonts w:ascii="Tahoma" w:hAnsi="Tahoma"/>
                <w:spacing w:val="9"/>
                <w:w w:val="105"/>
                <w:sz w:val="18"/>
                <w:lang w:val="el-GR"/>
              </w:rPr>
              <w:t xml:space="preserve"> </w:t>
            </w:r>
            <w:r w:rsidRPr="00D0445A">
              <w:rPr>
                <w:rFonts w:ascii="Tahoma" w:hAnsi="Tahoma"/>
                <w:b/>
                <w:w w:val="105"/>
                <w:sz w:val="18"/>
                <w:lang w:val="el-GR"/>
              </w:rPr>
              <w:t>εξωτερικών</w:t>
            </w:r>
            <w:r w:rsidRPr="00D0445A">
              <w:rPr>
                <w:rFonts w:ascii="Tahoma" w:hAnsi="Tahoma"/>
                <w:b/>
                <w:spacing w:val="9"/>
                <w:w w:val="105"/>
                <w:sz w:val="18"/>
                <w:lang w:val="el-GR"/>
              </w:rPr>
              <w:t xml:space="preserve"> </w:t>
            </w:r>
            <w:r w:rsidRPr="00D0445A">
              <w:rPr>
                <w:rFonts w:ascii="Tahoma" w:hAnsi="Tahoma"/>
                <w:b/>
                <w:spacing w:val="-1"/>
                <w:w w:val="105"/>
                <w:sz w:val="18"/>
                <w:lang w:val="el-GR"/>
              </w:rPr>
              <w:t>συνεργατών</w:t>
            </w:r>
            <w:r w:rsidRPr="00D0445A">
              <w:rPr>
                <w:rFonts w:ascii="Tahoma" w:hAnsi="Tahoma"/>
                <w:b/>
                <w:spacing w:val="9"/>
                <w:w w:val="105"/>
                <w:sz w:val="18"/>
                <w:lang w:val="el-GR"/>
              </w:rPr>
              <w:t xml:space="preserve"> </w:t>
            </w:r>
            <w:r w:rsidRPr="00D0445A">
              <w:rPr>
                <w:rFonts w:ascii="Tahoma" w:hAnsi="Tahoma"/>
                <w:b/>
                <w:w w:val="105"/>
                <w:sz w:val="18"/>
                <w:lang w:val="el-GR"/>
              </w:rPr>
              <w:t>του</w:t>
            </w:r>
            <w:r w:rsidRPr="00D0445A">
              <w:rPr>
                <w:rFonts w:ascii="Tahoma" w:hAnsi="Tahoma"/>
                <w:b/>
                <w:spacing w:val="11"/>
                <w:w w:val="105"/>
                <w:sz w:val="18"/>
                <w:lang w:val="el-GR"/>
              </w:rPr>
              <w:t xml:space="preserve"> </w:t>
            </w:r>
            <w:r w:rsidRPr="00D0445A">
              <w:rPr>
                <w:rFonts w:ascii="Tahoma" w:hAnsi="Tahoma"/>
                <w:b/>
                <w:w w:val="105"/>
                <w:sz w:val="18"/>
                <w:lang w:val="el-GR"/>
              </w:rPr>
              <w:t>Οικονομικού</w:t>
            </w:r>
            <w:r w:rsidRPr="00D0445A">
              <w:rPr>
                <w:rFonts w:ascii="Tahoma" w:hAnsi="Tahoma"/>
                <w:b/>
                <w:spacing w:val="9"/>
                <w:w w:val="105"/>
                <w:sz w:val="18"/>
                <w:lang w:val="el-GR"/>
              </w:rPr>
              <w:t xml:space="preserve"> </w:t>
            </w:r>
            <w:r w:rsidRPr="00D0445A">
              <w:rPr>
                <w:rFonts w:ascii="Tahoma" w:hAnsi="Tahoma"/>
                <w:b/>
                <w:spacing w:val="-1"/>
                <w:w w:val="105"/>
                <w:sz w:val="18"/>
                <w:lang w:val="el-GR"/>
              </w:rPr>
              <w:t>Φορέα</w:t>
            </w:r>
            <w:r w:rsidRPr="00D0445A">
              <w:rPr>
                <w:rFonts w:ascii="Tahoma" w:hAnsi="Tahoma"/>
                <w:b/>
                <w:spacing w:val="11"/>
                <w:w w:val="105"/>
                <w:sz w:val="18"/>
                <w:lang w:val="el-GR"/>
              </w:rPr>
              <w:t xml:space="preserve"> </w:t>
            </w:r>
            <w:r w:rsidRPr="00D0445A">
              <w:rPr>
                <w:rFonts w:ascii="Tahoma" w:hAnsi="Tahoma"/>
                <w:spacing w:val="-1"/>
                <w:w w:val="105"/>
                <w:sz w:val="18"/>
                <w:lang w:val="el-GR"/>
              </w:rPr>
              <w:t>που</w:t>
            </w:r>
            <w:r w:rsidRPr="00D0445A">
              <w:rPr>
                <w:rFonts w:ascii="Tahoma" w:hAnsi="Tahoma"/>
                <w:spacing w:val="13"/>
                <w:w w:val="105"/>
                <w:sz w:val="18"/>
                <w:lang w:val="el-GR"/>
              </w:rPr>
              <w:t xml:space="preserve"> </w:t>
            </w:r>
            <w:r w:rsidRPr="00D0445A">
              <w:rPr>
                <w:rFonts w:ascii="Tahoma" w:hAnsi="Tahoma"/>
                <w:w w:val="105"/>
                <w:sz w:val="18"/>
                <w:lang w:val="el-GR"/>
              </w:rPr>
              <w:t>συμμετέχουν</w:t>
            </w:r>
            <w:r w:rsidRPr="00D0445A">
              <w:rPr>
                <w:rFonts w:ascii="Tahoma" w:hAnsi="Tahoma"/>
                <w:spacing w:val="9"/>
                <w:w w:val="105"/>
                <w:sz w:val="18"/>
                <w:lang w:val="el-GR"/>
              </w:rPr>
              <w:t xml:space="preserve"> </w:t>
            </w:r>
            <w:r w:rsidRPr="00D0445A">
              <w:rPr>
                <w:rFonts w:ascii="Tahoma" w:hAnsi="Tahoma"/>
                <w:w w:val="105"/>
                <w:sz w:val="18"/>
                <w:lang w:val="el-GR"/>
              </w:rPr>
              <w:t>στην</w:t>
            </w:r>
            <w:r w:rsidRPr="00D0445A">
              <w:rPr>
                <w:rFonts w:ascii="Tahoma" w:hAnsi="Tahoma"/>
                <w:spacing w:val="10"/>
                <w:w w:val="105"/>
                <w:sz w:val="18"/>
                <w:lang w:val="el-GR"/>
              </w:rPr>
              <w:t xml:space="preserve"> </w:t>
            </w:r>
            <w:r w:rsidRPr="00D0445A">
              <w:rPr>
                <w:rFonts w:ascii="Tahoma" w:hAnsi="Tahoma"/>
                <w:w w:val="105"/>
                <w:sz w:val="18"/>
                <w:lang w:val="el-GR"/>
              </w:rPr>
              <w:t>Ομάδα</w:t>
            </w:r>
            <w:r w:rsidRPr="00D0445A">
              <w:rPr>
                <w:rFonts w:ascii="Tahoma" w:hAnsi="Tahoma"/>
                <w:spacing w:val="56"/>
                <w:w w:val="103"/>
                <w:sz w:val="18"/>
                <w:lang w:val="el-GR"/>
              </w:rPr>
              <w:t xml:space="preserve"> </w:t>
            </w:r>
            <w:r w:rsidRPr="00D0445A">
              <w:rPr>
                <w:rFonts w:ascii="Tahoma" w:hAnsi="Tahoma"/>
                <w:w w:val="105"/>
                <w:sz w:val="18"/>
                <w:lang w:val="el-GR"/>
              </w:rPr>
              <w:t>Έργου,</w:t>
            </w:r>
            <w:r w:rsidRPr="00D0445A">
              <w:rPr>
                <w:rFonts w:ascii="Tahoma" w:hAnsi="Tahoma"/>
                <w:spacing w:val="-13"/>
                <w:w w:val="105"/>
                <w:sz w:val="18"/>
                <w:lang w:val="el-GR"/>
              </w:rPr>
              <w:t xml:space="preserve"> </w:t>
            </w:r>
            <w:r w:rsidRPr="00D0445A">
              <w:rPr>
                <w:rFonts w:ascii="Tahoma" w:hAnsi="Tahoma"/>
                <w:w w:val="105"/>
                <w:sz w:val="18"/>
                <w:lang w:val="el-GR"/>
              </w:rPr>
              <w:t>σύμφωνα</w:t>
            </w:r>
            <w:r w:rsidRPr="00D0445A">
              <w:rPr>
                <w:rFonts w:ascii="Tahoma" w:hAnsi="Tahoma"/>
                <w:spacing w:val="-15"/>
                <w:w w:val="105"/>
                <w:sz w:val="18"/>
                <w:lang w:val="el-GR"/>
              </w:rPr>
              <w:t xml:space="preserve"> </w:t>
            </w:r>
            <w:r w:rsidRPr="00D0445A">
              <w:rPr>
                <w:rFonts w:ascii="Tahoma" w:hAnsi="Tahoma"/>
                <w:w w:val="105"/>
                <w:sz w:val="18"/>
                <w:lang w:val="el-GR"/>
              </w:rPr>
              <w:t>με</w:t>
            </w:r>
            <w:r w:rsidRPr="00D0445A">
              <w:rPr>
                <w:rFonts w:ascii="Tahoma" w:hAnsi="Tahoma"/>
                <w:spacing w:val="-12"/>
                <w:w w:val="105"/>
                <w:sz w:val="18"/>
                <w:lang w:val="el-GR"/>
              </w:rPr>
              <w:t xml:space="preserve"> </w:t>
            </w:r>
            <w:r w:rsidRPr="00D0445A">
              <w:rPr>
                <w:rFonts w:ascii="Tahoma" w:hAnsi="Tahoma"/>
                <w:spacing w:val="-1"/>
                <w:w w:val="105"/>
                <w:sz w:val="18"/>
                <w:lang w:val="el-GR"/>
              </w:rPr>
              <w:t>το</w:t>
            </w:r>
            <w:r w:rsidRPr="00D0445A">
              <w:rPr>
                <w:rFonts w:ascii="Tahoma" w:hAnsi="Tahoma"/>
                <w:spacing w:val="-13"/>
                <w:w w:val="105"/>
                <w:sz w:val="18"/>
                <w:lang w:val="el-GR"/>
              </w:rPr>
              <w:t xml:space="preserve"> </w:t>
            </w:r>
            <w:r w:rsidRPr="00D0445A">
              <w:rPr>
                <w:rFonts w:ascii="Tahoma" w:hAnsi="Tahoma"/>
                <w:w w:val="105"/>
                <w:sz w:val="18"/>
                <w:lang w:val="el-GR"/>
              </w:rPr>
              <w:t>ακόλουθο</w:t>
            </w:r>
            <w:r w:rsidRPr="00D0445A">
              <w:rPr>
                <w:rFonts w:ascii="Tahoma" w:hAnsi="Tahoma"/>
                <w:spacing w:val="-13"/>
                <w:w w:val="105"/>
                <w:sz w:val="18"/>
                <w:lang w:val="el-GR"/>
              </w:rPr>
              <w:t xml:space="preserve"> </w:t>
            </w:r>
            <w:r w:rsidRPr="00D0445A">
              <w:rPr>
                <w:rFonts w:ascii="Tahoma" w:hAnsi="Tahoma"/>
                <w:w w:val="105"/>
                <w:sz w:val="18"/>
                <w:lang w:val="el-GR"/>
              </w:rPr>
              <w:t>υπόδειγμα:</w:t>
            </w:r>
          </w:p>
        </w:tc>
      </w:tr>
      <w:tr w:rsidR="000C253F">
        <w:trPr>
          <w:trHeight w:hRule="exact" w:val="907"/>
        </w:trPr>
        <w:tc>
          <w:tcPr>
            <w:tcW w:w="635" w:type="dxa"/>
            <w:vMerge/>
            <w:tcBorders>
              <w:left w:val="single" w:sz="4" w:space="0" w:color="000000"/>
              <w:right w:val="single" w:sz="5" w:space="0" w:color="000000"/>
            </w:tcBorders>
          </w:tcPr>
          <w:p w:rsidR="000C253F" w:rsidRPr="00D0445A" w:rsidRDefault="000C253F">
            <w:pPr>
              <w:rPr>
                <w:lang w:val="el-GR"/>
              </w:rPr>
            </w:pPr>
          </w:p>
        </w:tc>
        <w:tc>
          <w:tcPr>
            <w:tcW w:w="108" w:type="dxa"/>
            <w:vMerge w:val="restart"/>
            <w:tcBorders>
              <w:top w:val="nil"/>
              <w:left w:val="single" w:sz="5" w:space="0" w:color="000000"/>
              <w:right w:val="single" w:sz="5" w:space="0" w:color="00007F"/>
            </w:tcBorders>
          </w:tcPr>
          <w:p w:rsidR="000C253F" w:rsidRPr="00D0445A" w:rsidRDefault="000C253F">
            <w:pPr>
              <w:rPr>
                <w:lang w:val="el-GR"/>
              </w:rPr>
            </w:pPr>
          </w:p>
        </w:tc>
        <w:tc>
          <w:tcPr>
            <w:tcW w:w="444" w:type="dxa"/>
            <w:tcBorders>
              <w:top w:val="single" w:sz="5" w:space="0" w:color="00007F"/>
              <w:left w:val="single" w:sz="5" w:space="0" w:color="00007F"/>
              <w:bottom w:val="single" w:sz="5" w:space="0" w:color="00007F"/>
              <w:right w:val="single" w:sz="5" w:space="0" w:color="00007F"/>
            </w:tcBorders>
            <w:shd w:val="clear" w:color="auto" w:fill="E0E0E0"/>
          </w:tcPr>
          <w:p w:rsidR="000C253F" w:rsidRDefault="00D0445A">
            <w:pPr>
              <w:pStyle w:val="TableParagraph"/>
              <w:spacing w:before="135" w:line="288" w:lineRule="auto"/>
              <w:ind w:left="94" w:right="151" w:hanging="1"/>
              <w:rPr>
                <w:rFonts w:ascii="Tahoma" w:eastAsia="Tahoma" w:hAnsi="Tahoma" w:cs="Tahoma"/>
                <w:sz w:val="18"/>
                <w:szCs w:val="18"/>
              </w:rPr>
            </w:pPr>
            <w:r>
              <w:rPr>
                <w:rFonts w:ascii="Tahoma" w:hAnsi="Tahoma"/>
                <w:sz w:val="18"/>
              </w:rPr>
              <w:t>Α/</w:t>
            </w:r>
            <w:r>
              <w:rPr>
                <w:rFonts w:ascii="Tahoma" w:hAnsi="Tahoma"/>
                <w:w w:val="103"/>
                <w:sz w:val="18"/>
              </w:rPr>
              <w:t xml:space="preserve"> </w:t>
            </w:r>
            <w:r>
              <w:rPr>
                <w:rFonts w:ascii="Tahoma" w:hAnsi="Tahoma"/>
                <w:w w:val="105"/>
                <w:sz w:val="18"/>
              </w:rPr>
              <w:t>Α</w:t>
            </w:r>
          </w:p>
        </w:tc>
        <w:tc>
          <w:tcPr>
            <w:tcW w:w="3830" w:type="dxa"/>
            <w:tcBorders>
              <w:top w:val="single" w:sz="5" w:space="0" w:color="00007F"/>
              <w:left w:val="single" w:sz="5" w:space="0" w:color="00007F"/>
              <w:bottom w:val="single" w:sz="5" w:space="0" w:color="00007F"/>
              <w:right w:val="single" w:sz="5" w:space="0" w:color="00007F"/>
            </w:tcBorders>
            <w:shd w:val="clear" w:color="auto" w:fill="E0E0E0"/>
          </w:tcPr>
          <w:p w:rsidR="000C253F" w:rsidRDefault="000C253F">
            <w:pPr>
              <w:pStyle w:val="TableParagraph"/>
              <w:spacing w:before="2"/>
              <w:rPr>
                <w:rFonts w:ascii="Tahoma" w:eastAsia="Tahoma" w:hAnsi="Tahoma" w:cs="Tahoma"/>
                <w:b/>
                <w:bCs/>
              </w:rPr>
            </w:pPr>
          </w:p>
          <w:p w:rsidR="000C253F" w:rsidRDefault="00D0445A">
            <w:pPr>
              <w:pStyle w:val="TableParagraph"/>
              <w:ind w:left="94"/>
              <w:rPr>
                <w:rFonts w:ascii="Tahoma" w:eastAsia="Tahoma" w:hAnsi="Tahoma" w:cs="Tahoma"/>
                <w:sz w:val="18"/>
                <w:szCs w:val="18"/>
              </w:rPr>
            </w:pPr>
            <w:r>
              <w:rPr>
                <w:rFonts w:ascii="Tahoma" w:hAnsi="Tahoma"/>
                <w:w w:val="105"/>
                <w:sz w:val="18"/>
              </w:rPr>
              <w:t>Ονοματεπώνυμο</w:t>
            </w:r>
            <w:r>
              <w:rPr>
                <w:rFonts w:ascii="Tahoma" w:hAnsi="Tahoma"/>
                <w:spacing w:val="-21"/>
                <w:w w:val="105"/>
                <w:sz w:val="18"/>
              </w:rPr>
              <w:t xml:space="preserve"> </w:t>
            </w:r>
            <w:r>
              <w:rPr>
                <w:rFonts w:ascii="Tahoma" w:hAnsi="Tahoma"/>
                <w:w w:val="105"/>
                <w:sz w:val="18"/>
              </w:rPr>
              <w:t>Μέλους</w:t>
            </w:r>
            <w:r>
              <w:rPr>
                <w:rFonts w:ascii="Tahoma" w:hAnsi="Tahoma"/>
                <w:spacing w:val="-20"/>
                <w:w w:val="105"/>
                <w:sz w:val="18"/>
              </w:rPr>
              <w:t xml:space="preserve"> </w:t>
            </w:r>
            <w:r>
              <w:rPr>
                <w:rFonts w:ascii="Tahoma" w:hAnsi="Tahoma"/>
                <w:w w:val="105"/>
                <w:sz w:val="18"/>
              </w:rPr>
              <w:t>Ομάδας</w:t>
            </w:r>
            <w:r>
              <w:rPr>
                <w:rFonts w:ascii="Tahoma" w:hAnsi="Tahoma"/>
                <w:spacing w:val="-21"/>
                <w:w w:val="105"/>
                <w:sz w:val="18"/>
              </w:rPr>
              <w:t xml:space="preserve"> </w:t>
            </w:r>
            <w:r>
              <w:rPr>
                <w:rFonts w:ascii="Tahoma" w:hAnsi="Tahoma"/>
                <w:w w:val="105"/>
                <w:sz w:val="18"/>
              </w:rPr>
              <w:t>Έργου</w:t>
            </w:r>
          </w:p>
        </w:tc>
        <w:tc>
          <w:tcPr>
            <w:tcW w:w="1913" w:type="dxa"/>
            <w:tcBorders>
              <w:top w:val="single" w:sz="5" w:space="0" w:color="00007F"/>
              <w:left w:val="single" w:sz="5" w:space="0" w:color="00007F"/>
              <w:bottom w:val="single" w:sz="5" w:space="0" w:color="00007F"/>
              <w:right w:val="single" w:sz="5" w:space="0" w:color="00007F"/>
            </w:tcBorders>
            <w:shd w:val="clear" w:color="auto" w:fill="E0E0E0"/>
          </w:tcPr>
          <w:p w:rsidR="000C253F" w:rsidRDefault="00D0445A">
            <w:pPr>
              <w:pStyle w:val="TableParagraph"/>
              <w:spacing w:before="135" w:line="288" w:lineRule="auto"/>
              <w:ind w:left="94" w:right="96"/>
              <w:rPr>
                <w:rFonts w:ascii="Tahoma" w:eastAsia="Tahoma" w:hAnsi="Tahoma" w:cs="Tahoma"/>
                <w:sz w:val="18"/>
                <w:szCs w:val="18"/>
              </w:rPr>
            </w:pPr>
            <w:r>
              <w:rPr>
                <w:rFonts w:ascii="Tahoma" w:hAnsi="Tahoma"/>
                <w:spacing w:val="-1"/>
                <w:w w:val="105"/>
                <w:sz w:val="18"/>
              </w:rPr>
              <w:t>Θέση</w:t>
            </w:r>
            <w:r>
              <w:rPr>
                <w:rFonts w:ascii="Tahoma" w:hAnsi="Tahoma"/>
                <w:w w:val="105"/>
                <w:sz w:val="18"/>
              </w:rPr>
              <w:t xml:space="preserve"> </w:t>
            </w:r>
            <w:r>
              <w:rPr>
                <w:rFonts w:ascii="Tahoma" w:hAnsi="Tahoma"/>
                <w:spacing w:val="35"/>
                <w:w w:val="105"/>
                <w:sz w:val="18"/>
              </w:rPr>
              <w:t xml:space="preserve"> </w:t>
            </w:r>
            <w:r>
              <w:rPr>
                <w:rFonts w:ascii="Tahoma" w:hAnsi="Tahoma"/>
                <w:w w:val="105"/>
                <w:sz w:val="18"/>
              </w:rPr>
              <w:t xml:space="preserve">στην </w:t>
            </w:r>
            <w:r>
              <w:rPr>
                <w:rFonts w:ascii="Tahoma" w:hAnsi="Tahoma"/>
                <w:spacing w:val="35"/>
                <w:w w:val="105"/>
                <w:sz w:val="18"/>
              </w:rPr>
              <w:t xml:space="preserve"> </w:t>
            </w:r>
            <w:r>
              <w:rPr>
                <w:rFonts w:ascii="Tahoma" w:hAnsi="Tahoma"/>
                <w:spacing w:val="-1"/>
                <w:w w:val="105"/>
                <w:sz w:val="18"/>
              </w:rPr>
              <w:t>Ομάδα</w:t>
            </w:r>
            <w:r>
              <w:rPr>
                <w:rFonts w:ascii="Tahoma" w:hAnsi="Tahoma"/>
                <w:spacing w:val="26"/>
                <w:w w:val="103"/>
                <w:sz w:val="18"/>
              </w:rPr>
              <w:t xml:space="preserve"> </w:t>
            </w:r>
            <w:r>
              <w:rPr>
                <w:rFonts w:ascii="Tahoma" w:hAnsi="Tahoma"/>
                <w:spacing w:val="-1"/>
                <w:w w:val="105"/>
                <w:sz w:val="18"/>
              </w:rPr>
              <w:t>Έργου</w:t>
            </w:r>
          </w:p>
        </w:tc>
        <w:tc>
          <w:tcPr>
            <w:tcW w:w="1202" w:type="dxa"/>
            <w:tcBorders>
              <w:top w:val="single" w:sz="5" w:space="0" w:color="00007F"/>
              <w:left w:val="single" w:sz="5" w:space="0" w:color="00007F"/>
              <w:bottom w:val="single" w:sz="5" w:space="0" w:color="00007F"/>
              <w:right w:val="single" w:sz="5" w:space="0" w:color="00007F"/>
            </w:tcBorders>
            <w:shd w:val="clear" w:color="auto" w:fill="E0E0E0"/>
          </w:tcPr>
          <w:p w:rsidR="000C253F" w:rsidRDefault="00D0445A">
            <w:pPr>
              <w:pStyle w:val="TableParagraph"/>
              <w:spacing w:before="135" w:line="288" w:lineRule="auto"/>
              <w:ind w:left="97" w:right="123" w:hanging="1"/>
              <w:rPr>
                <w:rFonts w:ascii="Tahoma" w:eastAsia="Tahoma" w:hAnsi="Tahoma" w:cs="Tahoma"/>
                <w:sz w:val="18"/>
                <w:szCs w:val="18"/>
              </w:rPr>
            </w:pPr>
            <w:r>
              <w:rPr>
                <w:rFonts w:ascii="Tahoma" w:hAnsi="Tahoma"/>
                <w:sz w:val="18"/>
              </w:rPr>
              <w:t>Ανθρωπομή</w:t>
            </w:r>
            <w:r>
              <w:rPr>
                <w:rFonts w:ascii="Tahoma" w:hAnsi="Tahoma"/>
                <w:w w:val="103"/>
                <w:sz w:val="18"/>
              </w:rPr>
              <w:t xml:space="preserve"> </w:t>
            </w:r>
            <w:r>
              <w:rPr>
                <w:rFonts w:ascii="Tahoma" w:hAnsi="Tahoma"/>
                <w:spacing w:val="-3"/>
                <w:w w:val="105"/>
                <w:sz w:val="18"/>
              </w:rPr>
              <w:t>νες</w:t>
            </w:r>
          </w:p>
        </w:tc>
        <w:tc>
          <w:tcPr>
            <w:tcW w:w="1130" w:type="dxa"/>
            <w:tcBorders>
              <w:top w:val="single" w:sz="5" w:space="0" w:color="00007F"/>
              <w:left w:val="single" w:sz="5" w:space="0" w:color="00007F"/>
              <w:bottom w:val="single" w:sz="5" w:space="0" w:color="00007F"/>
              <w:right w:val="single" w:sz="24" w:space="0" w:color="000000"/>
            </w:tcBorders>
            <w:shd w:val="clear" w:color="auto" w:fill="C0C0C0"/>
          </w:tcPr>
          <w:p w:rsidR="000C253F" w:rsidRDefault="00D0445A">
            <w:pPr>
              <w:pStyle w:val="TableParagraph"/>
              <w:spacing w:before="6" w:line="288" w:lineRule="auto"/>
              <w:ind w:left="94" w:right="203"/>
              <w:rPr>
                <w:rFonts w:ascii="Tahoma" w:eastAsia="Tahoma" w:hAnsi="Tahoma" w:cs="Tahoma"/>
                <w:sz w:val="18"/>
                <w:szCs w:val="18"/>
              </w:rPr>
            </w:pPr>
            <w:r>
              <w:rPr>
                <w:rFonts w:ascii="Tahoma" w:hAnsi="Tahoma"/>
                <w:spacing w:val="-1"/>
                <w:w w:val="105"/>
                <w:sz w:val="18"/>
              </w:rPr>
              <w:t>Ποσοστό</w:t>
            </w:r>
            <w:r>
              <w:rPr>
                <w:rFonts w:ascii="Tahoma" w:hAnsi="Tahoma"/>
                <w:spacing w:val="26"/>
                <w:w w:val="103"/>
                <w:sz w:val="18"/>
              </w:rPr>
              <w:t xml:space="preserve"> </w:t>
            </w:r>
            <w:r>
              <w:rPr>
                <w:rFonts w:ascii="Tahoma" w:hAnsi="Tahoma"/>
                <w:spacing w:val="-1"/>
                <w:sz w:val="18"/>
              </w:rPr>
              <w:t>συμμετοχ</w:t>
            </w:r>
            <w:r>
              <w:rPr>
                <w:rFonts w:ascii="Tahoma" w:hAnsi="Tahoma"/>
                <w:spacing w:val="27"/>
                <w:w w:val="103"/>
                <w:sz w:val="18"/>
              </w:rPr>
              <w:t xml:space="preserve"> </w:t>
            </w:r>
            <w:r>
              <w:rPr>
                <w:rFonts w:ascii="Tahoma" w:hAnsi="Tahoma"/>
                <w:w w:val="105"/>
                <w:sz w:val="18"/>
              </w:rPr>
              <w:t>ής*</w:t>
            </w:r>
            <w:r>
              <w:rPr>
                <w:rFonts w:ascii="Tahoma" w:hAnsi="Tahoma"/>
                <w:spacing w:val="-13"/>
                <w:w w:val="105"/>
                <w:sz w:val="18"/>
              </w:rPr>
              <w:t xml:space="preserve"> </w:t>
            </w:r>
            <w:r>
              <w:rPr>
                <w:rFonts w:ascii="Tahoma" w:hAnsi="Tahoma"/>
                <w:w w:val="105"/>
                <w:sz w:val="18"/>
              </w:rPr>
              <w:t>(%)</w:t>
            </w:r>
          </w:p>
        </w:tc>
      </w:tr>
      <w:tr w:rsidR="000C253F">
        <w:trPr>
          <w:trHeight w:hRule="exact" w:val="380"/>
        </w:trPr>
        <w:tc>
          <w:tcPr>
            <w:tcW w:w="635" w:type="dxa"/>
            <w:vMerge/>
            <w:tcBorders>
              <w:left w:val="single" w:sz="4" w:space="0" w:color="000000"/>
              <w:right w:val="single" w:sz="5" w:space="0" w:color="000000"/>
            </w:tcBorders>
          </w:tcPr>
          <w:p w:rsidR="000C253F" w:rsidRDefault="000C253F"/>
        </w:tc>
        <w:tc>
          <w:tcPr>
            <w:tcW w:w="108" w:type="dxa"/>
            <w:vMerge/>
            <w:tcBorders>
              <w:left w:val="single" w:sz="5" w:space="0" w:color="000000"/>
              <w:right w:val="single" w:sz="5" w:space="0" w:color="00007F"/>
            </w:tcBorders>
          </w:tcPr>
          <w:p w:rsidR="000C253F" w:rsidRDefault="000C253F"/>
        </w:tc>
        <w:tc>
          <w:tcPr>
            <w:tcW w:w="444" w:type="dxa"/>
            <w:tcBorders>
              <w:top w:val="single" w:sz="5" w:space="0" w:color="00007F"/>
              <w:left w:val="single" w:sz="5" w:space="0" w:color="00007F"/>
              <w:bottom w:val="single" w:sz="4" w:space="0" w:color="00007F"/>
              <w:right w:val="single" w:sz="5" w:space="0" w:color="00007F"/>
            </w:tcBorders>
          </w:tcPr>
          <w:p w:rsidR="000C253F" w:rsidRDefault="000C253F"/>
        </w:tc>
        <w:tc>
          <w:tcPr>
            <w:tcW w:w="3830" w:type="dxa"/>
            <w:tcBorders>
              <w:top w:val="single" w:sz="5" w:space="0" w:color="00007F"/>
              <w:left w:val="single" w:sz="5" w:space="0" w:color="00007F"/>
              <w:bottom w:val="single" w:sz="4" w:space="0" w:color="00007F"/>
              <w:right w:val="single" w:sz="5" w:space="0" w:color="00007F"/>
            </w:tcBorders>
          </w:tcPr>
          <w:p w:rsidR="000C253F" w:rsidRDefault="000C253F"/>
        </w:tc>
        <w:tc>
          <w:tcPr>
            <w:tcW w:w="1913" w:type="dxa"/>
            <w:tcBorders>
              <w:top w:val="single" w:sz="5" w:space="0" w:color="00007F"/>
              <w:left w:val="single" w:sz="5" w:space="0" w:color="00007F"/>
              <w:bottom w:val="single" w:sz="4" w:space="0" w:color="00007F"/>
              <w:right w:val="single" w:sz="5" w:space="0" w:color="00007F"/>
            </w:tcBorders>
          </w:tcPr>
          <w:p w:rsidR="000C253F" w:rsidRDefault="000C253F"/>
        </w:tc>
        <w:tc>
          <w:tcPr>
            <w:tcW w:w="1202" w:type="dxa"/>
            <w:tcBorders>
              <w:top w:val="single" w:sz="5" w:space="0" w:color="00007F"/>
              <w:left w:val="single" w:sz="5" w:space="0" w:color="00007F"/>
              <w:bottom w:val="single" w:sz="4" w:space="0" w:color="00007F"/>
              <w:right w:val="single" w:sz="5" w:space="0" w:color="00007F"/>
            </w:tcBorders>
          </w:tcPr>
          <w:p w:rsidR="000C253F" w:rsidRDefault="000C253F"/>
        </w:tc>
        <w:tc>
          <w:tcPr>
            <w:tcW w:w="1130" w:type="dxa"/>
            <w:tcBorders>
              <w:top w:val="single" w:sz="5" w:space="0" w:color="00007F"/>
              <w:left w:val="single" w:sz="5" w:space="0" w:color="00007F"/>
              <w:bottom w:val="single" w:sz="4" w:space="0" w:color="00007F"/>
              <w:right w:val="single" w:sz="24" w:space="0" w:color="000000"/>
            </w:tcBorders>
            <w:shd w:val="clear" w:color="auto" w:fill="C0C0C0"/>
          </w:tcPr>
          <w:p w:rsidR="000C253F" w:rsidRDefault="000C253F"/>
        </w:tc>
      </w:tr>
      <w:tr w:rsidR="000C253F">
        <w:trPr>
          <w:trHeight w:hRule="exact" w:val="383"/>
        </w:trPr>
        <w:tc>
          <w:tcPr>
            <w:tcW w:w="635" w:type="dxa"/>
            <w:vMerge/>
            <w:tcBorders>
              <w:left w:val="single" w:sz="4" w:space="0" w:color="000000"/>
              <w:right w:val="single" w:sz="5" w:space="0" w:color="000000"/>
            </w:tcBorders>
          </w:tcPr>
          <w:p w:rsidR="000C253F" w:rsidRDefault="000C253F"/>
        </w:tc>
        <w:tc>
          <w:tcPr>
            <w:tcW w:w="108" w:type="dxa"/>
            <w:vMerge/>
            <w:tcBorders>
              <w:left w:val="single" w:sz="5" w:space="0" w:color="000000"/>
              <w:right w:val="single" w:sz="5" w:space="0" w:color="00007F"/>
            </w:tcBorders>
          </w:tcPr>
          <w:p w:rsidR="000C253F" w:rsidRDefault="000C253F"/>
        </w:tc>
        <w:tc>
          <w:tcPr>
            <w:tcW w:w="444" w:type="dxa"/>
            <w:tcBorders>
              <w:top w:val="single" w:sz="4" w:space="0" w:color="00007F"/>
              <w:left w:val="single" w:sz="5" w:space="0" w:color="00007F"/>
              <w:bottom w:val="single" w:sz="5" w:space="0" w:color="00007F"/>
              <w:right w:val="single" w:sz="5" w:space="0" w:color="00007F"/>
            </w:tcBorders>
          </w:tcPr>
          <w:p w:rsidR="000C253F" w:rsidRDefault="000C253F"/>
        </w:tc>
        <w:tc>
          <w:tcPr>
            <w:tcW w:w="3830" w:type="dxa"/>
            <w:tcBorders>
              <w:top w:val="single" w:sz="4" w:space="0" w:color="00007F"/>
              <w:left w:val="single" w:sz="5" w:space="0" w:color="00007F"/>
              <w:bottom w:val="single" w:sz="5" w:space="0" w:color="00007F"/>
              <w:right w:val="single" w:sz="5" w:space="0" w:color="00007F"/>
            </w:tcBorders>
          </w:tcPr>
          <w:p w:rsidR="000C253F" w:rsidRDefault="000C253F"/>
        </w:tc>
        <w:tc>
          <w:tcPr>
            <w:tcW w:w="1913" w:type="dxa"/>
            <w:tcBorders>
              <w:top w:val="single" w:sz="4" w:space="0" w:color="00007F"/>
              <w:left w:val="single" w:sz="5" w:space="0" w:color="00007F"/>
              <w:bottom w:val="single" w:sz="5" w:space="0" w:color="00007F"/>
              <w:right w:val="single" w:sz="5" w:space="0" w:color="00007F"/>
            </w:tcBorders>
          </w:tcPr>
          <w:p w:rsidR="000C253F" w:rsidRDefault="000C253F"/>
        </w:tc>
        <w:tc>
          <w:tcPr>
            <w:tcW w:w="1202" w:type="dxa"/>
            <w:tcBorders>
              <w:top w:val="single" w:sz="4" w:space="0" w:color="00007F"/>
              <w:left w:val="single" w:sz="5" w:space="0" w:color="00007F"/>
              <w:bottom w:val="single" w:sz="5" w:space="0" w:color="00007F"/>
              <w:right w:val="single" w:sz="5" w:space="0" w:color="00007F"/>
            </w:tcBorders>
          </w:tcPr>
          <w:p w:rsidR="000C253F" w:rsidRDefault="000C253F"/>
        </w:tc>
        <w:tc>
          <w:tcPr>
            <w:tcW w:w="1130" w:type="dxa"/>
            <w:tcBorders>
              <w:top w:val="single" w:sz="4" w:space="0" w:color="00007F"/>
              <w:left w:val="single" w:sz="5" w:space="0" w:color="00007F"/>
              <w:bottom w:val="single" w:sz="5" w:space="0" w:color="00007F"/>
              <w:right w:val="single" w:sz="24" w:space="0" w:color="000000"/>
            </w:tcBorders>
            <w:shd w:val="clear" w:color="auto" w:fill="C0C0C0"/>
          </w:tcPr>
          <w:p w:rsidR="000C253F" w:rsidRDefault="000C253F"/>
        </w:tc>
      </w:tr>
      <w:tr w:rsidR="000C253F">
        <w:trPr>
          <w:trHeight w:hRule="exact" w:val="384"/>
        </w:trPr>
        <w:tc>
          <w:tcPr>
            <w:tcW w:w="635" w:type="dxa"/>
            <w:vMerge/>
            <w:tcBorders>
              <w:left w:val="single" w:sz="4" w:space="0" w:color="000000"/>
              <w:right w:val="single" w:sz="5" w:space="0" w:color="000000"/>
            </w:tcBorders>
          </w:tcPr>
          <w:p w:rsidR="000C253F" w:rsidRDefault="000C253F"/>
        </w:tc>
        <w:tc>
          <w:tcPr>
            <w:tcW w:w="108" w:type="dxa"/>
            <w:vMerge/>
            <w:tcBorders>
              <w:left w:val="single" w:sz="5" w:space="0" w:color="000000"/>
              <w:right w:val="single" w:sz="5" w:space="0" w:color="00007F"/>
            </w:tcBorders>
          </w:tcPr>
          <w:p w:rsidR="000C253F" w:rsidRDefault="000C253F"/>
        </w:tc>
        <w:tc>
          <w:tcPr>
            <w:tcW w:w="444" w:type="dxa"/>
            <w:tcBorders>
              <w:top w:val="single" w:sz="5" w:space="0" w:color="00007F"/>
              <w:left w:val="single" w:sz="5" w:space="0" w:color="00007F"/>
              <w:bottom w:val="single" w:sz="5" w:space="0" w:color="00007F"/>
              <w:right w:val="single" w:sz="5" w:space="0" w:color="00007F"/>
            </w:tcBorders>
          </w:tcPr>
          <w:p w:rsidR="000C253F" w:rsidRDefault="000C253F"/>
        </w:tc>
        <w:tc>
          <w:tcPr>
            <w:tcW w:w="3830" w:type="dxa"/>
            <w:tcBorders>
              <w:top w:val="single" w:sz="5" w:space="0" w:color="00007F"/>
              <w:left w:val="single" w:sz="5" w:space="0" w:color="00007F"/>
              <w:bottom w:val="single" w:sz="5" w:space="0" w:color="00007F"/>
              <w:right w:val="single" w:sz="5" w:space="0" w:color="00007F"/>
            </w:tcBorders>
          </w:tcPr>
          <w:p w:rsidR="000C253F" w:rsidRDefault="000C253F"/>
        </w:tc>
        <w:tc>
          <w:tcPr>
            <w:tcW w:w="1913" w:type="dxa"/>
            <w:tcBorders>
              <w:top w:val="single" w:sz="5" w:space="0" w:color="00007F"/>
              <w:left w:val="single" w:sz="5" w:space="0" w:color="00007F"/>
              <w:bottom w:val="single" w:sz="5" w:space="0" w:color="00007F"/>
              <w:right w:val="single" w:sz="5" w:space="0" w:color="00007F"/>
            </w:tcBorders>
          </w:tcPr>
          <w:p w:rsidR="000C253F" w:rsidRDefault="000C253F"/>
        </w:tc>
        <w:tc>
          <w:tcPr>
            <w:tcW w:w="1202" w:type="dxa"/>
            <w:tcBorders>
              <w:top w:val="single" w:sz="5" w:space="0" w:color="00007F"/>
              <w:left w:val="single" w:sz="5" w:space="0" w:color="00007F"/>
              <w:bottom w:val="single" w:sz="5" w:space="0" w:color="00007F"/>
              <w:right w:val="single" w:sz="5" w:space="0" w:color="00007F"/>
            </w:tcBorders>
          </w:tcPr>
          <w:p w:rsidR="000C253F" w:rsidRDefault="000C253F"/>
        </w:tc>
        <w:tc>
          <w:tcPr>
            <w:tcW w:w="1130" w:type="dxa"/>
            <w:tcBorders>
              <w:top w:val="single" w:sz="5" w:space="0" w:color="00007F"/>
              <w:left w:val="single" w:sz="5" w:space="0" w:color="00007F"/>
              <w:bottom w:val="single" w:sz="5" w:space="0" w:color="00007F"/>
              <w:right w:val="single" w:sz="24" w:space="0" w:color="000000"/>
            </w:tcBorders>
            <w:shd w:val="clear" w:color="auto" w:fill="C0C0C0"/>
          </w:tcPr>
          <w:p w:rsidR="000C253F" w:rsidRDefault="000C253F"/>
        </w:tc>
      </w:tr>
      <w:tr w:rsidR="000C253F">
        <w:trPr>
          <w:trHeight w:hRule="exact" w:val="384"/>
        </w:trPr>
        <w:tc>
          <w:tcPr>
            <w:tcW w:w="635" w:type="dxa"/>
            <w:vMerge/>
            <w:tcBorders>
              <w:left w:val="single" w:sz="4" w:space="0" w:color="000000"/>
              <w:right w:val="single" w:sz="5" w:space="0" w:color="000000"/>
            </w:tcBorders>
          </w:tcPr>
          <w:p w:rsidR="000C253F" w:rsidRDefault="000C253F"/>
        </w:tc>
        <w:tc>
          <w:tcPr>
            <w:tcW w:w="108" w:type="dxa"/>
            <w:vMerge/>
            <w:tcBorders>
              <w:left w:val="single" w:sz="5" w:space="0" w:color="000000"/>
              <w:bottom w:val="nil"/>
              <w:right w:val="single" w:sz="5" w:space="0" w:color="00007F"/>
            </w:tcBorders>
          </w:tcPr>
          <w:p w:rsidR="000C253F" w:rsidRDefault="000C253F"/>
        </w:tc>
        <w:tc>
          <w:tcPr>
            <w:tcW w:w="6187" w:type="dxa"/>
            <w:gridSpan w:val="3"/>
            <w:tcBorders>
              <w:top w:val="single" w:sz="5" w:space="0" w:color="00007F"/>
              <w:left w:val="single" w:sz="5" w:space="0" w:color="00007F"/>
              <w:bottom w:val="single" w:sz="5" w:space="0" w:color="00007F"/>
              <w:right w:val="single" w:sz="5" w:space="0" w:color="00007F"/>
            </w:tcBorders>
            <w:shd w:val="clear" w:color="auto" w:fill="C0C0C0"/>
          </w:tcPr>
          <w:p w:rsidR="000C253F" w:rsidRDefault="00D0445A">
            <w:pPr>
              <w:pStyle w:val="TableParagraph"/>
              <w:spacing w:before="6"/>
              <w:ind w:left="94"/>
              <w:rPr>
                <w:rFonts w:ascii="Tahoma" w:eastAsia="Tahoma" w:hAnsi="Tahoma" w:cs="Tahoma"/>
                <w:sz w:val="18"/>
                <w:szCs w:val="18"/>
              </w:rPr>
            </w:pPr>
            <w:r>
              <w:rPr>
                <w:rFonts w:ascii="Tahoma" w:hAnsi="Tahoma"/>
                <w:b/>
                <w:w w:val="105"/>
                <w:sz w:val="18"/>
              </w:rPr>
              <w:t>ΜΕΡΙΚΟ</w:t>
            </w:r>
            <w:r>
              <w:rPr>
                <w:rFonts w:ascii="Tahoma" w:hAnsi="Tahoma"/>
                <w:b/>
                <w:spacing w:val="-19"/>
                <w:w w:val="105"/>
                <w:sz w:val="18"/>
              </w:rPr>
              <w:t xml:space="preserve"> </w:t>
            </w:r>
            <w:r>
              <w:rPr>
                <w:rFonts w:ascii="Tahoma" w:hAnsi="Tahoma"/>
                <w:b/>
                <w:w w:val="105"/>
                <w:sz w:val="18"/>
              </w:rPr>
              <w:t>ΣΥΝΟΛΟ</w:t>
            </w:r>
            <w:r>
              <w:rPr>
                <w:rFonts w:ascii="Tahoma" w:hAnsi="Tahoma"/>
                <w:b/>
                <w:spacing w:val="-18"/>
                <w:w w:val="105"/>
                <w:sz w:val="18"/>
              </w:rPr>
              <w:t xml:space="preserve"> </w:t>
            </w:r>
            <w:r>
              <w:rPr>
                <w:rFonts w:ascii="Tahoma" w:hAnsi="Tahoma"/>
                <w:b/>
                <w:w w:val="105"/>
                <w:sz w:val="18"/>
              </w:rPr>
              <w:t>(3)</w:t>
            </w:r>
          </w:p>
        </w:tc>
        <w:tc>
          <w:tcPr>
            <w:tcW w:w="1202" w:type="dxa"/>
            <w:tcBorders>
              <w:top w:val="single" w:sz="5" w:space="0" w:color="00007F"/>
              <w:left w:val="single" w:sz="5" w:space="0" w:color="00007F"/>
              <w:bottom w:val="single" w:sz="5" w:space="0" w:color="00007F"/>
              <w:right w:val="single" w:sz="5" w:space="0" w:color="00007F"/>
            </w:tcBorders>
            <w:shd w:val="clear" w:color="auto" w:fill="C0C0C0"/>
          </w:tcPr>
          <w:p w:rsidR="000C253F" w:rsidRDefault="000C253F"/>
        </w:tc>
        <w:tc>
          <w:tcPr>
            <w:tcW w:w="1130" w:type="dxa"/>
            <w:tcBorders>
              <w:top w:val="single" w:sz="5" w:space="0" w:color="00007F"/>
              <w:left w:val="single" w:sz="5" w:space="0" w:color="00007F"/>
              <w:bottom w:val="single" w:sz="5" w:space="0" w:color="00007F"/>
              <w:right w:val="single" w:sz="24" w:space="0" w:color="000000"/>
            </w:tcBorders>
            <w:shd w:val="clear" w:color="auto" w:fill="C0C0C0"/>
          </w:tcPr>
          <w:p w:rsidR="000C253F" w:rsidRDefault="000C253F"/>
        </w:tc>
      </w:tr>
      <w:tr w:rsidR="000C253F" w:rsidRPr="00594F4D">
        <w:trPr>
          <w:trHeight w:hRule="exact" w:val="1618"/>
        </w:trPr>
        <w:tc>
          <w:tcPr>
            <w:tcW w:w="635" w:type="dxa"/>
            <w:vMerge/>
            <w:tcBorders>
              <w:left w:val="single" w:sz="4" w:space="0" w:color="000000"/>
              <w:bottom w:val="single" w:sz="5" w:space="0" w:color="000000"/>
              <w:right w:val="single" w:sz="5" w:space="0" w:color="000000"/>
            </w:tcBorders>
          </w:tcPr>
          <w:p w:rsidR="000C253F" w:rsidRDefault="000C253F"/>
        </w:tc>
        <w:tc>
          <w:tcPr>
            <w:tcW w:w="8628" w:type="dxa"/>
            <w:gridSpan w:val="6"/>
            <w:tcBorders>
              <w:top w:val="single" w:sz="5" w:space="0" w:color="00007F"/>
              <w:left w:val="single" w:sz="5" w:space="0" w:color="000000"/>
              <w:bottom w:val="single" w:sz="5" w:space="0" w:color="000000"/>
              <w:right w:val="single" w:sz="5" w:space="0" w:color="000000"/>
            </w:tcBorders>
          </w:tcPr>
          <w:p w:rsidR="000C253F" w:rsidRPr="00D0445A" w:rsidRDefault="00D0445A">
            <w:pPr>
              <w:pStyle w:val="TableParagraph"/>
              <w:spacing w:before="6" w:line="288" w:lineRule="auto"/>
              <w:ind w:left="97" w:right="93"/>
              <w:jc w:val="both"/>
              <w:rPr>
                <w:rFonts w:ascii="Tahoma" w:eastAsia="Tahoma" w:hAnsi="Tahoma" w:cs="Tahoma"/>
                <w:sz w:val="18"/>
                <w:szCs w:val="18"/>
                <w:lang w:val="el-GR"/>
              </w:rPr>
            </w:pPr>
            <w:r w:rsidRPr="00D0445A">
              <w:rPr>
                <w:rFonts w:ascii="Tahoma" w:hAnsi="Tahoma"/>
                <w:spacing w:val="1"/>
                <w:w w:val="105"/>
                <w:sz w:val="18"/>
                <w:lang w:val="el-GR"/>
              </w:rPr>
              <w:t>*ως</w:t>
            </w:r>
            <w:r w:rsidRPr="00D0445A">
              <w:rPr>
                <w:rFonts w:ascii="Tahoma" w:hAnsi="Tahoma"/>
                <w:spacing w:val="46"/>
                <w:w w:val="105"/>
                <w:sz w:val="18"/>
                <w:lang w:val="el-GR"/>
              </w:rPr>
              <w:t xml:space="preserve"> </w:t>
            </w:r>
            <w:r w:rsidRPr="00D0445A">
              <w:rPr>
                <w:rFonts w:ascii="Tahoma" w:hAnsi="Tahoma"/>
                <w:b/>
                <w:spacing w:val="-1"/>
                <w:w w:val="105"/>
                <w:sz w:val="18"/>
                <w:lang w:val="el-GR"/>
              </w:rPr>
              <w:t>Ποσοστό</w:t>
            </w:r>
            <w:r w:rsidRPr="00D0445A">
              <w:rPr>
                <w:rFonts w:ascii="Tahoma" w:hAnsi="Tahoma"/>
                <w:b/>
                <w:spacing w:val="47"/>
                <w:w w:val="105"/>
                <w:sz w:val="18"/>
                <w:lang w:val="el-GR"/>
              </w:rPr>
              <w:t xml:space="preserve"> </w:t>
            </w:r>
            <w:r w:rsidRPr="00D0445A">
              <w:rPr>
                <w:rFonts w:ascii="Tahoma" w:hAnsi="Tahoma"/>
                <w:b/>
                <w:w w:val="105"/>
                <w:sz w:val="18"/>
                <w:lang w:val="el-GR"/>
              </w:rPr>
              <w:t>Συμμετοχής</w:t>
            </w:r>
            <w:r w:rsidRPr="00D0445A">
              <w:rPr>
                <w:rFonts w:ascii="Tahoma" w:hAnsi="Tahoma"/>
                <w:b/>
                <w:spacing w:val="54"/>
                <w:w w:val="105"/>
                <w:sz w:val="18"/>
                <w:lang w:val="el-GR"/>
              </w:rPr>
              <w:t xml:space="preserve"> </w:t>
            </w:r>
            <w:r w:rsidRPr="00D0445A">
              <w:rPr>
                <w:rFonts w:ascii="Tahoma" w:hAnsi="Tahoma"/>
                <w:spacing w:val="-1"/>
                <w:w w:val="105"/>
                <w:sz w:val="18"/>
                <w:lang w:val="el-GR"/>
              </w:rPr>
              <w:t>του</w:t>
            </w:r>
            <w:r w:rsidRPr="00D0445A">
              <w:rPr>
                <w:rFonts w:ascii="Tahoma" w:hAnsi="Tahoma"/>
                <w:spacing w:val="49"/>
                <w:w w:val="105"/>
                <w:sz w:val="18"/>
                <w:lang w:val="el-GR"/>
              </w:rPr>
              <w:t xml:space="preserve"> </w:t>
            </w:r>
            <w:r w:rsidRPr="00D0445A">
              <w:rPr>
                <w:rFonts w:ascii="Tahoma" w:hAnsi="Tahoma"/>
                <w:w w:val="105"/>
                <w:sz w:val="18"/>
                <w:lang w:val="el-GR"/>
              </w:rPr>
              <w:t>Μέλους</w:t>
            </w:r>
            <w:r w:rsidRPr="00D0445A">
              <w:rPr>
                <w:rFonts w:ascii="Tahoma" w:hAnsi="Tahoma"/>
                <w:spacing w:val="49"/>
                <w:w w:val="105"/>
                <w:sz w:val="18"/>
                <w:lang w:val="el-GR"/>
              </w:rPr>
              <w:t xml:space="preserve"> </w:t>
            </w:r>
            <w:r w:rsidRPr="00D0445A">
              <w:rPr>
                <w:rFonts w:ascii="Tahoma" w:hAnsi="Tahoma"/>
                <w:w w:val="105"/>
                <w:sz w:val="18"/>
                <w:lang w:val="el-GR"/>
              </w:rPr>
              <w:t>ορίζεται</w:t>
            </w:r>
            <w:r w:rsidRPr="00D0445A">
              <w:rPr>
                <w:rFonts w:ascii="Tahoma" w:hAnsi="Tahoma"/>
                <w:spacing w:val="52"/>
                <w:w w:val="105"/>
                <w:sz w:val="18"/>
                <w:lang w:val="el-GR"/>
              </w:rPr>
              <w:t xml:space="preserve"> </w:t>
            </w:r>
            <w:r w:rsidRPr="00D0445A">
              <w:rPr>
                <w:rFonts w:ascii="Tahoma" w:hAnsi="Tahoma"/>
                <w:spacing w:val="-3"/>
                <w:w w:val="105"/>
                <w:sz w:val="18"/>
                <w:lang w:val="el-GR"/>
              </w:rPr>
              <w:t>το</w:t>
            </w:r>
            <w:r w:rsidRPr="00D0445A">
              <w:rPr>
                <w:rFonts w:ascii="Tahoma" w:hAnsi="Tahoma"/>
                <w:spacing w:val="51"/>
                <w:w w:val="105"/>
                <w:sz w:val="18"/>
                <w:lang w:val="el-GR"/>
              </w:rPr>
              <w:t xml:space="preserve"> </w:t>
            </w:r>
            <w:r w:rsidRPr="00D0445A">
              <w:rPr>
                <w:rFonts w:ascii="Tahoma" w:hAnsi="Tahoma"/>
                <w:spacing w:val="-1"/>
                <w:w w:val="105"/>
                <w:sz w:val="18"/>
                <w:lang w:val="el-GR"/>
              </w:rPr>
              <w:t>πηλίκο</w:t>
            </w:r>
            <w:r w:rsidRPr="00D0445A">
              <w:rPr>
                <w:rFonts w:ascii="Tahoma" w:hAnsi="Tahoma"/>
                <w:spacing w:val="52"/>
                <w:w w:val="105"/>
                <w:sz w:val="18"/>
                <w:lang w:val="el-GR"/>
              </w:rPr>
              <w:t xml:space="preserve"> </w:t>
            </w:r>
            <w:r w:rsidRPr="00D0445A">
              <w:rPr>
                <w:rFonts w:ascii="Tahoma" w:hAnsi="Tahoma"/>
                <w:w w:val="105"/>
                <w:sz w:val="18"/>
                <w:lang w:val="el-GR"/>
              </w:rPr>
              <w:t>των</w:t>
            </w:r>
            <w:r w:rsidRPr="00D0445A">
              <w:rPr>
                <w:rFonts w:ascii="Tahoma" w:hAnsi="Tahoma"/>
                <w:spacing w:val="47"/>
                <w:w w:val="105"/>
                <w:sz w:val="18"/>
                <w:lang w:val="el-GR"/>
              </w:rPr>
              <w:t xml:space="preserve"> </w:t>
            </w:r>
            <w:r w:rsidRPr="00D0445A">
              <w:rPr>
                <w:rFonts w:ascii="Tahoma" w:hAnsi="Tahoma"/>
                <w:w w:val="105"/>
                <w:sz w:val="18"/>
                <w:lang w:val="el-GR"/>
              </w:rPr>
              <w:t>ανθρωπομηνών</w:t>
            </w:r>
            <w:r w:rsidRPr="00D0445A">
              <w:rPr>
                <w:rFonts w:ascii="Tahoma" w:hAnsi="Tahoma"/>
                <w:spacing w:val="48"/>
                <w:w w:val="105"/>
                <w:sz w:val="18"/>
                <w:lang w:val="el-GR"/>
              </w:rPr>
              <w:t xml:space="preserve"> </w:t>
            </w:r>
            <w:r w:rsidRPr="00D0445A">
              <w:rPr>
                <w:rFonts w:ascii="Tahoma" w:hAnsi="Tahoma"/>
                <w:w w:val="105"/>
                <w:sz w:val="18"/>
                <w:lang w:val="el-GR"/>
              </w:rPr>
              <w:t>του</w:t>
            </w:r>
            <w:r w:rsidRPr="00D0445A">
              <w:rPr>
                <w:rFonts w:ascii="Tahoma" w:hAnsi="Tahoma"/>
                <w:spacing w:val="46"/>
                <w:w w:val="105"/>
                <w:sz w:val="18"/>
                <w:lang w:val="el-GR"/>
              </w:rPr>
              <w:t xml:space="preserve"> </w:t>
            </w:r>
            <w:r w:rsidRPr="00D0445A">
              <w:rPr>
                <w:rFonts w:ascii="Tahoma" w:hAnsi="Tahoma"/>
                <w:w w:val="105"/>
                <w:sz w:val="18"/>
                <w:lang w:val="el-GR"/>
              </w:rPr>
              <w:t>δια</w:t>
            </w:r>
            <w:r w:rsidRPr="00D0445A">
              <w:rPr>
                <w:rFonts w:ascii="Tahoma" w:hAnsi="Tahoma"/>
                <w:spacing w:val="50"/>
                <w:w w:val="105"/>
                <w:sz w:val="18"/>
                <w:lang w:val="el-GR"/>
              </w:rPr>
              <w:t xml:space="preserve"> </w:t>
            </w:r>
            <w:r w:rsidRPr="00D0445A">
              <w:rPr>
                <w:rFonts w:ascii="Tahoma" w:hAnsi="Tahoma"/>
                <w:w w:val="105"/>
                <w:sz w:val="18"/>
                <w:lang w:val="el-GR"/>
              </w:rPr>
              <w:t>των</w:t>
            </w:r>
            <w:r w:rsidRPr="00D0445A">
              <w:rPr>
                <w:rFonts w:ascii="Tahoma" w:hAnsi="Tahoma"/>
                <w:spacing w:val="46"/>
                <w:w w:val="103"/>
                <w:sz w:val="18"/>
                <w:lang w:val="el-GR"/>
              </w:rPr>
              <w:t xml:space="preserve"> </w:t>
            </w:r>
            <w:r w:rsidRPr="00D0445A">
              <w:rPr>
                <w:rFonts w:ascii="Tahoma" w:hAnsi="Tahoma"/>
                <w:w w:val="105"/>
                <w:sz w:val="18"/>
                <w:lang w:val="el-GR"/>
              </w:rPr>
              <w:t>συνολικών</w:t>
            </w:r>
            <w:r w:rsidRPr="00D0445A">
              <w:rPr>
                <w:rFonts w:ascii="Tahoma" w:hAnsi="Tahoma"/>
                <w:spacing w:val="-20"/>
                <w:w w:val="105"/>
                <w:sz w:val="18"/>
                <w:lang w:val="el-GR"/>
              </w:rPr>
              <w:t xml:space="preserve"> </w:t>
            </w:r>
            <w:r w:rsidRPr="00D0445A">
              <w:rPr>
                <w:rFonts w:ascii="Tahoma" w:hAnsi="Tahoma"/>
                <w:w w:val="105"/>
                <w:sz w:val="18"/>
                <w:lang w:val="el-GR"/>
              </w:rPr>
              <w:t>προσφερόμενων</w:t>
            </w:r>
            <w:r w:rsidRPr="00D0445A">
              <w:rPr>
                <w:rFonts w:ascii="Tahoma" w:hAnsi="Tahoma"/>
                <w:spacing w:val="-17"/>
                <w:w w:val="105"/>
                <w:sz w:val="18"/>
                <w:lang w:val="el-GR"/>
              </w:rPr>
              <w:t xml:space="preserve"> </w:t>
            </w:r>
            <w:r w:rsidRPr="00D0445A">
              <w:rPr>
                <w:rFonts w:ascii="Tahoma" w:hAnsi="Tahoma"/>
                <w:w w:val="105"/>
                <w:sz w:val="18"/>
                <w:lang w:val="el-GR"/>
              </w:rPr>
              <w:t>ανθρωπομηνών</w:t>
            </w:r>
            <w:r w:rsidRPr="00D0445A">
              <w:rPr>
                <w:rFonts w:ascii="Tahoma" w:hAnsi="Tahoma"/>
                <w:spacing w:val="-20"/>
                <w:w w:val="105"/>
                <w:sz w:val="18"/>
                <w:lang w:val="el-GR"/>
              </w:rPr>
              <w:t xml:space="preserve"> </w:t>
            </w:r>
            <w:r w:rsidRPr="00D0445A">
              <w:rPr>
                <w:rFonts w:ascii="Tahoma" w:hAnsi="Tahoma"/>
                <w:w w:val="105"/>
                <w:sz w:val="18"/>
                <w:lang w:val="el-GR"/>
              </w:rPr>
              <w:t>(άθροισμα</w:t>
            </w:r>
            <w:r w:rsidRPr="00D0445A">
              <w:rPr>
                <w:rFonts w:ascii="Tahoma" w:hAnsi="Tahoma"/>
                <w:spacing w:val="-17"/>
                <w:w w:val="105"/>
                <w:sz w:val="18"/>
                <w:lang w:val="el-GR"/>
              </w:rPr>
              <w:t xml:space="preserve"> </w:t>
            </w:r>
            <w:r w:rsidRPr="00D0445A">
              <w:rPr>
                <w:rFonts w:ascii="Tahoma" w:hAnsi="Tahoma"/>
                <w:spacing w:val="-1"/>
                <w:w w:val="105"/>
                <w:sz w:val="18"/>
                <w:lang w:val="el-GR"/>
              </w:rPr>
              <w:t>των</w:t>
            </w:r>
            <w:r w:rsidRPr="00D0445A">
              <w:rPr>
                <w:rFonts w:ascii="Tahoma" w:hAnsi="Tahoma"/>
                <w:spacing w:val="-20"/>
                <w:w w:val="105"/>
                <w:sz w:val="18"/>
                <w:lang w:val="el-GR"/>
              </w:rPr>
              <w:t xml:space="preserve"> </w:t>
            </w:r>
            <w:r w:rsidRPr="00D0445A">
              <w:rPr>
                <w:rFonts w:ascii="Tahoma" w:hAnsi="Tahoma"/>
                <w:w w:val="105"/>
                <w:sz w:val="18"/>
                <w:lang w:val="el-GR"/>
              </w:rPr>
              <w:t>μερικών</w:t>
            </w:r>
            <w:r w:rsidRPr="00D0445A">
              <w:rPr>
                <w:rFonts w:ascii="Tahoma" w:hAnsi="Tahoma"/>
                <w:spacing w:val="-20"/>
                <w:w w:val="105"/>
                <w:sz w:val="18"/>
                <w:lang w:val="el-GR"/>
              </w:rPr>
              <w:t xml:space="preserve"> </w:t>
            </w:r>
            <w:r w:rsidRPr="00D0445A">
              <w:rPr>
                <w:rFonts w:ascii="Tahoma" w:hAnsi="Tahoma"/>
                <w:w w:val="105"/>
                <w:sz w:val="18"/>
                <w:lang w:val="el-GR"/>
              </w:rPr>
              <w:t>συνόλων</w:t>
            </w:r>
            <w:r w:rsidRPr="00D0445A">
              <w:rPr>
                <w:rFonts w:ascii="Tahoma" w:hAnsi="Tahoma"/>
                <w:spacing w:val="-19"/>
                <w:w w:val="105"/>
                <w:sz w:val="18"/>
                <w:lang w:val="el-GR"/>
              </w:rPr>
              <w:t xml:space="preserve"> </w:t>
            </w:r>
            <w:r w:rsidRPr="00D0445A">
              <w:rPr>
                <w:rFonts w:ascii="Tahoma" w:hAnsi="Tahoma"/>
                <w:w w:val="105"/>
                <w:sz w:val="18"/>
                <w:lang w:val="el-GR"/>
              </w:rPr>
              <w:t>1,2,3)</w:t>
            </w:r>
          </w:p>
          <w:p w:rsidR="000C253F" w:rsidRPr="00D0445A" w:rsidRDefault="00D0445A">
            <w:pPr>
              <w:pStyle w:val="TableParagraph"/>
              <w:spacing w:before="110" w:line="251" w:lineRule="auto"/>
              <w:ind w:left="97" w:right="90"/>
              <w:jc w:val="both"/>
              <w:rPr>
                <w:rFonts w:ascii="Tahoma" w:eastAsia="Tahoma" w:hAnsi="Tahoma" w:cs="Tahoma"/>
                <w:sz w:val="18"/>
                <w:szCs w:val="18"/>
                <w:lang w:val="el-GR"/>
              </w:rPr>
            </w:pPr>
            <w:r w:rsidRPr="00D0445A">
              <w:rPr>
                <w:rFonts w:ascii="Tahoma" w:hAnsi="Tahoma"/>
                <w:w w:val="105"/>
                <w:sz w:val="18"/>
                <w:lang w:val="el-GR"/>
              </w:rPr>
              <w:t>Ο</w:t>
            </w:r>
            <w:r w:rsidRPr="00D0445A">
              <w:rPr>
                <w:rFonts w:ascii="Tahoma" w:hAnsi="Tahoma"/>
                <w:spacing w:val="-15"/>
                <w:w w:val="105"/>
                <w:sz w:val="18"/>
                <w:lang w:val="el-GR"/>
              </w:rPr>
              <w:t xml:space="preserve"> </w:t>
            </w:r>
            <w:r w:rsidRPr="00D0445A">
              <w:rPr>
                <w:rFonts w:ascii="Tahoma" w:hAnsi="Tahoma"/>
                <w:spacing w:val="-1"/>
                <w:w w:val="105"/>
                <w:sz w:val="18"/>
                <w:lang w:val="el-GR"/>
              </w:rPr>
              <w:t>Οικονομικός</w:t>
            </w:r>
            <w:r w:rsidRPr="00D0445A">
              <w:rPr>
                <w:rFonts w:ascii="Tahoma" w:hAnsi="Tahoma"/>
                <w:spacing w:val="-16"/>
                <w:w w:val="105"/>
                <w:sz w:val="18"/>
                <w:lang w:val="el-GR"/>
              </w:rPr>
              <w:t xml:space="preserve"> </w:t>
            </w:r>
            <w:r w:rsidRPr="00D0445A">
              <w:rPr>
                <w:rFonts w:ascii="Tahoma" w:hAnsi="Tahoma"/>
                <w:w w:val="105"/>
                <w:sz w:val="18"/>
                <w:lang w:val="el-GR"/>
              </w:rPr>
              <w:t>Φορέας,</w:t>
            </w:r>
            <w:r w:rsidRPr="00D0445A">
              <w:rPr>
                <w:rFonts w:ascii="Tahoma" w:hAnsi="Tahoma"/>
                <w:spacing w:val="-13"/>
                <w:w w:val="105"/>
                <w:sz w:val="18"/>
                <w:lang w:val="el-GR"/>
              </w:rPr>
              <w:t xml:space="preserve"> </w:t>
            </w:r>
            <w:r w:rsidRPr="00D0445A">
              <w:rPr>
                <w:rFonts w:ascii="Tahoma" w:hAnsi="Tahoma"/>
                <w:spacing w:val="-1"/>
                <w:w w:val="105"/>
                <w:sz w:val="18"/>
                <w:lang w:val="el-GR"/>
              </w:rPr>
              <w:t>συμπληρωματικά</w:t>
            </w:r>
            <w:r w:rsidRPr="00D0445A">
              <w:rPr>
                <w:rFonts w:ascii="Tahoma" w:hAnsi="Tahoma"/>
                <w:spacing w:val="-15"/>
                <w:w w:val="105"/>
                <w:sz w:val="18"/>
                <w:lang w:val="el-GR"/>
              </w:rPr>
              <w:t xml:space="preserve"> </w:t>
            </w:r>
            <w:r w:rsidRPr="00D0445A">
              <w:rPr>
                <w:rFonts w:ascii="Tahoma" w:hAnsi="Tahoma"/>
                <w:spacing w:val="-1"/>
                <w:w w:val="105"/>
                <w:sz w:val="18"/>
                <w:lang w:val="el-GR"/>
              </w:rPr>
              <w:t>με</w:t>
            </w:r>
            <w:r w:rsidRPr="00D0445A">
              <w:rPr>
                <w:rFonts w:ascii="Tahoma" w:hAnsi="Tahoma"/>
                <w:spacing w:val="-13"/>
                <w:w w:val="105"/>
                <w:sz w:val="18"/>
                <w:lang w:val="el-GR"/>
              </w:rPr>
              <w:t xml:space="preserve"> </w:t>
            </w:r>
            <w:r w:rsidRPr="00D0445A">
              <w:rPr>
                <w:rFonts w:ascii="Tahoma" w:hAnsi="Tahoma"/>
                <w:spacing w:val="-1"/>
                <w:w w:val="105"/>
                <w:sz w:val="18"/>
                <w:lang w:val="el-GR"/>
              </w:rPr>
              <w:t>τον</w:t>
            </w:r>
            <w:r w:rsidRPr="00D0445A">
              <w:rPr>
                <w:rFonts w:ascii="Tahoma" w:hAnsi="Tahoma"/>
                <w:spacing w:val="-14"/>
                <w:w w:val="105"/>
                <w:sz w:val="18"/>
                <w:lang w:val="el-GR"/>
              </w:rPr>
              <w:t xml:space="preserve"> </w:t>
            </w:r>
            <w:r w:rsidRPr="00D0445A">
              <w:rPr>
                <w:rFonts w:ascii="Tahoma" w:hAnsi="Tahoma"/>
                <w:spacing w:val="-1"/>
                <w:w w:val="105"/>
                <w:sz w:val="18"/>
                <w:lang w:val="el-GR"/>
              </w:rPr>
              <w:t>παραπάνω</w:t>
            </w:r>
            <w:r w:rsidRPr="00D0445A">
              <w:rPr>
                <w:rFonts w:ascii="Tahoma" w:hAnsi="Tahoma"/>
                <w:spacing w:val="-14"/>
                <w:w w:val="105"/>
                <w:sz w:val="18"/>
                <w:lang w:val="el-GR"/>
              </w:rPr>
              <w:t xml:space="preserve"> </w:t>
            </w:r>
            <w:r w:rsidRPr="00D0445A">
              <w:rPr>
                <w:rFonts w:ascii="Tahoma" w:hAnsi="Tahoma"/>
                <w:spacing w:val="-1"/>
                <w:w w:val="105"/>
                <w:sz w:val="18"/>
                <w:lang w:val="el-GR"/>
              </w:rPr>
              <w:t>Πίνακα,</w:t>
            </w:r>
            <w:r w:rsidRPr="00D0445A">
              <w:rPr>
                <w:rFonts w:ascii="Tahoma" w:hAnsi="Tahoma"/>
                <w:spacing w:val="-13"/>
                <w:w w:val="105"/>
                <w:sz w:val="18"/>
                <w:lang w:val="el-GR"/>
              </w:rPr>
              <w:t xml:space="preserve"> </w:t>
            </w:r>
            <w:r w:rsidRPr="00D0445A">
              <w:rPr>
                <w:rFonts w:ascii="Tahoma" w:hAnsi="Tahoma"/>
                <w:spacing w:val="1"/>
                <w:w w:val="105"/>
                <w:sz w:val="18"/>
                <w:lang w:val="el-GR"/>
              </w:rPr>
              <w:t>θα</w:t>
            </w:r>
            <w:r w:rsidRPr="00D0445A">
              <w:rPr>
                <w:rFonts w:ascii="Tahoma" w:hAnsi="Tahoma"/>
                <w:spacing w:val="-16"/>
                <w:w w:val="105"/>
                <w:sz w:val="18"/>
                <w:lang w:val="el-GR"/>
              </w:rPr>
              <w:t xml:space="preserve"> </w:t>
            </w:r>
            <w:r w:rsidRPr="00D0445A">
              <w:rPr>
                <w:rFonts w:ascii="Tahoma" w:hAnsi="Tahoma"/>
                <w:spacing w:val="-1"/>
                <w:w w:val="105"/>
                <w:sz w:val="18"/>
                <w:lang w:val="el-GR"/>
              </w:rPr>
              <w:t>πρέπει</w:t>
            </w:r>
            <w:r w:rsidRPr="00D0445A">
              <w:rPr>
                <w:rFonts w:ascii="Tahoma" w:hAnsi="Tahoma"/>
                <w:spacing w:val="-13"/>
                <w:w w:val="105"/>
                <w:sz w:val="18"/>
                <w:lang w:val="el-GR"/>
              </w:rPr>
              <w:t xml:space="preserve"> </w:t>
            </w:r>
            <w:r w:rsidRPr="00D0445A">
              <w:rPr>
                <w:rFonts w:ascii="Tahoma" w:hAnsi="Tahoma"/>
                <w:spacing w:val="-1"/>
                <w:w w:val="105"/>
                <w:sz w:val="18"/>
                <w:lang w:val="el-GR"/>
              </w:rPr>
              <w:t>να</w:t>
            </w:r>
            <w:r w:rsidRPr="00D0445A">
              <w:rPr>
                <w:rFonts w:ascii="Tahoma" w:hAnsi="Tahoma"/>
                <w:spacing w:val="-15"/>
                <w:w w:val="105"/>
                <w:sz w:val="18"/>
                <w:lang w:val="el-GR"/>
              </w:rPr>
              <w:t xml:space="preserve"> </w:t>
            </w:r>
            <w:r w:rsidRPr="00D0445A">
              <w:rPr>
                <w:rFonts w:ascii="Tahoma" w:hAnsi="Tahoma"/>
                <w:w w:val="105"/>
                <w:sz w:val="18"/>
                <w:lang w:val="el-GR"/>
              </w:rPr>
              <w:t>καταθέσει</w:t>
            </w:r>
            <w:r w:rsidRPr="00D0445A">
              <w:rPr>
                <w:rFonts w:ascii="Tahoma" w:hAnsi="Tahoma"/>
                <w:spacing w:val="-15"/>
                <w:w w:val="105"/>
                <w:sz w:val="18"/>
                <w:lang w:val="el-GR"/>
              </w:rPr>
              <w:t xml:space="preserve"> </w:t>
            </w:r>
            <w:r w:rsidRPr="00D0445A">
              <w:rPr>
                <w:rFonts w:ascii="Tahoma" w:hAnsi="Tahoma"/>
                <w:spacing w:val="-1"/>
                <w:w w:val="105"/>
                <w:sz w:val="18"/>
                <w:lang w:val="el-GR"/>
              </w:rPr>
              <w:t>υπεύθυνες</w:t>
            </w:r>
            <w:r w:rsidRPr="00D0445A">
              <w:rPr>
                <w:rFonts w:ascii="Tahoma" w:hAnsi="Tahoma"/>
                <w:spacing w:val="97"/>
                <w:w w:val="103"/>
                <w:sz w:val="18"/>
                <w:lang w:val="el-GR"/>
              </w:rPr>
              <w:t xml:space="preserve"> </w:t>
            </w:r>
            <w:r w:rsidRPr="00D0445A">
              <w:rPr>
                <w:rFonts w:ascii="Tahoma" w:hAnsi="Tahoma"/>
                <w:spacing w:val="-1"/>
                <w:w w:val="105"/>
                <w:sz w:val="18"/>
                <w:lang w:val="el-GR"/>
              </w:rPr>
              <w:t>δηλώσεις</w:t>
            </w:r>
            <w:r w:rsidRPr="00D0445A">
              <w:rPr>
                <w:rFonts w:ascii="Tahoma" w:hAnsi="Tahoma"/>
                <w:spacing w:val="-3"/>
                <w:w w:val="105"/>
                <w:sz w:val="18"/>
                <w:lang w:val="el-GR"/>
              </w:rPr>
              <w:t xml:space="preserve"> </w:t>
            </w:r>
            <w:r w:rsidRPr="00D0445A">
              <w:rPr>
                <w:rFonts w:ascii="Tahoma" w:hAnsi="Tahoma"/>
                <w:w w:val="105"/>
                <w:sz w:val="18"/>
                <w:lang w:val="el-GR"/>
              </w:rPr>
              <w:t>συνεργασίας,</w:t>
            </w:r>
            <w:r w:rsidRPr="00D0445A">
              <w:rPr>
                <w:rFonts w:ascii="Tahoma" w:hAnsi="Tahoma"/>
                <w:spacing w:val="-2"/>
                <w:w w:val="105"/>
                <w:sz w:val="18"/>
                <w:lang w:val="el-GR"/>
              </w:rPr>
              <w:t xml:space="preserve"> </w:t>
            </w:r>
            <w:r w:rsidRPr="00D0445A">
              <w:rPr>
                <w:rFonts w:ascii="Tahoma" w:hAnsi="Tahoma"/>
                <w:w w:val="105"/>
                <w:sz w:val="18"/>
                <w:lang w:val="el-GR"/>
              </w:rPr>
              <w:t>των</w:t>
            </w:r>
            <w:r w:rsidRPr="00D0445A">
              <w:rPr>
                <w:rFonts w:ascii="Tahoma" w:hAnsi="Tahoma"/>
                <w:spacing w:val="-2"/>
                <w:w w:val="105"/>
                <w:sz w:val="18"/>
                <w:lang w:val="el-GR"/>
              </w:rPr>
              <w:t xml:space="preserve"> </w:t>
            </w:r>
            <w:r w:rsidRPr="00D0445A">
              <w:rPr>
                <w:rFonts w:ascii="Tahoma" w:hAnsi="Tahoma"/>
                <w:spacing w:val="-1"/>
                <w:w w:val="105"/>
                <w:sz w:val="18"/>
                <w:lang w:val="el-GR"/>
              </w:rPr>
              <w:t>εξωτερικών</w:t>
            </w:r>
            <w:r w:rsidRPr="00D0445A">
              <w:rPr>
                <w:rFonts w:ascii="Tahoma" w:hAnsi="Tahoma"/>
                <w:spacing w:val="-3"/>
                <w:w w:val="105"/>
                <w:sz w:val="18"/>
                <w:lang w:val="el-GR"/>
              </w:rPr>
              <w:t xml:space="preserve"> </w:t>
            </w:r>
            <w:r w:rsidRPr="00D0445A">
              <w:rPr>
                <w:rFonts w:ascii="Tahoma" w:hAnsi="Tahoma"/>
                <w:w w:val="105"/>
                <w:sz w:val="18"/>
                <w:lang w:val="el-GR"/>
              </w:rPr>
              <w:t xml:space="preserve">συνεργατών. </w:t>
            </w:r>
            <w:r w:rsidRPr="00D0445A">
              <w:rPr>
                <w:rFonts w:ascii="Tahoma" w:hAnsi="Tahoma"/>
                <w:spacing w:val="-1"/>
                <w:w w:val="105"/>
                <w:sz w:val="18"/>
                <w:lang w:val="el-GR"/>
              </w:rPr>
              <w:t>Οι</w:t>
            </w:r>
            <w:r w:rsidRPr="00D0445A">
              <w:rPr>
                <w:rFonts w:ascii="Tahoma" w:hAnsi="Tahoma"/>
                <w:spacing w:val="-5"/>
                <w:w w:val="105"/>
                <w:sz w:val="18"/>
                <w:lang w:val="el-GR"/>
              </w:rPr>
              <w:t xml:space="preserve"> </w:t>
            </w:r>
            <w:r w:rsidRPr="00D0445A">
              <w:rPr>
                <w:rFonts w:ascii="Tahoma" w:hAnsi="Tahoma"/>
                <w:w w:val="105"/>
                <w:sz w:val="18"/>
                <w:lang w:val="el-GR"/>
              </w:rPr>
              <w:t>εξωτερικοί</w:t>
            </w:r>
            <w:r w:rsidRPr="00D0445A">
              <w:rPr>
                <w:rFonts w:ascii="Tahoma" w:hAnsi="Tahoma"/>
                <w:spacing w:val="-2"/>
                <w:w w:val="105"/>
                <w:sz w:val="18"/>
                <w:lang w:val="el-GR"/>
              </w:rPr>
              <w:t xml:space="preserve"> </w:t>
            </w:r>
            <w:r w:rsidRPr="00D0445A">
              <w:rPr>
                <w:rFonts w:ascii="Tahoma" w:hAnsi="Tahoma"/>
                <w:w w:val="105"/>
                <w:sz w:val="18"/>
                <w:lang w:val="el-GR"/>
              </w:rPr>
              <w:t>Συνεργάτες,</w:t>
            </w:r>
            <w:r w:rsidRPr="00D0445A">
              <w:rPr>
                <w:rFonts w:ascii="Tahoma" w:hAnsi="Tahoma"/>
                <w:spacing w:val="-2"/>
                <w:w w:val="105"/>
                <w:sz w:val="18"/>
                <w:lang w:val="el-GR"/>
              </w:rPr>
              <w:t xml:space="preserve"> </w:t>
            </w:r>
            <w:r w:rsidRPr="00D0445A">
              <w:rPr>
                <w:rFonts w:ascii="Tahoma" w:hAnsi="Tahoma"/>
                <w:spacing w:val="-1"/>
                <w:w w:val="105"/>
                <w:sz w:val="18"/>
                <w:lang w:val="el-GR"/>
              </w:rPr>
              <w:t>θα</w:t>
            </w:r>
            <w:r w:rsidRPr="00D0445A">
              <w:rPr>
                <w:rFonts w:ascii="Tahoma" w:hAnsi="Tahoma"/>
                <w:spacing w:val="-2"/>
                <w:w w:val="105"/>
                <w:sz w:val="18"/>
                <w:lang w:val="el-GR"/>
              </w:rPr>
              <w:t xml:space="preserve"> </w:t>
            </w:r>
            <w:r w:rsidRPr="00D0445A">
              <w:rPr>
                <w:rFonts w:ascii="Tahoma" w:hAnsi="Tahoma"/>
                <w:w w:val="105"/>
                <w:sz w:val="18"/>
                <w:lang w:val="el-GR"/>
              </w:rPr>
              <w:t>δηλώνουν</w:t>
            </w:r>
            <w:r w:rsidRPr="00D0445A">
              <w:rPr>
                <w:rFonts w:ascii="Tahoma" w:hAnsi="Tahoma"/>
                <w:spacing w:val="-3"/>
                <w:w w:val="105"/>
                <w:sz w:val="18"/>
                <w:lang w:val="el-GR"/>
              </w:rPr>
              <w:t xml:space="preserve"> </w:t>
            </w:r>
            <w:r w:rsidRPr="00D0445A">
              <w:rPr>
                <w:rFonts w:ascii="Tahoma" w:hAnsi="Tahoma"/>
                <w:w w:val="105"/>
                <w:sz w:val="18"/>
                <w:lang w:val="el-GR"/>
              </w:rPr>
              <w:t>ότι</w:t>
            </w:r>
            <w:r w:rsidRPr="00D0445A">
              <w:rPr>
                <w:rFonts w:ascii="Tahoma" w:hAnsi="Tahoma"/>
                <w:spacing w:val="-2"/>
                <w:w w:val="105"/>
                <w:sz w:val="18"/>
                <w:lang w:val="el-GR"/>
              </w:rPr>
              <w:t xml:space="preserve"> </w:t>
            </w:r>
            <w:r w:rsidRPr="00D0445A">
              <w:rPr>
                <w:rFonts w:ascii="Tahoma" w:hAnsi="Tahoma"/>
                <w:spacing w:val="-1"/>
                <w:w w:val="105"/>
                <w:sz w:val="18"/>
                <w:lang w:val="el-GR"/>
              </w:rPr>
              <w:t>το</w:t>
            </w:r>
            <w:r w:rsidRPr="00D0445A">
              <w:rPr>
                <w:rFonts w:ascii="Tahoma" w:hAnsi="Tahoma"/>
                <w:spacing w:val="46"/>
                <w:w w:val="103"/>
                <w:sz w:val="18"/>
                <w:lang w:val="el-GR"/>
              </w:rPr>
              <w:t xml:space="preserve"> </w:t>
            </w:r>
            <w:r w:rsidRPr="00D0445A">
              <w:rPr>
                <w:rFonts w:ascii="Tahoma" w:hAnsi="Tahoma"/>
                <w:spacing w:val="-1"/>
                <w:w w:val="105"/>
                <w:sz w:val="18"/>
                <w:lang w:val="el-GR"/>
              </w:rPr>
              <w:t>έργο</w:t>
            </w:r>
            <w:r w:rsidRPr="00D0445A">
              <w:rPr>
                <w:rFonts w:ascii="Tahoma" w:hAnsi="Tahoma"/>
                <w:spacing w:val="8"/>
                <w:w w:val="105"/>
                <w:sz w:val="18"/>
                <w:lang w:val="el-GR"/>
              </w:rPr>
              <w:t xml:space="preserve"> </w:t>
            </w:r>
            <w:r w:rsidRPr="00D0445A">
              <w:rPr>
                <w:rFonts w:ascii="Tahoma" w:hAnsi="Tahoma"/>
                <w:w w:val="105"/>
                <w:sz w:val="18"/>
                <w:lang w:val="el-GR"/>
              </w:rPr>
              <w:t>(αντικείμενο</w:t>
            </w:r>
            <w:r w:rsidRPr="00D0445A">
              <w:rPr>
                <w:rFonts w:ascii="Tahoma" w:hAnsi="Tahoma"/>
                <w:spacing w:val="10"/>
                <w:w w:val="105"/>
                <w:sz w:val="18"/>
                <w:lang w:val="el-GR"/>
              </w:rPr>
              <w:t xml:space="preserve"> </w:t>
            </w:r>
            <w:r w:rsidRPr="00D0445A">
              <w:rPr>
                <w:rFonts w:ascii="Tahoma" w:hAnsi="Tahoma"/>
                <w:spacing w:val="-1"/>
                <w:w w:val="105"/>
                <w:sz w:val="18"/>
                <w:lang w:val="el-GR"/>
              </w:rPr>
              <w:t>της</w:t>
            </w:r>
            <w:r w:rsidRPr="00D0445A">
              <w:rPr>
                <w:rFonts w:ascii="Tahoma" w:hAnsi="Tahoma"/>
                <w:spacing w:val="6"/>
                <w:w w:val="105"/>
                <w:sz w:val="18"/>
                <w:lang w:val="el-GR"/>
              </w:rPr>
              <w:t xml:space="preserve"> </w:t>
            </w:r>
            <w:r w:rsidRPr="00D0445A">
              <w:rPr>
                <w:rFonts w:ascii="Tahoma" w:hAnsi="Tahoma"/>
                <w:w w:val="105"/>
                <w:sz w:val="18"/>
                <w:lang w:val="el-GR"/>
              </w:rPr>
              <w:t>παρούσας</w:t>
            </w:r>
            <w:r w:rsidRPr="00D0445A">
              <w:rPr>
                <w:rFonts w:ascii="Tahoma" w:hAnsi="Tahoma"/>
                <w:spacing w:val="11"/>
                <w:w w:val="105"/>
                <w:sz w:val="18"/>
                <w:lang w:val="el-GR"/>
              </w:rPr>
              <w:t xml:space="preserve"> </w:t>
            </w:r>
            <w:r w:rsidRPr="00D0445A">
              <w:rPr>
                <w:rFonts w:ascii="Tahoma" w:hAnsi="Tahoma"/>
                <w:w w:val="105"/>
                <w:sz w:val="18"/>
                <w:lang w:val="el-GR"/>
              </w:rPr>
              <w:t>Διακήρυξης),</w:t>
            </w:r>
            <w:r w:rsidRPr="00D0445A">
              <w:rPr>
                <w:rFonts w:ascii="Tahoma" w:hAnsi="Tahoma"/>
                <w:spacing w:val="7"/>
                <w:w w:val="105"/>
                <w:sz w:val="18"/>
                <w:lang w:val="el-GR"/>
              </w:rPr>
              <w:t xml:space="preserve"> </w:t>
            </w:r>
            <w:r w:rsidRPr="00D0445A">
              <w:rPr>
                <w:rFonts w:ascii="Tahoma" w:hAnsi="Tahoma"/>
                <w:w w:val="105"/>
                <w:sz w:val="18"/>
                <w:lang w:val="el-GR"/>
              </w:rPr>
              <w:t>καθώς</w:t>
            </w:r>
            <w:r w:rsidRPr="00D0445A">
              <w:rPr>
                <w:rFonts w:ascii="Tahoma" w:hAnsi="Tahoma"/>
                <w:spacing w:val="6"/>
                <w:w w:val="105"/>
                <w:sz w:val="18"/>
                <w:lang w:val="el-GR"/>
              </w:rPr>
              <w:t xml:space="preserve"> </w:t>
            </w:r>
            <w:r w:rsidRPr="00D0445A">
              <w:rPr>
                <w:rFonts w:ascii="Tahoma" w:hAnsi="Tahoma"/>
                <w:spacing w:val="-1"/>
                <w:w w:val="105"/>
                <w:sz w:val="18"/>
                <w:lang w:val="el-GR"/>
              </w:rPr>
              <w:t>και</w:t>
            </w:r>
            <w:r w:rsidRPr="00D0445A">
              <w:rPr>
                <w:rFonts w:ascii="Tahoma" w:hAnsi="Tahoma"/>
                <w:spacing w:val="10"/>
                <w:w w:val="105"/>
                <w:sz w:val="18"/>
                <w:lang w:val="el-GR"/>
              </w:rPr>
              <w:t xml:space="preserve"> </w:t>
            </w:r>
            <w:r w:rsidRPr="00D0445A">
              <w:rPr>
                <w:rFonts w:ascii="Tahoma" w:hAnsi="Tahoma"/>
                <w:spacing w:val="-1"/>
                <w:w w:val="105"/>
                <w:sz w:val="18"/>
                <w:lang w:val="el-GR"/>
              </w:rPr>
              <w:t>οι</w:t>
            </w:r>
            <w:r w:rsidRPr="00D0445A">
              <w:rPr>
                <w:rFonts w:ascii="Tahoma" w:hAnsi="Tahoma"/>
                <w:spacing w:val="9"/>
                <w:w w:val="105"/>
                <w:sz w:val="18"/>
                <w:lang w:val="el-GR"/>
              </w:rPr>
              <w:t xml:space="preserve"> </w:t>
            </w:r>
            <w:r w:rsidRPr="00D0445A">
              <w:rPr>
                <w:rFonts w:ascii="Tahoma" w:hAnsi="Tahoma"/>
                <w:w w:val="105"/>
                <w:sz w:val="18"/>
                <w:lang w:val="el-GR"/>
              </w:rPr>
              <w:t>υποχρεώσεις</w:t>
            </w:r>
            <w:r w:rsidRPr="00D0445A">
              <w:rPr>
                <w:rFonts w:ascii="Tahoma" w:hAnsi="Tahoma"/>
                <w:spacing w:val="10"/>
                <w:w w:val="105"/>
                <w:sz w:val="18"/>
                <w:lang w:val="el-GR"/>
              </w:rPr>
              <w:t xml:space="preserve"> </w:t>
            </w:r>
            <w:r w:rsidRPr="00D0445A">
              <w:rPr>
                <w:rFonts w:ascii="Tahoma" w:hAnsi="Tahoma"/>
                <w:spacing w:val="-1"/>
                <w:w w:val="105"/>
                <w:sz w:val="18"/>
                <w:lang w:val="el-GR"/>
              </w:rPr>
              <w:t>που</w:t>
            </w:r>
            <w:r w:rsidRPr="00D0445A">
              <w:rPr>
                <w:rFonts w:ascii="Tahoma" w:hAnsi="Tahoma"/>
                <w:spacing w:val="10"/>
                <w:w w:val="105"/>
                <w:sz w:val="18"/>
                <w:lang w:val="el-GR"/>
              </w:rPr>
              <w:t xml:space="preserve"> </w:t>
            </w:r>
            <w:r w:rsidRPr="00D0445A">
              <w:rPr>
                <w:rFonts w:ascii="Tahoma" w:hAnsi="Tahoma"/>
                <w:w w:val="105"/>
                <w:sz w:val="18"/>
                <w:lang w:val="el-GR"/>
              </w:rPr>
              <w:t>απορρέουν</w:t>
            </w:r>
            <w:r w:rsidRPr="00D0445A">
              <w:rPr>
                <w:rFonts w:ascii="Tahoma" w:hAnsi="Tahoma"/>
                <w:spacing w:val="8"/>
                <w:w w:val="105"/>
                <w:sz w:val="18"/>
                <w:lang w:val="el-GR"/>
              </w:rPr>
              <w:t xml:space="preserve"> </w:t>
            </w:r>
            <w:r w:rsidRPr="00D0445A">
              <w:rPr>
                <w:rFonts w:ascii="Tahoma" w:hAnsi="Tahoma"/>
                <w:w w:val="105"/>
                <w:sz w:val="18"/>
                <w:lang w:val="el-GR"/>
              </w:rPr>
              <w:t>από</w:t>
            </w:r>
            <w:r w:rsidRPr="00D0445A">
              <w:rPr>
                <w:rFonts w:ascii="Tahoma" w:hAnsi="Tahoma"/>
                <w:spacing w:val="9"/>
                <w:w w:val="105"/>
                <w:sz w:val="18"/>
                <w:lang w:val="el-GR"/>
              </w:rPr>
              <w:t xml:space="preserve"> </w:t>
            </w:r>
            <w:r w:rsidRPr="00D0445A">
              <w:rPr>
                <w:rFonts w:ascii="Tahoma" w:hAnsi="Tahoma"/>
                <w:spacing w:val="-1"/>
                <w:w w:val="105"/>
                <w:sz w:val="18"/>
                <w:lang w:val="el-GR"/>
              </w:rPr>
              <w:t>αυτό,</w:t>
            </w:r>
            <w:r w:rsidRPr="00D0445A">
              <w:rPr>
                <w:rFonts w:ascii="Tahoma" w:hAnsi="Tahoma"/>
                <w:spacing w:val="45"/>
                <w:w w:val="103"/>
                <w:sz w:val="18"/>
                <w:lang w:val="el-GR"/>
              </w:rPr>
              <w:t xml:space="preserve"> </w:t>
            </w:r>
            <w:r w:rsidRPr="00D0445A">
              <w:rPr>
                <w:rFonts w:ascii="Tahoma" w:hAnsi="Tahoma"/>
                <w:spacing w:val="-1"/>
                <w:w w:val="105"/>
                <w:sz w:val="18"/>
                <w:lang w:val="el-GR"/>
              </w:rPr>
              <w:t>τελούν</w:t>
            </w:r>
            <w:r w:rsidRPr="00D0445A">
              <w:rPr>
                <w:rFonts w:ascii="Tahoma" w:hAnsi="Tahoma"/>
                <w:spacing w:val="-10"/>
                <w:w w:val="105"/>
                <w:sz w:val="18"/>
                <w:lang w:val="el-GR"/>
              </w:rPr>
              <w:t xml:space="preserve"> </w:t>
            </w:r>
            <w:r w:rsidRPr="00D0445A">
              <w:rPr>
                <w:rFonts w:ascii="Tahoma" w:hAnsi="Tahoma"/>
                <w:w w:val="105"/>
                <w:sz w:val="18"/>
                <w:lang w:val="el-GR"/>
              </w:rPr>
              <w:t>σε</w:t>
            </w:r>
            <w:r w:rsidRPr="00D0445A">
              <w:rPr>
                <w:rFonts w:ascii="Tahoma" w:hAnsi="Tahoma"/>
                <w:spacing w:val="-12"/>
                <w:w w:val="105"/>
                <w:sz w:val="18"/>
                <w:lang w:val="el-GR"/>
              </w:rPr>
              <w:t xml:space="preserve"> </w:t>
            </w:r>
            <w:r w:rsidRPr="00D0445A">
              <w:rPr>
                <w:rFonts w:ascii="Tahoma" w:hAnsi="Tahoma"/>
                <w:w w:val="105"/>
                <w:sz w:val="18"/>
                <w:lang w:val="el-GR"/>
              </w:rPr>
              <w:t>γνώση</w:t>
            </w:r>
            <w:r w:rsidRPr="00D0445A">
              <w:rPr>
                <w:rFonts w:ascii="Tahoma" w:hAnsi="Tahoma"/>
                <w:spacing w:val="-9"/>
                <w:w w:val="105"/>
                <w:sz w:val="18"/>
                <w:lang w:val="el-GR"/>
              </w:rPr>
              <w:t xml:space="preserve"> </w:t>
            </w:r>
            <w:r w:rsidRPr="00D0445A">
              <w:rPr>
                <w:rFonts w:ascii="Tahoma" w:hAnsi="Tahoma"/>
                <w:w w:val="105"/>
                <w:sz w:val="18"/>
                <w:lang w:val="el-GR"/>
              </w:rPr>
              <w:t>τους.</w:t>
            </w:r>
          </w:p>
        </w:tc>
      </w:tr>
      <w:tr w:rsidR="000C253F" w:rsidRPr="00594F4D">
        <w:trPr>
          <w:trHeight w:hRule="exact" w:val="350"/>
        </w:trPr>
        <w:tc>
          <w:tcPr>
            <w:tcW w:w="635" w:type="dxa"/>
            <w:tcBorders>
              <w:top w:val="single" w:sz="5" w:space="0" w:color="000000"/>
              <w:left w:val="single" w:sz="4" w:space="0" w:color="000000"/>
              <w:bottom w:val="single" w:sz="5" w:space="0" w:color="000000"/>
              <w:right w:val="single" w:sz="5" w:space="0" w:color="000000"/>
            </w:tcBorders>
          </w:tcPr>
          <w:p w:rsidR="000C253F" w:rsidRDefault="00ED4375">
            <w:pPr>
              <w:pStyle w:val="TableParagraph"/>
              <w:spacing w:before="6"/>
              <w:ind w:left="99"/>
              <w:rPr>
                <w:rFonts w:ascii="Tahoma" w:eastAsia="Tahoma" w:hAnsi="Tahoma" w:cs="Tahoma"/>
                <w:sz w:val="18"/>
                <w:szCs w:val="18"/>
              </w:rPr>
            </w:pPr>
            <w:r>
              <w:rPr>
                <w:rFonts w:ascii="Tahoma"/>
                <w:w w:val="105"/>
                <w:sz w:val="18"/>
                <w:lang w:val="el-GR"/>
              </w:rPr>
              <w:t>2</w:t>
            </w:r>
            <w:r w:rsidR="00D0445A">
              <w:rPr>
                <w:rFonts w:ascii="Tahoma"/>
                <w:w w:val="105"/>
                <w:sz w:val="18"/>
              </w:rPr>
              <w:t>.2</w:t>
            </w:r>
          </w:p>
        </w:tc>
        <w:tc>
          <w:tcPr>
            <w:tcW w:w="8628" w:type="dxa"/>
            <w:gridSpan w:val="6"/>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tabs>
                <w:tab w:val="left" w:pos="435"/>
              </w:tabs>
              <w:spacing w:before="6"/>
              <w:ind w:left="97"/>
              <w:rPr>
                <w:rFonts w:ascii="Tahoma" w:eastAsia="Tahoma" w:hAnsi="Tahoma" w:cs="Tahoma"/>
                <w:sz w:val="18"/>
                <w:szCs w:val="18"/>
                <w:lang w:val="el-GR"/>
              </w:rPr>
            </w:pPr>
            <w:r w:rsidRPr="00D0445A">
              <w:rPr>
                <w:rFonts w:ascii="Tahoma" w:hAnsi="Tahoma"/>
                <w:sz w:val="18"/>
                <w:lang w:val="el-GR"/>
              </w:rPr>
              <w:t>-</w:t>
            </w:r>
            <w:r w:rsidRPr="00D0445A">
              <w:rPr>
                <w:rFonts w:ascii="Tahoma" w:hAnsi="Tahoma"/>
                <w:sz w:val="18"/>
                <w:lang w:val="el-GR"/>
              </w:rPr>
              <w:tab/>
            </w:r>
            <w:r w:rsidRPr="00D0445A">
              <w:rPr>
                <w:rFonts w:ascii="Tahoma" w:hAnsi="Tahoma"/>
                <w:w w:val="105"/>
                <w:sz w:val="18"/>
                <w:lang w:val="el-GR"/>
              </w:rPr>
              <w:t>Βιογραφικά</w:t>
            </w:r>
            <w:r w:rsidRPr="00D0445A">
              <w:rPr>
                <w:rFonts w:ascii="Tahoma" w:hAnsi="Tahoma"/>
                <w:spacing w:val="-13"/>
                <w:w w:val="105"/>
                <w:sz w:val="18"/>
                <w:lang w:val="el-GR"/>
              </w:rPr>
              <w:t xml:space="preserve"> </w:t>
            </w:r>
            <w:r w:rsidRPr="00D0445A">
              <w:rPr>
                <w:rFonts w:ascii="Tahoma" w:hAnsi="Tahoma"/>
                <w:w w:val="105"/>
                <w:sz w:val="18"/>
                <w:lang w:val="el-GR"/>
              </w:rPr>
              <w:t>σημειώματα</w:t>
            </w:r>
            <w:r w:rsidRPr="00D0445A">
              <w:rPr>
                <w:rFonts w:ascii="Tahoma" w:hAnsi="Tahoma"/>
                <w:spacing w:val="-11"/>
                <w:w w:val="105"/>
                <w:sz w:val="18"/>
                <w:lang w:val="el-GR"/>
              </w:rPr>
              <w:t xml:space="preserve"> </w:t>
            </w:r>
            <w:r w:rsidRPr="00D0445A">
              <w:rPr>
                <w:rFonts w:ascii="Tahoma" w:hAnsi="Tahoma"/>
                <w:w w:val="105"/>
                <w:sz w:val="18"/>
                <w:lang w:val="el-GR"/>
              </w:rPr>
              <w:t>της</w:t>
            </w:r>
            <w:r w:rsidRPr="00D0445A">
              <w:rPr>
                <w:rFonts w:ascii="Tahoma" w:hAnsi="Tahoma"/>
                <w:spacing w:val="-13"/>
                <w:w w:val="105"/>
                <w:sz w:val="18"/>
                <w:lang w:val="el-GR"/>
              </w:rPr>
              <w:t xml:space="preserve"> </w:t>
            </w:r>
            <w:r w:rsidRPr="00D0445A">
              <w:rPr>
                <w:rFonts w:ascii="Tahoma" w:hAnsi="Tahoma"/>
                <w:spacing w:val="-1"/>
                <w:w w:val="105"/>
                <w:sz w:val="18"/>
                <w:lang w:val="el-GR"/>
              </w:rPr>
              <w:t>Ομάδας</w:t>
            </w:r>
            <w:r w:rsidRPr="00D0445A">
              <w:rPr>
                <w:rFonts w:ascii="Tahoma" w:hAnsi="Tahoma"/>
                <w:spacing w:val="-12"/>
                <w:w w:val="105"/>
                <w:sz w:val="18"/>
                <w:lang w:val="el-GR"/>
              </w:rPr>
              <w:t xml:space="preserve"> </w:t>
            </w:r>
            <w:r w:rsidRPr="00D0445A">
              <w:rPr>
                <w:rFonts w:ascii="Tahoma" w:hAnsi="Tahoma"/>
                <w:spacing w:val="-1"/>
                <w:w w:val="105"/>
                <w:sz w:val="18"/>
                <w:lang w:val="el-GR"/>
              </w:rPr>
              <w:t>Έργου</w:t>
            </w:r>
            <w:r w:rsidRPr="00D0445A">
              <w:rPr>
                <w:rFonts w:ascii="Tahoma" w:hAnsi="Tahoma"/>
                <w:spacing w:val="-12"/>
                <w:w w:val="105"/>
                <w:sz w:val="18"/>
                <w:lang w:val="el-GR"/>
              </w:rPr>
              <w:t xml:space="preserve"> </w:t>
            </w:r>
            <w:r w:rsidRPr="00D0445A">
              <w:rPr>
                <w:rFonts w:ascii="Tahoma" w:hAnsi="Tahoma"/>
                <w:w w:val="105"/>
                <w:sz w:val="18"/>
                <w:lang w:val="el-GR"/>
              </w:rPr>
              <w:t>(βάσει</w:t>
            </w:r>
            <w:r w:rsidRPr="00D0445A">
              <w:rPr>
                <w:rFonts w:ascii="Tahoma" w:hAnsi="Tahoma"/>
                <w:spacing w:val="-10"/>
                <w:w w:val="105"/>
                <w:sz w:val="18"/>
                <w:lang w:val="el-GR"/>
              </w:rPr>
              <w:t xml:space="preserve"> </w:t>
            </w:r>
            <w:r w:rsidRPr="00D0445A">
              <w:rPr>
                <w:rFonts w:ascii="Tahoma" w:hAnsi="Tahoma"/>
                <w:spacing w:val="-1"/>
                <w:w w:val="105"/>
                <w:sz w:val="18"/>
                <w:lang w:val="el-GR"/>
              </w:rPr>
              <w:t>του</w:t>
            </w:r>
            <w:r w:rsidRPr="00D0445A">
              <w:rPr>
                <w:rFonts w:ascii="Tahoma" w:hAnsi="Tahoma"/>
                <w:spacing w:val="-11"/>
                <w:w w:val="105"/>
                <w:sz w:val="18"/>
                <w:lang w:val="el-GR"/>
              </w:rPr>
              <w:t xml:space="preserve"> </w:t>
            </w:r>
            <w:r w:rsidRPr="00D0445A">
              <w:rPr>
                <w:rFonts w:ascii="Tahoma" w:hAnsi="Tahoma"/>
                <w:spacing w:val="-1"/>
                <w:w w:val="105"/>
                <w:sz w:val="18"/>
                <w:lang w:val="el-GR"/>
              </w:rPr>
              <w:t>υποδείγματος</w:t>
            </w:r>
            <w:r w:rsidRPr="00D0445A">
              <w:rPr>
                <w:rFonts w:ascii="Tahoma" w:hAnsi="Tahoma"/>
                <w:spacing w:val="-13"/>
                <w:w w:val="105"/>
                <w:sz w:val="18"/>
                <w:lang w:val="el-GR"/>
              </w:rPr>
              <w:t xml:space="preserve"> </w:t>
            </w:r>
            <w:r w:rsidRPr="00D0445A">
              <w:rPr>
                <w:rFonts w:ascii="Tahoma" w:hAnsi="Tahoma"/>
                <w:w w:val="105"/>
                <w:sz w:val="18"/>
                <w:lang w:val="el-GR"/>
              </w:rPr>
              <w:t>/</w:t>
            </w:r>
            <w:r w:rsidRPr="00D0445A">
              <w:rPr>
                <w:rFonts w:ascii="Tahoma" w:hAnsi="Tahoma"/>
                <w:spacing w:val="-14"/>
                <w:w w:val="105"/>
                <w:sz w:val="18"/>
                <w:lang w:val="el-GR"/>
              </w:rPr>
              <w:t xml:space="preserve"> </w:t>
            </w:r>
            <w:r w:rsidRPr="00D0445A">
              <w:rPr>
                <w:rFonts w:ascii="Tahoma" w:hAnsi="Tahoma"/>
                <w:spacing w:val="1"/>
                <w:w w:val="105"/>
                <w:sz w:val="18"/>
                <w:lang w:val="el-GR"/>
              </w:rPr>
              <w:t>βλ.</w:t>
            </w:r>
            <w:r>
              <w:rPr>
                <w:rFonts w:ascii="Tahoma" w:hAnsi="Tahoma"/>
                <w:spacing w:val="1"/>
                <w:w w:val="105"/>
                <w:sz w:val="18"/>
              </w:rPr>
              <w:t>C</w:t>
            </w:r>
            <w:r w:rsidRPr="00D0445A">
              <w:rPr>
                <w:rFonts w:ascii="Tahoma" w:hAnsi="Tahoma"/>
                <w:spacing w:val="1"/>
                <w:w w:val="105"/>
                <w:sz w:val="18"/>
                <w:lang w:val="el-GR"/>
              </w:rPr>
              <w:t>.2)</w:t>
            </w:r>
          </w:p>
        </w:tc>
      </w:tr>
      <w:tr w:rsidR="000C253F" w:rsidRPr="00594F4D">
        <w:trPr>
          <w:trHeight w:hRule="exact" w:val="1324"/>
        </w:trPr>
        <w:tc>
          <w:tcPr>
            <w:tcW w:w="635" w:type="dxa"/>
            <w:tcBorders>
              <w:top w:val="single" w:sz="5" w:space="0" w:color="000000"/>
              <w:left w:val="single" w:sz="4" w:space="0" w:color="000000"/>
              <w:bottom w:val="single" w:sz="4" w:space="0" w:color="000000"/>
              <w:right w:val="single" w:sz="5" w:space="0" w:color="000000"/>
            </w:tcBorders>
            <w:shd w:val="clear" w:color="auto" w:fill="D9D9D9"/>
          </w:tcPr>
          <w:p w:rsidR="000C253F" w:rsidRDefault="00ED4375">
            <w:pPr>
              <w:pStyle w:val="TableParagraph"/>
              <w:spacing w:before="3"/>
              <w:ind w:left="99"/>
              <w:rPr>
                <w:rFonts w:ascii="Tahoma" w:eastAsia="Tahoma" w:hAnsi="Tahoma" w:cs="Tahoma"/>
                <w:sz w:val="20"/>
                <w:szCs w:val="20"/>
              </w:rPr>
            </w:pPr>
            <w:r>
              <w:rPr>
                <w:rFonts w:ascii="Tahoma"/>
                <w:b/>
                <w:w w:val="105"/>
                <w:sz w:val="20"/>
                <w:lang w:val="el-GR"/>
              </w:rPr>
              <w:t>3</w:t>
            </w:r>
            <w:r w:rsidR="00D0445A">
              <w:rPr>
                <w:rFonts w:ascii="Tahoma"/>
                <w:b/>
                <w:w w:val="105"/>
                <w:sz w:val="20"/>
              </w:rPr>
              <w:t>.</w:t>
            </w:r>
          </w:p>
        </w:tc>
        <w:tc>
          <w:tcPr>
            <w:tcW w:w="8628" w:type="dxa"/>
            <w:gridSpan w:val="6"/>
            <w:tcBorders>
              <w:top w:val="single" w:sz="5" w:space="0" w:color="000000"/>
              <w:left w:val="single" w:sz="5" w:space="0" w:color="000000"/>
              <w:bottom w:val="single" w:sz="4" w:space="0" w:color="000000"/>
              <w:right w:val="single" w:sz="5" w:space="0" w:color="000000"/>
            </w:tcBorders>
            <w:shd w:val="clear" w:color="auto" w:fill="D9D9D9"/>
          </w:tcPr>
          <w:p w:rsidR="000C253F" w:rsidRPr="00D0445A" w:rsidRDefault="00D0445A">
            <w:pPr>
              <w:pStyle w:val="TableParagraph"/>
              <w:spacing w:before="6" w:line="249" w:lineRule="auto"/>
              <w:ind w:left="97" w:right="92"/>
              <w:jc w:val="both"/>
              <w:rPr>
                <w:rFonts w:ascii="Tahoma" w:eastAsia="Tahoma" w:hAnsi="Tahoma" w:cs="Tahoma"/>
                <w:sz w:val="18"/>
                <w:szCs w:val="18"/>
                <w:lang w:val="el-GR"/>
              </w:rPr>
            </w:pPr>
            <w:r w:rsidRPr="00D0445A">
              <w:rPr>
                <w:rFonts w:ascii="Tahoma" w:hAnsi="Tahoma"/>
                <w:b/>
                <w:w w:val="105"/>
                <w:sz w:val="18"/>
                <w:lang w:val="el-GR"/>
              </w:rPr>
              <w:t>Οι</w:t>
            </w:r>
            <w:r w:rsidRPr="00D0445A">
              <w:rPr>
                <w:rFonts w:ascii="Tahoma" w:hAnsi="Tahoma"/>
                <w:b/>
                <w:spacing w:val="-13"/>
                <w:w w:val="105"/>
                <w:sz w:val="18"/>
                <w:lang w:val="el-GR"/>
              </w:rPr>
              <w:t xml:space="preserve"> </w:t>
            </w:r>
            <w:r w:rsidRPr="00D0445A">
              <w:rPr>
                <w:rFonts w:ascii="Tahoma" w:hAnsi="Tahoma"/>
                <w:b/>
                <w:w w:val="105"/>
                <w:sz w:val="18"/>
                <w:lang w:val="el-GR"/>
              </w:rPr>
              <w:t>οικονομικοί</w:t>
            </w:r>
            <w:r w:rsidRPr="00D0445A">
              <w:rPr>
                <w:rFonts w:ascii="Tahoma" w:hAnsi="Tahoma"/>
                <w:b/>
                <w:spacing w:val="-13"/>
                <w:w w:val="105"/>
                <w:sz w:val="18"/>
                <w:lang w:val="el-GR"/>
              </w:rPr>
              <w:t xml:space="preserve"> </w:t>
            </w:r>
            <w:r w:rsidRPr="00D0445A">
              <w:rPr>
                <w:rFonts w:ascii="Tahoma" w:hAnsi="Tahoma"/>
                <w:b/>
                <w:spacing w:val="-1"/>
                <w:w w:val="105"/>
                <w:sz w:val="18"/>
                <w:lang w:val="el-GR"/>
              </w:rPr>
              <w:t>φορείς</w:t>
            </w:r>
            <w:r w:rsidRPr="00D0445A">
              <w:rPr>
                <w:rFonts w:ascii="Tahoma" w:hAnsi="Tahoma"/>
                <w:b/>
                <w:spacing w:val="-15"/>
                <w:w w:val="105"/>
                <w:sz w:val="18"/>
                <w:lang w:val="el-GR"/>
              </w:rPr>
              <w:t xml:space="preserve"> </w:t>
            </w:r>
            <w:r w:rsidRPr="00D0445A">
              <w:rPr>
                <w:rFonts w:ascii="Tahoma" w:hAnsi="Tahoma"/>
                <w:b/>
                <w:w w:val="105"/>
                <w:sz w:val="18"/>
                <w:lang w:val="el-GR"/>
              </w:rPr>
              <w:t>που</w:t>
            </w:r>
            <w:r w:rsidRPr="00D0445A">
              <w:rPr>
                <w:rFonts w:ascii="Tahoma" w:hAnsi="Tahoma"/>
                <w:b/>
                <w:spacing w:val="-14"/>
                <w:w w:val="105"/>
                <w:sz w:val="18"/>
                <w:lang w:val="el-GR"/>
              </w:rPr>
              <w:t xml:space="preserve"> </w:t>
            </w:r>
            <w:r w:rsidRPr="00D0445A">
              <w:rPr>
                <w:rFonts w:ascii="Tahoma" w:hAnsi="Tahoma"/>
                <w:b/>
                <w:w w:val="105"/>
                <w:sz w:val="18"/>
                <w:lang w:val="el-GR"/>
              </w:rPr>
              <w:t>συμμετέχουν</w:t>
            </w:r>
            <w:r w:rsidRPr="00D0445A">
              <w:rPr>
                <w:rFonts w:ascii="Tahoma" w:hAnsi="Tahoma"/>
                <w:b/>
                <w:spacing w:val="-14"/>
                <w:w w:val="105"/>
                <w:sz w:val="18"/>
                <w:lang w:val="el-GR"/>
              </w:rPr>
              <w:t xml:space="preserve"> </w:t>
            </w:r>
            <w:r w:rsidRPr="00D0445A">
              <w:rPr>
                <w:rFonts w:ascii="Tahoma" w:hAnsi="Tahoma"/>
                <w:b/>
                <w:w w:val="105"/>
                <w:sz w:val="18"/>
                <w:lang w:val="el-GR"/>
              </w:rPr>
              <w:t>στη</w:t>
            </w:r>
            <w:r w:rsidRPr="00D0445A">
              <w:rPr>
                <w:rFonts w:ascii="Tahoma" w:hAnsi="Tahoma"/>
                <w:b/>
                <w:spacing w:val="-12"/>
                <w:w w:val="105"/>
                <w:sz w:val="18"/>
                <w:lang w:val="el-GR"/>
              </w:rPr>
              <w:t xml:space="preserve"> </w:t>
            </w:r>
            <w:r w:rsidRPr="00D0445A">
              <w:rPr>
                <w:rFonts w:ascii="Tahoma" w:hAnsi="Tahoma"/>
                <w:b/>
                <w:w w:val="105"/>
                <w:sz w:val="18"/>
                <w:lang w:val="el-GR"/>
              </w:rPr>
              <w:t>διαδικασία</w:t>
            </w:r>
            <w:r w:rsidRPr="00D0445A">
              <w:rPr>
                <w:rFonts w:ascii="Tahoma" w:hAnsi="Tahoma"/>
                <w:b/>
                <w:spacing w:val="-13"/>
                <w:w w:val="105"/>
                <w:sz w:val="18"/>
                <w:lang w:val="el-GR"/>
              </w:rPr>
              <w:t xml:space="preserve"> </w:t>
            </w:r>
            <w:r w:rsidRPr="00D0445A">
              <w:rPr>
                <w:rFonts w:ascii="Tahoma" w:hAnsi="Tahoma"/>
                <w:b/>
                <w:w w:val="105"/>
                <w:sz w:val="18"/>
                <w:lang w:val="el-GR"/>
              </w:rPr>
              <w:t>σύναψης</w:t>
            </w:r>
            <w:r w:rsidRPr="00D0445A">
              <w:rPr>
                <w:rFonts w:ascii="Tahoma" w:hAnsi="Tahoma"/>
                <w:b/>
                <w:spacing w:val="-16"/>
                <w:w w:val="105"/>
                <w:sz w:val="18"/>
                <w:lang w:val="el-GR"/>
              </w:rPr>
              <w:t xml:space="preserve"> </w:t>
            </w:r>
            <w:r w:rsidRPr="00D0445A">
              <w:rPr>
                <w:rFonts w:ascii="Tahoma" w:hAnsi="Tahoma"/>
                <w:b/>
                <w:spacing w:val="1"/>
                <w:w w:val="105"/>
                <w:sz w:val="18"/>
                <w:lang w:val="el-GR"/>
              </w:rPr>
              <w:t>της</w:t>
            </w:r>
            <w:r w:rsidRPr="00D0445A">
              <w:rPr>
                <w:rFonts w:ascii="Tahoma" w:hAnsi="Tahoma"/>
                <w:b/>
                <w:spacing w:val="-16"/>
                <w:w w:val="105"/>
                <w:sz w:val="18"/>
                <w:lang w:val="el-GR"/>
              </w:rPr>
              <w:t xml:space="preserve"> </w:t>
            </w:r>
            <w:r w:rsidRPr="00D0445A">
              <w:rPr>
                <w:rFonts w:ascii="Tahoma" w:hAnsi="Tahoma"/>
                <w:b/>
                <w:w w:val="105"/>
                <w:sz w:val="18"/>
                <w:lang w:val="el-GR"/>
              </w:rPr>
              <w:t>παρούσας</w:t>
            </w:r>
            <w:r w:rsidRPr="00D0445A">
              <w:rPr>
                <w:rFonts w:ascii="Tahoma" w:hAnsi="Tahoma"/>
                <w:b/>
                <w:spacing w:val="-15"/>
                <w:w w:val="105"/>
                <w:sz w:val="18"/>
                <w:lang w:val="el-GR"/>
              </w:rPr>
              <w:t xml:space="preserve"> </w:t>
            </w:r>
            <w:r w:rsidRPr="00D0445A">
              <w:rPr>
                <w:rFonts w:ascii="Tahoma" w:hAnsi="Tahoma"/>
                <w:b/>
                <w:w w:val="105"/>
                <w:sz w:val="18"/>
                <w:lang w:val="el-GR"/>
              </w:rPr>
              <w:t>απαιτείται</w:t>
            </w:r>
            <w:r w:rsidRPr="00D0445A">
              <w:rPr>
                <w:rFonts w:ascii="Tahoma" w:hAnsi="Tahoma"/>
                <w:b/>
                <w:spacing w:val="24"/>
                <w:w w:val="103"/>
                <w:sz w:val="18"/>
                <w:lang w:val="el-GR"/>
              </w:rPr>
              <w:t xml:space="preserve"> </w:t>
            </w:r>
            <w:r w:rsidRPr="00D0445A">
              <w:rPr>
                <w:rFonts w:ascii="Tahoma" w:hAnsi="Tahoma"/>
                <w:b/>
                <w:spacing w:val="-1"/>
                <w:w w:val="105"/>
                <w:sz w:val="18"/>
                <w:lang w:val="el-GR"/>
              </w:rPr>
              <w:t>να</w:t>
            </w:r>
            <w:r w:rsidRPr="00D0445A">
              <w:rPr>
                <w:rFonts w:ascii="Tahoma" w:hAnsi="Tahoma"/>
                <w:b/>
                <w:spacing w:val="37"/>
                <w:w w:val="105"/>
                <w:sz w:val="18"/>
                <w:lang w:val="el-GR"/>
              </w:rPr>
              <w:t xml:space="preserve"> </w:t>
            </w:r>
            <w:r w:rsidRPr="00D0445A">
              <w:rPr>
                <w:rFonts w:ascii="Tahoma" w:hAnsi="Tahoma"/>
                <w:b/>
                <w:w w:val="105"/>
                <w:sz w:val="18"/>
                <w:lang w:val="el-GR"/>
              </w:rPr>
              <w:t>εξασφαλίζουν</w:t>
            </w:r>
            <w:r w:rsidRPr="00D0445A">
              <w:rPr>
                <w:rFonts w:ascii="Tahoma" w:hAnsi="Tahoma"/>
                <w:b/>
                <w:spacing w:val="37"/>
                <w:w w:val="105"/>
                <w:sz w:val="18"/>
                <w:lang w:val="el-GR"/>
              </w:rPr>
              <w:t xml:space="preserve"> </w:t>
            </w:r>
            <w:r w:rsidRPr="00D0445A">
              <w:rPr>
                <w:rFonts w:ascii="Tahoma" w:hAnsi="Tahoma"/>
                <w:b/>
                <w:w w:val="105"/>
                <w:sz w:val="18"/>
                <w:lang w:val="el-GR"/>
              </w:rPr>
              <w:t>την</w:t>
            </w:r>
            <w:r w:rsidRPr="00D0445A">
              <w:rPr>
                <w:rFonts w:ascii="Tahoma" w:hAnsi="Tahoma"/>
                <w:b/>
                <w:spacing w:val="37"/>
                <w:w w:val="105"/>
                <w:sz w:val="18"/>
                <w:lang w:val="el-GR"/>
              </w:rPr>
              <w:t xml:space="preserve"> </w:t>
            </w:r>
            <w:r w:rsidRPr="00D0445A">
              <w:rPr>
                <w:rFonts w:ascii="Tahoma" w:hAnsi="Tahoma"/>
                <w:b/>
                <w:spacing w:val="-1"/>
                <w:w w:val="105"/>
                <w:sz w:val="18"/>
                <w:lang w:val="el-GR"/>
              </w:rPr>
              <w:t>ποιότητα</w:t>
            </w:r>
            <w:r w:rsidRPr="00D0445A">
              <w:rPr>
                <w:rFonts w:ascii="Tahoma" w:hAnsi="Tahoma"/>
                <w:b/>
                <w:spacing w:val="38"/>
                <w:w w:val="105"/>
                <w:sz w:val="18"/>
                <w:lang w:val="el-GR"/>
              </w:rPr>
              <w:t xml:space="preserve"> </w:t>
            </w:r>
            <w:r w:rsidRPr="00D0445A">
              <w:rPr>
                <w:rFonts w:ascii="Tahoma" w:hAnsi="Tahoma"/>
                <w:b/>
                <w:w w:val="105"/>
                <w:sz w:val="18"/>
                <w:lang w:val="el-GR"/>
              </w:rPr>
              <w:t>των</w:t>
            </w:r>
            <w:r w:rsidRPr="00D0445A">
              <w:rPr>
                <w:rFonts w:ascii="Tahoma" w:hAnsi="Tahoma"/>
                <w:b/>
                <w:spacing w:val="39"/>
                <w:w w:val="105"/>
                <w:sz w:val="18"/>
                <w:lang w:val="el-GR"/>
              </w:rPr>
              <w:t xml:space="preserve"> </w:t>
            </w:r>
            <w:r w:rsidRPr="00D0445A">
              <w:rPr>
                <w:rFonts w:ascii="Tahoma" w:hAnsi="Tahoma"/>
                <w:b/>
                <w:spacing w:val="-1"/>
                <w:w w:val="105"/>
                <w:sz w:val="18"/>
                <w:lang w:val="el-GR"/>
              </w:rPr>
              <w:t>παρεχόμενων</w:t>
            </w:r>
            <w:r w:rsidRPr="00D0445A">
              <w:rPr>
                <w:rFonts w:ascii="Tahoma" w:hAnsi="Tahoma"/>
                <w:b/>
                <w:spacing w:val="37"/>
                <w:w w:val="105"/>
                <w:sz w:val="18"/>
                <w:lang w:val="el-GR"/>
              </w:rPr>
              <w:t xml:space="preserve"> </w:t>
            </w:r>
            <w:r w:rsidRPr="00D0445A">
              <w:rPr>
                <w:rFonts w:ascii="Tahoma" w:hAnsi="Tahoma"/>
                <w:b/>
                <w:w w:val="105"/>
                <w:sz w:val="18"/>
                <w:lang w:val="el-GR"/>
              </w:rPr>
              <w:t>υπηρεσιών</w:t>
            </w:r>
            <w:r w:rsidRPr="00D0445A">
              <w:rPr>
                <w:rFonts w:ascii="Tahoma" w:hAnsi="Tahoma"/>
                <w:b/>
                <w:spacing w:val="20"/>
                <w:w w:val="105"/>
                <w:sz w:val="18"/>
                <w:lang w:val="el-GR"/>
              </w:rPr>
              <w:t xml:space="preserve"> </w:t>
            </w:r>
            <w:r w:rsidRPr="00D0445A">
              <w:rPr>
                <w:rFonts w:ascii="Tahoma" w:hAnsi="Tahoma"/>
                <w:b/>
                <w:spacing w:val="-1"/>
                <w:w w:val="105"/>
                <w:sz w:val="18"/>
                <w:lang w:val="el-GR"/>
              </w:rPr>
              <w:t>και</w:t>
            </w:r>
            <w:r w:rsidRPr="00D0445A">
              <w:rPr>
                <w:rFonts w:ascii="Tahoma" w:hAnsi="Tahoma"/>
                <w:b/>
                <w:spacing w:val="39"/>
                <w:w w:val="105"/>
                <w:sz w:val="18"/>
                <w:lang w:val="el-GR"/>
              </w:rPr>
              <w:t xml:space="preserve"> </w:t>
            </w:r>
            <w:r w:rsidRPr="00D0445A">
              <w:rPr>
                <w:rFonts w:ascii="Tahoma" w:hAnsi="Tahoma"/>
                <w:b/>
                <w:spacing w:val="1"/>
                <w:w w:val="105"/>
                <w:sz w:val="18"/>
                <w:lang w:val="el-GR"/>
              </w:rPr>
              <w:t>να</w:t>
            </w:r>
            <w:r w:rsidRPr="00D0445A">
              <w:rPr>
                <w:rFonts w:ascii="Tahoma" w:hAnsi="Tahoma"/>
                <w:b/>
                <w:spacing w:val="35"/>
                <w:w w:val="105"/>
                <w:sz w:val="18"/>
                <w:lang w:val="el-GR"/>
              </w:rPr>
              <w:t xml:space="preserve"> </w:t>
            </w:r>
            <w:r w:rsidRPr="00D0445A">
              <w:rPr>
                <w:rFonts w:ascii="Tahoma" w:hAnsi="Tahoma"/>
                <w:b/>
                <w:w w:val="105"/>
                <w:sz w:val="18"/>
                <w:lang w:val="el-GR"/>
              </w:rPr>
              <w:t>διαθέτουν</w:t>
            </w:r>
            <w:r w:rsidRPr="00D0445A">
              <w:rPr>
                <w:rFonts w:ascii="Tahoma" w:hAnsi="Tahoma"/>
                <w:b/>
                <w:spacing w:val="52"/>
                <w:w w:val="103"/>
                <w:sz w:val="18"/>
                <w:lang w:val="el-GR"/>
              </w:rPr>
              <w:t xml:space="preserve"> </w:t>
            </w:r>
            <w:r w:rsidRPr="00D0445A">
              <w:rPr>
                <w:rFonts w:ascii="Tahoma" w:hAnsi="Tahoma"/>
                <w:b/>
                <w:spacing w:val="-1"/>
                <w:w w:val="105"/>
                <w:sz w:val="18"/>
                <w:lang w:val="el-GR"/>
              </w:rPr>
              <w:t>οργανωμένο</w:t>
            </w:r>
            <w:r w:rsidRPr="00D0445A">
              <w:rPr>
                <w:rFonts w:ascii="Tahoma" w:hAnsi="Tahoma"/>
                <w:b/>
                <w:spacing w:val="-28"/>
                <w:w w:val="105"/>
                <w:sz w:val="18"/>
                <w:lang w:val="el-GR"/>
              </w:rPr>
              <w:t xml:space="preserve"> </w:t>
            </w:r>
            <w:r w:rsidRPr="00D0445A">
              <w:rPr>
                <w:rFonts w:ascii="Tahoma" w:hAnsi="Tahoma"/>
                <w:b/>
                <w:w w:val="105"/>
                <w:sz w:val="18"/>
                <w:lang w:val="el-GR"/>
              </w:rPr>
              <w:t>σύστημα</w:t>
            </w:r>
            <w:r w:rsidRPr="00D0445A">
              <w:rPr>
                <w:rFonts w:ascii="Tahoma" w:hAnsi="Tahoma"/>
                <w:b/>
                <w:spacing w:val="-27"/>
                <w:w w:val="105"/>
                <w:sz w:val="18"/>
                <w:lang w:val="el-GR"/>
              </w:rPr>
              <w:t xml:space="preserve"> </w:t>
            </w:r>
            <w:r w:rsidRPr="00D0445A">
              <w:rPr>
                <w:rFonts w:ascii="Tahoma" w:hAnsi="Tahoma"/>
                <w:b/>
                <w:w w:val="105"/>
                <w:sz w:val="18"/>
                <w:lang w:val="el-GR"/>
              </w:rPr>
              <w:t>διαχείρισης</w:t>
            </w:r>
            <w:r w:rsidRPr="00D0445A">
              <w:rPr>
                <w:rFonts w:ascii="Tahoma" w:hAnsi="Tahoma"/>
                <w:b/>
                <w:spacing w:val="-28"/>
                <w:w w:val="105"/>
                <w:sz w:val="18"/>
                <w:lang w:val="el-GR"/>
              </w:rPr>
              <w:t xml:space="preserve"> </w:t>
            </w:r>
            <w:r w:rsidRPr="00D0445A">
              <w:rPr>
                <w:rFonts w:ascii="Tahoma" w:hAnsi="Tahoma"/>
                <w:b/>
                <w:w w:val="105"/>
                <w:sz w:val="18"/>
                <w:lang w:val="el-GR"/>
              </w:rPr>
              <w:t>Ποιότητας.</w:t>
            </w:r>
          </w:p>
          <w:p w:rsidR="000C253F" w:rsidRPr="00D0445A" w:rsidRDefault="00D0445A">
            <w:pPr>
              <w:pStyle w:val="TableParagraph"/>
              <w:spacing w:before="117" w:line="202" w:lineRule="exact"/>
              <w:ind w:left="97" w:right="412"/>
              <w:rPr>
                <w:rFonts w:ascii="Tahoma" w:eastAsia="Tahoma" w:hAnsi="Tahoma" w:cs="Tahoma"/>
                <w:sz w:val="17"/>
                <w:szCs w:val="17"/>
                <w:lang w:val="el-GR"/>
              </w:rPr>
            </w:pPr>
            <w:r w:rsidRPr="00D0445A">
              <w:rPr>
                <w:rFonts w:ascii="Tahoma" w:hAnsi="Tahoma"/>
                <w:sz w:val="17"/>
                <w:lang w:val="el-GR"/>
              </w:rPr>
              <w:t>Οι</w:t>
            </w:r>
            <w:r w:rsidRPr="00D0445A">
              <w:rPr>
                <w:rFonts w:ascii="Tahoma" w:hAnsi="Tahoma"/>
                <w:spacing w:val="-9"/>
                <w:sz w:val="17"/>
                <w:lang w:val="el-GR"/>
              </w:rPr>
              <w:t xml:space="preserve"> </w:t>
            </w:r>
            <w:r w:rsidRPr="00D0445A">
              <w:rPr>
                <w:rFonts w:ascii="Tahoma" w:hAnsi="Tahoma"/>
                <w:spacing w:val="-1"/>
                <w:sz w:val="17"/>
                <w:lang w:val="el-GR"/>
              </w:rPr>
              <w:t>οικονομικοί</w:t>
            </w:r>
            <w:r w:rsidRPr="00D0445A">
              <w:rPr>
                <w:rFonts w:ascii="Tahoma" w:hAnsi="Tahoma"/>
                <w:spacing w:val="-7"/>
                <w:sz w:val="17"/>
                <w:lang w:val="el-GR"/>
              </w:rPr>
              <w:t xml:space="preserve"> </w:t>
            </w:r>
            <w:r w:rsidRPr="00D0445A">
              <w:rPr>
                <w:rFonts w:ascii="Tahoma" w:hAnsi="Tahoma"/>
                <w:spacing w:val="-1"/>
                <w:sz w:val="17"/>
                <w:lang w:val="el-GR"/>
              </w:rPr>
              <w:t>φορείς</w:t>
            </w:r>
            <w:r w:rsidRPr="00D0445A">
              <w:rPr>
                <w:rFonts w:ascii="Tahoma" w:hAnsi="Tahoma"/>
                <w:spacing w:val="-7"/>
                <w:sz w:val="17"/>
                <w:lang w:val="el-GR"/>
              </w:rPr>
              <w:t xml:space="preserve"> </w:t>
            </w:r>
            <w:r w:rsidRPr="00D0445A">
              <w:rPr>
                <w:rFonts w:ascii="Tahoma" w:hAnsi="Tahoma"/>
                <w:spacing w:val="-1"/>
                <w:sz w:val="17"/>
                <w:lang w:val="el-GR"/>
              </w:rPr>
              <w:t>οφείλουν</w:t>
            </w:r>
            <w:r w:rsidRPr="00D0445A">
              <w:rPr>
                <w:rFonts w:ascii="Tahoma" w:hAnsi="Tahoma"/>
                <w:spacing w:val="-6"/>
                <w:sz w:val="17"/>
                <w:lang w:val="el-GR"/>
              </w:rPr>
              <w:t xml:space="preserve"> </w:t>
            </w:r>
            <w:r w:rsidRPr="00D0445A">
              <w:rPr>
                <w:rFonts w:ascii="Tahoma" w:hAnsi="Tahoma"/>
                <w:spacing w:val="1"/>
                <w:sz w:val="17"/>
                <w:lang w:val="el-GR"/>
              </w:rPr>
              <w:t>να</w:t>
            </w:r>
            <w:r w:rsidRPr="00D0445A">
              <w:rPr>
                <w:rFonts w:ascii="Tahoma" w:hAnsi="Tahoma"/>
                <w:spacing w:val="-7"/>
                <w:sz w:val="17"/>
                <w:lang w:val="el-GR"/>
              </w:rPr>
              <w:t xml:space="preserve"> </w:t>
            </w:r>
            <w:r w:rsidRPr="00D0445A">
              <w:rPr>
                <w:rFonts w:ascii="Tahoma" w:hAnsi="Tahoma"/>
                <w:sz w:val="17"/>
                <w:lang w:val="el-GR"/>
              </w:rPr>
              <w:t>αποδείξουν</w:t>
            </w:r>
            <w:r w:rsidRPr="00D0445A">
              <w:rPr>
                <w:rFonts w:ascii="Tahoma" w:hAnsi="Tahoma"/>
                <w:spacing w:val="-9"/>
                <w:sz w:val="17"/>
                <w:lang w:val="el-GR"/>
              </w:rPr>
              <w:t xml:space="preserve"> </w:t>
            </w:r>
            <w:r w:rsidRPr="00D0445A">
              <w:rPr>
                <w:rFonts w:ascii="Tahoma" w:hAnsi="Tahoma"/>
                <w:sz w:val="17"/>
                <w:lang w:val="el-GR"/>
              </w:rPr>
              <w:t>το</w:t>
            </w:r>
            <w:r w:rsidRPr="00D0445A">
              <w:rPr>
                <w:rFonts w:ascii="Tahoma" w:hAnsi="Tahoma"/>
                <w:spacing w:val="-7"/>
                <w:sz w:val="17"/>
                <w:lang w:val="el-GR"/>
              </w:rPr>
              <w:t xml:space="preserve"> </w:t>
            </w:r>
            <w:r w:rsidRPr="00D0445A">
              <w:rPr>
                <w:rFonts w:ascii="Tahoma" w:hAnsi="Tahoma"/>
                <w:spacing w:val="-1"/>
                <w:sz w:val="17"/>
                <w:lang w:val="el-GR"/>
              </w:rPr>
              <w:t>ανωτέρω</w:t>
            </w:r>
            <w:r w:rsidRPr="00D0445A">
              <w:rPr>
                <w:rFonts w:ascii="Tahoma" w:hAnsi="Tahoma"/>
                <w:spacing w:val="-6"/>
                <w:sz w:val="17"/>
                <w:lang w:val="el-GR"/>
              </w:rPr>
              <w:t xml:space="preserve"> </w:t>
            </w:r>
            <w:r w:rsidRPr="00D0445A">
              <w:rPr>
                <w:rFonts w:ascii="Tahoma" w:hAnsi="Tahoma"/>
                <w:spacing w:val="-1"/>
                <w:sz w:val="17"/>
                <w:lang w:val="el-GR"/>
              </w:rPr>
              <w:t>κριτήριο</w:t>
            </w:r>
            <w:r w:rsidRPr="00D0445A">
              <w:rPr>
                <w:rFonts w:ascii="Tahoma" w:hAnsi="Tahoma"/>
                <w:spacing w:val="-7"/>
                <w:sz w:val="17"/>
                <w:lang w:val="el-GR"/>
              </w:rPr>
              <w:t xml:space="preserve"> </w:t>
            </w:r>
            <w:r w:rsidRPr="00D0445A">
              <w:rPr>
                <w:rFonts w:ascii="Tahoma" w:hAnsi="Tahoma"/>
                <w:spacing w:val="-1"/>
                <w:sz w:val="17"/>
                <w:lang w:val="el-GR"/>
              </w:rPr>
              <w:t>ποιοτικής</w:t>
            </w:r>
            <w:r w:rsidRPr="00D0445A">
              <w:rPr>
                <w:rFonts w:ascii="Tahoma" w:hAnsi="Tahoma"/>
                <w:spacing w:val="-7"/>
                <w:sz w:val="17"/>
                <w:lang w:val="el-GR"/>
              </w:rPr>
              <w:t xml:space="preserve"> </w:t>
            </w:r>
            <w:r w:rsidRPr="00D0445A">
              <w:rPr>
                <w:rFonts w:ascii="Tahoma" w:hAnsi="Tahoma"/>
                <w:spacing w:val="-1"/>
                <w:sz w:val="17"/>
                <w:lang w:val="el-GR"/>
              </w:rPr>
              <w:t>επιλογής,</w:t>
            </w:r>
            <w:r w:rsidRPr="00D0445A">
              <w:rPr>
                <w:rFonts w:ascii="Tahoma" w:hAnsi="Tahoma"/>
                <w:spacing w:val="-7"/>
                <w:sz w:val="17"/>
                <w:lang w:val="el-GR"/>
              </w:rPr>
              <w:t xml:space="preserve"> </w:t>
            </w:r>
            <w:r w:rsidRPr="00D0445A">
              <w:rPr>
                <w:rFonts w:ascii="Tahoma" w:hAnsi="Tahoma"/>
                <w:spacing w:val="-1"/>
                <w:sz w:val="17"/>
                <w:lang w:val="el-GR"/>
              </w:rPr>
              <w:t>υποβάλοντας</w:t>
            </w:r>
            <w:r w:rsidRPr="00D0445A">
              <w:rPr>
                <w:rFonts w:ascii="Tahoma" w:hAnsi="Tahoma"/>
                <w:spacing w:val="-6"/>
                <w:sz w:val="17"/>
                <w:lang w:val="el-GR"/>
              </w:rPr>
              <w:t xml:space="preserve"> </w:t>
            </w:r>
            <w:r w:rsidRPr="00D0445A">
              <w:rPr>
                <w:rFonts w:ascii="Tahoma" w:hAnsi="Tahoma"/>
                <w:spacing w:val="1"/>
                <w:sz w:val="17"/>
                <w:lang w:val="el-GR"/>
              </w:rPr>
              <w:t>με</w:t>
            </w:r>
            <w:r w:rsidRPr="00D0445A">
              <w:rPr>
                <w:rFonts w:ascii="Tahoma" w:hAnsi="Tahoma"/>
                <w:spacing w:val="-9"/>
                <w:sz w:val="17"/>
                <w:lang w:val="el-GR"/>
              </w:rPr>
              <w:t xml:space="preserve"> </w:t>
            </w:r>
            <w:r w:rsidRPr="00D0445A">
              <w:rPr>
                <w:rFonts w:ascii="Tahoma" w:hAnsi="Tahoma"/>
                <w:sz w:val="17"/>
                <w:lang w:val="el-GR"/>
              </w:rPr>
              <w:t>την</w:t>
            </w:r>
            <w:r w:rsidRPr="00D0445A">
              <w:rPr>
                <w:rFonts w:ascii="Tahoma" w:hAnsi="Tahoma"/>
                <w:spacing w:val="93"/>
                <w:w w:val="99"/>
                <w:sz w:val="17"/>
                <w:lang w:val="el-GR"/>
              </w:rPr>
              <w:t xml:space="preserve"> </w:t>
            </w:r>
            <w:r w:rsidRPr="00D0445A">
              <w:rPr>
                <w:rFonts w:ascii="Tahoma" w:hAnsi="Tahoma"/>
                <w:sz w:val="17"/>
                <w:lang w:val="el-GR"/>
              </w:rPr>
              <w:t>προσφορά</w:t>
            </w:r>
            <w:r w:rsidRPr="00D0445A">
              <w:rPr>
                <w:rFonts w:ascii="Tahoma" w:hAnsi="Tahoma"/>
                <w:spacing w:val="-11"/>
                <w:sz w:val="17"/>
                <w:lang w:val="el-GR"/>
              </w:rPr>
              <w:t xml:space="preserve"> </w:t>
            </w:r>
            <w:r w:rsidRPr="00D0445A">
              <w:rPr>
                <w:rFonts w:ascii="Tahoma" w:hAnsi="Tahoma"/>
                <w:sz w:val="17"/>
                <w:lang w:val="el-GR"/>
              </w:rPr>
              <w:t>τους</w:t>
            </w:r>
            <w:r w:rsidRPr="00D0445A">
              <w:rPr>
                <w:rFonts w:ascii="Tahoma" w:hAnsi="Tahoma"/>
                <w:spacing w:val="-8"/>
                <w:sz w:val="17"/>
                <w:lang w:val="el-GR"/>
              </w:rPr>
              <w:t xml:space="preserve"> </w:t>
            </w:r>
            <w:r w:rsidRPr="00D0445A">
              <w:rPr>
                <w:rFonts w:ascii="Tahoma" w:hAnsi="Tahoma"/>
                <w:spacing w:val="-1"/>
                <w:sz w:val="17"/>
                <w:lang w:val="el-GR"/>
              </w:rPr>
              <w:t>εντός</w:t>
            </w:r>
            <w:r w:rsidRPr="00D0445A">
              <w:rPr>
                <w:rFonts w:ascii="Tahoma" w:hAnsi="Tahoma"/>
                <w:spacing w:val="-8"/>
                <w:sz w:val="17"/>
                <w:lang w:val="el-GR"/>
              </w:rPr>
              <w:t xml:space="preserve"> </w:t>
            </w:r>
            <w:r w:rsidRPr="00D0445A">
              <w:rPr>
                <w:rFonts w:ascii="Tahoma" w:hAnsi="Tahoma"/>
                <w:spacing w:val="-1"/>
                <w:sz w:val="17"/>
                <w:lang w:val="el-GR"/>
              </w:rPr>
              <w:t>του</w:t>
            </w:r>
            <w:r w:rsidRPr="00D0445A">
              <w:rPr>
                <w:rFonts w:ascii="Tahoma" w:hAnsi="Tahoma"/>
                <w:spacing w:val="-7"/>
                <w:sz w:val="17"/>
                <w:lang w:val="el-GR"/>
              </w:rPr>
              <w:t xml:space="preserve"> </w:t>
            </w:r>
            <w:r w:rsidRPr="00D0445A">
              <w:rPr>
                <w:rFonts w:ascii="Tahoma" w:hAnsi="Tahoma"/>
                <w:spacing w:val="-1"/>
                <w:sz w:val="17"/>
                <w:lang w:val="el-GR"/>
              </w:rPr>
              <w:t>Φακέλου</w:t>
            </w:r>
            <w:r w:rsidRPr="00D0445A">
              <w:rPr>
                <w:rFonts w:ascii="Tahoma" w:hAnsi="Tahoma"/>
                <w:spacing w:val="-8"/>
                <w:sz w:val="17"/>
                <w:lang w:val="el-GR"/>
              </w:rPr>
              <w:t xml:space="preserve"> </w:t>
            </w:r>
            <w:r w:rsidRPr="00D0445A">
              <w:rPr>
                <w:rFonts w:ascii="Tahoma" w:hAnsi="Tahoma"/>
                <w:spacing w:val="-1"/>
                <w:sz w:val="17"/>
                <w:lang w:val="el-GR"/>
              </w:rPr>
              <w:t>«Δικαιολογητικά</w:t>
            </w:r>
            <w:r w:rsidRPr="00D0445A">
              <w:rPr>
                <w:rFonts w:ascii="Tahoma" w:hAnsi="Tahoma"/>
                <w:spacing w:val="-10"/>
                <w:sz w:val="17"/>
                <w:lang w:val="el-GR"/>
              </w:rPr>
              <w:t xml:space="preserve"> </w:t>
            </w:r>
            <w:r w:rsidRPr="00D0445A">
              <w:rPr>
                <w:rFonts w:ascii="Tahoma" w:hAnsi="Tahoma"/>
                <w:spacing w:val="-1"/>
                <w:sz w:val="17"/>
                <w:lang w:val="el-GR"/>
              </w:rPr>
              <w:t>Κατακύρωσης»</w:t>
            </w:r>
            <w:r w:rsidRPr="00D0445A">
              <w:rPr>
                <w:rFonts w:ascii="Tahoma" w:hAnsi="Tahoma"/>
                <w:spacing w:val="-7"/>
                <w:sz w:val="17"/>
                <w:lang w:val="el-GR"/>
              </w:rPr>
              <w:t xml:space="preserve"> </w:t>
            </w:r>
            <w:r w:rsidRPr="00D0445A">
              <w:rPr>
                <w:rFonts w:ascii="Tahoma" w:hAnsi="Tahoma"/>
                <w:spacing w:val="-1"/>
                <w:sz w:val="17"/>
                <w:lang w:val="el-GR"/>
              </w:rPr>
              <w:t>τα</w:t>
            </w:r>
            <w:r w:rsidRPr="00D0445A">
              <w:rPr>
                <w:rFonts w:ascii="Tahoma" w:hAnsi="Tahoma"/>
                <w:spacing w:val="-8"/>
                <w:sz w:val="17"/>
                <w:lang w:val="el-GR"/>
              </w:rPr>
              <w:t xml:space="preserve"> </w:t>
            </w:r>
            <w:r w:rsidRPr="00D0445A">
              <w:rPr>
                <w:rFonts w:ascii="Tahoma" w:hAnsi="Tahoma"/>
                <w:sz w:val="17"/>
                <w:lang w:val="el-GR"/>
              </w:rPr>
              <w:t>ακόλουθα</w:t>
            </w:r>
            <w:r w:rsidRPr="00D0445A">
              <w:rPr>
                <w:rFonts w:ascii="Tahoma" w:hAnsi="Tahoma"/>
                <w:spacing w:val="-10"/>
                <w:sz w:val="17"/>
                <w:lang w:val="el-GR"/>
              </w:rPr>
              <w:t xml:space="preserve"> </w:t>
            </w:r>
            <w:r w:rsidRPr="00D0445A">
              <w:rPr>
                <w:rFonts w:ascii="Tahoma" w:hAnsi="Tahoma"/>
                <w:spacing w:val="-1"/>
                <w:sz w:val="17"/>
                <w:lang w:val="el-GR"/>
              </w:rPr>
              <w:t>στοιχεία</w:t>
            </w:r>
            <w:r w:rsidRPr="00D0445A">
              <w:rPr>
                <w:rFonts w:ascii="Tahoma" w:hAnsi="Tahoma"/>
                <w:spacing w:val="-9"/>
                <w:sz w:val="17"/>
                <w:lang w:val="el-GR"/>
              </w:rPr>
              <w:t xml:space="preserve"> </w:t>
            </w:r>
            <w:r w:rsidRPr="00D0445A">
              <w:rPr>
                <w:rFonts w:ascii="Tahoma" w:hAnsi="Tahoma"/>
                <w:sz w:val="17"/>
                <w:lang w:val="el-GR"/>
              </w:rPr>
              <w:t>τεκμηρίωσης:</w:t>
            </w:r>
          </w:p>
        </w:tc>
      </w:tr>
      <w:tr w:rsidR="000C253F" w:rsidRPr="00594F4D">
        <w:trPr>
          <w:trHeight w:hRule="exact" w:val="1482"/>
        </w:trPr>
        <w:tc>
          <w:tcPr>
            <w:tcW w:w="635" w:type="dxa"/>
            <w:tcBorders>
              <w:top w:val="single" w:sz="4" w:space="0" w:color="000000"/>
              <w:left w:val="single" w:sz="4" w:space="0" w:color="000000"/>
              <w:bottom w:val="single" w:sz="5" w:space="0" w:color="000000"/>
              <w:right w:val="single" w:sz="5" w:space="0" w:color="000000"/>
            </w:tcBorders>
          </w:tcPr>
          <w:p w:rsidR="000C253F" w:rsidRDefault="00ED4375">
            <w:pPr>
              <w:pStyle w:val="TableParagraph"/>
              <w:spacing w:before="5"/>
              <w:ind w:left="99"/>
              <w:rPr>
                <w:rFonts w:ascii="Tahoma" w:eastAsia="Tahoma" w:hAnsi="Tahoma" w:cs="Tahoma"/>
                <w:sz w:val="20"/>
                <w:szCs w:val="20"/>
              </w:rPr>
            </w:pPr>
            <w:r>
              <w:rPr>
                <w:rFonts w:ascii="Tahoma"/>
                <w:spacing w:val="-1"/>
                <w:w w:val="105"/>
                <w:sz w:val="20"/>
                <w:lang w:val="el-GR"/>
              </w:rPr>
              <w:t>3</w:t>
            </w:r>
            <w:r w:rsidR="00D0445A">
              <w:rPr>
                <w:rFonts w:ascii="Tahoma"/>
                <w:spacing w:val="-1"/>
                <w:w w:val="105"/>
                <w:sz w:val="20"/>
              </w:rPr>
              <w:t>.1</w:t>
            </w:r>
          </w:p>
        </w:tc>
        <w:tc>
          <w:tcPr>
            <w:tcW w:w="8628" w:type="dxa"/>
            <w:gridSpan w:val="6"/>
            <w:tcBorders>
              <w:top w:val="single" w:sz="4" w:space="0" w:color="000000"/>
              <w:left w:val="single" w:sz="5" w:space="0" w:color="000000"/>
              <w:bottom w:val="single" w:sz="5" w:space="0" w:color="000000"/>
              <w:right w:val="single" w:sz="5" w:space="0" w:color="000000"/>
            </w:tcBorders>
          </w:tcPr>
          <w:p w:rsidR="000C253F" w:rsidRPr="00D0445A" w:rsidRDefault="00D0445A" w:rsidP="00A922CA">
            <w:pPr>
              <w:pStyle w:val="TableParagraph"/>
              <w:spacing w:before="6" w:line="247" w:lineRule="auto"/>
              <w:ind w:left="97" w:right="88"/>
              <w:jc w:val="both"/>
              <w:rPr>
                <w:rFonts w:ascii="Tahoma" w:eastAsia="Tahoma" w:hAnsi="Tahoma" w:cs="Tahoma"/>
                <w:sz w:val="18"/>
                <w:szCs w:val="18"/>
                <w:lang w:val="el-GR"/>
              </w:rPr>
            </w:pPr>
            <w:r w:rsidRPr="00D0445A">
              <w:rPr>
                <w:rFonts w:ascii="Tahoma" w:hAnsi="Tahoma"/>
                <w:spacing w:val="-1"/>
                <w:w w:val="105"/>
                <w:sz w:val="18"/>
                <w:lang w:val="el-GR"/>
              </w:rPr>
              <w:t>Πιστοποιητικ</w:t>
            </w:r>
            <w:r w:rsidR="00A922CA">
              <w:rPr>
                <w:rFonts w:ascii="Tahoma" w:hAnsi="Tahoma"/>
                <w:spacing w:val="-1"/>
                <w:w w:val="105"/>
                <w:sz w:val="18"/>
                <w:lang w:val="el-GR"/>
              </w:rPr>
              <w:t>ά</w:t>
            </w:r>
            <w:r w:rsidRPr="00D0445A">
              <w:rPr>
                <w:rFonts w:ascii="Tahoma" w:hAnsi="Tahoma"/>
                <w:spacing w:val="7"/>
                <w:w w:val="105"/>
                <w:sz w:val="18"/>
                <w:lang w:val="el-GR"/>
              </w:rPr>
              <w:t xml:space="preserve"> </w:t>
            </w:r>
            <w:r w:rsidRPr="00D0445A">
              <w:rPr>
                <w:rFonts w:ascii="Tahoma" w:hAnsi="Tahoma"/>
                <w:spacing w:val="1"/>
                <w:w w:val="105"/>
                <w:sz w:val="18"/>
                <w:lang w:val="el-GR"/>
              </w:rPr>
              <w:t>που</w:t>
            </w:r>
            <w:r w:rsidRPr="00D0445A">
              <w:rPr>
                <w:rFonts w:ascii="Tahoma" w:hAnsi="Tahoma"/>
                <w:spacing w:val="8"/>
                <w:w w:val="105"/>
                <w:sz w:val="18"/>
                <w:lang w:val="el-GR"/>
              </w:rPr>
              <w:t xml:space="preserve"> </w:t>
            </w:r>
            <w:r w:rsidRPr="00D0445A">
              <w:rPr>
                <w:rFonts w:ascii="Tahoma" w:hAnsi="Tahoma"/>
                <w:w w:val="105"/>
                <w:sz w:val="18"/>
                <w:lang w:val="el-GR"/>
              </w:rPr>
              <w:t>αφορά</w:t>
            </w:r>
            <w:r w:rsidRPr="00D0445A">
              <w:rPr>
                <w:rFonts w:ascii="Tahoma" w:hAnsi="Tahoma"/>
                <w:spacing w:val="10"/>
                <w:w w:val="105"/>
                <w:sz w:val="18"/>
                <w:lang w:val="el-GR"/>
              </w:rPr>
              <w:t xml:space="preserve"> </w:t>
            </w:r>
            <w:r w:rsidRPr="00D0445A">
              <w:rPr>
                <w:rFonts w:ascii="Tahoma" w:hAnsi="Tahoma"/>
                <w:spacing w:val="-1"/>
                <w:w w:val="105"/>
                <w:sz w:val="18"/>
                <w:lang w:val="el-GR"/>
              </w:rPr>
              <w:t>στην</w:t>
            </w:r>
            <w:r w:rsidRPr="00D0445A">
              <w:rPr>
                <w:rFonts w:ascii="Tahoma" w:hAnsi="Tahoma"/>
                <w:spacing w:val="9"/>
                <w:w w:val="105"/>
                <w:sz w:val="18"/>
                <w:lang w:val="el-GR"/>
              </w:rPr>
              <w:t xml:space="preserve"> </w:t>
            </w:r>
            <w:r w:rsidRPr="00D0445A">
              <w:rPr>
                <w:rFonts w:ascii="Tahoma" w:hAnsi="Tahoma"/>
                <w:w w:val="105"/>
                <w:sz w:val="18"/>
                <w:lang w:val="el-GR"/>
              </w:rPr>
              <w:t>ποιότητα</w:t>
            </w:r>
            <w:r w:rsidRPr="00D0445A">
              <w:rPr>
                <w:rFonts w:ascii="Tahoma" w:hAnsi="Tahoma"/>
                <w:spacing w:val="9"/>
                <w:w w:val="105"/>
                <w:sz w:val="18"/>
                <w:lang w:val="el-GR"/>
              </w:rPr>
              <w:t xml:space="preserve"> </w:t>
            </w:r>
            <w:r w:rsidRPr="00D0445A">
              <w:rPr>
                <w:rFonts w:ascii="Tahoma" w:hAnsi="Tahoma"/>
                <w:w w:val="105"/>
                <w:sz w:val="18"/>
                <w:lang w:val="el-GR"/>
              </w:rPr>
              <w:t>των</w:t>
            </w:r>
            <w:r w:rsidRPr="00D0445A">
              <w:rPr>
                <w:rFonts w:ascii="Tahoma" w:hAnsi="Tahoma"/>
                <w:spacing w:val="7"/>
                <w:w w:val="105"/>
                <w:sz w:val="18"/>
                <w:lang w:val="el-GR"/>
              </w:rPr>
              <w:t xml:space="preserve"> </w:t>
            </w:r>
            <w:r w:rsidRPr="00D0445A">
              <w:rPr>
                <w:rFonts w:ascii="Tahoma" w:hAnsi="Tahoma"/>
                <w:w w:val="105"/>
                <w:sz w:val="18"/>
                <w:lang w:val="el-GR"/>
              </w:rPr>
              <w:t>υπηρεσιών</w:t>
            </w:r>
            <w:r w:rsidRPr="00D0445A">
              <w:rPr>
                <w:rFonts w:ascii="Tahoma" w:hAnsi="Tahoma"/>
                <w:spacing w:val="7"/>
                <w:w w:val="105"/>
                <w:sz w:val="18"/>
                <w:lang w:val="el-GR"/>
              </w:rPr>
              <w:t xml:space="preserve"> </w:t>
            </w:r>
            <w:r w:rsidRPr="00D0445A">
              <w:rPr>
                <w:rFonts w:ascii="Tahoma" w:hAnsi="Tahoma"/>
                <w:spacing w:val="-1"/>
                <w:w w:val="105"/>
                <w:sz w:val="18"/>
                <w:lang w:val="el-GR"/>
              </w:rPr>
              <w:t>που</w:t>
            </w:r>
            <w:r w:rsidRPr="00D0445A">
              <w:rPr>
                <w:rFonts w:ascii="Tahoma" w:hAnsi="Tahoma"/>
                <w:spacing w:val="8"/>
                <w:w w:val="105"/>
                <w:sz w:val="18"/>
                <w:lang w:val="el-GR"/>
              </w:rPr>
              <w:t xml:space="preserve"> </w:t>
            </w:r>
            <w:r w:rsidRPr="00D0445A">
              <w:rPr>
                <w:rFonts w:ascii="Tahoma" w:hAnsi="Tahoma"/>
                <w:w w:val="105"/>
                <w:sz w:val="18"/>
                <w:lang w:val="el-GR"/>
              </w:rPr>
              <w:t>παρέχει</w:t>
            </w:r>
            <w:r w:rsidRPr="00D0445A">
              <w:rPr>
                <w:rFonts w:ascii="Tahoma" w:hAnsi="Tahoma"/>
                <w:spacing w:val="9"/>
                <w:w w:val="105"/>
                <w:sz w:val="18"/>
                <w:lang w:val="el-GR"/>
              </w:rPr>
              <w:t xml:space="preserve"> </w:t>
            </w:r>
            <w:r w:rsidRPr="00D0445A">
              <w:rPr>
                <w:rFonts w:ascii="Tahoma" w:hAnsi="Tahoma"/>
                <w:w w:val="105"/>
                <w:sz w:val="18"/>
                <w:lang w:val="el-GR"/>
              </w:rPr>
              <w:t>ο</w:t>
            </w:r>
            <w:r w:rsidRPr="00D0445A">
              <w:rPr>
                <w:rFonts w:ascii="Tahoma" w:hAnsi="Tahoma"/>
                <w:spacing w:val="8"/>
                <w:w w:val="105"/>
                <w:sz w:val="18"/>
                <w:lang w:val="el-GR"/>
              </w:rPr>
              <w:t xml:space="preserve"> </w:t>
            </w:r>
            <w:r w:rsidRPr="00D0445A">
              <w:rPr>
                <w:rFonts w:ascii="Tahoma" w:hAnsi="Tahoma"/>
                <w:w w:val="105"/>
                <w:sz w:val="18"/>
                <w:lang w:val="el-GR"/>
              </w:rPr>
              <w:t>προσφέρων</w:t>
            </w:r>
            <w:r w:rsidRPr="00D0445A">
              <w:rPr>
                <w:rFonts w:ascii="Tahoma" w:hAnsi="Tahoma"/>
                <w:spacing w:val="8"/>
                <w:w w:val="105"/>
                <w:sz w:val="18"/>
                <w:lang w:val="el-GR"/>
              </w:rPr>
              <w:t xml:space="preserve"> </w:t>
            </w:r>
            <w:r w:rsidRPr="00D0445A">
              <w:rPr>
                <w:rFonts w:ascii="Tahoma" w:hAnsi="Tahoma"/>
                <w:spacing w:val="-1"/>
                <w:w w:val="105"/>
                <w:sz w:val="18"/>
                <w:lang w:val="el-GR"/>
              </w:rPr>
              <w:t>(πιστοποιητικ</w:t>
            </w:r>
            <w:r w:rsidR="00A922CA">
              <w:rPr>
                <w:rFonts w:ascii="Tahoma" w:hAnsi="Tahoma"/>
                <w:spacing w:val="-1"/>
                <w:w w:val="105"/>
                <w:sz w:val="18"/>
                <w:lang w:val="el-GR"/>
              </w:rPr>
              <w:t>ά</w:t>
            </w:r>
            <w:r w:rsidRPr="00D0445A">
              <w:rPr>
                <w:rFonts w:ascii="Tahoma" w:hAnsi="Tahoma"/>
                <w:spacing w:val="82"/>
                <w:w w:val="103"/>
                <w:sz w:val="18"/>
                <w:lang w:val="el-GR"/>
              </w:rPr>
              <w:t xml:space="preserve"> </w:t>
            </w:r>
            <w:r w:rsidRPr="00D0445A">
              <w:rPr>
                <w:rFonts w:ascii="Tahoma" w:hAnsi="Tahoma"/>
                <w:w w:val="105"/>
                <w:sz w:val="18"/>
                <w:lang w:val="el-GR"/>
              </w:rPr>
              <w:t>διασφάλισης</w:t>
            </w:r>
            <w:r w:rsidRPr="00D0445A">
              <w:rPr>
                <w:rFonts w:ascii="Tahoma" w:hAnsi="Tahoma"/>
                <w:spacing w:val="2"/>
                <w:w w:val="105"/>
                <w:sz w:val="18"/>
                <w:lang w:val="el-GR"/>
              </w:rPr>
              <w:t xml:space="preserve"> </w:t>
            </w:r>
            <w:r w:rsidRPr="00D0445A">
              <w:rPr>
                <w:rFonts w:ascii="Tahoma" w:hAnsi="Tahoma"/>
                <w:spacing w:val="-1"/>
                <w:w w:val="105"/>
                <w:sz w:val="18"/>
                <w:lang w:val="el-GR"/>
              </w:rPr>
              <w:t>ποιότητας</w:t>
            </w:r>
            <w:r w:rsidRPr="00D0445A">
              <w:rPr>
                <w:rFonts w:ascii="Tahoma" w:hAnsi="Tahoma"/>
                <w:spacing w:val="4"/>
                <w:w w:val="105"/>
                <w:sz w:val="18"/>
                <w:lang w:val="el-GR"/>
              </w:rPr>
              <w:t xml:space="preserve"> </w:t>
            </w:r>
            <w:r w:rsidRPr="00D0445A">
              <w:rPr>
                <w:rFonts w:ascii="Tahoma" w:hAnsi="Tahoma"/>
                <w:w w:val="105"/>
                <w:sz w:val="18"/>
                <w:lang w:val="el-GR"/>
              </w:rPr>
              <w:t>των</w:t>
            </w:r>
            <w:r w:rsidRPr="00D0445A">
              <w:rPr>
                <w:rFonts w:ascii="Tahoma" w:hAnsi="Tahoma"/>
                <w:spacing w:val="4"/>
                <w:w w:val="105"/>
                <w:sz w:val="18"/>
                <w:lang w:val="el-GR"/>
              </w:rPr>
              <w:t xml:space="preserve"> </w:t>
            </w:r>
            <w:r w:rsidRPr="00D0445A">
              <w:rPr>
                <w:rFonts w:ascii="Tahoma" w:hAnsi="Tahoma"/>
                <w:spacing w:val="-1"/>
                <w:w w:val="105"/>
                <w:sz w:val="18"/>
                <w:lang w:val="el-GR"/>
              </w:rPr>
              <w:t>παρεχόμενων</w:t>
            </w:r>
            <w:r w:rsidRPr="00D0445A">
              <w:rPr>
                <w:rFonts w:ascii="Tahoma" w:hAnsi="Tahoma"/>
                <w:spacing w:val="2"/>
                <w:w w:val="105"/>
                <w:sz w:val="18"/>
                <w:lang w:val="el-GR"/>
              </w:rPr>
              <w:t xml:space="preserve"> </w:t>
            </w:r>
            <w:r w:rsidRPr="00D0445A">
              <w:rPr>
                <w:rFonts w:ascii="Tahoma" w:hAnsi="Tahoma"/>
                <w:w w:val="105"/>
                <w:sz w:val="18"/>
                <w:lang w:val="el-GR"/>
              </w:rPr>
              <w:t>υπηρεσιών</w:t>
            </w:r>
            <w:r w:rsidRPr="00D0445A">
              <w:rPr>
                <w:rFonts w:ascii="Tahoma" w:hAnsi="Tahoma"/>
                <w:spacing w:val="4"/>
                <w:w w:val="105"/>
                <w:sz w:val="18"/>
                <w:lang w:val="el-GR"/>
              </w:rPr>
              <w:t xml:space="preserve"> </w:t>
            </w:r>
            <w:r w:rsidRPr="00D0445A">
              <w:rPr>
                <w:rFonts w:ascii="Tahoma" w:hAnsi="Tahoma"/>
                <w:w w:val="105"/>
                <w:sz w:val="18"/>
                <w:lang w:val="el-GR"/>
              </w:rPr>
              <w:t xml:space="preserve">ή </w:t>
            </w:r>
            <w:r w:rsidRPr="00D0445A">
              <w:rPr>
                <w:rFonts w:ascii="Tahoma" w:hAnsi="Tahoma"/>
                <w:spacing w:val="-1"/>
                <w:w w:val="105"/>
                <w:sz w:val="18"/>
                <w:lang w:val="el-GR"/>
              </w:rPr>
              <w:t>επίσημες</w:t>
            </w:r>
            <w:r w:rsidRPr="00D0445A">
              <w:rPr>
                <w:rFonts w:ascii="Tahoma" w:hAnsi="Tahoma"/>
                <w:spacing w:val="5"/>
                <w:w w:val="105"/>
                <w:sz w:val="18"/>
                <w:lang w:val="el-GR"/>
              </w:rPr>
              <w:t xml:space="preserve"> </w:t>
            </w:r>
            <w:r w:rsidRPr="00D0445A">
              <w:rPr>
                <w:rFonts w:ascii="Tahoma" w:hAnsi="Tahoma"/>
                <w:spacing w:val="-1"/>
                <w:w w:val="105"/>
                <w:sz w:val="18"/>
                <w:lang w:val="el-GR"/>
              </w:rPr>
              <w:t>βεβαιώσεις</w:t>
            </w:r>
            <w:r w:rsidRPr="00D0445A">
              <w:rPr>
                <w:rFonts w:ascii="Tahoma" w:hAnsi="Tahoma"/>
                <w:spacing w:val="2"/>
                <w:w w:val="105"/>
                <w:sz w:val="18"/>
                <w:lang w:val="el-GR"/>
              </w:rPr>
              <w:t xml:space="preserve"> </w:t>
            </w:r>
            <w:r w:rsidRPr="00D0445A">
              <w:rPr>
                <w:rFonts w:ascii="Tahoma" w:hAnsi="Tahoma"/>
                <w:w w:val="105"/>
                <w:sz w:val="18"/>
                <w:lang w:val="el-GR"/>
              </w:rPr>
              <w:t>από</w:t>
            </w:r>
            <w:r w:rsidRPr="00D0445A">
              <w:rPr>
                <w:rFonts w:ascii="Tahoma" w:hAnsi="Tahoma"/>
                <w:spacing w:val="3"/>
                <w:w w:val="105"/>
                <w:sz w:val="18"/>
                <w:lang w:val="el-GR"/>
              </w:rPr>
              <w:t xml:space="preserve"> </w:t>
            </w:r>
            <w:r w:rsidRPr="00D0445A">
              <w:rPr>
                <w:rFonts w:ascii="Tahoma" w:hAnsi="Tahoma"/>
                <w:spacing w:val="-1"/>
                <w:w w:val="105"/>
                <w:sz w:val="18"/>
                <w:lang w:val="el-GR"/>
              </w:rPr>
              <w:t>αρμόδια</w:t>
            </w:r>
            <w:r w:rsidRPr="00D0445A">
              <w:rPr>
                <w:rFonts w:ascii="Tahoma" w:hAnsi="Tahoma"/>
                <w:spacing w:val="3"/>
                <w:w w:val="105"/>
                <w:sz w:val="18"/>
                <w:lang w:val="el-GR"/>
              </w:rPr>
              <w:t xml:space="preserve"> </w:t>
            </w:r>
            <w:r w:rsidRPr="00D0445A">
              <w:rPr>
                <w:rFonts w:ascii="Tahoma" w:hAnsi="Tahoma"/>
                <w:spacing w:val="-1"/>
                <w:w w:val="105"/>
                <w:sz w:val="18"/>
                <w:lang w:val="el-GR"/>
              </w:rPr>
              <w:t>γραφεία</w:t>
            </w:r>
            <w:r w:rsidRPr="00D0445A">
              <w:rPr>
                <w:rFonts w:ascii="Tahoma" w:hAnsi="Tahoma"/>
                <w:spacing w:val="2"/>
                <w:w w:val="105"/>
                <w:sz w:val="18"/>
                <w:lang w:val="el-GR"/>
              </w:rPr>
              <w:t xml:space="preserve"> </w:t>
            </w:r>
            <w:r w:rsidRPr="00D0445A">
              <w:rPr>
                <w:rFonts w:ascii="Tahoma" w:hAnsi="Tahoma"/>
                <w:w w:val="105"/>
                <w:sz w:val="18"/>
                <w:lang w:val="el-GR"/>
              </w:rPr>
              <w:t>ή</w:t>
            </w:r>
            <w:r w:rsidRPr="00D0445A">
              <w:rPr>
                <w:rFonts w:ascii="Tahoma" w:hAnsi="Tahoma"/>
                <w:spacing w:val="87"/>
                <w:w w:val="103"/>
                <w:sz w:val="18"/>
                <w:lang w:val="el-GR"/>
              </w:rPr>
              <w:t xml:space="preserve"> </w:t>
            </w:r>
            <w:r w:rsidRPr="00D0445A">
              <w:rPr>
                <w:rFonts w:ascii="Tahoma" w:hAnsi="Tahoma"/>
                <w:spacing w:val="-1"/>
                <w:w w:val="105"/>
                <w:sz w:val="18"/>
                <w:lang w:val="el-GR"/>
              </w:rPr>
              <w:t>υπηρεσίες</w:t>
            </w:r>
            <w:r w:rsidRPr="00D0445A">
              <w:rPr>
                <w:rFonts w:ascii="Tahoma" w:hAnsi="Tahoma"/>
                <w:spacing w:val="10"/>
                <w:w w:val="105"/>
                <w:sz w:val="18"/>
                <w:lang w:val="el-GR"/>
              </w:rPr>
              <w:t xml:space="preserve"> </w:t>
            </w:r>
            <w:r w:rsidRPr="00D0445A">
              <w:rPr>
                <w:rFonts w:ascii="Tahoma" w:hAnsi="Tahoma"/>
                <w:spacing w:val="-1"/>
                <w:w w:val="105"/>
                <w:sz w:val="18"/>
                <w:lang w:val="el-GR"/>
              </w:rPr>
              <w:t>για</w:t>
            </w:r>
            <w:r w:rsidRPr="00D0445A">
              <w:rPr>
                <w:rFonts w:ascii="Tahoma" w:hAnsi="Tahoma"/>
                <w:spacing w:val="13"/>
                <w:w w:val="105"/>
                <w:sz w:val="18"/>
                <w:lang w:val="el-GR"/>
              </w:rPr>
              <w:t xml:space="preserve"> </w:t>
            </w:r>
            <w:r w:rsidRPr="00D0445A">
              <w:rPr>
                <w:rFonts w:ascii="Tahoma" w:hAnsi="Tahoma"/>
                <w:spacing w:val="-1"/>
                <w:w w:val="105"/>
                <w:sz w:val="18"/>
                <w:lang w:val="el-GR"/>
              </w:rPr>
              <w:t>την</w:t>
            </w:r>
            <w:r w:rsidRPr="00D0445A">
              <w:rPr>
                <w:rFonts w:ascii="Tahoma" w:hAnsi="Tahoma"/>
                <w:spacing w:val="9"/>
                <w:w w:val="105"/>
                <w:sz w:val="18"/>
                <w:lang w:val="el-GR"/>
              </w:rPr>
              <w:t xml:space="preserve"> </w:t>
            </w:r>
            <w:r w:rsidRPr="00D0445A">
              <w:rPr>
                <w:rFonts w:ascii="Tahoma" w:hAnsi="Tahoma"/>
                <w:w w:val="105"/>
                <w:sz w:val="18"/>
                <w:lang w:val="el-GR"/>
              </w:rPr>
              <w:t>τήρηση</w:t>
            </w:r>
            <w:r w:rsidRPr="00D0445A">
              <w:rPr>
                <w:rFonts w:ascii="Tahoma" w:hAnsi="Tahoma"/>
                <w:spacing w:val="11"/>
                <w:w w:val="105"/>
                <w:sz w:val="18"/>
                <w:lang w:val="el-GR"/>
              </w:rPr>
              <w:t xml:space="preserve"> </w:t>
            </w:r>
            <w:r w:rsidRPr="00D0445A">
              <w:rPr>
                <w:rFonts w:ascii="Tahoma" w:hAnsi="Tahoma"/>
                <w:w w:val="105"/>
                <w:sz w:val="18"/>
                <w:lang w:val="el-GR"/>
              </w:rPr>
              <w:t>προδιαγραφών</w:t>
            </w:r>
            <w:r w:rsidRPr="00D0445A">
              <w:rPr>
                <w:rFonts w:ascii="Tahoma" w:hAnsi="Tahoma"/>
                <w:spacing w:val="9"/>
                <w:w w:val="105"/>
                <w:sz w:val="18"/>
                <w:lang w:val="el-GR"/>
              </w:rPr>
              <w:t xml:space="preserve"> </w:t>
            </w:r>
            <w:r w:rsidRPr="00D0445A">
              <w:rPr>
                <w:rFonts w:ascii="Tahoma" w:hAnsi="Tahoma"/>
                <w:w w:val="105"/>
                <w:sz w:val="18"/>
                <w:lang w:val="el-GR"/>
              </w:rPr>
              <w:t>ή</w:t>
            </w:r>
            <w:r w:rsidRPr="00D0445A">
              <w:rPr>
                <w:rFonts w:ascii="Tahoma" w:hAnsi="Tahoma"/>
                <w:spacing w:val="9"/>
                <w:w w:val="105"/>
                <w:sz w:val="18"/>
                <w:lang w:val="el-GR"/>
              </w:rPr>
              <w:t xml:space="preserve"> </w:t>
            </w:r>
            <w:r w:rsidRPr="00D0445A">
              <w:rPr>
                <w:rFonts w:ascii="Tahoma" w:hAnsi="Tahoma"/>
                <w:w w:val="105"/>
                <w:sz w:val="18"/>
                <w:lang w:val="el-GR"/>
              </w:rPr>
              <w:t>προτύπων)</w:t>
            </w:r>
            <w:r w:rsidRPr="00D0445A">
              <w:rPr>
                <w:rFonts w:ascii="Tahoma" w:hAnsi="Tahoma"/>
                <w:spacing w:val="7"/>
                <w:w w:val="105"/>
                <w:sz w:val="18"/>
                <w:lang w:val="el-GR"/>
              </w:rPr>
              <w:t xml:space="preserve"> </w:t>
            </w:r>
            <w:r w:rsidRPr="00D0445A">
              <w:rPr>
                <w:rFonts w:ascii="Tahoma" w:hAnsi="Tahoma"/>
                <w:spacing w:val="-1"/>
                <w:w w:val="105"/>
                <w:sz w:val="18"/>
                <w:lang w:val="el-GR"/>
              </w:rPr>
              <w:t>σε</w:t>
            </w:r>
            <w:r w:rsidRPr="00D0445A">
              <w:rPr>
                <w:rFonts w:ascii="Tahoma" w:hAnsi="Tahoma"/>
                <w:spacing w:val="6"/>
                <w:w w:val="105"/>
                <w:sz w:val="18"/>
                <w:lang w:val="el-GR"/>
              </w:rPr>
              <w:t xml:space="preserve"> </w:t>
            </w:r>
            <w:r w:rsidRPr="00D0445A">
              <w:rPr>
                <w:rFonts w:ascii="Tahoma" w:hAnsi="Tahoma"/>
                <w:w w:val="105"/>
                <w:sz w:val="18"/>
                <w:lang w:val="el-GR"/>
              </w:rPr>
              <w:t>ισχύ</w:t>
            </w:r>
            <w:r w:rsidR="00A922CA">
              <w:rPr>
                <w:rFonts w:ascii="Tahoma" w:hAnsi="Tahoma"/>
                <w:w w:val="105"/>
                <w:sz w:val="18"/>
                <w:lang w:val="el-GR"/>
              </w:rPr>
              <w:t>,</w:t>
            </w:r>
            <w:r w:rsidRPr="00D0445A">
              <w:rPr>
                <w:rFonts w:ascii="Tahoma" w:hAnsi="Tahoma"/>
                <w:spacing w:val="9"/>
                <w:w w:val="105"/>
                <w:sz w:val="18"/>
                <w:lang w:val="el-GR"/>
              </w:rPr>
              <w:t xml:space="preserve"> </w:t>
            </w:r>
            <w:r w:rsidRPr="00D0445A">
              <w:rPr>
                <w:rFonts w:ascii="Tahoma" w:hAnsi="Tahoma"/>
                <w:w w:val="105"/>
                <w:sz w:val="18"/>
                <w:lang w:val="el-GR"/>
              </w:rPr>
              <w:t>ήτοι</w:t>
            </w:r>
            <w:r w:rsidRPr="00D0445A">
              <w:rPr>
                <w:rFonts w:ascii="Tahoma" w:hAnsi="Tahoma"/>
                <w:spacing w:val="10"/>
                <w:w w:val="105"/>
                <w:sz w:val="18"/>
                <w:lang w:val="el-GR"/>
              </w:rPr>
              <w:t xml:space="preserve"> </w:t>
            </w:r>
            <w:r w:rsidRPr="00D0445A">
              <w:rPr>
                <w:rFonts w:ascii="Tahoma" w:hAnsi="Tahoma"/>
                <w:w w:val="105"/>
                <w:sz w:val="18"/>
                <w:lang w:val="el-GR"/>
              </w:rPr>
              <w:t>πιστοποιητικ</w:t>
            </w:r>
            <w:r w:rsidR="00A922CA">
              <w:rPr>
                <w:rFonts w:ascii="Tahoma" w:hAnsi="Tahoma"/>
                <w:w w:val="105"/>
                <w:sz w:val="18"/>
                <w:lang w:val="el-GR"/>
              </w:rPr>
              <w:t>ά</w:t>
            </w:r>
            <w:r w:rsidRPr="00D0445A">
              <w:rPr>
                <w:rFonts w:ascii="Tahoma" w:hAnsi="Tahoma"/>
                <w:spacing w:val="10"/>
                <w:w w:val="105"/>
                <w:sz w:val="18"/>
                <w:lang w:val="el-GR"/>
              </w:rPr>
              <w:t xml:space="preserve"> </w:t>
            </w:r>
            <w:r w:rsidRPr="00D0445A">
              <w:rPr>
                <w:rFonts w:ascii="Tahoma" w:hAnsi="Tahoma"/>
                <w:spacing w:val="-1"/>
                <w:w w:val="105"/>
                <w:sz w:val="18"/>
                <w:lang w:val="el-GR"/>
              </w:rPr>
              <w:t>από</w:t>
            </w:r>
            <w:r w:rsidRPr="00D0445A">
              <w:rPr>
                <w:rFonts w:ascii="Tahoma" w:hAnsi="Tahoma"/>
                <w:spacing w:val="8"/>
                <w:w w:val="105"/>
                <w:sz w:val="18"/>
                <w:lang w:val="el-GR"/>
              </w:rPr>
              <w:t xml:space="preserve"> </w:t>
            </w:r>
            <w:r w:rsidRPr="00D0445A">
              <w:rPr>
                <w:rFonts w:ascii="Tahoma" w:hAnsi="Tahoma"/>
                <w:w w:val="105"/>
                <w:sz w:val="18"/>
                <w:lang w:val="el-GR"/>
              </w:rPr>
              <w:t>ανεξάρτητο</w:t>
            </w:r>
            <w:r w:rsidR="00A922CA">
              <w:rPr>
                <w:rFonts w:ascii="Tahoma" w:hAnsi="Tahoma"/>
                <w:w w:val="105"/>
                <w:sz w:val="18"/>
                <w:lang w:val="el-GR"/>
              </w:rPr>
              <w:t>υς</w:t>
            </w:r>
            <w:r w:rsidRPr="00D0445A">
              <w:rPr>
                <w:rFonts w:ascii="Tahoma" w:hAnsi="Tahoma"/>
                <w:spacing w:val="46"/>
                <w:w w:val="103"/>
                <w:sz w:val="18"/>
                <w:lang w:val="el-GR"/>
              </w:rPr>
              <w:t xml:space="preserve"> </w:t>
            </w:r>
            <w:r w:rsidRPr="00D0445A">
              <w:rPr>
                <w:rFonts w:ascii="Tahoma" w:hAnsi="Tahoma"/>
                <w:spacing w:val="-1"/>
                <w:w w:val="105"/>
                <w:sz w:val="18"/>
                <w:lang w:val="el-GR"/>
              </w:rPr>
              <w:t>διαπιστευμένο</w:t>
            </w:r>
            <w:r w:rsidR="00A922CA">
              <w:rPr>
                <w:rFonts w:ascii="Tahoma" w:hAnsi="Tahoma"/>
                <w:spacing w:val="-1"/>
                <w:w w:val="105"/>
                <w:sz w:val="18"/>
                <w:lang w:val="el-GR"/>
              </w:rPr>
              <w:t>υς</w:t>
            </w:r>
            <w:r w:rsidRPr="00D0445A">
              <w:rPr>
                <w:rFonts w:ascii="Tahoma" w:hAnsi="Tahoma"/>
                <w:spacing w:val="-17"/>
                <w:w w:val="105"/>
                <w:sz w:val="18"/>
                <w:lang w:val="el-GR"/>
              </w:rPr>
              <w:t xml:space="preserve"> </w:t>
            </w:r>
            <w:r w:rsidRPr="00D0445A">
              <w:rPr>
                <w:rFonts w:ascii="Tahoma" w:hAnsi="Tahoma"/>
                <w:w w:val="105"/>
                <w:sz w:val="18"/>
                <w:lang w:val="el-GR"/>
              </w:rPr>
              <w:t>φορ</w:t>
            </w:r>
            <w:r w:rsidR="00A922CA">
              <w:rPr>
                <w:rFonts w:ascii="Tahoma" w:hAnsi="Tahoma"/>
                <w:w w:val="105"/>
                <w:sz w:val="18"/>
                <w:lang w:val="el-GR"/>
              </w:rPr>
              <w:t>είς</w:t>
            </w:r>
            <w:r w:rsidRPr="00D0445A">
              <w:rPr>
                <w:rFonts w:ascii="Tahoma" w:hAnsi="Tahoma"/>
                <w:spacing w:val="-15"/>
                <w:w w:val="105"/>
                <w:sz w:val="18"/>
                <w:lang w:val="el-GR"/>
              </w:rPr>
              <w:t xml:space="preserve"> </w:t>
            </w:r>
            <w:r w:rsidRPr="00D0445A">
              <w:rPr>
                <w:rFonts w:ascii="Tahoma" w:hAnsi="Tahoma"/>
                <w:w w:val="105"/>
                <w:sz w:val="18"/>
                <w:lang w:val="el-GR"/>
              </w:rPr>
              <w:t>για</w:t>
            </w:r>
            <w:r w:rsidRPr="00D0445A">
              <w:rPr>
                <w:rFonts w:ascii="Tahoma" w:hAnsi="Tahoma"/>
                <w:spacing w:val="-14"/>
                <w:w w:val="105"/>
                <w:sz w:val="18"/>
                <w:lang w:val="el-GR"/>
              </w:rPr>
              <w:t xml:space="preserve"> </w:t>
            </w:r>
            <w:r w:rsidRPr="00D0445A">
              <w:rPr>
                <w:rFonts w:ascii="Tahoma" w:hAnsi="Tahoma"/>
                <w:w w:val="105"/>
                <w:sz w:val="18"/>
                <w:lang w:val="el-GR"/>
              </w:rPr>
              <w:t>τη</w:t>
            </w:r>
            <w:r w:rsidRPr="00D0445A">
              <w:rPr>
                <w:rFonts w:ascii="Tahoma" w:hAnsi="Tahoma"/>
                <w:spacing w:val="-15"/>
                <w:w w:val="105"/>
                <w:sz w:val="18"/>
                <w:lang w:val="el-GR"/>
              </w:rPr>
              <w:t xml:space="preserve"> </w:t>
            </w:r>
            <w:r w:rsidRPr="00D0445A">
              <w:rPr>
                <w:rFonts w:ascii="Tahoma" w:hAnsi="Tahoma"/>
                <w:spacing w:val="-1"/>
                <w:w w:val="105"/>
                <w:sz w:val="18"/>
                <w:lang w:val="el-GR"/>
              </w:rPr>
              <w:t>διαχείριση</w:t>
            </w:r>
            <w:r w:rsidRPr="00D0445A">
              <w:rPr>
                <w:rFonts w:ascii="Tahoma" w:hAnsi="Tahoma"/>
                <w:spacing w:val="-14"/>
                <w:w w:val="105"/>
                <w:sz w:val="18"/>
                <w:lang w:val="el-GR"/>
              </w:rPr>
              <w:t xml:space="preserve"> </w:t>
            </w:r>
            <w:r w:rsidRPr="00D0445A">
              <w:rPr>
                <w:rFonts w:ascii="Tahoma" w:hAnsi="Tahoma"/>
                <w:w w:val="105"/>
                <w:sz w:val="18"/>
                <w:lang w:val="el-GR"/>
              </w:rPr>
              <w:t>της</w:t>
            </w:r>
            <w:r w:rsidRPr="00D0445A">
              <w:rPr>
                <w:rFonts w:ascii="Tahoma" w:hAnsi="Tahoma"/>
                <w:spacing w:val="-15"/>
                <w:w w:val="105"/>
                <w:sz w:val="18"/>
                <w:lang w:val="el-GR"/>
              </w:rPr>
              <w:t xml:space="preserve"> </w:t>
            </w:r>
            <w:r w:rsidRPr="00D0445A">
              <w:rPr>
                <w:rFonts w:ascii="Tahoma" w:hAnsi="Tahoma"/>
                <w:w w:val="105"/>
                <w:sz w:val="18"/>
                <w:lang w:val="el-GR"/>
              </w:rPr>
              <w:t>ποιότητας</w:t>
            </w:r>
            <w:r w:rsidRPr="00D0445A">
              <w:rPr>
                <w:rFonts w:ascii="Tahoma" w:hAnsi="Tahoma"/>
                <w:spacing w:val="-17"/>
                <w:w w:val="105"/>
                <w:sz w:val="18"/>
                <w:lang w:val="el-GR"/>
              </w:rPr>
              <w:t xml:space="preserve"> </w:t>
            </w:r>
            <w:r w:rsidRPr="00D0445A">
              <w:rPr>
                <w:rFonts w:ascii="Tahoma" w:hAnsi="Tahoma"/>
                <w:w w:val="105"/>
                <w:sz w:val="18"/>
                <w:lang w:val="el-GR"/>
              </w:rPr>
              <w:t>υπηρεσιών</w:t>
            </w:r>
            <w:r w:rsidRPr="00D0445A">
              <w:rPr>
                <w:rFonts w:ascii="Tahoma" w:hAnsi="Tahoma"/>
                <w:spacing w:val="-15"/>
                <w:w w:val="105"/>
                <w:sz w:val="18"/>
                <w:lang w:val="el-GR"/>
              </w:rPr>
              <w:t xml:space="preserve"> </w:t>
            </w:r>
            <w:r w:rsidRPr="00D0445A">
              <w:rPr>
                <w:rFonts w:ascii="Tahoma" w:hAnsi="Tahoma"/>
                <w:w w:val="105"/>
                <w:sz w:val="18"/>
                <w:lang w:val="el-GR"/>
              </w:rPr>
              <w:t>σύμφωνα</w:t>
            </w:r>
            <w:r w:rsidRPr="00D0445A">
              <w:rPr>
                <w:rFonts w:ascii="Tahoma" w:hAnsi="Tahoma"/>
                <w:spacing w:val="-15"/>
                <w:w w:val="105"/>
                <w:sz w:val="18"/>
                <w:lang w:val="el-GR"/>
              </w:rPr>
              <w:t xml:space="preserve"> </w:t>
            </w:r>
            <w:r w:rsidRPr="00D0445A">
              <w:rPr>
                <w:rFonts w:ascii="Tahoma" w:hAnsi="Tahoma"/>
                <w:w w:val="105"/>
                <w:sz w:val="18"/>
                <w:lang w:val="el-GR"/>
              </w:rPr>
              <w:t>με</w:t>
            </w:r>
            <w:r w:rsidRPr="00D0445A">
              <w:rPr>
                <w:rFonts w:ascii="Tahoma" w:hAnsi="Tahoma"/>
                <w:spacing w:val="-17"/>
                <w:w w:val="105"/>
                <w:sz w:val="18"/>
                <w:lang w:val="el-GR"/>
              </w:rPr>
              <w:t xml:space="preserve"> </w:t>
            </w:r>
            <w:r w:rsidRPr="00D0445A">
              <w:rPr>
                <w:rFonts w:ascii="Tahoma" w:hAnsi="Tahoma"/>
                <w:spacing w:val="-1"/>
                <w:w w:val="105"/>
                <w:sz w:val="18"/>
                <w:lang w:val="el-GR"/>
              </w:rPr>
              <w:t>τ</w:t>
            </w:r>
            <w:r w:rsidR="00A922CA">
              <w:rPr>
                <w:rFonts w:ascii="Tahoma" w:hAnsi="Tahoma"/>
                <w:spacing w:val="-1"/>
                <w:w w:val="105"/>
                <w:sz w:val="18"/>
                <w:lang w:val="el-GR"/>
              </w:rPr>
              <w:t>α</w:t>
            </w:r>
            <w:r w:rsidRPr="00D0445A">
              <w:rPr>
                <w:rFonts w:ascii="Tahoma" w:hAnsi="Tahoma"/>
                <w:spacing w:val="-14"/>
                <w:w w:val="105"/>
                <w:sz w:val="18"/>
                <w:lang w:val="el-GR"/>
              </w:rPr>
              <w:t xml:space="preserve"> </w:t>
            </w:r>
            <w:r w:rsidRPr="00D0445A">
              <w:rPr>
                <w:rFonts w:ascii="Tahoma" w:hAnsi="Tahoma"/>
                <w:spacing w:val="-1"/>
                <w:w w:val="105"/>
                <w:sz w:val="18"/>
                <w:lang w:val="el-GR"/>
              </w:rPr>
              <w:t>διεθν</w:t>
            </w:r>
            <w:r w:rsidR="00A922CA">
              <w:rPr>
                <w:rFonts w:ascii="Tahoma" w:hAnsi="Tahoma"/>
                <w:spacing w:val="-1"/>
                <w:w w:val="105"/>
                <w:sz w:val="18"/>
                <w:lang w:val="el-GR"/>
              </w:rPr>
              <w:t>ή</w:t>
            </w:r>
            <w:r w:rsidRPr="00D0445A">
              <w:rPr>
                <w:rFonts w:ascii="Tahoma" w:hAnsi="Tahoma"/>
                <w:spacing w:val="-15"/>
                <w:w w:val="105"/>
                <w:sz w:val="18"/>
                <w:lang w:val="el-GR"/>
              </w:rPr>
              <w:t xml:space="preserve"> </w:t>
            </w:r>
            <w:r w:rsidRPr="00D0445A">
              <w:rPr>
                <w:rFonts w:ascii="Tahoma" w:hAnsi="Tahoma"/>
                <w:w w:val="105"/>
                <w:sz w:val="18"/>
                <w:lang w:val="el-GR"/>
              </w:rPr>
              <w:t>πρότυπ</w:t>
            </w:r>
            <w:r w:rsidR="00A922CA">
              <w:rPr>
                <w:rFonts w:ascii="Tahoma" w:hAnsi="Tahoma"/>
                <w:w w:val="105"/>
                <w:sz w:val="18"/>
                <w:lang w:val="el-GR"/>
              </w:rPr>
              <w:t>α</w:t>
            </w:r>
            <w:r w:rsidRPr="00D0445A">
              <w:rPr>
                <w:rFonts w:ascii="Tahoma" w:hAnsi="Tahoma"/>
                <w:spacing w:val="-15"/>
                <w:w w:val="105"/>
                <w:sz w:val="18"/>
                <w:lang w:val="el-GR"/>
              </w:rPr>
              <w:t xml:space="preserve"> </w:t>
            </w:r>
            <w:r w:rsidRPr="00D0445A">
              <w:rPr>
                <w:rFonts w:ascii="Tahoma" w:hAnsi="Tahoma"/>
                <w:spacing w:val="-1"/>
                <w:w w:val="105"/>
                <w:sz w:val="18"/>
                <w:lang w:val="el-GR"/>
              </w:rPr>
              <w:t>Ι</w:t>
            </w:r>
            <w:r>
              <w:rPr>
                <w:rFonts w:ascii="Tahoma" w:hAnsi="Tahoma"/>
                <w:spacing w:val="-1"/>
                <w:w w:val="105"/>
                <w:sz w:val="18"/>
              </w:rPr>
              <w:t>SO</w:t>
            </w:r>
            <w:r w:rsidRPr="00D0445A">
              <w:rPr>
                <w:rFonts w:ascii="Tahoma" w:hAnsi="Tahoma"/>
                <w:spacing w:val="78"/>
                <w:w w:val="103"/>
                <w:sz w:val="18"/>
                <w:lang w:val="el-GR"/>
              </w:rPr>
              <w:t xml:space="preserve"> </w:t>
            </w:r>
            <w:r w:rsidRPr="00D0445A">
              <w:rPr>
                <w:rFonts w:ascii="Tahoma" w:hAnsi="Tahoma"/>
                <w:b/>
                <w:i/>
                <w:color w:val="5A9BD5"/>
                <w:w w:val="105"/>
                <w:sz w:val="19"/>
                <w:lang w:val="el-GR"/>
              </w:rPr>
              <w:t>9001:20</w:t>
            </w:r>
            <w:r w:rsidR="00A922CA">
              <w:rPr>
                <w:rFonts w:ascii="Tahoma" w:hAnsi="Tahoma"/>
                <w:b/>
                <w:i/>
                <w:color w:val="5A9BD5"/>
                <w:w w:val="105"/>
                <w:sz w:val="19"/>
                <w:lang w:val="el-GR"/>
              </w:rPr>
              <w:t xml:space="preserve">15, </w:t>
            </w:r>
            <w:r w:rsidR="00A922CA" w:rsidRPr="00A922CA">
              <w:rPr>
                <w:rFonts w:ascii="Tahoma" w:hAnsi="Tahoma"/>
                <w:b/>
                <w:i/>
                <w:color w:val="5A9BD5"/>
                <w:w w:val="105"/>
                <w:sz w:val="19"/>
                <w:lang w:val="el-GR"/>
              </w:rPr>
              <w:t>ISO/IEC 27001:2013</w:t>
            </w:r>
            <w:r w:rsidR="00A922CA">
              <w:rPr>
                <w:rFonts w:ascii="Tahoma" w:hAnsi="Tahoma"/>
                <w:b/>
                <w:i/>
                <w:color w:val="5A9BD5"/>
                <w:w w:val="105"/>
                <w:sz w:val="19"/>
                <w:lang w:val="el-GR"/>
              </w:rPr>
              <w:t xml:space="preserve"> και </w:t>
            </w:r>
            <w:r w:rsidR="00A922CA" w:rsidRPr="00A922CA">
              <w:rPr>
                <w:rFonts w:ascii="Tahoma" w:hAnsi="Tahoma"/>
                <w:b/>
                <w:i/>
                <w:color w:val="5A9BD5"/>
                <w:w w:val="105"/>
                <w:sz w:val="19"/>
                <w:lang w:val="el-GR"/>
              </w:rPr>
              <w:t xml:space="preserve">ISO </w:t>
            </w:r>
            <w:r w:rsidR="00A922CA">
              <w:rPr>
                <w:rFonts w:ascii="Tahoma" w:hAnsi="Tahoma"/>
                <w:b/>
                <w:i/>
                <w:color w:val="5A9BD5"/>
                <w:w w:val="105"/>
                <w:sz w:val="19"/>
                <w:lang w:val="el-GR"/>
              </w:rPr>
              <w:t>14</w:t>
            </w:r>
            <w:r w:rsidR="00A922CA" w:rsidRPr="00A922CA">
              <w:rPr>
                <w:rFonts w:ascii="Tahoma" w:hAnsi="Tahoma"/>
                <w:b/>
                <w:i/>
                <w:color w:val="5A9BD5"/>
                <w:w w:val="105"/>
                <w:sz w:val="19"/>
                <w:lang w:val="el-GR"/>
              </w:rPr>
              <w:t>001:201</w:t>
            </w:r>
            <w:r w:rsidR="00A922CA">
              <w:rPr>
                <w:rFonts w:ascii="Tahoma" w:hAnsi="Tahoma"/>
                <w:b/>
                <w:i/>
                <w:color w:val="5A9BD5"/>
                <w:w w:val="105"/>
                <w:sz w:val="19"/>
                <w:lang w:val="el-GR"/>
              </w:rPr>
              <w:t>5</w:t>
            </w:r>
            <w:r w:rsidRPr="00D0445A">
              <w:rPr>
                <w:rFonts w:ascii="Tahoma" w:hAnsi="Tahoma"/>
                <w:spacing w:val="-1"/>
                <w:w w:val="105"/>
                <w:sz w:val="18"/>
                <w:lang w:val="el-GR"/>
              </w:rPr>
              <w:t>.</w:t>
            </w:r>
          </w:p>
        </w:tc>
      </w:tr>
      <w:tr w:rsidR="000C253F" w:rsidRPr="00594F4D">
        <w:trPr>
          <w:trHeight w:hRule="exact" w:val="395"/>
        </w:trPr>
        <w:tc>
          <w:tcPr>
            <w:tcW w:w="9263" w:type="dxa"/>
            <w:gridSpan w:val="7"/>
            <w:tcBorders>
              <w:top w:val="single" w:sz="5" w:space="0" w:color="000000"/>
              <w:left w:val="single" w:sz="4" w:space="0" w:color="000000"/>
              <w:bottom w:val="single" w:sz="4" w:space="0" w:color="000000"/>
              <w:right w:val="single" w:sz="5" w:space="0" w:color="000000"/>
            </w:tcBorders>
            <w:shd w:val="clear" w:color="auto" w:fill="D9D9D9"/>
          </w:tcPr>
          <w:p w:rsidR="000C253F" w:rsidRPr="00D0445A" w:rsidRDefault="00D0445A">
            <w:pPr>
              <w:pStyle w:val="TableParagraph"/>
              <w:tabs>
                <w:tab w:val="left" w:pos="776"/>
              </w:tabs>
              <w:spacing w:before="6"/>
              <w:ind w:left="195"/>
              <w:rPr>
                <w:rFonts w:ascii="Tahoma" w:eastAsia="Tahoma" w:hAnsi="Tahoma" w:cs="Tahoma"/>
                <w:sz w:val="18"/>
                <w:szCs w:val="18"/>
                <w:lang w:val="el-GR"/>
              </w:rPr>
            </w:pPr>
            <w:r>
              <w:rPr>
                <w:rFonts w:ascii="Tahoma" w:hAnsi="Tahoma"/>
                <w:b/>
                <w:spacing w:val="-1"/>
                <w:sz w:val="18"/>
              </w:rPr>
              <w:t>II</w:t>
            </w:r>
            <w:r w:rsidRPr="00D0445A">
              <w:rPr>
                <w:rFonts w:ascii="Tahoma" w:hAnsi="Tahoma"/>
                <w:b/>
                <w:spacing w:val="-1"/>
                <w:sz w:val="18"/>
                <w:lang w:val="el-GR"/>
              </w:rPr>
              <w:t>.</w:t>
            </w:r>
            <w:r w:rsidRPr="00D0445A">
              <w:rPr>
                <w:rFonts w:ascii="Tahoma" w:hAnsi="Tahoma"/>
                <w:b/>
                <w:spacing w:val="-1"/>
                <w:sz w:val="18"/>
                <w:lang w:val="el-GR"/>
              </w:rPr>
              <w:tab/>
            </w:r>
            <w:r w:rsidRPr="00D0445A">
              <w:rPr>
                <w:rFonts w:ascii="Tahoma" w:hAnsi="Tahoma"/>
                <w:b/>
                <w:w w:val="105"/>
                <w:sz w:val="18"/>
                <w:lang w:val="el-GR"/>
              </w:rPr>
              <w:t>Οικονομική</w:t>
            </w:r>
            <w:r w:rsidRPr="00D0445A">
              <w:rPr>
                <w:rFonts w:ascii="Tahoma" w:hAnsi="Tahoma"/>
                <w:b/>
                <w:spacing w:val="-29"/>
                <w:w w:val="105"/>
                <w:sz w:val="18"/>
                <w:lang w:val="el-GR"/>
              </w:rPr>
              <w:t xml:space="preserve"> </w:t>
            </w:r>
            <w:r w:rsidRPr="00D0445A">
              <w:rPr>
                <w:rFonts w:ascii="Tahoma" w:hAnsi="Tahoma"/>
                <w:b/>
                <w:spacing w:val="-1"/>
                <w:w w:val="105"/>
                <w:sz w:val="18"/>
                <w:lang w:val="el-GR"/>
              </w:rPr>
              <w:t>και</w:t>
            </w:r>
            <w:r w:rsidRPr="00D0445A">
              <w:rPr>
                <w:rFonts w:ascii="Tahoma" w:hAnsi="Tahoma"/>
                <w:b/>
                <w:spacing w:val="-26"/>
                <w:w w:val="105"/>
                <w:sz w:val="18"/>
                <w:lang w:val="el-GR"/>
              </w:rPr>
              <w:t xml:space="preserve"> </w:t>
            </w:r>
            <w:r w:rsidRPr="00D0445A">
              <w:rPr>
                <w:rFonts w:ascii="Tahoma" w:hAnsi="Tahoma"/>
                <w:b/>
                <w:w w:val="105"/>
                <w:sz w:val="18"/>
                <w:lang w:val="el-GR"/>
              </w:rPr>
              <w:t>Χρηματοοικονομική</w:t>
            </w:r>
            <w:r w:rsidRPr="00D0445A">
              <w:rPr>
                <w:rFonts w:ascii="Tahoma" w:hAnsi="Tahoma"/>
                <w:b/>
                <w:spacing w:val="-28"/>
                <w:w w:val="105"/>
                <w:sz w:val="18"/>
                <w:lang w:val="el-GR"/>
              </w:rPr>
              <w:t xml:space="preserve"> </w:t>
            </w:r>
            <w:r w:rsidRPr="00D0445A">
              <w:rPr>
                <w:rFonts w:ascii="Tahoma" w:hAnsi="Tahoma"/>
                <w:b/>
                <w:w w:val="105"/>
                <w:sz w:val="18"/>
                <w:lang w:val="el-GR"/>
              </w:rPr>
              <w:t>Επάρκεια</w:t>
            </w:r>
          </w:p>
        </w:tc>
      </w:tr>
      <w:tr w:rsidR="000C253F" w:rsidRPr="00594F4D">
        <w:trPr>
          <w:trHeight w:hRule="exact" w:val="1574"/>
        </w:trPr>
        <w:tc>
          <w:tcPr>
            <w:tcW w:w="635" w:type="dxa"/>
            <w:tcBorders>
              <w:top w:val="single" w:sz="4" w:space="0" w:color="000000"/>
              <w:left w:val="single" w:sz="4" w:space="0" w:color="000000"/>
              <w:bottom w:val="single" w:sz="4" w:space="0" w:color="000000"/>
              <w:right w:val="single" w:sz="5" w:space="0" w:color="000000"/>
            </w:tcBorders>
            <w:shd w:val="clear" w:color="auto" w:fill="D9D9D9"/>
          </w:tcPr>
          <w:p w:rsidR="000C253F" w:rsidRDefault="00ED4375">
            <w:pPr>
              <w:pStyle w:val="TableParagraph"/>
              <w:spacing w:before="5"/>
              <w:ind w:left="99"/>
              <w:rPr>
                <w:rFonts w:ascii="Tahoma" w:eastAsia="Tahoma" w:hAnsi="Tahoma" w:cs="Tahoma"/>
                <w:sz w:val="20"/>
                <w:szCs w:val="20"/>
              </w:rPr>
            </w:pPr>
            <w:r>
              <w:rPr>
                <w:rFonts w:ascii="Tahoma"/>
                <w:b/>
                <w:w w:val="105"/>
                <w:sz w:val="20"/>
                <w:lang w:val="el-GR"/>
              </w:rPr>
              <w:t>4</w:t>
            </w:r>
            <w:r w:rsidR="00D0445A">
              <w:rPr>
                <w:rFonts w:ascii="Tahoma"/>
                <w:b/>
                <w:w w:val="105"/>
                <w:sz w:val="20"/>
              </w:rPr>
              <w:t>.</w:t>
            </w:r>
          </w:p>
        </w:tc>
        <w:tc>
          <w:tcPr>
            <w:tcW w:w="8628" w:type="dxa"/>
            <w:gridSpan w:val="6"/>
            <w:tcBorders>
              <w:top w:val="single" w:sz="4" w:space="0" w:color="000000"/>
              <w:left w:val="single" w:sz="5" w:space="0" w:color="000000"/>
              <w:bottom w:val="single" w:sz="4" w:space="0" w:color="000000"/>
              <w:right w:val="single" w:sz="5" w:space="0" w:color="000000"/>
            </w:tcBorders>
            <w:shd w:val="clear" w:color="auto" w:fill="D9D9D9"/>
          </w:tcPr>
          <w:p w:rsidR="000C253F" w:rsidRPr="00D0445A" w:rsidRDefault="00D0445A">
            <w:pPr>
              <w:pStyle w:val="TableParagraph"/>
              <w:spacing w:before="6" w:line="251" w:lineRule="auto"/>
              <w:ind w:left="97" w:right="91"/>
              <w:jc w:val="both"/>
              <w:rPr>
                <w:rFonts w:ascii="Tahoma" w:eastAsia="Tahoma" w:hAnsi="Tahoma" w:cs="Tahoma"/>
                <w:sz w:val="18"/>
                <w:szCs w:val="18"/>
                <w:lang w:val="el-GR"/>
              </w:rPr>
            </w:pPr>
            <w:r w:rsidRPr="00D0445A">
              <w:rPr>
                <w:rFonts w:ascii="Tahoma" w:hAnsi="Tahoma"/>
                <w:b/>
                <w:w w:val="105"/>
                <w:sz w:val="18"/>
                <w:lang w:val="el-GR"/>
              </w:rPr>
              <w:t>Οι</w:t>
            </w:r>
            <w:r w:rsidRPr="00D0445A">
              <w:rPr>
                <w:rFonts w:ascii="Tahoma" w:hAnsi="Tahoma"/>
                <w:b/>
                <w:spacing w:val="-13"/>
                <w:w w:val="105"/>
                <w:sz w:val="18"/>
                <w:lang w:val="el-GR"/>
              </w:rPr>
              <w:t xml:space="preserve"> </w:t>
            </w:r>
            <w:r w:rsidRPr="00D0445A">
              <w:rPr>
                <w:rFonts w:ascii="Tahoma" w:hAnsi="Tahoma"/>
                <w:b/>
                <w:w w:val="105"/>
                <w:sz w:val="18"/>
                <w:lang w:val="el-GR"/>
              </w:rPr>
              <w:t>οικονομικοί</w:t>
            </w:r>
            <w:r w:rsidRPr="00D0445A">
              <w:rPr>
                <w:rFonts w:ascii="Tahoma" w:hAnsi="Tahoma"/>
                <w:b/>
                <w:spacing w:val="-13"/>
                <w:w w:val="105"/>
                <w:sz w:val="18"/>
                <w:lang w:val="el-GR"/>
              </w:rPr>
              <w:t xml:space="preserve"> </w:t>
            </w:r>
            <w:r w:rsidRPr="00D0445A">
              <w:rPr>
                <w:rFonts w:ascii="Tahoma" w:hAnsi="Tahoma"/>
                <w:b/>
                <w:spacing w:val="-1"/>
                <w:w w:val="105"/>
                <w:sz w:val="18"/>
                <w:lang w:val="el-GR"/>
              </w:rPr>
              <w:t>φορείς</w:t>
            </w:r>
            <w:r w:rsidRPr="00D0445A">
              <w:rPr>
                <w:rFonts w:ascii="Tahoma" w:hAnsi="Tahoma"/>
                <w:b/>
                <w:spacing w:val="-15"/>
                <w:w w:val="105"/>
                <w:sz w:val="18"/>
                <w:lang w:val="el-GR"/>
              </w:rPr>
              <w:t xml:space="preserve"> </w:t>
            </w:r>
            <w:r w:rsidRPr="00D0445A">
              <w:rPr>
                <w:rFonts w:ascii="Tahoma" w:hAnsi="Tahoma"/>
                <w:b/>
                <w:w w:val="105"/>
                <w:sz w:val="18"/>
                <w:lang w:val="el-GR"/>
              </w:rPr>
              <w:t>που</w:t>
            </w:r>
            <w:r w:rsidRPr="00D0445A">
              <w:rPr>
                <w:rFonts w:ascii="Tahoma" w:hAnsi="Tahoma"/>
                <w:b/>
                <w:spacing w:val="-14"/>
                <w:w w:val="105"/>
                <w:sz w:val="18"/>
                <w:lang w:val="el-GR"/>
              </w:rPr>
              <w:t xml:space="preserve"> </w:t>
            </w:r>
            <w:r w:rsidRPr="00D0445A">
              <w:rPr>
                <w:rFonts w:ascii="Tahoma" w:hAnsi="Tahoma"/>
                <w:b/>
                <w:w w:val="105"/>
                <w:sz w:val="18"/>
                <w:lang w:val="el-GR"/>
              </w:rPr>
              <w:t>συμμετέχουν</w:t>
            </w:r>
            <w:r w:rsidRPr="00D0445A">
              <w:rPr>
                <w:rFonts w:ascii="Tahoma" w:hAnsi="Tahoma"/>
                <w:b/>
                <w:spacing w:val="-13"/>
                <w:w w:val="105"/>
                <w:sz w:val="18"/>
                <w:lang w:val="el-GR"/>
              </w:rPr>
              <w:t xml:space="preserve"> </w:t>
            </w:r>
            <w:r w:rsidRPr="00D0445A">
              <w:rPr>
                <w:rFonts w:ascii="Tahoma" w:hAnsi="Tahoma"/>
                <w:b/>
                <w:w w:val="105"/>
                <w:sz w:val="18"/>
                <w:lang w:val="el-GR"/>
              </w:rPr>
              <w:t>στη</w:t>
            </w:r>
            <w:r w:rsidRPr="00D0445A">
              <w:rPr>
                <w:rFonts w:ascii="Tahoma" w:hAnsi="Tahoma"/>
                <w:b/>
                <w:spacing w:val="-13"/>
                <w:w w:val="105"/>
                <w:sz w:val="18"/>
                <w:lang w:val="el-GR"/>
              </w:rPr>
              <w:t xml:space="preserve"> </w:t>
            </w:r>
            <w:r w:rsidRPr="00D0445A">
              <w:rPr>
                <w:rFonts w:ascii="Tahoma" w:hAnsi="Tahoma"/>
                <w:b/>
                <w:w w:val="105"/>
                <w:sz w:val="18"/>
                <w:lang w:val="el-GR"/>
              </w:rPr>
              <w:t>διαδικασία</w:t>
            </w:r>
            <w:r w:rsidRPr="00D0445A">
              <w:rPr>
                <w:rFonts w:ascii="Tahoma" w:hAnsi="Tahoma"/>
                <w:b/>
                <w:spacing w:val="-13"/>
                <w:w w:val="105"/>
                <w:sz w:val="18"/>
                <w:lang w:val="el-GR"/>
              </w:rPr>
              <w:t xml:space="preserve"> </w:t>
            </w:r>
            <w:r w:rsidRPr="00D0445A">
              <w:rPr>
                <w:rFonts w:ascii="Tahoma" w:hAnsi="Tahoma"/>
                <w:b/>
                <w:w w:val="105"/>
                <w:sz w:val="18"/>
                <w:lang w:val="el-GR"/>
              </w:rPr>
              <w:t>σύναψης</w:t>
            </w:r>
            <w:r w:rsidRPr="00D0445A">
              <w:rPr>
                <w:rFonts w:ascii="Tahoma" w:hAnsi="Tahoma"/>
                <w:b/>
                <w:spacing w:val="-16"/>
                <w:w w:val="105"/>
                <w:sz w:val="18"/>
                <w:lang w:val="el-GR"/>
              </w:rPr>
              <w:t xml:space="preserve"> </w:t>
            </w:r>
            <w:r w:rsidRPr="00D0445A">
              <w:rPr>
                <w:rFonts w:ascii="Tahoma" w:hAnsi="Tahoma"/>
                <w:b/>
                <w:spacing w:val="1"/>
                <w:w w:val="105"/>
                <w:sz w:val="18"/>
                <w:lang w:val="el-GR"/>
              </w:rPr>
              <w:t>της</w:t>
            </w:r>
            <w:r w:rsidRPr="00D0445A">
              <w:rPr>
                <w:rFonts w:ascii="Tahoma" w:hAnsi="Tahoma"/>
                <w:b/>
                <w:spacing w:val="-16"/>
                <w:w w:val="105"/>
                <w:sz w:val="18"/>
                <w:lang w:val="el-GR"/>
              </w:rPr>
              <w:t xml:space="preserve"> </w:t>
            </w:r>
            <w:r w:rsidRPr="00D0445A">
              <w:rPr>
                <w:rFonts w:ascii="Tahoma" w:hAnsi="Tahoma"/>
                <w:b/>
                <w:w w:val="105"/>
                <w:sz w:val="18"/>
                <w:lang w:val="el-GR"/>
              </w:rPr>
              <w:t>παρούσας</w:t>
            </w:r>
            <w:r w:rsidRPr="00D0445A">
              <w:rPr>
                <w:rFonts w:ascii="Tahoma" w:hAnsi="Tahoma"/>
                <w:b/>
                <w:spacing w:val="-15"/>
                <w:w w:val="105"/>
                <w:sz w:val="18"/>
                <w:lang w:val="el-GR"/>
              </w:rPr>
              <w:t xml:space="preserve"> </w:t>
            </w:r>
            <w:r w:rsidRPr="00D0445A">
              <w:rPr>
                <w:rFonts w:ascii="Tahoma" w:hAnsi="Tahoma"/>
                <w:b/>
                <w:w w:val="105"/>
                <w:sz w:val="18"/>
                <w:lang w:val="el-GR"/>
              </w:rPr>
              <w:t>απαιτείται</w:t>
            </w:r>
            <w:r w:rsidRPr="00D0445A">
              <w:rPr>
                <w:rFonts w:ascii="Tahoma" w:hAnsi="Tahoma"/>
                <w:b/>
                <w:spacing w:val="24"/>
                <w:w w:val="103"/>
                <w:sz w:val="18"/>
                <w:lang w:val="el-GR"/>
              </w:rPr>
              <w:t xml:space="preserve"> </w:t>
            </w:r>
            <w:r w:rsidRPr="00D0445A">
              <w:rPr>
                <w:rFonts w:ascii="Tahoma" w:hAnsi="Tahoma"/>
                <w:b/>
                <w:spacing w:val="-1"/>
                <w:w w:val="105"/>
                <w:sz w:val="18"/>
                <w:lang w:val="el-GR"/>
              </w:rPr>
              <w:t>να</w:t>
            </w:r>
            <w:r w:rsidRPr="00D0445A">
              <w:rPr>
                <w:rFonts w:ascii="Tahoma" w:hAnsi="Tahoma"/>
                <w:b/>
                <w:spacing w:val="-11"/>
                <w:w w:val="105"/>
                <w:sz w:val="18"/>
                <w:lang w:val="el-GR"/>
              </w:rPr>
              <w:t xml:space="preserve"> </w:t>
            </w:r>
            <w:r w:rsidRPr="00D0445A">
              <w:rPr>
                <w:rFonts w:ascii="Tahoma" w:hAnsi="Tahoma"/>
                <w:b/>
                <w:w w:val="105"/>
                <w:sz w:val="18"/>
                <w:lang w:val="el-GR"/>
              </w:rPr>
              <w:t>έχουν</w:t>
            </w:r>
            <w:r w:rsidRPr="00D0445A">
              <w:rPr>
                <w:rFonts w:ascii="Tahoma" w:hAnsi="Tahoma"/>
                <w:b/>
                <w:spacing w:val="-10"/>
                <w:w w:val="105"/>
                <w:sz w:val="18"/>
                <w:lang w:val="el-GR"/>
              </w:rPr>
              <w:t xml:space="preserve"> </w:t>
            </w:r>
            <w:r w:rsidRPr="00D0445A">
              <w:rPr>
                <w:rFonts w:ascii="Tahoma" w:hAnsi="Tahoma"/>
                <w:b/>
                <w:w w:val="105"/>
                <w:sz w:val="18"/>
                <w:lang w:val="el-GR"/>
              </w:rPr>
              <w:t>μέσο</w:t>
            </w:r>
            <w:r w:rsidRPr="00D0445A">
              <w:rPr>
                <w:rFonts w:ascii="Tahoma" w:hAnsi="Tahoma"/>
                <w:b/>
                <w:spacing w:val="-9"/>
                <w:w w:val="105"/>
                <w:sz w:val="18"/>
                <w:lang w:val="el-GR"/>
              </w:rPr>
              <w:t xml:space="preserve"> </w:t>
            </w:r>
            <w:r w:rsidRPr="00D0445A">
              <w:rPr>
                <w:rFonts w:ascii="Tahoma" w:hAnsi="Tahoma"/>
                <w:b/>
                <w:w w:val="105"/>
                <w:sz w:val="18"/>
                <w:lang w:val="el-GR"/>
              </w:rPr>
              <w:t>γενικό</w:t>
            </w:r>
            <w:r w:rsidRPr="00D0445A">
              <w:rPr>
                <w:rFonts w:ascii="Tahoma" w:hAnsi="Tahoma"/>
                <w:b/>
                <w:spacing w:val="-13"/>
                <w:w w:val="105"/>
                <w:sz w:val="18"/>
                <w:lang w:val="el-GR"/>
              </w:rPr>
              <w:t xml:space="preserve"> </w:t>
            </w:r>
            <w:r w:rsidRPr="00D0445A">
              <w:rPr>
                <w:rFonts w:ascii="Tahoma" w:hAnsi="Tahoma"/>
                <w:b/>
                <w:w w:val="105"/>
                <w:sz w:val="18"/>
                <w:lang w:val="el-GR"/>
              </w:rPr>
              <w:t>ετήσιο</w:t>
            </w:r>
            <w:r w:rsidRPr="00D0445A">
              <w:rPr>
                <w:rFonts w:ascii="Tahoma" w:hAnsi="Tahoma"/>
                <w:b/>
                <w:spacing w:val="-10"/>
                <w:w w:val="105"/>
                <w:sz w:val="18"/>
                <w:lang w:val="el-GR"/>
              </w:rPr>
              <w:t xml:space="preserve"> </w:t>
            </w:r>
            <w:r w:rsidRPr="00D0445A">
              <w:rPr>
                <w:rFonts w:ascii="Tahoma" w:hAnsi="Tahoma"/>
                <w:b/>
                <w:w w:val="105"/>
                <w:sz w:val="18"/>
                <w:lang w:val="el-GR"/>
              </w:rPr>
              <w:t>κύκλο</w:t>
            </w:r>
            <w:r w:rsidRPr="00D0445A">
              <w:rPr>
                <w:rFonts w:ascii="Tahoma" w:hAnsi="Tahoma"/>
                <w:b/>
                <w:spacing w:val="-10"/>
                <w:w w:val="105"/>
                <w:sz w:val="18"/>
                <w:lang w:val="el-GR"/>
              </w:rPr>
              <w:t xml:space="preserve"> </w:t>
            </w:r>
            <w:r w:rsidRPr="00D0445A">
              <w:rPr>
                <w:rFonts w:ascii="Tahoma" w:hAnsi="Tahoma"/>
                <w:b/>
                <w:spacing w:val="-1"/>
                <w:w w:val="105"/>
                <w:sz w:val="18"/>
                <w:lang w:val="el-GR"/>
              </w:rPr>
              <w:t>εργασιών</w:t>
            </w:r>
            <w:r w:rsidRPr="00D0445A">
              <w:rPr>
                <w:rFonts w:ascii="Tahoma" w:hAnsi="Tahoma"/>
                <w:b/>
                <w:spacing w:val="-9"/>
                <w:w w:val="105"/>
                <w:sz w:val="18"/>
                <w:lang w:val="el-GR"/>
              </w:rPr>
              <w:t xml:space="preserve"> </w:t>
            </w:r>
            <w:r w:rsidRPr="00D0445A">
              <w:rPr>
                <w:rFonts w:ascii="Tahoma" w:hAnsi="Tahoma"/>
                <w:b/>
                <w:w w:val="105"/>
                <w:sz w:val="18"/>
                <w:lang w:val="el-GR"/>
              </w:rPr>
              <w:t>για</w:t>
            </w:r>
            <w:r w:rsidRPr="00D0445A">
              <w:rPr>
                <w:rFonts w:ascii="Tahoma" w:hAnsi="Tahoma"/>
                <w:b/>
                <w:spacing w:val="-10"/>
                <w:w w:val="105"/>
                <w:sz w:val="18"/>
                <w:lang w:val="el-GR"/>
              </w:rPr>
              <w:t xml:space="preserve"> </w:t>
            </w:r>
            <w:r w:rsidRPr="00D0445A">
              <w:rPr>
                <w:rFonts w:ascii="Tahoma" w:hAnsi="Tahoma"/>
                <w:b/>
                <w:w w:val="105"/>
                <w:sz w:val="18"/>
                <w:lang w:val="el-GR"/>
              </w:rPr>
              <w:t>τα</w:t>
            </w:r>
            <w:r w:rsidRPr="00D0445A">
              <w:rPr>
                <w:rFonts w:ascii="Tahoma" w:hAnsi="Tahoma"/>
                <w:b/>
                <w:spacing w:val="-11"/>
                <w:w w:val="105"/>
                <w:sz w:val="18"/>
                <w:lang w:val="el-GR"/>
              </w:rPr>
              <w:t xml:space="preserve"> </w:t>
            </w:r>
            <w:r w:rsidRPr="00D0445A">
              <w:rPr>
                <w:rFonts w:ascii="Tahoma" w:hAnsi="Tahoma"/>
                <w:b/>
                <w:w w:val="105"/>
                <w:sz w:val="18"/>
                <w:lang w:val="el-GR"/>
              </w:rPr>
              <w:t>τρία</w:t>
            </w:r>
            <w:r w:rsidRPr="00D0445A">
              <w:rPr>
                <w:rFonts w:ascii="Tahoma" w:hAnsi="Tahoma"/>
                <w:b/>
                <w:spacing w:val="-10"/>
                <w:w w:val="105"/>
                <w:sz w:val="18"/>
                <w:lang w:val="el-GR"/>
              </w:rPr>
              <w:t xml:space="preserve"> </w:t>
            </w:r>
            <w:r w:rsidRPr="00D0445A">
              <w:rPr>
                <w:rFonts w:ascii="Tahoma" w:hAnsi="Tahoma"/>
                <w:b/>
                <w:w w:val="105"/>
                <w:sz w:val="18"/>
                <w:lang w:val="el-GR"/>
              </w:rPr>
              <w:t>τελευταία</w:t>
            </w:r>
            <w:r w:rsidRPr="00D0445A">
              <w:rPr>
                <w:rFonts w:ascii="Tahoma" w:hAnsi="Tahoma"/>
                <w:b/>
                <w:spacing w:val="-13"/>
                <w:w w:val="105"/>
                <w:sz w:val="18"/>
                <w:lang w:val="el-GR"/>
              </w:rPr>
              <w:t xml:space="preserve"> </w:t>
            </w:r>
            <w:r w:rsidRPr="00D0445A">
              <w:rPr>
                <w:rFonts w:ascii="Tahoma" w:hAnsi="Tahoma"/>
                <w:b/>
                <w:w w:val="105"/>
                <w:sz w:val="18"/>
                <w:lang w:val="el-GR"/>
              </w:rPr>
              <w:t>οικονομικά</w:t>
            </w:r>
            <w:r w:rsidRPr="00D0445A">
              <w:rPr>
                <w:rFonts w:ascii="Tahoma" w:hAnsi="Tahoma"/>
                <w:b/>
                <w:spacing w:val="-13"/>
                <w:w w:val="105"/>
                <w:sz w:val="18"/>
                <w:lang w:val="el-GR"/>
              </w:rPr>
              <w:t xml:space="preserve"> </w:t>
            </w:r>
            <w:r w:rsidRPr="00D0445A">
              <w:rPr>
                <w:rFonts w:ascii="Tahoma" w:hAnsi="Tahoma"/>
                <w:b/>
                <w:spacing w:val="1"/>
                <w:w w:val="105"/>
                <w:sz w:val="18"/>
                <w:lang w:val="el-GR"/>
              </w:rPr>
              <w:t>έτη</w:t>
            </w:r>
            <w:r w:rsidRPr="00D0445A">
              <w:rPr>
                <w:rFonts w:ascii="Tahoma" w:hAnsi="Tahoma"/>
                <w:b/>
                <w:spacing w:val="-9"/>
                <w:w w:val="105"/>
                <w:sz w:val="18"/>
                <w:lang w:val="el-GR"/>
              </w:rPr>
              <w:t xml:space="preserve"> </w:t>
            </w:r>
            <w:r w:rsidRPr="00D0445A">
              <w:rPr>
                <w:rFonts w:ascii="Tahoma" w:hAnsi="Tahoma"/>
                <w:b/>
                <w:w w:val="105"/>
                <w:sz w:val="18"/>
                <w:lang w:val="el-GR"/>
              </w:rPr>
              <w:t>(201</w:t>
            </w:r>
            <w:r w:rsidR="00ED4375">
              <w:rPr>
                <w:rFonts w:ascii="Tahoma" w:hAnsi="Tahoma"/>
                <w:b/>
                <w:w w:val="105"/>
                <w:sz w:val="18"/>
                <w:lang w:val="el-GR"/>
              </w:rPr>
              <w:t>6</w:t>
            </w:r>
            <w:r w:rsidRPr="00D0445A">
              <w:rPr>
                <w:rFonts w:ascii="Tahoma" w:hAnsi="Tahoma"/>
                <w:b/>
                <w:w w:val="105"/>
                <w:sz w:val="18"/>
                <w:lang w:val="el-GR"/>
              </w:rPr>
              <w:t>-</w:t>
            </w:r>
            <w:r w:rsidRPr="00D0445A">
              <w:rPr>
                <w:rFonts w:ascii="Tahoma" w:hAnsi="Tahoma"/>
                <w:b/>
                <w:spacing w:val="38"/>
                <w:w w:val="103"/>
                <w:sz w:val="18"/>
                <w:lang w:val="el-GR"/>
              </w:rPr>
              <w:t xml:space="preserve"> </w:t>
            </w:r>
            <w:r w:rsidRPr="00D0445A">
              <w:rPr>
                <w:rFonts w:ascii="Tahoma" w:hAnsi="Tahoma"/>
                <w:b/>
                <w:w w:val="105"/>
                <w:sz w:val="18"/>
                <w:lang w:val="el-GR"/>
              </w:rPr>
              <w:t>201</w:t>
            </w:r>
            <w:r w:rsidR="00ED4375">
              <w:rPr>
                <w:rFonts w:ascii="Tahoma" w:hAnsi="Tahoma"/>
                <w:b/>
                <w:w w:val="105"/>
                <w:sz w:val="18"/>
                <w:lang w:val="el-GR"/>
              </w:rPr>
              <w:t>7</w:t>
            </w:r>
            <w:r w:rsidRPr="00D0445A">
              <w:rPr>
                <w:rFonts w:ascii="Tahoma" w:hAnsi="Tahoma"/>
                <w:b/>
                <w:w w:val="105"/>
                <w:sz w:val="18"/>
                <w:lang w:val="el-GR"/>
              </w:rPr>
              <w:t>-201</w:t>
            </w:r>
            <w:r w:rsidR="00ED4375">
              <w:rPr>
                <w:rFonts w:ascii="Tahoma" w:hAnsi="Tahoma"/>
                <w:b/>
                <w:w w:val="105"/>
                <w:sz w:val="18"/>
                <w:lang w:val="el-GR"/>
              </w:rPr>
              <w:t>8</w:t>
            </w:r>
            <w:r w:rsidRPr="00D0445A">
              <w:rPr>
                <w:rFonts w:ascii="Tahoma" w:hAnsi="Tahoma"/>
                <w:b/>
                <w:w w:val="105"/>
                <w:sz w:val="18"/>
                <w:lang w:val="el-GR"/>
              </w:rPr>
              <w:t>)</w:t>
            </w:r>
            <w:r w:rsidRPr="00D0445A">
              <w:rPr>
                <w:rFonts w:ascii="Tahoma" w:hAnsi="Tahoma"/>
                <w:b/>
                <w:spacing w:val="39"/>
                <w:w w:val="105"/>
                <w:sz w:val="18"/>
                <w:lang w:val="el-GR"/>
              </w:rPr>
              <w:t xml:space="preserve"> </w:t>
            </w:r>
            <w:r w:rsidRPr="00D0445A">
              <w:rPr>
                <w:rFonts w:ascii="Tahoma" w:hAnsi="Tahoma"/>
                <w:b/>
                <w:w w:val="105"/>
                <w:sz w:val="18"/>
                <w:lang w:val="el-GR"/>
              </w:rPr>
              <w:t>συνολικά</w:t>
            </w:r>
            <w:r w:rsidRPr="00D0445A">
              <w:rPr>
                <w:rFonts w:ascii="Tahoma" w:hAnsi="Tahoma"/>
                <w:b/>
                <w:spacing w:val="40"/>
                <w:w w:val="105"/>
                <w:sz w:val="18"/>
                <w:lang w:val="el-GR"/>
              </w:rPr>
              <w:t xml:space="preserve"> </w:t>
            </w:r>
            <w:r w:rsidRPr="00D0445A">
              <w:rPr>
                <w:rFonts w:ascii="Tahoma" w:hAnsi="Tahoma"/>
                <w:b/>
                <w:w w:val="105"/>
                <w:sz w:val="18"/>
                <w:lang w:val="el-GR"/>
              </w:rPr>
              <w:t>μεγαλύτερο</w:t>
            </w:r>
            <w:r w:rsidRPr="00D0445A">
              <w:rPr>
                <w:rFonts w:ascii="Tahoma" w:hAnsi="Tahoma"/>
                <w:b/>
                <w:spacing w:val="38"/>
                <w:w w:val="105"/>
                <w:sz w:val="18"/>
                <w:lang w:val="el-GR"/>
              </w:rPr>
              <w:t xml:space="preserve"> </w:t>
            </w:r>
            <w:r w:rsidRPr="00D0445A">
              <w:rPr>
                <w:rFonts w:ascii="Tahoma" w:hAnsi="Tahoma"/>
                <w:b/>
                <w:w w:val="105"/>
                <w:sz w:val="18"/>
                <w:lang w:val="el-GR"/>
              </w:rPr>
              <w:t>από</w:t>
            </w:r>
            <w:r w:rsidRPr="00D0445A">
              <w:rPr>
                <w:rFonts w:ascii="Tahoma" w:hAnsi="Tahoma"/>
                <w:b/>
                <w:spacing w:val="40"/>
                <w:w w:val="105"/>
                <w:sz w:val="18"/>
                <w:lang w:val="el-GR"/>
              </w:rPr>
              <w:t xml:space="preserve"> </w:t>
            </w:r>
            <w:r w:rsidR="00463BAE" w:rsidRPr="00463BAE">
              <w:rPr>
                <w:rFonts w:ascii="Tahoma" w:hAnsi="Tahoma"/>
                <w:b/>
                <w:spacing w:val="40"/>
                <w:w w:val="105"/>
                <w:sz w:val="18"/>
                <w:lang w:val="el-GR"/>
              </w:rPr>
              <w:t xml:space="preserve">1.500.000 </w:t>
            </w:r>
            <w:r w:rsidR="00463BAE">
              <w:rPr>
                <w:rFonts w:ascii="Tahoma" w:hAnsi="Tahoma"/>
                <w:b/>
                <w:spacing w:val="40"/>
                <w:w w:val="105"/>
                <w:sz w:val="18"/>
                <w:lang w:val="el-GR"/>
              </w:rPr>
              <w:t>€</w:t>
            </w:r>
            <w:r w:rsidRPr="00D0445A">
              <w:rPr>
                <w:rFonts w:ascii="Tahoma" w:hAnsi="Tahoma"/>
                <w:b/>
                <w:w w:val="105"/>
                <w:sz w:val="18"/>
                <w:lang w:val="el-GR"/>
              </w:rPr>
              <w:t>.</w:t>
            </w:r>
          </w:p>
          <w:p w:rsidR="000C253F" w:rsidRPr="00D0445A" w:rsidRDefault="00D0445A">
            <w:pPr>
              <w:pStyle w:val="TableParagraph"/>
              <w:spacing w:before="111" w:line="244" w:lineRule="auto"/>
              <w:ind w:left="97" w:right="92"/>
              <w:jc w:val="both"/>
              <w:rPr>
                <w:rFonts w:ascii="Tahoma" w:eastAsia="Tahoma" w:hAnsi="Tahoma" w:cs="Tahoma"/>
                <w:sz w:val="17"/>
                <w:szCs w:val="17"/>
                <w:lang w:val="el-GR"/>
              </w:rPr>
            </w:pPr>
            <w:r w:rsidRPr="00D0445A">
              <w:rPr>
                <w:rFonts w:ascii="Tahoma" w:hAnsi="Tahoma"/>
                <w:spacing w:val="-1"/>
                <w:sz w:val="18"/>
                <w:lang w:val="el-GR"/>
              </w:rPr>
              <w:t>Οι</w:t>
            </w:r>
            <w:r w:rsidRPr="00D0445A">
              <w:rPr>
                <w:rFonts w:ascii="Tahoma" w:hAnsi="Tahoma"/>
                <w:spacing w:val="12"/>
                <w:sz w:val="18"/>
                <w:lang w:val="el-GR"/>
              </w:rPr>
              <w:t xml:space="preserve"> </w:t>
            </w:r>
            <w:r w:rsidRPr="00D0445A">
              <w:rPr>
                <w:rFonts w:ascii="Tahoma" w:hAnsi="Tahoma"/>
                <w:spacing w:val="-1"/>
                <w:sz w:val="18"/>
                <w:lang w:val="el-GR"/>
              </w:rPr>
              <w:t>οικονομικοί</w:t>
            </w:r>
            <w:r w:rsidRPr="00D0445A">
              <w:rPr>
                <w:rFonts w:ascii="Tahoma" w:hAnsi="Tahoma"/>
                <w:spacing w:val="15"/>
                <w:sz w:val="18"/>
                <w:lang w:val="el-GR"/>
              </w:rPr>
              <w:t xml:space="preserve"> </w:t>
            </w:r>
            <w:r w:rsidRPr="00D0445A">
              <w:rPr>
                <w:rFonts w:ascii="Tahoma" w:hAnsi="Tahoma"/>
                <w:sz w:val="18"/>
                <w:lang w:val="el-GR"/>
              </w:rPr>
              <w:t>φορείς</w:t>
            </w:r>
            <w:r w:rsidRPr="00D0445A">
              <w:rPr>
                <w:rFonts w:ascii="Tahoma" w:hAnsi="Tahoma"/>
                <w:spacing w:val="7"/>
                <w:sz w:val="18"/>
                <w:lang w:val="el-GR"/>
              </w:rPr>
              <w:t xml:space="preserve"> </w:t>
            </w:r>
            <w:r w:rsidRPr="00D0445A">
              <w:rPr>
                <w:rFonts w:ascii="Tahoma" w:hAnsi="Tahoma"/>
                <w:sz w:val="17"/>
                <w:lang w:val="el-GR"/>
              </w:rPr>
              <w:t>οφείλουν</w:t>
            </w:r>
            <w:r w:rsidRPr="00D0445A">
              <w:rPr>
                <w:rFonts w:ascii="Tahoma" w:hAnsi="Tahoma"/>
                <w:spacing w:val="8"/>
                <w:sz w:val="17"/>
                <w:lang w:val="el-GR"/>
              </w:rPr>
              <w:t xml:space="preserve"> </w:t>
            </w:r>
            <w:r w:rsidRPr="00D0445A">
              <w:rPr>
                <w:rFonts w:ascii="Tahoma" w:hAnsi="Tahoma"/>
                <w:spacing w:val="-1"/>
                <w:sz w:val="17"/>
                <w:lang w:val="el-GR"/>
              </w:rPr>
              <w:t>να</w:t>
            </w:r>
            <w:r w:rsidRPr="00D0445A">
              <w:rPr>
                <w:rFonts w:ascii="Tahoma" w:hAnsi="Tahoma"/>
                <w:spacing w:val="8"/>
                <w:sz w:val="17"/>
                <w:lang w:val="el-GR"/>
              </w:rPr>
              <w:t xml:space="preserve"> </w:t>
            </w:r>
            <w:r w:rsidRPr="00D0445A">
              <w:rPr>
                <w:rFonts w:ascii="Tahoma" w:hAnsi="Tahoma"/>
                <w:sz w:val="17"/>
                <w:lang w:val="el-GR"/>
              </w:rPr>
              <w:t>αποδείξουν</w:t>
            </w:r>
            <w:r w:rsidRPr="00D0445A">
              <w:rPr>
                <w:rFonts w:ascii="Tahoma" w:hAnsi="Tahoma"/>
                <w:spacing w:val="8"/>
                <w:sz w:val="17"/>
                <w:lang w:val="el-GR"/>
              </w:rPr>
              <w:t xml:space="preserve"> </w:t>
            </w:r>
            <w:r w:rsidRPr="00D0445A">
              <w:rPr>
                <w:rFonts w:ascii="Tahoma" w:hAnsi="Tahoma"/>
                <w:sz w:val="17"/>
                <w:lang w:val="el-GR"/>
              </w:rPr>
              <w:t>το</w:t>
            </w:r>
            <w:r w:rsidRPr="00D0445A">
              <w:rPr>
                <w:rFonts w:ascii="Tahoma" w:hAnsi="Tahoma"/>
                <w:spacing w:val="11"/>
                <w:sz w:val="17"/>
                <w:lang w:val="el-GR"/>
              </w:rPr>
              <w:t xml:space="preserve"> </w:t>
            </w:r>
            <w:r w:rsidRPr="00D0445A">
              <w:rPr>
                <w:rFonts w:ascii="Tahoma" w:hAnsi="Tahoma"/>
                <w:spacing w:val="-1"/>
                <w:sz w:val="17"/>
                <w:lang w:val="el-GR"/>
              </w:rPr>
              <w:t>ανωτέρω</w:t>
            </w:r>
            <w:r w:rsidRPr="00D0445A">
              <w:rPr>
                <w:rFonts w:ascii="Tahoma" w:hAnsi="Tahoma"/>
                <w:spacing w:val="8"/>
                <w:sz w:val="17"/>
                <w:lang w:val="el-GR"/>
              </w:rPr>
              <w:t xml:space="preserve"> </w:t>
            </w:r>
            <w:r w:rsidRPr="00D0445A">
              <w:rPr>
                <w:rFonts w:ascii="Tahoma" w:hAnsi="Tahoma"/>
                <w:spacing w:val="-1"/>
                <w:sz w:val="17"/>
                <w:lang w:val="el-GR"/>
              </w:rPr>
              <w:t>κριτήριο</w:t>
            </w:r>
            <w:r w:rsidRPr="00D0445A">
              <w:rPr>
                <w:rFonts w:ascii="Tahoma" w:hAnsi="Tahoma"/>
                <w:spacing w:val="10"/>
                <w:sz w:val="17"/>
                <w:lang w:val="el-GR"/>
              </w:rPr>
              <w:t xml:space="preserve"> </w:t>
            </w:r>
            <w:r w:rsidRPr="00D0445A">
              <w:rPr>
                <w:rFonts w:ascii="Tahoma" w:hAnsi="Tahoma"/>
                <w:spacing w:val="-1"/>
                <w:sz w:val="17"/>
                <w:lang w:val="el-GR"/>
              </w:rPr>
              <w:t>ποιοτικής</w:t>
            </w:r>
            <w:r w:rsidRPr="00D0445A">
              <w:rPr>
                <w:rFonts w:ascii="Tahoma" w:hAnsi="Tahoma"/>
                <w:spacing w:val="12"/>
                <w:sz w:val="17"/>
                <w:lang w:val="el-GR"/>
              </w:rPr>
              <w:t xml:space="preserve"> </w:t>
            </w:r>
            <w:r w:rsidRPr="00D0445A">
              <w:rPr>
                <w:rFonts w:ascii="Tahoma" w:hAnsi="Tahoma"/>
                <w:spacing w:val="-1"/>
                <w:sz w:val="17"/>
                <w:lang w:val="el-GR"/>
              </w:rPr>
              <w:t>επιλογής,</w:t>
            </w:r>
            <w:r w:rsidRPr="00D0445A">
              <w:rPr>
                <w:rFonts w:ascii="Tahoma" w:hAnsi="Tahoma"/>
                <w:spacing w:val="5"/>
                <w:sz w:val="17"/>
                <w:lang w:val="el-GR"/>
              </w:rPr>
              <w:t xml:space="preserve"> </w:t>
            </w:r>
            <w:r w:rsidRPr="00D0445A">
              <w:rPr>
                <w:rFonts w:ascii="Tahoma" w:hAnsi="Tahoma"/>
                <w:spacing w:val="-1"/>
                <w:sz w:val="17"/>
                <w:lang w:val="el-GR"/>
              </w:rPr>
              <w:t>υποβάλοντας</w:t>
            </w:r>
            <w:r w:rsidRPr="00D0445A">
              <w:rPr>
                <w:rFonts w:ascii="Tahoma" w:hAnsi="Tahoma"/>
                <w:spacing w:val="11"/>
                <w:sz w:val="17"/>
                <w:lang w:val="el-GR"/>
              </w:rPr>
              <w:t xml:space="preserve"> </w:t>
            </w:r>
            <w:r w:rsidRPr="00D0445A">
              <w:rPr>
                <w:rFonts w:ascii="Tahoma" w:hAnsi="Tahoma"/>
                <w:spacing w:val="1"/>
                <w:sz w:val="17"/>
                <w:lang w:val="el-GR"/>
              </w:rPr>
              <w:t>με</w:t>
            </w:r>
            <w:r w:rsidRPr="00D0445A">
              <w:rPr>
                <w:rFonts w:ascii="Tahoma" w:hAnsi="Tahoma"/>
                <w:spacing w:val="8"/>
                <w:sz w:val="17"/>
                <w:lang w:val="el-GR"/>
              </w:rPr>
              <w:t xml:space="preserve"> </w:t>
            </w:r>
            <w:r w:rsidRPr="00D0445A">
              <w:rPr>
                <w:rFonts w:ascii="Tahoma" w:hAnsi="Tahoma"/>
                <w:sz w:val="17"/>
                <w:lang w:val="el-GR"/>
              </w:rPr>
              <w:t>την</w:t>
            </w:r>
            <w:r w:rsidRPr="00D0445A">
              <w:rPr>
                <w:rFonts w:ascii="Tahoma" w:hAnsi="Tahoma"/>
                <w:spacing w:val="75"/>
                <w:w w:val="99"/>
                <w:sz w:val="17"/>
                <w:lang w:val="el-GR"/>
              </w:rPr>
              <w:t xml:space="preserve"> </w:t>
            </w:r>
            <w:r w:rsidRPr="00D0445A">
              <w:rPr>
                <w:rFonts w:ascii="Tahoma" w:hAnsi="Tahoma"/>
                <w:sz w:val="17"/>
                <w:lang w:val="el-GR"/>
              </w:rPr>
              <w:t>προσφορά</w:t>
            </w:r>
            <w:r w:rsidRPr="00D0445A">
              <w:rPr>
                <w:rFonts w:ascii="Tahoma" w:hAnsi="Tahoma"/>
                <w:spacing w:val="-11"/>
                <w:sz w:val="17"/>
                <w:lang w:val="el-GR"/>
              </w:rPr>
              <w:t xml:space="preserve"> </w:t>
            </w:r>
            <w:r w:rsidRPr="00D0445A">
              <w:rPr>
                <w:rFonts w:ascii="Tahoma" w:hAnsi="Tahoma"/>
                <w:sz w:val="17"/>
                <w:lang w:val="el-GR"/>
              </w:rPr>
              <w:t>τους</w:t>
            </w:r>
            <w:r w:rsidRPr="00D0445A">
              <w:rPr>
                <w:rFonts w:ascii="Tahoma" w:hAnsi="Tahoma"/>
                <w:spacing w:val="-8"/>
                <w:sz w:val="17"/>
                <w:lang w:val="el-GR"/>
              </w:rPr>
              <w:t xml:space="preserve"> </w:t>
            </w:r>
            <w:r w:rsidRPr="00D0445A">
              <w:rPr>
                <w:rFonts w:ascii="Tahoma" w:hAnsi="Tahoma"/>
                <w:spacing w:val="-1"/>
                <w:sz w:val="17"/>
                <w:lang w:val="el-GR"/>
              </w:rPr>
              <w:t>εντός</w:t>
            </w:r>
            <w:r w:rsidRPr="00D0445A">
              <w:rPr>
                <w:rFonts w:ascii="Tahoma" w:hAnsi="Tahoma"/>
                <w:spacing w:val="-8"/>
                <w:sz w:val="17"/>
                <w:lang w:val="el-GR"/>
              </w:rPr>
              <w:t xml:space="preserve"> </w:t>
            </w:r>
            <w:r w:rsidRPr="00D0445A">
              <w:rPr>
                <w:rFonts w:ascii="Tahoma" w:hAnsi="Tahoma"/>
                <w:spacing w:val="-1"/>
                <w:sz w:val="17"/>
                <w:lang w:val="el-GR"/>
              </w:rPr>
              <w:t>του</w:t>
            </w:r>
            <w:r w:rsidRPr="00D0445A">
              <w:rPr>
                <w:rFonts w:ascii="Tahoma" w:hAnsi="Tahoma"/>
                <w:spacing w:val="-7"/>
                <w:sz w:val="17"/>
                <w:lang w:val="el-GR"/>
              </w:rPr>
              <w:t xml:space="preserve"> </w:t>
            </w:r>
            <w:r w:rsidRPr="00D0445A">
              <w:rPr>
                <w:rFonts w:ascii="Tahoma" w:hAnsi="Tahoma"/>
                <w:spacing w:val="-1"/>
                <w:sz w:val="17"/>
                <w:lang w:val="el-GR"/>
              </w:rPr>
              <w:t>Φακέλου</w:t>
            </w:r>
            <w:r w:rsidRPr="00D0445A">
              <w:rPr>
                <w:rFonts w:ascii="Tahoma" w:hAnsi="Tahoma"/>
                <w:spacing w:val="-8"/>
                <w:sz w:val="17"/>
                <w:lang w:val="el-GR"/>
              </w:rPr>
              <w:t xml:space="preserve"> </w:t>
            </w:r>
            <w:r w:rsidRPr="00D0445A">
              <w:rPr>
                <w:rFonts w:ascii="Tahoma" w:hAnsi="Tahoma"/>
                <w:spacing w:val="-1"/>
                <w:sz w:val="17"/>
                <w:lang w:val="el-GR"/>
              </w:rPr>
              <w:t>«Δικαιολογητικά</w:t>
            </w:r>
            <w:r w:rsidRPr="00D0445A">
              <w:rPr>
                <w:rFonts w:ascii="Tahoma" w:hAnsi="Tahoma"/>
                <w:spacing w:val="-10"/>
                <w:sz w:val="17"/>
                <w:lang w:val="el-GR"/>
              </w:rPr>
              <w:t xml:space="preserve"> </w:t>
            </w:r>
            <w:r w:rsidRPr="00D0445A">
              <w:rPr>
                <w:rFonts w:ascii="Tahoma" w:hAnsi="Tahoma"/>
                <w:spacing w:val="-1"/>
                <w:sz w:val="17"/>
                <w:lang w:val="el-GR"/>
              </w:rPr>
              <w:t>Κατακύρωσης»</w:t>
            </w:r>
            <w:r w:rsidRPr="00D0445A">
              <w:rPr>
                <w:rFonts w:ascii="Tahoma" w:hAnsi="Tahoma"/>
                <w:spacing w:val="-7"/>
                <w:sz w:val="17"/>
                <w:lang w:val="el-GR"/>
              </w:rPr>
              <w:t xml:space="preserve"> </w:t>
            </w:r>
            <w:r w:rsidRPr="00D0445A">
              <w:rPr>
                <w:rFonts w:ascii="Tahoma" w:hAnsi="Tahoma"/>
                <w:spacing w:val="-1"/>
                <w:sz w:val="17"/>
                <w:lang w:val="el-GR"/>
              </w:rPr>
              <w:t>τα</w:t>
            </w:r>
            <w:r w:rsidRPr="00D0445A">
              <w:rPr>
                <w:rFonts w:ascii="Tahoma" w:hAnsi="Tahoma"/>
                <w:spacing w:val="-8"/>
                <w:sz w:val="17"/>
                <w:lang w:val="el-GR"/>
              </w:rPr>
              <w:t xml:space="preserve"> </w:t>
            </w:r>
            <w:r w:rsidRPr="00D0445A">
              <w:rPr>
                <w:rFonts w:ascii="Tahoma" w:hAnsi="Tahoma"/>
                <w:sz w:val="17"/>
                <w:lang w:val="el-GR"/>
              </w:rPr>
              <w:t>ακόλουθα</w:t>
            </w:r>
            <w:r w:rsidRPr="00D0445A">
              <w:rPr>
                <w:rFonts w:ascii="Tahoma" w:hAnsi="Tahoma"/>
                <w:spacing w:val="-10"/>
                <w:sz w:val="17"/>
                <w:lang w:val="el-GR"/>
              </w:rPr>
              <w:t xml:space="preserve"> </w:t>
            </w:r>
            <w:r w:rsidRPr="00D0445A">
              <w:rPr>
                <w:rFonts w:ascii="Tahoma" w:hAnsi="Tahoma"/>
                <w:spacing w:val="-1"/>
                <w:sz w:val="17"/>
                <w:lang w:val="el-GR"/>
              </w:rPr>
              <w:t>στοιχεία</w:t>
            </w:r>
            <w:r w:rsidRPr="00D0445A">
              <w:rPr>
                <w:rFonts w:ascii="Tahoma" w:hAnsi="Tahoma"/>
                <w:spacing w:val="-9"/>
                <w:sz w:val="17"/>
                <w:lang w:val="el-GR"/>
              </w:rPr>
              <w:t xml:space="preserve"> </w:t>
            </w:r>
            <w:r w:rsidRPr="00D0445A">
              <w:rPr>
                <w:rFonts w:ascii="Tahoma" w:hAnsi="Tahoma"/>
                <w:sz w:val="17"/>
                <w:lang w:val="el-GR"/>
              </w:rPr>
              <w:t>τεκμηρίωσης:</w:t>
            </w:r>
          </w:p>
        </w:tc>
      </w:tr>
      <w:tr w:rsidR="000C253F" w:rsidRPr="00594F4D">
        <w:trPr>
          <w:trHeight w:hRule="exact" w:val="1400"/>
        </w:trPr>
        <w:tc>
          <w:tcPr>
            <w:tcW w:w="635" w:type="dxa"/>
            <w:tcBorders>
              <w:top w:val="single" w:sz="4" w:space="0" w:color="000000"/>
              <w:left w:val="single" w:sz="4" w:space="0" w:color="000000"/>
              <w:bottom w:val="single" w:sz="5" w:space="0" w:color="000000"/>
              <w:right w:val="single" w:sz="5" w:space="0" w:color="000000"/>
            </w:tcBorders>
          </w:tcPr>
          <w:p w:rsidR="000C253F" w:rsidRDefault="00ED4375">
            <w:pPr>
              <w:pStyle w:val="TableParagraph"/>
              <w:spacing w:before="5"/>
              <w:ind w:left="99"/>
              <w:rPr>
                <w:rFonts w:ascii="Tahoma" w:eastAsia="Tahoma" w:hAnsi="Tahoma" w:cs="Tahoma"/>
                <w:sz w:val="20"/>
                <w:szCs w:val="20"/>
              </w:rPr>
            </w:pPr>
            <w:r>
              <w:rPr>
                <w:rFonts w:ascii="Tahoma"/>
                <w:spacing w:val="-1"/>
                <w:w w:val="105"/>
                <w:sz w:val="20"/>
                <w:lang w:val="el-GR"/>
              </w:rPr>
              <w:t>4</w:t>
            </w:r>
            <w:r w:rsidR="00D0445A">
              <w:rPr>
                <w:rFonts w:ascii="Tahoma"/>
                <w:spacing w:val="-1"/>
                <w:w w:val="105"/>
                <w:sz w:val="20"/>
              </w:rPr>
              <w:t>.1</w:t>
            </w:r>
          </w:p>
        </w:tc>
        <w:tc>
          <w:tcPr>
            <w:tcW w:w="8628" w:type="dxa"/>
            <w:gridSpan w:val="6"/>
            <w:tcBorders>
              <w:top w:val="single" w:sz="4" w:space="0" w:color="000000"/>
              <w:left w:val="single" w:sz="5" w:space="0" w:color="000000"/>
              <w:bottom w:val="single" w:sz="5" w:space="0" w:color="000000"/>
              <w:right w:val="single" w:sz="5" w:space="0" w:color="000000"/>
            </w:tcBorders>
          </w:tcPr>
          <w:p w:rsidR="000C253F" w:rsidRPr="00D0445A" w:rsidRDefault="00D0445A" w:rsidP="00ED4375">
            <w:pPr>
              <w:pStyle w:val="TableParagraph"/>
              <w:spacing w:before="8" w:line="249" w:lineRule="auto"/>
              <w:ind w:left="97" w:right="90"/>
              <w:jc w:val="both"/>
              <w:rPr>
                <w:rFonts w:ascii="Tahoma" w:eastAsia="Tahoma" w:hAnsi="Tahoma" w:cs="Tahoma"/>
                <w:sz w:val="18"/>
                <w:szCs w:val="18"/>
                <w:lang w:val="el-GR"/>
              </w:rPr>
            </w:pPr>
            <w:r w:rsidRPr="00D0445A">
              <w:rPr>
                <w:rFonts w:ascii="Tahoma" w:hAnsi="Tahoma"/>
                <w:spacing w:val="-1"/>
                <w:w w:val="105"/>
                <w:sz w:val="18"/>
                <w:lang w:val="el-GR"/>
              </w:rPr>
              <w:t>Οικονομικές</w:t>
            </w:r>
            <w:r w:rsidRPr="00D0445A">
              <w:rPr>
                <w:rFonts w:ascii="Tahoma" w:hAnsi="Tahoma"/>
                <w:spacing w:val="14"/>
                <w:w w:val="105"/>
                <w:sz w:val="18"/>
                <w:lang w:val="el-GR"/>
              </w:rPr>
              <w:t xml:space="preserve"> </w:t>
            </w:r>
            <w:r w:rsidRPr="00D0445A">
              <w:rPr>
                <w:rFonts w:ascii="Tahoma" w:hAnsi="Tahoma"/>
                <w:w w:val="105"/>
                <w:sz w:val="18"/>
                <w:lang w:val="el-GR"/>
              </w:rPr>
              <w:t>καταστάσεις</w:t>
            </w:r>
            <w:r w:rsidRPr="00D0445A">
              <w:rPr>
                <w:rFonts w:ascii="Tahoma" w:hAnsi="Tahoma"/>
                <w:spacing w:val="15"/>
                <w:w w:val="105"/>
                <w:sz w:val="18"/>
                <w:lang w:val="el-GR"/>
              </w:rPr>
              <w:t xml:space="preserve"> </w:t>
            </w:r>
            <w:r w:rsidRPr="00D0445A">
              <w:rPr>
                <w:rFonts w:ascii="Tahoma" w:hAnsi="Tahoma"/>
                <w:w w:val="105"/>
                <w:sz w:val="18"/>
                <w:lang w:val="el-GR"/>
              </w:rPr>
              <w:t>ή</w:t>
            </w:r>
            <w:r w:rsidRPr="00D0445A">
              <w:rPr>
                <w:rFonts w:ascii="Tahoma" w:hAnsi="Tahoma"/>
                <w:spacing w:val="15"/>
                <w:w w:val="105"/>
                <w:sz w:val="18"/>
                <w:lang w:val="el-GR"/>
              </w:rPr>
              <w:t xml:space="preserve"> </w:t>
            </w:r>
            <w:r w:rsidRPr="00D0445A">
              <w:rPr>
                <w:rFonts w:ascii="Tahoma" w:hAnsi="Tahoma"/>
                <w:w w:val="105"/>
                <w:sz w:val="18"/>
                <w:lang w:val="el-GR"/>
              </w:rPr>
              <w:t>αποσπάσματα</w:t>
            </w:r>
            <w:r w:rsidRPr="00D0445A">
              <w:rPr>
                <w:rFonts w:ascii="Tahoma" w:hAnsi="Tahoma"/>
                <w:spacing w:val="14"/>
                <w:w w:val="105"/>
                <w:sz w:val="18"/>
                <w:lang w:val="el-GR"/>
              </w:rPr>
              <w:t xml:space="preserve"> </w:t>
            </w:r>
            <w:r w:rsidRPr="00D0445A">
              <w:rPr>
                <w:rFonts w:ascii="Tahoma" w:hAnsi="Tahoma"/>
                <w:w w:val="105"/>
                <w:sz w:val="18"/>
                <w:lang w:val="el-GR"/>
              </w:rPr>
              <w:t>οικονομικών</w:t>
            </w:r>
            <w:r w:rsidRPr="00D0445A">
              <w:rPr>
                <w:rFonts w:ascii="Tahoma" w:hAnsi="Tahoma"/>
                <w:spacing w:val="15"/>
                <w:w w:val="105"/>
                <w:sz w:val="18"/>
                <w:lang w:val="el-GR"/>
              </w:rPr>
              <w:t xml:space="preserve"> </w:t>
            </w:r>
            <w:r w:rsidRPr="00D0445A">
              <w:rPr>
                <w:rFonts w:ascii="Tahoma" w:hAnsi="Tahoma"/>
                <w:spacing w:val="-1"/>
                <w:w w:val="105"/>
                <w:sz w:val="18"/>
                <w:lang w:val="el-GR"/>
              </w:rPr>
              <w:t>καταστάσεων,</w:t>
            </w:r>
            <w:r w:rsidRPr="00D0445A">
              <w:rPr>
                <w:rFonts w:ascii="Tahoma" w:hAnsi="Tahoma"/>
                <w:spacing w:val="16"/>
                <w:w w:val="105"/>
                <w:sz w:val="18"/>
                <w:lang w:val="el-GR"/>
              </w:rPr>
              <w:t xml:space="preserve"> </w:t>
            </w:r>
            <w:r w:rsidRPr="00D0445A">
              <w:rPr>
                <w:rFonts w:ascii="Tahoma" w:hAnsi="Tahoma"/>
                <w:spacing w:val="-1"/>
                <w:w w:val="105"/>
                <w:sz w:val="18"/>
                <w:lang w:val="el-GR"/>
              </w:rPr>
              <w:t>στην</w:t>
            </w:r>
            <w:r w:rsidRPr="00D0445A">
              <w:rPr>
                <w:rFonts w:ascii="Tahoma" w:hAnsi="Tahoma"/>
                <w:spacing w:val="15"/>
                <w:w w:val="105"/>
                <w:sz w:val="18"/>
                <w:lang w:val="el-GR"/>
              </w:rPr>
              <w:t xml:space="preserve"> </w:t>
            </w:r>
            <w:r w:rsidRPr="00D0445A">
              <w:rPr>
                <w:rFonts w:ascii="Tahoma" w:hAnsi="Tahoma"/>
                <w:w w:val="105"/>
                <w:sz w:val="18"/>
                <w:lang w:val="el-GR"/>
              </w:rPr>
              <w:t>περίπτωση</w:t>
            </w:r>
            <w:r w:rsidRPr="00D0445A">
              <w:rPr>
                <w:rFonts w:ascii="Tahoma" w:hAnsi="Tahoma"/>
                <w:spacing w:val="13"/>
                <w:w w:val="105"/>
                <w:sz w:val="18"/>
                <w:lang w:val="el-GR"/>
              </w:rPr>
              <w:t xml:space="preserve"> </w:t>
            </w:r>
            <w:r w:rsidRPr="00D0445A">
              <w:rPr>
                <w:rFonts w:ascii="Tahoma" w:hAnsi="Tahoma"/>
                <w:spacing w:val="-1"/>
                <w:w w:val="105"/>
                <w:sz w:val="18"/>
                <w:lang w:val="el-GR"/>
              </w:rPr>
              <w:t>που</w:t>
            </w:r>
            <w:r w:rsidRPr="00D0445A">
              <w:rPr>
                <w:rFonts w:ascii="Tahoma" w:hAnsi="Tahoma"/>
                <w:spacing w:val="16"/>
                <w:w w:val="105"/>
                <w:sz w:val="18"/>
                <w:lang w:val="el-GR"/>
              </w:rPr>
              <w:t xml:space="preserve"> </w:t>
            </w:r>
            <w:r w:rsidRPr="00D0445A">
              <w:rPr>
                <w:rFonts w:ascii="Tahoma" w:hAnsi="Tahoma"/>
                <w:w w:val="105"/>
                <w:sz w:val="18"/>
                <w:lang w:val="el-GR"/>
              </w:rPr>
              <w:t>η</w:t>
            </w:r>
            <w:r w:rsidRPr="00D0445A">
              <w:rPr>
                <w:rFonts w:ascii="Tahoma" w:hAnsi="Tahoma"/>
                <w:spacing w:val="56"/>
                <w:w w:val="103"/>
                <w:sz w:val="18"/>
                <w:lang w:val="el-GR"/>
              </w:rPr>
              <w:t xml:space="preserve"> </w:t>
            </w:r>
            <w:r w:rsidRPr="00D0445A">
              <w:rPr>
                <w:rFonts w:ascii="Tahoma" w:hAnsi="Tahoma"/>
                <w:w w:val="105"/>
                <w:sz w:val="18"/>
                <w:lang w:val="el-GR"/>
              </w:rPr>
              <w:t>δημοσίευση</w:t>
            </w:r>
            <w:r w:rsidRPr="00D0445A">
              <w:rPr>
                <w:rFonts w:ascii="Tahoma" w:hAnsi="Tahoma"/>
                <w:spacing w:val="49"/>
                <w:w w:val="105"/>
                <w:sz w:val="18"/>
                <w:lang w:val="el-GR"/>
              </w:rPr>
              <w:t xml:space="preserve"> </w:t>
            </w:r>
            <w:r w:rsidRPr="00D0445A">
              <w:rPr>
                <w:rFonts w:ascii="Tahoma" w:hAnsi="Tahoma"/>
                <w:w w:val="105"/>
                <w:sz w:val="18"/>
                <w:lang w:val="el-GR"/>
              </w:rPr>
              <w:t>των</w:t>
            </w:r>
            <w:r w:rsidRPr="00D0445A">
              <w:rPr>
                <w:rFonts w:ascii="Tahoma" w:hAnsi="Tahoma"/>
                <w:spacing w:val="48"/>
                <w:w w:val="105"/>
                <w:sz w:val="18"/>
                <w:lang w:val="el-GR"/>
              </w:rPr>
              <w:t xml:space="preserve"> </w:t>
            </w:r>
            <w:r w:rsidRPr="00D0445A">
              <w:rPr>
                <w:rFonts w:ascii="Tahoma" w:hAnsi="Tahoma"/>
                <w:w w:val="105"/>
                <w:sz w:val="18"/>
                <w:lang w:val="el-GR"/>
              </w:rPr>
              <w:t>οικονομικών</w:t>
            </w:r>
            <w:r w:rsidRPr="00D0445A">
              <w:rPr>
                <w:rFonts w:ascii="Tahoma" w:hAnsi="Tahoma"/>
                <w:spacing w:val="47"/>
                <w:w w:val="105"/>
                <w:sz w:val="18"/>
                <w:lang w:val="el-GR"/>
              </w:rPr>
              <w:t xml:space="preserve"> </w:t>
            </w:r>
            <w:r w:rsidRPr="00D0445A">
              <w:rPr>
                <w:rFonts w:ascii="Tahoma" w:hAnsi="Tahoma"/>
                <w:w w:val="105"/>
                <w:sz w:val="18"/>
                <w:lang w:val="el-GR"/>
              </w:rPr>
              <w:t>καταστάσεων</w:t>
            </w:r>
            <w:r w:rsidRPr="00D0445A">
              <w:rPr>
                <w:rFonts w:ascii="Tahoma" w:hAnsi="Tahoma"/>
                <w:spacing w:val="47"/>
                <w:w w:val="105"/>
                <w:sz w:val="18"/>
                <w:lang w:val="el-GR"/>
              </w:rPr>
              <w:t xml:space="preserve"> </w:t>
            </w:r>
            <w:r w:rsidRPr="00D0445A">
              <w:rPr>
                <w:rFonts w:ascii="Tahoma" w:hAnsi="Tahoma"/>
                <w:w w:val="105"/>
                <w:sz w:val="18"/>
                <w:lang w:val="el-GR"/>
              </w:rPr>
              <w:t>απαιτείται</w:t>
            </w:r>
            <w:r w:rsidRPr="00D0445A">
              <w:rPr>
                <w:rFonts w:ascii="Tahoma" w:hAnsi="Tahoma"/>
                <w:spacing w:val="50"/>
                <w:w w:val="105"/>
                <w:sz w:val="18"/>
                <w:lang w:val="el-GR"/>
              </w:rPr>
              <w:t xml:space="preserve"> </w:t>
            </w:r>
            <w:r w:rsidRPr="00D0445A">
              <w:rPr>
                <w:rFonts w:ascii="Tahoma" w:hAnsi="Tahoma"/>
                <w:spacing w:val="-1"/>
                <w:w w:val="105"/>
                <w:sz w:val="18"/>
                <w:lang w:val="el-GR"/>
              </w:rPr>
              <w:t>από</w:t>
            </w:r>
            <w:r w:rsidRPr="00D0445A">
              <w:rPr>
                <w:rFonts w:ascii="Tahoma" w:hAnsi="Tahoma"/>
                <w:spacing w:val="48"/>
                <w:w w:val="105"/>
                <w:sz w:val="18"/>
                <w:lang w:val="el-GR"/>
              </w:rPr>
              <w:t xml:space="preserve"> </w:t>
            </w:r>
            <w:r w:rsidRPr="00D0445A">
              <w:rPr>
                <w:rFonts w:ascii="Tahoma" w:hAnsi="Tahoma"/>
                <w:w w:val="105"/>
                <w:sz w:val="18"/>
                <w:lang w:val="el-GR"/>
              </w:rPr>
              <w:t>τη</w:t>
            </w:r>
            <w:r w:rsidRPr="00D0445A">
              <w:rPr>
                <w:rFonts w:ascii="Tahoma" w:hAnsi="Tahoma"/>
                <w:spacing w:val="48"/>
                <w:w w:val="105"/>
                <w:sz w:val="18"/>
                <w:lang w:val="el-GR"/>
              </w:rPr>
              <w:t xml:space="preserve"> </w:t>
            </w:r>
            <w:r w:rsidRPr="00D0445A">
              <w:rPr>
                <w:rFonts w:ascii="Tahoma" w:hAnsi="Tahoma"/>
                <w:w w:val="105"/>
                <w:sz w:val="18"/>
                <w:lang w:val="el-GR"/>
              </w:rPr>
              <w:t>νομοθεσία</w:t>
            </w:r>
            <w:r w:rsidRPr="00D0445A">
              <w:rPr>
                <w:rFonts w:ascii="Tahoma" w:hAnsi="Tahoma"/>
                <w:spacing w:val="51"/>
                <w:w w:val="105"/>
                <w:sz w:val="18"/>
                <w:lang w:val="el-GR"/>
              </w:rPr>
              <w:t xml:space="preserve"> </w:t>
            </w:r>
            <w:r w:rsidRPr="00D0445A">
              <w:rPr>
                <w:rFonts w:ascii="Tahoma" w:hAnsi="Tahoma"/>
                <w:w w:val="105"/>
                <w:sz w:val="18"/>
                <w:lang w:val="el-GR"/>
              </w:rPr>
              <w:t>της</w:t>
            </w:r>
            <w:r w:rsidRPr="00D0445A">
              <w:rPr>
                <w:rFonts w:ascii="Tahoma" w:hAnsi="Tahoma"/>
                <w:spacing w:val="50"/>
                <w:w w:val="105"/>
                <w:sz w:val="18"/>
                <w:lang w:val="el-GR"/>
              </w:rPr>
              <w:t xml:space="preserve"> </w:t>
            </w:r>
            <w:r w:rsidRPr="00D0445A">
              <w:rPr>
                <w:rFonts w:ascii="Tahoma" w:hAnsi="Tahoma"/>
                <w:w w:val="105"/>
                <w:sz w:val="18"/>
                <w:lang w:val="el-GR"/>
              </w:rPr>
              <w:t>χώρας,</w:t>
            </w:r>
            <w:r w:rsidRPr="00D0445A">
              <w:rPr>
                <w:rFonts w:ascii="Tahoma" w:hAnsi="Tahoma"/>
                <w:spacing w:val="50"/>
                <w:w w:val="105"/>
                <w:sz w:val="18"/>
                <w:lang w:val="el-GR"/>
              </w:rPr>
              <w:t xml:space="preserve"> </w:t>
            </w:r>
            <w:r w:rsidRPr="00D0445A">
              <w:rPr>
                <w:rFonts w:ascii="Tahoma" w:hAnsi="Tahoma"/>
                <w:w w:val="105"/>
                <w:sz w:val="18"/>
                <w:lang w:val="el-GR"/>
              </w:rPr>
              <w:t>που</w:t>
            </w:r>
            <w:r w:rsidRPr="00D0445A">
              <w:rPr>
                <w:rFonts w:ascii="Tahoma" w:hAnsi="Tahoma"/>
                <w:spacing w:val="48"/>
                <w:w w:val="105"/>
                <w:sz w:val="18"/>
                <w:lang w:val="el-GR"/>
              </w:rPr>
              <w:t xml:space="preserve"> </w:t>
            </w:r>
            <w:r w:rsidRPr="00D0445A">
              <w:rPr>
                <w:rFonts w:ascii="Tahoma" w:hAnsi="Tahoma"/>
                <w:spacing w:val="-1"/>
                <w:w w:val="105"/>
                <w:sz w:val="18"/>
                <w:lang w:val="el-GR"/>
              </w:rPr>
              <w:t>είναι</w:t>
            </w:r>
            <w:r w:rsidRPr="00D0445A">
              <w:rPr>
                <w:rFonts w:ascii="Tahoma" w:hAnsi="Tahoma"/>
                <w:spacing w:val="28"/>
                <w:w w:val="103"/>
                <w:sz w:val="18"/>
                <w:lang w:val="el-GR"/>
              </w:rPr>
              <w:t xml:space="preserve"> </w:t>
            </w:r>
            <w:r w:rsidRPr="00D0445A">
              <w:rPr>
                <w:rFonts w:ascii="Tahoma" w:hAnsi="Tahoma"/>
                <w:spacing w:val="-1"/>
                <w:w w:val="105"/>
                <w:sz w:val="18"/>
                <w:lang w:val="el-GR"/>
              </w:rPr>
              <w:t>εγκατεστημένος</w:t>
            </w:r>
            <w:r w:rsidRPr="00D0445A">
              <w:rPr>
                <w:rFonts w:ascii="Tahoma" w:hAnsi="Tahoma"/>
                <w:spacing w:val="-16"/>
                <w:w w:val="105"/>
                <w:sz w:val="18"/>
                <w:lang w:val="el-GR"/>
              </w:rPr>
              <w:t xml:space="preserve"> </w:t>
            </w:r>
            <w:r w:rsidRPr="00D0445A">
              <w:rPr>
                <w:rFonts w:ascii="Tahoma" w:hAnsi="Tahoma"/>
                <w:w w:val="105"/>
                <w:sz w:val="18"/>
                <w:lang w:val="el-GR"/>
              </w:rPr>
              <w:t>ο</w:t>
            </w:r>
            <w:r w:rsidRPr="00D0445A">
              <w:rPr>
                <w:rFonts w:ascii="Tahoma" w:hAnsi="Tahoma"/>
                <w:spacing w:val="-14"/>
                <w:w w:val="105"/>
                <w:sz w:val="18"/>
                <w:lang w:val="el-GR"/>
              </w:rPr>
              <w:t xml:space="preserve"> </w:t>
            </w:r>
            <w:r w:rsidRPr="00D0445A">
              <w:rPr>
                <w:rFonts w:ascii="Tahoma" w:hAnsi="Tahoma"/>
                <w:w w:val="105"/>
                <w:sz w:val="18"/>
                <w:lang w:val="el-GR"/>
              </w:rPr>
              <w:t>φορέας,</w:t>
            </w:r>
            <w:r w:rsidRPr="00D0445A">
              <w:rPr>
                <w:rFonts w:ascii="Tahoma" w:hAnsi="Tahoma"/>
                <w:spacing w:val="-14"/>
                <w:w w:val="105"/>
                <w:sz w:val="18"/>
                <w:lang w:val="el-GR"/>
              </w:rPr>
              <w:t xml:space="preserve"> </w:t>
            </w:r>
            <w:r w:rsidRPr="00D0445A">
              <w:rPr>
                <w:rFonts w:ascii="Tahoma" w:hAnsi="Tahoma"/>
                <w:b/>
                <w:w w:val="105"/>
                <w:sz w:val="18"/>
                <w:lang w:val="el-GR"/>
              </w:rPr>
              <w:t>ή</w:t>
            </w:r>
            <w:r w:rsidRPr="00D0445A">
              <w:rPr>
                <w:rFonts w:ascii="Tahoma" w:hAnsi="Tahoma"/>
                <w:b/>
                <w:spacing w:val="-13"/>
                <w:w w:val="105"/>
                <w:sz w:val="18"/>
                <w:lang w:val="el-GR"/>
              </w:rPr>
              <w:t xml:space="preserve"> </w:t>
            </w:r>
            <w:r w:rsidRPr="00D0445A">
              <w:rPr>
                <w:rFonts w:ascii="Tahoma" w:hAnsi="Tahoma"/>
                <w:w w:val="105"/>
                <w:sz w:val="18"/>
                <w:lang w:val="el-GR"/>
              </w:rPr>
              <w:t>δήλωση</w:t>
            </w:r>
            <w:r w:rsidRPr="00D0445A">
              <w:rPr>
                <w:rFonts w:ascii="Tahoma" w:hAnsi="Tahoma"/>
                <w:spacing w:val="-13"/>
                <w:w w:val="105"/>
                <w:sz w:val="18"/>
                <w:lang w:val="el-GR"/>
              </w:rPr>
              <w:t xml:space="preserve"> </w:t>
            </w:r>
            <w:r w:rsidRPr="00D0445A">
              <w:rPr>
                <w:rFonts w:ascii="Tahoma" w:hAnsi="Tahoma"/>
                <w:w w:val="105"/>
                <w:sz w:val="18"/>
                <w:lang w:val="el-GR"/>
              </w:rPr>
              <w:t>περί</w:t>
            </w:r>
            <w:r w:rsidRPr="00D0445A">
              <w:rPr>
                <w:rFonts w:ascii="Tahoma" w:hAnsi="Tahoma"/>
                <w:spacing w:val="-13"/>
                <w:w w:val="105"/>
                <w:sz w:val="18"/>
                <w:lang w:val="el-GR"/>
              </w:rPr>
              <w:t xml:space="preserve"> </w:t>
            </w:r>
            <w:r w:rsidRPr="00D0445A">
              <w:rPr>
                <w:rFonts w:ascii="Tahoma" w:hAnsi="Tahoma"/>
                <w:spacing w:val="-1"/>
                <w:w w:val="105"/>
                <w:sz w:val="18"/>
                <w:lang w:val="el-GR"/>
              </w:rPr>
              <w:t>του</w:t>
            </w:r>
            <w:r w:rsidRPr="00D0445A">
              <w:rPr>
                <w:rFonts w:ascii="Tahoma" w:hAnsi="Tahoma"/>
                <w:spacing w:val="-13"/>
                <w:w w:val="105"/>
                <w:sz w:val="18"/>
                <w:lang w:val="el-GR"/>
              </w:rPr>
              <w:t xml:space="preserve"> </w:t>
            </w:r>
            <w:r w:rsidRPr="00D0445A">
              <w:rPr>
                <w:rFonts w:ascii="Tahoma" w:hAnsi="Tahoma"/>
                <w:w w:val="105"/>
                <w:sz w:val="18"/>
                <w:lang w:val="el-GR"/>
              </w:rPr>
              <w:t>συνολικού</w:t>
            </w:r>
            <w:r w:rsidRPr="00D0445A">
              <w:rPr>
                <w:rFonts w:ascii="Tahoma" w:hAnsi="Tahoma"/>
                <w:spacing w:val="-14"/>
                <w:w w:val="105"/>
                <w:sz w:val="18"/>
                <w:lang w:val="el-GR"/>
              </w:rPr>
              <w:t xml:space="preserve"> </w:t>
            </w:r>
            <w:r w:rsidRPr="00D0445A">
              <w:rPr>
                <w:rFonts w:ascii="Tahoma" w:hAnsi="Tahoma"/>
                <w:w w:val="105"/>
                <w:sz w:val="18"/>
                <w:lang w:val="el-GR"/>
              </w:rPr>
              <w:t>κύκλου</w:t>
            </w:r>
            <w:r w:rsidRPr="00D0445A">
              <w:rPr>
                <w:rFonts w:ascii="Tahoma" w:hAnsi="Tahoma"/>
                <w:spacing w:val="-13"/>
                <w:w w:val="105"/>
                <w:sz w:val="18"/>
                <w:lang w:val="el-GR"/>
              </w:rPr>
              <w:t xml:space="preserve"> </w:t>
            </w:r>
            <w:r w:rsidRPr="00D0445A">
              <w:rPr>
                <w:rFonts w:ascii="Tahoma" w:hAnsi="Tahoma"/>
                <w:w w:val="105"/>
                <w:sz w:val="18"/>
                <w:lang w:val="el-GR"/>
              </w:rPr>
              <w:t>εργασιών</w:t>
            </w:r>
            <w:r w:rsidRPr="00D0445A">
              <w:rPr>
                <w:rFonts w:ascii="Tahoma" w:hAnsi="Tahoma"/>
                <w:spacing w:val="-15"/>
                <w:w w:val="105"/>
                <w:sz w:val="18"/>
                <w:lang w:val="el-GR"/>
              </w:rPr>
              <w:t xml:space="preserve"> </w:t>
            </w:r>
            <w:r w:rsidRPr="00D0445A">
              <w:rPr>
                <w:rFonts w:ascii="Tahoma" w:hAnsi="Tahoma"/>
                <w:w w:val="105"/>
                <w:sz w:val="18"/>
                <w:lang w:val="el-GR"/>
              </w:rPr>
              <w:t>για</w:t>
            </w:r>
            <w:r w:rsidRPr="00D0445A">
              <w:rPr>
                <w:rFonts w:ascii="Tahoma" w:hAnsi="Tahoma"/>
                <w:spacing w:val="-13"/>
                <w:w w:val="105"/>
                <w:sz w:val="18"/>
                <w:lang w:val="el-GR"/>
              </w:rPr>
              <w:t xml:space="preserve"> </w:t>
            </w:r>
            <w:r w:rsidRPr="00D0445A">
              <w:rPr>
                <w:rFonts w:ascii="Tahoma" w:hAnsi="Tahoma"/>
                <w:spacing w:val="-1"/>
                <w:w w:val="105"/>
                <w:sz w:val="18"/>
                <w:lang w:val="el-GR"/>
              </w:rPr>
              <w:t>τις</w:t>
            </w:r>
            <w:r w:rsidRPr="00D0445A">
              <w:rPr>
                <w:rFonts w:ascii="Tahoma" w:hAnsi="Tahoma"/>
                <w:spacing w:val="-13"/>
                <w:w w:val="105"/>
                <w:sz w:val="18"/>
                <w:lang w:val="el-GR"/>
              </w:rPr>
              <w:t xml:space="preserve"> </w:t>
            </w:r>
            <w:r w:rsidRPr="00D0445A">
              <w:rPr>
                <w:rFonts w:ascii="Tahoma" w:hAnsi="Tahoma"/>
                <w:spacing w:val="-1"/>
                <w:w w:val="105"/>
                <w:sz w:val="18"/>
                <w:lang w:val="el-GR"/>
              </w:rPr>
              <w:t>οικονομικές</w:t>
            </w:r>
            <w:r w:rsidRPr="00D0445A">
              <w:rPr>
                <w:rFonts w:ascii="Tahoma" w:hAnsi="Tahoma"/>
                <w:spacing w:val="-15"/>
                <w:w w:val="105"/>
                <w:sz w:val="18"/>
                <w:lang w:val="el-GR"/>
              </w:rPr>
              <w:t xml:space="preserve"> </w:t>
            </w:r>
            <w:r w:rsidRPr="00D0445A">
              <w:rPr>
                <w:rFonts w:ascii="Tahoma" w:hAnsi="Tahoma"/>
                <w:w w:val="105"/>
                <w:sz w:val="18"/>
                <w:lang w:val="el-GR"/>
              </w:rPr>
              <w:t>χρήσεις</w:t>
            </w:r>
            <w:r w:rsidRPr="00D0445A">
              <w:rPr>
                <w:rFonts w:ascii="Tahoma" w:hAnsi="Tahoma"/>
                <w:spacing w:val="60"/>
                <w:w w:val="103"/>
                <w:sz w:val="18"/>
                <w:lang w:val="el-GR"/>
              </w:rPr>
              <w:t xml:space="preserve"> </w:t>
            </w:r>
            <w:r w:rsidRPr="00D0445A">
              <w:rPr>
                <w:rFonts w:ascii="Tahoma" w:hAnsi="Tahoma"/>
                <w:w w:val="105"/>
                <w:sz w:val="18"/>
                <w:lang w:val="el-GR"/>
              </w:rPr>
              <w:t>201</w:t>
            </w:r>
            <w:r w:rsidR="00ED4375">
              <w:rPr>
                <w:rFonts w:ascii="Tahoma" w:hAnsi="Tahoma"/>
                <w:w w:val="105"/>
                <w:sz w:val="18"/>
                <w:lang w:val="el-GR"/>
              </w:rPr>
              <w:t>6</w:t>
            </w:r>
            <w:r w:rsidRPr="00D0445A">
              <w:rPr>
                <w:rFonts w:ascii="Tahoma" w:hAnsi="Tahoma"/>
                <w:w w:val="105"/>
                <w:sz w:val="18"/>
                <w:lang w:val="el-GR"/>
              </w:rPr>
              <w:t>,</w:t>
            </w:r>
            <w:r w:rsidRPr="00D0445A">
              <w:rPr>
                <w:rFonts w:ascii="Tahoma" w:hAnsi="Tahoma"/>
                <w:spacing w:val="13"/>
                <w:w w:val="105"/>
                <w:sz w:val="18"/>
                <w:lang w:val="el-GR"/>
              </w:rPr>
              <w:t xml:space="preserve"> </w:t>
            </w:r>
            <w:r w:rsidRPr="00D0445A">
              <w:rPr>
                <w:rFonts w:ascii="Tahoma" w:hAnsi="Tahoma"/>
                <w:w w:val="105"/>
                <w:sz w:val="18"/>
                <w:lang w:val="el-GR"/>
              </w:rPr>
              <w:t>201</w:t>
            </w:r>
            <w:r w:rsidR="00ED4375">
              <w:rPr>
                <w:rFonts w:ascii="Tahoma" w:hAnsi="Tahoma"/>
                <w:w w:val="105"/>
                <w:sz w:val="18"/>
                <w:lang w:val="el-GR"/>
              </w:rPr>
              <w:t>7</w:t>
            </w:r>
            <w:r w:rsidRPr="00D0445A">
              <w:rPr>
                <w:rFonts w:ascii="Tahoma" w:hAnsi="Tahoma"/>
                <w:w w:val="105"/>
                <w:sz w:val="18"/>
                <w:lang w:val="el-GR"/>
              </w:rPr>
              <w:t>,</w:t>
            </w:r>
            <w:r w:rsidRPr="00D0445A">
              <w:rPr>
                <w:rFonts w:ascii="Tahoma" w:hAnsi="Tahoma"/>
                <w:spacing w:val="16"/>
                <w:w w:val="105"/>
                <w:sz w:val="18"/>
                <w:lang w:val="el-GR"/>
              </w:rPr>
              <w:t xml:space="preserve"> </w:t>
            </w:r>
            <w:r w:rsidRPr="00D0445A">
              <w:rPr>
                <w:rFonts w:ascii="Tahoma" w:hAnsi="Tahoma"/>
                <w:w w:val="105"/>
                <w:sz w:val="18"/>
                <w:lang w:val="el-GR"/>
              </w:rPr>
              <w:t>201</w:t>
            </w:r>
            <w:r w:rsidR="00ED4375">
              <w:rPr>
                <w:rFonts w:ascii="Tahoma" w:hAnsi="Tahoma"/>
                <w:w w:val="105"/>
                <w:sz w:val="18"/>
                <w:lang w:val="el-GR"/>
              </w:rPr>
              <w:t>8</w:t>
            </w:r>
            <w:r w:rsidRPr="00D0445A">
              <w:rPr>
                <w:rFonts w:ascii="Tahoma" w:hAnsi="Tahoma"/>
                <w:w w:val="105"/>
                <w:sz w:val="18"/>
                <w:lang w:val="el-GR"/>
              </w:rPr>
              <w:t>,</w:t>
            </w:r>
            <w:r w:rsidRPr="00D0445A">
              <w:rPr>
                <w:rFonts w:ascii="Tahoma" w:hAnsi="Tahoma"/>
                <w:spacing w:val="13"/>
                <w:w w:val="105"/>
                <w:sz w:val="18"/>
                <w:lang w:val="el-GR"/>
              </w:rPr>
              <w:t xml:space="preserve"> </w:t>
            </w:r>
            <w:r w:rsidRPr="00D0445A">
              <w:rPr>
                <w:rFonts w:ascii="Tahoma" w:hAnsi="Tahoma"/>
                <w:spacing w:val="-1"/>
                <w:w w:val="105"/>
                <w:sz w:val="18"/>
                <w:lang w:val="el-GR"/>
              </w:rPr>
              <w:t>συναρτήσει</w:t>
            </w:r>
            <w:r w:rsidRPr="00D0445A">
              <w:rPr>
                <w:rFonts w:ascii="Tahoma" w:hAnsi="Tahoma"/>
                <w:spacing w:val="16"/>
                <w:w w:val="105"/>
                <w:sz w:val="18"/>
                <w:lang w:val="el-GR"/>
              </w:rPr>
              <w:t xml:space="preserve"> </w:t>
            </w:r>
            <w:r w:rsidRPr="00D0445A">
              <w:rPr>
                <w:rFonts w:ascii="Tahoma" w:hAnsi="Tahoma"/>
                <w:w w:val="105"/>
                <w:sz w:val="18"/>
                <w:lang w:val="el-GR"/>
              </w:rPr>
              <w:t>της</w:t>
            </w:r>
            <w:r w:rsidRPr="00D0445A">
              <w:rPr>
                <w:rFonts w:ascii="Tahoma" w:hAnsi="Tahoma"/>
                <w:spacing w:val="13"/>
                <w:w w:val="105"/>
                <w:sz w:val="18"/>
                <w:lang w:val="el-GR"/>
              </w:rPr>
              <w:t xml:space="preserve"> </w:t>
            </w:r>
            <w:r w:rsidRPr="00D0445A">
              <w:rPr>
                <w:rFonts w:ascii="Tahoma" w:hAnsi="Tahoma"/>
                <w:w w:val="105"/>
                <w:sz w:val="18"/>
                <w:lang w:val="el-GR"/>
              </w:rPr>
              <w:t>ημερομηνίας</w:t>
            </w:r>
            <w:r w:rsidRPr="00D0445A">
              <w:rPr>
                <w:rFonts w:ascii="Tahoma" w:hAnsi="Tahoma"/>
                <w:spacing w:val="16"/>
                <w:w w:val="105"/>
                <w:sz w:val="18"/>
                <w:lang w:val="el-GR"/>
              </w:rPr>
              <w:t xml:space="preserve"> </w:t>
            </w:r>
            <w:r w:rsidRPr="00D0445A">
              <w:rPr>
                <w:rFonts w:ascii="Tahoma" w:hAnsi="Tahoma"/>
                <w:spacing w:val="-1"/>
                <w:w w:val="105"/>
                <w:sz w:val="18"/>
                <w:lang w:val="el-GR"/>
              </w:rPr>
              <w:t>σύστασης</w:t>
            </w:r>
            <w:r w:rsidRPr="00D0445A">
              <w:rPr>
                <w:rFonts w:ascii="Tahoma" w:hAnsi="Tahoma"/>
                <w:spacing w:val="15"/>
                <w:w w:val="105"/>
                <w:sz w:val="18"/>
                <w:lang w:val="el-GR"/>
              </w:rPr>
              <w:t xml:space="preserve"> </w:t>
            </w:r>
            <w:r w:rsidRPr="00D0445A">
              <w:rPr>
                <w:rFonts w:ascii="Tahoma" w:hAnsi="Tahoma"/>
                <w:w w:val="105"/>
                <w:sz w:val="18"/>
                <w:lang w:val="el-GR"/>
              </w:rPr>
              <w:t>του</w:t>
            </w:r>
            <w:r w:rsidRPr="00D0445A">
              <w:rPr>
                <w:rFonts w:ascii="Tahoma" w:hAnsi="Tahoma"/>
                <w:spacing w:val="27"/>
                <w:w w:val="105"/>
                <w:sz w:val="18"/>
                <w:lang w:val="el-GR"/>
              </w:rPr>
              <w:t xml:space="preserve"> </w:t>
            </w:r>
            <w:r w:rsidRPr="00D0445A">
              <w:rPr>
                <w:rFonts w:ascii="Tahoma" w:hAnsi="Tahoma"/>
                <w:w w:val="105"/>
                <w:sz w:val="18"/>
                <w:lang w:val="el-GR"/>
              </w:rPr>
              <w:t>οικονομικού</w:t>
            </w:r>
            <w:r w:rsidRPr="00D0445A">
              <w:rPr>
                <w:rFonts w:ascii="Tahoma" w:hAnsi="Tahoma"/>
                <w:spacing w:val="15"/>
                <w:w w:val="105"/>
                <w:sz w:val="18"/>
                <w:lang w:val="el-GR"/>
              </w:rPr>
              <w:t xml:space="preserve"> </w:t>
            </w:r>
            <w:r w:rsidRPr="00D0445A">
              <w:rPr>
                <w:rFonts w:ascii="Tahoma" w:hAnsi="Tahoma"/>
                <w:w w:val="105"/>
                <w:sz w:val="18"/>
                <w:lang w:val="el-GR"/>
              </w:rPr>
              <w:t>φορέα</w:t>
            </w:r>
            <w:r w:rsidRPr="00D0445A">
              <w:rPr>
                <w:rFonts w:ascii="Tahoma" w:hAnsi="Tahoma"/>
                <w:spacing w:val="14"/>
                <w:w w:val="105"/>
                <w:sz w:val="18"/>
                <w:lang w:val="el-GR"/>
              </w:rPr>
              <w:t xml:space="preserve"> </w:t>
            </w:r>
            <w:r w:rsidRPr="00D0445A">
              <w:rPr>
                <w:rFonts w:ascii="Tahoma" w:hAnsi="Tahoma"/>
                <w:w w:val="105"/>
                <w:sz w:val="18"/>
                <w:lang w:val="el-GR"/>
              </w:rPr>
              <w:t>ή</w:t>
            </w:r>
            <w:r w:rsidRPr="00D0445A">
              <w:rPr>
                <w:rFonts w:ascii="Tahoma" w:hAnsi="Tahoma"/>
                <w:spacing w:val="16"/>
                <w:w w:val="105"/>
                <w:sz w:val="18"/>
                <w:lang w:val="el-GR"/>
              </w:rPr>
              <w:t xml:space="preserve"> </w:t>
            </w:r>
            <w:r w:rsidRPr="00D0445A">
              <w:rPr>
                <w:rFonts w:ascii="Tahoma" w:hAnsi="Tahoma"/>
                <w:spacing w:val="-1"/>
                <w:w w:val="105"/>
                <w:sz w:val="18"/>
                <w:lang w:val="el-GR"/>
              </w:rPr>
              <w:t>έναρξης</w:t>
            </w:r>
            <w:r w:rsidRPr="00D0445A">
              <w:rPr>
                <w:rFonts w:ascii="Tahoma" w:hAnsi="Tahoma"/>
                <w:spacing w:val="13"/>
                <w:w w:val="105"/>
                <w:sz w:val="18"/>
                <w:lang w:val="el-GR"/>
              </w:rPr>
              <w:t xml:space="preserve"> </w:t>
            </w:r>
            <w:r w:rsidRPr="00D0445A">
              <w:rPr>
                <w:rFonts w:ascii="Tahoma" w:hAnsi="Tahoma"/>
                <w:w w:val="105"/>
                <w:sz w:val="18"/>
                <w:lang w:val="el-GR"/>
              </w:rPr>
              <w:t>των</w:t>
            </w:r>
            <w:r w:rsidRPr="00D0445A">
              <w:rPr>
                <w:rFonts w:ascii="Tahoma" w:hAnsi="Tahoma"/>
                <w:spacing w:val="43"/>
                <w:w w:val="103"/>
                <w:sz w:val="18"/>
                <w:lang w:val="el-GR"/>
              </w:rPr>
              <w:t xml:space="preserve"> </w:t>
            </w:r>
            <w:r w:rsidRPr="00D0445A">
              <w:rPr>
                <w:rFonts w:ascii="Tahoma" w:hAnsi="Tahoma"/>
                <w:w w:val="105"/>
                <w:sz w:val="18"/>
                <w:lang w:val="el-GR"/>
              </w:rPr>
              <w:t>δραστηριοτήτων</w:t>
            </w:r>
            <w:r w:rsidRPr="00D0445A">
              <w:rPr>
                <w:rFonts w:ascii="Tahoma" w:hAnsi="Tahoma"/>
                <w:spacing w:val="-11"/>
                <w:w w:val="105"/>
                <w:sz w:val="18"/>
                <w:lang w:val="el-GR"/>
              </w:rPr>
              <w:t xml:space="preserve"> </w:t>
            </w:r>
            <w:r w:rsidRPr="00D0445A">
              <w:rPr>
                <w:rFonts w:ascii="Tahoma" w:hAnsi="Tahoma"/>
                <w:spacing w:val="-1"/>
                <w:w w:val="105"/>
                <w:sz w:val="18"/>
                <w:lang w:val="el-GR"/>
              </w:rPr>
              <w:t>του,</w:t>
            </w:r>
            <w:r w:rsidRPr="00D0445A">
              <w:rPr>
                <w:rFonts w:ascii="Tahoma" w:hAnsi="Tahoma"/>
                <w:spacing w:val="-7"/>
                <w:w w:val="105"/>
                <w:sz w:val="18"/>
                <w:lang w:val="el-GR"/>
              </w:rPr>
              <w:t xml:space="preserve"> </w:t>
            </w:r>
            <w:r w:rsidRPr="00D0445A">
              <w:rPr>
                <w:rFonts w:ascii="Tahoma" w:hAnsi="Tahoma"/>
                <w:spacing w:val="-1"/>
                <w:w w:val="105"/>
                <w:sz w:val="18"/>
                <w:lang w:val="el-GR"/>
              </w:rPr>
              <w:t>εφόσον</w:t>
            </w:r>
            <w:r w:rsidRPr="00D0445A">
              <w:rPr>
                <w:rFonts w:ascii="Tahoma" w:hAnsi="Tahoma"/>
                <w:spacing w:val="-11"/>
                <w:w w:val="105"/>
                <w:sz w:val="18"/>
                <w:lang w:val="el-GR"/>
              </w:rPr>
              <w:t xml:space="preserve"> </w:t>
            </w:r>
            <w:r w:rsidRPr="00D0445A">
              <w:rPr>
                <w:rFonts w:ascii="Tahoma" w:hAnsi="Tahoma"/>
                <w:spacing w:val="-1"/>
                <w:w w:val="105"/>
                <w:sz w:val="18"/>
                <w:lang w:val="el-GR"/>
              </w:rPr>
              <w:t>είναι</w:t>
            </w:r>
            <w:r w:rsidRPr="00D0445A">
              <w:rPr>
                <w:rFonts w:ascii="Tahoma" w:hAnsi="Tahoma"/>
                <w:spacing w:val="-12"/>
                <w:w w:val="105"/>
                <w:sz w:val="18"/>
                <w:lang w:val="el-GR"/>
              </w:rPr>
              <w:t xml:space="preserve"> </w:t>
            </w:r>
            <w:r w:rsidRPr="00D0445A">
              <w:rPr>
                <w:rFonts w:ascii="Tahoma" w:hAnsi="Tahoma"/>
                <w:w w:val="105"/>
                <w:sz w:val="18"/>
                <w:lang w:val="el-GR"/>
              </w:rPr>
              <w:t>διαθέσιμες</w:t>
            </w:r>
            <w:r w:rsidRPr="00D0445A">
              <w:rPr>
                <w:rFonts w:ascii="Tahoma" w:hAnsi="Tahoma"/>
                <w:spacing w:val="-12"/>
                <w:w w:val="105"/>
                <w:sz w:val="18"/>
                <w:lang w:val="el-GR"/>
              </w:rPr>
              <w:t xml:space="preserve"> </w:t>
            </w:r>
            <w:r w:rsidRPr="00D0445A">
              <w:rPr>
                <w:rFonts w:ascii="Tahoma" w:hAnsi="Tahoma"/>
                <w:spacing w:val="-1"/>
                <w:w w:val="105"/>
                <w:sz w:val="18"/>
                <w:lang w:val="el-GR"/>
              </w:rPr>
              <w:t>οι</w:t>
            </w:r>
            <w:r w:rsidRPr="00D0445A">
              <w:rPr>
                <w:rFonts w:ascii="Tahoma" w:hAnsi="Tahoma"/>
                <w:spacing w:val="-10"/>
                <w:w w:val="105"/>
                <w:sz w:val="18"/>
                <w:lang w:val="el-GR"/>
              </w:rPr>
              <w:t xml:space="preserve"> </w:t>
            </w:r>
            <w:r w:rsidRPr="00D0445A">
              <w:rPr>
                <w:rFonts w:ascii="Tahoma" w:hAnsi="Tahoma"/>
                <w:spacing w:val="-1"/>
                <w:w w:val="105"/>
                <w:sz w:val="18"/>
                <w:lang w:val="el-GR"/>
              </w:rPr>
              <w:t>πληροφορίες</w:t>
            </w:r>
            <w:r w:rsidRPr="00D0445A">
              <w:rPr>
                <w:rFonts w:ascii="Tahoma" w:hAnsi="Tahoma"/>
                <w:spacing w:val="-10"/>
                <w:w w:val="105"/>
                <w:sz w:val="18"/>
                <w:lang w:val="el-GR"/>
              </w:rPr>
              <w:t xml:space="preserve"> </w:t>
            </w:r>
            <w:r w:rsidRPr="00D0445A">
              <w:rPr>
                <w:rFonts w:ascii="Tahoma" w:hAnsi="Tahoma"/>
                <w:spacing w:val="-1"/>
                <w:w w:val="105"/>
                <w:sz w:val="18"/>
                <w:lang w:val="el-GR"/>
              </w:rPr>
              <w:t>για</w:t>
            </w:r>
            <w:r w:rsidRPr="00D0445A">
              <w:rPr>
                <w:rFonts w:ascii="Tahoma" w:hAnsi="Tahoma"/>
                <w:spacing w:val="-10"/>
                <w:w w:val="105"/>
                <w:sz w:val="18"/>
                <w:lang w:val="el-GR"/>
              </w:rPr>
              <w:t xml:space="preserve"> </w:t>
            </w:r>
            <w:r w:rsidRPr="00D0445A">
              <w:rPr>
                <w:rFonts w:ascii="Tahoma" w:hAnsi="Tahoma"/>
                <w:w w:val="105"/>
                <w:sz w:val="18"/>
                <w:lang w:val="el-GR"/>
              </w:rPr>
              <w:t>τον</w:t>
            </w:r>
            <w:r w:rsidRPr="00D0445A">
              <w:rPr>
                <w:rFonts w:ascii="Tahoma" w:hAnsi="Tahoma"/>
                <w:spacing w:val="-10"/>
                <w:w w:val="105"/>
                <w:sz w:val="18"/>
                <w:lang w:val="el-GR"/>
              </w:rPr>
              <w:t xml:space="preserve"> </w:t>
            </w:r>
            <w:r w:rsidRPr="00D0445A">
              <w:rPr>
                <w:rFonts w:ascii="Tahoma" w:hAnsi="Tahoma"/>
                <w:spacing w:val="-3"/>
                <w:w w:val="105"/>
                <w:sz w:val="18"/>
                <w:lang w:val="el-GR"/>
              </w:rPr>
              <w:t>εν</w:t>
            </w:r>
            <w:r w:rsidRPr="00D0445A">
              <w:rPr>
                <w:rFonts w:ascii="Tahoma" w:hAnsi="Tahoma"/>
                <w:spacing w:val="-10"/>
                <w:w w:val="105"/>
                <w:sz w:val="18"/>
                <w:lang w:val="el-GR"/>
              </w:rPr>
              <w:t xml:space="preserve"> </w:t>
            </w:r>
            <w:r w:rsidRPr="00D0445A">
              <w:rPr>
                <w:rFonts w:ascii="Tahoma" w:hAnsi="Tahoma"/>
                <w:spacing w:val="-1"/>
                <w:w w:val="105"/>
                <w:sz w:val="18"/>
                <w:lang w:val="el-GR"/>
              </w:rPr>
              <w:t>λόγω</w:t>
            </w:r>
            <w:r w:rsidRPr="00D0445A">
              <w:rPr>
                <w:rFonts w:ascii="Tahoma" w:hAnsi="Tahoma"/>
                <w:spacing w:val="-9"/>
                <w:w w:val="105"/>
                <w:sz w:val="18"/>
                <w:lang w:val="el-GR"/>
              </w:rPr>
              <w:t xml:space="preserve"> </w:t>
            </w:r>
            <w:r w:rsidRPr="00D0445A">
              <w:rPr>
                <w:rFonts w:ascii="Tahoma" w:hAnsi="Tahoma"/>
                <w:spacing w:val="-1"/>
                <w:w w:val="105"/>
                <w:sz w:val="18"/>
                <w:lang w:val="el-GR"/>
              </w:rPr>
              <w:t>κύκλο</w:t>
            </w:r>
            <w:r w:rsidRPr="00D0445A">
              <w:rPr>
                <w:rFonts w:ascii="Tahoma" w:hAnsi="Tahoma"/>
                <w:spacing w:val="-10"/>
                <w:w w:val="105"/>
                <w:sz w:val="18"/>
                <w:lang w:val="el-GR"/>
              </w:rPr>
              <w:t xml:space="preserve"> </w:t>
            </w:r>
            <w:r w:rsidRPr="00D0445A">
              <w:rPr>
                <w:rFonts w:ascii="Tahoma" w:hAnsi="Tahoma"/>
                <w:w w:val="105"/>
                <w:sz w:val="18"/>
                <w:lang w:val="el-GR"/>
              </w:rPr>
              <w:t>εργασιών.</w:t>
            </w:r>
          </w:p>
        </w:tc>
      </w:tr>
    </w:tbl>
    <w:p w:rsidR="000C253F" w:rsidRPr="00D0445A" w:rsidRDefault="000C253F">
      <w:pPr>
        <w:rPr>
          <w:rFonts w:ascii="Tahoma" w:eastAsia="Tahoma" w:hAnsi="Tahoma" w:cs="Tahoma"/>
          <w:b/>
          <w:bCs/>
          <w:sz w:val="20"/>
          <w:szCs w:val="20"/>
          <w:lang w:val="el-GR"/>
        </w:rPr>
      </w:pPr>
    </w:p>
    <w:p w:rsidR="000C253F" w:rsidRPr="00D0445A" w:rsidRDefault="000C253F">
      <w:pPr>
        <w:rPr>
          <w:rFonts w:ascii="Tahoma" w:eastAsia="Tahoma" w:hAnsi="Tahoma" w:cs="Tahoma"/>
          <w:b/>
          <w:bCs/>
          <w:sz w:val="20"/>
          <w:szCs w:val="20"/>
          <w:lang w:val="el-GR"/>
        </w:rPr>
      </w:pPr>
    </w:p>
    <w:p w:rsidR="000C253F" w:rsidRPr="00D0445A" w:rsidRDefault="000C253F">
      <w:pPr>
        <w:rPr>
          <w:rFonts w:ascii="Tahoma" w:eastAsia="Tahoma" w:hAnsi="Tahoma" w:cs="Tahoma"/>
          <w:b/>
          <w:bCs/>
          <w:sz w:val="20"/>
          <w:szCs w:val="20"/>
          <w:lang w:val="el-GR"/>
        </w:rPr>
      </w:pPr>
    </w:p>
    <w:p w:rsidR="000C253F" w:rsidRPr="00D0445A" w:rsidRDefault="000C253F">
      <w:pPr>
        <w:spacing w:before="7"/>
        <w:rPr>
          <w:rFonts w:ascii="Tahoma" w:eastAsia="Tahoma" w:hAnsi="Tahoma" w:cs="Tahoma"/>
          <w:b/>
          <w:bCs/>
          <w:sz w:val="18"/>
          <w:szCs w:val="18"/>
          <w:lang w:val="el-GR"/>
        </w:rPr>
      </w:pPr>
    </w:p>
    <w:p w:rsidR="00ED4375" w:rsidRPr="00ED4375" w:rsidRDefault="00ED4375">
      <w:pPr>
        <w:rPr>
          <w:rFonts w:ascii="Tahoma" w:hAnsi="Tahoma"/>
          <w:b/>
          <w:spacing w:val="-1"/>
          <w:w w:val="105"/>
          <w:sz w:val="18"/>
          <w:lang w:val="el-GR"/>
        </w:rPr>
      </w:pPr>
      <w:r w:rsidRPr="00ED4375">
        <w:rPr>
          <w:rFonts w:ascii="Tahoma" w:hAnsi="Tahoma"/>
          <w:b/>
          <w:spacing w:val="-1"/>
          <w:w w:val="105"/>
          <w:sz w:val="18"/>
          <w:lang w:val="el-GR"/>
        </w:rPr>
        <w:br w:type="page"/>
      </w:r>
    </w:p>
    <w:p w:rsidR="000C253F" w:rsidRDefault="00D0445A">
      <w:pPr>
        <w:spacing w:before="75"/>
        <w:ind w:left="123"/>
        <w:rPr>
          <w:rFonts w:ascii="Tahoma" w:eastAsia="Tahoma" w:hAnsi="Tahoma" w:cs="Tahoma"/>
          <w:sz w:val="18"/>
          <w:szCs w:val="18"/>
        </w:rPr>
      </w:pPr>
      <w:r>
        <w:rPr>
          <w:rFonts w:ascii="Tahoma" w:hAnsi="Tahoma"/>
          <w:b/>
          <w:spacing w:val="-1"/>
          <w:w w:val="105"/>
          <w:sz w:val="18"/>
        </w:rPr>
        <w:lastRenderedPageBreak/>
        <w:t>ΔΙΕΥΚΡΙΝΙΣΕΙΣ</w:t>
      </w:r>
    </w:p>
    <w:p w:rsidR="000C253F" w:rsidRDefault="000C253F">
      <w:pPr>
        <w:rPr>
          <w:rFonts w:ascii="Tahoma" w:eastAsia="Tahoma" w:hAnsi="Tahoma" w:cs="Tahoma"/>
          <w:sz w:val="18"/>
          <w:szCs w:val="18"/>
        </w:rPr>
      </w:pPr>
    </w:p>
    <w:p w:rsidR="000C253F" w:rsidRDefault="000C253F">
      <w:pPr>
        <w:spacing w:before="6"/>
        <w:rPr>
          <w:rFonts w:ascii="Tahoma" w:eastAsia="Tahoma" w:hAnsi="Tahoma" w:cs="Tahoma"/>
          <w:b/>
          <w:bCs/>
          <w:sz w:val="28"/>
          <w:szCs w:val="28"/>
        </w:rPr>
      </w:pPr>
    </w:p>
    <w:tbl>
      <w:tblPr>
        <w:tblW w:w="0" w:type="auto"/>
        <w:tblInd w:w="122" w:type="dxa"/>
        <w:tblLayout w:type="fixed"/>
        <w:tblCellMar>
          <w:left w:w="0" w:type="dxa"/>
          <w:right w:w="0" w:type="dxa"/>
        </w:tblCellMar>
        <w:tblLook w:val="01E0" w:firstRow="1" w:lastRow="1" w:firstColumn="1" w:lastColumn="1" w:noHBand="0" w:noVBand="0"/>
      </w:tblPr>
      <w:tblGrid>
        <w:gridCol w:w="462"/>
        <w:gridCol w:w="8590"/>
      </w:tblGrid>
      <w:tr w:rsidR="000C253F" w:rsidRPr="00594F4D">
        <w:trPr>
          <w:trHeight w:hRule="exact" w:val="576"/>
        </w:trPr>
        <w:tc>
          <w:tcPr>
            <w:tcW w:w="462"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6"/>
              <w:ind w:left="99"/>
              <w:rPr>
                <w:rFonts w:ascii="Tahoma" w:eastAsia="Tahoma" w:hAnsi="Tahoma" w:cs="Tahoma"/>
                <w:sz w:val="18"/>
                <w:szCs w:val="18"/>
              </w:rPr>
            </w:pPr>
            <w:r>
              <w:rPr>
                <w:rFonts w:ascii="Tahoma"/>
                <w:w w:val="105"/>
                <w:sz w:val="18"/>
              </w:rPr>
              <w:t>1.</w:t>
            </w:r>
          </w:p>
        </w:tc>
        <w:tc>
          <w:tcPr>
            <w:tcW w:w="859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6" w:line="251" w:lineRule="auto"/>
              <w:ind w:left="97" w:right="92"/>
              <w:rPr>
                <w:rFonts w:ascii="Tahoma" w:eastAsia="Tahoma" w:hAnsi="Tahoma" w:cs="Tahoma"/>
                <w:sz w:val="18"/>
                <w:szCs w:val="18"/>
                <w:lang w:val="el-GR"/>
              </w:rPr>
            </w:pPr>
            <w:r w:rsidRPr="00D0445A">
              <w:rPr>
                <w:rFonts w:ascii="Tahoma" w:hAnsi="Tahoma"/>
                <w:w w:val="105"/>
                <w:sz w:val="18"/>
                <w:lang w:val="el-GR"/>
              </w:rPr>
              <w:t>Ο</w:t>
            </w:r>
            <w:r w:rsidRPr="00D0445A">
              <w:rPr>
                <w:rFonts w:ascii="Tahoma" w:hAnsi="Tahoma"/>
                <w:spacing w:val="-16"/>
                <w:w w:val="105"/>
                <w:sz w:val="18"/>
                <w:lang w:val="el-GR"/>
              </w:rPr>
              <w:t xml:space="preserve"> </w:t>
            </w:r>
            <w:r w:rsidRPr="00D0445A">
              <w:rPr>
                <w:rFonts w:ascii="Tahoma" w:hAnsi="Tahoma"/>
                <w:spacing w:val="-1"/>
                <w:w w:val="105"/>
                <w:sz w:val="18"/>
                <w:lang w:val="el-GR"/>
              </w:rPr>
              <w:t>οικονομικός</w:t>
            </w:r>
            <w:r w:rsidRPr="00D0445A">
              <w:rPr>
                <w:rFonts w:ascii="Tahoma" w:hAnsi="Tahoma"/>
                <w:spacing w:val="-15"/>
                <w:w w:val="105"/>
                <w:sz w:val="18"/>
                <w:lang w:val="el-GR"/>
              </w:rPr>
              <w:t xml:space="preserve"> </w:t>
            </w:r>
            <w:r w:rsidRPr="00D0445A">
              <w:rPr>
                <w:rFonts w:ascii="Tahoma" w:hAnsi="Tahoma"/>
                <w:w w:val="105"/>
                <w:sz w:val="18"/>
                <w:lang w:val="el-GR"/>
              </w:rPr>
              <w:t>φορέας</w:t>
            </w:r>
            <w:r w:rsidRPr="00D0445A">
              <w:rPr>
                <w:rFonts w:ascii="Tahoma" w:hAnsi="Tahoma"/>
                <w:spacing w:val="-14"/>
                <w:w w:val="105"/>
                <w:sz w:val="18"/>
                <w:lang w:val="el-GR"/>
              </w:rPr>
              <w:t xml:space="preserve"> </w:t>
            </w:r>
            <w:r w:rsidRPr="00D0445A">
              <w:rPr>
                <w:rFonts w:ascii="Tahoma" w:hAnsi="Tahoma"/>
                <w:w w:val="105"/>
                <w:sz w:val="18"/>
                <w:lang w:val="el-GR"/>
              </w:rPr>
              <w:t>μπορεί</w:t>
            </w:r>
            <w:r w:rsidRPr="00D0445A">
              <w:rPr>
                <w:rFonts w:ascii="Tahoma" w:hAnsi="Tahoma"/>
                <w:spacing w:val="-15"/>
                <w:w w:val="105"/>
                <w:sz w:val="18"/>
                <w:lang w:val="el-GR"/>
              </w:rPr>
              <w:t xml:space="preserve"> </w:t>
            </w:r>
            <w:r w:rsidRPr="00D0445A">
              <w:rPr>
                <w:rFonts w:ascii="Tahoma" w:hAnsi="Tahoma"/>
                <w:spacing w:val="-1"/>
                <w:w w:val="105"/>
                <w:sz w:val="18"/>
                <w:lang w:val="el-GR"/>
              </w:rPr>
              <w:t>να</w:t>
            </w:r>
            <w:r w:rsidRPr="00D0445A">
              <w:rPr>
                <w:rFonts w:ascii="Tahoma" w:hAnsi="Tahoma"/>
                <w:spacing w:val="-14"/>
                <w:w w:val="105"/>
                <w:sz w:val="18"/>
                <w:lang w:val="el-GR"/>
              </w:rPr>
              <w:t xml:space="preserve"> </w:t>
            </w:r>
            <w:r w:rsidRPr="00D0445A">
              <w:rPr>
                <w:rFonts w:ascii="Tahoma" w:hAnsi="Tahoma"/>
                <w:spacing w:val="-1"/>
                <w:w w:val="105"/>
                <w:sz w:val="18"/>
                <w:lang w:val="el-GR"/>
              </w:rPr>
              <w:t>υποβάλλει</w:t>
            </w:r>
            <w:r w:rsidRPr="00D0445A">
              <w:rPr>
                <w:rFonts w:ascii="Tahoma" w:hAnsi="Tahoma"/>
                <w:spacing w:val="-13"/>
                <w:w w:val="105"/>
                <w:sz w:val="18"/>
                <w:lang w:val="el-GR"/>
              </w:rPr>
              <w:t xml:space="preserve"> </w:t>
            </w:r>
            <w:r w:rsidRPr="00D0445A">
              <w:rPr>
                <w:rFonts w:ascii="Tahoma" w:hAnsi="Tahoma"/>
                <w:spacing w:val="-1"/>
                <w:w w:val="105"/>
                <w:sz w:val="18"/>
                <w:lang w:val="el-GR"/>
              </w:rPr>
              <w:t>εκτός</w:t>
            </w:r>
            <w:r w:rsidRPr="00D0445A">
              <w:rPr>
                <w:rFonts w:ascii="Tahoma" w:hAnsi="Tahoma"/>
                <w:spacing w:val="-15"/>
                <w:w w:val="105"/>
                <w:sz w:val="18"/>
                <w:lang w:val="el-GR"/>
              </w:rPr>
              <w:t xml:space="preserve"> </w:t>
            </w:r>
            <w:r w:rsidRPr="00D0445A">
              <w:rPr>
                <w:rFonts w:ascii="Tahoma" w:hAnsi="Tahoma"/>
                <w:w w:val="105"/>
                <w:sz w:val="18"/>
                <w:lang w:val="el-GR"/>
              </w:rPr>
              <w:t>των</w:t>
            </w:r>
            <w:r w:rsidRPr="00D0445A">
              <w:rPr>
                <w:rFonts w:ascii="Tahoma" w:hAnsi="Tahoma"/>
                <w:spacing w:val="-16"/>
                <w:w w:val="105"/>
                <w:sz w:val="18"/>
                <w:lang w:val="el-GR"/>
              </w:rPr>
              <w:t xml:space="preserve"> </w:t>
            </w:r>
            <w:r w:rsidRPr="00D0445A">
              <w:rPr>
                <w:rFonts w:ascii="Tahoma" w:hAnsi="Tahoma"/>
                <w:spacing w:val="-1"/>
                <w:w w:val="105"/>
                <w:sz w:val="18"/>
                <w:lang w:val="el-GR"/>
              </w:rPr>
              <w:t>ανωτέρω</w:t>
            </w:r>
            <w:r w:rsidRPr="00D0445A">
              <w:rPr>
                <w:rFonts w:ascii="Tahoma" w:hAnsi="Tahoma"/>
                <w:spacing w:val="-14"/>
                <w:w w:val="105"/>
                <w:sz w:val="18"/>
                <w:lang w:val="el-GR"/>
              </w:rPr>
              <w:t xml:space="preserve"> </w:t>
            </w:r>
            <w:r w:rsidRPr="00D0445A">
              <w:rPr>
                <w:rFonts w:ascii="Tahoma" w:hAnsi="Tahoma"/>
                <w:w w:val="105"/>
                <w:sz w:val="18"/>
                <w:lang w:val="el-GR"/>
              </w:rPr>
              <w:t>στοιχείων</w:t>
            </w:r>
            <w:r w:rsidRPr="00D0445A">
              <w:rPr>
                <w:rFonts w:ascii="Tahoma" w:hAnsi="Tahoma"/>
                <w:spacing w:val="-15"/>
                <w:w w:val="105"/>
                <w:sz w:val="18"/>
                <w:lang w:val="el-GR"/>
              </w:rPr>
              <w:t xml:space="preserve"> </w:t>
            </w:r>
            <w:r w:rsidRPr="00D0445A">
              <w:rPr>
                <w:rFonts w:ascii="Tahoma" w:hAnsi="Tahoma"/>
                <w:w w:val="105"/>
                <w:sz w:val="18"/>
                <w:lang w:val="el-GR"/>
              </w:rPr>
              <w:t>τεκμηρίωσης</w:t>
            </w:r>
            <w:r w:rsidRPr="00D0445A">
              <w:rPr>
                <w:rFonts w:ascii="Tahoma" w:hAnsi="Tahoma"/>
                <w:spacing w:val="-14"/>
                <w:w w:val="105"/>
                <w:sz w:val="18"/>
                <w:lang w:val="el-GR"/>
              </w:rPr>
              <w:t xml:space="preserve"> </w:t>
            </w:r>
            <w:r w:rsidRPr="00D0445A">
              <w:rPr>
                <w:rFonts w:ascii="Tahoma" w:hAnsi="Tahoma"/>
                <w:spacing w:val="-1"/>
                <w:w w:val="105"/>
                <w:sz w:val="18"/>
                <w:lang w:val="el-GR"/>
              </w:rPr>
              <w:t>και</w:t>
            </w:r>
            <w:r w:rsidRPr="00D0445A">
              <w:rPr>
                <w:rFonts w:ascii="Tahoma" w:hAnsi="Tahoma"/>
                <w:spacing w:val="-13"/>
                <w:w w:val="105"/>
                <w:sz w:val="18"/>
                <w:lang w:val="el-GR"/>
              </w:rPr>
              <w:t xml:space="preserve"> </w:t>
            </w:r>
            <w:r w:rsidRPr="00D0445A">
              <w:rPr>
                <w:rFonts w:ascii="Tahoma" w:hAnsi="Tahoma"/>
                <w:w w:val="105"/>
                <w:sz w:val="18"/>
                <w:lang w:val="el-GR"/>
              </w:rPr>
              <w:t>κάθε</w:t>
            </w:r>
            <w:r w:rsidRPr="00D0445A">
              <w:rPr>
                <w:rFonts w:ascii="Tahoma" w:hAnsi="Tahoma"/>
                <w:spacing w:val="-17"/>
                <w:w w:val="105"/>
                <w:sz w:val="18"/>
                <w:lang w:val="el-GR"/>
              </w:rPr>
              <w:t xml:space="preserve"> </w:t>
            </w:r>
            <w:r w:rsidRPr="00D0445A">
              <w:rPr>
                <w:rFonts w:ascii="Tahoma" w:hAnsi="Tahoma"/>
                <w:w w:val="105"/>
                <w:sz w:val="18"/>
                <w:lang w:val="el-GR"/>
              </w:rPr>
              <w:t>άλλο</w:t>
            </w:r>
            <w:r w:rsidRPr="00D0445A">
              <w:rPr>
                <w:rFonts w:ascii="Tahoma" w:hAnsi="Tahoma"/>
                <w:spacing w:val="59"/>
                <w:w w:val="103"/>
                <w:sz w:val="18"/>
                <w:lang w:val="el-GR"/>
              </w:rPr>
              <w:t xml:space="preserve"> </w:t>
            </w:r>
            <w:r w:rsidRPr="00D0445A">
              <w:rPr>
                <w:rFonts w:ascii="Tahoma" w:hAnsi="Tahoma"/>
                <w:spacing w:val="-1"/>
                <w:w w:val="105"/>
                <w:sz w:val="18"/>
                <w:lang w:val="el-GR"/>
              </w:rPr>
              <w:t>στοιχείο</w:t>
            </w:r>
            <w:r w:rsidRPr="00D0445A">
              <w:rPr>
                <w:rFonts w:ascii="Tahoma" w:hAnsi="Tahoma"/>
                <w:spacing w:val="-15"/>
                <w:w w:val="105"/>
                <w:sz w:val="18"/>
                <w:lang w:val="el-GR"/>
              </w:rPr>
              <w:t xml:space="preserve"> </w:t>
            </w:r>
            <w:r w:rsidRPr="00D0445A">
              <w:rPr>
                <w:rFonts w:ascii="Tahoma" w:hAnsi="Tahoma"/>
                <w:w w:val="105"/>
                <w:sz w:val="18"/>
                <w:lang w:val="el-GR"/>
              </w:rPr>
              <w:t>τεκμηρίωσης</w:t>
            </w:r>
            <w:r w:rsidRPr="00D0445A">
              <w:rPr>
                <w:rFonts w:ascii="Tahoma" w:hAnsi="Tahoma"/>
                <w:spacing w:val="-12"/>
                <w:w w:val="105"/>
                <w:sz w:val="18"/>
                <w:lang w:val="el-GR"/>
              </w:rPr>
              <w:t xml:space="preserve"> </w:t>
            </w:r>
            <w:r w:rsidRPr="00D0445A">
              <w:rPr>
                <w:rFonts w:ascii="Tahoma" w:hAnsi="Tahoma"/>
                <w:spacing w:val="-1"/>
                <w:w w:val="105"/>
                <w:sz w:val="18"/>
                <w:lang w:val="el-GR"/>
              </w:rPr>
              <w:t>της</w:t>
            </w:r>
            <w:r w:rsidRPr="00D0445A">
              <w:rPr>
                <w:rFonts w:ascii="Tahoma" w:hAnsi="Tahoma"/>
                <w:spacing w:val="-13"/>
                <w:w w:val="105"/>
                <w:sz w:val="18"/>
                <w:lang w:val="el-GR"/>
              </w:rPr>
              <w:t xml:space="preserve"> </w:t>
            </w:r>
            <w:r w:rsidRPr="00D0445A">
              <w:rPr>
                <w:rFonts w:ascii="Tahoma" w:hAnsi="Tahoma"/>
                <w:w w:val="105"/>
                <w:sz w:val="18"/>
                <w:lang w:val="el-GR"/>
              </w:rPr>
              <w:t>επάρκειάς</w:t>
            </w:r>
            <w:r w:rsidRPr="00D0445A">
              <w:rPr>
                <w:rFonts w:ascii="Tahoma" w:hAnsi="Tahoma"/>
                <w:spacing w:val="-14"/>
                <w:w w:val="105"/>
                <w:sz w:val="18"/>
                <w:lang w:val="el-GR"/>
              </w:rPr>
              <w:t xml:space="preserve"> </w:t>
            </w:r>
            <w:r w:rsidRPr="00D0445A">
              <w:rPr>
                <w:rFonts w:ascii="Tahoma" w:hAnsi="Tahoma"/>
                <w:spacing w:val="-1"/>
                <w:w w:val="105"/>
                <w:sz w:val="18"/>
                <w:lang w:val="el-GR"/>
              </w:rPr>
              <w:t>του.</w:t>
            </w:r>
          </w:p>
        </w:tc>
      </w:tr>
      <w:tr w:rsidR="000C253F" w:rsidRPr="00594F4D">
        <w:trPr>
          <w:trHeight w:hRule="exact" w:val="1145"/>
        </w:trPr>
        <w:tc>
          <w:tcPr>
            <w:tcW w:w="462"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6"/>
              <w:ind w:left="99"/>
              <w:rPr>
                <w:rFonts w:ascii="Tahoma" w:eastAsia="Tahoma" w:hAnsi="Tahoma" w:cs="Tahoma"/>
                <w:sz w:val="18"/>
                <w:szCs w:val="18"/>
              </w:rPr>
            </w:pPr>
            <w:r>
              <w:rPr>
                <w:rFonts w:ascii="Tahoma"/>
                <w:w w:val="105"/>
                <w:sz w:val="18"/>
              </w:rPr>
              <w:t>2.</w:t>
            </w:r>
          </w:p>
        </w:tc>
        <w:tc>
          <w:tcPr>
            <w:tcW w:w="859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6"/>
              <w:ind w:left="97"/>
              <w:rPr>
                <w:rFonts w:ascii="Tahoma" w:eastAsia="Tahoma" w:hAnsi="Tahoma" w:cs="Tahoma"/>
                <w:sz w:val="18"/>
                <w:szCs w:val="18"/>
                <w:lang w:val="el-GR"/>
              </w:rPr>
            </w:pPr>
            <w:r w:rsidRPr="00D0445A">
              <w:rPr>
                <w:rFonts w:ascii="Tahoma" w:hAnsi="Tahoma"/>
                <w:spacing w:val="-1"/>
                <w:w w:val="105"/>
                <w:sz w:val="18"/>
                <w:lang w:val="el-GR"/>
              </w:rPr>
              <w:t>Σε</w:t>
            </w:r>
            <w:r w:rsidRPr="00D0445A">
              <w:rPr>
                <w:rFonts w:ascii="Tahoma" w:hAnsi="Tahoma"/>
                <w:spacing w:val="-14"/>
                <w:w w:val="105"/>
                <w:sz w:val="18"/>
                <w:lang w:val="el-GR"/>
              </w:rPr>
              <w:t xml:space="preserve"> </w:t>
            </w:r>
            <w:r w:rsidRPr="00D0445A">
              <w:rPr>
                <w:rFonts w:ascii="Tahoma" w:hAnsi="Tahoma"/>
                <w:w w:val="105"/>
                <w:sz w:val="18"/>
                <w:lang w:val="el-GR"/>
              </w:rPr>
              <w:t>περίπτωση</w:t>
            </w:r>
            <w:r w:rsidRPr="00D0445A">
              <w:rPr>
                <w:rFonts w:ascii="Tahoma" w:hAnsi="Tahoma"/>
                <w:spacing w:val="-13"/>
                <w:w w:val="105"/>
                <w:sz w:val="18"/>
                <w:lang w:val="el-GR"/>
              </w:rPr>
              <w:t xml:space="preserve"> </w:t>
            </w:r>
            <w:r w:rsidRPr="00D0445A">
              <w:rPr>
                <w:rFonts w:ascii="Tahoma" w:hAnsi="Tahoma"/>
                <w:w w:val="105"/>
                <w:sz w:val="18"/>
                <w:lang w:val="el-GR"/>
              </w:rPr>
              <w:t>που</w:t>
            </w:r>
            <w:r w:rsidRPr="00D0445A">
              <w:rPr>
                <w:rFonts w:ascii="Tahoma" w:hAnsi="Tahoma"/>
                <w:spacing w:val="-11"/>
                <w:w w:val="105"/>
                <w:sz w:val="18"/>
                <w:lang w:val="el-GR"/>
              </w:rPr>
              <w:t xml:space="preserve"> </w:t>
            </w:r>
            <w:r w:rsidRPr="00D0445A">
              <w:rPr>
                <w:rFonts w:ascii="Tahoma" w:hAnsi="Tahoma"/>
                <w:w w:val="105"/>
                <w:sz w:val="18"/>
                <w:lang w:val="el-GR"/>
              </w:rPr>
              <w:t>ο</w:t>
            </w:r>
            <w:r w:rsidRPr="00D0445A">
              <w:rPr>
                <w:rFonts w:ascii="Tahoma" w:hAnsi="Tahoma"/>
                <w:spacing w:val="-10"/>
                <w:w w:val="105"/>
                <w:sz w:val="18"/>
                <w:lang w:val="el-GR"/>
              </w:rPr>
              <w:t xml:space="preserve"> </w:t>
            </w:r>
            <w:r w:rsidRPr="00D0445A">
              <w:rPr>
                <w:rFonts w:ascii="Tahoma" w:hAnsi="Tahoma"/>
                <w:spacing w:val="-1"/>
                <w:w w:val="105"/>
                <w:sz w:val="18"/>
                <w:lang w:val="el-GR"/>
              </w:rPr>
              <w:t>οικονομικός</w:t>
            </w:r>
            <w:r w:rsidRPr="00D0445A">
              <w:rPr>
                <w:rFonts w:ascii="Tahoma" w:hAnsi="Tahoma"/>
                <w:spacing w:val="-11"/>
                <w:w w:val="105"/>
                <w:sz w:val="18"/>
                <w:lang w:val="el-GR"/>
              </w:rPr>
              <w:t xml:space="preserve"> </w:t>
            </w:r>
            <w:r w:rsidRPr="00D0445A">
              <w:rPr>
                <w:rFonts w:ascii="Tahoma" w:hAnsi="Tahoma"/>
                <w:w w:val="105"/>
                <w:sz w:val="18"/>
                <w:lang w:val="el-GR"/>
              </w:rPr>
              <w:t>φορέας</w:t>
            </w:r>
            <w:r w:rsidRPr="00D0445A">
              <w:rPr>
                <w:rFonts w:ascii="Tahoma" w:hAnsi="Tahoma"/>
                <w:spacing w:val="-12"/>
                <w:w w:val="105"/>
                <w:sz w:val="18"/>
                <w:lang w:val="el-GR"/>
              </w:rPr>
              <w:t xml:space="preserve"> </w:t>
            </w:r>
            <w:r w:rsidRPr="00D0445A">
              <w:rPr>
                <w:rFonts w:ascii="Tahoma" w:hAnsi="Tahoma"/>
                <w:w w:val="105"/>
                <w:sz w:val="18"/>
                <w:lang w:val="el-GR"/>
              </w:rPr>
              <w:t>αποτελεί</w:t>
            </w:r>
            <w:r w:rsidRPr="00D0445A">
              <w:rPr>
                <w:rFonts w:ascii="Tahoma" w:hAnsi="Tahoma"/>
                <w:spacing w:val="-11"/>
                <w:w w:val="105"/>
                <w:sz w:val="18"/>
                <w:lang w:val="el-GR"/>
              </w:rPr>
              <w:t xml:space="preserve"> </w:t>
            </w:r>
            <w:r w:rsidRPr="00D0445A">
              <w:rPr>
                <w:rFonts w:ascii="Tahoma" w:hAnsi="Tahoma"/>
                <w:spacing w:val="-1"/>
                <w:w w:val="105"/>
                <w:sz w:val="18"/>
                <w:lang w:val="el-GR"/>
              </w:rPr>
              <w:t>Ένωση</w:t>
            </w:r>
            <w:r w:rsidRPr="00D0445A">
              <w:rPr>
                <w:rFonts w:ascii="Tahoma" w:hAnsi="Tahoma"/>
                <w:spacing w:val="-12"/>
                <w:w w:val="105"/>
                <w:sz w:val="18"/>
                <w:lang w:val="el-GR"/>
              </w:rPr>
              <w:t xml:space="preserve"> </w:t>
            </w:r>
            <w:r w:rsidRPr="00D0445A">
              <w:rPr>
                <w:rFonts w:ascii="Tahoma" w:hAnsi="Tahoma"/>
                <w:w w:val="105"/>
                <w:sz w:val="18"/>
                <w:lang w:val="el-GR"/>
              </w:rPr>
              <w:t>/</w:t>
            </w:r>
            <w:r w:rsidRPr="00D0445A">
              <w:rPr>
                <w:rFonts w:ascii="Tahoma" w:hAnsi="Tahoma"/>
                <w:spacing w:val="-14"/>
                <w:w w:val="105"/>
                <w:sz w:val="18"/>
                <w:lang w:val="el-GR"/>
              </w:rPr>
              <w:t xml:space="preserve"> </w:t>
            </w:r>
            <w:r w:rsidRPr="00D0445A">
              <w:rPr>
                <w:rFonts w:ascii="Tahoma" w:hAnsi="Tahoma"/>
                <w:w w:val="105"/>
                <w:sz w:val="18"/>
                <w:lang w:val="el-GR"/>
              </w:rPr>
              <w:t>Κοινοπραξία:</w:t>
            </w:r>
          </w:p>
          <w:p w:rsidR="000C253F" w:rsidRPr="00D0445A" w:rsidRDefault="00D0445A">
            <w:pPr>
              <w:pStyle w:val="TableParagraph"/>
              <w:spacing w:before="123" w:line="250" w:lineRule="auto"/>
              <w:ind w:left="433" w:right="92" w:hanging="336"/>
              <w:jc w:val="both"/>
              <w:rPr>
                <w:rFonts w:ascii="Tahoma" w:eastAsia="Tahoma" w:hAnsi="Tahoma" w:cs="Tahoma"/>
                <w:sz w:val="18"/>
                <w:szCs w:val="18"/>
                <w:lang w:val="el-GR"/>
              </w:rPr>
            </w:pPr>
            <w:r w:rsidRPr="00D0445A">
              <w:rPr>
                <w:rFonts w:ascii="Tahoma" w:hAnsi="Tahoma"/>
                <w:w w:val="105"/>
                <w:sz w:val="18"/>
                <w:lang w:val="el-GR"/>
              </w:rPr>
              <w:t xml:space="preserve">- </w:t>
            </w:r>
            <w:r w:rsidRPr="00D0445A">
              <w:rPr>
                <w:rFonts w:ascii="Tahoma" w:hAnsi="Tahoma"/>
                <w:spacing w:val="43"/>
                <w:w w:val="105"/>
                <w:sz w:val="18"/>
                <w:lang w:val="el-GR"/>
              </w:rPr>
              <w:t xml:space="preserve"> </w:t>
            </w:r>
            <w:r w:rsidRPr="00D0445A">
              <w:rPr>
                <w:rFonts w:ascii="Tahoma" w:hAnsi="Tahoma"/>
                <w:spacing w:val="-3"/>
                <w:w w:val="105"/>
                <w:sz w:val="18"/>
                <w:lang w:val="el-GR"/>
              </w:rPr>
              <w:t>τα</w:t>
            </w:r>
            <w:r w:rsidRPr="00D0445A">
              <w:rPr>
                <w:rFonts w:ascii="Tahoma" w:hAnsi="Tahoma"/>
                <w:spacing w:val="-22"/>
                <w:w w:val="105"/>
                <w:sz w:val="18"/>
                <w:lang w:val="el-GR"/>
              </w:rPr>
              <w:t xml:space="preserve"> </w:t>
            </w:r>
            <w:r w:rsidRPr="00D0445A">
              <w:rPr>
                <w:rFonts w:ascii="Tahoma" w:hAnsi="Tahoma"/>
                <w:w w:val="105"/>
                <w:sz w:val="18"/>
                <w:lang w:val="el-GR"/>
              </w:rPr>
              <w:t>απαιτούμενα</w:t>
            </w:r>
            <w:r w:rsidRPr="00D0445A">
              <w:rPr>
                <w:rFonts w:ascii="Tahoma" w:hAnsi="Tahoma"/>
                <w:spacing w:val="-23"/>
                <w:w w:val="105"/>
                <w:sz w:val="18"/>
                <w:lang w:val="el-GR"/>
              </w:rPr>
              <w:t xml:space="preserve"> </w:t>
            </w:r>
            <w:r w:rsidRPr="00D0445A">
              <w:rPr>
                <w:rFonts w:ascii="Tahoma" w:hAnsi="Tahoma"/>
                <w:w w:val="105"/>
                <w:sz w:val="18"/>
                <w:lang w:val="el-GR"/>
              </w:rPr>
              <w:t>στην</w:t>
            </w:r>
            <w:r w:rsidRPr="00D0445A">
              <w:rPr>
                <w:rFonts w:ascii="Tahoma" w:hAnsi="Tahoma"/>
                <w:spacing w:val="-22"/>
                <w:w w:val="105"/>
                <w:sz w:val="18"/>
                <w:lang w:val="el-GR"/>
              </w:rPr>
              <w:t xml:space="preserve"> </w:t>
            </w:r>
            <w:r w:rsidRPr="00D0445A">
              <w:rPr>
                <w:rFonts w:ascii="Tahoma" w:hAnsi="Tahoma"/>
                <w:w w:val="105"/>
                <w:sz w:val="18"/>
                <w:lang w:val="el-GR"/>
              </w:rPr>
              <w:t>παρούσα</w:t>
            </w:r>
            <w:r w:rsidRPr="00D0445A">
              <w:rPr>
                <w:rFonts w:ascii="Tahoma" w:hAnsi="Tahoma"/>
                <w:spacing w:val="-22"/>
                <w:w w:val="105"/>
                <w:sz w:val="18"/>
                <w:lang w:val="el-GR"/>
              </w:rPr>
              <w:t xml:space="preserve"> </w:t>
            </w:r>
            <w:r w:rsidRPr="00D0445A">
              <w:rPr>
                <w:rFonts w:ascii="Tahoma" w:hAnsi="Tahoma"/>
                <w:w w:val="105"/>
                <w:sz w:val="18"/>
                <w:lang w:val="el-GR"/>
              </w:rPr>
              <w:t>παράγραφο</w:t>
            </w:r>
            <w:r w:rsidRPr="00D0445A">
              <w:rPr>
                <w:rFonts w:ascii="Tahoma" w:hAnsi="Tahoma"/>
                <w:spacing w:val="-20"/>
                <w:w w:val="105"/>
                <w:sz w:val="18"/>
                <w:lang w:val="el-GR"/>
              </w:rPr>
              <w:t xml:space="preserve"> </w:t>
            </w:r>
            <w:r w:rsidRPr="00D0445A">
              <w:rPr>
                <w:rFonts w:ascii="Tahoma" w:hAnsi="Tahoma"/>
                <w:w w:val="105"/>
                <w:sz w:val="18"/>
                <w:lang w:val="el-GR"/>
              </w:rPr>
              <w:t>στοιχεία</w:t>
            </w:r>
            <w:r w:rsidRPr="00D0445A">
              <w:rPr>
                <w:rFonts w:ascii="Tahoma" w:hAnsi="Tahoma"/>
                <w:spacing w:val="-23"/>
                <w:w w:val="105"/>
                <w:sz w:val="18"/>
                <w:lang w:val="el-GR"/>
              </w:rPr>
              <w:t xml:space="preserve"> </w:t>
            </w:r>
            <w:r w:rsidRPr="00D0445A">
              <w:rPr>
                <w:rFonts w:ascii="Tahoma" w:hAnsi="Tahoma"/>
                <w:w w:val="105"/>
                <w:sz w:val="18"/>
                <w:lang w:val="el-GR"/>
              </w:rPr>
              <w:t>τεκμηρίωσης</w:t>
            </w:r>
            <w:r w:rsidRPr="00D0445A">
              <w:rPr>
                <w:rFonts w:ascii="Tahoma" w:hAnsi="Tahoma"/>
                <w:spacing w:val="-22"/>
                <w:w w:val="105"/>
                <w:sz w:val="18"/>
                <w:lang w:val="el-GR"/>
              </w:rPr>
              <w:t xml:space="preserve"> </w:t>
            </w:r>
            <w:r w:rsidRPr="00D0445A">
              <w:rPr>
                <w:rFonts w:ascii="Tahoma" w:hAnsi="Tahoma"/>
                <w:w w:val="105"/>
                <w:sz w:val="18"/>
                <w:lang w:val="el-GR"/>
              </w:rPr>
              <w:t>πρέπει</w:t>
            </w:r>
            <w:r w:rsidRPr="00D0445A">
              <w:rPr>
                <w:rFonts w:ascii="Tahoma" w:hAnsi="Tahoma"/>
                <w:spacing w:val="-22"/>
                <w:w w:val="105"/>
                <w:sz w:val="18"/>
                <w:lang w:val="el-GR"/>
              </w:rPr>
              <w:t xml:space="preserve"> </w:t>
            </w:r>
            <w:r w:rsidRPr="00D0445A">
              <w:rPr>
                <w:rFonts w:ascii="Tahoma" w:hAnsi="Tahoma"/>
                <w:w w:val="105"/>
                <w:sz w:val="18"/>
                <w:lang w:val="el-GR"/>
              </w:rPr>
              <w:t>να</w:t>
            </w:r>
            <w:r w:rsidRPr="00D0445A">
              <w:rPr>
                <w:rFonts w:ascii="Tahoma" w:hAnsi="Tahoma"/>
                <w:spacing w:val="-22"/>
                <w:w w:val="105"/>
                <w:sz w:val="18"/>
                <w:lang w:val="el-GR"/>
              </w:rPr>
              <w:t xml:space="preserve"> </w:t>
            </w:r>
            <w:r w:rsidRPr="00D0445A">
              <w:rPr>
                <w:rFonts w:ascii="Tahoma" w:hAnsi="Tahoma"/>
                <w:spacing w:val="-1"/>
                <w:w w:val="105"/>
                <w:sz w:val="18"/>
                <w:lang w:val="el-GR"/>
              </w:rPr>
              <w:t>υποβάλλονται</w:t>
            </w:r>
            <w:r w:rsidRPr="00D0445A">
              <w:rPr>
                <w:rFonts w:ascii="Tahoma" w:hAnsi="Tahoma"/>
                <w:spacing w:val="-22"/>
                <w:w w:val="105"/>
                <w:sz w:val="18"/>
                <w:lang w:val="el-GR"/>
              </w:rPr>
              <w:t xml:space="preserve"> </w:t>
            </w:r>
            <w:r w:rsidRPr="00D0445A">
              <w:rPr>
                <w:rFonts w:ascii="Tahoma" w:hAnsi="Tahoma"/>
                <w:w w:val="105"/>
                <w:sz w:val="18"/>
                <w:lang w:val="el-GR"/>
              </w:rPr>
              <w:t>ανάλογα</w:t>
            </w:r>
            <w:r w:rsidRPr="00D0445A">
              <w:rPr>
                <w:rFonts w:ascii="Tahoma" w:hAnsi="Tahoma"/>
                <w:spacing w:val="38"/>
                <w:w w:val="103"/>
                <w:sz w:val="18"/>
                <w:lang w:val="el-GR"/>
              </w:rPr>
              <w:t xml:space="preserve"> </w:t>
            </w:r>
            <w:r w:rsidRPr="00D0445A">
              <w:rPr>
                <w:rFonts w:ascii="Tahoma" w:hAnsi="Tahoma"/>
                <w:spacing w:val="-1"/>
                <w:w w:val="105"/>
                <w:sz w:val="18"/>
                <w:lang w:val="el-GR"/>
              </w:rPr>
              <w:t>με</w:t>
            </w:r>
            <w:r w:rsidRPr="00D0445A">
              <w:rPr>
                <w:rFonts w:ascii="Tahoma" w:hAnsi="Tahoma"/>
                <w:spacing w:val="6"/>
                <w:w w:val="105"/>
                <w:sz w:val="18"/>
                <w:lang w:val="el-GR"/>
              </w:rPr>
              <w:t xml:space="preserve"> </w:t>
            </w:r>
            <w:r w:rsidRPr="00D0445A">
              <w:rPr>
                <w:rFonts w:ascii="Tahoma" w:hAnsi="Tahoma"/>
                <w:spacing w:val="-1"/>
                <w:w w:val="105"/>
                <w:sz w:val="18"/>
                <w:lang w:val="el-GR"/>
              </w:rPr>
              <w:t>τη</w:t>
            </w:r>
            <w:r w:rsidRPr="00D0445A">
              <w:rPr>
                <w:rFonts w:ascii="Tahoma" w:hAnsi="Tahoma"/>
                <w:spacing w:val="6"/>
                <w:w w:val="105"/>
                <w:sz w:val="18"/>
                <w:lang w:val="el-GR"/>
              </w:rPr>
              <w:t xml:space="preserve"> </w:t>
            </w:r>
            <w:r w:rsidRPr="00D0445A">
              <w:rPr>
                <w:rFonts w:ascii="Tahoma" w:hAnsi="Tahoma"/>
                <w:w w:val="105"/>
                <w:sz w:val="18"/>
                <w:lang w:val="el-GR"/>
              </w:rPr>
              <w:t>φύση</w:t>
            </w:r>
            <w:r w:rsidRPr="00D0445A">
              <w:rPr>
                <w:rFonts w:ascii="Tahoma" w:hAnsi="Tahoma"/>
                <w:spacing w:val="7"/>
                <w:w w:val="105"/>
                <w:sz w:val="18"/>
                <w:lang w:val="el-GR"/>
              </w:rPr>
              <w:t xml:space="preserve"> </w:t>
            </w:r>
            <w:r w:rsidRPr="00D0445A">
              <w:rPr>
                <w:rFonts w:ascii="Tahoma" w:hAnsi="Tahoma"/>
                <w:spacing w:val="-1"/>
                <w:w w:val="105"/>
                <w:sz w:val="18"/>
                <w:lang w:val="el-GR"/>
              </w:rPr>
              <w:t>τους</w:t>
            </w:r>
            <w:r w:rsidRPr="00D0445A">
              <w:rPr>
                <w:rFonts w:ascii="Tahoma" w:hAnsi="Tahoma"/>
                <w:spacing w:val="6"/>
                <w:w w:val="105"/>
                <w:sz w:val="18"/>
                <w:lang w:val="el-GR"/>
              </w:rPr>
              <w:t xml:space="preserve"> </w:t>
            </w:r>
            <w:r w:rsidRPr="00D0445A">
              <w:rPr>
                <w:rFonts w:ascii="Tahoma" w:hAnsi="Tahoma"/>
                <w:w w:val="105"/>
                <w:sz w:val="18"/>
                <w:lang w:val="el-GR"/>
              </w:rPr>
              <w:t>χωριστά</w:t>
            </w:r>
            <w:r w:rsidRPr="00D0445A">
              <w:rPr>
                <w:rFonts w:ascii="Tahoma" w:hAnsi="Tahoma"/>
                <w:spacing w:val="6"/>
                <w:w w:val="105"/>
                <w:sz w:val="18"/>
                <w:lang w:val="el-GR"/>
              </w:rPr>
              <w:t xml:space="preserve"> </w:t>
            </w:r>
            <w:r w:rsidRPr="00D0445A">
              <w:rPr>
                <w:rFonts w:ascii="Tahoma" w:hAnsi="Tahoma"/>
                <w:spacing w:val="-1"/>
                <w:w w:val="105"/>
                <w:sz w:val="18"/>
                <w:lang w:val="el-GR"/>
              </w:rPr>
              <w:t>για</w:t>
            </w:r>
            <w:r w:rsidRPr="00D0445A">
              <w:rPr>
                <w:rFonts w:ascii="Tahoma" w:hAnsi="Tahoma"/>
                <w:spacing w:val="6"/>
                <w:w w:val="105"/>
                <w:sz w:val="18"/>
                <w:lang w:val="el-GR"/>
              </w:rPr>
              <w:t xml:space="preserve"> </w:t>
            </w:r>
            <w:r w:rsidRPr="00D0445A">
              <w:rPr>
                <w:rFonts w:ascii="Tahoma" w:hAnsi="Tahoma"/>
                <w:w w:val="105"/>
                <w:sz w:val="18"/>
                <w:lang w:val="el-GR"/>
              </w:rPr>
              <w:t>κάθε</w:t>
            </w:r>
            <w:r w:rsidRPr="00D0445A">
              <w:rPr>
                <w:rFonts w:ascii="Tahoma" w:hAnsi="Tahoma"/>
                <w:spacing w:val="3"/>
                <w:w w:val="105"/>
                <w:sz w:val="18"/>
                <w:lang w:val="el-GR"/>
              </w:rPr>
              <w:t xml:space="preserve"> </w:t>
            </w:r>
            <w:r w:rsidRPr="00D0445A">
              <w:rPr>
                <w:rFonts w:ascii="Tahoma" w:hAnsi="Tahoma"/>
                <w:w w:val="105"/>
                <w:sz w:val="18"/>
                <w:lang w:val="el-GR"/>
              </w:rPr>
              <w:t>Μέλος</w:t>
            </w:r>
            <w:r w:rsidRPr="00D0445A">
              <w:rPr>
                <w:rFonts w:ascii="Tahoma" w:hAnsi="Tahoma"/>
                <w:spacing w:val="5"/>
                <w:w w:val="105"/>
                <w:sz w:val="18"/>
                <w:lang w:val="el-GR"/>
              </w:rPr>
              <w:t xml:space="preserve"> </w:t>
            </w:r>
            <w:r w:rsidRPr="00D0445A">
              <w:rPr>
                <w:rFonts w:ascii="Tahoma" w:hAnsi="Tahoma"/>
                <w:w w:val="105"/>
                <w:sz w:val="18"/>
                <w:lang w:val="el-GR"/>
              </w:rPr>
              <w:t>της</w:t>
            </w:r>
            <w:r w:rsidRPr="00D0445A">
              <w:rPr>
                <w:rFonts w:ascii="Tahoma" w:hAnsi="Tahoma"/>
                <w:spacing w:val="5"/>
                <w:w w:val="105"/>
                <w:sz w:val="18"/>
                <w:lang w:val="el-GR"/>
              </w:rPr>
              <w:t xml:space="preserve"> </w:t>
            </w:r>
            <w:r w:rsidRPr="00D0445A">
              <w:rPr>
                <w:rFonts w:ascii="Tahoma" w:hAnsi="Tahoma"/>
                <w:w w:val="105"/>
                <w:sz w:val="18"/>
                <w:lang w:val="el-GR"/>
              </w:rPr>
              <w:t>Ένωσης</w:t>
            </w:r>
            <w:r w:rsidRPr="00D0445A">
              <w:rPr>
                <w:rFonts w:ascii="Tahoma" w:hAnsi="Tahoma"/>
                <w:spacing w:val="6"/>
                <w:w w:val="105"/>
                <w:sz w:val="18"/>
                <w:lang w:val="el-GR"/>
              </w:rPr>
              <w:t xml:space="preserve"> </w:t>
            </w:r>
            <w:r w:rsidRPr="00D0445A">
              <w:rPr>
                <w:rFonts w:ascii="Tahoma" w:hAnsi="Tahoma"/>
                <w:w w:val="105"/>
                <w:sz w:val="18"/>
                <w:lang w:val="el-GR"/>
              </w:rPr>
              <w:t>/</w:t>
            </w:r>
            <w:r w:rsidRPr="00D0445A">
              <w:rPr>
                <w:rFonts w:ascii="Tahoma" w:hAnsi="Tahoma"/>
                <w:spacing w:val="5"/>
                <w:w w:val="105"/>
                <w:sz w:val="18"/>
                <w:lang w:val="el-GR"/>
              </w:rPr>
              <w:t xml:space="preserve"> </w:t>
            </w:r>
            <w:r w:rsidRPr="00D0445A">
              <w:rPr>
                <w:rFonts w:ascii="Tahoma" w:hAnsi="Tahoma"/>
                <w:spacing w:val="-1"/>
                <w:w w:val="105"/>
                <w:sz w:val="18"/>
                <w:lang w:val="el-GR"/>
              </w:rPr>
              <w:t>Κοινοπραξίας</w:t>
            </w:r>
            <w:r w:rsidRPr="00D0445A">
              <w:rPr>
                <w:rFonts w:ascii="Tahoma" w:hAnsi="Tahoma"/>
                <w:spacing w:val="8"/>
                <w:w w:val="105"/>
                <w:sz w:val="18"/>
                <w:lang w:val="el-GR"/>
              </w:rPr>
              <w:t xml:space="preserve"> </w:t>
            </w:r>
            <w:r w:rsidRPr="00D0445A">
              <w:rPr>
                <w:rFonts w:ascii="Tahoma" w:hAnsi="Tahoma"/>
                <w:w w:val="105"/>
                <w:sz w:val="18"/>
                <w:lang w:val="el-GR"/>
              </w:rPr>
              <w:t>ή</w:t>
            </w:r>
            <w:r w:rsidRPr="00D0445A">
              <w:rPr>
                <w:rFonts w:ascii="Tahoma" w:hAnsi="Tahoma"/>
                <w:spacing w:val="3"/>
                <w:w w:val="105"/>
                <w:sz w:val="18"/>
                <w:lang w:val="el-GR"/>
              </w:rPr>
              <w:t xml:space="preserve"> </w:t>
            </w:r>
            <w:r w:rsidRPr="00D0445A">
              <w:rPr>
                <w:rFonts w:ascii="Tahoma" w:hAnsi="Tahoma"/>
                <w:w w:val="105"/>
                <w:sz w:val="18"/>
                <w:lang w:val="el-GR"/>
              </w:rPr>
              <w:t>συγκεντρωτικά</w:t>
            </w:r>
            <w:r w:rsidRPr="00D0445A">
              <w:rPr>
                <w:rFonts w:ascii="Tahoma" w:hAnsi="Tahoma"/>
                <w:spacing w:val="6"/>
                <w:w w:val="105"/>
                <w:sz w:val="18"/>
                <w:lang w:val="el-GR"/>
              </w:rPr>
              <w:t xml:space="preserve"> </w:t>
            </w:r>
            <w:r w:rsidRPr="00D0445A">
              <w:rPr>
                <w:rFonts w:ascii="Tahoma" w:hAnsi="Tahoma"/>
                <w:w w:val="105"/>
                <w:sz w:val="18"/>
                <w:lang w:val="el-GR"/>
              </w:rPr>
              <w:t>για</w:t>
            </w:r>
            <w:r w:rsidRPr="00D0445A">
              <w:rPr>
                <w:rFonts w:ascii="Tahoma" w:hAnsi="Tahoma"/>
                <w:spacing w:val="6"/>
                <w:w w:val="105"/>
                <w:sz w:val="18"/>
                <w:lang w:val="el-GR"/>
              </w:rPr>
              <w:t xml:space="preserve"> </w:t>
            </w:r>
            <w:r w:rsidRPr="00D0445A">
              <w:rPr>
                <w:rFonts w:ascii="Tahoma" w:hAnsi="Tahoma"/>
                <w:w w:val="105"/>
                <w:sz w:val="18"/>
                <w:lang w:val="el-GR"/>
              </w:rPr>
              <w:t>την</w:t>
            </w:r>
            <w:r w:rsidRPr="00D0445A">
              <w:rPr>
                <w:rFonts w:ascii="Tahoma" w:hAnsi="Tahoma"/>
                <w:spacing w:val="39"/>
                <w:w w:val="103"/>
                <w:sz w:val="18"/>
                <w:lang w:val="el-GR"/>
              </w:rPr>
              <w:t xml:space="preserve"> </w:t>
            </w:r>
            <w:r w:rsidRPr="00D0445A">
              <w:rPr>
                <w:rFonts w:ascii="Tahoma" w:hAnsi="Tahoma"/>
                <w:spacing w:val="-1"/>
                <w:w w:val="105"/>
                <w:sz w:val="18"/>
                <w:lang w:val="el-GR"/>
              </w:rPr>
              <w:t>Ένωση</w:t>
            </w:r>
            <w:r w:rsidRPr="00D0445A">
              <w:rPr>
                <w:rFonts w:ascii="Tahoma" w:hAnsi="Tahoma"/>
                <w:spacing w:val="-17"/>
                <w:w w:val="105"/>
                <w:sz w:val="18"/>
                <w:lang w:val="el-GR"/>
              </w:rPr>
              <w:t xml:space="preserve"> </w:t>
            </w:r>
            <w:r w:rsidRPr="00D0445A">
              <w:rPr>
                <w:rFonts w:ascii="Tahoma" w:hAnsi="Tahoma"/>
                <w:w w:val="105"/>
                <w:sz w:val="18"/>
                <w:lang w:val="el-GR"/>
              </w:rPr>
              <w:t>/</w:t>
            </w:r>
            <w:r w:rsidRPr="00D0445A">
              <w:rPr>
                <w:rFonts w:ascii="Tahoma" w:hAnsi="Tahoma"/>
                <w:spacing w:val="-17"/>
                <w:w w:val="105"/>
                <w:sz w:val="18"/>
                <w:lang w:val="el-GR"/>
              </w:rPr>
              <w:t xml:space="preserve"> </w:t>
            </w:r>
            <w:r w:rsidRPr="00D0445A">
              <w:rPr>
                <w:rFonts w:ascii="Tahoma" w:hAnsi="Tahoma"/>
                <w:w w:val="105"/>
                <w:sz w:val="18"/>
                <w:lang w:val="el-GR"/>
              </w:rPr>
              <w:t>Κοινοπραξία</w:t>
            </w:r>
          </w:p>
        </w:tc>
      </w:tr>
      <w:tr w:rsidR="000C253F" w:rsidRPr="00594F4D">
        <w:trPr>
          <w:trHeight w:hRule="exact" w:val="5566"/>
        </w:trPr>
        <w:tc>
          <w:tcPr>
            <w:tcW w:w="462"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6"/>
              <w:ind w:left="99"/>
              <w:rPr>
                <w:rFonts w:ascii="Tahoma" w:eastAsia="Tahoma" w:hAnsi="Tahoma" w:cs="Tahoma"/>
                <w:sz w:val="18"/>
                <w:szCs w:val="18"/>
              </w:rPr>
            </w:pPr>
            <w:r>
              <w:rPr>
                <w:rFonts w:ascii="Tahoma"/>
                <w:w w:val="105"/>
                <w:sz w:val="18"/>
              </w:rPr>
              <w:t>3.</w:t>
            </w:r>
          </w:p>
        </w:tc>
        <w:tc>
          <w:tcPr>
            <w:tcW w:w="859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6" w:line="250" w:lineRule="auto"/>
              <w:ind w:left="97" w:right="92"/>
              <w:jc w:val="both"/>
              <w:rPr>
                <w:rFonts w:ascii="Tahoma" w:eastAsia="Tahoma" w:hAnsi="Tahoma" w:cs="Tahoma"/>
                <w:sz w:val="18"/>
                <w:szCs w:val="18"/>
                <w:lang w:val="el-GR"/>
              </w:rPr>
            </w:pPr>
            <w:r w:rsidRPr="00D0445A">
              <w:rPr>
                <w:rFonts w:ascii="Tahoma" w:eastAsia="Tahoma" w:hAnsi="Tahoma" w:cs="Tahoma"/>
                <w:spacing w:val="-1"/>
                <w:w w:val="105"/>
                <w:sz w:val="18"/>
                <w:szCs w:val="18"/>
                <w:lang w:val="el-GR"/>
              </w:rPr>
              <w:t>Οι</w:t>
            </w:r>
            <w:r w:rsidRPr="00D0445A">
              <w:rPr>
                <w:rFonts w:ascii="Tahoma" w:eastAsia="Tahoma" w:hAnsi="Tahoma" w:cs="Tahoma"/>
                <w:spacing w:val="20"/>
                <w:w w:val="105"/>
                <w:sz w:val="18"/>
                <w:szCs w:val="18"/>
                <w:lang w:val="el-GR"/>
              </w:rPr>
              <w:t xml:space="preserve"> </w:t>
            </w:r>
            <w:r w:rsidRPr="00D0445A">
              <w:rPr>
                <w:rFonts w:ascii="Tahoma" w:eastAsia="Tahoma" w:hAnsi="Tahoma" w:cs="Tahoma"/>
                <w:spacing w:val="-1"/>
                <w:w w:val="105"/>
                <w:sz w:val="18"/>
                <w:szCs w:val="18"/>
                <w:lang w:val="el-GR"/>
              </w:rPr>
              <w:t>οικονομικοί</w:t>
            </w:r>
            <w:r w:rsidRPr="00D0445A">
              <w:rPr>
                <w:rFonts w:ascii="Tahoma" w:eastAsia="Tahoma" w:hAnsi="Tahoma" w:cs="Tahoma"/>
                <w:spacing w:val="21"/>
                <w:w w:val="105"/>
                <w:sz w:val="18"/>
                <w:szCs w:val="18"/>
                <w:lang w:val="el-GR"/>
              </w:rPr>
              <w:t xml:space="preserve"> </w:t>
            </w:r>
            <w:r w:rsidRPr="00D0445A">
              <w:rPr>
                <w:rFonts w:ascii="Tahoma" w:eastAsia="Tahoma" w:hAnsi="Tahoma" w:cs="Tahoma"/>
                <w:spacing w:val="-1"/>
                <w:w w:val="105"/>
                <w:sz w:val="18"/>
                <w:szCs w:val="18"/>
                <w:lang w:val="el-GR"/>
              </w:rPr>
              <w:t>φορείς</w:t>
            </w:r>
            <w:r w:rsidRPr="00D0445A">
              <w:rPr>
                <w:rFonts w:ascii="Tahoma" w:eastAsia="Tahoma" w:hAnsi="Tahoma" w:cs="Tahoma"/>
                <w:spacing w:val="21"/>
                <w:w w:val="105"/>
                <w:sz w:val="18"/>
                <w:szCs w:val="18"/>
                <w:lang w:val="el-GR"/>
              </w:rPr>
              <w:t xml:space="preserve"> </w:t>
            </w:r>
            <w:r w:rsidRPr="00D0445A">
              <w:rPr>
                <w:rFonts w:ascii="Tahoma" w:eastAsia="Tahoma" w:hAnsi="Tahoma" w:cs="Tahoma"/>
                <w:w w:val="105"/>
                <w:sz w:val="18"/>
                <w:szCs w:val="18"/>
                <w:lang w:val="el-GR"/>
              </w:rPr>
              <w:t>μπορούν,</w:t>
            </w:r>
            <w:r w:rsidRPr="00D0445A">
              <w:rPr>
                <w:rFonts w:ascii="Tahoma" w:eastAsia="Tahoma" w:hAnsi="Tahoma" w:cs="Tahoma"/>
                <w:spacing w:val="21"/>
                <w:w w:val="105"/>
                <w:sz w:val="18"/>
                <w:szCs w:val="18"/>
                <w:lang w:val="el-GR"/>
              </w:rPr>
              <w:t xml:space="preserve"> </w:t>
            </w:r>
            <w:r w:rsidRPr="00D0445A">
              <w:rPr>
                <w:rFonts w:ascii="Tahoma" w:eastAsia="Tahoma" w:hAnsi="Tahoma" w:cs="Tahoma"/>
                <w:spacing w:val="-1"/>
                <w:w w:val="105"/>
                <w:sz w:val="18"/>
                <w:szCs w:val="18"/>
                <w:lang w:val="el-GR"/>
              </w:rPr>
              <w:t>όσον</w:t>
            </w:r>
            <w:r w:rsidRPr="00D0445A">
              <w:rPr>
                <w:rFonts w:ascii="Tahoma" w:eastAsia="Tahoma" w:hAnsi="Tahoma" w:cs="Tahoma"/>
                <w:spacing w:val="18"/>
                <w:w w:val="105"/>
                <w:sz w:val="18"/>
                <w:szCs w:val="18"/>
                <w:lang w:val="el-GR"/>
              </w:rPr>
              <w:t xml:space="preserve"> </w:t>
            </w:r>
            <w:r w:rsidRPr="00D0445A">
              <w:rPr>
                <w:rFonts w:ascii="Tahoma" w:eastAsia="Tahoma" w:hAnsi="Tahoma" w:cs="Tahoma"/>
                <w:spacing w:val="1"/>
                <w:w w:val="105"/>
                <w:sz w:val="18"/>
                <w:szCs w:val="18"/>
                <w:lang w:val="el-GR"/>
              </w:rPr>
              <w:t>αφορά</w:t>
            </w:r>
            <w:r w:rsidRPr="00D0445A">
              <w:rPr>
                <w:rFonts w:ascii="Tahoma" w:eastAsia="Tahoma" w:hAnsi="Tahoma" w:cs="Tahoma"/>
                <w:spacing w:val="18"/>
                <w:w w:val="105"/>
                <w:sz w:val="18"/>
                <w:szCs w:val="18"/>
                <w:lang w:val="el-GR"/>
              </w:rPr>
              <w:t xml:space="preserve"> </w:t>
            </w:r>
            <w:r w:rsidRPr="00D0445A">
              <w:rPr>
                <w:rFonts w:ascii="Tahoma" w:eastAsia="Tahoma" w:hAnsi="Tahoma" w:cs="Tahoma"/>
                <w:spacing w:val="-1"/>
                <w:w w:val="105"/>
                <w:sz w:val="18"/>
                <w:szCs w:val="18"/>
                <w:lang w:val="el-GR"/>
              </w:rPr>
              <w:t>τα</w:t>
            </w:r>
            <w:r w:rsidRPr="00D0445A">
              <w:rPr>
                <w:rFonts w:ascii="Tahoma" w:eastAsia="Tahoma" w:hAnsi="Tahoma" w:cs="Tahoma"/>
                <w:spacing w:val="22"/>
                <w:w w:val="105"/>
                <w:sz w:val="18"/>
                <w:szCs w:val="18"/>
                <w:lang w:val="el-GR"/>
              </w:rPr>
              <w:t xml:space="preserve"> </w:t>
            </w:r>
            <w:r w:rsidRPr="00D0445A">
              <w:rPr>
                <w:rFonts w:ascii="Tahoma" w:eastAsia="Tahoma" w:hAnsi="Tahoma" w:cs="Tahoma"/>
                <w:w w:val="105"/>
                <w:sz w:val="18"/>
                <w:szCs w:val="18"/>
                <w:lang w:val="el-GR"/>
              </w:rPr>
              <w:t>κριτήρια</w:t>
            </w:r>
            <w:r w:rsidRPr="00D0445A">
              <w:rPr>
                <w:rFonts w:ascii="Tahoma" w:eastAsia="Tahoma" w:hAnsi="Tahoma" w:cs="Tahoma"/>
                <w:spacing w:val="17"/>
                <w:w w:val="105"/>
                <w:sz w:val="18"/>
                <w:szCs w:val="18"/>
                <w:lang w:val="el-GR"/>
              </w:rPr>
              <w:t xml:space="preserve"> </w:t>
            </w:r>
            <w:r w:rsidRPr="00D0445A">
              <w:rPr>
                <w:rFonts w:ascii="Tahoma" w:eastAsia="Tahoma" w:hAnsi="Tahoma" w:cs="Tahoma"/>
                <w:w w:val="105"/>
                <w:sz w:val="18"/>
                <w:szCs w:val="18"/>
                <w:lang w:val="el-GR"/>
              </w:rPr>
              <w:t>της</w:t>
            </w:r>
            <w:r w:rsidRPr="00D0445A">
              <w:rPr>
                <w:rFonts w:ascii="Tahoma" w:eastAsia="Tahoma" w:hAnsi="Tahoma" w:cs="Tahoma"/>
                <w:spacing w:val="21"/>
                <w:w w:val="105"/>
                <w:sz w:val="18"/>
                <w:szCs w:val="18"/>
                <w:lang w:val="el-GR"/>
              </w:rPr>
              <w:t xml:space="preserve"> </w:t>
            </w:r>
            <w:r w:rsidRPr="00D0445A">
              <w:rPr>
                <w:rFonts w:ascii="Tahoma" w:eastAsia="Tahoma" w:hAnsi="Tahoma" w:cs="Tahoma"/>
                <w:spacing w:val="-1"/>
                <w:w w:val="105"/>
                <w:sz w:val="18"/>
                <w:szCs w:val="18"/>
                <w:lang w:val="el-GR"/>
              </w:rPr>
              <w:t>οικονομικής</w:t>
            </w:r>
            <w:r w:rsidRPr="00D0445A">
              <w:rPr>
                <w:rFonts w:ascii="Tahoma" w:eastAsia="Tahoma" w:hAnsi="Tahoma" w:cs="Tahoma"/>
                <w:spacing w:val="21"/>
                <w:w w:val="105"/>
                <w:sz w:val="18"/>
                <w:szCs w:val="18"/>
                <w:lang w:val="el-GR"/>
              </w:rPr>
              <w:t xml:space="preserve"> </w:t>
            </w:r>
            <w:r w:rsidRPr="00D0445A">
              <w:rPr>
                <w:rFonts w:ascii="Tahoma" w:eastAsia="Tahoma" w:hAnsi="Tahoma" w:cs="Tahoma"/>
                <w:spacing w:val="-1"/>
                <w:w w:val="105"/>
                <w:sz w:val="18"/>
                <w:szCs w:val="18"/>
                <w:lang w:val="el-GR"/>
              </w:rPr>
              <w:t>και</w:t>
            </w:r>
            <w:r w:rsidRPr="00D0445A">
              <w:rPr>
                <w:rFonts w:ascii="Tahoma" w:eastAsia="Tahoma" w:hAnsi="Tahoma" w:cs="Tahoma"/>
                <w:spacing w:val="21"/>
                <w:w w:val="105"/>
                <w:sz w:val="18"/>
                <w:szCs w:val="18"/>
                <w:lang w:val="el-GR"/>
              </w:rPr>
              <w:t xml:space="preserve"> </w:t>
            </w:r>
            <w:r w:rsidRPr="00D0445A">
              <w:rPr>
                <w:rFonts w:ascii="Tahoma" w:eastAsia="Tahoma" w:hAnsi="Tahoma" w:cs="Tahoma"/>
                <w:w w:val="105"/>
                <w:sz w:val="18"/>
                <w:szCs w:val="18"/>
                <w:lang w:val="el-GR"/>
              </w:rPr>
              <w:t>χρηματοοικονομικής</w:t>
            </w:r>
            <w:r w:rsidRPr="00D0445A">
              <w:rPr>
                <w:rFonts w:ascii="Tahoma" w:eastAsia="Tahoma" w:hAnsi="Tahoma" w:cs="Tahoma"/>
                <w:spacing w:val="59"/>
                <w:w w:val="103"/>
                <w:sz w:val="18"/>
                <w:szCs w:val="18"/>
                <w:lang w:val="el-GR"/>
              </w:rPr>
              <w:t xml:space="preserve"> </w:t>
            </w:r>
            <w:r w:rsidRPr="00D0445A">
              <w:rPr>
                <w:rFonts w:ascii="Tahoma" w:eastAsia="Tahoma" w:hAnsi="Tahoma" w:cs="Tahoma"/>
                <w:spacing w:val="-1"/>
                <w:w w:val="105"/>
                <w:sz w:val="18"/>
                <w:szCs w:val="18"/>
                <w:lang w:val="el-GR"/>
              </w:rPr>
              <w:t>επάρκειας</w:t>
            </w:r>
            <w:r w:rsidRPr="00D0445A">
              <w:rPr>
                <w:rFonts w:ascii="Tahoma" w:eastAsia="Tahoma" w:hAnsi="Tahoma" w:cs="Tahoma"/>
                <w:spacing w:val="-6"/>
                <w:w w:val="105"/>
                <w:sz w:val="18"/>
                <w:szCs w:val="18"/>
                <w:lang w:val="el-GR"/>
              </w:rPr>
              <w:t xml:space="preserve"> </w:t>
            </w:r>
            <w:r w:rsidRPr="00D0445A">
              <w:rPr>
                <w:rFonts w:ascii="Tahoma" w:eastAsia="Tahoma" w:hAnsi="Tahoma" w:cs="Tahoma"/>
                <w:spacing w:val="-1"/>
                <w:w w:val="105"/>
                <w:sz w:val="18"/>
                <w:szCs w:val="18"/>
                <w:lang w:val="el-GR"/>
              </w:rPr>
              <w:t>και</w:t>
            </w:r>
            <w:r w:rsidRPr="00D0445A">
              <w:rPr>
                <w:rFonts w:ascii="Tahoma" w:eastAsia="Tahoma" w:hAnsi="Tahoma" w:cs="Tahoma"/>
                <w:spacing w:val="-7"/>
                <w:w w:val="105"/>
                <w:sz w:val="18"/>
                <w:szCs w:val="18"/>
                <w:lang w:val="el-GR"/>
              </w:rPr>
              <w:t xml:space="preserve"> </w:t>
            </w:r>
            <w:r w:rsidRPr="00D0445A">
              <w:rPr>
                <w:rFonts w:ascii="Tahoma" w:eastAsia="Tahoma" w:hAnsi="Tahoma" w:cs="Tahoma"/>
                <w:spacing w:val="-3"/>
                <w:w w:val="105"/>
                <w:sz w:val="18"/>
                <w:szCs w:val="18"/>
                <w:lang w:val="el-GR"/>
              </w:rPr>
              <w:t>τα</w:t>
            </w:r>
            <w:r w:rsidRPr="00D0445A">
              <w:rPr>
                <w:rFonts w:ascii="Tahoma" w:eastAsia="Tahoma" w:hAnsi="Tahoma" w:cs="Tahoma"/>
                <w:spacing w:val="-7"/>
                <w:w w:val="105"/>
                <w:sz w:val="18"/>
                <w:szCs w:val="18"/>
                <w:lang w:val="el-GR"/>
              </w:rPr>
              <w:t xml:space="preserve"> </w:t>
            </w:r>
            <w:r w:rsidRPr="00D0445A">
              <w:rPr>
                <w:rFonts w:ascii="Tahoma" w:eastAsia="Tahoma" w:hAnsi="Tahoma" w:cs="Tahoma"/>
                <w:spacing w:val="-1"/>
                <w:w w:val="105"/>
                <w:sz w:val="18"/>
                <w:szCs w:val="18"/>
                <w:lang w:val="el-GR"/>
              </w:rPr>
              <w:t>σχετικά</w:t>
            </w:r>
            <w:r w:rsidRPr="00D0445A">
              <w:rPr>
                <w:rFonts w:ascii="Tahoma" w:eastAsia="Tahoma" w:hAnsi="Tahoma" w:cs="Tahoma"/>
                <w:spacing w:val="-8"/>
                <w:w w:val="105"/>
                <w:sz w:val="18"/>
                <w:szCs w:val="18"/>
                <w:lang w:val="el-GR"/>
              </w:rPr>
              <w:t xml:space="preserve"> </w:t>
            </w:r>
            <w:r w:rsidRPr="00D0445A">
              <w:rPr>
                <w:rFonts w:ascii="Tahoma" w:eastAsia="Tahoma" w:hAnsi="Tahoma" w:cs="Tahoma"/>
                <w:w w:val="105"/>
                <w:sz w:val="18"/>
                <w:szCs w:val="18"/>
                <w:lang w:val="el-GR"/>
              </w:rPr>
              <w:t>με</w:t>
            </w:r>
            <w:r w:rsidRPr="00D0445A">
              <w:rPr>
                <w:rFonts w:ascii="Tahoma" w:eastAsia="Tahoma" w:hAnsi="Tahoma" w:cs="Tahoma"/>
                <w:spacing w:val="-10"/>
                <w:w w:val="105"/>
                <w:sz w:val="18"/>
                <w:szCs w:val="18"/>
                <w:lang w:val="el-GR"/>
              </w:rPr>
              <w:t xml:space="preserve"> </w:t>
            </w:r>
            <w:r w:rsidRPr="00D0445A">
              <w:rPr>
                <w:rFonts w:ascii="Tahoma" w:eastAsia="Tahoma" w:hAnsi="Tahoma" w:cs="Tahoma"/>
                <w:w w:val="105"/>
                <w:sz w:val="18"/>
                <w:szCs w:val="18"/>
                <w:lang w:val="el-GR"/>
              </w:rPr>
              <w:t>την</w:t>
            </w:r>
            <w:r w:rsidRPr="00D0445A">
              <w:rPr>
                <w:rFonts w:ascii="Tahoma" w:eastAsia="Tahoma" w:hAnsi="Tahoma" w:cs="Tahoma"/>
                <w:spacing w:val="-6"/>
                <w:w w:val="105"/>
                <w:sz w:val="18"/>
                <w:szCs w:val="18"/>
                <w:lang w:val="el-GR"/>
              </w:rPr>
              <w:t xml:space="preserve"> </w:t>
            </w:r>
            <w:r w:rsidRPr="00D0445A">
              <w:rPr>
                <w:rFonts w:ascii="Tahoma" w:eastAsia="Tahoma" w:hAnsi="Tahoma" w:cs="Tahoma"/>
                <w:spacing w:val="-1"/>
                <w:w w:val="105"/>
                <w:sz w:val="18"/>
                <w:szCs w:val="18"/>
                <w:lang w:val="el-GR"/>
              </w:rPr>
              <w:t>τεχνική</w:t>
            </w:r>
            <w:r w:rsidRPr="00D0445A">
              <w:rPr>
                <w:rFonts w:ascii="Tahoma" w:eastAsia="Tahoma" w:hAnsi="Tahoma" w:cs="Tahoma"/>
                <w:spacing w:val="-10"/>
                <w:w w:val="105"/>
                <w:sz w:val="18"/>
                <w:szCs w:val="18"/>
                <w:lang w:val="el-GR"/>
              </w:rPr>
              <w:t xml:space="preserve"> </w:t>
            </w:r>
            <w:r w:rsidRPr="00D0445A">
              <w:rPr>
                <w:rFonts w:ascii="Tahoma" w:eastAsia="Tahoma" w:hAnsi="Tahoma" w:cs="Tahoma"/>
                <w:w w:val="105"/>
                <w:sz w:val="18"/>
                <w:szCs w:val="18"/>
                <w:lang w:val="el-GR"/>
              </w:rPr>
              <w:t>και</w:t>
            </w:r>
            <w:r w:rsidRPr="00D0445A">
              <w:rPr>
                <w:rFonts w:ascii="Tahoma" w:eastAsia="Tahoma" w:hAnsi="Tahoma" w:cs="Tahoma"/>
                <w:spacing w:val="-8"/>
                <w:w w:val="105"/>
                <w:sz w:val="18"/>
                <w:szCs w:val="18"/>
                <w:lang w:val="el-GR"/>
              </w:rPr>
              <w:t xml:space="preserve"> </w:t>
            </w:r>
            <w:r w:rsidRPr="00D0445A">
              <w:rPr>
                <w:rFonts w:ascii="Tahoma" w:eastAsia="Tahoma" w:hAnsi="Tahoma" w:cs="Tahoma"/>
                <w:spacing w:val="-1"/>
                <w:w w:val="105"/>
                <w:sz w:val="18"/>
                <w:szCs w:val="18"/>
                <w:lang w:val="el-GR"/>
              </w:rPr>
              <w:t>επαγγελματική</w:t>
            </w:r>
            <w:r w:rsidRPr="00D0445A">
              <w:rPr>
                <w:rFonts w:ascii="Tahoma" w:eastAsia="Tahoma" w:hAnsi="Tahoma" w:cs="Tahoma"/>
                <w:spacing w:val="-10"/>
                <w:w w:val="105"/>
                <w:sz w:val="18"/>
                <w:szCs w:val="18"/>
                <w:lang w:val="el-GR"/>
              </w:rPr>
              <w:t xml:space="preserve"> </w:t>
            </w:r>
            <w:r w:rsidRPr="00D0445A">
              <w:rPr>
                <w:rFonts w:ascii="Tahoma" w:eastAsia="Tahoma" w:hAnsi="Tahoma" w:cs="Tahoma"/>
                <w:w w:val="105"/>
                <w:sz w:val="18"/>
                <w:szCs w:val="18"/>
                <w:lang w:val="el-GR"/>
              </w:rPr>
              <w:t>ικανότητα,</w:t>
            </w:r>
            <w:r w:rsidRPr="00D0445A">
              <w:rPr>
                <w:rFonts w:ascii="Tahoma" w:eastAsia="Tahoma" w:hAnsi="Tahoma" w:cs="Tahoma"/>
                <w:spacing w:val="-8"/>
                <w:w w:val="105"/>
                <w:sz w:val="18"/>
                <w:szCs w:val="18"/>
                <w:lang w:val="el-GR"/>
              </w:rPr>
              <w:t xml:space="preserve"> </w:t>
            </w:r>
            <w:r w:rsidRPr="00D0445A">
              <w:rPr>
                <w:rFonts w:ascii="Tahoma" w:eastAsia="Tahoma" w:hAnsi="Tahoma" w:cs="Tahoma"/>
                <w:w w:val="105"/>
                <w:sz w:val="18"/>
                <w:szCs w:val="18"/>
                <w:lang w:val="el-GR"/>
              </w:rPr>
              <w:t>να</w:t>
            </w:r>
            <w:r w:rsidRPr="00D0445A">
              <w:rPr>
                <w:rFonts w:ascii="Tahoma" w:eastAsia="Tahoma" w:hAnsi="Tahoma" w:cs="Tahoma"/>
                <w:spacing w:val="-10"/>
                <w:w w:val="105"/>
                <w:sz w:val="18"/>
                <w:szCs w:val="18"/>
                <w:lang w:val="el-GR"/>
              </w:rPr>
              <w:t xml:space="preserve"> </w:t>
            </w:r>
            <w:r w:rsidRPr="00D0445A">
              <w:rPr>
                <w:rFonts w:ascii="Tahoma" w:eastAsia="Tahoma" w:hAnsi="Tahoma" w:cs="Tahoma"/>
                <w:w w:val="105"/>
                <w:sz w:val="18"/>
                <w:szCs w:val="18"/>
                <w:lang w:val="el-GR"/>
              </w:rPr>
              <w:t>στηρίζονται</w:t>
            </w:r>
            <w:r w:rsidRPr="00D0445A">
              <w:rPr>
                <w:rFonts w:ascii="Tahoma" w:eastAsia="Tahoma" w:hAnsi="Tahoma" w:cs="Tahoma"/>
                <w:spacing w:val="-8"/>
                <w:w w:val="105"/>
                <w:sz w:val="18"/>
                <w:szCs w:val="18"/>
                <w:lang w:val="el-GR"/>
              </w:rPr>
              <w:t xml:space="preserve"> </w:t>
            </w:r>
            <w:r w:rsidRPr="00D0445A">
              <w:rPr>
                <w:rFonts w:ascii="Tahoma" w:eastAsia="Tahoma" w:hAnsi="Tahoma" w:cs="Tahoma"/>
                <w:w w:val="105"/>
                <w:sz w:val="18"/>
                <w:szCs w:val="18"/>
                <w:lang w:val="el-GR"/>
              </w:rPr>
              <w:t>στις</w:t>
            </w:r>
            <w:r w:rsidRPr="00D0445A">
              <w:rPr>
                <w:rFonts w:ascii="Tahoma" w:eastAsia="Tahoma" w:hAnsi="Tahoma" w:cs="Tahoma"/>
                <w:spacing w:val="-10"/>
                <w:w w:val="105"/>
                <w:sz w:val="18"/>
                <w:szCs w:val="18"/>
                <w:lang w:val="el-GR"/>
              </w:rPr>
              <w:t xml:space="preserve"> </w:t>
            </w:r>
            <w:r w:rsidRPr="00D0445A">
              <w:rPr>
                <w:rFonts w:ascii="Tahoma" w:eastAsia="Tahoma" w:hAnsi="Tahoma" w:cs="Tahoma"/>
                <w:w w:val="105"/>
                <w:sz w:val="18"/>
                <w:szCs w:val="18"/>
                <w:lang w:val="el-GR"/>
              </w:rPr>
              <w:t>ικανότητες</w:t>
            </w:r>
            <w:r w:rsidRPr="00D0445A">
              <w:rPr>
                <w:rFonts w:ascii="Tahoma" w:eastAsia="Tahoma" w:hAnsi="Tahoma" w:cs="Tahoma"/>
                <w:spacing w:val="75"/>
                <w:w w:val="103"/>
                <w:sz w:val="18"/>
                <w:szCs w:val="18"/>
                <w:lang w:val="el-GR"/>
              </w:rPr>
              <w:t xml:space="preserve"> </w:t>
            </w:r>
            <w:r w:rsidRPr="00D0445A">
              <w:rPr>
                <w:rFonts w:ascii="Tahoma" w:eastAsia="Tahoma" w:hAnsi="Tahoma" w:cs="Tahoma"/>
                <w:spacing w:val="-1"/>
                <w:w w:val="105"/>
                <w:sz w:val="18"/>
                <w:szCs w:val="18"/>
                <w:lang w:val="el-GR"/>
              </w:rPr>
              <w:t>άλλων</w:t>
            </w:r>
            <w:r w:rsidRPr="00D0445A">
              <w:rPr>
                <w:rFonts w:ascii="Tahoma" w:eastAsia="Tahoma" w:hAnsi="Tahoma" w:cs="Tahoma"/>
                <w:w w:val="105"/>
                <w:sz w:val="18"/>
                <w:szCs w:val="18"/>
                <w:lang w:val="el-GR"/>
              </w:rPr>
              <w:t xml:space="preserve"> φορέων,</w:t>
            </w:r>
            <w:r w:rsidRPr="00D0445A">
              <w:rPr>
                <w:rFonts w:ascii="Tahoma" w:eastAsia="Tahoma" w:hAnsi="Tahoma" w:cs="Tahoma"/>
                <w:spacing w:val="1"/>
                <w:w w:val="105"/>
                <w:sz w:val="18"/>
                <w:szCs w:val="18"/>
                <w:lang w:val="el-GR"/>
              </w:rPr>
              <w:t xml:space="preserve"> </w:t>
            </w:r>
            <w:r w:rsidRPr="00D0445A">
              <w:rPr>
                <w:rFonts w:ascii="Tahoma" w:eastAsia="Tahoma" w:hAnsi="Tahoma" w:cs="Tahoma"/>
                <w:w w:val="105"/>
                <w:sz w:val="18"/>
                <w:szCs w:val="18"/>
                <w:lang w:val="el-GR"/>
              </w:rPr>
              <w:t>ασχέτως</w:t>
            </w:r>
            <w:r w:rsidRPr="00D0445A">
              <w:rPr>
                <w:rFonts w:ascii="Tahoma" w:eastAsia="Tahoma" w:hAnsi="Tahoma" w:cs="Tahoma"/>
                <w:spacing w:val="1"/>
                <w:w w:val="105"/>
                <w:sz w:val="18"/>
                <w:szCs w:val="18"/>
                <w:lang w:val="el-GR"/>
              </w:rPr>
              <w:t xml:space="preserve"> </w:t>
            </w:r>
            <w:r w:rsidRPr="00D0445A">
              <w:rPr>
                <w:rFonts w:ascii="Tahoma" w:eastAsia="Tahoma" w:hAnsi="Tahoma" w:cs="Tahoma"/>
                <w:w w:val="105"/>
                <w:sz w:val="18"/>
                <w:szCs w:val="18"/>
                <w:lang w:val="el-GR"/>
              </w:rPr>
              <w:t>της</w:t>
            </w:r>
            <w:r w:rsidRPr="00D0445A">
              <w:rPr>
                <w:rFonts w:ascii="Tahoma" w:eastAsia="Tahoma" w:hAnsi="Tahoma" w:cs="Tahoma"/>
                <w:spacing w:val="2"/>
                <w:w w:val="105"/>
                <w:sz w:val="18"/>
                <w:szCs w:val="18"/>
                <w:lang w:val="el-GR"/>
              </w:rPr>
              <w:t xml:space="preserve"> </w:t>
            </w:r>
            <w:r w:rsidRPr="00D0445A">
              <w:rPr>
                <w:rFonts w:ascii="Tahoma" w:eastAsia="Tahoma" w:hAnsi="Tahoma" w:cs="Tahoma"/>
                <w:spacing w:val="-1"/>
                <w:w w:val="105"/>
                <w:sz w:val="18"/>
                <w:szCs w:val="18"/>
                <w:lang w:val="el-GR"/>
              </w:rPr>
              <w:t>νομικής</w:t>
            </w:r>
            <w:r w:rsidRPr="00D0445A">
              <w:rPr>
                <w:rFonts w:ascii="Tahoma" w:eastAsia="Tahoma" w:hAnsi="Tahoma" w:cs="Tahoma"/>
                <w:spacing w:val="1"/>
                <w:w w:val="105"/>
                <w:sz w:val="18"/>
                <w:szCs w:val="18"/>
                <w:lang w:val="el-GR"/>
              </w:rPr>
              <w:t xml:space="preserve"> </w:t>
            </w:r>
            <w:r w:rsidRPr="00D0445A">
              <w:rPr>
                <w:rFonts w:ascii="Tahoma" w:eastAsia="Tahoma" w:hAnsi="Tahoma" w:cs="Tahoma"/>
                <w:w w:val="105"/>
                <w:sz w:val="18"/>
                <w:szCs w:val="18"/>
                <w:lang w:val="el-GR"/>
              </w:rPr>
              <w:t>φύσης</w:t>
            </w:r>
            <w:r w:rsidRPr="00D0445A">
              <w:rPr>
                <w:rFonts w:ascii="Tahoma" w:eastAsia="Tahoma" w:hAnsi="Tahoma" w:cs="Tahoma"/>
                <w:spacing w:val="1"/>
                <w:w w:val="105"/>
                <w:sz w:val="18"/>
                <w:szCs w:val="18"/>
                <w:lang w:val="el-GR"/>
              </w:rPr>
              <w:t xml:space="preserve"> </w:t>
            </w:r>
            <w:r w:rsidRPr="00D0445A">
              <w:rPr>
                <w:rFonts w:ascii="Tahoma" w:eastAsia="Tahoma" w:hAnsi="Tahoma" w:cs="Tahoma"/>
                <w:w w:val="105"/>
                <w:sz w:val="18"/>
                <w:szCs w:val="18"/>
                <w:lang w:val="el-GR"/>
              </w:rPr>
              <w:t>των</w:t>
            </w:r>
            <w:r w:rsidRPr="00D0445A">
              <w:rPr>
                <w:rFonts w:ascii="Tahoma" w:eastAsia="Tahoma" w:hAnsi="Tahoma" w:cs="Tahoma"/>
                <w:spacing w:val="-1"/>
                <w:w w:val="105"/>
                <w:sz w:val="18"/>
                <w:szCs w:val="18"/>
                <w:lang w:val="el-GR"/>
              </w:rPr>
              <w:t xml:space="preserve"> </w:t>
            </w:r>
            <w:r w:rsidRPr="00D0445A">
              <w:rPr>
                <w:rFonts w:ascii="Tahoma" w:eastAsia="Tahoma" w:hAnsi="Tahoma" w:cs="Tahoma"/>
                <w:w w:val="105"/>
                <w:sz w:val="18"/>
                <w:szCs w:val="18"/>
                <w:lang w:val="el-GR"/>
              </w:rPr>
              <w:t>δεσμών</w:t>
            </w:r>
            <w:r w:rsidRPr="00D0445A">
              <w:rPr>
                <w:rFonts w:ascii="Tahoma" w:eastAsia="Tahoma" w:hAnsi="Tahoma" w:cs="Tahoma"/>
                <w:spacing w:val="-2"/>
                <w:w w:val="105"/>
                <w:sz w:val="18"/>
                <w:szCs w:val="18"/>
                <w:lang w:val="el-GR"/>
              </w:rPr>
              <w:t xml:space="preserve"> </w:t>
            </w:r>
            <w:r w:rsidRPr="00D0445A">
              <w:rPr>
                <w:rFonts w:ascii="Tahoma" w:eastAsia="Tahoma" w:hAnsi="Tahoma" w:cs="Tahoma"/>
                <w:spacing w:val="-1"/>
                <w:w w:val="105"/>
                <w:sz w:val="18"/>
                <w:szCs w:val="18"/>
                <w:lang w:val="el-GR"/>
              </w:rPr>
              <w:t>τους</w:t>
            </w:r>
            <w:r w:rsidRPr="00D0445A">
              <w:rPr>
                <w:rFonts w:ascii="Tahoma" w:eastAsia="Tahoma" w:hAnsi="Tahoma" w:cs="Tahoma"/>
                <w:spacing w:val="2"/>
                <w:w w:val="105"/>
                <w:sz w:val="18"/>
                <w:szCs w:val="18"/>
                <w:lang w:val="el-GR"/>
              </w:rPr>
              <w:t xml:space="preserve"> </w:t>
            </w:r>
            <w:r w:rsidRPr="00D0445A">
              <w:rPr>
                <w:rFonts w:ascii="Tahoma" w:eastAsia="Tahoma" w:hAnsi="Tahoma" w:cs="Tahoma"/>
                <w:w w:val="105"/>
                <w:sz w:val="18"/>
                <w:szCs w:val="18"/>
                <w:lang w:val="el-GR"/>
              </w:rPr>
              <w:t>με</w:t>
            </w:r>
            <w:r w:rsidRPr="00D0445A">
              <w:rPr>
                <w:rFonts w:ascii="Tahoma" w:eastAsia="Tahoma" w:hAnsi="Tahoma" w:cs="Tahoma"/>
                <w:spacing w:val="-2"/>
                <w:w w:val="105"/>
                <w:sz w:val="18"/>
                <w:szCs w:val="18"/>
                <w:lang w:val="el-GR"/>
              </w:rPr>
              <w:t xml:space="preserve"> </w:t>
            </w:r>
            <w:r w:rsidRPr="00D0445A">
              <w:rPr>
                <w:rFonts w:ascii="Tahoma" w:eastAsia="Tahoma" w:hAnsi="Tahoma" w:cs="Tahoma"/>
                <w:w w:val="105"/>
                <w:sz w:val="18"/>
                <w:szCs w:val="18"/>
                <w:lang w:val="el-GR"/>
              </w:rPr>
              <w:t>αυτούς</w:t>
            </w:r>
            <w:r w:rsidRPr="00D0445A">
              <w:rPr>
                <w:rFonts w:ascii="Tahoma" w:eastAsia="Tahoma" w:hAnsi="Tahoma" w:cs="Tahoma"/>
                <w:spacing w:val="3"/>
                <w:w w:val="105"/>
                <w:sz w:val="18"/>
                <w:szCs w:val="18"/>
                <w:lang w:val="el-GR"/>
              </w:rPr>
              <w:t xml:space="preserve"> </w:t>
            </w:r>
            <w:r w:rsidRPr="00D0445A">
              <w:rPr>
                <w:rFonts w:ascii="Tahoma" w:eastAsia="Tahoma" w:hAnsi="Tahoma" w:cs="Tahoma"/>
                <w:w w:val="105"/>
                <w:sz w:val="18"/>
                <w:szCs w:val="18"/>
                <w:lang w:val="el-GR"/>
              </w:rPr>
              <w:t>σύμφωνα</w:t>
            </w:r>
            <w:r w:rsidRPr="00D0445A">
              <w:rPr>
                <w:rFonts w:ascii="Tahoma" w:eastAsia="Tahoma" w:hAnsi="Tahoma" w:cs="Tahoma"/>
                <w:spacing w:val="2"/>
                <w:w w:val="105"/>
                <w:sz w:val="18"/>
                <w:szCs w:val="18"/>
                <w:lang w:val="el-GR"/>
              </w:rPr>
              <w:t xml:space="preserve"> </w:t>
            </w:r>
            <w:r w:rsidRPr="00D0445A">
              <w:rPr>
                <w:rFonts w:ascii="Tahoma" w:eastAsia="Tahoma" w:hAnsi="Tahoma" w:cs="Tahoma"/>
                <w:spacing w:val="-1"/>
                <w:w w:val="105"/>
                <w:sz w:val="18"/>
                <w:szCs w:val="18"/>
                <w:lang w:val="el-GR"/>
              </w:rPr>
              <w:t>με</w:t>
            </w:r>
            <w:r w:rsidRPr="00D0445A">
              <w:rPr>
                <w:rFonts w:ascii="Tahoma" w:eastAsia="Tahoma" w:hAnsi="Tahoma" w:cs="Tahoma"/>
                <w:spacing w:val="1"/>
                <w:w w:val="105"/>
                <w:sz w:val="18"/>
                <w:szCs w:val="18"/>
                <w:lang w:val="el-GR"/>
              </w:rPr>
              <w:t xml:space="preserve"> </w:t>
            </w:r>
            <w:r w:rsidRPr="00D0445A">
              <w:rPr>
                <w:rFonts w:ascii="Tahoma" w:eastAsia="Tahoma" w:hAnsi="Tahoma" w:cs="Tahoma"/>
                <w:spacing w:val="-1"/>
                <w:w w:val="105"/>
                <w:sz w:val="18"/>
                <w:szCs w:val="18"/>
                <w:lang w:val="el-GR"/>
              </w:rPr>
              <w:t>το</w:t>
            </w:r>
            <w:r w:rsidRPr="00D0445A">
              <w:rPr>
                <w:rFonts w:ascii="Tahoma" w:eastAsia="Tahoma" w:hAnsi="Tahoma" w:cs="Tahoma"/>
                <w:spacing w:val="1"/>
                <w:w w:val="105"/>
                <w:sz w:val="18"/>
                <w:szCs w:val="18"/>
                <w:lang w:val="el-GR"/>
              </w:rPr>
              <w:t xml:space="preserve"> </w:t>
            </w:r>
            <w:r w:rsidRPr="00D0445A">
              <w:rPr>
                <w:rFonts w:ascii="Tahoma" w:eastAsia="Tahoma" w:hAnsi="Tahoma" w:cs="Tahoma"/>
                <w:w w:val="105"/>
                <w:sz w:val="18"/>
                <w:szCs w:val="18"/>
                <w:lang w:val="el-GR"/>
              </w:rPr>
              <w:t>Α.</w:t>
            </w:r>
            <w:r w:rsidRPr="00D0445A">
              <w:rPr>
                <w:rFonts w:ascii="Tahoma" w:eastAsia="Tahoma" w:hAnsi="Tahoma" w:cs="Tahoma"/>
                <w:spacing w:val="3"/>
                <w:w w:val="105"/>
                <w:sz w:val="18"/>
                <w:szCs w:val="18"/>
                <w:lang w:val="el-GR"/>
              </w:rPr>
              <w:t xml:space="preserve"> </w:t>
            </w:r>
            <w:r w:rsidRPr="00D0445A">
              <w:rPr>
                <w:rFonts w:ascii="Tahoma" w:eastAsia="Tahoma" w:hAnsi="Tahoma" w:cs="Tahoma"/>
                <w:w w:val="105"/>
                <w:sz w:val="18"/>
                <w:szCs w:val="18"/>
                <w:lang w:val="el-GR"/>
              </w:rPr>
              <w:t>78</w:t>
            </w:r>
            <w:r w:rsidRPr="00D0445A">
              <w:rPr>
                <w:rFonts w:ascii="Tahoma" w:eastAsia="Tahoma" w:hAnsi="Tahoma" w:cs="Tahoma"/>
                <w:spacing w:val="1"/>
                <w:w w:val="105"/>
                <w:sz w:val="18"/>
                <w:szCs w:val="18"/>
                <w:lang w:val="el-GR"/>
              </w:rPr>
              <w:t xml:space="preserve"> </w:t>
            </w:r>
            <w:r w:rsidRPr="00D0445A">
              <w:rPr>
                <w:rFonts w:ascii="Tahoma" w:eastAsia="Tahoma" w:hAnsi="Tahoma" w:cs="Tahoma"/>
                <w:spacing w:val="-1"/>
                <w:w w:val="105"/>
                <w:sz w:val="18"/>
                <w:szCs w:val="18"/>
                <w:lang w:val="el-GR"/>
              </w:rPr>
              <w:t>του</w:t>
            </w:r>
            <w:r w:rsidRPr="00D0445A">
              <w:rPr>
                <w:rFonts w:ascii="Tahoma" w:eastAsia="Tahoma" w:hAnsi="Tahoma" w:cs="Tahoma"/>
                <w:spacing w:val="60"/>
                <w:w w:val="103"/>
                <w:sz w:val="18"/>
                <w:szCs w:val="18"/>
                <w:lang w:val="el-GR"/>
              </w:rPr>
              <w:t xml:space="preserve"> </w:t>
            </w:r>
            <w:r w:rsidRPr="00D0445A">
              <w:rPr>
                <w:rFonts w:ascii="Tahoma" w:eastAsia="Tahoma" w:hAnsi="Tahoma" w:cs="Tahoma"/>
                <w:spacing w:val="-3"/>
                <w:w w:val="105"/>
                <w:sz w:val="18"/>
                <w:szCs w:val="18"/>
                <w:lang w:val="el-GR"/>
              </w:rPr>
              <w:t>Ν.</w:t>
            </w:r>
            <w:r w:rsidRPr="00D0445A">
              <w:rPr>
                <w:rFonts w:ascii="Tahoma" w:eastAsia="Tahoma" w:hAnsi="Tahoma" w:cs="Tahoma"/>
                <w:spacing w:val="-5"/>
                <w:w w:val="105"/>
                <w:sz w:val="18"/>
                <w:szCs w:val="18"/>
                <w:lang w:val="el-GR"/>
              </w:rPr>
              <w:t xml:space="preserve"> </w:t>
            </w:r>
            <w:r w:rsidRPr="00D0445A">
              <w:rPr>
                <w:rFonts w:ascii="Tahoma" w:eastAsia="Tahoma" w:hAnsi="Tahoma" w:cs="Tahoma"/>
                <w:w w:val="105"/>
                <w:sz w:val="18"/>
                <w:szCs w:val="18"/>
                <w:lang w:val="el-GR"/>
              </w:rPr>
              <w:t>4412/2016.</w:t>
            </w:r>
            <w:r w:rsidRPr="00D0445A">
              <w:rPr>
                <w:rFonts w:ascii="Tahoma" w:eastAsia="Tahoma" w:hAnsi="Tahoma" w:cs="Tahoma"/>
                <w:spacing w:val="-4"/>
                <w:w w:val="105"/>
                <w:sz w:val="18"/>
                <w:szCs w:val="18"/>
                <w:lang w:val="el-GR"/>
              </w:rPr>
              <w:t xml:space="preserve"> </w:t>
            </w:r>
            <w:r w:rsidRPr="00D0445A">
              <w:rPr>
                <w:rFonts w:ascii="Tahoma" w:eastAsia="Tahoma" w:hAnsi="Tahoma" w:cs="Tahoma"/>
                <w:spacing w:val="-1"/>
                <w:w w:val="105"/>
                <w:sz w:val="18"/>
                <w:szCs w:val="18"/>
                <w:lang w:val="el-GR"/>
              </w:rPr>
              <w:t>Στην</w:t>
            </w:r>
            <w:r w:rsidRPr="00D0445A">
              <w:rPr>
                <w:rFonts w:ascii="Tahoma" w:eastAsia="Tahoma" w:hAnsi="Tahoma" w:cs="Tahoma"/>
                <w:spacing w:val="-7"/>
                <w:w w:val="105"/>
                <w:sz w:val="18"/>
                <w:szCs w:val="18"/>
                <w:lang w:val="el-GR"/>
              </w:rPr>
              <w:t xml:space="preserve"> </w:t>
            </w:r>
            <w:r w:rsidRPr="00D0445A">
              <w:rPr>
                <w:rFonts w:ascii="Tahoma" w:eastAsia="Tahoma" w:hAnsi="Tahoma" w:cs="Tahoma"/>
                <w:w w:val="105"/>
                <w:sz w:val="18"/>
                <w:szCs w:val="18"/>
                <w:lang w:val="el-GR"/>
              </w:rPr>
              <w:t>περίπτωση</w:t>
            </w:r>
            <w:r w:rsidRPr="00D0445A">
              <w:rPr>
                <w:rFonts w:ascii="Tahoma" w:eastAsia="Tahoma" w:hAnsi="Tahoma" w:cs="Tahoma"/>
                <w:spacing w:val="-7"/>
                <w:w w:val="105"/>
                <w:sz w:val="18"/>
                <w:szCs w:val="18"/>
                <w:lang w:val="el-GR"/>
              </w:rPr>
              <w:t xml:space="preserve"> </w:t>
            </w:r>
            <w:r w:rsidRPr="00D0445A">
              <w:rPr>
                <w:rFonts w:ascii="Tahoma" w:eastAsia="Tahoma" w:hAnsi="Tahoma" w:cs="Tahoma"/>
                <w:w w:val="105"/>
                <w:sz w:val="18"/>
                <w:szCs w:val="18"/>
                <w:lang w:val="el-GR"/>
              </w:rPr>
              <w:t>αυτή</w:t>
            </w:r>
            <w:r w:rsidRPr="00D0445A">
              <w:rPr>
                <w:rFonts w:ascii="Tahoma" w:eastAsia="Tahoma" w:hAnsi="Tahoma" w:cs="Tahoma"/>
                <w:spacing w:val="-8"/>
                <w:w w:val="105"/>
                <w:sz w:val="18"/>
                <w:szCs w:val="18"/>
                <w:lang w:val="el-GR"/>
              </w:rPr>
              <w:t xml:space="preserve"> </w:t>
            </w:r>
            <w:r w:rsidRPr="00D0445A">
              <w:rPr>
                <w:rFonts w:ascii="Tahoma" w:eastAsia="Tahoma" w:hAnsi="Tahoma" w:cs="Tahoma"/>
                <w:w w:val="105"/>
                <w:sz w:val="18"/>
                <w:szCs w:val="18"/>
                <w:lang w:val="el-GR"/>
              </w:rPr>
              <w:t>απαιτείται</w:t>
            </w:r>
            <w:r w:rsidRPr="00D0445A">
              <w:rPr>
                <w:rFonts w:ascii="Tahoma" w:eastAsia="Tahoma" w:hAnsi="Tahoma" w:cs="Tahoma"/>
                <w:spacing w:val="-4"/>
                <w:w w:val="105"/>
                <w:sz w:val="18"/>
                <w:szCs w:val="18"/>
                <w:lang w:val="el-GR"/>
              </w:rPr>
              <w:t xml:space="preserve"> </w:t>
            </w:r>
            <w:r w:rsidRPr="00D0445A">
              <w:rPr>
                <w:rFonts w:ascii="Tahoma" w:eastAsia="Tahoma" w:hAnsi="Tahoma" w:cs="Tahoma"/>
                <w:w w:val="105"/>
                <w:sz w:val="18"/>
                <w:szCs w:val="18"/>
                <w:lang w:val="el-GR"/>
              </w:rPr>
              <w:t>η</w:t>
            </w:r>
            <w:r w:rsidRPr="00D0445A">
              <w:rPr>
                <w:rFonts w:ascii="Tahoma" w:eastAsia="Tahoma" w:hAnsi="Tahoma" w:cs="Tahoma"/>
                <w:spacing w:val="-6"/>
                <w:w w:val="105"/>
                <w:sz w:val="18"/>
                <w:szCs w:val="18"/>
                <w:lang w:val="el-GR"/>
              </w:rPr>
              <w:t xml:space="preserve"> </w:t>
            </w:r>
            <w:r w:rsidRPr="00D0445A">
              <w:rPr>
                <w:rFonts w:ascii="Tahoma" w:eastAsia="Tahoma" w:hAnsi="Tahoma" w:cs="Tahoma"/>
                <w:w w:val="105"/>
                <w:sz w:val="18"/>
                <w:szCs w:val="18"/>
                <w:lang w:val="el-GR"/>
              </w:rPr>
              <w:t>προσκόμιση</w:t>
            </w:r>
            <w:r w:rsidRPr="00D0445A">
              <w:rPr>
                <w:rFonts w:ascii="Tahoma" w:eastAsia="Tahoma" w:hAnsi="Tahoma" w:cs="Tahoma"/>
                <w:spacing w:val="-6"/>
                <w:w w:val="105"/>
                <w:sz w:val="18"/>
                <w:szCs w:val="18"/>
                <w:lang w:val="el-GR"/>
              </w:rPr>
              <w:t xml:space="preserve"> </w:t>
            </w:r>
            <w:r w:rsidRPr="00D0445A">
              <w:rPr>
                <w:rFonts w:ascii="Tahoma" w:eastAsia="Tahoma" w:hAnsi="Tahoma" w:cs="Tahoma"/>
                <w:w w:val="105"/>
                <w:sz w:val="18"/>
                <w:szCs w:val="18"/>
                <w:lang w:val="el-GR"/>
              </w:rPr>
              <w:t>–</w:t>
            </w:r>
            <w:r w:rsidRPr="00D0445A">
              <w:rPr>
                <w:rFonts w:ascii="Tahoma" w:eastAsia="Tahoma" w:hAnsi="Tahoma" w:cs="Tahoma"/>
                <w:spacing w:val="-5"/>
                <w:w w:val="105"/>
                <w:sz w:val="18"/>
                <w:szCs w:val="18"/>
                <w:lang w:val="el-GR"/>
              </w:rPr>
              <w:t xml:space="preserve"> </w:t>
            </w:r>
            <w:r w:rsidRPr="00D0445A">
              <w:rPr>
                <w:rFonts w:ascii="Tahoma" w:eastAsia="Tahoma" w:hAnsi="Tahoma" w:cs="Tahoma"/>
                <w:spacing w:val="-1"/>
                <w:w w:val="105"/>
                <w:sz w:val="18"/>
                <w:szCs w:val="18"/>
                <w:lang w:val="el-GR"/>
              </w:rPr>
              <w:t>εντός</w:t>
            </w:r>
            <w:r w:rsidRPr="00D0445A">
              <w:rPr>
                <w:rFonts w:ascii="Tahoma" w:eastAsia="Tahoma" w:hAnsi="Tahoma" w:cs="Tahoma"/>
                <w:spacing w:val="-4"/>
                <w:w w:val="105"/>
                <w:sz w:val="18"/>
                <w:szCs w:val="18"/>
                <w:lang w:val="el-GR"/>
              </w:rPr>
              <w:t xml:space="preserve"> </w:t>
            </w:r>
            <w:r w:rsidRPr="00D0445A">
              <w:rPr>
                <w:rFonts w:ascii="Tahoma" w:eastAsia="Tahoma" w:hAnsi="Tahoma" w:cs="Tahoma"/>
                <w:w w:val="105"/>
                <w:sz w:val="18"/>
                <w:szCs w:val="18"/>
                <w:lang w:val="el-GR"/>
              </w:rPr>
              <w:t>του</w:t>
            </w:r>
            <w:r w:rsidRPr="00D0445A">
              <w:rPr>
                <w:rFonts w:ascii="Tahoma" w:eastAsia="Tahoma" w:hAnsi="Tahoma" w:cs="Tahoma"/>
                <w:spacing w:val="-8"/>
                <w:w w:val="105"/>
                <w:sz w:val="18"/>
                <w:szCs w:val="18"/>
                <w:lang w:val="el-GR"/>
              </w:rPr>
              <w:t xml:space="preserve"> </w:t>
            </w:r>
            <w:r w:rsidRPr="00D0445A">
              <w:rPr>
                <w:rFonts w:ascii="Tahoma" w:eastAsia="Tahoma" w:hAnsi="Tahoma" w:cs="Tahoma"/>
                <w:w w:val="105"/>
                <w:sz w:val="18"/>
                <w:szCs w:val="18"/>
                <w:lang w:val="el-GR"/>
              </w:rPr>
              <w:t>Φακέλου</w:t>
            </w:r>
            <w:r w:rsidRPr="00D0445A">
              <w:rPr>
                <w:rFonts w:ascii="Tahoma" w:eastAsia="Tahoma" w:hAnsi="Tahoma" w:cs="Tahoma"/>
                <w:spacing w:val="-8"/>
                <w:w w:val="105"/>
                <w:sz w:val="18"/>
                <w:szCs w:val="18"/>
                <w:lang w:val="el-GR"/>
              </w:rPr>
              <w:t xml:space="preserve"> </w:t>
            </w:r>
            <w:r w:rsidRPr="00D0445A">
              <w:rPr>
                <w:rFonts w:ascii="Tahoma" w:eastAsia="Tahoma" w:hAnsi="Tahoma" w:cs="Tahoma"/>
                <w:w w:val="105"/>
                <w:sz w:val="18"/>
                <w:szCs w:val="18"/>
                <w:lang w:val="el-GR"/>
              </w:rPr>
              <w:t>Δικαιολογητικών</w:t>
            </w:r>
            <w:r w:rsidRPr="00D0445A">
              <w:rPr>
                <w:rFonts w:ascii="Tahoma" w:eastAsia="Tahoma" w:hAnsi="Tahoma" w:cs="Tahoma"/>
                <w:spacing w:val="44"/>
                <w:w w:val="103"/>
                <w:sz w:val="18"/>
                <w:szCs w:val="18"/>
                <w:lang w:val="el-GR"/>
              </w:rPr>
              <w:t xml:space="preserve"> </w:t>
            </w:r>
            <w:r w:rsidRPr="00D0445A">
              <w:rPr>
                <w:rFonts w:ascii="Tahoma" w:eastAsia="Tahoma" w:hAnsi="Tahoma" w:cs="Tahoma"/>
                <w:spacing w:val="-1"/>
                <w:w w:val="105"/>
                <w:sz w:val="18"/>
                <w:szCs w:val="18"/>
                <w:lang w:val="el-GR"/>
              </w:rPr>
              <w:t>Συμμετοχής</w:t>
            </w:r>
            <w:r w:rsidRPr="00D0445A">
              <w:rPr>
                <w:rFonts w:ascii="Tahoma" w:eastAsia="Tahoma" w:hAnsi="Tahoma" w:cs="Tahoma"/>
                <w:spacing w:val="-5"/>
                <w:w w:val="105"/>
                <w:sz w:val="18"/>
                <w:szCs w:val="18"/>
                <w:lang w:val="el-GR"/>
              </w:rPr>
              <w:t xml:space="preserve"> </w:t>
            </w:r>
            <w:r w:rsidRPr="00D0445A">
              <w:rPr>
                <w:rFonts w:ascii="Tahoma" w:eastAsia="Tahoma" w:hAnsi="Tahoma" w:cs="Tahoma"/>
                <w:spacing w:val="-1"/>
                <w:w w:val="105"/>
                <w:sz w:val="18"/>
                <w:szCs w:val="18"/>
                <w:lang w:val="el-GR"/>
              </w:rPr>
              <w:t>--</w:t>
            </w:r>
            <w:r w:rsidRPr="00D0445A">
              <w:rPr>
                <w:rFonts w:ascii="Tahoma" w:eastAsia="Tahoma" w:hAnsi="Tahoma" w:cs="Tahoma"/>
                <w:spacing w:val="-5"/>
                <w:w w:val="105"/>
                <w:sz w:val="18"/>
                <w:szCs w:val="18"/>
                <w:lang w:val="el-GR"/>
              </w:rPr>
              <w:t xml:space="preserve"> </w:t>
            </w:r>
            <w:r w:rsidRPr="00D0445A">
              <w:rPr>
                <w:rFonts w:ascii="Tahoma" w:eastAsia="Tahoma" w:hAnsi="Tahoma" w:cs="Tahoma"/>
                <w:w w:val="105"/>
                <w:sz w:val="18"/>
                <w:szCs w:val="18"/>
                <w:lang w:val="el-GR"/>
              </w:rPr>
              <w:t>της</w:t>
            </w:r>
            <w:r w:rsidRPr="00D0445A">
              <w:rPr>
                <w:rFonts w:ascii="Tahoma" w:eastAsia="Tahoma" w:hAnsi="Tahoma" w:cs="Tahoma"/>
                <w:spacing w:val="-7"/>
                <w:w w:val="105"/>
                <w:sz w:val="18"/>
                <w:szCs w:val="18"/>
                <w:lang w:val="el-GR"/>
              </w:rPr>
              <w:t xml:space="preserve"> </w:t>
            </w:r>
            <w:r w:rsidRPr="00D0445A">
              <w:rPr>
                <w:rFonts w:ascii="Tahoma" w:eastAsia="Tahoma" w:hAnsi="Tahoma" w:cs="Tahoma"/>
                <w:w w:val="105"/>
                <w:sz w:val="18"/>
                <w:szCs w:val="18"/>
                <w:lang w:val="el-GR"/>
              </w:rPr>
              <w:t>σχετικής</w:t>
            </w:r>
            <w:r w:rsidRPr="00D0445A">
              <w:rPr>
                <w:rFonts w:ascii="Tahoma" w:eastAsia="Tahoma" w:hAnsi="Tahoma" w:cs="Tahoma"/>
                <w:spacing w:val="-3"/>
                <w:w w:val="105"/>
                <w:sz w:val="18"/>
                <w:szCs w:val="18"/>
                <w:lang w:val="el-GR"/>
              </w:rPr>
              <w:t xml:space="preserve"> </w:t>
            </w:r>
            <w:r w:rsidRPr="00D0445A">
              <w:rPr>
                <w:rFonts w:ascii="Tahoma" w:eastAsia="Tahoma" w:hAnsi="Tahoma" w:cs="Tahoma"/>
                <w:spacing w:val="-1"/>
                <w:w w:val="105"/>
                <w:sz w:val="18"/>
                <w:szCs w:val="18"/>
                <w:lang w:val="el-GR"/>
              </w:rPr>
              <w:t>έγγραφης</w:t>
            </w:r>
            <w:r w:rsidRPr="00D0445A">
              <w:rPr>
                <w:rFonts w:ascii="Tahoma" w:eastAsia="Tahoma" w:hAnsi="Tahoma" w:cs="Tahoma"/>
                <w:spacing w:val="-5"/>
                <w:w w:val="105"/>
                <w:sz w:val="18"/>
                <w:szCs w:val="18"/>
                <w:lang w:val="el-GR"/>
              </w:rPr>
              <w:t xml:space="preserve"> </w:t>
            </w:r>
            <w:r w:rsidRPr="00D0445A">
              <w:rPr>
                <w:rFonts w:ascii="Tahoma" w:eastAsia="Tahoma" w:hAnsi="Tahoma" w:cs="Tahoma"/>
                <w:spacing w:val="-1"/>
                <w:w w:val="105"/>
                <w:sz w:val="18"/>
                <w:szCs w:val="18"/>
                <w:lang w:val="el-GR"/>
              </w:rPr>
              <w:t>δέσμευσης</w:t>
            </w:r>
            <w:r w:rsidRPr="00D0445A">
              <w:rPr>
                <w:rFonts w:ascii="Tahoma" w:eastAsia="Tahoma" w:hAnsi="Tahoma" w:cs="Tahoma"/>
                <w:spacing w:val="-5"/>
                <w:w w:val="105"/>
                <w:sz w:val="18"/>
                <w:szCs w:val="18"/>
                <w:lang w:val="el-GR"/>
              </w:rPr>
              <w:t xml:space="preserve"> </w:t>
            </w:r>
            <w:r w:rsidRPr="00D0445A">
              <w:rPr>
                <w:rFonts w:ascii="Tahoma" w:eastAsia="Tahoma" w:hAnsi="Tahoma" w:cs="Tahoma"/>
                <w:w w:val="105"/>
                <w:sz w:val="18"/>
                <w:szCs w:val="18"/>
                <w:lang w:val="el-GR"/>
              </w:rPr>
              <w:t>του</w:t>
            </w:r>
            <w:r w:rsidRPr="00D0445A">
              <w:rPr>
                <w:rFonts w:ascii="Tahoma" w:eastAsia="Tahoma" w:hAnsi="Tahoma" w:cs="Tahoma"/>
                <w:spacing w:val="-5"/>
                <w:w w:val="105"/>
                <w:sz w:val="18"/>
                <w:szCs w:val="18"/>
                <w:lang w:val="el-GR"/>
              </w:rPr>
              <w:t xml:space="preserve"> </w:t>
            </w:r>
            <w:r w:rsidRPr="00D0445A">
              <w:rPr>
                <w:rFonts w:ascii="Tahoma" w:eastAsia="Tahoma" w:hAnsi="Tahoma" w:cs="Tahoma"/>
                <w:spacing w:val="-1"/>
                <w:w w:val="105"/>
                <w:sz w:val="18"/>
                <w:szCs w:val="18"/>
                <w:lang w:val="el-GR"/>
              </w:rPr>
              <w:t>τρίτου,</w:t>
            </w:r>
            <w:r w:rsidRPr="00D0445A">
              <w:rPr>
                <w:rFonts w:ascii="Tahoma" w:eastAsia="Tahoma" w:hAnsi="Tahoma" w:cs="Tahoma"/>
                <w:spacing w:val="-4"/>
                <w:w w:val="105"/>
                <w:sz w:val="18"/>
                <w:szCs w:val="18"/>
                <w:lang w:val="el-GR"/>
              </w:rPr>
              <w:t xml:space="preserve"> </w:t>
            </w:r>
            <w:r w:rsidRPr="00D0445A">
              <w:rPr>
                <w:rFonts w:ascii="Tahoma" w:eastAsia="Tahoma" w:hAnsi="Tahoma" w:cs="Tahoma"/>
                <w:w w:val="105"/>
                <w:sz w:val="18"/>
                <w:szCs w:val="18"/>
                <w:lang w:val="el-GR"/>
              </w:rPr>
              <w:t>ότι</w:t>
            </w:r>
            <w:r w:rsidRPr="00D0445A">
              <w:rPr>
                <w:rFonts w:ascii="Tahoma" w:eastAsia="Tahoma" w:hAnsi="Tahoma" w:cs="Tahoma"/>
                <w:spacing w:val="-6"/>
                <w:w w:val="105"/>
                <w:sz w:val="18"/>
                <w:szCs w:val="18"/>
                <w:lang w:val="el-GR"/>
              </w:rPr>
              <w:t xml:space="preserve"> </w:t>
            </w:r>
            <w:r w:rsidRPr="00D0445A">
              <w:rPr>
                <w:rFonts w:ascii="Tahoma" w:eastAsia="Tahoma" w:hAnsi="Tahoma" w:cs="Tahoma"/>
                <w:spacing w:val="-1"/>
                <w:w w:val="105"/>
                <w:sz w:val="18"/>
                <w:szCs w:val="18"/>
                <w:lang w:val="el-GR"/>
              </w:rPr>
              <w:t>για</w:t>
            </w:r>
            <w:r w:rsidRPr="00D0445A">
              <w:rPr>
                <w:rFonts w:ascii="Tahoma" w:eastAsia="Tahoma" w:hAnsi="Tahoma" w:cs="Tahoma"/>
                <w:spacing w:val="-2"/>
                <w:w w:val="105"/>
                <w:sz w:val="18"/>
                <w:szCs w:val="18"/>
                <w:lang w:val="el-GR"/>
              </w:rPr>
              <w:t xml:space="preserve"> </w:t>
            </w:r>
            <w:r w:rsidRPr="00D0445A">
              <w:rPr>
                <w:rFonts w:ascii="Tahoma" w:eastAsia="Tahoma" w:hAnsi="Tahoma" w:cs="Tahoma"/>
                <w:spacing w:val="-1"/>
                <w:w w:val="105"/>
                <w:sz w:val="18"/>
                <w:szCs w:val="18"/>
                <w:lang w:val="el-GR"/>
              </w:rPr>
              <w:t>την</w:t>
            </w:r>
            <w:r w:rsidRPr="00D0445A">
              <w:rPr>
                <w:rFonts w:ascii="Tahoma" w:eastAsia="Tahoma" w:hAnsi="Tahoma" w:cs="Tahoma"/>
                <w:spacing w:val="-6"/>
                <w:w w:val="105"/>
                <w:sz w:val="18"/>
                <w:szCs w:val="18"/>
                <w:lang w:val="el-GR"/>
              </w:rPr>
              <w:t xml:space="preserve"> </w:t>
            </w:r>
            <w:r w:rsidRPr="00D0445A">
              <w:rPr>
                <w:rFonts w:ascii="Tahoma" w:eastAsia="Tahoma" w:hAnsi="Tahoma" w:cs="Tahoma"/>
                <w:spacing w:val="-1"/>
                <w:w w:val="105"/>
                <w:sz w:val="18"/>
                <w:szCs w:val="18"/>
                <w:lang w:val="el-GR"/>
              </w:rPr>
              <w:t>εκτέλεση</w:t>
            </w:r>
            <w:r w:rsidRPr="00D0445A">
              <w:rPr>
                <w:rFonts w:ascii="Tahoma" w:eastAsia="Tahoma" w:hAnsi="Tahoma" w:cs="Tahoma"/>
                <w:spacing w:val="-5"/>
                <w:w w:val="105"/>
                <w:sz w:val="18"/>
                <w:szCs w:val="18"/>
                <w:lang w:val="el-GR"/>
              </w:rPr>
              <w:t xml:space="preserve"> </w:t>
            </w:r>
            <w:r w:rsidRPr="00D0445A">
              <w:rPr>
                <w:rFonts w:ascii="Tahoma" w:eastAsia="Tahoma" w:hAnsi="Tahoma" w:cs="Tahoma"/>
                <w:spacing w:val="-1"/>
                <w:w w:val="105"/>
                <w:sz w:val="18"/>
                <w:szCs w:val="18"/>
                <w:lang w:val="el-GR"/>
              </w:rPr>
              <w:t>της</w:t>
            </w:r>
            <w:r w:rsidRPr="00D0445A">
              <w:rPr>
                <w:rFonts w:ascii="Tahoma" w:eastAsia="Tahoma" w:hAnsi="Tahoma" w:cs="Tahoma"/>
                <w:spacing w:val="-4"/>
                <w:w w:val="105"/>
                <w:sz w:val="18"/>
                <w:szCs w:val="18"/>
                <w:lang w:val="el-GR"/>
              </w:rPr>
              <w:t xml:space="preserve"> </w:t>
            </w:r>
            <w:r w:rsidRPr="00D0445A">
              <w:rPr>
                <w:rFonts w:ascii="Tahoma" w:eastAsia="Tahoma" w:hAnsi="Tahoma" w:cs="Tahoma"/>
                <w:w w:val="105"/>
                <w:sz w:val="18"/>
                <w:szCs w:val="18"/>
                <w:lang w:val="el-GR"/>
              </w:rPr>
              <w:t>σύμβασης,</w:t>
            </w:r>
            <w:r w:rsidRPr="00D0445A">
              <w:rPr>
                <w:rFonts w:ascii="Tahoma" w:eastAsia="Tahoma" w:hAnsi="Tahoma" w:cs="Tahoma"/>
                <w:spacing w:val="-5"/>
                <w:w w:val="105"/>
                <w:sz w:val="18"/>
                <w:szCs w:val="18"/>
                <w:lang w:val="el-GR"/>
              </w:rPr>
              <w:t xml:space="preserve"> </w:t>
            </w:r>
            <w:r w:rsidRPr="00D0445A">
              <w:rPr>
                <w:rFonts w:ascii="Tahoma" w:eastAsia="Tahoma" w:hAnsi="Tahoma" w:cs="Tahoma"/>
                <w:spacing w:val="-1"/>
                <w:w w:val="105"/>
                <w:sz w:val="18"/>
                <w:szCs w:val="18"/>
                <w:lang w:val="el-GR"/>
              </w:rPr>
              <w:t>θα</w:t>
            </w:r>
            <w:r w:rsidRPr="00D0445A">
              <w:rPr>
                <w:rFonts w:ascii="Tahoma" w:eastAsia="Tahoma" w:hAnsi="Tahoma" w:cs="Tahoma"/>
                <w:spacing w:val="75"/>
                <w:w w:val="103"/>
                <w:sz w:val="18"/>
                <w:szCs w:val="18"/>
                <w:lang w:val="el-GR"/>
              </w:rPr>
              <w:t xml:space="preserve"> </w:t>
            </w:r>
            <w:r w:rsidRPr="00D0445A">
              <w:rPr>
                <w:rFonts w:ascii="Tahoma" w:eastAsia="Tahoma" w:hAnsi="Tahoma" w:cs="Tahoma"/>
                <w:spacing w:val="-1"/>
                <w:w w:val="105"/>
                <w:sz w:val="18"/>
                <w:szCs w:val="18"/>
                <w:lang w:val="el-GR"/>
              </w:rPr>
              <w:t>θέσει</w:t>
            </w:r>
            <w:r w:rsidRPr="00D0445A">
              <w:rPr>
                <w:rFonts w:ascii="Tahoma" w:eastAsia="Tahoma" w:hAnsi="Tahoma" w:cs="Tahoma"/>
                <w:spacing w:val="-12"/>
                <w:w w:val="105"/>
                <w:sz w:val="18"/>
                <w:szCs w:val="18"/>
                <w:lang w:val="el-GR"/>
              </w:rPr>
              <w:t xml:space="preserve"> </w:t>
            </w:r>
            <w:r w:rsidRPr="00D0445A">
              <w:rPr>
                <w:rFonts w:ascii="Tahoma" w:eastAsia="Tahoma" w:hAnsi="Tahoma" w:cs="Tahoma"/>
                <w:spacing w:val="-1"/>
                <w:w w:val="105"/>
                <w:sz w:val="18"/>
                <w:szCs w:val="18"/>
                <w:lang w:val="el-GR"/>
              </w:rPr>
              <w:t>στη</w:t>
            </w:r>
            <w:r w:rsidRPr="00D0445A">
              <w:rPr>
                <w:rFonts w:ascii="Tahoma" w:eastAsia="Tahoma" w:hAnsi="Tahoma" w:cs="Tahoma"/>
                <w:spacing w:val="-10"/>
                <w:w w:val="105"/>
                <w:sz w:val="18"/>
                <w:szCs w:val="18"/>
                <w:lang w:val="el-GR"/>
              </w:rPr>
              <w:t xml:space="preserve"> </w:t>
            </w:r>
            <w:r w:rsidRPr="00D0445A">
              <w:rPr>
                <w:rFonts w:ascii="Tahoma" w:eastAsia="Tahoma" w:hAnsi="Tahoma" w:cs="Tahoma"/>
                <w:w w:val="105"/>
                <w:sz w:val="18"/>
                <w:szCs w:val="18"/>
                <w:lang w:val="el-GR"/>
              </w:rPr>
              <w:t>διάθεση</w:t>
            </w:r>
            <w:r w:rsidRPr="00D0445A">
              <w:rPr>
                <w:rFonts w:ascii="Tahoma" w:eastAsia="Tahoma" w:hAnsi="Tahoma" w:cs="Tahoma"/>
                <w:spacing w:val="-13"/>
                <w:w w:val="105"/>
                <w:sz w:val="18"/>
                <w:szCs w:val="18"/>
                <w:lang w:val="el-GR"/>
              </w:rPr>
              <w:t xml:space="preserve"> </w:t>
            </w:r>
            <w:r w:rsidRPr="00D0445A">
              <w:rPr>
                <w:rFonts w:ascii="Tahoma" w:eastAsia="Tahoma" w:hAnsi="Tahoma" w:cs="Tahoma"/>
                <w:w w:val="105"/>
                <w:sz w:val="18"/>
                <w:szCs w:val="18"/>
                <w:lang w:val="el-GR"/>
              </w:rPr>
              <w:t>του</w:t>
            </w:r>
            <w:r w:rsidRPr="00D0445A">
              <w:rPr>
                <w:rFonts w:ascii="Tahoma" w:eastAsia="Tahoma" w:hAnsi="Tahoma" w:cs="Tahoma"/>
                <w:spacing w:val="-12"/>
                <w:w w:val="105"/>
                <w:sz w:val="18"/>
                <w:szCs w:val="18"/>
                <w:lang w:val="el-GR"/>
              </w:rPr>
              <w:t xml:space="preserve"> </w:t>
            </w:r>
            <w:r w:rsidRPr="00D0445A">
              <w:rPr>
                <w:rFonts w:ascii="Tahoma" w:eastAsia="Tahoma" w:hAnsi="Tahoma" w:cs="Tahoma"/>
                <w:w w:val="105"/>
                <w:sz w:val="18"/>
                <w:szCs w:val="18"/>
                <w:lang w:val="el-GR"/>
              </w:rPr>
              <w:t>Οικονομικού</w:t>
            </w:r>
            <w:r w:rsidRPr="00D0445A">
              <w:rPr>
                <w:rFonts w:ascii="Tahoma" w:eastAsia="Tahoma" w:hAnsi="Tahoma" w:cs="Tahoma"/>
                <w:spacing w:val="-11"/>
                <w:w w:val="105"/>
                <w:sz w:val="18"/>
                <w:szCs w:val="18"/>
                <w:lang w:val="el-GR"/>
              </w:rPr>
              <w:t xml:space="preserve"> </w:t>
            </w:r>
            <w:r w:rsidRPr="00D0445A">
              <w:rPr>
                <w:rFonts w:ascii="Tahoma" w:eastAsia="Tahoma" w:hAnsi="Tahoma" w:cs="Tahoma"/>
                <w:w w:val="105"/>
                <w:sz w:val="18"/>
                <w:szCs w:val="18"/>
                <w:lang w:val="el-GR"/>
              </w:rPr>
              <w:t>Φορέα</w:t>
            </w:r>
            <w:r w:rsidRPr="00D0445A">
              <w:rPr>
                <w:rFonts w:ascii="Tahoma" w:eastAsia="Tahoma" w:hAnsi="Tahoma" w:cs="Tahoma"/>
                <w:spacing w:val="-12"/>
                <w:w w:val="105"/>
                <w:sz w:val="18"/>
                <w:szCs w:val="18"/>
                <w:lang w:val="el-GR"/>
              </w:rPr>
              <w:t xml:space="preserve"> </w:t>
            </w:r>
            <w:r w:rsidRPr="00D0445A">
              <w:rPr>
                <w:rFonts w:ascii="Tahoma" w:eastAsia="Tahoma" w:hAnsi="Tahoma" w:cs="Tahoma"/>
                <w:spacing w:val="-1"/>
                <w:w w:val="105"/>
                <w:sz w:val="18"/>
                <w:szCs w:val="18"/>
                <w:lang w:val="el-GR"/>
              </w:rPr>
              <w:t>τους</w:t>
            </w:r>
            <w:r w:rsidRPr="00D0445A">
              <w:rPr>
                <w:rFonts w:ascii="Tahoma" w:eastAsia="Tahoma" w:hAnsi="Tahoma" w:cs="Tahoma"/>
                <w:spacing w:val="-11"/>
                <w:w w:val="105"/>
                <w:sz w:val="18"/>
                <w:szCs w:val="18"/>
                <w:lang w:val="el-GR"/>
              </w:rPr>
              <w:t xml:space="preserve"> </w:t>
            </w:r>
            <w:r w:rsidRPr="00D0445A">
              <w:rPr>
                <w:rFonts w:ascii="Tahoma" w:eastAsia="Tahoma" w:hAnsi="Tahoma" w:cs="Tahoma"/>
                <w:spacing w:val="-1"/>
                <w:w w:val="105"/>
                <w:sz w:val="18"/>
                <w:szCs w:val="18"/>
                <w:lang w:val="el-GR"/>
              </w:rPr>
              <w:t>αναγκαίους</w:t>
            </w:r>
            <w:r w:rsidRPr="00D0445A">
              <w:rPr>
                <w:rFonts w:ascii="Tahoma" w:eastAsia="Tahoma" w:hAnsi="Tahoma" w:cs="Tahoma"/>
                <w:spacing w:val="-11"/>
                <w:w w:val="105"/>
                <w:sz w:val="18"/>
                <w:szCs w:val="18"/>
                <w:lang w:val="el-GR"/>
              </w:rPr>
              <w:t xml:space="preserve"> </w:t>
            </w:r>
            <w:r w:rsidRPr="00D0445A">
              <w:rPr>
                <w:rFonts w:ascii="Tahoma" w:eastAsia="Tahoma" w:hAnsi="Tahoma" w:cs="Tahoma"/>
                <w:w w:val="105"/>
                <w:sz w:val="18"/>
                <w:szCs w:val="18"/>
                <w:lang w:val="el-GR"/>
              </w:rPr>
              <w:t>πόρους.</w:t>
            </w:r>
          </w:p>
          <w:p w:rsidR="000C253F" w:rsidRPr="00D0445A" w:rsidRDefault="00D0445A">
            <w:pPr>
              <w:pStyle w:val="TableParagraph"/>
              <w:spacing w:before="111" w:line="250" w:lineRule="auto"/>
              <w:ind w:left="97" w:right="89"/>
              <w:jc w:val="both"/>
              <w:rPr>
                <w:rFonts w:ascii="Tahoma" w:eastAsia="Tahoma" w:hAnsi="Tahoma" w:cs="Tahoma"/>
                <w:sz w:val="18"/>
                <w:szCs w:val="18"/>
                <w:lang w:val="el-GR"/>
              </w:rPr>
            </w:pPr>
            <w:r w:rsidRPr="00D0445A">
              <w:rPr>
                <w:rFonts w:ascii="Tahoma" w:hAnsi="Tahoma"/>
                <w:w w:val="105"/>
                <w:sz w:val="18"/>
                <w:lang w:val="el-GR"/>
              </w:rPr>
              <w:t>Η</w:t>
            </w:r>
            <w:r w:rsidRPr="00D0445A">
              <w:rPr>
                <w:rFonts w:ascii="Tahoma" w:hAnsi="Tahoma"/>
                <w:spacing w:val="-4"/>
                <w:w w:val="105"/>
                <w:sz w:val="18"/>
                <w:lang w:val="el-GR"/>
              </w:rPr>
              <w:t xml:space="preserve"> </w:t>
            </w:r>
            <w:r w:rsidRPr="00D0445A">
              <w:rPr>
                <w:rFonts w:ascii="Tahoma" w:hAnsi="Tahoma"/>
                <w:w w:val="105"/>
                <w:sz w:val="18"/>
                <w:lang w:val="el-GR"/>
              </w:rPr>
              <w:t>αναθέτουσα</w:t>
            </w:r>
            <w:r w:rsidRPr="00D0445A">
              <w:rPr>
                <w:rFonts w:ascii="Tahoma" w:hAnsi="Tahoma"/>
                <w:spacing w:val="-5"/>
                <w:w w:val="105"/>
                <w:sz w:val="18"/>
                <w:lang w:val="el-GR"/>
              </w:rPr>
              <w:t xml:space="preserve"> </w:t>
            </w:r>
            <w:r w:rsidRPr="00D0445A">
              <w:rPr>
                <w:rFonts w:ascii="Tahoma" w:hAnsi="Tahoma"/>
                <w:w w:val="105"/>
                <w:sz w:val="18"/>
                <w:lang w:val="el-GR"/>
              </w:rPr>
              <w:t>αρχή ελέγχει,</w:t>
            </w:r>
            <w:r w:rsidRPr="00D0445A">
              <w:rPr>
                <w:rFonts w:ascii="Tahoma" w:hAnsi="Tahoma"/>
                <w:spacing w:val="-2"/>
                <w:w w:val="105"/>
                <w:sz w:val="18"/>
                <w:lang w:val="el-GR"/>
              </w:rPr>
              <w:t xml:space="preserve"> </w:t>
            </w:r>
            <w:r w:rsidRPr="00D0445A">
              <w:rPr>
                <w:rFonts w:ascii="Tahoma" w:hAnsi="Tahoma"/>
                <w:w w:val="105"/>
                <w:sz w:val="18"/>
                <w:lang w:val="el-GR"/>
              </w:rPr>
              <w:t>σύμφωνα</w:t>
            </w:r>
            <w:r w:rsidRPr="00D0445A">
              <w:rPr>
                <w:rFonts w:ascii="Tahoma" w:hAnsi="Tahoma"/>
                <w:spacing w:val="-5"/>
                <w:w w:val="105"/>
                <w:sz w:val="18"/>
                <w:lang w:val="el-GR"/>
              </w:rPr>
              <w:t xml:space="preserve"> </w:t>
            </w:r>
            <w:r w:rsidRPr="00D0445A">
              <w:rPr>
                <w:rFonts w:ascii="Tahoma" w:hAnsi="Tahoma"/>
                <w:spacing w:val="2"/>
                <w:w w:val="105"/>
                <w:sz w:val="18"/>
                <w:lang w:val="el-GR"/>
              </w:rPr>
              <w:t>με</w:t>
            </w:r>
            <w:r w:rsidRPr="00D0445A">
              <w:rPr>
                <w:rFonts w:ascii="Tahoma" w:hAnsi="Tahoma"/>
                <w:spacing w:val="-3"/>
                <w:w w:val="105"/>
                <w:sz w:val="18"/>
                <w:lang w:val="el-GR"/>
              </w:rPr>
              <w:t xml:space="preserve"> </w:t>
            </w:r>
            <w:r w:rsidRPr="00D0445A">
              <w:rPr>
                <w:rFonts w:ascii="Tahoma" w:hAnsi="Tahoma"/>
                <w:spacing w:val="-1"/>
                <w:w w:val="105"/>
                <w:sz w:val="18"/>
                <w:lang w:val="el-GR"/>
              </w:rPr>
              <w:t>τα</w:t>
            </w:r>
            <w:r w:rsidRPr="00D0445A">
              <w:rPr>
                <w:rFonts w:ascii="Tahoma" w:hAnsi="Tahoma"/>
                <w:spacing w:val="-3"/>
                <w:w w:val="105"/>
                <w:sz w:val="18"/>
                <w:lang w:val="el-GR"/>
              </w:rPr>
              <w:t xml:space="preserve"> </w:t>
            </w:r>
            <w:r w:rsidRPr="00D0445A">
              <w:rPr>
                <w:rFonts w:ascii="Tahoma" w:hAnsi="Tahoma"/>
                <w:w w:val="105"/>
                <w:sz w:val="18"/>
                <w:lang w:val="el-GR"/>
              </w:rPr>
              <w:t>άρθρα</w:t>
            </w:r>
            <w:r w:rsidRPr="00D0445A">
              <w:rPr>
                <w:rFonts w:ascii="Tahoma" w:hAnsi="Tahoma"/>
                <w:spacing w:val="-2"/>
                <w:w w:val="105"/>
                <w:sz w:val="18"/>
                <w:lang w:val="el-GR"/>
              </w:rPr>
              <w:t xml:space="preserve"> </w:t>
            </w:r>
            <w:r w:rsidRPr="00D0445A">
              <w:rPr>
                <w:rFonts w:ascii="Tahoma" w:hAnsi="Tahoma"/>
                <w:spacing w:val="1"/>
                <w:w w:val="105"/>
                <w:sz w:val="18"/>
                <w:lang w:val="el-GR"/>
              </w:rPr>
              <w:t>79,</w:t>
            </w:r>
            <w:r w:rsidRPr="00D0445A">
              <w:rPr>
                <w:rFonts w:ascii="Tahoma" w:hAnsi="Tahoma"/>
                <w:spacing w:val="-3"/>
                <w:w w:val="105"/>
                <w:sz w:val="18"/>
                <w:lang w:val="el-GR"/>
              </w:rPr>
              <w:t xml:space="preserve"> </w:t>
            </w:r>
            <w:r w:rsidRPr="00D0445A">
              <w:rPr>
                <w:rFonts w:ascii="Tahoma" w:hAnsi="Tahoma"/>
                <w:spacing w:val="-1"/>
                <w:w w:val="105"/>
                <w:sz w:val="18"/>
                <w:lang w:val="el-GR"/>
              </w:rPr>
              <w:t>80</w:t>
            </w:r>
            <w:r w:rsidRPr="00D0445A">
              <w:rPr>
                <w:rFonts w:ascii="Tahoma" w:hAnsi="Tahoma"/>
                <w:spacing w:val="-4"/>
                <w:w w:val="105"/>
                <w:sz w:val="18"/>
                <w:lang w:val="el-GR"/>
              </w:rPr>
              <w:t xml:space="preserve"> </w:t>
            </w:r>
            <w:r w:rsidRPr="00D0445A">
              <w:rPr>
                <w:rFonts w:ascii="Tahoma" w:hAnsi="Tahoma"/>
                <w:spacing w:val="-1"/>
                <w:w w:val="105"/>
                <w:sz w:val="18"/>
                <w:lang w:val="el-GR"/>
              </w:rPr>
              <w:t>και</w:t>
            </w:r>
            <w:r w:rsidRPr="00D0445A">
              <w:rPr>
                <w:rFonts w:ascii="Tahoma" w:hAnsi="Tahoma"/>
                <w:spacing w:val="-4"/>
                <w:w w:val="105"/>
                <w:sz w:val="18"/>
                <w:lang w:val="el-GR"/>
              </w:rPr>
              <w:t xml:space="preserve"> </w:t>
            </w:r>
            <w:r w:rsidRPr="00D0445A">
              <w:rPr>
                <w:rFonts w:ascii="Tahoma" w:hAnsi="Tahoma"/>
                <w:spacing w:val="1"/>
                <w:w w:val="105"/>
                <w:sz w:val="18"/>
                <w:lang w:val="el-GR"/>
              </w:rPr>
              <w:t>81,</w:t>
            </w:r>
            <w:r w:rsidRPr="00D0445A">
              <w:rPr>
                <w:rFonts w:ascii="Tahoma" w:hAnsi="Tahoma"/>
                <w:spacing w:val="-1"/>
                <w:w w:val="105"/>
                <w:sz w:val="18"/>
                <w:lang w:val="el-GR"/>
              </w:rPr>
              <w:t xml:space="preserve"> αν</w:t>
            </w:r>
            <w:r w:rsidRPr="00D0445A">
              <w:rPr>
                <w:rFonts w:ascii="Tahoma" w:hAnsi="Tahoma"/>
                <w:spacing w:val="-4"/>
                <w:w w:val="105"/>
                <w:sz w:val="18"/>
                <w:lang w:val="el-GR"/>
              </w:rPr>
              <w:t xml:space="preserve"> </w:t>
            </w:r>
            <w:r w:rsidRPr="00D0445A">
              <w:rPr>
                <w:rFonts w:ascii="Tahoma" w:hAnsi="Tahoma"/>
                <w:spacing w:val="-1"/>
                <w:w w:val="105"/>
                <w:sz w:val="18"/>
                <w:lang w:val="el-GR"/>
              </w:rPr>
              <w:t>οι</w:t>
            </w:r>
            <w:r w:rsidRPr="00D0445A">
              <w:rPr>
                <w:rFonts w:ascii="Tahoma" w:hAnsi="Tahoma"/>
                <w:spacing w:val="-5"/>
                <w:w w:val="105"/>
                <w:sz w:val="18"/>
                <w:lang w:val="el-GR"/>
              </w:rPr>
              <w:t xml:space="preserve"> </w:t>
            </w:r>
            <w:r w:rsidRPr="00D0445A">
              <w:rPr>
                <w:rFonts w:ascii="Tahoma" w:hAnsi="Tahoma"/>
                <w:w w:val="105"/>
                <w:sz w:val="18"/>
                <w:lang w:val="el-GR"/>
              </w:rPr>
              <w:t>φορείς,</w:t>
            </w:r>
            <w:r w:rsidRPr="00D0445A">
              <w:rPr>
                <w:rFonts w:ascii="Tahoma" w:hAnsi="Tahoma"/>
                <w:spacing w:val="-3"/>
                <w:w w:val="105"/>
                <w:sz w:val="18"/>
                <w:lang w:val="el-GR"/>
              </w:rPr>
              <w:t xml:space="preserve"> </w:t>
            </w:r>
            <w:r w:rsidRPr="00D0445A">
              <w:rPr>
                <w:rFonts w:ascii="Tahoma" w:hAnsi="Tahoma"/>
                <w:w w:val="105"/>
                <w:sz w:val="18"/>
                <w:lang w:val="el-GR"/>
              </w:rPr>
              <w:t>στις</w:t>
            </w:r>
            <w:r w:rsidRPr="00D0445A">
              <w:rPr>
                <w:rFonts w:ascii="Tahoma" w:hAnsi="Tahoma"/>
                <w:spacing w:val="-3"/>
                <w:w w:val="105"/>
                <w:sz w:val="18"/>
                <w:lang w:val="el-GR"/>
              </w:rPr>
              <w:t xml:space="preserve"> </w:t>
            </w:r>
            <w:r w:rsidRPr="00D0445A">
              <w:rPr>
                <w:rFonts w:ascii="Tahoma" w:hAnsi="Tahoma"/>
                <w:w w:val="105"/>
                <w:sz w:val="18"/>
                <w:lang w:val="el-GR"/>
              </w:rPr>
              <w:t>ικανότητες</w:t>
            </w:r>
            <w:r w:rsidRPr="00D0445A">
              <w:rPr>
                <w:rFonts w:ascii="Tahoma" w:hAnsi="Tahoma"/>
                <w:spacing w:val="-2"/>
                <w:w w:val="105"/>
                <w:sz w:val="18"/>
                <w:lang w:val="el-GR"/>
              </w:rPr>
              <w:t xml:space="preserve"> </w:t>
            </w:r>
            <w:r w:rsidRPr="00D0445A">
              <w:rPr>
                <w:rFonts w:ascii="Tahoma" w:hAnsi="Tahoma"/>
                <w:w w:val="105"/>
                <w:sz w:val="18"/>
                <w:lang w:val="el-GR"/>
              </w:rPr>
              <w:t>των</w:t>
            </w:r>
            <w:r w:rsidRPr="00D0445A">
              <w:rPr>
                <w:rFonts w:ascii="Tahoma" w:hAnsi="Tahoma"/>
                <w:spacing w:val="32"/>
                <w:w w:val="103"/>
                <w:sz w:val="18"/>
                <w:lang w:val="el-GR"/>
              </w:rPr>
              <w:t xml:space="preserve"> </w:t>
            </w:r>
            <w:r w:rsidRPr="00D0445A">
              <w:rPr>
                <w:rFonts w:ascii="Tahoma" w:hAnsi="Tahoma"/>
                <w:w w:val="105"/>
                <w:sz w:val="18"/>
                <w:lang w:val="el-GR"/>
              </w:rPr>
              <w:t>οποίων</w:t>
            </w:r>
            <w:r w:rsidRPr="00D0445A">
              <w:rPr>
                <w:rFonts w:ascii="Tahoma" w:hAnsi="Tahoma"/>
                <w:spacing w:val="-11"/>
                <w:w w:val="105"/>
                <w:sz w:val="18"/>
                <w:lang w:val="el-GR"/>
              </w:rPr>
              <w:t xml:space="preserve"> </w:t>
            </w:r>
            <w:r w:rsidRPr="00D0445A">
              <w:rPr>
                <w:rFonts w:ascii="Tahoma" w:hAnsi="Tahoma"/>
                <w:w w:val="105"/>
                <w:sz w:val="18"/>
                <w:lang w:val="el-GR"/>
              </w:rPr>
              <w:t>προτίθεται</w:t>
            </w:r>
            <w:r w:rsidRPr="00D0445A">
              <w:rPr>
                <w:rFonts w:ascii="Tahoma" w:hAnsi="Tahoma"/>
                <w:spacing w:val="-7"/>
                <w:w w:val="105"/>
                <w:sz w:val="18"/>
                <w:lang w:val="el-GR"/>
              </w:rPr>
              <w:t xml:space="preserve"> </w:t>
            </w:r>
            <w:r w:rsidRPr="00D0445A">
              <w:rPr>
                <w:rFonts w:ascii="Tahoma" w:hAnsi="Tahoma"/>
                <w:spacing w:val="-1"/>
                <w:w w:val="105"/>
                <w:sz w:val="18"/>
                <w:lang w:val="el-GR"/>
              </w:rPr>
              <w:t>να</w:t>
            </w:r>
            <w:r w:rsidRPr="00D0445A">
              <w:rPr>
                <w:rFonts w:ascii="Tahoma" w:hAnsi="Tahoma"/>
                <w:spacing w:val="-4"/>
                <w:w w:val="105"/>
                <w:sz w:val="18"/>
                <w:lang w:val="el-GR"/>
              </w:rPr>
              <w:t xml:space="preserve"> </w:t>
            </w:r>
            <w:r w:rsidRPr="00D0445A">
              <w:rPr>
                <w:rFonts w:ascii="Tahoma" w:hAnsi="Tahoma"/>
                <w:spacing w:val="-1"/>
                <w:w w:val="105"/>
                <w:sz w:val="18"/>
                <w:lang w:val="el-GR"/>
              </w:rPr>
              <w:t>στηριχθεί</w:t>
            </w:r>
            <w:r w:rsidRPr="00D0445A">
              <w:rPr>
                <w:rFonts w:ascii="Tahoma" w:hAnsi="Tahoma"/>
                <w:spacing w:val="-7"/>
                <w:w w:val="105"/>
                <w:sz w:val="18"/>
                <w:lang w:val="el-GR"/>
              </w:rPr>
              <w:t xml:space="preserve"> </w:t>
            </w:r>
            <w:r w:rsidRPr="00D0445A">
              <w:rPr>
                <w:rFonts w:ascii="Tahoma" w:hAnsi="Tahoma"/>
                <w:w w:val="105"/>
                <w:sz w:val="18"/>
                <w:lang w:val="el-GR"/>
              </w:rPr>
              <w:t>ο</w:t>
            </w:r>
            <w:r w:rsidRPr="00D0445A">
              <w:rPr>
                <w:rFonts w:ascii="Tahoma" w:hAnsi="Tahoma"/>
                <w:spacing w:val="-7"/>
                <w:w w:val="105"/>
                <w:sz w:val="18"/>
                <w:lang w:val="el-GR"/>
              </w:rPr>
              <w:t xml:space="preserve"> </w:t>
            </w:r>
            <w:r w:rsidRPr="00D0445A">
              <w:rPr>
                <w:rFonts w:ascii="Tahoma" w:hAnsi="Tahoma"/>
                <w:w w:val="105"/>
                <w:sz w:val="18"/>
                <w:lang w:val="el-GR"/>
              </w:rPr>
              <w:t>οικονομικός</w:t>
            </w:r>
            <w:r w:rsidRPr="00D0445A">
              <w:rPr>
                <w:rFonts w:ascii="Tahoma" w:hAnsi="Tahoma"/>
                <w:spacing w:val="-8"/>
                <w:w w:val="105"/>
                <w:sz w:val="18"/>
                <w:lang w:val="el-GR"/>
              </w:rPr>
              <w:t xml:space="preserve"> </w:t>
            </w:r>
            <w:r w:rsidRPr="00D0445A">
              <w:rPr>
                <w:rFonts w:ascii="Tahoma" w:hAnsi="Tahoma"/>
                <w:spacing w:val="-1"/>
                <w:w w:val="105"/>
                <w:sz w:val="18"/>
                <w:lang w:val="el-GR"/>
              </w:rPr>
              <w:t>φορέας,</w:t>
            </w:r>
            <w:r w:rsidRPr="00D0445A">
              <w:rPr>
                <w:rFonts w:ascii="Tahoma" w:hAnsi="Tahoma"/>
                <w:spacing w:val="-4"/>
                <w:w w:val="105"/>
                <w:sz w:val="18"/>
                <w:lang w:val="el-GR"/>
              </w:rPr>
              <w:t xml:space="preserve"> </w:t>
            </w:r>
            <w:r w:rsidRPr="00D0445A">
              <w:rPr>
                <w:rFonts w:ascii="Tahoma" w:hAnsi="Tahoma"/>
                <w:spacing w:val="-1"/>
                <w:w w:val="105"/>
                <w:sz w:val="18"/>
                <w:lang w:val="el-GR"/>
              </w:rPr>
              <w:t>πληρούν</w:t>
            </w:r>
            <w:r w:rsidRPr="00D0445A">
              <w:rPr>
                <w:rFonts w:ascii="Tahoma" w:hAnsi="Tahoma"/>
                <w:spacing w:val="-6"/>
                <w:w w:val="105"/>
                <w:sz w:val="18"/>
                <w:lang w:val="el-GR"/>
              </w:rPr>
              <w:t xml:space="preserve"> </w:t>
            </w:r>
            <w:r w:rsidRPr="00D0445A">
              <w:rPr>
                <w:rFonts w:ascii="Tahoma" w:hAnsi="Tahoma"/>
                <w:spacing w:val="-1"/>
                <w:w w:val="105"/>
                <w:sz w:val="18"/>
                <w:lang w:val="el-GR"/>
              </w:rPr>
              <w:t>τα</w:t>
            </w:r>
            <w:r w:rsidRPr="00D0445A">
              <w:rPr>
                <w:rFonts w:ascii="Tahoma" w:hAnsi="Tahoma"/>
                <w:spacing w:val="-8"/>
                <w:w w:val="105"/>
                <w:sz w:val="18"/>
                <w:lang w:val="el-GR"/>
              </w:rPr>
              <w:t xml:space="preserve"> </w:t>
            </w:r>
            <w:r w:rsidRPr="00D0445A">
              <w:rPr>
                <w:rFonts w:ascii="Tahoma" w:hAnsi="Tahoma"/>
                <w:w w:val="105"/>
                <w:sz w:val="18"/>
                <w:lang w:val="el-GR"/>
              </w:rPr>
              <w:t>σχετικά</w:t>
            </w:r>
            <w:r w:rsidRPr="00D0445A">
              <w:rPr>
                <w:rFonts w:ascii="Tahoma" w:hAnsi="Tahoma"/>
                <w:spacing w:val="-7"/>
                <w:w w:val="105"/>
                <w:sz w:val="18"/>
                <w:lang w:val="el-GR"/>
              </w:rPr>
              <w:t xml:space="preserve"> </w:t>
            </w:r>
            <w:r w:rsidRPr="00D0445A">
              <w:rPr>
                <w:rFonts w:ascii="Tahoma" w:hAnsi="Tahoma"/>
                <w:w w:val="105"/>
                <w:sz w:val="18"/>
                <w:lang w:val="el-GR"/>
              </w:rPr>
              <w:t>κριτήρια</w:t>
            </w:r>
            <w:r w:rsidRPr="00D0445A">
              <w:rPr>
                <w:rFonts w:ascii="Tahoma" w:hAnsi="Tahoma"/>
                <w:spacing w:val="-7"/>
                <w:w w:val="105"/>
                <w:sz w:val="18"/>
                <w:lang w:val="el-GR"/>
              </w:rPr>
              <w:t xml:space="preserve"> </w:t>
            </w:r>
            <w:r w:rsidRPr="00D0445A">
              <w:rPr>
                <w:rFonts w:ascii="Tahoma" w:hAnsi="Tahoma"/>
                <w:spacing w:val="-1"/>
                <w:w w:val="105"/>
                <w:sz w:val="18"/>
                <w:lang w:val="el-GR"/>
              </w:rPr>
              <w:t>επιλογής</w:t>
            </w:r>
            <w:r w:rsidRPr="00D0445A">
              <w:rPr>
                <w:rFonts w:ascii="Tahoma" w:hAnsi="Tahoma"/>
                <w:spacing w:val="-6"/>
                <w:w w:val="105"/>
                <w:sz w:val="18"/>
                <w:lang w:val="el-GR"/>
              </w:rPr>
              <w:t xml:space="preserve"> </w:t>
            </w:r>
            <w:r w:rsidRPr="00D0445A">
              <w:rPr>
                <w:rFonts w:ascii="Tahoma" w:hAnsi="Tahoma"/>
                <w:spacing w:val="-1"/>
                <w:w w:val="105"/>
                <w:sz w:val="18"/>
                <w:lang w:val="el-GR"/>
              </w:rPr>
              <w:t>και</w:t>
            </w:r>
            <w:r w:rsidRPr="00D0445A">
              <w:rPr>
                <w:rFonts w:ascii="Tahoma" w:hAnsi="Tahoma"/>
                <w:spacing w:val="-6"/>
                <w:w w:val="105"/>
                <w:sz w:val="18"/>
                <w:lang w:val="el-GR"/>
              </w:rPr>
              <w:t xml:space="preserve"> </w:t>
            </w:r>
            <w:r w:rsidRPr="00D0445A">
              <w:rPr>
                <w:rFonts w:ascii="Tahoma" w:hAnsi="Tahoma"/>
                <w:w w:val="105"/>
                <w:sz w:val="18"/>
                <w:lang w:val="el-GR"/>
              </w:rPr>
              <w:t>εάν</w:t>
            </w:r>
            <w:r w:rsidRPr="00D0445A">
              <w:rPr>
                <w:rFonts w:ascii="Tahoma" w:hAnsi="Tahoma"/>
                <w:spacing w:val="76"/>
                <w:w w:val="103"/>
                <w:sz w:val="18"/>
                <w:lang w:val="el-GR"/>
              </w:rPr>
              <w:t xml:space="preserve"> </w:t>
            </w:r>
            <w:r w:rsidRPr="00D0445A">
              <w:rPr>
                <w:rFonts w:ascii="Tahoma" w:hAnsi="Tahoma"/>
                <w:w w:val="105"/>
                <w:sz w:val="18"/>
                <w:lang w:val="el-GR"/>
              </w:rPr>
              <w:t>συντρέχουν</w:t>
            </w:r>
            <w:r w:rsidRPr="00D0445A">
              <w:rPr>
                <w:rFonts w:ascii="Tahoma" w:hAnsi="Tahoma"/>
                <w:spacing w:val="-12"/>
                <w:w w:val="105"/>
                <w:sz w:val="18"/>
                <w:lang w:val="el-GR"/>
              </w:rPr>
              <w:t xml:space="preserve"> </w:t>
            </w:r>
            <w:r w:rsidRPr="00D0445A">
              <w:rPr>
                <w:rFonts w:ascii="Tahoma" w:hAnsi="Tahoma"/>
                <w:w w:val="105"/>
                <w:sz w:val="18"/>
                <w:lang w:val="el-GR"/>
              </w:rPr>
              <w:t>λόγοι</w:t>
            </w:r>
            <w:r w:rsidRPr="00D0445A">
              <w:rPr>
                <w:rFonts w:ascii="Tahoma" w:hAnsi="Tahoma"/>
                <w:spacing w:val="-9"/>
                <w:w w:val="105"/>
                <w:sz w:val="18"/>
                <w:lang w:val="el-GR"/>
              </w:rPr>
              <w:t xml:space="preserve"> </w:t>
            </w:r>
            <w:r w:rsidRPr="00D0445A">
              <w:rPr>
                <w:rFonts w:ascii="Tahoma" w:hAnsi="Tahoma"/>
                <w:spacing w:val="-1"/>
                <w:w w:val="105"/>
                <w:sz w:val="18"/>
                <w:lang w:val="el-GR"/>
              </w:rPr>
              <w:t>αποκλεισμού,</w:t>
            </w:r>
            <w:r w:rsidRPr="00D0445A">
              <w:rPr>
                <w:rFonts w:ascii="Tahoma" w:hAnsi="Tahoma"/>
                <w:spacing w:val="-9"/>
                <w:w w:val="105"/>
                <w:sz w:val="18"/>
                <w:lang w:val="el-GR"/>
              </w:rPr>
              <w:t xml:space="preserve"> </w:t>
            </w:r>
            <w:r w:rsidRPr="00D0445A">
              <w:rPr>
                <w:rFonts w:ascii="Tahoma" w:hAnsi="Tahoma"/>
                <w:w w:val="105"/>
                <w:sz w:val="18"/>
                <w:lang w:val="el-GR"/>
              </w:rPr>
              <w:t>σύμφωνα</w:t>
            </w:r>
            <w:r w:rsidRPr="00D0445A">
              <w:rPr>
                <w:rFonts w:ascii="Tahoma" w:hAnsi="Tahoma"/>
                <w:spacing w:val="-10"/>
                <w:w w:val="105"/>
                <w:sz w:val="18"/>
                <w:lang w:val="el-GR"/>
              </w:rPr>
              <w:t xml:space="preserve"> </w:t>
            </w:r>
            <w:r w:rsidRPr="00D0445A">
              <w:rPr>
                <w:rFonts w:ascii="Tahoma" w:hAnsi="Tahoma"/>
                <w:spacing w:val="2"/>
                <w:w w:val="105"/>
                <w:sz w:val="18"/>
                <w:lang w:val="el-GR"/>
              </w:rPr>
              <w:t>με</w:t>
            </w:r>
            <w:r w:rsidRPr="00D0445A">
              <w:rPr>
                <w:rFonts w:ascii="Tahoma" w:hAnsi="Tahoma"/>
                <w:spacing w:val="-11"/>
                <w:w w:val="105"/>
                <w:sz w:val="18"/>
                <w:lang w:val="el-GR"/>
              </w:rPr>
              <w:t xml:space="preserve"> </w:t>
            </w:r>
            <w:r w:rsidRPr="00D0445A">
              <w:rPr>
                <w:rFonts w:ascii="Tahoma" w:hAnsi="Tahoma"/>
                <w:spacing w:val="-3"/>
                <w:w w:val="105"/>
                <w:sz w:val="18"/>
                <w:lang w:val="el-GR"/>
              </w:rPr>
              <w:t>τα</w:t>
            </w:r>
            <w:r w:rsidRPr="00D0445A">
              <w:rPr>
                <w:rFonts w:ascii="Tahoma" w:hAnsi="Tahoma"/>
                <w:spacing w:val="-10"/>
                <w:w w:val="105"/>
                <w:sz w:val="18"/>
                <w:lang w:val="el-GR"/>
              </w:rPr>
              <w:t xml:space="preserve"> </w:t>
            </w:r>
            <w:r w:rsidRPr="00D0445A">
              <w:rPr>
                <w:rFonts w:ascii="Tahoma" w:hAnsi="Tahoma"/>
                <w:w w:val="105"/>
                <w:sz w:val="18"/>
                <w:lang w:val="el-GR"/>
              </w:rPr>
              <w:t>άρθρα</w:t>
            </w:r>
            <w:r w:rsidRPr="00D0445A">
              <w:rPr>
                <w:rFonts w:ascii="Tahoma" w:hAnsi="Tahoma"/>
                <w:spacing w:val="-8"/>
                <w:w w:val="105"/>
                <w:sz w:val="18"/>
                <w:lang w:val="el-GR"/>
              </w:rPr>
              <w:t xml:space="preserve"> </w:t>
            </w:r>
            <w:r w:rsidRPr="00D0445A">
              <w:rPr>
                <w:rFonts w:ascii="Tahoma" w:hAnsi="Tahoma"/>
                <w:spacing w:val="-1"/>
                <w:w w:val="105"/>
                <w:sz w:val="18"/>
                <w:lang w:val="el-GR"/>
              </w:rPr>
              <w:t>73</w:t>
            </w:r>
            <w:r w:rsidRPr="00D0445A">
              <w:rPr>
                <w:rFonts w:ascii="Tahoma" w:hAnsi="Tahoma"/>
                <w:spacing w:val="-9"/>
                <w:w w:val="105"/>
                <w:sz w:val="18"/>
                <w:lang w:val="el-GR"/>
              </w:rPr>
              <w:t xml:space="preserve"> </w:t>
            </w:r>
            <w:r w:rsidRPr="00D0445A">
              <w:rPr>
                <w:rFonts w:ascii="Tahoma" w:hAnsi="Tahoma"/>
                <w:spacing w:val="-1"/>
                <w:w w:val="105"/>
                <w:sz w:val="18"/>
                <w:lang w:val="el-GR"/>
              </w:rPr>
              <w:t>και</w:t>
            </w:r>
            <w:r w:rsidRPr="00D0445A">
              <w:rPr>
                <w:rFonts w:ascii="Tahoma" w:hAnsi="Tahoma"/>
                <w:spacing w:val="-9"/>
                <w:w w:val="105"/>
                <w:sz w:val="18"/>
                <w:lang w:val="el-GR"/>
              </w:rPr>
              <w:t xml:space="preserve"> </w:t>
            </w:r>
            <w:r w:rsidRPr="00D0445A">
              <w:rPr>
                <w:rFonts w:ascii="Tahoma" w:hAnsi="Tahoma"/>
                <w:w w:val="105"/>
                <w:sz w:val="18"/>
                <w:lang w:val="el-GR"/>
              </w:rPr>
              <w:t>74</w:t>
            </w:r>
          </w:p>
          <w:p w:rsidR="000C253F" w:rsidRPr="00D0445A" w:rsidRDefault="00D0445A">
            <w:pPr>
              <w:pStyle w:val="TableParagraph"/>
              <w:spacing w:before="114" w:line="250" w:lineRule="auto"/>
              <w:ind w:left="97" w:right="92"/>
              <w:jc w:val="both"/>
              <w:rPr>
                <w:rFonts w:ascii="Tahoma" w:eastAsia="Tahoma" w:hAnsi="Tahoma" w:cs="Tahoma"/>
                <w:sz w:val="18"/>
                <w:szCs w:val="18"/>
                <w:lang w:val="el-GR"/>
              </w:rPr>
            </w:pPr>
            <w:r w:rsidRPr="00D0445A">
              <w:rPr>
                <w:rFonts w:ascii="Tahoma" w:hAnsi="Tahoma"/>
                <w:spacing w:val="-1"/>
                <w:w w:val="105"/>
                <w:sz w:val="18"/>
                <w:lang w:val="el-GR"/>
              </w:rPr>
              <w:t>Ειδικά,</w:t>
            </w:r>
            <w:r w:rsidRPr="00D0445A">
              <w:rPr>
                <w:rFonts w:ascii="Tahoma" w:hAnsi="Tahoma"/>
                <w:spacing w:val="-22"/>
                <w:w w:val="105"/>
                <w:sz w:val="18"/>
                <w:lang w:val="el-GR"/>
              </w:rPr>
              <w:t xml:space="preserve"> </w:t>
            </w:r>
            <w:r w:rsidRPr="00D0445A">
              <w:rPr>
                <w:rFonts w:ascii="Tahoma" w:hAnsi="Tahoma"/>
                <w:spacing w:val="-1"/>
                <w:w w:val="105"/>
                <w:sz w:val="18"/>
                <w:lang w:val="el-GR"/>
              </w:rPr>
              <w:t>όσον</w:t>
            </w:r>
            <w:r w:rsidRPr="00D0445A">
              <w:rPr>
                <w:rFonts w:ascii="Tahoma" w:hAnsi="Tahoma"/>
                <w:spacing w:val="-21"/>
                <w:w w:val="105"/>
                <w:sz w:val="18"/>
                <w:lang w:val="el-GR"/>
              </w:rPr>
              <w:t xml:space="preserve"> </w:t>
            </w:r>
            <w:r w:rsidRPr="00D0445A">
              <w:rPr>
                <w:rFonts w:ascii="Tahoma" w:hAnsi="Tahoma"/>
                <w:w w:val="105"/>
                <w:sz w:val="18"/>
                <w:lang w:val="el-GR"/>
              </w:rPr>
              <w:t>αφορά</w:t>
            </w:r>
            <w:r w:rsidRPr="00D0445A">
              <w:rPr>
                <w:rFonts w:ascii="Tahoma" w:hAnsi="Tahoma"/>
                <w:spacing w:val="-22"/>
                <w:w w:val="105"/>
                <w:sz w:val="18"/>
                <w:lang w:val="el-GR"/>
              </w:rPr>
              <w:t xml:space="preserve"> </w:t>
            </w:r>
            <w:r w:rsidRPr="00D0445A">
              <w:rPr>
                <w:rFonts w:ascii="Tahoma" w:hAnsi="Tahoma"/>
                <w:w w:val="105"/>
                <w:sz w:val="18"/>
                <w:lang w:val="el-GR"/>
              </w:rPr>
              <w:t>στα</w:t>
            </w:r>
            <w:r w:rsidRPr="00D0445A">
              <w:rPr>
                <w:rFonts w:ascii="Tahoma" w:hAnsi="Tahoma"/>
                <w:spacing w:val="-21"/>
                <w:w w:val="105"/>
                <w:sz w:val="18"/>
                <w:lang w:val="el-GR"/>
              </w:rPr>
              <w:t xml:space="preserve"> </w:t>
            </w:r>
            <w:r w:rsidRPr="00D0445A">
              <w:rPr>
                <w:rFonts w:ascii="Tahoma" w:hAnsi="Tahoma"/>
                <w:w w:val="105"/>
                <w:sz w:val="18"/>
                <w:lang w:val="el-GR"/>
              </w:rPr>
              <w:t>κριτήρια</w:t>
            </w:r>
            <w:r w:rsidRPr="00D0445A">
              <w:rPr>
                <w:rFonts w:ascii="Tahoma" w:hAnsi="Tahoma"/>
                <w:spacing w:val="-22"/>
                <w:w w:val="105"/>
                <w:sz w:val="18"/>
                <w:lang w:val="el-GR"/>
              </w:rPr>
              <w:t xml:space="preserve"> </w:t>
            </w:r>
            <w:r w:rsidRPr="00D0445A">
              <w:rPr>
                <w:rFonts w:ascii="Tahoma" w:hAnsi="Tahoma"/>
                <w:w w:val="105"/>
                <w:sz w:val="18"/>
                <w:lang w:val="el-GR"/>
              </w:rPr>
              <w:t>επαγγελματικής</w:t>
            </w:r>
            <w:r w:rsidRPr="00D0445A">
              <w:rPr>
                <w:rFonts w:ascii="Tahoma" w:hAnsi="Tahoma"/>
                <w:spacing w:val="-21"/>
                <w:w w:val="105"/>
                <w:sz w:val="18"/>
                <w:lang w:val="el-GR"/>
              </w:rPr>
              <w:t xml:space="preserve"> </w:t>
            </w:r>
            <w:r w:rsidRPr="00D0445A">
              <w:rPr>
                <w:rFonts w:ascii="Tahoma" w:hAnsi="Tahoma"/>
                <w:spacing w:val="-1"/>
                <w:w w:val="105"/>
                <w:sz w:val="18"/>
                <w:lang w:val="el-GR"/>
              </w:rPr>
              <w:t>ικανότητας</w:t>
            </w:r>
            <w:r w:rsidRPr="00D0445A">
              <w:rPr>
                <w:rFonts w:ascii="Tahoma" w:hAnsi="Tahoma"/>
                <w:spacing w:val="-22"/>
                <w:w w:val="105"/>
                <w:sz w:val="18"/>
                <w:lang w:val="el-GR"/>
              </w:rPr>
              <w:t xml:space="preserve"> </w:t>
            </w:r>
            <w:r w:rsidRPr="00D0445A">
              <w:rPr>
                <w:rFonts w:ascii="Tahoma" w:hAnsi="Tahoma"/>
                <w:spacing w:val="-1"/>
                <w:w w:val="105"/>
                <w:sz w:val="18"/>
                <w:lang w:val="el-GR"/>
              </w:rPr>
              <w:t>που</w:t>
            </w:r>
            <w:r w:rsidRPr="00D0445A">
              <w:rPr>
                <w:rFonts w:ascii="Tahoma" w:hAnsi="Tahoma"/>
                <w:spacing w:val="-21"/>
                <w:w w:val="105"/>
                <w:sz w:val="18"/>
                <w:lang w:val="el-GR"/>
              </w:rPr>
              <w:t xml:space="preserve"> </w:t>
            </w:r>
            <w:r w:rsidRPr="00D0445A">
              <w:rPr>
                <w:rFonts w:ascii="Tahoma" w:hAnsi="Tahoma"/>
                <w:spacing w:val="-1"/>
                <w:w w:val="105"/>
                <w:sz w:val="18"/>
                <w:lang w:val="el-GR"/>
              </w:rPr>
              <w:t>σχετίζονται</w:t>
            </w:r>
            <w:r w:rsidRPr="00D0445A">
              <w:rPr>
                <w:rFonts w:ascii="Tahoma" w:hAnsi="Tahoma"/>
                <w:spacing w:val="-24"/>
                <w:w w:val="105"/>
                <w:sz w:val="18"/>
                <w:lang w:val="el-GR"/>
              </w:rPr>
              <w:t xml:space="preserve"> </w:t>
            </w:r>
            <w:r w:rsidRPr="00D0445A">
              <w:rPr>
                <w:rFonts w:ascii="Tahoma" w:hAnsi="Tahoma"/>
                <w:spacing w:val="2"/>
                <w:w w:val="105"/>
                <w:sz w:val="18"/>
                <w:lang w:val="el-GR"/>
              </w:rPr>
              <w:t>με</w:t>
            </w:r>
            <w:r w:rsidRPr="00D0445A">
              <w:rPr>
                <w:rFonts w:ascii="Tahoma" w:hAnsi="Tahoma"/>
                <w:spacing w:val="-23"/>
                <w:w w:val="105"/>
                <w:sz w:val="18"/>
                <w:lang w:val="el-GR"/>
              </w:rPr>
              <w:t xml:space="preserve"> </w:t>
            </w:r>
            <w:r w:rsidRPr="00D0445A">
              <w:rPr>
                <w:rFonts w:ascii="Tahoma" w:hAnsi="Tahoma"/>
                <w:spacing w:val="-1"/>
                <w:w w:val="105"/>
                <w:sz w:val="18"/>
                <w:lang w:val="el-GR"/>
              </w:rPr>
              <w:t>τους</w:t>
            </w:r>
            <w:r w:rsidRPr="00D0445A">
              <w:rPr>
                <w:rFonts w:ascii="Tahoma" w:hAnsi="Tahoma"/>
                <w:spacing w:val="-21"/>
                <w:w w:val="105"/>
                <w:sz w:val="18"/>
                <w:lang w:val="el-GR"/>
              </w:rPr>
              <w:t xml:space="preserve"> </w:t>
            </w:r>
            <w:r w:rsidRPr="00D0445A">
              <w:rPr>
                <w:rFonts w:ascii="Tahoma" w:hAnsi="Tahoma"/>
                <w:spacing w:val="-1"/>
                <w:w w:val="105"/>
                <w:sz w:val="18"/>
                <w:lang w:val="el-GR"/>
              </w:rPr>
              <w:t>τίτλους</w:t>
            </w:r>
            <w:r w:rsidRPr="00D0445A">
              <w:rPr>
                <w:rFonts w:ascii="Tahoma" w:hAnsi="Tahoma"/>
                <w:spacing w:val="-21"/>
                <w:w w:val="105"/>
                <w:sz w:val="18"/>
                <w:lang w:val="el-GR"/>
              </w:rPr>
              <w:t xml:space="preserve"> </w:t>
            </w:r>
            <w:r w:rsidRPr="00D0445A">
              <w:rPr>
                <w:rFonts w:ascii="Tahoma" w:hAnsi="Tahoma"/>
                <w:w w:val="105"/>
                <w:sz w:val="18"/>
                <w:lang w:val="el-GR"/>
              </w:rPr>
              <w:t>σπουδών</w:t>
            </w:r>
            <w:r w:rsidRPr="00D0445A">
              <w:rPr>
                <w:rFonts w:ascii="Tahoma" w:hAnsi="Tahoma"/>
                <w:spacing w:val="77"/>
                <w:w w:val="103"/>
                <w:sz w:val="18"/>
                <w:lang w:val="el-GR"/>
              </w:rPr>
              <w:t xml:space="preserve"> </w:t>
            </w:r>
            <w:r w:rsidRPr="00D0445A">
              <w:rPr>
                <w:rFonts w:ascii="Tahoma" w:hAnsi="Tahoma"/>
                <w:spacing w:val="-1"/>
                <w:w w:val="105"/>
                <w:sz w:val="18"/>
                <w:lang w:val="el-GR"/>
              </w:rPr>
              <w:t>και</w:t>
            </w:r>
            <w:r w:rsidRPr="00D0445A">
              <w:rPr>
                <w:rFonts w:ascii="Tahoma" w:hAnsi="Tahoma"/>
                <w:spacing w:val="34"/>
                <w:w w:val="105"/>
                <w:sz w:val="18"/>
                <w:lang w:val="el-GR"/>
              </w:rPr>
              <w:t xml:space="preserve"> </w:t>
            </w:r>
            <w:r w:rsidRPr="00D0445A">
              <w:rPr>
                <w:rFonts w:ascii="Tahoma" w:hAnsi="Tahoma"/>
                <w:spacing w:val="-1"/>
                <w:w w:val="105"/>
                <w:sz w:val="18"/>
                <w:lang w:val="el-GR"/>
              </w:rPr>
              <w:t>τα</w:t>
            </w:r>
            <w:r w:rsidRPr="00D0445A">
              <w:rPr>
                <w:rFonts w:ascii="Tahoma" w:hAnsi="Tahoma"/>
                <w:spacing w:val="36"/>
                <w:w w:val="105"/>
                <w:sz w:val="18"/>
                <w:lang w:val="el-GR"/>
              </w:rPr>
              <w:t xml:space="preserve"> </w:t>
            </w:r>
            <w:r w:rsidRPr="00D0445A">
              <w:rPr>
                <w:rFonts w:ascii="Tahoma" w:hAnsi="Tahoma"/>
                <w:w w:val="105"/>
                <w:sz w:val="18"/>
                <w:lang w:val="el-GR"/>
              </w:rPr>
              <w:t>επαγγελματικά</w:t>
            </w:r>
            <w:r w:rsidRPr="00D0445A">
              <w:rPr>
                <w:rFonts w:ascii="Tahoma" w:hAnsi="Tahoma"/>
                <w:spacing w:val="31"/>
                <w:w w:val="105"/>
                <w:sz w:val="18"/>
                <w:lang w:val="el-GR"/>
              </w:rPr>
              <w:t xml:space="preserve"> </w:t>
            </w:r>
            <w:r w:rsidRPr="00D0445A">
              <w:rPr>
                <w:rFonts w:ascii="Tahoma" w:hAnsi="Tahoma"/>
                <w:w w:val="105"/>
                <w:sz w:val="18"/>
                <w:lang w:val="el-GR"/>
              </w:rPr>
              <w:t>προσόντα</w:t>
            </w:r>
            <w:r w:rsidRPr="00D0445A">
              <w:rPr>
                <w:rFonts w:ascii="Tahoma" w:hAnsi="Tahoma"/>
                <w:spacing w:val="36"/>
                <w:w w:val="105"/>
                <w:sz w:val="18"/>
                <w:lang w:val="el-GR"/>
              </w:rPr>
              <w:t xml:space="preserve"> </w:t>
            </w:r>
            <w:r w:rsidRPr="00D0445A">
              <w:rPr>
                <w:rFonts w:ascii="Tahoma" w:hAnsi="Tahoma"/>
                <w:w w:val="105"/>
                <w:sz w:val="18"/>
                <w:lang w:val="el-GR"/>
              </w:rPr>
              <w:t>του</w:t>
            </w:r>
            <w:r w:rsidRPr="00D0445A">
              <w:rPr>
                <w:rFonts w:ascii="Tahoma" w:hAnsi="Tahoma"/>
                <w:spacing w:val="33"/>
                <w:w w:val="105"/>
                <w:sz w:val="18"/>
                <w:lang w:val="el-GR"/>
              </w:rPr>
              <w:t xml:space="preserve"> </w:t>
            </w:r>
            <w:r w:rsidRPr="00D0445A">
              <w:rPr>
                <w:rFonts w:ascii="Tahoma" w:hAnsi="Tahoma"/>
                <w:w w:val="105"/>
                <w:sz w:val="18"/>
                <w:lang w:val="el-GR"/>
              </w:rPr>
              <w:t>ν.</w:t>
            </w:r>
            <w:r w:rsidRPr="00D0445A">
              <w:rPr>
                <w:rFonts w:ascii="Tahoma" w:hAnsi="Tahoma"/>
                <w:spacing w:val="35"/>
                <w:w w:val="105"/>
                <w:sz w:val="18"/>
                <w:lang w:val="el-GR"/>
              </w:rPr>
              <w:t xml:space="preserve"> </w:t>
            </w:r>
            <w:r w:rsidRPr="00D0445A">
              <w:rPr>
                <w:rFonts w:ascii="Tahoma" w:hAnsi="Tahoma"/>
                <w:w w:val="105"/>
                <w:sz w:val="18"/>
                <w:lang w:val="el-GR"/>
              </w:rPr>
              <w:t>4412/2016</w:t>
            </w:r>
            <w:r w:rsidRPr="00D0445A">
              <w:rPr>
                <w:rFonts w:ascii="Tahoma" w:hAnsi="Tahoma"/>
                <w:spacing w:val="33"/>
                <w:w w:val="105"/>
                <w:sz w:val="18"/>
                <w:lang w:val="el-GR"/>
              </w:rPr>
              <w:t xml:space="preserve"> </w:t>
            </w:r>
            <w:r w:rsidRPr="00D0445A">
              <w:rPr>
                <w:rFonts w:ascii="Tahoma" w:hAnsi="Tahoma"/>
                <w:w w:val="105"/>
                <w:sz w:val="18"/>
                <w:lang w:val="el-GR"/>
              </w:rPr>
              <w:t>ή</w:t>
            </w:r>
            <w:r w:rsidRPr="00D0445A">
              <w:rPr>
                <w:rFonts w:ascii="Tahoma" w:hAnsi="Tahoma"/>
                <w:spacing w:val="33"/>
                <w:w w:val="105"/>
                <w:sz w:val="18"/>
                <w:lang w:val="el-GR"/>
              </w:rPr>
              <w:t xml:space="preserve"> </w:t>
            </w:r>
            <w:r w:rsidRPr="00D0445A">
              <w:rPr>
                <w:rFonts w:ascii="Tahoma" w:hAnsi="Tahoma"/>
                <w:w w:val="105"/>
                <w:sz w:val="18"/>
                <w:lang w:val="el-GR"/>
              </w:rPr>
              <w:t>με</w:t>
            </w:r>
            <w:r w:rsidRPr="00D0445A">
              <w:rPr>
                <w:rFonts w:ascii="Tahoma" w:hAnsi="Tahoma"/>
                <w:spacing w:val="31"/>
                <w:w w:val="105"/>
                <w:sz w:val="18"/>
                <w:lang w:val="el-GR"/>
              </w:rPr>
              <w:t xml:space="preserve"> </w:t>
            </w:r>
            <w:r w:rsidRPr="00D0445A">
              <w:rPr>
                <w:rFonts w:ascii="Tahoma" w:hAnsi="Tahoma"/>
                <w:spacing w:val="-1"/>
                <w:w w:val="105"/>
                <w:sz w:val="18"/>
                <w:lang w:val="el-GR"/>
              </w:rPr>
              <w:t>την</w:t>
            </w:r>
            <w:r w:rsidRPr="00D0445A">
              <w:rPr>
                <w:rFonts w:ascii="Tahoma" w:hAnsi="Tahoma"/>
                <w:spacing w:val="32"/>
                <w:w w:val="105"/>
                <w:sz w:val="18"/>
                <w:lang w:val="el-GR"/>
              </w:rPr>
              <w:t xml:space="preserve"> </w:t>
            </w:r>
            <w:r w:rsidRPr="00D0445A">
              <w:rPr>
                <w:rFonts w:ascii="Tahoma" w:hAnsi="Tahoma"/>
                <w:w w:val="105"/>
                <w:sz w:val="18"/>
                <w:lang w:val="el-GR"/>
              </w:rPr>
              <w:t>σχετική</w:t>
            </w:r>
            <w:r w:rsidRPr="00D0445A">
              <w:rPr>
                <w:rFonts w:ascii="Tahoma" w:hAnsi="Tahoma"/>
                <w:spacing w:val="33"/>
                <w:w w:val="105"/>
                <w:sz w:val="18"/>
                <w:lang w:val="el-GR"/>
              </w:rPr>
              <w:t xml:space="preserve"> </w:t>
            </w:r>
            <w:r w:rsidRPr="00D0445A">
              <w:rPr>
                <w:rFonts w:ascii="Tahoma" w:hAnsi="Tahoma"/>
                <w:spacing w:val="-1"/>
                <w:w w:val="105"/>
                <w:sz w:val="18"/>
                <w:lang w:val="el-GR"/>
              </w:rPr>
              <w:t>επαγγελματική</w:t>
            </w:r>
            <w:r w:rsidRPr="00D0445A">
              <w:rPr>
                <w:rFonts w:ascii="Tahoma" w:hAnsi="Tahoma"/>
                <w:spacing w:val="36"/>
                <w:w w:val="105"/>
                <w:sz w:val="18"/>
                <w:lang w:val="el-GR"/>
              </w:rPr>
              <w:t xml:space="preserve"> </w:t>
            </w:r>
            <w:r w:rsidRPr="00D0445A">
              <w:rPr>
                <w:rFonts w:ascii="Tahoma" w:hAnsi="Tahoma"/>
                <w:spacing w:val="-1"/>
                <w:w w:val="105"/>
                <w:sz w:val="18"/>
                <w:lang w:val="el-GR"/>
              </w:rPr>
              <w:t>εμπειρία,</w:t>
            </w:r>
            <w:r w:rsidRPr="00D0445A">
              <w:rPr>
                <w:rFonts w:ascii="Tahoma" w:hAnsi="Tahoma"/>
                <w:spacing w:val="33"/>
                <w:w w:val="105"/>
                <w:sz w:val="18"/>
                <w:lang w:val="el-GR"/>
              </w:rPr>
              <w:t xml:space="preserve"> </w:t>
            </w:r>
            <w:r w:rsidRPr="00D0445A">
              <w:rPr>
                <w:rFonts w:ascii="Tahoma" w:hAnsi="Tahoma"/>
                <w:w w:val="105"/>
                <w:sz w:val="18"/>
                <w:lang w:val="el-GR"/>
              </w:rPr>
              <w:t>οι</w:t>
            </w:r>
            <w:r w:rsidRPr="00D0445A">
              <w:rPr>
                <w:rFonts w:ascii="Tahoma" w:hAnsi="Tahoma"/>
                <w:spacing w:val="53"/>
                <w:w w:val="103"/>
                <w:sz w:val="18"/>
                <w:lang w:val="el-GR"/>
              </w:rPr>
              <w:t xml:space="preserve"> </w:t>
            </w:r>
            <w:r w:rsidRPr="00D0445A">
              <w:rPr>
                <w:rFonts w:ascii="Tahoma" w:hAnsi="Tahoma"/>
                <w:spacing w:val="-1"/>
                <w:w w:val="105"/>
                <w:sz w:val="18"/>
                <w:lang w:val="el-GR"/>
              </w:rPr>
              <w:t>οικονομικοί</w:t>
            </w:r>
            <w:r w:rsidRPr="00D0445A">
              <w:rPr>
                <w:rFonts w:ascii="Tahoma" w:hAnsi="Tahoma"/>
                <w:spacing w:val="-2"/>
                <w:w w:val="105"/>
                <w:sz w:val="18"/>
                <w:lang w:val="el-GR"/>
              </w:rPr>
              <w:t xml:space="preserve"> </w:t>
            </w:r>
            <w:r w:rsidRPr="00D0445A">
              <w:rPr>
                <w:rFonts w:ascii="Tahoma" w:hAnsi="Tahoma"/>
                <w:w w:val="105"/>
                <w:sz w:val="18"/>
                <w:lang w:val="el-GR"/>
              </w:rPr>
              <w:t>φορείς,</w:t>
            </w:r>
            <w:r w:rsidRPr="00D0445A">
              <w:rPr>
                <w:rFonts w:ascii="Tahoma" w:hAnsi="Tahoma"/>
                <w:spacing w:val="-2"/>
                <w:w w:val="105"/>
                <w:sz w:val="18"/>
                <w:lang w:val="el-GR"/>
              </w:rPr>
              <w:t xml:space="preserve"> </w:t>
            </w:r>
            <w:r w:rsidRPr="00D0445A">
              <w:rPr>
                <w:rFonts w:ascii="Tahoma" w:hAnsi="Tahoma"/>
                <w:w w:val="105"/>
                <w:sz w:val="18"/>
                <w:lang w:val="el-GR"/>
              </w:rPr>
              <w:t>μπορούν</w:t>
            </w:r>
            <w:r w:rsidRPr="00D0445A">
              <w:rPr>
                <w:rFonts w:ascii="Tahoma" w:hAnsi="Tahoma"/>
                <w:spacing w:val="-3"/>
                <w:w w:val="105"/>
                <w:sz w:val="18"/>
                <w:lang w:val="el-GR"/>
              </w:rPr>
              <w:t xml:space="preserve"> </w:t>
            </w:r>
            <w:r w:rsidRPr="00D0445A">
              <w:rPr>
                <w:rFonts w:ascii="Tahoma" w:hAnsi="Tahoma"/>
                <w:spacing w:val="1"/>
                <w:w w:val="105"/>
                <w:sz w:val="18"/>
                <w:lang w:val="el-GR"/>
              </w:rPr>
              <w:t>να</w:t>
            </w:r>
            <w:r w:rsidRPr="00D0445A">
              <w:rPr>
                <w:rFonts w:ascii="Tahoma" w:hAnsi="Tahoma"/>
                <w:spacing w:val="-1"/>
                <w:w w:val="105"/>
                <w:sz w:val="18"/>
                <w:lang w:val="el-GR"/>
              </w:rPr>
              <w:t xml:space="preserve"> στηρίζονται </w:t>
            </w:r>
            <w:r w:rsidRPr="00D0445A">
              <w:rPr>
                <w:rFonts w:ascii="Tahoma" w:hAnsi="Tahoma"/>
                <w:w w:val="105"/>
                <w:sz w:val="18"/>
                <w:lang w:val="el-GR"/>
              </w:rPr>
              <w:t>στις</w:t>
            </w:r>
            <w:r w:rsidRPr="00D0445A">
              <w:rPr>
                <w:rFonts w:ascii="Tahoma" w:hAnsi="Tahoma"/>
                <w:spacing w:val="1"/>
                <w:w w:val="105"/>
                <w:sz w:val="18"/>
                <w:lang w:val="el-GR"/>
              </w:rPr>
              <w:t xml:space="preserve"> </w:t>
            </w:r>
            <w:r w:rsidRPr="00D0445A">
              <w:rPr>
                <w:rFonts w:ascii="Tahoma" w:hAnsi="Tahoma"/>
                <w:spacing w:val="-1"/>
                <w:w w:val="105"/>
                <w:sz w:val="18"/>
                <w:lang w:val="el-GR"/>
              </w:rPr>
              <w:t>ικανότητες</w:t>
            </w:r>
            <w:r w:rsidRPr="00D0445A">
              <w:rPr>
                <w:rFonts w:ascii="Tahoma" w:hAnsi="Tahoma"/>
                <w:spacing w:val="1"/>
                <w:w w:val="105"/>
                <w:sz w:val="18"/>
                <w:lang w:val="el-GR"/>
              </w:rPr>
              <w:t xml:space="preserve"> </w:t>
            </w:r>
            <w:r w:rsidRPr="00D0445A">
              <w:rPr>
                <w:rFonts w:ascii="Tahoma" w:hAnsi="Tahoma"/>
                <w:w w:val="105"/>
                <w:sz w:val="18"/>
                <w:lang w:val="el-GR"/>
              </w:rPr>
              <w:t>άλλων</w:t>
            </w:r>
            <w:r w:rsidRPr="00D0445A">
              <w:rPr>
                <w:rFonts w:ascii="Tahoma" w:hAnsi="Tahoma"/>
                <w:spacing w:val="-2"/>
                <w:w w:val="105"/>
                <w:sz w:val="18"/>
                <w:lang w:val="el-GR"/>
              </w:rPr>
              <w:t xml:space="preserve"> </w:t>
            </w:r>
            <w:r w:rsidRPr="00D0445A">
              <w:rPr>
                <w:rFonts w:ascii="Tahoma" w:hAnsi="Tahoma"/>
                <w:w w:val="105"/>
                <w:sz w:val="18"/>
                <w:lang w:val="el-GR"/>
              </w:rPr>
              <w:t>φορέων, μόνο,</w:t>
            </w:r>
            <w:r w:rsidRPr="00D0445A">
              <w:rPr>
                <w:rFonts w:ascii="Tahoma" w:hAnsi="Tahoma"/>
                <w:spacing w:val="1"/>
                <w:w w:val="105"/>
                <w:sz w:val="18"/>
                <w:lang w:val="el-GR"/>
              </w:rPr>
              <w:t xml:space="preserve"> </w:t>
            </w:r>
            <w:r w:rsidRPr="00D0445A">
              <w:rPr>
                <w:rFonts w:ascii="Tahoma" w:hAnsi="Tahoma"/>
                <w:spacing w:val="-1"/>
                <w:w w:val="105"/>
                <w:sz w:val="18"/>
                <w:lang w:val="el-GR"/>
              </w:rPr>
              <w:t>εάν</w:t>
            </w:r>
            <w:r w:rsidRPr="00D0445A">
              <w:rPr>
                <w:rFonts w:ascii="Tahoma" w:hAnsi="Tahoma"/>
                <w:w w:val="105"/>
                <w:sz w:val="18"/>
                <w:lang w:val="el-GR"/>
              </w:rPr>
              <w:t xml:space="preserve"> </w:t>
            </w:r>
            <w:r w:rsidRPr="00D0445A">
              <w:rPr>
                <w:rFonts w:ascii="Tahoma" w:hAnsi="Tahoma"/>
                <w:spacing w:val="-1"/>
                <w:w w:val="105"/>
                <w:sz w:val="18"/>
                <w:lang w:val="el-GR"/>
              </w:rPr>
              <w:t xml:space="preserve">οι </w:t>
            </w:r>
            <w:r w:rsidRPr="00D0445A">
              <w:rPr>
                <w:rFonts w:ascii="Tahoma" w:hAnsi="Tahoma"/>
                <w:w w:val="105"/>
                <w:sz w:val="18"/>
                <w:lang w:val="el-GR"/>
              </w:rPr>
              <w:t>τελευταίοι</w:t>
            </w:r>
            <w:r w:rsidRPr="00D0445A">
              <w:rPr>
                <w:rFonts w:ascii="Tahoma" w:hAnsi="Tahoma"/>
                <w:spacing w:val="78"/>
                <w:w w:val="103"/>
                <w:sz w:val="18"/>
                <w:lang w:val="el-GR"/>
              </w:rPr>
              <w:t xml:space="preserve"> </w:t>
            </w:r>
            <w:r w:rsidRPr="00D0445A">
              <w:rPr>
                <w:rFonts w:ascii="Tahoma" w:hAnsi="Tahoma"/>
                <w:spacing w:val="-1"/>
                <w:w w:val="105"/>
                <w:sz w:val="18"/>
                <w:lang w:val="el-GR"/>
              </w:rPr>
              <w:t>θα</w:t>
            </w:r>
            <w:r w:rsidRPr="00D0445A">
              <w:rPr>
                <w:rFonts w:ascii="Tahoma" w:hAnsi="Tahoma"/>
                <w:spacing w:val="-2"/>
                <w:w w:val="105"/>
                <w:sz w:val="18"/>
                <w:lang w:val="el-GR"/>
              </w:rPr>
              <w:t xml:space="preserve"> </w:t>
            </w:r>
            <w:r w:rsidRPr="00D0445A">
              <w:rPr>
                <w:rFonts w:ascii="Tahoma" w:hAnsi="Tahoma"/>
                <w:w w:val="105"/>
                <w:sz w:val="18"/>
                <w:lang w:val="el-GR"/>
              </w:rPr>
              <w:t xml:space="preserve">εκτελέσουν </w:t>
            </w:r>
            <w:r w:rsidRPr="00D0445A">
              <w:rPr>
                <w:rFonts w:ascii="Tahoma" w:hAnsi="Tahoma"/>
                <w:spacing w:val="-1"/>
                <w:w w:val="105"/>
                <w:sz w:val="18"/>
                <w:lang w:val="el-GR"/>
              </w:rPr>
              <w:t>τις</w:t>
            </w:r>
            <w:r w:rsidRPr="00D0445A">
              <w:rPr>
                <w:rFonts w:ascii="Tahoma" w:hAnsi="Tahoma"/>
                <w:w w:val="105"/>
                <w:sz w:val="18"/>
                <w:lang w:val="el-GR"/>
              </w:rPr>
              <w:t xml:space="preserve"> εργασίες ή </w:t>
            </w:r>
            <w:r w:rsidRPr="00D0445A">
              <w:rPr>
                <w:rFonts w:ascii="Tahoma" w:hAnsi="Tahoma"/>
                <w:spacing w:val="-1"/>
                <w:w w:val="105"/>
                <w:sz w:val="18"/>
                <w:lang w:val="el-GR"/>
              </w:rPr>
              <w:t>τις</w:t>
            </w:r>
            <w:r w:rsidRPr="00D0445A">
              <w:rPr>
                <w:rFonts w:ascii="Tahoma" w:hAnsi="Tahoma"/>
                <w:spacing w:val="2"/>
                <w:w w:val="105"/>
                <w:sz w:val="18"/>
                <w:lang w:val="el-GR"/>
              </w:rPr>
              <w:t xml:space="preserve"> </w:t>
            </w:r>
            <w:r w:rsidRPr="00D0445A">
              <w:rPr>
                <w:rFonts w:ascii="Tahoma" w:hAnsi="Tahoma"/>
                <w:w w:val="105"/>
                <w:sz w:val="18"/>
                <w:lang w:val="el-GR"/>
              </w:rPr>
              <w:t>υπηρεσίες</w:t>
            </w:r>
            <w:r w:rsidRPr="00D0445A">
              <w:rPr>
                <w:rFonts w:ascii="Tahoma" w:hAnsi="Tahoma"/>
                <w:spacing w:val="3"/>
                <w:w w:val="105"/>
                <w:sz w:val="18"/>
                <w:lang w:val="el-GR"/>
              </w:rPr>
              <w:t xml:space="preserve"> </w:t>
            </w:r>
            <w:r w:rsidRPr="00D0445A">
              <w:rPr>
                <w:rFonts w:ascii="Tahoma" w:hAnsi="Tahoma"/>
                <w:spacing w:val="-1"/>
                <w:w w:val="105"/>
                <w:sz w:val="18"/>
                <w:lang w:val="el-GR"/>
              </w:rPr>
              <w:t>για</w:t>
            </w:r>
            <w:r w:rsidRPr="00D0445A">
              <w:rPr>
                <w:rFonts w:ascii="Tahoma" w:hAnsi="Tahoma"/>
                <w:spacing w:val="2"/>
                <w:w w:val="105"/>
                <w:sz w:val="18"/>
                <w:lang w:val="el-GR"/>
              </w:rPr>
              <w:t xml:space="preserve"> </w:t>
            </w:r>
            <w:r w:rsidRPr="00D0445A">
              <w:rPr>
                <w:rFonts w:ascii="Tahoma" w:hAnsi="Tahoma"/>
                <w:spacing w:val="-3"/>
                <w:w w:val="105"/>
                <w:sz w:val="18"/>
                <w:lang w:val="el-GR"/>
              </w:rPr>
              <w:t>τις</w:t>
            </w:r>
            <w:r w:rsidRPr="00D0445A">
              <w:rPr>
                <w:rFonts w:ascii="Tahoma" w:hAnsi="Tahoma"/>
                <w:spacing w:val="-1"/>
                <w:w w:val="105"/>
                <w:sz w:val="18"/>
                <w:lang w:val="el-GR"/>
              </w:rPr>
              <w:t xml:space="preserve"> οποίες</w:t>
            </w:r>
            <w:r w:rsidRPr="00D0445A">
              <w:rPr>
                <w:rFonts w:ascii="Tahoma" w:hAnsi="Tahoma"/>
                <w:spacing w:val="2"/>
                <w:w w:val="105"/>
                <w:sz w:val="18"/>
                <w:lang w:val="el-GR"/>
              </w:rPr>
              <w:t xml:space="preserve"> </w:t>
            </w:r>
            <w:r w:rsidRPr="00D0445A">
              <w:rPr>
                <w:rFonts w:ascii="Tahoma" w:hAnsi="Tahoma"/>
                <w:w w:val="105"/>
                <w:sz w:val="18"/>
                <w:lang w:val="el-GR"/>
              </w:rPr>
              <w:t>απαιτούνται</w:t>
            </w:r>
            <w:r w:rsidRPr="00D0445A">
              <w:rPr>
                <w:rFonts w:ascii="Tahoma" w:hAnsi="Tahoma"/>
                <w:spacing w:val="1"/>
                <w:w w:val="105"/>
                <w:sz w:val="18"/>
                <w:lang w:val="el-GR"/>
              </w:rPr>
              <w:t xml:space="preserve"> </w:t>
            </w:r>
            <w:r w:rsidRPr="00D0445A">
              <w:rPr>
                <w:rFonts w:ascii="Tahoma" w:hAnsi="Tahoma"/>
                <w:spacing w:val="-1"/>
                <w:w w:val="105"/>
                <w:sz w:val="18"/>
                <w:lang w:val="el-GR"/>
              </w:rPr>
              <w:t>οι</w:t>
            </w:r>
            <w:r w:rsidRPr="00D0445A">
              <w:rPr>
                <w:rFonts w:ascii="Tahoma" w:hAnsi="Tahoma"/>
                <w:w w:val="105"/>
                <w:sz w:val="18"/>
                <w:lang w:val="el-GR"/>
              </w:rPr>
              <w:t xml:space="preserve"> συγκεκριμένες ικανότητες</w:t>
            </w:r>
            <w:r w:rsidRPr="00D0445A">
              <w:rPr>
                <w:rFonts w:ascii="Tahoma" w:hAnsi="Tahoma"/>
                <w:spacing w:val="2"/>
                <w:w w:val="105"/>
                <w:sz w:val="18"/>
                <w:lang w:val="el-GR"/>
              </w:rPr>
              <w:t xml:space="preserve"> </w:t>
            </w:r>
            <w:r w:rsidRPr="00D0445A">
              <w:rPr>
                <w:rFonts w:ascii="Tahoma" w:hAnsi="Tahoma"/>
                <w:w w:val="105"/>
                <w:sz w:val="18"/>
                <w:lang w:val="el-GR"/>
              </w:rPr>
              <w:t>(</w:t>
            </w:r>
            <w:r w:rsidRPr="00D0445A">
              <w:rPr>
                <w:rFonts w:ascii="Tahoma" w:hAnsi="Tahoma"/>
                <w:spacing w:val="29"/>
                <w:w w:val="103"/>
                <w:sz w:val="18"/>
                <w:lang w:val="el-GR"/>
              </w:rPr>
              <w:t xml:space="preserve"> </w:t>
            </w:r>
            <w:r w:rsidRPr="00D0445A">
              <w:rPr>
                <w:rFonts w:ascii="Tahoma" w:hAnsi="Tahoma"/>
                <w:w w:val="105"/>
                <w:sz w:val="18"/>
                <w:lang w:val="el-GR"/>
              </w:rPr>
              <w:t>άρθρο</w:t>
            </w:r>
            <w:r w:rsidRPr="00D0445A">
              <w:rPr>
                <w:rFonts w:ascii="Tahoma" w:hAnsi="Tahoma"/>
                <w:spacing w:val="-10"/>
                <w:w w:val="105"/>
                <w:sz w:val="18"/>
                <w:lang w:val="el-GR"/>
              </w:rPr>
              <w:t xml:space="preserve"> </w:t>
            </w:r>
            <w:r w:rsidRPr="00D0445A">
              <w:rPr>
                <w:rFonts w:ascii="Tahoma" w:hAnsi="Tahoma"/>
                <w:spacing w:val="1"/>
                <w:w w:val="105"/>
                <w:sz w:val="18"/>
                <w:lang w:val="el-GR"/>
              </w:rPr>
              <w:t>78</w:t>
            </w:r>
            <w:r w:rsidRPr="00D0445A">
              <w:rPr>
                <w:rFonts w:ascii="Tahoma" w:hAnsi="Tahoma"/>
                <w:spacing w:val="-8"/>
                <w:w w:val="105"/>
                <w:sz w:val="18"/>
                <w:lang w:val="el-GR"/>
              </w:rPr>
              <w:t xml:space="preserve"> </w:t>
            </w:r>
            <w:r w:rsidRPr="00D0445A">
              <w:rPr>
                <w:rFonts w:ascii="Tahoma" w:hAnsi="Tahoma"/>
                <w:w w:val="105"/>
                <w:sz w:val="18"/>
                <w:lang w:val="el-GR"/>
              </w:rPr>
              <w:t>παρ.</w:t>
            </w:r>
            <w:r w:rsidRPr="00D0445A">
              <w:rPr>
                <w:rFonts w:ascii="Tahoma" w:hAnsi="Tahoma"/>
                <w:spacing w:val="-6"/>
                <w:w w:val="105"/>
                <w:sz w:val="18"/>
                <w:lang w:val="el-GR"/>
              </w:rPr>
              <w:t xml:space="preserve"> </w:t>
            </w:r>
            <w:r w:rsidRPr="00D0445A">
              <w:rPr>
                <w:rFonts w:ascii="Tahoma" w:hAnsi="Tahoma"/>
                <w:w w:val="105"/>
                <w:sz w:val="18"/>
                <w:lang w:val="el-GR"/>
              </w:rPr>
              <w:t>1</w:t>
            </w:r>
            <w:r w:rsidRPr="00D0445A">
              <w:rPr>
                <w:rFonts w:ascii="Tahoma" w:hAnsi="Tahoma"/>
                <w:spacing w:val="-8"/>
                <w:w w:val="105"/>
                <w:sz w:val="18"/>
                <w:lang w:val="el-GR"/>
              </w:rPr>
              <w:t xml:space="preserve"> </w:t>
            </w:r>
            <w:r w:rsidRPr="00D0445A">
              <w:rPr>
                <w:rFonts w:ascii="Tahoma" w:hAnsi="Tahoma"/>
                <w:spacing w:val="-1"/>
                <w:w w:val="105"/>
                <w:sz w:val="18"/>
                <w:lang w:val="el-GR"/>
              </w:rPr>
              <w:t>εδ.</w:t>
            </w:r>
            <w:r w:rsidRPr="00D0445A">
              <w:rPr>
                <w:rFonts w:ascii="Tahoma" w:hAnsi="Tahoma"/>
                <w:spacing w:val="-8"/>
                <w:w w:val="105"/>
                <w:sz w:val="18"/>
                <w:lang w:val="el-GR"/>
              </w:rPr>
              <w:t xml:space="preserve"> </w:t>
            </w:r>
            <w:r w:rsidRPr="00D0445A">
              <w:rPr>
                <w:rFonts w:ascii="Tahoma" w:hAnsi="Tahoma"/>
                <w:w w:val="105"/>
                <w:sz w:val="18"/>
                <w:lang w:val="el-GR"/>
              </w:rPr>
              <w:t>2</w:t>
            </w:r>
            <w:r w:rsidRPr="00D0445A">
              <w:rPr>
                <w:rFonts w:ascii="Tahoma" w:hAnsi="Tahoma"/>
                <w:spacing w:val="-6"/>
                <w:w w:val="105"/>
                <w:sz w:val="18"/>
                <w:lang w:val="el-GR"/>
              </w:rPr>
              <w:t xml:space="preserve"> </w:t>
            </w:r>
            <w:r w:rsidRPr="00D0445A">
              <w:rPr>
                <w:rFonts w:ascii="Tahoma" w:hAnsi="Tahoma"/>
                <w:spacing w:val="-1"/>
                <w:w w:val="105"/>
                <w:sz w:val="18"/>
                <w:lang w:val="el-GR"/>
              </w:rPr>
              <w:t>του</w:t>
            </w:r>
            <w:r w:rsidRPr="00D0445A">
              <w:rPr>
                <w:rFonts w:ascii="Tahoma" w:hAnsi="Tahoma"/>
                <w:spacing w:val="-7"/>
                <w:w w:val="105"/>
                <w:sz w:val="18"/>
                <w:lang w:val="el-GR"/>
              </w:rPr>
              <w:t xml:space="preserve"> </w:t>
            </w:r>
            <w:r w:rsidRPr="00D0445A">
              <w:rPr>
                <w:rFonts w:ascii="Tahoma" w:hAnsi="Tahoma"/>
                <w:spacing w:val="-1"/>
                <w:w w:val="105"/>
                <w:sz w:val="18"/>
                <w:lang w:val="el-GR"/>
              </w:rPr>
              <w:t>ν.</w:t>
            </w:r>
            <w:r w:rsidRPr="00D0445A">
              <w:rPr>
                <w:rFonts w:ascii="Tahoma" w:hAnsi="Tahoma"/>
                <w:spacing w:val="-7"/>
                <w:w w:val="105"/>
                <w:sz w:val="18"/>
                <w:lang w:val="el-GR"/>
              </w:rPr>
              <w:t xml:space="preserve"> </w:t>
            </w:r>
            <w:r w:rsidRPr="00D0445A">
              <w:rPr>
                <w:rFonts w:ascii="Tahoma" w:hAnsi="Tahoma"/>
                <w:w w:val="105"/>
                <w:sz w:val="18"/>
                <w:lang w:val="el-GR"/>
              </w:rPr>
              <w:t>4412/2016).</w:t>
            </w:r>
          </w:p>
          <w:p w:rsidR="000C253F" w:rsidRPr="00D0445A" w:rsidRDefault="00D0445A">
            <w:pPr>
              <w:pStyle w:val="TableParagraph"/>
              <w:spacing w:before="114" w:line="250" w:lineRule="auto"/>
              <w:ind w:left="97" w:right="91"/>
              <w:jc w:val="both"/>
              <w:rPr>
                <w:rFonts w:ascii="Tahoma" w:eastAsia="Tahoma" w:hAnsi="Tahoma" w:cs="Tahoma"/>
                <w:sz w:val="18"/>
                <w:szCs w:val="18"/>
                <w:lang w:val="el-GR"/>
              </w:rPr>
            </w:pPr>
            <w:r w:rsidRPr="00D0445A">
              <w:rPr>
                <w:rFonts w:ascii="Tahoma" w:hAnsi="Tahoma"/>
                <w:spacing w:val="-1"/>
                <w:w w:val="105"/>
                <w:sz w:val="18"/>
                <w:lang w:val="el-GR"/>
              </w:rPr>
              <w:t>Οι</w:t>
            </w:r>
            <w:r w:rsidRPr="00D0445A">
              <w:rPr>
                <w:rFonts w:ascii="Tahoma" w:hAnsi="Tahoma"/>
                <w:spacing w:val="-19"/>
                <w:w w:val="105"/>
                <w:sz w:val="18"/>
                <w:lang w:val="el-GR"/>
              </w:rPr>
              <w:t xml:space="preserve"> </w:t>
            </w:r>
            <w:r w:rsidRPr="00D0445A">
              <w:rPr>
                <w:rFonts w:ascii="Tahoma" w:hAnsi="Tahoma"/>
                <w:spacing w:val="-1"/>
                <w:w w:val="105"/>
                <w:sz w:val="18"/>
                <w:lang w:val="el-GR"/>
              </w:rPr>
              <w:t>οικονομικοί</w:t>
            </w:r>
            <w:r w:rsidRPr="00D0445A">
              <w:rPr>
                <w:rFonts w:ascii="Tahoma" w:hAnsi="Tahoma"/>
                <w:spacing w:val="-19"/>
                <w:w w:val="105"/>
                <w:sz w:val="18"/>
                <w:lang w:val="el-GR"/>
              </w:rPr>
              <w:t xml:space="preserve"> </w:t>
            </w:r>
            <w:r w:rsidRPr="00D0445A">
              <w:rPr>
                <w:rFonts w:ascii="Tahoma" w:hAnsi="Tahoma"/>
                <w:spacing w:val="-1"/>
                <w:w w:val="105"/>
                <w:sz w:val="18"/>
                <w:lang w:val="el-GR"/>
              </w:rPr>
              <w:t>φορείς</w:t>
            </w:r>
            <w:r w:rsidRPr="00D0445A">
              <w:rPr>
                <w:rFonts w:ascii="Tahoma" w:hAnsi="Tahoma"/>
                <w:spacing w:val="-17"/>
                <w:w w:val="105"/>
                <w:sz w:val="18"/>
                <w:lang w:val="el-GR"/>
              </w:rPr>
              <w:t xml:space="preserve"> </w:t>
            </w:r>
            <w:r w:rsidRPr="00D0445A">
              <w:rPr>
                <w:rFonts w:ascii="Tahoma" w:hAnsi="Tahoma"/>
                <w:w w:val="105"/>
                <w:sz w:val="18"/>
                <w:lang w:val="el-GR"/>
              </w:rPr>
              <w:t>εφόσον</w:t>
            </w:r>
            <w:r w:rsidRPr="00D0445A">
              <w:rPr>
                <w:rFonts w:ascii="Tahoma" w:hAnsi="Tahoma"/>
                <w:spacing w:val="-19"/>
                <w:w w:val="105"/>
                <w:sz w:val="18"/>
                <w:lang w:val="el-GR"/>
              </w:rPr>
              <w:t xml:space="preserve"> </w:t>
            </w:r>
            <w:r w:rsidRPr="00D0445A">
              <w:rPr>
                <w:rFonts w:ascii="Tahoma" w:hAnsi="Tahoma"/>
                <w:w w:val="105"/>
                <w:sz w:val="18"/>
                <w:lang w:val="el-GR"/>
              </w:rPr>
              <w:t>στηρίζονται</w:t>
            </w:r>
            <w:r w:rsidRPr="00D0445A">
              <w:rPr>
                <w:rFonts w:ascii="Tahoma" w:hAnsi="Tahoma"/>
                <w:spacing w:val="-19"/>
                <w:w w:val="105"/>
                <w:sz w:val="18"/>
                <w:lang w:val="el-GR"/>
              </w:rPr>
              <w:t xml:space="preserve"> </w:t>
            </w:r>
            <w:r w:rsidRPr="00D0445A">
              <w:rPr>
                <w:rFonts w:ascii="Tahoma" w:hAnsi="Tahoma"/>
                <w:w w:val="105"/>
                <w:sz w:val="18"/>
                <w:lang w:val="el-GR"/>
              </w:rPr>
              <w:t>στις</w:t>
            </w:r>
            <w:r w:rsidRPr="00D0445A">
              <w:rPr>
                <w:rFonts w:ascii="Tahoma" w:hAnsi="Tahoma"/>
                <w:spacing w:val="-20"/>
                <w:w w:val="105"/>
                <w:sz w:val="18"/>
                <w:lang w:val="el-GR"/>
              </w:rPr>
              <w:t xml:space="preserve"> </w:t>
            </w:r>
            <w:r w:rsidRPr="00D0445A">
              <w:rPr>
                <w:rFonts w:ascii="Tahoma" w:hAnsi="Tahoma"/>
                <w:w w:val="105"/>
                <w:sz w:val="18"/>
                <w:lang w:val="el-GR"/>
              </w:rPr>
              <w:t>ικανότητες</w:t>
            </w:r>
            <w:r w:rsidRPr="00D0445A">
              <w:rPr>
                <w:rFonts w:ascii="Tahoma" w:hAnsi="Tahoma"/>
                <w:spacing w:val="-21"/>
                <w:w w:val="105"/>
                <w:sz w:val="18"/>
                <w:lang w:val="el-GR"/>
              </w:rPr>
              <w:t xml:space="preserve"> </w:t>
            </w:r>
            <w:r w:rsidRPr="00D0445A">
              <w:rPr>
                <w:rFonts w:ascii="Tahoma" w:hAnsi="Tahoma"/>
                <w:w w:val="105"/>
                <w:sz w:val="18"/>
                <w:lang w:val="el-GR"/>
              </w:rPr>
              <w:t>άλλων</w:t>
            </w:r>
            <w:r w:rsidRPr="00D0445A">
              <w:rPr>
                <w:rFonts w:ascii="Tahoma" w:hAnsi="Tahoma"/>
                <w:spacing w:val="-19"/>
                <w:w w:val="105"/>
                <w:sz w:val="18"/>
                <w:lang w:val="el-GR"/>
              </w:rPr>
              <w:t xml:space="preserve"> </w:t>
            </w:r>
            <w:r w:rsidRPr="00D0445A">
              <w:rPr>
                <w:rFonts w:ascii="Tahoma" w:hAnsi="Tahoma"/>
                <w:w w:val="105"/>
                <w:sz w:val="18"/>
                <w:lang w:val="el-GR"/>
              </w:rPr>
              <w:t>φορέων</w:t>
            </w:r>
            <w:r w:rsidRPr="00D0445A">
              <w:rPr>
                <w:rFonts w:ascii="Tahoma" w:hAnsi="Tahoma"/>
                <w:spacing w:val="-19"/>
                <w:w w:val="105"/>
                <w:sz w:val="18"/>
                <w:lang w:val="el-GR"/>
              </w:rPr>
              <w:t xml:space="preserve"> </w:t>
            </w:r>
            <w:r w:rsidRPr="00D0445A">
              <w:rPr>
                <w:rFonts w:ascii="Tahoma" w:hAnsi="Tahoma"/>
                <w:w w:val="105"/>
                <w:sz w:val="18"/>
                <w:lang w:val="el-GR"/>
              </w:rPr>
              <w:t>οφείλουν</w:t>
            </w:r>
            <w:r w:rsidRPr="00D0445A">
              <w:rPr>
                <w:rFonts w:ascii="Tahoma" w:hAnsi="Tahoma"/>
                <w:spacing w:val="-19"/>
                <w:w w:val="105"/>
                <w:sz w:val="18"/>
                <w:lang w:val="el-GR"/>
              </w:rPr>
              <w:t xml:space="preserve"> </w:t>
            </w:r>
            <w:r w:rsidRPr="00D0445A">
              <w:rPr>
                <w:rFonts w:ascii="Tahoma" w:hAnsi="Tahoma"/>
                <w:spacing w:val="-1"/>
                <w:w w:val="105"/>
                <w:sz w:val="18"/>
                <w:lang w:val="el-GR"/>
              </w:rPr>
              <w:t>να</w:t>
            </w:r>
            <w:r w:rsidRPr="00D0445A">
              <w:rPr>
                <w:rFonts w:ascii="Tahoma" w:hAnsi="Tahoma"/>
                <w:spacing w:val="-17"/>
                <w:w w:val="105"/>
                <w:sz w:val="18"/>
                <w:lang w:val="el-GR"/>
              </w:rPr>
              <w:t xml:space="preserve"> </w:t>
            </w:r>
            <w:r w:rsidRPr="00D0445A">
              <w:rPr>
                <w:rFonts w:ascii="Tahoma" w:hAnsi="Tahoma"/>
                <w:w w:val="105"/>
                <w:sz w:val="18"/>
                <w:lang w:val="el-GR"/>
              </w:rPr>
              <w:t>υποβάλουν</w:t>
            </w:r>
            <w:r w:rsidRPr="00D0445A">
              <w:rPr>
                <w:rFonts w:ascii="Tahoma" w:hAnsi="Tahoma"/>
                <w:spacing w:val="-17"/>
                <w:w w:val="105"/>
                <w:sz w:val="18"/>
                <w:lang w:val="el-GR"/>
              </w:rPr>
              <w:t xml:space="preserve"> </w:t>
            </w:r>
            <w:r w:rsidRPr="00D0445A">
              <w:rPr>
                <w:rFonts w:ascii="Tahoma" w:hAnsi="Tahoma"/>
                <w:spacing w:val="-1"/>
                <w:w w:val="105"/>
                <w:sz w:val="18"/>
                <w:lang w:val="el-GR"/>
              </w:rPr>
              <w:t>όλα</w:t>
            </w:r>
            <w:r w:rsidRPr="00D0445A">
              <w:rPr>
                <w:rFonts w:ascii="Tahoma" w:hAnsi="Tahoma"/>
                <w:spacing w:val="60"/>
                <w:w w:val="103"/>
                <w:sz w:val="18"/>
                <w:lang w:val="el-GR"/>
              </w:rPr>
              <w:t xml:space="preserve"> </w:t>
            </w:r>
            <w:r w:rsidRPr="00D0445A">
              <w:rPr>
                <w:rFonts w:ascii="Tahoma" w:hAnsi="Tahoma"/>
                <w:spacing w:val="-3"/>
                <w:w w:val="105"/>
                <w:sz w:val="18"/>
                <w:lang w:val="el-GR"/>
              </w:rPr>
              <w:t>τα</w:t>
            </w:r>
            <w:r w:rsidRPr="00D0445A">
              <w:rPr>
                <w:rFonts w:ascii="Tahoma" w:hAnsi="Tahoma"/>
                <w:spacing w:val="40"/>
                <w:w w:val="105"/>
                <w:sz w:val="18"/>
                <w:lang w:val="el-GR"/>
              </w:rPr>
              <w:t xml:space="preserve"> </w:t>
            </w:r>
            <w:r w:rsidRPr="00D0445A">
              <w:rPr>
                <w:rFonts w:ascii="Tahoma" w:hAnsi="Tahoma"/>
                <w:w w:val="105"/>
                <w:sz w:val="18"/>
                <w:lang w:val="el-GR"/>
              </w:rPr>
              <w:t>δικαιολογητικά</w:t>
            </w:r>
            <w:r w:rsidRPr="00D0445A">
              <w:rPr>
                <w:rFonts w:ascii="Tahoma" w:hAnsi="Tahoma"/>
                <w:spacing w:val="42"/>
                <w:w w:val="105"/>
                <w:sz w:val="18"/>
                <w:lang w:val="el-GR"/>
              </w:rPr>
              <w:t xml:space="preserve"> </w:t>
            </w:r>
            <w:r w:rsidRPr="00D0445A">
              <w:rPr>
                <w:rFonts w:ascii="Tahoma" w:hAnsi="Tahoma"/>
                <w:spacing w:val="-3"/>
                <w:w w:val="105"/>
                <w:sz w:val="18"/>
                <w:lang w:val="el-GR"/>
              </w:rPr>
              <w:t>τα</w:t>
            </w:r>
            <w:r w:rsidRPr="00D0445A">
              <w:rPr>
                <w:rFonts w:ascii="Tahoma" w:hAnsi="Tahoma"/>
                <w:spacing w:val="41"/>
                <w:w w:val="105"/>
                <w:sz w:val="18"/>
                <w:lang w:val="el-GR"/>
              </w:rPr>
              <w:t xml:space="preserve"> </w:t>
            </w:r>
            <w:r w:rsidRPr="00D0445A">
              <w:rPr>
                <w:rFonts w:ascii="Tahoma" w:hAnsi="Tahoma"/>
                <w:w w:val="105"/>
                <w:sz w:val="18"/>
                <w:lang w:val="el-GR"/>
              </w:rPr>
              <w:t>οποία</w:t>
            </w:r>
            <w:r w:rsidRPr="00D0445A">
              <w:rPr>
                <w:rFonts w:ascii="Tahoma" w:hAnsi="Tahoma"/>
                <w:spacing w:val="40"/>
                <w:w w:val="105"/>
                <w:sz w:val="18"/>
                <w:lang w:val="el-GR"/>
              </w:rPr>
              <w:t xml:space="preserve"> </w:t>
            </w:r>
            <w:r w:rsidRPr="00D0445A">
              <w:rPr>
                <w:rFonts w:ascii="Tahoma" w:hAnsi="Tahoma"/>
                <w:spacing w:val="-1"/>
                <w:w w:val="105"/>
                <w:sz w:val="18"/>
                <w:lang w:val="el-GR"/>
              </w:rPr>
              <w:t>αποδεικνύουν</w:t>
            </w:r>
            <w:r w:rsidRPr="00D0445A">
              <w:rPr>
                <w:rFonts w:ascii="Tahoma" w:hAnsi="Tahoma"/>
                <w:spacing w:val="39"/>
                <w:w w:val="105"/>
                <w:sz w:val="18"/>
                <w:lang w:val="el-GR"/>
              </w:rPr>
              <w:t xml:space="preserve"> </w:t>
            </w:r>
            <w:r w:rsidRPr="00D0445A">
              <w:rPr>
                <w:rFonts w:ascii="Tahoma" w:hAnsi="Tahoma"/>
                <w:w w:val="105"/>
                <w:sz w:val="18"/>
                <w:lang w:val="el-GR"/>
              </w:rPr>
              <w:t>ότι</w:t>
            </w:r>
            <w:r w:rsidRPr="00D0445A">
              <w:rPr>
                <w:rFonts w:ascii="Tahoma" w:hAnsi="Tahoma"/>
                <w:spacing w:val="39"/>
                <w:w w:val="105"/>
                <w:sz w:val="18"/>
                <w:lang w:val="el-GR"/>
              </w:rPr>
              <w:t xml:space="preserve"> </w:t>
            </w:r>
            <w:r w:rsidRPr="00D0445A">
              <w:rPr>
                <w:rFonts w:ascii="Tahoma" w:hAnsi="Tahoma"/>
                <w:spacing w:val="-1"/>
                <w:w w:val="105"/>
                <w:sz w:val="18"/>
                <w:lang w:val="el-GR"/>
              </w:rPr>
              <w:t>πληρούνται</w:t>
            </w:r>
            <w:r w:rsidRPr="00D0445A">
              <w:rPr>
                <w:rFonts w:ascii="Tahoma" w:hAnsi="Tahoma"/>
                <w:spacing w:val="42"/>
                <w:w w:val="105"/>
                <w:sz w:val="18"/>
                <w:lang w:val="el-GR"/>
              </w:rPr>
              <w:t xml:space="preserve"> </w:t>
            </w:r>
            <w:r w:rsidRPr="00D0445A">
              <w:rPr>
                <w:rFonts w:ascii="Tahoma" w:hAnsi="Tahoma"/>
                <w:spacing w:val="-1"/>
                <w:w w:val="105"/>
                <w:sz w:val="18"/>
                <w:lang w:val="el-GR"/>
              </w:rPr>
              <w:t>τα</w:t>
            </w:r>
            <w:r w:rsidRPr="00D0445A">
              <w:rPr>
                <w:rFonts w:ascii="Tahoma" w:hAnsi="Tahoma"/>
                <w:spacing w:val="40"/>
                <w:w w:val="105"/>
                <w:sz w:val="18"/>
                <w:lang w:val="el-GR"/>
              </w:rPr>
              <w:t xml:space="preserve"> </w:t>
            </w:r>
            <w:r w:rsidRPr="00D0445A">
              <w:rPr>
                <w:rFonts w:ascii="Tahoma" w:hAnsi="Tahoma"/>
                <w:w w:val="105"/>
                <w:sz w:val="18"/>
                <w:lang w:val="el-GR"/>
              </w:rPr>
              <w:t>σχετικά</w:t>
            </w:r>
            <w:r w:rsidRPr="00D0445A">
              <w:rPr>
                <w:rFonts w:ascii="Tahoma" w:hAnsi="Tahoma"/>
                <w:spacing w:val="39"/>
                <w:w w:val="105"/>
                <w:sz w:val="18"/>
                <w:lang w:val="el-GR"/>
              </w:rPr>
              <w:t xml:space="preserve"> </w:t>
            </w:r>
            <w:r w:rsidRPr="00D0445A">
              <w:rPr>
                <w:rFonts w:ascii="Tahoma" w:hAnsi="Tahoma"/>
                <w:w w:val="105"/>
                <w:sz w:val="18"/>
                <w:lang w:val="el-GR"/>
              </w:rPr>
              <w:t>κριτήρια</w:t>
            </w:r>
            <w:r w:rsidRPr="00D0445A">
              <w:rPr>
                <w:rFonts w:ascii="Tahoma" w:hAnsi="Tahoma"/>
                <w:spacing w:val="40"/>
                <w:w w:val="105"/>
                <w:sz w:val="18"/>
                <w:lang w:val="el-GR"/>
              </w:rPr>
              <w:t xml:space="preserve"> </w:t>
            </w:r>
            <w:r w:rsidRPr="00D0445A">
              <w:rPr>
                <w:rFonts w:ascii="Tahoma" w:hAnsi="Tahoma"/>
                <w:spacing w:val="-1"/>
                <w:w w:val="105"/>
                <w:sz w:val="18"/>
                <w:lang w:val="el-GR"/>
              </w:rPr>
              <w:t>επιλογής</w:t>
            </w:r>
            <w:r w:rsidRPr="00D0445A">
              <w:rPr>
                <w:rFonts w:ascii="Tahoma" w:hAnsi="Tahoma"/>
                <w:spacing w:val="40"/>
                <w:w w:val="105"/>
                <w:sz w:val="18"/>
                <w:lang w:val="el-GR"/>
              </w:rPr>
              <w:t xml:space="preserve"> </w:t>
            </w:r>
            <w:r w:rsidRPr="00D0445A">
              <w:rPr>
                <w:rFonts w:ascii="Tahoma" w:hAnsi="Tahoma"/>
                <w:spacing w:val="-1"/>
                <w:w w:val="105"/>
                <w:sz w:val="18"/>
                <w:lang w:val="el-GR"/>
              </w:rPr>
              <w:t>και</w:t>
            </w:r>
            <w:r w:rsidRPr="00D0445A">
              <w:rPr>
                <w:rFonts w:ascii="Tahoma" w:hAnsi="Tahoma"/>
                <w:spacing w:val="40"/>
                <w:w w:val="105"/>
                <w:sz w:val="18"/>
                <w:lang w:val="el-GR"/>
              </w:rPr>
              <w:t xml:space="preserve"> </w:t>
            </w:r>
            <w:r w:rsidRPr="00D0445A">
              <w:rPr>
                <w:rFonts w:ascii="Tahoma" w:hAnsi="Tahoma"/>
                <w:w w:val="105"/>
                <w:sz w:val="18"/>
                <w:lang w:val="el-GR"/>
              </w:rPr>
              <w:t>δεν</w:t>
            </w:r>
            <w:r w:rsidRPr="00D0445A">
              <w:rPr>
                <w:rFonts w:ascii="Tahoma" w:hAnsi="Tahoma"/>
                <w:spacing w:val="77"/>
                <w:w w:val="103"/>
                <w:sz w:val="18"/>
                <w:lang w:val="el-GR"/>
              </w:rPr>
              <w:t xml:space="preserve"> </w:t>
            </w:r>
            <w:r w:rsidRPr="00D0445A">
              <w:rPr>
                <w:rFonts w:ascii="Tahoma" w:hAnsi="Tahoma"/>
                <w:w w:val="105"/>
                <w:sz w:val="18"/>
                <w:lang w:val="el-GR"/>
              </w:rPr>
              <w:t>συντρέχουν</w:t>
            </w:r>
            <w:r w:rsidRPr="00D0445A">
              <w:rPr>
                <w:rFonts w:ascii="Tahoma" w:hAnsi="Tahoma"/>
                <w:spacing w:val="-5"/>
                <w:w w:val="105"/>
                <w:sz w:val="18"/>
                <w:lang w:val="el-GR"/>
              </w:rPr>
              <w:t xml:space="preserve"> </w:t>
            </w:r>
            <w:r w:rsidRPr="00D0445A">
              <w:rPr>
                <w:rFonts w:ascii="Tahoma" w:hAnsi="Tahoma"/>
                <w:spacing w:val="-1"/>
                <w:w w:val="105"/>
                <w:sz w:val="18"/>
                <w:lang w:val="el-GR"/>
              </w:rPr>
              <w:t>λόγοι</w:t>
            </w:r>
            <w:r w:rsidRPr="00D0445A">
              <w:rPr>
                <w:rFonts w:ascii="Tahoma" w:hAnsi="Tahoma"/>
                <w:spacing w:val="-4"/>
                <w:w w:val="105"/>
                <w:sz w:val="18"/>
                <w:lang w:val="el-GR"/>
              </w:rPr>
              <w:t xml:space="preserve"> </w:t>
            </w:r>
            <w:r w:rsidRPr="00D0445A">
              <w:rPr>
                <w:rFonts w:ascii="Tahoma" w:hAnsi="Tahoma"/>
                <w:w w:val="105"/>
                <w:sz w:val="18"/>
                <w:lang w:val="el-GR"/>
              </w:rPr>
              <w:t>αποκλεισμού</w:t>
            </w:r>
            <w:r w:rsidRPr="00D0445A">
              <w:rPr>
                <w:rFonts w:ascii="Tahoma" w:hAnsi="Tahoma"/>
                <w:spacing w:val="-4"/>
                <w:w w:val="105"/>
                <w:sz w:val="18"/>
                <w:lang w:val="el-GR"/>
              </w:rPr>
              <w:t xml:space="preserve"> </w:t>
            </w:r>
            <w:r w:rsidRPr="00D0445A">
              <w:rPr>
                <w:rFonts w:ascii="Tahoma" w:hAnsi="Tahoma"/>
                <w:w w:val="105"/>
                <w:sz w:val="18"/>
                <w:lang w:val="el-GR"/>
              </w:rPr>
              <w:t>σύμφωνα</w:t>
            </w:r>
            <w:r w:rsidRPr="00D0445A">
              <w:rPr>
                <w:rFonts w:ascii="Tahoma" w:hAnsi="Tahoma"/>
                <w:spacing w:val="-5"/>
                <w:w w:val="105"/>
                <w:sz w:val="18"/>
                <w:lang w:val="el-GR"/>
              </w:rPr>
              <w:t xml:space="preserve"> </w:t>
            </w:r>
            <w:r w:rsidRPr="00D0445A">
              <w:rPr>
                <w:rFonts w:ascii="Tahoma" w:hAnsi="Tahoma"/>
                <w:w w:val="105"/>
                <w:sz w:val="18"/>
                <w:lang w:val="el-GR"/>
              </w:rPr>
              <w:t>με</w:t>
            </w:r>
            <w:r w:rsidRPr="00D0445A">
              <w:rPr>
                <w:rFonts w:ascii="Tahoma" w:hAnsi="Tahoma"/>
                <w:spacing w:val="-6"/>
                <w:w w:val="105"/>
                <w:sz w:val="18"/>
                <w:lang w:val="el-GR"/>
              </w:rPr>
              <w:t xml:space="preserve"> </w:t>
            </w:r>
            <w:r w:rsidRPr="00D0445A">
              <w:rPr>
                <w:rFonts w:ascii="Tahoma" w:hAnsi="Tahoma"/>
                <w:spacing w:val="-1"/>
                <w:w w:val="105"/>
                <w:sz w:val="18"/>
                <w:lang w:val="el-GR"/>
              </w:rPr>
              <w:t>το</w:t>
            </w:r>
            <w:r w:rsidRPr="00D0445A">
              <w:rPr>
                <w:rFonts w:ascii="Tahoma" w:hAnsi="Tahoma"/>
                <w:spacing w:val="-4"/>
                <w:w w:val="105"/>
                <w:sz w:val="18"/>
                <w:lang w:val="el-GR"/>
              </w:rPr>
              <w:t xml:space="preserve"> </w:t>
            </w:r>
            <w:r w:rsidRPr="00D0445A">
              <w:rPr>
                <w:rFonts w:ascii="Tahoma" w:hAnsi="Tahoma"/>
                <w:spacing w:val="-3"/>
                <w:w w:val="105"/>
                <w:sz w:val="18"/>
                <w:lang w:val="el-GR"/>
              </w:rPr>
              <w:t>Ν.</w:t>
            </w:r>
            <w:r w:rsidRPr="00D0445A">
              <w:rPr>
                <w:rFonts w:ascii="Tahoma" w:hAnsi="Tahoma"/>
                <w:spacing w:val="-4"/>
                <w:w w:val="105"/>
                <w:sz w:val="18"/>
                <w:lang w:val="el-GR"/>
              </w:rPr>
              <w:t xml:space="preserve"> </w:t>
            </w:r>
            <w:r w:rsidRPr="00D0445A">
              <w:rPr>
                <w:rFonts w:ascii="Tahoma" w:hAnsi="Tahoma"/>
                <w:w w:val="105"/>
                <w:sz w:val="18"/>
                <w:lang w:val="el-GR"/>
              </w:rPr>
              <w:t>4412/2016.</w:t>
            </w:r>
            <w:r w:rsidRPr="00D0445A">
              <w:rPr>
                <w:rFonts w:ascii="Tahoma" w:hAnsi="Tahoma"/>
                <w:spacing w:val="-5"/>
                <w:w w:val="105"/>
                <w:sz w:val="18"/>
                <w:lang w:val="el-GR"/>
              </w:rPr>
              <w:t xml:space="preserve"> </w:t>
            </w:r>
            <w:r w:rsidRPr="00D0445A">
              <w:rPr>
                <w:rFonts w:ascii="Tahoma" w:hAnsi="Tahoma"/>
                <w:spacing w:val="-1"/>
                <w:w w:val="105"/>
                <w:sz w:val="18"/>
                <w:lang w:val="el-GR"/>
              </w:rPr>
              <w:t>Ειδικά</w:t>
            </w:r>
            <w:r w:rsidRPr="00D0445A">
              <w:rPr>
                <w:rFonts w:ascii="Tahoma" w:hAnsi="Tahoma"/>
                <w:spacing w:val="-7"/>
                <w:w w:val="105"/>
                <w:sz w:val="18"/>
                <w:lang w:val="el-GR"/>
              </w:rPr>
              <w:t xml:space="preserve"> </w:t>
            </w:r>
            <w:r w:rsidRPr="00D0445A">
              <w:rPr>
                <w:rFonts w:ascii="Tahoma" w:hAnsi="Tahoma"/>
                <w:w w:val="105"/>
                <w:sz w:val="18"/>
                <w:lang w:val="el-GR"/>
              </w:rPr>
              <w:t>όταν</w:t>
            </w:r>
            <w:r w:rsidRPr="00D0445A">
              <w:rPr>
                <w:rFonts w:ascii="Tahoma" w:hAnsi="Tahoma"/>
                <w:spacing w:val="-7"/>
                <w:w w:val="105"/>
                <w:sz w:val="18"/>
                <w:lang w:val="el-GR"/>
              </w:rPr>
              <w:t xml:space="preserve"> </w:t>
            </w:r>
            <w:r w:rsidRPr="00D0445A">
              <w:rPr>
                <w:rFonts w:ascii="Tahoma" w:hAnsi="Tahoma"/>
                <w:w w:val="105"/>
                <w:sz w:val="18"/>
                <w:lang w:val="el-GR"/>
              </w:rPr>
              <w:t>ο</w:t>
            </w:r>
            <w:r w:rsidRPr="00D0445A">
              <w:rPr>
                <w:rFonts w:ascii="Tahoma" w:hAnsi="Tahoma"/>
                <w:spacing w:val="-6"/>
                <w:w w:val="105"/>
                <w:sz w:val="18"/>
                <w:lang w:val="el-GR"/>
              </w:rPr>
              <w:t xml:space="preserve"> </w:t>
            </w:r>
            <w:r w:rsidRPr="00D0445A">
              <w:rPr>
                <w:rFonts w:ascii="Tahoma" w:hAnsi="Tahoma"/>
                <w:w w:val="105"/>
                <w:sz w:val="18"/>
                <w:lang w:val="el-GR"/>
              </w:rPr>
              <w:t>υποψήφιος</w:t>
            </w:r>
            <w:r w:rsidRPr="00D0445A">
              <w:rPr>
                <w:rFonts w:ascii="Tahoma" w:hAnsi="Tahoma"/>
                <w:spacing w:val="-6"/>
                <w:w w:val="105"/>
                <w:sz w:val="18"/>
                <w:lang w:val="el-GR"/>
              </w:rPr>
              <w:t xml:space="preserve"> </w:t>
            </w:r>
            <w:r w:rsidRPr="00D0445A">
              <w:rPr>
                <w:rFonts w:ascii="Tahoma" w:hAnsi="Tahoma"/>
                <w:w w:val="105"/>
                <w:sz w:val="18"/>
                <w:lang w:val="el-GR"/>
              </w:rPr>
              <w:t>οικονομικός</w:t>
            </w:r>
            <w:r w:rsidRPr="00D0445A">
              <w:rPr>
                <w:rFonts w:ascii="Tahoma" w:hAnsi="Tahoma"/>
                <w:spacing w:val="40"/>
                <w:w w:val="103"/>
                <w:sz w:val="18"/>
                <w:lang w:val="el-GR"/>
              </w:rPr>
              <w:t xml:space="preserve"> </w:t>
            </w:r>
            <w:r w:rsidRPr="00D0445A">
              <w:rPr>
                <w:rFonts w:ascii="Tahoma" w:hAnsi="Tahoma"/>
                <w:spacing w:val="-1"/>
                <w:w w:val="105"/>
                <w:sz w:val="18"/>
                <w:lang w:val="el-GR"/>
              </w:rPr>
              <w:t>φορέας</w:t>
            </w:r>
            <w:r w:rsidRPr="00D0445A">
              <w:rPr>
                <w:rFonts w:ascii="Tahoma" w:hAnsi="Tahoma"/>
                <w:spacing w:val="8"/>
                <w:w w:val="105"/>
                <w:sz w:val="18"/>
                <w:lang w:val="el-GR"/>
              </w:rPr>
              <w:t xml:space="preserve"> </w:t>
            </w:r>
            <w:r w:rsidRPr="00D0445A">
              <w:rPr>
                <w:rFonts w:ascii="Tahoma" w:hAnsi="Tahoma"/>
                <w:w w:val="105"/>
                <w:sz w:val="18"/>
                <w:lang w:val="el-GR"/>
              </w:rPr>
              <w:t>στηρίζεται</w:t>
            </w:r>
            <w:r w:rsidRPr="00D0445A">
              <w:rPr>
                <w:rFonts w:ascii="Tahoma" w:hAnsi="Tahoma"/>
                <w:spacing w:val="10"/>
                <w:w w:val="105"/>
                <w:sz w:val="18"/>
                <w:lang w:val="el-GR"/>
              </w:rPr>
              <w:t xml:space="preserve"> </w:t>
            </w:r>
            <w:r w:rsidRPr="00D0445A">
              <w:rPr>
                <w:rFonts w:ascii="Tahoma" w:hAnsi="Tahoma"/>
                <w:w w:val="105"/>
                <w:sz w:val="18"/>
                <w:lang w:val="el-GR"/>
              </w:rPr>
              <w:t>στις</w:t>
            </w:r>
            <w:r w:rsidRPr="00D0445A">
              <w:rPr>
                <w:rFonts w:ascii="Tahoma" w:hAnsi="Tahoma"/>
                <w:spacing w:val="7"/>
                <w:w w:val="105"/>
                <w:sz w:val="18"/>
                <w:lang w:val="el-GR"/>
              </w:rPr>
              <w:t xml:space="preserve"> </w:t>
            </w:r>
            <w:r w:rsidRPr="00D0445A">
              <w:rPr>
                <w:rFonts w:ascii="Tahoma" w:hAnsi="Tahoma"/>
                <w:w w:val="105"/>
                <w:sz w:val="18"/>
                <w:lang w:val="el-GR"/>
              </w:rPr>
              <w:t>ικανότητες</w:t>
            </w:r>
            <w:r w:rsidRPr="00D0445A">
              <w:rPr>
                <w:rFonts w:ascii="Tahoma" w:hAnsi="Tahoma"/>
                <w:spacing w:val="8"/>
                <w:w w:val="105"/>
                <w:sz w:val="18"/>
                <w:lang w:val="el-GR"/>
              </w:rPr>
              <w:t xml:space="preserve"> </w:t>
            </w:r>
            <w:r w:rsidRPr="00D0445A">
              <w:rPr>
                <w:rFonts w:ascii="Tahoma" w:hAnsi="Tahoma"/>
                <w:w w:val="105"/>
                <w:sz w:val="18"/>
                <w:lang w:val="el-GR"/>
              </w:rPr>
              <w:t>άλλων</w:t>
            </w:r>
            <w:r w:rsidRPr="00D0445A">
              <w:rPr>
                <w:rFonts w:ascii="Tahoma" w:hAnsi="Tahoma"/>
                <w:spacing w:val="9"/>
                <w:w w:val="105"/>
                <w:sz w:val="18"/>
                <w:lang w:val="el-GR"/>
              </w:rPr>
              <w:t xml:space="preserve"> </w:t>
            </w:r>
            <w:r w:rsidRPr="00D0445A">
              <w:rPr>
                <w:rFonts w:ascii="Tahoma" w:hAnsi="Tahoma"/>
                <w:w w:val="105"/>
                <w:sz w:val="18"/>
                <w:lang w:val="el-GR"/>
              </w:rPr>
              <w:t>φορέων</w:t>
            </w:r>
            <w:r w:rsidRPr="00D0445A">
              <w:rPr>
                <w:rFonts w:ascii="Tahoma" w:hAnsi="Tahoma"/>
                <w:spacing w:val="6"/>
                <w:w w:val="105"/>
                <w:sz w:val="18"/>
                <w:lang w:val="el-GR"/>
              </w:rPr>
              <w:t xml:space="preserve"> </w:t>
            </w:r>
            <w:r w:rsidRPr="00D0445A">
              <w:rPr>
                <w:rFonts w:ascii="Tahoma" w:hAnsi="Tahoma"/>
                <w:spacing w:val="1"/>
                <w:w w:val="105"/>
                <w:sz w:val="18"/>
                <w:lang w:val="el-GR"/>
              </w:rPr>
              <w:t>όσον</w:t>
            </w:r>
            <w:r w:rsidRPr="00D0445A">
              <w:rPr>
                <w:rFonts w:ascii="Tahoma" w:hAnsi="Tahoma"/>
                <w:spacing w:val="4"/>
                <w:w w:val="105"/>
                <w:sz w:val="18"/>
                <w:lang w:val="el-GR"/>
              </w:rPr>
              <w:t xml:space="preserve"> </w:t>
            </w:r>
            <w:r w:rsidRPr="00D0445A">
              <w:rPr>
                <w:rFonts w:ascii="Tahoma" w:hAnsi="Tahoma"/>
                <w:spacing w:val="1"/>
                <w:w w:val="105"/>
                <w:sz w:val="18"/>
                <w:lang w:val="el-GR"/>
              </w:rPr>
              <w:t>αφορά</w:t>
            </w:r>
            <w:r w:rsidRPr="00D0445A">
              <w:rPr>
                <w:rFonts w:ascii="Tahoma" w:hAnsi="Tahoma"/>
                <w:spacing w:val="9"/>
                <w:w w:val="105"/>
                <w:sz w:val="18"/>
                <w:lang w:val="el-GR"/>
              </w:rPr>
              <w:t xml:space="preserve"> </w:t>
            </w:r>
            <w:r w:rsidRPr="00D0445A">
              <w:rPr>
                <w:rFonts w:ascii="Tahoma" w:hAnsi="Tahoma"/>
                <w:spacing w:val="-3"/>
                <w:w w:val="105"/>
                <w:sz w:val="18"/>
                <w:lang w:val="el-GR"/>
              </w:rPr>
              <w:t>τα</w:t>
            </w:r>
            <w:r w:rsidRPr="00D0445A">
              <w:rPr>
                <w:rFonts w:ascii="Tahoma" w:hAnsi="Tahoma"/>
                <w:spacing w:val="11"/>
                <w:w w:val="105"/>
                <w:sz w:val="18"/>
                <w:lang w:val="el-GR"/>
              </w:rPr>
              <w:t xml:space="preserve"> </w:t>
            </w:r>
            <w:r w:rsidRPr="00D0445A">
              <w:rPr>
                <w:rFonts w:ascii="Tahoma" w:hAnsi="Tahoma"/>
                <w:w w:val="105"/>
                <w:sz w:val="18"/>
                <w:lang w:val="el-GR"/>
              </w:rPr>
              <w:t>κριτήρια</w:t>
            </w:r>
            <w:r w:rsidRPr="00D0445A">
              <w:rPr>
                <w:rFonts w:ascii="Tahoma" w:hAnsi="Tahoma"/>
                <w:spacing w:val="8"/>
                <w:w w:val="105"/>
                <w:sz w:val="18"/>
                <w:lang w:val="el-GR"/>
              </w:rPr>
              <w:t xml:space="preserve"> </w:t>
            </w:r>
            <w:r w:rsidRPr="00D0445A">
              <w:rPr>
                <w:rFonts w:ascii="Tahoma" w:hAnsi="Tahoma"/>
                <w:spacing w:val="1"/>
                <w:w w:val="105"/>
                <w:sz w:val="18"/>
                <w:lang w:val="el-GR"/>
              </w:rPr>
              <w:t>που</w:t>
            </w:r>
            <w:r w:rsidRPr="00D0445A">
              <w:rPr>
                <w:rFonts w:ascii="Tahoma" w:hAnsi="Tahoma"/>
                <w:spacing w:val="9"/>
                <w:w w:val="105"/>
                <w:sz w:val="18"/>
                <w:lang w:val="el-GR"/>
              </w:rPr>
              <w:t xml:space="preserve"> </w:t>
            </w:r>
            <w:r w:rsidRPr="00D0445A">
              <w:rPr>
                <w:rFonts w:ascii="Tahoma" w:hAnsi="Tahoma"/>
                <w:w w:val="105"/>
                <w:sz w:val="18"/>
                <w:lang w:val="el-GR"/>
              </w:rPr>
              <w:t>σχετίζονται</w:t>
            </w:r>
            <w:r w:rsidRPr="00D0445A">
              <w:rPr>
                <w:rFonts w:ascii="Tahoma" w:hAnsi="Tahoma"/>
                <w:spacing w:val="9"/>
                <w:w w:val="105"/>
                <w:sz w:val="18"/>
                <w:lang w:val="el-GR"/>
              </w:rPr>
              <w:t xml:space="preserve"> </w:t>
            </w:r>
            <w:r w:rsidRPr="00D0445A">
              <w:rPr>
                <w:rFonts w:ascii="Tahoma" w:hAnsi="Tahoma"/>
                <w:w w:val="105"/>
                <w:sz w:val="18"/>
                <w:lang w:val="el-GR"/>
              </w:rPr>
              <w:t>με</w:t>
            </w:r>
            <w:r w:rsidRPr="00D0445A">
              <w:rPr>
                <w:rFonts w:ascii="Tahoma" w:hAnsi="Tahoma"/>
                <w:spacing w:val="8"/>
                <w:w w:val="105"/>
                <w:sz w:val="18"/>
                <w:lang w:val="el-GR"/>
              </w:rPr>
              <w:t xml:space="preserve"> </w:t>
            </w:r>
            <w:r w:rsidRPr="00D0445A">
              <w:rPr>
                <w:rFonts w:ascii="Tahoma" w:hAnsi="Tahoma"/>
                <w:w w:val="105"/>
                <w:sz w:val="18"/>
                <w:lang w:val="el-GR"/>
              </w:rPr>
              <w:t>την</w:t>
            </w:r>
            <w:r w:rsidRPr="00D0445A">
              <w:rPr>
                <w:rFonts w:ascii="Tahoma" w:hAnsi="Tahoma"/>
                <w:spacing w:val="38"/>
                <w:w w:val="103"/>
                <w:sz w:val="18"/>
                <w:lang w:val="el-GR"/>
              </w:rPr>
              <w:t xml:space="preserve"> </w:t>
            </w:r>
            <w:r w:rsidRPr="00D0445A">
              <w:rPr>
                <w:rFonts w:ascii="Tahoma" w:hAnsi="Tahoma"/>
                <w:spacing w:val="-1"/>
                <w:w w:val="105"/>
                <w:sz w:val="18"/>
                <w:lang w:val="el-GR"/>
              </w:rPr>
              <w:t>οικονομική</w:t>
            </w:r>
            <w:r w:rsidRPr="00D0445A">
              <w:rPr>
                <w:rFonts w:ascii="Tahoma" w:hAnsi="Tahoma"/>
                <w:spacing w:val="48"/>
                <w:w w:val="105"/>
                <w:sz w:val="18"/>
                <w:lang w:val="el-GR"/>
              </w:rPr>
              <w:t xml:space="preserve"> </w:t>
            </w:r>
            <w:r w:rsidRPr="00D0445A">
              <w:rPr>
                <w:rFonts w:ascii="Tahoma" w:hAnsi="Tahoma"/>
                <w:w w:val="105"/>
                <w:sz w:val="18"/>
                <w:lang w:val="el-GR"/>
              </w:rPr>
              <w:t>και</w:t>
            </w:r>
            <w:r w:rsidRPr="00D0445A">
              <w:rPr>
                <w:rFonts w:ascii="Tahoma" w:hAnsi="Tahoma"/>
                <w:spacing w:val="47"/>
                <w:w w:val="105"/>
                <w:sz w:val="18"/>
                <w:lang w:val="el-GR"/>
              </w:rPr>
              <w:t xml:space="preserve"> </w:t>
            </w:r>
            <w:r w:rsidRPr="00D0445A">
              <w:rPr>
                <w:rFonts w:ascii="Tahoma" w:hAnsi="Tahoma"/>
                <w:w w:val="105"/>
                <w:sz w:val="18"/>
                <w:lang w:val="el-GR"/>
              </w:rPr>
              <w:t>χρηματοοικονομική</w:t>
            </w:r>
            <w:r w:rsidRPr="00D0445A">
              <w:rPr>
                <w:rFonts w:ascii="Tahoma" w:hAnsi="Tahoma"/>
                <w:spacing w:val="50"/>
                <w:w w:val="105"/>
                <w:sz w:val="18"/>
                <w:lang w:val="el-GR"/>
              </w:rPr>
              <w:t xml:space="preserve"> </w:t>
            </w:r>
            <w:r w:rsidRPr="00D0445A">
              <w:rPr>
                <w:rFonts w:ascii="Tahoma" w:hAnsi="Tahoma"/>
                <w:spacing w:val="-1"/>
                <w:w w:val="105"/>
                <w:sz w:val="18"/>
                <w:lang w:val="el-GR"/>
              </w:rPr>
              <w:t>επάρκεια,</w:t>
            </w:r>
            <w:r w:rsidRPr="00D0445A">
              <w:rPr>
                <w:rFonts w:ascii="Tahoma" w:hAnsi="Tahoma"/>
                <w:spacing w:val="48"/>
                <w:w w:val="105"/>
                <w:sz w:val="18"/>
                <w:lang w:val="el-GR"/>
              </w:rPr>
              <w:t xml:space="preserve"> </w:t>
            </w:r>
            <w:r w:rsidRPr="00D0445A">
              <w:rPr>
                <w:rFonts w:ascii="Tahoma" w:hAnsi="Tahoma"/>
                <w:w w:val="105"/>
                <w:sz w:val="18"/>
                <w:lang w:val="el-GR"/>
              </w:rPr>
              <w:t>απαιτείται</w:t>
            </w:r>
            <w:r w:rsidRPr="00D0445A">
              <w:rPr>
                <w:rFonts w:ascii="Tahoma" w:hAnsi="Tahoma"/>
                <w:spacing w:val="48"/>
                <w:w w:val="105"/>
                <w:sz w:val="18"/>
                <w:lang w:val="el-GR"/>
              </w:rPr>
              <w:t xml:space="preserve"> </w:t>
            </w:r>
            <w:r w:rsidRPr="00D0445A">
              <w:rPr>
                <w:rFonts w:ascii="Tahoma" w:hAnsi="Tahoma"/>
                <w:w w:val="105"/>
                <w:sz w:val="18"/>
                <w:lang w:val="el-GR"/>
              </w:rPr>
              <w:t>να</w:t>
            </w:r>
            <w:r w:rsidRPr="00D0445A">
              <w:rPr>
                <w:rFonts w:ascii="Tahoma" w:hAnsi="Tahoma"/>
                <w:spacing w:val="51"/>
                <w:w w:val="105"/>
                <w:sz w:val="18"/>
                <w:lang w:val="el-GR"/>
              </w:rPr>
              <w:t xml:space="preserve"> </w:t>
            </w:r>
            <w:r w:rsidRPr="00D0445A">
              <w:rPr>
                <w:rFonts w:ascii="Tahoma" w:hAnsi="Tahoma"/>
                <w:spacing w:val="-1"/>
                <w:w w:val="105"/>
                <w:sz w:val="18"/>
                <w:lang w:val="el-GR"/>
              </w:rPr>
              <w:t>είναι</w:t>
            </w:r>
            <w:r w:rsidRPr="00D0445A">
              <w:rPr>
                <w:rFonts w:ascii="Tahoma" w:hAnsi="Tahoma"/>
                <w:spacing w:val="47"/>
                <w:w w:val="105"/>
                <w:sz w:val="18"/>
                <w:lang w:val="el-GR"/>
              </w:rPr>
              <w:t xml:space="preserve"> </w:t>
            </w:r>
            <w:r w:rsidRPr="00D0445A">
              <w:rPr>
                <w:rFonts w:ascii="Tahoma" w:hAnsi="Tahoma"/>
                <w:spacing w:val="-1"/>
                <w:w w:val="105"/>
                <w:sz w:val="18"/>
                <w:lang w:val="el-GR"/>
              </w:rPr>
              <w:t>από</w:t>
            </w:r>
            <w:r w:rsidRPr="00D0445A">
              <w:rPr>
                <w:rFonts w:ascii="Tahoma" w:hAnsi="Tahoma"/>
                <w:spacing w:val="51"/>
                <w:w w:val="105"/>
                <w:sz w:val="18"/>
                <w:lang w:val="el-GR"/>
              </w:rPr>
              <w:t xml:space="preserve"> </w:t>
            </w:r>
            <w:r w:rsidRPr="00D0445A">
              <w:rPr>
                <w:rFonts w:ascii="Tahoma" w:hAnsi="Tahoma"/>
                <w:w w:val="105"/>
                <w:sz w:val="18"/>
                <w:lang w:val="el-GR"/>
              </w:rPr>
              <w:t>κοινού</w:t>
            </w:r>
            <w:r w:rsidRPr="00D0445A">
              <w:rPr>
                <w:rFonts w:ascii="Tahoma" w:hAnsi="Tahoma"/>
                <w:spacing w:val="48"/>
                <w:w w:val="105"/>
                <w:sz w:val="18"/>
                <w:lang w:val="el-GR"/>
              </w:rPr>
              <w:t xml:space="preserve"> </w:t>
            </w:r>
            <w:r w:rsidRPr="00D0445A">
              <w:rPr>
                <w:rFonts w:ascii="Tahoma" w:hAnsi="Tahoma"/>
                <w:w w:val="105"/>
                <w:sz w:val="18"/>
                <w:lang w:val="el-GR"/>
              </w:rPr>
              <w:t>υπεύθυνος</w:t>
            </w:r>
            <w:r w:rsidRPr="00D0445A">
              <w:rPr>
                <w:rFonts w:ascii="Tahoma" w:hAnsi="Tahoma"/>
                <w:spacing w:val="48"/>
                <w:w w:val="105"/>
                <w:sz w:val="18"/>
                <w:lang w:val="el-GR"/>
              </w:rPr>
              <w:t xml:space="preserve"> </w:t>
            </w:r>
            <w:r w:rsidRPr="00D0445A">
              <w:rPr>
                <w:rFonts w:ascii="Tahoma" w:hAnsi="Tahoma"/>
                <w:w w:val="105"/>
                <w:sz w:val="18"/>
                <w:lang w:val="el-GR"/>
              </w:rPr>
              <w:t>με</w:t>
            </w:r>
            <w:r w:rsidRPr="00D0445A">
              <w:rPr>
                <w:rFonts w:ascii="Tahoma" w:hAnsi="Tahoma"/>
                <w:spacing w:val="49"/>
                <w:w w:val="105"/>
                <w:sz w:val="18"/>
                <w:lang w:val="el-GR"/>
              </w:rPr>
              <w:t xml:space="preserve"> </w:t>
            </w:r>
            <w:r w:rsidRPr="00D0445A">
              <w:rPr>
                <w:rFonts w:ascii="Tahoma" w:hAnsi="Tahoma"/>
                <w:w w:val="105"/>
                <w:sz w:val="18"/>
                <w:lang w:val="el-GR"/>
              </w:rPr>
              <w:t>τον</w:t>
            </w:r>
            <w:r w:rsidRPr="00D0445A">
              <w:rPr>
                <w:rFonts w:ascii="Tahoma" w:hAnsi="Tahoma"/>
                <w:spacing w:val="52"/>
                <w:w w:val="103"/>
                <w:sz w:val="18"/>
                <w:lang w:val="el-GR"/>
              </w:rPr>
              <w:t xml:space="preserve"> </w:t>
            </w:r>
            <w:r w:rsidRPr="00D0445A">
              <w:rPr>
                <w:rFonts w:ascii="Tahoma" w:hAnsi="Tahoma"/>
                <w:w w:val="105"/>
                <w:sz w:val="18"/>
                <w:lang w:val="el-GR"/>
              </w:rPr>
              <w:t>υποψήφιο</w:t>
            </w:r>
            <w:r w:rsidRPr="00D0445A">
              <w:rPr>
                <w:rFonts w:ascii="Tahoma" w:hAnsi="Tahoma"/>
                <w:spacing w:val="-11"/>
                <w:w w:val="105"/>
                <w:sz w:val="18"/>
                <w:lang w:val="el-GR"/>
              </w:rPr>
              <w:t xml:space="preserve"> </w:t>
            </w:r>
            <w:r w:rsidRPr="00D0445A">
              <w:rPr>
                <w:rFonts w:ascii="Tahoma" w:hAnsi="Tahoma"/>
                <w:w w:val="105"/>
                <w:sz w:val="18"/>
                <w:lang w:val="el-GR"/>
              </w:rPr>
              <w:t>οικονομικό</w:t>
            </w:r>
            <w:r w:rsidRPr="00D0445A">
              <w:rPr>
                <w:rFonts w:ascii="Tahoma" w:hAnsi="Tahoma"/>
                <w:spacing w:val="-12"/>
                <w:w w:val="105"/>
                <w:sz w:val="18"/>
                <w:lang w:val="el-GR"/>
              </w:rPr>
              <w:t xml:space="preserve"> </w:t>
            </w:r>
            <w:r w:rsidRPr="00D0445A">
              <w:rPr>
                <w:rFonts w:ascii="Tahoma" w:hAnsi="Tahoma"/>
                <w:w w:val="105"/>
                <w:sz w:val="18"/>
                <w:lang w:val="el-GR"/>
              </w:rPr>
              <w:t>φορέα</w:t>
            </w:r>
            <w:r w:rsidRPr="00D0445A">
              <w:rPr>
                <w:rFonts w:ascii="Tahoma" w:hAnsi="Tahoma"/>
                <w:spacing w:val="36"/>
                <w:w w:val="105"/>
                <w:sz w:val="18"/>
                <w:lang w:val="el-GR"/>
              </w:rPr>
              <w:t xml:space="preserve"> </w:t>
            </w:r>
            <w:r w:rsidRPr="00D0445A">
              <w:rPr>
                <w:rFonts w:ascii="Tahoma" w:hAnsi="Tahoma"/>
                <w:spacing w:val="-1"/>
                <w:w w:val="105"/>
                <w:sz w:val="18"/>
                <w:lang w:val="el-GR"/>
              </w:rPr>
              <w:t>για</w:t>
            </w:r>
            <w:r w:rsidRPr="00D0445A">
              <w:rPr>
                <w:rFonts w:ascii="Tahoma" w:hAnsi="Tahoma"/>
                <w:spacing w:val="-9"/>
                <w:w w:val="105"/>
                <w:sz w:val="18"/>
                <w:lang w:val="el-GR"/>
              </w:rPr>
              <w:t xml:space="preserve"> </w:t>
            </w:r>
            <w:r w:rsidRPr="00D0445A">
              <w:rPr>
                <w:rFonts w:ascii="Tahoma" w:hAnsi="Tahoma"/>
                <w:w w:val="105"/>
                <w:sz w:val="18"/>
                <w:lang w:val="el-GR"/>
              </w:rPr>
              <w:t>την</w:t>
            </w:r>
            <w:r w:rsidRPr="00D0445A">
              <w:rPr>
                <w:rFonts w:ascii="Tahoma" w:hAnsi="Tahoma"/>
                <w:spacing w:val="-11"/>
                <w:w w:val="105"/>
                <w:sz w:val="18"/>
                <w:lang w:val="el-GR"/>
              </w:rPr>
              <w:t xml:space="preserve"> </w:t>
            </w:r>
            <w:r w:rsidRPr="00D0445A">
              <w:rPr>
                <w:rFonts w:ascii="Tahoma" w:hAnsi="Tahoma"/>
                <w:spacing w:val="-1"/>
                <w:w w:val="105"/>
                <w:sz w:val="18"/>
                <w:lang w:val="el-GR"/>
              </w:rPr>
              <w:t>εκτέλεση</w:t>
            </w:r>
            <w:r w:rsidRPr="00D0445A">
              <w:rPr>
                <w:rFonts w:ascii="Tahoma" w:hAnsi="Tahoma"/>
                <w:spacing w:val="-11"/>
                <w:w w:val="105"/>
                <w:sz w:val="18"/>
                <w:lang w:val="el-GR"/>
              </w:rPr>
              <w:t xml:space="preserve"> </w:t>
            </w:r>
            <w:r w:rsidRPr="00D0445A">
              <w:rPr>
                <w:rFonts w:ascii="Tahoma" w:hAnsi="Tahoma"/>
                <w:spacing w:val="-1"/>
                <w:w w:val="105"/>
                <w:sz w:val="18"/>
                <w:lang w:val="el-GR"/>
              </w:rPr>
              <w:t>της</w:t>
            </w:r>
            <w:r w:rsidRPr="00D0445A">
              <w:rPr>
                <w:rFonts w:ascii="Tahoma" w:hAnsi="Tahoma"/>
                <w:spacing w:val="-12"/>
                <w:w w:val="105"/>
                <w:sz w:val="18"/>
                <w:lang w:val="el-GR"/>
              </w:rPr>
              <w:t xml:space="preserve"> </w:t>
            </w:r>
            <w:r w:rsidRPr="00D0445A">
              <w:rPr>
                <w:rFonts w:ascii="Tahoma" w:hAnsi="Tahoma"/>
                <w:w w:val="105"/>
                <w:sz w:val="18"/>
                <w:lang w:val="el-GR"/>
              </w:rPr>
              <w:t>σύμβασης.</w:t>
            </w:r>
          </w:p>
          <w:p w:rsidR="000C253F" w:rsidRPr="00D0445A" w:rsidRDefault="00D0445A">
            <w:pPr>
              <w:pStyle w:val="TableParagraph"/>
              <w:spacing w:before="111" w:line="251" w:lineRule="auto"/>
              <w:ind w:left="97" w:right="92" w:hanging="1"/>
              <w:jc w:val="both"/>
              <w:rPr>
                <w:rFonts w:ascii="Tahoma" w:eastAsia="Tahoma" w:hAnsi="Tahoma" w:cs="Tahoma"/>
                <w:sz w:val="18"/>
                <w:szCs w:val="18"/>
                <w:lang w:val="el-GR"/>
              </w:rPr>
            </w:pPr>
            <w:r w:rsidRPr="00D0445A">
              <w:rPr>
                <w:rFonts w:ascii="Tahoma" w:hAnsi="Tahoma"/>
                <w:w w:val="105"/>
                <w:sz w:val="18"/>
                <w:lang w:val="el-GR"/>
              </w:rPr>
              <w:t>Υπό</w:t>
            </w:r>
            <w:r w:rsidRPr="00D0445A">
              <w:rPr>
                <w:rFonts w:ascii="Tahoma" w:hAnsi="Tahoma"/>
                <w:spacing w:val="42"/>
                <w:w w:val="105"/>
                <w:sz w:val="18"/>
                <w:lang w:val="el-GR"/>
              </w:rPr>
              <w:t xml:space="preserve"> </w:t>
            </w:r>
            <w:r w:rsidRPr="00D0445A">
              <w:rPr>
                <w:rFonts w:ascii="Tahoma" w:hAnsi="Tahoma"/>
                <w:spacing w:val="-1"/>
                <w:w w:val="105"/>
                <w:sz w:val="18"/>
                <w:lang w:val="el-GR"/>
              </w:rPr>
              <w:t>τους</w:t>
            </w:r>
            <w:r w:rsidRPr="00D0445A">
              <w:rPr>
                <w:rFonts w:ascii="Tahoma" w:hAnsi="Tahoma"/>
                <w:spacing w:val="44"/>
                <w:w w:val="105"/>
                <w:sz w:val="18"/>
                <w:lang w:val="el-GR"/>
              </w:rPr>
              <w:t xml:space="preserve"> </w:t>
            </w:r>
            <w:r w:rsidRPr="00D0445A">
              <w:rPr>
                <w:rFonts w:ascii="Tahoma" w:hAnsi="Tahoma"/>
                <w:w w:val="105"/>
                <w:sz w:val="18"/>
                <w:lang w:val="el-GR"/>
              </w:rPr>
              <w:t>ίδιους</w:t>
            </w:r>
            <w:r w:rsidRPr="00D0445A">
              <w:rPr>
                <w:rFonts w:ascii="Tahoma" w:hAnsi="Tahoma"/>
                <w:spacing w:val="44"/>
                <w:w w:val="105"/>
                <w:sz w:val="18"/>
                <w:lang w:val="el-GR"/>
              </w:rPr>
              <w:t xml:space="preserve"> </w:t>
            </w:r>
            <w:r w:rsidRPr="00D0445A">
              <w:rPr>
                <w:rFonts w:ascii="Tahoma" w:hAnsi="Tahoma"/>
                <w:spacing w:val="-1"/>
                <w:w w:val="105"/>
                <w:sz w:val="18"/>
                <w:lang w:val="el-GR"/>
              </w:rPr>
              <w:t>ανωτέρω</w:t>
            </w:r>
            <w:r w:rsidRPr="00D0445A">
              <w:rPr>
                <w:rFonts w:ascii="Tahoma" w:hAnsi="Tahoma"/>
                <w:spacing w:val="49"/>
                <w:w w:val="105"/>
                <w:sz w:val="18"/>
                <w:lang w:val="el-GR"/>
              </w:rPr>
              <w:t xml:space="preserve"> </w:t>
            </w:r>
            <w:r w:rsidRPr="00D0445A">
              <w:rPr>
                <w:rFonts w:ascii="Tahoma" w:hAnsi="Tahoma"/>
                <w:spacing w:val="-1"/>
                <w:w w:val="105"/>
                <w:sz w:val="18"/>
                <w:lang w:val="el-GR"/>
              </w:rPr>
              <w:t>όρους</w:t>
            </w:r>
            <w:r w:rsidRPr="00D0445A">
              <w:rPr>
                <w:rFonts w:ascii="Tahoma" w:hAnsi="Tahoma"/>
                <w:spacing w:val="44"/>
                <w:w w:val="105"/>
                <w:sz w:val="18"/>
                <w:lang w:val="el-GR"/>
              </w:rPr>
              <w:t xml:space="preserve"> </w:t>
            </w:r>
            <w:r w:rsidRPr="00D0445A">
              <w:rPr>
                <w:rFonts w:ascii="Tahoma" w:hAnsi="Tahoma"/>
                <w:spacing w:val="-1"/>
                <w:w w:val="105"/>
                <w:sz w:val="18"/>
                <w:lang w:val="el-GR"/>
              </w:rPr>
              <w:t>οι</w:t>
            </w:r>
            <w:r w:rsidRPr="00D0445A">
              <w:rPr>
                <w:rFonts w:ascii="Tahoma" w:hAnsi="Tahoma"/>
                <w:spacing w:val="43"/>
                <w:w w:val="105"/>
                <w:sz w:val="18"/>
                <w:lang w:val="el-GR"/>
              </w:rPr>
              <w:t xml:space="preserve"> </w:t>
            </w:r>
            <w:r w:rsidRPr="00D0445A">
              <w:rPr>
                <w:rFonts w:ascii="Tahoma" w:hAnsi="Tahoma"/>
                <w:spacing w:val="-1"/>
                <w:w w:val="105"/>
                <w:sz w:val="18"/>
                <w:lang w:val="el-GR"/>
              </w:rPr>
              <w:t>ενώσεις</w:t>
            </w:r>
            <w:r w:rsidRPr="00D0445A">
              <w:rPr>
                <w:rFonts w:ascii="Tahoma" w:hAnsi="Tahoma"/>
                <w:spacing w:val="44"/>
                <w:w w:val="105"/>
                <w:sz w:val="18"/>
                <w:lang w:val="el-GR"/>
              </w:rPr>
              <w:t xml:space="preserve"> </w:t>
            </w:r>
            <w:r w:rsidRPr="00D0445A">
              <w:rPr>
                <w:rFonts w:ascii="Tahoma" w:hAnsi="Tahoma"/>
                <w:w w:val="105"/>
                <w:sz w:val="18"/>
                <w:lang w:val="el-GR"/>
              </w:rPr>
              <w:t>οικονομικών</w:t>
            </w:r>
            <w:r w:rsidRPr="00D0445A">
              <w:rPr>
                <w:rFonts w:ascii="Tahoma" w:hAnsi="Tahoma"/>
                <w:spacing w:val="42"/>
                <w:w w:val="105"/>
                <w:sz w:val="18"/>
                <w:lang w:val="el-GR"/>
              </w:rPr>
              <w:t xml:space="preserve"> </w:t>
            </w:r>
            <w:r w:rsidRPr="00D0445A">
              <w:rPr>
                <w:rFonts w:ascii="Tahoma" w:hAnsi="Tahoma"/>
                <w:w w:val="105"/>
                <w:sz w:val="18"/>
                <w:lang w:val="el-GR"/>
              </w:rPr>
              <w:t>φορέων</w:t>
            </w:r>
            <w:r w:rsidRPr="00D0445A">
              <w:rPr>
                <w:rFonts w:ascii="Tahoma" w:hAnsi="Tahoma"/>
                <w:spacing w:val="43"/>
                <w:w w:val="105"/>
                <w:sz w:val="18"/>
                <w:lang w:val="el-GR"/>
              </w:rPr>
              <w:t xml:space="preserve"> </w:t>
            </w:r>
            <w:r w:rsidRPr="00D0445A">
              <w:rPr>
                <w:rFonts w:ascii="Tahoma" w:hAnsi="Tahoma"/>
                <w:w w:val="105"/>
                <w:sz w:val="18"/>
                <w:lang w:val="el-GR"/>
              </w:rPr>
              <w:t>μπορούν</w:t>
            </w:r>
            <w:r w:rsidRPr="00D0445A">
              <w:rPr>
                <w:rFonts w:ascii="Tahoma" w:hAnsi="Tahoma"/>
                <w:spacing w:val="43"/>
                <w:w w:val="105"/>
                <w:sz w:val="18"/>
                <w:lang w:val="el-GR"/>
              </w:rPr>
              <w:t xml:space="preserve"> </w:t>
            </w:r>
            <w:r w:rsidRPr="00D0445A">
              <w:rPr>
                <w:rFonts w:ascii="Tahoma" w:hAnsi="Tahoma"/>
                <w:w w:val="105"/>
                <w:sz w:val="18"/>
                <w:lang w:val="el-GR"/>
              </w:rPr>
              <w:t>να</w:t>
            </w:r>
            <w:r w:rsidRPr="00D0445A">
              <w:rPr>
                <w:rFonts w:ascii="Tahoma" w:hAnsi="Tahoma"/>
                <w:spacing w:val="43"/>
                <w:w w:val="105"/>
                <w:sz w:val="18"/>
                <w:lang w:val="el-GR"/>
              </w:rPr>
              <w:t xml:space="preserve"> </w:t>
            </w:r>
            <w:r w:rsidRPr="00D0445A">
              <w:rPr>
                <w:rFonts w:ascii="Tahoma" w:hAnsi="Tahoma"/>
                <w:spacing w:val="-1"/>
                <w:w w:val="105"/>
                <w:sz w:val="18"/>
                <w:lang w:val="el-GR"/>
              </w:rPr>
              <w:t>στηρίζονται</w:t>
            </w:r>
            <w:r w:rsidRPr="00D0445A">
              <w:rPr>
                <w:rFonts w:ascii="Tahoma" w:hAnsi="Tahoma"/>
                <w:spacing w:val="43"/>
                <w:w w:val="105"/>
                <w:sz w:val="18"/>
                <w:lang w:val="el-GR"/>
              </w:rPr>
              <w:t xml:space="preserve"> </w:t>
            </w:r>
            <w:r w:rsidRPr="00D0445A">
              <w:rPr>
                <w:rFonts w:ascii="Tahoma" w:hAnsi="Tahoma"/>
                <w:w w:val="105"/>
                <w:sz w:val="18"/>
                <w:lang w:val="el-GR"/>
              </w:rPr>
              <w:t>στις</w:t>
            </w:r>
            <w:r w:rsidRPr="00D0445A">
              <w:rPr>
                <w:rFonts w:ascii="Tahoma" w:hAnsi="Tahoma"/>
                <w:spacing w:val="65"/>
                <w:w w:val="103"/>
                <w:sz w:val="18"/>
                <w:lang w:val="el-GR"/>
              </w:rPr>
              <w:t xml:space="preserve"> </w:t>
            </w:r>
            <w:r w:rsidRPr="00D0445A">
              <w:rPr>
                <w:rFonts w:ascii="Tahoma" w:hAnsi="Tahoma"/>
                <w:spacing w:val="-1"/>
                <w:w w:val="105"/>
                <w:sz w:val="18"/>
                <w:lang w:val="el-GR"/>
              </w:rPr>
              <w:t>ικανότητες</w:t>
            </w:r>
            <w:r w:rsidRPr="00D0445A">
              <w:rPr>
                <w:rFonts w:ascii="Tahoma" w:hAnsi="Tahoma"/>
                <w:spacing w:val="-10"/>
                <w:w w:val="105"/>
                <w:sz w:val="18"/>
                <w:lang w:val="el-GR"/>
              </w:rPr>
              <w:t xml:space="preserve"> </w:t>
            </w:r>
            <w:r w:rsidRPr="00D0445A">
              <w:rPr>
                <w:rFonts w:ascii="Tahoma" w:hAnsi="Tahoma"/>
                <w:spacing w:val="-1"/>
                <w:w w:val="105"/>
                <w:sz w:val="18"/>
                <w:lang w:val="el-GR"/>
              </w:rPr>
              <w:t>των</w:t>
            </w:r>
            <w:r w:rsidRPr="00D0445A">
              <w:rPr>
                <w:rFonts w:ascii="Tahoma" w:hAnsi="Tahoma"/>
                <w:spacing w:val="-14"/>
                <w:w w:val="105"/>
                <w:sz w:val="18"/>
                <w:lang w:val="el-GR"/>
              </w:rPr>
              <w:t xml:space="preserve"> </w:t>
            </w:r>
            <w:r w:rsidRPr="00D0445A">
              <w:rPr>
                <w:rFonts w:ascii="Tahoma" w:hAnsi="Tahoma"/>
                <w:w w:val="105"/>
                <w:sz w:val="18"/>
                <w:lang w:val="el-GR"/>
              </w:rPr>
              <w:t>συμμετεχόντων</w:t>
            </w:r>
            <w:r w:rsidRPr="00D0445A">
              <w:rPr>
                <w:rFonts w:ascii="Tahoma" w:hAnsi="Tahoma"/>
                <w:spacing w:val="-15"/>
                <w:w w:val="105"/>
                <w:sz w:val="18"/>
                <w:lang w:val="el-GR"/>
              </w:rPr>
              <w:t xml:space="preserve"> </w:t>
            </w:r>
            <w:r w:rsidRPr="00D0445A">
              <w:rPr>
                <w:rFonts w:ascii="Tahoma" w:hAnsi="Tahoma"/>
                <w:w w:val="105"/>
                <w:sz w:val="18"/>
                <w:lang w:val="el-GR"/>
              </w:rPr>
              <w:t>στην</w:t>
            </w:r>
            <w:r w:rsidRPr="00D0445A">
              <w:rPr>
                <w:rFonts w:ascii="Tahoma" w:hAnsi="Tahoma"/>
                <w:spacing w:val="-14"/>
                <w:w w:val="105"/>
                <w:sz w:val="18"/>
                <w:lang w:val="el-GR"/>
              </w:rPr>
              <w:t xml:space="preserve"> </w:t>
            </w:r>
            <w:r w:rsidRPr="00D0445A">
              <w:rPr>
                <w:rFonts w:ascii="Tahoma" w:hAnsi="Tahoma"/>
                <w:w w:val="105"/>
                <w:sz w:val="18"/>
                <w:lang w:val="el-GR"/>
              </w:rPr>
              <w:t>ένωση</w:t>
            </w:r>
            <w:r w:rsidRPr="00D0445A">
              <w:rPr>
                <w:rFonts w:ascii="Tahoma" w:hAnsi="Tahoma"/>
                <w:spacing w:val="-11"/>
                <w:w w:val="105"/>
                <w:sz w:val="18"/>
                <w:lang w:val="el-GR"/>
              </w:rPr>
              <w:t xml:space="preserve"> </w:t>
            </w:r>
            <w:r w:rsidRPr="00D0445A">
              <w:rPr>
                <w:rFonts w:ascii="Tahoma" w:hAnsi="Tahoma"/>
                <w:w w:val="105"/>
                <w:sz w:val="18"/>
                <w:lang w:val="el-GR"/>
              </w:rPr>
              <w:t>ή</w:t>
            </w:r>
            <w:r w:rsidRPr="00D0445A">
              <w:rPr>
                <w:rFonts w:ascii="Tahoma" w:hAnsi="Tahoma"/>
                <w:spacing w:val="-14"/>
                <w:w w:val="105"/>
                <w:sz w:val="18"/>
                <w:lang w:val="el-GR"/>
              </w:rPr>
              <w:t xml:space="preserve"> </w:t>
            </w:r>
            <w:r w:rsidRPr="00D0445A">
              <w:rPr>
                <w:rFonts w:ascii="Tahoma" w:hAnsi="Tahoma"/>
                <w:w w:val="105"/>
                <w:sz w:val="18"/>
                <w:lang w:val="el-GR"/>
              </w:rPr>
              <w:t>άλλων</w:t>
            </w:r>
            <w:r w:rsidRPr="00D0445A">
              <w:rPr>
                <w:rFonts w:ascii="Tahoma" w:hAnsi="Tahoma"/>
                <w:spacing w:val="-14"/>
                <w:w w:val="105"/>
                <w:sz w:val="18"/>
                <w:lang w:val="el-GR"/>
              </w:rPr>
              <w:t xml:space="preserve"> </w:t>
            </w:r>
            <w:r w:rsidRPr="00D0445A">
              <w:rPr>
                <w:rFonts w:ascii="Tahoma" w:hAnsi="Tahoma"/>
                <w:w w:val="105"/>
                <w:sz w:val="18"/>
                <w:lang w:val="el-GR"/>
              </w:rPr>
              <w:t>φορέων</w:t>
            </w:r>
          </w:p>
        </w:tc>
      </w:tr>
      <w:tr w:rsidR="000C253F" w:rsidRPr="00594F4D">
        <w:trPr>
          <w:trHeight w:hRule="exact" w:val="802"/>
        </w:trPr>
        <w:tc>
          <w:tcPr>
            <w:tcW w:w="462"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6"/>
              <w:ind w:left="99"/>
              <w:rPr>
                <w:rFonts w:ascii="Tahoma" w:eastAsia="Tahoma" w:hAnsi="Tahoma" w:cs="Tahoma"/>
                <w:sz w:val="18"/>
                <w:szCs w:val="18"/>
              </w:rPr>
            </w:pPr>
            <w:r>
              <w:rPr>
                <w:rFonts w:ascii="Tahoma"/>
                <w:w w:val="105"/>
                <w:sz w:val="18"/>
              </w:rPr>
              <w:t>4.</w:t>
            </w:r>
          </w:p>
        </w:tc>
        <w:tc>
          <w:tcPr>
            <w:tcW w:w="859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6" w:line="249" w:lineRule="auto"/>
              <w:ind w:left="97" w:right="92"/>
              <w:jc w:val="both"/>
              <w:rPr>
                <w:rFonts w:ascii="Tahoma" w:eastAsia="Tahoma" w:hAnsi="Tahoma" w:cs="Tahoma"/>
                <w:sz w:val="18"/>
                <w:szCs w:val="18"/>
                <w:lang w:val="el-GR"/>
              </w:rPr>
            </w:pPr>
            <w:r w:rsidRPr="00D0445A">
              <w:rPr>
                <w:rFonts w:ascii="Tahoma" w:hAnsi="Tahoma"/>
                <w:spacing w:val="-1"/>
                <w:w w:val="105"/>
                <w:sz w:val="18"/>
                <w:lang w:val="el-GR"/>
              </w:rPr>
              <w:t>Στοιχεία</w:t>
            </w:r>
            <w:r w:rsidRPr="00D0445A">
              <w:rPr>
                <w:rFonts w:ascii="Tahoma" w:hAnsi="Tahoma"/>
                <w:spacing w:val="49"/>
                <w:w w:val="105"/>
                <w:sz w:val="18"/>
                <w:lang w:val="el-GR"/>
              </w:rPr>
              <w:t xml:space="preserve"> </w:t>
            </w:r>
            <w:r w:rsidRPr="00D0445A">
              <w:rPr>
                <w:rFonts w:ascii="Tahoma" w:hAnsi="Tahoma"/>
                <w:w w:val="105"/>
                <w:sz w:val="18"/>
                <w:lang w:val="el-GR"/>
              </w:rPr>
              <w:t>τεκμηρίωσης</w:t>
            </w:r>
            <w:r w:rsidRPr="00D0445A">
              <w:rPr>
                <w:rFonts w:ascii="Tahoma" w:hAnsi="Tahoma"/>
                <w:spacing w:val="48"/>
                <w:w w:val="105"/>
                <w:sz w:val="18"/>
                <w:lang w:val="el-GR"/>
              </w:rPr>
              <w:t xml:space="preserve"> </w:t>
            </w:r>
            <w:r w:rsidRPr="00D0445A">
              <w:rPr>
                <w:rFonts w:ascii="Tahoma" w:hAnsi="Tahoma"/>
                <w:spacing w:val="-1"/>
                <w:w w:val="105"/>
                <w:sz w:val="18"/>
                <w:lang w:val="el-GR"/>
              </w:rPr>
              <w:t>που</w:t>
            </w:r>
            <w:r w:rsidRPr="00D0445A">
              <w:rPr>
                <w:rFonts w:ascii="Tahoma" w:hAnsi="Tahoma"/>
                <w:spacing w:val="48"/>
                <w:w w:val="105"/>
                <w:sz w:val="18"/>
                <w:lang w:val="el-GR"/>
              </w:rPr>
              <w:t xml:space="preserve"> </w:t>
            </w:r>
            <w:r w:rsidRPr="00D0445A">
              <w:rPr>
                <w:rFonts w:ascii="Tahoma" w:hAnsi="Tahoma"/>
                <w:spacing w:val="-1"/>
                <w:w w:val="105"/>
                <w:sz w:val="18"/>
                <w:lang w:val="el-GR"/>
              </w:rPr>
              <w:t>εκδίδονται</w:t>
            </w:r>
            <w:r w:rsidRPr="00D0445A">
              <w:rPr>
                <w:rFonts w:ascii="Tahoma" w:hAnsi="Tahoma"/>
                <w:spacing w:val="46"/>
                <w:w w:val="105"/>
                <w:sz w:val="18"/>
                <w:lang w:val="el-GR"/>
              </w:rPr>
              <w:t xml:space="preserve"> </w:t>
            </w:r>
            <w:r w:rsidRPr="00D0445A">
              <w:rPr>
                <w:rFonts w:ascii="Tahoma" w:hAnsi="Tahoma"/>
                <w:w w:val="105"/>
                <w:sz w:val="18"/>
                <w:lang w:val="el-GR"/>
              </w:rPr>
              <w:t>σε</w:t>
            </w:r>
            <w:r w:rsidRPr="00D0445A">
              <w:rPr>
                <w:rFonts w:ascii="Tahoma" w:hAnsi="Tahoma"/>
                <w:spacing w:val="46"/>
                <w:w w:val="105"/>
                <w:sz w:val="18"/>
                <w:lang w:val="el-GR"/>
              </w:rPr>
              <w:t xml:space="preserve"> </w:t>
            </w:r>
            <w:r w:rsidRPr="00D0445A">
              <w:rPr>
                <w:rFonts w:ascii="Tahoma" w:hAnsi="Tahoma"/>
                <w:w w:val="105"/>
                <w:sz w:val="18"/>
                <w:lang w:val="el-GR"/>
              </w:rPr>
              <w:t>γλώσσα</w:t>
            </w:r>
            <w:r w:rsidRPr="00D0445A">
              <w:rPr>
                <w:rFonts w:ascii="Tahoma" w:hAnsi="Tahoma"/>
                <w:spacing w:val="49"/>
                <w:w w:val="105"/>
                <w:sz w:val="18"/>
                <w:lang w:val="el-GR"/>
              </w:rPr>
              <w:t xml:space="preserve"> </w:t>
            </w:r>
            <w:r w:rsidRPr="00D0445A">
              <w:rPr>
                <w:rFonts w:ascii="Tahoma" w:hAnsi="Tahoma"/>
                <w:spacing w:val="-1"/>
                <w:w w:val="105"/>
                <w:sz w:val="18"/>
                <w:lang w:val="el-GR"/>
              </w:rPr>
              <w:t>άλλη,</w:t>
            </w:r>
            <w:r w:rsidRPr="00D0445A">
              <w:rPr>
                <w:rFonts w:ascii="Tahoma" w:hAnsi="Tahoma"/>
                <w:spacing w:val="48"/>
                <w:w w:val="105"/>
                <w:sz w:val="18"/>
                <w:lang w:val="el-GR"/>
              </w:rPr>
              <w:t xml:space="preserve"> </w:t>
            </w:r>
            <w:r w:rsidRPr="00D0445A">
              <w:rPr>
                <w:rFonts w:ascii="Tahoma" w:hAnsi="Tahoma"/>
                <w:spacing w:val="-1"/>
                <w:w w:val="105"/>
                <w:sz w:val="18"/>
                <w:lang w:val="el-GR"/>
              </w:rPr>
              <w:t>εκτός</w:t>
            </w:r>
            <w:r w:rsidRPr="00D0445A">
              <w:rPr>
                <w:rFonts w:ascii="Tahoma" w:hAnsi="Tahoma"/>
                <w:spacing w:val="48"/>
                <w:w w:val="105"/>
                <w:sz w:val="18"/>
                <w:lang w:val="el-GR"/>
              </w:rPr>
              <w:t xml:space="preserve"> </w:t>
            </w:r>
            <w:r w:rsidRPr="00D0445A">
              <w:rPr>
                <w:rFonts w:ascii="Tahoma" w:hAnsi="Tahoma"/>
                <w:spacing w:val="-1"/>
                <w:w w:val="105"/>
                <w:sz w:val="18"/>
                <w:lang w:val="el-GR"/>
              </w:rPr>
              <w:t>της</w:t>
            </w:r>
            <w:r w:rsidRPr="00D0445A">
              <w:rPr>
                <w:rFonts w:ascii="Tahoma" w:hAnsi="Tahoma"/>
                <w:spacing w:val="50"/>
                <w:w w:val="105"/>
                <w:sz w:val="18"/>
                <w:lang w:val="el-GR"/>
              </w:rPr>
              <w:t xml:space="preserve"> </w:t>
            </w:r>
            <w:r w:rsidRPr="00D0445A">
              <w:rPr>
                <w:rFonts w:ascii="Tahoma" w:hAnsi="Tahoma"/>
                <w:spacing w:val="-1"/>
                <w:w w:val="105"/>
                <w:sz w:val="18"/>
                <w:lang w:val="el-GR"/>
              </w:rPr>
              <w:t>ελληνικής,</w:t>
            </w:r>
            <w:r w:rsidRPr="00D0445A">
              <w:rPr>
                <w:rFonts w:ascii="Tahoma" w:hAnsi="Tahoma"/>
                <w:spacing w:val="49"/>
                <w:w w:val="105"/>
                <w:sz w:val="18"/>
                <w:lang w:val="el-GR"/>
              </w:rPr>
              <w:t xml:space="preserve"> </w:t>
            </w:r>
            <w:r w:rsidRPr="00D0445A">
              <w:rPr>
                <w:rFonts w:ascii="Tahoma" w:hAnsi="Tahoma"/>
                <w:spacing w:val="1"/>
                <w:w w:val="105"/>
                <w:sz w:val="18"/>
                <w:lang w:val="el-GR"/>
              </w:rPr>
              <w:t>θα</w:t>
            </w:r>
            <w:r w:rsidRPr="00D0445A">
              <w:rPr>
                <w:rFonts w:ascii="Tahoma" w:hAnsi="Tahoma"/>
                <w:spacing w:val="46"/>
                <w:w w:val="105"/>
                <w:sz w:val="18"/>
                <w:lang w:val="el-GR"/>
              </w:rPr>
              <w:t xml:space="preserve"> </w:t>
            </w:r>
            <w:r w:rsidRPr="00D0445A">
              <w:rPr>
                <w:rFonts w:ascii="Tahoma" w:hAnsi="Tahoma"/>
                <w:spacing w:val="-1"/>
                <w:w w:val="105"/>
                <w:sz w:val="18"/>
                <w:lang w:val="el-GR"/>
              </w:rPr>
              <w:t>συνοδεύονται</w:t>
            </w:r>
            <w:r w:rsidRPr="00D0445A">
              <w:rPr>
                <w:rFonts w:ascii="Tahoma" w:hAnsi="Tahoma"/>
                <w:spacing w:val="89"/>
                <w:w w:val="103"/>
                <w:sz w:val="18"/>
                <w:lang w:val="el-GR"/>
              </w:rPr>
              <w:t xml:space="preserve"> </w:t>
            </w:r>
            <w:r w:rsidRPr="00D0445A">
              <w:rPr>
                <w:rFonts w:ascii="Tahoma" w:hAnsi="Tahoma"/>
                <w:spacing w:val="-1"/>
                <w:w w:val="105"/>
                <w:sz w:val="18"/>
                <w:lang w:val="el-GR"/>
              </w:rPr>
              <w:t>υποχρεωτικά</w:t>
            </w:r>
            <w:r w:rsidRPr="00D0445A">
              <w:rPr>
                <w:rFonts w:ascii="Tahoma" w:hAnsi="Tahoma"/>
                <w:spacing w:val="-20"/>
                <w:w w:val="105"/>
                <w:sz w:val="18"/>
                <w:lang w:val="el-GR"/>
              </w:rPr>
              <w:t xml:space="preserve"> </w:t>
            </w:r>
            <w:r w:rsidRPr="00D0445A">
              <w:rPr>
                <w:rFonts w:ascii="Tahoma" w:hAnsi="Tahoma"/>
                <w:w w:val="105"/>
                <w:sz w:val="18"/>
                <w:lang w:val="el-GR"/>
              </w:rPr>
              <w:t>από</w:t>
            </w:r>
            <w:r w:rsidRPr="00D0445A">
              <w:rPr>
                <w:rFonts w:ascii="Tahoma" w:hAnsi="Tahoma"/>
                <w:spacing w:val="-17"/>
                <w:w w:val="105"/>
                <w:sz w:val="18"/>
                <w:lang w:val="el-GR"/>
              </w:rPr>
              <w:t xml:space="preserve"> </w:t>
            </w:r>
            <w:r w:rsidRPr="00D0445A">
              <w:rPr>
                <w:rFonts w:ascii="Tahoma" w:hAnsi="Tahoma"/>
                <w:spacing w:val="-1"/>
                <w:w w:val="105"/>
                <w:sz w:val="18"/>
                <w:lang w:val="el-GR"/>
              </w:rPr>
              <w:t>επίσημη</w:t>
            </w:r>
            <w:r w:rsidRPr="00D0445A">
              <w:rPr>
                <w:rFonts w:ascii="Tahoma" w:hAnsi="Tahoma"/>
                <w:spacing w:val="-18"/>
                <w:w w:val="105"/>
                <w:sz w:val="18"/>
                <w:lang w:val="el-GR"/>
              </w:rPr>
              <w:t xml:space="preserve"> </w:t>
            </w:r>
            <w:r w:rsidRPr="00D0445A">
              <w:rPr>
                <w:rFonts w:ascii="Tahoma" w:hAnsi="Tahoma"/>
                <w:w w:val="105"/>
                <w:sz w:val="18"/>
                <w:lang w:val="el-GR"/>
              </w:rPr>
              <w:t>μετάφρασή</w:t>
            </w:r>
            <w:r w:rsidRPr="00D0445A">
              <w:rPr>
                <w:rFonts w:ascii="Tahoma" w:hAnsi="Tahoma"/>
                <w:spacing w:val="-18"/>
                <w:w w:val="105"/>
                <w:sz w:val="18"/>
                <w:lang w:val="el-GR"/>
              </w:rPr>
              <w:t xml:space="preserve"> </w:t>
            </w:r>
            <w:r w:rsidRPr="00D0445A">
              <w:rPr>
                <w:rFonts w:ascii="Tahoma" w:hAnsi="Tahoma"/>
                <w:spacing w:val="-1"/>
                <w:w w:val="105"/>
                <w:sz w:val="18"/>
                <w:lang w:val="el-GR"/>
              </w:rPr>
              <w:t>τους</w:t>
            </w:r>
            <w:r w:rsidRPr="00D0445A">
              <w:rPr>
                <w:rFonts w:ascii="Tahoma" w:hAnsi="Tahoma"/>
                <w:spacing w:val="-18"/>
                <w:w w:val="105"/>
                <w:sz w:val="18"/>
                <w:lang w:val="el-GR"/>
              </w:rPr>
              <w:t xml:space="preserve"> </w:t>
            </w:r>
            <w:r w:rsidRPr="00D0445A">
              <w:rPr>
                <w:rFonts w:ascii="Tahoma" w:hAnsi="Tahoma"/>
                <w:w w:val="105"/>
                <w:sz w:val="18"/>
                <w:lang w:val="el-GR"/>
              </w:rPr>
              <w:t>στην</w:t>
            </w:r>
            <w:r w:rsidRPr="00D0445A">
              <w:rPr>
                <w:rFonts w:ascii="Tahoma" w:hAnsi="Tahoma"/>
                <w:spacing w:val="-18"/>
                <w:w w:val="105"/>
                <w:sz w:val="18"/>
                <w:lang w:val="el-GR"/>
              </w:rPr>
              <w:t xml:space="preserve"> </w:t>
            </w:r>
            <w:r w:rsidRPr="00D0445A">
              <w:rPr>
                <w:rFonts w:ascii="Tahoma" w:hAnsi="Tahoma"/>
                <w:spacing w:val="-1"/>
                <w:w w:val="105"/>
                <w:sz w:val="18"/>
                <w:lang w:val="el-GR"/>
              </w:rPr>
              <w:t>ελληνική</w:t>
            </w:r>
            <w:r w:rsidRPr="00D0445A">
              <w:rPr>
                <w:rFonts w:ascii="Tahoma" w:hAnsi="Tahoma"/>
                <w:spacing w:val="-18"/>
                <w:w w:val="105"/>
                <w:sz w:val="18"/>
                <w:lang w:val="el-GR"/>
              </w:rPr>
              <w:t xml:space="preserve"> </w:t>
            </w:r>
            <w:r w:rsidRPr="00D0445A">
              <w:rPr>
                <w:rFonts w:ascii="Tahoma" w:hAnsi="Tahoma"/>
                <w:spacing w:val="-1"/>
                <w:w w:val="105"/>
                <w:sz w:val="18"/>
                <w:lang w:val="el-GR"/>
              </w:rPr>
              <w:t>γλώσσα</w:t>
            </w:r>
            <w:r w:rsidRPr="00D0445A">
              <w:rPr>
                <w:rFonts w:ascii="Tahoma" w:hAnsi="Tahoma"/>
                <w:spacing w:val="-19"/>
                <w:w w:val="105"/>
                <w:sz w:val="18"/>
                <w:lang w:val="el-GR"/>
              </w:rPr>
              <w:t xml:space="preserve"> </w:t>
            </w:r>
            <w:r w:rsidRPr="00D0445A">
              <w:rPr>
                <w:rFonts w:ascii="Tahoma" w:hAnsi="Tahoma"/>
                <w:w w:val="105"/>
                <w:sz w:val="18"/>
                <w:lang w:val="el-GR"/>
              </w:rPr>
              <w:t>σύμφωνα</w:t>
            </w:r>
            <w:r w:rsidRPr="00D0445A">
              <w:rPr>
                <w:rFonts w:ascii="Tahoma" w:hAnsi="Tahoma"/>
                <w:spacing w:val="-17"/>
                <w:w w:val="105"/>
                <w:sz w:val="18"/>
                <w:lang w:val="el-GR"/>
              </w:rPr>
              <w:t xml:space="preserve"> </w:t>
            </w:r>
            <w:r w:rsidRPr="00D0445A">
              <w:rPr>
                <w:rFonts w:ascii="Tahoma" w:hAnsi="Tahoma"/>
                <w:spacing w:val="-1"/>
                <w:w w:val="105"/>
                <w:sz w:val="18"/>
                <w:lang w:val="el-GR"/>
              </w:rPr>
              <w:t>με</w:t>
            </w:r>
            <w:r w:rsidRPr="00D0445A">
              <w:rPr>
                <w:rFonts w:ascii="Tahoma" w:hAnsi="Tahoma"/>
                <w:spacing w:val="-16"/>
                <w:w w:val="105"/>
                <w:sz w:val="18"/>
                <w:lang w:val="el-GR"/>
              </w:rPr>
              <w:t xml:space="preserve"> </w:t>
            </w:r>
            <w:r w:rsidRPr="00D0445A">
              <w:rPr>
                <w:rFonts w:ascii="Tahoma" w:hAnsi="Tahoma"/>
                <w:spacing w:val="-3"/>
                <w:w w:val="105"/>
                <w:sz w:val="18"/>
                <w:lang w:val="el-GR"/>
              </w:rPr>
              <w:t>τα</w:t>
            </w:r>
            <w:r w:rsidRPr="00D0445A">
              <w:rPr>
                <w:rFonts w:ascii="Tahoma" w:hAnsi="Tahoma"/>
                <w:spacing w:val="-17"/>
                <w:w w:val="105"/>
                <w:sz w:val="18"/>
                <w:lang w:val="el-GR"/>
              </w:rPr>
              <w:t xml:space="preserve"> </w:t>
            </w:r>
            <w:r w:rsidRPr="00D0445A">
              <w:rPr>
                <w:rFonts w:ascii="Tahoma" w:hAnsi="Tahoma"/>
                <w:spacing w:val="-1"/>
                <w:w w:val="105"/>
                <w:sz w:val="18"/>
                <w:lang w:val="el-GR"/>
              </w:rPr>
              <w:t>αναφερόμενα</w:t>
            </w:r>
            <w:r w:rsidRPr="00D0445A">
              <w:rPr>
                <w:rFonts w:ascii="Tahoma" w:hAnsi="Tahoma"/>
                <w:spacing w:val="-17"/>
                <w:w w:val="105"/>
                <w:sz w:val="18"/>
                <w:lang w:val="el-GR"/>
              </w:rPr>
              <w:t xml:space="preserve"> </w:t>
            </w:r>
            <w:r w:rsidRPr="00D0445A">
              <w:rPr>
                <w:rFonts w:ascii="Tahoma" w:hAnsi="Tahoma"/>
                <w:spacing w:val="-1"/>
                <w:w w:val="105"/>
                <w:sz w:val="18"/>
                <w:lang w:val="el-GR"/>
              </w:rPr>
              <w:t>στην</w:t>
            </w:r>
            <w:r w:rsidRPr="00D0445A">
              <w:rPr>
                <w:rFonts w:ascii="Tahoma" w:hAnsi="Tahoma"/>
                <w:spacing w:val="97"/>
                <w:w w:val="103"/>
                <w:sz w:val="18"/>
                <w:lang w:val="el-GR"/>
              </w:rPr>
              <w:t xml:space="preserve"> </w:t>
            </w:r>
            <w:r w:rsidRPr="00D0445A">
              <w:rPr>
                <w:rFonts w:ascii="Tahoma" w:hAnsi="Tahoma"/>
                <w:spacing w:val="-1"/>
                <w:w w:val="105"/>
                <w:sz w:val="18"/>
                <w:lang w:val="el-GR"/>
              </w:rPr>
              <w:t>παρ.</w:t>
            </w:r>
            <w:r w:rsidRPr="00D0445A">
              <w:rPr>
                <w:rFonts w:ascii="Tahoma" w:hAnsi="Tahoma"/>
                <w:spacing w:val="-7"/>
                <w:w w:val="105"/>
                <w:sz w:val="18"/>
                <w:lang w:val="el-GR"/>
              </w:rPr>
              <w:t xml:space="preserve"> </w:t>
            </w:r>
            <w:r w:rsidRPr="00D0445A">
              <w:rPr>
                <w:rFonts w:ascii="Tahoma" w:hAnsi="Tahoma"/>
                <w:w w:val="105"/>
                <w:sz w:val="18"/>
                <w:lang w:val="el-GR"/>
              </w:rPr>
              <w:t>4</w:t>
            </w:r>
            <w:r w:rsidRPr="00D0445A">
              <w:rPr>
                <w:rFonts w:ascii="Tahoma" w:hAnsi="Tahoma"/>
                <w:spacing w:val="-7"/>
                <w:w w:val="105"/>
                <w:sz w:val="18"/>
                <w:lang w:val="el-GR"/>
              </w:rPr>
              <w:t xml:space="preserve"> </w:t>
            </w:r>
            <w:r w:rsidRPr="00D0445A">
              <w:rPr>
                <w:rFonts w:ascii="Tahoma" w:hAnsi="Tahoma"/>
                <w:spacing w:val="-1"/>
                <w:w w:val="105"/>
                <w:sz w:val="18"/>
                <w:lang w:val="el-GR"/>
              </w:rPr>
              <w:t>του</w:t>
            </w:r>
            <w:r w:rsidRPr="00D0445A">
              <w:rPr>
                <w:rFonts w:ascii="Tahoma" w:hAnsi="Tahoma"/>
                <w:spacing w:val="-8"/>
                <w:w w:val="105"/>
                <w:sz w:val="18"/>
                <w:lang w:val="el-GR"/>
              </w:rPr>
              <w:t xml:space="preserve"> </w:t>
            </w:r>
            <w:r w:rsidRPr="00D0445A">
              <w:rPr>
                <w:rFonts w:ascii="Tahoma" w:hAnsi="Tahoma"/>
                <w:w w:val="105"/>
                <w:sz w:val="18"/>
                <w:lang w:val="el-GR"/>
              </w:rPr>
              <w:t>Α.92</w:t>
            </w:r>
            <w:r w:rsidRPr="00D0445A">
              <w:rPr>
                <w:rFonts w:ascii="Tahoma" w:hAnsi="Tahoma"/>
                <w:spacing w:val="-7"/>
                <w:w w:val="105"/>
                <w:sz w:val="18"/>
                <w:lang w:val="el-GR"/>
              </w:rPr>
              <w:t xml:space="preserve"> </w:t>
            </w:r>
            <w:r w:rsidRPr="00D0445A">
              <w:rPr>
                <w:rFonts w:ascii="Tahoma" w:hAnsi="Tahoma"/>
                <w:spacing w:val="-1"/>
                <w:w w:val="105"/>
                <w:sz w:val="18"/>
                <w:lang w:val="el-GR"/>
              </w:rPr>
              <w:t>του</w:t>
            </w:r>
            <w:r w:rsidRPr="00D0445A">
              <w:rPr>
                <w:rFonts w:ascii="Tahoma" w:hAnsi="Tahoma"/>
                <w:spacing w:val="-8"/>
                <w:w w:val="105"/>
                <w:sz w:val="18"/>
                <w:lang w:val="el-GR"/>
              </w:rPr>
              <w:t xml:space="preserve"> </w:t>
            </w:r>
            <w:r w:rsidRPr="00D0445A">
              <w:rPr>
                <w:rFonts w:ascii="Tahoma" w:hAnsi="Tahoma"/>
                <w:spacing w:val="-3"/>
                <w:w w:val="105"/>
                <w:sz w:val="18"/>
                <w:lang w:val="el-GR"/>
              </w:rPr>
              <w:t>Ν.</w:t>
            </w:r>
            <w:r w:rsidRPr="00D0445A">
              <w:rPr>
                <w:rFonts w:ascii="Tahoma" w:hAnsi="Tahoma"/>
                <w:spacing w:val="-7"/>
                <w:w w:val="105"/>
                <w:sz w:val="18"/>
                <w:lang w:val="el-GR"/>
              </w:rPr>
              <w:t xml:space="preserve"> </w:t>
            </w:r>
            <w:r w:rsidRPr="00D0445A">
              <w:rPr>
                <w:rFonts w:ascii="Tahoma" w:hAnsi="Tahoma"/>
                <w:w w:val="105"/>
                <w:sz w:val="18"/>
                <w:lang w:val="el-GR"/>
              </w:rPr>
              <w:t>4412/2016.</w:t>
            </w:r>
          </w:p>
        </w:tc>
      </w:tr>
      <w:tr w:rsidR="000C253F" w:rsidRPr="00594F4D">
        <w:trPr>
          <w:trHeight w:hRule="exact" w:val="1054"/>
        </w:trPr>
        <w:tc>
          <w:tcPr>
            <w:tcW w:w="462"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6"/>
              <w:ind w:left="99"/>
              <w:rPr>
                <w:rFonts w:ascii="Tahoma" w:eastAsia="Tahoma" w:hAnsi="Tahoma" w:cs="Tahoma"/>
                <w:sz w:val="18"/>
                <w:szCs w:val="18"/>
              </w:rPr>
            </w:pPr>
            <w:r>
              <w:rPr>
                <w:rFonts w:ascii="Tahoma"/>
                <w:w w:val="105"/>
                <w:sz w:val="18"/>
              </w:rPr>
              <w:t>5.</w:t>
            </w:r>
          </w:p>
        </w:tc>
        <w:tc>
          <w:tcPr>
            <w:tcW w:w="859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6" w:line="288" w:lineRule="auto"/>
              <w:ind w:left="97" w:right="92" w:hanging="1"/>
              <w:jc w:val="both"/>
              <w:rPr>
                <w:rFonts w:ascii="Tahoma" w:eastAsia="Tahoma" w:hAnsi="Tahoma" w:cs="Tahoma"/>
                <w:sz w:val="18"/>
                <w:szCs w:val="18"/>
                <w:lang w:val="el-GR"/>
              </w:rPr>
            </w:pPr>
            <w:r w:rsidRPr="00D0445A">
              <w:rPr>
                <w:rFonts w:ascii="Tahoma" w:hAnsi="Tahoma"/>
                <w:spacing w:val="-1"/>
                <w:w w:val="105"/>
                <w:sz w:val="18"/>
                <w:lang w:val="el-GR"/>
              </w:rPr>
              <w:t>Αναθέτουσα</w:t>
            </w:r>
            <w:r w:rsidRPr="00D0445A">
              <w:rPr>
                <w:rFonts w:ascii="Tahoma" w:hAnsi="Tahoma"/>
                <w:spacing w:val="-5"/>
                <w:w w:val="105"/>
                <w:sz w:val="18"/>
                <w:lang w:val="el-GR"/>
              </w:rPr>
              <w:t xml:space="preserve"> </w:t>
            </w:r>
            <w:r w:rsidRPr="00D0445A">
              <w:rPr>
                <w:rFonts w:ascii="Tahoma" w:hAnsi="Tahoma"/>
                <w:w w:val="105"/>
                <w:sz w:val="18"/>
                <w:lang w:val="el-GR"/>
              </w:rPr>
              <w:t>Αρχή</w:t>
            </w:r>
            <w:r w:rsidRPr="00D0445A">
              <w:rPr>
                <w:rFonts w:ascii="Tahoma" w:hAnsi="Tahoma"/>
                <w:spacing w:val="-3"/>
                <w:w w:val="105"/>
                <w:sz w:val="18"/>
                <w:lang w:val="el-GR"/>
              </w:rPr>
              <w:t xml:space="preserve"> </w:t>
            </w:r>
            <w:r w:rsidRPr="00D0445A">
              <w:rPr>
                <w:rFonts w:ascii="Tahoma" w:hAnsi="Tahoma"/>
                <w:w w:val="105"/>
                <w:sz w:val="18"/>
                <w:lang w:val="el-GR"/>
              </w:rPr>
              <w:t>δύναται</w:t>
            </w:r>
            <w:r w:rsidRPr="00D0445A">
              <w:rPr>
                <w:rFonts w:ascii="Tahoma" w:hAnsi="Tahoma"/>
                <w:spacing w:val="-3"/>
                <w:w w:val="105"/>
                <w:sz w:val="18"/>
                <w:lang w:val="el-GR"/>
              </w:rPr>
              <w:t xml:space="preserve"> </w:t>
            </w:r>
            <w:r w:rsidRPr="00D0445A">
              <w:rPr>
                <w:rFonts w:ascii="Tahoma" w:hAnsi="Tahoma"/>
                <w:w w:val="105"/>
                <w:sz w:val="18"/>
                <w:lang w:val="el-GR"/>
              </w:rPr>
              <w:t>να</w:t>
            </w:r>
            <w:r w:rsidRPr="00D0445A">
              <w:rPr>
                <w:rFonts w:ascii="Tahoma" w:hAnsi="Tahoma"/>
                <w:spacing w:val="-3"/>
                <w:w w:val="105"/>
                <w:sz w:val="18"/>
                <w:lang w:val="el-GR"/>
              </w:rPr>
              <w:t xml:space="preserve"> </w:t>
            </w:r>
            <w:r w:rsidRPr="00D0445A">
              <w:rPr>
                <w:rFonts w:ascii="Tahoma" w:hAnsi="Tahoma"/>
                <w:spacing w:val="-1"/>
                <w:w w:val="105"/>
                <w:sz w:val="18"/>
                <w:lang w:val="el-GR"/>
              </w:rPr>
              <w:t>ζητήσει</w:t>
            </w:r>
            <w:r w:rsidRPr="00D0445A">
              <w:rPr>
                <w:rFonts w:ascii="Tahoma" w:hAnsi="Tahoma"/>
                <w:spacing w:val="-2"/>
                <w:w w:val="105"/>
                <w:sz w:val="18"/>
                <w:lang w:val="el-GR"/>
              </w:rPr>
              <w:t xml:space="preserve"> </w:t>
            </w:r>
            <w:r w:rsidRPr="00D0445A">
              <w:rPr>
                <w:rFonts w:ascii="Tahoma" w:hAnsi="Tahoma"/>
                <w:w w:val="105"/>
                <w:sz w:val="18"/>
                <w:lang w:val="el-GR"/>
              </w:rPr>
              <w:t>από</w:t>
            </w:r>
            <w:r w:rsidRPr="00D0445A">
              <w:rPr>
                <w:rFonts w:ascii="Tahoma" w:hAnsi="Tahoma"/>
                <w:spacing w:val="-3"/>
                <w:w w:val="105"/>
                <w:sz w:val="18"/>
                <w:lang w:val="el-GR"/>
              </w:rPr>
              <w:t xml:space="preserve"> </w:t>
            </w:r>
            <w:r w:rsidRPr="00D0445A">
              <w:rPr>
                <w:rFonts w:ascii="Tahoma" w:hAnsi="Tahoma"/>
                <w:spacing w:val="-1"/>
                <w:w w:val="105"/>
                <w:sz w:val="18"/>
                <w:lang w:val="el-GR"/>
              </w:rPr>
              <w:t>τους οικονομικούς</w:t>
            </w:r>
            <w:r w:rsidRPr="00D0445A">
              <w:rPr>
                <w:rFonts w:ascii="Tahoma" w:hAnsi="Tahoma"/>
                <w:spacing w:val="-4"/>
                <w:w w:val="105"/>
                <w:sz w:val="18"/>
                <w:lang w:val="el-GR"/>
              </w:rPr>
              <w:t xml:space="preserve"> </w:t>
            </w:r>
            <w:r w:rsidRPr="00D0445A">
              <w:rPr>
                <w:rFonts w:ascii="Tahoma" w:hAnsi="Tahoma"/>
                <w:spacing w:val="-1"/>
                <w:w w:val="105"/>
                <w:sz w:val="18"/>
                <w:lang w:val="el-GR"/>
              </w:rPr>
              <w:t>φορείς</w:t>
            </w:r>
            <w:r w:rsidRPr="00D0445A">
              <w:rPr>
                <w:rFonts w:ascii="Tahoma" w:hAnsi="Tahoma"/>
                <w:spacing w:val="-4"/>
                <w:w w:val="105"/>
                <w:sz w:val="18"/>
                <w:lang w:val="el-GR"/>
              </w:rPr>
              <w:t xml:space="preserve"> </w:t>
            </w:r>
            <w:r w:rsidRPr="00D0445A">
              <w:rPr>
                <w:rFonts w:ascii="Tahoma" w:hAnsi="Tahoma"/>
                <w:w w:val="105"/>
                <w:sz w:val="18"/>
                <w:lang w:val="el-GR"/>
              </w:rPr>
              <w:t>σε</w:t>
            </w:r>
            <w:r w:rsidRPr="00D0445A">
              <w:rPr>
                <w:rFonts w:ascii="Tahoma" w:hAnsi="Tahoma"/>
                <w:spacing w:val="-4"/>
                <w:w w:val="105"/>
                <w:sz w:val="18"/>
                <w:lang w:val="el-GR"/>
              </w:rPr>
              <w:t xml:space="preserve"> </w:t>
            </w:r>
            <w:r w:rsidRPr="00D0445A">
              <w:rPr>
                <w:rFonts w:ascii="Tahoma" w:hAnsi="Tahoma"/>
                <w:w w:val="105"/>
                <w:sz w:val="18"/>
                <w:lang w:val="el-GR"/>
              </w:rPr>
              <w:t>οποιοδήποτε</w:t>
            </w:r>
            <w:r w:rsidRPr="00D0445A">
              <w:rPr>
                <w:rFonts w:ascii="Tahoma" w:hAnsi="Tahoma"/>
                <w:spacing w:val="-4"/>
                <w:w w:val="105"/>
                <w:sz w:val="18"/>
                <w:lang w:val="el-GR"/>
              </w:rPr>
              <w:t xml:space="preserve"> </w:t>
            </w:r>
            <w:r w:rsidRPr="00D0445A">
              <w:rPr>
                <w:rFonts w:ascii="Tahoma" w:hAnsi="Tahoma"/>
                <w:spacing w:val="-1"/>
                <w:w w:val="105"/>
                <w:sz w:val="18"/>
                <w:lang w:val="el-GR"/>
              </w:rPr>
              <w:t>χρονικό</w:t>
            </w:r>
            <w:r w:rsidRPr="00D0445A">
              <w:rPr>
                <w:rFonts w:ascii="Tahoma" w:hAnsi="Tahoma"/>
                <w:spacing w:val="-3"/>
                <w:w w:val="105"/>
                <w:sz w:val="18"/>
                <w:lang w:val="el-GR"/>
              </w:rPr>
              <w:t xml:space="preserve"> </w:t>
            </w:r>
            <w:r w:rsidRPr="00D0445A">
              <w:rPr>
                <w:rFonts w:ascii="Tahoma" w:hAnsi="Tahoma"/>
                <w:w w:val="105"/>
                <w:sz w:val="18"/>
                <w:lang w:val="el-GR"/>
              </w:rPr>
              <w:t>σημείο</w:t>
            </w:r>
            <w:r w:rsidRPr="00D0445A">
              <w:rPr>
                <w:rFonts w:ascii="Tahoma" w:hAnsi="Tahoma"/>
                <w:spacing w:val="94"/>
                <w:w w:val="103"/>
                <w:sz w:val="18"/>
                <w:lang w:val="el-GR"/>
              </w:rPr>
              <w:t xml:space="preserve"> </w:t>
            </w:r>
            <w:r w:rsidRPr="00D0445A">
              <w:rPr>
                <w:rFonts w:ascii="Tahoma" w:hAnsi="Tahoma"/>
                <w:spacing w:val="-1"/>
                <w:w w:val="105"/>
                <w:sz w:val="18"/>
                <w:lang w:val="el-GR"/>
              </w:rPr>
              <w:t>κατά</w:t>
            </w:r>
            <w:r w:rsidRPr="00D0445A">
              <w:rPr>
                <w:rFonts w:ascii="Tahoma" w:hAnsi="Tahoma"/>
                <w:spacing w:val="1"/>
                <w:w w:val="105"/>
                <w:sz w:val="18"/>
                <w:lang w:val="el-GR"/>
              </w:rPr>
              <w:t xml:space="preserve"> </w:t>
            </w:r>
            <w:r w:rsidRPr="00D0445A">
              <w:rPr>
                <w:rFonts w:ascii="Tahoma" w:hAnsi="Tahoma"/>
                <w:w w:val="105"/>
                <w:sz w:val="18"/>
                <w:lang w:val="el-GR"/>
              </w:rPr>
              <w:t>τη</w:t>
            </w:r>
            <w:r w:rsidRPr="00D0445A">
              <w:rPr>
                <w:rFonts w:ascii="Tahoma" w:hAnsi="Tahoma"/>
                <w:spacing w:val="-1"/>
                <w:w w:val="105"/>
                <w:sz w:val="18"/>
                <w:lang w:val="el-GR"/>
              </w:rPr>
              <w:t xml:space="preserve"> </w:t>
            </w:r>
            <w:r w:rsidRPr="00D0445A">
              <w:rPr>
                <w:rFonts w:ascii="Tahoma" w:hAnsi="Tahoma"/>
                <w:w w:val="105"/>
                <w:sz w:val="18"/>
                <w:lang w:val="el-GR"/>
              </w:rPr>
              <w:t>διάρκεια</w:t>
            </w:r>
            <w:r w:rsidRPr="00D0445A">
              <w:rPr>
                <w:rFonts w:ascii="Tahoma" w:hAnsi="Tahoma"/>
                <w:spacing w:val="1"/>
                <w:w w:val="105"/>
                <w:sz w:val="18"/>
                <w:lang w:val="el-GR"/>
              </w:rPr>
              <w:t xml:space="preserve"> </w:t>
            </w:r>
            <w:r w:rsidRPr="00D0445A">
              <w:rPr>
                <w:rFonts w:ascii="Tahoma" w:hAnsi="Tahoma"/>
                <w:w w:val="105"/>
                <w:sz w:val="18"/>
                <w:lang w:val="el-GR"/>
              </w:rPr>
              <w:t>της</w:t>
            </w:r>
            <w:r w:rsidRPr="00D0445A">
              <w:rPr>
                <w:rFonts w:ascii="Tahoma" w:hAnsi="Tahoma"/>
                <w:spacing w:val="1"/>
                <w:w w:val="105"/>
                <w:sz w:val="18"/>
                <w:lang w:val="el-GR"/>
              </w:rPr>
              <w:t xml:space="preserve"> </w:t>
            </w:r>
            <w:r w:rsidRPr="00D0445A">
              <w:rPr>
                <w:rFonts w:ascii="Tahoma" w:hAnsi="Tahoma"/>
                <w:w w:val="105"/>
                <w:sz w:val="18"/>
                <w:lang w:val="el-GR"/>
              </w:rPr>
              <w:t>διαδικασίας,</w:t>
            </w:r>
            <w:r w:rsidRPr="00D0445A">
              <w:rPr>
                <w:rFonts w:ascii="Tahoma" w:hAnsi="Tahoma"/>
                <w:spacing w:val="1"/>
                <w:w w:val="105"/>
                <w:sz w:val="18"/>
                <w:lang w:val="el-GR"/>
              </w:rPr>
              <w:t xml:space="preserve"> </w:t>
            </w:r>
            <w:r w:rsidRPr="00D0445A">
              <w:rPr>
                <w:rFonts w:ascii="Tahoma" w:hAnsi="Tahoma"/>
                <w:w w:val="105"/>
                <w:sz w:val="18"/>
                <w:lang w:val="el-GR"/>
              </w:rPr>
              <w:t>να</w:t>
            </w:r>
            <w:r w:rsidRPr="00D0445A">
              <w:rPr>
                <w:rFonts w:ascii="Tahoma" w:hAnsi="Tahoma"/>
                <w:spacing w:val="1"/>
                <w:w w:val="105"/>
                <w:sz w:val="18"/>
                <w:lang w:val="el-GR"/>
              </w:rPr>
              <w:t xml:space="preserve"> </w:t>
            </w:r>
            <w:r w:rsidRPr="00D0445A">
              <w:rPr>
                <w:rFonts w:ascii="Tahoma" w:hAnsi="Tahoma"/>
                <w:w w:val="105"/>
                <w:sz w:val="18"/>
                <w:lang w:val="el-GR"/>
              </w:rPr>
              <w:t>υποβάλλουν</w:t>
            </w:r>
            <w:r w:rsidRPr="00D0445A">
              <w:rPr>
                <w:rFonts w:ascii="Tahoma" w:hAnsi="Tahoma"/>
                <w:spacing w:val="-2"/>
                <w:w w:val="105"/>
                <w:sz w:val="18"/>
                <w:lang w:val="el-GR"/>
              </w:rPr>
              <w:t xml:space="preserve"> </w:t>
            </w:r>
            <w:r w:rsidRPr="00D0445A">
              <w:rPr>
                <w:rFonts w:ascii="Tahoma" w:hAnsi="Tahoma"/>
                <w:w w:val="105"/>
                <w:sz w:val="18"/>
                <w:lang w:val="el-GR"/>
              </w:rPr>
              <w:t>και</w:t>
            </w:r>
            <w:r w:rsidRPr="00D0445A">
              <w:rPr>
                <w:rFonts w:ascii="Tahoma" w:hAnsi="Tahoma"/>
                <w:spacing w:val="1"/>
                <w:w w:val="105"/>
                <w:sz w:val="18"/>
                <w:lang w:val="el-GR"/>
              </w:rPr>
              <w:t xml:space="preserve"> </w:t>
            </w:r>
            <w:r w:rsidRPr="00D0445A">
              <w:rPr>
                <w:rFonts w:ascii="Tahoma" w:hAnsi="Tahoma"/>
                <w:spacing w:val="-1"/>
                <w:w w:val="105"/>
                <w:sz w:val="18"/>
                <w:lang w:val="el-GR"/>
              </w:rPr>
              <w:t>περαιτέρω</w:t>
            </w:r>
            <w:r w:rsidRPr="00D0445A">
              <w:rPr>
                <w:rFonts w:ascii="Tahoma" w:hAnsi="Tahoma"/>
                <w:w w:val="105"/>
                <w:sz w:val="18"/>
                <w:lang w:val="el-GR"/>
              </w:rPr>
              <w:t xml:space="preserve"> δικαιολογητικά</w:t>
            </w:r>
            <w:r w:rsidRPr="00D0445A">
              <w:rPr>
                <w:rFonts w:ascii="Tahoma" w:hAnsi="Tahoma"/>
                <w:spacing w:val="2"/>
                <w:w w:val="105"/>
                <w:sz w:val="18"/>
                <w:lang w:val="el-GR"/>
              </w:rPr>
              <w:t xml:space="preserve"> </w:t>
            </w:r>
            <w:r w:rsidRPr="00D0445A">
              <w:rPr>
                <w:rFonts w:ascii="Tahoma" w:hAnsi="Tahoma"/>
                <w:w w:val="105"/>
                <w:sz w:val="18"/>
                <w:lang w:val="el-GR"/>
              </w:rPr>
              <w:t>για</w:t>
            </w:r>
            <w:r w:rsidRPr="00D0445A">
              <w:rPr>
                <w:rFonts w:ascii="Tahoma" w:hAnsi="Tahoma"/>
                <w:spacing w:val="-1"/>
                <w:w w:val="105"/>
                <w:sz w:val="18"/>
                <w:lang w:val="el-GR"/>
              </w:rPr>
              <w:t xml:space="preserve"> </w:t>
            </w:r>
            <w:r w:rsidRPr="00D0445A">
              <w:rPr>
                <w:rFonts w:ascii="Tahoma" w:hAnsi="Tahoma"/>
                <w:w w:val="105"/>
                <w:sz w:val="18"/>
                <w:lang w:val="el-GR"/>
              </w:rPr>
              <w:t>την</w:t>
            </w:r>
            <w:r w:rsidRPr="00D0445A">
              <w:rPr>
                <w:rFonts w:ascii="Tahoma" w:hAnsi="Tahoma"/>
                <w:spacing w:val="2"/>
                <w:w w:val="105"/>
                <w:sz w:val="18"/>
                <w:lang w:val="el-GR"/>
              </w:rPr>
              <w:t xml:space="preserve"> </w:t>
            </w:r>
            <w:r w:rsidRPr="00D0445A">
              <w:rPr>
                <w:rFonts w:ascii="Tahoma" w:hAnsi="Tahoma"/>
                <w:w w:val="105"/>
                <w:sz w:val="18"/>
                <w:lang w:val="el-GR"/>
              </w:rPr>
              <w:t>τεκμηρίωση</w:t>
            </w:r>
            <w:r w:rsidRPr="00D0445A">
              <w:rPr>
                <w:rFonts w:ascii="Tahoma" w:hAnsi="Tahoma"/>
                <w:spacing w:val="48"/>
                <w:w w:val="103"/>
                <w:sz w:val="18"/>
                <w:lang w:val="el-GR"/>
              </w:rPr>
              <w:t xml:space="preserve"> </w:t>
            </w:r>
            <w:r w:rsidRPr="00D0445A">
              <w:rPr>
                <w:rFonts w:ascii="Tahoma" w:hAnsi="Tahoma"/>
                <w:spacing w:val="-1"/>
                <w:w w:val="105"/>
                <w:sz w:val="18"/>
                <w:lang w:val="el-GR"/>
              </w:rPr>
              <w:t>της</w:t>
            </w:r>
            <w:r w:rsidRPr="00D0445A">
              <w:rPr>
                <w:rFonts w:ascii="Tahoma" w:hAnsi="Tahoma"/>
                <w:spacing w:val="-20"/>
                <w:w w:val="105"/>
                <w:sz w:val="18"/>
                <w:lang w:val="el-GR"/>
              </w:rPr>
              <w:t xml:space="preserve"> </w:t>
            </w:r>
            <w:r w:rsidRPr="00D0445A">
              <w:rPr>
                <w:rFonts w:ascii="Tahoma" w:hAnsi="Tahoma"/>
                <w:w w:val="105"/>
                <w:sz w:val="18"/>
                <w:lang w:val="el-GR"/>
              </w:rPr>
              <w:t>μη</w:t>
            </w:r>
            <w:r w:rsidRPr="00D0445A">
              <w:rPr>
                <w:rFonts w:ascii="Tahoma" w:hAnsi="Tahoma"/>
                <w:spacing w:val="-19"/>
                <w:w w:val="105"/>
                <w:sz w:val="18"/>
                <w:lang w:val="el-GR"/>
              </w:rPr>
              <w:t xml:space="preserve"> </w:t>
            </w:r>
            <w:r w:rsidRPr="00D0445A">
              <w:rPr>
                <w:rFonts w:ascii="Tahoma" w:hAnsi="Tahoma"/>
                <w:w w:val="105"/>
                <w:sz w:val="18"/>
                <w:lang w:val="el-GR"/>
              </w:rPr>
              <w:t>συνδρομής</w:t>
            </w:r>
            <w:r w:rsidRPr="00D0445A">
              <w:rPr>
                <w:rFonts w:ascii="Tahoma" w:hAnsi="Tahoma"/>
                <w:spacing w:val="-19"/>
                <w:w w:val="105"/>
                <w:sz w:val="18"/>
                <w:lang w:val="el-GR"/>
              </w:rPr>
              <w:t xml:space="preserve"> </w:t>
            </w:r>
            <w:r w:rsidRPr="00D0445A">
              <w:rPr>
                <w:rFonts w:ascii="Tahoma" w:hAnsi="Tahoma"/>
                <w:w w:val="105"/>
                <w:sz w:val="18"/>
                <w:lang w:val="el-GR"/>
              </w:rPr>
              <w:t>λόγων</w:t>
            </w:r>
            <w:r w:rsidRPr="00D0445A">
              <w:rPr>
                <w:rFonts w:ascii="Tahoma" w:hAnsi="Tahoma"/>
                <w:spacing w:val="-20"/>
                <w:w w:val="105"/>
                <w:sz w:val="18"/>
                <w:lang w:val="el-GR"/>
              </w:rPr>
              <w:t xml:space="preserve"> </w:t>
            </w:r>
            <w:r w:rsidRPr="00D0445A">
              <w:rPr>
                <w:rFonts w:ascii="Tahoma" w:hAnsi="Tahoma"/>
                <w:w w:val="105"/>
                <w:sz w:val="18"/>
                <w:lang w:val="el-GR"/>
              </w:rPr>
              <w:t>αποκλεισμού</w:t>
            </w:r>
            <w:r w:rsidRPr="00D0445A">
              <w:rPr>
                <w:rFonts w:ascii="Tahoma" w:hAnsi="Tahoma"/>
                <w:spacing w:val="-19"/>
                <w:w w:val="105"/>
                <w:sz w:val="18"/>
                <w:lang w:val="el-GR"/>
              </w:rPr>
              <w:t xml:space="preserve"> </w:t>
            </w:r>
            <w:r w:rsidRPr="00D0445A">
              <w:rPr>
                <w:rFonts w:ascii="Tahoma" w:hAnsi="Tahoma"/>
                <w:spacing w:val="-1"/>
                <w:w w:val="105"/>
                <w:sz w:val="18"/>
                <w:lang w:val="el-GR"/>
              </w:rPr>
              <w:t>και</w:t>
            </w:r>
            <w:r w:rsidRPr="00D0445A">
              <w:rPr>
                <w:rFonts w:ascii="Tahoma" w:hAnsi="Tahoma"/>
                <w:spacing w:val="-20"/>
                <w:w w:val="105"/>
                <w:sz w:val="18"/>
                <w:lang w:val="el-GR"/>
              </w:rPr>
              <w:t xml:space="preserve"> </w:t>
            </w:r>
            <w:r w:rsidRPr="00D0445A">
              <w:rPr>
                <w:rFonts w:ascii="Tahoma" w:hAnsi="Tahoma"/>
                <w:w w:val="105"/>
                <w:sz w:val="18"/>
                <w:lang w:val="el-GR"/>
              </w:rPr>
              <w:t>της</w:t>
            </w:r>
            <w:r w:rsidRPr="00D0445A">
              <w:rPr>
                <w:rFonts w:ascii="Tahoma" w:hAnsi="Tahoma"/>
                <w:spacing w:val="-18"/>
                <w:w w:val="105"/>
                <w:sz w:val="18"/>
                <w:lang w:val="el-GR"/>
              </w:rPr>
              <w:t xml:space="preserve"> </w:t>
            </w:r>
            <w:r w:rsidRPr="00D0445A">
              <w:rPr>
                <w:rFonts w:ascii="Tahoma" w:hAnsi="Tahoma"/>
                <w:spacing w:val="-1"/>
                <w:w w:val="105"/>
                <w:sz w:val="18"/>
                <w:lang w:val="el-GR"/>
              </w:rPr>
              <w:t>συνδρομής</w:t>
            </w:r>
            <w:r w:rsidRPr="00D0445A">
              <w:rPr>
                <w:rFonts w:ascii="Tahoma" w:hAnsi="Tahoma"/>
                <w:spacing w:val="-19"/>
                <w:w w:val="105"/>
                <w:sz w:val="18"/>
                <w:lang w:val="el-GR"/>
              </w:rPr>
              <w:t xml:space="preserve"> </w:t>
            </w:r>
            <w:r w:rsidRPr="00D0445A">
              <w:rPr>
                <w:rFonts w:ascii="Tahoma" w:hAnsi="Tahoma"/>
                <w:w w:val="105"/>
                <w:sz w:val="18"/>
                <w:lang w:val="el-GR"/>
              </w:rPr>
              <w:t>των</w:t>
            </w:r>
            <w:r w:rsidRPr="00D0445A">
              <w:rPr>
                <w:rFonts w:ascii="Tahoma" w:hAnsi="Tahoma"/>
                <w:spacing w:val="-20"/>
                <w:w w:val="105"/>
                <w:sz w:val="18"/>
                <w:lang w:val="el-GR"/>
              </w:rPr>
              <w:t xml:space="preserve"> </w:t>
            </w:r>
            <w:r w:rsidRPr="00D0445A">
              <w:rPr>
                <w:rFonts w:ascii="Tahoma" w:hAnsi="Tahoma"/>
                <w:w w:val="105"/>
                <w:sz w:val="18"/>
                <w:lang w:val="el-GR"/>
              </w:rPr>
              <w:t>ελαχίστων</w:t>
            </w:r>
            <w:r w:rsidRPr="00D0445A">
              <w:rPr>
                <w:rFonts w:ascii="Tahoma" w:hAnsi="Tahoma"/>
                <w:spacing w:val="-19"/>
                <w:w w:val="105"/>
                <w:sz w:val="18"/>
                <w:lang w:val="el-GR"/>
              </w:rPr>
              <w:t xml:space="preserve"> </w:t>
            </w:r>
            <w:r w:rsidRPr="00D0445A">
              <w:rPr>
                <w:rFonts w:ascii="Tahoma" w:hAnsi="Tahoma"/>
                <w:w w:val="105"/>
                <w:sz w:val="18"/>
                <w:lang w:val="el-GR"/>
              </w:rPr>
              <w:t>προυποθέσεων</w:t>
            </w:r>
            <w:r w:rsidRPr="00D0445A">
              <w:rPr>
                <w:rFonts w:ascii="Tahoma" w:hAnsi="Tahoma"/>
                <w:spacing w:val="-22"/>
                <w:w w:val="105"/>
                <w:sz w:val="18"/>
                <w:lang w:val="el-GR"/>
              </w:rPr>
              <w:t xml:space="preserve"> </w:t>
            </w:r>
            <w:r w:rsidRPr="00D0445A">
              <w:rPr>
                <w:rFonts w:ascii="Tahoma" w:hAnsi="Tahoma"/>
                <w:w w:val="105"/>
                <w:sz w:val="18"/>
                <w:lang w:val="el-GR"/>
              </w:rPr>
              <w:t>συμμετοχής,</w:t>
            </w:r>
            <w:r w:rsidRPr="00D0445A">
              <w:rPr>
                <w:rFonts w:ascii="Tahoma" w:hAnsi="Tahoma"/>
                <w:spacing w:val="36"/>
                <w:w w:val="103"/>
                <w:sz w:val="18"/>
                <w:lang w:val="el-GR"/>
              </w:rPr>
              <w:t xml:space="preserve"> </w:t>
            </w:r>
            <w:r w:rsidRPr="00D0445A">
              <w:rPr>
                <w:rFonts w:ascii="Tahoma" w:hAnsi="Tahoma"/>
                <w:w w:val="105"/>
                <w:sz w:val="18"/>
                <w:lang w:val="el-GR"/>
              </w:rPr>
              <w:t>εάν</w:t>
            </w:r>
            <w:r w:rsidRPr="00D0445A">
              <w:rPr>
                <w:rFonts w:ascii="Tahoma" w:hAnsi="Tahoma"/>
                <w:spacing w:val="-10"/>
                <w:w w:val="105"/>
                <w:sz w:val="18"/>
                <w:lang w:val="el-GR"/>
              </w:rPr>
              <w:t xml:space="preserve"> </w:t>
            </w:r>
            <w:r w:rsidRPr="00D0445A">
              <w:rPr>
                <w:rFonts w:ascii="Tahoma" w:hAnsi="Tahoma"/>
                <w:spacing w:val="-1"/>
                <w:w w:val="105"/>
                <w:sz w:val="18"/>
                <w:lang w:val="el-GR"/>
              </w:rPr>
              <w:t>αυτό</w:t>
            </w:r>
            <w:r w:rsidRPr="00D0445A">
              <w:rPr>
                <w:rFonts w:ascii="Tahoma" w:hAnsi="Tahoma"/>
                <w:spacing w:val="-7"/>
                <w:w w:val="105"/>
                <w:sz w:val="18"/>
                <w:lang w:val="el-GR"/>
              </w:rPr>
              <w:t xml:space="preserve"> </w:t>
            </w:r>
            <w:r w:rsidRPr="00D0445A">
              <w:rPr>
                <w:rFonts w:ascii="Tahoma" w:hAnsi="Tahoma"/>
                <w:w w:val="105"/>
                <w:sz w:val="18"/>
                <w:lang w:val="el-GR"/>
              </w:rPr>
              <w:t>κριθεί</w:t>
            </w:r>
            <w:r w:rsidRPr="00D0445A">
              <w:rPr>
                <w:rFonts w:ascii="Tahoma" w:hAnsi="Tahoma"/>
                <w:spacing w:val="-7"/>
                <w:w w:val="105"/>
                <w:sz w:val="18"/>
                <w:lang w:val="el-GR"/>
              </w:rPr>
              <w:t xml:space="preserve"> </w:t>
            </w:r>
            <w:r w:rsidRPr="00D0445A">
              <w:rPr>
                <w:rFonts w:ascii="Tahoma" w:hAnsi="Tahoma"/>
                <w:w w:val="105"/>
                <w:sz w:val="18"/>
                <w:lang w:val="el-GR"/>
              </w:rPr>
              <w:t>αναγκαίο</w:t>
            </w:r>
            <w:r w:rsidRPr="00D0445A">
              <w:rPr>
                <w:rFonts w:ascii="Tahoma" w:hAnsi="Tahoma"/>
                <w:spacing w:val="-7"/>
                <w:w w:val="105"/>
                <w:sz w:val="18"/>
                <w:lang w:val="el-GR"/>
              </w:rPr>
              <w:t xml:space="preserve"> </w:t>
            </w:r>
            <w:r w:rsidRPr="00D0445A">
              <w:rPr>
                <w:rFonts w:ascii="Tahoma" w:hAnsi="Tahoma"/>
                <w:w w:val="105"/>
                <w:sz w:val="18"/>
                <w:lang w:val="el-GR"/>
              </w:rPr>
              <w:t>(σύμφωνα</w:t>
            </w:r>
            <w:r w:rsidRPr="00D0445A">
              <w:rPr>
                <w:rFonts w:ascii="Tahoma" w:hAnsi="Tahoma"/>
                <w:spacing w:val="-6"/>
                <w:w w:val="105"/>
                <w:sz w:val="18"/>
                <w:lang w:val="el-GR"/>
              </w:rPr>
              <w:t xml:space="preserve"> </w:t>
            </w:r>
            <w:r w:rsidRPr="00D0445A">
              <w:rPr>
                <w:rFonts w:ascii="Tahoma" w:hAnsi="Tahoma"/>
                <w:spacing w:val="-1"/>
                <w:w w:val="105"/>
                <w:sz w:val="18"/>
                <w:lang w:val="el-GR"/>
              </w:rPr>
              <w:t>με</w:t>
            </w:r>
            <w:r w:rsidRPr="00D0445A">
              <w:rPr>
                <w:rFonts w:ascii="Tahoma" w:hAnsi="Tahoma"/>
                <w:spacing w:val="-9"/>
                <w:w w:val="105"/>
                <w:sz w:val="18"/>
                <w:lang w:val="el-GR"/>
              </w:rPr>
              <w:t xml:space="preserve"> </w:t>
            </w:r>
            <w:r w:rsidRPr="00D0445A">
              <w:rPr>
                <w:rFonts w:ascii="Tahoma" w:hAnsi="Tahoma"/>
                <w:w w:val="105"/>
                <w:sz w:val="18"/>
                <w:lang w:val="el-GR"/>
              </w:rPr>
              <w:t>το</w:t>
            </w:r>
            <w:r w:rsidRPr="00D0445A">
              <w:rPr>
                <w:rFonts w:ascii="Tahoma" w:hAnsi="Tahoma"/>
                <w:spacing w:val="-7"/>
                <w:w w:val="105"/>
                <w:sz w:val="18"/>
                <w:lang w:val="el-GR"/>
              </w:rPr>
              <w:t xml:space="preserve"> </w:t>
            </w:r>
            <w:r w:rsidRPr="00D0445A">
              <w:rPr>
                <w:rFonts w:ascii="Tahoma" w:hAnsi="Tahoma"/>
                <w:spacing w:val="-1"/>
                <w:w w:val="105"/>
                <w:sz w:val="18"/>
                <w:lang w:val="el-GR"/>
              </w:rPr>
              <w:t>εδ.</w:t>
            </w:r>
            <w:r w:rsidRPr="00D0445A">
              <w:rPr>
                <w:rFonts w:ascii="Tahoma" w:hAnsi="Tahoma"/>
                <w:spacing w:val="-7"/>
                <w:w w:val="105"/>
                <w:sz w:val="18"/>
                <w:lang w:val="el-GR"/>
              </w:rPr>
              <w:t xml:space="preserve"> </w:t>
            </w:r>
            <w:r w:rsidRPr="00D0445A">
              <w:rPr>
                <w:rFonts w:ascii="Tahoma" w:hAnsi="Tahoma"/>
                <w:w w:val="105"/>
                <w:sz w:val="18"/>
                <w:lang w:val="el-GR"/>
              </w:rPr>
              <w:t>1</w:t>
            </w:r>
            <w:r w:rsidRPr="00D0445A">
              <w:rPr>
                <w:rFonts w:ascii="Tahoma" w:hAnsi="Tahoma"/>
                <w:spacing w:val="-6"/>
                <w:w w:val="105"/>
                <w:sz w:val="18"/>
                <w:lang w:val="el-GR"/>
              </w:rPr>
              <w:t xml:space="preserve"> </w:t>
            </w:r>
            <w:r w:rsidRPr="00D0445A">
              <w:rPr>
                <w:rFonts w:ascii="Tahoma" w:hAnsi="Tahoma"/>
                <w:spacing w:val="-1"/>
                <w:w w:val="105"/>
                <w:sz w:val="18"/>
                <w:lang w:val="el-GR"/>
              </w:rPr>
              <w:t>της</w:t>
            </w:r>
            <w:r w:rsidRPr="00D0445A">
              <w:rPr>
                <w:rFonts w:ascii="Tahoma" w:hAnsi="Tahoma"/>
                <w:spacing w:val="-9"/>
                <w:w w:val="105"/>
                <w:sz w:val="18"/>
                <w:lang w:val="el-GR"/>
              </w:rPr>
              <w:t xml:space="preserve"> </w:t>
            </w:r>
            <w:r w:rsidRPr="00D0445A">
              <w:rPr>
                <w:rFonts w:ascii="Tahoma" w:hAnsi="Tahoma"/>
                <w:w w:val="105"/>
                <w:sz w:val="18"/>
                <w:lang w:val="el-GR"/>
              </w:rPr>
              <w:t>παρ.</w:t>
            </w:r>
            <w:r w:rsidRPr="00D0445A">
              <w:rPr>
                <w:rFonts w:ascii="Tahoma" w:hAnsi="Tahoma"/>
                <w:spacing w:val="-6"/>
                <w:w w:val="105"/>
                <w:sz w:val="18"/>
                <w:lang w:val="el-GR"/>
              </w:rPr>
              <w:t xml:space="preserve"> </w:t>
            </w:r>
            <w:r w:rsidRPr="00D0445A">
              <w:rPr>
                <w:rFonts w:ascii="Tahoma" w:hAnsi="Tahoma"/>
                <w:w w:val="105"/>
                <w:sz w:val="18"/>
                <w:lang w:val="el-GR"/>
              </w:rPr>
              <w:t>5</w:t>
            </w:r>
            <w:r w:rsidRPr="00D0445A">
              <w:rPr>
                <w:rFonts w:ascii="Tahoma" w:hAnsi="Tahoma"/>
                <w:spacing w:val="-9"/>
                <w:w w:val="105"/>
                <w:sz w:val="18"/>
                <w:lang w:val="el-GR"/>
              </w:rPr>
              <w:t xml:space="preserve"> </w:t>
            </w:r>
            <w:r w:rsidRPr="00D0445A">
              <w:rPr>
                <w:rFonts w:ascii="Tahoma" w:hAnsi="Tahoma"/>
                <w:spacing w:val="-1"/>
                <w:w w:val="105"/>
                <w:sz w:val="18"/>
                <w:lang w:val="el-GR"/>
              </w:rPr>
              <w:t>του</w:t>
            </w:r>
            <w:r w:rsidRPr="00D0445A">
              <w:rPr>
                <w:rFonts w:ascii="Tahoma" w:hAnsi="Tahoma"/>
                <w:spacing w:val="-7"/>
                <w:w w:val="105"/>
                <w:sz w:val="18"/>
                <w:lang w:val="el-GR"/>
              </w:rPr>
              <w:t xml:space="preserve"> </w:t>
            </w:r>
            <w:r w:rsidRPr="00D0445A">
              <w:rPr>
                <w:rFonts w:ascii="Tahoma" w:hAnsi="Tahoma"/>
                <w:w w:val="105"/>
                <w:sz w:val="18"/>
                <w:lang w:val="el-GR"/>
              </w:rPr>
              <w:t>άρθρου</w:t>
            </w:r>
            <w:r w:rsidRPr="00D0445A">
              <w:rPr>
                <w:rFonts w:ascii="Tahoma" w:hAnsi="Tahoma"/>
                <w:spacing w:val="-8"/>
                <w:w w:val="105"/>
                <w:sz w:val="18"/>
                <w:lang w:val="el-GR"/>
              </w:rPr>
              <w:t xml:space="preserve"> </w:t>
            </w:r>
            <w:r w:rsidRPr="00D0445A">
              <w:rPr>
                <w:rFonts w:ascii="Tahoma" w:hAnsi="Tahoma"/>
                <w:w w:val="105"/>
                <w:sz w:val="18"/>
                <w:lang w:val="el-GR"/>
              </w:rPr>
              <w:t>79</w:t>
            </w:r>
            <w:r w:rsidRPr="00D0445A">
              <w:rPr>
                <w:rFonts w:ascii="Tahoma" w:hAnsi="Tahoma"/>
                <w:spacing w:val="-6"/>
                <w:w w:val="105"/>
                <w:sz w:val="18"/>
                <w:lang w:val="el-GR"/>
              </w:rPr>
              <w:t xml:space="preserve"> </w:t>
            </w:r>
            <w:r w:rsidRPr="00D0445A">
              <w:rPr>
                <w:rFonts w:ascii="Tahoma" w:hAnsi="Tahoma"/>
                <w:spacing w:val="-1"/>
                <w:w w:val="105"/>
                <w:sz w:val="18"/>
                <w:lang w:val="el-GR"/>
              </w:rPr>
              <w:t>του</w:t>
            </w:r>
            <w:r w:rsidRPr="00D0445A">
              <w:rPr>
                <w:rFonts w:ascii="Tahoma" w:hAnsi="Tahoma"/>
                <w:spacing w:val="-8"/>
                <w:w w:val="105"/>
                <w:sz w:val="18"/>
                <w:lang w:val="el-GR"/>
              </w:rPr>
              <w:t xml:space="preserve"> </w:t>
            </w:r>
            <w:r w:rsidRPr="00D0445A">
              <w:rPr>
                <w:rFonts w:ascii="Tahoma" w:hAnsi="Tahoma"/>
                <w:spacing w:val="1"/>
                <w:w w:val="105"/>
                <w:sz w:val="18"/>
                <w:lang w:val="el-GR"/>
              </w:rPr>
              <w:t>Ν.</w:t>
            </w:r>
            <w:r w:rsidRPr="00D0445A">
              <w:rPr>
                <w:rFonts w:ascii="Tahoma" w:hAnsi="Tahoma"/>
                <w:spacing w:val="-7"/>
                <w:w w:val="105"/>
                <w:sz w:val="18"/>
                <w:lang w:val="el-GR"/>
              </w:rPr>
              <w:t xml:space="preserve"> </w:t>
            </w:r>
            <w:r w:rsidRPr="00D0445A">
              <w:rPr>
                <w:rFonts w:ascii="Tahoma" w:hAnsi="Tahoma"/>
                <w:spacing w:val="-1"/>
                <w:w w:val="105"/>
                <w:sz w:val="18"/>
                <w:lang w:val="el-GR"/>
              </w:rPr>
              <w:t>4412/2016).</w:t>
            </w:r>
          </w:p>
        </w:tc>
      </w:tr>
    </w:tbl>
    <w:p w:rsidR="000C253F" w:rsidRPr="00D0445A" w:rsidRDefault="000C253F">
      <w:pPr>
        <w:rPr>
          <w:rFonts w:ascii="Tahoma" w:eastAsia="Tahoma" w:hAnsi="Tahoma" w:cs="Tahoma"/>
          <w:b/>
          <w:bCs/>
          <w:sz w:val="20"/>
          <w:szCs w:val="20"/>
          <w:lang w:val="el-GR"/>
        </w:rPr>
      </w:pPr>
    </w:p>
    <w:p w:rsidR="000C253F" w:rsidRPr="00D0445A" w:rsidRDefault="000C253F">
      <w:pPr>
        <w:rPr>
          <w:rFonts w:ascii="Tahoma" w:eastAsia="Tahoma" w:hAnsi="Tahoma" w:cs="Tahoma"/>
          <w:b/>
          <w:bCs/>
          <w:sz w:val="20"/>
          <w:szCs w:val="20"/>
          <w:lang w:val="el-GR"/>
        </w:rPr>
      </w:pPr>
    </w:p>
    <w:p w:rsidR="000C253F" w:rsidRPr="00D0445A" w:rsidRDefault="000C253F">
      <w:pPr>
        <w:spacing w:before="11"/>
        <w:rPr>
          <w:rFonts w:ascii="Tahoma" w:eastAsia="Tahoma" w:hAnsi="Tahoma" w:cs="Tahoma"/>
          <w:b/>
          <w:bCs/>
          <w:sz w:val="21"/>
          <w:szCs w:val="21"/>
          <w:lang w:val="el-GR"/>
        </w:rPr>
      </w:pPr>
    </w:p>
    <w:p w:rsidR="000C253F" w:rsidRDefault="00D0445A">
      <w:pPr>
        <w:pStyle w:val="6"/>
        <w:numPr>
          <w:ilvl w:val="2"/>
          <w:numId w:val="33"/>
        </w:numPr>
        <w:tabs>
          <w:tab w:val="left" w:pos="1188"/>
        </w:tabs>
        <w:ind w:left="1187"/>
        <w:rPr>
          <w:b w:val="0"/>
          <w:bCs w:val="0"/>
        </w:rPr>
      </w:pPr>
      <w:r>
        <w:rPr>
          <w:spacing w:val="-1"/>
        </w:rPr>
        <w:t>Εγγύηση</w:t>
      </w:r>
      <w:r>
        <w:t xml:space="preserve"> </w:t>
      </w:r>
      <w:r>
        <w:rPr>
          <w:spacing w:val="6"/>
        </w:rPr>
        <w:t xml:space="preserve"> </w:t>
      </w:r>
      <w:r>
        <w:rPr>
          <w:spacing w:val="-1"/>
        </w:rPr>
        <w:t>συμμετοχής</w:t>
      </w:r>
    </w:p>
    <w:p w:rsidR="000C253F" w:rsidRDefault="000C253F">
      <w:pPr>
        <w:spacing w:before="2"/>
        <w:rPr>
          <w:rFonts w:ascii="Tahoma" w:eastAsia="Tahoma" w:hAnsi="Tahoma" w:cs="Tahoma"/>
          <w:b/>
          <w:bCs/>
          <w:sz w:val="19"/>
          <w:szCs w:val="19"/>
        </w:rPr>
      </w:pPr>
    </w:p>
    <w:p w:rsidR="000C253F" w:rsidRPr="00D0445A" w:rsidRDefault="00D0445A">
      <w:pPr>
        <w:pStyle w:val="a4"/>
        <w:spacing w:line="248" w:lineRule="auto"/>
        <w:ind w:right="109"/>
        <w:jc w:val="both"/>
        <w:rPr>
          <w:lang w:val="el-GR"/>
        </w:rPr>
      </w:pPr>
      <w:r w:rsidRPr="00D0445A">
        <w:rPr>
          <w:w w:val="105"/>
          <w:lang w:val="el-GR"/>
        </w:rPr>
        <w:t>Για</w:t>
      </w:r>
      <w:r w:rsidRPr="00D0445A">
        <w:rPr>
          <w:spacing w:val="-10"/>
          <w:w w:val="105"/>
          <w:lang w:val="el-GR"/>
        </w:rPr>
        <w:t xml:space="preserve"> </w:t>
      </w:r>
      <w:r w:rsidRPr="00D0445A">
        <w:rPr>
          <w:spacing w:val="-1"/>
          <w:w w:val="105"/>
          <w:lang w:val="el-GR"/>
        </w:rPr>
        <w:t>την</w:t>
      </w:r>
      <w:r w:rsidRPr="00D0445A">
        <w:rPr>
          <w:spacing w:val="-8"/>
          <w:w w:val="105"/>
          <w:lang w:val="el-GR"/>
        </w:rPr>
        <w:t xml:space="preserve"> </w:t>
      </w:r>
      <w:r w:rsidRPr="00D0445A">
        <w:rPr>
          <w:spacing w:val="-1"/>
          <w:w w:val="105"/>
          <w:lang w:val="el-GR"/>
        </w:rPr>
        <w:t>έγκυρη</w:t>
      </w:r>
      <w:r w:rsidRPr="00D0445A">
        <w:rPr>
          <w:spacing w:val="-11"/>
          <w:w w:val="105"/>
          <w:lang w:val="el-GR"/>
        </w:rPr>
        <w:t xml:space="preserve"> </w:t>
      </w:r>
      <w:r w:rsidRPr="00D0445A">
        <w:rPr>
          <w:spacing w:val="-1"/>
          <w:w w:val="105"/>
          <w:lang w:val="el-GR"/>
        </w:rPr>
        <w:t>συμμετοχή</w:t>
      </w:r>
      <w:r w:rsidRPr="00D0445A">
        <w:rPr>
          <w:spacing w:val="-8"/>
          <w:w w:val="105"/>
          <w:lang w:val="el-GR"/>
        </w:rPr>
        <w:t xml:space="preserve"> </w:t>
      </w:r>
      <w:r w:rsidRPr="00D0445A">
        <w:rPr>
          <w:spacing w:val="-1"/>
          <w:w w:val="105"/>
          <w:lang w:val="el-GR"/>
        </w:rPr>
        <w:t>στη</w:t>
      </w:r>
      <w:r w:rsidRPr="00D0445A">
        <w:rPr>
          <w:spacing w:val="-11"/>
          <w:w w:val="105"/>
          <w:lang w:val="el-GR"/>
        </w:rPr>
        <w:t xml:space="preserve"> </w:t>
      </w:r>
      <w:r w:rsidRPr="00D0445A">
        <w:rPr>
          <w:spacing w:val="-1"/>
          <w:w w:val="105"/>
          <w:lang w:val="el-GR"/>
        </w:rPr>
        <w:t>διαδικασία</w:t>
      </w:r>
      <w:r w:rsidRPr="00D0445A">
        <w:rPr>
          <w:spacing w:val="-9"/>
          <w:w w:val="105"/>
          <w:lang w:val="el-GR"/>
        </w:rPr>
        <w:t xml:space="preserve"> </w:t>
      </w:r>
      <w:r w:rsidRPr="00D0445A">
        <w:rPr>
          <w:spacing w:val="-1"/>
          <w:w w:val="105"/>
          <w:lang w:val="el-GR"/>
        </w:rPr>
        <w:t>σύναψης</w:t>
      </w:r>
      <w:r w:rsidRPr="00D0445A">
        <w:rPr>
          <w:spacing w:val="-11"/>
          <w:w w:val="105"/>
          <w:lang w:val="el-GR"/>
        </w:rPr>
        <w:t xml:space="preserve"> </w:t>
      </w:r>
      <w:r w:rsidRPr="00D0445A">
        <w:rPr>
          <w:spacing w:val="-1"/>
          <w:w w:val="105"/>
          <w:lang w:val="el-GR"/>
        </w:rPr>
        <w:t>της</w:t>
      </w:r>
      <w:r w:rsidRPr="00D0445A">
        <w:rPr>
          <w:spacing w:val="-13"/>
          <w:w w:val="105"/>
          <w:lang w:val="el-GR"/>
        </w:rPr>
        <w:t xml:space="preserve"> </w:t>
      </w:r>
      <w:r w:rsidRPr="00D0445A">
        <w:rPr>
          <w:spacing w:val="-1"/>
          <w:w w:val="105"/>
          <w:lang w:val="el-GR"/>
        </w:rPr>
        <w:t>παρούσας</w:t>
      </w:r>
      <w:r w:rsidRPr="00D0445A">
        <w:rPr>
          <w:spacing w:val="-10"/>
          <w:w w:val="105"/>
          <w:lang w:val="el-GR"/>
        </w:rPr>
        <w:t xml:space="preserve"> </w:t>
      </w:r>
      <w:r w:rsidRPr="00D0445A">
        <w:rPr>
          <w:spacing w:val="-1"/>
          <w:w w:val="105"/>
          <w:lang w:val="el-GR"/>
        </w:rPr>
        <w:t>σύμβασης,</w:t>
      </w:r>
      <w:r w:rsidRPr="00D0445A">
        <w:rPr>
          <w:spacing w:val="-11"/>
          <w:w w:val="105"/>
          <w:lang w:val="el-GR"/>
        </w:rPr>
        <w:t xml:space="preserve"> </w:t>
      </w:r>
      <w:r w:rsidRPr="00D0445A">
        <w:rPr>
          <w:spacing w:val="-1"/>
          <w:w w:val="105"/>
          <w:lang w:val="el-GR"/>
        </w:rPr>
        <w:t>κατατίθεται</w:t>
      </w:r>
      <w:r w:rsidRPr="00D0445A">
        <w:rPr>
          <w:spacing w:val="-9"/>
          <w:w w:val="105"/>
          <w:lang w:val="el-GR"/>
        </w:rPr>
        <w:t xml:space="preserve"> </w:t>
      </w:r>
      <w:r w:rsidRPr="00D0445A">
        <w:rPr>
          <w:spacing w:val="-3"/>
          <w:w w:val="105"/>
          <w:lang w:val="el-GR"/>
        </w:rPr>
        <w:t>από</w:t>
      </w:r>
      <w:r w:rsidRPr="00D0445A">
        <w:rPr>
          <w:spacing w:val="-8"/>
          <w:w w:val="105"/>
          <w:lang w:val="el-GR"/>
        </w:rPr>
        <w:t xml:space="preserve"> </w:t>
      </w:r>
      <w:r w:rsidRPr="00D0445A">
        <w:rPr>
          <w:spacing w:val="-1"/>
          <w:w w:val="105"/>
          <w:lang w:val="el-GR"/>
        </w:rPr>
        <w:t>τους</w:t>
      </w:r>
      <w:r w:rsidRPr="00D0445A">
        <w:rPr>
          <w:spacing w:val="69"/>
          <w:w w:val="103"/>
          <w:lang w:val="el-GR"/>
        </w:rPr>
        <w:t xml:space="preserve"> </w:t>
      </w:r>
      <w:r w:rsidRPr="00D0445A">
        <w:rPr>
          <w:spacing w:val="-1"/>
          <w:w w:val="105"/>
          <w:lang w:val="el-GR"/>
        </w:rPr>
        <w:t>συμμετέχοντες</w:t>
      </w:r>
      <w:r w:rsidRPr="00D0445A">
        <w:rPr>
          <w:spacing w:val="20"/>
          <w:w w:val="105"/>
          <w:lang w:val="el-GR"/>
        </w:rPr>
        <w:t xml:space="preserve"> </w:t>
      </w:r>
      <w:r w:rsidRPr="00D0445A">
        <w:rPr>
          <w:spacing w:val="-1"/>
          <w:w w:val="105"/>
          <w:lang w:val="el-GR"/>
        </w:rPr>
        <w:t>οικονομικούς</w:t>
      </w:r>
      <w:r w:rsidRPr="00D0445A">
        <w:rPr>
          <w:spacing w:val="21"/>
          <w:w w:val="105"/>
          <w:lang w:val="el-GR"/>
        </w:rPr>
        <w:t xml:space="preserve"> </w:t>
      </w:r>
      <w:r w:rsidRPr="00D0445A">
        <w:rPr>
          <w:spacing w:val="-1"/>
          <w:w w:val="105"/>
          <w:lang w:val="el-GR"/>
        </w:rPr>
        <w:t>φορείς</w:t>
      </w:r>
      <w:r w:rsidRPr="00D0445A">
        <w:rPr>
          <w:spacing w:val="20"/>
          <w:w w:val="105"/>
          <w:lang w:val="el-GR"/>
        </w:rPr>
        <w:t xml:space="preserve"> </w:t>
      </w:r>
      <w:r w:rsidRPr="00D0445A">
        <w:rPr>
          <w:spacing w:val="-1"/>
          <w:w w:val="105"/>
          <w:lang w:val="el-GR"/>
        </w:rPr>
        <w:t>(προσφέροντες),</w:t>
      </w:r>
      <w:r w:rsidRPr="00D0445A">
        <w:rPr>
          <w:spacing w:val="21"/>
          <w:w w:val="105"/>
          <w:lang w:val="el-GR"/>
        </w:rPr>
        <w:t xml:space="preserve"> </w:t>
      </w:r>
      <w:r w:rsidRPr="00D0445A">
        <w:rPr>
          <w:spacing w:val="-1"/>
          <w:w w:val="105"/>
          <w:lang w:val="el-GR"/>
        </w:rPr>
        <w:t>εγγυητική</w:t>
      </w:r>
      <w:r w:rsidRPr="00D0445A">
        <w:rPr>
          <w:spacing w:val="21"/>
          <w:w w:val="105"/>
          <w:lang w:val="el-GR"/>
        </w:rPr>
        <w:t xml:space="preserve"> </w:t>
      </w:r>
      <w:r w:rsidRPr="00D0445A">
        <w:rPr>
          <w:spacing w:val="-1"/>
          <w:w w:val="105"/>
          <w:lang w:val="el-GR"/>
        </w:rPr>
        <w:t>επιστολή</w:t>
      </w:r>
      <w:r w:rsidRPr="00D0445A">
        <w:rPr>
          <w:spacing w:val="20"/>
          <w:w w:val="105"/>
          <w:lang w:val="el-GR"/>
        </w:rPr>
        <w:t xml:space="preserve"> </w:t>
      </w:r>
      <w:r w:rsidRPr="00D0445A">
        <w:rPr>
          <w:spacing w:val="-1"/>
          <w:w w:val="105"/>
          <w:lang w:val="el-GR"/>
        </w:rPr>
        <w:t>συμμετοχής,</w:t>
      </w:r>
      <w:r w:rsidRPr="00D0445A">
        <w:rPr>
          <w:spacing w:val="24"/>
          <w:w w:val="105"/>
          <w:lang w:val="el-GR"/>
        </w:rPr>
        <w:t xml:space="preserve"> </w:t>
      </w:r>
      <w:r w:rsidRPr="00D0445A">
        <w:rPr>
          <w:spacing w:val="-1"/>
          <w:w w:val="105"/>
          <w:lang w:val="el-GR"/>
        </w:rPr>
        <w:t>που</w:t>
      </w:r>
      <w:r w:rsidRPr="00D0445A">
        <w:rPr>
          <w:spacing w:val="75"/>
          <w:w w:val="103"/>
          <w:lang w:val="el-GR"/>
        </w:rPr>
        <w:t xml:space="preserve"> </w:t>
      </w:r>
      <w:r w:rsidRPr="00D0445A">
        <w:rPr>
          <w:spacing w:val="-1"/>
          <w:w w:val="105"/>
          <w:lang w:val="el-GR"/>
        </w:rPr>
        <w:t>ανέρχεται</w:t>
      </w:r>
      <w:r w:rsidRPr="00D0445A">
        <w:rPr>
          <w:w w:val="105"/>
          <w:lang w:val="el-GR"/>
        </w:rPr>
        <w:t xml:space="preserve"> στο</w:t>
      </w:r>
      <w:r w:rsidRPr="00D0445A">
        <w:rPr>
          <w:spacing w:val="2"/>
          <w:w w:val="105"/>
          <w:lang w:val="el-GR"/>
        </w:rPr>
        <w:t xml:space="preserve"> </w:t>
      </w:r>
      <w:r w:rsidRPr="00D0445A">
        <w:rPr>
          <w:spacing w:val="-1"/>
          <w:w w:val="105"/>
          <w:lang w:val="el-GR"/>
        </w:rPr>
        <w:t>ποσό</w:t>
      </w:r>
      <w:r w:rsidRPr="00D0445A">
        <w:rPr>
          <w:spacing w:val="65"/>
          <w:w w:val="105"/>
          <w:lang w:val="el-GR"/>
        </w:rPr>
        <w:t xml:space="preserve"> </w:t>
      </w:r>
      <w:r w:rsidRPr="00D0445A">
        <w:rPr>
          <w:spacing w:val="-3"/>
          <w:w w:val="105"/>
          <w:lang w:val="el-GR"/>
        </w:rPr>
        <w:t>των</w:t>
      </w:r>
      <w:r w:rsidRPr="00D0445A">
        <w:rPr>
          <w:spacing w:val="3"/>
          <w:w w:val="105"/>
          <w:lang w:val="el-GR"/>
        </w:rPr>
        <w:t xml:space="preserve"> </w:t>
      </w:r>
      <w:r w:rsidRPr="00D0445A">
        <w:rPr>
          <w:spacing w:val="-1"/>
          <w:w w:val="105"/>
          <w:lang w:val="el-GR"/>
        </w:rPr>
        <w:t>χιλίων</w:t>
      </w:r>
      <w:r w:rsidRPr="00D0445A">
        <w:rPr>
          <w:spacing w:val="1"/>
          <w:w w:val="105"/>
          <w:lang w:val="el-GR"/>
        </w:rPr>
        <w:t xml:space="preserve"> </w:t>
      </w:r>
      <w:r w:rsidR="000654BE">
        <w:rPr>
          <w:spacing w:val="1"/>
          <w:w w:val="105"/>
          <w:lang w:val="el-GR"/>
        </w:rPr>
        <w:t>διακοσίων</w:t>
      </w:r>
      <w:r w:rsidRPr="00D0445A">
        <w:rPr>
          <w:spacing w:val="3"/>
          <w:w w:val="105"/>
          <w:lang w:val="el-GR"/>
        </w:rPr>
        <w:t xml:space="preserve"> </w:t>
      </w:r>
      <w:r w:rsidRPr="00D0445A">
        <w:rPr>
          <w:rFonts w:cs="Tahoma"/>
          <w:b/>
          <w:bCs/>
          <w:spacing w:val="-1"/>
          <w:w w:val="105"/>
          <w:lang w:val="el-GR"/>
        </w:rPr>
        <w:t>(1.</w:t>
      </w:r>
      <w:r w:rsidR="000654BE">
        <w:rPr>
          <w:rFonts w:cs="Tahoma"/>
          <w:b/>
          <w:bCs/>
          <w:spacing w:val="-1"/>
          <w:w w:val="105"/>
          <w:lang w:val="el-GR"/>
        </w:rPr>
        <w:t>2</w:t>
      </w:r>
      <w:r w:rsidRPr="00D0445A">
        <w:rPr>
          <w:rFonts w:cs="Tahoma"/>
          <w:b/>
          <w:bCs/>
          <w:spacing w:val="-1"/>
          <w:w w:val="105"/>
          <w:lang w:val="el-GR"/>
        </w:rPr>
        <w:t>00,00€)</w:t>
      </w:r>
      <w:r w:rsidRPr="00D0445A">
        <w:rPr>
          <w:rFonts w:cs="Tahoma"/>
          <w:b/>
          <w:bCs/>
          <w:spacing w:val="9"/>
          <w:w w:val="105"/>
          <w:lang w:val="el-GR"/>
        </w:rPr>
        <w:t xml:space="preserve"> </w:t>
      </w:r>
      <w:r w:rsidRPr="00D0445A">
        <w:rPr>
          <w:spacing w:val="-3"/>
          <w:w w:val="105"/>
          <w:lang w:val="el-GR"/>
        </w:rPr>
        <w:t>ευρώ</w:t>
      </w:r>
      <w:r w:rsidRPr="00D0445A">
        <w:rPr>
          <w:spacing w:val="3"/>
          <w:w w:val="105"/>
          <w:lang w:val="el-GR"/>
        </w:rPr>
        <w:t xml:space="preserve"> </w:t>
      </w:r>
      <w:r w:rsidRPr="00D0445A">
        <w:rPr>
          <w:spacing w:val="-1"/>
          <w:w w:val="105"/>
          <w:lang w:val="el-GR"/>
        </w:rPr>
        <w:t>σύμφωνα</w:t>
      </w:r>
      <w:r w:rsidRPr="00D0445A">
        <w:rPr>
          <w:spacing w:val="2"/>
          <w:w w:val="105"/>
          <w:lang w:val="el-GR"/>
        </w:rPr>
        <w:t xml:space="preserve"> </w:t>
      </w:r>
      <w:r w:rsidRPr="00D0445A">
        <w:rPr>
          <w:w w:val="105"/>
          <w:lang w:val="el-GR"/>
        </w:rPr>
        <w:t>με</w:t>
      </w:r>
      <w:r w:rsidRPr="00D0445A">
        <w:rPr>
          <w:spacing w:val="64"/>
          <w:w w:val="105"/>
          <w:lang w:val="el-GR"/>
        </w:rPr>
        <w:t xml:space="preserve"> </w:t>
      </w:r>
      <w:r w:rsidRPr="00D0445A">
        <w:rPr>
          <w:w w:val="105"/>
          <w:lang w:val="el-GR"/>
        </w:rPr>
        <w:t>το</w:t>
      </w:r>
      <w:r w:rsidRPr="00D0445A">
        <w:rPr>
          <w:spacing w:val="65"/>
          <w:w w:val="105"/>
          <w:lang w:val="el-GR"/>
        </w:rPr>
        <w:t xml:space="preserve"> </w:t>
      </w:r>
      <w:r w:rsidRPr="00D0445A">
        <w:rPr>
          <w:spacing w:val="-1"/>
          <w:w w:val="105"/>
          <w:lang w:val="el-GR"/>
        </w:rPr>
        <w:t>υπόδειγμα</w:t>
      </w:r>
      <w:r w:rsidRPr="00D0445A">
        <w:rPr>
          <w:spacing w:val="64"/>
          <w:w w:val="105"/>
          <w:lang w:val="el-GR"/>
        </w:rPr>
        <w:t xml:space="preserve"> </w:t>
      </w:r>
      <w:r w:rsidRPr="00D0445A">
        <w:rPr>
          <w:spacing w:val="-1"/>
          <w:w w:val="105"/>
          <w:lang w:val="el-GR"/>
        </w:rPr>
        <w:t>του</w:t>
      </w:r>
      <w:r w:rsidRPr="00D0445A">
        <w:rPr>
          <w:spacing w:val="37"/>
          <w:w w:val="103"/>
          <w:lang w:val="el-GR"/>
        </w:rPr>
        <w:t xml:space="preserve"> </w:t>
      </w:r>
      <w:r w:rsidRPr="00D0445A">
        <w:rPr>
          <w:spacing w:val="-1"/>
          <w:w w:val="105"/>
          <w:lang w:val="el-GR"/>
        </w:rPr>
        <w:t>Παραρτήματος</w:t>
      </w:r>
      <w:r w:rsidRPr="00D0445A">
        <w:rPr>
          <w:spacing w:val="-22"/>
          <w:w w:val="105"/>
          <w:lang w:val="el-GR"/>
        </w:rPr>
        <w:t xml:space="preserve"> </w:t>
      </w:r>
      <w:r>
        <w:rPr>
          <w:w w:val="105"/>
        </w:rPr>
        <w:t>C</w:t>
      </w:r>
      <w:r w:rsidRPr="00D0445A">
        <w:rPr>
          <w:w w:val="105"/>
          <w:lang w:val="el-GR"/>
        </w:rPr>
        <w:t>.1.1</w:t>
      </w:r>
      <w:r w:rsidRPr="00D0445A">
        <w:rPr>
          <w:spacing w:val="-21"/>
          <w:w w:val="105"/>
          <w:lang w:val="el-GR"/>
        </w:rPr>
        <w:t xml:space="preserve"> </w:t>
      </w:r>
      <w:r w:rsidRPr="00D0445A">
        <w:rPr>
          <w:spacing w:val="-1"/>
          <w:w w:val="105"/>
          <w:lang w:val="el-GR"/>
        </w:rPr>
        <w:t>της</w:t>
      </w:r>
      <w:r w:rsidRPr="00D0445A">
        <w:rPr>
          <w:spacing w:val="-22"/>
          <w:w w:val="105"/>
          <w:lang w:val="el-GR"/>
        </w:rPr>
        <w:t xml:space="preserve"> </w:t>
      </w:r>
      <w:r w:rsidRPr="00D0445A">
        <w:rPr>
          <w:spacing w:val="-1"/>
          <w:w w:val="105"/>
          <w:lang w:val="el-GR"/>
        </w:rPr>
        <w:t>παρούσας.</w:t>
      </w:r>
    </w:p>
    <w:p w:rsidR="000C253F" w:rsidRPr="00D0445A" w:rsidRDefault="00D0445A">
      <w:pPr>
        <w:pStyle w:val="a4"/>
        <w:spacing w:before="115" w:line="248" w:lineRule="auto"/>
        <w:ind w:left="124" w:right="109"/>
        <w:jc w:val="both"/>
        <w:rPr>
          <w:lang w:val="el-GR"/>
        </w:rPr>
      </w:pPr>
      <w:r w:rsidRPr="00D0445A">
        <w:rPr>
          <w:spacing w:val="-1"/>
          <w:w w:val="105"/>
          <w:lang w:val="el-GR"/>
        </w:rPr>
        <w:t>Στην</w:t>
      </w:r>
      <w:r w:rsidRPr="00D0445A">
        <w:rPr>
          <w:spacing w:val="-12"/>
          <w:w w:val="105"/>
          <w:lang w:val="el-GR"/>
        </w:rPr>
        <w:t xml:space="preserve"> </w:t>
      </w:r>
      <w:r w:rsidRPr="00D0445A">
        <w:rPr>
          <w:spacing w:val="-1"/>
          <w:w w:val="105"/>
          <w:lang w:val="el-GR"/>
        </w:rPr>
        <w:t>περίπτωση</w:t>
      </w:r>
      <w:r w:rsidRPr="00D0445A">
        <w:rPr>
          <w:spacing w:val="-12"/>
          <w:w w:val="105"/>
          <w:lang w:val="el-GR"/>
        </w:rPr>
        <w:t xml:space="preserve"> </w:t>
      </w:r>
      <w:r w:rsidRPr="00D0445A">
        <w:rPr>
          <w:spacing w:val="-1"/>
          <w:w w:val="105"/>
          <w:lang w:val="el-GR"/>
        </w:rPr>
        <w:t>ένωσης</w:t>
      </w:r>
      <w:r w:rsidRPr="00D0445A">
        <w:rPr>
          <w:spacing w:val="-14"/>
          <w:w w:val="105"/>
          <w:lang w:val="el-GR"/>
        </w:rPr>
        <w:t xml:space="preserve"> </w:t>
      </w:r>
      <w:r w:rsidRPr="00D0445A">
        <w:rPr>
          <w:spacing w:val="-1"/>
          <w:w w:val="105"/>
          <w:lang w:val="el-GR"/>
        </w:rPr>
        <w:t>οικονομικών</w:t>
      </w:r>
      <w:r w:rsidRPr="00D0445A">
        <w:rPr>
          <w:spacing w:val="-13"/>
          <w:w w:val="105"/>
          <w:lang w:val="el-GR"/>
        </w:rPr>
        <w:t xml:space="preserve"> </w:t>
      </w:r>
      <w:r w:rsidRPr="00D0445A">
        <w:rPr>
          <w:spacing w:val="-1"/>
          <w:w w:val="105"/>
          <w:lang w:val="el-GR"/>
        </w:rPr>
        <w:t>φορέων,</w:t>
      </w:r>
      <w:r w:rsidRPr="00D0445A">
        <w:rPr>
          <w:spacing w:val="-11"/>
          <w:w w:val="105"/>
          <w:lang w:val="el-GR"/>
        </w:rPr>
        <w:t xml:space="preserve"> </w:t>
      </w:r>
      <w:r w:rsidRPr="00D0445A">
        <w:rPr>
          <w:w w:val="105"/>
          <w:lang w:val="el-GR"/>
        </w:rPr>
        <w:t>η</w:t>
      </w:r>
      <w:r w:rsidRPr="00D0445A">
        <w:rPr>
          <w:spacing w:val="-12"/>
          <w:w w:val="105"/>
          <w:lang w:val="el-GR"/>
        </w:rPr>
        <w:t xml:space="preserve"> </w:t>
      </w:r>
      <w:r w:rsidRPr="00D0445A">
        <w:rPr>
          <w:spacing w:val="-1"/>
          <w:w w:val="105"/>
          <w:lang w:val="el-GR"/>
        </w:rPr>
        <w:t>εγγύηση</w:t>
      </w:r>
      <w:r w:rsidRPr="00D0445A">
        <w:rPr>
          <w:spacing w:val="-15"/>
          <w:w w:val="105"/>
          <w:lang w:val="el-GR"/>
        </w:rPr>
        <w:t xml:space="preserve"> </w:t>
      </w:r>
      <w:r w:rsidRPr="00D0445A">
        <w:rPr>
          <w:spacing w:val="-1"/>
          <w:w w:val="105"/>
          <w:lang w:val="el-GR"/>
        </w:rPr>
        <w:t>συμμετοχής</w:t>
      </w:r>
      <w:r w:rsidRPr="00D0445A">
        <w:rPr>
          <w:spacing w:val="-13"/>
          <w:w w:val="105"/>
          <w:lang w:val="el-GR"/>
        </w:rPr>
        <w:t xml:space="preserve"> </w:t>
      </w:r>
      <w:r w:rsidRPr="00D0445A">
        <w:rPr>
          <w:spacing w:val="-1"/>
          <w:w w:val="105"/>
          <w:lang w:val="el-GR"/>
        </w:rPr>
        <w:t>περιλαμβάνει</w:t>
      </w:r>
      <w:r w:rsidRPr="00D0445A">
        <w:rPr>
          <w:spacing w:val="-12"/>
          <w:w w:val="105"/>
          <w:lang w:val="el-GR"/>
        </w:rPr>
        <w:t xml:space="preserve"> </w:t>
      </w:r>
      <w:r w:rsidRPr="00D0445A">
        <w:rPr>
          <w:w w:val="105"/>
          <w:lang w:val="el-GR"/>
        </w:rPr>
        <w:t>και</w:t>
      </w:r>
      <w:r w:rsidRPr="00D0445A">
        <w:rPr>
          <w:spacing w:val="-12"/>
          <w:w w:val="105"/>
          <w:lang w:val="el-GR"/>
        </w:rPr>
        <w:t xml:space="preserve"> </w:t>
      </w:r>
      <w:r w:rsidRPr="00D0445A">
        <w:rPr>
          <w:spacing w:val="-1"/>
          <w:w w:val="105"/>
          <w:lang w:val="el-GR"/>
        </w:rPr>
        <w:t>τον</w:t>
      </w:r>
      <w:r w:rsidRPr="00D0445A">
        <w:rPr>
          <w:spacing w:val="-13"/>
          <w:w w:val="105"/>
          <w:lang w:val="el-GR"/>
        </w:rPr>
        <w:t xml:space="preserve"> </w:t>
      </w:r>
      <w:r w:rsidRPr="00D0445A">
        <w:rPr>
          <w:spacing w:val="-1"/>
          <w:w w:val="105"/>
          <w:lang w:val="el-GR"/>
        </w:rPr>
        <w:t>όρο</w:t>
      </w:r>
      <w:r w:rsidRPr="00D0445A">
        <w:rPr>
          <w:spacing w:val="-10"/>
          <w:w w:val="105"/>
          <w:lang w:val="el-GR"/>
        </w:rPr>
        <w:t xml:space="preserve"> </w:t>
      </w:r>
      <w:r w:rsidRPr="00D0445A">
        <w:rPr>
          <w:spacing w:val="-1"/>
          <w:w w:val="105"/>
          <w:lang w:val="el-GR"/>
        </w:rPr>
        <w:t>ότι</w:t>
      </w:r>
      <w:r w:rsidRPr="00D0445A">
        <w:rPr>
          <w:spacing w:val="65"/>
          <w:w w:val="103"/>
          <w:lang w:val="el-GR"/>
        </w:rPr>
        <w:t xml:space="preserve"> </w:t>
      </w:r>
      <w:r w:rsidRPr="00D0445A">
        <w:rPr>
          <w:w w:val="105"/>
          <w:lang w:val="el-GR"/>
        </w:rPr>
        <w:t>η</w:t>
      </w:r>
      <w:r w:rsidRPr="00D0445A">
        <w:rPr>
          <w:spacing w:val="-17"/>
          <w:w w:val="105"/>
          <w:lang w:val="el-GR"/>
        </w:rPr>
        <w:t xml:space="preserve"> </w:t>
      </w:r>
      <w:r w:rsidRPr="00D0445A">
        <w:rPr>
          <w:spacing w:val="-1"/>
          <w:w w:val="105"/>
          <w:lang w:val="el-GR"/>
        </w:rPr>
        <w:t>εγγύηση</w:t>
      </w:r>
      <w:r w:rsidRPr="00D0445A">
        <w:rPr>
          <w:spacing w:val="-17"/>
          <w:w w:val="105"/>
          <w:lang w:val="el-GR"/>
        </w:rPr>
        <w:t xml:space="preserve"> </w:t>
      </w:r>
      <w:r w:rsidRPr="00D0445A">
        <w:rPr>
          <w:spacing w:val="-1"/>
          <w:w w:val="105"/>
          <w:lang w:val="el-GR"/>
        </w:rPr>
        <w:t>καλύπτει</w:t>
      </w:r>
      <w:r w:rsidRPr="00D0445A">
        <w:rPr>
          <w:spacing w:val="-16"/>
          <w:w w:val="105"/>
          <w:lang w:val="el-GR"/>
        </w:rPr>
        <w:t xml:space="preserve"> </w:t>
      </w:r>
      <w:r w:rsidRPr="00D0445A">
        <w:rPr>
          <w:spacing w:val="-1"/>
          <w:w w:val="105"/>
          <w:lang w:val="el-GR"/>
        </w:rPr>
        <w:t>τις</w:t>
      </w:r>
      <w:r w:rsidRPr="00D0445A">
        <w:rPr>
          <w:spacing w:val="-17"/>
          <w:w w:val="105"/>
          <w:lang w:val="el-GR"/>
        </w:rPr>
        <w:t xml:space="preserve"> </w:t>
      </w:r>
      <w:r w:rsidRPr="00D0445A">
        <w:rPr>
          <w:spacing w:val="-1"/>
          <w:w w:val="105"/>
          <w:lang w:val="el-GR"/>
        </w:rPr>
        <w:t>υποχρεώσεις</w:t>
      </w:r>
      <w:r w:rsidRPr="00D0445A">
        <w:rPr>
          <w:spacing w:val="-17"/>
          <w:w w:val="105"/>
          <w:lang w:val="el-GR"/>
        </w:rPr>
        <w:t xml:space="preserve"> </w:t>
      </w:r>
      <w:r w:rsidRPr="00D0445A">
        <w:rPr>
          <w:spacing w:val="-1"/>
          <w:w w:val="105"/>
          <w:lang w:val="el-GR"/>
        </w:rPr>
        <w:t>όλων</w:t>
      </w:r>
      <w:r w:rsidRPr="00D0445A">
        <w:rPr>
          <w:spacing w:val="-15"/>
          <w:w w:val="105"/>
          <w:lang w:val="el-GR"/>
        </w:rPr>
        <w:t xml:space="preserve"> </w:t>
      </w:r>
      <w:r w:rsidRPr="00D0445A">
        <w:rPr>
          <w:spacing w:val="-1"/>
          <w:w w:val="105"/>
          <w:lang w:val="el-GR"/>
        </w:rPr>
        <w:t>των</w:t>
      </w:r>
      <w:r w:rsidRPr="00D0445A">
        <w:rPr>
          <w:spacing w:val="-16"/>
          <w:w w:val="105"/>
          <w:lang w:val="el-GR"/>
        </w:rPr>
        <w:t xml:space="preserve"> </w:t>
      </w:r>
      <w:r w:rsidRPr="00D0445A">
        <w:rPr>
          <w:spacing w:val="-1"/>
          <w:w w:val="105"/>
          <w:lang w:val="el-GR"/>
        </w:rPr>
        <w:t>οικονομικών</w:t>
      </w:r>
      <w:r w:rsidRPr="00D0445A">
        <w:rPr>
          <w:spacing w:val="-17"/>
          <w:w w:val="105"/>
          <w:lang w:val="el-GR"/>
        </w:rPr>
        <w:t xml:space="preserve"> </w:t>
      </w:r>
      <w:r w:rsidRPr="00D0445A">
        <w:rPr>
          <w:spacing w:val="-1"/>
          <w:w w:val="105"/>
          <w:lang w:val="el-GR"/>
        </w:rPr>
        <w:t>φορέων</w:t>
      </w:r>
      <w:r w:rsidRPr="00D0445A">
        <w:rPr>
          <w:spacing w:val="-17"/>
          <w:w w:val="105"/>
          <w:lang w:val="el-GR"/>
        </w:rPr>
        <w:t xml:space="preserve"> </w:t>
      </w:r>
      <w:r w:rsidRPr="00D0445A">
        <w:rPr>
          <w:spacing w:val="-1"/>
          <w:w w:val="105"/>
          <w:lang w:val="el-GR"/>
        </w:rPr>
        <w:t>που</w:t>
      </w:r>
      <w:r w:rsidRPr="00D0445A">
        <w:rPr>
          <w:spacing w:val="-17"/>
          <w:w w:val="105"/>
          <w:lang w:val="el-GR"/>
        </w:rPr>
        <w:t xml:space="preserve"> </w:t>
      </w:r>
      <w:r w:rsidRPr="00D0445A">
        <w:rPr>
          <w:spacing w:val="-1"/>
          <w:w w:val="105"/>
          <w:lang w:val="el-GR"/>
        </w:rPr>
        <w:t>συμμετέχουν</w:t>
      </w:r>
      <w:r w:rsidRPr="00D0445A">
        <w:rPr>
          <w:spacing w:val="-15"/>
          <w:w w:val="105"/>
          <w:lang w:val="el-GR"/>
        </w:rPr>
        <w:t xml:space="preserve"> </w:t>
      </w:r>
      <w:r w:rsidRPr="00D0445A">
        <w:rPr>
          <w:spacing w:val="-1"/>
          <w:w w:val="105"/>
          <w:lang w:val="el-GR"/>
        </w:rPr>
        <w:t>στην</w:t>
      </w:r>
      <w:r w:rsidRPr="00D0445A">
        <w:rPr>
          <w:spacing w:val="-14"/>
          <w:w w:val="105"/>
          <w:lang w:val="el-GR"/>
        </w:rPr>
        <w:t xml:space="preserve"> </w:t>
      </w:r>
      <w:r w:rsidRPr="00D0445A">
        <w:rPr>
          <w:spacing w:val="-3"/>
          <w:w w:val="105"/>
          <w:lang w:val="el-GR"/>
        </w:rPr>
        <w:t>ένωση.</w:t>
      </w:r>
    </w:p>
    <w:p w:rsidR="000C253F" w:rsidRPr="00D0445A" w:rsidRDefault="00D0445A" w:rsidP="00D041E4">
      <w:pPr>
        <w:pStyle w:val="a4"/>
        <w:spacing w:before="112" w:line="248" w:lineRule="auto"/>
        <w:ind w:right="109"/>
        <w:jc w:val="both"/>
        <w:rPr>
          <w:rFonts w:cs="Tahoma"/>
          <w:sz w:val="23"/>
          <w:szCs w:val="23"/>
          <w:lang w:val="el-GR"/>
        </w:rPr>
      </w:pPr>
      <w:r w:rsidRPr="00D0445A">
        <w:rPr>
          <w:w w:val="105"/>
          <w:lang w:val="el-GR"/>
        </w:rPr>
        <w:t>Η</w:t>
      </w:r>
      <w:r w:rsidRPr="00D0445A">
        <w:rPr>
          <w:spacing w:val="17"/>
          <w:w w:val="105"/>
          <w:lang w:val="el-GR"/>
        </w:rPr>
        <w:t xml:space="preserve"> </w:t>
      </w:r>
      <w:r w:rsidRPr="00D0445A">
        <w:rPr>
          <w:spacing w:val="-1"/>
          <w:w w:val="105"/>
          <w:lang w:val="el-GR"/>
        </w:rPr>
        <w:t>εγγύηση</w:t>
      </w:r>
      <w:r w:rsidRPr="00D0445A">
        <w:rPr>
          <w:spacing w:val="17"/>
          <w:w w:val="105"/>
          <w:lang w:val="el-GR"/>
        </w:rPr>
        <w:t xml:space="preserve"> </w:t>
      </w:r>
      <w:r w:rsidRPr="00D0445A">
        <w:rPr>
          <w:spacing w:val="-1"/>
          <w:w w:val="105"/>
          <w:lang w:val="el-GR"/>
        </w:rPr>
        <w:t>συμμετοχής</w:t>
      </w:r>
      <w:r w:rsidRPr="00D0445A">
        <w:rPr>
          <w:spacing w:val="17"/>
          <w:w w:val="105"/>
          <w:lang w:val="el-GR"/>
        </w:rPr>
        <w:t xml:space="preserve"> </w:t>
      </w:r>
      <w:r w:rsidRPr="00D0445A">
        <w:rPr>
          <w:spacing w:val="-3"/>
          <w:w w:val="105"/>
          <w:lang w:val="el-GR"/>
        </w:rPr>
        <w:t>πρέπει</w:t>
      </w:r>
      <w:r w:rsidRPr="00D0445A">
        <w:rPr>
          <w:spacing w:val="19"/>
          <w:w w:val="105"/>
          <w:lang w:val="el-GR"/>
        </w:rPr>
        <w:t xml:space="preserve"> </w:t>
      </w:r>
      <w:r w:rsidRPr="00D0445A">
        <w:rPr>
          <w:w w:val="105"/>
          <w:lang w:val="el-GR"/>
        </w:rPr>
        <w:t>να</w:t>
      </w:r>
      <w:r w:rsidRPr="00D0445A">
        <w:rPr>
          <w:spacing w:val="16"/>
          <w:w w:val="105"/>
          <w:lang w:val="el-GR"/>
        </w:rPr>
        <w:t xml:space="preserve"> </w:t>
      </w:r>
      <w:r w:rsidRPr="00D0445A">
        <w:rPr>
          <w:spacing w:val="-1"/>
          <w:w w:val="105"/>
          <w:lang w:val="el-GR"/>
        </w:rPr>
        <w:t>ισχύει</w:t>
      </w:r>
      <w:r w:rsidRPr="00D0445A">
        <w:rPr>
          <w:spacing w:val="17"/>
          <w:w w:val="105"/>
          <w:lang w:val="el-GR"/>
        </w:rPr>
        <w:t xml:space="preserve"> </w:t>
      </w:r>
      <w:r w:rsidRPr="00D0445A">
        <w:rPr>
          <w:spacing w:val="-1"/>
          <w:w w:val="105"/>
          <w:lang w:val="el-GR"/>
        </w:rPr>
        <w:t>τουλάχιστον</w:t>
      </w:r>
      <w:r w:rsidRPr="00D0445A">
        <w:rPr>
          <w:spacing w:val="18"/>
          <w:w w:val="105"/>
          <w:lang w:val="el-GR"/>
        </w:rPr>
        <w:t xml:space="preserve"> </w:t>
      </w:r>
      <w:r w:rsidRPr="00D0445A">
        <w:rPr>
          <w:spacing w:val="-1"/>
          <w:w w:val="105"/>
          <w:lang w:val="el-GR"/>
        </w:rPr>
        <w:t>για</w:t>
      </w:r>
      <w:r w:rsidRPr="00D0445A">
        <w:rPr>
          <w:spacing w:val="13"/>
          <w:w w:val="105"/>
          <w:lang w:val="el-GR"/>
        </w:rPr>
        <w:t xml:space="preserve"> </w:t>
      </w:r>
      <w:r w:rsidRPr="00D0445A">
        <w:rPr>
          <w:spacing w:val="-1"/>
          <w:w w:val="105"/>
          <w:lang w:val="el-GR"/>
        </w:rPr>
        <w:t>τριάντα</w:t>
      </w:r>
      <w:r w:rsidRPr="00D0445A">
        <w:rPr>
          <w:spacing w:val="14"/>
          <w:w w:val="105"/>
          <w:lang w:val="el-GR"/>
        </w:rPr>
        <w:t xml:space="preserve"> </w:t>
      </w:r>
      <w:r w:rsidRPr="00D0445A">
        <w:rPr>
          <w:spacing w:val="-1"/>
          <w:w w:val="105"/>
          <w:lang w:val="el-GR"/>
        </w:rPr>
        <w:t>(30)</w:t>
      </w:r>
      <w:r w:rsidRPr="00D0445A">
        <w:rPr>
          <w:spacing w:val="18"/>
          <w:w w:val="105"/>
          <w:lang w:val="el-GR"/>
        </w:rPr>
        <w:t xml:space="preserve"> </w:t>
      </w:r>
      <w:r w:rsidRPr="00D0445A">
        <w:rPr>
          <w:spacing w:val="-1"/>
          <w:w w:val="105"/>
          <w:lang w:val="el-GR"/>
        </w:rPr>
        <w:t>ημέρες</w:t>
      </w:r>
      <w:r w:rsidRPr="00D0445A">
        <w:rPr>
          <w:spacing w:val="16"/>
          <w:w w:val="105"/>
          <w:lang w:val="el-GR"/>
        </w:rPr>
        <w:t xml:space="preserve"> </w:t>
      </w:r>
      <w:r w:rsidRPr="00D0445A">
        <w:rPr>
          <w:spacing w:val="-1"/>
          <w:w w:val="105"/>
          <w:lang w:val="el-GR"/>
        </w:rPr>
        <w:t>μετά</w:t>
      </w:r>
      <w:r w:rsidRPr="00D0445A">
        <w:rPr>
          <w:spacing w:val="16"/>
          <w:w w:val="105"/>
          <w:lang w:val="el-GR"/>
        </w:rPr>
        <w:t xml:space="preserve"> </w:t>
      </w:r>
      <w:r w:rsidRPr="00D0445A">
        <w:rPr>
          <w:w w:val="105"/>
          <w:lang w:val="el-GR"/>
        </w:rPr>
        <w:t>τη</w:t>
      </w:r>
      <w:r w:rsidRPr="00D0445A">
        <w:rPr>
          <w:spacing w:val="15"/>
          <w:w w:val="105"/>
          <w:lang w:val="el-GR"/>
        </w:rPr>
        <w:t xml:space="preserve"> </w:t>
      </w:r>
      <w:r w:rsidRPr="00D0445A">
        <w:rPr>
          <w:spacing w:val="-1"/>
          <w:w w:val="105"/>
          <w:lang w:val="el-GR"/>
        </w:rPr>
        <w:t>λήξη</w:t>
      </w:r>
      <w:r w:rsidRPr="00D0445A">
        <w:rPr>
          <w:spacing w:val="16"/>
          <w:w w:val="105"/>
          <w:lang w:val="el-GR"/>
        </w:rPr>
        <w:t xml:space="preserve"> </w:t>
      </w:r>
      <w:r w:rsidRPr="00D0445A">
        <w:rPr>
          <w:w w:val="105"/>
          <w:lang w:val="el-GR"/>
        </w:rPr>
        <w:t>του</w:t>
      </w:r>
      <w:r w:rsidRPr="00D0445A">
        <w:rPr>
          <w:spacing w:val="57"/>
          <w:w w:val="103"/>
          <w:lang w:val="el-GR"/>
        </w:rPr>
        <w:t xml:space="preserve"> </w:t>
      </w:r>
      <w:r w:rsidRPr="00D0445A">
        <w:rPr>
          <w:spacing w:val="-1"/>
          <w:w w:val="105"/>
          <w:lang w:val="el-GR"/>
        </w:rPr>
        <w:t>χρόνου</w:t>
      </w:r>
      <w:r w:rsidRPr="00D0445A">
        <w:rPr>
          <w:spacing w:val="50"/>
          <w:w w:val="105"/>
          <w:lang w:val="el-GR"/>
        </w:rPr>
        <w:t xml:space="preserve"> </w:t>
      </w:r>
      <w:r w:rsidRPr="00D0445A">
        <w:rPr>
          <w:spacing w:val="-1"/>
          <w:w w:val="105"/>
          <w:lang w:val="el-GR"/>
        </w:rPr>
        <w:t>ισχύος</w:t>
      </w:r>
      <w:r w:rsidRPr="00D0445A">
        <w:rPr>
          <w:spacing w:val="45"/>
          <w:w w:val="105"/>
          <w:lang w:val="el-GR"/>
        </w:rPr>
        <w:t xml:space="preserve"> </w:t>
      </w:r>
      <w:r w:rsidRPr="00D0445A">
        <w:rPr>
          <w:spacing w:val="-1"/>
          <w:w w:val="105"/>
          <w:lang w:val="el-GR"/>
        </w:rPr>
        <w:t>της</w:t>
      </w:r>
      <w:r w:rsidRPr="00D0445A">
        <w:rPr>
          <w:spacing w:val="50"/>
          <w:w w:val="105"/>
          <w:lang w:val="el-GR"/>
        </w:rPr>
        <w:t xml:space="preserve"> </w:t>
      </w:r>
      <w:r w:rsidRPr="00D0445A">
        <w:rPr>
          <w:spacing w:val="-1"/>
          <w:w w:val="105"/>
          <w:lang w:val="el-GR"/>
        </w:rPr>
        <w:t>προσφοράς</w:t>
      </w:r>
      <w:r w:rsidRPr="00D0445A">
        <w:rPr>
          <w:spacing w:val="50"/>
          <w:w w:val="105"/>
          <w:lang w:val="el-GR"/>
        </w:rPr>
        <w:t xml:space="preserve"> </w:t>
      </w:r>
      <w:r w:rsidRPr="00D0445A">
        <w:rPr>
          <w:spacing w:val="-1"/>
          <w:w w:val="105"/>
          <w:lang w:val="el-GR"/>
        </w:rPr>
        <w:t>της</w:t>
      </w:r>
      <w:r w:rsidRPr="00D0445A">
        <w:rPr>
          <w:spacing w:val="48"/>
          <w:w w:val="105"/>
          <w:lang w:val="el-GR"/>
        </w:rPr>
        <w:t xml:space="preserve"> </w:t>
      </w:r>
      <w:r w:rsidRPr="00D0445A">
        <w:rPr>
          <w:spacing w:val="-1"/>
          <w:w w:val="105"/>
          <w:lang w:val="el-GR"/>
        </w:rPr>
        <w:t>παρ.</w:t>
      </w:r>
      <w:r w:rsidRPr="00D0445A">
        <w:rPr>
          <w:spacing w:val="49"/>
          <w:w w:val="105"/>
          <w:lang w:val="el-GR"/>
        </w:rPr>
        <w:t xml:space="preserve"> </w:t>
      </w:r>
      <w:r w:rsidRPr="00D0445A">
        <w:rPr>
          <w:spacing w:val="-1"/>
          <w:w w:val="105"/>
          <w:lang w:val="el-GR"/>
        </w:rPr>
        <w:t>Β.3.3</w:t>
      </w:r>
      <w:r w:rsidRPr="00D0445A">
        <w:rPr>
          <w:spacing w:val="50"/>
          <w:w w:val="105"/>
          <w:lang w:val="el-GR"/>
        </w:rPr>
        <w:t xml:space="preserve"> </w:t>
      </w:r>
      <w:r w:rsidRPr="00D0445A">
        <w:rPr>
          <w:spacing w:val="-1"/>
          <w:w w:val="105"/>
          <w:lang w:val="el-GR"/>
        </w:rPr>
        <w:t>«Ισχύς</w:t>
      </w:r>
      <w:r w:rsidRPr="00D0445A">
        <w:rPr>
          <w:spacing w:val="48"/>
          <w:w w:val="105"/>
          <w:lang w:val="el-GR"/>
        </w:rPr>
        <w:t xml:space="preserve"> </w:t>
      </w:r>
      <w:r w:rsidRPr="00D0445A">
        <w:rPr>
          <w:spacing w:val="-1"/>
          <w:w w:val="105"/>
          <w:lang w:val="el-GR"/>
        </w:rPr>
        <w:t>Προσφορών»</w:t>
      </w:r>
      <w:r w:rsidRPr="00D0445A">
        <w:rPr>
          <w:spacing w:val="47"/>
          <w:w w:val="105"/>
          <w:lang w:val="el-GR"/>
        </w:rPr>
        <w:t xml:space="preserve"> </w:t>
      </w:r>
      <w:r w:rsidRPr="00D0445A">
        <w:rPr>
          <w:w w:val="105"/>
          <w:lang w:val="el-GR"/>
        </w:rPr>
        <w:t>της</w:t>
      </w:r>
      <w:r w:rsidRPr="00D0445A">
        <w:rPr>
          <w:spacing w:val="48"/>
          <w:w w:val="105"/>
          <w:lang w:val="el-GR"/>
        </w:rPr>
        <w:t xml:space="preserve"> </w:t>
      </w:r>
      <w:r w:rsidRPr="00D0445A">
        <w:rPr>
          <w:spacing w:val="-3"/>
          <w:w w:val="105"/>
          <w:lang w:val="el-GR"/>
        </w:rPr>
        <w:t>παρούσας,</w:t>
      </w:r>
      <w:r w:rsidRPr="00D0445A">
        <w:rPr>
          <w:spacing w:val="49"/>
          <w:w w:val="105"/>
          <w:lang w:val="el-GR"/>
        </w:rPr>
        <w:t xml:space="preserve"> </w:t>
      </w:r>
      <w:r w:rsidRPr="00D0445A">
        <w:rPr>
          <w:w w:val="105"/>
          <w:lang w:val="el-GR"/>
        </w:rPr>
        <w:t>άλλως</w:t>
      </w:r>
      <w:r w:rsidRPr="00D0445A">
        <w:rPr>
          <w:spacing w:val="48"/>
          <w:w w:val="105"/>
          <w:lang w:val="el-GR"/>
        </w:rPr>
        <w:t xml:space="preserve"> </w:t>
      </w:r>
      <w:r w:rsidRPr="00D0445A">
        <w:rPr>
          <w:w w:val="105"/>
          <w:lang w:val="el-GR"/>
        </w:rPr>
        <w:t>η</w:t>
      </w:r>
      <w:r w:rsidRPr="00D0445A">
        <w:rPr>
          <w:spacing w:val="59"/>
          <w:w w:val="103"/>
          <w:lang w:val="el-GR"/>
        </w:rPr>
        <w:t xml:space="preserve"> </w:t>
      </w:r>
      <w:r w:rsidRPr="00D0445A">
        <w:rPr>
          <w:spacing w:val="-1"/>
          <w:w w:val="105"/>
          <w:lang w:val="el-GR"/>
        </w:rPr>
        <w:lastRenderedPageBreak/>
        <w:t>προσφορά</w:t>
      </w:r>
      <w:r w:rsidRPr="00D0445A">
        <w:rPr>
          <w:spacing w:val="-19"/>
          <w:w w:val="105"/>
          <w:lang w:val="el-GR"/>
        </w:rPr>
        <w:t xml:space="preserve"> </w:t>
      </w:r>
      <w:r w:rsidRPr="00D0445A">
        <w:rPr>
          <w:spacing w:val="-1"/>
          <w:w w:val="105"/>
          <w:lang w:val="el-GR"/>
        </w:rPr>
        <w:t>απορρίπτεται.</w:t>
      </w:r>
      <w:r w:rsidRPr="00D0445A">
        <w:rPr>
          <w:spacing w:val="-16"/>
          <w:w w:val="105"/>
          <w:lang w:val="el-GR"/>
        </w:rPr>
        <w:t xml:space="preserve"> </w:t>
      </w:r>
      <w:r w:rsidRPr="00D0445A">
        <w:rPr>
          <w:w w:val="105"/>
          <w:lang w:val="el-GR"/>
        </w:rPr>
        <w:t>Η</w:t>
      </w:r>
      <w:r w:rsidRPr="00D0445A">
        <w:rPr>
          <w:spacing w:val="-17"/>
          <w:w w:val="105"/>
          <w:lang w:val="el-GR"/>
        </w:rPr>
        <w:t xml:space="preserve"> </w:t>
      </w:r>
      <w:r w:rsidRPr="00D0445A">
        <w:rPr>
          <w:spacing w:val="-1"/>
          <w:w w:val="105"/>
          <w:lang w:val="el-GR"/>
        </w:rPr>
        <w:t>αναθέτουσα</w:t>
      </w:r>
      <w:r w:rsidRPr="00D0445A">
        <w:rPr>
          <w:spacing w:val="-18"/>
          <w:w w:val="105"/>
          <w:lang w:val="el-GR"/>
        </w:rPr>
        <w:t xml:space="preserve"> </w:t>
      </w:r>
      <w:r w:rsidRPr="00D0445A">
        <w:rPr>
          <w:spacing w:val="-1"/>
          <w:w w:val="105"/>
          <w:lang w:val="el-GR"/>
        </w:rPr>
        <w:t>αρχή</w:t>
      </w:r>
      <w:r w:rsidRPr="00D0445A">
        <w:rPr>
          <w:spacing w:val="-17"/>
          <w:w w:val="105"/>
          <w:lang w:val="el-GR"/>
        </w:rPr>
        <w:t xml:space="preserve"> </w:t>
      </w:r>
      <w:r w:rsidRPr="00D0445A">
        <w:rPr>
          <w:spacing w:val="-3"/>
          <w:w w:val="105"/>
          <w:lang w:val="el-GR"/>
        </w:rPr>
        <w:t>μπορεί,</w:t>
      </w:r>
      <w:r w:rsidRPr="00D0445A">
        <w:rPr>
          <w:spacing w:val="-16"/>
          <w:w w:val="105"/>
          <w:lang w:val="el-GR"/>
        </w:rPr>
        <w:t xml:space="preserve"> </w:t>
      </w:r>
      <w:r w:rsidRPr="00D0445A">
        <w:rPr>
          <w:spacing w:val="-3"/>
          <w:w w:val="105"/>
          <w:lang w:val="el-GR"/>
        </w:rPr>
        <w:t>πριν</w:t>
      </w:r>
      <w:r w:rsidRPr="00D0445A">
        <w:rPr>
          <w:spacing w:val="-17"/>
          <w:w w:val="105"/>
          <w:lang w:val="el-GR"/>
        </w:rPr>
        <w:t xml:space="preserve"> </w:t>
      </w:r>
      <w:r w:rsidRPr="00D0445A">
        <w:rPr>
          <w:spacing w:val="-1"/>
          <w:w w:val="105"/>
          <w:lang w:val="el-GR"/>
        </w:rPr>
        <w:t>τη</w:t>
      </w:r>
      <w:r w:rsidRPr="00D0445A">
        <w:rPr>
          <w:spacing w:val="-16"/>
          <w:w w:val="105"/>
          <w:lang w:val="el-GR"/>
        </w:rPr>
        <w:t xml:space="preserve"> </w:t>
      </w:r>
      <w:r w:rsidRPr="00D0445A">
        <w:rPr>
          <w:spacing w:val="-3"/>
          <w:w w:val="105"/>
          <w:lang w:val="el-GR"/>
        </w:rPr>
        <w:t>λήξη</w:t>
      </w:r>
      <w:r w:rsidRPr="00D0445A">
        <w:rPr>
          <w:spacing w:val="-16"/>
          <w:w w:val="105"/>
          <w:lang w:val="el-GR"/>
        </w:rPr>
        <w:t xml:space="preserve"> </w:t>
      </w:r>
      <w:r w:rsidRPr="00D0445A">
        <w:rPr>
          <w:spacing w:val="-1"/>
          <w:w w:val="105"/>
          <w:lang w:val="el-GR"/>
        </w:rPr>
        <w:t>της</w:t>
      </w:r>
      <w:r w:rsidRPr="00D0445A">
        <w:rPr>
          <w:spacing w:val="-19"/>
          <w:w w:val="105"/>
          <w:lang w:val="el-GR"/>
        </w:rPr>
        <w:t xml:space="preserve"> </w:t>
      </w:r>
      <w:r w:rsidRPr="00D0445A">
        <w:rPr>
          <w:spacing w:val="-1"/>
          <w:w w:val="105"/>
          <w:lang w:val="el-GR"/>
        </w:rPr>
        <w:t>προσφοράς,</w:t>
      </w:r>
      <w:r w:rsidRPr="00D0445A">
        <w:rPr>
          <w:spacing w:val="-19"/>
          <w:w w:val="105"/>
          <w:lang w:val="el-GR"/>
        </w:rPr>
        <w:t xml:space="preserve"> </w:t>
      </w:r>
      <w:r w:rsidRPr="00D0445A">
        <w:rPr>
          <w:spacing w:val="1"/>
          <w:w w:val="105"/>
          <w:lang w:val="el-GR"/>
        </w:rPr>
        <w:t>να</w:t>
      </w:r>
      <w:r w:rsidRPr="00D0445A">
        <w:rPr>
          <w:spacing w:val="-18"/>
          <w:w w:val="105"/>
          <w:lang w:val="el-GR"/>
        </w:rPr>
        <w:t xml:space="preserve"> </w:t>
      </w:r>
      <w:r w:rsidRPr="00D0445A">
        <w:rPr>
          <w:spacing w:val="-1"/>
          <w:w w:val="105"/>
          <w:lang w:val="el-GR"/>
        </w:rPr>
        <w:t>ζητά</w:t>
      </w:r>
      <w:r w:rsidRPr="00D0445A">
        <w:rPr>
          <w:spacing w:val="-17"/>
          <w:w w:val="105"/>
          <w:lang w:val="el-GR"/>
        </w:rPr>
        <w:t xml:space="preserve"> </w:t>
      </w:r>
      <w:r w:rsidRPr="00D0445A">
        <w:rPr>
          <w:spacing w:val="-1"/>
          <w:w w:val="105"/>
          <w:lang w:val="el-GR"/>
        </w:rPr>
        <w:t>από</w:t>
      </w:r>
      <w:r w:rsidRPr="00D0445A">
        <w:rPr>
          <w:spacing w:val="-18"/>
          <w:w w:val="105"/>
          <w:lang w:val="el-GR"/>
        </w:rPr>
        <w:t xml:space="preserve"> </w:t>
      </w:r>
      <w:r w:rsidRPr="00D0445A">
        <w:rPr>
          <w:spacing w:val="-3"/>
          <w:w w:val="105"/>
          <w:lang w:val="el-GR"/>
        </w:rPr>
        <w:t>τον</w:t>
      </w:r>
      <w:r w:rsidR="00D041E4">
        <w:rPr>
          <w:spacing w:val="-3"/>
          <w:w w:val="105"/>
          <w:lang w:val="el-GR"/>
        </w:rPr>
        <w:t xml:space="preserve"> </w:t>
      </w:r>
    </w:p>
    <w:p w:rsidR="000C253F" w:rsidRPr="00D0445A" w:rsidRDefault="00D0445A">
      <w:pPr>
        <w:pStyle w:val="a4"/>
        <w:spacing w:before="72" w:line="245" w:lineRule="auto"/>
        <w:ind w:right="109"/>
        <w:jc w:val="both"/>
        <w:rPr>
          <w:lang w:val="el-GR"/>
        </w:rPr>
      </w:pPr>
      <w:r w:rsidRPr="00D0445A">
        <w:rPr>
          <w:spacing w:val="-1"/>
          <w:w w:val="105"/>
          <w:lang w:val="el-GR"/>
        </w:rPr>
        <w:t>προσφέροντα</w:t>
      </w:r>
      <w:r w:rsidRPr="00D0445A">
        <w:rPr>
          <w:spacing w:val="-18"/>
          <w:w w:val="105"/>
          <w:lang w:val="el-GR"/>
        </w:rPr>
        <w:t xml:space="preserve"> </w:t>
      </w:r>
      <w:r w:rsidRPr="00D0445A">
        <w:rPr>
          <w:w w:val="105"/>
          <w:lang w:val="el-GR"/>
        </w:rPr>
        <w:t>να</w:t>
      </w:r>
      <w:r w:rsidRPr="00D0445A">
        <w:rPr>
          <w:spacing w:val="-18"/>
          <w:w w:val="105"/>
          <w:lang w:val="el-GR"/>
        </w:rPr>
        <w:t xml:space="preserve"> </w:t>
      </w:r>
      <w:r w:rsidRPr="00D0445A">
        <w:rPr>
          <w:spacing w:val="-1"/>
          <w:w w:val="105"/>
          <w:lang w:val="el-GR"/>
        </w:rPr>
        <w:t>παρατείνει,</w:t>
      </w:r>
      <w:r w:rsidRPr="00D0445A">
        <w:rPr>
          <w:spacing w:val="-17"/>
          <w:w w:val="105"/>
          <w:lang w:val="el-GR"/>
        </w:rPr>
        <w:t xml:space="preserve"> </w:t>
      </w:r>
      <w:r w:rsidRPr="00D0445A">
        <w:rPr>
          <w:spacing w:val="-3"/>
          <w:w w:val="105"/>
          <w:lang w:val="el-GR"/>
        </w:rPr>
        <w:t>πριν</w:t>
      </w:r>
      <w:r w:rsidRPr="00D0445A">
        <w:rPr>
          <w:spacing w:val="-16"/>
          <w:w w:val="105"/>
          <w:lang w:val="el-GR"/>
        </w:rPr>
        <w:t xml:space="preserve"> </w:t>
      </w:r>
      <w:r w:rsidRPr="00D0445A">
        <w:rPr>
          <w:spacing w:val="-1"/>
          <w:w w:val="105"/>
          <w:lang w:val="el-GR"/>
        </w:rPr>
        <w:t>τη</w:t>
      </w:r>
      <w:r w:rsidRPr="00D0445A">
        <w:rPr>
          <w:spacing w:val="-19"/>
          <w:w w:val="105"/>
          <w:lang w:val="el-GR"/>
        </w:rPr>
        <w:t xml:space="preserve"> </w:t>
      </w:r>
      <w:r w:rsidRPr="00D0445A">
        <w:rPr>
          <w:spacing w:val="-1"/>
          <w:w w:val="105"/>
          <w:lang w:val="el-GR"/>
        </w:rPr>
        <w:t>λήξη</w:t>
      </w:r>
      <w:r w:rsidRPr="00D0445A">
        <w:rPr>
          <w:spacing w:val="-19"/>
          <w:w w:val="105"/>
          <w:lang w:val="el-GR"/>
        </w:rPr>
        <w:t xml:space="preserve"> </w:t>
      </w:r>
      <w:r w:rsidRPr="00D0445A">
        <w:rPr>
          <w:spacing w:val="-1"/>
          <w:w w:val="105"/>
          <w:lang w:val="el-GR"/>
        </w:rPr>
        <w:t>τους,</w:t>
      </w:r>
      <w:r w:rsidRPr="00D0445A">
        <w:rPr>
          <w:spacing w:val="-19"/>
          <w:w w:val="105"/>
          <w:lang w:val="el-GR"/>
        </w:rPr>
        <w:t xml:space="preserve"> </w:t>
      </w:r>
      <w:r w:rsidRPr="00D0445A">
        <w:rPr>
          <w:spacing w:val="-1"/>
          <w:w w:val="105"/>
          <w:lang w:val="el-GR"/>
        </w:rPr>
        <w:t>τη</w:t>
      </w:r>
      <w:r w:rsidRPr="00D0445A">
        <w:rPr>
          <w:spacing w:val="-18"/>
          <w:w w:val="105"/>
          <w:lang w:val="el-GR"/>
        </w:rPr>
        <w:t xml:space="preserve"> </w:t>
      </w:r>
      <w:r w:rsidRPr="00D0445A">
        <w:rPr>
          <w:spacing w:val="-1"/>
          <w:w w:val="105"/>
          <w:lang w:val="el-GR"/>
        </w:rPr>
        <w:t>διάρκεια</w:t>
      </w:r>
      <w:r w:rsidRPr="00D0445A">
        <w:rPr>
          <w:spacing w:val="-18"/>
          <w:w w:val="105"/>
          <w:lang w:val="el-GR"/>
        </w:rPr>
        <w:t xml:space="preserve"> </w:t>
      </w:r>
      <w:r w:rsidRPr="00D0445A">
        <w:rPr>
          <w:spacing w:val="-1"/>
          <w:w w:val="105"/>
          <w:lang w:val="el-GR"/>
        </w:rPr>
        <w:t>ισχύος</w:t>
      </w:r>
      <w:r w:rsidRPr="00D0445A">
        <w:rPr>
          <w:spacing w:val="-19"/>
          <w:w w:val="105"/>
          <w:lang w:val="el-GR"/>
        </w:rPr>
        <w:t xml:space="preserve"> </w:t>
      </w:r>
      <w:r w:rsidRPr="00D0445A">
        <w:rPr>
          <w:spacing w:val="-1"/>
          <w:w w:val="105"/>
          <w:lang w:val="el-GR"/>
        </w:rPr>
        <w:t>της</w:t>
      </w:r>
      <w:r w:rsidRPr="00D0445A">
        <w:rPr>
          <w:spacing w:val="-17"/>
          <w:w w:val="105"/>
          <w:lang w:val="el-GR"/>
        </w:rPr>
        <w:t xml:space="preserve"> </w:t>
      </w:r>
      <w:r w:rsidRPr="00D0445A">
        <w:rPr>
          <w:spacing w:val="-1"/>
          <w:w w:val="105"/>
          <w:lang w:val="el-GR"/>
        </w:rPr>
        <w:t>προσφοράς</w:t>
      </w:r>
      <w:r w:rsidRPr="00D0445A">
        <w:rPr>
          <w:spacing w:val="-18"/>
          <w:w w:val="105"/>
          <w:lang w:val="el-GR"/>
        </w:rPr>
        <w:t xml:space="preserve"> </w:t>
      </w:r>
      <w:r w:rsidRPr="00D0445A">
        <w:rPr>
          <w:w w:val="105"/>
          <w:lang w:val="el-GR"/>
        </w:rPr>
        <w:t>και</w:t>
      </w:r>
      <w:r w:rsidRPr="00D0445A">
        <w:rPr>
          <w:spacing w:val="-20"/>
          <w:w w:val="105"/>
          <w:lang w:val="el-GR"/>
        </w:rPr>
        <w:t xml:space="preserve"> </w:t>
      </w:r>
      <w:r w:rsidRPr="00D0445A">
        <w:rPr>
          <w:spacing w:val="-1"/>
          <w:w w:val="105"/>
          <w:lang w:val="el-GR"/>
        </w:rPr>
        <w:t>της</w:t>
      </w:r>
      <w:r w:rsidRPr="00D0445A">
        <w:rPr>
          <w:spacing w:val="-19"/>
          <w:w w:val="105"/>
          <w:lang w:val="el-GR"/>
        </w:rPr>
        <w:t xml:space="preserve"> </w:t>
      </w:r>
      <w:r w:rsidRPr="00D0445A">
        <w:rPr>
          <w:spacing w:val="-1"/>
          <w:w w:val="105"/>
          <w:lang w:val="el-GR"/>
        </w:rPr>
        <w:t>εγγύησης</w:t>
      </w:r>
      <w:r w:rsidRPr="00D0445A">
        <w:rPr>
          <w:spacing w:val="47"/>
          <w:w w:val="103"/>
          <w:lang w:val="el-GR"/>
        </w:rPr>
        <w:t xml:space="preserve"> </w:t>
      </w:r>
      <w:r w:rsidRPr="00D0445A">
        <w:rPr>
          <w:spacing w:val="-1"/>
          <w:w w:val="105"/>
          <w:lang w:val="el-GR"/>
        </w:rPr>
        <w:t>συμμετοχής.</w:t>
      </w:r>
    </w:p>
    <w:p w:rsidR="000C253F" w:rsidRPr="00D0445A" w:rsidRDefault="00D0445A">
      <w:pPr>
        <w:pStyle w:val="a4"/>
        <w:spacing w:before="117" w:line="248" w:lineRule="auto"/>
        <w:ind w:right="114"/>
        <w:jc w:val="both"/>
        <w:rPr>
          <w:lang w:val="el-GR"/>
        </w:rPr>
      </w:pPr>
      <w:r w:rsidRPr="00D0445A">
        <w:rPr>
          <w:w w:val="105"/>
          <w:lang w:val="el-GR"/>
        </w:rPr>
        <w:t>Η</w:t>
      </w:r>
      <w:r w:rsidRPr="00D0445A">
        <w:rPr>
          <w:spacing w:val="50"/>
          <w:w w:val="105"/>
          <w:lang w:val="el-GR"/>
        </w:rPr>
        <w:t xml:space="preserve"> </w:t>
      </w:r>
      <w:r w:rsidRPr="00D0445A">
        <w:rPr>
          <w:spacing w:val="-1"/>
          <w:w w:val="105"/>
          <w:lang w:val="el-GR"/>
        </w:rPr>
        <w:t>εγγύηση</w:t>
      </w:r>
      <w:r w:rsidRPr="00D0445A">
        <w:rPr>
          <w:spacing w:val="51"/>
          <w:w w:val="105"/>
          <w:lang w:val="el-GR"/>
        </w:rPr>
        <w:t xml:space="preserve"> </w:t>
      </w:r>
      <w:r w:rsidRPr="00D0445A">
        <w:rPr>
          <w:spacing w:val="-1"/>
          <w:w w:val="105"/>
          <w:lang w:val="el-GR"/>
        </w:rPr>
        <w:t>συμμετοχής</w:t>
      </w:r>
      <w:r w:rsidRPr="00D0445A">
        <w:rPr>
          <w:spacing w:val="50"/>
          <w:w w:val="105"/>
          <w:lang w:val="el-GR"/>
        </w:rPr>
        <w:t xml:space="preserve"> </w:t>
      </w:r>
      <w:r w:rsidRPr="00D0445A">
        <w:rPr>
          <w:spacing w:val="-1"/>
          <w:w w:val="105"/>
          <w:lang w:val="el-GR"/>
        </w:rPr>
        <w:t>επιστρέφεται</w:t>
      </w:r>
      <w:r w:rsidRPr="00D0445A">
        <w:rPr>
          <w:spacing w:val="50"/>
          <w:w w:val="105"/>
          <w:lang w:val="el-GR"/>
        </w:rPr>
        <w:t xml:space="preserve"> </w:t>
      </w:r>
      <w:r w:rsidRPr="00D0445A">
        <w:rPr>
          <w:spacing w:val="-1"/>
          <w:w w:val="105"/>
          <w:lang w:val="el-GR"/>
        </w:rPr>
        <w:t>στον</w:t>
      </w:r>
      <w:r w:rsidRPr="00D0445A">
        <w:rPr>
          <w:spacing w:val="51"/>
          <w:w w:val="105"/>
          <w:lang w:val="el-GR"/>
        </w:rPr>
        <w:t xml:space="preserve"> </w:t>
      </w:r>
      <w:r w:rsidRPr="00D0445A">
        <w:rPr>
          <w:spacing w:val="-1"/>
          <w:w w:val="105"/>
          <w:lang w:val="el-GR"/>
        </w:rPr>
        <w:t>ανάδοχο</w:t>
      </w:r>
      <w:r w:rsidRPr="00D0445A">
        <w:rPr>
          <w:spacing w:val="49"/>
          <w:w w:val="105"/>
          <w:lang w:val="el-GR"/>
        </w:rPr>
        <w:t xml:space="preserve"> </w:t>
      </w:r>
      <w:r w:rsidRPr="00D0445A">
        <w:rPr>
          <w:w w:val="105"/>
          <w:lang w:val="el-GR"/>
        </w:rPr>
        <w:t>με</w:t>
      </w:r>
      <w:r w:rsidRPr="00D0445A">
        <w:rPr>
          <w:spacing w:val="48"/>
          <w:w w:val="105"/>
          <w:lang w:val="el-GR"/>
        </w:rPr>
        <w:t xml:space="preserve"> </w:t>
      </w:r>
      <w:r w:rsidRPr="00D0445A">
        <w:rPr>
          <w:spacing w:val="-3"/>
          <w:w w:val="105"/>
          <w:lang w:val="el-GR"/>
        </w:rPr>
        <w:t>την</w:t>
      </w:r>
      <w:r w:rsidRPr="00D0445A">
        <w:rPr>
          <w:spacing w:val="51"/>
          <w:w w:val="105"/>
          <w:lang w:val="el-GR"/>
        </w:rPr>
        <w:t xml:space="preserve"> </w:t>
      </w:r>
      <w:r w:rsidRPr="00D0445A">
        <w:rPr>
          <w:spacing w:val="-1"/>
          <w:w w:val="105"/>
          <w:lang w:val="el-GR"/>
        </w:rPr>
        <w:t>προσκόμιση</w:t>
      </w:r>
      <w:r w:rsidRPr="00D0445A">
        <w:rPr>
          <w:spacing w:val="48"/>
          <w:w w:val="105"/>
          <w:lang w:val="el-GR"/>
        </w:rPr>
        <w:t xml:space="preserve"> </w:t>
      </w:r>
      <w:r w:rsidRPr="00D0445A">
        <w:rPr>
          <w:w w:val="105"/>
          <w:lang w:val="el-GR"/>
        </w:rPr>
        <w:t>της</w:t>
      </w:r>
      <w:r w:rsidRPr="00D0445A">
        <w:rPr>
          <w:spacing w:val="48"/>
          <w:w w:val="105"/>
          <w:lang w:val="el-GR"/>
        </w:rPr>
        <w:t xml:space="preserve"> </w:t>
      </w:r>
      <w:r w:rsidRPr="00D0445A">
        <w:rPr>
          <w:spacing w:val="-1"/>
          <w:w w:val="105"/>
          <w:lang w:val="el-GR"/>
        </w:rPr>
        <w:t>εγγύησης</w:t>
      </w:r>
      <w:r w:rsidRPr="00D0445A">
        <w:rPr>
          <w:spacing w:val="49"/>
          <w:w w:val="105"/>
          <w:lang w:val="el-GR"/>
        </w:rPr>
        <w:t xml:space="preserve"> </w:t>
      </w:r>
      <w:r w:rsidRPr="00D0445A">
        <w:rPr>
          <w:spacing w:val="-1"/>
          <w:w w:val="105"/>
          <w:lang w:val="el-GR"/>
        </w:rPr>
        <w:t>καλής</w:t>
      </w:r>
      <w:r w:rsidRPr="00D0445A">
        <w:rPr>
          <w:spacing w:val="35"/>
          <w:w w:val="103"/>
          <w:lang w:val="el-GR"/>
        </w:rPr>
        <w:t xml:space="preserve"> </w:t>
      </w:r>
      <w:r w:rsidRPr="00D0445A">
        <w:rPr>
          <w:spacing w:val="-1"/>
          <w:w w:val="105"/>
          <w:lang w:val="el-GR"/>
        </w:rPr>
        <w:t>εκτέλεσης.</w:t>
      </w:r>
    </w:p>
    <w:p w:rsidR="000C253F" w:rsidRPr="00D0445A" w:rsidRDefault="00D0445A">
      <w:pPr>
        <w:pStyle w:val="a4"/>
        <w:spacing w:before="112"/>
        <w:jc w:val="both"/>
        <w:rPr>
          <w:lang w:val="el-GR"/>
        </w:rPr>
      </w:pPr>
      <w:r w:rsidRPr="00D0445A">
        <w:rPr>
          <w:w w:val="105"/>
          <w:lang w:val="el-GR"/>
        </w:rPr>
        <w:t>Η</w:t>
      </w:r>
      <w:r w:rsidRPr="00D0445A">
        <w:rPr>
          <w:spacing w:val="-20"/>
          <w:w w:val="105"/>
          <w:lang w:val="el-GR"/>
        </w:rPr>
        <w:t xml:space="preserve"> </w:t>
      </w:r>
      <w:r w:rsidRPr="00D0445A">
        <w:rPr>
          <w:spacing w:val="-1"/>
          <w:w w:val="105"/>
          <w:lang w:val="el-GR"/>
        </w:rPr>
        <w:t>εγγύηση</w:t>
      </w:r>
      <w:r w:rsidRPr="00D0445A">
        <w:rPr>
          <w:spacing w:val="-18"/>
          <w:w w:val="105"/>
          <w:lang w:val="el-GR"/>
        </w:rPr>
        <w:t xml:space="preserve"> </w:t>
      </w:r>
      <w:r w:rsidRPr="00D0445A">
        <w:rPr>
          <w:spacing w:val="-1"/>
          <w:w w:val="105"/>
          <w:lang w:val="el-GR"/>
        </w:rPr>
        <w:t>συμμετοχής</w:t>
      </w:r>
      <w:r w:rsidRPr="00D0445A">
        <w:rPr>
          <w:spacing w:val="-19"/>
          <w:w w:val="105"/>
          <w:lang w:val="el-GR"/>
        </w:rPr>
        <w:t xml:space="preserve"> </w:t>
      </w:r>
      <w:r w:rsidRPr="00D0445A">
        <w:rPr>
          <w:spacing w:val="-1"/>
          <w:w w:val="105"/>
          <w:lang w:val="el-GR"/>
        </w:rPr>
        <w:t>επιστρέφεται</w:t>
      </w:r>
      <w:r w:rsidRPr="00D0445A">
        <w:rPr>
          <w:spacing w:val="-18"/>
          <w:w w:val="105"/>
          <w:lang w:val="el-GR"/>
        </w:rPr>
        <w:t xml:space="preserve"> </w:t>
      </w:r>
      <w:r w:rsidRPr="00D0445A">
        <w:rPr>
          <w:spacing w:val="-1"/>
          <w:w w:val="105"/>
          <w:lang w:val="el-GR"/>
        </w:rPr>
        <w:t>στους</w:t>
      </w:r>
      <w:r w:rsidRPr="00D0445A">
        <w:rPr>
          <w:spacing w:val="-19"/>
          <w:w w:val="105"/>
          <w:lang w:val="el-GR"/>
        </w:rPr>
        <w:t xml:space="preserve"> </w:t>
      </w:r>
      <w:r w:rsidRPr="00D0445A">
        <w:rPr>
          <w:spacing w:val="-1"/>
          <w:w w:val="105"/>
          <w:lang w:val="el-GR"/>
        </w:rPr>
        <w:t>λοιπούς</w:t>
      </w:r>
      <w:r w:rsidRPr="00D0445A">
        <w:rPr>
          <w:spacing w:val="-21"/>
          <w:w w:val="105"/>
          <w:lang w:val="el-GR"/>
        </w:rPr>
        <w:t xml:space="preserve"> </w:t>
      </w:r>
      <w:r w:rsidRPr="00D0445A">
        <w:rPr>
          <w:spacing w:val="-1"/>
          <w:w w:val="105"/>
          <w:lang w:val="el-GR"/>
        </w:rPr>
        <w:t>προσφέροντες</w:t>
      </w:r>
      <w:r w:rsidRPr="00D0445A">
        <w:rPr>
          <w:spacing w:val="-19"/>
          <w:w w:val="105"/>
          <w:lang w:val="el-GR"/>
        </w:rPr>
        <w:t xml:space="preserve"> </w:t>
      </w:r>
      <w:r w:rsidRPr="00D0445A">
        <w:rPr>
          <w:spacing w:val="-1"/>
          <w:w w:val="105"/>
          <w:lang w:val="el-GR"/>
        </w:rPr>
        <w:t>μετά:</w:t>
      </w:r>
    </w:p>
    <w:p w:rsidR="000C253F" w:rsidRPr="00D0445A" w:rsidRDefault="00D0445A">
      <w:pPr>
        <w:pStyle w:val="a4"/>
        <w:spacing w:before="121" w:line="248" w:lineRule="auto"/>
        <w:ind w:right="112"/>
        <w:jc w:val="both"/>
        <w:rPr>
          <w:lang w:val="el-GR"/>
        </w:rPr>
      </w:pPr>
      <w:r w:rsidRPr="00D0445A">
        <w:rPr>
          <w:w w:val="105"/>
          <w:lang w:val="el-GR"/>
        </w:rPr>
        <w:t>αα)</w:t>
      </w:r>
      <w:r w:rsidRPr="00D0445A">
        <w:rPr>
          <w:spacing w:val="56"/>
          <w:w w:val="105"/>
          <w:lang w:val="el-GR"/>
        </w:rPr>
        <w:t xml:space="preserve"> </w:t>
      </w:r>
      <w:r w:rsidRPr="00D0445A">
        <w:rPr>
          <w:spacing w:val="-1"/>
          <w:w w:val="105"/>
          <w:lang w:val="el-GR"/>
        </w:rPr>
        <w:t>την</w:t>
      </w:r>
      <w:r w:rsidRPr="00D0445A">
        <w:rPr>
          <w:spacing w:val="57"/>
          <w:w w:val="105"/>
          <w:lang w:val="el-GR"/>
        </w:rPr>
        <w:t xml:space="preserve"> </w:t>
      </w:r>
      <w:r w:rsidRPr="00D0445A">
        <w:rPr>
          <w:spacing w:val="-1"/>
          <w:w w:val="105"/>
          <w:lang w:val="el-GR"/>
        </w:rPr>
        <w:t>άπρακτη</w:t>
      </w:r>
      <w:r w:rsidRPr="00D0445A">
        <w:rPr>
          <w:spacing w:val="58"/>
          <w:w w:val="105"/>
          <w:lang w:val="el-GR"/>
        </w:rPr>
        <w:t xml:space="preserve"> </w:t>
      </w:r>
      <w:r w:rsidRPr="00D0445A">
        <w:rPr>
          <w:spacing w:val="-1"/>
          <w:w w:val="105"/>
          <w:lang w:val="el-GR"/>
        </w:rPr>
        <w:t>πάροδο</w:t>
      </w:r>
      <w:r w:rsidRPr="00D0445A">
        <w:rPr>
          <w:spacing w:val="56"/>
          <w:w w:val="105"/>
          <w:lang w:val="el-GR"/>
        </w:rPr>
        <w:t xml:space="preserve"> </w:t>
      </w:r>
      <w:r w:rsidRPr="00D0445A">
        <w:rPr>
          <w:spacing w:val="-1"/>
          <w:w w:val="105"/>
          <w:lang w:val="el-GR"/>
        </w:rPr>
        <w:t>της</w:t>
      </w:r>
      <w:r w:rsidRPr="00D0445A">
        <w:rPr>
          <w:spacing w:val="55"/>
          <w:w w:val="105"/>
          <w:lang w:val="el-GR"/>
        </w:rPr>
        <w:t xml:space="preserve"> </w:t>
      </w:r>
      <w:r w:rsidRPr="00D0445A">
        <w:rPr>
          <w:spacing w:val="-1"/>
          <w:w w:val="105"/>
          <w:lang w:val="el-GR"/>
        </w:rPr>
        <w:t>προθεσμίας</w:t>
      </w:r>
      <w:r w:rsidRPr="00D0445A">
        <w:rPr>
          <w:spacing w:val="56"/>
          <w:w w:val="105"/>
          <w:lang w:val="el-GR"/>
        </w:rPr>
        <w:t xml:space="preserve"> </w:t>
      </w:r>
      <w:r w:rsidRPr="00D0445A">
        <w:rPr>
          <w:spacing w:val="-1"/>
          <w:w w:val="105"/>
          <w:lang w:val="el-GR"/>
        </w:rPr>
        <w:t>άσκησης</w:t>
      </w:r>
      <w:r w:rsidRPr="00D0445A">
        <w:rPr>
          <w:spacing w:val="55"/>
          <w:w w:val="105"/>
          <w:lang w:val="el-GR"/>
        </w:rPr>
        <w:t xml:space="preserve"> </w:t>
      </w:r>
      <w:r w:rsidRPr="00D0445A">
        <w:rPr>
          <w:spacing w:val="-1"/>
          <w:w w:val="105"/>
          <w:lang w:val="el-GR"/>
        </w:rPr>
        <w:t>ενδικοφανούς</w:t>
      </w:r>
      <w:r w:rsidRPr="00D0445A">
        <w:rPr>
          <w:spacing w:val="55"/>
          <w:w w:val="105"/>
          <w:lang w:val="el-GR"/>
        </w:rPr>
        <w:t xml:space="preserve"> </w:t>
      </w:r>
      <w:r w:rsidRPr="00D0445A">
        <w:rPr>
          <w:spacing w:val="-1"/>
          <w:w w:val="105"/>
          <w:lang w:val="el-GR"/>
        </w:rPr>
        <w:t>προσφυγής</w:t>
      </w:r>
      <w:r w:rsidRPr="00D0445A">
        <w:rPr>
          <w:spacing w:val="55"/>
          <w:w w:val="105"/>
          <w:lang w:val="el-GR"/>
        </w:rPr>
        <w:t xml:space="preserve"> </w:t>
      </w:r>
      <w:r w:rsidRPr="00D0445A">
        <w:rPr>
          <w:w w:val="105"/>
          <w:lang w:val="el-GR"/>
        </w:rPr>
        <w:t>ή</w:t>
      </w:r>
      <w:r w:rsidRPr="00D0445A">
        <w:rPr>
          <w:spacing w:val="56"/>
          <w:w w:val="105"/>
          <w:lang w:val="el-GR"/>
        </w:rPr>
        <w:t xml:space="preserve"> </w:t>
      </w:r>
      <w:r w:rsidRPr="00D0445A">
        <w:rPr>
          <w:w w:val="105"/>
          <w:lang w:val="el-GR"/>
        </w:rPr>
        <w:t>την</w:t>
      </w:r>
      <w:r w:rsidRPr="00D0445A">
        <w:rPr>
          <w:spacing w:val="56"/>
          <w:w w:val="105"/>
          <w:lang w:val="el-GR"/>
        </w:rPr>
        <w:t xml:space="preserve"> </w:t>
      </w:r>
      <w:r w:rsidRPr="00D0445A">
        <w:rPr>
          <w:spacing w:val="-1"/>
          <w:w w:val="105"/>
          <w:lang w:val="el-GR"/>
        </w:rPr>
        <w:t>έκδοση</w:t>
      </w:r>
      <w:r w:rsidRPr="00D0445A">
        <w:rPr>
          <w:spacing w:val="65"/>
          <w:w w:val="103"/>
          <w:lang w:val="el-GR"/>
        </w:rPr>
        <w:t xml:space="preserve"> </w:t>
      </w:r>
      <w:r w:rsidRPr="00D0445A">
        <w:rPr>
          <w:spacing w:val="-1"/>
          <w:w w:val="105"/>
          <w:lang w:val="el-GR"/>
        </w:rPr>
        <w:t>απόφασης</w:t>
      </w:r>
      <w:r w:rsidRPr="00D0445A">
        <w:rPr>
          <w:spacing w:val="-17"/>
          <w:w w:val="105"/>
          <w:lang w:val="el-GR"/>
        </w:rPr>
        <w:t xml:space="preserve"> </w:t>
      </w:r>
      <w:r w:rsidRPr="00D0445A">
        <w:rPr>
          <w:spacing w:val="-1"/>
          <w:w w:val="105"/>
          <w:lang w:val="el-GR"/>
        </w:rPr>
        <w:t>επί</w:t>
      </w:r>
      <w:r w:rsidRPr="00D0445A">
        <w:rPr>
          <w:spacing w:val="-15"/>
          <w:w w:val="105"/>
          <w:lang w:val="el-GR"/>
        </w:rPr>
        <w:t xml:space="preserve"> </w:t>
      </w:r>
      <w:r w:rsidRPr="00D0445A">
        <w:rPr>
          <w:spacing w:val="-1"/>
          <w:w w:val="105"/>
          <w:lang w:val="el-GR"/>
        </w:rPr>
        <w:t>ασκηθείσας</w:t>
      </w:r>
      <w:r w:rsidRPr="00D0445A">
        <w:rPr>
          <w:spacing w:val="-16"/>
          <w:w w:val="105"/>
          <w:lang w:val="el-GR"/>
        </w:rPr>
        <w:t xml:space="preserve"> </w:t>
      </w:r>
      <w:r w:rsidRPr="00D0445A">
        <w:rPr>
          <w:spacing w:val="-3"/>
          <w:w w:val="105"/>
          <w:lang w:val="el-GR"/>
        </w:rPr>
        <w:t>προσφυγής</w:t>
      </w:r>
      <w:r w:rsidRPr="00D0445A">
        <w:rPr>
          <w:spacing w:val="-17"/>
          <w:w w:val="105"/>
          <w:lang w:val="el-GR"/>
        </w:rPr>
        <w:t xml:space="preserve"> </w:t>
      </w:r>
      <w:r w:rsidRPr="00D0445A">
        <w:rPr>
          <w:w w:val="105"/>
          <w:lang w:val="el-GR"/>
        </w:rPr>
        <w:t>κατά</w:t>
      </w:r>
      <w:r w:rsidRPr="00D0445A">
        <w:rPr>
          <w:spacing w:val="-16"/>
          <w:w w:val="105"/>
          <w:lang w:val="el-GR"/>
        </w:rPr>
        <w:t xml:space="preserve"> </w:t>
      </w:r>
      <w:r w:rsidRPr="00D0445A">
        <w:rPr>
          <w:w w:val="105"/>
          <w:lang w:val="el-GR"/>
        </w:rPr>
        <w:t>της</w:t>
      </w:r>
      <w:r w:rsidRPr="00D0445A">
        <w:rPr>
          <w:spacing w:val="-18"/>
          <w:w w:val="105"/>
          <w:lang w:val="el-GR"/>
        </w:rPr>
        <w:t xml:space="preserve"> </w:t>
      </w:r>
      <w:r w:rsidRPr="00D0445A">
        <w:rPr>
          <w:spacing w:val="-1"/>
          <w:w w:val="105"/>
          <w:lang w:val="el-GR"/>
        </w:rPr>
        <w:t>απόφασης</w:t>
      </w:r>
      <w:r w:rsidRPr="00D0445A">
        <w:rPr>
          <w:spacing w:val="-17"/>
          <w:w w:val="105"/>
          <w:lang w:val="el-GR"/>
        </w:rPr>
        <w:t xml:space="preserve"> </w:t>
      </w:r>
      <w:r w:rsidRPr="00D0445A">
        <w:rPr>
          <w:spacing w:val="-1"/>
          <w:w w:val="105"/>
          <w:lang w:val="el-GR"/>
        </w:rPr>
        <w:t>κατακύρωσης</w:t>
      </w:r>
      <w:r w:rsidRPr="00D0445A">
        <w:rPr>
          <w:spacing w:val="-17"/>
          <w:w w:val="105"/>
          <w:lang w:val="el-GR"/>
        </w:rPr>
        <w:t xml:space="preserve"> </w:t>
      </w:r>
      <w:r w:rsidRPr="00D0445A">
        <w:rPr>
          <w:w w:val="105"/>
          <w:lang w:val="el-GR"/>
        </w:rPr>
        <w:t>και</w:t>
      </w:r>
    </w:p>
    <w:p w:rsidR="000C253F" w:rsidRPr="00D0445A" w:rsidRDefault="00D0445A">
      <w:pPr>
        <w:pStyle w:val="a4"/>
        <w:spacing w:before="112" w:line="248" w:lineRule="auto"/>
        <w:ind w:right="112"/>
        <w:jc w:val="both"/>
        <w:rPr>
          <w:lang w:val="el-GR"/>
        </w:rPr>
      </w:pPr>
      <w:r w:rsidRPr="00D0445A">
        <w:rPr>
          <w:w w:val="105"/>
          <w:lang w:val="el-GR"/>
        </w:rPr>
        <w:t>ββ)</w:t>
      </w:r>
      <w:r w:rsidRPr="00D0445A">
        <w:rPr>
          <w:spacing w:val="15"/>
          <w:w w:val="105"/>
          <w:lang w:val="el-GR"/>
        </w:rPr>
        <w:t xml:space="preserve"> </w:t>
      </w:r>
      <w:r w:rsidRPr="00D0445A">
        <w:rPr>
          <w:spacing w:val="-1"/>
          <w:w w:val="105"/>
          <w:lang w:val="el-GR"/>
        </w:rPr>
        <w:t>την</w:t>
      </w:r>
      <w:r w:rsidRPr="00D0445A">
        <w:rPr>
          <w:spacing w:val="18"/>
          <w:w w:val="105"/>
          <w:lang w:val="el-GR"/>
        </w:rPr>
        <w:t xml:space="preserve"> </w:t>
      </w:r>
      <w:r w:rsidRPr="00D0445A">
        <w:rPr>
          <w:spacing w:val="-1"/>
          <w:w w:val="105"/>
          <w:lang w:val="el-GR"/>
        </w:rPr>
        <w:t>άπρακτη</w:t>
      </w:r>
      <w:r w:rsidRPr="00D0445A">
        <w:rPr>
          <w:spacing w:val="18"/>
          <w:w w:val="105"/>
          <w:lang w:val="el-GR"/>
        </w:rPr>
        <w:t xml:space="preserve"> </w:t>
      </w:r>
      <w:r w:rsidRPr="00D0445A">
        <w:rPr>
          <w:spacing w:val="-1"/>
          <w:w w:val="105"/>
          <w:lang w:val="el-GR"/>
        </w:rPr>
        <w:t>πάροδο</w:t>
      </w:r>
      <w:r w:rsidRPr="00D0445A">
        <w:rPr>
          <w:spacing w:val="16"/>
          <w:w w:val="105"/>
          <w:lang w:val="el-GR"/>
        </w:rPr>
        <w:t xml:space="preserve"> </w:t>
      </w:r>
      <w:r w:rsidRPr="00D0445A">
        <w:rPr>
          <w:spacing w:val="-1"/>
          <w:w w:val="105"/>
          <w:lang w:val="el-GR"/>
        </w:rPr>
        <w:t>της</w:t>
      </w:r>
      <w:r w:rsidRPr="00D0445A">
        <w:rPr>
          <w:spacing w:val="18"/>
          <w:w w:val="105"/>
          <w:lang w:val="el-GR"/>
        </w:rPr>
        <w:t xml:space="preserve"> </w:t>
      </w:r>
      <w:r w:rsidRPr="00D0445A">
        <w:rPr>
          <w:spacing w:val="-1"/>
          <w:w w:val="105"/>
          <w:lang w:val="el-GR"/>
        </w:rPr>
        <w:t>προθεσμίας</w:t>
      </w:r>
      <w:r w:rsidRPr="00D0445A">
        <w:rPr>
          <w:spacing w:val="15"/>
          <w:w w:val="105"/>
          <w:lang w:val="el-GR"/>
        </w:rPr>
        <w:t xml:space="preserve"> </w:t>
      </w:r>
      <w:r w:rsidRPr="00D0445A">
        <w:rPr>
          <w:spacing w:val="-1"/>
          <w:w w:val="105"/>
          <w:lang w:val="el-GR"/>
        </w:rPr>
        <w:t>άσκησης</w:t>
      </w:r>
      <w:r w:rsidRPr="00D0445A">
        <w:rPr>
          <w:spacing w:val="16"/>
          <w:w w:val="105"/>
          <w:lang w:val="el-GR"/>
        </w:rPr>
        <w:t xml:space="preserve"> </w:t>
      </w:r>
      <w:r w:rsidRPr="00D0445A">
        <w:rPr>
          <w:spacing w:val="-1"/>
          <w:w w:val="105"/>
          <w:lang w:val="el-GR"/>
        </w:rPr>
        <w:t>ενδίκων</w:t>
      </w:r>
      <w:r w:rsidRPr="00D0445A">
        <w:rPr>
          <w:spacing w:val="18"/>
          <w:w w:val="105"/>
          <w:lang w:val="el-GR"/>
        </w:rPr>
        <w:t xml:space="preserve"> </w:t>
      </w:r>
      <w:r w:rsidRPr="00D0445A">
        <w:rPr>
          <w:spacing w:val="-1"/>
          <w:w w:val="105"/>
          <w:lang w:val="el-GR"/>
        </w:rPr>
        <w:t>βοηθημάτων</w:t>
      </w:r>
      <w:r w:rsidRPr="00D0445A">
        <w:rPr>
          <w:spacing w:val="15"/>
          <w:w w:val="105"/>
          <w:lang w:val="el-GR"/>
        </w:rPr>
        <w:t xml:space="preserve"> </w:t>
      </w:r>
      <w:r w:rsidRPr="00D0445A">
        <w:rPr>
          <w:spacing w:val="-1"/>
          <w:w w:val="105"/>
          <w:lang w:val="el-GR"/>
        </w:rPr>
        <w:t>προσωρινής</w:t>
      </w:r>
      <w:r w:rsidRPr="00D0445A">
        <w:rPr>
          <w:spacing w:val="16"/>
          <w:w w:val="105"/>
          <w:lang w:val="el-GR"/>
        </w:rPr>
        <w:t xml:space="preserve"> </w:t>
      </w:r>
      <w:r w:rsidRPr="00D0445A">
        <w:rPr>
          <w:spacing w:val="-1"/>
          <w:w w:val="105"/>
          <w:lang w:val="el-GR"/>
        </w:rPr>
        <w:t>δικαστικής</w:t>
      </w:r>
      <w:r w:rsidRPr="00D0445A">
        <w:rPr>
          <w:spacing w:val="55"/>
          <w:w w:val="103"/>
          <w:lang w:val="el-GR"/>
        </w:rPr>
        <w:t xml:space="preserve"> </w:t>
      </w:r>
      <w:r w:rsidRPr="00D0445A">
        <w:rPr>
          <w:spacing w:val="-1"/>
          <w:w w:val="105"/>
          <w:lang w:val="el-GR"/>
        </w:rPr>
        <w:t>Προστασίας</w:t>
      </w:r>
      <w:r w:rsidRPr="00D0445A">
        <w:rPr>
          <w:spacing w:val="-15"/>
          <w:w w:val="105"/>
          <w:lang w:val="el-GR"/>
        </w:rPr>
        <w:t xml:space="preserve"> </w:t>
      </w:r>
      <w:r w:rsidRPr="00D0445A">
        <w:rPr>
          <w:w w:val="105"/>
          <w:lang w:val="el-GR"/>
        </w:rPr>
        <w:t>ή</w:t>
      </w:r>
      <w:r w:rsidRPr="00D0445A">
        <w:rPr>
          <w:spacing w:val="-13"/>
          <w:w w:val="105"/>
          <w:lang w:val="el-GR"/>
        </w:rPr>
        <w:t xml:space="preserve"> </w:t>
      </w:r>
      <w:r w:rsidRPr="00D0445A">
        <w:rPr>
          <w:spacing w:val="-1"/>
          <w:w w:val="105"/>
          <w:lang w:val="el-GR"/>
        </w:rPr>
        <w:t>την</w:t>
      </w:r>
      <w:r w:rsidRPr="00D0445A">
        <w:rPr>
          <w:spacing w:val="-12"/>
          <w:w w:val="105"/>
          <w:lang w:val="el-GR"/>
        </w:rPr>
        <w:t xml:space="preserve"> </w:t>
      </w:r>
      <w:r w:rsidRPr="00D0445A">
        <w:rPr>
          <w:spacing w:val="-1"/>
          <w:w w:val="105"/>
          <w:lang w:val="el-GR"/>
        </w:rPr>
        <w:t>έκδοση</w:t>
      </w:r>
      <w:r w:rsidRPr="00D0445A">
        <w:rPr>
          <w:spacing w:val="-13"/>
          <w:w w:val="105"/>
          <w:lang w:val="el-GR"/>
        </w:rPr>
        <w:t xml:space="preserve"> </w:t>
      </w:r>
      <w:r w:rsidRPr="00D0445A">
        <w:rPr>
          <w:spacing w:val="-1"/>
          <w:w w:val="105"/>
          <w:lang w:val="el-GR"/>
        </w:rPr>
        <w:t>απόφασης</w:t>
      </w:r>
      <w:r w:rsidRPr="00D0445A">
        <w:rPr>
          <w:spacing w:val="-14"/>
          <w:w w:val="105"/>
          <w:lang w:val="el-GR"/>
        </w:rPr>
        <w:t xml:space="preserve"> </w:t>
      </w:r>
      <w:r w:rsidRPr="00D0445A">
        <w:rPr>
          <w:spacing w:val="-3"/>
          <w:w w:val="105"/>
          <w:lang w:val="el-GR"/>
        </w:rPr>
        <w:t>επ’</w:t>
      </w:r>
      <w:r w:rsidRPr="00D0445A">
        <w:rPr>
          <w:spacing w:val="-12"/>
          <w:w w:val="105"/>
          <w:lang w:val="el-GR"/>
        </w:rPr>
        <w:t xml:space="preserve"> </w:t>
      </w:r>
      <w:r w:rsidRPr="00D0445A">
        <w:rPr>
          <w:spacing w:val="-1"/>
          <w:w w:val="105"/>
          <w:lang w:val="el-GR"/>
        </w:rPr>
        <w:t>αυτών.</w:t>
      </w:r>
    </w:p>
    <w:p w:rsidR="000C253F" w:rsidRPr="00D0445A" w:rsidRDefault="00D0445A">
      <w:pPr>
        <w:pStyle w:val="a4"/>
        <w:spacing w:before="112" w:line="248" w:lineRule="auto"/>
        <w:ind w:right="110"/>
        <w:jc w:val="both"/>
        <w:rPr>
          <w:lang w:val="el-GR"/>
        </w:rPr>
      </w:pPr>
      <w:r w:rsidRPr="00D0445A">
        <w:rPr>
          <w:w w:val="105"/>
          <w:lang w:val="el-GR"/>
        </w:rPr>
        <w:t>Για</w:t>
      </w:r>
      <w:r w:rsidRPr="00D0445A">
        <w:rPr>
          <w:spacing w:val="8"/>
          <w:w w:val="105"/>
          <w:lang w:val="el-GR"/>
        </w:rPr>
        <w:t xml:space="preserve"> </w:t>
      </w:r>
      <w:r w:rsidRPr="00D0445A">
        <w:rPr>
          <w:spacing w:val="-1"/>
          <w:w w:val="105"/>
          <w:lang w:val="el-GR"/>
        </w:rPr>
        <w:t>τα</w:t>
      </w:r>
      <w:r w:rsidRPr="00D0445A">
        <w:rPr>
          <w:spacing w:val="11"/>
          <w:w w:val="105"/>
          <w:lang w:val="el-GR"/>
        </w:rPr>
        <w:t xml:space="preserve"> </w:t>
      </w:r>
      <w:r w:rsidRPr="00D0445A">
        <w:rPr>
          <w:spacing w:val="-1"/>
          <w:w w:val="105"/>
          <w:lang w:val="el-GR"/>
        </w:rPr>
        <w:t>προηγούμενα</w:t>
      </w:r>
      <w:r w:rsidRPr="00D0445A">
        <w:rPr>
          <w:spacing w:val="11"/>
          <w:w w:val="105"/>
          <w:lang w:val="el-GR"/>
        </w:rPr>
        <w:t xml:space="preserve"> </w:t>
      </w:r>
      <w:r w:rsidRPr="00D0445A">
        <w:rPr>
          <w:spacing w:val="-1"/>
          <w:w w:val="105"/>
          <w:lang w:val="el-GR"/>
        </w:rPr>
        <w:t>στάδια</w:t>
      </w:r>
      <w:r w:rsidRPr="00D0445A">
        <w:rPr>
          <w:spacing w:val="10"/>
          <w:w w:val="105"/>
          <w:lang w:val="el-GR"/>
        </w:rPr>
        <w:t xml:space="preserve"> </w:t>
      </w:r>
      <w:r w:rsidRPr="00D0445A">
        <w:rPr>
          <w:spacing w:val="-1"/>
          <w:w w:val="105"/>
          <w:lang w:val="el-GR"/>
        </w:rPr>
        <w:t>της</w:t>
      </w:r>
      <w:r w:rsidRPr="00D0445A">
        <w:rPr>
          <w:spacing w:val="9"/>
          <w:w w:val="105"/>
          <w:lang w:val="el-GR"/>
        </w:rPr>
        <w:t xml:space="preserve"> </w:t>
      </w:r>
      <w:r w:rsidRPr="00D0445A">
        <w:rPr>
          <w:spacing w:val="-1"/>
          <w:w w:val="105"/>
          <w:lang w:val="el-GR"/>
        </w:rPr>
        <w:t>κατακύρωσης</w:t>
      </w:r>
      <w:r w:rsidRPr="00D0445A">
        <w:rPr>
          <w:spacing w:val="10"/>
          <w:w w:val="105"/>
          <w:lang w:val="el-GR"/>
        </w:rPr>
        <w:t xml:space="preserve"> </w:t>
      </w:r>
      <w:r w:rsidRPr="00D0445A">
        <w:rPr>
          <w:w w:val="105"/>
          <w:lang w:val="el-GR"/>
        </w:rPr>
        <w:t>η</w:t>
      </w:r>
      <w:r w:rsidRPr="00D0445A">
        <w:rPr>
          <w:spacing w:val="10"/>
          <w:w w:val="105"/>
          <w:lang w:val="el-GR"/>
        </w:rPr>
        <w:t xml:space="preserve"> </w:t>
      </w:r>
      <w:r w:rsidRPr="00D0445A">
        <w:rPr>
          <w:spacing w:val="-1"/>
          <w:w w:val="105"/>
          <w:lang w:val="el-GR"/>
        </w:rPr>
        <w:t>εγγύηση</w:t>
      </w:r>
      <w:r w:rsidRPr="00D0445A">
        <w:rPr>
          <w:spacing w:val="8"/>
          <w:w w:val="105"/>
          <w:lang w:val="el-GR"/>
        </w:rPr>
        <w:t xml:space="preserve"> </w:t>
      </w:r>
      <w:r w:rsidRPr="00D0445A">
        <w:rPr>
          <w:spacing w:val="-1"/>
          <w:w w:val="105"/>
          <w:lang w:val="el-GR"/>
        </w:rPr>
        <w:t>συμμετοχής</w:t>
      </w:r>
      <w:r w:rsidRPr="00D0445A">
        <w:rPr>
          <w:spacing w:val="8"/>
          <w:w w:val="105"/>
          <w:lang w:val="el-GR"/>
        </w:rPr>
        <w:t xml:space="preserve"> </w:t>
      </w:r>
      <w:r w:rsidRPr="00D0445A">
        <w:rPr>
          <w:spacing w:val="-1"/>
          <w:w w:val="105"/>
          <w:lang w:val="el-GR"/>
        </w:rPr>
        <w:t>επιστρέφεται</w:t>
      </w:r>
      <w:r w:rsidRPr="00D0445A">
        <w:rPr>
          <w:spacing w:val="11"/>
          <w:w w:val="105"/>
          <w:lang w:val="el-GR"/>
        </w:rPr>
        <w:t xml:space="preserve"> </w:t>
      </w:r>
      <w:r w:rsidRPr="00D0445A">
        <w:rPr>
          <w:spacing w:val="-1"/>
          <w:w w:val="105"/>
          <w:lang w:val="el-GR"/>
        </w:rPr>
        <w:t>στους</w:t>
      </w:r>
      <w:r w:rsidRPr="00D0445A">
        <w:rPr>
          <w:spacing w:val="43"/>
          <w:w w:val="103"/>
          <w:lang w:val="el-GR"/>
        </w:rPr>
        <w:t xml:space="preserve"> </w:t>
      </w:r>
      <w:r w:rsidRPr="00D0445A">
        <w:rPr>
          <w:spacing w:val="-1"/>
          <w:w w:val="105"/>
          <w:lang w:val="el-GR"/>
        </w:rPr>
        <w:t>συμμετέχοντες</w:t>
      </w:r>
      <w:r w:rsidRPr="00D0445A">
        <w:rPr>
          <w:spacing w:val="-25"/>
          <w:w w:val="105"/>
          <w:lang w:val="el-GR"/>
        </w:rPr>
        <w:t xml:space="preserve"> </w:t>
      </w:r>
      <w:r w:rsidRPr="00D0445A">
        <w:rPr>
          <w:spacing w:val="-1"/>
          <w:w w:val="105"/>
          <w:lang w:val="el-GR"/>
        </w:rPr>
        <w:t>στις</w:t>
      </w:r>
      <w:r w:rsidRPr="00D0445A">
        <w:rPr>
          <w:spacing w:val="-24"/>
          <w:w w:val="105"/>
          <w:lang w:val="el-GR"/>
        </w:rPr>
        <w:t xml:space="preserve"> </w:t>
      </w:r>
      <w:r w:rsidRPr="00D0445A">
        <w:rPr>
          <w:spacing w:val="-1"/>
          <w:w w:val="105"/>
          <w:lang w:val="el-GR"/>
        </w:rPr>
        <w:t>κάτωθι</w:t>
      </w:r>
      <w:r w:rsidRPr="00D0445A">
        <w:rPr>
          <w:spacing w:val="-23"/>
          <w:w w:val="105"/>
          <w:lang w:val="el-GR"/>
        </w:rPr>
        <w:t xml:space="preserve"> </w:t>
      </w:r>
      <w:r w:rsidRPr="00D0445A">
        <w:rPr>
          <w:spacing w:val="-1"/>
          <w:w w:val="105"/>
          <w:lang w:val="el-GR"/>
        </w:rPr>
        <w:t>περιπτώσεις:</w:t>
      </w:r>
    </w:p>
    <w:p w:rsidR="000C253F" w:rsidRPr="00D0445A" w:rsidRDefault="00D0445A">
      <w:pPr>
        <w:pStyle w:val="a4"/>
        <w:spacing w:before="112"/>
        <w:jc w:val="both"/>
        <w:rPr>
          <w:lang w:val="el-GR"/>
        </w:rPr>
      </w:pPr>
      <w:r w:rsidRPr="00D0445A">
        <w:rPr>
          <w:w w:val="105"/>
          <w:lang w:val="el-GR"/>
        </w:rPr>
        <w:t>α)</w:t>
      </w:r>
      <w:r w:rsidRPr="00D0445A">
        <w:rPr>
          <w:spacing w:val="-11"/>
          <w:w w:val="105"/>
          <w:lang w:val="el-GR"/>
        </w:rPr>
        <w:t xml:space="preserve"> </w:t>
      </w:r>
      <w:r w:rsidRPr="00D0445A">
        <w:rPr>
          <w:spacing w:val="-1"/>
          <w:w w:val="105"/>
          <w:lang w:val="el-GR"/>
        </w:rPr>
        <w:t>λήξης</w:t>
      </w:r>
      <w:r w:rsidRPr="00D0445A">
        <w:rPr>
          <w:spacing w:val="-12"/>
          <w:w w:val="105"/>
          <w:lang w:val="el-GR"/>
        </w:rPr>
        <w:t xml:space="preserve"> </w:t>
      </w:r>
      <w:r w:rsidRPr="00D0445A">
        <w:rPr>
          <w:spacing w:val="-1"/>
          <w:w w:val="105"/>
          <w:lang w:val="el-GR"/>
        </w:rPr>
        <w:t>του</w:t>
      </w:r>
      <w:r w:rsidRPr="00D0445A">
        <w:rPr>
          <w:spacing w:val="-11"/>
          <w:w w:val="105"/>
          <w:lang w:val="el-GR"/>
        </w:rPr>
        <w:t xml:space="preserve"> </w:t>
      </w:r>
      <w:r w:rsidRPr="00D0445A">
        <w:rPr>
          <w:w w:val="105"/>
          <w:lang w:val="el-GR"/>
        </w:rPr>
        <w:t>χρόνου</w:t>
      </w:r>
      <w:r w:rsidRPr="00D0445A">
        <w:rPr>
          <w:spacing w:val="-11"/>
          <w:w w:val="105"/>
          <w:lang w:val="el-GR"/>
        </w:rPr>
        <w:t xml:space="preserve"> </w:t>
      </w:r>
      <w:r w:rsidRPr="00D0445A">
        <w:rPr>
          <w:spacing w:val="-3"/>
          <w:w w:val="105"/>
          <w:lang w:val="el-GR"/>
        </w:rPr>
        <w:t>ισχύος</w:t>
      </w:r>
      <w:r w:rsidRPr="00D0445A">
        <w:rPr>
          <w:spacing w:val="-12"/>
          <w:w w:val="105"/>
          <w:lang w:val="el-GR"/>
        </w:rPr>
        <w:t xml:space="preserve"> </w:t>
      </w:r>
      <w:r w:rsidRPr="00D0445A">
        <w:rPr>
          <w:spacing w:val="-1"/>
          <w:w w:val="105"/>
          <w:lang w:val="el-GR"/>
        </w:rPr>
        <w:t>της</w:t>
      </w:r>
      <w:r w:rsidRPr="00D0445A">
        <w:rPr>
          <w:spacing w:val="-11"/>
          <w:w w:val="105"/>
          <w:lang w:val="el-GR"/>
        </w:rPr>
        <w:t xml:space="preserve"> </w:t>
      </w:r>
      <w:r w:rsidRPr="00D0445A">
        <w:rPr>
          <w:spacing w:val="-1"/>
          <w:w w:val="105"/>
          <w:lang w:val="el-GR"/>
        </w:rPr>
        <w:t>προσφοράς</w:t>
      </w:r>
      <w:r w:rsidRPr="00D0445A">
        <w:rPr>
          <w:spacing w:val="-12"/>
          <w:w w:val="105"/>
          <w:lang w:val="el-GR"/>
        </w:rPr>
        <w:t xml:space="preserve"> </w:t>
      </w:r>
      <w:r w:rsidRPr="00D0445A">
        <w:rPr>
          <w:w w:val="105"/>
          <w:lang w:val="el-GR"/>
        </w:rPr>
        <w:t>και</w:t>
      </w:r>
      <w:r w:rsidRPr="00D0445A">
        <w:rPr>
          <w:spacing w:val="-10"/>
          <w:w w:val="105"/>
          <w:lang w:val="el-GR"/>
        </w:rPr>
        <w:t xml:space="preserve"> </w:t>
      </w:r>
      <w:r w:rsidRPr="00D0445A">
        <w:rPr>
          <w:spacing w:val="-3"/>
          <w:w w:val="105"/>
          <w:lang w:val="el-GR"/>
        </w:rPr>
        <w:t>μη</w:t>
      </w:r>
      <w:r w:rsidRPr="00D0445A">
        <w:rPr>
          <w:spacing w:val="-11"/>
          <w:w w:val="105"/>
          <w:lang w:val="el-GR"/>
        </w:rPr>
        <w:t xml:space="preserve"> </w:t>
      </w:r>
      <w:r w:rsidRPr="00D0445A">
        <w:rPr>
          <w:spacing w:val="-1"/>
          <w:w w:val="105"/>
          <w:lang w:val="el-GR"/>
        </w:rPr>
        <w:t>ανανέωσης</w:t>
      </w:r>
      <w:r w:rsidRPr="00D0445A">
        <w:rPr>
          <w:spacing w:val="-14"/>
          <w:w w:val="105"/>
          <w:lang w:val="el-GR"/>
        </w:rPr>
        <w:t xml:space="preserve"> </w:t>
      </w:r>
      <w:r w:rsidRPr="00D0445A">
        <w:rPr>
          <w:spacing w:val="-1"/>
          <w:w w:val="105"/>
          <w:lang w:val="el-GR"/>
        </w:rPr>
        <w:t>αυτής</w:t>
      </w:r>
      <w:r w:rsidRPr="00D0445A">
        <w:rPr>
          <w:spacing w:val="-11"/>
          <w:w w:val="105"/>
          <w:lang w:val="el-GR"/>
        </w:rPr>
        <w:t xml:space="preserve"> </w:t>
      </w:r>
      <w:r w:rsidRPr="00D0445A">
        <w:rPr>
          <w:w w:val="105"/>
          <w:lang w:val="el-GR"/>
        </w:rPr>
        <w:t>και</w:t>
      </w:r>
    </w:p>
    <w:p w:rsidR="000C253F" w:rsidRPr="00D0445A" w:rsidRDefault="00D0445A">
      <w:pPr>
        <w:pStyle w:val="a4"/>
        <w:spacing w:before="118" w:line="248" w:lineRule="auto"/>
        <w:ind w:right="110"/>
        <w:jc w:val="both"/>
        <w:rPr>
          <w:lang w:val="el-GR"/>
        </w:rPr>
      </w:pPr>
      <w:r w:rsidRPr="00D0445A">
        <w:rPr>
          <w:w w:val="105"/>
          <w:lang w:val="el-GR"/>
        </w:rPr>
        <w:t>β)</w:t>
      </w:r>
      <w:r w:rsidRPr="00D0445A">
        <w:rPr>
          <w:spacing w:val="6"/>
          <w:w w:val="105"/>
          <w:lang w:val="el-GR"/>
        </w:rPr>
        <w:t xml:space="preserve"> </w:t>
      </w:r>
      <w:r w:rsidRPr="00D0445A">
        <w:rPr>
          <w:spacing w:val="-1"/>
          <w:w w:val="105"/>
          <w:lang w:val="el-GR"/>
        </w:rPr>
        <w:t>απόρριψης</w:t>
      </w:r>
      <w:r w:rsidRPr="00D0445A">
        <w:rPr>
          <w:spacing w:val="5"/>
          <w:w w:val="105"/>
          <w:lang w:val="el-GR"/>
        </w:rPr>
        <w:t xml:space="preserve"> </w:t>
      </w:r>
      <w:r w:rsidRPr="00D0445A">
        <w:rPr>
          <w:w w:val="105"/>
          <w:lang w:val="el-GR"/>
        </w:rPr>
        <w:t>της</w:t>
      </w:r>
      <w:r w:rsidRPr="00D0445A">
        <w:rPr>
          <w:spacing w:val="5"/>
          <w:w w:val="105"/>
          <w:lang w:val="el-GR"/>
        </w:rPr>
        <w:t xml:space="preserve"> </w:t>
      </w:r>
      <w:r w:rsidRPr="00D0445A">
        <w:rPr>
          <w:spacing w:val="-1"/>
          <w:w w:val="105"/>
          <w:lang w:val="el-GR"/>
        </w:rPr>
        <w:t>προσφοράς</w:t>
      </w:r>
      <w:r w:rsidRPr="00D0445A">
        <w:rPr>
          <w:spacing w:val="5"/>
          <w:w w:val="105"/>
          <w:lang w:val="el-GR"/>
        </w:rPr>
        <w:t xml:space="preserve"> </w:t>
      </w:r>
      <w:r w:rsidRPr="00D0445A">
        <w:rPr>
          <w:w w:val="105"/>
          <w:lang w:val="el-GR"/>
        </w:rPr>
        <w:t>τους</w:t>
      </w:r>
      <w:r w:rsidRPr="00D0445A">
        <w:rPr>
          <w:spacing w:val="5"/>
          <w:w w:val="105"/>
          <w:lang w:val="el-GR"/>
        </w:rPr>
        <w:t xml:space="preserve"> </w:t>
      </w:r>
      <w:r w:rsidRPr="00D0445A">
        <w:rPr>
          <w:spacing w:val="-1"/>
          <w:w w:val="105"/>
          <w:lang w:val="el-GR"/>
        </w:rPr>
        <w:t>και</w:t>
      </w:r>
      <w:r w:rsidRPr="00D0445A">
        <w:rPr>
          <w:spacing w:val="9"/>
          <w:w w:val="105"/>
          <w:lang w:val="el-GR"/>
        </w:rPr>
        <w:t xml:space="preserve"> </w:t>
      </w:r>
      <w:r w:rsidRPr="00D0445A">
        <w:rPr>
          <w:spacing w:val="-1"/>
          <w:w w:val="105"/>
          <w:lang w:val="el-GR"/>
        </w:rPr>
        <w:t>εφόσον</w:t>
      </w:r>
      <w:r w:rsidRPr="00D0445A">
        <w:rPr>
          <w:spacing w:val="6"/>
          <w:w w:val="105"/>
          <w:lang w:val="el-GR"/>
        </w:rPr>
        <w:t xml:space="preserve"> </w:t>
      </w:r>
      <w:r w:rsidRPr="00D0445A">
        <w:rPr>
          <w:spacing w:val="-3"/>
          <w:w w:val="105"/>
          <w:lang w:val="el-GR"/>
        </w:rPr>
        <w:t>δεν</w:t>
      </w:r>
      <w:r w:rsidRPr="00D0445A">
        <w:rPr>
          <w:spacing w:val="8"/>
          <w:w w:val="105"/>
          <w:lang w:val="el-GR"/>
        </w:rPr>
        <w:t xml:space="preserve"> </w:t>
      </w:r>
      <w:r w:rsidRPr="00D0445A">
        <w:rPr>
          <w:spacing w:val="-3"/>
          <w:w w:val="105"/>
          <w:lang w:val="el-GR"/>
        </w:rPr>
        <w:t>έχει</w:t>
      </w:r>
      <w:r w:rsidRPr="00D0445A">
        <w:rPr>
          <w:spacing w:val="7"/>
          <w:w w:val="105"/>
          <w:lang w:val="el-GR"/>
        </w:rPr>
        <w:t xml:space="preserve"> </w:t>
      </w:r>
      <w:r w:rsidRPr="00D0445A">
        <w:rPr>
          <w:spacing w:val="-1"/>
          <w:w w:val="105"/>
          <w:lang w:val="el-GR"/>
        </w:rPr>
        <w:t>ασκηθεί</w:t>
      </w:r>
      <w:r w:rsidRPr="00D0445A">
        <w:rPr>
          <w:spacing w:val="8"/>
          <w:w w:val="105"/>
          <w:lang w:val="el-GR"/>
        </w:rPr>
        <w:t xml:space="preserve"> </w:t>
      </w:r>
      <w:r w:rsidRPr="00D0445A">
        <w:rPr>
          <w:spacing w:val="-1"/>
          <w:w w:val="105"/>
          <w:lang w:val="el-GR"/>
        </w:rPr>
        <w:t>ενδικοφανής</w:t>
      </w:r>
      <w:r w:rsidRPr="00D0445A">
        <w:rPr>
          <w:spacing w:val="5"/>
          <w:w w:val="105"/>
          <w:lang w:val="el-GR"/>
        </w:rPr>
        <w:t xml:space="preserve"> </w:t>
      </w:r>
      <w:r w:rsidRPr="00D0445A">
        <w:rPr>
          <w:spacing w:val="-1"/>
          <w:w w:val="105"/>
          <w:lang w:val="el-GR"/>
        </w:rPr>
        <w:t>προσφυγή</w:t>
      </w:r>
      <w:r w:rsidRPr="00D0445A">
        <w:rPr>
          <w:spacing w:val="8"/>
          <w:w w:val="105"/>
          <w:lang w:val="el-GR"/>
        </w:rPr>
        <w:t xml:space="preserve"> </w:t>
      </w:r>
      <w:r w:rsidRPr="00D0445A">
        <w:rPr>
          <w:w w:val="105"/>
          <w:lang w:val="el-GR"/>
        </w:rPr>
        <w:t>ή</w:t>
      </w:r>
      <w:r w:rsidRPr="00D0445A">
        <w:rPr>
          <w:spacing w:val="8"/>
          <w:w w:val="105"/>
          <w:lang w:val="el-GR"/>
        </w:rPr>
        <w:t xml:space="preserve"> </w:t>
      </w:r>
      <w:r w:rsidRPr="00D0445A">
        <w:rPr>
          <w:spacing w:val="-3"/>
          <w:w w:val="105"/>
          <w:lang w:val="el-GR"/>
        </w:rPr>
        <w:t>ένδικο</w:t>
      </w:r>
      <w:r w:rsidRPr="00D0445A">
        <w:rPr>
          <w:spacing w:val="55"/>
          <w:w w:val="103"/>
          <w:lang w:val="el-GR"/>
        </w:rPr>
        <w:t xml:space="preserve"> </w:t>
      </w:r>
      <w:r w:rsidRPr="00D0445A">
        <w:rPr>
          <w:spacing w:val="-1"/>
          <w:w w:val="105"/>
          <w:lang w:val="el-GR"/>
        </w:rPr>
        <w:t>βοήθημα</w:t>
      </w:r>
      <w:r w:rsidRPr="00D0445A">
        <w:rPr>
          <w:spacing w:val="31"/>
          <w:w w:val="105"/>
          <w:lang w:val="el-GR"/>
        </w:rPr>
        <w:t xml:space="preserve"> </w:t>
      </w:r>
      <w:r w:rsidRPr="00D0445A">
        <w:rPr>
          <w:w w:val="105"/>
          <w:lang w:val="el-GR"/>
        </w:rPr>
        <w:t>ή</w:t>
      </w:r>
      <w:r w:rsidRPr="00D0445A">
        <w:rPr>
          <w:spacing w:val="30"/>
          <w:w w:val="105"/>
          <w:lang w:val="el-GR"/>
        </w:rPr>
        <w:t xml:space="preserve"> </w:t>
      </w:r>
      <w:r w:rsidRPr="00D0445A">
        <w:rPr>
          <w:spacing w:val="-1"/>
          <w:w w:val="105"/>
          <w:lang w:val="el-GR"/>
        </w:rPr>
        <w:t>έχει</w:t>
      </w:r>
      <w:r w:rsidRPr="00D0445A">
        <w:rPr>
          <w:spacing w:val="31"/>
          <w:w w:val="105"/>
          <w:lang w:val="el-GR"/>
        </w:rPr>
        <w:t xml:space="preserve"> </w:t>
      </w:r>
      <w:r w:rsidRPr="00D0445A">
        <w:rPr>
          <w:spacing w:val="-3"/>
          <w:w w:val="105"/>
          <w:lang w:val="el-GR"/>
        </w:rPr>
        <w:t>εκπνεύσει</w:t>
      </w:r>
      <w:r w:rsidRPr="00D0445A">
        <w:rPr>
          <w:spacing w:val="31"/>
          <w:w w:val="105"/>
          <w:lang w:val="el-GR"/>
        </w:rPr>
        <w:t xml:space="preserve"> </w:t>
      </w:r>
      <w:r w:rsidRPr="00D0445A">
        <w:rPr>
          <w:spacing w:val="-1"/>
          <w:w w:val="105"/>
          <w:lang w:val="el-GR"/>
        </w:rPr>
        <w:t>άπρακτη</w:t>
      </w:r>
      <w:r w:rsidRPr="00D0445A">
        <w:rPr>
          <w:spacing w:val="30"/>
          <w:w w:val="105"/>
          <w:lang w:val="el-GR"/>
        </w:rPr>
        <w:t xml:space="preserve"> </w:t>
      </w:r>
      <w:r w:rsidRPr="00D0445A">
        <w:rPr>
          <w:w w:val="105"/>
          <w:lang w:val="el-GR"/>
        </w:rPr>
        <w:t>η</w:t>
      </w:r>
      <w:r w:rsidRPr="00D0445A">
        <w:rPr>
          <w:spacing w:val="31"/>
          <w:w w:val="105"/>
          <w:lang w:val="el-GR"/>
        </w:rPr>
        <w:t xml:space="preserve"> </w:t>
      </w:r>
      <w:r w:rsidRPr="00D0445A">
        <w:rPr>
          <w:spacing w:val="-1"/>
          <w:w w:val="105"/>
          <w:lang w:val="el-GR"/>
        </w:rPr>
        <w:t>προθεσμία</w:t>
      </w:r>
      <w:r w:rsidRPr="00D0445A">
        <w:rPr>
          <w:spacing w:val="31"/>
          <w:w w:val="105"/>
          <w:lang w:val="el-GR"/>
        </w:rPr>
        <w:t xml:space="preserve"> </w:t>
      </w:r>
      <w:r w:rsidRPr="00D0445A">
        <w:rPr>
          <w:spacing w:val="-3"/>
          <w:w w:val="105"/>
          <w:lang w:val="el-GR"/>
        </w:rPr>
        <w:t>άσκησης</w:t>
      </w:r>
      <w:r w:rsidRPr="00D0445A">
        <w:rPr>
          <w:spacing w:val="30"/>
          <w:w w:val="105"/>
          <w:lang w:val="el-GR"/>
        </w:rPr>
        <w:t xml:space="preserve"> </w:t>
      </w:r>
      <w:r w:rsidRPr="00D0445A">
        <w:rPr>
          <w:spacing w:val="-1"/>
          <w:w w:val="105"/>
          <w:lang w:val="el-GR"/>
        </w:rPr>
        <w:t>ενδικοφανούς</w:t>
      </w:r>
      <w:r w:rsidRPr="00D0445A">
        <w:rPr>
          <w:spacing w:val="30"/>
          <w:w w:val="105"/>
          <w:lang w:val="el-GR"/>
        </w:rPr>
        <w:t xml:space="preserve"> </w:t>
      </w:r>
      <w:r w:rsidRPr="00D0445A">
        <w:rPr>
          <w:spacing w:val="-1"/>
          <w:w w:val="105"/>
          <w:lang w:val="el-GR"/>
        </w:rPr>
        <w:t>προσφυγής</w:t>
      </w:r>
      <w:r w:rsidRPr="00D0445A">
        <w:rPr>
          <w:spacing w:val="31"/>
          <w:w w:val="105"/>
          <w:lang w:val="el-GR"/>
        </w:rPr>
        <w:t xml:space="preserve"> </w:t>
      </w:r>
      <w:r w:rsidRPr="00D0445A">
        <w:rPr>
          <w:w w:val="105"/>
          <w:lang w:val="el-GR"/>
        </w:rPr>
        <w:t>ή</w:t>
      </w:r>
      <w:r w:rsidRPr="00D0445A">
        <w:rPr>
          <w:spacing w:val="30"/>
          <w:w w:val="105"/>
          <w:lang w:val="el-GR"/>
        </w:rPr>
        <w:t xml:space="preserve"> </w:t>
      </w:r>
      <w:r w:rsidRPr="00D0445A">
        <w:rPr>
          <w:spacing w:val="-1"/>
          <w:w w:val="105"/>
          <w:lang w:val="el-GR"/>
        </w:rPr>
        <w:t>ένδικων</w:t>
      </w:r>
      <w:r w:rsidRPr="00D0445A">
        <w:rPr>
          <w:spacing w:val="83"/>
          <w:w w:val="103"/>
          <w:lang w:val="el-GR"/>
        </w:rPr>
        <w:t xml:space="preserve"> </w:t>
      </w:r>
      <w:r w:rsidRPr="00D0445A">
        <w:rPr>
          <w:spacing w:val="-1"/>
          <w:w w:val="105"/>
          <w:lang w:val="el-GR"/>
        </w:rPr>
        <w:t>βοηθημάτων</w:t>
      </w:r>
      <w:r w:rsidRPr="00D0445A">
        <w:rPr>
          <w:spacing w:val="54"/>
          <w:w w:val="105"/>
          <w:lang w:val="el-GR"/>
        </w:rPr>
        <w:t xml:space="preserve"> </w:t>
      </w:r>
      <w:r w:rsidRPr="00D0445A">
        <w:rPr>
          <w:w w:val="105"/>
          <w:lang w:val="el-GR"/>
        </w:rPr>
        <w:t>ή</w:t>
      </w:r>
      <w:r w:rsidRPr="00D0445A">
        <w:rPr>
          <w:spacing w:val="52"/>
          <w:w w:val="105"/>
          <w:lang w:val="el-GR"/>
        </w:rPr>
        <w:t xml:space="preserve"> </w:t>
      </w:r>
      <w:r w:rsidRPr="00D0445A">
        <w:rPr>
          <w:spacing w:val="-3"/>
          <w:w w:val="105"/>
          <w:lang w:val="el-GR"/>
        </w:rPr>
        <w:t>έχει</w:t>
      </w:r>
      <w:r w:rsidRPr="00D0445A">
        <w:rPr>
          <w:spacing w:val="56"/>
          <w:w w:val="105"/>
          <w:lang w:val="el-GR"/>
        </w:rPr>
        <w:t xml:space="preserve"> </w:t>
      </w:r>
      <w:r w:rsidRPr="00D0445A">
        <w:rPr>
          <w:spacing w:val="-3"/>
          <w:w w:val="105"/>
          <w:lang w:val="el-GR"/>
        </w:rPr>
        <w:t>λάβει</w:t>
      </w:r>
      <w:r w:rsidRPr="00D0445A">
        <w:rPr>
          <w:spacing w:val="53"/>
          <w:w w:val="105"/>
          <w:lang w:val="el-GR"/>
        </w:rPr>
        <w:t xml:space="preserve"> </w:t>
      </w:r>
      <w:r w:rsidRPr="00D0445A">
        <w:rPr>
          <w:spacing w:val="-1"/>
          <w:w w:val="105"/>
          <w:lang w:val="el-GR"/>
        </w:rPr>
        <w:t>χώρα</w:t>
      </w:r>
      <w:r w:rsidRPr="00D0445A">
        <w:rPr>
          <w:spacing w:val="55"/>
          <w:w w:val="105"/>
          <w:lang w:val="el-GR"/>
        </w:rPr>
        <w:t xml:space="preserve"> </w:t>
      </w:r>
      <w:r w:rsidRPr="00D0445A">
        <w:rPr>
          <w:spacing w:val="-3"/>
          <w:w w:val="105"/>
          <w:lang w:val="el-GR"/>
        </w:rPr>
        <w:t>παραίτησης</w:t>
      </w:r>
      <w:r w:rsidRPr="00D0445A">
        <w:rPr>
          <w:spacing w:val="55"/>
          <w:w w:val="105"/>
          <w:lang w:val="el-GR"/>
        </w:rPr>
        <w:t xml:space="preserve"> </w:t>
      </w:r>
      <w:r w:rsidRPr="00D0445A">
        <w:rPr>
          <w:spacing w:val="-1"/>
          <w:w w:val="105"/>
          <w:lang w:val="el-GR"/>
        </w:rPr>
        <w:t>από</w:t>
      </w:r>
      <w:r w:rsidRPr="00D0445A">
        <w:rPr>
          <w:spacing w:val="54"/>
          <w:w w:val="105"/>
          <w:lang w:val="el-GR"/>
        </w:rPr>
        <w:t xml:space="preserve"> </w:t>
      </w:r>
      <w:r w:rsidRPr="00D0445A">
        <w:rPr>
          <w:spacing w:val="-1"/>
          <w:w w:val="105"/>
          <w:lang w:val="el-GR"/>
        </w:rPr>
        <w:t>το</w:t>
      </w:r>
      <w:r w:rsidRPr="00D0445A">
        <w:rPr>
          <w:spacing w:val="55"/>
          <w:w w:val="105"/>
          <w:lang w:val="el-GR"/>
        </w:rPr>
        <w:t xml:space="preserve"> </w:t>
      </w:r>
      <w:r w:rsidRPr="00D0445A">
        <w:rPr>
          <w:spacing w:val="-1"/>
          <w:w w:val="105"/>
          <w:lang w:val="el-GR"/>
        </w:rPr>
        <w:t>δικαίωμα</w:t>
      </w:r>
      <w:r w:rsidRPr="00D0445A">
        <w:rPr>
          <w:spacing w:val="53"/>
          <w:w w:val="105"/>
          <w:lang w:val="el-GR"/>
        </w:rPr>
        <w:t xml:space="preserve"> </w:t>
      </w:r>
      <w:r w:rsidRPr="00D0445A">
        <w:rPr>
          <w:spacing w:val="-1"/>
          <w:w w:val="105"/>
          <w:lang w:val="el-GR"/>
        </w:rPr>
        <w:t>άσκησης</w:t>
      </w:r>
      <w:r w:rsidRPr="00D0445A">
        <w:rPr>
          <w:spacing w:val="52"/>
          <w:w w:val="105"/>
          <w:lang w:val="el-GR"/>
        </w:rPr>
        <w:t xml:space="preserve"> </w:t>
      </w:r>
      <w:r w:rsidRPr="00D0445A">
        <w:rPr>
          <w:spacing w:val="-1"/>
          <w:w w:val="105"/>
          <w:lang w:val="el-GR"/>
        </w:rPr>
        <w:t>αυτών</w:t>
      </w:r>
      <w:r w:rsidRPr="00D0445A">
        <w:rPr>
          <w:spacing w:val="55"/>
          <w:w w:val="105"/>
          <w:lang w:val="el-GR"/>
        </w:rPr>
        <w:t xml:space="preserve"> </w:t>
      </w:r>
      <w:r w:rsidRPr="00D0445A">
        <w:rPr>
          <w:w w:val="105"/>
          <w:lang w:val="el-GR"/>
        </w:rPr>
        <w:t>ή</w:t>
      </w:r>
      <w:r w:rsidRPr="00D0445A">
        <w:rPr>
          <w:spacing w:val="55"/>
          <w:w w:val="105"/>
          <w:lang w:val="el-GR"/>
        </w:rPr>
        <w:t xml:space="preserve"> </w:t>
      </w:r>
      <w:r w:rsidRPr="00D0445A">
        <w:rPr>
          <w:spacing w:val="-1"/>
          <w:w w:val="105"/>
          <w:lang w:val="el-GR"/>
        </w:rPr>
        <w:t>αυτά</w:t>
      </w:r>
      <w:r w:rsidRPr="00D0445A">
        <w:rPr>
          <w:spacing w:val="54"/>
          <w:w w:val="105"/>
          <w:lang w:val="el-GR"/>
        </w:rPr>
        <w:t xml:space="preserve"> </w:t>
      </w:r>
      <w:r w:rsidRPr="00D0445A">
        <w:rPr>
          <w:spacing w:val="-3"/>
          <w:w w:val="105"/>
          <w:lang w:val="el-GR"/>
        </w:rPr>
        <w:t>έχουν</w:t>
      </w:r>
      <w:r w:rsidRPr="00D0445A">
        <w:rPr>
          <w:spacing w:val="59"/>
          <w:w w:val="103"/>
          <w:lang w:val="el-GR"/>
        </w:rPr>
        <w:t xml:space="preserve"> </w:t>
      </w:r>
      <w:r w:rsidRPr="00D0445A">
        <w:rPr>
          <w:spacing w:val="-1"/>
          <w:lang w:val="el-GR"/>
        </w:rPr>
        <w:t>απορριφθεί</w:t>
      </w:r>
      <w:r w:rsidRPr="00D0445A">
        <w:rPr>
          <w:lang w:val="el-GR"/>
        </w:rPr>
        <w:t xml:space="preserve"> </w:t>
      </w:r>
      <w:r w:rsidRPr="00D0445A">
        <w:rPr>
          <w:spacing w:val="6"/>
          <w:lang w:val="el-GR"/>
        </w:rPr>
        <w:t xml:space="preserve"> </w:t>
      </w:r>
      <w:r w:rsidRPr="00D0445A">
        <w:rPr>
          <w:spacing w:val="-1"/>
          <w:lang w:val="el-GR"/>
        </w:rPr>
        <w:t>αμετακλήτως.</w:t>
      </w:r>
    </w:p>
    <w:p w:rsidR="000C253F" w:rsidRPr="00D0445A" w:rsidRDefault="00D0445A">
      <w:pPr>
        <w:pStyle w:val="a4"/>
        <w:spacing w:before="115" w:line="248" w:lineRule="auto"/>
        <w:ind w:right="110"/>
        <w:jc w:val="both"/>
        <w:rPr>
          <w:lang w:val="el-GR"/>
        </w:rPr>
      </w:pPr>
      <w:r w:rsidRPr="00D0445A">
        <w:rPr>
          <w:w w:val="105"/>
          <w:lang w:val="el-GR"/>
        </w:rPr>
        <w:t>Η</w:t>
      </w:r>
      <w:r w:rsidRPr="00D0445A">
        <w:rPr>
          <w:spacing w:val="-13"/>
          <w:w w:val="105"/>
          <w:lang w:val="el-GR"/>
        </w:rPr>
        <w:t xml:space="preserve"> </w:t>
      </w:r>
      <w:r w:rsidRPr="00D0445A">
        <w:rPr>
          <w:spacing w:val="-1"/>
          <w:w w:val="105"/>
          <w:lang w:val="el-GR"/>
        </w:rPr>
        <w:t>εγγύηση</w:t>
      </w:r>
      <w:r w:rsidRPr="00D0445A">
        <w:rPr>
          <w:spacing w:val="-11"/>
          <w:w w:val="105"/>
          <w:lang w:val="el-GR"/>
        </w:rPr>
        <w:t xml:space="preserve"> </w:t>
      </w:r>
      <w:r w:rsidRPr="00D0445A">
        <w:rPr>
          <w:spacing w:val="-1"/>
          <w:w w:val="105"/>
          <w:lang w:val="el-GR"/>
        </w:rPr>
        <w:t>συμμετοχής</w:t>
      </w:r>
      <w:r w:rsidRPr="00D0445A">
        <w:rPr>
          <w:spacing w:val="-12"/>
          <w:w w:val="105"/>
          <w:lang w:val="el-GR"/>
        </w:rPr>
        <w:t xml:space="preserve"> </w:t>
      </w:r>
      <w:r w:rsidRPr="00D0445A">
        <w:rPr>
          <w:spacing w:val="-1"/>
          <w:w w:val="105"/>
          <w:lang w:val="el-GR"/>
        </w:rPr>
        <w:t>καταπίπτει,</w:t>
      </w:r>
      <w:r w:rsidRPr="00D0445A">
        <w:rPr>
          <w:spacing w:val="-11"/>
          <w:w w:val="105"/>
          <w:lang w:val="el-GR"/>
        </w:rPr>
        <w:t xml:space="preserve"> </w:t>
      </w:r>
      <w:r w:rsidRPr="00D0445A">
        <w:rPr>
          <w:w w:val="105"/>
          <w:lang w:val="el-GR"/>
        </w:rPr>
        <w:t>αν</w:t>
      </w:r>
      <w:r w:rsidRPr="00D0445A">
        <w:rPr>
          <w:spacing w:val="-10"/>
          <w:w w:val="105"/>
          <w:lang w:val="el-GR"/>
        </w:rPr>
        <w:t xml:space="preserve"> </w:t>
      </w:r>
      <w:r w:rsidRPr="00D0445A">
        <w:rPr>
          <w:w w:val="105"/>
          <w:lang w:val="el-GR"/>
        </w:rPr>
        <w:t>ο</w:t>
      </w:r>
      <w:r w:rsidRPr="00D0445A">
        <w:rPr>
          <w:spacing w:val="-11"/>
          <w:w w:val="105"/>
          <w:lang w:val="el-GR"/>
        </w:rPr>
        <w:t xml:space="preserve"> </w:t>
      </w:r>
      <w:r w:rsidRPr="00D0445A">
        <w:rPr>
          <w:spacing w:val="-1"/>
          <w:w w:val="105"/>
          <w:lang w:val="el-GR"/>
        </w:rPr>
        <w:t>προσφέρων</w:t>
      </w:r>
      <w:r w:rsidRPr="00D0445A">
        <w:rPr>
          <w:spacing w:val="-10"/>
          <w:w w:val="105"/>
          <w:lang w:val="el-GR"/>
        </w:rPr>
        <w:t xml:space="preserve"> </w:t>
      </w:r>
      <w:r w:rsidRPr="00D0445A">
        <w:rPr>
          <w:spacing w:val="-3"/>
          <w:w w:val="105"/>
          <w:lang w:val="el-GR"/>
        </w:rPr>
        <w:t>αποσύρει</w:t>
      </w:r>
      <w:r w:rsidRPr="00D0445A">
        <w:rPr>
          <w:spacing w:val="-10"/>
          <w:w w:val="105"/>
          <w:lang w:val="el-GR"/>
        </w:rPr>
        <w:t xml:space="preserve"> </w:t>
      </w:r>
      <w:r w:rsidRPr="00D0445A">
        <w:rPr>
          <w:spacing w:val="-1"/>
          <w:w w:val="105"/>
          <w:lang w:val="el-GR"/>
        </w:rPr>
        <w:t>την</w:t>
      </w:r>
      <w:r w:rsidRPr="00D0445A">
        <w:rPr>
          <w:spacing w:val="-9"/>
          <w:w w:val="105"/>
          <w:lang w:val="el-GR"/>
        </w:rPr>
        <w:t xml:space="preserve"> </w:t>
      </w:r>
      <w:r w:rsidRPr="00D0445A">
        <w:rPr>
          <w:spacing w:val="-1"/>
          <w:w w:val="105"/>
          <w:lang w:val="el-GR"/>
        </w:rPr>
        <w:t>προσφορά</w:t>
      </w:r>
      <w:r w:rsidRPr="00D0445A">
        <w:rPr>
          <w:spacing w:val="-9"/>
          <w:w w:val="105"/>
          <w:lang w:val="el-GR"/>
        </w:rPr>
        <w:t xml:space="preserve"> </w:t>
      </w:r>
      <w:r w:rsidRPr="00D0445A">
        <w:rPr>
          <w:spacing w:val="-1"/>
          <w:w w:val="105"/>
          <w:lang w:val="el-GR"/>
        </w:rPr>
        <w:t>του</w:t>
      </w:r>
      <w:r w:rsidRPr="00D0445A">
        <w:rPr>
          <w:spacing w:val="-11"/>
          <w:w w:val="105"/>
          <w:lang w:val="el-GR"/>
        </w:rPr>
        <w:t xml:space="preserve"> </w:t>
      </w:r>
      <w:r w:rsidRPr="00D0445A">
        <w:rPr>
          <w:w w:val="105"/>
          <w:lang w:val="el-GR"/>
        </w:rPr>
        <w:t>κατά</w:t>
      </w:r>
      <w:r w:rsidRPr="00D0445A">
        <w:rPr>
          <w:spacing w:val="-12"/>
          <w:w w:val="105"/>
          <w:lang w:val="el-GR"/>
        </w:rPr>
        <w:t xml:space="preserve"> </w:t>
      </w:r>
      <w:r w:rsidRPr="00D0445A">
        <w:rPr>
          <w:spacing w:val="-1"/>
          <w:w w:val="105"/>
          <w:lang w:val="el-GR"/>
        </w:rPr>
        <w:t>τη</w:t>
      </w:r>
      <w:r w:rsidRPr="00D0445A">
        <w:rPr>
          <w:spacing w:val="-9"/>
          <w:w w:val="105"/>
          <w:lang w:val="el-GR"/>
        </w:rPr>
        <w:t xml:space="preserve"> </w:t>
      </w:r>
      <w:r w:rsidRPr="00D0445A">
        <w:rPr>
          <w:spacing w:val="-1"/>
          <w:w w:val="105"/>
          <w:lang w:val="el-GR"/>
        </w:rPr>
        <w:t>διάρκεια</w:t>
      </w:r>
      <w:r w:rsidRPr="00D0445A">
        <w:rPr>
          <w:spacing w:val="67"/>
          <w:w w:val="103"/>
          <w:lang w:val="el-GR"/>
        </w:rPr>
        <w:t xml:space="preserve"> </w:t>
      </w:r>
      <w:r w:rsidRPr="00D0445A">
        <w:rPr>
          <w:spacing w:val="-1"/>
          <w:w w:val="105"/>
          <w:lang w:val="el-GR"/>
        </w:rPr>
        <w:t>ισχύος</w:t>
      </w:r>
      <w:r w:rsidRPr="00D0445A">
        <w:rPr>
          <w:spacing w:val="4"/>
          <w:w w:val="105"/>
          <w:lang w:val="el-GR"/>
        </w:rPr>
        <w:t xml:space="preserve"> </w:t>
      </w:r>
      <w:r w:rsidRPr="00D0445A">
        <w:rPr>
          <w:spacing w:val="-1"/>
          <w:w w:val="105"/>
          <w:lang w:val="el-GR"/>
        </w:rPr>
        <w:t>αυτής,</w:t>
      </w:r>
      <w:r w:rsidRPr="00D0445A">
        <w:rPr>
          <w:spacing w:val="5"/>
          <w:w w:val="105"/>
          <w:lang w:val="el-GR"/>
        </w:rPr>
        <w:t xml:space="preserve"> </w:t>
      </w:r>
      <w:r w:rsidRPr="00D0445A">
        <w:rPr>
          <w:spacing w:val="-3"/>
          <w:w w:val="105"/>
          <w:lang w:val="el-GR"/>
        </w:rPr>
        <w:t>παρέχει</w:t>
      </w:r>
      <w:r w:rsidRPr="00D0445A">
        <w:rPr>
          <w:spacing w:val="8"/>
          <w:w w:val="105"/>
          <w:lang w:val="el-GR"/>
        </w:rPr>
        <w:t xml:space="preserve"> </w:t>
      </w:r>
      <w:r w:rsidRPr="00D0445A">
        <w:rPr>
          <w:spacing w:val="-1"/>
          <w:w w:val="105"/>
          <w:lang w:val="el-GR"/>
        </w:rPr>
        <w:t>ψευδή</w:t>
      </w:r>
      <w:r w:rsidRPr="00D0445A">
        <w:rPr>
          <w:spacing w:val="5"/>
          <w:w w:val="105"/>
          <w:lang w:val="el-GR"/>
        </w:rPr>
        <w:t xml:space="preserve"> </w:t>
      </w:r>
      <w:r w:rsidRPr="00D0445A">
        <w:rPr>
          <w:spacing w:val="-1"/>
          <w:w w:val="105"/>
          <w:lang w:val="el-GR"/>
        </w:rPr>
        <w:t>στοιχεία</w:t>
      </w:r>
      <w:r w:rsidRPr="00D0445A">
        <w:rPr>
          <w:spacing w:val="6"/>
          <w:w w:val="105"/>
          <w:lang w:val="el-GR"/>
        </w:rPr>
        <w:t xml:space="preserve"> </w:t>
      </w:r>
      <w:r w:rsidRPr="00D0445A">
        <w:rPr>
          <w:w w:val="105"/>
          <w:lang w:val="el-GR"/>
        </w:rPr>
        <w:t>ή</w:t>
      </w:r>
      <w:r w:rsidRPr="00D0445A">
        <w:rPr>
          <w:spacing w:val="7"/>
          <w:w w:val="105"/>
          <w:lang w:val="el-GR"/>
        </w:rPr>
        <w:t xml:space="preserve"> </w:t>
      </w:r>
      <w:r w:rsidRPr="00D0445A">
        <w:rPr>
          <w:spacing w:val="-1"/>
          <w:w w:val="105"/>
          <w:lang w:val="el-GR"/>
        </w:rPr>
        <w:t>πληροφορίες</w:t>
      </w:r>
      <w:r w:rsidRPr="00D0445A">
        <w:rPr>
          <w:spacing w:val="5"/>
          <w:w w:val="105"/>
          <w:lang w:val="el-GR"/>
        </w:rPr>
        <w:t xml:space="preserve"> </w:t>
      </w:r>
      <w:r w:rsidRPr="00D0445A">
        <w:rPr>
          <w:spacing w:val="-1"/>
          <w:w w:val="105"/>
          <w:lang w:val="el-GR"/>
        </w:rPr>
        <w:t>που</w:t>
      </w:r>
      <w:r w:rsidRPr="00D0445A">
        <w:rPr>
          <w:spacing w:val="6"/>
          <w:w w:val="105"/>
          <w:lang w:val="el-GR"/>
        </w:rPr>
        <w:t xml:space="preserve"> </w:t>
      </w:r>
      <w:r w:rsidRPr="00D0445A">
        <w:rPr>
          <w:spacing w:val="-1"/>
          <w:w w:val="105"/>
          <w:lang w:val="el-GR"/>
        </w:rPr>
        <w:t>αναφέρονται</w:t>
      </w:r>
      <w:r w:rsidRPr="00D0445A">
        <w:rPr>
          <w:spacing w:val="4"/>
          <w:w w:val="105"/>
          <w:lang w:val="el-GR"/>
        </w:rPr>
        <w:t xml:space="preserve"> </w:t>
      </w:r>
      <w:r w:rsidRPr="00D0445A">
        <w:rPr>
          <w:spacing w:val="-1"/>
          <w:w w:val="105"/>
          <w:lang w:val="el-GR"/>
        </w:rPr>
        <w:t>στις</w:t>
      </w:r>
      <w:r w:rsidRPr="00D0445A">
        <w:rPr>
          <w:spacing w:val="5"/>
          <w:w w:val="105"/>
          <w:lang w:val="el-GR"/>
        </w:rPr>
        <w:t xml:space="preserve"> </w:t>
      </w:r>
      <w:r w:rsidRPr="00D0445A">
        <w:rPr>
          <w:spacing w:val="-1"/>
          <w:w w:val="105"/>
          <w:lang w:val="el-GR"/>
        </w:rPr>
        <w:t>παρ.</w:t>
      </w:r>
      <w:r w:rsidRPr="00D0445A">
        <w:rPr>
          <w:spacing w:val="4"/>
          <w:w w:val="105"/>
          <w:lang w:val="el-GR"/>
        </w:rPr>
        <w:t xml:space="preserve"> </w:t>
      </w:r>
      <w:r w:rsidRPr="00D0445A">
        <w:rPr>
          <w:spacing w:val="-1"/>
          <w:w w:val="105"/>
          <w:lang w:val="el-GR"/>
        </w:rPr>
        <w:t>Β.2.2</w:t>
      </w:r>
      <w:r w:rsidRPr="00D0445A">
        <w:rPr>
          <w:spacing w:val="5"/>
          <w:w w:val="105"/>
          <w:lang w:val="el-GR"/>
        </w:rPr>
        <w:t xml:space="preserve"> </w:t>
      </w:r>
      <w:r w:rsidRPr="00D0445A">
        <w:rPr>
          <w:w w:val="105"/>
          <w:lang w:val="el-GR"/>
        </w:rPr>
        <w:t>και</w:t>
      </w:r>
      <w:r w:rsidRPr="00D0445A">
        <w:rPr>
          <w:spacing w:val="6"/>
          <w:w w:val="105"/>
          <w:lang w:val="el-GR"/>
        </w:rPr>
        <w:t xml:space="preserve"> </w:t>
      </w:r>
      <w:r w:rsidRPr="00D0445A">
        <w:rPr>
          <w:spacing w:val="-1"/>
          <w:w w:val="105"/>
          <w:lang w:val="el-GR"/>
        </w:rPr>
        <w:t>Β.2.7,</w:t>
      </w:r>
      <w:r w:rsidRPr="00D0445A">
        <w:rPr>
          <w:spacing w:val="63"/>
          <w:w w:val="103"/>
          <w:lang w:val="el-GR"/>
        </w:rPr>
        <w:t xml:space="preserve"> </w:t>
      </w:r>
      <w:r w:rsidRPr="00D0445A">
        <w:rPr>
          <w:spacing w:val="-3"/>
          <w:w w:val="105"/>
          <w:lang w:val="el-GR"/>
        </w:rPr>
        <w:t>δεν</w:t>
      </w:r>
      <w:r w:rsidRPr="00D0445A">
        <w:rPr>
          <w:spacing w:val="29"/>
          <w:w w:val="105"/>
          <w:lang w:val="el-GR"/>
        </w:rPr>
        <w:t xml:space="preserve"> </w:t>
      </w:r>
      <w:r w:rsidRPr="00D0445A">
        <w:rPr>
          <w:spacing w:val="-1"/>
          <w:w w:val="105"/>
          <w:lang w:val="el-GR"/>
        </w:rPr>
        <w:t>προσκομίσει</w:t>
      </w:r>
      <w:r w:rsidRPr="00D0445A">
        <w:rPr>
          <w:spacing w:val="29"/>
          <w:w w:val="105"/>
          <w:lang w:val="el-GR"/>
        </w:rPr>
        <w:t xml:space="preserve"> </w:t>
      </w:r>
      <w:r w:rsidRPr="00D0445A">
        <w:rPr>
          <w:spacing w:val="-1"/>
          <w:w w:val="105"/>
          <w:lang w:val="el-GR"/>
        </w:rPr>
        <w:t>εγκαίρως</w:t>
      </w:r>
      <w:r w:rsidRPr="00D0445A">
        <w:rPr>
          <w:spacing w:val="27"/>
          <w:w w:val="105"/>
          <w:lang w:val="el-GR"/>
        </w:rPr>
        <w:t xml:space="preserve"> </w:t>
      </w:r>
      <w:r w:rsidRPr="00D0445A">
        <w:rPr>
          <w:spacing w:val="-1"/>
          <w:w w:val="105"/>
          <w:lang w:val="el-GR"/>
        </w:rPr>
        <w:t>τα</w:t>
      </w:r>
      <w:r w:rsidRPr="00D0445A">
        <w:rPr>
          <w:spacing w:val="31"/>
          <w:w w:val="105"/>
          <w:lang w:val="el-GR"/>
        </w:rPr>
        <w:t xml:space="preserve"> </w:t>
      </w:r>
      <w:r w:rsidRPr="00D0445A">
        <w:rPr>
          <w:spacing w:val="-1"/>
          <w:w w:val="105"/>
          <w:lang w:val="el-GR"/>
        </w:rPr>
        <w:t>προβλεπόμενα</w:t>
      </w:r>
      <w:r w:rsidRPr="00D0445A">
        <w:rPr>
          <w:spacing w:val="28"/>
          <w:w w:val="105"/>
          <w:lang w:val="el-GR"/>
        </w:rPr>
        <w:t xml:space="preserve"> </w:t>
      </w:r>
      <w:r w:rsidRPr="00D0445A">
        <w:rPr>
          <w:w w:val="105"/>
          <w:lang w:val="el-GR"/>
        </w:rPr>
        <w:t>από</w:t>
      </w:r>
      <w:r w:rsidRPr="00D0445A">
        <w:rPr>
          <w:spacing w:val="27"/>
          <w:w w:val="105"/>
          <w:lang w:val="el-GR"/>
        </w:rPr>
        <w:t xml:space="preserve"> </w:t>
      </w:r>
      <w:r w:rsidRPr="00D0445A">
        <w:rPr>
          <w:spacing w:val="-1"/>
          <w:w w:val="105"/>
          <w:lang w:val="el-GR"/>
        </w:rPr>
        <w:t>την</w:t>
      </w:r>
      <w:r w:rsidRPr="00D0445A">
        <w:rPr>
          <w:spacing w:val="30"/>
          <w:w w:val="105"/>
          <w:lang w:val="el-GR"/>
        </w:rPr>
        <w:t xml:space="preserve"> </w:t>
      </w:r>
      <w:r w:rsidRPr="00D0445A">
        <w:rPr>
          <w:spacing w:val="-3"/>
          <w:w w:val="105"/>
          <w:lang w:val="el-GR"/>
        </w:rPr>
        <w:t>παρούσα</w:t>
      </w:r>
      <w:r w:rsidRPr="00D0445A">
        <w:rPr>
          <w:spacing w:val="28"/>
          <w:w w:val="105"/>
          <w:lang w:val="el-GR"/>
        </w:rPr>
        <w:t xml:space="preserve"> </w:t>
      </w:r>
      <w:r w:rsidRPr="00D0445A">
        <w:rPr>
          <w:spacing w:val="-1"/>
          <w:w w:val="105"/>
          <w:lang w:val="el-GR"/>
        </w:rPr>
        <w:t>δικαιολογητικά</w:t>
      </w:r>
      <w:r w:rsidRPr="00D0445A">
        <w:rPr>
          <w:spacing w:val="28"/>
          <w:w w:val="105"/>
          <w:lang w:val="el-GR"/>
        </w:rPr>
        <w:t xml:space="preserve"> </w:t>
      </w:r>
      <w:r w:rsidRPr="00D0445A">
        <w:rPr>
          <w:w w:val="105"/>
          <w:lang w:val="el-GR"/>
        </w:rPr>
        <w:t>ή</w:t>
      </w:r>
      <w:r w:rsidRPr="00D0445A">
        <w:rPr>
          <w:spacing w:val="27"/>
          <w:w w:val="105"/>
          <w:lang w:val="el-GR"/>
        </w:rPr>
        <w:t xml:space="preserve"> </w:t>
      </w:r>
      <w:r w:rsidRPr="00D0445A">
        <w:rPr>
          <w:spacing w:val="-1"/>
          <w:w w:val="105"/>
          <w:lang w:val="el-GR"/>
        </w:rPr>
        <w:t>δεν</w:t>
      </w:r>
      <w:r w:rsidRPr="00D0445A">
        <w:rPr>
          <w:spacing w:val="28"/>
          <w:w w:val="105"/>
          <w:lang w:val="el-GR"/>
        </w:rPr>
        <w:t xml:space="preserve"> </w:t>
      </w:r>
      <w:r w:rsidRPr="00D0445A">
        <w:rPr>
          <w:spacing w:val="-1"/>
          <w:w w:val="105"/>
          <w:lang w:val="el-GR"/>
        </w:rPr>
        <w:t>προσέλθει</w:t>
      </w:r>
      <w:r w:rsidRPr="00D0445A">
        <w:rPr>
          <w:spacing w:val="71"/>
          <w:w w:val="103"/>
          <w:lang w:val="el-GR"/>
        </w:rPr>
        <w:t xml:space="preserve"> </w:t>
      </w:r>
      <w:r w:rsidRPr="00D0445A">
        <w:rPr>
          <w:spacing w:val="-1"/>
          <w:w w:val="105"/>
          <w:lang w:val="el-GR"/>
        </w:rPr>
        <w:t>εγκαίρως</w:t>
      </w:r>
      <w:r w:rsidRPr="00D0445A">
        <w:rPr>
          <w:spacing w:val="-18"/>
          <w:w w:val="105"/>
          <w:lang w:val="el-GR"/>
        </w:rPr>
        <w:t xml:space="preserve"> </w:t>
      </w:r>
      <w:r w:rsidRPr="00D0445A">
        <w:rPr>
          <w:w w:val="105"/>
          <w:lang w:val="el-GR"/>
        </w:rPr>
        <w:t>για</w:t>
      </w:r>
      <w:r w:rsidRPr="00D0445A">
        <w:rPr>
          <w:spacing w:val="-15"/>
          <w:w w:val="105"/>
          <w:lang w:val="el-GR"/>
        </w:rPr>
        <w:t xml:space="preserve"> </w:t>
      </w:r>
      <w:r w:rsidRPr="00D0445A">
        <w:rPr>
          <w:spacing w:val="-1"/>
          <w:w w:val="105"/>
          <w:lang w:val="el-GR"/>
        </w:rPr>
        <w:t>υπογραφή</w:t>
      </w:r>
      <w:r w:rsidRPr="00D0445A">
        <w:rPr>
          <w:spacing w:val="-17"/>
          <w:w w:val="105"/>
          <w:lang w:val="el-GR"/>
        </w:rPr>
        <w:t xml:space="preserve"> </w:t>
      </w:r>
      <w:r w:rsidRPr="00D0445A">
        <w:rPr>
          <w:spacing w:val="-1"/>
          <w:w w:val="105"/>
          <w:lang w:val="el-GR"/>
        </w:rPr>
        <w:t>της</w:t>
      </w:r>
      <w:r w:rsidRPr="00D0445A">
        <w:rPr>
          <w:spacing w:val="-18"/>
          <w:w w:val="105"/>
          <w:lang w:val="el-GR"/>
        </w:rPr>
        <w:t xml:space="preserve"> </w:t>
      </w:r>
      <w:r w:rsidRPr="00D0445A">
        <w:rPr>
          <w:spacing w:val="-1"/>
          <w:w w:val="105"/>
          <w:lang w:val="el-GR"/>
        </w:rPr>
        <w:t>σύμβασης.</w:t>
      </w: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spacing w:before="11"/>
        <w:rPr>
          <w:rFonts w:ascii="Tahoma" w:eastAsia="Tahoma" w:hAnsi="Tahoma" w:cs="Tahoma"/>
          <w:sz w:val="16"/>
          <w:szCs w:val="16"/>
          <w:lang w:val="el-GR"/>
        </w:rPr>
      </w:pPr>
    </w:p>
    <w:p w:rsidR="000C253F" w:rsidRDefault="00D0445A">
      <w:pPr>
        <w:pStyle w:val="4"/>
        <w:numPr>
          <w:ilvl w:val="1"/>
          <w:numId w:val="33"/>
        </w:numPr>
        <w:tabs>
          <w:tab w:val="left" w:pos="655"/>
        </w:tabs>
        <w:spacing w:before="0"/>
        <w:ind w:left="654" w:hanging="530"/>
        <w:jc w:val="both"/>
        <w:rPr>
          <w:b w:val="0"/>
          <w:bCs w:val="0"/>
          <w:u w:val="none"/>
        </w:rPr>
      </w:pPr>
      <w:r>
        <w:rPr>
          <w:spacing w:val="-1"/>
          <w:u w:val="thick" w:color="000000"/>
        </w:rPr>
        <w:t>ΚΑΤΑΡΤΙΣΗ</w:t>
      </w:r>
      <w:r>
        <w:rPr>
          <w:spacing w:val="32"/>
          <w:u w:val="thick" w:color="000000"/>
        </w:rPr>
        <w:t xml:space="preserve"> </w:t>
      </w:r>
      <w:r>
        <w:rPr>
          <w:u w:val="thick" w:color="000000"/>
        </w:rPr>
        <w:t>–</w:t>
      </w:r>
      <w:r>
        <w:rPr>
          <w:spacing w:val="26"/>
          <w:u w:val="thick" w:color="000000"/>
        </w:rPr>
        <w:t xml:space="preserve"> </w:t>
      </w:r>
      <w:r>
        <w:rPr>
          <w:spacing w:val="-1"/>
          <w:u w:val="thick" w:color="000000"/>
        </w:rPr>
        <w:t>ΥΠΟΒΟΛΗ</w:t>
      </w:r>
      <w:r>
        <w:rPr>
          <w:spacing w:val="32"/>
          <w:u w:val="thick" w:color="000000"/>
        </w:rPr>
        <w:t xml:space="preserve"> </w:t>
      </w:r>
      <w:r>
        <w:rPr>
          <w:spacing w:val="-1"/>
          <w:u w:val="thick" w:color="000000"/>
        </w:rPr>
        <w:t>ΠΡΟΣΦΟΡΩΝ</w:t>
      </w:r>
    </w:p>
    <w:p w:rsidR="000C253F" w:rsidRDefault="000C253F">
      <w:pPr>
        <w:spacing w:before="7"/>
        <w:rPr>
          <w:rFonts w:ascii="Tahoma" w:eastAsia="Tahoma" w:hAnsi="Tahoma" w:cs="Tahoma"/>
          <w:b/>
          <w:bCs/>
        </w:rPr>
      </w:pPr>
    </w:p>
    <w:p w:rsidR="000C253F" w:rsidRDefault="00D0445A">
      <w:pPr>
        <w:pStyle w:val="6"/>
        <w:numPr>
          <w:ilvl w:val="2"/>
          <w:numId w:val="33"/>
        </w:numPr>
        <w:tabs>
          <w:tab w:val="left" w:pos="1140"/>
        </w:tabs>
        <w:ind w:left="1139"/>
        <w:rPr>
          <w:b w:val="0"/>
          <w:bCs w:val="0"/>
        </w:rPr>
      </w:pPr>
      <w:r>
        <w:rPr>
          <w:spacing w:val="-1"/>
          <w:w w:val="105"/>
        </w:rPr>
        <w:t>Τρόπος</w:t>
      </w:r>
      <w:r>
        <w:rPr>
          <w:spacing w:val="-32"/>
          <w:w w:val="105"/>
        </w:rPr>
        <w:t xml:space="preserve"> </w:t>
      </w:r>
      <w:r>
        <w:rPr>
          <w:spacing w:val="-1"/>
          <w:w w:val="105"/>
        </w:rPr>
        <w:t>Υποβολής</w:t>
      </w:r>
      <w:r>
        <w:rPr>
          <w:spacing w:val="-31"/>
          <w:w w:val="105"/>
        </w:rPr>
        <w:t xml:space="preserve"> </w:t>
      </w:r>
      <w:r>
        <w:rPr>
          <w:spacing w:val="-1"/>
          <w:w w:val="105"/>
        </w:rPr>
        <w:t>Προσφορών</w:t>
      </w:r>
    </w:p>
    <w:p w:rsidR="000C253F" w:rsidRDefault="000C253F">
      <w:pPr>
        <w:spacing w:before="4"/>
        <w:rPr>
          <w:rFonts w:ascii="Tahoma" w:eastAsia="Tahoma" w:hAnsi="Tahoma" w:cs="Tahoma"/>
          <w:b/>
          <w:bCs/>
          <w:sz w:val="19"/>
          <w:szCs w:val="19"/>
        </w:rPr>
      </w:pPr>
    </w:p>
    <w:p w:rsidR="000C253F" w:rsidRPr="00D0445A" w:rsidRDefault="00D0445A">
      <w:pPr>
        <w:pStyle w:val="a4"/>
        <w:spacing w:line="372" w:lineRule="auto"/>
        <w:ind w:right="109"/>
        <w:jc w:val="both"/>
        <w:rPr>
          <w:lang w:val="el-GR"/>
        </w:rPr>
      </w:pPr>
      <w:r w:rsidRPr="00D0445A">
        <w:rPr>
          <w:spacing w:val="-1"/>
          <w:w w:val="105"/>
          <w:lang w:val="el-GR"/>
        </w:rPr>
        <w:t>Με</w:t>
      </w:r>
      <w:r w:rsidRPr="00D0445A">
        <w:rPr>
          <w:spacing w:val="7"/>
          <w:w w:val="105"/>
          <w:lang w:val="el-GR"/>
        </w:rPr>
        <w:t xml:space="preserve"> </w:t>
      </w:r>
      <w:r w:rsidRPr="00D0445A">
        <w:rPr>
          <w:spacing w:val="-1"/>
          <w:w w:val="105"/>
          <w:lang w:val="el-GR"/>
        </w:rPr>
        <w:t>την</w:t>
      </w:r>
      <w:r w:rsidRPr="00D0445A">
        <w:rPr>
          <w:spacing w:val="9"/>
          <w:w w:val="105"/>
          <w:lang w:val="el-GR"/>
        </w:rPr>
        <w:t xml:space="preserve"> </w:t>
      </w:r>
      <w:r w:rsidRPr="00D0445A">
        <w:rPr>
          <w:spacing w:val="-1"/>
          <w:w w:val="105"/>
          <w:lang w:val="el-GR"/>
        </w:rPr>
        <w:t>υποβολή</w:t>
      </w:r>
      <w:r w:rsidRPr="00D0445A">
        <w:rPr>
          <w:spacing w:val="10"/>
          <w:w w:val="105"/>
          <w:lang w:val="el-GR"/>
        </w:rPr>
        <w:t xml:space="preserve"> </w:t>
      </w:r>
      <w:r w:rsidRPr="00D0445A">
        <w:rPr>
          <w:spacing w:val="-1"/>
          <w:w w:val="105"/>
          <w:lang w:val="el-GR"/>
        </w:rPr>
        <w:t>της</w:t>
      </w:r>
      <w:r w:rsidRPr="00D0445A">
        <w:rPr>
          <w:spacing w:val="7"/>
          <w:w w:val="105"/>
          <w:lang w:val="el-GR"/>
        </w:rPr>
        <w:t xml:space="preserve"> </w:t>
      </w:r>
      <w:r w:rsidRPr="00D0445A">
        <w:rPr>
          <w:spacing w:val="-1"/>
          <w:w w:val="105"/>
          <w:lang w:val="el-GR"/>
        </w:rPr>
        <w:t>Προσφοράς</w:t>
      </w:r>
      <w:r w:rsidRPr="00D0445A">
        <w:rPr>
          <w:spacing w:val="8"/>
          <w:w w:val="105"/>
          <w:lang w:val="el-GR"/>
        </w:rPr>
        <w:t xml:space="preserve"> </w:t>
      </w:r>
      <w:r w:rsidRPr="00D0445A">
        <w:rPr>
          <w:spacing w:val="-1"/>
          <w:w w:val="105"/>
          <w:lang w:val="el-GR"/>
        </w:rPr>
        <w:t>θεωρείται</w:t>
      </w:r>
      <w:r w:rsidRPr="00D0445A">
        <w:rPr>
          <w:spacing w:val="8"/>
          <w:w w:val="105"/>
          <w:lang w:val="el-GR"/>
        </w:rPr>
        <w:t xml:space="preserve"> </w:t>
      </w:r>
      <w:r w:rsidRPr="00D0445A">
        <w:rPr>
          <w:w w:val="105"/>
          <w:lang w:val="el-GR"/>
        </w:rPr>
        <w:t>ότι</w:t>
      </w:r>
      <w:r w:rsidRPr="00D0445A">
        <w:rPr>
          <w:spacing w:val="6"/>
          <w:w w:val="105"/>
          <w:lang w:val="el-GR"/>
        </w:rPr>
        <w:t xml:space="preserve"> </w:t>
      </w:r>
      <w:r w:rsidRPr="00D0445A">
        <w:rPr>
          <w:w w:val="105"/>
          <w:lang w:val="el-GR"/>
        </w:rPr>
        <w:t>ο</w:t>
      </w:r>
      <w:r w:rsidRPr="00D0445A">
        <w:rPr>
          <w:spacing w:val="10"/>
          <w:w w:val="105"/>
          <w:lang w:val="el-GR"/>
        </w:rPr>
        <w:t xml:space="preserve"> </w:t>
      </w:r>
      <w:r w:rsidRPr="00D0445A">
        <w:rPr>
          <w:spacing w:val="-1"/>
          <w:w w:val="105"/>
          <w:lang w:val="el-GR"/>
        </w:rPr>
        <w:t>υποψήφιος</w:t>
      </w:r>
      <w:r w:rsidRPr="00D0445A">
        <w:rPr>
          <w:spacing w:val="7"/>
          <w:w w:val="105"/>
          <w:lang w:val="el-GR"/>
        </w:rPr>
        <w:t xml:space="preserve"> </w:t>
      </w:r>
      <w:r w:rsidRPr="00D0445A">
        <w:rPr>
          <w:spacing w:val="-1"/>
          <w:w w:val="105"/>
          <w:lang w:val="el-GR"/>
        </w:rPr>
        <w:t>Ανάδοχος</w:t>
      </w:r>
      <w:r w:rsidRPr="00D0445A">
        <w:rPr>
          <w:spacing w:val="7"/>
          <w:w w:val="105"/>
          <w:lang w:val="el-GR"/>
        </w:rPr>
        <w:t xml:space="preserve"> </w:t>
      </w:r>
      <w:r w:rsidRPr="00D0445A">
        <w:rPr>
          <w:spacing w:val="-1"/>
          <w:w w:val="105"/>
          <w:lang w:val="el-GR"/>
        </w:rPr>
        <w:t>αποδέχεται</w:t>
      </w:r>
      <w:r w:rsidRPr="00D0445A">
        <w:rPr>
          <w:spacing w:val="8"/>
          <w:w w:val="105"/>
          <w:lang w:val="el-GR"/>
        </w:rPr>
        <w:t xml:space="preserve"> </w:t>
      </w:r>
      <w:r w:rsidRPr="00D0445A">
        <w:rPr>
          <w:spacing w:val="-1"/>
          <w:w w:val="105"/>
          <w:lang w:val="el-GR"/>
        </w:rPr>
        <w:t>ανεπιφύλακτα</w:t>
      </w:r>
      <w:r w:rsidRPr="00D0445A">
        <w:rPr>
          <w:spacing w:val="55"/>
          <w:w w:val="103"/>
          <w:lang w:val="el-GR"/>
        </w:rPr>
        <w:t xml:space="preserve"> </w:t>
      </w:r>
      <w:r w:rsidRPr="00D0445A">
        <w:rPr>
          <w:spacing w:val="-1"/>
          <w:w w:val="105"/>
          <w:lang w:val="el-GR"/>
        </w:rPr>
        <w:t>τους</w:t>
      </w:r>
      <w:r w:rsidRPr="00D0445A">
        <w:rPr>
          <w:spacing w:val="1"/>
          <w:w w:val="105"/>
          <w:lang w:val="el-GR"/>
        </w:rPr>
        <w:t xml:space="preserve"> </w:t>
      </w:r>
      <w:r w:rsidRPr="00D0445A">
        <w:rPr>
          <w:spacing w:val="-1"/>
          <w:w w:val="105"/>
          <w:lang w:val="el-GR"/>
        </w:rPr>
        <w:t>όρους</w:t>
      </w:r>
      <w:r w:rsidRPr="00D0445A">
        <w:rPr>
          <w:spacing w:val="-2"/>
          <w:w w:val="105"/>
          <w:lang w:val="el-GR"/>
        </w:rPr>
        <w:t xml:space="preserve"> </w:t>
      </w:r>
      <w:r w:rsidRPr="00D0445A">
        <w:rPr>
          <w:spacing w:val="-1"/>
          <w:w w:val="105"/>
          <w:lang w:val="el-GR"/>
        </w:rPr>
        <w:t>της</w:t>
      </w:r>
      <w:r w:rsidRPr="00D0445A">
        <w:rPr>
          <w:spacing w:val="1"/>
          <w:w w:val="105"/>
          <w:lang w:val="el-GR"/>
        </w:rPr>
        <w:t xml:space="preserve"> </w:t>
      </w:r>
      <w:r w:rsidRPr="00D0445A">
        <w:rPr>
          <w:spacing w:val="-1"/>
          <w:w w:val="105"/>
          <w:lang w:val="el-GR"/>
        </w:rPr>
        <w:t>παρούσας</w:t>
      </w:r>
      <w:r w:rsidRPr="00D0445A">
        <w:rPr>
          <w:spacing w:val="-2"/>
          <w:w w:val="105"/>
          <w:lang w:val="el-GR"/>
        </w:rPr>
        <w:t xml:space="preserve"> </w:t>
      </w:r>
      <w:r w:rsidRPr="00D0445A">
        <w:rPr>
          <w:spacing w:val="-1"/>
          <w:w w:val="105"/>
          <w:lang w:val="el-GR"/>
        </w:rPr>
        <w:t>Διακήρυξης.</w:t>
      </w:r>
      <w:r w:rsidRPr="00D0445A">
        <w:rPr>
          <w:spacing w:val="1"/>
          <w:w w:val="105"/>
          <w:lang w:val="el-GR"/>
        </w:rPr>
        <w:t xml:space="preserve"> </w:t>
      </w:r>
      <w:r w:rsidRPr="00D0445A">
        <w:rPr>
          <w:spacing w:val="-1"/>
          <w:w w:val="105"/>
          <w:lang w:val="el-GR"/>
        </w:rPr>
        <w:t>Επίσης,</w:t>
      </w:r>
      <w:r w:rsidRPr="00D0445A">
        <w:rPr>
          <w:spacing w:val="1"/>
          <w:w w:val="105"/>
          <w:lang w:val="el-GR"/>
        </w:rPr>
        <w:t xml:space="preserve"> </w:t>
      </w:r>
      <w:r w:rsidRPr="00D0445A">
        <w:rPr>
          <w:spacing w:val="-1"/>
          <w:w w:val="105"/>
          <w:lang w:val="el-GR"/>
        </w:rPr>
        <w:t>σε</w:t>
      </w:r>
      <w:r w:rsidRPr="00D0445A">
        <w:rPr>
          <w:spacing w:val="1"/>
          <w:w w:val="105"/>
          <w:lang w:val="el-GR"/>
        </w:rPr>
        <w:t xml:space="preserve"> </w:t>
      </w:r>
      <w:r w:rsidRPr="00D0445A">
        <w:rPr>
          <w:spacing w:val="-1"/>
          <w:w w:val="105"/>
          <w:lang w:val="el-GR"/>
        </w:rPr>
        <w:t>περίπτωση</w:t>
      </w:r>
      <w:r w:rsidRPr="00D0445A">
        <w:rPr>
          <w:w w:val="105"/>
          <w:lang w:val="el-GR"/>
        </w:rPr>
        <w:t xml:space="preserve"> νομικών</w:t>
      </w:r>
      <w:r w:rsidRPr="00D0445A">
        <w:rPr>
          <w:spacing w:val="1"/>
          <w:w w:val="105"/>
          <w:lang w:val="el-GR"/>
        </w:rPr>
        <w:t xml:space="preserve"> </w:t>
      </w:r>
      <w:r w:rsidRPr="00D0445A">
        <w:rPr>
          <w:spacing w:val="-1"/>
          <w:w w:val="105"/>
          <w:lang w:val="el-GR"/>
        </w:rPr>
        <w:t>προσώπων,</w:t>
      </w:r>
      <w:r w:rsidRPr="00D0445A">
        <w:rPr>
          <w:spacing w:val="1"/>
          <w:w w:val="105"/>
          <w:lang w:val="el-GR"/>
        </w:rPr>
        <w:t xml:space="preserve"> </w:t>
      </w:r>
      <w:r w:rsidRPr="00D0445A">
        <w:rPr>
          <w:spacing w:val="-1"/>
          <w:w w:val="105"/>
          <w:lang w:val="el-GR"/>
        </w:rPr>
        <w:t>θεωρείται</w:t>
      </w:r>
      <w:r w:rsidRPr="00D0445A">
        <w:rPr>
          <w:spacing w:val="2"/>
          <w:w w:val="105"/>
          <w:lang w:val="el-GR"/>
        </w:rPr>
        <w:t xml:space="preserve"> </w:t>
      </w:r>
      <w:r w:rsidRPr="00D0445A">
        <w:rPr>
          <w:spacing w:val="-1"/>
          <w:w w:val="105"/>
          <w:lang w:val="el-GR"/>
        </w:rPr>
        <w:t>ότι</w:t>
      </w:r>
      <w:r w:rsidRPr="00D0445A">
        <w:rPr>
          <w:spacing w:val="1"/>
          <w:w w:val="105"/>
          <w:lang w:val="el-GR"/>
        </w:rPr>
        <w:t xml:space="preserve"> </w:t>
      </w:r>
      <w:r w:rsidRPr="00D0445A">
        <w:rPr>
          <w:w w:val="105"/>
          <w:lang w:val="el-GR"/>
        </w:rPr>
        <w:t>η</w:t>
      </w:r>
      <w:r w:rsidRPr="00D0445A">
        <w:rPr>
          <w:spacing w:val="41"/>
          <w:w w:val="103"/>
          <w:lang w:val="el-GR"/>
        </w:rPr>
        <w:t xml:space="preserve"> </w:t>
      </w:r>
      <w:r w:rsidRPr="00D0445A">
        <w:rPr>
          <w:spacing w:val="-1"/>
          <w:w w:val="105"/>
          <w:lang w:val="el-GR"/>
        </w:rPr>
        <w:t>υποβολή της</w:t>
      </w:r>
      <w:r w:rsidRPr="00D0445A">
        <w:rPr>
          <w:w w:val="105"/>
          <w:lang w:val="el-GR"/>
        </w:rPr>
        <w:t xml:space="preserve"> </w:t>
      </w:r>
      <w:r w:rsidRPr="00D0445A">
        <w:rPr>
          <w:spacing w:val="-1"/>
          <w:w w:val="105"/>
          <w:lang w:val="el-GR"/>
        </w:rPr>
        <w:t xml:space="preserve">Προσφοράς </w:t>
      </w:r>
      <w:r w:rsidRPr="00D0445A">
        <w:rPr>
          <w:w w:val="105"/>
          <w:lang w:val="el-GR"/>
        </w:rPr>
        <w:t>και</w:t>
      </w:r>
      <w:r w:rsidRPr="00D0445A">
        <w:rPr>
          <w:spacing w:val="-2"/>
          <w:w w:val="105"/>
          <w:lang w:val="el-GR"/>
        </w:rPr>
        <w:t xml:space="preserve"> </w:t>
      </w:r>
      <w:r w:rsidRPr="00D0445A">
        <w:rPr>
          <w:w w:val="105"/>
          <w:lang w:val="el-GR"/>
        </w:rPr>
        <w:t xml:space="preserve">η </w:t>
      </w:r>
      <w:r w:rsidRPr="00D0445A">
        <w:rPr>
          <w:spacing w:val="-1"/>
          <w:w w:val="105"/>
          <w:lang w:val="el-GR"/>
        </w:rPr>
        <w:t>συμμετοχή</w:t>
      </w:r>
      <w:r w:rsidRPr="00D0445A">
        <w:rPr>
          <w:w w:val="105"/>
          <w:lang w:val="el-GR"/>
        </w:rPr>
        <w:t xml:space="preserve"> </w:t>
      </w:r>
      <w:r w:rsidRPr="00D0445A">
        <w:rPr>
          <w:spacing w:val="-1"/>
          <w:w w:val="105"/>
          <w:lang w:val="el-GR"/>
        </w:rPr>
        <w:t>στο</w:t>
      </w:r>
      <w:r w:rsidRPr="00D0445A">
        <w:rPr>
          <w:w w:val="105"/>
          <w:lang w:val="el-GR"/>
        </w:rPr>
        <w:t xml:space="preserve"> </w:t>
      </w:r>
      <w:r w:rsidRPr="00D0445A">
        <w:rPr>
          <w:spacing w:val="-1"/>
          <w:w w:val="105"/>
          <w:lang w:val="el-GR"/>
        </w:rPr>
        <w:t>διαγωνισμό</w:t>
      </w:r>
      <w:r w:rsidRPr="00D0445A">
        <w:rPr>
          <w:w w:val="105"/>
          <w:lang w:val="el-GR"/>
        </w:rPr>
        <w:t xml:space="preserve"> </w:t>
      </w:r>
      <w:r w:rsidRPr="00D0445A">
        <w:rPr>
          <w:spacing w:val="-1"/>
          <w:w w:val="105"/>
          <w:lang w:val="el-GR"/>
        </w:rPr>
        <w:t>έχουν</w:t>
      </w:r>
      <w:r w:rsidRPr="00D0445A">
        <w:rPr>
          <w:spacing w:val="2"/>
          <w:w w:val="105"/>
          <w:lang w:val="el-GR"/>
        </w:rPr>
        <w:t xml:space="preserve"> </w:t>
      </w:r>
      <w:r w:rsidRPr="00D0445A">
        <w:rPr>
          <w:spacing w:val="-1"/>
          <w:w w:val="105"/>
          <w:lang w:val="el-GR"/>
        </w:rPr>
        <w:t>εγκριθεί</w:t>
      </w:r>
      <w:r w:rsidRPr="00D0445A">
        <w:rPr>
          <w:spacing w:val="-2"/>
          <w:w w:val="105"/>
          <w:lang w:val="el-GR"/>
        </w:rPr>
        <w:t xml:space="preserve"> </w:t>
      </w:r>
      <w:r w:rsidRPr="00D0445A">
        <w:rPr>
          <w:spacing w:val="-1"/>
          <w:w w:val="105"/>
          <w:lang w:val="el-GR"/>
        </w:rPr>
        <w:t>από</w:t>
      </w:r>
      <w:r w:rsidRPr="00D0445A">
        <w:rPr>
          <w:w w:val="105"/>
          <w:lang w:val="el-GR"/>
        </w:rPr>
        <w:t xml:space="preserve"> το </w:t>
      </w:r>
      <w:r w:rsidRPr="00D0445A">
        <w:rPr>
          <w:spacing w:val="-1"/>
          <w:w w:val="105"/>
          <w:lang w:val="el-GR"/>
        </w:rPr>
        <w:t>αρμόδιο</w:t>
      </w:r>
      <w:r w:rsidRPr="00D0445A">
        <w:rPr>
          <w:w w:val="105"/>
          <w:lang w:val="el-GR"/>
        </w:rPr>
        <w:t xml:space="preserve"> </w:t>
      </w:r>
      <w:r w:rsidRPr="00D0445A">
        <w:rPr>
          <w:spacing w:val="-1"/>
          <w:w w:val="105"/>
          <w:lang w:val="el-GR"/>
        </w:rPr>
        <w:t>όργανο</w:t>
      </w:r>
      <w:r w:rsidRPr="00D0445A">
        <w:rPr>
          <w:spacing w:val="55"/>
          <w:w w:val="103"/>
          <w:lang w:val="el-GR"/>
        </w:rPr>
        <w:t xml:space="preserve"> </w:t>
      </w:r>
      <w:r w:rsidRPr="00D0445A">
        <w:rPr>
          <w:spacing w:val="-1"/>
          <w:w w:val="105"/>
          <w:lang w:val="el-GR"/>
        </w:rPr>
        <w:t>του</w:t>
      </w:r>
      <w:r w:rsidRPr="00D0445A">
        <w:rPr>
          <w:spacing w:val="-21"/>
          <w:w w:val="105"/>
          <w:lang w:val="el-GR"/>
        </w:rPr>
        <w:t xml:space="preserve"> </w:t>
      </w:r>
      <w:r w:rsidRPr="00D0445A">
        <w:rPr>
          <w:spacing w:val="-1"/>
          <w:w w:val="105"/>
          <w:lang w:val="el-GR"/>
        </w:rPr>
        <w:t>συμμετέχοντος</w:t>
      </w:r>
      <w:r w:rsidRPr="00D0445A">
        <w:rPr>
          <w:spacing w:val="-20"/>
          <w:w w:val="105"/>
          <w:lang w:val="el-GR"/>
        </w:rPr>
        <w:t xml:space="preserve"> </w:t>
      </w:r>
      <w:r w:rsidRPr="00D0445A">
        <w:rPr>
          <w:spacing w:val="-1"/>
          <w:w w:val="105"/>
          <w:lang w:val="el-GR"/>
        </w:rPr>
        <w:t>νομικού</w:t>
      </w:r>
      <w:r w:rsidRPr="00D0445A">
        <w:rPr>
          <w:spacing w:val="-19"/>
          <w:w w:val="105"/>
          <w:lang w:val="el-GR"/>
        </w:rPr>
        <w:t xml:space="preserve"> </w:t>
      </w:r>
      <w:r w:rsidRPr="00D0445A">
        <w:rPr>
          <w:spacing w:val="-3"/>
          <w:w w:val="105"/>
          <w:lang w:val="el-GR"/>
        </w:rPr>
        <w:t>προσώπου.</w:t>
      </w:r>
    </w:p>
    <w:p w:rsidR="000C253F" w:rsidRPr="00D0445A" w:rsidRDefault="00D0445A">
      <w:pPr>
        <w:pStyle w:val="a4"/>
        <w:spacing w:line="372" w:lineRule="auto"/>
        <w:ind w:right="115"/>
        <w:jc w:val="both"/>
        <w:rPr>
          <w:lang w:val="el-GR"/>
        </w:rPr>
      </w:pPr>
      <w:r w:rsidRPr="00D0445A">
        <w:rPr>
          <w:spacing w:val="-1"/>
          <w:w w:val="105"/>
          <w:lang w:val="el-GR"/>
        </w:rPr>
        <w:t>Όσοι</w:t>
      </w:r>
      <w:r w:rsidRPr="00D0445A">
        <w:rPr>
          <w:spacing w:val="59"/>
          <w:w w:val="105"/>
          <w:lang w:val="el-GR"/>
        </w:rPr>
        <w:t xml:space="preserve"> </w:t>
      </w:r>
      <w:r w:rsidRPr="00D0445A">
        <w:rPr>
          <w:spacing w:val="-1"/>
          <w:w w:val="105"/>
          <w:lang w:val="el-GR"/>
        </w:rPr>
        <w:t>επιθυμούν</w:t>
      </w:r>
      <w:r w:rsidRPr="00D0445A">
        <w:rPr>
          <w:spacing w:val="61"/>
          <w:w w:val="105"/>
          <w:lang w:val="el-GR"/>
        </w:rPr>
        <w:t xml:space="preserve"> </w:t>
      </w:r>
      <w:r w:rsidRPr="00D0445A">
        <w:rPr>
          <w:w w:val="105"/>
          <w:lang w:val="el-GR"/>
        </w:rPr>
        <w:t>να</w:t>
      </w:r>
      <w:r w:rsidRPr="00D0445A">
        <w:rPr>
          <w:spacing w:val="59"/>
          <w:w w:val="105"/>
          <w:lang w:val="el-GR"/>
        </w:rPr>
        <w:t xml:space="preserve"> </w:t>
      </w:r>
      <w:r w:rsidRPr="00D0445A">
        <w:rPr>
          <w:spacing w:val="-1"/>
          <w:w w:val="105"/>
          <w:lang w:val="el-GR"/>
        </w:rPr>
        <w:t>λάβουν</w:t>
      </w:r>
      <w:r w:rsidRPr="00D0445A">
        <w:rPr>
          <w:spacing w:val="62"/>
          <w:w w:val="105"/>
          <w:lang w:val="el-GR"/>
        </w:rPr>
        <w:t xml:space="preserve"> </w:t>
      </w:r>
      <w:r w:rsidRPr="00D0445A">
        <w:rPr>
          <w:spacing w:val="-3"/>
          <w:w w:val="105"/>
          <w:lang w:val="el-GR"/>
        </w:rPr>
        <w:t>μέρος</w:t>
      </w:r>
      <w:r w:rsidRPr="00D0445A">
        <w:rPr>
          <w:spacing w:val="58"/>
          <w:w w:val="105"/>
          <w:lang w:val="el-GR"/>
        </w:rPr>
        <w:t xml:space="preserve"> </w:t>
      </w:r>
      <w:r w:rsidRPr="00D0445A">
        <w:rPr>
          <w:spacing w:val="-1"/>
          <w:w w:val="105"/>
          <w:lang w:val="el-GR"/>
        </w:rPr>
        <w:t>στην</w:t>
      </w:r>
      <w:r w:rsidRPr="00D0445A">
        <w:rPr>
          <w:spacing w:val="58"/>
          <w:w w:val="105"/>
          <w:lang w:val="el-GR"/>
        </w:rPr>
        <w:t xml:space="preserve"> </w:t>
      </w:r>
      <w:r w:rsidRPr="00D0445A">
        <w:rPr>
          <w:spacing w:val="-1"/>
          <w:w w:val="105"/>
          <w:lang w:val="el-GR"/>
        </w:rPr>
        <w:t>διαδικασία</w:t>
      </w:r>
      <w:r w:rsidRPr="00D0445A">
        <w:rPr>
          <w:spacing w:val="60"/>
          <w:w w:val="105"/>
          <w:lang w:val="el-GR"/>
        </w:rPr>
        <w:t xml:space="preserve"> </w:t>
      </w:r>
      <w:r w:rsidRPr="00D0445A">
        <w:rPr>
          <w:spacing w:val="-1"/>
          <w:w w:val="105"/>
          <w:lang w:val="el-GR"/>
        </w:rPr>
        <w:t>σύναψης</w:t>
      </w:r>
      <w:r w:rsidRPr="00D0445A">
        <w:rPr>
          <w:spacing w:val="58"/>
          <w:w w:val="105"/>
          <w:lang w:val="el-GR"/>
        </w:rPr>
        <w:t xml:space="preserve"> </w:t>
      </w:r>
      <w:r w:rsidRPr="00D0445A">
        <w:rPr>
          <w:spacing w:val="-1"/>
          <w:w w:val="105"/>
          <w:lang w:val="el-GR"/>
        </w:rPr>
        <w:t>δημόσιας</w:t>
      </w:r>
      <w:r w:rsidRPr="00D0445A">
        <w:rPr>
          <w:spacing w:val="59"/>
          <w:w w:val="105"/>
          <w:lang w:val="el-GR"/>
        </w:rPr>
        <w:t xml:space="preserve"> </w:t>
      </w:r>
      <w:r w:rsidRPr="00D0445A">
        <w:rPr>
          <w:spacing w:val="-1"/>
          <w:w w:val="105"/>
          <w:lang w:val="el-GR"/>
        </w:rPr>
        <w:t>σύμβασης,</w:t>
      </w:r>
      <w:r w:rsidRPr="00D0445A">
        <w:rPr>
          <w:spacing w:val="60"/>
          <w:w w:val="105"/>
          <w:lang w:val="el-GR"/>
        </w:rPr>
        <w:t xml:space="preserve"> </w:t>
      </w:r>
      <w:r w:rsidRPr="00D0445A">
        <w:rPr>
          <w:spacing w:val="-1"/>
          <w:w w:val="105"/>
          <w:lang w:val="el-GR"/>
        </w:rPr>
        <w:t>πρέπει</w:t>
      </w:r>
      <w:r w:rsidRPr="00D0445A">
        <w:rPr>
          <w:spacing w:val="59"/>
          <w:w w:val="105"/>
          <w:lang w:val="el-GR"/>
        </w:rPr>
        <w:t xml:space="preserve"> </w:t>
      </w:r>
      <w:r w:rsidRPr="00D0445A">
        <w:rPr>
          <w:w w:val="105"/>
          <w:lang w:val="el-GR"/>
        </w:rPr>
        <w:t>να</w:t>
      </w:r>
      <w:r w:rsidRPr="00D0445A">
        <w:rPr>
          <w:spacing w:val="35"/>
          <w:w w:val="103"/>
          <w:lang w:val="el-GR"/>
        </w:rPr>
        <w:t xml:space="preserve"> </w:t>
      </w:r>
      <w:r w:rsidRPr="00D0445A">
        <w:rPr>
          <w:spacing w:val="-1"/>
          <w:w w:val="105"/>
          <w:lang w:val="el-GR"/>
        </w:rPr>
        <w:t>υποβάλλουν,</w:t>
      </w:r>
      <w:r w:rsidRPr="00D0445A">
        <w:rPr>
          <w:spacing w:val="-16"/>
          <w:w w:val="105"/>
          <w:lang w:val="el-GR"/>
        </w:rPr>
        <w:t xml:space="preserve"> </w:t>
      </w:r>
      <w:r w:rsidRPr="00D0445A">
        <w:rPr>
          <w:spacing w:val="-3"/>
          <w:w w:val="105"/>
          <w:lang w:val="el-GR"/>
        </w:rPr>
        <w:t>επί</w:t>
      </w:r>
      <w:r w:rsidRPr="00D0445A">
        <w:rPr>
          <w:spacing w:val="-14"/>
          <w:w w:val="105"/>
          <w:lang w:val="el-GR"/>
        </w:rPr>
        <w:t xml:space="preserve"> </w:t>
      </w:r>
      <w:r w:rsidRPr="00D0445A">
        <w:rPr>
          <w:spacing w:val="-1"/>
          <w:w w:val="105"/>
          <w:lang w:val="el-GR"/>
        </w:rPr>
        <w:t>αποδείξει,</w:t>
      </w:r>
      <w:r w:rsidRPr="00D0445A">
        <w:rPr>
          <w:spacing w:val="-14"/>
          <w:w w:val="105"/>
          <w:lang w:val="el-GR"/>
        </w:rPr>
        <w:t xml:space="preserve"> </w:t>
      </w:r>
      <w:r w:rsidRPr="00D0445A">
        <w:rPr>
          <w:spacing w:val="-1"/>
          <w:w w:val="105"/>
          <w:lang w:val="el-GR"/>
        </w:rPr>
        <w:t>προσφορά,</w:t>
      </w:r>
      <w:r w:rsidRPr="00D0445A">
        <w:rPr>
          <w:spacing w:val="-15"/>
          <w:w w:val="105"/>
          <w:lang w:val="el-GR"/>
        </w:rPr>
        <w:t xml:space="preserve"> </w:t>
      </w:r>
      <w:r w:rsidRPr="00D0445A">
        <w:rPr>
          <w:spacing w:val="-1"/>
          <w:w w:val="105"/>
          <w:lang w:val="el-GR"/>
        </w:rPr>
        <w:t>εντός</w:t>
      </w:r>
      <w:r w:rsidRPr="00D0445A">
        <w:rPr>
          <w:spacing w:val="-16"/>
          <w:w w:val="105"/>
          <w:lang w:val="el-GR"/>
        </w:rPr>
        <w:t xml:space="preserve"> </w:t>
      </w:r>
      <w:r w:rsidRPr="00D0445A">
        <w:rPr>
          <w:w w:val="105"/>
          <w:lang w:val="el-GR"/>
        </w:rPr>
        <w:t>της</w:t>
      </w:r>
      <w:r w:rsidRPr="00D0445A">
        <w:rPr>
          <w:spacing w:val="-14"/>
          <w:w w:val="105"/>
          <w:lang w:val="el-GR"/>
        </w:rPr>
        <w:t xml:space="preserve"> </w:t>
      </w:r>
      <w:r w:rsidRPr="00D0445A">
        <w:rPr>
          <w:spacing w:val="-1"/>
          <w:w w:val="105"/>
          <w:lang w:val="el-GR"/>
        </w:rPr>
        <w:t>προθεσμίας</w:t>
      </w:r>
      <w:r w:rsidRPr="00D0445A">
        <w:rPr>
          <w:spacing w:val="-16"/>
          <w:w w:val="105"/>
          <w:lang w:val="el-GR"/>
        </w:rPr>
        <w:t xml:space="preserve"> </w:t>
      </w:r>
      <w:r w:rsidRPr="00D0445A">
        <w:rPr>
          <w:spacing w:val="-1"/>
          <w:w w:val="105"/>
          <w:lang w:val="el-GR"/>
        </w:rPr>
        <w:t>που</w:t>
      </w:r>
      <w:r w:rsidRPr="00D0445A">
        <w:rPr>
          <w:spacing w:val="-16"/>
          <w:w w:val="105"/>
          <w:lang w:val="el-GR"/>
        </w:rPr>
        <w:t xml:space="preserve"> </w:t>
      </w:r>
      <w:r w:rsidRPr="00D0445A">
        <w:rPr>
          <w:spacing w:val="-1"/>
          <w:w w:val="105"/>
          <w:lang w:val="el-GR"/>
        </w:rPr>
        <w:t>ορίζεται</w:t>
      </w:r>
      <w:r w:rsidRPr="00D0445A">
        <w:rPr>
          <w:spacing w:val="-14"/>
          <w:w w:val="105"/>
          <w:lang w:val="el-GR"/>
        </w:rPr>
        <w:t xml:space="preserve"> </w:t>
      </w:r>
      <w:r w:rsidRPr="00D0445A">
        <w:rPr>
          <w:spacing w:val="-1"/>
          <w:w w:val="105"/>
          <w:lang w:val="el-GR"/>
        </w:rPr>
        <w:t>στην</w:t>
      </w:r>
      <w:r w:rsidRPr="00D0445A">
        <w:rPr>
          <w:spacing w:val="-15"/>
          <w:w w:val="105"/>
          <w:lang w:val="el-GR"/>
        </w:rPr>
        <w:t xml:space="preserve"> </w:t>
      </w:r>
      <w:r w:rsidRPr="00D0445A">
        <w:rPr>
          <w:spacing w:val="-1"/>
          <w:w w:val="105"/>
          <w:lang w:val="el-GR"/>
        </w:rPr>
        <w:t>παρούσα.</w:t>
      </w:r>
    </w:p>
    <w:p w:rsidR="000C253F" w:rsidRPr="00D0445A" w:rsidRDefault="00D0445A">
      <w:pPr>
        <w:pStyle w:val="a4"/>
        <w:spacing w:line="372" w:lineRule="auto"/>
        <w:ind w:right="109"/>
        <w:jc w:val="both"/>
        <w:rPr>
          <w:lang w:val="el-GR"/>
        </w:rPr>
      </w:pPr>
      <w:r w:rsidRPr="00D0445A">
        <w:rPr>
          <w:spacing w:val="-1"/>
          <w:w w:val="105"/>
          <w:lang w:val="el-GR"/>
        </w:rPr>
        <w:t>Οι</w:t>
      </w:r>
      <w:r w:rsidRPr="00D0445A">
        <w:rPr>
          <w:spacing w:val="8"/>
          <w:w w:val="105"/>
          <w:lang w:val="el-GR"/>
        </w:rPr>
        <w:t xml:space="preserve"> </w:t>
      </w:r>
      <w:r w:rsidRPr="00D0445A">
        <w:rPr>
          <w:spacing w:val="-1"/>
          <w:w w:val="105"/>
          <w:lang w:val="el-GR"/>
        </w:rPr>
        <w:t>προσφορές</w:t>
      </w:r>
      <w:r w:rsidRPr="00D0445A">
        <w:rPr>
          <w:spacing w:val="7"/>
          <w:w w:val="105"/>
          <w:lang w:val="el-GR"/>
        </w:rPr>
        <w:t xml:space="preserve"> </w:t>
      </w:r>
      <w:r w:rsidRPr="00D0445A">
        <w:rPr>
          <w:spacing w:val="-1"/>
          <w:w w:val="105"/>
          <w:lang w:val="el-GR"/>
        </w:rPr>
        <w:t>υποβάλλονται</w:t>
      </w:r>
      <w:r w:rsidRPr="00D0445A">
        <w:rPr>
          <w:spacing w:val="8"/>
          <w:w w:val="105"/>
          <w:lang w:val="el-GR"/>
        </w:rPr>
        <w:t xml:space="preserve"> </w:t>
      </w:r>
      <w:r w:rsidRPr="00D0445A">
        <w:rPr>
          <w:spacing w:val="-1"/>
          <w:w w:val="105"/>
          <w:lang w:val="el-GR"/>
        </w:rPr>
        <w:t>στην</w:t>
      </w:r>
      <w:r w:rsidRPr="00D0445A">
        <w:rPr>
          <w:spacing w:val="10"/>
          <w:w w:val="105"/>
          <w:lang w:val="el-GR"/>
        </w:rPr>
        <w:t xml:space="preserve"> </w:t>
      </w:r>
      <w:r w:rsidRPr="00D0445A">
        <w:rPr>
          <w:spacing w:val="-1"/>
          <w:w w:val="105"/>
          <w:lang w:val="el-GR"/>
        </w:rPr>
        <w:t>Αναθέτουσα</w:t>
      </w:r>
      <w:r w:rsidRPr="00D0445A">
        <w:rPr>
          <w:spacing w:val="8"/>
          <w:w w:val="105"/>
          <w:lang w:val="el-GR"/>
        </w:rPr>
        <w:t xml:space="preserve"> </w:t>
      </w:r>
      <w:r w:rsidRPr="00D0445A">
        <w:rPr>
          <w:spacing w:val="-1"/>
          <w:w w:val="105"/>
          <w:lang w:val="el-GR"/>
        </w:rPr>
        <w:t>Αρχή</w:t>
      </w:r>
      <w:r w:rsidRPr="00D0445A">
        <w:rPr>
          <w:spacing w:val="10"/>
          <w:w w:val="105"/>
          <w:lang w:val="el-GR"/>
        </w:rPr>
        <w:t xml:space="preserve"> </w:t>
      </w:r>
      <w:r w:rsidRPr="00D0445A">
        <w:rPr>
          <w:spacing w:val="-1"/>
          <w:w w:val="105"/>
          <w:lang w:val="el-GR"/>
        </w:rPr>
        <w:t>είτε</w:t>
      </w:r>
      <w:r w:rsidRPr="00D0445A">
        <w:rPr>
          <w:spacing w:val="5"/>
          <w:w w:val="105"/>
          <w:lang w:val="el-GR"/>
        </w:rPr>
        <w:t xml:space="preserve"> </w:t>
      </w:r>
      <w:r w:rsidRPr="00D0445A">
        <w:rPr>
          <w:spacing w:val="-1"/>
          <w:w w:val="105"/>
          <w:lang w:val="el-GR"/>
        </w:rPr>
        <w:t>καταθέτοντάς</w:t>
      </w:r>
      <w:r w:rsidRPr="00D0445A">
        <w:rPr>
          <w:spacing w:val="8"/>
          <w:w w:val="105"/>
          <w:lang w:val="el-GR"/>
        </w:rPr>
        <w:t xml:space="preserve"> </w:t>
      </w:r>
      <w:r w:rsidRPr="00D0445A">
        <w:rPr>
          <w:w w:val="105"/>
          <w:lang w:val="el-GR"/>
        </w:rPr>
        <w:t>την</w:t>
      </w:r>
      <w:r w:rsidRPr="00D0445A">
        <w:rPr>
          <w:spacing w:val="7"/>
          <w:w w:val="105"/>
          <w:lang w:val="el-GR"/>
        </w:rPr>
        <w:t xml:space="preserve"> </w:t>
      </w:r>
      <w:r w:rsidRPr="00D0445A">
        <w:rPr>
          <w:spacing w:val="-1"/>
          <w:w w:val="105"/>
          <w:lang w:val="el-GR"/>
        </w:rPr>
        <w:t>αυτοπροσώπως</w:t>
      </w:r>
      <w:r w:rsidRPr="00D0445A">
        <w:rPr>
          <w:spacing w:val="7"/>
          <w:w w:val="105"/>
          <w:lang w:val="el-GR"/>
        </w:rPr>
        <w:t xml:space="preserve"> </w:t>
      </w:r>
      <w:r w:rsidRPr="00D0445A">
        <w:rPr>
          <w:w w:val="105"/>
          <w:lang w:val="el-GR"/>
        </w:rPr>
        <w:t>ή</w:t>
      </w:r>
      <w:r w:rsidRPr="00D0445A">
        <w:rPr>
          <w:spacing w:val="8"/>
          <w:w w:val="105"/>
          <w:lang w:val="el-GR"/>
        </w:rPr>
        <w:t xml:space="preserve"> </w:t>
      </w:r>
      <w:r w:rsidRPr="00D0445A">
        <w:rPr>
          <w:spacing w:val="1"/>
          <w:w w:val="105"/>
          <w:lang w:val="el-GR"/>
        </w:rPr>
        <w:t>με</w:t>
      </w:r>
      <w:r w:rsidRPr="00D0445A">
        <w:rPr>
          <w:spacing w:val="71"/>
          <w:w w:val="103"/>
          <w:lang w:val="el-GR"/>
        </w:rPr>
        <w:t xml:space="preserve"> </w:t>
      </w:r>
      <w:r w:rsidRPr="00D0445A">
        <w:rPr>
          <w:spacing w:val="-1"/>
          <w:w w:val="105"/>
          <w:lang w:val="el-GR"/>
        </w:rPr>
        <w:t>ειδικά</w:t>
      </w:r>
      <w:r w:rsidRPr="00D0445A">
        <w:rPr>
          <w:spacing w:val="34"/>
          <w:w w:val="105"/>
          <w:lang w:val="el-GR"/>
        </w:rPr>
        <w:t xml:space="preserve"> </w:t>
      </w:r>
      <w:r w:rsidRPr="00D0445A">
        <w:rPr>
          <w:spacing w:val="-1"/>
          <w:w w:val="105"/>
          <w:lang w:val="el-GR"/>
        </w:rPr>
        <w:t>προς</w:t>
      </w:r>
      <w:r w:rsidRPr="00D0445A">
        <w:rPr>
          <w:spacing w:val="34"/>
          <w:w w:val="105"/>
          <w:lang w:val="el-GR"/>
        </w:rPr>
        <w:t xml:space="preserve"> </w:t>
      </w:r>
      <w:r w:rsidRPr="00D0445A">
        <w:rPr>
          <w:spacing w:val="-1"/>
          <w:w w:val="105"/>
          <w:lang w:val="el-GR"/>
        </w:rPr>
        <w:t>τούτο</w:t>
      </w:r>
      <w:r w:rsidRPr="00D0445A">
        <w:rPr>
          <w:spacing w:val="35"/>
          <w:w w:val="105"/>
          <w:lang w:val="el-GR"/>
        </w:rPr>
        <w:t xml:space="preserve"> </w:t>
      </w:r>
      <w:r w:rsidRPr="00D0445A">
        <w:rPr>
          <w:spacing w:val="-1"/>
          <w:w w:val="105"/>
          <w:lang w:val="el-GR"/>
        </w:rPr>
        <w:t>εξουσιοδοτημένο</w:t>
      </w:r>
      <w:r w:rsidRPr="00D0445A">
        <w:rPr>
          <w:spacing w:val="35"/>
          <w:w w:val="105"/>
          <w:lang w:val="el-GR"/>
        </w:rPr>
        <w:t xml:space="preserve"> </w:t>
      </w:r>
      <w:r w:rsidRPr="00D0445A">
        <w:rPr>
          <w:spacing w:val="-3"/>
          <w:w w:val="105"/>
          <w:lang w:val="el-GR"/>
        </w:rPr>
        <w:t>εκπρόσωπό</w:t>
      </w:r>
      <w:r w:rsidRPr="00D0445A">
        <w:rPr>
          <w:spacing w:val="37"/>
          <w:w w:val="105"/>
          <w:lang w:val="el-GR"/>
        </w:rPr>
        <w:t xml:space="preserve"> </w:t>
      </w:r>
      <w:r w:rsidRPr="00D0445A">
        <w:rPr>
          <w:spacing w:val="-1"/>
          <w:w w:val="105"/>
          <w:lang w:val="el-GR"/>
        </w:rPr>
        <w:t>τους,</w:t>
      </w:r>
      <w:r w:rsidRPr="00D0445A">
        <w:rPr>
          <w:spacing w:val="36"/>
          <w:w w:val="105"/>
          <w:lang w:val="el-GR"/>
        </w:rPr>
        <w:t xml:space="preserve"> </w:t>
      </w:r>
      <w:r w:rsidRPr="00D0445A">
        <w:rPr>
          <w:spacing w:val="-3"/>
          <w:w w:val="105"/>
          <w:lang w:val="el-GR"/>
        </w:rPr>
        <w:t>είτε</w:t>
      </w:r>
      <w:r w:rsidRPr="00D0445A">
        <w:rPr>
          <w:spacing w:val="34"/>
          <w:w w:val="105"/>
          <w:lang w:val="el-GR"/>
        </w:rPr>
        <w:t xml:space="preserve"> </w:t>
      </w:r>
      <w:r w:rsidRPr="00D0445A">
        <w:rPr>
          <w:spacing w:val="-1"/>
          <w:w w:val="105"/>
          <w:lang w:val="el-GR"/>
        </w:rPr>
        <w:t>αποστέλλοντάς</w:t>
      </w:r>
      <w:r w:rsidRPr="00D0445A">
        <w:rPr>
          <w:spacing w:val="31"/>
          <w:w w:val="105"/>
          <w:lang w:val="el-GR"/>
        </w:rPr>
        <w:t xml:space="preserve"> </w:t>
      </w:r>
      <w:r w:rsidRPr="00D0445A">
        <w:rPr>
          <w:w w:val="105"/>
          <w:lang w:val="el-GR"/>
        </w:rPr>
        <w:t>την</w:t>
      </w:r>
      <w:r w:rsidRPr="00D0445A">
        <w:rPr>
          <w:spacing w:val="34"/>
          <w:w w:val="105"/>
          <w:lang w:val="el-GR"/>
        </w:rPr>
        <w:t xml:space="preserve"> </w:t>
      </w:r>
      <w:r w:rsidRPr="00D0445A">
        <w:rPr>
          <w:spacing w:val="-1"/>
          <w:w w:val="105"/>
          <w:lang w:val="el-GR"/>
        </w:rPr>
        <w:t>ταχυδρομικά</w:t>
      </w:r>
      <w:r w:rsidRPr="00D0445A">
        <w:rPr>
          <w:spacing w:val="35"/>
          <w:w w:val="105"/>
          <w:lang w:val="el-GR"/>
        </w:rPr>
        <w:t xml:space="preserve"> </w:t>
      </w:r>
      <w:r w:rsidRPr="00D0445A">
        <w:rPr>
          <w:spacing w:val="-3"/>
          <w:w w:val="105"/>
          <w:lang w:val="el-GR"/>
        </w:rPr>
        <w:t>με</w:t>
      </w:r>
      <w:r w:rsidRPr="00D0445A">
        <w:rPr>
          <w:spacing w:val="73"/>
          <w:w w:val="103"/>
          <w:lang w:val="el-GR"/>
        </w:rPr>
        <w:t xml:space="preserve"> </w:t>
      </w:r>
      <w:r w:rsidRPr="00D0445A">
        <w:rPr>
          <w:spacing w:val="-1"/>
          <w:w w:val="105"/>
          <w:lang w:val="el-GR"/>
        </w:rPr>
        <w:t>συστημένη</w:t>
      </w:r>
      <w:r w:rsidRPr="00D0445A">
        <w:rPr>
          <w:spacing w:val="-12"/>
          <w:w w:val="105"/>
          <w:lang w:val="el-GR"/>
        </w:rPr>
        <w:t xml:space="preserve"> </w:t>
      </w:r>
      <w:r w:rsidRPr="00D0445A">
        <w:rPr>
          <w:spacing w:val="-1"/>
          <w:w w:val="105"/>
          <w:lang w:val="el-GR"/>
        </w:rPr>
        <w:t>επιστολή</w:t>
      </w:r>
      <w:r w:rsidRPr="00D0445A">
        <w:rPr>
          <w:spacing w:val="-15"/>
          <w:w w:val="105"/>
          <w:lang w:val="el-GR"/>
        </w:rPr>
        <w:t xml:space="preserve"> </w:t>
      </w:r>
      <w:r w:rsidRPr="00D0445A">
        <w:rPr>
          <w:w w:val="105"/>
          <w:lang w:val="el-GR"/>
        </w:rPr>
        <w:t>ή</w:t>
      </w:r>
      <w:r w:rsidRPr="00D0445A">
        <w:rPr>
          <w:spacing w:val="-13"/>
          <w:w w:val="105"/>
          <w:lang w:val="el-GR"/>
        </w:rPr>
        <w:t xml:space="preserve"> </w:t>
      </w:r>
      <w:r w:rsidRPr="00D0445A">
        <w:rPr>
          <w:spacing w:val="-1"/>
          <w:w w:val="105"/>
          <w:lang w:val="el-GR"/>
        </w:rPr>
        <w:t>ιδιωτικό</w:t>
      </w:r>
      <w:r w:rsidRPr="00D0445A">
        <w:rPr>
          <w:spacing w:val="-14"/>
          <w:w w:val="105"/>
          <w:lang w:val="el-GR"/>
        </w:rPr>
        <w:t xml:space="preserve"> </w:t>
      </w:r>
      <w:r w:rsidRPr="00D0445A">
        <w:rPr>
          <w:spacing w:val="-1"/>
          <w:w w:val="105"/>
          <w:lang w:val="el-GR"/>
        </w:rPr>
        <w:t>ταχυδρομείο</w:t>
      </w:r>
      <w:r w:rsidRPr="00D0445A">
        <w:rPr>
          <w:spacing w:val="-14"/>
          <w:w w:val="105"/>
          <w:lang w:val="el-GR"/>
        </w:rPr>
        <w:t xml:space="preserve"> </w:t>
      </w:r>
      <w:r w:rsidRPr="00D0445A">
        <w:rPr>
          <w:spacing w:val="-1"/>
          <w:w w:val="105"/>
          <w:lang w:val="el-GR"/>
        </w:rPr>
        <w:t>στην</w:t>
      </w:r>
      <w:r w:rsidRPr="00D0445A">
        <w:rPr>
          <w:spacing w:val="-13"/>
          <w:w w:val="105"/>
          <w:lang w:val="el-GR"/>
        </w:rPr>
        <w:t xml:space="preserve"> </w:t>
      </w:r>
      <w:r w:rsidRPr="00D0445A">
        <w:rPr>
          <w:spacing w:val="-3"/>
          <w:w w:val="105"/>
          <w:lang w:val="el-GR"/>
        </w:rPr>
        <w:t>έδρα</w:t>
      </w:r>
      <w:r w:rsidRPr="00D0445A">
        <w:rPr>
          <w:spacing w:val="-15"/>
          <w:w w:val="105"/>
          <w:lang w:val="el-GR"/>
        </w:rPr>
        <w:t xml:space="preserve"> </w:t>
      </w:r>
      <w:r w:rsidRPr="00D0445A">
        <w:rPr>
          <w:spacing w:val="-1"/>
          <w:w w:val="105"/>
          <w:lang w:val="el-GR"/>
        </w:rPr>
        <w:t>της</w:t>
      </w:r>
      <w:r w:rsidRPr="00D0445A">
        <w:rPr>
          <w:spacing w:val="-15"/>
          <w:w w:val="105"/>
          <w:lang w:val="el-GR"/>
        </w:rPr>
        <w:t xml:space="preserve"> </w:t>
      </w:r>
      <w:r w:rsidRPr="00D0445A">
        <w:rPr>
          <w:spacing w:val="-1"/>
          <w:w w:val="105"/>
          <w:lang w:val="el-GR"/>
        </w:rPr>
        <w:t>Αναθέτουσα</w:t>
      </w:r>
      <w:r w:rsidRPr="00D0445A">
        <w:rPr>
          <w:spacing w:val="-13"/>
          <w:w w:val="105"/>
          <w:lang w:val="el-GR"/>
        </w:rPr>
        <w:t xml:space="preserve"> </w:t>
      </w:r>
      <w:r w:rsidRPr="00D0445A">
        <w:rPr>
          <w:spacing w:val="-1"/>
          <w:w w:val="105"/>
          <w:lang w:val="el-GR"/>
        </w:rPr>
        <w:t>Αρχή,</w:t>
      </w:r>
      <w:r w:rsidRPr="00D0445A">
        <w:rPr>
          <w:spacing w:val="-15"/>
          <w:w w:val="105"/>
          <w:lang w:val="el-GR"/>
        </w:rPr>
        <w:t xml:space="preserve"> </w:t>
      </w:r>
      <w:r w:rsidRPr="00D0445A">
        <w:rPr>
          <w:spacing w:val="-1"/>
          <w:w w:val="105"/>
          <w:lang w:val="el-GR"/>
        </w:rPr>
        <w:t>Χανδρή</w:t>
      </w:r>
      <w:r w:rsidRPr="00D0445A">
        <w:rPr>
          <w:spacing w:val="-13"/>
          <w:w w:val="105"/>
          <w:lang w:val="el-GR"/>
        </w:rPr>
        <w:t xml:space="preserve"> </w:t>
      </w:r>
      <w:r w:rsidRPr="00D0445A">
        <w:rPr>
          <w:spacing w:val="-1"/>
          <w:w w:val="105"/>
          <w:lang w:val="el-GR"/>
        </w:rPr>
        <w:t>3,</w:t>
      </w:r>
      <w:r w:rsidRPr="00D0445A">
        <w:rPr>
          <w:spacing w:val="-15"/>
          <w:w w:val="105"/>
          <w:lang w:val="el-GR"/>
        </w:rPr>
        <w:t xml:space="preserve"> </w:t>
      </w:r>
      <w:r w:rsidRPr="00D0445A">
        <w:rPr>
          <w:spacing w:val="-1"/>
          <w:w w:val="105"/>
          <w:lang w:val="el-GR"/>
        </w:rPr>
        <w:t>Μοσχάτο,</w:t>
      </w:r>
      <w:r w:rsidRPr="00D0445A">
        <w:rPr>
          <w:spacing w:val="45"/>
          <w:w w:val="103"/>
          <w:lang w:val="el-GR"/>
        </w:rPr>
        <w:t xml:space="preserve"> </w:t>
      </w:r>
      <w:r w:rsidRPr="00D0445A">
        <w:rPr>
          <w:spacing w:val="-1"/>
          <w:w w:val="105"/>
          <w:lang w:val="el-GR"/>
        </w:rPr>
        <w:t>ΤΚ</w:t>
      </w:r>
      <w:r w:rsidRPr="00D0445A">
        <w:rPr>
          <w:spacing w:val="30"/>
          <w:w w:val="105"/>
          <w:lang w:val="el-GR"/>
        </w:rPr>
        <w:t xml:space="preserve"> </w:t>
      </w:r>
      <w:r w:rsidRPr="00D0445A">
        <w:rPr>
          <w:spacing w:val="-1"/>
          <w:w w:val="105"/>
          <w:lang w:val="el-GR"/>
        </w:rPr>
        <w:t>183</w:t>
      </w:r>
      <w:r w:rsidRPr="00D0445A">
        <w:rPr>
          <w:spacing w:val="32"/>
          <w:w w:val="105"/>
          <w:lang w:val="el-GR"/>
        </w:rPr>
        <w:t xml:space="preserve"> </w:t>
      </w:r>
      <w:r w:rsidRPr="00D0445A">
        <w:rPr>
          <w:spacing w:val="-1"/>
          <w:w w:val="105"/>
          <w:lang w:val="el-GR"/>
        </w:rPr>
        <w:t>46.</w:t>
      </w:r>
      <w:r w:rsidRPr="00D0445A">
        <w:rPr>
          <w:spacing w:val="34"/>
          <w:w w:val="105"/>
          <w:lang w:val="el-GR"/>
        </w:rPr>
        <w:t xml:space="preserve"> </w:t>
      </w:r>
      <w:r w:rsidRPr="00D0445A">
        <w:rPr>
          <w:spacing w:val="-1"/>
          <w:w w:val="105"/>
          <w:lang w:val="el-GR"/>
        </w:rPr>
        <w:t>Στην</w:t>
      </w:r>
      <w:r w:rsidRPr="00D0445A">
        <w:rPr>
          <w:spacing w:val="32"/>
          <w:w w:val="105"/>
          <w:lang w:val="el-GR"/>
        </w:rPr>
        <w:t xml:space="preserve"> </w:t>
      </w:r>
      <w:r w:rsidRPr="00D0445A">
        <w:rPr>
          <w:spacing w:val="-1"/>
          <w:w w:val="105"/>
          <w:lang w:val="el-GR"/>
        </w:rPr>
        <w:t>περίπτωση</w:t>
      </w:r>
      <w:r w:rsidRPr="00D0445A">
        <w:rPr>
          <w:spacing w:val="32"/>
          <w:w w:val="105"/>
          <w:lang w:val="el-GR"/>
        </w:rPr>
        <w:t xml:space="preserve"> </w:t>
      </w:r>
      <w:r w:rsidRPr="00D0445A">
        <w:rPr>
          <w:spacing w:val="-1"/>
          <w:w w:val="105"/>
          <w:lang w:val="el-GR"/>
        </w:rPr>
        <w:t>της</w:t>
      </w:r>
      <w:r w:rsidRPr="00D0445A">
        <w:rPr>
          <w:spacing w:val="31"/>
          <w:w w:val="105"/>
          <w:lang w:val="el-GR"/>
        </w:rPr>
        <w:t xml:space="preserve"> </w:t>
      </w:r>
      <w:r w:rsidRPr="00D0445A">
        <w:rPr>
          <w:spacing w:val="-1"/>
          <w:w w:val="105"/>
          <w:lang w:val="el-GR"/>
        </w:rPr>
        <w:t>ταχυδρομικής</w:t>
      </w:r>
      <w:r w:rsidRPr="00D0445A">
        <w:rPr>
          <w:spacing w:val="33"/>
          <w:w w:val="105"/>
          <w:lang w:val="el-GR"/>
        </w:rPr>
        <w:t xml:space="preserve"> </w:t>
      </w:r>
      <w:r w:rsidRPr="00D0445A">
        <w:rPr>
          <w:spacing w:val="-1"/>
          <w:w w:val="105"/>
          <w:lang w:val="el-GR"/>
        </w:rPr>
        <w:t>αποστολής,</w:t>
      </w:r>
      <w:r w:rsidRPr="00D0445A">
        <w:rPr>
          <w:spacing w:val="32"/>
          <w:w w:val="105"/>
          <w:lang w:val="el-GR"/>
        </w:rPr>
        <w:t xml:space="preserve"> </w:t>
      </w:r>
      <w:r w:rsidRPr="00D0445A">
        <w:rPr>
          <w:w w:val="105"/>
          <w:lang w:val="el-GR"/>
        </w:rPr>
        <w:t>οι</w:t>
      </w:r>
      <w:r w:rsidRPr="00D0445A">
        <w:rPr>
          <w:spacing w:val="33"/>
          <w:w w:val="105"/>
          <w:lang w:val="el-GR"/>
        </w:rPr>
        <w:t xml:space="preserve"> </w:t>
      </w:r>
      <w:r w:rsidRPr="00D0445A">
        <w:rPr>
          <w:spacing w:val="-1"/>
          <w:w w:val="105"/>
          <w:lang w:val="el-GR"/>
        </w:rPr>
        <w:t>προσφορές</w:t>
      </w:r>
      <w:r w:rsidRPr="00D0445A">
        <w:rPr>
          <w:spacing w:val="32"/>
          <w:w w:val="105"/>
          <w:lang w:val="el-GR"/>
        </w:rPr>
        <w:t xml:space="preserve"> </w:t>
      </w:r>
      <w:r w:rsidRPr="00D0445A">
        <w:rPr>
          <w:spacing w:val="-1"/>
          <w:w w:val="105"/>
          <w:lang w:val="el-GR"/>
        </w:rPr>
        <w:t>παραλαμβάνονται</w:t>
      </w:r>
      <w:r w:rsidRPr="00D0445A">
        <w:rPr>
          <w:spacing w:val="32"/>
          <w:w w:val="105"/>
          <w:lang w:val="el-GR"/>
        </w:rPr>
        <w:t xml:space="preserve"> </w:t>
      </w:r>
      <w:r w:rsidRPr="00D0445A">
        <w:rPr>
          <w:spacing w:val="-3"/>
          <w:w w:val="105"/>
          <w:lang w:val="el-GR"/>
        </w:rPr>
        <w:t>με</w:t>
      </w:r>
      <w:r w:rsidRPr="00D0445A">
        <w:rPr>
          <w:spacing w:val="69"/>
          <w:w w:val="103"/>
          <w:lang w:val="el-GR"/>
        </w:rPr>
        <w:t xml:space="preserve"> </w:t>
      </w:r>
      <w:r w:rsidRPr="00D0445A">
        <w:rPr>
          <w:spacing w:val="-1"/>
          <w:w w:val="105"/>
          <w:lang w:val="el-GR"/>
        </w:rPr>
        <w:t>απόδειξη,</w:t>
      </w:r>
      <w:r w:rsidRPr="00D0445A">
        <w:rPr>
          <w:w w:val="105"/>
          <w:lang w:val="el-GR"/>
        </w:rPr>
        <w:t xml:space="preserve"> με</w:t>
      </w:r>
      <w:r w:rsidRPr="00D0445A">
        <w:rPr>
          <w:spacing w:val="-4"/>
          <w:w w:val="105"/>
          <w:lang w:val="el-GR"/>
        </w:rPr>
        <w:t xml:space="preserve"> </w:t>
      </w:r>
      <w:r w:rsidRPr="00D0445A">
        <w:rPr>
          <w:spacing w:val="-1"/>
          <w:w w:val="105"/>
          <w:lang w:val="el-GR"/>
        </w:rPr>
        <w:t>την</w:t>
      </w:r>
      <w:r w:rsidRPr="00D0445A">
        <w:rPr>
          <w:spacing w:val="1"/>
          <w:w w:val="105"/>
          <w:lang w:val="el-GR"/>
        </w:rPr>
        <w:t xml:space="preserve"> </w:t>
      </w:r>
      <w:r w:rsidRPr="00D0445A">
        <w:rPr>
          <w:spacing w:val="-1"/>
          <w:w w:val="105"/>
          <w:lang w:val="el-GR"/>
        </w:rPr>
        <w:t>απαραίτητη όμως</w:t>
      </w:r>
      <w:r w:rsidRPr="00D0445A">
        <w:rPr>
          <w:spacing w:val="-4"/>
          <w:w w:val="105"/>
          <w:lang w:val="el-GR"/>
        </w:rPr>
        <w:t xml:space="preserve"> </w:t>
      </w:r>
      <w:r w:rsidRPr="00D0445A">
        <w:rPr>
          <w:spacing w:val="-1"/>
          <w:w w:val="105"/>
          <w:lang w:val="el-GR"/>
        </w:rPr>
        <w:t xml:space="preserve">προϋπόθεση </w:t>
      </w:r>
      <w:r w:rsidRPr="00D0445A">
        <w:rPr>
          <w:w w:val="105"/>
          <w:lang w:val="el-GR"/>
        </w:rPr>
        <w:t>ότι</w:t>
      </w:r>
      <w:r w:rsidRPr="00D0445A">
        <w:rPr>
          <w:spacing w:val="-2"/>
          <w:w w:val="105"/>
          <w:lang w:val="el-GR"/>
        </w:rPr>
        <w:t xml:space="preserve"> </w:t>
      </w:r>
      <w:r w:rsidRPr="00D0445A">
        <w:rPr>
          <w:w w:val="105"/>
          <w:lang w:val="el-GR"/>
        </w:rPr>
        <w:t>θα</w:t>
      </w:r>
      <w:r w:rsidRPr="00D0445A">
        <w:rPr>
          <w:spacing w:val="-5"/>
          <w:w w:val="105"/>
          <w:lang w:val="el-GR"/>
        </w:rPr>
        <w:t xml:space="preserve"> </w:t>
      </w:r>
      <w:r w:rsidRPr="00D0445A">
        <w:rPr>
          <w:spacing w:val="-1"/>
          <w:w w:val="105"/>
          <w:lang w:val="el-GR"/>
        </w:rPr>
        <w:t>περιέρχονται</w:t>
      </w:r>
      <w:r w:rsidRPr="00D0445A">
        <w:rPr>
          <w:w w:val="105"/>
          <w:lang w:val="el-GR"/>
        </w:rPr>
        <w:t xml:space="preserve"> </w:t>
      </w:r>
      <w:r w:rsidRPr="00D0445A">
        <w:rPr>
          <w:spacing w:val="-1"/>
          <w:w w:val="105"/>
          <w:lang w:val="el-GR"/>
        </w:rPr>
        <w:t>στην</w:t>
      </w:r>
      <w:r w:rsidRPr="00D0445A">
        <w:rPr>
          <w:spacing w:val="-4"/>
          <w:w w:val="105"/>
          <w:lang w:val="el-GR"/>
        </w:rPr>
        <w:t xml:space="preserve"> </w:t>
      </w:r>
      <w:r w:rsidRPr="00D0445A">
        <w:rPr>
          <w:spacing w:val="-1"/>
          <w:w w:val="105"/>
          <w:lang w:val="el-GR"/>
        </w:rPr>
        <w:t>Αναθέτουσα</w:t>
      </w:r>
      <w:r w:rsidRPr="00D0445A">
        <w:rPr>
          <w:spacing w:val="-3"/>
          <w:w w:val="105"/>
          <w:lang w:val="el-GR"/>
        </w:rPr>
        <w:t xml:space="preserve"> </w:t>
      </w:r>
      <w:r w:rsidRPr="00D0445A">
        <w:rPr>
          <w:spacing w:val="-1"/>
          <w:w w:val="105"/>
          <w:lang w:val="el-GR"/>
        </w:rPr>
        <w:t>Αρχή</w:t>
      </w:r>
      <w:r w:rsidRPr="00D0445A">
        <w:rPr>
          <w:spacing w:val="-3"/>
          <w:w w:val="105"/>
          <w:lang w:val="el-GR"/>
        </w:rPr>
        <w:t xml:space="preserve"> </w:t>
      </w:r>
      <w:r w:rsidRPr="00D0445A">
        <w:rPr>
          <w:spacing w:val="-1"/>
          <w:w w:val="105"/>
          <w:lang w:val="el-GR"/>
        </w:rPr>
        <w:t>μέχρι</w:t>
      </w:r>
      <w:r w:rsidRPr="00D0445A">
        <w:rPr>
          <w:spacing w:val="47"/>
          <w:w w:val="103"/>
          <w:lang w:val="el-GR"/>
        </w:rPr>
        <w:t xml:space="preserve"> </w:t>
      </w:r>
      <w:r w:rsidRPr="00D0445A">
        <w:rPr>
          <w:spacing w:val="-1"/>
          <w:w w:val="105"/>
          <w:lang w:val="el-GR"/>
        </w:rPr>
        <w:t>την</w:t>
      </w:r>
      <w:r w:rsidRPr="00D0445A">
        <w:rPr>
          <w:spacing w:val="-18"/>
          <w:w w:val="105"/>
          <w:lang w:val="el-GR"/>
        </w:rPr>
        <w:t xml:space="preserve"> </w:t>
      </w:r>
      <w:r w:rsidRPr="00D0445A">
        <w:rPr>
          <w:spacing w:val="-1"/>
          <w:w w:val="105"/>
          <w:lang w:val="el-GR"/>
        </w:rPr>
        <w:t>προηγουμένη</w:t>
      </w:r>
      <w:r w:rsidRPr="00D0445A">
        <w:rPr>
          <w:spacing w:val="-19"/>
          <w:w w:val="105"/>
          <w:lang w:val="el-GR"/>
        </w:rPr>
        <w:t xml:space="preserve"> </w:t>
      </w:r>
      <w:r w:rsidRPr="00D0445A">
        <w:rPr>
          <w:w w:val="105"/>
          <w:lang w:val="el-GR"/>
        </w:rPr>
        <w:t>της</w:t>
      </w:r>
      <w:r w:rsidRPr="00D0445A">
        <w:rPr>
          <w:spacing w:val="-19"/>
          <w:w w:val="105"/>
          <w:lang w:val="el-GR"/>
        </w:rPr>
        <w:t xml:space="preserve"> </w:t>
      </w:r>
      <w:r w:rsidRPr="00D0445A">
        <w:rPr>
          <w:spacing w:val="-1"/>
          <w:w w:val="105"/>
          <w:lang w:val="el-GR"/>
        </w:rPr>
        <w:t>καταληκτικής</w:t>
      </w:r>
      <w:r w:rsidRPr="00D0445A">
        <w:rPr>
          <w:spacing w:val="-20"/>
          <w:w w:val="105"/>
          <w:lang w:val="el-GR"/>
        </w:rPr>
        <w:t xml:space="preserve"> </w:t>
      </w:r>
      <w:r w:rsidRPr="00D0445A">
        <w:rPr>
          <w:spacing w:val="-1"/>
          <w:w w:val="105"/>
          <w:lang w:val="el-GR"/>
        </w:rPr>
        <w:t>ημερομηνίας</w:t>
      </w:r>
      <w:r w:rsidRPr="00D0445A">
        <w:rPr>
          <w:spacing w:val="-18"/>
          <w:w w:val="105"/>
          <w:lang w:val="el-GR"/>
        </w:rPr>
        <w:t xml:space="preserve"> </w:t>
      </w:r>
      <w:r w:rsidRPr="00D0445A">
        <w:rPr>
          <w:spacing w:val="-1"/>
          <w:w w:val="105"/>
          <w:lang w:val="el-GR"/>
        </w:rPr>
        <w:t>υποβολής</w:t>
      </w:r>
      <w:r w:rsidRPr="00D0445A">
        <w:rPr>
          <w:spacing w:val="-19"/>
          <w:w w:val="105"/>
          <w:lang w:val="el-GR"/>
        </w:rPr>
        <w:t xml:space="preserve"> </w:t>
      </w:r>
      <w:r w:rsidRPr="00D0445A">
        <w:rPr>
          <w:spacing w:val="-1"/>
          <w:w w:val="105"/>
          <w:lang w:val="el-GR"/>
        </w:rPr>
        <w:t>τους.</w:t>
      </w:r>
    </w:p>
    <w:p w:rsidR="000C253F" w:rsidRPr="00D0445A" w:rsidRDefault="000C253F">
      <w:pPr>
        <w:spacing w:line="372" w:lineRule="auto"/>
        <w:jc w:val="both"/>
        <w:rPr>
          <w:lang w:val="el-GR"/>
        </w:rPr>
        <w:sectPr w:rsidR="000C253F" w:rsidRPr="00D0445A" w:rsidSect="00ED4375">
          <w:footerReference w:type="default" r:id="rId24"/>
          <w:pgSz w:w="12240" w:h="15840"/>
          <w:pgMar w:top="1240" w:right="1480" w:bottom="960" w:left="1460" w:header="317" w:footer="763" w:gutter="0"/>
          <w:pgNumType w:start="40"/>
          <w:cols w:space="720"/>
        </w:sectPr>
      </w:pPr>
    </w:p>
    <w:p w:rsidR="000C253F" w:rsidRPr="00D0445A" w:rsidRDefault="000C253F">
      <w:pPr>
        <w:spacing w:before="2"/>
        <w:rPr>
          <w:rFonts w:ascii="Tahoma" w:eastAsia="Tahoma" w:hAnsi="Tahoma" w:cs="Tahoma"/>
          <w:sz w:val="23"/>
          <w:szCs w:val="23"/>
          <w:lang w:val="el-GR"/>
        </w:rPr>
      </w:pPr>
    </w:p>
    <w:p w:rsidR="000C253F" w:rsidRPr="00D0445A" w:rsidRDefault="00D0445A">
      <w:pPr>
        <w:pStyle w:val="a4"/>
        <w:spacing w:before="72" w:line="372" w:lineRule="auto"/>
        <w:ind w:right="332"/>
        <w:jc w:val="both"/>
        <w:rPr>
          <w:lang w:val="el-GR"/>
        </w:rPr>
      </w:pPr>
      <w:r w:rsidRPr="00D0445A">
        <w:rPr>
          <w:spacing w:val="-3"/>
          <w:w w:val="105"/>
          <w:lang w:val="el-GR"/>
        </w:rPr>
        <w:t>Δε</w:t>
      </w:r>
      <w:r w:rsidRPr="00D0445A">
        <w:rPr>
          <w:spacing w:val="57"/>
          <w:w w:val="105"/>
          <w:lang w:val="el-GR"/>
        </w:rPr>
        <w:t xml:space="preserve"> </w:t>
      </w:r>
      <w:r w:rsidRPr="00D0445A">
        <w:rPr>
          <w:w w:val="105"/>
          <w:lang w:val="el-GR"/>
        </w:rPr>
        <w:t>θα</w:t>
      </w:r>
      <w:r w:rsidRPr="00D0445A">
        <w:rPr>
          <w:spacing w:val="60"/>
          <w:w w:val="105"/>
          <w:lang w:val="el-GR"/>
        </w:rPr>
        <w:t xml:space="preserve"> </w:t>
      </w:r>
      <w:r w:rsidRPr="00D0445A">
        <w:rPr>
          <w:spacing w:val="-1"/>
          <w:w w:val="105"/>
          <w:lang w:val="el-GR"/>
        </w:rPr>
        <w:t>ληφθούν</w:t>
      </w:r>
      <w:r w:rsidRPr="00D0445A">
        <w:rPr>
          <w:spacing w:val="58"/>
          <w:w w:val="105"/>
          <w:lang w:val="el-GR"/>
        </w:rPr>
        <w:t xml:space="preserve"> </w:t>
      </w:r>
      <w:r w:rsidRPr="00D0445A">
        <w:rPr>
          <w:spacing w:val="-1"/>
          <w:w w:val="105"/>
          <w:lang w:val="el-GR"/>
        </w:rPr>
        <w:t>υπόψη</w:t>
      </w:r>
      <w:r w:rsidRPr="00D0445A">
        <w:rPr>
          <w:spacing w:val="62"/>
          <w:w w:val="105"/>
          <w:lang w:val="el-GR"/>
        </w:rPr>
        <w:t xml:space="preserve"> </w:t>
      </w:r>
      <w:r w:rsidRPr="00D0445A">
        <w:rPr>
          <w:w w:val="105"/>
          <w:lang w:val="el-GR"/>
        </w:rPr>
        <w:t>και</w:t>
      </w:r>
      <w:r w:rsidRPr="00D0445A">
        <w:rPr>
          <w:spacing w:val="59"/>
          <w:w w:val="105"/>
          <w:lang w:val="el-GR"/>
        </w:rPr>
        <w:t xml:space="preserve"> </w:t>
      </w:r>
      <w:r w:rsidRPr="00D0445A">
        <w:rPr>
          <w:spacing w:val="-1"/>
          <w:w w:val="105"/>
          <w:lang w:val="el-GR"/>
        </w:rPr>
        <w:t>επιστρέφονται</w:t>
      </w:r>
      <w:r w:rsidRPr="00D0445A">
        <w:rPr>
          <w:spacing w:val="59"/>
          <w:w w:val="105"/>
          <w:lang w:val="el-GR"/>
        </w:rPr>
        <w:t xml:space="preserve"> </w:t>
      </w:r>
      <w:r w:rsidRPr="00D0445A">
        <w:rPr>
          <w:spacing w:val="-1"/>
          <w:w w:val="105"/>
          <w:lang w:val="el-GR"/>
        </w:rPr>
        <w:t>προσφορές</w:t>
      </w:r>
      <w:r w:rsidRPr="00D0445A">
        <w:rPr>
          <w:spacing w:val="59"/>
          <w:w w:val="105"/>
          <w:lang w:val="el-GR"/>
        </w:rPr>
        <w:t xml:space="preserve"> </w:t>
      </w:r>
      <w:r w:rsidRPr="00D0445A">
        <w:rPr>
          <w:spacing w:val="-1"/>
          <w:w w:val="105"/>
          <w:lang w:val="el-GR"/>
        </w:rPr>
        <w:t>που</w:t>
      </w:r>
      <w:r w:rsidRPr="00D0445A">
        <w:rPr>
          <w:spacing w:val="56"/>
          <w:w w:val="105"/>
          <w:lang w:val="el-GR"/>
        </w:rPr>
        <w:t xml:space="preserve"> </w:t>
      </w:r>
      <w:r w:rsidRPr="00D0445A">
        <w:rPr>
          <w:w w:val="105"/>
          <w:lang w:val="el-GR"/>
        </w:rPr>
        <w:t>είτε</w:t>
      </w:r>
      <w:r w:rsidRPr="00D0445A">
        <w:rPr>
          <w:spacing w:val="57"/>
          <w:w w:val="105"/>
          <w:lang w:val="el-GR"/>
        </w:rPr>
        <w:t xml:space="preserve"> </w:t>
      </w:r>
      <w:r w:rsidRPr="00D0445A">
        <w:rPr>
          <w:spacing w:val="-1"/>
          <w:w w:val="105"/>
          <w:lang w:val="el-GR"/>
        </w:rPr>
        <w:t>υποβλήθηκαν</w:t>
      </w:r>
      <w:r w:rsidRPr="00D0445A">
        <w:rPr>
          <w:spacing w:val="60"/>
          <w:w w:val="105"/>
          <w:lang w:val="el-GR"/>
        </w:rPr>
        <w:t xml:space="preserve"> </w:t>
      </w:r>
      <w:r w:rsidRPr="00D0445A">
        <w:rPr>
          <w:spacing w:val="-3"/>
          <w:w w:val="105"/>
          <w:lang w:val="el-GR"/>
        </w:rPr>
        <w:t>μετά</w:t>
      </w:r>
      <w:r w:rsidRPr="00D0445A">
        <w:rPr>
          <w:spacing w:val="61"/>
          <w:w w:val="105"/>
          <w:lang w:val="el-GR"/>
        </w:rPr>
        <w:t xml:space="preserve"> </w:t>
      </w:r>
      <w:r w:rsidRPr="00D0445A">
        <w:rPr>
          <w:spacing w:val="-1"/>
          <w:w w:val="105"/>
          <w:lang w:val="el-GR"/>
        </w:rPr>
        <w:t>από</w:t>
      </w:r>
      <w:r w:rsidRPr="00D0445A">
        <w:rPr>
          <w:spacing w:val="58"/>
          <w:w w:val="105"/>
          <w:lang w:val="el-GR"/>
        </w:rPr>
        <w:t xml:space="preserve"> </w:t>
      </w:r>
      <w:r w:rsidRPr="00D0445A">
        <w:rPr>
          <w:spacing w:val="-3"/>
          <w:w w:val="105"/>
          <w:lang w:val="el-GR"/>
        </w:rPr>
        <w:t>την</w:t>
      </w:r>
      <w:r w:rsidRPr="00D0445A">
        <w:rPr>
          <w:spacing w:val="51"/>
          <w:w w:val="103"/>
          <w:lang w:val="el-GR"/>
        </w:rPr>
        <w:t xml:space="preserve"> </w:t>
      </w:r>
      <w:r w:rsidRPr="00D0445A">
        <w:rPr>
          <w:spacing w:val="-1"/>
          <w:w w:val="105"/>
          <w:lang w:val="el-GR"/>
        </w:rPr>
        <w:t>καθορισμένη</w:t>
      </w:r>
      <w:r w:rsidRPr="00D0445A">
        <w:rPr>
          <w:spacing w:val="15"/>
          <w:w w:val="105"/>
          <w:lang w:val="el-GR"/>
        </w:rPr>
        <w:t xml:space="preserve"> </w:t>
      </w:r>
      <w:r w:rsidRPr="00D0445A">
        <w:rPr>
          <w:spacing w:val="-1"/>
          <w:w w:val="105"/>
          <w:lang w:val="el-GR"/>
        </w:rPr>
        <w:t>ημερομηνία</w:t>
      </w:r>
      <w:r w:rsidRPr="00D0445A">
        <w:rPr>
          <w:spacing w:val="16"/>
          <w:w w:val="105"/>
          <w:lang w:val="el-GR"/>
        </w:rPr>
        <w:t xml:space="preserve"> </w:t>
      </w:r>
      <w:r w:rsidRPr="00D0445A">
        <w:rPr>
          <w:w w:val="105"/>
          <w:lang w:val="el-GR"/>
        </w:rPr>
        <w:t>και</w:t>
      </w:r>
      <w:r w:rsidRPr="00D0445A">
        <w:rPr>
          <w:spacing w:val="13"/>
          <w:w w:val="105"/>
          <w:lang w:val="el-GR"/>
        </w:rPr>
        <w:t xml:space="preserve"> </w:t>
      </w:r>
      <w:r w:rsidRPr="00D0445A">
        <w:rPr>
          <w:spacing w:val="-3"/>
          <w:w w:val="105"/>
          <w:lang w:val="el-GR"/>
        </w:rPr>
        <w:t>ώρα</w:t>
      </w:r>
      <w:r w:rsidRPr="00D0445A">
        <w:rPr>
          <w:spacing w:val="16"/>
          <w:w w:val="105"/>
          <w:lang w:val="el-GR"/>
        </w:rPr>
        <w:t xml:space="preserve"> </w:t>
      </w:r>
      <w:r w:rsidRPr="00D0445A">
        <w:rPr>
          <w:spacing w:val="-1"/>
          <w:w w:val="105"/>
          <w:lang w:val="el-GR"/>
        </w:rPr>
        <w:t>είτε</w:t>
      </w:r>
      <w:r w:rsidRPr="00D0445A">
        <w:rPr>
          <w:spacing w:val="13"/>
          <w:w w:val="105"/>
          <w:lang w:val="el-GR"/>
        </w:rPr>
        <w:t xml:space="preserve"> </w:t>
      </w:r>
      <w:r w:rsidRPr="00D0445A">
        <w:rPr>
          <w:spacing w:val="-1"/>
          <w:w w:val="105"/>
          <w:lang w:val="el-GR"/>
        </w:rPr>
        <w:t>ταχυδρομήθηκαν</w:t>
      </w:r>
      <w:r w:rsidRPr="00D0445A">
        <w:rPr>
          <w:spacing w:val="14"/>
          <w:w w:val="105"/>
          <w:lang w:val="el-GR"/>
        </w:rPr>
        <w:t xml:space="preserve"> </w:t>
      </w:r>
      <w:r w:rsidRPr="00D0445A">
        <w:rPr>
          <w:spacing w:val="-1"/>
          <w:w w:val="105"/>
          <w:lang w:val="el-GR"/>
        </w:rPr>
        <w:t>έγκαιρα,</w:t>
      </w:r>
      <w:r w:rsidRPr="00D0445A">
        <w:rPr>
          <w:spacing w:val="13"/>
          <w:w w:val="105"/>
          <w:lang w:val="el-GR"/>
        </w:rPr>
        <w:t xml:space="preserve"> </w:t>
      </w:r>
      <w:r w:rsidRPr="00D0445A">
        <w:rPr>
          <w:spacing w:val="-1"/>
          <w:w w:val="105"/>
          <w:lang w:val="el-GR"/>
        </w:rPr>
        <w:t>αλλά</w:t>
      </w:r>
      <w:r w:rsidRPr="00D0445A">
        <w:rPr>
          <w:spacing w:val="15"/>
          <w:w w:val="105"/>
          <w:lang w:val="el-GR"/>
        </w:rPr>
        <w:t xml:space="preserve"> </w:t>
      </w:r>
      <w:r w:rsidRPr="00D0445A">
        <w:rPr>
          <w:spacing w:val="-1"/>
          <w:w w:val="105"/>
          <w:lang w:val="el-GR"/>
        </w:rPr>
        <w:t>δεν</w:t>
      </w:r>
      <w:r w:rsidRPr="00D0445A">
        <w:rPr>
          <w:spacing w:val="13"/>
          <w:w w:val="105"/>
          <w:lang w:val="el-GR"/>
        </w:rPr>
        <w:t xml:space="preserve"> </w:t>
      </w:r>
      <w:r w:rsidRPr="00D0445A">
        <w:rPr>
          <w:spacing w:val="-1"/>
          <w:w w:val="105"/>
          <w:lang w:val="el-GR"/>
        </w:rPr>
        <w:t>έφθασαν</w:t>
      </w:r>
      <w:r w:rsidRPr="00D0445A">
        <w:rPr>
          <w:spacing w:val="16"/>
          <w:w w:val="105"/>
          <w:lang w:val="el-GR"/>
        </w:rPr>
        <w:t xml:space="preserve"> </w:t>
      </w:r>
      <w:r w:rsidRPr="00D0445A">
        <w:rPr>
          <w:spacing w:val="-3"/>
          <w:w w:val="105"/>
          <w:lang w:val="el-GR"/>
        </w:rPr>
        <w:t>στην</w:t>
      </w:r>
      <w:r w:rsidRPr="00D0445A">
        <w:rPr>
          <w:spacing w:val="59"/>
          <w:w w:val="103"/>
          <w:lang w:val="el-GR"/>
        </w:rPr>
        <w:t xml:space="preserve"> </w:t>
      </w:r>
      <w:r w:rsidRPr="00D0445A">
        <w:rPr>
          <w:spacing w:val="-1"/>
          <w:w w:val="105"/>
          <w:lang w:val="el-GR"/>
        </w:rPr>
        <w:t>Αναθέτουσα</w:t>
      </w:r>
      <w:r w:rsidRPr="00D0445A">
        <w:rPr>
          <w:spacing w:val="-24"/>
          <w:w w:val="105"/>
          <w:lang w:val="el-GR"/>
        </w:rPr>
        <w:t xml:space="preserve"> </w:t>
      </w:r>
      <w:r w:rsidRPr="00D0445A">
        <w:rPr>
          <w:spacing w:val="-1"/>
          <w:w w:val="105"/>
          <w:lang w:val="el-GR"/>
        </w:rPr>
        <w:t>Αρχή</w:t>
      </w:r>
      <w:r w:rsidRPr="00D0445A">
        <w:rPr>
          <w:spacing w:val="-22"/>
          <w:w w:val="105"/>
          <w:lang w:val="el-GR"/>
        </w:rPr>
        <w:t xml:space="preserve"> </w:t>
      </w:r>
      <w:r w:rsidRPr="00D0445A">
        <w:rPr>
          <w:spacing w:val="-1"/>
          <w:w w:val="105"/>
          <w:lang w:val="el-GR"/>
        </w:rPr>
        <w:t>έγκαιρα.</w:t>
      </w:r>
    </w:p>
    <w:p w:rsidR="000C253F" w:rsidRPr="00D0445A" w:rsidRDefault="00D0445A">
      <w:pPr>
        <w:pStyle w:val="a4"/>
        <w:spacing w:line="372" w:lineRule="auto"/>
        <w:ind w:right="330"/>
        <w:jc w:val="both"/>
        <w:rPr>
          <w:lang w:val="el-GR"/>
        </w:rPr>
      </w:pPr>
      <w:r w:rsidRPr="00D0445A">
        <w:rPr>
          <w:w w:val="105"/>
          <w:lang w:val="el-GR"/>
        </w:rPr>
        <w:t>Η</w:t>
      </w:r>
      <w:r w:rsidRPr="00D0445A">
        <w:rPr>
          <w:spacing w:val="-5"/>
          <w:w w:val="105"/>
          <w:lang w:val="el-GR"/>
        </w:rPr>
        <w:t xml:space="preserve"> </w:t>
      </w:r>
      <w:r w:rsidRPr="00D0445A">
        <w:rPr>
          <w:spacing w:val="-1"/>
          <w:w w:val="105"/>
          <w:lang w:val="el-GR"/>
        </w:rPr>
        <w:t>Αναθέτουσα</w:t>
      </w:r>
      <w:r w:rsidRPr="00D0445A">
        <w:rPr>
          <w:spacing w:val="-3"/>
          <w:w w:val="105"/>
          <w:lang w:val="el-GR"/>
        </w:rPr>
        <w:t xml:space="preserve"> </w:t>
      </w:r>
      <w:r w:rsidRPr="00D0445A">
        <w:rPr>
          <w:spacing w:val="-1"/>
          <w:w w:val="105"/>
          <w:lang w:val="el-GR"/>
        </w:rPr>
        <w:t>Αρχή</w:t>
      </w:r>
      <w:r w:rsidRPr="00D0445A">
        <w:rPr>
          <w:spacing w:val="-4"/>
          <w:w w:val="105"/>
          <w:lang w:val="el-GR"/>
        </w:rPr>
        <w:t xml:space="preserve"> </w:t>
      </w:r>
      <w:r w:rsidRPr="00D0445A">
        <w:rPr>
          <w:spacing w:val="-1"/>
          <w:w w:val="105"/>
          <w:lang w:val="el-GR"/>
        </w:rPr>
        <w:t>ουδεμία</w:t>
      </w:r>
      <w:r w:rsidRPr="00D0445A">
        <w:rPr>
          <w:spacing w:val="-3"/>
          <w:w w:val="105"/>
          <w:lang w:val="el-GR"/>
        </w:rPr>
        <w:t xml:space="preserve"> </w:t>
      </w:r>
      <w:r w:rsidRPr="00D0445A">
        <w:rPr>
          <w:spacing w:val="-1"/>
          <w:w w:val="105"/>
          <w:lang w:val="el-GR"/>
        </w:rPr>
        <w:t>ευθύνη</w:t>
      </w:r>
      <w:r w:rsidRPr="00D0445A">
        <w:rPr>
          <w:spacing w:val="-4"/>
          <w:w w:val="105"/>
          <w:lang w:val="el-GR"/>
        </w:rPr>
        <w:t xml:space="preserve"> </w:t>
      </w:r>
      <w:r w:rsidRPr="00D0445A">
        <w:rPr>
          <w:spacing w:val="-1"/>
          <w:w w:val="105"/>
          <w:lang w:val="el-GR"/>
        </w:rPr>
        <w:t>φέρει</w:t>
      </w:r>
      <w:r w:rsidRPr="00D0445A">
        <w:rPr>
          <w:spacing w:val="-2"/>
          <w:w w:val="105"/>
          <w:lang w:val="el-GR"/>
        </w:rPr>
        <w:t xml:space="preserve"> </w:t>
      </w:r>
      <w:r w:rsidRPr="00D0445A">
        <w:rPr>
          <w:w w:val="105"/>
          <w:lang w:val="el-GR"/>
        </w:rPr>
        <w:t>για</w:t>
      </w:r>
      <w:r w:rsidRPr="00D0445A">
        <w:rPr>
          <w:spacing w:val="-4"/>
          <w:w w:val="105"/>
          <w:lang w:val="el-GR"/>
        </w:rPr>
        <w:t xml:space="preserve"> </w:t>
      </w:r>
      <w:r w:rsidRPr="00D0445A">
        <w:rPr>
          <w:w w:val="105"/>
          <w:lang w:val="el-GR"/>
        </w:rPr>
        <w:t>τη</w:t>
      </w:r>
      <w:r w:rsidRPr="00D0445A">
        <w:rPr>
          <w:spacing w:val="-3"/>
          <w:w w:val="105"/>
          <w:lang w:val="el-GR"/>
        </w:rPr>
        <w:t xml:space="preserve"> </w:t>
      </w:r>
      <w:r w:rsidRPr="00D0445A">
        <w:rPr>
          <w:w w:val="105"/>
          <w:lang w:val="el-GR"/>
        </w:rPr>
        <w:t>μη</w:t>
      </w:r>
      <w:r w:rsidRPr="00D0445A">
        <w:rPr>
          <w:spacing w:val="-4"/>
          <w:w w:val="105"/>
          <w:lang w:val="el-GR"/>
        </w:rPr>
        <w:t xml:space="preserve"> </w:t>
      </w:r>
      <w:r w:rsidRPr="00D0445A">
        <w:rPr>
          <w:spacing w:val="-3"/>
          <w:w w:val="105"/>
          <w:lang w:val="el-GR"/>
        </w:rPr>
        <w:t>εμπρόθεσμη</w:t>
      </w:r>
      <w:r w:rsidRPr="00D0445A">
        <w:rPr>
          <w:spacing w:val="-2"/>
          <w:w w:val="105"/>
          <w:lang w:val="el-GR"/>
        </w:rPr>
        <w:t xml:space="preserve"> </w:t>
      </w:r>
      <w:r w:rsidRPr="00D0445A">
        <w:rPr>
          <w:spacing w:val="-1"/>
          <w:w w:val="105"/>
          <w:lang w:val="el-GR"/>
        </w:rPr>
        <w:t>παραλαβή</w:t>
      </w:r>
      <w:r w:rsidRPr="00D0445A">
        <w:rPr>
          <w:spacing w:val="-3"/>
          <w:w w:val="105"/>
          <w:lang w:val="el-GR"/>
        </w:rPr>
        <w:t xml:space="preserve"> </w:t>
      </w:r>
      <w:r w:rsidRPr="00D0445A">
        <w:rPr>
          <w:spacing w:val="-1"/>
          <w:w w:val="105"/>
          <w:lang w:val="el-GR"/>
        </w:rPr>
        <w:t>της</w:t>
      </w:r>
      <w:r w:rsidRPr="00D0445A">
        <w:rPr>
          <w:spacing w:val="-3"/>
          <w:w w:val="105"/>
          <w:lang w:val="el-GR"/>
        </w:rPr>
        <w:t xml:space="preserve"> </w:t>
      </w:r>
      <w:r w:rsidRPr="00D0445A">
        <w:rPr>
          <w:spacing w:val="-1"/>
          <w:w w:val="105"/>
          <w:lang w:val="el-GR"/>
        </w:rPr>
        <w:t>Προσφοράς</w:t>
      </w:r>
      <w:r w:rsidRPr="00D0445A">
        <w:rPr>
          <w:spacing w:val="-2"/>
          <w:w w:val="105"/>
          <w:lang w:val="el-GR"/>
        </w:rPr>
        <w:t xml:space="preserve"> </w:t>
      </w:r>
      <w:r w:rsidRPr="00D0445A">
        <w:rPr>
          <w:w w:val="105"/>
          <w:lang w:val="el-GR"/>
        </w:rPr>
        <w:t>ή</w:t>
      </w:r>
      <w:r w:rsidRPr="00D0445A">
        <w:rPr>
          <w:spacing w:val="-4"/>
          <w:w w:val="105"/>
          <w:lang w:val="el-GR"/>
        </w:rPr>
        <w:t xml:space="preserve"> </w:t>
      </w:r>
      <w:r w:rsidRPr="00D0445A">
        <w:rPr>
          <w:w w:val="105"/>
          <w:lang w:val="el-GR"/>
        </w:rPr>
        <w:t>για</w:t>
      </w:r>
      <w:r w:rsidRPr="00D0445A">
        <w:rPr>
          <w:spacing w:val="61"/>
          <w:w w:val="103"/>
          <w:lang w:val="el-GR"/>
        </w:rPr>
        <w:t xml:space="preserve"> </w:t>
      </w:r>
      <w:r w:rsidRPr="00D0445A">
        <w:rPr>
          <w:spacing w:val="-1"/>
          <w:w w:val="105"/>
          <w:lang w:val="el-GR"/>
        </w:rPr>
        <w:t>το</w:t>
      </w:r>
      <w:r w:rsidRPr="00D0445A">
        <w:rPr>
          <w:spacing w:val="-15"/>
          <w:w w:val="105"/>
          <w:lang w:val="el-GR"/>
        </w:rPr>
        <w:t xml:space="preserve"> </w:t>
      </w:r>
      <w:r w:rsidRPr="00D0445A">
        <w:rPr>
          <w:spacing w:val="-1"/>
          <w:w w:val="105"/>
          <w:lang w:val="el-GR"/>
        </w:rPr>
        <w:t>περιεχόμενο</w:t>
      </w:r>
      <w:r w:rsidRPr="00D0445A">
        <w:rPr>
          <w:spacing w:val="-15"/>
          <w:w w:val="105"/>
          <w:lang w:val="el-GR"/>
        </w:rPr>
        <w:t xml:space="preserve"> </w:t>
      </w:r>
      <w:r w:rsidRPr="00D0445A">
        <w:rPr>
          <w:spacing w:val="-1"/>
          <w:w w:val="105"/>
          <w:lang w:val="el-GR"/>
        </w:rPr>
        <w:t>των</w:t>
      </w:r>
      <w:r w:rsidRPr="00D0445A">
        <w:rPr>
          <w:spacing w:val="-14"/>
          <w:w w:val="105"/>
          <w:lang w:val="el-GR"/>
        </w:rPr>
        <w:t xml:space="preserve"> </w:t>
      </w:r>
      <w:r w:rsidRPr="00D0445A">
        <w:rPr>
          <w:spacing w:val="-1"/>
          <w:w w:val="105"/>
          <w:lang w:val="el-GR"/>
        </w:rPr>
        <w:t>φακέλων</w:t>
      </w:r>
      <w:r w:rsidRPr="00D0445A">
        <w:rPr>
          <w:spacing w:val="-13"/>
          <w:w w:val="105"/>
          <w:lang w:val="el-GR"/>
        </w:rPr>
        <w:t xml:space="preserve"> </w:t>
      </w:r>
      <w:r w:rsidRPr="00D0445A">
        <w:rPr>
          <w:spacing w:val="-1"/>
          <w:w w:val="105"/>
          <w:lang w:val="el-GR"/>
        </w:rPr>
        <w:t>που</w:t>
      </w:r>
      <w:r w:rsidRPr="00D0445A">
        <w:rPr>
          <w:spacing w:val="-15"/>
          <w:w w:val="105"/>
          <w:lang w:val="el-GR"/>
        </w:rPr>
        <w:t xml:space="preserve"> </w:t>
      </w:r>
      <w:r w:rsidRPr="00D0445A">
        <w:rPr>
          <w:spacing w:val="-1"/>
          <w:w w:val="105"/>
          <w:lang w:val="el-GR"/>
        </w:rPr>
        <w:t>τη</w:t>
      </w:r>
      <w:r w:rsidRPr="00D0445A">
        <w:rPr>
          <w:spacing w:val="-13"/>
          <w:w w:val="105"/>
          <w:lang w:val="el-GR"/>
        </w:rPr>
        <w:t xml:space="preserve"> </w:t>
      </w:r>
      <w:r w:rsidRPr="00D0445A">
        <w:rPr>
          <w:spacing w:val="-1"/>
          <w:w w:val="105"/>
          <w:lang w:val="el-GR"/>
        </w:rPr>
        <w:t>συνοδεύουν.</w:t>
      </w:r>
    </w:p>
    <w:p w:rsidR="000C253F" w:rsidRPr="00D0445A" w:rsidRDefault="00D0445A">
      <w:pPr>
        <w:pStyle w:val="a4"/>
        <w:spacing w:line="372" w:lineRule="auto"/>
        <w:ind w:right="330"/>
        <w:jc w:val="both"/>
        <w:rPr>
          <w:lang w:val="el-GR"/>
        </w:rPr>
      </w:pPr>
      <w:r w:rsidRPr="00D0445A">
        <w:rPr>
          <w:spacing w:val="-1"/>
          <w:w w:val="105"/>
          <w:lang w:val="el-GR"/>
        </w:rPr>
        <w:t>Προσφορές</w:t>
      </w:r>
      <w:r w:rsidRPr="00D0445A">
        <w:rPr>
          <w:spacing w:val="55"/>
          <w:w w:val="105"/>
          <w:lang w:val="el-GR"/>
        </w:rPr>
        <w:t xml:space="preserve"> </w:t>
      </w:r>
      <w:r w:rsidRPr="00D0445A">
        <w:rPr>
          <w:spacing w:val="-3"/>
          <w:w w:val="105"/>
          <w:lang w:val="el-GR"/>
        </w:rPr>
        <w:t>που</w:t>
      </w:r>
      <w:r w:rsidRPr="00D0445A">
        <w:rPr>
          <w:spacing w:val="58"/>
          <w:w w:val="105"/>
          <w:lang w:val="el-GR"/>
        </w:rPr>
        <w:t xml:space="preserve"> </w:t>
      </w:r>
      <w:r w:rsidRPr="00D0445A">
        <w:rPr>
          <w:spacing w:val="-1"/>
          <w:w w:val="105"/>
          <w:lang w:val="el-GR"/>
        </w:rPr>
        <w:t>περιέρχονται</w:t>
      </w:r>
      <w:r w:rsidRPr="00D0445A">
        <w:rPr>
          <w:spacing w:val="54"/>
          <w:w w:val="105"/>
          <w:lang w:val="el-GR"/>
        </w:rPr>
        <w:t xml:space="preserve"> </w:t>
      </w:r>
      <w:r w:rsidRPr="00D0445A">
        <w:rPr>
          <w:spacing w:val="-1"/>
          <w:w w:val="105"/>
          <w:lang w:val="el-GR"/>
        </w:rPr>
        <w:t>στην</w:t>
      </w:r>
      <w:r w:rsidRPr="00D0445A">
        <w:rPr>
          <w:spacing w:val="53"/>
          <w:w w:val="105"/>
          <w:lang w:val="el-GR"/>
        </w:rPr>
        <w:t xml:space="preserve"> </w:t>
      </w:r>
      <w:r w:rsidRPr="00D0445A">
        <w:rPr>
          <w:spacing w:val="-1"/>
          <w:w w:val="105"/>
          <w:lang w:val="el-GR"/>
        </w:rPr>
        <w:t>Αναθέτουσα</w:t>
      </w:r>
      <w:r w:rsidRPr="00D0445A">
        <w:rPr>
          <w:spacing w:val="55"/>
          <w:w w:val="105"/>
          <w:lang w:val="el-GR"/>
        </w:rPr>
        <w:t xml:space="preserve"> </w:t>
      </w:r>
      <w:r w:rsidRPr="00D0445A">
        <w:rPr>
          <w:spacing w:val="-1"/>
          <w:w w:val="105"/>
          <w:lang w:val="el-GR"/>
        </w:rPr>
        <w:t>Αρχή</w:t>
      </w:r>
      <w:r w:rsidRPr="00D0445A">
        <w:rPr>
          <w:spacing w:val="56"/>
          <w:w w:val="105"/>
          <w:lang w:val="el-GR"/>
        </w:rPr>
        <w:t xml:space="preserve"> </w:t>
      </w:r>
      <w:r w:rsidRPr="00D0445A">
        <w:rPr>
          <w:w w:val="105"/>
          <w:lang w:val="el-GR"/>
        </w:rPr>
        <w:t>με</w:t>
      </w:r>
      <w:r w:rsidRPr="00D0445A">
        <w:rPr>
          <w:spacing w:val="51"/>
          <w:w w:val="105"/>
          <w:lang w:val="el-GR"/>
        </w:rPr>
        <w:t xml:space="preserve"> </w:t>
      </w:r>
      <w:r w:rsidRPr="00D0445A">
        <w:rPr>
          <w:spacing w:val="-1"/>
          <w:w w:val="105"/>
          <w:lang w:val="el-GR"/>
        </w:rPr>
        <w:t>οποιονδήποτε</w:t>
      </w:r>
      <w:r w:rsidRPr="00D0445A">
        <w:rPr>
          <w:spacing w:val="54"/>
          <w:w w:val="105"/>
          <w:lang w:val="el-GR"/>
        </w:rPr>
        <w:t xml:space="preserve"> </w:t>
      </w:r>
      <w:r w:rsidRPr="00D0445A">
        <w:rPr>
          <w:spacing w:val="-1"/>
          <w:w w:val="105"/>
          <w:lang w:val="el-GR"/>
        </w:rPr>
        <w:t>τρόπο</w:t>
      </w:r>
      <w:r w:rsidRPr="00D0445A">
        <w:rPr>
          <w:spacing w:val="56"/>
          <w:w w:val="105"/>
          <w:lang w:val="el-GR"/>
        </w:rPr>
        <w:t xml:space="preserve"> </w:t>
      </w:r>
      <w:r w:rsidRPr="00D0445A">
        <w:rPr>
          <w:spacing w:val="-1"/>
          <w:w w:val="105"/>
          <w:lang w:val="el-GR"/>
        </w:rPr>
        <w:t>πριν</w:t>
      </w:r>
      <w:r w:rsidRPr="00D0445A">
        <w:rPr>
          <w:spacing w:val="56"/>
          <w:w w:val="105"/>
          <w:lang w:val="el-GR"/>
        </w:rPr>
        <w:t xml:space="preserve"> </w:t>
      </w:r>
      <w:r w:rsidRPr="00D0445A">
        <w:rPr>
          <w:spacing w:val="-1"/>
          <w:w w:val="105"/>
          <w:lang w:val="el-GR"/>
        </w:rPr>
        <w:t>από</w:t>
      </w:r>
      <w:r w:rsidRPr="00D0445A">
        <w:rPr>
          <w:spacing w:val="54"/>
          <w:w w:val="105"/>
          <w:lang w:val="el-GR"/>
        </w:rPr>
        <w:t xml:space="preserve"> </w:t>
      </w:r>
      <w:r w:rsidRPr="00D0445A">
        <w:rPr>
          <w:spacing w:val="1"/>
          <w:w w:val="105"/>
          <w:lang w:val="el-GR"/>
        </w:rPr>
        <w:t>την</w:t>
      </w:r>
      <w:r w:rsidRPr="00D0445A">
        <w:rPr>
          <w:spacing w:val="51"/>
          <w:w w:val="103"/>
          <w:lang w:val="el-GR"/>
        </w:rPr>
        <w:t xml:space="preserve"> </w:t>
      </w:r>
      <w:r w:rsidRPr="00D0445A">
        <w:rPr>
          <w:spacing w:val="-1"/>
          <w:w w:val="105"/>
          <w:lang w:val="el-GR"/>
        </w:rPr>
        <w:t>καταληκτική</w:t>
      </w:r>
      <w:r w:rsidRPr="00D0445A">
        <w:rPr>
          <w:spacing w:val="-12"/>
          <w:w w:val="105"/>
          <w:lang w:val="el-GR"/>
        </w:rPr>
        <w:t xml:space="preserve"> </w:t>
      </w:r>
      <w:r w:rsidRPr="00D0445A">
        <w:rPr>
          <w:spacing w:val="-1"/>
          <w:w w:val="105"/>
          <w:lang w:val="el-GR"/>
        </w:rPr>
        <w:t>ημερομηνία</w:t>
      </w:r>
      <w:r w:rsidRPr="00D0445A">
        <w:rPr>
          <w:spacing w:val="-11"/>
          <w:w w:val="105"/>
          <w:lang w:val="el-GR"/>
        </w:rPr>
        <w:t xml:space="preserve"> </w:t>
      </w:r>
      <w:r w:rsidRPr="00D0445A">
        <w:rPr>
          <w:spacing w:val="-1"/>
          <w:w w:val="105"/>
          <w:lang w:val="el-GR"/>
        </w:rPr>
        <w:t>υποβολής</w:t>
      </w:r>
      <w:r w:rsidRPr="00D0445A">
        <w:rPr>
          <w:spacing w:val="-10"/>
          <w:w w:val="105"/>
          <w:lang w:val="el-GR"/>
        </w:rPr>
        <w:t xml:space="preserve"> </w:t>
      </w:r>
      <w:r w:rsidRPr="00D0445A">
        <w:rPr>
          <w:spacing w:val="-1"/>
          <w:w w:val="105"/>
          <w:lang w:val="el-GR"/>
        </w:rPr>
        <w:t>των</w:t>
      </w:r>
      <w:r w:rsidRPr="00D0445A">
        <w:rPr>
          <w:spacing w:val="-9"/>
          <w:w w:val="105"/>
          <w:lang w:val="el-GR"/>
        </w:rPr>
        <w:t xml:space="preserve"> </w:t>
      </w:r>
      <w:r w:rsidRPr="00D0445A">
        <w:rPr>
          <w:spacing w:val="-1"/>
          <w:w w:val="105"/>
          <w:lang w:val="el-GR"/>
        </w:rPr>
        <w:t>προσφορών,</w:t>
      </w:r>
      <w:r w:rsidRPr="00D0445A">
        <w:rPr>
          <w:spacing w:val="-8"/>
          <w:w w:val="105"/>
          <w:lang w:val="el-GR"/>
        </w:rPr>
        <w:t xml:space="preserve"> </w:t>
      </w:r>
      <w:r w:rsidRPr="00D0445A">
        <w:rPr>
          <w:spacing w:val="-3"/>
          <w:w w:val="105"/>
          <w:lang w:val="el-GR"/>
        </w:rPr>
        <w:t>δεν</w:t>
      </w:r>
      <w:r w:rsidRPr="00D0445A">
        <w:rPr>
          <w:spacing w:val="-12"/>
          <w:w w:val="105"/>
          <w:lang w:val="el-GR"/>
        </w:rPr>
        <w:t xml:space="preserve"> </w:t>
      </w:r>
      <w:r w:rsidRPr="00D0445A">
        <w:rPr>
          <w:spacing w:val="-1"/>
          <w:w w:val="105"/>
          <w:lang w:val="el-GR"/>
        </w:rPr>
        <w:t>αποσφραγίζονται,</w:t>
      </w:r>
      <w:r w:rsidRPr="00D0445A">
        <w:rPr>
          <w:spacing w:val="-8"/>
          <w:w w:val="105"/>
          <w:lang w:val="el-GR"/>
        </w:rPr>
        <w:t xml:space="preserve"> </w:t>
      </w:r>
      <w:r w:rsidRPr="00D0445A">
        <w:rPr>
          <w:spacing w:val="-1"/>
          <w:w w:val="105"/>
          <w:lang w:val="el-GR"/>
        </w:rPr>
        <w:t>αλλά</w:t>
      </w:r>
      <w:r w:rsidRPr="00D0445A">
        <w:rPr>
          <w:spacing w:val="-11"/>
          <w:w w:val="105"/>
          <w:lang w:val="el-GR"/>
        </w:rPr>
        <w:t xml:space="preserve"> </w:t>
      </w:r>
      <w:r w:rsidRPr="00D0445A">
        <w:rPr>
          <w:spacing w:val="-1"/>
          <w:w w:val="105"/>
          <w:lang w:val="el-GR"/>
        </w:rPr>
        <w:t>παραδίδονται</w:t>
      </w:r>
      <w:r w:rsidRPr="00D0445A">
        <w:rPr>
          <w:spacing w:val="-13"/>
          <w:w w:val="105"/>
          <w:lang w:val="el-GR"/>
        </w:rPr>
        <w:t xml:space="preserve"> </w:t>
      </w:r>
      <w:r w:rsidRPr="00D0445A">
        <w:rPr>
          <w:spacing w:val="-1"/>
          <w:w w:val="105"/>
          <w:lang w:val="el-GR"/>
        </w:rPr>
        <w:t>στο</w:t>
      </w:r>
      <w:r w:rsidRPr="00D0445A">
        <w:rPr>
          <w:spacing w:val="75"/>
          <w:w w:val="103"/>
          <w:lang w:val="el-GR"/>
        </w:rPr>
        <w:t xml:space="preserve"> </w:t>
      </w:r>
      <w:r w:rsidRPr="00D0445A">
        <w:rPr>
          <w:spacing w:val="-1"/>
          <w:w w:val="105"/>
          <w:lang w:val="el-GR"/>
        </w:rPr>
        <w:t>αρμόδιο</w:t>
      </w:r>
      <w:r w:rsidRPr="00D0445A">
        <w:rPr>
          <w:spacing w:val="-14"/>
          <w:w w:val="105"/>
          <w:lang w:val="el-GR"/>
        </w:rPr>
        <w:t xml:space="preserve"> </w:t>
      </w:r>
      <w:r w:rsidRPr="00D0445A">
        <w:rPr>
          <w:spacing w:val="-1"/>
          <w:w w:val="105"/>
          <w:lang w:val="el-GR"/>
        </w:rPr>
        <w:t>όργανο</w:t>
      </w:r>
      <w:r w:rsidRPr="00D0445A">
        <w:rPr>
          <w:spacing w:val="-17"/>
          <w:w w:val="105"/>
          <w:lang w:val="el-GR"/>
        </w:rPr>
        <w:t xml:space="preserve"> </w:t>
      </w:r>
      <w:r w:rsidRPr="00D0445A">
        <w:rPr>
          <w:spacing w:val="-1"/>
          <w:w w:val="105"/>
          <w:lang w:val="el-GR"/>
        </w:rPr>
        <w:t>πριν</w:t>
      </w:r>
      <w:r w:rsidRPr="00D0445A">
        <w:rPr>
          <w:spacing w:val="-15"/>
          <w:w w:val="105"/>
          <w:lang w:val="el-GR"/>
        </w:rPr>
        <w:t xml:space="preserve"> </w:t>
      </w:r>
      <w:r w:rsidRPr="00D0445A">
        <w:rPr>
          <w:w w:val="105"/>
          <w:lang w:val="el-GR"/>
        </w:rPr>
        <w:t>την</w:t>
      </w:r>
      <w:r w:rsidRPr="00D0445A">
        <w:rPr>
          <w:spacing w:val="-18"/>
          <w:w w:val="105"/>
          <w:lang w:val="el-GR"/>
        </w:rPr>
        <w:t xml:space="preserve"> </w:t>
      </w:r>
      <w:r w:rsidRPr="00D0445A">
        <w:rPr>
          <w:spacing w:val="-1"/>
          <w:w w:val="105"/>
          <w:lang w:val="el-GR"/>
        </w:rPr>
        <w:t>εκπνοή</w:t>
      </w:r>
      <w:r w:rsidRPr="00D0445A">
        <w:rPr>
          <w:spacing w:val="-14"/>
          <w:w w:val="105"/>
          <w:lang w:val="el-GR"/>
        </w:rPr>
        <w:t xml:space="preserve"> </w:t>
      </w:r>
      <w:r w:rsidRPr="00D0445A">
        <w:rPr>
          <w:spacing w:val="-1"/>
          <w:w w:val="105"/>
          <w:lang w:val="el-GR"/>
        </w:rPr>
        <w:t>της</w:t>
      </w:r>
      <w:r w:rsidRPr="00D0445A">
        <w:rPr>
          <w:spacing w:val="-16"/>
          <w:w w:val="105"/>
          <w:lang w:val="el-GR"/>
        </w:rPr>
        <w:t xml:space="preserve"> </w:t>
      </w:r>
      <w:r w:rsidRPr="00D0445A">
        <w:rPr>
          <w:spacing w:val="-1"/>
          <w:w w:val="105"/>
          <w:lang w:val="el-GR"/>
        </w:rPr>
        <w:t>καταληκτικής</w:t>
      </w:r>
      <w:r w:rsidRPr="00D0445A">
        <w:rPr>
          <w:spacing w:val="-16"/>
          <w:w w:val="105"/>
          <w:lang w:val="el-GR"/>
        </w:rPr>
        <w:t xml:space="preserve"> </w:t>
      </w:r>
      <w:r w:rsidRPr="00D0445A">
        <w:rPr>
          <w:spacing w:val="-1"/>
          <w:w w:val="105"/>
          <w:lang w:val="el-GR"/>
        </w:rPr>
        <w:t>ημερομηνίας</w:t>
      </w:r>
      <w:r w:rsidRPr="00D0445A">
        <w:rPr>
          <w:spacing w:val="-17"/>
          <w:w w:val="105"/>
          <w:lang w:val="el-GR"/>
        </w:rPr>
        <w:t xml:space="preserve"> </w:t>
      </w:r>
      <w:r w:rsidRPr="00D0445A">
        <w:rPr>
          <w:spacing w:val="-1"/>
          <w:w w:val="105"/>
          <w:lang w:val="el-GR"/>
        </w:rPr>
        <w:t>της</w:t>
      </w:r>
      <w:r w:rsidRPr="00D0445A">
        <w:rPr>
          <w:spacing w:val="-16"/>
          <w:w w:val="105"/>
          <w:lang w:val="el-GR"/>
        </w:rPr>
        <w:t xml:space="preserve"> </w:t>
      </w:r>
      <w:r w:rsidRPr="00D0445A">
        <w:rPr>
          <w:spacing w:val="-1"/>
          <w:w w:val="105"/>
          <w:lang w:val="el-GR"/>
        </w:rPr>
        <w:t>παρούσας.</w:t>
      </w:r>
    </w:p>
    <w:p w:rsidR="000C253F" w:rsidRPr="00D0445A" w:rsidRDefault="00D0445A">
      <w:pPr>
        <w:pStyle w:val="a4"/>
        <w:spacing w:line="372" w:lineRule="auto"/>
        <w:ind w:right="331"/>
        <w:jc w:val="both"/>
        <w:rPr>
          <w:lang w:val="el-GR"/>
        </w:rPr>
      </w:pPr>
      <w:r w:rsidRPr="00D0445A">
        <w:rPr>
          <w:w w:val="105"/>
          <w:lang w:val="el-GR"/>
        </w:rPr>
        <w:t>Η</w:t>
      </w:r>
      <w:r w:rsidRPr="00D0445A">
        <w:rPr>
          <w:spacing w:val="18"/>
          <w:w w:val="105"/>
          <w:lang w:val="el-GR"/>
        </w:rPr>
        <w:t xml:space="preserve"> </w:t>
      </w:r>
      <w:r w:rsidRPr="00D0445A">
        <w:rPr>
          <w:spacing w:val="-1"/>
          <w:w w:val="105"/>
          <w:lang w:val="el-GR"/>
        </w:rPr>
        <w:t>έναρξη</w:t>
      </w:r>
      <w:r w:rsidRPr="00D0445A">
        <w:rPr>
          <w:spacing w:val="18"/>
          <w:w w:val="105"/>
          <w:lang w:val="el-GR"/>
        </w:rPr>
        <w:t xml:space="preserve"> </w:t>
      </w:r>
      <w:r w:rsidRPr="00D0445A">
        <w:rPr>
          <w:spacing w:val="-1"/>
          <w:w w:val="105"/>
          <w:lang w:val="el-GR"/>
        </w:rPr>
        <w:t>υποβολής</w:t>
      </w:r>
      <w:r w:rsidRPr="00D0445A">
        <w:rPr>
          <w:spacing w:val="18"/>
          <w:w w:val="105"/>
          <w:lang w:val="el-GR"/>
        </w:rPr>
        <w:t xml:space="preserve"> </w:t>
      </w:r>
      <w:r w:rsidRPr="00D0445A">
        <w:rPr>
          <w:spacing w:val="-1"/>
          <w:w w:val="105"/>
          <w:lang w:val="el-GR"/>
        </w:rPr>
        <w:t>των</w:t>
      </w:r>
      <w:r w:rsidRPr="00D0445A">
        <w:rPr>
          <w:spacing w:val="18"/>
          <w:w w:val="105"/>
          <w:lang w:val="el-GR"/>
        </w:rPr>
        <w:t xml:space="preserve"> </w:t>
      </w:r>
      <w:r w:rsidRPr="00D0445A">
        <w:rPr>
          <w:spacing w:val="-1"/>
          <w:w w:val="105"/>
          <w:lang w:val="el-GR"/>
        </w:rPr>
        <w:t>προσφορών</w:t>
      </w:r>
      <w:r w:rsidRPr="00D0445A">
        <w:rPr>
          <w:spacing w:val="20"/>
          <w:w w:val="105"/>
          <w:lang w:val="el-GR"/>
        </w:rPr>
        <w:t xml:space="preserve"> </w:t>
      </w:r>
      <w:r w:rsidRPr="00D0445A">
        <w:rPr>
          <w:w w:val="105"/>
          <w:lang w:val="el-GR"/>
        </w:rPr>
        <w:t>και</w:t>
      </w:r>
      <w:r w:rsidRPr="00D0445A">
        <w:rPr>
          <w:spacing w:val="19"/>
          <w:w w:val="105"/>
          <w:lang w:val="el-GR"/>
        </w:rPr>
        <w:t xml:space="preserve"> </w:t>
      </w:r>
      <w:r w:rsidRPr="00D0445A">
        <w:rPr>
          <w:spacing w:val="-1"/>
          <w:w w:val="105"/>
          <w:lang w:val="el-GR"/>
        </w:rPr>
        <w:t>των</w:t>
      </w:r>
      <w:r w:rsidRPr="00D0445A">
        <w:rPr>
          <w:spacing w:val="17"/>
          <w:w w:val="105"/>
          <w:lang w:val="el-GR"/>
        </w:rPr>
        <w:t xml:space="preserve"> </w:t>
      </w:r>
      <w:r w:rsidRPr="00D0445A">
        <w:rPr>
          <w:spacing w:val="-1"/>
          <w:w w:val="105"/>
          <w:lang w:val="el-GR"/>
        </w:rPr>
        <w:t>αιτήσεων</w:t>
      </w:r>
      <w:r w:rsidRPr="00D0445A">
        <w:rPr>
          <w:spacing w:val="21"/>
          <w:w w:val="105"/>
          <w:lang w:val="el-GR"/>
        </w:rPr>
        <w:t xml:space="preserve"> </w:t>
      </w:r>
      <w:r w:rsidRPr="00D0445A">
        <w:rPr>
          <w:spacing w:val="-1"/>
          <w:w w:val="105"/>
          <w:lang w:val="el-GR"/>
        </w:rPr>
        <w:t>συμμετοχής,</w:t>
      </w:r>
      <w:r w:rsidRPr="00D0445A">
        <w:rPr>
          <w:spacing w:val="20"/>
          <w:w w:val="105"/>
          <w:lang w:val="el-GR"/>
        </w:rPr>
        <w:t xml:space="preserve"> </w:t>
      </w:r>
      <w:r w:rsidRPr="00D0445A">
        <w:rPr>
          <w:spacing w:val="-1"/>
          <w:w w:val="105"/>
          <w:lang w:val="el-GR"/>
        </w:rPr>
        <w:t>που</w:t>
      </w:r>
      <w:r w:rsidRPr="00D0445A">
        <w:rPr>
          <w:spacing w:val="18"/>
          <w:w w:val="105"/>
          <w:lang w:val="el-GR"/>
        </w:rPr>
        <w:t xml:space="preserve"> </w:t>
      </w:r>
      <w:r w:rsidRPr="00D0445A">
        <w:rPr>
          <w:spacing w:val="-1"/>
          <w:w w:val="105"/>
          <w:lang w:val="el-GR"/>
        </w:rPr>
        <w:t>κατατίθενται</w:t>
      </w:r>
      <w:r w:rsidRPr="00D0445A">
        <w:rPr>
          <w:spacing w:val="18"/>
          <w:w w:val="105"/>
          <w:lang w:val="el-GR"/>
        </w:rPr>
        <w:t xml:space="preserve"> </w:t>
      </w:r>
      <w:r w:rsidRPr="00D0445A">
        <w:rPr>
          <w:spacing w:val="-1"/>
          <w:w w:val="105"/>
          <w:lang w:val="el-GR"/>
        </w:rPr>
        <w:t>κατά</w:t>
      </w:r>
      <w:r w:rsidRPr="00D0445A">
        <w:rPr>
          <w:spacing w:val="19"/>
          <w:w w:val="105"/>
          <w:lang w:val="el-GR"/>
        </w:rPr>
        <w:t xml:space="preserve"> </w:t>
      </w:r>
      <w:r w:rsidRPr="00D0445A">
        <w:rPr>
          <w:spacing w:val="-4"/>
          <w:w w:val="105"/>
          <w:lang w:val="el-GR"/>
        </w:rPr>
        <w:t>την</w:t>
      </w:r>
      <w:r w:rsidRPr="00D0445A">
        <w:rPr>
          <w:spacing w:val="53"/>
          <w:w w:val="103"/>
          <w:lang w:val="el-GR"/>
        </w:rPr>
        <w:t xml:space="preserve"> </w:t>
      </w:r>
      <w:r w:rsidRPr="00D0445A">
        <w:rPr>
          <w:spacing w:val="-1"/>
          <w:w w:val="105"/>
          <w:lang w:val="el-GR"/>
        </w:rPr>
        <w:t>καταληκτική</w:t>
      </w:r>
      <w:r w:rsidRPr="00D0445A">
        <w:rPr>
          <w:spacing w:val="6"/>
          <w:w w:val="105"/>
          <w:lang w:val="el-GR"/>
        </w:rPr>
        <w:t xml:space="preserve"> </w:t>
      </w:r>
      <w:r w:rsidRPr="00D0445A">
        <w:rPr>
          <w:spacing w:val="-1"/>
          <w:w w:val="105"/>
          <w:lang w:val="el-GR"/>
        </w:rPr>
        <w:t>ημερομηνία</w:t>
      </w:r>
      <w:r w:rsidRPr="00D0445A">
        <w:rPr>
          <w:spacing w:val="7"/>
          <w:w w:val="105"/>
          <w:lang w:val="el-GR"/>
        </w:rPr>
        <w:t xml:space="preserve"> </w:t>
      </w:r>
      <w:r w:rsidRPr="00D0445A">
        <w:rPr>
          <w:spacing w:val="-1"/>
          <w:w w:val="105"/>
          <w:lang w:val="el-GR"/>
        </w:rPr>
        <w:t>στο</w:t>
      </w:r>
      <w:r w:rsidRPr="00D0445A">
        <w:rPr>
          <w:spacing w:val="8"/>
          <w:w w:val="105"/>
          <w:lang w:val="el-GR"/>
        </w:rPr>
        <w:t xml:space="preserve"> </w:t>
      </w:r>
      <w:r w:rsidRPr="00D0445A">
        <w:rPr>
          <w:spacing w:val="-1"/>
          <w:w w:val="105"/>
          <w:lang w:val="el-GR"/>
        </w:rPr>
        <w:t>αρμόδιο</w:t>
      </w:r>
      <w:r w:rsidRPr="00D0445A">
        <w:rPr>
          <w:spacing w:val="7"/>
          <w:w w:val="105"/>
          <w:lang w:val="el-GR"/>
        </w:rPr>
        <w:t xml:space="preserve"> </w:t>
      </w:r>
      <w:r w:rsidRPr="00D0445A">
        <w:rPr>
          <w:spacing w:val="-1"/>
          <w:w w:val="105"/>
          <w:lang w:val="el-GR"/>
        </w:rPr>
        <w:t>γνωμοδοτικό</w:t>
      </w:r>
      <w:r w:rsidRPr="00D0445A">
        <w:rPr>
          <w:spacing w:val="5"/>
          <w:w w:val="105"/>
          <w:lang w:val="el-GR"/>
        </w:rPr>
        <w:t xml:space="preserve"> </w:t>
      </w:r>
      <w:r w:rsidRPr="00D0445A">
        <w:rPr>
          <w:spacing w:val="-1"/>
          <w:w w:val="105"/>
          <w:lang w:val="el-GR"/>
        </w:rPr>
        <w:t>όργανο,</w:t>
      </w:r>
      <w:r w:rsidRPr="00D0445A">
        <w:rPr>
          <w:spacing w:val="5"/>
          <w:w w:val="105"/>
          <w:lang w:val="el-GR"/>
        </w:rPr>
        <w:t xml:space="preserve"> </w:t>
      </w:r>
      <w:r w:rsidRPr="00D0445A">
        <w:rPr>
          <w:spacing w:val="-1"/>
          <w:w w:val="105"/>
          <w:lang w:val="el-GR"/>
        </w:rPr>
        <w:t>κηρύσσεται</w:t>
      </w:r>
      <w:r w:rsidRPr="00D0445A">
        <w:rPr>
          <w:spacing w:val="7"/>
          <w:w w:val="105"/>
          <w:lang w:val="el-GR"/>
        </w:rPr>
        <w:t xml:space="preserve"> </w:t>
      </w:r>
      <w:r w:rsidRPr="00D0445A">
        <w:rPr>
          <w:spacing w:val="-1"/>
          <w:w w:val="105"/>
          <w:lang w:val="el-GR"/>
        </w:rPr>
        <w:t>από</w:t>
      </w:r>
      <w:r w:rsidRPr="00D0445A">
        <w:rPr>
          <w:spacing w:val="8"/>
          <w:w w:val="105"/>
          <w:lang w:val="el-GR"/>
        </w:rPr>
        <w:t xml:space="preserve"> </w:t>
      </w:r>
      <w:r w:rsidRPr="00D0445A">
        <w:rPr>
          <w:spacing w:val="-1"/>
          <w:w w:val="105"/>
          <w:lang w:val="el-GR"/>
        </w:rPr>
        <w:t>τον</w:t>
      </w:r>
      <w:r w:rsidRPr="00D0445A">
        <w:rPr>
          <w:spacing w:val="6"/>
          <w:w w:val="105"/>
          <w:lang w:val="el-GR"/>
        </w:rPr>
        <w:t xml:space="preserve"> </w:t>
      </w:r>
      <w:r w:rsidRPr="00D0445A">
        <w:rPr>
          <w:spacing w:val="-3"/>
          <w:w w:val="105"/>
          <w:lang w:val="el-GR"/>
        </w:rPr>
        <w:t>πρόεδρο</w:t>
      </w:r>
      <w:r w:rsidRPr="00D0445A">
        <w:rPr>
          <w:spacing w:val="8"/>
          <w:w w:val="105"/>
          <w:lang w:val="el-GR"/>
        </w:rPr>
        <w:t xml:space="preserve"> </w:t>
      </w:r>
      <w:r w:rsidRPr="00D0445A">
        <w:rPr>
          <w:spacing w:val="-1"/>
          <w:w w:val="105"/>
          <w:lang w:val="el-GR"/>
        </w:rPr>
        <w:t>αυτού,</w:t>
      </w:r>
      <w:r w:rsidRPr="00D0445A">
        <w:rPr>
          <w:spacing w:val="77"/>
          <w:w w:val="103"/>
          <w:lang w:val="el-GR"/>
        </w:rPr>
        <w:t xml:space="preserve"> </w:t>
      </w:r>
      <w:r w:rsidRPr="00D0445A">
        <w:rPr>
          <w:spacing w:val="-1"/>
          <w:w w:val="105"/>
          <w:lang w:val="el-GR"/>
        </w:rPr>
        <w:t>μισή</w:t>
      </w:r>
      <w:r w:rsidRPr="00D0445A">
        <w:rPr>
          <w:spacing w:val="-9"/>
          <w:w w:val="105"/>
          <w:lang w:val="el-GR"/>
        </w:rPr>
        <w:t xml:space="preserve"> </w:t>
      </w:r>
      <w:r w:rsidRPr="00D0445A">
        <w:rPr>
          <w:spacing w:val="-3"/>
          <w:w w:val="105"/>
          <w:lang w:val="el-GR"/>
        </w:rPr>
        <w:t>ώρα</w:t>
      </w:r>
      <w:r w:rsidRPr="00D0445A">
        <w:rPr>
          <w:spacing w:val="-4"/>
          <w:w w:val="105"/>
          <w:lang w:val="el-GR"/>
        </w:rPr>
        <w:t xml:space="preserve"> </w:t>
      </w:r>
      <w:r w:rsidRPr="00D0445A">
        <w:rPr>
          <w:spacing w:val="-3"/>
          <w:w w:val="105"/>
          <w:lang w:val="el-GR"/>
        </w:rPr>
        <w:t>πριν</w:t>
      </w:r>
      <w:r w:rsidRPr="00D0445A">
        <w:rPr>
          <w:spacing w:val="-6"/>
          <w:w w:val="105"/>
          <w:lang w:val="el-GR"/>
        </w:rPr>
        <w:t xml:space="preserve"> </w:t>
      </w:r>
      <w:r w:rsidRPr="00D0445A">
        <w:rPr>
          <w:spacing w:val="-1"/>
          <w:w w:val="105"/>
          <w:lang w:val="el-GR"/>
        </w:rPr>
        <w:t>από</w:t>
      </w:r>
      <w:r w:rsidRPr="00D0445A">
        <w:rPr>
          <w:spacing w:val="-9"/>
          <w:w w:val="105"/>
          <w:lang w:val="el-GR"/>
        </w:rPr>
        <w:t xml:space="preserve"> </w:t>
      </w:r>
      <w:r w:rsidRPr="00D0445A">
        <w:rPr>
          <w:spacing w:val="-1"/>
          <w:w w:val="105"/>
          <w:lang w:val="el-GR"/>
        </w:rPr>
        <w:t>την</w:t>
      </w:r>
      <w:r w:rsidRPr="00D0445A">
        <w:rPr>
          <w:spacing w:val="-6"/>
          <w:w w:val="105"/>
          <w:lang w:val="el-GR"/>
        </w:rPr>
        <w:t xml:space="preserve"> </w:t>
      </w:r>
      <w:r w:rsidRPr="00D0445A">
        <w:rPr>
          <w:spacing w:val="-1"/>
          <w:w w:val="105"/>
          <w:lang w:val="el-GR"/>
        </w:rPr>
        <w:t>ώρα</w:t>
      </w:r>
      <w:r w:rsidRPr="00D0445A">
        <w:rPr>
          <w:spacing w:val="-9"/>
          <w:w w:val="105"/>
          <w:lang w:val="el-GR"/>
        </w:rPr>
        <w:t xml:space="preserve"> </w:t>
      </w:r>
      <w:r w:rsidRPr="00D0445A">
        <w:rPr>
          <w:spacing w:val="-1"/>
          <w:w w:val="105"/>
          <w:lang w:val="el-GR"/>
        </w:rPr>
        <w:t>λήξης.</w:t>
      </w:r>
      <w:r w:rsidRPr="00D0445A">
        <w:rPr>
          <w:spacing w:val="-6"/>
          <w:w w:val="105"/>
          <w:lang w:val="el-GR"/>
        </w:rPr>
        <w:t xml:space="preserve"> </w:t>
      </w:r>
      <w:r w:rsidRPr="00D0445A">
        <w:rPr>
          <w:w w:val="105"/>
          <w:lang w:val="el-GR"/>
        </w:rPr>
        <w:t>Η</w:t>
      </w:r>
      <w:r w:rsidRPr="00D0445A">
        <w:rPr>
          <w:spacing w:val="-8"/>
          <w:w w:val="105"/>
          <w:lang w:val="el-GR"/>
        </w:rPr>
        <w:t xml:space="preserve"> </w:t>
      </w:r>
      <w:r w:rsidRPr="00D0445A">
        <w:rPr>
          <w:spacing w:val="-1"/>
          <w:w w:val="105"/>
          <w:lang w:val="el-GR"/>
        </w:rPr>
        <w:t>παραλαβή</w:t>
      </w:r>
      <w:r w:rsidRPr="00D0445A">
        <w:rPr>
          <w:spacing w:val="-6"/>
          <w:w w:val="105"/>
          <w:lang w:val="el-GR"/>
        </w:rPr>
        <w:t xml:space="preserve"> </w:t>
      </w:r>
      <w:r w:rsidRPr="00D0445A">
        <w:rPr>
          <w:spacing w:val="-1"/>
          <w:w w:val="105"/>
          <w:lang w:val="el-GR"/>
        </w:rPr>
        <w:t>μπορεί</w:t>
      </w:r>
      <w:r w:rsidRPr="00D0445A">
        <w:rPr>
          <w:spacing w:val="-10"/>
          <w:w w:val="105"/>
          <w:lang w:val="el-GR"/>
        </w:rPr>
        <w:t xml:space="preserve"> </w:t>
      </w:r>
      <w:r w:rsidRPr="00D0445A">
        <w:rPr>
          <w:w w:val="105"/>
          <w:lang w:val="el-GR"/>
        </w:rPr>
        <w:t>να</w:t>
      </w:r>
      <w:r w:rsidRPr="00D0445A">
        <w:rPr>
          <w:spacing w:val="-9"/>
          <w:w w:val="105"/>
          <w:lang w:val="el-GR"/>
        </w:rPr>
        <w:t xml:space="preserve"> </w:t>
      </w:r>
      <w:r w:rsidRPr="00D0445A">
        <w:rPr>
          <w:spacing w:val="-1"/>
          <w:w w:val="105"/>
          <w:lang w:val="el-GR"/>
        </w:rPr>
        <w:t>συνεχισθεί</w:t>
      </w:r>
      <w:r w:rsidRPr="00D0445A">
        <w:rPr>
          <w:spacing w:val="-7"/>
          <w:w w:val="105"/>
          <w:lang w:val="el-GR"/>
        </w:rPr>
        <w:t xml:space="preserve"> </w:t>
      </w:r>
      <w:r w:rsidRPr="00D0445A">
        <w:rPr>
          <w:w w:val="105"/>
          <w:lang w:val="el-GR"/>
        </w:rPr>
        <w:t>και</w:t>
      </w:r>
      <w:r w:rsidRPr="00D0445A">
        <w:rPr>
          <w:spacing w:val="-7"/>
          <w:w w:val="105"/>
          <w:lang w:val="el-GR"/>
        </w:rPr>
        <w:t xml:space="preserve"> </w:t>
      </w:r>
      <w:r w:rsidRPr="00D0445A">
        <w:rPr>
          <w:spacing w:val="-1"/>
          <w:w w:val="105"/>
          <w:lang w:val="el-GR"/>
        </w:rPr>
        <w:t>μετά</w:t>
      </w:r>
      <w:r w:rsidRPr="00D0445A">
        <w:rPr>
          <w:spacing w:val="-9"/>
          <w:w w:val="105"/>
          <w:lang w:val="el-GR"/>
        </w:rPr>
        <w:t xml:space="preserve"> </w:t>
      </w:r>
      <w:r w:rsidRPr="00D0445A">
        <w:rPr>
          <w:w w:val="105"/>
          <w:lang w:val="el-GR"/>
        </w:rPr>
        <w:t>την</w:t>
      </w:r>
      <w:r w:rsidRPr="00D0445A">
        <w:rPr>
          <w:spacing w:val="-8"/>
          <w:w w:val="105"/>
          <w:lang w:val="el-GR"/>
        </w:rPr>
        <w:t xml:space="preserve"> </w:t>
      </w:r>
      <w:r w:rsidRPr="00D0445A">
        <w:rPr>
          <w:spacing w:val="-3"/>
          <w:w w:val="105"/>
          <w:lang w:val="el-GR"/>
        </w:rPr>
        <w:t>ώρα</w:t>
      </w:r>
      <w:r w:rsidRPr="00D0445A">
        <w:rPr>
          <w:spacing w:val="-8"/>
          <w:w w:val="105"/>
          <w:lang w:val="el-GR"/>
        </w:rPr>
        <w:t xml:space="preserve"> </w:t>
      </w:r>
      <w:r w:rsidRPr="00D0445A">
        <w:rPr>
          <w:spacing w:val="-1"/>
          <w:w w:val="105"/>
          <w:lang w:val="el-GR"/>
        </w:rPr>
        <w:t>λήξης,</w:t>
      </w:r>
      <w:r w:rsidRPr="00D0445A">
        <w:rPr>
          <w:spacing w:val="-9"/>
          <w:w w:val="105"/>
          <w:lang w:val="el-GR"/>
        </w:rPr>
        <w:t xml:space="preserve"> </w:t>
      </w:r>
      <w:r w:rsidRPr="00D0445A">
        <w:rPr>
          <w:w w:val="105"/>
          <w:lang w:val="el-GR"/>
        </w:rPr>
        <w:t>αν</w:t>
      </w:r>
      <w:r w:rsidRPr="00D0445A">
        <w:rPr>
          <w:spacing w:val="-6"/>
          <w:w w:val="105"/>
          <w:lang w:val="el-GR"/>
        </w:rPr>
        <w:t xml:space="preserve"> </w:t>
      </w:r>
      <w:r w:rsidRPr="00D0445A">
        <w:rPr>
          <w:w w:val="105"/>
          <w:lang w:val="el-GR"/>
        </w:rPr>
        <w:t>η</w:t>
      </w:r>
      <w:r w:rsidRPr="00D0445A">
        <w:rPr>
          <w:spacing w:val="45"/>
          <w:w w:val="103"/>
          <w:lang w:val="el-GR"/>
        </w:rPr>
        <w:t xml:space="preserve"> </w:t>
      </w:r>
      <w:r w:rsidRPr="00D0445A">
        <w:rPr>
          <w:spacing w:val="-1"/>
          <w:w w:val="105"/>
          <w:lang w:val="el-GR"/>
        </w:rPr>
        <w:t>υποβολή,</w:t>
      </w:r>
      <w:r w:rsidRPr="00D0445A">
        <w:rPr>
          <w:spacing w:val="63"/>
          <w:w w:val="105"/>
          <w:lang w:val="el-GR"/>
        </w:rPr>
        <w:t xml:space="preserve"> </w:t>
      </w:r>
      <w:r w:rsidRPr="00D0445A">
        <w:rPr>
          <w:spacing w:val="-1"/>
          <w:w w:val="105"/>
          <w:lang w:val="el-GR"/>
        </w:rPr>
        <w:t>που</w:t>
      </w:r>
      <w:r w:rsidRPr="00D0445A">
        <w:rPr>
          <w:spacing w:val="64"/>
          <w:w w:val="105"/>
          <w:lang w:val="el-GR"/>
        </w:rPr>
        <w:t xml:space="preserve"> </w:t>
      </w:r>
      <w:r w:rsidRPr="00D0445A">
        <w:rPr>
          <w:spacing w:val="-1"/>
          <w:w w:val="105"/>
          <w:lang w:val="el-GR"/>
        </w:rPr>
        <w:t>έχει</w:t>
      </w:r>
      <w:r w:rsidRPr="00D0445A">
        <w:rPr>
          <w:spacing w:val="65"/>
          <w:w w:val="105"/>
          <w:lang w:val="el-GR"/>
        </w:rPr>
        <w:t xml:space="preserve"> </w:t>
      </w:r>
      <w:r w:rsidRPr="00D0445A">
        <w:rPr>
          <w:spacing w:val="-1"/>
          <w:w w:val="105"/>
          <w:lang w:val="el-GR"/>
        </w:rPr>
        <w:t>εμπρόθεσμα</w:t>
      </w:r>
      <w:r w:rsidRPr="00D0445A">
        <w:rPr>
          <w:spacing w:val="64"/>
          <w:w w:val="105"/>
          <w:lang w:val="el-GR"/>
        </w:rPr>
        <w:t xml:space="preserve"> </w:t>
      </w:r>
      <w:r w:rsidRPr="00D0445A">
        <w:rPr>
          <w:spacing w:val="-1"/>
          <w:w w:val="105"/>
          <w:lang w:val="el-GR"/>
        </w:rPr>
        <w:t>αρχίσει,</w:t>
      </w:r>
      <w:r w:rsidRPr="00D0445A">
        <w:rPr>
          <w:w w:val="105"/>
          <w:lang w:val="el-GR"/>
        </w:rPr>
        <w:t xml:space="preserve">  </w:t>
      </w:r>
      <w:r w:rsidRPr="00D0445A">
        <w:rPr>
          <w:spacing w:val="-1"/>
          <w:w w:val="105"/>
          <w:lang w:val="el-GR"/>
        </w:rPr>
        <w:t>συνεχίζεται</w:t>
      </w:r>
      <w:r w:rsidRPr="00D0445A">
        <w:rPr>
          <w:spacing w:val="65"/>
          <w:w w:val="105"/>
          <w:lang w:val="el-GR"/>
        </w:rPr>
        <w:t xml:space="preserve"> </w:t>
      </w:r>
      <w:r w:rsidRPr="00D0445A">
        <w:rPr>
          <w:spacing w:val="-3"/>
          <w:w w:val="105"/>
          <w:lang w:val="el-GR"/>
        </w:rPr>
        <w:t>χωρίς</w:t>
      </w:r>
      <w:r w:rsidRPr="00D0445A">
        <w:rPr>
          <w:spacing w:val="63"/>
          <w:w w:val="105"/>
          <w:lang w:val="el-GR"/>
        </w:rPr>
        <w:t xml:space="preserve"> </w:t>
      </w:r>
      <w:r w:rsidRPr="00D0445A">
        <w:rPr>
          <w:spacing w:val="-1"/>
          <w:w w:val="105"/>
          <w:lang w:val="el-GR"/>
        </w:rPr>
        <w:t>διακοπή</w:t>
      </w:r>
      <w:r w:rsidRPr="00D0445A">
        <w:rPr>
          <w:spacing w:val="64"/>
          <w:w w:val="105"/>
          <w:lang w:val="el-GR"/>
        </w:rPr>
        <w:t xml:space="preserve"> </w:t>
      </w:r>
      <w:r w:rsidRPr="00D0445A">
        <w:rPr>
          <w:w w:val="105"/>
          <w:lang w:val="el-GR"/>
        </w:rPr>
        <w:t>λόγω</w:t>
      </w:r>
      <w:r w:rsidRPr="00D0445A">
        <w:rPr>
          <w:spacing w:val="65"/>
          <w:w w:val="105"/>
          <w:lang w:val="el-GR"/>
        </w:rPr>
        <w:t xml:space="preserve"> </w:t>
      </w:r>
      <w:r w:rsidRPr="00D0445A">
        <w:rPr>
          <w:spacing w:val="-1"/>
          <w:w w:val="105"/>
          <w:lang w:val="el-GR"/>
        </w:rPr>
        <w:t>του</w:t>
      </w:r>
      <w:r w:rsidRPr="00D0445A">
        <w:rPr>
          <w:spacing w:val="64"/>
          <w:w w:val="105"/>
          <w:lang w:val="el-GR"/>
        </w:rPr>
        <w:t xml:space="preserve"> </w:t>
      </w:r>
      <w:r w:rsidRPr="00D0445A">
        <w:rPr>
          <w:spacing w:val="-1"/>
          <w:w w:val="105"/>
          <w:lang w:val="el-GR"/>
        </w:rPr>
        <w:t>πλήθους</w:t>
      </w:r>
      <w:r w:rsidRPr="00D0445A">
        <w:rPr>
          <w:spacing w:val="64"/>
          <w:w w:val="105"/>
          <w:lang w:val="el-GR"/>
        </w:rPr>
        <w:t xml:space="preserve"> </w:t>
      </w:r>
      <w:r w:rsidRPr="00D0445A">
        <w:rPr>
          <w:spacing w:val="-3"/>
          <w:w w:val="105"/>
          <w:lang w:val="el-GR"/>
        </w:rPr>
        <w:t>των</w:t>
      </w:r>
      <w:r w:rsidRPr="00D0445A">
        <w:rPr>
          <w:spacing w:val="65"/>
          <w:w w:val="103"/>
          <w:lang w:val="el-GR"/>
        </w:rPr>
        <w:t xml:space="preserve"> </w:t>
      </w:r>
      <w:r w:rsidRPr="00D0445A">
        <w:rPr>
          <w:spacing w:val="-1"/>
          <w:w w:val="105"/>
          <w:lang w:val="el-GR"/>
        </w:rPr>
        <w:t>προσελθόντων</w:t>
      </w:r>
      <w:r w:rsidRPr="00D0445A">
        <w:rPr>
          <w:spacing w:val="13"/>
          <w:w w:val="105"/>
          <w:lang w:val="el-GR"/>
        </w:rPr>
        <w:t xml:space="preserve"> </w:t>
      </w:r>
      <w:r w:rsidRPr="00D0445A">
        <w:rPr>
          <w:spacing w:val="-1"/>
          <w:w w:val="105"/>
          <w:lang w:val="el-GR"/>
        </w:rPr>
        <w:t>ενδιαφερομένων</w:t>
      </w:r>
      <w:r w:rsidRPr="00D0445A">
        <w:rPr>
          <w:spacing w:val="14"/>
          <w:w w:val="105"/>
          <w:lang w:val="el-GR"/>
        </w:rPr>
        <w:t xml:space="preserve"> </w:t>
      </w:r>
      <w:r w:rsidRPr="00D0445A">
        <w:rPr>
          <w:spacing w:val="-1"/>
          <w:w w:val="105"/>
          <w:lang w:val="el-GR"/>
        </w:rPr>
        <w:t>οικονομικών</w:t>
      </w:r>
      <w:r w:rsidRPr="00D0445A">
        <w:rPr>
          <w:spacing w:val="13"/>
          <w:w w:val="105"/>
          <w:lang w:val="el-GR"/>
        </w:rPr>
        <w:t xml:space="preserve"> </w:t>
      </w:r>
      <w:r w:rsidRPr="00D0445A">
        <w:rPr>
          <w:spacing w:val="-1"/>
          <w:w w:val="105"/>
          <w:lang w:val="el-GR"/>
        </w:rPr>
        <w:t>φορέων.</w:t>
      </w:r>
      <w:r w:rsidRPr="00D0445A">
        <w:rPr>
          <w:spacing w:val="14"/>
          <w:w w:val="105"/>
          <w:lang w:val="el-GR"/>
        </w:rPr>
        <w:t xml:space="preserve"> </w:t>
      </w:r>
      <w:r w:rsidRPr="00D0445A">
        <w:rPr>
          <w:w w:val="105"/>
          <w:lang w:val="el-GR"/>
        </w:rPr>
        <w:t>Η</w:t>
      </w:r>
      <w:r w:rsidRPr="00D0445A">
        <w:rPr>
          <w:spacing w:val="12"/>
          <w:w w:val="105"/>
          <w:lang w:val="el-GR"/>
        </w:rPr>
        <w:t xml:space="preserve"> </w:t>
      </w:r>
      <w:r w:rsidRPr="00D0445A">
        <w:rPr>
          <w:spacing w:val="-3"/>
          <w:w w:val="105"/>
          <w:lang w:val="el-GR"/>
        </w:rPr>
        <w:t>λήξη</w:t>
      </w:r>
      <w:r w:rsidRPr="00D0445A">
        <w:rPr>
          <w:spacing w:val="14"/>
          <w:w w:val="105"/>
          <w:lang w:val="el-GR"/>
        </w:rPr>
        <w:t xml:space="preserve"> </w:t>
      </w:r>
      <w:r w:rsidRPr="00D0445A">
        <w:rPr>
          <w:spacing w:val="-1"/>
          <w:w w:val="105"/>
          <w:lang w:val="el-GR"/>
        </w:rPr>
        <w:t>της</w:t>
      </w:r>
      <w:r w:rsidRPr="00D0445A">
        <w:rPr>
          <w:spacing w:val="12"/>
          <w:w w:val="105"/>
          <w:lang w:val="el-GR"/>
        </w:rPr>
        <w:t xml:space="preserve"> </w:t>
      </w:r>
      <w:r w:rsidRPr="00D0445A">
        <w:rPr>
          <w:spacing w:val="-1"/>
          <w:w w:val="105"/>
          <w:lang w:val="el-GR"/>
        </w:rPr>
        <w:t>παραλαβής</w:t>
      </w:r>
      <w:r w:rsidRPr="00D0445A">
        <w:rPr>
          <w:spacing w:val="11"/>
          <w:w w:val="105"/>
          <w:lang w:val="el-GR"/>
        </w:rPr>
        <w:t xml:space="preserve"> </w:t>
      </w:r>
      <w:r w:rsidRPr="00D0445A">
        <w:rPr>
          <w:spacing w:val="-1"/>
          <w:w w:val="105"/>
          <w:lang w:val="el-GR"/>
        </w:rPr>
        <w:t>κηρύσσεται</w:t>
      </w:r>
      <w:r w:rsidRPr="00D0445A">
        <w:rPr>
          <w:spacing w:val="13"/>
          <w:w w:val="105"/>
          <w:lang w:val="el-GR"/>
        </w:rPr>
        <w:t xml:space="preserve"> </w:t>
      </w:r>
      <w:r w:rsidRPr="00D0445A">
        <w:rPr>
          <w:spacing w:val="-1"/>
          <w:w w:val="105"/>
          <w:lang w:val="el-GR"/>
        </w:rPr>
        <w:t>επίσης</w:t>
      </w:r>
      <w:r w:rsidRPr="00D0445A">
        <w:rPr>
          <w:spacing w:val="51"/>
          <w:w w:val="103"/>
          <w:lang w:val="el-GR"/>
        </w:rPr>
        <w:t xml:space="preserve"> </w:t>
      </w:r>
      <w:r w:rsidRPr="00D0445A">
        <w:rPr>
          <w:spacing w:val="-1"/>
          <w:w w:val="105"/>
          <w:lang w:val="el-GR"/>
        </w:rPr>
        <w:t>από</w:t>
      </w:r>
      <w:r w:rsidRPr="00D0445A">
        <w:rPr>
          <w:spacing w:val="-15"/>
          <w:w w:val="105"/>
          <w:lang w:val="el-GR"/>
        </w:rPr>
        <w:t xml:space="preserve"> </w:t>
      </w:r>
      <w:r w:rsidRPr="00D0445A">
        <w:rPr>
          <w:spacing w:val="-1"/>
          <w:w w:val="105"/>
          <w:lang w:val="el-GR"/>
        </w:rPr>
        <w:t>τον</w:t>
      </w:r>
      <w:r w:rsidRPr="00D0445A">
        <w:rPr>
          <w:spacing w:val="-15"/>
          <w:w w:val="105"/>
          <w:lang w:val="el-GR"/>
        </w:rPr>
        <w:t xml:space="preserve"> </w:t>
      </w:r>
      <w:r w:rsidRPr="00D0445A">
        <w:rPr>
          <w:spacing w:val="-3"/>
          <w:w w:val="105"/>
          <w:lang w:val="el-GR"/>
        </w:rPr>
        <w:t>πρόεδρο</w:t>
      </w:r>
      <w:r w:rsidRPr="00D0445A">
        <w:rPr>
          <w:spacing w:val="-12"/>
          <w:w w:val="105"/>
          <w:lang w:val="el-GR"/>
        </w:rPr>
        <w:t xml:space="preserve"> </w:t>
      </w:r>
      <w:r w:rsidRPr="00D0445A">
        <w:rPr>
          <w:spacing w:val="-1"/>
          <w:w w:val="105"/>
          <w:lang w:val="el-GR"/>
        </w:rPr>
        <w:t>του</w:t>
      </w:r>
      <w:r w:rsidRPr="00D0445A">
        <w:rPr>
          <w:spacing w:val="-15"/>
          <w:w w:val="105"/>
          <w:lang w:val="el-GR"/>
        </w:rPr>
        <w:t xml:space="preserve"> </w:t>
      </w:r>
      <w:r w:rsidRPr="00D0445A">
        <w:rPr>
          <w:spacing w:val="-1"/>
          <w:w w:val="105"/>
          <w:lang w:val="el-GR"/>
        </w:rPr>
        <w:t>αρμόδιου</w:t>
      </w:r>
      <w:r w:rsidRPr="00D0445A">
        <w:rPr>
          <w:spacing w:val="-17"/>
          <w:w w:val="105"/>
          <w:lang w:val="el-GR"/>
        </w:rPr>
        <w:t xml:space="preserve"> </w:t>
      </w:r>
      <w:r w:rsidRPr="00D0445A">
        <w:rPr>
          <w:spacing w:val="-1"/>
          <w:w w:val="105"/>
          <w:lang w:val="el-GR"/>
        </w:rPr>
        <w:t>γνωμοδοτικού</w:t>
      </w:r>
      <w:r w:rsidRPr="00D0445A">
        <w:rPr>
          <w:spacing w:val="-16"/>
          <w:w w:val="105"/>
          <w:lang w:val="el-GR"/>
        </w:rPr>
        <w:t xml:space="preserve"> </w:t>
      </w:r>
      <w:r w:rsidRPr="00D0445A">
        <w:rPr>
          <w:spacing w:val="-1"/>
          <w:w w:val="105"/>
          <w:lang w:val="el-GR"/>
        </w:rPr>
        <w:t>οργάνου,</w:t>
      </w:r>
      <w:r w:rsidRPr="00D0445A">
        <w:rPr>
          <w:spacing w:val="-17"/>
          <w:w w:val="105"/>
          <w:lang w:val="el-GR"/>
        </w:rPr>
        <w:t xml:space="preserve"> </w:t>
      </w:r>
      <w:r w:rsidRPr="00D0445A">
        <w:rPr>
          <w:spacing w:val="-3"/>
          <w:w w:val="105"/>
          <w:lang w:val="el-GR"/>
        </w:rPr>
        <w:t>με</w:t>
      </w:r>
      <w:r w:rsidRPr="00D0445A">
        <w:rPr>
          <w:spacing w:val="-15"/>
          <w:w w:val="105"/>
          <w:lang w:val="el-GR"/>
        </w:rPr>
        <w:t xml:space="preserve"> </w:t>
      </w:r>
      <w:r w:rsidRPr="00D0445A">
        <w:rPr>
          <w:spacing w:val="-1"/>
          <w:w w:val="105"/>
          <w:lang w:val="el-GR"/>
        </w:rPr>
        <w:t>προειδοποίηση</w:t>
      </w:r>
      <w:r w:rsidRPr="00D0445A">
        <w:rPr>
          <w:spacing w:val="-13"/>
          <w:w w:val="105"/>
          <w:lang w:val="el-GR"/>
        </w:rPr>
        <w:t xml:space="preserve"> </w:t>
      </w:r>
      <w:r w:rsidRPr="00D0445A">
        <w:rPr>
          <w:spacing w:val="-1"/>
          <w:w w:val="105"/>
          <w:lang w:val="el-GR"/>
        </w:rPr>
        <w:t>ολίγων</w:t>
      </w:r>
      <w:r w:rsidRPr="00D0445A">
        <w:rPr>
          <w:spacing w:val="-12"/>
          <w:w w:val="105"/>
          <w:lang w:val="el-GR"/>
        </w:rPr>
        <w:t xml:space="preserve"> </w:t>
      </w:r>
      <w:r w:rsidRPr="00D0445A">
        <w:rPr>
          <w:spacing w:val="-1"/>
          <w:w w:val="105"/>
          <w:lang w:val="el-GR"/>
        </w:rPr>
        <w:t>λεπτών</w:t>
      </w:r>
      <w:r w:rsidRPr="00D0445A">
        <w:rPr>
          <w:spacing w:val="-13"/>
          <w:w w:val="105"/>
          <w:lang w:val="el-GR"/>
        </w:rPr>
        <w:t xml:space="preserve"> </w:t>
      </w:r>
      <w:r w:rsidRPr="00D0445A">
        <w:rPr>
          <w:spacing w:val="-1"/>
          <w:w w:val="105"/>
          <w:lang w:val="el-GR"/>
        </w:rPr>
        <w:t>της</w:t>
      </w:r>
      <w:r w:rsidRPr="00D0445A">
        <w:rPr>
          <w:spacing w:val="-15"/>
          <w:w w:val="105"/>
          <w:lang w:val="el-GR"/>
        </w:rPr>
        <w:t xml:space="preserve"> </w:t>
      </w:r>
      <w:r w:rsidRPr="00D0445A">
        <w:rPr>
          <w:spacing w:val="-1"/>
          <w:w w:val="105"/>
          <w:lang w:val="el-GR"/>
        </w:rPr>
        <w:t>ώρας</w:t>
      </w:r>
      <w:r w:rsidRPr="00D0445A">
        <w:rPr>
          <w:spacing w:val="73"/>
          <w:w w:val="103"/>
          <w:lang w:val="el-GR"/>
        </w:rPr>
        <w:t xml:space="preserve"> </w:t>
      </w:r>
      <w:r w:rsidRPr="00D0445A">
        <w:rPr>
          <w:w w:val="105"/>
          <w:lang w:val="el-GR"/>
        </w:rPr>
        <w:t>και</w:t>
      </w:r>
      <w:r w:rsidRPr="00D0445A">
        <w:rPr>
          <w:spacing w:val="-11"/>
          <w:w w:val="105"/>
          <w:lang w:val="el-GR"/>
        </w:rPr>
        <w:t xml:space="preserve"> </w:t>
      </w:r>
      <w:r w:rsidRPr="00D0445A">
        <w:rPr>
          <w:spacing w:val="-1"/>
          <w:w w:val="105"/>
          <w:lang w:val="el-GR"/>
        </w:rPr>
        <w:t>μετά</w:t>
      </w:r>
      <w:r w:rsidRPr="00D0445A">
        <w:rPr>
          <w:spacing w:val="-11"/>
          <w:w w:val="105"/>
          <w:lang w:val="el-GR"/>
        </w:rPr>
        <w:t xml:space="preserve"> </w:t>
      </w:r>
      <w:r w:rsidRPr="00D0445A">
        <w:rPr>
          <w:spacing w:val="-1"/>
          <w:w w:val="105"/>
          <w:lang w:val="el-GR"/>
        </w:rPr>
        <w:t>την</w:t>
      </w:r>
      <w:r w:rsidRPr="00D0445A">
        <w:rPr>
          <w:spacing w:val="-11"/>
          <w:w w:val="105"/>
          <w:lang w:val="el-GR"/>
        </w:rPr>
        <w:t xml:space="preserve"> </w:t>
      </w:r>
      <w:r w:rsidRPr="00D0445A">
        <w:rPr>
          <w:spacing w:val="-1"/>
          <w:w w:val="105"/>
          <w:lang w:val="el-GR"/>
        </w:rPr>
        <w:t>κήρυξη</w:t>
      </w:r>
      <w:r w:rsidRPr="00D0445A">
        <w:rPr>
          <w:spacing w:val="-11"/>
          <w:w w:val="105"/>
          <w:lang w:val="el-GR"/>
        </w:rPr>
        <w:t xml:space="preserve"> </w:t>
      </w:r>
      <w:r w:rsidRPr="00D0445A">
        <w:rPr>
          <w:spacing w:val="-1"/>
          <w:w w:val="105"/>
          <w:lang w:val="el-GR"/>
        </w:rPr>
        <w:t>της</w:t>
      </w:r>
      <w:r w:rsidRPr="00D0445A">
        <w:rPr>
          <w:spacing w:val="-12"/>
          <w:w w:val="105"/>
          <w:lang w:val="el-GR"/>
        </w:rPr>
        <w:t xml:space="preserve"> </w:t>
      </w:r>
      <w:r w:rsidRPr="00D0445A">
        <w:rPr>
          <w:spacing w:val="-1"/>
          <w:w w:val="105"/>
          <w:lang w:val="el-GR"/>
        </w:rPr>
        <w:t>λήξης</w:t>
      </w:r>
      <w:r w:rsidRPr="00D0445A">
        <w:rPr>
          <w:spacing w:val="-13"/>
          <w:w w:val="105"/>
          <w:lang w:val="el-GR"/>
        </w:rPr>
        <w:t xml:space="preserve"> </w:t>
      </w:r>
      <w:r w:rsidRPr="00D0445A">
        <w:rPr>
          <w:spacing w:val="-3"/>
          <w:w w:val="105"/>
          <w:lang w:val="el-GR"/>
        </w:rPr>
        <w:t>δεν</w:t>
      </w:r>
      <w:r w:rsidRPr="00D0445A">
        <w:rPr>
          <w:spacing w:val="-9"/>
          <w:w w:val="105"/>
          <w:lang w:val="el-GR"/>
        </w:rPr>
        <w:t xml:space="preserve"> </w:t>
      </w:r>
      <w:r w:rsidRPr="00D0445A">
        <w:rPr>
          <w:spacing w:val="-1"/>
          <w:w w:val="105"/>
          <w:lang w:val="el-GR"/>
        </w:rPr>
        <w:t>γίνεται</w:t>
      </w:r>
      <w:r w:rsidRPr="00D0445A">
        <w:rPr>
          <w:spacing w:val="-10"/>
          <w:w w:val="105"/>
          <w:lang w:val="el-GR"/>
        </w:rPr>
        <w:t xml:space="preserve"> </w:t>
      </w:r>
      <w:r w:rsidRPr="00D0445A">
        <w:rPr>
          <w:spacing w:val="-1"/>
          <w:w w:val="105"/>
          <w:lang w:val="el-GR"/>
        </w:rPr>
        <w:t>δεκτή</w:t>
      </w:r>
      <w:r w:rsidRPr="00D0445A">
        <w:rPr>
          <w:spacing w:val="-14"/>
          <w:w w:val="105"/>
          <w:lang w:val="el-GR"/>
        </w:rPr>
        <w:t xml:space="preserve"> </w:t>
      </w:r>
      <w:r w:rsidRPr="00D0445A">
        <w:rPr>
          <w:spacing w:val="-1"/>
          <w:w w:val="105"/>
          <w:lang w:val="el-GR"/>
        </w:rPr>
        <w:t>άλλη</w:t>
      </w:r>
      <w:r w:rsidRPr="00D0445A">
        <w:rPr>
          <w:spacing w:val="-11"/>
          <w:w w:val="105"/>
          <w:lang w:val="el-GR"/>
        </w:rPr>
        <w:t xml:space="preserve"> </w:t>
      </w:r>
      <w:r w:rsidRPr="00D0445A">
        <w:rPr>
          <w:spacing w:val="-1"/>
          <w:w w:val="105"/>
          <w:lang w:val="el-GR"/>
        </w:rPr>
        <w:t>προσφορά.</w:t>
      </w:r>
    </w:p>
    <w:p w:rsidR="000C253F" w:rsidRPr="00D0445A" w:rsidRDefault="000C253F">
      <w:pPr>
        <w:rPr>
          <w:rFonts w:ascii="Tahoma" w:eastAsia="Tahoma" w:hAnsi="Tahoma" w:cs="Tahoma"/>
          <w:sz w:val="20"/>
          <w:szCs w:val="20"/>
          <w:lang w:val="el-GR"/>
        </w:rPr>
      </w:pPr>
    </w:p>
    <w:p w:rsidR="000C253F" w:rsidRPr="00D0445A" w:rsidRDefault="00D0445A">
      <w:pPr>
        <w:pStyle w:val="a4"/>
        <w:spacing w:before="132" w:line="372" w:lineRule="auto"/>
        <w:ind w:right="332"/>
        <w:jc w:val="both"/>
        <w:rPr>
          <w:lang w:val="el-GR"/>
        </w:rPr>
      </w:pPr>
      <w:r w:rsidRPr="00D0445A">
        <w:rPr>
          <w:spacing w:val="-1"/>
          <w:w w:val="105"/>
          <w:lang w:val="el-GR"/>
        </w:rPr>
        <w:t>Οι</w:t>
      </w:r>
      <w:r w:rsidRPr="00D0445A">
        <w:rPr>
          <w:spacing w:val="37"/>
          <w:w w:val="105"/>
          <w:lang w:val="el-GR"/>
        </w:rPr>
        <w:t xml:space="preserve"> </w:t>
      </w:r>
      <w:r w:rsidRPr="00D0445A">
        <w:rPr>
          <w:spacing w:val="-1"/>
          <w:w w:val="105"/>
          <w:lang w:val="el-GR"/>
        </w:rPr>
        <w:t>προσφορές</w:t>
      </w:r>
      <w:r w:rsidRPr="00D0445A">
        <w:rPr>
          <w:spacing w:val="36"/>
          <w:w w:val="105"/>
          <w:lang w:val="el-GR"/>
        </w:rPr>
        <w:t xml:space="preserve"> </w:t>
      </w:r>
      <w:r w:rsidRPr="00D0445A">
        <w:rPr>
          <w:w w:val="105"/>
          <w:lang w:val="el-GR"/>
        </w:rPr>
        <w:t>υπογράφονται</w:t>
      </w:r>
      <w:r w:rsidRPr="00D0445A">
        <w:rPr>
          <w:spacing w:val="38"/>
          <w:w w:val="105"/>
          <w:lang w:val="el-GR"/>
        </w:rPr>
        <w:t xml:space="preserve"> </w:t>
      </w:r>
      <w:r w:rsidRPr="00D0445A">
        <w:rPr>
          <w:spacing w:val="-1"/>
          <w:w w:val="105"/>
          <w:lang w:val="el-GR"/>
        </w:rPr>
        <w:t>και</w:t>
      </w:r>
      <w:r w:rsidRPr="00D0445A">
        <w:rPr>
          <w:spacing w:val="39"/>
          <w:w w:val="105"/>
          <w:lang w:val="el-GR"/>
        </w:rPr>
        <w:t xml:space="preserve"> </w:t>
      </w:r>
      <w:r w:rsidRPr="00D0445A">
        <w:rPr>
          <w:spacing w:val="-1"/>
          <w:w w:val="105"/>
          <w:lang w:val="el-GR"/>
        </w:rPr>
        <w:t>μονογράφονται</w:t>
      </w:r>
      <w:r w:rsidRPr="00D0445A">
        <w:rPr>
          <w:spacing w:val="37"/>
          <w:w w:val="105"/>
          <w:lang w:val="el-GR"/>
        </w:rPr>
        <w:t xml:space="preserve"> </w:t>
      </w:r>
      <w:r w:rsidRPr="00D0445A">
        <w:rPr>
          <w:w w:val="105"/>
          <w:lang w:val="el-GR"/>
        </w:rPr>
        <w:t>ανά</w:t>
      </w:r>
      <w:r w:rsidRPr="00D0445A">
        <w:rPr>
          <w:spacing w:val="39"/>
          <w:w w:val="105"/>
          <w:lang w:val="el-GR"/>
        </w:rPr>
        <w:t xml:space="preserve"> </w:t>
      </w:r>
      <w:r w:rsidRPr="00D0445A">
        <w:rPr>
          <w:spacing w:val="-3"/>
          <w:w w:val="105"/>
          <w:lang w:val="el-GR"/>
        </w:rPr>
        <w:t>φύλλο</w:t>
      </w:r>
      <w:r w:rsidRPr="00D0445A">
        <w:rPr>
          <w:spacing w:val="39"/>
          <w:w w:val="105"/>
          <w:lang w:val="el-GR"/>
        </w:rPr>
        <w:t xml:space="preserve"> </w:t>
      </w:r>
      <w:r w:rsidRPr="00D0445A">
        <w:rPr>
          <w:spacing w:val="-1"/>
          <w:w w:val="105"/>
          <w:lang w:val="el-GR"/>
        </w:rPr>
        <w:t>από</w:t>
      </w:r>
      <w:r w:rsidRPr="00D0445A">
        <w:rPr>
          <w:spacing w:val="39"/>
          <w:w w:val="105"/>
          <w:lang w:val="el-GR"/>
        </w:rPr>
        <w:t xml:space="preserve"> </w:t>
      </w:r>
      <w:r w:rsidRPr="00D0445A">
        <w:rPr>
          <w:spacing w:val="-1"/>
          <w:w w:val="105"/>
          <w:lang w:val="el-GR"/>
        </w:rPr>
        <w:t>τον</w:t>
      </w:r>
      <w:r w:rsidRPr="00D0445A">
        <w:rPr>
          <w:spacing w:val="39"/>
          <w:w w:val="105"/>
          <w:lang w:val="el-GR"/>
        </w:rPr>
        <w:t xml:space="preserve"> </w:t>
      </w:r>
      <w:r w:rsidRPr="00D0445A">
        <w:rPr>
          <w:spacing w:val="-1"/>
          <w:w w:val="105"/>
          <w:lang w:val="el-GR"/>
        </w:rPr>
        <w:t>οικονομικό</w:t>
      </w:r>
      <w:r w:rsidRPr="00D0445A">
        <w:rPr>
          <w:spacing w:val="38"/>
          <w:w w:val="105"/>
          <w:lang w:val="el-GR"/>
        </w:rPr>
        <w:t xml:space="preserve"> </w:t>
      </w:r>
      <w:r w:rsidRPr="00D0445A">
        <w:rPr>
          <w:spacing w:val="-3"/>
          <w:w w:val="105"/>
          <w:lang w:val="el-GR"/>
        </w:rPr>
        <w:t>φορέα</w:t>
      </w:r>
      <w:r w:rsidRPr="00D0445A">
        <w:rPr>
          <w:spacing w:val="39"/>
          <w:w w:val="105"/>
          <w:lang w:val="el-GR"/>
        </w:rPr>
        <w:t xml:space="preserve"> </w:t>
      </w:r>
      <w:r w:rsidRPr="00D0445A">
        <w:rPr>
          <w:spacing w:val="-1"/>
          <w:w w:val="105"/>
          <w:lang w:val="el-GR"/>
        </w:rPr>
        <w:t>ή,</w:t>
      </w:r>
      <w:r w:rsidRPr="00D0445A">
        <w:rPr>
          <w:spacing w:val="38"/>
          <w:w w:val="105"/>
          <w:lang w:val="el-GR"/>
        </w:rPr>
        <w:t xml:space="preserve"> </w:t>
      </w:r>
      <w:r w:rsidRPr="00D0445A">
        <w:rPr>
          <w:spacing w:val="-3"/>
          <w:w w:val="105"/>
          <w:lang w:val="el-GR"/>
        </w:rPr>
        <w:t>σε</w:t>
      </w:r>
      <w:r w:rsidRPr="00D0445A">
        <w:rPr>
          <w:spacing w:val="69"/>
          <w:w w:val="103"/>
          <w:lang w:val="el-GR"/>
        </w:rPr>
        <w:t xml:space="preserve"> </w:t>
      </w:r>
      <w:r w:rsidRPr="00D0445A">
        <w:rPr>
          <w:spacing w:val="-1"/>
          <w:w w:val="105"/>
          <w:lang w:val="el-GR"/>
        </w:rPr>
        <w:t>περίπτωση</w:t>
      </w:r>
      <w:r w:rsidRPr="00D0445A">
        <w:rPr>
          <w:spacing w:val="-16"/>
          <w:w w:val="105"/>
          <w:lang w:val="el-GR"/>
        </w:rPr>
        <w:t xml:space="preserve"> </w:t>
      </w:r>
      <w:r w:rsidRPr="00D0445A">
        <w:rPr>
          <w:spacing w:val="-1"/>
          <w:w w:val="105"/>
          <w:lang w:val="el-GR"/>
        </w:rPr>
        <w:t>νομικών</w:t>
      </w:r>
      <w:r w:rsidRPr="00D0445A">
        <w:rPr>
          <w:spacing w:val="-14"/>
          <w:w w:val="105"/>
          <w:lang w:val="el-GR"/>
        </w:rPr>
        <w:t xml:space="preserve"> </w:t>
      </w:r>
      <w:r w:rsidRPr="00D0445A">
        <w:rPr>
          <w:spacing w:val="-1"/>
          <w:w w:val="105"/>
          <w:lang w:val="el-GR"/>
        </w:rPr>
        <w:t>προσώπων,</w:t>
      </w:r>
      <w:r w:rsidRPr="00D0445A">
        <w:rPr>
          <w:spacing w:val="-15"/>
          <w:w w:val="105"/>
          <w:lang w:val="el-GR"/>
        </w:rPr>
        <w:t xml:space="preserve"> </w:t>
      </w:r>
      <w:r w:rsidRPr="00D0445A">
        <w:rPr>
          <w:spacing w:val="-1"/>
          <w:w w:val="105"/>
          <w:lang w:val="el-GR"/>
        </w:rPr>
        <w:t>από</w:t>
      </w:r>
      <w:r w:rsidRPr="00D0445A">
        <w:rPr>
          <w:spacing w:val="-15"/>
          <w:w w:val="105"/>
          <w:lang w:val="el-GR"/>
        </w:rPr>
        <w:t xml:space="preserve"> </w:t>
      </w:r>
      <w:r w:rsidRPr="00D0445A">
        <w:rPr>
          <w:w w:val="105"/>
          <w:lang w:val="el-GR"/>
        </w:rPr>
        <w:t>το</w:t>
      </w:r>
      <w:r w:rsidRPr="00D0445A">
        <w:rPr>
          <w:spacing w:val="-17"/>
          <w:w w:val="105"/>
          <w:lang w:val="el-GR"/>
        </w:rPr>
        <w:t xml:space="preserve"> </w:t>
      </w:r>
      <w:r w:rsidRPr="00D0445A">
        <w:rPr>
          <w:w w:val="105"/>
          <w:lang w:val="el-GR"/>
        </w:rPr>
        <w:t>νόμιμο</w:t>
      </w:r>
      <w:r w:rsidRPr="00D0445A">
        <w:rPr>
          <w:spacing w:val="-15"/>
          <w:w w:val="105"/>
          <w:lang w:val="el-GR"/>
        </w:rPr>
        <w:t xml:space="preserve"> </w:t>
      </w:r>
      <w:r w:rsidRPr="00D0445A">
        <w:rPr>
          <w:spacing w:val="-3"/>
          <w:w w:val="105"/>
          <w:lang w:val="el-GR"/>
        </w:rPr>
        <w:t>εκπρόσωπο</w:t>
      </w:r>
      <w:r w:rsidRPr="00D0445A">
        <w:rPr>
          <w:spacing w:val="-17"/>
          <w:w w:val="105"/>
          <w:lang w:val="el-GR"/>
        </w:rPr>
        <w:t xml:space="preserve"> </w:t>
      </w:r>
      <w:r w:rsidRPr="00D0445A">
        <w:rPr>
          <w:spacing w:val="-1"/>
          <w:w w:val="105"/>
          <w:lang w:val="el-GR"/>
        </w:rPr>
        <w:t>αυτών.</w:t>
      </w:r>
    </w:p>
    <w:p w:rsidR="000C253F" w:rsidRPr="00D0445A" w:rsidRDefault="00D0445A">
      <w:pPr>
        <w:pStyle w:val="a4"/>
        <w:spacing w:line="372" w:lineRule="auto"/>
        <w:ind w:right="330"/>
        <w:jc w:val="both"/>
        <w:rPr>
          <w:lang w:val="el-GR"/>
        </w:rPr>
      </w:pPr>
      <w:r w:rsidRPr="00D0445A">
        <w:rPr>
          <w:w w:val="105"/>
          <w:lang w:val="el-GR"/>
        </w:rPr>
        <w:t>Η</w:t>
      </w:r>
      <w:r w:rsidRPr="00D0445A">
        <w:rPr>
          <w:spacing w:val="-5"/>
          <w:w w:val="105"/>
          <w:lang w:val="el-GR"/>
        </w:rPr>
        <w:t xml:space="preserve"> </w:t>
      </w:r>
      <w:r w:rsidRPr="00D0445A">
        <w:rPr>
          <w:spacing w:val="-1"/>
          <w:w w:val="105"/>
          <w:lang w:val="el-GR"/>
        </w:rPr>
        <w:t>ένωση</w:t>
      </w:r>
      <w:r w:rsidRPr="00D0445A">
        <w:rPr>
          <w:spacing w:val="-5"/>
          <w:w w:val="105"/>
          <w:lang w:val="el-GR"/>
        </w:rPr>
        <w:t xml:space="preserve"> </w:t>
      </w:r>
      <w:r w:rsidRPr="00D0445A">
        <w:rPr>
          <w:spacing w:val="-1"/>
          <w:w w:val="105"/>
          <w:lang w:val="el-GR"/>
        </w:rPr>
        <w:t>οικονομικών</w:t>
      </w:r>
      <w:r w:rsidRPr="00D0445A">
        <w:rPr>
          <w:spacing w:val="-6"/>
          <w:w w:val="105"/>
          <w:lang w:val="el-GR"/>
        </w:rPr>
        <w:t xml:space="preserve"> </w:t>
      </w:r>
      <w:r w:rsidRPr="00D0445A">
        <w:rPr>
          <w:spacing w:val="-1"/>
          <w:w w:val="105"/>
          <w:lang w:val="el-GR"/>
        </w:rPr>
        <w:t>φορέων</w:t>
      </w:r>
      <w:r w:rsidRPr="00D0445A">
        <w:rPr>
          <w:spacing w:val="-5"/>
          <w:w w:val="105"/>
          <w:lang w:val="el-GR"/>
        </w:rPr>
        <w:t xml:space="preserve"> </w:t>
      </w:r>
      <w:r w:rsidRPr="00D0445A">
        <w:rPr>
          <w:spacing w:val="-1"/>
          <w:w w:val="105"/>
          <w:lang w:val="el-GR"/>
        </w:rPr>
        <w:t>υποβάλλει</w:t>
      </w:r>
      <w:r w:rsidRPr="00D0445A">
        <w:rPr>
          <w:spacing w:val="-4"/>
          <w:w w:val="105"/>
          <w:lang w:val="el-GR"/>
        </w:rPr>
        <w:t xml:space="preserve"> </w:t>
      </w:r>
      <w:r w:rsidRPr="00D0445A">
        <w:rPr>
          <w:spacing w:val="-1"/>
          <w:w w:val="105"/>
          <w:lang w:val="el-GR"/>
        </w:rPr>
        <w:t>κοινή</w:t>
      </w:r>
      <w:r w:rsidRPr="00D0445A">
        <w:rPr>
          <w:spacing w:val="-6"/>
          <w:w w:val="105"/>
          <w:lang w:val="el-GR"/>
        </w:rPr>
        <w:t xml:space="preserve"> </w:t>
      </w:r>
      <w:r w:rsidRPr="00D0445A">
        <w:rPr>
          <w:spacing w:val="-1"/>
          <w:w w:val="105"/>
          <w:lang w:val="el-GR"/>
        </w:rPr>
        <w:t>προσφορά,</w:t>
      </w:r>
      <w:r w:rsidRPr="00D0445A">
        <w:rPr>
          <w:spacing w:val="-4"/>
          <w:w w:val="105"/>
          <w:lang w:val="el-GR"/>
        </w:rPr>
        <w:t xml:space="preserve"> </w:t>
      </w:r>
      <w:r w:rsidRPr="00D0445A">
        <w:rPr>
          <w:w w:val="105"/>
          <w:lang w:val="el-GR"/>
        </w:rPr>
        <w:t>η</w:t>
      </w:r>
      <w:r w:rsidRPr="00D0445A">
        <w:rPr>
          <w:spacing w:val="-5"/>
          <w:w w:val="105"/>
          <w:lang w:val="el-GR"/>
        </w:rPr>
        <w:t xml:space="preserve"> </w:t>
      </w:r>
      <w:r w:rsidRPr="00D0445A">
        <w:rPr>
          <w:spacing w:val="-1"/>
          <w:w w:val="105"/>
          <w:lang w:val="el-GR"/>
        </w:rPr>
        <w:t>οποία</w:t>
      </w:r>
      <w:r w:rsidRPr="00D0445A">
        <w:rPr>
          <w:spacing w:val="-4"/>
          <w:w w:val="105"/>
          <w:lang w:val="el-GR"/>
        </w:rPr>
        <w:t xml:space="preserve"> </w:t>
      </w:r>
      <w:r w:rsidRPr="00D0445A">
        <w:rPr>
          <w:spacing w:val="-1"/>
          <w:w w:val="105"/>
          <w:lang w:val="el-GR"/>
        </w:rPr>
        <w:t>υπογράφεται</w:t>
      </w:r>
      <w:r w:rsidRPr="00D0445A">
        <w:rPr>
          <w:spacing w:val="-4"/>
          <w:w w:val="105"/>
          <w:lang w:val="el-GR"/>
        </w:rPr>
        <w:t xml:space="preserve"> </w:t>
      </w:r>
      <w:r w:rsidRPr="00D0445A">
        <w:rPr>
          <w:spacing w:val="-1"/>
          <w:w w:val="105"/>
          <w:lang w:val="el-GR"/>
        </w:rPr>
        <w:t>υποχρεωτικά</w:t>
      </w:r>
      <w:r w:rsidRPr="00D0445A">
        <w:rPr>
          <w:spacing w:val="-4"/>
          <w:w w:val="105"/>
          <w:lang w:val="el-GR"/>
        </w:rPr>
        <w:t xml:space="preserve"> </w:t>
      </w:r>
      <w:r w:rsidRPr="00D0445A">
        <w:rPr>
          <w:spacing w:val="-3"/>
          <w:w w:val="105"/>
          <w:lang w:val="el-GR"/>
        </w:rPr>
        <w:t>είτε</w:t>
      </w:r>
      <w:r w:rsidRPr="00D0445A">
        <w:rPr>
          <w:spacing w:val="49"/>
          <w:w w:val="103"/>
          <w:lang w:val="el-GR"/>
        </w:rPr>
        <w:t xml:space="preserve"> </w:t>
      </w:r>
      <w:r w:rsidRPr="00D0445A">
        <w:rPr>
          <w:spacing w:val="-1"/>
          <w:w w:val="105"/>
          <w:lang w:val="el-GR"/>
        </w:rPr>
        <w:t>από</w:t>
      </w:r>
      <w:r w:rsidRPr="00D0445A">
        <w:rPr>
          <w:spacing w:val="-5"/>
          <w:w w:val="105"/>
          <w:lang w:val="el-GR"/>
        </w:rPr>
        <w:t xml:space="preserve"> </w:t>
      </w:r>
      <w:r w:rsidRPr="00D0445A">
        <w:rPr>
          <w:spacing w:val="-1"/>
          <w:w w:val="105"/>
          <w:lang w:val="el-GR"/>
        </w:rPr>
        <w:t>όλους</w:t>
      </w:r>
      <w:r w:rsidRPr="00D0445A">
        <w:rPr>
          <w:spacing w:val="-4"/>
          <w:w w:val="105"/>
          <w:lang w:val="el-GR"/>
        </w:rPr>
        <w:t xml:space="preserve"> </w:t>
      </w:r>
      <w:r w:rsidRPr="00D0445A">
        <w:rPr>
          <w:spacing w:val="-3"/>
          <w:w w:val="105"/>
          <w:lang w:val="el-GR"/>
        </w:rPr>
        <w:t>τους</w:t>
      </w:r>
      <w:r w:rsidRPr="00D0445A">
        <w:rPr>
          <w:spacing w:val="-5"/>
          <w:w w:val="105"/>
          <w:lang w:val="el-GR"/>
        </w:rPr>
        <w:t xml:space="preserve"> </w:t>
      </w:r>
      <w:r w:rsidRPr="00D0445A">
        <w:rPr>
          <w:spacing w:val="-1"/>
          <w:w w:val="105"/>
          <w:lang w:val="el-GR"/>
        </w:rPr>
        <w:t>οικονομικούς</w:t>
      </w:r>
      <w:r w:rsidRPr="00D0445A">
        <w:rPr>
          <w:spacing w:val="-4"/>
          <w:w w:val="105"/>
          <w:lang w:val="el-GR"/>
        </w:rPr>
        <w:t xml:space="preserve"> </w:t>
      </w:r>
      <w:r w:rsidRPr="00D0445A">
        <w:rPr>
          <w:spacing w:val="-1"/>
          <w:w w:val="105"/>
          <w:lang w:val="el-GR"/>
        </w:rPr>
        <w:t>φορείς</w:t>
      </w:r>
      <w:r w:rsidRPr="00D0445A">
        <w:rPr>
          <w:spacing w:val="-4"/>
          <w:w w:val="105"/>
          <w:lang w:val="el-GR"/>
        </w:rPr>
        <w:t xml:space="preserve"> </w:t>
      </w:r>
      <w:r w:rsidRPr="00D0445A">
        <w:rPr>
          <w:spacing w:val="-1"/>
          <w:w w:val="105"/>
          <w:lang w:val="el-GR"/>
        </w:rPr>
        <w:t>που</w:t>
      </w:r>
      <w:r w:rsidRPr="00D0445A">
        <w:rPr>
          <w:spacing w:val="-5"/>
          <w:w w:val="105"/>
          <w:lang w:val="el-GR"/>
        </w:rPr>
        <w:t xml:space="preserve"> </w:t>
      </w:r>
      <w:r w:rsidRPr="00D0445A">
        <w:rPr>
          <w:spacing w:val="-1"/>
          <w:w w:val="105"/>
          <w:lang w:val="el-GR"/>
        </w:rPr>
        <w:t>αποτελούν</w:t>
      </w:r>
      <w:r w:rsidRPr="00D0445A">
        <w:rPr>
          <w:spacing w:val="-4"/>
          <w:w w:val="105"/>
          <w:lang w:val="el-GR"/>
        </w:rPr>
        <w:t xml:space="preserve"> </w:t>
      </w:r>
      <w:r w:rsidRPr="00D0445A">
        <w:rPr>
          <w:spacing w:val="-1"/>
          <w:w w:val="105"/>
          <w:lang w:val="el-GR"/>
        </w:rPr>
        <w:t>την</w:t>
      </w:r>
      <w:r w:rsidRPr="00D0445A">
        <w:rPr>
          <w:spacing w:val="-4"/>
          <w:w w:val="105"/>
          <w:lang w:val="el-GR"/>
        </w:rPr>
        <w:t xml:space="preserve"> </w:t>
      </w:r>
      <w:r w:rsidRPr="00D0445A">
        <w:rPr>
          <w:spacing w:val="-3"/>
          <w:w w:val="105"/>
          <w:lang w:val="el-GR"/>
        </w:rPr>
        <w:t>ένωση</w:t>
      </w:r>
      <w:r w:rsidRPr="00D0445A">
        <w:rPr>
          <w:spacing w:val="-5"/>
          <w:w w:val="105"/>
          <w:lang w:val="el-GR"/>
        </w:rPr>
        <w:t xml:space="preserve"> </w:t>
      </w:r>
      <w:r w:rsidRPr="00D0445A">
        <w:rPr>
          <w:spacing w:val="-1"/>
          <w:w w:val="105"/>
          <w:lang w:val="el-GR"/>
        </w:rPr>
        <w:t>είτε</w:t>
      </w:r>
      <w:r w:rsidRPr="00D0445A">
        <w:rPr>
          <w:spacing w:val="-5"/>
          <w:w w:val="105"/>
          <w:lang w:val="el-GR"/>
        </w:rPr>
        <w:t xml:space="preserve"> </w:t>
      </w:r>
      <w:r w:rsidRPr="00D0445A">
        <w:rPr>
          <w:spacing w:val="-1"/>
          <w:w w:val="105"/>
          <w:lang w:val="el-GR"/>
        </w:rPr>
        <w:t>από</w:t>
      </w:r>
      <w:r w:rsidRPr="00D0445A">
        <w:rPr>
          <w:spacing w:val="-4"/>
          <w:w w:val="105"/>
          <w:lang w:val="el-GR"/>
        </w:rPr>
        <w:t xml:space="preserve"> </w:t>
      </w:r>
      <w:r w:rsidRPr="00D0445A">
        <w:rPr>
          <w:spacing w:val="-1"/>
          <w:w w:val="105"/>
          <w:lang w:val="el-GR"/>
        </w:rPr>
        <w:t>εκπρόσωπο</w:t>
      </w:r>
      <w:r w:rsidRPr="00D0445A">
        <w:rPr>
          <w:spacing w:val="-5"/>
          <w:w w:val="105"/>
          <w:lang w:val="el-GR"/>
        </w:rPr>
        <w:t xml:space="preserve"> </w:t>
      </w:r>
      <w:r w:rsidRPr="00D0445A">
        <w:rPr>
          <w:w w:val="105"/>
          <w:lang w:val="el-GR"/>
        </w:rPr>
        <w:t>τους</w:t>
      </w:r>
      <w:r w:rsidRPr="00D0445A">
        <w:rPr>
          <w:spacing w:val="-7"/>
          <w:w w:val="105"/>
          <w:lang w:val="el-GR"/>
        </w:rPr>
        <w:t xml:space="preserve"> </w:t>
      </w:r>
      <w:r w:rsidRPr="00D0445A">
        <w:rPr>
          <w:spacing w:val="-1"/>
          <w:w w:val="105"/>
          <w:lang w:val="el-GR"/>
        </w:rPr>
        <w:t>νομίμως</w:t>
      </w:r>
      <w:r w:rsidRPr="00D0445A">
        <w:rPr>
          <w:spacing w:val="57"/>
          <w:w w:val="103"/>
          <w:lang w:val="el-GR"/>
        </w:rPr>
        <w:t xml:space="preserve"> </w:t>
      </w:r>
      <w:r w:rsidRPr="00D0445A">
        <w:rPr>
          <w:spacing w:val="-1"/>
          <w:w w:val="105"/>
          <w:lang w:val="el-GR"/>
        </w:rPr>
        <w:t>εξουσιοδοτημένο.</w:t>
      </w:r>
      <w:r w:rsidRPr="00D0445A">
        <w:rPr>
          <w:spacing w:val="-11"/>
          <w:w w:val="105"/>
          <w:lang w:val="el-GR"/>
        </w:rPr>
        <w:t xml:space="preserve"> </w:t>
      </w:r>
      <w:r w:rsidRPr="00D0445A">
        <w:rPr>
          <w:spacing w:val="-1"/>
          <w:w w:val="105"/>
          <w:lang w:val="el-GR"/>
        </w:rPr>
        <w:t>Στην</w:t>
      </w:r>
      <w:r w:rsidRPr="00D0445A">
        <w:rPr>
          <w:spacing w:val="-10"/>
          <w:w w:val="105"/>
          <w:lang w:val="el-GR"/>
        </w:rPr>
        <w:t xml:space="preserve"> </w:t>
      </w:r>
      <w:r w:rsidRPr="00D0445A">
        <w:rPr>
          <w:spacing w:val="-3"/>
          <w:w w:val="105"/>
          <w:lang w:val="el-GR"/>
        </w:rPr>
        <w:t>προσφορά</w:t>
      </w:r>
      <w:r w:rsidRPr="00D0445A">
        <w:rPr>
          <w:spacing w:val="-12"/>
          <w:w w:val="105"/>
          <w:lang w:val="el-GR"/>
        </w:rPr>
        <w:t xml:space="preserve"> </w:t>
      </w:r>
      <w:r w:rsidRPr="00D0445A">
        <w:rPr>
          <w:spacing w:val="-1"/>
          <w:w w:val="105"/>
          <w:lang w:val="el-GR"/>
        </w:rPr>
        <w:t>απαραιτήτως</w:t>
      </w:r>
      <w:r w:rsidRPr="00D0445A">
        <w:rPr>
          <w:spacing w:val="-13"/>
          <w:w w:val="105"/>
          <w:lang w:val="el-GR"/>
        </w:rPr>
        <w:t xml:space="preserve"> </w:t>
      </w:r>
      <w:r w:rsidRPr="00D0445A">
        <w:rPr>
          <w:spacing w:val="-1"/>
          <w:w w:val="105"/>
          <w:lang w:val="el-GR"/>
        </w:rPr>
        <w:t>πρέπει</w:t>
      </w:r>
      <w:r w:rsidRPr="00D0445A">
        <w:rPr>
          <w:spacing w:val="-11"/>
          <w:w w:val="105"/>
          <w:lang w:val="el-GR"/>
        </w:rPr>
        <w:t xml:space="preserve"> </w:t>
      </w:r>
      <w:r w:rsidRPr="00D0445A">
        <w:rPr>
          <w:w w:val="105"/>
          <w:lang w:val="el-GR"/>
        </w:rPr>
        <w:t>να</w:t>
      </w:r>
      <w:r w:rsidRPr="00D0445A">
        <w:rPr>
          <w:spacing w:val="-12"/>
          <w:w w:val="105"/>
          <w:lang w:val="el-GR"/>
        </w:rPr>
        <w:t xml:space="preserve"> </w:t>
      </w:r>
      <w:r w:rsidRPr="00D0445A">
        <w:rPr>
          <w:spacing w:val="-1"/>
          <w:w w:val="105"/>
          <w:lang w:val="el-GR"/>
        </w:rPr>
        <w:t>προσδιορίζεται</w:t>
      </w:r>
      <w:r w:rsidRPr="00D0445A">
        <w:rPr>
          <w:spacing w:val="-10"/>
          <w:w w:val="105"/>
          <w:lang w:val="el-GR"/>
        </w:rPr>
        <w:t xml:space="preserve"> </w:t>
      </w:r>
      <w:r w:rsidRPr="00D0445A">
        <w:rPr>
          <w:w w:val="105"/>
          <w:lang w:val="el-GR"/>
        </w:rPr>
        <w:t>η</w:t>
      </w:r>
      <w:r w:rsidRPr="00D0445A">
        <w:rPr>
          <w:spacing w:val="-12"/>
          <w:w w:val="105"/>
          <w:lang w:val="el-GR"/>
        </w:rPr>
        <w:t xml:space="preserve"> </w:t>
      </w:r>
      <w:r w:rsidRPr="00D0445A">
        <w:rPr>
          <w:spacing w:val="-1"/>
          <w:w w:val="105"/>
          <w:lang w:val="el-GR"/>
        </w:rPr>
        <w:t>έκταση</w:t>
      </w:r>
      <w:r w:rsidRPr="00D0445A">
        <w:rPr>
          <w:spacing w:val="-10"/>
          <w:w w:val="105"/>
          <w:lang w:val="el-GR"/>
        </w:rPr>
        <w:t xml:space="preserve"> </w:t>
      </w:r>
      <w:r w:rsidRPr="00D0445A">
        <w:rPr>
          <w:w w:val="105"/>
          <w:lang w:val="el-GR"/>
        </w:rPr>
        <w:t>και</w:t>
      </w:r>
      <w:r w:rsidRPr="00D0445A">
        <w:rPr>
          <w:spacing w:val="-11"/>
          <w:w w:val="105"/>
          <w:lang w:val="el-GR"/>
        </w:rPr>
        <w:t xml:space="preserve"> </w:t>
      </w:r>
      <w:r w:rsidRPr="00D0445A">
        <w:rPr>
          <w:spacing w:val="-1"/>
          <w:w w:val="105"/>
          <w:lang w:val="el-GR"/>
        </w:rPr>
        <w:t>το</w:t>
      </w:r>
      <w:r w:rsidRPr="00D0445A">
        <w:rPr>
          <w:spacing w:val="-14"/>
          <w:w w:val="105"/>
          <w:lang w:val="el-GR"/>
        </w:rPr>
        <w:t xml:space="preserve"> </w:t>
      </w:r>
      <w:r w:rsidRPr="00D0445A">
        <w:rPr>
          <w:spacing w:val="-1"/>
          <w:w w:val="105"/>
          <w:lang w:val="el-GR"/>
        </w:rPr>
        <w:t>είδος</w:t>
      </w:r>
      <w:r w:rsidRPr="00D0445A">
        <w:rPr>
          <w:spacing w:val="-12"/>
          <w:w w:val="105"/>
          <w:lang w:val="el-GR"/>
        </w:rPr>
        <w:t xml:space="preserve"> </w:t>
      </w:r>
      <w:r w:rsidRPr="00D0445A">
        <w:rPr>
          <w:spacing w:val="-3"/>
          <w:w w:val="105"/>
          <w:lang w:val="el-GR"/>
        </w:rPr>
        <w:t>της</w:t>
      </w:r>
      <w:r w:rsidRPr="00D0445A">
        <w:rPr>
          <w:spacing w:val="67"/>
          <w:w w:val="103"/>
          <w:lang w:val="el-GR"/>
        </w:rPr>
        <w:t xml:space="preserve"> </w:t>
      </w:r>
      <w:r w:rsidRPr="00D0445A">
        <w:rPr>
          <w:spacing w:val="-1"/>
          <w:w w:val="105"/>
          <w:lang w:val="el-GR"/>
        </w:rPr>
        <w:t>συμμετοχής</w:t>
      </w:r>
      <w:r w:rsidRPr="00D0445A">
        <w:rPr>
          <w:spacing w:val="29"/>
          <w:w w:val="105"/>
          <w:lang w:val="el-GR"/>
        </w:rPr>
        <w:t xml:space="preserve"> </w:t>
      </w:r>
      <w:r w:rsidRPr="00D0445A">
        <w:rPr>
          <w:w w:val="105"/>
          <w:lang w:val="el-GR"/>
        </w:rPr>
        <w:t>του</w:t>
      </w:r>
      <w:r w:rsidRPr="00D0445A">
        <w:rPr>
          <w:spacing w:val="30"/>
          <w:w w:val="105"/>
          <w:lang w:val="el-GR"/>
        </w:rPr>
        <w:t xml:space="preserve"> </w:t>
      </w:r>
      <w:r w:rsidRPr="00D0445A">
        <w:rPr>
          <w:spacing w:val="-1"/>
          <w:w w:val="105"/>
          <w:lang w:val="el-GR"/>
        </w:rPr>
        <w:t>(συμπεριλαμβανομένης</w:t>
      </w:r>
      <w:r w:rsidRPr="00D0445A">
        <w:rPr>
          <w:spacing w:val="30"/>
          <w:w w:val="105"/>
          <w:lang w:val="el-GR"/>
        </w:rPr>
        <w:t xml:space="preserve"> </w:t>
      </w:r>
      <w:r w:rsidRPr="00D0445A">
        <w:rPr>
          <w:spacing w:val="-1"/>
          <w:w w:val="105"/>
          <w:lang w:val="el-GR"/>
        </w:rPr>
        <w:t>της</w:t>
      </w:r>
      <w:r w:rsidRPr="00D0445A">
        <w:rPr>
          <w:spacing w:val="29"/>
          <w:w w:val="105"/>
          <w:lang w:val="el-GR"/>
        </w:rPr>
        <w:t xml:space="preserve"> </w:t>
      </w:r>
      <w:r w:rsidRPr="00D0445A">
        <w:rPr>
          <w:spacing w:val="-1"/>
          <w:w w:val="105"/>
          <w:lang w:val="el-GR"/>
        </w:rPr>
        <w:t>κατανομής</w:t>
      </w:r>
      <w:r w:rsidRPr="00D0445A">
        <w:rPr>
          <w:spacing w:val="30"/>
          <w:w w:val="105"/>
          <w:lang w:val="el-GR"/>
        </w:rPr>
        <w:t xml:space="preserve"> </w:t>
      </w:r>
      <w:r w:rsidRPr="00D0445A">
        <w:rPr>
          <w:spacing w:val="-1"/>
          <w:w w:val="105"/>
          <w:lang w:val="el-GR"/>
        </w:rPr>
        <w:t>αμοιβής</w:t>
      </w:r>
      <w:r w:rsidRPr="00D0445A">
        <w:rPr>
          <w:spacing w:val="27"/>
          <w:w w:val="105"/>
          <w:lang w:val="el-GR"/>
        </w:rPr>
        <w:t xml:space="preserve"> </w:t>
      </w:r>
      <w:r w:rsidRPr="00D0445A">
        <w:rPr>
          <w:spacing w:val="-1"/>
          <w:w w:val="105"/>
          <w:lang w:val="el-GR"/>
        </w:rPr>
        <w:t>μεταξύ</w:t>
      </w:r>
      <w:r w:rsidRPr="00D0445A">
        <w:rPr>
          <w:spacing w:val="32"/>
          <w:w w:val="105"/>
          <w:lang w:val="el-GR"/>
        </w:rPr>
        <w:t xml:space="preserve"> </w:t>
      </w:r>
      <w:r w:rsidRPr="00D0445A">
        <w:rPr>
          <w:spacing w:val="-1"/>
          <w:w w:val="105"/>
          <w:lang w:val="el-GR"/>
        </w:rPr>
        <w:t>τους)</w:t>
      </w:r>
      <w:r w:rsidRPr="00D0445A">
        <w:rPr>
          <w:spacing w:val="31"/>
          <w:w w:val="105"/>
          <w:lang w:val="el-GR"/>
        </w:rPr>
        <w:t xml:space="preserve"> </w:t>
      </w:r>
      <w:r w:rsidRPr="00D0445A">
        <w:rPr>
          <w:w w:val="105"/>
          <w:lang w:val="el-GR"/>
        </w:rPr>
        <w:t>κάθε</w:t>
      </w:r>
      <w:r w:rsidRPr="00D0445A">
        <w:rPr>
          <w:spacing w:val="27"/>
          <w:w w:val="105"/>
          <w:lang w:val="el-GR"/>
        </w:rPr>
        <w:t xml:space="preserve"> </w:t>
      </w:r>
      <w:r w:rsidRPr="00D0445A">
        <w:rPr>
          <w:spacing w:val="-1"/>
          <w:w w:val="105"/>
          <w:lang w:val="el-GR"/>
        </w:rPr>
        <w:t>μέλους</w:t>
      </w:r>
      <w:r w:rsidRPr="00D0445A">
        <w:rPr>
          <w:spacing w:val="30"/>
          <w:w w:val="105"/>
          <w:lang w:val="el-GR"/>
        </w:rPr>
        <w:t xml:space="preserve"> </w:t>
      </w:r>
      <w:r w:rsidRPr="00D0445A">
        <w:rPr>
          <w:spacing w:val="-1"/>
          <w:w w:val="105"/>
          <w:lang w:val="el-GR"/>
        </w:rPr>
        <w:t>της</w:t>
      </w:r>
      <w:r w:rsidRPr="00D0445A">
        <w:rPr>
          <w:spacing w:val="65"/>
          <w:w w:val="103"/>
          <w:lang w:val="el-GR"/>
        </w:rPr>
        <w:t xml:space="preserve"> </w:t>
      </w:r>
      <w:r w:rsidRPr="00D0445A">
        <w:rPr>
          <w:spacing w:val="-1"/>
          <w:w w:val="105"/>
          <w:lang w:val="el-GR"/>
        </w:rPr>
        <w:t>ένωσης,</w:t>
      </w:r>
      <w:r w:rsidRPr="00D0445A">
        <w:rPr>
          <w:spacing w:val="-18"/>
          <w:w w:val="105"/>
          <w:lang w:val="el-GR"/>
        </w:rPr>
        <w:t xml:space="preserve"> </w:t>
      </w:r>
      <w:r w:rsidRPr="00D0445A">
        <w:rPr>
          <w:w w:val="105"/>
          <w:lang w:val="el-GR"/>
        </w:rPr>
        <w:t>καθώς</w:t>
      </w:r>
      <w:r w:rsidRPr="00D0445A">
        <w:rPr>
          <w:spacing w:val="-19"/>
          <w:w w:val="105"/>
          <w:lang w:val="el-GR"/>
        </w:rPr>
        <w:t xml:space="preserve"> </w:t>
      </w:r>
      <w:r w:rsidRPr="00D0445A">
        <w:rPr>
          <w:w w:val="105"/>
          <w:lang w:val="el-GR"/>
        </w:rPr>
        <w:t>και</w:t>
      </w:r>
      <w:r w:rsidRPr="00D0445A">
        <w:rPr>
          <w:spacing w:val="-17"/>
          <w:w w:val="105"/>
          <w:lang w:val="el-GR"/>
        </w:rPr>
        <w:t xml:space="preserve"> </w:t>
      </w:r>
      <w:r w:rsidRPr="00D0445A">
        <w:rPr>
          <w:w w:val="105"/>
          <w:lang w:val="el-GR"/>
        </w:rPr>
        <w:t>ο</w:t>
      </w:r>
      <w:r w:rsidRPr="00D0445A">
        <w:rPr>
          <w:spacing w:val="-20"/>
          <w:w w:val="105"/>
          <w:lang w:val="el-GR"/>
        </w:rPr>
        <w:t xml:space="preserve"> </w:t>
      </w:r>
      <w:r w:rsidRPr="00D0445A">
        <w:rPr>
          <w:spacing w:val="-1"/>
          <w:w w:val="105"/>
          <w:lang w:val="el-GR"/>
        </w:rPr>
        <w:t>εκπρόσωπος/συντονιστής</w:t>
      </w:r>
      <w:r w:rsidRPr="00D0445A">
        <w:rPr>
          <w:spacing w:val="-18"/>
          <w:w w:val="105"/>
          <w:lang w:val="el-GR"/>
        </w:rPr>
        <w:t xml:space="preserve"> </w:t>
      </w:r>
      <w:r w:rsidRPr="00D0445A">
        <w:rPr>
          <w:spacing w:val="-3"/>
          <w:w w:val="105"/>
          <w:lang w:val="el-GR"/>
        </w:rPr>
        <w:t>αυτής.</w:t>
      </w:r>
    </w:p>
    <w:p w:rsidR="000C253F" w:rsidRPr="00D0445A" w:rsidRDefault="000C253F">
      <w:pPr>
        <w:rPr>
          <w:rFonts w:ascii="Tahoma" w:eastAsia="Tahoma" w:hAnsi="Tahoma" w:cs="Tahoma"/>
          <w:sz w:val="20"/>
          <w:szCs w:val="20"/>
          <w:lang w:val="el-GR"/>
        </w:rPr>
      </w:pPr>
    </w:p>
    <w:p w:rsidR="000C253F" w:rsidRPr="00D0445A" w:rsidRDefault="000C253F">
      <w:pPr>
        <w:spacing w:before="9"/>
        <w:rPr>
          <w:rFonts w:ascii="Tahoma" w:eastAsia="Tahoma" w:hAnsi="Tahoma" w:cs="Tahoma"/>
          <w:sz w:val="28"/>
          <w:szCs w:val="28"/>
          <w:lang w:val="el-GR"/>
        </w:rPr>
      </w:pPr>
    </w:p>
    <w:p w:rsidR="000C253F" w:rsidRDefault="00D0445A">
      <w:pPr>
        <w:pStyle w:val="6"/>
        <w:numPr>
          <w:ilvl w:val="2"/>
          <w:numId w:val="33"/>
        </w:numPr>
        <w:tabs>
          <w:tab w:val="left" w:pos="1140"/>
        </w:tabs>
        <w:spacing w:before="0"/>
        <w:ind w:left="1139"/>
        <w:rPr>
          <w:b w:val="0"/>
          <w:bCs w:val="0"/>
        </w:rPr>
      </w:pPr>
      <w:r>
        <w:rPr>
          <w:spacing w:val="-1"/>
        </w:rPr>
        <w:t>Περιεχόμενο</w:t>
      </w:r>
      <w:r>
        <w:t xml:space="preserve"> </w:t>
      </w:r>
      <w:r>
        <w:rPr>
          <w:spacing w:val="15"/>
        </w:rPr>
        <w:t xml:space="preserve"> </w:t>
      </w:r>
      <w:r>
        <w:rPr>
          <w:spacing w:val="-2"/>
        </w:rPr>
        <w:t>Προσφορών</w:t>
      </w:r>
    </w:p>
    <w:p w:rsidR="000C253F" w:rsidRDefault="000C253F">
      <w:pPr>
        <w:spacing w:before="4"/>
        <w:rPr>
          <w:rFonts w:ascii="Tahoma" w:eastAsia="Tahoma" w:hAnsi="Tahoma" w:cs="Tahoma"/>
          <w:b/>
          <w:bCs/>
          <w:sz w:val="19"/>
          <w:szCs w:val="19"/>
        </w:rPr>
      </w:pPr>
    </w:p>
    <w:p w:rsidR="000C253F" w:rsidRPr="00D0445A" w:rsidRDefault="00D0445A">
      <w:pPr>
        <w:pStyle w:val="a4"/>
        <w:spacing w:line="248" w:lineRule="auto"/>
        <w:ind w:right="329"/>
        <w:jc w:val="both"/>
        <w:rPr>
          <w:lang w:val="el-GR"/>
        </w:rPr>
      </w:pPr>
      <w:r w:rsidRPr="00D0445A">
        <w:rPr>
          <w:spacing w:val="-1"/>
          <w:w w:val="105"/>
          <w:lang w:val="el-GR"/>
        </w:rPr>
        <w:t>Οι</w:t>
      </w:r>
      <w:r w:rsidRPr="00D0445A">
        <w:rPr>
          <w:spacing w:val="12"/>
          <w:w w:val="105"/>
          <w:lang w:val="el-GR"/>
        </w:rPr>
        <w:t xml:space="preserve"> </w:t>
      </w:r>
      <w:r w:rsidRPr="00D0445A">
        <w:rPr>
          <w:spacing w:val="-1"/>
          <w:w w:val="105"/>
          <w:lang w:val="el-GR"/>
        </w:rPr>
        <w:t>Προσφορές</w:t>
      </w:r>
      <w:r w:rsidRPr="00D0445A">
        <w:rPr>
          <w:spacing w:val="13"/>
          <w:w w:val="105"/>
          <w:lang w:val="el-GR"/>
        </w:rPr>
        <w:t xml:space="preserve"> </w:t>
      </w:r>
      <w:r w:rsidRPr="00D0445A">
        <w:rPr>
          <w:spacing w:val="-1"/>
          <w:w w:val="105"/>
          <w:lang w:val="el-GR"/>
        </w:rPr>
        <w:t>συντάσσονται</w:t>
      </w:r>
      <w:r w:rsidRPr="00D0445A">
        <w:rPr>
          <w:spacing w:val="11"/>
          <w:w w:val="105"/>
          <w:lang w:val="el-GR"/>
        </w:rPr>
        <w:t xml:space="preserve"> </w:t>
      </w:r>
      <w:r w:rsidRPr="00D0445A">
        <w:rPr>
          <w:spacing w:val="-1"/>
          <w:w w:val="105"/>
          <w:lang w:val="el-GR"/>
        </w:rPr>
        <w:t>σύμφωνα</w:t>
      </w:r>
      <w:r w:rsidRPr="00D0445A">
        <w:rPr>
          <w:spacing w:val="13"/>
          <w:w w:val="105"/>
          <w:lang w:val="el-GR"/>
        </w:rPr>
        <w:t xml:space="preserve"> </w:t>
      </w:r>
      <w:r w:rsidRPr="00D0445A">
        <w:rPr>
          <w:w w:val="105"/>
          <w:lang w:val="el-GR"/>
        </w:rPr>
        <w:t>με</w:t>
      </w:r>
      <w:r w:rsidRPr="00D0445A">
        <w:rPr>
          <w:spacing w:val="12"/>
          <w:w w:val="105"/>
          <w:lang w:val="el-GR"/>
        </w:rPr>
        <w:t xml:space="preserve"> </w:t>
      </w:r>
      <w:r w:rsidRPr="00D0445A">
        <w:rPr>
          <w:spacing w:val="-1"/>
          <w:w w:val="105"/>
          <w:lang w:val="el-GR"/>
        </w:rPr>
        <w:t>τους</w:t>
      </w:r>
      <w:r w:rsidRPr="00D0445A">
        <w:rPr>
          <w:spacing w:val="12"/>
          <w:w w:val="105"/>
          <w:lang w:val="el-GR"/>
        </w:rPr>
        <w:t xml:space="preserve"> </w:t>
      </w:r>
      <w:r w:rsidRPr="00D0445A">
        <w:rPr>
          <w:spacing w:val="-1"/>
          <w:w w:val="105"/>
          <w:lang w:val="el-GR"/>
        </w:rPr>
        <w:t>όρους</w:t>
      </w:r>
      <w:r w:rsidRPr="00D0445A">
        <w:rPr>
          <w:spacing w:val="12"/>
          <w:w w:val="105"/>
          <w:lang w:val="el-GR"/>
        </w:rPr>
        <w:t xml:space="preserve"> </w:t>
      </w:r>
      <w:r w:rsidRPr="00D0445A">
        <w:rPr>
          <w:spacing w:val="-1"/>
          <w:w w:val="105"/>
          <w:lang w:val="el-GR"/>
        </w:rPr>
        <w:t>της</w:t>
      </w:r>
      <w:r w:rsidRPr="00D0445A">
        <w:rPr>
          <w:spacing w:val="12"/>
          <w:w w:val="105"/>
          <w:lang w:val="el-GR"/>
        </w:rPr>
        <w:t xml:space="preserve"> </w:t>
      </w:r>
      <w:r w:rsidRPr="00D0445A">
        <w:rPr>
          <w:spacing w:val="-1"/>
          <w:w w:val="105"/>
          <w:lang w:val="el-GR"/>
        </w:rPr>
        <w:t>παρούσας</w:t>
      </w:r>
      <w:r w:rsidRPr="00D0445A">
        <w:rPr>
          <w:spacing w:val="12"/>
          <w:w w:val="105"/>
          <w:lang w:val="el-GR"/>
        </w:rPr>
        <w:t xml:space="preserve"> </w:t>
      </w:r>
      <w:r w:rsidRPr="00D0445A">
        <w:rPr>
          <w:spacing w:val="-1"/>
          <w:w w:val="105"/>
          <w:lang w:val="el-GR"/>
        </w:rPr>
        <w:t>Διακήρυξης.</w:t>
      </w:r>
      <w:r w:rsidRPr="00D0445A">
        <w:rPr>
          <w:spacing w:val="14"/>
          <w:w w:val="105"/>
          <w:lang w:val="el-GR"/>
        </w:rPr>
        <w:t xml:space="preserve"> </w:t>
      </w:r>
      <w:r w:rsidRPr="00D0445A">
        <w:rPr>
          <w:spacing w:val="-1"/>
          <w:w w:val="105"/>
          <w:lang w:val="el-GR"/>
        </w:rPr>
        <w:t>Οι</w:t>
      </w:r>
      <w:r w:rsidRPr="00D0445A">
        <w:rPr>
          <w:spacing w:val="13"/>
          <w:w w:val="105"/>
          <w:lang w:val="el-GR"/>
        </w:rPr>
        <w:t xml:space="preserve"> </w:t>
      </w:r>
      <w:r w:rsidRPr="00D0445A">
        <w:rPr>
          <w:spacing w:val="-1"/>
          <w:w w:val="105"/>
          <w:lang w:val="el-GR"/>
        </w:rPr>
        <w:t>Προσφορές</w:t>
      </w:r>
      <w:r w:rsidRPr="00D0445A">
        <w:rPr>
          <w:spacing w:val="63"/>
          <w:w w:val="103"/>
          <w:lang w:val="el-GR"/>
        </w:rPr>
        <w:t xml:space="preserve"> </w:t>
      </w:r>
      <w:r w:rsidRPr="00D0445A">
        <w:rPr>
          <w:spacing w:val="-1"/>
          <w:w w:val="105"/>
          <w:lang w:val="el-GR"/>
        </w:rPr>
        <w:t>κατατίθενται</w:t>
      </w:r>
      <w:r w:rsidRPr="00D0445A">
        <w:rPr>
          <w:spacing w:val="-17"/>
          <w:w w:val="105"/>
          <w:lang w:val="el-GR"/>
        </w:rPr>
        <w:t xml:space="preserve"> </w:t>
      </w:r>
      <w:r w:rsidRPr="00D0445A">
        <w:rPr>
          <w:spacing w:val="-3"/>
          <w:w w:val="105"/>
          <w:lang w:val="el-GR"/>
        </w:rPr>
        <w:t>μέσα</w:t>
      </w:r>
      <w:r w:rsidRPr="00D0445A">
        <w:rPr>
          <w:spacing w:val="-17"/>
          <w:w w:val="105"/>
          <w:lang w:val="el-GR"/>
        </w:rPr>
        <w:t xml:space="preserve"> </w:t>
      </w:r>
      <w:r w:rsidRPr="00D0445A">
        <w:rPr>
          <w:spacing w:val="-1"/>
          <w:w w:val="105"/>
          <w:lang w:val="el-GR"/>
        </w:rPr>
        <w:t>σε</w:t>
      </w:r>
      <w:r w:rsidRPr="00D0445A">
        <w:rPr>
          <w:spacing w:val="-17"/>
          <w:w w:val="105"/>
          <w:lang w:val="el-GR"/>
        </w:rPr>
        <w:t xml:space="preserve"> </w:t>
      </w:r>
      <w:r w:rsidRPr="00D0445A">
        <w:rPr>
          <w:spacing w:val="-1"/>
          <w:w w:val="105"/>
          <w:lang w:val="el-GR"/>
        </w:rPr>
        <w:t>ενιαίο</w:t>
      </w:r>
      <w:r w:rsidRPr="00D0445A">
        <w:rPr>
          <w:spacing w:val="-15"/>
          <w:w w:val="105"/>
          <w:lang w:val="el-GR"/>
        </w:rPr>
        <w:t xml:space="preserve"> </w:t>
      </w:r>
      <w:r w:rsidRPr="00D0445A">
        <w:rPr>
          <w:spacing w:val="-1"/>
          <w:w w:val="105"/>
          <w:lang w:val="el-GR"/>
        </w:rPr>
        <w:t>σφραγισμένο</w:t>
      </w:r>
      <w:r w:rsidRPr="00D0445A">
        <w:rPr>
          <w:spacing w:val="-19"/>
          <w:w w:val="105"/>
          <w:lang w:val="el-GR"/>
        </w:rPr>
        <w:t xml:space="preserve"> </w:t>
      </w:r>
      <w:r w:rsidRPr="00D0445A">
        <w:rPr>
          <w:spacing w:val="-1"/>
          <w:w w:val="105"/>
          <w:lang w:val="el-GR"/>
        </w:rPr>
        <w:t>φάκελο</w:t>
      </w:r>
      <w:r w:rsidRPr="00D0445A">
        <w:rPr>
          <w:spacing w:val="-17"/>
          <w:w w:val="105"/>
          <w:lang w:val="el-GR"/>
        </w:rPr>
        <w:t xml:space="preserve"> </w:t>
      </w:r>
      <w:r w:rsidRPr="00D0445A">
        <w:rPr>
          <w:spacing w:val="-1"/>
          <w:w w:val="105"/>
          <w:lang w:val="el-GR"/>
        </w:rPr>
        <w:t>που</w:t>
      </w:r>
      <w:r w:rsidRPr="00D0445A">
        <w:rPr>
          <w:spacing w:val="-18"/>
          <w:w w:val="105"/>
          <w:lang w:val="el-GR"/>
        </w:rPr>
        <w:t xml:space="preserve"> </w:t>
      </w:r>
      <w:r w:rsidRPr="00D0445A">
        <w:rPr>
          <w:spacing w:val="-3"/>
          <w:w w:val="105"/>
          <w:lang w:val="el-GR"/>
        </w:rPr>
        <w:t>πρέπει</w:t>
      </w:r>
      <w:r w:rsidRPr="00D0445A">
        <w:rPr>
          <w:spacing w:val="-17"/>
          <w:w w:val="105"/>
          <w:lang w:val="el-GR"/>
        </w:rPr>
        <w:t xml:space="preserve"> </w:t>
      </w:r>
      <w:r w:rsidRPr="00D0445A">
        <w:rPr>
          <w:w w:val="105"/>
          <w:lang w:val="el-GR"/>
        </w:rPr>
        <w:t>να</w:t>
      </w:r>
      <w:r w:rsidRPr="00D0445A">
        <w:rPr>
          <w:spacing w:val="-14"/>
          <w:w w:val="105"/>
          <w:lang w:val="el-GR"/>
        </w:rPr>
        <w:t xml:space="preserve"> </w:t>
      </w:r>
      <w:r w:rsidRPr="00D0445A">
        <w:rPr>
          <w:spacing w:val="-1"/>
          <w:w w:val="105"/>
          <w:lang w:val="el-GR"/>
        </w:rPr>
        <w:t>περιλαμβάνει</w:t>
      </w:r>
      <w:r w:rsidRPr="00D0445A">
        <w:rPr>
          <w:spacing w:val="-16"/>
          <w:w w:val="105"/>
          <w:lang w:val="el-GR"/>
        </w:rPr>
        <w:t xml:space="preserve"> </w:t>
      </w:r>
      <w:r w:rsidRPr="00D0445A">
        <w:rPr>
          <w:w w:val="105"/>
          <w:lang w:val="el-GR"/>
        </w:rPr>
        <w:t>όλα</w:t>
      </w:r>
      <w:r w:rsidRPr="00D0445A">
        <w:rPr>
          <w:spacing w:val="-19"/>
          <w:w w:val="105"/>
          <w:lang w:val="el-GR"/>
        </w:rPr>
        <w:t xml:space="preserve"> </w:t>
      </w:r>
      <w:r w:rsidRPr="00D0445A">
        <w:rPr>
          <w:spacing w:val="-1"/>
          <w:w w:val="105"/>
          <w:lang w:val="el-GR"/>
        </w:rPr>
        <w:t>όσα</w:t>
      </w:r>
      <w:r w:rsidRPr="00D0445A">
        <w:rPr>
          <w:spacing w:val="-17"/>
          <w:w w:val="105"/>
          <w:lang w:val="el-GR"/>
        </w:rPr>
        <w:t xml:space="preserve"> </w:t>
      </w:r>
      <w:r w:rsidRPr="00D0445A">
        <w:rPr>
          <w:spacing w:val="-1"/>
          <w:w w:val="105"/>
          <w:lang w:val="el-GR"/>
        </w:rPr>
        <w:t>καθορίζονται</w:t>
      </w:r>
      <w:r w:rsidRPr="00D0445A">
        <w:rPr>
          <w:spacing w:val="71"/>
          <w:w w:val="103"/>
          <w:lang w:val="el-GR"/>
        </w:rPr>
        <w:t xml:space="preserve"> </w:t>
      </w:r>
      <w:r w:rsidRPr="00D0445A">
        <w:rPr>
          <w:spacing w:val="-1"/>
          <w:w w:val="105"/>
          <w:lang w:val="el-GR"/>
        </w:rPr>
        <w:t>στην</w:t>
      </w:r>
      <w:r w:rsidRPr="00D0445A">
        <w:rPr>
          <w:spacing w:val="-23"/>
          <w:w w:val="105"/>
          <w:lang w:val="el-GR"/>
        </w:rPr>
        <w:t xml:space="preserve"> </w:t>
      </w:r>
      <w:r w:rsidRPr="00D0445A">
        <w:rPr>
          <w:spacing w:val="-1"/>
          <w:w w:val="105"/>
          <w:lang w:val="el-GR"/>
        </w:rPr>
        <w:t>παρούσα</w:t>
      </w:r>
      <w:r w:rsidRPr="00D0445A">
        <w:rPr>
          <w:spacing w:val="-23"/>
          <w:w w:val="105"/>
          <w:lang w:val="el-GR"/>
        </w:rPr>
        <w:t xml:space="preserve"> </w:t>
      </w:r>
      <w:r w:rsidRPr="00D0445A">
        <w:rPr>
          <w:spacing w:val="-1"/>
          <w:w w:val="105"/>
          <w:lang w:val="el-GR"/>
        </w:rPr>
        <w:t>Διακήρυξη.</w:t>
      </w:r>
    </w:p>
    <w:p w:rsidR="000C253F" w:rsidRPr="00D0445A" w:rsidRDefault="00D0445A">
      <w:pPr>
        <w:pStyle w:val="a4"/>
        <w:spacing w:before="112" w:line="248" w:lineRule="auto"/>
        <w:ind w:right="334"/>
        <w:jc w:val="both"/>
        <w:rPr>
          <w:lang w:val="el-GR"/>
        </w:rPr>
      </w:pPr>
      <w:r w:rsidRPr="00D0445A">
        <w:rPr>
          <w:w w:val="105"/>
          <w:lang w:val="el-GR"/>
        </w:rPr>
        <w:t>Ο</w:t>
      </w:r>
      <w:r w:rsidRPr="00D0445A">
        <w:rPr>
          <w:spacing w:val="-31"/>
          <w:w w:val="105"/>
          <w:lang w:val="el-GR"/>
        </w:rPr>
        <w:t xml:space="preserve"> </w:t>
      </w:r>
      <w:r w:rsidRPr="00D0445A">
        <w:rPr>
          <w:spacing w:val="-1"/>
          <w:w w:val="105"/>
          <w:lang w:val="el-GR"/>
        </w:rPr>
        <w:t>ενιαίος</w:t>
      </w:r>
      <w:r w:rsidRPr="00D0445A">
        <w:rPr>
          <w:spacing w:val="-31"/>
          <w:w w:val="105"/>
          <w:lang w:val="el-GR"/>
        </w:rPr>
        <w:t xml:space="preserve"> </w:t>
      </w:r>
      <w:r w:rsidRPr="00D0445A">
        <w:rPr>
          <w:spacing w:val="-1"/>
          <w:w w:val="105"/>
          <w:lang w:val="el-GR"/>
        </w:rPr>
        <w:t>σφραγισμένος</w:t>
      </w:r>
      <w:r w:rsidRPr="00D0445A">
        <w:rPr>
          <w:spacing w:val="-28"/>
          <w:w w:val="105"/>
          <w:lang w:val="el-GR"/>
        </w:rPr>
        <w:t xml:space="preserve"> </w:t>
      </w:r>
      <w:r w:rsidRPr="00D0445A">
        <w:rPr>
          <w:spacing w:val="-1"/>
          <w:w w:val="105"/>
          <w:lang w:val="el-GR"/>
        </w:rPr>
        <w:t>φάκελος</w:t>
      </w:r>
      <w:r w:rsidRPr="00D0445A">
        <w:rPr>
          <w:spacing w:val="-31"/>
          <w:w w:val="105"/>
          <w:lang w:val="el-GR"/>
        </w:rPr>
        <w:t xml:space="preserve"> </w:t>
      </w:r>
      <w:r w:rsidRPr="00D0445A">
        <w:rPr>
          <w:spacing w:val="-1"/>
          <w:w w:val="105"/>
          <w:lang w:val="el-GR"/>
        </w:rPr>
        <w:t>περιέχει</w:t>
      </w:r>
      <w:r w:rsidRPr="00D0445A">
        <w:rPr>
          <w:spacing w:val="-28"/>
          <w:w w:val="105"/>
          <w:lang w:val="el-GR"/>
        </w:rPr>
        <w:t xml:space="preserve"> </w:t>
      </w:r>
      <w:r w:rsidRPr="00D0445A">
        <w:rPr>
          <w:spacing w:val="-1"/>
          <w:w w:val="105"/>
          <w:lang w:val="el-GR"/>
        </w:rPr>
        <w:t>τρεις</w:t>
      </w:r>
      <w:r w:rsidRPr="00D0445A">
        <w:rPr>
          <w:spacing w:val="-29"/>
          <w:w w:val="105"/>
          <w:lang w:val="el-GR"/>
        </w:rPr>
        <w:t xml:space="preserve"> </w:t>
      </w:r>
      <w:r w:rsidRPr="00D0445A">
        <w:rPr>
          <w:spacing w:val="-3"/>
          <w:w w:val="105"/>
          <w:lang w:val="el-GR"/>
        </w:rPr>
        <w:t>επί</w:t>
      </w:r>
      <w:r w:rsidRPr="00D0445A">
        <w:rPr>
          <w:spacing w:val="-29"/>
          <w:w w:val="105"/>
          <w:lang w:val="el-GR"/>
        </w:rPr>
        <w:t xml:space="preserve"> </w:t>
      </w:r>
      <w:r w:rsidRPr="00D0445A">
        <w:rPr>
          <w:spacing w:val="-1"/>
          <w:w w:val="105"/>
          <w:lang w:val="el-GR"/>
        </w:rPr>
        <w:t>μέρους,</w:t>
      </w:r>
      <w:r w:rsidRPr="00D0445A">
        <w:rPr>
          <w:spacing w:val="-29"/>
          <w:w w:val="105"/>
          <w:lang w:val="el-GR"/>
        </w:rPr>
        <w:t xml:space="preserve"> </w:t>
      </w:r>
      <w:r w:rsidRPr="00D0445A">
        <w:rPr>
          <w:spacing w:val="-1"/>
          <w:w w:val="105"/>
          <w:lang w:val="el-GR"/>
        </w:rPr>
        <w:t>ανεξάρτητους,</w:t>
      </w:r>
      <w:r w:rsidRPr="00D0445A">
        <w:rPr>
          <w:spacing w:val="-30"/>
          <w:w w:val="105"/>
          <w:lang w:val="el-GR"/>
        </w:rPr>
        <w:t xml:space="preserve"> </w:t>
      </w:r>
      <w:r w:rsidRPr="00D0445A">
        <w:rPr>
          <w:spacing w:val="-1"/>
          <w:w w:val="105"/>
          <w:lang w:val="el-GR"/>
        </w:rPr>
        <w:t>σφραγισμένους</w:t>
      </w:r>
      <w:r w:rsidRPr="00D0445A">
        <w:rPr>
          <w:spacing w:val="-30"/>
          <w:w w:val="105"/>
          <w:lang w:val="el-GR"/>
        </w:rPr>
        <w:t xml:space="preserve"> </w:t>
      </w:r>
      <w:r w:rsidRPr="00D0445A">
        <w:rPr>
          <w:spacing w:val="-1"/>
          <w:w w:val="105"/>
          <w:lang w:val="el-GR"/>
        </w:rPr>
        <w:t>φακέλους,</w:t>
      </w:r>
      <w:r w:rsidRPr="00D0445A">
        <w:rPr>
          <w:spacing w:val="71"/>
          <w:w w:val="103"/>
          <w:lang w:val="el-GR"/>
        </w:rPr>
        <w:t xml:space="preserve"> </w:t>
      </w:r>
      <w:r w:rsidRPr="00D0445A">
        <w:rPr>
          <w:spacing w:val="-1"/>
          <w:w w:val="105"/>
          <w:lang w:val="el-GR"/>
        </w:rPr>
        <w:t>δηλαδή</w:t>
      </w:r>
    </w:p>
    <w:p w:rsidR="000C253F" w:rsidRPr="00D0445A" w:rsidRDefault="000C253F">
      <w:pPr>
        <w:spacing w:before="9"/>
        <w:rPr>
          <w:rFonts w:ascii="Tahoma" w:eastAsia="Tahoma" w:hAnsi="Tahoma" w:cs="Tahoma"/>
          <w:sz w:val="8"/>
          <w:szCs w:val="8"/>
          <w:lang w:val="el-GR"/>
        </w:rPr>
      </w:pPr>
    </w:p>
    <w:p w:rsidR="000C253F" w:rsidRDefault="007D3569">
      <w:pPr>
        <w:spacing w:line="200" w:lineRule="atLeast"/>
        <w:ind w:left="118"/>
        <w:rPr>
          <w:rFonts w:ascii="Tahoma" w:eastAsia="Tahoma" w:hAnsi="Tahoma" w:cs="Tahoma"/>
          <w:sz w:val="20"/>
          <w:szCs w:val="20"/>
        </w:rPr>
      </w:pPr>
      <w:r>
        <w:rPr>
          <w:rFonts w:ascii="Tahoma" w:eastAsia="Tahoma" w:hAnsi="Tahoma" w:cs="Tahoma"/>
          <w:noProof/>
          <w:sz w:val="20"/>
          <w:szCs w:val="20"/>
        </w:rPr>
        <mc:AlternateContent>
          <mc:Choice Requires="wpg">
            <w:drawing>
              <wp:inline distT="0" distB="0" distL="0" distR="0" wp14:anchorId="410CEB6A" wp14:editId="27B01F9F">
                <wp:extent cx="5894705" cy="955675"/>
                <wp:effectExtent l="1905" t="3175" r="8890" b="3175"/>
                <wp:docPr id="349" name="Group 2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4705" cy="955675"/>
                          <a:chOff x="0" y="0"/>
                          <a:chExt cx="9283" cy="1505"/>
                        </a:xfrm>
                      </wpg:grpSpPr>
                      <wpg:grpSp>
                        <wpg:cNvPr id="350" name="Group 237"/>
                        <wpg:cNvGrpSpPr>
                          <a:grpSpLocks/>
                        </wpg:cNvGrpSpPr>
                        <wpg:grpSpPr bwMode="auto">
                          <a:xfrm>
                            <a:off x="6" y="6"/>
                            <a:ext cx="9272" cy="2"/>
                            <a:chOff x="6" y="6"/>
                            <a:chExt cx="9272" cy="2"/>
                          </a:xfrm>
                        </wpg:grpSpPr>
                        <wps:wsp>
                          <wps:cNvPr id="351" name="Freeform 238"/>
                          <wps:cNvSpPr>
                            <a:spLocks/>
                          </wps:cNvSpPr>
                          <wps:spPr bwMode="auto">
                            <a:xfrm>
                              <a:off x="6" y="6"/>
                              <a:ext cx="9272" cy="2"/>
                            </a:xfrm>
                            <a:custGeom>
                              <a:avLst/>
                              <a:gdLst>
                                <a:gd name="T0" fmla="+- 0 6 6"/>
                                <a:gd name="T1" fmla="*/ T0 w 9272"/>
                                <a:gd name="T2" fmla="+- 0 9277 6"/>
                                <a:gd name="T3" fmla="*/ T2 w 9272"/>
                              </a:gdLst>
                              <a:ahLst/>
                              <a:cxnLst>
                                <a:cxn ang="0">
                                  <a:pos x="T1" y="0"/>
                                </a:cxn>
                                <a:cxn ang="0">
                                  <a:pos x="T3" y="0"/>
                                </a:cxn>
                              </a:cxnLst>
                              <a:rect l="0" t="0" r="r" b="b"/>
                              <a:pathLst>
                                <a:path w="9272">
                                  <a:moveTo>
                                    <a:pt x="0" y="0"/>
                                  </a:moveTo>
                                  <a:lnTo>
                                    <a:pt x="927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2" name="Group 235"/>
                        <wpg:cNvGrpSpPr>
                          <a:grpSpLocks/>
                        </wpg:cNvGrpSpPr>
                        <wpg:grpSpPr bwMode="auto">
                          <a:xfrm>
                            <a:off x="9" y="11"/>
                            <a:ext cx="2" cy="1484"/>
                            <a:chOff x="9" y="11"/>
                            <a:chExt cx="2" cy="1484"/>
                          </a:xfrm>
                        </wpg:grpSpPr>
                        <wps:wsp>
                          <wps:cNvPr id="353" name="Freeform 236"/>
                          <wps:cNvSpPr>
                            <a:spLocks/>
                          </wps:cNvSpPr>
                          <wps:spPr bwMode="auto">
                            <a:xfrm>
                              <a:off x="9" y="11"/>
                              <a:ext cx="2" cy="1484"/>
                            </a:xfrm>
                            <a:custGeom>
                              <a:avLst/>
                              <a:gdLst>
                                <a:gd name="T0" fmla="+- 0 11 11"/>
                                <a:gd name="T1" fmla="*/ 11 h 1484"/>
                                <a:gd name="T2" fmla="+- 0 1494 11"/>
                                <a:gd name="T3" fmla="*/ 1494 h 1484"/>
                              </a:gdLst>
                              <a:ahLst/>
                              <a:cxnLst>
                                <a:cxn ang="0">
                                  <a:pos x="0" y="T1"/>
                                </a:cxn>
                                <a:cxn ang="0">
                                  <a:pos x="0" y="T3"/>
                                </a:cxn>
                              </a:cxnLst>
                              <a:rect l="0" t="0" r="r" b="b"/>
                              <a:pathLst>
                                <a:path h="1484">
                                  <a:moveTo>
                                    <a:pt x="0" y="0"/>
                                  </a:moveTo>
                                  <a:lnTo>
                                    <a:pt x="0" y="1483"/>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4" name="Group 233"/>
                        <wpg:cNvGrpSpPr>
                          <a:grpSpLocks/>
                        </wpg:cNvGrpSpPr>
                        <wpg:grpSpPr bwMode="auto">
                          <a:xfrm>
                            <a:off x="9272" y="11"/>
                            <a:ext cx="2" cy="1484"/>
                            <a:chOff x="9272" y="11"/>
                            <a:chExt cx="2" cy="1484"/>
                          </a:xfrm>
                        </wpg:grpSpPr>
                        <wps:wsp>
                          <wps:cNvPr id="355" name="Freeform 234"/>
                          <wps:cNvSpPr>
                            <a:spLocks/>
                          </wps:cNvSpPr>
                          <wps:spPr bwMode="auto">
                            <a:xfrm>
                              <a:off x="9272" y="11"/>
                              <a:ext cx="2" cy="1484"/>
                            </a:xfrm>
                            <a:custGeom>
                              <a:avLst/>
                              <a:gdLst>
                                <a:gd name="T0" fmla="+- 0 11 11"/>
                                <a:gd name="T1" fmla="*/ 11 h 1484"/>
                                <a:gd name="T2" fmla="+- 0 1494 11"/>
                                <a:gd name="T3" fmla="*/ 1494 h 1484"/>
                              </a:gdLst>
                              <a:ahLst/>
                              <a:cxnLst>
                                <a:cxn ang="0">
                                  <a:pos x="0" y="T1"/>
                                </a:cxn>
                                <a:cxn ang="0">
                                  <a:pos x="0" y="T3"/>
                                </a:cxn>
                              </a:cxnLst>
                              <a:rect l="0" t="0" r="r" b="b"/>
                              <a:pathLst>
                                <a:path h="1484">
                                  <a:moveTo>
                                    <a:pt x="0" y="0"/>
                                  </a:moveTo>
                                  <a:lnTo>
                                    <a:pt x="0" y="1483"/>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6" name="Group 231"/>
                        <wpg:cNvGrpSpPr>
                          <a:grpSpLocks/>
                        </wpg:cNvGrpSpPr>
                        <wpg:grpSpPr bwMode="auto">
                          <a:xfrm>
                            <a:off x="6" y="879"/>
                            <a:ext cx="9272" cy="2"/>
                            <a:chOff x="6" y="879"/>
                            <a:chExt cx="9272" cy="2"/>
                          </a:xfrm>
                        </wpg:grpSpPr>
                        <wps:wsp>
                          <wps:cNvPr id="357" name="Freeform 232"/>
                          <wps:cNvSpPr>
                            <a:spLocks/>
                          </wps:cNvSpPr>
                          <wps:spPr bwMode="auto">
                            <a:xfrm>
                              <a:off x="6" y="879"/>
                              <a:ext cx="9272" cy="2"/>
                            </a:xfrm>
                            <a:custGeom>
                              <a:avLst/>
                              <a:gdLst>
                                <a:gd name="T0" fmla="+- 0 6 6"/>
                                <a:gd name="T1" fmla="*/ T0 w 9272"/>
                                <a:gd name="T2" fmla="+- 0 9277 6"/>
                                <a:gd name="T3" fmla="*/ T2 w 9272"/>
                              </a:gdLst>
                              <a:ahLst/>
                              <a:cxnLst>
                                <a:cxn ang="0">
                                  <a:pos x="T1" y="0"/>
                                </a:cxn>
                                <a:cxn ang="0">
                                  <a:pos x="T3" y="0"/>
                                </a:cxn>
                              </a:cxnLst>
                              <a:rect l="0" t="0" r="r" b="b"/>
                              <a:pathLst>
                                <a:path w="9272">
                                  <a:moveTo>
                                    <a:pt x="0" y="0"/>
                                  </a:moveTo>
                                  <a:lnTo>
                                    <a:pt x="927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58" name="Group 227"/>
                        <wpg:cNvGrpSpPr>
                          <a:grpSpLocks/>
                        </wpg:cNvGrpSpPr>
                        <wpg:grpSpPr bwMode="auto">
                          <a:xfrm>
                            <a:off x="6" y="1499"/>
                            <a:ext cx="9272" cy="2"/>
                            <a:chOff x="6" y="1499"/>
                            <a:chExt cx="9272" cy="2"/>
                          </a:xfrm>
                        </wpg:grpSpPr>
                        <wps:wsp>
                          <wps:cNvPr id="359" name="Freeform 230"/>
                          <wps:cNvSpPr>
                            <a:spLocks/>
                          </wps:cNvSpPr>
                          <wps:spPr bwMode="auto">
                            <a:xfrm>
                              <a:off x="6" y="1499"/>
                              <a:ext cx="9272" cy="2"/>
                            </a:xfrm>
                            <a:custGeom>
                              <a:avLst/>
                              <a:gdLst>
                                <a:gd name="T0" fmla="+- 0 6 6"/>
                                <a:gd name="T1" fmla="*/ T0 w 9272"/>
                                <a:gd name="T2" fmla="+- 0 9277 6"/>
                                <a:gd name="T3" fmla="*/ T2 w 9272"/>
                              </a:gdLst>
                              <a:ahLst/>
                              <a:cxnLst>
                                <a:cxn ang="0">
                                  <a:pos x="T1" y="0"/>
                                </a:cxn>
                                <a:cxn ang="0">
                                  <a:pos x="T3" y="0"/>
                                </a:cxn>
                              </a:cxnLst>
                              <a:rect l="0" t="0" r="r" b="b"/>
                              <a:pathLst>
                                <a:path w="9272">
                                  <a:moveTo>
                                    <a:pt x="0" y="0"/>
                                  </a:moveTo>
                                  <a:lnTo>
                                    <a:pt x="927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0" name="Text Box 229"/>
                          <wps:cNvSpPr txBox="1">
                            <a:spLocks noChangeArrowheads="1"/>
                          </wps:cNvSpPr>
                          <wps:spPr bwMode="auto">
                            <a:xfrm>
                              <a:off x="9" y="6"/>
                              <a:ext cx="9263" cy="8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before="11" w:line="248" w:lineRule="auto"/>
                                  <w:ind w:left="104" w:right="92" w:hanging="1"/>
                                  <w:jc w:val="both"/>
                                  <w:rPr>
                                    <w:rFonts w:ascii="Tahoma" w:eastAsia="Tahoma" w:hAnsi="Tahoma" w:cs="Tahoma"/>
                                    <w:sz w:val="20"/>
                                    <w:szCs w:val="20"/>
                                    <w:lang w:val="el-GR"/>
                                  </w:rPr>
                                </w:pPr>
                                <w:r w:rsidRPr="00D0445A">
                                  <w:rPr>
                                    <w:rFonts w:ascii="Tahoma" w:hAnsi="Tahoma"/>
                                    <w:b/>
                                    <w:w w:val="105"/>
                                    <w:sz w:val="20"/>
                                    <w:lang w:val="el-GR"/>
                                  </w:rPr>
                                  <w:t>Α.</w:t>
                                </w:r>
                                <w:r w:rsidRPr="00D0445A">
                                  <w:rPr>
                                    <w:rFonts w:ascii="Tahoma" w:hAnsi="Tahoma"/>
                                    <w:b/>
                                    <w:spacing w:val="26"/>
                                    <w:w w:val="105"/>
                                    <w:sz w:val="20"/>
                                    <w:lang w:val="el-GR"/>
                                  </w:rPr>
                                  <w:t xml:space="preserve"> </w:t>
                                </w:r>
                                <w:r w:rsidRPr="00D0445A">
                                  <w:rPr>
                                    <w:rFonts w:ascii="Tahoma" w:hAnsi="Tahoma"/>
                                    <w:b/>
                                    <w:spacing w:val="-1"/>
                                    <w:w w:val="105"/>
                                    <w:sz w:val="20"/>
                                    <w:lang w:val="el-GR"/>
                                  </w:rPr>
                                  <w:t>«Φάκελος</w:t>
                                </w:r>
                                <w:r w:rsidRPr="00D0445A">
                                  <w:rPr>
                                    <w:rFonts w:ascii="Tahoma" w:hAnsi="Tahoma"/>
                                    <w:b/>
                                    <w:spacing w:val="26"/>
                                    <w:w w:val="105"/>
                                    <w:sz w:val="20"/>
                                    <w:lang w:val="el-GR"/>
                                  </w:rPr>
                                  <w:t xml:space="preserve"> </w:t>
                                </w:r>
                                <w:r w:rsidRPr="00D0445A">
                                  <w:rPr>
                                    <w:rFonts w:ascii="Tahoma" w:hAnsi="Tahoma"/>
                                    <w:b/>
                                    <w:spacing w:val="-1"/>
                                    <w:w w:val="105"/>
                                    <w:sz w:val="20"/>
                                    <w:lang w:val="el-GR"/>
                                  </w:rPr>
                                  <w:t>Δικαιολογητικά</w:t>
                                </w:r>
                                <w:r w:rsidRPr="00D0445A">
                                  <w:rPr>
                                    <w:rFonts w:ascii="Tahoma" w:hAnsi="Tahoma"/>
                                    <w:b/>
                                    <w:spacing w:val="24"/>
                                    <w:w w:val="105"/>
                                    <w:sz w:val="20"/>
                                    <w:lang w:val="el-GR"/>
                                  </w:rPr>
                                  <w:t xml:space="preserve"> </w:t>
                                </w:r>
                                <w:r w:rsidRPr="00D0445A">
                                  <w:rPr>
                                    <w:rFonts w:ascii="Tahoma" w:hAnsi="Tahoma"/>
                                    <w:b/>
                                    <w:spacing w:val="-1"/>
                                    <w:w w:val="105"/>
                                    <w:sz w:val="20"/>
                                    <w:lang w:val="el-GR"/>
                                  </w:rPr>
                                  <w:t>Συμμετοχής»</w:t>
                                </w:r>
                                <w:r w:rsidRPr="00D0445A">
                                  <w:rPr>
                                    <w:rFonts w:ascii="Tahoma" w:hAnsi="Tahoma"/>
                                    <w:spacing w:val="-1"/>
                                    <w:w w:val="105"/>
                                    <w:sz w:val="20"/>
                                    <w:lang w:val="el-GR"/>
                                  </w:rPr>
                                  <w:t>,</w:t>
                                </w:r>
                                <w:r w:rsidRPr="00D0445A">
                                  <w:rPr>
                                    <w:rFonts w:ascii="Tahoma" w:hAnsi="Tahoma"/>
                                    <w:spacing w:val="24"/>
                                    <w:w w:val="105"/>
                                    <w:sz w:val="20"/>
                                    <w:lang w:val="el-GR"/>
                                  </w:rPr>
                                  <w:t xml:space="preserve"> </w:t>
                                </w:r>
                                <w:r w:rsidRPr="00D0445A">
                                  <w:rPr>
                                    <w:rFonts w:ascii="Tahoma" w:hAnsi="Tahoma"/>
                                    <w:w w:val="105"/>
                                    <w:sz w:val="20"/>
                                    <w:lang w:val="el-GR"/>
                                  </w:rPr>
                                  <w:t>ο</w:t>
                                </w:r>
                                <w:r w:rsidRPr="00D0445A">
                                  <w:rPr>
                                    <w:rFonts w:ascii="Tahoma" w:hAnsi="Tahoma"/>
                                    <w:spacing w:val="26"/>
                                    <w:w w:val="105"/>
                                    <w:sz w:val="20"/>
                                    <w:lang w:val="el-GR"/>
                                  </w:rPr>
                                  <w:t xml:space="preserve"> </w:t>
                                </w:r>
                                <w:r w:rsidRPr="00D0445A">
                                  <w:rPr>
                                    <w:rFonts w:ascii="Tahoma" w:hAnsi="Tahoma"/>
                                    <w:spacing w:val="-1"/>
                                    <w:w w:val="105"/>
                                    <w:sz w:val="20"/>
                                    <w:lang w:val="el-GR"/>
                                  </w:rPr>
                                  <w:t>οποίος</w:t>
                                </w:r>
                                <w:r w:rsidRPr="00D0445A">
                                  <w:rPr>
                                    <w:rFonts w:ascii="Tahoma" w:hAnsi="Tahoma"/>
                                    <w:spacing w:val="24"/>
                                    <w:w w:val="105"/>
                                    <w:sz w:val="20"/>
                                    <w:lang w:val="el-GR"/>
                                  </w:rPr>
                                  <w:t xml:space="preserve"> </w:t>
                                </w:r>
                                <w:r w:rsidRPr="00D0445A">
                                  <w:rPr>
                                    <w:rFonts w:ascii="Tahoma" w:hAnsi="Tahoma"/>
                                    <w:spacing w:val="-1"/>
                                    <w:w w:val="105"/>
                                    <w:sz w:val="20"/>
                                    <w:lang w:val="el-GR"/>
                                  </w:rPr>
                                  <w:t>περιέχει</w:t>
                                </w:r>
                                <w:r w:rsidRPr="00D0445A">
                                  <w:rPr>
                                    <w:rFonts w:ascii="Tahoma" w:hAnsi="Tahoma"/>
                                    <w:spacing w:val="26"/>
                                    <w:w w:val="105"/>
                                    <w:sz w:val="20"/>
                                    <w:lang w:val="el-GR"/>
                                  </w:rPr>
                                  <w:t xml:space="preserve"> </w:t>
                                </w:r>
                                <w:r w:rsidRPr="00D0445A">
                                  <w:rPr>
                                    <w:rFonts w:ascii="Tahoma" w:hAnsi="Tahoma"/>
                                    <w:w w:val="105"/>
                                    <w:sz w:val="20"/>
                                    <w:lang w:val="el-GR"/>
                                  </w:rPr>
                                  <w:t>τα</w:t>
                                </w:r>
                                <w:r w:rsidRPr="00D0445A">
                                  <w:rPr>
                                    <w:rFonts w:ascii="Tahoma" w:hAnsi="Tahoma"/>
                                    <w:spacing w:val="23"/>
                                    <w:w w:val="105"/>
                                    <w:sz w:val="20"/>
                                    <w:lang w:val="el-GR"/>
                                  </w:rPr>
                                  <w:t xml:space="preserve"> </w:t>
                                </w:r>
                                <w:r w:rsidRPr="00D0445A">
                                  <w:rPr>
                                    <w:rFonts w:ascii="Tahoma" w:hAnsi="Tahoma"/>
                                    <w:spacing w:val="-1"/>
                                    <w:w w:val="105"/>
                                    <w:sz w:val="20"/>
                                    <w:lang w:val="el-GR"/>
                                  </w:rPr>
                                  <w:t>στοιχεία,</w:t>
                                </w:r>
                                <w:r w:rsidRPr="00D0445A">
                                  <w:rPr>
                                    <w:rFonts w:ascii="Tahoma" w:hAnsi="Tahoma"/>
                                    <w:spacing w:val="24"/>
                                    <w:w w:val="105"/>
                                    <w:sz w:val="20"/>
                                    <w:lang w:val="el-GR"/>
                                  </w:rPr>
                                  <w:t xml:space="preserve"> </w:t>
                                </w:r>
                                <w:r w:rsidRPr="00D0445A">
                                  <w:rPr>
                                    <w:rFonts w:ascii="Tahoma" w:hAnsi="Tahoma"/>
                                    <w:w w:val="105"/>
                                    <w:sz w:val="20"/>
                                    <w:lang w:val="el-GR"/>
                                  </w:rPr>
                                  <w:t>τα</w:t>
                                </w:r>
                                <w:r w:rsidRPr="00D0445A">
                                  <w:rPr>
                                    <w:rFonts w:ascii="Tahoma" w:hAnsi="Tahoma"/>
                                    <w:spacing w:val="21"/>
                                    <w:w w:val="105"/>
                                    <w:sz w:val="20"/>
                                    <w:lang w:val="el-GR"/>
                                  </w:rPr>
                                  <w:t xml:space="preserve"> </w:t>
                                </w:r>
                                <w:r w:rsidRPr="00D0445A">
                                  <w:rPr>
                                    <w:rFonts w:ascii="Tahoma" w:hAnsi="Tahoma"/>
                                    <w:spacing w:val="-1"/>
                                    <w:w w:val="105"/>
                                    <w:sz w:val="20"/>
                                    <w:lang w:val="el-GR"/>
                                  </w:rPr>
                                  <w:t>οποία</w:t>
                                </w:r>
                                <w:r w:rsidRPr="00D0445A">
                                  <w:rPr>
                                    <w:rFonts w:ascii="Tahoma" w:hAnsi="Tahoma"/>
                                    <w:spacing w:val="49"/>
                                    <w:w w:val="103"/>
                                    <w:sz w:val="20"/>
                                    <w:lang w:val="el-GR"/>
                                  </w:rPr>
                                  <w:t xml:space="preserve"> </w:t>
                                </w:r>
                                <w:r w:rsidRPr="00D0445A">
                                  <w:rPr>
                                    <w:rFonts w:ascii="Tahoma" w:hAnsi="Tahoma"/>
                                    <w:spacing w:val="-1"/>
                                    <w:w w:val="105"/>
                                    <w:sz w:val="20"/>
                                    <w:lang w:val="el-GR"/>
                                  </w:rPr>
                                  <w:t>προσδιορίζονται</w:t>
                                </w:r>
                                <w:r w:rsidRPr="00D0445A">
                                  <w:rPr>
                                    <w:rFonts w:ascii="Tahoma" w:hAnsi="Tahoma"/>
                                    <w:w w:val="105"/>
                                    <w:sz w:val="20"/>
                                    <w:lang w:val="el-GR"/>
                                  </w:rPr>
                                  <w:t xml:space="preserve"> </w:t>
                                </w:r>
                                <w:r w:rsidRPr="00D0445A">
                                  <w:rPr>
                                    <w:rFonts w:ascii="Tahoma" w:hAnsi="Tahoma"/>
                                    <w:spacing w:val="-1"/>
                                    <w:w w:val="105"/>
                                    <w:sz w:val="20"/>
                                    <w:lang w:val="el-GR"/>
                                  </w:rPr>
                                  <w:t>στην</w:t>
                                </w:r>
                                <w:r w:rsidRPr="00D0445A">
                                  <w:rPr>
                                    <w:rFonts w:ascii="Tahoma" w:hAnsi="Tahoma"/>
                                    <w:spacing w:val="2"/>
                                    <w:w w:val="105"/>
                                    <w:sz w:val="20"/>
                                    <w:lang w:val="el-GR"/>
                                  </w:rPr>
                                  <w:t xml:space="preserve"> </w:t>
                                </w:r>
                                <w:r w:rsidRPr="00D0445A">
                                  <w:rPr>
                                    <w:rFonts w:ascii="Tahoma" w:hAnsi="Tahoma"/>
                                    <w:spacing w:val="-1"/>
                                    <w:w w:val="105"/>
                                    <w:sz w:val="20"/>
                                    <w:lang w:val="el-GR"/>
                                  </w:rPr>
                                  <w:t>παρ.</w:t>
                                </w:r>
                                <w:r w:rsidRPr="00D0445A">
                                  <w:rPr>
                                    <w:rFonts w:ascii="Tahoma" w:hAnsi="Tahoma"/>
                                    <w:spacing w:val="3"/>
                                    <w:w w:val="105"/>
                                    <w:sz w:val="20"/>
                                    <w:lang w:val="el-GR"/>
                                  </w:rPr>
                                  <w:t xml:space="preserve"> </w:t>
                                </w:r>
                                <w:r>
                                  <w:rPr>
                                    <w:rFonts w:ascii="Tahoma" w:hAnsi="Tahoma"/>
                                    <w:spacing w:val="-1"/>
                                    <w:w w:val="105"/>
                                    <w:sz w:val="20"/>
                                  </w:rPr>
                                  <w:t>B</w:t>
                                </w:r>
                                <w:r w:rsidRPr="00D0445A">
                                  <w:rPr>
                                    <w:rFonts w:ascii="Tahoma" w:hAnsi="Tahoma"/>
                                    <w:spacing w:val="-1"/>
                                    <w:w w:val="105"/>
                                    <w:sz w:val="20"/>
                                    <w:lang w:val="el-GR"/>
                                  </w:rPr>
                                  <w:t>.3.2.1.</w:t>
                                </w:r>
                                <w:r w:rsidRPr="00D0445A">
                                  <w:rPr>
                                    <w:rFonts w:ascii="Tahoma" w:hAnsi="Tahoma"/>
                                    <w:spacing w:val="2"/>
                                    <w:w w:val="105"/>
                                    <w:sz w:val="20"/>
                                    <w:lang w:val="el-GR"/>
                                  </w:rPr>
                                  <w:t xml:space="preserve"> </w:t>
                                </w:r>
                                <w:r w:rsidRPr="00D0445A">
                                  <w:rPr>
                                    <w:rFonts w:ascii="Tahoma" w:hAnsi="Tahoma"/>
                                    <w:spacing w:val="-1"/>
                                    <w:w w:val="105"/>
                                    <w:sz w:val="20"/>
                                    <w:lang w:val="el-GR"/>
                                  </w:rPr>
                                  <w:t>Τα</w:t>
                                </w:r>
                                <w:r w:rsidRPr="00D0445A">
                                  <w:rPr>
                                    <w:rFonts w:ascii="Tahoma" w:hAnsi="Tahoma"/>
                                    <w:spacing w:val="3"/>
                                    <w:w w:val="105"/>
                                    <w:sz w:val="20"/>
                                    <w:lang w:val="el-GR"/>
                                  </w:rPr>
                                  <w:t xml:space="preserve"> </w:t>
                                </w:r>
                                <w:r w:rsidRPr="00D0445A">
                                  <w:rPr>
                                    <w:rFonts w:ascii="Tahoma" w:hAnsi="Tahoma"/>
                                    <w:spacing w:val="-1"/>
                                    <w:w w:val="105"/>
                                    <w:sz w:val="20"/>
                                    <w:lang w:val="el-GR"/>
                                  </w:rPr>
                                  <w:t>δικαιολογητικά</w:t>
                                </w:r>
                                <w:r w:rsidRPr="00D0445A">
                                  <w:rPr>
                                    <w:rFonts w:ascii="Tahoma" w:hAnsi="Tahoma"/>
                                    <w:spacing w:val="2"/>
                                    <w:w w:val="105"/>
                                    <w:sz w:val="20"/>
                                    <w:lang w:val="el-GR"/>
                                  </w:rPr>
                                  <w:t xml:space="preserve"> </w:t>
                                </w:r>
                                <w:r w:rsidRPr="00D0445A">
                                  <w:rPr>
                                    <w:rFonts w:ascii="Tahoma" w:hAnsi="Tahoma"/>
                                    <w:w w:val="105"/>
                                    <w:sz w:val="20"/>
                                    <w:lang w:val="el-GR"/>
                                  </w:rPr>
                                  <w:t xml:space="preserve">θα </w:t>
                                </w:r>
                                <w:r w:rsidRPr="00D0445A">
                                  <w:rPr>
                                    <w:rFonts w:ascii="Tahoma" w:hAnsi="Tahoma"/>
                                    <w:spacing w:val="-3"/>
                                    <w:w w:val="105"/>
                                    <w:sz w:val="20"/>
                                    <w:lang w:val="el-GR"/>
                                  </w:rPr>
                                  <w:t>πρέπει</w:t>
                                </w:r>
                                <w:r w:rsidRPr="00D0445A">
                                  <w:rPr>
                                    <w:rFonts w:ascii="Tahoma" w:hAnsi="Tahoma"/>
                                    <w:spacing w:val="3"/>
                                    <w:w w:val="105"/>
                                    <w:sz w:val="20"/>
                                    <w:lang w:val="el-GR"/>
                                  </w:rPr>
                                  <w:t xml:space="preserve"> </w:t>
                                </w:r>
                                <w:r w:rsidRPr="00D0445A">
                                  <w:rPr>
                                    <w:rFonts w:ascii="Tahoma" w:hAnsi="Tahoma"/>
                                    <w:w w:val="105"/>
                                    <w:sz w:val="20"/>
                                    <w:lang w:val="el-GR"/>
                                  </w:rPr>
                                  <w:t>να</w:t>
                                </w:r>
                                <w:r w:rsidRPr="00D0445A">
                                  <w:rPr>
                                    <w:rFonts w:ascii="Tahoma" w:hAnsi="Tahoma"/>
                                    <w:spacing w:val="4"/>
                                    <w:w w:val="105"/>
                                    <w:sz w:val="20"/>
                                    <w:lang w:val="el-GR"/>
                                  </w:rPr>
                                  <w:t xml:space="preserve"> </w:t>
                                </w:r>
                                <w:r w:rsidRPr="00D0445A">
                                  <w:rPr>
                                    <w:rFonts w:ascii="Tahoma" w:hAnsi="Tahoma"/>
                                    <w:spacing w:val="-1"/>
                                    <w:w w:val="105"/>
                                    <w:sz w:val="20"/>
                                    <w:lang w:val="el-GR"/>
                                  </w:rPr>
                                  <w:t>είναι</w:t>
                                </w:r>
                                <w:r w:rsidRPr="00D0445A">
                                  <w:rPr>
                                    <w:rFonts w:ascii="Tahoma" w:hAnsi="Tahoma"/>
                                    <w:spacing w:val="3"/>
                                    <w:w w:val="105"/>
                                    <w:sz w:val="20"/>
                                    <w:lang w:val="el-GR"/>
                                  </w:rPr>
                                  <w:t xml:space="preserve"> </w:t>
                                </w:r>
                                <w:r w:rsidRPr="00D0445A">
                                  <w:rPr>
                                    <w:rFonts w:ascii="Tahoma" w:hAnsi="Tahoma"/>
                                    <w:spacing w:val="-1"/>
                                    <w:w w:val="105"/>
                                    <w:sz w:val="20"/>
                                    <w:lang w:val="el-GR"/>
                                  </w:rPr>
                                  <w:t>ταξινομημένα</w:t>
                                </w:r>
                                <w:r w:rsidRPr="00D0445A">
                                  <w:rPr>
                                    <w:rFonts w:ascii="Tahoma" w:hAnsi="Tahoma"/>
                                    <w:spacing w:val="2"/>
                                    <w:w w:val="105"/>
                                    <w:sz w:val="20"/>
                                    <w:lang w:val="el-GR"/>
                                  </w:rPr>
                                  <w:t xml:space="preserve"> </w:t>
                                </w:r>
                                <w:r w:rsidRPr="00D0445A">
                                  <w:rPr>
                                    <w:rFonts w:ascii="Tahoma" w:hAnsi="Tahoma"/>
                                    <w:spacing w:val="-1"/>
                                    <w:w w:val="105"/>
                                    <w:sz w:val="20"/>
                                    <w:lang w:val="el-GR"/>
                                  </w:rPr>
                                  <w:t>μέσα</w:t>
                                </w:r>
                                <w:r w:rsidRPr="00D0445A">
                                  <w:rPr>
                                    <w:rFonts w:ascii="Tahoma" w:hAnsi="Tahoma"/>
                                    <w:spacing w:val="3"/>
                                    <w:w w:val="105"/>
                                    <w:sz w:val="20"/>
                                    <w:lang w:val="el-GR"/>
                                  </w:rPr>
                                  <w:t xml:space="preserve"> </w:t>
                                </w:r>
                                <w:r w:rsidRPr="00D0445A">
                                  <w:rPr>
                                    <w:rFonts w:ascii="Tahoma" w:hAnsi="Tahoma"/>
                                    <w:w w:val="105"/>
                                    <w:sz w:val="20"/>
                                    <w:lang w:val="el-GR"/>
                                  </w:rPr>
                                  <w:t>στον</w:t>
                                </w:r>
                                <w:r w:rsidRPr="00D0445A">
                                  <w:rPr>
                                    <w:rFonts w:ascii="Tahoma" w:hAnsi="Tahoma"/>
                                    <w:spacing w:val="61"/>
                                    <w:w w:val="103"/>
                                    <w:sz w:val="20"/>
                                    <w:lang w:val="el-GR"/>
                                  </w:rPr>
                                  <w:t xml:space="preserve"> </w:t>
                                </w:r>
                                <w:r w:rsidRPr="00D0445A">
                                  <w:rPr>
                                    <w:rFonts w:ascii="Tahoma" w:hAnsi="Tahoma"/>
                                    <w:spacing w:val="-1"/>
                                    <w:w w:val="105"/>
                                    <w:sz w:val="20"/>
                                    <w:lang w:val="el-GR"/>
                                  </w:rPr>
                                  <w:t>Φάκελο,</w:t>
                                </w:r>
                                <w:r w:rsidRPr="00D0445A">
                                  <w:rPr>
                                    <w:rFonts w:ascii="Tahoma" w:hAnsi="Tahoma"/>
                                    <w:spacing w:val="-14"/>
                                    <w:w w:val="105"/>
                                    <w:sz w:val="20"/>
                                    <w:lang w:val="el-GR"/>
                                  </w:rPr>
                                  <w:t xml:space="preserve"> </w:t>
                                </w:r>
                                <w:r w:rsidRPr="00D0445A">
                                  <w:rPr>
                                    <w:rFonts w:ascii="Tahoma" w:hAnsi="Tahoma"/>
                                    <w:w w:val="105"/>
                                    <w:sz w:val="20"/>
                                    <w:lang w:val="el-GR"/>
                                  </w:rPr>
                                  <w:t>με</w:t>
                                </w:r>
                                <w:r w:rsidRPr="00D0445A">
                                  <w:rPr>
                                    <w:rFonts w:ascii="Tahoma" w:hAnsi="Tahoma"/>
                                    <w:spacing w:val="-15"/>
                                    <w:w w:val="105"/>
                                    <w:sz w:val="20"/>
                                    <w:lang w:val="el-GR"/>
                                  </w:rPr>
                                  <w:t xml:space="preserve"> </w:t>
                                </w:r>
                                <w:r w:rsidRPr="00D0445A">
                                  <w:rPr>
                                    <w:rFonts w:ascii="Tahoma" w:hAnsi="Tahoma"/>
                                    <w:spacing w:val="-1"/>
                                    <w:w w:val="105"/>
                                    <w:sz w:val="20"/>
                                    <w:lang w:val="el-GR"/>
                                  </w:rPr>
                                  <w:t>τη</w:t>
                                </w:r>
                                <w:r w:rsidRPr="00D0445A">
                                  <w:rPr>
                                    <w:rFonts w:ascii="Tahoma" w:hAnsi="Tahoma"/>
                                    <w:spacing w:val="-13"/>
                                    <w:w w:val="105"/>
                                    <w:sz w:val="20"/>
                                    <w:lang w:val="el-GR"/>
                                  </w:rPr>
                                  <w:t xml:space="preserve"> </w:t>
                                </w:r>
                                <w:r w:rsidRPr="00D0445A">
                                  <w:rPr>
                                    <w:rFonts w:ascii="Tahoma" w:hAnsi="Tahoma"/>
                                    <w:spacing w:val="-3"/>
                                    <w:w w:val="105"/>
                                    <w:sz w:val="20"/>
                                    <w:lang w:val="el-GR"/>
                                  </w:rPr>
                                  <w:t>σειρά</w:t>
                                </w:r>
                                <w:r w:rsidRPr="00D0445A">
                                  <w:rPr>
                                    <w:rFonts w:ascii="Tahoma" w:hAnsi="Tahoma"/>
                                    <w:spacing w:val="-14"/>
                                    <w:w w:val="105"/>
                                    <w:sz w:val="20"/>
                                    <w:lang w:val="el-GR"/>
                                  </w:rPr>
                                  <w:t xml:space="preserve"> </w:t>
                                </w:r>
                                <w:r w:rsidRPr="00D0445A">
                                  <w:rPr>
                                    <w:rFonts w:ascii="Tahoma" w:hAnsi="Tahoma"/>
                                    <w:spacing w:val="-1"/>
                                    <w:w w:val="105"/>
                                    <w:sz w:val="20"/>
                                    <w:lang w:val="el-GR"/>
                                  </w:rPr>
                                  <w:t>που</w:t>
                                </w:r>
                                <w:r w:rsidRPr="00D0445A">
                                  <w:rPr>
                                    <w:rFonts w:ascii="Tahoma" w:hAnsi="Tahoma"/>
                                    <w:spacing w:val="-12"/>
                                    <w:w w:val="105"/>
                                    <w:sz w:val="20"/>
                                    <w:lang w:val="el-GR"/>
                                  </w:rPr>
                                  <w:t xml:space="preserve"> </w:t>
                                </w:r>
                                <w:r w:rsidRPr="00D0445A">
                                  <w:rPr>
                                    <w:rFonts w:ascii="Tahoma" w:hAnsi="Tahoma"/>
                                    <w:spacing w:val="-1"/>
                                    <w:w w:val="105"/>
                                    <w:sz w:val="20"/>
                                    <w:lang w:val="el-GR"/>
                                  </w:rPr>
                                  <w:t>ζητούνται</w:t>
                                </w:r>
                                <w:r w:rsidRPr="00D0445A">
                                  <w:rPr>
                                    <w:rFonts w:ascii="Tahoma" w:hAnsi="Tahoma"/>
                                    <w:spacing w:val="-13"/>
                                    <w:w w:val="105"/>
                                    <w:sz w:val="20"/>
                                    <w:lang w:val="el-GR"/>
                                  </w:rPr>
                                  <w:t xml:space="preserve"> </w:t>
                                </w:r>
                                <w:r w:rsidRPr="00D0445A">
                                  <w:rPr>
                                    <w:rFonts w:ascii="Tahoma" w:hAnsi="Tahoma"/>
                                    <w:spacing w:val="-1"/>
                                    <w:w w:val="105"/>
                                    <w:sz w:val="20"/>
                                    <w:lang w:val="el-GR"/>
                                  </w:rPr>
                                  <w:t>στις</w:t>
                                </w:r>
                                <w:r w:rsidRPr="00D0445A">
                                  <w:rPr>
                                    <w:rFonts w:ascii="Tahoma" w:hAnsi="Tahoma"/>
                                    <w:spacing w:val="-15"/>
                                    <w:w w:val="105"/>
                                    <w:sz w:val="20"/>
                                    <w:lang w:val="el-GR"/>
                                  </w:rPr>
                                  <w:t xml:space="preserve"> </w:t>
                                </w:r>
                                <w:r w:rsidRPr="00D0445A">
                                  <w:rPr>
                                    <w:rFonts w:ascii="Tahoma" w:hAnsi="Tahoma"/>
                                    <w:spacing w:val="-1"/>
                                    <w:w w:val="105"/>
                                    <w:sz w:val="20"/>
                                    <w:lang w:val="el-GR"/>
                                  </w:rPr>
                                  <w:t>αντίστοιχες</w:t>
                                </w:r>
                                <w:r w:rsidRPr="00D0445A">
                                  <w:rPr>
                                    <w:rFonts w:ascii="Tahoma" w:hAnsi="Tahoma"/>
                                    <w:spacing w:val="-16"/>
                                    <w:w w:val="105"/>
                                    <w:sz w:val="20"/>
                                    <w:lang w:val="el-GR"/>
                                  </w:rPr>
                                  <w:t xml:space="preserve"> </w:t>
                                </w:r>
                                <w:r w:rsidRPr="00D0445A">
                                  <w:rPr>
                                    <w:rFonts w:ascii="Tahoma" w:hAnsi="Tahoma"/>
                                    <w:spacing w:val="-1"/>
                                    <w:w w:val="105"/>
                                    <w:sz w:val="20"/>
                                    <w:lang w:val="el-GR"/>
                                  </w:rPr>
                                  <w:t>παραγράφους.</w:t>
                                </w:r>
                              </w:p>
                            </w:txbxContent>
                          </wps:txbx>
                          <wps:bodyPr rot="0" vert="horz" wrap="square" lIns="0" tIns="0" rIns="0" bIns="0" anchor="t" anchorCtr="0" upright="1">
                            <a:noAutofit/>
                          </wps:bodyPr>
                        </wps:wsp>
                        <wps:wsp>
                          <wps:cNvPr id="361" name="Text Box 228"/>
                          <wps:cNvSpPr txBox="1">
                            <a:spLocks noChangeArrowheads="1"/>
                          </wps:cNvSpPr>
                          <wps:spPr bwMode="auto">
                            <a:xfrm>
                              <a:off x="9" y="879"/>
                              <a:ext cx="9263" cy="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before="8" w:line="248" w:lineRule="auto"/>
                                  <w:ind w:left="104" w:right="93"/>
                                  <w:rPr>
                                    <w:rFonts w:ascii="Tahoma" w:eastAsia="Tahoma" w:hAnsi="Tahoma" w:cs="Tahoma"/>
                                    <w:sz w:val="20"/>
                                    <w:szCs w:val="20"/>
                                  </w:rPr>
                                </w:pPr>
                                <w:r w:rsidRPr="00D0445A">
                                  <w:rPr>
                                    <w:rFonts w:ascii="Tahoma" w:hAnsi="Tahoma"/>
                                    <w:b/>
                                    <w:spacing w:val="-1"/>
                                    <w:w w:val="105"/>
                                    <w:sz w:val="20"/>
                                    <w:lang w:val="el-GR"/>
                                  </w:rPr>
                                  <w:t>Β.</w:t>
                                </w:r>
                                <w:r w:rsidRPr="00D0445A">
                                  <w:rPr>
                                    <w:rFonts w:ascii="Tahoma" w:hAnsi="Tahoma"/>
                                    <w:b/>
                                    <w:spacing w:val="-20"/>
                                    <w:w w:val="105"/>
                                    <w:sz w:val="20"/>
                                    <w:lang w:val="el-GR"/>
                                  </w:rPr>
                                  <w:t xml:space="preserve"> </w:t>
                                </w:r>
                                <w:r w:rsidRPr="00D0445A">
                                  <w:rPr>
                                    <w:rFonts w:ascii="Tahoma" w:hAnsi="Tahoma"/>
                                    <w:b/>
                                    <w:spacing w:val="-3"/>
                                    <w:w w:val="105"/>
                                    <w:sz w:val="20"/>
                                    <w:lang w:val="el-GR"/>
                                  </w:rPr>
                                  <w:t>«Φάκελος</w:t>
                                </w:r>
                                <w:r w:rsidRPr="00D0445A">
                                  <w:rPr>
                                    <w:rFonts w:ascii="Tahoma" w:hAnsi="Tahoma"/>
                                    <w:b/>
                                    <w:spacing w:val="-20"/>
                                    <w:w w:val="105"/>
                                    <w:sz w:val="20"/>
                                    <w:lang w:val="el-GR"/>
                                  </w:rPr>
                                  <w:t xml:space="preserve"> </w:t>
                                </w:r>
                                <w:r w:rsidRPr="00D0445A">
                                  <w:rPr>
                                    <w:rFonts w:ascii="Tahoma" w:hAnsi="Tahoma"/>
                                    <w:b/>
                                    <w:spacing w:val="-1"/>
                                    <w:w w:val="105"/>
                                    <w:sz w:val="20"/>
                                    <w:lang w:val="el-GR"/>
                                  </w:rPr>
                                  <w:t>Τεχνικής</w:t>
                                </w:r>
                                <w:r w:rsidRPr="00D0445A">
                                  <w:rPr>
                                    <w:rFonts w:ascii="Tahoma" w:hAnsi="Tahoma"/>
                                    <w:b/>
                                    <w:spacing w:val="-20"/>
                                    <w:w w:val="105"/>
                                    <w:sz w:val="20"/>
                                    <w:lang w:val="el-GR"/>
                                  </w:rPr>
                                  <w:t xml:space="preserve"> </w:t>
                                </w:r>
                                <w:r w:rsidRPr="00D0445A">
                                  <w:rPr>
                                    <w:rFonts w:ascii="Tahoma" w:hAnsi="Tahoma"/>
                                    <w:b/>
                                    <w:spacing w:val="-1"/>
                                    <w:w w:val="105"/>
                                    <w:sz w:val="20"/>
                                    <w:lang w:val="el-GR"/>
                                  </w:rPr>
                                  <w:t>Προσφοράς»</w:t>
                                </w:r>
                                <w:r w:rsidRPr="00D0445A">
                                  <w:rPr>
                                    <w:rFonts w:ascii="Tahoma" w:hAnsi="Tahoma"/>
                                    <w:spacing w:val="-1"/>
                                    <w:w w:val="105"/>
                                    <w:sz w:val="20"/>
                                    <w:lang w:val="el-GR"/>
                                  </w:rPr>
                                  <w:t>,</w:t>
                                </w:r>
                                <w:r w:rsidRPr="00D0445A">
                                  <w:rPr>
                                    <w:rFonts w:ascii="Tahoma" w:hAnsi="Tahoma"/>
                                    <w:spacing w:val="-20"/>
                                    <w:w w:val="105"/>
                                    <w:sz w:val="20"/>
                                    <w:lang w:val="el-GR"/>
                                  </w:rPr>
                                  <w:t xml:space="preserve"> </w:t>
                                </w:r>
                                <w:r w:rsidRPr="00D0445A">
                                  <w:rPr>
                                    <w:rFonts w:ascii="Tahoma" w:hAnsi="Tahoma"/>
                                    <w:w w:val="105"/>
                                    <w:sz w:val="20"/>
                                    <w:lang w:val="el-GR"/>
                                  </w:rPr>
                                  <w:t>ο</w:t>
                                </w:r>
                                <w:r w:rsidRPr="00D0445A">
                                  <w:rPr>
                                    <w:rFonts w:ascii="Tahoma" w:hAnsi="Tahoma"/>
                                    <w:spacing w:val="-19"/>
                                    <w:w w:val="105"/>
                                    <w:sz w:val="20"/>
                                    <w:lang w:val="el-GR"/>
                                  </w:rPr>
                                  <w:t xml:space="preserve"> </w:t>
                                </w:r>
                                <w:r w:rsidRPr="00D0445A">
                                  <w:rPr>
                                    <w:rFonts w:ascii="Tahoma" w:hAnsi="Tahoma"/>
                                    <w:spacing w:val="-1"/>
                                    <w:w w:val="105"/>
                                    <w:sz w:val="20"/>
                                    <w:lang w:val="el-GR"/>
                                  </w:rPr>
                                  <w:t>οποίος</w:t>
                                </w:r>
                                <w:r w:rsidRPr="00D0445A">
                                  <w:rPr>
                                    <w:rFonts w:ascii="Tahoma" w:hAnsi="Tahoma"/>
                                    <w:spacing w:val="-22"/>
                                    <w:w w:val="105"/>
                                    <w:sz w:val="20"/>
                                    <w:lang w:val="el-GR"/>
                                  </w:rPr>
                                  <w:t xml:space="preserve"> </w:t>
                                </w:r>
                                <w:r w:rsidRPr="00D0445A">
                                  <w:rPr>
                                    <w:rFonts w:ascii="Tahoma" w:hAnsi="Tahoma"/>
                                    <w:spacing w:val="-1"/>
                                    <w:w w:val="105"/>
                                    <w:sz w:val="20"/>
                                    <w:lang w:val="el-GR"/>
                                  </w:rPr>
                                  <w:t>περιέχει</w:t>
                                </w:r>
                                <w:r w:rsidRPr="00D0445A">
                                  <w:rPr>
                                    <w:rFonts w:ascii="Tahoma" w:hAnsi="Tahoma"/>
                                    <w:spacing w:val="-21"/>
                                    <w:w w:val="105"/>
                                    <w:sz w:val="20"/>
                                    <w:lang w:val="el-GR"/>
                                  </w:rPr>
                                  <w:t xml:space="preserve"> </w:t>
                                </w:r>
                                <w:r w:rsidRPr="00D0445A">
                                  <w:rPr>
                                    <w:rFonts w:ascii="Tahoma" w:hAnsi="Tahoma"/>
                                    <w:w w:val="105"/>
                                    <w:sz w:val="20"/>
                                    <w:lang w:val="el-GR"/>
                                  </w:rPr>
                                  <w:t>τα</w:t>
                                </w:r>
                                <w:r w:rsidRPr="00D0445A">
                                  <w:rPr>
                                    <w:rFonts w:ascii="Tahoma" w:hAnsi="Tahoma"/>
                                    <w:spacing w:val="-22"/>
                                    <w:w w:val="105"/>
                                    <w:sz w:val="20"/>
                                    <w:lang w:val="el-GR"/>
                                  </w:rPr>
                                  <w:t xml:space="preserve"> </w:t>
                                </w:r>
                                <w:r w:rsidRPr="00D0445A">
                                  <w:rPr>
                                    <w:rFonts w:ascii="Tahoma" w:hAnsi="Tahoma"/>
                                    <w:spacing w:val="-1"/>
                                    <w:w w:val="105"/>
                                    <w:sz w:val="20"/>
                                    <w:lang w:val="el-GR"/>
                                  </w:rPr>
                                  <w:t>στοιχεία</w:t>
                                </w:r>
                                <w:r w:rsidRPr="00D0445A">
                                  <w:rPr>
                                    <w:rFonts w:ascii="Tahoma" w:hAnsi="Tahoma"/>
                                    <w:spacing w:val="-21"/>
                                    <w:w w:val="105"/>
                                    <w:sz w:val="20"/>
                                    <w:lang w:val="el-GR"/>
                                  </w:rPr>
                                  <w:t xml:space="preserve"> </w:t>
                                </w:r>
                                <w:r w:rsidRPr="00D0445A">
                                  <w:rPr>
                                    <w:rFonts w:ascii="Tahoma" w:hAnsi="Tahoma"/>
                                    <w:spacing w:val="-1"/>
                                    <w:w w:val="105"/>
                                    <w:sz w:val="20"/>
                                    <w:lang w:val="el-GR"/>
                                  </w:rPr>
                                  <w:t>της</w:t>
                                </w:r>
                                <w:r w:rsidRPr="00D0445A">
                                  <w:rPr>
                                    <w:rFonts w:ascii="Tahoma" w:hAnsi="Tahoma"/>
                                    <w:spacing w:val="-22"/>
                                    <w:w w:val="105"/>
                                    <w:sz w:val="20"/>
                                    <w:lang w:val="el-GR"/>
                                  </w:rPr>
                                  <w:t xml:space="preserve"> </w:t>
                                </w:r>
                                <w:r w:rsidRPr="00D0445A">
                                  <w:rPr>
                                    <w:rFonts w:ascii="Tahoma" w:hAnsi="Tahoma"/>
                                    <w:spacing w:val="-1"/>
                                    <w:w w:val="105"/>
                                    <w:sz w:val="20"/>
                                    <w:lang w:val="el-GR"/>
                                  </w:rPr>
                                  <w:t>Τεχνικής</w:t>
                                </w:r>
                                <w:r w:rsidRPr="00D0445A">
                                  <w:rPr>
                                    <w:rFonts w:ascii="Tahoma" w:hAnsi="Tahoma"/>
                                    <w:spacing w:val="-22"/>
                                    <w:w w:val="105"/>
                                    <w:sz w:val="20"/>
                                    <w:lang w:val="el-GR"/>
                                  </w:rPr>
                                  <w:t xml:space="preserve"> </w:t>
                                </w:r>
                                <w:r w:rsidRPr="00D0445A">
                                  <w:rPr>
                                    <w:rFonts w:ascii="Tahoma" w:hAnsi="Tahoma"/>
                                    <w:spacing w:val="-1"/>
                                    <w:w w:val="105"/>
                                    <w:sz w:val="20"/>
                                    <w:lang w:val="el-GR"/>
                                  </w:rPr>
                                  <w:t>Προσφοράς</w:t>
                                </w:r>
                                <w:r w:rsidRPr="00D0445A">
                                  <w:rPr>
                                    <w:rFonts w:ascii="Tahoma" w:hAnsi="Tahoma"/>
                                    <w:spacing w:val="-22"/>
                                    <w:w w:val="105"/>
                                    <w:sz w:val="20"/>
                                    <w:lang w:val="el-GR"/>
                                  </w:rPr>
                                  <w:t xml:space="preserve"> </w:t>
                                </w:r>
                                <w:r w:rsidRPr="00D0445A">
                                  <w:rPr>
                                    <w:rFonts w:ascii="Tahoma" w:hAnsi="Tahoma"/>
                                    <w:spacing w:val="-1"/>
                                    <w:w w:val="105"/>
                                    <w:sz w:val="20"/>
                                    <w:lang w:val="el-GR"/>
                                  </w:rPr>
                                  <w:t>του</w:t>
                                </w:r>
                                <w:r w:rsidRPr="00D0445A">
                                  <w:rPr>
                                    <w:rFonts w:ascii="Tahoma" w:hAnsi="Tahoma"/>
                                    <w:spacing w:val="55"/>
                                    <w:w w:val="103"/>
                                    <w:sz w:val="20"/>
                                    <w:lang w:val="el-GR"/>
                                  </w:rPr>
                                  <w:t xml:space="preserve"> </w:t>
                                </w:r>
                                <w:r w:rsidRPr="00D0445A">
                                  <w:rPr>
                                    <w:rFonts w:ascii="Tahoma" w:hAnsi="Tahoma"/>
                                    <w:spacing w:val="-1"/>
                                    <w:w w:val="105"/>
                                    <w:sz w:val="20"/>
                                    <w:lang w:val="el-GR"/>
                                  </w:rPr>
                                  <w:t>υποψήφιου</w:t>
                                </w:r>
                                <w:r w:rsidRPr="00D0445A">
                                  <w:rPr>
                                    <w:rFonts w:ascii="Tahoma" w:hAnsi="Tahoma"/>
                                    <w:spacing w:val="-17"/>
                                    <w:w w:val="105"/>
                                    <w:sz w:val="20"/>
                                    <w:lang w:val="el-GR"/>
                                  </w:rPr>
                                  <w:t xml:space="preserve"> </w:t>
                                </w:r>
                                <w:r w:rsidRPr="00D0445A">
                                  <w:rPr>
                                    <w:rFonts w:ascii="Tahoma" w:hAnsi="Tahoma"/>
                                    <w:spacing w:val="-1"/>
                                    <w:w w:val="105"/>
                                    <w:sz w:val="20"/>
                                    <w:lang w:val="el-GR"/>
                                  </w:rPr>
                                  <w:t>Αναδόχου,</w:t>
                                </w:r>
                                <w:r w:rsidRPr="00D0445A">
                                  <w:rPr>
                                    <w:rFonts w:ascii="Tahoma" w:hAnsi="Tahoma"/>
                                    <w:spacing w:val="-16"/>
                                    <w:w w:val="105"/>
                                    <w:sz w:val="20"/>
                                    <w:lang w:val="el-GR"/>
                                  </w:rPr>
                                  <w:t xml:space="preserve"> </w:t>
                                </w:r>
                                <w:r w:rsidRPr="00D0445A">
                                  <w:rPr>
                                    <w:rFonts w:ascii="Tahoma" w:hAnsi="Tahoma"/>
                                    <w:spacing w:val="-1"/>
                                    <w:w w:val="105"/>
                                    <w:sz w:val="20"/>
                                    <w:lang w:val="el-GR"/>
                                  </w:rPr>
                                  <w:t>τα</w:t>
                                </w:r>
                                <w:r w:rsidRPr="00D0445A">
                                  <w:rPr>
                                    <w:rFonts w:ascii="Tahoma" w:hAnsi="Tahoma"/>
                                    <w:spacing w:val="-16"/>
                                    <w:w w:val="105"/>
                                    <w:sz w:val="20"/>
                                    <w:lang w:val="el-GR"/>
                                  </w:rPr>
                                  <w:t xml:space="preserve"> </w:t>
                                </w:r>
                                <w:r w:rsidRPr="00D0445A">
                                  <w:rPr>
                                    <w:rFonts w:ascii="Tahoma" w:hAnsi="Tahoma"/>
                                    <w:spacing w:val="-1"/>
                                    <w:w w:val="105"/>
                                    <w:sz w:val="20"/>
                                    <w:lang w:val="el-GR"/>
                                  </w:rPr>
                                  <w:t>οποία</w:t>
                                </w:r>
                                <w:r w:rsidRPr="00D0445A">
                                  <w:rPr>
                                    <w:rFonts w:ascii="Tahoma" w:hAnsi="Tahoma"/>
                                    <w:spacing w:val="-17"/>
                                    <w:w w:val="105"/>
                                    <w:sz w:val="20"/>
                                    <w:lang w:val="el-GR"/>
                                  </w:rPr>
                                  <w:t xml:space="preserve"> </w:t>
                                </w:r>
                                <w:r w:rsidRPr="00D0445A">
                                  <w:rPr>
                                    <w:rFonts w:ascii="Tahoma" w:hAnsi="Tahoma"/>
                                    <w:spacing w:val="-1"/>
                                    <w:w w:val="105"/>
                                    <w:sz w:val="20"/>
                                    <w:lang w:val="el-GR"/>
                                  </w:rPr>
                                  <w:t>προσδιορίζονται</w:t>
                                </w:r>
                                <w:r w:rsidRPr="00D0445A">
                                  <w:rPr>
                                    <w:rFonts w:ascii="Tahoma" w:hAnsi="Tahoma"/>
                                    <w:spacing w:val="-18"/>
                                    <w:w w:val="105"/>
                                    <w:sz w:val="20"/>
                                    <w:lang w:val="el-GR"/>
                                  </w:rPr>
                                  <w:t xml:space="preserve"> </w:t>
                                </w:r>
                                <w:r w:rsidRPr="00D0445A">
                                  <w:rPr>
                                    <w:rFonts w:ascii="Tahoma" w:hAnsi="Tahoma"/>
                                    <w:spacing w:val="-1"/>
                                    <w:w w:val="105"/>
                                    <w:sz w:val="20"/>
                                    <w:lang w:val="el-GR"/>
                                  </w:rPr>
                                  <w:t>στην</w:t>
                                </w:r>
                                <w:r w:rsidRPr="00D0445A">
                                  <w:rPr>
                                    <w:rFonts w:ascii="Tahoma" w:hAnsi="Tahoma"/>
                                    <w:spacing w:val="-16"/>
                                    <w:w w:val="105"/>
                                    <w:sz w:val="20"/>
                                    <w:lang w:val="el-GR"/>
                                  </w:rPr>
                                  <w:t xml:space="preserve"> </w:t>
                                </w:r>
                                <w:r w:rsidRPr="00D0445A">
                                  <w:rPr>
                                    <w:rFonts w:ascii="Tahoma" w:hAnsi="Tahoma"/>
                                    <w:spacing w:val="-3"/>
                                    <w:w w:val="105"/>
                                    <w:sz w:val="20"/>
                                    <w:lang w:val="el-GR"/>
                                  </w:rPr>
                                  <w:t>παρ.</w:t>
                                </w:r>
                                <w:r w:rsidRPr="00D0445A">
                                  <w:rPr>
                                    <w:rFonts w:ascii="Tahoma" w:hAnsi="Tahoma"/>
                                    <w:spacing w:val="-15"/>
                                    <w:w w:val="105"/>
                                    <w:sz w:val="20"/>
                                    <w:lang w:val="el-GR"/>
                                  </w:rPr>
                                  <w:t xml:space="preserve"> </w:t>
                                </w:r>
                                <w:r>
                                  <w:rPr>
                                    <w:rFonts w:ascii="Tahoma" w:hAnsi="Tahoma"/>
                                    <w:spacing w:val="-1"/>
                                    <w:w w:val="105"/>
                                    <w:sz w:val="20"/>
                                  </w:rPr>
                                  <w:t>B.3.2.2.</w:t>
                                </w:r>
                              </w:p>
                            </w:txbxContent>
                          </wps:txbx>
                          <wps:bodyPr rot="0" vert="horz" wrap="square" lIns="0" tIns="0" rIns="0" bIns="0" anchor="t" anchorCtr="0" upright="1">
                            <a:noAutofit/>
                          </wps:bodyPr>
                        </wps:wsp>
                      </wpg:grpSp>
                    </wpg:wgp>
                  </a:graphicData>
                </a:graphic>
              </wp:inline>
            </w:drawing>
          </mc:Choice>
          <mc:Fallback>
            <w:pict>
              <v:group w14:anchorId="410CEB6A" id="Group 226" o:spid="_x0000_s1048" style="width:464.15pt;height:75.25pt;mso-position-horizontal-relative:char;mso-position-vertical-relative:line" coordsize="9283,1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wlXJgYAABkpAAAOAAAAZHJzL2Uyb0RvYy54bWzsWltv6zYMfh+w/yD4cUMa2/ElNpoetElz&#10;MKDbDnC6H6DYTmzMtjzZbdIz7L+PonxP0zXpBQed85DIESWRFPnRInX+aZfE5D7gecTSmaKdqQoJ&#10;Uo/5UbqZKX/cLkdTheQFTX0aszSYKQ9Brny6+PGH823mBjoLWewHnMAkae5us5kSFkXmjse5FwYJ&#10;zc9YFqTQuWY8oQU88s3Y53QLsyfxWFdVa7xl3M8484I8h38XslO5wPnX68Arfl+v86Ag8UwB3gr8&#10;5vi9Et/ji3PqbjjNwsgr2aAncJHQKIVF66kWtKDkjkd7UyWRx1nO1sWZx5IxW68jL0AZQBpN7Unz&#10;mbO7DGXZuNtNVqsJVNvT08nTer/df+Ek8mfKxHAUktIENgnXJbpuCfVss40LVJ959jX7wqWM0Lxh&#10;3p85dI/7/eJ5I4nJavsr82FCelcwVM9uzRMxBQhOdrgLD/UuBLuCePCnOXUMWzUV4kGfY5qWbcpt&#10;8kLYy71hXnhdDnT06USO0kwYL5ijrlwRuSy5kiLhQy1dpQMTbKSjg4n91jqwFAJyoqqpW+nA0W1d&#10;iqL3ZO+Qt2XvDDgoOHhZ3hhS/jJD+hrSLED7zIWJ1ErUKiUueRAI3yX6ZCr1iISVIeVtK2r1bLPc&#10;zcHY/tN+Oso4oLtaFdT17vLic8DQAun9TV5I7/ehhXbtl3t/C1awTmIAgp9HRCUWKXdnUxOAhJLg&#10;pzG5VcmW4IaV01WzwA62ZgEKe38iMNhmIr01EbC9qRijYcWrt0tLZqFFqABZFR0rY7nwjFtgrPIo&#10;mAGIhGAHaGHtPq0cUy7BAT37uMkVAri5kkaZ0UJwJpYQTbIFfxWGK/5I2H1wy7Cr6PksLNL0xmmb&#10;CoZ3JZDdMEIsgA5dLyp4bW1oypZRHOMWxKlgxZ5YFrKSszjyRafgJueb1Tzm5J6KiIAfIQxM1iED&#10;5E19nCwMqH9dtgsaxbIN9DHqFqyuVIGwP4T8vx3VuZ5eT42RoVvXI0NdLEaXy7kxspaabS4mi/l8&#10;of0jWNMMN4x8P0gFd1X40YzneWUZCGXgqANQR4qOsEv87As77rKBugBZql+UDvBTuqRAzNxdMf8B&#10;3JMzGU8h/kMjZPybQrYQS2dK/tcd5YFC4l9SwBhHMwwRfPHBMG0dHni7Z9XuoakHU82UQgEDF815&#10;IQP2XcajTQgrabitKbuEsLKOhBcjf5Kr8gFgDltlMHoS9MFRu6CPwaMf2ERwf63AB6EWXE/TpB9V&#10;yFVCvmZMDdlRR7wufQP7vRFglY/Hu3eBfcATqcYW7JevEC1wB0d7Kex3tXFAe7UuujBxBO5rGql2&#10;6HHkB4KQNLvVEMG2tJBfMxzjkZna0I8kzVzA+wngD14FRgUhQOLZk+Bf0k7atLAqjDkV/EOwZ2G4&#10;p4O/5Akmqbh6AfibU0PGocN4OIA/BMQB/I0KtcpTzwSt703BH1/uj8P//pDvNATAqW0vBGAsE28N&#10;cER4tTd/fM98RgwdosBTR4CPHgWGI0D3vDMcAeQ7/H7eBzIJ3SMAvkW9ZRSQuYup7XTPABLYROrr&#10;8cxPPaCJAL0hNeT1k17vcgiwK0W2DgEoyWtHgOfpr1bGyaeAIfvTZM35kP3BTBBY1ZD9+SjZH6hQ&#10;daBff6eUP5z5j8T+ZsR3Cv51BakF/lhjexvwb/RR5YAOhcIB/Xt1giH3P6R/Pnb6R0DO29c6LThC&#10;y+hxKzDoiu2gbo6w3oI8Uuygo6pblOlvkrJ5CBW84JJzthVVJqiUyNxta6istzyrGCqz4nuFZAtc&#10;XRwnpjYmYlovxBmX5VAiGjNFlPswe1ulyIG0IhFJ3U6BrfPH/+F1SNbmy/qephvqle6MltbUHhlL&#10;wxw5tjodqZpz5VgqpPsXy2597yZKg5fX97DAauom7tIpie0kKuC2TRwlYA516ZO6h0qcdXlSsC9y&#10;xeJ+QvX7WF2w2K12eJmkLvscWSkEb5JVQmjICiE0ZHUQGq9YGXwndKhvQrTQoX8T4j3Roc4eNC9M&#10;FT5YUJWVhaPqkk7l/AM+NBcIDtZLBnw4Bh/KI9bRNwneDR+a3Fl5iwDu3yHylXcFxQW/9jNSufWN&#10;xot/AQAA//8DAFBLAwQUAAYACAAAACEAW+aBPNwAAAAFAQAADwAAAGRycy9kb3ducmV2LnhtbEyP&#10;QUvDQBCF74L/YRnBm92kJVJjNqUU9VQEW0G8TZNpEpqdDdltkv57Ry/18mB4j/e+yVaTbdVAvW8c&#10;G4hnESjiwpUNVwY+968PS1A+IJfYOiYDF/Kwym9vMkxLN/IHDbtQKSlhn6KBOoQu1doXNVn0M9cR&#10;i3d0vcUgZ1/pssdRym2r51H0qC02LAs1drSpqTjtztbA24jjehG/DNvTcXP53ifvX9uYjLm/m9bP&#10;oAJN4RqGX3xBh1yYDu7MpVetAXkk/Kl4T/PlAtRBQkmUgM4z/Z8+/wEAAP//AwBQSwECLQAUAAYA&#10;CAAAACEAtoM4kv4AAADhAQAAEwAAAAAAAAAAAAAAAAAAAAAAW0NvbnRlbnRfVHlwZXNdLnhtbFBL&#10;AQItABQABgAIAAAAIQA4/SH/1gAAAJQBAAALAAAAAAAAAAAAAAAAAC8BAABfcmVscy8ucmVsc1BL&#10;AQItABQABgAIAAAAIQDFBwlXJgYAABkpAAAOAAAAAAAAAAAAAAAAAC4CAABkcnMvZTJvRG9jLnht&#10;bFBLAQItABQABgAIAAAAIQBb5oE83AAAAAUBAAAPAAAAAAAAAAAAAAAAAIAIAABkcnMvZG93bnJl&#10;di54bWxQSwUGAAAAAAQABADzAAAAiQkAAAAA&#10;">
                <v:group id="Group 237" o:spid="_x0000_s1049" style="position:absolute;left:6;top:6;width:9272;height:2" coordorigin="6,6" coordsize="92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bPboMMAAADcAAAADwAAAGRycy9kb3ducmV2LnhtbERPTWvCQBC9F/wPywi9&#10;1U0qKSW6BhErPQShWhBvQ3ZMQrKzIbsm8d93DwWPj/e9zibTioF6V1tWEC8iEMSF1TWXCn7PX2+f&#10;IJxH1thaJgUPcpBtZi9rTLUd+YeGky9FCGGXooLK+y6V0hUVGXQL2xEH7mZ7gz7AvpS6xzGEm1a+&#10;R9GHNFhzaKiwo11FRXO6GwWHEcftMt4PeXPbPa7n5HjJY1LqdT5tVyA8Tf4p/nd/awXLJMwP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1s9ugwwAAANwAAAAP&#10;AAAAAAAAAAAAAAAAAKoCAABkcnMvZG93bnJldi54bWxQSwUGAAAAAAQABAD6AAAAmgMAAAAA&#10;">
                  <v:shape id="Freeform 238" o:spid="_x0000_s1050" style="position:absolute;left:6;top:6;width:9272;height:2;visibility:visible;mso-wrap-style:square;v-text-anchor:top" coordsize="92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1ncQA&#10;AADcAAAADwAAAGRycy9kb3ducmV2LnhtbESP0YrCMBRE3wX/IdwF3zR1dUW6RtGygg9lwbofcGmu&#10;bdnmpjax1r83guDjMDNnmNWmN7XoqHWVZQXTSQSCOLe64kLB32k/XoJwHlljbZkU3MnBZj0crDDW&#10;9sZH6jJfiABhF6OC0vsmltLlJRl0E9sQB+9sW4M+yLaQusVbgJtafkbRQhqsOCyU2FBSUv6fXY2C&#10;o7tedlly7n7SRKbyd77cXXyq1Oij336D8NT7d/jVPmgFs68pPM+EI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tZ3EAAAA3AAAAA8AAAAAAAAAAAAAAAAAmAIAAGRycy9k&#10;b3ducmV2LnhtbFBLBQYAAAAABAAEAPUAAACJAwAAAAA=&#10;" path="m,l9271,e" filled="f" strokeweight=".58pt">
                    <v:path arrowok="t" o:connecttype="custom" o:connectlocs="0,0;9271,0" o:connectangles="0,0"/>
                  </v:shape>
                </v:group>
                <v:group id="Group 235" o:spid="_x0000_s1051" style="position:absolute;left:9;top:11;width:2;height:1484" coordorigin="9,11" coordsize="2,14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i3gTMQAAADcAAAADwAAAGRycy9kb3ducmV2LnhtbESPQYvCMBSE74L/ITxh&#10;b5pWUaQaRUSXPciCVVj29miebbF5KU1s67/fLAgeh5n5hllve1OJlhpXWlYQTyIQxJnVJecKrpfj&#10;eAnCeWSNlWVS8CQH281wsMZE247P1KY+FwHCLkEFhfd1IqXLCjLoJrYmDt7NNgZ9kE0udYNdgJtK&#10;TqNoIQ2WHBYKrGlfUHZPH0bBZ4fdbhYf2tP9tn/+XubfP6eYlPoY9bsVCE+9f4df7S+tYDafwv+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i3gTMQAAADcAAAA&#10;DwAAAAAAAAAAAAAAAACqAgAAZHJzL2Rvd25yZXYueG1sUEsFBgAAAAAEAAQA+gAAAJsDAAAAAA==&#10;">
                  <v:shape id="Freeform 236" o:spid="_x0000_s1052" style="position:absolute;left:9;top:11;width:2;height:1484;visibility:visible;mso-wrap-style:square;v-text-anchor:top" coordsize="2,1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Qx3cQA&#10;AADcAAAADwAAAGRycy9kb3ducmV2LnhtbESPQWvCQBSE70L/w/IKvZndJmhL6iqlVlBvSQu9PrLP&#10;JDT7NmTXGP+9KxR6HGbmG2a1mWwnRhp861jDc6JAEFfOtFxr+P7azV9B+IBssHNMGq7kYbN+mK0w&#10;N+7CBY1lqEWEsM9RQxNCn0vpq4Ys+sT1xNE7ucFiiHKopRnwEuG2k6lSS2mx5bjQYE8fDVW/5dlq&#10;UIfutKXCpS+FKscCPw/Hn/1C66fH6f0NRKAp/If/2nujIVtkcD8Tj4B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8kMd3EAAAA3AAAAA8AAAAAAAAAAAAAAAAAmAIAAGRycy9k&#10;b3ducmV2LnhtbFBLBQYAAAAABAAEAPUAAACJAwAAAAA=&#10;" path="m,l,1483e" filled="f" strokeweight=".46pt">
                    <v:path arrowok="t" o:connecttype="custom" o:connectlocs="0,11;0,1494" o:connectangles="0,0"/>
                  </v:shape>
                </v:group>
                <v:group id="Group 233" o:spid="_x0000_s1053" style="position:absolute;left:9272;top:11;width:2;height:1484" coordorigin="9272,11" coordsize="2,14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ojdo8UAAADcAAAADwAAAGRycy9kb3ducmV2LnhtbESPT4vCMBTE78J+h/CE&#10;vWna9Q9LNYqIu+xBBHVBvD2aZ1tsXkoT2/rtjSB4HGbmN8x82ZlSNFS7wrKCeBiBIE6tLjhT8H/8&#10;GXyDcB5ZY2mZFNzJwXLx0Ztjom3Le2oOPhMBwi5BBbn3VSKlS3My6Ia2Ig7exdYGfZB1JnWNbYCb&#10;Un5F0VQaLDgs5FjROqf0ergZBb8ttqtRvGm218v6fj5OdqdtTEp99rvVDISnzr/Dr/afVjCajO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qI3aPFAAAA3AAA&#10;AA8AAAAAAAAAAAAAAAAAqgIAAGRycy9kb3ducmV2LnhtbFBLBQYAAAAABAAEAPoAAACcAwAAAAA=&#10;">
                  <v:shape id="Freeform 234" o:spid="_x0000_s1054" style="position:absolute;left:9272;top:11;width:2;height:1484;visibility:visible;mso-wrap-style:square;v-text-anchor:top" coordsize="2,14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YXc8YA&#10;AADcAAAADwAAAGRycy9kb3ducmV2LnhtbESPQWsCMRSE70L/Q3iFXqQmVSxla5RFVJSeXO2ht8fm&#10;ubvt5mVJUl3/vREKPQ4z8w0zW/S2FWfyoXGs4WWkQBCXzjRcaTge1s9vIEJENtg6Jg1XCrCYPwxm&#10;mBl34T2di1iJBOGQoYY6xi6TMpQ1WQwj1xEn7+S8xZikr6TxeElw28qxUq/SYsNpocaOljWVP8Wv&#10;1VBsvFqG3Xq3On3le/r8zocfKtf66bHP30FE6uN/+K+9NRom0yncz6QjIO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EYXc8YAAADcAAAADwAAAAAAAAAAAAAAAACYAgAAZHJz&#10;L2Rvd25yZXYueG1sUEsFBgAAAAAEAAQA9QAAAIsDAAAAAA==&#10;" path="m,l,1483e" filled="f" strokeweight=".58pt">
                    <v:path arrowok="t" o:connecttype="custom" o:connectlocs="0,11;0,1494" o:connectangles="0,0"/>
                  </v:shape>
                </v:group>
                <v:group id="Group 231" o:spid="_x0000_s1055" style="position:absolute;left:6;top:879;width:9272;height:2" coordorigin="6,879" coordsize="92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RbmT8YAAADcAAAADwAAAGRycy9kb3ducmV2LnhtbESPQWuDQBSE74X+h+UV&#10;emtWG5RisxEJbekhBGIKpbeH+6IS9624WzX/PhsI5DjMzDfMKp9NJ0YaXGtZQbyIQBBXVrdcK/g5&#10;fL68gXAeWWNnmRScyUG+fnxYYabtxHsaS1+LAGGXoYLG+z6T0lUNGXQL2xMH72gHgz7IoZZ6wCnA&#10;TSdfoyiVBlsOCw32tGmoOpX/RsHXhFOxjD/G7em4Of8dkt3vNialnp/m4h2Ep9nfw7f2t1awTFK4&#10;nglHQK4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VFuZPxgAAANwA&#10;AAAPAAAAAAAAAAAAAAAAAKoCAABkcnMvZG93bnJldi54bWxQSwUGAAAAAAQABAD6AAAAnQMAAAAA&#10;">
                  <v:shape id="Freeform 232" o:spid="_x0000_s1056" style="position:absolute;left:6;top:879;width:9272;height:2;visibility:visible;mso-wrap-style:square;v-text-anchor:top" coordsize="92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qIcsUA&#10;AADcAAAADwAAAGRycy9kb3ducmV2LnhtbESP0WrCQBRE34X+w3ILfdONrbYSXaWGCj6EQlI/4JK9&#10;JsHs3ZhdY/r3riD4OMzMGWa1GUwjeupcbVnBdBKBIC6srrlUcPjbjRcgnEfW2FgmBf/kYLN+Ga0w&#10;1vbKGfW5L0WAsItRQeV9G0vpiooMuoltiYN3tJ1BH2RXSt3hNcBNI9+j6FMarDksVNhSUlFxyi9G&#10;QeYu522eHPufNJGp/J0ttmefKvX2OnwvQXga/DP8aO+1go/5F9zPh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GohyxQAAANwAAAAPAAAAAAAAAAAAAAAAAJgCAABkcnMv&#10;ZG93bnJldi54bWxQSwUGAAAAAAQABAD1AAAAigMAAAAA&#10;" path="m,l9271,e" filled="f" strokeweight=".58pt">
                    <v:path arrowok="t" o:connecttype="custom" o:connectlocs="0,0;9271,0" o:connectangles="0,0"/>
                  </v:shape>
                </v:group>
                <v:group id="Group 227" o:spid="_x0000_s1057" style="position:absolute;left:6;top:1499;width:9272;height:2" coordorigin="6,1499" coordsize="927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8XXpsMAAADcAAAADwAAAGRycy9kb3ducmV2LnhtbERPTWvCQBC9F/wPywi9&#10;1U0qKSW6BhErPQShWhBvQ3ZMQrKzIbsm8d93DwWPj/e9zibTioF6V1tWEC8iEMSF1TWXCn7PX2+f&#10;IJxH1thaJgUPcpBtZi9rTLUd+YeGky9FCGGXooLK+y6V0hUVGXQL2xEH7mZ7gz7AvpS6xzGEm1a+&#10;R9GHNFhzaKiwo11FRXO6GwWHEcftMt4PeXPbPa7n5HjJY1LqdT5tVyA8Tf4p/nd/awXLJKwNZ8IR&#10;kJ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LxdemwwAAANwAAAAP&#10;AAAAAAAAAAAAAAAAAKoCAABkcnMvZG93bnJldi54bWxQSwUGAAAAAAQABAD6AAAAmgMAAAAA&#10;">
                  <v:shape id="Freeform 230" o:spid="_x0000_s1058" style="position:absolute;left:6;top:1499;width:9272;height:2;visibility:visible;mso-wrap-style:square;v-text-anchor:top" coordsize="927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m5m8UA&#10;AADcAAAADwAAAGRycy9kb3ducmV2LnhtbESP0WrCQBRE34X+w3ILfdNNWy0aXaWGCj6EQqIfcMle&#10;k9Ds3ZhdY/r3riD4OMzMGWa1GUwjeupcbVnB+yQCQVxYXXOp4HjYjecgnEfW2FgmBf/kYLN+Ga0w&#10;1vbKGfW5L0WAsItRQeV9G0vpiooMuoltiYN3sp1BH2RXSt3hNcBNIz+i6EsarDksVNhSUlHxl1+M&#10;gsxdzts8OfU/aSJT+Tudb88+VertdfhegvA0+Gf40d5rBZ+zBdzPh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ybmbxQAAANwAAAAPAAAAAAAAAAAAAAAAAJgCAABkcnMv&#10;ZG93bnJldi54bWxQSwUGAAAAAAQABAD1AAAAigMAAAAA&#10;" path="m,l9271,e" filled="f" strokeweight=".58pt">
                    <v:path arrowok="t" o:connecttype="custom" o:connectlocs="0,0;9271,0" o:connectangles="0,0"/>
                  </v:shape>
                  <v:shape id="Text Box 229" o:spid="_x0000_s1059" type="#_x0000_t202" style="position:absolute;left:9;top:6;width:9263;height:8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XarsIA&#10;AADcAAAADwAAAGRycy9kb3ducmV2LnhtbERPz2vCMBS+D/wfwhN2m6kblFlNRWQDYTCs9eDx2by2&#10;weala6J2//1yEHb8+H6v1qPtxI0GbxwrmM8SEMSV04YbBcfy8+UdhA/IGjvHpOCXPKzzydMKM+3u&#10;XNDtEBoRQ9hnqKANoc+k9FVLFv3M9cSRq91gMUQ4NFIPeI/htpOvSZJKi4ZjQ4s9bVuqLoerVbA5&#10;cfFhfr7P+6IuTFkuEv5KL0o9T8fNEkSgMfyLH+6dVvCWxvnxTDwCM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xdquwgAAANwAAAAPAAAAAAAAAAAAAAAAAJgCAABkcnMvZG93&#10;bnJldi54bWxQSwUGAAAAAAQABAD1AAAAhwMAAAAA&#10;" filled="f" stroked="f">
                    <v:textbox inset="0,0,0,0">
                      <w:txbxContent>
                        <w:p w:rsidR="00B73A64" w:rsidRPr="00D0445A" w:rsidRDefault="00B73A64">
                          <w:pPr>
                            <w:spacing w:before="11" w:line="248" w:lineRule="auto"/>
                            <w:ind w:left="104" w:right="92" w:hanging="1"/>
                            <w:jc w:val="both"/>
                            <w:rPr>
                              <w:rFonts w:ascii="Tahoma" w:eastAsia="Tahoma" w:hAnsi="Tahoma" w:cs="Tahoma"/>
                              <w:sz w:val="20"/>
                              <w:szCs w:val="20"/>
                              <w:lang w:val="el-GR"/>
                            </w:rPr>
                          </w:pPr>
                          <w:r w:rsidRPr="00D0445A">
                            <w:rPr>
                              <w:rFonts w:ascii="Tahoma" w:hAnsi="Tahoma"/>
                              <w:b/>
                              <w:w w:val="105"/>
                              <w:sz w:val="20"/>
                              <w:lang w:val="el-GR"/>
                            </w:rPr>
                            <w:t>Α.</w:t>
                          </w:r>
                          <w:r w:rsidRPr="00D0445A">
                            <w:rPr>
                              <w:rFonts w:ascii="Tahoma" w:hAnsi="Tahoma"/>
                              <w:b/>
                              <w:spacing w:val="26"/>
                              <w:w w:val="105"/>
                              <w:sz w:val="20"/>
                              <w:lang w:val="el-GR"/>
                            </w:rPr>
                            <w:t xml:space="preserve"> </w:t>
                          </w:r>
                          <w:r w:rsidRPr="00D0445A">
                            <w:rPr>
                              <w:rFonts w:ascii="Tahoma" w:hAnsi="Tahoma"/>
                              <w:b/>
                              <w:spacing w:val="-1"/>
                              <w:w w:val="105"/>
                              <w:sz w:val="20"/>
                              <w:lang w:val="el-GR"/>
                            </w:rPr>
                            <w:t>«Φάκελος</w:t>
                          </w:r>
                          <w:r w:rsidRPr="00D0445A">
                            <w:rPr>
                              <w:rFonts w:ascii="Tahoma" w:hAnsi="Tahoma"/>
                              <w:b/>
                              <w:spacing w:val="26"/>
                              <w:w w:val="105"/>
                              <w:sz w:val="20"/>
                              <w:lang w:val="el-GR"/>
                            </w:rPr>
                            <w:t xml:space="preserve"> </w:t>
                          </w:r>
                          <w:r w:rsidRPr="00D0445A">
                            <w:rPr>
                              <w:rFonts w:ascii="Tahoma" w:hAnsi="Tahoma"/>
                              <w:b/>
                              <w:spacing w:val="-1"/>
                              <w:w w:val="105"/>
                              <w:sz w:val="20"/>
                              <w:lang w:val="el-GR"/>
                            </w:rPr>
                            <w:t>Δικαιολογητικά</w:t>
                          </w:r>
                          <w:r w:rsidRPr="00D0445A">
                            <w:rPr>
                              <w:rFonts w:ascii="Tahoma" w:hAnsi="Tahoma"/>
                              <w:b/>
                              <w:spacing w:val="24"/>
                              <w:w w:val="105"/>
                              <w:sz w:val="20"/>
                              <w:lang w:val="el-GR"/>
                            </w:rPr>
                            <w:t xml:space="preserve"> </w:t>
                          </w:r>
                          <w:r w:rsidRPr="00D0445A">
                            <w:rPr>
                              <w:rFonts w:ascii="Tahoma" w:hAnsi="Tahoma"/>
                              <w:b/>
                              <w:spacing w:val="-1"/>
                              <w:w w:val="105"/>
                              <w:sz w:val="20"/>
                              <w:lang w:val="el-GR"/>
                            </w:rPr>
                            <w:t>Συμμετοχής»</w:t>
                          </w:r>
                          <w:r w:rsidRPr="00D0445A">
                            <w:rPr>
                              <w:rFonts w:ascii="Tahoma" w:hAnsi="Tahoma"/>
                              <w:spacing w:val="-1"/>
                              <w:w w:val="105"/>
                              <w:sz w:val="20"/>
                              <w:lang w:val="el-GR"/>
                            </w:rPr>
                            <w:t>,</w:t>
                          </w:r>
                          <w:r w:rsidRPr="00D0445A">
                            <w:rPr>
                              <w:rFonts w:ascii="Tahoma" w:hAnsi="Tahoma"/>
                              <w:spacing w:val="24"/>
                              <w:w w:val="105"/>
                              <w:sz w:val="20"/>
                              <w:lang w:val="el-GR"/>
                            </w:rPr>
                            <w:t xml:space="preserve"> </w:t>
                          </w:r>
                          <w:r w:rsidRPr="00D0445A">
                            <w:rPr>
                              <w:rFonts w:ascii="Tahoma" w:hAnsi="Tahoma"/>
                              <w:w w:val="105"/>
                              <w:sz w:val="20"/>
                              <w:lang w:val="el-GR"/>
                            </w:rPr>
                            <w:t>ο</w:t>
                          </w:r>
                          <w:r w:rsidRPr="00D0445A">
                            <w:rPr>
                              <w:rFonts w:ascii="Tahoma" w:hAnsi="Tahoma"/>
                              <w:spacing w:val="26"/>
                              <w:w w:val="105"/>
                              <w:sz w:val="20"/>
                              <w:lang w:val="el-GR"/>
                            </w:rPr>
                            <w:t xml:space="preserve"> </w:t>
                          </w:r>
                          <w:r w:rsidRPr="00D0445A">
                            <w:rPr>
                              <w:rFonts w:ascii="Tahoma" w:hAnsi="Tahoma"/>
                              <w:spacing w:val="-1"/>
                              <w:w w:val="105"/>
                              <w:sz w:val="20"/>
                              <w:lang w:val="el-GR"/>
                            </w:rPr>
                            <w:t>οποίος</w:t>
                          </w:r>
                          <w:r w:rsidRPr="00D0445A">
                            <w:rPr>
                              <w:rFonts w:ascii="Tahoma" w:hAnsi="Tahoma"/>
                              <w:spacing w:val="24"/>
                              <w:w w:val="105"/>
                              <w:sz w:val="20"/>
                              <w:lang w:val="el-GR"/>
                            </w:rPr>
                            <w:t xml:space="preserve"> </w:t>
                          </w:r>
                          <w:r w:rsidRPr="00D0445A">
                            <w:rPr>
                              <w:rFonts w:ascii="Tahoma" w:hAnsi="Tahoma"/>
                              <w:spacing w:val="-1"/>
                              <w:w w:val="105"/>
                              <w:sz w:val="20"/>
                              <w:lang w:val="el-GR"/>
                            </w:rPr>
                            <w:t>περιέχει</w:t>
                          </w:r>
                          <w:r w:rsidRPr="00D0445A">
                            <w:rPr>
                              <w:rFonts w:ascii="Tahoma" w:hAnsi="Tahoma"/>
                              <w:spacing w:val="26"/>
                              <w:w w:val="105"/>
                              <w:sz w:val="20"/>
                              <w:lang w:val="el-GR"/>
                            </w:rPr>
                            <w:t xml:space="preserve"> </w:t>
                          </w:r>
                          <w:r w:rsidRPr="00D0445A">
                            <w:rPr>
                              <w:rFonts w:ascii="Tahoma" w:hAnsi="Tahoma"/>
                              <w:w w:val="105"/>
                              <w:sz w:val="20"/>
                              <w:lang w:val="el-GR"/>
                            </w:rPr>
                            <w:t>τα</w:t>
                          </w:r>
                          <w:r w:rsidRPr="00D0445A">
                            <w:rPr>
                              <w:rFonts w:ascii="Tahoma" w:hAnsi="Tahoma"/>
                              <w:spacing w:val="23"/>
                              <w:w w:val="105"/>
                              <w:sz w:val="20"/>
                              <w:lang w:val="el-GR"/>
                            </w:rPr>
                            <w:t xml:space="preserve"> </w:t>
                          </w:r>
                          <w:r w:rsidRPr="00D0445A">
                            <w:rPr>
                              <w:rFonts w:ascii="Tahoma" w:hAnsi="Tahoma"/>
                              <w:spacing w:val="-1"/>
                              <w:w w:val="105"/>
                              <w:sz w:val="20"/>
                              <w:lang w:val="el-GR"/>
                            </w:rPr>
                            <w:t>στοιχεία,</w:t>
                          </w:r>
                          <w:r w:rsidRPr="00D0445A">
                            <w:rPr>
                              <w:rFonts w:ascii="Tahoma" w:hAnsi="Tahoma"/>
                              <w:spacing w:val="24"/>
                              <w:w w:val="105"/>
                              <w:sz w:val="20"/>
                              <w:lang w:val="el-GR"/>
                            </w:rPr>
                            <w:t xml:space="preserve"> </w:t>
                          </w:r>
                          <w:r w:rsidRPr="00D0445A">
                            <w:rPr>
                              <w:rFonts w:ascii="Tahoma" w:hAnsi="Tahoma"/>
                              <w:w w:val="105"/>
                              <w:sz w:val="20"/>
                              <w:lang w:val="el-GR"/>
                            </w:rPr>
                            <w:t>τα</w:t>
                          </w:r>
                          <w:r w:rsidRPr="00D0445A">
                            <w:rPr>
                              <w:rFonts w:ascii="Tahoma" w:hAnsi="Tahoma"/>
                              <w:spacing w:val="21"/>
                              <w:w w:val="105"/>
                              <w:sz w:val="20"/>
                              <w:lang w:val="el-GR"/>
                            </w:rPr>
                            <w:t xml:space="preserve"> </w:t>
                          </w:r>
                          <w:r w:rsidRPr="00D0445A">
                            <w:rPr>
                              <w:rFonts w:ascii="Tahoma" w:hAnsi="Tahoma"/>
                              <w:spacing w:val="-1"/>
                              <w:w w:val="105"/>
                              <w:sz w:val="20"/>
                              <w:lang w:val="el-GR"/>
                            </w:rPr>
                            <w:t>οποία</w:t>
                          </w:r>
                          <w:r w:rsidRPr="00D0445A">
                            <w:rPr>
                              <w:rFonts w:ascii="Tahoma" w:hAnsi="Tahoma"/>
                              <w:spacing w:val="49"/>
                              <w:w w:val="103"/>
                              <w:sz w:val="20"/>
                              <w:lang w:val="el-GR"/>
                            </w:rPr>
                            <w:t xml:space="preserve"> </w:t>
                          </w:r>
                          <w:r w:rsidRPr="00D0445A">
                            <w:rPr>
                              <w:rFonts w:ascii="Tahoma" w:hAnsi="Tahoma"/>
                              <w:spacing w:val="-1"/>
                              <w:w w:val="105"/>
                              <w:sz w:val="20"/>
                              <w:lang w:val="el-GR"/>
                            </w:rPr>
                            <w:t>προσδιορίζονται</w:t>
                          </w:r>
                          <w:r w:rsidRPr="00D0445A">
                            <w:rPr>
                              <w:rFonts w:ascii="Tahoma" w:hAnsi="Tahoma"/>
                              <w:w w:val="105"/>
                              <w:sz w:val="20"/>
                              <w:lang w:val="el-GR"/>
                            </w:rPr>
                            <w:t xml:space="preserve"> </w:t>
                          </w:r>
                          <w:r w:rsidRPr="00D0445A">
                            <w:rPr>
                              <w:rFonts w:ascii="Tahoma" w:hAnsi="Tahoma"/>
                              <w:spacing w:val="-1"/>
                              <w:w w:val="105"/>
                              <w:sz w:val="20"/>
                              <w:lang w:val="el-GR"/>
                            </w:rPr>
                            <w:t>στην</w:t>
                          </w:r>
                          <w:r w:rsidRPr="00D0445A">
                            <w:rPr>
                              <w:rFonts w:ascii="Tahoma" w:hAnsi="Tahoma"/>
                              <w:spacing w:val="2"/>
                              <w:w w:val="105"/>
                              <w:sz w:val="20"/>
                              <w:lang w:val="el-GR"/>
                            </w:rPr>
                            <w:t xml:space="preserve"> </w:t>
                          </w:r>
                          <w:r w:rsidRPr="00D0445A">
                            <w:rPr>
                              <w:rFonts w:ascii="Tahoma" w:hAnsi="Tahoma"/>
                              <w:spacing w:val="-1"/>
                              <w:w w:val="105"/>
                              <w:sz w:val="20"/>
                              <w:lang w:val="el-GR"/>
                            </w:rPr>
                            <w:t>παρ.</w:t>
                          </w:r>
                          <w:r w:rsidRPr="00D0445A">
                            <w:rPr>
                              <w:rFonts w:ascii="Tahoma" w:hAnsi="Tahoma"/>
                              <w:spacing w:val="3"/>
                              <w:w w:val="105"/>
                              <w:sz w:val="20"/>
                              <w:lang w:val="el-GR"/>
                            </w:rPr>
                            <w:t xml:space="preserve"> </w:t>
                          </w:r>
                          <w:r>
                            <w:rPr>
                              <w:rFonts w:ascii="Tahoma" w:hAnsi="Tahoma"/>
                              <w:spacing w:val="-1"/>
                              <w:w w:val="105"/>
                              <w:sz w:val="20"/>
                            </w:rPr>
                            <w:t>B</w:t>
                          </w:r>
                          <w:r w:rsidRPr="00D0445A">
                            <w:rPr>
                              <w:rFonts w:ascii="Tahoma" w:hAnsi="Tahoma"/>
                              <w:spacing w:val="-1"/>
                              <w:w w:val="105"/>
                              <w:sz w:val="20"/>
                              <w:lang w:val="el-GR"/>
                            </w:rPr>
                            <w:t>.3.2.1.</w:t>
                          </w:r>
                          <w:r w:rsidRPr="00D0445A">
                            <w:rPr>
                              <w:rFonts w:ascii="Tahoma" w:hAnsi="Tahoma"/>
                              <w:spacing w:val="2"/>
                              <w:w w:val="105"/>
                              <w:sz w:val="20"/>
                              <w:lang w:val="el-GR"/>
                            </w:rPr>
                            <w:t xml:space="preserve"> </w:t>
                          </w:r>
                          <w:r w:rsidRPr="00D0445A">
                            <w:rPr>
                              <w:rFonts w:ascii="Tahoma" w:hAnsi="Tahoma"/>
                              <w:spacing w:val="-1"/>
                              <w:w w:val="105"/>
                              <w:sz w:val="20"/>
                              <w:lang w:val="el-GR"/>
                            </w:rPr>
                            <w:t>Τα</w:t>
                          </w:r>
                          <w:r w:rsidRPr="00D0445A">
                            <w:rPr>
                              <w:rFonts w:ascii="Tahoma" w:hAnsi="Tahoma"/>
                              <w:spacing w:val="3"/>
                              <w:w w:val="105"/>
                              <w:sz w:val="20"/>
                              <w:lang w:val="el-GR"/>
                            </w:rPr>
                            <w:t xml:space="preserve"> </w:t>
                          </w:r>
                          <w:r w:rsidRPr="00D0445A">
                            <w:rPr>
                              <w:rFonts w:ascii="Tahoma" w:hAnsi="Tahoma"/>
                              <w:spacing w:val="-1"/>
                              <w:w w:val="105"/>
                              <w:sz w:val="20"/>
                              <w:lang w:val="el-GR"/>
                            </w:rPr>
                            <w:t>δικαιολογητικά</w:t>
                          </w:r>
                          <w:r w:rsidRPr="00D0445A">
                            <w:rPr>
                              <w:rFonts w:ascii="Tahoma" w:hAnsi="Tahoma"/>
                              <w:spacing w:val="2"/>
                              <w:w w:val="105"/>
                              <w:sz w:val="20"/>
                              <w:lang w:val="el-GR"/>
                            </w:rPr>
                            <w:t xml:space="preserve"> </w:t>
                          </w:r>
                          <w:r w:rsidRPr="00D0445A">
                            <w:rPr>
                              <w:rFonts w:ascii="Tahoma" w:hAnsi="Tahoma"/>
                              <w:w w:val="105"/>
                              <w:sz w:val="20"/>
                              <w:lang w:val="el-GR"/>
                            </w:rPr>
                            <w:t xml:space="preserve">θα </w:t>
                          </w:r>
                          <w:r w:rsidRPr="00D0445A">
                            <w:rPr>
                              <w:rFonts w:ascii="Tahoma" w:hAnsi="Tahoma"/>
                              <w:spacing w:val="-3"/>
                              <w:w w:val="105"/>
                              <w:sz w:val="20"/>
                              <w:lang w:val="el-GR"/>
                            </w:rPr>
                            <w:t>πρέπει</w:t>
                          </w:r>
                          <w:r w:rsidRPr="00D0445A">
                            <w:rPr>
                              <w:rFonts w:ascii="Tahoma" w:hAnsi="Tahoma"/>
                              <w:spacing w:val="3"/>
                              <w:w w:val="105"/>
                              <w:sz w:val="20"/>
                              <w:lang w:val="el-GR"/>
                            </w:rPr>
                            <w:t xml:space="preserve"> </w:t>
                          </w:r>
                          <w:r w:rsidRPr="00D0445A">
                            <w:rPr>
                              <w:rFonts w:ascii="Tahoma" w:hAnsi="Tahoma"/>
                              <w:w w:val="105"/>
                              <w:sz w:val="20"/>
                              <w:lang w:val="el-GR"/>
                            </w:rPr>
                            <w:t>να</w:t>
                          </w:r>
                          <w:r w:rsidRPr="00D0445A">
                            <w:rPr>
                              <w:rFonts w:ascii="Tahoma" w:hAnsi="Tahoma"/>
                              <w:spacing w:val="4"/>
                              <w:w w:val="105"/>
                              <w:sz w:val="20"/>
                              <w:lang w:val="el-GR"/>
                            </w:rPr>
                            <w:t xml:space="preserve"> </w:t>
                          </w:r>
                          <w:r w:rsidRPr="00D0445A">
                            <w:rPr>
                              <w:rFonts w:ascii="Tahoma" w:hAnsi="Tahoma"/>
                              <w:spacing w:val="-1"/>
                              <w:w w:val="105"/>
                              <w:sz w:val="20"/>
                              <w:lang w:val="el-GR"/>
                            </w:rPr>
                            <w:t>είναι</w:t>
                          </w:r>
                          <w:r w:rsidRPr="00D0445A">
                            <w:rPr>
                              <w:rFonts w:ascii="Tahoma" w:hAnsi="Tahoma"/>
                              <w:spacing w:val="3"/>
                              <w:w w:val="105"/>
                              <w:sz w:val="20"/>
                              <w:lang w:val="el-GR"/>
                            </w:rPr>
                            <w:t xml:space="preserve"> </w:t>
                          </w:r>
                          <w:r w:rsidRPr="00D0445A">
                            <w:rPr>
                              <w:rFonts w:ascii="Tahoma" w:hAnsi="Tahoma"/>
                              <w:spacing w:val="-1"/>
                              <w:w w:val="105"/>
                              <w:sz w:val="20"/>
                              <w:lang w:val="el-GR"/>
                            </w:rPr>
                            <w:t>ταξινομημένα</w:t>
                          </w:r>
                          <w:r w:rsidRPr="00D0445A">
                            <w:rPr>
                              <w:rFonts w:ascii="Tahoma" w:hAnsi="Tahoma"/>
                              <w:spacing w:val="2"/>
                              <w:w w:val="105"/>
                              <w:sz w:val="20"/>
                              <w:lang w:val="el-GR"/>
                            </w:rPr>
                            <w:t xml:space="preserve"> </w:t>
                          </w:r>
                          <w:r w:rsidRPr="00D0445A">
                            <w:rPr>
                              <w:rFonts w:ascii="Tahoma" w:hAnsi="Tahoma"/>
                              <w:spacing w:val="-1"/>
                              <w:w w:val="105"/>
                              <w:sz w:val="20"/>
                              <w:lang w:val="el-GR"/>
                            </w:rPr>
                            <w:t>μέσα</w:t>
                          </w:r>
                          <w:r w:rsidRPr="00D0445A">
                            <w:rPr>
                              <w:rFonts w:ascii="Tahoma" w:hAnsi="Tahoma"/>
                              <w:spacing w:val="3"/>
                              <w:w w:val="105"/>
                              <w:sz w:val="20"/>
                              <w:lang w:val="el-GR"/>
                            </w:rPr>
                            <w:t xml:space="preserve"> </w:t>
                          </w:r>
                          <w:r w:rsidRPr="00D0445A">
                            <w:rPr>
                              <w:rFonts w:ascii="Tahoma" w:hAnsi="Tahoma"/>
                              <w:w w:val="105"/>
                              <w:sz w:val="20"/>
                              <w:lang w:val="el-GR"/>
                            </w:rPr>
                            <w:t>στον</w:t>
                          </w:r>
                          <w:r w:rsidRPr="00D0445A">
                            <w:rPr>
                              <w:rFonts w:ascii="Tahoma" w:hAnsi="Tahoma"/>
                              <w:spacing w:val="61"/>
                              <w:w w:val="103"/>
                              <w:sz w:val="20"/>
                              <w:lang w:val="el-GR"/>
                            </w:rPr>
                            <w:t xml:space="preserve"> </w:t>
                          </w:r>
                          <w:r w:rsidRPr="00D0445A">
                            <w:rPr>
                              <w:rFonts w:ascii="Tahoma" w:hAnsi="Tahoma"/>
                              <w:spacing w:val="-1"/>
                              <w:w w:val="105"/>
                              <w:sz w:val="20"/>
                              <w:lang w:val="el-GR"/>
                            </w:rPr>
                            <w:t>Φάκελο,</w:t>
                          </w:r>
                          <w:r w:rsidRPr="00D0445A">
                            <w:rPr>
                              <w:rFonts w:ascii="Tahoma" w:hAnsi="Tahoma"/>
                              <w:spacing w:val="-14"/>
                              <w:w w:val="105"/>
                              <w:sz w:val="20"/>
                              <w:lang w:val="el-GR"/>
                            </w:rPr>
                            <w:t xml:space="preserve"> </w:t>
                          </w:r>
                          <w:r w:rsidRPr="00D0445A">
                            <w:rPr>
                              <w:rFonts w:ascii="Tahoma" w:hAnsi="Tahoma"/>
                              <w:w w:val="105"/>
                              <w:sz w:val="20"/>
                              <w:lang w:val="el-GR"/>
                            </w:rPr>
                            <w:t>με</w:t>
                          </w:r>
                          <w:r w:rsidRPr="00D0445A">
                            <w:rPr>
                              <w:rFonts w:ascii="Tahoma" w:hAnsi="Tahoma"/>
                              <w:spacing w:val="-15"/>
                              <w:w w:val="105"/>
                              <w:sz w:val="20"/>
                              <w:lang w:val="el-GR"/>
                            </w:rPr>
                            <w:t xml:space="preserve"> </w:t>
                          </w:r>
                          <w:r w:rsidRPr="00D0445A">
                            <w:rPr>
                              <w:rFonts w:ascii="Tahoma" w:hAnsi="Tahoma"/>
                              <w:spacing w:val="-1"/>
                              <w:w w:val="105"/>
                              <w:sz w:val="20"/>
                              <w:lang w:val="el-GR"/>
                            </w:rPr>
                            <w:t>τη</w:t>
                          </w:r>
                          <w:r w:rsidRPr="00D0445A">
                            <w:rPr>
                              <w:rFonts w:ascii="Tahoma" w:hAnsi="Tahoma"/>
                              <w:spacing w:val="-13"/>
                              <w:w w:val="105"/>
                              <w:sz w:val="20"/>
                              <w:lang w:val="el-GR"/>
                            </w:rPr>
                            <w:t xml:space="preserve"> </w:t>
                          </w:r>
                          <w:r w:rsidRPr="00D0445A">
                            <w:rPr>
                              <w:rFonts w:ascii="Tahoma" w:hAnsi="Tahoma"/>
                              <w:spacing w:val="-3"/>
                              <w:w w:val="105"/>
                              <w:sz w:val="20"/>
                              <w:lang w:val="el-GR"/>
                            </w:rPr>
                            <w:t>σειρά</w:t>
                          </w:r>
                          <w:r w:rsidRPr="00D0445A">
                            <w:rPr>
                              <w:rFonts w:ascii="Tahoma" w:hAnsi="Tahoma"/>
                              <w:spacing w:val="-14"/>
                              <w:w w:val="105"/>
                              <w:sz w:val="20"/>
                              <w:lang w:val="el-GR"/>
                            </w:rPr>
                            <w:t xml:space="preserve"> </w:t>
                          </w:r>
                          <w:r w:rsidRPr="00D0445A">
                            <w:rPr>
                              <w:rFonts w:ascii="Tahoma" w:hAnsi="Tahoma"/>
                              <w:spacing w:val="-1"/>
                              <w:w w:val="105"/>
                              <w:sz w:val="20"/>
                              <w:lang w:val="el-GR"/>
                            </w:rPr>
                            <w:t>που</w:t>
                          </w:r>
                          <w:r w:rsidRPr="00D0445A">
                            <w:rPr>
                              <w:rFonts w:ascii="Tahoma" w:hAnsi="Tahoma"/>
                              <w:spacing w:val="-12"/>
                              <w:w w:val="105"/>
                              <w:sz w:val="20"/>
                              <w:lang w:val="el-GR"/>
                            </w:rPr>
                            <w:t xml:space="preserve"> </w:t>
                          </w:r>
                          <w:r w:rsidRPr="00D0445A">
                            <w:rPr>
                              <w:rFonts w:ascii="Tahoma" w:hAnsi="Tahoma"/>
                              <w:spacing w:val="-1"/>
                              <w:w w:val="105"/>
                              <w:sz w:val="20"/>
                              <w:lang w:val="el-GR"/>
                            </w:rPr>
                            <w:t>ζητούνται</w:t>
                          </w:r>
                          <w:r w:rsidRPr="00D0445A">
                            <w:rPr>
                              <w:rFonts w:ascii="Tahoma" w:hAnsi="Tahoma"/>
                              <w:spacing w:val="-13"/>
                              <w:w w:val="105"/>
                              <w:sz w:val="20"/>
                              <w:lang w:val="el-GR"/>
                            </w:rPr>
                            <w:t xml:space="preserve"> </w:t>
                          </w:r>
                          <w:r w:rsidRPr="00D0445A">
                            <w:rPr>
                              <w:rFonts w:ascii="Tahoma" w:hAnsi="Tahoma"/>
                              <w:spacing w:val="-1"/>
                              <w:w w:val="105"/>
                              <w:sz w:val="20"/>
                              <w:lang w:val="el-GR"/>
                            </w:rPr>
                            <w:t>στις</w:t>
                          </w:r>
                          <w:r w:rsidRPr="00D0445A">
                            <w:rPr>
                              <w:rFonts w:ascii="Tahoma" w:hAnsi="Tahoma"/>
                              <w:spacing w:val="-15"/>
                              <w:w w:val="105"/>
                              <w:sz w:val="20"/>
                              <w:lang w:val="el-GR"/>
                            </w:rPr>
                            <w:t xml:space="preserve"> </w:t>
                          </w:r>
                          <w:r w:rsidRPr="00D0445A">
                            <w:rPr>
                              <w:rFonts w:ascii="Tahoma" w:hAnsi="Tahoma"/>
                              <w:spacing w:val="-1"/>
                              <w:w w:val="105"/>
                              <w:sz w:val="20"/>
                              <w:lang w:val="el-GR"/>
                            </w:rPr>
                            <w:t>αντίστοιχες</w:t>
                          </w:r>
                          <w:r w:rsidRPr="00D0445A">
                            <w:rPr>
                              <w:rFonts w:ascii="Tahoma" w:hAnsi="Tahoma"/>
                              <w:spacing w:val="-16"/>
                              <w:w w:val="105"/>
                              <w:sz w:val="20"/>
                              <w:lang w:val="el-GR"/>
                            </w:rPr>
                            <w:t xml:space="preserve"> </w:t>
                          </w:r>
                          <w:r w:rsidRPr="00D0445A">
                            <w:rPr>
                              <w:rFonts w:ascii="Tahoma" w:hAnsi="Tahoma"/>
                              <w:spacing w:val="-1"/>
                              <w:w w:val="105"/>
                              <w:sz w:val="20"/>
                              <w:lang w:val="el-GR"/>
                            </w:rPr>
                            <w:t>παραγράφους.</w:t>
                          </w:r>
                        </w:p>
                      </w:txbxContent>
                    </v:textbox>
                  </v:shape>
                  <v:shape id="Text Box 228" o:spid="_x0000_s1060" type="#_x0000_t202" style="position:absolute;left:9;top:879;width:9263;height: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l/NcUA&#10;AADcAAAADwAAAGRycy9kb3ducmV2LnhtbESPQWvCQBSE74L/YXlCb7qxhVCjq4hYKBSKMR48PrPP&#10;ZDH7Nma3mv77rlDwOMzMN8xi1dtG3KjzxrGC6SQBQVw6bbhScCg+xu8gfEDW2DgmBb/kYbUcDhaY&#10;aXfnnG77UIkIYZ+hgjqENpPSlzVZ9BPXEkfv7DqLIcqukrrDe4TbRr4mSSotGo4LNba0qam87H+s&#10;gvWR8625fp92+Tk3RTFL+Cu9KPUy6tdzEIH68Az/tz+1grd0Co8z8Qj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X81xQAAANwAAAAPAAAAAAAAAAAAAAAAAJgCAABkcnMv&#10;ZG93bnJldi54bWxQSwUGAAAAAAQABAD1AAAAigMAAAAA&#10;" filled="f" stroked="f">
                    <v:textbox inset="0,0,0,0">
                      <w:txbxContent>
                        <w:p w:rsidR="00B73A64" w:rsidRDefault="00B73A64">
                          <w:pPr>
                            <w:spacing w:before="8" w:line="248" w:lineRule="auto"/>
                            <w:ind w:left="104" w:right="93"/>
                            <w:rPr>
                              <w:rFonts w:ascii="Tahoma" w:eastAsia="Tahoma" w:hAnsi="Tahoma" w:cs="Tahoma"/>
                              <w:sz w:val="20"/>
                              <w:szCs w:val="20"/>
                            </w:rPr>
                          </w:pPr>
                          <w:r w:rsidRPr="00D0445A">
                            <w:rPr>
                              <w:rFonts w:ascii="Tahoma" w:hAnsi="Tahoma"/>
                              <w:b/>
                              <w:spacing w:val="-1"/>
                              <w:w w:val="105"/>
                              <w:sz w:val="20"/>
                              <w:lang w:val="el-GR"/>
                            </w:rPr>
                            <w:t>Β.</w:t>
                          </w:r>
                          <w:r w:rsidRPr="00D0445A">
                            <w:rPr>
                              <w:rFonts w:ascii="Tahoma" w:hAnsi="Tahoma"/>
                              <w:b/>
                              <w:spacing w:val="-20"/>
                              <w:w w:val="105"/>
                              <w:sz w:val="20"/>
                              <w:lang w:val="el-GR"/>
                            </w:rPr>
                            <w:t xml:space="preserve"> </w:t>
                          </w:r>
                          <w:r w:rsidRPr="00D0445A">
                            <w:rPr>
                              <w:rFonts w:ascii="Tahoma" w:hAnsi="Tahoma"/>
                              <w:b/>
                              <w:spacing w:val="-3"/>
                              <w:w w:val="105"/>
                              <w:sz w:val="20"/>
                              <w:lang w:val="el-GR"/>
                            </w:rPr>
                            <w:t>«Φάκελος</w:t>
                          </w:r>
                          <w:r w:rsidRPr="00D0445A">
                            <w:rPr>
                              <w:rFonts w:ascii="Tahoma" w:hAnsi="Tahoma"/>
                              <w:b/>
                              <w:spacing w:val="-20"/>
                              <w:w w:val="105"/>
                              <w:sz w:val="20"/>
                              <w:lang w:val="el-GR"/>
                            </w:rPr>
                            <w:t xml:space="preserve"> </w:t>
                          </w:r>
                          <w:r w:rsidRPr="00D0445A">
                            <w:rPr>
                              <w:rFonts w:ascii="Tahoma" w:hAnsi="Tahoma"/>
                              <w:b/>
                              <w:spacing w:val="-1"/>
                              <w:w w:val="105"/>
                              <w:sz w:val="20"/>
                              <w:lang w:val="el-GR"/>
                            </w:rPr>
                            <w:t>Τεχνικής</w:t>
                          </w:r>
                          <w:r w:rsidRPr="00D0445A">
                            <w:rPr>
                              <w:rFonts w:ascii="Tahoma" w:hAnsi="Tahoma"/>
                              <w:b/>
                              <w:spacing w:val="-20"/>
                              <w:w w:val="105"/>
                              <w:sz w:val="20"/>
                              <w:lang w:val="el-GR"/>
                            </w:rPr>
                            <w:t xml:space="preserve"> </w:t>
                          </w:r>
                          <w:r w:rsidRPr="00D0445A">
                            <w:rPr>
                              <w:rFonts w:ascii="Tahoma" w:hAnsi="Tahoma"/>
                              <w:b/>
                              <w:spacing w:val="-1"/>
                              <w:w w:val="105"/>
                              <w:sz w:val="20"/>
                              <w:lang w:val="el-GR"/>
                            </w:rPr>
                            <w:t>Προσφοράς»</w:t>
                          </w:r>
                          <w:r w:rsidRPr="00D0445A">
                            <w:rPr>
                              <w:rFonts w:ascii="Tahoma" w:hAnsi="Tahoma"/>
                              <w:spacing w:val="-1"/>
                              <w:w w:val="105"/>
                              <w:sz w:val="20"/>
                              <w:lang w:val="el-GR"/>
                            </w:rPr>
                            <w:t>,</w:t>
                          </w:r>
                          <w:r w:rsidRPr="00D0445A">
                            <w:rPr>
                              <w:rFonts w:ascii="Tahoma" w:hAnsi="Tahoma"/>
                              <w:spacing w:val="-20"/>
                              <w:w w:val="105"/>
                              <w:sz w:val="20"/>
                              <w:lang w:val="el-GR"/>
                            </w:rPr>
                            <w:t xml:space="preserve"> </w:t>
                          </w:r>
                          <w:r w:rsidRPr="00D0445A">
                            <w:rPr>
                              <w:rFonts w:ascii="Tahoma" w:hAnsi="Tahoma"/>
                              <w:w w:val="105"/>
                              <w:sz w:val="20"/>
                              <w:lang w:val="el-GR"/>
                            </w:rPr>
                            <w:t>ο</w:t>
                          </w:r>
                          <w:r w:rsidRPr="00D0445A">
                            <w:rPr>
                              <w:rFonts w:ascii="Tahoma" w:hAnsi="Tahoma"/>
                              <w:spacing w:val="-19"/>
                              <w:w w:val="105"/>
                              <w:sz w:val="20"/>
                              <w:lang w:val="el-GR"/>
                            </w:rPr>
                            <w:t xml:space="preserve"> </w:t>
                          </w:r>
                          <w:r w:rsidRPr="00D0445A">
                            <w:rPr>
                              <w:rFonts w:ascii="Tahoma" w:hAnsi="Tahoma"/>
                              <w:spacing w:val="-1"/>
                              <w:w w:val="105"/>
                              <w:sz w:val="20"/>
                              <w:lang w:val="el-GR"/>
                            </w:rPr>
                            <w:t>οποίος</w:t>
                          </w:r>
                          <w:r w:rsidRPr="00D0445A">
                            <w:rPr>
                              <w:rFonts w:ascii="Tahoma" w:hAnsi="Tahoma"/>
                              <w:spacing w:val="-22"/>
                              <w:w w:val="105"/>
                              <w:sz w:val="20"/>
                              <w:lang w:val="el-GR"/>
                            </w:rPr>
                            <w:t xml:space="preserve"> </w:t>
                          </w:r>
                          <w:r w:rsidRPr="00D0445A">
                            <w:rPr>
                              <w:rFonts w:ascii="Tahoma" w:hAnsi="Tahoma"/>
                              <w:spacing w:val="-1"/>
                              <w:w w:val="105"/>
                              <w:sz w:val="20"/>
                              <w:lang w:val="el-GR"/>
                            </w:rPr>
                            <w:t>περιέχει</w:t>
                          </w:r>
                          <w:r w:rsidRPr="00D0445A">
                            <w:rPr>
                              <w:rFonts w:ascii="Tahoma" w:hAnsi="Tahoma"/>
                              <w:spacing w:val="-21"/>
                              <w:w w:val="105"/>
                              <w:sz w:val="20"/>
                              <w:lang w:val="el-GR"/>
                            </w:rPr>
                            <w:t xml:space="preserve"> </w:t>
                          </w:r>
                          <w:r w:rsidRPr="00D0445A">
                            <w:rPr>
                              <w:rFonts w:ascii="Tahoma" w:hAnsi="Tahoma"/>
                              <w:w w:val="105"/>
                              <w:sz w:val="20"/>
                              <w:lang w:val="el-GR"/>
                            </w:rPr>
                            <w:t>τα</w:t>
                          </w:r>
                          <w:r w:rsidRPr="00D0445A">
                            <w:rPr>
                              <w:rFonts w:ascii="Tahoma" w:hAnsi="Tahoma"/>
                              <w:spacing w:val="-22"/>
                              <w:w w:val="105"/>
                              <w:sz w:val="20"/>
                              <w:lang w:val="el-GR"/>
                            </w:rPr>
                            <w:t xml:space="preserve"> </w:t>
                          </w:r>
                          <w:r w:rsidRPr="00D0445A">
                            <w:rPr>
                              <w:rFonts w:ascii="Tahoma" w:hAnsi="Tahoma"/>
                              <w:spacing w:val="-1"/>
                              <w:w w:val="105"/>
                              <w:sz w:val="20"/>
                              <w:lang w:val="el-GR"/>
                            </w:rPr>
                            <w:t>στοιχεία</w:t>
                          </w:r>
                          <w:r w:rsidRPr="00D0445A">
                            <w:rPr>
                              <w:rFonts w:ascii="Tahoma" w:hAnsi="Tahoma"/>
                              <w:spacing w:val="-21"/>
                              <w:w w:val="105"/>
                              <w:sz w:val="20"/>
                              <w:lang w:val="el-GR"/>
                            </w:rPr>
                            <w:t xml:space="preserve"> </w:t>
                          </w:r>
                          <w:r w:rsidRPr="00D0445A">
                            <w:rPr>
                              <w:rFonts w:ascii="Tahoma" w:hAnsi="Tahoma"/>
                              <w:spacing w:val="-1"/>
                              <w:w w:val="105"/>
                              <w:sz w:val="20"/>
                              <w:lang w:val="el-GR"/>
                            </w:rPr>
                            <w:t>της</w:t>
                          </w:r>
                          <w:r w:rsidRPr="00D0445A">
                            <w:rPr>
                              <w:rFonts w:ascii="Tahoma" w:hAnsi="Tahoma"/>
                              <w:spacing w:val="-22"/>
                              <w:w w:val="105"/>
                              <w:sz w:val="20"/>
                              <w:lang w:val="el-GR"/>
                            </w:rPr>
                            <w:t xml:space="preserve"> </w:t>
                          </w:r>
                          <w:r w:rsidRPr="00D0445A">
                            <w:rPr>
                              <w:rFonts w:ascii="Tahoma" w:hAnsi="Tahoma"/>
                              <w:spacing w:val="-1"/>
                              <w:w w:val="105"/>
                              <w:sz w:val="20"/>
                              <w:lang w:val="el-GR"/>
                            </w:rPr>
                            <w:t>Τεχνικής</w:t>
                          </w:r>
                          <w:r w:rsidRPr="00D0445A">
                            <w:rPr>
                              <w:rFonts w:ascii="Tahoma" w:hAnsi="Tahoma"/>
                              <w:spacing w:val="-22"/>
                              <w:w w:val="105"/>
                              <w:sz w:val="20"/>
                              <w:lang w:val="el-GR"/>
                            </w:rPr>
                            <w:t xml:space="preserve"> </w:t>
                          </w:r>
                          <w:r w:rsidRPr="00D0445A">
                            <w:rPr>
                              <w:rFonts w:ascii="Tahoma" w:hAnsi="Tahoma"/>
                              <w:spacing w:val="-1"/>
                              <w:w w:val="105"/>
                              <w:sz w:val="20"/>
                              <w:lang w:val="el-GR"/>
                            </w:rPr>
                            <w:t>Προσφοράς</w:t>
                          </w:r>
                          <w:r w:rsidRPr="00D0445A">
                            <w:rPr>
                              <w:rFonts w:ascii="Tahoma" w:hAnsi="Tahoma"/>
                              <w:spacing w:val="-22"/>
                              <w:w w:val="105"/>
                              <w:sz w:val="20"/>
                              <w:lang w:val="el-GR"/>
                            </w:rPr>
                            <w:t xml:space="preserve"> </w:t>
                          </w:r>
                          <w:r w:rsidRPr="00D0445A">
                            <w:rPr>
                              <w:rFonts w:ascii="Tahoma" w:hAnsi="Tahoma"/>
                              <w:spacing w:val="-1"/>
                              <w:w w:val="105"/>
                              <w:sz w:val="20"/>
                              <w:lang w:val="el-GR"/>
                            </w:rPr>
                            <w:t>του</w:t>
                          </w:r>
                          <w:r w:rsidRPr="00D0445A">
                            <w:rPr>
                              <w:rFonts w:ascii="Tahoma" w:hAnsi="Tahoma"/>
                              <w:spacing w:val="55"/>
                              <w:w w:val="103"/>
                              <w:sz w:val="20"/>
                              <w:lang w:val="el-GR"/>
                            </w:rPr>
                            <w:t xml:space="preserve"> </w:t>
                          </w:r>
                          <w:r w:rsidRPr="00D0445A">
                            <w:rPr>
                              <w:rFonts w:ascii="Tahoma" w:hAnsi="Tahoma"/>
                              <w:spacing w:val="-1"/>
                              <w:w w:val="105"/>
                              <w:sz w:val="20"/>
                              <w:lang w:val="el-GR"/>
                            </w:rPr>
                            <w:t>υποψήφιου</w:t>
                          </w:r>
                          <w:r w:rsidRPr="00D0445A">
                            <w:rPr>
                              <w:rFonts w:ascii="Tahoma" w:hAnsi="Tahoma"/>
                              <w:spacing w:val="-17"/>
                              <w:w w:val="105"/>
                              <w:sz w:val="20"/>
                              <w:lang w:val="el-GR"/>
                            </w:rPr>
                            <w:t xml:space="preserve"> </w:t>
                          </w:r>
                          <w:r w:rsidRPr="00D0445A">
                            <w:rPr>
                              <w:rFonts w:ascii="Tahoma" w:hAnsi="Tahoma"/>
                              <w:spacing w:val="-1"/>
                              <w:w w:val="105"/>
                              <w:sz w:val="20"/>
                              <w:lang w:val="el-GR"/>
                            </w:rPr>
                            <w:t>Αναδόχου,</w:t>
                          </w:r>
                          <w:r w:rsidRPr="00D0445A">
                            <w:rPr>
                              <w:rFonts w:ascii="Tahoma" w:hAnsi="Tahoma"/>
                              <w:spacing w:val="-16"/>
                              <w:w w:val="105"/>
                              <w:sz w:val="20"/>
                              <w:lang w:val="el-GR"/>
                            </w:rPr>
                            <w:t xml:space="preserve"> </w:t>
                          </w:r>
                          <w:r w:rsidRPr="00D0445A">
                            <w:rPr>
                              <w:rFonts w:ascii="Tahoma" w:hAnsi="Tahoma"/>
                              <w:spacing w:val="-1"/>
                              <w:w w:val="105"/>
                              <w:sz w:val="20"/>
                              <w:lang w:val="el-GR"/>
                            </w:rPr>
                            <w:t>τα</w:t>
                          </w:r>
                          <w:r w:rsidRPr="00D0445A">
                            <w:rPr>
                              <w:rFonts w:ascii="Tahoma" w:hAnsi="Tahoma"/>
                              <w:spacing w:val="-16"/>
                              <w:w w:val="105"/>
                              <w:sz w:val="20"/>
                              <w:lang w:val="el-GR"/>
                            </w:rPr>
                            <w:t xml:space="preserve"> </w:t>
                          </w:r>
                          <w:r w:rsidRPr="00D0445A">
                            <w:rPr>
                              <w:rFonts w:ascii="Tahoma" w:hAnsi="Tahoma"/>
                              <w:spacing w:val="-1"/>
                              <w:w w:val="105"/>
                              <w:sz w:val="20"/>
                              <w:lang w:val="el-GR"/>
                            </w:rPr>
                            <w:t>οποία</w:t>
                          </w:r>
                          <w:r w:rsidRPr="00D0445A">
                            <w:rPr>
                              <w:rFonts w:ascii="Tahoma" w:hAnsi="Tahoma"/>
                              <w:spacing w:val="-17"/>
                              <w:w w:val="105"/>
                              <w:sz w:val="20"/>
                              <w:lang w:val="el-GR"/>
                            </w:rPr>
                            <w:t xml:space="preserve"> </w:t>
                          </w:r>
                          <w:r w:rsidRPr="00D0445A">
                            <w:rPr>
                              <w:rFonts w:ascii="Tahoma" w:hAnsi="Tahoma"/>
                              <w:spacing w:val="-1"/>
                              <w:w w:val="105"/>
                              <w:sz w:val="20"/>
                              <w:lang w:val="el-GR"/>
                            </w:rPr>
                            <w:t>προσδιορίζονται</w:t>
                          </w:r>
                          <w:r w:rsidRPr="00D0445A">
                            <w:rPr>
                              <w:rFonts w:ascii="Tahoma" w:hAnsi="Tahoma"/>
                              <w:spacing w:val="-18"/>
                              <w:w w:val="105"/>
                              <w:sz w:val="20"/>
                              <w:lang w:val="el-GR"/>
                            </w:rPr>
                            <w:t xml:space="preserve"> </w:t>
                          </w:r>
                          <w:r w:rsidRPr="00D0445A">
                            <w:rPr>
                              <w:rFonts w:ascii="Tahoma" w:hAnsi="Tahoma"/>
                              <w:spacing w:val="-1"/>
                              <w:w w:val="105"/>
                              <w:sz w:val="20"/>
                              <w:lang w:val="el-GR"/>
                            </w:rPr>
                            <w:t>στην</w:t>
                          </w:r>
                          <w:r w:rsidRPr="00D0445A">
                            <w:rPr>
                              <w:rFonts w:ascii="Tahoma" w:hAnsi="Tahoma"/>
                              <w:spacing w:val="-16"/>
                              <w:w w:val="105"/>
                              <w:sz w:val="20"/>
                              <w:lang w:val="el-GR"/>
                            </w:rPr>
                            <w:t xml:space="preserve"> </w:t>
                          </w:r>
                          <w:r w:rsidRPr="00D0445A">
                            <w:rPr>
                              <w:rFonts w:ascii="Tahoma" w:hAnsi="Tahoma"/>
                              <w:spacing w:val="-3"/>
                              <w:w w:val="105"/>
                              <w:sz w:val="20"/>
                              <w:lang w:val="el-GR"/>
                            </w:rPr>
                            <w:t>παρ.</w:t>
                          </w:r>
                          <w:r w:rsidRPr="00D0445A">
                            <w:rPr>
                              <w:rFonts w:ascii="Tahoma" w:hAnsi="Tahoma"/>
                              <w:spacing w:val="-15"/>
                              <w:w w:val="105"/>
                              <w:sz w:val="20"/>
                              <w:lang w:val="el-GR"/>
                            </w:rPr>
                            <w:t xml:space="preserve"> </w:t>
                          </w:r>
                          <w:r>
                            <w:rPr>
                              <w:rFonts w:ascii="Tahoma" w:hAnsi="Tahoma"/>
                              <w:spacing w:val="-1"/>
                              <w:w w:val="105"/>
                              <w:sz w:val="20"/>
                            </w:rPr>
                            <w:t>B.3.2.2.</w:t>
                          </w:r>
                        </w:p>
                      </w:txbxContent>
                    </v:textbox>
                  </v:shape>
                </v:group>
                <w10:anchorlock/>
              </v:group>
            </w:pict>
          </mc:Fallback>
        </mc:AlternateContent>
      </w:r>
    </w:p>
    <w:p w:rsidR="000C253F" w:rsidRDefault="000C253F">
      <w:pPr>
        <w:spacing w:line="200" w:lineRule="atLeast"/>
        <w:rPr>
          <w:rFonts w:ascii="Tahoma" w:eastAsia="Tahoma" w:hAnsi="Tahoma" w:cs="Tahoma"/>
          <w:sz w:val="20"/>
          <w:szCs w:val="20"/>
        </w:rPr>
        <w:sectPr w:rsidR="000C253F" w:rsidSect="00ED4375">
          <w:pgSz w:w="12240" w:h="15840"/>
          <w:pgMar w:top="1240" w:right="1260" w:bottom="960" w:left="1460" w:header="317" w:footer="763" w:gutter="0"/>
          <w:cols w:space="720"/>
        </w:sectPr>
      </w:pPr>
    </w:p>
    <w:p w:rsidR="000C253F" w:rsidRDefault="000C253F">
      <w:pPr>
        <w:rPr>
          <w:rFonts w:ascii="Tahoma" w:eastAsia="Tahoma" w:hAnsi="Tahoma" w:cs="Tahoma"/>
          <w:sz w:val="29"/>
          <w:szCs w:val="29"/>
        </w:rPr>
      </w:pPr>
    </w:p>
    <w:p w:rsidR="000C253F" w:rsidRDefault="007D3569">
      <w:pPr>
        <w:spacing w:line="200" w:lineRule="atLeast"/>
        <w:ind w:left="127"/>
        <w:rPr>
          <w:rFonts w:ascii="Tahoma" w:eastAsia="Tahoma" w:hAnsi="Tahoma" w:cs="Tahoma"/>
          <w:sz w:val="20"/>
          <w:szCs w:val="20"/>
        </w:rPr>
      </w:pPr>
      <w:r>
        <w:rPr>
          <w:rFonts w:ascii="Tahoma" w:eastAsia="Tahoma" w:hAnsi="Tahoma" w:cs="Tahoma"/>
          <w:noProof/>
          <w:sz w:val="20"/>
          <w:szCs w:val="20"/>
        </w:rPr>
        <mc:AlternateContent>
          <mc:Choice Requires="wps">
            <w:drawing>
              <wp:inline distT="0" distB="0" distL="0" distR="0" wp14:anchorId="2AB9CFA2" wp14:editId="355F4E86">
                <wp:extent cx="5882005" cy="394970"/>
                <wp:effectExtent l="7620" t="9525" r="6350" b="5080"/>
                <wp:docPr id="348" name="Text Box 3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2005" cy="394970"/>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73A64" w:rsidRDefault="00B73A64">
                            <w:pPr>
                              <w:spacing w:before="5" w:line="248" w:lineRule="auto"/>
                              <w:ind w:left="98" w:right="86"/>
                              <w:rPr>
                                <w:rFonts w:ascii="Tahoma" w:eastAsia="Tahoma" w:hAnsi="Tahoma" w:cs="Tahoma"/>
                                <w:sz w:val="20"/>
                                <w:szCs w:val="20"/>
                              </w:rPr>
                            </w:pPr>
                            <w:r w:rsidRPr="00D0445A">
                              <w:rPr>
                                <w:rFonts w:ascii="Tahoma" w:hAnsi="Tahoma"/>
                                <w:b/>
                                <w:w w:val="105"/>
                                <w:sz w:val="20"/>
                                <w:lang w:val="el-GR"/>
                              </w:rPr>
                              <w:t>Γ.</w:t>
                            </w:r>
                            <w:r w:rsidRPr="00D0445A">
                              <w:rPr>
                                <w:rFonts w:ascii="Tahoma" w:hAnsi="Tahoma"/>
                                <w:b/>
                                <w:spacing w:val="56"/>
                                <w:w w:val="105"/>
                                <w:sz w:val="20"/>
                                <w:lang w:val="el-GR"/>
                              </w:rPr>
                              <w:t xml:space="preserve"> </w:t>
                            </w:r>
                            <w:r w:rsidRPr="00D0445A">
                              <w:rPr>
                                <w:rFonts w:ascii="Tahoma" w:hAnsi="Tahoma"/>
                                <w:b/>
                                <w:spacing w:val="-1"/>
                                <w:w w:val="105"/>
                                <w:sz w:val="20"/>
                                <w:lang w:val="el-GR"/>
                              </w:rPr>
                              <w:t>«Φάκελος</w:t>
                            </w:r>
                            <w:r w:rsidRPr="00D0445A">
                              <w:rPr>
                                <w:rFonts w:ascii="Tahoma" w:hAnsi="Tahoma"/>
                                <w:b/>
                                <w:spacing w:val="58"/>
                                <w:w w:val="105"/>
                                <w:sz w:val="20"/>
                                <w:lang w:val="el-GR"/>
                              </w:rPr>
                              <w:t xml:space="preserve"> </w:t>
                            </w:r>
                            <w:r w:rsidRPr="00D0445A">
                              <w:rPr>
                                <w:rFonts w:ascii="Tahoma" w:hAnsi="Tahoma"/>
                                <w:b/>
                                <w:spacing w:val="-1"/>
                                <w:w w:val="105"/>
                                <w:sz w:val="20"/>
                                <w:lang w:val="el-GR"/>
                              </w:rPr>
                              <w:t>Οικονομικής</w:t>
                            </w:r>
                            <w:r w:rsidRPr="00D0445A">
                              <w:rPr>
                                <w:rFonts w:ascii="Tahoma" w:hAnsi="Tahoma"/>
                                <w:b/>
                                <w:spacing w:val="59"/>
                                <w:w w:val="105"/>
                                <w:sz w:val="20"/>
                                <w:lang w:val="el-GR"/>
                              </w:rPr>
                              <w:t xml:space="preserve"> </w:t>
                            </w:r>
                            <w:r w:rsidRPr="00D0445A">
                              <w:rPr>
                                <w:rFonts w:ascii="Tahoma" w:hAnsi="Tahoma"/>
                                <w:b/>
                                <w:spacing w:val="-3"/>
                                <w:w w:val="105"/>
                                <w:sz w:val="20"/>
                                <w:lang w:val="el-GR"/>
                              </w:rPr>
                              <w:t>Προσφοράς»</w:t>
                            </w:r>
                            <w:r w:rsidRPr="00D0445A">
                              <w:rPr>
                                <w:rFonts w:ascii="Tahoma" w:hAnsi="Tahoma"/>
                                <w:spacing w:val="-3"/>
                                <w:w w:val="105"/>
                                <w:sz w:val="20"/>
                                <w:lang w:val="el-GR"/>
                              </w:rPr>
                              <w:t>,</w:t>
                            </w:r>
                            <w:r w:rsidRPr="00D0445A">
                              <w:rPr>
                                <w:rFonts w:ascii="Tahoma" w:hAnsi="Tahoma"/>
                                <w:spacing w:val="63"/>
                                <w:w w:val="105"/>
                                <w:sz w:val="20"/>
                                <w:lang w:val="el-GR"/>
                              </w:rPr>
                              <w:t xml:space="preserve"> </w:t>
                            </w:r>
                            <w:r w:rsidRPr="00D0445A">
                              <w:rPr>
                                <w:rFonts w:ascii="Tahoma" w:hAnsi="Tahoma"/>
                                <w:w w:val="105"/>
                                <w:sz w:val="20"/>
                                <w:lang w:val="el-GR"/>
                              </w:rPr>
                              <w:t>ο</w:t>
                            </w:r>
                            <w:r w:rsidRPr="00D0445A">
                              <w:rPr>
                                <w:rFonts w:ascii="Tahoma" w:hAnsi="Tahoma"/>
                                <w:spacing w:val="59"/>
                                <w:w w:val="105"/>
                                <w:sz w:val="20"/>
                                <w:lang w:val="el-GR"/>
                              </w:rPr>
                              <w:t xml:space="preserve"> </w:t>
                            </w:r>
                            <w:r w:rsidRPr="00D0445A">
                              <w:rPr>
                                <w:rFonts w:ascii="Tahoma" w:hAnsi="Tahoma"/>
                                <w:spacing w:val="-1"/>
                                <w:w w:val="105"/>
                                <w:sz w:val="20"/>
                                <w:lang w:val="el-GR"/>
                              </w:rPr>
                              <w:t>οποίος</w:t>
                            </w:r>
                            <w:r w:rsidRPr="00D0445A">
                              <w:rPr>
                                <w:rFonts w:ascii="Tahoma" w:hAnsi="Tahoma"/>
                                <w:spacing w:val="59"/>
                                <w:w w:val="105"/>
                                <w:sz w:val="20"/>
                                <w:lang w:val="el-GR"/>
                              </w:rPr>
                              <w:t xml:space="preserve"> </w:t>
                            </w:r>
                            <w:r w:rsidRPr="00D0445A">
                              <w:rPr>
                                <w:rFonts w:ascii="Tahoma" w:hAnsi="Tahoma"/>
                                <w:spacing w:val="-1"/>
                                <w:w w:val="105"/>
                                <w:sz w:val="20"/>
                                <w:lang w:val="el-GR"/>
                              </w:rPr>
                              <w:t>περιέχει</w:t>
                            </w:r>
                            <w:r w:rsidRPr="00D0445A">
                              <w:rPr>
                                <w:rFonts w:ascii="Tahoma" w:hAnsi="Tahoma"/>
                                <w:spacing w:val="60"/>
                                <w:w w:val="105"/>
                                <w:sz w:val="20"/>
                                <w:lang w:val="el-GR"/>
                              </w:rPr>
                              <w:t xml:space="preserve"> </w:t>
                            </w:r>
                            <w:r w:rsidRPr="00D0445A">
                              <w:rPr>
                                <w:rFonts w:ascii="Tahoma" w:hAnsi="Tahoma"/>
                                <w:w w:val="105"/>
                                <w:sz w:val="20"/>
                                <w:lang w:val="el-GR"/>
                              </w:rPr>
                              <w:t>τα</w:t>
                            </w:r>
                            <w:r w:rsidRPr="00D0445A">
                              <w:rPr>
                                <w:rFonts w:ascii="Tahoma" w:hAnsi="Tahoma"/>
                                <w:spacing w:val="59"/>
                                <w:w w:val="105"/>
                                <w:sz w:val="20"/>
                                <w:lang w:val="el-GR"/>
                              </w:rPr>
                              <w:t xml:space="preserve"> </w:t>
                            </w:r>
                            <w:r w:rsidRPr="00D0445A">
                              <w:rPr>
                                <w:rFonts w:ascii="Tahoma" w:hAnsi="Tahoma"/>
                                <w:spacing w:val="-1"/>
                                <w:w w:val="105"/>
                                <w:sz w:val="20"/>
                                <w:lang w:val="el-GR"/>
                              </w:rPr>
                              <w:t>στοιχεία</w:t>
                            </w:r>
                            <w:r w:rsidRPr="00D0445A">
                              <w:rPr>
                                <w:rFonts w:ascii="Tahoma" w:hAnsi="Tahoma"/>
                                <w:spacing w:val="62"/>
                                <w:w w:val="105"/>
                                <w:sz w:val="20"/>
                                <w:lang w:val="el-GR"/>
                              </w:rPr>
                              <w:t xml:space="preserve"> </w:t>
                            </w:r>
                            <w:r w:rsidRPr="00D0445A">
                              <w:rPr>
                                <w:rFonts w:ascii="Tahoma" w:hAnsi="Tahoma"/>
                                <w:spacing w:val="-1"/>
                                <w:w w:val="105"/>
                                <w:sz w:val="20"/>
                                <w:lang w:val="el-GR"/>
                              </w:rPr>
                              <w:t>της</w:t>
                            </w:r>
                            <w:r w:rsidRPr="00D0445A">
                              <w:rPr>
                                <w:rFonts w:ascii="Tahoma" w:hAnsi="Tahoma"/>
                                <w:spacing w:val="58"/>
                                <w:w w:val="105"/>
                                <w:sz w:val="20"/>
                                <w:lang w:val="el-GR"/>
                              </w:rPr>
                              <w:t xml:space="preserve"> </w:t>
                            </w:r>
                            <w:r w:rsidRPr="00D0445A">
                              <w:rPr>
                                <w:rFonts w:ascii="Tahoma" w:hAnsi="Tahoma"/>
                                <w:spacing w:val="-1"/>
                                <w:w w:val="105"/>
                                <w:sz w:val="20"/>
                                <w:lang w:val="el-GR"/>
                              </w:rPr>
                              <w:t>Οικονομικής</w:t>
                            </w:r>
                            <w:r w:rsidRPr="00D0445A">
                              <w:rPr>
                                <w:rFonts w:ascii="Tahoma" w:hAnsi="Tahoma"/>
                                <w:spacing w:val="75"/>
                                <w:w w:val="103"/>
                                <w:sz w:val="20"/>
                                <w:lang w:val="el-GR"/>
                              </w:rPr>
                              <w:t xml:space="preserve"> </w:t>
                            </w:r>
                            <w:r w:rsidRPr="00D0445A">
                              <w:rPr>
                                <w:rFonts w:ascii="Tahoma" w:hAnsi="Tahoma"/>
                                <w:spacing w:val="-1"/>
                                <w:w w:val="105"/>
                                <w:sz w:val="20"/>
                                <w:lang w:val="el-GR"/>
                              </w:rPr>
                              <w:t>Προσφοράς</w:t>
                            </w:r>
                            <w:r w:rsidRPr="00D0445A">
                              <w:rPr>
                                <w:rFonts w:ascii="Tahoma" w:hAnsi="Tahoma"/>
                                <w:spacing w:val="-18"/>
                                <w:w w:val="105"/>
                                <w:sz w:val="20"/>
                                <w:lang w:val="el-GR"/>
                              </w:rPr>
                              <w:t xml:space="preserve"> </w:t>
                            </w:r>
                            <w:r w:rsidRPr="00D0445A">
                              <w:rPr>
                                <w:rFonts w:ascii="Tahoma" w:hAnsi="Tahoma"/>
                                <w:spacing w:val="-1"/>
                                <w:w w:val="105"/>
                                <w:sz w:val="20"/>
                                <w:lang w:val="el-GR"/>
                              </w:rPr>
                              <w:t>του</w:t>
                            </w:r>
                            <w:r w:rsidRPr="00D0445A">
                              <w:rPr>
                                <w:rFonts w:ascii="Tahoma" w:hAnsi="Tahoma"/>
                                <w:spacing w:val="-15"/>
                                <w:w w:val="105"/>
                                <w:sz w:val="20"/>
                                <w:lang w:val="el-GR"/>
                              </w:rPr>
                              <w:t xml:space="preserve"> </w:t>
                            </w:r>
                            <w:r w:rsidRPr="00D0445A">
                              <w:rPr>
                                <w:rFonts w:ascii="Tahoma" w:hAnsi="Tahoma"/>
                                <w:spacing w:val="-1"/>
                                <w:w w:val="105"/>
                                <w:sz w:val="20"/>
                                <w:lang w:val="el-GR"/>
                              </w:rPr>
                              <w:t>υποψήφιου</w:t>
                            </w:r>
                            <w:r w:rsidRPr="00D0445A">
                              <w:rPr>
                                <w:rFonts w:ascii="Tahoma" w:hAnsi="Tahoma"/>
                                <w:spacing w:val="-16"/>
                                <w:w w:val="105"/>
                                <w:sz w:val="20"/>
                                <w:lang w:val="el-GR"/>
                              </w:rPr>
                              <w:t xml:space="preserve"> </w:t>
                            </w:r>
                            <w:r w:rsidRPr="00D0445A">
                              <w:rPr>
                                <w:rFonts w:ascii="Tahoma" w:hAnsi="Tahoma"/>
                                <w:spacing w:val="-1"/>
                                <w:w w:val="105"/>
                                <w:sz w:val="20"/>
                                <w:lang w:val="el-GR"/>
                              </w:rPr>
                              <w:t>Αναδόχου,</w:t>
                            </w:r>
                            <w:r w:rsidRPr="00D0445A">
                              <w:rPr>
                                <w:rFonts w:ascii="Tahoma" w:hAnsi="Tahoma"/>
                                <w:spacing w:val="-19"/>
                                <w:w w:val="105"/>
                                <w:sz w:val="20"/>
                                <w:lang w:val="el-GR"/>
                              </w:rPr>
                              <w:t xml:space="preserve"> </w:t>
                            </w:r>
                            <w:r w:rsidRPr="00D0445A">
                              <w:rPr>
                                <w:rFonts w:ascii="Tahoma" w:hAnsi="Tahoma"/>
                                <w:w w:val="105"/>
                                <w:sz w:val="20"/>
                                <w:lang w:val="el-GR"/>
                              </w:rPr>
                              <w:t>τα</w:t>
                            </w:r>
                            <w:r w:rsidRPr="00D0445A">
                              <w:rPr>
                                <w:rFonts w:ascii="Tahoma" w:hAnsi="Tahoma"/>
                                <w:spacing w:val="-18"/>
                                <w:w w:val="105"/>
                                <w:sz w:val="20"/>
                                <w:lang w:val="el-GR"/>
                              </w:rPr>
                              <w:t xml:space="preserve"> </w:t>
                            </w:r>
                            <w:r w:rsidRPr="00D0445A">
                              <w:rPr>
                                <w:rFonts w:ascii="Tahoma" w:hAnsi="Tahoma"/>
                                <w:spacing w:val="-1"/>
                                <w:w w:val="105"/>
                                <w:sz w:val="20"/>
                                <w:lang w:val="el-GR"/>
                              </w:rPr>
                              <w:t>οποία</w:t>
                            </w:r>
                            <w:r w:rsidRPr="00D0445A">
                              <w:rPr>
                                <w:rFonts w:ascii="Tahoma" w:hAnsi="Tahoma"/>
                                <w:spacing w:val="-18"/>
                                <w:w w:val="105"/>
                                <w:sz w:val="20"/>
                                <w:lang w:val="el-GR"/>
                              </w:rPr>
                              <w:t xml:space="preserve"> </w:t>
                            </w:r>
                            <w:r w:rsidRPr="00D0445A">
                              <w:rPr>
                                <w:rFonts w:ascii="Tahoma" w:hAnsi="Tahoma"/>
                                <w:spacing w:val="-1"/>
                                <w:w w:val="105"/>
                                <w:sz w:val="20"/>
                                <w:lang w:val="el-GR"/>
                              </w:rPr>
                              <w:t>προσδιορίζονται</w:t>
                            </w:r>
                            <w:r w:rsidRPr="00D0445A">
                              <w:rPr>
                                <w:rFonts w:ascii="Tahoma" w:hAnsi="Tahoma"/>
                                <w:spacing w:val="-15"/>
                                <w:w w:val="105"/>
                                <w:sz w:val="20"/>
                                <w:lang w:val="el-GR"/>
                              </w:rPr>
                              <w:t xml:space="preserve"> </w:t>
                            </w:r>
                            <w:r w:rsidRPr="00D0445A">
                              <w:rPr>
                                <w:rFonts w:ascii="Tahoma" w:hAnsi="Tahoma"/>
                                <w:spacing w:val="-1"/>
                                <w:w w:val="105"/>
                                <w:sz w:val="20"/>
                                <w:lang w:val="el-GR"/>
                              </w:rPr>
                              <w:t>στην</w:t>
                            </w:r>
                            <w:r w:rsidRPr="00D0445A">
                              <w:rPr>
                                <w:rFonts w:ascii="Tahoma" w:hAnsi="Tahoma"/>
                                <w:spacing w:val="-17"/>
                                <w:w w:val="105"/>
                                <w:sz w:val="20"/>
                                <w:lang w:val="el-GR"/>
                              </w:rPr>
                              <w:t xml:space="preserve"> </w:t>
                            </w:r>
                            <w:r w:rsidRPr="00D0445A">
                              <w:rPr>
                                <w:rFonts w:ascii="Tahoma" w:hAnsi="Tahoma"/>
                                <w:spacing w:val="-1"/>
                                <w:w w:val="105"/>
                                <w:sz w:val="20"/>
                                <w:lang w:val="el-GR"/>
                              </w:rPr>
                              <w:t>παρ.</w:t>
                            </w:r>
                            <w:r w:rsidRPr="00D0445A">
                              <w:rPr>
                                <w:rFonts w:ascii="Tahoma" w:hAnsi="Tahoma"/>
                                <w:spacing w:val="-15"/>
                                <w:w w:val="105"/>
                                <w:sz w:val="20"/>
                                <w:lang w:val="el-GR"/>
                              </w:rPr>
                              <w:t xml:space="preserve"> </w:t>
                            </w:r>
                            <w:r>
                              <w:rPr>
                                <w:rFonts w:ascii="Tahoma" w:hAnsi="Tahoma"/>
                                <w:spacing w:val="-1"/>
                                <w:w w:val="105"/>
                                <w:sz w:val="20"/>
                              </w:rPr>
                              <w:t>B.3.2.3.</w:t>
                            </w:r>
                          </w:p>
                        </w:txbxContent>
                      </wps:txbx>
                      <wps:bodyPr rot="0" vert="horz" wrap="square" lIns="0" tIns="0" rIns="0" bIns="0" anchor="t" anchorCtr="0" upright="1">
                        <a:noAutofit/>
                      </wps:bodyPr>
                    </wps:wsp>
                  </a:graphicData>
                </a:graphic>
              </wp:inline>
            </w:drawing>
          </mc:Choice>
          <mc:Fallback>
            <w:pict>
              <v:shape w14:anchorId="2AB9CFA2" id="Text Box 373" o:spid="_x0000_s1061" type="#_x0000_t202" style="width:463.15pt;height:3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OmkgAIAAAoFAAAOAAAAZHJzL2Uyb0RvYy54bWysVG1v2yAQ/j5p/wHxPXXcuIlj1am6OJkm&#10;dS9Sux9AAMdoGBiQ2F21/74Dx1m7fpmm+QM++46He+6e4/qmbyU6cuuEViVOL6YYcUU1E2pf4q8P&#10;20mOkfNEMSK14iV+5A7frN6+ue5MwS91oyXjFgGIckVnStx4b4okcbThLXEX2nAFzlrblnj4tPuE&#10;WdIBeiuTy+l0nnTaMmM15c7B32pw4lXEr2tO/ee6dtwjWWLIzcfVxnUX1mR1TYq9JaYR9JQG+Ycs&#10;WiIUHHqGqogn6GDFK6hWUKudrv0F1W2i61pQHjkAm3T6B5v7hhgeuUBxnDmXyf0/WPrp+MUiwUo8&#10;y6BVirTQpAfee/RO92i2mIUKdcYVEHhvINT34IBOR7bO3Gn6zSGl1w1Re35rre4aThhkmIadybOt&#10;A44LILvuo2ZwEDl4HYH62rahfFAQBOjQqcdzd0IyFH5e5Tl0/AojCr7ZMlsuYvsSUoy7jXX+Pdct&#10;CkaJLXQ/opPjnfMhG1KMIeEwpbdCyqgAqVBX4sVsPh94aSlYcIYwZ/e7tbToSIKG4hOpged5WCs8&#10;KFmKtsT5OYgUoRobxeIpngg52JCJVAEcyEFuJ2tQzNNyutzkmzybZJfzzSSbVtXkdrvOJvNturiq&#10;ZtV6XaU/Q55pVjSCMa5CqqN60+zv1HGao0F3Z/2+oPSC+TY+r5knL9OIVQZW4zuyizIInR804Ptd&#10;HzWXj+raafYIurB6GFC4UMBotP2BUQfDWWL3/UAsx0h+UKCtMMmjYUdjNxpEUdhaYo/RYK79MPEH&#10;Y8W+AeRBvUrfgv5qEaURhDpkcVItDFzkcLocwkQ//45Rv6+w1S8AAAD//wMAUEsDBBQABgAIAAAA&#10;IQBfVdKO3AAAAAQBAAAPAAAAZHJzL2Rvd25yZXYueG1sTI9BS8NAEIXvgv9hGaE3u2kqwcZsSikI&#10;HoRq9eJtmp0modnZkN1N0/56Vy96GXi8x3vfFOvJdGKkwbWWFSzmCQjiyuqWawWfH8/3jyCcR9bY&#10;WSYFF3KwLm9vCsy1PfM7jXtfi1jCLkcFjfd9LqWrGjLo5rYnjt7RDgZ9lEMt9YDnWG46mSZJJg22&#10;HBca7GnbUHXaB6MghPC1WyUkw3Xxite38eGyy16Umt1NmycQnib/F4Yf/IgOZWQ62MDaiU5BfMT/&#10;3uit0mwJ4qAgS1OQZSH/w5ffAAAA//8DAFBLAQItABQABgAIAAAAIQC2gziS/gAAAOEBAAATAAAA&#10;AAAAAAAAAAAAAAAAAABbQ29udGVudF9UeXBlc10ueG1sUEsBAi0AFAAGAAgAAAAhADj9If/WAAAA&#10;lAEAAAsAAAAAAAAAAAAAAAAALwEAAF9yZWxzLy5yZWxzUEsBAi0AFAAGAAgAAAAhAMQg6aSAAgAA&#10;CgUAAA4AAAAAAAAAAAAAAAAALgIAAGRycy9lMm9Eb2MueG1sUEsBAi0AFAAGAAgAAAAhAF9V0o7c&#10;AAAABAEAAA8AAAAAAAAAAAAAAAAA2gQAAGRycy9kb3ducmV2LnhtbFBLBQYAAAAABAAEAPMAAADj&#10;BQAAAAA=&#10;" filled="f" strokeweight=".58pt">
                <v:textbox inset="0,0,0,0">
                  <w:txbxContent>
                    <w:p w:rsidR="00B73A64" w:rsidRDefault="00B73A64">
                      <w:pPr>
                        <w:spacing w:before="5" w:line="248" w:lineRule="auto"/>
                        <w:ind w:left="98" w:right="86"/>
                        <w:rPr>
                          <w:rFonts w:ascii="Tahoma" w:eastAsia="Tahoma" w:hAnsi="Tahoma" w:cs="Tahoma"/>
                          <w:sz w:val="20"/>
                          <w:szCs w:val="20"/>
                        </w:rPr>
                      </w:pPr>
                      <w:r w:rsidRPr="00D0445A">
                        <w:rPr>
                          <w:rFonts w:ascii="Tahoma" w:hAnsi="Tahoma"/>
                          <w:b/>
                          <w:w w:val="105"/>
                          <w:sz w:val="20"/>
                          <w:lang w:val="el-GR"/>
                        </w:rPr>
                        <w:t>Γ.</w:t>
                      </w:r>
                      <w:r w:rsidRPr="00D0445A">
                        <w:rPr>
                          <w:rFonts w:ascii="Tahoma" w:hAnsi="Tahoma"/>
                          <w:b/>
                          <w:spacing w:val="56"/>
                          <w:w w:val="105"/>
                          <w:sz w:val="20"/>
                          <w:lang w:val="el-GR"/>
                        </w:rPr>
                        <w:t xml:space="preserve"> </w:t>
                      </w:r>
                      <w:r w:rsidRPr="00D0445A">
                        <w:rPr>
                          <w:rFonts w:ascii="Tahoma" w:hAnsi="Tahoma"/>
                          <w:b/>
                          <w:spacing w:val="-1"/>
                          <w:w w:val="105"/>
                          <w:sz w:val="20"/>
                          <w:lang w:val="el-GR"/>
                        </w:rPr>
                        <w:t>«Φάκελος</w:t>
                      </w:r>
                      <w:r w:rsidRPr="00D0445A">
                        <w:rPr>
                          <w:rFonts w:ascii="Tahoma" w:hAnsi="Tahoma"/>
                          <w:b/>
                          <w:spacing w:val="58"/>
                          <w:w w:val="105"/>
                          <w:sz w:val="20"/>
                          <w:lang w:val="el-GR"/>
                        </w:rPr>
                        <w:t xml:space="preserve"> </w:t>
                      </w:r>
                      <w:r w:rsidRPr="00D0445A">
                        <w:rPr>
                          <w:rFonts w:ascii="Tahoma" w:hAnsi="Tahoma"/>
                          <w:b/>
                          <w:spacing w:val="-1"/>
                          <w:w w:val="105"/>
                          <w:sz w:val="20"/>
                          <w:lang w:val="el-GR"/>
                        </w:rPr>
                        <w:t>Οικονομικής</w:t>
                      </w:r>
                      <w:r w:rsidRPr="00D0445A">
                        <w:rPr>
                          <w:rFonts w:ascii="Tahoma" w:hAnsi="Tahoma"/>
                          <w:b/>
                          <w:spacing w:val="59"/>
                          <w:w w:val="105"/>
                          <w:sz w:val="20"/>
                          <w:lang w:val="el-GR"/>
                        </w:rPr>
                        <w:t xml:space="preserve"> </w:t>
                      </w:r>
                      <w:r w:rsidRPr="00D0445A">
                        <w:rPr>
                          <w:rFonts w:ascii="Tahoma" w:hAnsi="Tahoma"/>
                          <w:b/>
                          <w:spacing w:val="-3"/>
                          <w:w w:val="105"/>
                          <w:sz w:val="20"/>
                          <w:lang w:val="el-GR"/>
                        </w:rPr>
                        <w:t>Προσφοράς»</w:t>
                      </w:r>
                      <w:r w:rsidRPr="00D0445A">
                        <w:rPr>
                          <w:rFonts w:ascii="Tahoma" w:hAnsi="Tahoma"/>
                          <w:spacing w:val="-3"/>
                          <w:w w:val="105"/>
                          <w:sz w:val="20"/>
                          <w:lang w:val="el-GR"/>
                        </w:rPr>
                        <w:t>,</w:t>
                      </w:r>
                      <w:r w:rsidRPr="00D0445A">
                        <w:rPr>
                          <w:rFonts w:ascii="Tahoma" w:hAnsi="Tahoma"/>
                          <w:spacing w:val="63"/>
                          <w:w w:val="105"/>
                          <w:sz w:val="20"/>
                          <w:lang w:val="el-GR"/>
                        </w:rPr>
                        <w:t xml:space="preserve"> </w:t>
                      </w:r>
                      <w:r w:rsidRPr="00D0445A">
                        <w:rPr>
                          <w:rFonts w:ascii="Tahoma" w:hAnsi="Tahoma"/>
                          <w:w w:val="105"/>
                          <w:sz w:val="20"/>
                          <w:lang w:val="el-GR"/>
                        </w:rPr>
                        <w:t>ο</w:t>
                      </w:r>
                      <w:r w:rsidRPr="00D0445A">
                        <w:rPr>
                          <w:rFonts w:ascii="Tahoma" w:hAnsi="Tahoma"/>
                          <w:spacing w:val="59"/>
                          <w:w w:val="105"/>
                          <w:sz w:val="20"/>
                          <w:lang w:val="el-GR"/>
                        </w:rPr>
                        <w:t xml:space="preserve"> </w:t>
                      </w:r>
                      <w:r w:rsidRPr="00D0445A">
                        <w:rPr>
                          <w:rFonts w:ascii="Tahoma" w:hAnsi="Tahoma"/>
                          <w:spacing w:val="-1"/>
                          <w:w w:val="105"/>
                          <w:sz w:val="20"/>
                          <w:lang w:val="el-GR"/>
                        </w:rPr>
                        <w:t>οποίος</w:t>
                      </w:r>
                      <w:r w:rsidRPr="00D0445A">
                        <w:rPr>
                          <w:rFonts w:ascii="Tahoma" w:hAnsi="Tahoma"/>
                          <w:spacing w:val="59"/>
                          <w:w w:val="105"/>
                          <w:sz w:val="20"/>
                          <w:lang w:val="el-GR"/>
                        </w:rPr>
                        <w:t xml:space="preserve"> </w:t>
                      </w:r>
                      <w:r w:rsidRPr="00D0445A">
                        <w:rPr>
                          <w:rFonts w:ascii="Tahoma" w:hAnsi="Tahoma"/>
                          <w:spacing w:val="-1"/>
                          <w:w w:val="105"/>
                          <w:sz w:val="20"/>
                          <w:lang w:val="el-GR"/>
                        </w:rPr>
                        <w:t>περιέχει</w:t>
                      </w:r>
                      <w:r w:rsidRPr="00D0445A">
                        <w:rPr>
                          <w:rFonts w:ascii="Tahoma" w:hAnsi="Tahoma"/>
                          <w:spacing w:val="60"/>
                          <w:w w:val="105"/>
                          <w:sz w:val="20"/>
                          <w:lang w:val="el-GR"/>
                        </w:rPr>
                        <w:t xml:space="preserve"> </w:t>
                      </w:r>
                      <w:r w:rsidRPr="00D0445A">
                        <w:rPr>
                          <w:rFonts w:ascii="Tahoma" w:hAnsi="Tahoma"/>
                          <w:w w:val="105"/>
                          <w:sz w:val="20"/>
                          <w:lang w:val="el-GR"/>
                        </w:rPr>
                        <w:t>τα</w:t>
                      </w:r>
                      <w:r w:rsidRPr="00D0445A">
                        <w:rPr>
                          <w:rFonts w:ascii="Tahoma" w:hAnsi="Tahoma"/>
                          <w:spacing w:val="59"/>
                          <w:w w:val="105"/>
                          <w:sz w:val="20"/>
                          <w:lang w:val="el-GR"/>
                        </w:rPr>
                        <w:t xml:space="preserve"> </w:t>
                      </w:r>
                      <w:r w:rsidRPr="00D0445A">
                        <w:rPr>
                          <w:rFonts w:ascii="Tahoma" w:hAnsi="Tahoma"/>
                          <w:spacing w:val="-1"/>
                          <w:w w:val="105"/>
                          <w:sz w:val="20"/>
                          <w:lang w:val="el-GR"/>
                        </w:rPr>
                        <w:t>στοιχεία</w:t>
                      </w:r>
                      <w:r w:rsidRPr="00D0445A">
                        <w:rPr>
                          <w:rFonts w:ascii="Tahoma" w:hAnsi="Tahoma"/>
                          <w:spacing w:val="62"/>
                          <w:w w:val="105"/>
                          <w:sz w:val="20"/>
                          <w:lang w:val="el-GR"/>
                        </w:rPr>
                        <w:t xml:space="preserve"> </w:t>
                      </w:r>
                      <w:r w:rsidRPr="00D0445A">
                        <w:rPr>
                          <w:rFonts w:ascii="Tahoma" w:hAnsi="Tahoma"/>
                          <w:spacing w:val="-1"/>
                          <w:w w:val="105"/>
                          <w:sz w:val="20"/>
                          <w:lang w:val="el-GR"/>
                        </w:rPr>
                        <w:t>της</w:t>
                      </w:r>
                      <w:r w:rsidRPr="00D0445A">
                        <w:rPr>
                          <w:rFonts w:ascii="Tahoma" w:hAnsi="Tahoma"/>
                          <w:spacing w:val="58"/>
                          <w:w w:val="105"/>
                          <w:sz w:val="20"/>
                          <w:lang w:val="el-GR"/>
                        </w:rPr>
                        <w:t xml:space="preserve"> </w:t>
                      </w:r>
                      <w:r w:rsidRPr="00D0445A">
                        <w:rPr>
                          <w:rFonts w:ascii="Tahoma" w:hAnsi="Tahoma"/>
                          <w:spacing w:val="-1"/>
                          <w:w w:val="105"/>
                          <w:sz w:val="20"/>
                          <w:lang w:val="el-GR"/>
                        </w:rPr>
                        <w:t>Οικονομικής</w:t>
                      </w:r>
                      <w:r w:rsidRPr="00D0445A">
                        <w:rPr>
                          <w:rFonts w:ascii="Tahoma" w:hAnsi="Tahoma"/>
                          <w:spacing w:val="75"/>
                          <w:w w:val="103"/>
                          <w:sz w:val="20"/>
                          <w:lang w:val="el-GR"/>
                        </w:rPr>
                        <w:t xml:space="preserve"> </w:t>
                      </w:r>
                      <w:r w:rsidRPr="00D0445A">
                        <w:rPr>
                          <w:rFonts w:ascii="Tahoma" w:hAnsi="Tahoma"/>
                          <w:spacing w:val="-1"/>
                          <w:w w:val="105"/>
                          <w:sz w:val="20"/>
                          <w:lang w:val="el-GR"/>
                        </w:rPr>
                        <w:t>Προσφοράς</w:t>
                      </w:r>
                      <w:r w:rsidRPr="00D0445A">
                        <w:rPr>
                          <w:rFonts w:ascii="Tahoma" w:hAnsi="Tahoma"/>
                          <w:spacing w:val="-18"/>
                          <w:w w:val="105"/>
                          <w:sz w:val="20"/>
                          <w:lang w:val="el-GR"/>
                        </w:rPr>
                        <w:t xml:space="preserve"> </w:t>
                      </w:r>
                      <w:r w:rsidRPr="00D0445A">
                        <w:rPr>
                          <w:rFonts w:ascii="Tahoma" w:hAnsi="Tahoma"/>
                          <w:spacing w:val="-1"/>
                          <w:w w:val="105"/>
                          <w:sz w:val="20"/>
                          <w:lang w:val="el-GR"/>
                        </w:rPr>
                        <w:t>του</w:t>
                      </w:r>
                      <w:r w:rsidRPr="00D0445A">
                        <w:rPr>
                          <w:rFonts w:ascii="Tahoma" w:hAnsi="Tahoma"/>
                          <w:spacing w:val="-15"/>
                          <w:w w:val="105"/>
                          <w:sz w:val="20"/>
                          <w:lang w:val="el-GR"/>
                        </w:rPr>
                        <w:t xml:space="preserve"> </w:t>
                      </w:r>
                      <w:r w:rsidRPr="00D0445A">
                        <w:rPr>
                          <w:rFonts w:ascii="Tahoma" w:hAnsi="Tahoma"/>
                          <w:spacing w:val="-1"/>
                          <w:w w:val="105"/>
                          <w:sz w:val="20"/>
                          <w:lang w:val="el-GR"/>
                        </w:rPr>
                        <w:t>υποψήφιου</w:t>
                      </w:r>
                      <w:r w:rsidRPr="00D0445A">
                        <w:rPr>
                          <w:rFonts w:ascii="Tahoma" w:hAnsi="Tahoma"/>
                          <w:spacing w:val="-16"/>
                          <w:w w:val="105"/>
                          <w:sz w:val="20"/>
                          <w:lang w:val="el-GR"/>
                        </w:rPr>
                        <w:t xml:space="preserve"> </w:t>
                      </w:r>
                      <w:r w:rsidRPr="00D0445A">
                        <w:rPr>
                          <w:rFonts w:ascii="Tahoma" w:hAnsi="Tahoma"/>
                          <w:spacing w:val="-1"/>
                          <w:w w:val="105"/>
                          <w:sz w:val="20"/>
                          <w:lang w:val="el-GR"/>
                        </w:rPr>
                        <w:t>Αναδόχου,</w:t>
                      </w:r>
                      <w:r w:rsidRPr="00D0445A">
                        <w:rPr>
                          <w:rFonts w:ascii="Tahoma" w:hAnsi="Tahoma"/>
                          <w:spacing w:val="-19"/>
                          <w:w w:val="105"/>
                          <w:sz w:val="20"/>
                          <w:lang w:val="el-GR"/>
                        </w:rPr>
                        <w:t xml:space="preserve"> </w:t>
                      </w:r>
                      <w:r w:rsidRPr="00D0445A">
                        <w:rPr>
                          <w:rFonts w:ascii="Tahoma" w:hAnsi="Tahoma"/>
                          <w:w w:val="105"/>
                          <w:sz w:val="20"/>
                          <w:lang w:val="el-GR"/>
                        </w:rPr>
                        <w:t>τα</w:t>
                      </w:r>
                      <w:r w:rsidRPr="00D0445A">
                        <w:rPr>
                          <w:rFonts w:ascii="Tahoma" w:hAnsi="Tahoma"/>
                          <w:spacing w:val="-18"/>
                          <w:w w:val="105"/>
                          <w:sz w:val="20"/>
                          <w:lang w:val="el-GR"/>
                        </w:rPr>
                        <w:t xml:space="preserve"> </w:t>
                      </w:r>
                      <w:r w:rsidRPr="00D0445A">
                        <w:rPr>
                          <w:rFonts w:ascii="Tahoma" w:hAnsi="Tahoma"/>
                          <w:spacing w:val="-1"/>
                          <w:w w:val="105"/>
                          <w:sz w:val="20"/>
                          <w:lang w:val="el-GR"/>
                        </w:rPr>
                        <w:t>οποία</w:t>
                      </w:r>
                      <w:r w:rsidRPr="00D0445A">
                        <w:rPr>
                          <w:rFonts w:ascii="Tahoma" w:hAnsi="Tahoma"/>
                          <w:spacing w:val="-18"/>
                          <w:w w:val="105"/>
                          <w:sz w:val="20"/>
                          <w:lang w:val="el-GR"/>
                        </w:rPr>
                        <w:t xml:space="preserve"> </w:t>
                      </w:r>
                      <w:r w:rsidRPr="00D0445A">
                        <w:rPr>
                          <w:rFonts w:ascii="Tahoma" w:hAnsi="Tahoma"/>
                          <w:spacing w:val="-1"/>
                          <w:w w:val="105"/>
                          <w:sz w:val="20"/>
                          <w:lang w:val="el-GR"/>
                        </w:rPr>
                        <w:t>προσδιορίζονται</w:t>
                      </w:r>
                      <w:r w:rsidRPr="00D0445A">
                        <w:rPr>
                          <w:rFonts w:ascii="Tahoma" w:hAnsi="Tahoma"/>
                          <w:spacing w:val="-15"/>
                          <w:w w:val="105"/>
                          <w:sz w:val="20"/>
                          <w:lang w:val="el-GR"/>
                        </w:rPr>
                        <w:t xml:space="preserve"> </w:t>
                      </w:r>
                      <w:r w:rsidRPr="00D0445A">
                        <w:rPr>
                          <w:rFonts w:ascii="Tahoma" w:hAnsi="Tahoma"/>
                          <w:spacing w:val="-1"/>
                          <w:w w:val="105"/>
                          <w:sz w:val="20"/>
                          <w:lang w:val="el-GR"/>
                        </w:rPr>
                        <w:t>στην</w:t>
                      </w:r>
                      <w:r w:rsidRPr="00D0445A">
                        <w:rPr>
                          <w:rFonts w:ascii="Tahoma" w:hAnsi="Tahoma"/>
                          <w:spacing w:val="-17"/>
                          <w:w w:val="105"/>
                          <w:sz w:val="20"/>
                          <w:lang w:val="el-GR"/>
                        </w:rPr>
                        <w:t xml:space="preserve"> </w:t>
                      </w:r>
                      <w:r w:rsidRPr="00D0445A">
                        <w:rPr>
                          <w:rFonts w:ascii="Tahoma" w:hAnsi="Tahoma"/>
                          <w:spacing w:val="-1"/>
                          <w:w w:val="105"/>
                          <w:sz w:val="20"/>
                          <w:lang w:val="el-GR"/>
                        </w:rPr>
                        <w:t>παρ.</w:t>
                      </w:r>
                      <w:r w:rsidRPr="00D0445A">
                        <w:rPr>
                          <w:rFonts w:ascii="Tahoma" w:hAnsi="Tahoma"/>
                          <w:spacing w:val="-15"/>
                          <w:w w:val="105"/>
                          <w:sz w:val="20"/>
                          <w:lang w:val="el-GR"/>
                        </w:rPr>
                        <w:t xml:space="preserve"> </w:t>
                      </w:r>
                      <w:r>
                        <w:rPr>
                          <w:rFonts w:ascii="Tahoma" w:hAnsi="Tahoma"/>
                          <w:spacing w:val="-1"/>
                          <w:w w:val="105"/>
                          <w:sz w:val="20"/>
                        </w:rPr>
                        <w:t>B.3.2.3.</w:t>
                      </w:r>
                    </w:p>
                  </w:txbxContent>
                </v:textbox>
                <w10:anchorlock/>
              </v:shape>
            </w:pict>
          </mc:Fallback>
        </mc:AlternateContent>
      </w:r>
    </w:p>
    <w:p w:rsidR="000C253F" w:rsidRDefault="000C253F">
      <w:pPr>
        <w:spacing w:before="12"/>
        <w:rPr>
          <w:rFonts w:ascii="Tahoma" w:eastAsia="Tahoma" w:hAnsi="Tahoma" w:cs="Tahoma"/>
        </w:rPr>
      </w:pPr>
    </w:p>
    <w:p w:rsidR="000C253F" w:rsidRPr="00D0445A" w:rsidRDefault="00D0445A">
      <w:pPr>
        <w:pStyle w:val="6"/>
        <w:spacing w:line="250" w:lineRule="auto"/>
        <w:ind w:left="123" w:right="313" w:firstLine="0"/>
        <w:rPr>
          <w:b w:val="0"/>
          <w:bCs w:val="0"/>
          <w:lang w:val="el-GR"/>
        </w:rPr>
      </w:pPr>
      <w:r w:rsidRPr="00D0445A">
        <w:rPr>
          <w:spacing w:val="-1"/>
          <w:w w:val="105"/>
          <w:lang w:val="el-GR"/>
        </w:rPr>
        <w:t>ΠΡΟΣΟΧΗ:</w:t>
      </w:r>
      <w:r w:rsidRPr="00D0445A">
        <w:rPr>
          <w:spacing w:val="-16"/>
          <w:w w:val="105"/>
          <w:lang w:val="el-GR"/>
        </w:rPr>
        <w:t xml:space="preserve"> </w:t>
      </w:r>
      <w:r w:rsidRPr="00D0445A">
        <w:rPr>
          <w:w w:val="105"/>
          <w:lang w:val="el-GR"/>
        </w:rPr>
        <w:t>Τα</w:t>
      </w:r>
      <w:r w:rsidRPr="00D0445A">
        <w:rPr>
          <w:spacing w:val="-18"/>
          <w:w w:val="105"/>
          <w:lang w:val="el-GR"/>
        </w:rPr>
        <w:t xml:space="preserve"> </w:t>
      </w:r>
      <w:r w:rsidRPr="00D0445A">
        <w:rPr>
          <w:spacing w:val="-1"/>
          <w:w w:val="105"/>
          <w:u w:val="thick" w:color="000000"/>
          <w:lang w:val="el-GR"/>
        </w:rPr>
        <w:t>Δικαιολογητικά</w:t>
      </w:r>
      <w:r w:rsidRPr="00D0445A">
        <w:rPr>
          <w:spacing w:val="-19"/>
          <w:w w:val="105"/>
          <w:u w:val="thick" w:color="000000"/>
          <w:lang w:val="el-GR"/>
        </w:rPr>
        <w:t xml:space="preserve"> </w:t>
      </w:r>
      <w:r w:rsidRPr="00D0445A">
        <w:rPr>
          <w:spacing w:val="-1"/>
          <w:w w:val="105"/>
          <w:u w:val="thick" w:color="000000"/>
          <w:lang w:val="el-GR"/>
        </w:rPr>
        <w:t>Κατακύρωσης</w:t>
      </w:r>
      <w:r w:rsidRPr="00D0445A">
        <w:rPr>
          <w:spacing w:val="-17"/>
          <w:w w:val="105"/>
          <w:u w:val="thick" w:color="000000"/>
          <w:lang w:val="el-GR"/>
        </w:rPr>
        <w:t xml:space="preserve"> </w:t>
      </w:r>
      <w:r w:rsidRPr="00D0445A">
        <w:rPr>
          <w:spacing w:val="-1"/>
          <w:w w:val="105"/>
          <w:lang w:val="el-GR"/>
        </w:rPr>
        <w:t>δεν</w:t>
      </w:r>
      <w:r w:rsidRPr="00D0445A">
        <w:rPr>
          <w:spacing w:val="-17"/>
          <w:w w:val="105"/>
          <w:lang w:val="el-GR"/>
        </w:rPr>
        <w:t xml:space="preserve"> </w:t>
      </w:r>
      <w:r w:rsidRPr="00D0445A">
        <w:rPr>
          <w:spacing w:val="-1"/>
          <w:w w:val="105"/>
          <w:lang w:val="el-GR"/>
        </w:rPr>
        <w:t>υποβάλλονται</w:t>
      </w:r>
      <w:r w:rsidRPr="00D0445A">
        <w:rPr>
          <w:spacing w:val="-18"/>
          <w:w w:val="105"/>
          <w:lang w:val="el-GR"/>
        </w:rPr>
        <w:t xml:space="preserve"> </w:t>
      </w:r>
      <w:r w:rsidRPr="00D0445A">
        <w:rPr>
          <w:w w:val="105"/>
          <w:lang w:val="el-GR"/>
        </w:rPr>
        <w:t>κατά</w:t>
      </w:r>
      <w:r w:rsidRPr="00D0445A">
        <w:rPr>
          <w:spacing w:val="-21"/>
          <w:w w:val="105"/>
          <w:lang w:val="el-GR"/>
        </w:rPr>
        <w:t xml:space="preserve"> </w:t>
      </w:r>
      <w:r w:rsidRPr="00D0445A">
        <w:rPr>
          <w:spacing w:val="1"/>
          <w:w w:val="105"/>
          <w:lang w:val="el-GR"/>
        </w:rPr>
        <w:t>τη</w:t>
      </w:r>
      <w:r w:rsidRPr="00D0445A">
        <w:rPr>
          <w:spacing w:val="-18"/>
          <w:w w:val="105"/>
          <w:lang w:val="el-GR"/>
        </w:rPr>
        <w:t xml:space="preserve"> </w:t>
      </w:r>
      <w:r w:rsidRPr="00D0445A">
        <w:rPr>
          <w:spacing w:val="-1"/>
          <w:w w:val="105"/>
          <w:lang w:val="el-GR"/>
        </w:rPr>
        <w:t>φάση</w:t>
      </w:r>
      <w:r w:rsidRPr="00D0445A">
        <w:rPr>
          <w:spacing w:val="-16"/>
          <w:w w:val="105"/>
          <w:lang w:val="el-GR"/>
        </w:rPr>
        <w:t xml:space="preserve"> </w:t>
      </w:r>
      <w:r w:rsidRPr="00D0445A">
        <w:rPr>
          <w:spacing w:val="-1"/>
          <w:w w:val="105"/>
          <w:lang w:val="el-GR"/>
        </w:rPr>
        <w:t>υποβολής</w:t>
      </w:r>
      <w:r w:rsidRPr="00D0445A">
        <w:rPr>
          <w:spacing w:val="49"/>
          <w:w w:val="103"/>
          <w:lang w:val="el-GR"/>
        </w:rPr>
        <w:t xml:space="preserve"> </w:t>
      </w:r>
      <w:r w:rsidRPr="00D0445A">
        <w:rPr>
          <w:spacing w:val="-1"/>
          <w:w w:val="105"/>
          <w:lang w:val="el-GR"/>
        </w:rPr>
        <w:t>των</w:t>
      </w:r>
      <w:r w:rsidRPr="00D0445A">
        <w:rPr>
          <w:spacing w:val="-21"/>
          <w:w w:val="105"/>
          <w:lang w:val="el-GR"/>
        </w:rPr>
        <w:t xml:space="preserve"> </w:t>
      </w:r>
      <w:r w:rsidRPr="00D0445A">
        <w:rPr>
          <w:spacing w:val="-1"/>
          <w:w w:val="105"/>
          <w:lang w:val="el-GR"/>
        </w:rPr>
        <w:t>Προσφορών</w:t>
      </w:r>
      <w:r w:rsidRPr="00D0445A">
        <w:rPr>
          <w:spacing w:val="-23"/>
          <w:w w:val="105"/>
          <w:lang w:val="el-GR"/>
        </w:rPr>
        <w:t xml:space="preserve"> </w:t>
      </w:r>
      <w:r w:rsidRPr="00D0445A">
        <w:rPr>
          <w:w w:val="105"/>
          <w:lang w:val="el-GR"/>
        </w:rPr>
        <w:t>των</w:t>
      </w:r>
      <w:r w:rsidRPr="00D0445A">
        <w:rPr>
          <w:spacing w:val="-23"/>
          <w:w w:val="105"/>
          <w:lang w:val="el-GR"/>
        </w:rPr>
        <w:t xml:space="preserve"> </w:t>
      </w:r>
      <w:r w:rsidRPr="00D0445A">
        <w:rPr>
          <w:spacing w:val="-1"/>
          <w:w w:val="105"/>
          <w:lang w:val="el-GR"/>
        </w:rPr>
        <w:t>υποψηφίων</w:t>
      </w:r>
      <w:r w:rsidRPr="00D0445A">
        <w:rPr>
          <w:spacing w:val="-23"/>
          <w:w w:val="105"/>
          <w:lang w:val="el-GR"/>
        </w:rPr>
        <w:t xml:space="preserve"> </w:t>
      </w:r>
      <w:r w:rsidRPr="00D0445A">
        <w:rPr>
          <w:spacing w:val="-1"/>
          <w:w w:val="105"/>
          <w:lang w:val="el-GR"/>
        </w:rPr>
        <w:t>Αναδόχων.</w:t>
      </w:r>
    </w:p>
    <w:p w:rsidR="000C253F" w:rsidRPr="00D0445A" w:rsidRDefault="00D0445A">
      <w:pPr>
        <w:pStyle w:val="a4"/>
        <w:spacing w:before="108"/>
        <w:rPr>
          <w:lang w:val="el-GR"/>
        </w:rPr>
      </w:pPr>
      <w:r w:rsidRPr="00D0445A">
        <w:rPr>
          <w:spacing w:val="-1"/>
          <w:w w:val="105"/>
          <w:lang w:val="el-GR"/>
        </w:rPr>
        <w:t>Οι</w:t>
      </w:r>
      <w:r w:rsidRPr="00D0445A">
        <w:rPr>
          <w:spacing w:val="-11"/>
          <w:w w:val="105"/>
          <w:lang w:val="el-GR"/>
        </w:rPr>
        <w:t xml:space="preserve"> </w:t>
      </w:r>
      <w:r w:rsidRPr="00D0445A">
        <w:rPr>
          <w:spacing w:val="-1"/>
          <w:w w:val="105"/>
          <w:lang w:val="el-GR"/>
        </w:rPr>
        <w:t>ανωτέρω</w:t>
      </w:r>
      <w:r w:rsidRPr="00D0445A">
        <w:rPr>
          <w:spacing w:val="-13"/>
          <w:w w:val="105"/>
          <w:lang w:val="el-GR"/>
        </w:rPr>
        <w:t xml:space="preserve"> </w:t>
      </w:r>
      <w:r w:rsidRPr="00D0445A">
        <w:rPr>
          <w:spacing w:val="-1"/>
          <w:w w:val="105"/>
          <w:lang w:val="el-GR"/>
        </w:rPr>
        <w:t>Φάκελοι</w:t>
      </w:r>
      <w:r w:rsidRPr="00D0445A">
        <w:rPr>
          <w:spacing w:val="-10"/>
          <w:w w:val="105"/>
          <w:lang w:val="el-GR"/>
        </w:rPr>
        <w:t xml:space="preserve"> </w:t>
      </w:r>
      <w:r w:rsidRPr="00D0445A">
        <w:rPr>
          <w:w w:val="105"/>
          <w:lang w:val="el-GR"/>
        </w:rPr>
        <w:t>θα</w:t>
      </w:r>
      <w:r w:rsidRPr="00D0445A">
        <w:rPr>
          <w:spacing w:val="-12"/>
          <w:w w:val="105"/>
          <w:lang w:val="el-GR"/>
        </w:rPr>
        <w:t xml:space="preserve"> </w:t>
      </w:r>
      <w:r w:rsidRPr="00D0445A">
        <w:rPr>
          <w:spacing w:val="-1"/>
          <w:w w:val="105"/>
          <w:lang w:val="el-GR"/>
        </w:rPr>
        <w:t>υποβληθούν</w:t>
      </w:r>
      <w:r w:rsidRPr="00D0445A">
        <w:rPr>
          <w:spacing w:val="-10"/>
          <w:w w:val="105"/>
          <w:lang w:val="el-GR"/>
        </w:rPr>
        <w:t xml:space="preserve"> </w:t>
      </w:r>
      <w:r w:rsidRPr="00D0445A">
        <w:rPr>
          <w:spacing w:val="-1"/>
          <w:w w:val="105"/>
          <w:lang w:val="el-GR"/>
        </w:rPr>
        <w:t>ως</w:t>
      </w:r>
      <w:r w:rsidRPr="00D0445A">
        <w:rPr>
          <w:spacing w:val="-12"/>
          <w:w w:val="105"/>
          <w:lang w:val="el-GR"/>
        </w:rPr>
        <w:t xml:space="preserve"> </w:t>
      </w:r>
      <w:r w:rsidRPr="00D0445A">
        <w:rPr>
          <w:spacing w:val="-1"/>
          <w:w w:val="105"/>
          <w:lang w:val="el-GR"/>
        </w:rPr>
        <w:t>εξής</w:t>
      </w:r>
      <w:r w:rsidRPr="00D0445A">
        <w:rPr>
          <w:spacing w:val="-13"/>
          <w:w w:val="105"/>
          <w:lang w:val="el-GR"/>
        </w:rPr>
        <w:t xml:space="preserve"> </w:t>
      </w:r>
      <w:r w:rsidRPr="00D0445A">
        <w:rPr>
          <w:w w:val="105"/>
          <w:lang w:val="el-GR"/>
        </w:rPr>
        <w:t>:</w:t>
      </w:r>
    </w:p>
    <w:p w:rsidR="000C253F" w:rsidRPr="00D0445A" w:rsidRDefault="000C253F">
      <w:pPr>
        <w:spacing w:before="7"/>
        <w:rPr>
          <w:rFonts w:ascii="Tahoma" w:eastAsia="Tahoma" w:hAnsi="Tahoma" w:cs="Tahoma"/>
          <w:sz w:val="9"/>
          <w:szCs w:val="9"/>
          <w:lang w:val="el-GR"/>
        </w:rPr>
      </w:pPr>
    </w:p>
    <w:tbl>
      <w:tblPr>
        <w:tblW w:w="0" w:type="auto"/>
        <w:tblInd w:w="122" w:type="dxa"/>
        <w:tblLayout w:type="fixed"/>
        <w:tblCellMar>
          <w:left w:w="0" w:type="dxa"/>
          <w:right w:w="0" w:type="dxa"/>
        </w:tblCellMar>
        <w:tblLook w:val="01E0" w:firstRow="1" w:lastRow="1" w:firstColumn="1" w:lastColumn="1" w:noHBand="0" w:noVBand="0"/>
      </w:tblPr>
      <w:tblGrid>
        <w:gridCol w:w="9263"/>
      </w:tblGrid>
      <w:tr w:rsidR="000C253F" w:rsidRPr="00594F4D">
        <w:trPr>
          <w:trHeight w:hRule="exact" w:val="1008"/>
        </w:trPr>
        <w:tc>
          <w:tcPr>
            <w:tcW w:w="9263"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3"/>
              <w:ind w:left="99"/>
              <w:rPr>
                <w:rFonts w:ascii="Tahoma" w:eastAsia="Tahoma" w:hAnsi="Tahoma" w:cs="Tahoma"/>
                <w:sz w:val="20"/>
                <w:szCs w:val="20"/>
              </w:rPr>
            </w:pPr>
            <w:r>
              <w:rPr>
                <w:rFonts w:ascii="Tahoma" w:hAnsi="Tahoma"/>
                <w:b/>
                <w:spacing w:val="-1"/>
                <w:sz w:val="20"/>
              </w:rPr>
              <w:t>Δικαιολογητικά</w:t>
            </w:r>
            <w:r>
              <w:rPr>
                <w:rFonts w:ascii="Tahoma" w:hAnsi="Tahoma"/>
                <w:b/>
                <w:sz w:val="20"/>
              </w:rPr>
              <w:t xml:space="preserve"> </w:t>
            </w:r>
            <w:r>
              <w:rPr>
                <w:rFonts w:ascii="Tahoma" w:hAnsi="Tahoma"/>
                <w:b/>
                <w:spacing w:val="25"/>
                <w:sz w:val="20"/>
              </w:rPr>
              <w:t xml:space="preserve"> </w:t>
            </w:r>
            <w:r>
              <w:rPr>
                <w:rFonts w:ascii="Tahoma" w:hAnsi="Tahoma"/>
                <w:b/>
                <w:spacing w:val="-1"/>
                <w:sz w:val="20"/>
              </w:rPr>
              <w:t>συμμετοχής</w:t>
            </w:r>
            <w:r>
              <w:rPr>
                <w:rFonts w:ascii="Tahoma" w:hAnsi="Tahoma"/>
                <w:spacing w:val="-1"/>
                <w:sz w:val="20"/>
              </w:rPr>
              <w:t>:</w:t>
            </w:r>
          </w:p>
          <w:p w:rsidR="000C253F" w:rsidRDefault="00D0445A">
            <w:pPr>
              <w:pStyle w:val="a5"/>
              <w:numPr>
                <w:ilvl w:val="0"/>
                <w:numId w:val="21"/>
              </w:numPr>
              <w:tabs>
                <w:tab w:val="left" w:pos="439"/>
              </w:tabs>
              <w:spacing w:before="8"/>
              <w:rPr>
                <w:rFonts w:ascii="Tahoma" w:eastAsia="Tahoma" w:hAnsi="Tahoma" w:cs="Tahoma"/>
                <w:sz w:val="20"/>
                <w:szCs w:val="20"/>
              </w:rPr>
            </w:pPr>
            <w:r>
              <w:rPr>
                <w:rFonts w:ascii="Tahoma" w:hAnsi="Tahoma"/>
                <w:spacing w:val="-1"/>
                <w:w w:val="105"/>
                <w:sz w:val="20"/>
              </w:rPr>
              <w:t>ένα</w:t>
            </w:r>
            <w:r>
              <w:rPr>
                <w:rFonts w:ascii="Tahoma" w:hAnsi="Tahoma"/>
                <w:spacing w:val="-17"/>
                <w:w w:val="105"/>
                <w:sz w:val="20"/>
              </w:rPr>
              <w:t xml:space="preserve"> </w:t>
            </w:r>
            <w:r>
              <w:rPr>
                <w:rFonts w:ascii="Tahoma" w:hAnsi="Tahoma"/>
                <w:spacing w:val="-1"/>
                <w:w w:val="105"/>
                <w:sz w:val="20"/>
              </w:rPr>
              <w:t>(1)</w:t>
            </w:r>
            <w:r>
              <w:rPr>
                <w:rFonts w:ascii="Tahoma" w:hAnsi="Tahoma"/>
                <w:spacing w:val="-17"/>
                <w:w w:val="105"/>
                <w:sz w:val="20"/>
              </w:rPr>
              <w:t xml:space="preserve"> </w:t>
            </w:r>
            <w:r>
              <w:rPr>
                <w:rFonts w:ascii="Tahoma" w:hAnsi="Tahoma"/>
                <w:spacing w:val="-1"/>
                <w:w w:val="105"/>
                <w:sz w:val="20"/>
              </w:rPr>
              <w:t>πρωτότυπο</w:t>
            </w:r>
          </w:p>
          <w:p w:rsidR="000C253F" w:rsidRDefault="00D0445A">
            <w:pPr>
              <w:pStyle w:val="a5"/>
              <w:numPr>
                <w:ilvl w:val="0"/>
                <w:numId w:val="21"/>
              </w:numPr>
              <w:tabs>
                <w:tab w:val="left" w:pos="439"/>
              </w:tabs>
              <w:spacing w:before="8"/>
              <w:rPr>
                <w:rFonts w:ascii="Tahoma" w:eastAsia="Tahoma" w:hAnsi="Tahoma" w:cs="Tahoma"/>
                <w:sz w:val="20"/>
                <w:szCs w:val="20"/>
              </w:rPr>
            </w:pPr>
            <w:r>
              <w:rPr>
                <w:rFonts w:ascii="Tahoma" w:hAnsi="Tahoma"/>
                <w:spacing w:val="-1"/>
                <w:w w:val="105"/>
                <w:sz w:val="20"/>
              </w:rPr>
              <w:t>ένα</w:t>
            </w:r>
            <w:r>
              <w:rPr>
                <w:rFonts w:ascii="Tahoma" w:hAnsi="Tahoma"/>
                <w:spacing w:val="-16"/>
                <w:w w:val="105"/>
                <w:sz w:val="20"/>
              </w:rPr>
              <w:t xml:space="preserve"> </w:t>
            </w:r>
            <w:r>
              <w:rPr>
                <w:rFonts w:ascii="Tahoma" w:hAnsi="Tahoma"/>
                <w:spacing w:val="-1"/>
                <w:w w:val="105"/>
                <w:sz w:val="20"/>
              </w:rPr>
              <w:t>(1)</w:t>
            </w:r>
            <w:r>
              <w:rPr>
                <w:rFonts w:ascii="Tahoma" w:hAnsi="Tahoma"/>
                <w:spacing w:val="-16"/>
                <w:w w:val="105"/>
                <w:sz w:val="20"/>
              </w:rPr>
              <w:t xml:space="preserve"> </w:t>
            </w:r>
            <w:r>
              <w:rPr>
                <w:rFonts w:ascii="Tahoma" w:hAnsi="Tahoma"/>
                <w:spacing w:val="-1"/>
                <w:w w:val="105"/>
                <w:sz w:val="20"/>
              </w:rPr>
              <w:t>αντίγραφο</w:t>
            </w:r>
          </w:p>
          <w:p w:rsidR="000C253F" w:rsidRPr="00D0445A" w:rsidRDefault="00D0445A">
            <w:pPr>
              <w:pStyle w:val="TableParagraph"/>
              <w:spacing w:before="8"/>
              <w:ind w:left="99"/>
              <w:rPr>
                <w:rFonts w:ascii="Tahoma" w:eastAsia="Tahoma" w:hAnsi="Tahoma" w:cs="Tahoma"/>
                <w:sz w:val="20"/>
                <w:szCs w:val="20"/>
                <w:lang w:val="el-GR"/>
              </w:rPr>
            </w:pPr>
            <w:r w:rsidRPr="00D0445A">
              <w:rPr>
                <w:rFonts w:ascii="Tahoma" w:hAnsi="Tahoma"/>
                <w:spacing w:val="-1"/>
                <w:w w:val="105"/>
                <w:sz w:val="20"/>
                <w:lang w:val="el-GR"/>
              </w:rPr>
              <w:t>που</w:t>
            </w:r>
            <w:r w:rsidRPr="00D0445A">
              <w:rPr>
                <w:rFonts w:ascii="Tahoma" w:hAnsi="Tahoma"/>
                <w:spacing w:val="-20"/>
                <w:w w:val="105"/>
                <w:sz w:val="20"/>
                <w:lang w:val="el-GR"/>
              </w:rPr>
              <w:t xml:space="preserve"> </w:t>
            </w:r>
            <w:r w:rsidRPr="00D0445A">
              <w:rPr>
                <w:rFonts w:ascii="Tahoma" w:hAnsi="Tahoma"/>
                <w:w w:val="105"/>
                <w:sz w:val="20"/>
                <w:lang w:val="el-GR"/>
              </w:rPr>
              <w:t>θα</w:t>
            </w:r>
            <w:r w:rsidRPr="00D0445A">
              <w:rPr>
                <w:rFonts w:ascii="Tahoma" w:hAnsi="Tahoma"/>
                <w:spacing w:val="-20"/>
                <w:w w:val="105"/>
                <w:sz w:val="20"/>
                <w:lang w:val="el-GR"/>
              </w:rPr>
              <w:t xml:space="preserve"> </w:t>
            </w:r>
            <w:r w:rsidRPr="00D0445A">
              <w:rPr>
                <w:rFonts w:ascii="Tahoma" w:hAnsi="Tahoma"/>
                <w:spacing w:val="-1"/>
                <w:w w:val="105"/>
                <w:sz w:val="20"/>
                <w:lang w:val="el-GR"/>
              </w:rPr>
              <w:t>περιλαμβάνονται</w:t>
            </w:r>
            <w:r w:rsidRPr="00D0445A">
              <w:rPr>
                <w:rFonts w:ascii="Tahoma" w:hAnsi="Tahoma"/>
                <w:spacing w:val="-22"/>
                <w:w w:val="105"/>
                <w:sz w:val="20"/>
                <w:lang w:val="el-GR"/>
              </w:rPr>
              <w:t xml:space="preserve"> </w:t>
            </w:r>
            <w:r w:rsidRPr="00D0445A">
              <w:rPr>
                <w:rFonts w:ascii="Tahoma" w:hAnsi="Tahoma"/>
                <w:spacing w:val="-1"/>
                <w:w w:val="105"/>
                <w:sz w:val="20"/>
                <w:lang w:val="el-GR"/>
              </w:rPr>
              <w:t>στον</w:t>
            </w:r>
            <w:r w:rsidRPr="00D0445A">
              <w:rPr>
                <w:rFonts w:ascii="Tahoma" w:hAnsi="Tahoma"/>
                <w:spacing w:val="-18"/>
                <w:w w:val="105"/>
                <w:sz w:val="20"/>
                <w:lang w:val="el-GR"/>
              </w:rPr>
              <w:t xml:space="preserve"> </w:t>
            </w:r>
            <w:r w:rsidRPr="00D0445A">
              <w:rPr>
                <w:rFonts w:ascii="Tahoma" w:hAnsi="Tahoma"/>
                <w:spacing w:val="-1"/>
                <w:w w:val="105"/>
                <w:sz w:val="20"/>
                <w:lang w:val="el-GR"/>
              </w:rPr>
              <w:t>σφραγισμένο</w:t>
            </w:r>
            <w:r w:rsidRPr="00D0445A">
              <w:rPr>
                <w:rFonts w:ascii="Tahoma" w:hAnsi="Tahoma"/>
                <w:spacing w:val="-18"/>
                <w:w w:val="105"/>
                <w:sz w:val="20"/>
                <w:lang w:val="el-GR"/>
              </w:rPr>
              <w:t xml:space="preserve"> </w:t>
            </w:r>
            <w:r w:rsidRPr="00D0445A">
              <w:rPr>
                <w:rFonts w:ascii="Tahoma" w:hAnsi="Tahoma"/>
                <w:spacing w:val="-1"/>
                <w:w w:val="105"/>
                <w:sz w:val="20"/>
                <w:lang w:val="el-GR"/>
              </w:rPr>
              <w:t>φάκελο</w:t>
            </w:r>
            <w:r w:rsidRPr="00D0445A">
              <w:rPr>
                <w:rFonts w:ascii="Tahoma" w:hAnsi="Tahoma"/>
                <w:spacing w:val="-20"/>
                <w:w w:val="105"/>
                <w:sz w:val="20"/>
                <w:lang w:val="el-GR"/>
              </w:rPr>
              <w:t xml:space="preserve"> </w:t>
            </w:r>
            <w:r w:rsidRPr="00D0445A">
              <w:rPr>
                <w:rFonts w:ascii="Tahoma" w:hAnsi="Tahoma"/>
                <w:spacing w:val="-1"/>
                <w:w w:val="105"/>
                <w:sz w:val="20"/>
                <w:lang w:val="el-GR"/>
              </w:rPr>
              <w:t>Δικαιολογητικά</w:t>
            </w:r>
            <w:r w:rsidRPr="00D0445A">
              <w:rPr>
                <w:rFonts w:ascii="Tahoma" w:hAnsi="Tahoma"/>
                <w:spacing w:val="-20"/>
                <w:w w:val="105"/>
                <w:sz w:val="20"/>
                <w:lang w:val="el-GR"/>
              </w:rPr>
              <w:t xml:space="preserve"> </w:t>
            </w:r>
            <w:r w:rsidRPr="00D0445A">
              <w:rPr>
                <w:rFonts w:ascii="Tahoma" w:hAnsi="Tahoma"/>
                <w:spacing w:val="-1"/>
                <w:w w:val="105"/>
                <w:sz w:val="20"/>
                <w:lang w:val="el-GR"/>
              </w:rPr>
              <w:t>Συμμετοχής.</w:t>
            </w:r>
          </w:p>
        </w:tc>
      </w:tr>
      <w:tr w:rsidR="000C253F" w:rsidRPr="00594F4D">
        <w:trPr>
          <w:trHeight w:hRule="exact" w:val="1867"/>
        </w:trPr>
        <w:tc>
          <w:tcPr>
            <w:tcW w:w="9263"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3"/>
              <w:ind w:left="99"/>
              <w:rPr>
                <w:rFonts w:ascii="Tahoma" w:eastAsia="Tahoma" w:hAnsi="Tahoma" w:cs="Tahoma"/>
                <w:sz w:val="20"/>
                <w:szCs w:val="20"/>
              </w:rPr>
            </w:pPr>
            <w:r>
              <w:rPr>
                <w:rFonts w:ascii="Tahoma" w:hAnsi="Tahoma"/>
                <w:b/>
                <w:spacing w:val="-1"/>
                <w:w w:val="105"/>
                <w:sz w:val="20"/>
              </w:rPr>
              <w:t>Τεχνική</w:t>
            </w:r>
            <w:r>
              <w:rPr>
                <w:rFonts w:ascii="Tahoma" w:hAnsi="Tahoma"/>
                <w:b/>
                <w:spacing w:val="-39"/>
                <w:w w:val="105"/>
                <w:sz w:val="20"/>
              </w:rPr>
              <w:t xml:space="preserve"> </w:t>
            </w:r>
            <w:r>
              <w:rPr>
                <w:rFonts w:ascii="Tahoma" w:hAnsi="Tahoma"/>
                <w:b/>
                <w:spacing w:val="-1"/>
                <w:w w:val="105"/>
                <w:sz w:val="20"/>
              </w:rPr>
              <w:t>Προσφορά</w:t>
            </w:r>
            <w:r>
              <w:rPr>
                <w:rFonts w:ascii="Tahoma" w:hAnsi="Tahoma"/>
                <w:spacing w:val="-1"/>
                <w:w w:val="105"/>
                <w:sz w:val="20"/>
              </w:rPr>
              <w:t>:</w:t>
            </w:r>
          </w:p>
          <w:p w:rsidR="000C253F" w:rsidRDefault="00D0445A">
            <w:pPr>
              <w:pStyle w:val="a5"/>
              <w:numPr>
                <w:ilvl w:val="0"/>
                <w:numId w:val="20"/>
              </w:numPr>
              <w:tabs>
                <w:tab w:val="left" w:pos="439"/>
              </w:tabs>
              <w:spacing w:before="8"/>
              <w:ind w:firstLine="0"/>
              <w:rPr>
                <w:rFonts w:ascii="Tahoma" w:eastAsia="Tahoma" w:hAnsi="Tahoma" w:cs="Tahoma"/>
                <w:sz w:val="20"/>
                <w:szCs w:val="20"/>
              </w:rPr>
            </w:pPr>
            <w:r>
              <w:rPr>
                <w:rFonts w:ascii="Tahoma" w:hAnsi="Tahoma"/>
                <w:spacing w:val="-1"/>
                <w:w w:val="105"/>
                <w:sz w:val="20"/>
              </w:rPr>
              <w:t>ένα</w:t>
            </w:r>
            <w:r>
              <w:rPr>
                <w:rFonts w:ascii="Tahoma" w:hAnsi="Tahoma"/>
                <w:spacing w:val="-17"/>
                <w:w w:val="105"/>
                <w:sz w:val="20"/>
              </w:rPr>
              <w:t xml:space="preserve"> </w:t>
            </w:r>
            <w:r>
              <w:rPr>
                <w:rFonts w:ascii="Tahoma" w:hAnsi="Tahoma"/>
                <w:spacing w:val="-1"/>
                <w:w w:val="105"/>
                <w:sz w:val="20"/>
              </w:rPr>
              <w:t>(1)</w:t>
            </w:r>
            <w:r>
              <w:rPr>
                <w:rFonts w:ascii="Tahoma" w:hAnsi="Tahoma"/>
                <w:spacing w:val="-17"/>
                <w:w w:val="105"/>
                <w:sz w:val="20"/>
              </w:rPr>
              <w:t xml:space="preserve"> </w:t>
            </w:r>
            <w:r>
              <w:rPr>
                <w:rFonts w:ascii="Tahoma" w:hAnsi="Tahoma"/>
                <w:spacing w:val="-1"/>
                <w:w w:val="105"/>
                <w:sz w:val="20"/>
              </w:rPr>
              <w:t>πρωτότυπο</w:t>
            </w:r>
          </w:p>
          <w:p w:rsidR="000C253F" w:rsidRDefault="00D0445A">
            <w:pPr>
              <w:pStyle w:val="a5"/>
              <w:numPr>
                <w:ilvl w:val="0"/>
                <w:numId w:val="20"/>
              </w:numPr>
              <w:tabs>
                <w:tab w:val="left" w:pos="439"/>
              </w:tabs>
              <w:spacing w:before="8"/>
              <w:ind w:left="438"/>
              <w:rPr>
                <w:rFonts w:ascii="Tahoma" w:eastAsia="Tahoma" w:hAnsi="Tahoma" w:cs="Tahoma"/>
                <w:sz w:val="20"/>
                <w:szCs w:val="20"/>
              </w:rPr>
            </w:pPr>
            <w:r>
              <w:rPr>
                <w:rFonts w:ascii="Tahoma" w:hAnsi="Tahoma"/>
                <w:spacing w:val="-1"/>
                <w:w w:val="105"/>
                <w:sz w:val="20"/>
              </w:rPr>
              <w:t>ένα</w:t>
            </w:r>
            <w:r>
              <w:rPr>
                <w:rFonts w:ascii="Tahoma" w:hAnsi="Tahoma"/>
                <w:spacing w:val="-16"/>
                <w:w w:val="105"/>
                <w:sz w:val="20"/>
              </w:rPr>
              <w:t xml:space="preserve"> </w:t>
            </w:r>
            <w:r>
              <w:rPr>
                <w:rFonts w:ascii="Tahoma" w:hAnsi="Tahoma"/>
                <w:spacing w:val="-1"/>
                <w:w w:val="105"/>
                <w:sz w:val="20"/>
              </w:rPr>
              <w:t>(1)</w:t>
            </w:r>
            <w:r>
              <w:rPr>
                <w:rFonts w:ascii="Tahoma" w:hAnsi="Tahoma"/>
                <w:spacing w:val="-16"/>
                <w:w w:val="105"/>
                <w:sz w:val="20"/>
              </w:rPr>
              <w:t xml:space="preserve"> </w:t>
            </w:r>
            <w:r>
              <w:rPr>
                <w:rFonts w:ascii="Tahoma" w:hAnsi="Tahoma"/>
                <w:spacing w:val="-1"/>
                <w:w w:val="105"/>
                <w:sz w:val="20"/>
              </w:rPr>
              <w:t>αντίγραφο</w:t>
            </w:r>
          </w:p>
          <w:p w:rsidR="000C253F" w:rsidRPr="00D0445A" w:rsidRDefault="00D0445A">
            <w:pPr>
              <w:pStyle w:val="a5"/>
              <w:numPr>
                <w:ilvl w:val="0"/>
                <w:numId w:val="20"/>
              </w:numPr>
              <w:tabs>
                <w:tab w:val="left" w:pos="439"/>
              </w:tabs>
              <w:spacing w:before="8" w:line="248" w:lineRule="auto"/>
              <w:ind w:right="2415" w:firstLine="0"/>
              <w:rPr>
                <w:rFonts w:ascii="Tahoma" w:eastAsia="Tahoma" w:hAnsi="Tahoma" w:cs="Tahoma"/>
                <w:sz w:val="20"/>
                <w:szCs w:val="20"/>
                <w:lang w:val="el-GR"/>
              </w:rPr>
            </w:pPr>
            <w:r w:rsidRPr="00D0445A">
              <w:rPr>
                <w:rFonts w:ascii="Tahoma" w:hAnsi="Tahoma"/>
                <w:spacing w:val="-1"/>
                <w:w w:val="105"/>
                <w:sz w:val="20"/>
                <w:lang w:val="el-GR"/>
              </w:rPr>
              <w:t>ένα</w:t>
            </w:r>
            <w:r w:rsidRPr="00D0445A">
              <w:rPr>
                <w:rFonts w:ascii="Tahoma" w:hAnsi="Tahoma"/>
                <w:spacing w:val="-13"/>
                <w:w w:val="105"/>
                <w:sz w:val="20"/>
                <w:lang w:val="el-GR"/>
              </w:rPr>
              <w:t xml:space="preserve"> </w:t>
            </w:r>
            <w:r w:rsidRPr="00D0445A">
              <w:rPr>
                <w:rFonts w:ascii="Tahoma" w:hAnsi="Tahoma"/>
                <w:spacing w:val="-1"/>
                <w:w w:val="105"/>
                <w:sz w:val="20"/>
                <w:lang w:val="el-GR"/>
              </w:rPr>
              <w:t>(1)</w:t>
            </w:r>
            <w:r w:rsidRPr="00D0445A">
              <w:rPr>
                <w:rFonts w:ascii="Tahoma" w:hAnsi="Tahoma"/>
                <w:spacing w:val="-14"/>
                <w:w w:val="105"/>
                <w:sz w:val="20"/>
                <w:lang w:val="el-GR"/>
              </w:rPr>
              <w:t xml:space="preserve"> </w:t>
            </w:r>
            <w:r w:rsidRPr="00D0445A">
              <w:rPr>
                <w:rFonts w:ascii="Tahoma" w:hAnsi="Tahoma"/>
                <w:spacing w:val="-1"/>
                <w:w w:val="105"/>
                <w:sz w:val="20"/>
                <w:lang w:val="el-GR"/>
              </w:rPr>
              <w:t>πλήρες</w:t>
            </w:r>
            <w:r w:rsidRPr="00D0445A">
              <w:rPr>
                <w:rFonts w:ascii="Tahoma" w:hAnsi="Tahoma"/>
                <w:spacing w:val="-13"/>
                <w:w w:val="105"/>
                <w:sz w:val="20"/>
                <w:lang w:val="el-GR"/>
              </w:rPr>
              <w:t xml:space="preserve"> </w:t>
            </w:r>
            <w:r w:rsidRPr="00D0445A">
              <w:rPr>
                <w:rFonts w:ascii="Tahoma" w:hAnsi="Tahoma"/>
                <w:spacing w:val="-1"/>
                <w:w w:val="105"/>
                <w:sz w:val="20"/>
                <w:lang w:val="el-GR"/>
              </w:rPr>
              <w:t>ηλεκτρονικό</w:t>
            </w:r>
            <w:r w:rsidRPr="00D0445A">
              <w:rPr>
                <w:rFonts w:ascii="Tahoma" w:hAnsi="Tahoma"/>
                <w:spacing w:val="-13"/>
                <w:w w:val="105"/>
                <w:sz w:val="20"/>
                <w:lang w:val="el-GR"/>
              </w:rPr>
              <w:t xml:space="preserve"> </w:t>
            </w:r>
            <w:r w:rsidRPr="00D0445A">
              <w:rPr>
                <w:rFonts w:ascii="Tahoma" w:hAnsi="Tahoma"/>
                <w:spacing w:val="-1"/>
                <w:w w:val="105"/>
                <w:sz w:val="20"/>
                <w:lang w:val="el-GR"/>
              </w:rPr>
              <w:t>αρχείο</w:t>
            </w:r>
            <w:r w:rsidRPr="00D0445A">
              <w:rPr>
                <w:rFonts w:ascii="Tahoma" w:hAnsi="Tahoma"/>
                <w:spacing w:val="-13"/>
                <w:w w:val="105"/>
                <w:sz w:val="20"/>
                <w:lang w:val="el-GR"/>
              </w:rPr>
              <w:t xml:space="preserve"> </w:t>
            </w:r>
            <w:r w:rsidRPr="00D0445A">
              <w:rPr>
                <w:rFonts w:ascii="Tahoma" w:hAnsi="Tahoma"/>
                <w:spacing w:val="-1"/>
                <w:w w:val="105"/>
                <w:sz w:val="20"/>
                <w:lang w:val="el-GR"/>
              </w:rPr>
              <w:t>σε</w:t>
            </w:r>
            <w:r w:rsidRPr="00D0445A">
              <w:rPr>
                <w:rFonts w:ascii="Tahoma" w:hAnsi="Tahoma"/>
                <w:spacing w:val="-14"/>
                <w:w w:val="105"/>
                <w:sz w:val="20"/>
                <w:lang w:val="el-GR"/>
              </w:rPr>
              <w:t xml:space="preserve"> </w:t>
            </w:r>
            <w:r w:rsidRPr="00D0445A">
              <w:rPr>
                <w:rFonts w:ascii="Tahoma" w:hAnsi="Tahoma"/>
                <w:spacing w:val="-3"/>
                <w:w w:val="105"/>
                <w:sz w:val="20"/>
                <w:lang w:val="el-GR"/>
              </w:rPr>
              <w:t>μη</w:t>
            </w:r>
            <w:r w:rsidRPr="00D0445A">
              <w:rPr>
                <w:rFonts w:ascii="Tahoma" w:hAnsi="Tahoma"/>
                <w:spacing w:val="-12"/>
                <w:w w:val="105"/>
                <w:sz w:val="20"/>
                <w:lang w:val="el-GR"/>
              </w:rPr>
              <w:t xml:space="preserve"> </w:t>
            </w:r>
            <w:r w:rsidRPr="00D0445A">
              <w:rPr>
                <w:rFonts w:ascii="Tahoma" w:hAnsi="Tahoma"/>
                <w:spacing w:val="-1"/>
                <w:w w:val="105"/>
                <w:sz w:val="20"/>
                <w:lang w:val="el-GR"/>
              </w:rPr>
              <w:t>επανεγγράψιμο</w:t>
            </w:r>
            <w:r w:rsidRPr="00D0445A">
              <w:rPr>
                <w:rFonts w:ascii="Tahoma" w:hAnsi="Tahoma"/>
                <w:spacing w:val="-13"/>
                <w:w w:val="105"/>
                <w:sz w:val="20"/>
                <w:lang w:val="el-GR"/>
              </w:rPr>
              <w:t xml:space="preserve"> </w:t>
            </w:r>
            <w:r w:rsidRPr="00D0445A">
              <w:rPr>
                <w:rFonts w:ascii="Tahoma" w:hAnsi="Tahoma"/>
                <w:spacing w:val="-1"/>
                <w:w w:val="105"/>
                <w:sz w:val="20"/>
                <w:lang w:val="el-GR"/>
              </w:rPr>
              <w:t>μέσο</w:t>
            </w:r>
            <w:r w:rsidRPr="00D0445A">
              <w:rPr>
                <w:rFonts w:ascii="Tahoma" w:hAnsi="Tahoma"/>
                <w:spacing w:val="-10"/>
                <w:w w:val="105"/>
                <w:sz w:val="20"/>
                <w:lang w:val="el-GR"/>
              </w:rPr>
              <w:t xml:space="preserve"> </w:t>
            </w:r>
            <w:r w:rsidRPr="00D0445A">
              <w:rPr>
                <w:rFonts w:ascii="Tahoma" w:hAnsi="Tahoma"/>
                <w:spacing w:val="-1"/>
                <w:w w:val="105"/>
                <w:sz w:val="20"/>
                <w:lang w:val="el-GR"/>
              </w:rPr>
              <w:t>(</w:t>
            </w:r>
            <w:r>
              <w:rPr>
                <w:rFonts w:ascii="Tahoma" w:hAnsi="Tahoma"/>
                <w:spacing w:val="-1"/>
                <w:w w:val="105"/>
                <w:sz w:val="20"/>
              </w:rPr>
              <w:t>CD</w:t>
            </w:r>
            <w:r w:rsidRPr="00D0445A">
              <w:rPr>
                <w:rFonts w:ascii="Tahoma" w:hAnsi="Tahoma"/>
                <w:spacing w:val="-1"/>
                <w:w w:val="105"/>
                <w:sz w:val="20"/>
                <w:lang w:val="el-GR"/>
              </w:rPr>
              <w:t>),</w:t>
            </w:r>
            <w:r w:rsidRPr="00D0445A">
              <w:rPr>
                <w:rFonts w:ascii="Tahoma" w:hAnsi="Tahoma"/>
                <w:spacing w:val="39"/>
                <w:w w:val="103"/>
                <w:sz w:val="20"/>
                <w:lang w:val="el-GR"/>
              </w:rPr>
              <w:t xml:space="preserve"> </w:t>
            </w:r>
            <w:r w:rsidRPr="00D0445A">
              <w:rPr>
                <w:rFonts w:ascii="Tahoma" w:hAnsi="Tahoma"/>
                <w:spacing w:val="-1"/>
                <w:w w:val="105"/>
                <w:sz w:val="20"/>
                <w:lang w:val="el-GR"/>
              </w:rPr>
              <w:t>που</w:t>
            </w:r>
            <w:r w:rsidRPr="00D0445A">
              <w:rPr>
                <w:rFonts w:ascii="Tahoma" w:hAnsi="Tahoma"/>
                <w:spacing w:val="-19"/>
                <w:w w:val="105"/>
                <w:sz w:val="20"/>
                <w:lang w:val="el-GR"/>
              </w:rPr>
              <w:t xml:space="preserve"> </w:t>
            </w:r>
            <w:r w:rsidRPr="00D0445A">
              <w:rPr>
                <w:rFonts w:ascii="Tahoma" w:hAnsi="Tahoma"/>
                <w:w w:val="105"/>
                <w:sz w:val="20"/>
                <w:lang w:val="el-GR"/>
              </w:rPr>
              <w:t>θα</w:t>
            </w:r>
            <w:r w:rsidRPr="00D0445A">
              <w:rPr>
                <w:rFonts w:ascii="Tahoma" w:hAnsi="Tahoma"/>
                <w:spacing w:val="-18"/>
                <w:w w:val="105"/>
                <w:sz w:val="20"/>
                <w:lang w:val="el-GR"/>
              </w:rPr>
              <w:t xml:space="preserve"> </w:t>
            </w:r>
            <w:r w:rsidRPr="00D0445A">
              <w:rPr>
                <w:rFonts w:ascii="Tahoma" w:hAnsi="Tahoma"/>
                <w:spacing w:val="-1"/>
                <w:w w:val="105"/>
                <w:sz w:val="20"/>
                <w:lang w:val="el-GR"/>
              </w:rPr>
              <w:t>περιλαμβάνονται</w:t>
            </w:r>
            <w:r w:rsidRPr="00D0445A">
              <w:rPr>
                <w:rFonts w:ascii="Tahoma" w:hAnsi="Tahoma"/>
                <w:spacing w:val="-20"/>
                <w:w w:val="105"/>
                <w:sz w:val="20"/>
                <w:lang w:val="el-GR"/>
              </w:rPr>
              <w:t xml:space="preserve"> </w:t>
            </w:r>
            <w:r w:rsidRPr="00D0445A">
              <w:rPr>
                <w:rFonts w:ascii="Tahoma" w:hAnsi="Tahoma"/>
                <w:spacing w:val="-1"/>
                <w:w w:val="105"/>
                <w:sz w:val="20"/>
                <w:lang w:val="el-GR"/>
              </w:rPr>
              <w:t>στον</w:t>
            </w:r>
            <w:r w:rsidRPr="00D0445A">
              <w:rPr>
                <w:rFonts w:ascii="Tahoma" w:hAnsi="Tahoma"/>
                <w:spacing w:val="-17"/>
                <w:w w:val="105"/>
                <w:sz w:val="20"/>
                <w:lang w:val="el-GR"/>
              </w:rPr>
              <w:t xml:space="preserve"> </w:t>
            </w:r>
            <w:r w:rsidRPr="00D0445A">
              <w:rPr>
                <w:rFonts w:ascii="Tahoma" w:hAnsi="Tahoma"/>
                <w:spacing w:val="-1"/>
                <w:w w:val="105"/>
                <w:sz w:val="20"/>
                <w:lang w:val="el-GR"/>
              </w:rPr>
              <w:t>σφραγισμένο</w:t>
            </w:r>
            <w:r w:rsidRPr="00D0445A">
              <w:rPr>
                <w:rFonts w:ascii="Tahoma" w:hAnsi="Tahoma"/>
                <w:spacing w:val="-16"/>
                <w:w w:val="105"/>
                <w:sz w:val="20"/>
                <w:lang w:val="el-GR"/>
              </w:rPr>
              <w:t xml:space="preserve"> </w:t>
            </w:r>
            <w:r w:rsidRPr="00D0445A">
              <w:rPr>
                <w:rFonts w:ascii="Tahoma" w:hAnsi="Tahoma"/>
                <w:spacing w:val="-1"/>
                <w:w w:val="105"/>
                <w:sz w:val="20"/>
                <w:lang w:val="el-GR"/>
              </w:rPr>
              <w:t>φάκελο</w:t>
            </w:r>
            <w:r w:rsidRPr="00D0445A">
              <w:rPr>
                <w:rFonts w:ascii="Tahoma" w:hAnsi="Tahoma"/>
                <w:spacing w:val="-19"/>
                <w:w w:val="105"/>
                <w:sz w:val="20"/>
                <w:lang w:val="el-GR"/>
              </w:rPr>
              <w:t xml:space="preserve"> </w:t>
            </w:r>
            <w:r w:rsidRPr="00D0445A">
              <w:rPr>
                <w:rFonts w:ascii="Tahoma" w:hAnsi="Tahoma"/>
                <w:spacing w:val="-1"/>
                <w:w w:val="105"/>
                <w:sz w:val="20"/>
                <w:lang w:val="el-GR"/>
              </w:rPr>
              <w:t>Τεχνικής</w:t>
            </w:r>
            <w:r w:rsidRPr="00D0445A">
              <w:rPr>
                <w:rFonts w:ascii="Tahoma" w:hAnsi="Tahoma"/>
                <w:spacing w:val="-19"/>
                <w:w w:val="105"/>
                <w:sz w:val="20"/>
                <w:lang w:val="el-GR"/>
              </w:rPr>
              <w:t xml:space="preserve"> </w:t>
            </w:r>
            <w:r w:rsidRPr="00D0445A">
              <w:rPr>
                <w:rFonts w:ascii="Tahoma" w:hAnsi="Tahoma"/>
                <w:spacing w:val="-1"/>
                <w:w w:val="105"/>
                <w:sz w:val="20"/>
                <w:lang w:val="el-GR"/>
              </w:rPr>
              <w:t>Προσφοράς.</w:t>
            </w:r>
          </w:p>
          <w:p w:rsidR="000C253F" w:rsidRPr="00D0445A" w:rsidRDefault="00D0445A">
            <w:pPr>
              <w:pStyle w:val="TableParagraph"/>
              <w:spacing w:line="248" w:lineRule="auto"/>
              <w:ind w:left="99" w:right="91"/>
              <w:rPr>
                <w:rFonts w:ascii="Tahoma" w:eastAsia="Tahoma" w:hAnsi="Tahoma" w:cs="Tahoma"/>
                <w:sz w:val="20"/>
                <w:szCs w:val="20"/>
                <w:lang w:val="el-GR"/>
              </w:rPr>
            </w:pPr>
            <w:r w:rsidRPr="00D0445A">
              <w:rPr>
                <w:rFonts w:ascii="Tahoma" w:hAnsi="Tahoma"/>
                <w:spacing w:val="-1"/>
                <w:w w:val="105"/>
                <w:sz w:val="20"/>
                <w:u w:val="single" w:color="000000"/>
                <w:lang w:val="el-GR"/>
              </w:rPr>
              <w:t>Σημείωση</w:t>
            </w:r>
            <w:r w:rsidRPr="00D0445A">
              <w:rPr>
                <w:rFonts w:ascii="Tahoma" w:hAnsi="Tahoma"/>
                <w:spacing w:val="-1"/>
                <w:w w:val="105"/>
                <w:sz w:val="20"/>
                <w:lang w:val="el-GR"/>
              </w:rPr>
              <w:t>:</w:t>
            </w:r>
            <w:r w:rsidRPr="00D0445A">
              <w:rPr>
                <w:rFonts w:ascii="Tahoma" w:hAnsi="Tahoma"/>
                <w:spacing w:val="-22"/>
                <w:w w:val="105"/>
                <w:sz w:val="20"/>
                <w:lang w:val="el-GR"/>
              </w:rPr>
              <w:t xml:space="preserve"> </w:t>
            </w:r>
            <w:r w:rsidRPr="00D0445A">
              <w:rPr>
                <w:rFonts w:ascii="Tahoma" w:hAnsi="Tahoma"/>
                <w:spacing w:val="-1"/>
                <w:w w:val="105"/>
                <w:sz w:val="20"/>
                <w:lang w:val="el-GR"/>
              </w:rPr>
              <w:t>Είναι</w:t>
            </w:r>
            <w:r w:rsidRPr="00D0445A">
              <w:rPr>
                <w:rFonts w:ascii="Tahoma" w:hAnsi="Tahoma"/>
                <w:spacing w:val="-19"/>
                <w:w w:val="105"/>
                <w:sz w:val="20"/>
                <w:lang w:val="el-GR"/>
              </w:rPr>
              <w:t xml:space="preserve"> </w:t>
            </w:r>
            <w:r w:rsidRPr="00D0445A">
              <w:rPr>
                <w:rFonts w:ascii="Tahoma" w:hAnsi="Tahoma"/>
                <w:spacing w:val="-1"/>
                <w:w w:val="105"/>
                <w:sz w:val="20"/>
                <w:lang w:val="el-GR"/>
              </w:rPr>
              <w:t>ιδιαίτερα</w:t>
            </w:r>
            <w:r w:rsidRPr="00D0445A">
              <w:rPr>
                <w:rFonts w:ascii="Tahoma" w:hAnsi="Tahoma"/>
                <w:spacing w:val="-21"/>
                <w:w w:val="105"/>
                <w:sz w:val="20"/>
                <w:lang w:val="el-GR"/>
              </w:rPr>
              <w:t xml:space="preserve"> </w:t>
            </w:r>
            <w:r w:rsidRPr="00D0445A">
              <w:rPr>
                <w:rFonts w:ascii="Tahoma" w:hAnsi="Tahoma"/>
                <w:spacing w:val="-1"/>
                <w:w w:val="105"/>
                <w:sz w:val="20"/>
                <w:lang w:val="el-GR"/>
              </w:rPr>
              <w:t>επιθυμητό</w:t>
            </w:r>
            <w:r w:rsidRPr="00D0445A">
              <w:rPr>
                <w:rFonts w:ascii="Tahoma" w:hAnsi="Tahoma"/>
                <w:spacing w:val="-20"/>
                <w:w w:val="105"/>
                <w:sz w:val="20"/>
                <w:lang w:val="el-GR"/>
              </w:rPr>
              <w:t xml:space="preserve"> </w:t>
            </w:r>
            <w:r w:rsidRPr="00D0445A">
              <w:rPr>
                <w:rFonts w:ascii="Tahoma" w:hAnsi="Tahoma"/>
                <w:w w:val="105"/>
                <w:sz w:val="20"/>
                <w:lang w:val="el-GR"/>
              </w:rPr>
              <w:t>ο</w:t>
            </w:r>
            <w:r w:rsidRPr="00D0445A">
              <w:rPr>
                <w:rFonts w:ascii="Tahoma" w:hAnsi="Tahoma"/>
                <w:spacing w:val="-18"/>
                <w:w w:val="105"/>
                <w:sz w:val="20"/>
                <w:lang w:val="el-GR"/>
              </w:rPr>
              <w:t xml:space="preserve"> </w:t>
            </w:r>
            <w:r w:rsidRPr="00D0445A">
              <w:rPr>
                <w:rFonts w:ascii="Tahoma" w:hAnsi="Tahoma"/>
                <w:spacing w:val="-1"/>
                <w:w w:val="105"/>
                <w:sz w:val="20"/>
                <w:lang w:val="el-GR"/>
              </w:rPr>
              <w:t>σφραγισμένος</w:t>
            </w:r>
            <w:r w:rsidRPr="00D0445A">
              <w:rPr>
                <w:rFonts w:ascii="Tahoma" w:hAnsi="Tahoma"/>
                <w:spacing w:val="-21"/>
                <w:w w:val="105"/>
                <w:sz w:val="20"/>
                <w:lang w:val="el-GR"/>
              </w:rPr>
              <w:t xml:space="preserve"> </w:t>
            </w:r>
            <w:r w:rsidRPr="00D0445A">
              <w:rPr>
                <w:rFonts w:ascii="Tahoma" w:hAnsi="Tahoma"/>
                <w:spacing w:val="-1"/>
                <w:w w:val="105"/>
                <w:sz w:val="20"/>
                <w:lang w:val="el-GR"/>
              </w:rPr>
              <w:t>φάκελος</w:t>
            </w:r>
            <w:r w:rsidRPr="00D0445A">
              <w:rPr>
                <w:rFonts w:ascii="Tahoma" w:hAnsi="Tahoma"/>
                <w:spacing w:val="-20"/>
                <w:w w:val="105"/>
                <w:sz w:val="20"/>
                <w:lang w:val="el-GR"/>
              </w:rPr>
              <w:t xml:space="preserve"> </w:t>
            </w:r>
            <w:r w:rsidRPr="00D0445A">
              <w:rPr>
                <w:rFonts w:ascii="Tahoma" w:hAnsi="Tahoma"/>
                <w:spacing w:val="-1"/>
                <w:w w:val="105"/>
                <w:sz w:val="20"/>
                <w:lang w:val="el-GR"/>
              </w:rPr>
              <w:t>Τεχνικής</w:t>
            </w:r>
            <w:r w:rsidRPr="00D0445A">
              <w:rPr>
                <w:rFonts w:ascii="Tahoma" w:hAnsi="Tahoma"/>
                <w:spacing w:val="-20"/>
                <w:w w:val="105"/>
                <w:sz w:val="20"/>
                <w:lang w:val="el-GR"/>
              </w:rPr>
              <w:t xml:space="preserve"> </w:t>
            </w:r>
            <w:r w:rsidRPr="00D0445A">
              <w:rPr>
                <w:rFonts w:ascii="Tahoma" w:hAnsi="Tahoma"/>
                <w:spacing w:val="-1"/>
                <w:w w:val="105"/>
                <w:sz w:val="20"/>
                <w:lang w:val="el-GR"/>
              </w:rPr>
              <w:t>Προσφοράς</w:t>
            </w:r>
            <w:r w:rsidRPr="00D0445A">
              <w:rPr>
                <w:rFonts w:ascii="Tahoma" w:hAnsi="Tahoma"/>
                <w:spacing w:val="-21"/>
                <w:w w:val="105"/>
                <w:sz w:val="20"/>
                <w:lang w:val="el-GR"/>
              </w:rPr>
              <w:t xml:space="preserve"> </w:t>
            </w:r>
            <w:r w:rsidRPr="00D0445A">
              <w:rPr>
                <w:rFonts w:ascii="Tahoma" w:hAnsi="Tahoma"/>
                <w:w w:val="105"/>
                <w:sz w:val="20"/>
                <w:lang w:val="el-GR"/>
              </w:rPr>
              <w:t>να</w:t>
            </w:r>
            <w:r w:rsidRPr="00D0445A">
              <w:rPr>
                <w:rFonts w:ascii="Tahoma" w:hAnsi="Tahoma"/>
                <w:spacing w:val="-18"/>
                <w:w w:val="105"/>
                <w:sz w:val="20"/>
                <w:lang w:val="el-GR"/>
              </w:rPr>
              <w:t xml:space="preserve"> </w:t>
            </w:r>
            <w:r w:rsidRPr="00D0445A">
              <w:rPr>
                <w:rFonts w:ascii="Tahoma" w:hAnsi="Tahoma"/>
                <w:spacing w:val="-3"/>
                <w:w w:val="105"/>
                <w:sz w:val="20"/>
                <w:lang w:val="el-GR"/>
              </w:rPr>
              <w:t>έχει</w:t>
            </w:r>
            <w:r w:rsidRPr="00D0445A">
              <w:rPr>
                <w:rFonts w:ascii="Tahoma" w:hAnsi="Tahoma"/>
                <w:spacing w:val="-20"/>
                <w:w w:val="105"/>
                <w:sz w:val="20"/>
                <w:lang w:val="el-GR"/>
              </w:rPr>
              <w:t xml:space="preserve"> </w:t>
            </w:r>
            <w:r w:rsidRPr="00D0445A">
              <w:rPr>
                <w:rFonts w:ascii="Tahoma" w:hAnsi="Tahoma"/>
                <w:spacing w:val="-1"/>
                <w:w w:val="105"/>
                <w:sz w:val="20"/>
                <w:lang w:val="el-GR"/>
              </w:rPr>
              <w:t>μέγιστες</w:t>
            </w:r>
            <w:r w:rsidRPr="00D0445A">
              <w:rPr>
                <w:rFonts w:ascii="Tahoma" w:hAnsi="Tahoma"/>
                <w:spacing w:val="47"/>
                <w:w w:val="103"/>
                <w:sz w:val="20"/>
                <w:lang w:val="el-GR"/>
              </w:rPr>
              <w:t xml:space="preserve"> </w:t>
            </w:r>
            <w:r w:rsidRPr="00D0445A">
              <w:rPr>
                <w:rFonts w:ascii="Tahoma" w:hAnsi="Tahoma"/>
                <w:spacing w:val="-1"/>
                <w:w w:val="105"/>
                <w:sz w:val="20"/>
                <w:lang w:val="el-GR"/>
              </w:rPr>
              <w:t>διαστάσεις</w:t>
            </w:r>
            <w:r w:rsidRPr="00D0445A">
              <w:rPr>
                <w:rFonts w:ascii="Tahoma" w:hAnsi="Tahoma"/>
                <w:spacing w:val="-17"/>
                <w:w w:val="105"/>
                <w:sz w:val="20"/>
                <w:lang w:val="el-GR"/>
              </w:rPr>
              <w:t xml:space="preserve"> </w:t>
            </w:r>
            <w:r w:rsidRPr="00D0445A">
              <w:rPr>
                <w:rFonts w:ascii="Tahoma" w:hAnsi="Tahoma"/>
                <w:spacing w:val="-1"/>
                <w:w w:val="105"/>
                <w:sz w:val="20"/>
                <w:lang w:val="el-GR"/>
              </w:rPr>
              <w:t>πλάτους</w:t>
            </w:r>
            <w:r w:rsidRPr="00D0445A">
              <w:rPr>
                <w:rFonts w:ascii="Tahoma" w:hAnsi="Tahoma"/>
                <w:spacing w:val="-16"/>
                <w:w w:val="105"/>
                <w:sz w:val="20"/>
                <w:lang w:val="el-GR"/>
              </w:rPr>
              <w:t xml:space="preserve"> </w:t>
            </w:r>
            <w:r w:rsidRPr="00D0445A">
              <w:rPr>
                <w:rFonts w:ascii="Tahoma" w:hAnsi="Tahoma"/>
                <w:spacing w:val="-1"/>
                <w:w w:val="105"/>
                <w:sz w:val="20"/>
                <w:lang w:val="el-GR"/>
              </w:rPr>
              <w:t>60</w:t>
            </w:r>
            <w:r w:rsidRPr="00D0445A">
              <w:rPr>
                <w:rFonts w:ascii="Tahoma" w:hAnsi="Tahoma"/>
                <w:spacing w:val="-15"/>
                <w:w w:val="105"/>
                <w:sz w:val="20"/>
                <w:lang w:val="el-GR"/>
              </w:rPr>
              <w:t xml:space="preserve"> </w:t>
            </w:r>
            <w:r w:rsidRPr="00D0445A">
              <w:rPr>
                <w:rFonts w:ascii="Tahoma" w:hAnsi="Tahoma"/>
                <w:spacing w:val="-1"/>
                <w:w w:val="105"/>
                <w:sz w:val="20"/>
                <w:lang w:val="el-GR"/>
              </w:rPr>
              <w:t>εκατοστών</w:t>
            </w:r>
            <w:r w:rsidRPr="00D0445A">
              <w:rPr>
                <w:rFonts w:ascii="Tahoma" w:hAnsi="Tahoma"/>
                <w:spacing w:val="-16"/>
                <w:w w:val="105"/>
                <w:sz w:val="20"/>
                <w:lang w:val="el-GR"/>
              </w:rPr>
              <w:t xml:space="preserve"> </w:t>
            </w:r>
            <w:r w:rsidRPr="00D0445A">
              <w:rPr>
                <w:rFonts w:ascii="Tahoma" w:hAnsi="Tahoma"/>
                <w:spacing w:val="-1"/>
                <w:w w:val="105"/>
                <w:sz w:val="20"/>
                <w:lang w:val="el-GR"/>
              </w:rPr>
              <w:t>και</w:t>
            </w:r>
            <w:r w:rsidRPr="00D0445A">
              <w:rPr>
                <w:rFonts w:ascii="Tahoma" w:hAnsi="Tahoma"/>
                <w:spacing w:val="-14"/>
                <w:w w:val="105"/>
                <w:sz w:val="20"/>
                <w:lang w:val="el-GR"/>
              </w:rPr>
              <w:t xml:space="preserve"> </w:t>
            </w:r>
            <w:r w:rsidRPr="00D0445A">
              <w:rPr>
                <w:rFonts w:ascii="Tahoma" w:hAnsi="Tahoma"/>
                <w:spacing w:val="-1"/>
                <w:w w:val="105"/>
                <w:sz w:val="20"/>
                <w:lang w:val="el-GR"/>
              </w:rPr>
              <w:t>μήκους</w:t>
            </w:r>
            <w:r w:rsidRPr="00D0445A">
              <w:rPr>
                <w:rFonts w:ascii="Tahoma" w:hAnsi="Tahoma"/>
                <w:spacing w:val="-17"/>
                <w:w w:val="105"/>
                <w:sz w:val="20"/>
                <w:lang w:val="el-GR"/>
              </w:rPr>
              <w:t xml:space="preserve"> </w:t>
            </w:r>
            <w:r w:rsidRPr="00D0445A">
              <w:rPr>
                <w:rFonts w:ascii="Tahoma" w:hAnsi="Tahoma"/>
                <w:spacing w:val="-1"/>
                <w:w w:val="105"/>
                <w:sz w:val="20"/>
                <w:lang w:val="el-GR"/>
              </w:rPr>
              <w:t>80</w:t>
            </w:r>
            <w:r w:rsidRPr="00D0445A">
              <w:rPr>
                <w:rFonts w:ascii="Tahoma" w:hAnsi="Tahoma"/>
                <w:spacing w:val="-17"/>
                <w:w w:val="105"/>
                <w:sz w:val="20"/>
                <w:lang w:val="el-GR"/>
              </w:rPr>
              <w:t xml:space="preserve"> </w:t>
            </w:r>
            <w:r w:rsidRPr="00D0445A">
              <w:rPr>
                <w:rFonts w:ascii="Tahoma" w:hAnsi="Tahoma"/>
                <w:spacing w:val="-1"/>
                <w:w w:val="105"/>
                <w:sz w:val="20"/>
                <w:lang w:val="el-GR"/>
              </w:rPr>
              <w:t>εκατοστών.</w:t>
            </w:r>
          </w:p>
        </w:tc>
      </w:tr>
      <w:tr w:rsidR="000C253F" w:rsidRPr="00594F4D">
        <w:trPr>
          <w:trHeight w:hRule="exact" w:val="1260"/>
        </w:trPr>
        <w:tc>
          <w:tcPr>
            <w:tcW w:w="9263"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5"/>
              <w:ind w:left="99"/>
              <w:rPr>
                <w:rFonts w:ascii="Tahoma" w:eastAsia="Tahoma" w:hAnsi="Tahoma" w:cs="Tahoma"/>
                <w:sz w:val="20"/>
                <w:szCs w:val="20"/>
              </w:rPr>
            </w:pPr>
            <w:r>
              <w:rPr>
                <w:rFonts w:ascii="Tahoma" w:hAnsi="Tahoma"/>
                <w:b/>
                <w:spacing w:val="-1"/>
                <w:sz w:val="20"/>
              </w:rPr>
              <w:t>Οικονομική</w:t>
            </w:r>
            <w:r>
              <w:rPr>
                <w:rFonts w:ascii="Tahoma" w:hAnsi="Tahoma"/>
                <w:b/>
                <w:sz w:val="20"/>
              </w:rPr>
              <w:t xml:space="preserve"> </w:t>
            </w:r>
            <w:r>
              <w:rPr>
                <w:rFonts w:ascii="Tahoma" w:hAnsi="Tahoma"/>
                <w:b/>
                <w:spacing w:val="12"/>
                <w:sz w:val="20"/>
              </w:rPr>
              <w:t xml:space="preserve"> </w:t>
            </w:r>
            <w:r>
              <w:rPr>
                <w:rFonts w:ascii="Tahoma" w:hAnsi="Tahoma"/>
                <w:b/>
                <w:spacing w:val="-1"/>
                <w:sz w:val="20"/>
              </w:rPr>
              <w:t>Προσφορά</w:t>
            </w:r>
            <w:r>
              <w:rPr>
                <w:rFonts w:ascii="Tahoma" w:hAnsi="Tahoma"/>
                <w:spacing w:val="-1"/>
                <w:sz w:val="20"/>
              </w:rPr>
              <w:t>:</w:t>
            </w:r>
          </w:p>
          <w:p w:rsidR="000C253F" w:rsidRDefault="00D0445A">
            <w:pPr>
              <w:pStyle w:val="a5"/>
              <w:numPr>
                <w:ilvl w:val="0"/>
                <w:numId w:val="19"/>
              </w:numPr>
              <w:tabs>
                <w:tab w:val="left" w:pos="439"/>
              </w:tabs>
              <w:spacing w:before="8"/>
              <w:rPr>
                <w:rFonts w:ascii="Tahoma" w:eastAsia="Tahoma" w:hAnsi="Tahoma" w:cs="Tahoma"/>
                <w:sz w:val="20"/>
                <w:szCs w:val="20"/>
              </w:rPr>
            </w:pPr>
            <w:r>
              <w:rPr>
                <w:rFonts w:ascii="Tahoma" w:hAnsi="Tahoma"/>
                <w:spacing w:val="-1"/>
                <w:w w:val="105"/>
                <w:sz w:val="20"/>
              </w:rPr>
              <w:t>ένα</w:t>
            </w:r>
            <w:r>
              <w:rPr>
                <w:rFonts w:ascii="Tahoma" w:hAnsi="Tahoma"/>
                <w:spacing w:val="-17"/>
                <w:w w:val="105"/>
                <w:sz w:val="20"/>
              </w:rPr>
              <w:t xml:space="preserve"> </w:t>
            </w:r>
            <w:r>
              <w:rPr>
                <w:rFonts w:ascii="Tahoma" w:hAnsi="Tahoma"/>
                <w:spacing w:val="-1"/>
                <w:w w:val="105"/>
                <w:sz w:val="20"/>
              </w:rPr>
              <w:t>(1)</w:t>
            </w:r>
            <w:r>
              <w:rPr>
                <w:rFonts w:ascii="Tahoma" w:hAnsi="Tahoma"/>
                <w:spacing w:val="-17"/>
                <w:w w:val="105"/>
                <w:sz w:val="20"/>
              </w:rPr>
              <w:t xml:space="preserve"> </w:t>
            </w:r>
            <w:r>
              <w:rPr>
                <w:rFonts w:ascii="Tahoma" w:hAnsi="Tahoma"/>
                <w:spacing w:val="-1"/>
                <w:w w:val="105"/>
                <w:sz w:val="20"/>
              </w:rPr>
              <w:t>πρωτότυπο</w:t>
            </w:r>
          </w:p>
          <w:p w:rsidR="000C253F" w:rsidRDefault="00D0445A">
            <w:pPr>
              <w:pStyle w:val="a5"/>
              <w:numPr>
                <w:ilvl w:val="0"/>
                <w:numId w:val="19"/>
              </w:numPr>
              <w:tabs>
                <w:tab w:val="left" w:pos="439"/>
              </w:tabs>
              <w:spacing w:before="8"/>
              <w:rPr>
                <w:rFonts w:ascii="Tahoma" w:eastAsia="Tahoma" w:hAnsi="Tahoma" w:cs="Tahoma"/>
                <w:sz w:val="20"/>
                <w:szCs w:val="20"/>
              </w:rPr>
            </w:pPr>
            <w:r>
              <w:rPr>
                <w:rFonts w:ascii="Tahoma" w:hAnsi="Tahoma"/>
                <w:spacing w:val="-1"/>
                <w:w w:val="105"/>
                <w:sz w:val="20"/>
              </w:rPr>
              <w:t>ένα</w:t>
            </w:r>
            <w:r>
              <w:rPr>
                <w:rFonts w:ascii="Tahoma" w:hAnsi="Tahoma"/>
                <w:spacing w:val="-16"/>
                <w:w w:val="105"/>
                <w:sz w:val="20"/>
              </w:rPr>
              <w:t xml:space="preserve"> </w:t>
            </w:r>
            <w:r>
              <w:rPr>
                <w:rFonts w:ascii="Tahoma" w:hAnsi="Tahoma"/>
                <w:spacing w:val="-1"/>
                <w:w w:val="105"/>
                <w:sz w:val="20"/>
              </w:rPr>
              <w:t>(1)</w:t>
            </w:r>
            <w:r>
              <w:rPr>
                <w:rFonts w:ascii="Tahoma" w:hAnsi="Tahoma"/>
                <w:spacing w:val="-16"/>
                <w:w w:val="105"/>
                <w:sz w:val="20"/>
              </w:rPr>
              <w:t xml:space="preserve"> </w:t>
            </w:r>
            <w:r>
              <w:rPr>
                <w:rFonts w:ascii="Tahoma" w:hAnsi="Tahoma"/>
                <w:spacing w:val="-1"/>
                <w:w w:val="105"/>
                <w:sz w:val="20"/>
              </w:rPr>
              <w:t>αντίγραφο</w:t>
            </w:r>
          </w:p>
          <w:p w:rsidR="000C253F" w:rsidRPr="00D0445A" w:rsidRDefault="00D0445A">
            <w:pPr>
              <w:pStyle w:val="a5"/>
              <w:numPr>
                <w:ilvl w:val="0"/>
                <w:numId w:val="19"/>
              </w:numPr>
              <w:tabs>
                <w:tab w:val="left" w:pos="439"/>
              </w:tabs>
              <w:spacing w:before="8"/>
              <w:rPr>
                <w:rFonts w:ascii="Tahoma" w:eastAsia="Tahoma" w:hAnsi="Tahoma" w:cs="Tahoma"/>
                <w:sz w:val="20"/>
                <w:szCs w:val="20"/>
                <w:lang w:val="el-GR"/>
              </w:rPr>
            </w:pPr>
            <w:r w:rsidRPr="00D0445A">
              <w:rPr>
                <w:rFonts w:ascii="Tahoma" w:hAnsi="Tahoma"/>
                <w:spacing w:val="-1"/>
                <w:w w:val="105"/>
                <w:sz w:val="20"/>
                <w:lang w:val="el-GR"/>
              </w:rPr>
              <w:t>ένα</w:t>
            </w:r>
            <w:r w:rsidRPr="00D0445A">
              <w:rPr>
                <w:rFonts w:ascii="Tahoma" w:hAnsi="Tahoma"/>
                <w:spacing w:val="-13"/>
                <w:w w:val="105"/>
                <w:sz w:val="20"/>
                <w:lang w:val="el-GR"/>
              </w:rPr>
              <w:t xml:space="preserve"> </w:t>
            </w:r>
            <w:r w:rsidRPr="00D0445A">
              <w:rPr>
                <w:rFonts w:ascii="Tahoma" w:hAnsi="Tahoma"/>
                <w:spacing w:val="-1"/>
                <w:w w:val="105"/>
                <w:sz w:val="20"/>
                <w:lang w:val="el-GR"/>
              </w:rPr>
              <w:t>(1)</w:t>
            </w:r>
            <w:r w:rsidRPr="00D0445A">
              <w:rPr>
                <w:rFonts w:ascii="Tahoma" w:hAnsi="Tahoma"/>
                <w:spacing w:val="-13"/>
                <w:w w:val="105"/>
                <w:sz w:val="20"/>
                <w:lang w:val="el-GR"/>
              </w:rPr>
              <w:t xml:space="preserve"> </w:t>
            </w:r>
            <w:r w:rsidRPr="00D0445A">
              <w:rPr>
                <w:rFonts w:ascii="Tahoma" w:hAnsi="Tahoma"/>
                <w:spacing w:val="-1"/>
                <w:w w:val="105"/>
                <w:sz w:val="20"/>
                <w:lang w:val="el-GR"/>
              </w:rPr>
              <w:t>πλήρες</w:t>
            </w:r>
            <w:r w:rsidRPr="00D0445A">
              <w:rPr>
                <w:rFonts w:ascii="Tahoma" w:hAnsi="Tahoma"/>
                <w:spacing w:val="-14"/>
                <w:w w:val="105"/>
                <w:sz w:val="20"/>
                <w:lang w:val="el-GR"/>
              </w:rPr>
              <w:t xml:space="preserve"> </w:t>
            </w:r>
            <w:r w:rsidRPr="00D0445A">
              <w:rPr>
                <w:rFonts w:ascii="Tahoma" w:hAnsi="Tahoma"/>
                <w:spacing w:val="-1"/>
                <w:w w:val="105"/>
                <w:sz w:val="20"/>
                <w:lang w:val="el-GR"/>
              </w:rPr>
              <w:t>ηλεκτρονικό</w:t>
            </w:r>
            <w:r w:rsidRPr="00D0445A">
              <w:rPr>
                <w:rFonts w:ascii="Tahoma" w:hAnsi="Tahoma"/>
                <w:spacing w:val="-13"/>
                <w:w w:val="105"/>
                <w:sz w:val="20"/>
                <w:lang w:val="el-GR"/>
              </w:rPr>
              <w:t xml:space="preserve"> </w:t>
            </w:r>
            <w:r w:rsidRPr="00D0445A">
              <w:rPr>
                <w:rFonts w:ascii="Tahoma" w:hAnsi="Tahoma"/>
                <w:spacing w:val="-1"/>
                <w:w w:val="105"/>
                <w:sz w:val="20"/>
                <w:lang w:val="el-GR"/>
              </w:rPr>
              <w:t>αρχείο</w:t>
            </w:r>
            <w:r w:rsidRPr="00D0445A">
              <w:rPr>
                <w:rFonts w:ascii="Tahoma" w:hAnsi="Tahoma"/>
                <w:spacing w:val="-13"/>
                <w:w w:val="105"/>
                <w:sz w:val="20"/>
                <w:lang w:val="el-GR"/>
              </w:rPr>
              <w:t xml:space="preserve"> </w:t>
            </w:r>
            <w:r w:rsidRPr="00D0445A">
              <w:rPr>
                <w:rFonts w:ascii="Tahoma" w:hAnsi="Tahoma"/>
                <w:spacing w:val="-1"/>
                <w:w w:val="105"/>
                <w:sz w:val="20"/>
                <w:lang w:val="el-GR"/>
              </w:rPr>
              <w:t>σε</w:t>
            </w:r>
            <w:r w:rsidRPr="00D0445A">
              <w:rPr>
                <w:rFonts w:ascii="Tahoma" w:hAnsi="Tahoma"/>
                <w:spacing w:val="-13"/>
                <w:w w:val="105"/>
                <w:sz w:val="20"/>
                <w:lang w:val="el-GR"/>
              </w:rPr>
              <w:t xml:space="preserve"> </w:t>
            </w:r>
            <w:r w:rsidRPr="00D0445A">
              <w:rPr>
                <w:rFonts w:ascii="Tahoma" w:hAnsi="Tahoma"/>
                <w:spacing w:val="-3"/>
                <w:w w:val="105"/>
                <w:sz w:val="20"/>
                <w:lang w:val="el-GR"/>
              </w:rPr>
              <w:t>μη</w:t>
            </w:r>
            <w:r w:rsidRPr="00D0445A">
              <w:rPr>
                <w:rFonts w:ascii="Tahoma" w:hAnsi="Tahoma"/>
                <w:spacing w:val="-12"/>
                <w:w w:val="105"/>
                <w:sz w:val="20"/>
                <w:lang w:val="el-GR"/>
              </w:rPr>
              <w:t xml:space="preserve"> </w:t>
            </w:r>
            <w:r w:rsidRPr="00D0445A">
              <w:rPr>
                <w:rFonts w:ascii="Tahoma" w:hAnsi="Tahoma"/>
                <w:spacing w:val="-1"/>
                <w:w w:val="105"/>
                <w:sz w:val="20"/>
                <w:lang w:val="el-GR"/>
              </w:rPr>
              <w:t>επανεγγράψιμο</w:t>
            </w:r>
            <w:r w:rsidRPr="00D0445A">
              <w:rPr>
                <w:rFonts w:ascii="Tahoma" w:hAnsi="Tahoma"/>
                <w:spacing w:val="-13"/>
                <w:w w:val="105"/>
                <w:sz w:val="20"/>
                <w:lang w:val="el-GR"/>
              </w:rPr>
              <w:t xml:space="preserve"> </w:t>
            </w:r>
            <w:r w:rsidRPr="00D0445A">
              <w:rPr>
                <w:rFonts w:ascii="Tahoma" w:hAnsi="Tahoma"/>
                <w:spacing w:val="-1"/>
                <w:w w:val="105"/>
                <w:sz w:val="20"/>
                <w:lang w:val="el-GR"/>
              </w:rPr>
              <w:t>μέσο</w:t>
            </w:r>
            <w:r w:rsidRPr="00D0445A">
              <w:rPr>
                <w:rFonts w:ascii="Tahoma" w:hAnsi="Tahoma"/>
                <w:spacing w:val="-10"/>
                <w:w w:val="105"/>
                <w:sz w:val="20"/>
                <w:lang w:val="el-GR"/>
              </w:rPr>
              <w:t xml:space="preserve"> </w:t>
            </w:r>
            <w:r w:rsidRPr="00D0445A">
              <w:rPr>
                <w:rFonts w:ascii="Tahoma" w:hAnsi="Tahoma"/>
                <w:spacing w:val="-1"/>
                <w:w w:val="105"/>
                <w:sz w:val="20"/>
                <w:lang w:val="el-GR"/>
              </w:rPr>
              <w:t>(</w:t>
            </w:r>
            <w:r>
              <w:rPr>
                <w:rFonts w:ascii="Tahoma" w:hAnsi="Tahoma"/>
                <w:spacing w:val="-1"/>
                <w:w w:val="105"/>
                <w:sz w:val="20"/>
              </w:rPr>
              <w:t>CD</w:t>
            </w:r>
            <w:r w:rsidRPr="00D0445A">
              <w:rPr>
                <w:rFonts w:ascii="Tahoma" w:hAnsi="Tahoma"/>
                <w:spacing w:val="-1"/>
                <w:w w:val="105"/>
                <w:sz w:val="20"/>
                <w:lang w:val="el-GR"/>
              </w:rPr>
              <w:t>)</w:t>
            </w:r>
          </w:p>
          <w:p w:rsidR="000C253F" w:rsidRPr="00D0445A" w:rsidRDefault="00D0445A">
            <w:pPr>
              <w:pStyle w:val="TableParagraph"/>
              <w:spacing w:before="8"/>
              <w:ind w:left="99"/>
              <w:rPr>
                <w:rFonts w:ascii="Tahoma" w:eastAsia="Tahoma" w:hAnsi="Tahoma" w:cs="Tahoma"/>
                <w:sz w:val="20"/>
                <w:szCs w:val="20"/>
                <w:lang w:val="el-GR"/>
              </w:rPr>
            </w:pPr>
            <w:r w:rsidRPr="00D0445A">
              <w:rPr>
                <w:rFonts w:ascii="Tahoma" w:hAnsi="Tahoma"/>
                <w:spacing w:val="-1"/>
                <w:w w:val="105"/>
                <w:sz w:val="20"/>
                <w:lang w:val="el-GR"/>
              </w:rPr>
              <w:t>που</w:t>
            </w:r>
            <w:r w:rsidRPr="00D0445A">
              <w:rPr>
                <w:rFonts w:ascii="Tahoma" w:hAnsi="Tahoma"/>
                <w:spacing w:val="-20"/>
                <w:w w:val="105"/>
                <w:sz w:val="20"/>
                <w:lang w:val="el-GR"/>
              </w:rPr>
              <w:t xml:space="preserve"> </w:t>
            </w:r>
            <w:r w:rsidRPr="00D0445A">
              <w:rPr>
                <w:rFonts w:ascii="Tahoma" w:hAnsi="Tahoma"/>
                <w:w w:val="105"/>
                <w:sz w:val="20"/>
                <w:lang w:val="el-GR"/>
              </w:rPr>
              <w:t>θα</w:t>
            </w:r>
            <w:r w:rsidRPr="00D0445A">
              <w:rPr>
                <w:rFonts w:ascii="Tahoma" w:hAnsi="Tahoma"/>
                <w:spacing w:val="-19"/>
                <w:w w:val="105"/>
                <w:sz w:val="20"/>
                <w:lang w:val="el-GR"/>
              </w:rPr>
              <w:t xml:space="preserve"> </w:t>
            </w:r>
            <w:r w:rsidRPr="00D0445A">
              <w:rPr>
                <w:rFonts w:ascii="Tahoma" w:hAnsi="Tahoma"/>
                <w:spacing w:val="-1"/>
                <w:w w:val="105"/>
                <w:sz w:val="20"/>
                <w:lang w:val="el-GR"/>
              </w:rPr>
              <w:t>περιλαμβάνονται</w:t>
            </w:r>
            <w:r w:rsidRPr="00D0445A">
              <w:rPr>
                <w:rFonts w:ascii="Tahoma" w:hAnsi="Tahoma"/>
                <w:spacing w:val="-21"/>
                <w:w w:val="105"/>
                <w:sz w:val="20"/>
                <w:lang w:val="el-GR"/>
              </w:rPr>
              <w:t xml:space="preserve"> </w:t>
            </w:r>
            <w:r w:rsidRPr="00D0445A">
              <w:rPr>
                <w:rFonts w:ascii="Tahoma" w:hAnsi="Tahoma"/>
                <w:spacing w:val="-1"/>
                <w:w w:val="105"/>
                <w:sz w:val="20"/>
                <w:lang w:val="el-GR"/>
              </w:rPr>
              <w:t>στον</w:t>
            </w:r>
            <w:r w:rsidRPr="00D0445A">
              <w:rPr>
                <w:rFonts w:ascii="Tahoma" w:hAnsi="Tahoma"/>
                <w:spacing w:val="-18"/>
                <w:w w:val="105"/>
                <w:sz w:val="20"/>
                <w:lang w:val="el-GR"/>
              </w:rPr>
              <w:t xml:space="preserve"> </w:t>
            </w:r>
            <w:r w:rsidRPr="00D0445A">
              <w:rPr>
                <w:rFonts w:ascii="Tahoma" w:hAnsi="Tahoma"/>
                <w:spacing w:val="-1"/>
                <w:w w:val="105"/>
                <w:sz w:val="20"/>
                <w:lang w:val="el-GR"/>
              </w:rPr>
              <w:t>σφραγισμένο</w:t>
            </w:r>
            <w:r w:rsidRPr="00D0445A">
              <w:rPr>
                <w:rFonts w:ascii="Tahoma" w:hAnsi="Tahoma"/>
                <w:spacing w:val="-17"/>
                <w:w w:val="105"/>
                <w:sz w:val="20"/>
                <w:lang w:val="el-GR"/>
              </w:rPr>
              <w:t xml:space="preserve"> </w:t>
            </w:r>
            <w:r w:rsidRPr="00D0445A">
              <w:rPr>
                <w:rFonts w:ascii="Tahoma" w:hAnsi="Tahoma"/>
                <w:spacing w:val="-1"/>
                <w:w w:val="105"/>
                <w:sz w:val="20"/>
                <w:lang w:val="el-GR"/>
              </w:rPr>
              <w:t>φάκελο</w:t>
            </w:r>
            <w:r w:rsidRPr="00D0445A">
              <w:rPr>
                <w:rFonts w:ascii="Tahoma" w:hAnsi="Tahoma"/>
                <w:spacing w:val="-19"/>
                <w:w w:val="105"/>
                <w:sz w:val="20"/>
                <w:lang w:val="el-GR"/>
              </w:rPr>
              <w:t xml:space="preserve"> </w:t>
            </w:r>
            <w:r w:rsidRPr="00D0445A">
              <w:rPr>
                <w:rFonts w:ascii="Tahoma" w:hAnsi="Tahoma"/>
                <w:spacing w:val="-1"/>
                <w:w w:val="105"/>
                <w:sz w:val="20"/>
                <w:lang w:val="el-GR"/>
              </w:rPr>
              <w:t>Οικονομικής</w:t>
            </w:r>
            <w:r w:rsidRPr="00D0445A">
              <w:rPr>
                <w:rFonts w:ascii="Tahoma" w:hAnsi="Tahoma"/>
                <w:spacing w:val="-20"/>
                <w:w w:val="105"/>
                <w:sz w:val="20"/>
                <w:lang w:val="el-GR"/>
              </w:rPr>
              <w:t xml:space="preserve"> </w:t>
            </w:r>
            <w:r w:rsidRPr="00D0445A">
              <w:rPr>
                <w:rFonts w:ascii="Tahoma" w:hAnsi="Tahoma"/>
                <w:spacing w:val="-1"/>
                <w:w w:val="105"/>
                <w:sz w:val="20"/>
                <w:lang w:val="el-GR"/>
              </w:rPr>
              <w:t>Προσφοράς.</w:t>
            </w:r>
          </w:p>
        </w:tc>
      </w:tr>
    </w:tbl>
    <w:p w:rsidR="000C253F" w:rsidRPr="00D0445A" w:rsidRDefault="000C253F">
      <w:pPr>
        <w:rPr>
          <w:rFonts w:ascii="Tahoma" w:eastAsia="Tahoma" w:hAnsi="Tahoma" w:cs="Tahoma"/>
          <w:sz w:val="20"/>
          <w:szCs w:val="20"/>
          <w:lang w:val="el-GR"/>
        </w:rPr>
      </w:pPr>
    </w:p>
    <w:p w:rsidR="000C253F" w:rsidRPr="00D0445A" w:rsidRDefault="000C253F">
      <w:pPr>
        <w:spacing w:before="8"/>
        <w:rPr>
          <w:rFonts w:ascii="Tahoma" w:eastAsia="Tahoma" w:hAnsi="Tahoma" w:cs="Tahoma"/>
          <w:sz w:val="17"/>
          <w:szCs w:val="17"/>
          <w:lang w:val="el-GR"/>
        </w:rPr>
      </w:pPr>
    </w:p>
    <w:p w:rsidR="000C253F" w:rsidRPr="00D0445A" w:rsidRDefault="00D0445A">
      <w:pPr>
        <w:pStyle w:val="a4"/>
        <w:rPr>
          <w:lang w:val="el-GR"/>
        </w:rPr>
      </w:pPr>
      <w:r w:rsidRPr="00D0445A">
        <w:rPr>
          <w:w w:val="105"/>
          <w:lang w:val="el-GR"/>
        </w:rPr>
        <w:t>Ο</w:t>
      </w:r>
      <w:r w:rsidRPr="00D0445A">
        <w:rPr>
          <w:spacing w:val="-12"/>
          <w:w w:val="105"/>
          <w:lang w:val="el-GR"/>
        </w:rPr>
        <w:t xml:space="preserve"> </w:t>
      </w:r>
      <w:r w:rsidRPr="00D0445A">
        <w:rPr>
          <w:spacing w:val="-1"/>
          <w:w w:val="105"/>
          <w:lang w:val="el-GR"/>
        </w:rPr>
        <w:t>ενιαίος</w:t>
      </w:r>
      <w:r w:rsidRPr="00D0445A">
        <w:rPr>
          <w:spacing w:val="-12"/>
          <w:w w:val="105"/>
          <w:lang w:val="el-GR"/>
        </w:rPr>
        <w:t xml:space="preserve"> </w:t>
      </w:r>
      <w:r w:rsidRPr="00D0445A">
        <w:rPr>
          <w:spacing w:val="-1"/>
          <w:w w:val="105"/>
          <w:lang w:val="el-GR"/>
        </w:rPr>
        <w:t>σφραγισμένος</w:t>
      </w:r>
      <w:r w:rsidRPr="00D0445A">
        <w:rPr>
          <w:spacing w:val="-13"/>
          <w:w w:val="105"/>
          <w:lang w:val="el-GR"/>
        </w:rPr>
        <w:t xml:space="preserve"> </w:t>
      </w:r>
      <w:r w:rsidRPr="00D0445A">
        <w:rPr>
          <w:spacing w:val="-1"/>
          <w:w w:val="105"/>
          <w:lang w:val="el-GR"/>
        </w:rPr>
        <w:t>φάκελος</w:t>
      </w:r>
      <w:r w:rsidRPr="00D0445A">
        <w:rPr>
          <w:spacing w:val="-12"/>
          <w:w w:val="105"/>
          <w:lang w:val="el-GR"/>
        </w:rPr>
        <w:t xml:space="preserve"> </w:t>
      </w:r>
      <w:r w:rsidRPr="00D0445A">
        <w:rPr>
          <w:spacing w:val="-3"/>
          <w:w w:val="105"/>
          <w:lang w:val="el-GR"/>
        </w:rPr>
        <w:t>πρέπει</w:t>
      </w:r>
      <w:r w:rsidRPr="00D0445A">
        <w:rPr>
          <w:spacing w:val="-10"/>
          <w:w w:val="105"/>
          <w:lang w:val="el-GR"/>
        </w:rPr>
        <w:t xml:space="preserve"> </w:t>
      </w:r>
      <w:r w:rsidRPr="00D0445A">
        <w:rPr>
          <w:w w:val="105"/>
          <w:lang w:val="el-GR"/>
        </w:rPr>
        <w:t>να</w:t>
      </w:r>
      <w:r w:rsidRPr="00D0445A">
        <w:rPr>
          <w:spacing w:val="-9"/>
          <w:w w:val="105"/>
          <w:lang w:val="el-GR"/>
        </w:rPr>
        <w:t xml:space="preserve"> </w:t>
      </w:r>
      <w:r w:rsidRPr="00D0445A">
        <w:rPr>
          <w:spacing w:val="-3"/>
          <w:w w:val="105"/>
          <w:lang w:val="el-GR"/>
        </w:rPr>
        <w:t>φέρει</w:t>
      </w:r>
      <w:r w:rsidRPr="00D0445A">
        <w:rPr>
          <w:spacing w:val="-9"/>
          <w:w w:val="105"/>
          <w:lang w:val="el-GR"/>
        </w:rPr>
        <w:t xml:space="preserve"> </w:t>
      </w:r>
      <w:r w:rsidRPr="00D0445A">
        <w:rPr>
          <w:spacing w:val="-1"/>
          <w:w w:val="105"/>
          <w:lang w:val="el-GR"/>
        </w:rPr>
        <w:t>την</w:t>
      </w:r>
      <w:r w:rsidRPr="00D0445A">
        <w:rPr>
          <w:spacing w:val="-10"/>
          <w:w w:val="105"/>
          <w:lang w:val="el-GR"/>
        </w:rPr>
        <w:t xml:space="preserve"> </w:t>
      </w:r>
      <w:r w:rsidRPr="00D0445A">
        <w:rPr>
          <w:spacing w:val="-3"/>
          <w:w w:val="105"/>
          <w:lang w:val="el-GR"/>
        </w:rPr>
        <w:t>ένδειξη:</w:t>
      </w:r>
    </w:p>
    <w:p w:rsidR="000C253F" w:rsidRPr="00D0445A" w:rsidRDefault="000C253F">
      <w:pPr>
        <w:spacing w:before="5"/>
        <w:rPr>
          <w:rFonts w:ascii="Tahoma" w:eastAsia="Tahoma" w:hAnsi="Tahoma" w:cs="Tahoma"/>
          <w:sz w:val="19"/>
          <w:szCs w:val="19"/>
          <w:lang w:val="el-GR"/>
        </w:rPr>
      </w:pPr>
    </w:p>
    <w:p w:rsidR="000C253F" w:rsidRDefault="007D3569">
      <w:pPr>
        <w:spacing w:line="200" w:lineRule="atLeast"/>
        <w:ind w:left="1376"/>
        <w:rPr>
          <w:rFonts w:ascii="Tahoma" w:eastAsia="Tahoma" w:hAnsi="Tahoma" w:cs="Tahoma"/>
          <w:sz w:val="20"/>
          <w:szCs w:val="20"/>
        </w:rPr>
      </w:pPr>
      <w:r>
        <w:rPr>
          <w:rFonts w:ascii="Tahoma" w:eastAsia="Tahoma" w:hAnsi="Tahoma" w:cs="Tahoma"/>
          <w:noProof/>
          <w:sz w:val="20"/>
          <w:szCs w:val="20"/>
        </w:rPr>
        <mc:AlternateContent>
          <mc:Choice Requires="wps">
            <w:drawing>
              <wp:inline distT="0" distB="0" distL="0" distR="0" wp14:anchorId="245427E6" wp14:editId="4B8B6564">
                <wp:extent cx="4163695" cy="1323340"/>
                <wp:effectExtent l="10160" t="12700" r="7620" b="6985"/>
                <wp:docPr id="347" name="Text Box 3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3695" cy="1323340"/>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73A64" w:rsidRPr="00D0445A" w:rsidRDefault="00B73A64">
                            <w:pPr>
                              <w:spacing w:before="168"/>
                              <w:jc w:val="center"/>
                              <w:rPr>
                                <w:rFonts w:ascii="Tahoma" w:eastAsia="Tahoma" w:hAnsi="Tahoma" w:cs="Tahoma"/>
                                <w:sz w:val="20"/>
                                <w:szCs w:val="20"/>
                                <w:lang w:val="el-GR"/>
                              </w:rPr>
                            </w:pPr>
                            <w:r w:rsidRPr="00D0445A">
                              <w:rPr>
                                <w:rFonts w:ascii="Tahoma" w:hAnsi="Tahoma"/>
                                <w:spacing w:val="-1"/>
                                <w:w w:val="105"/>
                                <w:sz w:val="20"/>
                                <w:lang w:val="el-GR"/>
                              </w:rPr>
                              <w:t>«ΣΤΟΙΧΕΙΑ</w:t>
                            </w:r>
                            <w:r w:rsidRPr="00D0445A">
                              <w:rPr>
                                <w:rFonts w:ascii="Tahoma" w:hAnsi="Tahoma"/>
                                <w:spacing w:val="-30"/>
                                <w:w w:val="105"/>
                                <w:sz w:val="20"/>
                                <w:lang w:val="el-GR"/>
                              </w:rPr>
                              <w:t xml:space="preserve"> </w:t>
                            </w:r>
                            <w:r w:rsidRPr="00D0445A">
                              <w:rPr>
                                <w:rFonts w:ascii="Tahoma" w:hAnsi="Tahoma"/>
                                <w:spacing w:val="-1"/>
                                <w:w w:val="105"/>
                                <w:sz w:val="20"/>
                                <w:lang w:val="el-GR"/>
                              </w:rPr>
                              <w:t>ΤΟΥ</w:t>
                            </w:r>
                            <w:r w:rsidRPr="00D0445A">
                              <w:rPr>
                                <w:rFonts w:ascii="Tahoma" w:hAnsi="Tahoma"/>
                                <w:spacing w:val="-27"/>
                                <w:w w:val="105"/>
                                <w:sz w:val="20"/>
                                <w:lang w:val="el-GR"/>
                              </w:rPr>
                              <w:t xml:space="preserve"> </w:t>
                            </w:r>
                            <w:r w:rsidRPr="00D0445A">
                              <w:rPr>
                                <w:rFonts w:ascii="Tahoma" w:hAnsi="Tahoma"/>
                                <w:spacing w:val="-1"/>
                                <w:w w:val="105"/>
                                <w:sz w:val="20"/>
                                <w:lang w:val="el-GR"/>
                              </w:rPr>
                              <w:t>ΥΠΟΨΗΦΙΟΥ»</w:t>
                            </w:r>
                          </w:p>
                          <w:p w:rsidR="00B73A64" w:rsidRPr="00D0445A" w:rsidRDefault="00B73A64">
                            <w:pPr>
                              <w:spacing w:before="5"/>
                              <w:ind w:left="2"/>
                              <w:jc w:val="center"/>
                              <w:rPr>
                                <w:rFonts w:ascii="Tahoma" w:eastAsia="Tahoma" w:hAnsi="Tahoma" w:cs="Tahoma"/>
                                <w:sz w:val="20"/>
                                <w:szCs w:val="20"/>
                                <w:lang w:val="el-GR"/>
                              </w:rPr>
                            </w:pPr>
                            <w:r w:rsidRPr="00D0445A">
                              <w:rPr>
                                <w:rFonts w:ascii="Tahoma" w:hAnsi="Tahoma"/>
                                <w:spacing w:val="-1"/>
                                <w:w w:val="105"/>
                                <w:sz w:val="20"/>
                                <w:lang w:val="el-GR"/>
                              </w:rPr>
                              <w:t>ΦΑΚΕΛΟΣ</w:t>
                            </w:r>
                            <w:r w:rsidRPr="00D0445A">
                              <w:rPr>
                                <w:rFonts w:ascii="Tahoma" w:hAnsi="Tahoma"/>
                                <w:spacing w:val="-15"/>
                                <w:w w:val="105"/>
                                <w:sz w:val="20"/>
                                <w:lang w:val="el-GR"/>
                              </w:rPr>
                              <w:t xml:space="preserve"> </w:t>
                            </w:r>
                            <w:r w:rsidRPr="00D0445A">
                              <w:rPr>
                                <w:rFonts w:ascii="Tahoma" w:hAnsi="Tahoma"/>
                                <w:spacing w:val="-3"/>
                                <w:w w:val="105"/>
                                <w:sz w:val="20"/>
                                <w:lang w:val="el-GR"/>
                              </w:rPr>
                              <w:t>ΠΡΟΣΦΟΡΑΣ</w:t>
                            </w:r>
                            <w:r w:rsidRPr="00D0445A">
                              <w:rPr>
                                <w:rFonts w:ascii="Tahoma" w:hAnsi="Tahoma"/>
                                <w:spacing w:val="-14"/>
                                <w:w w:val="105"/>
                                <w:sz w:val="20"/>
                                <w:lang w:val="el-GR"/>
                              </w:rPr>
                              <w:t xml:space="preserve"> </w:t>
                            </w:r>
                            <w:r w:rsidRPr="00D0445A">
                              <w:rPr>
                                <w:rFonts w:ascii="Tahoma" w:hAnsi="Tahoma"/>
                                <w:w w:val="105"/>
                                <w:sz w:val="20"/>
                                <w:lang w:val="el-GR"/>
                              </w:rPr>
                              <w:t>ΓΙΑ</w:t>
                            </w:r>
                            <w:r w:rsidRPr="00D0445A">
                              <w:rPr>
                                <w:rFonts w:ascii="Tahoma" w:hAnsi="Tahoma"/>
                                <w:spacing w:val="-15"/>
                                <w:w w:val="105"/>
                                <w:sz w:val="20"/>
                                <w:lang w:val="el-GR"/>
                              </w:rPr>
                              <w:t xml:space="preserve"> </w:t>
                            </w:r>
                            <w:r w:rsidRPr="00D0445A">
                              <w:rPr>
                                <w:rFonts w:ascii="Tahoma" w:hAnsi="Tahoma"/>
                                <w:spacing w:val="-1"/>
                                <w:w w:val="105"/>
                                <w:sz w:val="20"/>
                                <w:lang w:val="el-GR"/>
                              </w:rPr>
                              <w:t>ΤΟ</w:t>
                            </w:r>
                            <w:r w:rsidRPr="00D0445A">
                              <w:rPr>
                                <w:rFonts w:ascii="Tahoma" w:hAnsi="Tahoma"/>
                                <w:spacing w:val="-13"/>
                                <w:w w:val="105"/>
                                <w:sz w:val="20"/>
                                <w:lang w:val="el-GR"/>
                              </w:rPr>
                              <w:t xml:space="preserve"> </w:t>
                            </w:r>
                            <w:r w:rsidRPr="00D0445A">
                              <w:rPr>
                                <w:rFonts w:ascii="Tahoma" w:hAnsi="Tahoma"/>
                                <w:spacing w:val="-1"/>
                                <w:w w:val="105"/>
                                <w:sz w:val="20"/>
                                <w:lang w:val="el-GR"/>
                              </w:rPr>
                              <w:t>ΔΙΑΓΩΝΙΣΜΟ</w:t>
                            </w:r>
                            <w:r w:rsidRPr="00D0445A">
                              <w:rPr>
                                <w:rFonts w:ascii="Tahoma" w:hAnsi="Tahoma"/>
                                <w:spacing w:val="-13"/>
                                <w:w w:val="105"/>
                                <w:sz w:val="20"/>
                                <w:lang w:val="el-GR"/>
                              </w:rPr>
                              <w:t xml:space="preserve"> </w:t>
                            </w:r>
                            <w:r w:rsidRPr="00D0445A">
                              <w:rPr>
                                <w:rFonts w:ascii="Tahoma" w:hAnsi="Tahoma"/>
                                <w:spacing w:val="-3"/>
                                <w:w w:val="105"/>
                                <w:sz w:val="20"/>
                                <w:lang w:val="el-GR"/>
                              </w:rPr>
                              <w:t>ΤΟΥ</w:t>
                            </w:r>
                            <w:r w:rsidRPr="00D0445A">
                              <w:rPr>
                                <w:rFonts w:ascii="Tahoma" w:hAnsi="Tahoma"/>
                                <w:spacing w:val="-12"/>
                                <w:w w:val="105"/>
                                <w:sz w:val="20"/>
                                <w:lang w:val="el-GR"/>
                              </w:rPr>
                              <w:t xml:space="preserve"> </w:t>
                            </w:r>
                            <w:r w:rsidRPr="00D0445A">
                              <w:rPr>
                                <w:rFonts w:ascii="Tahoma" w:hAnsi="Tahoma"/>
                                <w:spacing w:val="-1"/>
                                <w:w w:val="105"/>
                                <w:sz w:val="20"/>
                                <w:lang w:val="el-GR"/>
                              </w:rPr>
                              <w:t>ΕΡΓΟΥ</w:t>
                            </w:r>
                          </w:p>
                          <w:p w:rsidR="00B73A64" w:rsidRPr="00D0445A" w:rsidRDefault="00B73A64">
                            <w:pPr>
                              <w:spacing w:before="10"/>
                              <w:ind w:left="634" w:firstLine="1188"/>
                              <w:rPr>
                                <w:rFonts w:ascii="Tahoma" w:eastAsia="Tahoma" w:hAnsi="Tahoma" w:cs="Tahoma"/>
                                <w:sz w:val="20"/>
                                <w:szCs w:val="20"/>
                                <w:lang w:val="el-GR"/>
                              </w:rPr>
                            </w:pPr>
                            <w:r w:rsidRPr="00D0445A">
                              <w:rPr>
                                <w:rFonts w:ascii="Tahoma" w:eastAsia="Tahoma" w:hAnsi="Tahoma" w:cs="Tahoma"/>
                                <w:spacing w:val="-1"/>
                                <w:w w:val="105"/>
                                <w:sz w:val="20"/>
                                <w:szCs w:val="20"/>
                                <w:lang w:val="el-GR"/>
                              </w:rPr>
                              <w:t>«………………………………………..»</w:t>
                            </w:r>
                          </w:p>
                          <w:p w:rsidR="00B73A64" w:rsidRPr="00D0445A" w:rsidRDefault="00B73A64">
                            <w:pPr>
                              <w:spacing w:before="2"/>
                              <w:rPr>
                                <w:rFonts w:ascii="Tahoma" w:eastAsia="Tahoma" w:hAnsi="Tahoma" w:cs="Tahoma"/>
                                <w:sz w:val="21"/>
                                <w:szCs w:val="21"/>
                                <w:lang w:val="el-GR"/>
                              </w:rPr>
                            </w:pPr>
                          </w:p>
                          <w:p w:rsidR="00B73A64" w:rsidRPr="00D0445A" w:rsidRDefault="00B73A64">
                            <w:pPr>
                              <w:spacing w:line="250" w:lineRule="auto"/>
                              <w:ind w:left="634" w:right="635"/>
                              <w:jc w:val="center"/>
                              <w:rPr>
                                <w:rFonts w:ascii="Tahoma" w:eastAsia="Tahoma" w:hAnsi="Tahoma" w:cs="Tahoma"/>
                                <w:sz w:val="20"/>
                                <w:szCs w:val="20"/>
                                <w:lang w:val="el-GR"/>
                              </w:rPr>
                            </w:pPr>
                            <w:r>
                              <w:rPr>
                                <w:rFonts w:ascii="Tahoma" w:hAnsi="Tahoma"/>
                                <w:spacing w:val="-1"/>
                                <w:w w:val="105"/>
                                <w:sz w:val="20"/>
                              </w:rPr>
                              <w:t>A</w:t>
                            </w:r>
                            <w:r w:rsidRPr="00D0445A">
                              <w:rPr>
                                <w:rFonts w:ascii="Tahoma" w:hAnsi="Tahoma"/>
                                <w:spacing w:val="-1"/>
                                <w:w w:val="105"/>
                                <w:sz w:val="20"/>
                                <w:lang w:val="el-GR"/>
                              </w:rPr>
                              <w:t>ΝΑΘΕΤΟΥΣΑ</w:t>
                            </w:r>
                            <w:r w:rsidRPr="00D0445A">
                              <w:rPr>
                                <w:rFonts w:ascii="Tahoma" w:hAnsi="Tahoma"/>
                                <w:spacing w:val="-21"/>
                                <w:w w:val="105"/>
                                <w:sz w:val="20"/>
                                <w:lang w:val="el-GR"/>
                              </w:rPr>
                              <w:t xml:space="preserve"> </w:t>
                            </w:r>
                            <w:r w:rsidRPr="00D0445A">
                              <w:rPr>
                                <w:rFonts w:ascii="Tahoma" w:hAnsi="Tahoma"/>
                                <w:spacing w:val="-1"/>
                                <w:w w:val="105"/>
                                <w:sz w:val="20"/>
                                <w:lang w:val="el-GR"/>
                              </w:rPr>
                              <w:t>ΑΡΧΗ:</w:t>
                            </w:r>
                            <w:r w:rsidRPr="00D0445A">
                              <w:rPr>
                                <w:rFonts w:ascii="Tahoma" w:hAnsi="Tahoma"/>
                                <w:spacing w:val="-21"/>
                                <w:w w:val="105"/>
                                <w:sz w:val="20"/>
                                <w:lang w:val="el-GR"/>
                              </w:rPr>
                              <w:t xml:space="preserve"> </w:t>
                            </w:r>
                            <w:r w:rsidRPr="00D0445A">
                              <w:rPr>
                                <w:rFonts w:ascii="Tahoma" w:hAnsi="Tahoma"/>
                                <w:spacing w:val="-1"/>
                                <w:w w:val="105"/>
                                <w:sz w:val="20"/>
                                <w:lang w:val="el-GR"/>
                              </w:rPr>
                              <w:t>ΚΟΙΝΩΝΙΑ</w:t>
                            </w:r>
                            <w:r w:rsidRPr="00D0445A">
                              <w:rPr>
                                <w:rFonts w:ascii="Tahoma" w:hAnsi="Tahoma"/>
                                <w:spacing w:val="-20"/>
                                <w:w w:val="105"/>
                                <w:sz w:val="20"/>
                                <w:lang w:val="el-GR"/>
                              </w:rPr>
                              <w:t xml:space="preserve"> </w:t>
                            </w:r>
                            <w:r w:rsidRPr="00D0445A">
                              <w:rPr>
                                <w:rFonts w:ascii="Tahoma" w:hAnsi="Tahoma"/>
                                <w:spacing w:val="-1"/>
                                <w:w w:val="105"/>
                                <w:sz w:val="20"/>
                                <w:lang w:val="el-GR"/>
                              </w:rPr>
                              <w:t>ΤΗΣ</w:t>
                            </w:r>
                            <w:r w:rsidRPr="00D0445A">
                              <w:rPr>
                                <w:rFonts w:ascii="Tahoma" w:hAnsi="Tahoma"/>
                                <w:spacing w:val="-19"/>
                                <w:w w:val="105"/>
                                <w:sz w:val="20"/>
                                <w:lang w:val="el-GR"/>
                              </w:rPr>
                              <w:t xml:space="preserve"> </w:t>
                            </w:r>
                            <w:r w:rsidRPr="00D0445A">
                              <w:rPr>
                                <w:rFonts w:ascii="Tahoma" w:hAnsi="Tahoma"/>
                                <w:spacing w:val="-1"/>
                                <w:w w:val="105"/>
                                <w:sz w:val="20"/>
                                <w:lang w:val="el-GR"/>
                              </w:rPr>
                              <w:t>ΠΛΗΡΟΦΟΡΙΑΣ</w:t>
                            </w:r>
                            <w:r w:rsidRPr="00D0445A">
                              <w:rPr>
                                <w:rFonts w:ascii="Tahoma" w:hAnsi="Tahoma"/>
                                <w:spacing w:val="-20"/>
                                <w:w w:val="105"/>
                                <w:sz w:val="20"/>
                                <w:lang w:val="el-GR"/>
                              </w:rPr>
                              <w:t xml:space="preserve"> </w:t>
                            </w:r>
                            <w:r w:rsidRPr="00D0445A">
                              <w:rPr>
                                <w:rFonts w:ascii="Tahoma" w:hAnsi="Tahoma"/>
                                <w:spacing w:val="-1"/>
                                <w:w w:val="105"/>
                                <w:sz w:val="20"/>
                                <w:lang w:val="el-GR"/>
                              </w:rPr>
                              <w:t>Α.Ε.</w:t>
                            </w:r>
                            <w:r w:rsidRPr="00D0445A">
                              <w:rPr>
                                <w:rFonts w:ascii="Tahoma" w:hAnsi="Tahoma"/>
                                <w:spacing w:val="27"/>
                                <w:w w:val="103"/>
                                <w:sz w:val="20"/>
                                <w:lang w:val="el-GR"/>
                              </w:rPr>
                              <w:t xml:space="preserve"> </w:t>
                            </w:r>
                            <w:r w:rsidRPr="00D0445A">
                              <w:rPr>
                                <w:rFonts w:ascii="Tahoma" w:hAnsi="Tahoma"/>
                                <w:spacing w:val="-1"/>
                                <w:w w:val="105"/>
                                <w:sz w:val="20"/>
                                <w:lang w:val="el-GR"/>
                              </w:rPr>
                              <w:t>ΚΑΤΑΛΗΚΤΙΚΗ</w:t>
                            </w:r>
                            <w:r w:rsidRPr="00D0445A">
                              <w:rPr>
                                <w:rFonts w:ascii="Tahoma" w:hAnsi="Tahoma"/>
                                <w:spacing w:val="-25"/>
                                <w:w w:val="105"/>
                                <w:sz w:val="20"/>
                                <w:lang w:val="el-GR"/>
                              </w:rPr>
                              <w:t xml:space="preserve"> </w:t>
                            </w:r>
                            <w:r w:rsidRPr="00D0445A">
                              <w:rPr>
                                <w:rFonts w:ascii="Tahoma" w:hAnsi="Tahoma"/>
                                <w:spacing w:val="-1"/>
                                <w:w w:val="105"/>
                                <w:sz w:val="20"/>
                                <w:lang w:val="el-GR"/>
                              </w:rPr>
                              <w:t>ΗΜΕΡΟΜΗΝΙΑ</w:t>
                            </w:r>
                            <w:r w:rsidRPr="00D0445A">
                              <w:rPr>
                                <w:rFonts w:ascii="Tahoma" w:hAnsi="Tahoma"/>
                                <w:spacing w:val="-26"/>
                                <w:w w:val="105"/>
                                <w:sz w:val="20"/>
                                <w:lang w:val="el-GR"/>
                              </w:rPr>
                              <w:t xml:space="preserve"> </w:t>
                            </w:r>
                            <w:r w:rsidRPr="00D0445A">
                              <w:rPr>
                                <w:rFonts w:ascii="Tahoma" w:hAnsi="Tahoma"/>
                                <w:spacing w:val="-1"/>
                                <w:w w:val="105"/>
                                <w:sz w:val="20"/>
                                <w:lang w:val="el-GR"/>
                              </w:rPr>
                              <w:t>ΥΠΟΒΟΛΗΣ</w:t>
                            </w:r>
                            <w:r w:rsidRPr="00D0445A">
                              <w:rPr>
                                <w:rFonts w:ascii="Tahoma" w:hAnsi="Tahoma"/>
                                <w:spacing w:val="-25"/>
                                <w:w w:val="105"/>
                                <w:sz w:val="20"/>
                                <w:lang w:val="el-GR"/>
                              </w:rPr>
                              <w:t xml:space="preserve"> </w:t>
                            </w:r>
                            <w:r w:rsidRPr="00D0445A">
                              <w:rPr>
                                <w:rFonts w:ascii="Tahoma" w:hAnsi="Tahoma"/>
                                <w:spacing w:val="-1"/>
                                <w:w w:val="105"/>
                                <w:sz w:val="20"/>
                                <w:lang w:val="el-GR"/>
                              </w:rPr>
                              <w:t>ΠΡΟΣΦΟΡΩΝ</w:t>
                            </w:r>
                            <w:r w:rsidRPr="00D0445A">
                              <w:rPr>
                                <w:rFonts w:ascii="Tahoma" w:hAnsi="Tahoma"/>
                                <w:spacing w:val="-26"/>
                                <w:w w:val="105"/>
                                <w:sz w:val="20"/>
                                <w:lang w:val="el-GR"/>
                              </w:rPr>
                              <w:t xml:space="preserve"> </w:t>
                            </w:r>
                            <w:r w:rsidRPr="00D0445A">
                              <w:rPr>
                                <w:rFonts w:ascii="Tahoma" w:hAnsi="Tahoma"/>
                                <w:w w:val="105"/>
                                <w:sz w:val="20"/>
                                <w:lang w:val="el-GR"/>
                              </w:rPr>
                              <w:t>:</w:t>
                            </w:r>
                          </w:p>
                          <w:p w:rsidR="00B73A64" w:rsidRDefault="00B73A64">
                            <w:pPr>
                              <w:spacing w:line="237" w:lineRule="exact"/>
                              <w:jc w:val="center"/>
                              <w:rPr>
                                <w:rFonts w:ascii="Tahoma" w:eastAsia="Tahoma" w:hAnsi="Tahoma" w:cs="Tahoma"/>
                                <w:sz w:val="20"/>
                                <w:szCs w:val="20"/>
                              </w:rPr>
                            </w:pPr>
                            <w:r>
                              <w:rPr>
                                <w:rFonts w:ascii="Tahoma" w:eastAsia="Tahoma" w:hAnsi="Tahoma" w:cs="Tahoma"/>
                                <w:spacing w:val="-1"/>
                                <w:w w:val="105"/>
                                <w:sz w:val="20"/>
                                <w:szCs w:val="20"/>
                              </w:rPr>
                              <w:t>………………..</w:t>
                            </w:r>
                          </w:p>
                        </w:txbxContent>
                      </wps:txbx>
                      <wps:bodyPr rot="0" vert="horz" wrap="square" lIns="0" tIns="0" rIns="0" bIns="0" anchor="t" anchorCtr="0" upright="1">
                        <a:noAutofit/>
                      </wps:bodyPr>
                    </wps:wsp>
                  </a:graphicData>
                </a:graphic>
              </wp:inline>
            </w:drawing>
          </mc:Choice>
          <mc:Fallback>
            <w:pict>
              <v:shape w14:anchorId="245427E6" id="Text Box 372" o:spid="_x0000_s1062" type="#_x0000_t202" style="width:327.85pt;height:10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KMrgQIAAAsFAAAOAAAAZHJzL2Uyb0RvYy54bWysVG1vmzAQ/j5p/8Hy95QQKElQSdWFZJrU&#10;vUjtfoBjm2DN2Mx2Al21/76zCVm6fpmm8cEc3PnxPXfP+ea2byQ6cmOFVgWOr6YYcUU1E2pf4K+P&#10;28kCI+uIYkRqxQv8xC2+Xb19c9O1OZ/pWkvGDQIQZfOuLXDtXJtHkaU1b4i90i1X4Ky0aYiDT7OP&#10;mCEdoDcymk2nWdRpw1qjKbcW/paDE68CflVx6j5XleUOyQJDbi6sJqw7v0arG5LvDWlrQU9pkH/I&#10;oiFCwaFnqJI4gg5GvIJqBDXa6spdUd1EuqoE5YEDsImnf7B5qEnLAxcojm3PZbL/D5Z+On4xSLAC&#10;J+kcI0UaaNIj7x16p3uUzGe+Ql1rcwh8aCHU9eCATge2tr3X9JtFSq9rovb8zhjd1ZwwyDD2O6OL&#10;rQOO9SC77qNmcBA5OB2A+so0vnxQEATo0Kmnc3d8MhR+pnGWZMtrjCj44mSWJGnoX0TycXtrrHvP&#10;dYO8UWAD7Q/w5HhvnU+H5GOIP03prZAySEAq1BV4nmTZQExLwbzTh1mz362lQUfiRRSewA08l2GN&#10;cCBlKZoCL85BJPfl2CgWTnFEyMGGTKTy4MAOcjtZg2Sel9PlZrFZpJN0lm0m6bQsJ3fbdTrJtvH8&#10;ukzK9bqMf/o84zSvBWNc+VRH+cbp38njNEiD8M4CfkHpBfNteF4zj16mEaoMrMZ3YBd04Fs/iMD1&#10;uz6IbjnKa6fZEwjD6GFC4UYBo9bmB0YdTGeB7fcDMRwj+UGBuPwoj4YZjd1oEEVha4EdRoO5dsPI&#10;H1oj9jUgD/JV+g4EWIkgDa/UIYuTbGHiAofT7eBH+vI7RP2+w1a/AAAA//8DAFBLAwQUAAYACAAA&#10;ACEAjLlorN0AAAAFAQAADwAAAGRycy9kb3ducmV2LnhtbEyPQUvDQBCF74L/YRnBm91taWON2RQR&#10;BA9CbfXibZodk2B2NmR307S/3tWLXgYe7/HeN8Vmsp0YafCtYw3zmQJBXDnTcq3h/e3pZg3CB2SD&#10;nWPScCIPm/LyosDcuCPvaNyHWqQS9jlqaELocyl91ZBFP3M9cfI+3WAxJDnU0gx4TOW2kwulMmmx&#10;5bTQYE+PDVVf+2g1xBg/tneKZDzPX/D8Oi5P2+xZ6+ur6eEeRKAp/IXhBz+hQ5mYDi6y8aLTkB4J&#10;vzd52Wp1C+KgYaHWS5BlIf/Tl98AAAD//wMAUEsBAi0AFAAGAAgAAAAhALaDOJL+AAAA4QEAABMA&#10;AAAAAAAAAAAAAAAAAAAAAFtDb250ZW50X1R5cGVzXS54bWxQSwECLQAUAAYACAAAACEAOP0h/9YA&#10;AACUAQAACwAAAAAAAAAAAAAAAAAvAQAAX3JlbHMvLnJlbHNQSwECLQAUAAYACAAAACEAEICjK4EC&#10;AAALBQAADgAAAAAAAAAAAAAAAAAuAgAAZHJzL2Uyb0RvYy54bWxQSwECLQAUAAYACAAAACEAjLlo&#10;rN0AAAAFAQAADwAAAAAAAAAAAAAAAADbBAAAZHJzL2Rvd25yZXYueG1sUEsFBgAAAAAEAAQA8wAA&#10;AOUFAAAAAA==&#10;" filled="f" strokeweight=".58pt">
                <v:textbox inset="0,0,0,0">
                  <w:txbxContent>
                    <w:p w:rsidR="00B73A64" w:rsidRPr="00D0445A" w:rsidRDefault="00B73A64">
                      <w:pPr>
                        <w:spacing w:before="168"/>
                        <w:jc w:val="center"/>
                        <w:rPr>
                          <w:rFonts w:ascii="Tahoma" w:eastAsia="Tahoma" w:hAnsi="Tahoma" w:cs="Tahoma"/>
                          <w:sz w:val="20"/>
                          <w:szCs w:val="20"/>
                          <w:lang w:val="el-GR"/>
                        </w:rPr>
                      </w:pPr>
                      <w:r w:rsidRPr="00D0445A">
                        <w:rPr>
                          <w:rFonts w:ascii="Tahoma" w:hAnsi="Tahoma"/>
                          <w:spacing w:val="-1"/>
                          <w:w w:val="105"/>
                          <w:sz w:val="20"/>
                          <w:lang w:val="el-GR"/>
                        </w:rPr>
                        <w:t>«ΣΤΟΙΧΕΙΑ</w:t>
                      </w:r>
                      <w:r w:rsidRPr="00D0445A">
                        <w:rPr>
                          <w:rFonts w:ascii="Tahoma" w:hAnsi="Tahoma"/>
                          <w:spacing w:val="-30"/>
                          <w:w w:val="105"/>
                          <w:sz w:val="20"/>
                          <w:lang w:val="el-GR"/>
                        </w:rPr>
                        <w:t xml:space="preserve"> </w:t>
                      </w:r>
                      <w:r w:rsidRPr="00D0445A">
                        <w:rPr>
                          <w:rFonts w:ascii="Tahoma" w:hAnsi="Tahoma"/>
                          <w:spacing w:val="-1"/>
                          <w:w w:val="105"/>
                          <w:sz w:val="20"/>
                          <w:lang w:val="el-GR"/>
                        </w:rPr>
                        <w:t>ΤΟΥ</w:t>
                      </w:r>
                      <w:r w:rsidRPr="00D0445A">
                        <w:rPr>
                          <w:rFonts w:ascii="Tahoma" w:hAnsi="Tahoma"/>
                          <w:spacing w:val="-27"/>
                          <w:w w:val="105"/>
                          <w:sz w:val="20"/>
                          <w:lang w:val="el-GR"/>
                        </w:rPr>
                        <w:t xml:space="preserve"> </w:t>
                      </w:r>
                      <w:r w:rsidRPr="00D0445A">
                        <w:rPr>
                          <w:rFonts w:ascii="Tahoma" w:hAnsi="Tahoma"/>
                          <w:spacing w:val="-1"/>
                          <w:w w:val="105"/>
                          <w:sz w:val="20"/>
                          <w:lang w:val="el-GR"/>
                        </w:rPr>
                        <w:t>ΥΠΟΨΗΦΙΟΥ»</w:t>
                      </w:r>
                    </w:p>
                    <w:p w:rsidR="00B73A64" w:rsidRPr="00D0445A" w:rsidRDefault="00B73A64">
                      <w:pPr>
                        <w:spacing w:before="5"/>
                        <w:ind w:left="2"/>
                        <w:jc w:val="center"/>
                        <w:rPr>
                          <w:rFonts w:ascii="Tahoma" w:eastAsia="Tahoma" w:hAnsi="Tahoma" w:cs="Tahoma"/>
                          <w:sz w:val="20"/>
                          <w:szCs w:val="20"/>
                          <w:lang w:val="el-GR"/>
                        </w:rPr>
                      </w:pPr>
                      <w:r w:rsidRPr="00D0445A">
                        <w:rPr>
                          <w:rFonts w:ascii="Tahoma" w:hAnsi="Tahoma"/>
                          <w:spacing w:val="-1"/>
                          <w:w w:val="105"/>
                          <w:sz w:val="20"/>
                          <w:lang w:val="el-GR"/>
                        </w:rPr>
                        <w:t>ΦΑΚΕΛΟΣ</w:t>
                      </w:r>
                      <w:r w:rsidRPr="00D0445A">
                        <w:rPr>
                          <w:rFonts w:ascii="Tahoma" w:hAnsi="Tahoma"/>
                          <w:spacing w:val="-15"/>
                          <w:w w:val="105"/>
                          <w:sz w:val="20"/>
                          <w:lang w:val="el-GR"/>
                        </w:rPr>
                        <w:t xml:space="preserve"> </w:t>
                      </w:r>
                      <w:r w:rsidRPr="00D0445A">
                        <w:rPr>
                          <w:rFonts w:ascii="Tahoma" w:hAnsi="Tahoma"/>
                          <w:spacing w:val="-3"/>
                          <w:w w:val="105"/>
                          <w:sz w:val="20"/>
                          <w:lang w:val="el-GR"/>
                        </w:rPr>
                        <w:t>ΠΡΟΣΦΟΡΑΣ</w:t>
                      </w:r>
                      <w:r w:rsidRPr="00D0445A">
                        <w:rPr>
                          <w:rFonts w:ascii="Tahoma" w:hAnsi="Tahoma"/>
                          <w:spacing w:val="-14"/>
                          <w:w w:val="105"/>
                          <w:sz w:val="20"/>
                          <w:lang w:val="el-GR"/>
                        </w:rPr>
                        <w:t xml:space="preserve"> </w:t>
                      </w:r>
                      <w:r w:rsidRPr="00D0445A">
                        <w:rPr>
                          <w:rFonts w:ascii="Tahoma" w:hAnsi="Tahoma"/>
                          <w:w w:val="105"/>
                          <w:sz w:val="20"/>
                          <w:lang w:val="el-GR"/>
                        </w:rPr>
                        <w:t>ΓΙΑ</w:t>
                      </w:r>
                      <w:r w:rsidRPr="00D0445A">
                        <w:rPr>
                          <w:rFonts w:ascii="Tahoma" w:hAnsi="Tahoma"/>
                          <w:spacing w:val="-15"/>
                          <w:w w:val="105"/>
                          <w:sz w:val="20"/>
                          <w:lang w:val="el-GR"/>
                        </w:rPr>
                        <w:t xml:space="preserve"> </w:t>
                      </w:r>
                      <w:r w:rsidRPr="00D0445A">
                        <w:rPr>
                          <w:rFonts w:ascii="Tahoma" w:hAnsi="Tahoma"/>
                          <w:spacing w:val="-1"/>
                          <w:w w:val="105"/>
                          <w:sz w:val="20"/>
                          <w:lang w:val="el-GR"/>
                        </w:rPr>
                        <w:t>ΤΟ</w:t>
                      </w:r>
                      <w:r w:rsidRPr="00D0445A">
                        <w:rPr>
                          <w:rFonts w:ascii="Tahoma" w:hAnsi="Tahoma"/>
                          <w:spacing w:val="-13"/>
                          <w:w w:val="105"/>
                          <w:sz w:val="20"/>
                          <w:lang w:val="el-GR"/>
                        </w:rPr>
                        <w:t xml:space="preserve"> </w:t>
                      </w:r>
                      <w:r w:rsidRPr="00D0445A">
                        <w:rPr>
                          <w:rFonts w:ascii="Tahoma" w:hAnsi="Tahoma"/>
                          <w:spacing w:val="-1"/>
                          <w:w w:val="105"/>
                          <w:sz w:val="20"/>
                          <w:lang w:val="el-GR"/>
                        </w:rPr>
                        <w:t>ΔΙΑΓΩΝΙΣΜΟ</w:t>
                      </w:r>
                      <w:r w:rsidRPr="00D0445A">
                        <w:rPr>
                          <w:rFonts w:ascii="Tahoma" w:hAnsi="Tahoma"/>
                          <w:spacing w:val="-13"/>
                          <w:w w:val="105"/>
                          <w:sz w:val="20"/>
                          <w:lang w:val="el-GR"/>
                        </w:rPr>
                        <w:t xml:space="preserve"> </w:t>
                      </w:r>
                      <w:r w:rsidRPr="00D0445A">
                        <w:rPr>
                          <w:rFonts w:ascii="Tahoma" w:hAnsi="Tahoma"/>
                          <w:spacing w:val="-3"/>
                          <w:w w:val="105"/>
                          <w:sz w:val="20"/>
                          <w:lang w:val="el-GR"/>
                        </w:rPr>
                        <w:t>ΤΟΥ</w:t>
                      </w:r>
                      <w:r w:rsidRPr="00D0445A">
                        <w:rPr>
                          <w:rFonts w:ascii="Tahoma" w:hAnsi="Tahoma"/>
                          <w:spacing w:val="-12"/>
                          <w:w w:val="105"/>
                          <w:sz w:val="20"/>
                          <w:lang w:val="el-GR"/>
                        </w:rPr>
                        <w:t xml:space="preserve"> </w:t>
                      </w:r>
                      <w:r w:rsidRPr="00D0445A">
                        <w:rPr>
                          <w:rFonts w:ascii="Tahoma" w:hAnsi="Tahoma"/>
                          <w:spacing w:val="-1"/>
                          <w:w w:val="105"/>
                          <w:sz w:val="20"/>
                          <w:lang w:val="el-GR"/>
                        </w:rPr>
                        <w:t>ΕΡΓΟΥ</w:t>
                      </w:r>
                    </w:p>
                    <w:p w:rsidR="00B73A64" w:rsidRPr="00D0445A" w:rsidRDefault="00B73A64">
                      <w:pPr>
                        <w:spacing w:before="10"/>
                        <w:ind w:left="634" w:firstLine="1188"/>
                        <w:rPr>
                          <w:rFonts w:ascii="Tahoma" w:eastAsia="Tahoma" w:hAnsi="Tahoma" w:cs="Tahoma"/>
                          <w:sz w:val="20"/>
                          <w:szCs w:val="20"/>
                          <w:lang w:val="el-GR"/>
                        </w:rPr>
                      </w:pPr>
                      <w:r w:rsidRPr="00D0445A">
                        <w:rPr>
                          <w:rFonts w:ascii="Tahoma" w:eastAsia="Tahoma" w:hAnsi="Tahoma" w:cs="Tahoma"/>
                          <w:spacing w:val="-1"/>
                          <w:w w:val="105"/>
                          <w:sz w:val="20"/>
                          <w:szCs w:val="20"/>
                          <w:lang w:val="el-GR"/>
                        </w:rPr>
                        <w:t>«………………………………………..»</w:t>
                      </w:r>
                    </w:p>
                    <w:p w:rsidR="00B73A64" w:rsidRPr="00D0445A" w:rsidRDefault="00B73A64">
                      <w:pPr>
                        <w:spacing w:before="2"/>
                        <w:rPr>
                          <w:rFonts w:ascii="Tahoma" w:eastAsia="Tahoma" w:hAnsi="Tahoma" w:cs="Tahoma"/>
                          <w:sz w:val="21"/>
                          <w:szCs w:val="21"/>
                          <w:lang w:val="el-GR"/>
                        </w:rPr>
                      </w:pPr>
                    </w:p>
                    <w:p w:rsidR="00B73A64" w:rsidRPr="00D0445A" w:rsidRDefault="00B73A64">
                      <w:pPr>
                        <w:spacing w:line="250" w:lineRule="auto"/>
                        <w:ind w:left="634" w:right="635"/>
                        <w:jc w:val="center"/>
                        <w:rPr>
                          <w:rFonts w:ascii="Tahoma" w:eastAsia="Tahoma" w:hAnsi="Tahoma" w:cs="Tahoma"/>
                          <w:sz w:val="20"/>
                          <w:szCs w:val="20"/>
                          <w:lang w:val="el-GR"/>
                        </w:rPr>
                      </w:pPr>
                      <w:r>
                        <w:rPr>
                          <w:rFonts w:ascii="Tahoma" w:hAnsi="Tahoma"/>
                          <w:spacing w:val="-1"/>
                          <w:w w:val="105"/>
                          <w:sz w:val="20"/>
                        </w:rPr>
                        <w:t>A</w:t>
                      </w:r>
                      <w:r w:rsidRPr="00D0445A">
                        <w:rPr>
                          <w:rFonts w:ascii="Tahoma" w:hAnsi="Tahoma"/>
                          <w:spacing w:val="-1"/>
                          <w:w w:val="105"/>
                          <w:sz w:val="20"/>
                          <w:lang w:val="el-GR"/>
                        </w:rPr>
                        <w:t>ΝΑΘΕΤΟΥΣΑ</w:t>
                      </w:r>
                      <w:r w:rsidRPr="00D0445A">
                        <w:rPr>
                          <w:rFonts w:ascii="Tahoma" w:hAnsi="Tahoma"/>
                          <w:spacing w:val="-21"/>
                          <w:w w:val="105"/>
                          <w:sz w:val="20"/>
                          <w:lang w:val="el-GR"/>
                        </w:rPr>
                        <w:t xml:space="preserve"> </w:t>
                      </w:r>
                      <w:r w:rsidRPr="00D0445A">
                        <w:rPr>
                          <w:rFonts w:ascii="Tahoma" w:hAnsi="Tahoma"/>
                          <w:spacing w:val="-1"/>
                          <w:w w:val="105"/>
                          <w:sz w:val="20"/>
                          <w:lang w:val="el-GR"/>
                        </w:rPr>
                        <w:t>ΑΡΧΗ:</w:t>
                      </w:r>
                      <w:r w:rsidRPr="00D0445A">
                        <w:rPr>
                          <w:rFonts w:ascii="Tahoma" w:hAnsi="Tahoma"/>
                          <w:spacing w:val="-21"/>
                          <w:w w:val="105"/>
                          <w:sz w:val="20"/>
                          <w:lang w:val="el-GR"/>
                        </w:rPr>
                        <w:t xml:space="preserve"> </w:t>
                      </w:r>
                      <w:r w:rsidRPr="00D0445A">
                        <w:rPr>
                          <w:rFonts w:ascii="Tahoma" w:hAnsi="Tahoma"/>
                          <w:spacing w:val="-1"/>
                          <w:w w:val="105"/>
                          <w:sz w:val="20"/>
                          <w:lang w:val="el-GR"/>
                        </w:rPr>
                        <w:t>ΚΟΙΝΩΝΙΑ</w:t>
                      </w:r>
                      <w:r w:rsidRPr="00D0445A">
                        <w:rPr>
                          <w:rFonts w:ascii="Tahoma" w:hAnsi="Tahoma"/>
                          <w:spacing w:val="-20"/>
                          <w:w w:val="105"/>
                          <w:sz w:val="20"/>
                          <w:lang w:val="el-GR"/>
                        </w:rPr>
                        <w:t xml:space="preserve"> </w:t>
                      </w:r>
                      <w:r w:rsidRPr="00D0445A">
                        <w:rPr>
                          <w:rFonts w:ascii="Tahoma" w:hAnsi="Tahoma"/>
                          <w:spacing w:val="-1"/>
                          <w:w w:val="105"/>
                          <w:sz w:val="20"/>
                          <w:lang w:val="el-GR"/>
                        </w:rPr>
                        <w:t>ΤΗΣ</w:t>
                      </w:r>
                      <w:r w:rsidRPr="00D0445A">
                        <w:rPr>
                          <w:rFonts w:ascii="Tahoma" w:hAnsi="Tahoma"/>
                          <w:spacing w:val="-19"/>
                          <w:w w:val="105"/>
                          <w:sz w:val="20"/>
                          <w:lang w:val="el-GR"/>
                        </w:rPr>
                        <w:t xml:space="preserve"> </w:t>
                      </w:r>
                      <w:r w:rsidRPr="00D0445A">
                        <w:rPr>
                          <w:rFonts w:ascii="Tahoma" w:hAnsi="Tahoma"/>
                          <w:spacing w:val="-1"/>
                          <w:w w:val="105"/>
                          <w:sz w:val="20"/>
                          <w:lang w:val="el-GR"/>
                        </w:rPr>
                        <w:t>ΠΛΗΡΟΦΟΡΙΑΣ</w:t>
                      </w:r>
                      <w:r w:rsidRPr="00D0445A">
                        <w:rPr>
                          <w:rFonts w:ascii="Tahoma" w:hAnsi="Tahoma"/>
                          <w:spacing w:val="-20"/>
                          <w:w w:val="105"/>
                          <w:sz w:val="20"/>
                          <w:lang w:val="el-GR"/>
                        </w:rPr>
                        <w:t xml:space="preserve"> </w:t>
                      </w:r>
                      <w:r w:rsidRPr="00D0445A">
                        <w:rPr>
                          <w:rFonts w:ascii="Tahoma" w:hAnsi="Tahoma"/>
                          <w:spacing w:val="-1"/>
                          <w:w w:val="105"/>
                          <w:sz w:val="20"/>
                          <w:lang w:val="el-GR"/>
                        </w:rPr>
                        <w:t>Α.Ε.</w:t>
                      </w:r>
                      <w:r w:rsidRPr="00D0445A">
                        <w:rPr>
                          <w:rFonts w:ascii="Tahoma" w:hAnsi="Tahoma"/>
                          <w:spacing w:val="27"/>
                          <w:w w:val="103"/>
                          <w:sz w:val="20"/>
                          <w:lang w:val="el-GR"/>
                        </w:rPr>
                        <w:t xml:space="preserve"> </w:t>
                      </w:r>
                      <w:r w:rsidRPr="00D0445A">
                        <w:rPr>
                          <w:rFonts w:ascii="Tahoma" w:hAnsi="Tahoma"/>
                          <w:spacing w:val="-1"/>
                          <w:w w:val="105"/>
                          <w:sz w:val="20"/>
                          <w:lang w:val="el-GR"/>
                        </w:rPr>
                        <w:t>ΚΑΤΑΛΗΚΤΙΚΗ</w:t>
                      </w:r>
                      <w:r w:rsidRPr="00D0445A">
                        <w:rPr>
                          <w:rFonts w:ascii="Tahoma" w:hAnsi="Tahoma"/>
                          <w:spacing w:val="-25"/>
                          <w:w w:val="105"/>
                          <w:sz w:val="20"/>
                          <w:lang w:val="el-GR"/>
                        </w:rPr>
                        <w:t xml:space="preserve"> </w:t>
                      </w:r>
                      <w:r w:rsidRPr="00D0445A">
                        <w:rPr>
                          <w:rFonts w:ascii="Tahoma" w:hAnsi="Tahoma"/>
                          <w:spacing w:val="-1"/>
                          <w:w w:val="105"/>
                          <w:sz w:val="20"/>
                          <w:lang w:val="el-GR"/>
                        </w:rPr>
                        <w:t>ΗΜΕΡΟΜΗΝΙΑ</w:t>
                      </w:r>
                      <w:r w:rsidRPr="00D0445A">
                        <w:rPr>
                          <w:rFonts w:ascii="Tahoma" w:hAnsi="Tahoma"/>
                          <w:spacing w:val="-26"/>
                          <w:w w:val="105"/>
                          <w:sz w:val="20"/>
                          <w:lang w:val="el-GR"/>
                        </w:rPr>
                        <w:t xml:space="preserve"> </w:t>
                      </w:r>
                      <w:r w:rsidRPr="00D0445A">
                        <w:rPr>
                          <w:rFonts w:ascii="Tahoma" w:hAnsi="Tahoma"/>
                          <w:spacing w:val="-1"/>
                          <w:w w:val="105"/>
                          <w:sz w:val="20"/>
                          <w:lang w:val="el-GR"/>
                        </w:rPr>
                        <w:t>ΥΠΟΒΟΛΗΣ</w:t>
                      </w:r>
                      <w:r w:rsidRPr="00D0445A">
                        <w:rPr>
                          <w:rFonts w:ascii="Tahoma" w:hAnsi="Tahoma"/>
                          <w:spacing w:val="-25"/>
                          <w:w w:val="105"/>
                          <w:sz w:val="20"/>
                          <w:lang w:val="el-GR"/>
                        </w:rPr>
                        <w:t xml:space="preserve"> </w:t>
                      </w:r>
                      <w:r w:rsidRPr="00D0445A">
                        <w:rPr>
                          <w:rFonts w:ascii="Tahoma" w:hAnsi="Tahoma"/>
                          <w:spacing w:val="-1"/>
                          <w:w w:val="105"/>
                          <w:sz w:val="20"/>
                          <w:lang w:val="el-GR"/>
                        </w:rPr>
                        <w:t>ΠΡΟΣΦΟΡΩΝ</w:t>
                      </w:r>
                      <w:r w:rsidRPr="00D0445A">
                        <w:rPr>
                          <w:rFonts w:ascii="Tahoma" w:hAnsi="Tahoma"/>
                          <w:spacing w:val="-26"/>
                          <w:w w:val="105"/>
                          <w:sz w:val="20"/>
                          <w:lang w:val="el-GR"/>
                        </w:rPr>
                        <w:t xml:space="preserve"> </w:t>
                      </w:r>
                      <w:r w:rsidRPr="00D0445A">
                        <w:rPr>
                          <w:rFonts w:ascii="Tahoma" w:hAnsi="Tahoma"/>
                          <w:w w:val="105"/>
                          <w:sz w:val="20"/>
                          <w:lang w:val="el-GR"/>
                        </w:rPr>
                        <w:t>:</w:t>
                      </w:r>
                    </w:p>
                    <w:p w:rsidR="00B73A64" w:rsidRDefault="00B73A64">
                      <w:pPr>
                        <w:spacing w:line="237" w:lineRule="exact"/>
                        <w:jc w:val="center"/>
                        <w:rPr>
                          <w:rFonts w:ascii="Tahoma" w:eastAsia="Tahoma" w:hAnsi="Tahoma" w:cs="Tahoma"/>
                          <w:sz w:val="20"/>
                          <w:szCs w:val="20"/>
                        </w:rPr>
                      </w:pPr>
                      <w:r>
                        <w:rPr>
                          <w:rFonts w:ascii="Tahoma" w:eastAsia="Tahoma" w:hAnsi="Tahoma" w:cs="Tahoma"/>
                          <w:spacing w:val="-1"/>
                          <w:w w:val="105"/>
                          <w:sz w:val="20"/>
                          <w:szCs w:val="20"/>
                        </w:rPr>
                        <w:t>………………..</w:t>
                      </w:r>
                    </w:p>
                  </w:txbxContent>
                </v:textbox>
                <w10:anchorlock/>
              </v:shape>
            </w:pict>
          </mc:Fallback>
        </mc:AlternateContent>
      </w:r>
    </w:p>
    <w:p w:rsidR="000C253F" w:rsidRDefault="000C253F">
      <w:pPr>
        <w:spacing w:before="9"/>
        <w:rPr>
          <w:rFonts w:ascii="Tahoma" w:eastAsia="Tahoma" w:hAnsi="Tahoma" w:cs="Tahoma"/>
          <w:sz w:val="24"/>
          <w:szCs w:val="24"/>
        </w:rPr>
      </w:pPr>
    </w:p>
    <w:p w:rsidR="000C253F" w:rsidRPr="00D0445A" w:rsidRDefault="00D0445A">
      <w:pPr>
        <w:pStyle w:val="a4"/>
        <w:spacing w:before="72" w:line="249" w:lineRule="auto"/>
        <w:ind w:right="310"/>
        <w:jc w:val="both"/>
        <w:rPr>
          <w:lang w:val="el-GR"/>
        </w:rPr>
      </w:pPr>
      <w:r w:rsidRPr="00D0445A">
        <w:rPr>
          <w:spacing w:val="-1"/>
          <w:w w:val="105"/>
          <w:lang w:val="el-GR"/>
        </w:rPr>
        <w:t>Όλοι</w:t>
      </w:r>
      <w:r w:rsidRPr="00D0445A">
        <w:rPr>
          <w:spacing w:val="1"/>
          <w:w w:val="105"/>
          <w:lang w:val="el-GR"/>
        </w:rPr>
        <w:t xml:space="preserve"> </w:t>
      </w:r>
      <w:r w:rsidRPr="00D0445A">
        <w:rPr>
          <w:w w:val="105"/>
          <w:lang w:val="el-GR"/>
        </w:rPr>
        <w:t>οι</w:t>
      </w:r>
      <w:r w:rsidRPr="00D0445A">
        <w:rPr>
          <w:spacing w:val="2"/>
          <w:w w:val="105"/>
          <w:lang w:val="el-GR"/>
        </w:rPr>
        <w:t xml:space="preserve"> </w:t>
      </w:r>
      <w:r w:rsidRPr="00D0445A">
        <w:rPr>
          <w:spacing w:val="-3"/>
          <w:w w:val="105"/>
          <w:lang w:val="el-GR"/>
        </w:rPr>
        <w:t>επιμέρους</w:t>
      </w:r>
      <w:r w:rsidRPr="00D0445A">
        <w:rPr>
          <w:spacing w:val="2"/>
          <w:w w:val="105"/>
          <w:lang w:val="el-GR"/>
        </w:rPr>
        <w:t xml:space="preserve"> </w:t>
      </w:r>
      <w:r w:rsidRPr="00D0445A">
        <w:rPr>
          <w:spacing w:val="-1"/>
          <w:w w:val="105"/>
          <w:lang w:val="el-GR"/>
        </w:rPr>
        <w:t>φάκελοι</w:t>
      </w:r>
      <w:r w:rsidRPr="00D0445A">
        <w:rPr>
          <w:spacing w:val="3"/>
          <w:w w:val="105"/>
          <w:lang w:val="el-GR"/>
        </w:rPr>
        <w:t xml:space="preserve"> </w:t>
      </w:r>
      <w:r w:rsidRPr="00D0445A">
        <w:rPr>
          <w:spacing w:val="-1"/>
          <w:w w:val="105"/>
          <w:lang w:val="el-GR"/>
        </w:rPr>
        <w:t>αναγράφουν</w:t>
      </w:r>
      <w:r w:rsidRPr="00D0445A">
        <w:rPr>
          <w:spacing w:val="2"/>
          <w:w w:val="105"/>
          <w:lang w:val="el-GR"/>
        </w:rPr>
        <w:t xml:space="preserve"> </w:t>
      </w:r>
      <w:r w:rsidRPr="00D0445A">
        <w:rPr>
          <w:spacing w:val="-1"/>
          <w:w w:val="105"/>
          <w:lang w:val="el-GR"/>
        </w:rPr>
        <w:t>την</w:t>
      </w:r>
      <w:r w:rsidRPr="00D0445A">
        <w:rPr>
          <w:spacing w:val="1"/>
          <w:w w:val="105"/>
          <w:lang w:val="el-GR"/>
        </w:rPr>
        <w:t xml:space="preserve"> </w:t>
      </w:r>
      <w:r w:rsidRPr="00D0445A">
        <w:rPr>
          <w:spacing w:val="-1"/>
          <w:w w:val="105"/>
          <w:lang w:val="el-GR"/>
        </w:rPr>
        <w:t>επωνυμία</w:t>
      </w:r>
      <w:r w:rsidRPr="00D0445A">
        <w:rPr>
          <w:spacing w:val="3"/>
          <w:w w:val="105"/>
          <w:lang w:val="el-GR"/>
        </w:rPr>
        <w:t xml:space="preserve"> </w:t>
      </w:r>
      <w:r w:rsidRPr="00D0445A">
        <w:rPr>
          <w:spacing w:val="-1"/>
          <w:w w:val="105"/>
          <w:lang w:val="el-GR"/>
        </w:rPr>
        <w:t>και</w:t>
      </w:r>
      <w:r w:rsidRPr="00D0445A">
        <w:rPr>
          <w:spacing w:val="1"/>
          <w:w w:val="105"/>
          <w:lang w:val="el-GR"/>
        </w:rPr>
        <w:t xml:space="preserve"> </w:t>
      </w:r>
      <w:r w:rsidRPr="00D0445A">
        <w:rPr>
          <w:spacing w:val="-1"/>
          <w:w w:val="105"/>
          <w:lang w:val="el-GR"/>
        </w:rPr>
        <w:t>διεύθυνση,</w:t>
      </w:r>
      <w:r w:rsidRPr="00D0445A">
        <w:rPr>
          <w:spacing w:val="2"/>
          <w:w w:val="105"/>
          <w:lang w:val="el-GR"/>
        </w:rPr>
        <w:t xml:space="preserve"> </w:t>
      </w:r>
      <w:r w:rsidRPr="00D0445A">
        <w:rPr>
          <w:spacing w:val="-1"/>
          <w:w w:val="105"/>
          <w:lang w:val="el-GR"/>
        </w:rPr>
        <w:t>αριθμό</w:t>
      </w:r>
      <w:r w:rsidRPr="00D0445A">
        <w:rPr>
          <w:w w:val="105"/>
          <w:lang w:val="el-GR"/>
        </w:rPr>
        <w:t xml:space="preserve"> </w:t>
      </w:r>
      <w:r w:rsidRPr="00D0445A">
        <w:rPr>
          <w:spacing w:val="-1"/>
          <w:w w:val="105"/>
          <w:lang w:val="el-GR"/>
        </w:rPr>
        <w:t>τηλεφώνου,</w:t>
      </w:r>
      <w:r w:rsidRPr="00D0445A">
        <w:rPr>
          <w:spacing w:val="2"/>
          <w:w w:val="105"/>
          <w:lang w:val="el-GR"/>
        </w:rPr>
        <w:t xml:space="preserve"> </w:t>
      </w:r>
      <w:r w:rsidRPr="00D0445A">
        <w:rPr>
          <w:spacing w:val="-1"/>
          <w:w w:val="105"/>
          <w:lang w:val="el-GR"/>
        </w:rPr>
        <w:t>φαξ</w:t>
      </w:r>
      <w:r w:rsidRPr="00D0445A">
        <w:rPr>
          <w:spacing w:val="1"/>
          <w:w w:val="105"/>
          <w:lang w:val="el-GR"/>
        </w:rPr>
        <w:t xml:space="preserve"> </w:t>
      </w:r>
      <w:r w:rsidRPr="00D0445A">
        <w:rPr>
          <w:w w:val="105"/>
          <w:lang w:val="el-GR"/>
        </w:rPr>
        <w:t>και</w:t>
      </w:r>
      <w:r w:rsidRPr="00D0445A">
        <w:rPr>
          <w:spacing w:val="77"/>
          <w:w w:val="103"/>
          <w:lang w:val="el-GR"/>
        </w:rPr>
        <w:t xml:space="preserve"> </w:t>
      </w:r>
      <w:r w:rsidRPr="00D0445A">
        <w:rPr>
          <w:spacing w:val="-1"/>
          <w:w w:val="105"/>
          <w:lang w:val="el-GR"/>
        </w:rPr>
        <w:t>τυχόν</w:t>
      </w:r>
      <w:r w:rsidRPr="00D0445A">
        <w:rPr>
          <w:spacing w:val="-25"/>
          <w:w w:val="105"/>
          <w:lang w:val="el-GR"/>
        </w:rPr>
        <w:t xml:space="preserve"> </w:t>
      </w:r>
      <w:r w:rsidRPr="00D0445A">
        <w:rPr>
          <w:spacing w:val="-1"/>
          <w:w w:val="105"/>
          <w:lang w:val="el-GR"/>
        </w:rPr>
        <w:t>διεύθυνση</w:t>
      </w:r>
      <w:r w:rsidRPr="00D0445A">
        <w:rPr>
          <w:spacing w:val="-22"/>
          <w:w w:val="105"/>
          <w:lang w:val="el-GR"/>
        </w:rPr>
        <w:t xml:space="preserve"> </w:t>
      </w:r>
      <w:r w:rsidRPr="00D0445A">
        <w:rPr>
          <w:spacing w:val="-1"/>
          <w:w w:val="105"/>
          <w:lang w:val="el-GR"/>
        </w:rPr>
        <w:t>ηλεκτρονικού</w:t>
      </w:r>
      <w:r w:rsidRPr="00D0445A">
        <w:rPr>
          <w:spacing w:val="-24"/>
          <w:w w:val="105"/>
          <w:lang w:val="el-GR"/>
        </w:rPr>
        <w:t xml:space="preserve"> </w:t>
      </w:r>
      <w:r w:rsidRPr="00D0445A">
        <w:rPr>
          <w:spacing w:val="-1"/>
          <w:w w:val="105"/>
          <w:lang w:val="el-GR"/>
        </w:rPr>
        <w:t>ταχυδρομείου</w:t>
      </w:r>
      <w:r w:rsidRPr="00D0445A">
        <w:rPr>
          <w:spacing w:val="-22"/>
          <w:w w:val="105"/>
          <w:lang w:val="el-GR"/>
        </w:rPr>
        <w:t xml:space="preserve"> </w:t>
      </w:r>
      <w:r w:rsidRPr="00D0445A">
        <w:rPr>
          <w:spacing w:val="-1"/>
          <w:w w:val="105"/>
          <w:lang w:val="el-GR"/>
        </w:rPr>
        <w:t>του</w:t>
      </w:r>
      <w:r w:rsidRPr="00D0445A">
        <w:rPr>
          <w:spacing w:val="-24"/>
          <w:w w:val="105"/>
          <w:lang w:val="el-GR"/>
        </w:rPr>
        <w:t xml:space="preserve"> </w:t>
      </w:r>
      <w:r w:rsidRPr="00D0445A">
        <w:rPr>
          <w:spacing w:val="-1"/>
          <w:w w:val="105"/>
          <w:lang w:val="el-GR"/>
        </w:rPr>
        <w:t>υποψήφιου</w:t>
      </w:r>
      <w:r w:rsidRPr="00D0445A">
        <w:rPr>
          <w:spacing w:val="-24"/>
          <w:w w:val="105"/>
          <w:lang w:val="el-GR"/>
        </w:rPr>
        <w:t xml:space="preserve"> </w:t>
      </w:r>
      <w:r w:rsidRPr="00D0445A">
        <w:rPr>
          <w:spacing w:val="-1"/>
          <w:w w:val="105"/>
          <w:lang w:val="el-GR"/>
        </w:rPr>
        <w:t>Ανάδοχου,</w:t>
      </w:r>
      <w:r w:rsidRPr="00D0445A">
        <w:rPr>
          <w:spacing w:val="-23"/>
          <w:w w:val="105"/>
          <w:lang w:val="el-GR"/>
        </w:rPr>
        <w:t xml:space="preserve"> </w:t>
      </w:r>
      <w:r w:rsidRPr="00D0445A">
        <w:rPr>
          <w:spacing w:val="-3"/>
          <w:w w:val="105"/>
          <w:lang w:val="el-GR"/>
        </w:rPr>
        <w:t>τον</w:t>
      </w:r>
      <w:r w:rsidRPr="00D0445A">
        <w:rPr>
          <w:spacing w:val="-22"/>
          <w:w w:val="105"/>
          <w:lang w:val="el-GR"/>
        </w:rPr>
        <w:t xml:space="preserve"> </w:t>
      </w:r>
      <w:r w:rsidRPr="00D0445A">
        <w:rPr>
          <w:spacing w:val="-1"/>
          <w:w w:val="105"/>
          <w:lang w:val="el-GR"/>
        </w:rPr>
        <w:t>τίτλο</w:t>
      </w:r>
      <w:r w:rsidRPr="00D0445A">
        <w:rPr>
          <w:spacing w:val="-22"/>
          <w:w w:val="105"/>
          <w:lang w:val="el-GR"/>
        </w:rPr>
        <w:t xml:space="preserve"> </w:t>
      </w:r>
      <w:r w:rsidRPr="00D0445A">
        <w:rPr>
          <w:spacing w:val="-1"/>
          <w:w w:val="105"/>
          <w:lang w:val="el-GR"/>
        </w:rPr>
        <w:t>του</w:t>
      </w:r>
      <w:r w:rsidRPr="00D0445A">
        <w:rPr>
          <w:spacing w:val="-24"/>
          <w:w w:val="105"/>
          <w:lang w:val="el-GR"/>
        </w:rPr>
        <w:t xml:space="preserve"> </w:t>
      </w:r>
      <w:r w:rsidRPr="00D0445A">
        <w:rPr>
          <w:spacing w:val="-1"/>
          <w:w w:val="105"/>
          <w:lang w:val="el-GR"/>
        </w:rPr>
        <w:t>Διαγωνισμού</w:t>
      </w:r>
      <w:r w:rsidRPr="00D0445A">
        <w:rPr>
          <w:spacing w:val="73"/>
          <w:w w:val="103"/>
          <w:lang w:val="el-GR"/>
        </w:rPr>
        <w:t xml:space="preserve"> </w:t>
      </w:r>
      <w:r w:rsidRPr="00D0445A">
        <w:rPr>
          <w:w w:val="105"/>
          <w:lang w:val="el-GR"/>
        </w:rPr>
        <w:t>και</w:t>
      </w:r>
      <w:r w:rsidRPr="00D0445A">
        <w:rPr>
          <w:spacing w:val="-11"/>
          <w:w w:val="105"/>
          <w:lang w:val="el-GR"/>
        </w:rPr>
        <w:t xml:space="preserve"> </w:t>
      </w:r>
      <w:r w:rsidRPr="00D0445A">
        <w:rPr>
          <w:spacing w:val="-3"/>
          <w:w w:val="105"/>
          <w:lang w:val="el-GR"/>
        </w:rPr>
        <w:t>τον</w:t>
      </w:r>
      <w:r w:rsidRPr="00D0445A">
        <w:rPr>
          <w:spacing w:val="-9"/>
          <w:w w:val="105"/>
          <w:lang w:val="el-GR"/>
        </w:rPr>
        <w:t xml:space="preserve"> </w:t>
      </w:r>
      <w:r w:rsidRPr="00D0445A">
        <w:rPr>
          <w:spacing w:val="-1"/>
          <w:w w:val="105"/>
          <w:lang w:val="el-GR"/>
        </w:rPr>
        <w:t>τίτλο</w:t>
      </w:r>
      <w:r w:rsidRPr="00D0445A">
        <w:rPr>
          <w:spacing w:val="-12"/>
          <w:w w:val="105"/>
          <w:lang w:val="el-GR"/>
        </w:rPr>
        <w:t xml:space="preserve"> </w:t>
      </w:r>
      <w:r w:rsidRPr="00D0445A">
        <w:rPr>
          <w:spacing w:val="-1"/>
          <w:w w:val="105"/>
          <w:lang w:val="el-GR"/>
        </w:rPr>
        <w:t>του</w:t>
      </w:r>
      <w:r w:rsidRPr="00D0445A">
        <w:rPr>
          <w:spacing w:val="-10"/>
          <w:w w:val="105"/>
          <w:lang w:val="el-GR"/>
        </w:rPr>
        <w:t xml:space="preserve"> </w:t>
      </w:r>
      <w:r w:rsidRPr="00D0445A">
        <w:rPr>
          <w:spacing w:val="-1"/>
          <w:w w:val="105"/>
          <w:lang w:val="el-GR"/>
        </w:rPr>
        <w:t>φακέλου.</w:t>
      </w:r>
    </w:p>
    <w:p w:rsidR="000C253F" w:rsidRPr="00D0445A" w:rsidRDefault="00D0445A">
      <w:pPr>
        <w:pStyle w:val="a4"/>
        <w:spacing w:before="109" w:line="248" w:lineRule="auto"/>
        <w:ind w:right="313"/>
        <w:jc w:val="both"/>
        <w:rPr>
          <w:lang w:val="el-GR"/>
        </w:rPr>
      </w:pPr>
      <w:r w:rsidRPr="00D0445A">
        <w:rPr>
          <w:spacing w:val="-1"/>
          <w:w w:val="105"/>
          <w:lang w:val="el-GR"/>
        </w:rPr>
        <w:t>Σε</w:t>
      </w:r>
      <w:r w:rsidRPr="00D0445A">
        <w:rPr>
          <w:spacing w:val="4"/>
          <w:w w:val="105"/>
          <w:lang w:val="el-GR"/>
        </w:rPr>
        <w:t xml:space="preserve"> </w:t>
      </w:r>
      <w:r w:rsidRPr="00D0445A">
        <w:rPr>
          <w:spacing w:val="-1"/>
          <w:w w:val="105"/>
          <w:lang w:val="el-GR"/>
        </w:rPr>
        <w:t>περίπτωση</w:t>
      </w:r>
      <w:r w:rsidRPr="00D0445A">
        <w:rPr>
          <w:spacing w:val="7"/>
          <w:w w:val="105"/>
          <w:lang w:val="el-GR"/>
        </w:rPr>
        <w:t xml:space="preserve"> </w:t>
      </w:r>
      <w:r w:rsidRPr="00D0445A">
        <w:rPr>
          <w:spacing w:val="-1"/>
          <w:w w:val="105"/>
          <w:lang w:val="el-GR"/>
        </w:rPr>
        <w:t>Ένωσης/</w:t>
      </w:r>
      <w:r w:rsidRPr="00D0445A">
        <w:rPr>
          <w:spacing w:val="5"/>
          <w:w w:val="105"/>
          <w:lang w:val="el-GR"/>
        </w:rPr>
        <w:t xml:space="preserve"> </w:t>
      </w:r>
      <w:r w:rsidRPr="00D0445A">
        <w:rPr>
          <w:spacing w:val="-1"/>
          <w:w w:val="105"/>
          <w:lang w:val="el-GR"/>
        </w:rPr>
        <w:t>Κοινοπραξίας</w:t>
      </w:r>
      <w:r w:rsidRPr="00D0445A">
        <w:rPr>
          <w:spacing w:val="6"/>
          <w:w w:val="105"/>
          <w:lang w:val="el-GR"/>
        </w:rPr>
        <w:t xml:space="preserve"> </w:t>
      </w:r>
      <w:r w:rsidRPr="00D0445A">
        <w:rPr>
          <w:spacing w:val="-1"/>
          <w:w w:val="105"/>
          <w:lang w:val="el-GR"/>
        </w:rPr>
        <w:t>πρέπει</w:t>
      </w:r>
      <w:r w:rsidRPr="00D0445A">
        <w:rPr>
          <w:spacing w:val="6"/>
          <w:w w:val="105"/>
          <w:lang w:val="el-GR"/>
        </w:rPr>
        <w:t xml:space="preserve"> </w:t>
      </w:r>
      <w:r w:rsidRPr="00D0445A">
        <w:rPr>
          <w:w w:val="105"/>
          <w:lang w:val="el-GR"/>
        </w:rPr>
        <w:t>να</w:t>
      </w:r>
      <w:r w:rsidRPr="00D0445A">
        <w:rPr>
          <w:spacing w:val="5"/>
          <w:w w:val="105"/>
          <w:lang w:val="el-GR"/>
        </w:rPr>
        <w:t xml:space="preserve"> </w:t>
      </w:r>
      <w:r w:rsidRPr="00D0445A">
        <w:rPr>
          <w:spacing w:val="-1"/>
          <w:w w:val="105"/>
          <w:lang w:val="el-GR"/>
        </w:rPr>
        <w:t>αναγράφονται</w:t>
      </w:r>
      <w:r w:rsidRPr="00D0445A">
        <w:rPr>
          <w:spacing w:val="6"/>
          <w:w w:val="105"/>
          <w:lang w:val="el-GR"/>
        </w:rPr>
        <w:t xml:space="preserve"> </w:t>
      </w:r>
      <w:r w:rsidRPr="00D0445A">
        <w:rPr>
          <w:w w:val="105"/>
          <w:lang w:val="el-GR"/>
        </w:rPr>
        <w:t>η</w:t>
      </w:r>
      <w:r w:rsidRPr="00D0445A">
        <w:rPr>
          <w:spacing w:val="5"/>
          <w:w w:val="105"/>
          <w:lang w:val="el-GR"/>
        </w:rPr>
        <w:t xml:space="preserve"> </w:t>
      </w:r>
      <w:r w:rsidRPr="00D0445A">
        <w:rPr>
          <w:spacing w:val="-1"/>
          <w:w w:val="105"/>
          <w:lang w:val="el-GR"/>
        </w:rPr>
        <w:t>πλήρης</w:t>
      </w:r>
      <w:r w:rsidRPr="00D0445A">
        <w:rPr>
          <w:spacing w:val="7"/>
          <w:w w:val="105"/>
          <w:lang w:val="el-GR"/>
        </w:rPr>
        <w:t xml:space="preserve"> </w:t>
      </w:r>
      <w:r w:rsidRPr="00D0445A">
        <w:rPr>
          <w:spacing w:val="-1"/>
          <w:w w:val="105"/>
          <w:lang w:val="el-GR"/>
        </w:rPr>
        <w:t>επωνυμία</w:t>
      </w:r>
      <w:r w:rsidRPr="00D0445A">
        <w:rPr>
          <w:spacing w:val="8"/>
          <w:w w:val="105"/>
          <w:lang w:val="el-GR"/>
        </w:rPr>
        <w:t xml:space="preserve"> </w:t>
      </w:r>
      <w:r w:rsidRPr="00D0445A">
        <w:rPr>
          <w:w w:val="105"/>
          <w:lang w:val="el-GR"/>
        </w:rPr>
        <w:t>και</w:t>
      </w:r>
      <w:r w:rsidRPr="00D0445A">
        <w:rPr>
          <w:spacing w:val="3"/>
          <w:w w:val="105"/>
          <w:lang w:val="el-GR"/>
        </w:rPr>
        <w:t xml:space="preserve"> </w:t>
      </w:r>
      <w:r w:rsidRPr="00D0445A">
        <w:rPr>
          <w:spacing w:val="-1"/>
          <w:w w:val="105"/>
          <w:lang w:val="el-GR"/>
        </w:rPr>
        <w:t>διεύθυνση,</w:t>
      </w:r>
      <w:r w:rsidRPr="00D0445A">
        <w:rPr>
          <w:spacing w:val="49"/>
          <w:w w:val="103"/>
          <w:lang w:val="el-GR"/>
        </w:rPr>
        <w:t xml:space="preserve"> </w:t>
      </w:r>
      <w:r w:rsidRPr="00D0445A">
        <w:rPr>
          <w:spacing w:val="-1"/>
          <w:w w:val="105"/>
          <w:lang w:val="el-GR"/>
        </w:rPr>
        <w:t>καθώς</w:t>
      </w:r>
      <w:r w:rsidRPr="00D0445A">
        <w:rPr>
          <w:spacing w:val="14"/>
          <w:w w:val="105"/>
          <w:lang w:val="el-GR"/>
        </w:rPr>
        <w:t xml:space="preserve"> </w:t>
      </w:r>
      <w:r w:rsidRPr="00D0445A">
        <w:rPr>
          <w:w w:val="105"/>
          <w:lang w:val="el-GR"/>
        </w:rPr>
        <w:t>και</w:t>
      </w:r>
      <w:r w:rsidRPr="00D0445A">
        <w:rPr>
          <w:spacing w:val="15"/>
          <w:w w:val="105"/>
          <w:lang w:val="el-GR"/>
        </w:rPr>
        <w:t xml:space="preserve"> </w:t>
      </w:r>
      <w:r w:rsidRPr="00D0445A">
        <w:rPr>
          <w:spacing w:val="-1"/>
          <w:w w:val="105"/>
          <w:lang w:val="el-GR"/>
        </w:rPr>
        <w:t>αριθμός</w:t>
      </w:r>
      <w:r w:rsidRPr="00D0445A">
        <w:rPr>
          <w:spacing w:val="15"/>
          <w:w w:val="105"/>
          <w:lang w:val="el-GR"/>
        </w:rPr>
        <w:t xml:space="preserve"> </w:t>
      </w:r>
      <w:r w:rsidRPr="00D0445A">
        <w:rPr>
          <w:spacing w:val="-1"/>
          <w:w w:val="105"/>
          <w:lang w:val="el-GR"/>
        </w:rPr>
        <w:t>τηλεφώνου,</w:t>
      </w:r>
      <w:r w:rsidRPr="00D0445A">
        <w:rPr>
          <w:spacing w:val="16"/>
          <w:w w:val="105"/>
          <w:lang w:val="el-GR"/>
        </w:rPr>
        <w:t xml:space="preserve"> </w:t>
      </w:r>
      <w:r w:rsidRPr="00D0445A">
        <w:rPr>
          <w:w w:val="105"/>
          <w:lang w:val="el-GR"/>
        </w:rPr>
        <w:t>φαξ</w:t>
      </w:r>
      <w:r w:rsidRPr="00D0445A">
        <w:rPr>
          <w:spacing w:val="15"/>
          <w:w w:val="105"/>
          <w:lang w:val="el-GR"/>
        </w:rPr>
        <w:t xml:space="preserve"> </w:t>
      </w:r>
      <w:r w:rsidRPr="00D0445A">
        <w:rPr>
          <w:w w:val="105"/>
          <w:lang w:val="el-GR"/>
        </w:rPr>
        <w:t>και</w:t>
      </w:r>
      <w:r w:rsidRPr="00D0445A">
        <w:rPr>
          <w:spacing w:val="15"/>
          <w:w w:val="105"/>
          <w:lang w:val="el-GR"/>
        </w:rPr>
        <w:t xml:space="preserve"> </w:t>
      </w:r>
      <w:r w:rsidRPr="00D0445A">
        <w:rPr>
          <w:spacing w:val="-1"/>
          <w:w w:val="105"/>
          <w:lang w:val="el-GR"/>
        </w:rPr>
        <w:t>τυχόν</w:t>
      </w:r>
      <w:r w:rsidRPr="00D0445A">
        <w:rPr>
          <w:spacing w:val="15"/>
          <w:w w:val="105"/>
          <w:lang w:val="el-GR"/>
        </w:rPr>
        <w:t xml:space="preserve"> </w:t>
      </w:r>
      <w:r w:rsidRPr="00D0445A">
        <w:rPr>
          <w:spacing w:val="-1"/>
          <w:w w:val="105"/>
          <w:lang w:val="el-GR"/>
        </w:rPr>
        <w:t>διεύθυνση</w:t>
      </w:r>
      <w:r w:rsidRPr="00D0445A">
        <w:rPr>
          <w:spacing w:val="17"/>
          <w:w w:val="105"/>
          <w:lang w:val="el-GR"/>
        </w:rPr>
        <w:t xml:space="preserve"> </w:t>
      </w:r>
      <w:r w:rsidRPr="00D0445A">
        <w:rPr>
          <w:spacing w:val="-1"/>
          <w:w w:val="105"/>
          <w:lang w:val="el-GR"/>
        </w:rPr>
        <w:t>ηλεκτρονικού</w:t>
      </w:r>
      <w:r w:rsidRPr="00D0445A">
        <w:rPr>
          <w:spacing w:val="16"/>
          <w:w w:val="105"/>
          <w:lang w:val="el-GR"/>
        </w:rPr>
        <w:t xml:space="preserve"> </w:t>
      </w:r>
      <w:r w:rsidRPr="00D0445A">
        <w:rPr>
          <w:spacing w:val="-1"/>
          <w:w w:val="105"/>
          <w:lang w:val="el-GR"/>
        </w:rPr>
        <w:t>ταχυδρομείου</w:t>
      </w:r>
      <w:r w:rsidRPr="00D0445A">
        <w:rPr>
          <w:spacing w:val="16"/>
          <w:w w:val="105"/>
          <w:lang w:val="el-GR"/>
        </w:rPr>
        <w:t xml:space="preserve"> </w:t>
      </w:r>
      <w:r w:rsidRPr="00D0445A">
        <w:rPr>
          <w:spacing w:val="-1"/>
          <w:w w:val="105"/>
          <w:lang w:val="el-GR"/>
        </w:rPr>
        <w:t>όλων</w:t>
      </w:r>
      <w:r w:rsidRPr="00D0445A">
        <w:rPr>
          <w:spacing w:val="16"/>
          <w:w w:val="105"/>
          <w:lang w:val="el-GR"/>
        </w:rPr>
        <w:t xml:space="preserve"> </w:t>
      </w:r>
      <w:r w:rsidRPr="00D0445A">
        <w:rPr>
          <w:spacing w:val="-1"/>
          <w:w w:val="105"/>
          <w:lang w:val="el-GR"/>
        </w:rPr>
        <w:t>των</w:t>
      </w:r>
      <w:r w:rsidRPr="00D0445A">
        <w:rPr>
          <w:spacing w:val="65"/>
          <w:w w:val="103"/>
          <w:lang w:val="el-GR"/>
        </w:rPr>
        <w:t xml:space="preserve"> </w:t>
      </w:r>
      <w:r w:rsidRPr="00D0445A">
        <w:rPr>
          <w:spacing w:val="-3"/>
          <w:w w:val="105"/>
          <w:lang w:val="el-GR"/>
        </w:rPr>
        <w:t>μελών</w:t>
      </w:r>
      <w:r w:rsidRPr="00D0445A">
        <w:rPr>
          <w:spacing w:val="-13"/>
          <w:w w:val="105"/>
          <w:lang w:val="el-GR"/>
        </w:rPr>
        <w:t xml:space="preserve"> </w:t>
      </w:r>
      <w:r w:rsidRPr="00D0445A">
        <w:rPr>
          <w:spacing w:val="-1"/>
          <w:w w:val="105"/>
          <w:lang w:val="el-GR"/>
        </w:rPr>
        <w:t>της.</w:t>
      </w:r>
    </w:p>
    <w:p w:rsidR="000C253F" w:rsidRPr="00D0445A" w:rsidRDefault="00D0445A">
      <w:pPr>
        <w:pStyle w:val="a4"/>
        <w:spacing w:before="112" w:line="250" w:lineRule="auto"/>
        <w:ind w:right="310" w:hanging="1"/>
        <w:jc w:val="both"/>
        <w:rPr>
          <w:lang w:val="el-GR"/>
        </w:rPr>
      </w:pPr>
      <w:r w:rsidRPr="00D0445A">
        <w:rPr>
          <w:spacing w:val="-1"/>
          <w:w w:val="105"/>
          <w:lang w:val="el-GR"/>
        </w:rPr>
        <w:t>Απαγορεύεται</w:t>
      </w:r>
      <w:r w:rsidRPr="00D0445A">
        <w:rPr>
          <w:spacing w:val="36"/>
          <w:w w:val="105"/>
          <w:lang w:val="el-GR"/>
        </w:rPr>
        <w:t xml:space="preserve"> </w:t>
      </w:r>
      <w:r w:rsidRPr="00D0445A">
        <w:rPr>
          <w:w w:val="105"/>
          <w:lang w:val="el-GR"/>
        </w:rPr>
        <w:t>η</w:t>
      </w:r>
      <w:r w:rsidRPr="00D0445A">
        <w:rPr>
          <w:spacing w:val="34"/>
          <w:w w:val="105"/>
          <w:lang w:val="el-GR"/>
        </w:rPr>
        <w:t xml:space="preserve"> </w:t>
      </w:r>
      <w:r w:rsidRPr="00D0445A">
        <w:rPr>
          <w:spacing w:val="-1"/>
          <w:w w:val="105"/>
          <w:lang w:val="el-GR"/>
        </w:rPr>
        <w:t>χρήση</w:t>
      </w:r>
      <w:r w:rsidRPr="00D0445A">
        <w:rPr>
          <w:spacing w:val="34"/>
          <w:w w:val="105"/>
          <w:lang w:val="el-GR"/>
        </w:rPr>
        <w:t xml:space="preserve"> </w:t>
      </w:r>
      <w:r w:rsidRPr="00D0445A">
        <w:rPr>
          <w:spacing w:val="-1"/>
          <w:w w:val="105"/>
          <w:lang w:val="el-GR"/>
        </w:rPr>
        <w:t>αυτοκόλλητων</w:t>
      </w:r>
      <w:r w:rsidRPr="00D0445A">
        <w:rPr>
          <w:spacing w:val="34"/>
          <w:w w:val="105"/>
          <w:lang w:val="el-GR"/>
        </w:rPr>
        <w:t xml:space="preserve"> </w:t>
      </w:r>
      <w:r w:rsidRPr="00D0445A">
        <w:rPr>
          <w:spacing w:val="-1"/>
          <w:w w:val="105"/>
          <w:lang w:val="el-GR"/>
        </w:rPr>
        <w:t>φακέλων</w:t>
      </w:r>
      <w:r w:rsidRPr="00D0445A">
        <w:rPr>
          <w:spacing w:val="33"/>
          <w:w w:val="105"/>
          <w:lang w:val="el-GR"/>
        </w:rPr>
        <w:t xml:space="preserve"> </w:t>
      </w:r>
      <w:r w:rsidRPr="00D0445A">
        <w:rPr>
          <w:spacing w:val="-1"/>
          <w:w w:val="105"/>
          <w:lang w:val="el-GR"/>
        </w:rPr>
        <w:t>που</w:t>
      </w:r>
      <w:r w:rsidRPr="00D0445A">
        <w:rPr>
          <w:spacing w:val="37"/>
          <w:w w:val="105"/>
          <w:lang w:val="el-GR"/>
        </w:rPr>
        <w:t xml:space="preserve"> </w:t>
      </w:r>
      <w:r w:rsidRPr="00D0445A">
        <w:rPr>
          <w:spacing w:val="-1"/>
          <w:w w:val="105"/>
          <w:lang w:val="el-GR"/>
        </w:rPr>
        <w:t>είναι</w:t>
      </w:r>
      <w:r w:rsidRPr="00D0445A">
        <w:rPr>
          <w:spacing w:val="31"/>
          <w:w w:val="105"/>
          <w:lang w:val="el-GR"/>
        </w:rPr>
        <w:t xml:space="preserve"> </w:t>
      </w:r>
      <w:r w:rsidRPr="00D0445A">
        <w:rPr>
          <w:spacing w:val="-1"/>
          <w:w w:val="105"/>
          <w:lang w:val="el-GR"/>
        </w:rPr>
        <w:t>δυνατόν</w:t>
      </w:r>
      <w:r w:rsidRPr="00D0445A">
        <w:rPr>
          <w:spacing w:val="34"/>
          <w:w w:val="105"/>
          <w:lang w:val="el-GR"/>
        </w:rPr>
        <w:t xml:space="preserve"> </w:t>
      </w:r>
      <w:r w:rsidRPr="00D0445A">
        <w:rPr>
          <w:spacing w:val="1"/>
          <w:w w:val="105"/>
          <w:lang w:val="el-GR"/>
        </w:rPr>
        <w:t>να</w:t>
      </w:r>
      <w:r w:rsidRPr="00D0445A">
        <w:rPr>
          <w:spacing w:val="32"/>
          <w:w w:val="105"/>
          <w:lang w:val="el-GR"/>
        </w:rPr>
        <w:t xml:space="preserve"> </w:t>
      </w:r>
      <w:r w:rsidRPr="00D0445A">
        <w:rPr>
          <w:spacing w:val="-1"/>
          <w:w w:val="105"/>
          <w:lang w:val="el-GR"/>
        </w:rPr>
        <w:t>αποσφραγιστούν</w:t>
      </w:r>
      <w:r w:rsidRPr="00D0445A">
        <w:rPr>
          <w:spacing w:val="38"/>
          <w:w w:val="105"/>
          <w:lang w:val="el-GR"/>
        </w:rPr>
        <w:t xml:space="preserve"> </w:t>
      </w:r>
      <w:r w:rsidRPr="00D0445A">
        <w:rPr>
          <w:w w:val="105"/>
          <w:lang w:val="el-GR"/>
        </w:rPr>
        <w:t>και</w:t>
      </w:r>
      <w:r w:rsidRPr="00D0445A">
        <w:rPr>
          <w:spacing w:val="35"/>
          <w:w w:val="105"/>
          <w:lang w:val="el-GR"/>
        </w:rPr>
        <w:t xml:space="preserve"> </w:t>
      </w:r>
      <w:r w:rsidRPr="00D0445A">
        <w:rPr>
          <w:w w:val="105"/>
          <w:lang w:val="el-GR"/>
        </w:rPr>
        <w:t>να</w:t>
      </w:r>
      <w:r w:rsidRPr="00D0445A">
        <w:rPr>
          <w:spacing w:val="55"/>
          <w:w w:val="103"/>
          <w:lang w:val="el-GR"/>
        </w:rPr>
        <w:t xml:space="preserve"> </w:t>
      </w:r>
      <w:r w:rsidRPr="00D0445A">
        <w:rPr>
          <w:spacing w:val="-1"/>
          <w:w w:val="105"/>
          <w:lang w:val="el-GR"/>
        </w:rPr>
        <w:t>επανασφραγιστούν</w:t>
      </w:r>
      <w:r w:rsidRPr="00D0445A">
        <w:rPr>
          <w:spacing w:val="-18"/>
          <w:w w:val="105"/>
          <w:lang w:val="el-GR"/>
        </w:rPr>
        <w:t xml:space="preserve"> </w:t>
      </w:r>
      <w:r w:rsidRPr="00D0445A">
        <w:rPr>
          <w:spacing w:val="-1"/>
          <w:w w:val="105"/>
          <w:lang w:val="el-GR"/>
        </w:rPr>
        <w:t>χωρίς</w:t>
      </w:r>
      <w:r w:rsidRPr="00D0445A">
        <w:rPr>
          <w:spacing w:val="-17"/>
          <w:w w:val="105"/>
          <w:lang w:val="el-GR"/>
        </w:rPr>
        <w:t xml:space="preserve"> </w:t>
      </w:r>
      <w:r w:rsidRPr="00D0445A">
        <w:rPr>
          <w:w w:val="105"/>
          <w:lang w:val="el-GR"/>
        </w:rPr>
        <w:t>να</w:t>
      </w:r>
      <w:r w:rsidRPr="00D0445A">
        <w:rPr>
          <w:spacing w:val="-19"/>
          <w:w w:val="105"/>
          <w:lang w:val="el-GR"/>
        </w:rPr>
        <w:t xml:space="preserve"> </w:t>
      </w:r>
      <w:r w:rsidRPr="00D0445A">
        <w:rPr>
          <w:spacing w:val="-1"/>
          <w:w w:val="105"/>
          <w:lang w:val="el-GR"/>
        </w:rPr>
        <w:t>αφήσουν</w:t>
      </w:r>
      <w:r w:rsidRPr="00D0445A">
        <w:rPr>
          <w:spacing w:val="-19"/>
          <w:w w:val="105"/>
          <w:lang w:val="el-GR"/>
        </w:rPr>
        <w:t xml:space="preserve"> </w:t>
      </w:r>
      <w:r w:rsidRPr="00D0445A">
        <w:rPr>
          <w:spacing w:val="-1"/>
          <w:w w:val="105"/>
          <w:lang w:val="el-GR"/>
        </w:rPr>
        <w:t>ίχνη.</w:t>
      </w:r>
    </w:p>
    <w:p w:rsidR="000C253F" w:rsidRPr="00D0445A" w:rsidRDefault="00D0445A">
      <w:pPr>
        <w:pStyle w:val="a4"/>
        <w:spacing w:before="108" w:line="248" w:lineRule="auto"/>
        <w:ind w:right="312"/>
        <w:jc w:val="both"/>
        <w:rPr>
          <w:lang w:val="el-GR"/>
        </w:rPr>
      </w:pPr>
      <w:r w:rsidRPr="00D0445A">
        <w:rPr>
          <w:spacing w:val="-1"/>
          <w:w w:val="105"/>
          <w:lang w:val="el-GR"/>
        </w:rPr>
        <w:t>Οι</w:t>
      </w:r>
      <w:r w:rsidRPr="00D0445A">
        <w:rPr>
          <w:spacing w:val="35"/>
          <w:w w:val="105"/>
          <w:lang w:val="el-GR"/>
        </w:rPr>
        <w:t xml:space="preserve"> </w:t>
      </w:r>
      <w:r w:rsidRPr="00D0445A">
        <w:rPr>
          <w:spacing w:val="-1"/>
          <w:w w:val="105"/>
          <w:lang w:val="el-GR"/>
        </w:rPr>
        <w:t>προσφορές</w:t>
      </w:r>
      <w:r w:rsidRPr="00D0445A">
        <w:rPr>
          <w:spacing w:val="34"/>
          <w:w w:val="105"/>
          <w:lang w:val="el-GR"/>
        </w:rPr>
        <w:t xml:space="preserve"> </w:t>
      </w:r>
      <w:r w:rsidRPr="00D0445A">
        <w:rPr>
          <w:spacing w:val="-1"/>
          <w:w w:val="105"/>
          <w:lang w:val="el-GR"/>
        </w:rPr>
        <w:t>υποβάλλονται</w:t>
      </w:r>
      <w:r w:rsidRPr="00D0445A">
        <w:rPr>
          <w:spacing w:val="36"/>
          <w:w w:val="105"/>
          <w:lang w:val="el-GR"/>
        </w:rPr>
        <w:t xml:space="preserve"> </w:t>
      </w:r>
      <w:r w:rsidRPr="00D0445A">
        <w:rPr>
          <w:spacing w:val="-1"/>
          <w:w w:val="105"/>
          <w:lang w:val="el-GR"/>
        </w:rPr>
        <w:t>στην</w:t>
      </w:r>
      <w:r w:rsidRPr="00D0445A">
        <w:rPr>
          <w:spacing w:val="34"/>
          <w:w w:val="105"/>
          <w:lang w:val="el-GR"/>
        </w:rPr>
        <w:t xml:space="preserve"> </w:t>
      </w:r>
      <w:r w:rsidRPr="00D0445A">
        <w:rPr>
          <w:spacing w:val="-1"/>
          <w:w w:val="105"/>
          <w:lang w:val="el-GR"/>
        </w:rPr>
        <w:t>Ελληνική</w:t>
      </w:r>
      <w:r w:rsidRPr="00D0445A">
        <w:rPr>
          <w:spacing w:val="35"/>
          <w:w w:val="105"/>
          <w:lang w:val="el-GR"/>
        </w:rPr>
        <w:t xml:space="preserve"> </w:t>
      </w:r>
      <w:r w:rsidRPr="00D0445A">
        <w:rPr>
          <w:spacing w:val="-3"/>
          <w:w w:val="105"/>
          <w:lang w:val="el-GR"/>
        </w:rPr>
        <w:t>γλώσσα,</w:t>
      </w:r>
      <w:r w:rsidRPr="00D0445A">
        <w:rPr>
          <w:spacing w:val="36"/>
          <w:w w:val="105"/>
          <w:lang w:val="el-GR"/>
        </w:rPr>
        <w:t xml:space="preserve"> </w:t>
      </w:r>
      <w:r w:rsidRPr="00D0445A">
        <w:rPr>
          <w:w w:val="105"/>
          <w:lang w:val="el-GR"/>
        </w:rPr>
        <w:t>με</w:t>
      </w:r>
      <w:r w:rsidRPr="00D0445A">
        <w:rPr>
          <w:spacing w:val="35"/>
          <w:w w:val="105"/>
          <w:lang w:val="el-GR"/>
        </w:rPr>
        <w:t xml:space="preserve"> </w:t>
      </w:r>
      <w:r w:rsidRPr="00D0445A">
        <w:rPr>
          <w:spacing w:val="-1"/>
          <w:w w:val="105"/>
          <w:lang w:val="el-GR"/>
        </w:rPr>
        <w:t>εξαίρεση</w:t>
      </w:r>
      <w:r w:rsidRPr="00D0445A">
        <w:rPr>
          <w:spacing w:val="36"/>
          <w:w w:val="105"/>
          <w:lang w:val="el-GR"/>
        </w:rPr>
        <w:t xml:space="preserve"> </w:t>
      </w:r>
      <w:r w:rsidRPr="00D0445A">
        <w:rPr>
          <w:spacing w:val="-1"/>
          <w:w w:val="105"/>
          <w:lang w:val="el-GR"/>
        </w:rPr>
        <w:t>τα</w:t>
      </w:r>
      <w:r w:rsidRPr="00D0445A">
        <w:rPr>
          <w:spacing w:val="36"/>
          <w:w w:val="105"/>
          <w:lang w:val="el-GR"/>
        </w:rPr>
        <w:t xml:space="preserve"> </w:t>
      </w:r>
      <w:r w:rsidRPr="00D0445A">
        <w:rPr>
          <w:spacing w:val="-1"/>
          <w:w w:val="105"/>
          <w:lang w:val="el-GR"/>
        </w:rPr>
        <w:t>συνημμένα</w:t>
      </w:r>
      <w:r w:rsidRPr="00D0445A">
        <w:rPr>
          <w:spacing w:val="37"/>
          <w:w w:val="105"/>
          <w:lang w:val="el-GR"/>
        </w:rPr>
        <w:t xml:space="preserve"> </w:t>
      </w:r>
      <w:r w:rsidRPr="00D0445A">
        <w:rPr>
          <w:spacing w:val="-1"/>
          <w:w w:val="105"/>
          <w:lang w:val="el-GR"/>
        </w:rPr>
        <w:t>στην</w:t>
      </w:r>
      <w:r w:rsidRPr="00D0445A">
        <w:rPr>
          <w:spacing w:val="37"/>
          <w:w w:val="105"/>
          <w:lang w:val="el-GR"/>
        </w:rPr>
        <w:t xml:space="preserve"> </w:t>
      </w:r>
      <w:r w:rsidRPr="00D0445A">
        <w:rPr>
          <w:spacing w:val="-1"/>
          <w:w w:val="105"/>
          <w:lang w:val="el-GR"/>
        </w:rPr>
        <w:t>Τεχνική</w:t>
      </w:r>
      <w:r w:rsidRPr="00D0445A">
        <w:rPr>
          <w:spacing w:val="69"/>
          <w:w w:val="103"/>
          <w:lang w:val="el-GR"/>
        </w:rPr>
        <w:t xml:space="preserve"> </w:t>
      </w:r>
      <w:r w:rsidRPr="00D0445A">
        <w:rPr>
          <w:spacing w:val="-1"/>
          <w:w w:val="105"/>
          <w:lang w:val="el-GR"/>
        </w:rPr>
        <w:t>Προσφορά</w:t>
      </w:r>
      <w:r w:rsidRPr="00D0445A">
        <w:rPr>
          <w:spacing w:val="-14"/>
          <w:w w:val="105"/>
          <w:lang w:val="el-GR"/>
        </w:rPr>
        <w:t xml:space="preserve"> </w:t>
      </w:r>
      <w:r w:rsidRPr="00D0445A">
        <w:rPr>
          <w:spacing w:val="-1"/>
          <w:w w:val="105"/>
          <w:lang w:val="el-GR"/>
        </w:rPr>
        <w:t>έντυπα,</w:t>
      </w:r>
      <w:r w:rsidRPr="00D0445A">
        <w:rPr>
          <w:spacing w:val="-11"/>
          <w:w w:val="105"/>
          <w:lang w:val="el-GR"/>
        </w:rPr>
        <w:t xml:space="preserve"> </w:t>
      </w:r>
      <w:r w:rsidRPr="00D0445A">
        <w:rPr>
          <w:spacing w:val="-1"/>
          <w:w w:val="105"/>
          <w:lang w:val="el-GR"/>
        </w:rPr>
        <w:t>σχέδια</w:t>
      </w:r>
      <w:r w:rsidRPr="00D0445A">
        <w:rPr>
          <w:spacing w:val="-13"/>
          <w:w w:val="105"/>
          <w:lang w:val="el-GR"/>
        </w:rPr>
        <w:t xml:space="preserve"> </w:t>
      </w:r>
      <w:r w:rsidRPr="00D0445A">
        <w:rPr>
          <w:w w:val="105"/>
          <w:lang w:val="el-GR"/>
        </w:rPr>
        <w:t>και</w:t>
      </w:r>
      <w:r w:rsidRPr="00D0445A">
        <w:rPr>
          <w:spacing w:val="-15"/>
          <w:w w:val="105"/>
          <w:lang w:val="el-GR"/>
        </w:rPr>
        <w:t xml:space="preserve"> </w:t>
      </w:r>
      <w:r w:rsidRPr="00D0445A">
        <w:rPr>
          <w:spacing w:val="-1"/>
          <w:w w:val="105"/>
          <w:lang w:val="el-GR"/>
        </w:rPr>
        <w:t>λοιπά</w:t>
      </w:r>
      <w:r w:rsidRPr="00D0445A">
        <w:rPr>
          <w:spacing w:val="-11"/>
          <w:w w:val="105"/>
          <w:lang w:val="el-GR"/>
        </w:rPr>
        <w:t xml:space="preserve"> </w:t>
      </w:r>
      <w:r w:rsidRPr="00D0445A">
        <w:rPr>
          <w:spacing w:val="-1"/>
          <w:w w:val="105"/>
          <w:lang w:val="el-GR"/>
        </w:rPr>
        <w:t>τεχνικά</w:t>
      </w:r>
      <w:r w:rsidRPr="00D0445A">
        <w:rPr>
          <w:spacing w:val="-13"/>
          <w:w w:val="105"/>
          <w:lang w:val="el-GR"/>
        </w:rPr>
        <w:t xml:space="preserve"> </w:t>
      </w:r>
      <w:r w:rsidRPr="00D0445A">
        <w:rPr>
          <w:spacing w:val="-1"/>
          <w:w w:val="105"/>
          <w:lang w:val="el-GR"/>
        </w:rPr>
        <w:t>στοιχεία</w:t>
      </w:r>
      <w:r w:rsidRPr="00D0445A">
        <w:rPr>
          <w:spacing w:val="-15"/>
          <w:w w:val="105"/>
          <w:lang w:val="el-GR"/>
        </w:rPr>
        <w:t xml:space="preserve"> </w:t>
      </w:r>
      <w:r w:rsidRPr="00D0445A">
        <w:rPr>
          <w:spacing w:val="-1"/>
          <w:w w:val="105"/>
          <w:lang w:val="el-GR"/>
        </w:rPr>
        <w:t>που</w:t>
      </w:r>
      <w:r w:rsidRPr="00D0445A">
        <w:rPr>
          <w:spacing w:val="-13"/>
          <w:w w:val="105"/>
          <w:lang w:val="el-GR"/>
        </w:rPr>
        <w:t xml:space="preserve"> </w:t>
      </w:r>
      <w:r w:rsidRPr="00D0445A">
        <w:rPr>
          <w:spacing w:val="-1"/>
          <w:w w:val="105"/>
          <w:lang w:val="el-GR"/>
        </w:rPr>
        <w:t>μπορούν</w:t>
      </w:r>
      <w:r w:rsidRPr="00D0445A">
        <w:rPr>
          <w:spacing w:val="-13"/>
          <w:w w:val="105"/>
          <w:lang w:val="el-GR"/>
        </w:rPr>
        <w:t xml:space="preserve"> </w:t>
      </w:r>
      <w:r w:rsidRPr="00D0445A">
        <w:rPr>
          <w:spacing w:val="1"/>
          <w:w w:val="105"/>
          <w:lang w:val="el-GR"/>
        </w:rPr>
        <w:t>να</w:t>
      </w:r>
      <w:r w:rsidRPr="00D0445A">
        <w:rPr>
          <w:spacing w:val="-13"/>
          <w:w w:val="105"/>
          <w:lang w:val="el-GR"/>
        </w:rPr>
        <w:t xml:space="preserve"> </w:t>
      </w:r>
      <w:r w:rsidRPr="00D0445A">
        <w:rPr>
          <w:spacing w:val="-1"/>
          <w:w w:val="105"/>
          <w:lang w:val="el-GR"/>
        </w:rPr>
        <w:t>είναι</w:t>
      </w:r>
      <w:r w:rsidRPr="00D0445A">
        <w:rPr>
          <w:spacing w:val="-12"/>
          <w:w w:val="105"/>
          <w:lang w:val="el-GR"/>
        </w:rPr>
        <w:t xml:space="preserve"> </w:t>
      </w:r>
      <w:r w:rsidRPr="00D0445A">
        <w:rPr>
          <w:spacing w:val="-1"/>
          <w:w w:val="105"/>
          <w:lang w:val="el-GR"/>
        </w:rPr>
        <w:t>στην</w:t>
      </w:r>
      <w:r w:rsidRPr="00D0445A">
        <w:rPr>
          <w:spacing w:val="-14"/>
          <w:w w:val="105"/>
          <w:lang w:val="el-GR"/>
        </w:rPr>
        <w:t xml:space="preserve"> </w:t>
      </w:r>
      <w:r w:rsidRPr="00D0445A">
        <w:rPr>
          <w:spacing w:val="-1"/>
          <w:w w:val="105"/>
          <w:lang w:val="el-GR"/>
        </w:rPr>
        <w:t>Αγγλική</w:t>
      </w:r>
      <w:r w:rsidRPr="00D0445A">
        <w:rPr>
          <w:spacing w:val="-13"/>
          <w:w w:val="105"/>
          <w:lang w:val="el-GR"/>
        </w:rPr>
        <w:t xml:space="preserve"> </w:t>
      </w:r>
      <w:r w:rsidRPr="00D0445A">
        <w:rPr>
          <w:spacing w:val="-1"/>
          <w:w w:val="105"/>
          <w:lang w:val="el-GR"/>
        </w:rPr>
        <w:t>γλώσσα.</w:t>
      </w:r>
    </w:p>
    <w:p w:rsidR="000C253F" w:rsidRPr="00D0445A" w:rsidRDefault="00D0445A">
      <w:pPr>
        <w:pStyle w:val="a4"/>
        <w:spacing w:before="115" w:line="245" w:lineRule="auto"/>
        <w:ind w:right="313"/>
        <w:jc w:val="both"/>
        <w:rPr>
          <w:lang w:val="el-GR"/>
        </w:rPr>
      </w:pPr>
      <w:r w:rsidRPr="00D0445A">
        <w:rPr>
          <w:spacing w:val="-1"/>
          <w:w w:val="105"/>
          <w:lang w:val="el-GR"/>
        </w:rPr>
        <w:t>Σε</w:t>
      </w:r>
      <w:r w:rsidRPr="00D0445A">
        <w:rPr>
          <w:spacing w:val="-13"/>
          <w:w w:val="105"/>
          <w:lang w:val="el-GR"/>
        </w:rPr>
        <w:t xml:space="preserve"> </w:t>
      </w:r>
      <w:r w:rsidRPr="00D0445A">
        <w:rPr>
          <w:spacing w:val="-1"/>
          <w:w w:val="105"/>
          <w:lang w:val="el-GR"/>
        </w:rPr>
        <w:t>ένα</w:t>
      </w:r>
      <w:r w:rsidRPr="00D0445A">
        <w:rPr>
          <w:spacing w:val="-11"/>
          <w:w w:val="105"/>
          <w:lang w:val="el-GR"/>
        </w:rPr>
        <w:t xml:space="preserve"> </w:t>
      </w:r>
      <w:r w:rsidRPr="00D0445A">
        <w:rPr>
          <w:spacing w:val="-1"/>
          <w:w w:val="105"/>
          <w:lang w:val="el-GR"/>
        </w:rPr>
        <w:t>από</w:t>
      </w:r>
      <w:r w:rsidRPr="00D0445A">
        <w:rPr>
          <w:spacing w:val="-10"/>
          <w:w w:val="105"/>
          <w:lang w:val="el-GR"/>
        </w:rPr>
        <w:t xml:space="preserve"> </w:t>
      </w:r>
      <w:r w:rsidRPr="00D0445A">
        <w:rPr>
          <w:spacing w:val="-1"/>
          <w:w w:val="105"/>
          <w:lang w:val="el-GR"/>
        </w:rPr>
        <w:t>τα</w:t>
      </w:r>
      <w:r w:rsidRPr="00D0445A">
        <w:rPr>
          <w:spacing w:val="-12"/>
          <w:w w:val="105"/>
          <w:lang w:val="el-GR"/>
        </w:rPr>
        <w:t xml:space="preserve"> </w:t>
      </w:r>
      <w:r w:rsidRPr="00D0445A">
        <w:rPr>
          <w:spacing w:val="-1"/>
          <w:w w:val="105"/>
          <w:lang w:val="el-GR"/>
        </w:rPr>
        <w:t>αντίτυπα</w:t>
      </w:r>
      <w:r w:rsidRPr="00D0445A">
        <w:rPr>
          <w:spacing w:val="-11"/>
          <w:w w:val="105"/>
          <w:lang w:val="el-GR"/>
        </w:rPr>
        <w:t xml:space="preserve"> </w:t>
      </w:r>
      <w:r w:rsidRPr="00D0445A">
        <w:rPr>
          <w:spacing w:val="-1"/>
          <w:w w:val="105"/>
          <w:lang w:val="el-GR"/>
        </w:rPr>
        <w:t>που</w:t>
      </w:r>
      <w:r w:rsidRPr="00D0445A">
        <w:rPr>
          <w:spacing w:val="-13"/>
          <w:w w:val="105"/>
          <w:lang w:val="el-GR"/>
        </w:rPr>
        <w:t xml:space="preserve"> </w:t>
      </w:r>
      <w:r w:rsidRPr="00D0445A">
        <w:rPr>
          <w:spacing w:val="-1"/>
          <w:w w:val="105"/>
          <w:lang w:val="el-GR"/>
        </w:rPr>
        <w:t>ορίζεται</w:t>
      </w:r>
      <w:r w:rsidRPr="00D0445A">
        <w:rPr>
          <w:spacing w:val="-9"/>
          <w:w w:val="105"/>
          <w:lang w:val="el-GR"/>
        </w:rPr>
        <w:t xml:space="preserve"> </w:t>
      </w:r>
      <w:r w:rsidRPr="00D0445A">
        <w:rPr>
          <w:spacing w:val="-1"/>
          <w:w w:val="105"/>
          <w:lang w:val="el-GR"/>
        </w:rPr>
        <w:t>ως</w:t>
      </w:r>
      <w:r w:rsidRPr="00D0445A">
        <w:rPr>
          <w:spacing w:val="-10"/>
          <w:w w:val="105"/>
          <w:lang w:val="el-GR"/>
        </w:rPr>
        <w:t xml:space="preserve"> </w:t>
      </w:r>
      <w:r w:rsidRPr="00D0445A">
        <w:rPr>
          <w:spacing w:val="-1"/>
          <w:w w:val="105"/>
          <w:lang w:val="el-GR"/>
        </w:rPr>
        <w:t>πρωτότυπο</w:t>
      </w:r>
      <w:r w:rsidRPr="00D0445A">
        <w:rPr>
          <w:spacing w:val="-12"/>
          <w:w w:val="105"/>
          <w:lang w:val="el-GR"/>
        </w:rPr>
        <w:t xml:space="preserve"> </w:t>
      </w:r>
      <w:r w:rsidRPr="00D0445A">
        <w:rPr>
          <w:w w:val="105"/>
          <w:lang w:val="el-GR"/>
        </w:rPr>
        <w:t>και</w:t>
      </w:r>
      <w:r w:rsidRPr="00D0445A">
        <w:rPr>
          <w:spacing w:val="-13"/>
          <w:w w:val="105"/>
          <w:lang w:val="el-GR"/>
        </w:rPr>
        <w:t xml:space="preserve"> </w:t>
      </w:r>
      <w:r w:rsidRPr="00D0445A">
        <w:rPr>
          <w:spacing w:val="-1"/>
          <w:w w:val="105"/>
          <w:lang w:val="el-GR"/>
        </w:rPr>
        <w:t>σε</w:t>
      </w:r>
      <w:r w:rsidRPr="00D0445A">
        <w:rPr>
          <w:spacing w:val="-13"/>
          <w:w w:val="105"/>
          <w:lang w:val="el-GR"/>
        </w:rPr>
        <w:t xml:space="preserve"> </w:t>
      </w:r>
      <w:r w:rsidRPr="00D0445A">
        <w:rPr>
          <w:w w:val="105"/>
          <w:lang w:val="el-GR"/>
        </w:rPr>
        <w:t>κάθε</w:t>
      </w:r>
      <w:r w:rsidRPr="00D0445A">
        <w:rPr>
          <w:spacing w:val="-10"/>
          <w:w w:val="105"/>
          <w:lang w:val="el-GR"/>
        </w:rPr>
        <w:t xml:space="preserve"> </w:t>
      </w:r>
      <w:r w:rsidRPr="00D0445A">
        <w:rPr>
          <w:spacing w:val="-1"/>
          <w:w w:val="105"/>
          <w:lang w:val="el-GR"/>
        </w:rPr>
        <w:t>σελίδα</w:t>
      </w:r>
      <w:r w:rsidRPr="00D0445A">
        <w:rPr>
          <w:spacing w:val="-12"/>
          <w:w w:val="105"/>
          <w:lang w:val="el-GR"/>
        </w:rPr>
        <w:t xml:space="preserve"> </w:t>
      </w:r>
      <w:r w:rsidRPr="00D0445A">
        <w:rPr>
          <w:w w:val="105"/>
          <w:lang w:val="el-GR"/>
        </w:rPr>
        <w:t>του,</w:t>
      </w:r>
      <w:r w:rsidRPr="00D0445A">
        <w:rPr>
          <w:spacing w:val="-12"/>
          <w:w w:val="105"/>
          <w:lang w:val="el-GR"/>
        </w:rPr>
        <w:t xml:space="preserve"> </w:t>
      </w:r>
      <w:r w:rsidRPr="00D0445A">
        <w:rPr>
          <w:spacing w:val="-3"/>
          <w:w w:val="105"/>
          <w:lang w:val="el-GR"/>
        </w:rPr>
        <w:t>πρέπει</w:t>
      </w:r>
      <w:r w:rsidRPr="00D0445A">
        <w:rPr>
          <w:spacing w:val="-12"/>
          <w:w w:val="105"/>
          <w:lang w:val="el-GR"/>
        </w:rPr>
        <w:t xml:space="preserve"> </w:t>
      </w:r>
      <w:r w:rsidRPr="00D0445A">
        <w:rPr>
          <w:w w:val="105"/>
          <w:lang w:val="el-GR"/>
        </w:rPr>
        <w:t>να</w:t>
      </w:r>
      <w:r w:rsidRPr="00D0445A">
        <w:rPr>
          <w:spacing w:val="-10"/>
          <w:w w:val="105"/>
          <w:lang w:val="el-GR"/>
        </w:rPr>
        <w:t xml:space="preserve"> </w:t>
      </w:r>
      <w:r w:rsidRPr="00D0445A">
        <w:rPr>
          <w:spacing w:val="-1"/>
          <w:w w:val="105"/>
          <w:lang w:val="el-GR"/>
        </w:rPr>
        <w:t>αναγράφεται</w:t>
      </w:r>
      <w:r w:rsidRPr="00D0445A">
        <w:rPr>
          <w:spacing w:val="63"/>
          <w:w w:val="103"/>
          <w:lang w:val="el-GR"/>
        </w:rPr>
        <w:t xml:space="preserve"> </w:t>
      </w:r>
      <w:r w:rsidRPr="00D0445A">
        <w:rPr>
          <w:spacing w:val="-3"/>
          <w:w w:val="105"/>
          <w:lang w:val="el-GR"/>
        </w:rPr>
        <w:t>ευκρινώς</w:t>
      </w:r>
      <w:r w:rsidRPr="00D0445A">
        <w:rPr>
          <w:spacing w:val="-7"/>
          <w:w w:val="105"/>
          <w:lang w:val="el-GR"/>
        </w:rPr>
        <w:t xml:space="preserve"> </w:t>
      </w:r>
      <w:r w:rsidRPr="00D0445A">
        <w:rPr>
          <w:w w:val="105"/>
          <w:lang w:val="el-GR"/>
        </w:rPr>
        <w:t>η</w:t>
      </w:r>
      <w:r w:rsidRPr="00D0445A">
        <w:rPr>
          <w:spacing w:val="-6"/>
          <w:w w:val="105"/>
          <w:lang w:val="el-GR"/>
        </w:rPr>
        <w:t xml:space="preserve"> </w:t>
      </w:r>
      <w:r w:rsidRPr="00D0445A">
        <w:rPr>
          <w:w w:val="105"/>
          <w:lang w:val="el-GR"/>
        </w:rPr>
        <w:t>λέξη</w:t>
      </w:r>
      <w:r w:rsidRPr="00D0445A">
        <w:rPr>
          <w:spacing w:val="-7"/>
          <w:w w:val="105"/>
          <w:lang w:val="el-GR"/>
        </w:rPr>
        <w:t xml:space="preserve"> </w:t>
      </w:r>
      <w:r w:rsidRPr="00D0445A">
        <w:rPr>
          <w:spacing w:val="-1"/>
          <w:w w:val="105"/>
          <w:lang w:val="el-GR"/>
        </w:rPr>
        <w:t>“ΠΡΩΤΟΤΥΠΟ”</w:t>
      </w:r>
      <w:r w:rsidRPr="00D0445A">
        <w:rPr>
          <w:spacing w:val="-6"/>
          <w:w w:val="105"/>
          <w:lang w:val="el-GR"/>
        </w:rPr>
        <w:t xml:space="preserve"> </w:t>
      </w:r>
      <w:r w:rsidRPr="00D0445A">
        <w:rPr>
          <w:w w:val="105"/>
          <w:lang w:val="el-GR"/>
        </w:rPr>
        <w:t>και</w:t>
      </w:r>
      <w:r w:rsidRPr="00D0445A">
        <w:rPr>
          <w:spacing w:val="-5"/>
          <w:w w:val="105"/>
          <w:lang w:val="el-GR"/>
        </w:rPr>
        <w:t xml:space="preserve"> </w:t>
      </w:r>
      <w:r w:rsidRPr="00D0445A">
        <w:rPr>
          <w:spacing w:val="-3"/>
          <w:w w:val="105"/>
          <w:lang w:val="el-GR"/>
        </w:rPr>
        <w:t>να</w:t>
      </w:r>
      <w:r w:rsidRPr="00D0445A">
        <w:rPr>
          <w:spacing w:val="-7"/>
          <w:w w:val="105"/>
          <w:lang w:val="el-GR"/>
        </w:rPr>
        <w:t xml:space="preserve"> </w:t>
      </w:r>
      <w:r w:rsidRPr="00D0445A">
        <w:rPr>
          <w:spacing w:val="-1"/>
          <w:w w:val="105"/>
          <w:lang w:val="el-GR"/>
        </w:rPr>
        <w:t>μονογράφεται</w:t>
      </w:r>
      <w:r w:rsidRPr="00D0445A">
        <w:rPr>
          <w:spacing w:val="-5"/>
          <w:w w:val="105"/>
          <w:lang w:val="el-GR"/>
        </w:rPr>
        <w:t xml:space="preserve"> </w:t>
      </w:r>
      <w:r w:rsidRPr="00D0445A">
        <w:rPr>
          <w:spacing w:val="-1"/>
          <w:w w:val="105"/>
          <w:lang w:val="el-GR"/>
        </w:rPr>
        <w:t>από</w:t>
      </w:r>
      <w:r w:rsidRPr="00D0445A">
        <w:rPr>
          <w:spacing w:val="-8"/>
          <w:w w:val="105"/>
          <w:lang w:val="el-GR"/>
        </w:rPr>
        <w:t xml:space="preserve"> </w:t>
      </w:r>
      <w:r w:rsidRPr="00D0445A">
        <w:rPr>
          <w:spacing w:val="-1"/>
          <w:w w:val="105"/>
          <w:lang w:val="el-GR"/>
        </w:rPr>
        <w:t>τον</w:t>
      </w:r>
      <w:r w:rsidRPr="00D0445A">
        <w:rPr>
          <w:spacing w:val="-5"/>
          <w:w w:val="105"/>
          <w:lang w:val="el-GR"/>
        </w:rPr>
        <w:t xml:space="preserve"> </w:t>
      </w:r>
      <w:r w:rsidRPr="00D0445A">
        <w:rPr>
          <w:spacing w:val="-1"/>
          <w:w w:val="105"/>
          <w:lang w:val="el-GR"/>
        </w:rPr>
        <w:t>υποψήφιο</w:t>
      </w:r>
      <w:r w:rsidRPr="00D0445A">
        <w:rPr>
          <w:spacing w:val="-8"/>
          <w:w w:val="105"/>
          <w:lang w:val="el-GR"/>
        </w:rPr>
        <w:t xml:space="preserve"> </w:t>
      </w:r>
      <w:r w:rsidRPr="00D0445A">
        <w:rPr>
          <w:spacing w:val="-1"/>
          <w:w w:val="105"/>
          <w:lang w:val="el-GR"/>
        </w:rPr>
        <w:t>Ανάδοχο.</w:t>
      </w:r>
      <w:r w:rsidRPr="00D0445A">
        <w:rPr>
          <w:spacing w:val="-6"/>
          <w:w w:val="105"/>
          <w:lang w:val="el-GR"/>
        </w:rPr>
        <w:t xml:space="preserve"> </w:t>
      </w:r>
      <w:r w:rsidRPr="00D0445A">
        <w:rPr>
          <w:spacing w:val="-1"/>
          <w:w w:val="105"/>
          <w:lang w:val="el-GR"/>
        </w:rPr>
        <w:t>Το</w:t>
      </w:r>
      <w:r w:rsidRPr="00D0445A">
        <w:rPr>
          <w:spacing w:val="-7"/>
          <w:w w:val="105"/>
          <w:lang w:val="el-GR"/>
        </w:rPr>
        <w:t xml:space="preserve"> </w:t>
      </w:r>
      <w:r w:rsidRPr="00D0445A">
        <w:rPr>
          <w:spacing w:val="-1"/>
          <w:w w:val="105"/>
          <w:lang w:val="el-GR"/>
        </w:rPr>
        <w:t>περιεχόμενο</w:t>
      </w:r>
    </w:p>
    <w:p w:rsidR="000C253F" w:rsidRPr="00D0445A" w:rsidRDefault="000C253F">
      <w:pPr>
        <w:spacing w:line="245" w:lineRule="auto"/>
        <w:jc w:val="both"/>
        <w:rPr>
          <w:lang w:val="el-GR"/>
        </w:rPr>
        <w:sectPr w:rsidR="000C253F" w:rsidRPr="00D0445A" w:rsidSect="00ED4375">
          <w:pgSz w:w="12240" w:h="15840"/>
          <w:pgMar w:top="1240" w:right="1280" w:bottom="960" w:left="1460" w:header="317" w:footer="763" w:gutter="0"/>
          <w:cols w:space="720"/>
        </w:sectPr>
      </w:pPr>
    </w:p>
    <w:p w:rsidR="000C253F" w:rsidRPr="00D0445A" w:rsidRDefault="000C253F">
      <w:pPr>
        <w:spacing w:before="2"/>
        <w:rPr>
          <w:rFonts w:ascii="Tahoma" w:eastAsia="Tahoma" w:hAnsi="Tahoma" w:cs="Tahoma"/>
          <w:sz w:val="23"/>
          <w:szCs w:val="23"/>
          <w:lang w:val="el-GR"/>
        </w:rPr>
      </w:pPr>
    </w:p>
    <w:p w:rsidR="000C253F" w:rsidRPr="00D0445A" w:rsidRDefault="00D0445A">
      <w:pPr>
        <w:pStyle w:val="a4"/>
        <w:spacing w:before="72" w:line="245" w:lineRule="auto"/>
        <w:ind w:right="111"/>
        <w:jc w:val="both"/>
        <w:rPr>
          <w:lang w:val="el-GR"/>
        </w:rPr>
      </w:pPr>
      <w:r w:rsidRPr="00D0445A">
        <w:rPr>
          <w:spacing w:val="-1"/>
          <w:w w:val="105"/>
          <w:lang w:val="el-GR"/>
        </w:rPr>
        <w:t>του πρωτοτύπου</w:t>
      </w:r>
      <w:r w:rsidRPr="00D0445A">
        <w:rPr>
          <w:w w:val="105"/>
          <w:lang w:val="el-GR"/>
        </w:rPr>
        <w:t xml:space="preserve"> </w:t>
      </w:r>
      <w:r w:rsidRPr="00D0445A">
        <w:rPr>
          <w:spacing w:val="-1"/>
          <w:w w:val="105"/>
          <w:lang w:val="el-GR"/>
        </w:rPr>
        <w:t>είναι</w:t>
      </w:r>
      <w:r w:rsidRPr="00D0445A">
        <w:rPr>
          <w:w w:val="105"/>
          <w:lang w:val="el-GR"/>
        </w:rPr>
        <w:t xml:space="preserve"> </w:t>
      </w:r>
      <w:r w:rsidRPr="00D0445A">
        <w:rPr>
          <w:spacing w:val="-1"/>
          <w:w w:val="105"/>
          <w:lang w:val="el-GR"/>
        </w:rPr>
        <w:t>επικρατέστερο από</w:t>
      </w:r>
      <w:r w:rsidRPr="00D0445A">
        <w:rPr>
          <w:spacing w:val="-3"/>
          <w:w w:val="105"/>
          <w:lang w:val="el-GR"/>
        </w:rPr>
        <w:t xml:space="preserve"> </w:t>
      </w:r>
      <w:r w:rsidRPr="00D0445A">
        <w:rPr>
          <w:w w:val="105"/>
          <w:lang w:val="el-GR"/>
        </w:rPr>
        <w:t>τα</w:t>
      </w:r>
      <w:r w:rsidRPr="00D0445A">
        <w:rPr>
          <w:spacing w:val="-1"/>
          <w:w w:val="105"/>
          <w:lang w:val="el-GR"/>
        </w:rPr>
        <w:t xml:space="preserve"> </w:t>
      </w:r>
      <w:r w:rsidRPr="00D0445A">
        <w:rPr>
          <w:w w:val="105"/>
          <w:lang w:val="el-GR"/>
        </w:rPr>
        <w:t>άλλα</w:t>
      </w:r>
      <w:r w:rsidRPr="00D0445A">
        <w:rPr>
          <w:spacing w:val="-1"/>
          <w:w w:val="105"/>
          <w:lang w:val="el-GR"/>
        </w:rPr>
        <w:t xml:space="preserve"> αντίτυπα,</w:t>
      </w:r>
      <w:r w:rsidRPr="00D0445A">
        <w:rPr>
          <w:w w:val="105"/>
          <w:lang w:val="el-GR"/>
        </w:rPr>
        <w:t xml:space="preserve"> </w:t>
      </w:r>
      <w:r w:rsidRPr="00D0445A">
        <w:rPr>
          <w:spacing w:val="-1"/>
          <w:w w:val="105"/>
          <w:lang w:val="el-GR"/>
        </w:rPr>
        <w:t>σε</w:t>
      </w:r>
      <w:r w:rsidRPr="00D0445A">
        <w:rPr>
          <w:spacing w:val="-4"/>
          <w:w w:val="105"/>
          <w:lang w:val="el-GR"/>
        </w:rPr>
        <w:t xml:space="preserve"> </w:t>
      </w:r>
      <w:r w:rsidRPr="00D0445A">
        <w:rPr>
          <w:spacing w:val="-1"/>
          <w:w w:val="105"/>
          <w:lang w:val="el-GR"/>
        </w:rPr>
        <w:t>περίπτωση ασυμφωνίας</w:t>
      </w:r>
      <w:r w:rsidRPr="00D0445A">
        <w:rPr>
          <w:spacing w:val="-2"/>
          <w:w w:val="105"/>
          <w:lang w:val="el-GR"/>
        </w:rPr>
        <w:t xml:space="preserve"> </w:t>
      </w:r>
      <w:r w:rsidRPr="00D0445A">
        <w:rPr>
          <w:spacing w:val="-1"/>
          <w:w w:val="105"/>
          <w:lang w:val="el-GR"/>
        </w:rPr>
        <w:t xml:space="preserve">αυτών </w:t>
      </w:r>
      <w:r w:rsidRPr="00D0445A">
        <w:rPr>
          <w:w w:val="105"/>
          <w:lang w:val="el-GR"/>
        </w:rPr>
        <w:t>με</w:t>
      </w:r>
      <w:r w:rsidRPr="00D0445A">
        <w:rPr>
          <w:spacing w:val="47"/>
          <w:w w:val="103"/>
          <w:lang w:val="el-GR"/>
        </w:rPr>
        <w:t xml:space="preserve"> </w:t>
      </w:r>
      <w:r w:rsidRPr="00D0445A">
        <w:rPr>
          <w:spacing w:val="-1"/>
          <w:w w:val="105"/>
          <w:lang w:val="el-GR"/>
        </w:rPr>
        <w:t>το</w:t>
      </w:r>
      <w:r w:rsidRPr="00D0445A">
        <w:rPr>
          <w:spacing w:val="-27"/>
          <w:w w:val="105"/>
          <w:lang w:val="el-GR"/>
        </w:rPr>
        <w:t xml:space="preserve"> </w:t>
      </w:r>
      <w:r w:rsidRPr="00D0445A">
        <w:rPr>
          <w:spacing w:val="-1"/>
          <w:w w:val="105"/>
          <w:lang w:val="el-GR"/>
        </w:rPr>
        <w:t>πρωτότυπο.</w:t>
      </w:r>
    </w:p>
    <w:p w:rsidR="000C253F" w:rsidRPr="00D0445A" w:rsidRDefault="00D0445A">
      <w:pPr>
        <w:pStyle w:val="a4"/>
        <w:spacing w:before="117" w:line="248" w:lineRule="auto"/>
        <w:ind w:right="111"/>
        <w:jc w:val="both"/>
        <w:rPr>
          <w:lang w:val="el-GR"/>
        </w:rPr>
      </w:pPr>
      <w:r w:rsidRPr="00D0445A">
        <w:rPr>
          <w:w w:val="105"/>
          <w:lang w:val="el-GR"/>
        </w:rPr>
        <w:t>Για</w:t>
      </w:r>
      <w:r w:rsidRPr="00D0445A">
        <w:rPr>
          <w:spacing w:val="-4"/>
          <w:w w:val="105"/>
          <w:lang w:val="el-GR"/>
        </w:rPr>
        <w:t xml:space="preserve"> </w:t>
      </w:r>
      <w:r w:rsidRPr="00D0445A">
        <w:rPr>
          <w:spacing w:val="-3"/>
          <w:w w:val="105"/>
          <w:lang w:val="el-GR"/>
        </w:rPr>
        <w:t>την</w:t>
      </w:r>
      <w:r w:rsidRPr="00D0445A">
        <w:rPr>
          <w:spacing w:val="-2"/>
          <w:w w:val="105"/>
          <w:lang w:val="el-GR"/>
        </w:rPr>
        <w:t xml:space="preserve"> </w:t>
      </w:r>
      <w:r w:rsidRPr="00D0445A">
        <w:rPr>
          <w:spacing w:val="-1"/>
          <w:w w:val="105"/>
          <w:lang w:val="el-GR"/>
        </w:rPr>
        <w:t>εύκολη</w:t>
      </w:r>
      <w:r w:rsidRPr="00D0445A">
        <w:rPr>
          <w:spacing w:val="-4"/>
          <w:w w:val="105"/>
          <w:lang w:val="el-GR"/>
        </w:rPr>
        <w:t xml:space="preserve"> </w:t>
      </w:r>
      <w:r w:rsidRPr="00D0445A">
        <w:rPr>
          <w:spacing w:val="-1"/>
          <w:w w:val="105"/>
          <w:lang w:val="el-GR"/>
        </w:rPr>
        <w:t>σύγκριση</w:t>
      </w:r>
      <w:r w:rsidRPr="00D0445A">
        <w:rPr>
          <w:spacing w:val="-5"/>
          <w:w w:val="105"/>
          <w:lang w:val="el-GR"/>
        </w:rPr>
        <w:t xml:space="preserve"> </w:t>
      </w:r>
      <w:r w:rsidRPr="00D0445A">
        <w:rPr>
          <w:spacing w:val="-1"/>
          <w:w w:val="105"/>
          <w:lang w:val="el-GR"/>
        </w:rPr>
        <w:t>των</w:t>
      </w:r>
      <w:r w:rsidRPr="00D0445A">
        <w:rPr>
          <w:spacing w:val="-3"/>
          <w:w w:val="105"/>
          <w:lang w:val="el-GR"/>
        </w:rPr>
        <w:t xml:space="preserve"> </w:t>
      </w:r>
      <w:r w:rsidRPr="00D0445A">
        <w:rPr>
          <w:spacing w:val="-1"/>
          <w:w w:val="105"/>
          <w:lang w:val="el-GR"/>
        </w:rPr>
        <w:t>προσφορών</w:t>
      </w:r>
      <w:r w:rsidRPr="00D0445A">
        <w:rPr>
          <w:spacing w:val="-2"/>
          <w:w w:val="105"/>
          <w:lang w:val="el-GR"/>
        </w:rPr>
        <w:t xml:space="preserve"> </w:t>
      </w:r>
      <w:r w:rsidRPr="00D0445A">
        <w:rPr>
          <w:spacing w:val="-3"/>
          <w:w w:val="105"/>
          <w:lang w:val="el-GR"/>
        </w:rPr>
        <w:t xml:space="preserve">πρέπει </w:t>
      </w:r>
      <w:r w:rsidRPr="00D0445A">
        <w:rPr>
          <w:spacing w:val="1"/>
          <w:w w:val="105"/>
          <w:lang w:val="el-GR"/>
        </w:rPr>
        <w:t>να</w:t>
      </w:r>
      <w:r w:rsidRPr="00D0445A">
        <w:rPr>
          <w:spacing w:val="-4"/>
          <w:w w:val="105"/>
          <w:lang w:val="el-GR"/>
        </w:rPr>
        <w:t xml:space="preserve"> </w:t>
      </w:r>
      <w:r w:rsidRPr="00D0445A">
        <w:rPr>
          <w:spacing w:val="-3"/>
          <w:w w:val="105"/>
          <w:lang w:val="el-GR"/>
        </w:rPr>
        <w:t xml:space="preserve">τηρηθεί </w:t>
      </w:r>
      <w:r w:rsidRPr="00D0445A">
        <w:rPr>
          <w:w w:val="105"/>
          <w:lang w:val="el-GR"/>
        </w:rPr>
        <w:t>στη</w:t>
      </w:r>
      <w:r w:rsidRPr="00D0445A">
        <w:rPr>
          <w:spacing w:val="-5"/>
          <w:w w:val="105"/>
          <w:lang w:val="el-GR"/>
        </w:rPr>
        <w:t xml:space="preserve"> </w:t>
      </w:r>
      <w:r w:rsidRPr="00D0445A">
        <w:rPr>
          <w:spacing w:val="-1"/>
          <w:w w:val="105"/>
          <w:lang w:val="el-GR"/>
        </w:rPr>
        <w:t>σύνταξή</w:t>
      </w:r>
      <w:r w:rsidRPr="00D0445A">
        <w:rPr>
          <w:spacing w:val="-6"/>
          <w:w w:val="105"/>
          <w:lang w:val="el-GR"/>
        </w:rPr>
        <w:t xml:space="preserve"> </w:t>
      </w:r>
      <w:r w:rsidRPr="00D0445A">
        <w:rPr>
          <w:spacing w:val="-1"/>
          <w:w w:val="105"/>
          <w:lang w:val="el-GR"/>
        </w:rPr>
        <w:t>τους,</w:t>
      </w:r>
      <w:r w:rsidRPr="00D0445A">
        <w:rPr>
          <w:spacing w:val="-4"/>
          <w:w w:val="105"/>
          <w:lang w:val="el-GR"/>
        </w:rPr>
        <w:t xml:space="preserve"> </w:t>
      </w:r>
      <w:r w:rsidRPr="00D0445A">
        <w:rPr>
          <w:w w:val="105"/>
          <w:lang w:val="el-GR"/>
        </w:rPr>
        <w:t>η</w:t>
      </w:r>
      <w:r w:rsidRPr="00D0445A">
        <w:rPr>
          <w:spacing w:val="-5"/>
          <w:w w:val="105"/>
          <w:lang w:val="el-GR"/>
        </w:rPr>
        <w:t xml:space="preserve"> </w:t>
      </w:r>
      <w:r w:rsidRPr="00D0445A">
        <w:rPr>
          <w:spacing w:val="-3"/>
          <w:w w:val="105"/>
          <w:lang w:val="el-GR"/>
        </w:rPr>
        <w:t>τάξη</w:t>
      </w:r>
      <w:r w:rsidRPr="00D0445A">
        <w:rPr>
          <w:spacing w:val="-2"/>
          <w:w w:val="105"/>
          <w:lang w:val="el-GR"/>
        </w:rPr>
        <w:t xml:space="preserve"> </w:t>
      </w:r>
      <w:r w:rsidRPr="00D0445A">
        <w:rPr>
          <w:w w:val="105"/>
          <w:lang w:val="el-GR"/>
        </w:rPr>
        <w:t>και</w:t>
      </w:r>
      <w:r w:rsidRPr="00D0445A">
        <w:rPr>
          <w:spacing w:val="-3"/>
          <w:w w:val="105"/>
          <w:lang w:val="el-GR"/>
        </w:rPr>
        <w:t xml:space="preserve"> </w:t>
      </w:r>
      <w:r w:rsidRPr="00D0445A">
        <w:rPr>
          <w:w w:val="105"/>
          <w:lang w:val="el-GR"/>
        </w:rPr>
        <w:t>η</w:t>
      </w:r>
      <w:r w:rsidRPr="00D0445A">
        <w:rPr>
          <w:spacing w:val="-6"/>
          <w:w w:val="105"/>
          <w:lang w:val="el-GR"/>
        </w:rPr>
        <w:t xml:space="preserve"> </w:t>
      </w:r>
      <w:r w:rsidRPr="00D0445A">
        <w:rPr>
          <w:spacing w:val="-3"/>
          <w:w w:val="105"/>
          <w:lang w:val="el-GR"/>
        </w:rPr>
        <w:t>σειρά</w:t>
      </w:r>
      <w:r w:rsidRPr="00D0445A">
        <w:rPr>
          <w:spacing w:val="47"/>
          <w:w w:val="103"/>
          <w:lang w:val="el-GR"/>
        </w:rPr>
        <w:t xml:space="preserve"> </w:t>
      </w:r>
      <w:r w:rsidRPr="00D0445A">
        <w:rPr>
          <w:spacing w:val="-1"/>
          <w:w w:val="105"/>
          <w:lang w:val="el-GR"/>
        </w:rPr>
        <w:t>των</w:t>
      </w:r>
      <w:r w:rsidRPr="00D0445A">
        <w:rPr>
          <w:spacing w:val="-14"/>
          <w:w w:val="105"/>
          <w:lang w:val="el-GR"/>
        </w:rPr>
        <w:t xml:space="preserve"> </w:t>
      </w:r>
      <w:r w:rsidRPr="00D0445A">
        <w:rPr>
          <w:spacing w:val="-1"/>
          <w:w w:val="105"/>
          <w:lang w:val="el-GR"/>
        </w:rPr>
        <w:t>όρων</w:t>
      </w:r>
      <w:r w:rsidRPr="00D0445A">
        <w:rPr>
          <w:spacing w:val="-16"/>
          <w:w w:val="105"/>
          <w:lang w:val="el-GR"/>
        </w:rPr>
        <w:t xml:space="preserve"> </w:t>
      </w:r>
      <w:r w:rsidRPr="00D0445A">
        <w:rPr>
          <w:w w:val="105"/>
          <w:lang w:val="el-GR"/>
        </w:rPr>
        <w:t>της</w:t>
      </w:r>
      <w:r w:rsidRPr="00D0445A">
        <w:rPr>
          <w:spacing w:val="-18"/>
          <w:w w:val="105"/>
          <w:lang w:val="el-GR"/>
        </w:rPr>
        <w:t xml:space="preserve"> </w:t>
      </w:r>
      <w:r w:rsidRPr="00D0445A">
        <w:rPr>
          <w:spacing w:val="-1"/>
          <w:w w:val="105"/>
          <w:lang w:val="el-GR"/>
        </w:rPr>
        <w:t>Διακήρυξης.</w:t>
      </w:r>
    </w:p>
    <w:p w:rsidR="000C253F" w:rsidRPr="00D0445A" w:rsidRDefault="00D0445A">
      <w:pPr>
        <w:pStyle w:val="a4"/>
        <w:spacing w:before="112" w:line="248" w:lineRule="auto"/>
        <w:ind w:right="111"/>
        <w:jc w:val="both"/>
        <w:rPr>
          <w:lang w:val="el-GR"/>
        </w:rPr>
      </w:pPr>
      <w:r w:rsidRPr="00D0445A">
        <w:rPr>
          <w:spacing w:val="-1"/>
          <w:w w:val="105"/>
          <w:lang w:val="el-GR"/>
        </w:rPr>
        <w:t>Οι</w:t>
      </w:r>
      <w:r w:rsidRPr="00D0445A">
        <w:rPr>
          <w:spacing w:val="29"/>
          <w:w w:val="105"/>
          <w:lang w:val="el-GR"/>
        </w:rPr>
        <w:t xml:space="preserve"> </w:t>
      </w:r>
      <w:r w:rsidRPr="00D0445A">
        <w:rPr>
          <w:spacing w:val="-1"/>
          <w:w w:val="105"/>
          <w:lang w:val="el-GR"/>
        </w:rPr>
        <w:t>απαντήσεις</w:t>
      </w:r>
      <w:r w:rsidRPr="00D0445A">
        <w:rPr>
          <w:spacing w:val="29"/>
          <w:w w:val="105"/>
          <w:lang w:val="el-GR"/>
        </w:rPr>
        <w:t xml:space="preserve"> </w:t>
      </w:r>
      <w:r w:rsidRPr="00D0445A">
        <w:rPr>
          <w:spacing w:val="-1"/>
          <w:w w:val="105"/>
          <w:lang w:val="el-GR"/>
        </w:rPr>
        <w:t>σε</w:t>
      </w:r>
      <w:r w:rsidRPr="00D0445A">
        <w:rPr>
          <w:spacing w:val="28"/>
          <w:w w:val="105"/>
          <w:lang w:val="el-GR"/>
        </w:rPr>
        <w:t xml:space="preserve"> </w:t>
      </w:r>
      <w:r w:rsidRPr="00D0445A">
        <w:rPr>
          <w:spacing w:val="-1"/>
          <w:w w:val="105"/>
          <w:lang w:val="el-GR"/>
        </w:rPr>
        <w:t>όλες</w:t>
      </w:r>
      <w:r w:rsidRPr="00D0445A">
        <w:rPr>
          <w:spacing w:val="31"/>
          <w:w w:val="105"/>
          <w:lang w:val="el-GR"/>
        </w:rPr>
        <w:t xml:space="preserve"> </w:t>
      </w:r>
      <w:r w:rsidRPr="00D0445A">
        <w:rPr>
          <w:spacing w:val="-1"/>
          <w:w w:val="105"/>
          <w:lang w:val="el-GR"/>
        </w:rPr>
        <w:t>τις</w:t>
      </w:r>
      <w:r w:rsidRPr="00D0445A">
        <w:rPr>
          <w:spacing w:val="28"/>
          <w:w w:val="105"/>
          <w:lang w:val="el-GR"/>
        </w:rPr>
        <w:t xml:space="preserve"> </w:t>
      </w:r>
      <w:r w:rsidRPr="00D0445A">
        <w:rPr>
          <w:spacing w:val="-1"/>
          <w:w w:val="105"/>
          <w:lang w:val="el-GR"/>
        </w:rPr>
        <w:t>απαιτήσεις</w:t>
      </w:r>
      <w:r w:rsidRPr="00D0445A">
        <w:rPr>
          <w:spacing w:val="29"/>
          <w:w w:val="105"/>
          <w:lang w:val="el-GR"/>
        </w:rPr>
        <w:t xml:space="preserve"> </w:t>
      </w:r>
      <w:r w:rsidRPr="00D0445A">
        <w:rPr>
          <w:spacing w:val="-1"/>
          <w:w w:val="105"/>
          <w:lang w:val="el-GR"/>
        </w:rPr>
        <w:t>της</w:t>
      </w:r>
      <w:r w:rsidRPr="00D0445A">
        <w:rPr>
          <w:spacing w:val="29"/>
          <w:w w:val="105"/>
          <w:lang w:val="el-GR"/>
        </w:rPr>
        <w:t xml:space="preserve"> </w:t>
      </w:r>
      <w:r w:rsidRPr="00D0445A">
        <w:rPr>
          <w:spacing w:val="-1"/>
          <w:w w:val="105"/>
          <w:lang w:val="el-GR"/>
        </w:rPr>
        <w:t>Διακήρυξης</w:t>
      </w:r>
      <w:r w:rsidRPr="00D0445A">
        <w:rPr>
          <w:spacing w:val="27"/>
          <w:w w:val="105"/>
          <w:lang w:val="el-GR"/>
        </w:rPr>
        <w:t xml:space="preserve"> </w:t>
      </w:r>
      <w:r w:rsidRPr="00D0445A">
        <w:rPr>
          <w:spacing w:val="-1"/>
          <w:w w:val="105"/>
          <w:lang w:val="el-GR"/>
        </w:rPr>
        <w:t>πρέπει</w:t>
      </w:r>
      <w:r w:rsidRPr="00D0445A">
        <w:rPr>
          <w:spacing w:val="30"/>
          <w:w w:val="105"/>
          <w:lang w:val="el-GR"/>
        </w:rPr>
        <w:t xml:space="preserve"> </w:t>
      </w:r>
      <w:r w:rsidRPr="00D0445A">
        <w:rPr>
          <w:w w:val="105"/>
          <w:lang w:val="el-GR"/>
        </w:rPr>
        <w:t>να</w:t>
      </w:r>
      <w:r w:rsidRPr="00D0445A">
        <w:rPr>
          <w:spacing w:val="29"/>
          <w:w w:val="105"/>
          <w:lang w:val="el-GR"/>
        </w:rPr>
        <w:t xml:space="preserve"> </w:t>
      </w:r>
      <w:r w:rsidRPr="00D0445A">
        <w:rPr>
          <w:spacing w:val="-1"/>
          <w:w w:val="105"/>
          <w:lang w:val="el-GR"/>
        </w:rPr>
        <w:t>είναι</w:t>
      </w:r>
      <w:r w:rsidRPr="00D0445A">
        <w:rPr>
          <w:spacing w:val="25"/>
          <w:w w:val="105"/>
          <w:lang w:val="el-GR"/>
        </w:rPr>
        <w:t xml:space="preserve"> </w:t>
      </w:r>
      <w:r w:rsidRPr="00D0445A">
        <w:rPr>
          <w:spacing w:val="-1"/>
          <w:w w:val="105"/>
          <w:lang w:val="el-GR"/>
        </w:rPr>
        <w:t>σαφείς.</w:t>
      </w:r>
      <w:r w:rsidRPr="00D0445A">
        <w:rPr>
          <w:spacing w:val="30"/>
          <w:w w:val="105"/>
          <w:lang w:val="el-GR"/>
        </w:rPr>
        <w:t xml:space="preserve"> </w:t>
      </w:r>
      <w:r w:rsidRPr="00D0445A">
        <w:rPr>
          <w:spacing w:val="-1"/>
          <w:w w:val="105"/>
          <w:lang w:val="el-GR"/>
        </w:rPr>
        <w:t>Δεν</w:t>
      </w:r>
      <w:r w:rsidRPr="00D0445A">
        <w:rPr>
          <w:spacing w:val="29"/>
          <w:w w:val="105"/>
          <w:lang w:val="el-GR"/>
        </w:rPr>
        <w:t xml:space="preserve"> </w:t>
      </w:r>
      <w:r w:rsidRPr="00D0445A">
        <w:rPr>
          <w:spacing w:val="-1"/>
          <w:w w:val="105"/>
          <w:lang w:val="el-GR"/>
        </w:rPr>
        <w:t>επιτρέπονται</w:t>
      </w:r>
      <w:r w:rsidRPr="00D0445A">
        <w:rPr>
          <w:spacing w:val="55"/>
          <w:w w:val="103"/>
          <w:lang w:val="el-GR"/>
        </w:rPr>
        <w:t xml:space="preserve"> </w:t>
      </w:r>
      <w:r w:rsidRPr="00D0445A">
        <w:rPr>
          <w:spacing w:val="-1"/>
          <w:w w:val="105"/>
          <w:lang w:val="el-GR"/>
        </w:rPr>
        <w:t>ασαφείς</w:t>
      </w:r>
      <w:r w:rsidRPr="00D0445A">
        <w:rPr>
          <w:spacing w:val="-18"/>
          <w:w w:val="105"/>
          <w:lang w:val="el-GR"/>
        </w:rPr>
        <w:t xml:space="preserve"> </w:t>
      </w:r>
      <w:r w:rsidRPr="00D0445A">
        <w:rPr>
          <w:spacing w:val="-1"/>
          <w:w w:val="105"/>
          <w:lang w:val="el-GR"/>
        </w:rPr>
        <w:t>απαντήσεις</w:t>
      </w:r>
      <w:r w:rsidRPr="00D0445A">
        <w:rPr>
          <w:spacing w:val="-18"/>
          <w:w w:val="105"/>
          <w:lang w:val="el-GR"/>
        </w:rPr>
        <w:t xml:space="preserve"> </w:t>
      </w:r>
      <w:r w:rsidRPr="00D0445A">
        <w:rPr>
          <w:spacing w:val="-1"/>
          <w:w w:val="105"/>
          <w:lang w:val="el-GR"/>
        </w:rPr>
        <w:t>της</w:t>
      </w:r>
      <w:r w:rsidRPr="00D0445A">
        <w:rPr>
          <w:spacing w:val="-18"/>
          <w:w w:val="105"/>
          <w:lang w:val="el-GR"/>
        </w:rPr>
        <w:t xml:space="preserve"> </w:t>
      </w:r>
      <w:r w:rsidRPr="00D0445A">
        <w:rPr>
          <w:spacing w:val="-1"/>
          <w:w w:val="105"/>
          <w:lang w:val="el-GR"/>
        </w:rPr>
        <w:t>μορφής</w:t>
      </w:r>
      <w:r w:rsidRPr="00D0445A">
        <w:rPr>
          <w:spacing w:val="-18"/>
          <w:w w:val="105"/>
          <w:lang w:val="el-GR"/>
        </w:rPr>
        <w:t xml:space="preserve"> </w:t>
      </w:r>
      <w:r w:rsidRPr="00D0445A">
        <w:rPr>
          <w:spacing w:val="-1"/>
          <w:w w:val="105"/>
          <w:lang w:val="el-GR"/>
        </w:rPr>
        <w:t>“ελήφθη</w:t>
      </w:r>
      <w:r w:rsidRPr="00D0445A">
        <w:rPr>
          <w:spacing w:val="-17"/>
          <w:w w:val="105"/>
          <w:lang w:val="el-GR"/>
        </w:rPr>
        <w:t xml:space="preserve"> </w:t>
      </w:r>
      <w:r w:rsidRPr="00D0445A">
        <w:rPr>
          <w:spacing w:val="-1"/>
          <w:w w:val="105"/>
          <w:lang w:val="el-GR"/>
        </w:rPr>
        <w:t>υπόψη”,</w:t>
      </w:r>
      <w:r w:rsidRPr="00D0445A">
        <w:rPr>
          <w:spacing w:val="-17"/>
          <w:w w:val="105"/>
          <w:lang w:val="el-GR"/>
        </w:rPr>
        <w:t xml:space="preserve"> </w:t>
      </w:r>
      <w:r w:rsidRPr="00D0445A">
        <w:rPr>
          <w:spacing w:val="-1"/>
          <w:w w:val="105"/>
          <w:lang w:val="el-GR"/>
        </w:rPr>
        <w:t>συμφωνούμε</w:t>
      </w:r>
      <w:r w:rsidRPr="00D0445A">
        <w:rPr>
          <w:spacing w:val="-17"/>
          <w:w w:val="105"/>
          <w:lang w:val="el-GR"/>
        </w:rPr>
        <w:t xml:space="preserve"> </w:t>
      </w:r>
      <w:r w:rsidRPr="00D0445A">
        <w:rPr>
          <w:w w:val="105"/>
          <w:lang w:val="el-GR"/>
        </w:rPr>
        <w:t>και</w:t>
      </w:r>
      <w:r w:rsidRPr="00D0445A">
        <w:rPr>
          <w:spacing w:val="-17"/>
          <w:w w:val="105"/>
          <w:lang w:val="el-GR"/>
        </w:rPr>
        <w:t xml:space="preserve"> </w:t>
      </w:r>
      <w:r w:rsidRPr="00D0445A">
        <w:rPr>
          <w:spacing w:val="-1"/>
          <w:w w:val="105"/>
          <w:lang w:val="el-GR"/>
        </w:rPr>
        <w:t>αποδεχόμεθα,</w:t>
      </w:r>
      <w:r w:rsidRPr="00D0445A">
        <w:rPr>
          <w:spacing w:val="-15"/>
          <w:w w:val="105"/>
          <w:lang w:val="el-GR"/>
        </w:rPr>
        <w:t xml:space="preserve"> </w:t>
      </w:r>
      <w:r w:rsidRPr="00D0445A">
        <w:rPr>
          <w:spacing w:val="-1"/>
          <w:w w:val="105"/>
          <w:lang w:val="el-GR"/>
        </w:rPr>
        <w:t>κλπ.</w:t>
      </w:r>
    </w:p>
    <w:p w:rsidR="000C253F" w:rsidRPr="00D0445A" w:rsidRDefault="00D0445A">
      <w:pPr>
        <w:pStyle w:val="a4"/>
        <w:spacing w:before="112" w:line="248" w:lineRule="auto"/>
        <w:ind w:right="110"/>
        <w:jc w:val="both"/>
        <w:rPr>
          <w:lang w:val="el-GR"/>
        </w:rPr>
      </w:pPr>
      <w:r w:rsidRPr="00D0445A">
        <w:rPr>
          <w:spacing w:val="-1"/>
          <w:w w:val="105"/>
          <w:lang w:val="el-GR"/>
        </w:rPr>
        <w:t>Οι</w:t>
      </w:r>
      <w:r w:rsidRPr="00D0445A">
        <w:rPr>
          <w:spacing w:val="-8"/>
          <w:w w:val="105"/>
          <w:lang w:val="el-GR"/>
        </w:rPr>
        <w:t xml:space="preserve"> </w:t>
      </w:r>
      <w:r w:rsidRPr="00D0445A">
        <w:rPr>
          <w:spacing w:val="-1"/>
          <w:w w:val="105"/>
          <w:lang w:val="el-GR"/>
        </w:rPr>
        <w:t>προσφορές</w:t>
      </w:r>
      <w:r w:rsidRPr="00D0445A">
        <w:rPr>
          <w:spacing w:val="-7"/>
          <w:w w:val="105"/>
          <w:lang w:val="el-GR"/>
        </w:rPr>
        <w:t xml:space="preserve"> </w:t>
      </w:r>
      <w:r w:rsidRPr="00D0445A">
        <w:rPr>
          <w:spacing w:val="-1"/>
          <w:w w:val="105"/>
          <w:lang w:val="el-GR"/>
        </w:rPr>
        <w:t>πρέπει</w:t>
      </w:r>
      <w:r w:rsidRPr="00D0445A">
        <w:rPr>
          <w:spacing w:val="-9"/>
          <w:w w:val="105"/>
          <w:lang w:val="el-GR"/>
        </w:rPr>
        <w:t xml:space="preserve"> </w:t>
      </w:r>
      <w:r w:rsidRPr="00D0445A">
        <w:rPr>
          <w:spacing w:val="1"/>
          <w:w w:val="105"/>
          <w:lang w:val="el-GR"/>
        </w:rPr>
        <w:t>να</w:t>
      </w:r>
      <w:r w:rsidRPr="00D0445A">
        <w:rPr>
          <w:spacing w:val="-8"/>
          <w:w w:val="105"/>
          <w:lang w:val="el-GR"/>
        </w:rPr>
        <w:t xml:space="preserve"> </w:t>
      </w:r>
      <w:r w:rsidRPr="00D0445A">
        <w:rPr>
          <w:spacing w:val="-1"/>
          <w:w w:val="105"/>
          <w:lang w:val="el-GR"/>
        </w:rPr>
        <w:t>είναι</w:t>
      </w:r>
      <w:r w:rsidRPr="00D0445A">
        <w:rPr>
          <w:spacing w:val="-8"/>
          <w:w w:val="105"/>
          <w:lang w:val="el-GR"/>
        </w:rPr>
        <w:t xml:space="preserve"> </w:t>
      </w:r>
      <w:r w:rsidRPr="00D0445A">
        <w:rPr>
          <w:spacing w:val="-1"/>
          <w:w w:val="105"/>
          <w:lang w:val="el-GR"/>
        </w:rPr>
        <w:t>δακτυλογραφημένες</w:t>
      </w:r>
      <w:r w:rsidRPr="00D0445A">
        <w:rPr>
          <w:spacing w:val="-9"/>
          <w:w w:val="105"/>
          <w:lang w:val="el-GR"/>
        </w:rPr>
        <w:t xml:space="preserve"> </w:t>
      </w:r>
      <w:r w:rsidRPr="00D0445A">
        <w:rPr>
          <w:w w:val="105"/>
          <w:lang w:val="el-GR"/>
        </w:rPr>
        <w:t>και</w:t>
      </w:r>
      <w:r w:rsidRPr="00D0445A">
        <w:rPr>
          <w:spacing w:val="-9"/>
          <w:w w:val="105"/>
          <w:lang w:val="el-GR"/>
        </w:rPr>
        <w:t xml:space="preserve"> </w:t>
      </w:r>
      <w:r w:rsidRPr="00D0445A">
        <w:rPr>
          <w:spacing w:val="-1"/>
          <w:w w:val="105"/>
          <w:lang w:val="el-GR"/>
        </w:rPr>
        <w:t>δεν</w:t>
      </w:r>
      <w:r w:rsidRPr="00D0445A">
        <w:rPr>
          <w:spacing w:val="-8"/>
          <w:w w:val="105"/>
          <w:lang w:val="el-GR"/>
        </w:rPr>
        <w:t xml:space="preserve"> </w:t>
      </w:r>
      <w:r w:rsidRPr="00D0445A">
        <w:rPr>
          <w:spacing w:val="-1"/>
          <w:w w:val="105"/>
          <w:lang w:val="el-GR"/>
        </w:rPr>
        <w:t>πρέπει</w:t>
      </w:r>
      <w:r w:rsidRPr="00D0445A">
        <w:rPr>
          <w:spacing w:val="-8"/>
          <w:w w:val="105"/>
          <w:lang w:val="el-GR"/>
        </w:rPr>
        <w:t xml:space="preserve"> </w:t>
      </w:r>
      <w:r w:rsidRPr="00D0445A">
        <w:rPr>
          <w:w w:val="105"/>
          <w:lang w:val="el-GR"/>
        </w:rPr>
        <w:t>να</w:t>
      </w:r>
      <w:r w:rsidRPr="00D0445A">
        <w:rPr>
          <w:spacing w:val="-8"/>
          <w:w w:val="105"/>
          <w:lang w:val="el-GR"/>
        </w:rPr>
        <w:t xml:space="preserve"> </w:t>
      </w:r>
      <w:r w:rsidRPr="00D0445A">
        <w:rPr>
          <w:spacing w:val="-1"/>
          <w:w w:val="105"/>
          <w:lang w:val="el-GR"/>
        </w:rPr>
        <w:t>φέρουν</w:t>
      </w:r>
      <w:r w:rsidRPr="00D0445A">
        <w:rPr>
          <w:spacing w:val="-8"/>
          <w:w w:val="105"/>
          <w:lang w:val="el-GR"/>
        </w:rPr>
        <w:t xml:space="preserve"> </w:t>
      </w:r>
      <w:r w:rsidRPr="00D0445A">
        <w:rPr>
          <w:spacing w:val="-1"/>
          <w:w w:val="105"/>
          <w:lang w:val="el-GR"/>
        </w:rPr>
        <w:t>ξυσίματα,</w:t>
      </w:r>
      <w:r w:rsidRPr="00D0445A">
        <w:rPr>
          <w:spacing w:val="-6"/>
          <w:w w:val="105"/>
          <w:lang w:val="el-GR"/>
        </w:rPr>
        <w:t xml:space="preserve"> </w:t>
      </w:r>
      <w:r w:rsidRPr="00D0445A">
        <w:rPr>
          <w:spacing w:val="-1"/>
          <w:w w:val="105"/>
          <w:lang w:val="el-GR"/>
        </w:rPr>
        <w:t>σβησίματα,</w:t>
      </w:r>
      <w:r w:rsidRPr="00D0445A">
        <w:rPr>
          <w:spacing w:val="45"/>
          <w:w w:val="103"/>
          <w:lang w:val="el-GR"/>
        </w:rPr>
        <w:t xml:space="preserve"> </w:t>
      </w:r>
      <w:r w:rsidRPr="00D0445A">
        <w:rPr>
          <w:spacing w:val="-1"/>
          <w:w w:val="105"/>
          <w:lang w:val="el-GR"/>
        </w:rPr>
        <w:t>διαγραφές,</w:t>
      </w:r>
      <w:r w:rsidRPr="00D0445A">
        <w:rPr>
          <w:spacing w:val="7"/>
          <w:w w:val="105"/>
          <w:lang w:val="el-GR"/>
        </w:rPr>
        <w:t xml:space="preserve"> </w:t>
      </w:r>
      <w:r w:rsidRPr="00D0445A">
        <w:rPr>
          <w:spacing w:val="-1"/>
          <w:w w:val="105"/>
          <w:lang w:val="el-GR"/>
        </w:rPr>
        <w:t>προσθήκες</w:t>
      </w:r>
      <w:r w:rsidRPr="00D0445A">
        <w:rPr>
          <w:spacing w:val="8"/>
          <w:w w:val="105"/>
          <w:lang w:val="el-GR"/>
        </w:rPr>
        <w:t xml:space="preserve"> </w:t>
      </w:r>
      <w:r w:rsidRPr="00D0445A">
        <w:rPr>
          <w:spacing w:val="-1"/>
          <w:w w:val="105"/>
          <w:lang w:val="el-GR"/>
        </w:rPr>
        <w:t>κλπ.</w:t>
      </w:r>
      <w:r w:rsidRPr="00D0445A">
        <w:rPr>
          <w:spacing w:val="8"/>
          <w:w w:val="105"/>
          <w:lang w:val="el-GR"/>
        </w:rPr>
        <w:t xml:space="preserve"> </w:t>
      </w:r>
      <w:r w:rsidRPr="00D0445A">
        <w:rPr>
          <w:spacing w:val="-1"/>
          <w:w w:val="105"/>
          <w:lang w:val="el-GR"/>
        </w:rPr>
        <w:t>Εάν</w:t>
      </w:r>
      <w:r w:rsidRPr="00D0445A">
        <w:rPr>
          <w:spacing w:val="7"/>
          <w:w w:val="105"/>
          <w:lang w:val="el-GR"/>
        </w:rPr>
        <w:t xml:space="preserve"> </w:t>
      </w:r>
      <w:r w:rsidRPr="00D0445A">
        <w:rPr>
          <w:spacing w:val="-1"/>
          <w:w w:val="105"/>
          <w:lang w:val="el-GR"/>
        </w:rPr>
        <w:t>υπάρχει</w:t>
      </w:r>
      <w:r w:rsidRPr="00D0445A">
        <w:rPr>
          <w:spacing w:val="9"/>
          <w:w w:val="105"/>
          <w:lang w:val="el-GR"/>
        </w:rPr>
        <w:t xml:space="preserve"> </w:t>
      </w:r>
      <w:r w:rsidRPr="00D0445A">
        <w:rPr>
          <w:spacing w:val="-1"/>
          <w:w w:val="105"/>
          <w:lang w:val="el-GR"/>
        </w:rPr>
        <w:t>στην</w:t>
      </w:r>
      <w:r w:rsidRPr="00D0445A">
        <w:rPr>
          <w:spacing w:val="8"/>
          <w:w w:val="105"/>
          <w:lang w:val="el-GR"/>
        </w:rPr>
        <w:t xml:space="preserve"> </w:t>
      </w:r>
      <w:r w:rsidRPr="00D0445A">
        <w:rPr>
          <w:spacing w:val="-1"/>
          <w:w w:val="105"/>
          <w:lang w:val="el-GR"/>
        </w:rPr>
        <w:t>Προσφορά</w:t>
      </w:r>
      <w:r w:rsidRPr="00D0445A">
        <w:rPr>
          <w:spacing w:val="6"/>
          <w:w w:val="105"/>
          <w:lang w:val="el-GR"/>
        </w:rPr>
        <w:t xml:space="preserve"> </w:t>
      </w:r>
      <w:r w:rsidRPr="00D0445A">
        <w:rPr>
          <w:spacing w:val="-1"/>
          <w:w w:val="105"/>
          <w:lang w:val="el-GR"/>
        </w:rPr>
        <w:t>οποιαδήποτε</w:t>
      </w:r>
      <w:r w:rsidRPr="00D0445A">
        <w:rPr>
          <w:spacing w:val="5"/>
          <w:w w:val="105"/>
          <w:lang w:val="el-GR"/>
        </w:rPr>
        <w:t xml:space="preserve"> </w:t>
      </w:r>
      <w:r w:rsidRPr="00D0445A">
        <w:rPr>
          <w:spacing w:val="-1"/>
          <w:w w:val="105"/>
          <w:lang w:val="el-GR"/>
        </w:rPr>
        <w:t>διόρθωση,</w:t>
      </w:r>
      <w:r w:rsidRPr="00D0445A">
        <w:rPr>
          <w:spacing w:val="11"/>
          <w:w w:val="105"/>
          <w:lang w:val="el-GR"/>
        </w:rPr>
        <w:t xml:space="preserve"> </w:t>
      </w:r>
      <w:r w:rsidRPr="00D0445A">
        <w:rPr>
          <w:spacing w:val="-3"/>
          <w:w w:val="105"/>
          <w:lang w:val="el-GR"/>
        </w:rPr>
        <w:t>πρέπει</w:t>
      </w:r>
      <w:r w:rsidRPr="00D0445A">
        <w:rPr>
          <w:spacing w:val="8"/>
          <w:w w:val="105"/>
          <w:lang w:val="el-GR"/>
        </w:rPr>
        <w:t xml:space="preserve"> </w:t>
      </w:r>
      <w:r w:rsidRPr="00D0445A">
        <w:rPr>
          <w:w w:val="105"/>
          <w:lang w:val="el-GR"/>
        </w:rPr>
        <w:t>να</w:t>
      </w:r>
      <w:r w:rsidRPr="00D0445A">
        <w:rPr>
          <w:spacing w:val="11"/>
          <w:w w:val="105"/>
          <w:lang w:val="el-GR"/>
        </w:rPr>
        <w:t xml:space="preserve"> </w:t>
      </w:r>
      <w:r w:rsidRPr="00D0445A">
        <w:rPr>
          <w:spacing w:val="-1"/>
          <w:w w:val="105"/>
          <w:lang w:val="el-GR"/>
        </w:rPr>
        <w:t>είναι</w:t>
      </w:r>
      <w:r w:rsidRPr="00D0445A">
        <w:rPr>
          <w:spacing w:val="59"/>
          <w:w w:val="103"/>
          <w:lang w:val="el-GR"/>
        </w:rPr>
        <w:t xml:space="preserve"> </w:t>
      </w:r>
      <w:r w:rsidRPr="00D0445A">
        <w:rPr>
          <w:spacing w:val="-1"/>
          <w:w w:val="105"/>
          <w:lang w:val="el-GR"/>
        </w:rPr>
        <w:t>καθαρογραμμένη</w:t>
      </w:r>
      <w:r w:rsidRPr="00D0445A">
        <w:rPr>
          <w:spacing w:val="-5"/>
          <w:w w:val="105"/>
          <w:lang w:val="el-GR"/>
        </w:rPr>
        <w:t xml:space="preserve"> </w:t>
      </w:r>
      <w:r w:rsidRPr="00D0445A">
        <w:rPr>
          <w:w w:val="105"/>
          <w:lang w:val="el-GR"/>
        </w:rPr>
        <w:t>και</w:t>
      </w:r>
      <w:r w:rsidRPr="00D0445A">
        <w:rPr>
          <w:spacing w:val="-5"/>
          <w:w w:val="105"/>
          <w:lang w:val="el-GR"/>
        </w:rPr>
        <w:t xml:space="preserve"> </w:t>
      </w:r>
      <w:r w:rsidRPr="00D0445A">
        <w:rPr>
          <w:spacing w:val="-1"/>
          <w:w w:val="105"/>
          <w:lang w:val="el-GR"/>
        </w:rPr>
        <w:t>μονογραμμένη</w:t>
      </w:r>
      <w:r w:rsidRPr="00D0445A">
        <w:rPr>
          <w:spacing w:val="-6"/>
          <w:w w:val="105"/>
          <w:lang w:val="el-GR"/>
        </w:rPr>
        <w:t xml:space="preserve"> </w:t>
      </w:r>
      <w:r w:rsidRPr="00D0445A">
        <w:rPr>
          <w:spacing w:val="-1"/>
          <w:w w:val="105"/>
          <w:lang w:val="el-GR"/>
        </w:rPr>
        <w:t>από</w:t>
      </w:r>
      <w:r w:rsidRPr="00D0445A">
        <w:rPr>
          <w:spacing w:val="-6"/>
          <w:w w:val="105"/>
          <w:lang w:val="el-GR"/>
        </w:rPr>
        <w:t xml:space="preserve"> </w:t>
      </w:r>
      <w:r w:rsidRPr="00D0445A">
        <w:rPr>
          <w:w w:val="105"/>
          <w:lang w:val="el-GR"/>
        </w:rPr>
        <w:t>τον</w:t>
      </w:r>
      <w:r w:rsidRPr="00D0445A">
        <w:rPr>
          <w:spacing w:val="-6"/>
          <w:w w:val="105"/>
          <w:lang w:val="el-GR"/>
        </w:rPr>
        <w:t xml:space="preserve"> </w:t>
      </w:r>
      <w:r w:rsidRPr="00D0445A">
        <w:rPr>
          <w:spacing w:val="-1"/>
          <w:w w:val="105"/>
          <w:lang w:val="el-GR"/>
        </w:rPr>
        <w:t>υποψήφιο</w:t>
      </w:r>
      <w:r w:rsidRPr="00D0445A">
        <w:rPr>
          <w:spacing w:val="-5"/>
          <w:w w:val="105"/>
          <w:lang w:val="el-GR"/>
        </w:rPr>
        <w:t xml:space="preserve"> </w:t>
      </w:r>
      <w:r w:rsidRPr="00D0445A">
        <w:rPr>
          <w:spacing w:val="-1"/>
          <w:w w:val="105"/>
          <w:lang w:val="el-GR"/>
        </w:rPr>
        <w:t>Ανάδοχο.</w:t>
      </w:r>
      <w:r w:rsidRPr="00D0445A">
        <w:rPr>
          <w:spacing w:val="-5"/>
          <w:w w:val="105"/>
          <w:lang w:val="el-GR"/>
        </w:rPr>
        <w:t xml:space="preserve"> </w:t>
      </w:r>
      <w:r w:rsidRPr="00D0445A">
        <w:rPr>
          <w:spacing w:val="-1"/>
          <w:w w:val="105"/>
          <w:lang w:val="el-GR"/>
        </w:rPr>
        <w:t>Όλες</w:t>
      </w:r>
      <w:r w:rsidRPr="00D0445A">
        <w:rPr>
          <w:spacing w:val="-6"/>
          <w:w w:val="105"/>
          <w:lang w:val="el-GR"/>
        </w:rPr>
        <w:t xml:space="preserve"> </w:t>
      </w:r>
      <w:r w:rsidRPr="00D0445A">
        <w:rPr>
          <w:w w:val="105"/>
          <w:lang w:val="el-GR"/>
        </w:rPr>
        <w:t>οι</w:t>
      </w:r>
      <w:r w:rsidRPr="00D0445A">
        <w:rPr>
          <w:spacing w:val="-5"/>
          <w:w w:val="105"/>
          <w:lang w:val="el-GR"/>
        </w:rPr>
        <w:t xml:space="preserve"> </w:t>
      </w:r>
      <w:r w:rsidRPr="00D0445A">
        <w:rPr>
          <w:spacing w:val="-1"/>
          <w:w w:val="105"/>
          <w:lang w:val="el-GR"/>
        </w:rPr>
        <w:t>διορθώσεις</w:t>
      </w:r>
      <w:r w:rsidRPr="00D0445A">
        <w:rPr>
          <w:spacing w:val="-6"/>
          <w:w w:val="105"/>
          <w:lang w:val="el-GR"/>
        </w:rPr>
        <w:t xml:space="preserve"> </w:t>
      </w:r>
      <w:r w:rsidRPr="00D0445A">
        <w:rPr>
          <w:w w:val="105"/>
          <w:lang w:val="el-GR"/>
        </w:rPr>
        <w:t>θα</w:t>
      </w:r>
      <w:r w:rsidRPr="00D0445A">
        <w:rPr>
          <w:spacing w:val="-5"/>
          <w:w w:val="105"/>
          <w:lang w:val="el-GR"/>
        </w:rPr>
        <w:t xml:space="preserve"> </w:t>
      </w:r>
      <w:r w:rsidRPr="00D0445A">
        <w:rPr>
          <w:spacing w:val="-1"/>
          <w:w w:val="105"/>
          <w:lang w:val="el-GR"/>
        </w:rPr>
        <w:t>πρέπει</w:t>
      </w:r>
      <w:r w:rsidRPr="00D0445A">
        <w:rPr>
          <w:spacing w:val="-6"/>
          <w:w w:val="105"/>
          <w:lang w:val="el-GR"/>
        </w:rPr>
        <w:t xml:space="preserve"> </w:t>
      </w:r>
      <w:r w:rsidRPr="00D0445A">
        <w:rPr>
          <w:w w:val="105"/>
          <w:lang w:val="el-GR"/>
        </w:rPr>
        <w:t>να</w:t>
      </w:r>
      <w:r w:rsidRPr="00D0445A">
        <w:rPr>
          <w:spacing w:val="41"/>
          <w:w w:val="103"/>
          <w:lang w:val="el-GR"/>
        </w:rPr>
        <w:t xml:space="preserve"> </w:t>
      </w:r>
      <w:r w:rsidRPr="00D0445A">
        <w:rPr>
          <w:spacing w:val="-1"/>
          <w:w w:val="105"/>
          <w:lang w:val="el-GR"/>
        </w:rPr>
        <w:t>αναφέρονται</w:t>
      </w:r>
      <w:r w:rsidRPr="00D0445A">
        <w:rPr>
          <w:spacing w:val="-9"/>
          <w:w w:val="105"/>
          <w:lang w:val="el-GR"/>
        </w:rPr>
        <w:t xml:space="preserve"> </w:t>
      </w:r>
      <w:r w:rsidRPr="00D0445A">
        <w:rPr>
          <w:spacing w:val="-1"/>
          <w:w w:val="105"/>
          <w:lang w:val="el-GR"/>
        </w:rPr>
        <w:t>ανακεφαλαιωτικά</w:t>
      </w:r>
      <w:r w:rsidRPr="00D0445A">
        <w:rPr>
          <w:spacing w:val="-7"/>
          <w:w w:val="105"/>
          <w:lang w:val="el-GR"/>
        </w:rPr>
        <w:t xml:space="preserve"> </w:t>
      </w:r>
      <w:r w:rsidRPr="00D0445A">
        <w:rPr>
          <w:spacing w:val="-1"/>
          <w:w w:val="105"/>
          <w:lang w:val="el-GR"/>
        </w:rPr>
        <w:t>στην</w:t>
      </w:r>
      <w:r w:rsidRPr="00D0445A">
        <w:rPr>
          <w:spacing w:val="-11"/>
          <w:w w:val="105"/>
          <w:lang w:val="el-GR"/>
        </w:rPr>
        <w:t xml:space="preserve"> </w:t>
      </w:r>
      <w:r w:rsidRPr="00D0445A">
        <w:rPr>
          <w:spacing w:val="-1"/>
          <w:w w:val="105"/>
          <w:lang w:val="el-GR"/>
        </w:rPr>
        <w:t>αρχή</w:t>
      </w:r>
      <w:r w:rsidRPr="00D0445A">
        <w:rPr>
          <w:spacing w:val="-11"/>
          <w:w w:val="105"/>
          <w:lang w:val="el-GR"/>
        </w:rPr>
        <w:t xml:space="preserve"> </w:t>
      </w:r>
      <w:r w:rsidRPr="00D0445A">
        <w:rPr>
          <w:w w:val="105"/>
          <w:lang w:val="el-GR"/>
        </w:rPr>
        <w:t>της</w:t>
      </w:r>
      <w:r w:rsidRPr="00D0445A">
        <w:rPr>
          <w:spacing w:val="-9"/>
          <w:w w:val="105"/>
          <w:lang w:val="el-GR"/>
        </w:rPr>
        <w:t xml:space="preserve"> </w:t>
      </w:r>
      <w:r w:rsidRPr="00D0445A">
        <w:rPr>
          <w:spacing w:val="-3"/>
          <w:w w:val="105"/>
          <w:lang w:val="el-GR"/>
        </w:rPr>
        <w:t>Προσφοράς.</w:t>
      </w:r>
      <w:r w:rsidRPr="00D0445A">
        <w:rPr>
          <w:spacing w:val="-7"/>
          <w:w w:val="105"/>
          <w:lang w:val="el-GR"/>
        </w:rPr>
        <w:t xml:space="preserve"> </w:t>
      </w:r>
      <w:r w:rsidRPr="00D0445A">
        <w:rPr>
          <w:w w:val="105"/>
          <w:lang w:val="el-GR"/>
        </w:rPr>
        <w:t>Η</w:t>
      </w:r>
      <w:r w:rsidRPr="00D0445A">
        <w:rPr>
          <w:spacing w:val="-10"/>
          <w:w w:val="105"/>
          <w:lang w:val="el-GR"/>
        </w:rPr>
        <w:t xml:space="preserve"> </w:t>
      </w:r>
      <w:r w:rsidRPr="00D0445A">
        <w:rPr>
          <w:spacing w:val="-1"/>
          <w:w w:val="105"/>
          <w:lang w:val="el-GR"/>
        </w:rPr>
        <w:t>αρμόδια</w:t>
      </w:r>
      <w:r w:rsidRPr="00D0445A">
        <w:rPr>
          <w:spacing w:val="-10"/>
          <w:w w:val="105"/>
          <w:lang w:val="el-GR"/>
        </w:rPr>
        <w:t xml:space="preserve"> </w:t>
      </w:r>
      <w:r w:rsidRPr="00D0445A">
        <w:rPr>
          <w:spacing w:val="-3"/>
          <w:w w:val="105"/>
          <w:lang w:val="el-GR"/>
        </w:rPr>
        <w:t>Επιτροπή</w:t>
      </w:r>
      <w:r w:rsidRPr="00D0445A">
        <w:rPr>
          <w:spacing w:val="-9"/>
          <w:w w:val="105"/>
          <w:lang w:val="el-GR"/>
        </w:rPr>
        <w:t xml:space="preserve"> </w:t>
      </w:r>
      <w:r w:rsidRPr="00D0445A">
        <w:rPr>
          <w:spacing w:val="-1"/>
          <w:w w:val="105"/>
          <w:lang w:val="el-GR"/>
        </w:rPr>
        <w:t>προσυπογράφει</w:t>
      </w:r>
      <w:r w:rsidRPr="00D0445A">
        <w:rPr>
          <w:spacing w:val="-9"/>
          <w:w w:val="105"/>
          <w:lang w:val="el-GR"/>
        </w:rPr>
        <w:t xml:space="preserve"> </w:t>
      </w:r>
      <w:r w:rsidRPr="00D0445A">
        <w:rPr>
          <w:w w:val="105"/>
          <w:lang w:val="el-GR"/>
        </w:rPr>
        <w:t>το</w:t>
      </w:r>
      <w:r w:rsidRPr="00D0445A">
        <w:rPr>
          <w:spacing w:val="75"/>
          <w:w w:val="103"/>
          <w:lang w:val="el-GR"/>
        </w:rPr>
        <w:t xml:space="preserve"> </w:t>
      </w:r>
      <w:r w:rsidRPr="00D0445A">
        <w:rPr>
          <w:spacing w:val="-1"/>
          <w:w w:val="105"/>
          <w:lang w:val="el-GR"/>
        </w:rPr>
        <w:t>ανακεφαλαιωτικό</w:t>
      </w:r>
      <w:r w:rsidRPr="00D0445A">
        <w:rPr>
          <w:spacing w:val="15"/>
          <w:w w:val="105"/>
          <w:lang w:val="el-GR"/>
        </w:rPr>
        <w:t xml:space="preserve"> </w:t>
      </w:r>
      <w:r w:rsidRPr="00D0445A">
        <w:rPr>
          <w:spacing w:val="-1"/>
          <w:w w:val="105"/>
          <w:lang w:val="el-GR"/>
        </w:rPr>
        <w:t>φύλλο</w:t>
      </w:r>
      <w:r w:rsidRPr="00D0445A">
        <w:rPr>
          <w:spacing w:val="16"/>
          <w:w w:val="105"/>
          <w:lang w:val="el-GR"/>
        </w:rPr>
        <w:t xml:space="preserve"> </w:t>
      </w:r>
      <w:r w:rsidRPr="00D0445A">
        <w:rPr>
          <w:w w:val="105"/>
          <w:lang w:val="el-GR"/>
        </w:rPr>
        <w:t>με</w:t>
      </w:r>
      <w:r w:rsidRPr="00D0445A">
        <w:rPr>
          <w:spacing w:val="15"/>
          <w:w w:val="105"/>
          <w:lang w:val="el-GR"/>
        </w:rPr>
        <w:t xml:space="preserve"> </w:t>
      </w:r>
      <w:r w:rsidRPr="00D0445A">
        <w:rPr>
          <w:spacing w:val="-1"/>
          <w:w w:val="105"/>
          <w:lang w:val="el-GR"/>
        </w:rPr>
        <w:t>τις</w:t>
      </w:r>
      <w:r w:rsidRPr="00D0445A">
        <w:rPr>
          <w:spacing w:val="15"/>
          <w:w w:val="105"/>
          <w:lang w:val="el-GR"/>
        </w:rPr>
        <w:t xml:space="preserve"> </w:t>
      </w:r>
      <w:r w:rsidRPr="00D0445A">
        <w:rPr>
          <w:spacing w:val="-1"/>
          <w:w w:val="105"/>
          <w:lang w:val="el-GR"/>
        </w:rPr>
        <w:t>τυχόν,</w:t>
      </w:r>
      <w:r w:rsidRPr="00D0445A">
        <w:rPr>
          <w:spacing w:val="17"/>
          <w:w w:val="105"/>
          <w:lang w:val="el-GR"/>
        </w:rPr>
        <w:t xml:space="preserve"> </w:t>
      </w:r>
      <w:r w:rsidRPr="00D0445A">
        <w:rPr>
          <w:spacing w:val="-3"/>
          <w:w w:val="105"/>
          <w:lang w:val="el-GR"/>
        </w:rPr>
        <w:t>διορθώσεις</w:t>
      </w:r>
      <w:r w:rsidRPr="00D0445A">
        <w:rPr>
          <w:spacing w:val="17"/>
          <w:w w:val="105"/>
          <w:lang w:val="el-GR"/>
        </w:rPr>
        <w:t xml:space="preserve"> </w:t>
      </w:r>
      <w:r w:rsidRPr="00D0445A">
        <w:rPr>
          <w:w w:val="105"/>
          <w:lang w:val="el-GR"/>
        </w:rPr>
        <w:t>και</w:t>
      </w:r>
      <w:r w:rsidRPr="00D0445A">
        <w:rPr>
          <w:spacing w:val="13"/>
          <w:w w:val="105"/>
          <w:lang w:val="el-GR"/>
        </w:rPr>
        <w:t xml:space="preserve"> </w:t>
      </w:r>
      <w:r w:rsidRPr="00D0445A">
        <w:rPr>
          <w:spacing w:val="-1"/>
          <w:w w:val="105"/>
          <w:lang w:val="el-GR"/>
        </w:rPr>
        <w:t>τις</w:t>
      </w:r>
      <w:r w:rsidRPr="00D0445A">
        <w:rPr>
          <w:spacing w:val="15"/>
          <w:w w:val="105"/>
          <w:lang w:val="el-GR"/>
        </w:rPr>
        <w:t xml:space="preserve"> </w:t>
      </w:r>
      <w:r w:rsidRPr="00D0445A">
        <w:rPr>
          <w:spacing w:val="-1"/>
          <w:w w:val="105"/>
          <w:lang w:val="el-GR"/>
        </w:rPr>
        <w:t>αναφέρει</w:t>
      </w:r>
      <w:r w:rsidRPr="00D0445A">
        <w:rPr>
          <w:spacing w:val="16"/>
          <w:w w:val="105"/>
          <w:lang w:val="el-GR"/>
        </w:rPr>
        <w:t xml:space="preserve"> </w:t>
      </w:r>
      <w:r w:rsidRPr="00D0445A">
        <w:rPr>
          <w:spacing w:val="-1"/>
          <w:w w:val="105"/>
          <w:lang w:val="el-GR"/>
        </w:rPr>
        <w:t>στο</w:t>
      </w:r>
      <w:r w:rsidRPr="00D0445A">
        <w:rPr>
          <w:spacing w:val="19"/>
          <w:w w:val="105"/>
          <w:lang w:val="el-GR"/>
        </w:rPr>
        <w:t xml:space="preserve"> </w:t>
      </w:r>
      <w:r w:rsidRPr="00D0445A">
        <w:rPr>
          <w:spacing w:val="-1"/>
          <w:w w:val="105"/>
          <w:lang w:val="el-GR"/>
        </w:rPr>
        <w:t>συντασσόμενο</w:t>
      </w:r>
      <w:r w:rsidRPr="00D0445A">
        <w:rPr>
          <w:spacing w:val="18"/>
          <w:w w:val="105"/>
          <w:lang w:val="el-GR"/>
        </w:rPr>
        <w:t xml:space="preserve"> </w:t>
      </w:r>
      <w:r w:rsidRPr="00D0445A">
        <w:rPr>
          <w:spacing w:val="-1"/>
          <w:w w:val="105"/>
          <w:lang w:val="el-GR"/>
        </w:rPr>
        <w:t>πρακτικό,</w:t>
      </w:r>
      <w:r w:rsidRPr="00D0445A">
        <w:rPr>
          <w:spacing w:val="63"/>
          <w:w w:val="103"/>
          <w:lang w:val="el-GR"/>
        </w:rPr>
        <w:t xml:space="preserve"> </w:t>
      </w:r>
      <w:r w:rsidRPr="00D0445A">
        <w:rPr>
          <w:spacing w:val="-1"/>
          <w:w w:val="105"/>
          <w:lang w:val="el-GR"/>
        </w:rPr>
        <w:t>ώστε</w:t>
      </w:r>
      <w:r w:rsidRPr="00D0445A">
        <w:rPr>
          <w:spacing w:val="-21"/>
          <w:w w:val="105"/>
          <w:lang w:val="el-GR"/>
        </w:rPr>
        <w:t xml:space="preserve"> </w:t>
      </w:r>
      <w:r w:rsidRPr="00D0445A">
        <w:rPr>
          <w:w w:val="105"/>
          <w:lang w:val="el-GR"/>
        </w:rPr>
        <w:t>να</w:t>
      </w:r>
      <w:r w:rsidRPr="00D0445A">
        <w:rPr>
          <w:spacing w:val="-19"/>
          <w:w w:val="105"/>
          <w:lang w:val="el-GR"/>
        </w:rPr>
        <w:t xml:space="preserve"> </w:t>
      </w:r>
      <w:r w:rsidRPr="00D0445A">
        <w:rPr>
          <w:spacing w:val="-1"/>
          <w:w w:val="105"/>
          <w:lang w:val="el-GR"/>
        </w:rPr>
        <w:t>αποδεικνύεται</w:t>
      </w:r>
      <w:r w:rsidRPr="00D0445A">
        <w:rPr>
          <w:spacing w:val="-19"/>
          <w:w w:val="105"/>
          <w:lang w:val="el-GR"/>
        </w:rPr>
        <w:t xml:space="preserve"> </w:t>
      </w:r>
      <w:r w:rsidRPr="00D0445A">
        <w:rPr>
          <w:spacing w:val="-1"/>
          <w:w w:val="105"/>
          <w:lang w:val="el-GR"/>
        </w:rPr>
        <w:t>αδιαφιλονίκητα</w:t>
      </w:r>
      <w:r w:rsidRPr="00D0445A">
        <w:rPr>
          <w:spacing w:val="-22"/>
          <w:w w:val="105"/>
          <w:lang w:val="el-GR"/>
        </w:rPr>
        <w:t xml:space="preserve"> </w:t>
      </w:r>
      <w:r w:rsidRPr="00D0445A">
        <w:rPr>
          <w:w w:val="105"/>
          <w:lang w:val="el-GR"/>
        </w:rPr>
        <w:t>ότι</w:t>
      </w:r>
      <w:r w:rsidRPr="00D0445A">
        <w:rPr>
          <w:spacing w:val="-18"/>
          <w:w w:val="105"/>
          <w:lang w:val="el-GR"/>
        </w:rPr>
        <w:t xml:space="preserve"> </w:t>
      </w:r>
      <w:r w:rsidRPr="00D0445A">
        <w:rPr>
          <w:spacing w:val="-1"/>
          <w:w w:val="105"/>
          <w:lang w:val="el-GR"/>
        </w:rPr>
        <w:t>προϋπήρχαν</w:t>
      </w:r>
      <w:r w:rsidRPr="00D0445A">
        <w:rPr>
          <w:spacing w:val="-22"/>
          <w:w w:val="105"/>
          <w:lang w:val="el-GR"/>
        </w:rPr>
        <w:t xml:space="preserve"> </w:t>
      </w:r>
      <w:r w:rsidRPr="00D0445A">
        <w:rPr>
          <w:w w:val="105"/>
          <w:lang w:val="el-GR"/>
        </w:rPr>
        <w:t>της</w:t>
      </w:r>
      <w:r w:rsidRPr="00D0445A">
        <w:rPr>
          <w:spacing w:val="-21"/>
          <w:w w:val="105"/>
          <w:lang w:val="el-GR"/>
        </w:rPr>
        <w:t xml:space="preserve"> </w:t>
      </w:r>
      <w:r w:rsidRPr="00D0445A">
        <w:rPr>
          <w:spacing w:val="-1"/>
          <w:w w:val="105"/>
          <w:lang w:val="el-GR"/>
        </w:rPr>
        <w:t>ημερομηνίας</w:t>
      </w:r>
      <w:r w:rsidRPr="00D0445A">
        <w:rPr>
          <w:spacing w:val="-22"/>
          <w:w w:val="105"/>
          <w:lang w:val="el-GR"/>
        </w:rPr>
        <w:t xml:space="preserve"> </w:t>
      </w:r>
      <w:r w:rsidRPr="00D0445A">
        <w:rPr>
          <w:spacing w:val="-1"/>
          <w:w w:val="105"/>
          <w:lang w:val="el-GR"/>
        </w:rPr>
        <w:t>αποσφράγισης.</w:t>
      </w:r>
    </w:p>
    <w:p w:rsidR="000C253F" w:rsidRPr="00D0445A" w:rsidRDefault="00D0445A">
      <w:pPr>
        <w:pStyle w:val="a4"/>
        <w:spacing w:before="110" w:line="249" w:lineRule="auto"/>
        <w:ind w:right="110"/>
        <w:jc w:val="both"/>
        <w:rPr>
          <w:lang w:val="el-GR"/>
        </w:rPr>
      </w:pPr>
      <w:r w:rsidRPr="00D0445A">
        <w:rPr>
          <w:spacing w:val="-1"/>
          <w:w w:val="105"/>
          <w:lang w:val="el-GR"/>
        </w:rPr>
        <w:t>Σε</w:t>
      </w:r>
      <w:r w:rsidRPr="00D0445A">
        <w:rPr>
          <w:spacing w:val="57"/>
          <w:w w:val="105"/>
          <w:lang w:val="el-GR"/>
        </w:rPr>
        <w:t xml:space="preserve"> </w:t>
      </w:r>
      <w:r w:rsidRPr="00D0445A">
        <w:rPr>
          <w:spacing w:val="-1"/>
          <w:w w:val="105"/>
          <w:lang w:val="el-GR"/>
        </w:rPr>
        <w:t>περίπτωση</w:t>
      </w:r>
      <w:r w:rsidRPr="00D0445A">
        <w:rPr>
          <w:spacing w:val="58"/>
          <w:w w:val="105"/>
          <w:lang w:val="el-GR"/>
        </w:rPr>
        <w:t xml:space="preserve"> </w:t>
      </w:r>
      <w:r w:rsidRPr="00D0445A">
        <w:rPr>
          <w:spacing w:val="-1"/>
          <w:w w:val="105"/>
          <w:lang w:val="el-GR"/>
        </w:rPr>
        <w:t>που</w:t>
      </w:r>
      <w:r w:rsidRPr="00D0445A">
        <w:rPr>
          <w:spacing w:val="60"/>
          <w:w w:val="105"/>
          <w:lang w:val="el-GR"/>
        </w:rPr>
        <w:t xml:space="preserve"> </w:t>
      </w:r>
      <w:r w:rsidRPr="00D0445A">
        <w:rPr>
          <w:w w:val="105"/>
          <w:lang w:val="el-GR"/>
        </w:rPr>
        <w:t>στο</w:t>
      </w:r>
      <w:r w:rsidRPr="00D0445A">
        <w:rPr>
          <w:spacing w:val="58"/>
          <w:w w:val="105"/>
          <w:lang w:val="el-GR"/>
        </w:rPr>
        <w:t xml:space="preserve"> </w:t>
      </w:r>
      <w:r w:rsidRPr="00D0445A">
        <w:rPr>
          <w:spacing w:val="-1"/>
          <w:w w:val="105"/>
          <w:lang w:val="el-GR"/>
        </w:rPr>
        <w:t>περιεχόμενο</w:t>
      </w:r>
      <w:r w:rsidRPr="00D0445A">
        <w:rPr>
          <w:spacing w:val="59"/>
          <w:w w:val="105"/>
          <w:lang w:val="el-GR"/>
        </w:rPr>
        <w:t xml:space="preserve"> </w:t>
      </w:r>
      <w:r w:rsidRPr="00D0445A">
        <w:rPr>
          <w:w w:val="105"/>
          <w:lang w:val="el-GR"/>
        </w:rPr>
        <w:t>της</w:t>
      </w:r>
      <w:r w:rsidRPr="00D0445A">
        <w:rPr>
          <w:spacing w:val="59"/>
          <w:w w:val="105"/>
          <w:lang w:val="el-GR"/>
        </w:rPr>
        <w:t xml:space="preserve"> </w:t>
      </w:r>
      <w:r w:rsidRPr="00D0445A">
        <w:rPr>
          <w:spacing w:val="-1"/>
          <w:w w:val="105"/>
          <w:lang w:val="el-GR"/>
        </w:rPr>
        <w:t>Προσφοράς</w:t>
      </w:r>
      <w:r w:rsidRPr="00D0445A">
        <w:rPr>
          <w:spacing w:val="58"/>
          <w:w w:val="105"/>
          <w:lang w:val="el-GR"/>
        </w:rPr>
        <w:t xml:space="preserve"> </w:t>
      </w:r>
      <w:r w:rsidRPr="00D0445A">
        <w:rPr>
          <w:spacing w:val="-1"/>
          <w:w w:val="105"/>
          <w:lang w:val="el-GR"/>
        </w:rPr>
        <w:t>χρησιμοποιούνται</w:t>
      </w:r>
      <w:r w:rsidRPr="00D0445A">
        <w:rPr>
          <w:spacing w:val="58"/>
          <w:w w:val="105"/>
          <w:lang w:val="el-GR"/>
        </w:rPr>
        <w:t xml:space="preserve"> </w:t>
      </w:r>
      <w:r w:rsidRPr="00D0445A">
        <w:rPr>
          <w:spacing w:val="-1"/>
          <w:w w:val="105"/>
          <w:lang w:val="el-GR"/>
        </w:rPr>
        <w:t>συντομογραφίες</w:t>
      </w:r>
      <w:r w:rsidRPr="00D0445A">
        <w:rPr>
          <w:spacing w:val="57"/>
          <w:w w:val="103"/>
          <w:lang w:val="el-GR"/>
        </w:rPr>
        <w:t xml:space="preserve"> </w:t>
      </w:r>
      <w:r w:rsidRPr="00D0445A">
        <w:rPr>
          <w:spacing w:val="-1"/>
          <w:w w:val="105"/>
          <w:lang w:val="el-GR"/>
        </w:rPr>
        <w:t>(</w:t>
      </w:r>
      <w:r>
        <w:rPr>
          <w:spacing w:val="-1"/>
          <w:w w:val="105"/>
        </w:rPr>
        <w:t>abbreviations</w:t>
      </w:r>
      <w:r w:rsidRPr="00D0445A">
        <w:rPr>
          <w:spacing w:val="-1"/>
          <w:w w:val="105"/>
          <w:lang w:val="el-GR"/>
        </w:rPr>
        <w:t>),</w:t>
      </w:r>
      <w:r w:rsidRPr="00D0445A">
        <w:rPr>
          <w:spacing w:val="15"/>
          <w:w w:val="105"/>
          <w:lang w:val="el-GR"/>
        </w:rPr>
        <w:t xml:space="preserve"> </w:t>
      </w:r>
      <w:r w:rsidRPr="00D0445A">
        <w:rPr>
          <w:w w:val="105"/>
          <w:lang w:val="el-GR"/>
        </w:rPr>
        <w:t>για</w:t>
      </w:r>
      <w:r w:rsidRPr="00D0445A">
        <w:rPr>
          <w:spacing w:val="15"/>
          <w:w w:val="105"/>
          <w:lang w:val="el-GR"/>
        </w:rPr>
        <w:t xml:space="preserve"> </w:t>
      </w:r>
      <w:r w:rsidRPr="00D0445A">
        <w:rPr>
          <w:w w:val="105"/>
          <w:lang w:val="el-GR"/>
        </w:rPr>
        <w:t>τη</w:t>
      </w:r>
      <w:r w:rsidRPr="00D0445A">
        <w:rPr>
          <w:spacing w:val="15"/>
          <w:w w:val="105"/>
          <w:lang w:val="el-GR"/>
        </w:rPr>
        <w:t xml:space="preserve"> </w:t>
      </w:r>
      <w:r w:rsidRPr="00D0445A">
        <w:rPr>
          <w:spacing w:val="-3"/>
          <w:w w:val="105"/>
          <w:lang w:val="el-GR"/>
        </w:rPr>
        <w:t>δήλωση</w:t>
      </w:r>
      <w:r w:rsidRPr="00D0445A">
        <w:rPr>
          <w:spacing w:val="15"/>
          <w:w w:val="105"/>
          <w:lang w:val="el-GR"/>
        </w:rPr>
        <w:t xml:space="preserve"> </w:t>
      </w:r>
      <w:r w:rsidRPr="00D0445A">
        <w:rPr>
          <w:spacing w:val="-1"/>
          <w:w w:val="105"/>
          <w:lang w:val="el-GR"/>
        </w:rPr>
        <w:t>τεχνικών</w:t>
      </w:r>
      <w:r w:rsidRPr="00D0445A">
        <w:rPr>
          <w:spacing w:val="17"/>
          <w:w w:val="105"/>
          <w:lang w:val="el-GR"/>
        </w:rPr>
        <w:t xml:space="preserve"> </w:t>
      </w:r>
      <w:r w:rsidRPr="00D0445A">
        <w:rPr>
          <w:w w:val="105"/>
          <w:lang w:val="el-GR"/>
        </w:rPr>
        <w:t>ή</w:t>
      </w:r>
      <w:r w:rsidRPr="00D0445A">
        <w:rPr>
          <w:spacing w:val="16"/>
          <w:w w:val="105"/>
          <w:lang w:val="el-GR"/>
        </w:rPr>
        <w:t xml:space="preserve"> </w:t>
      </w:r>
      <w:r w:rsidRPr="00D0445A">
        <w:rPr>
          <w:spacing w:val="-1"/>
          <w:w w:val="105"/>
          <w:lang w:val="el-GR"/>
        </w:rPr>
        <w:t>άλλων</w:t>
      </w:r>
      <w:r w:rsidRPr="00D0445A">
        <w:rPr>
          <w:spacing w:val="17"/>
          <w:w w:val="105"/>
          <w:lang w:val="el-GR"/>
        </w:rPr>
        <w:t xml:space="preserve"> </w:t>
      </w:r>
      <w:r w:rsidRPr="00D0445A">
        <w:rPr>
          <w:spacing w:val="-1"/>
          <w:w w:val="105"/>
          <w:lang w:val="el-GR"/>
        </w:rPr>
        <w:t>εννοιών,</w:t>
      </w:r>
      <w:r w:rsidRPr="00D0445A">
        <w:rPr>
          <w:spacing w:val="16"/>
          <w:w w:val="105"/>
          <w:lang w:val="el-GR"/>
        </w:rPr>
        <w:t xml:space="preserve"> </w:t>
      </w:r>
      <w:r w:rsidRPr="00D0445A">
        <w:rPr>
          <w:spacing w:val="-1"/>
          <w:w w:val="105"/>
          <w:lang w:val="el-GR"/>
        </w:rPr>
        <w:t>είναι</w:t>
      </w:r>
      <w:r w:rsidRPr="00D0445A">
        <w:rPr>
          <w:spacing w:val="17"/>
          <w:w w:val="105"/>
          <w:lang w:val="el-GR"/>
        </w:rPr>
        <w:t xml:space="preserve"> </w:t>
      </w:r>
      <w:r w:rsidRPr="00D0445A">
        <w:rPr>
          <w:spacing w:val="-1"/>
          <w:w w:val="105"/>
          <w:lang w:val="el-GR"/>
        </w:rPr>
        <w:t>υποχρεωτικό</w:t>
      </w:r>
      <w:r w:rsidRPr="00D0445A">
        <w:rPr>
          <w:spacing w:val="15"/>
          <w:w w:val="105"/>
          <w:lang w:val="el-GR"/>
        </w:rPr>
        <w:t xml:space="preserve"> </w:t>
      </w:r>
      <w:r w:rsidRPr="00D0445A">
        <w:rPr>
          <w:w w:val="105"/>
          <w:lang w:val="el-GR"/>
        </w:rPr>
        <w:t>για</w:t>
      </w:r>
      <w:r w:rsidRPr="00D0445A">
        <w:rPr>
          <w:spacing w:val="16"/>
          <w:w w:val="105"/>
          <w:lang w:val="el-GR"/>
        </w:rPr>
        <w:t xml:space="preserve"> </w:t>
      </w:r>
      <w:r w:rsidRPr="00D0445A">
        <w:rPr>
          <w:spacing w:val="-3"/>
          <w:w w:val="105"/>
          <w:lang w:val="el-GR"/>
        </w:rPr>
        <w:t>τον</w:t>
      </w:r>
      <w:r w:rsidRPr="00D0445A">
        <w:rPr>
          <w:spacing w:val="17"/>
          <w:w w:val="105"/>
          <w:lang w:val="el-GR"/>
        </w:rPr>
        <w:t xml:space="preserve"> </w:t>
      </w:r>
      <w:r w:rsidRPr="00D0445A">
        <w:rPr>
          <w:spacing w:val="-1"/>
          <w:w w:val="105"/>
          <w:lang w:val="el-GR"/>
        </w:rPr>
        <w:t>υποψήφιο</w:t>
      </w:r>
      <w:r w:rsidRPr="00D0445A">
        <w:rPr>
          <w:spacing w:val="51"/>
          <w:w w:val="103"/>
          <w:lang w:val="el-GR"/>
        </w:rPr>
        <w:t xml:space="preserve"> </w:t>
      </w:r>
      <w:r w:rsidRPr="00D0445A">
        <w:rPr>
          <w:spacing w:val="-1"/>
          <w:w w:val="105"/>
          <w:lang w:val="el-GR"/>
        </w:rPr>
        <w:t>Ανάδοχο</w:t>
      </w:r>
      <w:r w:rsidRPr="00D0445A">
        <w:rPr>
          <w:spacing w:val="-13"/>
          <w:w w:val="105"/>
          <w:lang w:val="el-GR"/>
        </w:rPr>
        <w:t xml:space="preserve"> </w:t>
      </w:r>
      <w:r w:rsidRPr="00D0445A">
        <w:rPr>
          <w:w w:val="105"/>
          <w:lang w:val="el-GR"/>
        </w:rPr>
        <w:t>να</w:t>
      </w:r>
      <w:r w:rsidRPr="00D0445A">
        <w:rPr>
          <w:spacing w:val="-12"/>
          <w:w w:val="105"/>
          <w:lang w:val="el-GR"/>
        </w:rPr>
        <w:t xml:space="preserve"> </w:t>
      </w:r>
      <w:r w:rsidRPr="00D0445A">
        <w:rPr>
          <w:spacing w:val="-3"/>
          <w:w w:val="105"/>
          <w:lang w:val="el-GR"/>
        </w:rPr>
        <w:t>αναφέρει</w:t>
      </w:r>
      <w:r w:rsidRPr="00D0445A">
        <w:rPr>
          <w:spacing w:val="-11"/>
          <w:w w:val="105"/>
          <w:lang w:val="el-GR"/>
        </w:rPr>
        <w:t xml:space="preserve"> </w:t>
      </w:r>
      <w:r w:rsidRPr="00D0445A">
        <w:rPr>
          <w:spacing w:val="1"/>
          <w:w w:val="105"/>
          <w:lang w:val="el-GR"/>
        </w:rPr>
        <w:t>σε</w:t>
      </w:r>
      <w:r w:rsidRPr="00D0445A">
        <w:rPr>
          <w:spacing w:val="-11"/>
          <w:w w:val="105"/>
          <w:lang w:val="el-GR"/>
        </w:rPr>
        <w:t xml:space="preserve"> </w:t>
      </w:r>
      <w:r w:rsidRPr="00D0445A">
        <w:rPr>
          <w:spacing w:val="-1"/>
          <w:w w:val="105"/>
          <w:lang w:val="el-GR"/>
        </w:rPr>
        <w:t>συνοδευτικό</w:t>
      </w:r>
      <w:r w:rsidRPr="00D0445A">
        <w:rPr>
          <w:spacing w:val="-10"/>
          <w:w w:val="105"/>
          <w:lang w:val="el-GR"/>
        </w:rPr>
        <w:t xml:space="preserve"> </w:t>
      </w:r>
      <w:r w:rsidRPr="00D0445A">
        <w:rPr>
          <w:spacing w:val="-1"/>
          <w:w w:val="105"/>
          <w:lang w:val="el-GR"/>
        </w:rPr>
        <w:t>πίνακα</w:t>
      </w:r>
      <w:r w:rsidRPr="00D0445A">
        <w:rPr>
          <w:spacing w:val="-14"/>
          <w:w w:val="105"/>
          <w:lang w:val="el-GR"/>
        </w:rPr>
        <w:t xml:space="preserve"> </w:t>
      </w:r>
      <w:r w:rsidRPr="00D0445A">
        <w:rPr>
          <w:spacing w:val="-1"/>
          <w:w w:val="105"/>
          <w:lang w:val="el-GR"/>
        </w:rPr>
        <w:t>την</w:t>
      </w:r>
      <w:r w:rsidRPr="00D0445A">
        <w:rPr>
          <w:spacing w:val="-12"/>
          <w:w w:val="105"/>
          <w:lang w:val="el-GR"/>
        </w:rPr>
        <w:t xml:space="preserve"> </w:t>
      </w:r>
      <w:r w:rsidRPr="00D0445A">
        <w:rPr>
          <w:spacing w:val="-3"/>
          <w:w w:val="105"/>
          <w:lang w:val="el-GR"/>
        </w:rPr>
        <w:t>επεξήγησή</w:t>
      </w:r>
      <w:r w:rsidRPr="00D0445A">
        <w:rPr>
          <w:spacing w:val="-10"/>
          <w:w w:val="105"/>
          <w:lang w:val="el-GR"/>
        </w:rPr>
        <w:t xml:space="preserve"> </w:t>
      </w:r>
      <w:r w:rsidRPr="00D0445A">
        <w:rPr>
          <w:spacing w:val="-1"/>
          <w:w w:val="105"/>
          <w:lang w:val="el-GR"/>
        </w:rPr>
        <w:t>τους.</w:t>
      </w:r>
    </w:p>
    <w:p w:rsidR="000C253F" w:rsidRPr="00D0445A" w:rsidRDefault="00D0445A">
      <w:pPr>
        <w:pStyle w:val="a4"/>
        <w:spacing w:before="109" w:line="248" w:lineRule="auto"/>
        <w:ind w:left="124" w:right="109"/>
        <w:jc w:val="both"/>
        <w:rPr>
          <w:lang w:val="el-GR"/>
        </w:rPr>
      </w:pPr>
      <w:r w:rsidRPr="00D0445A">
        <w:rPr>
          <w:spacing w:val="-1"/>
          <w:w w:val="105"/>
          <w:lang w:val="el-GR"/>
        </w:rPr>
        <w:t>Με</w:t>
      </w:r>
      <w:r w:rsidRPr="00D0445A">
        <w:rPr>
          <w:spacing w:val="26"/>
          <w:w w:val="105"/>
          <w:lang w:val="el-GR"/>
        </w:rPr>
        <w:t xml:space="preserve"> </w:t>
      </w:r>
      <w:r w:rsidRPr="00D0445A">
        <w:rPr>
          <w:w w:val="105"/>
          <w:lang w:val="el-GR"/>
        </w:rPr>
        <w:t>την</w:t>
      </w:r>
      <w:r w:rsidRPr="00D0445A">
        <w:rPr>
          <w:spacing w:val="28"/>
          <w:w w:val="105"/>
          <w:lang w:val="el-GR"/>
        </w:rPr>
        <w:t xml:space="preserve"> </w:t>
      </w:r>
      <w:r w:rsidRPr="00D0445A">
        <w:rPr>
          <w:spacing w:val="-1"/>
          <w:w w:val="105"/>
          <w:lang w:val="el-GR"/>
        </w:rPr>
        <w:t>υποβολή</w:t>
      </w:r>
      <w:r w:rsidRPr="00D0445A">
        <w:rPr>
          <w:spacing w:val="29"/>
          <w:w w:val="105"/>
          <w:lang w:val="el-GR"/>
        </w:rPr>
        <w:t xml:space="preserve"> </w:t>
      </w:r>
      <w:r w:rsidRPr="00D0445A">
        <w:rPr>
          <w:w w:val="105"/>
          <w:lang w:val="el-GR"/>
        </w:rPr>
        <w:t>της</w:t>
      </w:r>
      <w:r w:rsidRPr="00D0445A">
        <w:rPr>
          <w:spacing w:val="26"/>
          <w:w w:val="105"/>
          <w:lang w:val="el-GR"/>
        </w:rPr>
        <w:t xml:space="preserve"> </w:t>
      </w:r>
      <w:r w:rsidRPr="00D0445A">
        <w:rPr>
          <w:spacing w:val="-1"/>
          <w:w w:val="105"/>
          <w:lang w:val="el-GR"/>
        </w:rPr>
        <w:t>Προσφοράς</w:t>
      </w:r>
      <w:r w:rsidRPr="00D0445A">
        <w:rPr>
          <w:spacing w:val="26"/>
          <w:w w:val="105"/>
          <w:lang w:val="el-GR"/>
        </w:rPr>
        <w:t xml:space="preserve"> </w:t>
      </w:r>
      <w:r w:rsidRPr="00D0445A">
        <w:rPr>
          <w:spacing w:val="-1"/>
          <w:w w:val="105"/>
          <w:lang w:val="el-GR"/>
        </w:rPr>
        <w:t>θεωρείται</w:t>
      </w:r>
      <w:r w:rsidRPr="00D0445A">
        <w:rPr>
          <w:spacing w:val="30"/>
          <w:w w:val="105"/>
          <w:lang w:val="el-GR"/>
        </w:rPr>
        <w:t xml:space="preserve"> </w:t>
      </w:r>
      <w:r w:rsidRPr="00D0445A">
        <w:rPr>
          <w:spacing w:val="-1"/>
          <w:w w:val="105"/>
          <w:lang w:val="el-GR"/>
        </w:rPr>
        <w:t>βέβαιο,</w:t>
      </w:r>
      <w:r w:rsidRPr="00D0445A">
        <w:rPr>
          <w:spacing w:val="30"/>
          <w:w w:val="105"/>
          <w:lang w:val="el-GR"/>
        </w:rPr>
        <w:t xml:space="preserve"> </w:t>
      </w:r>
      <w:r w:rsidRPr="00D0445A">
        <w:rPr>
          <w:spacing w:val="-3"/>
          <w:w w:val="105"/>
          <w:lang w:val="el-GR"/>
        </w:rPr>
        <w:t>ότι</w:t>
      </w:r>
      <w:r w:rsidRPr="00D0445A">
        <w:rPr>
          <w:spacing w:val="28"/>
          <w:w w:val="105"/>
          <w:lang w:val="el-GR"/>
        </w:rPr>
        <w:t xml:space="preserve"> </w:t>
      </w:r>
      <w:r w:rsidRPr="00D0445A">
        <w:rPr>
          <w:w w:val="105"/>
          <w:lang w:val="el-GR"/>
        </w:rPr>
        <w:t>ο</w:t>
      </w:r>
      <w:r w:rsidRPr="00D0445A">
        <w:rPr>
          <w:spacing w:val="29"/>
          <w:w w:val="105"/>
          <w:lang w:val="el-GR"/>
        </w:rPr>
        <w:t xml:space="preserve"> </w:t>
      </w:r>
      <w:r w:rsidRPr="00D0445A">
        <w:rPr>
          <w:spacing w:val="-1"/>
          <w:w w:val="105"/>
          <w:lang w:val="el-GR"/>
        </w:rPr>
        <w:t>υποψήφιος</w:t>
      </w:r>
      <w:r w:rsidRPr="00D0445A">
        <w:rPr>
          <w:spacing w:val="26"/>
          <w:w w:val="105"/>
          <w:lang w:val="el-GR"/>
        </w:rPr>
        <w:t xml:space="preserve"> </w:t>
      </w:r>
      <w:r w:rsidRPr="00D0445A">
        <w:rPr>
          <w:spacing w:val="-1"/>
          <w:w w:val="105"/>
          <w:lang w:val="el-GR"/>
        </w:rPr>
        <w:t>Ανάδοχος</w:t>
      </w:r>
      <w:r w:rsidRPr="00D0445A">
        <w:rPr>
          <w:spacing w:val="29"/>
          <w:w w:val="105"/>
          <w:lang w:val="el-GR"/>
        </w:rPr>
        <w:t xml:space="preserve"> </w:t>
      </w:r>
      <w:r w:rsidRPr="00D0445A">
        <w:rPr>
          <w:spacing w:val="-1"/>
          <w:w w:val="105"/>
          <w:lang w:val="el-GR"/>
        </w:rPr>
        <w:t>είναι</w:t>
      </w:r>
      <w:r w:rsidRPr="00D0445A">
        <w:rPr>
          <w:spacing w:val="30"/>
          <w:w w:val="105"/>
          <w:lang w:val="el-GR"/>
        </w:rPr>
        <w:t xml:space="preserve"> </w:t>
      </w:r>
      <w:r w:rsidRPr="00D0445A">
        <w:rPr>
          <w:spacing w:val="-3"/>
          <w:w w:val="105"/>
          <w:lang w:val="el-GR"/>
        </w:rPr>
        <w:t>απολύτως</w:t>
      </w:r>
      <w:r w:rsidRPr="00D0445A">
        <w:rPr>
          <w:spacing w:val="79"/>
          <w:w w:val="103"/>
          <w:lang w:val="el-GR"/>
        </w:rPr>
        <w:t xml:space="preserve"> </w:t>
      </w:r>
      <w:r w:rsidRPr="00D0445A">
        <w:rPr>
          <w:spacing w:val="-1"/>
          <w:w w:val="105"/>
          <w:lang w:val="el-GR"/>
        </w:rPr>
        <w:t>ενήμερος</w:t>
      </w:r>
      <w:r w:rsidRPr="00D0445A">
        <w:rPr>
          <w:spacing w:val="-3"/>
          <w:w w:val="105"/>
          <w:lang w:val="el-GR"/>
        </w:rPr>
        <w:t xml:space="preserve"> </w:t>
      </w:r>
      <w:r w:rsidRPr="00D0445A">
        <w:rPr>
          <w:spacing w:val="-1"/>
          <w:w w:val="105"/>
          <w:lang w:val="el-GR"/>
        </w:rPr>
        <w:t xml:space="preserve">από </w:t>
      </w:r>
      <w:r w:rsidRPr="00D0445A">
        <w:rPr>
          <w:w w:val="105"/>
          <w:lang w:val="el-GR"/>
        </w:rPr>
        <w:t>κάθε</w:t>
      </w:r>
      <w:r w:rsidRPr="00D0445A">
        <w:rPr>
          <w:spacing w:val="-1"/>
          <w:w w:val="105"/>
          <w:lang w:val="el-GR"/>
        </w:rPr>
        <w:t xml:space="preserve"> πλευρά</w:t>
      </w:r>
      <w:r w:rsidRPr="00D0445A">
        <w:rPr>
          <w:spacing w:val="-2"/>
          <w:w w:val="105"/>
          <w:lang w:val="el-GR"/>
        </w:rPr>
        <w:t xml:space="preserve"> </w:t>
      </w:r>
      <w:r w:rsidRPr="00D0445A">
        <w:rPr>
          <w:spacing w:val="-1"/>
          <w:w w:val="105"/>
          <w:lang w:val="el-GR"/>
        </w:rPr>
        <w:t>των</w:t>
      </w:r>
      <w:r w:rsidRPr="00D0445A">
        <w:rPr>
          <w:w w:val="105"/>
          <w:lang w:val="el-GR"/>
        </w:rPr>
        <w:t xml:space="preserve"> </w:t>
      </w:r>
      <w:r w:rsidRPr="00D0445A">
        <w:rPr>
          <w:spacing w:val="-1"/>
          <w:w w:val="105"/>
          <w:lang w:val="el-GR"/>
        </w:rPr>
        <w:t>τοπικών συνθηκών</w:t>
      </w:r>
      <w:r w:rsidRPr="00D0445A">
        <w:rPr>
          <w:w w:val="105"/>
          <w:lang w:val="el-GR"/>
        </w:rPr>
        <w:t xml:space="preserve"> </w:t>
      </w:r>
      <w:r w:rsidRPr="00D0445A">
        <w:rPr>
          <w:spacing w:val="-3"/>
          <w:w w:val="105"/>
          <w:lang w:val="el-GR"/>
        </w:rPr>
        <w:t>εκτέλεσης</w:t>
      </w:r>
      <w:r w:rsidRPr="00D0445A">
        <w:rPr>
          <w:spacing w:val="-1"/>
          <w:w w:val="105"/>
          <w:lang w:val="el-GR"/>
        </w:rPr>
        <w:t xml:space="preserve"> του Έργου,</w:t>
      </w:r>
      <w:r w:rsidRPr="00D0445A">
        <w:rPr>
          <w:w w:val="105"/>
          <w:lang w:val="el-GR"/>
        </w:rPr>
        <w:t xml:space="preserve"> </w:t>
      </w:r>
      <w:r w:rsidRPr="00D0445A">
        <w:rPr>
          <w:spacing w:val="-1"/>
          <w:w w:val="105"/>
          <w:lang w:val="el-GR"/>
        </w:rPr>
        <w:t>των</w:t>
      </w:r>
      <w:r w:rsidRPr="00D0445A">
        <w:rPr>
          <w:spacing w:val="-3"/>
          <w:w w:val="105"/>
          <w:lang w:val="el-GR"/>
        </w:rPr>
        <w:t xml:space="preserve"> </w:t>
      </w:r>
      <w:r w:rsidRPr="00D0445A">
        <w:rPr>
          <w:spacing w:val="-1"/>
          <w:w w:val="105"/>
          <w:lang w:val="el-GR"/>
        </w:rPr>
        <w:t>πηγών</w:t>
      </w:r>
      <w:r w:rsidRPr="00D0445A">
        <w:rPr>
          <w:w w:val="105"/>
          <w:lang w:val="el-GR"/>
        </w:rPr>
        <w:t xml:space="preserve"> </w:t>
      </w:r>
      <w:r w:rsidRPr="00D0445A">
        <w:rPr>
          <w:spacing w:val="-1"/>
          <w:w w:val="105"/>
          <w:lang w:val="el-GR"/>
        </w:rPr>
        <w:t>προέλευσης</w:t>
      </w:r>
      <w:r w:rsidRPr="00D0445A">
        <w:rPr>
          <w:spacing w:val="51"/>
          <w:w w:val="103"/>
          <w:lang w:val="el-GR"/>
        </w:rPr>
        <w:t xml:space="preserve"> </w:t>
      </w:r>
      <w:r w:rsidRPr="00D0445A">
        <w:rPr>
          <w:spacing w:val="-1"/>
          <w:w w:val="105"/>
          <w:lang w:val="el-GR"/>
        </w:rPr>
        <w:t>των</w:t>
      </w:r>
      <w:r w:rsidRPr="00D0445A">
        <w:rPr>
          <w:spacing w:val="40"/>
          <w:w w:val="105"/>
          <w:lang w:val="el-GR"/>
        </w:rPr>
        <w:t xml:space="preserve"> </w:t>
      </w:r>
      <w:r w:rsidRPr="00D0445A">
        <w:rPr>
          <w:spacing w:val="-1"/>
          <w:w w:val="105"/>
          <w:lang w:val="el-GR"/>
        </w:rPr>
        <w:t>πάσης</w:t>
      </w:r>
      <w:r w:rsidRPr="00D0445A">
        <w:rPr>
          <w:spacing w:val="39"/>
          <w:w w:val="105"/>
          <w:lang w:val="el-GR"/>
        </w:rPr>
        <w:t xml:space="preserve"> </w:t>
      </w:r>
      <w:r w:rsidRPr="00D0445A">
        <w:rPr>
          <w:spacing w:val="-1"/>
          <w:w w:val="105"/>
          <w:lang w:val="el-GR"/>
        </w:rPr>
        <w:t>φύσης</w:t>
      </w:r>
      <w:r w:rsidRPr="00D0445A">
        <w:rPr>
          <w:spacing w:val="39"/>
          <w:w w:val="105"/>
          <w:lang w:val="el-GR"/>
        </w:rPr>
        <w:t xml:space="preserve"> </w:t>
      </w:r>
      <w:r w:rsidRPr="00D0445A">
        <w:rPr>
          <w:spacing w:val="-1"/>
          <w:w w:val="105"/>
          <w:lang w:val="el-GR"/>
        </w:rPr>
        <w:t>υλικών,</w:t>
      </w:r>
      <w:r w:rsidRPr="00D0445A">
        <w:rPr>
          <w:spacing w:val="42"/>
          <w:w w:val="105"/>
          <w:lang w:val="el-GR"/>
        </w:rPr>
        <w:t xml:space="preserve"> </w:t>
      </w:r>
      <w:r w:rsidRPr="00D0445A">
        <w:rPr>
          <w:spacing w:val="-3"/>
          <w:w w:val="105"/>
          <w:lang w:val="el-GR"/>
        </w:rPr>
        <w:t>ειδών</w:t>
      </w:r>
      <w:r w:rsidRPr="00D0445A">
        <w:rPr>
          <w:spacing w:val="40"/>
          <w:w w:val="105"/>
          <w:lang w:val="el-GR"/>
        </w:rPr>
        <w:t xml:space="preserve"> </w:t>
      </w:r>
      <w:r w:rsidRPr="00D0445A">
        <w:rPr>
          <w:spacing w:val="-1"/>
          <w:w w:val="105"/>
          <w:lang w:val="el-GR"/>
        </w:rPr>
        <w:t>εξοπλισμού</w:t>
      </w:r>
      <w:r w:rsidRPr="00D0445A">
        <w:rPr>
          <w:spacing w:val="40"/>
          <w:w w:val="105"/>
          <w:lang w:val="el-GR"/>
        </w:rPr>
        <w:t xml:space="preserve"> </w:t>
      </w:r>
      <w:r w:rsidRPr="00D0445A">
        <w:rPr>
          <w:spacing w:val="-1"/>
          <w:w w:val="105"/>
          <w:lang w:val="el-GR"/>
        </w:rPr>
        <w:t>κλπ.</w:t>
      </w:r>
      <w:r w:rsidRPr="00D0445A">
        <w:rPr>
          <w:spacing w:val="39"/>
          <w:w w:val="105"/>
          <w:lang w:val="el-GR"/>
        </w:rPr>
        <w:t xml:space="preserve"> </w:t>
      </w:r>
      <w:r w:rsidRPr="00D0445A">
        <w:rPr>
          <w:w w:val="105"/>
          <w:lang w:val="el-GR"/>
        </w:rPr>
        <w:t>και</w:t>
      </w:r>
      <w:r w:rsidRPr="00D0445A">
        <w:rPr>
          <w:spacing w:val="38"/>
          <w:w w:val="105"/>
          <w:lang w:val="el-GR"/>
        </w:rPr>
        <w:t xml:space="preserve"> </w:t>
      </w:r>
      <w:r w:rsidRPr="00D0445A">
        <w:rPr>
          <w:spacing w:val="-1"/>
          <w:w w:val="105"/>
          <w:lang w:val="el-GR"/>
        </w:rPr>
        <w:t>ότι</w:t>
      </w:r>
      <w:r w:rsidRPr="00D0445A">
        <w:rPr>
          <w:spacing w:val="37"/>
          <w:w w:val="105"/>
          <w:lang w:val="el-GR"/>
        </w:rPr>
        <w:t xml:space="preserve"> </w:t>
      </w:r>
      <w:r w:rsidRPr="00D0445A">
        <w:rPr>
          <w:spacing w:val="-1"/>
          <w:w w:val="105"/>
          <w:lang w:val="el-GR"/>
        </w:rPr>
        <w:t>έχει</w:t>
      </w:r>
      <w:r w:rsidRPr="00D0445A">
        <w:rPr>
          <w:spacing w:val="38"/>
          <w:w w:val="105"/>
          <w:lang w:val="el-GR"/>
        </w:rPr>
        <w:t xml:space="preserve"> </w:t>
      </w:r>
      <w:r w:rsidRPr="00D0445A">
        <w:rPr>
          <w:spacing w:val="-1"/>
          <w:w w:val="105"/>
          <w:lang w:val="el-GR"/>
        </w:rPr>
        <w:t>μελετήσει</w:t>
      </w:r>
      <w:r w:rsidRPr="00D0445A">
        <w:rPr>
          <w:spacing w:val="40"/>
          <w:w w:val="105"/>
          <w:lang w:val="el-GR"/>
        </w:rPr>
        <w:t xml:space="preserve"> </w:t>
      </w:r>
      <w:r w:rsidRPr="00D0445A">
        <w:rPr>
          <w:w w:val="105"/>
          <w:lang w:val="el-GR"/>
        </w:rPr>
        <w:t>όλα</w:t>
      </w:r>
      <w:r w:rsidRPr="00D0445A">
        <w:rPr>
          <w:spacing w:val="40"/>
          <w:w w:val="105"/>
          <w:lang w:val="el-GR"/>
        </w:rPr>
        <w:t xml:space="preserve"> </w:t>
      </w:r>
      <w:r w:rsidRPr="00D0445A">
        <w:rPr>
          <w:w w:val="105"/>
          <w:lang w:val="el-GR"/>
        </w:rPr>
        <w:t>τα</w:t>
      </w:r>
      <w:r w:rsidRPr="00D0445A">
        <w:rPr>
          <w:spacing w:val="38"/>
          <w:w w:val="105"/>
          <w:lang w:val="el-GR"/>
        </w:rPr>
        <w:t xml:space="preserve"> </w:t>
      </w:r>
      <w:r w:rsidRPr="00D0445A">
        <w:rPr>
          <w:spacing w:val="-1"/>
          <w:w w:val="105"/>
          <w:lang w:val="el-GR"/>
        </w:rPr>
        <w:t>στοιχεία</w:t>
      </w:r>
      <w:r w:rsidRPr="00D0445A">
        <w:rPr>
          <w:spacing w:val="40"/>
          <w:w w:val="105"/>
          <w:lang w:val="el-GR"/>
        </w:rPr>
        <w:t xml:space="preserve"> </w:t>
      </w:r>
      <w:r w:rsidRPr="00D0445A">
        <w:rPr>
          <w:spacing w:val="-1"/>
          <w:w w:val="105"/>
          <w:lang w:val="el-GR"/>
        </w:rPr>
        <w:t>που</w:t>
      </w:r>
      <w:r w:rsidRPr="00D0445A">
        <w:rPr>
          <w:spacing w:val="67"/>
          <w:w w:val="103"/>
          <w:lang w:val="el-GR"/>
        </w:rPr>
        <w:t xml:space="preserve"> </w:t>
      </w:r>
      <w:r w:rsidRPr="00D0445A">
        <w:rPr>
          <w:spacing w:val="-1"/>
          <w:w w:val="105"/>
          <w:lang w:val="el-GR"/>
        </w:rPr>
        <w:t>περιλαμβάνονται</w:t>
      </w:r>
      <w:r w:rsidRPr="00D0445A">
        <w:rPr>
          <w:spacing w:val="-24"/>
          <w:w w:val="105"/>
          <w:lang w:val="el-GR"/>
        </w:rPr>
        <w:t xml:space="preserve"> </w:t>
      </w:r>
      <w:r w:rsidRPr="00D0445A">
        <w:rPr>
          <w:spacing w:val="-3"/>
          <w:w w:val="105"/>
          <w:lang w:val="el-GR"/>
        </w:rPr>
        <w:t>στο</w:t>
      </w:r>
      <w:r w:rsidRPr="00D0445A">
        <w:rPr>
          <w:spacing w:val="-24"/>
          <w:w w:val="105"/>
          <w:lang w:val="el-GR"/>
        </w:rPr>
        <w:t xml:space="preserve"> </w:t>
      </w:r>
      <w:r w:rsidRPr="00D0445A">
        <w:rPr>
          <w:spacing w:val="-1"/>
          <w:w w:val="105"/>
          <w:lang w:val="el-GR"/>
        </w:rPr>
        <w:t>φάκελο</w:t>
      </w:r>
      <w:r w:rsidRPr="00D0445A">
        <w:rPr>
          <w:spacing w:val="-22"/>
          <w:w w:val="105"/>
          <w:lang w:val="el-GR"/>
        </w:rPr>
        <w:t xml:space="preserve"> </w:t>
      </w:r>
      <w:r w:rsidRPr="00D0445A">
        <w:rPr>
          <w:spacing w:val="-1"/>
          <w:w w:val="105"/>
          <w:lang w:val="el-GR"/>
        </w:rPr>
        <w:t>Διαγωνισμού.</w:t>
      </w:r>
    </w:p>
    <w:p w:rsidR="000C253F" w:rsidRPr="00D0445A" w:rsidRDefault="00D0445A">
      <w:pPr>
        <w:pStyle w:val="a4"/>
        <w:spacing w:before="112" w:line="248" w:lineRule="auto"/>
        <w:ind w:left="124" w:right="109" w:hanging="1"/>
        <w:jc w:val="both"/>
        <w:rPr>
          <w:lang w:val="el-GR"/>
        </w:rPr>
      </w:pPr>
      <w:r w:rsidRPr="00D0445A">
        <w:rPr>
          <w:spacing w:val="-1"/>
          <w:w w:val="105"/>
          <w:lang w:val="el-GR"/>
        </w:rPr>
        <w:t>Αντιπροσφορά</w:t>
      </w:r>
      <w:r w:rsidRPr="00D0445A">
        <w:rPr>
          <w:spacing w:val="45"/>
          <w:w w:val="105"/>
          <w:lang w:val="el-GR"/>
        </w:rPr>
        <w:t xml:space="preserve"> </w:t>
      </w:r>
      <w:r w:rsidRPr="00D0445A">
        <w:rPr>
          <w:w w:val="105"/>
          <w:lang w:val="el-GR"/>
        </w:rPr>
        <w:t>ή</w:t>
      </w:r>
      <w:r w:rsidRPr="00D0445A">
        <w:rPr>
          <w:spacing w:val="46"/>
          <w:w w:val="105"/>
          <w:lang w:val="el-GR"/>
        </w:rPr>
        <w:t xml:space="preserve"> </w:t>
      </w:r>
      <w:r w:rsidRPr="00D0445A">
        <w:rPr>
          <w:spacing w:val="-1"/>
          <w:w w:val="105"/>
          <w:lang w:val="el-GR"/>
        </w:rPr>
        <w:t>τροποποίηση</w:t>
      </w:r>
      <w:r w:rsidRPr="00D0445A">
        <w:rPr>
          <w:spacing w:val="45"/>
          <w:w w:val="105"/>
          <w:lang w:val="el-GR"/>
        </w:rPr>
        <w:t xml:space="preserve"> </w:t>
      </w:r>
      <w:r w:rsidRPr="00D0445A">
        <w:rPr>
          <w:w w:val="105"/>
          <w:lang w:val="el-GR"/>
        </w:rPr>
        <w:t>της</w:t>
      </w:r>
      <w:r w:rsidRPr="00D0445A">
        <w:rPr>
          <w:spacing w:val="44"/>
          <w:w w:val="105"/>
          <w:lang w:val="el-GR"/>
        </w:rPr>
        <w:t xml:space="preserve"> </w:t>
      </w:r>
      <w:r w:rsidRPr="00D0445A">
        <w:rPr>
          <w:spacing w:val="-1"/>
          <w:w w:val="105"/>
          <w:lang w:val="el-GR"/>
        </w:rPr>
        <w:t>Προσφοράς</w:t>
      </w:r>
      <w:r w:rsidRPr="00D0445A">
        <w:rPr>
          <w:spacing w:val="49"/>
          <w:w w:val="105"/>
          <w:lang w:val="el-GR"/>
        </w:rPr>
        <w:t xml:space="preserve"> </w:t>
      </w:r>
      <w:r w:rsidRPr="00D0445A">
        <w:rPr>
          <w:w w:val="105"/>
          <w:lang w:val="el-GR"/>
        </w:rPr>
        <w:t>ή</w:t>
      </w:r>
      <w:r w:rsidRPr="00D0445A">
        <w:rPr>
          <w:spacing w:val="45"/>
          <w:w w:val="105"/>
          <w:lang w:val="el-GR"/>
        </w:rPr>
        <w:t xml:space="preserve"> </w:t>
      </w:r>
      <w:r w:rsidRPr="00D0445A">
        <w:rPr>
          <w:spacing w:val="-1"/>
          <w:w w:val="105"/>
          <w:lang w:val="el-GR"/>
        </w:rPr>
        <w:t>πρόταση</w:t>
      </w:r>
      <w:r w:rsidRPr="00D0445A">
        <w:rPr>
          <w:spacing w:val="45"/>
          <w:w w:val="105"/>
          <w:lang w:val="el-GR"/>
        </w:rPr>
        <w:t xml:space="preserve"> </w:t>
      </w:r>
      <w:r w:rsidRPr="00D0445A">
        <w:rPr>
          <w:spacing w:val="-1"/>
          <w:w w:val="105"/>
          <w:lang w:val="el-GR"/>
        </w:rPr>
        <w:t>που</w:t>
      </w:r>
      <w:r w:rsidRPr="00D0445A">
        <w:rPr>
          <w:spacing w:val="45"/>
          <w:w w:val="105"/>
          <w:lang w:val="el-GR"/>
        </w:rPr>
        <w:t xml:space="preserve"> </w:t>
      </w:r>
      <w:r w:rsidRPr="00D0445A">
        <w:rPr>
          <w:spacing w:val="-1"/>
          <w:w w:val="105"/>
          <w:lang w:val="el-GR"/>
        </w:rPr>
        <w:t>κατά</w:t>
      </w:r>
      <w:r w:rsidRPr="00D0445A">
        <w:rPr>
          <w:spacing w:val="43"/>
          <w:w w:val="105"/>
          <w:lang w:val="el-GR"/>
        </w:rPr>
        <w:t xml:space="preserve"> </w:t>
      </w:r>
      <w:r w:rsidRPr="00D0445A">
        <w:rPr>
          <w:spacing w:val="-1"/>
          <w:w w:val="105"/>
          <w:lang w:val="el-GR"/>
        </w:rPr>
        <w:t>την</w:t>
      </w:r>
      <w:r w:rsidRPr="00D0445A">
        <w:rPr>
          <w:spacing w:val="45"/>
          <w:w w:val="105"/>
          <w:lang w:val="el-GR"/>
        </w:rPr>
        <w:t xml:space="preserve"> </w:t>
      </w:r>
      <w:r w:rsidRPr="00D0445A">
        <w:rPr>
          <w:spacing w:val="-1"/>
          <w:w w:val="105"/>
          <w:lang w:val="el-GR"/>
        </w:rPr>
        <w:t>κρίση</w:t>
      </w:r>
      <w:r w:rsidRPr="00D0445A">
        <w:rPr>
          <w:spacing w:val="47"/>
          <w:w w:val="105"/>
          <w:lang w:val="el-GR"/>
        </w:rPr>
        <w:t xml:space="preserve"> </w:t>
      </w:r>
      <w:r w:rsidRPr="00D0445A">
        <w:rPr>
          <w:spacing w:val="-1"/>
          <w:w w:val="105"/>
          <w:lang w:val="el-GR"/>
        </w:rPr>
        <w:t>της</w:t>
      </w:r>
      <w:r w:rsidRPr="00D0445A">
        <w:rPr>
          <w:spacing w:val="44"/>
          <w:w w:val="105"/>
          <w:lang w:val="el-GR"/>
        </w:rPr>
        <w:t xml:space="preserve"> </w:t>
      </w:r>
      <w:r w:rsidRPr="00D0445A">
        <w:rPr>
          <w:spacing w:val="-1"/>
          <w:w w:val="105"/>
          <w:lang w:val="el-GR"/>
        </w:rPr>
        <w:t>αρμόδιας</w:t>
      </w:r>
      <w:r w:rsidRPr="00D0445A">
        <w:rPr>
          <w:spacing w:val="41"/>
          <w:w w:val="103"/>
          <w:lang w:val="el-GR"/>
        </w:rPr>
        <w:t xml:space="preserve"> </w:t>
      </w:r>
      <w:r w:rsidRPr="00D0445A">
        <w:rPr>
          <w:spacing w:val="-1"/>
          <w:w w:val="105"/>
          <w:lang w:val="el-GR"/>
        </w:rPr>
        <w:t>Επιτροπής</w:t>
      </w:r>
      <w:r w:rsidRPr="00D0445A">
        <w:rPr>
          <w:spacing w:val="-18"/>
          <w:w w:val="105"/>
          <w:lang w:val="el-GR"/>
        </w:rPr>
        <w:t xml:space="preserve"> </w:t>
      </w:r>
      <w:r w:rsidRPr="00D0445A">
        <w:rPr>
          <w:spacing w:val="-1"/>
          <w:w w:val="105"/>
          <w:lang w:val="el-GR"/>
        </w:rPr>
        <w:t>εξομοιώνεται</w:t>
      </w:r>
      <w:r w:rsidRPr="00D0445A">
        <w:rPr>
          <w:spacing w:val="-16"/>
          <w:w w:val="105"/>
          <w:lang w:val="el-GR"/>
        </w:rPr>
        <w:t xml:space="preserve"> </w:t>
      </w:r>
      <w:r w:rsidRPr="00D0445A">
        <w:rPr>
          <w:w w:val="105"/>
          <w:lang w:val="el-GR"/>
        </w:rPr>
        <w:t>με</w:t>
      </w:r>
      <w:r w:rsidRPr="00D0445A">
        <w:rPr>
          <w:spacing w:val="-18"/>
          <w:w w:val="105"/>
          <w:lang w:val="el-GR"/>
        </w:rPr>
        <w:t xml:space="preserve"> </w:t>
      </w:r>
      <w:r w:rsidRPr="00D0445A">
        <w:rPr>
          <w:spacing w:val="-1"/>
          <w:w w:val="105"/>
          <w:lang w:val="el-GR"/>
        </w:rPr>
        <w:t>αντιπροσφορά</w:t>
      </w:r>
      <w:r w:rsidRPr="00D0445A">
        <w:rPr>
          <w:spacing w:val="-17"/>
          <w:w w:val="105"/>
          <w:lang w:val="el-GR"/>
        </w:rPr>
        <w:t xml:space="preserve"> </w:t>
      </w:r>
      <w:r w:rsidRPr="00D0445A">
        <w:rPr>
          <w:spacing w:val="-1"/>
          <w:w w:val="105"/>
          <w:lang w:val="el-GR"/>
        </w:rPr>
        <w:t>είναι</w:t>
      </w:r>
      <w:r w:rsidRPr="00D0445A">
        <w:rPr>
          <w:spacing w:val="-16"/>
          <w:w w:val="105"/>
          <w:lang w:val="el-GR"/>
        </w:rPr>
        <w:t xml:space="preserve"> </w:t>
      </w:r>
      <w:r w:rsidRPr="00D0445A">
        <w:rPr>
          <w:spacing w:val="-1"/>
          <w:w w:val="105"/>
          <w:lang w:val="el-GR"/>
        </w:rPr>
        <w:t>απαράδεκτη</w:t>
      </w:r>
      <w:r w:rsidRPr="00D0445A">
        <w:rPr>
          <w:spacing w:val="-17"/>
          <w:w w:val="105"/>
          <w:lang w:val="el-GR"/>
        </w:rPr>
        <w:t xml:space="preserve"> </w:t>
      </w:r>
      <w:r w:rsidRPr="00D0445A">
        <w:rPr>
          <w:w w:val="105"/>
          <w:lang w:val="el-GR"/>
        </w:rPr>
        <w:t>και</w:t>
      </w:r>
      <w:r w:rsidRPr="00D0445A">
        <w:rPr>
          <w:spacing w:val="-16"/>
          <w:w w:val="105"/>
          <w:lang w:val="el-GR"/>
        </w:rPr>
        <w:t xml:space="preserve"> </w:t>
      </w:r>
      <w:r w:rsidRPr="00D0445A">
        <w:rPr>
          <w:spacing w:val="-1"/>
          <w:w w:val="105"/>
          <w:lang w:val="el-GR"/>
        </w:rPr>
        <w:t>δεν</w:t>
      </w:r>
      <w:r w:rsidRPr="00D0445A">
        <w:rPr>
          <w:spacing w:val="-17"/>
          <w:w w:val="105"/>
          <w:lang w:val="el-GR"/>
        </w:rPr>
        <w:t xml:space="preserve"> </w:t>
      </w:r>
      <w:r w:rsidRPr="00D0445A">
        <w:rPr>
          <w:spacing w:val="-1"/>
          <w:w w:val="105"/>
          <w:lang w:val="el-GR"/>
        </w:rPr>
        <w:t>λαμβάνεται</w:t>
      </w:r>
      <w:r w:rsidRPr="00D0445A">
        <w:rPr>
          <w:spacing w:val="-17"/>
          <w:w w:val="105"/>
          <w:lang w:val="el-GR"/>
        </w:rPr>
        <w:t xml:space="preserve"> </w:t>
      </w:r>
      <w:r w:rsidRPr="00D0445A">
        <w:rPr>
          <w:spacing w:val="-1"/>
          <w:w w:val="105"/>
          <w:lang w:val="el-GR"/>
        </w:rPr>
        <w:t>υπόψη.</w:t>
      </w:r>
    </w:p>
    <w:p w:rsidR="000C253F" w:rsidRPr="00D0445A" w:rsidRDefault="00D0445A">
      <w:pPr>
        <w:pStyle w:val="a4"/>
        <w:spacing w:before="112" w:line="248" w:lineRule="auto"/>
        <w:ind w:left="124" w:right="109"/>
        <w:jc w:val="both"/>
        <w:rPr>
          <w:lang w:val="el-GR"/>
        </w:rPr>
      </w:pPr>
      <w:r w:rsidRPr="00D0445A">
        <w:rPr>
          <w:spacing w:val="-3"/>
          <w:w w:val="105"/>
          <w:lang w:val="el-GR"/>
        </w:rPr>
        <w:t>Μετά</w:t>
      </w:r>
      <w:r w:rsidRPr="00D0445A">
        <w:rPr>
          <w:spacing w:val="16"/>
          <w:w w:val="105"/>
          <w:lang w:val="el-GR"/>
        </w:rPr>
        <w:t xml:space="preserve"> </w:t>
      </w:r>
      <w:r w:rsidRPr="00D0445A">
        <w:rPr>
          <w:w w:val="105"/>
          <w:lang w:val="el-GR"/>
        </w:rPr>
        <w:t>την</w:t>
      </w:r>
      <w:r w:rsidRPr="00D0445A">
        <w:rPr>
          <w:spacing w:val="15"/>
          <w:w w:val="105"/>
          <w:lang w:val="el-GR"/>
        </w:rPr>
        <w:t xml:space="preserve"> </w:t>
      </w:r>
      <w:r w:rsidRPr="00D0445A">
        <w:rPr>
          <w:spacing w:val="-1"/>
          <w:w w:val="105"/>
          <w:lang w:val="el-GR"/>
        </w:rPr>
        <w:t>καταληκτική</w:t>
      </w:r>
      <w:r w:rsidRPr="00D0445A">
        <w:rPr>
          <w:spacing w:val="14"/>
          <w:w w:val="105"/>
          <w:lang w:val="el-GR"/>
        </w:rPr>
        <w:t xml:space="preserve"> </w:t>
      </w:r>
      <w:r w:rsidRPr="00D0445A">
        <w:rPr>
          <w:spacing w:val="-1"/>
          <w:w w:val="105"/>
          <w:lang w:val="el-GR"/>
        </w:rPr>
        <w:t>ημερομηνία</w:t>
      </w:r>
      <w:r w:rsidRPr="00D0445A">
        <w:rPr>
          <w:spacing w:val="16"/>
          <w:w w:val="105"/>
          <w:lang w:val="el-GR"/>
        </w:rPr>
        <w:t xml:space="preserve"> </w:t>
      </w:r>
      <w:r w:rsidRPr="00D0445A">
        <w:rPr>
          <w:spacing w:val="-1"/>
          <w:w w:val="105"/>
          <w:lang w:val="el-GR"/>
        </w:rPr>
        <w:t>υποβολής</w:t>
      </w:r>
      <w:r w:rsidRPr="00D0445A">
        <w:rPr>
          <w:spacing w:val="15"/>
          <w:w w:val="105"/>
          <w:lang w:val="el-GR"/>
        </w:rPr>
        <w:t xml:space="preserve"> </w:t>
      </w:r>
      <w:r w:rsidRPr="00D0445A">
        <w:rPr>
          <w:spacing w:val="-1"/>
          <w:w w:val="105"/>
          <w:lang w:val="el-GR"/>
        </w:rPr>
        <w:t>των</w:t>
      </w:r>
      <w:r w:rsidRPr="00D0445A">
        <w:rPr>
          <w:spacing w:val="16"/>
          <w:w w:val="105"/>
          <w:lang w:val="el-GR"/>
        </w:rPr>
        <w:t xml:space="preserve"> </w:t>
      </w:r>
      <w:r w:rsidRPr="00D0445A">
        <w:rPr>
          <w:spacing w:val="-3"/>
          <w:w w:val="105"/>
          <w:lang w:val="el-GR"/>
        </w:rPr>
        <w:t>προσφορών</w:t>
      </w:r>
      <w:r w:rsidRPr="00D0445A">
        <w:rPr>
          <w:spacing w:val="17"/>
          <w:w w:val="105"/>
          <w:lang w:val="el-GR"/>
        </w:rPr>
        <w:t xml:space="preserve"> </w:t>
      </w:r>
      <w:r w:rsidRPr="00D0445A">
        <w:rPr>
          <w:spacing w:val="-1"/>
          <w:w w:val="105"/>
          <w:lang w:val="el-GR"/>
        </w:rPr>
        <w:t>δεν</w:t>
      </w:r>
      <w:r w:rsidRPr="00D0445A">
        <w:rPr>
          <w:spacing w:val="14"/>
          <w:w w:val="105"/>
          <w:lang w:val="el-GR"/>
        </w:rPr>
        <w:t xml:space="preserve"> </w:t>
      </w:r>
      <w:r w:rsidRPr="00D0445A">
        <w:rPr>
          <w:spacing w:val="-1"/>
          <w:w w:val="105"/>
          <w:lang w:val="el-GR"/>
        </w:rPr>
        <w:t>γίνεται</w:t>
      </w:r>
      <w:r w:rsidRPr="00D0445A">
        <w:rPr>
          <w:spacing w:val="15"/>
          <w:w w:val="105"/>
          <w:lang w:val="el-GR"/>
        </w:rPr>
        <w:t xml:space="preserve"> </w:t>
      </w:r>
      <w:r w:rsidRPr="00D0445A">
        <w:rPr>
          <w:spacing w:val="-1"/>
          <w:w w:val="105"/>
          <w:lang w:val="el-GR"/>
        </w:rPr>
        <w:t>αποδεκτή</w:t>
      </w:r>
      <w:r w:rsidRPr="00D0445A">
        <w:rPr>
          <w:spacing w:val="15"/>
          <w:w w:val="105"/>
          <w:lang w:val="el-GR"/>
        </w:rPr>
        <w:t xml:space="preserve"> </w:t>
      </w:r>
      <w:r w:rsidRPr="00D0445A">
        <w:rPr>
          <w:spacing w:val="-1"/>
          <w:w w:val="105"/>
          <w:lang w:val="el-GR"/>
        </w:rPr>
        <w:t>αλλά</w:t>
      </w:r>
      <w:r w:rsidRPr="00D0445A">
        <w:rPr>
          <w:spacing w:val="63"/>
          <w:w w:val="103"/>
          <w:lang w:val="el-GR"/>
        </w:rPr>
        <w:t xml:space="preserve"> </w:t>
      </w:r>
      <w:r w:rsidRPr="00D0445A">
        <w:rPr>
          <w:spacing w:val="-1"/>
          <w:w w:val="105"/>
          <w:lang w:val="el-GR"/>
        </w:rPr>
        <w:t>απορρίπτεται</w:t>
      </w:r>
      <w:r w:rsidRPr="00D0445A">
        <w:rPr>
          <w:spacing w:val="-5"/>
          <w:w w:val="105"/>
          <w:lang w:val="el-GR"/>
        </w:rPr>
        <w:t xml:space="preserve"> </w:t>
      </w:r>
      <w:r w:rsidRPr="00D0445A">
        <w:rPr>
          <w:spacing w:val="-1"/>
          <w:w w:val="105"/>
          <w:lang w:val="el-GR"/>
        </w:rPr>
        <w:t>ως</w:t>
      </w:r>
      <w:r w:rsidRPr="00D0445A">
        <w:rPr>
          <w:spacing w:val="-5"/>
          <w:w w:val="105"/>
          <w:lang w:val="el-GR"/>
        </w:rPr>
        <w:t xml:space="preserve"> </w:t>
      </w:r>
      <w:r w:rsidRPr="00D0445A">
        <w:rPr>
          <w:spacing w:val="-1"/>
          <w:w w:val="105"/>
          <w:lang w:val="el-GR"/>
        </w:rPr>
        <w:t>απαράδεκτη</w:t>
      </w:r>
      <w:r w:rsidRPr="00D0445A">
        <w:rPr>
          <w:spacing w:val="-4"/>
          <w:w w:val="105"/>
          <w:lang w:val="el-GR"/>
        </w:rPr>
        <w:t xml:space="preserve"> </w:t>
      </w:r>
      <w:r w:rsidRPr="00D0445A">
        <w:rPr>
          <w:w w:val="105"/>
          <w:lang w:val="el-GR"/>
        </w:rPr>
        <w:t>κάθε</w:t>
      </w:r>
      <w:r w:rsidRPr="00D0445A">
        <w:rPr>
          <w:spacing w:val="-8"/>
          <w:w w:val="105"/>
          <w:lang w:val="el-GR"/>
        </w:rPr>
        <w:t xml:space="preserve"> </w:t>
      </w:r>
      <w:r w:rsidRPr="00D0445A">
        <w:rPr>
          <w:spacing w:val="-1"/>
          <w:w w:val="105"/>
          <w:lang w:val="el-GR"/>
        </w:rPr>
        <w:t>διευκρίνιση,</w:t>
      </w:r>
      <w:r w:rsidRPr="00D0445A">
        <w:rPr>
          <w:spacing w:val="-2"/>
          <w:w w:val="105"/>
          <w:lang w:val="el-GR"/>
        </w:rPr>
        <w:t xml:space="preserve"> </w:t>
      </w:r>
      <w:r w:rsidRPr="00D0445A">
        <w:rPr>
          <w:spacing w:val="-1"/>
          <w:w w:val="105"/>
          <w:lang w:val="el-GR"/>
        </w:rPr>
        <w:t>τροποποίηση</w:t>
      </w:r>
      <w:r w:rsidRPr="00D0445A">
        <w:rPr>
          <w:spacing w:val="-7"/>
          <w:w w:val="105"/>
          <w:lang w:val="el-GR"/>
        </w:rPr>
        <w:t xml:space="preserve"> </w:t>
      </w:r>
      <w:r w:rsidRPr="00D0445A">
        <w:rPr>
          <w:w w:val="105"/>
          <w:lang w:val="el-GR"/>
        </w:rPr>
        <w:t>ή</w:t>
      </w:r>
      <w:r w:rsidRPr="00D0445A">
        <w:rPr>
          <w:spacing w:val="-5"/>
          <w:w w:val="105"/>
          <w:lang w:val="el-GR"/>
        </w:rPr>
        <w:t xml:space="preserve"> </w:t>
      </w:r>
      <w:r w:rsidRPr="00D0445A">
        <w:rPr>
          <w:spacing w:val="-1"/>
          <w:w w:val="105"/>
          <w:lang w:val="el-GR"/>
        </w:rPr>
        <w:t>απόκρουση</w:t>
      </w:r>
      <w:r w:rsidRPr="00D0445A">
        <w:rPr>
          <w:spacing w:val="-5"/>
          <w:w w:val="105"/>
          <w:lang w:val="el-GR"/>
        </w:rPr>
        <w:t xml:space="preserve"> </w:t>
      </w:r>
      <w:r w:rsidRPr="00D0445A">
        <w:rPr>
          <w:spacing w:val="-1"/>
          <w:w w:val="105"/>
          <w:lang w:val="el-GR"/>
        </w:rPr>
        <w:t>όρου</w:t>
      </w:r>
      <w:r w:rsidRPr="00D0445A">
        <w:rPr>
          <w:spacing w:val="-5"/>
          <w:w w:val="105"/>
          <w:lang w:val="el-GR"/>
        </w:rPr>
        <w:t xml:space="preserve"> </w:t>
      </w:r>
      <w:r w:rsidRPr="00D0445A">
        <w:rPr>
          <w:w w:val="105"/>
          <w:lang w:val="el-GR"/>
        </w:rPr>
        <w:t>της</w:t>
      </w:r>
      <w:r w:rsidRPr="00D0445A">
        <w:rPr>
          <w:spacing w:val="-6"/>
          <w:w w:val="105"/>
          <w:lang w:val="el-GR"/>
        </w:rPr>
        <w:t xml:space="preserve"> </w:t>
      </w:r>
      <w:r w:rsidRPr="00D0445A">
        <w:rPr>
          <w:spacing w:val="-1"/>
          <w:w w:val="105"/>
          <w:lang w:val="el-GR"/>
        </w:rPr>
        <w:t>Διακήρυξης</w:t>
      </w:r>
      <w:r w:rsidRPr="00D0445A">
        <w:rPr>
          <w:spacing w:val="-3"/>
          <w:w w:val="105"/>
          <w:lang w:val="el-GR"/>
        </w:rPr>
        <w:t xml:space="preserve"> </w:t>
      </w:r>
      <w:r w:rsidRPr="00D0445A">
        <w:rPr>
          <w:w w:val="105"/>
          <w:lang w:val="el-GR"/>
        </w:rPr>
        <w:t>ή</w:t>
      </w:r>
      <w:r w:rsidRPr="00D0445A">
        <w:rPr>
          <w:spacing w:val="49"/>
          <w:w w:val="103"/>
          <w:lang w:val="el-GR"/>
        </w:rPr>
        <w:t xml:space="preserve"> </w:t>
      </w:r>
      <w:r w:rsidRPr="00D0445A">
        <w:rPr>
          <w:spacing w:val="-1"/>
          <w:w w:val="105"/>
          <w:lang w:val="el-GR"/>
        </w:rPr>
        <w:t>της</w:t>
      </w:r>
      <w:r w:rsidRPr="00D0445A">
        <w:rPr>
          <w:spacing w:val="59"/>
          <w:w w:val="105"/>
          <w:lang w:val="el-GR"/>
        </w:rPr>
        <w:t xml:space="preserve"> </w:t>
      </w:r>
      <w:r w:rsidRPr="00D0445A">
        <w:rPr>
          <w:spacing w:val="-1"/>
          <w:w w:val="105"/>
          <w:lang w:val="el-GR"/>
        </w:rPr>
        <w:t>Προσφοράς.</w:t>
      </w:r>
      <w:r w:rsidRPr="00D0445A">
        <w:rPr>
          <w:spacing w:val="60"/>
          <w:w w:val="105"/>
          <w:lang w:val="el-GR"/>
        </w:rPr>
        <w:t xml:space="preserve"> </w:t>
      </w:r>
      <w:r w:rsidRPr="00D0445A">
        <w:rPr>
          <w:spacing w:val="-1"/>
          <w:w w:val="105"/>
          <w:lang w:val="el-GR"/>
        </w:rPr>
        <w:t>Διευκρινίσεις</w:t>
      </w:r>
      <w:r w:rsidRPr="00D0445A">
        <w:rPr>
          <w:spacing w:val="59"/>
          <w:w w:val="105"/>
          <w:lang w:val="el-GR"/>
        </w:rPr>
        <w:t xml:space="preserve"> </w:t>
      </w:r>
      <w:r w:rsidRPr="00D0445A">
        <w:rPr>
          <w:w w:val="105"/>
          <w:lang w:val="el-GR"/>
        </w:rPr>
        <w:t>δίνονται</w:t>
      </w:r>
      <w:r w:rsidRPr="00D0445A">
        <w:rPr>
          <w:spacing w:val="60"/>
          <w:w w:val="105"/>
          <w:lang w:val="el-GR"/>
        </w:rPr>
        <w:t xml:space="preserve"> </w:t>
      </w:r>
      <w:r w:rsidRPr="00D0445A">
        <w:rPr>
          <w:spacing w:val="-1"/>
          <w:w w:val="105"/>
          <w:lang w:val="el-GR"/>
        </w:rPr>
        <w:t>μόνο</w:t>
      </w:r>
      <w:r w:rsidRPr="00D0445A">
        <w:rPr>
          <w:spacing w:val="60"/>
          <w:w w:val="105"/>
          <w:lang w:val="el-GR"/>
        </w:rPr>
        <w:t xml:space="preserve"> </w:t>
      </w:r>
      <w:r w:rsidRPr="00D0445A">
        <w:rPr>
          <w:spacing w:val="-1"/>
          <w:w w:val="105"/>
          <w:lang w:val="el-GR"/>
        </w:rPr>
        <w:t>όταν</w:t>
      </w:r>
      <w:r w:rsidRPr="00D0445A">
        <w:rPr>
          <w:spacing w:val="62"/>
          <w:w w:val="105"/>
          <w:lang w:val="el-GR"/>
        </w:rPr>
        <w:t xml:space="preserve"> </w:t>
      </w:r>
      <w:r w:rsidRPr="00D0445A">
        <w:rPr>
          <w:spacing w:val="-1"/>
          <w:w w:val="105"/>
          <w:lang w:val="el-GR"/>
        </w:rPr>
        <w:t>ζητούνται</w:t>
      </w:r>
      <w:r w:rsidRPr="00D0445A">
        <w:rPr>
          <w:spacing w:val="60"/>
          <w:w w:val="105"/>
          <w:lang w:val="el-GR"/>
        </w:rPr>
        <w:t xml:space="preserve"> </w:t>
      </w:r>
      <w:r w:rsidRPr="00D0445A">
        <w:rPr>
          <w:spacing w:val="-3"/>
          <w:w w:val="105"/>
          <w:lang w:val="el-GR"/>
        </w:rPr>
        <w:t>από</w:t>
      </w:r>
      <w:r w:rsidRPr="00D0445A">
        <w:rPr>
          <w:spacing w:val="62"/>
          <w:w w:val="105"/>
          <w:lang w:val="el-GR"/>
        </w:rPr>
        <w:t xml:space="preserve"> </w:t>
      </w:r>
      <w:r w:rsidRPr="00D0445A">
        <w:rPr>
          <w:spacing w:val="-1"/>
          <w:w w:val="105"/>
          <w:lang w:val="el-GR"/>
        </w:rPr>
        <w:t>την</w:t>
      </w:r>
      <w:r w:rsidRPr="00D0445A">
        <w:rPr>
          <w:spacing w:val="59"/>
          <w:w w:val="105"/>
          <w:lang w:val="el-GR"/>
        </w:rPr>
        <w:t xml:space="preserve"> </w:t>
      </w:r>
      <w:r w:rsidRPr="00D0445A">
        <w:rPr>
          <w:spacing w:val="-1"/>
          <w:w w:val="105"/>
          <w:lang w:val="el-GR"/>
        </w:rPr>
        <w:t>αρμόδια</w:t>
      </w:r>
      <w:r w:rsidRPr="00D0445A">
        <w:rPr>
          <w:spacing w:val="62"/>
          <w:w w:val="105"/>
          <w:lang w:val="el-GR"/>
        </w:rPr>
        <w:t xml:space="preserve"> </w:t>
      </w:r>
      <w:r w:rsidRPr="00D0445A">
        <w:rPr>
          <w:spacing w:val="-3"/>
          <w:w w:val="105"/>
          <w:lang w:val="el-GR"/>
        </w:rPr>
        <w:t>Επιτροπή</w:t>
      </w:r>
      <w:r w:rsidRPr="00D0445A">
        <w:rPr>
          <w:spacing w:val="59"/>
          <w:w w:val="105"/>
          <w:lang w:val="el-GR"/>
        </w:rPr>
        <w:t xml:space="preserve"> </w:t>
      </w:r>
      <w:r w:rsidRPr="00D0445A">
        <w:rPr>
          <w:w w:val="105"/>
          <w:lang w:val="el-GR"/>
        </w:rPr>
        <w:t>και</w:t>
      </w:r>
      <w:r w:rsidRPr="00D0445A">
        <w:rPr>
          <w:spacing w:val="43"/>
          <w:w w:val="103"/>
          <w:lang w:val="el-GR"/>
        </w:rPr>
        <w:t xml:space="preserve"> </w:t>
      </w:r>
      <w:r w:rsidRPr="00D0445A">
        <w:rPr>
          <w:spacing w:val="-1"/>
          <w:w w:val="105"/>
          <w:lang w:val="el-GR"/>
        </w:rPr>
        <w:t>λαμβάνονται</w:t>
      </w:r>
      <w:r w:rsidRPr="00D0445A">
        <w:rPr>
          <w:spacing w:val="15"/>
          <w:w w:val="105"/>
          <w:lang w:val="el-GR"/>
        </w:rPr>
        <w:t xml:space="preserve"> </w:t>
      </w:r>
      <w:r w:rsidRPr="00D0445A">
        <w:rPr>
          <w:spacing w:val="-1"/>
          <w:w w:val="105"/>
          <w:lang w:val="el-GR"/>
        </w:rPr>
        <w:t>υπόψη</w:t>
      </w:r>
      <w:r w:rsidRPr="00D0445A">
        <w:rPr>
          <w:spacing w:val="14"/>
          <w:w w:val="105"/>
          <w:lang w:val="el-GR"/>
        </w:rPr>
        <w:t xml:space="preserve"> </w:t>
      </w:r>
      <w:r w:rsidRPr="00D0445A">
        <w:rPr>
          <w:spacing w:val="-1"/>
          <w:w w:val="105"/>
          <w:lang w:val="el-GR"/>
        </w:rPr>
        <w:t>μόνο</w:t>
      </w:r>
      <w:r w:rsidRPr="00D0445A">
        <w:rPr>
          <w:spacing w:val="18"/>
          <w:w w:val="105"/>
          <w:lang w:val="el-GR"/>
        </w:rPr>
        <w:t xml:space="preserve"> </w:t>
      </w:r>
      <w:r w:rsidRPr="00D0445A">
        <w:rPr>
          <w:spacing w:val="-1"/>
          <w:w w:val="105"/>
          <w:lang w:val="el-GR"/>
        </w:rPr>
        <w:t>εκείνες</w:t>
      </w:r>
      <w:r w:rsidRPr="00D0445A">
        <w:rPr>
          <w:spacing w:val="14"/>
          <w:w w:val="105"/>
          <w:lang w:val="el-GR"/>
        </w:rPr>
        <w:t xml:space="preserve"> </w:t>
      </w:r>
      <w:r w:rsidRPr="00D0445A">
        <w:rPr>
          <w:spacing w:val="-1"/>
          <w:w w:val="105"/>
          <w:lang w:val="el-GR"/>
        </w:rPr>
        <w:t>που</w:t>
      </w:r>
      <w:r w:rsidRPr="00D0445A">
        <w:rPr>
          <w:spacing w:val="15"/>
          <w:w w:val="105"/>
          <w:lang w:val="el-GR"/>
        </w:rPr>
        <w:t xml:space="preserve"> </w:t>
      </w:r>
      <w:r w:rsidRPr="00D0445A">
        <w:rPr>
          <w:spacing w:val="-1"/>
          <w:w w:val="105"/>
          <w:lang w:val="el-GR"/>
        </w:rPr>
        <w:t>αναφέρονται</w:t>
      </w:r>
      <w:r w:rsidRPr="00D0445A">
        <w:rPr>
          <w:spacing w:val="18"/>
          <w:w w:val="105"/>
          <w:lang w:val="el-GR"/>
        </w:rPr>
        <w:t xml:space="preserve"> </w:t>
      </w:r>
      <w:r w:rsidRPr="00D0445A">
        <w:rPr>
          <w:spacing w:val="-1"/>
          <w:w w:val="105"/>
          <w:lang w:val="el-GR"/>
        </w:rPr>
        <w:t>στα</w:t>
      </w:r>
      <w:r w:rsidRPr="00D0445A">
        <w:rPr>
          <w:spacing w:val="13"/>
          <w:w w:val="105"/>
          <w:lang w:val="el-GR"/>
        </w:rPr>
        <w:t xml:space="preserve"> </w:t>
      </w:r>
      <w:r w:rsidRPr="00D0445A">
        <w:rPr>
          <w:spacing w:val="-1"/>
          <w:w w:val="105"/>
          <w:lang w:val="el-GR"/>
        </w:rPr>
        <w:t>σημεία</w:t>
      </w:r>
      <w:r w:rsidRPr="00D0445A">
        <w:rPr>
          <w:spacing w:val="17"/>
          <w:w w:val="105"/>
          <w:lang w:val="el-GR"/>
        </w:rPr>
        <w:t xml:space="preserve"> </w:t>
      </w:r>
      <w:r w:rsidRPr="00D0445A">
        <w:rPr>
          <w:spacing w:val="-1"/>
          <w:w w:val="105"/>
          <w:lang w:val="el-GR"/>
        </w:rPr>
        <w:t>που</w:t>
      </w:r>
      <w:r w:rsidRPr="00D0445A">
        <w:rPr>
          <w:spacing w:val="16"/>
          <w:w w:val="105"/>
          <w:lang w:val="el-GR"/>
        </w:rPr>
        <w:t xml:space="preserve"> </w:t>
      </w:r>
      <w:r w:rsidRPr="00D0445A">
        <w:rPr>
          <w:spacing w:val="-1"/>
          <w:w w:val="105"/>
          <w:lang w:val="el-GR"/>
        </w:rPr>
        <w:t>ζητήθηκαν.</w:t>
      </w:r>
      <w:r w:rsidRPr="00D0445A">
        <w:rPr>
          <w:spacing w:val="14"/>
          <w:w w:val="105"/>
          <w:lang w:val="el-GR"/>
        </w:rPr>
        <w:t xml:space="preserve"> </w:t>
      </w:r>
      <w:r w:rsidRPr="00D0445A">
        <w:rPr>
          <w:spacing w:val="-1"/>
          <w:w w:val="105"/>
          <w:lang w:val="el-GR"/>
        </w:rPr>
        <w:t>Στην</w:t>
      </w:r>
      <w:r w:rsidRPr="00D0445A">
        <w:rPr>
          <w:spacing w:val="15"/>
          <w:w w:val="105"/>
          <w:lang w:val="el-GR"/>
        </w:rPr>
        <w:t xml:space="preserve"> </w:t>
      </w:r>
      <w:r w:rsidRPr="00D0445A">
        <w:rPr>
          <w:spacing w:val="-1"/>
          <w:w w:val="105"/>
          <w:lang w:val="el-GR"/>
        </w:rPr>
        <w:t>περίπτωση</w:t>
      </w:r>
      <w:r w:rsidRPr="00D0445A">
        <w:rPr>
          <w:spacing w:val="63"/>
          <w:w w:val="103"/>
          <w:lang w:val="el-GR"/>
        </w:rPr>
        <w:t xml:space="preserve"> </w:t>
      </w:r>
      <w:r w:rsidRPr="00D0445A">
        <w:rPr>
          <w:spacing w:val="-1"/>
          <w:w w:val="105"/>
          <w:lang w:val="el-GR"/>
        </w:rPr>
        <w:t>αυτή</w:t>
      </w:r>
      <w:r w:rsidRPr="00D0445A">
        <w:rPr>
          <w:spacing w:val="30"/>
          <w:w w:val="105"/>
          <w:lang w:val="el-GR"/>
        </w:rPr>
        <w:t xml:space="preserve"> </w:t>
      </w:r>
      <w:r w:rsidRPr="00D0445A">
        <w:rPr>
          <w:w w:val="105"/>
          <w:lang w:val="el-GR"/>
        </w:rPr>
        <w:t>η</w:t>
      </w:r>
      <w:r w:rsidRPr="00D0445A">
        <w:rPr>
          <w:spacing w:val="31"/>
          <w:w w:val="105"/>
          <w:lang w:val="el-GR"/>
        </w:rPr>
        <w:t xml:space="preserve"> </w:t>
      </w:r>
      <w:r w:rsidRPr="00D0445A">
        <w:rPr>
          <w:spacing w:val="-1"/>
          <w:w w:val="105"/>
          <w:lang w:val="el-GR"/>
        </w:rPr>
        <w:t>παροχή</w:t>
      </w:r>
      <w:r w:rsidRPr="00D0445A">
        <w:rPr>
          <w:spacing w:val="31"/>
          <w:w w:val="105"/>
          <w:lang w:val="el-GR"/>
        </w:rPr>
        <w:t xml:space="preserve"> </w:t>
      </w:r>
      <w:r w:rsidRPr="00D0445A">
        <w:rPr>
          <w:spacing w:val="-1"/>
          <w:w w:val="105"/>
          <w:lang w:val="el-GR"/>
        </w:rPr>
        <w:t>διευκρινίσεων</w:t>
      </w:r>
      <w:r w:rsidRPr="00D0445A">
        <w:rPr>
          <w:spacing w:val="31"/>
          <w:w w:val="105"/>
          <w:lang w:val="el-GR"/>
        </w:rPr>
        <w:t xml:space="preserve"> </w:t>
      </w:r>
      <w:r w:rsidRPr="00D0445A">
        <w:rPr>
          <w:spacing w:val="-1"/>
          <w:w w:val="105"/>
          <w:lang w:val="el-GR"/>
        </w:rPr>
        <w:t>είναι</w:t>
      </w:r>
      <w:r w:rsidRPr="00D0445A">
        <w:rPr>
          <w:spacing w:val="32"/>
          <w:w w:val="105"/>
          <w:lang w:val="el-GR"/>
        </w:rPr>
        <w:t xml:space="preserve"> </w:t>
      </w:r>
      <w:r w:rsidRPr="00D0445A">
        <w:rPr>
          <w:spacing w:val="-1"/>
          <w:w w:val="105"/>
          <w:lang w:val="el-GR"/>
        </w:rPr>
        <w:t>υποχρεωτική</w:t>
      </w:r>
      <w:r w:rsidRPr="00D0445A">
        <w:rPr>
          <w:spacing w:val="33"/>
          <w:w w:val="105"/>
          <w:lang w:val="el-GR"/>
        </w:rPr>
        <w:t xml:space="preserve"> </w:t>
      </w:r>
      <w:r w:rsidRPr="00D0445A">
        <w:rPr>
          <w:w w:val="105"/>
          <w:lang w:val="el-GR"/>
        </w:rPr>
        <w:t>για</w:t>
      </w:r>
      <w:r w:rsidRPr="00D0445A">
        <w:rPr>
          <w:spacing w:val="29"/>
          <w:w w:val="105"/>
          <w:lang w:val="el-GR"/>
        </w:rPr>
        <w:t xml:space="preserve"> </w:t>
      </w:r>
      <w:r w:rsidRPr="00D0445A">
        <w:rPr>
          <w:spacing w:val="-3"/>
          <w:w w:val="105"/>
          <w:lang w:val="el-GR"/>
        </w:rPr>
        <w:t>τον</w:t>
      </w:r>
      <w:r w:rsidRPr="00D0445A">
        <w:rPr>
          <w:spacing w:val="31"/>
          <w:w w:val="105"/>
          <w:lang w:val="el-GR"/>
        </w:rPr>
        <w:t xml:space="preserve"> </w:t>
      </w:r>
      <w:r w:rsidRPr="00D0445A">
        <w:rPr>
          <w:spacing w:val="-1"/>
          <w:w w:val="105"/>
          <w:lang w:val="el-GR"/>
        </w:rPr>
        <w:t>υποψήφιο</w:t>
      </w:r>
      <w:r w:rsidRPr="00D0445A">
        <w:rPr>
          <w:spacing w:val="34"/>
          <w:w w:val="105"/>
          <w:lang w:val="el-GR"/>
        </w:rPr>
        <w:t xml:space="preserve"> </w:t>
      </w:r>
      <w:r w:rsidRPr="00D0445A">
        <w:rPr>
          <w:spacing w:val="-1"/>
          <w:w w:val="105"/>
          <w:lang w:val="el-GR"/>
        </w:rPr>
        <w:t>Ανάδοχο</w:t>
      </w:r>
      <w:r w:rsidRPr="00D0445A">
        <w:rPr>
          <w:spacing w:val="29"/>
          <w:w w:val="105"/>
          <w:lang w:val="el-GR"/>
        </w:rPr>
        <w:t xml:space="preserve"> </w:t>
      </w:r>
      <w:r w:rsidRPr="00D0445A">
        <w:rPr>
          <w:w w:val="105"/>
          <w:lang w:val="el-GR"/>
        </w:rPr>
        <w:t>και</w:t>
      </w:r>
      <w:r w:rsidRPr="00D0445A">
        <w:rPr>
          <w:spacing w:val="30"/>
          <w:w w:val="105"/>
          <w:lang w:val="el-GR"/>
        </w:rPr>
        <w:t xml:space="preserve"> </w:t>
      </w:r>
      <w:r w:rsidRPr="00D0445A">
        <w:rPr>
          <w:spacing w:val="-1"/>
          <w:w w:val="105"/>
          <w:lang w:val="el-GR"/>
        </w:rPr>
        <w:t>δεν</w:t>
      </w:r>
      <w:r w:rsidRPr="00D0445A">
        <w:rPr>
          <w:spacing w:val="31"/>
          <w:w w:val="105"/>
          <w:lang w:val="el-GR"/>
        </w:rPr>
        <w:t xml:space="preserve"> </w:t>
      </w:r>
      <w:r w:rsidRPr="00D0445A">
        <w:rPr>
          <w:spacing w:val="-3"/>
          <w:w w:val="105"/>
          <w:lang w:val="el-GR"/>
        </w:rPr>
        <w:t>θεωρείται</w:t>
      </w:r>
      <w:r w:rsidRPr="00D0445A">
        <w:rPr>
          <w:spacing w:val="55"/>
          <w:w w:val="103"/>
          <w:lang w:val="el-GR"/>
        </w:rPr>
        <w:t xml:space="preserve"> </w:t>
      </w:r>
      <w:r w:rsidRPr="00D0445A">
        <w:rPr>
          <w:spacing w:val="-1"/>
          <w:w w:val="105"/>
          <w:lang w:val="el-GR"/>
        </w:rPr>
        <w:t>αντιπροσφορά.</w:t>
      </w:r>
    </w:p>
    <w:p w:rsidR="000C253F" w:rsidRPr="00D0445A" w:rsidRDefault="00D0445A">
      <w:pPr>
        <w:pStyle w:val="a4"/>
        <w:spacing w:before="112" w:line="248" w:lineRule="auto"/>
        <w:ind w:left="124" w:right="110"/>
        <w:jc w:val="both"/>
        <w:rPr>
          <w:lang w:val="el-GR"/>
        </w:rPr>
      </w:pPr>
      <w:r w:rsidRPr="00D0445A">
        <w:rPr>
          <w:spacing w:val="-1"/>
          <w:w w:val="105"/>
          <w:lang w:val="el-GR"/>
        </w:rPr>
        <w:t>Οι</w:t>
      </w:r>
      <w:r w:rsidRPr="00D0445A">
        <w:rPr>
          <w:spacing w:val="-12"/>
          <w:w w:val="105"/>
          <w:lang w:val="el-GR"/>
        </w:rPr>
        <w:t xml:space="preserve"> </w:t>
      </w:r>
      <w:r w:rsidRPr="00D0445A">
        <w:rPr>
          <w:spacing w:val="-1"/>
          <w:w w:val="105"/>
          <w:lang w:val="el-GR"/>
        </w:rPr>
        <w:t>διευκρινίσεις</w:t>
      </w:r>
      <w:r w:rsidRPr="00D0445A">
        <w:rPr>
          <w:spacing w:val="-13"/>
          <w:w w:val="105"/>
          <w:lang w:val="el-GR"/>
        </w:rPr>
        <w:t xml:space="preserve"> </w:t>
      </w:r>
      <w:r w:rsidRPr="00D0445A">
        <w:rPr>
          <w:spacing w:val="-1"/>
          <w:w w:val="105"/>
          <w:lang w:val="el-GR"/>
        </w:rPr>
        <w:t>των</w:t>
      </w:r>
      <w:r w:rsidRPr="00D0445A">
        <w:rPr>
          <w:spacing w:val="-11"/>
          <w:w w:val="105"/>
          <w:lang w:val="el-GR"/>
        </w:rPr>
        <w:t xml:space="preserve"> </w:t>
      </w:r>
      <w:r w:rsidRPr="00D0445A">
        <w:rPr>
          <w:spacing w:val="-1"/>
          <w:w w:val="105"/>
          <w:lang w:val="el-GR"/>
        </w:rPr>
        <w:t>υποψηφίων</w:t>
      </w:r>
      <w:r w:rsidRPr="00D0445A">
        <w:rPr>
          <w:spacing w:val="-13"/>
          <w:w w:val="105"/>
          <w:lang w:val="el-GR"/>
        </w:rPr>
        <w:t xml:space="preserve"> </w:t>
      </w:r>
      <w:r w:rsidRPr="00D0445A">
        <w:rPr>
          <w:spacing w:val="-1"/>
          <w:w w:val="105"/>
          <w:lang w:val="el-GR"/>
        </w:rPr>
        <w:t>Αναδόχων</w:t>
      </w:r>
      <w:r w:rsidRPr="00D0445A">
        <w:rPr>
          <w:spacing w:val="-11"/>
          <w:w w:val="105"/>
          <w:lang w:val="el-GR"/>
        </w:rPr>
        <w:t xml:space="preserve"> </w:t>
      </w:r>
      <w:r w:rsidRPr="00D0445A">
        <w:rPr>
          <w:spacing w:val="-1"/>
          <w:w w:val="105"/>
          <w:lang w:val="el-GR"/>
        </w:rPr>
        <w:t>πρέπει</w:t>
      </w:r>
      <w:r w:rsidRPr="00D0445A">
        <w:rPr>
          <w:spacing w:val="-11"/>
          <w:w w:val="105"/>
          <w:lang w:val="el-GR"/>
        </w:rPr>
        <w:t xml:space="preserve"> </w:t>
      </w:r>
      <w:r w:rsidRPr="00D0445A">
        <w:rPr>
          <w:w w:val="105"/>
          <w:lang w:val="el-GR"/>
        </w:rPr>
        <w:t>να</w:t>
      </w:r>
      <w:r w:rsidRPr="00D0445A">
        <w:rPr>
          <w:spacing w:val="-13"/>
          <w:w w:val="105"/>
          <w:lang w:val="el-GR"/>
        </w:rPr>
        <w:t xml:space="preserve"> </w:t>
      </w:r>
      <w:r w:rsidRPr="00D0445A">
        <w:rPr>
          <w:spacing w:val="-1"/>
          <w:w w:val="105"/>
          <w:lang w:val="el-GR"/>
        </w:rPr>
        <w:t>δίνονται</w:t>
      </w:r>
      <w:r w:rsidRPr="00D0445A">
        <w:rPr>
          <w:spacing w:val="-11"/>
          <w:w w:val="105"/>
          <w:lang w:val="el-GR"/>
        </w:rPr>
        <w:t xml:space="preserve"> </w:t>
      </w:r>
      <w:r w:rsidRPr="00D0445A">
        <w:rPr>
          <w:spacing w:val="-1"/>
          <w:w w:val="105"/>
          <w:lang w:val="el-GR"/>
        </w:rPr>
        <w:t>γραπτά,</w:t>
      </w:r>
      <w:r w:rsidRPr="00D0445A">
        <w:rPr>
          <w:spacing w:val="-11"/>
          <w:w w:val="105"/>
          <w:lang w:val="el-GR"/>
        </w:rPr>
        <w:t xml:space="preserve"> </w:t>
      </w:r>
      <w:r w:rsidRPr="00D0445A">
        <w:rPr>
          <w:spacing w:val="-1"/>
          <w:w w:val="105"/>
          <w:lang w:val="el-GR"/>
        </w:rPr>
        <w:t>εφόσον</w:t>
      </w:r>
      <w:r w:rsidRPr="00D0445A">
        <w:rPr>
          <w:spacing w:val="-11"/>
          <w:w w:val="105"/>
          <w:lang w:val="el-GR"/>
        </w:rPr>
        <w:t xml:space="preserve"> </w:t>
      </w:r>
      <w:r w:rsidRPr="00D0445A">
        <w:rPr>
          <w:spacing w:val="-1"/>
          <w:w w:val="105"/>
          <w:lang w:val="el-GR"/>
        </w:rPr>
        <w:t>ζητηθούν,</w:t>
      </w:r>
      <w:r w:rsidRPr="00D0445A">
        <w:rPr>
          <w:spacing w:val="-11"/>
          <w:w w:val="105"/>
          <w:lang w:val="el-GR"/>
        </w:rPr>
        <w:t xml:space="preserve"> </w:t>
      </w:r>
      <w:r w:rsidRPr="00D0445A">
        <w:rPr>
          <w:spacing w:val="-3"/>
          <w:w w:val="105"/>
          <w:lang w:val="el-GR"/>
        </w:rPr>
        <w:t>σε</w:t>
      </w:r>
      <w:r w:rsidRPr="00D0445A">
        <w:rPr>
          <w:spacing w:val="-13"/>
          <w:w w:val="105"/>
          <w:lang w:val="el-GR"/>
        </w:rPr>
        <w:t xml:space="preserve"> </w:t>
      </w:r>
      <w:r w:rsidRPr="00D0445A">
        <w:rPr>
          <w:spacing w:val="-1"/>
          <w:w w:val="105"/>
          <w:lang w:val="el-GR"/>
        </w:rPr>
        <w:t>χρόνο</w:t>
      </w:r>
      <w:r w:rsidRPr="00D0445A">
        <w:rPr>
          <w:spacing w:val="65"/>
          <w:w w:val="103"/>
          <w:lang w:val="el-GR"/>
        </w:rPr>
        <w:t xml:space="preserve"> </w:t>
      </w:r>
      <w:r w:rsidRPr="00D0445A">
        <w:rPr>
          <w:spacing w:val="-1"/>
          <w:w w:val="105"/>
          <w:lang w:val="el-GR"/>
        </w:rPr>
        <w:t>που</w:t>
      </w:r>
      <w:r w:rsidRPr="00D0445A">
        <w:rPr>
          <w:spacing w:val="-13"/>
          <w:w w:val="105"/>
          <w:lang w:val="el-GR"/>
        </w:rPr>
        <w:t xml:space="preserve"> </w:t>
      </w:r>
      <w:r w:rsidRPr="00D0445A">
        <w:rPr>
          <w:w w:val="105"/>
          <w:lang w:val="el-GR"/>
        </w:rPr>
        <w:t>θα</w:t>
      </w:r>
      <w:r w:rsidRPr="00D0445A">
        <w:rPr>
          <w:spacing w:val="-12"/>
          <w:w w:val="105"/>
          <w:lang w:val="el-GR"/>
        </w:rPr>
        <w:t xml:space="preserve"> </w:t>
      </w:r>
      <w:r w:rsidRPr="00D0445A">
        <w:rPr>
          <w:spacing w:val="-1"/>
          <w:w w:val="105"/>
          <w:lang w:val="el-GR"/>
        </w:rPr>
        <w:t>ορίζει</w:t>
      </w:r>
      <w:r w:rsidRPr="00D0445A">
        <w:rPr>
          <w:spacing w:val="-11"/>
          <w:w w:val="105"/>
          <w:lang w:val="el-GR"/>
        </w:rPr>
        <w:t xml:space="preserve"> </w:t>
      </w:r>
      <w:r w:rsidRPr="00D0445A">
        <w:rPr>
          <w:w w:val="105"/>
          <w:lang w:val="el-GR"/>
        </w:rPr>
        <w:t>η</w:t>
      </w:r>
      <w:r w:rsidRPr="00D0445A">
        <w:rPr>
          <w:spacing w:val="-12"/>
          <w:w w:val="105"/>
          <w:lang w:val="el-GR"/>
        </w:rPr>
        <w:t xml:space="preserve"> </w:t>
      </w:r>
      <w:r w:rsidRPr="00D0445A">
        <w:rPr>
          <w:spacing w:val="-1"/>
          <w:w w:val="105"/>
          <w:lang w:val="el-GR"/>
        </w:rPr>
        <w:t>αρμόδια</w:t>
      </w:r>
      <w:r w:rsidRPr="00D0445A">
        <w:rPr>
          <w:spacing w:val="-14"/>
          <w:w w:val="105"/>
          <w:lang w:val="el-GR"/>
        </w:rPr>
        <w:t xml:space="preserve"> </w:t>
      </w:r>
      <w:r w:rsidRPr="00D0445A">
        <w:rPr>
          <w:spacing w:val="-1"/>
          <w:w w:val="105"/>
          <w:lang w:val="el-GR"/>
        </w:rPr>
        <w:t>Επιτροπή.</w:t>
      </w:r>
    </w:p>
    <w:p w:rsidR="000C253F" w:rsidRPr="00D0445A" w:rsidRDefault="000C253F">
      <w:pPr>
        <w:rPr>
          <w:rFonts w:ascii="Tahoma" w:eastAsia="Tahoma" w:hAnsi="Tahoma" w:cs="Tahoma"/>
          <w:sz w:val="20"/>
          <w:szCs w:val="20"/>
          <w:lang w:val="el-GR"/>
        </w:rPr>
      </w:pPr>
    </w:p>
    <w:p w:rsidR="000C253F" w:rsidRPr="00D0445A" w:rsidRDefault="000C253F">
      <w:pPr>
        <w:spacing w:before="5"/>
        <w:rPr>
          <w:rFonts w:ascii="Tahoma" w:eastAsia="Tahoma" w:hAnsi="Tahoma" w:cs="Tahoma"/>
          <w:sz w:val="19"/>
          <w:szCs w:val="19"/>
          <w:lang w:val="el-GR"/>
        </w:rPr>
      </w:pPr>
    </w:p>
    <w:p w:rsidR="000C253F" w:rsidRDefault="00D0445A">
      <w:pPr>
        <w:numPr>
          <w:ilvl w:val="3"/>
          <w:numId w:val="33"/>
        </w:numPr>
        <w:tabs>
          <w:tab w:val="left" w:pos="2536"/>
        </w:tabs>
        <w:jc w:val="left"/>
        <w:rPr>
          <w:rFonts w:ascii="Tahoma" w:eastAsia="Tahoma" w:hAnsi="Tahoma" w:cs="Tahoma"/>
          <w:sz w:val="18"/>
          <w:szCs w:val="18"/>
        </w:rPr>
      </w:pPr>
      <w:r>
        <w:rPr>
          <w:rFonts w:ascii="Tahoma" w:hAnsi="Tahoma"/>
          <w:b/>
          <w:spacing w:val="-1"/>
          <w:w w:val="105"/>
          <w:sz w:val="18"/>
        </w:rPr>
        <w:t>Περιεχόμενα</w:t>
      </w:r>
      <w:r>
        <w:rPr>
          <w:rFonts w:ascii="Tahoma" w:hAnsi="Tahoma"/>
          <w:b/>
          <w:spacing w:val="-31"/>
          <w:w w:val="105"/>
          <w:sz w:val="18"/>
        </w:rPr>
        <w:t xml:space="preserve"> </w:t>
      </w:r>
      <w:r>
        <w:rPr>
          <w:rFonts w:ascii="Tahoma" w:hAnsi="Tahoma"/>
          <w:b/>
          <w:spacing w:val="-1"/>
          <w:w w:val="105"/>
          <w:sz w:val="18"/>
        </w:rPr>
        <w:t>Φακέλου</w:t>
      </w:r>
      <w:r>
        <w:rPr>
          <w:rFonts w:ascii="Tahoma" w:hAnsi="Tahoma"/>
          <w:b/>
          <w:spacing w:val="-32"/>
          <w:w w:val="105"/>
          <w:sz w:val="18"/>
        </w:rPr>
        <w:t xml:space="preserve"> </w:t>
      </w:r>
      <w:r>
        <w:rPr>
          <w:rFonts w:ascii="Tahoma" w:hAnsi="Tahoma"/>
          <w:b/>
          <w:w w:val="105"/>
          <w:sz w:val="18"/>
        </w:rPr>
        <w:t>«Δικαιολογητικά</w:t>
      </w:r>
      <w:r>
        <w:rPr>
          <w:rFonts w:ascii="Tahoma" w:hAnsi="Tahoma"/>
          <w:b/>
          <w:spacing w:val="-31"/>
          <w:w w:val="105"/>
          <w:sz w:val="18"/>
        </w:rPr>
        <w:t xml:space="preserve"> </w:t>
      </w:r>
      <w:r>
        <w:rPr>
          <w:rFonts w:ascii="Tahoma" w:hAnsi="Tahoma"/>
          <w:b/>
          <w:spacing w:val="-1"/>
          <w:w w:val="105"/>
          <w:sz w:val="18"/>
        </w:rPr>
        <w:t>Συμμετοχής»</w:t>
      </w:r>
    </w:p>
    <w:p w:rsidR="000C253F" w:rsidRDefault="000C253F">
      <w:pPr>
        <w:spacing w:before="6"/>
        <w:rPr>
          <w:rFonts w:ascii="Tahoma" w:eastAsia="Tahoma" w:hAnsi="Tahoma" w:cs="Tahoma"/>
          <w:b/>
          <w:bCs/>
          <w:sz w:val="19"/>
          <w:szCs w:val="19"/>
        </w:rPr>
      </w:pPr>
    </w:p>
    <w:p w:rsidR="000C253F" w:rsidRDefault="00D0445A">
      <w:pPr>
        <w:pStyle w:val="a4"/>
        <w:spacing w:line="248" w:lineRule="auto"/>
        <w:ind w:right="112"/>
        <w:jc w:val="both"/>
      </w:pPr>
      <w:r w:rsidRPr="00D0445A">
        <w:rPr>
          <w:w w:val="105"/>
          <w:lang w:val="el-GR"/>
        </w:rPr>
        <w:t>Ο</w:t>
      </w:r>
      <w:r w:rsidRPr="00D0445A">
        <w:rPr>
          <w:spacing w:val="-11"/>
          <w:w w:val="105"/>
          <w:lang w:val="el-GR"/>
        </w:rPr>
        <w:t xml:space="preserve"> </w:t>
      </w:r>
      <w:r w:rsidRPr="00D0445A">
        <w:rPr>
          <w:spacing w:val="-1"/>
          <w:w w:val="105"/>
          <w:lang w:val="el-GR"/>
        </w:rPr>
        <w:t>φάκελος</w:t>
      </w:r>
      <w:r w:rsidRPr="00D0445A">
        <w:rPr>
          <w:spacing w:val="-10"/>
          <w:w w:val="105"/>
          <w:lang w:val="el-GR"/>
        </w:rPr>
        <w:t xml:space="preserve"> </w:t>
      </w:r>
      <w:r w:rsidRPr="00D0445A">
        <w:rPr>
          <w:spacing w:val="-1"/>
          <w:w w:val="105"/>
          <w:lang w:val="el-GR"/>
        </w:rPr>
        <w:t>«ΔΙΚΑΙΟΛΟΓΗΤΙΚΑ</w:t>
      </w:r>
      <w:r w:rsidRPr="00D0445A">
        <w:rPr>
          <w:spacing w:val="-12"/>
          <w:w w:val="105"/>
          <w:lang w:val="el-GR"/>
        </w:rPr>
        <w:t xml:space="preserve"> </w:t>
      </w:r>
      <w:r w:rsidRPr="00D0445A">
        <w:rPr>
          <w:spacing w:val="-1"/>
          <w:w w:val="105"/>
          <w:lang w:val="el-GR"/>
        </w:rPr>
        <w:t>ΣΥΜΜΕΤΟΧΗΣ»</w:t>
      </w:r>
      <w:r w:rsidRPr="00D0445A">
        <w:rPr>
          <w:spacing w:val="-9"/>
          <w:w w:val="105"/>
          <w:lang w:val="el-GR"/>
        </w:rPr>
        <w:t xml:space="preserve"> </w:t>
      </w:r>
      <w:r w:rsidRPr="00D0445A">
        <w:rPr>
          <w:spacing w:val="-1"/>
          <w:w w:val="105"/>
          <w:lang w:val="el-GR"/>
        </w:rPr>
        <w:t>που</w:t>
      </w:r>
      <w:r w:rsidRPr="00D0445A">
        <w:rPr>
          <w:spacing w:val="-9"/>
          <w:w w:val="105"/>
          <w:lang w:val="el-GR"/>
        </w:rPr>
        <w:t xml:space="preserve"> </w:t>
      </w:r>
      <w:r w:rsidRPr="00D0445A">
        <w:rPr>
          <w:spacing w:val="-3"/>
          <w:w w:val="105"/>
          <w:lang w:val="el-GR"/>
        </w:rPr>
        <w:t>θα</w:t>
      </w:r>
      <w:r w:rsidRPr="00D0445A">
        <w:rPr>
          <w:spacing w:val="-8"/>
          <w:w w:val="105"/>
          <w:lang w:val="el-GR"/>
        </w:rPr>
        <w:t xml:space="preserve"> </w:t>
      </w:r>
      <w:r w:rsidRPr="00D0445A">
        <w:rPr>
          <w:spacing w:val="-1"/>
          <w:w w:val="105"/>
          <w:lang w:val="el-GR"/>
        </w:rPr>
        <w:t>υποβάλει</w:t>
      </w:r>
      <w:r w:rsidRPr="00D0445A">
        <w:rPr>
          <w:spacing w:val="-10"/>
          <w:w w:val="105"/>
          <w:lang w:val="el-GR"/>
        </w:rPr>
        <w:t xml:space="preserve"> </w:t>
      </w:r>
      <w:r w:rsidRPr="00D0445A">
        <w:rPr>
          <w:w w:val="105"/>
          <w:lang w:val="el-GR"/>
        </w:rPr>
        <w:t>κάθε</w:t>
      </w:r>
      <w:r w:rsidRPr="00D0445A">
        <w:rPr>
          <w:spacing w:val="-11"/>
          <w:w w:val="105"/>
          <w:lang w:val="el-GR"/>
        </w:rPr>
        <w:t xml:space="preserve"> </w:t>
      </w:r>
      <w:r w:rsidRPr="00D0445A">
        <w:rPr>
          <w:spacing w:val="-1"/>
          <w:w w:val="105"/>
          <w:lang w:val="el-GR"/>
        </w:rPr>
        <w:t>υποψήφιος</w:t>
      </w:r>
      <w:r w:rsidRPr="00D0445A">
        <w:rPr>
          <w:spacing w:val="-11"/>
          <w:w w:val="105"/>
          <w:lang w:val="el-GR"/>
        </w:rPr>
        <w:t xml:space="preserve"> </w:t>
      </w:r>
      <w:r w:rsidRPr="00D0445A">
        <w:rPr>
          <w:w w:val="105"/>
          <w:lang w:val="el-GR"/>
        </w:rPr>
        <w:t>Ανάδοχος</w:t>
      </w:r>
      <w:r w:rsidRPr="00D0445A">
        <w:rPr>
          <w:spacing w:val="-11"/>
          <w:w w:val="105"/>
          <w:lang w:val="el-GR"/>
        </w:rPr>
        <w:t xml:space="preserve"> </w:t>
      </w:r>
      <w:r w:rsidRPr="00D0445A">
        <w:rPr>
          <w:spacing w:val="-1"/>
          <w:w w:val="105"/>
          <w:lang w:val="el-GR"/>
        </w:rPr>
        <w:t>πρέπει</w:t>
      </w:r>
      <w:r w:rsidRPr="00D0445A">
        <w:rPr>
          <w:spacing w:val="39"/>
          <w:w w:val="103"/>
          <w:lang w:val="el-GR"/>
        </w:rPr>
        <w:t xml:space="preserve"> </w:t>
      </w:r>
      <w:r w:rsidRPr="00D0445A">
        <w:rPr>
          <w:w w:val="105"/>
          <w:lang w:val="el-GR"/>
        </w:rPr>
        <w:t>να</w:t>
      </w:r>
      <w:r w:rsidRPr="00D0445A">
        <w:rPr>
          <w:spacing w:val="59"/>
          <w:w w:val="105"/>
          <w:lang w:val="el-GR"/>
        </w:rPr>
        <w:t xml:space="preserve"> </w:t>
      </w:r>
      <w:r w:rsidRPr="00D0445A">
        <w:rPr>
          <w:spacing w:val="-1"/>
          <w:w w:val="105"/>
          <w:lang w:val="el-GR"/>
        </w:rPr>
        <w:t>περιέχει</w:t>
      </w:r>
      <w:r w:rsidRPr="00D0445A">
        <w:rPr>
          <w:spacing w:val="60"/>
          <w:w w:val="105"/>
          <w:lang w:val="el-GR"/>
        </w:rPr>
        <w:t xml:space="preserve"> </w:t>
      </w:r>
      <w:r w:rsidRPr="00D0445A">
        <w:rPr>
          <w:spacing w:val="-1"/>
          <w:w w:val="105"/>
          <w:lang w:val="el-GR"/>
        </w:rPr>
        <w:t>τα</w:t>
      </w:r>
      <w:r w:rsidRPr="00D0445A">
        <w:rPr>
          <w:spacing w:val="60"/>
          <w:w w:val="105"/>
          <w:lang w:val="el-GR"/>
        </w:rPr>
        <w:t xml:space="preserve"> </w:t>
      </w:r>
      <w:r w:rsidRPr="00D0445A">
        <w:rPr>
          <w:spacing w:val="-1"/>
          <w:w w:val="105"/>
          <w:lang w:val="el-GR"/>
        </w:rPr>
        <w:t>νομιμοποιητικά</w:t>
      </w:r>
      <w:r w:rsidRPr="00D0445A">
        <w:rPr>
          <w:spacing w:val="59"/>
          <w:w w:val="105"/>
          <w:lang w:val="el-GR"/>
        </w:rPr>
        <w:t xml:space="preserve"> </w:t>
      </w:r>
      <w:r w:rsidRPr="00D0445A">
        <w:rPr>
          <w:spacing w:val="-1"/>
          <w:w w:val="105"/>
          <w:lang w:val="el-GR"/>
        </w:rPr>
        <w:t>στοιχεία</w:t>
      </w:r>
      <w:r w:rsidRPr="00D0445A">
        <w:rPr>
          <w:spacing w:val="60"/>
          <w:w w:val="105"/>
          <w:lang w:val="el-GR"/>
        </w:rPr>
        <w:t xml:space="preserve"> </w:t>
      </w:r>
      <w:r w:rsidRPr="00D0445A">
        <w:rPr>
          <w:w w:val="105"/>
          <w:lang w:val="el-GR"/>
        </w:rPr>
        <w:t>και</w:t>
      </w:r>
      <w:r w:rsidRPr="00D0445A">
        <w:rPr>
          <w:spacing w:val="60"/>
          <w:w w:val="105"/>
          <w:lang w:val="el-GR"/>
        </w:rPr>
        <w:t xml:space="preserve"> </w:t>
      </w:r>
      <w:r w:rsidRPr="00D0445A">
        <w:rPr>
          <w:spacing w:val="-1"/>
          <w:w w:val="105"/>
          <w:lang w:val="el-GR"/>
        </w:rPr>
        <w:t>άλλα</w:t>
      </w:r>
      <w:r w:rsidRPr="00D0445A">
        <w:rPr>
          <w:spacing w:val="59"/>
          <w:w w:val="105"/>
          <w:lang w:val="el-GR"/>
        </w:rPr>
        <w:t xml:space="preserve"> </w:t>
      </w:r>
      <w:r w:rsidRPr="00D0445A">
        <w:rPr>
          <w:spacing w:val="-1"/>
          <w:w w:val="105"/>
          <w:lang w:val="el-GR"/>
        </w:rPr>
        <w:t>απαραίτητα</w:t>
      </w:r>
      <w:r w:rsidRPr="00D0445A">
        <w:rPr>
          <w:spacing w:val="62"/>
          <w:w w:val="105"/>
          <w:lang w:val="el-GR"/>
        </w:rPr>
        <w:t xml:space="preserve"> </w:t>
      </w:r>
      <w:r w:rsidRPr="00D0445A">
        <w:rPr>
          <w:spacing w:val="-1"/>
          <w:w w:val="105"/>
          <w:lang w:val="el-GR"/>
        </w:rPr>
        <w:t>δικαιολογητικά</w:t>
      </w:r>
      <w:r w:rsidRPr="00D0445A">
        <w:rPr>
          <w:spacing w:val="59"/>
          <w:w w:val="105"/>
          <w:lang w:val="el-GR"/>
        </w:rPr>
        <w:t xml:space="preserve"> </w:t>
      </w:r>
      <w:r w:rsidRPr="00D0445A">
        <w:rPr>
          <w:spacing w:val="-1"/>
          <w:w w:val="105"/>
          <w:lang w:val="el-GR"/>
        </w:rPr>
        <w:t>του</w:t>
      </w:r>
      <w:r w:rsidRPr="00D0445A">
        <w:rPr>
          <w:spacing w:val="60"/>
          <w:w w:val="105"/>
          <w:lang w:val="el-GR"/>
        </w:rPr>
        <w:t xml:space="preserve"> </w:t>
      </w:r>
      <w:r w:rsidRPr="00D0445A">
        <w:rPr>
          <w:spacing w:val="-1"/>
          <w:w w:val="105"/>
          <w:lang w:val="el-GR"/>
        </w:rPr>
        <w:t>υποψήφιου</w:t>
      </w:r>
      <w:r w:rsidRPr="00D0445A">
        <w:rPr>
          <w:spacing w:val="53"/>
          <w:w w:val="103"/>
          <w:lang w:val="el-GR"/>
        </w:rPr>
        <w:t xml:space="preserve"> </w:t>
      </w:r>
      <w:r w:rsidRPr="00D0445A">
        <w:rPr>
          <w:spacing w:val="-1"/>
          <w:w w:val="105"/>
          <w:lang w:val="el-GR"/>
        </w:rPr>
        <w:t>Αναδόχου</w:t>
      </w:r>
      <w:r w:rsidRPr="00D0445A">
        <w:rPr>
          <w:spacing w:val="-4"/>
          <w:w w:val="105"/>
          <w:lang w:val="el-GR"/>
        </w:rPr>
        <w:t xml:space="preserve"> </w:t>
      </w:r>
      <w:r w:rsidRPr="00D0445A">
        <w:rPr>
          <w:spacing w:val="-1"/>
          <w:w w:val="105"/>
          <w:lang w:val="el-GR"/>
        </w:rPr>
        <w:t>ως</w:t>
      </w:r>
      <w:r w:rsidRPr="00D0445A">
        <w:rPr>
          <w:spacing w:val="-4"/>
          <w:w w:val="105"/>
          <w:lang w:val="el-GR"/>
        </w:rPr>
        <w:t xml:space="preserve"> </w:t>
      </w:r>
      <w:r w:rsidRPr="00D0445A">
        <w:rPr>
          <w:spacing w:val="-1"/>
          <w:w w:val="105"/>
          <w:lang w:val="el-GR"/>
        </w:rPr>
        <w:t>προς</w:t>
      </w:r>
      <w:r w:rsidRPr="00D0445A">
        <w:rPr>
          <w:spacing w:val="-6"/>
          <w:w w:val="105"/>
          <w:lang w:val="el-GR"/>
        </w:rPr>
        <w:t xml:space="preserve"> </w:t>
      </w:r>
      <w:r w:rsidRPr="00D0445A">
        <w:rPr>
          <w:spacing w:val="-1"/>
          <w:w w:val="105"/>
          <w:lang w:val="el-GR"/>
        </w:rPr>
        <w:t>τις</w:t>
      </w:r>
      <w:r w:rsidRPr="00D0445A">
        <w:rPr>
          <w:spacing w:val="-4"/>
          <w:w w:val="105"/>
          <w:lang w:val="el-GR"/>
        </w:rPr>
        <w:t xml:space="preserve"> </w:t>
      </w:r>
      <w:r w:rsidRPr="00D0445A">
        <w:rPr>
          <w:spacing w:val="-1"/>
          <w:w w:val="105"/>
          <w:lang w:val="el-GR"/>
        </w:rPr>
        <w:t>απαιτήσεις</w:t>
      </w:r>
      <w:r w:rsidRPr="00D0445A">
        <w:rPr>
          <w:spacing w:val="-3"/>
          <w:w w:val="105"/>
          <w:lang w:val="el-GR"/>
        </w:rPr>
        <w:t xml:space="preserve"> </w:t>
      </w:r>
      <w:r w:rsidRPr="00D0445A">
        <w:rPr>
          <w:spacing w:val="-1"/>
          <w:w w:val="105"/>
          <w:lang w:val="el-GR"/>
        </w:rPr>
        <w:t>συμμετοχής</w:t>
      </w:r>
      <w:r w:rsidRPr="00D0445A">
        <w:rPr>
          <w:spacing w:val="-4"/>
          <w:w w:val="105"/>
          <w:lang w:val="el-GR"/>
        </w:rPr>
        <w:t xml:space="preserve"> </w:t>
      </w:r>
      <w:r w:rsidRPr="00D0445A">
        <w:rPr>
          <w:spacing w:val="-1"/>
          <w:w w:val="105"/>
          <w:lang w:val="el-GR"/>
        </w:rPr>
        <w:t>στον</w:t>
      </w:r>
      <w:r w:rsidRPr="00D0445A">
        <w:rPr>
          <w:spacing w:val="-4"/>
          <w:w w:val="105"/>
          <w:lang w:val="el-GR"/>
        </w:rPr>
        <w:t xml:space="preserve"> </w:t>
      </w:r>
      <w:r w:rsidRPr="00D0445A">
        <w:rPr>
          <w:spacing w:val="-1"/>
          <w:w w:val="105"/>
          <w:lang w:val="el-GR"/>
        </w:rPr>
        <w:t>Διαγωνισμό</w:t>
      </w:r>
      <w:r w:rsidRPr="00D0445A">
        <w:rPr>
          <w:spacing w:val="-3"/>
          <w:w w:val="105"/>
          <w:lang w:val="el-GR"/>
        </w:rPr>
        <w:t xml:space="preserve"> </w:t>
      </w:r>
      <w:r w:rsidRPr="00D0445A">
        <w:rPr>
          <w:w w:val="105"/>
          <w:lang w:val="el-GR"/>
        </w:rPr>
        <w:t>και</w:t>
      </w:r>
      <w:r w:rsidRPr="00D0445A">
        <w:rPr>
          <w:spacing w:val="-5"/>
          <w:w w:val="105"/>
          <w:lang w:val="el-GR"/>
        </w:rPr>
        <w:t xml:space="preserve"> </w:t>
      </w:r>
      <w:r w:rsidRPr="00D0445A">
        <w:rPr>
          <w:spacing w:val="-1"/>
          <w:w w:val="105"/>
          <w:lang w:val="el-GR"/>
        </w:rPr>
        <w:t>τα</w:t>
      </w:r>
      <w:r w:rsidRPr="00D0445A">
        <w:rPr>
          <w:spacing w:val="-5"/>
          <w:w w:val="105"/>
          <w:lang w:val="el-GR"/>
        </w:rPr>
        <w:t xml:space="preserve"> </w:t>
      </w:r>
      <w:r w:rsidRPr="00D0445A">
        <w:rPr>
          <w:spacing w:val="-1"/>
          <w:w w:val="105"/>
          <w:lang w:val="el-GR"/>
        </w:rPr>
        <w:t>οποία</w:t>
      </w:r>
      <w:r w:rsidRPr="00D0445A">
        <w:rPr>
          <w:spacing w:val="-3"/>
          <w:w w:val="105"/>
          <w:lang w:val="el-GR"/>
        </w:rPr>
        <w:t xml:space="preserve"> </w:t>
      </w:r>
      <w:r w:rsidRPr="00D0445A">
        <w:rPr>
          <w:spacing w:val="-1"/>
          <w:w w:val="105"/>
          <w:lang w:val="el-GR"/>
        </w:rPr>
        <w:t>προσδιορίζονται</w:t>
      </w:r>
      <w:r w:rsidRPr="00D0445A">
        <w:rPr>
          <w:spacing w:val="-5"/>
          <w:w w:val="105"/>
          <w:lang w:val="el-GR"/>
        </w:rPr>
        <w:t xml:space="preserve"> </w:t>
      </w:r>
      <w:r w:rsidRPr="00D0445A">
        <w:rPr>
          <w:spacing w:val="-1"/>
          <w:w w:val="105"/>
          <w:lang w:val="el-GR"/>
        </w:rPr>
        <w:t>στην</w:t>
      </w:r>
      <w:r w:rsidRPr="00D0445A">
        <w:rPr>
          <w:spacing w:val="69"/>
          <w:w w:val="103"/>
          <w:lang w:val="el-GR"/>
        </w:rPr>
        <w:t xml:space="preserve"> </w:t>
      </w:r>
      <w:r w:rsidRPr="00D0445A">
        <w:rPr>
          <w:spacing w:val="-1"/>
          <w:w w:val="105"/>
          <w:lang w:val="el-GR"/>
        </w:rPr>
        <w:t>παρ.</w:t>
      </w:r>
      <w:r w:rsidRPr="00D0445A">
        <w:rPr>
          <w:spacing w:val="-20"/>
          <w:w w:val="105"/>
          <w:lang w:val="el-GR"/>
        </w:rPr>
        <w:t xml:space="preserve"> </w:t>
      </w:r>
      <w:r>
        <w:rPr>
          <w:spacing w:val="-1"/>
          <w:w w:val="105"/>
        </w:rPr>
        <w:t>Β.2.3.</w:t>
      </w:r>
    </w:p>
    <w:p w:rsidR="000C253F" w:rsidRDefault="000C253F">
      <w:pPr>
        <w:rPr>
          <w:rFonts w:ascii="Tahoma" w:eastAsia="Tahoma" w:hAnsi="Tahoma" w:cs="Tahoma"/>
          <w:sz w:val="20"/>
          <w:szCs w:val="20"/>
        </w:rPr>
      </w:pPr>
    </w:p>
    <w:p w:rsidR="000C253F" w:rsidRDefault="000C253F">
      <w:pPr>
        <w:spacing w:before="5"/>
        <w:rPr>
          <w:rFonts w:ascii="Tahoma" w:eastAsia="Tahoma" w:hAnsi="Tahoma" w:cs="Tahoma"/>
          <w:sz w:val="19"/>
          <w:szCs w:val="19"/>
        </w:rPr>
      </w:pPr>
    </w:p>
    <w:p w:rsidR="000C253F" w:rsidRDefault="00D0445A">
      <w:pPr>
        <w:numPr>
          <w:ilvl w:val="3"/>
          <w:numId w:val="33"/>
        </w:numPr>
        <w:tabs>
          <w:tab w:val="left" w:pos="2536"/>
        </w:tabs>
        <w:jc w:val="left"/>
        <w:rPr>
          <w:rFonts w:ascii="Tahoma" w:eastAsia="Tahoma" w:hAnsi="Tahoma" w:cs="Tahoma"/>
          <w:sz w:val="18"/>
          <w:szCs w:val="18"/>
        </w:rPr>
      </w:pPr>
      <w:r>
        <w:rPr>
          <w:rFonts w:ascii="Tahoma" w:hAnsi="Tahoma"/>
          <w:b/>
          <w:spacing w:val="-1"/>
          <w:w w:val="105"/>
          <w:sz w:val="18"/>
        </w:rPr>
        <w:t>Περιεχόμενα</w:t>
      </w:r>
      <w:r>
        <w:rPr>
          <w:rFonts w:ascii="Tahoma" w:hAnsi="Tahoma"/>
          <w:b/>
          <w:spacing w:val="-25"/>
          <w:w w:val="105"/>
          <w:sz w:val="18"/>
        </w:rPr>
        <w:t xml:space="preserve"> </w:t>
      </w:r>
      <w:r>
        <w:rPr>
          <w:rFonts w:ascii="Tahoma" w:hAnsi="Tahoma"/>
          <w:b/>
          <w:spacing w:val="-1"/>
          <w:w w:val="105"/>
          <w:sz w:val="18"/>
        </w:rPr>
        <w:t>Φακέλου</w:t>
      </w:r>
      <w:r>
        <w:rPr>
          <w:rFonts w:ascii="Tahoma" w:hAnsi="Tahoma"/>
          <w:b/>
          <w:spacing w:val="-27"/>
          <w:w w:val="105"/>
          <w:sz w:val="18"/>
        </w:rPr>
        <w:t xml:space="preserve"> </w:t>
      </w:r>
      <w:r>
        <w:rPr>
          <w:rFonts w:ascii="Tahoma" w:hAnsi="Tahoma"/>
          <w:b/>
          <w:w w:val="105"/>
          <w:sz w:val="18"/>
        </w:rPr>
        <w:t>«Τεχνική</w:t>
      </w:r>
      <w:r>
        <w:rPr>
          <w:rFonts w:ascii="Tahoma" w:hAnsi="Tahoma"/>
          <w:b/>
          <w:spacing w:val="-25"/>
          <w:w w:val="105"/>
          <w:sz w:val="18"/>
        </w:rPr>
        <w:t xml:space="preserve"> </w:t>
      </w:r>
      <w:r>
        <w:rPr>
          <w:rFonts w:ascii="Tahoma" w:hAnsi="Tahoma"/>
          <w:b/>
          <w:spacing w:val="-1"/>
          <w:w w:val="105"/>
          <w:sz w:val="18"/>
        </w:rPr>
        <w:t>Προσφορά»</w:t>
      </w:r>
    </w:p>
    <w:p w:rsidR="000C253F" w:rsidRDefault="000C253F">
      <w:pPr>
        <w:spacing w:before="6"/>
        <w:rPr>
          <w:rFonts w:ascii="Tahoma" w:eastAsia="Tahoma" w:hAnsi="Tahoma" w:cs="Tahoma"/>
          <w:b/>
          <w:bCs/>
          <w:sz w:val="19"/>
          <w:szCs w:val="19"/>
        </w:rPr>
      </w:pPr>
    </w:p>
    <w:p w:rsidR="000C253F" w:rsidRPr="00D0445A" w:rsidRDefault="00D0445A">
      <w:pPr>
        <w:pStyle w:val="a4"/>
        <w:spacing w:line="248" w:lineRule="auto"/>
        <w:ind w:right="113"/>
        <w:jc w:val="both"/>
        <w:rPr>
          <w:lang w:val="el-GR"/>
        </w:rPr>
      </w:pPr>
      <w:r w:rsidRPr="00D0445A">
        <w:rPr>
          <w:w w:val="105"/>
          <w:lang w:val="el-GR"/>
        </w:rPr>
        <w:t>Ο</w:t>
      </w:r>
      <w:r w:rsidRPr="00D0445A">
        <w:rPr>
          <w:spacing w:val="-9"/>
          <w:w w:val="105"/>
          <w:lang w:val="el-GR"/>
        </w:rPr>
        <w:t xml:space="preserve"> </w:t>
      </w:r>
      <w:r w:rsidRPr="00D0445A">
        <w:rPr>
          <w:spacing w:val="-1"/>
          <w:w w:val="105"/>
          <w:lang w:val="el-GR"/>
        </w:rPr>
        <w:t>φάκελος</w:t>
      </w:r>
      <w:r w:rsidRPr="00D0445A">
        <w:rPr>
          <w:spacing w:val="-8"/>
          <w:w w:val="105"/>
          <w:lang w:val="el-GR"/>
        </w:rPr>
        <w:t xml:space="preserve"> </w:t>
      </w:r>
      <w:r w:rsidRPr="00D0445A">
        <w:rPr>
          <w:spacing w:val="-3"/>
          <w:w w:val="105"/>
          <w:lang w:val="el-GR"/>
        </w:rPr>
        <w:t>«ΤΕΧΝΙΚΗ</w:t>
      </w:r>
      <w:r w:rsidRPr="00D0445A">
        <w:rPr>
          <w:spacing w:val="-6"/>
          <w:w w:val="105"/>
          <w:lang w:val="el-GR"/>
        </w:rPr>
        <w:t xml:space="preserve"> </w:t>
      </w:r>
      <w:r w:rsidRPr="00D0445A">
        <w:rPr>
          <w:spacing w:val="-1"/>
          <w:w w:val="105"/>
          <w:lang w:val="el-GR"/>
        </w:rPr>
        <w:t>ΠΡΟΣΦΟΡΑ»</w:t>
      </w:r>
      <w:r w:rsidRPr="00D0445A">
        <w:rPr>
          <w:spacing w:val="-10"/>
          <w:w w:val="105"/>
          <w:lang w:val="el-GR"/>
        </w:rPr>
        <w:t xml:space="preserve"> </w:t>
      </w:r>
      <w:r w:rsidRPr="00D0445A">
        <w:rPr>
          <w:spacing w:val="-1"/>
          <w:w w:val="105"/>
          <w:lang w:val="el-GR"/>
        </w:rPr>
        <w:t>που</w:t>
      </w:r>
      <w:r w:rsidRPr="00D0445A">
        <w:rPr>
          <w:spacing w:val="-8"/>
          <w:w w:val="105"/>
          <w:lang w:val="el-GR"/>
        </w:rPr>
        <w:t xml:space="preserve"> </w:t>
      </w:r>
      <w:r w:rsidRPr="00D0445A">
        <w:rPr>
          <w:w w:val="105"/>
          <w:lang w:val="el-GR"/>
        </w:rPr>
        <w:t>θα</w:t>
      </w:r>
      <w:r w:rsidRPr="00D0445A">
        <w:rPr>
          <w:spacing w:val="-7"/>
          <w:w w:val="105"/>
          <w:lang w:val="el-GR"/>
        </w:rPr>
        <w:t xml:space="preserve"> </w:t>
      </w:r>
      <w:r w:rsidRPr="00D0445A">
        <w:rPr>
          <w:spacing w:val="-1"/>
          <w:w w:val="105"/>
          <w:lang w:val="el-GR"/>
        </w:rPr>
        <w:t>υποβάλει</w:t>
      </w:r>
      <w:r w:rsidRPr="00D0445A">
        <w:rPr>
          <w:spacing w:val="-8"/>
          <w:w w:val="105"/>
          <w:lang w:val="el-GR"/>
        </w:rPr>
        <w:t xml:space="preserve"> </w:t>
      </w:r>
      <w:r w:rsidRPr="00D0445A">
        <w:rPr>
          <w:w w:val="105"/>
          <w:lang w:val="el-GR"/>
        </w:rPr>
        <w:t>ο</w:t>
      </w:r>
      <w:r w:rsidRPr="00D0445A">
        <w:rPr>
          <w:spacing w:val="-7"/>
          <w:w w:val="105"/>
          <w:lang w:val="el-GR"/>
        </w:rPr>
        <w:t xml:space="preserve"> </w:t>
      </w:r>
      <w:r w:rsidRPr="00D0445A">
        <w:rPr>
          <w:spacing w:val="-1"/>
          <w:w w:val="105"/>
          <w:lang w:val="el-GR"/>
        </w:rPr>
        <w:t>υποψήφιος</w:t>
      </w:r>
      <w:r w:rsidRPr="00D0445A">
        <w:rPr>
          <w:spacing w:val="-11"/>
          <w:w w:val="105"/>
          <w:lang w:val="el-GR"/>
        </w:rPr>
        <w:t xml:space="preserve"> </w:t>
      </w:r>
      <w:r w:rsidRPr="00D0445A">
        <w:rPr>
          <w:spacing w:val="-1"/>
          <w:w w:val="105"/>
          <w:lang w:val="el-GR"/>
        </w:rPr>
        <w:t>Ανάδοχος</w:t>
      </w:r>
      <w:r w:rsidRPr="00D0445A">
        <w:rPr>
          <w:spacing w:val="-11"/>
          <w:w w:val="105"/>
          <w:lang w:val="el-GR"/>
        </w:rPr>
        <w:t xml:space="preserve"> </w:t>
      </w:r>
      <w:r w:rsidRPr="00D0445A">
        <w:rPr>
          <w:spacing w:val="-3"/>
          <w:w w:val="105"/>
          <w:lang w:val="el-GR"/>
        </w:rPr>
        <w:t>πρέπει</w:t>
      </w:r>
      <w:r w:rsidRPr="00D0445A">
        <w:rPr>
          <w:spacing w:val="-7"/>
          <w:w w:val="105"/>
          <w:lang w:val="el-GR"/>
        </w:rPr>
        <w:t xml:space="preserve"> </w:t>
      </w:r>
      <w:r w:rsidRPr="00D0445A">
        <w:rPr>
          <w:w w:val="105"/>
          <w:lang w:val="el-GR"/>
        </w:rPr>
        <w:t>να</w:t>
      </w:r>
      <w:r w:rsidRPr="00D0445A">
        <w:rPr>
          <w:spacing w:val="-6"/>
          <w:w w:val="105"/>
          <w:lang w:val="el-GR"/>
        </w:rPr>
        <w:t xml:space="preserve"> </w:t>
      </w:r>
      <w:r w:rsidRPr="00D0445A">
        <w:rPr>
          <w:spacing w:val="-3"/>
          <w:w w:val="105"/>
          <w:lang w:val="el-GR"/>
        </w:rPr>
        <w:t>περιέχει,</w:t>
      </w:r>
      <w:r w:rsidRPr="00D0445A">
        <w:rPr>
          <w:spacing w:val="-8"/>
          <w:w w:val="105"/>
          <w:lang w:val="el-GR"/>
        </w:rPr>
        <w:t xml:space="preserve"> </w:t>
      </w:r>
      <w:r w:rsidRPr="00D0445A">
        <w:rPr>
          <w:w w:val="105"/>
          <w:lang w:val="el-GR"/>
        </w:rPr>
        <w:t>τα</w:t>
      </w:r>
      <w:r w:rsidRPr="00D0445A">
        <w:rPr>
          <w:spacing w:val="81"/>
          <w:w w:val="103"/>
          <w:lang w:val="el-GR"/>
        </w:rPr>
        <w:t xml:space="preserve"> </w:t>
      </w:r>
      <w:r w:rsidRPr="00D0445A">
        <w:rPr>
          <w:spacing w:val="-1"/>
          <w:w w:val="105"/>
          <w:lang w:val="el-GR"/>
        </w:rPr>
        <w:t>παρακάτω:</w:t>
      </w:r>
    </w:p>
    <w:p w:rsidR="000C253F" w:rsidRPr="00D0445A" w:rsidRDefault="000C253F">
      <w:pPr>
        <w:spacing w:before="9"/>
        <w:rPr>
          <w:rFonts w:ascii="Tahoma" w:eastAsia="Tahoma" w:hAnsi="Tahoma" w:cs="Tahoma"/>
          <w:sz w:val="8"/>
          <w:szCs w:val="8"/>
          <w:lang w:val="el-GR"/>
        </w:rPr>
      </w:pPr>
    </w:p>
    <w:tbl>
      <w:tblPr>
        <w:tblW w:w="0" w:type="auto"/>
        <w:tblInd w:w="122" w:type="dxa"/>
        <w:tblLayout w:type="fixed"/>
        <w:tblCellMar>
          <w:left w:w="0" w:type="dxa"/>
          <w:right w:w="0" w:type="dxa"/>
        </w:tblCellMar>
        <w:tblLook w:val="01E0" w:firstRow="1" w:lastRow="1" w:firstColumn="1" w:lastColumn="1" w:noHBand="0" w:noVBand="0"/>
      </w:tblPr>
      <w:tblGrid>
        <w:gridCol w:w="596"/>
        <w:gridCol w:w="6281"/>
        <w:gridCol w:w="2174"/>
      </w:tblGrid>
      <w:tr w:rsidR="000C253F">
        <w:trPr>
          <w:trHeight w:hRule="exact" w:val="576"/>
        </w:trPr>
        <w:tc>
          <w:tcPr>
            <w:tcW w:w="596" w:type="dxa"/>
            <w:tcBorders>
              <w:top w:val="single" w:sz="5" w:space="0" w:color="000000"/>
              <w:left w:val="single" w:sz="4" w:space="0" w:color="000000"/>
              <w:bottom w:val="single" w:sz="5" w:space="0" w:color="000000"/>
              <w:right w:val="single" w:sz="5" w:space="0" w:color="000000"/>
            </w:tcBorders>
            <w:shd w:val="clear" w:color="auto" w:fill="CCCCCC"/>
          </w:tcPr>
          <w:p w:rsidR="000C253F" w:rsidRDefault="00D0445A">
            <w:pPr>
              <w:pStyle w:val="TableParagraph"/>
              <w:spacing w:before="121"/>
              <w:ind w:left="111"/>
              <w:rPr>
                <w:rFonts w:ascii="Tahoma" w:eastAsia="Tahoma" w:hAnsi="Tahoma" w:cs="Tahoma"/>
                <w:sz w:val="18"/>
                <w:szCs w:val="18"/>
              </w:rPr>
            </w:pPr>
            <w:r>
              <w:rPr>
                <w:rFonts w:ascii="Tahoma" w:hAnsi="Tahoma"/>
                <w:b/>
                <w:w w:val="105"/>
                <w:sz w:val="18"/>
              </w:rPr>
              <w:t>Α/Α</w:t>
            </w:r>
          </w:p>
        </w:tc>
        <w:tc>
          <w:tcPr>
            <w:tcW w:w="6281" w:type="dxa"/>
            <w:tcBorders>
              <w:top w:val="single" w:sz="5" w:space="0" w:color="000000"/>
              <w:left w:val="single" w:sz="5" w:space="0" w:color="000000"/>
              <w:bottom w:val="single" w:sz="5" w:space="0" w:color="000000"/>
              <w:right w:val="single" w:sz="5" w:space="0" w:color="000000"/>
            </w:tcBorders>
            <w:shd w:val="clear" w:color="auto" w:fill="CCCCCC"/>
          </w:tcPr>
          <w:p w:rsidR="000C253F" w:rsidRDefault="00D0445A">
            <w:pPr>
              <w:pStyle w:val="TableParagraph"/>
              <w:spacing w:before="106"/>
              <w:ind w:right="1"/>
              <w:jc w:val="center"/>
              <w:rPr>
                <w:rFonts w:ascii="Tahoma" w:eastAsia="Tahoma" w:hAnsi="Tahoma" w:cs="Tahoma"/>
                <w:sz w:val="20"/>
                <w:szCs w:val="20"/>
              </w:rPr>
            </w:pPr>
            <w:r>
              <w:rPr>
                <w:rFonts w:ascii="Tahoma" w:hAnsi="Tahoma"/>
                <w:b/>
                <w:spacing w:val="-1"/>
                <w:w w:val="105"/>
                <w:sz w:val="20"/>
              </w:rPr>
              <w:t>τίτλος</w:t>
            </w:r>
            <w:r>
              <w:rPr>
                <w:rFonts w:ascii="Tahoma" w:hAnsi="Tahoma"/>
                <w:b/>
                <w:spacing w:val="-32"/>
                <w:w w:val="105"/>
                <w:sz w:val="20"/>
              </w:rPr>
              <w:t xml:space="preserve"> </w:t>
            </w:r>
            <w:r>
              <w:rPr>
                <w:rFonts w:ascii="Tahoma" w:hAnsi="Tahoma"/>
                <w:b/>
                <w:spacing w:val="-1"/>
                <w:w w:val="105"/>
                <w:sz w:val="20"/>
              </w:rPr>
              <w:t>Ενότητας</w:t>
            </w:r>
          </w:p>
        </w:tc>
        <w:tc>
          <w:tcPr>
            <w:tcW w:w="2174" w:type="dxa"/>
            <w:tcBorders>
              <w:top w:val="single" w:sz="5" w:space="0" w:color="000000"/>
              <w:left w:val="single" w:sz="5" w:space="0" w:color="000000"/>
              <w:bottom w:val="single" w:sz="5" w:space="0" w:color="000000"/>
              <w:right w:val="single" w:sz="5" w:space="0" w:color="000000"/>
            </w:tcBorders>
            <w:shd w:val="clear" w:color="auto" w:fill="CCCCCC"/>
          </w:tcPr>
          <w:p w:rsidR="000C253F" w:rsidRDefault="00D0445A">
            <w:pPr>
              <w:pStyle w:val="TableParagraph"/>
              <w:spacing w:before="8" w:line="249" w:lineRule="auto"/>
              <w:ind w:left="392" w:right="392" w:firstLine="105"/>
              <w:rPr>
                <w:rFonts w:ascii="Tahoma" w:eastAsia="Tahoma" w:hAnsi="Tahoma" w:cs="Tahoma"/>
                <w:sz w:val="18"/>
                <w:szCs w:val="18"/>
              </w:rPr>
            </w:pPr>
            <w:r>
              <w:rPr>
                <w:rFonts w:ascii="Tahoma" w:hAnsi="Tahoma"/>
                <w:b/>
                <w:w w:val="105"/>
                <w:sz w:val="18"/>
              </w:rPr>
              <w:t>Σύμφωνα</w:t>
            </w:r>
            <w:r>
              <w:rPr>
                <w:rFonts w:ascii="Tahoma" w:hAnsi="Tahoma"/>
                <w:b/>
                <w:spacing w:val="-22"/>
                <w:w w:val="105"/>
                <w:sz w:val="18"/>
              </w:rPr>
              <w:t xml:space="preserve"> </w:t>
            </w:r>
            <w:r>
              <w:rPr>
                <w:rFonts w:ascii="Tahoma" w:hAnsi="Tahoma"/>
                <w:b/>
                <w:w w:val="105"/>
                <w:sz w:val="18"/>
              </w:rPr>
              <w:t>με</w:t>
            </w:r>
            <w:r>
              <w:rPr>
                <w:rFonts w:ascii="Tahoma" w:hAnsi="Tahoma"/>
                <w:b/>
                <w:spacing w:val="21"/>
                <w:w w:val="103"/>
                <w:sz w:val="18"/>
              </w:rPr>
              <w:t xml:space="preserve"> </w:t>
            </w:r>
            <w:r>
              <w:rPr>
                <w:rFonts w:ascii="Tahoma" w:hAnsi="Tahoma"/>
                <w:b/>
                <w:sz w:val="18"/>
              </w:rPr>
              <w:t>παραγράφους:</w:t>
            </w:r>
          </w:p>
        </w:tc>
      </w:tr>
      <w:tr w:rsidR="000C253F">
        <w:trPr>
          <w:trHeight w:hRule="exact" w:val="373"/>
        </w:trPr>
        <w:tc>
          <w:tcPr>
            <w:tcW w:w="596" w:type="dxa"/>
            <w:tcBorders>
              <w:top w:val="single" w:sz="5" w:space="0" w:color="000000"/>
              <w:left w:val="single" w:sz="4" w:space="0" w:color="000000"/>
              <w:bottom w:val="single" w:sz="4" w:space="0" w:color="000000"/>
              <w:right w:val="single" w:sz="5" w:space="0" w:color="000000"/>
            </w:tcBorders>
          </w:tcPr>
          <w:p w:rsidR="000C253F" w:rsidRDefault="00D0445A">
            <w:pPr>
              <w:pStyle w:val="TableParagraph"/>
              <w:spacing w:before="18"/>
              <w:ind w:left="99"/>
              <w:rPr>
                <w:rFonts w:ascii="Tahoma" w:eastAsia="Tahoma" w:hAnsi="Tahoma" w:cs="Tahoma"/>
                <w:sz w:val="18"/>
                <w:szCs w:val="18"/>
              </w:rPr>
            </w:pPr>
            <w:r>
              <w:rPr>
                <w:rFonts w:ascii="Tahoma"/>
                <w:w w:val="105"/>
                <w:sz w:val="18"/>
              </w:rPr>
              <w:t>1</w:t>
            </w:r>
          </w:p>
        </w:tc>
        <w:tc>
          <w:tcPr>
            <w:tcW w:w="6281" w:type="dxa"/>
            <w:tcBorders>
              <w:top w:val="single" w:sz="5" w:space="0" w:color="000000"/>
              <w:left w:val="single" w:sz="5" w:space="0" w:color="000000"/>
              <w:bottom w:val="single" w:sz="4" w:space="0" w:color="000000"/>
              <w:right w:val="single" w:sz="5" w:space="0" w:color="000000"/>
            </w:tcBorders>
          </w:tcPr>
          <w:p w:rsidR="000C253F" w:rsidRPr="00D0445A" w:rsidRDefault="00D0445A">
            <w:pPr>
              <w:pStyle w:val="TableParagraph"/>
              <w:spacing w:before="5"/>
              <w:ind w:left="94"/>
              <w:rPr>
                <w:rFonts w:ascii="Tahoma" w:eastAsia="Tahoma" w:hAnsi="Tahoma" w:cs="Tahoma"/>
                <w:sz w:val="20"/>
                <w:szCs w:val="20"/>
                <w:lang w:val="el-GR"/>
              </w:rPr>
            </w:pPr>
            <w:r w:rsidRPr="00D0445A">
              <w:rPr>
                <w:rFonts w:ascii="Tahoma" w:hAnsi="Tahoma"/>
                <w:spacing w:val="-1"/>
                <w:w w:val="105"/>
                <w:sz w:val="20"/>
                <w:lang w:val="el-GR"/>
              </w:rPr>
              <w:t>Αναλυτική</w:t>
            </w:r>
            <w:r w:rsidRPr="00D0445A">
              <w:rPr>
                <w:rFonts w:ascii="Tahoma" w:hAnsi="Tahoma"/>
                <w:spacing w:val="-21"/>
                <w:w w:val="105"/>
                <w:sz w:val="20"/>
                <w:lang w:val="el-GR"/>
              </w:rPr>
              <w:t xml:space="preserve"> </w:t>
            </w:r>
            <w:r w:rsidRPr="00D0445A">
              <w:rPr>
                <w:rFonts w:ascii="Tahoma" w:hAnsi="Tahoma"/>
                <w:spacing w:val="-1"/>
                <w:w w:val="105"/>
                <w:sz w:val="20"/>
                <w:lang w:val="el-GR"/>
              </w:rPr>
              <w:t>Περιγραφή</w:t>
            </w:r>
            <w:r w:rsidRPr="00D0445A">
              <w:rPr>
                <w:rFonts w:ascii="Tahoma" w:hAnsi="Tahoma"/>
                <w:spacing w:val="-21"/>
                <w:w w:val="105"/>
                <w:sz w:val="20"/>
                <w:lang w:val="el-GR"/>
              </w:rPr>
              <w:t xml:space="preserve"> </w:t>
            </w:r>
            <w:r w:rsidRPr="00D0445A">
              <w:rPr>
                <w:rFonts w:ascii="Tahoma" w:hAnsi="Tahoma"/>
                <w:spacing w:val="-1"/>
                <w:w w:val="105"/>
                <w:sz w:val="20"/>
                <w:lang w:val="el-GR"/>
              </w:rPr>
              <w:t>Αντικειμένου</w:t>
            </w:r>
            <w:r w:rsidRPr="00D0445A">
              <w:rPr>
                <w:rFonts w:ascii="Tahoma" w:hAnsi="Tahoma"/>
                <w:spacing w:val="-20"/>
                <w:w w:val="105"/>
                <w:sz w:val="20"/>
                <w:lang w:val="el-GR"/>
              </w:rPr>
              <w:t xml:space="preserve"> </w:t>
            </w:r>
            <w:r w:rsidRPr="00D0445A">
              <w:rPr>
                <w:rFonts w:ascii="Tahoma" w:hAnsi="Tahoma"/>
                <w:w w:val="105"/>
                <w:sz w:val="20"/>
                <w:lang w:val="el-GR"/>
              </w:rPr>
              <w:t>του</w:t>
            </w:r>
            <w:r w:rsidRPr="00D0445A">
              <w:rPr>
                <w:rFonts w:ascii="Tahoma" w:hAnsi="Tahoma"/>
                <w:spacing w:val="-21"/>
                <w:w w:val="105"/>
                <w:sz w:val="20"/>
                <w:lang w:val="el-GR"/>
              </w:rPr>
              <w:t xml:space="preserve"> </w:t>
            </w:r>
            <w:r w:rsidRPr="00D0445A">
              <w:rPr>
                <w:rFonts w:ascii="Tahoma" w:hAnsi="Tahoma"/>
                <w:spacing w:val="-1"/>
                <w:w w:val="105"/>
                <w:sz w:val="20"/>
                <w:lang w:val="el-GR"/>
              </w:rPr>
              <w:t>Έργου</w:t>
            </w:r>
          </w:p>
        </w:tc>
        <w:tc>
          <w:tcPr>
            <w:tcW w:w="2174"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18"/>
              <w:ind w:left="1"/>
              <w:jc w:val="center"/>
              <w:rPr>
                <w:rFonts w:ascii="Tahoma" w:eastAsia="Tahoma" w:hAnsi="Tahoma" w:cs="Tahoma"/>
                <w:sz w:val="18"/>
                <w:szCs w:val="18"/>
              </w:rPr>
            </w:pPr>
            <w:r>
              <w:rPr>
                <w:rFonts w:ascii="Tahoma" w:hAnsi="Tahoma"/>
                <w:w w:val="105"/>
                <w:sz w:val="18"/>
              </w:rPr>
              <w:t>Α.4.1</w:t>
            </w:r>
          </w:p>
        </w:tc>
      </w:tr>
      <w:tr w:rsidR="000C253F">
        <w:trPr>
          <w:trHeight w:hRule="exact" w:val="370"/>
        </w:trPr>
        <w:tc>
          <w:tcPr>
            <w:tcW w:w="596" w:type="dxa"/>
            <w:tcBorders>
              <w:top w:val="single" w:sz="4" w:space="0" w:color="000000"/>
              <w:left w:val="single" w:sz="4" w:space="0" w:color="000000"/>
              <w:bottom w:val="single" w:sz="4" w:space="0" w:color="000000"/>
              <w:right w:val="single" w:sz="5" w:space="0" w:color="000000"/>
            </w:tcBorders>
          </w:tcPr>
          <w:p w:rsidR="000C253F" w:rsidRDefault="00D0445A">
            <w:pPr>
              <w:pStyle w:val="TableParagraph"/>
              <w:spacing w:before="18"/>
              <w:ind w:left="99"/>
              <w:rPr>
                <w:rFonts w:ascii="Tahoma" w:eastAsia="Tahoma" w:hAnsi="Tahoma" w:cs="Tahoma"/>
                <w:sz w:val="18"/>
                <w:szCs w:val="18"/>
              </w:rPr>
            </w:pPr>
            <w:r>
              <w:rPr>
                <w:rFonts w:ascii="Tahoma"/>
                <w:w w:val="105"/>
                <w:sz w:val="18"/>
              </w:rPr>
              <w:t>2</w:t>
            </w:r>
          </w:p>
        </w:tc>
        <w:tc>
          <w:tcPr>
            <w:tcW w:w="6281" w:type="dxa"/>
            <w:tcBorders>
              <w:top w:val="single" w:sz="4" w:space="0" w:color="000000"/>
              <w:left w:val="single" w:sz="5" w:space="0" w:color="000000"/>
              <w:bottom w:val="single" w:sz="4" w:space="0" w:color="000000"/>
              <w:right w:val="single" w:sz="5" w:space="0" w:color="000000"/>
            </w:tcBorders>
          </w:tcPr>
          <w:p w:rsidR="000C253F" w:rsidRDefault="00D0445A">
            <w:pPr>
              <w:pStyle w:val="TableParagraph"/>
              <w:spacing w:before="5"/>
              <w:ind w:left="94"/>
              <w:rPr>
                <w:rFonts w:ascii="Tahoma" w:eastAsia="Tahoma" w:hAnsi="Tahoma" w:cs="Tahoma"/>
                <w:sz w:val="20"/>
                <w:szCs w:val="20"/>
              </w:rPr>
            </w:pPr>
            <w:r>
              <w:rPr>
                <w:rFonts w:ascii="Tahoma" w:hAnsi="Tahoma"/>
                <w:spacing w:val="-1"/>
                <w:w w:val="105"/>
                <w:sz w:val="20"/>
              </w:rPr>
              <w:t>Αναλυτική</w:t>
            </w:r>
            <w:r>
              <w:rPr>
                <w:rFonts w:ascii="Tahoma" w:hAnsi="Tahoma"/>
                <w:spacing w:val="-31"/>
                <w:w w:val="105"/>
                <w:sz w:val="20"/>
              </w:rPr>
              <w:t xml:space="preserve"> </w:t>
            </w:r>
            <w:r>
              <w:rPr>
                <w:rFonts w:ascii="Tahoma" w:hAnsi="Tahoma"/>
                <w:spacing w:val="-1"/>
                <w:w w:val="105"/>
                <w:sz w:val="20"/>
              </w:rPr>
              <w:t>Περιγραφή</w:t>
            </w:r>
            <w:r>
              <w:rPr>
                <w:rFonts w:ascii="Tahoma" w:hAnsi="Tahoma"/>
                <w:spacing w:val="-29"/>
                <w:w w:val="105"/>
                <w:sz w:val="20"/>
              </w:rPr>
              <w:t xml:space="preserve"> </w:t>
            </w:r>
            <w:r>
              <w:rPr>
                <w:rFonts w:ascii="Tahoma" w:hAnsi="Tahoma"/>
                <w:spacing w:val="-1"/>
                <w:w w:val="105"/>
                <w:sz w:val="20"/>
              </w:rPr>
              <w:t>Προσφερόμενου</w:t>
            </w:r>
            <w:r>
              <w:rPr>
                <w:rFonts w:ascii="Tahoma" w:hAnsi="Tahoma"/>
                <w:spacing w:val="-30"/>
                <w:w w:val="105"/>
                <w:sz w:val="20"/>
              </w:rPr>
              <w:t xml:space="preserve"> </w:t>
            </w:r>
            <w:r>
              <w:rPr>
                <w:rFonts w:ascii="Tahoma" w:hAnsi="Tahoma"/>
                <w:spacing w:val="-1"/>
                <w:w w:val="105"/>
                <w:sz w:val="20"/>
              </w:rPr>
              <w:t>Λογισμικού</w:t>
            </w:r>
          </w:p>
        </w:tc>
        <w:tc>
          <w:tcPr>
            <w:tcW w:w="2174" w:type="dxa"/>
            <w:tcBorders>
              <w:top w:val="single" w:sz="4" w:space="0" w:color="000000"/>
              <w:left w:val="single" w:sz="5" w:space="0" w:color="000000"/>
              <w:bottom w:val="single" w:sz="4" w:space="0" w:color="000000"/>
              <w:right w:val="single" w:sz="5" w:space="0" w:color="000000"/>
            </w:tcBorders>
          </w:tcPr>
          <w:p w:rsidR="000C253F" w:rsidRDefault="00D0445A">
            <w:pPr>
              <w:pStyle w:val="TableParagraph"/>
              <w:spacing w:before="18"/>
              <w:ind w:left="1"/>
              <w:jc w:val="center"/>
              <w:rPr>
                <w:rFonts w:ascii="Tahoma" w:eastAsia="Tahoma" w:hAnsi="Tahoma" w:cs="Tahoma"/>
                <w:sz w:val="18"/>
                <w:szCs w:val="18"/>
              </w:rPr>
            </w:pPr>
            <w:r>
              <w:rPr>
                <w:rFonts w:ascii="Tahoma" w:hAnsi="Tahoma"/>
                <w:w w:val="105"/>
                <w:sz w:val="18"/>
              </w:rPr>
              <w:t>Α.4.1</w:t>
            </w:r>
          </w:p>
        </w:tc>
      </w:tr>
    </w:tbl>
    <w:p w:rsidR="000C253F" w:rsidRDefault="000C253F">
      <w:pPr>
        <w:jc w:val="center"/>
        <w:rPr>
          <w:rFonts w:ascii="Tahoma" w:eastAsia="Tahoma" w:hAnsi="Tahoma" w:cs="Tahoma"/>
          <w:sz w:val="18"/>
          <w:szCs w:val="18"/>
        </w:rPr>
        <w:sectPr w:rsidR="000C253F" w:rsidSect="00ED4375">
          <w:pgSz w:w="12240" w:h="15840"/>
          <w:pgMar w:top="1240" w:right="1480" w:bottom="960" w:left="1460" w:header="317" w:footer="763" w:gutter="0"/>
          <w:cols w:space="720"/>
        </w:sectPr>
      </w:pPr>
    </w:p>
    <w:p w:rsidR="000C253F" w:rsidRDefault="000C253F">
      <w:pPr>
        <w:spacing w:before="6"/>
        <w:rPr>
          <w:rFonts w:ascii="Tahoma" w:eastAsia="Tahoma" w:hAnsi="Tahoma" w:cs="Tahoma"/>
          <w:sz w:val="28"/>
          <w:szCs w:val="28"/>
        </w:rPr>
      </w:pPr>
    </w:p>
    <w:tbl>
      <w:tblPr>
        <w:tblW w:w="0" w:type="auto"/>
        <w:tblInd w:w="122" w:type="dxa"/>
        <w:tblLayout w:type="fixed"/>
        <w:tblCellMar>
          <w:left w:w="0" w:type="dxa"/>
          <w:right w:w="0" w:type="dxa"/>
        </w:tblCellMar>
        <w:tblLook w:val="01E0" w:firstRow="1" w:lastRow="1" w:firstColumn="1" w:lastColumn="1" w:noHBand="0" w:noVBand="0"/>
      </w:tblPr>
      <w:tblGrid>
        <w:gridCol w:w="596"/>
        <w:gridCol w:w="6281"/>
        <w:gridCol w:w="2174"/>
      </w:tblGrid>
      <w:tr w:rsidR="000C253F">
        <w:trPr>
          <w:trHeight w:hRule="exact" w:val="576"/>
        </w:trPr>
        <w:tc>
          <w:tcPr>
            <w:tcW w:w="596" w:type="dxa"/>
            <w:tcBorders>
              <w:top w:val="single" w:sz="5" w:space="0" w:color="000000"/>
              <w:left w:val="single" w:sz="4" w:space="0" w:color="000000"/>
              <w:bottom w:val="single" w:sz="5" w:space="0" w:color="000000"/>
              <w:right w:val="single" w:sz="5" w:space="0" w:color="000000"/>
            </w:tcBorders>
            <w:shd w:val="clear" w:color="auto" w:fill="CCCCCC"/>
          </w:tcPr>
          <w:p w:rsidR="000C253F" w:rsidRDefault="00D0445A">
            <w:pPr>
              <w:pStyle w:val="TableParagraph"/>
              <w:spacing w:before="119"/>
              <w:ind w:left="111"/>
              <w:rPr>
                <w:rFonts w:ascii="Tahoma" w:eastAsia="Tahoma" w:hAnsi="Tahoma" w:cs="Tahoma"/>
                <w:sz w:val="18"/>
                <w:szCs w:val="18"/>
              </w:rPr>
            </w:pPr>
            <w:r>
              <w:rPr>
                <w:rFonts w:ascii="Tahoma" w:hAnsi="Tahoma"/>
                <w:b/>
                <w:w w:val="105"/>
                <w:sz w:val="18"/>
              </w:rPr>
              <w:t>Α/Α</w:t>
            </w:r>
          </w:p>
        </w:tc>
        <w:tc>
          <w:tcPr>
            <w:tcW w:w="6281" w:type="dxa"/>
            <w:tcBorders>
              <w:top w:val="single" w:sz="5" w:space="0" w:color="000000"/>
              <w:left w:val="single" w:sz="5" w:space="0" w:color="000000"/>
              <w:bottom w:val="single" w:sz="5" w:space="0" w:color="000000"/>
              <w:right w:val="single" w:sz="5" w:space="0" w:color="000000"/>
            </w:tcBorders>
            <w:shd w:val="clear" w:color="auto" w:fill="CCCCCC"/>
          </w:tcPr>
          <w:p w:rsidR="000C253F" w:rsidRDefault="00D0445A">
            <w:pPr>
              <w:pStyle w:val="TableParagraph"/>
              <w:spacing w:before="106"/>
              <w:ind w:right="1"/>
              <w:jc w:val="center"/>
              <w:rPr>
                <w:rFonts w:ascii="Tahoma" w:eastAsia="Tahoma" w:hAnsi="Tahoma" w:cs="Tahoma"/>
                <w:sz w:val="20"/>
                <w:szCs w:val="20"/>
              </w:rPr>
            </w:pPr>
            <w:r>
              <w:rPr>
                <w:rFonts w:ascii="Tahoma" w:hAnsi="Tahoma"/>
                <w:b/>
                <w:spacing w:val="-1"/>
                <w:w w:val="105"/>
                <w:sz w:val="20"/>
              </w:rPr>
              <w:t>τίτλος</w:t>
            </w:r>
            <w:r>
              <w:rPr>
                <w:rFonts w:ascii="Tahoma" w:hAnsi="Tahoma"/>
                <w:b/>
                <w:spacing w:val="-32"/>
                <w:w w:val="105"/>
                <w:sz w:val="20"/>
              </w:rPr>
              <w:t xml:space="preserve"> </w:t>
            </w:r>
            <w:r>
              <w:rPr>
                <w:rFonts w:ascii="Tahoma" w:hAnsi="Tahoma"/>
                <w:b/>
                <w:spacing w:val="-1"/>
                <w:w w:val="105"/>
                <w:sz w:val="20"/>
              </w:rPr>
              <w:t>Ενότητας</w:t>
            </w:r>
          </w:p>
        </w:tc>
        <w:tc>
          <w:tcPr>
            <w:tcW w:w="2174" w:type="dxa"/>
            <w:tcBorders>
              <w:top w:val="single" w:sz="5" w:space="0" w:color="000000"/>
              <w:left w:val="single" w:sz="5" w:space="0" w:color="000000"/>
              <w:bottom w:val="single" w:sz="5" w:space="0" w:color="000000"/>
              <w:right w:val="single" w:sz="5" w:space="0" w:color="000000"/>
            </w:tcBorders>
            <w:shd w:val="clear" w:color="auto" w:fill="CCCCCC"/>
          </w:tcPr>
          <w:p w:rsidR="000C253F" w:rsidRDefault="00D0445A">
            <w:pPr>
              <w:pStyle w:val="TableParagraph"/>
              <w:spacing w:before="6" w:line="251" w:lineRule="auto"/>
              <w:ind w:left="392" w:right="392" w:firstLine="105"/>
              <w:rPr>
                <w:rFonts w:ascii="Tahoma" w:eastAsia="Tahoma" w:hAnsi="Tahoma" w:cs="Tahoma"/>
                <w:sz w:val="18"/>
                <w:szCs w:val="18"/>
              </w:rPr>
            </w:pPr>
            <w:r>
              <w:rPr>
                <w:rFonts w:ascii="Tahoma" w:hAnsi="Tahoma"/>
                <w:b/>
                <w:w w:val="105"/>
                <w:sz w:val="18"/>
              </w:rPr>
              <w:t>Σύμφωνα</w:t>
            </w:r>
            <w:r>
              <w:rPr>
                <w:rFonts w:ascii="Tahoma" w:hAnsi="Tahoma"/>
                <w:b/>
                <w:spacing w:val="-22"/>
                <w:w w:val="105"/>
                <w:sz w:val="18"/>
              </w:rPr>
              <w:t xml:space="preserve"> </w:t>
            </w:r>
            <w:r>
              <w:rPr>
                <w:rFonts w:ascii="Tahoma" w:hAnsi="Tahoma"/>
                <w:b/>
                <w:w w:val="105"/>
                <w:sz w:val="18"/>
              </w:rPr>
              <w:t>με</w:t>
            </w:r>
            <w:r>
              <w:rPr>
                <w:rFonts w:ascii="Tahoma" w:hAnsi="Tahoma"/>
                <w:b/>
                <w:spacing w:val="21"/>
                <w:w w:val="103"/>
                <w:sz w:val="18"/>
              </w:rPr>
              <w:t xml:space="preserve"> </w:t>
            </w:r>
            <w:r>
              <w:rPr>
                <w:rFonts w:ascii="Tahoma" w:hAnsi="Tahoma"/>
                <w:b/>
                <w:sz w:val="18"/>
              </w:rPr>
              <w:t>παραγράφους:</w:t>
            </w:r>
          </w:p>
        </w:tc>
      </w:tr>
      <w:tr w:rsidR="000C253F">
        <w:trPr>
          <w:trHeight w:hRule="exact" w:val="372"/>
        </w:trPr>
        <w:tc>
          <w:tcPr>
            <w:tcW w:w="596"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8"/>
              <w:ind w:left="99"/>
              <w:rPr>
                <w:rFonts w:ascii="Tahoma" w:eastAsia="Tahoma" w:hAnsi="Tahoma" w:cs="Tahoma"/>
                <w:sz w:val="18"/>
                <w:szCs w:val="18"/>
              </w:rPr>
            </w:pPr>
            <w:r>
              <w:rPr>
                <w:rFonts w:ascii="Tahoma"/>
                <w:w w:val="105"/>
                <w:sz w:val="18"/>
              </w:rPr>
              <w:t>3</w:t>
            </w:r>
          </w:p>
        </w:tc>
        <w:tc>
          <w:tcPr>
            <w:tcW w:w="6281"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3"/>
              <w:ind w:left="94"/>
              <w:rPr>
                <w:rFonts w:ascii="Tahoma" w:eastAsia="Tahoma" w:hAnsi="Tahoma" w:cs="Tahoma"/>
                <w:sz w:val="20"/>
                <w:szCs w:val="20"/>
              </w:rPr>
            </w:pPr>
            <w:r>
              <w:rPr>
                <w:rFonts w:ascii="Tahoma" w:hAnsi="Tahoma"/>
                <w:spacing w:val="-1"/>
                <w:sz w:val="20"/>
              </w:rPr>
              <w:t>Παρουσίαση</w:t>
            </w:r>
            <w:r>
              <w:rPr>
                <w:rFonts w:ascii="Tahoma" w:hAnsi="Tahoma"/>
                <w:sz w:val="20"/>
              </w:rPr>
              <w:t xml:space="preserve"> </w:t>
            </w:r>
            <w:r>
              <w:rPr>
                <w:rFonts w:ascii="Tahoma" w:hAnsi="Tahoma"/>
                <w:spacing w:val="9"/>
                <w:sz w:val="20"/>
              </w:rPr>
              <w:t xml:space="preserve"> </w:t>
            </w:r>
            <w:r>
              <w:rPr>
                <w:rFonts w:ascii="Tahoma" w:hAnsi="Tahoma"/>
                <w:spacing w:val="-1"/>
                <w:sz w:val="20"/>
              </w:rPr>
              <w:t>Αρχιτεκτονικής</w:t>
            </w:r>
          </w:p>
        </w:tc>
        <w:tc>
          <w:tcPr>
            <w:tcW w:w="2174"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18"/>
              <w:ind w:left="594"/>
              <w:rPr>
                <w:rFonts w:ascii="Tahoma" w:eastAsia="Tahoma" w:hAnsi="Tahoma" w:cs="Tahoma"/>
                <w:sz w:val="18"/>
                <w:szCs w:val="18"/>
              </w:rPr>
            </w:pPr>
            <w:r>
              <w:rPr>
                <w:rFonts w:ascii="Tahoma" w:hAnsi="Tahoma"/>
                <w:w w:val="105"/>
                <w:sz w:val="18"/>
              </w:rPr>
              <w:t>Α.4.1,</w:t>
            </w:r>
            <w:r>
              <w:rPr>
                <w:rFonts w:ascii="Tahoma" w:hAnsi="Tahoma"/>
                <w:spacing w:val="-17"/>
                <w:w w:val="105"/>
                <w:sz w:val="18"/>
              </w:rPr>
              <w:t xml:space="preserve"> </w:t>
            </w:r>
            <w:r>
              <w:rPr>
                <w:rFonts w:ascii="Tahoma" w:hAnsi="Tahoma"/>
                <w:spacing w:val="-1"/>
                <w:w w:val="105"/>
                <w:sz w:val="18"/>
              </w:rPr>
              <w:t>Α.4.4</w:t>
            </w:r>
          </w:p>
        </w:tc>
      </w:tr>
      <w:tr w:rsidR="000C253F">
        <w:trPr>
          <w:trHeight w:hRule="exact" w:val="622"/>
        </w:trPr>
        <w:tc>
          <w:tcPr>
            <w:tcW w:w="596"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40"/>
              <w:ind w:left="99"/>
              <w:rPr>
                <w:rFonts w:ascii="Tahoma" w:eastAsia="Tahoma" w:hAnsi="Tahoma" w:cs="Tahoma"/>
                <w:sz w:val="18"/>
                <w:szCs w:val="18"/>
              </w:rPr>
            </w:pPr>
            <w:r>
              <w:rPr>
                <w:rFonts w:ascii="Tahoma"/>
                <w:w w:val="105"/>
                <w:sz w:val="18"/>
              </w:rPr>
              <w:t>4</w:t>
            </w:r>
          </w:p>
        </w:tc>
        <w:tc>
          <w:tcPr>
            <w:tcW w:w="6281"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5" w:line="248" w:lineRule="auto"/>
              <w:ind w:left="94" w:right="858"/>
              <w:rPr>
                <w:rFonts w:ascii="Tahoma" w:eastAsia="Tahoma" w:hAnsi="Tahoma" w:cs="Tahoma"/>
                <w:sz w:val="20"/>
                <w:szCs w:val="20"/>
                <w:lang w:val="el-GR"/>
              </w:rPr>
            </w:pPr>
            <w:r w:rsidRPr="00D0445A">
              <w:rPr>
                <w:rFonts w:ascii="Tahoma" w:hAnsi="Tahoma"/>
                <w:spacing w:val="-1"/>
                <w:w w:val="105"/>
                <w:sz w:val="20"/>
                <w:lang w:val="el-GR"/>
              </w:rPr>
              <w:t>Παρουσίαση</w:t>
            </w:r>
            <w:r w:rsidRPr="00D0445A">
              <w:rPr>
                <w:rFonts w:ascii="Tahoma" w:hAnsi="Tahoma"/>
                <w:spacing w:val="-26"/>
                <w:w w:val="105"/>
                <w:sz w:val="20"/>
                <w:lang w:val="el-GR"/>
              </w:rPr>
              <w:t xml:space="preserve"> </w:t>
            </w:r>
            <w:r w:rsidRPr="00D0445A">
              <w:rPr>
                <w:rFonts w:ascii="Tahoma" w:hAnsi="Tahoma"/>
                <w:spacing w:val="-1"/>
                <w:w w:val="105"/>
                <w:sz w:val="20"/>
                <w:lang w:val="el-GR"/>
              </w:rPr>
              <w:t>Χρονοδιαγράμματος</w:t>
            </w:r>
            <w:r w:rsidRPr="00D0445A">
              <w:rPr>
                <w:rFonts w:ascii="Tahoma" w:hAnsi="Tahoma"/>
                <w:spacing w:val="-27"/>
                <w:w w:val="105"/>
                <w:sz w:val="20"/>
                <w:lang w:val="el-GR"/>
              </w:rPr>
              <w:t xml:space="preserve"> </w:t>
            </w:r>
            <w:r w:rsidRPr="00D0445A">
              <w:rPr>
                <w:rFonts w:ascii="Tahoma" w:hAnsi="Tahoma"/>
                <w:spacing w:val="-1"/>
                <w:w w:val="105"/>
                <w:sz w:val="20"/>
                <w:lang w:val="el-GR"/>
              </w:rPr>
              <w:t>Έργου</w:t>
            </w:r>
            <w:r w:rsidRPr="00D0445A">
              <w:rPr>
                <w:rFonts w:ascii="Tahoma" w:hAnsi="Tahoma"/>
                <w:spacing w:val="-26"/>
                <w:w w:val="105"/>
                <w:sz w:val="20"/>
                <w:lang w:val="el-GR"/>
              </w:rPr>
              <w:t xml:space="preserve"> </w:t>
            </w:r>
            <w:r w:rsidRPr="00D0445A">
              <w:rPr>
                <w:rFonts w:ascii="Tahoma" w:hAnsi="Tahoma"/>
                <w:w w:val="105"/>
                <w:sz w:val="20"/>
                <w:lang w:val="el-GR"/>
              </w:rPr>
              <w:t>και</w:t>
            </w:r>
            <w:r w:rsidRPr="00D0445A">
              <w:rPr>
                <w:rFonts w:ascii="Tahoma" w:hAnsi="Tahoma"/>
                <w:spacing w:val="-27"/>
                <w:w w:val="105"/>
                <w:sz w:val="20"/>
                <w:lang w:val="el-GR"/>
              </w:rPr>
              <w:t xml:space="preserve"> </w:t>
            </w:r>
            <w:r w:rsidRPr="00D0445A">
              <w:rPr>
                <w:rFonts w:ascii="Tahoma" w:hAnsi="Tahoma"/>
                <w:spacing w:val="-1"/>
                <w:w w:val="105"/>
                <w:sz w:val="20"/>
                <w:lang w:val="el-GR"/>
              </w:rPr>
              <w:t>Μεθοδολογίας</w:t>
            </w:r>
            <w:r w:rsidRPr="00D0445A">
              <w:rPr>
                <w:rFonts w:ascii="Tahoma" w:hAnsi="Tahoma"/>
                <w:spacing w:val="43"/>
                <w:w w:val="103"/>
                <w:sz w:val="20"/>
                <w:lang w:val="el-GR"/>
              </w:rPr>
              <w:t xml:space="preserve"> </w:t>
            </w:r>
            <w:r w:rsidRPr="00D0445A">
              <w:rPr>
                <w:rFonts w:ascii="Tahoma" w:hAnsi="Tahoma"/>
                <w:spacing w:val="-1"/>
                <w:w w:val="105"/>
                <w:sz w:val="20"/>
                <w:lang w:val="el-GR"/>
              </w:rPr>
              <w:t>Υλοποίησης</w:t>
            </w:r>
          </w:p>
        </w:tc>
        <w:tc>
          <w:tcPr>
            <w:tcW w:w="2174"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140"/>
              <w:ind w:left="3"/>
              <w:jc w:val="center"/>
              <w:rPr>
                <w:rFonts w:ascii="Tahoma" w:eastAsia="Tahoma" w:hAnsi="Tahoma" w:cs="Tahoma"/>
                <w:sz w:val="18"/>
                <w:szCs w:val="18"/>
              </w:rPr>
            </w:pPr>
            <w:r>
              <w:rPr>
                <w:rFonts w:ascii="Tahoma" w:hAnsi="Tahoma"/>
                <w:spacing w:val="-1"/>
                <w:w w:val="105"/>
                <w:sz w:val="18"/>
              </w:rPr>
              <w:t>Α.5,</w:t>
            </w:r>
            <w:r>
              <w:rPr>
                <w:rFonts w:ascii="Tahoma" w:hAnsi="Tahoma"/>
                <w:spacing w:val="-11"/>
                <w:w w:val="105"/>
                <w:sz w:val="18"/>
              </w:rPr>
              <w:t xml:space="preserve"> </w:t>
            </w:r>
            <w:r>
              <w:rPr>
                <w:rFonts w:ascii="Tahoma" w:hAnsi="Tahoma"/>
                <w:w w:val="105"/>
                <w:sz w:val="18"/>
              </w:rPr>
              <w:t>Α.6</w:t>
            </w:r>
          </w:p>
        </w:tc>
      </w:tr>
      <w:tr w:rsidR="000C253F">
        <w:trPr>
          <w:trHeight w:hRule="exact" w:val="372"/>
        </w:trPr>
        <w:tc>
          <w:tcPr>
            <w:tcW w:w="596"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8"/>
              <w:ind w:left="99"/>
              <w:rPr>
                <w:rFonts w:ascii="Tahoma" w:eastAsia="Tahoma" w:hAnsi="Tahoma" w:cs="Tahoma"/>
                <w:sz w:val="18"/>
                <w:szCs w:val="18"/>
              </w:rPr>
            </w:pPr>
            <w:r>
              <w:rPr>
                <w:rFonts w:ascii="Tahoma"/>
                <w:w w:val="105"/>
                <w:sz w:val="18"/>
              </w:rPr>
              <w:t>5</w:t>
            </w:r>
          </w:p>
        </w:tc>
        <w:tc>
          <w:tcPr>
            <w:tcW w:w="6281"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5"/>
              <w:ind w:left="94"/>
              <w:rPr>
                <w:rFonts w:ascii="Tahoma" w:eastAsia="Tahoma" w:hAnsi="Tahoma" w:cs="Tahoma"/>
                <w:sz w:val="20"/>
                <w:szCs w:val="20"/>
              </w:rPr>
            </w:pPr>
            <w:r>
              <w:rPr>
                <w:rFonts w:ascii="Tahoma" w:hAnsi="Tahoma"/>
                <w:spacing w:val="-1"/>
                <w:w w:val="105"/>
                <w:sz w:val="20"/>
              </w:rPr>
              <w:t>Υπηρεσίες</w:t>
            </w:r>
            <w:r>
              <w:rPr>
                <w:rFonts w:ascii="Tahoma" w:hAnsi="Tahoma"/>
                <w:spacing w:val="-37"/>
                <w:w w:val="105"/>
                <w:sz w:val="20"/>
              </w:rPr>
              <w:t xml:space="preserve"> </w:t>
            </w:r>
            <w:r>
              <w:rPr>
                <w:rFonts w:ascii="Tahoma" w:hAnsi="Tahoma"/>
                <w:spacing w:val="-1"/>
                <w:w w:val="105"/>
                <w:sz w:val="20"/>
              </w:rPr>
              <w:t>Εγγύησης</w:t>
            </w:r>
          </w:p>
        </w:tc>
        <w:tc>
          <w:tcPr>
            <w:tcW w:w="2174"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18"/>
              <w:ind w:left="1"/>
              <w:jc w:val="center"/>
              <w:rPr>
                <w:rFonts w:ascii="Tahoma" w:eastAsia="Tahoma" w:hAnsi="Tahoma" w:cs="Tahoma"/>
                <w:sz w:val="18"/>
                <w:szCs w:val="18"/>
              </w:rPr>
            </w:pPr>
            <w:r>
              <w:rPr>
                <w:rFonts w:ascii="Tahoma" w:hAnsi="Tahoma"/>
                <w:w w:val="105"/>
                <w:sz w:val="18"/>
              </w:rPr>
              <w:t>Α.5.2</w:t>
            </w:r>
          </w:p>
        </w:tc>
      </w:tr>
      <w:tr w:rsidR="000C253F">
        <w:trPr>
          <w:trHeight w:hRule="exact" w:val="372"/>
        </w:trPr>
        <w:tc>
          <w:tcPr>
            <w:tcW w:w="596"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5"/>
              <w:ind w:left="99"/>
              <w:rPr>
                <w:rFonts w:ascii="Tahoma" w:eastAsia="Tahoma" w:hAnsi="Tahoma" w:cs="Tahoma"/>
                <w:sz w:val="18"/>
                <w:szCs w:val="18"/>
              </w:rPr>
            </w:pPr>
            <w:r>
              <w:rPr>
                <w:rFonts w:ascii="Tahoma"/>
                <w:w w:val="105"/>
                <w:sz w:val="18"/>
              </w:rPr>
              <w:t>6</w:t>
            </w:r>
          </w:p>
        </w:tc>
        <w:tc>
          <w:tcPr>
            <w:tcW w:w="6281"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3"/>
              <w:ind w:left="94"/>
              <w:rPr>
                <w:rFonts w:ascii="Tahoma" w:eastAsia="Tahoma" w:hAnsi="Tahoma" w:cs="Tahoma"/>
                <w:sz w:val="20"/>
                <w:szCs w:val="20"/>
              </w:rPr>
            </w:pPr>
            <w:r>
              <w:rPr>
                <w:rFonts w:ascii="Tahoma" w:hAnsi="Tahoma"/>
                <w:spacing w:val="-1"/>
                <w:w w:val="105"/>
                <w:sz w:val="20"/>
              </w:rPr>
              <w:t>Πίνακες</w:t>
            </w:r>
            <w:r>
              <w:rPr>
                <w:rFonts w:ascii="Tahoma" w:hAnsi="Tahoma"/>
                <w:spacing w:val="-41"/>
                <w:w w:val="105"/>
                <w:sz w:val="20"/>
              </w:rPr>
              <w:t xml:space="preserve"> </w:t>
            </w:r>
            <w:r>
              <w:rPr>
                <w:rFonts w:ascii="Tahoma" w:hAnsi="Tahoma"/>
                <w:spacing w:val="-1"/>
                <w:w w:val="105"/>
                <w:sz w:val="20"/>
              </w:rPr>
              <w:t>Συμμόρφωσης</w:t>
            </w:r>
          </w:p>
        </w:tc>
        <w:tc>
          <w:tcPr>
            <w:tcW w:w="2174"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15"/>
              <w:ind w:left="399"/>
              <w:rPr>
                <w:rFonts w:ascii="Tahoma" w:eastAsia="Tahoma" w:hAnsi="Tahoma" w:cs="Tahoma"/>
                <w:sz w:val="18"/>
                <w:szCs w:val="18"/>
              </w:rPr>
            </w:pPr>
            <w:r>
              <w:rPr>
                <w:rFonts w:ascii="Tahoma" w:hAnsi="Tahoma"/>
                <w:w w:val="105"/>
                <w:sz w:val="18"/>
              </w:rPr>
              <w:t>Σύμφωνα</w:t>
            </w:r>
            <w:r>
              <w:rPr>
                <w:rFonts w:ascii="Tahoma" w:hAnsi="Tahoma"/>
                <w:spacing w:val="-13"/>
                <w:w w:val="105"/>
                <w:sz w:val="18"/>
              </w:rPr>
              <w:t xml:space="preserve"> </w:t>
            </w:r>
            <w:r>
              <w:rPr>
                <w:rFonts w:ascii="Tahoma" w:hAnsi="Tahoma"/>
                <w:w w:val="105"/>
                <w:sz w:val="18"/>
              </w:rPr>
              <w:t>με</w:t>
            </w:r>
            <w:r>
              <w:rPr>
                <w:rFonts w:ascii="Tahoma" w:hAnsi="Tahoma"/>
                <w:spacing w:val="-14"/>
                <w:w w:val="105"/>
                <w:sz w:val="18"/>
              </w:rPr>
              <w:t xml:space="preserve"> </w:t>
            </w:r>
            <w:r>
              <w:rPr>
                <w:rFonts w:ascii="Tahoma" w:hAnsi="Tahoma"/>
                <w:w w:val="105"/>
                <w:sz w:val="18"/>
              </w:rPr>
              <w:t>C.3</w:t>
            </w:r>
          </w:p>
        </w:tc>
      </w:tr>
    </w:tbl>
    <w:p w:rsidR="000C253F" w:rsidRDefault="000C253F">
      <w:pPr>
        <w:spacing w:before="6"/>
        <w:rPr>
          <w:rFonts w:ascii="Tahoma" w:eastAsia="Tahoma" w:hAnsi="Tahoma" w:cs="Tahoma"/>
        </w:rPr>
      </w:pPr>
    </w:p>
    <w:p w:rsidR="000C253F" w:rsidRPr="00D0445A" w:rsidRDefault="00D0445A">
      <w:pPr>
        <w:pStyle w:val="a4"/>
        <w:spacing w:before="72"/>
        <w:jc w:val="both"/>
        <w:rPr>
          <w:lang w:val="el-GR"/>
        </w:rPr>
      </w:pPr>
      <w:r w:rsidRPr="00D0445A">
        <w:rPr>
          <w:spacing w:val="-1"/>
          <w:w w:val="105"/>
          <w:lang w:val="el-GR"/>
        </w:rPr>
        <w:t>Επίσης</w:t>
      </w:r>
      <w:r w:rsidRPr="00D0445A">
        <w:rPr>
          <w:spacing w:val="-15"/>
          <w:w w:val="105"/>
          <w:lang w:val="el-GR"/>
        </w:rPr>
        <w:t xml:space="preserve"> </w:t>
      </w:r>
      <w:r w:rsidRPr="00D0445A">
        <w:rPr>
          <w:w w:val="105"/>
          <w:lang w:val="el-GR"/>
        </w:rPr>
        <w:t>ο</w:t>
      </w:r>
      <w:r w:rsidRPr="00D0445A">
        <w:rPr>
          <w:spacing w:val="-13"/>
          <w:w w:val="105"/>
          <w:lang w:val="el-GR"/>
        </w:rPr>
        <w:t xml:space="preserve"> </w:t>
      </w:r>
      <w:r w:rsidRPr="00D0445A">
        <w:rPr>
          <w:spacing w:val="-1"/>
          <w:w w:val="105"/>
          <w:lang w:val="el-GR"/>
        </w:rPr>
        <w:t>φάκελος</w:t>
      </w:r>
      <w:r w:rsidRPr="00D0445A">
        <w:rPr>
          <w:spacing w:val="-14"/>
          <w:w w:val="105"/>
          <w:lang w:val="el-GR"/>
        </w:rPr>
        <w:t xml:space="preserve"> </w:t>
      </w:r>
      <w:r w:rsidRPr="00D0445A">
        <w:rPr>
          <w:spacing w:val="-1"/>
          <w:w w:val="105"/>
          <w:lang w:val="el-GR"/>
        </w:rPr>
        <w:t>«ΤΕΧΝΙΚΗ</w:t>
      </w:r>
      <w:r w:rsidRPr="00D0445A">
        <w:rPr>
          <w:spacing w:val="-14"/>
          <w:w w:val="105"/>
          <w:lang w:val="el-GR"/>
        </w:rPr>
        <w:t xml:space="preserve"> </w:t>
      </w:r>
      <w:r w:rsidRPr="00D0445A">
        <w:rPr>
          <w:spacing w:val="-1"/>
          <w:w w:val="105"/>
          <w:lang w:val="el-GR"/>
        </w:rPr>
        <w:t>ΠΡΟΣΦΟΡΑ»</w:t>
      </w:r>
      <w:r w:rsidRPr="00D0445A">
        <w:rPr>
          <w:spacing w:val="-12"/>
          <w:w w:val="105"/>
          <w:lang w:val="el-GR"/>
        </w:rPr>
        <w:t xml:space="preserve"> </w:t>
      </w:r>
      <w:r w:rsidRPr="00D0445A">
        <w:rPr>
          <w:spacing w:val="-3"/>
          <w:w w:val="105"/>
          <w:lang w:val="el-GR"/>
        </w:rPr>
        <w:t>πρέπει</w:t>
      </w:r>
      <w:r w:rsidRPr="00D0445A">
        <w:rPr>
          <w:spacing w:val="-11"/>
          <w:w w:val="105"/>
          <w:lang w:val="el-GR"/>
        </w:rPr>
        <w:t xml:space="preserve"> </w:t>
      </w:r>
      <w:r w:rsidRPr="00D0445A">
        <w:rPr>
          <w:w w:val="105"/>
          <w:lang w:val="el-GR"/>
        </w:rPr>
        <w:t>να</w:t>
      </w:r>
      <w:r w:rsidRPr="00D0445A">
        <w:rPr>
          <w:spacing w:val="-11"/>
          <w:w w:val="105"/>
          <w:lang w:val="el-GR"/>
        </w:rPr>
        <w:t xml:space="preserve"> </w:t>
      </w:r>
      <w:r w:rsidRPr="00D0445A">
        <w:rPr>
          <w:spacing w:val="-3"/>
          <w:w w:val="105"/>
          <w:lang w:val="el-GR"/>
        </w:rPr>
        <w:t>περιέχει:</w:t>
      </w:r>
    </w:p>
    <w:p w:rsidR="000C253F" w:rsidRPr="00D0445A" w:rsidRDefault="00D0445A">
      <w:pPr>
        <w:pStyle w:val="a4"/>
        <w:numPr>
          <w:ilvl w:val="0"/>
          <w:numId w:val="18"/>
        </w:numPr>
        <w:tabs>
          <w:tab w:val="left" w:pos="463"/>
        </w:tabs>
        <w:spacing w:before="121" w:line="248" w:lineRule="auto"/>
        <w:ind w:right="110" w:hanging="338"/>
        <w:jc w:val="both"/>
        <w:rPr>
          <w:lang w:val="el-GR"/>
        </w:rPr>
      </w:pPr>
      <w:r w:rsidRPr="00D0445A">
        <w:rPr>
          <w:spacing w:val="-1"/>
          <w:w w:val="105"/>
          <w:lang w:val="el-GR"/>
        </w:rPr>
        <w:t>οποιοδήποτε</w:t>
      </w:r>
      <w:r w:rsidRPr="00D0445A">
        <w:rPr>
          <w:spacing w:val="7"/>
          <w:w w:val="105"/>
          <w:lang w:val="el-GR"/>
        </w:rPr>
        <w:t xml:space="preserve"> </w:t>
      </w:r>
      <w:r w:rsidRPr="00D0445A">
        <w:rPr>
          <w:spacing w:val="-1"/>
          <w:w w:val="105"/>
          <w:lang w:val="el-GR"/>
        </w:rPr>
        <w:t>επιπλέον</w:t>
      </w:r>
      <w:r w:rsidRPr="00D0445A">
        <w:rPr>
          <w:spacing w:val="9"/>
          <w:w w:val="105"/>
          <w:lang w:val="el-GR"/>
        </w:rPr>
        <w:t xml:space="preserve"> </w:t>
      </w:r>
      <w:r w:rsidRPr="00D0445A">
        <w:rPr>
          <w:spacing w:val="-1"/>
          <w:w w:val="105"/>
          <w:lang w:val="el-GR"/>
        </w:rPr>
        <w:t>στοιχείο</w:t>
      </w:r>
      <w:r w:rsidRPr="00D0445A">
        <w:rPr>
          <w:spacing w:val="10"/>
          <w:w w:val="105"/>
          <w:lang w:val="el-GR"/>
        </w:rPr>
        <w:t xml:space="preserve"> </w:t>
      </w:r>
      <w:r w:rsidRPr="00D0445A">
        <w:rPr>
          <w:spacing w:val="-1"/>
          <w:w w:val="105"/>
          <w:lang w:val="el-GR"/>
        </w:rPr>
        <w:t>τεκμηριώνει</w:t>
      </w:r>
      <w:r w:rsidRPr="00D0445A">
        <w:rPr>
          <w:spacing w:val="9"/>
          <w:w w:val="105"/>
          <w:lang w:val="el-GR"/>
        </w:rPr>
        <w:t xml:space="preserve"> </w:t>
      </w:r>
      <w:r w:rsidRPr="00D0445A">
        <w:rPr>
          <w:spacing w:val="-1"/>
          <w:w w:val="105"/>
          <w:lang w:val="el-GR"/>
        </w:rPr>
        <w:t>πληρέστερα</w:t>
      </w:r>
      <w:r w:rsidRPr="00D0445A">
        <w:rPr>
          <w:spacing w:val="8"/>
          <w:w w:val="105"/>
          <w:lang w:val="el-GR"/>
        </w:rPr>
        <w:t xml:space="preserve"> </w:t>
      </w:r>
      <w:r w:rsidRPr="00D0445A">
        <w:rPr>
          <w:w w:val="105"/>
          <w:lang w:val="el-GR"/>
        </w:rPr>
        <w:t>την</w:t>
      </w:r>
      <w:r w:rsidRPr="00D0445A">
        <w:rPr>
          <w:spacing w:val="9"/>
          <w:w w:val="105"/>
          <w:lang w:val="el-GR"/>
        </w:rPr>
        <w:t xml:space="preserve"> </w:t>
      </w:r>
      <w:r w:rsidRPr="00D0445A">
        <w:rPr>
          <w:spacing w:val="-1"/>
          <w:w w:val="105"/>
          <w:lang w:val="el-GR"/>
        </w:rPr>
        <w:t>Προσφορά</w:t>
      </w:r>
      <w:r w:rsidRPr="00D0445A">
        <w:rPr>
          <w:spacing w:val="11"/>
          <w:w w:val="105"/>
          <w:lang w:val="el-GR"/>
        </w:rPr>
        <w:t xml:space="preserve"> </w:t>
      </w:r>
      <w:r w:rsidRPr="00D0445A">
        <w:rPr>
          <w:spacing w:val="-1"/>
          <w:w w:val="105"/>
          <w:lang w:val="el-GR"/>
        </w:rPr>
        <w:t>του</w:t>
      </w:r>
      <w:r w:rsidRPr="00D0445A">
        <w:rPr>
          <w:spacing w:val="7"/>
          <w:w w:val="105"/>
          <w:lang w:val="el-GR"/>
        </w:rPr>
        <w:t xml:space="preserve"> </w:t>
      </w:r>
      <w:r w:rsidRPr="00D0445A">
        <w:rPr>
          <w:spacing w:val="-1"/>
          <w:w w:val="105"/>
          <w:lang w:val="el-GR"/>
        </w:rPr>
        <w:t>υποψήφιου</w:t>
      </w:r>
      <w:r w:rsidRPr="00D0445A">
        <w:rPr>
          <w:spacing w:val="43"/>
          <w:w w:val="103"/>
          <w:lang w:val="el-GR"/>
        </w:rPr>
        <w:t xml:space="preserve"> </w:t>
      </w:r>
      <w:r w:rsidRPr="00D0445A">
        <w:rPr>
          <w:spacing w:val="-1"/>
          <w:w w:val="105"/>
          <w:lang w:val="el-GR"/>
        </w:rPr>
        <w:t>Αναδόχου</w:t>
      </w:r>
      <w:r w:rsidRPr="00D0445A">
        <w:rPr>
          <w:spacing w:val="-22"/>
          <w:w w:val="105"/>
          <w:lang w:val="el-GR"/>
        </w:rPr>
        <w:t xml:space="preserve"> </w:t>
      </w:r>
      <w:r w:rsidRPr="00D0445A">
        <w:rPr>
          <w:w w:val="105"/>
          <w:lang w:val="el-GR"/>
        </w:rPr>
        <w:t>και</w:t>
      </w:r>
      <w:r w:rsidRPr="00D0445A">
        <w:rPr>
          <w:spacing w:val="-22"/>
          <w:w w:val="105"/>
          <w:lang w:val="el-GR"/>
        </w:rPr>
        <w:t xml:space="preserve"> </w:t>
      </w:r>
      <w:r w:rsidRPr="00D0445A">
        <w:rPr>
          <w:spacing w:val="-1"/>
          <w:w w:val="105"/>
          <w:lang w:val="el-GR"/>
        </w:rPr>
        <w:t>απαντά</w:t>
      </w:r>
      <w:r w:rsidRPr="00D0445A">
        <w:rPr>
          <w:spacing w:val="-17"/>
          <w:w w:val="105"/>
          <w:lang w:val="el-GR"/>
        </w:rPr>
        <w:t xml:space="preserve"> </w:t>
      </w:r>
      <w:r w:rsidRPr="00D0445A">
        <w:rPr>
          <w:spacing w:val="-1"/>
          <w:w w:val="105"/>
          <w:lang w:val="el-GR"/>
        </w:rPr>
        <w:t>στις</w:t>
      </w:r>
      <w:r w:rsidRPr="00D0445A">
        <w:rPr>
          <w:spacing w:val="-21"/>
          <w:w w:val="105"/>
          <w:lang w:val="el-GR"/>
        </w:rPr>
        <w:t xml:space="preserve"> </w:t>
      </w:r>
      <w:r w:rsidRPr="00D0445A">
        <w:rPr>
          <w:spacing w:val="-1"/>
          <w:w w:val="105"/>
          <w:lang w:val="el-GR"/>
        </w:rPr>
        <w:t>επιμέρους</w:t>
      </w:r>
      <w:r w:rsidRPr="00D0445A">
        <w:rPr>
          <w:spacing w:val="-20"/>
          <w:w w:val="105"/>
          <w:lang w:val="el-GR"/>
        </w:rPr>
        <w:t xml:space="preserve"> </w:t>
      </w:r>
      <w:r w:rsidRPr="00D0445A">
        <w:rPr>
          <w:spacing w:val="-1"/>
          <w:w w:val="105"/>
          <w:lang w:val="el-GR"/>
        </w:rPr>
        <w:t>απαιτήσεις</w:t>
      </w:r>
      <w:r w:rsidRPr="00D0445A">
        <w:rPr>
          <w:spacing w:val="-20"/>
          <w:w w:val="105"/>
          <w:lang w:val="el-GR"/>
        </w:rPr>
        <w:t xml:space="preserve"> </w:t>
      </w:r>
      <w:r w:rsidRPr="00D0445A">
        <w:rPr>
          <w:w w:val="105"/>
          <w:lang w:val="el-GR"/>
        </w:rPr>
        <w:t>που</w:t>
      </w:r>
      <w:r w:rsidRPr="00D0445A">
        <w:rPr>
          <w:spacing w:val="-18"/>
          <w:w w:val="105"/>
          <w:lang w:val="el-GR"/>
        </w:rPr>
        <w:t xml:space="preserve"> </w:t>
      </w:r>
      <w:r w:rsidRPr="00D0445A">
        <w:rPr>
          <w:spacing w:val="-1"/>
          <w:w w:val="105"/>
          <w:lang w:val="el-GR"/>
        </w:rPr>
        <w:t>τίθενται</w:t>
      </w:r>
      <w:r w:rsidRPr="00D0445A">
        <w:rPr>
          <w:spacing w:val="-21"/>
          <w:w w:val="105"/>
          <w:lang w:val="el-GR"/>
        </w:rPr>
        <w:t xml:space="preserve"> </w:t>
      </w:r>
      <w:r w:rsidRPr="00D0445A">
        <w:rPr>
          <w:spacing w:val="-1"/>
          <w:w w:val="105"/>
          <w:lang w:val="el-GR"/>
        </w:rPr>
        <w:t>στην</w:t>
      </w:r>
      <w:r w:rsidRPr="00D0445A">
        <w:rPr>
          <w:spacing w:val="-20"/>
          <w:w w:val="105"/>
          <w:lang w:val="el-GR"/>
        </w:rPr>
        <w:t xml:space="preserve"> </w:t>
      </w:r>
      <w:r w:rsidRPr="00D0445A">
        <w:rPr>
          <w:spacing w:val="-1"/>
          <w:w w:val="105"/>
          <w:lang w:val="el-GR"/>
        </w:rPr>
        <w:t>παρούσα</w:t>
      </w:r>
      <w:r w:rsidRPr="00D0445A">
        <w:rPr>
          <w:spacing w:val="-19"/>
          <w:w w:val="105"/>
          <w:lang w:val="el-GR"/>
        </w:rPr>
        <w:t xml:space="preserve"> </w:t>
      </w:r>
      <w:r w:rsidRPr="00D0445A">
        <w:rPr>
          <w:spacing w:val="-1"/>
          <w:w w:val="105"/>
          <w:lang w:val="el-GR"/>
        </w:rPr>
        <w:t>Διακήρυξη,</w:t>
      </w:r>
      <w:r w:rsidRPr="00D0445A">
        <w:rPr>
          <w:spacing w:val="-18"/>
          <w:w w:val="105"/>
          <w:lang w:val="el-GR"/>
        </w:rPr>
        <w:t xml:space="preserve"> </w:t>
      </w:r>
      <w:r w:rsidRPr="00D0445A">
        <w:rPr>
          <w:w w:val="105"/>
          <w:lang w:val="el-GR"/>
        </w:rPr>
        <w:t>αλλά</w:t>
      </w:r>
      <w:r w:rsidRPr="00D0445A">
        <w:rPr>
          <w:spacing w:val="-20"/>
          <w:w w:val="105"/>
          <w:lang w:val="el-GR"/>
        </w:rPr>
        <w:t xml:space="preserve"> </w:t>
      </w:r>
      <w:r w:rsidRPr="00D0445A">
        <w:rPr>
          <w:spacing w:val="-1"/>
          <w:w w:val="105"/>
          <w:lang w:val="el-GR"/>
        </w:rPr>
        <w:t>και</w:t>
      </w:r>
      <w:r w:rsidRPr="00D0445A">
        <w:rPr>
          <w:spacing w:val="41"/>
          <w:w w:val="103"/>
          <w:lang w:val="el-GR"/>
        </w:rPr>
        <w:t xml:space="preserve"> </w:t>
      </w:r>
      <w:r w:rsidRPr="00D0445A">
        <w:rPr>
          <w:spacing w:val="-1"/>
          <w:w w:val="105"/>
          <w:lang w:val="el-GR"/>
        </w:rPr>
        <w:t>στα</w:t>
      </w:r>
      <w:r w:rsidRPr="00D0445A">
        <w:rPr>
          <w:spacing w:val="-23"/>
          <w:w w:val="105"/>
          <w:lang w:val="el-GR"/>
        </w:rPr>
        <w:t xml:space="preserve"> </w:t>
      </w:r>
      <w:r w:rsidRPr="00D0445A">
        <w:rPr>
          <w:spacing w:val="-1"/>
          <w:w w:val="105"/>
          <w:lang w:val="el-GR"/>
        </w:rPr>
        <w:t>αντίστοιχα</w:t>
      </w:r>
      <w:r w:rsidRPr="00D0445A">
        <w:rPr>
          <w:spacing w:val="-23"/>
          <w:w w:val="105"/>
          <w:lang w:val="el-GR"/>
        </w:rPr>
        <w:t xml:space="preserve"> </w:t>
      </w:r>
      <w:r w:rsidRPr="00D0445A">
        <w:rPr>
          <w:spacing w:val="-1"/>
          <w:w w:val="105"/>
          <w:lang w:val="el-GR"/>
        </w:rPr>
        <w:t>κριτήρια</w:t>
      </w:r>
      <w:r w:rsidRPr="00D0445A">
        <w:rPr>
          <w:spacing w:val="-22"/>
          <w:w w:val="105"/>
          <w:lang w:val="el-GR"/>
        </w:rPr>
        <w:t xml:space="preserve"> </w:t>
      </w:r>
      <w:r w:rsidRPr="00D0445A">
        <w:rPr>
          <w:spacing w:val="-1"/>
          <w:w w:val="105"/>
          <w:lang w:val="el-GR"/>
        </w:rPr>
        <w:t>αξιολόγησης.</w:t>
      </w:r>
    </w:p>
    <w:p w:rsidR="000C253F" w:rsidRPr="00D0445A" w:rsidRDefault="000C253F">
      <w:pPr>
        <w:rPr>
          <w:rFonts w:ascii="Tahoma" w:eastAsia="Tahoma" w:hAnsi="Tahoma" w:cs="Tahoma"/>
          <w:sz w:val="20"/>
          <w:szCs w:val="20"/>
          <w:lang w:val="el-GR"/>
        </w:rPr>
      </w:pPr>
    </w:p>
    <w:p w:rsidR="000C253F" w:rsidRPr="00D0445A" w:rsidRDefault="000C253F">
      <w:pPr>
        <w:spacing w:before="8"/>
        <w:rPr>
          <w:rFonts w:ascii="Tahoma" w:eastAsia="Tahoma" w:hAnsi="Tahoma" w:cs="Tahoma"/>
          <w:sz w:val="19"/>
          <w:szCs w:val="19"/>
          <w:lang w:val="el-GR"/>
        </w:rPr>
      </w:pPr>
    </w:p>
    <w:p w:rsidR="000C253F" w:rsidRDefault="00D0445A">
      <w:pPr>
        <w:numPr>
          <w:ilvl w:val="3"/>
          <w:numId w:val="33"/>
        </w:numPr>
        <w:tabs>
          <w:tab w:val="left" w:pos="2536"/>
        </w:tabs>
        <w:jc w:val="left"/>
        <w:rPr>
          <w:rFonts w:ascii="Tahoma" w:eastAsia="Tahoma" w:hAnsi="Tahoma" w:cs="Tahoma"/>
          <w:sz w:val="18"/>
          <w:szCs w:val="18"/>
        </w:rPr>
      </w:pPr>
      <w:r>
        <w:rPr>
          <w:rFonts w:ascii="Tahoma" w:hAnsi="Tahoma"/>
          <w:b/>
          <w:spacing w:val="-1"/>
          <w:w w:val="105"/>
          <w:sz w:val="18"/>
        </w:rPr>
        <w:t>Περιεχόμενα</w:t>
      </w:r>
      <w:r>
        <w:rPr>
          <w:rFonts w:ascii="Tahoma" w:hAnsi="Tahoma"/>
          <w:b/>
          <w:spacing w:val="-28"/>
          <w:w w:val="105"/>
          <w:sz w:val="18"/>
        </w:rPr>
        <w:t xml:space="preserve"> </w:t>
      </w:r>
      <w:r>
        <w:rPr>
          <w:rFonts w:ascii="Tahoma" w:hAnsi="Tahoma"/>
          <w:b/>
          <w:spacing w:val="-1"/>
          <w:w w:val="105"/>
          <w:sz w:val="18"/>
        </w:rPr>
        <w:t>Φακέλου</w:t>
      </w:r>
      <w:r>
        <w:rPr>
          <w:rFonts w:ascii="Tahoma" w:hAnsi="Tahoma"/>
          <w:b/>
          <w:spacing w:val="-28"/>
          <w:w w:val="105"/>
          <w:sz w:val="18"/>
        </w:rPr>
        <w:t xml:space="preserve"> </w:t>
      </w:r>
      <w:r>
        <w:rPr>
          <w:rFonts w:ascii="Tahoma" w:hAnsi="Tahoma"/>
          <w:b/>
          <w:w w:val="105"/>
          <w:sz w:val="18"/>
        </w:rPr>
        <w:t>«Οικονομική</w:t>
      </w:r>
      <w:r>
        <w:rPr>
          <w:rFonts w:ascii="Tahoma" w:hAnsi="Tahoma"/>
          <w:b/>
          <w:spacing w:val="-29"/>
          <w:w w:val="105"/>
          <w:sz w:val="18"/>
        </w:rPr>
        <w:t xml:space="preserve"> </w:t>
      </w:r>
      <w:r>
        <w:rPr>
          <w:rFonts w:ascii="Tahoma" w:hAnsi="Tahoma"/>
          <w:b/>
          <w:w w:val="105"/>
          <w:sz w:val="18"/>
        </w:rPr>
        <w:t>Προσφορά»</w:t>
      </w:r>
    </w:p>
    <w:p w:rsidR="000C253F" w:rsidRDefault="000C253F">
      <w:pPr>
        <w:spacing w:before="4"/>
        <w:rPr>
          <w:rFonts w:ascii="Tahoma" w:eastAsia="Tahoma" w:hAnsi="Tahoma" w:cs="Tahoma"/>
          <w:b/>
          <w:bCs/>
          <w:sz w:val="19"/>
          <w:szCs w:val="19"/>
        </w:rPr>
      </w:pPr>
    </w:p>
    <w:p w:rsidR="000C253F" w:rsidRPr="00D0445A" w:rsidRDefault="00D0445A">
      <w:pPr>
        <w:pStyle w:val="a4"/>
        <w:spacing w:line="245" w:lineRule="auto"/>
        <w:ind w:right="111"/>
        <w:jc w:val="both"/>
        <w:rPr>
          <w:lang w:val="el-GR"/>
        </w:rPr>
      </w:pPr>
      <w:r w:rsidRPr="00D0445A">
        <w:rPr>
          <w:w w:val="105"/>
          <w:lang w:val="el-GR"/>
        </w:rPr>
        <w:t>Ο</w:t>
      </w:r>
      <w:r w:rsidRPr="00D0445A">
        <w:rPr>
          <w:spacing w:val="1"/>
          <w:w w:val="105"/>
          <w:lang w:val="el-GR"/>
        </w:rPr>
        <w:t xml:space="preserve"> </w:t>
      </w:r>
      <w:r w:rsidRPr="00D0445A">
        <w:rPr>
          <w:spacing w:val="-1"/>
          <w:w w:val="105"/>
          <w:lang w:val="el-GR"/>
        </w:rPr>
        <w:t>φάκελος</w:t>
      </w:r>
      <w:r w:rsidRPr="00D0445A">
        <w:rPr>
          <w:spacing w:val="-2"/>
          <w:w w:val="105"/>
          <w:lang w:val="el-GR"/>
        </w:rPr>
        <w:t xml:space="preserve"> </w:t>
      </w:r>
      <w:r w:rsidRPr="00D0445A">
        <w:rPr>
          <w:spacing w:val="-1"/>
          <w:w w:val="105"/>
          <w:lang w:val="el-GR"/>
        </w:rPr>
        <w:t>«ΟΙΚΟΝΟΜΙΚΗ</w:t>
      </w:r>
      <w:r w:rsidRPr="00D0445A">
        <w:rPr>
          <w:w w:val="105"/>
          <w:lang w:val="el-GR"/>
        </w:rPr>
        <w:t xml:space="preserve"> </w:t>
      </w:r>
      <w:r w:rsidRPr="00D0445A">
        <w:rPr>
          <w:spacing w:val="-1"/>
          <w:w w:val="105"/>
          <w:lang w:val="el-GR"/>
        </w:rPr>
        <w:t>ΠΡΟΣΦΟΡΑ»</w:t>
      </w:r>
      <w:r w:rsidRPr="00D0445A">
        <w:rPr>
          <w:w w:val="105"/>
          <w:lang w:val="el-GR"/>
        </w:rPr>
        <w:t xml:space="preserve"> </w:t>
      </w:r>
      <w:r w:rsidRPr="00D0445A">
        <w:rPr>
          <w:spacing w:val="-1"/>
          <w:w w:val="105"/>
          <w:lang w:val="el-GR"/>
        </w:rPr>
        <w:t>τον</w:t>
      </w:r>
      <w:r w:rsidRPr="00D0445A">
        <w:rPr>
          <w:spacing w:val="4"/>
          <w:w w:val="105"/>
          <w:lang w:val="el-GR"/>
        </w:rPr>
        <w:t xml:space="preserve"> </w:t>
      </w:r>
      <w:r w:rsidRPr="00D0445A">
        <w:rPr>
          <w:spacing w:val="-1"/>
          <w:w w:val="105"/>
          <w:lang w:val="el-GR"/>
        </w:rPr>
        <w:t>οποίο</w:t>
      </w:r>
      <w:r w:rsidRPr="00D0445A">
        <w:rPr>
          <w:spacing w:val="2"/>
          <w:w w:val="105"/>
          <w:lang w:val="el-GR"/>
        </w:rPr>
        <w:t xml:space="preserve"> </w:t>
      </w:r>
      <w:r w:rsidRPr="00D0445A">
        <w:rPr>
          <w:w w:val="105"/>
          <w:lang w:val="el-GR"/>
        </w:rPr>
        <w:t>θα</w:t>
      </w:r>
      <w:r w:rsidRPr="00D0445A">
        <w:rPr>
          <w:spacing w:val="2"/>
          <w:w w:val="105"/>
          <w:lang w:val="el-GR"/>
        </w:rPr>
        <w:t xml:space="preserve"> </w:t>
      </w:r>
      <w:r w:rsidRPr="00D0445A">
        <w:rPr>
          <w:spacing w:val="-1"/>
          <w:w w:val="105"/>
          <w:lang w:val="el-GR"/>
        </w:rPr>
        <w:t>υποβάλει</w:t>
      </w:r>
      <w:r w:rsidRPr="00D0445A">
        <w:rPr>
          <w:spacing w:val="2"/>
          <w:w w:val="105"/>
          <w:lang w:val="el-GR"/>
        </w:rPr>
        <w:t xml:space="preserve"> </w:t>
      </w:r>
      <w:r w:rsidRPr="00D0445A">
        <w:rPr>
          <w:w w:val="105"/>
          <w:lang w:val="el-GR"/>
        </w:rPr>
        <w:t>ο</w:t>
      </w:r>
      <w:r w:rsidRPr="00D0445A">
        <w:rPr>
          <w:spacing w:val="1"/>
          <w:w w:val="105"/>
          <w:lang w:val="el-GR"/>
        </w:rPr>
        <w:t xml:space="preserve"> </w:t>
      </w:r>
      <w:r w:rsidRPr="00D0445A">
        <w:rPr>
          <w:spacing w:val="-1"/>
          <w:w w:val="105"/>
          <w:lang w:val="el-GR"/>
        </w:rPr>
        <w:t>υποψήφιος Ανάδοχος</w:t>
      </w:r>
      <w:r w:rsidRPr="00D0445A">
        <w:rPr>
          <w:spacing w:val="1"/>
          <w:w w:val="105"/>
          <w:lang w:val="el-GR"/>
        </w:rPr>
        <w:t xml:space="preserve"> </w:t>
      </w:r>
      <w:r w:rsidRPr="00D0445A">
        <w:rPr>
          <w:spacing w:val="-1"/>
          <w:w w:val="105"/>
          <w:lang w:val="el-GR"/>
        </w:rPr>
        <w:t>πρέπει</w:t>
      </w:r>
      <w:r w:rsidRPr="00D0445A">
        <w:rPr>
          <w:spacing w:val="2"/>
          <w:w w:val="105"/>
          <w:lang w:val="el-GR"/>
        </w:rPr>
        <w:t xml:space="preserve"> </w:t>
      </w:r>
      <w:r w:rsidRPr="00D0445A">
        <w:rPr>
          <w:w w:val="105"/>
          <w:lang w:val="el-GR"/>
        </w:rPr>
        <w:t>να</w:t>
      </w:r>
      <w:r w:rsidRPr="00D0445A">
        <w:rPr>
          <w:spacing w:val="47"/>
          <w:w w:val="103"/>
          <w:lang w:val="el-GR"/>
        </w:rPr>
        <w:t xml:space="preserve"> </w:t>
      </w:r>
      <w:r w:rsidRPr="00D0445A">
        <w:rPr>
          <w:spacing w:val="-1"/>
          <w:w w:val="105"/>
          <w:lang w:val="el-GR"/>
        </w:rPr>
        <w:t>περιέχει</w:t>
      </w:r>
      <w:r w:rsidRPr="00D0445A">
        <w:rPr>
          <w:spacing w:val="-19"/>
          <w:w w:val="105"/>
          <w:lang w:val="el-GR"/>
        </w:rPr>
        <w:t xml:space="preserve"> </w:t>
      </w:r>
      <w:r w:rsidRPr="00D0445A">
        <w:rPr>
          <w:spacing w:val="-1"/>
          <w:w w:val="105"/>
          <w:lang w:val="el-GR"/>
        </w:rPr>
        <w:t>συμπληρωμένους</w:t>
      </w:r>
      <w:r w:rsidRPr="00D0445A">
        <w:rPr>
          <w:spacing w:val="-19"/>
          <w:w w:val="105"/>
          <w:lang w:val="el-GR"/>
        </w:rPr>
        <w:t xml:space="preserve"> </w:t>
      </w:r>
      <w:r w:rsidRPr="00D0445A">
        <w:rPr>
          <w:w w:val="105"/>
          <w:lang w:val="el-GR"/>
        </w:rPr>
        <w:t>τους</w:t>
      </w:r>
      <w:r w:rsidRPr="00D0445A">
        <w:rPr>
          <w:spacing w:val="-20"/>
          <w:w w:val="105"/>
          <w:lang w:val="el-GR"/>
        </w:rPr>
        <w:t xml:space="preserve"> </w:t>
      </w:r>
      <w:r w:rsidRPr="00D0445A">
        <w:rPr>
          <w:spacing w:val="-1"/>
          <w:w w:val="105"/>
          <w:lang w:val="el-GR"/>
        </w:rPr>
        <w:t>Πίνακες</w:t>
      </w:r>
      <w:r w:rsidRPr="00D0445A">
        <w:rPr>
          <w:spacing w:val="-21"/>
          <w:w w:val="105"/>
          <w:lang w:val="el-GR"/>
        </w:rPr>
        <w:t xml:space="preserve"> </w:t>
      </w:r>
      <w:r w:rsidRPr="00D0445A">
        <w:rPr>
          <w:spacing w:val="-1"/>
          <w:w w:val="105"/>
          <w:lang w:val="el-GR"/>
        </w:rPr>
        <w:t>Οικονομικής</w:t>
      </w:r>
      <w:r w:rsidRPr="00D0445A">
        <w:rPr>
          <w:spacing w:val="-20"/>
          <w:w w:val="105"/>
          <w:lang w:val="el-GR"/>
        </w:rPr>
        <w:t xml:space="preserve"> </w:t>
      </w:r>
      <w:r w:rsidRPr="00D0445A">
        <w:rPr>
          <w:spacing w:val="-1"/>
          <w:w w:val="105"/>
          <w:lang w:val="el-GR"/>
        </w:rPr>
        <w:t>Προσφοράς</w:t>
      </w:r>
      <w:r w:rsidRPr="00D0445A">
        <w:rPr>
          <w:spacing w:val="-19"/>
          <w:w w:val="105"/>
          <w:lang w:val="el-GR"/>
        </w:rPr>
        <w:t xml:space="preserve"> </w:t>
      </w:r>
      <w:r w:rsidRPr="00D0445A">
        <w:rPr>
          <w:spacing w:val="-1"/>
          <w:w w:val="105"/>
          <w:lang w:val="el-GR"/>
        </w:rPr>
        <w:t>(βλ.</w:t>
      </w:r>
      <w:r w:rsidRPr="00D0445A">
        <w:rPr>
          <w:spacing w:val="-19"/>
          <w:w w:val="105"/>
          <w:lang w:val="el-GR"/>
        </w:rPr>
        <w:t xml:space="preserve"> </w:t>
      </w:r>
      <w:r>
        <w:rPr>
          <w:spacing w:val="-1"/>
          <w:w w:val="105"/>
        </w:rPr>
        <w:t>C</w:t>
      </w:r>
      <w:r w:rsidRPr="00D0445A">
        <w:rPr>
          <w:spacing w:val="-1"/>
          <w:w w:val="105"/>
          <w:lang w:val="el-GR"/>
        </w:rPr>
        <w:t>.4).</w:t>
      </w:r>
    </w:p>
    <w:p w:rsidR="000C253F" w:rsidRPr="00D0445A" w:rsidRDefault="00D0445A">
      <w:pPr>
        <w:pStyle w:val="a4"/>
        <w:spacing w:before="117" w:line="248" w:lineRule="auto"/>
        <w:ind w:right="111"/>
        <w:jc w:val="both"/>
        <w:rPr>
          <w:lang w:val="el-GR"/>
        </w:rPr>
      </w:pPr>
      <w:r w:rsidRPr="00D0445A">
        <w:rPr>
          <w:w w:val="105"/>
          <w:lang w:val="el-GR"/>
        </w:rPr>
        <w:t>Η</w:t>
      </w:r>
      <w:r w:rsidRPr="00D0445A">
        <w:rPr>
          <w:spacing w:val="-26"/>
          <w:w w:val="105"/>
          <w:lang w:val="el-GR"/>
        </w:rPr>
        <w:t xml:space="preserve"> </w:t>
      </w:r>
      <w:r w:rsidRPr="00D0445A">
        <w:rPr>
          <w:spacing w:val="-1"/>
          <w:w w:val="105"/>
          <w:lang w:val="el-GR"/>
        </w:rPr>
        <w:t>Οικονομική</w:t>
      </w:r>
      <w:r w:rsidRPr="00D0445A">
        <w:rPr>
          <w:spacing w:val="-27"/>
          <w:w w:val="105"/>
          <w:lang w:val="el-GR"/>
        </w:rPr>
        <w:t xml:space="preserve"> </w:t>
      </w:r>
      <w:r w:rsidRPr="00D0445A">
        <w:rPr>
          <w:spacing w:val="-1"/>
          <w:w w:val="105"/>
          <w:lang w:val="el-GR"/>
        </w:rPr>
        <w:t>Προσφορά</w:t>
      </w:r>
      <w:r w:rsidRPr="00D0445A">
        <w:rPr>
          <w:spacing w:val="-29"/>
          <w:w w:val="105"/>
          <w:lang w:val="el-GR"/>
        </w:rPr>
        <w:t xml:space="preserve"> </w:t>
      </w:r>
      <w:r w:rsidRPr="00D0445A">
        <w:rPr>
          <w:spacing w:val="-1"/>
          <w:w w:val="105"/>
          <w:lang w:val="el-GR"/>
        </w:rPr>
        <w:t>έχει</w:t>
      </w:r>
      <w:r w:rsidRPr="00D0445A">
        <w:rPr>
          <w:spacing w:val="-26"/>
          <w:w w:val="105"/>
          <w:lang w:val="el-GR"/>
        </w:rPr>
        <w:t xml:space="preserve"> </w:t>
      </w:r>
      <w:r w:rsidRPr="00D0445A">
        <w:rPr>
          <w:spacing w:val="-1"/>
          <w:w w:val="105"/>
          <w:lang w:val="el-GR"/>
        </w:rPr>
        <w:t>συνταχθεί</w:t>
      </w:r>
      <w:r w:rsidRPr="00D0445A">
        <w:rPr>
          <w:spacing w:val="-26"/>
          <w:w w:val="105"/>
          <w:lang w:val="el-GR"/>
        </w:rPr>
        <w:t xml:space="preserve"> </w:t>
      </w:r>
      <w:r w:rsidRPr="00D0445A">
        <w:rPr>
          <w:w w:val="105"/>
          <w:lang w:val="el-GR"/>
        </w:rPr>
        <w:t>με</w:t>
      </w:r>
      <w:r w:rsidRPr="00D0445A">
        <w:rPr>
          <w:spacing w:val="-26"/>
          <w:w w:val="105"/>
          <w:lang w:val="el-GR"/>
        </w:rPr>
        <w:t xml:space="preserve"> </w:t>
      </w:r>
      <w:r w:rsidRPr="00D0445A">
        <w:rPr>
          <w:spacing w:val="-1"/>
          <w:w w:val="105"/>
          <w:lang w:val="el-GR"/>
        </w:rPr>
        <w:t>βάση</w:t>
      </w:r>
      <w:r w:rsidRPr="00D0445A">
        <w:rPr>
          <w:spacing w:val="-27"/>
          <w:w w:val="105"/>
          <w:lang w:val="el-GR"/>
        </w:rPr>
        <w:t xml:space="preserve"> </w:t>
      </w:r>
      <w:r w:rsidRPr="00D0445A">
        <w:rPr>
          <w:spacing w:val="-3"/>
          <w:w w:val="105"/>
          <w:lang w:val="el-GR"/>
        </w:rPr>
        <w:t>το</w:t>
      </w:r>
      <w:r w:rsidRPr="00D0445A">
        <w:rPr>
          <w:spacing w:val="-24"/>
          <w:w w:val="105"/>
          <w:lang w:val="el-GR"/>
        </w:rPr>
        <w:t xml:space="preserve"> </w:t>
      </w:r>
      <w:r w:rsidRPr="00D0445A">
        <w:rPr>
          <w:spacing w:val="-1"/>
          <w:w w:val="105"/>
          <w:lang w:val="el-GR"/>
        </w:rPr>
        <w:t>αναγραφόμενο</w:t>
      </w:r>
      <w:r w:rsidRPr="00D0445A">
        <w:rPr>
          <w:spacing w:val="-26"/>
          <w:w w:val="105"/>
          <w:lang w:val="el-GR"/>
        </w:rPr>
        <w:t xml:space="preserve"> </w:t>
      </w:r>
      <w:r w:rsidRPr="00D0445A">
        <w:rPr>
          <w:spacing w:val="-1"/>
          <w:w w:val="105"/>
          <w:lang w:val="el-GR"/>
        </w:rPr>
        <w:t>στην</w:t>
      </w:r>
      <w:r w:rsidRPr="00D0445A">
        <w:rPr>
          <w:spacing w:val="-27"/>
          <w:w w:val="105"/>
          <w:lang w:val="el-GR"/>
        </w:rPr>
        <w:t xml:space="preserve"> </w:t>
      </w:r>
      <w:r w:rsidRPr="00D0445A">
        <w:rPr>
          <w:spacing w:val="-3"/>
          <w:w w:val="105"/>
          <w:lang w:val="el-GR"/>
        </w:rPr>
        <w:t>παρούσα</w:t>
      </w:r>
      <w:r w:rsidRPr="00D0445A">
        <w:rPr>
          <w:spacing w:val="-24"/>
          <w:w w:val="105"/>
          <w:lang w:val="el-GR"/>
        </w:rPr>
        <w:t xml:space="preserve"> </w:t>
      </w:r>
      <w:r w:rsidRPr="00D0445A">
        <w:rPr>
          <w:spacing w:val="-1"/>
          <w:w w:val="105"/>
          <w:lang w:val="el-GR"/>
        </w:rPr>
        <w:t>κριτήριο</w:t>
      </w:r>
      <w:r w:rsidRPr="00D0445A">
        <w:rPr>
          <w:spacing w:val="-25"/>
          <w:w w:val="105"/>
          <w:lang w:val="el-GR"/>
        </w:rPr>
        <w:t xml:space="preserve"> </w:t>
      </w:r>
      <w:r w:rsidRPr="00D0445A">
        <w:rPr>
          <w:spacing w:val="-1"/>
          <w:w w:val="105"/>
          <w:lang w:val="el-GR"/>
        </w:rPr>
        <w:t>ανάθεσης</w:t>
      </w:r>
      <w:r w:rsidRPr="00D0445A">
        <w:rPr>
          <w:spacing w:val="61"/>
          <w:w w:val="103"/>
          <w:lang w:val="el-GR"/>
        </w:rPr>
        <w:t xml:space="preserve"> </w:t>
      </w:r>
      <w:r w:rsidRPr="00D0445A">
        <w:rPr>
          <w:spacing w:val="-1"/>
          <w:w w:val="105"/>
          <w:lang w:val="el-GR"/>
        </w:rPr>
        <w:t>το</w:t>
      </w:r>
      <w:r w:rsidRPr="00D0445A">
        <w:rPr>
          <w:spacing w:val="-25"/>
          <w:w w:val="105"/>
          <w:lang w:val="el-GR"/>
        </w:rPr>
        <w:t xml:space="preserve"> </w:t>
      </w:r>
      <w:r w:rsidRPr="00D0445A">
        <w:rPr>
          <w:spacing w:val="-1"/>
          <w:w w:val="105"/>
          <w:lang w:val="el-GR"/>
        </w:rPr>
        <w:t>οποίο</w:t>
      </w:r>
      <w:r w:rsidRPr="00D0445A">
        <w:rPr>
          <w:spacing w:val="-24"/>
          <w:w w:val="105"/>
          <w:lang w:val="el-GR"/>
        </w:rPr>
        <w:t xml:space="preserve"> </w:t>
      </w:r>
      <w:r w:rsidRPr="00D0445A">
        <w:rPr>
          <w:spacing w:val="-1"/>
          <w:w w:val="105"/>
          <w:lang w:val="el-GR"/>
        </w:rPr>
        <w:t>είναι</w:t>
      </w:r>
      <w:r w:rsidRPr="00D0445A">
        <w:rPr>
          <w:spacing w:val="-27"/>
          <w:w w:val="105"/>
          <w:lang w:val="el-GR"/>
        </w:rPr>
        <w:t xml:space="preserve"> </w:t>
      </w:r>
      <w:r w:rsidRPr="00D0445A">
        <w:rPr>
          <w:w w:val="105"/>
          <w:lang w:val="el-GR"/>
        </w:rPr>
        <w:t>η</w:t>
      </w:r>
      <w:r w:rsidRPr="00D0445A">
        <w:rPr>
          <w:spacing w:val="-26"/>
          <w:w w:val="105"/>
          <w:lang w:val="el-GR"/>
        </w:rPr>
        <w:t xml:space="preserve"> </w:t>
      </w:r>
      <w:r w:rsidRPr="00D0445A">
        <w:rPr>
          <w:spacing w:val="-1"/>
          <w:w w:val="105"/>
          <w:lang w:val="el-GR"/>
        </w:rPr>
        <w:t>σταθερή</w:t>
      </w:r>
      <w:r w:rsidRPr="00D0445A">
        <w:rPr>
          <w:spacing w:val="-24"/>
          <w:w w:val="105"/>
          <w:lang w:val="el-GR"/>
        </w:rPr>
        <w:t xml:space="preserve"> </w:t>
      </w:r>
      <w:r w:rsidRPr="00D0445A">
        <w:rPr>
          <w:spacing w:val="-1"/>
          <w:w w:val="105"/>
          <w:lang w:val="el-GR"/>
        </w:rPr>
        <w:t>τιμή</w:t>
      </w:r>
      <w:r w:rsidRPr="00D0445A">
        <w:rPr>
          <w:spacing w:val="-27"/>
          <w:w w:val="105"/>
          <w:lang w:val="el-GR"/>
        </w:rPr>
        <w:t xml:space="preserve"> </w:t>
      </w:r>
      <w:r w:rsidRPr="00D0445A">
        <w:rPr>
          <w:spacing w:val="-1"/>
          <w:w w:val="105"/>
          <w:lang w:val="el-GR"/>
        </w:rPr>
        <w:t>κόστους</w:t>
      </w:r>
      <w:r w:rsidRPr="00D0445A">
        <w:rPr>
          <w:spacing w:val="-26"/>
          <w:w w:val="105"/>
          <w:lang w:val="el-GR"/>
        </w:rPr>
        <w:t xml:space="preserve"> </w:t>
      </w:r>
      <w:r w:rsidRPr="00D0445A">
        <w:rPr>
          <w:spacing w:val="-1"/>
          <w:w w:val="105"/>
          <w:lang w:val="el-GR"/>
        </w:rPr>
        <w:t>σύμφωνα</w:t>
      </w:r>
      <w:r w:rsidRPr="00D0445A">
        <w:rPr>
          <w:spacing w:val="-26"/>
          <w:w w:val="105"/>
          <w:lang w:val="el-GR"/>
        </w:rPr>
        <w:t xml:space="preserve"> </w:t>
      </w:r>
      <w:r w:rsidRPr="00D0445A">
        <w:rPr>
          <w:spacing w:val="-3"/>
          <w:w w:val="105"/>
          <w:lang w:val="el-GR"/>
        </w:rPr>
        <w:t>με</w:t>
      </w:r>
      <w:r w:rsidRPr="00D0445A">
        <w:rPr>
          <w:spacing w:val="-26"/>
          <w:w w:val="105"/>
          <w:lang w:val="el-GR"/>
        </w:rPr>
        <w:t xml:space="preserve"> </w:t>
      </w:r>
      <w:r w:rsidRPr="00D0445A">
        <w:rPr>
          <w:spacing w:val="-1"/>
          <w:w w:val="105"/>
          <w:lang w:val="el-GR"/>
        </w:rPr>
        <w:t>τα</w:t>
      </w:r>
      <w:r w:rsidRPr="00D0445A">
        <w:rPr>
          <w:spacing w:val="-26"/>
          <w:w w:val="105"/>
          <w:lang w:val="el-GR"/>
        </w:rPr>
        <w:t xml:space="preserve"> </w:t>
      </w:r>
      <w:r w:rsidRPr="00D0445A">
        <w:rPr>
          <w:spacing w:val="-1"/>
          <w:w w:val="105"/>
          <w:lang w:val="el-GR"/>
        </w:rPr>
        <w:t>οριζόμενα</w:t>
      </w:r>
      <w:r w:rsidRPr="00D0445A">
        <w:rPr>
          <w:spacing w:val="-24"/>
          <w:w w:val="105"/>
          <w:lang w:val="el-GR"/>
        </w:rPr>
        <w:t xml:space="preserve"> </w:t>
      </w:r>
      <w:r w:rsidRPr="00D0445A">
        <w:rPr>
          <w:spacing w:val="-1"/>
          <w:w w:val="105"/>
          <w:lang w:val="el-GR"/>
        </w:rPr>
        <w:t>στο</w:t>
      </w:r>
      <w:r w:rsidRPr="00D0445A">
        <w:rPr>
          <w:spacing w:val="-25"/>
          <w:w w:val="105"/>
          <w:lang w:val="el-GR"/>
        </w:rPr>
        <w:t xml:space="preserve"> </w:t>
      </w:r>
      <w:r w:rsidRPr="00D0445A">
        <w:rPr>
          <w:spacing w:val="-1"/>
          <w:w w:val="105"/>
          <w:lang w:val="el-GR"/>
        </w:rPr>
        <w:t>Παράρτημα</w:t>
      </w:r>
      <w:r w:rsidRPr="00D0445A">
        <w:rPr>
          <w:spacing w:val="-26"/>
          <w:w w:val="105"/>
          <w:lang w:val="el-GR"/>
        </w:rPr>
        <w:t xml:space="preserve"> </w:t>
      </w:r>
      <w:r>
        <w:rPr>
          <w:spacing w:val="-1"/>
          <w:w w:val="105"/>
        </w:rPr>
        <w:t>C</w:t>
      </w:r>
      <w:r w:rsidRPr="00D0445A">
        <w:rPr>
          <w:spacing w:val="-1"/>
          <w:w w:val="105"/>
          <w:lang w:val="el-GR"/>
        </w:rPr>
        <w:t>.4</w:t>
      </w:r>
      <w:r w:rsidRPr="00D0445A">
        <w:rPr>
          <w:spacing w:val="-24"/>
          <w:w w:val="105"/>
          <w:lang w:val="el-GR"/>
        </w:rPr>
        <w:t xml:space="preserve"> </w:t>
      </w:r>
      <w:r w:rsidRPr="00D0445A">
        <w:rPr>
          <w:spacing w:val="-1"/>
          <w:w w:val="105"/>
          <w:lang w:val="el-GR"/>
        </w:rPr>
        <w:t>της</w:t>
      </w:r>
      <w:r w:rsidRPr="00D0445A">
        <w:rPr>
          <w:spacing w:val="-25"/>
          <w:w w:val="105"/>
          <w:lang w:val="el-GR"/>
        </w:rPr>
        <w:t xml:space="preserve"> </w:t>
      </w:r>
      <w:r w:rsidRPr="00D0445A">
        <w:rPr>
          <w:spacing w:val="-1"/>
          <w:w w:val="105"/>
          <w:lang w:val="el-GR"/>
        </w:rPr>
        <w:t>διακήρυξης</w:t>
      </w:r>
    </w:p>
    <w:p w:rsidR="000C253F" w:rsidRPr="00D0445A" w:rsidRDefault="000C253F">
      <w:pPr>
        <w:rPr>
          <w:rFonts w:ascii="Tahoma" w:eastAsia="Tahoma" w:hAnsi="Tahoma" w:cs="Tahoma"/>
          <w:sz w:val="20"/>
          <w:szCs w:val="20"/>
          <w:lang w:val="el-GR"/>
        </w:rPr>
      </w:pPr>
    </w:p>
    <w:p w:rsidR="000C253F" w:rsidRPr="00D0445A" w:rsidRDefault="000C253F">
      <w:pPr>
        <w:spacing w:before="4"/>
        <w:rPr>
          <w:rFonts w:ascii="Tahoma" w:eastAsia="Tahoma" w:hAnsi="Tahoma" w:cs="Tahoma"/>
          <w:sz w:val="19"/>
          <w:szCs w:val="19"/>
          <w:lang w:val="el-GR"/>
        </w:rPr>
      </w:pPr>
    </w:p>
    <w:p w:rsidR="000C253F" w:rsidRPr="00D0445A" w:rsidRDefault="00D0445A">
      <w:pPr>
        <w:pStyle w:val="a4"/>
        <w:spacing w:line="248" w:lineRule="auto"/>
        <w:ind w:right="112" w:hanging="1"/>
        <w:jc w:val="both"/>
        <w:rPr>
          <w:lang w:val="el-GR"/>
        </w:rPr>
      </w:pPr>
      <w:r w:rsidRPr="00D0445A">
        <w:rPr>
          <w:spacing w:val="-1"/>
          <w:w w:val="105"/>
          <w:lang w:val="el-GR"/>
        </w:rPr>
        <w:t xml:space="preserve">Το </w:t>
      </w:r>
      <w:r w:rsidRPr="00D0445A">
        <w:rPr>
          <w:w w:val="105"/>
          <w:lang w:val="el-GR"/>
        </w:rPr>
        <w:t>κόστος</w:t>
      </w:r>
      <w:r w:rsidRPr="00D0445A">
        <w:rPr>
          <w:spacing w:val="-2"/>
          <w:w w:val="105"/>
          <w:lang w:val="el-GR"/>
        </w:rPr>
        <w:t xml:space="preserve"> </w:t>
      </w:r>
      <w:r w:rsidRPr="00D0445A">
        <w:rPr>
          <w:spacing w:val="-1"/>
          <w:w w:val="105"/>
          <w:lang w:val="el-GR"/>
        </w:rPr>
        <w:t>προσδιορίζεται</w:t>
      </w:r>
      <w:r w:rsidRPr="00D0445A">
        <w:rPr>
          <w:spacing w:val="2"/>
          <w:w w:val="105"/>
          <w:lang w:val="el-GR"/>
        </w:rPr>
        <w:t xml:space="preserve"> </w:t>
      </w:r>
      <w:r w:rsidRPr="00D0445A">
        <w:rPr>
          <w:spacing w:val="-1"/>
          <w:w w:val="105"/>
          <w:lang w:val="el-GR"/>
        </w:rPr>
        <w:t>σε</w:t>
      </w:r>
      <w:r w:rsidRPr="00D0445A">
        <w:rPr>
          <w:spacing w:val="-2"/>
          <w:w w:val="105"/>
          <w:lang w:val="el-GR"/>
        </w:rPr>
        <w:t xml:space="preserve"> </w:t>
      </w:r>
      <w:r w:rsidRPr="00D0445A">
        <w:rPr>
          <w:spacing w:val="-1"/>
          <w:w w:val="105"/>
          <w:lang w:val="el-GR"/>
        </w:rPr>
        <w:t>σταθερή</w:t>
      </w:r>
      <w:r w:rsidRPr="00D0445A">
        <w:rPr>
          <w:spacing w:val="1"/>
          <w:w w:val="105"/>
          <w:lang w:val="el-GR"/>
        </w:rPr>
        <w:t xml:space="preserve"> </w:t>
      </w:r>
      <w:r w:rsidRPr="00D0445A">
        <w:rPr>
          <w:spacing w:val="-1"/>
          <w:w w:val="105"/>
          <w:lang w:val="el-GR"/>
        </w:rPr>
        <w:t>τιμή,</w:t>
      </w:r>
      <w:r w:rsidRPr="00D0445A">
        <w:rPr>
          <w:spacing w:val="1"/>
          <w:w w:val="105"/>
          <w:lang w:val="el-GR"/>
        </w:rPr>
        <w:t xml:space="preserve"> </w:t>
      </w:r>
      <w:r w:rsidRPr="00D0445A">
        <w:rPr>
          <w:spacing w:val="-1"/>
          <w:w w:val="105"/>
          <w:lang w:val="el-GR"/>
        </w:rPr>
        <w:t>όπως</w:t>
      </w:r>
      <w:r w:rsidRPr="00D0445A">
        <w:rPr>
          <w:spacing w:val="1"/>
          <w:w w:val="105"/>
          <w:lang w:val="el-GR"/>
        </w:rPr>
        <w:t xml:space="preserve"> </w:t>
      </w:r>
      <w:r w:rsidRPr="00D0445A">
        <w:rPr>
          <w:spacing w:val="-1"/>
          <w:w w:val="105"/>
          <w:lang w:val="el-GR"/>
        </w:rPr>
        <w:t>έχει προϋπολογιστεί</w:t>
      </w:r>
      <w:r w:rsidRPr="00D0445A">
        <w:rPr>
          <w:spacing w:val="1"/>
          <w:w w:val="105"/>
          <w:lang w:val="el-GR"/>
        </w:rPr>
        <w:t xml:space="preserve"> </w:t>
      </w:r>
      <w:r w:rsidRPr="00D0445A">
        <w:rPr>
          <w:w w:val="105"/>
          <w:lang w:val="el-GR"/>
        </w:rPr>
        <w:t>από την</w:t>
      </w:r>
      <w:r w:rsidRPr="00D0445A">
        <w:rPr>
          <w:spacing w:val="1"/>
          <w:w w:val="105"/>
          <w:lang w:val="el-GR"/>
        </w:rPr>
        <w:t xml:space="preserve"> </w:t>
      </w:r>
      <w:r w:rsidRPr="00D0445A">
        <w:rPr>
          <w:spacing w:val="-1"/>
          <w:w w:val="105"/>
          <w:lang w:val="el-GR"/>
        </w:rPr>
        <w:t>Αναθέτουσα Αρχή.</w:t>
      </w:r>
      <w:r w:rsidRPr="00D0445A">
        <w:rPr>
          <w:spacing w:val="45"/>
          <w:w w:val="103"/>
          <w:lang w:val="el-GR"/>
        </w:rPr>
        <w:t xml:space="preserve"> </w:t>
      </w:r>
      <w:r w:rsidRPr="00D0445A">
        <w:rPr>
          <w:spacing w:val="-1"/>
          <w:w w:val="105"/>
          <w:lang w:val="el-GR"/>
        </w:rPr>
        <w:t>Ως</w:t>
      </w:r>
      <w:r w:rsidRPr="00D0445A">
        <w:rPr>
          <w:spacing w:val="48"/>
          <w:w w:val="105"/>
          <w:lang w:val="el-GR"/>
        </w:rPr>
        <w:t xml:space="preserve"> </w:t>
      </w:r>
      <w:r w:rsidRPr="00D0445A">
        <w:rPr>
          <w:spacing w:val="-1"/>
          <w:w w:val="105"/>
          <w:lang w:val="el-GR"/>
        </w:rPr>
        <w:t>εκ</w:t>
      </w:r>
      <w:r w:rsidRPr="00D0445A">
        <w:rPr>
          <w:spacing w:val="51"/>
          <w:w w:val="105"/>
          <w:lang w:val="el-GR"/>
        </w:rPr>
        <w:t xml:space="preserve"> </w:t>
      </w:r>
      <w:r w:rsidRPr="00D0445A">
        <w:rPr>
          <w:spacing w:val="-1"/>
          <w:w w:val="105"/>
          <w:lang w:val="el-GR"/>
        </w:rPr>
        <w:t>τούτου,</w:t>
      </w:r>
      <w:r w:rsidRPr="00D0445A">
        <w:rPr>
          <w:spacing w:val="48"/>
          <w:w w:val="105"/>
          <w:lang w:val="el-GR"/>
        </w:rPr>
        <w:t xml:space="preserve"> </w:t>
      </w:r>
      <w:r w:rsidRPr="00D0445A">
        <w:rPr>
          <w:w w:val="105"/>
          <w:lang w:val="el-GR"/>
        </w:rPr>
        <w:t>η</w:t>
      </w:r>
      <w:r w:rsidRPr="00D0445A">
        <w:rPr>
          <w:spacing w:val="49"/>
          <w:w w:val="105"/>
          <w:lang w:val="el-GR"/>
        </w:rPr>
        <w:t xml:space="preserve"> </w:t>
      </w:r>
      <w:r w:rsidRPr="00D0445A">
        <w:rPr>
          <w:spacing w:val="-1"/>
          <w:w w:val="105"/>
          <w:lang w:val="el-GR"/>
        </w:rPr>
        <w:t>οικονομική</w:t>
      </w:r>
      <w:r w:rsidRPr="00D0445A">
        <w:rPr>
          <w:spacing w:val="50"/>
          <w:w w:val="105"/>
          <w:lang w:val="el-GR"/>
        </w:rPr>
        <w:t xml:space="preserve"> </w:t>
      </w:r>
      <w:r w:rsidRPr="00D0445A">
        <w:rPr>
          <w:spacing w:val="-1"/>
          <w:w w:val="105"/>
          <w:lang w:val="el-GR"/>
        </w:rPr>
        <w:t>προσφορά</w:t>
      </w:r>
      <w:r w:rsidRPr="00D0445A">
        <w:rPr>
          <w:spacing w:val="49"/>
          <w:w w:val="105"/>
          <w:lang w:val="el-GR"/>
        </w:rPr>
        <w:t xml:space="preserve"> </w:t>
      </w:r>
      <w:r w:rsidRPr="00D0445A">
        <w:rPr>
          <w:spacing w:val="-1"/>
          <w:w w:val="105"/>
          <w:lang w:val="el-GR"/>
        </w:rPr>
        <w:t>των</w:t>
      </w:r>
      <w:r w:rsidRPr="00D0445A">
        <w:rPr>
          <w:spacing w:val="51"/>
          <w:w w:val="105"/>
          <w:lang w:val="el-GR"/>
        </w:rPr>
        <w:t xml:space="preserve"> </w:t>
      </w:r>
      <w:r w:rsidRPr="00D0445A">
        <w:rPr>
          <w:spacing w:val="-3"/>
          <w:w w:val="105"/>
          <w:lang w:val="el-GR"/>
        </w:rPr>
        <w:t>υποψηφίων</w:t>
      </w:r>
      <w:r w:rsidRPr="00D0445A">
        <w:rPr>
          <w:spacing w:val="51"/>
          <w:w w:val="105"/>
          <w:lang w:val="el-GR"/>
        </w:rPr>
        <w:t xml:space="preserve"> </w:t>
      </w:r>
      <w:r w:rsidRPr="00D0445A">
        <w:rPr>
          <w:spacing w:val="-1"/>
          <w:w w:val="105"/>
          <w:lang w:val="el-GR"/>
        </w:rPr>
        <w:t>υποβάλλεται</w:t>
      </w:r>
      <w:r w:rsidRPr="00D0445A">
        <w:rPr>
          <w:spacing w:val="51"/>
          <w:w w:val="105"/>
          <w:lang w:val="el-GR"/>
        </w:rPr>
        <w:t xml:space="preserve"> </w:t>
      </w:r>
      <w:r w:rsidRPr="00D0445A">
        <w:rPr>
          <w:spacing w:val="-1"/>
          <w:w w:val="105"/>
          <w:lang w:val="el-GR"/>
        </w:rPr>
        <w:t>έχουσα</w:t>
      </w:r>
      <w:r w:rsidRPr="00D0445A">
        <w:rPr>
          <w:spacing w:val="51"/>
          <w:w w:val="105"/>
          <w:lang w:val="el-GR"/>
        </w:rPr>
        <w:t xml:space="preserve"> </w:t>
      </w:r>
      <w:r w:rsidRPr="00D0445A">
        <w:rPr>
          <w:spacing w:val="-3"/>
          <w:w w:val="105"/>
          <w:lang w:val="el-GR"/>
        </w:rPr>
        <w:t>την</w:t>
      </w:r>
      <w:r w:rsidRPr="00D0445A">
        <w:rPr>
          <w:spacing w:val="52"/>
          <w:w w:val="105"/>
          <w:lang w:val="el-GR"/>
        </w:rPr>
        <w:t xml:space="preserve"> </w:t>
      </w:r>
      <w:r w:rsidRPr="00D0445A">
        <w:rPr>
          <w:spacing w:val="-1"/>
          <w:w w:val="105"/>
          <w:lang w:val="el-GR"/>
        </w:rPr>
        <w:t>έννοια</w:t>
      </w:r>
      <w:r w:rsidRPr="00D0445A">
        <w:rPr>
          <w:spacing w:val="49"/>
          <w:w w:val="105"/>
          <w:lang w:val="el-GR"/>
        </w:rPr>
        <w:t xml:space="preserve"> </w:t>
      </w:r>
      <w:r w:rsidRPr="00D0445A">
        <w:rPr>
          <w:spacing w:val="-3"/>
          <w:w w:val="105"/>
          <w:lang w:val="el-GR"/>
        </w:rPr>
        <w:t>της</w:t>
      </w:r>
      <w:r w:rsidRPr="00D0445A">
        <w:rPr>
          <w:spacing w:val="53"/>
          <w:w w:val="103"/>
          <w:lang w:val="el-GR"/>
        </w:rPr>
        <w:t xml:space="preserve"> </w:t>
      </w:r>
      <w:r w:rsidRPr="00D0445A">
        <w:rPr>
          <w:spacing w:val="-3"/>
          <w:w w:val="105"/>
          <w:lang w:val="el-GR"/>
        </w:rPr>
        <w:t>δέσμευσης</w:t>
      </w:r>
      <w:r w:rsidRPr="00D0445A">
        <w:rPr>
          <w:spacing w:val="6"/>
          <w:w w:val="105"/>
          <w:lang w:val="el-GR"/>
        </w:rPr>
        <w:t xml:space="preserve"> </w:t>
      </w:r>
      <w:r w:rsidRPr="00D0445A">
        <w:rPr>
          <w:spacing w:val="-1"/>
          <w:w w:val="105"/>
          <w:lang w:val="el-GR"/>
        </w:rPr>
        <w:t>του</w:t>
      </w:r>
      <w:r w:rsidRPr="00D0445A">
        <w:rPr>
          <w:spacing w:val="7"/>
          <w:w w:val="105"/>
          <w:lang w:val="el-GR"/>
        </w:rPr>
        <w:t xml:space="preserve"> </w:t>
      </w:r>
      <w:r w:rsidRPr="00D0445A">
        <w:rPr>
          <w:spacing w:val="-1"/>
          <w:w w:val="105"/>
          <w:lang w:val="el-GR"/>
        </w:rPr>
        <w:t>αναδόχου</w:t>
      </w:r>
      <w:r w:rsidRPr="00D0445A">
        <w:rPr>
          <w:spacing w:val="6"/>
          <w:w w:val="105"/>
          <w:lang w:val="el-GR"/>
        </w:rPr>
        <w:t xml:space="preserve"> </w:t>
      </w:r>
      <w:r w:rsidRPr="00D0445A">
        <w:rPr>
          <w:spacing w:val="-1"/>
          <w:w w:val="105"/>
          <w:lang w:val="el-GR"/>
        </w:rPr>
        <w:t>προς</w:t>
      </w:r>
      <w:r w:rsidRPr="00D0445A">
        <w:rPr>
          <w:spacing w:val="4"/>
          <w:w w:val="105"/>
          <w:lang w:val="el-GR"/>
        </w:rPr>
        <w:t xml:space="preserve"> </w:t>
      </w:r>
      <w:r w:rsidRPr="00D0445A">
        <w:rPr>
          <w:w w:val="105"/>
          <w:lang w:val="el-GR"/>
        </w:rPr>
        <w:t>την</w:t>
      </w:r>
      <w:r w:rsidRPr="00D0445A">
        <w:rPr>
          <w:spacing w:val="7"/>
          <w:w w:val="105"/>
          <w:lang w:val="el-GR"/>
        </w:rPr>
        <w:t xml:space="preserve"> </w:t>
      </w:r>
      <w:r w:rsidRPr="00D0445A">
        <w:rPr>
          <w:spacing w:val="-1"/>
          <w:w w:val="105"/>
          <w:lang w:val="el-GR"/>
        </w:rPr>
        <w:t>Αναθέτουσα</w:t>
      </w:r>
      <w:r w:rsidRPr="00D0445A">
        <w:rPr>
          <w:spacing w:val="6"/>
          <w:w w:val="105"/>
          <w:lang w:val="el-GR"/>
        </w:rPr>
        <w:t xml:space="preserve"> </w:t>
      </w:r>
      <w:r w:rsidRPr="00D0445A">
        <w:rPr>
          <w:spacing w:val="-1"/>
          <w:w w:val="105"/>
          <w:lang w:val="el-GR"/>
        </w:rPr>
        <w:t>Αρχή.</w:t>
      </w:r>
      <w:r w:rsidRPr="00D0445A">
        <w:rPr>
          <w:spacing w:val="9"/>
          <w:w w:val="105"/>
          <w:lang w:val="el-GR"/>
        </w:rPr>
        <w:t xml:space="preserve"> </w:t>
      </w:r>
      <w:r w:rsidRPr="00D0445A">
        <w:rPr>
          <w:spacing w:val="-1"/>
          <w:w w:val="105"/>
          <w:lang w:val="el-GR"/>
        </w:rPr>
        <w:t>Αξιολογείται</w:t>
      </w:r>
      <w:r w:rsidRPr="00D0445A">
        <w:rPr>
          <w:spacing w:val="5"/>
          <w:w w:val="105"/>
          <w:lang w:val="el-GR"/>
        </w:rPr>
        <w:t xml:space="preserve"> </w:t>
      </w:r>
      <w:r w:rsidRPr="00D0445A">
        <w:rPr>
          <w:w w:val="105"/>
          <w:lang w:val="el-GR"/>
        </w:rPr>
        <w:t>δε</w:t>
      </w:r>
      <w:r w:rsidRPr="00D0445A">
        <w:rPr>
          <w:spacing w:val="7"/>
          <w:w w:val="105"/>
          <w:lang w:val="el-GR"/>
        </w:rPr>
        <w:t xml:space="preserve"> </w:t>
      </w:r>
      <w:r w:rsidRPr="00D0445A">
        <w:rPr>
          <w:spacing w:val="-1"/>
          <w:w w:val="105"/>
          <w:lang w:val="el-GR"/>
        </w:rPr>
        <w:t>μόνο</w:t>
      </w:r>
      <w:r w:rsidRPr="00D0445A">
        <w:rPr>
          <w:spacing w:val="5"/>
          <w:w w:val="105"/>
          <w:lang w:val="el-GR"/>
        </w:rPr>
        <w:t xml:space="preserve"> </w:t>
      </w:r>
      <w:r w:rsidRPr="00D0445A">
        <w:rPr>
          <w:spacing w:val="-1"/>
          <w:w w:val="105"/>
          <w:lang w:val="el-GR"/>
        </w:rPr>
        <w:t>ως</w:t>
      </w:r>
      <w:r w:rsidRPr="00D0445A">
        <w:rPr>
          <w:spacing w:val="6"/>
          <w:w w:val="105"/>
          <w:lang w:val="el-GR"/>
        </w:rPr>
        <w:t xml:space="preserve"> </w:t>
      </w:r>
      <w:r w:rsidRPr="00D0445A">
        <w:rPr>
          <w:spacing w:val="-3"/>
          <w:w w:val="105"/>
          <w:lang w:val="el-GR"/>
        </w:rPr>
        <w:t>προς</w:t>
      </w:r>
      <w:r w:rsidRPr="00D0445A">
        <w:rPr>
          <w:spacing w:val="7"/>
          <w:w w:val="105"/>
          <w:lang w:val="el-GR"/>
        </w:rPr>
        <w:t xml:space="preserve"> </w:t>
      </w:r>
      <w:r w:rsidRPr="00D0445A">
        <w:rPr>
          <w:w w:val="105"/>
          <w:lang w:val="el-GR"/>
        </w:rPr>
        <w:t>την</w:t>
      </w:r>
      <w:r w:rsidRPr="00D0445A">
        <w:rPr>
          <w:spacing w:val="43"/>
          <w:w w:val="103"/>
          <w:lang w:val="el-GR"/>
        </w:rPr>
        <w:t xml:space="preserve"> </w:t>
      </w:r>
      <w:r w:rsidRPr="00D0445A">
        <w:rPr>
          <w:spacing w:val="-1"/>
          <w:w w:val="105"/>
          <w:lang w:val="el-GR"/>
        </w:rPr>
        <w:t>κανονικότητά</w:t>
      </w:r>
      <w:r w:rsidRPr="00D0445A">
        <w:rPr>
          <w:spacing w:val="-17"/>
          <w:w w:val="105"/>
          <w:lang w:val="el-GR"/>
        </w:rPr>
        <w:t xml:space="preserve"> </w:t>
      </w:r>
      <w:r w:rsidRPr="00D0445A">
        <w:rPr>
          <w:spacing w:val="-1"/>
          <w:w w:val="105"/>
          <w:lang w:val="el-GR"/>
        </w:rPr>
        <w:t>της,</w:t>
      </w:r>
      <w:r w:rsidRPr="00D0445A">
        <w:rPr>
          <w:spacing w:val="-14"/>
          <w:w w:val="105"/>
          <w:lang w:val="el-GR"/>
        </w:rPr>
        <w:t xml:space="preserve"> </w:t>
      </w:r>
      <w:r w:rsidRPr="00D0445A">
        <w:rPr>
          <w:spacing w:val="-1"/>
          <w:w w:val="105"/>
          <w:lang w:val="el-GR"/>
        </w:rPr>
        <w:t>βάσει</w:t>
      </w:r>
      <w:r w:rsidRPr="00D0445A">
        <w:rPr>
          <w:spacing w:val="-16"/>
          <w:w w:val="105"/>
          <w:lang w:val="el-GR"/>
        </w:rPr>
        <w:t xml:space="preserve"> </w:t>
      </w:r>
      <w:r w:rsidRPr="00D0445A">
        <w:rPr>
          <w:spacing w:val="-1"/>
          <w:w w:val="105"/>
          <w:lang w:val="el-GR"/>
        </w:rPr>
        <w:t>των</w:t>
      </w:r>
      <w:r w:rsidRPr="00D0445A">
        <w:rPr>
          <w:spacing w:val="-15"/>
          <w:w w:val="105"/>
          <w:lang w:val="el-GR"/>
        </w:rPr>
        <w:t xml:space="preserve"> </w:t>
      </w:r>
      <w:r w:rsidRPr="00D0445A">
        <w:rPr>
          <w:spacing w:val="-1"/>
          <w:w w:val="105"/>
          <w:lang w:val="el-GR"/>
        </w:rPr>
        <w:t>όρων</w:t>
      </w:r>
      <w:r w:rsidRPr="00D0445A">
        <w:rPr>
          <w:spacing w:val="-14"/>
          <w:w w:val="105"/>
          <w:lang w:val="el-GR"/>
        </w:rPr>
        <w:t xml:space="preserve"> </w:t>
      </w:r>
      <w:r w:rsidRPr="00D0445A">
        <w:rPr>
          <w:spacing w:val="-1"/>
          <w:w w:val="105"/>
          <w:lang w:val="el-GR"/>
        </w:rPr>
        <w:t>της</w:t>
      </w:r>
      <w:r w:rsidRPr="00D0445A">
        <w:rPr>
          <w:spacing w:val="-15"/>
          <w:w w:val="105"/>
          <w:lang w:val="el-GR"/>
        </w:rPr>
        <w:t xml:space="preserve"> </w:t>
      </w:r>
      <w:r w:rsidRPr="00D0445A">
        <w:rPr>
          <w:spacing w:val="-1"/>
          <w:w w:val="105"/>
          <w:lang w:val="el-GR"/>
        </w:rPr>
        <w:t>Διακήρυξης.</w:t>
      </w:r>
    </w:p>
    <w:p w:rsidR="000C253F" w:rsidRPr="00D0445A" w:rsidRDefault="000C253F">
      <w:pPr>
        <w:rPr>
          <w:rFonts w:ascii="Tahoma" w:eastAsia="Tahoma" w:hAnsi="Tahoma" w:cs="Tahoma"/>
          <w:sz w:val="20"/>
          <w:szCs w:val="20"/>
          <w:lang w:val="el-GR"/>
        </w:rPr>
      </w:pPr>
    </w:p>
    <w:p w:rsidR="000C253F" w:rsidRPr="00D0445A" w:rsidRDefault="000C253F">
      <w:pPr>
        <w:spacing w:before="8"/>
        <w:rPr>
          <w:rFonts w:ascii="Tahoma" w:eastAsia="Tahoma" w:hAnsi="Tahoma" w:cs="Tahoma"/>
          <w:sz w:val="17"/>
          <w:szCs w:val="17"/>
          <w:lang w:val="el-GR"/>
        </w:rPr>
      </w:pPr>
    </w:p>
    <w:p w:rsidR="000C253F" w:rsidRDefault="00D0445A">
      <w:pPr>
        <w:numPr>
          <w:ilvl w:val="3"/>
          <w:numId w:val="33"/>
        </w:numPr>
        <w:tabs>
          <w:tab w:val="left" w:pos="1723"/>
        </w:tabs>
        <w:ind w:left="1722" w:hanging="1066"/>
        <w:jc w:val="left"/>
        <w:rPr>
          <w:rFonts w:ascii="Tahoma" w:eastAsia="Tahoma" w:hAnsi="Tahoma" w:cs="Tahoma"/>
          <w:sz w:val="18"/>
          <w:szCs w:val="18"/>
        </w:rPr>
      </w:pPr>
      <w:r>
        <w:rPr>
          <w:rFonts w:ascii="Tahoma" w:hAnsi="Tahoma"/>
          <w:b/>
          <w:w w:val="105"/>
          <w:sz w:val="18"/>
        </w:rPr>
        <w:t>Περιεχόμενα</w:t>
      </w:r>
      <w:r>
        <w:rPr>
          <w:rFonts w:ascii="Tahoma" w:hAnsi="Tahoma"/>
          <w:b/>
          <w:spacing w:val="-34"/>
          <w:w w:val="105"/>
          <w:sz w:val="18"/>
        </w:rPr>
        <w:t xml:space="preserve"> </w:t>
      </w:r>
      <w:r>
        <w:rPr>
          <w:rFonts w:ascii="Tahoma" w:hAnsi="Tahoma"/>
          <w:b/>
          <w:spacing w:val="-1"/>
          <w:w w:val="105"/>
          <w:sz w:val="18"/>
        </w:rPr>
        <w:t>Φακέλου</w:t>
      </w:r>
      <w:r>
        <w:rPr>
          <w:rFonts w:ascii="Tahoma" w:hAnsi="Tahoma"/>
          <w:b/>
          <w:spacing w:val="-34"/>
          <w:w w:val="105"/>
          <w:sz w:val="18"/>
        </w:rPr>
        <w:t xml:space="preserve"> </w:t>
      </w:r>
      <w:r>
        <w:rPr>
          <w:rFonts w:ascii="Tahoma" w:hAnsi="Tahoma"/>
          <w:b/>
          <w:w w:val="105"/>
          <w:sz w:val="18"/>
        </w:rPr>
        <w:t>«Δικαιολογητικά</w:t>
      </w:r>
      <w:r>
        <w:rPr>
          <w:rFonts w:ascii="Tahoma" w:hAnsi="Tahoma"/>
          <w:b/>
          <w:spacing w:val="-35"/>
          <w:w w:val="105"/>
          <w:sz w:val="18"/>
        </w:rPr>
        <w:t xml:space="preserve"> </w:t>
      </w:r>
      <w:r>
        <w:rPr>
          <w:rFonts w:ascii="Tahoma" w:hAnsi="Tahoma"/>
          <w:b/>
          <w:w w:val="105"/>
          <w:sz w:val="18"/>
        </w:rPr>
        <w:t>Κατακύρωσης»</w:t>
      </w:r>
    </w:p>
    <w:p w:rsidR="000C253F" w:rsidRDefault="000C253F">
      <w:pPr>
        <w:spacing w:before="4"/>
        <w:rPr>
          <w:rFonts w:ascii="Tahoma" w:eastAsia="Tahoma" w:hAnsi="Tahoma" w:cs="Tahoma"/>
          <w:b/>
          <w:bCs/>
          <w:sz w:val="19"/>
          <w:szCs w:val="19"/>
        </w:rPr>
      </w:pPr>
    </w:p>
    <w:p w:rsidR="000C253F" w:rsidRPr="00D0445A" w:rsidRDefault="00D0445A">
      <w:pPr>
        <w:pStyle w:val="a4"/>
        <w:spacing w:line="248" w:lineRule="auto"/>
        <w:ind w:right="110"/>
        <w:jc w:val="both"/>
        <w:rPr>
          <w:lang w:val="el-GR"/>
        </w:rPr>
      </w:pPr>
      <w:r w:rsidRPr="00D0445A">
        <w:rPr>
          <w:w w:val="105"/>
          <w:lang w:val="el-GR"/>
        </w:rPr>
        <w:t>Ο</w:t>
      </w:r>
      <w:r w:rsidRPr="00D0445A">
        <w:rPr>
          <w:spacing w:val="-28"/>
          <w:w w:val="105"/>
          <w:lang w:val="el-GR"/>
        </w:rPr>
        <w:t xml:space="preserve"> </w:t>
      </w:r>
      <w:r w:rsidRPr="00D0445A">
        <w:rPr>
          <w:spacing w:val="-1"/>
          <w:w w:val="105"/>
          <w:lang w:val="el-GR"/>
        </w:rPr>
        <w:t>φάκελος</w:t>
      </w:r>
      <w:r w:rsidRPr="00D0445A">
        <w:rPr>
          <w:spacing w:val="-28"/>
          <w:w w:val="105"/>
          <w:lang w:val="el-GR"/>
        </w:rPr>
        <w:t xml:space="preserve"> </w:t>
      </w:r>
      <w:r w:rsidRPr="00D0445A">
        <w:rPr>
          <w:spacing w:val="-1"/>
          <w:w w:val="105"/>
          <w:lang w:val="el-GR"/>
        </w:rPr>
        <w:t>«ΔΙΚΑΙΟΛΟΓΗΤΙΚΑ</w:t>
      </w:r>
      <w:r w:rsidRPr="00D0445A">
        <w:rPr>
          <w:spacing w:val="-27"/>
          <w:w w:val="105"/>
          <w:lang w:val="el-GR"/>
        </w:rPr>
        <w:t xml:space="preserve"> </w:t>
      </w:r>
      <w:r w:rsidRPr="00D0445A">
        <w:rPr>
          <w:spacing w:val="-1"/>
          <w:w w:val="105"/>
          <w:lang w:val="el-GR"/>
        </w:rPr>
        <w:t>ΚΑΤΑΚΥΡΩΣΗΣ»,</w:t>
      </w:r>
      <w:r w:rsidRPr="00D0445A">
        <w:rPr>
          <w:spacing w:val="-25"/>
          <w:w w:val="105"/>
          <w:lang w:val="el-GR"/>
        </w:rPr>
        <w:t xml:space="preserve"> </w:t>
      </w:r>
      <w:r w:rsidRPr="00D0445A">
        <w:rPr>
          <w:spacing w:val="-1"/>
          <w:w w:val="105"/>
          <w:lang w:val="el-GR"/>
        </w:rPr>
        <w:t>που</w:t>
      </w:r>
      <w:r w:rsidRPr="00D0445A">
        <w:rPr>
          <w:spacing w:val="-28"/>
          <w:w w:val="105"/>
          <w:lang w:val="el-GR"/>
        </w:rPr>
        <w:t xml:space="preserve"> </w:t>
      </w:r>
      <w:r w:rsidRPr="00D0445A">
        <w:rPr>
          <w:w w:val="105"/>
          <w:lang w:val="el-GR"/>
        </w:rPr>
        <w:t>θα</w:t>
      </w:r>
      <w:r w:rsidRPr="00D0445A">
        <w:rPr>
          <w:spacing w:val="-26"/>
          <w:w w:val="105"/>
          <w:lang w:val="el-GR"/>
        </w:rPr>
        <w:t xml:space="preserve"> </w:t>
      </w:r>
      <w:r w:rsidRPr="00D0445A">
        <w:rPr>
          <w:spacing w:val="-3"/>
          <w:w w:val="105"/>
          <w:lang w:val="el-GR"/>
        </w:rPr>
        <w:t>υποβάλει</w:t>
      </w:r>
      <w:r w:rsidRPr="00D0445A">
        <w:rPr>
          <w:spacing w:val="-27"/>
          <w:w w:val="105"/>
          <w:lang w:val="el-GR"/>
        </w:rPr>
        <w:t xml:space="preserve"> </w:t>
      </w:r>
      <w:r w:rsidRPr="00D0445A">
        <w:rPr>
          <w:w w:val="105"/>
          <w:lang w:val="el-GR"/>
        </w:rPr>
        <w:t>ο</w:t>
      </w:r>
      <w:r w:rsidRPr="00D0445A">
        <w:rPr>
          <w:spacing w:val="-27"/>
          <w:w w:val="105"/>
          <w:lang w:val="el-GR"/>
        </w:rPr>
        <w:t xml:space="preserve"> </w:t>
      </w:r>
      <w:r w:rsidRPr="00D0445A">
        <w:rPr>
          <w:spacing w:val="-1"/>
          <w:w w:val="105"/>
          <w:lang w:val="el-GR"/>
        </w:rPr>
        <w:t>υποψήφιος</w:t>
      </w:r>
      <w:r w:rsidRPr="00D0445A">
        <w:rPr>
          <w:spacing w:val="-27"/>
          <w:w w:val="105"/>
          <w:lang w:val="el-GR"/>
        </w:rPr>
        <w:t xml:space="preserve"> </w:t>
      </w:r>
      <w:r w:rsidRPr="00D0445A">
        <w:rPr>
          <w:spacing w:val="-1"/>
          <w:w w:val="105"/>
          <w:lang w:val="el-GR"/>
        </w:rPr>
        <w:t>Ανάδοχος</w:t>
      </w:r>
      <w:r w:rsidRPr="00D0445A">
        <w:rPr>
          <w:spacing w:val="-28"/>
          <w:w w:val="105"/>
          <w:lang w:val="el-GR"/>
        </w:rPr>
        <w:t xml:space="preserve"> </w:t>
      </w:r>
      <w:r w:rsidRPr="00D0445A">
        <w:rPr>
          <w:spacing w:val="-1"/>
          <w:w w:val="105"/>
          <w:lang w:val="el-GR"/>
        </w:rPr>
        <w:t>στον</w:t>
      </w:r>
      <w:r w:rsidRPr="00D0445A">
        <w:rPr>
          <w:spacing w:val="-28"/>
          <w:w w:val="105"/>
          <w:lang w:val="el-GR"/>
        </w:rPr>
        <w:t xml:space="preserve"> </w:t>
      </w:r>
      <w:r w:rsidRPr="00D0445A">
        <w:rPr>
          <w:spacing w:val="-1"/>
          <w:w w:val="105"/>
          <w:lang w:val="el-GR"/>
        </w:rPr>
        <w:t>οποίο</w:t>
      </w:r>
      <w:r w:rsidRPr="00D0445A">
        <w:rPr>
          <w:spacing w:val="51"/>
          <w:w w:val="103"/>
          <w:lang w:val="el-GR"/>
        </w:rPr>
        <w:t xml:space="preserve"> </w:t>
      </w:r>
      <w:r w:rsidRPr="00D0445A">
        <w:rPr>
          <w:spacing w:val="-1"/>
          <w:w w:val="105"/>
          <w:lang w:val="el-GR"/>
        </w:rPr>
        <w:t>πρόκειται</w:t>
      </w:r>
      <w:r w:rsidRPr="00D0445A">
        <w:rPr>
          <w:spacing w:val="23"/>
          <w:w w:val="105"/>
          <w:lang w:val="el-GR"/>
        </w:rPr>
        <w:t xml:space="preserve"> </w:t>
      </w:r>
      <w:r w:rsidRPr="00D0445A">
        <w:rPr>
          <w:w w:val="105"/>
          <w:lang w:val="el-GR"/>
        </w:rPr>
        <w:t>να</w:t>
      </w:r>
      <w:r w:rsidRPr="00D0445A">
        <w:rPr>
          <w:spacing w:val="16"/>
          <w:w w:val="105"/>
          <w:lang w:val="el-GR"/>
        </w:rPr>
        <w:t xml:space="preserve"> </w:t>
      </w:r>
      <w:r w:rsidRPr="00D0445A">
        <w:rPr>
          <w:spacing w:val="-1"/>
          <w:w w:val="105"/>
          <w:lang w:val="el-GR"/>
        </w:rPr>
        <w:t>κατακυρωθεί</w:t>
      </w:r>
      <w:r w:rsidRPr="00D0445A">
        <w:rPr>
          <w:spacing w:val="23"/>
          <w:w w:val="105"/>
          <w:lang w:val="el-GR"/>
        </w:rPr>
        <w:t xml:space="preserve"> </w:t>
      </w:r>
      <w:r w:rsidRPr="00D0445A">
        <w:rPr>
          <w:w w:val="105"/>
          <w:lang w:val="el-GR"/>
        </w:rPr>
        <w:t>ο</w:t>
      </w:r>
      <w:r w:rsidRPr="00D0445A">
        <w:rPr>
          <w:spacing w:val="25"/>
          <w:w w:val="105"/>
          <w:lang w:val="el-GR"/>
        </w:rPr>
        <w:t xml:space="preserve"> </w:t>
      </w:r>
      <w:r w:rsidRPr="00D0445A">
        <w:rPr>
          <w:spacing w:val="-1"/>
          <w:w w:val="105"/>
          <w:lang w:val="el-GR"/>
        </w:rPr>
        <w:t>Διαγωνισμός,</w:t>
      </w:r>
      <w:r w:rsidRPr="00D0445A">
        <w:rPr>
          <w:spacing w:val="22"/>
          <w:w w:val="105"/>
          <w:lang w:val="el-GR"/>
        </w:rPr>
        <w:t xml:space="preserve"> </w:t>
      </w:r>
      <w:r w:rsidRPr="00D0445A">
        <w:rPr>
          <w:spacing w:val="-1"/>
          <w:w w:val="105"/>
          <w:lang w:val="el-GR"/>
        </w:rPr>
        <w:t>πρέπει</w:t>
      </w:r>
      <w:r w:rsidRPr="00D0445A">
        <w:rPr>
          <w:spacing w:val="24"/>
          <w:w w:val="105"/>
          <w:lang w:val="el-GR"/>
        </w:rPr>
        <w:t xml:space="preserve"> </w:t>
      </w:r>
      <w:r w:rsidRPr="00D0445A">
        <w:rPr>
          <w:w w:val="105"/>
          <w:lang w:val="el-GR"/>
        </w:rPr>
        <w:t>να</w:t>
      </w:r>
      <w:r w:rsidRPr="00D0445A">
        <w:rPr>
          <w:spacing w:val="25"/>
          <w:w w:val="105"/>
          <w:lang w:val="el-GR"/>
        </w:rPr>
        <w:t xml:space="preserve"> </w:t>
      </w:r>
      <w:r w:rsidRPr="00D0445A">
        <w:rPr>
          <w:spacing w:val="-3"/>
          <w:w w:val="105"/>
          <w:lang w:val="el-GR"/>
        </w:rPr>
        <w:t>περιέχει</w:t>
      </w:r>
      <w:r w:rsidRPr="00D0445A">
        <w:rPr>
          <w:spacing w:val="23"/>
          <w:w w:val="105"/>
          <w:lang w:val="el-GR"/>
        </w:rPr>
        <w:t xml:space="preserve"> </w:t>
      </w:r>
      <w:r w:rsidRPr="00D0445A">
        <w:rPr>
          <w:w w:val="105"/>
          <w:lang w:val="el-GR"/>
        </w:rPr>
        <w:t>τα</w:t>
      </w:r>
      <w:r w:rsidRPr="00D0445A">
        <w:rPr>
          <w:spacing w:val="23"/>
          <w:w w:val="105"/>
          <w:lang w:val="el-GR"/>
        </w:rPr>
        <w:t xml:space="preserve"> </w:t>
      </w:r>
      <w:r w:rsidRPr="00D0445A">
        <w:rPr>
          <w:spacing w:val="-1"/>
          <w:w w:val="105"/>
          <w:lang w:val="el-GR"/>
        </w:rPr>
        <w:t>απαραίτητα</w:t>
      </w:r>
      <w:r w:rsidRPr="00D0445A">
        <w:rPr>
          <w:spacing w:val="23"/>
          <w:w w:val="105"/>
          <w:lang w:val="el-GR"/>
        </w:rPr>
        <w:t xml:space="preserve"> </w:t>
      </w:r>
      <w:r w:rsidRPr="00D0445A">
        <w:rPr>
          <w:spacing w:val="-1"/>
          <w:w w:val="105"/>
          <w:lang w:val="el-GR"/>
        </w:rPr>
        <w:t>δικαιολογητικά</w:t>
      </w:r>
      <w:r w:rsidRPr="00D0445A">
        <w:rPr>
          <w:spacing w:val="21"/>
          <w:w w:val="105"/>
          <w:lang w:val="el-GR"/>
        </w:rPr>
        <w:t xml:space="preserve"> </w:t>
      </w:r>
      <w:r w:rsidRPr="00D0445A">
        <w:rPr>
          <w:spacing w:val="-1"/>
          <w:w w:val="105"/>
          <w:lang w:val="el-GR"/>
        </w:rPr>
        <w:t>του</w:t>
      </w:r>
      <w:r w:rsidRPr="00D0445A">
        <w:rPr>
          <w:spacing w:val="57"/>
          <w:w w:val="103"/>
          <w:lang w:val="el-GR"/>
        </w:rPr>
        <w:t xml:space="preserve"> </w:t>
      </w:r>
      <w:r w:rsidRPr="00D0445A">
        <w:rPr>
          <w:spacing w:val="-1"/>
          <w:w w:val="105"/>
          <w:lang w:val="el-GR"/>
        </w:rPr>
        <w:t>υποψήφιου</w:t>
      </w:r>
      <w:r w:rsidRPr="00D0445A">
        <w:rPr>
          <w:spacing w:val="62"/>
          <w:w w:val="105"/>
          <w:lang w:val="el-GR"/>
        </w:rPr>
        <w:t xml:space="preserve"> </w:t>
      </w:r>
      <w:r w:rsidRPr="00D0445A">
        <w:rPr>
          <w:spacing w:val="-1"/>
          <w:w w:val="105"/>
          <w:lang w:val="el-GR"/>
        </w:rPr>
        <w:t>Αναδόχου</w:t>
      </w:r>
      <w:r w:rsidRPr="00D0445A">
        <w:rPr>
          <w:spacing w:val="57"/>
          <w:w w:val="105"/>
          <w:lang w:val="el-GR"/>
        </w:rPr>
        <w:t xml:space="preserve"> </w:t>
      </w:r>
      <w:r w:rsidRPr="00D0445A">
        <w:rPr>
          <w:w w:val="105"/>
          <w:lang w:val="el-GR"/>
        </w:rPr>
        <w:t>τα</w:t>
      </w:r>
      <w:r w:rsidRPr="00D0445A">
        <w:rPr>
          <w:spacing w:val="59"/>
          <w:w w:val="105"/>
          <w:lang w:val="el-GR"/>
        </w:rPr>
        <w:t xml:space="preserve"> </w:t>
      </w:r>
      <w:r w:rsidRPr="00D0445A">
        <w:rPr>
          <w:spacing w:val="-1"/>
          <w:w w:val="105"/>
          <w:lang w:val="el-GR"/>
        </w:rPr>
        <w:t>οποία</w:t>
      </w:r>
      <w:r w:rsidRPr="00D0445A">
        <w:rPr>
          <w:spacing w:val="60"/>
          <w:w w:val="105"/>
          <w:lang w:val="el-GR"/>
        </w:rPr>
        <w:t xml:space="preserve"> </w:t>
      </w:r>
      <w:r w:rsidRPr="00D0445A">
        <w:rPr>
          <w:spacing w:val="-1"/>
          <w:w w:val="105"/>
          <w:lang w:val="el-GR"/>
        </w:rPr>
        <w:t>προσδιορίζονται</w:t>
      </w:r>
      <w:r w:rsidRPr="00D0445A">
        <w:rPr>
          <w:spacing w:val="59"/>
          <w:w w:val="105"/>
          <w:lang w:val="el-GR"/>
        </w:rPr>
        <w:t xml:space="preserve"> </w:t>
      </w:r>
      <w:r w:rsidRPr="00D0445A">
        <w:rPr>
          <w:spacing w:val="-1"/>
          <w:w w:val="105"/>
          <w:lang w:val="el-GR"/>
        </w:rPr>
        <w:t>στην</w:t>
      </w:r>
      <w:r w:rsidRPr="00D0445A">
        <w:rPr>
          <w:spacing w:val="60"/>
          <w:w w:val="105"/>
          <w:lang w:val="el-GR"/>
        </w:rPr>
        <w:t xml:space="preserve"> </w:t>
      </w:r>
      <w:r w:rsidRPr="00D0445A">
        <w:rPr>
          <w:spacing w:val="-1"/>
          <w:w w:val="105"/>
          <w:lang w:val="el-GR"/>
        </w:rPr>
        <w:t>παράγραφο</w:t>
      </w:r>
      <w:r w:rsidRPr="00D0445A">
        <w:rPr>
          <w:spacing w:val="63"/>
          <w:w w:val="105"/>
          <w:lang w:val="el-GR"/>
        </w:rPr>
        <w:t xml:space="preserve"> </w:t>
      </w:r>
      <w:r w:rsidRPr="00D0445A">
        <w:rPr>
          <w:spacing w:val="-1"/>
          <w:w w:val="105"/>
          <w:lang w:val="el-GR"/>
        </w:rPr>
        <w:t>Β.2.4</w:t>
      </w:r>
      <w:r w:rsidRPr="00D0445A">
        <w:rPr>
          <w:spacing w:val="62"/>
          <w:w w:val="105"/>
          <w:lang w:val="el-GR"/>
        </w:rPr>
        <w:t xml:space="preserve"> </w:t>
      </w:r>
      <w:r w:rsidRPr="00D0445A">
        <w:rPr>
          <w:spacing w:val="-1"/>
          <w:w w:val="105"/>
          <w:lang w:val="el-GR"/>
        </w:rPr>
        <w:t>Δικαιολογητικά</w:t>
      </w:r>
      <w:r w:rsidRPr="00D0445A">
        <w:rPr>
          <w:spacing w:val="49"/>
          <w:w w:val="103"/>
          <w:lang w:val="el-GR"/>
        </w:rPr>
        <w:t xml:space="preserve"> </w:t>
      </w:r>
      <w:r w:rsidRPr="00D0445A">
        <w:rPr>
          <w:spacing w:val="-1"/>
          <w:w w:val="105"/>
          <w:lang w:val="el-GR"/>
        </w:rPr>
        <w:t>Κατακύρωσης.</w:t>
      </w: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spacing w:before="3"/>
        <w:rPr>
          <w:rFonts w:ascii="Tahoma" w:eastAsia="Tahoma" w:hAnsi="Tahoma" w:cs="Tahoma"/>
          <w:sz w:val="16"/>
          <w:szCs w:val="16"/>
          <w:lang w:val="el-GR"/>
        </w:rPr>
      </w:pPr>
    </w:p>
    <w:p w:rsidR="000C253F" w:rsidRDefault="00D0445A">
      <w:pPr>
        <w:pStyle w:val="6"/>
        <w:numPr>
          <w:ilvl w:val="2"/>
          <w:numId w:val="33"/>
        </w:numPr>
        <w:tabs>
          <w:tab w:val="left" w:pos="1140"/>
        </w:tabs>
        <w:spacing w:before="0"/>
        <w:ind w:left="1139"/>
        <w:rPr>
          <w:b w:val="0"/>
          <w:bCs w:val="0"/>
        </w:rPr>
      </w:pPr>
      <w:r>
        <w:rPr>
          <w:spacing w:val="-1"/>
          <w:w w:val="105"/>
        </w:rPr>
        <w:t>Ισχύς</w:t>
      </w:r>
      <w:r>
        <w:rPr>
          <w:spacing w:val="-39"/>
          <w:w w:val="105"/>
        </w:rPr>
        <w:t xml:space="preserve"> </w:t>
      </w:r>
      <w:r>
        <w:rPr>
          <w:spacing w:val="-1"/>
          <w:w w:val="105"/>
        </w:rPr>
        <w:t>Προσφορών</w:t>
      </w:r>
    </w:p>
    <w:p w:rsidR="000C253F" w:rsidRDefault="000C253F">
      <w:pPr>
        <w:spacing w:before="4"/>
        <w:rPr>
          <w:rFonts w:ascii="Tahoma" w:eastAsia="Tahoma" w:hAnsi="Tahoma" w:cs="Tahoma"/>
          <w:b/>
          <w:bCs/>
          <w:sz w:val="19"/>
          <w:szCs w:val="19"/>
        </w:rPr>
      </w:pPr>
    </w:p>
    <w:p w:rsidR="000C253F" w:rsidRPr="00D0445A" w:rsidRDefault="00D0445A">
      <w:pPr>
        <w:pStyle w:val="a4"/>
        <w:spacing w:line="285" w:lineRule="auto"/>
        <w:ind w:right="111"/>
        <w:jc w:val="both"/>
        <w:rPr>
          <w:lang w:val="el-GR"/>
        </w:rPr>
      </w:pPr>
      <w:r w:rsidRPr="00D0445A">
        <w:rPr>
          <w:spacing w:val="-1"/>
          <w:w w:val="105"/>
          <w:lang w:val="el-GR"/>
        </w:rPr>
        <w:t>Οι</w:t>
      </w:r>
      <w:r w:rsidRPr="00D0445A">
        <w:rPr>
          <w:spacing w:val="14"/>
          <w:w w:val="105"/>
          <w:lang w:val="el-GR"/>
        </w:rPr>
        <w:t xml:space="preserve"> </w:t>
      </w:r>
      <w:r w:rsidRPr="00D0445A">
        <w:rPr>
          <w:spacing w:val="-1"/>
          <w:w w:val="105"/>
          <w:lang w:val="el-GR"/>
        </w:rPr>
        <w:t>Προσφορές</w:t>
      </w:r>
      <w:r w:rsidRPr="00D0445A">
        <w:rPr>
          <w:spacing w:val="13"/>
          <w:w w:val="105"/>
          <w:lang w:val="el-GR"/>
        </w:rPr>
        <w:t xml:space="preserve"> </w:t>
      </w:r>
      <w:r w:rsidRPr="00D0445A">
        <w:rPr>
          <w:spacing w:val="-1"/>
          <w:w w:val="105"/>
          <w:lang w:val="el-GR"/>
        </w:rPr>
        <w:t>ισχύουν</w:t>
      </w:r>
      <w:r w:rsidRPr="00D0445A">
        <w:rPr>
          <w:spacing w:val="13"/>
          <w:w w:val="105"/>
          <w:lang w:val="el-GR"/>
        </w:rPr>
        <w:t xml:space="preserve"> </w:t>
      </w:r>
      <w:r w:rsidRPr="00D0445A">
        <w:rPr>
          <w:w w:val="105"/>
          <w:lang w:val="el-GR"/>
        </w:rPr>
        <w:t>και</w:t>
      </w:r>
      <w:r w:rsidRPr="00D0445A">
        <w:rPr>
          <w:spacing w:val="14"/>
          <w:w w:val="105"/>
          <w:lang w:val="el-GR"/>
        </w:rPr>
        <w:t xml:space="preserve"> </w:t>
      </w:r>
      <w:r w:rsidRPr="00D0445A">
        <w:rPr>
          <w:spacing w:val="-1"/>
          <w:w w:val="105"/>
          <w:lang w:val="el-GR"/>
        </w:rPr>
        <w:t>δεσμεύουν</w:t>
      </w:r>
      <w:r w:rsidRPr="00D0445A">
        <w:rPr>
          <w:spacing w:val="13"/>
          <w:w w:val="105"/>
          <w:lang w:val="el-GR"/>
        </w:rPr>
        <w:t xml:space="preserve"> </w:t>
      </w:r>
      <w:r w:rsidRPr="00D0445A">
        <w:rPr>
          <w:w w:val="105"/>
          <w:lang w:val="el-GR"/>
        </w:rPr>
        <w:t>τους</w:t>
      </w:r>
      <w:r w:rsidRPr="00D0445A">
        <w:rPr>
          <w:spacing w:val="13"/>
          <w:w w:val="105"/>
          <w:lang w:val="el-GR"/>
        </w:rPr>
        <w:t xml:space="preserve"> </w:t>
      </w:r>
      <w:r w:rsidRPr="00D0445A">
        <w:rPr>
          <w:spacing w:val="-1"/>
          <w:w w:val="105"/>
          <w:lang w:val="el-GR"/>
        </w:rPr>
        <w:t>υποψήφιους</w:t>
      </w:r>
      <w:r w:rsidRPr="00D0445A">
        <w:rPr>
          <w:spacing w:val="11"/>
          <w:w w:val="105"/>
          <w:lang w:val="el-GR"/>
        </w:rPr>
        <w:t xml:space="preserve"> </w:t>
      </w:r>
      <w:r w:rsidRPr="00D0445A">
        <w:rPr>
          <w:spacing w:val="-1"/>
          <w:w w:val="105"/>
          <w:lang w:val="el-GR"/>
        </w:rPr>
        <w:t>οικονομικούς</w:t>
      </w:r>
      <w:r w:rsidRPr="00D0445A">
        <w:rPr>
          <w:spacing w:val="14"/>
          <w:w w:val="105"/>
          <w:lang w:val="el-GR"/>
        </w:rPr>
        <w:t xml:space="preserve"> </w:t>
      </w:r>
      <w:r w:rsidRPr="00D0445A">
        <w:rPr>
          <w:spacing w:val="-1"/>
          <w:w w:val="105"/>
          <w:lang w:val="el-GR"/>
        </w:rPr>
        <w:t>φορείς</w:t>
      </w:r>
      <w:r w:rsidRPr="00D0445A">
        <w:rPr>
          <w:spacing w:val="13"/>
          <w:w w:val="105"/>
          <w:lang w:val="el-GR"/>
        </w:rPr>
        <w:t xml:space="preserve"> </w:t>
      </w:r>
      <w:r w:rsidRPr="00D0445A">
        <w:rPr>
          <w:w w:val="105"/>
          <w:lang w:val="el-GR"/>
        </w:rPr>
        <w:t>για</w:t>
      </w:r>
      <w:r w:rsidRPr="00D0445A">
        <w:rPr>
          <w:spacing w:val="13"/>
          <w:w w:val="105"/>
          <w:lang w:val="el-GR"/>
        </w:rPr>
        <w:t xml:space="preserve"> </w:t>
      </w:r>
      <w:r w:rsidRPr="00D0445A">
        <w:rPr>
          <w:b/>
          <w:w w:val="105"/>
          <w:lang w:val="el-GR"/>
        </w:rPr>
        <w:t>έξι</w:t>
      </w:r>
      <w:r w:rsidRPr="00D0445A">
        <w:rPr>
          <w:b/>
          <w:spacing w:val="19"/>
          <w:w w:val="105"/>
          <w:lang w:val="el-GR"/>
        </w:rPr>
        <w:t xml:space="preserve"> </w:t>
      </w:r>
      <w:r w:rsidRPr="00D0445A">
        <w:rPr>
          <w:b/>
          <w:spacing w:val="-1"/>
          <w:w w:val="105"/>
          <w:lang w:val="el-GR"/>
        </w:rPr>
        <w:t>μήνες</w:t>
      </w:r>
      <w:r w:rsidRPr="00D0445A">
        <w:rPr>
          <w:b/>
          <w:spacing w:val="19"/>
          <w:w w:val="105"/>
          <w:lang w:val="el-GR"/>
        </w:rPr>
        <w:t xml:space="preserve"> </w:t>
      </w:r>
      <w:r w:rsidRPr="00D0445A">
        <w:rPr>
          <w:b/>
          <w:spacing w:val="-1"/>
          <w:w w:val="105"/>
          <w:lang w:val="el-GR"/>
        </w:rPr>
        <w:t>(6)</w:t>
      </w:r>
      <w:r w:rsidRPr="00D0445A">
        <w:rPr>
          <w:b/>
          <w:spacing w:val="41"/>
          <w:w w:val="103"/>
          <w:lang w:val="el-GR"/>
        </w:rPr>
        <w:t xml:space="preserve"> </w:t>
      </w:r>
      <w:r w:rsidRPr="00D0445A">
        <w:rPr>
          <w:spacing w:val="-1"/>
          <w:w w:val="105"/>
          <w:lang w:val="el-GR"/>
        </w:rPr>
        <w:t>μήνες</w:t>
      </w:r>
      <w:r w:rsidRPr="00D0445A">
        <w:rPr>
          <w:spacing w:val="15"/>
          <w:w w:val="105"/>
          <w:lang w:val="el-GR"/>
        </w:rPr>
        <w:t xml:space="preserve"> </w:t>
      </w:r>
      <w:r w:rsidRPr="00D0445A">
        <w:rPr>
          <w:spacing w:val="-3"/>
          <w:w w:val="105"/>
          <w:lang w:val="el-GR"/>
        </w:rPr>
        <w:t>από</w:t>
      </w:r>
      <w:r w:rsidRPr="00D0445A">
        <w:rPr>
          <w:spacing w:val="15"/>
          <w:w w:val="105"/>
          <w:lang w:val="el-GR"/>
        </w:rPr>
        <w:t xml:space="preserve"> </w:t>
      </w:r>
      <w:r w:rsidRPr="00D0445A">
        <w:rPr>
          <w:spacing w:val="-1"/>
          <w:w w:val="105"/>
          <w:lang w:val="el-GR"/>
        </w:rPr>
        <w:t>την</w:t>
      </w:r>
      <w:r w:rsidRPr="00D0445A">
        <w:rPr>
          <w:spacing w:val="16"/>
          <w:w w:val="105"/>
          <w:lang w:val="el-GR"/>
        </w:rPr>
        <w:t xml:space="preserve"> </w:t>
      </w:r>
      <w:r w:rsidRPr="00D0445A">
        <w:rPr>
          <w:spacing w:val="-1"/>
          <w:w w:val="105"/>
          <w:lang w:val="el-GR"/>
        </w:rPr>
        <w:t>επόμενη</w:t>
      </w:r>
      <w:r w:rsidRPr="00D0445A">
        <w:rPr>
          <w:spacing w:val="16"/>
          <w:w w:val="105"/>
          <w:lang w:val="el-GR"/>
        </w:rPr>
        <w:t xml:space="preserve"> </w:t>
      </w:r>
      <w:r w:rsidRPr="00D0445A">
        <w:rPr>
          <w:spacing w:val="-1"/>
          <w:w w:val="105"/>
          <w:lang w:val="el-GR"/>
        </w:rPr>
        <w:t>της</w:t>
      </w:r>
      <w:r w:rsidRPr="00D0445A">
        <w:rPr>
          <w:spacing w:val="13"/>
          <w:w w:val="105"/>
          <w:lang w:val="el-GR"/>
        </w:rPr>
        <w:t xml:space="preserve"> </w:t>
      </w:r>
      <w:r w:rsidRPr="00D0445A">
        <w:rPr>
          <w:spacing w:val="-1"/>
          <w:w w:val="105"/>
          <w:lang w:val="el-GR"/>
        </w:rPr>
        <w:t>Διενέργειας</w:t>
      </w:r>
      <w:r w:rsidRPr="00D0445A">
        <w:rPr>
          <w:spacing w:val="14"/>
          <w:w w:val="105"/>
          <w:lang w:val="el-GR"/>
        </w:rPr>
        <w:t xml:space="preserve"> </w:t>
      </w:r>
      <w:r w:rsidRPr="00D0445A">
        <w:rPr>
          <w:w w:val="105"/>
          <w:lang w:val="el-GR"/>
        </w:rPr>
        <w:t>της</w:t>
      </w:r>
      <w:r w:rsidRPr="00D0445A">
        <w:rPr>
          <w:spacing w:val="13"/>
          <w:w w:val="105"/>
          <w:lang w:val="el-GR"/>
        </w:rPr>
        <w:t xml:space="preserve"> </w:t>
      </w:r>
      <w:r w:rsidRPr="00D0445A">
        <w:rPr>
          <w:spacing w:val="-1"/>
          <w:w w:val="105"/>
          <w:lang w:val="el-GR"/>
        </w:rPr>
        <w:t>διαδικασίας</w:t>
      </w:r>
      <w:r w:rsidRPr="00D0445A">
        <w:rPr>
          <w:spacing w:val="13"/>
          <w:w w:val="105"/>
          <w:lang w:val="el-GR"/>
        </w:rPr>
        <w:t xml:space="preserve"> </w:t>
      </w:r>
      <w:r w:rsidRPr="00D0445A">
        <w:rPr>
          <w:spacing w:val="-1"/>
          <w:w w:val="105"/>
          <w:lang w:val="el-GR"/>
        </w:rPr>
        <w:t>ανάθεσης</w:t>
      </w:r>
      <w:r w:rsidRPr="00D0445A">
        <w:rPr>
          <w:spacing w:val="14"/>
          <w:w w:val="105"/>
          <w:lang w:val="el-GR"/>
        </w:rPr>
        <w:t xml:space="preserve"> </w:t>
      </w:r>
      <w:r w:rsidRPr="00D0445A">
        <w:rPr>
          <w:spacing w:val="-1"/>
          <w:w w:val="105"/>
          <w:lang w:val="el-GR"/>
        </w:rPr>
        <w:t>σύμφωνα</w:t>
      </w:r>
      <w:r w:rsidRPr="00D0445A">
        <w:rPr>
          <w:spacing w:val="14"/>
          <w:w w:val="105"/>
          <w:lang w:val="el-GR"/>
        </w:rPr>
        <w:t xml:space="preserve"> </w:t>
      </w:r>
      <w:r w:rsidRPr="00D0445A">
        <w:rPr>
          <w:w w:val="105"/>
          <w:lang w:val="el-GR"/>
        </w:rPr>
        <w:t>με</w:t>
      </w:r>
      <w:r w:rsidRPr="00D0445A">
        <w:rPr>
          <w:spacing w:val="14"/>
          <w:w w:val="105"/>
          <w:lang w:val="el-GR"/>
        </w:rPr>
        <w:t xml:space="preserve"> </w:t>
      </w:r>
      <w:r w:rsidRPr="00D0445A">
        <w:rPr>
          <w:w w:val="105"/>
          <w:lang w:val="el-GR"/>
        </w:rPr>
        <w:t>τα</w:t>
      </w:r>
      <w:r w:rsidRPr="00D0445A">
        <w:rPr>
          <w:spacing w:val="14"/>
          <w:w w:val="105"/>
          <w:lang w:val="el-GR"/>
        </w:rPr>
        <w:t xml:space="preserve"> </w:t>
      </w:r>
      <w:r w:rsidRPr="00D0445A">
        <w:rPr>
          <w:spacing w:val="-1"/>
          <w:w w:val="105"/>
          <w:lang w:val="el-GR"/>
        </w:rPr>
        <w:t>αναφερόμενα</w:t>
      </w:r>
      <w:r w:rsidRPr="00D0445A">
        <w:rPr>
          <w:spacing w:val="43"/>
          <w:w w:val="103"/>
          <w:lang w:val="el-GR"/>
        </w:rPr>
        <w:t xml:space="preserve"> </w:t>
      </w:r>
      <w:r w:rsidRPr="00D0445A">
        <w:rPr>
          <w:spacing w:val="-1"/>
          <w:w w:val="105"/>
          <w:lang w:val="el-GR"/>
        </w:rPr>
        <w:t>στην</w:t>
      </w:r>
      <w:r w:rsidRPr="00D0445A">
        <w:rPr>
          <w:spacing w:val="-14"/>
          <w:w w:val="105"/>
          <w:lang w:val="el-GR"/>
        </w:rPr>
        <w:t xml:space="preserve"> </w:t>
      </w:r>
      <w:r w:rsidRPr="00D0445A">
        <w:rPr>
          <w:spacing w:val="-1"/>
          <w:w w:val="105"/>
          <w:lang w:val="el-GR"/>
        </w:rPr>
        <w:t>παράγραφο</w:t>
      </w:r>
      <w:r w:rsidRPr="00D0445A">
        <w:rPr>
          <w:spacing w:val="-10"/>
          <w:w w:val="105"/>
          <w:lang w:val="el-GR"/>
        </w:rPr>
        <w:t xml:space="preserve"> </w:t>
      </w:r>
      <w:r w:rsidRPr="00D0445A">
        <w:rPr>
          <w:w w:val="105"/>
          <w:lang w:val="el-GR"/>
        </w:rPr>
        <w:t>4</w:t>
      </w:r>
      <w:r w:rsidRPr="00D0445A">
        <w:rPr>
          <w:spacing w:val="-14"/>
          <w:w w:val="105"/>
          <w:lang w:val="el-GR"/>
        </w:rPr>
        <w:t xml:space="preserve"> </w:t>
      </w:r>
      <w:r w:rsidRPr="00D0445A">
        <w:rPr>
          <w:spacing w:val="-1"/>
          <w:w w:val="105"/>
          <w:lang w:val="el-GR"/>
        </w:rPr>
        <w:t>Άρθρο</w:t>
      </w:r>
      <w:r w:rsidRPr="00D0445A">
        <w:rPr>
          <w:spacing w:val="-13"/>
          <w:w w:val="105"/>
          <w:lang w:val="el-GR"/>
        </w:rPr>
        <w:t xml:space="preserve"> </w:t>
      </w:r>
      <w:r w:rsidRPr="00D0445A">
        <w:rPr>
          <w:spacing w:val="-1"/>
          <w:w w:val="105"/>
          <w:lang w:val="el-GR"/>
        </w:rPr>
        <w:t>97</w:t>
      </w:r>
      <w:r w:rsidRPr="00D0445A">
        <w:rPr>
          <w:spacing w:val="-13"/>
          <w:w w:val="105"/>
          <w:lang w:val="el-GR"/>
        </w:rPr>
        <w:t xml:space="preserve"> </w:t>
      </w:r>
      <w:r w:rsidRPr="00D0445A">
        <w:rPr>
          <w:w w:val="105"/>
          <w:lang w:val="el-GR"/>
        </w:rPr>
        <w:t>του</w:t>
      </w:r>
      <w:r w:rsidRPr="00D0445A">
        <w:rPr>
          <w:spacing w:val="-16"/>
          <w:w w:val="105"/>
          <w:lang w:val="el-GR"/>
        </w:rPr>
        <w:t xml:space="preserve"> </w:t>
      </w:r>
      <w:r w:rsidRPr="00D0445A">
        <w:rPr>
          <w:spacing w:val="-1"/>
          <w:w w:val="105"/>
          <w:lang w:val="el-GR"/>
        </w:rPr>
        <w:t>Ν.</w:t>
      </w:r>
      <w:r w:rsidRPr="00D0445A">
        <w:rPr>
          <w:spacing w:val="-11"/>
          <w:w w:val="105"/>
          <w:lang w:val="el-GR"/>
        </w:rPr>
        <w:t xml:space="preserve"> </w:t>
      </w:r>
      <w:r w:rsidRPr="00D0445A">
        <w:rPr>
          <w:spacing w:val="-1"/>
          <w:w w:val="105"/>
          <w:lang w:val="el-GR"/>
        </w:rPr>
        <w:t>4412/8-8-2016</w:t>
      </w:r>
      <w:r w:rsidRPr="00D0445A">
        <w:rPr>
          <w:spacing w:val="-13"/>
          <w:w w:val="105"/>
          <w:lang w:val="el-GR"/>
        </w:rPr>
        <w:t xml:space="preserve"> </w:t>
      </w:r>
      <w:r w:rsidRPr="00D0445A">
        <w:rPr>
          <w:spacing w:val="-3"/>
          <w:w w:val="105"/>
          <w:lang w:val="el-GR"/>
        </w:rPr>
        <w:t>(ΦΕΚ</w:t>
      </w:r>
      <w:r w:rsidRPr="00D0445A">
        <w:rPr>
          <w:spacing w:val="-14"/>
          <w:w w:val="105"/>
          <w:lang w:val="el-GR"/>
        </w:rPr>
        <w:t xml:space="preserve"> </w:t>
      </w:r>
      <w:r w:rsidRPr="00D0445A">
        <w:rPr>
          <w:w w:val="105"/>
          <w:lang w:val="el-GR"/>
        </w:rPr>
        <w:t>Α</w:t>
      </w:r>
      <w:r w:rsidRPr="00D0445A">
        <w:rPr>
          <w:spacing w:val="-12"/>
          <w:w w:val="105"/>
          <w:lang w:val="el-GR"/>
        </w:rPr>
        <w:t xml:space="preserve"> </w:t>
      </w:r>
      <w:r w:rsidRPr="00D0445A">
        <w:rPr>
          <w:spacing w:val="-1"/>
          <w:w w:val="105"/>
          <w:lang w:val="el-GR"/>
        </w:rPr>
        <w:t>147/8-08-2016).</w:t>
      </w:r>
    </w:p>
    <w:p w:rsidR="000C253F" w:rsidRPr="00D0445A" w:rsidRDefault="00D0445A">
      <w:pPr>
        <w:pStyle w:val="a4"/>
        <w:spacing w:before="114" w:line="283" w:lineRule="auto"/>
        <w:ind w:right="113"/>
        <w:jc w:val="both"/>
        <w:rPr>
          <w:lang w:val="el-GR"/>
        </w:rPr>
      </w:pPr>
      <w:r w:rsidRPr="00D0445A">
        <w:rPr>
          <w:spacing w:val="-1"/>
          <w:w w:val="105"/>
          <w:lang w:val="el-GR"/>
        </w:rPr>
        <w:t>Προσφορές</w:t>
      </w:r>
      <w:r w:rsidRPr="00D0445A">
        <w:rPr>
          <w:spacing w:val="20"/>
          <w:w w:val="105"/>
          <w:lang w:val="el-GR"/>
        </w:rPr>
        <w:t xml:space="preserve"> </w:t>
      </w:r>
      <w:r w:rsidRPr="00D0445A">
        <w:rPr>
          <w:spacing w:val="-1"/>
          <w:w w:val="105"/>
          <w:lang w:val="el-GR"/>
        </w:rPr>
        <w:t>που</w:t>
      </w:r>
      <w:r w:rsidRPr="00D0445A">
        <w:rPr>
          <w:spacing w:val="18"/>
          <w:w w:val="105"/>
          <w:lang w:val="el-GR"/>
        </w:rPr>
        <w:t xml:space="preserve"> </w:t>
      </w:r>
      <w:r w:rsidRPr="00D0445A">
        <w:rPr>
          <w:w w:val="105"/>
          <w:lang w:val="el-GR"/>
        </w:rPr>
        <w:t>ορίζουν</w:t>
      </w:r>
      <w:r w:rsidRPr="00D0445A">
        <w:rPr>
          <w:spacing w:val="19"/>
          <w:w w:val="105"/>
          <w:lang w:val="el-GR"/>
        </w:rPr>
        <w:t xml:space="preserve"> </w:t>
      </w:r>
      <w:r w:rsidRPr="00D0445A">
        <w:rPr>
          <w:spacing w:val="-1"/>
          <w:w w:val="105"/>
          <w:lang w:val="el-GR"/>
        </w:rPr>
        <w:t>χρόνο</w:t>
      </w:r>
      <w:r w:rsidRPr="00D0445A">
        <w:rPr>
          <w:spacing w:val="19"/>
          <w:w w:val="105"/>
          <w:lang w:val="el-GR"/>
        </w:rPr>
        <w:t xml:space="preserve"> </w:t>
      </w:r>
      <w:r w:rsidRPr="00D0445A">
        <w:rPr>
          <w:spacing w:val="-1"/>
          <w:w w:val="105"/>
          <w:lang w:val="el-GR"/>
        </w:rPr>
        <w:t>ισχύος</w:t>
      </w:r>
      <w:r w:rsidRPr="00D0445A">
        <w:rPr>
          <w:spacing w:val="16"/>
          <w:w w:val="105"/>
          <w:lang w:val="el-GR"/>
        </w:rPr>
        <w:t xml:space="preserve"> </w:t>
      </w:r>
      <w:r w:rsidRPr="00D0445A">
        <w:rPr>
          <w:spacing w:val="-1"/>
          <w:w w:val="105"/>
          <w:lang w:val="el-GR"/>
        </w:rPr>
        <w:t>μικρότερο</w:t>
      </w:r>
      <w:r w:rsidRPr="00D0445A">
        <w:rPr>
          <w:spacing w:val="17"/>
          <w:w w:val="105"/>
          <w:lang w:val="el-GR"/>
        </w:rPr>
        <w:t xml:space="preserve"> </w:t>
      </w:r>
      <w:r w:rsidRPr="00D0445A">
        <w:rPr>
          <w:spacing w:val="-1"/>
          <w:w w:val="105"/>
          <w:lang w:val="el-GR"/>
        </w:rPr>
        <w:t>των</w:t>
      </w:r>
      <w:r w:rsidRPr="00D0445A">
        <w:rPr>
          <w:spacing w:val="18"/>
          <w:w w:val="105"/>
          <w:lang w:val="el-GR"/>
        </w:rPr>
        <w:t xml:space="preserve"> </w:t>
      </w:r>
      <w:r w:rsidRPr="00D0445A">
        <w:rPr>
          <w:b/>
          <w:spacing w:val="-1"/>
          <w:w w:val="105"/>
          <w:lang w:val="el-GR"/>
        </w:rPr>
        <w:t>έξι</w:t>
      </w:r>
      <w:r w:rsidRPr="00D0445A">
        <w:rPr>
          <w:b/>
          <w:spacing w:val="27"/>
          <w:w w:val="105"/>
          <w:lang w:val="el-GR"/>
        </w:rPr>
        <w:t xml:space="preserve"> </w:t>
      </w:r>
      <w:r w:rsidRPr="00D0445A">
        <w:rPr>
          <w:b/>
          <w:spacing w:val="-1"/>
          <w:w w:val="105"/>
          <w:lang w:val="el-GR"/>
        </w:rPr>
        <w:t>(6)</w:t>
      </w:r>
      <w:r w:rsidRPr="00D0445A">
        <w:rPr>
          <w:b/>
          <w:spacing w:val="20"/>
          <w:w w:val="105"/>
          <w:lang w:val="el-GR"/>
        </w:rPr>
        <w:t xml:space="preserve"> </w:t>
      </w:r>
      <w:r w:rsidRPr="00D0445A">
        <w:rPr>
          <w:b/>
          <w:w w:val="105"/>
          <w:lang w:val="el-GR"/>
        </w:rPr>
        <w:t>μηνών</w:t>
      </w:r>
      <w:r w:rsidRPr="00D0445A">
        <w:rPr>
          <w:b/>
          <w:spacing w:val="26"/>
          <w:w w:val="105"/>
          <w:lang w:val="el-GR"/>
        </w:rPr>
        <w:t xml:space="preserve"> </w:t>
      </w:r>
      <w:r w:rsidRPr="00D0445A">
        <w:rPr>
          <w:spacing w:val="-1"/>
          <w:w w:val="105"/>
          <w:lang w:val="el-GR"/>
        </w:rPr>
        <w:t>απορρίπτονται</w:t>
      </w:r>
      <w:r w:rsidRPr="00D0445A">
        <w:rPr>
          <w:spacing w:val="17"/>
          <w:w w:val="105"/>
          <w:lang w:val="el-GR"/>
        </w:rPr>
        <w:t xml:space="preserve"> </w:t>
      </w:r>
      <w:r w:rsidRPr="00D0445A">
        <w:rPr>
          <w:spacing w:val="-1"/>
          <w:w w:val="105"/>
          <w:lang w:val="el-GR"/>
        </w:rPr>
        <w:t>ως</w:t>
      </w:r>
      <w:r w:rsidRPr="00D0445A">
        <w:rPr>
          <w:spacing w:val="53"/>
          <w:w w:val="103"/>
          <w:lang w:val="el-GR"/>
        </w:rPr>
        <w:t xml:space="preserve"> </w:t>
      </w:r>
      <w:r w:rsidRPr="00D0445A">
        <w:rPr>
          <w:spacing w:val="-1"/>
          <w:w w:val="105"/>
          <w:lang w:val="el-GR"/>
        </w:rPr>
        <w:t>απαράδεκτες.</w:t>
      </w:r>
    </w:p>
    <w:p w:rsidR="000C253F" w:rsidRPr="00D0445A" w:rsidRDefault="00D0445A">
      <w:pPr>
        <w:pStyle w:val="a4"/>
        <w:spacing w:before="115" w:line="285" w:lineRule="auto"/>
        <w:ind w:right="110"/>
        <w:jc w:val="both"/>
        <w:rPr>
          <w:lang w:val="el-GR"/>
        </w:rPr>
      </w:pPr>
      <w:r w:rsidRPr="00D0445A">
        <w:rPr>
          <w:w w:val="105"/>
          <w:lang w:val="el-GR"/>
        </w:rPr>
        <w:t>Η</w:t>
      </w:r>
      <w:r w:rsidRPr="00D0445A">
        <w:rPr>
          <w:spacing w:val="9"/>
          <w:w w:val="105"/>
          <w:lang w:val="el-GR"/>
        </w:rPr>
        <w:t xml:space="preserve"> </w:t>
      </w:r>
      <w:r w:rsidRPr="00D0445A">
        <w:rPr>
          <w:spacing w:val="-1"/>
          <w:w w:val="105"/>
          <w:lang w:val="el-GR"/>
        </w:rPr>
        <w:t>παράταση</w:t>
      </w:r>
      <w:r w:rsidRPr="00D0445A">
        <w:rPr>
          <w:spacing w:val="8"/>
          <w:w w:val="105"/>
          <w:lang w:val="el-GR"/>
        </w:rPr>
        <w:t xml:space="preserve"> </w:t>
      </w:r>
      <w:r w:rsidRPr="00D0445A">
        <w:rPr>
          <w:w w:val="105"/>
          <w:lang w:val="el-GR"/>
        </w:rPr>
        <w:t>της</w:t>
      </w:r>
      <w:r w:rsidRPr="00D0445A">
        <w:rPr>
          <w:spacing w:val="8"/>
          <w:w w:val="105"/>
          <w:lang w:val="el-GR"/>
        </w:rPr>
        <w:t xml:space="preserve"> </w:t>
      </w:r>
      <w:r w:rsidRPr="00D0445A">
        <w:rPr>
          <w:spacing w:val="-1"/>
          <w:w w:val="105"/>
          <w:lang w:val="el-GR"/>
        </w:rPr>
        <w:t>ισχύος</w:t>
      </w:r>
      <w:r w:rsidRPr="00D0445A">
        <w:rPr>
          <w:spacing w:val="8"/>
          <w:w w:val="105"/>
          <w:lang w:val="el-GR"/>
        </w:rPr>
        <w:t xml:space="preserve"> </w:t>
      </w:r>
      <w:r w:rsidRPr="00D0445A">
        <w:rPr>
          <w:w w:val="105"/>
          <w:lang w:val="el-GR"/>
        </w:rPr>
        <w:t>της</w:t>
      </w:r>
      <w:r w:rsidRPr="00D0445A">
        <w:rPr>
          <w:spacing w:val="8"/>
          <w:w w:val="105"/>
          <w:lang w:val="el-GR"/>
        </w:rPr>
        <w:t xml:space="preserve"> </w:t>
      </w:r>
      <w:r w:rsidRPr="00D0445A">
        <w:rPr>
          <w:spacing w:val="-1"/>
          <w:w w:val="105"/>
          <w:lang w:val="el-GR"/>
        </w:rPr>
        <w:t>προσφοράς</w:t>
      </w:r>
      <w:r w:rsidRPr="00D0445A">
        <w:rPr>
          <w:spacing w:val="8"/>
          <w:w w:val="105"/>
          <w:lang w:val="el-GR"/>
        </w:rPr>
        <w:t xml:space="preserve"> </w:t>
      </w:r>
      <w:r w:rsidRPr="00D0445A">
        <w:rPr>
          <w:spacing w:val="-1"/>
          <w:w w:val="105"/>
          <w:lang w:val="el-GR"/>
        </w:rPr>
        <w:t>μπορεί</w:t>
      </w:r>
      <w:r w:rsidRPr="00D0445A">
        <w:rPr>
          <w:spacing w:val="10"/>
          <w:w w:val="105"/>
          <w:lang w:val="el-GR"/>
        </w:rPr>
        <w:t xml:space="preserve"> </w:t>
      </w:r>
      <w:r w:rsidRPr="00D0445A">
        <w:rPr>
          <w:w w:val="105"/>
          <w:lang w:val="el-GR"/>
        </w:rPr>
        <w:t>να</w:t>
      </w:r>
      <w:r w:rsidRPr="00D0445A">
        <w:rPr>
          <w:spacing w:val="11"/>
          <w:w w:val="105"/>
          <w:lang w:val="el-GR"/>
        </w:rPr>
        <w:t xml:space="preserve"> </w:t>
      </w:r>
      <w:r w:rsidRPr="00D0445A">
        <w:rPr>
          <w:spacing w:val="-1"/>
          <w:w w:val="105"/>
          <w:lang w:val="el-GR"/>
        </w:rPr>
        <w:t>λαμβάνει</w:t>
      </w:r>
      <w:r w:rsidRPr="00D0445A">
        <w:rPr>
          <w:spacing w:val="8"/>
          <w:w w:val="105"/>
          <w:lang w:val="el-GR"/>
        </w:rPr>
        <w:t xml:space="preserve"> </w:t>
      </w:r>
      <w:r w:rsidRPr="00D0445A">
        <w:rPr>
          <w:spacing w:val="-1"/>
          <w:w w:val="105"/>
          <w:lang w:val="el-GR"/>
        </w:rPr>
        <w:t>χώρα</w:t>
      </w:r>
      <w:r w:rsidRPr="00D0445A">
        <w:rPr>
          <w:spacing w:val="11"/>
          <w:w w:val="105"/>
          <w:lang w:val="el-GR"/>
        </w:rPr>
        <w:t xml:space="preserve"> </w:t>
      </w:r>
      <w:r w:rsidRPr="00D0445A">
        <w:rPr>
          <w:w w:val="105"/>
          <w:lang w:val="el-GR"/>
        </w:rPr>
        <w:t>κατ'</w:t>
      </w:r>
      <w:r w:rsidRPr="00D0445A">
        <w:rPr>
          <w:spacing w:val="8"/>
          <w:w w:val="105"/>
          <w:lang w:val="el-GR"/>
        </w:rPr>
        <w:t xml:space="preserve"> </w:t>
      </w:r>
      <w:r w:rsidRPr="00D0445A">
        <w:rPr>
          <w:spacing w:val="-1"/>
          <w:w w:val="105"/>
          <w:lang w:val="el-GR"/>
        </w:rPr>
        <w:t>ανώτατο</w:t>
      </w:r>
      <w:r w:rsidRPr="00D0445A">
        <w:rPr>
          <w:spacing w:val="10"/>
          <w:w w:val="105"/>
          <w:lang w:val="el-GR"/>
        </w:rPr>
        <w:t xml:space="preserve"> </w:t>
      </w:r>
      <w:r w:rsidRPr="00D0445A">
        <w:rPr>
          <w:spacing w:val="-1"/>
          <w:w w:val="105"/>
          <w:lang w:val="el-GR"/>
        </w:rPr>
        <w:t>όριο</w:t>
      </w:r>
      <w:r w:rsidRPr="00D0445A">
        <w:rPr>
          <w:spacing w:val="7"/>
          <w:w w:val="105"/>
          <w:lang w:val="el-GR"/>
        </w:rPr>
        <w:t xml:space="preserve"> </w:t>
      </w:r>
      <w:r w:rsidRPr="00D0445A">
        <w:rPr>
          <w:w w:val="105"/>
          <w:lang w:val="el-GR"/>
        </w:rPr>
        <w:t>για</w:t>
      </w:r>
      <w:r w:rsidRPr="00D0445A">
        <w:rPr>
          <w:spacing w:val="7"/>
          <w:w w:val="105"/>
          <w:lang w:val="el-GR"/>
        </w:rPr>
        <w:t xml:space="preserve"> </w:t>
      </w:r>
      <w:r w:rsidRPr="00D0445A">
        <w:rPr>
          <w:spacing w:val="-1"/>
          <w:w w:val="105"/>
          <w:lang w:val="el-GR"/>
        </w:rPr>
        <w:t>χρονικό</w:t>
      </w:r>
      <w:r w:rsidRPr="00D0445A">
        <w:rPr>
          <w:spacing w:val="41"/>
          <w:w w:val="103"/>
          <w:lang w:val="el-GR"/>
        </w:rPr>
        <w:t xml:space="preserve"> </w:t>
      </w:r>
      <w:r w:rsidRPr="00D0445A">
        <w:rPr>
          <w:spacing w:val="-1"/>
          <w:w w:val="105"/>
          <w:lang w:val="el-GR"/>
        </w:rPr>
        <w:t>διάστημα</w:t>
      </w:r>
      <w:r w:rsidRPr="00D0445A">
        <w:rPr>
          <w:spacing w:val="38"/>
          <w:w w:val="105"/>
          <w:lang w:val="el-GR"/>
        </w:rPr>
        <w:t xml:space="preserve"> </w:t>
      </w:r>
      <w:r w:rsidRPr="00D0445A">
        <w:rPr>
          <w:spacing w:val="-1"/>
          <w:w w:val="105"/>
          <w:lang w:val="el-GR"/>
        </w:rPr>
        <w:t>ίσο</w:t>
      </w:r>
      <w:r w:rsidRPr="00D0445A">
        <w:rPr>
          <w:spacing w:val="39"/>
          <w:w w:val="105"/>
          <w:lang w:val="el-GR"/>
        </w:rPr>
        <w:t xml:space="preserve"> </w:t>
      </w:r>
      <w:r w:rsidRPr="00D0445A">
        <w:rPr>
          <w:w w:val="105"/>
          <w:lang w:val="el-GR"/>
        </w:rPr>
        <w:t>με</w:t>
      </w:r>
      <w:r w:rsidRPr="00D0445A">
        <w:rPr>
          <w:spacing w:val="35"/>
          <w:w w:val="105"/>
          <w:lang w:val="el-GR"/>
        </w:rPr>
        <w:t xml:space="preserve"> </w:t>
      </w:r>
      <w:r w:rsidRPr="00D0445A">
        <w:rPr>
          <w:w w:val="105"/>
          <w:lang w:val="el-GR"/>
        </w:rPr>
        <w:t>την</w:t>
      </w:r>
      <w:r w:rsidRPr="00D0445A">
        <w:rPr>
          <w:spacing w:val="38"/>
          <w:w w:val="105"/>
          <w:lang w:val="el-GR"/>
        </w:rPr>
        <w:t xml:space="preserve"> </w:t>
      </w:r>
      <w:r w:rsidRPr="00D0445A">
        <w:rPr>
          <w:spacing w:val="-3"/>
          <w:w w:val="105"/>
          <w:lang w:val="el-GR"/>
        </w:rPr>
        <w:t>ανωτέρω</w:t>
      </w:r>
      <w:r w:rsidRPr="00D0445A">
        <w:rPr>
          <w:spacing w:val="37"/>
          <w:w w:val="105"/>
          <w:lang w:val="el-GR"/>
        </w:rPr>
        <w:t xml:space="preserve"> </w:t>
      </w:r>
      <w:r w:rsidRPr="00D0445A">
        <w:rPr>
          <w:spacing w:val="-1"/>
          <w:w w:val="105"/>
          <w:lang w:val="el-GR"/>
        </w:rPr>
        <w:t>αρχική</w:t>
      </w:r>
      <w:r w:rsidRPr="00D0445A">
        <w:rPr>
          <w:spacing w:val="37"/>
          <w:w w:val="105"/>
          <w:lang w:val="el-GR"/>
        </w:rPr>
        <w:t xml:space="preserve"> </w:t>
      </w:r>
      <w:r w:rsidRPr="00D0445A">
        <w:rPr>
          <w:spacing w:val="-1"/>
          <w:w w:val="105"/>
          <w:lang w:val="el-GR"/>
        </w:rPr>
        <w:t>διάρκεια</w:t>
      </w:r>
      <w:r w:rsidRPr="00D0445A">
        <w:rPr>
          <w:spacing w:val="39"/>
          <w:w w:val="105"/>
          <w:lang w:val="el-GR"/>
        </w:rPr>
        <w:t xml:space="preserve"> </w:t>
      </w:r>
      <w:r w:rsidRPr="00D0445A">
        <w:rPr>
          <w:spacing w:val="-1"/>
          <w:w w:val="105"/>
          <w:lang w:val="el-GR"/>
        </w:rPr>
        <w:t>ισχύος</w:t>
      </w:r>
      <w:r w:rsidRPr="00D0445A">
        <w:rPr>
          <w:spacing w:val="35"/>
          <w:w w:val="105"/>
          <w:lang w:val="el-GR"/>
        </w:rPr>
        <w:t xml:space="preserve"> </w:t>
      </w:r>
      <w:r w:rsidRPr="00D0445A">
        <w:rPr>
          <w:spacing w:val="-1"/>
          <w:w w:val="105"/>
          <w:lang w:val="el-GR"/>
        </w:rPr>
        <w:t>της</w:t>
      </w:r>
      <w:r w:rsidRPr="00D0445A">
        <w:rPr>
          <w:spacing w:val="38"/>
          <w:w w:val="105"/>
          <w:lang w:val="el-GR"/>
        </w:rPr>
        <w:t xml:space="preserve"> </w:t>
      </w:r>
      <w:r w:rsidRPr="00D0445A">
        <w:rPr>
          <w:spacing w:val="-1"/>
          <w:w w:val="105"/>
          <w:lang w:val="el-GR"/>
        </w:rPr>
        <w:t>προσφοράς.</w:t>
      </w:r>
      <w:r w:rsidRPr="00D0445A">
        <w:rPr>
          <w:spacing w:val="39"/>
          <w:w w:val="105"/>
          <w:lang w:val="el-GR"/>
        </w:rPr>
        <w:t xml:space="preserve"> </w:t>
      </w:r>
      <w:r w:rsidRPr="00D0445A">
        <w:rPr>
          <w:spacing w:val="-3"/>
          <w:w w:val="105"/>
          <w:lang w:val="el-GR"/>
        </w:rPr>
        <w:t>Μετά</w:t>
      </w:r>
      <w:r w:rsidRPr="00D0445A">
        <w:rPr>
          <w:spacing w:val="39"/>
          <w:w w:val="105"/>
          <w:lang w:val="el-GR"/>
        </w:rPr>
        <w:t xml:space="preserve"> </w:t>
      </w:r>
      <w:r w:rsidRPr="00D0445A">
        <w:rPr>
          <w:w w:val="105"/>
          <w:lang w:val="el-GR"/>
        </w:rPr>
        <w:t>τη</w:t>
      </w:r>
      <w:r w:rsidRPr="00D0445A">
        <w:rPr>
          <w:spacing w:val="38"/>
          <w:w w:val="105"/>
          <w:lang w:val="el-GR"/>
        </w:rPr>
        <w:t xml:space="preserve"> </w:t>
      </w:r>
      <w:r w:rsidRPr="00D0445A">
        <w:rPr>
          <w:spacing w:val="-3"/>
          <w:w w:val="105"/>
          <w:lang w:val="el-GR"/>
        </w:rPr>
        <w:t>λήξη</w:t>
      </w:r>
      <w:r w:rsidRPr="00D0445A">
        <w:rPr>
          <w:spacing w:val="38"/>
          <w:w w:val="105"/>
          <w:lang w:val="el-GR"/>
        </w:rPr>
        <w:t xml:space="preserve"> </w:t>
      </w:r>
      <w:r w:rsidRPr="00D0445A">
        <w:rPr>
          <w:w w:val="105"/>
          <w:lang w:val="el-GR"/>
        </w:rPr>
        <w:t>και</w:t>
      </w:r>
      <w:r w:rsidRPr="00D0445A">
        <w:rPr>
          <w:spacing w:val="37"/>
          <w:w w:val="105"/>
          <w:lang w:val="el-GR"/>
        </w:rPr>
        <w:t xml:space="preserve"> </w:t>
      </w:r>
      <w:r w:rsidRPr="00D0445A">
        <w:rPr>
          <w:spacing w:val="-1"/>
          <w:w w:val="105"/>
          <w:lang w:val="el-GR"/>
        </w:rPr>
        <w:t>του</w:t>
      </w:r>
      <w:r w:rsidRPr="00D0445A">
        <w:rPr>
          <w:spacing w:val="67"/>
          <w:w w:val="103"/>
          <w:lang w:val="el-GR"/>
        </w:rPr>
        <w:t xml:space="preserve"> </w:t>
      </w:r>
      <w:r w:rsidRPr="00D0445A">
        <w:rPr>
          <w:spacing w:val="-1"/>
          <w:w w:val="105"/>
          <w:lang w:val="el-GR"/>
        </w:rPr>
        <w:t>παραπάνω</w:t>
      </w:r>
      <w:r w:rsidRPr="00D0445A">
        <w:rPr>
          <w:spacing w:val="43"/>
          <w:w w:val="105"/>
          <w:lang w:val="el-GR"/>
        </w:rPr>
        <w:t xml:space="preserve"> </w:t>
      </w:r>
      <w:r w:rsidRPr="00D0445A">
        <w:rPr>
          <w:spacing w:val="-1"/>
          <w:w w:val="105"/>
          <w:lang w:val="el-GR"/>
        </w:rPr>
        <w:t>ανώτατου</w:t>
      </w:r>
      <w:r w:rsidRPr="00D0445A">
        <w:rPr>
          <w:spacing w:val="48"/>
          <w:w w:val="105"/>
          <w:lang w:val="el-GR"/>
        </w:rPr>
        <w:t xml:space="preserve"> </w:t>
      </w:r>
      <w:r w:rsidRPr="00D0445A">
        <w:rPr>
          <w:spacing w:val="-1"/>
          <w:w w:val="105"/>
          <w:lang w:val="el-GR"/>
        </w:rPr>
        <w:t>ορίου</w:t>
      </w:r>
      <w:r w:rsidRPr="00D0445A">
        <w:rPr>
          <w:spacing w:val="44"/>
          <w:w w:val="105"/>
          <w:lang w:val="el-GR"/>
        </w:rPr>
        <w:t xml:space="preserve"> </w:t>
      </w:r>
      <w:r w:rsidRPr="00D0445A">
        <w:rPr>
          <w:w w:val="105"/>
          <w:lang w:val="el-GR"/>
        </w:rPr>
        <w:t>χρόνου</w:t>
      </w:r>
      <w:r w:rsidRPr="00D0445A">
        <w:rPr>
          <w:spacing w:val="45"/>
          <w:w w:val="105"/>
          <w:lang w:val="el-GR"/>
        </w:rPr>
        <w:t xml:space="preserve"> </w:t>
      </w:r>
      <w:r w:rsidRPr="00D0445A">
        <w:rPr>
          <w:spacing w:val="-1"/>
          <w:w w:val="105"/>
          <w:lang w:val="el-GR"/>
        </w:rPr>
        <w:t>παράτασης</w:t>
      </w:r>
      <w:r w:rsidRPr="00D0445A">
        <w:rPr>
          <w:spacing w:val="46"/>
          <w:w w:val="105"/>
          <w:lang w:val="el-GR"/>
        </w:rPr>
        <w:t xml:space="preserve"> </w:t>
      </w:r>
      <w:r w:rsidRPr="00D0445A">
        <w:rPr>
          <w:spacing w:val="-1"/>
          <w:w w:val="105"/>
          <w:lang w:val="el-GR"/>
        </w:rPr>
        <w:t>ισχύος</w:t>
      </w:r>
      <w:r w:rsidRPr="00D0445A">
        <w:rPr>
          <w:spacing w:val="47"/>
          <w:w w:val="105"/>
          <w:lang w:val="el-GR"/>
        </w:rPr>
        <w:t xml:space="preserve"> </w:t>
      </w:r>
      <w:r w:rsidRPr="00D0445A">
        <w:rPr>
          <w:spacing w:val="-1"/>
          <w:w w:val="105"/>
          <w:lang w:val="el-GR"/>
        </w:rPr>
        <w:t>της</w:t>
      </w:r>
      <w:r w:rsidRPr="00D0445A">
        <w:rPr>
          <w:spacing w:val="43"/>
          <w:w w:val="105"/>
          <w:lang w:val="el-GR"/>
        </w:rPr>
        <w:t xml:space="preserve"> </w:t>
      </w:r>
      <w:r w:rsidRPr="00D0445A">
        <w:rPr>
          <w:spacing w:val="-1"/>
          <w:w w:val="105"/>
          <w:lang w:val="el-GR"/>
        </w:rPr>
        <w:t>προσφοράς,</w:t>
      </w:r>
      <w:r w:rsidRPr="00D0445A">
        <w:rPr>
          <w:spacing w:val="44"/>
          <w:w w:val="105"/>
          <w:lang w:val="el-GR"/>
        </w:rPr>
        <w:t xml:space="preserve"> </w:t>
      </w:r>
      <w:r w:rsidRPr="00D0445A">
        <w:rPr>
          <w:w w:val="105"/>
          <w:lang w:val="el-GR"/>
        </w:rPr>
        <w:t>τα</w:t>
      </w:r>
      <w:r w:rsidRPr="00D0445A">
        <w:rPr>
          <w:spacing w:val="46"/>
          <w:w w:val="105"/>
          <w:lang w:val="el-GR"/>
        </w:rPr>
        <w:t xml:space="preserve"> </w:t>
      </w:r>
      <w:r w:rsidRPr="00D0445A">
        <w:rPr>
          <w:spacing w:val="-1"/>
          <w:w w:val="105"/>
          <w:lang w:val="el-GR"/>
        </w:rPr>
        <w:t>αποτελέσματα</w:t>
      </w:r>
      <w:r w:rsidRPr="00D0445A">
        <w:rPr>
          <w:spacing w:val="47"/>
          <w:w w:val="105"/>
          <w:lang w:val="el-GR"/>
        </w:rPr>
        <w:t xml:space="preserve"> </w:t>
      </w:r>
      <w:r w:rsidRPr="00D0445A">
        <w:rPr>
          <w:spacing w:val="-1"/>
          <w:w w:val="105"/>
          <w:lang w:val="el-GR"/>
        </w:rPr>
        <w:t>της</w:t>
      </w:r>
      <w:r w:rsidRPr="00D0445A">
        <w:rPr>
          <w:spacing w:val="59"/>
          <w:w w:val="103"/>
          <w:lang w:val="el-GR"/>
        </w:rPr>
        <w:t xml:space="preserve"> </w:t>
      </w:r>
      <w:r w:rsidRPr="00D0445A">
        <w:rPr>
          <w:spacing w:val="-1"/>
          <w:w w:val="105"/>
          <w:lang w:val="el-GR"/>
        </w:rPr>
        <w:t>διαδικασίας</w:t>
      </w:r>
      <w:r w:rsidRPr="00D0445A">
        <w:rPr>
          <w:spacing w:val="65"/>
          <w:w w:val="105"/>
          <w:lang w:val="el-GR"/>
        </w:rPr>
        <w:t xml:space="preserve"> </w:t>
      </w:r>
      <w:r w:rsidRPr="00D0445A">
        <w:rPr>
          <w:spacing w:val="-1"/>
          <w:w w:val="105"/>
          <w:lang w:val="el-GR"/>
        </w:rPr>
        <w:t>ανάθεσης</w:t>
      </w:r>
      <w:r w:rsidRPr="00D0445A">
        <w:rPr>
          <w:w w:val="105"/>
          <w:lang w:val="el-GR"/>
        </w:rPr>
        <w:t xml:space="preserve"> </w:t>
      </w:r>
      <w:r w:rsidRPr="00D0445A">
        <w:rPr>
          <w:spacing w:val="2"/>
          <w:w w:val="105"/>
          <w:lang w:val="el-GR"/>
        </w:rPr>
        <w:t xml:space="preserve"> </w:t>
      </w:r>
      <w:r w:rsidRPr="00D0445A">
        <w:rPr>
          <w:spacing w:val="-1"/>
          <w:w w:val="105"/>
          <w:lang w:val="el-GR"/>
        </w:rPr>
        <w:t>ματαιώνονται,</w:t>
      </w:r>
      <w:r w:rsidRPr="00D0445A">
        <w:rPr>
          <w:w w:val="105"/>
          <w:lang w:val="el-GR"/>
        </w:rPr>
        <w:t xml:space="preserve"> </w:t>
      </w:r>
      <w:r w:rsidRPr="00D0445A">
        <w:rPr>
          <w:spacing w:val="4"/>
          <w:w w:val="105"/>
          <w:lang w:val="el-GR"/>
        </w:rPr>
        <w:t xml:space="preserve"> </w:t>
      </w:r>
      <w:r w:rsidRPr="00D0445A">
        <w:rPr>
          <w:spacing w:val="-1"/>
          <w:w w:val="105"/>
          <w:lang w:val="el-GR"/>
        </w:rPr>
        <w:t>εκτός</w:t>
      </w:r>
      <w:r w:rsidRPr="00D0445A">
        <w:rPr>
          <w:spacing w:val="65"/>
          <w:w w:val="105"/>
          <w:lang w:val="el-GR"/>
        </w:rPr>
        <w:t xml:space="preserve"> </w:t>
      </w:r>
      <w:r w:rsidRPr="00D0445A">
        <w:rPr>
          <w:w w:val="105"/>
          <w:lang w:val="el-GR"/>
        </w:rPr>
        <w:t xml:space="preserve">αν </w:t>
      </w:r>
      <w:r w:rsidRPr="00D0445A">
        <w:rPr>
          <w:spacing w:val="2"/>
          <w:w w:val="105"/>
          <w:lang w:val="el-GR"/>
        </w:rPr>
        <w:t xml:space="preserve"> </w:t>
      </w:r>
      <w:r w:rsidRPr="00D0445A">
        <w:rPr>
          <w:w w:val="105"/>
          <w:lang w:val="el-GR"/>
        </w:rPr>
        <w:t xml:space="preserve">η </w:t>
      </w:r>
      <w:r w:rsidRPr="00D0445A">
        <w:rPr>
          <w:spacing w:val="2"/>
          <w:w w:val="105"/>
          <w:lang w:val="el-GR"/>
        </w:rPr>
        <w:t xml:space="preserve"> </w:t>
      </w:r>
      <w:r w:rsidRPr="00D0445A">
        <w:rPr>
          <w:spacing w:val="-1"/>
          <w:w w:val="105"/>
          <w:lang w:val="el-GR"/>
        </w:rPr>
        <w:t>αναθέτουσα</w:t>
      </w:r>
      <w:r w:rsidRPr="00D0445A">
        <w:rPr>
          <w:w w:val="105"/>
          <w:lang w:val="el-GR"/>
        </w:rPr>
        <w:t xml:space="preserve"> </w:t>
      </w:r>
      <w:r w:rsidRPr="00D0445A">
        <w:rPr>
          <w:spacing w:val="3"/>
          <w:w w:val="105"/>
          <w:lang w:val="el-GR"/>
        </w:rPr>
        <w:t xml:space="preserve"> </w:t>
      </w:r>
      <w:r w:rsidRPr="00D0445A">
        <w:rPr>
          <w:w w:val="105"/>
          <w:lang w:val="el-GR"/>
        </w:rPr>
        <w:t xml:space="preserve">αρχή  </w:t>
      </w:r>
      <w:r w:rsidRPr="00D0445A">
        <w:rPr>
          <w:spacing w:val="-1"/>
          <w:w w:val="105"/>
          <w:lang w:val="el-GR"/>
        </w:rPr>
        <w:t>κρίνει,</w:t>
      </w:r>
      <w:r w:rsidRPr="00D0445A">
        <w:rPr>
          <w:w w:val="105"/>
          <w:lang w:val="el-GR"/>
        </w:rPr>
        <w:t xml:space="preserve"> </w:t>
      </w:r>
      <w:r w:rsidRPr="00D0445A">
        <w:rPr>
          <w:spacing w:val="4"/>
          <w:w w:val="105"/>
          <w:lang w:val="el-GR"/>
        </w:rPr>
        <w:t xml:space="preserve"> </w:t>
      </w:r>
      <w:r w:rsidRPr="00D0445A">
        <w:rPr>
          <w:spacing w:val="-1"/>
          <w:w w:val="105"/>
          <w:lang w:val="el-GR"/>
        </w:rPr>
        <w:t>κατά</w:t>
      </w:r>
      <w:r w:rsidRPr="00D0445A">
        <w:rPr>
          <w:w w:val="105"/>
          <w:lang w:val="el-GR"/>
        </w:rPr>
        <w:t xml:space="preserve"> </w:t>
      </w:r>
      <w:r w:rsidRPr="00D0445A">
        <w:rPr>
          <w:spacing w:val="3"/>
          <w:w w:val="105"/>
          <w:lang w:val="el-GR"/>
        </w:rPr>
        <w:t xml:space="preserve"> </w:t>
      </w:r>
      <w:r w:rsidRPr="00D0445A">
        <w:rPr>
          <w:spacing w:val="-1"/>
          <w:w w:val="105"/>
          <w:lang w:val="el-GR"/>
        </w:rPr>
        <w:t>περίπτωση,</w:t>
      </w:r>
    </w:p>
    <w:p w:rsidR="000C253F" w:rsidRPr="00D0445A" w:rsidRDefault="000C253F">
      <w:pPr>
        <w:spacing w:line="285" w:lineRule="auto"/>
        <w:jc w:val="both"/>
        <w:rPr>
          <w:lang w:val="el-GR"/>
        </w:rPr>
        <w:sectPr w:rsidR="000C253F" w:rsidRPr="00D0445A" w:rsidSect="00ED4375">
          <w:pgSz w:w="12240" w:h="15840"/>
          <w:pgMar w:top="1240" w:right="1480" w:bottom="960" w:left="1460" w:header="317" w:footer="763" w:gutter="0"/>
          <w:cols w:space="720"/>
        </w:sectPr>
      </w:pPr>
    </w:p>
    <w:p w:rsidR="000C253F" w:rsidRPr="00D0445A" w:rsidRDefault="000C253F">
      <w:pPr>
        <w:spacing w:before="2"/>
        <w:rPr>
          <w:rFonts w:ascii="Tahoma" w:eastAsia="Tahoma" w:hAnsi="Tahoma" w:cs="Tahoma"/>
          <w:sz w:val="23"/>
          <w:szCs w:val="23"/>
          <w:lang w:val="el-GR"/>
        </w:rPr>
      </w:pPr>
    </w:p>
    <w:p w:rsidR="000C253F" w:rsidRPr="00D0445A" w:rsidRDefault="00D0445A">
      <w:pPr>
        <w:pStyle w:val="a4"/>
        <w:spacing w:before="72" w:line="285" w:lineRule="auto"/>
        <w:ind w:right="110"/>
        <w:jc w:val="both"/>
        <w:rPr>
          <w:lang w:val="el-GR"/>
        </w:rPr>
      </w:pPr>
      <w:r w:rsidRPr="00D0445A">
        <w:rPr>
          <w:spacing w:val="-1"/>
          <w:w w:val="105"/>
          <w:lang w:val="el-GR"/>
        </w:rPr>
        <w:t>αιτιολογημένα,</w:t>
      </w:r>
      <w:r w:rsidRPr="00D0445A">
        <w:rPr>
          <w:spacing w:val="-27"/>
          <w:w w:val="105"/>
          <w:lang w:val="el-GR"/>
        </w:rPr>
        <w:t xml:space="preserve"> </w:t>
      </w:r>
      <w:r w:rsidRPr="00D0445A">
        <w:rPr>
          <w:spacing w:val="-1"/>
          <w:w w:val="105"/>
          <w:lang w:val="el-GR"/>
        </w:rPr>
        <w:t>ότι</w:t>
      </w:r>
      <w:r w:rsidRPr="00D0445A">
        <w:rPr>
          <w:spacing w:val="-28"/>
          <w:w w:val="105"/>
          <w:lang w:val="el-GR"/>
        </w:rPr>
        <w:t xml:space="preserve"> </w:t>
      </w:r>
      <w:r w:rsidRPr="00D0445A">
        <w:rPr>
          <w:w w:val="105"/>
          <w:lang w:val="el-GR"/>
        </w:rPr>
        <w:t>η</w:t>
      </w:r>
      <w:r w:rsidRPr="00D0445A">
        <w:rPr>
          <w:spacing w:val="-28"/>
          <w:w w:val="105"/>
          <w:lang w:val="el-GR"/>
        </w:rPr>
        <w:t xml:space="preserve"> </w:t>
      </w:r>
      <w:r w:rsidRPr="00D0445A">
        <w:rPr>
          <w:spacing w:val="-1"/>
          <w:w w:val="105"/>
          <w:lang w:val="el-GR"/>
        </w:rPr>
        <w:t>συνέχιση</w:t>
      </w:r>
      <w:r w:rsidRPr="00D0445A">
        <w:rPr>
          <w:spacing w:val="-29"/>
          <w:w w:val="105"/>
          <w:lang w:val="el-GR"/>
        </w:rPr>
        <w:t xml:space="preserve"> </w:t>
      </w:r>
      <w:r w:rsidRPr="00D0445A">
        <w:rPr>
          <w:spacing w:val="-1"/>
          <w:w w:val="105"/>
          <w:lang w:val="el-GR"/>
        </w:rPr>
        <w:t>της</w:t>
      </w:r>
      <w:r w:rsidRPr="00D0445A">
        <w:rPr>
          <w:spacing w:val="-27"/>
          <w:w w:val="105"/>
          <w:lang w:val="el-GR"/>
        </w:rPr>
        <w:t xml:space="preserve"> </w:t>
      </w:r>
      <w:r w:rsidRPr="00D0445A">
        <w:rPr>
          <w:spacing w:val="-1"/>
          <w:w w:val="105"/>
          <w:lang w:val="el-GR"/>
        </w:rPr>
        <w:t>διαδικασίας</w:t>
      </w:r>
      <w:r w:rsidRPr="00D0445A">
        <w:rPr>
          <w:spacing w:val="-28"/>
          <w:w w:val="105"/>
          <w:lang w:val="el-GR"/>
        </w:rPr>
        <w:t xml:space="preserve"> </w:t>
      </w:r>
      <w:r w:rsidRPr="00D0445A">
        <w:rPr>
          <w:spacing w:val="-3"/>
          <w:w w:val="105"/>
          <w:lang w:val="el-GR"/>
        </w:rPr>
        <w:t>εξυπηρετεί</w:t>
      </w:r>
      <w:r w:rsidRPr="00D0445A">
        <w:rPr>
          <w:spacing w:val="-28"/>
          <w:w w:val="105"/>
          <w:lang w:val="el-GR"/>
        </w:rPr>
        <w:t xml:space="preserve"> </w:t>
      </w:r>
      <w:r w:rsidRPr="00D0445A">
        <w:rPr>
          <w:w w:val="105"/>
          <w:lang w:val="el-GR"/>
        </w:rPr>
        <w:t>το</w:t>
      </w:r>
      <w:r w:rsidRPr="00D0445A">
        <w:rPr>
          <w:spacing w:val="-28"/>
          <w:w w:val="105"/>
          <w:lang w:val="el-GR"/>
        </w:rPr>
        <w:t xml:space="preserve"> </w:t>
      </w:r>
      <w:r w:rsidRPr="00D0445A">
        <w:rPr>
          <w:spacing w:val="-1"/>
          <w:w w:val="105"/>
          <w:lang w:val="el-GR"/>
        </w:rPr>
        <w:t>δημόσιο</w:t>
      </w:r>
      <w:r w:rsidRPr="00D0445A">
        <w:rPr>
          <w:spacing w:val="-29"/>
          <w:w w:val="105"/>
          <w:lang w:val="el-GR"/>
        </w:rPr>
        <w:t xml:space="preserve"> </w:t>
      </w:r>
      <w:r w:rsidRPr="00D0445A">
        <w:rPr>
          <w:spacing w:val="-1"/>
          <w:w w:val="105"/>
          <w:lang w:val="el-GR"/>
        </w:rPr>
        <w:t>συμφέρον,</w:t>
      </w:r>
      <w:r w:rsidRPr="00D0445A">
        <w:rPr>
          <w:spacing w:val="-26"/>
          <w:w w:val="105"/>
          <w:lang w:val="el-GR"/>
        </w:rPr>
        <w:t xml:space="preserve"> </w:t>
      </w:r>
      <w:r w:rsidRPr="00D0445A">
        <w:rPr>
          <w:spacing w:val="-1"/>
          <w:w w:val="105"/>
          <w:lang w:val="el-GR"/>
        </w:rPr>
        <w:t>οπότε</w:t>
      </w:r>
      <w:r w:rsidRPr="00D0445A">
        <w:rPr>
          <w:spacing w:val="-30"/>
          <w:w w:val="105"/>
          <w:lang w:val="el-GR"/>
        </w:rPr>
        <w:t xml:space="preserve"> </w:t>
      </w:r>
      <w:r w:rsidRPr="00D0445A">
        <w:rPr>
          <w:w w:val="105"/>
          <w:lang w:val="el-GR"/>
        </w:rPr>
        <w:t>οι</w:t>
      </w:r>
      <w:r w:rsidRPr="00D0445A">
        <w:rPr>
          <w:spacing w:val="-26"/>
          <w:w w:val="105"/>
          <w:lang w:val="el-GR"/>
        </w:rPr>
        <w:t xml:space="preserve"> </w:t>
      </w:r>
      <w:r w:rsidRPr="00D0445A">
        <w:rPr>
          <w:spacing w:val="-1"/>
          <w:w w:val="105"/>
          <w:lang w:val="el-GR"/>
        </w:rPr>
        <w:t>οικονομικοί</w:t>
      </w:r>
      <w:r w:rsidRPr="00D0445A">
        <w:rPr>
          <w:spacing w:val="95"/>
          <w:w w:val="103"/>
          <w:lang w:val="el-GR"/>
        </w:rPr>
        <w:t xml:space="preserve"> </w:t>
      </w:r>
      <w:r w:rsidRPr="00D0445A">
        <w:rPr>
          <w:spacing w:val="-1"/>
          <w:w w:val="105"/>
          <w:lang w:val="el-GR"/>
        </w:rPr>
        <w:t>φορείς</w:t>
      </w:r>
      <w:r w:rsidRPr="00D0445A">
        <w:rPr>
          <w:spacing w:val="-6"/>
          <w:w w:val="105"/>
          <w:lang w:val="el-GR"/>
        </w:rPr>
        <w:t xml:space="preserve"> </w:t>
      </w:r>
      <w:r w:rsidRPr="00D0445A">
        <w:rPr>
          <w:spacing w:val="-1"/>
          <w:w w:val="105"/>
          <w:lang w:val="el-GR"/>
        </w:rPr>
        <w:t>που</w:t>
      </w:r>
      <w:r w:rsidRPr="00D0445A">
        <w:rPr>
          <w:spacing w:val="-7"/>
          <w:w w:val="105"/>
          <w:lang w:val="el-GR"/>
        </w:rPr>
        <w:t xml:space="preserve"> </w:t>
      </w:r>
      <w:r w:rsidRPr="00D0445A">
        <w:rPr>
          <w:spacing w:val="-1"/>
          <w:w w:val="105"/>
          <w:lang w:val="el-GR"/>
        </w:rPr>
        <w:t>συμμετέχουν</w:t>
      </w:r>
      <w:r w:rsidRPr="00D0445A">
        <w:rPr>
          <w:spacing w:val="-8"/>
          <w:w w:val="105"/>
          <w:lang w:val="el-GR"/>
        </w:rPr>
        <w:t xml:space="preserve"> </w:t>
      </w:r>
      <w:r w:rsidRPr="00D0445A">
        <w:rPr>
          <w:w w:val="105"/>
          <w:lang w:val="el-GR"/>
        </w:rPr>
        <w:t>στη</w:t>
      </w:r>
      <w:r w:rsidRPr="00D0445A">
        <w:rPr>
          <w:spacing w:val="-8"/>
          <w:w w:val="105"/>
          <w:lang w:val="el-GR"/>
        </w:rPr>
        <w:t xml:space="preserve"> </w:t>
      </w:r>
      <w:r w:rsidRPr="00D0445A">
        <w:rPr>
          <w:spacing w:val="-1"/>
          <w:w w:val="105"/>
          <w:lang w:val="el-GR"/>
        </w:rPr>
        <w:t>διαδικασία</w:t>
      </w:r>
      <w:r w:rsidRPr="00D0445A">
        <w:rPr>
          <w:spacing w:val="-7"/>
          <w:w w:val="105"/>
          <w:lang w:val="el-GR"/>
        </w:rPr>
        <w:t xml:space="preserve"> </w:t>
      </w:r>
      <w:r w:rsidRPr="00D0445A">
        <w:rPr>
          <w:spacing w:val="-1"/>
          <w:w w:val="105"/>
          <w:lang w:val="el-GR"/>
        </w:rPr>
        <w:t>μπορούν</w:t>
      </w:r>
      <w:r w:rsidRPr="00D0445A">
        <w:rPr>
          <w:spacing w:val="-7"/>
          <w:w w:val="105"/>
          <w:lang w:val="el-GR"/>
        </w:rPr>
        <w:t xml:space="preserve"> </w:t>
      </w:r>
      <w:r w:rsidRPr="00D0445A">
        <w:rPr>
          <w:w w:val="105"/>
          <w:lang w:val="el-GR"/>
        </w:rPr>
        <w:t>να</w:t>
      </w:r>
      <w:r w:rsidRPr="00D0445A">
        <w:rPr>
          <w:spacing w:val="-7"/>
          <w:w w:val="105"/>
          <w:lang w:val="el-GR"/>
        </w:rPr>
        <w:t xml:space="preserve"> </w:t>
      </w:r>
      <w:r w:rsidRPr="00D0445A">
        <w:rPr>
          <w:spacing w:val="-3"/>
          <w:w w:val="105"/>
          <w:lang w:val="el-GR"/>
        </w:rPr>
        <w:t>επιλέξουν</w:t>
      </w:r>
      <w:r w:rsidRPr="00D0445A">
        <w:rPr>
          <w:spacing w:val="-8"/>
          <w:w w:val="105"/>
          <w:lang w:val="el-GR"/>
        </w:rPr>
        <w:t xml:space="preserve"> </w:t>
      </w:r>
      <w:r w:rsidRPr="00D0445A">
        <w:rPr>
          <w:w w:val="105"/>
          <w:lang w:val="el-GR"/>
        </w:rPr>
        <w:t>είτε</w:t>
      </w:r>
      <w:r w:rsidRPr="00D0445A">
        <w:rPr>
          <w:spacing w:val="-8"/>
          <w:w w:val="105"/>
          <w:lang w:val="el-GR"/>
        </w:rPr>
        <w:t xml:space="preserve"> </w:t>
      </w:r>
      <w:r w:rsidRPr="00D0445A">
        <w:rPr>
          <w:w w:val="105"/>
          <w:lang w:val="el-GR"/>
        </w:rPr>
        <w:t>να</w:t>
      </w:r>
      <w:r w:rsidRPr="00D0445A">
        <w:rPr>
          <w:spacing w:val="-7"/>
          <w:w w:val="105"/>
          <w:lang w:val="el-GR"/>
        </w:rPr>
        <w:t xml:space="preserve"> </w:t>
      </w:r>
      <w:r w:rsidRPr="00D0445A">
        <w:rPr>
          <w:spacing w:val="-1"/>
          <w:w w:val="105"/>
          <w:lang w:val="el-GR"/>
        </w:rPr>
        <w:t>παρατείνουν</w:t>
      </w:r>
      <w:r w:rsidRPr="00D0445A">
        <w:rPr>
          <w:spacing w:val="-7"/>
          <w:w w:val="105"/>
          <w:lang w:val="el-GR"/>
        </w:rPr>
        <w:t xml:space="preserve"> </w:t>
      </w:r>
      <w:r w:rsidRPr="00D0445A">
        <w:rPr>
          <w:spacing w:val="-1"/>
          <w:w w:val="105"/>
          <w:lang w:val="el-GR"/>
        </w:rPr>
        <w:t>την</w:t>
      </w:r>
      <w:r w:rsidRPr="00D0445A">
        <w:rPr>
          <w:spacing w:val="-6"/>
          <w:w w:val="105"/>
          <w:lang w:val="el-GR"/>
        </w:rPr>
        <w:t xml:space="preserve"> </w:t>
      </w:r>
      <w:r w:rsidRPr="00D0445A">
        <w:rPr>
          <w:spacing w:val="-1"/>
          <w:w w:val="105"/>
          <w:lang w:val="el-GR"/>
        </w:rPr>
        <w:t>προσφορά</w:t>
      </w:r>
      <w:r w:rsidRPr="00D0445A">
        <w:rPr>
          <w:spacing w:val="49"/>
          <w:w w:val="103"/>
          <w:lang w:val="el-GR"/>
        </w:rPr>
        <w:t xml:space="preserve"> </w:t>
      </w:r>
      <w:r w:rsidRPr="00D0445A">
        <w:rPr>
          <w:spacing w:val="-1"/>
          <w:w w:val="105"/>
          <w:lang w:val="el-GR"/>
        </w:rPr>
        <w:t>τους,</w:t>
      </w:r>
      <w:r w:rsidRPr="00D0445A">
        <w:rPr>
          <w:spacing w:val="57"/>
          <w:w w:val="105"/>
          <w:lang w:val="el-GR"/>
        </w:rPr>
        <w:t xml:space="preserve"> </w:t>
      </w:r>
      <w:r w:rsidRPr="00D0445A">
        <w:rPr>
          <w:spacing w:val="-1"/>
          <w:w w:val="105"/>
          <w:lang w:val="el-GR"/>
        </w:rPr>
        <w:t>εφόσον</w:t>
      </w:r>
      <w:r w:rsidRPr="00D0445A">
        <w:rPr>
          <w:spacing w:val="58"/>
          <w:w w:val="105"/>
          <w:lang w:val="el-GR"/>
        </w:rPr>
        <w:t xml:space="preserve"> </w:t>
      </w:r>
      <w:r w:rsidRPr="00D0445A">
        <w:rPr>
          <w:spacing w:val="-1"/>
          <w:w w:val="105"/>
          <w:lang w:val="el-GR"/>
        </w:rPr>
        <w:t>τους</w:t>
      </w:r>
      <w:r w:rsidRPr="00D0445A">
        <w:rPr>
          <w:spacing w:val="55"/>
          <w:w w:val="105"/>
          <w:lang w:val="el-GR"/>
        </w:rPr>
        <w:t xml:space="preserve"> </w:t>
      </w:r>
      <w:r w:rsidRPr="00D0445A">
        <w:rPr>
          <w:spacing w:val="-1"/>
          <w:w w:val="105"/>
          <w:lang w:val="el-GR"/>
        </w:rPr>
        <w:t>ζητηθεί</w:t>
      </w:r>
      <w:r w:rsidRPr="00D0445A">
        <w:rPr>
          <w:spacing w:val="55"/>
          <w:w w:val="105"/>
          <w:lang w:val="el-GR"/>
        </w:rPr>
        <w:t xml:space="preserve"> </w:t>
      </w:r>
      <w:r w:rsidRPr="00D0445A">
        <w:rPr>
          <w:spacing w:val="-1"/>
          <w:w w:val="105"/>
          <w:lang w:val="el-GR"/>
        </w:rPr>
        <w:t>πριν</w:t>
      </w:r>
      <w:r w:rsidRPr="00D0445A">
        <w:rPr>
          <w:spacing w:val="55"/>
          <w:w w:val="105"/>
          <w:lang w:val="el-GR"/>
        </w:rPr>
        <w:t xml:space="preserve"> </w:t>
      </w:r>
      <w:r w:rsidRPr="00D0445A">
        <w:rPr>
          <w:w w:val="105"/>
          <w:lang w:val="el-GR"/>
        </w:rPr>
        <w:t>την</w:t>
      </w:r>
      <w:r w:rsidRPr="00D0445A">
        <w:rPr>
          <w:spacing w:val="55"/>
          <w:w w:val="105"/>
          <w:lang w:val="el-GR"/>
        </w:rPr>
        <w:t xml:space="preserve"> </w:t>
      </w:r>
      <w:r w:rsidRPr="00D0445A">
        <w:rPr>
          <w:spacing w:val="-1"/>
          <w:w w:val="105"/>
          <w:lang w:val="el-GR"/>
        </w:rPr>
        <w:t>πάροδο</w:t>
      </w:r>
      <w:r w:rsidRPr="00D0445A">
        <w:rPr>
          <w:spacing w:val="58"/>
          <w:w w:val="105"/>
          <w:lang w:val="el-GR"/>
        </w:rPr>
        <w:t xml:space="preserve"> </w:t>
      </w:r>
      <w:r w:rsidRPr="00D0445A">
        <w:rPr>
          <w:spacing w:val="-1"/>
          <w:w w:val="105"/>
          <w:lang w:val="el-GR"/>
        </w:rPr>
        <w:t>του</w:t>
      </w:r>
      <w:r w:rsidRPr="00D0445A">
        <w:rPr>
          <w:spacing w:val="57"/>
          <w:w w:val="105"/>
          <w:lang w:val="el-GR"/>
        </w:rPr>
        <w:t xml:space="preserve"> </w:t>
      </w:r>
      <w:r w:rsidRPr="00D0445A">
        <w:rPr>
          <w:spacing w:val="-3"/>
          <w:w w:val="105"/>
          <w:lang w:val="el-GR"/>
        </w:rPr>
        <w:t>ανωτέρω</w:t>
      </w:r>
      <w:r w:rsidRPr="00D0445A">
        <w:rPr>
          <w:spacing w:val="54"/>
          <w:w w:val="105"/>
          <w:lang w:val="el-GR"/>
        </w:rPr>
        <w:t xml:space="preserve"> </w:t>
      </w:r>
      <w:r w:rsidRPr="00D0445A">
        <w:rPr>
          <w:spacing w:val="-1"/>
          <w:w w:val="105"/>
          <w:lang w:val="el-GR"/>
        </w:rPr>
        <w:t>ανώτατου</w:t>
      </w:r>
      <w:r w:rsidRPr="00D0445A">
        <w:rPr>
          <w:spacing w:val="58"/>
          <w:w w:val="105"/>
          <w:lang w:val="el-GR"/>
        </w:rPr>
        <w:t xml:space="preserve"> </w:t>
      </w:r>
      <w:r w:rsidRPr="00D0445A">
        <w:rPr>
          <w:spacing w:val="-1"/>
          <w:w w:val="105"/>
          <w:lang w:val="el-GR"/>
        </w:rPr>
        <w:t>ορίου</w:t>
      </w:r>
      <w:r w:rsidRPr="00D0445A">
        <w:rPr>
          <w:spacing w:val="57"/>
          <w:w w:val="105"/>
          <w:lang w:val="el-GR"/>
        </w:rPr>
        <w:t xml:space="preserve"> </w:t>
      </w:r>
      <w:r w:rsidRPr="00D0445A">
        <w:rPr>
          <w:spacing w:val="-1"/>
          <w:w w:val="105"/>
          <w:lang w:val="el-GR"/>
        </w:rPr>
        <w:t>παράτασης</w:t>
      </w:r>
      <w:r w:rsidRPr="00D0445A">
        <w:rPr>
          <w:spacing w:val="55"/>
          <w:w w:val="105"/>
          <w:lang w:val="el-GR"/>
        </w:rPr>
        <w:t xml:space="preserve"> </w:t>
      </w:r>
      <w:r w:rsidRPr="00D0445A">
        <w:rPr>
          <w:w w:val="105"/>
          <w:lang w:val="el-GR"/>
        </w:rPr>
        <w:t>της</w:t>
      </w:r>
      <w:r w:rsidRPr="00D0445A">
        <w:rPr>
          <w:spacing w:val="55"/>
          <w:w w:val="103"/>
          <w:lang w:val="el-GR"/>
        </w:rPr>
        <w:t xml:space="preserve"> </w:t>
      </w:r>
      <w:r w:rsidRPr="00D0445A">
        <w:rPr>
          <w:spacing w:val="-1"/>
          <w:w w:val="105"/>
          <w:lang w:val="el-GR"/>
        </w:rPr>
        <w:t>προσφοράς</w:t>
      </w:r>
      <w:r w:rsidRPr="00D0445A">
        <w:rPr>
          <w:spacing w:val="-14"/>
          <w:w w:val="105"/>
          <w:lang w:val="el-GR"/>
        </w:rPr>
        <w:t xml:space="preserve"> </w:t>
      </w:r>
      <w:r w:rsidRPr="00D0445A">
        <w:rPr>
          <w:w w:val="105"/>
          <w:lang w:val="el-GR"/>
        </w:rPr>
        <w:t>τους</w:t>
      </w:r>
      <w:r w:rsidRPr="00D0445A">
        <w:rPr>
          <w:spacing w:val="-10"/>
          <w:w w:val="105"/>
          <w:lang w:val="el-GR"/>
        </w:rPr>
        <w:t xml:space="preserve"> </w:t>
      </w:r>
      <w:r w:rsidRPr="00D0445A">
        <w:rPr>
          <w:spacing w:val="-3"/>
          <w:w w:val="105"/>
          <w:lang w:val="el-GR"/>
        </w:rPr>
        <w:t>είτε</w:t>
      </w:r>
      <w:r w:rsidRPr="00D0445A">
        <w:rPr>
          <w:spacing w:val="-14"/>
          <w:w w:val="105"/>
          <w:lang w:val="el-GR"/>
        </w:rPr>
        <w:t xml:space="preserve"> </w:t>
      </w:r>
      <w:r w:rsidRPr="00D0445A">
        <w:rPr>
          <w:w w:val="105"/>
          <w:lang w:val="el-GR"/>
        </w:rPr>
        <w:t>όχι.</w:t>
      </w:r>
      <w:r w:rsidRPr="00D0445A">
        <w:rPr>
          <w:spacing w:val="-10"/>
          <w:w w:val="105"/>
          <w:lang w:val="el-GR"/>
        </w:rPr>
        <w:t xml:space="preserve"> </w:t>
      </w:r>
      <w:r w:rsidRPr="00D0445A">
        <w:rPr>
          <w:spacing w:val="-1"/>
          <w:w w:val="105"/>
          <w:lang w:val="el-GR"/>
        </w:rPr>
        <w:t>Στην</w:t>
      </w:r>
      <w:r w:rsidRPr="00D0445A">
        <w:rPr>
          <w:spacing w:val="-13"/>
          <w:w w:val="105"/>
          <w:lang w:val="el-GR"/>
        </w:rPr>
        <w:t xml:space="preserve"> </w:t>
      </w:r>
      <w:r w:rsidRPr="00D0445A">
        <w:rPr>
          <w:spacing w:val="-1"/>
          <w:w w:val="105"/>
          <w:lang w:val="el-GR"/>
        </w:rPr>
        <w:t>τελευταία</w:t>
      </w:r>
      <w:r w:rsidRPr="00D0445A">
        <w:rPr>
          <w:spacing w:val="-12"/>
          <w:w w:val="105"/>
          <w:lang w:val="el-GR"/>
        </w:rPr>
        <w:t xml:space="preserve"> </w:t>
      </w:r>
      <w:r w:rsidRPr="00D0445A">
        <w:rPr>
          <w:spacing w:val="-1"/>
          <w:w w:val="105"/>
          <w:lang w:val="el-GR"/>
        </w:rPr>
        <w:t>περίπτωση,</w:t>
      </w:r>
      <w:r w:rsidRPr="00D0445A">
        <w:rPr>
          <w:spacing w:val="-12"/>
          <w:w w:val="105"/>
          <w:lang w:val="el-GR"/>
        </w:rPr>
        <w:t xml:space="preserve"> </w:t>
      </w:r>
      <w:r w:rsidRPr="00D0445A">
        <w:rPr>
          <w:w w:val="105"/>
          <w:lang w:val="el-GR"/>
        </w:rPr>
        <w:t>η</w:t>
      </w:r>
      <w:r w:rsidRPr="00D0445A">
        <w:rPr>
          <w:spacing w:val="-14"/>
          <w:w w:val="105"/>
          <w:lang w:val="el-GR"/>
        </w:rPr>
        <w:t xml:space="preserve"> </w:t>
      </w:r>
      <w:r w:rsidRPr="00D0445A">
        <w:rPr>
          <w:spacing w:val="-1"/>
          <w:w w:val="105"/>
          <w:lang w:val="el-GR"/>
        </w:rPr>
        <w:t>διαδικασία</w:t>
      </w:r>
      <w:r w:rsidRPr="00D0445A">
        <w:rPr>
          <w:spacing w:val="-13"/>
          <w:w w:val="105"/>
          <w:lang w:val="el-GR"/>
        </w:rPr>
        <w:t xml:space="preserve"> </w:t>
      </w:r>
      <w:r w:rsidRPr="00D0445A">
        <w:rPr>
          <w:spacing w:val="-1"/>
          <w:w w:val="105"/>
          <w:lang w:val="el-GR"/>
        </w:rPr>
        <w:t>συνεχίζεται</w:t>
      </w:r>
      <w:r w:rsidRPr="00D0445A">
        <w:rPr>
          <w:spacing w:val="-11"/>
          <w:w w:val="105"/>
          <w:lang w:val="el-GR"/>
        </w:rPr>
        <w:t xml:space="preserve"> </w:t>
      </w:r>
      <w:r w:rsidRPr="00D0445A">
        <w:rPr>
          <w:w w:val="105"/>
          <w:lang w:val="el-GR"/>
        </w:rPr>
        <w:t>με</w:t>
      </w:r>
      <w:r w:rsidRPr="00D0445A">
        <w:rPr>
          <w:spacing w:val="-13"/>
          <w:w w:val="105"/>
          <w:lang w:val="el-GR"/>
        </w:rPr>
        <w:t xml:space="preserve"> </w:t>
      </w:r>
      <w:r w:rsidRPr="00D0445A">
        <w:rPr>
          <w:spacing w:val="-1"/>
          <w:w w:val="105"/>
          <w:lang w:val="el-GR"/>
        </w:rPr>
        <w:t>όσους</w:t>
      </w:r>
      <w:r w:rsidRPr="00D0445A">
        <w:rPr>
          <w:spacing w:val="-11"/>
          <w:w w:val="105"/>
          <w:lang w:val="el-GR"/>
        </w:rPr>
        <w:t xml:space="preserve"> </w:t>
      </w:r>
      <w:r w:rsidRPr="00D0445A">
        <w:rPr>
          <w:spacing w:val="-1"/>
          <w:w w:val="105"/>
          <w:lang w:val="el-GR"/>
        </w:rPr>
        <w:t>παρέτειναν</w:t>
      </w:r>
      <w:r w:rsidRPr="00D0445A">
        <w:rPr>
          <w:spacing w:val="63"/>
          <w:w w:val="103"/>
          <w:lang w:val="el-GR"/>
        </w:rPr>
        <w:t xml:space="preserve"> </w:t>
      </w:r>
      <w:r w:rsidRPr="00D0445A">
        <w:rPr>
          <w:spacing w:val="-1"/>
          <w:w w:val="105"/>
          <w:lang w:val="el-GR"/>
        </w:rPr>
        <w:t>τις</w:t>
      </w:r>
      <w:r w:rsidRPr="00D0445A">
        <w:rPr>
          <w:spacing w:val="-16"/>
          <w:w w:val="105"/>
          <w:lang w:val="el-GR"/>
        </w:rPr>
        <w:t xml:space="preserve"> </w:t>
      </w:r>
      <w:r w:rsidRPr="00D0445A">
        <w:rPr>
          <w:spacing w:val="-1"/>
          <w:w w:val="105"/>
          <w:lang w:val="el-GR"/>
        </w:rPr>
        <w:t>προσφορές</w:t>
      </w:r>
      <w:r w:rsidRPr="00D0445A">
        <w:rPr>
          <w:spacing w:val="-15"/>
          <w:w w:val="105"/>
          <w:lang w:val="el-GR"/>
        </w:rPr>
        <w:t xml:space="preserve"> </w:t>
      </w:r>
      <w:r w:rsidRPr="00D0445A">
        <w:rPr>
          <w:spacing w:val="-1"/>
          <w:w w:val="105"/>
          <w:lang w:val="el-GR"/>
        </w:rPr>
        <w:t>τους</w:t>
      </w:r>
      <w:r w:rsidRPr="00D0445A">
        <w:rPr>
          <w:spacing w:val="-15"/>
          <w:w w:val="105"/>
          <w:lang w:val="el-GR"/>
        </w:rPr>
        <w:t xml:space="preserve"> </w:t>
      </w:r>
      <w:r w:rsidRPr="00D0445A">
        <w:rPr>
          <w:w w:val="105"/>
          <w:lang w:val="el-GR"/>
        </w:rPr>
        <w:t>και</w:t>
      </w:r>
      <w:r w:rsidRPr="00D0445A">
        <w:rPr>
          <w:spacing w:val="-14"/>
          <w:w w:val="105"/>
          <w:lang w:val="el-GR"/>
        </w:rPr>
        <w:t xml:space="preserve"> </w:t>
      </w:r>
      <w:r w:rsidRPr="00D0445A">
        <w:rPr>
          <w:spacing w:val="-1"/>
          <w:w w:val="105"/>
          <w:lang w:val="el-GR"/>
        </w:rPr>
        <w:t>αποκλείονται</w:t>
      </w:r>
      <w:r w:rsidRPr="00D0445A">
        <w:rPr>
          <w:spacing w:val="-14"/>
          <w:w w:val="105"/>
          <w:lang w:val="el-GR"/>
        </w:rPr>
        <w:t xml:space="preserve"> </w:t>
      </w:r>
      <w:r w:rsidRPr="00D0445A">
        <w:rPr>
          <w:w w:val="105"/>
          <w:lang w:val="el-GR"/>
        </w:rPr>
        <w:t>οι</w:t>
      </w:r>
      <w:r w:rsidRPr="00D0445A">
        <w:rPr>
          <w:spacing w:val="-16"/>
          <w:w w:val="105"/>
          <w:lang w:val="el-GR"/>
        </w:rPr>
        <w:t xml:space="preserve"> </w:t>
      </w:r>
      <w:r w:rsidRPr="00D0445A">
        <w:rPr>
          <w:spacing w:val="-1"/>
          <w:w w:val="105"/>
          <w:lang w:val="el-GR"/>
        </w:rPr>
        <w:t>λοιποί</w:t>
      </w:r>
      <w:r w:rsidRPr="00D0445A">
        <w:rPr>
          <w:spacing w:val="-13"/>
          <w:w w:val="105"/>
          <w:lang w:val="el-GR"/>
        </w:rPr>
        <w:t xml:space="preserve"> </w:t>
      </w:r>
      <w:r w:rsidRPr="00D0445A">
        <w:rPr>
          <w:spacing w:val="-1"/>
          <w:w w:val="105"/>
          <w:lang w:val="el-GR"/>
        </w:rPr>
        <w:t>οικονομικοί</w:t>
      </w:r>
      <w:r w:rsidRPr="00D0445A">
        <w:rPr>
          <w:spacing w:val="-16"/>
          <w:w w:val="105"/>
          <w:lang w:val="el-GR"/>
        </w:rPr>
        <w:t xml:space="preserve"> </w:t>
      </w:r>
      <w:r w:rsidRPr="00D0445A">
        <w:rPr>
          <w:spacing w:val="-1"/>
          <w:w w:val="105"/>
          <w:lang w:val="el-GR"/>
        </w:rPr>
        <w:t>φορείς.</w:t>
      </w:r>
    </w:p>
    <w:p w:rsidR="000C253F" w:rsidRPr="00D0445A" w:rsidRDefault="00D0445A">
      <w:pPr>
        <w:pStyle w:val="a4"/>
        <w:spacing w:before="114" w:line="283" w:lineRule="auto"/>
        <w:ind w:right="114"/>
        <w:jc w:val="both"/>
        <w:rPr>
          <w:lang w:val="el-GR"/>
        </w:rPr>
      </w:pPr>
      <w:r w:rsidRPr="00D0445A">
        <w:rPr>
          <w:spacing w:val="-1"/>
          <w:w w:val="105"/>
          <w:lang w:val="el-GR"/>
        </w:rPr>
        <w:t>Σε</w:t>
      </w:r>
      <w:r w:rsidRPr="00D0445A">
        <w:rPr>
          <w:spacing w:val="21"/>
          <w:w w:val="105"/>
          <w:lang w:val="el-GR"/>
        </w:rPr>
        <w:t xml:space="preserve"> </w:t>
      </w:r>
      <w:r w:rsidRPr="00D0445A">
        <w:rPr>
          <w:spacing w:val="-1"/>
          <w:w w:val="105"/>
          <w:lang w:val="el-GR"/>
        </w:rPr>
        <w:t>περίπτωση</w:t>
      </w:r>
      <w:r w:rsidRPr="00D0445A">
        <w:rPr>
          <w:spacing w:val="24"/>
          <w:w w:val="105"/>
          <w:lang w:val="el-GR"/>
        </w:rPr>
        <w:t xml:space="preserve"> </w:t>
      </w:r>
      <w:r w:rsidRPr="00D0445A">
        <w:rPr>
          <w:spacing w:val="-1"/>
          <w:w w:val="105"/>
          <w:lang w:val="el-GR"/>
        </w:rPr>
        <w:t>που</w:t>
      </w:r>
      <w:r w:rsidRPr="00D0445A">
        <w:rPr>
          <w:spacing w:val="25"/>
          <w:w w:val="105"/>
          <w:lang w:val="el-GR"/>
        </w:rPr>
        <w:t xml:space="preserve"> </w:t>
      </w:r>
      <w:r w:rsidRPr="00D0445A">
        <w:rPr>
          <w:w w:val="105"/>
          <w:lang w:val="el-GR"/>
        </w:rPr>
        <w:t>ο</w:t>
      </w:r>
      <w:r w:rsidRPr="00D0445A">
        <w:rPr>
          <w:spacing w:val="25"/>
          <w:w w:val="105"/>
          <w:lang w:val="el-GR"/>
        </w:rPr>
        <w:t xml:space="preserve"> </w:t>
      </w:r>
      <w:r w:rsidRPr="00D0445A">
        <w:rPr>
          <w:spacing w:val="-1"/>
          <w:w w:val="105"/>
          <w:lang w:val="el-GR"/>
        </w:rPr>
        <w:t>Προσφέρων</w:t>
      </w:r>
      <w:r w:rsidRPr="00D0445A">
        <w:rPr>
          <w:spacing w:val="27"/>
          <w:w w:val="105"/>
          <w:lang w:val="el-GR"/>
        </w:rPr>
        <w:t xml:space="preserve"> </w:t>
      </w:r>
      <w:r w:rsidRPr="00D0445A">
        <w:rPr>
          <w:spacing w:val="-1"/>
          <w:w w:val="105"/>
          <w:lang w:val="el-GR"/>
        </w:rPr>
        <w:t>αποσύρει</w:t>
      </w:r>
      <w:r w:rsidRPr="00D0445A">
        <w:rPr>
          <w:spacing w:val="25"/>
          <w:w w:val="105"/>
          <w:lang w:val="el-GR"/>
        </w:rPr>
        <w:t xml:space="preserve"> </w:t>
      </w:r>
      <w:r w:rsidRPr="00D0445A">
        <w:rPr>
          <w:spacing w:val="-1"/>
          <w:w w:val="105"/>
          <w:lang w:val="el-GR"/>
        </w:rPr>
        <w:t>την</w:t>
      </w:r>
      <w:r w:rsidRPr="00D0445A">
        <w:rPr>
          <w:spacing w:val="27"/>
          <w:w w:val="105"/>
          <w:lang w:val="el-GR"/>
        </w:rPr>
        <w:t xml:space="preserve"> </w:t>
      </w:r>
      <w:r w:rsidRPr="00D0445A">
        <w:rPr>
          <w:spacing w:val="-1"/>
          <w:w w:val="105"/>
          <w:lang w:val="el-GR"/>
        </w:rPr>
        <w:t>Προσφορά</w:t>
      </w:r>
      <w:r w:rsidRPr="00D0445A">
        <w:rPr>
          <w:spacing w:val="26"/>
          <w:w w:val="105"/>
          <w:lang w:val="el-GR"/>
        </w:rPr>
        <w:t xml:space="preserve"> </w:t>
      </w:r>
      <w:r w:rsidRPr="00D0445A">
        <w:rPr>
          <w:spacing w:val="-1"/>
          <w:w w:val="105"/>
          <w:lang w:val="el-GR"/>
        </w:rPr>
        <w:t>του</w:t>
      </w:r>
      <w:r w:rsidRPr="00D0445A">
        <w:rPr>
          <w:spacing w:val="24"/>
          <w:w w:val="105"/>
          <w:lang w:val="el-GR"/>
        </w:rPr>
        <w:t xml:space="preserve"> </w:t>
      </w:r>
      <w:r w:rsidRPr="00D0445A">
        <w:rPr>
          <w:spacing w:val="-1"/>
          <w:w w:val="105"/>
          <w:lang w:val="el-GR"/>
        </w:rPr>
        <w:t>κατά</w:t>
      </w:r>
      <w:r w:rsidRPr="00D0445A">
        <w:rPr>
          <w:spacing w:val="27"/>
          <w:w w:val="105"/>
          <w:lang w:val="el-GR"/>
        </w:rPr>
        <w:t xml:space="preserve"> </w:t>
      </w:r>
      <w:r w:rsidRPr="00D0445A">
        <w:rPr>
          <w:spacing w:val="-1"/>
          <w:w w:val="105"/>
          <w:lang w:val="el-GR"/>
        </w:rPr>
        <w:t>τα</w:t>
      </w:r>
      <w:r w:rsidRPr="00D0445A">
        <w:rPr>
          <w:spacing w:val="22"/>
          <w:w w:val="105"/>
          <w:lang w:val="el-GR"/>
        </w:rPr>
        <w:t xml:space="preserve"> </w:t>
      </w:r>
      <w:r w:rsidRPr="00D0445A">
        <w:rPr>
          <w:spacing w:val="-1"/>
          <w:w w:val="105"/>
          <w:lang w:val="el-GR"/>
        </w:rPr>
        <w:t>διάρκεια</w:t>
      </w:r>
      <w:r w:rsidRPr="00D0445A">
        <w:rPr>
          <w:spacing w:val="26"/>
          <w:w w:val="105"/>
          <w:lang w:val="el-GR"/>
        </w:rPr>
        <w:t xml:space="preserve"> </w:t>
      </w:r>
      <w:r w:rsidRPr="00D0445A">
        <w:rPr>
          <w:spacing w:val="-1"/>
          <w:w w:val="105"/>
          <w:lang w:val="el-GR"/>
        </w:rPr>
        <w:t>ισχύος</w:t>
      </w:r>
      <w:r w:rsidRPr="00D0445A">
        <w:rPr>
          <w:spacing w:val="24"/>
          <w:w w:val="105"/>
          <w:lang w:val="el-GR"/>
        </w:rPr>
        <w:t xml:space="preserve"> </w:t>
      </w:r>
      <w:r w:rsidRPr="00D0445A">
        <w:rPr>
          <w:spacing w:val="-3"/>
          <w:w w:val="105"/>
          <w:lang w:val="el-GR"/>
        </w:rPr>
        <w:t>αυτής,</w:t>
      </w:r>
      <w:r w:rsidRPr="00D0445A">
        <w:rPr>
          <w:spacing w:val="69"/>
          <w:w w:val="103"/>
          <w:lang w:val="el-GR"/>
        </w:rPr>
        <w:t xml:space="preserve"> </w:t>
      </w:r>
      <w:r w:rsidRPr="00D0445A">
        <w:rPr>
          <w:spacing w:val="-1"/>
          <w:w w:val="105"/>
          <w:lang w:val="el-GR"/>
        </w:rPr>
        <w:t>καταπίπτει</w:t>
      </w:r>
      <w:r w:rsidRPr="00D0445A">
        <w:rPr>
          <w:spacing w:val="-14"/>
          <w:w w:val="105"/>
          <w:lang w:val="el-GR"/>
        </w:rPr>
        <w:t xml:space="preserve"> </w:t>
      </w:r>
      <w:r w:rsidRPr="00D0445A">
        <w:rPr>
          <w:w w:val="105"/>
          <w:lang w:val="el-GR"/>
        </w:rPr>
        <w:t>η</w:t>
      </w:r>
      <w:r w:rsidRPr="00D0445A">
        <w:rPr>
          <w:spacing w:val="-14"/>
          <w:w w:val="105"/>
          <w:lang w:val="el-GR"/>
        </w:rPr>
        <w:t xml:space="preserve"> </w:t>
      </w:r>
      <w:r w:rsidRPr="00D0445A">
        <w:rPr>
          <w:spacing w:val="-1"/>
          <w:w w:val="105"/>
          <w:lang w:val="el-GR"/>
        </w:rPr>
        <w:t>εγγύηση</w:t>
      </w:r>
      <w:r w:rsidRPr="00D0445A">
        <w:rPr>
          <w:spacing w:val="-15"/>
          <w:w w:val="105"/>
          <w:lang w:val="el-GR"/>
        </w:rPr>
        <w:t xml:space="preserve"> </w:t>
      </w:r>
      <w:r w:rsidRPr="00D0445A">
        <w:rPr>
          <w:spacing w:val="-1"/>
          <w:w w:val="105"/>
          <w:lang w:val="el-GR"/>
        </w:rPr>
        <w:t>συμμετοχής</w:t>
      </w:r>
      <w:r w:rsidRPr="00D0445A">
        <w:rPr>
          <w:spacing w:val="-16"/>
          <w:w w:val="105"/>
          <w:lang w:val="el-GR"/>
        </w:rPr>
        <w:t xml:space="preserve"> </w:t>
      </w:r>
      <w:r w:rsidRPr="00D0445A">
        <w:rPr>
          <w:w w:val="105"/>
          <w:lang w:val="el-GR"/>
        </w:rPr>
        <w:t>τους</w:t>
      </w:r>
      <w:r w:rsidRPr="00D0445A">
        <w:rPr>
          <w:spacing w:val="-16"/>
          <w:w w:val="105"/>
          <w:lang w:val="el-GR"/>
        </w:rPr>
        <w:t xml:space="preserve"> </w:t>
      </w:r>
      <w:r w:rsidRPr="00D0445A">
        <w:rPr>
          <w:spacing w:val="-1"/>
          <w:w w:val="105"/>
          <w:lang w:val="el-GR"/>
        </w:rPr>
        <w:t>(άρθρο</w:t>
      </w:r>
      <w:r w:rsidRPr="00D0445A">
        <w:rPr>
          <w:spacing w:val="-14"/>
          <w:w w:val="105"/>
          <w:lang w:val="el-GR"/>
        </w:rPr>
        <w:t xml:space="preserve"> </w:t>
      </w:r>
      <w:r w:rsidRPr="00D0445A">
        <w:rPr>
          <w:spacing w:val="-1"/>
          <w:w w:val="105"/>
          <w:lang w:val="el-GR"/>
        </w:rPr>
        <w:t>72</w:t>
      </w:r>
      <w:r w:rsidRPr="00D0445A">
        <w:rPr>
          <w:spacing w:val="-14"/>
          <w:w w:val="105"/>
          <w:lang w:val="el-GR"/>
        </w:rPr>
        <w:t xml:space="preserve"> </w:t>
      </w:r>
      <w:r w:rsidRPr="00D0445A">
        <w:rPr>
          <w:spacing w:val="-1"/>
          <w:w w:val="105"/>
          <w:lang w:val="el-GR"/>
        </w:rPr>
        <w:t>Ν.</w:t>
      </w:r>
      <w:r w:rsidRPr="00D0445A">
        <w:rPr>
          <w:spacing w:val="-13"/>
          <w:w w:val="105"/>
          <w:lang w:val="el-GR"/>
        </w:rPr>
        <w:t xml:space="preserve"> </w:t>
      </w:r>
      <w:r w:rsidRPr="00D0445A">
        <w:rPr>
          <w:spacing w:val="-1"/>
          <w:w w:val="105"/>
          <w:lang w:val="el-GR"/>
        </w:rPr>
        <w:t>4412/2016)</w:t>
      </w: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spacing w:before="6"/>
        <w:rPr>
          <w:rFonts w:ascii="Tahoma" w:eastAsia="Tahoma" w:hAnsi="Tahoma" w:cs="Tahoma"/>
          <w:sz w:val="16"/>
          <w:szCs w:val="16"/>
          <w:lang w:val="el-GR"/>
        </w:rPr>
      </w:pPr>
    </w:p>
    <w:p w:rsidR="000C253F" w:rsidRDefault="00D0445A">
      <w:pPr>
        <w:pStyle w:val="6"/>
        <w:numPr>
          <w:ilvl w:val="2"/>
          <w:numId w:val="33"/>
        </w:numPr>
        <w:tabs>
          <w:tab w:val="left" w:pos="1140"/>
        </w:tabs>
        <w:spacing w:before="0"/>
        <w:ind w:left="1139"/>
        <w:rPr>
          <w:b w:val="0"/>
          <w:bCs w:val="0"/>
        </w:rPr>
      </w:pPr>
      <w:r>
        <w:rPr>
          <w:spacing w:val="-1"/>
        </w:rPr>
        <w:t>Εναλλακτικές</w:t>
      </w:r>
      <w:r>
        <w:t xml:space="preserve"> </w:t>
      </w:r>
      <w:r>
        <w:rPr>
          <w:spacing w:val="16"/>
        </w:rPr>
        <w:t xml:space="preserve"> </w:t>
      </w:r>
      <w:r>
        <w:rPr>
          <w:spacing w:val="-1"/>
        </w:rPr>
        <w:t>Προσφορές</w:t>
      </w:r>
    </w:p>
    <w:p w:rsidR="000C253F" w:rsidRDefault="000C253F">
      <w:pPr>
        <w:spacing w:before="4"/>
        <w:rPr>
          <w:rFonts w:ascii="Tahoma" w:eastAsia="Tahoma" w:hAnsi="Tahoma" w:cs="Tahoma"/>
          <w:b/>
          <w:bCs/>
          <w:sz w:val="19"/>
          <w:szCs w:val="19"/>
        </w:rPr>
      </w:pPr>
    </w:p>
    <w:p w:rsidR="000C253F" w:rsidRPr="00D0445A" w:rsidRDefault="00D0445A">
      <w:pPr>
        <w:pStyle w:val="a4"/>
        <w:jc w:val="both"/>
        <w:rPr>
          <w:lang w:val="el-GR"/>
        </w:rPr>
      </w:pPr>
      <w:r w:rsidRPr="00D0445A">
        <w:rPr>
          <w:spacing w:val="-1"/>
          <w:w w:val="105"/>
          <w:lang w:val="el-GR"/>
        </w:rPr>
        <w:t>Εναλλακτικές</w:t>
      </w:r>
      <w:r w:rsidRPr="00D0445A">
        <w:rPr>
          <w:spacing w:val="-18"/>
          <w:w w:val="105"/>
          <w:lang w:val="el-GR"/>
        </w:rPr>
        <w:t xml:space="preserve"> </w:t>
      </w:r>
      <w:r w:rsidRPr="00D0445A">
        <w:rPr>
          <w:spacing w:val="-1"/>
          <w:w w:val="105"/>
          <w:lang w:val="el-GR"/>
        </w:rPr>
        <w:t>Προσφορές</w:t>
      </w:r>
      <w:r w:rsidRPr="00D0445A">
        <w:rPr>
          <w:spacing w:val="-15"/>
          <w:w w:val="105"/>
          <w:lang w:val="el-GR"/>
        </w:rPr>
        <w:t xml:space="preserve"> </w:t>
      </w:r>
      <w:r w:rsidRPr="00D0445A">
        <w:rPr>
          <w:w w:val="105"/>
          <w:lang w:val="el-GR"/>
        </w:rPr>
        <w:t>δε</w:t>
      </w:r>
      <w:r w:rsidRPr="00D0445A">
        <w:rPr>
          <w:spacing w:val="-18"/>
          <w:w w:val="105"/>
          <w:lang w:val="el-GR"/>
        </w:rPr>
        <w:t xml:space="preserve"> </w:t>
      </w:r>
      <w:r w:rsidRPr="00D0445A">
        <w:rPr>
          <w:spacing w:val="-1"/>
          <w:w w:val="105"/>
          <w:lang w:val="el-GR"/>
        </w:rPr>
        <w:t>γίνονται</w:t>
      </w:r>
      <w:r w:rsidRPr="00D0445A">
        <w:rPr>
          <w:spacing w:val="-16"/>
          <w:w w:val="105"/>
          <w:lang w:val="el-GR"/>
        </w:rPr>
        <w:t xml:space="preserve"> </w:t>
      </w:r>
      <w:r w:rsidRPr="00D0445A">
        <w:rPr>
          <w:spacing w:val="-3"/>
          <w:w w:val="105"/>
          <w:lang w:val="el-GR"/>
        </w:rPr>
        <w:t>δεκτές</w:t>
      </w:r>
      <w:r w:rsidRPr="00D0445A">
        <w:rPr>
          <w:spacing w:val="-17"/>
          <w:w w:val="105"/>
          <w:lang w:val="el-GR"/>
        </w:rPr>
        <w:t xml:space="preserve"> </w:t>
      </w:r>
      <w:r w:rsidRPr="00D0445A">
        <w:rPr>
          <w:spacing w:val="-1"/>
          <w:w w:val="105"/>
          <w:lang w:val="el-GR"/>
        </w:rPr>
        <w:t>και</w:t>
      </w:r>
      <w:r w:rsidRPr="00D0445A">
        <w:rPr>
          <w:spacing w:val="-16"/>
          <w:w w:val="105"/>
          <w:lang w:val="el-GR"/>
        </w:rPr>
        <w:t xml:space="preserve"> </w:t>
      </w:r>
      <w:r w:rsidRPr="00D0445A">
        <w:rPr>
          <w:spacing w:val="-1"/>
          <w:w w:val="105"/>
          <w:lang w:val="el-GR"/>
        </w:rPr>
        <w:t>απορρίπτονται</w:t>
      </w:r>
      <w:r w:rsidRPr="00D0445A">
        <w:rPr>
          <w:spacing w:val="-16"/>
          <w:w w:val="105"/>
          <w:lang w:val="el-GR"/>
        </w:rPr>
        <w:t xml:space="preserve"> </w:t>
      </w:r>
      <w:r w:rsidRPr="00D0445A">
        <w:rPr>
          <w:spacing w:val="-1"/>
          <w:w w:val="105"/>
          <w:lang w:val="el-GR"/>
        </w:rPr>
        <w:t>ως</w:t>
      </w:r>
      <w:r w:rsidRPr="00D0445A">
        <w:rPr>
          <w:spacing w:val="-18"/>
          <w:w w:val="105"/>
          <w:lang w:val="el-GR"/>
        </w:rPr>
        <w:t xml:space="preserve"> </w:t>
      </w:r>
      <w:r w:rsidRPr="00D0445A">
        <w:rPr>
          <w:spacing w:val="-1"/>
          <w:w w:val="105"/>
          <w:lang w:val="el-GR"/>
        </w:rPr>
        <w:t>απαράδεκτες.</w:t>
      </w:r>
    </w:p>
    <w:p w:rsidR="000C253F" w:rsidRPr="00D0445A" w:rsidRDefault="00D0445A">
      <w:pPr>
        <w:pStyle w:val="a4"/>
        <w:spacing w:before="157" w:line="285" w:lineRule="auto"/>
        <w:ind w:right="110"/>
        <w:jc w:val="both"/>
        <w:rPr>
          <w:lang w:val="el-GR"/>
        </w:rPr>
      </w:pPr>
      <w:r w:rsidRPr="00D0445A">
        <w:rPr>
          <w:spacing w:val="-1"/>
          <w:w w:val="105"/>
          <w:lang w:val="el-GR"/>
        </w:rPr>
        <w:t>Εάν</w:t>
      </w:r>
      <w:r w:rsidRPr="00D0445A">
        <w:rPr>
          <w:spacing w:val="-5"/>
          <w:w w:val="105"/>
          <w:lang w:val="el-GR"/>
        </w:rPr>
        <w:t xml:space="preserve"> </w:t>
      </w:r>
      <w:r w:rsidRPr="00D0445A">
        <w:rPr>
          <w:spacing w:val="-1"/>
          <w:w w:val="105"/>
          <w:lang w:val="el-GR"/>
        </w:rPr>
        <w:t>υποβληθούν</w:t>
      </w:r>
      <w:r w:rsidRPr="00D0445A">
        <w:rPr>
          <w:spacing w:val="-5"/>
          <w:w w:val="105"/>
          <w:lang w:val="el-GR"/>
        </w:rPr>
        <w:t xml:space="preserve"> </w:t>
      </w:r>
      <w:r w:rsidRPr="00D0445A">
        <w:rPr>
          <w:spacing w:val="-1"/>
          <w:w w:val="105"/>
          <w:lang w:val="el-GR"/>
        </w:rPr>
        <w:t>τυχόν</w:t>
      </w:r>
      <w:r w:rsidRPr="00D0445A">
        <w:rPr>
          <w:spacing w:val="-4"/>
          <w:w w:val="105"/>
          <w:lang w:val="el-GR"/>
        </w:rPr>
        <w:t xml:space="preserve"> </w:t>
      </w:r>
      <w:r w:rsidRPr="00D0445A">
        <w:rPr>
          <w:spacing w:val="-1"/>
          <w:w w:val="105"/>
          <w:lang w:val="el-GR"/>
        </w:rPr>
        <w:t>εναλλακτικές</w:t>
      </w:r>
      <w:r w:rsidRPr="00D0445A">
        <w:rPr>
          <w:spacing w:val="-4"/>
          <w:w w:val="105"/>
          <w:lang w:val="el-GR"/>
        </w:rPr>
        <w:t xml:space="preserve"> </w:t>
      </w:r>
      <w:r w:rsidRPr="00D0445A">
        <w:rPr>
          <w:spacing w:val="-1"/>
          <w:w w:val="105"/>
          <w:lang w:val="el-GR"/>
        </w:rPr>
        <w:t>Προσφορές,</w:t>
      </w:r>
      <w:r w:rsidRPr="00D0445A">
        <w:rPr>
          <w:w w:val="105"/>
          <w:lang w:val="el-GR"/>
        </w:rPr>
        <w:t xml:space="preserve"> </w:t>
      </w:r>
      <w:r w:rsidRPr="00D0445A">
        <w:rPr>
          <w:spacing w:val="-3"/>
          <w:w w:val="105"/>
          <w:lang w:val="el-GR"/>
        </w:rPr>
        <w:t>δεν</w:t>
      </w:r>
      <w:r w:rsidRPr="00D0445A">
        <w:rPr>
          <w:spacing w:val="-2"/>
          <w:w w:val="105"/>
          <w:lang w:val="el-GR"/>
        </w:rPr>
        <w:t xml:space="preserve"> </w:t>
      </w:r>
      <w:r w:rsidRPr="00D0445A">
        <w:rPr>
          <w:w w:val="105"/>
          <w:lang w:val="el-GR"/>
        </w:rPr>
        <w:t>θα</w:t>
      </w:r>
      <w:r w:rsidRPr="00D0445A">
        <w:rPr>
          <w:spacing w:val="-6"/>
          <w:w w:val="105"/>
          <w:lang w:val="el-GR"/>
        </w:rPr>
        <w:t xml:space="preserve"> </w:t>
      </w:r>
      <w:r w:rsidRPr="00D0445A">
        <w:rPr>
          <w:spacing w:val="-1"/>
          <w:w w:val="105"/>
          <w:lang w:val="el-GR"/>
        </w:rPr>
        <w:t>ληφθούν</w:t>
      </w:r>
      <w:r w:rsidRPr="00D0445A">
        <w:rPr>
          <w:spacing w:val="-4"/>
          <w:w w:val="105"/>
          <w:lang w:val="el-GR"/>
        </w:rPr>
        <w:t xml:space="preserve"> </w:t>
      </w:r>
      <w:r w:rsidRPr="00D0445A">
        <w:rPr>
          <w:spacing w:val="-1"/>
          <w:w w:val="105"/>
          <w:lang w:val="el-GR"/>
        </w:rPr>
        <w:t>υπόψη.</w:t>
      </w:r>
      <w:r w:rsidRPr="00D0445A">
        <w:rPr>
          <w:spacing w:val="-4"/>
          <w:w w:val="105"/>
          <w:lang w:val="el-GR"/>
        </w:rPr>
        <w:t xml:space="preserve"> </w:t>
      </w:r>
      <w:r w:rsidRPr="00D0445A">
        <w:rPr>
          <w:w w:val="105"/>
          <w:lang w:val="el-GR"/>
        </w:rPr>
        <w:t>Ο</w:t>
      </w:r>
      <w:r w:rsidRPr="00D0445A">
        <w:rPr>
          <w:spacing w:val="-6"/>
          <w:w w:val="105"/>
          <w:lang w:val="el-GR"/>
        </w:rPr>
        <w:t xml:space="preserve"> </w:t>
      </w:r>
      <w:r w:rsidRPr="00D0445A">
        <w:rPr>
          <w:spacing w:val="-1"/>
          <w:w w:val="105"/>
          <w:lang w:val="el-GR"/>
        </w:rPr>
        <w:t>Οικονομικός</w:t>
      </w:r>
      <w:r w:rsidRPr="00D0445A">
        <w:rPr>
          <w:spacing w:val="-6"/>
          <w:w w:val="105"/>
          <w:lang w:val="el-GR"/>
        </w:rPr>
        <w:t xml:space="preserve"> </w:t>
      </w:r>
      <w:r w:rsidRPr="00D0445A">
        <w:rPr>
          <w:spacing w:val="-3"/>
          <w:w w:val="105"/>
          <w:lang w:val="el-GR"/>
        </w:rPr>
        <w:t>Φορέας,</w:t>
      </w:r>
      <w:r w:rsidRPr="00D0445A">
        <w:rPr>
          <w:spacing w:val="61"/>
          <w:w w:val="103"/>
          <w:lang w:val="el-GR"/>
        </w:rPr>
        <w:t xml:space="preserve"> </w:t>
      </w:r>
      <w:r w:rsidRPr="00D0445A">
        <w:rPr>
          <w:w w:val="105"/>
          <w:lang w:val="el-GR"/>
        </w:rPr>
        <w:t>ο</w:t>
      </w:r>
      <w:r w:rsidRPr="00D0445A">
        <w:rPr>
          <w:spacing w:val="16"/>
          <w:w w:val="105"/>
          <w:lang w:val="el-GR"/>
        </w:rPr>
        <w:t xml:space="preserve"> </w:t>
      </w:r>
      <w:r w:rsidRPr="00D0445A">
        <w:rPr>
          <w:spacing w:val="-1"/>
          <w:w w:val="105"/>
          <w:lang w:val="el-GR"/>
        </w:rPr>
        <w:t>οποίος</w:t>
      </w:r>
      <w:r w:rsidRPr="00D0445A">
        <w:rPr>
          <w:spacing w:val="15"/>
          <w:w w:val="105"/>
          <w:lang w:val="el-GR"/>
        </w:rPr>
        <w:t xml:space="preserve"> </w:t>
      </w:r>
      <w:r w:rsidRPr="00D0445A">
        <w:rPr>
          <w:w w:val="105"/>
          <w:lang w:val="el-GR"/>
        </w:rPr>
        <w:t>θα</w:t>
      </w:r>
      <w:r w:rsidRPr="00D0445A">
        <w:rPr>
          <w:spacing w:val="14"/>
          <w:w w:val="105"/>
          <w:lang w:val="el-GR"/>
        </w:rPr>
        <w:t xml:space="preserve"> </w:t>
      </w:r>
      <w:r w:rsidRPr="00D0445A">
        <w:rPr>
          <w:spacing w:val="-1"/>
          <w:w w:val="105"/>
          <w:lang w:val="el-GR"/>
        </w:rPr>
        <w:t>υποβάλλει</w:t>
      </w:r>
      <w:r w:rsidRPr="00D0445A">
        <w:rPr>
          <w:spacing w:val="17"/>
          <w:w w:val="105"/>
          <w:lang w:val="el-GR"/>
        </w:rPr>
        <w:t xml:space="preserve"> </w:t>
      </w:r>
      <w:r w:rsidRPr="00D0445A">
        <w:rPr>
          <w:spacing w:val="-1"/>
          <w:w w:val="105"/>
          <w:lang w:val="el-GR"/>
        </w:rPr>
        <w:t>τέτοιας</w:t>
      </w:r>
      <w:r w:rsidRPr="00D0445A">
        <w:rPr>
          <w:spacing w:val="13"/>
          <w:w w:val="105"/>
          <w:lang w:val="el-GR"/>
        </w:rPr>
        <w:t xml:space="preserve"> </w:t>
      </w:r>
      <w:r w:rsidRPr="00D0445A">
        <w:rPr>
          <w:spacing w:val="-1"/>
          <w:w w:val="105"/>
          <w:lang w:val="el-GR"/>
        </w:rPr>
        <w:t>φύσης</w:t>
      </w:r>
      <w:r w:rsidRPr="00D0445A">
        <w:rPr>
          <w:spacing w:val="13"/>
          <w:w w:val="105"/>
          <w:lang w:val="el-GR"/>
        </w:rPr>
        <w:t xml:space="preserve"> </w:t>
      </w:r>
      <w:r w:rsidRPr="00D0445A">
        <w:rPr>
          <w:spacing w:val="-1"/>
          <w:w w:val="105"/>
          <w:lang w:val="el-GR"/>
        </w:rPr>
        <w:t>προτάσεις,</w:t>
      </w:r>
      <w:r w:rsidRPr="00D0445A">
        <w:rPr>
          <w:spacing w:val="17"/>
          <w:w w:val="105"/>
          <w:lang w:val="el-GR"/>
        </w:rPr>
        <w:t xml:space="preserve"> </w:t>
      </w:r>
      <w:r w:rsidRPr="00D0445A">
        <w:rPr>
          <w:spacing w:val="-3"/>
          <w:w w:val="105"/>
          <w:lang w:val="el-GR"/>
        </w:rPr>
        <w:t>δεν</w:t>
      </w:r>
      <w:r w:rsidRPr="00D0445A">
        <w:rPr>
          <w:spacing w:val="15"/>
          <w:w w:val="105"/>
          <w:lang w:val="el-GR"/>
        </w:rPr>
        <w:t xml:space="preserve"> </w:t>
      </w:r>
      <w:r w:rsidRPr="00D0445A">
        <w:rPr>
          <w:spacing w:val="-1"/>
          <w:w w:val="105"/>
          <w:lang w:val="el-GR"/>
        </w:rPr>
        <w:t>δικαιούται</w:t>
      </w:r>
      <w:r w:rsidRPr="00D0445A">
        <w:rPr>
          <w:spacing w:val="15"/>
          <w:w w:val="105"/>
          <w:lang w:val="el-GR"/>
        </w:rPr>
        <w:t xml:space="preserve"> </w:t>
      </w:r>
      <w:r w:rsidRPr="00D0445A">
        <w:rPr>
          <w:spacing w:val="-1"/>
          <w:w w:val="105"/>
          <w:lang w:val="el-GR"/>
        </w:rPr>
        <w:t>σε</w:t>
      </w:r>
      <w:r w:rsidRPr="00D0445A">
        <w:rPr>
          <w:spacing w:val="13"/>
          <w:w w:val="105"/>
          <w:lang w:val="el-GR"/>
        </w:rPr>
        <w:t xml:space="preserve"> </w:t>
      </w:r>
      <w:r w:rsidRPr="00D0445A">
        <w:rPr>
          <w:w w:val="105"/>
          <w:lang w:val="el-GR"/>
        </w:rPr>
        <w:t>καμία</w:t>
      </w:r>
      <w:r w:rsidRPr="00D0445A">
        <w:rPr>
          <w:spacing w:val="14"/>
          <w:w w:val="105"/>
          <w:lang w:val="el-GR"/>
        </w:rPr>
        <w:t xml:space="preserve"> </w:t>
      </w:r>
      <w:r w:rsidRPr="00D0445A">
        <w:rPr>
          <w:spacing w:val="-1"/>
          <w:w w:val="105"/>
          <w:lang w:val="el-GR"/>
        </w:rPr>
        <w:t>περίπτωση</w:t>
      </w:r>
      <w:r w:rsidRPr="00D0445A">
        <w:rPr>
          <w:spacing w:val="15"/>
          <w:w w:val="105"/>
          <w:lang w:val="el-GR"/>
        </w:rPr>
        <w:t xml:space="preserve"> </w:t>
      </w:r>
      <w:r w:rsidRPr="00D0445A">
        <w:rPr>
          <w:w w:val="105"/>
          <w:lang w:val="el-GR"/>
        </w:rPr>
        <w:t>να</w:t>
      </w:r>
      <w:r w:rsidRPr="00D0445A">
        <w:rPr>
          <w:spacing w:val="49"/>
          <w:w w:val="103"/>
          <w:lang w:val="el-GR"/>
        </w:rPr>
        <w:t xml:space="preserve"> </w:t>
      </w:r>
      <w:r w:rsidRPr="00D0445A">
        <w:rPr>
          <w:spacing w:val="-1"/>
          <w:w w:val="105"/>
          <w:lang w:val="el-GR"/>
        </w:rPr>
        <w:t>διαμαρτυρηθεί</w:t>
      </w:r>
      <w:r w:rsidRPr="00D0445A">
        <w:rPr>
          <w:spacing w:val="-15"/>
          <w:w w:val="105"/>
          <w:lang w:val="el-GR"/>
        </w:rPr>
        <w:t xml:space="preserve"> </w:t>
      </w:r>
      <w:r w:rsidRPr="00D0445A">
        <w:rPr>
          <w:w w:val="105"/>
          <w:lang w:val="el-GR"/>
        </w:rPr>
        <w:t>ή</w:t>
      </w:r>
      <w:r w:rsidRPr="00D0445A">
        <w:rPr>
          <w:spacing w:val="-15"/>
          <w:w w:val="105"/>
          <w:lang w:val="el-GR"/>
        </w:rPr>
        <w:t xml:space="preserve"> </w:t>
      </w:r>
      <w:r w:rsidRPr="00D0445A">
        <w:rPr>
          <w:w w:val="105"/>
          <w:lang w:val="el-GR"/>
        </w:rPr>
        <w:t>να</w:t>
      </w:r>
      <w:r w:rsidRPr="00D0445A">
        <w:rPr>
          <w:spacing w:val="-13"/>
          <w:w w:val="105"/>
          <w:lang w:val="el-GR"/>
        </w:rPr>
        <w:t xml:space="preserve"> </w:t>
      </w:r>
      <w:r w:rsidRPr="00D0445A">
        <w:rPr>
          <w:spacing w:val="-1"/>
          <w:w w:val="105"/>
          <w:lang w:val="el-GR"/>
        </w:rPr>
        <w:t>επικαλεστεί</w:t>
      </w:r>
      <w:r w:rsidRPr="00D0445A">
        <w:rPr>
          <w:spacing w:val="-15"/>
          <w:w w:val="105"/>
          <w:lang w:val="el-GR"/>
        </w:rPr>
        <w:t xml:space="preserve"> </w:t>
      </w:r>
      <w:r w:rsidRPr="00D0445A">
        <w:rPr>
          <w:spacing w:val="-1"/>
          <w:w w:val="105"/>
          <w:lang w:val="el-GR"/>
        </w:rPr>
        <w:t>λόγους</w:t>
      </w:r>
      <w:r w:rsidRPr="00D0445A">
        <w:rPr>
          <w:spacing w:val="-16"/>
          <w:w w:val="105"/>
          <w:lang w:val="el-GR"/>
        </w:rPr>
        <w:t xml:space="preserve"> </w:t>
      </w:r>
      <w:r w:rsidRPr="00D0445A">
        <w:rPr>
          <w:spacing w:val="-1"/>
          <w:w w:val="105"/>
          <w:lang w:val="el-GR"/>
        </w:rPr>
        <w:t>προσφυγής</w:t>
      </w:r>
      <w:r w:rsidRPr="00D0445A">
        <w:rPr>
          <w:spacing w:val="-16"/>
          <w:w w:val="105"/>
          <w:lang w:val="el-GR"/>
        </w:rPr>
        <w:t xml:space="preserve"> </w:t>
      </w:r>
      <w:r w:rsidRPr="00D0445A">
        <w:rPr>
          <w:spacing w:val="-1"/>
          <w:w w:val="105"/>
          <w:lang w:val="el-GR"/>
        </w:rPr>
        <w:t>κατά</w:t>
      </w:r>
      <w:r w:rsidRPr="00D0445A">
        <w:rPr>
          <w:spacing w:val="-13"/>
          <w:w w:val="105"/>
          <w:lang w:val="el-GR"/>
        </w:rPr>
        <w:t xml:space="preserve"> </w:t>
      </w:r>
      <w:r w:rsidRPr="00D0445A">
        <w:rPr>
          <w:spacing w:val="-1"/>
          <w:w w:val="105"/>
          <w:lang w:val="el-GR"/>
        </w:rPr>
        <w:t>της</w:t>
      </w:r>
      <w:r w:rsidRPr="00D0445A">
        <w:rPr>
          <w:spacing w:val="-16"/>
          <w:w w:val="105"/>
          <w:lang w:val="el-GR"/>
        </w:rPr>
        <w:t xml:space="preserve"> </w:t>
      </w:r>
      <w:r w:rsidRPr="00D0445A">
        <w:rPr>
          <w:spacing w:val="-1"/>
          <w:w w:val="105"/>
          <w:lang w:val="el-GR"/>
        </w:rPr>
        <w:t>απόρριψης</w:t>
      </w:r>
      <w:r w:rsidRPr="00D0445A">
        <w:rPr>
          <w:spacing w:val="-17"/>
          <w:w w:val="105"/>
          <w:lang w:val="el-GR"/>
        </w:rPr>
        <w:t xml:space="preserve"> </w:t>
      </w:r>
      <w:r w:rsidRPr="00D0445A">
        <w:rPr>
          <w:w w:val="105"/>
          <w:lang w:val="el-GR"/>
        </w:rPr>
        <w:t>των</w:t>
      </w:r>
      <w:r w:rsidRPr="00D0445A">
        <w:rPr>
          <w:spacing w:val="-16"/>
          <w:w w:val="105"/>
          <w:lang w:val="el-GR"/>
        </w:rPr>
        <w:t xml:space="preserve"> </w:t>
      </w:r>
      <w:r w:rsidRPr="00D0445A">
        <w:rPr>
          <w:spacing w:val="-1"/>
          <w:w w:val="105"/>
          <w:lang w:val="el-GR"/>
        </w:rPr>
        <w:t>προτάσεων</w:t>
      </w:r>
      <w:r w:rsidRPr="00D0445A">
        <w:rPr>
          <w:spacing w:val="-15"/>
          <w:w w:val="105"/>
          <w:lang w:val="el-GR"/>
        </w:rPr>
        <w:t xml:space="preserve"> </w:t>
      </w:r>
      <w:r w:rsidRPr="00D0445A">
        <w:rPr>
          <w:spacing w:val="-1"/>
          <w:w w:val="105"/>
          <w:lang w:val="el-GR"/>
        </w:rPr>
        <w:t>αυτών.</w:t>
      </w:r>
    </w:p>
    <w:p w:rsidR="000C253F" w:rsidRPr="00D0445A" w:rsidRDefault="00D0445A">
      <w:pPr>
        <w:pStyle w:val="a4"/>
        <w:spacing w:before="114" w:line="285" w:lineRule="auto"/>
        <w:ind w:right="109"/>
        <w:jc w:val="both"/>
        <w:rPr>
          <w:lang w:val="el-GR"/>
        </w:rPr>
      </w:pPr>
      <w:r w:rsidRPr="00D0445A">
        <w:rPr>
          <w:w w:val="105"/>
          <w:lang w:val="el-GR"/>
        </w:rPr>
        <w:t>Η</w:t>
      </w:r>
      <w:r w:rsidRPr="00D0445A">
        <w:rPr>
          <w:spacing w:val="64"/>
          <w:w w:val="105"/>
          <w:lang w:val="el-GR"/>
        </w:rPr>
        <w:t xml:space="preserve"> </w:t>
      </w:r>
      <w:r w:rsidRPr="00D0445A">
        <w:rPr>
          <w:spacing w:val="-1"/>
          <w:w w:val="105"/>
          <w:lang w:val="el-GR"/>
        </w:rPr>
        <w:t>προσφορά</w:t>
      </w:r>
      <w:r w:rsidRPr="00D0445A">
        <w:rPr>
          <w:spacing w:val="65"/>
          <w:w w:val="105"/>
          <w:lang w:val="el-GR"/>
        </w:rPr>
        <w:t xml:space="preserve"> </w:t>
      </w:r>
      <w:r w:rsidRPr="00D0445A">
        <w:rPr>
          <w:spacing w:val="-1"/>
          <w:w w:val="105"/>
          <w:lang w:val="el-GR"/>
        </w:rPr>
        <w:t>προϊόντων</w:t>
      </w:r>
      <w:r w:rsidRPr="00D0445A">
        <w:rPr>
          <w:spacing w:val="64"/>
          <w:w w:val="105"/>
          <w:lang w:val="el-GR"/>
        </w:rPr>
        <w:t xml:space="preserve"> </w:t>
      </w:r>
      <w:r w:rsidRPr="00D0445A">
        <w:rPr>
          <w:w w:val="105"/>
          <w:lang w:val="el-GR"/>
        </w:rPr>
        <w:t>ή</w:t>
      </w:r>
      <w:r w:rsidRPr="00D0445A">
        <w:rPr>
          <w:spacing w:val="65"/>
          <w:w w:val="105"/>
          <w:lang w:val="el-GR"/>
        </w:rPr>
        <w:t xml:space="preserve"> </w:t>
      </w:r>
      <w:r w:rsidRPr="00D0445A">
        <w:rPr>
          <w:spacing w:val="-3"/>
          <w:w w:val="105"/>
          <w:lang w:val="el-GR"/>
        </w:rPr>
        <w:t>προαιρετικών</w:t>
      </w:r>
      <w:r w:rsidRPr="00D0445A">
        <w:rPr>
          <w:spacing w:val="1"/>
          <w:w w:val="105"/>
          <w:lang w:val="el-GR"/>
        </w:rPr>
        <w:t xml:space="preserve"> </w:t>
      </w:r>
      <w:r w:rsidRPr="00D0445A">
        <w:rPr>
          <w:spacing w:val="-3"/>
          <w:w w:val="105"/>
          <w:lang w:val="el-GR"/>
        </w:rPr>
        <w:t>υπηρεσιών</w:t>
      </w:r>
      <w:r w:rsidRPr="00D0445A">
        <w:rPr>
          <w:spacing w:val="65"/>
          <w:w w:val="105"/>
          <w:lang w:val="el-GR"/>
        </w:rPr>
        <w:t xml:space="preserve"> </w:t>
      </w:r>
      <w:r w:rsidRPr="00D0445A">
        <w:rPr>
          <w:spacing w:val="-1"/>
          <w:w w:val="105"/>
          <w:lang w:val="el-GR"/>
        </w:rPr>
        <w:t>τα</w:t>
      </w:r>
      <w:r w:rsidRPr="00D0445A">
        <w:rPr>
          <w:spacing w:val="1"/>
          <w:w w:val="105"/>
          <w:lang w:val="el-GR"/>
        </w:rPr>
        <w:t xml:space="preserve"> </w:t>
      </w:r>
      <w:r w:rsidRPr="00D0445A">
        <w:rPr>
          <w:spacing w:val="-3"/>
          <w:w w:val="105"/>
          <w:lang w:val="el-GR"/>
        </w:rPr>
        <w:t>οποία</w:t>
      </w:r>
      <w:r w:rsidRPr="00D0445A">
        <w:rPr>
          <w:spacing w:val="65"/>
          <w:w w:val="105"/>
          <w:lang w:val="el-GR"/>
        </w:rPr>
        <w:t xml:space="preserve"> </w:t>
      </w:r>
      <w:r w:rsidRPr="00D0445A">
        <w:rPr>
          <w:spacing w:val="-3"/>
          <w:w w:val="105"/>
          <w:lang w:val="el-GR"/>
        </w:rPr>
        <w:t>δεν</w:t>
      </w:r>
      <w:r w:rsidRPr="00D0445A">
        <w:rPr>
          <w:spacing w:val="1"/>
          <w:w w:val="105"/>
          <w:lang w:val="el-GR"/>
        </w:rPr>
        <w:t xml:space="preserve"> </w:t>
      </w:r>
      <w:r w:rsidRPr="00D0445A">
        <w:rPr>
          <w:spacing w:val="-3"/>
          <w:w w:val="105"/>
          <w:lang w:val="el-GR"/>
        </w:rPr>
        <w:t>είναι</w:t>
      </w:r>
      <w:r w:rsidRPr="00D0445A">
        <w:rPr>
          <w:spacing w:val="65"/>
          <w:w w:val="105"/>
          <w:lang w:val="el-GR"/>
        </w:rPr>
        <w:t xml:space="preserve"> </w:t>
      </w:r>
      <w:r w:rsidRPr="00D0445A">
        <w:rPr>
          <w:spacing w:val="-1"/>
          <w:w w:val="105"/>
          <w:lang w:val="el-GR"/>
        </w:rPr>
        <w:t>απαραίτητα</w:t>
      </w:r>
      <w:r w:rsidRPr="00D0445A">
        <w:rPr>
          <w:spacing w:val="63"/>
          <w:w w:val="105"/>
          <w:lang w:val="el-GR"/>
        </w:rPr>
        <w:t xml:space="preserve"> </w:t>
      </w:r>
      <w:r w:rsidRPr="00D0445A">
        <w:rPr>
          <w:w w:val="105"/>
          <w:lang w:val="el-GR"/>
        </w:rPr>
        <w:t>για</w:t>
      </w:r>
      <w:r w:rsidRPr="00D0445A">
        <w:rPr>
          <w:spacing w:val="63"/>
          <w:w w:val="105"/>
          <w:lang w:val="el-GR"/>
        </w:rPr>
        <w:t xml:space="preserve"> </w:t>
      </w:r>
      <w:r w:rsidRPr="00D0445A">
        <w:rPr>
          <w:spacing w:val="-1"/>
          <w:w w:val="105"/>
          <w:lang w:val="el-GR"/>
        </w:rPr>
        <w:t>την</w:t>
      </w:r>
      <w:r w:rsidRPr="00D0445A">
        <w:rPr>
          <w:spacing w:val="83"/>
          <w:w w:val="103"/>
          <w:lang w:val="el-GR"/>
        </w:rPr>
        <w:t xml:space="preserve"> </w:t>
      </w:r>
      <w:r w:rsidRPr="00D0445A">
        <w:rPr>
          <w:spacing w:val="-1"/>
          <w:w w:val="105"/>
          <w:lang w:val="el-GR"/>
        </w:rPr>
        <w:t>ικανοποίηση</w:t>
      </w:r>
      <w:r w:rsidRPr="00D0445A">
        <w:rPr>
          <w:spacing w:val="27"/>
          <w:w w:val="105"/>
          <w:lang w:val="el-GR"/>
        </w:rPr>
        <w:t xml:space="preserve"> </w:t>
      </w:r>
      <w:r w:rsidRPr="00D0445A">
        <w:rPr>
          <w:spacing w:val="-1"/>
          <w:w w:val="105"/>
          <w:lang w:val="el-GR"/>
        </w:rPr>
        <w:t>των</w:t>
      </w:r>
      <w:r w:rsidRPr="00D0445A">
        <w:rPr>
          <w:spacing w:val="26"/>
          <w:w w:val="105"/>
          <w:lang w:val="el-GR"/>
        </w:rPr>
        <w:t xml:space="preserve"> </w:t>
      </w:r>
      <w:r w:rsidRPr="00D0445A">
        <w:rPr>
          <w:spacing w:val="-1"/>
          <w:w w:val="105"/>
          <w:lang w:val="el-GR"/>
        </w:rPr>
        <w:t>απαιτήσεων</w:t>
      </w:r>
      <w:r w:rsidRPr="00D0445A">
        <w:rPr>
          <w:spacing w:val="27"/>
          <w:w w:val="105"/>
          <w:lang w:val="el-GR"/>
        </w:rPr>
        <w:t xml:space="preserve"> </w:t>
      </w:r>
      <w:r w:rsidRPr="00D0445A">
        <w:rPr>
          <w:spacing w:val="-1"/>
          <w:w w:val="105"/>
          <w:lang w:val="el-GR"/>
        </w:rPr>
        <w:t>της</w:t>
      </w:r>
      <w:r w:rsidRPr="00D0445A">
        <w:rPr>
          <w:spacing w:val="27"/>
          <w:w w:val="105"/>
          <w:lang w:val="el-GR"/>
        </w:rPr>
        <w:t xml:space="preserve"> </w:t>
      </w:r>
      <w:r w:rsidRPr="00D0445A">
        <w:rPr>
          <w:spacing w:val="-1"/>
          <w:w w:val="105"/>
          <w:lang w:val="el-GR"/>
        </w:rPr>
        <w:t>παρούσας</w:t>
      </w:r>
      <w:r w:rsidRPr="00D0445A">
        <w:rPr>
          <w:spacing w:val="26"/>
          <w:w w:val="105"/>
          <w:lang w:val="el-GR"/>
        </w:rPr>
        <w:t xml:space="preserve"> </w:t>
      </w:r>
      <w:r w:rsidRPr="00D0445A">
        <w:rPr>
          <w:spacing w:val="-1"/>
          <w:w w:val="105"/>
          <w:lang w:val="el-GR"/>
        </w:rPr>
        <w:t>Διακήρυξης</w:t>
      </w:r>
      <w:r w:rsidRPr="00D0445A">
        <w:rPr>
          <w:spacing w:val="26"/>
          <w:w w:val="105"/>
          <w:lang w:val="el-GR"/>
        </w:rPr>
        <w:t xml:space="preserve"> </w:t>
      </w:r>
      <w:r w:rsidRPr="00D0445A">
        <w:rPr>
          <w:spacing w:val="-1"/>
          <w:w w:val="105"/>
          <w:lang w:val="el-GR"/>
        </w:rPr>
        <w:t>δεν</w:t>
      </w:r>
      <w:r w:rsidRPr="00D0445A">
        <w:rPr>
          <w:spacing w:val="27"/>
          <w:w w:val="105"/>
          <w:lang w:val="el-GR"/>
        </w:rPr>
        <w:t xml:space="preserve"> </w:t>
      </w:r>
      <w:r w:rsidRPr="00D0445A">
        <w:rPr>
          <w:spacing w:val="-1"/>
          <w:w w:val="105"/>
          <w:lang w:val="el-GR"/>
        </w:rPr>
        <w:t>αποκλείεται,</w:t>
      </w:r>
      <w:r w:rsidRPr="00D0445A">
        <w:rPr>
          <w:spacing w:val="30"/>
          <w:w w:val="105"/>
          <w:lang w:val="el-GR"/>
        </w:rPr>
        <w:t xml:space="preserve"> </w:t>
      </w:r>
      <w:r w:rsidRPr="00D0445A">
        <w:rPr>
          <w:w w:val="105"/>
          <w:lang w:val="el-GR"/>
        </w:rPr>
        <w:t>θα</w:t>
      </w:r>
      <w:r w:rsidRPr="00D0445A">
        <w:rPr>
          <w:spacing w:val="26"/>
          <w:w w:val="105"/>
          <w:lang w:val="el-GR"/>
        </w:rPr>
        <w:t xml:space="preserve"> </w:t>
      </w:r>
      <w:r w:rsidRPr="00D0445A">
        <w:rPr>
          <w:spacing w:val="-1"/>
          <w:w w:val="105"/>
          <w:lang w:val="el-GR"/>
        </w:rPr>
        <w:t>διαχωρίζεται</w:t>
      </w:r>
      <w:r w:rsidRPr="00D0445A">
        <w:rPr>
          <w:spacing w:val="28"/>
          <w:w w:val="105"/>
          <w:lang w:val="el-GR"/>
        </w:rPr>
        <w:t xml:space="preserve"> </w:t>
      </w:r>
      <w:r w:rsidRPr="00D0445A">
        <w:rPr>
          <w:spacing w:val="-1"/>
          <w:w w:val="105"/>
          <w:lang w:val="el-GR"/>
        </w:rPr>
        <w:t>όμως</w:t>
      </w:r>
      <w:r w:rsidRPr="00D0445A">
        <w:rPr>
          <w:spacing w:val="55"/>
          <w:w w:val="103"/>
          <w:lang w:val="el-GR"/>
        </w:rPr>
        <w:t xml:space="preserve"> </w:t>
      </w:r>
      <w:r w:rsidRPr="00D0445A">
        <w:rPr>
          <w:spacing w:val="-3"/>
          <w:w w:val="105"/>
          <w:lang w:val="el-GR"/>
        </w:rPr>
        <w:t>σαφώς,</w:t>
      </w:r>
      <w:r w:rsidRPr="00D0445A">
        <w:rPr>
          <w:spacing w:val="2"/>
          <w:w w:val="105"/>
          <w:lang w:val="el-GR"/>
        </w:rPr>
        <w:t xml:space="preserve"> </w:t>
      </w:r>
      <w:r w:rsidRPr="00D0445A">
        <w:rPr>
          <w:spacing w:val="-1"/>
          <w:w w:val="105"/>
          <w:lang w:val="el-GR"/>
        </w:rPr>
        <w:t>τόσο</w:t>
      </w:r>
      <w:r w:rsidRPr="00D0445A">
        <w:rPr>
          <w:w w:val="105"/>
          <w:lang w:val="el-GR"/>
        </w:rPr>
        <w:t xml:space="preserve"> </w:t>
      </w:r>
      <w:r w:rsidRPr="00D0445A">
        <w:rPr>
          <w:spacing w:val="-1"/>
          <w:w w:val="105"/>
          <w:lang w:val="el-GR"/>
        </w:rPr>
        <w:t>στην</w:t>
      </w:r>
      <w:r w:rsidRPr="00D0445A">
        <w:rPr>
          <w:spacing w:val="-3"/>
          <w:w w:val="105"/>
          <w:lang w:val="el-GR"/>
        </w:rPr>
        <w:t xml:space="preserve"> </w:t>
      </w:r>
      <w:r w:rsidRPr="00D0445A">
        <w:rPr>
          <w:spacing w:val="-1"/>
          <w:w w:val="105"/>
          <w:lang w:val="el-GR"/>
        </w:rPr>
        <w:t>Τεχνική</w:t>
      </w:r>
      <w:r w:rsidRPr="00D0445A">
        <w:rPr>
          <w:spacing w:val="1"/>
          <w:w w:val="105"/>
          <w:lang w:val="el-GR"/>
        </w:rPr>
        <w:t xml:space="preserve"> </w:t>
      </w:r>
      <w:r w:rsidRPr="00D0445A">
        <w:rPr>
          <w:spacing w:val="-1"/>
          <w:w w:val="105"/>
          <w:lang w:val="el-GR"/>
        </w:rPr>
        <w:t>όσο</w:t>
      </w:r>
      <w:r w:rsidRPr="00D0445A">
        <w:rPr>
          <w:spacing w:val="-2"/>
          <w:w w:val="105"/>
          <w:lang w:val="el-GR"/>
        </w:rPr>
        <w:t xml:space="preserve"> </w:t>
      </w:r>
      <w:r w:rsidRPr="00D0445A">
        <w:rPr>
          <w:w w:val="105"/>
          <w:lang w:val="el-GR"/>
        </w:rPr>
        <w:t>και</w:t>
      </w:r>
      <w:r w:rsidRPr="00D0445A">
        <w:rPr>
          <w:spacing w:val="-1"/>
          <w:w w:val="105"/>
          <w:lang w:val="el-GR"/>
        </w:rPr>
        <w:t xml:space="preserve"> στην</w:t>
      </w:r>
      <w:r w:rsidRPr="00D0445A">
        <w:rPr>
          <w:spacing w:val="-2"/>
          <w:w w:val="105"/>
          <w:lang w:val="el-GR"/>
        </w:rPr>
        <w:t xml:space="preserve"> </w:t>
      </w:r>
      <w:r w:rsidRPr="00D0445A">
        <w:rPr>
          <w:spacing w:val="-1"/>
          <w:w w:val="105"/>
          <w:lang w:val="el-GR"/>
        </w:rPr>
        <w:t>Οικονομική</w:t>
      </w:r>
      <w:r w:rsidRPr="00D0445A">
        <w:rPr>
          <w:w w:val="105"/>
          <w:lang w:val="el-GR"/>
        </w:rPr>
        <w:t xml:space="preserve"> </w:t>
      </w:r>
      <w:r w:rsidRPr="00D0445A">
        <w:rPr>
          <w:spacing w:val="-1"/>
          <w:w w:val="105"/>
          <w:lang w:val="el-GR"/>
        </w:rPr>
        <w:t>Προσφορά</w:t>
      </w:r>
      <w:r w:rsidRPr="00D0445A">
        <w:rPr>
          <w:spacing w:val="-2"/>
          <w:w w:val="105"/>
          <w:lang w:val="el-GR"/>
        </w:rPr>
        <w:t xml:space="preserve"> </w:t>
      </w:r>
      <w:r w:rsidRPr="00D0445A">
        <w:rPr>
          <w:w w:val="105"/>
          <w:lang w:val="el-GR"/>
        </w:rPr>
        <w:t>και</w:t>
      </w:r>
      <w:r w:rsidRPr="00D0445A">
        <w:rPr>
          <w:spacing w:val="-3"/>
          <w:w w:val="105"/>
          <w:lang w:val="el-GR"/>
        </w:rPr>
        <w:t xml:space="preserve"> </w:t>
      </w:r>
      <w:r w:rsidRPr="00D0445A">
        <w:rPr>
          <w:w w:val="105"/>
          <w:lang w:val="el-GR"/>
        </w:rPr>
        <w:t>θα</w:t>
      </w:r>
      <w:r w:rsidRPr="00D0445A">
        <w:rPr>
          <w:spacing w:val="-1"/>
          <w:w w:val="105"/>
          <w:lang w:val="el-GR"/>
        </w:rPr>
        <w:t xml:space="preserve"> διευκρινίζεται</w:t>
      </w:r>
      <w:r w:rsidRPr="00D0445A">
        <w:rPr>
          <w:spacing w:val="1"/>
          <w:w w:val="105"/>
          <w:lang w:val="el-GR"/>
        </w:rPr>
        <w:t xml:space="preserve"> </w:t>
      </w:r>
      <w:r w:rsidRPr="00D0445A">
        <w:rPr>
          <w:spacing w:val="-1"/>
          <w:w w:val="105"/>
          <w:lang w:val="el-GR"/>
        </w:rPr>
        <w:t>ότι</w:t>
      </w:r>
      <w:r w:rsidRPr="00D0445A">
        <w:rPr>
          <w:spacing w:val="-2"/>
          <w:w w:val="105"/>
          <w:lang w:val="el-GR"/>
        </w:rPr>
        <w:t xml:space="preserve"> </w:t>
      </w:r>
      <w:r w:rsidRPr="00D0445A">
        <w:rPr>
          <w:spacing w:val="-1"/>
          <w:w w:val="105"/>
          <w:lang w:val="el-GR"/>
        </w:rPr>
        <w:t>πρόκειται</w:t>
      </w:r>
      <w:r w:rsidRPr="00D0445A">
        <w:rPr>
          <w:spacing w:val="61"/>
          <w:w w:val="103"/>
          <w:lang w:val="el-GR"/>
        </w:rPr>
        <w:t xml:space="preserve"> </w:t>
      </w:r>
      <w:r w:rsidRPr="00D0445A">
        <w:rPr>
          <w:spacing w:val="-3"/>
          <w:w w:val="105"/>
          <w:lang w:val="el-GR"/>
        </w:rPr>
        <w:t>περί</w:t>
      </w:r>
      <w:r w:rsidRPr="00D0445A">
        <w:rPr>
          <w:spacing w:val="-16"/>
          <w:w w:val="105"/>
          <w:lang w:val="el-GR"/>
        </w:rPr>
        <w:t xml:space="preserve"> </w:t>
      </w:r>
      <w:r w:rsidRPr="00D0445A">
        <w:rPr>
          <w:spacing w:val="-1"/>
          <w:w w:val="105"/>
          <w:lang w:val="el-GR"/>
        </w:rPr>
        <w:t>προσφοράς</w:t>
      </w:r>
      <w:r w:rsidRPr="00D0445A">
        <w:rPr>
          <w:spacing w:val="-15"/>
          <w:w w:val="105"/>
          <w:lang w:val="el-GR"/>
        </w:rPr>
        <w:t xml:space="preserve"> </w:t>
      </w:r>
      <w:r w:rsidRPr="00D0445A">
        <w:rPr>
          <w:spacing w:val="-1"/>
          <w:w w:val="105"/>
          <w:lang w:val="el-GR"/>
        </w:rPr>
        <w:t>προαιρετικών</w:t>
      </w:r>
      <w:r w:rsidRPr="00D0445A">
        <w:rPr>
          <w:spacing w:val="-15"/>
          <w:w w:val="105"/>
          <w:lang w:val="el-GR"/>
        </w:rPr>
        <w:t xml:space="preserve"> </w:t>
      </w:r>
      <w:r w:rsidRPr="00D0445A">
        <w:rPr>
          <w:spacing w:val="-1"/>
          <w:w w:val="105"/>
          <w:lang w:val="el-GR"/>
        </w:rPr>
        <w:t>προϊόντων</w:t>
      </w:r>
      <w:r w:rsidRPr="00D0445A">
        <w:rPr>
          <w:spacing w:val="-14"/>
          <w:w w:val="105"/>
          <w:lang w:val="el-GR"/>
        </w:rPr>
        <w:t xml:space="preserve"> </w:t>
      </w:r>
      <w:r w:rsidRPr="00D0445A">
        <w:rPr>
          <w:w w:val="105"/>
          <w:lang w:val="el-GR"/>
        </w:rPr>
        <w:t>ή</w:t>
      </w:r>
      <w:r w:rsidRPr="00D0445A">
        <w:rPr>
          <w:spacing w:val="-17"/>
          <w:w w:val="105"/>
          <w:lang w:val="el-GR"/>
        </w:rPr>
        <w:t xml:space="preserve"> </w:t>
      </w:r>
      <w:r w:rsidRPr="00D0445A">
        <w:rPr>
          <w:spacing w:val="-3"/>
          <w:w w:val="105"/>
          <w:lang w:val="el-GR"/>
        </w:rPr>
        <w:t>υπηρεσιών.</w:t>
      </w:r>
    </w:p>
    <w:p w:rsidR="000C253F" w:rsidRPr="00D0445A" w:rsidRDefault="000C253F">
      <w:pPr>
        <w:spacing w:before="1"/>
        <w:rPr>
          <w:rFonts w:ascii="Tahoma" w:eastAsia="Tahoma" w:hAnsi="Tahoma" w:cs="Tahoma"/>
          <w:sz w:val="28"/>
          <w:szCs w:val="28"/>
          <w:lang w:val="el-GR"/>
        </w:rPr>
      </w:pPr>
    </w:p>
    <w:p w:rsidR="000C253F" w:rsidRDefault="00D0445A">
      <w:pPr>
        <w:pStyle w:val="6"/>
        <w:numPr>
          <w:ilvl w:val="2"/>
          <w:numId w:val="33"/>
        </w:numPr>
        <w:tabs>
          <w:tab w:val="left" w:pos="1140"/>
        </w:tabs>
        <w:spacing w:before="0"/>
        <w:ind w:left="1139"/>
        <w:rPr>
          <w:b w:val="0"/>
          <w:bCs w:val="0"/>
        </w:rPr>
      </w:pPr>
      <w:r>
        <w:rPr>
          <w:spacing w:val="-1"/>
          <w:w w:val="105"/>
        </w:rPr>
        <w:t>Τιμές</w:t>
      </w:r>
      <w:r>
        <w:rPr>
          <w:spacing w:val="-17"/>
          <w:w w:val="105"/>
        </w:rPr>
        <w:t xml:space="preserve"> </w:t>
      </w:r>
      <w:r>
        <w:rPr>
          <w:spacing w:val="-3"/>
          <w:w w:val="105"/>
        </w:rPr>
        <w:t>Προσφορών</w:t>
      </w:r>
      <w:r>
        <w:rPr>
          <w:spacing w:val="-14"/>
          <w:w w:val="105"/>
        </w:rPr>
        <w:t xml:space="preserve"> </w:t>
      </w:r>
      <w:r>
        <w:rPr>
          <w:w w:val="105"/>
        </w:rPr>
        <w:t>–</w:t>
      </w:r>
      <w:r>
        <w:rPr>
          <w:spacing w:val="-17"/>
          <w:w w:val="105"/>
        </w:rPr>
        <w:t xml:space="preserve"> </w:t>
      </w:r>
      <w:r>
        <w:rPr>
          <w:spacing w:val="-1"/>
          <w:w w:val="105"/>
        </w:rPr>
        <w:t>Νόμισμα</w:t>
      </w:r>
    </w:p>
    <w:p w:rsidR="000C253F" w:rsidRDefault="000C253F">
      <w:pPr>
        <w:spacing w:before="2"/>
        <w:rPr>
          <w:rFonts w:ascii="Tahoma" w:eastAsia="Tahoma" w:hAnsi="Tahoma" w:cs="Tahoma"/>
          <w:b/>
          <w:bCs/>
          <w:sz w:val="19"/>
          <w:szCs w:val="19"/>
        </w:rPr>
      </w:pPr>
    </w:p>
    <w:p w:rsidR="000C253F" w:rsidRPr="00D0445A" w:rsidRDefault="00D0445A">
      <w:pPr>
        <w:pStyle w:val="a4"/>
        <w:spacing w:line="286" w:lineRule="auto"/>
        <w:ind w:right="113"/>
        <w:jc w:val="both"/>
        <w:rPr>
          <w:lang w:val="el-GR"/>
        </w:rPr>
      </w:pPr>
      <w:r w:rsidRPr="00D0445A">
        <w:rPr>
          <w:spacing w:val="-1"/>
          <w:w w:val="105"/>
          <w:lang w:val="el-GR"/>
        </w:rPr>
        <w:t>Οι</w:t>
      </w:r>
      <w:r w:rsidRPr="00D0445A">
        <w:rPr>
          <w:spacing w:val="9"/>
          <w:w w:val="105"/>
          <w:lang w:val="el-GR"/>
        </w:rPr>
        <w:t xml:space="preserve"> </w:t>
      </w:r>
      <w:r w:rsidRPr="00D0445A">
        <w:rPr>
          <w:spacing w:val="-1"/>
          <w:w w:val="105"/>
          <w:lang w:val="el-GR"/>
        </w:rPr>
        <w:t>τιμές</w:t>
      </w:r>
      <w:r w:rsidRPr="00D0445A">
        <w:rPr>
          <w:spacing w:val="8"/>
          <w:w w:val="105"/>
          <w:lang w:val="el-GR"/>
        </w:rPr>
        <w:t xml:space="preserve"> </w:t>
      </w:r>
      <w:r w:rsidRPr="00D0445A">
        <w:rPr>
          <w:spacing w:val="-1"/>
          <w:w w:val="105"/>
          <w:lang w:val="el-GR"/>
        </w:rPr>
        <w:t>των</w:t>
      </w:r>
      <w:r w:rsidRPr="00D0445A">
        <w:rPr>
          <w:spacing w:val="10"/>
          <w:w w:val="105"/>
          <w:lang w:val="el-GR"/>
        </w:rPr>
        <w:t xml:space="preserve"> </w:t>
      </w:r>
      <w:r w:rsidRPr="00D0445A">
        <w:rPr>
          <w:spacing w:val="-1"/>
          <w:w w:val="105"/>
          <w:lang w:val="el-GR"/>
        </w:rPr>
        <w:t>Προσφορών</w:t>
      </w:r>
      <w:r w:rsidRPr="00D0445A">
        <w:rPr>
          <w:spacing w:val="10"/>
          <w:w w:val="105"/>
          <w:lang w:val="el-GR"/>
        </w:rPr>
        <w:t xml:space="preserve"> </w:t>
      </w:r>
      <w:r w:rsidRPr="00D0445A">
        <w:rPr>
          <w:w w:val="105"/>
          <w:lang w:val="el-GR"/>
        </w:rPr>
        <w:t>θα</w:t>
      </w:r>
      <w:r w:rsidRPr="00D0445A">
        <w:rPr>
          <w:spacing w:val="9"/>
          <w:w w:val="105"/>
          <w:lang w:val="el-GR"/>
        </w:rPr>
        <w:t xml:space="preserve"> </w:t>
      </w:r>
      <w:r w:rsidRPr="00D0445A">
        <w:rPr>
          <w:spacing w:val="-1"/>
          <w:w w:val="105"/>
          <w:lang w:val="el-GR"/>
        </w:rPr>
        <w:t>εκφράζονται</w:t>
      </w:r>
      <w:r w:rsidRPr="00D0445A">
        <w:rPr>
          <w:spacing w:val="9"/>
          <w:w w:val="105"/>
          <w:lang w:val="el-GR"/>
        </w:rPr>
        <w:t xml:space="preserve"> </w:t>
      </w:r>
      <w:r w:rsidRPr="00D0445A">
        <w:rPr>
          <w:spacing w:val="-1"/>
          <w:w w:val="105"/>
          <w:lang w:val="el-GR"/>
        </w:rPr>
        <w:t>σε</w:t>
      </w:r>
      <w:r w:rsidRPr="00D0445A">
        <w:rPr>
          <w:spacing w:val="8"/>
          <w:w w:val="105"/>
          <w:lang w:val="el-GR"/>
        </w:rPr>
        <w:t xml:space="preserve"> </w:t>
      </w:r>
      <w:r w:rsidRPr="00D0445A">
        <w:rPr>
          <w:spacing w:val="-3"/>
          <w:w w:val="105"/>
          <w:lang w:val="el-GR"/>
        </w:rPr>
        <w:t>ευρώ.</w:t>
      </w:r>
      <w:r w:rsidRPr="00D0445A">
        <w:rPr>
          <w:spacing w:val="10"/>
          <w:w w:val="105"/>
          <w:lang w:val="el-GR"/>
        </w:rPr>
        <w:t xml:space="preserve"> </w:t>
      </w:r>
      <w:r w:rsidRPr="00D0445A">
        <w:rPr>
          <w:spacing w:val="-1"/>
          <w:w w:val="105"/>
          <w:lang w:val="el-GR"/>
        </w:rPr>
        <w:t>Στις</w:t>
      </w:r>
      <w:r w:rsidRPr="00D0445A">
        <w:rPr>
          <w:spacing w:val="5"/>
          <w:w w:val="105"/>
          <w:lang w:val="el-GR"/>
        </w:rPr>
        <w:t xml:space="preserve"> </w:t>
      </w:r>
      <w:r w:rsidRPr="00D0445A">
        <w:rPr>
          <w:spacing w:val="-1"/>
          <w:w w:val="105"/>
          <w:lang w:val="el-GR"/>
        </w:rPr>
        <w:t>τιμές</w:t>
      </w:r>
      <w:r w:rsidRPr="00D0445A">
        <w:rPr>
          <w:spacing w:val="9"/>
          <w:w w:val="105"/>
          <w:lang w:val="el-GR"/>
        </w:rPr>
        <w:t xml:space="preserve"> </w:t>
      </w:r>
      <w:r w:rsidRPr="00D0445A">
        <w:rPr>
          <w:w w:val="105"/>
          <w:lang w:val="el-GR"/>
        </w:rPr>
        <w:t>θα</w:t>
      </w:r>
      <w:r w:rsidRPr="00D0445A">
        <w:rPr>
          <w:spacing w:val="11"/>
          <w:w w:val="105"/>
          <w:lang w:val="el-GR"/>
        </w:rPr>
        <w:t xml:space="preserve"> </w:t>
      </w:r>
      <w:r w:rsidRPr="00D0445A">
        <w:rPr>
          <w:spacing w:val="-1"/>
          <w:w w:val="105"/>
          <w:lang w:val="el-GR"/>
        </w:rPr>
        <w:t>περιλαμβάνονται</w:t>
      </w:r>
      <w:r w:rsidRPr="00D0445A">
        <w:rPr>
          <w:spacing w:val="9"/>
          <w:w w:val="105"/>
          <w:lang w:val="el-GR"/>
        </w:rPr>
        <w:t xml:space="preserve"> </w:t>
      </w:r>
      <w:r w:rsidRPr="00D0445A">
        <w:rPr>
          <w:w w:val="105"/>
          <w:lang w:val="el-GR"/>
        </w:rPr>
        <w:t>οι</w:t>
      </w:r>
      <w:r w:rsidRPr="00D0445A">
        <w:rPr>
          <w:spacing w:val="9"/>
          <w:w w:val="105"/>
          <w:lang w:val="el-GR"/>
        </w:rPr>
        <w:t xml:space="preserve"> </w:t>
      </w:r>
      <w:r w:rsidRPr="00D0445A">
        <w:rPr>
          <w:spacing w:val="-1"/>
          <w:w w:val="105"/>
          <w:lang w:val="el-GR"/>
        </w:rPr>
        <w:t>τυχόν</w:t>
      </w:r>
      <w:r w:rsidRPr="00D0445A">
        <w:rPr>
          <w:spacing w:val="9"/>
          <w:w w:val="105"/>
          <w:lang w:val="el-GR"/>
        </w:rPr>
        <w:t xml:space="preserve"> </w:t>
      </w:r>
      <w:r w:rsidRPr="00D0445A">
        <w:rPr>
          <w:spacing w:val="-1"/>
          <w:w w:val="105"/>
          <w:lang w:val="el-GR"/>
        </w:rPr>
        <w:t>υπέρ</w:t>
      </w:r>
      <w:r w:rsidRPr="00D0445A">
        <w:rPr>
          <w:spacing w:val="77"/>
          <w:w w:val="103"/>
          <w:lang w:val="el-GR"/>
        </w:rPr>
        <w:t xml:space="preserve"> </w:t>
      </w:r>
      <w:r w:rsidRPr="00D0445A">
        <w:rPr>
          <w:spacing w:val="-1"/>
          <w:w w:val="105"/>
          <w:lang w:val="el-GR"/>
        </w:rPr>
        <w:t>τρίτων</w:t>
      </w:r>
      <w:r w:rsidRPr="00D0445A">
        <w:rPr>
          <w:spacing w:val="-11"/>
          <w:w w:val="105"/>
          <w:lang w:val="el-GR"/>
        </w:rPr>
        <w:t xml:space="preserve"> </w:t>
      </w:r>
      <w:r w:rsidRPr="00D0445A">
        <w:rPr>
          <w:spacing w:val="-1"/>
          <w:w w:val="105"/>
          <w:lang w:val="el-GR"/>
        </w:rPr>
        <w:t>κρατήσεις,</w:t>
      </w:r>
      <w:r w:rsidRPr="00D0445A">
        <w:rPr>
          <w:spacing w:val="-10"/>
          <w:w w:val="105"/>
          <w:lang w:val="el-GR"/>
        </w:rPr>
        <w:t xml:space="preserve"> </w:t>
      </w:r>
      <w:r w:rsidRPr="00D0445A">
        <w:rPr>
          <w:w w:val="105"/>
          <w:lang w:val="el-GR"/>
        </w:rPr>
        <w:t>ως</w:t>
      </w:r>
      <w:r w:rsidRPr="00D0445A">
        <w:rPr>
          <w:spacing w:val="-13"/>
          <w:w w:val="105"/>
          <w:lang w:val="el-GR"/>
        </w:rPr>
        <w:t xml:space="preserve"> </w:t>
      </w:r>
      <w:r w:rsidRPr="00D0445A">
        <w:rPr>
          <w:w w:val="105"/>
          <w:lang w:val="el-GR"/>
        </w:rPr>
        <w:t>και</w:t>
      </w:r>
      <w:r w:rsidRPr="00D0445A">
        <w:rPr>
          <w:spacing w:val="-12"/>
          <w:w w:val="105"/>
          <w:lang w:val="el-GR"/>
        </w:rPr>
        <w:t xml:space="preserve"> </w:t>
      </w:r>
      <w:r w:rsidRPr="00D0445A">
        <w:rPr>
          <w:w w:val="105"/>
          <w:lang w:val="el-GR"/>
        </w:rPr>
        <w:t>κάθε</w:t>
      </w:r>
      <w:r w:rsidRPr="00D0445A">
        <w:rPr>
          <w:spacing w:val="-12"/>
          <w:w w:val="105"/>
          <w:lang w:val="el-GR"/>
        </w:rPr>
        <w:t xml:space="preserve"> </w:t>
      </w:r>
      <w:r w:rsidRPr="00D0445A">
        <w:rPr>
          <w:w w:val="105"/>
          <w:lang w:val="el-GR"/>
        </w:rPr>
        <w:t>άλλη</w:t>
      </w:r>
      <w:r w:rsidRPr="00D0445A">
        <w:rPr>
          <w:spacing w:val="-15"/>
          <w:w w:val="105"/>
          <w:lang w:val="el-GR"/>
        </w:rPr>
        <w:t xml:space="preserve"> </w:t>
      </w:r>
      <w:r w:rsidRPr="00D0445A">
        <w:rPr>
          <w:spacing w:val="-1"/>
          <w:w w:val="105"/>
          <w:lang w:val="el-GR"/>
        </w:rPr>
        <w:t>επιβάρυνση,</w:t>
      </w:r>
      <w:r w:rsidRPr="00D0445A">
        <w:rPr>
          <w:spacing w:val="-11"/>
          <w:w w:val="105"/>
          <w:lang w:val="el-GR"/>
        </w:rPr>
        <w:t xml:space="preserve"> </w:t>
      </w:r>
      <w:r w:rsidRPr="00D0445A">
        <w:rPr>
          <w:spacing w:val="-1"/>
          <w:w w:val="105"/>
          <w:lang w:val="el-GR"/>
        </w:rPr>
        <w:t>εκτός</w:t>
      </w:r>
      <w:r w:rsidRPr="00D0445A">
        <w:rPr>
          <w:spacing w:val="-12"/>
          <w:w w:val="105"/>
          <w:lang w:val="el-GR"/>
        </w:rPr>
        <w:t xml:space="preserve"> </w:t>
      </w:r>
      <w:r w:rsidRPr="00D0445A">
        <w:rPr>
          <w:spacing w:val="-1"/>
          <w:w w:val="105"/>
          <w:lang w:val="el-GR"/>
        </w:rPr>
        <w:t>από</w:t>
      </w:r>
      <w:r w:rsidRPr="00D0445A">
        <w:rPr>
          <w:spacing w:val="-13"/>
          <w:w w:val="105"/>
          <w:lang w:val="el-GR"/>
        </w:rPr>
        <w:t xml:space="preserve"> </w:t>
      </w:r>
      <w:r w:rsidRPr="00D0445A">
        <w:rPr>
          <w:w w:val="105"/>
          <w:lang w:val="el-GR"/>
        </w:rPr>
        <w:t>τον</w:t>
      </w:r>
      <w:r w:rsidRPr="00D0445A">
        <w:rPr>
          <w:spacing w:val="-12"/>
          <w:w w:val="105"/>
          <w:lang w:val="el-GR"/>
        </w:rPr>
        <w:t xml:space="preserve"> </w:t>
      </w:r>
      <w:r w:rsidRPr="00D0445A">
        <w:rPr>
          <w:spacing w:val="-1"/>
          <w:w w:val="105"/>
          <w:lang w:val="el-GR"/>
        </w:rPr>
        <w:t>ΦΠΑ.</w:t>
      </w:r>
    </w:p>
    <w:p w:rsidR="000C253F" w:rsidRPr="00D0445A" w:rsidRDefault="00D0445A">
      <w:pPr>
        <w:pStyle w:val="a4"/>
        <w:spacing w:before="113" w:line="285" w:lineRule="auto"/>
        <w:ind w:right="111"/>
        <w:jc w:val="both"/>
        <w:rPr>
          <w:lang w:val="el-GR"/>
        </w:rPr>
      </w:pPr>
      <w:r w:rsidRPr="00D0445A">
        <w:rPr>
          <w:spacing w:val="-1"/>
          <w:w w:val="105"/>
          <w:lang w:val="el-GR"/>
        </w:rPr>
        <w:t>Σε</w:t>
      </w:r>
      <w:r w:rsidRPr="00D0445A">
        <w:rPr>
          <w:spacing w:val="-19"/>
          <w:w w:val="105"/>
          <w:lang w:val="el-GR"/>
        </w:rPr>
        <w:t xml:space="preserve"> </w:t>
      </w:r>
      <w:r w:rsidRPr="00D0445A">
        <w:rPr>
          <w:spacing w:val="-1"/>
          <w:w w:val="105"/>
          <w:lang w:val="el-GR"/>
        </w:rPr>
        <w:t>ιδιαίτερη</w:t>
      </w:r>
      <w:r w:rsidRPr="00D0445A">
        <w:rPr>
          <w:spacing w:val="-18"/>
          <w:w w:val="105"/>
          <w:lang w:val="el-GR"/>
        </w:rPr>
        <w:t xml:space="preserve"> </w:t>
      </w:r>
      <w:r w:rsidRPr="00D0445A">
        <w:rPr>
          <w:spacing w:val="-1"/>
          <w:w w:val="105"/>
          <w:lang w:val="el-GR"/>
        </w:rPr>
        <w:t>στήλη</w:t>
      </w:r>
      <w:r w:rsidRPr="00D0445A">
        <w:rPr>
          <w:spacing w:val="-19"/>
          <w:w w:val="105"/>
          <w:lang w:val="el-GR"/>
        </w:rPr>
        <w:t xml:space="preserve"> </w:t>
      </w:r>
      <w:r w:rsidRPr="00D0445A">
        <w:rPr>
          <w:spacing w:val="-1"/>
          <w:w w:val="105"/>
          <w:lang w:val="el-GR"/>
        </w:rPr>
        <w:t>των</w:t>
      </w:r>
      <w:r w:rsidRPr="00D0445A">
        <w:rPr>
          <w:spacing w:val="-15"/>
          <w:w w:val="105"/>
          <w:lang w:val="el-GR"/>
        </w:rPr>
        <w:t xml:space="preserve"> </w:t>
      </w:r>
      <w:r w:rsidRPr="00D0445A">
        <w:rPr>
          <w:spacing w:val="-1"/>
          <w:w w:val="105"/>
          <w:lang w:val="el-GR"/>
        </w:rPr>
        <w:t>παραπάνω</w:t>
      </w:r>
      <w:r w:rsidRPr="00D0445A">
        <w:rPr>
          <w:spacing w:val="-20"/>
          <w:w w:val="105"/>
          <w:lang w:val="el-GR"/>
        </w:rPr>
        <w:t xml:space="preserve"> </w:t>
      </w:r>
      <w:r w:rsidRPr="00D0445A">
        <w:rPr>
          <w:spacing w:val="-1"/>
          <w:w w:val="105"/>
          <w:lang w:val="el-GR"/>
        </w:rPr>
        <w:t>τιμών,</w:t>
      </w:r>
      <w:r w:rsidRPr="00D0445A">
        <w:rPr>
          <w:spacing w:val="-15"/>
          <w:w w:val="105"/>
          <w:lang w:val="el-GR"/>
        </w:rPr>
        <w:t xml:space="preserve"> </w:t>
      </w:r>
      <w:r w:rsidRPr="00D0445A">
        <w:rPr>
          <w:w w:val="105"/>
          <w:lang w:val="el-GR"/>
        </w:rPr>
        <w:t>ο</w:t>
      </w:r>
      <w:r w:rsidRPr="00D0445A">
        <w:rPr>
          <w:spacing w:val="-18"/>
          <w:w w:val="105"/>
          <w:lang w:val="el-GR"/>
        </w:rPr>
        <w:t xml:space="preserve"> </w:t>
      </w:r>
      <w:r w:rsidRPr="00D0445A">
        <w:rPr>
          <w:spacing w:val="-1"/>
          <w:w w:val="105"/>
          <w:lang w:val="el-GR"/>
        </w:rPr>
        <w:t>υποψήφιος</w:t>
      </w:r>
      <w:r w:rsidRPr="00D0445A">
        <w:rPr>
          <w:spacing w:val="-18"/>
          <w:w w:val="105"/>
          <w:lang w:val="el-GR"/>
        </w:rPr>
        <w:t xml:space="preserve"> </w:t>
      </w:r>
      <w:r w:rsidRPr="00D0445A">
        <w:rPr>
          <w:spacing w:val="-1"/>
          <w:w w:val="105"/>
          <w:lang w:val="el-GR"/>
        </w:rPr>
        <w:t>Οικονομικός</w:t>
      </w:r>
      <w:r w:rsidRPr="00D0445A">
        <w:rPr>
          <w:spacing w:val="-19"/>
          <w:w w:val="105"/>
          <w:lang w:val="el-GR"/>
        </w:rPr>
        <w:t xml:space="preserve"> </w:t>
      </w:r>
      <w:r w:rsidRPr="00D0445A">
        <w:rPr>
          <w:spacing w:val="-3"/>
          <w:w w:val="105"/>
          <w:lang w:val="el-GR"/>
        </w:rPr>
        <w:t>Φορέας</w:t>
      </w:r>
      <w:r w:rsidRPr="00D0445A">
        <w:rPr>
          <w:spacing w:val="-14"/>
          <w:w w:val="105"/>
          <w:lang w:val="el-GR"/>
        </w:rPr>
        <w:t xml:space="preserve"> </w:t>
      </w:r>
      <w:r w:rsidRPr="00D0445A">
        <w:rPr>
          <w:spacing w:val="-3"/>
          <w:w w:val="105"/>
          <w:lang w:val="el-GR"/>
        </w:rPr>
        <w:t>θα</w:t>
      </w:r>
      <w:r w:rsidRPr="00D0445A">
        <w:rPr>
          <w:spacing w:val="-16"/>
          <w:w w:val="105"/>
          <w:lang w:val="el-GR"/>
        </w:rPr>
        <w:t xml:space="preserve"> </w:t>
      </w:r>
      <w:r w:rsidRPr="00D0445A">
        <w:rPr>
          <w:spacing w:val="-1"/>
          <w:w w:val="105"/>
          <w:lang w:val="el-GR"/>
        </w:rPr>
        <w:t>καθορίζει</w:t>
      </w:r>
      <w:r w:rsidRPr="00D0445A">
        <w:rPr>
          <w:spacing w:val="-17"/>
          <w:w w:val="105"/>
          <w:lang w:val="el-GR"/>
        </w:rPr>
        <w:t xml:space="preserve"> </w:t>
      </w:r>
      <w:r w:rsidRPr="00D0445A">
        <w:rPr>
          <w:w w:val="105"/>
          <w:lang w:val="el-GR"/>
        </w:rPr>
        <w:t>το</w:t>
      </w:r>
      <w:r w:rsidRPr="00D0445A">
        <w:rPr>
          <w:spacing w:val="-18"/>
          <w:w w:val="105"/>
          <w:lang w:val="el-GR"/>
        </w:rPr>
        <w:t xml:space="preserve"> </w:t>
      </w:r>
      <w:r w:rsidRPr="00D0445A">
        <w:rPr>
          <w:spacing w:val="-1"/>
          <w:w w:val="105"/>
          <w:lang w:val="el-GR"/>
        </w:rPr>
        <w:t>ποσό</w:t>
      </w:r>
      <w:r w:rsidRPr="00D0445A">
        <w:rPr>
          <w:spacing w:val="-17"/>
          <w:w w:val="105"/>
          <w:lang w:val="el-GR"/>
        </w:rPr>
        <w:t xml:space="preserve"> </w:t>
      </w:r>
      <w:r w:rsidRPr="00D0445A">
        <w:rPr>
          <w:w w:val="105"/>
          <w:lang w:val="el-GR"/>
        </w:rPr>
        <w:t>με</w:t>
      </w:r>
      <w:r w:rsidRPr="00D0445A">
        <w:rPr>
          <w:spacing w:val="77"/>
          <w:w w:val="103"/>
          <w:lang w:val="el-GR"/>
        </w:rPr>
        <w:t xml:space="preserve"> </w:t>
      </w:r>
      <w:r w:rsidRPr="00D0445A">
        <w:rPr>
          <w:spacing w:val="-1"/>
          <w:w w:val="105"/>
          <w:lang w:val="el-GR"/>
        </w:rPr>
        <w:t>το</w:t>
      </w:r>
      <w:r w:rsidRPr="00D0445A">
        <w:rPr>
          <w:spacing w:val="26"/>
          <w:w w:val="105"/>
          <w:lang w:val="el-GR"/>
        </w:rPr>
        <w:t xml:space="preserve"> </w:t>
      </w:r>
      <w:r w:rsidRPr="00D0445A">
        <w:rPr>
          <w:spacing w:val="-1"/>
          <w:w w:val="105"/>
          <w:lang w:val="el-GR"/>
        </w:rPr>
        <w:t>οποίο</w:t>
      </w:r>
      <w:r w:rsidRPr="00D0445A">
        <w:rPr>
          <w:spacing w:val="27"/>
          <w:w w:val="105"/>
          <w:lang w:val="el-GR"/>
        </w:rPr>
        <w:t xml:space="preserve"> </w:t>
      </w:r>
      <w:r w:rsidRPr="00D0445A">
        <w:rPr>
          <w:w w:val="105"/>
          <w:lang w:val="el-GR"/>
        </w:rPr>
        <w:t>θα</w:t>
      </w:r>
      <w:r w:rsidRPr="00D0445A">
        <w:rPr>
          <w:spacing w:val="28"/>
          <w:w w:val="105"/>
          <w:lang w:val="el-GR"/>
        </w:rPr>
        <w:t xml:space="preserve"> </w:t>
      </w:r>
      <w:r w:rsidRPr="00D0445A">
        <w:rPr>
          <w:spacing w:val="-3"/>
          <w:w w:val="105"/>
          <w:lang w:val="el-GR"/>
        </w:rPr>
        <w:t>επιβαρύνει</w:t>
      </w:r>
      <w:r w:rsidRPr="00D0445A">
        <w:rPr>
          <w:spacing w:val="29"/>
          <w:w w:val="105"/>
          <w:lang w:val="el-GR"/>
        </w:rPr>
        <w:t xml:space="preserve"> </w:t>
      </w:r>
      <w:r w:rsidRPr="00D0445A">
        <w:rPr>
          <w:spacing w:val="-1"/>
          <w:w w:val="105"/>
          <w:lang w:val="el-GR"/>
        </w:rPr>
        <w:t>αθροιστικά</w:t>
      </w:r>
      <w:r w:rsidRPr="00D0445A">
        <w:rPr>
          <w:spacing w:val="26"/>
          <w:w w:val="105"/>
          <w:lang w:val="el-GR"/>
        </w:rPr>
        <w:t xml:space="preserve"> </w:t>
      </w:r>
      <w:r w:rsidRPr="00D0445A">
        <w:rPr>
          <w:w w:val="105"/>
          <w:lang w:val="el-GR"/>
        </w:rPr>
        <w:t>τις</w:t>
      </w:r>
      <w:r w:rsidRPr="00D0445A">
        <w:rPr>
          <w:spacing w:val="26"/>
          <w:w w:val="105"/>
          <w:lang w:val="el-GR"/>
        </w:rPr>
        <w:t xml:space="preserve"> </w:t>
      </w:r>
      <w:r w:rsidRPr="00D0445A">
        <w:rPr>
          <w:spacing w:val="-1"/>
          <w:w w:val="105"/>
          <w:lang w:val="el-GR"/>
        </w:rPr>
        <w:t>τιμές</w:t>
      </w:r>
      <w:r w:rsidRPr="00D0445A">
        <w:rPr>
          <w:spacing w:val="26"/>
          <w:w w:val="105"/>
          <w:lang w:val="el-GR"/>
        </w:rPr>
        <w:t xml:space="preserve"> </w:t>
      </w:r>
      <w:r w:rsidRPr="00D0445A">
        <w:rPr>
          <w:spacing w:val="-1"/>
          <w:w w:val="105"/>
          <w:lang w:val="el-GR"/>
        </w:rPr>
        <w:t>αυτές</w:t>
      </w:r>
      <w:r w:rsidRPr="00D0445A">
        <w:rPr>
          <w:spacing w:val="26"/>
          <w:w w:val="105"/>
          <w:lang w:val="el-GR"/>
        </w:rPr>
        <w:t xml:space="preserve"> </w:t>
      </w:r>
      <w:r w:rsidRPr="00D0445A">
        <w:rPr>
          <w:w w:val="105"/>
          <w:lang w:val="el-GR"/>
        </w:rPr>
        <w:t>με</w:t>
      </w:r>
      <w:r w:rsidRPr="00D0445A">
        <w:rPr>
          <w:spacing w:val="25"/>
          <w:w w:val="105"/>
          <w:lang w:val="el-GR"/>
        </w:rPr>
        <w:t xml:space="preserve"> </w:t>
      </w:r>
      <w:r w:rsidRPr="00D0445A">
        <w:rPr>
          <w:spacing w:val="-1"/>
          <w:w w:val="105"/>
          <w:lang w:val="el-GR"/>
        </w:rPr>
        <w:t>τον</w:t>
      </w:r>
      <w:r w:rsidRPr="00D0445A">
        <w:rPr>
          <w:spacing w:val="29"/>
          <w:w w:val="105"/>
          <w:lang w:val="el-GR"/>
        </w:rPr>
        <w:t xml:space="preserve"> </w:t>
      </w:r>
      <w:r w:rsidRPr="00D0445A">
        <w:rPr>
          <w:spacing w:val="-3"/>
          <w:w w:val="105"/>
          <w:lang w:val="el-GR"/>
        </w:rPr>
        <w:t>ΦΠΑ.</w:t>
      </w:r>
      <w:r w:rsidRPr="00D0445A">
        <w:rPr>
          <w:spacing w:val="27"/>
          <w:w w:val="105"/>
          <w:lang w:val="el-GR"/>
        </w:rPr>
        <w:t xml:space="preserve"> </w:t>
      </w:r>
      <w:r w:rsidRPr="00D0445A">
        <w:rPr>
          <w:spacing w:val="-1"/>
          <w:w w:val="105"/>
          <w:lang w:val="el-GR"/>
        </w:rPr>
        <w:t>Σε</w:t>
      </w:r>
      <w:r w:rsidRPr="00D0445A">
        <w:rPr>
          <w:spacing w:val="28"/>
          <w:w w:val="105"/>
          <w:lang w:val="el-GR"/>
        </w:rPr>
        <w:t xml:space="preserve"> </w:t>
      </w:r>
      <w:r w:rsidRPr="00D0445A">
        <w:rPr>
          <w:spacing w:val="-1"/>
          <w:w w:val="105"/>
          <w:lang w:val="el-GR"/>
        </w:rPr>
        <w:t>περίπτωση</w:t>
      </w:r>
      <w:r w:rsidRPr="00D0445A">
        <w:rPr>
          <w:spacing w:val="27"/>
          <w:w w:val="105"/>
          <w:lang w:val="el-GR"/>
        </w:rPr>
        <w:t xml:space="preserve"> </w:t>
      </w:r>
      <w:r w:rsidRPr="00D0445A">
        <w:rPr>
          <w:spacing w:val="-1"/>
          <w:w w:val="105"/>
          <w:lang w:val="el-GR"/>
        </w:rPr>
        <w:t>που</w:t>
      </w:r>
      <w:r w:rsidRPr="00D0445A">
        <w:rPr>
          <w:spacing w:val="29"/>
          <w:w w:val="105"/>
          <w:lang w:val="el-GR"/>
        </w:rPr>
        <w:t xml:space="preserve"> </w:t>
      </w:r>
      <w:r w:rsidRPr="00D0445A">
        <w:rPr>
          <w:spacing w:val="-1"/>
          <w:w w:val="105"/>
          <w:lang w:val="el-GR"/>
        </w:rPr>
        <w:t>αναφέρεται</w:t>
      </w:r>
      <w:r w:rsidRPr="00D0445A">
        <w:rPr>
          <w:spacing w:val="61"/>
          <w:w w:val="103"/>
          <w:lang w:val="el-GR"/>
        </w:rPr>
        <w:t xml:space="preserve"> </w:t>
      </w:r>
      <w:r w:rsidRPr="00D0445A">
        <w:rPr>
          <w:spacing w:val="-1"/>
          <w:w w:val="105"/>
          <w:lang w:val="el-GR"/>
        </w:rPr>
        <w:t>εσφαλμένος</w:t>
      </w:r>
      <w:r w:rsidRPr="00D0445A">
        <w:rPr>
          <w:spacing w:val="-15"/>
          <w:w w:val="105"/>
          <w:lang w:val="el-GR"/>
        </w:rPr>
        <w:t xml:space="preserve"> </w:t>
      </w:r>
      <w:r w:rsidRPr="00D0445A">
        <w:rPr>
          <w:spacing w:val="-1"/>
          <w:w w:val="105"/>
          <w:lang w:val="el-GR"/>
        </w:rPr>
        <w:t>ΦΠΑ</w:t>
      </w:r>
      <w:r w:rsidRPr="00D0445A">
        <w:rPr>
          <w:spacing w:val="-13"/>
          <w:w w:val="105"/>
          <w:lang w:val="el-GR"/>
        </w:rPr>
        <w:t xml:space="preserve"> </w:t>
      </w:r>
      <w:r w:rsidRPr="00D0445A">
        <w:rPr>
          <w:spacing w:val="-1"/>
          <w:w w:val="105"/>
          <w:lang w:val="el-GR"/>
        </w:rPr>
        <w:t>αυτός</w:t>
      </w:r>
      <w:r w:rsidRPr="00D0445A">
        <w:rPr>
          <w:spacing w:val="-15"/>
          <w:w w:val="105"/>
          <w:lang w:val="el-GR"/>
        </w:rPr>
        <w:t xml:space="preserve"> </w:t>
      </w:r>
      <w:r w:rsidRPr="00D0445A">
        <w:rPr>
          <w:w w:val="105"/>
          <w:lang w:val="el-GR"/>
        </w:rPr>
        <w:t>θα</w:t>
      </w:r>
      <w:r w:rsidRPr="00D0445A">
        <w:rPr>
          <w:spacing w:val="-14"/>
          <w:w w:val="105"/>
          <w:lang w:val="el-GR"/>
        </w:rPr>
        <w:t xml:space="preserve"> </w:t>
      </w:r>
      <w:r w:rsidRPr="00D0445A">
        <w:rPr>
          <w:spacing w:val="-1"/>
          <w:w w:val="105"/>
          <w:lang w:val="el-GR"/>
        </w:rPr>
        <w:t>διορθώνεται</w:t>
      </w:r>
      <w:r w:rsidRPr="00D0445A">
        <w:rPr>
          <w:spacing w:val="-13"/>
          <w:w w:val="105"/>
          <w:lang w:val="el-GR"/>
        </w:rPr>
        <w:t xml:space="preserve"> </w:t>
      </w:r>
      <w:r w:rsidRPr="00D0445A">
        <w:rPr>
          <w:spacing w:val="-1"/>
          <w:w w:val="105"/>
          <w:lang w:val="el-GR"/>
        </w:rPr>
        <w:t>από</w:t>
      </w:r>
      <w:r w:rsidRPr="00D0445A">
        <w:rPr>
          <w:spacing w:val="-14"/>
          <w:w w:val="105"/>
          <w:lang w:val="el-GR"/>
        </w:rPr>
        <w:t xml:space="preserve"> </w:t>
      </w:r>
      <w:r w:rsidRPr="00D0445A">
        <w:rPr>
          <w:w w:val="105"/>
          <w:lang w:val="el-GR"/>
        </w:rPr>
        <w:t>την</w:t>
      </w:r>
      <w:r w:rsidRPr="00D0445A">
        <w:rPr>
          <w:spacing w:val="-18"/>
          <w:w w:val="105"/>
          <w:lang w:val="el-GR"/>
        </w:rPr>
        <w:t xml:space="preserve"> </w:t>
      </w:r>
      <w:r w:rsidRPr="00D0445A">
        <w:rPr>
          <w:spacing w:val="-1"/>
          <w:w w:val="105"/>
          <w:lang w:val="el-GR"/>
        </w:rPr>
        <w:t>αρμόδια</w:t>
      </w:r>
      <w:r w:rsidRPr="00D0445A">
        <w:rPr>
          <w:spacing w:val="-15"/>
          <w:w w:val="105"/>
          <w:lang w:val="el-GR"/>
        </w:rPr>
        <w:t xml:space="preserve"> </w:t>
      </w:r>
      <w:r w:rsidRPr="00D0445A">
        <w:rPr>
          <w:spacing w:val="-3"/>
          <w:w w:val="105"/>
          <w:lang w:val="el-GR"/>
        </w:rPr>
        <w:t>Επιτροπή.</w:t>
      </w:r>
    </w:p>
    <w:p w:rsidR="000C253F" w:rsidRPr="00D0445A" w:rsidRDefault="00D0445A">
      <w:pPr>
        <w:pStyle w:val="a4"/>
        <w:spacing w:before="111" w:line="286" w:lineRule="auto"/>
        <w:ind w:right="110"/>
        <w:jc w:val="both"/>
        <w:rPr>
          <w:lang w:val="el-GR"/>
        </w:rPr>
      </w:pPr>
      <w:r w:rsidRPr="00D0445A">
        <w:rPr>
          <w:spacing w:val="-3"/>
          <w:w w:val="105"/>
          <w:lang w:val="el-GR"/>
        </w:rPr>
        <w:t xml:space="preserve">Όλες </w:t>
      </w:r>
      <w:r w:rsidRPr="00D0445A">
        <w:rPr>
          <w:w w:val="105"/>
          <w:lang w:val="el-GR"/>
        </w:rPr>
        <w:t>οι</w:t>
      </w:r>
      <w:r w:rsidRPr="00D0445A">
        <w:rPr>
          <w:spacing w:val="-1"/>
          <w:w w:val="105"/>
          <w:lang w:val="el-GR"/>
        </w:rPr>
        <w:t xml:space="preserve"> τιμές</w:t>
      </w:r>
      <w:r w:rsidRPr="00D0445A">
        <w:rPr>
          <w:spacing w:val="-3"/>
          <w:w w:val="105"/>
          <w:lang w:val="el-GR"/>
        </w:rPr>
        <w:t xml:space="preserve"> </w:t>
      </w:r>
      <w:r w:rsidRPr="00D0445A">
        <w:rPr>
          <w:w w:val="105"/>
          <w:lang w:val="el-GR"/>
        </w:rPr>
        <w:t>θα</w:t>
      </w:r>
      <w:r w:rsidRPr="00D0445A">
        <w:rPr>
          <w:spacing w:val="-4"/>
          <w:w w:val="105"/>
          <w:lang w:val="el-GR"/>
        </w:rPr>
        <w:t xml:space="preserve"> </w:t>
      </w:r>
      <w:r w:rsidRPr="00D0445A">
        <w:rPr>
          <w:spacing w:val="-1"/>
          <w:w w:val="105"/>
          <w:lang w:val="el-GR"/>
        </w:rPr>
        <w:t xml:space="preserve">πρέπει </w:t>
      </w:r>
      <w:r w:rsidRPr="00D0445A">
        <w:rPr>
          <w:w w:val="105"/>
          <w:lang w:val="el-GR"/>
        </w:rPr>
        <w:t>να</w:t>
      </w:r>
      <w:r w:rsidRPr="00D0445A">
        <w:rPr>
          <w:spacing w:val="-2"/>
          <w:w w:val="105"/>
          <w:lang w:val="el-GR"/>
        </w:rPr>
        <w:t xml:space="preserve"> </w:t>
      </w:r>
      <w:r w:rsidRPr="00D0445A">
        <w:rPr>
          <w:spacing w:val="-1"/>
          <w:w w:val="105"/>
          <w:lang w:val="el-GR"/>
        </w:rPr>
        <w:t>στρογγυλοποιούνται</w:t>
      </w:r>
      <w:r w:rsidRPr="00D0445A">
        <w:rPr>
          <w:spacing w:val="-4"/>
          <w:w w:val="105"/>
          <w:lang w:val="el-GR"/>
        </w:rPr>
        <w:t xml:space="preserve"> </w:t>
      </w:r>
      <w:r w:rsidRPr="00D0445A">
        <w:rPr>
          <w:spacing w:val="-1"/>
          <w:w w:val="105"/>
          <w:lang w:val="el-GR"/>
        </w:rPr>
        <w:t>σε</w:t>
      </w:r>
      <w:r w:rsidRPr="00D0445A">
        <w:rPr>
          <w:spacing w:val="-5"/>
          <w:w w:val="105"/>
          <w:lang w:val="el-GR"/>
        </w:rPr>
        <w:t xml:space="preserve"> </w:t>
      </w:r>
      <w:r w:rsidRPr="00D0445A">
        <w:rPr>
          <w:spacing w:val="-1"/>
          <w:w w:val="105"/>
          <w:lang w:val="el-GR"/>
        </w:rPr>
        <w:t>δύο</w:t>
      </w:r>
      <w:r w:rsidRPr="00D0445A">
        <w:rPr>
          <w:w w:val="105"/>
          <w:lang w:val="el-GR"/>
        </w:rPr>
        <w:t xml:space="preserve"> </w:t>
      </w:r>
      <w:r w:rsidRPr="00D0445A">
        <w:rPr>
          <w:spacing w:val="-1"/>
          <w:w w:val="105"/>
          <w:lang w:val="el-GR"/>
        </w:rPr>
        <w:t>δεκαδικά</w:t>
      </w:r>
      <w:r w:rsidRPr="00D0445A">
        <w:rPr>
          <w:spacing w:val="-2"/>
          <w:w w:val="105"/>
          <w:lang w:val="el-GR"/>
        </w:rPr>
        <w:t xml:space="preserve"> </w:t>
      </w:r>
      <w:r w:rsidRPr="00D0445A">
        <w:rPr>
          <w:spacing w:val="-1"/>
          <w:w w:val="105"/>
          <w:lang w:val="el-GR"/>
        </w:rPr>
        <w:t>ψηφία</w:t>
      </w:r>
      <w:r w:rsidRPr="00D0445A">
        <w:rPr>
          <w:spacing w:val="-4"/>
          <w:w w:val="105"/>
          <w:lang w:val="el-GR"/>
        </w:rPr>
        <w:t xml:space="preserve"> </w:t>
      </w:r>
      <w:r w:rsidRPr="00D0445A">
        <w:rPr>
          <w:spacing w:val="-3"/>
          <w:w w:val="105"/>
          <w:lang w:val="el-GR"/>
        </w:rPr>
        <w:t xml:space="preserve">(προς </w:t>
      </w:r>
      <w:r w:rsidRPr="00D0445A">
        <w:rPr>
          <w:spacing w:val="-1"/>
          <w:w w:val="105"/>
          <w:lang w:val="el-GR"/>
        </w:rPr>
        <w:t>τα</w:t>
      </w:r>
      <w:r w:rsidRPr="00D0445A">
        <w:rPr>
          <w:spacing w:val="-2"/>
          <w:w w:val="105"/>
          <w:lang w:val="el-GR"/>
        </w:rPr>
        <w:t xml:space="preserve"> </w:t>
      </w:r>
      <w:r w:rsidRPr="00D0445A">
        <w:rPr>
          <w:w w:val="105"/>
          <w:lang w:val="el-GR"/>
        </w:rPr>
        <w:t>άνω</w:t>
      </w:r>
      <w:r w:rsidRPr="00D0445A">
        <w:rPr>
          <w:spacing w:val="-3"/>
          <w:w w:val="105"/>
          <w:lang w:val="el-GR"/>
        </w:rPr>
        <w:t xml:space="preserve"> εάν</w:t>
      </w:r>
      <w:r w:rsidRPr="00D0445A">
        <w:rPr>
          <w:spacing w:val="-4"/>
          <w:w w:val="105"/>
          <w:lang w:val="el-GR"/>
        </w:rPr>
        <w:t xml:space="preserve"> </w:t>
      </w:r>
      <w:r w:rsidRPr="00D0445A">
        <w:rPr>
          <w:w w:val="105"/>
          <w:lang w:val="el-GR"/>
        </w:rPr>
        <w:t>το</w:t>
      </w:r>
      <w:r w:rsidRPr="00D0445A">
        <w:rPr>
          <w:spacing w:val="-5"/>
          <w:w w:val="105"/>
          <w:lang w:val="el-GR"/>
        </w:rPr>
        <w:t xml:space="preserve"> </w:t>
      </w:r>
      <w:r w:rsidRPr="00D0445A">
        <w:rPr>
          <w:spacing w:val="-1"/>
          <w:w w:val="105"/>
          <w:lang w:val="el-GR"/>
        </w:rPr>
        <w:t>τρίτο</w:t>
      </w:r>
      <w:r w:rsidRPr="00D0445A">
        <w:rPr>
          <w:spacing w:val="51"/>
          <w:w w:val="103"/>
          <w:lang w:val="el-GR"/>
        </w:rPr>
        <w:t xml:space="preserve"> </w:t>
      </w:r>
      <w:r w:rsidRPr="00D0445A">
        <w:rPr>
          <w:spacing w:val="-1"/>
          <w:w w:val="105"/>
          <w:lang w:val="el-GR"/>
        </w:rPr>
        <w:t>δεκαδικό</w:t>
      </w:r>
      <w:r w:rsidRPr="00D0445A">
        <w:rPr>
          <w:spacing w:val="-4"/>
          <w:w w:val="105"/>
          <w:lang w:val="el-GR"/>
        </w:rPr>
        <w:t xml:space="preserve"> </w:t>
      </w:r>
      <w:r w:rsidRPr="00D0445A">
        <w:rPr>
          <w:spacing w:val="-1"/>
          <w:w w:val="105"/>
          <w:lang w:val="el-GR"/>
        </w:rPr>
        <w:t>ψηφίο</w:t>
      </w:r>
      <w:r w:rsidRPr="00D0445A">
        <w:rPr>
          <w:spacing w:val="-3"/>
          <w:w w:val="105"/>
          <w:lang w:val="el-GR"/>
        </w:rPr>
        <w:t xml:space="preserve"> </w:t>
      </w:r>
      <w:r w:rsidRPr="00D0445A">
        <w:rPr>
          <w:spacing w:val="-1"/>
          <w:w w:val="105"/>
          <w:lang w:val="el-GR"/>
        </w:rPr>
        <w:t>είναι</w:t>
      </w:r>
      <w:r w:rsidRPr="00D0445A">
        <w:rPr>
          <w:spacing w:val="-5"/>
          <w:w w:val="105"/>
          <w:lang w:val="el-GR"/>
        </w:rPr>
        <w:t xml:space="preserve"> </w:t>
      </w:r>
      <w:r w:rsidRPr="00D0445A">
        <w:rPr>
          <w:spacing w:val="-1"/>
          <w:w w:val="105"/>
          <w:lang w:val="el-GR"/>
        </w:rPr>
        <w:t>ίσο</w:t>
      </w:r>
      <w:r w:rsidRPr="00D0445A">
        <w:rPr>
          <w:spacing w:val="-5"/>
          <w:w w:val="105"/>
          <w:lang w:val="el-GR"/>
        </w:rPr>
        <w:t xml:space="preserve"> </w:t>
      </w:r>
      <w:r w:rsidRPr="00D0445A">
        <w:rPr>
          <w:w w:val="105"/>
          <w:lang w:val="el-GR"/>
        </w:rPr>
        <w:t>η</w:t>
      </w:r>
      <w:r w:rsidRPr="00D0445A">
        <w:rPr>
          <w:spacing w:val="-6"/>
          <w:w w:val="105"/>
          <w:lang w:val="el-GR"/>
        </w:rPr>
        <w:t xml:space="preserve"> </w:t>
      </w:r>
      <w:r w:rsidRPr="00D0445A">
        <w:rPr>
          <w:spacing w:val="-1"/>
          <w:w w:val="105"/>
          <w:lang w:val="el-GR"/>
        </w:rPr>
        <w:t>μεγαλύτερο</w:t>
      </w:r>
      <w:r w:rsidRPr="00D0445A">
        <w:rPr>
          <w:spacing w:val="-3"/>
          <w:w w:val="105"/>
          <w:lang w:val="el-GR"/>
        </w:rPr>
        <w:t xml:space="preserve"> </w:t>
      </w:r>
      <w:r w:rsidRPr="00D0445A">
        <w:rPr>
          <w:spacing w:val="-1"/>
          <w:w w:val="105"/>
          <w:lang w:val="el-GR"/>
        </w:rPr>
        <w:t>του</w:t>
      </w:r>
      <w:r w:rsidRPr="00D0445A">
        <w:rPr>
          <w:spacing w:val="-5"/>
          <w:w w:val="105"/>
          <w:lang w:val="el-GR"/>
        </w:rPr>
        <w:t xml:space="preserve"> </w:t>
      </w:r>
      <w:r w:rsidRPr="00D0445A">
        <w:rPr>
          <w:spacing w:val="-1"/>
          <w:w w:val="105"/>
          <w:lang w:val="el-GR"/>
        </w:rPr>
        <w:t>πέντε,</w:t>
      </w:r>
      <w:r w:rsidRPr="00D0445A">
        <w:rPr>
          <w:spacing w:val="-6"/>
          <w:w w:val="105"/>
          <w:lang w:val="el-GR"/>
        </w:rPr>
        <w:t xml:space="preserve"> </w:t>
      </w:r>
      <w:r w:rsidRPr="00D0445A">
        <w:rPr>
          <w:w w:val="105"/>
          <w:lang w:val="el-GR"/>
        </w:rPr>
        <w:t>ή</w:t>
      </w:r>
      <w:r w:rsidRPr="00D0445A">
        <w:rPr>
          <w:spacing w:val="-7"/>
          <w:w w:val="105"/>
          <w:lang w:val="el-GR"/>
        </w:rPr>
        <w:t xml:space="preserve"> </w:t>
      </w:r>
      <w:r w:rsidRPr="00D0445A">
        <w:rPr>
          <w:spacing w:val="-1"/>
          <w:w w:val="105"/>
          <w:lang w:val="el-GR"/>
        </w:rPr>
        <w:t>προς</w:t>
      </w:r>
      <w:r w:rsidRPr="00D0445A">
        <w:rPr>
          <w:spacing w:val="-6"/>
          <w:w w:val="105"/>
          <w:lang w:val="el-GR"/>
        </w:rPr>
        <w:t xml:space="preserve"> </w:t>
      </w:r>
      <w:r w:rsidRPr="00D0445A">
        <w:rPr>
          <w:spacing w:val="-1"/>
          <w:w w:val="105"/>
          <w:lang w:val="el-GR"/>
        </w:rPr>
        <w:t>τα</w:t>
      </w:r>
      <w:r w:rsidRPr="00D0445A">
        <w:rPr>
          <w:spacing w:val="-5"/>
          <w:w w:val="105"/>
          <w:lang w:val="el-GR"/>
        </w:rPr>
        <w:t xml:space="preserve"> </w:t>
      </w:r>
      <w:r w:rsidRPr="00D0445A">
        <w:rPr>
          <w:w w:val="105"/>
          <w:lang w:val="el-GR"/>
        </w:rPr>
        <w:t>κάτω</w:t>
      </w:r>
      <w:r w:rsidRPr="00D0445A">
        <w:rPr>
          <w:spacing w:val="-7"/>
          <w:w w:val="105"/>
          <w:lang w:val="el-GR"/>
        </w:rPr>
        <w:t xml:space="preserve"> </w:t>
      </w:r>
      <w:r w:rsidRPr="00D0445A">
        <w:rPr>
          <w:spacing w:val="-1"/>
          <w:w w:val="105"/>
          <w:lang w:val="el-GR"/>
        </w:rPr>
        <w:t>εάν</w:t>
      </w:r>
      <w:r w:rsidRPr="00D0445A">
        <w:rPr>
          <w:spacing w:val="-5"/>
          <w:w w:val="105"/>
          <w:lang w:val="el-GR"/>
        </w:rPr>
        <w:t xml:space="preserve"> </w:t>
      </w:r>
      <w:r w:rsidRPr="00D0445A">
        <w:rPr>
          <w:w w:val="105"/>
          <w:lang w:val="el-GR"/>
        </w:rPr>
        <w:t>είναι</w:t>
      </w:r>
      <w:r w:rsidRPr="00D0445A">
        <w:rPr>
          <w:spacing w:val="-6"/>
          <w:w w:val="105"/>
          <w:lang w:val="el-GR"/>
        </w:rPr>
        <w:t xml:space="preserve"> </w:t>
      </w:r>
      <w:r w:rsidRPr="00D0445A">
        <w:rPr>
          <w:spacing w:val="-1"/>
          <w:w w:val="105"/>
          <w:lang w:val="el-GR"/>
        </w:rPr>
        <w:t>μικρότερο</w:t>
      </w:r>
      <w:r w:rsidRPr="00D0445A">
        <w:rPr>
          <w:spacing w:val="-5"/>
          <w:w w:val="105"/>
          <w:lang w:val="el-GR"/>
        </w:rPr>
        <w:t xml:space="preserve"> </w:t>
      </w:r>
      <w:r w:rsidRPr="00D0445A">
        <w:rPr>
          <w:w w:val="105"/>
          <w:lang w:val="el-GR"/>
        </w:rPr>
        <w:t>του</w:t>
      </w:r>
      <w:r w:rsidRPr="00D0445A">
        <w:rPr>
          <w:spacing w:val="-5"/>
          <w:w w:val="105"/>
          <w:lang w:val="el-GR"/>
        </w:rPr>
        <w:t xml:space="preserve"> </w:t>
      </w:r>
      <w:r w:rsidRPr="00D0445A">
        <w:rPr>
          <w:spacing w:val="-1"/>
          <w:w w:val="105"/>
          <w:lang w:val="el-GR"/>
        </w:rPr>
        <w:t>πέντε).</w:t>
      </w:r>
      <w:r w:rsidRPr="00D0445A">
        <w:rPr>
          <w:spacing w:val="41"/>
          <w:w w:val="103"/>
          <w:lang w:val="el-GR"/>
        </w:rPr>
        <w:t xml:space="preserve"> </w:t>
      </w:r>
      <w:r w:rsidRPr="00D0445A">
        <w:rPr>
          <w:spacing w:val="-1"/>
          <w:w w:val="105"/>
          <w:lang w:val="el-GR"/>
        </w:rPr>
        <w:t>Σε</w:t>
      </w:r>
      <w:r w:rsidRPr="00D0445A">
        <w:rPr>
          <w:spacing w:val="-16"/>
          <w:w w:val="105"/>
          <w:lang w:val="el-GR"/>
        </w:rPr>
        <w:t xml:space="preserve"> </w:t>
      </w:r>
      <w:r w:rsidRPr="00D0445A">
        <w:rPr>
          <w:spacing w:val="-1"/>
          <w:w w:val="105"/>
          <w:lang w:val="el-GR"/>
        </w:rPr>
        <w:t>αντίθετη</w:t>
      </w:r>
      <w:r w:rsidRPr="00D0445A">
        <w:rPr>
          <w:spacing w:val="-14"/>
          <w:w w:val="105"/>
          <w:lang w:val="el-GR"/>
        </w:rPr>
        <w:t xml:space="preserve"> </w:t>
      </w:r>
      <w:r w:rsidRPr="00D0445A">
        <w:rPr>
          <w:spacing w:val="-1"/>
          <w:w w:val="105"/>
          <w:lang w:val="el-GR"/>
        </w:rPr>
        <w:t>περίπτωση,</w:t>
      </w:r>
      <w:r w:rsidRPr="00D0445A">
        <w:rPr>
          <w:spacing w:val="-12"/>
          <w:w w:val="105"/>
          <w:lang w:val="el-GR"/>
        </w:rPr>
        <w:t xml:space="preserve"> </w:t>
      </w:r>
      <w:r w:rsidRPr="00D0445A">
        <w:rPr>
          <w:w w:val="105"/>
          <w:lang w:val="el-GR"/>
        </w:rPr>
        <w:t>η</w:t>
      </w:r>
      <w:r w:rsidRPr="00D0445A">
        <w:rPr>
          <w:spacing w:val="-13"/>
          <w:w w:val="105"/>
          <w:lang w:val="el-GR"/>
        </w:rPr>
        <w:t xml:space="preserve"> </w:t>
      </w:r>
      <w:r w:rsidRPr="00D0445A">
        <w:rPr>
          <w:spacing w:val="-1"/>
          <w:w w:val="105"/>
          <w:lang w:val="el-GR"/>
        </w:rPr>
        <w:t>στρογγυλοποίηση</w:t>
      </w:r>
      <w:r w:rsidRPr="00D0445A">
        <w:rPr>
          <w:spacing w:val="-14"/>
          <w:w w:val="105"/>
          <w:lang w:val="el-GR"/>
        </w:rPr>
        <w:t xml:space="preserve"> </w:t>
      </w:r>
      <w:r w:rsidRPr="00D0445A">
        <w:rPr>
          <w:w w:val="105"/>
          <w:lang w:val="el-GR"/>
        </w:rPr>
        <w:t>θα</w:t>
      </w:r>
      <w:r w:rsidRPr="00D0445A">
        <w:rPr>
          <w:spacing w:val="-11"/>
          <w:w w:val="105"/>
          <w:lang w:val="el-GR"/>
        </w:rPr>
        <w:t xml:space="preserve"> </w:t>
      </w:r>
      <w:r w:rsidRPr="00D0445A">
        <w:rPr>
          <w:spacing w:val="-1"/>
          <w:w w:val="105"/>
          <w:lang w:val="el-GR"/>
        </w:rPr>
        <w:t>γίνεται</w:t>
      </w:r>
      <w:r w:rsidRPr="00D0445A">
        <w:rPr>
          <w:spacing w:val="-15"/>
          <w:w w:val="105"/>
          <w:lang w:val="el-GR"/>
        </w:rPr>
        <w:t xml:space="preserve"> </w:t>
      </w:r>
      <w:r w:rsidRPr="00D0445A">
        <w:rPr>
          <w:spacing w:val="-1"/>
          <w:w w:val="105"/>
          <w:lang w:val="el-GR"/>
        </w:rPr>
        <w:t>από</w:t>
      </w:r>
      <w:r w:rsidRPr="00D0445A">
        <w:rPr>
          <w:spacing w:val="-13"/>
          <w:w w:val="105"/>
          <w:lang w:val="el-GR"/>
        </w:rPr>
        <w:t xml:space="preserve"> </w:t>
      </w:r>
      <w:r w:rsidRPr="00D0445A">
        <w:rPr>
          <w:spacing w:val="-1"/>
          <w:w w:val="105"/>
          <w:lang w:val="el-GR"/>
        </w:rPr>
        <w:t>την</w:t>
      </w:r>
      <w:r w:rsidRPr="00D0445A">
        <w:rPr>
          <w:spacing w:val="-12"/>
          <w:w w:val="105"/>
          <w:lang w:val="el-GR"/>
        </w:rPr>
        <w:t xml:space="preserve"> </w:t>
      </w:r>
      <w:r w:rsidRPr="00D0445A">
        <w:rPr>
          <w:spacing w:val="-1"/>
          <w:w w:val="105"/>
          <w:lang w:val="el-GR"/>
        </w:rPr>
        <w:t>αρμόδια</w:t>
      </w:r>
      <w:r w:rsidRPr="00D0445A">
        <w:rPr>
          <w:spacing w:val="-14"/>
          <w:w w:val="105"/>
          <w:lang w:val="el-GR"/>
        </w:rPr>
        <w:t xml:space="preserve"> </w:t>
      </w:r>
      <w:r w:rsidRPr="00D0445A">
        <w:rPr>
          <w:spacing w:val="-3"/>
          <w:w w:val="105"/>
          <w:lang w:val="el-GR"/>
        </w:rPr>
        <w:t>Επιτροπή.</w:t>
      </w:r>
    </w:p>
    <w:p w:rsidR="000C253F" w:rsidRPr="00D0445A" w:rsidRDefault="00D0445A">
      <w:pPr>
        <w:pStyle w:val="a4"/>
        <w:spacing w:before="110" w:line="285" w:lineRule="auto"/>
        <w:ind w:right="110" w:hanging="1"/>
        <w:jc w:val="both"/>
        <w:rPr>
          <w:lang w:val="el-GR"/>
        </w:rPr>
      </w:pPr>
      <w:r w:rsidRPr="00D0445A">
        <w:rPr>
          <w:spacing w:val="-3"/>
          <w:w w:val="105"/>
          <w:lang w:val="el-GR"/>
        </w:rPr>
        <w:t>Από</w:t>
      </w:r>
      <w:r w:rsidRPr="00D0445A">
        <w:rPr>
          <w:spacing w:val="-14"/>
          <w:w w:val="105"/>
          <w:lang w:val="el-GR"/>
        </w:rPr>
        <w:t xml:space="preserve"> </w:t>
      </w:r>
      <w:r w:rsidRPr="00D0445A">
        <w:rPr>
          <w:spacing w:val="-1"/>
          <w:w w:val="105"/>
          <w:lang w:val="el-GR"/>
        </w:rPr>
        <w:t>την</w:t>
      </w:r>
      <w:r w:rsidRPr="00D0445A">
        <w:rPr>
          <w:spacing w:val="-14"/>
          <w:w w:val="105"/>
          <w:lang w:val="el-GR"/>
        </w:rPr>
        <w:t xml:space="preserve"> </w:t>
      </w:r>
      <w:r w:rsidRPr="00D0445A">
        <w:rPr>
          <w:spacing w:val="-1"/>
          <w:w w:val="105"/>
          <w:lang w:val="el-GR"/>
        </w:rPr>
        <w:t>Οικονομική</w:t>
      </w:r>
      <w:r w:rsidRPr="00D0445A">
        <w:rPr>
          <w:spacing w:val="-19"/>
          <w:w w:val="105"/>
          <w:lang w:val="el-GR"/>
        </w:rPr>
        <w:t xml:space="preserve"> </w:t>
      </w:r>
      <w:r w:rsidRPr="00D0445A">
        <w:rPr>
          <w:spacing w:val="-1"/>
          <w:w w:val="105"/>
          <w:lang w:val="el-GR"/>
        </w:rPr>
        <w:t>Προσφορά</w:t>
      </w:r>
      <w:r w:rsidRPr="00D0445A">
        <w:rPr>
          <w:spacing w:val="-16"/>
          <w:w w:val="105"/>
          <w:lang w:val="el-GR"/>
        </w:rPr>
        <w:t xml:space="preserve"> </w:t>
      </w:r>
      <w:r w:rsidRPr="00D0445A">
        <w:rPr>
          <w:spacing w:val="-3"/>
          <w:w w:val="105"/>
          <w:lang w:val="el-GR"/>
        </w:rPr>
        <w:t>πρέπει</w:t>
      </w:r>
      <w:r w:rsidRPr="00D0445A">
        <w:rPr>
          <w:spacing w:val="-15"/>
          <w:w w:val="105"/>
          <w:lang w:val="el-GR"/>
        </w:rPr>
        <w:t xml:space="preserve"> </w:t>
      </w:r>
      <w:r w:rsidRPr="00D0445A">
        <w:rPr>
          <w:w w:val="105"/>
          <w:lang w:val="el-GR"/>
        </w:rPr>
        <w:t>να</w:t>
      </w:r>
      <w:r w:rsidRPr="00D0445A">
        <w:rPr>
          <w:spacing w:val="-16"/>
          <w:w w:val="105"/>
          <w:lang w:val="el-GR"/>
        </w:rPr>
        <w:t xml:space="preserve"> </w:t>
      </w:r>
      <w:r w:rsidRPr="00D0445A">
        <w:rPr>
          <w:spacing w:val="-1"/>
          <w:w w:val="105"/>
          <w:lang w:val="el-GR"/>
        </w:rPr>
        <w:t>προκύπτει</w:t>
      </w:r>
      <w:r w:rsidRPr="00D0445A">
        <w:rPr>
          <w:spacing w:val="-13"/>
          <w:w w:val="105"/>
          <w:lang w:val="el-GR"/>
        </w:rPr>
        <w:t xml:space="preserve"> </w:t>
      </w:r>
      <w:r w:rsidRPr="00D0445A">
        <w:rPr>
          <w:spacing w:val="-3"/>
          <w:w w:val="105"/>
          <w:lang w:val="el-GR"/>
        </w:rPr>
        <w:t>σαφώς</w:t>
      </w:r>
      <w:r w:rsidRPr="00D0445A">
        <w:rPr>
          <w:spacing w:val="-16"/>
          <w:w w:val="105"/>
          <w:lang w:val="el-GR"/>
        </w:rPr>
        <w:t xml:space="preserve"> </w:t>
      </w:r>
      <w:r w:rsidRPr="00D0445A">
        <w:rPr>
          <w:w w:val="105"/>
          <w:lang w:val="el-GR"/>
        </w:rPr>
        <w:t>η</w:t>
      </w:r>
      <w:r w:rsidRPr="00D0445A">
        <w:rPr>
          <w:spacing w:val="-14"/>
          <w:w w:val="105"/>
          <w:lang w:val="el-GR"/>
        </w:rPr>
        <w:t xml:space="preserve"> </w:t>
      </w:r>
      <w:r w:rsidRPr="00D0445A">
        <w:rPr>
          <w:spacing w:val="-1"/>
          <w:w w:val="105"/>
          <w:lang w:val="el-GR"/>
        </w:rPr>
        <w:t>τιμή</w:t>
      </w:r>
      <w:r w:rsidRPr="00D0445A">
        <w:rPr>
          <w:spacing w:val="-16"/>
          <w:w w:val="105"/>
          <w:lang w:val="el-GR"/>
        </w:rPr>
        <w:t xml:space="preserve"> </w:t>
      </w:r>
      <w:r w:rsidRPr="00D0445A">
        <w:rPr>
          <w:spacing w:val="-1"/>
          <w:w w:val="105"/>
          <w:lang w:val="el-GR"/>
        </w:rPr>
        <w:t>μονάδας</w:t>
      </w:r>
      <w:r w:rsidRPr="00D0445A">
        <w:rPr>
          <w:spacing w:val="-16"/>
          <w:w w:val="105"/>
          <w:lang w:val="el-GR"/>
        </w:rPr>
        <w:t xml:space="preserve"> </w:t>
      </w:r>
      <w:r w:rsidRPr="00D0445A">
        <w:rPr>
          <w:w w:val="105"/>
          <w:lang w:val="el-GR"/>
        </w:rPr>
        <w:t>για</w:t>
      </w:r>
      <w:r w:rsidRPr="00D0445A">
        <w:rPr>
          <w:spacing w:val="-16"/>
          <w:w w:val="105"/>
          <w:lang w:val="el-GR"/>
        </w:rPr>
        <w:t xml:space="preserve"> </w:t>
      </w:r>
      <w:r w:rsidRPr="00D0445A">
        <w:rPr>
          <w:w w:val="105"/>
          <w:lang w:val="el-GR"/>
        </w:rPr>
        <w:t>κάθε</w:t>
      </w:r>
      <w:r w:rsidRPr="00D0445A">
        <w:rPr>
          <w:spacing w:val="-17"/>
          <w:w w:val="105"/>
          <w:lang w:val="el-GR"/>
        </w:rPr>
        <w:t xml:space="preserve"> </w:t>
      </w:r>
      <w:r w:rsidRPr="00D0445A">
        <w:rPr>
          <w:spacing w:val="-1"/>
          <w:w w:val="105"/>
          <w:lang w:val="el-GR"/>
        </w:rPr>
        <w:t>προσφερόμενο</w:t>
      </w:r>
      <w:r w:rsidRPr="00D0445A">
        <w:rPr>
          <w:spacing w:val="51"/>
          <w:w w:val="103"/>
          <w:lang w:val="el-GR"/>
        </w:rPr>
        <w:t xml:space="preserve"> </w:t>
      </w:r>
      <w:r w:rsidRPr="00D0445A">
        <w:rPr>
          <w:spacing w:val="-1"/>
          <w:w w:val="105"/>
          <w:lang w:val="el-GR"/>
        </w:rPr>
        <w:t>είδος,</w:t>
      </w:r>
      <w:r w:rsidRPr="00D0445A">
        <w:rPr>
          <w:spacing w:val="23"/>
          <w:w w:val="105"/>
          <w:lang w:val="el-GR"/>
        </w:rPr>
        <w:t xml:space="preserve"> </w:t>
      </w:r>
      <w:r w:rsidRPr="00D0445A">
        <w:rPr>
          <w:w w:val="105"/>
          <w:lang w:val="el-GR"/>
        </w:rPr>
        <w:t>για</w:t>
      </w:r>
      <w:r w:rsidRPr="00D0445A">
        <w:rPr>
          <w:spacing w:val="24"/>
          <w:w w:val="105"/>
          <w:lang w:val="el-GR"/>
        </w:rPr>
        <w:t xml:space="preserve"> </w:t>
      </w:r>
      <w:r w:rsidRPr="00D0445A">
        <w:rPr>
          <w:spacing w:val="1"/>
          <w:w w:val="105"/>
          <w:lang w:val="el-GR"/>
        </w:rPr>
        <w:t>να</w:t>
      </w:r>
      <w:r w:rsidRPr="00D0445A">
        <w:rPr>
          <w:spacing w:val="25"/>
          <w:w w:val="105"/>
          <w:lang w:val="el-GR"/>
        </w:rPr>
        <w:t xml:space="preserve"> </w:t>
      </w:r>
      <w:r w:rsidRPr="00D0445A">
        <w:rPr>
          <w:spacing w:val="-3"/>
          <w:w w:val="105"/>
          <w:lang w:val="el-GR"/>
        </w:rPr>
        <w:t>μπορεί</w:t>
      </w:r>
      <w:r w:rsidRPr="00D0445A">
        <w:rPr>
          <w:spacing w:val="24"/>
          <w:w w:val="105"/>
          <w:lang w:val="el-GR"/>
        </w:rPr>
        <w:t xml:space="preserve"> </w:t>
      </w:r>
      <w:r w:rsidRPr="00D0445A">
        <w:rPr>
          <w:spacing w:val="1"/>
          <w:w w:val="105"/>
          <w:lang w:val="el-GR"/>
        </w:rPr>
        <w:t>να</w:t>
      </w:r>
      <w:r w:rsidRPr="00D0445A">
        <w:rPr>
          <w:spacing w:val="26"/>
          <w:w w:val="105"/>
          <w:lang w:val="el-GR"/>
        </w:rPr>
        <w:t xml:space="preserve"> </w:t>
      </w:r>
      <w:r w:rsidRPr="00D0445A">
        <w:rPr>
          <w:spacing w:val="-1"/>
          <w:w w:val="105"/>
          <w:lang w:val="el-GR"/>
        </w:rPr>
        <w:t>προσδιορίζεται</w:t>
      </w:r>
      <w:r w:rsidRPr="00D0445A">
        <w:rPr>
          <w:spacing w:val="24"/>
          <w:w w:val="105"/>
          <w:lang w:val="el-GR"/>
        </w:rPr>
        <w:t xml:space="preserve"> </w:t>
      </w:r>
      <w:r w:rsidRPr="00D0445A">
        <w:rPr>
          <w:spacing w:val="-1"/>
          <w:w w:val="105"/>
          <w:lang w:val="el-GR"/>
        </w:rPr>
        <w:t>το</w:t>
      </w:r>
      <w:r w:rsidRPr="00D0445A">
        <w:rPr>
          <w:spacing w:val="25"/>
          <w:w w:val="105"/>
          <w:lang w:val="el-GR"/>
        </w:rPr>
        <w:t xml:space="preserve"> </w:t>
      </w:r>
      <w:r w:rsidRPr="00D0445A">
        <w:rPr>
          <w:spacing w:val="-1"/>
          <w:w w:val="105"/>
          <w:lang w:val="el-GR"/>
        </w:rPr>
        <w:t>ακριβές</w:t>
      </w:r>
      <w:r w:rsidRPr="00D0445A">
        <w:rPr>
          <w:spacing w:val="23"/>
          <w:w w:val="105"/>
          <w:lang w:val="el-GR"/>
        </w:rPr>
        <w:t xml:space="preserve"> </w:t>
      </w:r>
      <w:r w:rsidRPr="00D0445A">
        <w:rPr>
          <w:spacing w:val="-1"/>
          <w:w w:val="105"/>
          <w:lang w:val="el-GR"/>
        </w:rPr>
        <w:t>κόστος,</w:t>
      </w:r>
      <w:r w:rsidRPr="00D0445A">
        <w:rPr>
          <w:spacing w:val="25"/>
          <w:w w:val="105"/>
          <w:lang w:val="el-GR"/>
        </w:rPr>
        <w:t xml:space="preserve"> </w:t>
      </w:r>
      <w:r w:rsidRPr="00D0445A">
        <w:rPr>
          <w:spacing w:val="-1"/>
          <w:w w:val="105"/>
          <w:lang w:val="el-GR"/>
        </w:rPr>
        <w:t>σε</w:t>
      </w:r>
      <w:r w:rsidRPr="00D0445A">
        <w:rPr>
          <w:spacing w:val="26"/>
          <w:w w:val="105"/>
          <w:lang w:val="el-GR"/>
        </w:rPr>
        <w:t xml:space="preserve"> </w:t>
      </w:r>
      <w:r w:rsidRPr="00D0445A">
        <w:rPr>
          <w:spacing w:val="-1"/>
          <w:w w:val="105"/>
          <w:lang w:val="el-GR"/>
        </w:rPr>
        <w:t>περίπτωση</w:t>
      </w:r>
      <w:r w:rsidRPr="00D0445A">
        <w:rPr>
          <w:spacing w:val="25"/>
          <w:w w:val="105"/>
          <w:lang w:val="el-GR"/>
        </w:rPr>
        <w:t xml:space="preserve"> </w:t>
      </w:r>
      <w:r w:rsidRPr="00D0445A">
        <w:rPr>
          <w:spacing w:val="-1"/>
          <w:w w:val="105"/>
          <w:lang w:val="el-GR"/>
        </w:rPr>
        <w:t>αυξομείωσης</w:t>
      </w:r>
      <w:r w:rsidRPr="00D0445A">
        <w:rPr>
          <w:spacing w:val="23"/>
          <w:w w:val="105"/>
          <w:lang w:val="el-GR"/>
        </w:rPr>
        <w:t xml:space="preserve"> </w:t>
      </w:r>
      <w:r w:rsidRPr="00D0445A">
        <w:rPr>
          <w:spacing w:val="-1"/>
          <w:w w:val="105"/>
          <w:lang w:val="el-GR"/>
        </w:rPr>
        <w:t>φυσικού</w:t>
      </w:r>
      <w:r w:rsidRPr="00D0445A">
        <w:rPr>
          <w:spacing w:val="61"/>
          <w:w w:val="103"/>
          <w:lang w:val="el-GR"/>
        </w:rPr>
        <w:t xml:space="preserve"> </w:t>
      </w:r>
      <w:r w:rsidRPr="00D0445A">
        <w:rPr>
          <w:spacing w:val="-1"/>
          <w:w w:val="105"/>
          <w:lang w:val="el-GR"/>
        </w:rPr>
        <w:t>αντικειμένου.</w:t>
      </w:r>
      <w:r w:rsidRPr="00D0445A">
        <w:rPr>
          <w:spacing w:val="13"/>
          <w:w w:val="105"/>
          <w:lang w:val="el-GR"/>
        </w:rPr>
        <w:t xml:space="preserve"> </w:t>
      </w:r>
      <w:r w:rsidRPr="00D0445A">
        <w:rPr>
          <w:spacing w:val="-1"/>
          <w:w w:val="105"/>
          <w:lang w:val="el-GR"/>
        </w:rPr>
        <w:t>Προσφερόμενο</w:t>
      </w:r>
      <w:r w:rsidRPr="00D0445A">
        <w:rPr>
          <w:spacing w:val="14"/>
          <w:w w:val="105"/>
          <w:lang w:val="el-GR"/>
        </w:rPr>
        <w:t xml:space="preserve"> </w:t>
      </w:r>
      <w:r w:rsidRPr="00D0445A">
        <w:rPr>
          <w:spacing w:val="-1"/>
          <w:w w:val="105"/>
          <w:lang w:val="el-GR"/>
        </w:rPr>
        <w:t>είδος</w:t>
      </w:r>
      <w:r w:rsidRPr="00D0445A">
        <w:rPr>
          <w:spacing w:val="12"/>
          <w:w w:val="105"/>
          <w:lang w:val="el-GR"/>
        </w:rPr>
        <w:t xml:space="preserve"> </w:t>
      </w:r>
      <w:r w:rsidRPr="00D0445A">
        <w:rPr>
          <w:w w:val="105"/>
          <w:lang w:val="el-GR"/>
        </w:rPr>
        <w:t>το</w:t>
      </w:r>
      <w:r w:rsidRPr="00D0445A">
        <w:rPr>
          <w:spacing w:val="10"/>
          <w:w w:val="105"/>
          <w:lang w:val="el-GR"/>
        </w:rPr>
        <w:t xml:space="preserve"> </w:t>
      </w:r>
      <w:r w:rsidRPr="00D0445A">
        <w:rPr>
          <w:spacing w:val="-1"/>
          <w:w w:val="105"/>
          <w:lang w:val="el-GR"/>
        </w:rPr>
        <w:t>οποίο</w:t>
      </w:r>
      <w:r w:rsidRPr="00D0445A">
        <w:rPr>
          <w:spacing w:val="13"/>
          <w:w w:val="105"/>
          <w:lang w:val="el-GR"/>
        </w:rPr>
        <w:t xml:space="preserve"> </w:t>
      </w:r>
      <w:r w:rsidRPr="00D0445A">
        <w:rPr>
          <w:spacing w:val="-3"/>
          <w:w w:val="105"/>
          <w:lang w:val="el-GR"/>
        </w:rPr>
        <w:t>αναφέρεται</w:t>
      </w:r>
      <w:r w:rsidRPr="00D0445A">
        <w:rPr>
          <w:spacing w:val="15"/>
          <w:w w:val="105"/>
          <w:lang w:val="el-GR"/>
        </w:rPr>
        <w:t xml:space="preserve"> </w:t>
      </w:r>
      <w:r w:rsidRPr="00D0445A">
        <w:rPr>
          <w:spacing w:val="-1"/>
          <w:w w:val="105"/>
          <w:lang w:val="el-GR"/>
        </w:rPr>
        <w:t>στην</w:t>
      </w:r>
      <w:r w:rsidRPr="00D0445A">
        <w:rPr>
          <w:spacing w:val="14"/>
          <w:w w:val="105"/>
          <w:lang w:val="el-GR"/>
        </w:rPr>
        <w:t xml:space="preserve"> </w:t>
      </w:r>
      <w:r w:rsidRPr="00D0445A">
        <w:rPr>
          <w:spacing w:val="-1"/>
          <w:w w:val="105"/>
          <w:lang w:val="el-GR"/>
        </w:rPr>
        <w:t>Οικονομική</w:t>
      </w:r>
      <w:r w:rsidRPr="00D0445A">
        <w:rPr>
          <w:spacing w:val="12"/>
          <w:w w:val="105"/>
          <w:lang w:val="el-GR"/>
        </w:rPr>
        <w:t xml:space="preserve"> </w:t>
      </w:r>
      <w:r w:rsidRPr="00D0445A">
        <w:rPr>
          <w:spacing w:val="-1"/>
          <w:w w:val="105"/>
          <w:lang w:val="el-GR"/>
        </w:rPr>
        <w:t>Προσφορά</w:t>
      </w:r>
      <w:r w:rsidRPr="00D0445A">
        <w:rPr>
          <w:spacing w:val="12"/>
          <w:w w:val="105"/>
          <w:lang w:val="el-GR"/>
        </w:rPr>
        <w:t xml:space="preserve"> </w:t>
      </w:r>
      <w:r w:rsidRPr="00D0445A">
        <w:rPr>
          <w:spacing w:val="-1"/>
          <w:w w:val="105"/>
          <w:lang w:val="el-GR"/>
        </w:rPr>
        <w:t>χωρίς</w:t>
      </w:r>
      <w:r w:rsidRPr="00D0445A">
        <w:rPr>
          <w:spacing w:val="12"/>
          <w:w w:val="105"/>
          <w:lang w:val="el-GR"/>
        </w:rPr>
        <w:t xml:space="preserve"> </w:t>
      </w:r>
      <w:r w:rsidRPr="00D0445A">
        <w:rPr>
          <w:spacing w:val="-1"/>
          <w:w w:val="105"/>
          <w:lang w:val="el-GR"/>
        </w:rPr>
        <w:t>τιμή,</w:t>
      </w:r>
      <w:r w:rsidRPr="00D0445A">
        <w:rPr>
          <w:spacing w:val="65"/>
          <w:w w:val="103"/>
          <w:lang w:val="el-GR"/>
        </w:rPr>
        <w:t xml:space="preserve"> </w:t>
      </w:r>
      <w:r w:rsidRPr="00D0445A">
        <w:rPr>
          <w:spacing w:val="-1"/>
          <w:w w:val="105"/>
          <w:lang w:val="el-GR"/>
        </w:rPr>
        <w:t>θεωρείται</w:t>
      </w:r>
      <w:r w:rsidRPr="00D0445A">
        <w:rPr>
          <w:spacing w:val="-15"/>
          <w:w w:val="105"/>
          <w:lang w:val="el-GR"/>
        </w:rPr>
        <w:t xml:space="preserve"> </w:t>
      </w:r>
      <w:r w:rsidRPr="00D0445A">
        <w:rPr>
          <w:spacing w:val="-1"/>
          <w:w w:val="105"/>
          <w:lang w:val="el-GR"/>
        </w:rPr>
        <w:t>ότι</w:t>
      </w:r>
      <w:r w:rsidRPr="00D0445A">
        <w:rPr>
          <w:spacing w:val="-15"/>
          <w:w w:val="105"/>
          <w:lang w:val="el-GR"/>
        </w:rPr>
        <w:t xml:space="preserve"> </w:t>
      </w:r>
      <w:r w:rsidRPr="00D0445A">
        <w:rPr>
          <w:spacing w:val="-1"/>
          <w:w w:val="105"/>
          <w:lang w:val="el-GR"/>
        </w:rPr>
        <w:t>προσφέρεται</w:t>
      </w:r>
      <w:r w:rsidRPr="00D0445A">
        <w:rPr>
          <w:spacing w:val="-15"/>
          <w:w w:val="105"/>
          <w:lang w:val="el-GR"/>
        </w:rPr>
        <w:t xml:space="preserve"> </w:t>
      </w:r>
      <w:r w:rsidRPr="00D0445A">
        <w:rPr>
          <w:w w:val="105"/>
          <w:lang w:val="el-GR"/>
        </w:rPr>
        <w:t>με</w:t>
      </w:r>
      <w:r w:rsidRPr="00D0445A">
        <w:rPr>
          <w:spacing w:val="-16"/>
          <w:w w:val="105"/>
          <w:lang w:val="el-GR"/>
        </w:rPr>
        <w:t xml:space="preserve"> </w:t>
      </w:r>
      <w:r w:rsidRPr="00D0445A">
        <w:rPr>
          <w:spacing w:val="-1"/>
          <w:w w:val="105"/>
          <w:lang w:val="el-GR"/>
        </w:rPr>
        <w:t>μηδενική</w:t>
      </w:r>
      <w:r w:rsidRPr="00D0445A">
        <w:rPr>
          <w:spacing w:val="-16"/>
          <w:w w:val="105"/>
          <w:lang w:val="el-GR"/>
        </w:rPr>
        <w:t xml:space="preserve"> </w:t>
      </w:r>
      <w:r w:rsidRPr="00D0445A">
        <w:rPr>
          <w:spacing w:val="-1"/>
          <w:w w:val="105"/>
          <w:lang w:val="el-GR"/>
        </w:rPr>
        <w:t>αξία.</w:t>
      </w:r>
    </w:p>
    <w:p w:rsidR="000C253F" w:rsidRPr="00D0445A" w:rsidRDefault="00D0445A">
      <w:pPr>
        <w:pStyle w:val="a4"/>
        <w:spacing w:before="113"/>
        <w:jc w:val="both"/>
        <w:rPr>
          <w:lang w:val="el-GR"/>
        </w:rPr>
      </w:pPr>
      <w:r w:rsidRPr="00D0445A">
        <w:rPr>
          <w:w w:val="105"/>
          <w:lang w:val="el-GR"/>
        </w:rPr>
        <w:t>Η</w:t>
      </w:r>
      <w:r w:rsidRPr="00D0445A">
        <w:rPr>
          <w:spacing w:val="-13"/>
          <w:w w:val="105"/>
          <w:lang w:val="el-GR"/>
        </w:rPr>
        <w:t xml:space="preserve"> </w:t>
      </w:r>
      <w:r w:rsidRPr="00D0445A">
        <w:rPr>
          <w:spacing w:val="-1"/>
          <w:w w:val="105"/>
          <w:lang w:val="el-GR"/>
        </w:rPr>
        <w:t>τιμή</w:t>
      </w:r>
      <w:r w:rsidRPr="00D0445A">
        <w:rPr>
          <w:spacing w:val="-13"/>
          <w:w w:val="105"/>
          <w:lang w:val="el-GR"/>
        </w:rPr>
        <w:t xml:space="preserve"> </w:t>
      </w:r>
      <w:r w:rsidRPr="00D0445A">
        <w:rPr>
          <w:spacing w:val="-1"/>
          <w:w w:val="105"/>
          <w:lang w:val="el-GR"/>
        </w:rPr>
        <w:t>χωρίς</w:t>
      </w:r>
      <w:r w:rsidRPr="00D0445A">
        <w:rPr>
          <w:spacing w:val="-14"/>
          <w:w w:val="105"/>
          <w:lang w:val="el-GR"/>
        </w:rPr>
        <w:t xml:space="preserve"> </w:t>
      </w:r>
      <w:r w:rsidRPr="00D0445A">
        <w:rPr>
          <w:spacing w:val="-1"/>
          <w:w w:val="105"/>
          <w:lang w:val="el-GR"/>
        </w:rPr>
        <w:t>ΦΠΑ</w:t>
      </w:r>
      <w:r w:rsidRPr="00D0445A">
        <w:rPr>
          <w:spacing w:val="-11"/>
          <w:w w:val="105"/>
          <w:lang w:val="el-GR"/>
        </w:rPr>
        <w:t xml:space="preserve"> </w:t>
      </w:r>
      <w:r w:rsidRPr="00D0445A">
        <w:rPr>
          <w:w w:val="105"/>
          <w:lang w:val="el-GR"/>
        </w:rPr>
        <w:t>θα</w:t>
      </w:r>
      <w:r w:rsidRPr="00D0445A">
        <w:rPr>
          <w:spacing w:val="-12"/>
          <w:w w:val="105"/>
          <w:lang w:val="el-GR"/>
        </w:rPr>
        <w:t xml:space="preserve"> </w:t>
      </w:r>
      <w:r w:rsidRPr="00D0445A">
        <w:rPr>
          <w:spacing w:val="-1"/>
          <w:w w:val="105"/>
          <w:lang w:val="el-GR"/>
        </w:rPr>
        <w:t>λαμβάνεται</w:t>
      </w:r>
      <w:r w:rsidRPr="00D0445A">
        <w:rPr>
          <w:spacing w:val="-11"/>
          <w:w w:val="105"/>
          <w:lang w:val="el-GR"/>
        </w:rPr>
        <w:t xml:space="preserve"> </w:t>
      </w:r>
      <w:r w:rsidRPr="00D0445A">
        <w:rPr>
          <w:w w:val="105"/>
          <w:lang w:val="el-GR"/>
        </w:rPr>
        <w:t>για</w:t>
      </w:r>
      <w:r w:rsidRPr="00D0445A">
        <w:rPr>
          <w:spacing w:val="-14"/>
          <w:w w:val="105"/>
          <w:lang w:val="el-GR"/>
        </w:rPr>
        <w:t xml:space="preserve"> </w:t>
      </w:r>
      <w:r w:rsidRPr="00D0445A">
        <w:rPr>
          <w:w w:val="105"/>
          <w:lang w:val="el-GR"/>
        </w:rPr>
        <w:t>τη</w:t>
      </w:r>
      <w:r w:rsidRPr="00D0445A">
        <w:rPr>
          <w:spacing w:val="-12"/>
          <w:w w:val="105"/>
          <w:lang w:val="el-GR"/>
        </w:rPr>
        <w:t xml:space="preserve"> </w:t>
      </w:r>
      <w:r w:rsidRPr="00D0445A">
        <w:rPr>
          <w:spacing w:val="-1"/>
          <w:w w:val="105"/>
          <w:lang w:val="el-GR"/>
        </w:rPr>
        <w:t>σύγκριση</w:t>
      </w:r>
      <w:r w:rsidRPr="00D0445A">
        <w:rPr>
          <w:spacing w:val="-12"/>
          <w:w w:val="105"/>
          <w:lang w:val="el-GR"/>
        </w:rPr>
        <w:t xml:space="preserve"> </w:t>
      </w:r>
      <w:r w:rsidRPr="00D0445A">
        <w:rPr>
          <w:spacing w:val="-1"/>
          <w:w w:val="105"/>
          <w:lang w:val="el-GR"/>
        </w:rPr>
        <w:t>των</w:t>
      </w:r>
      <w:r w:rsidRPr="00D0445A">
        <w:rPr>
          <w:spacing w:val="-12"/>
          <w:w w:val="105"/>
          <w:lang w:val="el-GR"/>
        </w:rPr>
        <w:t xml:space="preserve"> </w:t>
      </w:r>
      <w:r w:rsidRPr="00D0445A">
        <w:rPr>
          <w:spacing w:val="-1"/>
          <w:w w:val="105"/>
          <w:lang w:val="el-GR"/>
        </w:rPr>
        <w:t>προσφορών.</w:t>
      </w:r>
    </w:p>
    <w:p w:rsidR="000C253F" w:rsidRPr="00D0445A" w:rsidRDefault="00D0445A">
      <w:pPr>
        <w:pStyle w:val="a4"/>
        <w:spacing w:before="157" w:line="286" w:lineRule="auto"/>
        <w:ind w:right="115"/>
        <w:jc w:val="both"/>
        <w:rPr>
          <w:lang w:val="el-GR"/>
        </w:rPr>
      </w:pPr>
      <w:r w:rsidRPr="00D0445A">
        <w:rPr>
          <w:spacing w:val="-1"/>
          <w:w w:val="105"/>
          <w:lang w:val="el-GR"/>
        </w:rPr>
        <w:t>Σε</w:t>
      </w:r>
      <w:r w:rsidRPr="00D0445A">
        <w:rPr>
          <w:spacing w:val="-21"/>
          <w:w w:val="105"/>
          <w:lang w:val="el-GR"/>
        </w:rPr>
        <w:t xml:space="preserve"> </w:t>
      </w:r>
      <w:r w:rsidRPr="00D0445A">
        <w:rPr>
          <w:spacing w:val="-1"/>
          <w:w w:val="105"/>
          <w:lang w:val="el-GR"/>
        </w:rPr>
        <w:t>περίπτωση</w:t>
      </w:r>
      <w:r w:rsidRPr="00D0445A">
        <w:rPr>
          <w:spacing w:val="-21"/>
          <w:w w:val="105"/>
          <w:lang w:val="el-GR"/>
        </w:rPr>
        <w:t xml:space="preserve"> </w:t>
      </w:r>
      <w:r w:rsidRPr="00D0445A">
        <w:rPr>
          <w:spacing w:val="-1"/>
          <w:w w:val="105"/>
          <w:lang w:val="el-GR"/>
        </w:rPr>
        <w:t>λογιστικής</w:t>
      </w:r>
      <w:r w:rsidRPr="00D0445A">
        <w:rPr>
          <w:spacing w:val="-21"/>
          <w:w w:val="105"/>
          <w:lang w:val="el-GR"/>
        </w:rPr>
        <w:t xml:space="preserve"> </w:t>
      </w:r>
      <w:r w:rsidRPr="00D0445A">
        <w:rPr>
          <w:spacing w:val="-1"/>
          <w:w w:val="105"/>
          <w:lang w:val="el-GR"/>
        </w:rPr>
        <w:t>ασυμφωνίας</w:t>
      </w:r>
      <w:r w:rsidRPr="00D0445A">
        <w:rPr>
          <w:spacing w:val="-20"/>
          <w:w w:val="105"/>
          <w:lang w:val="el-GR"/>
        </w:rPr>
        <w:t xml:space="preserve"> </w:t>
      </w:r>
      <w:r w:rsidRPr="00D0445A">
        <w:rPr>
          <w:spacing w:val="-1"/>
          <w:w w:val="105"/>
          <w:lang w:val="el-GR"/>
        </w:rPr>
        <w:t>μεταξύ</w:t>
      </w:r>
      <w:r w:rsidRPr="00D0445A">
        <w:rPr>
          <w:spacing w:val="-20"/>
          <w:w w:val="105"/>
          <w:lang w:val="el-GR"/>
        </w:rPr>
        <w:t xml:space="preserve"> </w:t>
      </w:r>
      <w:r w:rsidRPr="00D0445A">
        <w:rPr>
          <w:spacing w:val="1"/>
          <w:w w:val="105"/>
          <w:lang w:val="el-GR"/>
        </w:rPr>
        <w:t>της</w:t>
      </w:r>
      <w:r w:rsidRPr="00D0445A">
        <w:rPr>
          <w:spacing w:val="-21"/>
          <w:w w:val="105"/>
          <w:lang w:val="el-GR"/>
        </w:rPr>
        <w:t xml:space="preserve"> </w:t>
      </w:r>
      <w:r w:rsidRPr="00D0445A">
        <w:rPr>
          <w:spacing w:val="-1"/>
          <w:w w:val="105"/>
          <w:lang w:val="el-GR"/>
        </w:rPr>
        <w:t>τιμής</w:t>
      </w:r>
      <w:r w:rsidRPr="00D0445A">
        <w:rPr>
          <w:spacing w:val="-22"/>
          <w:w w:val="105"/>
          <w:lang w:val="el-GR"/>
        </w:rPr>
        <w:t xml:space="preserve"> </w:t>
      </w:r>
      <w:r w:rsidRPr="00D0445A">
        <w:rPr>
          <w:w w:val="105"/>
          <w:lang w:val="el-GR"/>
        </w:rPr>
        <w:t>μονάδας</w:t>
      </w:r>
      <w:r w:rsidRPr="00D0445A">
        <w:rPr>
          <w:spacing w:val="-21"/>
          <w:w w:val="105"/>
          <w:lang w:val="el-GR"/>
        </w:rPr>
        <w:t xml:space="preserve"> </w:t>
      </w:r>
      <w:r w:rsidRPr="00D0445A">
        <w:rPr>
          <w:w w:val="105"/>
          <w:lang w:val="el-GR"/>
        </w:rPr>
        <w:t>και</w:t>
      </w:r>
      <w:r w:rsidRPr="00D0445A">
        <w:rPr>
          <w:spacing w:val="-20"/>
          <w:w w:val="105"/>
          <w:lang w:val="el-GR"/>
        </w:rPr>
        <w:t xml:space="preserve"> </w:t>
      </w:r>
      <w:r w:rsidRPr="00D0445A">
        <w:rPr>
          <w:w w:val="105"/>
          <w:lang w:val="el-GR"/>
        </w:rPr>
        <w:t>της</w:t>
      </w:r>
      <w:r w:rsidRPr="00D0445A">
        <w:rPr>
          <w:spacing w:val="-20"/>
          <w:w w:val="105"/>
          <w:lang w:val="el-GR"/>
        </w:rPr>
        <w:t xml:space="preserve"> </w:t>
      </w:r>
      <w:r w:rsidRPr="00D0445A">
        <w:rPr>
          <w:spacing w:val="-1"/>
          <w:w w:val="105"/>
          <w:lang w:val="el-GR"/>
        </w:rPr>
        <w:t>συνολικής</w:t>
      </w:r>
      <w:r w:rsidRPr="00D0445A">
        <w:rPr>
          <w:spacing w:val="-21"/>
          <w:w w:val="105"/>
          <w:lang w:val="el-GR"/>
        </w:rPr>
        <w:t xml:space="preserve"> </w:t>
      </w:r>
      <w:r w:rsidRPr="00D0445A">
        <w:rPr>
          <w:spacing w:val="-1"/>
          <w:w w:val="105"/>
          <w:lang w:val="el-GR"/>
        </w:rPr>
        <w:t>τιμής,</w:t>
      </w:r>
      <w:r w:rsidRPr="00D0445A">
        <w:rPr>
          <w:spacing w:val="-21"/>
          <w:w w:val="105"/>
          <w:lang w:val="el-GR"/>
        </w:rPr>
        <w:t xml:space="preserve"> </w:t>
      </w:r>
      <w:r w:rsidRPr="00D0445A">
        <w:rPr>
          <w:spacing w:val="-1"/>
          <w:w w:val="105"/>
          <w:lang w:val="el-GR"/>
        </w:rPr>
        <w:t>υπερισχύει</w:t>
      </w:r>
      <w:r w:rsidRPr="00D0445A">
        <w:rPr>
          <w:spacing w:val="63"/>
          <w:w w:val="103"/>
          <w:lang w:val="el-GR"/>
        </w:rPr>
        <w:t xml:space="preserve"> </w:t>
      </w:r>
      <w:r w:rsidRPr="00D0445A">
        <w:rPr>
          <w:w w:val="105"/>
          <w:lang w:val="el-GR"/>
        </w:rPr>
        <w:t>η</w:t>
      </w:r>
      <w:r w:rsidRPr="00D0445A">
        <w:rPr>
          <w:spacing w:val="-14"/>
          <w:w w:val="105"/>
          <w:lang w:val="el-GR"/>
        </w:rPr>
        <w:t xml:space="preserve"> </w:t>
      </w:r>
      <w:r w:rsidRPr="00D0445A">
        <w:rPr>
          <w:spacing w:val="-1"/>
          <w:w w:val="105"/>
          <w:lang w:val="el-GR"/>
        </w:rPr>
        <w:t>τιμή</w:t>
      </w:r>
      <w:r w:rsidRPr="00D0445A">
        <w:rPr>
          <w:spacing w:val="-14"/>
          <w:w w:val="105"/>
          <w:lang w:val="el-GR"/>
        </w:rPr>
        <w:t xml:space="preserve"> </w:t>
      </w:r>
      <w:r w:rsidRPr="00D0445A">
        <w:rPr>
          <w:spacing w:val="-1"/>
          <w:w w:val="105"/>
          <w:lang w:val="el-GR"/>
        </w:rPr>
        <w:t>μονάδας.</w:t>
      </w:r>
    </w:p>
    <w:p w:rsidR="000C253F" w:rsidRPr="00D0445A" w:rsidRDefault="00D0445A">
      <w:pPr>
        <w:pStyle w:val="a4"/>
        <w:spacing w:before="113" w:line="283" w:lineRule="auto"/>
        <w:ind w:right="112"/>
        <w:jc w:val="both"/>
        <w:rPr>
          <w:lang w:val="el-GR"/>
        </w:rPr>
      </w:pPr>
      <w:r w:rsidRPr="00D0445A">
        <w:rPr>
          <w:spacing w:val="-1"/>
          <w:w w:val="105"/>
          <w:lang w:val="el-GR"/>
        </w:rPr>
        <w:t>Προσφορά</w:t>
      </w:r>
      <w:r w:rsidRPr="00D0445A">
        <w:rPr>
          <w:spacing w:val="28"/>
          <w:w w:val="105"/>
          <w:lang w:val="el-GR"/>
        </w:rPr>
        <w:t xml:space="preserve"> </w:t>
      </w:r>
      <w:r w:rsidRPr="00D0445A">
        <w:rPr>
          <w:spacing w:val="-1"/>
          <w:w w:val="105"/>
          <w:lang w:val="el-GR"/>
        </w:rPr>
        <w:t>που</w:t>
      </w:r>
      <w:r w:rsidRPr="00D0445A">
        <w:rPr>
          <w:spacing w:val="29"/>
          <w:w w:val="105"/>
          <w:lang w:val="el-GR"/>
        </w:rPr>
        <w:t xml:space="preserve"> </w:t>
      </w:r>
      <w:r w:rsidRPr="00D0445A">
        <w:rPr>
          <w:w w:val="105"/>
          <w:lang w:val="el-GR"/>
        </w:rPr>
        <w:t>δε</w:t>
      </w:r>
      <w:r w:rsidRPr="00D0445A">
        <w:rPr>
          <w:spacing w:val="28"/>
          <w:w w:val="105"/>
          <w:lang w:val="el-GR"/>
        </w:rPr>
        <w:t xml:space="preserve"> </w:t>
      </w:r>
      <w:r w:rsidRPr="00D0445A">
        <w:rPr>
          <w:spacing w:val="-1"/>
          <w:w w:val="105"/>
          <w:lang w:val="el-GR"/>
        </w:rPr>
        <w:t>δίδει</w:t>
      </w:r>
      <w:r w:rsidRPr="00D0445A">
        <w:rPr>
          <w:spacing w:val="29"/>
          <w:w w:val="105"/>
          <w:lang w:val="el-GR"/>
        </w:rPr>
        <w:t xml:space="preserve"> </w:t>
      </w:r>
      <w:r w:rsidRPr="00D0445A">
        <w:rPr>
          <w:spacing w:val="-1"/>
          <w:w w:val="105"/>
          <w:lang w:val="el-GR"/>
        </w:rPr>
        <w:t>τιμή</w:t>
      </w:r>
      <w:r w:rsidRPr="00D0445A">
        <w:rPr>
          <w:spacing w:val="28"/>
          <w:w w:val="105"/>
          <w:lang w:val="el-GR"/>
        </w:rPr>
        <w:t xml:space="preserve"> </w:t>
      </w:r>
      <w:r w:rsidRPr="00D0445A">
        <w:rPr>
          <w:spacing w:val="-1"/>
          <w:w w:val="105"/>
          <w:lang w:val="el-GR"/>
        </w:rPr>
        <w:t>σε</w:t>
      </w:r>
      <w:r w:rsidRPr="00D0445A">
        <w:rPr>
          <w:spacing w:val="27"/>
          <w:w w:val="105"/>
          <w:lang w:val="el-GR"/>
        </w:rPr>
        <w:t xml:space="preserve"> </w:t>
      </w:r>
      <w:r w:rsidRPr="00D0445A">
        <w:rPr>
          <w:spacing w:val="-1"/>
          <w:w w:val="105"/>
          <w:lang w:val="el-GR"/>
        </w:rPr>
        <w:t>ευρώ</w:t>
      </w:r>
      <w:r w:rsidRPr="00D0445A">
        <w:rPr>
          <w:spacing w:val="30"/>
          <w:w w:val="105"/>
          <w:lang w:val="el-GR"/>
        </w:rPr>
        <w:t xml:space="preserve"> </w:t>
      </w:r>
      <w:r w:rsidRPr="00D0445A">
        <w:rPr>
          <w:w w:val="105"/>
          <w:lang w:val="el-GR"/>
        </w:rPr>
        <w:t>ή</w:t>
      </w:r>
      <w:r w:rsidRPr="00D0445A">
        <w:rPr>
          <w:spacing w:val="28"/>
          <w:w w:val="105"/>
          <w:lang w:val="el-GR"/>
        </w:rPr>
        <w:t xml:space="preserve"> </w:t>
      </w:r>
      <w:r w:rsidRPr="00D0445A">
        <w:rPr>
          <w:spacing w:val="-1"/>
          <w:w w:val="105"/>
          <w:lang w:val="el-GR"/>
        </w:rPr>
        <w:t>δίδει</w:t>
      </w:r>
      <w:r w:rsidRPr="00D0445A">
        <w:rPr>
          <w:spacing w:val="29"/>
          <w:w w:val="105"/>
          <w:lang w:val="el-GR"/>
        </w:rPr>
        <w:t xml:space="preserve"> </w:t>
      </w:r>
      <w:r w:rsidRPr="00D0445A">
        <w:rPr>
          <w:spacing w:val="-1"/>
          <w:w w:val="105"/>
          <w:lang w:val="el-GR"/>
        </w:rPr>
        <w:t>τιμή</w:t>
      </w:r>
      <w:r w:rsidRPr="00D0445A">
        <w:rPr>
          <w:spacing w:val="28"/>
          <w:w w:val="105"/>
          <w:lang w:val="el-GR"/>
        </w:rPr>
        <w:t xml:space="preserve"> </w:t>
      </w:r>
      <w:r w:rsidRPr="00D0445A">
        <w:rPr>
          <w:spacing w:val="-1"/>
          <w:w w:val="105"/>
          <w:lang w:val="el-GR"/>
        </w:rPr>
        <w:t>σε</w:t>
      </w:r>
      <w:r w:rsidRPr="00D0445A">
        <w:rPr>
          <w:spacing w:val="25"/>
          <w:w w:val="105"/>
          <w:lang w:val="el-GR"/>
        </w:rPr>
        <w:t xml:space="preserve"> </w:t>
      </w:r>
      <w:r w:rsidRPr="00D0445A">
        <w:rPr>
          <w:spacing w:val="-1"/>
          <w:w w:val="105"/>
          <w:lang w:val="el-GR"/>
        </w:rPr>
        <w:t>συνάλλαγμα</w:t>
      </w:r>
      <w:r w:rsidRPr="00D0445A">
        <w:rPr>
          <w:spacing w:val="29"/>
          <w:w w:val="105"/>
          <w:lang w:val="el-GR"/>
        </w:rPr>
        <w:t xml:space="preserve"> </w:t>
      </w:r>
      <w:r w:rsidRPr="00D0445A">
        <w:rPr>
          <w:w w:val="105"/>
          <w:lang w:val="el-GR"/>
        </w:rPr>
        <w:t>ή</w:t>
      </w:r>
      <w:r w:rsidRPr="00D0445A">
        <w:rPr>
          <w:spacing w:val="26"/>
          <w:w w:val="105"/>
          <w:lang w:val="el-GR"/>
        </w:rPr>
        <w:t xml:space="preserve"> </w:t>
      </w:r>
      <w:r w:rsidRPr="00D0445A">
        <w:rPr>
          <w:spacing w:val="-3"/>
          <w:w w:val="105"/>
          <w:lang w:val="el-GR"/>
        </w:rPr>
        <w:t>με</w:t>
      </w:r>
      <w:r w:rsidRPr="00D0445A">
        <w:rPr>
          <w:spacing w:val="27"/>
          <w:w w:val="105"/>
          <w:lang w:val="el-GR"/>
        </w:rPr>
        <w:t xml:space="preserve"> </w:t>
      </w:r>
      <w:r w:rsidRPr="00D0445A">
        <w:rPr>
          <w:spacing w:val="-3"/>
          <w:w w:val="105"/>
          <w:lang w:val="el-GR"/>
        </w:rPr>
        <w:t>ρήτρα</w:t>
      </w:r>
      <w:r w:rsidRPr="00D0445A">
        <w:rPr>
          <w:spacing w:val="29"/>
          <w:w w:val="105"/>
          <w:lang w:val="el-GR"/>
        </w:rPr>
        <w:t xml:space="preserve"> </w:t>
      </w:r>
      <w:r w:rsidRPr="00D0445A">
        <w:rPr>
          <w:spacing w:val="-1"/>
          <w:w w:val="105"/>
          <w:lang w:val="el-GR"/>
        </w:rPr>
        <w:t>συναλλάγματος</w:t>
      </w:r>
      <w:r w:rsidRPr="00D0445A">
        <w:rPr>
          <w:spacing w:val="75"/>
          <w:w w:val="103"/>
          <w:lang w:val="el-GR"/>
        </w:rPr>
        <w:t xml:space="preserve"> </w:t>
      </w:r>
      <w:r w:rsidRPr="00D0445A">
        <w:rPr>
          <w:spacing w:val="-1"/>
          <w:w w:val="105"/>
          <w:lang w:val="el-GR"/>
        </w:rPr>
        <w:t>απορρίπτεται</w:t>
      </w:r>
      <w:r w:rsidRPr="00D0445A">
        <w:rPr>
          <w:spacing w:val="-26"/>
          <w:w w:val="105"/>
          <w:lang w:val="el-GR"/>
        </w:rPr>
        <w:t xml:space="preserve"> </w:t>
      </w:r>
      <w:r w:rsidRPr="00D0445A">
        <w:rPr>
          <w:w w:val="105"/>
          <w:lang w:val="el-GR"/>
        </w:rPr>
        <w:t>ως</w:t>
      </w:r>
      <w:r w:rsidRPr="00D0445A">
        <w:rPr>
          <w:spacing w:val="-29"/>
          <w:w w:val="105"/>
          <w:lang w:val="el-GR"/>
        </w:rPr>
        <w:t xml:space="preserve"> </w:t>
      </w:r>
      <w:r w:rsidRPr="00D0445A">
        <w:rPr>
          <w:spacing w:val="-1"/>
          <w:w w:val="105"/>
          <w:lang w:val="el-GR"/>
        </w:rPr>
        <w:t>απαράδεκτη.</w:t>
      </w:r>
    </w:p>
    <w:p w:rsidR="000C253F" w:rsidRPr="00D0445A" w:rsidRDefault="00D0445A">
      <w:pPr>
        <w:pStyle w:val="a4"/>
        <w:spacing w:before="113" w:line="288" w:lineRule="auto"/>
        <w:ind w:right="113"/>
        <w:jc w:val="both"/>
        <w:rPr>
          <w:lang w:val="el-GR"/>
        </w:rPr>
      </w:pPr>
      <w:r w:rsidRPr="00D0445A">
        <w:rPr>
          <w:w w:val="105"/>
          <w:lang w:val="el-GR"/>
        </w:rPr>
        <w:t>Για</w:t>
      </w:r>
      <w:r w:rsidRPr="00D0445A">
        <w:rPr>
          <w:spacing w:val="12"/>
          <w:w w:val="105"/>
          <w:lang w:val="el-GR"/>
        </w:rPr>
        <w:t xml:space="preserve"> </w:t>
      </w:r>
      <w:r w:rsidRPr="00D0445A">
        <w:rPr>
          <w:w w:val="105"/>
          <w:lang w:val="el-GR"/>
        </w:rPr>
        <w:t>την</w:t>
      </w:r>
      <w:r w:rsidRPr="00D0445A">
        <w:rPr>
          <w:spacing w:val="13"/>
          <w:w w:val="105"/>
          <w:lang w:val="el-GR"/>
        </w:rPr>
        <w:t xml:space="preserve"> </w:t>
      </w:r>
      <w:r w:rsidRPr="00D0445A">
        <w:rPr>
          <w:spacing w:val="-1"/>
          <w:w w:val="105"/>
          <w:lang w:val="el-GR"/>
        </w:rPr>
        <w:t>ανάλυση</w:t>
      </w:r>
      <w:r w:rsidRPr="00D0445A">
        <w:rPr>
          <w:spacing w:val="14"/>
          <w:w w:val="105"/>
          <w:lang w:val="el-GR"/>
        </w:rPr>
        <w:t xml:space="preserve"> </w:t>
      </w:r>
      <w:r w:rsidRPr="00D0445A">
        <w:rPr>
          <w:spacing w:val="-1"/>
          <w:w w:val="105"/>
          <w:lang w:val="el-GR"/>
        </w:rPr>
        <w:t>των</w:t>
      </w:r>
      <w:r w:rsidRPr="00D0445A">
        <w:rPr>
          <w:spacing w:val="12"/>
          <w:w w:val="105"/>
          <w:lang w:val="el-GR"/>
        </w:rPr>
        <w:t xml:space="preserve"> </w:t>
      </w:r>
      <w:r w:rsidRPr="00D0445A">
        <w:rPr>
          <w:spacing w:val="-1"/>
          <w:w w:val="105"/>
          <w:lang w:val="el-GR"/>
        </w:rPr>
        <w:t>τιμών</w:t>
      </w:r>
      <w:r w:rsidRPr="00D0445A">
        <w:rPr>
          <w:spacing w:val="14"/>
          <w:w w:val="105"/>
          <w:lang w:val="el-GR"/>
        </w:rPr>
        <w:t xml:space="preserve"> </w:t>
      </w:r>
      <w:r w:rsidRPr="00D0445A">
        <w:rPr>
          <w:spacing w:val="-1"/>
          <w:w w:val="105"/>
          <w:lang w:val="el-GR"/>
        </w:rPr>
        <w:t>της</w:t>
      </w:r>
      <w:r w:rsidRPr="00D0445A">
        <w:rPr>
          <w:spacing w:val="14"/>
          <w:w w:val="105"/>
          <w:lang w:val="el-GR"/>
        </w:rPr>
        <w:t xml:space="preserve"> </w:t>
      </w:r>
      <w:r w:rsidRPr="00D0445A">
        <w:rPr>
          <w:spacing w:val="-1"/>
          <w:w w:val="105"/>
          <w:lang w:val="el-GR"/>
        </w:rPr>
        <w:t>Προσφοράς</w:t>
      </w:r>
      <w:r w:rsidRPr="00D0445A">
        <w:rPr>
          <w:spacing w:val="12"/>
          <w:w w:val="105"/>
          <w:lang w:val="el-GR"/>
        </w:rPr>
        <w:t xml:space="preserve"> </w:t>
      </w:r>
      <w:r w:rsidRPr="00D0445A">
        <w:rPr>
          <w:w w:val="105"/>
          <w:lang w:val="el-GR"/>
        </w:rPr>
        <w:t>τους</w:t>
      </w:r>
      <w:r w:rsidRPr="00D0445A">
        <w:rPr>
          <w:spacing w:val="12"/>
          <w:w w:val="105"/>
          <w:lang w:val="el-GR"/>
        </w:rPr>
        <w:t xml:space="preserve"> </w:t>
      </w:r>
      <w:r w:rsidRPr="00D0445A">
        <w:rPr>
          <w:w w:val="105"/>
          <w:lang w:val="el-GR"/>
        </w:rPr>
        <w:t>οι</w:t>
      </w:r>
      <w:r w:rsidRPr="00D0445A">
        <w:rPr>
          <w:spacing w:val="16"/>
          <w:w w:val="105"/>
          <w:lang w:val="el-GR"/>
        </w:rPr>
        <w:t xml:space="preserve"> </w:t>
      </w:r>
      <w:r w:rsidRPr="00D0445A">
        <w:rPr>
          <w:spacing w:val="-3"/>
          <w:w w:val="105"/>
          <w:lang w:val="el-GR"/>
        </w:rPr>
        <w:t>υποψήφιοι</w:t>
      </w:r>
      <w:r w:rsidRPr="00D0445A">
        <w:rPr>
          <w:spacing w:val="15"/>
          <w:w w:val="105"/>
          <w:lang w:val="el-GR"/>
        </w:rPr>
        <w:t xml:space="preserve"> </w:t>
      </w:r>
      <w:r w:rsidRPr="00D0445A">
        <w:rPr>
          <w:spacing w:val="-1"/>
          <w:w w:val="105"/>
          <w:lang w:val="el-GR"/>
        </w:rPr>
        <w:t>Οικονομικοί</w:t>
      </w:r>
      <w:r w:rsidRPr="00D0445A">
        <w:rPr>
          <w:spacing w:val="16"/>
          <w:w w:val="105"/>
          <w:lang w:val="el-GR"/>
        </w:rPr>
        <w:t xml:space="preserve"> </w:t>
      </w:r>
      <w:r w:rsidRPr="00D0445A">
        <w:rPr>
          <w:spacing w:val="-3"/>
          <w:w w:val="105"/>
          <w:lang w:val="el-GR"/>
        </w:rPr>
        <w:t>Φορείς</w:t>
      </w:r>
      <w:r w:rsidRPr="00D0445A">
        <w:rPr>
          <w:spacing w:val="16"/>
          <w:w w:val="105"/>
          <w:lang w:val="el-GR"/>
        </w:rPr>
        <w:t xml:space="preserve"> </w:t>
      </w:r>
      <w:r w:rsidRPr="00D0445A">
        <w:rPr>
          <w:spacing w:val="-1"/>
          <w:w w:val="105"/>
          <w:lang w:val="el-GR"/>
        </w:rPr>
        <w:t>είναι</w:t>
      </w:r>
      <w:r w:rsidRPr="00D0445A">
        <w:rPr>
          <w:spacing w:val="63"/>
          <w:w w:val="103"/>
          <w:lang w:val="el-GR"/>
        </w:rPr>
        <w:t xml:space="preserve"> </w:t>
      </w:r>
      <w:r w:rsidRPr="00D0445A">
        <w:rPr>
          <w:spacing w:val="-1"/>
          <w:w w:val="105"/>
          <w:lang w:val="el-GR"/>
        </w:rPr>
        <w:t>υποχρεωμένοι</w:t>
      </w:r>
      <w:r w:rsidRPr="00D0445A">
        <w:rPr>
          <w:spacing w:val="-18"/>
          <w:w w:val="105"/>
          <w:lang w:val="el-GR"/>
        </w:rPr>
        <w:t xml:space="preserve"> </w:t>
      </w:r>
      <w:r w:rsidRPr="00D0445A">
        <w:rPr>
          <w:w w:val="105"/>
          <w:lang w:val="el-GR"/>
        </w:rPr>
        <w:t>να</w:t>
      </w:r>
      <w:r w:rsidRPr="00D0445A">
        <w:rPr>
          <w:spacing w:val="-19"/>
          <w:w w:val="105"/>
          <w:lang w:val="el-GR"/>
        </w:rPr>
        <w:t xml:space="preserve"> </w:t>
      </w:r>
      <w:r w:rsidRPr="00D0445A">
        <w:rPr>
          <w:spacing w:val="-3"/>
          <w:w w:val="105"/>
          <w:lang w:val="el-GR"/>
        </w:rPr>
        <w:t>συμπληρώσουν</w:t>
      </w:r>
      <w:r w:rsidRPr="00D0445A">
        <w:rPr>
          <w:spacing w:val="-17"/>
          <w:w w:val="105"/>
          <w:lang w:val="el-GR"/>
        </w:rPr>
        <w:t xml:space="preserve"> </w:t>
      </w:r>
      <w:r w:rsidRPr="00D0445A">
        <w:rPr>
          <w:spacing w:val="-1"/>
          <w:w w:val="105"/>
          <w:lang w:val="el-GR"/>
        </w:rPr>
        <w:t>τους</w:t>
      </w:r>
      <w:r w:rsidRPr="00D0445A">
        <w:rPr>
          <w:spacing w:val="-19"/>
          <w:w w:val="105"/>
          <w:lang w:val="el-GR"/>
        </w:rPr>
        <w:t xml:space="preserve"> </w:t>
      </w:r>
      <w:r w:rsidRPr="00D0445A">
        <w:rPr>
          <w:spacing w:val="-1"/>
          <w:w w:val="105"/>
          <w:lang w:val="el-GR"/>
        </w:rPr>
        <w:t>ΠΙΝΑΚΕΣ</w:t>
      </w:r>
      <w:r w:rsidRPr="00D0445A">
        <w:rPr>
          <w:spacing w:val="-18"/>
          <w:w w:val="105"/>
          <w:lang w:val="el-GR"/>
        </w:rPr>
        <w:t xml:space="preserve"> </w:t>
      </w:r>
      <w:r w:rsidRPr="00D0445A">
        <w:rPr>
          <w:spacing w:val="-3"/>
          <w:w w:val="105"/>
          <w:lang w:val="el-GR"/>
        </w:rPr>
        <w:t>ΟΙΚΟΝΟΜΙΚΗΣ</w:t>
      </w:r>
      <w:r w:rsidRPr="00D0445A">
        <w:rPr>
          <w:spacing w:val="-19"/>
          <w:w w:val="105"/>
          <w:lang w:val="el-GR"/>
        </w:rPr>
        <w:t xml:space="preserve"> </w:t>
      </w:r>
      <w:r w:rsidRPr="00D0445A">
        <w:rPr>
          <w:spacing w:val="-1"/>
          <w:w w:val="105"/>
          <w:lang w:val="el-GR"/>
        </w:rPr>
        <w:t>ΠΡΟΣΦΟΡΑΣ</w:t>
      </w:r>
      <w:r w:rsidRPr="00D0445A">
        <w:rPr>
          <w:spacing w:val="-17"/>
          <w:w w:val="105"/>
          <w:lang w:val="el-GR"/>
        </w:rPr>
        <w:t xml:space="preserve"> </w:t>
      </w:r>
      <w:r w:rsidRPr="00D0445A">
        <w:rPr>
          <w:spacing w:val="-1"/>
          <w:w w:val="105"/>
          <w:lang w:val="el-GR"/>
        </w:rPr>
        <w:t>(βλ.</w:t>
      </w:r>
      <w:r>
        <w:rPr>
          <w:spacing w:val="-1"/>
          <w:w w:val="105"/>
        </w:rPr>
        <w:t>C</w:t>
      </w:r>
      <w:r w:rsidRPr="00D0445A">
        <w:rPr>
          <w:spacing w:val="-1"/>
          <w:w w:val="105"/>
          <w:lang w:val="el-GR"/>
        </w:rPr>
        <w:t>.4).</w:t>
      </w:r>
    </w:p>
    <w:p w:rsidR="000C253F" w:rsidRPr="00D0445A" w:rsidRDefault="000C253F">
      <w:pPr>
        <w:spacing w:line="288" w:lineRule="auto"/>
        <w:jc w:val="both"/>
        <w:rPr>
          <w:lang w:val="el-GR"/>
        </w:rPr>
        <w:sectPr w:rsidR="000C253F" w:rsidRPr="00D0445A" w:rsidSect="00ED4375">
          <w:pgSz w:w="12240" w:h="15840"/>
          <w:pgMar w:top="1240" w:right="1480" w:bottom="960" w:left="1460" w:header="317" w:footer="763" w:gutter="0"/>
          <w:cols w:space="720"/>
        </w:sectPr>
      </w:pPr>
    </w:p>
    <w:p w:rsidR="000C253F" w:rsidRPr="00D0445A" w:rsidRDefault="000C253F">
      <w:pPr>
        <w:spacing w:before="2"/>
        <w:rPr>
          <w:rFonts w:ascii="Tahoma" w:eastAsia="Tahoma" w:hAnsi="Tahoma" w:cs="Tahoma"/>
          <w:sz w:val="23"/>
          <w:szCs w:val="23"/>
          <w:lang w:val="el-GR"/>
        </w:rPr>
      </w:pPr>
    </w:p>
    <w:p w:rsidR="000C253F" w:rsidRPr="00D0445A" w:rsidRDefault="00D0445A">
      <w:pPr>
        <w:pStyle w:val="a4"/>
        <w:spacing w:before="72" w:line="284" w:lineRule="auto"/>
        <w:ind w:right="110"/>
        <w:jc w:val="both"/>
        <w:rPr>
          <w:lang w:val="el-GR"/>
        </w:rPr>
      </w:pPr>
      <w:r w:rsidRPr="00D0445A">
        <w:rPr>
          <w:spacing w:val="-1"/>
          <w:w w:val="105"/>
          <w:lang w:val="el-GR"/>
        </w:rPr>
        <w:t>Οι τιμές των</w:t>
      </w:r>
      <w:r w:rsidRPr="00D0445A">
        <w:rPr>
          <w:spacing w:val="2"/>
          <w:w w:val="105"/>
          <w:lang w:val="el-GR"/>
        </w:rPr>
        <w:t xml:space="preserve"> </w:t>
      </w:r>
      <w:r w:rsidRPr="00D0445A">
        <w:rPr>
          <w:spacing w:val="-3"/>
          <w:w w:val="105"/>
          <w:lang w:val="el-GR"/>
        </w:rPr>
        <w:t>προσφορών</w:t>
      </w:r>
      <w:r w:rsidRPr="00D0445A">
        <w:rPr>
          <w:spacing w:val="2"/>
          <w:w w:val="105"/>
          <w:lang w:val="el-GR"/>
        </w:rPr>
        <w:t xml:space="preserve"> </w:t>
      </w:r>
      <w:r w:rsidRPr="00D0445A">
        <w:rPr>
          <w:spacing w:val="-3"/>
          <w:w w:val="105"/>
          <w:lang w:val="el-GR"/>
        </w:rPr>
        <w:t>δεν</w:t>
      </w:r>
      <w:r w:rsidRPr="00D0445A">
        <w:rPr>
          <w:spacing w:val="-1"/>
          <w:w w:val="105"/>
          <w:lang w:val="el-GR"/>
        </w:rPr>
        <w:t xml:space="preserve"> υπόκεινται σε μεταβολή </w:t>
      </w:r>
      <w:r w:rsidRPr="00D0445A">
        <w:rPr>
          <w:spacing w:val="-3"/>
          <w:w w:val="105"/>
          <w:lang w:val="el-GR"/>
        </w:rPr>
        <w:t>κατά</w:t>
      </w:r>
      <w:r w:rsidRPr="00D0445A">
        <w:rPr>
          <w:w w:val="105"/>
          <w:lang w:val="el-GR"/>
        </w:rPr>
        <w:t xml:space="preserve"> τη</w:t>
      </w:r>
      <w:r w:rsidRPr="00D0445A">
        <w:rPr>
          <w:spacing w:val="-1"/>
          <w:w w:val="105"/>
          <w:lang w:val="el-GR"/>
        </w:rPr>
        <w:t xml:space="preserve"> διάρκεια</w:t>
      </w:r>
      <w:r w:rsidRPr="00D0445A">
        <w:rPr>
          <w:w w:val="105"/>
          <w:lang w:val="el-GR"/>
        </w:rPr>
        <w:t xml:space="preserve"> </w:t>
      </w:r>
      <w:r w:rsidRPr="00D0445A">
        <w:rPr>
          <w:spacing w:val="-1"/>
          <w:w w:val="105"/>
          <w:lang w:val="el-GR"/>
        </w:rPr>
        <w:t xml:space="preserve">ισχύος </w:t>
      </w:r>
      <w:r w:rsidRPr="00D0445A">
        <w:rPr>
          <w:w w:val="105"/>
          <w:lang w:val="el-GR"/>
        </w:rPr>
        <w:t>της</w:t>
      </w:r>
      <w:r w:rsidRPr="00D0445A">
        <w:rPr>
          <w:spacing w:val="-3"/>
          <w:w w:val="105"/>
          <w:lang w:val="el-GR"/>
        </w:rPr>
        <w:t xml:space="preserve"> </w:t>
      </w:r>
      <w:r w:rsidRPr="00D0445A">
        <w:rPr>
          <w:spacing w:val="-1"/>
          <w:w w:val="105"/>
          <w:lang w:val="el-GR"/>
        </w:rPr>
        <w:t>Προσφοράς. Σε</w:t>
      </w:r>
      <w:r w:rsidRPr="00D0445A">
        <w:rPr>
          <w:spacing w:val="56"/>
          <w:w w:val="103"/>
          <w:lang w:val="el-GR"/>
        </w:rPr>
        <w:t xml:space="preserve"> </w:t>
      </w:r>
      <w:r w:rsidRPr="00D0445A">
        <w:rPr>
          <w:spacing w:val="-1"/>
          <w:w w:val="105"/>
          <w:lang w:val="el-GR"/>
        </w:rPr>
        <w:t>περίπτωση</w:t>
      </w:r>
      <w:r w:rsidRPr="00D0445A">
        <w:rPr>
          <w:spacing w:val="-3"/>
          <w:w w:val="105"/>
          <w:lang w:val="el-GR"/>
        </w:rPr>
        <w:t xml:space="preserve"> </w:t>
      </w:r>
      <w:r w:rsidRPr="00D0445A">
        <w:rPr>
          <w:spacing w:val="-1"/>
          <w:w w:val="105"/>
          <w:lang w:val="el-GR"/>
        </w:rPr>
        <w:t>που</w:t>
      </w:r>
      <w:r w:rsidRPr="00D0445A">
        <w:rPr>
          <w:spacing w:val="-2"/>
          <w:w w:val="105"/>
          <w:lang w:val="el-GR"/>
        </w:rPr>
        <w:t xml:space="preserve"> </w:t>
      </w:r>
      <w:r w:rsidRPr="00D0445A">
        <w:rPr>
          <w:spacing w:val="-1"/>
          <w:w w:val="105"/>
          <w:lang w:val="el-GR"/>
        </w:rPr>
        <w:t>ζητηθεί παράταση</w:t>
      </w:r>
      <w:r w:rsidRPr="00D0445A">
        <w:rPr>
          <w:spacing w:val="-2"/>
          <w:w w:val="105"/>
          <w:lang w:val="el-GR"/>
        </w:rPr>
        <w:t xml:space="preserve"> </w:t>
      </w:r>
      <w:r w:rsidRPr="00D0445A">
        <w:rPr>
          <w:spacing w:val="-1"/>
          <w:w w:val="105"/>
          <w:lang w:val="el-GR"/>
        </w:rPr>
        <w:t>της</w:t>
      </w:r>
      <w:r w:rsidRPr="00D0445A">
        <w:rPr>
          <w:spacing w:val="-3"/>
          <w:w w:val="105"/>
          <w:lang w:val="el-GR"/>
        </w:rPr>
        <w:t xml:space="preserve"> </w:t>
      </w:r>
      <w:r w:rsidRPr="00D0445A">
        <w:rPr>
          <w:spacing w:val="-1"/>
          <w:w w:val="105"/>
          <w:lang w:val="el-GR"/>
        </w:rPr>
        <w:t>διάρκειας</w:t>
      </w:r>
      <w:r w:rsidRPr="00D0445A">
        <w:rPr>
          <w:spacing w:val="-3"/>
          <w:w w:val="105"/>
          <w:lang w:val="el-GR"/>
        </w:rPr>
        <w:t xml:space="preserve"> </w:t>
      </w:r>
      <w:r w:rsidRPr="00D0445A">
        <w:rPr>
          <w:spacing w:val="-1"/>
          <w:w w:val="105"/>
          <w:lang w:val="el-GR"/>
        </w:rPr>
        <w:t>της</w:t>
      </w:r>
      <w:r w:rsidRPr="00D0445A">
        <w:rPr>
          <w:spacing w:val="-3"/>
          <w:w w:val="105"/>
          <w:lang w:val="el-GR"/>
        </w:rPr>
        <w:t xml:space="preserve"> </w:t>
      </w:r>
      <w:r w:rsidRPr="00D0445A">
        <w:rPr>
          <w:spacing w:val="-1"/>
          <w:w w:val="105"/>
          <w:lang w:val="el-GR"/>
        </w:rPr>
        <w:t>Προσφοράς,</w:t>
      </w:r>
      <w:r w:rsidRPr="00D0445A">
        <w:rPr>
          <w:spacing w:val="-2"/>
          <w:w w:val="105"/>
          <w:lang w:val="el-GR"/>
        </w:rPr>
        <w:t xml:space="preserve"> </w:t>
      </w:r>
      <w:r w:rsidRPr="00D0445A">
        <w:rPr>
          <w:w w:val="105"/>
          <w:lang w:val="el-GR"/>
        </w:rPr>
        <w:t>οι</w:t>
      </w:r>
      <w:r w:rsidRPr="00D0445A">
        <w:rPr>
          <w:spacing w:val="-4"/>
          <w:w w:val="105"/>
          <w:lang w:val="el-GR"/>
        </w:rPr>
        <w:t xml:space="preserve"> </w:t>
      </w:r>
      <w:r w:rsidRPr="00D0445A">
        <w:rPr>
          <w:spacing w:val="-1"/>
          <w:w w:val="105"/>
          <w:lang w:val="el-GR"/>
        </w:rPr>
        <w:t>υποψήφιοι Οικονομικοί</w:t>
      </w:r>
      <w:r w:rsidRPr="00D0445A">
        <w:rPr>
          <w:spacing w:val="-4"/>
          <w:w w:val="105"/>
          <w:lang w:val="el-GR"/>
        </w:rPr>
        <w:t xml:space="preserve"> </w:t>
      </w:r>
      <w:r w:rsidRPr="00D0445A">
        <w:rPr>
          <w:spacing w:val="-1"/>
          <w:w w:val="105"/>
          <w:lang w:val="el-GR"/>
        </w:rPr>
        <w:t>Φορείς</w:t>
      </w:r>
      <w:r w:rsidRPr="00D0445A">
        <w:rPr>
          <w:spacing w:val="41"/>
          <w:w w:val="103"/>
          <w:lang w:val="el-GR"/>
        </w:rPr>
        <w:t xml:space="preserve"> </w:t>
      </w:r>
      <w:r w:rsidRPr="00D0445A">
        <w:rPr>
          <w:spacing w:val="-3"/>
          <w:w w:val="105"/>
          <w:lang w:val="el-GR"/>
        </w:rPr>
        <w:t>δεν</w:t>
      </w:r>
      <w:r w:rsidRPr="00D0445A">
        <w:rPr>
          <w:spacing w:val="50"/>
          <w:w w:val="105"/>
          <w:lang w:val="el-GR"/>
        </w:rPr>
        <w:t xml:space="preserve"> </w:t>
      </w:r>
      <w:r w:rsidRPr="00D0445A">
        <w:rPr>
          <w:spacing w:val="-1"/>
          <w:w w:val="105"/>
          <w:lang w:val="el-GR"/>
        </w:rPr>
        <w:t>δικαιούνται,</w:t>
      </w:r>
      <w:r w:rsidRPr="00D0445A">
        <w:rPr>
          <w:spacing w:val="47"/>
          <w:w w:val="105"/>
          <w:lang w:val="el-GR"/>
        </w:rPr>
        <w:t xml:space="preserve"> </w:t>
      </w:r>
      <w:r w:rsidRPr="00D0445A">
        <w:rPr>
          <w:spacing w:val="-1"/>
          <w:w w:val="105"/>
          <w:lang w:val="el-GR"/>
        </w:rPr>
        <w:t>κατά</w:t>
      </w:r>
      <w:r w:rsidRPr="00D0445A">
        <w:rPr>
          <w:spacing w:val="45"/>
          <w:w w:val="105"/>
          <w:lang w:val="el-GR"/>
        </w:rPr>
        <w:t xml:space="preserve"> </w:t>
      </w:r>
      <w:r w:rsidRPr="00D0445A">
        <w:rPr>
          <w:spacing w:val="-1"/>
          <w:w w:val="105"/>
          <w:lang w:val="el-GR"/>
        </w:rPr>
        <w:t>τη</w:t>
      </w:r>
      <w:r w:rsidRPr="00D0445A">
        <w:rPr>
          <w:spacing w:val="49"/>
          <w:w w:val="105"/>
          <w:lang w:val="el-GR"/>
        </w:rPr>
        <w:t xml:space="preserve"> </w:t>
      </w:r>
      <w:r w:rsidRPr="00D0445A">
        <w:rPr>
          <w:spacing w:val="-1"/>
          <w:w w:val="105"/>
          <w:lang w:val="el-GR"/>
        </w:rPr>
        <w:t>γνωστοποίηση</w:t>
      </w:r>
      <w:r w:rsidRPr="00D0445A">
        <w:rPr>
          <w:spacing w:val="48"/>
          <w:w w:val="105"/>
          <w:lang w:val="el-GR"/>
        </w:rPr>
        <w:t xml:space="preserve"> </w:t>
      </w:r>
      <w:r w:rsidRPr="00D0445A">
        <w:rPr>
          <w:w w:val="105"/>
          <w:lang w:val="el-GR"/>
        </w:rPr>
        <w:t>της</w:t>
      </w:r>
      <w:r w:rsidRPr="00D0445A">
        <w:rPr>
          <w:spacing w:val="47"/>
          <w:w w:val="105"/>
          <w:lang w:val="el-GR"/>
        </w:rPr>
        <w:t xml:space="preserve"> </w:t>
      </w:r>
      <w:r w:rsidRPr="00D0445A">
        <w:rPr>
          <w:spacing w:val="-1"/>
          <w:w w:val="105"/>
          <w:lang w:val="el-GR"/>
        </w:rPr>
        <w:t>συγκατάθεσής</w:t>
      </w:r>
      <w:r w:rsidRPr="00D0445A">
        <w:rPr>
          <w:spacing w:val="47"/>
          <w:w w:val="105"/>
          <w:lang w:val="el-GR"/>
        </w:rPr>
        <w:t xml:space="preserve"> </w:t>
      </w:r>
      <w:r w:rsidRPr="00D0445A">
        <w:rPr>
          <w:spacing w:val="-1"/>
          <w:w w:val="105"/>
          <w:lang w:val="el-GR"/>
        </w:rPr>
        <w:t>τους</w:t>
      </w:r>
      <w:r w:rsidRPr="00D0445A">
        <w:rPr>
          <w:spacing w:val="50"/>
          <w:w w:val="105"/>
          <w:lang w:val="el-GR"/>
        </w:rPr>
        <w:t xml:space="preserve"> </w:t>
      </w:r>
      <w:r w:rsidRPr="00D0445A">
        <w:rPr>
          <w:w w:val="105"/>
          <w:lang w:val="el-GR"/>
        </w:rPr>
        <w:t>για</w:t>
      </w:r>
      <w:r w:rsidRPr="00D0445A">
        <w:rPr>
          <w:spacing w:val="43"/>
          <w:w w:val="105"/>
          <w:lang w:val="el-GR"/>
        </w:rPr>
        <w:t xml:space="preserve"> </w:t>
      </w:r>
      <w:r w:rsidRPr="00D0445A">
        <w:rPr>
          <w:w w:val="105"/>
          <w:lang w:val="el-GR"/>
        </w:rPr>
        <w:t>την</w:t>
      </w:r>
      <w:r w:rsidRPr="00D0445A">
        <w:rPr>
          <w:spacing w:val="50"/>
          <w:w w:val="105"/>
          <w:lang w:val="el-GR"/>
        </w:rPr>
        <w:t xml:space="preserve"> </w:t>
      </w:r>
      <w:r w:rsidRPr="00D0445A">
        <w:rPr>
          <w:spacing w:val="-1"/>
          <w:w w:val="105"/>
          <w:lang w:val="el-GR"/>
        </w:rPr>
        <w:t>παράταση</w:t>
      </w:r>
      <w:r w:rsidRPr="00D0445A">
        <w:rPr>
          <w:spacing w:val="48"/>
          <w:w w:val="105"/>
          <w:lang w:val="el-GR"/>
        </w:rPr>
        <w:t xml:space="preserve"> </w:t>
      </w:r>
      <w:r w:rsidRPr="00D0445A">
        <w:rPr>
          <w:spacing w:val="-1"/>
          <w:w w:val="105"/>
          <w:lang w:val="el-GR"/>
        </w:rPr>
        <w:t>αυτή,</w:t>
      </w:r>
      <w:r w:rsidRPr="00D0445A">
        <w:rPr>
          <w:spacing w:val="47"/>
          <w:w w:val="105"/>
          <w:lang w:val="el-GR"/>
        </w:rPr>
        <w:t xml:space="preserve"> </w:t>
      </w:r>
      <w:r w:rsidRPr="00D0445A">
        <w:rPr>
          <w:w w:val="105"/>
          <w:lang w:val="el-GR"/>
        </w:rPr>
        <w:t>να</w:t>
      </w:r>
      <w:r w:rsidRPr="00D0445A">
        <w:rPr>
          <w:spacing w:val="49"/>
          <w:w w:val="103"/>
          <w:lang w:val="el-GR"/>
        </w:rPr>
        <w:t xml:space="preserve"> </w:t>
      </w:r>
      <w:r w:rsidRPr="00D0445A">
        <w:rPr>
          <w:spacing w:val="-1"/>
          <w:w w:val="105"/>
          <w:lang w:val="el-GR"/>
        </w:rPr>
        <w:t>υποβάλλουν</w:t>
      </w:r>
      <w:r w:rsidRPr="00D0445A">
        <w:rPr>
          <w:spacing w:val="-18"/>
          <w:w w:val="105"/>
          <w:lang w:val="el-GR"/>
        </w:rPr>
        <w:t xml:space="preserve"> </w:t>
      </w:r>
      <w:r w:rsidRPr="00D0445A">
        <w:rPr>
          <w:spacing w:val="-1"/>
          <w:w w:val="105"/>
          <w:lang w:val="el-GR"/>
        </w:rPr>
        <w:t>νέους</w:t>
      </w:r>
      <w:r w:rsidRPr="00D0445A">
        <w:rPr>
          <w:spacing w:val="-16"/>
          <w:w w:val="105"/>
          <w:lang w:val="el-GR"/>
        </w:rPr>
        <w:t xml:space="preserve"> </w:t>
      </w:r>
      <w:r w:rsidRPr="00D0445A">
        <w:rPr>
          <w:spacing w:val="-1"/>
          <w:w w:val="105"/>
          <w:lang w:val="el-GR"/>
        </w:rPr>
        <w:t>πίνακες</w:t>
      </w:r>
      <w:r w:rsidRPr="00D0445A">
        <w:rPr>
          <w:spacing w:val="-16"/>
          <w:w w:val="105"/>
          <w:lang w:val="el-GR"/>
        </w:rPr>
        <w:t xml:space="preserve"> </w:t>
      </w:r>
      <w:r w:rsidRPr="00D0445A">
        <w:rPr>
          <w:spacing w:val="-1"/>
          <w:w w:val="105"/>
          <w:lang w:val="el-GR"/>
        </w:rPr>
        <w:t>τιμών</w:t>
      </w:r>
      <w:r w:rsidRPr="00D0445A">
        <w:rPr>
          <w:spacing w:val="-15"/>
          <w:w w:val="105"/>
          <w:lang w:val="el-GR"/>
        </w:rPr>
        <w:t xml:space="preserve"> </w:t>
      </w:r>
      <w:r w:rsidRPr="00D0445A">
        <w:rPr>
          <w:w w:val="105"/>
          <w:lang w:val="el-GR"/>
        </w:rPr>
        <w:t>ή</w:t>
      </w:r>
      <w:r w:rsidRPr="00D0445A">
        <w:rPr>
          <w:spacing w:val="-15"/>
          <w:w w:val="105"/>
          <w:lang w:val="el-GR"/>
        </w:rPr>
        <w:t xml:space="preserve"> </w:t>
      </w:r>
      <w:r w:rsidRPr="00D0445A">
        <w:rPr>
          <w:spacing w:val="1"/>
          <w:w w:val="105"/>
          <w:lang w:val="el-GR"/>
        </w:rPr>
        <w:t>να</w:t>
      </w:r>
      <w:r w:rsidRPr="00D0445A">
        <w:rPr>
          <w:spacing w:val="-15"/>
          <w:w w:val="105"/>
          <w:lang w:val="el-GR"/>
        </w:rPr>
        <w:t xml:space="preserve"> </w:t>
      </w:r>
      <w:r w:rsidRPr="00D0445A">
        <w:rPr>
          <w:spacing w:val="-1"/>
          <w:w w:val="105"/>
          <w:lang w:val="el-GR"/>
        </w:rPr>
        <w:t>τους</w:t>
      </w:r>
      <w:r w:rsidRPr="00D0445A">
        <w:rPr>
          <w:spacing w:val="-16"/>
          <w:w w:val="105"/>
          <w:lang w:val="el-GR"/>
        </w:rPr>
        <w:t xml:space="preserve"> </w:t>
      </w:r>
      <w:r w:rsidRPr="00D0445A">
        <w:rPr>
          <w:spacing w:val="-1"/>
          <w:w w:val="105"/>
          <w:lang w:val="el-GR"/>
        </w:rPr>
        <w:t>τροποποιήσουν.</w:t>
      </w:r>
    </w:p>
    <w:p w:rsidR="000C253F" w:rsidRPr="00D0445A" w:rsidRDefault="000C253F">
      <w:pPr>
        <w:spacing w:line="284" w:lineRule="auto"/>
        <w:jc w:val="both"/>
        <w:rPr>
          <w:lang w:val="el-GR"/>
        </w:rPr>
        <w:sectPr w:rsidR="000C253F" w:rsidRPr="00D0445A" w:rsidSect="00ED4375">
          <w:pgSz w:w="12240" w:h="15840"/>
          <w:pgMar w:top="1240" w:right="1480" w:bottom="960" w:left="1460" w:header="317" w:footer="763" w:gutter="0"/>
          <w:cols w:space="720"/>
        </w:sectPr>
      </w:pPr>
    </w:p>
    <w:p w:rsidR="000C253F" w:rsidRPr="00D0445A" w:rsidRDefault="000C253F">
      <w:pPr>
        <w:spacing w:before="6"/>
        <w:rPr>
          <w:rFonts w:ascii="Tahoma" w:eastAsia="Tahoma" w:hAnsi="Tahoma" w:cs="Tahoma"/>
          <w:sz w:val="23"/>
          <w:szCs w:val="23"/>
          <w:lang w:val="el-GR"/>
        </w:rPr>
      </w:pPr>
    </w:p>
    <w:p w:rsidR="000C253F" w:rsidRDefault="00D0445A">
      <w:pPr>
        <w:pStyle w:val="4"/>
        <w:numPr>
          <w:ilvl w:val="1"/>
          <w:numId w:val="33"/>
        </w:numPr>
        <w:tabs>
          <w:tab w:val="left" w:pos="655"/>
        </w:tabs>
        <w:ind w:left="654" w:hanging="530"/>
        <w:rPr>
          <w:b w:val="0"/>
          <w:bCs w:val="0"/>
          <w:u w:val="none"/>
        </w:rPr>
      </w:pPr>
      <w:r>
        <w:rPr>
          <w:spacing w:val="-1"/>
          <w:u w:val="thick" w:color="000000"/>
        </w:rPr>
        <w:t>ΔΙΕΝΕΡΓΕΙΑ</w:t>
      </w:r>
      <w:r>
        <w:rPr>
          <w:spacing w:val="30"/>
          <w:u w:val="thick" w:color="000000"/>
        </w:rPr>
        <w:t xml:space="preserve"> </w:t>
      </w:r>
      <w:r>
        <w:rPr>
          <w:spacing w:val="-1"/>
          <w:u w:val="thick" w:color="000000"/>
        </w:rPr>
        <w:t>ΔΙΑΓΩΝΙΣΜΟΥ</w:t>
      </w:r>
      <w:r>
        <w:rPr>
          <w:spacing w:val="33"/>
          <w:u w:val="thick" w:color="000000"/>
        </w:rPr>
        <w:t xml:space="preserve"> </w:t>
      </w:r>
      <w:r>
        <w:rPr>
          <w:u w:val="thick" w:color="000000"/>
        </w:rPr>
        <w:t>–</w:t>
      </w:r>
      <w:r>
        <w:rPr>
          <w:spacing w:val="37"/>
          <w:u w:val="thick" w:color="000000"/>
        </w:rPr>
        <w:t xml:space="preserve"> </w:t>
      </w:r>
      <w:r>
        <w:rPr>
          <w:spacing w:val="-1"/>
          <w:u w:val="thick" w:color="000000"/>
        </w:rPr>
        <w:t>ΑΞΙΟΛΟΓΗΣΗ</w:t>
      </w:r>
      <w:r>
        <w:rPr>
          <w:spacing w:val="32"/>
          <w:u w:val="thick" w:color="000000"/>
        </w:rPr>
        <w:t xml:space="preserve"> </w:t>
      </w:r>
      <w:r>
        <w:rPr>
          <w:spacing w:val="-1"/>
          <w:u w:val="thick" w:color="000000"/>
        </w:rPr>
        <w:t>ΠΡΟΣΦΟΡΩΝ</w:t>
      </w:r>
    </w:p>
    <w:p w:rsidR="000C253F" w:rsidRDefault="000C253F">
      <w:pPr>
        <w:spacing w:before="7"/>
        <w:rPr>
          <w:rFonts w:ascii="Tahoma" w:eastAsia="Tahoma" w:hAnsi="Tahoma" w:cs="Tahoma"/>
          <w:b/>
          <w:bCs/>
        </w:rPr>
      </w:pPr>
    </w:p>
    <w:p w:rsidR="000C253F" w:rsidRPr="00D0445A" w:rsidRDefault="00D0445A">
      <w:pPr>
        <w:pStyle w:val="6"/>
        <w:numPr>
          <w:ilvl w:val="2"/>
          <w:numId w:val="33"/>
        </w:numPr>
        <w:tabs>
          <w:tab w:val="left" w:pos="1140"/>
        </w:tabs>
        <w:ind w:left="1139"/>
        <w:jc w:val="both"/>
        <w:rPr>
          <w:b w:val="0"/>
          <w:bCs w:val="0"/>
          <w:lang w:val="el-GR"/>
        </w:rPr>
      </w:pPr>
      <w:r w:rsidRPr="00D0445A">
        <w:rPr>
          <w:spacing w:val="-1"/>
          <w:w w:val="105"/>
          <w:lang w:val="el-GR"/>
        </w:rPr>
        <w:t>Διαδικασία</w:t>
      </w:r>
      <w:r w:rsidRPr="00D0445A">
        <w:rPr>
          <w:spacing w:val="-27"/>
          <w:w w:val="105"/>
          <w:lang w:val="el-GR"/>
        </w:rPr>
        <w:t xml:space="preserve"> </w:t>
      </w:r>
      <w:r w:rsidRPr="00D0445A">
        <w:rPr>
          <w:spacing w:val="-1"/>
          <w:w w:val="105"/>
          <w:lang w:val="el-GR"/>
        </w:rPr>
        <w:t>Διενέργειας</w:t>
      </w:r>
      <w:r w:rsidRPr="00D0445A">
        <w:rPr>
          <w:spacing w:val="-26"/>
          <w:w w:val="105"/>
          <w:lang w:val="el-GR"/>
        </w:rPr>
        <w:t xml:space="preserve"> </w:t>
      </w:r>
      <w:r w:rsidRPr="00D0445A">
        <w:rPr>
          <w:spacing w:val="-1"/>
          <w:w w:val="105"/>
          <w:lang w:val="el-GR"/>
        </w:rPr>
        <w:t>Διαγωνισμού</w:t>
      </w:r>
      <w:r w:rsidRPr="00D0445A">
        <w:rPr>
          <w:spacing w:val="-25"/>
          <w:w w:val="105"/>
          <w:lang w:val="el-GR"/>
        </w:rPr>
        <w:t xml:space="preserve"> </w:t>
      </w:r>
      <w:r w:rsidRPr="00D0445A">
        <w:rPr>
          <w:spacing w:val="-3"/>
          <w:w w:val="105"/>
          <w:lang w:val="el-GR"/>
        </w:rPr>
        <w:t>και</w:t>
      </w:r>
      <w:r w:rsidRPr="00D0445A">
        <w:rPr>
          <w:spacing w:val="-25"/>
          <w:w w:val="105"/>
          <w:lang w:val="el-GR"/>
        </w:rPr>
        <w:t xml:space="preserve"> </w:t>
      </w:r>
      <w:r w:rsidRPr="00D0445A">
        <w:rPr>
          <w:spacing w:val="-1"/>
          <w:w w:val="105"/>
          <w:lang w:val="el-GR"/>
        </w:rPr>
        <w:t>Αξιολόγησης</w:t>
      </w:r>
      <w:r w:rsidRPr="00D0445A">
        <w:rPr>
          <w:spacing w:val="-27"/>
          <w:w w:val="105"/>
          <w:lang w:val="el-GR"/>
        </w:rPr>
        <w:t xml:space="preserve"> </w:t>
      </w:r>
      <w:r w:rsidRPr="00D0445A">
        <w:rPr>
          <w:spacing w:val="-1"/>
          <w:w w:val="105"/>
          <w:lang w:val="el-GR"/>
        </w:rPr>
        <w:t>Προσφορών</w:t>
      </w:r>
    </w:p>
    <w:p w:rsidR="000C253F" w:rsidRPr="00D0445A" w:rsidRDefault="000C253F">
      <w:pPr>
        <w:spacing w:before="8"/>
        <w:rPr>
          <w:rFonts w:ascii="Tahoma" w:eastAsia="Tahoma" w:hAnsi="Tahoma" w:cs="Tahoma"/>
          <w:b/>
          <w:bCs/>
          <w:sz w:val="19"/>
          <w:szCs w:val="19"/>
          <w:lang w:val="el-GR"/>
        </w:rPr>
      </w:pPr>
    </w:p>
    <w:p w:rsidR="000C253F" w:rsidRDefault="00D0445A">
      <w:pPr>
        <w:numPr>
          <w:ilvl w:val="3"/>
          <w:numId w:val="33"/>
        </w:numPr>
        <w:tabs>
          <w:tab w:val="left" w:pos="2536"/>
        </w:tabs>
        <w:ind w:left="2535" w:hanging="813"/>
        <w:jc w:val="left"/>
        <w:rPr>
          <w:rFonts w:ascii="Tahoma" w:eastAsia="Tahoma" w:hAnsi="Tahoma" w:cs="Tahoma"/>
          <w:sz w:val="18"/>
          <w:szCs w:val="18"/>
        </w:rPr>
      </w:pPr>
      <w:r>
        <w:rPr>
          <w:rFonts w:ascii="Tahoma" w:hAnsi="Tahoma"/>
          <w:b/>
          <w:w w:val="105"/>
          <w:sz w:val="18"/>
        </w:rPr>
        <w:t>Διαδικασία</w:t>
      </w:r>
      <w:r>
        <w:rPr>
          <w:rFonts w:ascii="Tahoma" w:hAnsi="Tahoma"/>
          <w:b/>
          <w:spacing w:val="-25"/>
          <w:w w:val="105"/>
          <w:sz w:val="18"/>
        </w:rPr>
        <w:t xml:space="preserve"> </w:t>
      </w:r>
      <w:r>
        <w:rPr>
          <w:rFonts w:ascii="Tahoma" w:hAnsi="Tahoma"/>
          <w:b/>
          <w:w w:val="105"/>
          <w:sz w:val="18"/>
        </w:rPr>
        <w:t>διενέργειας</w:t>
      </w:r>
      <w:r>
        <w:rPr>
          <w:rFonts w:ascii="Tahoma" w:hAnsi="Tahoma"/>
          <w:b/>
          <w:spacing w:val="-25"/>
          <w:w w:val="105"/>
          <w:sz w:val="18"/>
        </w:rPr>
        <w:t xml:space="preserve"> </w:t>
      </w:r>
      <w:r>
        <w:rPr>
          <w:rFonts w:ascii="Tahoma" w:hAnsi="Tahoma"/>
          <w:b/>
          <w:spacing w:val="-1"/>
          <w:w w:val="105"/>
          <w:sz w:val="18"/>
        </w:rPr>
        <w:t>Διαγωνισμού</w:t>
      </w:r>
      <w:r>
        <w:rPr>
          <w:rFonts w:ascii="Tahoma" w:hAnsi="Tahoma"/>
          <w:b/>
          <w:spacing w:val="-23"/>
          <w:w w:val="105"/>
          <w:sz w:val="18"/>
        </w:rPr>
        <w:t xml:space="preserve"> </w:t>
      </w:r>
      <w:r>
        <w:rPr>
          <w:rFonts w:ascii="Tahoma" w:hAnsi="Tahoma"/>
          <w:b/>
          <w:w w:val="105"/>
          <w:sz w:val="18"/>
        </w:rPr>
        <w:t>-</w:t>
      </w:r>
      <w:r>
        <w:rPr>
          <w:rFonts w:ascii="Tahoma" w:hAnsi="Tahoma"/>
          <w:b/>
          <w:spacing w:val="-22"/>
          <w:w w:val="105"/>
          <w:sz w:val="18"/>
        </w:rPr>
        <w:t xml:space="preserve"> </w:t>
      </w:r>
      <w:r>
        <w:rPr>
          <w:rFonts w:ascii="Tahoma" w:hAnsi="Tahoma"/>
          <w:b/>
          <w:w w:val="105"/>
          <w:sz w:val="18"/>
        </w:rPr>
        <w:t>αποσφράγιση</w:t>
      </w:r>
      <w:r>
        <w:rPr>
          <w:rFonts w:ascii="Tahoma" w:hAnsi="Tahoma"/>
          <w:b/>
          <w:spacing w:val="-23"/>
          <w:w w:val="105"/>
          <w:sz w:val="18"/>
        </w:rPr>
        <w:t xml:space="preserve"> </w:t>
      </w:r>
      <w:r>
        <w:rPr>
          <w:rFonts w:ascii="Tahoma" w:hAnsi="Tahoma"/>
          <w:b/>
          <w:spacing w:val="-1"/>
          <w:w w:val="105"/>
          <w:sz w:val="18"/>
        </w:rPr>
        <w:t>προσφορών</w:t>
      </w:r>
    </w:p>
    <w:p w:rsidR="000C253F" w:rsidRDefault="000C253F">
      <w:pPr>
        <w:spacing w:before="4"/>
        <w:rPr>
          <w:rFonts w:ascii="Tahoma" w:eastAsia="Tahoma" w:hAnsi="Tahoma" w:cs="Tahoma"/>
          <w:b/>
          <w:bCs/>
          <w:sz w:val="19"/>
          <w:szCs w:val="19"/>
        </w:rPr>
      </w:pPr>
    </w:p>
    <w:p w:rsidR="000C253F" w:rsidRPr="00D0445A" w:rsidRDefault="00D0445A">
      <w:pPr>
        <w:pStyle w:val="a4"/>
        <w:spacing w:line="283" w:lineRule="auto"/>
        <w:ind w:right="109"/>
        <w:jc w:val="both"/>
        <w:rPr>
          <w:lang w:val="el-GR"/>
        </w:rPr>
      </w:pPr>
      <w:r w:rsidRPr="00D0445A">
        <w:rPr>
          <w:w w:val="105"/>
          <w:lang w:val="el-GR"/>
        </w:rPr>
        <w:t>Η</w:t>
      </w:r>
      <w:r w:rsidRPr="00D0445A">
        <w:rPr>
          <w:spacing w:val="-11"/>
          <w:w w:val="105"/>
          <w:lang w:val="el-GR"/>
        </w:rPr>
        <w:t xml:space="preserve"> </w:t>
      </w:r>
      <w:r w:rsidRPr="00D0445A">
        <w:rPr>
          <w:spacing w:val="-1"/>
          <w:w w:val="105"/>
          <w:lang w:val="el-GR"/>
        </w:rPr>
        <w:t>αναθέτουσα</w:t>
      </w:r>
      <w:r w:rsidRPr="00D0445A">
        <w:rPr>
          <w:spacing w:val="-8"/>
          <w:w w:val="105"/>
          <w:lang w:val="el-GR"/>
        </w:rPr>
        <w:t xml:space="preserve"> </w:t>
      </w:r>
      <w:r w:rsidRPr="00D0445A">
        <w:rPr>
          <w:spacing w:val="-1"/>
          <w:w w:val="105"/>
          <w:lang w:val="el-GR"/>
        </w:rPr>
        <w:t>αρχή</w:t>
      </w:r>
      <w:r w:rsidRPr="00D0445A">
        <w:rPr>
          <w:spacing w:val="-9"/>
          <w:w w:val="105"/>
          <w:lang w:val="el-GR"/>
        </w:rPr>
        <w:t xml:space="preserve"> </w:t>
      </w:r>
      <w:r w:rsidRPr="00D0445A">
        <w:rPr>
          <w:w w:val="105"/>
          <w:lang w:val="el-GR"/>
        </w:rPr>
        <w:t>με</w:t>
      </w:r>
      <w:r w:rsidRPr="00D0445A">
        <w:rPr>
          <w:spacing w:val="-10"/>
          <w:w w:val="105"/>
          <w:lang w:val="el-GR"/>
        </w:rPr>
        <w:t xml:space="preserve"> </w:t>
      </w:r>
      <w:r w:rsidRPr="00D0445A">
        <w:rPr>
          <w:spacing w:val="-1"/>
          <w:w w:val="105"/>
          <w:lang w:val="el-GR"/>
        </w:rPr>
        <w:t>απόφασή</w:t>
      </w:r>
      <w:r w:rsidRPr="00D0445A">
        <w:rPr>
          <w:spacing w:val="-9"/>
          <w:w w:val="105"/>
          <w:lang w:val="el-GR"/>
        </w:rPr>
        <w:t xml:space="preserve"> </w:t>
      </w:r>
      <w:r w:rsidRPr="00D0445A">
        <w:rPr>
          <w:spacing w:val="-1"/>
          <w:w w:val="105"/>
          <w:lang w:val="el-GR"/>
        </w:rPr>
        <w:t>της</w:t>
      </w:r>
      <w:r w:rsidRPr="00D0445A">
        <w:rPr>
          <w:spacing w:val="-9"/>
          <w:w w:val="105"/>
          <w:lang w:val="el-GR"/>
        </w:rPr>
        <w:t xml:space="preserve"> </w:t>
      </w:r>
      <w:r w:rsidRPr="00D0445A">
        <w:rPr>
          <w:spacing w:val="-1"/>
          <w:w w:val="105"/>
          <w:lang w:val="el-GR"/>
        </w:rPr>
        <w:t>ορίζει</w:t>
      </w:r>
      <w:r w:rsidRPr="00D0445A">
        <w:rPr>
          <w:spacing w:val="-9"/>
          <w:w w:val="105"/>
          <w:lang w:val="el-GR"/>
        </w:rPr>
        <w:t xml:space="preserve"> </w:t>
      </w:r>
      <w:r w:rsidRPr="00D0445A">
        <w:rPr>
          <w:w w:val="105"/>
          <w:lang w:val="el-GR"/>
        </w:rPr>
        <w:t>αρμόδια</w:t>
      </w:r>
      <w:r w:rsidRPr="00D0445A">
        <w:rPr>
          <w:spacing w:val="-8"/>
          <w:w w:val="105"/>
          <w:lang w:val="el-GR"/>
        </w:rPr>
        <w:t xml:space="preserve"> </w:t>
      </w:r>
      <w:r w:rsidRPr="00D0445A">
        <w:rPr>
          <w:spacing w:val="-3"/>
          <w:w w:val="105"/>
          <w:lang w:val="el-GR"/>
        </w:rPr>
        <w:t>επιτροπή</w:t>
      </w:r>
      <w:r w:rsidRPr="00D0445A">
        <w:rPr>
          <w:spacing w:val="-10"/>
          <w:w w:val="105"/>
          <w:lang w:val="el-GR"/>
        </w:rPr>
        <w:t xml:space="preserve"> </w:t>
      </w:r>
      <w:r w:rsidRPr="00D0445A">
        <w:rPr>
          <w:w w:val="105"/>
          <w:lang w:val="el-GR"/>
        </w:rPr>
        <w:t>για</w:t>
      </w:r>
      <w:r w:rsidRPr="00D0445A">
        <w:rPr>
          <w:spacing w:val="-7"/>
          <w:w w:val="105"/>
          <w:lang w:val="el-GR"/>
        </w:rPr>
        <w:t xml:space="preserve"> </w:t>
      </w:r>
      <w:r w:rsidRPr="00D0445A">
        <w:rPr>
          <w:spacing w:val="-1"/>
          <w:w w:val="105"/>
          <w:lang w:val="el-GR"/>
        </w:rPr>
        <w:t>την</w:t>
      </w:r>
      <w:r w:rsidRPr="00D0445A">
        <w:rPr>
          <w:spacing w:val="-9"/>
          <w:w w:val="105"/>
          <w:lang w:val="el-GR"/>
        </w:rPr>
        <w:t xml:space="preserve"> </w:t>
      </w:r>
      <w:r w:rsidRPr="00D0445A">
        <w:rPr>
          <w:spacing w:val="-1"/>
          <w:w w:val="105"/>
          <w:lang w:val="el-GR"/>
        </w:rPr>
        <w:t>αποσφράγιση</w:t>
      </w:r>
      <w:r w:rsidRPr="00D0445A">
        <w:rPr>
          <w:spacing w:val="-9"/>
          <w:w w:val="105"/>
          <w:lang w:val="el-GR"/>
        </w:rPr>
        <w:t xml:space="preserve"> </w:t>
      </w:r>
      <w:r w:rsidRPr="00D0445A">
        <w:rPr>
          <w:w w:val="105"/>
          <w:lang w:val="el-GR"/>
        </w:rPr>
        <w:t>και</w:t>
      </w:r>
      <w:r w:rsidRPr="00D0445A">
        <w:rPr>
          <w:spacing w:val="-9"/>
          <w:w w:val="105"/>
          <w:lang w:val="el-GR"/>
        </w:rPr>
        <w:t xml:space="preserve"> </w:t>
      </w:r>
      <w:r w:rsidRPr="00D0445A">
        <w:rPr>
          <w:spacing w:val="-1"/>
          <w:w w:val="105"/>
          <w:lang w:val="el-GR"/>
        </w:rPr>
        <w:t>αξιολόγηση</w:t>
      </w:r>
      <w:r w:rsidRPr="00D0445A">
        <w:rPr>
          <w:spacing w:val="67"/>
          <w:w w:val="103"/>
          <w:lang w:val="el-GR"/>
        </w:rPr>
        <w:t xml:space="preserve"> </w:t>
      </w:r>
      <w:r w:rsidRPr="00D0445A">
        <w:rPr>
          <w:spacing w:val="-1"/>
          <w:w w:val="105"/>
          <w:lang w:val="el-GR"/>
        </w:rPr>
        <w:t>των</w:t>
      </w:r>
      <w:r w:rsidRPr="00D0445A">
        <w:rPr>
          <w:spacing w:val="-12"/>
          <w:w w:val="105"/>
          <w:lang w:val="el-GR"/>
        </w:rPr>
        <w:t xml:space="preserve"> </w:t>
      </w:r>
      <w:r w:rsidRPr="00D0445A">
        <w:rPr>
          <w:spacing w:val="-1"/>
          <w:w w:val="105"/>
          <w:lang w:val="el-GR"/>
        </w:rPr>
        <w:t>προσφορών</w:t>
      </w:r>
      <w:r w:rsidRPr="00D0445A">
        <w:rPr>
          <w:spacing w:val="-12"/>
          <w:w w:val="105"/>
          <w:lang w:val="el-GR"/>
        </w:rPr>
        <w:t xml:space="preserve"> </w:t>
      </w:r>
      <w:r w:rsidRPr="00D0445A">
        <w:rPr>
          <w:spacing w:val="-1"/>
          <w:w w:val="105"/>
          <w:lang w:val="el-GR"/>
        </w:rPr>
        <w:t>του</w:t>
      </w:r>
      <w:r w:rsidRPr="00D0445A">
        <w:rPr>
          <w:spacing w:val="-11"/>
          <w:w w:val="105"/>
          <w:lang w:val="el-GR"/>
        </w:rPr>
        <w:t xml:space="preserve"> </w:t>
      </w:r>
      <w:r w:rsidRPr="00D0445A">
        <w:rPr>
          <w:spacing w:val="-1"/>
          <w:w w:val="105"/>
          <w:lang w:val="el-GR"/>
        </w:rPr>
        <w:t>διαγωνισμού</w:t>
      </w:r>
      <w:r w:rsidRPr="00D0445A">
        <w:rPr>
          <w:spacing w:val="-11"/>
          <w:w w:val="105"/>
          <w:lang w:val="el-GR"/>
        </w:rPr>
        <w:t xml:space="preserve"> </w:t>
      </w:r>
      <w:r w:rsidRPr="00D0445A">
        <w:rPr>
          <w:spacing w:val="-1"/>
          <w:w w:val="105"/>
          <w:lang w:val="el-GR"/>
        </w:rPr>
        <w:t>(Α.</w:t>
      </w:r>
      <w:r w:rsidRPr="00D0445A">
        <w:rPr>
          <w:spacing w:val="-11"/>
          <w:w w:val="105"/>
          <w:lang w:val="el-GR"/>
        </w:rPr>
        <w:t xml:space="preserve"> </w:t>
      </w:r>
      <w:r w:rsidRPr="00D0445A">
        <w:rPr>
          <w:spacing w:val="-1"/>
          <w:w w:val="105"/>
          <w:lang w:val="el-GR"/>
        </w:rPr>
        <w:t>221</w:t>
      </w:r>
      <w:r w:rsidRPr="00D0445A">
        <w:rPr>
          <w:spacing w:val="-13"/>
          <w:w w:val="105"/>
          <w:lang w:val="el-GR"/>
        </w:rPr>
        <w:t xml:space="preserve"> </w:t>
      </w:r>
      <w:r w:rsidRPr="00D0445A">
        <w:rPr>
          <w:spacing w:val="-1"/>
          <w:w w:val="105"/>
          <w:lang w:val="el-GR"/>
        </w:rPr>
        <w:t>Ν.</w:t>
      </w:r>
      <w:r w:rsidRPr="00D0445A">
        <w:rPr>
          <w:spacing w:val="-13"/>
          <w:w w:val="105"/>
          <w:lang w:val="el-GR"/>
        </w:rPr>
        <w:t xml:space="preserve"> </w:t>
      </w:r>
      <w:r w:rsidRPr="00D0445A">
        <w:rPr>
          <w:spacing w:val="-3"/>
          <w:w w:val="105"/>
          <w:lang w:val="el-GR"/>
        </w:rPr>
        <w:t>4412/2016).</w:t>
      </w:r>
    </w:p>
    <w:p w:rsidR="000C253F" w:rsidRPr="00D0445A" w:rsidRDefault="00D0445A">
      <w:pPr>
        <w:pStyle w:val="a4"/>
        <w:spacing w:before="115" w:line="285" w:lineRule="auto"/>
        <w:ind w:right="110"/>
        <w:jc w:val="both"/>
        <w:rPr>
          <w:lang w:val="el-GR"/>
        </w:rPr>
      </w:pPr>
      <w:r w:rsidRPr="00D0445A">
        <w:rPr>
          <w:w w:val="105"/>
          <w:lang w:val="el-GR"/>
        </w:rPr>
        <w:t>Η</w:t>
      </w:r>
      <w:r w:rsidRPr="00D0445A">
        <w:rPr>
          <w:spacing w:val="36"/>
          <w:w w:val="105"/>
          <w:lang w:val="el-GR"/>
        </w:rPr>
        <w:t xml:space="preserve"> </w:t>
      </w:r>
      <w:r w:rsidRPr="00D0445A">
        <w:rPr>
          <w:spacing w:val="-1"/>
          <w:w w:val="105"/>
          <w:lang w:val="el-GR"/>
        </w:rPr>
        <w:t>αποσφράγιση</w:t>
      </w:r>
      <w:r w:rsidRPr="00D0445A">
        <w:rPr>
          <w:spacing w:val="37"/>
          <w:w w:val="105"/>
          <w:lang w:val="el-GR"/>
        </w:rPr>
        <w:t xml:space="preserve"> </w:t>
      </w:r>
      <w:r w:rsidRPr="00D0445A">
        <w:rPr>
          <w:spacing w:val="-1"/>
          <w:w w:val="105"/>
          <w:lang w:val="el-GR"/>
        </w:rPr>
        <w:t>των</w:t>
      </w:r>
      <w:r w:rsidRPr="00D0445A">
        <w:rPr>
          <w:spacing w:val="37"/>
          <w:w w:val="105"/>
          <w:lang w:val="el-GR"/>
        </w:rPr>
        <w:t xml:space="preserve"> </w:t>
      </w:r>
      <w:r w:rsidRPr="00D0445A">
        <w:rPr>
          <w:spacing w:val="-1"/>
          <w:w w:val="105"/>
          <w:lang w:val="el-GR"/>
        </w:rPr>
        <w:t>προσφορών</w:t>
      </w:r>
      <w:r w:rsidRPr="00D0445A">
        <w:rPr>
          <w:spacing w:val="38"/>
          <w:w w:val="105"/>
          <w:lang w:val="el-GR"/>
        </w:rPr>
        <w:t xml:space="preserve"> </w:t>
      </w:r>
      <w:r w:rsidRPr="00D0445A">
        <w:rPr>
          <w:spacing w:val="-1"/>
          <w:w w:val="105"/>
          <w:lang w:val="el-GR"/>
        </w:rPr>
        <w:t>γίνεται</w:t>
      </w:r>
      <w:r w:rsidRPr="00D0445A">
        <w:rPr>
          <w:spacing w:val="37"/>
          <w:w w:val="105"/>
          <w:lang w:val="el-GR"/>
        </w:rPr>
        <w:t xml:space="preserve"> </w:t>
      </w:r>
      <w:r w:rsidRPr="00D0445A">
        <w:rPr>
          <w:spacing w:val="-1"/>
          <w:w w:val="105"/>
          <w:lang w:val="el-GR"/>
        </w:rPr>
        <w:t>δημόσια</w:t>
      </w:r>
      <w:r w:rsidRPr="00D0445A">
        <w:rPr>
          <w:spacing w:val="38"/>
          <w:w w:val="105"/>
          <w:lang w:val="el-GR"/>
        </w:rPr>
        <w:t xml:space="preserve"> </w:t>
      </w:r>
      <w:r w:rsidRPr="00D0445A">
        <w:rPr>
          <w:spacing w:val="-1"/>
          <w:w w:val="105"/>
          <w:lang w:val="el-GR"/>
        </w:rPr>
        <w:t>από</w:t>
      </w:r>
      <w:r w:rsidRPr="00D0445A">
        <w:rPr>
          <w:spacing w:val="37"/>
          <w:w w:val="105"/>
          <w:lang w:val="el-GR"/>
        </w:rPr>
        <w:t xml:space="preserve"> </w:t>
      </w:r>
      <w:r w:rsidRPr="00D0445A">
        <w:rPr>
          <w:spacing w:val="-1"/>
          <w:w w:val="105"/>
          <w:lang w:val="el-GR"/>
        </w:rPr>
        <w:t>την</w:t>
      </w:r>
      <w:r w:rsidRPr="00D0445A">
        <w:rPr>
          <w:spacing w:val="37"/>
          <w:w w:val="105"/>
          <w:lang w:val="el-GR"/>
        </w:rPr>
        <w:t xml:space="preserve"> </w:t>
      </w:r>
      <w:r w:rsidRPr="00D0445A">
        <w:rPr>
          <w:spacing w:val="-1"/>
          <w:w w:val="105"/>
          <w:lang w:val="el-GR"/>
        </w:rPr>
        <w:t>αρμόδια</w:t>
      </w:r>
      <w:r w:rsidRPr="00D0445A">
        <w:rPr>
          <w:spacing w:val="38"/>
          <w:w w:val="105"/>
          <w:lang w:val="el-GR"/>
        </w:rPr>
        <w:t xml:space="preserve"> </w:t>
      </w:r>
      <w:r w:rsidRPr="00D0445A">
        <w:rPr>
          <w:spacing w:val="-3"/>
          <w:w w:val="105"/>
          <w:lang w:val="el-GR"/>
        </w:rPr>
        <w:t>Επιτροπή</w:t>
      </w:r>
      <w:r w:rsidRPr="00D0445A">
        <w:rPr>
          <w:spacing w:val="36"/>
          <w:w w:val="105"/>
          <w:lang w:val="el-GR"/>
        </w:rPr>
        <w:t xml:space="preserve"> </w:t>
      </w:r>
      <w:r w:rsidRPr="00D0445A">
        <w:rPr>
          <w:spacing w:val="-1"/>
          <w:w w:val="105"/>
          <w:lang w:val="el-GR"/>
        </w:rPr>
        <w:t>την</w:t>
      </w:r>
      <w:r w:rsidRPr="00D0445A">
        <w:rPr>
          <w:spacing w:val="38"/>
          <w:w w:val="105"/>
          <w:lang w:val="el-GR"/>
        </w:rPr>
        <w:t xml:space="preserve"> </w:t>
      </w:r>
      <w:r w:rsidRPr="00D0445A">
        <w:rPr>
          <w:spacing w:val="-1"/>
          <w:w w:val="105"/>
          <w:lang w:val="el-GR"/>
        </w:rPr>
        <w:t>καταληκτική</w:t>
      </w:r>
      <w:r w:rsidRPr="00D0445A">
        <w:rPr>
          <w:spacing w:val="69"/>
          <w:w w:val="103"/>
          <w:lang w:val="el-GR"/>
        </w:rPr>
        <w:t xml:space="preserve"> </w:t>
      </w:r>
      <w:r w:rsidRPr="00D0445A">
        <w:rPr>
          <w:spacing w:val="-1"/>
          <w:w w:val="105"/>
          <w:lang w:val="el-GR"/>
        </w:rPr>
        <w:t>ημερομηνία</w:t>
      </w:r>
      <w:r w:rsidRPr="00D0445A">
        <w:rPr>
          <w:spacing w:val="-6"/>
          <w:w w:val="105"/>
          <w:lang w:val="el-GR"/>
        </w:rPr>
        <w:t xml:space="preserve"> </w:t>
      </w:r>
      <w:r w:rsidRPr="00D0445A">
        <w:rPr>
          <w:w w:val="105"/>
          <w:lang w:val="el-GR"/>
        </w:rPr>
        <w:t>και</w:t>
      </w:r>
      <w:r w:rsidRPr="00D0445A">
        <w:rPr>
          <w:spacing w:val="-5"/>
          <w:w w:val="105"/>
          <w:lang w:val="el-GR"/>
        </w:rPr>
        <w:t xml:space="preserve"> </w:t>
      </w:r>
      <w:r w:rsidRPr="00D0445A">
        <w:rPr>
          <w:spacing w:val="-1"/>
          <w:w w:val="105"/>
          <w:lang w:val="el-GR"/>
        </w:rPr>
        <w:t>ώρα</w:t>
      </w:r>
      <w:r w:rsidRPr="00D0445A">
        <w:rPr>
          <w:spacing w:val="-5"/>
          <w:w w:val="105"/>
          <w:lang w:val="el-GR"/>
        </w:rPr>
        <w:t xml:space="preserve"> </w:t>
      </w:r>
      <w:r w:rsidRPr="00D0445A">
        <w:rPr>
          <w:spacing w:val="-1"/>
          <w:w w:val="105"/>
          <w:lang w:val="el-GR"/>
        </w:rPr>
        <w:t>κατάθεσης</w:t>
      </w:r>
      <w:r w:rsidRPr="00D0445A">
        <w:rPr>
          <w:spacing w:val="-6"/>
          <w:w w:val="105"/>
          <w:lang w:val="el-GR"/>
        </w:rPr>
        <w:t xml:space="preserve"> </w:t>
      </w:r>
      <w:r w:rsidRPr="00D0445A">
        <w:rPr>
          <w:spacing w:val="-1"/>
          <w:w w:val="105"/>
          <w:lang w:val="el-GR"/>
        </w:rPr>
        <w:t>των</w:t>
      </w:r>
      <w:r w:rsidRPr="00D0445A">
        <w:rPr>
          <w:spacing w:val="-5"/>
          <w:w w:val="105"/>
          <w:lang w:val="el-GR"/>
        </w:rPr>
        <w:t xml:space="preserve"> </w:t>
      </w:r>
      <w:r w:rsidRPr="00D0445A">
        <w:rPr>
          <w:spacing w:val="-1"/>
          <w:w w:val="105"/>
          <w:lang w:val="el-GR"/>
        </w:rPr>
        <w:t>προσφορών</w:t>
      </w:r>
      <w:r w:rsidRPr="00D0445A">
        <w:rPr>
          <w:spacing w:val="-2"/>
          <w:w w:val="105"/>
          <w:lang w:val="el-GR"/>
        </w:rPr>
        <w:t xml:space="preserve"> </w:t>
      </w:r>
      <w:r w:rsidRPr="00D0445A">
        <w:rPr>
          <w:spacing w:val="-1"/>
          <w:w w:val="105"/>
          <w:lang w:val="el-GR"/>
        </w:rPr>
        <w:t>στα</w:t>
      </w:r>
      <w:r w:rsidRPr="00D0445A">
        <w:rPr>
          <w:spacing w:val="-5"/>
          <w:w w:val="105"/>
          <w:lang w:val="el-GR"/>
        </w:rPr>
        <w:t xml:space="preserve"> </w:t>
      </w:r>
      <w:r w:rsidRPr="00D0445A">
        <w:rPr>
          <w:spacing w:val="-3"/>
          <w:w w:val="105"/>
          <w:lang w:val="el-GR"/>
        </w:rPr>
        <w:t>γραφεία</w:t>
      </w:r>
      <w:r w:rsidRPr="00D0445A">
        <w:rPr>
          <w:spacing w:val="-4"/>
          <w:w w:val="105"/>
          <w:lang w:val="el-GR"/>
        </w:rPr>
        <w:t xml:space="preserve"> </w:t>
      </w:r>
      <w:r w:rsidRPr="00D0445A">
        <w:rPr>
          <w:spacing w:val="-1"/>
          <w:w w:val="105"/>
          <w:lang w:val="el-GR"/>
        </w:rPr>
        <w:t>της</w:t>
      </w:r>
      <w:r w:rsidRPr="00D0445A">
        <w:rPr>
          <w:spacing w:val="-6"/>
          <w:w w:val="105"/>
          <w:lang w:val="el-GR"/>
        </w:rPr>
        <w:t xml:space="preserve"> </w:t>
      </w:r>
      <w:r w:rsidRPr="00D0445A">
        <w:rPr>
          <w:spacing w:val="-1"/>
          <w:w w:val="105"/>
          <w:lang w:val="el-GR"/>
        </w:rPr>
        <w:t>ΚτΠ</w:t>
      </w:r>
      <w:r w:rsidRPr="00D0445A">
        <w:rPr>
          <w:spacing w:val="-6"/>
          <w:w w:val="105"/>
          <w:lang w:val="el-GR"/>
        </w:rPr>
        <w:t xml:space="preserve"> </w:t>
      </w:r>
      <w:r w:rsidRPr="00D0445A">
        <w:rPr>
          <w:w w:val="105"/>
          <w:lang w:val="el-GR"/>
        </w:rPr>
        <w:t>Α.Ε.</w:t>
      </w:r>
      <w:r w:rsidRPr="00D0445A">
        <w:rPr>
          <w:spacing w:val="-3"/>
          <w:w w:val="105"/>
          <w:lang w:val="el-GR"/>
        </w:rPr>
        <w:t xml:space="preserve"> </w:t>
      </w:r>
      <w:r w:rsidRPr="00D0445A">
        <w:rPr>
          <w:spacing w:val="-1"/>
          <w:w w:val="105"/>
          <w:lang w:val="el-GR"/>
        </w:rPr>
        <w:t>(Χανδρή</w:t>
      </w:r>
      <w:r w:rsidRPr="00D0445A">
        <w:rPr>
          <w:spacing w:val="-6"/>
          <w:w w:val="105"/>
          <w:lang w:val="el-GR"/>
        </w:rPr>
        <w:t xml:space="preserve"> </w:t>
      </w:r>
      <w:r w:rsidRPr="00D0445A">
        <w:rPr>
          <w:w w:val="105"/>
          <w:lang w:val="el-GR"/>
        </w:rPr>
        <w:t>3</w:t>
      </w:r>
      <w:r w:rsidRPr="00D0445A">
        <w:rPr>
          <w:spacing w:val="-6"/>
          <w:w w:val="105"/>
          <w:lang w:val="el-GR"/>
        </w:rPr>
        <w:t xml:space="preserve"> </w:t>
      </w:r>
      <w:r w:rsidRPr="00D0445A">
        <w:rPr>
          <w:w w:val="105"/>
          <w:lang w:val="el-GR"/>
        </w:rPr>
        <w:t>και</w:t>
      </w:r>
      <w:r w:rsidRPr="00D0445A">
        <w:rPr>
          <w:spacing w:val="-6"/>
          <w:w w:val="105"/>
          <w:lang w:val="el-GR"/>
        </w:rPr>
        <w:t xml:space="preserve"> </w:t>
      </w:r>
      <w:r w:rsidRPr="00D0445A">
        <w:rPr>
          <w:spacing w:val="-3"/>
          <w:w w:val="105"/>
          <w:lang w:val="el-GR"/>
        </w:rPr>
        <w:t>Κύπρου,</w:t>
      </w:r>
      <w:r w:rsidRPr="00D0445A">
        <w:rPr>
          <w:spacing w:val="61"/>
          <w:w w:val="103"/>
          <w:lang w:val="el-GR"/>
        </w:rPr>
        <w:t xml:space="preserve"> </w:t>
      </w:r>
      <w:r w:rsidRPr="00D0445A">
        <w:rPr>
          <w:spacing w:val="-1"/>
          <w:w w:val="105"/>
          <w:lang w:val="el-GR"/>
        </w:rPr>
        <w:t>18346,</w:t>
      </w:r>
      <w:r w:rsidRPr="00D0445A">
        <w:rPr>
          <w:spacing w:val="9"/>
          <w:w w:val="105"/>
          <w:lang w:val="el-GR"/>
        </w:rPr>
        <w:t xml:space="preserve"> </w:t>
      </w:r>
      <w:r w:rsidRPr="00D0445A">
        <w:rPr>
          <w:spacing w:val="-1"/>
          <w:w w:val="105"/>
          <w:lang w:val="el-GR"/>
        </w:rPr>
        <w:t>Μοσχάτο),</w:t>
      </w:r>
      <w:r w:rsidRPr="00D0445A">
        <w:rPr>
          <w:spacing w:val="9"/>
          <w:w w:val="105"/>
          <w:lang w:val="el-GR"/>
        </w:rPr>
        <w:t xml:space="preserve"> </w:t>
      </w:r>
      <w:r w:rsidRPr="00D0445A">
        <w:rPr>
          <w:spacing w:val="-1"/>
          <w:w w:val="105"/>
          <w:lang w:val="el-GR"/>
        </w:rPr>
        <w:t>παρουσία</w:t>
      </w:r>
      <w:r w:rsidRPr="00D0445A">
        <w:rPr>
          <w:spacing w:val="10"/>
          <w:w w:val="105"/>
          <w:lang w:val="el-GR"/>
        </w:rPr>
        <w:t xml:space="preserve"> </w:t>
      </w:r>
      <w:r w:rsidRPr="00D0445A">
        <w:rPr>
          <w:spacing w:val="-1"/>
          <w:w w:val="105"/>
          <w:lang w:val="el-GR"/>
        </w:rPr>
        <w:t>των</w:t>
      </w:r>
      <w:r w:rsidRPr="00D0445A">
        <w:rPr>
          <w:spacing w:val="9"/>
          <w:w w:val="105"/>
          <w:lang w:val="el-GR"/>
        </w:rPr>
        <w:t xml:space="preserve"> </w:t>
      </w:r>
      <w:r w:rsidRPr="00D0445A">
        <w:rPr>
          <w:spacing w:val="-1"/>
          <w:w w:val="105"/>
          <w:lang w:val="el-GR"/>
        </w:rPr>
        <w:t>προσφερόντων</w:t>
      </w:r>
      <w:r w:rsidRPr="00D0445A">
        <w:rPr>
          <w:spacing w:val="9"/>
          <w:w w:val="105"/>
          <w:lang w:val="el-GR"/>
        </w:rPr>
        <w:t xml:space="preserve"> </w:t>
      </w:r>
      <w:r w:rsidRPr="00D0445A">
        <w:rPr>
          <w:w w:val="105"/>
          <w:lang w:val="el-GR"/>
        </w:rPr>
        <w:t>ή</w:t>
      </w:r>
      <w:r w:rsidRPr="00D0445A">
        <w:rPr>
          <w:spacing w:val="8"/>
          <w:w w:val="105"/>
          <w:lang w:val="el-GR"/>
        </w:rPr>
        <w:t xml:space="preserve"> </w:t>
      </w:r>
      <w:r w:rsidRPr="00D0445A">
        <w:rPr>
          <w:spacing w:val="-1"/>
          <w:w w:val="105"/>
          <w:lang w:val="el-GR"/>
        </w:rPr>
        <w:t>των</w:t>
      </w:r>
      <w:r w:rsidRPr="00D0445A">
        <w:rPr>
          <w:spacing w:val="9"/>
          <w:w w:val="105"/>
          <w:lang w:val="el-GR"/>
        </w:rPr>
        <w:t xml:space="preserve"> </w:t>
      </w:r>
      <w:r w:rsidRPr="00D0445A">
        <w:rPr>
          <w:spacing w:val="-1"/>
          <w:w w:val="105"/>
          <w:lang w:val="el-GR"/>
        </w:rPr>
        <w:t>νομίμως</w:t>
      </w:r>
      <w:r w:rsidRPr="00D0445A">
        <w:rPr>
          <w:spacing w:val="9"/>
          <w:w w:val="105"/>
          <w:lang w:val="el-GR"/>
        </w:rPr>
        <w:t xml:space="preserve"> </w:t>
      </w:r>
      <w:r w:rsidRPr="00D0445A">
        <w:rPr>
          <w:spacing w:val="-1"/>
          <w:w w:val="105"/>
          <w:lang w:val="el-GR"/>
        </w:rPr>
        <w:t>εξουσιοδοτημένων</w:t>
      </w:r>
      <w:r w:rsidRPr="00D0445A">
        <w:rPr>
          <w:spacing w:val="9"/>
          <w:w w:val="105"/>
          <w:lang w:val="el-GR"/>
        </w:rPr>
        <w:t xml:space="preserve"> </w:t>
      </w:r>
      <w:r w:rsidRPr="00D0445A">
        <w:rPr>
          <w:spacing w:val="-1"/>
          <w:w w:val="105"/>
          <w:lang w:val="el-GR"/>
        </w:rPr>
        <w:t>εκπροσώπων</w:t>
      </w:r>
      <w:r w:rsidRPr="00D0445A">
        <w:rPr>
          <w:spacing w:val="49"/>
          <w:w w:val="103"/>
          <w:lang w:val="el-GR"/>
        </w:rPr>
        <w:t xml:space="preserve"> </w:t>
      </w:r>
      <w:r w:rsidRPr="00D0445A">
        <w:rPr>
          <w:spacing w:val="-1"/>
          <w:w w:val="105"/>
          <w:lang w:val="el-GR"/>
        </w:rPr>
        <w:t>τους.</w:t>
      </w:r>
    </w:p>
    <w:p w:rsidR="000C253F" w:rsidRPr="00D0445A" w:rsidRDefault="00D0445A">
      <w:pPr>
        <w:pStyle w:val="a4"/>
        <w:spacing w:before="111" w:line="286" w:lineRule="auto"/>
        <w:ind w:right="112"/>
        <w:jc w:val="both"/>
        <w:rPr>
          <w:lang w:val="el-GR"/>
        </w:rPr>
      </w:pPr>
      <w:r w:rsidRPr="00D0445A">
        <w:rPr>
          <w:w w:val="105"/>
          <w:lang w:val="el-GR"/>
        </w:rPr>
        <w:t>Η</w:t>
      </w:r>
      <w:r w:rsidRPr="00D0445A">
        <w:rPr>
          <w:spacing w:val="16"/>
          <w:w w:val="105"/>
          <w:lang w:val="el-GR"/>
        </w:rPr>
        <w:t xml:space="preserve"> </w:t>
      </w:r>
      <w:r w:rsidRPr="00D0445A">
        <w:rPr>
          <w:spacing w:val="-1"/>
          <w:w w:val="105"/>
          <w:lang w:val="el-GR"/>
        </w:rPr>
        <w:t>αποσφράγιση</w:t>
      </w:r>
      <w:r w:rsidRPr="00D0445A">
        <w:rPr>
          <w:spacing w:val="17"/>
          <w:w w:val="105"/>
          <w:lang w:val="el-GR"/>
        </w:rPr>
        <w:t xml:space="preserve"> </w:t>
      </w:r>
      <w:r w:rsidRPr="00D0445A">
        <w:rPr>
          <w:w w:val="105"/>
          <w:lang w:val="el-GR"/>
        </w:rPr>
        <w:t>δύναται</w:t>
      </w:r>
      <w:r w:rsidRPr="00D0445A">
        <w:rPr>
          <w:spacing w:val="15"/>
          <w:w w:val="105"/>
          <w:lang w:val="el-GR"/>
        </w:rPr>
        <w:t xml:space="preserve"> </w:t>
      </w:r>
      <w:r w:rsidRPr="00D0445A">
        <w:rPr>
          <w:w w:val="105"/>
          <w:lang w:val="el-GR"/>
        </w:rPr>
        <w:t>να</w:t>
      </w:r>
      <w:r w:rsidRPr="00D0445A">
        <w:rPr>
          <w:spacing w:val="20"/>
          <w:w w:val="105"/>
          <w:lang w:val="el-GR"/>
        </w:rPr>
        <w:t xml:space="preserve"> </w:t>
      </w:r>
      <w:r w:rsidRPr="00D0445A">
        <w:rPr>
          <w:spacing w:val="-1"/>
          <w:w w:val="105"/>
          <w:lang w:val="el-GR"/>
        </w:rPr>
        <w:t>πραγματοποιηθεί</w:t>
      </w:r>
      <w:r w:rsidRPr="00D0445A">
        <w:rPr>
          <w:spacing w:val="20"/>
          <w:w w:val="105"/>
          <w:lang w:val="el-GR"/>
        </w:rPr>
        <w:t xml:space="preserve"> </w:t>
      </w:r>
      <w:r w:rsidRPr="00D0445A">
        <w:rPr>
          <w:spacing w:val="-1"/>
          <w:w w:val="105"/>
          <w:lang w:val="el-GR"/>
        </w:rPr>
        <w:t>κατά</w:t>
      </w:r>
      <w:r w:rsidRPr="00D0445A">
        <w:rPr>
          <w:spacing w:val="20"/>
          <w:w w:val="105"/>
          <w:lang w:val="el-GR"/>
        </w:rPr>
        <w:t xml:space="preserve"> </w:t>
      </w:r>
      <w:r w:rsidRPr="00D0445A">
        <w:rPr>
          <w:spacing w:val="-1"/>
          <w:w w:val="105"/>
          <w:lang w:val="el-GR"/>
        </w:rPr>
        <w:t>την</w:t>
      </w:r>
      <w:r w:rsidRPr="00D0445A">
        <w:rPr>
          <w:spacing w:val="19"/>
          <w:w w:val="105"/>
          <w:lang w:val="el-GR"/>
        </w:rPr>
        <w:t xml:space="preserve"> </w:t>
      </w:r>
      <w:r w:rsidRPr="00D0445A">
        <w:rPr>
          <w:spacing w:val="-3"/>
          <w:w w:val="105"/>
          <w:lang w:val="el-GR"/>
        </w:rPr>
        <w:t>κρίση</w:t>
      </w:r>
      <w:r w:rsidRPr="00D0445A">
        <w:rPr>
          <w:spacing w:val="19"/>
          <w:w w:val="105"/>
          <w:lang w:val="el-GR"/>
        </w:rPr>
        <w:t xml:space="preserve"> </w:t>
      </w:r>
      <w:r w:rsidRPr="00D0445A">
        <w:rPr>
          <w:spacing w:val="-1"/>
          <w:w w:val="105"/>
          <w:lang w:val="el-GR"/>
        </w:rPr>
        <w:t>της</w:t>
      </w:r>
      <w:r w:rsidRPr="00D0445A">
        <w:rPr>
          <w:spacing w:val="16"/>
          <w:w w:val="105"/>
          <w:lang w:val="el-GR"/>
        </w:rPr>
        <w:t xml:space="preserve"> </w:t>
      </w:r>
      <w:r w:rsidRPr="00D0445A">
        <w:rPr>
          <w:spacing w:val="-1"/>
          <w:w w:val="105"/>
          <w:lang w:val="el-GR"/>
        </w:rPr>
        <w:t>επιτροπής</w:t>
      </w:r>
      <w:r w:rsidRPr="00D0445A">
        <w:rPr>
          <w:spacing w:val="19"/>
          <w:w w:val="105"/>
          <w:lang w:val="el-GR"/>
        </w:rPr>
        <w:t xml:space="preserve"> </w:t>
      </w:r>
      <w:r w:rsidRPr="00D0445A">
        <w:rPr>
          <w:spacing w:val="-1"/>
          <w:w w:val="105"/>
          <w:lang w:val="el-GR"/>
        </w:rPr>
        <w:t>είτε</w:t>
      </w:r>
      <w:r w:rsidRPr="00D0445A">
        <w:rPr>
          <w:spacing w:val="17"/>
          <w:w w:val="105"/>
          <w:lang w:val="el-GR"/>
        </w:rPr>
        <w:t xml:space="preserve"> </w:t>
      </w:r>
      <w:r w:rsidRPr="00D0445A">
        <w:rPr>
          <w:spacing w:val="-1"/>
          <w:w w:val="105"/>
          <w:lang w:val="el-GR"/>
        </w:rPr>
        <w:t>σε</w:t>
      </w:r>
      <w:r w:rsidRPr="00D0445A">
        <w:rPr>
          <w:spacing w:val="17"/>
          <w:w w:val="105"/>
          <w:lang w:val="el-GR"/>
        </w:rPr>
        <w:t xml:space="preserve"> </w:t>
      </w:r>
      <w:r w:rsidRPr="00D0445A">
        <w:rPr>
          <w:w w:val="105"/>
          <w:lang w:val="el-GR"/>
        </w:rPr>
        <w:t>μια</w:t>
      </w:r>
      <w:r w:rsidRPr="00D0445A">
        <w:rPr>
          <w:spacing w:val="17"/>
          <w:w w:val="105"/>
          <w:lang w:val="el-GR"/>
        </w:rPr>
        <w:t xml:space="preserve"> </w:t>
      </w:r>
      <w:r w:rsidRPr="00D0445A">
        <w:rPr>
          <w:spacing w:val="-1"/>
          <w:w w:val="105"/>
          <w:lang w:val="el-GR"/>
        </w:rPr>
        <w:t>δημόσια</w:t>
      </w:r>
      <w:r w:rsidRPr="00D0445A">
        <w:rPr>
          <w:spacing w:val="49"/>
          <w:w w:val="103"/>
          <w:lang w:val="el-GR"/>
        </w:rPr>
        <w:t xml:space="preserve"> </w:t>
      </w:r>
      <w:r w:rsidRPr="00D0445A">
        <w:rPr>
          <w:spacing w:val="-1"/>
          <w:w w:val="105"/>
          <w:lang w:val="el-GR"/>
        </w:rPr>
        <w:t>συνεδρίαση</w:t>
      </w:r>
      <w:r w:rsidRPr="00D0445A">
        <w:rPr>
          <w:spacing w:val="-8"/>
          <w:w w:val="105"/>
          <w:lang w:val="el-GR"/>
        </w:rPr>
        <w:t xml:space="preserve"> </w:t>
      </w:r>
      <w:r w:rsidRPr="00D0445A">
        <w:rPr>
          <w:spacing w:val="-1"/>
          <w:w w:val="105"/>
          <w:lang w:val="el-GR"/>
        </w:rPr>
        <w:t>(ενός</w:t>
      </w:r>
      <w:r w:rsidRPr="00D0445A">
        <w:rPr>
          <w:spacing w:val="-7"/>
          <w:w w:val="105"/>
          <w:lang w:val="el-GR"/>
        </w:rPr>
        <w:t xml:space="preserve"> </w:t>
      </w:r>
      <w:r w:rsidRPr="00D0445A">
        <w:rPr>
          <w:spacing w:val="-1"/>
          <w:w w:val="105"/>
          <w:lang w:val="el-GR"/>
        </w:rPr>
        <w:t>σταδίου)</w:t>
      </w:r>
      <w:r w:rsidRPr="00D0445A">
        <w:rPr>
          <w:spacing w:val="-7"/>
          <w:w w:val="105"/>
          <w:lang w:val="el-GR"/>
        </w:rPr>
        <w:t xml:space="preserve"> </w:t>
      </w:r>
      <w:r w:rsidRPr="00D0445A">
        <w:rPr>
          <w:spacing w:val="-1"/>
          <w:w w:val="105"/>
          <w:lang w:val="el-GR"/>
        </w:rPr>
        <w:t>είτε</w:t>
      </w:r>
      <w:r w:rsidRPr="00D0445A">
        <w:rPr>
          <w:spacing w:val="-9"/>
          <w:w w:val="105"/>
          <w:lang w:val="el-GR"/>
        </w:rPr>
        <w:t xml:space="preserve"> </w:t>
      </w:r>
      <w:r w:rsidRPr="00D0445A">
        <w:rPr>
          <w:spacing w:val="-1"/>
          <w:w w:val="105"/>
          <w:lang w:val="el-GR"/>
        </w:rPr>
        <w:t>σε</w:t>
      </w:r>
      <w:r w:rsidRPr="00D0445A">
        <w:rPr>
          <w:spacing w:val="-8"/>
          <w:w w:val="105"/>
          <w:lang w:val="el-GR"/>
        </w:rPr>
        <w:t xml:space="preserve"> </w:t>
      </w:r>
      <w:r w:rsidRPr="00D0445A">
        <w:rPr>
          <w:spacing w:val="-1"/>
          <w:w w:val="105"/>
          <w:lang w:val="el-GR"/>
        </w:rPr>
        <w:t>δύο</w:t>
      </w:r>
      <w:r w:rsidRPr="00D0445A">
        <w:rPr>
          <w:spacing w:val="-7"/>
          <w:w w:val="105"/>
          <w:lang w:val="el-GR"/>
        </w:rPr>
        <w:t xml:space="preserve"> </w:t>
      </w:r>
      <w:r w:rsidRPr="00D0445A">
        <w:rPr>
          <w:spacing w:val="-1"/>
          <w:w w:val="105"/>
          <w:lang w:val="el-GR"/>
        </w:rPr>
        <w:t>δημόσιες</w:t>
      </w:r>
      <w:r w:rsidRPr="00D0445A">
        <w:rPr>
          <w:spacing w:val="-10"/>
          <w:w w:val="105"/>
          <w:lang w:val="el-GR"/>
        </w:rPr>
        <w:t xml:space="preserve"> </w:t>
      </w:r>
      <w:r w:rsidRPr="00D0445A">
        <w:rPr>
          <w:spacing w:val="-1"/>
          <w:w w:val="105"/>
          <w:lang w:val="el-GR"/>
        </w:rPr>
        <w:t>συνερδρίασεις</w:t>
      </w:r>
      <w:r w:rsidRPr="00D0445A">
        <w:rPr>
          <w:spacing w:val="-9"/>
          <w:w w:val="105"/>
          <w:lang w:val="el-GR"/>
        </w:rPr>
        <w:t xml:space="preserve"> </w:t>
      </w:r>
      <w:r w:rsidRPr="00D0445A">
        <w:rPr>
          <w:spacing w:val="-1"/>
          <w:w w:val="105"/>
          <w:lang w:val="el-GR"/>
        </w:rPr>
        <w:t>(δύο</w:t>
      </w:r>
      <w:r w:rsidRPr="00D0445A">
        <w:rPr>
          <w:spacing w:val="-7"/>
          <w:w w:val="105"/>
          <w:lang w:val="el-GR"/>
        </w:rPr>
        <w:t xml:space="preserve"> </w:t>
      </w:r>
      <w:r w:rsidRPr="00D0445A">
        <w:rPr>
          <w:spacing w:val="-1"/>
          <w:w w:val="105"/>
          <w:lang w:val="el-GR"/>
        </w:rPr>
        <w:t>σταδίων),</w:t>
      </w:r>
      <w:r w:rsidRPr="00D0445A">
        <w:rPr>
          <w:spacing w:val="-7"/>
          <w:w w:val="105"/>
          <w:lang w:val="el-GR"/>
        </w:rPr>
        <w:t xml:space="preserve"> </w:t>
      </w:r>
      <w:r w:rsidRPr="00D0445A">
        <w:rPr>
          <w:spacing w:val="-1"/>
          <w:w w:val="105"/>
          <w:lang w:val="el-GR"/>
        </w:rPr>
        <w:t>όπως</w:t>
      </w:r>
      <w:r w:rsidRPr="00D0445A">
        <w:rPr>
          <w:spacing w:val="-7"/>
          <w:w w:val="105"/>
          <w:lang w:val="el-GR"/>
        </w:rPr>
        <w:t xml:space="preserve"> </w:t>
      </w:r>
      <w:r w:rsidRPr="00D0445A">
        <w:rPr>
          <w:spacing w:val="-1"/>
          <w:w w:val="105"/>
          <w:lang w:val="el-GR"/>
        </w:rPr>
        <w:t>περιγράφεται</w:t>
      </w:r>
      <w:r w:rsidRPr="00D0445A">
        <w:rPr>
          <w:spacing w:val="47"/>
          <w:w w:val="103"/>
          <w:lang w:val="el-GR"/>
        </w:rPr>
        <w:t xml:space="preserve"> </w:t>
      </w:r>
      <w:r w:rsidRPr="00D0445A">
        <w:rPr>
          <w:spacing w:val="-1"/>
          <w:w w:val="105"/>
          <w:lang w:val="el-GR"/>
        </w:rPr>
        <w:t>στη</w:t>
      </w:r>
      <w:r w:rsidRPr="00D0445A">
        <w:rPr>
          <w:spacing w:val="-13"/>
          <w:w w:val="105"/>
          <w:lang w:val="el-GR"/>
        </w:rPr>
        <w:t xml:space="preserve"> </w:t>
      </w:r>
      <w:r w:rsidRPr="00D0445A">
        <w:rPr>
          <w:spacing w:val="-1"/>
          <w:w w:val="105"/>
          <w:lang w:val="el-GR"/>
        </w:rPr>
        <w:t>συνέχεια</w:t>
      </w:r>
      <w:r w:rsidRPr="00D0445A">
        <w:rPr>
          <w:spacing w:val="-13"/>
          <w:w w:val="105"/>
          <w:lang w:val="el-GR"/>
        </w:rPr>
        <w:t xml:space="preserve"> </w:t>
      </w:r>
      <w:r w:rsidRPr="00D0445A">
        <w:rPr>
          <w:w w:val="105"/>
          <w:lang w:val="el-GR"/>
        </w:rPr>
        <w:t>:</w:t>
      </w:r>
    </w:p>
    <w:p w:rsidR="000C253F" w:rsidRPr="00D0445A" w:rsidRDefault="00D0445A">
      <w:pPr>
        <w:pStyle w:val="a4"/>
        <w:numPr>
          <w:ilvl w:val="0"/>
          <w:numId w:val="17"/>
        </w:numPr>
        <w:tabs>
          <w:tab w:val="left" w:pos="525"/>
        </w:tabs>
        <w:spacing w:before="110"/>
        <w:ind w:hanging="268"/>
        <w:rPr>
          <w:lang w:val="el-GR"/>
        </w:rPr>
      </w:pPr>
      <w:r w:rsidRPr="00D0445A">
        <w:rPr>
          <w:spacing w:val="-1"/>
          <w:w w:val="105"/>
          <w:u w:val="single" w:color="000000"/>
          <w:lang w:val="el-GR"/>
        </w:rPr>
        <w:t>Διαδικασία</w:t>
      </w:r>
      <w:r w:rsidRPr="00D0445A">
        <w:rPr>
          <w:spacing w:val="-17"/>
          <w:w w:val="105"/>
          <w:u w:val="single" w:color="000000"/>
          <w:lang w:val="el-GR"/>
        </w:rPr>
        <w:t xml:space="preserve"> </w:t>
      </w:r>
      <w:r w:rsidRPr="00D0445A">
        <w:rPr>
          <w:spacing w:val="-1"/>
          <w:w w:val="105"/>
          <w:u w:val="single" w:color="000000"/>
          <w:lang w:val="el-GR"/>
        </w:rPr>
        <w:t>αποσφράγισης</w:t>
      </w:r>
      <w:r w:rsidRPr="00D0445A">
        <w:rPr>
          <w:spacing w:val="-19"/>
          <w:w w:val="105"/>
          <w:u w:val="single" w:color="000000"/>
          <w:lang w:val="el-GR"/>
        </w:rPr>
        <w:t xml:space="preserve"> </w:t>
      </w:r>
      <w:r w:rsidRPr="00D0445A">
        <w:rPr>
          <w:w w:val="105"/>
          <w:u w:val="single" w:color="000000"/>
          <w:lang w:val="el-GR"/>
        </w:rPr>
        <w:t>και</w:t>
      </w:r>
      <w:r w:rsidRPr="00D0445A">
        <w:rPr>
          <w:spacing w:val="-16"/>
          <w:w w:val="105"/>
          <w:u w:val="single" w:color="000000"/>
          <w:lang w:val="el-GR"/>
        </w:rPr>
        <w:t xml:space="preserve"> </w:t>
      </w:r>
      <w:r w:rsidRPr="00D0445A">
        <w:rPr>
          <w:spacing w:val="-1"/>
          <w:w w:val="105"/>
          <w:u w:val="single" w:color="000000"/>
          <w:lang w:val="el-GR"/>
        </w:rPr>
        <w:t>αξιολόγησης</w:t>
      </w:r>
      <w:r w:rsidRPr="00D0445A">
        <w:rPr>
          <w:spacing w:val="-18"/>
          <w:w w:val="105"/>
          <w:u w:val="single" w:color="000000"/>
          <w:lang w:val="el-GR"/>
        </w:rPr>
        <w:t xml:space="preserve"> </w:t>
      </w:r>
      <w:r w:rsidRPr="00D0445A">
        <w:rPr>
          <w:spacing w:val="-1"/>
          <w:w w:val="105"/>
          <w:u w:val="single" w:color="000000"/>
          <w:lang w:val="el-GR"/>
        </w:rPr>
        <w:t>σε</w:t>
      </w:r>
      <w:r w:rsidRPr="00D0445A">
        <w:rPr>
          <w:spacing w:val="-17"/>
          <w:w w:val="105"/>
          <w:u w:val="single" w:color="000000"/>
          <w:lang w:val="el-GR"/>
        </w:rPr>
        <w:t xml:space="preserve"> </w:t>
      </w:r>
      <w:r w:rsidRPr="00D0445A">
        <w:rPr>
          <w:spacing w:val="-3"/>
          <w:w w:val="105"/>
          <w:u w:val="single" w:color="000000"/>
          <w:lang w:val="el-GR"/>
        </w:rPr>
        <w:t>ένα</w:t>
      </w:r>
      <w:r w:rsidRPr="00D0445A">
        <w:rPr>
          <w:spacing w:val="-15"/>
          <w:w w:val="105"/>
          <w:u w:val="single" w:color="000000"/>
          <w:lang w:val="el-GR"/>
        </w:rPr>
        <w:t xml:space="preserve"> </w:t>
      </w:r>
      <w:r w:rsidRPr="00D0445A">
        <w:rPr>
          <w:spacing w:val="-1"/>
          <w:w w:val="105"/>
          <w:u w:val="single" w:color="000000"/>
          <w:lang w:val="el-GR"/>
        </w:rPr>
        <w:t>στάδιο:</w:t>
      </w:r>
    </w:p>
    <w:p w:rsidR="000C253F" w:rsidRPr="00D0445A" w:rsidRDefault="00D0445A">
      <w:pPr>
        <w:pStyle w:val="a4"/>
        <w:spacing w:before="158" w:line="248" w:lineRule="auto"/>
        <w:ind w:left="390" w:right="109" w:hanging="1"/>
        <w:jc w:val="both"/>
        <w:rPr>
          <w:lang w:val="el-GR"/>
        </w:rPr>
      </w:pPr>
      <w:r w:rsidRPr="00D0445A">
        <w:rPr>
          <w:spacing w:val="-1"/>
          <w:w w:val="105"/>
          <w:lang w:val="el-GR"/>
        </w:rPr>
        <w:t>Αποσφραγίζεται</w:t>
      </w:r>
      <w:r w:rsidRPr="00D0445A">
        <w:rPr>
          <w:spacing w:val="2"/>
          <w:w w:val="105"/>
          <w:lang w:val="el-GR"/>
        </w:rPr>
        <w:t xml:space="preserve"> </w:t>
      </w:r>
      <w:r w:rsidRPr="00D0445A">
        <w:rPr>
          <w:w w:val="105"/>
          <w:lang w:val="el-GR"/>
        </w:rPr>
        <w:t>ο</w:t>
      </w:r>
      <w:r w:rsidRPr="00D0445A">
        <w:rPr>
          <w:spacing w:val="4"/>
          <w:w w:val="105"/>
          <w:lang w:val="el-GR"/>
        </w:rPr>
        <w:t xml:space="preserve"> </w:t>
      </w:r>
      <w:r w:rsidRPr="00D0445A">
        <w:rPr>
          <w:spacing w:val="-1"/>
          <w:w w:val="105"/>
          <w:lang w:val="el-GR"/>
        </w:rPr>
        <w:t>κυρίως</w:t>
      </w:r>
      <w:r w:rsidRPr="00D0445A">
        <w:rPr>
          <w:spacing w:val="4"/>
          <w:w w:val="105"/>
          <w:lang w:val="el-GR"/>
        </w:rPr>
        <w:t xml:space="preserve"> </w:t>
      </w:r>
      <w:r w:rsidRPr="00D0445A">
        <w:rPr>
          <w:spacing w:val="-1"/>
          <w:w w:val="105"/>
          <w:lang w:val="el-GR"/>
        </w:rPr>
        <w:t>φάκελος</w:t>
      </w:r>
      <w:r w:rsidRPr="00D0445A">
        <w:rPr>
          <w:spacing w:val="1"/>
          <w:w w:val="105"/>
          <w:lang w:val="el-GR"/>
        </w:rPr>
        <w:t xml:space="preserve"> </w:t>
      </w:r>
      <w:r w:rsidRPr="00D0445A">
        <w:rPr>
          <w:spacing w:val="-1"/>
          <w:w w:val="105"/>
          <w:lang w:val="el-GR"/>
        </w:rPr>
        <w:t>προσφοράς,</w:t>
      </w:r>
      <w:r w:rsidRPr="00D0445A">
        <w:rPr>
          <w:spacing w:val="6"/>
          <w:w w:val="105"/>
          <w:lang w:val="el-GR"/>
        </w:rPr>
        <w:t xml:space="preserve"> </w:t>
      </w:r>
      <w:r w:rsidRPr="00D0445A">
        <w:rPr>
          <w:w w:val="105"/>
          <w:lang w:val="el-GR"/>
        </w:rPr>
        <w:t>ο</w:t>
      </w:r>
      <w:r w:rsidRPr="00D0445A">
        <w:rPr>
          <w:spacing w:val="2"/>
          <w:w w:val="105"/>
          <w:lang w:val="el-GR"/>
        </w:rPr>
        <w:t xml:space="preserve"> </w:t>
      </w:r>
      <w:r w:rsidRPr="00D0445A">
        <w:rPr>
          <w:spacing w:val="-1"/>
          <w:w w:val="105"/>
          <w:lang w:val="el-GR"/>
        </w:rPr>
        <w:t>φάκελος</w:t>
      </w:r>
      <w:r w:rsidRPr="00D0445A">
        <w:rPr>
          <w:spacing w:val="4"/>
          <w:w w:val="105"/>
          <w:lang w:val="el-GR"/>
        </w:rPr>
        <w:t xml:space="preserve"> </w:t>
      </w:r>
      <w:r w:rsidRPr="00D0445A">
        <w:rPr>
          <w:spacing w:val="-1"/>
          <w:w w:val="105"/>
          <w:lang w:val="el-GR"/>
        </w:rPr>
        <w:t>των</w:t>
      </w:r>
      <w:r w:rsidRPr="00D0445A">
        <w:rPr>
          <w:spacing w:val="2"/>
          <w:w w:val="105"/>
          <w:lang w:val="el-GR"/>
        </w:rPr>
        <w:t xml:space="preserve"> </w:t>
      </w:r>
      <w:r w:rsidRPr="00D0445A">
        <w:rPr>
          <w:spacing w:val="-1"/>
          <w:w w:val="105"/>
          <w:lang w:val="el-GR"/>
        </w:rPr>
        <w:t>δικαιολογητικών</w:t>
      </w:r>
      <w:r w:rsidRPr="00D0445A">
        <w:rPr>
          <w:spacing w:val="4"/>
          <w:w w:val="105"/>
          <w:lang w:val="el-GR"/>
        </w:rPr>
        <w:t xml:space="preserve"> </w:t>
      </w:r>
      <w:r w:rsidRPr="00D0445A">
        <w:rPr>
          <w:spacing w:val="-1"/>
          <w:w w:val="105"/>
          <w:lang w:val="el-GR"/>
        </w:rPr>
        <w:t>συμμετοχής,</w:t>
      </w:r>
      <w:r w:rsidRPr="00D0445A">
        <w:rPr>
          <w:spacing w:val="2"/>
          <w:w w:val="105"/>
          <w:lang w:val="el-GR"/>
        </w:rPr>
        <w:t xml:space="preserve"> </w:t>
      </w:r>
      <w:r w:rsidRPr="00D0445A">
        <w:rPr>
          <w:w w:val="105"/>
          <w:lang w:val="el-GR"/>
        </w:rPr>
        <w:t>ο</w:t>
      </w:r>
      <w:r w:rsidRPr="00D0445A">
        <w:rPr>
          <w:spacing w:val="43"/>
          <w:w w:val="103"/>
          <w:lang w:val="el-GR"/>
        </w:rPr>
        <w:t xml:space="preserve"> </w:t>
      </w:r>
      <w:r w:rsidRPr="00D0445A">
        <w:rPr>
          <w:spacing w:val="-1"/>
          <w:w w:val="105"/>
          <w:lang w:val="el-GR"/>
        </w:rPr>
        <w:t>φάκελος</w:t>
      </w:r>
      <w:r w:rsidRPr="00D0445A">
        <w:rPr>
          <w:spacing w:val="-12"/>
          <w:w w:val="105"/>
          <w:lang w:val="el-GR"/>
        </w:rPr>
        <w:t xml:space="preserve"> </w:t>
      </w:r>
      <w:r w:rsidRPr="00D0445A">
        <w:rPr>
          <w:spacing w:val="-1"/>
          <w:w w:val="105"/>
          <w:lang w:val="el-GR"/>
        </w:rPr>
        <w:t>της</w:t>
      </w:r>
      <w:r w:rsidRPr="00D0445A">
        <w:rPr>
          <w:spacing w:val="-12"/>
          <w:w w:val="105"/>
          <w:lang w:val="el-GR"/>
        </w:rPr>
        <w:t xml:space="preserve"> </w:t>
      </w:r>
      <w:r w:rsidRPr="00D0445A">
        <w:rPr>
          <w:spacing w:val="-1"/>
          <w:w w:val="105"/>
          <w:lang w:val="el-GR"/>
        </w:rPr>
        <w:t>τεχνικής</w:t>
      </w:r>
      <w:r w:rsidRPr="00D0445A">
        <w:rPr>
          <w:spacing w:val="-11"/>
          <w:w w:val="105"/>
          <w:lang w:val="el-GR"/>
        </w:rPr>
        <w:t xml:space="preserve"> </w:t>
      </w:r>
      <w:r w:rsidRPr="00D0445A">
        <w:rPr>
          <w:spacing w:val="-1"/>
          <w:w w:val="105"/>
          <w:lang w:val="el-GR"/>
        </w:rPr>
        <w:t>προσφοράς</w:t>
      </w:r>
      <w:r w:rsidRPr="00D0445A">
        <w:rPr>
          <w:spacing w:val="-12"/>
          <w:w w:val="105"/>
          <w:lang w:val="el-GR"/>
        </w:rPr>
        <w:t xml:space="preserve"> </w:t>
      </w:r>
      <w:r w:rsidRPr="00D0445A">
        <w:rPr>
          <w:w w:val="105"/>
          <w:lang w:val="el-GR"/>
        </w:rPr>
        <w:t>και</w:t>
      </w:r>
      <w:r w:rsidRPr="00D0445A">
        <w:rPr>
          <w:spacing w:val="-10"/>
          <w:w w:val="105"/>
          <w:lang w:val="el-GR"/>
        </w:rPr>
        <w:t xml:space="preserve"> </w:t>
      </w:r>
      <w:r w:rsidRPr="00D0445A">
        <w:rPr>
          <w:w w:val="105"/>
          <w:lang w:val="el-GR"/>
        </w:rPr>
        <w:t>ο</w:t>
      </w:r>
      <w:r w:rsidRPr="00D0445A">
        <w:rPr>
          <w:spacing w:val="-13"/>
          <w:w w:val="105"/>
          <w:lang w:val="el-GR"/>
        </w:rPr>
        <w:t xml:space="preserve"> </w:t>
      </w:r>
      <w:r w:rsidRPr="00D0445A">
        <w:rPr>
          <w:spacing w:val="-1"/>
          <w:w w:val="105"/>
          <w:lang w:val="el-GR"/>
        </w:rPr>
        <w:t>φάκελος</w:t>
      </w:r>
      <w:r w:rsidRPr="00D0445A">
        <w:rPr>
          <w:spacing w:val="-14"/>
          <w:w w:val="105"/>
          <w:lang w:val="el-GR"/>
        </w:rPr>
        <w:t xml:space="preserve"> </w:t>
      </w:r>
      <w:r w:rsidRPr="00D0445A">
        <w:rPr>
          <w:spacing w:val="-1"/>
          <w:w w:val="105"/>
          <w:lang w:val="el-GR"/>
        </w:rPr>
        <w:t>της</w:t>
      </w:r>
      <w:r w:rsidRPr="00D0445A">
        <w:rPr>
          <w:spacing w:val="-12"/>
          <w:w w:val="105"/>
          <w:lang w:val="el-GR"/>
        </w:rPr>
        <w:t xml:space="preserve"> </w:t>
      </w:r>
      <w:r w:rsidRPr="00D0445A">
        <w:rPr>
          <w:spacing w:val="-1"/>
          <w:w w:val="105"/>
          <w:lang w:val="el-GR"/>
        </w:rPr>
        <w:t>οικονομικής</w:t>
      </w:r>
      <w:r w:rsidRPr="00D0445A">
        <w:rPr>
          <w:spacing w:val="-11"/>
          <w:w w:val="105"/>
          <w:lang w:val="el-GR"/>
        </w:rPr>
        <w:t xml:space="preserve"> </w:t>
      </w:r>
      <w:r w:rsidRPr="00D0445A">
        <w:rPr>
          <w:spacing w:val="-1"/>
          <w:w w:val="105"/>
          <w:lang w:val="el-GR"/>
        </w:rPr>
        <w:t>προσφοράς,</w:t>
      </w:r>
      <w:r w:rsidRPr="00D0445A">
        <w:rPr>
          <w:spacing w:val="-12"/>
          <w:w w:val="105"/>
          <w:lang w:val="el-GR"/>
        </w:rPr>
        <w:t xml:space="preserve"> </w:t>
      </w:r>
      <w:r w:rsidRPr="00D0445A">
        <w:rPr>
          <w:spacing w:val="-1"/>
          <w:w w:val="105"/>
          <w:lang w:val="el-GR"/>
        </w:rPr>
        <w:t>μονογράφονται</w:t>
      </w:r>
      <w:r w:rsidRPr="00D0445A">
        <w:rPr>
          <w:spacing w:val="-11"/>
          <w:w w:val="105"/>
          <w:lang w:val="el-GR"/>
        </w:rPr>
        <w:t xml:space="preserve"> </w:t>
      </w:r>
      <w:r w:rsidRPr="00D0445A">
        <w:rPr>
          <w:w w:val="105"/>
          <w:lang w:val="el-GR"/>
        </w:rPr>
        <w:t>δε</w:t>
      </w:r>
      <w:r w:rsidRPr="00D0445A">
        <w:rPr>
          <w:spacing w:val="75"/>
          <w:w w:val="103"/>
          <w:lang w:val="el-GR"/>
        </w:rPr>
        <w:t xml:space="preserve"> </w:t>
      </w:r>
      <w:r w:rsidRPr="00D0445A">
        <w:rPr>
          <w:w w:val="105"/>
          <w:lang w:val="el-GR"/>
        </w:rPr>
        <w:t>και</w:t>
      </w:r>
      <w:r w:rsidRPr="00D0445A">
        <w:rPr>
          <w:spacing w:val="9"/>
          <w:w w:val="105"/>
          <w:lang w:val="el-GR"/>
        </w:rPr>
        <w:t xml:space="preserve"> </w:t>
      </w:r>
      <w:r w:rsidRPr="00D0445A">
        <w:rPr>
          <w:spacing w:val="-1"/>
          <w:w w:val="105"/>
          <w:lang w:val="el-GR"/>
        </w:rPr>
        <w:t>σφραγίζονται</w:t>
      </w:r>
      <w:r w:rsidRPr="00D0445A">
        <w:rPr>
          <w:spacing w:val="8"/>
          <w:w w:val="105"/>
          <w:lang w:val="el-GR"/>
        </w:rPr>
        <w:t xml:space="preserve"> </w:t>
      </w:r>
      <w:r w:rsidRPr="00D0445A">
        <w:rPr>
          <w:spacing w:val="-1"/>
          <w:w w:val="105"/>
          <w:lang w:val="el-GR"/>
        </w:rPr>
        <w:t>από</w:t>
      </w:r>
      <w:r w:rsidRPr="00D0445A">
        <w:rPr>
          <w:spacing w:val="8"/>
          <w:w w:val="105"/>
          <w:lang w:val="el-GR"/>
        </w:rPr>
        <w:t xml:space="preserve"> </w:t>
      </w:r>
      <w:r w:rsidRPr="00D0445A">
        <w:rPr>
          <w:spacing w:val="-3"/>
          <w:w w:val="105"/>
          <w:lang w:val="el-GR"/>
        </w:rPr>
        <w:t>την</w:t>
      </w:r>
      <w:r w:rsidRPr="00D0445A">
        <w:rPr>
          <w:spacing w:val="11"/>
          <w:w w:val="105"/>
          <w:lang w:val="el-GR"/>
        </w:rPr>
        <w:t xml:space="preserve"> </w:t>
      </w:r>
      <w:r w:rsidRPr="00D0445A">
        <w:rPr>
          <w:spacing w:val="-1"/>
          <w:w w:val="105"/>
          <w:lang w:val="el-GR"/>
        </w:rPr>
        <w:t>αρμόδια</w:t>
      </w:r>
      <w:r w:rsidRPr="00D0445A">
        <w:rPr>
          <w:spacing w:val="7"/>
          <w:w w:val="105"/>
          <w:lang w:val="el-GR"/>
        </w:rPr>
        <w:t xml:space="preserve"> </w:t>
      </w:r>
      <w:r w:rsidRPr="00D0445A">
        <w:rPr>
          <w:spacing w:val="-3"/>
          <w:w w:val="105"/>
          <w:lang w:val="el-GR"/>
        </w:rPr>
        <w:t>Επιτροπή</w:t>
      </w:r>
      <w:r w:rsidRPr="00D0445A">
        <w:rPr>
          <w:spacing w:val="11"/>
          <w:w w:val="105"/>
          <w:lang w:val="el-GR"/>
        </w:rPr>
        <w:t xml:space="preserve"> </w:t>
      </w:r>
      <w:r w:rsidRPr="00D0445A">
        <w:rPr>
          <w:w w:val="105"/>
          <w:lang w:val="el-GR"/>
        </w:rPr>
        <w:t>όλα</w:t>
      </w:r>
      <w:r w:rsidRPr="00D0445A">
        <w:rPr>
          <w:spacing w:val="9"/>
          <w:w w:val="105"/>
          <w:lang w:val="el-GR"/>
        </w:rPr>
        <w:t xml:space="preserve"> </w:t>
      </w:r>
      <w:r w:rsidRPr="00D0445A">
        <w:rPr>
          <w:spacing w:val="-1"/>
          <w:w w:val="105"/>
          <w:lang w:val="el-GR"/>
        </w:rPr>
        <w:t>τα</w:t>
      </w:r>
      <w:r w:rsidRPr="00D0445A">
        <w:rPr>
          <w:spacing w:val="9"/>
          <w:w w:val="105"/>
          <w:lang w:val="el-GR"/>
        </w:rPr>
        <w:t xml:space="preserve"> </w:t>
      </w:r>
      <w:r w:rsidRPr="00D0445A">
        <w:rPr>
          <w:spacing w:val="-3"/>
          <w:w w:val="105"/>
          <w:lang w:val="el-GR"/>
        </w:rPr>
        <w:t>πρωτότυπα</w:t>
      </w:r>
      <w:r w:rsidRPr="00D0445A">
        <w:rPr>
          <w:spacing w:val="12"/>
          <w:w w:val="105"/>
          <w:lang w:val="el-GR"/>
        </w:rPr>
        <w:t xml:space="preserve"> </w:t>
      </w:r>
      <w:r w:rsidRPr="00D0445A">
        <w:rPr>
          <w:spacing w:val="-1"/>
          <w:w w:val="105"/>
          <w:lang w:val="el-GR"/>
        </w:rPr>
        <w:t>στοιχεία</w:t>
      </w:r>
      <w:r w:rsidRPr="00D0445A">
        <w:rPr>
          <w:spacing w:val="11"/>
          <w:w w:val="105"/>
          <w:lang w:val="el-GR"/>
        </w:rPr>
        <w:t xml:space="preserve"> </w:t>
      </w:r>
      <w:r w:rsidRPr="00D0445A">
        <w:rPr>
          <w:spacing w:val="-1"/>
          <w:w w:val="105"/>
          <w:lang w:val="el-GR"/>
        </w:rPr>
        <w:t>αυτών</w:t>
      </w:r>
      <w:r w:rsidRPr="00D0445A">
        <w:rPr>
          <w:spacing w:val="9"/>
          <w:w w:val="105"/>
          <w:lang w:val="el-GR"/>
        </w:rPr>
        <w:t xml:space="preserve"> </w:t>
      </w:r>
      <w:r w:rsidRPr="00D0445A">
        <w:rPr>
          <w:spacing w:val="-1"/>
          <w:w w:val="105"/>
          <w:lang w:val="el-GR"/>
        </w:rPr>
        <w:t>κατά</w:t>
      </w:r>
      <w:r w:rsidRPr="00D0445A">
        <w:rPr>
          <w:spacing w:val="7"/>
          <w:w w:val="105"/>
          <w:lang w:val="el-GR"/>
        </w:rPr>
        <w:t xml:space="preserve"> </w:t>
      </w:r>
      <w:r w:rsidRPr="00D0445A">
        <w:rPr>
          <w:spacing w:val="-1"/>
          <w:w w:val="105"/>
          <w:lang w:val="el-GR"/>
        </w:rPr>
        <w:t>φύλλο</w:t>
      </w:r>
      <w:r w:rsidRPr="00D0445A">
        <w:rPr>
          <w:spacing w:val="12"/>
          <w:w w:val="105"/>
          <w:lang w:val="el-GR"/>
        </w:rPr>
        <w:t xml:space="preserve"> </w:t>
      </w:r>
      <w:r w:rsidRPr="00D0445A">
        <w:rPr>
          <w:w w:val="105"/>
          <w:lang w:val="el-GR"/>
        </w:rPr>
        <w:t>ή</w:t>
      </w:r>
      <w:r w:rsidRPr="00D0445A">
        <w:rPr>
          <w:spacing w:val="77"/>
          <w:w w:val="103"/>
          <w:lang w:val="el-GR"/>
        </w:rPr>
        <w:t xml:space="preserve"> </w:t>
      </w:r>
      <w:r w:rsidRPr="00D0445A">
        <w:rPr>
          <w:spacing w:val="-1"/>
          <w:w w:val="105"/>
          <w:lang w:val="el-GR"/>
        </w:rPr>
        <w:t>γίνεται</w:t>
      </w:r>
      <w:r w:rsidRPr="00D0445A">
        <w:rPr>
          <w:spacing w:val="17"/>
          <w:w w:val="105"/>
          <w:lang w:val="el-GR"/>
        </w:rPr>
        <w:t xml:space="preserve"> </w:t>
      </w:r>
      <w:r w:rsidRPr="00D0445A">
        <w:rPr>
          <w:spacing w:val="-1"/>
          <w:w w:val="105"/>
          <w:lang w:val="el-GR"/>
        </w:rPr>
        <w:t>διάτρηση</w:t>
      </w:r>
      <w:r w:rsidRPr="00D0445A">
        <w:rPr>
          <w:spacing w:val="15"/>
          <w:w w:val="105"/>
          <w:lang w:val="el-GR"/>
        </w:rPr>
        <w:t xml:space="preserve"> </w:t>
      </w:r>
      <w:r w:rsidRPr="00D0445A">
        <w:rPr>
          <w:spacing w:val="-1"/>
          <w:w w:val="105"/>
          <w:lang w:val="el-GR"/>
        </w:rPr>
        <w:t>αυτών</w:t>
      </w:r>
      <w:r w:rsidRPr="00D0445A">
        <w:rPr>
          <w:spacing w:val="14"/>
          <w:w w:val="105"/>
          <w:lang w:val="el-GR"/>
        </w:rPr>
        <w:t xml:space="preserve"> </w:t>
      </w:r>
      <w:r w:rsidRPr="00D0445A">
        <w:rPr>
          <w:w w:val="105"/>
          <w:lang w:val="el-GR"/>
        </w:rPr>
        <w:t>με</w:t>
      </w:r>
      <w:r w:rsidRPr="00D0445A">
        <w:rPr>
          <w:spacing w:val="16"/>
          <w:w w:val="105"/>
          <w:lang w:val="el-GR"/>
        </w:rPr>
        <w:t xml:space="preserve"> </w:t>
      </w:r>
      <w:r w:rsidRPr="00D0445A">
        <w:rPr>
          <w:w w:val="105"/>
          <w:lang w:val="el-GR"/>
        </w:rPr>
        <w:t>την</w:t>
      </w:r>
      <w:r w:rsidRPr="00D0445A">
        <w:rPr>
          <w:spacing w:val="17"/>
          <w:w w:val="105"/>
          <w:lang w:val="el-GR"/>
        </w:rPr>
        <w:t xml:space="preserve"> </w:t>
      </w:r>
      <w:r w:rsidRPr="00D0445A">
        <w:rPr>
          <w:spacing w:val="-1"/>
          <w:w w:val="105"/>
          <w:lang w:val="el-GR"/>
        </w:rPr>
        <w:t>ειδική</w:t>
      </w:r>
      <w:r w:rsidRPr="00D0445A">
        <w:rPr>
          <w:spacing w:val="15"/>
          <w:w w:val="105"/>
          <w:lang w:val="el-GR"/>
        </w:rPr>
        <w:t xml:space="preserve"> </w:t>
      </w:r>
      <w:r w:rsidRPr="00D0445A">
        <w:rPr>
          <w:spacing w:val="-1"/>
          <w:w w:val="105"/>
          <w:lang w:val="el-GR"/>
        </w:rPr>
        <w:t>διατρητική</w:t>
      </w:r>
      <w:r w:rsidRPr="00D0445A">
        <w:rPr>
          <w:spacing w:val="16"/>
          <w:w w:val="105"/>
          <w:lang w:val="el-GR"/>
        </w:rPr>
        <w:t xml:space="preserve"> </w:t>
      </w:r>
      <w:r w:rsidRPr="00D0445A">
        <w:rPr>
          <w:spacing w:val="-1"/>
          <w:w w:val="105"/>
          <w:lang w:val="el-GR"/>
        </w:rPr>
        <w:t>μηχανή</w:t>
      </w:r>
      <w:r w:rsidRPr="00D0445A">
        <w:rPr>
          <w:spacing w:val="18"/>
          <w:w w:val="105"/>
          <w:lang w:val="el-GR"/>
        </w:rPr>
        <w:t xml:space="preserve"> </w:t>
      </w:r>
      <w:r w:rsidRPr="00D0445A">
        <w:rPr>
          <w:spacing w:val="-1"/>
          <w:w w:val="105"/>
          <w:lang w:val="el-GR"/>
        </w:rPr>
        <w:t>της</w:t>
      </w:r>
      <w:r w:rsidRPr="00D0445A">
        <w:rPr>
          <w:spacing w:val="16"/>
          <w:w w:val="105"/>
          <w:lang w:val="el-GR"/>
        </w:rPr>
        <w:t xml:space="preserve"> </w:t>
      </w:r>
      <w:r w:rsidRPr="00D0445A">
        <w:rPr>
          <w:spacing w:val="-1"/>
          <w:w w:val="105"/>
          <w:lang w:val="el-GR"/>
        </w:rPr>
        <w:t>Αναθέτουσας</w:t>
      </w:r>
      <w:r w:rsidRPr="00D0445A">
        <w:rPr>
          <w:spacing w:val="15"/>
          <w:w w:val="105"/>
          <w:lang w:val="el-GR"/>
        </w:rPr>
        <w:t xml:space="preserve"> </w:t>
      </w:r>
      <w:r w:rsidRPr="00D0445A">
        <w:rPr>
          <w:spacing w:val="-1"/>
          <w:w w:val="105"/>
          <w:lang w:val="el-GR"/>
        </w:rPr>
        <w:t>Αρχής</w:t>
      </w:r>
      <w:r w:rsidRPr="00D0445A">
        <w:rPr>
          <w:spacing w:val="16"/>
          <w:w w:val="105"/>
          <w:lang w:val="el-GR"/>
        </w:rPr>
        <w:t xml:space="preserve"> </w:t>
      </w:r>
      <w:r w:rsidRPr="00D0445A">
        <w:rPr>
          <w:spacing w:val="-1"/>
          <w:w w:val="105"/>
          <w:lang w:val="el-GR"/>
        </w:rPr>
        <w:t>(εκτός</w:t>
      </w:r>
      <w:r w:rsidRPr="00D0445A">
        <w:rPr>
          <w:spacing w:val="16"/>
          <w:w w:val="105"/>
          <w:lang w:val="el-GR"/>
        </w:rPr>
        <w:t xml:space="preserve"> </w:t>
      </w:r>
      <w:r w:rsidRPr="00D0445A">
        <w:rPr>
          <w:spacing w:val="-1"/>
          <w:w w:val="105"/>
          <w:lang w:val="el-GR"/>
        </w:rPr>
        <w:t>των</w:t>
      </w:r>
      <w:r w:rsidRPr="00D0445A">
        <w:rPr>
          <w:spacing w:val="65"/>
          <w:w w:val="103"/>
          <w:lang w:val="el-GR"/>
        </w:rPr>
        <w:t xml:space="preserve"> </w:t>
      </w:r>
      <w:r w:rsidRPr="00D0445A">
        <w:rPr>
          <w:spacing w:val="-1"/>
          <w:w w:val="105"/>
          <w:lang w:val="el-GR"/>
        </w:rPr>
        <w:t>τεχνικών</w:t>
      </w:r>
      <w:r w:rsidRPr="00D0445A">
        <w:rPr>
          <w:spacing w:val="-37"/>
          <w:w w:val="105"/>
          <w:lang w:val="el-GR"/>
        </w:rPr>
        <w:t xml:space="preserve"> </w:t>
      </w:r>
      <w:r w:rsidRPr="00D0445A">
        <w:rPr>
          <w:spacing w:val="-1"/>
          <w:w w:val="105"/>
          <w:lang w:val="el-GR"/>
        </w:rPr>
        <w:t>φυλλαδίων).</w:t>
      </w:r>
    </w:p>
    <w:p w:rsidR="000C253F" w:rsidRPr="00D0445A" w:rsidRDefault="00D0445A">
      <w:pPr>
        <w:pStyle w:val="a4"/>
        <w:spacing w:before="115" w:line="283" w:lineRule="auto"/>
        <w:ind w:left="390" w:right="112"/>
        <w:jc w:val="both"/>
        <w:rPr>
          <w:lang w:val="el-GR"/>
        </w:rPr>
      </w:pPr>
      <w:r w:rsidRPr="00D0445A">
        <w:rPr>
          <w:w w:val="105"/>
          <w:lang w:val="el-GR"/>
        </w:rPr>
        <w:t>Η</w:t>
      </w:r>
      <w:r w:rsidRPr="00D0445A">
        <w:rPr>
          <w:spacing w:val="-3"/>
          <w:w w:val="105"/>
          <w:lang w:val="el-GR"/>
        </w:rPr>
        <w:t xml:space="preserve"> </w:t>
      </w:r>
      <w:r w:rsidRPr="00D0445A">
        <w:rPr>
          <w:spacing w:val="-1"/>
          <w:w w:val="105"/>
          <w:lang w:val="el-GR"/>
        </w:rPr>
        <w:t>αρμόδια επιτροπή</w:t>
      </w:r>
      <w:r w:rsidRPr="00D0445A">
        <w:rPr>
          <w:spacing w:val="-2"/>
          <w:w w:val="105"/>
          <w:lang w:val="el-GR"/>
        </w:rPr>
        <w:t xml:space="preserve"> </w:t>
      </w:r>
      <w:r w:rsidRPr="00D0445A">
        <w:rPr>
          <w:spacing w:val="-1"/>
          <w:w w:val="105"/>
          <w:lang w:val="el-GR"/>
        </w:rPr>
        <w:t>καταχωρεί</w:t>
      </w:r>
      <w:r w:rsidRPr="00D0445A">
        <w:rPr>
          <w:w w:val="105"/>
          <w:lang w:val="el-GR"/>
        </w:rPr>
        <w:t xml:space="preserve"> </w:t>
      </w:r>
      <w:r w:rsidRPr="00D0445A">
        <w:rPr>
          <w:spacing w:val="-1"/>
          <w:w w:val="105"/>
          <w:lang w:val="el-GR"/>
        </w:rPr>
        <w:t>όσους</w:t>
      </w:r>
      <w:r w:rsidRPr="00D0445A">
        <w:rPr>
          <w:spacing w:val="-4"/>
          <w:w w:val="105"/>
          <w:lang w:val="el-GR"/>
        </w:rPr>
        <w:t xml:space="preserve"> </w:t>
      </w:r>
      <w:r w:rsidRPr="00D0445A">
        <w:rPr>
          <w:spacing w:val="-1"/>
          <w:w w:val="105"/>
          <w:lang w:val="el-GR"/>
        </w:rPr>
        <w:t>υπέβαλαν</w:t>
      </w:r>
      <w:r w:rsidRPr="00D0445A">
        <w:rPr>
          <w:spacing w:val="-2"/>
          <w:w w:val="105"/>
          <w:lang w:val="el-GR"/>
        </w:rPr>
        <w:t xml:space="preserve"> </w:t>
      </w:r>
      <w:r w:rsidRPr="00D0445A">
        <w:rPr>
          <w:spacing w:val="-1"/>
          <w:w w:val="105"/>
          <w:lang w:val="el-GR"/>
        </w:rPr>
        <w:t>προσφορές, καθώς</w:t>
      </w:r>
      <w:r w:rsidRPr="00D0445A">
        <w:rPr>
          <w:spacing w:val="-3"/>
          <w:w w:val="105"/>
          <w:lang w:val="el-GR"/>
        </w:rPr>
        <w:t xml:space="preserve"> </w:t>
      </w:r>
      <w:r w:rsidRPr="00D0445A">
        <w:rPr>
          <w:w w:val="105"/>
          <w:lang w:val="el-GR"/>
        </w:rPr>
        <w:t xml:space="preserve">και </w:t>
      </w:r>
      <w:r w:rsidRPr="00D0445A">
        <w:rPr>
          <w:spacing w:val="-3"/>
          <w:w w:val="105"/>
          <w:lang w:val="el-GR"/>
        </w:rPr>
        <w:t>τα</w:t>
      </w:r>
      <w:r w:rsidRPr="00D0445A">
        <w:rPr>
          <w:spacing w:val="-2"/>
          <w:w w:val="105"/>
          <w:lang w:val="el-GR"/>
        </w:rPr>
        <w:t xml:space="preserve"> </w:t>
      </w:r>
      <w:r w:rsidRPr="00D0445A">
        <w:rPr>
          <w:spacing w:val="-1"/>
          <w:w w:val="105"/>
          <w:lang w:val="el-GR"/>
        </w:rPr>
        <w:t>υποβληθέντα αυτών</w:t>
      </w:r>
      <w:r w:rsidRPr="00D0445A">
        <w:rPr>
          <w:spacing w:val="55"/>
          <w:w w:val="103"/>
          <w:lang w:val="el-GR"/>
        </w:rPr>
        <w:t xml:space="preserve"> </w:t>
      </w:r>
      <w:r w:rsidRPr="00D0445A">
        <w:rPr>
          <w:spacing w:val="-1"/>
          <w:w w:val="105"/>
          <w:lang w:val="el-GR"/>
        </w:rPr>
        <w:t>δικαιολογητικά</w:t>
      </w:r>
      <w:r w:rsidRPr="00D0445A">
        <w:rPr>
          <w:spacing w:val="-15"/>
          <w:w w:val="105"/>
          <w:lang w:val="el-GR"/>
        </w:rPr>
        <w:t xml:space="preserve"> </w:t>
      </w:r>
      <w:r w:rsidRPr="00D0445A">
        <w:rPr>
          <w:w w:val="105"/>
          <w:lang w:val="el-GR"/>
        </w:rPr>
        <w:t>και</w:t>
      </w:r>
      <w:r w:rsidRPr="00D0445A">
        <w:rPr>
          <w:spacing w:val="-17"/>
          <w:w w:val="105"/>
          <w:lang w:val="el-GR"/>
        </w:rPr>
        <w:t xml:space="preserve"> </w:t>
      </w:r>
      <w:r w:rsidRPr="00D0445A">
        <w:rPr>
          <w:spacing w:val="-1"/>
          <w:w w:val="105"/>
          <w:lang w:val="el-GR"/>
        </w:rPr>
        <w:t>τα</w:t>
      </w:r>
      <w:r w:rsidRPr="00D0445A">
        <w:rPr>
          <w:spacing w:val="-16"/>
          <w:w w:val="105"/>
          <w:lang w:val="el-GR"/>
        </w:rPr>
        <w:t xml:space="preserve"> </w:t>
      </w:r>
      <w:r w:rsidRPr="00D0445A">
        <w:rPr>
          <w:spacing w:val="-1"/>
          <w:w w:val="105"/>
          <w:lang w:val="el-GR"/>
        </w:rPr>
        <w:t>αποτελέσματα</w:t>
      </w:r>
      <w:r w:rsidRPr="00D0445A">
        <w:rPr>
          <w:spacing w:val="-15"/>
          <w:w w:val="105"/>
          <w:lang w:val="el-GR"/>
        </w:rPr>
        <w:t xml:space="preserve"> </w:t>
      </w:r>
      <w:r w:rsidRPr="00D0445A">
        <w:rPr>
          <w:w w:val="105"/>
          <w:lang w:val="el-GR"/>
        </w:rPr>
        <w:t>του</w:t>
      </w:r>
      <w:r w:rsidRPr="00D0445A">
        <w:rPr>
          <w:spacing w:val="-15"/>
          <w:w w:val="105"/>
          <w:lang w:val="el-GR"/>
        </w:rPr>
        <w:t xml:space="preserve"> </w:t>
      </w:r>
      <w:r w:rsidRPr="00D0445A">
        <w:rPr>
          <w:spacing w:val="-1"/>
          <w:w w:val="105"/>
          <w:lang w:val="el-GR"/>
        </w:rPr>
        <w:t>ελέγχου</w:t>
      </w:r>
      <w:r w:rsidRPr="00D0445A">
        <w:rPr>
          <w:spacing w:val="-17"/>
          <w:w w:val="105"/>
          <w:lang w:val="el-GR"/>
        </w:rPr>
        <w:t xml:space="preserve"> </w:t>
      </w:r>
      <w:r w:rsidRPr="00D0445A">
        <w:rPr>
          <w:spacing w:val="-3"/>
          <w:w w:val="105"/>
          <w:lang w:val="el-GR"/>
        </w:rPr>
        <w:t>αυτών</w:t>
      </w:r>
      <w:r w:rsidRPr="00D0445A">
        <w:rPr>
          <w:spacing w:val="-13"/>
          <w:w w:val="105"/>
          <w:lang w:val="el-GR"/>
        </w:rPr>
        <w:t xml:space="preserve"> </w:t>
      </w:r>
      <w:r w:rsidRPr="00D0445A">
        <w:rPr>
          <w:spacing w:val="-1"/>
          <w:w w:val="105"/>
          <w:lang w:val="el-GR"/>
        </w:rPr>
        <w:t>σε</w:t>
      </w:r>
      <w:r w:rsidRPr="00D0445A">
        <w:rPr>
          <w:spacing w:val="-17"/>
          <w:w w:val="105"/>
          <w:lang w:val="el-GR"/>
        </w:rPr>
        <w:t xml:space="preserve"> </w:t>
      </w:r>
      <w:r w:rsidRPr="00D0445A">
        <w:rPr>
          <w:spacing w:val="-1"/>
          <w:w w:val="105"/>
          <w:lang w:val="el-GR"/>
        </w:rPr>
        <w:t>πρακτικό.</w:t>
      </w:r>
    </w:p>
    <w:p w:rsidR="000C253F" w:rsidRPr="00D0445A" w:rsidRDefault="00D0445A">
      <w:pPr>
        <w:pStyle w:val="a4"/>
        <w:spacing w:before="113" w:line="285" w:lineRule="auto"/>
        <w:ind w:left="390" w:right="109"/>
        <w:jc w:val="both"/>
        <w:rPr>
          <w:lang w:val="el-GR"/>
        </w:rPr>
      </w:pPr>
      <w:r w:rsidRPr="00D0445A">
        <w:rPr>
          <w:spacing w:val="-1"/>
          <w:w w:val="105"/>
          <w:lang w:val="el-GR"/>
        </w:rPr>
        <w:t>Στη</w:t>
      </w:r>
      <w:r w:rsidRPr="00D0445A">
        <w:rPr>
          <w:spacing w:val="24"/>
          <w:w w:val="105"/>
          <w:lang w:val="el-GR"/>
        </w:rPr>
        <w:t xml:space="preserve"> </w:t>
      </w:r>
      <w:r w:rsidRPr="00D0445A">
        <w:rPr>
          <w:spacing w:val="-1"/>
          <w:w w:val="105"/>
          <w:lang w:val="el-GR"/>
        </w:rPr>
        <w:t>συνέχεια</w:t>
      </w:r>
      <w:r w:rsidRPr="00D0445A">
        <w:rPr>
          <w:spacing w:val="27"/>
          <w:w w:val="105"/>
          <w:lang w:val="el-GR"/>
        </w:rPr>
        <w:t xml:space="preserve"> </w:t>
      </w:r>
      <w:r w:rsidRPr="00D0445A">
        <w:rPr>
          <w:w w:val="105"/>
          <w:lang w:val="el-GR"/>
        </w:rPr>
        <w:t>η</w:t>
      </w:r>
      <w:r w:rsidRPr="00D0445A">
        <w:rPr>
          <w:spacing w:val="23"/>
          <w:w w:val="105"/>
          <w:lang w:val="el-GR"/>
        </w:rPr>
        <w:t xml:space="preserve"> </w:t>
      </w:r>
      <w:r w:rsidRPr="00D0445A">
        <w:rPr>
          <w:spacing w:val="-1"/>
          <w:w w:val="105"/>
          <w:lang w:val="el-GR"/>
        </w:rPr>
        <w:t>αρμόδια</w:t>
      </w:r>
      <w:r w:rsidRPr="00D0445A">
        <w:rPr>
          <w:spacing w:val="25"/>
          <w:w w:val="105"/>
          <w:lang w:val="el-GR"/>
        </w:rPr>
        <w:t xml:space="preserve"> </w:t>
      </w:r>
      <w:r w:rsidRPr="00D0445A">
        <w:rPr>
          <w:spacing w:val="-3"/>
          <w:w w:val="105"/>
          <w:lang w:val="el-GR"/>
        </w:rPr>
        <w:t>επιτροπή</w:t>
      </w:r>
      <w:r w:rsidRPr="00D0445A">
        <w:rPr>
          <w:spacing w:val="27"/>
          <w:w w:val="105"/>
          <w:lang w:val="el-GR"/>
        </w:rPr>
        <w:t xml:space="preserve"> </w:t>
      </w:r>
      <w:r w:rsidRPr="00D0445A">
        <w:rPr>
          <w:spacing w:val="-1"/>
          <w:w w:val="105"/>
          <w:lang w:val="el-GR"/>
        </w:rPr>
        <w:t>προβαίνει</w:t>
      </w:r>
      <w:r w:rsidRPr="00D0445A">
        <w:rPr>
          <w:spacing w:val="25"/>
          <w:w w:val="105"/>
          <w:lang w:val="el-GR"/>
        </w:rPr>
        <w:t xml:space="preserve"> </w:t>
      </w:r>
      <w:r w:rsidRPr="00D0445A">
        <w:rPr>
          <w:spacing w:val="-1"/>
          <w:w w:val="105"/>
          <w:lang w:val="el-GR"/>
        </w:rPr>
        <w:t>στην</w:t>
      </w:r>
      <w:r w:rsidRPr="00D0445A">
        <w:rPr>
          <w:spacing w:val="27"/>
          <w:w w:val="105"/>
          <w:lang w:val="el-GR"/>
        </w:rPr>
        <w:t xml:space="preserve"> </w:t>
      </w:r>
      <w:r w:rsidRPr="00D0445A">
        <w:rPr>
          <w:spacing w:val="-3"/>
          <w:w w:val="105"/>
          <w:lang w:val="el-GR"/>
        </w:rPr>
        <w:t>αξιολόγηση</w:t>
      </w:r>
      <w:r w:rsidRPr="00D0445A">
        <w:rPr>
          <w:spacing w:val="25"/>
          <w:w w:val="105"/>
          <w:lang w:val="el-GR"/>
        </w:rPr>
        <w:t xml:space="preserve"> </w:t>
      </w:r>
      <w:r w:rsidRPr="00D0445A">
        <w:rPr>
          <w:spacing w:val="-1"/>
          <w:w w:val="105"/>
          <w:lang w:val="el-GR"/>
        </w:rPr>
        <w:t>των</w:t>
      </w:r>
      <w:r w:rsidRPr="00D0445A">
        <w:rPr>
          <w:spacing w:val="23"/>
          <w:w w:val="105"/>
          <w:lang w:val="el-GR"/>
        </w:rPr>
        <w:t xml:space="preserve"> </w:t>
      </w:r>
      <w:r w:rsidRPr="00D0445A">
        <w:rPr>
          <w:spacing w:val="-1"/>
          <w:w w:val="105"/>
          <w:lang w:val="el-GR"/>
        </w:rPr>
        <w:t>τεχνικών</w:t>
      </w:r>
      <w:r w:rsidRPr="00D0445A">
        <w:rPr>
          <w:spacing w:val="27"/>
          <w:w w:val="105"/>
          <w:lang w:val="el-GR"/>
        </w:rPr>
        <w:t xml:space="preserve"> </w:t>
      </w:r>
      <w:r w:rsidRPr="00D0445A">
        <w:rPr>
          <w:spacing w:val="-3"/>
          <w:w w:val="105"/>
          <w:lang w:val="el-GR"/>
        </w:rPr>
        <w:t>προσφορών</w:t>
      </w:r>
      <w:r w:rsidRPr="00D0445A">
        <w:rPr>
          <w:spacing w:val="27"/>
          <w:w w:val="105"/>
          <w:lang w:val="el-GR"/>
        </w:rPr>
        <w:t xml:space="preserve"> </w:t>
      </w:r>
      <w:r w:rsidRPr="00D0445A">
        <w:rPr>
          <w:spacing w:val="-1"/>
          <w:w w:val="105"/>
          <w:lang w:val="el-GR"/>
        </w:rPr>
        <w:t>των</w:t>
      </w:r>
      <w:r w:rsidRPr="00D0445A">
        <w:rPr>
          <w:spacing w:val="73"/>
          <w:w w:val="103"/>
          <w:lang w:val="el-GR"/>
        </w:rPr>
        <w:t xml:space="preserve"> </w:t>
      </w:r>
      <w:r w:rsidRPr="00D0445A">
        <w:rPr>
          <w:spacing w:val="-1"/>
          <w:w w:val="105"/>
          <w:lang w:val="el-GR"/>
        </w:rPr>
        <w:t>οποίων</w:t>
      </w:r>
      <w:r w:rsidRPr="00D0445A">
        <w:rPr>
          <w:spacing w:val="-15"/>
          <w:w w:val="105"/>
          <w:lang w:val="el-GR"/>
        </w:rPr>
        <w:t xml:space="preserve"> </w:t>
      </w:r>
      <w:r w:rsidRPr="00D0445A">
        <w:rPr>
          <w:w w:val="105"/>
          <w:lang w:val="el-GR"/>
        </w:rPr>
        <w:t>οι</w:t>
      </w:r>
      <w:r w:rsidRPr="00D0445A">
        <w:rPr>
          <w:spacing w:val="-17"/>
          <w:w w:val="105"/>
          <w:lang w:val="el-GR"/>
        </w:rPr>
        <w:t xml:space="preserve"> </w:t>
      </w:r>
      <w:r w:rsidRPr="00D0445A">
        <w:rPr>
          <w:spacing w:val="-1"/>
          <w:w w:val="105"/>
          <w:lang w:val="el-GR"/>
        </w:rPr>
        <w:t>προσφορές</w:t>
      </w:r>
      <w:r w:rsidRPr="00D0445A">
        <w:rPr>
          <w:spacing w:val="-16"/>
          <w:w w:val="105"/>
          <w:lang w:val="el-GR"/>
        </w:rPr>
        <w:t xml:space="preserve"> </w:t>
      </w:r>
      <w:r w:rsidRPr="00D0445A">
        <w:rPr>
          <w:spacing w:val="-1"/>
          <w:w w:val="105"/>
          <w:lang w:val="el-GR"/>
        </w:rPr>
        <w:t>κρίθηκαν</w:t>
      </w:r>
      <w:r w:rsidRPr="00D0445A">
        <w:rPr>
          <w:spacing w:val="-17"/>
          <w:w w:val="105"/>
          <w:lang w:val="el-GR"/>
        </w:rPr>
        <w:t xml:space="preserve"> </w:t>
      </w:r>
      <w:r w:rsidRPr="00D0445A">
        <w:rPr>
          <w:spacing w:val="-1"/>
          <w:w w:val="105"/>
          <w:lang w:val="el-GR"/>
        </w:rPr>
        <w:t>αποδεκτές</w:t>
      </w:r>
      <w:r w:rsidRPr="00D0445A">
        <w:rPr>
          <w:spacing w:val="-16"/>
          <w:w w:val="105"/>
          <w:lang w:val="el-GR"/>
        </w:rPr>
        <w:t xml:space="preserve"> </w:t>
      </w:r>
      <w:r w:rsidRPr="00D0445A">
        <w:rPr>
          <w:spacing w:val="-1"/>
          <w:w w:val="105"/>
          <w:lang w:val="el-GR"/>
        </w:rPr>
        <w:t>ως</w:t>
      </w:r>
      <w:r w:rsidRPr="00D0445A">
        <w:rPr>
          <w:spacing w:val="-17"/>
          <w:w w:val="105"/>
          <w:lang w:val="el-GR"/>
        </w:rPr>
        <w:t xml:space="preserve"> </w:t>
      </w:r>
      <w:r w:rsidRPr="00D0445A">
        <w:rPr>
          <w:spacing w:val="-1"/>
          <w:w w:val="105"/>
          <w:lang w:val="el-GR"/>
        </w:rPr>
        <w:t>προς</w:t>
      </w:r>
      <w:r w:rsidRPr="00D0445A">
        <w:rPr>
          <w:spacing w:val="-16"/>
          <w:w w:val="105"/>
          <w:lang w:val="el-GR"/>
        </w:rPr>
        <w:t xml:space="preserve"> </w:t>
      </w:r>
      <w:r w:rsidRPr="00D0445A">
        <w:rPr>
          <w:spacing w:val="-1"/>
          <w:w w:val="105"/>
          <w:lang w:val="el-GR"/>
        </w:rPr>
        <w:t>τα</w:t>
      </w:r>
      <w:r w:rsidRPr="00D0445A">
        <w:rPr>
          <w:spacing w:val="-18"/>
          <w:w w:val="105"/>
          <w:lang w:val="el-GR"/>
        </w:rPr>
        <w:t xml:space="preserve"> </w:t>
      </w:r>
      <w:r w:rsidRPr="00D0445A">
        <w:rPr>
          <w:spacing w:val="-1"/>
          <w:w w:val="105"/>
          <w:lang w:val="el-GR"/>
        </w:rPr>
        <w:t>δικαιολογητικά</w:t>
      </w:r>
      <w:r w:rsidRPr="00D0445A">
        <w:rPr>
          <w:spacing w:val="-19"/>
          <w:w w:val="105"/>
          <w:lang w:val="el-GR"/>
        </w:rPr>
        <w:t xml:space="preserve"> </w:t>
      </w:r>
      <w:r w:rsidRPr="00D0445A">
        <w:rPr>
          <w:spacing w:val="-1"/>
          <w:w w:val="105"/>
          <w:lang w:val="el-GR"/>
        </w:rPr>
        <w:t>συμμμετοχής,</w:t>
      </w:r>
      <w:r w:rsidRPr="00D0445A">
        <w:rPr>
          <w:spacing w:val="-14"/>
          <w:w w:val="105"/>
          <w:lang w:val="el-GR"/>
        </w:rPr>
        <w:t xml:space="preserve"> </w:t>
      </w:r>
      <w:r w:rsidRPr="00D0445A">
        <w:rPr>
          <w:spacing w:val="-1"/>
          <w:w w:val="105"/>
          <w:lang w:val="el-GR"/>
        </w:rPr>
        <w:t>σύμφωνα</w:t>
      </w:r>
      <w:r w:rsidRPr="00D0445A">
        <w:rPr>
          <w:spacing w:val="-15"/>
          <w:w w:val="105"/>
          <w:lang w:val="el-GR"/>
        </w:rPr>
        <w:t xml:space="preserve"> </w:t>
      </w:r>
      <w:r w:rsidRPr="00D0445A">
        <w:rPr>
          <w:w w:val="105"/>
          <w:lang w:val="el-GR"/>
        </w:rPr>
        <w:t>με</w:t>
      </w:r>
      <w:r w:rsidRPr="00D0445A">
        <w:rPr>
          <w:spacing w:val="53"/>
          <w:w w:val="103"/>
          <w:lang w:val="el-GR"/>
        </w:rPr>
        <w:t xml:space="preserve"> </w:t>
      </w:r>
      <w:r w:rsidRPr="00D0445A">
        <w:rPr>
          <w:spacing w:val="-1"/>
          <w:w w:val="105"/>
          <w:lang w:val="el-GR"/>
        </w:rPr>
        <w:t>τους</w:t>
      </w:r>
      <w:r w:rsidRPr="00D0445A">
        <w:rPr>
          <w:spacing w:val="10"/>
          <w:w w:val="105"/>
          <w:lang w:val="el-GR"/>
        </w:rPr>
        <w:t xml:space="preserve"> </w:t>
      </w:r>
      <w:r w:rsidRPr="00D0445A">
        <w:rPr>
          <w:spacing w:val="-1"/>
          <w:w w:val="105"/>
          <w:lang w:val="el-GR"/>
        </w:rPr>
        <w:t>όρους</w:t>
      </w:r>
      <w:r w:rsidRPr="00D0445A">
        <w:rPr>
          <w:spacing w:val="11"/>
          <w:w w:val="105"/>
          <w:lang w:val="el-GR"/>
        </w:rPr>
        <w:t xml:space="preserve"> </w:t>
      </w:r>
      <w:r w:rsidRPr="00D0445A">
        <w:rPr>
          <w:w w:val="105"/>
          <w:lang w:val="el-GR"/>
        </w:rPr>
        <w:t>της</w:t>
      </w:r>
      <w:r w:rsidRPr="00D0445A">
        <w:rPr>
          <w:spacing w:val="11"/>
          <w:w w:val="105"/>
          <w:lang w:val="el-GR"/>
        </w:rPr>
        <w:t xml:space="preserve"> </w:t>
      </w:r>
      <w:r w:rsidRPr="00D0445A">
        <w:rPr>
          <w:spacing w:val="-1"/>
          <w:w w:val="105"/>
          <w:lang w:val="el-GR"/>
        </w:rPr>
        <w:t>διακήρυξης</w:t>
      </w:r>
      <w:r w:rsidRPr="00D0445A">
        <w:rPr>
          <w:spacing w:val="13"/>
          <w:w w:val="105"/>
          <w:lang w:val="el-GR"/>
        </w:rPr>
        <w:t xml:space="preserve"> </w:t>
      </w:r>
      <w:r w:rsidRPr="00D0445A">
        <w:rPr>
          <w:w w:val="105"/>
          <w:lang w:val="el-GR"/>
        </w:rPr>
        <w:t>και</w:t>
      </w:r>
      <w:r w:rsidRPr="00D0445A">
        <w:rPr>
          <w:spacing w:val="12"/>
          <w:w w:val="105"/>
          <w:lang w:val="el-GR"/>
        </w:rPr>
        <w:t xml:space="preserve"> </w:t>
      </w:r>
      <w:r w:rsidRPr="00D0445A">
        <w:rPr>
          <w:spacing w:val="-1"/>
          <w:w w:val="105"/>
          <w:lang w:val="el-GR"/>
        </w:rPr>
        <w:t>καταγράφει</w:t>
      </w:r>
      <w:r w:rsidRPr="00D0445A">
        <w:rPr>
          <w:spacing w:val="13"/>
          <w:w w:val="105"/>
          <w:lang w:val="el-GR"/>
        </w:rPr>
        <w:t xml:space="preserve"> </w:t>
      </w:r>
      <w:r w:rsidRPr="00D0445A">
        <w:rPr>
          <w:spacing w:val="-1"/>
          <w:w w:val="105"/>
          <w:lang w:val="el-GR"/>
        </w:rPr>
        <w:t>σε</w:t>
      </w:r>
      <w:r w:rsidRPr="00D0445A">
        <w:rPr>
          <w:spacing w:val="10"/>
          <w:w w:val="105"/>
          <w:lang w:val="el-GR"/>
        </w:rPr>
        <w:t xml:space="preserve"> </w:t>
      </w:r>
      <w:r w:rsidRPr="00D0445A">
        <w:rPr>
          <w:spacing w:val="-1"/>
          <w:w w:val="105"/>
          <w:lang w:val="el-GR"/>
        </w:rPr>
        <w:t>πρακτικό</w:t>
      </w:r>
      <w:r w:rsidRPr="00D0445A">
        <w:rPr>
          <w:spacing w:val="15"/>
          <w:w w:val="105"/>
          <w:lang w:val="el-GR"/>
        </w:rPr>
        <w:t xml:space="preserve"> </w:t>
      </w:r>
      <w:r w:rsidRPr="00D0445A">
        <w:rPr>
          <w:spacing w:val="-1"/>
          <w:w w:val="105"/>
          <w:lang w:val="el-GR"/>
        </w:rPr>
        <w:t>της</w:t>
      </w:r>
      <w:r w:rsidRPr="00D0445A">
        <w:rPr>
          <w:spacing w:val="13"/>
          <w:w w:val="105"/>
          <w:lang w:val="el-GR"/>
        </w:rPr>
        <w:t xml:space="preserve"> </w:t>
      </w:r>
      <w:r w:rsidRPr="00D0445A">
        <w:rPr>
          <w:spacing w:val="-1"/>
          <w:w w:val="105"/>
          <w:lang w:val="el-GR"/>
        </w:rPr>
        <w:t>τεκμηριωμένα</w:t>
      </w:r>
      <w:r w:rsidRPr="00D0445A">
        <w:rPr>
          <w:spacing w:val="14"/>
          <w:w w:val="105"/>
          <w:lang w:val="el-GR"/>
        </w:rPr>
        <w:t xml:space="preserve"> </w:t>
      </w:r>
      <w:r w:rsidRPr="00D0445A">
        <w:rPr>
          <w:spacing w:val="-1"/>
          <w:w w:val="105"/>
          <w:lang w:val="el-GR"/>
        </w:rPr>
        <w:t>την</w:t>
      </w:r>
      <w:r w:rsidRPr="00D0445A">
        <w:rPr>
          <w:spacing w:val="12"/>
          <w:w w:val="105"/>
          <w:lang w:val="el-GR"/>
        </w:rPr>
        <w:t xml:space="preserve"> </w:t>
      </w:r>
      <w:r w:rsidRPr="00D0445A">
        <w:rPr>
          <w:spacing w:val="-1"/>
          <w:w w:val="105"/>
          <w:lang w:val="el-GR"/>
        </w:rPr>
        <w:t>απόρριψη</w:t>
      </w:r>
      <w:r w:rsidRPr="00D0445A">
        <w:rPr>
          <w:spacing w:val="11"/>
          <w:w w:val="105"/>
          <w:lang w:val="el-GR"/>
        </w:rPr>
        <w:t xml:space="preserve"> </w:t>
      </w:r>
      <w:r w:rsidRPr="00D0445A">
        <w:rPr>
          <w:w w:val="105"/>
          <w:lang w:val="el-GR"/>
        </w:rPr>
        <w:t>των</w:t>
      </w:r>
      <w:r w:rsidRPr="00D0445A">
        <w:rPr>
          <w:spacing w:val="45"/>
          <w:w w:val="103"/>
          <w:lang w:val="el-GR"/>
        </w:rPr>
        <w:t xml:space="preserve"> </w:t>
      </w:r>
      <w:r w:rsidRPr="00D0445A">
        <w:rPr>
          <w:spacing w:val="-1"/>
          <w:w w:val="105"/>
          <w:lang w:val="el-GR"/>
        </w:rPr>
        <w:t>τεχνικών</w:t>
      </w:r>
      <w:r w:rsidRPr="00D0445A">
        <w:rPr>
          <w:spacing w:val="-23"/>
          <w:w w:val="105"/>
          <w:lang w:val="el-GR"/>
        </w:rPr>
        <w:t xml:space="preserve"> </w:t>
      </w:r>
      <w:r w:rsidRPr="00D0445A">
        <w:rPr>
          <w:spacing w:val="-1"/>
          <w:w w:val="105"/>
          <w:lang w:val="el-GR"/>
        </w:rPr>
        <w:t>προσφορών</w:t>
      </w:r>
      <w:r w:rsidRPr="00D0445A">
        <w:rPr>
          <w:spacing w:val="-22"/>
          <w:w w:val="105"/>
          <w:lang w:val="el-GR"/>
        </w:rPr>
        <w:t xml:space="preserve"> </w:t>
      </w:r>
      <w:r w:rsidRPr="00D0445A">
        <w:rPr>
          <w:spacing w:val="-1"/>
          <w:w w:val="105"/>
          <w:lang w:val="el-GR"/>
        </w:rPr>
        <w:t>που</w:t>
      </w:r>
      <w:r w:rsidRPr="00D0445A">
        <w:rPr>
          <w:spacing w:val="-22"/>
          <w:w w:val="105"/>
          <w:lang w:val="el-GR"/>
        </w:rPr>
        <w:t xml:space="preserve"> </w:t>
      </w:r>
      <w:r w:rsidRPr="00D0445A">
        <w:rPr>
          <w:spacing w:val="-1"/>
          <w:w w:val="105"/>
          <w:lang w:val="el-GR"/>
        </w:rPr>
        <w:t>δεν</w:t>
      </w:r>
      <w:r w:rsidRPr="00D0445A">
        <w:rPr>
          <w:spacing w:val="-24"/>
          <w:w w:val="105"/>
          <w:lang w:val="el-GR"/>
        </w:rPr>
        <w:t xml:space="preserve"> </w:t>
      </w:r>
      <w:r w:rsidRPr="00D0445A">
        <w:rPr>
          <w:spacing w:val="-1"/>
          <w:w w:val="105"/>
          <w:lang w:val="el-GR"/>
        </w:rPr>
        <w:t>γίνονται</w:t>
      </w:r>
      <w:r w:rsidRPr="00D0445A">
        <w:rPr>
          <w:spacing w:val="-22"/>
          <w:w w:val="105"/>
          <w:lang w:val="el-GR"/>
        </w:rPr>
        <w:t xml:space="preserve"> </w:t>
      </w:r>
      <w:r w:rsidRPr="00D0445A">
        <w:rPr>
          <w:spacing w:val="-1"/>
          <w:w w:val="105"/>
          <w:lang w:val="el-GR"/>
        </w:rPr>
        <w:t>αποδεκτές</w:t>
      </w:r>
      <w:r w:rsidRPr="00D0445A">
        <w:rPr>
          <w:spacing w:val="-24"/>
          <w:w w:val="105"/>
          <w:lang w:val="el-GR"/>
        </w:rPr>
        <w:t xml:space="preserve"> </w:t>
      </w:r>
      <w:r w:rsidRPr="00D0445A">
        <w:rPr>
          <w:w w:val="105"/>
          <w:lang w:val="el-GR"/>
        </w:rPr>
        <w:t>και</w:t>
      </w:r>
      <w:r w:rsidRPr="00D0445A">
        <w:rPr>
          <w:spacing w:val="-23"/>
          <w:w w:val="105"/>
          <w:lang w:val="el-GR"/>
        </w:rPr>
        <w:t xml:space="preserve"> </w:t>
      </w:r>
      <w:r w:rsidRPr="00D0445A">
        <w:rPr>
          <w:spacing w:val="-3"/>
          <w:w w:val="105"/>
          <w:lang w:val="el-GR"/>
        </w:rPr>
        <w:t>την</w:t>
      </w:r>
      <w:r w:rsidRPr="00D0445A">
        <w:rPr>
          <w:spacing w:val="-23"/>
          <w:w w:val="105"/>
          <w:lang w:val="el-GR"/>
        </w:rPr>
        <w:t xml:space="preserve"> </w:t>
      </w:r>
      <w:r w:rsidRPr="00D0445A">
        <w:rPr>
          <w:spacing w:val="-1"/>
          <w:w w:val="105"/>
          <w:lang w:val="el-GR"/>
        </w:rPr>
        <w:t>αποδοχή</w:t>
      </w:r>
      <w:r w:rsidRPr="00D0445A">
        <w:rPr>
          <w:spacing w:val="-22"/>
          <w:w w:val="105"/>
          <w:lang w:val="el-GR"/>
        </w:rPr>
        <w:t xml:space="preserve"> </w:t>
      </w:r>
      <w:r w:rsidRPr="00D0445A">
        <w:rPr>
          <w:spacing w:val="-1"/>
          <w:w w:val="105"/>
          <w:lang w:val="el-GR"/>
        </w:rPr>
        <w:t>των</w:t>
      </w:r>
      <w:r w:rsidRPr="00D0445A">
        <w:rPr>
          <w:spacing w:val="-22"/>
          <w:w w:val="105"/>
          <w:lang w:val="el-GR"/>
        </w:rPr>
        <w:t xml:space="preserve"> </w:t>
      </w:r>
      <w:r w:rsidRPr="00D0445A">
        <w:rPr>
          <w:spacing w:val="-1"/>
          <w:w w:val="105"/>
          <w:lang w:val="el-GR"/>
        </w:rPr>
        <w:t>τεχνικών</w:t>
      </w:r>
      <w:r w:rsidRPr="00D0445A">
        <w:rPr>
          <w:spacing w:val="-23"/>
          <w:w w:val="105"/>
          <w:lang w:val="el-GR"/>
        </w:rPr>
        <w:t xml:space="preserve"> </w:t>
      </w:r>
      <w:r w:rsidRPr="00D0445A">
        <w:rPr>
          <w:spacing w:val="-1"/>
          <w:w w:val="105"/>
          <w:lang w:val="el-GR"/>
        </w:rPr>
        <w:t>προσφορών</w:t>
      </w:r>
      <w:r w:rsidRPr="00D0445A">
        <w:rPr>
          <w:spacing w:val="-22"/>
          <w:w w:val="105"/>
          <w:lang w:val="el-GR"/>
        </w:rPr>
        <w:t xml:space="preserve"> </w:t>
      </w:r>
      <w:r w:rsidRPr="00D0445A">
        <w:rPr>
          <w:spacing w:val="-1"/>
          <w:w w:val="105"/>
          <w:lang w:val="el-GR"/>
        </w:rPr>
        <w:t>που</w:t>
      </w:r>
      <w:r w:rsidRPr="00D0445A">
        <w:rPr>
          <w:spacing w:val="43"/>
          <w:w w:val="103"/>
          <w:lang w:val="el-GR"/>
        </w:rPr>
        <w:t xml:space="preserve"> </w:t>
      </w:r>
      <w:r w:rsidRPr="00D0445A">
        <w:rPr>
          <w:spacing w:val="-1"/>
          <w:w w:val="105"/>
          <w:lang w:val="el-GR"/>
        </w:rPr>
        <w:t>κρίνονται</w:t>
      </w:r>
      <w:r w:rsidRPr="00D0445A">
        <w:rPr>
          <w:spacing w:val="-36"/>
          <w:w w:val="105"/>
          <w:lang w:val="el-GR"/>
        </w:rPr>
        <w:t xml:space="preserve"> </w:t>
      </w:r>
      <w:r w:rsidRPr="00D0445A">
        <w:rPr>
          <w:spacing w:val="-1"/>
          <w:w w:val="105"/>
          <w:lang w:val="el-GR"/>
        </w:rPr>
        <w:t>αποδεκτές.</w:t>
      </w:r>
    </w:p>
    <w:p w:rsidR="000C253F" w:rsidRPr="00B17083" w:rsidRDefault="00D0445A">
      <w:pPr>
        <w:spacing w:before="113" w:line="284" w:lineRule="auto"/>
        <w:ind w:left="390" w:right="110"/>
        <w:jc w:val="both"/>
        <w:rPr>
          <w:rFonts w:ascii="Tahoma" w:eastAsia="Tahoma" w:hAnsi="Tahoma" w:cs="Tahoma"/>
          <w:sz w:val="20"/>
          <w:szCs w:val="20"/>
          <w:lang w:val="el-GR"/>
        </w:rPr>
      </w:pPr>
      <w:r w:rsidRPr="00B17083">
        <w:rPr>
          <w:rFonts w:ascii="Tahoma" w:hAnsi="Tahoma"/>
          <w:spacing w:val="-2"/>
          <w:sz w:val="20"/>
          <w:szCs w:val="20"/>
          <w:lang w:val="el-GR"/>
        </w:rPr>
        <w:t>Εν</w:t>
      </w:r>
      <w:r w:rsidRPr="00B17083">
        <w:rPr>
          <w:rFonts w:ascii="Tahoma" w:hAnsi="Tahoma"/>
          <w:spacing w:val="15"/>
          <w:sz w:val="20"/>
          <w:szCs w:val="20"/>
          <w:lang w:val="el-GR"/>
        </w:rPr>
        <w:t xml:space="preserve"> </w:t>
      </w:r>
      <w:r w:rsidRPr="00B17083">
        <w:rPr>
          <w:rFonts w:ascii="Tahoma" w:hAnsi="Tahoma"/>
          <w:spacing w:val="-1"/>
          <w:sz w:val="20"/>
          <w:szCs w:val="20"/>
          <w:lang w:val="el-GR"/>
        </w:rPr>
        <w:t>συνεχεία,</w:t>
      </w:r>
      <w:r w:rsidRPr="00B17083">
        <w:rPr>
          <w:rFonts w:ascii="Tahoma" w:hAnsi="Tahoma"/>
          <w:spacing w:val="9"/>
          <w:sz w:val="20"/>
          <w:szCs w:val="20"/>
          <w:lang w:val="el-GR"/>
        </w:rPr>
        <w:t xml:space="preserve"> </w:t>
      </w:r>
      <w:r w:rsidRPr="00B17083">
        <w:rPr>
          <w:rFonts w:ascii="Tahoma" w:hAnsi="Tahoma"/>
          <w:sz w:val="20"/>
          <w:szCs w:val="20"/>
          <w:lang w:val="el-GR"/>
        </w:rPr>
        <w:t>η</w:t>
      </w:r>
      <w:r w:rsidRPr="00B17083">
        <w:rPr>
          <w:rFonts w:ascii="Tahoma" w:hAnsi="Tahoma"/>
          <w:spacing w:val="12"/>
          <w:sz w:val="20"/>
          <w:szCs w:val="20"/>
          <w:lang w:val="el-GR"/>
        </w:rPr>
        <w:t xml:space="preserve"> </w:t>
      </w:r>
      <w:r w:rsidRPr="00B17083">
        <w:rPr>
          <w:rFonts w:ascii="Tahoma" w:hAnsi="Tahoma"/>
          <w:spacing w:val="-1"/>
          <w:sz w:val="20"/>
          <w:szCs w:val="20"/>
          <w:lang w:val="el-GR"/>
        </w:rPr>
        <w:t>αρμόδια</w:t>
      </w:r>
      <w:r w:rsidRPr="00B17083">
        <w:rPr>
          <w:rFonts w:ascii="Tahoma" w:hAnsi="Tahoma"/>
          <w:spacing w:val="13"/>
          <w:sz w:val="20"/>
          <w:szCs w:val="20"/>
          <w:lang w:val="el-GR"/>
        </w:rPr>
        <w:t xml:space="preserve"> </w:t>
      </w:r>
      <w:r w:rsidRPr="00B17083">
        <w:rPr>
          <w:rFonts w:ascii="Tahoma" w:hAnsi="Tahoma"/>
          <w:spacing w:val="-1"/>
          <w:sz w:val="20"/>
          <w:szCs w:val="20"/>
          <w:lang w:val="el-GR"/>
        </w:rPr>
        <w:t>επιτροπή,</w:t>
      </w:r>
      <w:r w:rsidRPr="00B17083">
        <w:rPr>
          <w:rFonts w:ascii="Tahoma" w:hAnsi="Tahoma"/>
          <w:spacing w:val="9"/>
          <w:sz w:val="20"/>
          <w:szCs w:val="20"/>
          <w:lang w:val="el-GR"/>
        </w:rPr>
        <w:t xml:space="preserve"> </w:t>
      </w:r>
      <w:r w:rsidRPr="00B17083">
        <w:rPr>
          <w:rFonts w:ascii="Tahoma" w:hAnsi="Tahoma"/>
          <w:sz w:val="20"/>
          <w:szCs w:val="20"/>
          <w:lang w:val="el-GR"/>
        </w:rPr>
        <w:t>ελέγχει</w:t>
      </w:r>
      <w:r w:rsidRPr="00B17083">
        <w:rPr>
          <w:rFonts w:ascii="Tahoma" w:hAnsi="Tahoma"/>
          <w:spacing w:val="11"/>
          <w:sz w:val="20"/>
          <w:szCs w:val="20"/>
          <w:lang w:val="el-GR"/>
        </w:rPr>
        <w:t xml:space="preserve"> </w:t>
      </w:r>
      <w:r w:rsidRPr="00B17083">
        <w:rPr>
          <w:rFonts w:ascii="Tahoma" w:hAnsi="Tahoma"/>
          <w:sz w:val="20"/>
          <w:szCs w:val="20"/>
          <w:lang w:val="el-GR"/>
        </w:rPr>
        <w:t>τις</w:t>
      </w:r>
      <w:r w:rsidRPr="00B17083">
        <w:rPr>
          <w:rFonts w:ascii="Tahoma" w:hAnsi="Tahoma"/>
          <w:spacing w:val="10"/>
          <w:sz w:val="20"/>
          <w:szCs w:val="20"/>
          <w:lang w:val="el-GR"/>
        </w:rPr>
        <w:t xml:space="preserve"> </w:t>
      </w:r>
      <w:r w:rsidRPr="00B17083">
        <w:rPr>
          <w:rFonts w:ascii="Tahoma" w:hAnsi="Tahoma"/>
          <w:spacing w:val="-1"/>
          <w:sz w:val="20"/>
          <w:szCs w:val="20"/>
          <w:lang w:val="el-GR"/>
        </w:rPr>
        <w:t>οικονομικές</w:t>
      </w:r>
      <w:r w:rsidRPr="00B17083">
        <w:rPr>
          <w:rFonts w:ascii="Tahoma" w:hAnsi="Tahoma"/>
          <w:spacing w:val="11"/>
          <w:sz w:val="20"/>
          <w:szCs w:val="20"/>
          <w:lang w:val="el-GR"/>
        </w:rPr>
        <w:t xml:space="preserve"> </w:t>
      </w:r>
      <w:r w:rsidRPr="00B17083">
        <w:rPr>
          <w:rFonts w:ascii="Tahoma" w:hAnsi="Tahoma"/>
          <w:spacing w:val="-1"/>
          <w:sz w:val="20"/>
          <w:szCs w:val="20"/>
          <w:lang w:val="el-GR"/>
        </w:rPr>
        <w:t>προσφορές</w:t>
      </w:r>
      <w:r w:rsidRPr="00B17083">
        <w:rPr>
          <w:rFonts w:ascii="Tahoma" w:hAnsi="Tahoma"/>
          <w:spacing w:val="10"/>
          <w:sz w:val="20"/>
          <w:szCs w:val="20"/>
          <w:lang w:val="el-GR"/>
        </w:rPr>
        <w:t xml:space="preserve"> </w:t>
      </w:r>
      <w:r w:rsidRPr="00B17083">
        <w:rPr>
          <w:rFonts w:ascii="Tahoma" w:hAnsi="Tahoma"/>
          <w:sz w:val="20"/>
          <w:szCs w:val="20"/>
          <w:lang w:val="el-GR"/>
        </w:rPr>
        <w:t>που</w:t>
      </w:r>
      <w:r w:rsidRPr="00B17083">
        <w:rPr>
          <w:rFonts w:ascii="Tahoma" w:hAnsi="Tahoma"/>
          <w:spacing w:val="10"/>
          <w:sz w:val="20"/>
          <w:szCs w:val="20"/>
          <w:lang w:val="el-GR"/>
        </w:rPr>
        <w:t xml:space="preserve"> </w:t>
      </w:r>
      <w:r w:rsidRPr="008072DC">
        <w:rPr>
          <w:rFonts w:ascii="Tahoma" w:hAnsi="Tahoma"/>
          <w:spacing w:val="-1"/>
          <w:sz w:val="20"/>
          <w:szCs w:val="20"/>
          <w:lang w:val="el-GR"/>
        </w:rPr>
        <w:t>κρίθηκαν</w:t>
      </w:r>
      <w:r w:rsidRPr="008072DC">
        <w:rPr>
          <w:rFonts w:ascii="Tahoma" w:hAnsi="Tahoma"/>
          <w:spacing w:val="12"/>
          <w:sz w:val="20"/>
          <w:szCs w:val="20"/>
          <w:lang w:val="el-GR"/>
        </w:rPr>
        <w:t xml:space="preserve"> </w:t>
      </w:r>
      <w:r w:rsidRPr="008072DC">
        <w:rPr>
          <w:rFonts w:ascii="Tahoma" w:hAnsi="Tahoma"/>
          <w:spacing w:val="-1"/>
          <w:sz w:val="20"/>
          <w:szCs w:val="20"/>
          <w:lang w:val="el-GR"/>
        </w:rPr>
        <w:t>αποδεκτές</w:t>
      </w:r>
      <w:r w:rsidRPr="00B07DB5">
        <w:rPr>
          <w:rFonts w:ascii="Tahoma" w:hAnsi="Tahoma"/>
          <w:spacing w:val="71"/>
          <w:w w:val="103"/>
          <w:sz w:val="20"/>
          <w:szCs w:val="20"/>
          <w:lang w:val="el-GR"/>
        </w:rPr>
        <w:t xml:space="preserve"> </w:t>
      </w:r>
      <w:r w:rsidRPr="00D307B4">
        <w:rPr>
          <w:rFonts w:ascii="Tahoma" w:hAnsi="Tahoma"/>
          <w:spacing w:val="-1"/>
          <w:sz w:val="20"/>
          <w:szCs w:val="20"/>
          <w:lang w:val="el-GR"/>
        </w:rPr>
        <w:t>ως</w:t>
      </w:r>
      <w:r w:rsidRPr="00D307B4">
        <w:rPr>
          <w:rFonts w:ascii="Tahoma" w:hAnsi="Tahoma"/>
          <w:spacing w:val="10"/>
          <w:sz w:val="20"/>
          <w:szCs w:val="20"/>
          <w:lang w:val="el-GR"/>
        </w:rPr>
        <w:t xml:space="preserve"> </w:t>
      </w:r>
      <w:r w:rsidRPr="00D307B4">
        <w:rPr>
          <w:rFonts w:ascii="Tahoma" w:hAnsi="Tahoma"/>
          <w:spacing w:val="-1"/>
          <w:sz w:val="20"/>
          <w:szCs w:val="20"/>
          <w:lang w:val="el-GR"/>
        </w:rPr>
        <w:t>προς</w:t>
      </w:r>
      <w:r w:rsidRPr="00D307B4">
        <w:rPr>
          <w:rFonts w:ascii="Tahoma" w:hAnsi="Tahoma"/>
          <w:spacing w:val="11"/>
          <w:sz w:val="20"/>
          <w:szCs w:val="20"/>
          <w:lang w:val="el-GR"/>
        </w:rPr>
        <w:t xml:space="preserve"> </w:t>
      </w:r>
      <w:r w:rsidRPr="00D307B4">
        <w:rPr>
          <w:rFonts w:ascii="Tahoma" w:hAnsi="Tahoma"/>
          <w:spacing w:val="-1"/>
          <w:sz w:val="20"/>
          <w:szCs w:val="20"/>
          <w:lang w:val="el-GR"/>
        </w:rPr>
        <w:t>τα</w:t>
      </w:r>
      <w:r w:rsidRPr="00D307B4">
        <w:rPr>
          <w:rFonts w:ascii="Tahoma" w:hAnsi="Tahoma"/>
          <w:spacing w:val="14"/>
          <w:sz w:val="20"/>
          <w:szCs w:val="20"/>
          <w:lang w:val="el-GR"/>
        </w:rPr>
        <w:t xml:space="preserve"> </w:t>
      </w:r>
      <w:r w:rsidRPr="00BB1D0D">
        <w:rPr>
          <w:rFonts w:ascii="Tahoma" w:hAnsi="Tahoma"/>
          <w:spacing w:val="-1"/>
          <w:sz w:val="20"/>
          <w:szCs w:val="20"/>
          <w:lang w:val="el-GR"/>
        </w:rPr>
        <w:t>δικαιολογητικά</w:t>
      </w:r>
      <w:r w:rsidRPr="002920AF">
        <w:rPr>
          <w:rFonts w:ascii="Tahoma" w:hAnsi="Tahoma"/>
          <w:spacing w:val="15"/>
          <w:sz w:val="20"/>
          <w:szCs w:val="20"/>
          <w:lang w:val="el-GR"/>
        </w:rPr>
        <w:t xml:space="preserve"> </w:t>
      </w:r>
      <w:r w:rsidRPr="00050E86">
        <w:rPr>
          <w:rFonts w:ascii="Tahoma" w:hAnsi="Tahoma"/>
          <w:spacing w:val="-1"/>
          <w:sz w:val="20"/>
          <w:szCs w:val="20"/>
          <w:lang w:val="el-GR"/>
        </w:rPr>
        <w:t>συμμμετοχής</w:t>
      </w:r>
      <w:r w:rsidRPr="00050E86">
        <w:rPr>
          <w:rFonts w:ascii="Tahoma" w:hAnsi="Tahoma"/>
          <w:spacing w:val="10"/>
          <w:sz w:val="20"/>
          <w:szCs w:val="20"/>
          <w:lang w:val="el-GR"/>
        </w:rPr>
        <w:t xml:space="preserve"> </w:t>
      </w:r>
      <w:r w:rsidRPr="00050E86">
        <w:rPr>
          <w:rFonts w:ascii="Tahoma" w:hAnsi="Tahoma"/>
          <w:sz w:val="20"/>
          <w:szCs w:val="20"/>
          <w:lang w:val="el-GR"/>
        </w:rPr>
        <w:t>και</w:t>
      </w:r>
      <w:r w:rsidRPr="00050E86">
        <w:rPr>
          <w:rFonts w:ascii="Tahoma" w:hAnsi="Tahoma"/>
          <w:spacing w:val="16"/>
          <w:sz w:val="20"/>
          <w:szCs w:val="20"/>
          <w:lang w:val="el-GR"/>
        </w:rPr>
        <w:t xml:space="preserve"> </w:t>
      </w:r>
      <w:r w:rsidRPr="00FF77D5">
        <w:rPr>
          <w:rFonts w:ascii="Tahoma" w:hAnsi="Tahoma"/>
          <w:spacing w:val="-1"/>
          <w:sz w:val="20"/>
          <w:szCs w:val="20"/>
          <w:lang w:val="el-GR"/>
        </w:rPr>
        <w:t>τις</w:t>
      </w:r>
      <w:r w:rsidRPr="00FF77D5">
        <w:rPr>
          <w:rFonts w:ascii="Tahoma" w:hAnsi="Tahoma"/>
          <w:spacing w:val="10"/>
          <w:sz w:val="20"/>
          <w:szCs w:val="20"/>
          <w:lang w:val="el-GR"/>
        </w:rPr>
        <w:t xml:space="preserve"> </w:t>
      </w:r>
      <w:r w:rsidRPr="00FF77D5">
        <w:rPr>
          <w:rFonts w:ascii="Tahoma" w:hAnsi="Tahoma"/>
          <w:spacing w:val="-1"/>
          <w:sz w:val="20"/>
          <w:szCs w:val="20"/>
          <w:lang w:val="el-GR"/>
        </w:rPr>
        <w:t>τεχνικές</w:t>
      </w:r>
      <w:r w:rsidRPr="00AB503D">
        <w:rPr>
          <w:rFonts w:ascii="Tahoma" w:hAnsi="Tahoma"/>
          <w:spacing w:val="11"/>
          <w:sz w:val="20"/>
          <w:szCs w:val="20"/>
          <w:lang w:val="el-GR"/>
        </w:rPr>
        <w:t xml:space="preserve"> </w:t>
      </w:r>
      <w:r w:rsidRPr="00B17083">
        <w:rPr>
          <w:rFonts w:ascii="Tahoma" w:hAnsi="Tahoma"/>
          <w:spacing w:val="-1"/>
          <w:sz w:val="20"/>
          <w:szCs w:val="20"/>
          <w:lang w:val="el-GR"/>
        </w:rPr>
        <w:t>προσφορες,</w:t>
      </w:r>
      <w:r w:rsidRPr="00B17083">
        <w:rPr>
          <w:rFonts w:ascii="Tahoma" w:hAnsi="Tahoma"/>
          <w:spacing w:val="10"/>
          <w:sz w:val="20"/>
          <w:szCs w:val="20"/>
          <w:lang w:val="el-GR"/>
        </w:rPr>
        <w:t xml:space="preserve"> </w:t>
      </w:r>
      <w:r w:rsidRPr="008072DC">
        <w:rPr>
          <w:rFonts w:ascii="Tahoma" w:hAnsi="Tahoma"/>
          <w:spacing w:val="-1"/>
          <w:sz w:val="20"/>
          <w:szCs w:val="20"/>
          <w:lang w:val="el-GR"/>
        </w:rPr>
        <w:t>καταγράφει</w:t>
      </w:r>
      <w:r w:rsidRPr="008072DC">
        <w:rPr>
          <w:rFonts w:ascii="Tahoma" w:hAnsi="Tahoma"/>
          <w:spacing w:val="12"/>
          <w:sz w:val="20"/>
          <w:szCs w:val="20"/>
          <w:lang w:val="el-GR"/>
        </w:rPr>
        <w:t xml:space="preserve"> </w:t>
      </w:r>
      <w:r w:rsidRPr="008072DC">
        <w:rPr>
          <w:rFonts w:ascii="Tahoma" w:hAnsi="Tahoma"/>
          <w:sz w:val="20"/>
          <w:szCs w:val="20"/>
          <w:lang w:val="el-GR"/>
        </w:rPr>
        <w:t>σε</w:t>
      </w:r>
      <w:r w:rsidRPr="00B07DB5">
        <w:rPr>
          <w:rFonts w:ascii="Tahoma" w:hAnsi="Tahoma"/>
          <w:spacing w:val="11"/>
          <w:sz w:val="20"/>
          <w:szCs w:val="20"/>
          <w:lang w:val="el-GR"/>
        </w:rPr>
        <w:t xml:space="preserve"> </w:t>
      </w:r>
      <w:r w:rsidRPr="00D307B4">
        <w:rPr>
          <w:rFonts w:ascii="Tahoma" w:hAnsi="Tahoma"/>
          <w:spacing w:val="-1"/>
          <w:sz w:val="20"/>
          <w:szCs w:val="20"/>
          <w:lang w:val="el-GR"/>
        </w:rPr>
        <w:t>πρακτικό</w:t>
      </w:r>
      <w:r w:rsidRPr="00D307B4">
        <w:rPr>
          <w:rFonts w:ascii="Tahoma" w:hAnsi="Tahoma"/>
          <w:spacing w:val="14"/>
          <w:sz w:val="20"/>
          <w:szCs w:val="20"/>
          <w:lang w:val="el-GR"/>
        </w:rPr>
        <w:t xml:space="preserve"> </w:t>
      </w:r>
      <w:r w:rsidRPr="00D307B4">
        <w:rPr>
          <w:rFonts w:ascii="Tahoma" w:hAnsi="Tahoma"/>
          <w:spacing w:val="-1"/>
          <w:sz w:val="20"/>
          <w:szCs w:val="20"/>
          <w:lang w:val="el-GR"/>
        </w:rPr>
        <w:t>της</w:t>
      </w:r>
      <w:r w:rsidRPr="00D307B4">
        <w:rPr>
          <w:rFonts w:ascii="Tahoma" w:hAnsi="Tahoma"/>
          <w:spacing w:val="63"/>
          <w:w w:val="103"/>
          <w:sz w:val="20"/>
          <w:szCs w:val="20"/>
          <w:lang w:val="el-GR"/>
        </w:rPr>
        <w:t xml:space="preserve"> </w:t>
      </w:r>
      <w:r w:rsidRPr="00B17083">
        <w:rPr>
          <w:rFonts w:ascii="Tahoma" w:hAnsi="Tahoma"/>
          <w:spacing w:val="-1"/>
          <w:sz w:val="20"/>
          <w:szCs w:val="20"/>
          <w:lang w:val="el-GR"/>
        </w:rPr>
        <w:t>πίνακα</w:t>
      </w:r>
      <w:r w:rsidRPr="00B17083">
        <w:rPr>
          <w:rFonts w:ascii="Tahoma" w:hAnsi="Tahoma"/>
          <w:spacing w:val="62"/>
          <w:sz w:val="20"/>
          <w:szCs w:val="20"/>
          <w:lang w:val="el-GR"/>
        </w:rPr>
        <w:t xml:space="preserve"> </w:t>
      </w:r>
      <w:r w:rsidRPr="00B17083">
        <w:rPr>
          <w:rFonts w:ascii="Tahoma" w:hAnsi="Tahoma"/>
          <w:spacing w:val="-1"/>
          <w:sz w:val="20"/>
          <w:szCs w:val="20"/>
          <w:lang w:val="el-GR"/>
        </w:rPr>
        <w:t>τιμών</w:t>
      </w:r>
      <w:r w:rsidRPr="00B17083">
        <w:rPr>
          <w:rFonts w:ascii="Tahoma" w:hAnsi="Tahoma"/>
          <w:spacing w:val="62"/>
          <w:sz w:val="20"/>
          <w:szCs w:val="20"/>
          <w:lang w:val="el-GR"/>
        </w:rPr>
        <w:t xml:space="preserve"> </w:t>
      </w:r>
      <w:r w:rsidRPr="00B17083">
        <w:rPr>
          <w:rFonts w:ascii="Tahoma" w:hAnsi="Tahoma"/>
          <w:sz w:val="20"/>
          <w:szCs w:val="20"/>
          <w:lang w:val="el-GR"/>
        </w:rPr>
        <w:t>και</w:t>
      </w:r>
      <w:r w:rsidRPr="00B17083">
        <w:rPr>
          <w:rFonts w:ascii="Tahoma" w:hAnsi="Tahoma"/>
          <w:spacing w:val="60"/>
          <w:sz w:val="20"/>
          <w:szCs w:val="20"/>
          <w:lang w:val="el-GR"/>
        </w:rPr>
        <w:t xml:space="preserve"> </w:t>
      </w:r>
      <w:r w:rsidRPr="00B17083">
        <w:rPr>
          <w:rFonts w:ascii="Tahoma" w:hAnsi="Tahoma"/>
          <w:spacing w:val="-1"/>
          <w:sz w:val="20"/>
          <w:szCs w:val="20"/>
          <w:lang w:val="el-GR"/>
        </w:rPr>
        <w:t>σειράς</w:t>
      </w:r>
      <w:r w:rsidRPr="00B17083">
        <w:rPr>
          <w:rFonts w:ascii="Tahoma" w:hAnsi="Tahoma"/>
          <w:spacing w:val="60"/>
          <w:sz w:val="20"/>
          <w:szCs w:val="20"/>
          <w:lang w:val="el-GR"/>
        </w:rPr>
        <w:t xml:space="preserve"> </w:t>
      </w:r>
      <w:r w:rsidRPr="00B17083">
        <w:rPr>
          <w:rFonts w:ascii="Tahoma" w:hAnsi="Tahoma"/>
          <w:spacing w:val="-1"/>
          <w:sz w:val="20"/>
          <w:szCs w:val="20"/>
          <w:lang w:val="el-GR"/>
        </w:rPr>
        <w:t>κατάταξης</w:t>
      </w:r>
      <w:r w:rsidRPr="00B17083">
        <w:rPr>
          <w:rFonts w:ascii="Tahoma" w:hAnsi="Tahoma"/>
          <w:spacing w:val="60"/>
          <w:sz w:val="20"/>
          <w:szCs w:val="20"/>
          <w:lang w:val="el-GR"/>
        </w:rPr>
        <w:t xml:space="preserve"> </w:t>
      </w:r>
      <w:r w:rsidRPr="00B17083">
        <w:rPr>
          <w:rFonts w:ascii="Tahoma" w:hAnsi="Tahoma"/>
          <w:spacing w:val="-1"/>
          <w:sz w:val="20"/>
          <w:szCs w:val="20"/>
          <w:lang w:val="el-GR"/>
        </w:rPr>
        <w:t>των</w:t>
      </w:r>
      <w:r w:rsidRPr="00B17083">
        <w:rPr>
          <w:rFonts w:ascii="Tahoma" w:hAnsi="Tahoma"/>
          <w:spacing w:val="62"/>
          <w:sz w:val="20"/>
          <w:szCs w:val="20"/>
          <w:lang w:val="el-GR"/>
        </w:rPr>
        <w:t xml:space="preserve"> </w:t>
      </w:r>
      <w:r w:rsidRPr="00B17083">
        <w:rPr>
          <w:rFonts w:ascii="Tahoma" w:hAnsi="Tahoma"/>
          <w:spacing w:val="-1"/>
          <w:sz w:val="20"/>
          <w:szCs w:val="20"/>
          <w:lang w:val="el-GR"/>
        </w:rPr>
        <w:t>προσφορών</w:t>
      </w:r>
      <w:r w:rsidRPr="00B17083">
        <w:rPr>
          <w:rFonts w:ascii="Tahoma" w:hAnsi="Tahoma"/>
          <w:spacing w:val="62"/>
          <w:sz w:val="20"/>
          <w:szCs w:val="20"/>
          <w:lang w:val="el-GR"/>
        </w:rPr>
        <w:t xml:space="preserve"> </w:t>
      </w:r>
      <w:r w:rsidRPr="00B17083">
        <w:rPr>
          <w:rFonts w:ascii="Tahoma" w:hAnsi="Tahoma"/>
          <w:sz w:val="20"/>
          <w:szCs w:val="20"/>
          <w:lang w:val="el-GR"/>
        </w:rPr>
        <w:t>και</w:t>
      </w:r>
      <w:r w:rsidRPr="00B17083">
        <w:rPr>
          <w:rFonts w:ascii="Tahoma" w:hAnsi="Tahoma"/>
          <w:spacing w:val="58"/>
          <w:sz w:val="20"/>
          <w:szCs w:val="20"/>
          <w:lang w:val="el-GR"/>
        </w:rPr>
        <w:t xml:space="preserve"> </w:t>
      </w:r>
      <w:r w:rsidRPr="00B17083">
        <w:rPr>
          <w:rFonts w:ascii="Tahoma" w:hAnsi="Tahoma"/>
          <w:spacing w:val="-1"/>
          <w:sz w:val="20"/>
          <w:szCs w:val="20"/>
          <w:lang w:val="el-GR"/>
        </w:rPr>
        <w:t>γνωμοδοτεί</w:t>
      </w:r>
      <w:r w:rsidRPr="00B17083">
        <w:rPr>
          <w:rFonts w:ascii="Tahoma" w:hAnsi="Tahoma"/>
          <w:spacing w:val="60"/>
          <w:sz w:val="20"/>
          <w:szCs w:val="20"/>
          <w:lang w:val="el-GR"/>
        </w:rPr>
        <w:t xml:space="preserve"> </w:t>
      </w:r>
      <w:r w:rsidRPr="00B17083">
        <w:rPr>
          <w:rFonts w:ascii="Tahoma" w:hAnsi="Tahoma"/>
          <w:sz w:val="20"/>
          <w:szCs w:val="20"/>
          <w:lang w:val="el-GR"/>
        </w:rPr>
        <w:t>για</w:t>
      </w:r>
      <w:r w:rsidRPr="00B17083">
        <w:rPr>
          <w:rFonts w:ascii="Tahoma" w:hAnsi="Tahoma"/>
          <w:spacing w:val="63"/>
          <w:sz w:val="20"/>
          <w:szCs w:val="20"/>
          <w:lang w:val="el-GR"/>
        </w:rPr>
        <w:t xml:space="preserve"> </w:t>
      </w:r>
      <w:r w:rsidRPr="00B17083">
        <w:rPr>
          <w:rFonts w:ascii="Tahoma" w:hAnsi="Tahoma"/>
          <w:spacing w:val="-1"/>
          <w:sz w:val="20"/>
          <w:szCs w:val="20"/>
          <w:lang w:val="el-GR"/>
        </w:rPr>
        <w:t>τον</w:t>
      </w:r>
      <w:r w:rsidRPr="00B17083">
        <w:rPr>
          <w:rFonts w:ascii="Tahoma" w:hAnsi="Tahoma"/>
          <w:spacing w:val="58"/>
          <w:sz w:val="20"/>
          <w:szCs w:val="20"/>
          <w:lang w:val="el-GR"/>
        </w:rPr>
        <w:t xml:space="preserve"> </w:t>
      </w:r>
      <w:r w:rsidRPr="00B17083">
        <w:rPr>
          <w:rFonts w:ascii="Tahoma" w:hAnsi="Tahoma"/>
          <w:spacing w:val="-1"/>
          <w:sz w:val="20"/>
          <w:szCs w:val="20"/>
          <w:lang w:val="el-GR"/>
        </w:rPr>
        <w:t>προσωρινό</w:t>
      </w:r>
      <w:r w:rsidRPr="00B17083">
        <w:rPr>
          <w:rFonts w:ascii="Tahoma" w:hAnsi="Tahoma"/>
          <w:spacing w:val="79"/>
          <w:w w:val="102"/>
          <w:sz w:val="20"/>
          <w:szCs w:val="20"/>
          <w:lang w:val="el-GR"/>
        </w:rPr>
        <w:t xml:space="preserve"> </w:t>
      </w:r>
      <w:r w:rsidRPr="00B17083">
        <w:rPr>
          <w:rFonts w:ascii="Tahoma" w:hAnsi="Tahoma"/>
          <w:spacing w:val="-1"/>
          <w:sz w:val="20"/>
          <w:szCs w:val="20"/>
          <w:lang w:val="el-GR"/>
        </w:rPr>
        <w:t>ανάδοχο</w:t>
      </w:r>
      <w:r w:rsidRPr="00B17083">
        <w:rPr>
          <w:rFonts w:ascii="Tahoma" w:hAnsi="Tahoma"/>
          <w:spacing w:val="14"/>
          <w:sz w:val="20"/>
          <w:szCs w:val="20"/>
          <w:lang w:val="el-GR"/>
        </w:rPr>
        <w:t xml:space="preserve"> </w:t>
      </w:r>
      <w:r w:rsidRPr="00B17083">
        <w:rPr>
          <w:rFonts w:ascii="Tahoma" w:hAnsi="Tahoma"/>
          <w:sz w:val="20"/>
          <w:szCs w:val="20"/>
          <w:lang w:val="el-GR"/>
        </w:rPr>
        <w:t>και</w:t>
      </w:r>
      <w:r w:rsidRPr="00B17083">
        <w:rPr>
          <w:rFonts w:ascii="Tahoma" w:hAnsi="Tahoma"/>
          <w:spacing w:val="16"/>
          <w:sz w:val="20"/>
          <w:szCs w:val="20"/>
          <w:lang w:val="el-GR"/>
        </w:rPr>
        <w:t xml:space="preserve"> </w:t>
      </w:r>
      <w:r w:rsidRPr="00B17083">
        <w:rPr>
          <w:rFonts w:ascii="Tahoma" w:hAnsi="Tahoma"/>
          <w:spacing w:val="-1"/>
          <w:sz w:val="20"/>
          <w:szCs w:val="20"/>
          <w:lang w:val="el-GR"/>
        </w:rPr>
        <w:t>υποβάλει</w:t>
      </w:r>
      <w:r w:rsidRPr="00B17083">
        <w:rPr>
          <w:rFonts w:ascii="Tahoma" w:hAnsi="Tahoma"/>
          <w:spacing w:val="15"/>
          <w:sz w:val="20"/>
          <w:szCs w:val="20"/>
          <w:lang w:val="el-GR"/>
        </w:rPr>
        <w:t xml:space="preserve"> </w:t>
      </w:r>
      <w:r w:rsidRPr="00B17083">
        <w:rPr>
          <w:rFonts w:ascii="Tahoma" w:hAnsi="Tahoma"/>
          <w:spacing w:val="-2"/>
          <w:sz w:val="20"/>
          <w:szCs w:val="20"/>
          <w:lang w:val="el-GR"/>
        </w:rPr>
        <w:t>το</w:t>
      </w:r>
      <w:r w:rsidRPr="00B17083">
        <w:rPr>
          <w:rFonts w:ascii="Tahoma" w:hAnsi="Tahoma"/>
          <w:spacing w:val="15"/>
          <w:sz w:val="20"/>
          <w:szCs w:val="20"/>
          <w:lang w:val="el-GR"/>
        </w:rPr>
        <w:t xml:space="preserve"> </w:t>
      </w:r>
      <w:r w:rsidRPr="00B17083">
        <w:rPr>
          <w:rFonts w:ascii="Tahoma" w:hAnsi="Tahoma"/>
          <w:spacing w:val="-1"/>
          <w:sz w:val="20"/>
          <w:szCs w:val="20"/>
          <w:lang w:val="el-GR"/>
        </w:rPr>
        <w:t>πρακτικό</w:t>
      </w:r>
      <w:r w:rsidRPr="00B17083">
        <w:rPr>
          <w:rFonts w:ascii="Tahoma" w:hAnsi="Tahoma"/>
          <w:spacing w:val="14"/>
          <w:sz w:val="20"/>
          <w:szCs w:val="20"/>
          <w:lang w:val="el-GR"/>
        </w:rPr>
        <w:t xml:space="preserve"> </w:t>
      </w:r>
      <w:r w:rsidRPr="00B17083">
        <w:rPr>
          <w:rFonts w:ascii="Tahoma" w:hAnsi="Tahoma"/>
          <w:spacing w:val="-1"/>
          <w:sz w:val="20"/>
          <w:szCs w:val="20"/>
          <w:lang w:val="el-GR"/>
        </w:rPr>
        <w:t>της</w:t>
      </w:r>
      <w:r w:rsidRPr="00B17083">
        <w:rPr>
          <w:rFonts w:ascii="Tahoma" w:hAnsi="Tahoma"/>
          <w:spacing w:val="16"/>
          <w:sz w:val="20"/>
          <w:szCs w:val="20"/>
          <w:lang w:val="el-GR"/>
        </w:rPr>
        <w:t xml:space="preserve"> </w:t>
      </w:r>
      <w:r w:rsidRPr="00B17083">
        <w:rPr>
          <w:rFonts w:ascii="Tahoma" w:hAnsi="Tahoma"/>
          <w:spacing w:val="-2"/>
          <w:sz w:val="20"/>
          <w:szCs w:val="20"/>
          <w:lang w:val="el-GR"/>
        </w:rPr>
        <w:t>στην</w:t>
      </w:r>
      <w:r w:rsidRPr="00B17083">
        <w:rPr>
          <w:rFonts w:ascii="Tahoma" w:hAnsi="Tahoma"/>
          <w:spacing w:val="18"/>
          <w:sz w:val="20"/>
          <w:szCs w:val="20"/>
          <w:lang w:val="el-GR"/>
        </w:rPr>
        <w:t xml:space="preserve"> </w:t>
      </w:r>
      <w:r w:rsidRPr="00B17083">
        <w:rPr>
          <w:rFonts w:ascii="Tahoma" w:hAnsi="Tahoma"/>
          <w:spacing w:val="-1"/>
          <w:sz w:val="20"/>
          <w:szCs w:val="20"/>
          <w:lang w:val="el-GR"/>
        </w:rPr>
        <w:t>Αναθέτουσα</w:t>
      </w:r>
      <w:r w:rsidRPr="00B17083">
        <w:rPr>
          <w:rFonts w:ascii="Tahoma" w:hAnsi="Tahoma"/>
          <w:spacing w:val="14"/>
          <w:sz w:val="20"/>
          <w:szCs w:val="20"/>
          <w:lang w:val="el-GR"/>
        </w:rPr>
        <w:t xml:space="preserve"> </w:t>
      </w:r>
      <w:r w:rsidRPr="00B17083">
        <w:rPr>
          <w:rFonts w:ascii="Tahoma" w:hAnsi="Tahoma"/>
          <w:spacing w:val="-1"/>
          <w:sz w:val="20"/>
          <w:szCs w:val="20"/>
          <w:lang w:val="el-GR"/>
        </w:rPr>
        <w:t>Αρχή.</w:t>
      </w:r>
    </w:p>
    <w:p w:rsidR="000C253F" w:rsidRPr="008072DC" w:rsidRDefault="00D0445A">
      <w:pPr>
        <w:pStyle w:val="a4"/>
        <w:spacing w:before="110" w:line="286" w:lineRule="auto"/>
        <w:ind w:left="390" w:right="109"/>
        <w:jc w:val="both"/>
        <w:rPr>
          <w:lang w:val="el-GR"/>
        </w:rPr>
      </w:pPr>
      <w:r w:rsidRPr="008072DC">
        <w:rPr>
          <w:w w:val="105"/>
          <w:lang w:val="el-GR"/>
        </w:rPr>
        <w:t>Η</w:t>
      </w:r>
      <w:r w:rsidRPr="008072DC">
        <w:rPr>
          <w:spacing w:val="24"/>
          <w:w w:val="105"/>
          <w:lang w:val="el-GR"/>
        </w:rPr>
        <w:t xml:space="preserve"> </w:t>
      </w:r>
      <w:r w:rsidRPr="008072DC">
        <w:rPr>
          <w:spacing w:val="-1"/>
          <w:w w:val="105"/>
          <w:lang w:val="el-GR"/>
        </w:rPr>
        <w:t>αρμόδια</w:t>
      </w:r>
      <w:r w:rsidRPr="00B07DB5">
        <w:rPr>
          <w:spacing w:val="24"/>
          <w:w w:val="105"/>
          <w:lang w:val="el-GR"/>
        </w:rPr>
        <w:t xml:space="preserve"> </w:t>
      </w:r>
      <w:r w:rsidRPr="00D307B4">
        <w:rPr>
          <w:spacing w:val="-3"/>
          <w:w w:val="105"/>
          <w:lang w:val="el-GR"/>
        </w:rPr>
        <w:t>Επιτροπή</w:t>
      </w:r>
      <w:r w:rsidRPr="00D307B4">
        <w:rPr>
          <w:spacing w:val="25"/>
          <w:w w:val="105"/>
          <w:lang w:val="el-GR"/>
        </w:rPr>
        <w:t xml:space="preserve"> </w:t>
      </w:r>
      <w:r w:rsidRPr="00D307B4">
        <w:rPr>
          <w:spacing w:val="-1"/>
          <w:w w:val="105"/>
          <w:lang w:val="el-GR"/>
        </w:rPr>
        <w:t>υποβάλλει</w:t>
      </w:r>
      <w:r w:rsidRPr="00D307B4">
        <w:rPr>
          <w:spacing w:val="26"/>
          <w:w w:val="105"/>
          <w:lang w:val="el-GR"/>
        </w:rPr>
        <w:t xml:space="preserve"> </w:t>
      </w:r>
      <w:r w:rsidRPr="00D307B4">
        <w:rPr>
          <w:spacing w:val="-1"/>
          <w:w w:val="105"/>
          <w:lang w:val="el-GR"/>
        </w:rPr>
        <w:t>το/τα</w:t>
      </w:r>
      <w:r w:rsidRPr="00D307B4">
        <w:rPr>
          <w:spacing w:val="24"/>
          <w:w w:val="105"/>
          <w:lang w:val="el-GR"/>
        </w:rPr>
        <w:t xml:space="preserve"> </w:t>
      </w:r>
      <w:r w:rsidRPr="00BB1D0D">
        <w:rPr>
          <w:spacing w:val="-1"/>
          <w:w w:val="105"/>
          <w:lang w:val="el-GR"/>
        </w:rPr>
        <w:t>Πρακτικό/ά</w:t>
      </w:r>
      <w:r w:rsidRPr="002920AF">
        <w:rPr>
          <w:spacing w:val="26"/>
          <w:w w:val="105"/>
          <w:lang w:val="el-GR"/>
        </w:rPr>
        <w:t xml:space="preserve"> </w:t>
      </w:r>
      <w:r w:rsidRPr="008072DC">
        <w:rPr>
          <w:spacing w:val="-1"/>
          <w:w w:val="105"/>
          <w:lang w:val="el-GR"/>
        </w:rPr>
        <w:t>της</w:t>
      </w:r>
      <w:r w:rsidRPr="008072DC">
        <w:rPr>
          <w:spacing w:val="24"/>
          <w:w w:val="105"/>
          <w:lang w:val="el-GR"/>
        </w:rPr>
        <w:t xml:space="preserve"> </w:t>
      </w:r>
      <w:r w:rsidRPr="008072DC">
        <w:rPr>
          <w:spacing w:val="-1"/>
          <w:w w:val="105"/>
          <w:lang w:val="el-GR"/>
        </w:rPr>
        <w:t>στο</w:t>
      </w:r>
      <w:r w:rsidRPr="008072DC">
        <w:rPr>
          <w:spacing w:val="26"/>
          <w:w w:val="105"/>
          <w:lang w:val="el-GR"/>
        </w:rPr>
        <w:t xml:space="preserve"> </w:t>
      </w:r>
      <w:r w:rsidRPr="008072DC">
        <w:rPr>
          <w:spacing w:val="-1"/>
          <w:w w:val="105"/>
          <w:lang w:val="el-GR"/>
        </w:rPr>
        <w:t>αρμόδιο</w:t>
      </w:r>
      <w:r w:rsidRPr="008072DC">
        <w:rPr>
          <w:spacing w:val="26"/>
          <w:w w:val="105"/>
          <w:lang w:val="el-GR"/>
        </w:rPr>
        <w:t xml:space="preserve"> </w:t>
      </w:r>
      <w:r w:rsidRPr="008072DC">
        <w:rPr>
          <w:spacing w:val="-1"/>
          <w:w w:val="105"/>
          <w:lang w:val="el-GR"/>
        </w:rPr>
        <w:t>όργανο</w:t>
      </w:r>
      <w:r w:rsidRPr="008072DC">
        <w:rPr>
          <w:spacing w:val="24"/>
          <w:w w:val="105"/>
          <w:lang w:val="el-GR"/>
        </w:rPr>
        <w:t xml:space="preserve"> </w:t>
      </w:r>
      <w:r w:rsidRPr="008072DC">
        <w:rPr>
          <w:w w:val="105"/>
          <w:lang w:val="el-GR"/>
        </w:rPr>
        <w:t>της</w:t>
      </w:r>
      <w:r w:rsidRPr="008072DC">
        <w:rPr>
          <w:spacing w:val="25"/>
          <w:w w:val="105"/>
          <w:lang w:val="el-GR"/>
        </w:rPr>
        <w:t xml:space="preserve"> </w:t>
      </w:r>
      <w:r w:rsidRPr="008072DC">
        <w:rPr>
          <w:spacing w:val="-1"/>
          <w:w w:val="105"/>
          <w:lang w:val="el-GR"/>
        </w:rPr>
        <w:t>Αναθέτουσας</w:t>
      </w:r>
      <w:r w:rsidRPr="008072DC">
        <w:rPr>
          <w:spacing w:val="71"/>
          <w:w w:val="103"/>
          <w:lang w:val="el-GR"/>
        </w:rPr>
        <w:t xml:space="preserve"> </w:t>
      </w:r>
      <w:r w:rsidRPr="008072DC">
        <w:rPr>
          <w:spacing w:val="-1"/>
          <w:w w:val="105"/>
          <w:lang w:val="el-GR"/>
        </w:rPr>
        <w:t>Αρχής</w:t>
      </w:r>
      <w:r w:rsidRPr="008072DC">
        <w:rPr>
          <w:spacing w:val="32"/>
          <w:w w:val="105"/>
          <w:lang w:val="el-GR"/>
        </w:rPr>
        <w:t xml:space="preserve"> </w:t>
      </w:r>
      <w:r w:rsidRPr="008072DC">
        <w:rPr>
          <w:spacing w:val="-1"/>
          <w:w w:val="105"/>
          <w:lang w:val="el-GR"/>
        </w:rPr>
        <w:t>το</w:t>
      </w:r>
      <w:r w:rsidRPr="008072DC">
        <w:rPr>
          <w:spacing w:val="-14"/>
          <w:w w:val="105"/>
          <w:lang w:val="el-GR"/>
        </w:rPr>
        <w:t xml:space="preserve"> </w:t>
      </w:r>
      <w:r w:rsidRPr="008072DC">
        <w:rPr>
          <w:spacing w:val="-1"/>
          <w:w w:val="105"/>
          <w:lang w:val="el-GR"/>
        </w:rPr>
        <w:t>οποίο</w:t>
      </w:r>
      <w:r w:rsidRPr="008072DC">
        <w:rPr>
          <w:spacing w:val="-14"/>
          <w:w w:val="105"/>
          <w:lang w:val="el-GR"/>
        </w:rPr>
        <w:t xml:space="preserve"> </w:t>
      </w:r>
      <w:r w:rsidRPr="008072DC">
        <w:rPr>
          <w:spacing w:val="-1"/>
          <w:w w:val="105"/>
          <w:lang w:val="el-GR"/>
        </w:rPr>
        <w:t>αποφαίνεται</w:t>
      </w:r>
      <w:r w:rsidRPr="008072DC">
        <w:rPr>
          <w:spacing w:val="-15"/>
          <w:w w:val="105"/>
          <w:lang w:val="el-GR"/>
        </w:rPr>
        <w:t xml:space="preserve"> </w:t>
      </w:r>
      <w:r w:rsidRPr="008072DC">
        <w:rPr>
          <w:spacing w:val="-1"/>
          <w:w w:val="105"/>
          <w:lang w:val="el-GR"/>
        </w:rPr>
        <w:t>σχετικά</w:t>
      </w:r>
      <w:r w:rsidRPr="008072DC">
        <w:rPr>
          <w:spacing w:val="-17"/>
          <w:w w:val="105"/>
          <w:lang w:val="el-GR"/>
        </w:rPr>
        <w:t xml:space="preserve"> </w:t>
      </w:r>
      <w:r w:rsidRPr="008072DC">
        <w:rPr>
          <w:w w:val="105"/>
          <w:lang w:val="el-GR"/>
        </w:rPr>
        <w:t>και</w:t>
      </w:r>
      <w:r w:rsidRPr="008072DC">
        <w:rPr>
          <w:spacing w:val="-15"/>
          <w:w w:val="105"/>
          <w:lang w:val="el-GR"/>
        </w:rPr>
        <w:t xml:space="preserve"> </w:t>
      </w:r>
      <w:r w:rsidRPr="008072DC">
        <w:rPr>
          <w:w w:val="105"/>
          <w:lang w:val="el-GR"/>
        </w:rPr>
        <w:t>με</w:t>
      </w:r>
      <w:r w:rsidRPr="008072DC">
        <w:rPr>
          <w:spacing w:val="-17"/>
          <w:w w:val="105"/>
          <w:lang w:val="el-GR"/>
        </w:rPr>
        <w:t xml:space="preserve"> </w:t>
      </w:r>
      <w:r w:rsidRPr="008072DC">
        <w:rPr>
          <w:spacing w:val="-1"/>
          <w:w w:val="105"/>
          <w:lang w:val="el-GR"/>
        </w:rPr>
        <w:t>μέριμνά</w:t>
      </w:r>
      <w:r w:rsidRPr="008072DC">
        <w:rPr>
          <w:spacing w:val="-16"/>
          <w:w w:val="105"/>
          <w:lang w:val="el-GR"/>
        </w:rPr>
        <w:t xml:space="preserve"> </w:t>
      </w:r>
      <w:r w:rsidRPr="008072DC">
        <w:rPr>
          <w:spacing w:val="-1"/>
          <w:w w:val="105"/>
          <w:lang w:val="el-GR"/>
        </w:rPr>
        <w:t>του</w:t>
      </w:r>
      <w:r w:rsidRPr="008072DC">
        <w:rPr>
          <w:spacing w:val="-17"/>
          <w:w w:val="105"/>
          <w:lang w:val="el-GR"/>
        </w:rPr>
        <w:t xml:space="preserve"> </w:t>
      </w:r>
      <w:r w:rsidRPr="008072DC">
        <w:rPr>
          <w:spacing w:val="-1"/>
          <w:w w:val="105"/>
          <w:lang w:val="el-GR"/>
        </w:rPr>
        <w:t>γνωστοποιείται</w:t>
      </w:r>
      <w:r w:rsidRPr="008072DC">
        <w:rPr>
          <w:spacing w:val="-15"/>
          <w:w w:val="105"/>
          <w:lang w:val="el-GR"/>
        </w:rPr>
        <w:t xml:space="preserve"> </w:t>
      </w:r>
      <w:r w:rsidRPr="008072DC">
        <w:rPr>
          <w:spacing w:val="-1"/>
          <w:w w:val="105"/>
          <w:lang w:val="el-GR"/>
        </w:rPr>
        <w:t>στους</w:t>
      </w:r>
      <w:r w:rsidRPr="008072DC">
        <w:rPr>
          <w:spacing w:val="-17"/>
          <w:w w:val="105"/>
          <w:lang w:val="el-GR"/>
        </w:rPr>
        <w:t xml:space="preserve"> </w:t>
      </w:r>
      <w:r w:rsidRPr="008072DC">
        <w:rPr>
          <w:spacing w:val="-1"/>
          <w:w w:val="105"/>
          <w:lang w:val="el-GR"/>
        </w:rPr>
        <w:t>συμμετέχοντες</w:t>
      </w:r>
      <w:r w:rsidRPr="008072DC">
        <w:rPr>
          <w:spacing w:val="-16"/>
          <w:w w:val="105"/>
          <w:lang w:val="el-GR"/>
        </w:rPr>
        <w:t xml:space="preserve"> </w:t>
      </w:r>
      <w:r w:rsidRPr="008072DC">
        <w:rPr>
          <w:w w:val="105"/>
          <w:lang w:val="el-GR"/>
        </w:rPr>
        <w:t>το</w:t>
      </w:r>
      <w:r w:rsidRPr="008072DC">
        <w:rPr>
          <w:spacing w:val="59"/>
          <w:w w:val="103"/>
          <w:lang w:val="el-GR"/>
        </w:rPr>
        <w:t xml:space="preserve"> </w:t>
      </w:r>
      <w:r w:rsidRPr="008072DC">
        <w:rPr>
          <w:spacing w:val="-1"/>
          <w:w w:val="105"/>
          <w:lang w:val="el-GR"/>
        </w:rPr>
        <w:t>αποτέλεσμα</w:t>
      </w:r>
      <w:r w:rsidRPr="008072DC">
        <w:rPr>
          <w:spacing w:val="-27"/>
          <w:w w:val="105"/>
          <w:lang w:val="el-GR"/>
        </w:rPr>
        <w:t xml:space="preserve"> </w:t>
      </w:r>
      <w:r w:rsidRPr="008072DC">
        <w:rPr>
          <w:w w:val="105"/>
          <w:lang w:val="el-GR"/>
        </w:rPr>
        <w:t>του</w:t>
      </w:r>
      <w:r w:rsidRPr="008072DC">
        <w:rPr>
          <w:spacing w:val="-27"/>
          <w:w w:val="105"/>
          <w:lang w:val="el-GR"/>
        </w:rPr>
        <w:t xml:space="preserve"> </w:t>
      </w:r>
      <w:r w:rsidRPr="008072DC">
        <w:rPr>
          <w:spacing w:val="-1"/>
          <w:w w:val="105"/>
          <w:lang w:val="el-GR"/>
        </w:rPr>
        <w:t>Διαγωνισμού.</w:t>
      </w:r>
    </w:p>
    <w:p w:rsidR="000C253F" w:rsidRPr="008072DC" w:rsidRDefault="00D0445A">
      <w:pPr>
        <w:pStyle w:val="a4"/>
        <w:spacing w:before="110" w:line="248" w:lineRule="auto"/>
        <w:ind w:left="462" w:right="110"/>
        <w:jc w:val="both"/>
        <w:rPr>
          <w:lang w:val="el-GR"/>
        </w:rPr>
      </w:pPr>
      <w:r w:rsidRPr="008072DC">
        <w:rPr>
          <w:spacing w:val="-1"/>
          <w:w w:val="105"/>
          <w:lang w:val="el-GR"/>
        </w:rPr>
        <w:t>Κατά</w:t>
      </w:r>
      <w:r w:rsidRPr="008072DC">
        <w:rPr>
          <w:spacing w:val="56"/>
          <w:w w:val="105"/>
          <w:lang w:val="el-GR"/>
        </w:rPr>
        <w:t xml:space="preserve"> </w:t>
      </w:r>
      <w:r w:rsidRPr="008072DC">
        <w:rPr>
          <w:w w:val="105"/>
          <w:lang w:val="el-GR"/>
        </w:rPr>
        <w:t>την</w:t>
      </w:r>
      <w:r w:rsidRPr="008072DC">
        <w:rPr>
          <w:spacing w:val="56"/>
          <w:w w:val="105"/>
          <w:lang w:val="el-GR"/>
        </w:rPr>
        <w:t xml:space="preserve"> </w:t>
      </w:r>
      <w:r w:rsidRPr="008072DC">
        <w:rPr>
          <w:spacing w:val="-1"/>
          <w:w w:val="105"/>
          <w:lang w:val="el-GR"/>
        </w:rPr>
        <w:t>αποσφράγιση</w:t>
      </w:r>
      <w:r w:rsidRPr="008072DC">
        <w:rPr>
          <w:spacing w:val="58"/>
          <w:w w:val="105"/>
          <w:lang w:val="el-GR"/>
        </w:rPr>
        <w:t xml:space="preserve"> </w:t>
      </w:r>
      <w:r w:rsidRPr="008072DC">
        <w:rPr>
          <w:spacing w:val="-1"/>
          <w:w w:val="105"/>
          <w:lang w:val="el-GR"/>
        </w:rPr>
        <w:t>του</w:t>
      </w:r>
      <w:r w:rsidRPr="008072DC">
        <w:rPr>
          <w:spacing w:val="56"/>
          <w:w w:val="105"/>
          <w:lang w:val="el-GR"/>
        </w:rPr>
        <w:t xml:space="preserve"> </w:t>
      </w:r>
      <w:r w:rsidRPr="008072DC">
        <w:rPr>
          <w:spacing w:val="-1"/>
          <w:w w:val="105"/>
          <w:lang w:val="el-GR"/>
        </w:rPr>
        <w:t>Φακέλου</w:t>
      </w:r>
      <w:r w:rsidRPr="008072DC">
        <w:rPr>
          <w:spacing w:val="58"/>
          <w:w w:val="105"/>
          <w:lang w:val="el-GR"/>
        </w:rPr>
        <w:t xml:space="preserve"> </w:t>
      </w:r>
      <w:r w:rsidRPr="008072DC">
        <w:rPr>
          <w:spacing w:val="-1"/>
          <w:w w:val="105"/>
          <w:lang w:val="el-GR"/>
        </w:rPr>
        <w:t>Οικονομικών</w:t>
      </w:r>
      <w:r w:rsidRPr="008072DC">
        <w:rPr>
          <w:spacing w:val="58"/>
          <w:w w:val="105"/>
          <w:lang w:val="el-GR"/>
        </w:rPr>
        <w:t xml:space="preserve"> </w:t>
      </w:r>
      <w:r w:rsidRPr="008072DC">
        <w:rPr>
          <w:spacing w:val="-1"/>
          <w:w w:val="105"/>
          <w:lang w:val="el-GR"/>
        </w:rPr>
        <w:t>Προσφορών,</w:t>
      </w:r>
      <w:r w:rsidRPr="008072DC">
        <w:rPr>
          <w:spacing w:val="56"/>
          <w:w w:val="105"/>
          <w:lang w:val="el-GR"/>
        </w:rPr>
        <w:t xml:space="preserve"> </w:t>
      </w:r>
      <w:r w:rsidRPr="008072DC">
        <w:rPr>
          <w:spacing w:val="-1"/>
          <w:w w:val="105"/>
          <w:lang w:val="el-GR"/>
        </w:rPr>
        <w:t>μονογράφονται</w:t>
      </w:r>
      <w:r w:rsidRPr="008072DC">
        <w:rPr>
          <w:spacing w:val="57"/>
          <w:w w:val="105"/>
          <w:lang w:val="el-GR"/>
        </w:rPr>
        <w:t xml:space="preserve"> </w:t>
      </w:r>
      <w:r w:rsidRPr="008072DC">
        <w:rPr>
          <w:spacing w:val="-1"/>
          <w:w w:val="105"/>
          <w:lang w:val="el-GR"/>
        </w:rPr>
        <w:t>και</w:t>
      </w:r>
      <w:r w:rsidRPr="008072DC">
        <w:rPr>
          <w:spacing w:val="45"/>
          <w:w w:val="103"/>
          <w:lang w:val="el-GR"/>
        </w:rPr>
        <w:t xml:space="preserve"> </w:t>
      </w:r>
      <w:r w:rsidRPr="008072DC">
        <w:rPr>
          <w:spacing w:val="-1"/>
          <w:w w:val="105"/>
          <w:lang w:val="el-GR"/>
        </w:rPr>
        <w:t>σφραγίζονται</w:t>
      </w:r>
      <w:r w:rsidRPr="008072DC">
        <w:rPr>
          <w:spacing w:val="-10"/>
          <w:w w:val="105"/>
          <w:lang w:val="el-GR"/>
        </w:rPr>
        <w:t xml:space="preserve"> </w:t>
      </w:r>
      <w:r w:rsidRPr="008072DC">
        <w:rPr>
          <w:spacing w:val="-1"/>
          <w:w w:val="105"/>
          <w:lang w:val="el-GR"/>
        </w:rPr>
        <w:t>από</w:t>
      </w:r>
      <w:r w:rsidRPr="008072DC">
        <w:rPr>
          <w:spacing w:val="-10"/>
          <w:w w:val="105"/>
          <w:lang w:val="el-GR"/>
        </w:rPr>
        <w:t xml:space="preserve"> </w:t>
      </w:r>
      <w:r w:rsidRPr="008072DC">
        <w:rPr>
          <w:spacing w:val="-1"/>
          <w:w w:val="105"/>
          <w:lang w:val="el-GR"/>
        </w:rPr>
        <w:t>την</w:t>
      </w:r>
      <w:r w:rsidRPr="008072DC">
        <w:rPr>
          <w:spacing w:val="-10"/>
          <w:w w:val="105"/>
          <w:lang w:val="el-GR"/>
        </w:rPr>
        <w:t xml:space="preserve"> </w:t>
      </w:r>
      <w:r w:rsidRPr="008072DC">
        <w:rPr>
          <w:spacing w:val="-1"/>
          <w:w w:val="105"/>
          <w:lang w:val="el-GR"/>
        </w:rPr>
        <w:t>αρμόδια</w:t>
      </w:r>
      <w:r w:rsidRPr="008072DC">
        <w:rPr>
          <w:spacing w:val="-11"/>
          <w:w w:val="105"/>
          <w:lang w:val="el-GR"/>
        </w:rPr>
        <w:t xml:space="preserve"> </w:t>
      </w:r>
      <w:r w:rsidRPr="008072DC">
        <w:rPr>
          <w:spacing w:val="-3"/>
          <w:w w:val="105"/>
          <w:lang w:val="el-GR"/>
        </w:rPr>
        <w:t>Επιτροπή</w:t>
      </w:r>
      <w:r w:rsidRPr="008072DC">
        <w:rPr>
          <w:spacing w:val="-10"/>
          <w:w w:val="105"/>
          <w:lang w:val="el-GR"/>
        </w:rPr>
        <w:t xml:space="preserve"> </w:t>
      </w:r>
      <w:r w:rsidRPr="008072DC">
        <w:rPr>
          <w:w w:val="105"/>
          <w:lang w:val="el-GR"/>
        </w:rPr>
        <w:t>όλα</w:t>
      </w:r>
      <w:r w:rsidRPr="008072DC">
        <w:rPr>
          <w:spacing w:val="-10"/>
          <w:w w:val="105"/>
          <w:lang w:val="el-GR"/>
        </w:rPr>
        <w:t xml:space="preserve"> </w:t>
      </w:r>
      <w:r w:rsidRPr="008072DC">
        <w:rPr>
          <w:w w:val="105"/>
          <w:lang w:val="el-GR"/>
        </w:rPr>
        <w:t>τα</w:t>
      </w:r>
      <w:r w:rsidRPr="008072DC">
        <w:rPr>
          <w:spacing w:val="-10"/>
          <w:w w:val="105"/>
          <w:lang w:val="el-GR"/>
        </w:rPr>
        <w:t xml:space="preserve"> </w:t>
      </w:r>
      <w:r w:rsidRPr="008072DC">
        <w:rPr>
          <w:spacing w:val="-3"/>
          <w:w w:val="105"/>
          <w:lang w:val="el-GR"/>
        </w:rPr>
        <w:t>πρωτότυπα</w:t>
      </w:r>
      <w:r w:rsidRPr="008072DC">
        <w:rPr>
          <w:spacing w:val="-11"/>
          <w:w w:val="105"/>
          <w:lang w:val="el-GR"/>
        </w:rPr>
        <w:t xml:space="preserve"> </w:t>
      </w:r>
      <w:r w:rsidRPr="008072DC">
        <w:rPr>
          <w:spacing w:val="-1"/>
          <w:w w:val="105"/>
          <w:lang w:val="el-GR"/>
        </w:rPr>
        <w:t>στοιχεία</w:t>
      </w:r>
      <w:r w:rsidRPr="008072DC">
        <w:rPr>
          <w:spacing w:val="-7"/>
          <w:w w:val="105"/>
          <w:lang w:val="el-GR"/>
        </w:rPr>
        <w:t xml:space="preserve"> </w:t>
      </w:r>
      <w:r w:rsidRPr="008072DC">
        <w:rPr>
          <w:spacing w:val="-1"/>
          <w:w w:val="105"/>
          <w:lang w:val="el-GR"/>
        </w:rPr>
        <w:t>τους</w:t>
      </w:r>
      <w:r w:rsidRPr="008072DC">
        <w:rPr>
          <w:spacing w:val="-11"/>
          <w:w w:val="105"/>
          <w:lang w:val="el-GR"/>
        </w:rPr>
        <w:t xml:space="preserve"> </w:t>
      </w:r>
      <w:r w:rsidRPr="008072DC">
        <w:rPr>
          <w:w w:val="105"/>
          <w:lang w:val="el-GR"/>
        </w:rPr>
        <w:t>κατά</w:t>
      </w:r>
      <w:r w:rsidRPr="008072DC">
        <w:rPr>
          <w:spacing w:val="-11"/>
          <w:w w:val="105"/>
          <w:lang w:val="el-GR"/>
        </w:rPr>
        <w:t xml:space="preserve"> </w:t>
      </w:r>
      <w:r w:rsidRPr="008072DC">
        <w:rPr>
          <w:spacing w:val="-1"/>
          <w:w w:val="105"/>
          <w:lang w:val="el-GR"/>
        </w:rPr>
        <w:t>φύλλο</w:t>
      </w:r>
      <w:r w:rsidRPr="008072DC">
        <w:rPr>
          <w:spacing w:val="-7"/>
          <w:w w:val="105"/>
          <w:lang w:val="el-GR"/>
        </w:rPr>
        <w:t xml:space="preserve"> </w:t>
      </w:r>
      <w:r w:rsidRPr="008072DC">
        <w:rPr>
          <w:w w:val="105"/>
          <w:lang w:val="el-GR"/>
        </w:rPr>
        <w:t>ή</w:t>
      </w:r>
      <w:r w:rsidRPr="008072DC">
        <w:rPr>
          <w:spacing w:val="-13"/>
          <w:w w:val="105"/>
          <w:lang w:val="el-GR"/>
        </w:rPr>
        <w:t xml:space="preserve"> </w:t>
      </w:r>
      <w:r w:rsidRPr="008072DC">
        <w:rPr>
          <w:spacing w:val="-1"/>
          <w:w w:val="105"/>
          <w:lang w:val="el-GR"/>
        </w:rPr>
        <w:t>γίνεται</w:t>
      </w:r>
      <w:r w:rsidRPr="008072DC">
        <w:rPr>
          <w:spacing w:val="87"/>
          <w:w w:val="103"/>
          <w:lang w:val="el-GR"/>
        </w:rPr>
        <w:t xml:space="preserve"> </w:t>
      </w:r>
      <w:r w:rsidRPr="008072DC">
        <w:rPr>
          <w:spacing w:val="-1"/>
          <w:w w:val="105"/>
          <w:lang w:val="el-GR"/>
        </w:rPr>
        <w:t>διάτρηση</w:t>
      </w:r>
      <w:r w:rsidRPr="008072DC">
        <w:rPr>
          <w:spacing w:val="-16"/>
          <w:w w:val="105"/>
          <w:lang w:val="el-GR"/>
        </w:rPr>
        <w:t xml:space="preserve"> </w:t>
      </w:r>
      <w:r w:rsidRPr="008072DC">
        <w:rPr>
          <w:spacing w:val="-1"/>
          <w:w w:val="105"/>
          <w:lang w:val="el-GR"/>
        </w:rPr>
        <w:t>αυτών</w:t>
      </w:r>
      <w:r w:rsidRPr="008072DC">
        <w:rPr>
          <w:spacing w:val="-13"/>
          <w:w w:val="105"/>
          <w:lang w:val="el-GR"/>
        </w:rPr>
        <w:t xml:space="preserve"> </w:t>
      </w:r>
      <w:r w:rsidRPr="008072DC">
        <w:rPr>
          <w:spacing w:val="-3"/>
          <w:w w:val="105"/>
          <w:lang w:val="el-GR"/>
        </w:rPr>
        <w:t>με</w:t>
      </w:r>
      <w:r w:rsidRPr="008072DC">
        <w:rPr>
          <w:spacing w:val="-16"/>
          <w:w w:val="105"/>
          <w:lang w:val="el-GR"/>
        </w:rPr>
        <w:t xml:space="preserve"> </w:t>
      </w:r>
      <w:r w:rsidRPr="008072DC">
        <w:rPr>
          <w:spacing w:val="-1"/>
          <w:w w:val="105"/>
          <w:lang w:val="el-GR"/>
        </w:rPr>
        <w:t>ειδική</w:t>
      </w:r>
      <w:r w:rsidRPr="008072DC">
        <w:rPr>
          <w:spacing w:val="-15"/>
          <w:w w:val="105"/>
          <w:lang w:val="el-GR"/>
        </w:rPr>
        <w:t xml:space="preserve"> </w:t>
      </w:r>
      <w:r w:rsidRPr="008072DC">
        <w:rPr>
          <w:spacing w:val="-1"/>
          <w:w w:val="105"/>
          <w:lang w:val="el-GR"/>
        </w:rPr>
        <w:t>διατρητική</w:t>
      </w:r>
      <w:r w:rsidRPr="008072DC">
        <w:rPr>
          <w:spacing w:val="-16"/>
          <w:w w:val="105"/>
          <w:lang w:val="el-GR"/>
        </w:rPr>
        <w:t xml:space="preserve"> </w:t>
      </w:r>
      <w:r w:rsidRPr="008072DC">
        <w:rPr>
          <w:spacing w:val="-1"/>
          <w:w w:val="105"/>
          <w:lang w:val="el-GR"/>
        </w:rPr>
        <w:t>μηχανή</w:t>
      </w:r>
      <w:r w:rsidRPr="008072DC">
        <w:rPr>
          <w:spacing w:val="-15"/>
          <w:w w:val="105"/>
          <w:lang w:val="el-GR"/>
        </w:rPr>
        <w:t xml:space="preserve"> </w:t>
      </w:r>
      <w:r w:rsidRPr="008072DC">
        <w:rPr>
          <w:spacing w:val="-1"/>
          <w:w w:val="105"/>
          <w:lang w:val="el-GR"/>
        </w:rPr>
        <w:t>της</w:t>
      </w:r>
      <w:r w:rsidRPr="008072DC">
        <w:rPr>
          <w:spacing w:val="-17"/>
          <w:w w:val="105"/>
          <w:lang w:val="el-GR"/>
        </w:rPr>
        <w:t xml:space="preserve"> </w:t>
      </w:r>
      <w:r w:rsidRPr="008072DC">
        <w:rPr>
          <w:spacing w:val="-1"/>
          <w:w w:val="105"/>
          <w:lang w:val="el-GR"/>
        </w:rPr>
        <w:t>Αναθέτουσας</w:t>
      </w:r>
      <w:r w:rsidRPr="008072DC">
        <w:rPr>
          <w:spacing w:val="-16"/>
          <w:w w:val="105"/>
          <w:lang w:val="el-GR"/>
        </w:rPr>
        <w:t xml:space="preserve"> </w:t>
      </w:r>
      <w:r w:rsidRPr="008072DC">
        <w:rPr>
          <w:spacing w:val="-1"/>
          <w:w w:val="105"/>
          <w:lang w:val="el-GR"/>
        </w:rPr>
        <w:t>Αρχής.</w:t>
      </w:r>
    </w:p>
    <w:p w:rsidR="000C253F" w:rsidRPr="00B17083" w:rsidRDefault="00D0445A">
      <w:pPr>
        <w:spacing w:before="112" w:line="246" w:lineRule="auto"/>
        <w:ind w:left="462" w:right="111"/>
        <w:jc w:val="both"/>
        <w:rPr>
          <w:rFonts w:ascii="Tahoma" w:eastAsia="Tahoma" w:hAnsi="Tahoma" w:cs="Tahoma"/>
          <w:sz w:val="20"/>
          <w:szCs w:val="20"/>
          <w:lang w:val="el-GR"/>
        </w:rPr>
      </w:pPr>
      <w:r w:rsidRPr="00B17083">
        <w:rPr>
          <w:rFonts w:ascii="Tahoma" w:hAnsi="Tahoma"/>
          <w:sz w:val="20"/>
          <w:szCs w:val="20"/>
          <w:lang w:val="el-GR"/>
        </w:rPr>
        <w:t>Η</w:t>
      </w:r>
      <w:r w:rsidRPr="00B17083">
        <w:rPr>
          <w:rFonts w:ascii="Tahoma" w:hAnsi="Tahoma"/>
          <w:spacing w:val="19"/>
          <w:sz w:val="20"/>
          <w:szCs w:val="20"/>
          <w:lang w:val="el-GR"/>
        </w:rPr>
        <w:t xml:space="preserve"> </w:t>
      </w:r>
      <w:r w:rsidRPr="00B17083">
        <w:rPr>
          <w:rFonts w:ascii="Tahoma" w:hAnsi="Tahoma"/>
          <w:spacing w:val="-1"/>
          <w:sz w:val="20"/>
          <w:szCs w:val="20"/>
          <w:lang w:val="el-GR"/>
        </w:rPr>
        <w:t>αρμόδια</w:t>
      </w:r>
      <w:r w:rsidRPr="00B17083">
        <w:rPr>
          <w:rFonts w:ascii="Tahoma" w:hAnsi="Tahoma"/>
          <w:spacing w:val="20"/>
          <w:sz w:val="20"/>
          <w:szCs w:val="20"/>
          <w:lang w:val="el-GR"/>
        </w:rPr>
        <w:t xml:space="preserve"> </w:t>
      </w:r>
      <w:r w:rsidRPr="00B17083">
        <w:rPr>
          <w:rFonts w:ascii="Tahoma" w:hAnsi="Tahoma"/>
          <w:spacing w:val="-1"/>
          <w:sz w:val="20"/>
          <w:szCs w:val="20"/>
          <w:lang w:val="el-GR"/>
        </w:rPr>
        <w:t>επιτροπή,</w:t>
      </w:r>
      <w:r w:rsidRPr="00B17083">
        <w:rPr>
          <w:rFonts w:ascii="Tahoma" w:hAnsi="Tahoma"/>
          <w:spacing w:val="16"/>
          <w:sz w:val="20"/>
          <w:szCs w:val="20"/>
          <w:lang w:val="el-GR"/>
        </w:rPr>
        <w:t xml:space="preserve"> </w:t>
      </w:r>
      <w:r w:rsidRPr="00B17083">
        <w:rPr>
          <w:rFonts w:ascii="Tahoma" w:hAnsi="Tahoma"/>
          <w:sz w:val="20"/>
          <w:szCs w:val="20"/>
          <w:lang w:val="el-GR"/>
        </w:rPr>
        <w:t>ελέγχει</w:t>
      </w:r>
      <w:r w:rsidRPr="00B17083">
        <w:rPr>
          <w:rFonts w:ascii="Tahoma" w:hAnsi="Tahoma"/>
          <w:spacing w:val="19"/>
          <w:sz w:val="20"/>
          <w:szCs w:val="20"/>
          <w:lang w:val="el-GR"/>
        </w:rPr>
        <w:t xml:space="preserve"> </w:t>
      </w:r>
      <w:r w:rsidRPr="00B17083">
        <w:rPr>
          <w:rFonts w:ascii="Tahoma" w:hAnsi="Tahoma"/>
          <w:sz w:val="20"/>
          <w:szCs w:val="20"/>
          <w:lang w:val="el-GR"/>
        </w:rPr>
        <w:t>τις</w:t>
      </w:r>
      <w:r w:rsidRPr="00B17083">
        <w:rPr>
          <w:rFonts w:ascii="Tahoma" w:hAnsi="Tahoma"/>
          <w:spacing w:val="17"/>
          <w:sz w:val="20"/>
          <w:szCs w:val="20"/>
          <w:lang w:val="el-GR"/>
        </w:rPr>
        <w:t xml:space="preserve"> </w:t>
      </w:r>
      <w:r w:rsidRPr="00B17083">
        <w:rPr>
          <w:rFonts w:ascii="Tahoma" w:hAnsi="Tahoma"/>
          <w:spacing w:val="-1"/>
          <w:sz w:val="20"/>
          <w:szCs w:val="20"/>
          <w:lang w:val="el-GR"/>
        </w:rPr>
        <w:t>οικονομικές</w:t>
      </w:r>
      <w:r w:rsidRPr="00B17083">
        <w:rPr>
          <w:rFonts w:ascii="Tahoma" w:hAnsi="Tahoma"/>
          <w:spacing w:val="17"/>
          <w:sz w:val="20"/>
          <w:szCs w:val="20"/>
          <w:lang w:val="el-GR"/>
        </w:rPr>
        <w:t xml:space="preserve"> </w:t>
      </w:r>
      <w:r w:rsidRPr="00B17083">
        <w:rPr>
          <w:rFonts w:ascii="Tahoma" w:hAnsi="Tahoma"/>
          <w:spacing w:val="-1"/>
          <w:sz w:val="20"/>
          <w:szCs w:val="20"/>
          <w:lang w:val="el-GR"/>
        </w:rPr>
        <w:t>προσφορές</w:t>
      </w:r>
      <w:r w:rsidRPr="00B17083">
        <w:rPr>
          <w:rFonts w:ascii="Tahoma" w:hAnsi="Tahoma"/>
          <w:spacing w:val="18"/>
          <w:sz w:val="20"/>
          <w:szCs w:val="20"/>
          <w:lang w:val="el-GR"/>
        </w:rPr>
        <w:t xml:space="preserve"> </w:t>
      </w:r>
      <w:r w:rsidRPr="00B17083">
        <w:rPr>
          <w:rFonts w:ascii="Tahoma" w:hAnsi="Tahoma"/>
          <w:sz w:val="20"/>
          <w:szCs w:val="20"/>
          <w:lang w:val="el-GR"/>
        </w:rPr>
        <w:t>που</w:t>
      </w:r>
      <w:r w:rsidRPr="00B17083">
        <w:rPr>
          <w:rFonts w:ascii="Tahoma" w:hAnsi="Tahoma"/>
          <w:spacing w:val="19"/>
          <w:sz w:val="20"/>
          <w:szCs w:val="20"/>
          <w:lang w:val="el-GR"/>
        </w:rPr>
        <w:t xml:space="preserve"> </w:t>
      </w:r>
      <w:r w:rsidRPr="008072DC">
        <w:rPr>
          <w:rFonts w:ascii="Tahoma" w:hAnsi="Tahoma"/>
          <w:spacing w:val="-1"/>
          <w:sz w:val="20"/>
          <w:szCs w:val="20"/>
          <w:lang w:val="el-GR"/>
        </w:rPr>
        <w:t>κρίθηκαν</w:t>
      </w:r>
      <w:r w:rsidRPr="008072DC">
        <w:rPr>
          <w:rFonts w:ascii="Tahoma" w:hAnsi="Tahoma"/>
          <w:spacing w:val="15"/>
          <w:sz w:val="20"/>
          <w:szCs w:val="20"/>
          <w:lang w:val="el-GR"/>
        </w:rPr>
        <w:t xml:space="preserve"> </w:t>
      </w:r>
      <w:r w:rsidRPr="008072DC">
        <w:rPr>
          <w:rFonts w:ascii="Tahoma" w:hAnsi="Tahoma"/>
          <w:spacing w:val="-1"/>
          <w:sz w:val="20"/>
          <w:szCs w:val="20"/>
          <w:lang w:val="el-GR"/>
        </w:rPr>
        <w:t>αποδεκτές</w:t>
      </w:r>
      <w:r w:rsidRPr="00B07DB5">
        <w:rPr>
          <w:rFonts w:ascii="Tahoma" w:hAnsi="Tahoma"/>
          <w:spacing w:val="19"/>
          <w:sz w:val="20"/>
          <w:szCs w:val="20"/>
          <w:lang w:val="el-GR"/>
        </w:rPr>
        <w:t xml:space="preserve"> </w:t>
      </w:r>
      <w:r w:rsidRPr="00D307B4">
        <w:rPr>
          <w:rFonts w:ascii="Tahoma" w:hAnsi="Tahoma"/>
          <w:spacing w:val="-1"/>
          <w:sz w:val="20"/>
          <w:szCs w:val="20"/>
          <w:lang w:val="el-GR"/>
        </w:rPr>
        <w:t>ως</w:t>
      </w:r>
      <w:r w:rsidRPr="00D307B4">
        <w:rPr>
          <w:rFonts w:ascii="Tahoma" w:hAnsi="Tahoma"/>
          <w:spacing w:val="19"/>
          <w:sz w:val="20"/>
          <w:szCs w:val="20"/>
          <w:lang w:val="el-GR"/>
        </w:rPr>
        <w:t xml:space="preserve"> </w:t>
      </w:r>
      <w:r w:rsidRPr="00D307B4">
        <w:rPr>
          <w:rFonts w:ascii="Tahoma" w:hAnsi="Tahoma"/>
          <w:spacing w:val="-1"/>
          <w:sz w:val="20"/>
          <w:szCs w:val="20"/>
          <w:lang w:val="el-GR"/>
        </w:rPr>
        <w:t>προς</w:t>
      </w:r>
      <w:r w:rsidRPr="00D307B4">
        <w:rPr>
          <w:rFonts w:ascii="Tahoma" w:hAnsi="Tahoma"/>
          <w:spacing w:val="17"/>
          <w:sz w:val="20"/>
          <w:szCs w:val="20"/>
          <w:lang w:val="el-GR"/>
        </w:rPr>
        <w:t xml:space="preserve"> </w:t>
      </w:r>
      <w:r w:rsidRPr="00D307B4">
        <w:rPr>
          <w:rFonts w:ascii="Tahoma" w:hAnsi="Tahoma"/>
          <w:sz w:val="20"/>
          <w:szCs w:val="20"/>
          <w:lang w:val="el-GR"/>
        </w:rPr>
        <w:t>τα</w:t>
      </w:r>
      <w:r w:rsidRPr="00D307B4">
        <w:rPr>
          <w:rFonts w:ascii="Tahoma" w:hAnsi="Tahoma"/>
          <w:spacing w:val="67"/>
          <w:w w:val="103"/>
          <w:sz w:val="20"/>
          <w:szCs w:val="20"/>
          <w:lang w:val="el-GR"/>
        </w:rPr>
        <w:t xml:space="preserve"> </w:t>
      </w:r>
      <w:r w:rsidRPr="00BB1D0D">
        <w:rPr>
          <w:rFonts w:ascii="Tahoma" w:hAnsi="Tahoma"/>
          <w:spacing w:val="-1"/>
          <w:sz w:val="20"/>
          <w:szCs w:val="20"/>
          <w:lang w:val="el-GR"/>
        </w:rPr>
        <w:t>δικαιολογητικά</w:t>
      </w:r>
      <w:r w:rsidRPr="002920AF">
        <w:rPr>
          <w:rFonts w:ascii="Tahoma" w:hAnsi="Tahoma"/>
          <w:spacing w:val="45"/>
          <w:sz w:val="20"/>
          <w:szCs w:val="20"/>
          <w:lang w:val="el-GR"/>
        </w:rPr>
        <w:t xml:space="preserve"> </w:t>
      </w:r>
      <w:r w:rsidRPr="00050E86">
        <w:rPr>
          <w:rFonts w:ascii="Tahoma" w:hAnsi="Tahoma"/>
          <w:spacing w:val="-1"/>
          <w:sz w:val="20"/>
          <w:szCs w:val="20"/>
          <w:lang w:val="el-GR"/>
        </w:rPr>
        <w:t>συμμμετοχής</w:t>
      </w:r>
      <w:r w:rsidRPr="00050E86">
        <w:rPr>
          <w:rFonts w:ascii="Tahoma" w:hAnsi="Tahoma"/>
          <w:spacing w:val="45"/>
          <w:sz w:val="20"/>
          <w:szCs w:val="20"/>
          <w:lang w:val="el-GR"/>
        </w:rPr>
        <w:t xml:space="preserve"> </w:t>
      </w:r>
      <w:r w:rsidRPr="00050E86">
        <w:rPr>
          <w:rFonts w:ascii="Tahoma" w:hAnsi="Tahoma"/>
          <w:sz w:val="20"/>
          <w:szCs w:val="20"/>
          <w:lang w:val="el-GR"/>
        </w:rPr>
        <w:t>και</w:t>
      </w:r>
      <w:r w:rsidRPr="00050E86">
        <w:rPr>
          <w:rFonts w:ascii="Tahoma" w:hAnsi="Tahoma"/>
          <w:spacing w:val="43"/>
          <w:sz w:val="20"/>
          <w:szCs w:val="20"/>
          <w:lang w:val="el-GR"/>
        </w:rPr>
        <w:t xml:space="preserve"> </w:t>
      </w:r>
      <w:r w:rsidRPr="00FF77D5">
        <w:rPr>
          <w:rFonts w:ascii="Tahoma" w:hAnsi="Tahoma"/>
          <w:sz w:val="20"/>
          <w:szCs w:val="20"/>
          <w:lang w:val="el-GR"/>
        </w:rPr>
        <w:t>τις</w:t>
      </w:r>
      <w:r w:rsidRPr="00FF77D5">
        <w:rPr>
          <w:rFonts w:ascii="Tahoma" w:hAnsi="Tahoma"/>
          <w:spacing w:val="42"/>
          <w:sz w:val="20"/>
          <w:szCs w:val="20"/>
          <w:lang w:val="el-GR"/>
        </w:rPr>
        <w:t xml:space="preserve"> </w:t>
      </w:r>
      <w:r w:rsidRPr="00FF77D5">
        <w:rPr>
          <w:rFonts w:ascii="Tahoma" w:hAnsi="Tahoma"/>
          <w:spacing w:val="-1"/>
          <w:sz w:val="20"/>
          <w:szCs w:val="20"/>
          <w:lang w:val="el-GR"/>
        </w:rPr>
        <w:t>τεχνικές</w:t>
      </w:r>
      <w:r w:rsidRPr="00AB503D">
        <w:rPr>
          <w:rFonts w:ascii="Tahoma" w:hAnsi="Tahoma"/>
          <w:spacing w:val="43"/>
          <w:sz w:val="20"/>
          <w:szCs w:val="20"/>
          <w:lang w:val="el-GR"/>
        </w:rPr>
        <w:t xml:space="preserve"> </w:t>
      </w:r>
      <w:r w:rsidRPr="00B17083">
        <w:rPr>
          <w:rFonts w:ascii="Tahoma" w:hAnsi="Tahoma"/>
          <w:spacing w:val="-2"/>
          <w:sz w:val="20"/>
          <w:szCs w:val="20"/>
          <w:lang w:val="el-GR"/>
        </w:rPr>
        <w:t>προσφορες,</w:t>
      </w:r>
      <w:r w:rsidRPr="00B17083">
        <w:rPr>
          <w:rFonts w:ascii="Tahoma" w:hAnsi="Tahoma"/>
          <w:spacing w:val="47"/>
          <w:sz w:val="20"/>
          <w:szCs w:val="20"/>
          <w:lang w:val="el-GR"/>
        </w:rPr>
        <w:t xml:space="preserve"> </w:t>
      </w:r>
      <w:r w:rsidRPr="008072DC">
        <w:rPr>
          <w:rFonts w:ascii="Tahoma" w:hAnsi="Tahoma"/>
          <w:spacing w:val="-1"/>
          <w:sz w:val="20"/>
          <w:szCs w:val="20"/>
          <w:lang w:val="el-GR"/>
        </w:rPr>
        <w:t>καταγράφει</w:t>
      </w:r>
      <w:r w:rsidRPr="008072DC">
        <w:rPr>
          <w:rFonts w:ascii="Tahoma" w:hAnsi="Tahoma"/>
          <w:spacing w:val="47"/>
          <w:sz w:val="20"/>
          <w:szCs w:val="20"/>
          <w:lang w:val="el-GR"/>
        </w:rPr>
        <w:t xml:space="preserve"> </w:t>
      </w:r>
      <w:r w:rsidRPr="008072DC">
        <w:rPr>
          <w:rFonts w:ascii="Tahoma" w:hAnsi="Tahoma"/>
          <w:spacing w:val="-1"/>
          <w:sz w:val="20"/>
          <w:szCs w:val="20"/>
          <w:lang w:val="el-GR"/>
        </w:rPr>
        <w:t>σε</w:t>
      </w:r>
      <w:r w:rsidRPr="00B07DB5">
        <w:rPr>
          <w:rFonts w:ascii="Tahoma" w:hAnsi="Tahoma"/>
          <w:spacing w:val="48"/>
          <w:sz w:val="20"/>
          <w:szCs w:val="20"/>
          <w:lang w:val="el-GR"/>
        </w:rPr>
        <w:t xml:space="preserve"> </w:t>
      </w:r>
      <w:r w:rsidRPr="00D307B4">
        <w:rPr>
          <w:rFonts w:ascii="Tahoma" w:hAnsi="Tahoma"/>
          <w:spacing w:val="-1"/>
          <w:sz w:val="20"/>
          <w:szCs w:val="20"/>
          <w:lang w:val="el-GR"/>
        </w:rPr>
        <w:t>πρακτικό</w:t>
      </w:r>
      <w:r w:rsidRPr="00D307B4">
        <w:rPr>
          <w:rFonts w:ascii="Tahoma" w:hAnsi="Tahoma"/>
          <w:spacing w:val="46"/>
          <w:sz w:val="20"/>
          <w:szCs w:val="20"/>
          <w:lang w:val="el-GR"/>
        </w:rPr>
        <w:t xml:space="preserve"> </w:t>
      </w:r>
      <w:r w:rsidRPr="00D307B4">
        <w:rPr>
          <w:rFonts w:ascii="Tahoma" w:hAnsi="Tahoma"/>
          <w:spacing w:val="-1"/>
          <w:sz w:val="20"/>
          <w:szCs w:val="20"/>
          <w:lang w:val="el-GR"/>
        </w:rPr>
        <w:t>της</w:t>
      </w:r>
      <w:r w:rsidRPr="00D307B4">
        <w:rPr>
          <w:rFonts w:ascii="Tahoma" w:hAnsi="Tahoma"/>
          <w:spacing w:val="41"/>
          <w:sz w:val="20"/>
          <w:szCs w:val="20"/>
          <w:lang w:val="el-GR"/>
        </w:rPr>
        <w:t xml:space="preserve"> </w:t>
      </w:r>
      <w:r w:rsidRPr="00B17083">
        <w:rPr>
          <w:rFonts w:ascii="Tahoma" w:hAnsi="Tahoma"/>
          <w:sz w:val="20"/>
          <w:szCs w:val="20"/>
          <w:lang w:val="el-GR"/>
        </w:rPr>
        <w:t>πίνακα</w:t>
      </w:r>
      <w:r w:rsidRPr="00B17083">
        <w:rPr>
          <w:rFonts w:ascii="Tahoma" w:hAnsi="Tahoma"/>
          <w:spacing w:val="67"/>
          <w:w w:val="102"/>
          <w:sz w:val="20"/>
          <w:szCs w:val="20"/>
          <w:lang w:val="el-GR"/>
        </w:rPr>
        <w:t xml:space="preserve"> </w:t>
      </w:r>
      <w:r w:rsidRPr="00B17083">
        <w:rPr>
          <w:rFonts w:ascii="Tahoma" w:hAnsi="Tahoma"/>
          <w:spacing w:val="-1"/>
          <w:sz w:val="20"/>
          <w:szCs w:val="20"/>
          <w:lang w:val="el-GR"/>
        </w:rPr>
        <w:t>τιμών</w:t>
      </w:r>
      <w:r w:rsidRPr="00B17083">
        <w:rPr>
          <w:rFonts w:ascii="Tahoma" w:hAnsi="Tahoma"/>
          <w:spacing w:val="8"/>
          <w:sz w:val="20"/>
          <w:szCs w:val="20"/>
          <w:lang w:val="el-GR"/>
        </w:rPr>
        <w:t xml:space="preserve"> </w:t>
      </w:r>
      <w:r w:rsidRPr="00B17083">
        <w:rPr>
          <w:rFonts w:ascii="Tahoma" w:hAnsi="Tahoma"/>
          <w:sz w:val="20"/>
          <w:szCs w:val="20"/>
          <w:lang w:val="el-GR"/>
        </w:rPr>
        <w:t>και</w:t>
      </w:r>
      <w:r w:rsidRPr="00B17083">
        <w:rPr>
          <w:rFonts w:ascii="Tahoma" w:hAnsi="Tahoma"/>
          <w:spacing w:val="6"/>
          <w:sz w:val="20"/>
          <w:szCs w:val="20"/>
          <w:lang w:val="el-GR"/>
        </w:rPr>
        <w:t xml:space="preserve"> </w:t>
      </w:r>
      <w:r w:rsidRPr="00B17083">
        <w:rPr>
          <w:rFonts w:ascii="Tahoma" w:hAnsi="Tahoma"/>
          <w:spacing w:val="-1"/>
          <w:sz w:val="20"/>
          <w:szCs w:val="20"/>
          <w:lang w:val="el-GR"/>
        </w:rPr>
        <w:t>σειράς</w:t>
      </w:r>
      <w:r w:rsidRPr="00B17083">
        <w:rPr>
          <w:rFonts w:ascii="Tahoma" w:hAnsi="Tahoma"/>
          <w:spacing w:val="5"/>
          <w:sz w:val="20"/>
          <w:szCs w:val="20"/>
          <w:lang w:val="el-GR"/>
        </w:rPr>
        <w:t xml:space="preserve"> </w:t>
      </w:r>
      <w:r w:rsidRPr="00B17083">
        <w:rPr>
          <w:rFonts w:ascii="Tahoma" w:hAnsi="Tahoma"/>
          <w:spacing w:val="-1"/>
          <w:sz w:val="20"/>
          <w:szCs w:val="20"/>
          <w:lang w:val="el-GR"/>
        </w:rPr>
        <w:t>κατάταξης</w:t>
      </w:r>
      <w:r w:rsidRPr="00B17083">
        <w:rPr>
          <w:rFonts w:ascii="Tahoma" w:hAnsi="Tahoma"/>
          <w:spacing w:val="5"/>
          <w:sz w:val="20"/>
          <w:szCs w:val="20"/>
          <w:lang w:val="el-GR"/>
        </w:rPr>
        <w:t xml:space="preserve"> </w:t>
      </w:r>
      <w:r w:rsidRPr="00B17083">
        <w:rPr>
          <w:rFonts w:ascii="Tahoma" w:hAnsi="Tahoma"/>
          <w:spacing w:val="-1"/>
          <w:sz w:val="20"/>
          <w:szCs w:val="20"/>
          <w:lang w:val="el-GR"/>
        </w:rPr>
        <w:t>των</w:t>
      </w:r>
      <w:r w:rsidRPr="00B17083">
        <w:rPr>
          <w:rFonts w:ascii="Tahoma" w:hAnsi="Tahoma"/>
          <w:spacing w:val="5"/>
          <w:sz w:val="20"/>
          <w:szCs w:val="20"/>
          <w:lang w:val="el-GR"/>
        </w:rPr>
        <w:t xml:space="preserve"> </w:t>
      </w:r>
      <w:r w:rsidRPr="00B17083">
        <w:rPr>
          <w:rFonts w:ascii="Tahoma" w:hAnsi="Tahoma"/>
          <w:spacing w:val="-1"/>
          <w:sz w:val="20"/>
          <w:szCs w:val="20"/>
          <w:lang w:val="el-GR"/>
        </w:rPr>
        <w:t>προσφορών</w:t>
      </w:r>
      <w:r w:rsidRPr="00B17083">
        <w:rPr>
          <w:rFonts w:ascii="Tahoma" w:hAnsi="Tahoma"/>
          <w:spacing w:val="5"/>
          <w:sz w:val="20"/>
          <w:szCs w:val="20"/>
          <w:lang w:val="el-GR"/>
        </w:rPr>
        <w:t xml:space="preserve"> </w:t>
      </w:r>
      <w:r w:rsidRPr="00B17083">
        <w:rPr>
          <w:rFonts w:ascii="Tahoma" w:hAnsi="Tahoma"/>
          <w:sz w:val="20"/>
          <w:szCs w:val="20"/>
          <w:lang w:val="el-GR"/>
        </w:rPr>
        <w:t>και</w:t>
      </w:r>
      <w:r w:rsidRPr="00B17083">
        <w:rPr>
          <w:rFonts w:ascii="Tahoma" w:hAnsi="Tahoma"/>
          <w:spacing w:val="6"/>
          <w:sz w:val="20"/>
          <w:szCs w:val="20"/>
          <w:lang w:val="el-GR"/>
        </w:rPr>
        <w:t xml:space="preserve"> </w:t>
      </w:r>
      <w:r w:rsidRPr="00B17083">
        <w:rPr>
          <w:rFonts w:ascii="Tahoma" w:hAnsi="Tahoma"/>
          <w:spacing w:val="-1"/>
          <w:sz w:val="20"/>
          <w:szCs w:val="20"/>
          <w:lang w:val="el-GR"/>
        </w:rPr>
        <w:t>γνωμοδοτεί</w:t>
      </w:r>
      <w:r w:rsidRPr="00B17083">
        <w:rPr>
          <w:rFonts w:ascii="Tahoma" w:hAnsi="Tahoma"/>
          <w:spacing w:val="9"/>
          <w:sz w:val="20"/>
          <w:szCs w:val="20"/>
          <w:lang w:val="el-GR"/>
        </w:rPr>
        <w:t xml:space="preserve"> </w:t>
      </w:r>
      <w:r w:rsidRPr="00B17083">
        <w:rPr>
          <w:rFonts w:ascii="Tahoma" w:hAnsi="Tahoma"/>
          <w:spacing w:val="-1"/>
          <w:sz w:val="20"/>
          <w:szCs w:val="20"/>
          <w:lang w:val="el-GR"/>
        </w:rPr>
        <w:t>για</w:t>
      </w:r>
      <w:r w:rsidRPr="00B17083">
        <w:rPr>
          <w:rFonts w:ascii="Tahoma" w:hAnsi="Tahoma"/>
          <w:spacing w:val="7"/>
          <w:sz w:val="20"/>
          <w:szCs w:val="20"/>
          <w:lang w:val="el-GR"/>
        </w:rPr>
        <w:t xml:space="preserve"> </w:t>
      </w:r>
      <w:r w:rsidRPr="00B17083">
        <w:rPr>
          <w:rFonts w:ascii="Tahoma" w:hAnsi="Tahoma"/>
          <w:spacing w:val="-1"/>
          <w:sz w:val="20"/>
          <w:szCs w:val="20"/>
          <w:lang w:val="el-GR"/>
        </w:rPr>
        <w:t>τον</w:t>
      </w:r>
      <w:r w:rsidRPr="00B17083">
        <w:rPr>
          <w:rFonts w:ascii="Tahoma" w:hAnsi="Tahoma"/>
          <w:spacing w:val="5"/>
          <w:sz w:val="20"/>
          <w:szCs w:val="20"/>
          <w:lang w:val="el-GR"/>
        </w:rPr>
        <w:t xml:space="preserve"> </w:t>
      </w:r>
      <w:r w:rsidRPr="00B17083">
        <w:rPr>
          <w:rFonts w:ascii="Tahoma" w:hAnsi="Tahoma"/>
          <w:spacing w:val="-1"/>
          <w:sz w:val="20"/>
          <w:szCs w:val="20"/>
          <w:lang w:val="el-GR"/>
        </w:rPr>
        <w:t>προσωρινό</w:t>
      </w:r>
      <w:r w:rsidRPr="00B17083">
        <w:rPr>
          <w:rFonts w:ascii="Tahoma" w:hAnsi="Tahoma"/>
          <w:spacing w:val="5"/>
          <w:sz w:val="20"/>
          <w:szCs w:val="20"/>
          <w:lang w:val="el-GR"/>
        </w:rPr>
        <w:t xml:space="preserve"> </w:t>
      </w:r>
      <w:r w:rsidRPr="00B17083">
        <w:rPr>
          <w:rFonts w:ascii="Tahoma" w:hAnsi="Tahoma"/>
          <w:sz w:val="20"/>
          <w:szCs w:val="20"/>
          <w:lang w:val="el-GR"/>
        </w:rPr>
        <w:t>ανάδοχο</w:t>
      </w:r>
      <w:r w:rsidRPr="00B17083">
        <w:rPr>
          <w:rFonts w:ascii="Tahoma" w:hAnsi="Tahoma"/>
          <w:spacing w:val="5"/>
          <w:sz w:val="20"/>
          <w:szCs w:val="20"/>
          <w:lang w:val="el-GR"/>
        </w:rPr>
        <w:t xml:space="preserve"> </w:t>
      </w:r>
      <w:r w:rsidRPr="00B17083">
        <w:rPr>
          <w:rFonts w:ascii="Tahoma" w:hAnsi="Tahoma"/>
          <w:sz w:val="20"/>
          <w:szCs w:val="20"/>
          <w:lang w:val="el-GR"/>
        </w:rPr>
        <w:t>και</w:t>
      </w:r>
      <w:r w:rsidRPr="00B17083">
        <w:rPr>
          <w:rFonts w:ascii="Tahoma" w:hAnsi="Tahoma"/>
          <w:spacing w:val="55"/>
          <w:w w:val="102"/>
          <w:sz w:val="20"/>
          <w:szCs w:val="20"/>
          <w:lang w:val="el-GR"/>
        </w:rPr>
        <w:t xml:space="preserve"> </w:t>
      </w:r>
      <w:r w:rsidRPr="00B17083">
        <w:rPr>
          <w:rFonts w:ascii="Tahoma" w:hAnsi="Tahoma"/>
          <w:spacing w:val="-1"/>
          <w:sz w:val="20"/>
          <w:szCs w:val="20"/>
          <w:lang w:val="el-GR"/>
        </w:rPr>
        <w:t>υποβάλει</w:t>
      </w:r>
      <w:r w:rsidRPr="00B17083">
        <w:rPr>
          <w:rFonts w:ascii="Tahoma" w:hAnsi="Tahoma"/>
          <w:spacing w:val="16"/>
          <w:sz w:val="20"/>
          <w:szCs w:val="20"/>
          <w:lang w:val="el-GR"/>
        </w:rPr>
        <w:t xml:space="preserve"> </w:t>
      </w:r>
      <w:r w:rsidRPr="00B17083">
        <w:rPr>
          <w:rFonts w:ascii="Tahoma" w:hAnsi="Tahoma"/>
          <w:spacing w:val="-1"/>
          <w:sz w:val="20"/>
          <w:szCs w:val="20"/>
          <w:lang w:val="el-GR"/>
        </w:rPr>
        <w:t>το</w:t>
      </w:r>
      <w:r w:rsidRPr="00B17083">
        <w:rPr>
          <w:rFonts w:ascii="Tahoma" w:hAnsi="Tahoma"/>
          <w:spacing w:val="19"/>
          <w:sz w:val="20"/>
          <w:szCs w:val="20"/>
          <w:lang w:val="el-GR"/>
        </w:rPr>
        <w:t xml:space="preserve"> </w:t>
      </w:r>
      <w:r w:rsidRPr="00B17083">
        <w:rPr>
          <w:rFonts w:ascii="Tahoma" w:hAnsi="Tahoma"/>
          <w:spacing w:val="-1"/>
          <w:sz w:val="20"/>
          <w:szCs w:val="20"/>
          <w:lang w:val="el-GR"/>
        </w:rPr>
        <w:t>πρακτικό</w:t>
      </w:r>
      <w:r w:rsidRPr="00B17083">
        <w:rPr>
          <w:rFonts w:ascii="Tahoma" w:hAnsi="Tahoma"/>
          <w:spacing w:val="15"/>
          <w:sz w:val="20"/>
          <w:szCs w:val="20"/>
          <w:lang w:val="el-GR"/>
        </w:rPr>
        <w:t xml:space="preserve"> </w:t>
      </w:r>
      <w:r w:rsidRPr="00B17083">
        <w:rPr>
          <w:rFonts w:ascii="Tahoma" w:hAnsi="Tahoma"/>
          <w:spacing w:val="-2"/>
          <w:sz w:val="20"/>
          <w:szCs w:val="20"/>
          <w:lang w:val="el-GR"/>
        </w:rPr>
        <w:t>της</w:t>
      </w:r>
      <w:r w:rsidRPr="00B17083">
        <w:rPr>
          <w:rFonts w:ascii="Tahoma" w:hAnsi="Tahoma"/>
          <w:spacing w:val="17"/>
          <w:sz w:val="20"/>
          <w:szCs w:val="20"/>
          <w:lang w:val="el-GR"/>
        </w:rPr>
        <w:t xml:space="preserve"> </w:t>
      </w:r>
      <w:r w:rsidRPr="00B17083">
        <w:rPr>
          <w:rFonts w:ascii="Tahoma" w:hAnsi="Tahoma"/>
          <w:sz w:val="20"/>
          <w:szCs w:val="20"/>
          <w:lang w:val="el-GR"/>
        </w:rPr>
        <w:t>στην</w:t>
      </w:r>
      <w:r w:rsidRPr="00B17083">
        <w:rPr>
          <w:rFonts w:ascii="Tahoma" w:hAnsi="Tahoma"/>
          <w:spacing w:val="15"/>
          <w:sz w:val="20"/>
          <w:szCs w:val="20"/>
          <w:lang w:val="el-GR"/>
        </w:rPr>
        <w:t xml:space="preserve"> </w:t>
      </w:r>
      <w:r w:rsidRPr="00B17083">
        <w:rPr>
          <w:rFonts w:ascii="Tahoma" w:hAnsi="Tahoma"/>
          <w:spacing w:val="-1"/>
          <w:sz w:val="20"/>
          <w:szCs w:val="20"/>
          <w:lang w:val="el-GR"/>
        </w:rPr>
        <w:t>Αναθέτουσα</w:t>
      </w:r>
      <w:r w:rsidRPr="00B17083">
        <w:rPr>
          <w:rFonts w:ascii="Tahoma" w:hAnsi="Tahoma"/>
          <w:spacing w:val="19"/>
          <w:sz w:val="20"/>
          <w:szCs w:val="20"/>
          <w:lang w:val="el-GR"/>
        </w:rPr>
        <w:t xml:space="preserve"> </w:t>
      </w:r>
      <w:r w:rsidRPr="00B17083">
        <w:rPr>
          <w:rFonts w:ascii="Tahoma" w:hAnsi="Tahoma"/>
          <w:spacing w:val="-1"/>
          <w:sz w:val="20"/>
          <w:szCs w:val="20"/>
          <w:lang w:val="el-GR"/>
        </w:rPr>
        <w:t>Αρχή.</w:t>
      </w:r>
    </w:p>
    <w:p w:rsidR="000C253F" w:rsidRPr="00D0445A" w:rsidRDefault="000C253F">
      <w:pPr>
        <w:spacing w:line="246" w:lineRule="auto"/>
        <w:jc w:val="both"/>
        <w:rPr>
          <w:rFonts w:ascii="Tahoma" w:eastAsia="Tahoma" w:hAnsi="Tahoma" w:cs="Tahoma"/>
          <w:sz w:val="21"/>
          <w:szCs w:val="21"/>
          <w:lang w:val="el-GR"/>
        </w:rPr>
        <w:sectPr w:rsidR="000C253F" w:rsidRPr="00D0445A" w:rsidSect="00ED4375">
          <w:pgSz w:w="12240" w:h="15840"/>
          <w:pgMar w:top="1240" w:right="1480" w:bottom="960" w:left="1460" w:header="317" w:footer="763" w:gutter="0"/>
          <w:cols w:space="720"/>
        </w:sectPr>
      </w:pPr>
    </w:p>
    <w:p w:rsidR="000C253F" w:rsidRPr="00D0445A" w:rsidRDefault="000C253F">
      <w:pPr>
        <w:spacing w:before="2"/>
        <w:rPr>
          <w:rFonts w:ascii="Tahoma" w:eastAsia="Tahoma" w:hAnsi="Tahoma" w:cs="Tahoma"/>
          <w:sz w:val="23"/>
          <w:szCs w:val="23"/>
          <w:lang w:val="el-GR"/>
        </w:rPr>
      </w:pPr>
    </w:p>
    <w:p w:rsidR="000C253F" w:rsidRPr="00D0445A" w:rsidRDefault="00D0445A">
      <w:pPr>
        <w:pStyle w:val="a4"/>
        <w:spacing w:before="72" w:line="248" w:lineRule="auto"/>
        <w:ind w:right="110"/>
        <w:jc w:val="both"/>
        <w:rPr>
          <w:lang w:val="el-GR"/>
        </w:rPr>
      </w:pPr>
      <w:r w:rsidRPr="00D0445A">
        <w:rPr>
          <w:spacing w:val="-1"/>
          <w:w w:val="105"/>
          <w:lang w:val="el-GR"/>
        </w:rPr>
        <w:t xml:space="preserve">Κατά </w:t>
      </w:r>
      <w:r w:rsidRPr="00D0445A">
        <w:rPr>
          <w:spacing w:val="-3"/>
          <w:w w:val="105"/>
          <w:lang w:val="el-GR"/>
        </w:rPr>
        <w:t>την</w:t>
      </w:r>
      <w:r w:rsidRPr="00D0445A">
        <w:rPr>
          <w:spacing w:val="-1"/>
          <w:w w:val="105"/>
          <w:lang w:val="el-GR"/>
        </w:rPr>
        <w:t xml:space="preserve"> ημερομηνία</w:t>
      </w:r>
      <w:r w:rsidRPr="00D0445A">
        <w:rPr>
          <w:w w:val="105"/>
          <w:lang w:val="el-GR"/>
        </w:rPr>
        <w:t xml:space="preserve"> </w:t>
      </w:r>
      <w:r w:rsidRPr="00D0445A">
        <w:rPr>
          <w:spacing w:val="-1"/>
          <w:w w:val="105"/>
          <w:lang w:val="el-GR"/>
        </w:rPr>
        <w:t>αποσφράγισης</w:t>
      </w:r>
      <w:r w:rsidRPr="00D0445A">
        <w:rPr>
          <w:spacing w:val="-4"/>
          <w:w w:val="105"/>
          <w:lang w:val="el-GR"/>
        </w:rPr>
        <w:t xml:space="preserve"> </w:t>
      </w:r>
      <w:r w:rsidRPr="00D0445A">
        <w:rPr>
          <w:spacing w:val="-1"/>
          <w:w w:val="105"/>
          <w:lang w:val="el-GR"/>
        </w:rPr>
        <w:t xml:space="preserve">των προσφορών </w:t>
      </w:r>
      <w:r w:rsidRPr="00D0445A">
        <w:rPr>
          <w:w w:val="105"/>
          <w:lang w:val="el-GR"/>
        </w:rPr>
        <w:t xml:space="preserve">οι </w:t>
      </w:r>
      <w:r w:rsidRPr="00D0445A">
        <w:rPr>
          <w:spacing w:val="-1"/>
          <w:w w:val="105"/>
          <w:lang w:val="el-GR"/>
        </w:rPr>
        <w:t>παρευρισκόμενοι</w:t>
      </w:r>
      <w:r w:rsidRPr="00D0445A">
        <w:rPr>
          <w:w w:val="105"/>
          <w:lang w:val="el-GR"/>
        </w:rPr>
        <w:t xml:space="preserve"> </w:t>
      </w:r>
      <w:r w:rsidRPr="00D0445A">
        <w:rPr>
          <w:spacing w:val="-1"/>
          <w:w w:val="105"/>
          <w:lang w:val="el-GR"/>
        </w:rPr>
        <w:t>λαμβάνουν γνώση μόνο</w:t>
      </w:r>
      <w:r w:rsidRPr="00D0445A">
        <w:rPr>
          <w:spacing w:val="47"/>
          <w:w w:val="103"/>
          <w:lang w:val="el-GR"/>
        </w:rPr>
        <w:t xml:space="preserve"> </w:t>
      </w:r>
      <w:r w:rsidRPr="00D0445A">
        <w:rPr>
          <w:spacing w:val="-1"/>
          <w:w w:val="105"/>
          <w:lang w:val="el-GR"/>
        </w:rPr>
        <w:t>των</w:t>
      </w:r>
      <w:r w:rsidRPr="00D0445A">
        <w:rPr>
          <w:spacing w:val="54"/>
          <w:w w:val="105"/>
          <w:lang w:val="el-GR"/>
        </w:rPr>
        <w:t xml:space="preserve"> </w:t>
      </w:r>
      <w:r w:rsidRPr="00D0445A">
        <w:rPr>
          <w:spacing w:val="-1"/>
          <w:w w:val="105"/>
          <w:lang w:val="el-GR"/>
        </w:rPr>
        <w:t>συμμετεχόντων</w:t>
      </w:r>
      <w:r w:rsidRPr="00D0445A">
        <w:rPr>
          <w:spacing w:val="52"/>
          <w:w w:val="105"/>
          <w:lang w:val="el-GR"/>
        </w:rPr>
        <w:t xml:space="preserve"> </w:t>
      </w:r>
      <w:r w:rsidRPr="00D0445A">
        <w:rPr>
          <w:w w:val="105"/>
          <w:lang w:val="el-GR"/>
        </w:rPr>
        <w:t>στο</w:t>
      </w:r>
      <w:r w:rsidRPr="00D0445A">
        <w:rPr>
          <w:spacing w:val="52"/>
          <w:w w:val="105"/>
          <w:lang w:val="el-GR"/>
        </w:rPr>
        <w:t xml:space="preserve"> </w:t>
      </w:r>
      <w:r w:rsidRPr="00D0445A">
        <w:rPr>
          <w:spacing w:val="-1"/>
          <w:w w:val="105"/>
          <w:lang w:val="el-GR"/>
        </w:rPr>
        <w:t>Διαγωνισμό.</w:t>
      </w:r>
      <w:r w:rsidRPr="00D0445A">
        <w:rPr>
          <w:spacing w:val="55"/>
          <w:w w:val="105"/>
          <w:lang w:val="el-GR"/>
        </w:rPr>
        <w:t xml:space="preserve"> </w:t>
      </w:r>
      <w:r w:rsidRPr="00D0445A">
        <w:rPr>
          <w:spacing w:val="-1"/>
          <w:w w:val="105"/>
          <w:lang w:val="el-GR"/>
        </w:rPr>
        <w:t>Όσοι</w:t>
      </w:r>
      <w:r w:rsidRPr="00D0445A">
        <w:rPr>
          <w:spacing w:val="52"/>
          <w:w w:val="105"/>
          <w:lang w:val="el-GR"/>
        </w:rPr>
        <w:t xml:space="preserve"> </w:t>
      </w:r>
      <w:r w:rsidRPr="00D0445A">
        <w:rPr>
          <w:w w:val="105"/>
          <w:lang w:val="el-GR"/>
        </w:rPr>
        <w:t>από</w:t>
      </w:r>
      <w:r w:rsidRPr="00D0445A">
        <w:rPr>
          <w:spacing w:val="53"/>
          <w:w w:val="105"/>
          <w:lang w:val="el-GR"/>
        </w:rPr>
        <w:t xml:space="preserve"> </w:t>
      </w:r>
      <w:r w:rsidRPr="00D0445A">
        <w:rPr>
          <w:spacing w:val="-1"/>
          <w:w w:val="105"/>
          <w:lang w:val="el-GR"/>
        </w:rPr>
        <w:t>τους</w:t>
      </w:r>
      <w:r w:rsidRPr="00D0445A">
        <w:rPr>
          <w:spacing w:val="53"/>
          <w:w w:val="105"/>
          <w:lang w:val="el-GR"/>
        </w:rPr>
        <w:t xml:space="preserve"> </w:t>
      </w:r>
      <w:r w:rsidRPr="00D0445A">
        <w:rPr>
          <w:spacing w:val="-1"/>
          <w:w w:val="105"/>
          <w:lang w:val="el-GR"/>
        </w:rPr>
        <w:t>προσφέροντες</w:t>
      </w:r>
      <w:r w:rsidRPr="00D0445A">
        <w:rPr>
          <w:spacing w:val="54"/>
          <w:w w:val="105"/>
          <w:lang w:val="el-GR"/>
        </w:rPr>
        <w:t xml:space="preserve"> </w:t>
      </w:r>
      <w:r w:rsidRPr="00D0445A">
        <w:rPr>
          <w:spacing w:val="-1"/>
          <w:w w:val="105"/>
          <w:lang w:val="el-GR"/>
        </w:rPr>
        <w:t>επιθυμούν,</w:t>
      </w:r>
      <w:r w:rsidRPr="00D0445A">
        <w:rPr>
          <w:spacing w:val="54"/>
          <w:w w:val="105"/>
          <w:lang w:val="el-GR"/>
        </w:rPr>
        <w:t xml:space="preserve"> </w:t>
      </w:r>
      <w:r w:rsidRPr="00D0445A">
        <w:rPr>
          <w:spacing w:val="-1"/>
          <w:w w:val="105"/>
          <w:lang w:val="el-GR"/>
        </w:rPr>
        <w:t>μπορούν</w:t>
      </w:r>
      <w:r w:rsidRPr="00D0445A">
        <w:rPr>
          <w:spacing w:val="52"/>
          <w:w w:val="105"/>
          <w:lang w:val="el-GR"/>
        </w:rPr>
        <w:t xml:space="preserve"> </w:t>
      </w:r>
      <w:r w:rsidRPr="00D0445A">
        <w:rPr>
          <w:spacing w:val="1"/>
          <w:w w:val="105"/>
          <w:lang w:val="el-GR"/>
        </w:rPr>
        <w:t>να</w:t>
      </w:r>
      <w:r w:rsidRPr="00D0445A">
        <w:rPr>
          <w:spacing w:val="45"/>
          <w:w w:val="103"/>
          <w:lang w:val="el-GR"/>
        </w:rPr>
        <w:t xml:space="preserve"> </w:t>
      </w:r>
      <w:r w:rsidRPr="00D0445A">
        <w:rPr>
          <w:spacing w:val="-1"/>
          <w:w w:val="105"/>
          <w:lang w:val="el-GR"/>
        </w:rPr>
        <w:t>πληροφορηθούν</w:t>
      </w:r>
      <w:r w:rsidRPr="00D0445A">
        <w:rPr>
          <w:spacing w:val="-4"/>
          <w:w w:val="105"/>
          <w:lang w:val="el-GR"/>
        </w:rPr>
        <w:t xml:space="preserve"> </w:t>
      </w:r>
      <w:r w:rsidRPr="00D0445A">
        <w:rPr>
          <w:spacing w:val="-1"/>
          <w:w w:val="105"/>
          <w:lang w:val="el-GR"/>
        </w:rPr>
        <w:t>το</w:t>
      </w:r>
      <w:r w:rsidRPr="00D0445A">
        <w:rPr>
          <w:spacing w:val="-3"/>
          <w:w w:val="105"/>
          <w:lang w:val="el-GR"/>
        </w:rPr>
        <w:t xml:space="preserve"> </w:t>
      </w:r>
      <w:r w:rsidRPr="00D0445A">
        <w:rPr>
          <w:spacing w:val="-1"/>
          <w:w w:val="105"/>
          <w:lang w:val="el-GR"/>
        </w:rPr>
        <w:t>περιεχόμενο</w:t>
      </w:r>
      <w:r w:rsidRPr="00D0445A">
        <w:rPr>
          <w:spacing w:val="-2"/>
          <w:w w:val="105"/>
          <w:lang w:val="el-GR"/>
        </w:rPr>
        <w:t xml:space="preserve"> </w:t>
      </w:r>
      <w:r w:rsidRPr="00D0445A">
        <w:rPr>
          <w:w w:val="105"/>
          <w:lang w:val="el-GR"/>
        </w:rPr>
        <w:t>των</w:t>
      </w:r>
      <w:r w:rsidRPr="00D0445A">
        <w:rPr>
          <w:spacing w:val="-4"/>
          <w:w w:val="105"/>
          <w:lang w:val="el-GR"/>
        </w:rPr>
        <w:t xml:space="preserve"> </w:t>
      </w:r>
      <w:r w:rsidRPr="00D0445A">
        <w:rPr>
          <w:spacing w:val="-1"/>
          <w:w w:val="105"/>
          <w:lang w:val="el-GR"/>
        </w:rPr>
        <w:t xml:space="preserve">άλλων </w:t>
      </w:r>
      <w:r w:rsidRPr="00D0445A">
        <w:rPr>
          <w:spacing w:val="-3"/>
          <w:w w:val="105"/>
          <w:lang w:val="el-GR"/>
        </w:rPr>
        <w:t>προσφορών</w:t>
      </w:r>
      <w:r w:rsidRPr="00D0445A">
        <w:rPr>
          <w:spacing w:val="-1"/>
          <w:w w:val="105"/>
          <w:lang w:val="el-GR"/>
        </w:rPr>
        <w:t xml:space="preserve"> </w:t>
      </w:r>
      <w:r w:rsidRPr="00D0445A">
        <w:rPr>
          <w:spacing w:val="-3"/>
          <w:w w:val="105"/>
          <w:lang w:val="el-GR"/>
        </w:rPr>
        <w:t xml:space="preserve">ύστερα </w:t>
      </w:r>
      <w:r w:rsidRPr="00D0445A">
        <w:rPr>
          <w:spacing w:val="-1"/>
          <w:w w:val="105"/>
          <w:lang w:val="el-GR"/>
        </w:rPr>
        <w:t>από</w:t>
      </w:r>
      <w:r w:rsidRPr="00D0445A">
        <w:rPr>
          <w:spacing w:val="-2"/>
          <w:w w:val="105"/>
          <w:lang w:val="el-GR"/>
        </w:rPr>
        <w:t xml:space="preserve"> </w:t>
      </w:r>
      <w:r w:rsidRPr="00D0445A">
        <w:rPr>
          <w:spacing w:val="-1"/>
          <w:w w:val="105"/>
          <w:lang w:val="el-GR"/>
        </w:rPr>
        <w:t>σχετική</w:t>
      </w:r>
      <w:r w:rsidRPr="00D0445A">
        <w:rPr>
          <w:spacing w:val="-4"/>
          <w:w w:val="105"/>
          <w:lang w:val="el-GR"/>
        </w:rPr>
        <w:t xml:space="preserve"> </w:t>
      </w:r>
      <w:r w:rsidRPr="00D0445A">
        <w:rPr>
          <w:spacing w:val="-1"/>
          <w:w w:val="105"/>
          <w:lang w:val="el-GR"/>
        </w:rPr>
        <w:t>ειδοποίησή</w:t>
      </w:r>
      <w:r w:rsidRPr="00D0445A">
        <w:rPr>
          <w:spacing w:val="-3"/>
          <w:w w:val="105"/>
          <w:lang w:val="el-GR"/>
        </w:rPr>
        <w:t xml:space="preserve"> </w:t>
      </w:r>
      <w:r w:rsidRPr="00D0445A">
        <w:rPr>
          <w:spacing w:val="-1"/>
          <w:w w:val="105"/>
          <w:lang w:val="el-GR"/>
        </w:rPr>
        <w:t>τους</w:t>
      </w:r>
      <w:r w:rsidRPr="00D0445A">
        <w:rPr>
          <w:spacing w:val="-4"/>
          <w:w w:val="105"/>
          <w:lang w:val="el-GR"/>
        </w:rPr>
        <w:t xml:space="preserve"> </w:t>
      </w:r>
      <w:r w:rsidRPr="00D0445A">
        <w:rPr>
          <w:spacing w:val="-1"/>
          <w:w w:val="105"/>
          <w:lang w:val="el-GR"/>
        </w:rPr>
        <w:t>από</w:t>
      </w:r>
      <w:r w:rsidRPr="00D0445A">
        <w:rPr>
          <w:spacing w:val="71"/>
          <w:w w:val="103"/>
          <w:lang w:val="el-GR"/>
        </w:rPr>
        <w:t xml:space="preserve"> </w:t>
      </w:r>
      <w:r w:rsidRPr="00D0445A">
        <w:rPr>
          <w:spacing w:val="-1"/>
          <w:w w:val="105"/>
          <w:lang w:val="el-GR"/>
        </w:rPr>
        <w:t>την</w:t>
      </w:r>
      <w:r w:rsidRPr="00D0445A">
        <w:rPr>
          <w:spacing w:val="-14"/>
          <w:w w:val="105"/>
          <w:lang w:val="el-GR"/>
        </w:rPr>
        <w:t xml:space="preserve"> </w:t>
      </w:r>
      <w:r w:rsidRPr="00D0445A">
        <w:rPr>
          <w:spacing w:val="-1"/>
          <w:w w:val="105"/>
          <w:lang w:val="el-GR"/>
        </w:rPr>
        <w:t>αρμόδια</w:t>
      </w:r>
      <w:r w:rsidRPr="00D0445A">
        <w:rPr>
          <w:spacing w:val="-15"/>
          <w:w w:val="105"/>
          <w:lang w:val="el-GR"/>
        </w:rPr>
        <w:t xml:space="preserve"> </w:t>
      </w:r>
      <w:r w:rsidRPr="00D0445A">
        <w:rPr>
          <w:spacing w:val="-3"/>
          <w:w w:val="105"/>
          <w:lang w:val="el-GR"/>
        </w:rPr>
        <w:t>Επιτροπή.</w:t>
      </w:r>
    </w:p>
    <w:p w:rsidR="000C253F" w:rsidRPr="00D0445A" w:rsidRDefault="00D0445A">
      <w:pPr>
        <w:pStyle w:val="a4"/>
        <w:spacing w:before="112" w:line="247" w:lineRule="auto"/>
        <w:ind w:right="110"/>
        <w:jc w:val="both"/>
        <w:rPr>
          <w:lang w:val="el-GR"/>
        </w:rPr>
      </w:pPr>
      <w:r w:rsidRPr="00D0445A">
        <w:rPr>
          <w:spacing w:val="-1"/>
          <w:w w:val="105"/>
          <w:lang w:val="el-GR"/>
        </w:rPr>
        <w:t>Σε</w:t>
      </w:r>
      <w:r w:rsidRPr="00D0445A">
        <w:rPr>
          <w:spacing w:val="53"/>
          <w:w w:val="105"/>
          <w:lang w:val="el-GR"/>
        </w:rPr>
        <w:t xml:space="preserve"> </w:t>
      </w:r>
      <w:r w:rsidRPr="00D0445A">
        <w:rPr>
          <w:spacing w:val="-1"/>
          <w:w w:val="105"/>
          <w:lang w:val="el-GR"/>
        </w:rPr>
        <w:t>περίπτωση</w:t>
      </w:r>
      <w:r w:rsidRPr="00D0445A">
        <w:rPr>
          <w:spacing w:val="55"/>
          <w:w w:val="105"/>
          <w:lang w:val="el-GR"/>
        </w:rPr>
        <w:t xml:space="preserve"> </w:t>
      </w:r>
      <w:r w:rsidRPr="00D0445A">
        <w:rPr>
          <w:spacing w:val="-1"/>
          <w:w w:val="105"/>
          <w:lang w:val="el-GR"/>
        </w:rPr>
        <w:t>που</w:t>
      </w:r>
      <w:r w:rsidRPr="00D0445A">
        <w:rPr>
          <w:spacing w:val="54"/>
          <w:w w:val="105"/>
          <w:lang w:val="el-GR"/>
        </w:rPr>
        <w:t xml:space="preserve"> </w:t>
      </w:r>
      <w:r w:rsidRPr="00D0445A">
        <w:rPr>
          <w:w w:val="105"/>
          <w:lang w:val="el-GR"/>
        </w:rPr>
        <w:t>με</w:t>
      </w:r>
      <w:r w:rsidRPr="00D0445A">
        <w:rPr>
          <w:spacing w:val="57"/>
          <w:w w:val="105"/>
          <w:lang w:val="el-GR"/>
        </w:rPr>
        <w:t xml:space="preserve"> </w:t>
      </w:r>
      <w:r w:rsidRPr="00D0445A">
        <w:rPr>
          <w:w w:val="105"/>
          <w:lang w:val="el-GR"/>
        </w:rPr>
        <w:t>την</w:t>
      </w:r>
      <w:r w:rsidRPr="00D0445A">
        <w:rPr>
          <w:spacing w:val="54"/>
          <w:w w:val="105"/>
          <w:lang w:val="el-GR"/>
        </w:rPr>
        <w:t xml:space="preserve"> </w:t>
      </w:r>
      <w:r w:rsidRPr="00D0445A">
        <w:rPr>
          <w:spacing w:val="-1"/>
          <w:w w:val="105"/>
          <w:lang w:val="el-GR"/>
        </w:rPr>
        <w:t>Προσφορά</w:t>
      </w:r>
      <w:r w:rsidRPr="00D0445A">
        <w:rPr>
          <w:spacing w:val="58"/>
          <w:w w:val="105"/>
          <w:lang w:val="el-GR"/>
        </w:rPr>
        <w:t xml:space="preserve"> </w:t>
      </w:r>
      <w:r w:rsidRPr="00D0445A">
        <w:rPr>
          <w:spacing w:val="-1"/>
          <w:w w:val="105"/>
          <w:lang w:val="el-GR"/>
        </w:rPr>
        <w:t>υποβάλλονται</w:t>
      </w:r>
      <w:r w:rsidRPr="00D0445A">
        <w:rPr>
          <w:spacing w:val="52"/>
          <w:w w:val="105"/>
          <w:lang w:val="el-GR"/>
        </w:rPr>
        <w:t xml:space="preserve"> </w:t>
      </w:r>
      <w:r w:rsidRPr="00D0445A">
        <w:rPr>
          <w:spacing w:val="-1"/>
          <w:w w:val="105"/>
          <w:lang w:val="el-GR"/>
        </w:rPr>
        <w:t>στοιχεία</w:t>
      </w:r>
      <w:r w:rsidRPr="00D0445A">
        <w:rPr>
          <w:spacing w:val="55"/>
          <w:w w:val="105"/>
          <w:lang w:val="el-GR"/>
        </w:rPr>
        <w:t xml:space="preserve"> </w:t>
      </w:r>
      <w:r w:rsidRPr="00D0445A">
        <w:rPr>
          <w:w w:val="105"/>
          <w:lang w:val="el-GR"/>
        </w:rPr>
        <w:t>και</w:t>
      </w:r>
      <w:r w:rsidRPr="00D0445A">
        <w:rPr>
          <w:spacing w:val="55"/>
          <w:w w:val="105"/>
          <w:lang w:val="el-GR"/>
        </w:rPr>
        <w:t xml:space="preserve"> </w:t>
      </w:r>
      <w:r w:rsidRPr="00D0445A">
        <w:rPr>
          <w:spacing w:val="-1"/>
          <w:w w:val="105"/>
          <w:lang w:val="el-GR"/>
        </w:rPr>
        <w:t>πληροφορίες</w:t>
      </w:r>
      <w:r w:rsidRPr="00D0445A">
        <w:rPr>
          <w:spacing w:val="54"/>
          <w:w w:val="105"/>
          <w:lang w:val="el-GR"/>
        </w:rPr>
        <w:t xml:space="preserve"> </w:t>
      </w:r>
      <w:r w:rsidRPr="00D0445A">
        <w:rPr>
          <w:spacing w:val="-1"/>
          <w:w w:val="105"/>
          <w:lang w:val="el-GR"/>
        </w:rPr>
        <w:t>εμπιστευτικού</w:t>
      </w:r>
      <w:r w:rsidRPr="00D0445A">
        <w:rPr>
          <w:spacing w:val="49"/>
          <w:w w:val="103"/>
          <w:lang w:val="el-GR"/>
        </w:rPr>
        <w:t xml:space="preserve"> </w:t>
      </w:r>
      <w:r w:rsidRPr="00D0445A">
        <w:rPr>
          <w:spacing w:val="-1"/>
          <w:w w:val="105"/>
          <w:lang w:val="el-GR"/>
        </w:rPr>
        <w:t>χαρακτήρα,</w:t>
      </w:r>
      <w:r w:rsidRPr="00D0445A">
        <w:rPr>
          <w:spacing w:val="-26"/>
          <w:w w:val="105"/>
          <w:lang w:val="el-GR"/>
        </w:rPr>
        <w:t xml:space="preserve"> </w:t>
      </w:r>
      <w:r w:rsidRPr="00D0445A">
        <w:rPr>
          <w:w w:val="105"/>
          <w:lang w:val="el-GR"/>
        </w:rPr>
        <w:t>η</w:t>
      </w:r>
      <w:r w:rsidRPr="00D0445A">
        <w:rPr>
          <w:spacing w:val="-28"/>
          <w:w w:val="105"/>
          <w:lang w:val="el-GR"/>
        </w:rPr>
        <w:t xml:space="preserve"> </w:t>
      </w:r>
      <w:r w:rsidRPr="00D0445A">
        <w:rPr>
          <w:spacing w:val="-1"/>
          <w:w w:val="105"/>
          <w:lang w:val="el-GR"/>
        </w:rPr>
        <w:t>γνωστοποίηση</w:t>
      </w:r>
      <w:r w:rsidRPr="00D0445A">
        <w:rPr>
          <w:spacing w:val="-26"/>
          <w:w w:val="105"/>
          <w:lang w:val="el-GR"/>
        </w:rPr>
        <w:t xml:space="preserve"> </w:t>
      </w:r>
      <w:r w:rsidRPr="00D0445A">
        <w:rPr>
          <w:spacing w:val="-1"/>
          <w:w w:val="105"/>
          <w:lang w:val="el-GR"/>
        </w:rPr>
        <w:t>των</w:t>
      </w:r>
      <w:r w:rsidRPr="00D0445A">
        <w:rPr>
          <w:spacing w:val="-26"/>
          <w:w w:val="105"/>
          <w:lang w:val="el-GR"/>
        </w:rPr>
        <w:t xml:space="preserve"> </w:t>
      </w:r>
      <w:r w:rsidRPr="00D0445A">
        <w:rPr>
          <w:spacing w:val="-1"/>
          <w:w w:val="105"/>
          <w:lang w:val="el-GR"/>
        </w:rPr>
        <w:t>οποίων</w:t>
      </w:r>
      <w:r w:rsidRPr="00D0445A">
        <w:rPr>
          <w:spacing w:val="-28"/>
          <w:w w:val="105"/>
          <w:lang w:val="el-GR"/>
        </w:rPr>
        <w:t xml:space="preserve"> </w:t>
      </w:r>
      <w:r w:rsidRPr="00D0445A">
        <w:rPr>
          <w:spacing w:val="-1"/>
          <w:w w:val="105"/>
          <w:lang w:val="el-GR"/>
        </w:rPr>
        <w:t>στους</w:t>
      </w:r>
      <w:r w:rsidRPr="00D0445A">
        <w:rPr>
          <w:spacing w:val="-28"/>
          <w:w w:val="105"/>
          <w:lang w:val="el-GR"/>
        </w:rPr>
        <w:t xml:space="preserve"> </w:t>
      </w:r>
      <w:r w:rsidRPr="00D0445A">
        <w:rPr>
          <w:spacing w:val="-1"/>
          <w:w w:val="105"/>
          <w:lang w:val="el-GR"/>
        </w:rPr>
        <w:t>Συνδιαγωνιζόμενους</w:t>
      </w:r>
      <w:r w:rsidRPr="00D0445A">
        <w:rPr>
          <w:spacing w:val="-29"/>
          <w:w w:val="105"/>
          <w:lang w:val="el-GR"/>
        </w:rPr>
        <w:t xml:space="preserve"> </w:t>
      </w:r>
      <w:r w:rsidRPr="00D0445A">
        <w:rPr>
          <w:w w:val="105"/>
          <w:lang w:val="el-GR"/>
        </w:rPr>
        <w:t>θα</w:t>
      </w:r>
      <w:r w:rsidRPr="00D0445A">
        <w:rPr>
          <w:spacing w:val="-28"/>
          <w:w w:val="105"/>
          <w:lang w:val="el-GR"/>
        </w:rPr>
        <w:t xml:space="preserve"> </w:t>
      </w:r>
      <w:r w:rsidRPr="00D0445A">
        <w:rPr>
          <w:spacing w:val="-3"/>
          <w:w w:val="105"/>
          <w:lang w:val="el-GR"/>
        </w:rPr>
        <w:t>έθιγε</w:t>
      </w:r>
      <w:r w:rsidRPr="00D0445A">
        <w:rPr>
          <w:spacing w:val="-28"/>
          <w:w w:val="105"/>
          <w:lang w:val="el-GR"/>
        </w:rPr>
        <w:t xml:space="preserve"> </w:t>
      </w:r>
      <w:r w:rsidRPr="00D0445A">
        <w:rPr>
          <w:w w:val="105"/>
          <w:lang w:val="el-GR"/>
        </w:rPr>
        <w:t>τα</w:t>
      </w:r>
      <w:r w:rsidRPr="00D0445A">
        <w:rPr>
          <w:spacing w:val="-27"/>
          <w:w w:val="105"/>
          <w:lang w:val="el-GR"/>
        </w:rPr>
        <w:t xml:space="preserve"> </w:t>
      </w:r>
      <w:r w:rsidRPr="00D0445A">
        <w:rPr>
          <w:spacing w:val="-1"/>
          <w:w w:val="105"/>
          <w:lang w:val="el-GR"/>
        </w:rPr>
        <w:t>έννομα</w:t>
      </w:r>
      <w:r w:rsidRPr="00D0445A">
        <w:rPr>
          <w:spacing w:val="-26"/>
          <w:w w:val="105"/>
          <w:lang w:val="el-GR"/>
        </w:rPr>
        <w:t xml:space="preserve"> </w:t>
      </w:r>
      <w:r w:rsidRPr="00D0445A">
        <w:rPr>
          <w:spacing w:val="-1"/>
          <w:w w:val="105"/>
          <w:lang w:val="el-GR"/>
        </w:rPr>
        <w:t>συμφέροντά</w:t>
      </w:r>
      <w:r w:rsidRPr="00D0445A">
        <w:rPr>
          <w:spacing w:val="53"/>
          <w:w w:val="103"/>
          <w:lang w:val="el-GR"/>
        </w:rPr>
        <w:t xml:space="preserve"> </w:t>
      </w:r>
      <w:r w:rsidRPr="00D0445A">
        <w:rPr>
          <w:spacing w:val="-1"/>
          <w:w w:val="105"/>
          <w:lang w:val="el-GR"/>
        </w:rPr>
        <w:t>τους,</w:t>
      </w:r>
      <w:r w:rsidRPr="00D0445A">
        <w:rPr>
          <w:spacing w:val="37"/>
          <w:w w:val="105"/>
          <w:lang w:val="el-GR"/>
        </w:rPr>
        <w:t xml:space="preserve"> </w:t>
      </w:r>
      <w:r w:rsidRPr="00D0445A">
        <w:rPr>
          <w:w w:val="105"/>
          <w:lang w:val="el-GR"/>
        </w:rPr>
        <w:t>τότε</w:t>
      </w:r>
      <w:r w:rsidRPr="00D0445A">
        <w:rPr>
          <w:spacing w:val="33"/>
          <w:w w:val="105"/>
          <w:lang w:val="el-GR"/>
        </w:rPr>
        <w:t xml:space="preserve"> </w:t>
      </w:r>
      <w:r w:rsidRPr="00D0445A">
        <w:rPr>
          <w:w w:val="105"/>
          <w:lang w:val="el-GR"/>
        </w:rPr>
        <w:t>ο</w:t>
      </w:r>
      <w:r w:rsidRPr="00D0445A">
        <w:rPr>
          <w:spacing w:val="39"/>
          <w:w w:val="105"/>
          <w:lang w:val="el-GR"/>
        </w:rPr>
        <w:t xml:space="preserve"> </w:t>
      </w:r>
      <w:r w:rsidRPr="00D0445A">
        <w:rPr>
          <w:spacing w:val="-1"/>
          <w:w w:val="105"/>
          <w:lang w:val="el-GR"/>
        </w:rPr>
        <w:t>υποψήφιος</w:t>
      </w:r>
      <w:r w:rsidRPr="00D0445A">
        <w:rPr>
          <w:spacing w:val="37"/>
          <w:w w:val="105"/>
          <w:lang w:val="el-GR"/>
        </w:rPr>
        <w:t xml:space="preserve"> </w:t>
      </w:r>
      <w:r w:rsidRPr="00D0445A">
        <w:rPr>
          <w:spacing w:val="-1"/>
          <w:w w:val="105"/>
          <w:lang w:val="el-GR"/>
        </w:rPr>
        <w:t>Ανάδοχος</w:t>
      </w:r>
      <w:r w:rsidRPr="00D0445A">
        <w:rPr>
          <w:spacing w:val="38"/>
          <w:w w:val="105"/>
          <w:lang w:val="el-GR"/>
        </w:rPr>
        <w:t xml:space="preserve"> </w:t>
      </w:r>
      <w:r w:rsidRPr="00D0445A">
        <w:rPr>
          <w:spacing w:val="-1"/>
          <w:w w:val="105"/>
          <w:lang w:val="el-GR"/>
        </w:rPr>
        <w:t>οφείλει</w:t>
      </w:r>
      <w:r w:rsidRPr="00D0445A">
        <w:rPr>
          <w:spacing w:val="37"/>
          <w:w w:val="105"/>
          <w:lang w:val="el-GR"/>
        </w:rPr>
        <w:t xml:space="preserve"> </w:t>
      </w:r>
      <w:r w:rsidRPr="00D0445A">
        <w:rPr>
          <w:spacing w:val="1"/>
          <w:w w:val="105"/>
          <w:lang w:val="el-GR"/>
        </w:rPr>
        <w:t>να</w:t>
      </w:r>
      <w:r w:rsidRPr="00D0445A">
        <w:rPr>
          <w:spacing w:val="34"/>
          <w:w w:val="105"/>
          <w:lang w:val="el-GR"/>
        </w:rPr>
        <w:t xml:space="preserve"> </w:t>
      </w:r>
      <w:r w:rsidRPr="00D0445A">
        <w:rPr>
          <w:spacing w:val="-3"/>
          <w:w w:val="105"/>
          <w:lang w:val="el-GR"/>
        </w:rPr>
        <w:t>σημειώνει</w:t>
      </w:r>
      <w:r w:rsidRPr="00D0445A">
        <w:rPr>
          <w:spacing w:val="38"/>
          <w:w w:val="105"/>
          <w:lang w:val="el-GR"/>
        </w:rPr>
        <w:t xml:space="preserve"> </w:t>
      </w:r>
      <w:r w:rsidRPr="00D0445A">
        <w:rPr>
          <w:spacing w:val="-1"/>
          <w:w w:val="105"/>
          <w:lang w:val="el-GR"/>
        </w:rPr>
        <w:t>επ’</w:t>
      </w:r>
      <w:r w:rsidRPr="00D0445A">
        <w:rPr>
          <w:spacing w:val="38"/>
          <w:w w:val="105"/>
          <w:lang w:val="el-GR"/>
        </w:rPr>
        <w:t xml:space="preserve"> </w:t>
      </w:r>
      <w:r w:rsidRPr="00D0445A">
        <w:rPr>
          <w:spacing w:val="-1"/>
          <w:w w:val="105"/>
          <w:lang w:val="el-GR"/>
        </w:rPr>
        <w:t>αυτών</w:t>
      </w:r>
      <w:r w:rsidRPr="00D0445A">
        <w:rPr>
          <w:spacing w:val="38"/>
          <w:w w:val="105"/>
          <w:lang w:val="el-GR"/>
        </w:rPr>
        <w:t xml:space="preserve"> </w:t>
      </w:r>
      <w:r w:rsidRPr="00D0445A">
        <w:rPr>
          <w:spacing w:val="-1"/>
          <w:w w:val="105"/>
          <w:lang w:val="el-GR"/>
        </w:rPr>
        <w:t>την</w:t>
      </w:r>
      <w:r w:rsidRPr="00D0445A">
        <w:rPr>
          <w:spacing w:val="39"/>
          <w:w w:val="105"/>
          <w:lang w:val="el-GR"/>
        </w:rPr>
        <w:t xml:space="preserve"> </w:t>
      </w:r>
      <w:r w:rsidRPr="00D0445A">
        <w:rPr>
          <w:spacing w:val="-1"/>
          <w:w w:val="105"/>
          <w:lang w:val="el-GR"/>
        </w:rPr>
        <w:t>ένδειξη</w:t>
      </w:r>
      <w:r w:rsidRPr="00D0445A">
        <w:rPr>
          <w:spacing w:val="38"/>
          <w:w w:val="105"/>
          <w:lang w:val="el-GR"/>
        </w:rPr>
        <w:t xml:space="preserve"> </w:t>
      </w:r>
      <w:r w:rsidRPr="00D0445A">
        <w:rPr>
          <w:spacing w:val="-1"/>
          <w:w w:val="105"/>
          <w:lang w:val="el-GR"/>
        </w:rPr>
        <w:t>«πληροφορίες</w:t>
      </w:r>
      <w:r w:rsidRPr="00D0445A">
        <w:rPr>
          <w:spacing w:val="59"/>
          <w:w w:val="103"/>
          <w:lang w:val="el-GR"/>
        </w:rPr>
        <w:t xml:space="preserve"> </w:t>
      </w:r>
      <w:r w:rsidRPr="00D0445A">
        <w:rPr>
          <w:spacing w:val="-1"/>
          <w:w w:val="105"/>
          <w:lang w:val="el-GR"/>
        </w:rPr>
        <w:t>εμπιστευτικού</w:t>
      </w:r>
      <w:r w:rsidRPr="00D0445A">
        <w:rPr>
          <w:spacing w:val="4"/>
          <w:w w:val="105"/>
          <w:lang w:val="el-GR"/>
        </w:rPr>
        <w:t xml:space="preserve"> </w:t>
      </w:r>
      <w:r w:rsidRPr="00D0445A">
        <w:rPr>
          <w:spacing w:val="-1"/>
          <w:w w:val="105"/>
          <w:lang w:val="el-GR"/>
        </w:rPr>
        <w:t>χαρακτήρα»</w:t>
      </w:r>
      <w:r w:rsidRPr="00D0445A">
        <w:rPr>
          <w:spacing w:val="1"/>
          <w:w w:val="105"/>
          <w:lang w:val="el-GR"/>
        </w:rPr>
        <w:t xml:space="preserve"> </w:t>
      </w:r>
      <w:r w:rsidRPr="00D0445A">
        <w:rPr>
          <w:w w:val="105"/>
          <w:lang w:val="el-GR"/>
        </w:rPr>
        <w:t>και</w:t>
      </w:r>
      <w:r w:rsidRPr="00D0445A">
        <w:rPr>
          <w:spacing w:val="4"/>
          <w:w w:val="105"/>
          <w:lang w:val="el-GR"/>
        </w:rPr>
        <w:t xml:space="preserve"> </w:t>
      </w:r>
      <w:r w:rsidRPr="00D0445A">
        <w:rPr>
          <w:spacing w:val="1"/>
          <w:w w:val="105"/>
          <w:lang w:val="el-GR"/>
        </w:rPr>
        <w:t>να</w:t>
      </w:r>
      <w:r w:rsidRPr="00D0445A">
        <w:rPr>
          <w:spacing w:val="5"/>
          <w:w w:val="105"/>
          <w:lang w:val="el-GR"/>
        </w:rPr>
        <w:t xml:space="preserve"> </w:t>
      </w:r>
      <w:r w:rsidRPr="00D0445A">
        <w:rPr>
          <w:spacing w:val="-3"/>
          <w:w w:val="105"/>
          <w:lang w:val="el-GR"/>
        </w:rPr>
        <w:t>ενημερώνει</w:t>
      </w:r>
      <w:r w:rsidRPr="00D0445A">
        <w:rPr>
          <w:spacing w:val="5"/>
          <w:w w:val="105"/>
          <w:lang w:val="el-GR"/>
        </w:rPr>
        <w:t xml:space="preserve"> </w:t>
      </w:r>
      <w:r w:rsidRPr="00D0445A">
        <w:rPr>
          <w:w w:val="105"/>
          <w:lang w:val="el-GR"/>
        </w:rPr>
        <w:t>την</w:t>
      </w:r>
      <w:r w:rsidRPr="00D0445A">
        <w:rPr>
          <w:spacing w:val="4"/>
          <w:w w:val="105"/>
          <w:lang w:val="el-GR"/>
        </w:rPr>
        <w:t xml:space="preserve"> </w:t>
      </w:r>
      <w:r w:rsidRPr="00D0445A">
        <w:rPr>
          <w:spacing w:val="-1"/>
          <w:w w:val="105"/>
          <w:lang w:val="el-GR"/>
        </w:rPr>
        <w:t>αρμόδια</w:t>
      </w:r>
      <w:r w:rsidRPr="00D0445A">
        <w:rPr>
          <w:spacing w:val="6"/>
          <w:w w:val="105"/>
          <w:lang w:val="el-GR"/>
        </w:rPr>
        <w:t xml:space="preserve"> </w:t>
      </w:r>
      <w:r w:rsidRPr="00D0445A">
        <w:rPr>
          <w:spacing w:val="-1"/>
          <w:w w:val="105"/>
          <w:lang w:val="el-GR"/>
        </w:rPr>
        <w:t>Επιτροπή</w:t>
      </w:r>
      <w:r w:rsidRPr="00D0445A">
        <w:rPr>
          <w:spacing w:val="4"/>
          <w:w w:val="105"/>
          <w:lang w:val="el-GR"/>
        </w:rPr>
        <w:t xml:space="preserve"> </w:t>
      </w:r>
      <w:r w:rsidRPr="00D0445A">
        <w:rPr>
          <w:w w:val="105"/>
          <w:lang w:val="el-GR"/>
        </w:rPr>
        <w:t>κατά</w:t>
      </w:r>
      <w:r w:rsidRPr="00D0445A">
        <w:rPr>
          <w:spacing w:val="5"/>
          <w:w w:val="105"/>
          <w:lang w:val="el-GR"/>
        </w:rPr>
        <w:t xml:space="preserve"> </w:t>
      </w:r>
      <w:r w:rsidRPr="00D0445A">
        <w:rPr>
          <w:spacing w:val="-3"/>
          <w:w w:val="105"/>
          <w:lang w:val="el-GR"/>
        </w:rPr>
        <w:t>την</w:t>
      </w:r>
      <w:r w:rsidRPr="00D0445A">
        <w:rPr>
          <w:spacing w:val="7"/>
          <w:w w:val="105"/>
          <w:lang w:val="el-GR"/>
        </w:rPr>
        <w:t xml:space="preserve"> </w:t>
      </w:r>
      <w:r w:rsidRPr="00D0445A">
        <w:rPr>
          <w:spacing w:val="-1"/>
          <w:w w:val="105"/>
          <w:lang w:val="el-GR"/>
        </w:rPr>
        <w:t>ημερομηνία</w:t>
      </w:r>
      <w:r w:rsidRPr="00D0445A">
        <w:rPr>
          <w:spacing w:val="59"/>
          <w:w w:val="103"/>
          <w:lang w:val="el-GR"/>
        </w:rPr>
        <w:t xml:space="preserve"> </w:t>
      </w:r>
      <w:r w:rsidRPr="00D0445A">
        <w:rPr>
          <w:spacing w:val="-1"/>
          <w:w w:val="105"/>
          <w:lang w:val="el-GR"/>
        </w:rPr>
        <w:t>διενέργειας</w:t>
      </w:r>
      <w:r w:rsidRPr="00D0445A">
        <w:rPr>
          <w:spacing w:val="64"/>
          <w:w w:val="105"/>
          <w:lang w:val="el-GR"/>
        </w:rPr>
        <w:t xml:space="preserve"> </w:t>
      </w:r>
      <w:r w:rsidRPr="00D0445A">
        <w:rPr>
          <w:spacing w:val="-1"/>
          <w:w w:val="105"/>
          <w:lang w:val="el-GR"/>
        </w:rPr>
        <w:t>του</w:t>
      </w:r>
      <w:r w:rsidRPr="00D0445A">
        <w:rPr>
          <w:spacing w:val="1"/>
          <w:w w:val="105"/>
          <w:lang w:val="el-GR"/>
        </w:rPr>
        <w:t xml:space="preserve"> </w:t>
      </w:r>
      <w:r w:rsidRPr="00D0445A">
        <w:rPr>
          <w:spacing w:val="-1"/>
          <w:w w:val="105"/>
          <w:lang w:val="el-GR"/>
        </w:rPr>
        <w:t>Διαγωνισμού.</w:t>
      </w:r>
      <w:r w:rsidRPr="00D0445A">
        <w:rPr>
          <w:spacing w:val="64"/>
          <w:w w:val="105"/>
          <w:lang w:val="el-GR"/>
        </w:rPr>
        <w:t xml:space="preserve"> </w:t>
      </w:r>
      <w:r w:rsidRPr="00D0445A">
        <w:rPr>
          <w:spacing w:val="-1"/>
          <w:w w:val="105"/>
          <w:lang w:val="el-GR"/>
        </w:rPr>
        <w:t>Όλες</w:t>
      </w:r>
      <w:r w:rsidRPr="00D0445A">
        <w:rPr>
          <w:spacing w:val="63"/>
          <w:w w:val="105"/>
          <w:lang w:val="el-GR"/>
        </w:rPr>
        <w:t xml:space="preserve"> </w:t>
      </w:r>
      <w:r w:rsidRPr="00D0445A">
        <w:rPr>
          <w:w w:val="105"/>
          <w:lang w:val="el-GR"/>
        </w:rPr>
        <w:t>οι</w:t>
      </w:r>
      <w:r w:rsidRPr="00D0445A">
        <w:rPr>
          <w:spacing w:val="65"/>
          <w:w w:val="105"/>
          <w:lang w:val="el-GR"/>
        </w:rPr>
        <w:t xml:space="preserve"> </w:t>
      </w:r>
      <w:r w:rsidRPr="00D0445A">
        <w:rPr>
          <w:spacing w:val="-1"/>
          <w:w w:val="105"/>
          <w:lang w:val="el-GR"/>
        </w:rPr>
        <w:t>πληροφορίες</w:t>
      </w:r>
      <w:r w:rsidRPr="00D0445A">
        <w:rPr>
          <w:spacing w:val="64"/>
          <w:w w:val="105"/>
          <w:lang w:val="el-GR"/>
        </w:rPr>
        <w:t xml:space="preserve"> </w:t>
      </w:r>
      <w:r w:rsidRPr="00D0445A">
        <w:rPr>
          <w:spacing w:val="-1"/>
          <w:w w:val="105"/>
          <w:lang w:val="el-GR"/>
        </w:rPr>
        <w:t>εμπιστευτικού</w:t>
      </w:r>
      <w:r w:rsidRPr="00D0445A">
        <w:rPr>
          <w:spacing w:val="65"/>
          <w:w w:val="105"/>
          <w:lang w:val="el-GR"/>
        </w:rPr>
        <w:t xml:space="preserve"> </w:t>
      </w:r>
      <w:r w:rsidRPr="00D0445A">
        <w:rPr>
          <w:spacing w:val="-1"/>
          <w:w w:val="105"/>
          <w:lang w:val="el-GR"/>
        </w:rPr>
        <w:t>χαρακτήρα</w:t>
      </w:r>
      <w:r w:rsidRPr="00D0445A">
        <w:rPr>
          <w:spacing w:val="65"/>
          <w:w w:val="105"/>
          <w:lang w:val="el-GR"/>
        </w:rPr>
        <w:t xml:space="preserve"> </w:t>
      </w:r>
      <w:r w:rsidRPr="00D0445A">
        <w:rPr>
          <w:w w:val="105"/>
          <w:lang w:val="el-GR"/>
        </w:rPr>
        <w:t>θα</w:t>
      </w:r>
      <w:r w:rsidRPr="00D0445A">
        <w:rPr>
          <w:spacing w:val="65"/>
          <w:w w:val="105"/>
          <w:lang w:val="el-GR"/>
        </w:rPr>
        <w:t xml:space="preserve"> </w:t>
      </w:r>
      <w:r w:rsidRPr="00D0445A">
        <w:rPr>
          <w:spacing w:val="-3"/>
          <w:w w:val="105"/>
          <w:lang w:val="el-GR"/>
        </w:rPr>
        <w:t>πρέπει</w:t>
      </w:r>
      <w:r w:rsidRPr="00D0445A">
        <w:rPr>
          <w:w w:val="105"/>
          <w:lang w:val="el-GR"/>
        </w:rPr>
        <w:t xml:space="preserve">  να</w:t>
      </w:r>
      <w:r w:rsidRPr="00D0445A">
        <w:rPr>
          <w:spacing w:val="47"/>
          <w:w w:val="103"/>
          <w:lang w:val="el-GR"/>
        </w:rPr>
        <w:t xml:space="preserve"> </w:t>
      </w:r>
      <w:r w:rsidRPr="00D0445A">
        <w:rPr>
          <w:spacing w:val="-1"/>
          <w:w w:val="105"/>
          <w:lang w:val="el-GR"/>
        </w:rPr>
        <w:t>αναφέρονται</w:t>
      </w:r>
      <w:r w:rsidRPr="00D0445A">
        <w:rPr>
          <w:spacing w:val="6"/>
          <w:w w:val="105"/>
          <w:lang w:val="el-GR"/>
        </w:rPr>
        <w:t xml:space="preserve"> </w:t>
      </w:r>
      <w:r w:rsidRPr="00D0445A">
        <w:rPr>
          <w:spacing w:val="-1"/>
          <w:w w:val="105"/>
          <w:lang w:val="el-GR"/>
        </w:rPr>
        <w:t>ανακεφαλαιωτικά</w:t>
      </w:r>
      <w:r w:rsidRPr="00D0445A">
        <w:rPr>
          <w:spacing w:val="6"/>
          <w:w w:val="105"/>
          <w:lang w:val="el-GR"/>
        </w:rPr>
        <w:t xml:space="preserve"> </w:t>
      </w:r>
      <w:r w:rsidRPr="00D0445A">
        <w:rPr>
          <w:spacing w:val="-1"/>
          <w:w w:val="105"/>
          <w:lang w:val="el-GR"/>
        </w:rPr>
        <w:t>στην</w:t>
      </w:r>
      <w:r w:rsidRPr="00D0445A">
        <w:rPr>
          <w:spacing w:val="6"/>
          <w:w w:val="105"/>
          <w:lang w:val="el-GR"/>
        </w:rPr>
        <w:t xml:space="preserve"> </w:t>
      </w:r>
      <w:r w:rsidRPr="00D0445A">
        <w:rPr>
          <w:spacing w:val="-1"/>
          <w:w w:val="105"/>
          <w:lang w:val="el-GR"/>
        </w:rPr>
        <w:t>αρχή</w:t>
      </w:r>
      <w:r w:rsidRPr="00D0445A">
        <w:rPr>
          <w:spacing w:val="6"/>
          <w:w w:val="105"/>
          <w:lang w:val="el-GR"/>
        </w:rPr>
        <w:t xml:space="preserve"> </w:t>
      </w:r>
      <w:r w:rsidRPr="00D0445A">
        <w:rPr>
          <w:spacing w:val="-1"/>
          <w:w w:val="105"/>
          <w:lang w:val="el-GR"/>
        </w:rPr>
        <w:t>της</w:t>
      </w:r>
      <w:r w:rsidRPr="00D0445A">
        <w:rPr>
          <w:spacing w:val="6"/>
          <w:w w:val="105"/>
          <w:lang w:val="el-GR"/>
        </w:rPr>
        <w:t xml:space="preserve"> </w:t>
      </w:r>
      <w:r w:rsidRPr="00D0445A">
        <w:rPr>
          <w:spacing w:val="-3"/>
          <w:w w:val="105"/>
          <w:lang w:val="el-GR"/>
        </w:rPr>
        <w:t>Προσφοράς.</w:t>
      </w:r>
      <w:r w:rsidRPr="00D0445A">
        <w:rPr>
          <w:spacing w:val="8"/>
          <w:w w:val="105"/>
          <w:lang w:val="el-GR"/>
        </w:rPr>
        <w:t xml:space="preserve"> </w:t>
      </w:r>
      <w:r w:rsidRPr="00D0445A">
        <w:rPr>
          <w:spacing w:val="-3"/>
          <w:w w:val="105"/>
          <w:lang w:val="el-GR"/>
        </w:rPr>
        <w:t>Σε</w:t>
      </w:r>
      <w:r w:rsidRPr="00D0445A">
        <w:rPr>
          <w:spacing w:val="5"/>
          <w:w w:val="105"/>
          <w:lang w:val="el-GR"/>
        </w:rPr>
        <w:t xml:space="preserve"> </w:t>
      </w:r>
      <w:r w:rsidRPr="00D0445A">
        <w:rPr>
          <w:spacing w:val="-1"/>
          <w:w w:val="105"/>
          <w:lang w:val="el-GR"/>
        </w:rPr>
        <w:t>αντίθετη</w:t>
      </w:r>
      <w:r w:rsidRPr="00D0445A">
        <w:rPr>
          <w:spacing w:val="6"/>
          <w:w w:val="105"/>
          <w:lang w:val="el-GR"/>
        </w:rPr>
        <w:t xml:space="preserve"> </w:t>
      </w:r>
      <w:r w:rsidRPr="00D0445A">
        <w:rPr>
          <w:spacing w:val="-1"/>
          <w:w w:val="105"/>
          <w:lang w:val="el-GR"/>
        </w:rPr>
        <w:t>περίπτωση</w:t>
      </w:r>
      <w:r w:rsidRPr="00D0445A">
        <w:rPr>
          <w:spacing w:val="6"/>
          <w:w w:val="105"/>
          <w:lang w:val="el-GR"/>
        </w:rPr>
        <w:t xml:space="preserve"> </w:t>
      </w:r>
      <w:r w:rsidRPr="00D0445A">
        <w:rPr>
          <w:w w:val="105"/>
          <w:lang w:val="el-GR"/>
        </w:rPr>
        <w:t>θα</w:t>
      </w:r>
      <w:r w:rsidRPr="00D0445A">
        <w:rPr>
          <w:spacing w:val="4"/>
          <w:w w:val="105"/>
          <w:lang w:val="el-GR"/>
        </w:rPr>
        <w:t xml:space="preserve"> </w:t>
      </w:r>
      <w:r w:rsidRPr="00D0445A">
        <w:rPr>
          <w:w w:val="105"/>
          <w:lang w:val="el-GR"/>
        </w:rPr>
        <w:t>δύναται</w:t>
      </w:r>
      <w:r w:rsidRPr="00D0445A">
        <w:rPr>
          <w:spacing w:val="3"/>
          <w:w w:val="105"/>
          <w:lang w:val="el-GR"/>
        </w:rPr>
        <w:t xml:space="preserve"> </w:t>
      </w:r>
      <w:r w:rsidRPr="00D0445A">
        <w:rPr>
          <w:w w:val="105"/>
          <w:lang w:val="el-GR"/>
        </w:rPr>
        <w:t>να</w:t>
      </w:r>
      <w:r w:rsidRPr="00D0445A">
        <w:rPr>
          <w:spacing w:val="69"/>
          <w:w w:val="103"/>
          <w:lang w:val="el-GR"/>
        </w:rPr>
        <w:t xml:space="preserve"> </w:t>
      </w:r>
      <w:r w:rsidRPr="00D0445A">
        <w:rPr>
          <w:spacing w:val="-1"/>
          <w:w w:val="105"/>
          <w:lang w:val="el-GR"/>
        </w:rPr>
        <w:t>λαμβάνουν</w:t>
      </w:r>
      <w:r w:rsidRPr="00D0445A">
        <w:rPr>
          <w:spacing w:val="42"/>
          <w:w w:val="105"/>
          <w:lang w:val="el-GR"/>
        </w:rPr>
        <w:t xml:space="preserve"> </w:t>
      </w:r>
      <w:r w:rsidRPr="00D0445A">
        <w:rPr>
          <w:spacing w:val="-3"/>
          <w:w w:val="105"/>
          <w:lang w:val="el-GR"/>
        </w:rPr>
        <w:t>γνώση</w:t>
      </w:r>
      <w:r w:rsidRPr="00D0445A">
        <w:rPr>
          <w:spacing w:val="43"/>
          <w:w w:val="105"/>
          <w:lang w:val="el-GR"/>
        </w:rPr>
        <w:t xml:space="preserve"> </w:t>
      </w:r>
      <w:r w:rsidRPr="00D0445A">
        <w:rPr>
          <w:spacing w:val="-1"/>
          <w:w w:val="105"/>
          <w:lang w:val="el-GR"/>
        </w:rPr>
        <w:t>αυτών</w:t>
      </w:r>
      <w:r w:rsidRPr="00D0445A">
        <w:rPr>
          <w:spacing w:val="43"/>
          <w:w w:val="105"/>
          <w:lang w:val="el-GR"/>
        </w:rPr>
        <w:t xml:space="preserve"> </w:t>
      </w:r>
      <w:r w:rsidRPr="00D0445A">
        <w:rPr>
          <w:spacing w:val="-1"/>
          <w:w w:val="105"/>
          <w:lang w:val="el-GR"/>
        </w:rPr>
        <w:t>των</w:t>
      </w:r>
      <w:r w:rsidRPr="00D0445A">
        <w:rPr>
          <w:spacing w:val="43"/>
          <w:w w:val="105"/>
          <w:lang w:val="el-GR"/>
        </w:rPr>
        <w:t xml:space="preserve"> </w:t>
      </w:r>
      <w:r w:rsidRPr="00D0445A">
        <w:rPr>
          <w:spacing w:val="-1"/>
          <w:w w:val="105"/>
          <w:lang w:val="el-GR"/>
        </w:rPr>
        <w:t>πληροφοριών</w:t>
      </w:r>
      <w:r w:rsidRPr="00D0445A">
        <w:rPr>
          <w:spacing w:val="43"/>
          <w:w w:val="105"/>
          <w:lang w:val="el-GR"/>
        </w:rPr>
        <w:t xml:space="preserve"> </w:t>
      </w:r>
      <w:r w:rsidRPr="00D0445A">
        <w:rPr>
          <w:w w:val="105"/>
          <w:lang w:val="el-GR"/>
        </w:rPr>
        <w:t>οι</w:t>
      </w:r>
      <w:r w:rsidRPr="00D0445A">
        <w:rPr>
          <w:spacing w:val="39"/>
          <w:w w:val="105"/>
          <w:lang w:val="el-GR"/>
        </w:rPr>
        <w:t xml:space="preserve"> </w:t>
      </w:r>
      <w:r w:rsidRPr="00D0445A">
        <w:rPr>
          <w:spacing w:val="-1"/>
          <w:w w:val="105"/>
          <w:lang w:val="el-GR"/>
        </w:rPr>
        <w:t>Συνδιαγωνιζόμενοι.</w:t>
      </w:r>
      <w:r w:rsidRPr="00D0445A">
        <w:rPr>
          <w:spacing w:val="43"/>
          <w:w w:val="105"/>
          <w:lang w:val="el-GR"/>
        </w:rPr>
        <w:t xml:space="preserve"> </w:t>
      </w:r>
      <w:r w:rsidRPr="00D0445A">
        <w:rPr>
          <w:w w:val="105"/>
          <w:lang w:val="el-GR"/>
        </w:rPr>
        <w:t>Η</w:t>
      </w:r>
      <w:r w:rsidRPr="00D0445A">
        <w:rPr>
          <w:spacing w:val="37"/>
          <w:w w:val="105"/>
          <w:lang w:val="el-GR"/>
        </w:rPr>
        <w:t xml:space="preserve"> </w:t>
      </w:r>
      <w:r w:rsidRPr="00D0445A">
        <w:rPr>
          <w:spacing w:val="-1"/>
          <w:w w:val="105"/>
          <w:lang w:val="el-GR"/>
        </w:rPr>
        <w:t>έννοια</w:t>
      </w:r>
      <w:r w:rsidRPr="00D0445A">
        <w:rPr>
          <w:spacing w:val="41"/>
          <w:w w:val="105"/>
          <w:lang w:val="el-GR"/>
        </w:rPr>
        <w:t xml:space="preserve"> </w:t>
      </w:r>
      <w:r w:rsidRPr="00D0445A">
        <w:rPr>
          <w:w w:val="105"/>
          <w:lang w:val="el-GR"/>
        </w:rPr>
        <w:t>της</w:t>
      </w:r>
      <w:r w:rsidRPr="00D0445A">
        <w:rPr>
          <w:spacing w:val="40"/>
          <w:w w:val="105"/>
          <w:lang w:val="el-GR"/>
        </w:rPr>
        <w:t xml:space="preserve"> </w:t>
      </w:r>
      <w:r w:rsidRPr="00D0445A">
        <w:rPr>
          <w:spacing w:val="-1"/>
          <w:w w:val="105"/>
          <w:lang w:val="el-GR"/>
        </w:rPr>
        <w:t>πληροφορίας</w:t>
      </w:r>
      <w:r w:rsidRPr="00D0445A">
        <w:rPr>
          <w:spacing w:val="63"/>
          <w:w w:val="103"/>
          <w:lang w:val="el-GR"/>
        </w:rPr>
        <w:t xml:space="preserve"> </w:t>
      </w:r>
      <w:r w:rsidRPr="00D0445A">
        <w:rPr>
          <w:spacing w:val="-1"/>
          <w:w w:val="105"/>
          <w:lang w:val="el-GR"/>
        </w:rPr>
        <w:t>εμπιστευτικού</w:t>
      </w:r>
      <w:r w:rsidRPr="00D0445A">
        <w:rPr>
          <w:spacing w:val="22"/>
          <w:w w:val="105"/>
          <w:lang w:val="el-GR"/>
        </w:rPr>
        <w:t xml:space="preserve"> </w:t>
      </w:r>
      <w:r w:rsidRPr="00D0445A">
        <w:rPr>
          <w:spacing w:val="-1"/>
          <w:w w:val="105"/>
          <w:lang w:val="el-GR"/>
        </w:rPr>
        <w:t>χαρακτήρα</w:t>
      </w:r>
      <w:r w:rsidRPr="00D0445A">
        <w:rPr>
          <w:spacing w:val="24"/>
          <w:w w:val="105"/>
          <w:lang w:val="el-GR"/>
        </w:rPr>
        <w:t xml:space="preserve"> </w:t>
      </w:r>
      <w:r w:rsidRPr="00D0445A">
        <w:rPr>
          <w:spacing w:val="-1"/>
          <w:w w:val="105"/>
          <w:lang w:val="el-GR"/>
        </w:rPr>
        <w:t>αφορά</w:t>
      </w:r>
      <w:r w:rsidRPr="00D0445A">
        <w:rPr>
          <w:spacing w:val="23"/>
          <w:w w:val="105"/>
          <w:lang w:val="el-GR"/>
        </w:rPr>
        <w:t xml:space="preserve"> </w:t>
      </w:r>
      <w:r w:rsidRPr="00D0445A">
        <w:rPr>
          <w:w w:val="105"/>
          <w:lang w:val="el-GR"/>
        </w:rPr>
        <w:t>μόνο</w:t>
      </w:r>
      <w:r w:rsidRPr="00D0445A">
        <w:rPr>
          <w:spacing w:val="24"/>
          <w:w w:val="105"/>
          <w:lang w:val="el-GR"/>
        </w:rPr>
        <w:t xml:space="preserve"> </w:t>
      </w:r>
      <w:r w:rsidRPr="00D0445A">
        <w:rPr>
          <w:spacing w:val="-1"/>
          <w:w w:val="105"/>
          <w:lang w:val="el-GR"/>
        </w:rPr>
        <w:t>στην</w:t>
      </w:r>
      <w:r w:rsidRPr="00D0445A">
        <w:rPr>
          <w:spacing w:val="25"/>
          <w:w w:val="105"/>
          <w:lang w:val="el-GR"/>
        </w:rPr>
        <w:t xml:space="preserve"> </w:t>
      </w:r>
      <w:r w:rsidRPr="00D0445A">
        <w:rPr>
          <w:spacing w:val="-3"/>
          <w:w w:val="105"/>
          <w:lang w:val="el-GR"/>
        </w:rPr>
        <w:t>προστασία</w:t>
      </w:r>
      <w:r w:rsidRPr="00D0445A">
        <w:rPr>
          <w:spacing w:val="23"/>
          <w:w w:val="105"/>
          <w:lang w:val="el-GR"/>
        </w:rPr>
        <w:t xml:space="preserve"> </w:t>
      </w:r>
      <w:r w:rsidRPr="00D0445A">
        <w:rPr>
          <w:spacing w:val="-1"/>
          <w:w w:val="105"/>
          <w:lang w:val="el-GR"/>
        </w:rPr>
        <w:t>του</w:t>
      </w:r>
      <w:r w:rsidRPr="00D0445A">
        <w:rPr>
          <w:spacing w:val="23"/>
          <w:w w:val="105"/>
          <w:lang w:val="el-GR"/>
        </w:rPr>
        <w:t xml:space="preserve"> </w:t>
      </w:r>
      <w:r w:rsidRPr="00D0445A">
        <w:rPr>
          <w:spacing w:val="-1"/>
          <w:w w:val="105"/>
          <w:lang w:val="el-GR"/>
        </w:rPr>
        <w:t>απορρήτου</w:t>
      </w:r>
      <w:r w:rsidRPr="00D0445A">
        <w:rPr>
          <w:spacing w:val="25"/>
          <w:w w:val="105"/>
          <w:lang w:val="el-GR"/>
        </w:rPr>
        <w:t xml:space="preserve"> </w:t>
      </w:r>
      <w:r w:rsidRPr="00D0445A">
        <w:rPr>
          <w:spacing w:val="-1"/>
          <w:w w:val="105"/>
          <w:lang w:val="el-GR"/>
        </w:rPr>
        <w:t>που</w:t>
      </w:r>
      <w:r w:rsidRPr="00D0445A">
        <w:rPr>
          <w:spacing w:val="23"/>
          <w:w w:val="105"/>
          <w:lang w:val="el-GR"/>
        </w:rPr>
        <w:t xml:space="preserve"> </w:t>
      </w:r>
      <w:r w:rsidRPr="00D0445A">
        <w:rPr>
          <w:spacing w:val="-1"/>
          <w:w w:val="105"/>
          <w:lang w:val="el-GR"/>
        </w:rPr>
        <w:t>καλύπτει</w:t>
      </w:r>
      <w:r w:rsidRPr="00D0445A">
        <w:rPr>
          <w:spacing w:val="23"/>
          <w:w w:val="105"/>
          <w:lang w:val="el-GR"/>
        </w:rPr>
        <w:t xml:space="preserve"> </w:t>
      </w:r>
      <w:r w:rsidRPr="00D0445A">
        <w:rPr>
          <w:spacing w:val="-1"/>
          <w:w w:val="105"/>
          <w:lang w:val="el-GR"/>
        </w:rPr>
        <w:t>τεχνικά</w:t>
      </w:r>
      <w:r w:rsidRPr="00D0445A">
        <w:rPr>
          <w:spacing w:val="21"/>
          <w:w w:val="105"/>
          <w:lang w:val="el-GR"/>
        </w:rPr>
        <w:t xml:space="preserve"> </w:t>
      </w:r>
      <w:r w:rsidRPr="00D0445A">
        <w:rPr>
          <w:w w:val="105"/>
          <w:lang w:val="el-GR"/>
        </w:rPr>
        <w:t>ή</w:t>
      </w:r>
      <w:r w:rsidRPr="00D0445A">
        <w:rPr>
          <w:spacing w:val="69"/>
          <w:w w:val="103"/>
          <w:lang w:val="el-GR"/>
        </w:rPr>
        <w:t xml:space="preserve"> </w:t>
      </w:r>
      <w:r w:rsidRPr="00D0445A">
        <w:rPr>
          <w:spacing w:val="-1"/>
          <w:w w:val="105"/>
          <w:lang w:val="el-GR"/>
        </w:rPr>
        <w:t>εμπορικά</w:t>
      </w:r>
      <w:r w:rsidRPr="00D0445A">
        <w:rPr>
          <w:spacing w:val="-18"/>
          <w:w w:val="105"/>
          <w:lang w:val="el-GR"/>
        </w:rPr>
        <w:t xml:space="preserve"> </w:t>
      </w:r>
      <w:r w:rsidRPr="00D0445A">
        <w:rPr>
          <w:spacing w:val="-1"/>
          <w:w w:val="105"/>
          <w:lang w:val="el-GR"/>
        </w:rPr>
        <w:t>ζητήματα</w:t>
      </w:r>
      <w:r w:rsidRPr="00D0445A">
        <w:rPr>
          <w:spacing w:val="-18"/>
          <w:w w:val="105"/>
          <w:lang w:val="el-GR"/>
        </w:rPr>
        <w:t xml:space="preserve"> </w:t>
      </w:r>
      <w:r w:rsidRPr="00D0445A">
        <w:rPr>
          <w:spacing w:val="-1"/>
          <w:w w:val="105"/>
          <w:lang w:val="el-GR"/>
        </w:rPr>
        <w:t>της</w:t>
      </w:r>
      <w:r w:rsidRPr="00D0445A">
        <w:rPr>
          <w:spacing w:val="-19"/>
          <w:w w:val="105"/>
          <w:lang w:val="el-GR"/>
        </w:rPr>
        <w:t xml:space="preserve"> </w:t>
      </w:r>
      <w:r w:rsidRPr="00D0445A">
        <w:rPr>
          <w:spacing w:val="-3"/>
          <w:w w:val="105"/>
          <w:lang w:val="el-GR"/>
        </w:rPr>
        <w:t>επιχείρησης</w:t>
      </w:r>
      <w:r w:rsidRPr="00D0445A">
        <w:rPr>
          <w:spacing w:val="-19"/>
          <w:w w:val="105"/>
          <w:lang w:val="el-GR"/>
        </w:rPr>
        <w:t xml:space="preserve"> </w:t>
      </w:r>
      <w:r w:rsidRPr="00D0445A">
        <w:rPr>
          <w:w w:val="105"/>
          <w:lang w:val="el-GR"/>
        </w:rPr>
        <w:t>του</w:t>
      </w:r>
      <w:r w:rsidRPr="00D0445A">
        <w:rPr>
          <w:spacing w:val="-18"/>
          <w:w w:val="105"/>
          <w:lang w:val="el-GR"/>
        </w:rPr>
        <w:t xml:space="preserve"> </w:t>
      </w:r>
      <w:r w:rsidRPr="00D0445A">
        <w:rPr>
          <w:spacing w:val="-1"/>
          <w:w w:val="105"/>
          <w:lang w:val="el-GR"/>
        </w:rPr>
        <w:t>ενδιαφερομένου.</w:t>
      </w:r>
    </w:p>
    <w:p w:rsidR="000C253F" w:rsidRPr="00D0445A" w:rsidRDefault="00D0445A">
      <w:pPr>
        <w:pStyle w:val="a4"/>
        <w:spacing w:before="115"/>
        <w:jc w:val="both"/>
        <w:rPr>
          <w:lang w:val="el-GR"/>
        </w:rPr>
      </w:pPr>
      <w:r w:rsidRPr="00D0445A">
        <w:rPr>
          <w:spacing w:val="-1"/>
          <w:w w:val="105"/>
          <w:u w:val="single" w:color="000000"/>
          <w:lang w:val="el-GR"/>
        </w:rPr>
        <w:t>Σημείωση:</w:t>
      </w:r>
    </w:p>
    <w:p w:rsidR="000C253F" w:rsidRPr="00D0445A" w:rsidRDefault="00D0445A">
      <w:pPr>
        <w:pStyle w:val="a4"/>
        <w:spacing w:before="121" w:line="245" w:lineRule="auto"/>
        <w:ind w:right="110"/>
        <w:jc w:val="both"/>
        <w:rPr>
          <w:lang w:val="el-GR"/>
        </w:rPr>
      </w:pPr>
      <w:r w:rsidRPr="00D0445A">
        <w:rPr>
          <w:w w:val="105"/>
          <w:lang w:val="el-GR"/>
        </w:rPr>
        <w:t>Η</w:t>
      </w:r>
      <w:r w:rsidRPr="00D0445A">
        <w:rPr>
          <w:spacing w:val="-5"/>
          <w:w w:val="105"/>
          <w:lang w:val="el-GR"/>
        </w:rPr>
        <w:t xml:space="preserve"> </w:t>
      </w:r>
      <w:r w:rsidRPr="00D0445A">
        <w:rPr>
          <w:spacing w:val="-1"/>
          <w:w w:val="105"/>
          <w:lang w:val="el-GR"/>
        </w:rPr>
        <w:t>αρμόδια</w:t>
      </w:r>
      <w:r w:rsidRPr="00D0445A">
        <w:rPr>
          <w:spacing w:val="-4"/>
          <w:w w:val="105"/>
          <w:lang w:val="el-GR"/>
        </w:rPr>
        <w:t xml:space="preserve"> </w:t>
      </w:r>
      <w:r w:rsidRPr="00D0445A">
        <w:rPr>
          <w:spacing w:val="-1"/>
          <w:w w:val="105"/>
          <w:lang w:val="el-GR"/>
        </w:rPr>
        <w:t>Επιτροπή</w:t>
      </w:r>
      <w:r w:rsidRPr="00D0445A">
        <w:rPr>
          <w:spacing w:val="-4"/>
          <w:w w:val="105"/>
          <w:lang w:val="el-GR"/>
        </w:rPr>
        <w:t xml:space="preserve"> </w:t>
      </w:r>
      <w:r w:rsidRPr="00D0445A">
        <w:rPr>
          <w:spacing w:val="-1"/>
          <w:w w:val="105"/>
          <w:lang w:val="el-GR"/>
        </w:rPr>
        <w:t>ελέγχει</w:t>
      </w:r>
      <w:r w:rsidRPr="00D0445A">
        <w:rPr>
          <w:spacing w:val="-3"/>
          <w:w w:val="105"/>
          <w:lang w:val="el-GR"/>
        </w:rPr>
        <w:t xml:space="preserve"> </w:t>
      </w:r>
      <w:r w:rsidRPr="00D0445A">
        <w:rPr>
          <w:spacing w:val="-1"/>
          <w:w w:val="105"/>
          <w:lang w:val="el-GR"/>
        </w:rPr>
        <w:t>τα</w:t>
      </w:r>
      <w:r w:rsidRPr="00D0445A">
        <w:rPr>
          <w:spacing w:val="-3"/>
          <w:w w:val="105"/>
          <w:lang w:val="el-GR"/>
        </w:rPr>
        <w:t xml:space="preserve"> μέσα</w:t>
      </w:r>
      <w:r w:rsidRPr="00D0445A">
        <w:rPr>
          <w:spacing w:val="-4"/>
          <w:w w:val="105"/>
          <w:lang w:val="el-GR"/>
        </w:rPr>
        <w:t xml:space="preserve"> </w:t>
      </w:r>
      <w:r w:rsidRPr="00D0445A">
        <w:rPr>
          <w:spacing w:val="-1"/>
          <w:w w:val="105"/>
          <w:lang w:val="el-GR"/>
        </w:rPr>
        <w:t>(</w:t>
      </w:r>
      <w:r>
        <w:rPr>
          <w:spacing w:val="-1"/>
          <w:w w:val="105"/>
        </w:rPr>
        <w:t>cds</w:t>
      </w:r>
      <w:r w:rsidRPr="00D0445A">
        <w:rPr>
          <w:spacing w:val="-1"/>
          <w:w w:val="105"/>
          <w:lang w:val="el-GR"/>
        </w:rPr>
        <w:t>)</w:t>
      </w:r>
      <w:r w:rsidRPr="00D0445A">
        <w:rPr>
          <w:spacing w:val="-4"/>
          <w:w w:val="105"/>
          <w:lang w:val="el-GR"/>
        </w:rPr>
        <w:t xml:space="preserve"> </w:t>
      </w:r>
      <w:r w:rsidRPr="00D0445A">
        <w:rPr>
          <w:spacing w:val="-1"/>
          <w:w w:val="105"/>
          <w:lang w:val="el-GR"/>
        </w:rPr>
        <w:t>που</w:t>
      </w:r>
      <w:r w:rsidRPr="00D0445A">
        <w:rPr>
          <w:spacing w:val="-2"/>
          <w:w w:val="105"/>
          <w:lang w:val="el-GR"/>
        </w:rPr>
        <w:t xml:space="preserve"> </w:t>
      </w:r>
      <w:r w:rsidRPr="00D0445A">
        <w:rPr>
          <w:spacing w:val="-1"/>
          <w:w w:val="105"/>
          <w:lang w:val="el-GR"/>
        </w:rPr>
        <w:t>περιέχουν</w:t>
      </w:r>
      <w:r w:rsidRPr="00D0445A">
        <w:rPr>
          <w:spacing w:val="-4"/>
          <w:w w:val="105"/>
          <w:lang w:val="el-GR"/>
        </w:rPr>
        <w:t xml:space="preserve"> </w:t>
      </w:r>
      <w:r w:rsidRPr="00D0445A">
        <w:rPr>
          <w:w w:val="105"/>
          <w:lang w:val="el-GR"/>
        </w:rPr>
        <w:t>τα</w:t>
      </w:r>
      <w:r w:rsidRPr="00D0445A">
        <w:rPr>
          <w:spacing w:val="-4"/>
          <w:w w:val="105"/>
          <w:lang w:val="el-GR"/>
        </w:rPr>
        <w:t xml:space="preserve"> </w:t>
      </w:r>
      <w:r w:rsidRPr="00D0445A">
        <w:rPr>
          <w:spacing w:val="-1"/>
          <w:w w:val="105"/>
          <w:lang w:val="el-GR"/>
        </w:rPr>
        <w:t>ηλεκτρονικά</w:t>
      </w:r>
      <w:r w:rsidRPr="00D0445A">
        <w:rPr>
          <w:spacing w:val="-5"/>
          <w:w w:val="105"/>
          <w:lang w:val="el-GR"/>
        </w:rPr>
        <w:t xml:space="preserve"> </w:t>
      </w:r>
      <w:r w:rsidRPr="00D0445A">
        <w:rPr>
          <w:spacing w:val="-1"/>
          <w:w w:val="105"/>
          <w:lang w:val="el-GR"/>
        </w:rPr>
        <w:t>αρχεία</w:t>
      </w:r>
      <w:r w:rsidRPr="00D0445A">
        <w:rPr>
          <w:spacing w:val="-4"/>
          <w:w w:val="105"/>
          <w:lang w:val="el-GR"/>
        </w:rPr>
        <w:t xml:space="preserve"> </w:t>
      </w:r>
      <w:r w:rsidRPr="00D0445A">
        <w:rPr>
          <w:spacing w:val="-1"/>
          <w:w w:val="105"/>
          <w:lang w:val="el-GR"/>
        </w:rPr>
        <w:t>των</w:t>
      </w:r>
      <w:r w:rsidRPr="00D0445A">
        <w:rPr>
          <w:spacing w:val="-2"/>
          <w:w w:val="105"/>
          <w:lang w:val="el-GR"/>
        </w:rPr>
        <w:t xml:space="preserve"> </w:t>
      </w:r>
      <w:r w:rsidRPr="00D0445A">
        <w:rPr>
          <w:spacing w:val="-1"/>
          <w:w w:val="105"/>
          <w:lang w:val="el-GR"/>
        </w:rPr>
        <w:t>Τεχνικών</w:t>
      </w:r>
      <w:r w:rsidRPr="00D0445A">
        <w:rPr>
          <w:spacing w:val="-2"/>
          <w:w w:val="105"/>
          <w:lang w:val="el-GR"/>
        </w:rPr>
        <w:t xml:space="preserve"> </w:t>
      </w:r>
      <w:r w:rsidRPr="00D0445A">
        <w:rPr>
          <w:spacing w:val="-1"/>
          <w:w w:val="105"/>
          <w:lang w:val="el-GR"/>
        </w:rPr>
        <w:t>και</w:t>
      </w:r>
      <w:r w:rsidRPr="00D0445A">
        <w:rPr>
          <w:spacing w:val="63"/>
          <w:w w:val="103"/>
          <w:lang w:val="el-GR"/>
        </w:rPr>
        <w:t xml:space="preserve"> </w:t>
      </w:r>
      <w:r w:rsidRPr="00D0445A">
        <w:rPr>
          <w:spacing w:val="-1"/>
          <w:w w:val="105"/>
          <w:lang w:val="el-GR"/>
        </w:rPr>
        <w:t>των</w:t>
      </w:r>
      <w:r w:rsidRPr="00D0445A">
        <w:rPr>
          <w:spacing w:val="-18"/>
          <w:w w:val="105"/>
          <w:lang w:val="el-GR"/>
        </w:rPr>
        <w:t xml:space="preserve"> </w:t>
      </w:r>
      <w:r w:rsidRPr="00D0445A">
        <w:rPr>
          <w:spacing w:val="-1"/>
          <w:w w:val="105"/>
          <w:lang w:val="el-GR"/>
        </w:rPr>
        <w:t>Οικονομικών</w:t>
      </w:r>
      <w:r w:rsidRPr="00D0445A">
        <w:rPr>
          <w:spacing w:val="-18"/>
          <w:w w:val="105"/>
          <w:lang w:val="el-GR"/>
        </w:rPr>
        <w:t xml:space="preserve"> </w:t>
      </w:r>
      <w:r w:rsidRPr="00D0445A">
        <w:rPr>
          <w:spacing w:val="-1"/>
          <w:w w:val="105"/>
          <w:lang w:val="el-GR"/>
        </w:rPr>
        <w:t>Προσφορών</w:t>
      </w:r>
      <w:r w:rsidRPr="00D0445A">
        <w:rPr>
          <w:spacing w:val="-19"/>
          <w:w w:val="105"/>
          <w:lang w:val="el-GR"/>
        </w:rPr>
        <w:t xml:space="preserve"> </w:t>
      </w:r>
      <w:r w:rsidRPr="00D0445A">
        <w:rPr>
          <w:spacing w:val="-1"/>
          <w:w w:val="105"/>
          <w:lang w:val="el-GR"/>
        </w:rPr>
        <w:t>αναφορικά</w:t>
      </w:r>
      <w:r w:rsidRPr="00D0445A">
        <w:rPr>
          <w:spacing w:val="-17"/>
          <w:w w:val="105"/>
          <w:lang w:val="el-GR"/>
        </w:rPr>
        <w:t xml:space="preserve"> </w:t>
      </w:r>
      <w:r w:rsidRPr="00D0445A">
        <w:rPr>
          <w:spacing w:val="-3"/>
          <w:w w:val="105"/>
          <w:lang w:val="el-GR"/>
        </w:rPr>
        <w:t>με:</w:t>
      </w:r>
    </w:p>
    <w:p w:rsidR="000C253F" w:rsidRPr="00D0445A" w:rsidRDefault="00D0445A">
      <w:pPr>
        <w:pStyle w:val="a4"/>
        <w:numPr>
          <w:ilvl w:val="0"/>
          <w:numId w:val="29"/>
        </w:numPr>
        <w:tabs>
          <w:tab w:val="left" w:pos="463"/>
        </w:tabs>
        <w:spacing w:before="119"/>
        <w:ind w:hanging="338"/>
        <w:jc w:val="both"/>
        <w:rPr>
          <w:lang w:val="el-GR"/>
        </w:rPr>
      </w:pPr>
      <w:r w:rsidRPr="00D0445A">
        <w:rPr>
          <w:spacing w:val="-1"/>
          <w:w w:val="105"/>
          <w:lang w:val="el-GR"/>
        </w:rPr>
        <w:t>το</w:t>
      </w:r>
      <w:r w:rsidRPr="00D0445A">
        <w:rPr>
          <w:spacing w:val="-14"/>
          <w:w w:val="105"/>
          <w:lang w:val="el-GR"/>
        </w:rPr>
        <w:t xml:space="preserve"> </w:t>
      </w:r>
      <w:r w:rsidRPr="00D0445A">
        <w:rPr>
          <w:spacing w:val="-1"/>
          <w:w w:val="105"/>
          <w:lang w:val="el-GR"/>
        </w:rPr>
        <w:t>κατά</w:t>
      </w:r>
      <w:r w:rsidRPr="00D0445A">
        <w:rPr>
          <w:spacing w:val="-13"/>
          <w:w w:val="105"/>
          <w:lang w:val="el-GR"/>
        </w:rPr>
        <w:t xml:space="preserve"> </w:t>
      </w:r>
      <w:r w:rsidRPr="00D0445A">
        <w:rPr>
          <w:spacing w:val="-1"/>
          <w:w w:val="105"/>
          <w:lang w:val="el-GR"/>
        </w:rPr>
        <w:t>πόσον</w:t>
      </w:r>
      <w:r w:rsidRPr="00D0445A">
        <w:rPr>
          <w:spacing w:val="-12"/>
          <w:w w:val="105"/>
          <w:lang w:val="el-GR"/>
        </w:rPr>
        <w:t xml:space="preserve"> </w:t>
      </w:r>
      <w:r w:rsidRPr="00D0445A">
        <w:rPr>
          <w:spacing w:val="-1"/>
          <w:w w:val="105"/>
          <w:lang w:val="el-GR"/>
        </w:rPr>
        <w:t>είναι</w:t>
      </w:r>
      <w:r w:rsidRPr="00D0445A">
        <w:rPr>
          <w:spacing w:val="-15"/>
          <w:w w:val="105"/>
          <w:lang w:val="el-GR"/>
        </w:rPr>
        <w:t xml:space="preserve"> </w:t>
      </w:r>
      <w:r w:rsidRPr="00D0445A">
        <w:rPr>
          <w:spacing w:val="-1"/>
          <w:w w:val="105"/>
          <w:lang w:val="el-GR"/>
        </w:rPr>
        <w:t>αναγνώσιμα</w:t>
      </w:r>
      <w:r w:rsidRPr="00D0445A">
        <w:rPr>
          <w:spacing w:val="-14"/>
          <w:w w:val="105"/>
          <w:lang w:val="el-GR"/>
        </w:rPr>
        <w:t xml:space="preserve"> </w:t>
      </w:r>
      <w:r w:rsidRPr="00D0445A">
        <w:rPr>
          <w:w w:val="105"/>
          <w:lang w:val="el-GR"/>
        </w:rPr>
        <w:t>και</w:t>
      </w:r>
      <w:r w:rsidRPr="00D0445A">
        <w:rPr>
          <w:spacing w:val="-12"/>
          <w:w w:val="105"/>
          <w:lang w:val="el-GR"/>
        </w:rPr>
        <w:t xml:space="preserve"> </w:t>
      </w:r>
      <w:r w:rsidRPr="00D0445A">
        <w:rPr>
          <w:spacing w:val="-3"/>
          <w:w w:val="105"/>
          <w:lang w:val="el-GR"/>
        </w:rPr>
        <w:t>μη</w:t>
      </w:r>
      <w:r w:rsidRPr="00D0445A">
        <w:rPr>
          <w:spacing w:val="-12"/>
          <w:w w:val="105"/>
          <w:lang w:val="el-GR"/>
        </w:rPr>
        <w:t xml:space="preserve"> </w:t>
      </w:r>
      <w:r w:rsidRPr="00D0445A">
        <w:rPr>
          <w:spacing w:val="-1"/>
          <w:w w:val="105"/>
          <w:lang w:val="el-GR"/>
        </w:rPr>
        <w:t>επανεγγράψιμα</w:t>
      </w:r>
    </w:p>
    <w:p w:rsidR="000C253F" w:rsidRPr="00D0445A" w:rsidRDefault="00D0445A">
      <w:pPr>
        <w:pStyle w:val="a4"/>
        <w:numPr>
          <w:ilvl w:val="0"/>
          <w:numId w:val="29"/>
        </w:numPr>
        <w:tabs>
          <w:tab w:val="left" w:pos="463"/>
        </w:tabs>
        <w:spacing w:before="117"/>
        <w:ind w:hanging="338"/>
        <w:jc w:val="both"/>
        <w:rPr>
          <w:lang w:val="el-GR"/>
        </w:rPr>
      </w:pPr>
      <w:r w:rsidRPr="00D0445A">
        <w:rPr>
          <w:spacing w:val="-1"/>
          <w:w w:val="105"/>
          <w:lang w:val="el-GR"/>
        </w:rPr>
        <w:t>οποιαδήποτε</w:t>
      </w:r>
      <w:r w:rsidRPr="00D0445A">
        <w:rPr>
          <w:spacing w:val="-18"/>
          <w:w w:val="105"/>
          <w:lang w:val="el-GR"/>
        </w:rPr>
        <w:t xml:space="preserve"> </w:t>
      </w:r>
      <w:r w:rsidRPr="00D0445A">
        <w:rPr>
          <w:w w:val="105"/>
          <w:lang w:val="el-GR"/>
        </w:rPr>
        <w:t>άλλη</w:t>
      </w:r>
      <w:r w:rsidRPr="00D0445A">
        <w:rPr>
          <w:spacing w:val="-14"/>
          <w:w w:val="105"/>
          <w:lang w:val="el-GR"/>
        </w:rPr>
        <w:t xml:space="preserve"> </w:t>
      </w:r>
      <w:r w:rsidRPr="00D0445A">
        <w:rPr>
          <w:spacing w:val="-1"/>
          <w:w w:val="105"/>
          <w:lang w:val="el-GR"/>
        </w:rPr>
        <w:t>παράλειψη</w:t>
      </w:r>
      <w:r w:rsidRPr="00D0445A">
        <w:rPr>
          <w:spacing w:val="-12"/>
          <w:w w:val="105"/>
          <w:lang w:val="el-GR"/>
        </w:rPr>
        <w:t xml:space="preserve"> </w:t>
      </w:r>
      <w:r w:rsidRPr="00D0445A">
        <w:rPr>
          <w:spacing w:val="-1"/>
          <w:w w:val="105"/>
          <w:lang w:val="el-GR"/>
        </w:rPr>
        <w:t>που</w:t>
      </w:r>
      <w:r w:rsidRPr="00D0445A">
        <w:rPr>
          <w:spacing w:val="-15"/>
          <w:w w:val="105"/>
          <w:lang w:val="el-GR"/>
        </w:rPr>
        <w:t xml:space="preserve"> </w:t>
      </w:r>
      <w:r w:rsidRPr="00D0445A">
        <w:rPr>
          <w:spacing w:val="-3"/>
          <w:w w:val="105"/>
          <w:lang w:val="el-GR"/>
        </w:rPr>
        <w:t>υποπέσει</w:t>
      </w:r>
      <w:r w:rsidRPr="00D0445A">
        <w:rPr>
          <w:spacing w:val="-14"/>
          <w:w w:val="105"/>
          <w:lang w:val="el-GR"/>
        </w:rPr>
        <w:t xml:space="preserve"> </w:t>
      </w:r>
      <w:r w:rsidRPr="00D0445A">
        <w:rPr>
          <w:spacing w:val="-1"/>
          <w:w w:val="105"/>
          <w:lang w:val="el-GR"/>
        </w:rPr>
        <w:t>στην</w:t>
      </w:r>
      <w:r w:rsidRPr="00D0445A">
        <w:rPr>
          <w:spacing w:val="-14"/>
          <w:w w:val="105"/>
          <w:lang w:val="el-GR"/>
        </w:rPr>
        <w:t xml:space="preserve"> </w:t>
      </w:r>
      <w:r w:rsidRPr="00D0445A">
        <w:rPr>
          <w:spacing w:val="-1"/>
          <w:w w:val="105"/>
          <w:lang w:val="el-GR"/>
        </w:rPr>
        <w:t>αντίληψή</w:t>
      </w:r>
      <w:r w:rsidRPr="00D0445A">
        <w:rPr>
          <w:spacing w:val="-15"/>
          <w:w w:val="105"/>
          <w:lang w:val="el-GR"/>
        </w:rPr>
        <w:t xml:space="preserve"> </w:t>
      </w:r>
      <w:r w:rsidRPr="00D0445A">
        <w:rPr>
          <w:spacing w:val="-1"/>
          <w:w w:val="105"/>
          <w:lang w:val="el-GR"/>
        </w:rPr>
        <w:t>της.</w:t>
      </w:r>
    </w:p>
    <w:p w:rsidR="000C253F" w:rsidRPr="00D0445A" w:rsidRDefault="00D0445A">
      <w:pPr>
        <w:pStyle w:val="a4"/>
        <w:spacing w:before="118" w:line="248" w:lineRule="auto"/>
        <w:ind w:right="112"/>
        <w:jc w:val="both"/>
        <w:rPr>
          <w:lang w:val="el-GR"/>
        </w:rPr>
      </w:pPr>
      <w:r w:rsidRPr="00D0445A">
        <w:rPr>
          <w:spacing w:val="-1"/>
          <w:w w:val="105"/>
          <w:lang w:val="el-GR"/>
        </w:rPr>
        <w:t>Σε</w:t>
      </w:r>
      <w:r w:rsidRPr="00D0445A">
        <w:rPr>
          <w:spacing w:val="-11"/>
          <w:w w:val="105"/>
          <w:lang w:val="el-GR"/>
        </w:rPr>
        <w:t xml:space="preserve"> </w:t>
      </w:r>
      <w:r w:rsidRPr="00D0445A">
        <w:rPr>
          <w:spacing w:val="-1"/>
          <w:w w:val="105"/>
          <w:lang w:val="el-GR"/>
        </w:rPr>
        <w:t>περίπτωση</w:t>
      </w:r>
      <w:r w:rsidRPr="00D0445A">
        <w:rPr>
          <w:spacing w:val="-8"/>
          <w:w w:val="105"/>
          <w:lang w:val="el-GR"/>
        </w:rPr>
        <w:t xml:space="preserve"> </w:t>
      </w:r>
      <w:r w:rsidRPr="00D0445A">
        <w:rPr>
          <w:spacing w:val="-1"/>
          <w:w w:val="105"/>
          <w:lang w:val="el-GR"/>
        </w:rPr>
        <w:t>που</w:t>
      </w:r>
      <w:r w:rsidRPr="00D0445A">
        <w:rPr>
          <w:spacing w:val="-8"/>
          <w:w w:val="105"/>
          <w:lang w:val="el-GR"/>
        </w:rPr>
        <w:t xml:space="preserve"> </w:t>
      </w:r>
      <w:r w:rsidRPr="00D0445A">
        <w:rPr>
          <w:spacing w:val="-1"/>
          <w:w w:val="105"/>
          <w:lang w:val="el-GR"/>
        </w:rPr>
        <w:t>παρουσιαστεί</w:t>
      </w:r>
      <w:r w:rsidRPr="00D0445A">
        <w:rPr>
          <w:spacing w:val="-8"/>
          <w:w w:val="105"/>
          <w:lang w:val="el-GR"/>
        </w:rPr>
        <w:t xml:space="preserve"> </w:t>
      </w:r>
      <w:r w:rsidRPr="00D0445A">
        <w:rPr>
          <w:spacing w:val="-1"/>
          <w:w w:val="105"/>
          <w:lang w:val="el-GR"/>
        </w:rPr>
        <w:t>πρόβλημα</w:t>
      </w:r>
      <w:r w:rsidRPr="00D0445A">
        <w:rPr>
          <w:spacing w:val="-8"/>
          <w:w w:val="105"/>
          <w:lang w:val="el-GR"/>
        </w:rPr>
        <w:t xml:space="preserve"> </w:t>
      </w:r>
      <w:r w:rsidRPr="00D0445A">
        <w:rPr>
          <w:spacing w:val="-1"/>
          <w:w w:val="105"/>
          <w:lang w:val="el-GR"/>
        </w:rPr>
        <w:t>σε</w:t>
      </w:r>
      <w:r w:rsidRPr="00D0445A">
        <w:rPr>
          <w:spacing w:val="-10"/>
          <w:w w:val="105"/>
          <w:lang w:val="el-GR"/>
        </w:rPr>
        <w:t xml:space="preserve"> </w:t>
      </w:r>
      <w:r w:rsidRPr="00D0445A">
        <w:rPr>
          <w:spacing w:val="-1"/>
          <w:w w:val="105"/>
          <w:lang w:val="el-GR"/>
        </w:rPr>
        <w:t>κάποιο</w:t>
      </w:r>
      <w:r w:rsidRPr="00D0445A">
        <w:rPr>
          <w:spacing w:val="-8"/>
          <w:w w:val="105"/>
          <w:lang w:val="el-GR"/>
        </w:rPr>
        <w:t xml:space="preserve"> </w:t>
      </w:r>
      <w:r w:rsidRPr="00D0445A">
        <w:rPr>
          <w:spacing w:val="-3"/>
          <w:w w:val="105"/>
          <w:lang w:val="el-GR"/>
        </w:rPr>
        <w:t>μέσο</w:t>
      </w:r>
      <w:r w:rsidRPr="00D0445A">
        <w:rPr>
          <w:spacing w:val="-6"/>
          <w:w w:val="105"/>
          <w:lang w:val="el-GR"/>
        </w:rPr>
        <w:t xml:space="preserve"> </w:t>
      </w:r>
      <w:r w:rsidRPr="00D0445A">
        <w:rPr>
          <w:spacing w:val="-1"/>
          <w:w w:val="105"/>
          <w:lang w:val="el-GR"/>
        </w:rPr>
        <w:t>(</w:t>
      </w:r>
      <w:r>
        <w:rPr>
          <w:spacing w:val="-1"/>
          <w:w w:val="105"/>
        </w:rPr>
        <w:t>cd</w:t>
      </w:r>
      <w:r w:rsidRPr="00D0445A">
        <w:rPr>
          <w:spacing w:val="-1"/>
          <w:w w:val="105"/>
          <w:lang w:val="el-GR"/>
        </w:rPr>
        <w:t>)</w:t>
      </w:r>
      <w:r w:rsidRPr="00D0445A">
        <w:rPr>
          <w:spacing w:val="-10"/>
          <w:w w:val="105"/>
          <w:lang w:val="el-GR"/>
        </w:rPr>
        <w:t xml:space="preserve"> </w:t>
      </w:r>
      <w:r w:rsidRPr="00D0445A">
        <w:rPr>
          <w:spacing w:val="-1"/>
          <w:w w:val="105"/>
          <w:lang w:val="el-GR"/>
        </w:rPr>
        <w:t>αυτό</w:t>
      </w:r>
      <w:r w:rsidRPr="00D0445A">
        <w:rPr>
          <w:spacing w:val="-10"/>
          <w:w w:val="105"/>
          <w:lang w:val="el-GR"/>
        </w:rPr>
        <w:t xml:space="preserve"> </w:t>
      </w:r>
      <w:r w:rsidRPr="00D0445A">
        <w:rPr>
          <w:spacing w:val="-1"/>
          <w:w w:val="105"/>
          <w:lang w:val="el-GR"/>
        </w:rPr>
        <w:t>επιστρέφεται</w:t>
      </w:r>
      <w:r w:rsidRPr="00D0445A">
        <w:rPr>
          <w:spacing w:val="-7"/>
          <w:w w:val="105"/>
          <w:lang w:val="el-GR"/>
        </w:rPr>
        <w:t xml:space="preserve"> </w:t>
      </w:r>
      <w:r w:rsidRPr="00D0445A">
        <w:rPr>
          <w:w w:val="105"/>
          <w:lang w:val="el-GR"/>
        </w:rPr>
        <w:t>στον</w:t>
      </w:r>
      <w:r w:rsidRPr="00D0445A">
        <w:rPr>
          <w:spacing w:val="-11"/>
          <w:w w:val="105"/>
          <w:lang w:val="el-GR"/>
        </w:rPr>
        <w:t xml:space="preserve"> </w:t>
      </w:r>
      <w:r w:rsidRPr="00D0445A">
        <w:rPr>
          <w:spacing w:val="-1"/>
          <w:w w:val="105"/>
          <w:lang w:val="el-GR"/>
        </w:rPr>
        <w:t>υποψήφιο</w:t>
      </w:r>
      <w:r w:rsidRPr="00D0445A">
        <w:rPr>
          <w:spacing w:val="49"/>
          <w:w w:val="103"/>
          <w:lang w:val="el-GR"/>
        </w:rPr>
        <w:t xml:space="preserve"> </w:t>
      </w:r>
      <w:r w:rsidRPr="00D0445A">
        <w:rPr>
          <w:spacing w:val="-1"/>
          <w:w w:val="105"/>
          <w:lang w:val="el-GR"/>
        </w:rPr>
        <w:t>Ανάδοχο,</w:t>
      </w:r>
      <w:r w:rsidRPr="00D0445A">
        <w:rPr>
          <w:spacing w:val="38"/>
          <w:w w:val="105"/>
          <w:lang w:val="el-GR"/>
        </w:rPr>
        <w:t xml:space="preserve"> </w:t>
      </w:r>
      <w:r w:rsidRPr="00D0445A">
        <w:rPr>
          <w:w w:val="105"/>
          <w:lang w:val="el-GR"/>
        </w:rPr>
        <w:t>ο</w:t>
      </w:r>
      <w:r w:rsidRPr="00D0445A">
        <w:rPr>
          <w:spacing w:val="40"/>
          <w:w w:val="105"/>
          <w:lang w:val="el-GR"/>
        </w:rPr>
        <w:t xml:space="preserve"> </w:t>
      </w:r>
      <w:r w:rsidRPr="00D0445A">
        <w:rPr>
          <w:spacing w:val="-1"/>
          <w:w w:val="105"/>
          <w:lang w:val="el-GR"/>
        </w:rPr>
        <w:t>οποίος</w:t>
      </w:r>
      <w:r w:rsidRPr="00D0445A">
        <w:rPr>
          <w:spacing w:val="38"/>
          <w:w w:val="105"/>
          <w:lang w:val="el-GR"/>
        </w:rPr>
        <w:t xml:space="preserve"> </w:t>
      </w:r>
      <w:r w:rsidRPr="00D0445A">
        <w:rPr>
          <w:spacing w:val="-1"/>
          <w:w w:val="105"/>
          <w:lang w:val="el-GR"/>
        </w:rPr>
        <w:t>αναλαμβάνει</w:t>
      </w:r>
      <w:r w:rsidRPr="00D0445A">
        <w:rPr>
          <w:spacing w:val="40"/>
          <w:w w:val="105"/>
          <w:lang w:val="el-GR"/>
        </w:rPr>
        <w:t xml:space="preserve"> </w:t>
      </w:r>
      <w:r w:rsidRPr="00D0445A">
        <w:rPr>
          <w:spacing w:val="-1"/>
          <w:w w:val="105"/>
          <w:lang w:val="el-GR"/>
        </w:rPr>
        <w:t>την</w:t>
      </w:r>
      <w:r w:rsidRPr="00D0445A">
        <w:rPr>
          <w:spacing w:val="41"/>
          <w:w w:val="105"/>
          <w:lang w:val="el-GR"/>
        </w:rPr>
        <w:t xml:space="preserve"> </w:t>
      </w:r>
      <w:r w:rsidRPr="00D0445A">
        <w:rPr>
          <w:spacing w:val="-1"/>
          <w:w w:val="105"/>
          <w:lang w:val="el-GR"/>
        </w:rPr>
        <w:t>υποχρέωση</w:t>
      </w:r>
      <w:r w:rsidRPr="00D0445A">
        <w:rPr>
          <w:spacing w:val="38"/>
          <w:w w:val="105"/>
          <w:lang w:val="el-GR"/>
        </w:rPr>
        <w:t xml:space="preserve"> </w:t>
      </w:r>
      <w:r w:rsidRPr="00D0445A">
        <w:rPr>
          <w:w w:val="105"/>
          <w:lang w:val="el-GR"/>
        </w:rPr>
        <w:t>να</w:t>
      </w:r>
      <w:r w:rsidRPr="00D0445A">
        <w:rPr>
          <w:spacing w:val="40"/>
          <w:w w:val="105"/>
          <w:lang w:val="el-GR"/>
        </w:rPr>
        <w:t xml:space="preserve"> </w:t>
      </w:r>
      <w:r w:rsidRPr="00D0445A">
        <w:rPr>
          <w:spacing w:val="-1"/>
          <w:w w:val="105"/>
          <w:lang w:val="el-GR"/>
        </w:rPr>
        <w:t>προσκομίσει</w:t>
      </w:r>
      <w:r w:rsidRPr="00D0445A">
        <w:rPr>
          <w:spacing w:val="41"/>
          <w:w w:val="105"/>
          <w:lang w:val="el-GR"/>
        </w:rPr>
        <w:t xml:space="preserve"> </w:t>
      </w:r>
      <w:r w:rsidRPr="00D0445A">
        <w:rPr>
          <w:spacing w:val="-1"/>
          <w:w w:val="105"/>
          <w:lang w:val="el-GR"/>
        </w:rPr>
        <w:t>νέο,</w:t>
      </w:r>
      <w:r w:rsidRPr="00D0445A">
        <w:rPr>
          <w:spacing w:val="39"/>
          <w:w w:val="105"/>
          <w:lang w:val="el-GR"/>
        </w:rPr>
        <w:t xml:space="preserve"> </w:t>
      </w:r>
      <w:r w:rsidRPr="00D0445A">
        <w:rPr>
          <w:spacing w:val="-1"/>
          <w:w w:val="105"/>
          <w:lang w:val="el-GR"/>
        </w:rPr>
        <w:t>σύμφωνα</w:t>
      </w:r>
      <w:r w:rsidRPr="00D0445A">
        <w:rPr>
          <w:spacing w:val="39"/>
          <w:w w:val="105"/>
          <w:lang w:val="el-GR"/>
        </w:rPr>
        <w:t xml:space="preserve"> </w:t>
      </w:r>
      <w:r w:rsidRPr="00D0445A">
        <w:rPr>
          <w:w w:val="105"/>
          <w:lang w:val="el-GR"/>
        </w:rPr>
        <w:t>με</w:t>
      </w:r>
      <w:r w:rsidRPr="00D0445A">
        <w:rPr>
          <w:spacing w:val="39"/>
          <w:w w:val="105"/>
          <w:lang w:val="el-GR"/>
        </w:rPr>
        <w:t xml:space="preserve"> </w:t>
      </w:r>
      <w:r w:rsidRPr="00D0445A">
        <w:rPr>
          <w:w w:val="105"/>
          <w:lang w:val="el-GR"/>
        </w:rPr>
        <w:t>τις</w:t>
      </w:r>
      <w:r w:rsidRPr="00D0445A">
        <w:rPr>
          <w:spacing w:val="49"/>
          <w:w w:val="103"/>
          <w:lang w:val="el-GR"/>
        </w:rPr>
        <w:t xml:space="preserve"> </w:t>
      </w:r>
      <w:r w:rsidRPr="00D0445A">
        <w:rPr>
          <w:spacing w:val="-1"/>
          <w:w w:val="105"/>
          <w:lang w:val="el-GR"/>
        </w:rPr>
        <w:t>προαναφερθείσες</w:t>
      </w:r>
      <w:r w:rsidRPr="00D0445A">
        <w:rPr>
          <w:spacing w:val="-19"/>
          <w:w w:val="105"/>
          <w:lang w:val="el-GR"/>
        </w:rPr>
        <w:t xml:space="preserve"> </w:t>
      </w:r>
      <w:r w:rsidRPr="00D0445A">
        <w:rPr>
          <w:spacing w:val="-1"/>
          <w:w w:val="105"/>
          <w:lang w:val="el-GR"/>
        </w:rPr>
        <w:t>απαιτήσεις</w:t>
      </w:r>
      <w:r w:rsidRPr="00D0445A">
        <w:rPr>
          <w:spacing w:val="-19"/>
          <w:w w:val="105"/>
          <w:lang w:val="el-GR"/>
        </w:rPr>
        <w:t xml:space="preserve"> </w:t>
      </w:r>
      <w:r w:rsidRPr="00D0445A">
        <w:rPr>
          <w:spacing w:val="-1"/>
          <w:w w:val="105"/>
          <w:lang w:val="el-GR"/>
        </w:rPr>
        <w:t>της</w:t>
      </w:r>
      <w:r w:rsidRPr="00D0445A">
        <w:rPr>
          <w:spacing w:val="-17"/>
          <w:w w:val="105"/>
          <w:lang w:val="el-GR"/>
        </w:rPr>
        <w:t xml:space="preserve"> </w:t>
      </w:r>
      <w:r w:rsidRPr="00D0445A">
        <w:rPr>
          <w:spacing w:val="-1"/>
          <w:w w:val="105"/>
          <w:lang w:val="el-GR"/>
        </w:rPr>
        <w:t>Διακήρυξης,</w:t>
      </w:r>
      <w:r w:rsidRPr="00D0445A">
        <w:rPr>
          <w:spacing w:val="-18"/>
          <w:w w:val="105"/>
          <w:lang w:val="el-GR"/>
        </w:rPr>
        <w:t xml:space="preserve"> </w:t>
      </w:r>
      <w:r w:rsidRPr="00D0445A">
        <w:rPr>
          <w:w w:val="105"/>
          <w:lang w:val="el-GR"/>
        </w:rPr>
        <w:t>εντός</w:t>
      </w:r>
      <w:r w:rsidRPr="00D0445A">
        <w:rPr>
          <w:spacing w:val="-20"/>
          <w:w w:val="105"/>
          <w:lang w:val="el-GR"/>
        </w:rPr>
        <w:t xml:space="preserve"> </w:t>
      </w:r>
      <w:r w:rsidRPr="00D0445A">
        <w:rPr>
          <w:b/>
          <w:spacing w:val="-1"/>
          <w:w w:val="105"/>
          <w:lang w:val="el-GR"/>
        </w:rPr>
        <w:t>δύο</w:t>
      </w:r>
      <w:r w:rsidRPr="00D0445A">
        <w:rPr>
          <w:b/>
          <w:spacing w:val="-19"/>
          <w:w w:val="105"/>
          <w:lang w:val="el-GR"/>
        </w:rPr>
        <w:t xml:space="preserve"> </w:t>
      </w:r>
      <w:r w:rsidRPr="00D0445A">
        <w:rPr>
          <w:b/>
          <w:spacing w:val="-1"/>
          <w:w w:val="105"/>
          <w:lang w:val="el-GR"/>
        </w:rPr>
        <w:t>(2)</w:t>
      </w:r>
      <w:r w:rsidRPr="00D0445A">
        <w:rPr>
          <w:b/>
          <w:spacing w:val="-18"/>
          <w:w w:val="105"/>
          <w:lang w:val="el-GR"/>
        </w:rPr>
        <w:t xml:space="preserve"> </w:t>
      </w:r>
      <w:r w:rsidRPr="00D0445A">
        <w:rPr>
          <w:b/>
          <w:spacing w:val="-1"/>
          <w:w w:val="105"/>
          <w:lang w:val="el-GR"/>
        </w:rPr>
        <w:t>ημερών</w:t>
      </w:r>
      <w:r w:rsidRPr="00D0445A">
        <w:rPr>
          <w:spacing w:val="-1"/>
          <w:w w:val="105"/>
          <w:lang w:val="el-GR"/>
        </w:rPr>
        <w:t>.</w:t>
      </w:r>
    </w:p>
    <w:p w:rsidR="000C253F" w:rsidRPr="00D0445A" w:rsidRDefault="00D0445A">
      <w:pPr>
        <w:pStyle w:val="a4"/>
        <w:spacing w:before="112"/>
        <w:ind w:left="124"/>
        <w:jc w:val="both"/>
        <w:rPr>
          <w:lang w:val="el-GR"/>
        </w:rPr>
      </w:pPr>
      <w:r w:rsidRPr="00D0445A">
        <w:rPr>
          <w:spacing w:val="-1"/>
          <w:w w:val="105"/>
          <w:lang w:val="el-GR"/>
        </w:rPr>
        <w:t>Σε</w:t>
      </w:r>
      <w:r w:rsidRPr="00D0445A">
        <w:rPr>
          <w:spacing w:val="-19"/>
          <w:w w:val="105"/>
          <w:lang w:val="el-GR"/>
        </w:rPr>
        <w:t xml:space="preserve"> </w:t>
      </w:r>
      <w:r w:rsidRPr="00D0445A">
        <w:rPr>
          <w:spacing w:val="-1"/>
          <w:w w:val="105"/>
          <w:lang w:val="el-GR"/>
        </w:rPr>
        <w:t>περίπτωση</w:t>
      </w:r>
      <w:r w:rsidRPr="00D0445A">
        <w:rPr>
          <w:spacing w:val="-16"/>
          <w:w w:val="105"/>
          <w:lang w:val="el-GR"/>
        </w:rPr>
        <w:t xml:space="preserve"> </w:t>
      </w:r>
      <w:r w:rsidRPr="00D0445A">
        <w:rPr>
          <w:spacing w:val="-1"/>
          <w:w w:val="105"/>
          <w:lang w:val="el-GR"/>
        </w:rPr>
        <w:t>σύγκρουσης</w:t>
      </w:r>
      <w:r w:rsidRPr="00D0445A">
        <w:rPr>
          <w:spacing w:val="-17"/>
          <w:w w:val="105"/>
          <w:lang w:val="el-GR"/>
        </w:rPr>
        <w:t xml:space="preserve"> </w:t>
      </w:r>
      <w:r>
        <w:rPr>
          <w:spacing w:val="-1"/>
          <w:w w:val="105"/>
        </w:rPr>
        <w:t>CD</w:t>
      </w:r>
      <w:r w:rsidRPr="00D0445A">
        <w:rPr>
          <w:spacing w:val="-15"/>
          <w:w w:val="105"/>
          <w:lang w:val="el-GR"/>
        </w:rPr>
        <w:t xml:space="preserve"> </w:t>
      </w:r>
      <w:r w:rsidRPr="00D0445A">
        <w:rPr>
          <w:w w:val="105"/>
          <w:lang w:val="el-GR"/>
        </w:rPr>
        <w:t>και</w:t>
      </w:r>
      <w:r w:rsidRPr="00D0445A">
        <w:rPr>
          <w:spacing w:val="-15"/>
          <w:w w:val="105"/>
          <w:lang w:val="el-GR"/>
        </w:rPr>
        <w:t xml:space="preserve"> </w:t>
      </w:r>
      <w:r w:rsidRPr="00D0445A">
        <w:rPr>
          <w:spacing w:val="-1"/>
          <w:w w:val="105"/>
          <w:lang w:val="el-GR"/>
        </w:rPr>
        <w:t>έγγραφης</w:t>
      </w:r>
      <w:r w:rsidRPr="00D0445A">
        <w:rPr>
          <w:spacing w:val="-17"/>
          <w:w w:val="105"/>
          <w:lang w:val="el-GR"/>
        </w:rPr>
        <w:t xml:space="preserve"> </w:t>
      </w:r>
      <w:r w:rsidRPr="00D0445A">
        <w:rPr>
          <w:spacing w:val="-1"/>
          <w:w w:val="105"/>
          <w:lang w:val="el-GR"/>
        </w:rPr>
        <w:t>προσφοράς,</w:t>
      </w:r>
      <w:r w:rsidRPr="00D0445A">
        <w:rPr>
          <w:spacing w:val="-14"/>
          <w:w w:val="105"/>
          <w:lang w:val="el-GR"/>
        </w:rPr>
        <w:t xml:space="preserve"> </w:t>
      </w:r>
      <w:r w:rsidRPr="00D0445A">
        <w:rPr>
          <w:spacing w:val="-1"/>
          <w:w w:val="105"/>
          <w:lang w:val="el-GR"/>
        </w:rPr>
        <w:t>υπερισχύει</w:t>
      </w:r>
      <w:r w:rsidRPr="00D0445A">
        <w:rPr>
          <w:spacing w:val="-15"/>
          <w:w w:val="105"/>
          <w:lang w:val="el-GR"/>
        </w:rPr>
        <w:t xml:space="preserve"> </w:t>
      </w:r>
      <w:r w:rsidRPr="00D0445A">
        <w:rPr>
          <w:w w:val="105"/>
          <w:lang w:val="el-GR"/>
        </w:rPr>
        <w:t>η</w:t>
      </w:r>
      <w:r w:rsidRPr="00D0445A">
        <w:rPr>
          <w:spacing w:val="-16"/>
          <w:w w:val="105"/>
          <w:lang w:val="el-GR"/>
        </w:rPr>
        <w:t xml:space="preserve"> </w:t>
      </w:r>
      <w:r w:rsidRPr="00D0445A">
        <w:rPr>
          <w:spacing w:val="-1"/>
          <w:w w:val="105"/>
          <w:lang w:val="el-GR"/>
        </w:rPr>
        <w:t>έγγραφη</w:t>
      </w:r>
      <w:r w:rsidRPr="00D0445A">
        <w:rPr>
          <w:spacing w:val="-16"/>
          <w:w w:val="105"/>
          <w:lang w:val="el-GR"/>
        </w:rPr>
        <w:t xml:space="preserve"> </w:t>
      </w:r>
      <w:r w:rsidRPr="00D0445A">
        <w:rPr>
          <w:spacing w:val="-1"/>
          <w:w w:val="105"/>
          <w:lang w:val="el-GR"/>
        </w:rPr>
        <w:t>προσφορά.</w:t>
      </w:r>
    </w:p>
    <w:p w:rsidR="000C253F" w:rsidRPr="00D0445A" w:rsidRDefault="000C253F">
      <w:pPr>
        <w:rPr>
          <w:rFonts w:ascii="Tahoma" w:eastAsia="Tahoma" w:hAnsi="Tahoma" w:cs="Tahoma"/>
          <w:sz w:val="20"/>
          <w:szCs w:val="20"/>
          <w:lang w:val="el-GR"/>
        </w:rPr>
      </w:pPr>
    </w:p>
    <w:p w:rsidR="000C253F" w:rsidRPr="00D0445A" w:rsidRDefault="000C253F">
      <w:pPr>
        <w:spacing w:before="6"/>
        <w:rPr>
          <w:rFonts w:ascii="Tahoma" w:eastAsia="Tahoma" w:hAnsi="Tahoma" w:cs="Tahoma"/>
          <w:sz w:val="29"/>
          <w:szCs w:val="29"/>
          <w:lang w:val="el-GR"/>
        </w:rPr>
      </w:pPr>
    </w:p>
    <w:p w:rsidR="000C253F" w:rsidRDefault="00D0445A">
      <w:pPr>
        <w:numPr>
          <w:ilvl w:val="3"/>
          <w:numId w:val="33"/>
        </w:numPr>
        <w:tabs>
          <w:tab w:val="left" w:pos="2536"/>
        </w:tabs>
        <w:jc w:val="left"/>
        <w:rPr>
          <w:rFonts w:ascii="Tahoma" w:eastAsia="Tahoma" w:hAnsi="Tahoma" w:cs="Tahoma"/>
          <w:sz w:val="18"/>
          <w:szCs w:val="18"/>
        </w:rPr>
      </w:pPr>
      <w:r>
        <w:rPr>
          <w:rFonts w:ascii="Tahoma" w:hAnsi="Tahoma"/>
          <w:b/>
          <w:w w:val="105"/>
          <w:sz w:val="18"/>
        </w:rPr>
        <w:t>Κριτήρια</w:t>
      </w:r>
      <w:r>
        <w:rPr>
          <w:rFonts w:ascii="Tahoma" w:hAnsi="Tahoma"/>
          <w:b/>
          <w:spacing w:val="-23"/>
          <w:w w:val="105"/>
          <w:sz w:val="18"/>
        </w:rPr>
        <w:t xml:space="preserve"> </w:t>
      </w:r>
      <w:r>
        <w:rPr>
          <w:rFonts w:ascii="Tahoma" w:hAnsi="Tahoma"/>
          <w:b/>
          <w:w w:val="105"/>
          <w:sz w:val="18"/>
        </w:rPr>
        <w:t>ανάθεσης</w:t>
      </w:r>
      <w:r>
        <w:rPr>
          <w:rFonts w:ascii="Tahoma" w:hAnsi="Tahoma"/>
          <w:b/>
          <w:spacing w:val="-23"/>
          <w:w w:val="105"/>
          <w:sz w:val="18"/>
        </w:rPr>
        <w:t xml:space="preserve"> </w:t>
      </w:r>
      <w:r>
        <w:rPr>
          <w:rFonts w:ascii="Tahoma" w:hAnsi="Tahoma"/>
          <w:b/>
          <w:w w:val="105"/>
          <w:sz w:val="18"/>
        </w:rPr>
        <w:t>-</w:t>
      </w:r>
      <w:r>
        <w:rPr>
          <w:rFonts w:ascii="Tahoma" w:hAnsi="Tahoma"/>
          <w:b/>
          <w:spacing w:val="-20"/>
          <w:w w:val="105"/>
          <w:sz w:val="18"/>
        </w:rPr>
        <w:t xml:space="preserve"> </w:t>
      </w:r>
      <w:r>
        <w:rPr>
          <w:rFonts w:ascii="Tahoma" w:hAnsi="Tahoma"/>
          <w:b/>
          <w:w w:val="105"/>
          <w:sz w:val="18"/>
        </w:rPr>
        <w:t>Διαδικασία</w:t>
      </w:r>
      <w:r>
        <w:rPr>
          <w:rFonts w:ascii="Tahoma" w:hAnsi="Tahoma"/>
          <w:b/>
          <w:spacing w:val="-23"/>
          <w:w w:val="105"/>
          <w:sz w:val="18"/>
        </w:rPr>
        <w:t xml:space="preserve"> </w:t>
      </w:r>
      <w:r>
        <w:rPr>
          <w:rFonts w:ascii="Tahoma" w:hAnsi="Tahoma"/>
          <w:b/>
          <w:w w:val="105"/>
          <w:sz w:val="18"/>
        </w:rPr>
        <w:t>αξιολόγησης</w:t>
      </w:r>
      <w:r>
        <w:rPr>
          <w:rFonts w:ascii="Tahoma" w:hAnsi="Tahoma"/>
          <w:b/>
          <w:spacing w:val="-22"/>
          <w:w w:val="105"/>
          <w:sz w:val="18"/>
        </w:rPr>
        <w:t xml:space="preserve"> </w:t>
      </w:r>
      <w:r>
        <w:rPr>
          <w:rFonts w:ascii="Tahoma" w:hAnsi="Tahoma"/>
          <w:b/>
          <w:spacing w:val="-1"/>
          <w:w w:val="105"/>
          <w:sz w:val="18"/>
        </w:rPr>
        <w:t>προσφορών</w:t>
      </w:r>
    </w:p>
    <w:p w:rsidR="000C253F" w:rsidRDefault="000C253F">
      <w:pPr>
        <w:spacing w:before="4"/>
        <w:rPr>
          <w:rFonts w:ascii="Tahoma" w:eastAsia="Tahoma" w:hAnsi="Tahoma" w:cs="Tahoma"/>
          <w:b/>
          <w:bCs/>
          <w:sz w:val="19"/>
          <w:szCs w:val="19"/>
        </w:rPr>
      </w:pPr>
    </w:p>
    <w:p w:rsidR="000C253F" w:rsidRPr="00D0445A" w:rsidRDefault="00D0445A">
      <w:pPr>
        <w:pStyle w:val="a4"/>
        <w:spacing w:line="250" w:lineRule="auto"/>
        <w:ind w:right="110"/>
        <w:jc w:val="both"/>
        <w:rPr>
          <w:lang w:val="el-GR"/>
        </w:rPr>
      </w:pPr>
      <w:r w:rsidRPr="00D0445A">
        <w:rPr>
          <w:w w:val="105"/>
          <w:lang w:val="el-GR"/>
        </w:rPr>
        <w:t>Η</w:t>
      </w:r>
      <w:r w:rsidRPr="00D0445A">
        <w:rPr>
          <w:spacing w:val="10"/>
          <w:w w:val="105"/>
          <w:lang w:val="el-GR"/>
        </w:rPr>
        <w:t xml:space="preserve"> </w:t>
      </w:r>
      <w:r w:rsidRPr="00D0445A">
        <w:rPr>
          <w:spacing w:val="-1"/>
          <w:w w:val="105"/>
          <w:lang w:val="el-GR"/>
        </w:rPr>
        <w:t>αξιολόγηση</w:t>
      </w:r>
      <w:r w:rsidRPr="00D0445A">
        <w:rPr>
          <w:spacing w:val="9"/>
          <w:w w:val="105"/>
          <w:lang w:val="el-GR"/>
        </w:rPr>
        <w:t xml:space="preserve"> </w:t>
      </w:r>
      <w:r w:rsidRPr="00D0445A">
        <w:rPr>
          <w:w w:val="105"/>
          <w:lang w:val="el-GR"/>
        </w:rPr>
        <w:t>θα</w:t>
      </w:r>
      <w:r w:rsidRPr="00D0445A">
        <w:rPr>
          <w:spacing w:val="7"/>
          <w:w w:val="105"/>
          <w:lang w:val="el-GR"/>
        </w:rPr>
        <w:t xml:space="preserve"> </w:t>
      </w:r>
      <w:r w:rsidRPr="00D0445A">
        <w:rPr>
          <w:spacing w:val="-1"/>
          <w:w w:val="105"/>
          <w:lang w:val="el-GR"/>
        </w:rPr>
        <w:t>γίνει</w:t>
      </w:r>
      <w:r w:rsidRPr="00D0445A">
        <w:rPr>
          <w:spacing w:val="12"/>
          <w:w w:val="105"/>
          <w:lang w:val="el-GR"/>
        </w:rPr>
        <w:t xml:space="preserve"> </w:t>
      </w:r>
      <w:r w:rsidRPr="00D0445A">
        <w:rPr>
          <w:spacing w:val="-3"/>
          <w:w w:val="105"/>
          <w:lang w:val="el-GR"/>
        </w:rPr>
        <w:t>με</w:t>
      </w:r>
      <w:r w:rsidRPr="00D0445A">
        <w:rPr>
          <w:spacing w:val="9"/>
          <w:w w:val="105"/>
          <w:lang w:val="el-GR"/>
        </w:rPr>
        <w:t xml:space="preserve"> </w:t>
      </w:r>
      <w:r w:rsidRPr="00D0445A">
        <w:rPr>
          <w:spacing w:val="-1"/>
          <w:w w:val="105"/>
          <w:lang w:val="el-GR"/>
        </w:rPr>
        <w:t>κριτήριο</w:t>
      </w:r>
      <w:r w:rsidRPr="00D0445A">
        <w:rPr>
          <w:spacing w:val="11"/>
          <w:w w:val="105"/>
          <w:lang w:val="el-GR"/>
        </w:rPr>
        <w:t xml:space="preserve"> </w:t>
      </w:r>
      <w:r w:rsidRPr="00D0445A">
        <w:rPr>
          <w:spacing w:val="-1"/>
          <w:w w:val="105"/>
          <w:lang w:val="el-GR"/>
        </w:rPr>
        <w:t>ανάθεσης</w:t>
      </w:r>
      <w:r w:rsidRPr="00D0445A">
        <w:rPr>
          <w:spacing w:val="9"/>
          <w:w w:val="105"/>
          <w:lang w:val="el-GR"/>
        </w:rPr>
        <w:t xml:space="preserve"> </w:t>
      </w:r>
      <w:r w:rsidRPr="00D0445A">
        <w:rPr>
          <w:w w:val="105"/>
          <w:lang w:val="el-GR"/>
        </w:rPr>
        <w:t>την</w:t>
      </w:r>
      <w:r w:rsidRPr="00D0445A">
        <w:rPr>
          <w:spacing w:val="9"/>
          <w:w w:val="105"/>
          <w:lang w:val="el-GR"/>
        </w:rPr>
        <w:t xml:space="preserve"> </w:t>
      </w:r>
      <w:r w:rsidRPr="00D0445A">
        <w:rPr>
          <w:spacing w:val="-3"/>
          <w:w w:val="105"/>
          <w:lang w:val="el-GR"/>
        </w:rPr>
        <w:t>πλέον</w:t>
      </w:r>
      <w:r w:rsidRPr="00D0445A">
        <w:rPr>
          <w:spacing w:val="11"/>
          <w:w w:val="105"/>
          <w:lang w:val="el-GR"/>
        </w:rPr>
        <w:t xml:space="preserve"> </w:t>
      </w:r>
      <w:r w:rsidRPr="00D0445A">
        <w:rPr>
          <w:spacing w:val="-1"/>
          <w:w w:val="105"/>
          <w:lang w:val="el-GR"/>
        </w:rPr>
        <w:t>συμφέρουσα</w:t>
      </w:r>
      <w:r w:rsidRPr="00D0445A">
        <w:rPr>
          <w:spacing w:val="12"/>
          <w:w w:val="105"/>
          <w:lang w:val="el-GR"/>
        </w:rPr>
        <w:t xml:space="preserve"> </w:t>
      </w:r>
      <w:r w:rsidRPr="00D0445A">
        <w:rPr>
          <w:spacing w:val="-1"/>
          <w:w w:val="105"/>
          <w:lang w:val="el-GR"/>
        </w:rPr>
        <w:t>προσφορά</w:t>
      </w:r>
      <w:r w:rsidRPr="00D0445A">
        <w:rPr>
          <w:spacing w:val="9"/>
          <w:w w:val="105"/>
          <w:lang w:val="el-GR"/>
        </w:rPr>
        <w:t xml:space="preserve"> </w:t>
      </w:r>
      <w:r w:rsidRPr="00D0445A">
        <w:rPr>
          <w:spacing w:val="-1"/>
          <w:w w:val="105"/>
          <w:lang w:val="el-GR"/>
        </w:rPr>
        <w:t>αποκλειστικά</w:t>
      </w:r>
      <w:r w:rsidRPr="00D0445A">
        <w:rPr>
          <w:spacing w:val="10"/>
          <w:w w:val="105"/>
          <w:lang w:val="el-GR"/>
        </w:rPr>
        <w:t xml:space="preserve"> </w:t>
      </w:r>
      <w:r w:rsidRPr="00D0445A">
        <w:rPr>
          <w:spacing w:val="-1"/>
          <w:w w:val="105"/>
          <w:lang w:val="el-GR"/>
        </w:rPr>
        <w:t>και</w:t>
      </w:r>
      <w:r w:rsidRPr="00D0445A">
        <w:rPr>
          <w:spacing w:val="43"/>
          <w:w w:val="103"/>
          <w:lang w:val="el-GR"/>
        </w:rPr>
        <w:t xml:space="preserve"> </w:t>
      </w:r>
      <w:r w:rsidRPr="00D0445A">
        <w:rPr>
          <w:w w:val="105"/>
          <w:lang w:val="el-GR"/>
        </w:rPr>
        <w:t>μόνο</w:t>
      </w:r>
      <w:r w:rsidRPr="00D0445A">
        <w:rPr>
          <w:spacing w:val="-16"/>
          <w:w w:val="105"/>
          <w:lang w:val="el-GR"/>
        </w:rPr>
        <w:t xml:space="preserve"> </w:t>
      </w:r>
      <w:r w:rsidRPr="00D0445A">
        <w:rPr>
          <w:spacing w:val="-1"/>
          <w:w w:val="105"/>
          <w:lang w:val="el-GR"/>
        </w:rPr>
        <w:t>βάσει</w:t>
      </w:r>
      <w:r w:rsidRPr="00D0445A">
        <w:rPr>
          <w:spacing w:val="-14"/>
          <w:w w:val="105"/>
          <w:lang w:val="el-GR"/>
        </w:rPr>
        <w:t xml:space="preserve"> </w:t>
      </w:r>
      <w:r w:rsidRPr="00D0445A">
        <w:rPr>
          <w:spacing w:val="-1"/>
          <w:w w:val="105"/>
          <w:lang w:val="el-GR"/>
        </w:rPr>
        <w:t>ποιοτικών</w:t>
      </w:r>
      <w:r w:rsidRPr="00D0445A">
        <w:rPr>
          <w:spacing w:val="-15"/>
          <w:w w:val="105"/>
          <w:lang w:val="el-GR"/>
        </w:rPr>
        <w:t xml:space="preserve"> </w:t>
      </w:r>
      <w:r w:rsidRPr="00D0445A">
        <w:rPr>
          <w:spacing w:val="-1"/>
          <w:w w:val="105"/>
          <w:lang w:val="el-GR"/>
        </w:rPr>
        <w:t>κριτηρίων</w:t>
      </w:r>
      <w:r w:rsidRPr="00D0445A">
        <w:rPr>
          <w:spacing w:val="-14"/>
          <w:w w:val="105"/>
          <w:lang w:val="el-GR"/>
        </w:rPr>
        <w:t xml:space="preserve"> </w:t>
      </w:r>
      <w:r w:rsidRPr="00D0445A">
        <w:rPr>
          <w:spacing w:val="-3"/>
          <w:w w:val="105"/>
          <w:lang w:val="el-GR"/>
        </w:rPr>
        <w:t>(σταθερή</w:t>
      </w:r>
      <w:r w:rsidRPr="00D0445A">
        <w:rPr>
          <w:spacing w:val="-15"/>
          <w:w w:val="105"/>
          <w:lang w:val="el-GR"/>
        </w:rPr>
        <w:t xml:space="preserve"> </w:t>
      </w:r>
      <w:r w:rsidRPr="00D0445A">
        <w:rPr>
          <w:spacing w:val="-1"/>
          <w:w w:val="105"/>
          <w:lang w:val="el-GR"/>
        </w:rPr>
        <w:t>τιμή).</w:t>
      </w:r>
    </w:p>
    <w:p w:rsidR="000C253F" w:rsidRPr="00D0445A" w:rsidRDefault="00D0445A">
      <w:pPr>
        <w:pStyle w:val="a4"/>
        <w:spacing w:before="110" w:line="245" w:lineRule="auto"/>
        <w:ind w:right="112"/>
        <w:jc w:val="both"/>
        <w:rPr>
          <w:lang w:val="el-GR"/>
        </w:rPr>
      </w:pPr>
      <w:r w:rsidRPr="00D0445A">
        <w:rPr>
          <w:w w:val="105"/>
          <w:lang w:val="el-GR"/>
        </w:rPr>
        <w:t>Για</w:t>
      </w:r>
      <w:r w:rsidRPr="00D0445A">
        <w:rPr>
          <w:spacing w:val="47"/>
          <w:w w:val="105"/>
          <w:lang w:val="el-GR"/>
        </w:rPr>
        <w:t xml:space="preserve"> </w:t>
      </w:r>
      <w:r w:rsidRPr="00D0445A">
        <w:rPr>
          <w:w w:val="105"/>
          <w:lang w:val="el-GR"/>
        </w:rPr>
        <w:t>την</w:t>
      </w:r>
      <w:r w:rsidRPr="00D0445A">
        <w:rPr>
          <w:spacing w:val="49"/>
          <w:w w:val="105"/>
          <w:lang w:val="el-GR"/>
        </w:rPr>
        <w:t xml:space="preserve"> </w:t>
      </w:r>
      <w:r w:rsidRPr="00D0445A">
        <w:rPr>
          <w:spacing w:val="-1"/>
          <w:w w:val="105"/>
          <w:lang w:val="el-GR"/>
        </w:rPr>
        <w:t>επιλογή</w:t>
      </w:r>
      <w:r w:rsidRPr="00D0445A">
        <w:rPr>
          <w:spacing w:val="49"/>
          <w:w w:val="105"/>
          <w:lang w:val="el-GR"/>
        </w:rPr>
        <w:t xml:space="preserve"> </w:t>
      </w:r>
      <w:r w:rsidRPr="00D0445A">
        <w:rPr>
          <w:spacing w:val="-1"/>
          <w:w w:val="105"/>
          <w:lang w:val="el-GR"/>
        </w:rPr>
        <w:t>της</w:t>
      </w:r>
      <w:r w:rsidRPr="00D0445A">
        <w:rPr>
          <w:spacing w:val="48"/>
          <w:w w:val="105"/>
          <w:lang w:val="el-GR"/>
        </w:rPr>
        <w:t xml:space="preserve"> </w:t>
      </w:r>
      <w:r w:rsidRPr="00D0445A">
        <w:rPr>
          <w:spacing w:val="-3"/>
          <w:w w:val="105"/>
          <w:lang w:val="el-GR"/>
        </w:rPr>
        <w:t>πλέον</w:t>
      </w:r>
      <w:r w:rsidRPr="00D0445A">
        <w:rPr>
          <w:spacing w:val="51"/>
          <w:w w:val="105"/>
          <w:lang w:val="el-GR"/>
        </w:rPr>
        <w:t xml:space="preserve"> </w:t>
      </w:r>
      <w:r w:rsidRPr="00D0445A">
        <w:rPr>
          <w:spacing w:val="-1"/>
          <w:w w:val="105"/>
          <w:lang w:val="el-GR"/>
        </w:rPr>
        <w:t>συμφέρουσας</w:t>
      </w:r>
      <w:r w:rsidRPr="00D0445A">
        <w:rPr>
          <w:spacing w:val="48"/>
          <w:w w:val="105"/>
          <w:lang w:val="el-GR"/>
        </w:rPr>
        <w:t xml:space="preserve"> </w:t>
      </w:r>
      <w:r w:rsidRPr="00D0445A">
        <w:rPr>
          <w:spacing w:val="-1"/>
          <w:w w:val="105"/>
          <w:lang w:val="el-GR"/>
        </w:rPr>
        <w:t>προσφοράς</w:t>
      </w:r>
      <w:r w:rsidRPr="00D0445A">
        <w:rPr>
          <w:spacing w:val="49"/>
          <w:w w:val="105"/>
          <w:lang w:val="el-GR"/>
        </w:rPr>
        <w:t xml:space="preserve"> </w:t>
      </w:r>
      <w:r w:rsidRPr="00D0445A">
        <w:rPr>
          <w:spacing w:val="-1"/>
          <w:w w:val="105"/>
          <w:lang w:val="el-GR"/>
        </w:rPr>
        <w:t>αποκλειστικά</w:t>
      </w:r>
      <w:r w:rsidRPr="00D0445A">
        <w:rPr>
          <w:spacing w:val="49"/>
          <w:w w:val="105"/>
          <w:lang w:val="el-GR"/>
        </w:rPr>
        <w:t xml:space="preserve"> </w:t>
      </w:r>
      <w:r w:rsidRPr="00D0445A">
        <w:rPr>
          <w:w w:val="105"/>
          <w:lang w:val="el-GR"/>
        </w:rPr>
        <w:t>και</w:t>
      </w:r>
      <w:r w:rsidRPr="00D0445A">
        <w:rPr>
          <w:spacing w:val="48"/>
          <w:w w:val="105"/>
          <w:lang w:val="el-GR"/>
        </w:rPr>
        <w:t xml:space="preserve"> </w:t>
      </w:r>
      <w:r w:rsidRPr="00D0445A">
        <w:rPr>
          <w:w w:val="105"/>
          <w:lang w:val="el-GR"/>
        </w:rPr>
        <w:t>μόνο</w:t>
      </w:r>
      <w:r w:rsidRPr="00D0445A">
        <w:rPr>
          <w:spacing w:val="49"/>
          <w:w w:val="105"/>
          <w:lang w:val="el-GR"/>
        </w:rPr>
        <w:t xml:space="preserve"> </w:t>
      </w:r>
      <w:r w:rsidRPr="00D0445A">
        <w:rPr>
          <w:spacing w:val="-1"/>
          <w:w w:val="105"/>
          <w:lang w:val="el-GR"/>
        </w:rPr>
        <w:t>βάσει</w:t>
      </w:r>
      <w:r w:rsidRPr="00D0445A">
        <w:rPr>
          <w:spacing w:val="49"/>
          <w:w w:val="105"/>
          <w:lang w:val="el-GR"/>
        </w:rPr>
        <w:t xml:space="preserve"> </w:t>
      </w:r>
      <w:r w:rsidRPr="00D0445A">
        <w:rPr>
          <w:spacing w:val="-1"/>
          <w:w w:val="105"/>
          <w:lang w:val="el-GR"/>
        </w:rPr>
        <w:t>ποιοτικών</w:t>
      </w:r>
      <w:r w:rsidRPr="00D0445A">
        <w:rPr>
          <w:spacing w:val="55"/>
          <w:w w:val="103"/>
          <w:lang w:val="el-GR"/>
        </w:rPr>
        <w:t xml:space="preserve"> </w:t>
      </w:r>
      <w:r w:rsidRPr="00D0445A">
        <w:rPr>
          <w:spacing w:val="-1"/>
          <w:w w:val="105"/>
          <w:lang w:val="el-GR"/>
        </w:rPr>
        <w:t>κριτηρίων,</w:t>
      </w:r>
      <w:r w:rsidRPr="00D0445A">
        <w:rPr>
          <w:spacing w:val="-12"/>
          <w:w w:val="105"/>
          <w:lang w:val="el-GR"/>
        </w:rPr>
        <w:t xml:space="preserve"> </w:t>
      </w:r>
      <w:r w:rsidRPr="00D0445A">
        <w:rPr>
          <w:w w:val="105"/>
          <w:lang w:val="el-GR"/>
        </w:rPr>
        <w:t>η</w:t>
      </w:r>
      <w:r w:rsidRPr="00D0445A">
        <w:rPr>
          <w:spacing w:val="-13"/>
          <w:w w:val="105"/>
          <w:lang w:val="el-GR"/>
        </w:rPr>
        <w:t xml:space="preserve"> </w:t>
      </w:r>
      <w:r w:rsidRPr="00D0445A">
        <w:rPr>
          <w:spacing w:val="-1"/>
          <w:w w:val="105"/>
          <w:lang w:val="el-GR"/>
        </w:rPr>
        <w:t>αρμόδια</w:t>
      </w:r>
      <w:r w:rsidRPr="00D0445A">
        <w:rPr>
          <w:spacing w:val="-11"/>
          <w:w w:val="105"/>
          <w:lang w:val="el-GR"/>
        </w:rPr>
        <w:t xml:space="preserve"> </w:t>
      </w:r>
      <w:r w:rsidRPr="00D0445A">
        <w:rPr>
          <w:spacing w:val="-3"/>
          <w:w w:val="105"/>
          <w:lang w:val="el-GR"/>
        </w:rPr>
        <w:t>Επιτροπή</w:t>
      </w:r>
      <w:r w:rsidRPr="00D0445A">
        <w:rPr>
          <w:spacing w:val="-13"/>
          <w:w w:val="105"/>
          <w:lang w:val="el-GR"/>
        </w:rPr>
        <w:t xml:space="preserve"> </w:t>
      </w:r>
      <w:r w:rsidRPr="00D0445A">
        <w:rPr>
          <w:w w:val="105"/>
          <w:lang w:val="el-GR"/>
        </w:rPr>
        <w:t>θα</w:t>
      </w:r>
      <w:r w:rsidRPr="00D0445A">
        <w:rPr>
          <w:spacing w:val="-13"/>
          <w:w w:val="105"/>
          <w:lang w:val="el-GR"/>
        </w:rPr>
        <w:t xml:space="preserve"> </w:t>
      </w:r>
      <w:r w:rsidRPr="00D0445A">
        <w:rPr>
          <w:spacing w:val="-1"/>
          <w:w w:val="105"/>
          <w:lang w:val="el-GR"/>
        </w:rPr>
        <w:t>προβεί</w:t>
      </w:r>
      <w:r w:rsidRPr="00D0445A">
        <w:rPr>
          <w:spacing w:val="-12"/>
          <w:w w:val="105"/>
          <w:lang w:val="el-GR"/>
        </w:rPr>
        <w:t xml:space="preserve"> </w:t>
      </w:r>
      <w:r w:rsidRPr="00D0445A">
        <w:rPr>
          <w:w w:val="105"/>
          <w:lang w:val="el-GR"/>
        </w:rPr>
        <w:t>στα</w:t>
      </w:r>
      <w:r w:rsidRPr="00D0445A">
        <w:rPr>
          <w:spacing w:val="-13"/>
          <w:w w:val="105"/>
          <w:lang w:val="el-GR"/>
        </w:rPr>
        <w:t xml:space="preserve"> </w:t>
      </w:r>
      <w:r w:rsidRPr="00D0445A">
        <w:rPr>
          <w:spacing w:val="-1"/>
          <w:w w:val="105"/>
          <w:lang w:val="el-GR"/>
        </w:rPr>
        <w:t>παρακάτω:</w:t>
      </w:r>
    </w:p>
    <w:p w:rsidR="000C253F" w:rsidRPr="00D0445A" w:rsidRDefault="00D0445A">
      <w:pPr>
        <w:pStyle w:val="a4"/>
        <w:numPr>
          <w:ilvl w:val="0"/>
          <w:numId w:val="18"/>
        </w:numPr>
        <w:tabs>
          <w:tab w:val="left" w:pos="463"/>
        </w:tabs>
        <w:spacing w:before="117" w:line="248" w:lineRule="auto"/>
        <w:ind w:right="116" w:hanging="338"/>
        <w:rPr>
          <w:lang w:val="el-GR"/>
        </w:rPr>
      </w:pPr>
      <w:r w:rsidRPr="00D0445A">
        <w:rPr>
          <w:spacing w:val="-1"/>
          <w:w w:val="105"/>
          <w:lang w:val="el-GR"/>
        </w:rPr>
        <w:t>Αξιολόγηση</w:t>
      </w:r>
      <w:r w:rsidRPr="00D0445A">
        <w:rPr>
          <w:spacing w:val="-30"/>
          <w:w w:val="105"/>
          <w:lang w:val="el-GR"/>
        </w:rPr>
        <w:t xml:space="preserve"> </w:t>
      </w:r>
      <w:r w:rsidRPr="00D0445A">
        <w:rPr>
          <w:spacing w:val="-1"/>
          <w:w w:val="105"/>
          <w:lang w:val="el-GR"/>
        </w:rPr>
        <w:t>των</w:t>
      </w:r>
      <w:r w:rsidRPr="00D0445A">
        <w:rPr>
          <w:spacing w:val="-29"/>
          <w:w w:val="105"/>
          <w:lang w:val="el-GR"/>
        </w:rPr>
        <w:t xml:space="preserve"> </w:t>
      </w:r>
      <w:r w:rsidRPr="00D0445A">
        <w:rPr>
          <w:spacing w:val="-1"/>
          <w:w w:val="105"/>
          <w:lang w:val="el-GR"/>
        </w:rPr>
        <w:t>τεχνικών</w:t>
      </w:r>
      <w:r w:rsidRPr="00D0445A">
        <w:rPr>
          <w:spacing w:val="-29"/>
          <w:w w:val="105"/>
          <w:lang w:val="el-GR"/>
        </w:rPr>
        <w:t xml:space="preserve"> </w:t>
      </w:r>
      <w:r w:rsidRPr="00D0445A">
        <w:rPr>
          <w:spacing w:val="-1"/>
          <w:w w:val="105"/>
          <w:lang w:val="el-GR"/>
        </w:rPr>
        <w:t>προσφορών</w:t>
      </w:r>
      <w:r w:rsidRPr="00D0445A">
        <w:rPr>
          <w:spacing w:val="-29"/>
          <w:w w:val="105"/>
          <w:lang w:val="el-GR"/>
        </w:rPr>
        <w:t xml:space="preserve"> </w:t>
      </w:r>
      <w:r w:rsidRPr="00D0445A">
        <w:rPr>
          <w:spacing w:val="-1"/>
          <w:w w:val="105"/>
          <w:lang w:val="el-GR"/>
        </w:rPr>
        <w:t>(εφόσον</w:t>
      </w:r>
      <w:r w:rsidRPr="00D0445A">
        <w:rPr>
          <w:spacing w:val="-29"/>
          <w:w w:val="105"/>
          <w:lang w:val="el-GR"/>
        </w:rPr>
        <w:t xml:space="preserve"> </w:t>
      </w:r>
      <w:r w:rsidRPr="00D0445A">
        <w:rPr>
          <w:spacing w:val="-1"/>
          <w:w w:val="105"/>
          <w:lang w:val="el-GR"/>
        </w:rPr>
        <w:t>πληρούνται</w:t>
      </w:r>
      <w:r w:rsidRPr="00D0445A">
        <w:rPr>
          <w:spacing w:val="-31"/>
          <w:w w:val="105"/>
          <w:lang w:val="el-GR"/>
        </w:rPr>
        <w:t xml:space="preserve"> </w:t>
      </w:r>
      <w:r w:rsidRPr="00D0445A">
        <w:rPr>
          <w:w w:val="105"/>
          <w:lang w:val="el-GR"/>
        </w:rPr>
        <w:t>οι</w:t>
      </w:r>
      <w:r w:rsidRPr="00D0445A">
        <w:rPr>
          <w:spacing w:val="-28"/>
          <w:w w:val="105"/>
          <w:lang w:val="el-GR"/>
        </w:rPr>
        <w:t xml:space="preserve"> </w:t>
      </w:r>
      <w:r w:rsidRPr="00D0445A">
        <w:rPr>
          <w:spacing w:val="-1"/>
          <w:w w:val="105"/>
          <w:lang w:val="el-GR"/>
        </w:rPr>
        <w:t>απαιτήσεις</w:t>
      </w:r>
      <w:r w:rsidRPr="00D0445A">
        <w:rPr>
          <w:spacing w:val="-31"/>
          <w:w w:val="105"/>
          <w:lang w:val="el-GR"/>
        </w:rPr>
        <w:t xml:space="preserve"> </w:t>
      </w:r>
      <w:r w:rsidRPr="00D0445A">
        <w:rPr>
          <w:spacing w:val="-1"/>
          <w:w w:val="105"/>
          <w:lang w:val="el-GR"/>
        </w:rPr>
        <w:t>των</w:t>
      </w:r>
      <w:r w:rsidRPr="00D0445A">
        <w:rPr>
          <w:spacing w:val="-30"/>
          <w:w w:val="105"/>
          <w:lang w:val="el-GR"/>
        </w:rPr>
        <w:t xml:space="preserve"> </w:t>
      </w:r>
      <w:r w:rsidRPr="00D0445A">
        <w:rPr>
          <w:spacing w:val="-1"/>
          <w:w w:val="105"/>
          <w:lang w:val="el-GR"/>
        </w:rPr>
        <w:t>παραγράφων</w:t>
      </w:r>
      <w:r w:rsidRPr="00D0445A">
        <w:rPr>
          <w:spacing w:val="-29"/>
          <w:w w:val="105"/>
          <w:lang w:val="el-GR"/>
        </w:rPr>
        <w:t xml:space="preserve"> </w:t>
      </w:r>
      <w:r w:rsidRPr="00D0445A">
        <w:rPr>
          <w:spacing w:val="-1"/>
          <w:w w:val="105"/>
          <w:lang w:val="el-GR"/>
        </w:rPr>
        <w:t>Β.2.3</w:t>
      </w:r>
      <w:r w:rsidRPr="00D0445A">
        <w:rPr>
          <w:spacing w:val="39"/>
          <w:w w:val="103"/>
          <w:lang w:val="el-GR"/>
        </w:rPr>
        <w:t xml:space="preserve"> </w:t>
      </w:r>
      <w:r w:rsidRPr="00D0445A">
        <w:rPr>
          <w:spacing w:val="-1"/>
          <w:w w:val="105"/>
          <w:lang w:val="el-GR"/>
        </w:rPr>
        <w:t>της</w:t>
      </w:r>
      <w:r w:rsidRPr="00D0445A">
        <w:rPr>
          <w:spacing w:val="-15"/>
          <w:w w:val="105"/>
          <w:lang w:val="el-GR"/>
        </w:rPr>
        <w:t xml:space="preserve"> </w:t>
      </w:r>
      <w:r w:rsidRPr="00D0445A">
        <w:rPr>
          <w:spacing w:val="-1"/>
          <w:w w:val="105"/>
          <w:lang w:val="el-GR"/>
        </w:rPr>
        <w:t>Διακήρυξης</w:t>
      </w:r>
      <w:r w:rsidRPr="00D0445A">
        <w:rPr>
          <w:spacing w:val="-15"/>
          <w:w w:val="105"/>
          <w:lang w:val="el-GR"/>
        </w:rPr>
        <w:t xml:space="preserve"> </w:t>
      </w:r>
      <w:r w:rsidRPr="00D0445A">
        <w:rPr>
          <w:w w:val="105"/>
          <w:lang w:val="el-GR"/>
        </w:rPr>
        <w:t>και</w:t>
      </w:r>
      <w:r w:rsidRPr="00D0445A">
        <w:rPr>
          <w:spacing w:val="-13"/>
          <w:w w:val="105"/>
          <w:lang w:val="el-GR"/>
        </w:rPr>
        <w:t xml:space="preserve"> </w:t>
      </w:r>
      <w:r>
        <w:rPr>
          <w:spacing w:val="-1"/>
          <w:w w:val="105"/>
        </w:rPr>
        <w:t>C</w:t>
      </w:r>
      <w:r w:rsidRPr="00D0445A">
        <w:rPr>
          <w:spacing w:val="-1"/>
          <w:w w:val="105"/>
          <w:lang w:val="el-GR"/>
        </w:rPr>
        <w:t>.3</w:t>
      </w:r>
      <w:r w:rsidRPr="00D0445A">
        <w:rPr>
          <w:spacing w:val="-14"/>
          <w:w w:val="105"/>
          <w:lang w:val="el-GR"/>
        </w:rPr>
        <w:t xml:space="preserve"> </w:t>
      </w:r>
      <w:r w:rsidRPr="00D0445A">
        <w:rPr>
          <w:spacing w:val="-1"/>
          <w:w w:val="105"/>
          <w:lang w:val="el-GR"/>
        </w:rPr>
        <w:t>της</w:t>
      </w:r>
      <w:r w:rsidRPr="00D0445A">
        <w:rPr>
          <w:spacing w:val="-15"/>
          <w:w w:val="105"/>
          <w:lang w:val="el-GR"/>
        </w:rPr>
        <w:t xml:space="preserve"> </w:t>
      </w:r>
      <w:r w:rsidRPr="00D0445A">
        <w:rPr>
          <w:spacing w:val="-1"/>
          <w:w w:val="105"/>
          <w:lang w:val="el-GR"/>
        </w:rPr>
        <w:t>διακήρυξης)</w:t>
      </w:r>
    </w:p>
    <w:p w:rsidR="000C253F" w:rsidRPr="00D0445A" w:rsidRDefault="00D0445A">
      <w:pPr>
        <w:pStyle w:val="a4"/>
        <w:numPr>
          <w:ilvl w:val="0"/>
          <w:numId w:val="18"/>
        </w:numPr>
        <w:tabs>
          <w:tab w:val="left" w:pos="463"/>
        </w:tabs>
        <w:spacing w:before="110" w:line="250" w:lineRule="auto"/>
        <w:ind w:right="116" w:hanging="338"/>
        <w:rPr>
          <w:lang w:val="el-GR"/>
        </w:rPr>
      </w:pPr>
      <w:r w:rsidRPr="00D0445A">
        <w:rPr>
          <w:spacing w:val="-1"/>
          <w:w w:val="105"/>
          <w:lang w:val="el-GR"/>
        </w:rPr>
        <w:t>Αξιολόγηση</w:t>
      </w:r>
      <w:r w:rsidRPr="00D0445A">
        <w:rPr>
          <w:spacing w:val="56"/>
          <w:w w:val="105"/>
          <w:lang w:val="el-GR"/>
        </w:rPr>
        <w:t xml:space="preserve"> </w:t>
      </w:r>
      <w:r w:rsidRPr="00D0445A">
        <w:rPr>
          <w:spacing w:val="-1"/>
          <w:w w:val="105"/>
          <w:lang w:val="el-GR"/>
        </w:rPr>
        <w:t>των</w:t>
      </w:r>
      <w:r w:rsidRPr="00D0445A">
        <w:rPr>
          <w:spacing w:val="56"/>
          <w:w w:val="105"/>
          <w:lang w:val="el-GR"/>
        </w:rPr>
        <w:t xml:space="preserve"> </w:t>
      </w:r>
      <w:r w:rsidRPr="00D0445A">
        <w:rPr>
          <w:spacing w:val="-1"/>
          <w:w w:val="105"/>
          <w:lang w:val="el-GR"/>
        </w:rPr>
        <w:t>οικονομικών</w:t>
      </w:r>
      <w:r w:rsidRPr="00D0445A">
        <w:rPr>
          <w:spacing w:val="57"/>
          <w:w w:val="105"/>
          <w:lang w:val="el-GR"/>
        </w:rPr>
        <w:t xml:space="preserve"> </w:t>
      </w:r>
      <w:r w:rsidRPr="00D0445A">
        <w:rPr>
          <w:spacing w:val="-1"/>
          <w:w w:val="105"/>
          <w:lang w:val="el-GR"/>
        </w:rPr>
        <w:t>προσφορών</w:t>
      </w:r>
      <w:r w:rsidRPr="00D0445A">
        <w:rPr>
          <w:spacing w:val="59"/>
          <w:w w:val="105"/>
          <w:lang w:val="el-GR"/>
        </w:rPr>
        <w:t xml:space="preserve"> </w:t>
      </w:r>
      <w:r w:rsidRPr="00D0445A">
        <w:rPr>
          <w:w w:val="105"/>
          <w:lang w:val="el-GR"/>
        </w:rPr>
        <w:t>για</w:t>
      </w:r>
      <w:r w:rsidRPr="00D0445A">
        <w:rPr>
          <w:spacing w:val="55"/>
          <w:w w:val="105"/>
          <w:lang w:val="el-GR"/>
        </w:rPr>
        <w:t xml:space="preserve"> </w:t>
      </w:r>
      <w:r w:rsidRPr="00D0445A">
        <w:rPr>
          <w:spacing w:val="-3"/>
          <w:w w:val="105"/>
          <w:lang w:val="el-GR"/>
        </w:rPr>
        <w:t>όσες</w:t>
      </w:r>
      <w:r w:rsidRPr="00D0445A">
        <w:rPr>
          <w:spacing w:val="57"/>
          <w:w w:val="105"/>
          <w:lang w:val="el-GR"/>
        </w:rPr>
        <w:t xml:space="preserve"> </w:t>
      </w:r>
      <w:r w:rsidRPr="00D0445A">
        <w:rPr>
          <w:spacing w:val="-1"/>
          <w:w w:val="105"/>
          <w:lang w:val="el-GR"/>
        </w:rPr>
        <w:t>προσφορές</w:t>
      </w:r>
      <w:r w:rsidRPr="00D0445A">
        <w:rPr>
          <w:spacing w:val="57"/>
          <w:w w:val="105"/>
          <w:lang w:val="el-GR"/>
        </w:rPr>
        <w:t xml:space="preserve"> </w:t>
      </w:r>
      <w:r w:rsidRPr="00D0445A">
        <w:rPr>
          <w:spacing w:val="-3"/>
          <w:w w:val="105"/>
          <w:lang w:val="el-GR"/>
        </w:rPr>
        <w:t>δεν</w:t>
      </w:r>
      <w:r w:rsidRPr="00D0445A">
        <w:rPr>
          <w:spacing w:val="60"/>
          <w:w w:val="105"/>
          <w:lang w:val="el-GR"/>
        </w:rPr>
        <w:t xml:space="preserve"> </w:t>
      </w:r>
      <w:r w:rsidRPr="00D0445A">
        <w:rPr>
          <w:spacing w:val="-1"/>
          <w:w w:val="105"/>
          <w:lang w:val="el-GR"/>
        </w:rPr>
        <w:t>έχουν</w:t>
      </w:r>
      <w:r w:rsidRPr="00D0445A">
        <w:rPr>
          <w:spacing w:val="57"/>
          <w:w w:val="105"/>
          <w:lang w:val="el-GR"/>
        </w:rPr>
        <w:t xml:space="preserve"> </w:t>
      </w:r>
      <w:r w:rsidRPr="00D0445A">
        <w:rPr>
          <w:spacing w:val="-1"/>
          <w:w w:val="105"/>
          <w:lang w:val="el-GR"/>
        </w:rPr>
        <w:t>απορριφθεί</w:t>
      </w:r>
      <w:r w:rsidRPr="00D0445A">
        <w:rPr>
          <w:spacing w:val="58"/>
          <w:w w:val="105"/>
          <w:lang w:val="el-GR"/>
        </w:rPr>
        <w:t xml:space="preserve"> </w:t>
      </w:r>
      <w:r w:rsidRPr="00D0445A">
        <w:rPr>
          <w:spacing w:val="-1"/>
          <w:w w:val="105"/>
          <w:lang w:val="el-GR"/>
        </w:rPr>
        <w:t>σε</w:t>
      </w:r>
      <w:r w:rsidRPr="00D0445A">
        <w:rPr>
          <w:spacing w:val="49"/>
          <w:w w:val="103"/>
          <w:lang w:val="el-GR"/>
        </w:rPr>
        <w:t xml:space="preserve"> </w:t>
      </w:r>
      <w:r w:rsidRPr="00D0445A">
        <w:rPr>
          <w:spacing w:val="-1"/>
          <w:w w:val="105"/>
          <w:lang w:val="el-GR"/>
        </w:rPr>
        <w:t>προηγούμενο</w:t>
      </w:r>
      <w:r w:rsidRPr="00D0445A">
        <w:rPr>
          <w:spacing w:val="-20"/>
          <w:w w:val="105"/>
          <w:lang w:val="el-GR"/>
        </w:rPr>
        <w:t xml:space="preserve"> </w:t>
      </w:r>
      <w:r w:rsidRPr="00D0445A">
        <w:rPr>
          <w:spacing w:val="-1"/>
          <w:w w:val="105"/>
          <w:lang w:val="el-GR"/>
        </w:rPr>
        <w:t>στάδιο</w:t>
      </w:r>
      <w:r w:rsidRPr="00D0445A">
        <w:rPr>
          <w:spacing w:val="-22"/>
          <w:w w:val="105"/>
          <w:lang w:val="el-GR"/>
        </w:rPr>
        <w:t xml:space="preserve"> </w:t>
      </w:r>
      <w:r w:rsidRPr="00D0445A">
        <w:rPr>
          <w:spacing w:val="-1"/>
          <w:w w:val="105"/>
          <w:lang w:val="el-GR"/>
        </w:rPr>
        <w:t>της</w:t>
      </w:r>
      <w:r w:rsidRPr="00D0445A">
        <w:rPr>
          <w:spacing w:val="-23"/>
          <w:w w:val="105"/>
          <w:lang w:val="el-GR"/>
        </w:rPr>
        <w:t xml:space="preserve"> </w:t>
      </w:r>
      <w:r w:rsidRPr="00D0445A">
        <w:rPr>
          <w:spacing w:val="-1"/>
          <w:w w:val="105"/>
          <w:lang w:val="el-GR"/>
        </w:rPr>
        <w:t>αξιολόγησης</w:t>
      </w:r>
    </w:p>
    <w:p w:rsidR="000C253F" w:rsidRPr="00D0445A" w:rsidRDefault="00D0445A">
      <w:pPr>
        <w:pStyle w:val="a4"/>
        <w:numPr>
          <w:ilvl w:val="0"/>
          <w:numId w:val="18"/>
        </w:numPr>
        <w:tabs>
          <w:tab w:val="left" w:pos="463"/>
        </w:tabs>
        <w:spacing w:before="110" w:line="248" w:lineRule="auto"/>
        <w:ind w:right="116" w:hanging="338"/>
        <w:rPr>
          <w:lang w:val="el-GR"/>
        </w:rPr>
      </w:pPr>
      <w:r w:rsidRPr="00D0445A">
        <w:rPr>
          <w:spacing w:val="-1"/>
          <w:w w:val="105"/>
          <w:lang w:val="el-GR"/>
        </w:rPr>
        <w:t>Κατάταξη</w:t>
      </w:r>
      <w:r w:rsidRPr="00D0445A">
        <w:rPr>
          <w:spacing w:val="50"/>
          <w:w w:val="105"/>
          <w:lang w:val="el-GR"/>
        </w:rPr>
        <w:t xml:space="preserve"> </w:t>
      </w:r>
      <w:r w:rsidRPr="00D0445A">
        <w:rPr>
          <w:spacing w:val="-1"/>
          <w:w w:val="105"/>
          <w:lang w:val="el-GR"/>
        </w:rPr>
        <w:t>των</w:t>
      </w:r>
      <w:r w:rsidRPr="00D0445A">
        <w:rPr>
          <w:spacing w:val="51"/>
          <w:w w:val="105"/>
          <w:lang w:val="el-GR"/>
        </w:rPr>
        <w:t xml:space="preserve"> </w:t>
      </w:r>
      <w:r w:rsidRPr="00D0445A">
        <w:rPr>
          <w:spacing w:val="-1"/>
          <w:w w:val="105"/>
          <w:lang w:val="el-GR"/>
        </w:rPr>
        <w:t>προσφορών</w:t>
      </w:r>
      <w:r w:rsidRPr="00D0445A">
        <w:rPr>
          <w:spacing w:val="52"/>
          <w:w w:val="105"/>
          <w:lang w:val="el-GR"/>
        </w:rPr>
        <w:t xml:space="preserve"> </w:t>
      </w:r>
      <w:r w:rsidRPr="00D0445A">
        <w:rPr>
          <w:w w:val="105"/>
          <w:lang w:val="el-GR"/>
        </w:rPr>
        <w:t>κατά</w:t>
      </w:r>
      <w:r w:rsidRPr="00D0445A">
        <w:rPr>
          <w:spacing w:val="51"/>
          <w:w w:val="105"/>
          <w:lang w:val="el-GR"/>
        </w:rPr>
        <w:t xml:space="preserve"> </w:t>
      </w:r>
      <w:r w:rsidRPr="00D0445A">
        <w:rPr>
          <w:spacing w:val="-1"/>
          <w:w w:val="105"/>
          <w:lang w:val="el-GR"/>
        </w:rPr>
        <w:t>φθίνουσα</w:t>
      </w:r>
      <w:r w:rsidRPr="00D0445A">
        <w:rPr>
          <w:spacing w:val="51"/>
          <w:w w:val="105"/>
          <w:lang w:val="el-GR"/>
        </w:rPr>
        <w:t xml:space="preserve"> </w:t>
      </w:r>
      <w:r w:rsidRPr="00D0445A">
        <w:rPr>
          <w:spacing w:val="-1"/>
          <w:w w:val="105"/>
          <w:lang w:val="el-GR"/>
        </w:rPr>
        <w:t>σειρά</w:t>
      </w:r>
      <w:r w:rsidRPr="00D0445A">
        <w:rPr>
          <w:spacing w:val="50"/>
          <w:w w:val="105"/>
          <w:lang w:val="el-GR"/>
        </w:rPr>
        <w:t xml:space="preserve"> </w:t>
      </w:r>
      <w:r w:rsidRPr="00D0445A">
        <w:rPr>
          <w:w w:val="105"/>
          <w:lang w:val="el-GR"/>
        </w:rPr>
        <w:t>με</w:t>
      </w:r>
      <w:r w:rsidRPr="00D0445A">
        <w:rPr>
          <w:spacing w:val="50"/>
          <w:w w:val="105"/>
          <w:lang w:val="el-GR"/>
        </w:rPr>
        <w:t xml:space="preserve"> </w:t>
      </w:r>
      <w:r w:rsidRPr="00D0445A">
        <w:rPr>
          <w:spacing w:val="-1"/>
          <w:w w:val="105"/>
          <w:lang w:val="el-GR"/>
        </w:rPr>
        <w:t>βάση</w:t>
      </w:r>
      <w:r w:rsidRPr="00D0445A">
        <w:rPr>
          <w:spacing w:val="48"/>
          <w:w w:val="105"/>
          <w:lang w:val="el-GR"/>
        </w:rPr>
        <w:t xml:space="preserve"> </w:t>
      </w:r>
      <w:r w:rsidRPr="00D0445A">
        <w:rPr>
          <w:spacing w:val="-1"/>
          <w:w w:val="105"/>
          <w:lang w:val="el-GR"/>
        </w:rPr>
        <w:t>την</w:t>
      </w:r>
      <w:r w:rsidRPr="00D0445A">
        <w:rPr>
          <w:spacing w:val="53"/>
          <w:w w:val="105"/>
          <w:lang w:val="el-GR"/>
        </w:rPr>
        <w:t xml:space="preserve"> </w:t>
      </w:r>
      <w:r w:rsidRPr="00D0445A">
        <w:rPr>
          <w:w w:val="105"/>
          <w:lang w:val="el-GR"/>
        </w:rPr>
        <w:t>βαθμολογία</w:t>
      </w:r>
      <w:r w:rsidRPr="00D0445A">
        <w:rPr>
          <w:spacing w:val="50"/>
          <w:w w:val="105"/>
          <w:lang w:val="el-GR"/>
        </w:rPr>
        <w:t xml:space="preserve"> </w:t>
      </w:r>
      <w:r w:rsidRPr="00D0445A">
        <w:rPr>
          <w:spacing w:val="-1"/>
          <w:w w:val="105"/>
          <w:lang w:val="el-GR"/>
        </w:rPr>
        <w:t>των</w:t>
      </w:r>
      <w:r w:rsidRPr="00D0445A">
        <w:rPr>
          <w:spacing w:val="53"/>
          <w:w w:val="105"/>
          <w:lang w:val="el-GR"/>
        </w:rPr>
        <w:t xml:space="preserve"> </w:t>
      </w:r>
      <w:r w:rsidRPr="00D0445A">
        <w:rPr>
          <w:spacing w:val="-1"/>
          <w:w w:val="105"/>
          <w:lang w:val="el-GR"/>
        </w:rPr>
        <w:t>τεχνικών</w:t>
      </w:r>
      <w:r w:rsidRPr="00D0445A">
        <w:rPr>
          <w:spacing w:val="37"/>
          <w:w w:val="103"/>
          <w:lang w:val="el-GR"/>
        </w:rPr>
        <w:t xml:space="preserve"> </w:t>
      </w:r>
      <w:r w:rsidRPr="00D0445A">
        <w:rPr>
          <w:spacing w:val="-1"/>
          <w:w w:val="105"/>
          <w:lang w:val="el-GR"/>
        </w:rPr>
        <w:t>προσφορών</w:t>
      </w:r>
      <w:r w:rsidRPr="00D0445A">
        <w:rPr>
          <w:spacing w:val="-19"/>
          <w:w w:val="105"/>
          <w:lang w:val="el-GR"/>
        </w:rPr>
        <w:t xml:space="preserve"> </w:t>
      </w:r>
      <w:r w:rsidRPr="00D0445A">
        <w:rPr>
          <w:w w:val="105"/>
          <w:lang w:val="el-GR"/>
        </w:rPr>
        <w:t>και</w:t>
      </w:r>
      <w:r w:rsidRPr="00D0445A">
        <w:rPr>
          <w:spacing w:val="-18"/>
          <w:w w:val="105"/>
          <w:lang w:val="el-GR"/>
        </w:rPr>
        <w:t xml:space="preserve"> </w:t>
      </w:r>
      <w:r w:rsidRPr="00D0445A">
        <w:rPr>
          <w:w w:val="105"/>
          <w:lang w:val="el-GR"/>
        </w:rPr>
        <w:t>μόνο</w:t>
      </w:r>
    </w:p>
    <w:p w:rsidR="000C253F" w:rsidRPr="00D0445A" w:rsidRDefault="00D0445A">
      <w:pPr>
        <w:pStyle w:val="a4"/>
        <w:numPr>
          <w:ilvl w:val="0"/>
          <w:numId w:val="18"/>
        </w:numPr>
        <w:tabs>
          <w:tab w:val="left" w:pos="463"/>
        </w:tabs>
        <w:spacing w:before="112"/>
        <w:ind w:hanging="338"/>
        <w:jc w:val="both"/>
        <w:rPr>
          <w:lang w:val="el-GR"/>
        </w:rPr>
      </w:pPr>
      <w:r w:rsidRPr="00D0445A">
        <w:rPr>
          <w:spacing w:val="-1"/>
          <w:w w:val="105"/>
          <w:lang w:val="el-GR"/>
        </w:rPr>
        <w:t>Επικρατέστερη</w:t>
      </w:r>
      <w:r w:rsidRPr="00D0445A">
        <w:rPr>
          <w:spacing w:val="-15"/>
          <w:w w:val="105"/>
          <w:lang w:val="el-GR"/>
        </w:rPr>
        <w:t xml:space="preserve"> </w:t>
      </w:r>
      <w:r w:rsidRPr="00D0445A">
        <w:rPr>
          <w:spacing w:val="-1"/>
          <w:w w:val="105"/>
          <w:lang w:val="el-GR"/>
        </w:rPr>
        <w:t>είναι</w:t>
      </w:r>
      <w:r w:rsidRPr="00D0445A">
        <w:rPr>
          <w:spacing w:val="-15"/>
          <w:w w:val="105"/>
          <w:lang w:val="el-GR"/>
        </w:rPr>
        <w:t xml:space="preserve"> </w:t>
      </w:r>
      <w:r w:rsidRPr="00D0445A">
        <w:rPr>
          <w:w w:val="105"/>
          <w:lang w:val="el-GR"/>
        </w:rPr>
        <w:t>η</w:t>
      </w:r>
      <w:r w:rsidRPr="00D0445A">
        <w:rPr>
          <w:spacing w:val="-15"/>
          <w:w w:val="105"/>
          <w:lang w:val="el-GR"/>
        </w:rPr>
        <w:t xml:space="preserve"> </w:t>
      </w:r>
      <w:r w:rsidRPr="00D0445A">
        <w:rPr>
          <w:spacing w:val="-3"/>
          <w:w w:val="105"/>
          <w:lang w:val="el-GR"/>
        </w:rPr>
        <w:t>Προσφορά</w:t>
      </w:r>
      <w:r w:rsidRPr="00D0445A">
        <w:rPr>
          <w:spacing w:val="-16"/>
          <w:w w:val="105"/>
          <w:lang w:val="el-GR"/>
        </w:rPr>
        <w:t xml:space="preserve"> </w:t>
      </w:r>
      <w:r w:rsidRPr="00D0445A">
        <w:rPr>
          <w:w w:val="105"/>
          <w:lang w:val="el-GR"/>
        </w:rPr>
        <w:t>με</w:t>
      </w:r>
      <w:r w:rsidRPr="00D0445A">
        <w:rPr>
          <w:spacing w:val="-16"/>
          <w:w w:val="105"/>
          <w:lang w:val="el-GR"/>
        </w:rPr>
        <w:t xml:space="preserve"> </w:t>
      </w:r>
      <w:r w:rsidRPr="00D0445A">
        <w:rPr>
          <w:spacing w:val="-1"/>
          <w:w w:val="105"/>
          <w:lang w:val="el-GR"/>
        </w:rPr>
        <w:t>την</w:t>
      </w:r>
      <w:r w:rsidRPr="00D0445A">
        <w:rPr>
          <w:spacing w:val="-15"/>
          <w:w w:val="105"/>
          <w:lang w:val="el-GR"/>
        </w:rPr>
        <w:t xml:space="preserve"> </w:t>
      </w:r>
      <w:r w:rsidRPr="00D0445A">
        <w:rPr>
          <w:spacing w:val="-1"/>
          <w:w w:val="105"/>
          <w:lang w:val="el-GR"/>
        </w:rPr>
        <w:t>υψηλότερη</w:t>
      </w:r>
      <w:r w:rsidRPr="00D0445A">
        <w:rPr>
          <w:spacing w:val="-15"/>
          <w:w w:val="105"/>
          <w:lang w:val="el-GR"/>
        </w:rPr>
        <w:t xml:space="preserve"> </w:t>
      </w:r>
      <w:r w:rsidRPr="00D0445A">
        <w:rPr>
          <w:spacing w:val="-1"/>
          <w:w w:val="105"/>
          <w:lang w:val="el-GR"/>
        </w:rPr>
        <w:t>βαθμολογία</w:t>
      </w:r>
      <w:r w:rsidRPr="00D0445A">
        <w:rPr>
          <w:spacing w:val="-16"/>
          <w:w w:val="105"/>
          <w:lang w:val="el-GR"/>
        </w:rPr>
        <w:t xml:space="preserve"> </w:t>
      </w:r>
      <w:r w:rsidRPr="00D0445A">
        <w:rPr>
          <w:spacing w:val="-1"/>
          <w:w w:val="105"/>
          <w:lang w:val="el-GR"/>
        </w:rPr>
        <w:t>τεχνικής</w:t>
      </w:r>
      <w:r w:rsidRPr="00D0445A">
        <w:rPr>
          <w:spacing w:val="-16"/>
          <w:w w:val="105"/>
          <w:lang w:val="el-GR"/>
        </w:rPr>
        <w:t xml:space="preserve"> </w:t>
      </w:r>
      <w:r w:rsidRPr="00D0445A">
        <w:rPr>
          <w:spacing w:val="-1"/>
          <w:w w:val="105"/>
          <w:lang w:val="el-GR"/>
        </w:rPr>
        <w:t>προσφοράς</w:t>
      </w:r>
    </w:p>
    <w:p w:rsidR="000C253F" w:rsidRPr="00D0445A" w:rsidRDefault="00D0445A">
      <w:pPr>
        <w:pStyle w:val="a4"/>
        <w:spacing w:before="118" w:line="248" w:lineRule="auto"/>
        <w:ind w:left="124" w:right="110"/>
        <w:jc w:val="both"/>
        <w:rPr>
          <w:lang w:val="el-GR"/>
        </w:rPr>
      </w:pPr>
      <w:r w:rsidRPr="00D0445A">
        <w:rPr>
          <w:spacing w:val="-1"/>
          <w:w w:val="105"/>
          <w:lang w:val="el-GR"/>
        </w:rPr>
        <w:t>Σε</w:t>
      </w:r>
      <w:r w:rsidRPr="00D0445A">
        <w:rPr>
          <w:spacing w:val="20"/>
          <w:w w:val="105"/>
          <w:lang w:val="el-GR"/>
        </w:rPr>
        <w:t xml:space="preserve"> </w:t>
      </w:r>
      <w:r w:rsidRPr="00D0445A">
        <w:rPr>
          <w:spacing w:val="-1"/>
          <w:w w:val="105"/>
          <w:lang w:val="el-GR"/>
        </w:rPr>
        <w:t>περίπτωση</w:t>
      </w:r>
      <w:r w:rsidRPr="00D0445A">
        <w:rPr>
          <w:spacing w:val="20"/>
          <w:w w:val="105"/>
          <w:lang w:val="el-GR"/>
        </w:rPr>
        <w:t xml:space="preserve"> </w:t>
      </w:r>
      <w:r w:rsidRPr="00D0445A">
        <w:rPr>
          <w:b/>
          <w:spacing w:val="-1"/>
          <w:w w:val="105"/>
          <w:lang w:val="el-GR"/>
        </w:rPr>
        <w:t>ισότιμων</w:t>
      </w:r>
      <w:r w:rsidRPr="00D0445A">
        <w:rPr>
          <w:b/>
          <w:spacing w:val="27"/>
          <w:w w:val="105"/>
          <w:lang w:val="el-GR"/>
        </w:rPr>
        <w:t xml:space="preserve"> </w:t>
      </w:r>
      <w:r w:rsidRPr="00D0445A">
        <w:rPr>
          <w:spacing w:val="-1"/>
          <w:w w:val="105"/>
          <w:lang w:val="el-GR"/>
        </w:rPr>
        <w:t>(με</w:t>
      </w:r>
      <w:r w:rsidRPr="00D0445A">
        <w:rPr>
          <w:spacing w:val="21"/>
          <w:w w:val="105"/>
          <w:lang w:val="el-GR"/>
        </w:rPr>
        <w:t xml:space="preserve"> </w:t>
      </w:r>
      <w:r w:rsidRPr="00D0445A">
        <w:rPr>
          <w:spacing w:val="-1"/>
          <w:w w:val="105"/>
          <w:lang w:val="el-GR"/>
        </w:rPr>
        <w:t>την</w:t>
      </w:r>
      <w:r w:rsidRPr="00D0445A">
        <w:rPr>
          <w:spacing w:val="23"/>
          <w:w w:val="105"/>
          <w:lang w:val="el-GR"/>
        </w:rPr>
        <w:t xml:space="preserve"> </w:t>
      </w:r>
      <w:r w:rsidRPr="00D0445A">
        <w:rPr>
          <w:spacing w:val="-1"/>
          <w:w w:val="105"/>
          <w:lang w:val="el-GR"/>
        </w:rPr>
        <w:t>ίδια</w:t>
      </w:r>
      <w:r w:rsidRPr="00D0445A">
        <w:rPr>
          <w:spacing w:val="24"/>
          <w:w w:val="105"/>
          <w:lang w:val="el-GR"/>
        </w:rPr>
        <w:t xml:space="preserve"> </w:t>
      </w:r>
      <w:r w:rsidRPr="00D0445A">
        <w:rPr>
          <w:spacing w:val="-3"/>
          <w:w w:val="105"/>
          <w:lang w:val="el-GR"/>
        </w:rPr>
        <w:t>ακριβώς</w:t>
      </w:r>
      <w:r w:rsidRPr="00D0445A">
        <w:rPr>
          <w:spacing w:val="23"/>
          <w:w w:val="105"/>
          <w:lang w:val="el-GR"/>
        </w:rPr>
        <w:t xml:space="preserve"> </w:t>
      </w:r>
      <w:r w:rsidRPr="00D0445A">
        <w:rPr>
          <w:spacing w:val="-1"/>
          <w:w w:val="105"/>
          <w:lang w:val="el-GR"/>
        </w:rPr>
        <w:t>βαθμολογία</w:t>
      </w:r>
      <w:r w:rsidRPr="00D0445A">
        <w:rPr>
          <w:spacing w:val="21"/>
          <w:w w:val="105"/>
          <w:lang w:val="el-GR"/>
        </w:rPr>
        <w:t xml:space="preserve"> </w:t>
      </w:r>
      <w:r w:rsidRPr="00D0445A">
        <w:rPr>
          <w:spacing w:val="-1"/>
          <w:w w:val="105"/>
          <w:lang w:val="el-GR"/>
        </w:rPr>
        <w:t>τεχνικών</w:t>
      </w:r>
      <w:r w:rsidRPr="00D0445A">
        <w:rPr>
          <w:spacing w:val="23"/>
          <w:w w:val="105"/>
          <w:lang w:val="el-GR"/>
        </w:rPr>
        <w:t xml:space="preserve"> </w:t>
      </w:r>
      <w:r w:rsidRPr="00D0445A">
        <w:rPr>
          <w:spacing w:val="-3"/>
          <w:w w:val="105"/>
          <w:lang w:val="el-GR"/>
        </w:rPr>
        <w:t>προσφορών)</w:t>
      </w:r>
      <w:r w:rsidRPr="00D0445A">
        <w:rPr>
          <w:spacing w:val="21"/>
          <w:w w:val="105"/>
          <w:lang w:val="el-GR"/>
        </w:rPr>
        <w:t xml:space="preserve"> </w:t>
      </w:r>
      <w:r w:rsidRPr="00D0445A">
        <w:rPr>
          <w:spacing w:val="-1"/>
          <w:w w:val="105"/>
          <w:lang w:val="el-GR"/>
        </w:rPr>
        <w:t>προσφορών</w:t>
      </w:r>
      <w:r w:rsidRPr="00D0445A">
        <w:rPr>
          <w:spacing w:val="23"/>
          <w:w w:val="105"/>
          <w:lang w:val="el-GR"/>
        </w:rPr>
        <w:t xml:space="preserve"> </w:t>
      </w:r>
      <w:r w:rsidRPr="00D0445A">
        <w:rPr>
          <w:w w:val="105"/>
          <w:lang w:val="el-GR"/>
        </w:rPr>
        <w:t>η</w:t>
      </w:r>
      <w:r w:rsidRPr="00D0445A">
        <w:rPr>
          <w:spacing w:val="69"/>
          <w:w w:val="103"/>
          <w:lang w:val="el-GR"/>
        </w:rPr>
        <w:t xml:space="preserve"> </w:t>
      </w:r>
      <w:r w:rsidRPr="00D0445A">
        <w:rPr>
          <w:spacing w:val="-1"/>
          <w:w w:val="105"/>
          <w:lang w:val="el-GR"/>
        </w:rPr>
        <w:t>αναθέτουσα</w:t>
      </w:r>
      <w:r w:rsidRPr="00D0445A">
        <w:rPr>
          <w:spacing w:val="35"/>
          <w:w w:val="105"/>
          <w:lang w:val="el-GR"/>
        </w:rPr>
        <w:t xml:space="preserve"> </w:t>
      </w:r>
      <w:r w:rsidRPr="00D0445A">
        <w:rPr>
          <w:w w:val="105"/>
          <w:lang w:val="el-GR"/>
        </w:rPr>
        <w:t>αρχή</w:t>
      </w:r>
      <w:r w:rsidRPr="00D0445A">
        <w:rPr>
          <w:spacing w:val="32"/>
          <w:w w:val="105"/>
          <w:lang w:val="el-GR"/>
        </w:rPr>
        <w:t xml:space="preserve"> </w:t>
      </w:r>
      <w:r w:rsidRPr="00D0445A">
        <w:rPr>
          <w:spacing w:val="-1"/>
          <w:w w:val="105"/>
          <w:lang w:val="el-GR"/>
        </w:rPr>
        <w:t>διενεργεί</w:t>
      </w:r>
      <w:r w:rsidRPr="00D0445A">
        <w:rPr>
          <w:spacing w:val="35"/>
          <w:w w:val="105"/>
          <w:lang w:val="el-GR"/>
        </w:rPr>
        <w:t xml:space="preserve"> </w:t>
      </w:r>
      <w:r w:rsidRPr="00D0445A">
        <w:rPr>
          <w:spacing w:val="-1"/>
          <w:w w:val="105"/>
          <w:lang w:val="el-GR"/>
        </w:rPr>
        <w:t>κλήρωση</w:t>
      </w:r>
      <w:r w:rsidRPr="00D0445A">
        <w:rPr>
          <w:spacing w:val="35"/>
          <w:w w:val="105"/>
          <w:lang w:val="el-GR"/>
        </w:rPr>
        <w:t xml:space="preserve"> </w:t>
      </w:r>
      <w:r w:rsidRPr="00D0445A">
        <w:rPr>
          <w:spacing w:val="-1"/>
          <w:w w:val="105"/>
          <w:lang w:val="el-GR"/>
        </w:rPr>
        <w:t>μεταξύ</w:t>
      </w:r>
      <w:r w:rsidRPr="00D0445A">
        <w:rPr>
          <w:spacing w:val="34"/>
          <w:w w:val="105"/>
          <w:lang w:val="el-GR"/>
        </w:rPr>
        <w:t xml:space="preserve"> </w:t>
      </w:r>
      <w:r w:rsidRPr="00D0445A">
        <w:rPr>
          <w:spacing w:val="-1"/>
          <w:w w:val="105"/>
          <w:lang w:val="el-GR"/>
        </w:rPr>
        <w:t>των</w:t>
      </w:r>
      <w:r w:rsidRPr="00D0445A">
        <w:rPr>
          <w:spacing w:val="35"/>
          <w:w w:val="105"/>
          <w:lang w:val="el-GR"/>
        </w:rPr>
        <w:t xml:space="preserve"> </w:t>
      </w:r>
      <w:r w:rsidRPr="00D0445A">
        <w:rPr>
          <w:spacing w:val="-1"/>
          <w:w w:val="105"/>
          <w:lang w:val="el-GR"/>
        </w:rPr>
        <w:t>οικονομικών</w:t>
      </w:r>
      <w:r w:rsidRPr="00D0445A">
        <w:rPr>
          <w:spacing w:val="36"/>
          <w:w w:val="105"/>
          <w:lang w:val="el-GR"/>
        </w:rPr>
        <w:t xml:space="preserve"> </w:t>
      </w:r>
      <w:r w:rsidRPr="00D0445A">
        <w:rPr>
          <w:spacing w:val="-3"/>
          <w:w w:val="105"/>
          <w:lang w:val="el-GR"/>
        </w:rPr>
        <w:t>φορέων</w:t>
      </w:r>
      <w:r w:rsidRPr="00D0445A">
        <w:rPr>
          <w:spacing w:val="36"/>
          <w:w w:val="105"/>
          <w:lang w:val="el-GR"/>
        </w:rPr>
        <w:t xml:space="preserve"> </w:t>
      </w:r>
      <w:r w:rsidRPr="00D0445A">
        <w:rPr>
          <w:spacing w:val="-1"/>
          <w:w w:val="105"/>
          <w:lang w:val="el-GR"/>
        </w:rPr>
        <w:t>που</w:t>
      </w:r>
      <w:r w:rsidRPr="00D0445A">
        <w:rPr>
          <w:spacing w:val="36"/>
          <w:w w:val="105"/>
          <w:lang w:val="el-GR"/>
        </w:rPr>
        <w:t xml:space="preserve"> </w:t>
      </w:r>
      <w:r w:rsidRPr="00D0445A">
        <w:rPr>
          <w:spacing w:val="-1"/>
          <w:w w:val="105"/>
          <w:lang w:val="el-GR"/>
        </w:rPr>
        <w:t>υπέβαλαν</w:t>
      </w:r>
      <w:r w:rsidRPr="00D0445A">
        <w:rPr>
          <w:spacing w:val="33"/>
          <w:w w:val="105"/>
          <w:lang w:val="el-GR"/>
        </w:rPr>
        <w:t xml:space="preserve"> </w:t>
      </w:r>
      <w:r w:rsidRPr="00D0445A">
        <w:rPr>
          <w:spacing w:val="-1"/>
          <w:w w:val="105"/>
          <w:lang w:val="el-GR"/>
        </w:rPr>
        <w:t>ισότιμες</w:t>
      </w:r>
      <w:r w:rsidRPr="00D0445A">
        <w:rPr>
          <w:spacing w:val="51"/>
          <w:w w:val="103"/>
          <w:lang w:val="el-GR"/>
        </w:rPr>
        <w:t xml:space="preserve"> </w:t>
      </w:r>
      <w:r w:rsidRPr="00D0445A">
        <w:rPr>
          <w:spacing w:val="-1"/>
          <w:w w:val="105"/>
          <w:lang w:val="el-GR"/>
        </w:rPr>
        <w:t>προσφορές.</w:t>
      </w:r>
      <w:r w:rsidRPr="00D0445A">
        <w:rPr>
          <w:spacing w:val="3"/>
          <w:w w:val="105"/>
          <w:lang w:val="el-GR"/>
        </w:rPr>
        <w:t xml:space="preserve"> </w:t>
      </w:r>
      <w:r w:rsidRPr="00D0445A">
        <w:rPr>
          <w:w w:val="105"/>
          <w:lang w:val="el-GR"/>
        </w:rPr>
        <w:t>Η</w:t>
      </w:r>
      <w:r w:rsidRPr="00D0445A">
        <w:rPr>
          <w:spacing w:val="2"/>
          <w:w w:val="105"/>
          <w:lang w:val="el-GR"/>
        </w:rPr>
        <w:t xml:space="preserve"> </w:t>
      </w:r>
      <w:r w:rsidRPr="00D0445A">
        <w:rPr>
          <w:spacing w:val="-1"/>
          <w:w w:val="105"/>
          <w:lang w:val="el-GR"/>
        </w:rPr>
        <w:t>κλήρωση</w:t>
      </w:r>
      <w:r w:rsidRPr="00D0445A">
        <w:rPr>
          <w:spacing w:val="3"/>
          <w:w w:val="105"/>
          <w:lang w:val="el-GR"/>
        </w:rPr>
        <w:t xml:space="preserve"> </w:t>
      </w:r>
      <w:r w:rsidRPr="00D0445A">
        <w:rPr>
          <w:spacing w:val="-1"/>
          <w:w w:val="105"/>
          <w:lang w:val="el-GR"/>
        </w:rPr>
        <w:t>γίνεται</w:t>
      </w:r>
      <w:r w:rsidRPr="00D0445A">
        <w:rPr>
          <w:spacing w:val="4"/>
          <w:w w:val="105"/>
          <w:lang w:val="el-GR"/>
        </w:rPr>
        <w:t xml:space="preserve"> </w:t>
      </w:r>
      <w:r w:rsidRPr="00D0445A">
        <w:rPr>
          <w:spacing w:val="-3"/>
          <w:w w:val="105"/>
          <w:lang w:val="el-GR"/>
        </w:rPr>
        <w:t>ενώπιον</w:t>
      </w:r>
      <w:r w:rsidRPr="00D0445A">
        <w:rPr>
          <w:spacing w:val="5"/>
          <w:w w:val="105"/>
          <w:lang w:val="el-GR"/>
        </w:rPr>
        <w:t xml:space="preserve"> </w:t>
      </w:r>
      <w:r w:rsidRPr="00D0445A">
        <w:rPr>
          <w:spacing w:val="-1"/>
          <w:w w:val="105"/>
          <w:lang w:val="el-GR"/>
        </w:rPr>
        <w:t>της</w:t>
      </w:r>
      <w:r w:rsidRPr="00D0445A">
        <w:rPr>
          <w:spacing w:val="5"/>
          <w:w w:val="105"/>
          <w:lang w:val="el-GR"/>
        </w:rPr>
        <w:t xml:space="preserve"> </w:t>
      </w:r>
      <w:r w:rsidRPr="00D0445A">
        <w:rPr>
          <w:spacing w:val="-1"/>
          <w:w w:val="105"/>
          <w:lang w:val="el-GR"/>
        </w:rPr>
        <w:t>αρμόδιας</w:t>
      </w:r>
      <w:r w:rsidRPr="00D0445A">
        <w:rPr>
          <w:spacing w:val="2"/>
          <w:w w:val="105"/>
          <w:lang w:val="el-GR"/>
        </w:rPr>
        <w:t xml:space="preserve"> </w:t>
      </w:r>
      <w:r w:rsidRPr="00D0445A">
        <w:rPr>
          <w:spacing w:val="-1"/>
          <w:w w:val="105"/>
          <w:lang w:val="el-GR"/>
        </w:rPr>
        <w:t>επιτροπής</w:t>
      </w:r>
      <w:r w:rsidRPr="00D0445A">
        <w:rPr>
          <w:spacing w:val="2"/>
          <w:w w:val="105"/>
          <w:lang w:val="el-GR"/>
        </w:rPr>
        <w:t xml:space="preserve"> </w:t>
      </w:r>
      <w:r w:rsidRPr="00D0445A">
        <w:rPr>
          <w:w w:val="105"/>
          <w:lang w:val="el-GR"/>
        </w:rPr>
        <w:t>και</w:t>
      </w:r>
      <w:r w:rsidRPr="00D0445A">
        <w:rPr>
          <w:spacing w:val="4"/>
          <w:w w:val="105"/>
          <w:lang w:val="el-GR"/>
        </w:rPr>
        <w:t xml:space="preserve"> </w:t>
      </w:r>
      <w:r w:rsidRPr="00D0445A">
        <w:rPr>
          <w:spacing w:val="-1"/>
          <w:w w:val="105"/>
          <w:lang w:val="el-GR"/>
        </w:rPr>
        <w:t>παρουσία</w:t>
      </w:r>
      <w:r w:rsidRPr="00D0445A">
        <w:rPr>
          <w:spacing w:val="3"/>
          <w:w w:val="105"/>
          <w:lang w:val="el-GR"/>
        </w:rPr>
        <w:t xml:space="preserve"> </w:t>
      </w:r>
      <w:r w:rsidRPr="00D0445A">
        <w:rPr>
          <w:spacing w:val="-1"/>
          <w:w w:val="105"/>
          <w:lang w:val="el-GR"/>
        </w:rPr>
        <w:t>αυτών</w:t>
      </w:r>
      <w:r w:rsidRPr="00D0445A">
        <w:rPr>
          <w:spacing w:val="3"/>
          <w:w w:val="105"/>
          <w:lang w:val="el-GR"/>
        </w:rPr>
        <w:t xml:space="preserve"> </w:t>
      </w:r>
      <w:r w:rsidRPr="00D0445A">
        <w:rPr>
          <w:spacing w:val="-1"/>
          <w:w w:val="105"/>
          <w:lang w:val="el-GR"/>
        </w:rPr>
        <w:t>των</w:t>
      </w:r>
      <w:r w:rsidRPr="00D0445A">
        <w:rPr>
          <w:spacing w:val="63"/>
          <w:w w:val="103"/>
          <w:lang w:val="el-GR"/>
        </w:rPr>
        <w:t xml:space="preserve"> </w:t>
      </w:r>
      <w:r w:rsidRPr="00D0445A">
        <w:rPr>
          <w:spacing w:val="-1"/>
          <w:w w:val="105"/>
          <w:lang w:val="el-GR"/>
        </w:rPr>
        <w:t>οικονομικών</w:t>
      </w:r>
      <w:r w:rsidRPr="00D0445A">
        <w:rPr>
          <w:spacing w:val="-31"/>
          <w:w w:val="105"/>
          <w:lang w:val="el-GR"/>
        </w:rPr>
        <w:t xml:space="preserve"> </w:t>
      </w:r>
      <w:r w:rsidRPr="00D0445A">
        <w:rPr>
          <w:spacing w:val="-3"/>
          <w:w w:val="105"/>
          <w:lang w:val="el-GR"/>
        </w:rPr>
        <w:t>φορέων.</w:t>
      </w:r>
    </w:p>
    <w:p w:rsidR="000C253F" w:rsidRPr="00D0445A" w:rsidRDefault="000C253F">
      <w:pPr>
        <w:spacing w:line="248" w:lineRule="auto"/>
        <w:jc w:val="both"/>
        <w:rPr>
          <w:lang w:val="el-GR"/>
        </w:rPr>
        <w:sectPr w:rsidR="000C253F" w:rsidRPr="00D0445A" w:rsidSect="00ED4375">
          <w:pgSz w:w="12240" w:h="15840"/>
          <w:pgMar w:top="1240" w:right="1480" w:bottom="960" w:left="1460" w:header="317" w:footer="763" w:gutter="0"/>
          <w:cols w:space="720"/>
        </w:sectPr>
      </w:pPr>
    </w:p>
    <w:p w:rsidR="000C253F" w:rsidRPr="00D0445A" w:rsidRDefault="000C253F">
      <w:pPr>
        <w:spacing w:before="2"/>
        <w:rPr>
          <w:rFonts w:ascii="Tahoma" w:eastAsia="Tahoma" w:hAnsi="Tahoma" w:cs="Tahoma"/>
          <w:sz w:val="23"/>
          <w:szCs w:val="23"/>
          <w:lang w:val="el-GR"/>
        </w:rPr>
      </w:pPr>
    </w:p>
    <w:p w:rsidR="000C253F" w:rsidRDefault="00D0445A">
      <w:pPr>
        <w:numPr>
          <w:ilvl w:val="3"/>
          <w:numId w:val="33"/>
        </w:numPr>
        <w:tabs>
          <w:tab w:val="left" w:pos="2536"/>
        </w:tabs>
        <w:spacing w:before="75"/>
        <w:ind w:left="2535" w:hanging="813"/>
        <w:jc w:val="left"/>
        <w:rPr>
          <w:rFonts w:ascii="Tahoma" w:eastAsia="Tahoma" w:hAnsi="Tahoma" w:cs="Tahoma"/>
          <w:sz w:val="18"/>
          <w:szCs w:val="18"/>
        </w:rPr>
      </w:pPr>
      <w:r>
        <w:rPr>
          <w:rFonts w:ascii="Tahoma" w:hAnsi="Tahoma"/>
          <w:b/>
          <w:spacing w:val="-1"/>
          <w:w w:val="105"/>
          <w:sz w:val="18"/>
        </w:rPr>
        <w:t>Αξιολόγηση</w:t>
      </w:r>
      <w:r>
        <w:rPr>
          <w:rFonts w:ascii="Tahoma" w:hAnsi="Tahoma"/>
          <w:b/>
          <w:spacing w:val="-30"/>
          <w:w w:val="105"/>
          <w:sz w:val="18"/>
        </w:rPr>
        <w:t xml:space="preserve"> </w:t>
      </w:r>
      <w:r>
        <w:rPr>
          <w:rFonts w:ascii="Tahoma" w:hAnsi="Tahoma"/>
          <w:b/>
          <w:w w:val="105"/>
          <w:sz w:val="18"/>
        </w:rPr>
        <w:t>τεχνικών</w:t>
      </w:r>
      <w:r>
        <w:rPr>
          <w:rFonts w:ascii="Tahoma" w:hAnsi="Tahoma"/>
          <w:b/>
          <w:spacing w:val="-30"/>
          <w:w w:val="105"/>
          <w:sz w:val="18"/>
        </w:rPr>
        <w:t xml:space="preserve"> </w:t>
      </w:r>
      <w:r>
        <w:rPr>
          <w:rFonts w:ascii="Tahoma" w:hAnsi="Tahoma"/>
          <w:b/>
          <w:w w:val="105"/>
          <w:sz w:val="18"/>
        </w:rPr>
        <w:t>προσφορών</w:t>
      </w:r>
    </w:p>
    <w:p w:rsidR="000C253F" w:rsidRDefault="000C253F">
      <w:pPr>
        <w:spacing w:before="4"/>
        <w:rPr>
          <w:rFonts w:ascii="Tahoma" w:eastAsia="Tahoma" w:hAnsi="Tahoma" w:cs="Tahoma"/>
          <w:b/>
          <w:bCs/>
          <w:sz w:val="19"/>
          <w:szCs w:val="19"/>
        </w:rPr>
      </w:pPr>
    </w:p>
    <w:p w:rsidR="000C253F" w:rsidRPr="00D0445A" w:rsidRDefault="00D0445A">
      <w:pPr>
        <w:pStyle w:val="a4"/>
        <w:spacing w:line="245" w:lineRule="auto"/>
        <w:ind w:right="110"/>
        <w:rPr>
          <w:lang w:val="el-GR"/>
        </w:rPr>
      </w:pPr>
      <w:r w:rsidRPr="00D0445A">
        <w:rPr>
          <w:w w:val="105"/>
          <w:lang w:val="el-GR"/>
        </w:rPr>
        <w:t>Η</w:t>
      </w:r>
      <w:r w:rsidRPr="00D0445A">
        <w:rPr>
          <w:spacing w:val="21"/>
          <w:w w:val="105"/>
          <w:lang w:val="el-GR"/>
        </w:rPr>
        <w:t xml:space="preserve"> </w:t>
      </w:r>
      <w:r w:rsidRPr="00D0445A">
        <w:rPr>
          <w:spacing w:val="-1"/>
          <w:w w:val="105"/>
          <w:lang w:val="el-GR"/>
        </w:rPr>
        <w:t>Αξιολόγηση</w:t>
      </w:r>
      <w:r w:rsidRPr="00D0445A">
        <w:rPr>
          <w:spacing w:val="21"/>
          <w:w w:val="105"/>
          <w:lang w:val="el-GR"/>
        </w:rPr>
        <w:t xml:space="preserve"> </w:t>
      </w:r>
      <w:r w:rsidRPr="00D0445A">
        <w:rPr>
          <w:spacing w:val="-1"/>
          <w:w w:val="105"/>
          <w:lang w:val="el-GR"/>
        </w:rPr>
        <w:t>των</w:t>
      </w:r>
      <w:r w:rsidRPr="00D0445A">
        <w:rPr>
          <w:spacing w:val="24"/>
          <w:w w:val="105"/>
          <w:lang w:val="el-GR"/>
        </w:rPr>
        <w:t xml:space="preserve"> </w:t>
      </w:r>
      <w:r w:rsidRPr="00D0445A">
        <w:rPr>
          <w:spacing w:val="-1"/>
          <w:w w:val="105"/>
          <w:lang w:val="el-GR"/>
        </w:rPr>
        <w:t>τεχνικών</w:t>
      </w:r>
      <w:r w:rsidRPr="00D0445A">
        <w:rPr>
          <w:spacing w:val="25"/>
          <w:w w:val="105"/>
          <w:lang w:val="el-GR"/>
        </w:rPr>
        <w:t xml:space="preserve"> </w:t>
      </w:r>
      <w:r w:rsidRPr="00D0445A">
        <w:rPr>
          <w:spacing w:val="-1"/>
          <w:w w:val="105"/>
          <w:lang w:val="el-GR"/>
        </w:rPr>
        <w:t>προσφορών</w:t>
      </w:r>
      <w:r w:rsidRPr="00D0445A">
        <w:rPr>
          <w:spacing w:val="23"/>
          <w:w w:val="105"/>
          <w:lang w:val="el-GR"/>
        </w:rPr>
        <w:t xml:space="preserve"> </w:t>
      </w:r>
      <w:r w:rsidRPr="00D0445A">
        <w:rPr>
          <w:w w:val="105"/>
          <w:lang w:val="el-GR"/>
        </w:rPr>
        <w:t>θα</w:t>
      </w:r>
      <w:r w:rsidRPr="00D0445A">
        <w:rPr>
          <w:spacing w:val="25"/>
          <w:w w:val="105"/>
          <w:lang w:val="el-GR"/>
        </w:rPr>
        <w:t xml:space="preserve"> </w:t>
      </w:r>
      <w:r w:rsidRPr="00D0445A">
        <w:rPr>
          <w:spacing w:val="-3"/>
          <w:w w:val="105"/>
          <w:lang w:val="el-GR"/>
        </w:rPr>
        <w:t>γίνει</w:t>
      </w:r>
      <w:r w:rsidRPr="00D0445A">
        <w:rPr>
          <w:spacing w:val="25"/>
          <w:w w:val="105"/>
          <w:lang w:val="el-GR"/>
        </w:rPr>
        <w:t xml:space="preserve"> </w:t>
      </w:r>
      <w:r w:rsidRPr="00D0445A">
        <w:rPr>
          <w:spacing w:val="-1"/>
          <w:w w:val="105"/>
          <w:lang w:val="el-GR"/>
        </w:rPr>
        <w:t>σύμφωνα</w:t>
      </w:r>
      <w:r w:rsidRPr="00D0445A">
        <w:rPr>
          <w:spacing w:val="23"/>
          <w:w w:val="105"/>
          <w:lang w:val="el-GR"/>
        </w:rPr>
        <w:t xml:space="preserve"> </w:t>
      </w:r>
      <w:r w:rsidRPr="00D0445A">
        <w:rPr>
          <w:w w:val="105"/>
          <w:lang w:val="el-GR"/>
        </w:rPr>
        <w:t>με</w:t>
      </w:r>
      <w:r w:rsidRPr="00D0445A">
        <w:rPr>
          <w:spacing w:val="22"/>
          <w:w w:val="105"/>
          <w:lang w:val="el-GR"/>
        </w:rPr>
        <w:t xml:space="preserve"> </w:t>
      </w:r>
      <w:r w:rsidRPr="00D0445A">
        <w:rPr>
          <w:spacing w:val="-1"/>
          <w:w w:val="105"/>
          <w:lang w:val="el-GR"/>
        </w:rPr>
        <w:t>τους</w:t>
      </w:r>
      <w:r w:rsidRPr="00D0445A">
        <w:rPr>
          <w:spacing w:val="22"/>
          <w:w w:val="105"/>
          <w:lang w:val="el-GR"/>
        </w:rPr>
        <w:t xml:space="preserve"> </w:t>
      </w:r>
      <w:r w:rsidRPr="00D0445A">
        <w:rPr>
          <w:spacing w:val="-1"/>
          <w:w w:val="105"/>
          <w:lang w:val="el-GR"/>
        </w:rPr>
        <w:t>Πίνακες</w:t>
      </w:r>
      <w:r w:rsidRPr="00D0445A">
        <w:rPr>
          <w:spacing w:val="23"/>
          <w:w w:val="105"/>
          <w:lang w:val="el-GR"/>
        </w:rPr>
        <w:t xml:space="preserve"> </w:t>
      </w:r>
      <w:r w:rsidRPr="00D0445A">
        <w:rPr>
          <w:spacing w:val="-1"/>
          <w:w w:val="105"/>
          <w:lang w:val="el-GR"/>
        </w:rPr>
        <w:t>Συμμόρφωσης</w:t>
      </w:r>
      <w:r w:rsidRPr="00D0445A">
        <w:rPr>
          <w:spacing w:val="22"/>
          <w:w w:val="105"/>
          <w:lang w:val="el-GR"/>
        </w:rPr>
        <w:t xml:space="preserve"> </w:t>
      </w:r>
      <w:r w:rsidRPr="00D0445A">
        <w:rPr>
          <w:w w:val="105"/>
          <w:lang w:val="el-GR"/>
        </w:rPr>
        <w:t>του</w:t>
      </w:r>
      <w:r w:rsidRPr="00D0445A">
        <w:rPr>
          <w:spacing w:val="35"/>
          <w:w w:val="103"/>
          <w:lang w:val="el-GR"/>
        </w:rPr>
        <w:t xml:space="preserve"> </w:t>
      </w:r>
      <w:r w:rsidRPr="00D0445A">
        <w:rPr>
          <w:spacing w:val="-1"/>
          <w:w w:val="105"/>
          <w:lang w:val="el-GR"/>
        </w:rPr>
        <w:t>Παραρτήματος</w:t>
      </w:r>
      <w:r w:rsidRPr="00D0445A">
        <w:rPr>
          <w:spacing w:val="-16"/>
          <w:w w:val="105"/>
          <w:lang w:val="el-GR"/>
        </w:rPr>
        <w:t xml:space="preserve"> </w:t>
      </w:r>
      <w:r>
        <w:rPr>
          <w:spacing w:val="-1"/>
          <w:w w:val="105"/>
        </w:rPr>
        <w:t>C</w:t>
      </w:r>
      <w:r w:rsidRPr="00D0445A">
        <w:rPr>
          <w:spacing w:val="-1"/>
          <w:w w:val="105"/>
          <w:lang w:val="el-GR"/>
        </w:rPr>
        <w:t>.3</w:t>
      </w:r>
      <w:r w:rsidRPr="00D0445A">
        <w:rPr>
          <w:spacing w:val="-14"/>
          <w:w w:val="105"/>
          <w:lang w:val="el-GR"/>
        </w:rPr>
        <w:t xml:space="preserve"> </w:t>
      </w:r>
      <w:r w:rsidRPr="00D0445A">
        <w:rPr>
          <w:w w:val="105"/>
          <w:lang w:val="el-GR"/>
        </w:rPr>
        <w:t>και</w:t>
      </w:r>
      <w:r w:rsidRPr="00D0445A">
        <w:rPr>
          <w:spacing w:val="-14"/>
          <w:w w:val="105"/>
          <w:lang w:val="el-GR"/>
        </w:rPr>
        <w:t xml:space="preserve"> </w:t>
      </w:r>
      <w:r w:rsidRPr="00D0445A">
        <w:rPr>
          <w:spacing w:val="-3"/>
          <w:w w:val="105"/>
          <w:lang w:val="el-GR"/>
        </w:rPr>
        <w:t>των</w:t>
      </w:r>
      <w:r w:rsidRPr="00D0445A">
        <w:rPr>
          <w:spacing w:val="-14"/>
          <w:w w:val="105"/>
          <w:lang w:val="el-GR"/>
        </w:rPr>
        <w:t xml:space="preserve"> </w:t>
      </w:r>
      <w:r w:rsidRPr="00D0445A">
        <w:rPr>
          <w:spacing w:val="-1"/>
          <w:w w:val="105"/>
          <w:lang w:val="el-GR"/>
        </w:rPr>
        <w:t>κάτωθι</w:t>
      </w:r>
      <w:r w:rsidRPr="00D0445A">
        <w:rPr>
          <w:spacing w:val="-14"/>
          <w:w w:val="105"/>
          <w:lang w:val="el-GR"/>
        </w:rPr>
        <w:t xml:space="preserve"> </w:t>
      </w:r>
      <w:r w:rsidRPr="00D0445A">
        <w:rPr>
          <w:spacing w:val="-1"/>
          <w:w w:val="105"/>
          <w:lang w:val="el-GR"/>
        </w:rPr>
        <w:t>κριτηρίων:</w:t>
      </w:r>
    </w:p>
    <w:p w:rsidR="000C253F" w:rsidRPr="00D0445A" w:rsidRDefault="000C253F">
      <w:pPr>
        <w:spacing w:before="2"/>
        <w:rPr>
          <w:rFonts w:ascii="Tahoma" w:eastAsia="Tahoma" w:hAnsi="Tahoma" w:cs="Tahoma"/>
          <w:sz w:val="9"/>
          <w:szCs w:val="9"/>
          <w:lang w:val="el-GR"/>
        </w:rPr>
      </w:pPr>
    </w:p>
    <w:tbl>
      <w:tblPr>
        <w:tblW w:w="0" w:type="auto"/>
        <w:tblInd w:w="158" w:type="dxa"/>
        <w:tblLayout w:type="fixed"/>
        <w:tblCellMar>
          <w:left w:w="0" w:type="dxa"/>
          <w:right w:w="0" w:type="dxa"/>
        </w:tblCellMar>
        <w:tblLook w:val="01E0" w:firstRow="1" w:lastRow="1" w:firstColumn="1" w:lastColumn="1" w:noHBand="0" w:noVBand="0"/>
      </w:tblPr>
      <w:tblGrid>
        <w:gridCol w:w="1291"/>
        <w:gridCol w:w="6130"/>
        <w:gridCol w:w="1560"/>
      </w:tblGrid>
      <w:tr w:rsidR="000C253F">
        <w:trPr>
          <w:trHeight w:hRule="exact" w:val="463"/>
        </w:trPr>
        <w:tc>
          <w:tcPr>
            <w:tcW w:w="1291"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6"/>
              <w:ind w:left="94"/>
              <w:rPr>
                <w:rFonts w:ascii="Tahoma" w:eastAsia="Tahoma" w:hAnsi="Tahoma" w:cs="Tahoma"/>
                <w:sz w:val="18"/>
                <w:szCs w:val="18"/>
              </w:rPr>
            </w:pPr>
            <w:r>
              <w:rPr>
                <w:rFonts w:ascii="Tahoma" w:hAnsi="Tahoma"/>
                <w:b/>
                <w:spacing w:val="-1"/>
                <w:w w:val="105"/>
                <w:sz w:val="18"/>
              </w:rPr>
              <w:t>ΚΡΙΤΗΡΙΟ</w:t>
            </w:r>
          </w:p>
        </w:tc>
        <w:tc>
          <w:tcPr>
            <w:tcW w:w="6130"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6"/>
              <w:ind w:left="97"/>
              <w:rPr>
                <w:rFonts w:ascii="Tahoma" w:eastAsia="Tahoma" w:hAnsi="Tahoma" w:cs="Tahoma"/>
                <w:sz w:val="18"/>
                <w:szCs w:val="18"/>
              </w:rPr>
            </w:pPr>
            <w:r>
              <w:rPr>
                <w:rFonts w:ascii="Tahoma" w:hAnsi="Tahoma"/>
                <w:b/>
                <w:spacing w:val="-1"/>
                <w:w w:val="105"/>
                <w:sz w:val="18"/>
              </w:rPr>
              <w:t>ΠΕΡΙΓΡΑΦΗ</w:t>
            </w:r>
          </w:p>
        </w:tc>
        <w:tc>
          <w:tcPr>
            <w:tcW w:w="1560"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6" w:line="251" w:lineRule="auto"/>
              <w:ind w:left="97" w:right="103"/>
              <w:rPr>
                <w:rFonts w:ascii="Tahoma" w:eastAsia="Tahoma" w:hAnsi="Tahoma" w:cs="Tahoma"/>
                <w:sz w:val="18"/>
                <w:szCs w:val="18"/>
              </w:rPr>
            </w:pPr>
            <w:r>
              <w:rPr>
                <w:rFonts w:ascii="Tahoma" w:hAnsi="Tahoma"/>
                <w:b/>
                <w:sz w:val="18"/>
              </w:rPr>
              <w:t>ΣΥΝΤΕΛΕΣΤΗΣ</w:t>
            </w:r>
            <w:r>
              <w:rPr>
                <w:rFonts w:ascii="Tahoma" w:hAnsi="Tahoma"/>
                <w:b/>
                <w:spacing w:val="21"/>
                <w:w w:val="103"/>
                <w:sz w:val="18"/>
              </w:rPr>
              <w:t xml:space="preserve"> </w:t>
            </w:r>
            <w:r>
              <w:rPr>
                <w:rFonts w:ascii="Tahoma" w:hAnsi="Tahoma"/>
                <w:b/>
                <w:w w:val="105"/>
                <w:sz w:val="18"/>
              </w:rPr>
              <w:t>ΒΑΡΥΤΗΤΑΣ</w:t>
            </w:r>
          </w:p>
        </w:tc>
      </w:tr>
      <w:tr w:rsidR="000C253F">
        <w:trPr>
          <w:trHeight w:hRule="exact" w:val="236"/>
        </w:trPr>
        <w:tc>
          <w:tcPr>
            <w:tcW w:w="8981" w:type="dxa"/>
            <w:gridSpan w:val="3"/>
            <w:tcBorders>
              <w:top w:val="single" w:sz="5" w:space="0" w:color="000000"/>
              <w:left w:val="single" w:sz="5" w:space="0" w:color="000000"/>
              <w:bottom w:val="single" w:sz="4" w:space="0" w:color="000000"/>
              <w:right w:val="single" w:sz="5" w:space="0" w:color="000000"/>
            </w:tcBorders>
            <w:shd w:val="clear" w:color="auto" w:fill="D9D9D9"/>
          </w:tcPr>
          <w:p w:rsidR="000C253F" w:rsidRDefault="00D0445A">
            <w:pPr>
              <w:pStyle w:val="TableParagraph"/>
              <w:spacing w:before="6"/>
              <w:ind w:left="94"/>
              <w:rPr>
                <w:rFonts w:ascii="Tahoma" w:eastAsia="Tahoma" w:hAnsi="Tahoma" w:cs="Tahoma"/>
                <w:sz w:val="18"/>
                <w:szCs w:val="18"/>
              </w:rPr>
            </w:pPr>
            <w:r>
              <w:rPr>
                <w:rFonts w:ascii="Tahoma" w:hAnsi="Tahoma"/>
                <w:b/>
                <w:w w:val="105"/>
                <w:sz w:val="18"/>
              </w:rPr>
              <w:t>ΟΜΑΔΑ</w:t>
            </w:r>
            <w:r>
              <w:rPr>
                <w:rFonts w:ascii="Tahoma" w:hAnsi="Tahoma"/>
                <w:b/>
                <w:spacing w:val="-10"/>
                <w:w w:val="105"/>
                <w:sz w:val="18"/>
              </w:rPr>
              <w:t xml:space="preserve"> </w:t>
            </w:r>
            <w:r>
              <w:rPr>
                <w:rFonts w:ascii="Tahoma" w:hAnsi="Tahoma"/>
                <w:b/>
                <w:w w:val="105"/>
                <w:sz w:val="18"/>
              </w:rPr>
              <w:t>Α</w:t>
            </w:r>
            <w:r>
              <w:rPr>
                <w:rFonts w:ascii="Tahoma" w:hAnsi="Tahoma"/>
                <w:b/>
                <w:spacing w:val="-13"/>
                <w:w w:val="105"/>
                <w:sz w:val="18"/>
              </w:rPr>
              <w:t xml:space="preserve"> </w:t>
            </w:r>
            <w:r>
              <w:rPr>
                <w:rFonts w:ascii="Tahoma" w:hAnsi="Tahoma"/>
                <w:b/>
                <w:w w:val="105"/>
                <w:sz w:val="18"/>
              </w:rPr>
              <w:t>/</w:t>
            </w:r>
            <w:r>
              <w:rPr>
                <w:rFonts w:ascii="Tahoma" w:hAnsi="Tahoma"/>
                <w:b/>
                <w:spacing w:val="-10"/>
                <w:w w:val="105"/>
                <w:sz w:val="18"/>
              </w:rPr>
              <w:t xml:space="preserve"> </w:t>
            </w:r>
            <w:r>
              <w:rPr>
                <w:rFonts w:ascii="Tahoma" w:hAnsi="Tahoma"/>
                <w:b/>
                <w:w w:val="105"/>
                <w:sz w:val="18"/>
              </w:rPr>
              <w:t>Τεχνική</w:t>
            </w:r>
            <w:r>
              <w:rPr>
                <w:rFonts w:ascii="Tahoma" w:hAnsi="Tahoma"/>
                <w:b/>
                <w:spacing w:val="-12"/>
                <w:w w:val="105"/>
                <w:sz w:val="18"/>
              </w:rPr>
              <w:t xml:space="preserve"> </w:t>
            </w:r>
            <w:r>
              <w:rPr>
                <w:rFonts w:ascii="Tahoma" w:hAnsi="Tahoma"/>
                <w:b/>
                <w:w w:val="105"/>
                <w:sz w:val="18"/>
              </w:rPr>
              <w:t>Λύση</w:t>
            </w:r>
          </w:p>
        </w:tc>
      </w:tr>
      <w:tr w:rsidR="000C253F">
        <w:trPr>
          <w:trHeight w:hRule="exact" w:val="236"/>
        </w:trPr>
        <w:tc>
          <w:tcPr>
            <w:tcW w:w="1291" w:type="dxa"/>
            <w:tcBorders>
              <w:top w:val="single" w:sz="4" w:space="0" w:color="000000"/>
              <w:left w:val="single" w:sz="5" w:space="0" w:color="000000"/>
              <w:bottom w:val="single" w:sz="5" w:space="0" w:color="000000"/>
              <w:right w:val="single" w:sz="5" w:space="0" w:color="000000"/>
            </w:tcBorders>
          </w:tcPr>
          <w:p w:rsidR="000C253F" w:rsidRDefault="00D0445A">
            <w:pPr>
              <w:pStyle w:val="TableParagraph"/>
              <w:spacing w:before="6"/>
              <w:ind w:left="94"/>
              <w:rPr>
                <w:rFonts w:ascii="Tahoma" w:eastAsia="Tahoma" w:hAnsi="Tahoma" w:cs="Tahoma"/>
                <w:sz w:val="18"/>
                <w:szCs w:val="18"/>
              </w:rPr>
            </w:pPr>
            <w:r>
              <w:rPr>
                <w:rFonts w:ascii="Tahoma" w:hAnsi="Tahoma"/>
                <w:b/>
                <w:spacing w:val="-1"/>
                <w:w w:val="105"/>
                <w:sz w:val="18"/>
              </w:rPr>
              <w:t>Α.1</w:t>
            </w:r>
          </w:p>
        </w:tc>
        <w:tc>
          <w:tcPr>
            <w:tcW w:w="6130" w:type="dxa"/>
            <w:tcBorders>
              <w:top w:val="single" w:sz="4" w:space="0" w:color="000000"/>
              <w:left w:val="single" w:sz="5" w:space="0" w:color="000000"/>
              <w:bottom w:val="single" w:sz="5" w:space="0" w:color="000000"/>
              <w:right w:val="single" w:sz="5" w:space="0" w:color="000000"/>
            </w:tcBorders>
          </w:tcPr>
          <w:p w:rsidR="000C253F" w:rsidRPr="00D0445A" w:rsidRDefault="00D0445A">
            <w:pPr>
              <w:pStyle w:val="TableParagraph"/>
              <w:spacing w:before="6"/>
              <w:ind w:left="97"/>
              <w:rPr>
                <w:rFonts w:ascii="Tahoma" w:eastAsia="Tahoma" w:hAnsi="Tahoma" w:cs="Tahoma"/>
                <w:sz w:val="18"/>
                <w:szCs w:val="18"/>
                <w:lang w:val="el-GR"/>
              </w:rPr>
            </w:pPr>
            <w:r w:rsidRPr="00D0445A">
              <w:rPr>
                <w:rFonts w:ascii="Tahoma" w:hAnsi="Tahoma"/>
                <w:w w:val="105"/>
                <w:sz w:val="18"/>
                <w:lang w:val="el-GR"/>
              </w:rPr>
              <w:t>Αντίληψη</w:t>
            </w:r>
            <w:r w:rsidRPr="00D0445A">
              <w:rPr>
                <w:rFonts w:ascii="Tahoma" w:hAnsi="Tahoma"/>
                <w:spacing w:val="-13"/>
                <w:w w:val="105"/>
                <w:sz w:val="18"/>
                <w:lang w:val="el-GR"/>
              </w:rPr>
              <w:t xml:space="preserve"> </w:t>
            </w:r>
            <w:r w:rsidRPr="00D0445A">
              <w:rPr>
                <w:rFonts w:ascii="Tahoma" w:hAnsi="Tahoma"/>
                <w:spacing w:val="-1"/>
                <w:w w:val="105"/>
                <w:sz w:val="18"/>
                <w:lang w:val="el-GR"/>
              </w:rPr>
              <w:t>και</w:t>
            </w:r>
            <w:r w:rsidRPr="00D0445A">
              <w:rPr>
                <w:rFonts w:ascii="Tahoma" w:hAnsi="Tahoma"/>
                <w:spacing w:val="-10"/>
                <w:w w:val="105"/>
                <w:sz w:val="18"/>
                <w:lang w:val="el-GR"/>
              </w:rPr>
              <w:t xml:space="preserve"> </w:t>
            </w:r>
            <w:r w:rsidRPr="00D0445A">
              <w:rPr>
                <w:rFonts w:ascii="Tahoma" w:hAnsi="Tahoma"/>
                <w:w w:val="105"/>
                <w:sz w:val="18"/>
                <w:lang w:val="el-GR"/>
              </w:rPr>
              <w:t>κατανόηση</w:t>
            </w:r>
            <w:r w:rsidRPr="00D0445A">
              <w:rPr>
                <w:rFonts w:ascii="Tahoma" w:hAnsi="Tahoma"/>
                <w:spacing w:val="-10"/>
                <w:w w:val="105"/>
                <w:sz w:val="18"/>
                <w:lang w:val="el-GR"/>
              </w:rPr>
              <w:t xml:space="preserve"> </w:t>
            </w:r>
            <w:r w:rsidRPr="00D0445A">
              <w:rPr>
                <w:rFonts w:ascii="Tahoma" w:hAnsi="Tahoma"/>
                <w:spacing w:val="1"/>
                <w:w w:val="105"/>
                <w:sz w:val="18"/>
                <w:lang w:val="el-GR"/>
              </w:rPr>
              <w:t>του</w:t>
            </w:r>
            <w:r w:rsidRPr="00D0445A">
              <w:rPr>
                <w:rFonts w:ascii="Tahoma" w:hAnsi="Tahoma"/>
                <w:spacing w:val="-14"/>
                <w:w w:val="105"/>
                <w:sz w:val="18"/>
                <w:lang w:val="el-GR"/>
              </w:rPr>
              <w:t xml:space="preserve"> </w:t>
            </w:r>
            <w:r w:rsidRPr="00D0445A">
              <w:rPr>
                <w:rFonts w:ascii="Tahoma" w:hAnsi="Tahoma"/>
                <w:spacing w:val="-1"/>
                <w:w w:val="105"/>
                <w:sz w:val="18"/>
                <w:lang w:val="el-GR"/>
              </w:rPr>
              <w:t>έργου</w:t>
            </w:r>
            <w:r w:rsidRPr="00D0445A">
              <w:rPr>
                <w:rFonts w:ascii="Tahoma" w:hAnsi="Tahoma"/>
                <w:spacing w:val="-10"/>
                <w:w w:val="105"/>
                <w:sz w:val="18"/>
                <w:lang w:val="el-GR"/>
              </w:rPr>
              <w:t xml:space="preserve"> </w:t>
            </w:r>
            <w:r w:rsidRPr="00D0445A">
              <w:rPr>
                <w:rFonts w:ascii="Tahoma" w:hAnsi="Tahoma"/>
                <w:spacing w:val="-1"/>
                <w:w w:val="105"/>
                <w:sz w:val="18"/>
                <w:lang w:val="el-GR"/>
              </w:rPr>
              <w:t>από</w:t>
            </w:r>
            <w:r w:rsidRPr="00D0445A">
              <w:rPr>
                <w:rFonts w:ascii="Tahoma" w:hAnsi="Tahoma"/>
                <w:spacing w:val="-9"/>
                <w:w w:val="105"/>
                <w:sz w:val="18"/>
                <w:lang w:val="el-GR"/>
              </w:rPr>
              <w:t xml:space="preserve"> </w:t>
            </w:r>
            <w:r w:rsidRPr="00D0445A">
              <w:rPr>
                <w:rFonts w:ascii="Tahoma" w:hAnsi="Tahoma"/>
                <w:w w:val="105"/>
                <w:sz w:val="18"/>
                <w:lang w:val="el-GR"/>
              </w:rPr>
              <w:t>τον</w:t>
            </w:r>
            <w:r w:rsidRPr="00D0445A">
              <w:rPr>
                <w:rFonts w:ascii="Tahoma" w:hAnsi="Tahoma"/>
                <w:spacing w:val="-13"/>
                <w:w w:val="105"/>
                <w:sz w:val="18"/>
                <w:lang w:val="el-GR"/>
              </w:rPr>
              <w:t xml:space="preserve"> </w:t>
            </w:r>
            <w:r w:rsidRPr="00D0445A">
              <w:rPr>
                <w:rFonts w:ascii="Tahoma" w:hAnsi="Tahoma"/>
                <w:w w:val="105"/>
                <w:sz w:val="18"/>
                <w:lang w:val="el-GR"/>
              </w:rPr>
              <w:t>υποψήφιο</w:t>
            </w:r>
            <w:r w:rsidRPr="00D0445A">
              <w:rPr>
                <w:rFonts w:ascii="Tahoma" w:hAnsi="Tahoma"/>
                <w:spacing w:val="-12"/>
                <w:w w:val="105"/>
                <w:sz w:val="18"/>
                <w:lang w:val="el-GR"/>
              </w:rPr>
              <w:t xml:space="preserve"> </w:t>
            </w:r>
            <w:r w:rsidRPr="00D0445A">
              <w:rPr>
                <w:rFonts w:ascii="Tahoma" w:hAnsi="Tahoma"/>
                <w:spacing w:val="-1"/>
                <w:w w:val="105"/>
                <w:sz w:val="18"/>
                <w:lang w:val="el-GR"/>
              </w:rPr>
              <w:t>Ανάδοχο</w:t>
            </w:r>
          </w:p>
        </w:tc>
        <w:tc>
          <w:tcPr>
            <w:tcW w:w="1560" w:type="dxa"/>
            <w:tcBorders>
              <w:top w:val="single" w:sz="4" w:space="0" w:color="000000"/>
              <w:left w:val="single" w:sz="5" w:space="0" w:color="000000"/>
              <w:bottom w:val="single" w:sz="5" w:space="0" w:color="000000"/>
              <w:right w:val="single" w:sz="5" w:space="0" w:color="000000"/>
            </w:tcBorders>
          </w:tcPr>
          <w:p w:rsidR="000C253F" w:rsidRDefault="00377B37">
            <w:pPr>
              <w:pStyle w:val="TableParagraph"/>
              <w:spacing w:before="6"/>
              <w:ind w:right="92"/>
              <w:jc w:val="right"/>
              <w:rPr>
                <w:rFonts w:ascii="Tahoma" w:eastAsia="Tahoma" w:hAnsi="Tahoma" w:cs="Tahoma"/>
                <w:sz w:val="18"/>
                <w:szCs w:val="18"/>
              </w:rPr>
            </w:pPr>
            <w:r>
              <w:rPr>
                <w:rFonts w:ascii="Tahoma"/>
                <w:sz w:val="18"/>
                <w:lang w:val="el-GR"/>
              </w:rPr>
              <w:t>2</w:t>
            </w:r>
            <w:r w:rsidR="00D0445A">
              <w:rPr>
                <w:rFonts w:ascii="Tahoma"/>
                <w:sz w:val="18"/>
              </w:rPr>
              <w:t>0%</w:t>
            </w:r>
          </w:p>
        </w:tc>
      </w:tr>
      <w:tr w:rsidR="000C253F">
        <w:trPr>
          <w:trHeight w:hRule="exact" w:val="463"/>
        </w:trPr>
        <w:tc>
          <w:tcPr>
            <w:tcW w:w="1291"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6"/>
              <w:ind w:left="94"/>
              <w:rPr>
                <w:rFonts w:ascii="Tahoma" w:eastAsia="Tahoma" w:hAnsi="Tahoma" w:cs="Tahoma"/>
                <w:sz w:val="18"/>
                <w:szCs w:val="18"/>
              </w:rPr>
            </w:pPr>
            <w:r>
              <w:rPr>
                <w:rFonts w:ascii="Tahoma"/>
                <w:b/>
                <w:spacing w:val="-1"/>
                <w:w w:val="105"/>
                <w:sz w:val="18"/>
              </w:rPr>
              <w:t>A.2</w:t>
            </w:r>
          </w:p>
        </w:tc>
        <w:tc>
          <w:tcPr>
            <w:tcW w:w="613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6" w:line="251" w:lineRule="auto"/>
              <w:ind w:left="97" w:right="1078" w:hanging="1"/>
              <w:rPr>
                <w:rFonts w:ascii="Tahoma" w:eastAsia="Tahoma" w:hAnsi="Tahoma" w:cs="Tahoma"/>
                <w:sz w:val="18"/>
                <w:szCs w:val="18"/>
                <w:lang w:val="el-GR"/>
              </w:rPr>
            </w:pPr>
            <w:r w:rsidRPr="00D0445A">
              <w:rPr>
                <w:rFonts w:ascii="Tahoma" w:hAnsi="Tahoma"/>
                <w:spacing w:val="-1"/>
                <w:w w:val="105"/>
                <w:sz w:val="18"/>
                <w:lang w:val="el-GR"/>
              </w:rPr>
              <w:t>Αρχιτεκτονική,</w:t>
            </w:r>
            <w:r w:rsidRPr="00D0445A">
              <w:rPr>
                <w:rFonts w:ascii="Tahoma" w:hAnsi="Tahoma"/>
                <w:spacing w:val="-22"/>
                <w:w w:val="105"/>
                <w:sz w:val="18"/>
                <w:lang w:val="el-GR"/>
              </w:rPr>
              <w:t xml:space="preserve"> </w:t>
            </w:r>
            <w:r w:rsidRPr="00D0445A">
              <w:rPr>
                <w:rFonts w:ascii="Tahoma" w:hAnsi="Tahoma"/>
                <w:w w:val="105"/>
                <w:sz w:val="18"/>
                <w:lang w:val="el-GR"/>
              </w:rPr>
              <w:t>Τεχνολογικά</w:t>
            </w:r>
            <w:r w:rsidRPr="00D0445A">
              <w:rPr>
                <w:rFonts w:ascii="Tahoma" w:hAnsi="Tahoma"/>
                <w:spacing w:val="-22"/>
                <w:w w:val="105"/>
                <w:sz w:val="18"/>
                <w:lang w:val="el-GR"/>
              </w:rPr>
              <w:t xml:space="preserve"> </w:t>
            </w:r>
            <w:r w:rsidRPr="00D0445A">
              <w:rPr>
                <w:rFonts w:ascii="Tahoma" w:hAnsi="Tahoma"/>
                <w:spacing w:val="-1"/>
                <w:w w:val="105"/>
                <w:sz w:val="18"/>
                <w:lang w:val="el-GR"/>
              </w:rPr>
              <w:t>και</w:t>
            </w:r>
            <w:r w:rsidRPr="00D0445A">
              <w:rPr>
                <w:rFonts w:ascii="Tahoma" w:hAnsi="Tahoma"/>
                <w:spacing w:val="-21"/>
                <w:w w:val="105"/>
                <w:sz w:val="18"/>
                <w:lang w:val="el-GR"/>
              </w:rPr>
              <w:t xml:space="preserve"> </w:t>
            </w:r>
            <w:r w:rsidRPr="00D0445A">
              <w:rPr>
                <w:rFonts w:ascii="Tahoma" w:hAnsi="Tahoma"/>
                <w:spacing w:val="-1"/>
                <w:w w:val="105"/>
                <w:sz w:val="18"/>
                <w:lang w:val="el-GR"/>
              </w:rPr>
              <w:t>Λειτουργικά</w:t>
            </w:r>
            <w:r w:rsidRPr="00D0445A">
              <w:rPr>
                <w:rFonts w:ascii="Tahoma" w:hAnsi="Tahoma"/>
                <w:spacing w:val="-21"/>
                <w:w w:val="105"/>
                <w:sz w:val="18"/>
                <w:lang w:val="el-GR"/>
              </w:rPr>
              <w:t xml:space="preserve"> </w:t>
            </w:r>
            <w:r w:rsidRPr="00D0445A">
              <w:rPr>
                <w:rFonts w:ascii="Tahoma" w:hAnsi="Tahoma"/>
                <w:spacing w:val="-1"/>
                <w:w w:val="105"/>
                <w:sz w:val="18"/>
                <w:lang w:val="el-GR"/>
              </w:rPr>
              <w:t>χαρακτηριστικά</w:t>
            </w:r>
            <w:r w:rsidRPr="00D0445A">
              <w:rPr>
                <w:rFonts w:ascii="Tahoma" w:hAnsi="Tahoma"/>
                <w:spacing w:val="75"/>
                <w:w w:val="103"/>
                <w:sz w:val="18"/>
                <w:lang w:val="el-GR"/>
              </w:rPr>
              <w:t xml:space="preserve"> </w:t>
            </w:r>
            <w:r w:rsidRPr="00D0445A">
              <w:rPr>
                <w:rFonts w:ascii="Tahoma" w:hAnsi="Tahoma"/>
                <w:spacing w:val="-1"/>
                <w:sz w:val="18"/>
                <w:lang w:val="el-GR"/>
              </w:rPr>
              <w:t>προσφερόμενου</w:t>
            </w:r>
            <w:r w:rsidRPr="00D0445A">
              <w:rPr>
                <w:rFonts w:ascii="Tahoma" w:hAnsi="Tahoma"/>
                <w:sz w:val="18"/>
                <w:lang w:val="el-GR"/>
              </w:rPr>
              <w:t xml:space="preserve"> </w:t>
            </w:r>
            <w:r w:rsidRPr="00D0445A">
              <w:rPr>
                <w:rFonts w:ascii="Tahoma" w:hAnsi="Tahoma"/>
                <w:spacing w:val="10"/>
                <w:sz w:val="18"/>
                <w:lang w:val="el-GR"/>
              </w:rPr>
              <w:t xml:space="preserve"> </w:t>
            </w:r>
            <w:r w:rsidRPr="00D0445A">
              <w:rPr>
                <w:rFonts w:ascii="Tahoma" w:hAnsi="Tahoma"/>
                <w:sz w:val="18"/>
                <w:lang w:val="el-GR"/>
              </w:rPr>
              <w:t>λογισμικού</w:t>
            </w:r>
          </w:p>
        </w:tc>
        <w:tc>
          <w:tcPr>
            <w:tcW w:w="1560" w:type="dxa"/>
            <w:tcBorders>
              <w:top w:val="single" w:sz="5" w:space="0" w:color="000000"/>
              <w:left w:val="single" w:sz="5" w:space="0" w:color="000000"/>
              <w:bottom w:val="single" w:sz="5" w:space="0" w:color="000000"/>
              <w:right w:val="single" w:sz="5" w:space="0" w:color="000000"/>
            </w:tcBorders>
          </w:tcPr>
          <w:p w:rsidR="000C253F" w:rsidRDefault="00377B37">
            <w:pPr>
              <w:pStyle w:val="TableParagraph"/>
              <w:spacing w:before="6"/>
              <w:ind w:right="92"/>
              <w:jc w:val="right"/>
              <w:rPr>
                <w:rFonts w:ascii="Tahoma" w:eastAsia="Tahoma" w:hAnsi="Tahoma" w:cs="Tahoma"/>
                <w:sz w:val="18"/>
                <w:szCs w:val="18"/>
              </w:rPr>
            </w:pPr>
            <w:r>
              <w:rPr>
                <w:rFonts w:ascii="Tahoma"/>
                <w:sz w:val="18"/>
                <w:lang w:val="el-GR"/>
              </w:rPr>
              <w:t>30</w:t>
            </w:r>
            <w:r w:rsidR="00D0445A">
              <w:rPr>
                <w:rFonts w:ascii="Tahoma"/>
                <w:sz w:val="18"/>
              </w:rPr>
              <w:t>%</w:t>
            </w:r>
          </w:p>
        </w:tc>
      </w:tr>
      <w:tr w:rsidR="000C253F">
        <w:trPr>
          <w:trHeight w:hRule="exact" w:val="236"/>
        </w:trPr>
        <w:tc>
          <w:tcPr>
            <w:tcW w:w="7421" w:type="dxa"/>
            <w:gridSpan w:val="2"/>
            <w:tcBorders>
              <w:top w:val="single" w:sz="5" w:space="0" w:color="000000"/>
              <w:left w:val="single" w:sz="5" w:space="0" w:color="000000"/>
              <w:bottom w:val="single" w:sz="4" w:space="0" w:color="000000"/>
              <w:right w:val="single" w:sz="5" w:space="0" w:color="000000"/>
            </w:tcBorders>
          </w:tcPr>
          <w:p w:rsidR="000C253F" w:rsidRPr="00D0445A" w:rsidRDefault="00D0445A">
            <w:pPr>
              <w:pStyle w:val="TableParagraph"/>
              <w:spacing w:before="6"/>
              <w:ind w:left="94"/>
              <w:rPr>
                <w:rFonts w:ascii="Tahoma" w:eastAsia="Tahoma" w:hAnsi="Tahoma" w:cs="Tahoma"/>
                <w:sz w:val="18"/>
                <w:szCs w:val="18"/>
                <w:lang w:val="el-GR"/>
              </w:rPr>
            </w:pPr>
            <w:r w:rsidRPr="00D0445A">
              <w:rPr>
                <w:rFonts w:ascii="Tahoma" w:hAnsi="Tahoma"/>
                <w:b/>
                <w:w w:val="105"/>
                <w:sz w:val="18"/>
                <w:lang w:val="el-GR"/>
              </w:rPr>
              <w:t>ΑΘΡΟΙΣΜΑ</w:t>
            </w:r>
            <w:r w:rsidRPr="00D0445A">
              <w:rPr>
                <w:rFonts w:ascii="Tahoma" w:hAnsi="Tahoma"/>
                <w:b/>
                <w:spacing w:val="-25"/>
                <w:w w:val="105"/>
                <w:sz w:val="18"/>
                <w:lang w:val="el-GR"/>
              </w:rPr>
              <w:t xml:space="preserve"> </w:t>
            </w:r>
            <w:r w:rsidRPr="00D0445A">
              <w:rPr>
                <w:rFonts w:ascii="Tahoma" w:hAnsi="Tahoma"/>
                <w:b/>
                <w:w w:val="105"/>
                <w:sz w:val="18"/>
                <w:lang w:val="el-GR"/>
              </w:rPr>
              <w:t>ΣΥΝΤΕΛΕΣΤΩΝ</w:t>
            </w:r>
            <w:r w:rsidRPr="00D0445A">
              <w:rPr>
                <w:rFonts w:ascii="Tahoma" w:hAnsi="Tahoma"/>
                <w:b/>
                <w:spacing w:val="-22"/>
                <w:w w:val="105"/>
                <w:sz w:val="18"/>
                <w:lang w:val="el-GR"/>
              </w:rPr>
              <w:t xml:space="preserve"> </w:t>
            </w:r>
            <w:r w:rsidRPr="00D0445A">
              <w:rPr>
                <w:rFonts w:ascii="Tahoma" w:hAnsi="Tahoma"/>
                <w:b/>
                <w:w w:val="105"/>
                <w:sz w:val="18"/>
                <w:lang w:val="el-GR"/>
              </w:rPr>
              <w:t>ΒΑΡΥΤΗΤΑΣ</w:t>
            </w:r>
            <w:r w:rsidRPr="00D0445A">
              <w:rPr>
                <w:rFonts w:ascii="Tahoma" w:hAnsi="Tahoma"/>
                <w:b/>
                <w:spacing w:val="-21"/>
                <w:w w:val="105"/>
                <w:sz w:val="18"/>
                <w:lang w:val="el-GR"/>
              </w:rPr>
              <w:t xml:space="preserve"> </w:t>
            </w:r>
            <w:r w:rsidRPr="00D0445A">
              <w:rPr>
                <w:rFonts w:ascii="Tahoma" w:hAnsi="Tahoma"/>
                <w:b/>
                <w:w w:val="105"/>
                <w:sz w:val="18"/>
                <w:lang w:val="el-GR"/>
              </w:rPr>
              <w:t>ΟΜΑΔΑΣ</w:t>
            </w:r>
            <w:r w:rsidRPr="00D0445A">
              <w:rPr>
                <w:rFonts w:ascii="Tahoma" w:hAnsi="Tahoma"/>
                <w:b/>
                <w:spacing w:val="-22"/>
                <w:w w:val="105"/>
                <w:sz w:val="18"/>
                <w:lang w:val="el-GR"/>
              </w:rPr>
              <w:t xml:space="preserve"> </w:t>
            </w:r>
            <w:r w:rsidRPr="00D0445A">
              <w:rPr>
                <w:rFonts w:ascii="Tahoma" w:hAnsi="Tahoma"/>
                <w:b/>
                <w:w w:val="105"/>
                <w:sz w:val="18"/>
                <w:lang w:val="el-GR"/>
              </w:rPr>
              <w:t>Α</w:t>
            </w:r>
          </w:p>
        </w:tc>
        <w:tc>
          <w:tcPr>
            <w:tcW w:w="1560"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6"/>
              <w:ind w:left="987"/>
              <w:rPr>
                <w:rFonts w:ascii="Tahoma" w:eastAsia="Tahoma" w:hAnsi="Tahoma" w:cs="Tahoma"/>
                <w:sz w:val="18"/>
                <w:szCs w:val="18"/>
              </w:rPr>
            </w:pPr>
            <w:r>
              <w:rPr>
                <w:rFonts w:ascii="Tahoma"/>
                <w:b/>
                <w:spacing w:val="-1"/>
                <w:w w:val="105"/>
                <w:sz w:val="18"/>
              </w:rPr>
              <w:t>5</w:t>
            </w:r>
            <w:r w:rsidR="00377B37">
              <w:rPr>
                <w:rFonts w:ascii="Tahoma"/>
                <w:b/>
                <w:spacing w:val="-1"/>
                <w:w w:val="105"/>
                <w:sz w:val="18"/>
                <w:lang w:val="el-GR"/>
              </w:rPr>
              <w:t>0</w:t>
            </w:r>
            <w:r>
              <w:rPr>
                <w:rFonts w:ascii="Tahoma"/>
                <w:b/>
                <w:spacing w:val="-1"/>
                <w:w w:val="105"/>
                <w:sz w:val="18"/>
              </w:rPr>
              <w:t>%</w:t>
            </w:r>
          </w:p>
        </w:tc>
      </w:tr>
      <w:tr w:rsidR="000C253F">
        <w:trPr>
          <w:trHeight w:hRule="exact" w:val="236"/>
        </w:trPr>
        <w:tc>
          <w:tcPr>
            <w:tcW w:w="8981" w:type="dxa"/>
            <w:gridSpan w:val="3"/>
            <w:tcBorders>
              <w:top w:val="single" w:sz="4" w:space="0" w:color="000000"/>
              <w:left w:val="single" w:sz="5" w:space="0" w:color="000000"/>
              <w:bottom w:val="single" w:sz="5" w:space="0" w:color="000000"/>
              <w:right w:val="single" w:sz="5" w:space="0" w:color="000000"/>
            </w:tcBorders>
            <w:shd w:val="clear" w:color="auto" w:fill="D9D9D9"/>
          </w:tcPr>
          <w:p w:rsidR="000C253F" w:rsidRDefault="00D0445A">
            <w:pPr>
              <w:pStyle w:val="TableParagraph"/>
              <w:spacing w:before="6"/>
              <w:ind w:left="94"/>
              <w:rPr>
                <w:rFonts w:ascii="Tahoma" w:eastAsia="Tahoma" w:hAnsi="Tahoma" w:cs="Tahoma"/>
                <w:sz w:val="18"/>
                <w:szCs w:val="18"/>
              </w:rPr>
            </w:pPr>
            <w:r>
              <w:rPr>
                <w:rFonts w:ascii="Tahoma" w:hAnsi="Tahoma"/>
                <w:b/>
                <w:w w:val="105"/>
                <w:sz w:val="18"/>
              </w:rPr>
              <w:t>ΟΜΑΔΑ</w:t>
            </w:r>
            <w:r>
              <w:rPr>
                <w:rFonts w:ascii="Tahoma" w:hAnsi="Tahoma"/>
                <w:b/>
                <w:spacing w:val="-18"/>
                <w:w w:val="105"/>
                <w:sz w:val="18"/>
              </w:rPr>
              <w:t xml:space="preserve"> </w:t>
            </w:r>
            <w:r>
              <w:rPr>
                <w:rFonts w:ascii="Tahoma" w:hAnsi="Tahoma"/>
                <w:b/>
                <w:w w:val="105"/>
                <w:sz w:val="18"/>
              </w:rPr>
              <w:t>Β</w:t>
            </w:r>
            <w:r>
              <w:rPr>
                <w:rFonts w:ascii="Tahoma" w:hAnsi="Tahoma"/>
                <w:b/>
                <w:spacing w:val="-18"/>
                <w:w w:val="105"/>
                <w:sz w:val="18"/>
              </w:rPr>
              <w:t xml:space="preserve"> </w:t>
            </w:r>
            <w:r>
              <w:rPr>
                <w:rFonts w:ascii="Tahoma" w:hAnsi="Tahoma"/>
                <w:b/>
                <w:w w:val="105"/>
                <w:sz w:val="18"/>
              </w:rPr>
              <w:t>/</w:t>
            </w:r>
            <w:r>
              <w:rPr>
                <w:rFonts w:ascii="Tahoma" w:hAnsi="Tahoma"/>
                <w:b/>
                <w:spacing w:val="-16"/>
                <w:w w:val="105"/>
                <w:sz w:val="18"/>
              </w:rPr>
              <w:t xml:space="preserve"> </w:t>
            </w:r>
            <w:r>
              <w:rPr>
                <w:rFonts w:ascii="Tahoma" w:hAnsi="Tahoma"/>
                <w:b/>
                <w:w w:val="105"/>
                <w:sz w:val="18"/>
              </w:rPr>
              <w:t>Προσφερόμενες</w:t>
            </w:r>
            <w:r>
              <w:rPr>
                <w:rFonts w:ascii="Tahoma" w:hAnsi="Tahoma"/>
                <w:b/>
                <w:spacing w:val="-17"/>
                <w:w w:val="105"/>
                <w:sz w:val="18"/>
              </w:rPr>
              <w:t xml:space="preserve"> </w:t>
            </w:r>
            <w:r>
              <w:rPr>
                <w:rFonts w:ascii="Tahoma" w:hAnsi="Tahoma"/>
                <w:b/>
                <w:w w:val="105"/>
                <w:sz w:val="18"/>
              </w:rPr>
              <w:t>Υπηρεσίες</w:t>
            </w:r>
          </w:p>
        </w:tc>
      </w:tr>
      <w:tr w:rsidR="000C253F">
        <w:trPr>
          <w:trHeight w:hRule="exact" w:val="235"/>
        </w:trPr>
        <w:tc>
          <w:tcPr>
            <w:tcW w:w="1291"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6"/>
              <w:ind w:left="94"/>
              <w:rPr>
                <w:rFonts w:ascii="Tahoma" w:eastAsia="Tahoma" w:hAnsi="Tahoma" w:cs="Tahoma"/>
                <w:sz w:val="18"/>
                <w:szCs w:val="18"/>
              </w:rPr>
            </w:pPr>
            <w:r>
              <w:rPr>
                <w:rFonts w:ascii="Tahoma" w:hAnsi="Tahoma"/>
                <w:b/>
                <w:w w:val="105"/>
                <w:sz w:val="18"/>
              </w:rPr>
              <w:t>Β.1</w:t>
            </w:r>
          </w:p>
        </w:tc>
        <w:tc>
          <w:tcPr>
            <w:tcW w:w="6130"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6"/>
              <w:ind w:left="97"/>
              <w:rPr>
                <w:rFonts w:ascii="Tahoma" w:eastAsia="Tahoma" w:hAnsi="Tahoma" w:cs="Tahoma"/>
                <w:sz w:val="18"/>
                <w:szCs w:val="18"/>
              </w:rPr>
            </w:pPr>
            <w:r>
              <w:rPr>
                <w:rFonts w:ascii="Tahoma" w:hAnsi="Tahoma"/>
                <w:sz w:val="18"/>
              </w:rPr>
              <w:t xml:space="preserve">Μεθοδολογία </w:t>
            </w:r>
            <w:r>
              <w:rPr>
                <w:rFonts w:ascii="Tahoma" w:hAnsi="Tahoma"/>
                <w:spacing w:val="1"/>
                <w:sz w:val="18"/>
              </w:rPr>
              <w:t xml:space="preserve"> </w:t>
            </w:r>
            <w:r>
              <w:rPr>
                <w:rFonts w:ascii="Tahoma" w:hAnsi="Tahoma"/>
                <w:sz w:val="18"/>
              </w:rPr>
              <w:t>υλοποίησης</w:t>
            </w:r>
          </w:p>
        </w:tc>
        <w:tc>
          <w:tcPr>
            <w:tcW w:w="1560" w:type="dxa"/>
            <w:tcBorders>
              <w:top w:val="single" w:sz="5" w:space="0" w:color="000000"/>
              <w:left w:val="single" w:sz="5" w:space="0" w:color="000000"/>
              <w:bottom w:val="single" w:sz="5" w:space="0" w:color="000000"/>
              <w:right w:val="single" w:sz="5" w:space="0" w:color="000000"/>
            </w:tcBorders>
          </w:tcPr>
          <w:p w:rsidR="000C253F" w:rsidRDefault="00377B37">
            <w:pPr>
              <w:pStyle w:val="TableParagraph"/>
              <w:spacing w:before="6"/>
              <w:ind w:right="95"/>
              <w:jc w:val="right"/>
              <w:rPr>
                <w:rFonts w:ascii="Tahoma" w:eastAsia="Tahoma" w:hAnsi="Tahoma" w:cs="Tahoma"/>
                <w:sz w:val="18"/>
                <w:szCs w:val="18"/>
              </w:rPr>
            </w:pPr>
            <w:r>
              <w:rPr>
                <w:rFonts w:ascii="Tahoma"/>
                <w:sz w:val="18"/>
                <w:lang w:val="el-GR"/>
              </w:rPr>
              <w:t>10</w:t>
            </w:r>
            <w:r w:rsidR="00D0445A">
              <w:rPr>
                <w:rFonts w:ascii="Tahoma"/>
                <w:sz w:val="18"/>
              </w:rPr>
              <w:t>%</w:t>
            </w:r>
          </w:p>
        </w:tc>
      </w:tr>
      <w:tr w:rsidR="000C253F">
        <w:trPr>
          <w:trHeight w:hRule="exact" w:val="238"/>
        </w:trPr>
        <w:tc>
          <w:tcPr>
            <w:tcW w:w="1291"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8"/>
              <w:ind w:left="94"/>
              <w:rPr>
                <w:rFonts w:ascii="Tahoma" w:eastAsia="Tahoma" w:hAnsi="Tahoma" w:cs="Tahoma"/>
                <w:sz w:val="18"/>
                <w:szCs w:val="18"/>
              </w:rPr>
            </w:pPr>
            <w:r>
              <w:rPr>
                <w:rFonts w:ascii="Tahoma" w:hAnsi="Tahoma"/>
                <w:b/>
                <w:w w:val="105"/>
                <w:sz w:val="18"/>
              </w:rPr>
              <w:t>Β.2</w:t>
            </w:r>
          </w:p>
        </w:tc>
        <w:tc>
          <w:tcPr>
            <w:tcW w:w="613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8"/>
              <w:ind w:left="97"/>
              <w:rPr>
                <w:rFonts w:ascii="Tahoma" w:eastAsia="Tahoma" w:hAnsi="Tahoma" w:cs="Tahoma"/>
                <w:sz w:val="18"/>
                <w:szCs w:val="18"/>
                <w:lang w:val="el-GR"/>
              </w:rPr>
            </w:pPr>
            <w:r w:rsidRPr="00D0445A">
              <w:rPr>
                <w:rFonts w:ascii="Tahoma" w:hAnsi="Tahoma"/>
                <w:w w:val="105"/>
                <w:sz w:val="18"/>
                <w:lang w:val="el-GR"/>
              </w:rPr>
              <w:t>Υπηρεσίες</w:t>
            </w:r>
            <w:r w:rsidRPr="00D0445A">
              <w:rPr>
                <w:rFonts w:ascii="Tahoma" w:hAnsi="Tahoma"/>
                <w:spacing w:val="-19"/>
                <w:w w:val="105"/>
                <w:sz w:val="18"/>
                <w:lang w:val="el-GR"/>
              </w:rPr>
              <w:t xml:space="preserve"> </w:t>
            </w:r>
            <w:r w:rsidRPr="00D0445A">
              <w:rPr>
                <w:rFonts w:ascii="Tahoma" w:hAnsi="Tahoma"/>
                <w:w w:val="105"/>
                <w:sz w:val="18"/>
                <w:lang w:val="el-GR"/>
              </w:rPr>
              <w:t>Τεχνικής</w:t>
            </w:r>
            <w:r w:rsidRPr="00D0445A">
              <w:rPr>
                <w:rFonts w:ascii="Tahoma" w:hAnsi="Tahoma"/>
                <w:spacing w:val="-18"/>
                <w:w w:val="105"/>
                <w:sz w:val="18"/>
                <w:lang w:val="el-GR"/>
              </w:rPr>
              <w:t xml:space="preserve"> </w:t>
            </w:r>
            <w:r w:rsidRPr="00D0445A">
              <w:rPr>
                <w:rFonts w:ascii="Tahoma" w:hAnsi="Tahoma"/>
                <w:w w:val="105"/>
                <w:sz w:val="18"/>
                <w:lang w:val="el-GR"/>
              </w:rPr>
              <w:t>Υποστήριξης</w:t>
            </w:r>
            <w:r w:rsidRPr="00D0445A">
              <w:rPr>
                <w:rFonts w:ascii="Tahoma" w:hAnsi="Tahoma"/>
                <w:spacing w:val="-17"/>
                <w:w w:val="105"/>
                <w:sz w:val="18"/>
                <w:lang w:val="el-GR"/>
              </w:rPr>
              <w:t xml:space="preserve"> </w:t>
            </w:r>
            <w:r w:rsidRPr="00D0445A">
              <w:rPr>
                <w:rFonts w:ascii="Tahoma" w:hAnsi="Tahoma"/>
                <w:spacing w:val="-1"/>
                <w:w w:val="105"/>
                <w:sz w:val="18"/>
                <w:lang w:val="el-GR"/>
              </w:rPr>
              <w:t>και</w:t>
            </w:r>
            <w:r w:rsidRPr="00D0445A">
              <w:rPr>
                <w:rFonts w:ascii="Tahoma" w:hAnsi="Tahoma"/>
                <w:spacing w:val="-17"/>
                <w:w w:val="105"/>
                <w:sz w:val="18"/>
                <w:lang w:val="el-GR"/>
              </w:rPr>
              <w:t xml:space="preserve"> </w:t>
            </w:r>
            <w:r w:rsidRPr="00D0445A">
              <w:rPr>
                <w:rFonts w:ascii="Tahoma" w:hAnsi="Tahoma"/>
                <w:w w:val="105"/>
                <w:sz w:val="18"/>
                <w:lang w:val="el-GR"/>
              </w:rPr>
              <w:t>Εκπαίδευσης</w:t>
            </w:r>
          </w:p>
        </w:tc>
        <w:tc>
          <w:tcPr>
            <w:tcW w:w="1560" w:type="dxa"/>
            <w:tcBorders>
              <w:top w:val="single" w:sz="5" w:space="0" w:color="000000"/>
              <w:left w:val="single" w:sz="5" w:space="0" w:color="000000"/>
              <w:bottom w:val="single" w:sz="5" w:space="0" w:color="000000"/>
              <w:right w:val="single" w:sz="5" w:space="0" w:color="000000"/>
            </w:tcBorders>
          </w:tcPr>
          <w:p w:rsidR="000C253F" w:rsidRDefault="00377B37">
            <w:pPr>
              <w:pStyle w:val="TableParagraph"/>
              <w:spacing w:before="8"/>
              <w:ind w:right="95"/>
              <w:jc w:val="right"/>
              <w:rPr>
                <w:rFonts w:ascii="Tahoma" w:eastAsia="Tahoma" w:hAnsi="Tahoma" w:cs="Tahoma"/>
                <w:sz w:val="18"/>
                <w:szCs w:val="18"/>
              </w:rPr>
            </w:pPr>
            <w:r>
              <w:rPr>
                <w:rFonts w:ascii="Tahoma"/>
                <w:sz w:val="18"/>
                <w:lang w:val="el-GR"/>
              </w:rPr>
              <w:t>10</w:t>
            </w:r>
            <w:r w:rsidR="00D0445A">
              <w:rPr>
                <w:rFonts w:ascii="Tahoma"/>
                <w:sz w:val="18"/>
              </w:rPr>
              <w:t>%</w:t>
            </w:r>
          </w:p>
        </w:tc>
      </w:tr>
      <w:tr w:rsidR="000C253F">
        <w:trPr>
          <w:trHeight w:hRule="exact" w:val="236"/>
        </w:trPr>
        <w:tc>
          <w:tcPr>
            <w:tcW w:w="1291"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6"/>
              <w:ind w:left="94"/>
              <w:rPr>
                <w:rFonts w:ascii="Tahoma" w:eastAsia="Tahoma" w:hAnsi="Tahoma" w:cs="Tahoma"/>
                <w:sz w:val="18"/>
                <w:szCs w:val="18"/>
              </w:rPr>
            </w:pPr>
            <w:r>
              <w:rPr>
                <w:rFonts w:ascii="Tahoma" w:hAnsi="Tahoma"/>
                <w:b/>
                <w:w w:val="105"/>
                <w:sz w:val="18"/>
              </w:rPr>
              <w:t>Β.3</w:t>
            </w:r>
          </w:p>
        </w:tc>
        <w:tc>
          <w:tcPr>
            <w:tcW w:w="6130" w:type="dxa"/>
            <w:tcBorders>
              <w:top w:val="single" w:sz="5" w:space="0" w:color="000000"/>
              <w:left w:val="single" w:sz="5" w:space="0" w:color="000000"/>
              <w:bottom w:val="single" w:sz="4" w:space="0" w:color="000000"/>
              <w:right w:val="single" w:sz="5" w:space="0" w:color="000000"/>
            </w:tcBorders>
          </w:tcPr>
          <w:p w:rsidR="000C253F" w:rsidRPr="00377B37" w:rsidRDefault="00D0445A">
            <w:pPr>
              <w:pStyle w:val="TableParagraph"/>
              <w:spacing w:before="6"/>
              <w:ind w:left="97"/>
              <w:rPr>
                <w:rFonts w:ascii="Tahoma" w:eastAsia="Tahoma" w:hAnsi="Tahoma" w:cs="Tahoma"/>
                <w:sz w:val="18"/>
                <w:szCs w:val="18"/>
                <w:lang w:val="el-GR"/>
              </w:rPr>
            </w:pPr>
            <w:r w:rsidRPr="00377B37">
              <w:rPr>
                <w:rFonts w:ascii="Tahoma" w:hAnsi="Tahoma"/>
                <w:spacing w:val="-1"/>
                <w:w w:val="105"/>
                <w:sz w:val="18"/>
                <w:lang w:val="el-GR"/>
              </w:rPr>
              <w:t>Οδηγός</w:t>
            </w:r>
            <w:r w:rsidRPr="00377B37">
              <w:rPr>
                <w:rFonts w:ascii="Tahoma" w:hAnsi="Tahoma"/>
                <w:spacing w:val="-17"/>
                <w:w w:val="105"/>
                <w:sz w:val="18"/>
                <w:lang w:val="el-GR"/>
              </w:rPr>
              <w:t xml:space="preserve"> </w:t>
            </w:r>
            <w:r w:rsidRPr="00377B37">
              <w:rPr>
                <w:rFonts w:ascii="Tahoma" w:hAnsi="Tahoma"/>
                <w:spacing w:val="-1"/>
                <w:w w:val="105"/>
                <w:sz w:val="18"/>
                <w:lang w:val="el-GR"/>
              </w:rPr>
              <w:t>χρήσης</w:t>
            </w:r>
            <w:r w:rsidRPr="00377B37">
              <w:rPr>
                <w:rFonts w:ascii="Tahoma" w:hAnsi="Tahoma"/>
                <w:spacing w:val="-18"/>
                <w:w w:val="105"/>
                <w:sz w:val="18"/>
                <w:lang w:val="el-GR"/>
              </w:rPr>
              <w:t xml:space="preserve"> </w:t>
            </w:r>
            <w:r w:rsidRPr="00377B37">
              <w:rPr>
                <w:rFonts w:ascii="Tahoma" w:hAnsi="Tahoma"/>
                <w:spacing w:val="-1"/>
                <w:w w:val="105"/>
                <w:sz w:val="18"/>
                <w:lang w:val="el-GR"/>
              </w:rPr>
              <w:t>λογισμικού</w:t>
            </w:r>
            <w:r w:rsidR="00377B37">
              <w:rPr>
                <w:rFonts w:ascii="Tahoma" w:hAnsi="Tahoma"/>
                <w:spacing w:val="-1"/>
                <w:w w:val="105"/>
                <w:sz w:val="18"/>
                <w:lang w:val="el-GR"/>
              </w:rPr>
              <w:t>/Τεχνικές Υποβοήθησης Χρηστών</w:t>
            </w:r>
          </w:p>
        </w:tc>
        <w:tc>
          <w:tcPr>
            <w:tcW w:w="1560" w:type="dxa"/>
            <w:tcBorders>
              <w:top w:val="single" w:sz="5" w:space="0" w:color="000000"/>
              <w:left w:val="single" w:sz="5" w:space="0" w:color="000000"/>
              <w:bottom w:val="single" w:sz="4" w:space="0" w:color="000000"/>
              <w:right w:val="single" w:sz="5" w:space="0" w:color="000000"/>
            </w:tcBorders>
          </w:tcPr>
          <w:p w:rsidR="000C253F" w:rsidRDefault="00377B37">
            <w:pPr>
              <w:pStyle w:val="TableParagraph"/>
              <w:spacing w:before="6"/>
              <w:ind w:right="95"/>
              <w:jc w:val="right"/>
              <w:rPr>
                <w:rFonts w:ascii="Tahoma" w:eastAsia="Tahoma" w:hAnsi="Tahoma" w:cs="Tahoma"/>
                <w:sz w:val="18"/>
                <w:szCs w:val="18"/>
              </w:rPr>
            </w:pPr>
            <w:r>
              <w:rPr>
                <w:rFonts w:ascii="Tahoma"/>
                <w:sz w:val="18"/>
                <w:lang w:val="el-GR"/>
              </w:rPr>
              <w:t>10</w:t>
            </w:r>
            <w:r w:rsidR="00D0445A">
              <w:rPr>
                <w:rFonts w:ascii="Tahoma"/>
                <w:sz w:val="18"/>
              </w:rPr>
              <w:t>%</w:t>
            </w:r>
          </w:p>
        </w:tc>
      </w:tr>
      <w:tr w:rsidR="000C253F">
        <w:trPr>
          <w:trHeight w:hRule="exact" w:val="236"/>
        </w:trPr>
        <w:tc>
          <w:tcPr>
            <w:tcW w:w="7421" w:type="dxa"/>
            <w:gridSpan w:val="2"/>
            <w:tcBorders>
              <w:top w:val="single" w:sz="4" w:space="0" w:color="000000"/>
              <w:left w:val="single" w:sz="5" w:space="0" w:color="000000"/>
              <w:bottom w:val="single" w:sz="5" w:space="0" w:color="000000"/>
              <w:right w:val="single" w:sz="5" w:space="0" w:color="000000"/>
            </w:tcBorders>
          </w:tcPr>
          <w:p w:rsidR="000C253F" w:rsidRPr="00D0445A" w:rsidRDefault="00D0445A">
            <w:pPr>
              <w:pStyle w:val="TableParagraph"/>
              <w:spacing w:before="6"/>
              <w:ind w:left="94"/>
              <w:rPr>
                <w:rFonts w:ascii="Tahoma" w:eastAsia="Tahoma" w:hAnsi="Tahoma" w:cs="Tahoma"/>
                <w:sz w:val="18"/>
                <w:szCs w:val="18"/>
                <w:lang w:val="el-GR"/>
              </w:rPr>
            </w:pPr>
            <w:r w:rsidRPr="00D0445A">
              <w:rPr>
                <w:rFonts w:ascii="Tahoma" w:hAnsi="Tahoma"/>
                <w:b/>
                <w:w w:val="105"/>
                <w:sz w:val="18"/>
                <w:lang w:val="el-GR"/>
              </w:rPr>
              <w:t>ΑΘΡΟΙΣΜΑ</w:t>
            </w:r>
            <w:r w:rsidRPr="00D0445A">
              <w:rPr>
                <w:rFonts w:ascii="Tahoma" w:hAnsi="Tahoma"/>
                <w:b/>
                <w:spacing w:val="-25"/>
                <w:w w:val="105"/>
                <w:sz w:val="18"/>
                <w:lang w:val="el-GR"/>
              </w:rPr>
              <w:t xml:space="preserve"> </w:t>
            </w:r>
            <w:r w:rsidRPr="00D0445A">
              <w:rPr>
                <w:rFonts w:ascii="Tahoma" w:hAnsi="Tahoma"/>
                <w:b/>
                <w:w w:val="105"/>
                <w:sz w:val="18"/>
                <w:lang w:val="el-GR"/>
              </w:rPr>
              <w:t>ΣΥΝΤΕΛΕΣΤΩΝ</w:t>
            </w:r>
            <w:r w:rsidRPr="00D0445A">
              <w:rPr>
                <w:rFonts w:ascii="Tahoma" w:hAnsi="Tahoma"/>
                <w:b/>
                <w:spacing w:val="-22"/>
                <w:w w:val="105"/>
                <w:sz w:val="18"/>
                <w:lang w:val="el-GR"/>
              </w:rPr>
              <w:t xml:space="preserve"> </w:t>
            </w:r>
            <w:r w:rsidRPr="00D0445A">
              <w:rPr>
                <w:rFonts w:ascii="Tahoma" w:hAnsi="Tahoma"/>
                <w:b/>
                <w:w w:val="105"/>
                <w:sz w:val="18"/>
                <w:lang w:val="el-GR"/>
              </w:rPr>
              <w:t>ΒΑΡΥΤΗΤΑΣ</w:t>
            </w:r>
            <w:r w:rsidRPr="00D0445A">
              <w:rPr>
                <w:rFonts w:ascii="Tahoma" w:hAnsi="Tahoma"/>
                <w:b/>
                <w:spacing w:val="-21"/>
                <w:w w:val="105"/>
                <w:sz w:val="18"/>
                <w:lang w:val="el-GR"/>
              </w:rPr>
              <w:t xml:space="preserve"> </w:t>
            </w:r>
            <w:r w:rsidRPr="00D0445A">
              <w:rPr>
                <w:rFonts w:ascii="Tahoma" w:hAnsi="Tahoma"/>
                <w:b/>
                <w:w w:val="105"/>
                <w:sz w:val="18"/>
                <w:lang w:val="el-GR"/>
              </w:rPr>
              <w:t>ΟΜΑΔΑΣ</w:t>
            </w:r>
            <w:r w:rsidRPr="00D0445A">
              <w:rPr>
                <w:rFonts w:ascii="Tahoma" w:hAnsi="Tahoma"/>
                <w:b/>
                <w:spacing w:val="-22"/>
                <w:w w:val="105"/>
                <w:sz w:val="18"/>
                <w:lang w:val="el-GR"/>
              </w:rPr>
              <w:t xml:space="preserve"> </w:t>
            </w:r>
            <w:r w:rsidRPr="00D0445A">
              <w:rPr>
                <w:rFonts w:ascii="Tahoma" w:hAnsi="Tahoma"/>
                <w:b/>
                <w:w w:val="105"/>
                <w:sz w:val="18"/>
                <w:lang w:val="el-GR"/>
              </w:rPr>
              <w:t>Β</w:t>
            </w:r>
          </w:p>
        </w:tc>
        <w:tc>
          <w:tcPr>
            <w:tcW w:w="1560" w:type="dxa"/>
            <w:tcBorders>
              <w:top w:val="single" w:sz="4" w:space="0" w:color="000000"/>
              <w:left w:val="single" w:sz="5" w:space="0" w:color="000000"/>
              <w:bottom w:val="single" w:sz="5" w:space="0" w:color="000000"/>
              <w:right w:val="single" w:sz="5" w:space="0" w:color="000000"/>
            </w:tcBorders>
          </w:tcPr>
          <w:p w:rsidR="000C253F" w:rsidRDefault="00377B37">
            <w:pPr>
              <w:pStyle w:val="TableParagraph"/>
              <w:spacing w:before="6"/>
              <w:ind w:left="987"/>
              <w:rPr>
                <w:rFonts w:ascii="Tahoma" w:eastAsia="Tahoma" w:hAnsi="Tahoma" w:cs="Tahoma"/>
                <w:sz w:val="18"/>
                <w:szCs w:val="18"/>
              </w:rPr>
            </w:pPr>
            <w:r>
              <w:rPr>
                <w:rFonts w:ascii="Tahoma"/>
                <w:b/>
                <w:spacing w:val="-1"/>
                <w:w w:val="105"/>
                <w:sz w:val="18"/>
                <w:lang w:val="el-GR"/>
              </w:rPr>
              <w:t>30</w:t>
            </w:r>
            <w:r w:rsidR="00D0445A">
              <w:rPr>
                <w:rFonts w:ascii="Tahoma"/>
                <w:b/>
                <w:spacing w:val="-1"/>
                <w:w w:val="105"/>
                <w:sz w:val="18"/>
              </w:rPr>
              <w:t>%</w:t>
            </w:r>
          </w:p>
        </w:tc>
      </w:tr>
      <w:tr w:rsidR="000C253F">
        <w:trPr>
          <w:trHeight w:hRule="exact" w:val="235"/>
        </w:trPr>
        <w:tc>
          <w:tcPr>
            <w:tcW w:w="8981" w:type="dxa"/>
            <w:gridSpan w:val="3"/>
            <w:tcBorders>
              <w:top w:val="single" w:sz="5" w:space="0" w:color="000000"/>
              <w:left w:val="single" w:sz="5" w:space="0" w:color="000000"/>
              <w:bottom w:val="single" w:sz="5" w:space="0" w:color="000000"/>
              <w:right w:val="single" w:sz="5" w:space="0" w:color="000000"/>
            </w:tcBorders>
            <w:shd w:val="clear" w:color="auto" w:fill="D9D9D9"/>
          </w:tcPr>
          <w:p w:rsidR="000C253F" w:rsidRPr="00377B37" w:rsidRDefault="00D0445A" w:rsidP="00377B37">
            <w:pPr>
              <w:pStyle w:val="TableParagraph"/>
              <w:spacing w:before="6"/>
              <w:ind w:left="94"/>
              <w:rPr>
                <w:rFonts w:ascii="Tahoma" w:eastAsia="Tahoma" w:hAnsi="Tahoma" w:cs="Tahoma"/>
                <w:sz w:val="18"/>
                <w:szCs w:val="18"/>
                <w:lang w:val="el-GR"/>
              </w:rPr>
            </w:pPr>
            <w:r>
              <w:rPr>
                <w:rFonts w:ascii="Tahoma" w:hAnsi="Tahoma"/>
                <w:b/>
                <w:w w:val="105"/>
                <w:sz w:val="18"/>
              </w:rPr>
              <w:t>ΟΜΑΔΑ</w:t>
            </w:r>
            <w:r>
              <w:rPr>
                <w:rFonts w:ascii="Tahoma" w:hAnsi="Tahoma"/>
                <w:b/>
                <w:spacing w:val="-15"/>
                <w:w w:val="105"/>
                <w:sz w:val="18"/>
              </w:rPr>
              <w:t xml:space="preserve"> </w:t>
            </w:r>
            <w:r>
              <w:rPr>
                <w:rFonts w:ascii="Tahoma" w:hAnsi="Tahoma"/>
                <w:b/>
                <w:w w:val="105"/>
                <w:sz w:val="18"/>
              </w:rPr>
              <w:t>Γ</w:t>
            </w:r>
            <w:r>
              <w:rPr>
                <w:rFonts w:ascii="Tahoma" w:hAnsi="Tahoma"/>
                <w:b/>
                <w:spacing w:val="-14"/>
                <w:w w:val="105"/>
                <w:sz w:val="18"/>
              </w:rPr>
              <w:t xml:space="preserve"> </w:t>
            </w:r>
            <w:r>
              <w:rPr>
                <w:rFonts w:ascii="Tahoma" w:hAnsi="Tahoma"/>
                <w:b/>
                <w:w w:val="105"/>
                <w:sz w:val="18"/>
              </w:rPr>
              <w:t>/</w:t>
            </w:r>
            <w:r>
              <w:rPr>
                <w:rFonts w:ascii="Tahoma" w:hAnsi="Tahoma"/>
                <w:b/>
                <w:spacing w:val="-14"/>
                <w:w w:val="105"/>
                <w:sz w:val="18"/>
              </w:rPr>
              <w:t xml:space="preserve"> </w:t>
            </w:r>
            <w:r w:rsidR="00377B37">
              <w:rPr>
                <w:rFonts w:ascii="Tahoma" w:hAnsi="Tahoma"/>
                <w:b/>
                <w:w w:val="105"/>
                <w:sz w:val="18"/>
                <w:lang w:val="el-GR"/>
              </w:rPr>
              <w:t>Λογισμικό Συστήματος</w:t>
            </w:r>
          </w:p>
        </w:tc>
      </w:tr>
      <w:tr w:rsidR="000C253F">
        <w:trPr>
          <w:trHeight w:hRule="exact" w:val="464"/>
        </w:trPr>
        <w:tc>
          <w:tcPr>
            <w:tcW w:w="1291"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8"/>
              <w:ind w:left="94"/>
              <w:rPr>
                <w:rFonts w:ascii="Tahoma" w:eastAsia="Tahoma" w:hAnsi="Tahoma" w:cs="Tahoma"/>
                <w:sz w:val="18"/>
                <w:szCs w:val="18"/>
              </w:rPr>
            </w:pPr>
            <w:r>
              <w:rPr>
                <w:rFonts w:ascii="Tahoma" w:hAnsi="Tahoma"/>
                <w:b/>
                <w:w w:val="105"/>
                <w:sz w:val="18"/>
              </w:rPr>
              <w:t>Γ.1</w:t>
            </w:r>
          </w:p>
        </w:tc>
        <w:tc>
          <w:tcPr>
            <w:tcW w:w="6130" w:type="dxa"/>
            <w:tcBorders>
              <w:top w:val="single" w:sz="5" w:space="0" w:color="000000"/>
              <w:left w:val="single" w:sz="5" w:space="0" w:color="000000"/>
              <w:bottom w:val="single" w:sz="4" w:space="0" w:color="000000"/>
              <w:right w:val="single" w:sz="5" w:space="0" w:color="000000"/>
            </w:tcBorders>
          </w:tcPr>
          <w:p w:rsidR="000C253F" w:rsidRPr="00377B37" w:rsidRDefault="00377B37" w:rsidP="00377B37">
            <w:pPr>
              <w:pStyle w:val="TableParagraph"/>
              <w:spacing w:before="8" w:line="249" w:lineRule="auto"/>
              <w:ind w:left="97" w:right="456" w:hanging="1"/>
              <w:rPr>
                <w:rFonts w:ascii="Tahoma" w:eastAsia="Tahoma" w:hAnsi="Tahoma" w:cs="Tahoma"/>
                <w:sz w:val="18"/>
                <w:szCs w:val="18"/>
                <w:lang w:val="el-GR"/>
              </w:rPr>
            </w:pPr>
            <w:r>
              <w:rPr>
                <w:rFonts w:ascii="Tahoma" w:hAnsi="Tahoma"/>
                <w:w w:val="105"/>
                <w:sz w:val="18"/>
                <w:lang w:val="el-GR"/>
              </w:rPr>
              <w:t xml:space="preserve">Τεχνικά Χαρακτηριστικά της Βάσης Δεδομένων και του </w:t>
            </w:r>
            <w:r>
              <w:rPr>
                <w:rFonts w:ascii="Tahoma" w:hAnsi="Tahoma"/>
                <w:w w:val="105"/>
                <w:sz w:val="18"/>
              </w:rPr>
              <w:t>Web</w:t>
            </w:r>
            <w:r w:rsidR="00802187">
              <w:rPr>
                <w:rFonts w:ascii="Tahoma" w:hAnsi="Tahoma"/>
                <w:w w:val="105"/>
                <w:sz w:val="18"/>
                <w:lang w:val="el-GR"/>
              </w:rPr>
              <w:t>-</w:t>
            </w:r>
            <w:r>
              <w:rPr>
                <w:rFonts w:ascii="Tahoma" w:hAnsi="Tahoma"/>
                <w:w w:val="105"/>
                <w:sz w:val="18"/>
              </w:rPr>
              <w:t>Application</w:t>
            </w:r>
            <w:r w:rsidRPr="00377B37">
              <w:rPr>
                <w:rFonts w:ascii="Tahoma" w:hAnsi="Tahoma"/>
                <w:w w:val="105"/>
                <w:sz w:val="18"/>
                <w:lang w:val="el-GR"/>
              </w:rPr>
              <w:t xml:space="preserve"> </w:t>
            </w:r>
            <w:r>
              <w:rPr>
                <w:rFonts w:ascii="Tahoma" w:hAnsi="Tahoma"/>
                <w:w w:val="105"/>
                <w:sz w:val="18"/>
              </w:rPr>
              <w:t>Server</w:t>
            </w:r>
          </w:p>
        </w:tc>
        <w:tc>
          <w:tcPr>
            <w:tcW w:w="1560" w:type="dxa"/>
            <w:tcBorders>
              <w:top w:val="single" w:sz="5" w:space="0" w:color="000000"/>
              <w:left w:val="single" w:sz="5" w:space="0" w:color="000000"/>
              <w:bottom w:val="single" w:sz="4" w:space="0" w:color="000000"/>
              <w:right w:val="single" w:sz="5" w:space="0" w:color="000000"/>
            </w:tcBorders>
          </w:tcPr>
          <w:p w:rsidR="000C253F" w:rsidRDefault="00377B37" w:rsidP="00377B37">
            <w:pPr>
              <w:pStyle w:val="TableParagraph"/>
              <w:spacing w:before="8"/>
              <w:ind w:right="92"/>
              <w:jc w:val="right"/>
              <w:rPr>
                <w:rFonts w:ascii="Tahoma" w:eastAsia="Tahoma" w:hAnsi="Tahoma" w:cs="Tahoma"/>
                <w:sz w:val="18"/>
                <w:szCs w:val="18"/>
              </w:rPr>
            </w:pPr>
            <w:r>
              <w:rPr>
                <w:rFonts w:ascii="Tahoma"/>
                <w:sz w:val="18"/>
              </w:rPr>
              <w:t>20</w:t>
            </w:r>
            <w:r w:rsidR="00D0445A">
              <w:rPr>
                <w:rFonts w:ascii="Tahoma"/>
                <w:sz w:val="18"/>
              </w:rPr>
              <w:t>%</w:t>
            </w:r>
          </w:p>
        </w:tc>
      </w:tr>
      <w:tr w:rsidR="000C253F">
        <w:trPr>
          <w:trHeight w:hRule="exact" w:val="234"/>
        </w:trPr>
        <w:tc>
          <w:tcPr>
            <w:tcW w:w="7421" w:type="dxa"/>
            <w:gridSpan w:val="2"/>
            <w:tcBorders>
              <w:top w:val="single" w:sz="4" w:space="0" w:color="000000"/>
              <w:left w:val="single" w:sz="5" w:space="0" w:color="000000"/>
              <w:bottom w:val="single" w:sz="5" w:space="0" w:color="000000"/>
              <w:right w:val="single" w:sz="5" w:space="0" w:color="000000"/>
            </w:tcBorders>
          </w:tcPr>
          <w:p w:rsidR="000C253F" w:rsidRPr="00D0445A" w:rsidRDefault="00D0445A">
            <w:pPr>
              <w:pStyle w:val="TableParagraph"/>
              <w:spacing w:before="6"/>
              <w:ind w:left="94"/>
              <w:rPr>
                <w:rFonts w:ascii="Tahoma" w:eastAsia="Tahoma" w:hAnsi="Tahoma" w:cs="Tahoma"/>
                <w:sz w:val="18"/>
                <w:szCs w:val="18"/>
                <w:lang w:val="el-GR"/>
              </w:rPr>
            </w:pPr>
            <w:r w:rsidRPr="00D0445A">
              <w:rPr>
                <w:rFonts w:ascii="Tahoma" w:hAnsi="Tahoma"/>
                <w:b/>
                <w:w w:val="105"/>
                <w:sz w:val="18"/>
                <w:lang w:val="el-GR"/>
              </w:rPr>
              <w:t>ΑΘΡΟΙΣΜΑ</w:t>
            </w:r>
            <w:r w:rsidRPr="00D0445A">
              <w:rPr>
                <w:rFonts w:ascii="Tahoma" w:hAnsi="Tahoma"/>
                <w:b/>
                <w:spacing w:val="-24"/>
                <w:w w:val="105"/>
                <w:sz w:val="18"/>
                <w:lang w:val="el-GR"/>
              </w:rPr>
              <w:t xml:space="preserve"> </w:t>
            </w:r>
            <w:r w:rsidRPr="00D0445A">
              <w:rPr>
                <w:rFonts w:ascii="Tahoma" w:hAnsi="Tahoma"/>
                <w:b/>
                <w:w w:val="105"/>
                <w:sz w:val="18"/>
                <w:lang w:val="el-GR"/>
              </w:rPr>
              <w:t>ΣΥΝΤΕΛΕΣΤΩΝ</w:t>
            </w:r>
            <w:r w:rsidRPr="00D0445A">
              <w:rPr>
                <w:rFonts w:ascii="Tahoma" w:hAnsi="Tahoma"/>
                <w:b/>
                <w:spacing w:val="-23"/>
                <w:w w:val="105"/>
                <w:sz w:val="18"/>
                <w:lang w:val="el-GR"/>
              </w:rPr>
              <w:t xml:space="preserve"> </w:t>
            </w:r>
            <w:r w:rsidRPr="00D0445A">
              <w:rPr>
                <w:rFonts w:ascii="Tahoma" w:hAnsi="Tahoma"/>
                <w:b/>
                <w:w w:val="105"/>
                <w:sz w:val="18"/>
                <w:lang w:val="el-GR"/>
              </w:rPr>
              <w:t>ΒΑΡΥΤΗΤΑΣ</w:t>
            </w:r>
            <w:r w:rsidRPr="00D0445A">
              <w:rPr>
                <w:rFonts w:ascii="Tahoma" w:hAnsi="Tahoma"/>
                <w:b/>
                <w:spacing w:val="-21"/>
                <w:w w:val="105"/>
                <w:sz w:val="18"/>
                <w:lang w:val="el-GR"/>
              </w:rPr>
              <w:t xml:space="preserve"> </w:t>
            </w:r>
            <w:r w:rsidRPr="00D0445A">
              <w:rPr>
                <w:rFonts w:ascii="Tahoma" w:hAnsi="Tahoma"/>
                <w:b/>
                <w:w w:val="105"/>
                <w:sz w:val="18"/>
                <w:lang w:val="el-GR"/>
              </w:rPr>
              <w:t>ΟΜΑΔΑΣ</w:t>
            </w:r>
            <w:r w:rsidRPr="00D0445A">
              <w:rPr>
                <w:rFonts w:ascii="Tahoma" w:hAnsi="Tahoma"/>
                <w:b/>
                <w:spacing w:val="-22"/>
                <w:w w:val="105"/>
                <w:sz w:val="18"/>
                <w:lang w:val="el-GR"/>
              </w:rPr>
              <w:t xml:space="preserve"> </w:t>
            </w:r>
            <w:r w:rsidRPr="00D0445A">
              <w:rPr>
                <w:rFonts w:ascii="Tahoma" w:hAnsi="Tahoma"/>
                <w:b/>
                <w:w w:val="105"/>
                <w:sz w:val="18"/>
                <w:lang w:val="el-GR"/>
              </w:rPr>
              <w:t>Γ</w:t>
            </w:r>
          </w:p>
        </w:tc>
        <w:tc>
          <w:tcPr>
            <w:tcW w:w="1560" w:type="dxa"/>
            <w:tcBorders>
              <w:top w:val="single" w:sz="4" w:space="0" w:color="000000"/>
              <w:left w:val="single" w:sz="5" w:space="0" w:color="000000"/>
              <w:bottom w:val="single" w:sz="5" w:space="0" w:color="000000"/>
              <w:right w:val="single" w:sz="5" w:space="0" w:color="000000"/>
            </w:tcBorders>
          </w:tcPr>
          <w:p w:rsidR="000C253F" w:rsidRDefault="00377B37">
            <w:pPr>
              <w:pStyle w:val="TableParagraph"/>
              <w:spacing w:before="6"/>
              <w:ind w:left="987"/>
              <w:rPr>
                <w:rFonts w:ascii="Tahoma" w:eastAsia="Tahoma" w:hAnsi="Tahoma" w:cs="Tahoma"/>
                <w:sz w:val="18"/>
                <w:szCs w:val="18"/>
              </w:rPr>
            </w:pPr>
            <w:r>
              <w:rPr>
                <w:rFonts w:ascii="Tahoma"/>
                <w:b/>
                <w:spacing w:val="-1"/>
                <w:w w:val="105"/>
                <w:sz w:val="18"/>
              </w:rPr>
              <w:t>2</w:t>
            </w:r>
            <w:r w:rsidR="00D0445A">
              <w:rPr>
                <w:rFonts w:ascii="Tahoma"/>
                <w:b/>
                <w:spacing w:val="-1"/>
                <w:w w:val="105"/>
                <w:sz w:val="18"/>
              </w:rPr>
              <w:t>0%</w:t>
            </w:r>
          </w:p>
        </w:tc>
      </w:tr>
      <w:tr w:rsidR="000C253F">
        <w:trPr>
          <w:trHeight w:hRule="exact" w:val="238"/>
        </w:trPr>
        <w:tc>
          <w:tcPr>
            <w:tcW w:w="7421" w:type="dxa"/>
            <w:gridSpan w:val="2"/>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8"/>
              <w:ind w:left="94"/>
              <w:rPr>
                <w:rFonts w:ascii="Tahoma" w:eastAsia="Tahoma" w:hAnsi="Tahoma" w:cs="Tahoma"/>
                <w:sz w:val="18"/>
                <w:szCs w:val="18"/>
              </w:rPr>
            </w:pPr>
            <w:r>
              <w:rPr>
                <w:rFonts w:ascii="Tahoma" w:hAnsi="Tahoma"/>
                <w:b/>
                <w:w w:val="105"/>
                <w:sz w:val="18"/>
              </w:rPr>
              <w:t>ΑΘΡΟΙΣΜΑ</w:t>
            </w:r>
            <w:r>
              <w:rPr>
                <w:rFonts w:ascii="Tahoma" w:hAnsi="Tahoma"/>
                <w:b/>
                <w:spacing w:val="-32"/>
                <w:w w:val="105"/>
                <w:sz w:val="18"/>
              </w:rPr>
              <w:t xml:space="preserve"> </w:t>
            </w:r>
            <w:r>
              <w:rPr>
                <w:rFonts w:ascii="Tahoma" w:hAnsi="Tahoma"/>
                <w:b/>
                <w:w w:val="105"/>
                <w:sz w:val="18"/>
              </w:rPr>
              <w:t>ΣΥΝΟΛΟΥ</w:t>
            </w:r>
            <w:r>
              <w:rPr>
                <w:rFonts w:ascii="Tahoma" w:hAnsi="Tahoma"/>
                <w:b/>
                <w:spacing w:val="-29"/>
                <w:w w:val="105"/>
                <w:sz w:val="18"/>
              </w:rPr>
              <w:t xml:space="preserve"> </w:t>
            </w:r>
            <w:r>
              <w:rPr>
                <w:rFonts w:ascii="Tahoma" w:hAnsi="Tahoma"/>
                <w:b/>
                <w:w w:val="105"/>
                <w:sz w:val="18"/>
              </w:rPr>
              <w:t>ΣΥΝΤΕΛΕΣΤΩΝ</w:t>
            </w:r>
            <w:r>
              <w:rPr>
                <w:rFonts w:ascii="Tahoma" w:hAnsi="Tahoma"/>
                <w:b/>
                <w:spacing w:val="-30"/>
                <w:w w:val="105"/>
                <w:sz w:val="18"/>
              </w:rPr>
              <w:t xml:space="preserve"> </w:t>
            </w:r>
            <w:r>
              <w:rPr>
                <w:rFonts w:ascii="Tahoma" w:hAnsi="Tahoma"/>
                <w:b/>
                <w:w w:val="105"/>
                <w:sz w:val="18"/>
              </w:rPr>
              <w:t>ΒΑΡΥΤΗΤΑΣ</w:t>
            </w:r>
          </w:p>
        </w:tc>
        <w:tc>
          <w:tcPr>
            <w:tcW w:w="1560"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8"/>
              <w:ind w:left="867"/>
              <w:rPr>
                <w:rFonts w:ascii="Tahoma" w:eastAsia="Tahoma" w:hAnsi="Tahoma" w:cs="Tahoma"/>
                <w:sz w:val="18"/>
                <w:szCs w:val="18"/>
              </w:rPr>
            </w:pPr>
            <w:r>
              <w:rPr>
                <w:rFonts w:ascii="Tahoma"/>
                <w:b/>
                <w:w w:val="105"/>
                <w:sz w:val="18"/>
              </w:rPr>
              <w:t>100%</w:t>
            </w:r>
          </w:p>
        </w:tc>
      </w:tr>
    </w:tbl>
    <w:p w:rsidR="000C253F" w:rsidRDefault="000C253F">
      <w:pPr>
        <w:spacing w:before="6"/>
        <w:rPr>
          <w:rFonts w:ascii="Tahoma" w:eastAsia="Tahoma" w:hAnsi="Tahoma" w:cs="Tahoma"/>
          <w:sz w:val="24"/>
          <w:szCs w:val="24"/>
        </w:rPr>
      </w:pPr>
    </w:p>
    <w:p w:rsidR="000C253F" w:rsidRPr="00D0445A" w:rsidRDefault="00D0445A">
      <w:pPr>
        <w:pStyle w:val="a4"/>
        <w:spacing w:before="121" w:line="248" w:lineRule="auto"/>
        <w:ind w:right="109"/>
        <w:jc w:val="both"/>
        <w:rPr>
          <w:lang w:val="el-GR"/>
        </w:rPr>
      </w:pPr>
      <w:r w:rsidRPr="00D0445A">
        <w:rPr>
          <w:w w:val="105"/>
          <w:lang w:val="el-GR"/>
        </w:rPr>
        <w:t>Η</w:t>
      </w:r>
      <w:r w:rsidRPr="00D0445A">
        <w:rPr>
          <w:spacing w:val="20"/>
          <w:w w:val="105"/>
          <w:lang w:val="el-GR"/>
        </w:rPr>
        <w:t xml:space="preserve"> </w:t>
      </w:r>
      <w:r w:rsidRPr="00D0445A">
        <w:rPr>
          <w:spacing w:val="-1"/>
          <w:w w:val="105"/>
          <w:lang w:val="el-GR"/>
        </w:rPr>
        <w:t>βαθμολόγηση</w:t>
      </w:r>
      <w:r w:rsidRPr="00D0445A">
        <w:rPr>
          <w:spacing w:val="22"/>
          <w:w w:val="105"/>
          <w:lang w:val="el-GR"/>
        </w:rPr>
        <w:t xml:space="preserve"> </w:t>
      </w:r>
      <w:r w:rsidRPr="00D0445A">
        <w:rPr>
          <w:w w:val="105"/>
          <w:lang w:val="el-GR"/>
        </w:rPr>
        <w:t>κάθε</w:t>
      </w:r>
      <w:r w:rsidRPr="00D0445A">
        <w:rPr>
          <w:spacing w:val="22"/>
          <w:w w:val="105"/>
          <w:lang w:val="el-GR"/>
        </w:rPr>
        <w:t xml:space="preserve"> </w:t>
      </w:r>
      <w:r w:rsidRPr="00D0445A">
        <w:rPr>
          <w:spacing w:val="-1"/>
          <w:w w:val="105"/>
          <w:lang w:val="el-GR"/>
        </w:rPr>
        <w:t>κριτηρίου</w:t>
      </w:r>
      <w:r w:rsidRPr="00D0445A">
        <w:rPr>
          <w:spacing w:val="21"/>
          <w:w w:val="105"/>
          <w:lang w:val="el-GR"/>
        </w:rPr>
        <w:t xml:space="preserve"> </w:t>
      </w:r>
      <w:r w:rsidRPr="00D0445A">
        <w:rPr>
          <w:spacing w:val="-1"/>
          <w:w w:val="105"/>
          <w:lang w:val="el-GR"/>
        </w:rPr>
        <w:t>αξιολόγησης</w:t>
      </w:r>
      <w:r w:rsidRPr="00D0445A">
        <w:rPr>
          <w:spacing w:val="22"/>
          <w:w w:val="105"/>
          <w:lang w:val="el-GR"/>
        </w:rPr>
        <w:t xml:space="preserve"> </w:t>
      </w:r>
      <w:r w:rsidRPr="00D0445A">
        <w:rPr>
          <w:spacing w:val="-1"/>
          <w:w w:val="105"/>
          <w:lang w:val="el-GR"/>
        </w:rPr>
        <w:t>κυμαίνεται</w:t>
      </w:r>
      <w:r w:rsidRPr="00D0445A">
        <w:rPr>
          <w:spacing w:val="21"/>
          <w:w w:val="105"/>
          <w:lang w:val="el-GR"/>
        </w:rPr>
        <w:t xml:space="preserve"> </w:t>
      </w:r>
      <w:r w:rsidRPr="00D0445A">
        <w:rPr>
          <w:spacing w:val="-1"/>
          <w:w w:val="105"/>
          <w:lang w:val="el-GR"/>
        </w:rPr>
        <w:t>από</w:t>
      </w:r>
      <w:r w:rsidRPr="00D0445A">
        <w:rPr>
          <w:spacing w:val="24"/>
          <w:w w:val="105"/>
          <w:lang w:val="el-GR"/>
        </w:rPr>
        <w:t xml:space="preserve"> </w:t>
      </w:r>
      <w:r w:rsidRPr="00D0445A">
        <w:rPr>
          <w:spacing w:val="-1"/>
          <w:w w:val="105"/>
          <w:lang w:val="el-GR"/>
        </w:rPr>
        <w:t>100</w:t>
      </w:r>
      <w:r w:rsidRPr="00D0445A">
        <w:rPr>
          <w:spacing w:val="20"/>
          <w:w w:val="105"/>
          <w:lang w:val="el-GR"/>
        </w:rPr>
        <w:t xml:space="preserve"> </w:t>
      </w:r>
      <w:r w:rsidRPr="00D0445A">
        <w:rPr>
          <w:spacing w:val="-1"/>
          <w:w w:val="105"/>
          <w:lang w:val="el-GR"/>
        </w:rPr>
        <w:t>βαθμούς</w:t>
      </w:r>
      <w:r w:rsidRPr="00D0445A">
        <w:rPr>
          <w:spacing w:val="22"/>
          <w:w w:val="105"/>
          <w:lang w:val="el-GR"/>
        </w:rPr>
        <w:t xml:space="preserve"> </w:t>
      </w:r>
      <w:r w:rsidRPr="00D0445A">
        <w:rPr>
          <w:spacing w:val="-1"/>
          <w:w w:val="105"/>
          <w:lang w:val="el-GR"/>
        </w:rPr>
        <w:t>στην</w:t>
      </w:r>
      <w:r w:rsidRPr="00D0445A">
        <w:rPr>
          <w:spacing w:val="21"/>
          <w:w w:val="105"/>
          <w:lang w:val="el-GR"/>
        </w:rPr>
        <w:t xml:space="preserve"> </w:t>
      </w:r>
      <w:r w:rsidRPr="00D0445A">
        <w:rPr>
          <w:spacing w:val="-1"/>
          <w:w w:val="105"/>
          <w:lang w:val="el-GR"/>
        </w:rPr>
        <w:t>περίπτωση</w:t>
      </w:r>
      <w:r w:rsidRPr="00D0445A">
        <w:rPr>
          <w:spacing w:val="22"/>
          <w:w w:val="105"/>
          <w:lang w:val="el-GR"/>
        </w:rPr>
        <w:t xml:space="preserve"> </w:t>
      </w:r>
      <w:r w:rsidRPr="00D0445A">
        <w:rPr>
          <w:spacing w:val="-1"/>
          <w:w w:val="105"/>
          <w:lang w:val="el-GR"/>
        </w:rPr>
        <w:t>που</w:t>
      </w:r>
      <w:r w:rsidRPr="00D0445A">
        <w:rPr>
          <w:spacing w:val="49"/>
          <w:w w:val="103"/>
          <w:lang w:val="el-GR"/>
        </w:rPr>
        <w:t xml:space="preserve"> </w:t>
      </w:r>
      <w:r w:rsidRPr="00D0445A">
        <w:rPr>
          <w:spacing w:val="-1"/>
          <w:w w:val="105"/>
          <w:lang w:val="el-GR"/>
        </w:rPr>
        <w:t>ικανοποιούνται</w:t>
      </w:r>
      <w:r w:rsidRPr="00D0445A">
        <w:rPr>
          <w:spacing w:val="22"/>
          <w:w w:val="105"/>
          <w:lang w:val="el-GR"/>
        </w:rPr>
        <w:t xml:space="preserve"> </w:t>
      </w:r>
      <w:r w:rsidRPr="00D0445A">
        <w:rPr>
          <w:spacing w:val="-1"/>
          <w:w w:val="105"/>
          <w:lang w:val="el-GR"/>
        </w:rPr>
        <w:t>ακριβώς</w:t>
      </w:r>
      <w:r w:rsidRPr="00D0445A">
        <w:rPr>
          <w:spacing w:val="20"/>
          <w:w w:val="105"/>
          <w:lang w:val="el-GR"/>
        </w:rPr>
        <w:t xml:space="preserve"> </w:t>
      </w:r>
      <w:r w:rsidRPr="00D0445A">
        <w:rPr>
          <w:w w:val="105"/>
          <w:lang w:val="el-GR"/>
        </w:rPr>
        <w:t>όλοι</w:t>
      </w:r>
      <w:r w:rsidRPr="00D0445A">
        <w:rPr>
          <w:spacing w:val="24"/>
          <w:w w:val="105"/>
          <w:lang w:val="el-GR"/>
        </w:rPr>
        <w:t xml:space="preserve"> </w:t>
      </w:r>
      <w:r w:rsidRPr="00D0445A">
        <w:rPr>
          <w:spacing w:val="-3"/>
          <w:w w:val="105"/>
          <w:lang w:val="el-GR"/>
        </w:rPr>
        <w:t>οι</w:t>
      </w:r>
      <w:r w:rsidRPr="00D0445A">
        <w:rPr>
          <w:spacing w:val="23"/>
          <w:w w:val="105"/>
          <w:lang w:val="el-GR"/>
        </w:rPr>
        <w:t xml:space="preserve"> </w:t>
      </w:r>
      <w:r w:rsidRPr="00D0445A">
        <w:rPr>
          <w:spacing w:val="-1"/>
          <w:w w:val="105"/>
          <w:lang w:val="el-GR"/>
        </w:rPr>
        <w:t>όροι</w:t>
      </w:r>
      <w:r w:rsidRPr="00D0445A">
        <w:rPr>
          <w:spacing w:val="22"/>
          <w:w w:val="105"/>
          <w:lang w:val="el-GR"/>
        </w:rPr>
        <w:t xml:space="preserve"> </w:t>
      </w:r>
      <w:r w:rsidRPr="00D0445A">
        <w:rPr>
          <w:spacing w:val="-1"/>
          <w:w w:val="105"/>
          <w:lang w:val="el-GR"/>
        </w:rPr>
        <w:t>των</w:t>
      </w:r>
      <w:r w:rsidRPr="00D0445A">
        <w:rPr>
          <w:spacing w:val="21"/>
          <w:w w:val="105"/>
          <w:lang w:val="el-GR"/>
        </w:rPr>
        <w:t xml:space="preserve"> </w:t>
      </w:r>
      <w:r w:rsidRPr="00D0445A">
        <w:rPr>
          <w:spacing w:val="-1"/>
          <w:w w:val="105"/>
          <w:lang w:val="el-GR"/>
        </w:rPr>
        <w:t>τεχνικών</w:t>
      </w:r>
      <w:r w:rsidRPr="00D0445A">
        <w:rPr>
          <w:spacing w:val="23"/>
          <w:w w:val="105"/>
          <w:lang w:val="el-GR"/>
        </w:rPr>
        <w:t xml:space="preserve"> </w:t>
      </w:r>
      <w:r w:rsidRPr="00D0445A">
        <w:rPr>
          <w:spacing w:val="-1"/>
          <w:w w:val="105"/>
          <w:lang w:val="el-GR"/>
        </w:rPr>
        <w:t>προδιαγραφών,</w:t>
      </w:r>
      <w:r w:rsidRPr="00D0445A">
        <w:rPr>
          <w:spacing w:val="23"/>
          <w:w w:val="105"/>
          <w:lang w:val="el-GR"/>
        </w:rPr>
        <w:t xml:space="preserve"> </w:t>
      </w:r>
      <w:r w:rsidRPr="00D0445A">
        <w:rPr>
          <w:spacing w:val="-1"/>
          <w:w w:val="105"/>
          <w:lang w:val="el-GR"/>
        </w:rPr>
        <w:t>αυξάνεται</w:t>
      </w:r>
      <w:r w:rsidRPr="00D0445A">
        <w:rPr>
          <w:spacing w:val="23"/>
          <w:w w:val="105"/>
          <w:lang w:val="el-GR"/>
        </w:rPr>
        <w:t xml:space="preserve"> </w:t>
      </w:r>
      <w:r w:rsidRPr="00D0445A">
        <w:rPr>
          <w:w w:val="105"/>
          <w:lang w:val="el-GR"/>
        </w:rPr>
        <w:t>δε</w:t>
      </w:r>
      <w:r w:rsidRPr="00D0445A">
        <w:rPr>
          <w:spacing w:val="20"/>
          <w:w w:val="105"/>
          <w:lang w:val="el-GR"/>
        </w:rPr>
        <w:t xml:space="preserve"> </w:t>
      </w:r>
      <w:r w:rsidRPr="00D0445A">
        <w:rPr>
          <w:spacing w:val="-3"/>
          <w:w w:val="105"/>
          <w:lang w:val="el-GR"/>
        </w:rPr>
        <w:t>μέχρι</w:t>
      </w:r>
      <w:r w:rsidRPr="00D0445A">
        <w:rPr>
          <w:spacing w:val="22"/>
          <w:w w:val="105"/>
          <w:lang w:val="el-GR"/>
        </w:rPr>
        <w:t xml:space="preserve"> </w:t>
      </w:r>
      <w:r w:rsidRPr="00D0445A">
        <w:rPr>
          <w:w w:val="105"/>
          <w:lang w:val="el-GR"/>
        </w:rPr>
        <w:t>τους</w:t>
      </w:r>
      <w:r w:rsidRPr="00D0445A">
        <w:rPr>
          <w:spacing w:val="21"/>
          <w:w w:val="105"/>
          <w:lang w:val="el-GR"/>
        </w:rPr>
        <w:t xml:space="preserve"> </w:t>
      </w:r>
      <w:r w:rsidRPr="00D0445A">
        <w:rPr>
          <w:spacing w:val="-1"/>
          <w:w w:val="105"/>
          <w:lang w:val="el-GR"/>
        </w:rPr>
        <w:t>120</w:t>
      </w:r>
      <w:r w:rsidRPr="00D0445A">
        <w:rPr>
          <w:spacing w:val="45"/>
          <w:w w:val="103"/>
          <w:lang w:val="el-GR"/>
        </w:rPr>
        <w:t xml:space="preserve"> </w:t>
      </w:r>
      <w:r w:rsidRPr="00D0445A">
        <w:rPr>
          <w:spacing w:val="-1"/>
          <w:w w:val="105"/>
          <w:lang w:val="el-GR"/>
        </w:rPr>
        <w:t>βαθμούς</w:t>
      </w:r>
      <w:r w:rsidRPr="00D0445A">
        <w:rPr>
          <w:spacing w:val="-20"/>
          <w:w w:val="105"/>
          <w:lang w:val="el-GR"/>
        </w:rPr>
        <w:t xml:space="preserve"> </w:t>
      </w:r>
      <w:r w:rsidRPr="00D0445A">
        <w:rPr>
          <w:w w:val="105"/>
          <w:lang w:val="el-GR"/>
        </w:rPr>
        <w:t>όταν</w:t>
      </w:r>
      <w:r w:rsidRPr="00D0445A">
        <w:rPr>
          <w:spacing w:val="-22"/>
          <w:w w:val="105"/>
          <w:lang w:val="el-GR"/>
        </w:rPr>
        <w:t xml:space="preserve"> </w:t>
      </w:r>
      <w:r w:rsidRPr="00D0445A">
        <w:rPr>
          <w:spacing w:val="-1"/>
          <w:w w:val="105"/>
          <w:lang w:val="el-GR"/>
        </w:rPr>
        <w:t>υπερκαλύπτονται</w:t>
      </w:r>
      <w:r w:rsidRPr="00D0445A">
        <w:rPr>
          <w:spacing w:val="-18"/>
          <w:w w:val="105"/>
          <w:lang w:val="el-GR"/>
        </w:rPr>
        <w:t xml:space="preserve"> </w:t>
      </w:r>
      <w:r w:rsidRPr="00D0445A">
        <w:rPr>
          <w:w w:val="105"/>
          <w:lang w:val="el-GR"/>
        </w:rPr>
        <w:t>οι</w:t>
      </w:r>
      <w:r w:rsidRPr="00D0445A">
        <w:rPr>
          <w:spacing w:val="-21"/>
          <w:w w:val="105"/>
          <w:lang w:val="el-GR"/>
        </w:rPr>
        <w:t xml:space="preserve"> </w:t>
      </w:r>
      <w:r w:rsidRPr="00D0445A">
        <w:rPr>
          <w:spacing w:val="-1"/>
          <w:w w:val="105"/>
          <w:lang w:val="el-GR"/>
        </w:rPr>
        <w:t>απαιτήσεις</w:t>
      </w:r>
      <w:r w:rsidRPr="00D0445A">
        <w:rPr>
          <w:spacing w:val="-20"/>
          <w:w w:val="105"/>
          <w:lang w:val="el-GR"/>
        </w:rPr>
        <w:t xml:space="preserve"> </w:t>
      </w:r>
      <w:r w:rsidRPr="00D0445A">
        <w:rPr>
          <w:spacing w:val="-1"/>
          <w:w w:val="105"/>
          <w:lang w:val="el-GR"/>
        </w:rPr>
        <w:t>του</w:t>
      </w:r>
      <w:r w:rsidRPr="00D0445A">
        <w:rPr>
          <w:spacing w:val="-17"/>
          <w:w w:val="105"/>
          <w:lang w:val="el-GR"/>
        </w:rPr>
        <w:t xml:space="preserve"> </w:t>
      </w:r>
      <w:r w:rsidRPr="00D0445A">
        <w:rPr>
          <w:spacing w:val="-1"/>
          <w:w w:val="105"/>
          <w:lang w:val="el-GR"/>
        </w:rPr>
        <w:t>συγκεκριμένου</w:t>
      </w:r>
      <w:r w:rsidRPr="00D0445A">
        <w:rPr>
          <w:spacing w:val="-20"/>
          <w:w w:val="105"/>
          <w:lang w:val="el-GR"/>
        </w:rPr>
        <w:t xml:space="preserve"> </w:t>
      </w:r>
      <w:r w:rsidRPr="00D0445A">
        <w:rPr>
          <w:spacing w:val="-1"/>
          <w:w w:val="105"/>
          <w:lang w:val="el-GR"/>
        </w:rPr>
        <w:t>κριτηρίου.</w:t>
      </w:r>
    </w:p>
    <w:p w:rsidR="000C253F" w:rsidRPr="00D0445A" w:rsidRDefault="00D0445A">
      <w:pPr>
        <w:pStyle w:val="a4"/>
        <w:spacing w:before="112"/>
        <w:jc w:val="both"/>
        <w:rPr>
          <w:lang w:val="el-GR"/>
        </w:rPr>
      </w:pPr>
      <w:r w:rsidRPr="00D0445A">
        <w:rPr>
          <w:spacing w:val="-1"/>
          <w:w w:val="105"/>
          <w:lang w:val="el-GR"/>
        </w:rPr>
        <w:t>Κάθε</w:t>
      </w:r>
      <w:r w:rsidRPr="00D0445A">
        <w:rPr>
          <w:spacing w:val="-17"/>
          <w:w w:val="105"/>
          <w:lang w:val="el-GR"/>
        </w:rPr>
        <w:t xml:space="preserve"> </w:t>
      </w:r>
      <w:r w:rsidRPr="00D0445A">
        <w:rPr>
          <w:spacing w:val="-1"/>
          <w:w w:val="105"/>
          <w:lang w:val="el-GR"/>
        </w:rPr>
        <w:t>κριτήριο</w:t>
      </w:r>
      <w:r w:rsidRPr="00D0445A">
        <w:rPr>
          <w:spacing w:val="-16"/>
          <w:w w:val="105"/>
          <w:lang w:val="el-GR"/>
        </w:rPr>
        <w:t xml:space="preserve"> </w:t>
      </w:r>
      <w:r w:rsidRPr="00D0445A">
        <w:rPr>
          <w:spacing w:val="-1"/>
          <w:w w:val="105"/>
          <w:lang w:val="el-GR"/>
        </w:rPr>
        <w:t>αξιολόγησης</w:t>
      </w:r>
      <w:r w:rsidRPr="00D0445A">
        <w:rPr>
          <w:spacing w:val="-16"/>
          <w:w w:val="105"/>
          <w:lang w:val="el-GR"/>
        </w:rPr>
        <w:t xml:space="preserve"> </w:t>
      </w:r>
      <w:r w:rsidRPr="00D0445A">
        <w:rPr>
          <w:spacing w:val="-1"/>
          <w:w w:val="105"/>
          <w:lang w:val="el-GR"/>
        </w:rPr>
        <w:t>βαθμολογείται</w:t>
      </w:r>
      <w:r w:rsidRPr="00D0445A">
        <w:rPr>
          <w:spacing w:val="-18"/>
          <w:w w:val="105"/>
          <w:lang w:val="el-GR"/>
        </w:rPr>
        <w:t xml:space="preserve"> </w:t>
      </w:r>
      <w:r w:rsidRPr="00D0445A">
        <w:rPr>
          <w:spacing w:val="-1"/>
          <w:w w:val="105"/>
          <w:lang w:val="el-GR"/>
        </w:rPr>
        <w:t>αυτόνομα</w:t>
      </w:r>
      <w:r w:rsidRPr="00D0445A">
        <w:rPr>
          <w:spacing w:val="-16"/>
          <w:w w:val="105"/>
          <w:lang w:val="el-GR"/>
        </w:rPr>
        <w:t xml:space="preserve"> </w:t>
      </w:r>
      <w:r w:rsidRPr="00D0445A">
        <w:rPr>
          <w:w w:val="105"/>
          <w:lang w:val="el-GR"/>
        </w:rPr>
        <w:t>με</w:t>
      </w:r>
      <w:r w:rsidRPr="00D0445A">
        <w:rPr>
          <w:spacing w:val="-18"/>
          <w:w w:val="105"/>
          <w:lang w:val="el-GR"/>
        </w:rPr>
        <w:t xml:space="preserve"> </w:t>
      </w:r>
      <w:r w:rsidRPr="00D0445A">
        <w:rPr>
          <w:spacing w:val="-1"/>
          <w:w w:val="105"/>
          <w:lang w:val="el-GR"/>
        </w:rPr>
        <w:t>βάση</w:t>
      </w:r>
      <w:r w:rsidRPr="00D0445A">
        <w:rPr>
          <w:spacing w:val="-15"/>
          <w:w w:val="105"/>
          <w:lang w:val="el-GR"/>
        </w:rPr>
        <w:t xml:space="preserve"> </w:t>
      </w:r>
      <w:r w:rsidRPr="00D0445A">
        <w:rPr>
          <w:spacing w:val="-1"/>
          <w:w w:val="105"/>
          <w:lang w:val="el-GR"/>
        </w:rPr>
        <w:t>τα</w:t>
      </w:r>
      <w:r w:rsidRPr="00D0445A">
        <w:rPr>
          <w:spacing w:val="-14"/>
          <w:w w:val="105"/>
          <w:lang w:val="el-GR"/>
        </w:rPr>
        <w:t xml:space="preserve"> </w:t>
      </w:r>
      <w:r w:rsidRPr="00D0445A">
        <w:rPr>
          <w:spacing w:val="-1"/>
          <w:w w:val="105"/>
          <w:lang w:val="el-GR"/>
        </w:rPr>
        <w:t>στοιχεία</w:t>
      </w:r>
      <w:r w:rsidRPr="00D0445A">
        <w:rPr>
          <w:spacing w:val="-16"/>
          <w:w w:val="105"/>
          <w:lang w:val="el-GR"/>
        </w:rPr>
        <w:t xml:space="preserve"> </w:t>
      </w:r>
      <w:r w:rsidRPr="00D0445A">
        <w:rPr>
          <w:spacing w:val="-1"/>
          <w:w w:val="105"/>
          <w:lang w:val="el-GR"/>
        </w:rPr>
        <w:t>της</w:t>
      </w:r>
      <w:r w:rsidRPr="00D0445A">
        <w:rPr>
          <w:spacing w:val="-16"/>
          <w:w w:val="105"/>
          <w:lang w:val="el-GR"/>
        </w:rPr>
        <w:t xml:space="preserve"> </w:t>
      </w:r>
      <w:r w:rsidRPr="00D0445A">
        <w:rPr>
          <w:spacing w:val="-1"/>
          <w:w w:val="105"/>
          <w:lang w:val="el-GR"/>
        </w:rPr>
        <w:t>προσφοράς.</w:t>
      </w:r>
    </w:p>
    <w:p w:rsidR="000C253F" w:rsidRPr="00D0445A" w:rsidRDefault="000C253F">
      <w:pPr>
        <w:jc w:val="both"/>
        <w:rPr>
          <w:lang w:val="el-GR"/>
        </w:rPr>
        <w:sectPr w:rsidR="000C253F" w:rsidRPr="00D0445A" w:rsidSect="00ED4375">
          <w:pgSz w:w="12240" w:h="15840"/>
          <w:pgMar w:top="1240" w:right="1480" w:bottom="960" w:left="1460" w:header="317" w:footer="763" w:gutter="0"/>
          <w:cols w:space="720"/>
        </w:sectPr>
      </w:pPr>
    </w:p>
    <w:p w:rsidR="000C253F" w:rsidRPr="00D0445A" w:rsidRDefault="000C253F">
      <w:pPr>
        <w:spacing w:before="2"/>
        <w:rPr>
          <w:rFonts w:ascii="Tahoma" w:eastAsia="Tahoma" w:hAnsi="Tahoma" w:cs="Tahoma"/>
          <w:sz w:val="23"/>
          <w:szCs w:val="23"/>
          <w:lang w:val="el-GR"/>
        </w:rPr>
      </w:pPr>
    </w:p>
    <w:p w:rsidR="000C253F" w:rsidRPr="00D0445A" w:rsidRDefault="00D0445A">
      <w:pPr>
        <w:pStyle w:val="a4"/>
        <w:spacing w:before="72" w:line="248" w:lineRule="auto"/>
        <w:ind w:left="223" w:right="212"/>
        <w:jc w:val="both"/>
        <w:rPr>
          <w:lang w:val="el-GR"/>
        </w:rPr>
      </w:pPr>
      <w:r w:rsidRPr="00D0445A">
        <w:rPr>
          <w:w w:val="105"/>
          <w:lang w:val="el-GR"/>
        </w:rPr>
        <w:t>Η</w:t>
      </w:r>
      <w:r w:rsidRPr="00D0445A">
        <w:rPr>
          <w:spacing w:val="37"/>
          <w:w w:val="105"/>
          <w:lang w:val="el-GR"/>
        </w:rPr>
        <w:t xml:space="preserve"> </w:t>
      </w:r>
      <w:r w:rsidRPr="00D0445A">
        <w:rPr>
          <w:spacing w:val="-1"/>
          <w:w w:val="105"/>
          <w:lang w:val="el-GR"/>
        </w:rPr>
        <w:t>σταθμισμένη</w:t>
      </w:r>
      <w:r w:rsidRPr="00D0445A">
        <w:rPr>
          <w:spacing w:val="38"/>
          <w:w w:val="105"/>
          <w:lang w:val="el-GR"/>
        </w:rPr>
        <w:t xml:space="preserve"> </w:t>
      </w:r>
      <w:r w:rsidRPr="00D0445A">
        <w:rPr>
          <w:spacing w:val="-1"/>
          <w:w w:val="105"/>
          <w:lang w:val="el-GR"/>
        </w:rPr>
        <w:t>βαθμολογία</w:t>
      </w:r>
      <w:r w:rsidRPr="00D0445A">
        <w:rPr>
          <w:spacing w:val="38"/>
          <w:w w:val="105"/>
          <w:lang w:val="el-GR"/>
        </w:rPr>
        <w:t xml:space="preserve"> </w:t>
      </w:r>
      <w:r w:rsidRPr="00D0445A">
        <w:rPr>
          <w:spacing w:val="-1"/>
          <w:w w:val="105"/>
          <w:lang w:val="el-GR"/>
        </w:rPr>
        <w:t>του</w:t>
      </w:r>
      <w:r w:rsidRPr="00D0445A">
        <w:rPr>
          <w:spacing w:val="36"/>
          <w:w w:val="105"/>
          <w:lang w:val="el-GR"/>
        </w:rPr>
        <w:t xml:space="preserve"> </w:t>
      </w:r>
      <w:r w:rsidRPr="00D0445A">
        <w:rPr>
          <w:w w:val="105"/>
          <w:lang w:val="el-GR"/>
        </w:rPr>
        <w:t>κάθε</w:t>
      </w:r>
      <w:r w:rsidRPr="00D0445A">
        <w:rPr>
          <w:spacing w:val="38"/>
          <w:w w:val="105"/>
          <w:lang w:val="el-GR"/>
        </w:rPr>
        <w:t xml:space="preserve"> </w:t>
      </w:r>
      <w:r w:rsidRPr="00D0445A">
        <w:rPr>
          <w:spacing w:val="-1"/>
          <w:w w:val="105"/>
          <w:lang w:val="el-GR"/>
        </w:rPr>
        <w:t>κριτηρίου</w:t>
      </w:r>
      <w:r w:rsidRPr="00D0445A">
        <w:rPr>
          <w:spacing w:val="38"/>
          <w:w w:val="105"/>
          <w:lang w:val="el-GR"/>
        </w:rPr>
        <w:t xml:space="preserve"> </w:t>
      </w:r>
      <w:r w:rsidRPr="00D0445A">
        <w:rPr>
          <w:w w:val="105"/>
          <w:lang w:val="el-GR"/>
        </w:rPr>
        <w:t>θα</w:t>
      </w:r>
      <w:r w:rsidRPr="00D0445A">
        <w:rPr>
          <w:spacing w:val="39"/>
          <w:w w:val="105"/>
          <w:lang w:val="el-GR"/>
        </w:rPr>
        <w:t xml:space="preserve"> </w:t>
      </w:r>
      <w:r w:rsidRPr="00D0445A">
        <w:rPr>
          <w:spacing w:val="-3"/>
          <w:w w:val="105"/>
          <w:lang w:val="el-GR"/>
        </w:rPr>
        <w:t>προκύπτει</w:t>
      </w:r>
      <w:r w:rsidRPr="00D0445A">
        <w:rPr>
          <w:spacing w:val="37"/>
          <w:w w:val="105"/>
          <w:lang w:val="el-GR"/>
        </w:rPr>
        <w:t xml:space="preserve"> </w:t>
      </w:r>
      <w:r w:rsidRPr="00D0445A">
        <w:rPr>
          <w:w w:val="105"/>
          <w:lang w:val="el-GR"/>
        </w:rPr>
        <w:t>από</w:t>
      </w:r>
      <w:r w:rsidRPr="00D0445A">
        <w:rPr>
          <w:spacing w:val="38"/>
          <w:w w:val="105"/>
          <w:lang w:val="el-GR"/>
        </w:rPr>
        <w:t xml:space="preserve"> </w:t>
      </w:r>
      <w:r w:rsidRPr="00D0445A">
        <w:rPr>
          <w:w w:val="105"/>
          <w:lang w:val="el-GR"/>
        </w:rPr>
        <w:t>το</w:t>
      </w:r>
      <w:r w:rsidRPr="00D0445A">
        <w:rPr>
          <w:spacing w:val="37"/>
          <w:w w:val="105"/>
          <w:lang w:val="el-GR"/>
        </w:rPr>
        <w:t xml:space="preserve"> </w:t>
      </w:r>
      <w:r w:rsidRPr="00D0445A">
        <w:rPr>
          <w:spacing w:val="-1"/>
          <w:w w:val="105"/>
          <w:lang w:val="el-GR"/>
        </w:rPr>
        <w:t>γινόμενο</w:t>
      </w:r>
      <w:r w:rsidRPr="00D0445A">
        <w:rPr>
          <w:spacing w:val="39"/>
          <w:w w:val="105"/>
          <w:lang w:val="el-GR"/>
        </w:rPr>
        <w:t xml:space="preserve"> </w:t>
      </w:r>
      <w:r w:rsidRPr="00D0445A">
        <w:rPr>
          <w:w w:val="105"/>
          <w:lang w:val="el-GR"/>
        </w:rPr>
        <w:t>του</w:t>
      </w:r>
      <w:r w:rsidRPr="00D0445A">
        <w:rPr>
          <w:spacing w:val="35"/>
          <w:w w:val="105"/>
          <w:lang w:val="el-GR"/>
        </w:rPr>
        <w:t xml:space="preserve"> </w:t>
      </w:r>
      <w:r w:rsidRPr="00D0445A">
        <w:rPr>
          <w:spacing w:val="-1"/>
          <w:w w:val="105"/>
          <w:lang w:val="el-GR"/>
        </w:rPr>
        <w:t>επιμέρους</w:t>
      </w:r>
      <w:r w:rsidRPr="00D0445A">
        <w:rPr>
          <w:spacing w:val="65"/>
          <w:w w:val="103"/>
          <w:lang w:val="el-GR"/>
        </w:rPr>
        <w:t xml:space="preserve"> </w:t>
      </w:r>
      <w:r w:rsidRPr="00D0445A">
        <w:rPr>
          <w:spacing w:val="-1"/>
          <w:w w:val="105"/>
          <w:lang w:val="el-GR"/>
        </w:rPr>
        <w:t>συντελεστή</w:t>
      </w:r>
      <w:r w:rsidRPr="00D0445A">
        <w:rPr>
          <w:spacing w:val="35"/>
          <w:w w:val="105"/>
          <w:lang w:val="el-GR"/>
        </w:rPr>
        <w:t xml:space="preserve"> </w:t>
      </w:r>
      <w:r w:rsidRPr="00D0445A">
        <w:rPr>
          <w:spacing w:val="-1"/>
          <w:w w:val="105"/>
          <w:lang w:val="el-GR"/>
        </w:rPr>
        <w:t>βαρύτητας</w:t>
      </w:r>
      <w:r w:rsidRPr="00D0445A">
        <w:rPr>
          <w:spacing w:val="36"/>
          <w:w w:val="105"/>
          <w:lang w:val="el-GR"/>
        </w:rPr>
        <w:t xml:space="preserve"> </w:t>
      </w:r>
      <w:r w:rsidRPr="00D0445A">
        <w:rPr>
          <w:spacing w:val="-3"/>
          <w:w w:val="105"/>
          <w:lang w:val="el-GR"/>
        </w:rPr>
        <w:t>επί</w:t>
      </w:r>
      <w:r w:rsidRPr="00D0445A">
        <w:rPr>
          <w:spacing w:val="36"/>
          <w:w w:val="105"/>
          <w:lang w:val="el-GR"/>
        </w:rPr>
        <w:t xml:space="preserve"> </w:t>
      </w:r>
      <w:r w:rsidRPr="00D0445A">
        <w:rPr>
          <w:spacing w:val="-1"/>
          <w:w w:val="105"/>
          <w:lang w:val="el-GR"/>
        </w:rPr>
        <w:t>τη</w:t>
      </w:r>
      <w:r w:rsidRPr="00D0445A">
        <w:rPr>
          <w:spacing w:val="36"/>
          <w:w w:val="105"/>
          <w:lang w:val="el-GR"/>
        </w:rPr>
        <w:t xml:space="preserve"> </w:t>
      </w:r>
      <w:r w:rsidRPr="00D0445A">
        <w:rPr>
          <w:w w:val="105"/>
          <w:lang w:val="el-GR"/>
        </w:rPr>
        <w:t>βαθμολογία</w:t>
      </w:r>
      <w:r w:rsidRPr="00D0445A">
        <w:rPr>
          <w:spacing w:val="36"/>
          <w:w w:val="105"/>
          <w:lang w:val="el-GR"/>
        </w:rPr>
        <w:t xml:space="preserve"> </w:t>
      </w:r>
      <w:r w:rsidRPr="00D0445A">
        <w:rPr>
          <w:w w:val="105"/>
          <w:lang w:val="el-GR"/>
        </w:rPr>
        <w:t>του,</w:t>
      </w:r>
      <w:r w:rsidRPr="00D0445A">
        <w:rPr>
          <w:spacing w:val="33"/>
          <w:w w:val="105"/>
          <w:lang w:val="el-GR"/>
        </w:rPr>
        <w:t xml:space="preserve"> </w:t>
      </w:r>
      <w:r w:rsidRPr="00D0445A">
        <w:rPr>
          <w:w w:val="105"/>
          <w:lang w:val="el-GR"/>
        </w:rPr>
        <w:t>η</w:t>
      </w:r>
      <w:r w:rsidRPr="00D0445A">
        <w:rPr>
          <w:spacing w:val="35"/>
          <w:w w:val="105"/>
          <w:lang w:val="el-GR"/>
        </w:rPr>
        <w:t xml:space="preserve"> </w:t>
      </w:r>
      <w:r w:rsidRPr="00D0445A">
        <w:rPr>
          <w:w w:val="105"/>
          <w:lang w:val="el-GR"/>
        </w:rPr>
        <w:t>δε</w:t>
      </w:r>
      <w:r w:rsidRPr="00D0445A">
        <w:rPr>
          <w:spacing w:val="32"/>
          <w:w w:val="105"/>
          <w:lang w:val="el-GR"/>
        </w:rPr>
        <w:t xml:space="preserve"> </w:t>
      </w:r>
      <w:r w:rsidRPr="00D0445A">
        <w:rPr>
          <w:spacing w:val="-1"/>
          <w:w w:val="105"/>
          <w:lang w:val="el-GR"/>
        </w:rPr>
        <w:t>συνολική</w:t>
      </w:r>
      <w:r w:rsidRPr="00D0445A">
        <w:rPr>
          <w:spacing w:val="35"/>
          <w:w w:val="105"/>
          <w:lang w:val="el-GR"/>
        </w:rPr>
        <w:t xml:space="preserve"> </w:t>
      </w:r>
      <w:r w:rsidRPr="00D0445A">
        <w:rPr>
          <w:spacing w:val="-1"/>
          <w:w w:val="105"/>
          <w:lang w:val="el-GR"/>
        </w:rPr>
        <w:t>βαθμολογία</w:t>
      </w:r>
      <w:r w:rsidRPr="00D0445A">
        <w:rPr>
          <w:spacing w:val="34"/>
          <w:w w:val="105"/>
          <w:lang w:val="el-GR"/>
        </w:rPr>
        <w:t xml:space="preserve"> </w:t>
      </w:r>
      <w:r w:rsidRPr="00D0445A">
        <w:rPr>
          <w:w w:val="105"/>
          <w:lang w:val="el-GR"/>
        </w:rPr>
        <w:t>της</w:t>
      </w:r>
      <w:r w:rsidRPr="00D0445A">
        <w:rPr>
          <w:spacing w:val="32"/>
          <w:w w:val="105"/>
          <w:lang w:val="el-GR"/>
        </w:rPr>
        <w:t xml:space="preserve"> </w:t>
      </w:r>
      <w:r w:rsidRPr="00D0445A">
        <w:rPr>
          <w:spacing w:val="-1"/>
          <w:w w:val="105"/>
          <w:lang w:val="el-GR"/>
        </w:rPr>
        <w:t>προσφοράς</w:t>
      </w:r>
      <w:r w:rsidRPr="00D0445A">
        <w:rPr>
          <w:spacing w:val="35"/>
          <w:w w:val="105"/>
          <w:lang w:val="el-GR"/>
        </w:rPr>
        <w:t xml:space="preserve"> </w:t>
      </w:r>
      <w:r w:rsidRPr="00D0445A">
        <w:rPr>
          <w:w w:val="105"/>
          <w:lang w:val="el-GR"/>
        </w:rPr>
        <w:t>θα</w:t>
      </w:r>
      <w:r w:rsidRPr="00D0445A">
        <w:rPr>
          <w:spacing w:val="51"/>
          <w:w w:val="103"/>
          <w:lang w:val="el-GR"/>
        </w:rPr>
        <w:t xml:space="preserve"> </w:t>
      </w:r>
      <w:r w:rsidRPr="00D0445A">
        <w:rPr>
          <w:spacing w:val="-1"/>
          <w:w w:val="105"/>
          <w:lang w:val="el-GR"/>
        </w:rPr>
        <w:t>προκύπτει</w:t>
      </w:r>
      <w:r w:rsidRPr="00D0445A">
        <w:rPr>
          <w:spacing w:val="-16"/>
          <w:w w:val="105"/>
          <w:lang w:val="el-GR"/>
        </w:rPr>
        <w:t xml:space="preserve"> </w:t>
      </w:r>
      <w:r w:rsidRPr="00D0445A">
        <w:rPr>
          <w:spacing w:val="-1"/>
          <w:w w:val="105"/>
          <w:lang w:val="el-GR"/>
        </w:rPr>
        <w:t>από</w:t>
      </w:r>
      <w:r w:rsidRPr="00D0445A">
        <w:rPr>
          <w:spacing w:val="-16"/>
          <w:w w:val="105"/>
          <w:lang w:val="el-GR"/>
        </w:rPr>
        <w:t xml:space="preserve"> </w:t>
      </w:r>
      <w:r w:rsidRPr="00D0445A">
        <w:rPr>
          <w:spacing w:val="-1"/>
          <w:w w:val="105"/>
          <w:lang w:val="el-GR"/>
        </w:rPr>
        <w:t>το</w:t>
      </w:r>
      <w:r w:rsidRPr="00D0445A">
        <w:rPr>
          <w:spacing w:val="-16"/>
          <w:w w:val="105"/>
          <w:lang w:val="el-GR"/>
        </w:rPr>
        <w:t xml:space="preserve"> </w:t>
      </w:r>
      <w:r w:rsidRPr="00D0445A">
        <w:rPr>
          <w:spacing w:val="-1"/>
          <w:w w:val="105"/>
          <w:lang w:val="el-GR"/>
        </w:rPr>
        <w:t>άθροισμα</w:t>
      </w:r>
      <w:r w:rsidRPr="00D0445A">
        <w:rPr>
          <w:spacing w:val="-16"/>
          <w:w w:val="105"/>
          <w:lang w:val="el-GR"/>
        </w:rPr>
        <w:t xml:space="preserve"> </w:t>
      </w:r>
      <w:r w:rsidRPr="00D0445A">
        <w:rPr>
          <w:spacing w:val="-1"/>
          <w:w w:val="105"/>
          <w:lang w:val="el-GR"/>
        </w:rPr>
        <w:t>των</w:t>
      </w:r>
      <w:r w:rsidRPr="00D0445A">
        <w:rPr>
          <w:spacing w:val="-14"/>
          <w:w w:val="105"/>
          <w:lang w:val="el-GR"/>
        </w:rPr>
        <w:t xml:space="preserve"> </w:t>
      </w:r>
      <w:r w:rsidRPr="00D0445A">
        <w:rPr>
          <w:spacing w:val="-1"/>
          <w:w w:val="105"/>
          <w:lang w:val="el-GR"/>
        </w:rPr>
        <w:t>σταθμισμένων</w:t>
      </w:r>
      <w:r w:rsidRPr="00D0445A">
        <w:rPr>
          <w:spacing w:val="-15"/>
          <w:w w:val="105"/>
          <w:lang w:val="el-GR"/>
        </w:rPr>
        <w:t xml:space="preserve"> </w:t>
      </w:r>
      <w:r w:rsidRPr="00D0445A">
        <w:rPr>
          <w:spacing w:val="-1"/>
          <w:w w:val="105"/>
          <w:lang w:val="el-GR"/>
        </w:rPr>
        <w:t>βαθμολογιών</w:t>
      </w:r>
      <w:r w:rsidRPr="00D0445A">
        <w:rPr>
          <w:spacing w:val="-18"/>
          <w:w w:val="105"/>
          <w:lang w:val="el-GR"/>
        </w:rPr>
        <w:t xml:space="preserve"> </w:t>
      </w:r>
      <w:r w:rsidRPr="00D0445A">
        <w:rPr>
          <w:w w:val="105"/>
          <w:lang w:val="el-GR"/>
        </w:rPr>
        <w:t>όλων</w:t>
      </w:r>
      <w:r w:rsidRPr="00D0445A">
        <w:rPr>
          <w:spacing w:val="-19"/>
          <w:w w:val="105"/>
          <w:lang w:val="el-GR"/>
        </w:rPr>
        <w:t xml:space="preserve"> </w:t>
      </w:r>
      <w:r w:rsidRPr="00D0445A">
        <w:rPr>
          <w:spacing w:val="-1"/>
          <w:w w:val="105"/>
          <w:lang w:val="el-GR"/>
        </w:rPr>
        <w:t>των</w:t>
      </w:r>
      <w:r w:rsidRPr="00D0445A">
        <w:rPr>
          <w:spacing w:val="-16"/>
          <w:w w:val="105"/>
          <w:lang w:val="el-GR"/>
        </w:rPr>
        <w:t xml:space="preserve"> </w:t>
      </w:r>
      <w:r w:rsidRPr="00D0445A">
        <w:rPr>
          <w:spacing w:val="-1"/>
          <w:w w:val="105"/>
          <w:lang w:val="el-GR"/>
        </w:rPr>
        <w:t>κριτηρίων.</w:t>
      </w:r>
    </w:p>
    <w:p w:rsidR="000C253F" w:rsidRPr="00D0445A" w:rsidRDefault="00D0445A">
      <w:pPr>
        <w:pStyle w:val="a4"/>
        <w:spacing w:before="112"/>
        <w:ind w:left="223"/>
        <w:jc w:val="both"/>
        <w:rPr>
          <w:lang w:val="el-GR"/>
        </w:rPr>
      </w:pPr>
      <w:r w:rsidRPr="00D0445A">
        <w:rPr>
          <w:w w:val="105"/>
          <w:lang w:val="el-GR"/>
        </w:rPr>
        <w:t>Η</w:t>
      </w:r>
      <w:r w:rsidRPr="00D0445A">
        <w:rPr>
          <w:spacing w:val="-16"/>
          <w:w w:val="105"/>
          <w:lang w:val="el-GR"/>
        </w:rPr>
        <w:t xml:space="preserve"> </w:t>
      </w:r>
      <w:r w:rsidRPr="00D0445A">
        <w:rPr>
          <w:spacing w:val="-1"/>
          <w:w w:val="105"/>
          <w:lang w:val="el-GR"/>
        </w:rPr>
        <w:t>συνολική</w:t>
      </w:r>
      <w:r w:rsidRPr="00D0445A">
        <w:rPr>
          <w:spacing w:val="-14"/>
          <w:w w:val="105"/>
          <w:lang w:val="el-GR"/>
        </w:rPr>
        <w:t xml:space="preserve"> </w:t>
      </w:r>
      <w:r w:rsidRPr="00D0445A">
        <w:rPr>
          <w:spacing w:val="-1"/>
          <w:w w:val="105"/>
          <w:lang w:val="el-GR"/>
        </w:rPr>
        <w:t>βαθμολογία</w:t>
      </w:r>
      <w:r w:rsidRPr="00D0445A">
        <w:rPr>
          <w:spacing w:val="-16"/>
          <w:w w:val="105"/>
          <w:lang w:val="el-GR"/>
        </w:rPr>
        <w:t xml:space="preserve"> </w:t>
      </w:r>
      <w:r w:rsidRPr="00D0445A">
        <w:rPr>
          <w:spacing w:val="-3"/>
          <w:w w:val="105"/>
          <w:lang w:val="el-GR"/>
        </w:rPr>
        <w:t>της</w:t>
      </w:r>
      <w:r w:rsidRPr="00D0445A">
        <w:rPr>
          <w:spacing w:val="-16"/>
          <w:w w:val="105"/>
          <w:lang w:val="el-GR"/>
        </w:rPr>
        <w:t xml:space="preserve"> </w:t>
      </w:r>
      <w:r w:rsidRPr="00D0445A">
        <w:rPr>
          <w:spacing w:val="-1"/>
          <w:w w:val="105"/>
          <w:lang w:val="el-GR"/>
        </w:rPr>
        <w:t>τεχνικής</w:t>
      </w:r>
      <w:r w:rsidRPr="00D0445A">
        <w:rPr>
          <w:spacing w:val="-15"/>
          <w:w w:val="105"/>
          <w:lang w:val="el-GR"/>
        </w:rPr>
        <w:t xml:space="preserve"> </w:t>
      </w:r>
      <w:r w:rsidRPr="00D0445A">
        <w:rPr>
          <w:spacing w:val="-1"/>
          <w:w w:val="105"/>
          <w:lang w:val="el-GR"/>
        </w:rPr>
        <w:t>προσφοράς</w:t>
      </w:r>
      <w:r w:rsidRPr="00D0445A">
        <w:rPr>
          <w:spacing w:val="-15"/>
          <w:w w:val="105"/>
          <w:lang w:val="el-GR"/>
        </w:rPr>
        <w:t xml:space="preserve"> </w:t>
      </w:r>
      <w:r w:rsidRPr="00D0445A">
        <w:rPr>
          <w:spacing w:val="-1"/>
          <w:w w:val="105"/>
          <w:lang w:val="el-GR"/>
        </w:rPr>
        <w:t>υπολογίζεται</w:t>
      </w:r>
      <w:r w:rsidRPr="00D0445A">
        <w:rPr>
          <w:spacing w:val="-14"/>
          <w:w w:val="105"/>
          <w:lang w:val="el-GR"/>
        </w:rPr>
        <w:t xml:space="preserve"> </w:t>
      </w:r>
      <w:r w:rsidRPr="00D0445A">
        <w:rPr>
          <w:w w:val="105"/>
          <w:lang w:val="el-GR"/>
        </w:rPr>
        <w:t>με</w:t>
      </w:r>
      <w:r w:rsidRPr="00D0445A">
        <w:rPr>
          <w:spacing w:val="-15"/>
          <w:w w:val="105"/>
          <w:lang w:val="el-GR"/>
        </w:rPr>
        <w:t xml:space="preserve"> </w:t>
      </w:r>
      <w:r w:rsidRPr="00D0445A">
        <w:rPr>
          <w:spacing w:val="-1"/>
          <w:w w:val="105"/>
          <w:lang w:val="el-GR"/>
        </w:rPr>
        <w:t>βάση</w:t>
      </w:r>
      <w:r w:rsidRPr="00D0445A">
        <w:rPr>
          <w:spacing w:val="-13"/>
          <w:w w:val="105"/>
          <w:lang w:val="el-GR"/>
        </w:rPr>
        <w:t xml:space="preserve"> </w:t>
      </w:r>
      <w:r w:rsidRPr="00D0445A">
        <w:rPr>
          <w:spacing w:val="-1"/>
          <w:w w:val="105"/>
          <w:lang w:val="el-GR"/>
        </w:rPr>
        <w:t>τον</w:t>
      </w:r>
      <w:r w:rsidRPr="00D0445A">
        <w:rPr>
          <w:spacing w:val="-17"/>
          <w:w w:val="105"/>
          <w:lang w:val="el-GR"/>
        </w:rPr>
        <w:t xml:space="preserve"> </w:t>
      </w:r>
      <w:r w:rsidRPr="00D0445A">
        <w:rPr>
          <w:spacing w:val="-1"/>
          <w:w w:val="105"/>
          <w:lang w:val="el-GR"/>
        </w:rPr>
        <w:t>παρακάτω</w:t>
      </w:r>
      <w:r w:rsidRPr="00D0445A">
        <w:rPr>
          <w:spacing w:val="-15"/>
          <w:w w:val="105"/>
          <w:lang w:val="el-GR"/>
        </w:rPr>
        <w:t xml:space="preserve"> </w:t>
      </w:r>
      <w:r w:rsidRPr="00D0445A">
        <w:rPr>
          <w:spacing w:val="-1"/>
          <w:w w:val="105"/>
          <w:lang w:val="el-GR"/>
        </w:rPr>
        <w:t>τύπο:</w:t>
      </w:r>
    </w:p>
    <w:p w:rsidR="000C253F" w:rsidRPr="00D0445A" w:rsidRDefault="000C253F">
      <w:pPr>
        <w:spacing w:before="11"/>
        <w:rPr>
          <w:rFonts w:ascii="Tahoma" w:eastAsia="Tahoma" w:hAnsi="Tahoma" w:cs="Tahoma"/>
          <w:sz w:val="9"/>
          <w:szCs w:val="9"/>
          <w:lang w:val="el-GR"/>
        </w:rPr>
      </w:pPr>
    </w:p>
    <w:p w:rsidR="000C253F" w:rsidRDefault="007D3569">
      <w:pPr>
        <w:spacing w:line="200" w:lineRule="atLeast"/>
        <w:ind w:left="117"/>
        <w:rPr>
          <w:rFonts w:ascii="Tahoma" w:eastAsia="Tahoma" w:hAnsi="Tahoma" w:cs="Tahoma"/>
          <w:sz w:val="20"/>
          <w:szCs w:val="20"/>
        </w:rPr>
      </w:pPr>
      <w:r>
        <w:rPr>
          <w:rFonts w:ascii="Tahoma" w:eastAsia="Tahoma" w:hAnsi="Tahoma" w:cs="Tahoma"/>
          <w:noProof/>
          <w:sz w:val="20"/>
          <w:szCs w:val="20"/>
        </w:rPr>
        <mc:AlternateContent>
          <mc:Choice Requires="wps">
            <w:drawing>
              <wp:inline distT="0" distB="0" distL="0" distR="0" wp14:anchorId="3DBD8811" wp14:editId="2B19CCBE">
                <wp:extent cx="5888355" cy="189230"/>
                <wp:effectExtent l="13970" t="5080" r="12700" b="5715"/>
                <wp:docPr id="346" name="Text Box 3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8355" cy="189230"/>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73A64" w:rsidRPr="00D0445A" w:rsidRDefault="00B73A64">
                            <w:pPr>
                              <w:spacing w:before="24"/>
                              <w:ind w:left="2976"/>
                              <w:rPr>
                                <w:rFonts w:ascii="Tahoma" w:eastAsia="Tahoma" w:hAnsi="Tahoma" w:cs="Tahoma"/>
                                <w:sz w:val="20"/>
                                <w:szCs w:val="20"/>
                                <w:lang w:val="el-GR"/>
                              </w:rPr>
                            </w:pPr>
                            <w:r>
                              <w:rPr>
                                <w:rFonts w:ascii="Tahoma" w:eastAsia="Tahoma" w:hAnsi="Tahoma" w:cs="Tahoma"/>
                                <w:w w:val="105"/>
                                <w:sz w:val="20"/>
                                <w:szCs w:val="20"/>
                              </w:rPr>
                              <w:t>U</w:t>
                            </w:r>
                            <w:r w:rsidRPr="00D0445A">
                              <w:rPr>
                                <w:rFonts w:ascii="Tahoma" w:eastAsia="Tahoma" w:hAnsi="Tahoma" w:cs="Tahoma"/>
                                <w:spacing w:val="-5"/>
                                <w:w w:val="105"/>
                                <w:sz w:val="20"/>
                                <w:szCs w:val="20"/>
                                <w:lang w:val="el-GR"/>
                              </w:rPr>
                              <w:t xml:space="preserve"> </w:t>
                            </w:r>
                            <w:r w:rsidRPr="00D0445A">
                              <w:rPr>
                                <w:rFonts w:ascii="Tahoma" w:eastAsia="Tahoma" w:hAnsi="Tahoma" w:cs="Tahoma"/>
                                <w:w w:val="105"/>
                                <w:sz w:val="20"/>
                                <w:szCs w:val="20"/>
                                <w:lang w:val="el-GR"/>
                              </w:rPr>
                              <w:t>=</w:t>
                            </w:r>
                            <w:r w:rsidRPr="00D0445A">
                              <w:rPr>
                                <w:rFonts w:ascii="Tahoma" w:eastAsia="Tahoma" w:hAnsi="Tahoma" w:cs="Tahoma"/>
                                <w:spacing w:val="-5"/>
                                <w:w w:val="105"/>
                                <w:sz w:val="20"/>
                                <w:szCs w:val="20"/>
                                <w:lang w:val="el-GR"/>
                              </w:rPr>
                              <w:t xml:space="preserve"> </w:t>
                            </w:r>
                            <w:r w:rsidRPr="00D0445A">
                              <w:rPr>
                                <w:rFonts w:ascii="Tahoma" w:eastAsia="Tahoma" w:hAnsi="Tahoma" w:cs="Tahoma"/>
                                <w:spacing w:val="-1"/>
                                <w:w w:val="105"/>
                                <w:sz w:val="20"/>
                                <w:szCs w:val="20"/>
                                <w:lang w:val="el-GR"/>
                              </w:rPr>
                              <w:t>σ1</w:t>
                            </w:r>
                            <w:r w:rsidRPr="00D0445A">
                              <w:rPr>
                                <w:rFonts w:ascii="Tahoma" w:eastAsia="Tahoma" w:hAnsi="Tahoma" w:cs="Tahoma"/>
                                <w:spacing w:val="-5"/>
                                <w:w w:val="105"/>
                                <w:sz w:val="20"/>
                                <w:szCs w:val="20"/>
                                <w:lang w:val="el-GR"/>
                              </w:rPr>
                              <w:t xml:space="preserve"> </w:t>
                            </w:r>
                            <w:r>
                              <w:rPr>
                                <w:rFonts w:ascii="Tahoma" w:eastAsia="Tahoma" w:hAnsi="Tahoma" w:cs="Tahoma"/>
                                <w:w w:val="105"/>
                                <w:sz w:val="20"/>
                                <w:szCs w:val="20"/>
                              </w:rPr>
                              <w:t>x</w:t>
                            </w:r>
                            <w:r w:rsidRPr="00D0445A">
                              <w:rPr>
                                <w:rFonts w:ascii="Tahoma" w:eastAsia="Tahoma" w:hAnsi="Tahoma" w:cs="Tahoma"/>
                                <w:spacing w:val="-6"/>
                                <w:w w:val="105"/>
                                <w:sz w:val="20"/>
                                <w:szCs w:val="20"/>
                                <w:lang w:val="el-GR"/>
                              </w:rPr>
                              <w:t xml:space="preserve"> </w:t>
                            </w:r>
                            <w:r w:rsidRPr="00D0445A">
                              <w:rPr>
                                <w:rFonts w:ascii="Tahoma" w:eastAsia="Tahoma" w:hAnsi="Tahoma" w:cs="Tahoma"/>
                                <w:w w:val="105"/>
                                <w:sz w:val="20"/>
                                <w:szCs w:val="20"/>
                                <w:lang w:val="el-GR"/>
                              </w:rPr>
                              <w:t>Κ1</w:t>
                            </w:r>
                            <w:r w:rsidRPr="00D0445A">
                              <w:rPr>
                                <w:rFonts w:ascii="Tahoma" w:eastAsia="Tahoma" w:hAnsi="Tahoma" w:cs="Tahoma"/>
                                <w:spacing w:val="-8"/>
                                <w:w w:val="105"/>
                                <w:sz w:val="20"/>
                                <w:szCs w:val="20"/>
                                <w:lang w:val="el-GR"/>
                              </w:rPr>
                              <w:t xml:space="preserve"> </w:t>
                            </w:r>
                            <w:r w:rsidRPr="00D0445A">
                              <w:rPr>
                                <w:rFonts w:ascii="Tahoma" w:eastAsia="Tahoma" w:hAnsi="Tahoma" w:cs="Tahoma"/>
                                <w:w w:val="105"/>
                                <w:sz w:val="20"/>
                                <w:szCs w:val="20"/>
                                <w:lang w:val="el-GR"/>
                              </w:rPr>
                              <w:t>+</w:t>
                            </w:r>
                            <w:r w:rsidRPr="00D0445A">
                              <w:rPr>
                                <w:rFonts w:ascii="Tahoma" w:eastAsia="Tahoma" w:hAnsi="Tahoma" w:cs="Tahoma"/>
                                <w:spacing w:val="-5"/>
                                <w:w w:val="105"/>
                                <w:sz w:val="20"/>
                                <w:szCs w:val="20"/>
                                <w:lang w:val="el-GR"/>
                              </w:rPr>
                              <w:t xml:space="preserve"> </w:t>
                            </w:r>
                            <w:r w:rsidRPr="00D0445A">
                              <w:rPr>
                                <w:rFonts w:ascii="Tahoma" w:eastAsia="Tahoma" w:hAnsi="Tahoma" w:cs="Tahoma"/>
                                <w:spacing w:val="-1"/>
                                <w:w w:val="105"/>
                                <w:sz w:val="20"/>
                                <w:szCs w:val="20"/>
                                <w:lang w:val="el-GR"/>
                              </w:rPr>
                              <w:t>σ2</w:t>
                            </w:r>
                            <w:r w:rsidRPr="00D0445A">
                              <w:rPr>
                                <w:rFonts w:ascii="Tahoma" w:eastAsia="Tahoma" w:hAnsi="Tahoma" w:cs="Tahoma"/>
                                <w:spacing w:val="-8"/>
                                <w:w w:val="105"/>
                                <w:sz w:val="20"/>
                                <w:szCs w:val="20"/>
                                <w:lang w:val="el-GR"/>
                              </w:rPr>
                              <w:t xml:space="preserve"> </w:t>
                            </w:r>
                            <w:r>
                              <w:rPr>
                                <w:rFonts w:ascii="Tahoma" w:eastAsia="Tahoma" w:hAnsi="Tahoma" w:cs="Tahoma"/>
                                <w:w w:val="105"/>
                                <w:sz w:val="20"/>
                                <w:szCs w:val="20"/>
                              </w:rPr>
                              <w:t>x</w:t>
                            </w:r>
                            <w:r w:rsidRPr="00D0445A">
                              <w:rPr>
                                <w:rFonts w:ascii="Tahoma" w:eastAsia="Tahoma" w:hAnsi="Tahoma" w:cs="Tahoma"/>
                                <w:spacing w:val="-2"/>
                                <w:w w:val="105"/>
                                <w:sz w:val="20"/>
                                <w:szCs w:val="20"/>
                                <w:lang w:val="el-GR"/>
                              </w:rPr>
                              <w:t xml:space="preserve"> </w:t>
                            </w:r>
                            <w:r w:rsidRPr="00D0445A">
                              <w:rPr>
                                <w:rFonts w:ascii="Tahoma" w:eastAsia="Tahoma" w:hAnsi="Tahoma" w:cs="Tahoma"/>
                                <w:spacing w:val="-1"/>
                                <w:w w:val="105"/>
                                <w:sz w:val="20"/>
                                <w:szCs w:val="20"/>
                                <w:lang w:val="el-GR"/>
                              </w:rPr>
                              <w:t>Κ2</w:t>
                            </w:r>
                            <w:r w:rsidRPr="00D0445A">
                              <w:rPr>
                                <w:rFonts w:ascii="Tahoma" w:eastAsia="Tahoma" w:hAnsi="Tahoma" w:cs="Tahoma"/>
                                <w:spacing w:val="-6"/>
                                <w:w w:val="105"/>
                                <w:sz w:val="20"/>
                                <w:szCs w:val="20"/>
                                <w:lang w:val="el-GR"/>
                              </w:rPr>
                              <w:t xml:space="preserve"> </w:t>
                            </w:r>
                            <w:r w:rsidRPr="00D0445A">
                              <w:rPr>
                                <w:rFonts w:ascii="Tahoma" w:eastAsia="Tahoma" w:hAnsi="Tahoma" w:cs="Tahoma"/>
                                <w:spacing w:val="-3"/>
                                <w:w w:val="105"/>
                                <w:sz w:val="20"/>
                                <w:szCs w:val="20"/>
                                <w:lang w:val="el-GR"/>
                              </w:rPr>
                              <w:t xml:space="preserve">+…+σν </w:t>
                            </w:r>
                            <w:r>
                              <w:rPr>
                                <w:rFonts w:ascii="Tahoma" w:eastAsia="Tahoma" w:hAnsi="Tahoma" w:cs="Tahoma"/>
                                <w:w w:val="105"/>
                                <w:sz w:val="20"/>
                                <w:szCs w:val="20"/>
                              </w:rPr>
                              <w:t>x</w:t>
                            </w:r>
                            <w:r w:rsidRPr="00D0445A">
                              <w:rPr>
                                <w:rFonts w:ascii="Tahoma" w:eastAsia="Tahoma" w:hAnsi="Tahoma" w:cs="Tahoma"/>
                                <w:spacing w:val="-5"/>
                                <w:w w:val="105"/>
                                <w:sz w:val="20"/>
                                <w:szCs w:val="20"/>
                                <w:lang w:val="el-GR"/>
                              </w:rPr>
                              <w:t xml:space="preserve"> </w:t>
                            </w:r>
                            <w:r w:rsidRPr="00D0445A">
                              <w:rPr>
                                <w:rFonts w:ascii="Tahoma" w:eastAsia="Tahoma" w:hAnsi="Tahoma" w:cs="Tahoma"/>
                                <w:w w:val="105"/>
                                <w:sz w:val="20"/>
                                <w:szCs w:val="20"/>
                                <w:lang w:val="el-GR"/>
                              </w:rPr>
                              <w:t>Κν</w:t>
                            </w:r>
                          </w:p>
                        </w:txbxContent>
                      </wps:txbx>
                      <wps:bodyPr rot="0" vert="horz" wrap="square" lIns="0" tIns="0" rIns="0" bIns="0" anchor="t" anchorCtr="0" upright="1">
                        <a:noAutofit/>
                      </wps:bodyPr>
                    </wps:wsp>
                  </a:graphicData>
                </a:graphic>
              </wp:inline>
            </w:drawing>
          </mc:Choice>
          <mc:Fallback>
            <w:pict>
              <v:shape w14:anchorId="3DBD8811" id="Text Box 371" o:spid="_x0000_s1063" type="#_x0000_t202" style="width:463.65pt;height:1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AFLgQIAAAsFAAAOAAAAZHJzL2Uyb0RvYy54bWysVF1v2yAUfZ+0/4B4Tx0nTupadaouTqZJ&#10;3YfU7gcQwDEaBgYkdjftv++C47RdX6ZpfsAXuBzuufdcrm/6VqIjt05oVeL0YooRV1QzofYl/vqw&#10;neQYOU8UI1IrXuJH7vDN6u2b684UfKYbLRm3CECUKzpT4sZ7UySJow1vibvQhivYrLVtiYep3SfM&#10;kg7QW5nMptNl0mnLjNWUOwer1bCJVxG/rjn1n+vacY9kiSE2H0cbx10Yk9U1KfaWmEbQUxjkH6Jo&#10;iVBw6RmqIp6ggxWvoFpBrXa69hdUt4mua0F55ABs0ukfbO4bYnjkAslx5pwm9/9g6afjF4sEK/E8&#10;W2KkSAtFeuC9R+90j+aXachQZ1wBjvcGXH0PG1DpyNaZO02/OaT0uiFqz2+t1V3DCYMI48nk2dEB&#10;xwWQXfdRM7iIHLyOQH1t25A+SAgCdKjU47k6IRgKi4s8z+eLBUYU9tL8ajaP5UtIMZ421vn3XLco&#10;GCW2UP2ITo53zgMPcB1dwmVKb4WUUQFSoa7El/PlcuClpWBhM7g5u9+tpUVHEjQUv5AUAHPP3Vrh&#10;QclStCXOz06kCNnYKBZv8UTIwYbDUgVwIAexnaxBMT+vplebfJNnk2y23EyyaVVNbrfrbLLcppeL&#10;al6t11X6K8SZZkUjGOMqhDqqN83+Th2nPhp0d9bvC0ovmG/j95p58jKMmBhgNf4juyiDUPlBA77f&#10;9VFzaaxg0MhOs0cQhtVDh8KLAkaj7Q+MOujOErvvB2I5RvKDAnGFVh4NOxq70SCKwtESe4wGc+2H&#10;lj8YK/YNIA/yVfoWBFiLqI2nKCD0MIGOiyROr0No6efz6PX0hq1+AwAA//8DAFBLAwQUAAYACAAA&#10;ACEA9Sz50twAAAAEAQAADwAAAGRycy9kb3ducmV2LnhtbEyPQUvDQBCF70L/wzIFb3bTKLWJ2ZQi&#10;CB6EavXibZodk9DsbMjupml/vasXvQw83uO9b4rNZDox0uBaywqWiwQEcWV1y7WCj/enmzUI55E1&#10;dpZJwZkcbMrZVYG5tid+o3HvaxFL2OWooPG+z6V0VUMG3cL2xNH7soNBH+VQSz3gKZabTqZJspIG&#10;W44LDfb02FB13AejIITwucsSkuGyfMHL63h33q2elbqeT9sHEJ4m/xeGH/yIDmVkOtjA2olOQXzE&#10;/97oZen9LYiDgjRbgywL+R++/AYAAP//AwBQSwECLQAUAAYACAAAACEAtoM4kv4AAADhAQAAEwAA&#10;AAAAAAAAAAAAAAAAAAAAW0NvbnRlbnRfVHlwZXNdLnhtbFBLAQItABQABgAIAAAAIQA4/SH/1gAA&#10;AJQBAAALAAAAAAAAAAAAAAAAAC8BAABfcmVscy8ucmVsc1BLAQItABQABgAIAAAAIQAllAFLgQIA&#10;AAsFAAAOAAAAAAAAAAAAAAAAAC4CAABkcnMvZTJvRG9jLnhtbFBLAQItABQABgAIAAAAIQD1LPnS&#10;3AAAAAQBAAAPAAAAAAAAAAAAAAAAANsEAABkcnMvZG93bnJldi54bWxQSwUGAAAAAAQABADzAAAA&#10;5AUAAAAA&#10;" filled="f" strokeweight=".58pt">
                <v:textbox inset="0,0,0,0">
                  <w:txbxContent>
                    <w:p w:rsidR="00B73A64" w:rsidRPr="00D0445A" w:rsidRDefault="00B73A64">
                      <w:pPr>
                        <w:spacing w:before="24"/>
                        <w:ind w:left="2976"/>
                        <w:rPr>
                          <w:rFonts w:ascii="Tahoma" w:eastAsia="Tahoma" w:hAnsi="Tahoma" w:cs="Tahoma"/>
                          <w:sz w:val="20"/>
                          <w:szCs w:val="20"/>
                          <w:lang w:val="el-GR"/>
                        </w:rPr>
                      </w:pPr>
                      <w:r>
                        <w:rPr>
                          <w:rFonts w:ascii="Tahoma" w:eastAsia="Tahoma" w:hAnsi="Tahoma" w:cs="Tahoma"/>
                          <w:w w:val="105"/>
                          <w:sz w:val="20"/>
                          <w:szCs w:val="20"/>
                        </w:rPr>
                        <w:t>U</w:t>
                      </w:r>
                      <w:r w:rsidRPr="00D0445A">
                        <w:rPr>
                          <w:rFonts w:ascii="Tahoma" w:eastAsia="Tahoma" w:hAnsi="Tahoma" w:cs="Tahoma"/>
                          <w:spacing w:val="-5"/>
                          <w:w w:val="105"/>
                          <w:sz w:val="20"/>
                          <w:szCs w:val="20"/>
                          <w:lang w:val="el-GR"/>
                        </w:rPr>
                        <w:t xml:space="preserve"> </w:t>
                      </w:r>
                      <w:r w:rsidRPr="00D0445A">
                        <w:rPr>
                          <w:rFonts w:ascii="Tahoma" w:eastAsia="Tahoma" w:hAnsi="Tahoma" w:cs="Tahoma"/>
                          <w:w w:val="105"/>
                          <w:sz w:val="20"/>
                          <w:szCs w:val="20"/>
                          <w:lang w:val="el-GR"/>
                        </w:rPr>
                        <w:t>=</w:t>
                      </w:r>
                      <w:r w:rsidRPr="00D0445A">
                        <w:rPr>
                          <w:rFonts w:ascii="Tahoma" w:eastAsia="Tahoma" w:hAnsi="Tahoma" w:cs="Tahoma"/>
                          <w:spacing w:val="-5"/>
                          <w:w w:val="105"/>
                          <w:sz w:val="20"/>
                          <w:szCs w:val="20"/>
                          <w:lang w:val="el-GR"/>
                        </w:rPr>
                        <w:t xml:space="preserve"> </w:t>
                      </w:r>
                      <w:r w:rsidRPr="00D0445A">
                        <w:rPr>
                          <w:rFonts w:ascii="Tahoma" w:eastAsia="Tahoma" w:hAnsi="Tahoma" w:cs="Tahoma"/>
                          <w:spacing w:val="-1"/>
                          <w:w w:val="105"/>
                          <w:sz w:val="20"/>
                          <w:szCs w:val="20"/>
                          <w:lang w:val="el-GR"/>
                        </w:rPr>
                        <w:t>σ1</w:t>
                      </w:r>
                      <w:r w:rsidRPr="00D0445A">
                        <w:rPr>
                          <w:rFonts w:ascii="Tahoma" w:eastAsia="Tahoma" w:hAnsi="Tahoma" w:cs="Tahoma"/>
                          <w:spacing w:val="-5"/>
                          <w:w w:val="105"/>
                          <w:sz w:val="20"/>
                          <w:szCs w:val="20"/>
                          <w:lang w:val="el-GR"/>
                        </w:rPr>
                        <w:t xml:space="preserve"> </w:t>
                      </w:r>
                      <w:r>
                        <w:rPr>
                          <w:rFonts w:ascii="Tahoma" w:eastAsia="Tahoma" w:hAnsi="Tahoma" w:cs="Tahoma"/>
                          <w:w w:val="105"/>
                          <w:sz w:val="20"/>
                          <w:szCs w:val="20"/>
                        </w:rPr>
                        <w:t>x</w:t>
                      </w:r>
                      <w:r w:rsidRPr="00D0445A">
                        <w:rPr>
                          <w:rFonts w:ascii="Tahoma" w:eastAsia="Tahoma" w:hAnsi="Tahoma" w:cs="Tahoma"/>
                          <w:spacing w:val="-6"/>
                          <w:w w:val="105"/>
                          <w:sz w:val="20"/>
                          <w:szCs w:val="20"/>
                          <w:lang w:val="el-GR"/>
                        </w:rPr>
                        <w:t xml:space="preserve"> </w:t>
                      </w:r>
                      <w:r w:rsidRPr="00D0445A">
                        <w:rPr>
                          <w:rFonts w:ascii="Tahoma" w:eastAsia="Tahoma" w:hAnsi="Tahoma" w:cs="Tahoma"/>
                          <w:w w:val="105"/>
                          <w:sz w:val="20"/>
                          <w:szCs w:val="20"/>
                          <w:lang w:val="el-GR"/>
                        </w:rPr>
                        <w:t>Κ1</w:t>
                      </w:r>
                      <w:r w:rsidRPr="00D0445A">
                        <w:rPr>
                          <w:rFonts w:ascii="Tahoma" w:eastAsia="Tahoma" w:hAnsi="Tahoma" w:cs="Tahoma"/>
                          <w:spacing w:val="-8"/>
                          <w:w w:val="105"/>
                          <w:sz w:val="20"/>
                          <w:szCs w:val="20"/>
                          <w:lang w:val="el-GR"/>
                        </w:rPr>
                        <w:t xml:space="preserve"> </w:t>
                      </w:r>
                      <w:r w:rsidRPr="00D0445A">
                        <w:rPr>
                          <w:rFonts w:ascii="Tahoma" w:eastAsia="Tahoma" w:hAnsi="Tahoma" w:cs="Tahoma"/>
                          <w:w w:val="105"/>
                          <w:sz w:val="20"/>
                          <w:szCs w:val="20"/>
                          <w:lang w:val="el-GR"/>
                        </w:rPr>
                        <w:t>+</w:t>
                      </w:r>
                      <w:r w:rsidRPr="00D0445A">
                        <w:rPr>
                          <w:rFonts w:ascii="Tahoma" w:eastAsia="Tahoma" w:hAnsi="Tahoma" w:cs="Tahoma"/>
                          <w:spacing w:val="-5"/>
                          <w:w w:val="105"/>
                          <w:sz w:val="20"/>
                          <w:szCs w:val="20"/>
                          <w:lang w:val="el-GR"/>
                        </w:rPr>
                        <w:t xml:space="preserve"> </w:t>
                      </w:r>
                      <w:r w:rsidRPr="00D0445A">
                        <w:rPr>
                          <w:rFonts w:ascii="Tahoma" w:eastAsia="Tahoma" w:hAnsi="Tahoma" w:cs="Tahoma"/>
                          <w:spacing w:val="-1"/>
                          <w:w w:val="105"/>
                          <w:sz w:val="20"/>
                          <w:szCs w:val="20"/>
                          <w:lang w:val="el-GR"/>
                        </w:rPr>
                        <w:t>σ2</w:t>
                      </w:r>
                      <w:r w:rsidRPr="00D0445A">
                        <w:rPr>
                          <w:rFonts w:ascii="Tahoma" w:eastAsia="Tahoma" w:hAnsi="Tahoma" w:cs="Tahoma"/>
                          <w:spacing w:val="-8"/>
                          <w:w w:val="105"/>
                          <w:sz w:val="20"/>
                          <w:szCs w:val="20"/>
                          <w:lang w:val="el-GR"/>
                        </w:rPr>
                        <w:t xml:space="preserve"> </w:t>
                      </w:r>
                      <w:r>
                        <w:rPr>
                          <w:rFonts w:ascii="Tahoma" w:eastAsia="Tahoma" w:hAnsi="Tahoma" w:cs="Tahoma"/>
                          <w:w w:val="105"/>
                          <w:sz w:val="20"/>
                          <w:szCs w:val="20"/>
                        </w:rPr>
                        <w:t>x</w:t>
                      </w:r>
                      <w:r w:rsidRPr="00D0445A">
                        <w:rPr>
                          <w:rFonts w:ascii="Tahoma" w:eastAsia="Tahoma" w:hAnsi="Tahoma" w:cs="Tahoma"/>
                          <w:spacing w:val="-2"/>
                          <w:w w:val="105"/>
                          <w:sz w:val="20"/>
                          <w:szCs w:val="20"/>
                          <w:lang w:val="el-GR"/>
                        </w:rPr>
                        <w:t xml:space="preserve"> </w:t>
                      </w:r>
                      <w:r w:rsidRPr="00D0445A">
                        <w:rPr>
                          <w:rFonts w:ascii="Tahoma" w:eastAsia="Tahoma" w:hAnsi="Tahoma" w:cs="Tahoma"/>
                          <w:spacing w:val="-1"/>
                          <w:w w:val="105"/>
                          <w:sz w:val="20"/>
                          <w:szCs w:val="20"/>
                          <w:lang w:val="el-GR"/>
                        </w:rPr>
                        <w:t>Κ2</w:t>
                      </w:r>
                      <w:r w:rsidRPr="00D0445A">
                        <w:rPr>
                          <w:rFonts w:ascii="Tahoma" w:eastAsia="Tahoma" w:hAnsi="Tahoma" w:cs="Tahoma"/>
                          <w:spacing w:val="-6"/>
                          <w:w w:val="105"/>
                          <w:sz w:val="20"/>
                          <w:szCs w:val="20"/>
                          <w:lang w:val="el-GR"/>
                        </w:rPr>
                        <w:t xml:space="preserve"> </w:t>
                      </w:r>
                      <w:r w:rsidRPr="00D0445A">
                        <w:rPr>
                          <w:rFonts w:ascii="Tahoma" w:eastAsia="Tahoma" w:hAnsi="Tahoma" w:cs="Tahoma"/>
                          <w:spacing w:val="-3"/>
                          <w:w w:val="105"/>
                          <w:sz w:val="20"/>
                          <w:szCs w:val="20"/>
                          <w:lang w:val="el-GR"/>
                        </w:rPr>
                        <w:t xml:space="preserve">+…+σν </w:t>
                      </w:r>
                      <w:r>
                        <w:rPr>
                          <w:rFonts w:ascii="Tahoma" w:eastAsia="Tahoma" w:hAnsi="Tahoma" w:cs="Tahoma"/>
                          <w:w w:val="105"/>
                          <w:sz w:val="20"/>
                          <w:szCs w:val="20"/>
                        </w:rPr>
                        <w:t>x</w:t>
                      </w:r>
                      <w:r w:rsidRPr="00D0445A">
                        <w:rPr>
                          <w:rFonts w:ascii="Tahoma" w:eastAsia="Tahoma" w:hAnsi="Tahoma" w:cs="Tahoma"/>
                          <w:spacing w:val="-5"/>
                          <w:w w:val="105"/>
                          <w:sz w:val="20"/>
                          <w:szCs w:val="20"/>
                          <w:lang w:val="el-GR"/>
                        </w:rPr>
                        <w:t xml:space="preserve"> </w:t>
                      </w:r>
                      <w:r w:rsidRPr="00D0445A">
                        <w:rPr>
                          <w:rFonts w:ascii="Tahoma" w:eastAsia="Tahoma" w:hAnsi="Tahoma" w:cs="Tahoma"/>
                          <w:w w:val="105"/>
                          <w:sz w:val="20"/>
                          <w:szCs w:val="20"/>
                          <w:lang w:val="el-GR"/>
                        </w:rPr>
                        <w:t>Κν</w:t>
                      </w:r>
                    </w:p>
                  </w:txbxContent>
                </v:textbox>
                <w10:anchorlock/>
              </v:shape>
            </w:pict>
          </mc:Fallback>
        </mc:AlternateContent>
      </w:r>
    </w:p>
    <w:p w:rsidR="000C253F" w:rsidRPr="00D0445A" w:rsidRDefault="00D0445A">
      <w:pPr>
        <w:pStyle w:val="a4"/>
        <w:spacing w:before="121" w:line="250" w:lineRule="auto"/>
        <w:ind w:left="223" w:right="213"/>
        <w:jc w:val="both"/>
        <w:rPr>
          <w:lang w:val="el-GR"/>
        </w:rPr>
      </w:pPr>
      <w:r w:rsidRPr="00D0445A">
        <w:rPr>
          <w:spacing w:val="-1"/>
          <w:w w:val="105"/>
          <w:lang w:val="el-GR"/>
        </w:rPr>
        <w:t>Κριτήρια</w:t>
      </w:r>
      <w:r w:rsidRPr="00D0445A">
        <w:rPr>
          <w:spacing w:val="42"/>
          <w:w w:val="105"/>
          <w:lang w:val="el-GR"/>
        </w:rPr>
        <w:t xml:space="preserve"> </w:t>
      </w:r>
      <w:r w:rsidRPr="00D0445A">
        <w:rPr>
          <w:spacing w:val="1"/>
          <w:w w:val="105"/>
          <w:lang w:val="el-GR"/>
        </w:rPr>
        <w:t>με</w:t>
      </w:r>
      <w:r w:rsidRPr="00D0445A">
        <w:rPr>
          <w:spacing w:val="40"/>
          <w:w w:val="105"/>
          <w:lang w:val="el-GR"/>
        </w:rPr>
        <w:t xml:space="preserve"> </w:t>
      </w:r>
      <w:r w:rsidRPr="00D0445A">
        <w:rPr>
          <w:w w:val="105"/>
          <w:lang w:val="el-GR"/>
        </w:rPr>
        <w:t>βαθμολογία</w:t>
      </w:r>
      <w:r w:rsidRPr="00D0445A">
        <w:rPr>
          <w:spacing w:val="40"/>
          <w:w w:val="105"/>
          <w:lang w:val="el-GR"/>
        </w:rPr>
        <w:t xml:space="preserve"> </w:t>
      </w:r>
      <w:r w:rsidRPr="00D0445A">
        <w:rPr>
          <w:spacing w:val="-1"/>
          <w:w w:val="105"/>
          <w:lang w:val="el-GR"/>
        </w:rPr>
        <w:t>μικρότερη</w:t>
      </w:r>
      <w:r w:rsidRPr="00D0445A">
        <w:rPr>
          <w:spacing w:val="42"/>
          <w:w w:val="105"/>
          <w:lang w:val="el-GR"/>
        </w:rPr>
        <w:t xml:space="preserve"> </w:t>
      </w:r>
      <w:r w:rsidRPr="00D0445A">
        <w:rPr>
          <w:spacing w:val="-1"/>
          <w:w w:val="105"/>
          <w:lang w:val="el-GR"/>
        </w:rPr>
        <w:t>από</w:t>
      </w:r>
      <w:r w:rsidRPr="00D0445A">
        <w:rPr>
          <w:spacing w:val="43"/>
          <w:w w:val="105"/>
          <w:lang w:val="el-GR"/>
        </w:rPr>
        <w:t xml:space="preserve"> </w:t>
      </w:r>
      <w:r w:rsidRPr="00D0445A">
        <w:rPr>
          <w:spacing w:val="-1"/>
          <w:w w:val="105"/>
          <w:lang w:val="el-GR"/>
        </w:rPr>
        <w:t>100</w:t>
      </w:r>
      <w:r w:rsidRPr="00D0445A">
        <w:rPr>
          <w:spacing w:val="42"/>
          <w:w w:val="105"/>
          <w:lang w:val="el-GR"/>
        </w:rPr>
        <w:t xml:space="preserve"> </w:t>
      </w:r>
      <w:r w:rsidRPr="00D0445A">
        <w:rPr>
          <w:spacing w:val="-1"/>
          <w:w w:val="105"/>
          <w:lang w:val="el-GR"/>
        </w:rPr>
        <w:t>βαθμούς</w:t>
      </w:r>
      <w:r w:rsidRPr="00D0445A">
        <w:rPr>
          <w:spacing w:val="42"/>
          <w:w w:val="105"/>
          <w:lang w:val="el-GR"/>
        </w:rPr>
        <w:t xml:space="preserve"> </w:t>
      </w:r>
      <w:r w:rsidRPr="00D0445A">
        <w:rPr>
          <w:spacing w:val="-1"/>
          <w:w w:val="105"/>
          <w:lang w:val="el-GR"/>
        </w:rPr>
        <w:t>(ήτοι</w:t>
      </w:r>
      <w:r w:rsidRPr="00D0445A">
        <w:rPr>
          <w:spacing w:val="40"/>
          <w:w w:val="105"/>
          <w:lang w:val="el-GR"/>
        </w:rPr>
        <w:t xml:space="preserve"> </w:t>
      </w:r>
      <w:r w:rsidRPr="00D0445A">
        <w:rPr>
          <w:spacing w:val="-1"/>
          <w:w w:val="105"/>
          <w:lang w:val="el-GR"/>
        </w:rPr>
        <w:t>που</w:t>
      </w:r>
      <w:r w:rsidRPr="00D0445A">
        <w:rPr>
          <w:spacing w:val="42"/>
          <w:w w:val="105"/>
          <w:lang w:val="el-GR"/>
        </w:rPr>
        <w:t xml:space="preserve"> </w:t>
      </w:r>
      <w:r w:rsidRPr="00D0445A">
        <w:rPr>
          <w:spacing w:val="-1"/>
          <w:w w:val="105"/>
          <w:lang w:val="el-GR"/>
        </w:rPr>
        <w:t>δεν</w:t>
      </w:r>
      <w:r w:rsidRPr="00D0445A">
        <w:rPr>
          <w:spacing w:val="45"/>
          <w:w w:val="105"/>
          <w:lang w:val="el-GR"/>
        </w:rPr>
        <w:t xml:space="preserve"> </w:t>
      </w:r>
      <w:r w:rsidRPr="00D0445A">
        <w:rPr>
          <w:spacing w:val="-1"/>
          <w:w w:val="105"/>
          <w:lang w:val="el-GR"/>
        </w:rPr>
        <w:t>καλύπτουν/παρουσιάζουν</w:t>
      </w:r>
      <w:r w:rsidRPr="00D0445A">
        <w:rPr>
          <w:spacing w:val="41"/>
          <w:w w:val="103"/>
          <w:lang w:val="el-GR"/>
        </w:rPr>
        <w:t xml:space="preserve"> </w:t>
      </w:r>
      <w:r w:rsidRPr="00D0445A">
        <w:rPr>
          <w:spacing w:val="-1"/>
          <w:w w:val="105"/>
          <w:lang w:val="el-GR"/>
        </w:rPr>
        <w:t>αποκλίσεις</w:t>
      </w:r>
      <w:r w:rsidRPr="00D0445A">
        <w:rPr>
          <w:spacing w:val="-17"/>
          <w:w w:val="105"/>
          <w:lang w:val="el-GR"/>
        </w:rPr>
        <w:t xml:space="preserve"> </w:t>
      </w:r>
      <w:r w:rsidRPr="00D0445A">
        <w:rPr>
          <w:spacing w:val="-1"/>
          <w:w w:val="105"/>
          <w:lang w:val="el-GR"/>
        </w:rPr>
        <w:t>από</w:t>
      </w:r>
      <w:r w:rsidRPr="00D0445A">
        <w:rPr>
          <w:spacing w:val="-16"/>
          <w:w w:val="105"/>
          <w:lang w:val="el-GR"/>
        </w:rPr>
        <w:t xml:space="preserve"> </w:t>
      </w:r>
      <w:r w:rsidRPr="00D0445A">
        <w:rPr>
          <w:spacing w:val="-1"/>
          <w:w w:val="105"/>
          <w:lang w:val="el-GR"/>
        </w:rPr>
        <w:t>τις</w:t>
      </w:r>
      <w:r w:rsidRPr="00D0445A">
        <w:rPr>
          <w:spacing w:val="-17"/>
          <w:w w:val="105"/>
          <w:lang w:val="el-GR"/>
        </w:rPr>
        <w:t xml:space="preserve"> </w:t>
      </w:r>
      <w:r w:rsidRPr="00D0445A">
        <w:rPr>
          <w:spacing w:val="-1"/>
          <w:w w:val="105"/>
          <w:lang w:val="el-GR"/>
        </w:rPr>
        <w:t>τεχνικές</w:t>
      </w:r>
      <w:r w:rsidRPr="00D0445A">
        <w:rPr>
          <w:spacing w:val="-16"/>
          <w:w w:val="105"/>
          <w:lang w:val="el-GR"/>
        </w:rPr>
        <w:t xml:space="preserve"> </w:t>
      </w:r>
      <w:r w:rsidRPr="00D0445A">
        <w:rPr>
          <w:spacing w:val="-1"/>
          <w:w w:val="105"/>
          <w:lang w:val="el-GR"/>
        </w:rPr>
        <w:t>προδιαγραφές</w:t>
      </w:r>
      <w:r w:rsidRPr="00D0445A">
        <w:rPr>
          <w:spacing w:val="-17"/>
          <w:w w:val="105"/>
          <w:lang w:val="el-GR"/>
        </w:rPr>
        <w:t xml:space="preserve"> </w:t>
      </w:r>
      <w:r w:rsidRPr="00D0445A">
        <w:rPr>
          <w:w w:val="105"/>
          <w:lang w:val="el-GR"/>
        </w:rPr>
        <w:t>της</w:t>
      </w:r>
      <w:r w:rsidRPr="00D0445A">
        <w:rPr>
          <w:spacing w:val="-17"/>
          <w:w w:val="105"/>
          <w:lang w:val="el-GR"/>
        </w:rPr>
        <w:t xml:space="preserve"> </w:t>
      </w:r>
      <w:r w:rsidRPr="00D0445A">
        <w:rPr>
          <w:spacing w:val="-1"/>
          <w:w w:val="105"/>
          <w:lang w:val="el-GR"/>
        </w:rPr>
        <w:t>παρούσας)</w:t>
      </w:r>
      <w:r w:rsidRPr="00D0445A">
        <w:rPr>
          <w:spacing w:val="-16"/>
          <w:w w:val="105"/>
          <w:lang w:val="el-GR"/>
        </w:rPr>
        <w:t xml:space="preserve"> </w:t>
      </w:r>
      <w:r w:rsidRPr="00D0445A">
        <w:rPr>
          <w:spacing w:val="-1"/>
          <w:w w:val="105"/>
          <w:lang w:val="el-GR"/>
        </w:rPr>
        <w:t>επιφέρουν</w:t>
      </w:r>
      <w:r w:rsidRPr="00D0445A">
        <w:rPr>
          <w:spacing w:val="-16"/>
          <w:w w:val="105"/>
          <w:lang w:val="el-GR"/>
        </w:rPr>
        <w:t xml:space="preserve"> </w:t>
      </w:r>
      <w:r w:rsidRPr="00D0445A">
        <w:rPr>
          <w:spacing w:val="-1"/>
          <w:w w:val="105"/>
          <w:lang w:val="el-GR"/>
        </w:rPr>
        <w:t>την</w:t>
      </w:r>
      <w:r w:rsidRPr="00D0445A">
        <w:rPr>
          <w:spacing w:val="-14"/>
          <w:w w:val="105"/>
          <w:lang w:val="el-GR"/>
        </w:rPr>
        <w:t xml:space="preserve"> </w:t>
      </w:r>
      <w:r w:rsidRPr="00D0445A">
        <w:rPr>
          <w:spacing w:val="-1"/>
          <w:w w:val="105"/>
          <w:lang w:val="el-GR"/>
        </w:rPr>
        <w:t>απόρριψη</w:t>
      </w:r>
      <w:r w:rsidRPr="00D0445A">
        <w:rPr>
          <w:spacing w:val="-16"/>
          <w:w w:val="105"/>
          <w:lang w:val="el-GR"/>
        </w:rPr>
        <w:t xml:space="preserve"> </w:t>
      </w:r>
      <w:r w:rsidRPr="00D0445A">
        <w:rPr>
          <w:spacing w:val="-1"/>
          <w:w w:val="105"/>
          <w:lang w:val="el-GR"/>
        </w:rPr>
        <w:t>της</w:t>
      </w:r>
      <w:r w:rsidRPr="00D0445A">
        <w:rPr>
          <w:spacing w:val="-16"/>
          <w:w w:val="105"/>
          <w:lang w:val="el-GR"/>
        </w:rPr>
        <w:t xml:space="preserve"> </w:t>
      </w:r>
      <w:r w:rsidRPr="00D0445A">
        <w:rPr>
          <w:spacing w:val="-1"/>
          <w:w w:val="105"/>
          <w:lang w:val="el-GR"/>
        </w:rPr>
        <w:t>προσφοράς.</w:t>
      </w:r>
    </w:p>
    <w:p w:rsidR="000C253F" w:rsidRPr="00D0445A" w:rsidRDefault="00D0445A">
      <w:pPr>
        <w:pStyle w:val="a4"/>
        <w:spacing w:before="108"/>
        <w:ind w:left="223"/>
        <w:jc w:val="both"/>
        <w:rPr>
          <w:lang w:val="el-GR"/>
        </w:rPr>
      </w:pPr>
      <w:r w:rsidRPr="00D0445A">
        <w:rPr>
          <w:spacing w:val="-1"/>
          <w:w w:val="105"/>
          <w:lang w:val="el-GR"/>
        </w:rPr>
        <w:t>Επικρατέστερη</w:t>
      </w:r>
      <w:r w:rsidRPr="00D0445A">
        <w:rPr>
          <w:spacing w:val="-11"/>
          <w:w w:val="105"/>
          <w:lang w:val="el-GR"/>
        </w:rPr>
        <w:t xml:space="preserve"> </w:t>
      </w:r>
      <w:r w:rsidRPr="00D0445A">
        <w:rPr>
          <w:spacing w:val="-1"/>
          <w:w w:val="105"/>
          <w:lang w:val="el-GR"/>
        </w:rPr>
        <w:t>είναι</w:t>
      </w:r>
      <w:r w:rsidRPr="00D0445A">
        <w:rPr>
          <w:spacing w:val="-12"/>
          <w:w w:val="105"/>
          <w:lang w:val="el-GR"/>
        </w:rPr>
        <w:t xml:space="preserve"> </w:t>
      </w:r>
      <w:r w:rsidRPr="00D0445A">
        <w:rPr>
          <w:w w:val="105"/>
          <w:lang w:val="el-GR"/>
        </w:rPr>
        <w:t>η</w:t>
      </w:r>
      <w:r w:rsidRPr="00D0445A">
        <w:rPr>
          <w:spacing w:val="-12"/>
          <w:w w:val="105"/>
          <w:lang w:val="el-GR"/>
        </w:rPr>
        <w:t xml:space="preserve"> </w:t>
      </w:r>
      <w:r w:rsidRPr="00D0445A">
        <w:rPr>
          <w:spacing w:val="-3"/>
          <w:w w:val="105"/>
          <w:lang w:val="el-GR"/>
        </w:rPr>
        <w:t>Προσφορά</w:t>
      </w:r>
      <w:r w:rsidRPr="00D0445A">
        <w:rPr>
          <w:spacing w:val="-13"/>
          <w:w w:val="105"/>
          <w:lang w:val="el-GR"/>
        </w:rPr>
        <w:t xml:space="preserve"> </w:t>
      </w:r>
      <w:r w:rsidRPr="00D0445A">
        <w:rPr>
          <w:w w:val="105"/>
          <w:lang w:val="el-GR"/>
        </w:rPr>
        <w:t>με</w:t>
      </w:r>
      <w:r w:rsidRPr="00D0445A">
        <w:rPr>
          <w:spacing w:val="-13"/>
          <w:w w:val="105"/>
          <w:lang w:val="el-GR"/>
        </w:rPr>
        <w:t xml:space="preserve"> </w:t>
      </w:r>
      <w:r w:rsidRPr="00D0445A">
        <w:rPr>
          <w:w w:val="105"/>
          <w:lang w:val="el-GR"/>
        </w:rPr>
        <w:t>το</w:t>
      </w:r>
      <w:r w:rsidRPr="00D0445A">
        <w:rPr>
          <w:spacing w:val="-12"/>
          <w:w w:val="105"/>
          <w:lang w:val="el-GR"/>
        </w:rPr>
        <w:t xml:space="preserve"> </w:t>
      </w:r>
      <w:r w:rsidRPr="00D0445A">
        <w:rPr>
          <w:spacing w:val="-1"/>
          <w:w w:val="105"/>
          <w:lang w:val="el-GR"/>
        </w:rPr>
        <w:t>μεγαλύτερο</w:t>
      </w:r>
      <w:r w:rsidRPr="00D0445A">
        <w:rPr>
          <w:spacing w:val="-13"/>
          <w:w w:val="105"/>
          <w:lang w:val="el-GR"/>
        </w:rPr>
        <w:t xml:space="preserve"> </w:t>
      </w:r>
      <w:r>
        <w:rPr>
          <w:spacing w:val="-1"/>
          <w:w w:val="105"/>
        </w:rPr>
        <w:t>U</w:t>
      </w:r>
      <w:r w:rsidRPr="00D0445A">
        <w:rPr>
          <w:spacing w:val="-1"/>
          <w:w w:val="105"/>
          <w:lang w:val="el-GR"/>
        </w:rPr>
        <w:t>.</w:t>
      </w:r>
    </w:p>
    <w:p w:rsidR="000C253F" w:rsidRPr="00D0445A" w:rsidRDefault="00D0445A">
      <w:pPr>
        <w:pStyle w:val="a4"/>
        <w:spacing w:before="121" w:line="248" w:lineRule="auto"/>
        <w:ind w:left="223" w:right="210" w:hanging="1"/>
        <w:jc w:val="both"/>
        <w:rPr>
          <w:lang w:val="el-GR"/>
        </w:rPr>
      </w:pPr>
      <w:r w:rsidRPr="00D0445A">
        <w:rPr>
          <w:spacing w:val="-1"/>
          <w:w w:val="105"/>
          <w:lang w:val="el-GR"/>
        </w:rPr>
        <w:t>Αν</w:t>
      </w:r>
      <w:r w:rsidRPr="00D0445A">
        <w:rPr>
          <w:spacing w:val="-4"/>
          <w:w w:val="105"/>
          <w:lang w:val="el-GR"/>
        </w:rPr>
        <w:t xml:space="preserve"> </w:t>
      </w:r>
      <w:r w:rsidRPr="00D0445A">
        <w:rPr>
          <w:spacing w:val="-1"/>
          <w:w w:val="105"/>
          <w:lang w:val="el-GR"/>
        </w:rPr>
        <w:t>δύο</w:t>
      </w:r>
      <w:r w:rsidRPr="00D0445A">
        <w:rPr>
          <w:spacing w:val="-4"/>
          <w:w w:val="105"/>
          <w:lang w:val="el-GR"/>
        </w:rPr>
        <w:t xml:space="preserve"> </w:t>
      </w:r>
      <w:r w:rsidRPr="00D0445A">
        <w:rPr>
          <w:w w:val="105"/>
          <w:lang w:val="el-GR"/>
        </w:rPr>
        <w:t>ή</w:t>
      </w:r>
      <w:r w:rsidRPr="00D0445A">
        <w:rPr>
          <w:spacing w:val="-5"/>
          <w:w w:val="105"/>
          <w:lang w:val="el-GR"/>
        </w:rPr>
        <w:t xml:space="preserve"> </w:t>
      </w:r>
      <w:r w:rsidRPr="00D0445A">
        <w:rPr>
          <w:spacing w:val="-3"/>
          <w:w w:val="105"/>
          <w:lang w:val="el-GR"/>
        </w:rPr>
        <w:t xml:space="preserve">περισσότερες </w:t>
      </w:r>
      <w:r w:rsidRPr="00D0445A">
        <w:rPr>
          <w:spacing w:val="-1"/>
          <w:w w:val="105"/>
          <w:lang w:val="el-GR"/>
        </w:rPr>
        <w:t>προσφορές</w:t>
      </w:r>
      <w:r w:rsidRPr="00D0445A">
        <w:rPr>
          <w:spacing w:val="-5"/>
          <w:w w:val="105"/>
          <w:lang w:val="el-GR"/>
        </w:rPr>
        <w:t xml:space="preserve"> </w:t>
      </w:r>
      <w:r w:rsidRPr="00D0445A">
        <w:rPr>
          <w:spacing w:val="-1"/>
          <w:w w:val="105"/>
          <w:lang w:val="el-GR"/>
        </w:rPr>
        <w:t>έχουν</w:t>
      </w:r>
      <w:r w:rsidRPr="00D0445A">
        <w:rPr>
          <w:spacing w:val="-3"/>
          <w:w w:val="105"/>
          <w:lang w:val="el-GR"/>
        </w:rPr>
        <w:t xml:space="preserve"> </w:t>
      </w:r>
      <w:r w:rsidRPr="00D0445A">
        <w:rPr>
          <w:spacing w:val="-1"/>
          <w:w w:val="105"/>
          <w:lang w:val="el-GR"/>
        </w:rPr>
        <w:t>την</w:t>
      </w:r>
      <w:r w:rsidRPr="00D0445A">
        <w:rPr>
          <w:spacing w:val="-5"/>
          <w:w w:val="105"/>
          <w:lang w:val="el-GR"/>
        </w:rPr>
        <w:t xml:space="preserve"> </w:t>
      </w:r>
      <w:r w:rsidRPr="00D0445A">
        <w:rPr>
          <w:w w:val="105"/>
          <w:lang w:val="el-GR"/>
        </w:rPr>
        <w:t>ίδια</w:t>
      </w:r>
      <w:r w:rsidRPr="00D0445A">
        <w:rPr>
          <w:spacing w:val="-7"/>
          <w:w w:val="105"/>
          <w:lang w:val="el-GR"/>
        </w:rPr>
        <w:t xml:space="preserve"> </w:t>
      </w:r>
      <w:r w:rsidRPr="00D0445A">
        <w:rPr>
          <w:spacing w:val="-1"/>
          <w:w w:val="105"/>
          <w:lang w:val="el-GR"/>
        </w:rPr>
        <w:t>βαθμολογία</w:t>
      </w:r>
      <w:r w:rsidRPr="00D0445A">
        <w:rPr>
          <w:spacing w:val="-5"/>
          <w:w w:val="105"/>
          <w:lang w:val="el-GR"/>
        </w:rPr>
        <w:t xml:space="preserve"> </w:t>
      </w:r>
      <w:r w:rsidRPr="00D0445A">
        <w:rPr>
          <w:spacing w:val="-1"/>
          <w:w w:val="105"/>
          <w:lang w:val="el-GR"/>
        </w:rPr>
        <w:t>τεχνικής</w:t>
      </w:r>
      <w:r w:rsidRPr="00D0445A">
        <w:rPr>
          <w:spacing w:val="-5"/>
          <w:w w:val="105"/>
          <w:lang w:val="el-GR"/>
        </w:rPr>
        <w:t xml:space="preserve"> </w:t>
      </w:r>
      <w:r w:rsidRPr="00D0445A">
        <w:rPr>
          <w:spacing w:val="-1"/>
          <w:w w:val="105"/>
          <w:lang w:val="el-GR"/>
        </w:rPr>
        <w:t>προσφοράς,</w:t>
      </w:r>
      <w:r w:rsidRPr="00D0445A">
        <w:rPr>
          <w:spacing w:val="-4"/>
          <w:w w:val="105"/>
          <w:lang w:val="el-GR"/>
        </w:rPr>
        <w:t xml:space="preserve"> </w:t>
      </w:r>
      <w:r w:rsidRPr="00D0445A">
        <w:rPr>
          <w:w w:val="105"/>
          <w:lang w:val="el-GR"/>
        </w:rPr>
        <w:t>η</w:t>
      </w:r>
      <w:r w:rsidRPr="00D0445A">
        <w:rPr>
          <w:spacing w:val="-5"/>
          <w:w w:val="105"/>
          <w:lang w:val="el-GR"/>
        </w:rPr>
        <w:t xml:space="preserve"> </w:t>
      </w:r>
      <w:r w:rsidRPr="00D0445A">
        <w:rPr>
          <w:spacing w:val="-1"/>
          <w:w w:val="105"/>
          <w:lang w:val="el-GR"/>
        </w:rPr>
        <w:t>αναθέτουσα</w:t>
      </w:r>
      <w:r w:rsidRPr="00D0445A">
        <w:rPr>
          <w:spacing w:val="71"/>
          <w:w w:val="103"/>
          <w:lang w:val="el-GR"/>
        </w:rPr>
        <w:t xml:space="preserve"> </w:t>
      </w:r>
      <w:r w:rsidRPr="00D0445A">
        <w:rPr>
          <w:spacing w:val="-1"/>
          <w:w w:val="105"/>
          <w:lang w:val="el-GR"/>
        </w:rPr>
        <w:t>αρχή</w:t>
      </w:r>
      <w:r w:rsidRPr="00D0445A">
        <w:rPr>
          <w:spacing w:val="41"/>
          <w:w w:val="105"/>
          <w:lang w:val="el-GR"/>
        </w:rPr>
        <w:t xml:space="preserve"> </w:t>
      </w:r>
      <w:r w:rsidRPr="00D0445A">
        <w:rPr>
          <w:spacing w:val="-3"/>
          <w:w w:val="105"/>
          <w:lang w:val="el-GR"/>
        </w:rPr>
        <w:t>επιλέγει</w:t>
      </w:r>
      <w:r w:rsidRPr="00D0445A">
        <w:rPr>
          <w:spacing w:val="43"/>
          <w:w w:val="105"/>
          <w:lang w:val="el-GR"/>
        </w:rPr>
        <w:t xml:space="preserve"> </w:t>
      </w:r>
      <w:r w:rsidRPr="00D0445A">
        <w:rPr>
          <w:spacing w:val="-1"/>
          <w:w w:val="105"/>
          <w:lang w:val="el-GR"/>
        </w:rPr>
        <w:t>τον</w:t>
      </w:r>
      <w:r w:rsidRPr="00D0445A">
        <w:rPr>
          <w:spacing w:val="43"/>
          <w:w w:val="105"/>
          <w:lang w:val="el-GR"/>
        </w:rPr>
        <w:t xml:space="preserve"> </w:t>
      </w:r>
      <w:r w:rsidRPr="00D0445A">
        <w:rPr>
          <w:spacing w:val="-1"/>
          <w:w w:val="105"/>
          <w:lang w:val="el-GR"/>
        </w:rPr>
        <w:t>ανάδοχο</w:t>
      </w:r>
      <w:r w:rsidRPr="00D0445A">
        <w:rPr>
          <w:spacing w:val="42"/>
          <w:w w:val="105"/>
          <w:lang w:val="el-GR"/>
        </w:rPr>
        <w:t xml:space="preserve"> </w:t>
      </w:r>
      <w:r w:rsidRPr="00D0445A">
        <w:rPr>
          <w:w w:val="105"/>
          <w:lang w:val="el-GR"/>
        </w:rPr>
        <w:t>με</w:t>
      </w:r>
      <w:r w:rsidRPr="00D0445A">
        <w:rPr>
          <w:spacing w:val="39"/>
          <w:w w:val="105"/>
          <w:lang w:val="el-GR"/>
        </w:rPr>
        <w:t xml:space="preserve"> </w:t>
      </w:r>
      <w:r w:rsidRPr="00D0445A">
        <w:rPr>
          <w:spacing w:val="-1"/>
          <w:w w:val="105"/>
          <w:lang w:val="el-GR"/>
        </w:rPr>
        <w:t>κλήρωση</w:t>
      </w:r>
      <w:r w:rsidRPr="00D0445A">
        <w:rPr>
          <w:spacing w:val="41"/>
          <w:w w:val="105"/>
          <w:lang w:val="el-GR"/>
        </w:rPr>
        <w:t xml:space="preserve"> </w:t>
      </w:r>
      <w:r w:rsidRPr="00D0445A">
        <w:rPr>
          <w:spacing w:val="-1"/>
          <w:w w:val="105"/>
          <w:lang w:val="el-GR"/>
        </w:rPr>
        <w:t>μεταξύ</w:t>
      </w:r>
      <w:r w:rsidRPr="00D0445A">
        <w:rPr>
          <w:spacing w:val="40"/>
          <w:w w:val="105"/>
          <w:lang w:val="el-GR"/>
        </w:rPr>
        <w:t xml:space="preserve"> </w:t>
      </w:r>
      <w:r w:rsidRPr="00D0445A">
        <w:rPr>
          <w:spacing w:val="-1"/>
          <w:w w:val="105"/>
          <w:lang w:val="el-GR"/>
        </w:rPr>
        <w:t>των</w:t>
      </w:r>
      <w:r w:rsidRPr="00D0445A">
        <w:rPr>
          <w:spacing w:val="42"/>
          <w:w w:val="105"/>
          <w:lang w:val="el-GR"/>
        </w:rPr>
        <w:t xml:space="preserve"> </w:t>
      </w:r>
      <w:r w:rsidRPr="00D0445A">
        <w:rPr>
          <w:spacing w:val="-3"/>
          <w:w w:val="105"/>
          <w:lang w:val="el-GR"/>
        </w:rPr>
        <w:t>υποψηφίων</w:t>
      </w:r>
      <w:r w:rsidRPr="00D0445A">
        <w:rPr>
          <w:spacing w:val="41"/>
          <w:w w:val="105"/>
          <w:lang w:val="el-GR"/>
        </w:rPr>
        <w:t xml:space="preserve"> </w:t>
      </w:r>
      <w:r w:rsidRPr="00D0445A">
        <w:rPr>
          <w:spacing w:val="-1"/>
          <w:w w:val="105"/>
          <w:lang w:val="el-GR"/>
        </w:rPr>
        <w:t>αναδόχων</w:t>
      </w:r>
      <w:r w:rsidRPr="00D0445A">
        <w:rPr>
          <w:spacing w:val="44"/>
          <w:w w:val="105"/>
          <w:lang w:val="el-GR"/>
        </w:rPr>
        <w:t xml:space="preserve"> </w:t>
      </w:r>
      <w:r w:rsidRPr="00D0445A">
        <w:rPr>
          <w:spacing w:val="-3"/>
          <w:w w:val="105"/>
          <w:lang w:val="el-GR"/>
        </w:rPr>
        <w:t>που</w:t>
      </w:r>
      <w:r w:rsidRPr="00D0445A">
        <w:rPr>
          <w:spacing w:val="41"/>
          <w:w w:val="105"/>
          <w:lang w:val="el-GR"/>
        </w:rPr>
        <w:t xml:space="preserve"> </w:t>
      </w:r>
      <w:r w:rsidRPr="00D0445A">
        <w:rPr>
          <w:spacing w:val="-1"/>
          <w:w w:val="105"/>
          <w:lang w:val="el-GR"/>
        </w:rPr>
        <w:t>υπέβαλαν</w:t>
      </w:r>
      <w:r w:rsidRPr="00D0445A">
        <w:rPr>
          <w:spacing w:val="42"/>
          <w:w w:val="105"/>
          <w:lang w:val="el-GR"/>
        </w:rPr>
        <w:t xml:space="preserve"> </w:t>
      </w:r>
      <w:r w:rsidRPr="00D0445A">
        <w:rPr>
          <w:spacing w:val="-1"/>
          <w:w w:val="105"/>
          <w:lang w:val="el-GR"/>
        </w:rPr>
        <w:t>τις</w:t>
      </w:r>
      <w:r w:rsidRPr="00D0445A">
        <w:rPr>
          <w:spacing w:val="85"/>
          <w:w w:val="103"/>
          <w:lang w:val="el-GR"/>
        </w:rPr>
        <w:t xml:space="preserve"> </w:t>
      </w:r>
      <w:r w:rsidRPr="00D0445A">
        <w:rPr>
          <w:spacing w:val="-1"/>
          <w:w w:val="105"/>
          <w:lang w:val="el-GR"/>
        </w:rPr>
        <w:t>ισοδύναμες</w:t>
      </w:r>
      <w:r w:rsidRPr="00D0445A">
        <w:rPr>
          <w:spacing w:val="-4"/>
          <w:w w:val="105"/>
          <w:lang w:val="el-GR"/>
        </w:rPr>
        <w:t xml:space="preserve"> </w:t>
      </w:r>
      <w:r w:rsidRPr="00D0445A">
        <w:rPr>
          <w:spacing w:val="-1"/>
          <w:w w:val="105"/>
          <w:lang w:val="el-GR"/>
        </w:rPr>
        <w:t>προσφορές.</w:t>
      </w:r>
      <w:r w:rsidRPr="00D0445A">
        <w:rPr>
          <w:w w:val="105"/>
          <w:lang w:val="el-GR"/>
        </w:rPr>
        <w:t xml:space="preserve"> Η</w:t>
      </w:r>
      <w:r w:rsidRPr="00D0445A">
        <w:rPr>
          <w:spacing w:val="-2"/>
          <w:w w:val="105"/>
          <w:lang w:val="el-GR"/>
        </w:rPr>
        <w:t xml:space="preserve"> </w:t>
      </w:r>
      <w:r w:rsidRPr="00D0445A">
        <w:rPr>
          <w:spacing w:val="-1"/>
          <w:w w:val="105"/>
          <w:lang w:val="el-GR"/>
        </w:rPr>
        <w:t>κλήρωση γίνεται</w:t>
      </w:r>
      <w:r w:rsidRPr="00D0445A">
        <w:rPr>
          <w:w w:val="105"/>
          <w:lang w:val="el-GR"/>
        </w:rPr>
        <w:t xml:space="preserve"> </w:t>
      </w:r>
      <w:r w:rsidRPr="00D0445A">
        <w:rPr>
          <w:spacing w:val="-1"/>
          <w:w w:val="105"/>
          <w:lang w:val="el-GR"/>
        </w:rPr>
        <w:t>ενώπιον</w:t>
      </w:r>
      <w:r w:rsidRPr="00D0445A">
        <w:rPr>
          <w:w w:val="105"/>
          <w:lang w:val="el-GR"/>
        </w:rPr>
        <w:t xml:space="preserve"> </w:t>
      </w:r>
      <w:r w:rsidRPr="00D0445A">
        <w:rPr>
          <w:spacing w:val="-1"/>
          <w:w w:val="105"/>
          <w:lang w:val="el-GR"/>
        </w:rPr>
        <w:t>της</w:t>
      </w:r>
      <w:r w:rsidRPr="00D0445A">
        <w:rPr>
          <w:spacing w:val="-3"/>
          <w:w w:val="105"/>
          <w:lang w:val="el-GR"/>
        </w:rPr>
        <w:t xml:space="preserve"> Επιτροπής</w:t>
      </w:r>
      <w:r w:rsidRPr="00D0445A">
        <w:rPr>
          <w:spacing w:val="-2"/>
          <w:w w:val="105"/>
          <w:lang w:val="el-GR"/>
        </w:rPr>
        <w:t xml:space="preserve"> </w:t>
      </w:r>
      <w:r w:rsidRPr="00D0445A">
        <w:rPr>
          <w:spacing w:val="-1"/>
          <w:w w:val="105"/>
          <w:lang w:val="el-GR"/>
        </w:rPr>
        <w:t>του Διαγωνισμού</w:t>
      </w:r>
      <w:r w:rsidRPr="00D0445A">
        <w:rPr>
          <w:spacing w:val="-4"/>
          <w:w w:val="105"/>
          <w:lang w:val="el-GR"/>
        </w:rPr>
        <w:t xml:space="preserve"> </w:t>
      </w:r>
      <w:r w:rsidRPr="00D0445A">
        <w:rPr>
          <w:w w:val="105"/>
          <w:lang w:val="el-GR"/>
        </w:rPr>
        <w:t>και</w:t>
      </w:r>
      <w:r w:rsidRPr="00D0445A">
        <w:rPr>
          <w:spacing w:val="-4"/>
          <w:w w:val="105"/>
          <w:lang w:val="el-GR"/>
        </w:rPr>
        <w:t xml:space="preserve"> </w:t>
      </w:r>
      <w:r w:rsidRPr="00D0445A">
        <w:rPr>
          <w:spacing w:val="-1"/>
          <w:w w:val="105"/>
          <w:lang w:val="el-GR"/>
        </w:rPr>
        <w:t>παρουσία</w:t>
      </w:r>
      <w:r w:rsidRPr="00D0445A">
        <w:rPr>
          <w:spacing w:val="75"/>
          <w:w w:val="103"/>
          <w:lang w:val="el-GR"/>
        </w:rPr>
        <w:t xml:space="preserve"> </w:t>
      </w:r>
      <w:r w:rsidRPr="00D0445A">
        <w:rPr>
          <w:spacing w:val="-1"/>
          <w:w w:val="105"/>
          <w:lang w:val="el-GR"/>
        </w:rPr>
        <w:t>αυτών</w:t>
      </w:r>
      <w:r w:rsidRPr="00D0445A">
        <w:rPr>
          <w:spacing w:val="-16"/>
          <w:w w:val="105"/>
          <w:lang w:val="el-GR"/>
        </w:rPr>
        <w:t xml:space="preserve"> </w:t>
      </w:r>
      <w:r w:rsidRPr="00D0445A">
        <w:rPr>
          <w:spacing w:val="-1"/>
          <w:w w:val="105"/>
          <w:lang w:val="el-GR"/>
        </w:rPr>
        <w:t>των</w:t>
      </w:r>
      <w:r w:rsidRPr="00D0445A">
        <w:rPr>
          <w:spacing w:val="-15"/>
          <w:w w:val="105"/>
          <w:lang w:val="el-GR"/>
        </w:rPr>
        <w:t xml:space="preserve"> </w:t>
      </w:r>
      <w:r w:rsidRPr="00D0445A">
        <w:rPr>
          <w:spacing w:val="-3"/>
          <w:w w:val="105"/>
          <w:lang w:val="el-GR"/>
        </w:rPr>
        <w:t>υποψηφίων</w:t>
      </w:r>
      <w:r w:rsidRPr="00D0445A">
        <w:rPr>
          <w:spacing w:val="-15"/>
          <w:w w:val="105"/>
          <w:lang w:val="el-GR"/>
        </w:rPr>
        <w:t xml:space="preserve"> </w:t>
      </w:r>
      <w:r w:rsidRPr="00D0445A">
        <w:rPr>
          <w:spacing w:val="-1"/>
          <w:w w:val="105"/>
          <w:lang w:val="el-GR"/>
        </w:rPr>
        <w:t>αναδόχων.</w:t>
      </w:r>
    </w:p>
    <w:p w:rsidR="000C253F" w:rsidRPr="00D0445A" w:rsidRDefault="000C253F">
      <w:pPr>
        <w:rPr>
          <w:rFonts w:ascii="Tahoma" w:eastAsia="Tahoma" w:hAnsi="Tahoma" w:cs="Tahoma"/>
          <w:sz w:val="20"/>
          <w:szCs w:val="20"/>
          <w:lang w:val="el-GR"/>
        </w:rPr>
      </w:pPr>
    </w:p>
    <w:p w:rsidR="000C253F" w:rsidRPr="00D0445A" w:rsidRDefault="000C253F">
      <w:pPr>
        <w:spacing w:before="9"/>
        <w:rPr>
          <w:rFonts w:ascii="Tahoma" w:eastAsia="Tahoma" w:hAnsi="Tahoma" w:cs="Tahoma"/>
          <w:sz w:val="26"/>
          <w:szCs w:val="26"/>
          <w:lang w:val="el-GR"/>
        </w:rPr>
      </w:pPr>
    </w:p>
    <w:p w:rsidR="000C253F" w:rsidRDefault="00D0445A">
      <w:pPr>
        <w:numPr>
          <w:ilvl w:val="3"/>
          <w:numId w:val="33"/>
        </w:numPr>
        <w:tabs>
          <w:tab w:val="left" w:pos="2689"/>
        </w:tabs>
        <w:ind w:left="2688" w:hanging="866"/>
        <w:jc w:val="left"/>
        <w:rPr>
          <w:rFonts w:ascii="Tahoma" w:eastAsia="Tahoma" w:hAnsi="Tahoma" w:cs="Tahoma"/>
          <w:sz w:val="18"/>
          <w:szCs w:val="18"/>
        </w:rPr>
      </w:pPr>
      <w:r>
        <w:rPr>
          <w:rFonts w:ascii="Tahoma" w:hAnsi="Tahoma"/>
          <w:b/>
          <w:w w:val="105"/>
          <w:sz w:val="18"/>
        </w:rPr>
        <w:t>Διαδικασία</w:t>
      </w:r>
      <w:r>
        <w:rPr>
          <w:rFonts w:ascii="Tahoma" w:hAnsi="Tahoma"/>
          <w:b/>
          <w:spacing w:val="-35"/>
          <w:w w:val="105"/>
          <w:sz w:val="18"/>
        </w:rPr>
        <w:t xml:space="preserve"> </w:t>
      </w:r>
      <w:r>
        <w:rPr>
          <w:rFonts w:ascii="Tahoma" w:hAnsi="Tahoma"/>
          <w:b/>
          <w:w w:val="105"/>
          <w:sz w:val="18"/>
        </w:rPr>
        <w:t>κατακύρωσης</w:t>
      </w:r>
      <w:r>
        <w:rPr>
          <w:rFonts w:ascii="Tahoma" w:hAnsi="Tahoma"/>
          <w:b/>
          <w:spacing w:val="-35"/>
          <w:w w:val="105"/>
          <w:sz w:val="18"/>
        </w:rPr>
        <w:t xml:space="preserve"> </w:t>
      </w:r>
      <w:r>
        <w:rPr>
          <w:rFonts w:ascii="Tahoma" w:hAnsi="Tahoma"/>
          <w:b/>
          <w:spacing w:val="-1"/>
          <w:w w:val="105"/>
          <w:sz w:val="18"/>
        </w:rPr>
        <w:t>Διαγωνισμού</w:t>
      </w:r>
    </w:p>
    <w:p w:rsidR="000C253F" w:rsidRDefault="000C253F">
      <w:pPr>
        <w:spacing w:before="6"/>
        <w:rPr>
          <w:rFonts w:ascii="Tahoma" w:eastAsia="Tahoma" w:hAnsi="Tahoma" w:cs="Tahoma"/>
          <w:b/>
          <w:bCs/>
          <w:sz w:val="19"/>
          <w:szCs w:val="19"/>
        </w:rPr>
      </w:pPr>
    </w:p>
    <w:p w:rsidR="000C253F" w:rsidRPr="00D0445A" w:rsidRDefault="00D0445A">
      <w:pPr>
        <w:pStyle w:val="a4"/>
        <w:spacing w:line="248" w:lineRule="auto"/>
        <w:ind w:left="223" w:right="210"/>
        <w:jc w:val="both"/>
        <w:rPr>
          <w:lang w:val="el-GR"/>
        </w:rPr>
      </w:pPr>
      <w:r w:rsidRPr="00D0445A">
        <w:rPr>
          <w:spacing w:val="-3"/>
          <w:w w:val="105"/>
          <w:lang w:val="el-GR"/>
        </w:rPr>
        <w:t>Μετά</w:t>
      </w:r>
      <w:r w:rsidRPr="00D0445A">
        <w:rPr>
          <w:spacing w:val="37"/>
          <w:w w:val="105"/>
          <w:lang w:val="el-GR"/>
        </w:rPr>
        <w:t xml:space="preserve"> </w:t>
      </w:r>
      <w:r w:rsidRPr="00D0445A">
        <w:rPr>
          <w:w w:val="105"/>
          <w:lang w:val="el-GR"/>
        </w:rPr>
        <w:t>την</w:t>
      </w:r>
      <w:r w:rsidRPr="00D0445A">
        <w:rPr>
          <w:spacing w:val="37"/>
          <w:w w:val="105"/>
          <w:lang w:val="el-GR"/>
        </w:rPr>
        <w:t xml:space="preserve"> </w:t>
      </w:r>
      <w:r w:rsidRPr="00D0445A">
        <w:rPr>
          <w:spacing w:val="-1"/>
          <w:w w:val="105"/>
          <w:lang w:val="el-GR"/>
        </w:rPr>
        <w:t>ολοκλήρωση</w:t>
      </w:r>
      <w:r w:rsidRPr="00D0445A">
        <w:rPr>
          <w:spacing w:val="36"/>
          <w:w w:val="105"/>
          <w:lang w:val="el-GR"/>
        </w:rPr>
        <w:t xml:space="preserve"> </w:t>
      </w:r>
      <w:r w:rsidRPr="00D0445A">
        <w:rPr>
          <w:w w:val="105"/>
          <w:lang w:val="el-GR"/>
        </w:rPr>
        <w:t>της</w:t>
      </w:r>
      <w:r w:rsidRPr="00D0445A">
        <w:rPr>
          <w:spacing w:val="35"/>
          <w:w w:val="105"/>
          <w:lang w:val="el-GR"/>
        </w:rPr>
        <w:t xml:space="preserve"> </w:t>
      </w:r>
      <w:r w:rsidRPr="00D0445A">
        <w:rPr>
          <w:spacing w:val="-1"/>
          <w:w w:val="105"/>
          <w:lang w:val="el-GR"/>
        </w:rPr>
        <w:t>διαδικασίας</w:t>
      </w:r>
      <w:r w:rsidRPr="00D0445A">
        <w:rPr>
          <w:spacing w:val="36"/>
          <w:w w:val="105"/>
          <w:lang w:val="el-GR"/>
        </w:rPr>
        <w:t xml:space="preserve"> </w:t>
      </w:r>
      <w:r w:rsidRPr="00D0445A">
        <w:rPr>
          <w:spacing w:val="-1"/>
          <w:w w:val="105"/>
          <w:lang w:val="el-GR"/>
        </w:rPr>
        <w:t>Διενέργειας</w:t>
      </w:r>
      <w:r w:rsidRPr="00D0445A">
        <w:rPr>
          <w:spacing w:val="37"/>
          <w:w w:val="105"/>
          <w:lang w:val="el-GR"/>
        </w:rPr>
        <w:t xml:space="preserve"> </w:t>
      </w:r>
      <w:r w:rsidRPr="00D0445A">
        <w:rPr>
          <w:spacing w:val="-1"/>
          <w:w w:val="105"/>
          <w:lang w:val="el-GR"/>
        </w:rPr>
        <w:t>του</w:t>
      </w:r>
      <w:r w:rsidRPr="00D0445A">
        <w:rPr>
          <w:spacing w:val="34"/>
          <w:w w:val="105"/>
          <w:lang w:val="el-GR"/>
        </w:rPr>
        <w:t xml:space="preserve"> </w:t>
      </w:r>
      <w:r w:rsidRPr="00D0445A">
        <w:rPr>
          <w:spacing w:val="-1"/>
          <w:w w:val="105"/>
          <w:lang w:val="el-GR"/>
        </w:rPr>
        <w:t>Διαγωνισμού</w:t>
      </w:r>
      <w:r w:rsidRPr="00D0445A">
        <w:rPr>
          <w:spacing w:val="38"/>
          <w:w w:val="105"/>
          <w:lang w:val="el-GR"/>
        </w:rPr>
        <w:t xml:space="preserve"> </w:t>
      </w:r>
      <w:r w:rsidRPr="00D0445A">
        <w:rPr>
          <w:spacing w:val="-1"/>
          <w:w w:val="105"/>
          <w:lang w:val="el-GR"/>
        </w:rPr>
        <w:t>και</w:t>
      </w:r>
      <w:r w:rsidRPr="00D0445A">
        <w:rPr>
          <w:spacing w:val="37"/>
          <w:w w:val="105"/>
          <w:lang w:val="el-GR"/>
        </w:rPr>
        <w:t xml:space="preserve"> </w:t>
      </w:r>
      <w:r w:rsidRPr="00D0445A">
        <w:rPr>
          <w:spacing w:val="-1"/>
          <w:w w:val="105"/>
          <w:lang w:val="el-GR"/>
        </w:rPr>
        <w:t>της</w:t>
      </w:r>
      <w:r w:rsidRPr="00D0445A">
        <w:rPr>
          <w:spacing w:val="36"/>
          <w:w w:val="105"/>
          <w:lang w:val="el-GR"/>
        </w:rPr>
        <w:t xml:space="preserve"> </w:t>
      </w:r>
      <w:r w:rsidRPr="00D0445A">
        <w:rPr>
          <w:spacing w:val="-1"/>
          <w:w w:val="105"/>
          <w:lang w:val="el-GR"/>
        </w:rPr>
        <w:t>Αξιολόγησης</w:t>
      </w:r>
      <w:r w:rsidRPr="00D0445A">
        <w:rPr>
          <w:spacing w:val="37"/>
          <w:w w:val="105"/>
          <w:lang w:val="el-GR"/>
        </w:rPr>
        <w:t xml:space="preserve"> </w:t>
      </w:r>
      <w:r w:rsidRPr="00D0445A">
        <w:rPr>
          <w:spacing w:val="-3"/>
          <w:w w:val="105"/>
          <w:lang w:val="el-GR"/>
        </w:rPr>
        <w:t>των</w:t>
      </w:r>
      <w:r w:rsidRPr="00D0445A">
        <w:rPr>
          <w:spacing w:val="51"/>
          <w:w w:val="103"/>
          <w:lang w:val="el-GR"/>
        </w:rPr>
        <w:t xml:space="preserve"> </w:t>
      </w:r>
      <w:r w:rsidRPr="00D0445A">
        <w:rPr>
          <w:spacing w:val="-1"/>
          <w:w w:val="105"/>
          <w:lang w:val="el-GR"/>
        </w:rPr>
        <w:t>Προσφορών,</w:t>
      </w:r>
      <w:r w:rsidRPr="00D0445A">
        <w:rPr>
          <w:spacing w:val="34"/>
          <w:w w:val="105"/>
          <w:lang w:val="el-GR"/>
        </w:rPr>
        <w:t xml:space="preserve"> </w:t>
      </w:r>
      <w:r w:rsidRPr="00D0445A">
        <w:rPr>
          <w:w w:val="105"/>
          <w:lang w:val="el-GR"/>
        </w:rPr>
        <w:t>με</w:t>
      </w:r>
      <w:r w:rsidRPr="00D0445A">
        <w:rPr>
          <w:spacing w:val="28"/>
          <w:w w:val="105"/>
          <w:lang w:val="el-GR"/>
        </w:rPr>
        <w:t xml:space="preserve"> </w:t>
      </w:r>
      <w:r w:rsidRPr="00D0445A">
        <w:rPr>
          <w:w w:val="105"/>
          <w:lang w:val="el-GR"/>
        </w:rPr>
        <w:t>Απόφαση</w:t>
      </w:r>
      <w:r w:rsidRPr="00D0445A">
        <w:rPr>
          <w:spacing w:val="32"/>
          <w:w w:val="105"/>
          <w:lang w:val="el-GR"/>
        </w:rPr>
        <w:t xml:space="preserve"> </w:t>
      </w:r>
      <w:r w:rsidRPr="00D0445A">
        <w:rPr>
          <w:spacing w:val="-1"/>
          <w:w w:val="105"/>
          <w:lang w:val="el-GR"/>
        </w:rPr>
        <w:t>της</w:t>
      </w:r>
      <w:r w:rsidRPr="00D0445A">
        <w:rPr>
          <w:spacing w:val="30"/>
          <w:w w:val="105"/>
          <w:lang w:val="el-GR"/>
        </w:rPr>
        <w:t xml:space="preserve"> </w:t>
      </w:r>
      <w:r w:rsidRPr="00D0445A">
        <w:rPr>
          <w:b/>
          <w:spacing w:val="-1"/>
          <w:w w:val="105"/>
          <w:lang w:val="el-GR"/>
        </w:rPr>
        <w:t>ΚτΠ</w:t>
      </w:r>
      <w:r w:rsidRPr="00D0445A">
        <w:rPr>
          <w:b/>
          <w:spacing w:val="30"/>
          <w:w w:val="105"/>
          <w:lang w:val="el-GR"/>
        </w:rPr>
        <w:t xml:space="preserve"> </w:t>
      </w:r>
      <w:r w:rsidRPr="00D0445A">
        <w:rPr>
          <w:b/>
          <w:w w:val="105"/>
          <w:lang w:val="el-GR"/>
        </w:rPr>
        <w:t>Α.Ε.</w:t>
      </w:r>
      <w:r w:rsidRPr="00D0445A">
        <w:rPr>
          <w:w w:val="105"/>
          <w:lang w:val="el-GR"/>
        </w:rPr>
        <w:t>,</w:t>
      </w:r>
      <w:r w:rsidRPr="00D0445A">
        <w:rPr>
          <w:spacing w:val="31"/>
          <w:w w:val="105"/>
          <w:lang w:val="el-GR"/>
        </w:rPr>
        <w:t xml:space="preserve"> </w:t>
      </w:r>
      <w:r w:rsidRPr="00D0445A">
        <w:rPr>
          <w:w w:val="105"/>
          <w:lang w:val="el-GR"/>
        </w:rPr>
        <w:t>ο</w:t>
      </w:r>
      <w:r w:rsidRPr="00D0445A">
        <w:rPr>
          <w:spacing w:val="32"/>
          <w:w w:val="105"/>
          <w:lang w:val="el-GR"/>
        </w:rPr>
        <w:t xml:space="preserve"> </w:t>
      </w:r>
      <w:r w:rsidRPr="00D0445A">
        <w:rPr>
          <w:spacing w:val="-1"/>
          <w:w w:val="105"/>
          <w:lang w:val="el-GR"/>
        </w:rPr>
        <w:t>Ανάδοχος</w:t>
      </w:r>
      <w:r w:rsidRPr="00D0445A">
        <w:rPr>
          <w:spacing w:val="32"/>
          <w:w w:val="105"/>
          <w:lang w:val="el-GR"/>
        </w:rPr>
        <w:t xml:space="preserve"> </w:t>
      </w:r>
      <w:r w:rsidRPr="00D0445A">
        <w:rPr>
          <w:spacing w:val="-1"/>
          <w:w w:val="105"/>
          <w:lang w:val="el-GR"/>
        </w:rPr>
        <w:t>στον</w:t>
      </w:r>
      <w:r w:rsidRPr="00D0445A">
        <w:rPr>
          <w:spacing w:val="31"/>
          <w:w w:val="105"/>
          <w:lang w:val="el-GR"/>
        </w:rPr>
        <w:t xml:space="preserve"> </w:t>
      </w:r>
      <w:r w:rsidRPr="00D0445A">
        <w:rPr>
          <w:spacing w:val="-1"/>
          <w:w w:val="105"/>
          <w:lang w:val="el-GR"/>
        </w:rPr>
        <w:t>οποίο</w:t>
      </w:r>
      <w:r w:rsidRPr="00D0445A">
        <w:rPr>
          <w:spacing w:val="33"/>
          <w:w w:val="105"/>
          <w:lang w:val="el-GR"/>
        </w:rPr>
        <w:t xml:space="preserve"> </w:t>
      </w:r>
      <w:r w:rsidRPr="00D0445A">
        <w:rPr>
          <w:spacing w:val="-3"/>
          <w:w w:val="105"/>
          <w:lang w:val="el-GR"/>
        </w:rPr>
        <w:t>πρόκειται</w:t>
      </w:r>
      <w:r w:rsidRPr="00D0445A">
        <w:rPr>
          <w:spacing w:val="32"/>
          <w:w w:val="105"/>
          <w:lang w:val="el-GR"/>
        </w:rPr>
        <w:t xml:space="preserve"> </w:t>
      </w:r>
      <w:r w:rsidRPr="00D0445A">
        <w:rPr>
          <w:spacing w:val="1"/>
          <w:w w:val="105"/>
          <w:lang w:val="el-GR"/>
        </w:rPr>
        <w:t>να</w:t>
      </w:r>
      <w:r w:rsidRPr="00D0445A">
        <w:rPr>
          <w:spacing w:val="32"/>
          <w:w w:val="105"/>
          <w:lang w:val="el-GR"/>
        </w:rPr>
        <w:t xml:space="preserve"> </w:t>
      </w:r>
      <w:r w:rsidRPr="00D0445A">
        <w:rPr>
          <w:spacing w:val="-1"/>
          <w:w w:val="105"/>
          <w:lang w:val="el-GR"/>
        </w:rPr>
        <w:t>κατακυρωθεί</w:t>
      </w:r>
      <w:r w:rsidRPr="00D0445A">
        <w:rPr>
          <w:spacing w:val="33"/>
          <w:w w:val="105"/>
          <w:lang w:val="el-GR"/>
        </w:rPr>
        <w:t xml:space="preserve"> </w:t>
      </w:r>
      <w:r w:rsidRPr="00D0445A">
        <w:rPr>
          <w:w w:val="105"/>
          <w:lang w:val="el-GR"/>
        </w:rPr>
        <w:t>ο</w:t>
      </w:r>
      <w:r w:rsidRPr="00D0445A">
        <w:rPr>
          <w:spacing w:val="47"/>
          <w:w w:val="103"/>
          <w:lang w:val="el-GR"/>
        </w:rPr>
        <w:t xml:space="preserve"> </w:t>
      </w:r>
      <w:r w:rsidRPr="00D0445A">
        <w:rPr>
          <w:spacing w:val="-1"/>
          <w:w w:val="105"/>
          <w:lang w:val="el-GR"/>
        </w:rPr>
        <w:t>Διαγωνισμός,</w:t>
      </w:r>
      <w:r w:rsidRPr="00D0445A">
        <w:rPr>
          <w:spacing w:val="-22"/>
          <w:w w:val="105"/>
          <w:lang w:val="el-GR"/>
        </w:rPr>
        <w:t xml:space="preserve"> </w:t>
      </w:r>
      <w:r w:rsidRPr="00D0445A">
        <w:rPr>
          <w:spacing w:val="-1"/>
          <w:w w:val="105"/>
          <w:lang w:val="el-GR"/>
        </w:rPr>
        <w:t>καλείται</w:t>
      </w:r>
      <w:r w:rsidRPr="00D0445A">
        <w:rPr>
          <w:spacing w:val="-21"/>
          <w:w w:val="105"/>
          <w:lang w:val="el-GR"/>
        </w:rPr>
        <w:t xml:space="preserve"> </w:t>
      </w:r>
      <w:r w:rsidRPr="00D0445A">
        <w:rPr>
          <w:w w:val="105"/>
          <w:lang w:val="el-GR"/>
        </w:rPr>
        <w:t>να</w:t>
      </w:r>
      <w:r w:rsidRPr="00D0445A">
        <w:rPr>
          <w:spacing w:val="-23"/>
          <w:w w:val="105"/>
          <w:lang w:val="el-GR"/>
        </w:rPr>
        <w:t xml:space="preserve"> </w:t>
      </w:r>
      <w:r w:rsidRPr="00D0445A">
        <w:rPr>
          <w:spacing w:val="-1"/>
          <w:w w:val="105"/>
          <w:lang w:val="el-GR"/>
        </w:rPr>
        <w:t>υποβάλλει</w:t>
      </w:r>
      <w:r w:rsidRPr="00D0445A">
        <w:rPr>
          <w:spacing w:val="-19"/>
          <w:w w:val="105"/>
          <w:lang w:val="el-GR"/>
        </w:rPr>
        <w:t xml:space="preserve"> </w:t>
      </w:r>
      <w:r w:rsidRPr="00D0445A">
        <w:rPr>
          <w:spacing w:val="-1"/>
          <w:w w:val="105"/>
          <w:lang w:val="el-GR"/>
        </w:rPr>
        <w:t>στην</w:t>
      </w:r>
      <w:r w:rsidRPr="00D0445A">
        <w:rPr>
          <w:spacing w:val="-20"/>
          <w:w w:val="105"/>
          <w:lang w:val="el-GR"/>
        </w:rPr>
        <w:t xml:space="preserve"> </w:t>
      </w:r>
      <w:r w:rsidRPr="00D0445A">
        <w:rPr>
          <w:b/>
          <w:spacing w:val="-1"/>
          <w:w w:val="105"/>
          <w:lang w:val="el-GR"/>
        </w:rPr>
        <w:t>ΚτΠ</w:t>
      </w:r>
      <w:r w:rsidRPr="00D0445A">
        <w:rPr>
          <w:b/>
          <w:spacing w:val="-21"/>
          <w:w w:val="105"/>
          <w:lang w:val="el-GR"/>
        </w:rPr>
        <w:t xml:space="preserve"> </w:t>
      </w:r>
      <w:r w:rsidRPr="00D0445A">
        <w:rPr>
          <w:b/>
          <w:spacing w:val="-1"/>
          <w:w w:val="105"/>
          <w:lang w:val="el-GR"/>
        </w:rPr>
        <w:t>Α.Ε.</w:t>
      </w:r>
      <w:r w:rsidRPr="00D0445A">
        <w:rPr>
          <w:spacing w:val="-1"/>
          <w:w w:val="105"/>
          <w:lang w:val="el-GR"/>
        </w:rPr>
        <w:t>,</w:t>
      </w:r>
      <w:r w:rsidRPr="00D0445A">
        <w:rPr>
          <w:spacing w:val="-22"/>
          <w:w w:val="105"/>
          <w:lang w:val="el-GR"/>
        </w:rPr>
        <w:t xml:space="preserve"> </w:t>
      </w:r>
      <w:r w:rsidRPr="00D0445A">
        <w:rPr>
          <w:w w:val="105"/>
          <w:lang w:val="el-GR"/>
        </w:rPr>
        <w:t>εντός</w:t>
      </w:r>
      <w:r w:rsidRPr="00D0445A">
        <w:rPr>
          <w:spacing w:val="-21"/>
          <w:w w:val="105"/>
          <w:lang w:val="el-GR"/>
        </w:rPr>
        <w:t xml:space="preserve"> </w:t>
      </w:r>
      <w:r w:rsidRPr="00D0445A">
        <w:rPr>
          <w:b/>
          <w:spacing w:val="-3"/>
          <w:w w:val="105"/>
          <w:lang w:val="el-GR"/>
        </w:rPr>
        <w:t>δέκα</w:t>
      </w:r>
      <w:r w:rsidRPr="00D0445A">
        <w:rPr>
          <w:b/>
          <w:spacing w:val="-22"/>
          <w:w w:val="105"/>
          <w:lang w:val="el-GR"/>
        </w:rPr>
        <w:t xml:space="preserve"> </w:t>
      </w:r>
      <w:r w:rsidRPr="00D0445A">
        <w:rPr>
          <w:b/>
          <w:w w:val="105"/>
          <w:lang w:val="el-GR"/>
        </w:rPr>
        <w:t>(10)</w:t>
      </w:r>
      <w:r w:rsidRPr="00D0445A">
        <w:rPr>
          <w:b/>
          <w:spacing w:val="-22"/>
          <w:w w:val="105"/>
          <w:lang w:val="el-GR"/>
        </w:rPr>
        <w:t xml:space="preserve"> </w:t>
      </w:r>
      <w:r w:rsidRPr="00D0445A">
        <w:rPr>
          <w:b/>
          <w:spacing w:val="-1"/>
          <w:w w:val="105"/>
          <w:lang w:val="el-GR"/>
        </w:rPr>
        <w:t>ημερών</w:t>
      </w:r>
      <w:r w:rsidRPr="00D0445A">
        <w:rPr>
          <w:b/>
          <w:spacing w:val="-14"/>
          <w:w w:val="105"/>
          <w:lang w:val="el-GR"/>
        </w:rPr>
        <w:t xml:space="preserve"> </w:t>
      </w:r>
      <w:r w:rsidRPr="00D0445A">
        <w:rPr>
          <w:spacing w:val="-3"/>
          <w:w w:val="105"/>
          <w:lang w:val="el-GR"/>
        </w:rPr>
        <w:t>από</w:t>
      </w:r>
      <w:r w:rsidRPr="00D0445A">
        <w:rPr>
          <w:spacing w:val="-19"/>
          <w:w w:val="105"/>
          <w:lang w:val="el-GR"/>
        </w:rPr>
        <w:t xml:space="preserve"> </w:t>
      </w:r>
      <w:r w:rsidRPr="00D0445A">
        <w:rPr>
          <w:spacing w:val="-1"/>
          <w:w w:val="105"/>
          <w:lang w:val="el-GR"/>
        </w:rPr>
        <w:t>την</w:t>
      </w:r>
      <w:r w:rsidRPr="00D0445A">
        <w:rPr>
          <w:spacing w:val="-22"/>
          <w:w w:val="105"/>
          <w:lang w:val="el-GR"/>
        </w:rPr>
        <w:t xml:space="preserve"> </w:t>
      </w:r>
      <w:r w:rsidRPr="00D0445A">
        <w:rPr>
          <w:spacing w:val="-1"/>
          <w:w w:val="105"/>
          <w:lang w:val="el-GR"/>
        </w:rPr>
        <w:t>κοινοποίηση</w:t>
      </w:r>
      <w:r w:rsidRPr="00D0445A">
        <w:rPr>
          <w:spacing w:val="69"/>
          <w:w w:val="103"/>
          <w:lang w:val="el-GR"/>
        </w:rPr>
        <w:t xml:space="preserve"> </w:t>
      </w:r>
      <w:r w:rsidRPr="00D0445A">
        <w:rPr>
          <w:spacing w:val="-1"/>
          <w:w w:val="105"/>
          <w:lang w:val="el-GR"/>
        </w:rPr>
        <w:t>της</w:t>
      </w:r>
      <w:r w:rsidRPr="00D0445A">
        <w:rPr>
          <w:spacing w:val="55"/>
          <w:w w:val="105"/>
          <w:lang w:val="el-GR"/>
        </w:rPr>
        <w:t xml:space="preserve"> </w:t>
      </w:r>
      <w:r w:rsidRPr="00D0445A">
        <w:rPr>
          <w:spacing w:val="-1"/>
          <w:w w:val="105"/>
          <w:lang w:val="el-GR"/>
        </w:rPr>
        <w:t>σχετικής</w:t>
      </w:r>
      <w:r w:rsidRPr="00D0445A">
        <w:rPr>
          <w:spacing w:val="55"/>
          <w:w w:val="105"/>
          <w:lang w:val="el-GR"/>
        </w:rPr>
        <w:t xml:space="preserve"> </w:t>
      </w:r>
      <w:r w:rsidRPr="00D0445A">
        <w:rPr>
          <w:spacing w:val="-1"/>
          <w:w w:val="105"/>
          <w:lang w:val="el-GR"/>
        </w:rPr>
        <w:t>έγγραφης</w:t>
      </w:r>
      <w:r w:rsidRPr="00D0445A">
        <w:rPr>
          <w:spacing w:val="55"/>
          <w:w w:val="105"/>
          <w:lang w:val="el-GR"/>
        </w:rPr>
        <w:t xml:space="preserve"> </w:t>
      </w:r>
      <w:r w:rsidRPr="00D0445A">
        <w:rPr>
          <w:spacing w:val="-1"/>
          <w:w w:val="105"/>
          <w:lang w:val="el-GR"/>
        </w:rPr>
        <w:t>ειδοποίησης,</w:t>
      </w:r>
      <w:r w:rsidRPr="00D0445A">
        <w:rPr>
          <w:spacing w:val="56"/>
          <w:w w:val="105"/>
          <w:lang w:val="el-GR"/>
        </w:rPr>
        <w:t xml:space="preserve"> </w:t>
      </w:r>
      <w:r w:rsidRPr="00D0445A">
        <w:rPr>
          <w:spacing w:val="-1"/>
          <w:w w:val="105"/>
          <w:lang w:val="el-GR"/>
        </w:rPr>
        <w:t>τον</w:t>
      </w:r>
      <w:r w:rsidRPr="00D0445A">
        <w:rPr>
          <w:spacing w:val="58"/>
          <w:w w:val="105"/>
          <w:lang w:val="el-GR"/>
        </w:rPr>
        <w:t xml:space="preserve"> </w:t>
      </w:r>
      <w:r w:rsidRPr="00D0445A">
        <w:rPr>
          <w:spacing w:val="-1"/>
          <w:w w:val="105"/>
          <w:lang w:val="el-GR"/>
        </w:rPr>
        <w:t>Φάκελο</w:t>
      </w:r>
      <w:r w:rsidRPr="00D0445A">
        <w:rPr>
          <w:spacing w:val="55"/>
          <w:w w:val="105"/>
          <w:lang w:val="el-GR"/>
        </w:rPr>
        <w:t xml:space="preserve"> </w:t>
      </w:r>
      <w:r w:rsidRPr="00D0445A">
        <w:rPr>
          <w:spacing w:val="-1"/>
          <w:w w:val="105"/>
          <w:lang w:val="el-GR"/>
        </w:rPr>
        <w:t>Δικαιολογητικών</w:t>
      </w:r>
      <w:r w:rsidRPr="00D0445A">
        <w:rPr>
          <w:spacing w:val="55"/>
          <w:w w:val="105"/>
          <w:lang w:val="el-GR"/>
        </w:rPr>
        <w:t xml:space="preserve"> </w:t>
      </w:r>
      <w:r w:rsidRPr="00D0445A">
        <w:rPr>
          <w:spacing w:val="-1"/>
          <w:w w:val="105"/>
          <w:lang w:val="el-GR"/>
        </w:rPr>
        <w:t>Κατακύρωσης</w:t>
      </w:r>
      <w:r w:rsidRPr="00D0445A">
        <w:rPr>
          <w:spacing w:val="55"/>
          <w:w w:val="105"/>
          <w:lang w:val="el-GR"/>
        </w:rPr>
        <w:t xml:space="preserve"> </w:t>
      </w:r>
      <w:r w:rsidRPr="00D0445A">
        <w:rPr>
          <w:spacing w:val="-1"/>
          <w:w w:val="105"/>
          <w:lang w:val="el-GR"/>
        </w:rPr>
        <w:t>(βλ.</w:t>
      </w:r>
      <w:r w:rsidRPr="00D0445A">
        <w:rPr>
          <w:spacing w:val="57"/>
          <w:w w:val="105"/>
          <w:lang w:val="el-GR"/>
        </w:rPr>
        <w:t xml:space="preserve"> </w:t>
      </w:r>
      <w:r>
        <w:rPr>
          <w:spacing w:val="-1"/>
          <w:w w:val="105"/>
        </w:rPr>
        <w:t>B</w:t>
      </w:r>
      <w:r w:rsidRPr="00D0445A">
        <w:rPr>
          <w:spacing w:val="-1"/>
          <w:w w:val="105"/>
          <w:lang w:val="el-GR"/>
        </w:rPr>
        <w:t>.3.2.4</w:t>
      </w:r>
      <w:r w:rsidRPr="00D0445A">
        <w:rPr>
          <w:spacing w:val="51"/>
          <w:w w:val="103"/>
          <w:lang w:val="el-GR"/>
        </w:rPr>
        <w:t xml:space="preserve"> </w:t>
      </w:r>
      <w:r w:rsidRPr="00D0445A">
        <w:rPr>
          <w:spacing w:val="-1"/>
          <w:w w:val="105"/>
          <w:lang w:val="el-GR"/>
        </w:rPr>
        <w:t>Περιεχόμενα</w:t>
      </w:r>
      <w:r w:rsidRPr="00D0445A">
        <w:rPr>
          <w:spacing w:val="62"/>
          <w:w w:val="105"/>
          <w:lang w:val="el-GR"/>
        </w:rPr>
        <w:t xml:space="preserve"> </w:t>
      </w:r>
      <w:r w:rsidRPr="00D0445A">
        <w:rPr>
          <w:spacing w:val="-1"/>
          <w:w w:val="105"/>
          <w:lang w:val="el-GR"/>
        </w:rPr>
        <w:t>Φακέλου</w:t>
      </w:r>
      <w:r w:rsidRPr="00D0445A">
        <w:rPr>
          <w:spacing w:val="65"/>
          <w:w w:val="105"/>
          <w:lang w:val="el-GR"/>
        </w:rPr>
        <w:t xml:space="preserve"> </w:t>
      </w:r>
      <w:r w:rsidRPr="00D0445A">
        <w:rPr>
          <w:spacing w:val="-1"/>
          <w:w w:val="105"/>
          <w:lang w:val="el-GR"/>
        </w:rPr>
        <w:t>«Δικαιολογητικά</w:t>
      </w:r>
      <w:r w:rsidRPr="00D0445A">
        <w:rPr>
          <w:spacing w:val="63"/>
          <w:w w:val="105"/>
          <w:lang w:val="el-GR"/>
        </w:rPr>
        <w:t xml:space="preserve"> </w:t>
      </w:r>
      <w:r w:rsidRPr="00D0445A">
        <w:rPr>
          <w:spacing w:val="-3"/>
          <w:w w:val="105"/>
          <w:lang w:val="el-GR"/>
        </w:rPr>
        <w:t>Κατακύρωσης»,</w:t>
      </w:r>
      <w:r w:rsidRPr="00D0445A">
        <w:rPr>
          <w:spacing w:val="1"/>
          <w:w w:val="105"/>
          <w:lang w:val="el-GR"/>
        </w:rPr>
        <w:t xml:space="preserve"> </w:t>
      </w:r>
      <w:r w:rsidRPr="00D0445A">
        <w:rPr>
          <w:spacing w:val="-1"/>
          <w:w w:val="105"/>
          <w:lang w:val="el-GR"/>
        </w:rPr>
        <w:t>προκειμένου</w:t>
      </w:r>
      <w:r w:rsidRPr="00D0445A">
        <w:rPr>
          <w:spacing w:val="62"/>
          <w:w w:val="105"/>
          <w:lang w:val="el-GR"/>
        </w:rPr>
        <w:t xml:space="preserve"> </w:t>
      </w:r>
      <w:r w:rsidRPr="00D0445A">
        <w:rPr>
          <w:w w:val="105"/>
          <w:lang w:val="el-GR"/>
        </w:rPr>
        <w:t>αυτά</w:t>
      </w:r>
      <w:r w:rsidRPr="00D0445A">
        <w:rPr>
          <w:spacing w:val="63"/>
          <w:w w:val="105"/>
          <w:lang w:val="el-GR"/>
        </w:rPr>
        <w:t xml:space="preserve"> </w:t>
      </w:r>
      <w:r w:rsidRPr="00D0445A">
        <w:rPr>
          <w:spacing w:val="1"/>
          <w:w w:val="105"/>
          <w:lang w:val="el-GR"/>
        </w:rPr>
        <w:t>να</w:t>
      </w:r>
      <w:r w:rsidRPr="00D0445A">
        <w:rPr>
          <w:spacing w:val="63"/>
          <w:w w:val="105"/>
          <w:lang w:val="el-GR"/>
        </w:rPr>
        <w:t xml:space="preserve"> </w:t>
      </w:r>
      <w:r w:rsidRPr="00D0445A">
        <w:rPr>
          <w:spacing w:val="-1"/>
          <w:w w:val="105"/>
          <w:lang w:val="el-GR"/>
        </w:rPr>
        <w:t>ελεγχθούν</w:t>
      </w:r>
      <w:r w:rsidRPr="00D0445A">
        <w:rPr>
          <w:spacing w:val="65"/>
          <w:w w:val="105"/>
          <w:lang w:val="el-GR"/>
        </w:rPr>
        <w:t xml:space="preserve"> </w:t>
      </w:r>
      <w:r w:rsidRPr="00D0445A">
        <w:rPr>
          <w:spacing w:val="-3"/>
          <w:w w:val="105"/>
          <w:lang w:val="el-GR"/>
        </w:rPr>
        <w:t>από</w:t>
      </w:r>
      <w:r w:rsidRPr="00D0445A">
        <w:rPr>
          <w:spacing w:val="65"/>
          <w:w w:val="103"/>
          <w:lang w:val="el-GR"/>
        </w:rPr>
        <w:t xml:space="preserve"> </w:t>
      </w:r>
      <w:r w:rsidRPr="00D0445A">
        <w:rPr>
          <w:spacing w:val="-1"/>
          <w:w w:val="105"/>
          <w:lang w:val="el-GR"/>
        </w:rPr>
        <w:t>αρμόδια</w:t>
      </w:r>
      <w:r w:rsidRPr="00D0445A">
        <w:rPr>
          <w:spacing w:val="-24"/>
          <w:w w:val="105"/>
          <w:lang w:val="el-GR"/>
        </w:rPr>
        <w:t xml:space="preserve"> </w:t>
      </w:r>
      <w:r w:rsidRPr="00D0445A">
        <w:rPr>
          <w:spacing w:val="-3"/>
          <w:w w:val="105"/>
          <w:lang w:val="el-GR"/>
        </w:rPr>
        <w:t>Επιτροπή.</w:t>
      </w:r>
    </w:p>
    <w:p w:rsidR="000C253F" w:rsidRPr="00D0445A" w:rsidRDefault="000C253F">
      <w:pPr>
        <w:spacing w:before="6"/>
        <w:rPr>
          <w:rFonts w:ascii="Tahoma" w:eastAsia="Tahoma" w:hAnsi="Tahoma" w:cs="Tahoma"/>
          <w:sz w:val="20"/>
          <w:szCs w:val="20"/>
          <w:lang w:val="el-GR"/>
        </w:rPr>
      </w:pPr>
    </w:p>
    <w:p w:rsidR="000C253F" w:rsidRPr="00D0445A" w:rsidRDefault="00D0445A">
      <w:pPr>
        <w:pStyle w:val="a4"/>
        <w:spacing w:line="248" w:lineRule="auto"/>
        <w:ind w:left="223" w:right="208"/>
        <w:jc w:val="both"/>
        <w:rPr>
          <w:rFonts w:cs="Tahoma"/>
          <w:lang w:val="el-GR"/>
        </w:rPr>
      </w:pPr>
      <w:r w:rsidRPr="00D0445A">
        <w:rPr>
          <w:spacing w:val="-1"/>
          <w:w w:val="105"/>
          <w:lang w:val="el-GR"/>
        </w:rPr>
        <w:t>Σε</w:t>
      </w:r>
      <w:r w:rsidRPr="00D0445A">
        <w:rPr>
          <w:spacing w:val="8"/>
          <w:w w:val="105"/>
          <w:lang w:val="el-GR"/>
        </w:rPr>
        <w:t xml:space="preserve"> </w:t>
      </w:r>
      <w:r w:rsidRPr="00D0445A">
        <w:rPr>
          <w:spacing w:val="-1"/>
          <w:w w:val="105"/>
          <w:lang w:val="el-GR"/>
        </w:rPr>
        <w:t>ημερομηνία</w:t>
      </w:r>
      <w:r w:rsidRPr="00D0445A">
        <w:rPr>
          <w:spacing w:val="12"/>
          <w:w w:val="105"/>
          <w:lang w:val="el-GR"/>
        </w:rPr>
        <w:t xml:space="preserve"> </w:t>
      </w:r>
      <w:r w:rsidRPr="00D0445A">
        <w:rPr>
          <w:spacing w:val="-1"/>
          <w:w w:val="105"/>
          <w:lang w:val="el-GR"/>
        </w:rPr>
        <w:t>που</w:t>
      </w:r>
      <w:r w:rsidRPr="00D0445A">
        <w:rPr>
          <w:spacing w:val="12"/>
          <w:w w:val="105"/>
          <w:lang w:val="el-GR"/>
        </w:rPr>
        <w:t xml:space="preserve"> </w:t>
      </w:r>
      <w:r w:rsidRPr="00D0445A">
        <w:rPr>
          <w:w w:val="105"/>
          <w:lang w:val="el-GR"/>
        </w:rPr>
        <w:t>θα</w:t>
      </w:r>
      <w:r w:rsidRPr="00D0445A">
        <w:rPr>
          <w:spacing w:val="9"/>
          <w:w w:val="105"/>
          <w:lang w:val="el-GR"/>
        </w:rPr>
        <w:t xml:space="preserve"> </w:t>
      </w:r>
      <w:r w:rsidRPr="00D0445A">
        <w:rPr>
          <w:spacing w:val="-1"/>
          <w:w w:val="105"/>
          <w:lang w:val="el-GR"/>
        </w:rPr>
        <w:t>καθορίζεται</w:t>
      </w:r>
      <w:r w:rsidRPr="00D0445A">
        <w:rPr>
          <w:spacing w:val="13"/>
          <w:w w:val="105"/>
          <w:lang w:val="el-GR"/>
        </w:rPr>
        <w:t xml:space="preserve"> </w:t>
      </w:r>
      <w:r w:rsidRPr="00D0445A">
        <w:rPr>
          <w:w w:val="105"/>
          <w:lang w:val="el-GR"/>
        </w:rPr>
        <w:t>με</w:t>
      </w:r>
      <w:r w:rsidRPr="00D0445A">
        <w:rPr>
          <w:spacing w:val="9"/>
          <w:w w:val="105"/>
          <w:lang w:val="el-GR"/>
        </w:rPr>
        <w:t xml:space="preserve"> </w:t>
      </w:r>
      <w:r w:rsidRPr="00D0445A">
        <w:rPr>
          <w:spacing w:val="-1"/>
          <w:w w:val="105"/>
          <w:lang w:val="el-GR"/>
        </w:rPr>
        <w:t>την</w:t>
      </w:r>
      <w:r w:rsidRPr="00D0445A">
        <w:rPr>
          <w:spacing w:val="11"/>
          <w:w w:val="105"/>
          <w:lang w:val="el-GR"/>
        </w:rPr>
        <w:t xml:space="preserve"> </w:t>
      </w:r>
      <w:r w:rsidRPr="00D0445A">
        <w:rPr>
          <w:spacing w:val="-1"/>
          <w:w w:val="105"/>
          <w:lang w:val="el-GR"/>
        </w:rPr>
        <w:t>ανωτέρω</w:t>
      </w:r>
      <w:r w:rsidRPr="00D0445A">
        <w:rPr>
          <w:spacing w:val="11"/>
          <w:w w:val="105"/>
          <w:lang w:val="el-GR"/>
        </w:rPr>
        <w:t xml:space="preserve"> </w:t>
      </w:r>
      <w:r w:rsidRPr="00D0445A">
        <w:rPr>
          <w:spacing w:val="-1"/>
          <w:w w:val="105"/>
          <w:lang w:val="el-GR"/>
        </w:rPr>
        <w:t>απόφαση</w:t>
      </w:r>
      <w:r w:rsidRPr="00D0445A">
        <w:rPr>
          <w:spacing w:val="11"/>
          <w:w w:val="105"/>
          <w:lang w:val="el-GR"/>
        </w:rPr>
        <w:t xml:space="preserve"> </w:t>
      </w:r>
      <w:r w:rsidRPr="00D0445A">
        <w:rPr>
          <w:spacing w:val="-1"/>
          <w:w w:val="105"/>
          <w:lang w:val="el-GR"/>
        </w:rPr>
        <w:t>αποσφραγίζεται</w:t>
      </w:r>
      <w:r w:rsidRPr="00D0445A">
        <w:rPr>
          <w:spacing w:val="11"/>
          <w:w w:val="105"/>
          <w:lang w:val="el-GR"/>
        </w:rPr>
        <w:t xml:space="preserve"> </w:t>
      </w:r>
      <w:r w:rsidRPr="00D0445A">
        <w:rPr>
          <w:w w:val="105"/>
          <w:lang w:val="el-GR"/>
        </w:rPr>
        <w:t>ο</w:t>
      </w:r>
      <w:r w:rsidRPr="00D0445A">
        <w:rPr>
          <w:spacing w:val="12"/>
          <w:w w:val="105"/>
          <w:lang w:val="el-GR"/>
        </w:rPr>
        <w:t xml:space="preserve"> </w:t>
      </w:r>
      <w:r w:rsidRPr="00D0445A">
        <w:rPr>
          <w:spacing w:val="-1"/>
          <w:w w:val="105"/>
          <w:lang w:val="el-GR"/>
        </w:rPr>
        <w:t>Φάκελος</w:t>
      </w:r>
      <w:r w:rsidRPr="00D0445A">
        <w:rPr>
          <w:spacing w:val="33"/>
          <w:w w:val="103"/>
          <w:lang w:val="el-GR"/>
        </w:rPr>
        <w:t xml:space="preserve"> </w:t>
      </w:r>
      <w:r w:rsidRPr="00D0445A">
        <w:rPr>
          <w:spacing w:val="-1"/>
          <w:w w:val="105"/>
          <w:lang w:val="el-GR"/>
        </w:rPr>
        <w:t>Δικαιολογητικών</w:t>
      </w:r>
      <w:r w:rsidRPr="00D0445A">
        <w:rPr>
          <w:spacing w:val="-18"/>
          <w:w w:val="105"/>
          <w:lang w:val="el-GR"/>
        </w:rPr>
        <w:t xml:space="preserve"> </w:t>
      </w:r>
      <w:r w:rsidRPr="00D0445A">
        <w:rPr>
          <w:spacing w:val="-1"/>
          <w:w w:val="105"/>
          <w:lang w:val="el-GR"/>
        </w:rPr>
        <w:t>Κατακύρωσης,</w:t>
      </w:r>
      <w:r w:rsidRPr="00D0445A">
        <w:rPr>
          <w:spacing w:val="-15"/>
          <w:w w:val="105"/>
          <w:lang w:val="el-GR"/>
        </w:rPr>
        <w:t xml:space="preserve"> </w:t>
      </w:r>
      <w:r w:rsidRPr="00D0445A">
        <w:rPr>
          <w:spacing w:val="-1"/>
          <w:w w:val="105"/>
          <w:lang w:val="el-GR"/>
        </w:rPr>
        <w:t>μονογράφονται</w:t>
      </w:r>
      <w:r w:rsidRPr="00D0445A">
        <w:rPr>
          <w:spacing w:val="-17"/>
          <w:w w:val="105"/>
          <w:lang w:val="el-GR"/>
        </w:rPr>
        <w:t xml:space="preserve"> </w:t>
      </w:r>
      <w:r w:rsidRPr="00D0445A">
        <w:rPr>
          <w:spacing w:val="-3"/>
          <w:w w:val="105"/>
          <w:lang w:val="el-GR"/>
        </w:rPr>
        <w:t>δε</w:t>
      </w:r>
      <w:r w:rsidRPr="00D0445A">
        <w:rPr>
          <w:spacing w:val="-17"/>
          <w:w w:val="105"/>
          <w:lang w:val="el-GR"/>
        </w:rPr>
        <w:t xml:space="preserve"> </w:t>
      </w:r>
      <w:r w:rsidRPr="00D0445A">
        <w:rPr>
          <w:w w:val="105"/>
          <w:lang w:val="el-GR"/>
        </w:rPr>
        <w:t>και</w:t>
      </w:r>
      <w:r w:rsidRPr="00D0445A">
        <w:rPr>
          <w:spacing w:val="-17"/>
          <w:w w:val="105"/>
          <w:lang w:val="el-GR"/>
        </w:rPr>
        <w:t xml:space="preserve"> </w:t>
      </w:r>
      <w:r w:rsidRPr="00D0445A">
        <w:rPr>
          <w:spacing w:val="-1"/>
          <w:w w:val="105"/>
          <w:lang w:val="el-GR"/>
        </w:rPr>
        <w:t>σφραγίζονται</w:t>
      </w:r>
      <w:r w:rsidRPr="00D0445A">
        <w:rPr>
          <w:spacing w:val="-16"/>
          <w:w w:val="105"/>
          <w:lang w:val="el-GR"/>
        </w:rPr>
        <w:t xml:space="preserve"> </w:t>
      </w:r>
      <w:r w:rsidRPr="00D0445A">
        <w:rPr>
          <w:spacing w:val="-1"/>
          <w:w w:val="105"/>
          <w:lang w:val="el-GR"/>
        </w:rPr>
        <w:t>από</w:t>
      </w:r>
      <w:r w:rsidRPr="00D0445A">
        <w:rPr>
          <w:spacing w:val="-15"/>
          <w:w w:val="105"/>
          <w:lang w:val="el-GR"/>
        </w:rPr>
        <w:t xml:space="preserve"> </w:t>
      </w:r>
      <w:r w:rsidRPr="00D0445A">
        <w:rPr>
          <w:spacing w:val="-1"/>
          <w:w w:val="105"/>
          <w:lang w:val="el-GR"/>
        </w:rPr>
        <w:t>την</w:t>
      </w:r>
      <w:r w:rsidRPr="00D0445A">
        <w:rPr>
          <w:spacing w:val="-15"/>
          <w:w w:val="105"/>
          <w:lang w:val="el-GR"/>
        </w:rPr>
        <w:t xml:space="preserve"> </w:t>
      </w:r>
      <w:r w:rsidRPr="00D0445A">
        <w:rPr>
          <w:spacing w:val="-1"/>
          <w:w w:val="105"/>
          <w:lang w:val="el-GR"/>
        </w:rPr>
        <w:t>αρμόδια</w:t>
      </w:r>
      <w:r w:rsidRPr="00D0445A">
        <w:rPr>
          <w:spacing w:val="-17"/>
          <w:w w:val="105"/>
          <w:lang w:val="el-GR"/>
        </w:rPr>
        <w:t xml:space="preserve"> </w:t>
      </w:r>
      <w:r w:rsidRPr="00D0445A">
        <w:rPr>
          <w:spacing w:val="-1"/>
          <w:w w:val="105"/>
          <w:lang w:val="el-GR"/>
        </w:rPr>
        <w:t>Επιτροπή</w:t>
      </w:r>
      <w:r w:rsidRPr="00D0445A">
        <w:rPr>
          <w:spacing w:val="-15"/>
          <w:w w:val="105"/>
          <w:lang w:val="el-GR"/>
        </w:rPr>
        <w:t xml:space="preserve"> </w:t>
      </w:r>
      <w:r w:rsidRPr="00D0445A">
        <w:rPr>
          <w:w w:val="105"/>
          <w:lang w:val="el-GR"/>
        </w:rPr>
        <w:t>όλα</w:t>
      </w:r>
      <w:r w:rsidRPr="00D0445A">
        <w:rPr>
          <w:spacing w:val="69"/>
          <w:w w:val="103"/>
          <w:lang w:val="el-GR"/>
        </w:rPr>
        <w:t xml:space="preserve"> </w:t>
      </w:r>
      <w:r w:rsidRPr="00D0445A">
        <w:rPr>
          <w:spacing w:val="-1"/>
          <w:w w:val="105"/>
          <w:lang w:val="el-GR"/>
        </w:rPr>
        <w:t>τα</w:t>
      </w:r>
      <w:r w:rsidRPr="00D0445A">
        <w:rPr>
          <w:spacing w:val="-20"/>
          <w:w w:val="105"/>
          <w:lang w:val="el-GR"/>
        </w:rPr>
        <w:t xml:space="preserve"> </w:t>
      </w:r>
      <w:r w:rsidRPr="00D0445A">
        <w:rPr>
          <w:spacing w:val="-3"/>
          <w:w w:val="105"/>
          <w:lang w:val="el-GR"/>
        </w:rPr>
        <w:t>πρωτότυπα</w:t>
      </w:r>
      <w:r w:rsidRPr="00D0445A">
        <w:rPr>
          <w:spacing w:val="-20"/>
          <w:w w:val="105"/>
          <w:lang w:val="el-GR"/>
        </w:rPr>
        <w:t xml:space="preserve"> </w:t>
      </w:r>
      <w:r w:rsidRPr="00D0445A">
        <w:rPr>
          <w:spacing w:val="-1"/>
          <w:w w:val="105"/>
          <w:lang w:val="el-GR"/>
        </w:rPr>
        <w:t>στοιχεία</w:t>
      </w:r>
      <w:r w:rsidRPr="00D0445A">
        <w:rPr>
          <w:spacing w:val="-20"/>
          <w:w w:val="105"/>
          <w:lang w:val="el-GR"/>
        </w:rPr>
        <w:t xml:space="preserve"> </w:t>
      </w:r>
      <w:r w:rsidRPr="00D0445A">
        <w:rPr>
          <w:spacing w:val="-1"/>
          <w:w w:val="105"/>
          <w:lang w:val="el-GR"/>
        </w:rPr>
        <w:t>του</w:t>
      </w:r>
      <w:r w:rsidRPr="00D0445A">
        <w:rPr>
          <w:spacing w:val="-21"/>
          <w:w w:val="105"/>
          <w:lang w:val="el-GR"/>
        </w:rPr>
        <w:t xml:space="preserve"> </w:t>
      </w:r>
      <w:r w:rsidRPr="00D0445A">
        <w:rPr>
          <w:spacing w:val="-1"/>
          <w:w w:val="105"/>
          <w:lang w:val="el-GR"/>
        </w:rPr>
        <w:t>Φακέλου</w:t>
      </w:r>
      <w:r w:rsidRPr="00D0445A">
        <w:rPr>
          <w:spacing w:val="-22"/>
          <w:w w:val="105"/>
          <w:lang w:val="el-GR"/>
        </w:rPr>
        <w:t xml:space="preserve"> </w:t>
      </w:r>
      <w:r w:rsidRPr="00D0445A">
        <w:rPr>
          <w:w w:val="105"/>
          <w:lang w:val="el-GR"/>
        </w:rPr>
        <w:t>κατά</w:t>
      </w:r>
      <w:r w:rsidRPr="00D0445A">
        <w:rPr>
          <w:spacing w:val="-25"/>
          <w:w w:val="105"/>
          <w:lang w:val="el-GR"/>
        </w:rPr>
        <w:t xml:space="preserve"> </w:t>
      </w:r>
      <w:r w:rsidRPr="00D0445A">
        <w:rPr>
          <w:spacing w:val="-1"/>
          <w:w w:val="105"/>
          <w:lang w:val="el-GR"/>
        </w:rPr>
        <w:t>φύλλο,</w:t>
      </w:r>
      <w:r w:rsidRPr="00D0445A">
        <w:rPr>
          <w:spacing w:val="-24"/>
          <w:w w:val="105"/>
          <w:lang w:val="el-GR"/>
        </w:rPr>
        <w:t xml:space="preserve"> </w:t>
      </w:r>
      <w:r w:rsidRPr="00D0445A">
        <w:rPr>
          <w:w w:val="105"/>
          <w:lang w:val="el-GR"/>
        </w:rPr>
        <w:t>ή</w:t>
      </w:r>
      <w:r w:rsidRPr="00D0445A">
        <w:rPr>
          <w:spacing w:val="-23"/>
          <w:w w:val="105"/>
          <w:lang w:val="el-GR"/>
        </w:rPr>
        <w:t xml:space="preserve"> </w:t>
      </w:r>
      <w:r w:rsidRPr="00D0445A">
        <w:rPr>
          <w:spacing w:val="-1"/>
          <w:w w:val="105"/>
          <w:lang w:val="el-GR"/>
        </w:rPr>
        <w:t>γίνεται</w:t>
      </w:r>
      <w:r w:rsidRPr="00D0445A">
        <w:rPr>
          <w:spacing w:val="-21"/>
          <w:w w:val="105"/>
          <w:lang w:val="el-GR"/>
        </w:rPr>
        <w:t xml:space="preserve"> </w:t>
      </w:r>
      <w:r w:rsidRPr="00D0445A">
        <w:rPr>
          <w:spacing w:val="-1"/>
          <w:w w:val="105"/>
          <w:lang w:val="el-GR"/>
        </w:rPr>
        <w:t>διάτρηση</w:t>
      </w:r>
      <w:r w:rsidRPr="00D0445A">
        <w:rPr>
          <w:spacing w:val="-23"/>
          <w:w w:val="105"/>
          <w:lang w:val="el-GR"/>
        </w:rPr>
        <w:t xml:space="preserve"> </w:t>
      </w:r>
      <w:r w:rsidRPr="00D0445A">
        <w:rPr>
          <w:spacing w:val="-1"/>
          <w:w w:val="105"/>
          <w:lang w:val="el-GR"/>
        </w:rPr>
        <w:t>αυτών</w:t>
      </w:r>
      <w:r w:rsidRPr="00D0445A">
        <w:rPr>
          <w:spacing w:val="-22"/>
          <w:w w:val="105"/>
          <w:lang w:val="el-GR"/>
        </w:rPr>
        <w:t xml:space="preserve"> </w:t>
      </w:r>
      <w:r w:rsidRPr="00D0445A">
        <w:rPr>
          <w:w w:val="105"/>
          <w:lang w:val="el-GR"/>
        </w:rPr>
        <w:t>με</w:t>
      </w:r>
      <w:r w:rsidRPr="00D0445A">
        <w:rPr>
          <w:spacing w:val="-23"/>
          <w:w w:val="105"/>
          <w:lang w:val="el-GR"/>
        </w:rPr>
        <w:t xml:space="preserve"> </w:t>
      </w:r>
      <w:r w:rsidRPr="00D0445A">
        <w:rPr>
          <w:w w:val="105"/>
          <w:lang w:val="el-GR"/>
        </w:rPr>
        <w:t>την</w:t>
      </w:r>
      <w:r w:rsidRPr="00D0445A">
        <w:rPr>
          <w:spacing w:val="-21"/>
          <w:w w:val="105"/>
          <w:lang w:val="el-GR"/>
        </w:rPr>
        <w:t xml:space="preserve"> </w:t>
      </w:r>
      <w:r w:rsidRPr="00D0445A">
        <w:rPr>
          <w:spacing w:val="-1"/>
          <w:w w:val="105"/>
          <w:lang w:val="el-GR"/>
        </w:rPr>
        <w:t>ειδική</w:t>
      </w:r>
      <w:r w:rsidRPr="00D0445A">
        <w:rPr>
          <w:spacing w:val="-23"/>
          <w:w w:val="105"/>
          <w:lang w:val="el-GR"/>
        </w:rPr>
        <w:t xml:space="preserve"> </w:t>
      </w:r>
      <w:r w:rsidRPr="00D0445A">
        <w:rPr>
          <w:spacing w:val="-1"/>
          <w:w w:val="105"/>
          <w:lang w:val="el-GR"/>
        </w:rPr>
        <w:t>διατρητική</w:t>
      </w:r>
      <w:r w:rsidRPr="00D0445A">
        <w:rPr>
          <w:spacing w:val="71"/>
          <w:w w:val="103"/>
          <w:lang w:val="el-GR"/>
        </w:rPr>
        <w:t xml:space="preserve"> </w:t>
      </w:r>
      <w:r w:rsidRPr="00D0445A">
        <w:rPr>
          <w:spacing w:val="-1"/>
          <w:w w:val="105"/>
          <w:lang w:val="el-GR"/>
        </w:rPr>
        <w:t>μηχανή</w:t>
      </w:r>
      <w:r w:rsidRPr="00D0445A">
        <w:rPr>
          <w:spacing w:val="-14"/>
          <w:w w:val="105"/>
          <w:lang w:val="el-GR"/>
        </w:rPr>
        <w:t xml:space="preserve"> </w:t>
      </w:r>
      <w:r w:rsidRPr="00D0445A">
        <w:rPr>
          <w:w w:val="105"/>
          <w:lang w:val="el-GR"/>
        </w:rPr>
        <w:t>της</w:t>
      </w:r>
      <w:r w:rsidRPr="00D0445A">
        <w:rPr>
          <w:spacing w:val="-15"/>
          <w:w w:val="105"/>
          <w:lang w:val="el-GR"/>
        </w:rPr>
        <w:t xml:space="preserve"> </w:t>
      </w:r>
      <w:r w:rsidRPr="00D0445A">
        <w:rPr>
          <w:b/>
          <w:w w:val="105"/>
          <w:lang w:val="el-GR"/>
        </w:rPr>
        <w:t>ΚτΠ</w:t>
      </w:r>
      <w:r w:rsidRPr="00D0445A">
        <w:rPr>
          <w:b/>
          <w:spacing w:val="-16"/>
          <w:w w:val="105"/>
          <w:lang w:val="el-GR"/>
        </w:rPr>
        <w:t xml:space="preserve"> </w:t>
      </w:r>
      <w:r w:rsidRPr="00D0445A">
        <w:rPr>
          <w:b/>
          <w:spacing w:val="-1"/>
          <w:w w:val="105"/>
          <w:lang w:val="el-GR"/>
        </w:rPr>
        <w:t>Α.Ε.</w:t>
      </w:r>
    </w:p>
    <w:p w:rsidR="000C253F" w:rsidRPr="00D0445A" w:rsidRDefault="00D0445A">
      <w:pPr>
        <w:pStyle w:val="a4"/>
        <w:spacing w:before="2" w:line="248" w:lineRule="auto"/>
        <w:ind w:left="223" w:right="209"/>
        <w:jc w:val="both"/>
        <w:rPr>
          <w:lang w:val="el-GR"/>
        </w:rPr>
      </w:pPr>
      <w:r w:rsidRPr="00D0445A">
        <w:rPr>
          <w:w w:val="105"/>
          <w:lang w:val="el-GR"/>
        </w:rPr>
        <w:t>Η</w:t>
      </w:r>
      <w:r w:rsidRPr="00D0445A">
        <w:rPr>
          <w:spacing w:val="-15"/>
          <w:w w:val="105"/>
          <w:lang w:val="el-GR"/>
        </w:rPr>
        <w:t xml:space="preserve"> </w:t>
      </w:r>
      <w:r w:rsidRPr="00D0445A">
        <w:rPr>
          <w:spacing w:val="-1"/>
          <w:w w:val="105"/>
          <w:lang w:val="el-GR"/>
        </w:rPr>
        <w:t>αρμόδια</w:t>
      </w:r>
      <w:r w:rsidRPr="00D0445A">
        <w:rPr>
          <w:spacing w:val="-16"/>
          <w:w w:val="105"/>
          <w:lang w:val="el-GR"/>
        </w:rPr>
        <w:t xml:space="preserve"> </w:t>
      </w:r>
      <w:r w:rsidRPr="00D0445A">
        <w:rPr>
          <w:spacing w:val="-3"/>
          <w:w w:val="105"/>
          <w:lang w:val="el-GR"/>
        </w:rPr>
        <w:t>Επιτροπή</w:t>
      </w:r>
      <w:r w:rsidRPr="00D0445A">
        <w:rPr>
          <w:spacing w:val="-14"/>
          <w:w w:val="105"/>
          <w:lang w:val="el-GR"/>
        </w:rPr>
        <w:t xml:space="preserve"> </w:t>
      </w:r>
      <w:r w:rsidRPr="00D0445A">
        <w:rPr>
          <w:spacing w:val="-1"/>
          <w:w w:val="105"/>
          <w:lang w:val="el-GR"/>
        </w:rPr>
        <w:t>ελέγχει</w:t>
      </w:r>
      <w:r w:rsidRPr="00D0445A">
        <w:rPr>
          <w:spacing w:val="-13"/>
          <w:w w:val="105"/>
          <w:lang w:val="el-GR"/>
        </w:rPr>
        <w:t xml:space="preserve"> </w:t>
      </w:r>
      <w:r w:rsidRPr="00D0445A">
        <w:rPr>
          <w:spacing w:val="-1"/>
          <w:w w:val="105"/>
          <w:lang w:val="el-GR"/>
        </w:rPr>
        <w:t>τα</w:t>
      </w:r>
      <w:r w:rsidRPr="00D0445A">
        <w:rPr>
          <w:spacing w:val="-14"/>
          <w:w w:val="105"/>
          <w:lang w:val="el-GR"/>
        </w:rPr>
        <w:t xml:space="preserve"> </w:t>
      </w:r>
      <w:r w:rsidRPr="00D0445A">
        <w:rPr>
          <w:spacing w:val="-1"/>
          <w:w w:val="105"/>
          <w:lang w:val="el-GR"/>
        </w:rPr>
        <w:t>Δικαιολογητικά</w:t>
      </w:r>
      <w:r w:rsidRPr="00D0445A">
        <w:rPr>
          <w:spacing w:val="-16"/>
          <w:w w:val="105"/>
          <w:lang w:val="el-GR"/>
        </w:rPr>
        <w:t xml:space="preserve"> </w:t>
      </w:r>
      <w:r w:rsidRPr="00D0445A">
        <w:rPr>
          <w:spacing w:val="-3"/>
          <w:w w:val="105"/>
          <w:lang w:val="el-GR"/>
        </w:rPr>
        <w:t>Κατακύρωσης</w:t>
      </w:r>
      <w:r w:rsidRPr="00D0445A">
        <w:rPr>
          <w:spacing w:val="-14"/>
          <w:w w:val="105"/>
          <w:lang w:val="el-GR"/>
        </w:rPr>
        <w:t xml:space="preserve"> </w:t>
      </w:r>
      <w:r w:rsidRPr="00D0445A">
        <w:rPr>
          <w:w w:val="105"/>
          <w:lang w:val="el-GR"/>
        </w:rPr>
        <w:t>και</w:t>
      </w:r>
      <w:r w:rsidRPr="00D0445A">
        <w:rPr>
          <w:spacing w:val="-13"/>
          <w:w w:val="105"/>
          <w:lang w:val="el-GR"/>
        </w:rPr>
        <w:t xml:space="preserve"> </w:t>
      </w:r>
      <w:r w:rsidRPr="00D0445A">
        <w:rPr>
          <w:spacing w:val="-1"/>
          <w:w w:val="105"/>
          <w:lang w:val="el-GR"/>
        </w:rPr>
        <w:t>εισηγείται</w:t>
      </w:r>
      <w:r w:rsidRPr="00D0445A">
        <w:rPr>
          <w:spacing w:val="-14"/>
          <w:w w:val="105"/>
          <w:lang w:val="el-GR"/>
        </w:rPr>
        <w:t xml:space="preserve"> </w:t>
      </w:r>
      <w:r w:rsidRPr="00D0445A">
        <w:rPr>
          <w:w w:val="105"/>
          <w:lang w:val="el-GR"/>
        </w:rPr>
        <w:t>στο</w:t>
      </w:r>
      <w:r w:rsidRPr="00D0445A">
        <w:rPr>
          <w:spacing w:val="-16"/>
          <w:w w:val="105"/>
          <w:lang w:val="el-GR"/>
        </w:rPr>
        <w:t xml:space="preserve"> </w:t>
      </w:r>
      <w:r w:rsidRPr="00D0445A">
        <w:rPr>
          <w:spacing w:val="-1"/>
          <w:w w:val="105"/>
          <w:lang w:val="el-GR"/>
        </w:rPr>
        <w:t>αρμόδιο</w:t>
      </w:r>
      <w:r w:rsidRPr="00D0445A">
        <w:rPr>
          <w:spacing w:val="-13"/>
          <w:w w:val="105"/>
          <w:lang w:val="el-GR"/>
        </w:rPr>
        <w:t xml:space="preserve"> </w:t>
      </w:r>
      <w:r w:rsidRPr="00D0445A">
        <w:rPr>
          <w:spacing w:val="-1"/>
          <w:w w:val="105"/>
          <w:lang w:val="el-GR"/>
        </w:rPr>
        <w:t>όργανο</w:t>
      </w:r>
      <w:r w:rsidRPr="00D0445A">
        <w:rPr>
          <w:spacing w:val="-13"/>
          <w:w w:val="105"/>
          <w:lang w:val="el-GR"/>
        </w:rPr>
        <w:t xml:space="preserve"> </w:t>
      </w:r>
      <w:r w:rsidRPr="00D0445A">
        <w:rPr>
          <w:spacing w:val="-1"/>
          <w:w w:val="105"/>
          <w:lang w:val="el-GR"/>
        </w:rPr>
        <w:t>της</w:t>
      </w:r>
      <w:r w:rsidRPr="00D0445A">
        <w:rPr>
          <w:spacing w:val="91"/>
          <w:w w:val="103"/>
          <w:lang w:val="el-GR"/>
        </w:rPr>
        <w:t xml:space="preserve"> </w:t>
      </w:r>
      <w:r w:rsidRPr="00D0445A">
        <w:rPr>
          <w:b/>
          <w:spacing w:val="-1"/>
          <w:w w:val="105"/>
          <w:lang w:val="el-GR"/>
        </w:rPr>
        <w:t>ΚτΠ</w:t>
      </w:r>
      <w:r w:rsidRPr="00D0445A">
        <w:rPr>
          <w:b/>
          <w:spacing w:val="-11"/>
          <w:w w:val="105"/>
          <w:lang w:val="el-GR"/>
        </w:rPr>
        <w:t xml:space="preserve"> </w:t>
      </w:r>
      <w:r w:rsidRPr="00D0445A">
        <w:rPr>
          <w:b/>
          <w:w w:val="105"/>
          <w:lang w:val="el-GR"/>
        </w:rPr>
        <w:t>Α.Ε.</w:t>
      </w:r>
      <w:r w:rsidRPr="00D0445A">
        <w:rPr>
          <w:w w:val="105"/>
          <w:lang w:val="el-GR"/>
        </w:rPr>
        <w:t>,</w:t>
      </w:r>
      <w:r w:rsidRPr="00D0445A">
        <w:rPr>
          <w:spacing w:val="-11"/>
          <w:w w:val="105"/>
          <w:lang w:val="el-GR"/>
        </w:rPr>
        <w:t xml:space="preserve"> </w:t>
      </w:r>
      <w:r w:rsidRPr="00D0445A">
        <w:rPr>
          <w:w w:val="105"/>
          <w:lang w:val="el-GR"/>
        </w:rPr>
        <w:t>το</w:t>
      </w:r>
      <w:r w:rsidRPr="00D0445A">
        <w:rPr>
          <w:spacing w:val="-11"/>
          <w:w w:val="105"/>
          <w:lang w:val="el-GR"/>
        </w:rPr>
        <w:t xml:space="preserve"> </w:t>
      </w:r>
      <w:r w:rsidRPr="00D0445A">
        <w:rPr>
          <w:spacing w:val="-1"/>
          <w:w w:val="105"/>
          <w:lang w:val="el-GR"/>
        </w:rPr>
        <w:t>οποίο</w:t>
      </w:r>
      <w:r w:rsidRPr="00D0445A">
        <w:rPr>
          <w:spacing w:val="-8"/>
          <w:w w:val="105"/>
          <w:lang w:val="el-GR"/>
        </w:rPr>
        <w:t xml:space="preserve"> </w:t>
      </w:r>
      <w:r w:rsidRPr="00D0445A">
        <w:rPr>
          <w:spacing w:val="-1"/>
          <w:w w:val="105"/>
          <w:lang w:val="el-GR"/>
        </w:rPr>
        <w:t>αποφαίνεται</w:t>
      </w:r>
      <w:r w:rsidRPr="00D0445A">
        <w:rPr>
          <w:spacing w:val="-9"/>
          <w:w w:val="105"/>
          <w:lang w:val="el-GR"/>
        </w:rPr>
        <w:t xml:space="preserve"> </w:t>
      </w:r>
      <w:r w:rsidRPr="00D0445A">
        <w:rPr>
          <w:spacing w:val="-3"/>
          <w:w w:val="105"/>
          <w:lang w:val="el-GR"/>
        </w:rPr>
        <w:t>με</w:t>
      </w:r>
      <w:r w:rsidRPr="00D0445A">
        <w:rPr>
          <w:spacing w:val="-9"/>
          <w:w w:val="105"/>
          <w:lang w:val="el-GR"/>
        </w:rPr>
        <w:t xml:space="preserve"> </w:t>
      </w:r>
      <w:r w:rsidRPr="00D0445A">
        <w:rPr>
          <w:spacing w:val="-1"/>
          <w:w w:val="105"/>
          <w:lang w:val="el-GR"/>
        </w:rPr>
        <w:t>σχετική</w:t>
      </w:r>
      <w:r w:rsidRPr="00D0445A">
        <w:rPr>
          <w:spacing w:val="-9"/>
          <w:w w:val="105"/>
          <w:lang w:val="el-GR"/>
        </w:rPr>
        <w:t xml:space="preserve"> </w:t>
      </w:r>
      <w:r w:rsidRPr="00D0445A">
        <w:rPr>
          <w:spacing w:val="-1"/>
          <w:w w:val="105"/>
          <w:lang w:val="el-GR"/>
        </w:rPr>
        <w:t>του</w:t>
      </w:r>
      <w:r w:rsidRPr="00D0445A">
        <w:rPr>
          <w:spacing w:val="-11"/>
          <w:w w:val="105"/>
          <w:lang w:val="el-GR"/>
        </w:rPr>
        <w:t xml:space="preserve"> </w:t>
      </w:r>
      <w:r w:rsidRPr="00D0445A">
        <w:rPr>
          <w:spacing w:val="-1"/>
          <w:w w:val="105"/>
          <w:lang w:val="el-GR"/>
        </w:rPr>
        <w:t>απόφαση</w:t>
      </w:r>
      <w:r w:rsidRPr="00D0445A">
        <w:rPr>
          <w:spacing w:val="-9"/>
          <w:w w:val="105"/>
          <w:lang w:val="el-GR"/>
        </w:rPr>
        <w:t xml:space="preserve"> </w:t>
      </w:r>
      <w:r w:rsidRPr="00D0445A">
        <w:rPr>
          <w:w w:val="105"/>
          <w:lang w:val="el-GR"/>
        </w:rPr>
        <w:t>και</w:t>
      </w:r>
      <w:r w:rsidRPr="00D0445A">
        <w:rPr>
          <w:spacing w:val="-10"/>
          <w:w w:val="105"/>
          <w:lang w:val="el-GR"/>
        </w:rPr>
        <w:t xml:space="preserve"> </w:t>
      </w:r>
      <w:r w:rsidRPr="00D0445A">
        <w:rPr>
          <w:spacing w:val="-3"/>
          <w:w w:val="105"/>
          <w:lang w:val="el-GR"/>
        </w:rPr>
        <w:t>με</w:t>
      </w:r>
      <w:r w:rsidRPr="00D0445A">
        <w:rPr>
          <w:spacing w:val="-9"/>
          <w:w w:val="105"/>
          <w:lang w:val="el-GR"/>
        </w:rPr>
        <w:t xml:space="preserve"> </w:t>
      </w:r>
      <w:r w:rsidRPr="00D0445A">
        <w:rPr>
          <w:spacing w:val="-1"/>
          <w:w w:val="105"/>
          <w:lang w:val="el-GR"/>
        </w:rPr>
        <w:t>μέριμνά</w:t>
      </w:r>
      <w:r w:rsidRPr="00D0445A">
        <w:rPr>
          <w:spacing w:val="-11"/>
          <w:w w:val="105"/>
          <w:lang w:val="el-GR"/>
        </w:rPr>
        <w:t xml:space="preserve"> </w:t>
      </w:r>
      <w:r w:rsidRPr="00D0445A">
        <w:rPr>
          <w:w w:val="105"/>
          <w:lang w:val="el-GR"/>
        </w:rPr>
        <w:t>του</w:t>
      </w:r>
      <w:r w:rsidRPr="00D0445A">
        <w:rPr>
          <w:spacing w:val="-11"/>
          <w:w w:val="105"/>
          <w:lang w:val="el-GR"/>
        </w:rPr>
        <w:t xml:space="preserve"> </w:t>
      </w:r>
      <w:r w:rsidRPr="00D0445A">
        <w:rPr>
          <w:spacing w:val="-1"/>
          <w:w w:val="105"/>
          <w:lang w:val="el-GR"/>
        </w:rPr>
        <w:t>γνωστοποιείται</w:t>
      </w:r>
      <w:r w:rsidRPr="00D0445A">
        <w:rPr>
          <w:spacing w:val="-8"/>
          <w:w w:val="105"/>
          <w:lang w:val="el-GR"/>
        </w:rPr>
        <w:t xml:space="preserve"> </w:t>
      </w:r>
      <w:r w:rsidRPr="00D0445A">
        <w:rPr>
          <w:spacing w:val="-1"/>
          <w:w w:val="105"/>
          <w:lang w:val="el-GR"/>
        </w:rPr>
        <w:t>στους</w:t>
      </w:r>
      <w:r w:rsidRPr="00D0445A">
        <w:rPr>
          <w:spacing w:val="53"/>
          <w:w w:val="103"/>
          <w:lang w:val="el-GR"/>
        </w:rPr>
        <w:t xml:space="preserve"> </w:t>
      </w:r>
      <w:r w:rsidRPr="00D0445A">
        <w:rPr>
          <w:spacing w:val="-1"/>
          <w:w w:val="105"/>
          <w:lang w:val="el-GR"/>
        </w:rPr>
        <w:t>υποψήφιους</w:t>
      </w:r>
      <w:r w:rsidRPr="00D0445A">
        <w:rPr>
          <w:spacing w:val="-4"/>
          <w:w w:val="105"/>
          <w:lang w:val="el-GR"/>
        </w:rPr>
        <w:t xml:space="preserve"> </w:t>
      </w:r>
      <w:r w:rsidRPr="00D0445A">
        <w:rPr>
          <w:spacing w:val="-1"/>
          <w:w w:val="105"/>
          <w:lang w:val="el-GR"/>
        </w:rPr>
        <w:t>Αναδόχους</w:t>
      </w:r>
      <w:r w:rsidRPr="00D0445A">
        <w:rPr>
          <w:spacing w:val="-6"/>
          <w:w w:val="105"/>
          <w:lang w:val="el-GR"/>
        </w:rPr>
        <w:t xml:space="preserve"> </w:t>
      </w:r>
      <w:r w:rsidRPr="00D0445A">
        <w:rPr>
          <w:w w:val="105"/>
          <w:lang w:val="el-GR"/>
        </w:rPr>
        <w:t>η</w:t>
      </w:r>
      <w:r w:rsidRPr="00D0445A">
        <w:rPr>
          <w:spacing w:val="-4"/>
          <w:w w:val="105"/>
          <w:lang w:val="el-GR"/>
        </w:rPr>
        <w:t xml:space="preserve"> </w:t>
      </w:r>
      <w:r w:rsidRPr="00D0445A">
        <w:rPr>
          <w:spacing w:val="-1"/>
          <w:w w:val="105"/>
          <w:lang w:val="el-GR"/>
        </w:rPr>
        <w:t>απόφασή</w:t>
      </w:r>
      <w:r w:rsidRPr="00D0445A">
        <w:rPr>
          <w:spacing w:val="-4"/>
          <w:w w:val="105"/>
          <w:lang w:val="el-GR"/>
        </w:rPr>
        <w:t xml:space="preserve"> </w:t>
      </w:r>
      <w:r w:rsidRPr="00D0445A">
        <w:rPr>
          <w:spacing w:val="-1"/>
          <w:w w:val="105"/>
          <w:lang w:val="el-GR"/>
        </w:rPr>
        <w:t>του.</w:t>
      </w:r>
      <w:r w:rsidRPr="00D0445A">
        <w:rPr>
          <w:spacing w:val="-4"/>
          <w:w w:val="105"/>
          <w:lang w:val="el-GR"/>
        </w:rPr>
        <w:t xml:space="preserve"> </w:t>
      </w:r>
      <w:r w:rsidRPr="00D0445A">
        <w:rPr>
          <w:spacing w:val="-1"/>
          <w:w w:val="105"/>
          <w:lang w:val="el-GR"/>
        </w:rPr>
        <w:t>Στη</w:t>
      </w:r>
      <w:r w:rsidRPr="00D0445A">
        <w:rPr>
          <w:spacing w:val="-4"/>
          <w:w w:val="105"/>
          <w:lang w:val="el-GR"/>
        </w:rPr>
        <w:t xml:space="preserve"> </w:t>
      </w:r>
      <w:r w:rsidRPr="00D0445A">
        <w:rPr>
          <w:spacing w:val="-1"/>
          <w:w w:val="105"/>
          <w:lang w:val="el-GR"/>
        </w:rPr>
        <w:t>διαδικασία</w:t>
      </w:r>
      <w:r w:rsidRPr="00D0445A">
        <w:rPr>
          <w:spacing w:val="-4"/>
          <w:w w:val="105"/>
          <w:lang w:val="el-GR"/>
        </w:rPr>
        <w:t xml:space="preserve"> </w:t>
      </w:r>
      <w:r w:rsidRPr="00D0445A">
        <w:rPr>
          <w:spacing w:val="-1"/>
          <w:w w:val="105"/>
          <w:lang w:val="el-GR"/>
        </w:rPr>
        <w:t>αυτή</w:t>
      </w:r>
      <w:r w:rsidRPr="00D0445A">
        <w:rPr>
          <w:spacing w:val="-6"/>
          <w:w w:val="105"/>
          <w:lang w:val="el-GR"/>
        </w:rPr>
        <w:t xml:space="preserve"> </w:t>
      </w:r>
      <w:r w:rsidRPr="00D0445A">
        <w:rPr>
          <w:spacing w:val="-1"/>
          <w:w w:val="105"/>
          <w:lang w:val="el-GR"/>
        </w:rPr>
        <w:t>καλούνται</w:t>
      </w:r>
      <w:r w:rsidRPr="00D0445A">
        <w:rPr>
          <w:spacing w:val="-7"/>
          <w:w w:val="105"/>
          <w:lang w:val="el-GR"/>
        </w:rPr>
        <w:t xml:space="preserve"> </w:t>
      </w:r>
      <w:r w:rsidRPr="00D0445A">
        <w:rPr>
          <w:w w:val="105"/>
          <w:lang w:val="el-GR"/>
        </w:rPr>
        <w:t>να</w:t>
      </w:r>
      <w:r w:rsidRPr="00D0445A">
        <w:rPr>
          <w:spacing w:val="-3"/>
          <w:w w:val="105"/>
          <w:lang w:val="el-GR"/>
        </w:rPr>
        <w:t xml:space="preserve"> </w:t>
      </w:r>
      <w:r w:rsidRPr="00D0445A">
        <w:rPr>
          <w:spacing w:val="-1"/>
          <w:w w:val="105"/>
          <w:lang w:val="el-GR"/>
        </w:rPr>
        <w:t>παραστούν</w:t>
      </w:r>
      <w:r w:rsidRPr="00D0445A">
        <w:rPr>
          <w:spacing w:val="-2"/>
          <w:w w:val="105"/>
          <w:lang w:val="el-GR"/>
        </w:rPr>
        <w:t xml:space="preserve"> </w:t>
      </w:r>
      <w:r w:rsidRPr="00D0445A">
        <w:rPr>
          <w:spacing w:val="-1"/>
          <w:w w:val="105"/>
          <w:lang w:val="el-GR"/>
        </w:rPr>
        <w:t>εφόσον</w:t>
      </w:r>
      <w:r w:rsidRPr="00D0445A">
        <w:rPr>
          <w:spacing w:val="-3"/>
          <w:w w:val="105"/>
          <w:lang w:val="el-GR"/>
        </w:rPr>
        <w:t xml:space="preserve"> </w:t>
      </w:r>
      <w:r w:rsidRPr="00D0445A">
        <w:rPr>
          <w:spacing w:val="-1"/>
          <w:w w:val="105"/>
          <w:lang w:val="el-GR"/>
        </w:rPr>
        <w:t>το</w:t>
      </w:r>
      <w:r w:rsidRPr="00D0445A">
        <w:rPr>
          <w:spacing w:val="67"/>
          <w:w w:val="103"/>
          <w:lang w:val="el-GR"/>
        </w:rPr>
        <w:t xml:space="preserve"> </w:t>
      </w:r>
      <w:r w:rsidRPr="00D0445A">
        <w:rPr>
          <w:spacing w:val="-1"/>
          <w:w w:val="105"/>
          <w:lang w:val="el-GR"/>
        </w:rPr>
        <w:t>επιθυμούν</w:t>
      </w:r>
      <w:r w:rsidRPr="00D0445A">
        <w:rPr>
          <w:spacing w:val="-20"/>
          <w:w w:val="105"/>
          <w:lang w:val="el-GR"/>
        </w:rPr>
        <w:t xml:space="preserve"> </w:t>
      </w:r>
      <w:r w:rsidRPr="00D0445A">
        <w:rPr>
          <w:w w:val="105"/>
          <w:lang w:val="el-GR"/>
        </w:rPr>
        <w:t>οι</w:t>
      </w:r>
      <w:r w:rsidRPr="00D0445A">
        <w:rPr>
          <w:spacing w:val="-19"/>
          <w:w w:val="105"/>
          <w:lang w:val="el-GR"/>
        </w:rPr>
        <w:t xml:space="preserve"> </w:t>
      </w:r>
      <w:r w:rsidRPr="00D0445A">
        <w:rPr>
          <w:spacing w:val="-1"/>
          <w:w w:val="105"/>
          <w:lang w:val="el-GR"/>
        </w:rPr>
        <w:t>προσφέροντες</w:t>
      </w:r>
      <w:r w:rsidRPr="00D0445A">
        <w:rPr>
          <w:spacing w:val="-20"/>
          <w:w w:val="105"/>
          <w:lang w:val="el-GR"/>
        </w:rPr>
        <w:t xml:space="preserve"> </w:t>
      </w:r>
      <w:r w:rsidRPr="00D0445A">
        <w:rPr>
          <w:spacing w:val="-1"/>
          <w:w w:val="105"/>
          <w:lang w:val="el-GR"/>
        </w:rPr>
        <w:t>στο</w:t>
      </w:r>
      <w:r w:rsidRPr="00D0445A">
        <w:rPr>
          <w:spacing w:val="-20"/>
          <w:w w:val="105"/>
          <w:lang w:val="el-GR"/>
        </w:rPr>
        <w:t xml:space="preserve"> </w:t>
      </w:r>
      <w:r w:rsidRPr="00D0445A">
        <w:rPr>
          <w:spacing w:val="-1"/>
          <w:w w:val="105"/>
          <w:lang w:val="el-GR"/>
        </w:rPr>
        <w:t>διαγωνισμό.</w:t>
      </w:r>
    </w:p>
    <w:p w:rsidR="000C253F" w:rsidRPr="00D0445A" w:rsidRDefault="000C253F">
      <w:pPr>
        <w:spacing w:before="10"/>
        <w:rPr>
          <w:rFonts w:ascii="Tahoma" w:eastAsia="Tahoma" w:hAnsi="Tahoma" w:cs="Tahoma"/>
          <w:sz w:val="23"/>
          <w:szCs w:val="23"/>
          <w:lang w:val="el-GR"/>
        </w:rPr>
      </w:pPr>
    </w:p>
    <w:p w:rsidR="000C253F" w:rsidRPr="00D0445A" w:rsidRDefault="00D0445A">
      <w:pPr>
        <w:pStyle w:val="a4"/>
        <w:spacing w:line="285" w:lineRule="auto"/>
        <w:ind w:left="223" w:right="210" w:hanging="1"/>
        <w:jc w:val="both"/>
        <w:rPr>
          <w:lang w:val="el-GR"/>
        </w:rPr>
      </w:pPr>
      <w:r w:rsidRPr="00D0445A">
        <w:rPr>
          <w:spacing w:val="-1"/>
          <w:w w:val="105"/>
          <w:lang w:val="el-GR"/>
        </w:rPr>
        <w:t>Αν</w:t>
      </w:r>
      <w:r w:rsidRPr="00D0445A">
        <w:rPr>
          <w:spacing w:val="21"/>
          <w:w w:val="105"/>
          <w:lang w:val="el-GR"/>
        </w:rPr>
        <w:t xml:space="preserve"> </w:t>
      </w:r>
      <w:r w:rsidRPr="00D0445A">
        <w:rPr>
          <w:spacing w:val="-1"/>
          <w:w w:val="105"/>
          <w:lang w:val="el-GR"/>
        </w:rPr>
        <w:t>δεν</w:t>
      </w:r>
      <w:r w:rsidRPr="00D0445A">
        <w:rPr>
          <w:spacing w:val="21"/>
          <w:w w:val="105"/>
          <w:lang w:val="el-GR"/>
        </w:rPr>
        <w:t xml:space="preserve"> </w:t>
      </w:r>
      <w:r w:rsidRPr="00D0445A">
        <w:rPr>
          <w:spacing w:val="-1"/>
          <w:w w:val="105"/>
          <w:lang w:val="el-GR"/>
        </w:rPr>
        <w:t>προσκομισθούν</w:t>
      </w:r>
      <w:r w:rsidRPr="00D0445A">
        <w:rPr>
          <w:spacing w:val="19"/>
          <w:w w:val="105"/>
          <w:lang w:val="el-GR"/>
        </w:rPr>
        <w:t xml:space="preserve"> </w:t>
      </w:r>
      <w:r w:rsidRPr="00D0445A">
        <w:rPr>
          <w:spacing w:val="-1"/>
          <w:w w:val="105"/>
          <w:lang w:val="el-GR"/>
        </w:rPr>
        <w:t>τα</w:t>
      </w:r>
      <w:r w:rsidRPr="00D0445A">
        <w:rPr>
          <w:spacing w:val="22"/>
          <w:w w:val="105"/>
          <w:lang w:val="el-GR"/>
        </w:rPr>
        <w:t xml:space="preserve"> </w:t>
      </w:r>
      <w:r w:rsidRPr="00D0445A">
        <w:rPr>
          <w:spacing w:val="-1"/>
          <w:w w:val="105"/>
          <w:lang w:val="el-GR"/>
        </w:rPr>
        <w:t>παραπάνω</w:t>
      </w:r>
      <w:r w:rsidRPr="00D0445A">
        <w:rPr>
          <w:spacing w:val="19"/>
          <w:w w:val="105"/>
          <w:lang w:val="el-GR"/>
        </w:rPr>
        <w:t xml:space="preserve"> </w:t>
      </w:r>
      <w:r w:rsidRPr="00D0445A">
        <w:rPr>
          <w:spacing w:val="-1"/>
          <w:w w:val="105"/>
          <w:lang w:val="el-GR"/>
        </w:rPr>
        <w:t>δικαιολογητικά</w:t>
      </w:r>
      <w:r w:rsidRPr="00D0445A">
        <w:rPr>
          <w:spacing w:val="19"/>
          <w:w w:val="105"/>
          <w:lang w:val="el-GR"/>
        </w:rPr>
        <w:t xml:space="preserve"> </w:t>
      </w:r>
      <w:r w:rsidRPr="00D0445A">
        <w:rPr>
          <w:w w:val="105"/>
          <w:lang w:val="el-GR"/>
        </w:rPr>
        <w:t>ή</w:t>
      </w:r>
      <w:r w:rsidRPr="00D0445A">
        <w:rPr>
          <w:spacing w:val="19"/>
          <w:w w:val="105"/>
          <w:lang w:val="el-GR"/>
        </w:rPr>
        <w:t xml:space="preserve"> </w:t>
      </w:r>
      <w:r w:rsidRPr="00D0445A">
        <w:rPr>
          <w:spacing w:val="-1"/>
          <w:w w:val="105"/>
          <w:lang w:val="el-GR"/>
        </w:rPr>
        <w:t>υπάρχουν</w:t>
      </w:r>
      <w:r w:rsidRPr="00D0445A">
        <w:rPr>
          <w:spacing w:val="21"/>
          <w:w w:val="105"/>
          <w:lang w:val="el-GR"/>
        </w:rPr>
        <w:t xml:space="preserve"> </w:t>
      </w:r>
      <w:r w:rsidRPr="00D0445A">
        <w:rPr>
          <w:spacing w:val="-1"/>
          <w:w w:val="105"/>
          <w:lang w:val="el-GR"/>
        </w:rPr>
        <w:t>ελλείψεις</w:t>
      </w:r>
      <w:r w:rsidRPr="00D0445A">
        <w:rPr>
          <w:spacing w:val="20"/>
          <w:w w:val="105"/>
          <w:lang w:val="el-GR"/>
        </w:rPr>
        <w:t xml:space="preserve"> </w:t>
      </w:r>
      <w:r w:rsidRPr="00D0445A">
        <w:rPr>
          <w:spacing w:val="-1"/>
          <w:w w:val="105"/>
          <w:lang w:val="el-GR"/>
        </w:rPr>
        <w:t>σε</w:t>
      </w:r>
      <w:r w:rsidRPr="00D0445A">
        <w:rPr>
          <w:spacing w:val="18"/>
          <w:w w:val="105"/>
          <w:lang w:val="el-GR"/>
        </w:rPr>
        <w:t xml:space="preserve"> </w:t>
      </w:r>
      <w:r w:rsidRPr="00D0445A">
        <w:rPr>
          <w:spacing w:val="-1"/>
          <w:w w:val="105"/>
          <w:lang w:val="el-GR"/>
        </w:rPr>
        <w:t>αυτά</w:t>
      </w:r>
      <w:r w:rsidRPr="00D0445A">
        <w:rPr>
          <w:spacing w:val="22"/>
          <w:w w:val="105"/>
          <w:lang w:val="el-GR"/>
        </w:rPr>
        <w:t xml:space="preserve"> </w:t>
      </w:r>
      <w:r w:rsidRPr="00D0445A">
        <w:rPr>
          <w:spacing w:val="-1"/>
          <w:w w:val="105"/>
          <w:lang w:val="el-GR"/>
        </w:rPr>
        <w:t>που</w:t>
      </w:r>
      <w:r w:rsidRPr="00D0445A">
        <w:rPr>
          <w:spacing w:val="47"/>
          <w:w w:val="103"/>
          <w:lang w:val="el-GR"/>
        </w:rPr>
        <w:t xml:space="preserve"> </w:t>
      </w:r>
      <w:r w:rsidRPr="00D0445A">
        <w:rPr>
          <w:spacing w:val="-1"/>
          <w:w w:val="105"/>
          <w:lang w:val="el-GR"/>
        </w:rPr>
        <w:t>υπ</w:t>
      </w:r>
      <w:r>
        <w:rPr>
          <w:spacing w:val="-1"/>
          <w:w w:val="105"/>
        </w:rPr>
        <w:t>o</w:t>
      </w:r>
      <w:r w:rsidRPr="00D0445A">
        <w:rPr>
          <w:spacing w:val="-1"/>
          <w:w w:val="105"/>
          <w:lang w:val="el-GR"/>
        </w:rPr>
        <w:t>βλήθηκαν</w:t>
      </w:r>
      <w:r w:rsidRPr="00D0445A">
        <w:rPr>
          <w:spacing w:val="-3"/>
          <w:w w:val="105"/>
          <w:lang w:val="el-GR"/>
        </w:rPr>
        <w:t xml:space="preserve"> </w:t>
      </w:r>
      <w:r w:rsidRPr="00D0445A">
        <w:rPr>
          <w:w w:val="105"/>
          <w:lang w:val="el-GR"/>
        </w:rPr>
        <w:t>και ο</w:t>
      </w:r>
      <w:r w:rsidRPr="00D0445A">
        <w:rPr>
          <w:spacing w:val="-2"/>
          <w:w w:val="105"/>
          <w:lang w:val="el-GR"/>
        </w:rPr>
        <w:t xml:space="preserve"> </w:t>
      </w:r>
      <w:r w:rsidRPr="00D0445A">
        <w:rPr>
          <w:spacing w:val="-1"/>
          <w:w w:val="105"/>
          <w:lang w:val="el-GR"/>
        </w:rPr>
        <w:t>προσωρινός</w:t>
      </w:r>
      <w:r w:rsidRPr="00D0445A">
        <w:rPr>
          <w:spacing w:val="-3"/>
          <w:w w:val="105"/>
          <w:lang w:val="el-GR"/>
        </w:rPr>
        <w:t xml:space="preserve"> </w:t>
      </w:r>
      <w:r w:rsidRPr="00D0445A">
        <w:rPr>
          <w:w w:val="105"/>
          <w:lang w:val="el-GR"/>
        </w:rPr>
        <w:t>ανάδοχος</w:t>
      </w:r>
      <w:r w:rsidRPr="00D0445A">
        <w:rPr>
          <w:spacing w:val="-3"/>
          <w:w w:val="105"/>
          <w:lang w:val="el-GR"/>
        </w:rPr>
        <w:t xml:space="preserve"> υποβάλλει</w:t>
      </w:r>
      <w:r w:rsidRPr="00D0445A">
        <w:rPr>
          <w:spacing w:val="1"/>
          <w:w w:val="105"/>
          <w:lang w:val="el-GR"/>
        </w:rPr>
        <w:t xml:space="preserve"> </w:t>
      </w:r>
      <w:r w:rsidRPr="00D0445A">
        <w:rPr>
          <w:spacing w:val="-1"/>
          <w:w w:val="105"/>
          <w:lang w:val="el-GR"/>
        </w:rPr>
        <w:t>εντός της</w:t>
      </w:r>
      <w:r w:rsidRPr="00D0445A">
        <w:rPr>
          <w:spacing w:val="-2"/>
          <w:w w:val="105"/>
          <w:lang w:val="el-GR"/>
        </w:rPr>
        <w:t xml:space="preserve"> </w:t>
      </w:r>
      <w:r w:rsidRPr="00D0445A">
        <w:rPr>
          <w:spacing w:val="-1"/>
          <w:w w:val="105"/>
          <w:lang w:val="el-GR"/>
        </w:rPr>
        <w:t>προθεσμίας</w:t>
      </w:r>
      <w:r w:rsidRPr="00D0445A">
        <w:rPr>
          <w:spacing w:val="2"/>
          <w:w w:val="105"/>
          <w:lang w:val="el-GR"/>
        </w:rPr>
        <w:t xml:space="preserve"> </w:t>
      </w:r>
      <w:r w:rsidRPr="00D0445A">
        <w:rPr>
          <w:spacing w:val="-1"/>
          <w:w w:val="105"/>
          <w:lang w:val="el-GR"/>
        </w:rPr>
        <w:t>των</w:t>
      </w:r>
      <w:r w:rsidRPr="00D0445A">
        <w:rPr>
          <w:spacing w:val="1"/>
          <w:w w:val="105"/>
          <w:lang w:val="el-GR"/>
        </w:rPr>
        <w:t xml:space="preserve"> </w:t>
      </w:r>
      <w:r w:rsidRPr="00D0445A">
        <w:rPr>
          <w:spacing w:val="-1"/>
          <w:w w:val="105"/>
          <w:lang w:val="el-GR"/>
        </w:rPr>
        <w:t>δέκα</w:t>
      </w:r>
      <w:r w:rsidRPr="00D0445A">
        <w:rPr>
          <w:spacing w:val="-2"/>
          <w:w w:val="105"/>
          <w:lang w:val="el-GR"/>
        </w:rPr>
        <w:t xml:space="preserve"> </w:t>
      </w:r>
      <w:r w:rsidRPr="00D0445A">
        <w:rPr>
          <w:spacing w:val="-1"/>
          <w:w w:val="105"/>
          <w:lang w:val="el-GR"/>
        </w:rPr>
        <w:t>(10)</w:t>
      </w:r>
      <w:r w:rsidRPr="00D0445A">
        <w:rPr>
          <w:w w:val="105"/>
          <w:lang w:val="el-GR"/>
        </w:rPr>
        <w:t xml:space="preserve"> </w:t>
      </w:r>
      <w:r w:rsidRPr="00D0445A">
        <w:rPr>
          <w:spacing w:val="-1"/>
          <w:w w:val="105"/>
          <w:lang w:val="el-GR"/>
        </w:rPr>
        <w:t>ημερών</w:t>
      </w:r>
      <w:r w:rsidRPr="00D0445A">
        <w:rPr>
          <w:spacing w:val="37"/>
          <w:w w:val="103"/>
          <w:lang w:val="el-GR"/>
        </w:rPr>
        <w:t xml:space="preserve"> </w:t>
      </w:r>
      <w:r w:rsidRPr="00D0445A">
        <w:rPr>
          <w:spacing w:val="-1"/>
          <w:w w:val="105"/>
          <w:lang w:val="el-GR"/>
        </w:rPr>
        <w:t>αίτημα</w:t>
      </w:r>
      <w:r w:rsidRPr="00D0445A">
        <w:rPr>
          <w:spacing w:val="-14"/>
          <w:w w:val="105"/>
          <w:lang w:val="el-GR"/>
        </w:rPr>
        <w:t xml:space="preserve"> </w:t>
      </w:r>
      <w:r w:rsidRPr="00D0445A">
        <w:rPr>
          <w:spacing w:val="-1"/>
          <w:w w:val="105"/>
          <w:lang w:val="el-GR"/>
        </w:rPr>
        <w:t>προς</w:t>
      </w:r>
      <w:r w:rsidRPr="00D0445A">
        <w:rPr>
          <w:spacing w:val="-15"/>
          <w:w w:val="105"/>
          <w:lang w:val="el-GR"/>
        </w:rPr>
        <w:t xml:space="preserve"> </w:t>
      </w:r>
      <w:r w:rsidRPr="00D0445A">
        <w:rPr>
          <w:spacing w:val="-1"/>
          <w:w w:val="105"/>
          <w:lang w:val="el-GR"/>
        </w:rPr>
        <w:t>το</w:t>
      </w:r>
      <w:r w:rsidRPr="00D0445A">
        <w:rPr>
          <w:spacing w:val="-13"/>
          <w:w w:val="105"/>
          <w:lang w:val="el-GR"/>
        </w:rPr>
        <w:t xml:space="preserve"> </w:t>
      </w:r>
      <w:r w:rsidRPr="00D0445A">
        <w:rPr>
          <w:spacing w:val="-1"/>
          <w:w w:val="105"/>
          <w:lang w:val="el-GR"/>
        </w:rPr>
        <w:t>αρμόδιο</w:t>
      </w:r>
      <w:r w:rsidRPr="00D0445A">
        <w:rPr>
          <w:spacing w:val="-12"/>
          <w:w w:val="105"/>
          <w:lang w:val="el-GR"/>
        </w:rPr>
        <w:t xml:space="preserve"> </w:t>
      </w:r>
      <w:r w:rsidRPr="00D0445A">
        <w:rPr>
          <w:w w:val="105"/>
          <w:lang w:val="el-GR"/>
        </w:rPr>
        <w:t>όργανο</w:t>
      </w:r>
      <w:r w:rsidRPr="00D0445A">
        <w:rPr>
          <w:spacing w:val="-14"/>
          <w:w w:val="105"/>
          <w:lang w:val="el-GR"/>
        </w:rPr>
        <w:t xml:space="preserve"> </w:t>
      </w:r>
      <w:r w:rsidRPr="00D0445A">
        <w:rPr>
          <w:spacing w:val="-1"/>
          <w:w w:val="105"/>
          <w:lang w:val="el-GR"/>
        </w:rPr>
        <w:t>αξιολόγησης</w:t>
      </w:r>
      <w:r w:rsidRPr="00D0445A">
        <w:rPr>
          <w:spacing w:val="-15"/>
          <w:w w:val="105"/>
          <w:lang w:val="el-GR"/>
        </w:rPr>
        <w:t xml:space="preserve"> </w:t>
      </w:r>
      <w:r w:rsidRPr="00D0445A">
        <w:rPr>
          <w:w w:val="105"/>
          <w:lang w:val="el-GR"/>
        </w:rPr>
        <w:t>για</w:t>
      </w:r>
      <w:r w:rsidRPr="00D0445A">
        <w:rPr>
          <w:spacing w:val="-16"/>
          <w:w w:val="105"/>
          <w:lang w:val="el-GR"/>
        </w:rPr>
        <w:t xml:space="preserve"> </w:t>
      </w:r>
      <w:r w:rsidRPr="00D0445A">
        <w:rPr>
          <w:spacing w:val="-1"/>
          <w:w w:val="105"/>
          <w:lang w:val="el-GR"/>
        </w:rPr>
        <w:t>την</w:t>
      </w:r>
      <w:r w:rsidRPr="00D0445A">
        <w:rPr>
          <w:spacing w:val="-12"/>
          <w:w w:val="105"/>
          <w:lang w:val="el-GR"/>
        </w:rPr>
        <w:t xml:space="preserve"> </w:t>
      </w:r>
      <w:r w:rsidRPr="00D0445A">
        <w:rPr>
          <w:spacing w:val="-1"/>
          <w:w w:val="105"/>
          <w:lang w:val="el-GR"/>
        </w:rPr>
        <w:t>παράταση</w:t>
      </w:r>
      <w:r w:rsidRPr="00D0445A">
        <w:rPr>
          <w:spacing w:val="-15"/>
          <w:w w:val="105"/>
          <w:lang w:val="el-GR"/>
        </w:rPr>
        <w:t xml:space="preserve"> </w:t>
      </w:r>
      <w:r w:rsidRPr="00D0445A">
        <w:rPr>
          <w:spacing w:val="-1"/>
          <w:w w:val="105"/>
          <w:lang w:val="el-GR"/>
        </w:rPr>
        <w:t>της</w:t>
      </w:r>
      <w:r w:rsidRPr="00D0445A">
        <w:rPr>
          <w:spacing w:val="-13"/>
          <w:w w:val="105"/>
          <w:lang w:val="el-GR"/>
        </w:rPr>
        <w:t xml:space="preserve"> </w:t>
      </w:r>
      <w:r w:rsidRPr="00D0445A">
        <w:rPr>
          <w:spacing w:val="-1"/>
          <w:w w:val="105"/>
          <w:lang w:val="el-GR"/>
        </w:rPr>
        <w:t>προθεσμίας</w:t>
      </w:r>
      <w:r w:rsidRPr="00D0445A">
        <w:rPr>
          <w:spacing w:val="-15"/>
          <w:w w:val="105"/>
          <w:lang w:val="el-GR"/>
        </w:rPr>
        <w:t xml:space="preserve"> </w:t>
      </w:r>
      <w:r w:rsidRPr="00D0445A">
        <w:rPr>
          <w:spacing w:val="-1"/>
          <w:w w:val="105"/>
          <w:lang w:val="el-GR"/>
        </w:rPr>
        <w:t>υποβολής,</w:t>
      </w:r>
      <w:r w:rsidRPr="00D0445A">
        <w:rPr>
          <w:spacing w:val="-15"/>
          <w:w w:val="105"/>
          <w:lang w:val="el-GR"/>
        </w:rPr>
        <w:t xml:space="preserve"> </w:t>
      </w:r>
      <w:r w:rsidRPr="00D0445A">
        <w:rPr>
          <w:w w:val="105"/>
          <w:lang w:val="el-GR"/>
        </w:rPr>
        <w:t>το</w:t>
      </w:r>
      <w:r w:rsidRPr="00D0445A">
        <w:rPr>
          <w:spacing w:val="-14"/>
          <w:w w:val="105"/>
          <w:lang w:val="el-GR"/>
        </w:rPr>
        <w:t xml:space="preserve"> </w:t>
      </w:r>
      <w:r w:rsidRPr="00D0445A">
        <w:rPr>
          <w:w w:val="105"/>
          <w:lang w:val="el-GR"/>
        </w:rPr>
        <w:t>οποίο</w:t>
      </w:r>
      <w:r w:rsidRPr="00D0445A">
        <w:rPr>
          <w:spacing w:val="57"/>
          <w:w w:val="103"/>
          <w:lang w:val="el-GR"/>
        </w:rPr>
        <w:t xml:space="preserve"> </w:t>
      </w:r>
      <w:r w:rsidRPr="00D0445A">
        <w:rPr>
          <w:spacing w:val="-1"/>
          <w:w w:val="105"/>
          <w:lang w:val="el-GR"/>
        </w:rPr>
        <w:t>συνοδεύεται</w:t>
      </w:r>
      <w:r w:rsidRPr="00D0445A">
        <w:rPr>
          <w:spacing w:val="1"/>
          <w:w w:val="105"/>
          <w:lang w:val="el-GR"/>
        </w:rPr>
        <w:t xml:space="preserve"> </w:t>
      </w:r>
      <w:r w:rsidRPr="00D0445A">
        <w:rPr>
          <w:w w:val="105"/>
          <w:lang w:val="el-GR"/>
        </w:rPr>
        <w:t>με</w:t>
      </w:r>
      <w:r w:rsidRPr="00D0445A">
        <w:rPr>
          <w:spacing w:val="-3"/>
          <w:w w:val="105"/>
          <w:lang w:val="el-GR"/>
        </w:rPr>
        <w:t xml:space="preserve"> </w:t>
      </w:r>
      <w:r w:rsidRPr="00D0445A">
        <w:rPr>
          <w:spacing w:val="-1"/>
          <w:w w:val="105"/>
          <w:lang w:val="el-GR"/>
        </w:rPr>
        <w:t>αποδεικτικά</w:t>
      </w:r>
      <w:r w:rsidRPr="00D0445A">
        <w:rPr>
          <w:spacing w:val="1"/>
          <w:w w:val="105"/>
          <w:lang w:val="el-GR"/>
        </w:rPr>
        <w:t xml:space="preserve"> </w:t>
      </w:r>
      <w:r w:rsidRPr="00D0445A">
        <w:rPr>
          <w:spacing w:val="-1"/>
          <w:w w:val="105"/>
          <w:lang w:val="el-GR"/>
        </w:rPr>
        <w:t>έγγραφα</w:t>
      </w:r>
      <w:r w:rsidRPr="00D0445A">
        <w:rPr>
          <w:w w:val="105"/>
          <w:lang w:val="el-GR"/>
        </w:rPr>
        <w:t xml:space="preserve"> </w:t>
      </w:r>
      <w:r w:rsidRPr="00D0445A">
        <w:rPr>
          <w:spacing w:val="-1"/>
          <w:w w:val="105"/>
          <w:lang w:val="el-GR"/>
        </w:rPr>
        <w:t>από</w:t>
      </w:r>
      <w:r w:rsidRPr="00D0445A">
        <w:rPr>
          <w:w w:val="105"/>
          <w:lang w:val="el-GR"/>
        </w:rPr>
        <w:t xml:space="preserve"> </w:t>
      </w:r>
      <w:r w:rsidRPr="00D0445A">
        <w:rPr>
          <w:spacing w:val="-1"/>
          <w:w w:val="105"/>
          <w:lang w:val="el-GR"/>
        </w:rPr>
        <w:t>τα</w:t>
      </w:r>
      <w:r w:rsidRPr="00D0445A">
        <w:rPr>
          <w:spacing w:val="1"/>
          <w:w w:val="105"/>
          <w:lang w:val="el-GR"/>
        </w:rPr>
        <w:t xml:space="preserve"> </w:t>
      </w:r>
      <w:r w:rsidRPr="00D0445A">
        <w:rPr>
          <w:spacing w:val="-1"/>
          <w:w w:val="105"/>
          <w:lang w:val="el-GR"/>
        </w:rPr>
        <w:t>οποία</w:t>
      </w:r>
      <w:r w:rsidRPr="00D0445A">
        <w:rPr>
          <w:w w:val="105"/>
          <w:lang w:val="el-GR"/>
        </w:rPr>
        <w:t xml:space="preserve"> να</w:t>
      </w:r>
      <w:r w:rsidRPr="00D0445A">
        <w:rPr>
          <w:spacing w:val="-2"/>
          <w:w w:val="105"/>
          <w:lang w:val="el-GR"/>
        </w:rPr>
        <w:t xml:space="preserve"> </w:t>
      </w:r>
      <w:r w:rsidRPr="00D0445A">
        <w:rPr>
          <w:spacing w:val="-1"/>
          <w:w w:val="105"/>
          <w:lang w:val="el-GR"/>
        </w:rPr>
        <w:t>αποδεικνύεται</w:t>
      </w:r>
      <w:r w:rsidRPr="00D0445A">
        <w:rPr>
          <w:spacing w:val="2"/>
          <w:w w:val="105"/>
          <w:lang w:val="el-GR"/>
        </w:rPr>
        <w:t xml:space="preserve"> </w:t>
      </w:r>
      <w:r w:rsidRPr="00D0445A">
        <w:rPr>
          <w:spacing w:val="-1"/>
          <w:w w:val="105"/>
          <w:lang w:val="el-GR"/>
        </w:rPr>
        <w:t>ότι</w:t>
      </w:r>
      <w:r w:rsidRPr="00D0445A">
        <w:rPr>
          <w:spacing w:val="1"/>
          <w:w w:val="105"/>
          <w:lang w:val="el-GR"/>
        </w:rPr>
        <w:t xml:space="preserve"> </w:t>
      </w:r>
      <w:r w:rsidRPr="00D0445A">
        <w:rPr>
          <w:spacing w:val="-3"/>
          <w:w w:val="105"/>
          <w:lang w:val="el-GR"/>
        </w:rPr>
        <w:t>έχει</w:t>
      </w:r>
      <w:r w:rsidRPr="00D0445A">
        <w:rPr>
          <w:spacing w:val="1"/>
          <w:w w:val="105"/>
          <w:lang w:val="el-GR"/>
        </w:rPr>
        <w:t xml:space="preserve"> </w:t>
      </w:r>
      <w:r w:rsidRPr="00D0445A">
        <w:rPr>
          <w:spacing w:val="-1"/>
          <w:w w:val="105"/>
          <w:lang w:val="el-GR"/>
        </w:rPr>
        <w:t xml:space="preserve">αιτηθεί </w:t>
      </w:r>
      <w:r w:rsidRPr="00D0445A">
        <w:rPr>
          <w:w w:val="105"/>
          <w:lang w:val="el-GR"/>
        </w:rPr>
        <w:t>τη</w:t>
      </w:r>
      <w:r w:rsidRPr="00D0445A">
        <w:rPr>
          <w:spacing w:val="-1"/>
          <w:w w:val="105"/>
          <w:lang w:val="el-GR"/>
        </w:rPr>
        <w:t xml:space="preserve"> χορήγηση</w:t>
      </w:r>
      <w:r w:rsidRPr="00D0445A">
        <w:rPr>
          <w:spacing w:val="63"/>
          <w:w w:val="103"/>
          <w:lang w:val="el-GR"/>
        </w:rPr>
        <w:t xml:space="preserve"> </w:t>
      </w:r>
      <w:r w:rsidRPr="00D0445A">
        <w:rPr>
          <w:spacing w:val="-1"/>
          <w:w w:val="105"/>
          <w:lang w:val="el-GR"/>
        </w:rPr>
        <w:t>των</w:t>
      </w:r>
      <w:r w:rsidRPr="00D0445A">
        <w:rPr>
          <w:spacing w:val="-21"/>
          <w:w w:val="105"/>
          <w:lang w:val="el-GR"/>
        </w:rPr>
        <w:t xml:space="preserve"> </w:t>
      </w:r>
      <w:r w:rsidRPr="00D0445A">
        <w:rPr>
          <w:spacing w:val="-1"/>
          <w:w w:val="105"/>
          <w:lang w:val="el-GR"/>
        </w:rPr>
        <w:t>δικαιολογητικών,</w:t>
      </w:r>
      <w:r w:rsidRPr="00D0445A">
        <w:rPr>
          <w:spacing w:val="22"/>
          <w:w w:val="105"/>
          <w:lang w:val="el-GR"/>
        </w:rPr>
        <w:t xml:space="preserve"> </w:t>
      </w:r>
      <w:r w:rsidRPr="00D0445A">
        <w:rPr>
          <w:w w:val="105"/>
          <w:lang w:val="el-GR"/>
        </w:rPr>
        <w:t>η</w:t>
      </w:r>
      <w:r w:rsidRPr="00D0445A">
        <w:rPr>
          <w:spacing w:val="-23"/>
          <w:w w:val="105"/>
          <w:lang w:val="el-GR"/>
        </w:rPr>
        <w:t xml:space="preserve"> </w:t>
      </w:r>
      <w:r w:rsidRPr="00D0445A">
        <w:rPr>
          <w:spacing w:val="-1"/>
          <w:w w:val="105"/>
          <w:lang w:val="el-GR"/>
        </w:rPr>
        <w:t>αναθέτουσα</w:t>
      </w:r>
      <w:r w:rsidRPr="00D0445A">
        <w:rPr>
          <w:spacing w:val="-20"/>
          <w:w w:val="105"/>
          <w:lang w:val="el-GR"/>
        </w:rPr>
        <w:t xml:space="preserve"> </w:t>
      </w:r>
      <w:r w:rsidRPr="00D0445A">
        <w:rPr>
          <w:spacing w:val="-1"/>
          <w:w w:val="105"/>
          <w:lang w:val="el-GR"/>
        </w:rPr>
        <w:t>αρχή</w:t>
      </w:r>
      <w:r w:rsidRPr="00D0445A">
        <w:rPr>
          <w:spacing w:val="-21"/>
          <w:w w:val="105"/>
          <w:lang w:val="el-GR"/>
        </w:rPr>
        <w:t xml:space="preserve"> </w:t>
      </w:r>
      <w:r w:rsidRPr="00D0445A">
        <w:rPr>
          <w:spacing w:val="-3"/>
          <w:w w:val="105"/>
          <w:lang w:val="el-GR"/>
        </w:rPr>
        <w:t>παρατείνει</w:t>
      </w:r>
      <w:r w:rsidRPr="00D0445A">
        <w:rPr>
          <w:spacing w:val="-23"/>
          <w:w w:val="105"/>
          <w:lang w:val="el-GR"/>
        </w:rPr>
        <w:t xml:space="preserve"> </w:t>
      </w:r>
      <w:r w:rsidRPr="00D0445A">
        <w:rPr>
          <w:spacing w:val="-1"/>
          <w:w w:val="105"/>
          <w:lang w:val="el-GR"/>
        </w:rPr>
        <w:t>την</w:t>
      </w:r>
      <w:r w:rsidRPr="00D0445A">
        <w:rPr>
          <w:spacing w:val="-20"/>
          <w:w w:val="105"/>
          <w:lang w:val="el-GR"/>
        </w:rPr>
        <w:t xml:space="preserve"> </w:t>
      </w:r>
      <w:r w:rsidRPr="00D0445A">
        <w:rPr>
          <w:spacing w:val="-1"/>
          <w:w w:val="105"/>
          <w:lang w:val="el-GR"/>
        </w:rPr>
        <w:t>προθεσμία</w:t>
      </w:r>
      <w:r w:rsidRPr="00D0445A">
        <w:rPr>
          <w:spacing w:val="-22"/>
          <w:w w:val="105"/>
          <w:lang w:val="el-GR"/>
        </w:rPr>
        <w:t xml:space="preserve"> </w:t>
      </w:r>
      <w:r w:rsidRPr="00D0445A">
        <w:rPr>
          <w:spacing w:val="-1"/>
          <w:w w:val="105"/>
          <w:lang w:val="el-GR"/>
        </w:rPr>
        <w:t>υποβολής</w:t>
      </w:r>
      <w:r w:rsidRPr="00D0445A">
        <w:rPr>
          <w:spacing w:val="-21"/>
          <w:w w:val="105"/>
          <w:lang w:val="el-GR"/>
        </w:rPr>
        <w:t xml:space="preserve"> </w:t>
      </w:r>
      <w:r w:rsidRPr="00D0445A">
        <w:rPr>
          <w:spacing w:val="-1"/>
          <w:w w:val="105"/>
          <w:lang w:val="el-GR"/>
        </w:rPr>
        <w:t>των</w:t>
      </w:r>
      <w:r w:rsidRPr="00D0445A">
        <w:rPr>
          <w:spacing w:val="-20"/>
          <w:w w:val="105"/>
          <w:lang w:val="el-GR"/>
        </w:rPr>
        <w:t xml:space="preserve"> </w:t>
      </w:r>
      <w:r w:rsidRPr="00D0445A">
        <w:rPr>
          <w:spacing w:val="-1"/>
          <w:w w:val="105"/>
          <w:lang w:val="el-GR"/>
        </w:rPr>
        <w:t>δικαιολογητικών</w:t>
      </w:r>
      <w:r w:rsidRPr="00D0445A">
        <w:rPr>
          <w:spacing w:val="71"/>
          <w:w w:val="103"/>
          <w:lang w:val="el-GR"/>
        </w:rPr>
        <w:t xml:space="preserve"> </w:t>
      </w:r>
      <w:r w:rsidRPr="00D0445A">
        <w:rPr>
          <w:w w:val="105"/>
          <w:lang w:val="el-GR"/>
        </w:rPr>
        <w:t>για</w:t>
      </w:r>
      <w:r w:rsidRPr="00D0445A">
        <w:rPr>
          <w:spacing w:val="3"/>
          <w:w w:val="105"/>
          <w:lang w:val="el-GR"/>
        </w:rPr>
        <w:t xml:space="preserve"> </w:t>
      </w:r>
      <w:r w:rsidRPr="00D0445A">
        <w:rPr>
          <w:spacing w:val="-1"/>
          <w:w w:val="105"/>
          <w:lang w:val="el-GR"/>
        </w:rPr>
        <w:t>όσο</w:t>
      </w:r>
      <w:r w:rsidRPr="00D0445A">
        <w:rPr>
          <w:spacing w:val="3"/>
          <w:w w:val="105"/>
          <w:lang w:val="el-GR"/>
        </w:rPr>
        <w:t xml:space="preserve"> </w:t>
      </w:r>
      <w:r w:rsidRPr="00D0445A">
        <w:rPr>
          <w:spacing w:val="-1"/>
          <w:w w:val="105"/>
          <w:lang w:val="el-GR"/>
        </w:rPr>
        <w:t>χρόνο</w:t>
      </w:r>
      <w:r w:rsidRPr="00D0445A">
        <w:rPr>
          <w:spacing w:val="4"/>
          <w:w w:val="105"/>
          <w:lang w:val="el-GR"/>
        </w:rPr>
        <w:t xml:space="preserve"> </w:t>
      </w:r>
      <w:r w:rsidRPr="00D0445A">
        <w:rPr>
          <w:spacing w:val="-1"/>
          <w:w w:val="105"/>
          <w:lang w:val="el-GR"/>
        </w:rPr>
        <w:t>απαιτηθεί</w:t>
      </w:r>
      <w:r w:rsidRPr="00D0445A">
        <w:rPr>
          <w:spacing w:val="3"/>
          <w:w w:val="105"/>
          <w:lang w:val="el-GR"/>
        </w:rPr>
        <w:t xml:space="preserve"> </w:t>
      </w:r>
      <w:r w:rsidRPr="00D0445A">
        <w:rPr>
          <w:w w:val="105"/>
          <w:lang w:val="el-GR"/>
        </w:rPr>
        <w:t>για</w:t>
      </w:r>
      <w:r w:rsidRPr="00D0445A">
        <w:rPr>
          <w:spacing w:val="4"/>
          <w:w w:val="105"/>
          <w:lang w:val="el-GR"/>
        </w:rPr>
        <w:t xml:space="preserve"> </w:t>
      </w:r>
      <w:r w:rsidRPr="00D0445A">
        <w:rPr>
          <w:spacing w:val="-1"/>
          <w:w w:val="105"/>
          <w:lang w:val="el-GR"/>
        </w:rPr>
        <w:t>τη</w:t>
      </w:r>
      <w:r w:rsidRPr="00D0445A">
        <w:rPr>
          <w:spacing w:val="3"/>
          <w:w w:val="105"/>
          <w:lang w:val="el-GR"/>
        </w:rPr>
        <w:t xml:space="preserve"> </w:t>
      </w:r>
      <w:r w:rsidRPr="00D0445A">
        <w:rPr>
          <w:spacing w:val="-1"/>
          <w:w w:val="105"/>
          <w:lang w:val="el-GR"/>
        </w:rPr>
        <w:t>χορήγηση</w:t>
      </w:r>
      <w:r w:rsidRPr="00D0445A">
        <w:rPr>
          <w:spacing w:val="3"/>
          <w:w w:val="105"/>
          <w:lang w:val="el-GR"/>
        </w:rPr>
        <w:t xml:space="preserve"> </w:t>
      </w:r>
      <w:r w:rsidRPr="00D0445A">
        <w:rPr>
          <w:spacing w:val="-1"/>
          <w:w w:val="105"/>
          <w:lang w:val="el-GR"/>
        </w:rPr>
        <w:t>των</w:t>
      </w:r>
      <w:r w:rsidRPr="00D0445A">
        <w:rPr>
          <w:spacing w:val="3"/>
          <w:w w:val="105"/>
          <w:lang w:val="el-GR"/>
        </w:rPr>
        <w:t xml:space="preserve"> </w:t>
      </w:r>
      <w:r w:rsidRPr="00D0445A">
        <w:rPr>
          <w:spacing w:val="-1"/>
          <w:w w:val="105"/>
          <w:lang w:val="el-GR"/>
        </w:rPr>
        <w:t>δικαιολογητικών</w:t>
      </w:r>
      <w:r w:rsidRPr="00D0445A">
        <w:rPr>
          <w:spacing w:val="3"/>
          <w:w w:val="105"/>
          <w:lang w:val="el-GR"/>
        </w:rPr>
        <w:t xml:space="preserve"> </w:t>
      </w:r>
      <w:r w:rsidRPr="00D0445A">
        <w:rPr>
          <w:spacing w:val="-1"/>
          <w:w w:val="105"/>
          <w:lang w:val="el-GR"/>
        </w:rPr>
        <w:t>από</w:t>
      </w:r>
      <w:r w:rsidRPr="00D0445A">
        <w:rPr>
          <w:spacing w:val="3"/>
          <w:w w:val="105"/>
          <w:lang w:val="el-GR"/>
        </w:rPr>
        <w:t xml:space="preserve"> </w:t>
      </w:r>
      <w:r w:rsidRPr="00D0445A">
        <w:rPr>
          <w:spacing w:val="-1"/>
          <w:w w:val="105"/>
          <w:lang w:val="el-GR"/>
        </w:rPr>
        <w:t>τις</w:t>
      </w:r>
      <w:r w:rsidRPr="00D0445A">
        <w:rPr>
          <w:spacing w:val="3"/>
          <w:w w:val="105"/>
          <w:lang w:val="el-GR"/>
        </w:rPr>
        <w:t xml:space="preserve"> </w:t>
      </w:r>
      <w:r w:rsidRPr="00D0445A">
        <w:rPr>
          <w:spacing w:val="-1"/>
          <w:w w:val="105"/>
          <w:lang w:val="el-GR"/>
        </w:rPr>
        <w:t>αρμόδιες</w:t>
      </w:r>
      <w:r w:rsidRPr="00D0445A">
        <w:rPr>
          <w:w w:val="105"/>
          <w:lang w:val="el-GR"/>
        </w:rPr>
        <w:t xml:space="preserve"> </w:t>
      </w:r>
      <w:r w:rsidRPr="00D0445A">
        <w:rPr>
          <w:spacing w:val="-1"/>
          <w:w w:val="105"/>
          <w:lang w:val="el-GR"/>
        </w:rPr>
        <w:t>αρχές.</w:t>
      </w:r>
      <w:r w:rsidRPr="00D0445A">
        <w:rPr>
          <w:spacing w:val="5"/>
          <w:w w:val="105"/>
          <w:lang w:val="el-GR"/>
        </w:rPr>
        <w:t xml:space="preserve"> </w:t>
      </w:r>
      <w:r w:rsidRPr="00D0445A">
        <w:rPr>
          <w:spacing w:val="-1"/>
          <w:w w:val="105"/>
          <w:lang w:val="el-GR"/>
        </w:rPr>
        <w:t>Το</w:t>
      </w:r>
      <w:r w:rsidRPr="00D0445A">
        <w:rPr>
          <w:spacing w:val="4"/>
          <w:w w:val="105"/>
          <w:lang w:val="el-GR"/>
        </w:rPr>
        <w:t xml:space="preserve"> </w:t>
      </w:r>
      <w:r w:rsidRPr="00D0445A">
        <w:rPr>
          <w:spacing w:val="-1"/>
          <w:w w:val="105"/>
          <w:lang w:val="el-GR"/>
        </w:rPr>
        <w:t>παρόν</w:t>
      </w:r>
      <w:r w:rsidRPr="00D0445A">
        <w:rPr>
          <w:spacing w:val="41"/>
          <w:w w:val="103"/>
          <w:lang w:val="el-GR"/>
        </w:rPr>
        <w:t xml:space="preserve"> </w:t>
      </w:r>
      <w:r w:rsidRPr="00D0445A">
        <w:rPr>
          <w:spacing w:val="-1"/>
          <w:w w:val="105"/>
          <w:lang w:val="el-GR"/>
        </w:rPr>
        <w:t xml:space="preserve">εφαρμόζεται αναλόγως </w:t>
      </w:r>
      <w:r w:rsidRPr="00D0445A">
        <w:rPr>
          <w:w w:val="105"/>
          <w:lang w:val="el-GR"/>
        </w:rPr>
        <w:t>και</w:t>
      </w:r>
      <w:r w:rsidRPr="00D0445A">
        <w:rPr>
          <w:spacing w:val="-1"/>
          <w:w w:val="105"/>
          <w:lang w:val="el-GR"/>
        </w:rPr>
        <w:t xml:space="preserve"> στις</w:t>
      </w:r>
      <w:r w:rsidRPr="00D0445A">
        <w:rPr>
          <w:spacing w:val="-3"/>
          <w:w w:val="105"/>
          <w:lang w:val="el-GR"/>
        </w:rPr>
        <w:t xml:space="preserve"> </w:t>
      </w:r>
      <w:r w:rsidRPr="00D0445A">
        <w:rPr>
          <w:spacing w:val="-1"/>
          <w:w w:val="105"/>
          <w:lang w:val="el-GR"/>
        </w:rPr>
        <w:t>περιπτώσεις</w:t>
      </w:r>
      <w:r w:rsidRPr="00D0445A">
        <w:rPr>
          <w:spacing w:val="-2"/>
          <w:w w:val="105"/>
          <w:lang w:val="el-GR"/>
        </w:rPr>
        <w:t xml:space="preserve"> </w:t>
      </w:r>
      <w:r w:rsidRPr="00D0445A">
        <w:rPr>
          <w:spacing w:val="-1"/>
          <w:w w:val="105"/>
          <w:lang w:val="el-GR"/>
        </w:rPr>
        <w:t xml:space="preserve">που </w:t>
      </w:r>
      <w:r w:rsidRPr="00D0445A">
        <w:rPr>
          <w:w w:val="105"/>
          <w:lang w:val="el-GR"/>
        </w:rPr>
        <w:t>η</w:t>
      </w:r>
      <w:r w:rsidRPr="00D0445A">
        <w:rPr>
          <w:spacing w:val="-1"/>
          <w:w w:val="105"/>
          <w:lang w:val="el-GR"/>
        </w:rPr>
        <w:t xml:space="preserve"> αναθέτουσα αρχή ζητήσει</w:t>
      </w:r>
      <w:r w:rsidRPr="00D0445A">
        <w:rPr>
          <w:spacing w:val="-3"/>
          <w:w w:val="105"/>
          <w:lang w:val="el-GR"/>
        </w:rPr>
        <w:t xml:space="preserve"> </w:t>
      </w:r>
      <w:r w:rsidRPr="00D0445A">
        <w:rPr>
          <w:w w:val="105"/>
          <w:lang w:val="el-GR"/>
        </w:rPr>
        <w:t>την</w:t>
      </w:r>
      <w:r w:rsidRPr="00D0445A">
        <w:rPr>
          <w:spacing w:val="-1"/>
          <w:w w:val="105"/>
          <w:lang w:val="el-GR"/>
        </w:rPr>
        <w:t xml:space="preserve"> προσκόμιση </w:t>
      </w:r>
      <w:r w:rsidRPr="00D0445A">
        <w:rPr>
          <w:w w:val="105"/>
          <w:lang w:val="el-GR"/>
        </w:rPr>
        <w:t>των</w:t>
      </w:r>
      <w:r w:rsidRPr="00D0445A">
        <w:rPr>
          <w:spacing w:val="51"/>
          <w:w w:val="103"/>
          <w:lang w:val="el-GR"/>
        </w:rPr>
        <w:t xml:space="preserve"> </w:t>
      </w:r>
      <w:r w:rsidRPr="00D0445A">
        <w:rPr>
          <w:spacing w:val="-1"/>
          <w:w w:val="105"/>
          <w:lang w:val="el-GR"/>
        </w:rPr>
        <w:t>δικαιολογητικών</w:t>
      </w:r>
      <w:r w:rsidRPr="00D0445A">
        <w:rPr>
          <w:spacing w:val="-8"/>
          <w:w w:val="105"/>
          <w:lang w:val="el-GR"/>
        </w:rPr>
        <w:t xml:space="preserve"> </w:t>
      </w:r>
      <w:r w:rsidRPr="00D0445A">
        <w:rPr>
          <w:spacing w:val="-1"/>
          <w:w w:val="105"/>
          <w:lang w:val="el-GR"/>
        </w:rPr>
        <w:t>κατά</w:t>
      </w:r>
      <w:r w:rsidRPr="00D0445A">
        <w:rPr>
          <w:spacing w:val="-8"/>
          <w:w w:val="105"/>
          <w:lang w:val="el-GR"/>
        </w:rPr>
        <w:t xml:space="preserve"> </w:t>
      </w:r>
      <w:r w:rsidRPr="00D0445A">
        <w:rPr>
          <w:w w:val="105"/>
          <w:lang w:val="el-GR"/>
        </w:rPr>
        <w:t>τη</w:t>
      </w:r>
      <w:r w:rsidRPr="00D0445A">
        <w:rPr>
          <w:spacing w:val="-8"/>
          <w:w w:val="105"/>
          <w:lang w:val="el-GR"/>
        </w:rPr>
        <w:t xml:space="preserve"> </w:t>
      </w:r>
      <w:r w:rsidRPr="00D0445A">
        <w:rPr>
          <w:spacing w:val="-1"/>
          <w:w w:val="105"/>
          <w:lang w:val="el-GR"/>
        </w:rPr>
        <w:t>διαδικασία</w:t>
      </w:r>
      <w:r w:rsidRPr="00D0445A">
        <w:rPr>
          <w:spacing w:val="-8"/>
          <w:w w:val="105"/>
          <w:lang w:val="el-GR"/>
        </w:rPr>
        <w:t xml:space="preserve"> </w:t>
      </w:r>
      <w:r w:rsidRPr="00D0445A">
        <w:rPr>
          <w:spacing w:val="-1"/>
          <w:w w:val="105"/>
          <w:lang w:val="el-GR"/>
        </w:rPr>
        <w:t>αξιολόγησης</w:t>
      </w:r>
      <w:r w:rsidRPr="00D0445A">
        <w:rPr>
          <w:spacing w:val="-9"/>
          <w:w w:val="105"/>
          <w:lang w:val="el-GR"/>
        </w:rPr>
        <w:t xml:space="preserve"> </w:t>
      </w:r>
      <w:r w:rsidRPr="00D0445A">
        <w:rPr>
          <w:spacing w:val="-1"/>
          <w:w w:val="105"/>
          <w:lang w:val="el-GR"/>
        </w:rPr>
        <w:t>των</w:t>
      </w:r>
      <w:r w:rsidRPr="00D0445A">
        <w:rPr>
          <w:spacing w:val="-7"/>
          <w:w w:val="105"/>
          <w:lang w:val="el-GR"/>
        </w:rPr>
        <w:t xml:space="preserve"> </w:t>
      </w:r>
      <w:r w:rsidRPr="00D0445A">
        <w:rPr>
          <w:spacing w:val="-1"/>
          <w:w w:val="105"/>
          <w:lang w:val="el-GR"/>
        </w:rPr>
        <w:t>προσφορών</w:t>
      </w:r>
      <w:r w:rsidRPr="00D0445A">
        <w:rPr>
          <w:spacing w:val="-5"/>
          <w:w w:val="105"/>
          <w:lang w:val="el-GR"/>
        </w:rPr>
        <w:t xml:space="preserve"> </w:t>
      </w:r>
      <w:r w:rsidRPr="00D0445A">
        <w:rPr>
          <w:w w:val="105"/>
          <w:lang w:val="el-GR"/>
        </w:rPr>
        <w:t>ή</w:t>
      </w:r>
      <w:r w:rsidRPr="00D0445A">
        <w:rPr>
          <w:spacing w:val="-6"/>
          <w:w w:val="105"/>
          <w:lang w:val="el-GR"/>
        </w:rPr>
        <w:t xml:space="preserve"> </w:t>
      </w:r>
      <w:r w:rsidRPr="00D0445A">
        <w:rPr>
          <w:spacing w:val="-3"/>
          <w:w w:val="105"/>
          <w:lang w:val="el-GR"/>
        </w:rPr>
        <w:t>αιτήσεων</w:t>
      </w:r>
      <w:r w:rsidRPr="00D0445A">
        <w:rPr>
          <w:spacing w:val="-6"/>
          <w:w w:val="105"/>
          <w:lang w:val="el-GR"/>
        </w:rPr>
        <w:t xml:space="preserve"> </w:t>
      </w:r>
      <w:r w:rsidRPr="00D0445A">
        <w:rPr>
          <w:spacing w:val="-1"/>
          <w:w w:val="105"/>
          <w:lang w:val="el-GR"/>
        </w:rPr>
        <w:t>συμμετοχής</w:t>
      </w:r>
      <w:r w:rsidRPr="00D0445A">
        <w:rPr>
          <w:spacing w:val="-6"/>
          <w:w w:val="105"/>
          <w:lang w:val="el-GR"/>
        </w:rPr>
        <w:t xml:space="preserve"> </w:t>
      </w:r>
      <w:r w:rsidRPr="00D0445A">
        <w:rPr>
          <w:w w:val="105"/>
          <w:lang w:val="el-GR"/>
        </w:rPr>
        <w:t>και</w:t>
      </w:r>
      <w:r w:rsidRPr="00D0445A">
        <w:rPr>
          <w:spacing w:val="-5"/>
          <w:w w:val="105"/>
          <w:lang w:val="el-GR"/>
        </w:rPr>
        <w:t xml:space="preserve"> </w:t>
      </w:r>
      <w:r w:rsidRPr="00D0445A">
        <w:rPr>
          <w:spacing w:val="-3"/>
          <w:w w:val="105"/>
          <w:lang w:val="el-GR"/>
        </w:rPr>
        <w:t>πριν</w:t>
      </w:r>
      <w:r w:rsidRPr="00D0445A">
        <w:rPr>
          <w:spacing w:val="69"/>
          <w:w w:val="103"/>
          <w:lang w:val="el-GR"/>
        </w:rPr>
        <w:t xml:space="preserve"> </w:t>
      </w:r>
      <w:r w:rsidRPr="00D0445A">
        <w:rPr>
          <w:spacing w:val="-1"/>
          <w:w w:val="105"/>
          <w:lang w:val="el-GR"/>
        </w:rPr>
        <w:t>το</w:t>
      </w:r>
      <w:r w:rsidRPr="00D0445A">
        <w:rPr>
          <w:spacing w:val="11"/>
          <w:w w:val="105"/>
          <w:lang w:val="el-GR"/>
        </w:rPr>
        <w:t xml:space="preserve"> </w:t>
      </w:r>
      <w:r w:rsidRPr="00D0445A">
        <w:rPr>
          <w:spacing w:val="-1"/>
          <w:w w:val="105"/>
          <w:lang w:val="el-GR"/>
        </w:rPr>
        <w:t>στάδιο</w:t>
      </w:r>
      <w:r w:rsidRPr="00D0445A">
        <w:rPr>
          <w:spacing w:val="8"/>
          <w:w w:val="105"/>
          <w:lang w:val="el-GR"/>
        </w:rPr>
        <w:t xml:space="preserve"> </w:t>
      </w:r>
      <w:r w:rsidRPr="00D0445A">
        <w:rPr>
          <w:spacing w:val="-1"/>
          <w:w w:val="105"/>
          <w:lang w:val="el-GR"/>
        </w:rPr>
        <w:t>κατακύρωσης,</w:t>
      </w:r>
      <w:r w:rsidRPr="00D0445A">
        <w:rPr>
          <w:spacing w:val="13"/>
          <w:w w:val="105"/>
          <w:lang w:val="el-GR"/>
        </w:rPr>
        <w:t xml:space="preserve"> </w:t>
      </w:r>
      <w:r w:rsidRPr="00D0445A">
        <w:rPr>
          <w:spacing w:val="-1"/>
          <w:w w:val="105"/>
          <w:lang w:val="el-GR"/>
        </w:rPr>
        <w:t>κατ΄</w:t>
      </w:r>
      <w:r w:rsidRPr="00D0445A">
        <w:rPr>
          <w:spacing w:val="9"/>
          <w:w w:val="105"/>
          <w:lang w:val="el-GR"/>
        </w:rPr>
        <w:t xml:space="preserve"> </w:t>
      </w:r>
      <w:r w:rsidRPr="00D0445A">
        <w:rPr>
          <w:spacing w:val="-1"/>
          <w:w w:val="105"/>
          <w:lang w:val="el-GR"/>
        </w:rPr>
        <w:t>εφαρμογή</w:t>
      </w:r>
      <w:r w:rsidRPr="00D0445A">
        <w:rPr>
          <w:spacing w:val="8"/>
          <w:w w:val="105"/>
          <w:lang w:val="el-GR"/>
        </w:rPr>
        <w:t xml:space="preserve"> </w:t>
      </w:r>
      <w:r w:rsidRPr="00D0445A">
        <w:rPr>
          <w:w w:val="105"/>
          <w:lang w:val="el-GR"/>
        </w:rPr>
        <w:t>της</w:t>
      </w:r>
      <w:r w:rsidRPr="00D0445A">
        <w:rPr>
          <w:spacing w:val="9"/>
          <w:w w:val="105"/>
          <w:lang w:val="el-GR"/>
        </w:rPr>
        <w:t xml:space="preserve"> </w:t>
      </w:r>
      <w:r w:rsidRPr="00D0445A">
        <w:rPr>
          <w:spacing w:val="-1"/>
          <w:w w:val="105"/>
          <w:lang w:val="el-GR"/>
        </w:rPr>
        <w:t>διάταξης</w:t>
      </w:r>
      <w:r w:rsidRPr="00D0445A">
        <w:rPr>
          <w:spacing w:val="9"/>
          <w:w w:val="105"/>
          <w:lang w:val="el-GR"/>
        </w:rPr>
        <w:t xml:space="preserve"> </w:t>
      </w:r>
      <w:r w:rsidRPr="00D0445A">
        <w:rPr>
          <w:spacing w:val="-1"/>
          <w:w w:val="105"/>
          <w:lang w:val="el-GR"/>
        </w:rPr>
        <w:t>του</w:t>
      </w:r>
      <w:r w:rsidRPr="00D0445A">
        <w:rPr>
          <w:spacing w:val="12"/>
          <w:w w:val="105"/>
          <w:lang w:val="el-GR"/>
        </w:rPr>
        <w:t xml:space="preserve"> </w:t>
      </w:r>
      <w:r w:rsidRPr="00D0445A">
        <w:rPr>
          <w:spacing w:val="-1"/>
          <w:w w:val="105"/>
          <w:lang w:val="el-GR"/>
        </w:rPr>
        <w:t>άρθρου</w:t>
      </w:r>
      <w:r w:rsidRPr="00D0445A">
        <w:rPr>
          <w:spacing w:val="11"/>
          <w:w w:val="105"/>
          <w:lang w:val="el-GR"/>
        </w:rPr>
        <w:t xml:space="preserve"> </w:t>
      </w:r>
      <w:r w:rsidRPr="00D0445A">
        <w:rPr>
          <w:spacing w:val="-1"/>
          <w:w w:val="105"/>
          <w:lang w:val="el-GR"/>
        </w:rPr>
        <w:t>79</w:t>
      </w:r>
      <w:r w:rsidRPr="00D0445A">
        <w:rPr>
          <w:spacing w:val="8"/>
          <w:w w:val="105"/>
          <w:lang w:val="el-GR"/>
        </w:rPr>
        <w:t xml:space="preserve"> </w:t>
      </w:r>
      <w:r w:rsidRPr="00D0445A">
        <w:rPr>
          <w:spacing w:val="-1"/>
          <w:w w:val="105"/>
          <w:lang w:val="el-GR"/>
        </w:rPr>
        <w:t>παράγραφος</w:t>
      </w:r>
      <w:r w:rsidRPr="00D0445A">
        <w:rPr>
          <w:spacing w:val="11"/>
          <w:w w:val="105"/>
          <w:lang w:val="el-GR"/>
        </w:rPr>
        <w:t xml:space="preserve"> </w:t>
      </w:r>
      <w:r w:rsidRPr="00D0445A">
        <w:rPr>
          <w:w w:val="105"/>
          <w:lang w:val="el-GR"/>
        </w:rPr>
        <w:t>5</w:t>
      </w:r>
      <w:r w:rsidRPr="00D0445A">
        <w:rPr>
          <w:spacing w:val="9"/>
          <w:w w:val="105"/>
          <w:lang w:val="el-GR"/>
        </w:rPr>
        <w:t xml:space="preserve"> </w:t>
      </w:r>
      <w:r w:rsidRPr="00D0445A">
        <w:rPr>
          <w:spacing w:val="-1"/>
          <w:w w:val="105"/>
          <w:lang w:val="el-GR"/>
        </w:rPr>
        <w:t>εδάφιο</w:t>
      </w:r>
      <w:r w:rsidRPr="00D0445A">
        <w:rPr>
          <w:spacing w:val="7"/>
          <w:w w:val="105"/>
          <w:lang w:val="el-GR"/>
        </w:rPr>
        <w:t xml:space="preserve"> </w:t>
      </w:r>
      <w:r w:rsidRPr="00D0445A">
        <w:rPr>
          <w:spacing w:val="-1"/>
          <w:w w:val="105"/>
          <w:lang w:val="el-GR"/>
        </w:rPr>
        <w:t>α΄,</w:t>
      </w:r>
      <w:r w:rsidRPr="00D0445A">
        <w:rPr>
          <w:spacing w:val="53"/>
          <w:w w:val="103"/>
          <w:lang w:val="el-GR"/>
        </w:rPr>
        <w:t xml:space="preserve"> </w:t>
      </w:r>
      <w:r w:rsidRPr="00D0445A">
        <w:rPr>
          <w:spacing w:val="-1"/>
          <w:w w:val="105"/>
          <w:lang w:val="el-GR"/>
        </w:rPr>
        <w:t>τηρουμένων</w:t>
      </w:r>
      <w:r w:rsidRPr="00D0445A">
        <w:rPr>
          <w:spacing w:val="-15"/>
          <w:w w:val="105"/>
          <w:lang w:val="el-GR"/>
        </w:rPr>
        <w:t xml:space="preserve"> </w:t>
      </w:r>
      <w:r w:rsidRPr="00D0445A">
        <w:rPr>
          <w:spacing w:val="-1"/>
          <w:w w:val="105"/>
          <w:lang w:val="el-GR"/>
        </w:rPr>
        <w:t>των</w:t>
      </w:r>
      <w:r w:rsidRPr="00D0445A">
        <w:rPr>
          <w:spacing w:val="-14"/>
          <w:w w:val="105"/>
          <w:lang w:val="el-GR"/>
        </w:rPr>
        <w:t xml:space="preserve"> </w:t>
      </w:r>
      <w:r w:rsidRPr="00D0445A">
        <w:rPr>
          <w:spacing w:val="-1"/>
          <w:w w:val="105"/>
          <w:lang w:val="el-GR"/>
        </w:rPr>
        <w:t>αρχών</w:t>
      </w:r>
      <w:r w:rsidRPr="00D0445A">
        <w:rPr>
          <w:spacing w:val="-13"/>
          <w:w w:val="105"/>
          <w:lang w:val="el-GR"/>
        </w:rPr>
        <w:t xml:space="preserve"> </w:t>
      </w:r>
      <w:r w:rsidRPr="00D0445A">
        <w:rPr>
          <w:spacing w:val="-1"/>
          <w:w w:val="105"/>
          <w:lang w:val="el-GR"/>
        </w:rPr>
        <w:t>της</w:t>
      </w:r>
      <w:r w:rsidRPr="00D0445A">
        <w:rPr>
          <w:spacing w:val="-16"/>
          <w:w w:val="105"/>
          <w:lang w:val="el-GR"/>
        </w:rPr>
        <w:t xml:space="preserve"> </w:t>
      </w:r>
      <w:r w:rsidRPr="00D0445A">
        <w:rPr>
          <w:spacing w:val="-1"/>
          <w:w w:val="105"/>
          <w:lang w:val="el-GR"/>
        </w:rPr>
        <w:t>ίσης</w:t>
      </w:r>
      <w:r w:rsidRPr="00D0445A">
        <w:rPr>
          <w:spacing w:val="-15"/>
          <w:w w:val="105"/>
          <w:lang w:val="el-GR"/>
        </w:rPr>
        <w:t xml:space="preserve"> </w:t>
      </w:r>
      <w:r w:rsidRPr="00D0445A">
        <w:rPr>
          <w:spacing w:val="-1"/>
          <w:w w:val="105"/>
          <w:lang w:val="el-GR"/>
        </w:rPr>
        <w:t>μεταχείρισης</w:t>
      </w:r>
      <w:r w:rsidRPr="00D0445A">
        <w:rPr>
          <w:spacing w:val="-15"/>
          <w:w w:val="105"/>
          <w:lang w:val="el-GR"/>
        </w:rPr>
        <w:t xml:space="preserve"> </w:t>
      </w:r>
      <w:r w:rsidRPr="00D0445A">
        <w:rPr>
          <w:w w:val="105"/>
          <w:lang w:val="el-GR"/>
        </w:rPr>
        <w:t>και</w:t>
      </w:r>
      <w:r w:rsidRPr="00D0445A">
        <w:rPr>
          <w:spacing w:val="-14"/>
          <w:w w:val="105"/>
          <w:lang w:val="el-GR"/>
        </w:rPr>
        <w:t xml:space="preserve"> </w:t>
      </w:r>
      <w:r w:rsidRPr="00D0445A">
        <w:rPr>
          <w:w w:val="105"/>
          <w:lang w:val="el-GR"/>
        </w:rPr>
        <w:t>της</w:t>
      </w:r>
      <w:r w:rsidRPr="00D0445A">
        <w:rPr>
          <w:spacing w:val="-17"/>
          <w:w w:val="105"/>
          <w:lang w:val="el-GR"/>
        </w:rPr>
        <w:t xml:space="preserve"> </w:t>
      </w:r>
      <w:r w:rsidRPr="00D0445A">
        <w:rPr>
          <w:spacing w:val="-1"/>
          <w:w w:val="105"/>
          <w:lang w:val="el-GR"/>
        </w:rPr>
        <w:t>διαφάνειας.</w:t>
      </w:r>
    </w:p>
    <w:p w:rsidR="000C253F" w:rsidRPr="00D0445A" w:rsidRDefault="00D0445A">
      <w:pPr>
        <w:pStyle w:val="a4"/>
        <w:spacing w:line="240" w:lineRule="exact"/>
        <w:ind w:left="223"/>
        <w:jc w:val="both"/>
        <w:rPr>
          <w:lang w:val="el-GR"/>
        </w:rPr>
      </w:pPr>
      <w:r w:rsidRPr="00D0445A">
        <w:rPr>
          <w:w w:val="105"/>
          <w:lang w:val="el-GR"/>
        </w:rPr>
        <w:t>Η</w:t>
      </w:r>
      <w:r w:rsidRPr="00D0445A">
        <w:rPr>
          <w:spacing w:val="-18"/>
          <w:w w:val="105"/>
          <w:lang w:val="el-GR"/>
        </w:rPr>
        <w:t xml:space="preserve"> </w:t>
      </w:r>
      <w:r w:rsidRPr="00D0445A">
        <w:rPr>
          <w:spacing w:val="-1"/>
          <w:w w:val="105"/>
          <w:lang w:val="el-GR"/>
        </w:rPr>
        <w:t>διαδικασία</w:t>
      </w:r>
      <w:r w:rsidRPr="00D0445A">
        <w:rPr>
          <w:spacing w:val="-15"/>
          <w:w w:val="105"/>
          <w:lang w:val="el-GR"/>
        </w:rPr>
        <w:t xml:space="preserve"> </w:t>
      </w:r>
      <w:r w:rsidRPr="00D0445A">
        <w:rPr>
          <w:spacing w:val="-1"/>
          <w:w w:val="105"/>
          <w:lang w:val="el-GR"/>
        </w:rPr>
        <w:t>ελέγχου</w:t>
      </w:r>
      <w:r w:rsidRPr="00D0445A">
        <w:rPr>
          <w:spacing w:val="-16"/>
          <w:w w:val="105"/>
          <w:lang w:val="el-GR"/>
        </w:rPr>
        <w:t xml:space="preserve"> </w:t>
      </w:r>
      <w:r w:rsidRPr="00D0445A">
        <w:rPr>
          <w:spacing w:val="-3"/>
          <w:w w:val="105"/>
          <w:lang w:val="el-GR"/>
        </w:rPr>
        <w:t>των</w:t>
      </w:r>
      <w:r w:rsidRPr="00D0445A">
        <w:rPr>
          <w:spacing w:val="-16"/>
          <w:w w:val="105"/>
          <w:lang w:val="el-GR"/>
        </w:rPr>
        <w:t xml:space="preserve"> </w:t>
      </w:r>
      <w:r w:rsidRPr="00D0445A">
        <w:rPr>
          <w:spacing w:val="-1"/>
          <w:w w:val="105"/>
          <w:lang w:val="el-GR"/>
        </w:rPr>
        <w:t>παραπάνω</w:t>
      </w:r>
      <w:r w:rsidRPr="00D0445A">
        <w:rPr>
          <w:spacing w:val="-18"/>
          <w:w w:val="105"/>
          <w:lang w:val="el-GR"/>
        </w:rPr>
        <w:t xml:space="preserve"> </w:t>
      </w:r>
      <w:r w:rsidRPr="00D0445A">
        <w:rPr>
          <w:spacing w:val="-1"/>
          <w:w w:val="105"/>
          <w:lang w:val="el-GR"/>
        </w:rPr>
        <w:t>δικαιολογητικών</w:t>
      </w:r>
      <w:r w:rsidRPr="00D0445A">
        <w:rPr>
          <w:spacing w:val="-17"/>
          <w:w w:val="105"/>
          <w:lang w:val="el-GR"/>
        </w:rPr>
        <w:t xml:space="preserve"> </w:t>
      </w:r>
      <w:r w:rsidRPr="00D0445A">
        <w:rPr>
          <w:spacing w:val="-1"/>
          <w:w w:val="105"/>
          <w:lang w:val="el-GR"/>
        </w:rPr>
        <w:t>ολοκληρώνεται</w:t>
      </w:r>
      <w:r w:rsidRPr="00D0445A">
        <w:rPr>
          <w:spacing w:val="-17"/>
          <w:w w:val="105"/>
          <w:lang w:val="el-GR"/>
        </w:rPr>
        <w:t xml:space="preserve"> </w:t>
      </w:r>
      <w:r w:rsidRPr="00D0445A">
        <w:rPr>
          <w:spacing w:val="-3"/>
          <w:w w:val="105"/>
          <w:lang w:val="el-GR"/>
        </w:rPr>
        <w:t>με:</w:t>
      </w:r>
    </w:p>
    <w:p w:rsidR="000C253F" w:rsidRPr="00D0445A" w:rsidRDefault="00D0445A">
      <w:pPr>
        <w:pStyle w:val="a4"/>
        <w:numPr>
          <w:ilvl w:val="0"/>
          <w:numId w:val="16"/>
        </w:numPr>
        <w:tabs>
          <w:tab w:val="left" w:pos="596"/>
        </w:tabs>
        <w:spacing w:before="49" w:line="283" w:lineRule="auto"/>
        <w:ind w:right="214"/>
        <w:rPr>
          <w:lang w:val="el-GR"/>
        </w:rPr>
      </w:pPr>
      <w:r w:rsidRPr="00D0445A">
        <w:rPr>
          <w:spacing w:val="-1"/>
          <w:w w:val="105"/>
          <w:lang w:val="el-GR"/>
        </w:rPr>
        <w:t>τη</w:t>
      </w:r>
      <w:r w:rsidRPr="00D0445A">
        <w:rPr>
          <w:spacing w:val="5"/>
          <w:w w:val="105"/>
          <w:lang w:val="el-GR"/>
        </w:rPr>
        <w:t xml:space="preserve"> </w:t>
      </w:r>
      <w:r w:rsidRPr="00D0445A">
        <w:rPr>
          <w:spacing w:val="-1"/>
          <w:w w:val="105"/>
          <w:lang w:val="el-GR"/>
        </w:rPr>
        <w:t>σύνταξη</w:t>
      </w:r>
      <w:r w:rsidRPr="00D0445A">
        <w:rPr>
          <w:spacing w:val="6"/>
          <w:w w:val="105"/>
          <w:lang w:val="el-GR"/>
        </w:rPr>
        <w:t xml:space="preserve"> </w:t>
      </w:r>
      <w:r w:rsidRPr="00D0445A">
        <w:rPr>
          <w:spacing w:val="-1"/>
          <w:w w:val="105"/>
          <w:lang w:val="el-GR"/>
        </w:rPr>
        <w:t>πρακτικού</w:t>
      </w:r>
      <w:r w:rsidRPr="00D0445A">
        <w:rPr>
          <w:spacing w:val="5"/>
          <w:w w:val="105"/>
          <w:lang w:val="el-GR"/>
        </w:rPr>
        <w:t xml:space="preserve"> </w:t>
      </w:r>
      <w:r w:rsidRPr="00D0445A">
        <w:rPr>
          <w:spacing w:val="-3"/>
          <w:w w:val="105"/>
          <w:lang w:val="el-GR"/>
        </w:rPr>
        <w:t>από</w:t>
      </w:r>
      <w:r w:rsidRPr="00D0445A">
        <w:rPr>
          <w:spacing w:val="6"/>
          <w:w w:val="105"/>
          <w:lang w:val="el-GR"/>
        </w:rPr>
        <w:t xml:space="preserve"> </w:t>
      </w:r>
      <w:r w:rsidRPr="00D0445A">
        <w:rPr>
          <w:spacing w:val="-1"/>
          <w:w w:val="105"/>
          <w:lang w:val="el-GR"/>
        </w:rPr>
        <w:t>το</w:t>
      </w:r>
      <w:r w:rsidRPr="00D0445A">
        <w:rPr>
          <w:spacing w:val="5"/>
          <w:w w:val="105"/>
          <w:lang w:val="el-GR"/>
        </w:rPr>
        <w:t xml:space="preserve"> </w:t>
      </w:r>
      <w:r w:rsidRPr="00D0445A">
        <w:rPr>
          <w:spacing w:val="-1"/>
          <w:w w:val="105"/>
          <w:lang w:val="el-GR"/>
        </w:rPr>
        <w:t>αρμόδιο</w:t>
      </w:r>
      <w:r w:rsidRPr="00D0445A">
        <w:rPr>
          <w:spacing w:val="4"/>
          <w:w w:val="105"/>
          <w:lang w:val="el-GR"/>
        </w:rPr>
        <w:t xml:space="preserve"> </w:t>
      </w:r>
      <w:r w:rsidRPr="00D0445A">
        <w:rPr>
          <w:spacing w:val="-1"/>
          <w:w w:val="105"/>
          <w:lang w:val="el-GR"/>
        </w:rPr>
        <w:t>γνωμοδοτικό</w:t>
      </w:r>
      <w:r w:rsidRPr="00D0445A">
        <w:rPr>
          <w:spacing w:val="4"/>
          <w:w w:val="105"/>
          <w:lang w:val="el-GR"/>
        </w:rPr>
        <w:t xml:space="preserve"> </w:t>
      </w:r>
      <w:r w:rsidRPr="00D0445A">
        <w:rPr>
          <w:spacing w:val="-1"/>
          <w:w w:val="105"/>
          <w:lang w:val="el-GR"/>
        </w:rPr>
        <w:t>όργανο</w:t>
      </w:r>
      <w:r w:rsidRPr="00D0445A">
        <w:rPr>
          <w:spacing w:val="4"/>
          <w:w w:val="105"/>
          <w:lang w:val="el-GR"/>
        </w:rPr>
        <w:t xml:space="preserve"> </w:t>
      </w:r>
      <w:r w:rsidRPr="00D0445A">
        <w:rPr>
          <w:w w:val="105"/>
          <w:lang w:val="el-GR"/>
        </w:rPr>
        <w:t>,στο</w:t>
      </w:r>
      <w:r w:rsidRPr="00D0445A">
        <w:rPr>
          <w:spacing w:val="4"/>
          <w:w w:val="105"/>
          <w:lang w:val="el-GR"/>
        </w:rPr>
        <w:t xml:space="preserve"> </w:t>
      </w:r>
      <w:r w:rsidRPr="00D0445A">
        <w:rPr>
          <w:spacing w:val="-1"/>
          <w:w w:val="105"/>
          <w:lang w:val="el-GR"/>
        </w:rPr>
        <w:t>οποίο</w:t>
      </w:r>
      <w:r w:rsidRPr="00D0445A">
        <w:rPr>
          <w:spacing w:val="4"/>
          <w:w w:val="105"/>
          <w:lang w:val="el-GR"/>
        </w:rPr>
        <w:t xml:space="preserve"> </w:t>
      </w:r>
      <w:r w:rsidRPr="00D0445A">
        <w:rPr>
          <w:spacing w:val="-1"/>
          <w:w w:val="105"/>
          <w:lang w:val="el-GR"/>
        </w:rPr>
        <w:t>αναγράφεται</w:t>
      </w:r>
      <w:r w:rsidRPr="00D0445A">
        <w:rPr>
          <w:spacing w:val="6"/>
          <w:w w:val="105"/>
          <w:lang w:val="el-GR"/>
        </w:rPr>
        <w:t xml:space="preserve"> </w:t>
      </w:r>
      <w:r w:rsidRPr="00D0445A">
        <w:rPr>
          <w:w w:val="105"/>
          <w:lang w:val="el-GR"/>
        </w:rPr>
        <w:t>η</w:t>
      </w:r>
      <w:r w:rsidRPr="00D0445A">
        <w:rPr>
          <w:spacing w:val="3"/>
          <w:w w:val="105"/>
          <w:lang w:val="el-GR"/>
        </w:rPr>
        <w:t xml:space="preserve"> </w:t>
      </w:r>
      <w:r w:rsidRPr="00D0445A">
        <w:rPr>
          <w:spacing w:val="-1"/>
          <w:w w:val="105"/>
          <w:lang w:val="el-GR"/>
        </w:rPr>
        <w:t>τυχόν</w:t>
      </w:r>
      <w:r w:rsidRPr="00D0445A">
        <w:rPr>
          <w:spacing w:val="51"/>
          <w:w w:val="103"/>
          <w:lang w:val="el-GR"/>
        </w:rPr>
        <w:t xml:space="preserve"> </w:t>
      </w:r>
      <w:r w:rsidRPr="00D0445A">
        <w:rPr>
          <w:spacing w:val="-1"/>
          <w:w w:val="105"/>
          <w:lang w:val="el-GR"/>
        </w:rPr>
        <w:t>συμπλήρωση</w:t>
      </w:r>
      <w:r w:rsidRPr="00D0445A">
        <w:rPr>
          <w:spacing w:val="-17"/>
          <w:w w:val="105"/>
          <w:lang w:val="el-GR"/>
        </w:rPr>
        <w:t xml:space="preserve"> </w:t>
      </w:r>
      <w:r w:rsidRPr="00D0445A">
        <w:rPr>
          <w:spacing w:val="-1"/>
          <w:w w:val="105"/>
          <w:lang w:val="el-GR"/>
        </w:rPr>
        <w:t>δικαιολογητικών</w:t>
      </w:r>
      <w:r w:rsidRPr="00D0445A">
        <w:rPr>
          <w:spacing w:val="-16"/>
          <w:w w:val="105"/>
          <w:lang w:val="el-GR"/>
        </w:rPr>
        <w:t xml:space="preserve"> </w:t>
      </w:r>
      <w:r w:rsidRPr="00D0445A">
        <w:rPr>
          <w:spacing w:val="-1"/>
          <w:w w:val="105"/>
          <w:lang w:val="el-GR"/>
        </w:rPr>
        <w:t>σύμφωνα</w:t>
      </w:r>
      <w:r w:rsidRPr="00D0445A">
        <w:rPr>
          <w:spacing w:val="-17"/>
          <w:w w:val="105"/>
          <w:lang w:val="el-GR"/>
        </w:rPr>
        <w:t xml:space="preserve"> </w:t>
      </w:r>
      <w:r w:rsidRPr="00D0445A">
        <w:rPr>
          <w:w w:val="105"/>
          <w:lang w:val="el-GR"/>
        </w:rPr>
        <w:t>με</w:t>
      </w:r>
      <w:r w:rsidRPr="00D0445A">
        <w:rPr>
          <w:spacing w:val="-18"/>
          <w:w w:val="105"/>
          <w:lang w:val="el-GR"/>
        </w:rPr>
        <w:t xml:space="preserve"> </w:t>
      </w:r>
      <w:r w:rsidRPr="00D0445A">
        <w:rPr>
          <w:spacing w:val="-1"/>
          <w:w w:val="105"/>
          <w:lang w:val="el-GR"/>
        </w:rPr>
        <w:t>τα</w:t>
      </w:r>
      <w:r w:rsidRPr="00D0445A">
        <w:rPr>
          <w:spacing w:val="-18"/>
          <w:w w:val="105"/>
          <w:lang w:val="el-GR"/>
        </w:rPr>
        <w:t xml:space="preserve"> </w:t>
      </w:r>
      <w:r w:rsidRPr="00D0445A">
        <w:rPr>
          <w:spacing w:val="-3"/>
          <w:w w:val="105"/>
          <w:lang w:val="el-GR"/>
        </w:rPr>
        <w:t>παραπάνω</w:t>
      </w:r>
      <w:r w:rsidRPr="00D0445A">
        <w:rPr>
          <w:spacing w:val="-18"/>
          <w:w w:val="105"/>
          <w:lang w:val="el-GR"/>
        </w:rPr>
        <w:t xml:space="preserve"> </w:t>
      </w:r>
      <w:r w:rsidRPr="00D0445A">
        <w:rPr>
          <w:spacing w:val="-1"/>
          <w:w w:val="105"/>
          <w:lang w:val="el-GR"/>
        </w:rPr>
        <w:t>αναφερόμενα</w:t>
      </w:r>
      <w:r w:rsidRPr="00D0445A">
        <w:rPr>
          <w:spacing w:val="-18"/>
          <w:w w:val="105"/>
          <w:lang w:val="el-GR"/>
        </w:rPr>
        <w:t xml:space="preserve"> </w:t>
      </w:r>
      <w:r w:rsidRPr="00D0445A">
        <w:rPr>
          <w:spacing w:val="-1"/>
          <w:w w:val="105"/>
          <w:lang w:val="el-GR"/>
        </w:rPr>
        <w:t>και</w:t>
      </w:r>
    </w:p>
    <w:p w:rsidR="000C253F" w:rsidRPr="00D0445A" w:rsidRDefault="00D0445A">
      <w:pPr>
        <w:pStyle w:val="a4"/>
        <w:numPr>
          <w:ilvl w:val="0"/>
          <w:numId w:val="16"/>
        </w:numPr>
        <w:tabs>
          <w:tab w:val="left" w:pos="596"/>
        </w:tabs>
        <w:spacing w:line="286" w:lineRule="auto"/>
        <w:ind w:right="214"/>
        <w:rPr>
          <w:lang w:val="el-GR"/>
        </w:rPr>
      </w:pPr>
      <w:r w:rsidRPr="00D0445A">
        <w:rPr>
          <w:spacing w:val="-1"/>
          <w:w w:val="105"/>
          <w:lang w:val="el-GR"/>
        </w:rPr>
        <w:t>τη</w:t>
      </w:r>
      <w:r w:rsidRPr="00D0445A">
        <w:rPr>
          <w:spacing w:val="22"/>
          <w:w w:val="105"/>
          <w:lang w:val="el-GR"/>
        </w:rPr>
        <w:t xml:space="preserve"> </w:t>
      </w:r>
      <w:r w:rsidRPr="00D0445A">
        <w:rPr>
          <w:spacing w:val="-1"/>
          <w:w w:val="105"/>
          <w:lang w:val="el-GR"/>
        </w:rPr>
        <w:t>διαβίβαση</w:t>
      </w:r>
      <w:r w:rsidRPr="00D0445A">
        <w:rPr>
          <w:spacing w:val="23"/>
          <w:w w:val="105"/>
          <w:lang w:val="el-GR"/>
        </w:rPr>
        <w:t xml:space="preserve"> </w:t>
      </w:r>
      <w:r w:rsidRPr="00D0445A">
        <w:rPr>
          <w:spacing w:val="-3"/>
          <w:w w:val="105"/>
          <w:lang w:val="el-GR"/>
        </w:rPr>
        <w:t>του</w:t>
      </w:r>
      <w:r w:rsidRPr="00D0445A">
        <w:rPr>
          <w:spacing w:val="22"/>
          <w:w w:val="105"/>
          <w:lang w:val="el-GR"/>
        </w:rPr>
        <w:t xml:space="preserve"> </w:t>
      </w:r>
      <w:r w:rsidRPr="00D0445A">
        <w:rPr>
          <w:spacing w:val="-1"/>
          <w:w w:val="105"/>
          <w:lang w:val="el-GR"/>
        </w:rPr>
        <w:t>φακέλου</w:t>
      </w:r>
      <w:r w:rsidRPr="00D0445A">
        <w:rPr>
          <w:spacing w:val="23"/>
          <w:w w:val="105"/>
          <w:lang w:val="el-GR"/>
        </w:rPr>
        <w:t xml:space="preserve"> </w:t>
      </w:r>
      <w:r w:rsidRPr="00D0445A">
        <w:rPr>
          <w:spacing w:val="-1"/>
          <w:w w:val="105"/>
          <w:lang w:val="el-GR"/>
        </w:rPr>
        <w:t>στο</w:t>
      </w:r>
      <w:r w:rsidRPr="00D0445A">
        <w:rPr>
          <w:spacing w:val="24"/>
          <w:w w:val="105"/>
          <w:lang w:val="el-GR"/>
        </w:rPr>
        <w:t xml:space="preserve"> </w:t>
      </w:r>
      <w:r w:rsidRPr="00D0445A">
        <w:rPr>
          <w:spacing w:val="-1"/>
          <w:w w:val="105"/>
          <w:lang w:val="el-GR"/>
        </w:rPr>
        <w:t>αποφαινόμενο</w:t>
      </w:r>
      <w:r w:rsidRPr="00D0445A">
        <w:rPr>
          <w:spacing w:val="23"/>
          <w:w w:val="105"/>
          <w:lang w:val="el-GR"/>
        </w:rPr>
        <w:t xml:space="preserve"> </w:t>
      </w:r>
      <w:r w:rsidRPr="00D0445A">
        <w:rPr>
          <w:spacing w:val="-1"/>
          <w:w w:val="105"/>
          <w:lang w:val="el-GR"/>
        </w:rPr>
        <w:t>όργανο</w:t>
      </w:r>
      <w:r w:rsidRPr="00D0445A">
        <w:rPr>
          <w:spacing w:val="21"/>
          <w:w w:val="105"/>
          <w:lang w:val="el-GR"/>
        </w:rPr>
        <w:t xml:space="preserve"> </w:t>
      </w:r>
      <w:r w:rsidRPr="00D0445A">
        <w:rPr>
          <w:spacing w:val="-1"/>
          <w:w w:val="105"/>
          <w:lang w:val="el-GR"/>
        </w:rPr>
        <w:t>της</w:t>
      </w:r>
      <w:r w:rsidRPr="00D0445A">
        <w:rPr>
          <w:spacing w:val="22"/>
          <w:w w:val="105"/>
          <w:lang w:val="el-GR"/>
        </w:rPr>
        <w:t xml:space="preserve"> </w:t>
      </w:r>
      <w:r w:rsidRPr="00D0445A">
        <w:rPr>
          <w:spacing w:val="-1"/>
          <w:w w:val="105"/>
          <w:lang w:val="el-GR"/>
        </w:rPr>
        <w:t>αναθέτουσας</w:t>
      </w:r>
      <w:r w:rsidRPr="00D0445A">
        <w:rPr>
          <w:spacing w:val="23"/>
          <w:w w:val="105"/>
          <w:lang w:val="el-GR"/>
        </w:rPr>
        <w:t xml:space="preserve"> </w:t>
      </w:r>
      <w:r w:rsidRPr="00D0445A">
        <w:rPr>
          <w:spacing w:val="-1"/>
          <w:w w:val="105"/>
          <w:lang w:val="el-GR"/>
        </w:rPr>
        <w:t>αρχής</w:t>
      </w:r>
      <w:r w:rsidRPr="00D0445A">
        <w:rPr>
          <w:spacing w:val="23"/>
          <w:w w:val="105"/>
          <w:lang w:val="el-GR"/>
        </w:rPr>
        <w:t xml:space="preserve"> </w:t>
      </w:r>
      <w:r w:rsidRPr="00D0445A">
        <w:rPr>
          <w:spacing w:val="-1"/>
          <w:w w:val="105"/>
          <w:lang w:val="el-GR"/>
        </w:rPr>
        <w:t>για</w:t>
      </w:r>
      <w:r w:rsidRPr="00D0445A">
        <w:rPr>
          <w:spacing w:val="21"/>
          <w:w w:val="105"/>
          <w:lang w:val="el-GR"/>
        </w:rPr>
        <w:t xml:space="preserve"> </w:t>
      </w:r>
      <w:r w:rsidRPr="00D0445A">
        <w:rPr>
          <w:spacing w:val="-1"/>
          <w:w w:val="105"/>
          <w:lang w:val="el-GR"/>
        </w:rPr>
        <w:t>τη</w:t>
      </w:r>
      <w:r w:rsidRPr="00D0445A">
        <w:rPr>
          <w:spacing w:val="22"/>
          <w:w w:val="105"/>
          <w:lang w:val="el-GR"/>
        </w:rPr>
        <w:t xml:space="preserve"> </w:t>
      </w:r>
      <w:r w:rsidRPr="00D0445A">
        <w:rPr>
          <w:spacing w:val="-1"/>
          <w:w w:val="105"/>
          <w:lang w:val="el-GR"/>
        </w:rPr>
        <w:t>λήψη</w:t>
      </w:r>
      <w:r w:rsidRPr="00D0445A">
        <w:rPr>
          <w:spacing w:val="49"/>
          <w:w w:val="103"/>
          <w:lang w:val="el-GR"/>
        </w:rPr>
        <w:t xml:space="preserve"> </w:t>
      </w:r>
      <w:r w:rsidRPr="00D0445A">
        <w:rPr>
          <w:spacing w:val="-1"/>
          <w:w w:val="105"/>
          <w:lang w:val="el-GR"/>
        </w:rPr>
        <w:t>απόφασης</w:t>
      </w:r>
      <w:r w:rsidRPr="00D0445A">
        <w:rPr>
          <w:spacing w:val="-15"/>
          <w:w w:val="105"/>
          <w:lang w:val="el-GR"/>
        </w:rPr>
        <w:t xml:space="preserve"> </w:t>
      </w:r>
      <w:r w:rsidRPr="00D0445A">
        <w:rPr>
          <w:w w:val="105"/>
          <w:lang w:val="el-GR"/>
        </w:rPr>
        <w:t>είτε</w:t>
      </w:r>
      <w:r w:rsidRPr="00D0445A">
        <w:rPr>
          <w:spacing w:val="-14"/>
          <w:w w:val="105"/>
          <w:lang w:val="el-GR"/>
        </w:rPr>
        <w:t xml:space="preserve"> </w:t>
      </w:r>
      <w:r w:rsidRPr="00D0445A">
        <w:rPr>
          <w:w w:val="105"/>
          <w:lang w:val="el-GR"/>
        </w:rPr>
        <w:t>για</w:t>
      </w:r>
      <w:r w:rsidRPr="00D0445A">
        <w:rPr>
          <w:spacing w:val="-14"/>
          <w:w w:val="105"/>
          <w:lang w:val="el-GR"/>
        </w:rPr>
        <w:t xml:space="preserve"> </w:t>
      </w:r>
      <w:r w:rsidRPr="00D0445A">
        <w:rPr>
          <w:spacing w:val="-1"/>
          <w:w w:val="105"/>
          <w:lang w:val="el-GR"/>
        </w:rPr>
        <w:t>τη</w:t>
      </w:r>
      <w:r w:rsidRPr="00D0445A">
        <w:rPr>
          <w:spacing w:val="-12"/>
          <w:w w:val="105"/>
          <w:lang w:val="el-GR"/>
        </w:rPr>
        <w:t xml:space="preserve"> </w:t>
      </w:r>
      <w:r w:rsidRPr="00D0445A">
        <w:rPr>
          <w:spacing w:val="-3"/>
          <w:w w:val="105"/>
          <w:lang w:val="el-GR"/>
        </w:rPr>
        <w:t>ματαίωση</w:t>
      </w:r>
      <w:r w:rsidRPr="00D0445A">
        <w:rPr>
          <w:spacing w:val="-12"/>
          <w:w w:val="105"/>
          <w:lang w:val="el-GR"/>
        </w:rPr>
        <w:t xml:space="preserve"> </w:t>
      </w:r>
      <w:r w:rsidRPr="00D0445A">
        <w:rPr>
          <w:spacing w:val="-1"/>
          <w:w w:val="105"/>
          <w:lang w:val="el-GR"/>
        </w:rPr>
        <w:t>της</w:t>
      </w:r>
      <w:r w:rsidRPr="00D0445A">
        <w:rPr>
          <w:spacing w:val="-14"/>
          <w:w w:val="105"/>
          <w:lang w:val="el-GR"/>
        </w:rPr>
        <w:t xml:space="preserve"> </w:t>
      </w:r>
      <w:r w:rsidRPr="00D0445A">
        <w:rPr>
          <w:spacing w:val="-1"/>
          <w:w w:val="105"/>
          <w:lang w:val="el-GR"/>
        </w:rPr>
        <w:t>διαδικασίας</w:t>
      </w:r>
      <w:r w:rsidRPr="00D0445A">
        <w:rPr>
          <w:spacing w:val="-15"/>
          <w:w w:val="105"/>
          <w:lang w:val="el-GR"/>
        </w:rPr>
        <w:t xml:space="preserve"> </w:t>
      </w:r>
      <w:r w:rsidRPr="00D0445A">
        <w:rPr>
          <w:spacing w:val="-1"/>
          <w:w w:val="105"/>
          <w:lang w:val="el-GR"/>
        </w:rPr>
        <w:t>είτε</w:t>
      </w:r>
      <w:r w:rsidRPr="00D0445A">
        <w:rPr>
          <w:spacing w:val="-18"/>
          <w:w w:val="105"/>
          <w:lang w:val="el-GR"/>
        </w:rPr>
        <w:t xml:space="preserve"> </w:t>
      </w:r>
      <w:r w:rsidRPr="00D0445A">
        <w:rPr>
          <w:spacing w:val="-1"/>
          <w:w w:val="105"/>
          <w:lang w:val="el-GR"/>
        </w:rPr>
        <w:t>κατακύρωσης</w:t>
      </w:r>
      <w:r w:rsidRPr="00D0445A">
        <w:rPr>
          <w:spacing w:val="-14"/>
          <w:w w:val="105"/>
          <w:lang w:val="el-GR"/>
        </w:rPr>
        <w:t xml:space="preserve"> </w:t>
      </w:r>
      <w:r w:rsidRPr="00D0445A">
        <w:rPr>
          <w:spacing w:val="-1"/>
          <w:w w:val="105"/>
          <w:lang w:val="el-GR"/>
        </w:rPr>
        <w:t>της</w:t>
      </w:r>
      <w:r w:rsidRPr="00D0445A">
        <w:rPr>
          <w:spacing w:val="-15"/>
          <w:w w:val="105"/>
          <w:lang w:val="el-GR"/>
        </w:rPr>
        <w:t xml:space="preserve"> </w:t>
      </w:r>
      <w:r w:rsidRPr="00D0445A">
        <w:rPr>
          <w:spacing w:val="-1"/>
          <w:w w:val="105"/>
          <w:lang w:val="el-GR"/>
        </w:rPr>
        <w:t>σύμβασης.</w:t>
      </w:r>
    </w:p>
    <w:p w:rsidR="000C253F" w:rsidRPr="00D0445A" w:rsidRDefault="000C253F">
      <w:pPr>
        <w:spacing w:line="286" w:lineRule="auto"/>
        <w:rPr>
          <w:lang w:val="el-GR"/>
        </w:rPr>
        <w:sectPr w:rsidR="000C253F" w:rsidRPr="00D0445A" w:rsidSect="00ED4375">
          <w:footerReference w:type="default" r:id="rId25"/>
          <w:pgSz w:w="12240" w:h="15840"/>
          <w:pgMar w:top="1240" w:right="1380" w:bottom="960" w:left="1360" w:header="317" w:footer="763" w:gutter="0"/>
          <w:pgNumType w:start="50"/>
          <w:cols w:space="720"/>
        </w:sectPr>
      </w:pPr>
    </w:p>
    <w:p w:rsidR="000C253F" w:rsidRPr="00D0445A" w:rsidRDefault="000C253F">
      <w:pPr>
        <w:spacing w:before="2"/>
        <w:rPr>
          <w:rFonts w:ascii="Tahoma" w:eastAsia="Tahoma" w:hAnsi="Tahoma" w:cs="Tahoma"/>
          <w:sz w:val="23"/>
          <w:szCs w:val="23"/>
          <w:lang w:val="el-GR"/>
        </w:rPr>
      </w:pPr>
    </w:p>
    <w:p w:rsidR="000C253F" w:rsidRPr="00D0445A" w:rsidRDefault="00D0445A">
      <w:pPr>
        <w:pStyle w:val="a4"/>
        <w:spacing w:before="72" w:line="285" w:lineRule="auto"/>
        <w:ind w:right="110" w:hanging="1"/>
        <w:jc w:val="both"/>
        <w:rPr>
          <w:lang w:val="el-GR"/>
        </w:rPr>
      </w:pPr>
      <w:r w:rsidRPr="00D0445A">
        <w:rPr>
          <w:spacing w:val="-1"/>
          <w:w w:val="105"/>
          <w:lang w:val="el-GR"/>
        </w:rPr>
        <w:t>Αν</w:t>
      </w:r>
      <w:r w:rsidRPr="00D0445A">
        <w:rPr>
          <w:spacing w:val="-4"/>
          <w:w w:val="105"/>
          <w:lang w:val="el-GR"/>
        </w:rPr>
        <w:t xml:space="preserve"> </w:t>
      </w:r>
      <w:r w:rsidRPr="00D0445A">
        <w:rPr>
          <w:spacing w:val="-1"/>
          <w:w w:val="105"/>
          <w:lang w:val="el-GR"/>
        </w:rPr>
        <w:t>επέλθουν</w:t>
      </w:r>
      <w:r w:rsidRPr="00D0445A">
        <w:rPr>
          <w:spacing w:val="-6"/>
          <w:w w:val="105"/>
          <w:lang w:val="el-GR"/>
        </w:rPr>
        <w:t xml:space="preserve"> </w:t>
      </w:r>
      <w:r w:rsidRPr="00D0445A">
        <w:rPr>
          <w:spacing w:val="-1"/>
          <w:w w:val="105"/>
          <w:lang w:val="el-GR"/>
        </w:rPr>
        <w:t>μεταβολές</w:t>
      </w:r>
      <w:r w:rsidRPr="00D0445A">
        <w:rPr>
          <w:spacing w:val="-6"/>
          <w:w w:val="105"/>
          <w:lang w:val="el-GR"/>
        </w:rPr>
        <w:t xml:space="preserve"> </w:t>
      </w:r>
      <w:r w:rsidRPr="00D0445A">
        <w:rPr>
          <w:spacing w:val="-1"/>
          <w:w w:val="105"/>
          <w:lang w:val="el-GR"/>
        </w:rPr>
        <w:t>στις</w:t>
      </w:r>
      <w:r w:rsidRPr="00D0445A">
        <w:rPr>
          <w:spacing w:val="-6"/>
          <w:w w:val="105"/>
          <w:lang w:val="el-GR"/>
        </w:rPr>
        <w:t xml:space="preserve"> </w:t>
      </w:r>
      <w:r w:rsidRPr="00D0445A">
        <w:rPr>
          <w:spacing w:val="-1"/>
          <w:w w:val="105"/>
          <w:lang w:val="el-GR"/>
        </w:rPr>
        <w:t>προϋποθέσεις</w:t>
      </w:r>
      <w:r w:rsidRPr="00D0445A">
        <w:rPr>
          <w:spacing w:val="-5"/>
          <w:w w:val="105"/>
          <w:lang w:val="el-GR"/>
        </w:rPr>
        <w:t xml:space="preserve"> </w:t>
      </w:r>
      <w:r w:rsidRPr="00D0445A">
        <w:rPr>
          <w:spacing w:val="-1"/>
          <w:w w:val="105"/>
          <w:lang w:val="el-GR"/>
        </w:rPr>
        <w:t>τις</w:t>
      </w:r>
      <w:r w:rsidRPr="00D0445A">
        <w:rPr>
          <w:spacing w:val="-6"/>
          <w:w w:val="105"/>
          <w:lang w:val="el-GR"/>
        </w:rPr>
        <w:t xml:space="preserve"> </w:t>
      </w:r>
      <w:r w:rsidRPr="00D0445A">
        <w:rPr>
          <w:spacing w:val="-1"/>
          <w:w w:val="105"/>
          <w:lang w:val="el-GR"/>
        </w:rPr>
        <w:t>οποίες</w:t>
      </w:r>
      <w:r w:rsidRPr="00D0445A">
        <w:rPr>
          <w:spacing w:val="-7"/>
          <w:w w:val="105"/>
          <w:lang w:val="el-GR"/>
        </w:rPr>
        <w:t xml:space="preserve"> </w:t>
      </w:r>
      <w:r w:rsidRPr="00D0445A">
        <w:rPr>
          <w:w w:val="105"/>
          <w:lang w:val="el-GR"/>
        </w:rPr>
        <w:t>οι</w:t>
      </w:r>
      <w:r w:rsidRPr="00D0445A">
        <w:rPr>
          <w:spacing w:val="-5"/>
          <w:w w:val="105"/>
          <w:lang w:val="el-GR"/>
        </w:rPr>
        <w:t xml:space="preserve"> </w:t>
      </w:r>
      <w:r w:rsidRPr="00D0445A">
        <w:rPr>
          <w:spacing w:val="-1"/>
          <w:w w:val="105"/>
          <w:lang w:val="el-GR"/>
        </w:rPr>
        <w:t>προσφέροντες</w:t>
      </w:r>
      <w:r w:rsidRPr="00D0445A">
        <w:rPr>
          <w:spacing w:val="-4"/>
          <w:w w:val="105"/>
          <w:lang w:val="el-GR"/>
        </w:rPr>
        <w:t xml:space="preserve"> </w:t>
      </w:r>
      <w:r w:rsidRPr="00D0445A">
        <w:rPr>
          <w:spacing w:val="-1"/>
          <w:w w:val="105"/>
          <w:lang w:val="el-GR"/>
        </w:rPr>
        <w:t>είχαν</w:t>
      </w:r>
      <w:r w:rsidRPr="00D0445A">
        <w:rPr>
          <w:spacing w:val="-6"/>
          <w:w w:val="105"/>
          <w:lang w:val="el-GR"/>
        </w:rPr>
        <w:t xml:space="preserve"> </w:t>
      </w:r>
      <w:r w:rsidRPr="00D0445A">
        <w:rPr>
          <w:spacing w:val="-1"/>
          <w:w w:val="105"/>
          <w:lang w:val="el-GR"/>
        </w:rPr>
        <w:t>δηλώσει</w:t>
      </w:r>
      <w:r w:rsidRPr="00D0445A">
        <w:rPr>
          <w:spacing w:val="-5"/>
          <w:w w:val="105"/>
          <w:lang w:val="el-GR"/>
        </w:rPr>
        <w:t xml:space="preserve"> </w:t>
      </w:r>
      <w:r w:rsidRPr="00D0445A">
        <w:rPr>
          <w:spacing w:val="-1"/>
          <w:w w:val="105"/>
          <w:lang w:val="el-GR"/>
        </w:rPr>
        <w:t>ότι</w:t>
      </w:r>
      <w:r w:rsidRPr="00D0445A">
        <w:rPr>
          <w:spacing w:val="-5"/>
          <w:w w:val="105"/>
          <w:lang w:val="el-GR"/>
        </w:rPr>
        <w:t xml:space="preserve"> </w:t>
      </w:r>
      <w:r w:rsidRPr="00D0445A">
        <w:rPr>
          <w:spacing w:val="-1"/>
          <w:w w:val="105"/>
          <w:lang w:val="el-GR"/>
        </w:rPr>
        <w:t>πληρούν,</w:t>
      </w:r>
      <w:r w:rsidRPr="00D0445A">
        <w:rPr>
          <w:spacing w:val="65"/>
          <w:w w:val="103"/>
          <w:lang w:val="el-GR"/>
        </w:rPr>
        <w:t xml:space="preserve"> </w:t>
      </w:r>
      <w:r w:rsidRPr="00D0445A">
        <w:rPr>
          <w:spacing w:val="-1"/>
          <w:w w:val="105"/>
          <w:lang w:val="el-GR"/>
        </w:rPr>
        <w:t>σύμφωνα</w:t>
      </w:r>
      <w:r w:rsidRPr="00D0445A">
        <w:rPr>
          <w:spacing w:val="-14"/>
          <w:w w:val="105"/>
          <w:lang w:val="el-GR"/>
        </w:rPr>
        <w:t xml:space="preserve"> </w:t>
      </w:r>
      <w:r w:rsidRPr="00D0445A">
        <w:rPr>
          <w:w w:val="105"/>
          <w:lang w:val="el-GR"/>
        </w:rPr>
        <w:t>με</w:t>
      </w:r>
      <w:r w:rsidRPr="00D0445A">
        <w:rPr>
          <w:spacing w:val="-15"/>
          <w:w w:val="105"/>
          <w:lang w:val="el-GR"/>
        </w:rPr>
        <w:t xml:space="preserve"> </w:t>
      </w:r>
      <w:r w:rsidRPr="00D0445A">
        <w:rPr>
          <w:spacing w:val="-1"/>
          <w:w w:val="105"/>
          <w:lang w:val="el-GR"/>
        </w:rPr>
        <w:t>την</w:t>
      </w:r>
      <w:r w:rsidRPr="00D0445A">
        <w:rPr>
          <w:spacing w:val="-12"/>
          <w:w w:val="105"/>
          <w:lang w:val="el-GR"/>
        </w:rPr>
        <w:t xml:space="preserve"> </w:t>
      </w:r>
      <w:r w:rsidRPr="00D0445A">
        <w:rPr>
          <w:spacing w:val="-1"/>
          <w:w w:val="105"/>
          <w:lang w:val="el-GR"/>
        </w:rPr>
        <w:t>παρ.</w:t>
      </w:r>
      <w:r w:rsidRPr="00D0445A">
        <w:rPr>
          <w:spacing w:val="-14"/>
          <w:w w:val="105"/>
          <w:lang w:val="el-GR"/>
        </w:rPr>
        <w:t xml:space="preserve"> </w:t>
      </w:r>
      <w:r w:rsidRPr="00D0445A">
        <w:rPr>
          <w:spacing w:val="-1"/>
          <w:w w:val="105"/>
          <w:lang w:val="el-GR"/>
        </w:rPr>
        <w:t>Β.2.2,</w:t>
      </w:r>
      <w:r w:rsidRPr="00D0445A">
        <w:rPr>
          <w:spacing w:val="-12"/>
          <w:w w:val="105"/>
          <w:lang w:val="el-GR"/>
        </w:rPr>
        <w:t xml:space="preserve"> </w:t>
      </w:r>
      <w:r w:rsidRPr="00D0445A">
        <w:rPr>
          <w:w w:val="105"/>
          <w:lang w:val="el-GR"/>
        </w:rPr>
        <w:t>οι</w:t>
      </w:r>
      <w:r w:rsidRPr="00D0445A">
        <w:rPr>
          <w:spacing w:val="-15"/>
          <w:w w:val="105"/>
          <w:lang w:val="el-GR"/>
        </w:rPr>
        <w:t xml:space="preserve"> </w:t>
      </w:r>
      <w:r w:rsidRPr="00D0445A">
        <w:rPr>
          <w:spacing w:val="-1"/>
          <w:w w:val="105"/>
          <w:lang w:val="el-GR"/>
        </w:rPr>
        <w:t>οποίες</w:t>
      </w:r>
      <w:r w:rsidRPr="00D0445A">
        <w:rPr>
          <w:spacing w:val="-14"/>
          <w:w w:val="105"/>
          <w:lang w:val="el-GR"/>
        </w:rPr>
        <w:t xml:space="preserve"> </w:t>
      </w:r>
      <w:r w:rsidRPr="00D0445A">
        <w:rPr>
          <w:spacing w:val="-1"/>
          <w:w w:val="105"/>
          <w:lang w:val="el-GR"/>
        </w:rPr>
        <w:t>επήλθαν</w:t>
      </w:r>
      <w:r w:rsidRPr="00D0445A">
        <w:rPr>
          <w:spacing w:val="-13"/>
          <w:w w:val="105"/>
          <w:lang w:val="el-GR"/>
        </w:rPr>
        <w:t xml:space="preserve"> </w:t>
      </w:r>
      <w:r w:rsidRPr="00D0445A">
        <w:rPr>
          <w:w w:val="105"/>
          <w:lang w:val="el-GR"/>
        </w:rPr>
        <w:t>ή</w:t>
      </w:r>
      <w:r w:rsidRPr="00D0445A">
        <w:rPr>
          <w:spacing w:val="-14"/>
          <w:w w:val="105"/>
          <w:lang w:val="el-GR"/>
        </w:rPr>
        <w:t xml:space="preserve"> </w:t>
      </w:r>
      <w:r w:rsidRPr="00D0445A">
        <w:rPr>
          <w:spacing w:val="-1"/>
          <w:w w:val="105"/>
          <w:lang w:val="el-GR"/>
        </w:rPr>
        <w:t>για</w:t>
      </w:r>
      <w:r w:rsidRPr="00D0445A">
        <w:rPr>
          <w:spacing w:val="-13"/>
          <w:w w:val="105"/>
          <w:lang w:val="el-GR"/>
        </w:rPr>
        <w:t xml:space="preserve"> </w:t>
      </w:r>
      <w:r w:rsidRPr="00D0445A">
        <w:rPr>
          <w:spacing w:val="-1"/>
          <w:w w:val="105"/>
          <w:lang w:val="el-GR"/>
        </w:rPr>
        <w:t>τις</w:t>
      </w:r>
      <w:r w:rsidRPr="00D0445A">
        <w:rPr>
          <w:spacing w:val="-16"/>
          <w:w w:val="105"/>
          <w:lang w:val="el-GR"/>
        </w:rPr>
        <w:t xml:space="preserve"> </w:t>
      </w:r>
      <w:r w:rsidRPr="00D0445A">
        <w:rPr>
          <w:spacing w:val="-1"/>
          <w:w w:val="105"/>
          <w:lang w:val="el-GR"/>
        </w:rPr>
        <w:t>οποίες</w:t>
      </w:r>
      <w:r w:rsidRPr="00D0445A">
        <w:rPr>
          <w:spacing w:val="-14"/>
          <w:w w:val="105"/>
          <w:lang w:val="el-GR"/>
        </w:rPr>
        <w:t xml:space="preserve"> </w:t>
      </w:r>
      <w:r w:rsidRPr="00D0445A">
        <w:rPr>
          <w:spacing w:val="-1"/>
          <w:w w:val="105"/>
          <w:lang w:val="el-GR"/>
        </w:rPr>
        <w:t>έλαβε</w:t>
      </w:r>
      <w:r w:rsidRPr="00D0445A">
        <w:rPr>
          <w:spacing w:val="-15"/>
          <w:w w:val="105"/>
          <w:lang w:val="el-GR"/>
        </w:rPr>
        <w:t xml:space="preserve"> </w:t>
      </w:r>
      <w:r w:rsidRPr="00D0445A">
        <w:rPr>
          <w:w w:val="105"/>
          <w:lang w:val="el-GR"/>
        </w:rPr>
        <w:t>γνώση</w:t>
      </w:r>
      <w:r w:rsidRPr="00D0445A">
        <w:rPr>
          <w:spacing w:val="-12"/>
          <w:w w:val="105"/>
          <w:lang w:val="el-GR"/>
        </w:rPr>
        <w:t xml:space="preserve"> </w:t>
      </w:r>
      <w:r w:rsidRPr="00D0445A">
        <w:rPr>
          <w:w w:val="105"/>
          <w:lang w:val="el-GR"/>
        </w:rPr>
        <w:t>ο</w:t>
      </w:r>
      <w:r w:rsidRPr="00D0445A">
        <w:rPr>
          <w:spacing w:val="-13"/>
          <w:w w:val="105"/>
          <w:lang w:val="el-GR"/>
        </w:rPr>
        <w:t xml:space="preserve"> </w:t>
      </w:r>
      <w:r w:rsidRPr="00D0445A">
        <w:rPr>
          <w:spacing w:val="-3"/>
          <w:w w:val="105"/>
          <w:lang w:val="el-GR"/>
        </w:rPr>
        <w:t>προσφέρων</w:t>
      </w:r>
      <w:r w:rsidRPr="00D0445A">
        <w:rPr>
          <w:spacing w:val="-12"/>
          <w:w w:val="105"/>
          <w:lang w:val="el-GR"/>
        </w:rPr>
        <w:t xml:space="preserve"> </w:t>
      </w:r>
      <w:r w:rsidRPr="00D0445A">
        <w:rPr>
          <w:spacing w:val="-1"/>
          <w:w w:val="105"/>
          <w:lang w:val="el-GR"/>
        </w:rPr>
        <w:t>μετά</w:t>
      </w:r>
      <w:r w:rsidRPr="00D0445A">
        <w:rPr>
          <w:spacing w:val="-14"/>
          <w:w w:val="105"/>
          <w:lang w:val="el-GR"/>
        </w:rPr>
        <w:t xml:space="preserve"> </w:t>
      </w:r>
      <w:r w:rsidRPr="00D0445A">
        <w:rPr>
          <w:spacing w:val="-3"/>
          <w:w w:val="105"/>
          <w:lang w:val="el-GR"/>
        </w:rPr>
        <w:t>την</w:t>
      </w:r>
      <w:r w:rsidRPr="00D0445A">
        <w:rPr>
          <w:spacing w:val="59"/>
          <w:w w:val="103"/>
          <w:lang w:val="el-GR"/>
        </w:rPr>
        <w:t xml:space="preserve"> </w:t>
      </w:r>
      <w:r w:rsidRPr="00D0445A">
        <w:rPr>
          <w:spacing w:val="-1"/>
          <w:w w:val="105"/>
          <w:lang w:val="el-GR"/>
        </w:rPr>
        <w:t>δήλωση</w:t>
      </w:r>
      <w:r w:rsidRPr="00D0445A">
        <w:rPr>
          <w:spacing w:val="3"/>
          <w:w w:val="105"/>
          <w:lang w:val="el-GR"/>
        </w:rPr>
        <w:t xml:space="preserve"> </w:t>
      </w:r>
      <w:r w:rsidRPr="00D0445A">
        <w:rPr>
          <w:w w:val="105"/>
          <w:lang w:val="el-GR"/>
        </w:rPr>
        <w:t>και</w:t>
      </w:r>
      <w:r w:rsidRPr="00D0445A">
        <w:rPr>
          <w:spacing w:val="5"/>
          <w:w w:val="105"/>
          <w:lang w:val="el-GR"/>
        </w:rPr>
        <w:t xml:space="preserve"> </w:t>
      </w:r>
      <w:r w:rsidRPr="00D0445A">
        <w:rPr>
          <w:spacing w:val="-1"/>
          <w:w w:val="105"/>
          <w:lang w:val="el-GR"/>
        </w:rPr>
        <w:t>μέχρι</w:t>
      </w:r>
      <w:r w:rsidRPr="00D0445A">
        <w:rPr>
          <w:spacing w:val="5"/>
          <w:w w:val="105"/>
          <w:lang w:val="el-GR"/>
        </w:rPr>
        <w:t xml:space="preserve"> </w:t>
      </w:r>
      <w:r w:rsidRPr="00D0445A">
        <w:rPr>
          <w:w w:val="105"/>
          <w:lang w:val="el-GR"/>
        </w:rPr>
        <w:t>την</w:t>
      </w:r>
      <w:r w:rsidRPr="00D0445A">
        <w:rPr>
          <w:spacing w:val="6"/>
          <w:w w:val="105"/>
          <w:lang w:val="el-GR"/>
        </w:rPr>
        <w:t xml:space="preserve"> </w:t>
      </w:r>
      <w:r w:rsidRPr="00D0445A">
        <w:rPr>
          <w:spacing w:val="-3"/>
          <w:w w:val="105"/>
          <w:lang w:val="el-GR"/>
        </w:rPr>
        <w:t>ημέρα</w:t>
      </w:r>
      <w:r w:rsidRPr="00D0445A">
        <w:rPr>
          <w:spacing w:val="6"/>
          <w:w w:val="105"/>
          <w:lang w:val="el-GR"/>
        </w:rPr>
        <w:t xml:space="preserve"> </w:t>
      </w:r>
      <w:r w:rsidRPr="00D0445A">
        <w:rPr>
          <w:spacing w:val="-1"/>
          <w:w w:val="105"/>
          <w:lang w:val="el-GR"/>
        </w:rPr>
        <w:t>της</w:t>
      </w:r>
      <w:r w:rsidRPr="00D0445A">
        <w:rPr>
          <w:spacing w:val="8"/>
          <w:w w:val="105"/>
          <w:lang w:val="el-GR"/>
        </w:rPr>
        <w:t xml:space="preserve"> </w:t>
      </w:r>
      <w:r w:rsidRPr="00D0445A">
        <w:rPr>
          <w:spacing w:val="-1"/>
          <w:w w:val="105"/>
          <w:lang w:val="el-GR"/>
        </w:rPr>
        <w:t>έγγραφης</w:t>
      </w:r>
      <w:r w:rsidRPr="00D0445A">
        <w:rPr>
          <w:spacing w:val="4"/>
          <w:w w:val="105"/>
          <w:lang w:val="el-GR"/>
        </w:rPr>
        <w:t xml:space="preserve"> </w:t>
      </w:r>
      <w:r w:rsidRPr="00D0445A">
        <w:rPr>
          <w:spacing w:val="-1"/>
          <w:w w:val="105"/>
          <w:lang w:val="el-GR"/>
        </w:rPr>
        <w:t>ειδοποίησης</w:t>
      </w:r>
      <w:r w:rsidRPr="00D0445A">
        <w:rPr>
          <w:spacing w:val="2"/>
          <w:w w:val="105"/>
          <w:lang w:val="el-GR"/>
        </w:rPr>
        <w:t xml:space="preserve"> </w:t>
      </w:r>
      <w:r w:rsidRPr="00D0445A">
        <w:rPr>
          <w:w w:val="105"/>
          <w:lang w:val="el-GR"/>
        </w:rPr>
        <w:t>για</w:t>
      </w:r>
      <w:r w:rsidRPr="00D0445A">
        <w:rPr>
          <w:spacing w:val="7"/>
          <w:w w:val="105"/>
          <w:lang w:val="el-GR"/>
        </w:rPr>
        <w:t xml:space="preserve"> </w:t>
      </w:r>
      <w:r w:rsidRPr="00D0445A">
        <w:rPr>
          <w:spacing w:val="-1"/>
          <w:w w:val="105"/>
          <w:lang w:val="el-GR"/>
        </w:rPr>
        <w:t>την</w:t>
      </w:r>
      <w:r w:rsidRPr="00D0445A">
        <w:rPr>
          <w:spacing w:val="6"/>
          <w:w w:val="105"/>
          <w:lang w:val="el-GR"/>
        </w:rPr>
        <w:t xml:space="preserve"> </w:t>
      </w:r>
      <w:r w:rsidRPr="00D0445A">
        <w:rPr>
          <w:spacing w:val="-1"/>
          <w:w w:val="105"/>
          <w:lang w:val="el-GR"/>
        </w:rPr>
        <w:t>προσκόμιση</w:t>
      </w:r>
      <w:r w:rsidRPr="00D0445A">
        <w:rPr>
          <w:spacing w:val="4"/>
          <w:w w:val="105"/>
          <w:lang w:val="el-GR"/>
        </w:rPr>
        <w:t xml:space="preserve"> </w:t>
      </w:r>
      <w:r w:rsidRPr="00D0445A">
        <w:rPr>
          <w:spacing w:val="-1"/>
          <w:w w:val="105"/>
          <w:lang w:val="el-GR"/>
        </w:rPr>
        <w:t>των</w:t>
      </w:r>
      <w:r w:rsidRPr="00D0445A">
        <w:rPr>
          <w:spacing w:val="6"/>
          <w:w w:val="105"/>
          <w:lang w:val="el-GR"/>
        </w:rPr>
        <w:t xml:space="preserve"> </w:t>
      </w:r>
      <w:r w:rsidRPr="00D0445A">
        <w:rPr>
          <w:spacing w:val="-1"/>
          <w:w w:val="105"/>
          <w:lang w:val="el-GR"/>
        </w:rPr>
        <w:t>δικαιολογητικών</w:t>
      </w:r>
      <w:r w:rsidRPr="00D0445A">
        <w:rPr>
          <w:spacing w:val="61"/>
          <w:w w:val="103"/>
          <w:lang w:val="el-GR"/>
        </w:rPr>
        <w:t xml:space="preserve"> </w:t>
      </w:r>
      <w:r w:rsidRPr="00D0445A">
        <w:rPr>
          <w:spacing w:val="-1"/>
          <w:w w:val="105"/>
          <w:lang w:val="el-GR"/>
        </w:rPr>
        <w:t>κατακύρωσης,</w:t>
      </w:r>
      <w:r w:rsidRPr="00D0445A">
        <w:rPr>
          <w:spacing w:val="-12"/>
          <w:w w:val="105"/>
          <w:lang w:val="el-GR"/>
        </w:rPr>
        <w:t xml:space="preserve"> </w:t>
      </w:r>
      <w:r w:rsidRPr="00D0445A">
        <w:rPr>
          <w:w w:val="105"/>
          <w:lang w:val="el-GR"/>
        </w:rPr>
        <w:t>οι</w:t>
      </w:r>
      <w:r w:rsidRPr="00D0445A">
        <w:rPr>
          <w:spacing w:val="-12"/>
          <w:w w:val="105"/>
          <w:lang w:val="el-GR"/>
        </w:rPr>
        <w:t xml:space="preserve"> </w:t>
      </w:r>
      <w:r w:rsidRPr="00D0445A">
        <w:rPr>
          <w:spacing w:val="-1"/>
          <w:w w:val="105"/>
          <w:lang w:val="el-GR"/>
        </w:rPr>
        <w:t>προσφέροντες</w:t>
      </w:r>
      <w:r w:rsidRPr="00D0445A">
        <w:rPr>
          <w:spacing w:val="-12"/>
          <w:w w:val="105"/>
          <w:lang w:val="el-GR"/>
        </w:rPr>
        <w:t xml:space="preserve"> </w:t>
      </w:r>
      <w:r w:rsidRPr="00D0445A">
        <w:rPr>
          <w:spacing w:val="-1"/>
          <w:w w:val="105"/>
          <w:lang w:val="el-GR"/>
        </w:rPr>
        <w:t>οφείλουν</w:t>
      </w:r>
      <w:r w:rsidRPr="00D0445A">
        <w:rPr>
          <w:spacing w:val="-9"/>
          <w:w w:val="105"/>
          <w:lang w:val="el-GR"/>
        </w:rPr>
        <w:t xml:space="preserve"> </w:t>
      </w:r>
      <w:r w:rsidRPr="00D0445A">
        <w:rPr>
          <w:w w:val="105"/>
          <w:lang w:val="el-GR"/>
        </w:rPr>
        <w:t>να</w:t>
      </w:r>
      <w:r w:rsidRPr="00D0445A">
        <w:rPr>
          <w:spacing w:val="-11"/>
          <w:w w:val="105"/>
          <w:lang w:val="el-GR"/>
        </w:rPr>
        <w:t xml:space="preserve"> </w:t>
      </w:r>
      <w:r w:rsidRPr="00D0445A">
        <w:rPr>
          <w:spacing w:val="-3"/>
          <w:w w:val="105"/>
          <w:lang w:val="el-GR"/>
        </w:rPr>
        <w:t>ενημερώσουν</w:t>
      </w:r>
      <w:r w:rsidRPr="00D0445A">
        <w:rPr>
          <w:spacing w:val="-12"/>
          <w:w w:val="105"/>
          <w:lang w:val="el-GR"/>
        </w:rPr>
        <w:t xml:space="preserve"> </w:t>
      </w:r>
      <w:r w:rsidRPr="00D0445A">
        <w:rPr>
          <w:spacing w:val="-1"/>
          <w:w w:val="105"/>
          <w:lang w:val="el-GR"/>
        </w:rPr>
        <w:t>αμελλητί</w:t>
      </w:r>
      <w:r w:rsidRPr="00D0445A">
        <w:rPr>
          <w:spacing w:val="-11"/>
          <w:w w:val="105"/>
          <w:lang w:val="el-GR"/>
        </w:rPr>
        <w:t xml:space="preserve"> </w:t>
      </w:r>
      <w:r w:rsidRPr="00D0445A">
        <w:rPr>
          <w:spacing w:val="-1"/>
          <w:w w:val="105"/>
          <w:lang w:val="el-GR"/>
        </w:rPr>
        <w:t>την</w:t>
      </w:r>
      <w:r w:rsidRPr="00D0445A">
        <w:rPr>
          <w:spacing w:val="-12"/>
          <w:w w:val="105"/>
          <w:lang w:val="el-GR"/>
        </w:rPr>
        <w:t xml:space="preserve"> </w:t>
      </w:r>
      <w:r w:rsidRPr="00D0445A">
        <w:rPr>
          <w:spacing w:val="-1"/>
          <w:w w:val="105"/>
          <w:lang w:val="el-GR"/>
        </w:rPr>
        <w:t>αναθέτουσα</w:t>
      </w:r>
      <w:r w:rsidRPr="00D0445A">
        <w:rPr>
          <w:spacing w:val="-12"/>
          <w:w w:val="105"/>
          <w:lang w:val="el-GR"/>
        </w:rPr>
        <w:t xml:space="preserve"> </w:t>
      </w:r>
      <w:r w:rsidRPr="00D0445A">
        <w:rPr>
          <w:w w:val="105"/>
          <w:lang w:val="el-GR"/>
        </w:rPr>
        <w:t>αρχή</w:t>
      </w:r>
      <w:r w:rsidRPr="00D0445A">
        <w:rPr>
          <w:spacing w:val="-12"/>
          <w:w w:val="105"/>
          <w:lang w:val="el-GR"/>
        </w:rPr>
        <w:t xml:space="preserve"> </w:t>
      </w:r>
      <w:r w:rsidRPr="00D0445A">
        <w:rPr>
          <w:spacing w:val="-1"/>
          <w:w w:val="105"/>
          <w:lang w:val="el-GR"/>
        </w:rPr>
        <w:t>σχετικά</w:t>
      </w:r>
      <w:r w:rsidRPr="00D0445A">
        <w:rPr>
          <w:spacing w:val="63"/>
          <w:w w:val="103"/>
          <w:lang w:val="el-GR"/>
        </w:rPr>
        <w:t xml:space="preserve"> </w:t>
      </w:r>
      <w:r w:rsidRPr="00D0445A">
        <w:rPr>
          <w:w w:val="105"/>
          <w:lang w:val="el-GR"/>
        </w:rPr>
        <w:t>και</w:t>
      </w:r>
      <w:r w:rsidRPr="00D0445A">
        <w:rPr>
          <w:spacing w:val="-28"/>
          <w:w w:val="105"/>
          <w:lang w:val="el-GR"/>
        </w:rPr>
        <w:t xml:space="preserve"> </w:t>
      </w:r>
      <w:r w:rsidRPr="00D0445A">
        <w:rPr>
          <w:w w:val="105"/>
          <w:lang w:val="el-GR"/>
        </w:rPr>
        <w:t>το</w:t>
      </w:r>
      <w:r w:rsidRPr="00D0445A">
        <w:rPr>
          <w:spacing w:val="-28"/>
          <w:w w:val="105"/>
          <w:lang w:val="el-GR"/>
        </w:rPr>
        <w:t xml:space="preserve"> </w:t>
      </w:r>
      <w:r w:rsidRPr="00D0445A">
        <w:rPr>
          <w:spacing w:val="-1"/>
          <w:w w:val="105"/>
          <w:lang w:val="el-GR"/>
        </w:rPr>
        <w:t>αργότερο</w:t>
      </w:r>
      <w:r w:rsidRPr="00D0445A">
        <w:rPr>
          <w:spacing w:val="-28"/>
          <w:w w:val="105"/>
          <w:lang w:val="el-GR"/>
        </w:rPr>
        <w:t xml:space="preserve"> </w:t>
      </w:r>
      <w:r w:rsidRPr="00D0445A">
        <w:rPr>
          <w:spacing w:val="-1"/>
          <w:w w:val="105"/>
          <w:lang w:val="el-GR"/>
        </w:rPr>
        <w:t>μέχρι</w:t>
      </w:r>
      <w:r w:rsidRPr="00D0445A">
        <w:rPr>
          <w:spacing w:val="-28"/>
          <w:w w:val="105"/>
          <w:lang w:val="el-GR"/>
        </w:rPr>
        <w:t xml:space="preserve"> </w:t>
      </w:r>
      <w:r w:rsidRPr="00D0445A">
        <w:rPr>
          <w:spacing w:val="1"/>
          <w:w w:val="105"/>
          <w:lang w:val="el-GR"/>
        </w:rPr>
        <w:t>την</w:t>
      </w:r>
      <w:r w:rsidRPr="00D0445A">
        <w:rPr>
          <w:spacing w:val="-26"/>
          <w:w w:val="105"/>
          <w:lang w:val="el-GR"/>
        </w:rPr>
        <w:t xml:space="preserve"> </w:t>
      </w:r>
      <w:r w:rsidRPr="00D0445A">
        <w:rPr>
          <w:spacing w:val="-3"/>
          <w:w w:val="105"/>
          <w:lang w:val="el-GR"/>
        </w:rPr>
        <w:t>ημέρα</w:t>
      </w:r>
      <w:r w:rsidRPr="00D0445A">
        <w:rPr>
          <w:spacing w:val="-26"/>
          <w:w w:val="105"/>
          <w:lang w:val="el-GR"/>
        </w:rPr>
        <w:t xml:space="preserve"> </w:t>
      </w:r>
      <w:r w:rsidRPr="00D0445A">
        <w:rPr>
          <w:spacing w:val="-1"/>
          <w:w w:val="105"/>
          <w:lang w:val="el-GR"/>
        </w:rPr>
        <w:t>της</w:t>
      </w:r>
      <w:r w:rsidRPr="00D0445A">
        <w:rPr>
          <w:spacing w:val="-28"/>
          <w:w w:val="105"/>
          <w:lang w:val="el-GR"/>
        </w:rPr>
        <w:t xml:space="preserve"> </w:t>
      </w:r>
      <w:r w:rsidRPr="00D0445A">
        <w:rPr>
          <w:spacing w:val="-1"/>
          <w:w w:val="105"/>
          <w:lang w:val="el-GR"/>
        </w:rPr>
        <w:t>έγγραφης</w:t>
      </w:r>
      <w:r w:rsidRPr="00D0445A">
        <w:rPr>
          <w:spacing w:val="-27"/>
          <w:w w:val="105"/>
          <w:lang w:val="el-GR"/>
        </w:rPr>
        <w:t xml:space="preserve"> </w:t>
      </w:r>
      <w:r w:rsidRPr="00D0445A">
        <w:rPr>
          <w:spacing w:val="-1"/>
          <w:w w:val="105"/>
          <w:lang w:val="el-GR"/>
        </w:rPr>
        <w:t>ειδοποίησης</w:t>
      </w:r>
      <w:r w:rsidRPr="00D0445A">
        <w:rPr>
          <w:spacing w:val="-28"/>
          <w:w w:val="105"/>
          <w:lang w:val="el-GR"/>
        </w:rPr>
        <w:t xml:space="preserve"> </w:t>
      </w:r>
      <w:r w:rsidRPr="00D0445A">
        <w:rPr>
          <w:w w:val="105"/>
          <w:lang w:val="el-GR"/>
        </w:rPr>
        <w:t>για</w:t>
      </w:r>
      <w:r w:rsidRPr="00D0445A">
        <w:rPr>
          <w:spacing w:val="-26"/>
          <w:w w:val="105"/>
          <w:lang w:val="el-GR"/>
        </w:rPr>
        <w:t xml:space="preserve"> </w:t>
      </w:r>
      <w:r w:rsidRPr="00D0445A">
        <w:rPr>
          <w:spacing w:val="-1"/>
          <w:w w:val="105"/>
          <w:lang w:val="el-GR"/>
        </w:rPr>
        <w:t>την</w:t>
      </w:r>
      <w:r w:rsidRPr="00D0445A">
        <w:rPr>
          <w:spacing w:val="-27"/>
          <w:w w:val="105"/>
          <w:lang w:val="el-GR"/>
        </w:rPr>
        <w:t xml:space="preserve"> </w:t>
      </w:r>
      <w:r w:rsidRPr="00D0445A">
        <w:rPr>
          <w:spacing w:val="-1"/>
          <w:w w:val="105"/>
          <w:lang w:val="el-GR"/>
        </w:rPr>
        <w:t>προσκόμιση</w:t>
      </w:r>
      <w:r w:rsidRPr="00D0445A">
        <w:rPr>
          <w:spacing w:val="-28"/>
          <w:w w:val="105"/>
          <w:lang w:val="el-GR"/>
        </w:rPr>
        <w:t xml:space="preserve"> </w:t>
      </w:r>
      <w:r w:rsidRPr="00D0445A">
        <w:rPr>
          <w:spacing w:val="-1"/>
          <w:w w:val="105"/>
          <w:lang w:val="el-GR"/>
        </w:rPr>
        <w:t>των</w:t>
      </w:r>
      <w:r w:rsidRPr="00D0445A">
        <w:rPr>
          <w:spacing w:val="-27"/>
          <w:w w:val="105"/>
          <w:lang w:val="el-GR"/>
        </w:rPr>
        <w:t xml:space="preserve"> </w:t>
      </w:r>
      <w:r w:rsidRPr="00D0445A">
        <w:rPr>
          <w:spacing w:val="-1"/>
          <w:w w:val="105"/>
          <w:lang w:val="el-GR"/>
        </w:rPr>
        <w:t>δικαιολογητικών</w:t>
      </w:r>
      <w:r w:rsidRPr="00D0445A">
        <w:rPr>
          <w:spacing w:val="59"/>
          <w:w w:val="103"/>
          <w:lang w:val="el-GR"/>
        </w:rPr>
        <w:t xml:space="preserve"> </w:t>
      </w:r>
      <w:r w:rsidRPr="00D0445A">
        <w:rPr>
          <w:spacing w:val="-1"/>
          <w:w w:val="105"/>
          <w:lang w:val="el-GR"/>
        </w:rPr>
        <w:t>του</w:t>
      </w:r>
      <w:r w:rsidRPr="00D0445A">
        <w:rPr>
          <w:spacing w:val="-12"/>
          <w:w w:val="105"/>
          <w:lang w:val="el-GR"/>
        </w:rPr>
        <w:t xml:space="preserve"> </w:t>
      </w:r>
      <w:r w:rsidRPr="00D0445A">
        <w:rPr>
          <w:spacing w:val="-1"/>
          <w:w w:val="105"/>
          <w:lang w:val="el-GR"/>
        </w:rPr>
        <w:t>άρθρου</w:t>
      </w:r>
      <w:r w:rsidRPr="00D0445A">
        <w:rPr>
          <w:spacing w:val="-12"/>
          <w:w w:val="105"/>
          <w:lang w:val="el-GR"/>
        </w:rPr>
        <w:t xml:space="preserve"> </w:t>
      </w:r>
      <w:r w:rsidRPr="00D0445A">
        <w:rPr>
          <w:spacing w:val="-1"/>
          <w:w w:val="105"/>
          <w:lang w:val="el-GR"/>
        </w:rPr>
        <w:t>80</w:t>
      </w:r>
      <w:r w:rsidRPr="00D0445A">
        <w:rPr>
          <w:spacing w:val="-11"/>
          <w:w w:val="105"/>
          <w:lang w:val="el-GR"/>
        </w:rPr>
        <w:t xml:space="preserve"> </w:t>
      </w:r>
      <w:r w:rsidRPr="00D0445A">
        <w:rPr>
          <w:spacing w:val="-1"/>
          <w:w w:val="105"/>
          <w:lang w:val="el-GR"/>
        </w:rPr>
        <w:t>του</w:t>
      </w:r>
      <w:r w:rsidRPr="00D0445A">
        <w:rPr>
          <w:spacing w:val="-11"/>
          <w:w w:val="105"/>
          <w:lang w:val="el-GR"/>
        </w:rPr>
        <w:t xml:space="preserve"> </w:t>
      </w:r>
      <w:r w:rsidRPr="00D0445A">
        <w:rPr>
          <w:spacing w:val="-1"/>
          <w:w w:val="105"/>
          <w:lang w:val="el-GR"/>
        </w:rPr>
        <w:t>Ν.</w:t>
      </w:r>
      <w:r w:rsidRPr="00D0445A">
        <w:rPr>
          <w:spacing w:val="-12"/>
          <w:w w:val="105"/>
          <w:lang w:val="el-GR"/>
        </w:rPr>
        <w:t xml:space="preserve"> </w:t>
      </w:r>
      <w:r w:rsidRPr="00D0445A">
        <w:rPr>
          <w:spacing w:val="-1"/>
          <w:w w:val="105"/>
          <w:lang w:val="el-GR"/>
        </w:rPr>
        <w:t>4412/2016.</w:t>
      </w:r>
    </w:p>
    <w:p w:rsidR="000C253F" w:rsidRPr="00D0445A" w:rsidRDefault="00D0445A">
      <w:pPr>
        <w:pStyle w:val="a4"/>
        <w:spacing w:line="285" w:lineRule="auto"/>
        <w:ind w:right="109"/>
        <w:jc w:val="both"/>
        <w:rPr>
          <w:lang w:val="el-GR"/>
        </w:rPr>
      </w:pPr>
      <w:r w:rsidRPr="00D0445A">
        <w:rPr>
          <w:spacing w:val="-1"/>
          <w:w w:val="105"/>
          <w:lang w:val="el-GR"/>
        </w:rPr>
        <w:t>Σε</w:t>
      </w:r>
      <w:r w:rsidRPr="00D0445A">
        <w:rPr>
          <w:spacing w:val="56"/>
          <w:w w:val="105"/>
          <w:lang w:val="el-GR"/>
        </w:rPr>
        <w:t xml:space="preserve"> </w:t>
      </w:r>
      <w:r w:rsidRPr="00D0445A">
        <w:rPr>
          <w:spacing w:val="-1"/>
          <w:w w:val="105"/>
          <w:lang w:val="el-GR"/>
        </w:rPr>
        <w:t>περίπτωση</w:t>
      </w:r>
      <w:r w:rsidRPr="00D0445A">
        <w:rPr>
          <w:spacing w:val="57"/>
          <w:w w:val="105"/>
          <w:lang w:val="el-GR"/>
        </w:rPr>
        <w:t xml:space="preserve"> </w:t>
      </w:r>
      <w:r w:rsidRPr="00D0445A">
        <w:rPr>
          <w:spacing w:val="-1"/>
          <w:w w:val="105"/>
          <w:lang w:val="el-GR"/>
        </w:rPr>
        <w:t>έγκαιρης</w:t>
      </w:r>
      <w:r w:rsidRPr="00D0445A">
        <w:rPr>
          <w:spacing w:val="58"/>
          <w:w w:val="105"/>
          <w:lang w:val="el-GR"/>
        </w:rPr>
        <w:t xml:space="preserve"> </w:t>
      </w:r>
      <w:r w:rsidRPr="00D0445A">
        <w:rPr>
          <w:w w:val="105"/>
          <w:lang w:val="el-GR"/>
        </w:rPr>
        <w:t>και</w:t>
      </w:r>
      <w:r w:rsidRPr="00D0445A">
        <w:rPr>
          <w:spacing w:val="56"/>
          <w:w w:val="105"/>
          <w:lang w:val="el-GR"/>
        </w:rPr>
        <w:t xml:space="preserve"> </w:t>
      </w:r>
      <w:r w:rsidRPr="00D0445A">
        <w:rPr>
          <w:spacing w:val="-1"/>
          <w:w w:val="105"/>
          <w:lang w:val="el-GR"/>
        </w:rPr>
        <w:t>προσήκουσας</w:t>
      </w:r>
      <w:r w:rsidRPr="00D0445A">
        <w:rPr>
          <w:spacing w:val="56"/>
          <w:w w:val="105"/>
          <w:lang w:val="el-GR"/>
        </w:rPr>
        <w:t xml:space="preserve"> </w:t>
      </w:r>
      <w:r w:rsidRPr="00D0445A">
        <w:rPr>
          <w:spacing w:val="-1"/>
          <w:w w:val="105"/>
          <w:lang w:val="el-GR"/>
        </w:rPr>
        <w:t>ενημέρωσης</w:t>
      </w:r>
      <w:r w:rsidRPr="00D0445A">
        <w:rPr>
          <w:spacing w:val="57"/>
          <w:w w:val="105"/>
          <w:lang w:val="el-GR"/>
        </w:rPr>
        <w:t xml:space="preserve"> </w:t>
      </w:r>
      <w:r w:rsidRPr="00D0445A">
        <w:rPr>
          <w:w w:val="105"/>
          <w:lang w:val="el-GR"/>
        </w:rPr>
        <w:t>της</w:t>
      </w:r>
      <w:r w:rsidRPr="00D0445A">
        <w:rPr>
          <w:spacing w:val="55"/>
          <w:w w:val="105"/>
          <w:lang w:val="el-GR"/>
        </w:rPr>
        <w:t xml:space="preserve"> </w:t>
      </w:r>
      <w:r w:rsidRPr="00D0445A">
        <w:rPr>
          <w:spacing w:val="-1"/>
          <w:w w:val="105"/>
          <w:lang w:val="el-GR"/>
        </w:rPr>
        <w:t>αναθέτουσας</w:t>
      </w:r>
      <w:r w:rsidRPr="00D0445A">
        <w:rPr>
          <w:spacing w:val="56"/>
          <w:w w:val="105"/>
          <w:lang w:val="el-GR"/>
        </w:rPr>
        <w:t xml:space="preserve"> </w:t>
      </w:r>
      <w:r w:rsidRPr="00D0445A">
        <w:rPr>
          <w:spacing w:val="-1"/>
          <w:w w:val="105"/>
          <w:lang w:val="el-GR"/>
        </w:rPr>
        <w:t>αρχής</w:t>
      </w:r>
      <w:r w:rsidRPr="00D0445A">
        <w:rPr>
          <w:spacing w:val="57"/>
          <w:w w:val="105"/>
          <w:lang w:val="el-GR"/>
        </w:rPr>
        <w:t xml:space="preserve"> </w:t>
      </w:r>
      <w:r w:rsidRPr="00D0445A">
        <w:rPr>
          <w:w w:val="105"/>
          <w:lang w:val="el-GR"/>
        </w:rPr>
        <w:t>για</w:t>
      </w:r>
      <w:r w:rsidRPr="00D0445A">
        <w:rPr>
          <w:spacing w:val="57"/>
          <w:w w:val="105"/>
          <w:lang w:val="el-GR"/>
        </w:rPr>
        <w:t xml:space="preserve"> </w:t>
      </w:r>
      <w:r w:rsidRPr="00D0445A">
        <w:rPr>
          <w:spacing w:val="-1"/>
          <w:w w:val="105"/>
          <w:lang w:val="el-GR"/>
        </w:rPr>
        <w:t>οψιγενείς</w:t>
      </w:r>
      <w:r w:rsidRPr="00D0445A">
        <w:rPr>
          <w:spacing w:val="43"/>
          <w:w w:val="103"/>
          <w:lang w:val="el-GR"/>
        </w:rPr>
        <w:t xml:space="preserve"> </w:t>
      </w:r>
      <w:r w:rsidRPr="00D0445A">
        <w:rPr>
          <w:spacing w:val="-1"/>
          <w:w w:val="105"/>
          <w:lang w:val="el-GR"/>
        </w:rPr>
        <w:t>μεταβολές</w:t>
      </w:r>
      <w:r w:rsidRPr="00D0445A">
        <w:rPr>
          <w:spacing w:val="51"/>
          <w:w w:val="105"/>
          <w:lang w:val="el-GR"/>
        </w:rPr>
        <w:t xml:space="preserve"> </w:t>
      </w:r>
      <w:r w:rsidRPr="00D0445A">
        <w:rPr>
          <w:w w:val="105"/>
          <w:lang w:val="el-GR"/>
        </w:rPr>
        <w:t>κατά</w:t>
      </w:r>
      <w:r w:rsidRPr="00D0445A">
        <w:rPr>
          <w:spacing w:val="51"/>
          <w:w w:val="105"/>
          <w:lang w:val="el-GR"/>
        </w:rPr>
        <w:t xml:space="preserve"> </w:t>
      </w:r>
      <w:r w:rsidRPr="00D0445A">
        <w:rPr>
          <w:w w:val="105"/>
          <w:lang w:val="el-GR"/>
        </w:rPr>
        <w:t>την</w:t>
      </w:r>
      <w:r w:rsidRPr="00D0445A">
        <w:rPr>
          <w:spacing w:val="54"/>
          <w:w w:val="105"/>
          <w:lang w:val="el-GR"/>
        </w:rPr>
        <w:t xml:space="preserve"> </w:t>
      </w:r>
      <w:r w:rsidRPr="00D0445A">
        <w:rPr>
          <w:spacing w:val="-3"/>
          <w:w w:val="105"/>
          <w:lang w:val="el-GR"/>
        </w:rPr>
        <w:t>έννοια</w:t>
      </w:r>
      <w:r w:rsidRPr="00D0445A">
        <w:rPr>
          <w:spacing w:val="54"/>
          <w:w w:val="105"/>
          <w:lang w:val="el-GR"/>
        </w:rPr>
        <w:t xml:space="preserve"> </w:t>
      </w:r>
      <w:r w:rsidRPr="00D0445A">
        <w:rPr>
          <w:spacing w:val="-1"/>
          <w:w w:val="105"/>
          <w:lang w:val="el-GR"/>
        </w:rPr>
        <w:t>της</w:t>
      </w:r>
      <w:r w:rsidRPr="00D0445A">
        <w:rPr>
          <w:spacing w:val="51"/>
          <w:w w:val="105"/>
          <w:lang w:val="el-GR"/>
        </w:rPr>
        <w:t xml:space="preserve"> </w:t>
      </w:r>
      <w:r w:rsidRPr="00D0445A">
        <w:rPr>
          <w:spacing w:val="-1"/>
          <w:w w:val="105"/>
          <w:lang w:val="el-GR"/>
        </w:rPr>
        <w:t>προηγούμενης</w:t>
      </w:r>
      <w:r w:rsidRPr="00D0445A">
        <w:rPr>
          <w:spacing w:val="54"/>
          <w:w w:val="105"/>
          <w:lang w:val="el-GR"/>
        </w:rPr>
        <w:t xml:space="preserve"> </w:t>
      </w:r>
      <w:r w:rsidRPr="00D0445A">
        <w:rPr>
          <w:spacing w:val="-1"/>
          <w:w w:val="105"/>
          <w:lang w:val="el-GR"/>
        </w:rPr>
        <w:t>παραγράφου</w:t>
      </w:r>
      <w:r w:rsidRPr="00D0445A">
        <w:rPr>
          <w:spacing w:val="53"/>
          <w:w w:val="105"/>
          <w:lang w:val="el-GR"/>
        </w:rPr>
        <w:t xml:space="preserve"> </w:t>
      </w:r>
      <w:r w:rsidRPr="00D0445A">
        <w:rPr>
          <w:spacing w:val="-1"/>
          <w:w w:val="105"/>
          <w:lang w:val="el-GR"/>
        </w:rPr>
        <w:t>που</w:t>
      </w:r>
      <w:r w:rsidRPr="00D0445A">
        <w:rPr>
          <w:spacing w:val="51"/>
          <w:w w:val="105"/>
          <w:lang w:val="el-GR"/>
        </w:rPr>
        <w:t xml:space="preserve"> </w:t>
      </w:r>
      <w:r w:rsidRPr="00D0445A">
        <w:rPr>
          <w:w w:val="105"/>
          <w:lang w:val="el-GR"/>
        </w:rPr>
        <w:t>επήλθαν</w:t>
      </w:r>
      <w:r w:rsidRPr="00D0445A">
        <w:rPr>
          <w:spacing w:val="52"/>
          <w:w w:val="105"/>
          <w:lang w:val="el-GR"/>
        </w:rPr>
        <w:t xml:space="preserve"> </w:t>
      </w:r>
      <w:r w:rsidRPr="00D0445A">
        <w:rPr>
          <w:w w:val="105"/>
          <w:lang w:val="el-GR"/>
        </w:rPr>
        <w:t>στο</w:t>
      </w:r>
      <w:r w:rsidRPr="00D0445A">
        <w:rPr>
          <w:spacing w:val="49"/>
          <w:w w:val="105"/>
          <w:lang w:val="el-GR"/>
        </w:rPr>
        <w:t xml:space="preserve"> </w:t>
      </w:r>
      <w:r w:rsidRPr="00D0445A">
        <w:rPr>
          <w:spacing w:val="-1"/>
          <w:w w:val="105"/>
          <w:lang w:val="el-GR"/>
        </w:rPr>
        <w:t>πρόσωπο</w:t>
      </w:r>
      <w:r w:rsidRPr="00D0445A">
        <w:rPr>
          <w:spacing w:val="52"/>
          <w:w w:val="105"/>
          <w:lang w:val="el-GR"/>
        </w:rPr>
        <w:t xml:space="preserve"> </w:t>
      </w:r>
      <w:r w:rsidRPr="00D0445A">
        <w:rPr>
          <w:w w:val="105"/>
          <w:lang w:val="el-GR"/>
        </w:rPr>
        <w:t>του</w:t>
      </w:r>
      <w:r w:rsidRPr="00D0445A">
        <w:rPr>
          <w:spacing w:val="35"/>
          <w:w w:val="103"/>
          <w:lang w:val="el-GR"/>
        </w:rPr>
        <w:t xml:space="preserve"> </w:t>
      </w:r>
      <w:r w:rsidRPr="00D0445A">
        <w:rPr>
          <w:spacing w:val="-1"/>
          <w:w w:val="105"/>
          <w:lang w:val="el-GR"/>
        </w:rPr>
        <w:t>προσωρινού</w:t>
      </w:r>
      <w:r w:rsidRPr="00D0445A">
        <w:rPr>
          <w:spacing w:val="7"/>
          <w:w w:val="105"/>
          <w:lang w:val="el-GR"/>
        </w:rPr>
        <w:t xml:space="preserve"> </w:t>
      </w:r>
      <w:r w:rsidRPr="00D0445A">
        <w:rPr>
          <w:spacing w:val="-1"/>
          <w:w w:val="105"/>
          <w:lang w:val="el-GR"/>
        </w:rPr>
        <w:t>αναδόχου,</w:t>
      </w:r>
      <w:r w:rsidRPr="00D0445A">
        <w:rPr>
          <w:spacing w:val="7"/>
          <w:w w:val="105"/>
          <w:lang w:val="el-GR"/>
        </w:rPr>
        <w:t xml:space="preserve"> </w:t>
      </w:r>
      <w:r w:rsidRPr="00D0445A">
        <w:rPr>
          <w:spacing w:val="-3"/>
          <w:w w:val="105"/>
          <w:lang w:val="el-GR"/>
        </w:rPr>
        <w:t>δεν</w:t>
      </w:r>
      <w:r w:rsidRPr="00D0445A">
        <w:rPr>
          <w:spacing w:val="7"/>
          <w:w w:val="105"/>
          <w:lang w:val="el-GR"/>
        </w:rPr>
        <w:t xml:space="preserve"> </w:t>
      </w:r>
      <w:r w:rsidRPr="00D0445A">
        <w:rPr>
          <w:spacing w:val="-1"/>
          <w:w w:val="105"/>
          <w:lang w:val="el-GR"/>
        </w:rPr>
        <w:t>καταπίπτει</w:t>
      </w:r>
      <w:r w:rsidRPr="00D0445A">
        <w:rPr>
          <w:spacing w:val="8"/>
          <w:w w:val="105"/>
          <w:lang w:val="el-GR"/>
        </w:rPr>
        <w:t xml:space="preserve"> </w:t>
      </w:r>
      <w:r w:rsidRPr="00D0445A">
        <w:rPr>
          <w:spacing w:val="-1"/>
          <w:w w:val="105"/>
          <w:lang w:val="el-GR"/>
        </w:rPr>
        <w:t>υπέρ</w:t>
      </w:r>
      <w:r w:rsidRPr="00D0445A">
        <w:rPr>
          <w:spacing w:val="7"/>
          <w:w w:val="105"/>
          <w:lang w:val="el-GR"/>
        </w:rPr>
        <w:t xml:space="preserve"> </w:t>
      </w:r>
      <w:r w:rsidRPr="00D0445A">
        <w:rPr>
          <w:spacing w:val="-1"/>
          <w:w w:val="105"/>
          <w:lang w:val="el-GR"/>
        </w:rPr>
        <w:t>της</w:t>
      </w:r>
      <w:r w:rsidRPr="00D0445A">
        <w:rPr>
          <w:spacing w:val="7"/>
          <w:w w:val="105"/>
          <w:lang w:val="el-GR"/>
        </w:rPr>
        <w:t xml:space="preserve"> </w:t>
      </w:r>
      <w:r w:rsidRPr="00D0445A">
        <w:rPr>
          <w:spacing w:val="-1"/>
          <w:w w:val="105"/>
          <w:lang w:val="el-GR"/>
        </w:rPr>
        <w:t>αναθέτουσας</w:t>
      </w:r>
      <w:r w:rsidRPr="00D0445A">
        <w:rPr>
          <w:spacing w:val="7"/>
          <w:w w:val="105"/>
          <w:lang w:val="el-GR"/>
        </w:rPr>
        <w:t xml:space="preserve"> </w:t>
      </w:r>
      <w:r w:rsidRPr="00D0445A">
        <w:rPr>
          <w:spacing w:val="-1"/>
          <w:w w:val="105"/>
          <w:lang w:val="el-GR"/>
        </w:rPr>
        <w:t>αρχής</w:t>
      </w:r>
      <w:r w:rsidRPr="00D0445A">
        <w:rPr>
          <w:spacing w:val="6"/>
          <w:w w:val="105"/>
          <w:lang w:val="el-GR"/>
        </w:rPr>
        <w:t xml:space="preserve"> </w:t>
      </w:r>
      <w:r w:rsidRPr="00D0445A">
        <w:rPr>
          <w:w w:val="105"/>
          <w:lang w:val="el-GR"/>
        </w:rPr>
        <w:t>η</w:t>
      </w:r>
      <w:r w:rsidRPr="00D0445A">
        <w:rPr>
          <w:spacing w:val="7"/>
          <w:w w:val="105"/>
          <w:lang w:val="el-GR"/>
        </w:rPr>
        <w:t xml:space="preserve"> </w:t>
      </w:r>
      <w:r w:rsidRPr="00D0445A">
        <w:rPr>
          <w:spacing w:val="-1"/>
          <w:w w:val="105"/>
          <w:lang w:val="el-GR"/>
        </w:rPr>
        <w:t>εγγύηση</w:t>
      </w:r>
      <w:r w:rsidRPr="00D0445A">
        <w:rPr>
          <w:spacing w:val="8"/>
          <w:w w:val="105"/>
          <w:lang w:val="el-GR"/>
        </w:rPr>
        <w:t xml:space="preserve"> </w:t>
      </w:r>
      <w:r w:rsidRPr="00D0445A">
        <w:rPr>
          <w:spacing w:val="-1"/>
          <w:w w:val="105"/>
          <w:lang w:val="el-GR"/>
        </w:rPr>
        <w:t>συμμετοχής</w:t>
      </w:r>
      <w:r w:rsidRPr="00D0445A">
        <w:rPr>
          <w:spacing w:val="5"/>
          <w:w w:val="105"/>
          <w:lang w:val="el-GR"/>
        </w:rPr>
        <w:t xml:space="preserve"> </w:t>
      </w:r>
      <w:r w:rsidRPr="00D0445A">
        <w:rPr>
          <w:spacing w:val="-1"/>
          <w:w w:val="105"/>
          <w:lang w:val="el-GR"/>
        </w:rPr>
        <w:t>του,</w:t>
      </w:r>
      <w:r w:rsidRPr="00D0445A">
        <w:rPr>
          <w:spacing w:val="47"/>
          <w:w w:val="103"/>
          <w:lang w:val="el-GR"/>
        </w:rPr>
        <w:t xml:space="preserve"> </w:t>
      </w:r>
      <w:r w:rsidRPr="00D0445A">
        <w:rPr>
          <w:spacing w:val="-1"/>
          <w:w w:val="105"/>
          <w:lang w:val="el-GR"/>
        </w:rPr>
        <w:t>που</w:t>
      </w:r>
      <w:r w:rsidRPr="00D0445A">
        <w:rPr>
          <w:spacing w:val="-12"/>
          <w:w w:val="105"/>
          <w:lang w:val="el-GR"/>
        </w:rPr>
        <w:t xml:space="preserve"> </w:t>
      </w:r>
      <w:r w:rsidRPr="00D0445A">
        <w:rPr>
          <w:spacing w:val="-1"/>
          <w:w w:val="105"/>
          <w:lang w:val="el-GR"/>
        </w:rPr>
        <w:t>είχε</w:t>
      </w:r>
      <w:r w:rsidRPr="00D0445A">
        <w:rPr>
          <w:spacing w:val="-11"/>
          <w:w w:val="105"/>
          <w:lang w:val="el-GR"/>
        </w:rPr>
        <w:t xml:space="preserve"> </w:t>
      </w:r>
      <w:r w:rsidRPr="00D0445A">
        <w:rPr>
          <w:spacing w:val="-1"/>
          <w:w w:val="105"/>
          <w:lang w:val="el-GR"/>
        </w:rPr>
        <w:t>προσκομισθεί.</w:t>
      </w:r>
      <w:r w:rsidRPr="00D0445A">
        <w:rPr>
          <w:spacing w:val="-12"/>
          <w:w w:val="105"/>
          <w:lang w:val="el-GR"/>
        </w:rPr>
        <w:t xml:space="preserve"> </w:t>
      </w:r>
      <w:r w:rsidRPr="00D0445A">
        <w:rPr>
          <w:spacing w:val="-1"/>
          <w:w w:val="105"/>
          <w:lang w:val="el-GR"/>
        </w:rPr>
        <w:t>Σε</w:t>
      </w:r>
      <w:r w:rsidRPr="00D0445A">
        <w:rPr>
          <w:spacing w:val="-12"/>
          <w:w w:val="105"/>
          <w:lang w:val="el-GR"/>
        </w:rPr>
        <w:t xml:space="preserve"> </w:t>
      </w:r>
      <w:r w:rsidRPr="00D0445A">
        <w:rPr>
          <w:spacing w:val="-1"/>
          <w:w w:val="105"/>
          <w:lang w:val="el-GR"/>
        </w:rPr>
        <w:t>αντίθετη</w:t>
      </w:r>
      <w:r w:rsidRPr="00D0445A">
        <w:rPr>
          <w:spacing w:val="-12"/>
          <w:w w:val="105"/>
          <w:lang w:val="el-GR"/>
        </w:rPr>
        <w:t xml:space="preserve"> </w:t>
      </w:r>
      <w:r w:rsidRPr="00D0445A">
        <w:rPr>
          <w:spacing w:val="-1"/>
          <w:w w:val="105"/>
          <w:lang w:val="el-GR"/>
        </w:rPr>
        <w:t>περίπτωση,</w:t>
      </w:r>
      <w:r w:rsidRPr="00D0445A">
        <w:rPr>
          <w:spacing w:val="-12"/>
          <w:w w:val="105"/>
          <w:lang w:val="el-GR"/>
        </w:rPr>
        <w:t xml:space="preserve"> </w:t>
      </w:r>
      <w:r w:rsidRPr="00D0445A">
        <w:rPr>
          <w:spacing w:val="-3"/>
          <w:w w:val="105"/>
          <w:lang w:val="el-GR"/>
        </w:rPr>
        <w:t>καταπίπτει</w:t>
      </w:r>
      <w:r w:rsidRPr="00D0445A">
        <w:rPr>
          <w:spacing w:val="-11"/>
          <w:w w:val="105"/>
          <w:lang w:val="el-GR"/>
        </w:rPr>
        <w:t xml:space="preserve"> </w:t>
      </w:r>
      <w:r w:rsidRPr="00D0445A">
        <w:rPr>
          <w:w w:val="105"/>
          <w:lang w:val="el-GR"/>
        </w:rPr>
        <w:t>υπέρ</w:t>
      </w:r>
      <w:r w:rsidRPr="00D0445A">
        <w:rPr>
          <w:spacing w:val="-14"/>
          <w:w w:val="105"/>
          <w:lang w:val="el-GR"/>
        </w:rPr>
        <w:t xml:space="preserve"> </w:t>
      </w:r>
      <w:r w:rsidRPr="00D0445A">
        <w:rPr>
          <w:spacing w:val="-1"/>
          <w:w w:val="105"/>
          <w:lang w:val="el-GR"/>
        </w:rPr>
        <w:t>της</w:t>
      </w:r>
      <w:r w:rsidRPr="00D0445A">
        <w:rPr>
          <w:spacing w:val="-13"/>
          <w:w w:val="105"/>
          <w:lang w:val="el-GR"/>
        </w:rPr>
        <w:t xml:space="preserve"> </w:t>
      </w:r>
      <w:r w:rsidRPr="00D0445A">
        <w:rPr>
          <w:spacing w:val="-1"/>
          <w:w w:val="105"/>
          <w:lang w:val="el-GR"/>
        </w:rPr>
        <w:t>αναθέτουσας</w:t>
      </w:r>
      <w:r w:rsidRPr="00D0445A">
        <w:rPr>
          <w:spacing w:val="-13"/>
          <w:w w:val="105"/>
          <w:lang w:val="el-GR"/>
        </w:rPr>
        <w:t xml:space="preserve"> </w:t>
      </w:r>
      <w:r w:rsidRPr="00D0445A">
        <w:rPr>
          <w:spacing w:val="-1"/>
          <w:w w:val="105"/>
          <w:lang w:val="el-GR"/>
        </w:rPr>
        <w:t>αρχής</w:t>
      </w:r>
      <w:r w:rsidRPr="00D0445A">
        <w:rPr>
          <w:spacing w:val="-12"/>
          <w:w w:val="105"/>
          <w:lang w:val="el-GR"/>
        </w:rPr>
        <w:t xml:space="preserve"> </w:t>
      </w:r>
      <w:r w:rsidRPr="00D0445A">
        <w:rPr>
          <w:w w:val="105"/>
          <w:lang w:val="el-GR"/>
        </w:rPr>
        <w:t>η</w:t>
      </w:r>
      <w:r w:rsidRPr="00D0445A">
        <w:rPr>
          <w:spacing w:val="-11"/>
          <w:w w:val="105"/>
          <w:lang w:val="el-GR"/>
        </w:rPr>
        <w:t xml:space="preserve"> </w:t>
      </w:r>
      <w:r w:rsidRPr="00D0445A">
        <w:rPr>
          <w:spacing w:val="-1"/>
          <w:w w:val="105"/>
          <w:lang w:val="el-GR"/>
        </w:rPr>
        <w:t>εγγύηση</w:t>
      </w:r>
      <w:r w:rsidRPr="00D0445A">
        <w:rPr>
          <w:spacing w:val="75"/>
          <w:w w:val="103"/>
          <w:lang w:val="el-GR"/>
        </w:rPr>
        <w:t xml:space="preserve"> </w:t>
      </w:r>
      <w:r w:rsidRPr="00D0445A">
        <w:rPr>
          <w:spacing w:val="-1"/>
          <w:w w:val="105"/>
          <w:lang w:val="el-GR"/>
        </w:rPr>
        <w:t>συμμετοχής</w:t>
      </w:r>
      <w:r w:rsidRPr="00D0445A">
        <w:rPr>
          <w:spacing w:val="-20"/>
          <w:w w:val="105"/>
          <w:lang w:val="el-GR"/>
        </w:rPr>
        <w:t xml:space="preserve"> </w:t>
      </w:r>
      <w:r w:rsidRPr="00D0445A">
        <w:rPr>
          <w:spacing w:val="-1"/>
          <w:w w:val="105"/>
          <w:lang w:val="el-GR"/>
        </w:rPr>
        <w:t>του</w:t>
      </w:r>
      <w:r w:rsidRPr="00D0445A">
        <w:rPr>
          <w:spacing w:val="-22"/>
          <w:w w:val="105"/>
          <w:lang w:val="el-GR"/>
        </w:rPr>
        <w:t xml:space="preserve"> </w:t>
      </w:r>
      <w:r w:rsidRPr="00D0445A">
        <w:rPr>
          <w:spacing w:val="-1"/>
          <w:w w:val="105"/>
          <w:lang w:val="el-GR"/>
        </w:rPr>
        <w:t>προσωρινού</w:t>
      </w:r>
      <w:r w:rsidRPr="00D0445A">
        <w:rPr>
          <w:spacing w:val="-21"/>
          <w:w w:val="105"/>
          <w:lang w:val="el-GR"/>
        </w:rPr>
        <w:t xml:space="preserve"> </w:t>
      </w:r>
      <w:r w:rsidRPr="00D0445A">
        <w:rPr>
          <w:spacing w:val="-1"/>
          <w:w w:val="105"/>
          <w:lang w:val="el-GR"/>
        </w:rPr>
        <w:t>αναδόχου,</w:t>
      </w:r>
      <w:r w:rsidRPr="00D0445A">
        <w:rPr>
          <w:spacing w:val="-21"/>
          <w:w w:val="105"/>
          <w:lang w:val="el-GR"/>
        </w:rPr>
        <w:t xml:space="preserve"> </w:t>
      </w:r>
      <w:r w:rsidRPr="00D0445A">
        <w:rPr>
          <w:spacing w:val="-1"/>
          <w:w w:val="105"/>
          <w:lang w:val="el-GR"/>
        </w:rPr>
        <w:t>που</w:t>
      </w:r>
      <w:r w:rsidRPr="00D0445A">
        <w:rPr>
          <w:spacing w:val="-22"/>
          <w:w w:val="105"/>
          <w:lang w:val="el-GR"/>
        </w:rPr>
        <w:t xml:space="preserve"> </w:t>
      </w:r>
      <w:r w:rsidRPr="00D0445A">
        <w:rPr>
          <w:spacing w:val="-1"/>
          <w:w w:val="105"/>
          <w:lang w:val="el-GR"/>
        </w:rPr>
        <w:t>είχε</w:t>
      </w:r>
      <w:r w:rsidRPr="00D0445A">
        <w:rPr>
          <w:spacing w:val="-21"/>
          <w:w w:val="105"/>
          <w:lang w:val="el-GR"/>
        </w:rPr>
        <w:t xml:space="preserve"> </w:t>
      </w:r>
      <w:r w:rsidRPr="00D0445A">
        <w:rPr>
          <w:spacing w:val="-1"/>
          <w:w w:val="105"/>
          <w:lang w:val="el-GR"/>
        </w:rPr>
        <w:t>προσκομισθεί,</w:t>
      </w:r>
      <w:r w:rsidRPr="00D0445A">
        <w:rPr>
          <w:spacing w:val="-20"/>
          <w:w w:val="105"/>
          <w:lang w:val="el-GR"/>
        </w:rPr>
        <w:t xml:space="preserve"> </w:t>
      </w:r>
      <w:r w:rsidRPr="00D0445A">
        <w:rPr>
          <w:spacing w:val="-1"/>
          <w:w w:val="105"/>
          <w:lang w:val="el-GR"/>
        </w:rPr>
        <w:t>σύμφωνα</w:t>
      </w:r>
      <w:r w:rsidRPr="00D0445A">
        <w:rPr>
          <w:spacing w:val="-19"/>
          <w:w w:val="105"/>
          <w:lang w:val="el-GR"/>
        </w:rPr>
        <w:t xml:space="preserve"> </w:t>
      </w:r>
      <w:r w:rsidRPr="00D0445A">
        <w:rPr>
          <w:w w:val="105"/>
          <w:lang w:val="el-GR"/>
        </w:rPr>
        <w:t>με</w:t>
      </w:r>
      <w:r w:rsidRPr="00D0445A">
        <w:rPr>
          <w:spacing w:val="-21"/>
          <w:w w:val="105"/>
          <w:lang w:val="el-GR"/>
        </w:rPr>
        <w:t xml:space="preserve"> </w:t>
      </w:r>
      <w:r w:rsidRPr="00D0445A">
        <w:rPr>
          <w:spacing w:val="-1"/>
          <w:w w:val="105"/>
          <w:lang w:val="el-GR"/>
        </w:rPr>
        <w:t>την</w:t>
      </w:r>
      <w:r w:rsidRPr="00D0445A">
        <w:rPr>
          <w:spacing w:val="-19"/>
          <w:w w:val="105"/>
          <w:lang w:val="el-GR"/>
        </w:rPr>
        <w:t xml:space="preserve"> </w:t>
      </w:r>
      <w:r w:rsidRPr="00D0445A">
        <w:rPr>
          <w:spacing w:val="-1"/>
          <w:w w:val="105"/>
          <w:lang w:val="el-GR"/>
        </w:rPr>
        <w:t>παρ.</w:t>
      </w:r>
      <w:r w:rsidRPr="00D0445A">
        <w:rPr>
          <w:spacing w:val="-21"/>
          <w:w w:val="105"/>
          <w:lang w:val="el-GR"/>
        </w:rPr>
        <w:t xml:space="preserve"> </w:t>
      </w:r>
      <w:r w:rsidRPr="00D0445A">
        <w:rPr>
          <w:w w:val="105"/>
          <w:lang w:val="el-GR"/>
        </w:rPr>
        <w:t>1</w:t>
      </w:r>
      <w:r w:rsidRPr="00D0445A">
        <w:rPr>
          <w:spacing w:val="-22"/>
          <w:w w:val="105"/>
          <w:lang w:val="el-GR"/>
        </w:rPr>
        <w:t xml:space="preserve"> </w:t>
      </w:r>
      <w:r w:rsidRPr="00D0445A">
        <w:rPr>
          <w:spacing w:val="-1"/>
          <w:w w:val="105"/>
          <w:lang w:val="el-GR"/>
        </w:rPr>
        <w:t>του</w:t>
      </w:r>
      <w:r w:rsidRPr="00D0445A">
        <w:rPr>
          <w:spacing w:val="-19"/>
          <w:w w:val="105"/>
          <w:lang w:val="el-GR"/>
        </w:rPr>
        <w:t xml:space="preserve"> </w:t>
      </w:r>
      <w:r w:rsidRPr="00D0445A">
        <w:rPr>
          <w:spacing w:val="-3"/>
          <w:w w:val="105"/>
          <w:lang w:val="el-GR"/>
        </w:rPr>
        <w:t>άρθρου</w:t>
      </w:r>
      <w:r w:rsidRPr="00D0445A">
        <w:rPr>
          <w:spacing w:val="63"/>
          <w:w w:val="103"/>
          <w:lang w:val="el-GR"/>
        </w:rPr>
        <w:t xml:space="preserve"> </w:t>
      </w:r>
      <w:r w:rsidRPr="00D0445A">
        <w:rPr>
          <w:spacing w:val="-1"/>
          <w:w w:val="105"/>
          <w:lang w:val="el-GR"/>
        </w:rPr>
        <w:t>72</w:t>
      </w:r>
      <w:r w:rsidRPr="00D0445A">
        <w:rPr>
          <w:spacing w:val="-10"/>
          <w:w w:val="105"/>
          <w:lang w:val="el-GR"/>
        </w:rPr>
        <w:t xml:space="preserve"> </w:t>
      </w:r>
      <w:r w:rsidRPr="00D0445A">
        <w:rPr>
          <w:spacing w:val="-1"/>
          <w:w w:val="105"/>
          <w:lang w:val="el-GR"/>
        </w:rPr>
        <w:t>του</w:t>
      </w:r>
      <w:r w:rsidRPr="00D0445A">
        <w:rPr>
          <w:spacing w:val="-7"/>
          <w:w w:val="105"/>
          <w:lang w:val="el-GR"/>
        </w:rPr>
        <w:t xml:space="preserve"> </w:t>
      </w:r>
      <w:r w:rsidRPr="00D0445A">
        <w:rPr>
          <w:spacing w:val="-1"/>
          <w:w w:val="105"/>
          <w:lang w:val="el-GR"/>
        </w:rPr>
        <w:t>Ν.</w:t>
      </w:r>
      <w:r w:rsidRPr="00D0445A">
        <w:rPr>
          <w:spacing w:val="-8"/>
          <w:w w:val="105"/>
          <w:lang w:val="el-GR"/>
        </w:rPr>
        <w:t xml:space="preserve"> </w:t>
      </w:r>
      <w:r w:rsidRPr="00D0445A">
        <w:rPr>
          <w:spacing w:val="-3"/>
          <w:w w:val="105"/>
          <w:lang w:val="el-GR"/>
        </w:rPr>
        <w:t>4412/2016.</w:t>
      </w: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Default="00D0445A">
      <w:pPr>
        <w:pStyle w:val="6"/>
        <w:numPr>
          <w:ilvl w:val="2"/>
          <w:numId w:val="33"/>
        </w:numPr>
        <w:tabs>
          <w:tab w:val="left" w:pos="1140"/>
        </w:tabs>
        <w:spacing w:before="128"/>
        <w:ind w:left="1139"/>
        <w:rPr>
          <w:b w:val="0"/>
          <w:bCs w:val="0"/>
        </w:rPr>
      </w:pPr>
      <w:r>
        <w:rPr>
          <w:spacing w:val="-1"/>
        </w:rPr>
        <w:t>Απόρριψη</w:t>
      </w:r>
      <w:r>
        <w:t xml:space="preserve"> </w:t>
      </w:r>
      <w:r>
        <w:rPr>
          <w:spacing w:val="10"/>
        </w:rPr>
        <w:t xml:space="preserve"> </w:t>
      </w:r>
      <w:r>
        <w:rPr>
          <w:spacing w:val="-1"/>
        </w:rPr>
        <w:t>προσφορών</w:t>
      </w:r>
    </w:p>
    <w:p w:rsidR="000C253F" w:rsidRDefault="000C253F">
      <w:pPr>
        <w:spacing w:before="4"/>
        <w:rPr>
          <w:rFonts w:ascii="Tahoma" w:eastAsia="Tahoma" w:hAnsi="Tahoma" w:cs="Tahoma"/>
          <w:b/>
          <w:bCs/>
          <w:sz w:val="19"/>
          <w:szCs w:val="19"/>
        </w:rPr>
      </w:pPr>
    </w:p>
    <w:p w:rsidR="000C253F" w:rsidRPr="00D0445A" w:rsidRDefault="00D0445A">
      <w:pPr>
        <w:pStyle w:val="a4"/>
        <w:spacing w:line="286" w:lineRule="auto"/>
        <w:ind w:left="124" w:right="111"/>
        <w:jc w:val="both"/>
        <w:rPr>
          <w:lang w:val="el-GR"/>
        </w:rPr>
      </w:pPr>
      <w:r w:rsidRPr="00D0445A">
        <w:rPr>
          <w:w w:val="105"/>
          <w:lang w:val="el-GR"/>
        </w:rPr>
        <w:t>Η</w:t>
      </w:r>
      <w:r w:rsidRPr="00D0445A">
        <w:rPr>
          <w:spacing w:val="16"/>
          <w:w w:val="105"/>
          <w:lang w:val="el-GR"/>
        </w:rPr>
        <w:t xml:space="preserve"> </w:t>
      </w:r>
      <w:r w:rsidRPr="00D0445A">
        <w:rPr>
          <w:spacing w:val="-1"/>
          <w:w w:val="105"/>
          <w:lang w:val="el-GR"/>
        </w:rPr>
        <w:t>απόρριψη</w:t>
      </w:r>
      <w:r w:rsidRPr="00D0445A">
        <w:rPr>
          <w:spacing w:val="19"/>
          <w:w w:val="105"/>
          <w:lang w:val="el-GR"/>
        </w:rPr>
        <w:t xml:space="preserve"> </w:t>
      </w:r>
      <w:r w:rsidRPr="00D0445A">
        <w:rPr>
          <w:spacing w:val="-1"/>
          <w:w w:val="105"/>
          <w:lang w:val="el-GR"/>
        </w:rPr>
        <w:t>Προσφοράς</w:t>
      </w:r>
      <w:r w:rsidRPr="00D0445A">
        <w:rPr>
          <w:spacing w:val="19"/>
          <w:w w:val="105"/>
          <w:lang w:val="el-GR"/>
        </w:rPr>
        <w:t xml:space="preserve"> </w:t>
      </w:r>
      <w:r w:rsidRPr="00D0445A">
        <w:rPr>
          <w:spacing w:val="-1"/>
          <w:w w:val="105"/>
          <w:lang w:val="el-GR"/>
        </w:rPr>
        <w:t>γίνεται</w:t>
      </w:r>
      <w:r w:rsidRPr="00D0445A">
        <w:rPr>
          <w:spacing w:val="15"/>
          <w:w w:val="105"/>
          <w:lang w:val="el-GR"/>
        </w:rPr>
        <w:t xml:space="preserve"> </w:t>
      </w:r>
      <w:r w:rsidRPr="00D0445A">
        <w:rPr>
          <w:w w:val="105"/>
          <w:lang w:val="el-GR"/>
        </w:rPr>
        <w:t>με</w:t>
      </w:r>
      <w:r w:rsidRPr="00D0445A">
        <w:rPr>
          <w:spacing w:val="17"/>
          <w:w w:val="105"/>
          <w:lang w:val="el-GR"/>
        </w:rPr>
        <w:t xml:space="preserve"> </w:t>
      </w:r>
      <w:r w:rsidRPr="00D0445A">
        <w:rPr>
          <w:spacing w:val="-1"/>
          <w:w w:val="105"/>
          <w:lang w:val="el-GR"/>
        </w:rPr>
        <w:t>απόφαση</w:t>
      </w:r>
      <w:r w:rsidRPr="00D0445A">
        <w:rPr>
          <w:spacing w:val="16"/>
          <w:w w:val="105"/>
          <w:lang w:val="el-GR"/>
        </w:rPr>
        <w:t xml:space="preserve"> </w:t>
      </w:r>
      <w:r w:rsidRPr="00D0445A">
        <w:rPr>
          <w:spacing w:val="-1"/>
          <w:w w:val="105"/>
          <w:lang w:val="el-GR"/>
        </w:rPr>
        <w:t>του</w:t>
      </w:r>
      <w:r w:rsidRPr="00D0445A">
        <w:rPr>
          <w:spacing w:val="18"/>
          <w:w w:val="105"/>
          <w:lang w:val="el-GR"/>
        </w:rPr>
        <w:t xml:space="preserve"> </w:t>
      </w:r>
      <w:r w:rsidRPr="00D0445A">
        <w:rPr>
          <w:spacing w:val="-1"/>
          <w:w w:val="105"/>
          <w:lang w:val="el-GR"/>
        </w:rPr>
        <w:t>αρμόδιου</w:t>
      </w:r>
      <w:r w:rsidRPr="00D0445A">
        <w:rPr>
          <w:spacing w:val="14"/>
          <w:w w:val="105"/>
          <w:lang w:val="el-GR"/>
        </w:rPr>
        <w:t xml:space="preserve"> </w:t>
      </w:r>
      <w:r w:rsidRPr="00D0445A">
        <w:rPr>
          <w:w w:val="105"/>
          <w:lang w:val="el-GR"/>
        </w:rPr>
        <w:t>οργάνου</w:t>
      </w:r>
      <w:r w:rsidRPr="00D0445A">
        <w:rPr>
          <w:spacing w:val="15"/>
          <w:w w:val="105"/>
          <w:lang w:val="el-GR"/>
        </w:rPr>
        <w:t xml:space="preserve"> </w:t>
      </w:r>
      <w:r w:rsidRPr="00D0445A">
        <w:rPr>
          <w:spacing w:val="-1"/>
          <w:w w:val="105"/>
          <w:lang w:val="el-GR"/>
        </w:rPr>
        <w:t>της</w:t>
      </w:r>
      <w:r w:rsidRPr="00D0445A">
        <w:rPr>
          <w:spacing w:val="17"/>
          <w:w w:val="105"/>
          <w:lang w:val="el-GR"/>
        </w:rPr>
        <w:t xml:space="preserve"> </w:t>
      </w:r>
      <w:r w:rsidRPr="00D0445A">
        <w:rPr>
          <w:b/>
          <w:spacing w:val="-1"/>
          <w:w w:val="105"/>
          <w:lang w:val="el-GR"/>
        </w:rPr>
        <w:t>ΚτΠ</w:t>
      </w:r>
      <w:r w:rsidRPr="00D0445A">
        <w:rPr>
          <w:b/>
          <w:spacing w:val="14"/>
          <w:w w:val="105"/>
          <w:lang w:val="el-GR"/>
        </w:rPr>
        <w:t xml:space="preserve"> </w:t>
      </w:r>
      <w:r w:rsidRPr="00D0445A">
        <w:rPr>
          <w:b/>
          <w:spacing w:val="-1"/>
          <w:w w:val="105"/>
          <w:lang w:val="el-GR"/>
        </w:rPr>
        <w:t>Α.Ε.</w:t>
      </w:r>
      <w:r w:rsidRPr="00D0445A">
        <w:rPr>
          <w:spacing w:val="-1"/>
          <w:w w:val="105"/>
          <w:lang w:val="el-GR"/>
        </w:rPr>
        <w:t>,</w:t>
      </w:r>
      <w:r w:rsidRPr="00D0445A">
        <w:rPr>
          <w:spacing w:val="19"/>
          <w:w w:val="105"/>
          <w:lang w:val="el-GR"/>
        </w:rPr>
        <w:t xml:space="preserve"> </w:t>
      </w:r>
      <w:r w:rsidRPr="00D0445A">
        <w:rPr>
          <w:spacing w:val="-3"/>
          <w:w w:val="105"/>
          <w:lang w:val="el-GR"/>
        </w:rPr>
        <w:t>ύστερα</w:t>
      </w:r>
      <w:r w:rsidRPr="00D0445A">
        <w:rPr>
          <w:spacing w:val="20"/>
          <w:w w:val="105"/>
          <w:lang w:val="el-GR"/>
        </w:rPr>
        <w:t xml:space="preserve"> </w:t>
      </w:r>
      <w:r w:rsidRPr="00D0445A">
        <w:rPr>
          <w:spacing w:val="-1"/>
          <w:w w:val="105"/>
          <w:lang w:val="el-GR"/>
        </w:rPr>
        <w:t>από</w:t>
      </w:r>
      <w:r w:rsidRPr="00D0445A">
        <w:rPr>
          <w:spacing w:val="55"/>
          <w:w w:val="103"/>
          <w:lang w:val="el-GR"/>
        </w:rPr>
        <w:t xml:space="preserve"> </w:t>
      </w:r>
      <w:r w:rsidRPr="00D0445A">
        <w:rPr>
          <w:spacing w:val="-1"/>
          <w:w w:val="105"/>
          <w:lang w:val="el-GR"/>
        </w:rPr>
        <w:t>γνωμοδότηση</w:t>
      </w:r>
      <w:r w:rsidRPr="00D0445A">
        <w:rPr>
          <w:spacing w:val="57"/>
          <w:w w:val="105"/>
          <w:lang w:val="el-GR"/>
        </w:rPr>
        <w:t xml:space="preserve"> </w:t>
      </w:r>
      <w:r w:rsidRPr="00D0445A">
        <w:rPr>
          <w:spacing w:val="-1"/>
          <w:w w:val="105"/>
          <w:lang w:val="el-GR"/>
        </w:rPr>
        <w:t>της</w:t>
      </w:r>
      <w:r w:rsidRPr="00D0445A">
        <w:rPr>
          <w:spacing w:val="54"/>
          <w:w w:val="105"/>
          <w:lang w:val="el-GR"/>
        </w:rPr>
        <w:t xml:space="preserve"> </w:t>
      </w:r>
      <w:r w:rsidRPr="00D0445A">
        <w:rPr>
          <w:spacing w:val="-1"/>
          <w:w w:val="105"/>
          <w:lang w:val="el-GR"/>
        </w:rPr>
        <w:t>αρμόδιας</w:t>
      </w:r>
      <w:r w:rsidRPr="00D0445A">
        <w:rPr>
          <w:spacing w:val="54"/>
          <w:w w:val="105"/>
          <w:lang w:val="el-GR"/>
        </w:rPr>
        <w:t xml:space="preserve"> </w:t>
      </w:r>
      <w:r w:rsidRPr="00D0445A">
        <w:rPr>
          <w:spacing w:val="-1"/>
          <w:w w:val="105"/>
          <w:lang w:val="el-GR"/>
        </w:rPr>
        <w:t>Επιτροπής</w:t>
      </w:r>
      <w:r w:rsidRPr="00D0445A">
        <w:rPr>
          <w:spacing w:val="55"/>
          <w:w w:val="105"/>
          <w:lang w:val="el-GR"/>
        </w:rPr>
        <w:t xml:space="preserve"> </w:t>
      </w:r>
      <w:r w:rsidRPr="00D0445A">
        <w:rPr>
          <w:spacing w:val="-1"/>
          <w:w w:val="105"/>
          <w:lang w:val="el-GR"/>
        </w:rPr>
        <w:t>σύμφωνα</w:t>
      </w:r>
      <w:r w:rsidRPr="00D0445A">
        <w:rPr>
          <w:spacing w:val="55"/>
          <w:w w:val="105"/>
          <w:lang w:val="el-GR"/>
        </w:rPr>
        <w:t xml:space="preserve"> </w:t>
      </w:r>
      <w:r w:rsidRPr="00D0445A">
        <w:rPr>
          <w:w w:val="105"/>
          <w:lang w:val="el-GR"/>
        </w:rPr>
        <w:t>με</w:t>
      </w:r>
      <w:r w:rsidRPr="00D0445A">
        <w:rPr>
          <w:spacing w:val="54"/>
          <w:w w:val="105"/>
          <w:lang w:val="el-GR"/>
        </w:rPr>
        <w:t xml:space="preserve"> </w:t>
      </w:r>
      <w:r w:rsidRPr="00D0445A">
        <w:rPr>
          <w:spacing w:val="-1"/>
          <w:w w:val="105"/>
          <w:lang w:val="el-GR"/>
        </w:rPr>
        <w:t>τα</w:t>
      </w:r>
      <w:r w:rsidRPr="00D0445A">
        <w:rPr>
          <w:spacing w:val="58"/>
          <w:w w:val="105"/>
          <w:lang w:val="el-GR"/>
        </w:rPr>
        <w:t xml:space="preserve"> </w:t>
      </w:r>
      <w:r w:rsidRPr="00D0445A">
        <w:rPr>
          <w:spacing w:val="-1"/>
          <w:w w:val="105"/>
          <w:lang w:val="el-GR"/>
        </w:rPr>
        <w:t>αναφερόμενα</w:t>
      </w:r>
      <w:r w:rsidRPr="00D0445A">
        <w:rPr>
          <w:spacing w:val="57"/>
          <w:w w:val="105"/>
          <w:lang w:val="el-GR"/>
        </w:rPr>
        <w:t xml:space="preserve"> </w:t>
      </w:r>
      <w:r w:rsidRPr="00D0445A">
        <w:rPr>
          <w:spacing w:val="-1"/>
          <w:w w:val="105"/>
          <w:lang w:val="el-GR"/>
        </w:rPr>
        <w:t>στο</w:t>
      </w:r>
      <w:r w:rsidRPr="00D0445A">
        <w:rPr>
          <w:spacing w:val="55"/>
          <w:w w:val="105"/>
          <w:lang w:val="el-GR"/>
        </w:rPr>
        <w:t xml:space="preserve"> </w:t>
      </w:r>
      <w:r w:rsidRPr="00D0445A">
        <w:rPr>
          <w:spacing w:val="-1"/>
          <w:w w:val="105"/>
          <w:lang w:val="el-GR"/>
        </w:rPr>
        <w:t>αρθρο</w:t>
      </w:r>
      <w:r w:rsidRPr="00D0445A">
        <w:rPr>
          <w:spacing w:val="57"/>
          <w:w w:val="105"/>
          <w:lang w:val="el-GR"/>
        </w:rPr>
        <w:t xml:space="preserve"> </w:t>
      </w:r>
      <w:r w:rsidRPr="00D0445A">
        <w:rPr>
          <w:spacing w:val="-1"/>
          <w:w w:val="105"/>
          <w:lang w:val="el-GR"/>
        </w:rPr>
        <w:t>91</w:t>
      </w:r>
      <w:r w:rsidRPr="00D0445A">
        <w:rPr>
          <w:spacing w:val="54"/>
          <w:w w:val="105"/>
          <w:lang w:val="el-GR"/>
        </w:rPr>
        <w:t xml:space="preserve"> </w:t>
      </w:r>
      <w:r w:rsidRPr="00D0445A">
        <w:rPr>
          <w:w w:val="105"/>
          <w:lang w:val="el-GR"/>
        </w:rPr>
        <w:t>του</w:t>
      </w:r>
      <w:r w:rsidRPr="00D0445A">
        <w:rPr>
          <w:spacing w:val="55"/>
          <w:w w:val="105"/>
          <w:lang w:val="el-GR"/>
        </w:rPr>
        <w:t xml:space="preserve"> </w:t>
      </w:r>
      <w:r w:rsidRPr="00D0445A">
        <w:rPr>
          <w:spacing w:val="-3"/>
          <w:w w:val="105"/>
          <w:lang w:val="el-GR"/>
        </w:rPr>
        <w:t>Ν.</w:t>
      </w:r>
      <w:r w:rsidRPr="00D0445A">
        <w:rPr>
          <w:spacing w:val="51"/>
          <w:w w:val="103"/>
          <w:lang w:val="el-GR"/>
        </w:rPr>
        <w:t xml:space="preserve"> </w:t>
      </w:r>
      <w:r w:rsidRPr="00D0445A">
        <w:rPr>
          <w:spacing w:val="-1"/>
          <w:w w:val="105"/>
          <w:lang w:val="el-GR"/>
        </w:rPr>
        <w:t>4412/2016</w:t>
      </w:r>
      <w:r w:rsidRPr="00D0445A">
        <w:rPr>
          <w:spacing w:val="-21"/>
          <w:w w:val="105"/>
          <w:lang w:val="el-GR"/>
        </w:rPr>
        <w:t xml:space="preserve"> </w:t>
      </w:r>
      <w:r w:rsidRPr="00D0445A">
        <w:rPr>
          <w:spacing w:val="-1"/>
          <w:w w:val="105"/>
          <w:lang w:val="el-GR"/>
        </w:rPr>
        <w:t>ειδικότερα</w:t>
      </w:r>
      <w:r w:rsidRPr="00D0445A">
        <w:rPr>
          <w:spacing w:val="-20"/>
          <w:w w:val="105"/>
          <w:lang w:val="el-GR"/>
        </w:rPr>
        <w:t xml:space="preserve"> </w:t>
      </w:r>
      <w:r w:rsidRPr="00D0445A">
        <w:rPr>
          <w:w w:val="105"/>
          <w:lang w:val="el-GR"/>
        </w:rPr>
        <w:t>:</w:t>
      </w:r>
    </w:p>
    <w:p w:rsidR="000C253F" w:rsidRPr="00D0445A" w:rsidRDefault="00D0445A">
      <w:pPr>
        <w:pStyle w:val="a4"/>
        <w:spacing w:before="110" w:line="286" w:lineRule="auto"/>
        <w:ind w:left="124" w:right="109"/>
        <w:jc w:val="both"/>
        <w:rPr>
          <w:lang w:val="el-GR"/>
        </w:rPr>
      </w:pPr>
      <w:r w:rsidRPr="00D0445A">
        <w:rPr>
          <w:w w:val="105"/>
          <w:lang w:val="el-GR"/>
        </w:rPr>
        <w:t>Η</w:t>
      </w:r>
      <w:r w:rsidRPr="00D0445A">
        <w:rPr>
          <w:spacing w:val="34"/>
          <w:w w:val="105"/>
          <w:lang w:val="el-GR"/>
        </w:rPr>
        <w:t xml:space="preserve"> </w:t>
      </w:r>
      <w:r w:rsidRPr="00D0445A">
        <w:rPr>
          <w:spacing w:val="-1"/>
          <w:w w:val="105"/>
          <w:lang w:val="el-GR"/>
        </w:rPr>
        <w:t>προσφορά</w:t>
      </w:r>
      <w:r w:rsidRPr="00D0445A">
        <w:rPr>
          <w:spacing w:val="36"/>
          <w:w w:val="105"/>
          <w:lang w:val="el-GR"/>
        </w:rPr>
        <w:t xml:space="preserve"> </w:t>
      </w:r>
      <w:r w:rsidRPr="00D0445A">
        <w:rPr>
          <w:spacing w:val="-1"/>
          <w:w w:val="105"/>
          <w:lang w:val="el-GR"/>
        </w:rPr>
        <w:t>του</w:t>
      </w:r>
      <w:r w:rsidRPr="00D0445A">
        <w:rPr>
          <w:spacing w:val="36"/>
          <w:w w:val="105"/>
          <w:lang w:val="el-GR"/>
        </w:rPr>
        <w:t xml:space="preserve"> </w:t>
      </w:r>
      <w:r w:rsidRPr="00D0445A">
        <w:rPr>
          <w:spacing w:val="-1"/>
          <w:w w:val="105"/>
          <w:lang w:val="el-GR"/>
        </w:rPr>
        <w:t>υποψήφιου</w:t>
      </w:r>
      <w:r w:rsidRPr="00D0445A">
        <w:rPr>
          <w:spacing w:val="35"/>
          <w:w w:val="105"/>
          <w:lang w:val="el-GR"/>
        </w:rPr>
        <w:t xml:space="preserve"> </w:t>
      </w:r>
      <w:r w:rsidRPr="00D0445A">
        <w:rPr>
          <w:spacing w:val="-1"/>
          <w:w w:val="105"/>
          <w:lang w:val="el-GR"/>
        </w:rPr>
        <w:t>Οικονομικού</w:t>
      </w:r>
      <w:r w:rsidRPr="00D0445A">
        <w:rPr>
          <w:spacing w:val="35"/>
          <w:w w:val="105"/>
          <w:lang w:val="el-GR"/>
        </w:rPr>
        <w:t xml:space="preserve"> </w:t>
      </w:r>
      <w:r w:rsidRPr="00D0445A">
        <w:rPr>
          <w:spacing w:val="-3"/>
          <w:w w:val="105"/>
          <w:lang w:val="el-GR"/>
        </w:rPr>
        <w:t>Φορέα</w:t>
      </w:r>
      <w:r w:rsidRPr="00D0445A">
        <w:rPr>
          <w:spacing w:val="36"/>
          <w:w w:val="105"/>
          <w:lang w:val="el-GR"/>
        </w:rPr>
        <w:t xml:space="preserve"> </w:t>
      </w:r>
      <w:r w:rsidRPr="00D0445A">
        <w:rPr>
          <w:spacing w:val="-1"/>
          <w:w w:val="105"/>
          <w:lang w:val="el-GR"/>
        </w:rPr>
        <w:t>απορρίπτεται</w:t>
      </w:r>
      <w:r w:rsidRPr="00D0445A">
        <w:rPr>
          <w:spacing w:val="37"/>
          <w:w w:val="105"/>
          <w:lang w:val="el-GR"/>
        </w:rPr>
        <w:t xml:space="preserve"> </w:t>
      </w:r>
      <w:r w:rsidRPr="00D0445A">
        <w:rPr>
          <w:w w:val="105"/>
          <w:lang w:val="el-GR"/>
        </w:rPr>
        <w:t>ως</w:t>
      </w:r>
      <w:r w:rsidRPr="00D0445A">
        <w:rPr>
          <w:spacing w:val="32"/>
          <w:w w:val="105"/>
          <w:lang w:val="el-GR"/>
        </w:rPr>
        <w:t xml:space="preserve"> </w:t>
      </w:r>
      <w:r w:rsidRPr="00D0445A">
        <w:rPr>
          <w:spacing w:val="-1"/>
          <w:w w:val="105"/>
          <w:lang w:val="el-GR"/>
        </w:rPr>
        <w:t>απαράδεκτη</w:t>
      </w:r>
      <w:r w:rsidRPr="00D0445A">
        <w:rPr>
          <w:spacing w:val="36"/>
          <w:w w:val="105"/>
          <w:lang w:val="el-GR"/>
        </w:rPr>
        <w:t xml:space="preserve"> </w:t>
      </w:r>
      <w:r w:rsidRPr="00D0445A">
        <w:rPr>
          <w:spacing w:val="-1"/>
          <w:w w:val="105"/>
          <w:lang w:val="el-GR"/>
        </w:rPr>
        <w:t>σε</w:t>
      </w:r>
      <w:r w:rsidRPr="00D0445A">
        <w:rPr>
          <w:spacing w:val="35"/>
          <w:w w:val="105"/>
          <w:lang w:val="el-GR"/>
        </w:rPr>
        <w:t xml:space="preserve"> </w:t>
      </w:r>
      <w:r w:rsidRPr="00D0445A">
        <w:rPr>
          <w:w w:val="105"/>
          <w:lang w:val="el-GR"/>
        </w:rPr>
        <w:t>κάθε</w:t>
      </w:r>
      <w:r w:rsidRPr="00D0445A">
        <w:rPr>
          <w:spacing w:val="33"/>
          <w:w w:val="105"/>
          <w:lang w:val="el-GR"/>
        </w:rPr>
        <w:t xml:space="preserve"> </w:t>
      </w:r>
      <w:r w:rsidRPr="00D0445A">
        <w:rPr>
          <w:w w:val="105"/>
          <w:lang w:val="el-GR"/>
        </w:rPr>
        <w:t>μία</w:t>
      </w:r>
      <w:r w:rsidRPr="00D0445A">
        <w:rPr>
          <w:spacing w:val="38"/>
          <w:w w:val="105"/>
          <w:lang w:val="el-GR"/>
        </w:rPr>
        <w:t xml:space="preserve"> </w:t>
      </w:r>
      <w:r w:rsidRPr="00D0445A">
        <w:rPr>
          <w:w w:val="105"/>
          <w:lang w:val="el-GR"/>
        </w:rPr>
        <w:t>ή</w:t>
      </w:r>
      <w:r w:rsidRPr="00D0445A">
        <w:rPr>
          <w:spacing w:val="69"/>
          <w:w w:val="103"/>
          <w:lang w:val="el-GR"/>
        </w:rPr>
        <w:t xml:space="preserve"> </w:t>
      </w:r>
      <w:r w:rsidRPr="00D0445A">
        <w:rPr>
          <w:spacing w:val="-1"/>
          <w:w w:val="105"/>
          <w:lang w:val="el-GR"/>
        </w:rPr>
        <w:t>περισσότερες</w:t>
      </w:r>
      <w:r w:rsidRPr="00D0445A">
        <w:rPr>
          <w:spacing w:val="-20"/>
          <w:w w:val="105"/>
          <w:lang w:val="el-GR"/>
        </w:rPr>
        <w:t xml:space="preserve"> </w:t>
      </w:r>
      <w:r w:rsidRPr="00D0445A">
        <w:rPr>
          <w:spacing w:val="-1"/>
          <w:w w:val="105"/>
          <w:lang w:val="el-GR"/>
        </w:rPr>
        <w:t>από</w:t>
      </w:r>
      <w:r w:rsidRPr="00D0445A">
        <w:rPr>
          <w:spacing w:val="-18"/>
          <w:w w:val="105"/>
          <w:lang w:val="el-GR"/>
        </w:rPr>
        <w:t xml:space="preserve"> </w:t>
      </w:r>
      <w:r w:rsidRPr="00D0445A">
        <w:rPr>
          <w:spacing w:val="-1"/>
          <w:w w:val="105"/>
          <w:lang w:val="el-GR"/>
        </w:rPr>
        <w:t>τις</w:t>
      </w:r>
      <w:r w:rsidRPr="00D0445A">
        <w:rPr>
          <w:spacing w:val="-19"/>
          <w:w w:val="105"/>
          <w:lang w:val="el-GR"/>
        </w:rPr>
        <w:t xml:space="preserve"> </w:t>
      </w:r>
      <w:r w:rsidRPr="00D0445A">
        <w:rPr>
          <w:spacing w:val="-1"/>
          <w:w w:val="105"/>
          <w:lang w:val="el-GR"/>
        </w:rPr>
        <w:t>κάτωθι</w:t>
      </w:r>
      <w:r w:rsidRPr="00D0445A">
        <w:rPr>
          <w:spacing w:val="-18"/>
          <w:w w:val="105"/>
          <w:lang w:val="el-GR"/>
        </w:rPr>
        <w:t xml:space="preserve"> </w:t>
      </w:r>
      <w:r w:rsidRPr="00D0445A">
        <w:rPr>
          <w:spacing w:val="-1"/>
          <w:w w:val="105"/>
          <w:lang w:val="el-GR"/>
        </w:rPr>
        <w:t>περιπτώσεις:</w:t>
      </w:r>
    </w:p>
    <w:p w:rsidR="000C253F" w:rsidRDefault="00D0445A">
      <w:pPr>
        <w:pStyle w:val="a4"/>
        <w:numPr>
          <w:ilvl w:val="0"/>
          <w:numId w:val="15"/>
        </w:numPr>
        <w:tabs>
          <w:tab w:val="left" w:pos="463"/>
        </w:tabs>
        <w:spacing w:before="110"/>
        <w:ind w:hanging="338"/>
        <w:jc w:val="both"/>
      </w:pPr>
      <w:r w:rsidRPr="00D0445A">
        <w:rPr>
          <w:spacing w:val="-1"/>
          <w:w w:val="105"/>
          <w:lang w:val="el-GR"/>
        </w:rPr>
        <w:t>Έλλειψη</w:t>
      </w:r>
      <w:r w:rsidRPr="00D0445A">
        <w:rPr>
          <w:spacing w:val="-16"/>
          <w:w w:val="105"/>
          <w:lang w:val="el-GR"/>
        </w:rPr>
        <w:t xml:space="preserve"> </w:t>
      </w:r>
      <w:r w:rsidRPr="00D0445A">
        <w:rPr>
          <w:spacing w:val="-1"/>
          <w:w w:val="105"/>
          <w:lang w:val="el-GR"/>
        </w:rPr>
        <w:t>δικαιώματος</w:t>
      </w:r>
      <w:r w:rsidRPr="00D0445A">
        <w:rPr>
          <w:spacing w:val="-17"/>
          <w:w w:val="105"/>
          <w:lang w:val="el-GR"/>
        </w:rPr>
        <w:t xml:space="preserve"> </w:t>
      </w:r>
      <w:r w:rsidRPr="00D0445A">
        <w:rPr>
          <w:spacing w:val="-1"/>
          <w:w w:val="105"/>
          <w:lang w:val="el-GR"/>
        </w:rPr>
        <w:t>συμμετοχής</w:t>
      </w:r>
      <w:r w:rsidRPr="00D0445A">
        <w:rPr>
          <w:spacing w:val="-18"/>
          <w:w w:val="105"/>
          <w:lang w:val="el-GR"/>
        </w:rPr>
        <w:t xml:space="preserve"> </w:t>
      </w:r>
      <w:r w:rsidRPr="00D0445A">
        <w:rPr>
          <w:spacing w:val="-1"/>
          <w:w w:val="105"/>
          <w:lang w:val="el-GR"/>
        </w:rPr>
        <w:t>σύμφωνα</w:t>
      </w:r>
      <w:r w:rsidRPr="00D0445A">
        <w:rPr>
          <w:spacing w:val="-15"/>
          <w:w w:val="105"/>
          <w:lang w:val="el-GR"/>
        </w:rPr>
        <w:t xml:space="preserve"> </w:t>
      </w:r>
      <w:r w:rsidRPr="00D0445A">
        <w:rPr>
          <w:w w:val="105"/>
          <w:lang w:val="el-GR"/>
        </w:rPr>
        <w:t>με</w:t>
      </w:r>
      <w:r w:rsidRPr="00D0445A">
        <w:rPr>
          <w:spacing w:val="-19"/>
          <w:w w:val="105"/>
          <w:lang w:val="el-GR"/>
        </w:rPr>
        <w:t xml:space="preserve"> </w:t>
      </w:r>
      <w:r w:rsidRPr="00D0445A">
        <w:rPr>
          <w:w w:val="105"/>
          <w:lang w:val="el-GR"/>
        </w:rPr>
        <w:t>τα</w:t>
      </w:r>
      <w:r w:rsidRPr="00D0445A">
        <w:rPr>
          <w:spacing w:val="-15"/>
          <w:w w:val="105"/>
          <w:lang w:val="el-GR"/>
        </w:rPr>
        <w:t xml:space="preserve"> </w:t>
      </w:r>
      <w:r w:rsidRPr="00D0445A">
        <w:rPr>
          <w:spacing w:val="-1"/>
          <w:w w:val="105"/>
          <w:lang w:val="el-GR"/>
        </w:rPr>
        <w:t>αναφερόμενα</w:t>
      </w:r>
      <w:r w:rsidRPr="00D0445A">
        <w:rPr>
          <w:spacing w:val="-14"/>
          <w:w w:val="105"/>
          <w:lang w:val="el-GR"/>
        </w:rPr>
        <w:t xml:space="preserve"> </w:t>
      </w:r>
      <w:r w:rsidRPr="00D0445A">
        <w:rPr>
          <w:spacing w:val="-1"/>
          <w:w w:val="105"/>
          <w:lang w:val="el-GR"/>
        </w:rPr>
        <w:t>στην</w:t>
      </w:r>
      <w:r w:rsidRPr="00D0445A">
        <w:rPr>
          <w:spacing w:val="-15"/>
          <w:w w:val="105"/>
          <w:lang w:val="el-GR"/>
        </w:rPr>
        <w:t xml:space="preserve"> </w:t>
      </w:r>
      <w:r w:rsidRPr="00D0445A">
        <w:rPr>
          <w:spacing w:val="-1"/>
          <w:w w:val="105"/>
          <w:lang w:val="el-GR"/>
        </w:rPr>
        <w:t>παρ.</w:t>
      </w:r>
      <w:r w:rsidRPr="00D0445A">
        <w:rPr>
          <w:spacing w:val="-15"/>
          <w:w w:val="105"/>
          <w:lang w:val="el-GR"/>
        </w:rPr>
        <w:t xml:space="preserve"> </w:t>
      </w:r>
      <w:r>
        <w:rPr>
          <w:spacing w:val="-1"/>
          <w:w w:val="105"/>
        </w:rPr>
        <w:t>Β.2.1</w:t>
      </w:r>
    </w:p>
    <w:p w:rsidR="000C253F" w:rsidRDefault="00D0445A">
      <w:pPr>
        <w:pStyle w:val="a4"/>
        <w:numPr>
          <w:ilvl w:val="0"/>
          <w:numId w:val="15"/>
        </w:numPr>
        <w:tabs>
          <w:tab w:val="left" w:pos="463"/>
        </w:tabs>
        <w:spacing w:before="159" w:line="286" w:lineRule="auto"/>
        <w:ind w:right="116" w:hanging="338"/>
      </w:pPr>
      <w:r w:rsidRPr="00D0445A">
        <w:rPr>
          <w:spacing w:val="-1"/>
          <w:w w:val="105"/>
          <w:lang w:val="el-GR"/>
        </w:rPr>
        <w:t>Έλλειψη</w:t>
      </w:r>
      <w:r w:rsidRPr="00D0445A">
        <w:rPr>
          <w:spacing w:val="-3"/>
          <w:w w:val="105"/>
          <w:lang w:val="el-GR"/>
        </w:rPr>
        <w:t xml:space="preserve"> </w:t>
      </w:r>
      <w:r w:rsidRPr="00D0445A">
        <w:rPr>
          <w:spacing w:val="-1"/>
          <w:w w:val="105"/>
          <w:lang w:val="el-GR"/>
        </w:rPr>
        <w:t>οποιουδήποτε</w:t>
      </w:r>
      <w:r w:rsidRPr="00D0445A">
        <w:rPr>
          <w:spacing w:val="-6"/>
          <w:w w:val="105"/>
          <w:lang w:val="el-GR"/>
        </w:rPr>
        <w:t xml:space="preserve"> </w:t>
      </w:r>
      <w:r w:rsidRPr="00D0445A">
        <w:rPr>
          <w:spacing w:val="-1"/>
          <w:w w:val="105"/>
          <w:lang w:val="el-GR"/>
        </w:rPr>
        <w:t>δικαιολογητικού</w:t>
      </w:r>
      <w:r w:rsidRPr="00D0445A">
        <w:rPr>
          <w:spacing w:val="-7"/>
          <w:w w:val="105"/>
          <w:lang w:val="el-GR"/>
        </w:rPr>
        <w:t xml:space="preserve"> </w:t>
      </w:r>
      <w:r w:rsidRPr="00D0445A">
        <w:rPr>
          <w:w w:val="105"/>
          <w:lang w:val="el-GR"/>
        </w:rPr>
        <w:t>ή</w:t>
      </w:r>
      <w:r w:rsidRPr="00D0445A">
        <w:rPr>
          <w:spacing w:val="-5"/>
          <w:w w:val="105"/>
          <w:lang w:val="el-GR"/>
        </w:rPr>
        <w:t xml:space="preserve"> </w:t>
      </w:r>
      <w:r w:rsidRPr="00D0445A">
        <w:rPr>
          <w:w w:val="105"/>
          <w:lang w:val="el-GR"/>
        </w:rPr>
        <w:t>/</w:t>
      </w:r>
      <w:r w:rsidRPr="00D0445A">
        <w:rPr>
          <w:spacing w:val="-4"/>
          <w:w w:val="105"/>
          <w:lang w:val="el-GR"/>
        </w:rPr>
        <w:t xml:space="preserve"> </w:t>
      </w:r>
      <w:r w:rsidRPr="00D0445A">
        <w:rPr>
          <w:w w:val="105"/>
          <w:lang w:val="el-GR"/>
        </w:rPr>
        <w:t>και</w:t>
      </w:r>
      <w:r w:rsidRPr="00D0445A">
        <w:rPr>
          <w:spacing w:val="-4"/>
          <w:w w:val="105"/>
          <w:lang w:val="el-GR"/>
        </w:rPr>
        <w:t xml:space="preserve"> </w:t>
      </w:r>
      <w:r w:rsidRPr="00D0445A">
        <w:rPr>
          <w:spacing w:val="-1"/>
          <w:w w:val="105"/>
          <w:lang w:val="el-GR"/>
        </w:rPr>
        <w:t>παράβαση</w:t>
      </w:r>
      <w:r w:rsidRPr="00D0445A">
        <w:rPr>
          <w:spacing w:val="-5"/>
          <w:w w:val="105"/>
          <w:lang w:val="el-GR"/>
        </w:rPr>
        <w:t xml:space="preserve"> </w:t>
      </w:r>
      <w:r w:rsidRPr="00D0445A">
        <w:rPr>
          <w:spacing w:val="-1"/>
          <w:w w:val="105"/>
          <w:lang w:val="el-GR"/>
        </w:rPr>
        <w:t>οποιασδήποτε</w:t>
      </w:r>
      <w:r w:rsidRPr="00D0445A">
        <w:rPr>
          <w:spacing w:val="-2"/>
          <w:w w:val="105"/>
          <w:lang w:val="el-GR"/>
        </w:rPr>
        <w:t xml:space="preserve"> </w:t>
      </w:r>
      <w:r w:rsidRPr="00D0445A">
        <w:rPr>
          <w:spacing w:val="-1"/>
          <w:w w:val="105"/>
          <w:lang w:val="el-GR"/>
        </w:rPr>
        <w:t>υποχρέωσης</w:t>
      </w:r>
      <w:r w:rsidRPr="00D0445A">
        <w:rPr>
          <w:spacing w:val="-3"/>
          <w:w w:val="105"/>
          <w:lang w:val="el-GR"/>
        </w:rPr>
        <w:t xml:space="preserve"> </w:t>
      </w:r>
      <w:r w:rsidRPr="00D0445A">
        <w:rPr>
          <w:spacing w:val="-1"/>
          <w:w w:val="105"/>
          <w:lang w:val="el-GR"/>
        </w:rPr>
        <w:t>της</w:t>
      </w:r>
      <w:r w:rsidRPr="00D0445A">
        <w:rPr>
          <w:spacing w:val="-6"/>
          <w:w w:val="105"/>
          <w:lang w:val="el-GR"/>
        </w:rPr>
        <w:t xml:space="preserve"> </w:t>
      </w:r>
      <w:r w:rsidRPr="00D0445A">
        <w:rPr>
          <w:spacing w:val="-1"/>
          <w:w w:val="105"/>
          <w:lang w:val="el-GR"/>
        </w:rPr>
        <w:t>παρ.</w:t>
      </w:r>
      <w:r w:rsidRPr="00D0445A">
        <w:rPr>
          <w:spacing w:val="59"/>
          <w:w w:val="103"/>
          <w:lang w:val="el-GR"/>
        </w:rPr>
        <w:t xml:space="preserve"> </w:t>
      </w:r>
      <w:r>
        <w:rPr>
          <w:spacing w:val="-1"/>
          <w:w w:val="105"/>
        </w:rPr>
        <w:t>Β.2.2.</w:t>
      </w:r>
    </w:p>
    <w:p w:rsidR="000C253F" w:rsidRDefault="00D0445A">
      <w:pPr>
        <w:pStyle w:val="a4"/>
        <w:numPr>
          <w:ilvl w:val="0"/>
          <w:numId w:val="15"/>
        </w:numPr>
        <w:tabs>
          <w:tab w:val="left" w:pos="463"/>
        </w:tabs>
        <w:spacing w:before="110" w:line="283" w:lineRule="auto"/>
        <w:ind w:right="116" w:hanging="338"/>
      </w:pPr>
      <w:r w:rsidRPr="00D0445A">
        <w:rPr>
          <w:spacing w:val="-1"/>
          <w:w w:val="105"/>
          <w:lang w:val="el-GR"/>
        </w:rPr>
        <w:t>Έλλειψη</w:t>
      </w:r>
      <w:r w:rsidRPr="00D0445A">
        <w:rPr>
          <w:spacing w:val="38"/>
          <w:w w:val="105"/>
          <w:lang w:val="el-GR"/>
        </w:rPr>
        <w:t xml:space="preserve"> </w:t>
      </w:r>
      <w:r w:rsidRPr="00D0445A">
        <w:rPr>
          <w:spacing w:val="-1"/>
          <w:w w:val="105"/>
          <w:lang w:val="el-GR"/>
        </w:rPr>
        <w:t>οποιουδήποτε</w:t>
      </w:r>
      <w:r w:rsidRPr="00D0445A">
        <w:rPr>
          <w:spacing w:val="40"/>
          <w:w w:val="105"/>
          <w:lang w:val="el-GR"/>
        </w:rPr>
        <w:t xml:space="preserve"> </w:t>
      </w:r>
      <w:r w:rsidRPr="00D0445A">
        <w:rPr>
          <w:spacing w:val="-1"/>
          <w:w w:val="105"/>
          <w:lang w:val="el-GR"/>
        </w:rPr>
        <w:t>δικαιολογητικού</w:t>
      </w:r>
      <w:r w:rsidRPr="00D0445A">
        <w:rPr>
          <w:spacing w:val="38"/>
          <w:w w:val="105"/>
          <w:lang w:val="el-GR"/>
        </w:rPr>
        <w:t xml:space="preserve"> </w:t>
      </w:r>
      <w:r w:rsidRPr="00D0445A">
        <w:rPr>
          <w:spacing w:val="-1"/>
          <w:w w:val="105"/>
          <w:lang w:val="el-GR"/>
        </w:rPr>
        <w:t>και</w:t>
      </w:r>
      <w:r w:rsidRPr="00D0445A">
        <w:rPr>
          <w:spacing w:val="39"/>
          <w:w w:val="105"/>
          <w:lang w:val="el-GR"/>
        </w:rPr>
        <w:t xml:space="preserve"> </w:t>
      </w:r>
      <w:r w:rsidRPr="00D0445A">
        <w:rPr>
          <w:spacing w:val="-1"/>
          <w:w w:val="105"/>
          <w:lang w:val="el-GR"/>
        </w:rPr>
        <w:t>παράβαση</w:t>
      </w:r>
      <w:r w:rsidRPr="00D0445A">
        <w:rPr>
          <w:spacing w:val="38"/>
          <w:w w:val="105"/>
          <w:lang w:val="el-GR"/>
        </w:rPr>
        <w:t xml:space="preserve"> </w:t>
      </w:r>
      <w:r w:rsidRPr="00D0445A">
        <w:rPr>
          <w:spacing w:val="-1"/>
          <w:w w:val="105"/>
          <w:lang w:val="el-GR"/>
        </w:rPr>
        <w:t>οποιασδήποτε</w:t>
      </w:r>
      <w:r w:rsidRPr="00D0445A">
        <w:rPr>
          <w:spacing w:val="36"/>
          <w:w w:val="105"/>
          <w:lang w:val="el-GR"/>
        </w:rPr>
        <w:t xml:space="preserve"> </w:t>
      </w:r>
      <w:r w:rsidRPr="00D0445A">
        <w:rPr>
          <w:spacing w:val="-1"/>
          <w:w w:val="105"/>
          <w:lang w:val="el-GR"/>
        </w:rPr>
        <w:t>υποχρέωσης</w:t>
      </w:r>
      <w:r w:rsidRPr="00D0445A">
        <w:rPr>
          <w:spacing w:val="37"/>
          <w:w w:val="105"/>
          <w:lang w:val="el-GR"/>
        </w:rPr>
        <w:t xml:space="preserve"> </w:t>
      </w:r>
      <w:r w:rsidRPr="00D0445A">
        <w:rPr>
          <w:spacing w:val="-1"/>
          <w:w w:val="105"/>
          <w:lang w:val="el-GR"/>
        </w:rPr>
        <w:t>της</w:t>
      </w:r>
      <w:r w:rsidRPr="00D0445A">
        <w:rPr>
          <w:spacing w:val="37"/>
          <w:w w:val="105"/>
          <w:lang w:val="el-GR"/>
        </w:rPr>
        <w:t xml:space="preserve"> </w:t>
      </w:r>
      <w:r w:rsidRPr="00D0445A">
        <w:rPr>
          <w:spacing w:val="-3"/>
          <w:w w:val="105"/>
          <w:lang w:val="el-GR"/>
        </w:rPr>
        <w:t>παρ.</w:t>
      </w:r>
      <w:r w:rsidRPr="00D0445A">
        <w:rPr>
          <w:spacing w:val="41"/>
          <w:w w:val="103"/>
          <w:lang w:val="el-GR"/>
        </w:rPr>
        <w:t xml:space="preserve"> </w:t>
      </w:r>
      <w:r>
        <w:rPr>
          <w:spacing w:val="-1"/>
          <w:w w:val="105"/>
        </w:rPr>
        <w:t>Β.2.3.</w:t>
      </w:r>
    </w:p>
    <w:p w:rsidR="000C253F" w:rsidRDefault="00D0445A">
      <w:pPr>
        <w:pStyle w:val="a4"/>
        <w:numPr>
          <w:ilvl w:val="0"/>
          <w:numId w:val="15"/>
        </w:numPr>
        <w:tabs>
          <w:tab w:val="left" w:pos="463"/>
        </w:tabs>
        <w:spacing w:before="117" w:line="283" w:lineRule="auto"/>
        <w:ind w:right="116" w:hanging="338"/>
      </w:pPr>
      <w:r w:rsidRPr="00D0445A">
        <w:rPr>
          <w:spacing w:val="-1"/>
          <w:w w:val="105"/>
          <w:lang w:val="el-GR"/>
        </w:rPr>
        <w:t>Έλλειψη</w:t>
      </w:r>
      <w:r w:rsidRPr="00D0445A">
        <w:rPr>
          <w:spacing w:val="-3"/>
          <w:w w:val="105"/>
          <w:lang w:val="el-GR"/>
        </w:rPr>
        <w:t xml:space="preserve"> </w:t>
      </w:r>
      <w:r w:rsidRPr="00D0445A">
        <w:rPr>
          <w:spacing w:val="-1"/>
          <w:w w:val="105"/>
          <w:lang w:val="el-GR"/>
        </w:rPr>
        <w:t>πλήρους</w:t>
      </w:r>
      <w:r w:rsidRPr="00D0445A">
        <w:rPr>
          <w:spacing w:val="-5"/>
          <w:w w:val="105"/>
          <w:lang w:val="el-GR"/>
        </w:rPr>
        <w:t xml:space="preserve"> </w:t>
      </w:r>
      <w:r w:rsidRPr="00D0445A">
        <w:rPr>
          <w:spacing w:val="-1"/>
          <w:w w:val="105"/>
          <w:lang w:val="el-GR"/>
        </w:rPr>
        <w:t>και</w:t>
      </w:r>
      <w:r w:rsidRPr="00D0445A">
        <w:rPr>
          <w:spacing w:val="-2"/>
          <w:w w:val="105"/>
          <w:lang w:val="el-GR"/>
        </w:rPr>
        <w:t xml:space="preserve"> </w:t>
      </w:r>
      <w:r w:rsidRPr="00D0445A">
        <w:rPr>
          <w:spacing w:val="-1"/>
          <w:w w:val="105"/>
          <w:lang w:val="el-GR"/>
        </w:rPr>
        <w:t>αιτιολογημένης</w:t>
      </w:r>
      <w:r w:rsidRPr="00D0445A">
        <w:rPr>
          <w:spacing w:val="-3"/>
          <w:w w:val="105"/>
          <w:lang w:val="el-GR"/>
        </w:rPr>
        <w:t xml:space="preserve"> </w:t>
      </w:r>
      <w:r w:rsidRPr="00D0445A">
        <w:rPr>
          <w:spacing w:val="-1"/>
          <w:w w:val="105"/>
          <w:lang w:val="el-GR"/>
        </w:rPr>
        <w:t>τεκμηρίωσης</w:t>
      </w:r>
      <w:r w:rsidRPr="00D0445A">
        <w:rPr>
          <w:spacing w:val="-2"/>
          <w:w w:val="105"/>
          <w:lang w:val="el-GR"/>
        </w:rPr>
        <w:t xml:space="preserve"> </w:t>
      </w:r>
      <w:r w:rsidRPr="00D0445A">
        <w:rPr>
          <w:spacing w:val="-1"/>
          <w:w w:val="105"/>
          <w:lang w:val="el-GR"/>
        </w:rPr>
        <w:t>των</w:t>
      </w:r>
      <w:r w:rsidRPr="00D0445A">
        <w:rPr>
          <w:spacing w:val="-5"/>
          <w:w w:val="105"/>
          <w:lang w:val="el-GR"/>
        </w:rPr>
        <w:t xml:space="preserve"> </w:t>
      </w:r>
      <w:r w:rsidRPr="00D0445A">
        <w:rPr>
          <w:spacing w:val="-1"/>
          <w:w w:val="105"/>
          <w:lang w:val="el-GR"/>
        </w:rPr>
        <w:t>Κριτηρίων</w:t>
      </w:r>
      <w:r w:rsidRPr="00D0445A">
        <w:rPr>
          <w:spacing w:val="-2"/>
          <w:w w:val="105"/>
          <w:lang w:val="el-GR"/>
        </w:rPr>
        <w:t xml:space="preserve"> </w:t>
      </w:r>
      <w:r w:rsidRPr="00D0445A">
        <w:rPr>
          <w:spacing w:val="-1"/>
          <w:w w:val="105"/>
          <w:lang w:val="el-GR"/>
        </w:rPr>
        <w:t>Ποιοτικής</w:t>
      </w:r>
      <w:r w:rsidRPr="00D0445A">
        <w:rPr>
          <w:spacing w:val="-5"/>
          <w:w w:val="105"/>
          <w:lang w:val="el-GR"/>
        </w:rPr>
        <w:t xml:space="preserve"> </w:t>
      </w:r>
      <w:r w:rsidRPr="00D0445A">
        <w:rPr>
          <w:spacing w:val="-1"/>
          <w:w w:val="105"/>
          <w:lang w:val="el-GR"/>
        </w:rPr>
        <w:t>Επιλογής</w:t>
      </w:r>
      <w:r w:rsidRPr="00D0445A">
        <w:rPr>
          <w:spacing w:val="-3"/>
          <w:w w:val="105"/>
          <w:lang w:val="el-GR"/>
        </w:rPr>
        <w:t xml:space="preserve"> </w:t>
      </w:r>
      <w:r w:rsidRPr="00D0445A">
        <w:rPr>
          <w:spacing w:val="-1"/>
          <w:w w:val="105"/>
          <w:lang w:val="el-GR"/>
        </w:rPr>
        <w:t>της</w:t>
      </w:r>
      <w:r w:rsidRPr="00D0445A">
        <w:rPr>
          <w:spacing w:val="-3"/>
          <w:w w:val="105"/>
          <w:lang w:val="el-GR"/>
        </w:rPr>
        <w:t xml:space="preserve"> </w:t>
      </w:r>
      <w:r w:rsidRPr="00D0445A">
        <w:rPr>
          <w:spacing w:val="-1"/>
          <w:w w:val="105"/>
          <w:lang w:val="el-GR"/>
        </w:rPr>
        <w:t>παρ.</w:t>
      </w:r>
      <w:r w:rsidRPr="00D0445A">
        <w:rPr>
          <w:spacing w:val="47"/>
          <w:w w:val="103"/>
          <w:lang w:val="el-GR"/>
        </w:rPr>
        <w:t xml:space="preserve"> </w:t>
      </w:r>
      <w:r>
        <w:rPr>
          <w:spacing w:val="-1"/>
          <w:w w:val="105"/>
        </w:rPr>
        <w:t>Β.2.7.</w:t>
      </w:r>
    </w:p>
    <w:p w:rsidR="000C253F" w:rsidRPr="00D0445A" w:rsidRDefault="00D0445A">
      <w:pPr>
        <w:pStyle w:val="a4"/>
        <w:numPr>
          <w:ilvl w:val="0"/>
          <w:numId w:val="15"/>
        </w:numPr>
        <w:tabs>
          <w:tab w:val="left" w:pos="463"/>
        </w:tabs>
        <w:spacing w:before="115"/>
        <w:ind w:hanging="338"/>
        <w:jc w:val="both"/>
        <w:rPr>
          <w:lang w:val="el-GR"/>
        </w:rPr>
      </w:pPr>
      <w:r w:rsidRPr="00D0445A">
        <w:rPr>
          <w:spacing w:val="-1"/>
          <w:w w:val="105"/>
          <w:lang w:val="el-GR"/>
        </w:rPr>
        <w:t>Προσφορά</w:t>
      </w:r>
      <w:r w:rsidRPr="00D0445A">
        <w:rPr>
          <w:spacing w:val="-17"/>
          <w:w w:val="105"/>
          <w:lang w:val="el-GR"/>
        </w:rPr>
        <w:t xml:space="preserve"> </w:t>
      </w:r>
      <w:r w:rsidRPr="00D0445A">
        <w:rPr>
          <w:spacing w:val="-1"/>
          <w:w w:val="105"/>
          <w:lang w:val="el-GR"/>
        </w:rPr>
        <w:t>που</w:t>
      </w:r>
      <w:r w:rsidRPr="00D0445A">
        <w:rPr>
          <w:spacing w:val="-16"/>
          <w:w w:val="105"/>
          <w:lang w:val="el-GR"/>
        </w:rPr>
        <w:t xml:space="preserve"> </w:t>
      </w:r>
      <w:r w:rsidRPr="00D0445A">
        <w:rPr>
          <w:spacing w:val="-1"/>
          <w:w w:val="105"/>
          <w:lang w:val="el-GR"/>
        </w:rPr>
        <w:t>δεν</w:t>
      </w:r>
      <w:r w:rsidRPr="00D0445A">
        <w:rPr>
          <w:spacing w:val="-17"/>
          <w:w w:val="105"/>
          <w:lang w:val="el-GR"/>
        </w:rPr>
        <w:t xml:space="preserve"> </w:t>
      </w:r>
      <w:r w:rsidRPr="00D0445A">
        <w:rPr>
          <w:spacing w:val="-1"/>
          <w:w w:val="105"/>
          <w:lang w:val="el-GR"/>
        </w:rPr>
        <w:t>καλύπτει</w:t>
      </w:r>
      <w:r w:rsidRPr="00D0445A">
        <w:rPr>
          <w:spacing w:val="-15"/>
          <w:w w:val="105"/>
          <w:lang w:val="el-GR"/>
        </w:rPr>
        <w:t xml:space="preserve"> </w:t>
      </w:r>
      <w:r w:rsidRPr="00D0445A">
        <w:rPr>
          <w:spacing w:val="-1"/>
          <w:w w:val="105"/>
          <w:lang w:val="el-GR"/>
        </w:rPr>
        <w:t>πλήρως</w:t>
      </w:r>
      <w:r w:rsidRPr="00D0445A">
        <w:rPr>
          <w:spacing w:val="-18"/>
          <w:w w:val="105"/>
          <w:lang w:val="el-GR"/>
        </w:rPr>
        <w:t xml:space="preserve"> </w:t>
      </w:r>
      <w:r w:rsidRPr="00D0445A">
        <w:rPr>
          <w:spacing w:val="-1"/>
          <w:w w:val="105"/>
          <w:lang w:val="el-GR"/>
        </w:rPr>
        <w:t>απαράβατους</w:t>
      </w:r>
      <w:r w:rsidRPr="00D0445A">
        <w:rPr>
          <w:spacing w:val="-18"/>
          <w:w w:val="105"/>
          <w:lang w:val="el-GR"/>
        </w:rPr>
        <w:t xml:space="preserve"> </w:t>
      </w:r>
      <w:r w:rsidRPr="00D0445A">
        <w:rPr>
          <w:spacing w:val="-1"/>
          <w:w w:val="105"/>
          <w:lang w:val="el-GR"/>
        </w:rPr>
        <w:t>όρους</w:t>
      </w:r>
      <w:r w:rsidRPr="00D0445A">
        <w:rPr>
          <w:spacing w:val="-18"/>
          <w:w w:val="105"/>
          <w:lang w:val="el-GR"/>
        </w:rPr>
        <w:t xml:space="preserve"> </w:t>
      </w:r>
      <w:r w:rsidRPr="00D0445A">
        <w:rPr>
          <w:w w:val="105"/>
          <w:lang w:val="el-GR"/>
        </w:rPr>
        <w:t>της</w:t>
      </w:r>
      <w:r w:rsidRPr="00D0445A">
        <w:rPr>
          <w:spacing w:val="-18"/>
          <w:w w:val="105"/>
          <w:lang w:val="el-GR"/>
        </w:rPr>
        <w:t xml:space="preserve"> </w:t>
      </w:r>
      <w:r w:rsidRPr="00D0445A">
        <w:rPr>
          <w:spacing w:val="-1"/>
          <w:w w:val="105"/>
          <w:lang w:val="el-GR"/>
        </w:rPr>
        <w:t>Διακήρυξης.</w:t>
      </w:r>
    </w:p>
    <w:p w:rsidR="000C253F" w:rsidRPr="00D0445A" w:rsidRDefault="00D0445A">
      <w:pPr>
        <w:pStyle w:val="a4"/>
        <w:numPr>
          <w:ilvl w:val="0"/>
          <w:numId w:val="15"/>
        </w:numPr>
        <w:tabs>
          <w:tab w:val="left" w:pos="463"/>
        </w:tabs>
        <w:spacing w:before="157" w:line="286" w:lineRule="auto"/>
        <w:ind w:right="116" w:hanging="338"/>
        <w:rPr>
          <w:lang w:val="el-GR"/>
        </w:rPr>
      </w:pPr>
      <w:r w:rsidRPr="00D0445A">
        <w:rPr>
          <w:spacing w:val="-1"/>
          <w:w w:val="105"/>
          <w:lang w:val="el-GR"/>
        </w:rPr>
        <w:t>Προσφορά</w:t>
      </w:r>
      <w:r w:rsidRPr="00D0445A">
        <w:rPr>
          <w:spacing w:val="-18"/>
          <w:w w:val="105"/>
          <w:lang w:val="el-GR"/>
        </w:rPr>
        <w:t xml:space="preserve"> </w:t>
      </w:r>
      <w:r w:rsidRPr="00D0445A">
        <w:rPr>
          <w:spacing w:val="-1"/>
          <w:w w:val="105"/>
          <w:lang w:val="el-GR"/>
        </w:rPr>
        <w:t>που</w:t>
      </w:r>
      <w:r w:rsidRPr="00D0445A">
        <w:rPr>
          <w:spacing w:val="-18"/>
          <w:w w:val="105"/>
          <w:lang w:val="el-GR"/>
        </w:rPr>
        <w:t xml:space="preserve"> </w:t>
      </w:r>
      <w:r w:rsidRPr="00D0445A">
        <w:rPr>
          <w:spacing w:val="-1"/>
          <w:w w:val="105"/>
          <w:lang w:val="el-GR"/>
        </w:rPr>
        <w:t>παρουσιάζει</w:t>
      </w:r>
      <w:r w:rsidRPr="00D0445A">
        <w:rPr>
          <w:spacing w:val="-17"/>
          <w:w w:val="105"/>
          <w:lang w:val="el-GR"/>
        </w:rPr>
        <w:t xml:space="preserve"> </w:t>
      </w:r>
      <w:r w:rsidRPr="00D0445A">
        <w:rPr>
          <w:spacing w:val="-1"/>
          <w:w w:val="105"/>
          <w:lang w:val="el-GR"/>
        </w:rPr>
        <w:t>ουσιώδεις</w:t>
      </w:r>
      <w:r w:rsidRPr="00D0445A">
        <w:rPr>
          <w:spacing w:val="-18"/>
          <w:w w:val="105"/>
          <w:lang w:val="el-GR"/>
        </w:rPr>
        <w:t xml:space="preserve"> </w:t>
      </w:r>
      <w:r w:rsidRPr="00D0445A">
        <w:rPr>
          <w:spacing w:val="-1"/>
          <w:w w:val="105"/>
          <w:lang w:val="el-GR"/>
        </w:rPr>
        <w:t>αποκλίσεις</w:t>
      </w:r>
      <w:r w:rsidRPr="00D0445A">
        <w:rPr>
          <w:spacing w:val="-17"/>
          <w:w w:val="105"/>
          <w:lang w:val="el-GR"/>
        </w:rPr>
        <w:t xml:space="preserve"> </w:t>
      </w:r>
      <w:r w:rsidRPr="00D0445A">
        <w:rPr>
          <w:spacing w:val="-1"/>
          <w:w w:val="105"/>
          <w:lang w:val="el-GR"/>
        </w:rPr>
        <w:t>από</w:t>
      </w:r>
      <w:r w:rsidRPr="00D0445A">
        <w:rPr>
          <w:spacing w:val="-17"/>
          <w:w w:val="105"/>
          <w:lang w:val="el-GR"/>
        </w:rPr>
        <w:t xml:space="preserve"> </w:t>
      </w:r>
      <w:r w:rsidRPr="00D0445A">
        <w:rPr>
          <w:spacing w:val="-1"/>
          <w:w w:val="105"/>
          <w:lang w:val="el-GR"/>
        </w:rPr>
        <w:t>τους</w:t>
      </w:r>
      <w:r w:rsidRPr="00D0445A">
        <w:rPr>
          <w:spacing w:val="-19"/>
          <w:w w:val="105"/>
          <w:lang w:val="el-GR"/>
        </w:rPr>
        <w:t xml:space="preserve"> </w:t>
      </w:r>
      <w:r w:rsidRPr="00D0445A">
        <w:rPr>
          <w:spacing w:val="-1"/>
          <w:w w:val="105"/>
          <w:lang w:val="el-GR"/>
        </w:rPr>
        <w:t>όρους</w:t>
      </w:r>
      <w:r w:rsidRPr="00D0445A">
        <w:rPr>
          <w:spacing w:val="-18"/>
          <w:w w:val="105"/>
          <w:lang w:val="el-GR"/>
        </w:rPr>
        <w:t xml:space="preserve"> </w:t>
      </w:r>
      <w:r w:rsidRPr="00D0445A">
        <w:rPr>
          <w:w w:val="105"/>
          <w:lang w:val="el-GR"/>
        </w:rPr>
        <w:t>και</w:t>
      </w:r>
      <w:r w:rsidRPr="00D0445A">
        <w:rPr>
          <w:spacing w:val="-17"/>
          <w:w w:val="105"/>
          <w:lang w:val="el-GR"/>
        </w:rPr>
        <w:t xml:space="preserve"> </w:t>
      </w:r>
      <w:r w:rsidRPr="00D0445A">
        <w:rPr>
          <w:spacing w:val="-1"/>
          <w:w w:val="105"/>
          <w:lang w:val="el-GR"/>
        </w:rPr>
        <w:t>τις</w:t>
      </w:r>
      <w:r w:rsidRPr="00D0445A">
        <w:rPr>
          <w:spacing w:val="-18"/>
          <w:w w:val="105"/>
          <w:lang w:val="el-GR"/>
        </w:rPr>
        <w:t xml:space="preserve"> </w:t>
      </w:r>
      <w:r w:rsidRPr="00D0445A">
        <w:rPr>
          <w:spacing w:val="-1"/>
          <w:w w:val="105"/>
          <w:lang w:val="el-GR"/>
        </w:rPr>
        <w:t>τεχνικές</w:t>
      </w:r>
      <w:r w:rsidRPr="00D0445A">
        <w:rPr>
          <w:spacing w:val="-18"/>
          <w:w w:val="105"/>
          <w:lang w:val="el-GR"/>
        </w:rPr>
        <w:t xml:space="preserve"> </w:t>
      </w:r>
      <w:r w:rsidRPr="00D0445A">
        <w:rPr>
          <w:spacing w:val="-1"/>
          <w:w w:val="105"/>
          <w:lang w:val="el-GR"/>
        </w:rPr>
        <w:t>προδιαγραφές</w:t>
      </w:r>
      <w:r w:rsidRPr="00D0445A">
        <w:rPr>
          <w:spacing w:val="57"/>
          <w:w w:val="103"/>
          <w:lang w:val="el-GR"/>
        </w:rPr>
        <w:t xml:space="preserve"> </w:t>
      </w:r>
      <w:r w:rsidRPr="00D0445A">
        <w:rPr>
          <w:spacing w:val="-1"/>
          <w:w w:val="105"/>
          <w:lang w:val="el-GR"/>
        </w:rPr>
        <w:t>της</w:t>
      </w:r>
      <w:r w:rsidRPr="00D0445A">
        <w:rPr>
          <w:spacing w:val="-30"/>
          <w:w w:val="105"/>
          <w:lang w:val="el-GR"/>
        </w:rPr>
        <w:t xml:space="preserve"> </w:t>
      </w:r>
      <w:r w:rsidRPr="00D0445A">
        <w:rPr>
          <w:spacing w:val="-1"/>
          <w:w w:val="105"/>
          <w:lang w:val="el-GR"/>
        </w:rPr>
        <w:t>Διακήρυξης.</w:t>
      </w:r>
    </w:p>
    <w:p w:rsidR="000C253F" w:rsidRDefault="00D0445A">
      <w:pPr>
        <w:pStyle w:val="a4"/>
        <w:numPr>
          <w:ilvl w:val="0"/>
          <w:numId w:val="15"/>
        </w:numPr>
        <w:tabs>
          <w:tab w:val="left" w:pos="463"/>
        </w:tabs>
        <w:spacing w:before="113"/>
        <w:ind w:hanging="338"/>
        <w:jc w:val="both"/>
      </w:pPr>
      <w:r>
        <w:rPr>
          <w:spacing w:val="-1"/>
          <w:w w:val="105"/>
        </w:rPr>
        <w:t>Προσφορά</w:t>
      </w:r>
      <w:r>
        <w:rPr>
          <w:spacing w:val="-24"/>
          <w:w w:val="105"/>
        </w:rPr>
        <w:t xml:space="preserve"> </w:t>
      </w:r>
      <w:r>
        <w:rPr>
          <w:spacing w:val="-1"/>
          <w:w w:val="105"/>
        </w:rPr>
        <w:t>που</w:t>
      </w:r>
      <w:r>
        <w:rPr>
          <w:spacing w:val="-23"/>
          <w:w w:val="105"/>
        </w:rPr>
        <w:t xml:space="preserve"> </w:t>
      </w:r>
      <w:r>
        <w:rPr>
          <w:spacing w:val="-1"/>
          <w:w w:val="105"/>
        </w:rPr>
        <w:t>παρελήφθη</w:t>
      </w:r>
      <w:r>
        <w:rPr>
          <w:spacing w:val="-24"/>
          <w:w w:val="105"/>
        </w:rPr>
        <w:t xml:space="preserve"> </w:t>
      </w:r>
      <w:r>
        <w:rPr>
          <w:spacing w:val="-1"/>
          <w:w w:val="105"/>
        </w:rPr>
        <w:t>εκπρόθεσμα</w:t>
      </w:r>
    </w:p>
    <w:p w:rsidR="000C253F" w:rsidRPr="00D0445A" w:rsidRDefault="00D0445A">
      <w:pPr>
        <w:pStyle w:val="a4"/>
        <w:numPr>
          <w:ilvl w:val="0"/>
          <w:numId w:val="15"/>
        </w:numPr>
        <w:tabs>
          <w:tab w:val="left" w:pos="463"/>
        </w:tabs>
        <w:spacing w:before="157"/>
        <w:ind w:hanging="338"/>
        <w:jc w:val="both"/>
        <w:rPr>
          <w:lang w:val="el-GR"/>
        </w:rPr>
      </w:pPr>
      <w:r w:rsidRPr="00D0445A">
        <w:rPr>
          <w:spacing w:val="-1"/>
          <w:w w:val="105"/>
          <w:lang w:val="el-GR"/>
        </w:rPr>
        <w:t>Χρόνος</w:t>
      </w:r>
      <w:r w:rsidRPr="00D0445A">
        <w:rPr>
          <w:spacing w:val="-18"/>
          <w:w w:val="105"/>
          <w:lang w:val="el-GR"/>
        </w:rPr>
        <w:t xml:space="preserve"> </w:t>
      </w:r>
      <w:r w:rsidRPr="00D0445A">
        <w:rPr>
          <w:spacing w:val="-1"/>
          <w:w w:val="105"/>
          <w:lang w:val="el-GR"/>
        </w:rPr>
        <w:t>ισχύος</w:t>
      </w:r>
      <w:r w:rsidRPr="00D0445A">
        <w:rPr>
          <w:spacing w:val="-18"/>
          <w:w w:val="105"/>
          <w:lang w:val="el-GR"/>
        </w:rPr>
        <w:t xml:space="preserve"> </w:t>
      </w:r>
      <w:r w:rsidRPr="00D0445A">
        <w:rPr>
          <w:spacing w:val="-1"/>
          <w:w w:val="105"/>
          <w:lang w:val="el-GR"/>
        </w:rPr>
        <w:t>Προσφοράς</w:t>
      </w:r>
      <w:r w:rsidRPr="00D0445A">
        <w:rPr>
          <w:spacing w:val="-18"/>
          <w:w w:val="105"/>
          <w:lang w:val="el-GR"/>
        </w:rPr>
        <w:t xml:space="preserve"> </w:t>
      </w:r>
      <w:r w:rsidRPr="00D0445A">
        <w:rPr>
          <w:spacing w:val="-1"/>
          <w:w w:val="105"/>
          <w:lang w:val="el-GR"/>
        </w:rPr>
        <w:t>μικρότερος</w:t>
      </w:r>
      <w:r w:rsidRPr="00D0445A">
        <w:rPr>
          <w:spacing w:val="-17"/>
          <w:w w:val="105"/>
          <w:lang w:val="el-GR"/>
        </w:rPr>
        <w:t xml:space="preserve"> </w:t>
      </w:r>
      <w:r w:rsidRPr="00D0445A">
        <w:rPr>
          <w:spacing w:val="-1"/>
          <w:w w:val="105"/>
          <w:lang w:val="el-GR"/>
        </w:rPr>
        <w:t>από</w:t>
      </w:r>
      <w:r w:rsidRPr="00D0445A">
        <w:rPr>
          <w:spacing w:val="-17"/>
          <w:w w:val="105"/>
          <w:lang w:val="el-GR"/>
        </w:rPr>
        <w:t xml:space="preserve"> </w:t>
      </w:r>
      <w:r w:rsidRPr="00D0445A">
        <w:rPr>
          <w:w w:val="105"/>
          <w:lang w:val="el-GR"/>
        </w:rPr>
        <w:t>το</w:t>
      </w:r>
      <w:r w:rsidRPr="00D0445A">
        <w:rPr>
          <w:spacing w:val="-17"/>
          <w:w w:val="105"/>
          <w:lang w:val="el-GR"/>
        </w:rPr>
        <w:t xml:space="preserve"> </w:t>
      </w:r>
      <w:r w:rsidRPr="00D0445A">
        <w:rPr>
          <w:spacing w:val="-1"/>
          <w:w w:val="105"/>
          <w:lang w:val="el-GR"/>
        </w:rPr>
        <w:t>ζητούμενο.</w:t>
      </w:r>
    </w:p>
    <w:p w:rsidR="000C253F" w:rsidRPr="00D0445A" w:rsidRDefault="00D0445A">
      <w:pPr>
        <w:pStyle w:val="a4"/>
        <w:numPr>
          <w:ilvl w:val="0"/>
          <w:numId w:val="15"/>
        </w:numPr>
        <w:tabs>
          <w:tab w:val="left" w:pos="463"/>
        </w:tabs>
        <w:spacing w:before="157"/>
        <w:ind w:hanging="338"/>
        <w:jc w:val="both"/>
        <w:rPr>
          <w:lang w:val="el-GR"/>
        </w:rPr>
      </w:pPr>
      <w:r w:rsidRPr="00D0445A">
        <w:rPr>
          <w:spacing w:val="-1"/>
          <w:w w:val="105"/>
          <w:lang w:val="el-GR"/>
        </w:rPr>
        <w:t>Χρόνος</w:t>
      </w:r>
      <w:r w:rsidRPr="00D0445A">
        <w:rPr>
          <w:spacing w:val="-19"/>
          <w:w w:val="105"/>
          <w:lang w:val="el-GR"/>
        </w:rPr>
        <w:t xml:space="preserve"> </w:t>
      </w:r>
      <w:r w:rsidRPr="00D0445A">
        <w:rPr>
          <w:spacing w:val="-1"/>
          <w:w w:val="105"/>
          <w:lang w:val="el-GR"/>
        </w:rPr>
        <w:t>παράδοσης</w:t>
      </w:r>
      <w:r w:rsidRPr="00D0445A">
        <w:rPr>
          <w:spacing w:val="-19"/>
          <w:w w:val="105"/>
          <w:lang w:val="el-GR"/>
        </w:rPr>
        <w:t xml:space="preserve"> </w:t>
      </w:r>
      <w:r w:rsidRPr="00D0445A">
        <w:rPr>
          <w:w w:val="105"/>
          <w:lang w:val="el-GR"/>
        </w:rPr>
        <w:t>Έργου</w:t>
      </w:r>
      <w:r w:rsidRPr="00D0445A">
        <w:rPr>
          <w:spacing w:val="-18"/>
          <w:w w:val="105"/>
          <w:lang w:val="el-GR"/>
        </w:rPr>
        <w:t xml:space="preserve"> </w:t>
      </w:r>
      <w:r w:rsidRPr="00D0445A">
        <w:rPr>
          <w:spacing w:val="-1"/>
          <w:w w:val="105"/>
          <w:lang w:val="el-GR"/>
        </w:rPr>
        <w:t>μεγαλύτερος</w:t>
      </w:r>
      <w:r w:rsidRPr="00D0445A">
        <w:rPr>
          <w:spacing w:val="-19"/>
          <w:w w:val="105"/>
          <w:lang w:val="el-GR"/>
        </w:rPr>
        <w:t xml:space="preserve"> </w:t>
      </w:r>
      <w:r w:rsidRPr="00D0445A">
        <w:rPr>
          <w:spacing w:val="-3"/>
          <w:w w:val="105"/>
          <w:lang w:val="el-GR"/>
        </w:rPr>
        <w:t>από</w:t>
      </w:r>
      <w:r w:rsidRPr="00D0445A">
        <w:rPr>
          <w:spacing w:val="-16"/>
          <w:w w:val="105"/>
          <w:lang w:val="el-GR"/>
        </w:rPr>
        <w:t xml:space="preserve"> </w:t>
      </w:r>
      <w:r w:rsidRPr="00D0445A">
        <w:rPr>
          <w:spacing w:val="-1"/>
          <w:w w:val="105"/>
          <w:lang w:val="el-GR"/>
        </w:rPr>
        <w:t>τον</w:t>
      </w:r>
      <w:r w:rsidRPr="00D0445A">
        <w:rPr>
          <w:spacing w:val="-16"/>
          <w:w w:val="105"/>
          <w:lang w:val="el-GR"/>
        </w:rPr>
        <w:t xml:space="preserve"> </w:t>
      </w:r>
      <w:r w:rsidRPr="00D0445A">
        <w:rPr>
          <w:spacing w:val="-1"/>
          <w:w w:val="105"/>
          <w:lang w:val="el-GR"/>
        </w:rPr>
        <w:t>προβλεπόμενο.</w:t>
      </w:r>
    </w:p>
    <w:p w:rsidR="000C253F" w:rsidRPr="00D0445A" w:rsidRDefault="00D0445A">
      <w:pPr>
        <w:pStyle w:val="a4"/>
        <w:numPr>
          <w:ilvl w:val="0"/>
          <w:numId w:val="15"/>
        </w:numPr>
        <w:tabs>
          <w:tab w:val="left" w:pos="463"/>
        </w:tabs>
        <w:spacing w:before="159" w:line="286" w:lineRule="auto"/>
        <w:ind w:right="116" w:hanging="338"/>
        <w:rPr>
          <w:lang w:val="el-GR"/>
        </w:rPr>
      </w:pPr>
      <w:r w:rsidRPr="00D0445A">
        <w:rPr>
          <w:spacing w:val="-1"/>
          <w:w w:val="105"/>
          <w:lang w:val="el-GR"/>
        </w:rPr>
        <w:t>Προσφορά</w:t>
      </w:r>
      <w:r w:rsidRPr="00D0445A">
        <w:rPr>
          <w:spacing w:val="34"/>
          <w:w w:val="105"/>
          <w:lang w:val="el-GR"/>
        </w:rPr>
        <w:t xml:space="preserve"> </w:t>
      </w:r>
      <w:r w:rsidRPr="00D0445A">
        <w:rPr>
          <w:spacing w:val="-1"/>
          <w:w w:val="105"/>
          <w:lang w:val="el-GR"/>
        </w:rPr>
        <w:t>που</w:t>
      </w:r>
      <w:r w:rsidRPr="00D0445A">
        <w:rPr>
          <w:spacing w:val="34"/>
          <w:w w:val="105"/>
          <w:lang w:val="el-GR"/>
        </w:rPr>
        <w:t xml:space="preserve"> </w:t>
      </w:r>
      <w:r w:rsidRPr="00D0445A">
        <w:rPr>
          <w:spacing w:val="-1"/>
          <w:w w:val="105"/>
          <w:lang w:val="el-GR"/>
        </w:rPr>
        <w:t>είναι</w:t>
      </w:r>
      <w:r w:rsidRPr="00D0445A">
        <w:rPr>
          <w:spacing w:val="32"/>
          <w:w w:val="105"/>
          <w:lang w:val="el-GR"/>
        </w:rPr>
        <w:t xml:space="preserve"> </w:t>
      </w:r>
      <w:r w:rsidRPr="00D0445A">
        <w:rPr>
          <w:spacing w:val="-1"/>
          <w:w w:val="105"/>
          <w:lang w:val="el-GR"/>
        </w:rPr>
        <w:t>αόριστη,</w:t>
      </w:r>
      <w:r w:rsidRPr="00D0445A">
        <w:rPr>
          <w:spacing w:val="34"/>
          <w:w w:val="105"/>
          <w:lang w:val="el-GR"/>
        </w:rPr>
        <w:t xml:space="preserve"> </w:t>
      </w:r>
      <w:r w:rsidRPr="00D0445A">
        <w:rPr>
          <w:spacing w:val="-1"/>
          <w:w w:val="105"/>
          <w:lang w:val="el-GR"/>
        </w:rPr>
        <w:t>ανεπίδεκτη</w:t>
      </w:r>
      <w:r w:rsidRPr="00D0445A">
        <w:rPr>
          <w:spacing w:val="34"/>
          <w:w w:val="105"/>
          <w:lang w:val="el-GR"/>
        </w:rPr>
        <w:t xml:space="preserve"> </w:t>
      </w:r>
      <w:r w:rsidRPr="00D0445A">
        <w:rPr>
          <w:spacing w:val="-1"/>
          <w:w w:val="105"/>
          <w:lang w:val="el-GR"/>
        </w:rPr>
        <w:t>εκτίμησης,</w:t>
      </w:r>
      <w:r w:rsidRPr="00D0445A">
        <w:rPr>
          <w:spacing w:val="36"/>
          <w:w w:val="105"/>
          <w:lang w:val="el-GR"/>
        </w:rPr>
        <w:t xml:space="preserve"> </w:t>
      </w:r>
      <w:r w:rsidRPr="00D0445A">
        <w:rPr>
          <w:spacing w:val="-3"/>
          <w:w w:val="105"/>
          <w:lang w:val="el-GR"/>
        </w:rPr>
        <w:t>υπό</w:t>
      </w:r>
      <w:r w:rsidRPr="00D0445A">
        <w:rPr>
          <w:spacing w:val="34"/>
          <w:w w:val="105"/>
          <w:lang w:val="el-GR"/>
        </w:rPr>
        <w:t xml:space="preserve"> </w:t>
      </w:r>
      <w:r w:rsidRPr="00D0445A">
        <w:rPr>
          <w:spacing w:val="-1"/>
          <w:w w:val="105"/>
          <w:lang w:val="el-GR"/>
        </w:rPr>
        <w:t>αίρεση</w:t>
      </w:r>
      <w:r w:rsidRPr="00D0445A">
        <w:rPr>
          <w:spacing w:val="34"/>
          <w:w w:val="105"/>
          <w:lang w:val="el-GR"/>
        </w:rPr>
        <w:t xml:space="preserve"> </w:t>
      </w:r>
      <w:r w:rsidRPr="00D0445A">
        <w:rPr>
          <w:w w:val="105"/>
          <w:lang w:val="el-GR"/>
        </w:rPr>
        <w:t>ή</w:t>
      </w:r>
      <w:r w:rsidRPr="00D0445A">
        <w:rPr>
          <w:spacing w:val="33"/>
          <w:w w:val="105"/>
          <w:lang w:val="el-GR"/>
        </w:rPr>
        <w:t xml:space="preserve"> </w:t>
      </w:r>
      <w:r w:rsidRPr="00D0445A">
        <w:rPr>
          <w:w w:val="105"/>
          <w:lang w:val="el-GR"/>
        </w:rPr>
        <w:t>/</w:t>
      </w:r>
      <w:r w:rsidRPr="00D0445A">
        <w:rPr>
          <w:spacing w:val="31"/>
          <w:w w:val="105"/>
          <w:lang w:val="el-GR"/>
        </w:rPr>
        <w:t xml:space="preserve"> </w:t>
      </w:r>
      <w:r w:rsidRPr="00D0445A">
        <w:rPr>
          <w:spacing w:val="-1"/>
          <w:w w:val="105"/>
          <w:lang w:val="el-GR"/>
        </w:rPr>
        <w:t>και</w:t>
      </w:r>
      <w:r w:rsidRPr="00D0445A">
        <w:rPr>
          <w:spacing w:val="35"/>
          <w:w w:val="105"/>
          <w:lang w:val="el-GR"/>
        </w:rPr>
        <w:t xml:space="preserve"> </w:t>
      </w:r>
      <w:r w:rsidRPr="00D0445A">
        <w:rPr>
          <w:spacing w:val="-3"/>
          <w:w w:val="105"/>
          <w:lang w:val="el-GR"/>
        </w:rPr>
        <w:t>δεν</w:t>
      </w:r>
      <w:r w:rsidRPr="00D0445A">
        <w:rPr>
          <w:spacing w:val="34"/>
          <w:w w:val="105"/>
          <w:lang w:val="el-GR"/>
        </w:rPr>
        <w:t xml:space="preserve"> </w:t>
      </w:r>
      <w:r w:rsidRPr="00D0445A">
        <w:rPr>
          <w:spacing w:val="-1"/>
          <w:w w:val="105"/>
          <w:lang w:val="el-GR"/>
        </w:rPr>
        <w:t>προκύπτει</w:t>
      </w:r>
      <w:r w:rsidRPr="00D0445A">
        <w:rPr>
          <w:spacing w:val="32"/>
          <w:w w:val="105"/>
          <w:lang w:val="el-GR"/>
        </w:rPr>
        <w:t xml:space="preserve"> </w:t>
      </w:r>
      <w:r w:rsidRPr="00D0445A">
        <w:rPr>
          <w:w w:val="105"/>
          <w:lang w:val="el-GR"/>
        </w:rPr>
        <w:t>με</w:t>
      </w:r>
      <w:r w:rsidRPr="00D0445A">
        <w:rPr>
          <w:spacing w:val="25"/>
          <w:w w:val="103"/>
          <w:lang w:val="el-GR"/>
        </w:rPr>
        <w:t xml:space="preserve"> </w:t>
      </w:r>
      <w:r w:rsidRPr="00D0445A">
        <w:rPr>
          <w:spacing w:val="-1"/>
          <w:w w:val="105"/>
          <w:lang w:val="el-GR"/>
        </w:rPr>
        <w:t>σαφήνεια</w:t>
      </w:r>
      <w:r w:rsidRPr="00D0445A">
        <w:rPr>
          <w:spacing w:val="-19"/>
          <w:w w:val="105"/>
          <w:lang w:val="el-GR"/>
        </w:rPr>
        <w:t xml:space="preserve"> </w:t>
      </w:r>
      <w:r w:rsidRPr="00D0445A">
        <w:rPr>
          <w:w w:val="105"/>
          <w:lang w:val="el-GR"/>
        </w:rPr>
        <w:t>η</w:t>
      </w:r>
      <w:r w:rsidRPr="00D0445A">
        <w:rPr>
          <w:spacing w:val="-19"/>
          <w:w w:val="105"/>
          <w:lang w:val="el-GR"/>
        </w:rPr>
        <w:t xml:space="preserve"> </w:t>
      </w:r>
      <w:r w:rsidRPr="00D0445A">
        <w:rPr>
          <w:spacing w:val="-1"/>
          <w:w w:val="105"/>
          <w:lang w:val="el-GR"/>
        </w:rPr>
        <w:t>προσφερόμενη</w:t>
      </w:r>
      <w:r w:rsidRPr="00D0445A">
        <w:rPr>
          <w:spacing w:val="-17"/>
          <w:w w:val="105"/>
          <w:lang w:val="el-GR"/>
        </w:rPr>
        <w:t xml:space="preserve"> </w:t>
      </w:r>
      <w:r w:rsidRPr="00D0445A">
        <w:rPr>
          <w:spacing w:val="-1"/>
          <w:w w:val="105"/>
          <w:lang w:val="el-GR"/>
        </w:rPr>
        <w:t>τιμή.</w:t>
      </w:r>
    </w:p>
    <w:p w:rsidR="000C253F" w:rsidRPr="00D0445A" w:rsidRDefault="00D0445A">
      <w:pPr>
        <w:pStyle w:val="a4"/>
        <w:numPr>
          <w:ilvl w:val="0"/>
          <w:numId w:val="15"/>
        </w:numPr>
        <w:tabs>
          <w:tab w:val="left" w:pos="463"/>
        </w:tabs>
        <w:spacing w:before="110" w:line="286" w:lineRule="auto"/>
        <w:ind w:right="110" w:hanging="338"/>
        <w:jc w:val="both"/>
        <w:rPr>
          <w:lang w:val="el-GR"/>
        </w:rPr>
      </w:pPr>
      <w:r w:rsidRPr="00D0445A">
        <w:rPr>
          <w:spacing w:val="-1"/>
          <w:w w:val="105"/>
          <w:lang w:val="el-GR"/>
        </w:rPr>
        <w:t>Προσφορά</w:t>
      </w:r>
      <w:r w:rsidRPr="00D0445A">
        <w:rPr>
          <w:spacing w:val="48"/>
          <w:w w:val="105"/>
          <w:lang w:val="el-GR"/>
        </w:rPr>
        <w:t xml:space="preserve"> </w:t>
      </w:r>
      <w:r w:rsidRPr="00D0445A">
        <w:rPr>
          <w:w w:val="105"/>
          <w:lang w:val="el-GR"/>
        </w:rPr>
        <w:t>η</w:t>
      </w:r>
      <w:r w:rsidRPr="00D0445A">
        <w:rPr>
          <w:spacing w:val="50"/>
          <w:w w:val="105"/>
          <w:lang w:val="el-GR"/>
        </w:rPr>
        <w:t xml:space="preserve"> </w:t>
      </w:r>
      <w:r w:rsidRPr="00D0445A">
        <w:rPr>
          <w:spacing w:val="-1"/>
          <w:w w:val="105"/>
          <w:lang w:val="el-GR"/>
        </w:rPr>
        <w:t>οποία</w:t>
      </w:r>
      <w:r w:rsidRPr="00D0445A">
        <w:rPr>
          <w:spacing w:val="49"/>
          <w:w w:val="105"/>
          <w:lang w:val="el-GR"/>
        </w:rPr>
        <w:t xml:space="preserve"> </w:t>
      </w:r>
      <w:r w:rsidRPr="00D0445A">
        <w:rPr>
          <w:spacing w:val="-1"/>
          <w:w w:val="105"/>
          <w:lang w:val="el-GR"/>
        </w:rPr>
        <w:t>περιέχει</w:t>
      </w:r>
      <w:r w:rsidRPr="00D0445A">
        <w:rPr>
          <w:spacing w:val="49"/>
          <w:w w:val="105"/>
          <w:lang w:val="el-GR"/>
        </w:rPr>
        <w:t xml:space="preserve"> </w:t>
      </w:r>
      <w:r w:rsidRPr="00D0445A">
        <w:rPr>
          <w:spacing w:val="-1"/>
          <w:w w:val="105"/>
          <w:lang w:val="el-GR"/>
        </w:rPr>
        <w:t>ατέλειες,</w:t>
      </w:r>
      <w:r w:rsidRPr="00D0445A">
        <w:rPr>
          <w:spacing w:val="49"/>
          <w:w w:val="105"/>
          <w:lang w:val="el-GR"/>
        </w:rPr>
        <w:t xml:space="preserve"> </w:t>
      </w:r>
      <w:r w:rsidRPr="00D0445A">
        <w:rPr>
          <w:spacing w:val="-1"/>
          <w:w w:val="105"/>
          <w:lang w:val="el-GR"/>
        </w:rPr>
        <w:t>ελλείψεις,</w:t>
      </w:r>
      <w:r w:rsidRPr="00D0445A">
        <w:rPr>
          <w:spacing w:val="50"/>
          <w:w w:val="105"/>
          <w:lang w:val="el-GR"/>
        </w:rPr>
        <w:t xml:space="preserve"> </w:t>
      </w:r>
      <w:r w:rsidRPr="00D0445A">
        <w:rPr>
          <w:spacing w:val="-3"/>
          <w:w w:val="105"/>
          <w:lang w:val="el-GR"/>
        </w:rPr>
        <w:t>ασάφειες</w:t>
      </w:r>
      <w:r w:rsidRPr="00D0445A">
        <w:rPr>
          <w:spacing w:val="50"/>
          <w:w w:val="105"/>
          <w:lang w:val="el-GR"/>
        </w:rPr>
        <w:t xml:space="preserve"> </w:t>
      </w:r>
      <w:r w:rsidRPr="00D0445A">
        <w:rPr>
          <w:w w:val="105"/>
          <w:lang w:val="el-GR"/>
        </w:rPr>
        <w:t>ή</w:t>
      </w:r>
      <w:r w:rsidRPr="00D0445A">
        <w:rPr>
          <w:spacing w:val="48"/>
          <w:w w:val="105"/>
          <w:lang w:val="el-GR"/>
        </w:rPr>
        <w:t xml:space="preserve"> </w:t>
      </w:r>
      <w:r w:rsidRPr="00D0445A">
        <w:rPr>
          <w:spacing w:val="-1"/>
          <w:w w:val="105"/>
          <w:lang w:val="el-GR"/>
        </w:rPr>
        <w:t>σφάλματα,</w:t>
      </w:r>
      <w:r w:rsidRPr="00D0445A">
        <w:rPr>
          <w:spacing w:val="50"/>
          <w:w w:val="105"/>
          <w:lang w:val="el-GR"/>
        </w:rPr>
        <w:t xml:space="preserve"> </w:t>
      </w:r>
      <w:r w:rsidRPr="00D0445A">
        <w:rPr>
          <w:spacing w:val="-1"/>
          <w:w w:val="105"/>
          <w:lang w:val="el-GR"/>
        </w:rPr>
        <w:t>εφόσον</w:t>
      </w:r>
      <w:r w:rsidRPr="00D0445A">
        <w:rPr>
          <w:spacing w:val="50"/>
          <w:w w:val="105"/>
          <w:lang w:val="el-GR"/>
        </w:rPr>
        <w:t xml:space="preserve"> </w:t>
      </w:r>
      <w:r w:rsidRPr="00D0445A">
        <w:rPr>
          <w:spacing w:val="-3"/>
          <w:w w:val="105"/>
          <w:lang w:val="el-GR"/>
        </w:rPr>
        <w:t>αυτά</w:t>
      </w:r>
      <w:r w:rsidRPr="00D0445A">
        <w:rPr>
          <w:spacing w:val="51"/>
          <w:w w:val="105"/>
          <w:lang w:val="el-GR"/>
        </w:rPr>
        <w:t xml:space="preserve"> </w:t>
      </w:r>
      <w:r w:rsidRPr="00D0445A">
        <w:rPr>
          <w:spacing w:val="-3"/>
          <w:w w:val="105"/>
          <w:lang w:val="el-GR"/>
        </w:rPr>
        <w:t>δεν</w:t>
      </w:r>
      <w:r w:rsidRPr="00D0445A">
        <w:rPr>
          <w:spacing w:val="65"/>
          <w:w w:val="103"/>
          <w:lang w:val="el-GR"/>
        </w:rPr>
        <w:t xml:space="preserve"> </w:t>
      </w:r>
      <w:r w:rsidRPr="00D0445A">
        <w:rPr>
          <w:spacing w:val="-1"/>
          <w:w w:val="105"/>
          <w:lang w:val="el-GR"/>
        </w:rPr>
        <w:t>επιδέχονται</w:t>
      </w:r>
      <w:r w:rsidRPr="00D0445A">
        <w:rPr>
          <w:spacing w:val="24"/>
          <w:w w:val="105"/>
          <w:lang w:val="el-GR"/>
        </w:rPr>
        <w:t xml:space="preserve"> </w:t>
      </w:r>
      <w:r w:rsidRPr="00D0445A">
        <w:rPr>
          <w:spacing w:val="-1"/>
          <w:w w:val="105"/>
          <w:lang w:val="el-GR"/>
        </w:rPr>
        <w:t>συμπλήρωση</w:t>
      </w:r>
      <w:r w:rsidRPr="00D0445A">
        <w:rPr>
          <w:spacing w:val="23"/>
          <w:w w:val="105"/>
          <w:lang w:val="el-GR"/>
        </w:rPr>
        <w:t xml:space="preserve"> </w:t>
      </w:r>
      <w:r w:rsidRPr="00D0445A">
        <w:rPr>
          <w:w w:val="105"/>
          <w:lang w:val="el-GR"/>
        </w:rPr>
        <w:t>ή</w:t>
      </w:r>
      <w:r w:rsidRPr="00D0445A">
        <w:rPr>
          <w:spacing w:val="23"/>
          <w:w w:val="105"/>
          <w:lang w:val="el-GR"/>
        </w:rPr>
        <w:t xml:space="preserve"> </w:t>
      </w:r>
      <w:r w:rsidRPr="00D0445A">
        <w:rPr>
          <w:spacing w:val="-1"/>
          <w:w w:val="105"/>
          <w:lang w:val="el-GR"/>
        </w:rPr>
        <w:t>διόρθωση</w:t>
      </w:r>
      <w:r w:rsidRPr="00D0445A">
        <w:rPr>
          <w:spacing w:val="23"/>
          <w:w w:val="105"/>
          <w:lang w:val="el-GR"/>
        </w:rPr>
        <w:t xml:space="preserve"> </w:t>
      </w:r>
      <w:r w:rsidRPr="00D0445A">
        <w:rPr>
          <w:spacing w:val="-1"/>
          <w:w w:val="105"/>
          <w:lang w:val="el-GR"/>
        </w:rPr>
        <w:t>ή,</w:t>
      </w:r>
      <w:r w:rsidRPr="00D0445A">
        <w:rPr>
          <w:spacing w:val="24"/>
          <w:w w:val="105"/>
          <w:lang w:val="el-GR"/>
        </w:rPr>
        <w:t xml:space="preserve"> </w:t>
      </w:r>
      <w:r w:rsidRPr="00D0445A">
        <w:rPr>
          <w:spacing w:val="-1"/>
          <w:w w:val="105"/>
          <w:lang w:val="el-GR"/>
        </w:rPr>
        <w:t>εφόσον</w:t>
      </w:r>
      <w:r w:rsidRPr="00D0445A">
        <w:rPr>
          <w:spacing w:val="24"/>
          <w:w w:val="105"/>
          <w:lang w:val="el-GR"/>
        </w:rPr>
        <w:t xml:space="preserve"> </w:t>
      </w:r>
      <w:r w:rsidRPr="00D0445A">
        <w:rPr>
          <w:spacing w:val="-1"/>
          <w:w w:val="105"/>
          <w:lang w:val="el-GR"/>
        </w:rPr>
        <w:t>επιδέχονται</w:t>
      </w:r>
      <w:r w:rsidRPr="00D0445A">
        <w:rPr>
          <w:spacing w:val="24"/>
          <w:w w:val="105"/>
          <w:lang w:val="el-GR"/>
        </w:rPr>
        <w:t xml:space="preserve"> </w:t>
      </w:r>
      <w:r w:rsidRPr="00D0445A">
        <w:rPr>
          <w:spacing w:val="-1"/>
          <w:w w:val="105"/>
          <w:lang w:val="el-GR"/>
        </w:rPr>
        <w:t>συμπλήρωση</w:t>
      </w:r>
      <w:r w:rsidRPr="00D0445A">
        <w:rPr>
          <w:spacing w:val="26"/>
          <w:w w:val="105"/>
          <w:lang w:val="el-GR"/>
        </w:rPr>
        <w:t xml:space="preserve"> </w:t>
      </w:r>
      <w:r w:rsidRPr="00D0445A">
        <w:rPr>
          <w:w w:val="105"/>
          <w:lang w:val="el-GR"/>
        </w:rPr>
        <w:t>ή</w:t>
      </w:r>
      <w:r w:rsidRPr="00D0445A">
        <w:rPr>
          <w:spacing w:val="23"/>
          <w:w w:val="105"/>
          <w:lang w:val="el-GR"/>
        </w:rPr>
        <w:t xml:space="preserve"> </w:t>
      </w:r>
      <w:r w:rsidRPr="00D0445A">
        <w:rPr>
          <w:spacing w:val="-1"/>
          <w:w w:val="105"/>
          <w:lang w:val="el-GR"/>
        </w:rPr>
        <w:t>διόρθωση,</w:t>
      </w:r>
      <w:r w:rsidRPr="00D0445A">
        <w:rPr>
          <w:spacing w:val="26"/>
          <w:w w:val="105"/>
          <w:lang w:val="el-GR"/>
        </w:rPr>
        <w:t xml:space="preserve"> </w:t>
      </w:r>
      <w:r w:rsidRPr="00D0445A">
        <w:rPr>
          <w:spacing w:val="-3"/>
          <w:w w:val="105"/>
          <w:lang w:val="el-GR"/>
        </w:rPr>
        <w:t>δεν</w:t>
      </w:r>
      <w:r w:rsidRPr="00D0445A">
        <w:rPr>
          <w:spacing w:val="39"/>
          <w:w w:val="103"/>
          <w:lang w:val="el-GR"/>
        </w:rPr>
        <w:t xml:space="preserve"> </w:t>
      </w:r>
      <w:r w:rsidRPr="00D0445A">
        <w:rPr>
          <w:spacing w:val="-1"/>
          <w:w w:val="105"/>
          <w:lang w:val="el-GR"/>
        </w:rPr>
        <w:t>έχουν</w:t>
      </w:r>
      <w:r w:rsidRPr="00D0445A">
        <w:rPr>
          <w:w w:val="105"/>
          <w:lang w:val="el-GR"/>
        </w:rPr>
        <w:t xml:space="preserve"> </w:t>
      </w:r>
      <w:r w:rsidRPr="00D0445A">
        <w:rPr>
          <w:spacing w:val="-1"/>
          <w:w w:val="105"/>
          <w:lang w:val="el-GR"/>
        </w:rPr>
        <w:t>αποκατασταθεί</w:t>
      </w:r>
      <w:r w:rsidRPr="00D0445A">
        <w:rPr>
          <w:w w:val="105"/>
          <w:lang w:val="el-GR"/>
        </w:rPr>
        <w:t xml:space="preserve">  </w:t>
      </w:r>
      <w:r w:rsidRPr="00D0445A">
        <w:rPr>
          <w:spacing w:val="-1"/>
          <w:w w:val="105"/>
          <w:lang w:val="el-GR"/>
        </w:rPr>
        <w:t>κατά</w:t>
      </w:r>
      <w:r w:rsidRPr="00D0445A">
        <w:rPr>
          <w:spacing w:val="65"/>
          <w:w w:val="105"/>
          <w:lang w:val="el-GR"/>
        </w:rPr>
        <w:t xml:space="preserve"> </w:t>
      </w:r>
      <w:r w:rsidRPr="00D0445A">
        <w:rPr>
          <w:spacing w:val="-3"/>
          <w:w w:val="105"/>
          <w:lang w:val="el-GR"/>
        </w:rPr>
        <w:t>την</w:t>
      </w:r>
      <w:r w:rsidRPr="00D0445A">
        <w:rPr>
          <w:spacing w:val="1"/>
          <w:w w:val="105"/>
          <w:lang w:val="el-GR"/>
        </w:rPr>
        <w:t xml:space="preserve"> </w:t>
      </w:r>
      <w:r w:rsidRPr="00D0445A">
        <w:rPr>
          <w:spacing w:val="-1"/>
          <w:w w:val="105"/>
          <w:lang w:val="el-GR"/>
        </w:rPr>
        <w:t>αποσαφήνιση</w:t>
      </w:r>
      <w:r w:rsidRPr="00D0445A">
        <w:rPr>
          <w:spacing w:val="62"/>
          <w:w w:val="105"/>
          <w:lang w:val="el-GR"/>
        </w:rPr>
        <w:t xml:space="preserve"> </w:t>
      </w:r>
      <w:r w:rsidRPr="00D0445A">
        <w:rPr>
          <w:w w:val="105"/>
          <w:lang w:val="el-GR"/>
        </w:rPr>
        <w:t>και</w:t>
      </w:r>
      <w:r w:rsidRPr="00D0445A">
        <w:rPr>
          <w:spacing w:val="65"/>
          <w:w w:val="105"/>
          <w:lang w:val="el-GR"/>
        </w:rPr>
        <w:t xml:space="preserve"> </w:t>
      </w:r>
      <w:r w:rsidRPr="00D0445A">
        <w:rPr>
          <w:spacing w:val="-1"/>
          <w:w w:val="105"/>
          <w:lang w:val="el-GR"/>
        </w:rPr>
        <w:t>τη</w:t>
      </w:r>
      <w:r w:rsidRPr="00D0445A">
        <w:rPr>
          <w:spacing w:val="62"/>
          <w:w w:val="105"/>
          <w:lang w:val="el-GR"/>
        </w:rPr>
        <w:t xml:space="preserve"> </w:t>
      </w:r>
      <w:r w:rsidRPr="00D0445A">
        <w:rPr>
          <w:spacing w:val="-3"/>
          <w:w w:val="105"/>
          <w:lang w:val="el-GR"/>
        </w:rPr>
        <w:t>συμπλήρωση</w:t>
      </w:r>
      <w:r w:rsidRPr="00D0445A">
        <w:rPr>
          <w:spacing w:val="65"/>
          <w:w w:val="105"/>
          <w:lang w:val="el-GR"/>
        </w:rPr>
        <w:t xml:space="preserve"> </w:t>
      </w:r>
      <w:r w:rsidRPr="00D0445A">
        <w:rPr>
          <w:w w:val="105"/>
          <w:lang w:val="el-GR"/>
        </w:rPr>
        <w:t>της,</w:t>
      </w:r>
      <w:r w:rsidRPr="00D0445A">
        <w:rPr>
          <w:spacing w:val="65"/>
          <w:w w:val="105"/>
          <w:lang w:val="el-GR"/>
        </w:rPr>
        <w:t xml:space="preserve"> </w:t>
      </w:r>
      <w:r w:rsidRPr="00D0445A">
        <w:rPr>
          <w:spacing w:val="-1"/>
          <w:w w:val="105"/>
          <w:lang w:val="el-GR"/>
        </w:rPr>
        <w:t>σύμφωνα</w:t>
      </w:r>
      <w:r w:rsidRPr="00D0445A">
        <w:rPr>
          <w:spacing w:val="1"/>
          <w:w w:val="105"/>
          <w:lang w:val="el-GR"/>
        </w:rPr>
        <w:t xml:space="preserve"> </w:t>
      </w:r>
      <w:r w:rsidRPr="00D0445A">
        <w:rPr>
          <w:w w:val="105"/>
          <w:lang w:val="el-GR"/>
        </w:rPr>
        <w:t>με</w:t>
      </w:r>
      <w:r w:rsidRPr="00D0445A">
        <w:rPr>
          <w:spacing w:val="62"/>
          <w:w w:val="105"/>
          <w:lang w:val="el-GR"/>
        </w:rPr>
        <w:t xml:space="preserve"> </w:t>
      </w:r>
      <w:r w:rsidRPr="00D0445A">
        <w:rPr>
          <w:spacing w:val="-1"/>
          <w:w w:val="105"/>
          <w:lang w:val="el-GR"/>
        </w:rPr>
        <w:t>τα</w:t>
      </w:r>
      <w:r w:rsidRPr="00D0445A">
        <w:rPr>
          <w:spacing w:val="51"/>
          <w:w w:val="103"/>
          <w:lang w:val="el-GR"/>
        </w:rPr>
        <w:t xml:space="preserve"> </w:t>
      </w:r>
      <w:r w:rsidRPr="00D0445A">
        <w:rPr>
          <w:spacing w:val="-1"/>
          <w:w w:val="105"/>
          <w:lang w:val="el-GR"/>
        </w:rPr>
        <w:t>αναφερόμενα</w:t>
      </w:r>
      <w:r w:rsidRPr="00D0445A">
        <w:rPr>
          <w:spacing w:val="-18"/>
          <w:w w:val="105"/>
          <w:lang w:val="el-GR"/>
        </w:rPr>
        <w:t xml:space="preserve"> </w:t>
      </w:r>
      <w:r w:rsidRPr="00D0445A">
        <w:rPr>
          <w:w w:val="105"/>
          <w:lang w:val="el-GR"/>
        </w:rPr>
        <w:t>στο</w:t>
      </w:r>
      <w:r w:rsidRPr="00D0445A">
        <w:rPr>
          <w:spacing w:val="-17"/>
          <w:w w:val="105"/>
          <w:lang w:val="el-GR"/>
        </w:rPr>
        <w:t xml:space="preserve"> </w:t>
      </w:r>
      <w:r w:rsidRPr="00D0445A">
        <w:rPr>
          <w:spacing w:val="-1"/>
          <w:w w:val="105"/>
          <w:lang w:val="el-GR"/>
        </w:rPr>
        <w:t>Α.102</w:t>
      </w:r>
      <w:r w:rsidRPr="00D0445A">
        <w:rPr>
          <w:spacing w:val="-20"/>
          <w:w w:val="105"/>
          <w:lang w:val="el-GR"/>
        </w:rPr>
        <w:t xml:space="preserve"> </w:t>
      </w:r>
      <w:r w:rsidRPr="00D0445A">
        <w:rPr>
          <w:w w:val="105"/>
          <w:lang w:val="el-GR"/>
        </w:rPr>
        <w:t>Ν.</w:t>
      </w:r>
      <w:r w:rsidRPr="00D0445A">
        <w:rPr>
          <w:spacing w:val="-17"/>
          <w:w w:val="105"/>
          <w:lang w:val="el-GR"/>
        </w:rPr>
        <w:t xml:space="preserve"> </w:t>
      </w:r>
      <w:r w:rsidRPr="00D0445A">
        <w:rPr>
          <w:spacing w:val="-1"/>
          <w:w w:val="105"/>
          <w:lang w:val="el-GR"/>
        </w:rPr>
        <w:t>4412/2016.</w:t>
      </w:r>
    </w:p>
    <w:p w:rsidR="000C253F" w:rsidRPr="00D0445A" w:rsidRDefault="000C253F">
      <w:pPr>
        <w:spacing w:line="286" w:lineRule="auto"/>
        <w:jc w:val="both"/>
        <w:rPr>
          <w:lang w:val="el-GR"/>
        </w:rPr>
        <w:sectPr w:rsidR="000C253F" w:rsidRPr="00D0445A" w:rsidSect="00ED4375">
          <w:pgSz w:w="12240" w:h="15840"/>
          <w:pgMar w:top="1240" w:right="1480" w:bottom="960" w:left="1460" w:header="317" w:footer="763" w:gutter="0"/>
          <w:cols w:space="720"/>
        </w:sectPr>
      </w:pPr>
    </w:p>
    <w:p w:rsidR="000C253F" w:rsidRPr="00D0445A" w:rsidRDefault="000C253F">
      <w:pPr>
        <w:spacing w:before="2"/>
        <w:rPr>
          <w:rFonts w:ascii="Tahoma" w:eastAsia="Tahoma" w:hAnsi="Tahoma" w:cs="Tahoma"/>
          <w:sz w:val="23"/>
          <w:szCs w:val="23"/>
          <w:lang w:val="el-GR"/>
        </w:rPr>
      </w:pPr>
    </w:p>
    <w:p w:rsidR="000C253F" w:rsidRPr="00D0445A" w:rsidRDefault="00D0445A">
      <w:pPr>
        <w:pStyle w:val="a4"/>
        <w:numPr>
          <w:ilvl w:val="0"/>
          <w:numId w:val="15"/>
        </w:numPr>
        <w:tabs>
          <w:tab w:val="left" w:pos="463"/>
        </w:tabs>
        <w:spacing w:before="72" w:line="285" w:lineRule="auto"/>
        <w:ind w:right="112" w:hanging="338"/>
        <w:jc w:val="both"/>
        <w:rPr>
          <w:lang w:val="el-GR"/>
        </w:rPr>
      </w:pPr>
      <w:r w:rsidRPr="00D0445A">
        <w:rPr>
          <w:spacing w:val="-1"/>
          <w:w w:val="105"/>
          <w:lang w:val="el-GR"/>
        </w:rPr>
        <w:t>Προσφορά</w:t>
      </w:r>
      <w:r w:rsidRPr="00D0445A">
        <w:rPr>
          <w:spacing w:val="16"/>
          <w:w w:val="105"/>
          <w:lang w:val="el-GR"/>
        </w:rPr>
        <w:t xml:space="preserve"> </w:t>
      </w:r>
      <w:r w:rsidRPr="00D0445A">
        <w:rPr>
          <w:w w:val="105"/>
          <w:lang w:val="el-GR"/>
        </w:rPr>
        <w:t>για</w:t>
      </w:r>
      <w:r w:rsidRPr="00D0445A">
        <w:rPr>
          <w:spacing w:val="19"/>
          <w:w w:val="105"/>
          <w:lang w:val="el-GR"/>
        </w:rPr>
        <w:t xml:space="preserve"> </w:t>
      </w:r>
      <w:r w:rsidRPr="00D0445A">
        <w:rPr>
          <w:spacing w:val="-1"/>
          <w:w w:val="105"/>
          <w:lang w:val="el-GR"/>
        </w:rPr>
        <w:t>την</w:t>
      </w:r>
      <w:r w:rsidRPr="00D0445A">
        <w:rPr>
          <w:spacing w:val="18"/>
          <w:w w:val="105"/>
          <w:lang w:val="el-GR"/>
        </w:rPr>
        <w:t xml:space="preserve"> </w:t>
      </w:r>
      <w:r w:rsidRPr="00D0445A">
        <w:rPr>
          <w:spacing w:val="-1"/>
          <w:w w:val="105"/>
          <w:lang w:val="el-GR"/>
        </w:rPr>
        <w:t>οποία</w:t>
      </w:r>
      <w:r w:rsidRPr="00D0445A">
        <w:rPr>
          <w:spacing w:val="19"/>
          <w:w w:val="105"/>
          <w:lang w:val="el-GR"/>
        </w:rPr>
        <w:t xml:space="preserve"> </w:t>
      </w:r>
      <w:r w:rsidRPr="00D0445A">
        <w:rPr>
          <w:w w:val="105"/>
          <w:lang w:val="el-GR"/>
        </w:rPr>
        <w:t>ο</w:t>
      </w:r>
      <w:r w:rsidRPr="00D0445A">
        <w:rPr>
          <w:spacing w:val="17"/>
          <w:w w:val="105"/>
          <w:lang w:val="el-GR"/>
        </w:rPr>
        <w:t xml:space="preserve"> </w:t>
      </w:r>
      <w:r w:rsidRPr="00D0445A">
        <w:rPr>
          <w:spacing w:val="-1"/>
          <w:w w:val="105"/>
          <w:lang w:val="el-GR"/>
        </w:rPr>
        <w:t>προσφέρων</w:t>
      </w:r>
      <w:r w:rsidRPr="00D0445A">
        <w:rPr>
          <w:spacing w:val="16"/>
          <w:w w:val="105"/>
          <w:lang w:val="el-GR"/>
        </w:rPr>
        <w:t xml:space="preserve"> </w:t>
      </w:r>
      <w:r w:rsidRPr="00D0445A">
        <w:rPr>
          <w:spacing w:val="-1"/>
          <w:w w:val="105"/>
          <w:lang w:val="el-GR"/>
        </w:rPr>
        <w:t>δεν</w:t>
      </w:r>
      <w:r w:rsidRPr="00D0445A">
        <w:rPr>
          <w:spacing w:val="19"/>
          <w:w w:val="105"/>
          <w:lang w:val="el-GR"/>
        </w:rPr>
        <w:t xml:space="preserve"> </w:t>
      </w:r>
      <w:r w:rsidRPr="00D0445A">
        <w:rPr>
          <w:spacing w:val="-1"/>
          <w:w w:val="105"/>
          <w:lang w:val="el-GR"/>
        </w:rPr>
        <w:t>έχει</w:t>
      </w:r>
      <w:r w:rsidRPr="00D0445A">
        <w:rPr>
          <w:spacing w:val="17"/>
          <w:w w:val="105"/>
          <w:lang w:val="el-GR"/>
        </w:rPr>
        <w:t xml:space="preserve"> </w:t>
      </w:r>
      <w:r w:rsidRPr="00D0445A">
        <w:rPr>
          <w:spacing w:val="-1"/>
          <w:w w:val="105"/>
          <w:lang w:val="el-GR"/>
        </w:rPr>
        <w:t>παράσχει</w:t>
      </w:r>
      <w:r w:rsidRPr="00D0445A">
        <w:rPr>
          <w:spacing w:val="17"/>
          <w:w w:val="105"/>
          <w:lang w:val="el-GR"/>
        </w:rPr>
        <w:t xml:space="preserve"> </w:t>
      </w:r>
      <w:r w:rsidRPr="00D0445A">
        <w:rPr>
          <w:spacing w:val="-1"/>
          <w:w w:val="105"/>
          <w:lang w:val="el-GR"/>
        </w:rPr>
        <w:t>τις</w:t>
      </w:r>
      <w:r w:rsidRPr="00D0445A">
        <w:rPr>
          <w:spacing w:val="16"/>
          <w:w w:val="105"/>
          <w:lang w:val="el-GR"/>
        </w:rPr>
        <w:t xml:space="preserve"> </w:t>
      </w:r>
      <w:r w:rsidRPr="00D0445A">
        <w:rPr>
          <w:spacing w:val="-1"/>
          <w:w w:val="105"/>
          <w:lang w:val="el-GR"/>
        </w:rPr>
        <w:t>απαιτούμενες</w:t>
      </w:r>
      <w:r w:rsidRPr="00D0445A">
        <w:rPr>
          <w:spacing w:val="16"/>
          <w:w w:val="105"/>
          <w:lang w:val="el-GR"/>
        </w:rPr>
        <w:t xml:space="preserve"> </w:t>
      </w:r>
      <w:r w:rsidRPr="00D0445A">
        <w:rPr>
          <w:spacing w:val="-1"/>
          <w:w w:val="105"/>
          <w:lang w:val="el-GR"/>
        </w:rPr>
        <w:t>εξηγήσεις,</w:t>
      </w:r>
      <w:r w:rsidRPr="00D0445A">
        <w:rPr>
          <w:spacing w:val="21"/>
          <w:w w:val="105"/>
          <w:lang w:val="el-GR"/>
        </w:rPr>
        <w:t xml:space="preserve"> </w:t>
      </w:r>
      <w:r w:rsidRPr="00D0445A">
        <w:rPr>
          <w:spacing w:val="-1"/>
          <w:w w:val="105"/>
          <w:lang w:val="el-GR"/>
        </w:rPr>
        <w:t>εντός</w:t>
      </w:r>
      <w:r w:rsidRPr="00D0445A">
        <w:rPr>
          <w:spacing w:val="53"/>
          <w:w w:val="103"/>
          <w:lang w:val="el-GR"/>
        </w:rPr>
        <w:t xml:space="preserve"> </w:t>
      </w:r>
      <w:r w:rsidRPr="00D0445A">
        <w:rPr>
          <w:spacing w:val="-1"/>
          <w:w w:val="105"/>
          <w:lang w:val="el-GR"/>
        </w:rPr>
        <w:t>προκαθορισμένης</w:t>
      </w:r>
      <w:r w:rsidRPr="00D0445A">
        <w:rPr>
          <w:spacing w:val="24"/>
          <w:w w:val="105"/>
          <w:lang w:val="el-GR"/>
        </w:rPr>
        <w:t xml:space="preserve"> </w:t>
      </w:r>
      <w:r w:rsidRPr="00D0445A">
        <w:rPr>
          <w:spacing w:val="-1"/>
          <w:w w:val="105"/>
          <w:lang w:val="el-GR"/>
        </w:rPr>
        <w:t>προθεσμίας</w:t>
      </w:r>
      <w:r w:rsidRPr="00D0445A">
        <w:rPr>
          <w:spacing w:val="44"/>
          <w:w w:val="105"/>
          <w:lang w:val="el-GR"/>
        </w:rPr>
        <w:t xml:space="preserve"> </w:t>
      </w:r>
      <w:r w:rsidRPr="00D0445A">
        <w:rPr>
          <w:spacing w:val="-1"/>
          <w:w w:val="105"/>
          <w:lang w:val="el-GR"/>
        </w:rPr>
        <w:t>που</w:t>
      </w:r>
      <w:r w:rsidRPr="00D0445A">
        <w:rPr>
          <w:spacing w:val="22"/>
          <w:w w:val="105"/>
          <w:lang w:val="el-GR"/>
        </w:rPr>
        <w:t xml:space="preserve"> </w:t>
      </w:r>
      <w:r w:rsidRPr="00D0445A">
        <w:rPr>
          <w:spacing w:val="-1"/>
          <w:w w:val="105"/>
          <w:lang w:val="el-GR"/>
        </w:rPr>
        <w:t>ορίσθηκε</w:t>
      </w:r>
      <w:r w:rsidRPr="00D0445A">
        <w:rPr>
          <w:spacing w:val="21"/>
          <w:w w:val="105"/>
          <w:lang w:val="el-GR"/>
        </w:rPr>
        <w:t xml:space="preserve"> </w:t>
      </w:r>
      <w:r w:rsidRPr="00D0445A">
        <w:rPr>
          <w:w w:val="105"/>
          <w:lang w:val="el-GR"/>
        </w:rPr>
        <w:t>από</w:t>
      </w:r>
      <w:r w:rsidRPr="00D0445A">
        <w:rPr>
          <w:spacing w:val="22"/>
          <w:w w:val="105"/>
          <w:lang w:val="el-GR"/>
        </w:rPr>
        <w:t xml:space="preserve"> </w:t>
      </w:r>
      <w:r w:rsidRPr="00D0445A">
        <w:rPr>
          <w:spacing w:val="-1"/>
          <w:w w:val="105"/>
          <w:lang w:val="el-GR"/>
        </w:rPr>
        <w:t>το</w:t>
      </w:r>
      <w:r w:rsidRPr="00D0445A">
        <w:rPr>
          <w:spacing w:val="25"/>
          <w:w w:val="105"/>
          <w:lang w:val="el-GR"/>
        </w:rPr>
        <w:t xml:space="preserve"> </w:t>
      </w:r>
      <w:r w:rsidRPr="00D0445A">
        <w:rPr>
          <w:spacing w:val="-1"/>
          <w:w w:val="105"/>
          <w:lang w:val="el-GR"/>
        </w:rPr>
        <w:t>αρμόδιο</w:t>
      </w:r>
      <w:r w:rsidRPr="00D0445A">
        <w:rPr>
          <w:spacing w:val="25"/>
          <w:w w:val="105"/>
          <w:lang w:val="el-GR"/>
        </w:rPr>
        <w:t xml:space="preserve"> </w:t>
      </w:r>
      <w:r w:rsidRPr="00D0445A">
        <w:rPr>
          <w:spacing w:val="-1"/>
          <w:w w:val="105"/>
          <w:lang w:val="el-GR"/>
        </w:rPr>
        <w:t>όργανο</w:t>
      </w:r>
      <w:r w:rsidRPr="00D0445A">
        <w:rPr>
          <w:spacing w:val="22"/>
          <w:w w:val="105"/>
          <w:lang w:val="el-GR"/>
        </w:rPr>
        <w:t xml:space="preserve"> </w:t>
      </w:r>
      <w:r w:rsidRPr="00D0445A">
        <w:rPr>
          <w:w w:val="105"/>
          <w:lang w:val="el-GR"/>
        </w:rPr>
        <w:t>ή</w:t>
      </w:r>
      <w:r w:rsidRPr="00D0445A">
        <w:rPr>
          <w:spacing w:val="23"/>
          <w:w w:val="105"/>
          <w:lang w:val="el-GR"/>
        </w:rPr>
        <w:t xml:space="preserve"> </w:t>
      </w:r>
      <w:r w:rsidRPr="00D0445A">
        <w:rPr>
          <w:w w:val="105"/>
          <w:lang w:val="el-GR"/>
        </w:rPr>
        <w:t>η</w:t>
      </w:r>
      <w:r w:rsidRPr="00D0445A">
        <w:rPr>
          <w:spacing w:val="22"/>
          <w:w w:val="105"/>
          <w:lang w:val="el-GR"/>
        </w:rPr>
        <w:t xml:space="preserve"> </w:t>
      </w:r>
      <w:r w:rsidRPr="00D0445A">
        <w:rPr>
          <w:spacing w:val="-1"/>
          <w:w w:val="105"/>
          <w:lang w:val="el-GR"/>
        </w:rPr>
        <w:t>εξήγηση</w:t>
      </w:r>
      <w:r w:rsidRPr="00D0445A">
        <w:rPr>
          <w:spacing w:val="22"/>
          <w:w w:val="105"/>
          <w:lang w:val="el-GR"/>
        </w:rPr>
        <w:t xml:space="preserve"> </w:t>
      </w:r>
      <w:r w:rsidRPr="00D0445A">
        <w:rPr>
          <w:spacing w:val="-1"/>
          <w:w w:val="105"/>
          <w:lang w:val="el-GR"/>
        </w:rPr>
        <w:t>δεν</w:t>
      </w:r>
      <w:r w:rsidRPr="00D0445A">
        <w:rPr>
          <w:spacing w:val="24"/>
          <w:w w:val="105"/>
          <w:lang w:val="el-GR"/>
        </w:rPr>
        <w:t xml:space="preserve"> </w:t>
      </w:r>
      <w:r w:rsidRPr="00D0445A">
        <w:rPr>
          <w:spacing w:val="-1"/>
          <w:w w:val="105"/>
          <w:lang w:val="el-GR"/>
        </w:rPr>
        <w:t>είναι</w:t>
      </w:r>
      <w:r w:rsidRPr="00D0445A">
        <w:rPr>
          <w:spacing w:val="49"/>
          <w:w w:val="103"/>
          <w:lang w:val="el-GR"/>
        </w:rPr>
        <w:t xml:space="preserve"> </w:t>
      </w:r>
      <w:r w:rsidRPr="00D0445A">
        <w:rPr>
          <w:spacing w:val="-1"/>
          <w:w w:val="105"/>
          <w:lang w:val="el-GR"/>
        </w:rPr>
        <w:t>αποδεκτή</w:t>
      </w:r>
      <w:r w:rsidRPr="00D0445A">
        <w:rPr>
          <w:spacing w:val="-14"/>
          <w:w w:val="105"/>
          <w:lang w:val="el-GR"/>
        </w:rPr>
        <w:t xml:space="preserve"> </w:t>
      </w:r>
      <w:r w:rsidRPr="00D0445A">
        <w:rPr>
          <w:spacing w:val="-1"/>
          <w:w w:val="105"/>
          <w:lang w:val="el-GR"/>
        </w:rPr>
        <w:t>από</w:t>
      </w:r>
      <w:r w:rsidRPr="00D0445A">
        <w:rPr>
          <w:spacing w:val="-13"/>
          <w:w w:val="105"/>
          <w:lang w:val="el-GR"/>
        </w:rPr>
        <w:t xml:space="preserve"> </w:t>
      </w:r>
      <w:r w:rsidRPr="00D0445A">
        <w:rPr>
          <w:spacing w:val="-1"/>
          <w:w w:val="105"/>
          <w:lang w:val="el-GR"/>
        </w:rPr>
        <w:t>την</w:t>
      </w:r>
      <w:r w:rsidRPr="00D0445A">
        <w:rPr>
          <w:spacing w:val="-12"/>
          <w:w w:val="105"/>
          <w:lang w:val="el-GR"/>
        </w:rPr>
        <w:t xml:space="preserve"> </w:t>
      </w:r>
      <w:r w:rsidRPr="00D0445A">
        <w:rPr>
          <w:spacing w:val="-1"/>
          <w:w w:val="105"/>
          <w:lang w:val="el-GR"/>
        </w:rPr>
        <w:t>αναθέτουσα</w:t>
      </w:r>
      <w:r w:rsidRPr="00D0445A">
        <w:rPr>
          <w:spacing w:val="-13"/>
          <w:w w:val="105"/>
          <w:lang w:val="el-GR"/>
        </w:rPr>
        <w:t xml:space="preserve"> </w:t>
      </w:r>
      <w:r w:rsidRPr="00D0445A">
        <w:rPr>
          <w:spacing w:val="-1"/>
          <w:w w:val="105"/>
          <w:lang w:val="el-GR"/>
        </w:rPr>
        <w:t>αρχή,</w:t>
      </w:r>
      <w:r w:rsidRPr="00D0445A">
        <w:rPr>
          <w:spacing w:val="-12"/>
          <w:w w:val="105"/>
          <w:lang w:val="el-GR"/>
        </w:rPr>
        <w:t xml:space="preserve"> </w:t>
      </w:r>
      <w:r w:rsidRPr="00D0445A">
        <w:rPr>
          <w:spacing w:val="-1"/>
          <w:w w:val="105"/>
          <w:lang w:val="el-GR"/>
        </w:rPr>
        <w:t>σύμφωνα</w:t>
      </w:r>
      <w:r w:rsidRPr="00D0445A">
        <w:rPr>
          <w:spacing w:val="-13"/>
          <w:w w:val="105"/>
          <w:lang w:val="el-GR"/>
        </w:rPr>
        <w:t xml:space="preserve"> </w:t>
      </w:r>
      <w:r w:rsidRPr="00D0445A">
        <w:rPr>
          <w:spacing w:val="-3"/>
          <w:w w:val="105"/>
          <w:lang w:val="el-GR"/>
        </w:rPr>
        <w:t>με</w:t>
      </w:r>
      <w:r w:rsidRPr="00D0445A">
        <w:rPr>
          <w:spacing w:val="-14"/>
          <w:w w:val="105"/>
          <w:lang w:val="el-GR"/>
        </w:rPr>
        <w:t xml:space="preserve"> </w:t>
      </w:r>
      <w:r w:rsidRPr="00D0445A">
        <w:rPr>
          <w:spacing w:val="-1"/>
          <w:w w:val="105"/>
          <w:lang w:val="el-GR"/>
        </w:rPr>
        <w:t>τα</w:t>
      </w:r>
      <w:r w:rsidRPr="00D0445A">
        <w:rPr>
          <w:spacing w:val="-14"/>
          <w:w w:val="105"/>
          <w:lang w:val="el-GR"/>
        </w:rPr>
        <w:t xml:space="preserve"> </w:t>
      </w:r>
      <w:r w:rsidRPr="00D0445A">
        <w:rPr>
          <w:spacing w:val="-1"/>
          <w:w w:val="105"/>
          <w:lang w:val="el-GR"/>
        </w:rPr>
        <w:t>αναφερόμενα</w:t>
      </w:r>
      <w:r w:rsidRPr="00D0445A">
        <w:rPr>
          <w:spacing w:val="-13"/>
          <w:w w:val="105"/>
          <w:lang w:val="el-GR"/>
        </w:rPr>
        <w:t xml:space="preserve"> </w:t>
      </w:r>
      <w:r w:rsidRPr="00D0445A">
        <w:rPr>
          <w:spacing w:val="-1"/>
          <w:w w:val="105"/>
          <w:lang w:val="el-GR"/>
        </w:rPr>
        <w:t>στο</w:t>
      </w:r>
      <w:r w:rsidRPr="00D0445A">
        <w:rPr>
          <w:spacing w:val="-14"/>
          <w:w w:val="105"/>
          <w:lang w:val="el-GR"/>
        </w:rPr>
        <w:t xml:space="preserve"> </w:t>
      </w:r>
      <w:r w:rsidRPr="00D0445A">
        <w:rPr>
          <w:spacing w:val="-1"/>
          <w:w w:val="105"/>
          <w:lang w:val="el-GR"/>
        </w:rPr>
        <w:t>Α.102</w:t>
      </w:r>
      <w:r w:rsidRPr="00D0445A">
        <w:rPr>
          <w:spacing w:val="-11"/>
          <w:w w:val="105"/>
          <w:lang w:val="el-GR"/>
        </w:rPr>
        <w:t xml:space="preserve"> </w:t>
      </w:r>
      <w:r w:rsidRPr="00D0445A">
        <w:rPr>
          <w:spacing w:val="-1"/>
          <w:w w:val="105"/>
          <w:lang w:val="el-GR"/>
        </w:rPr>
        <w:t>Ν.</w:t>
      </w:r>
      <w:r w:rsidRPr="00D0445A">
        <w:rPr>
          <w:spacing w:val="-12"/>
          <w:w w:val="105"/>
          <w:lang w:val="el-GR"/>
        </w:rPr>
        <w:t xml:space="preserve"> </w:t>
      </w:r>
      <w:r w:rsidRPr="00D0445A">
        <w:rPr>
          <w:spacing w:val="-1"/>
          <w:w w:val="105"/>
          <w:lang w:val="el-GR"/>
        </w:rPr>
        <w:t>4412/2016.</w:t>
      </w:r>
    </w:p>
    <w:p w:rsidR="000C253F" w:rsidRPr="00D0445A" w:rsidRDefault="00D0445A">
      <w:pPr>
        <w:pStyle w:val="a4"/>
        <w:numPr>
          <w:ilvl w:val="0"/>
          <w:numId w:val="15"/>
        </w:numPr>
        <w:tabs>
          <w:tab w:val="left" w:pos="528"/>
        </w:tabs>
        <w:spacing w:before="111"/>
        <w:ind w:left="527" w:hanging="403"/>
        <w:rPr>
          <w:lang w:val="el-GR"/>
        </w:rPr>
      </w:pPr>
      <w:r w:rsidRPr="00D0445A">
        <w:rPr>
          <w:spacing w:val="-1"/>
          <w:w w:val="105"/>
          <w:lang w:val="el-GR"/>
        </w:rPr>
        <w:t>Εναλλακτικές</w:t>
      </w:r>
      <w:r w:rsidRPr="00D0445A">
        <w:rPr>
          <w:spacing w:val="-19"/>
          <w:w w:val="105"/>
          <w:lang w:val="el-GR"/>
        </w:rPr>
        <w:t xml:space="preserve"> </w:t>
      </w:r>
      <w:r w:rsidRPr="00D0445A">
        <w:rPr>
          <w:spacing w:val="-1"/>
          <w:w w:val="105"/>
          <w:lang w:val="el-GR"/>
        </w:rPr>
        <w:t>Προσφορές</w:t>
      </w:r>
      <w:r w:rsidRPr="00D0445A">
        <w:rPr>
          <w:spacing w:val="-19"/>
          <w:w w:val="105"/>
          <w:lang w:val="el-GR"/>
        </w:rPr>
        <w:t xml:space="preserve"> </w:t>
      </w:r>
      <w:r w:rsidRPr="00D0445A">
        <w:rPr>
          <w:w w:val="105"/>
          <w:lang w:val="el-GR"/>
        </w:rPr>
        <w:t>δε</w:t>
      </w:r>
      <w:r w:rsidRPr="00D0445A">
        <w:rPr>
          <w:spacing w:val="-18"/>
          <w:w w:val="105"/>
          <w:lang w:val="el-GR"/>
        </w:rPr>
        <w:t xml:space="preserve"> </w:t>
      </w:r>
      <w:r w:rsidRPr="00D0445A">
        <w:rPr>
          <w:w w:val="105"/>
          <w:lang w:val="el-GR"/>
        </w:rPr>
        <w:t>γίνονται</w:t>
      </w:r>
      <w:r w:rsidRPr="00D0445A">
        <w:rPr>
          <w:spacing w:val="-19"/>
          <w:w w:val="105"/>
          <w:lang w:val="el-GR"/>
        </w:rPr>
        <w:t xml:space="preserve"> </w:t>
      </w:r>
      <w:r w:rsidRPr="00D0445A">
        <w:rPr>
          <w:spacing w:val="-1"/>
          <w:w w:val="105"/>
          <w:lang w:val="el-GR"/>
        </w:rPr>
        <w:t>δεκτές</w:t>
      </w:r>
      <w:r w:rsidRPr="00D0445A">
        <w:rPr>
          <w:spacing w:val="-19"/>
          <w:w w:val="105"/>
          <w:lang w:val="el-GR"/>
        </w:rPr>
        <w:t xml:space="preserve"> </w:t>
      </w:r>
      <w:r w:rsidRPr="00D0445A">
        <w:rPr>
          <w:w w:val="105"/>
          <w:lang w:val="el-GR"/>
        </w:rPr>
        <w:t>και</w:t>
      </w:r>
      <w:r w:rsidRPr="00D0445A">
        <w:rPr>
          <w:spacing w:val="-19"/>
          <w:w w:val="105"/>
          <w:lang w:val="el-GR"/>
        </w:rPr>
        <w:t xml:space="preserve"> </w:t>
      </w:r>
      <w:r w:rsidRPr="00D0445A">
        <w:rPr>
          <w:spacing w:val="-1"/>
          <w:w w:val="105"/>
          <w:lang w:val="el-GR"/>
        </w:rPr>
        <w:t>απορρίπτονται</w:t>
      </w:r>
      <w:r w:rsidRPr="00D0445A">
        <w:rPr>
          <w:spacing w:val="-17"/>
          <w:w w:val="105"/>
          <w:lang w:val="el-GR"/>
        </w:rPr>
        <w:t xml:space="preserve"> </w:t>
      </w:r>
      <w:r w:rsidRPr="00D0445A">
        <w:rPr>
          <w:spacing w:val="-1"/>
          <w:w w:val="105"/>
          <w:lang w:val="el-GR"/>
        </w:rPr>
        <w:t>ως</w:t>
      </w:r>
      <w:r w:rsidRPr="00D0445A">
        <w:rPr>
          <w:spacing w:val="-19"/>
          <w:w w:val="105"/>
          <w:lang w:val="el-GR"/>
        </w:rPr>
        <w:t xml:space="preserve"> </w:t>
      </w:r>
      <w:r w:rsidRPr="00D0445A">
        <w:rPr>
          <w:spacing w:val="-1"/>
          <w:w w:val="105"/>
          <w:lang w:val="el-GR"/>
        </w:rPr>
        <w:t>απαράδεκτες.</w:t>
      </w:r>
    </w:p>
    <w:p w:rsidR="000C253F" w:rsidRPr="00D0445A" w:rsidRDefault="00D0445A">
      <w:pPr>
        <w:pStyle w:val="a4"/>
        <w:numPr>
          <w:ilvl w:val="0"/>
          <w:numId w:val="15"/>
        </w:numPr>
        <w:tabs>
          <w:tab w:val="left" w:pos="463"/>
        </w:tabs>
        <w:spacing w:before="159" w:line="285" w:lineRule="auto"/>
        <w:ind w:right="110" w:hanging="338"/>
        <w:jc w:val="both"/>
        <w:rPr>
          <w:lang w:val="el-GR"/>
        </w:rPr>
      </w:pPr>
      <w:r w:rsidRPr="00D0445A">
        <w:rPr>
          <w:w w:val="105"/>
          <w:lang w:val="el-GR"/>
        </w:rPr>
        <w:t>Η</w:t>
      </w:r>
      <w:r w:rsidRPr="00D0445A">
        <w:rPr>
          <w:spacing w:val="-21"/>
          <w:w w:val="105"/>
          <w:lang w:val="el-GR"/>
        </w:rPr>
        <w:t xml:space="preserve"> </w:t>
      </w:r>
      <w:r w:rsidRPr="00D0445A">
        <w:rPr>
          <w:spacing w:val="-1"/>
          <w:w w:val="105"/>
          <w:lang w:val="el-GR"/>
        </w:rPr>
        <w:t>οποία</w:t>
      </w:r>
      <w:r w:rsidRPr="00D0445A">
        <w:rPr>
          <w:spacing w:val="-19"/>
          <w:w w:val="105"/>
          <w:lang w:val="el-GR"/>
        </w:rPr>
        <w:t xml:space="preserve"> </w:t>
      </w:r>
      <w:r w:rsidRPr="00D0445A">
        <w:rPr>
          <w:spacing w:val="-1"/>
          <w:w w:val="105"/>
          <w:lang w:val="el-GR"/>
        </w:rPr>
        <w:t>υποβάλλεται</w:t>
      </w:r>
      <w:r w:rsidRPr="00D0445A">
        <w:rPr>
          <w:spacing w:val="-19"/>
          <w:w w:val="105"/>
          <w:lang w:val="el-GR"/>
        </w:rPr>
        <w:t xml:space="preserve"> </w:t>
      </w:r>
      <w:r w:rsidRPr="00D0445A">
        <w:rPr>
          <w:spacing w:val="-1"/>
          <w:w w:val="105"/>
          <w:lang w:val="el-GR"/>
        </w:rPr>
        <w:t>από</w:t>
      </w:r>
      <w:r w:rsidRPr="00D0445A">
        <w:rPr>
          <w:spacing w:val="-21"/>
          <w:w w:val="105"/>
          <w:lang w:val="el-GR"/>
        </w:rPr>
        <w:t xml:space="preserve"> </w:t>
      </w:r>
      <w:r w:rsidRPr="00D0445A">
        <w:rPr>
          <w:spacing w:val="-1"/>
          <w:w w:val="105"/>
          <w:lang w:val="el-GR"/>
        </w:rPr>
        <w:t>έναν</w:t>
      </w:r>
      <w:r w:rsidRPr="00D0445A">
        <w:rPr>
          <w:spacing w:val="-18"/>
          <w:w w:val="105"/>
          <w:lang w:val="el-GR"/>
        </w:rPr>
        <w:t xml:space="preserve"> </w:t>
      </w:r>
      <w:r w:rsidRPr="00D0445A">
        <w:rPr>
          <w:spacing w:val="-1"/>
          <w:w w:val="105"/>
          <w:lang w:val="el-GR"/>
        </w:rPr>
        <w:t>προσφέροντα</w:t>
      </w:r>
      <w:r w:rsidRPr="00D0445A">
        <w:rPr>
          <w:spacing w:val="-19"/>
          <w:w w:val="105"/>
          <w:lang w:val="el-GR"/>
        </w:rPr>
        <w:t xml:space="preserve"> </w:t>
      </w:r>
      <w:r w:rsidRPr="00D0445A">
        <w:rPr>
          <w:spacing w:val="-1"/>
          <w:w w:val="105"/>
          <w:lang w:val="el-GR"/>
        </w:rPr>
        <w:t>που</w:t>
      </w:r>
      <w:r w:rsidRPr="00D0445A">
        <w:rPr>
          <w:spacing w:val="-19"/>
          <w:w w:val="105"/>
          <w:lang w:val="el-GR"/>
        </w:rPr>
        <w:t xml:space="preserve"> </w:t>
      </w:r>
      <w:r w:rsidRPr="00D0445A">
        <w:rPr>
          <w:spacing w:val="-1"/>
          <w:w w:val="105"/>
          <w:lang w:val="el-GR"/>
        </w:rPr>
        <w:t>έχει</w:t>
      </w:r>
      <w:r w:rsidRPr="00D0445A">
        <w:rPr>
          <w:spacing w:val="-19"/>
          <w:w w:val="105"/>
          <w:lang w:val="el-GR"/>
        </w:rPr>
        <w:t xml:space="preserve"> </w:t>
      </w:r>
      <w:r w:rsidRPr="00D0445A">
        <w:rPr>
          <w:spacing w:val="-1"/>
          <w:w w:val="105"/>
          <w:lang w:val="el-GR"/>
        </w:rPr>
        <w:t>υποβάλει</w:t>
      </w:r>
      <w:r w:rsidRPr="00D0445A">
        <w:rPr>
          <w:spacing w:val="-17"/>
          <w:w w:val="105"/>
          <w:lang w:val="el-GR"/>
        </w:rPr>
        <w:t xml:space="preserve"> </w:t>
      </w:r>
      <w:r w:rsidRPr="00D0445A">
        <w:rPr>
          <w:spacing w:val="-1"/>
          <w:w w:val="105"/>
          <w:lang w:val="el-GR"/>
        </w:rPr>
        <w:t>δύο</w:t>
      </w:r>
      <w:r w:rsidRPr="00D0445A">
        <w:rPr>
          <w:spacing w:val="-18"/>
          <w:w w:val="105"/>
          <w:lang w:val="el-GR"/>
        </w:rPr>
        <w:t xml:space="preserve"> </w:t>
      </w:r>
      <w:r w:rsidRPr="00D0445A">
        <w:rPr>
          <w:w w:val="105"/>
          <w:lang w:val="el-GR"/>
        </w:rPr>
        <w:t>ή</w:t>
      </w:r>
      <w:r w:rsidRPr="00D0445A">
        <w:rPr>
          <w:spacing w:val="-20"/>
          <w:w w:val="105"/>
          <w:lang w:val="el-GR"/>
        </w:rPr>
        <w:t xml:space="preserve"> </w:t>
      </w:r>
      <w:r w:rsidRPr="00D0445A">
        <w:rPr>
          <w:spacing w:val="-1"/>
          <w:w w:val="105"/>
          <w:lang w:val="el-GR"/>
        </w:rPr>
        <w:t>περισσότερες</w:t>
      </w:r>
      <w:r w:rsidRPr="00D0445A">
        <w:rPr>
          <w:spacing w:val="-17"/>
          <w:w w:val="105"/>
          <w:lang w:val="el-GR"/>
        </w:rPr>
        <w:t xml:space="preserve"> </w:t>
      </w:r>
      <w:r w:rsidRPr="00D0445A">
        <w:rPr>
          <w:spacing w:val="-1"/>
          <w:w w:val="105"/>
          <w:lang w:val="el-GR"/>
        </w:rPr>
        <w:t>προσφορές.</w:t>
      </w:r>
      <w:r w:rsidRPr="00D0445A">
        <w:rPr>
          <w:spacing w:val="53"/>
          <w:w w:val="103"/>
          <w:lang w:val="el-GR"/>
        </w:rPr>
        <w:t xml:space="preserve"> </w:t>
      </w:r>
      <w:r w:rsidRPr="00D0445A">
        <w:rPr>
          <w:w w:val="105"/>
          <w:lang w:val="el-GR"/>
        </w:rPr>
        <w:t>Ο</w:t>
      </w:r>
      <w:r w:rsidRPr="00D0445A">
        <w:rPr>
          <w:spacing w:val="-2"/>
          <w:w w:val="105"/>
          <w:lang w:val="el-GR"/>
        </w:rPr>
        <w:t xml:space="preserve"> </w:t>
      </w:r>
      <w:r w:rsidRPr="00D0445A">
        <w:rPr>
          <w:spacing w:val="-1"/>
          <w:w w:val="105"/>
          <w:lang w:val="el-GR"/>
        </w:rPr>
        <w:t>περιορισμός</w:t>
      </w:r>
      <w:r w:rsidRPr="00D0445A">
        <w:rPr>
          <w:spacing w:val="-2"/>
          <w:w w:val="105"/>
          <w:lang w:val="el-GR"/>
        </w:rPr>
        <w:t xml:space="preserve"> </w:t>
      </w:r>
      <w:r w:rsidRPr="00D0445A">
        <w:rPr>
          <w:spacing w:val="-1"/>
          <w:w w:val="105"/>
          <w:lang w:val="el-GR"/>
        </w:rPr>
        <w:t xml:space="preserve">αυτός </w:t>
      </w:r>
      <w:r w:rsidRPr="00D0445A">
        <w:rPr>
          <w:spacing w:val="-3"/>
          <w:w w:val="105"/>
          <w:lang w:val="el-GR"/>
        </w:rPr>
        <w:t>ισχύει,</w:t>
      </w:r>
      <w:r w:rsidRPr="00D0445A">
        <w:rPr>
          <w:spacing w:val="-2"/>
          <w:w w:val="105"/>
          <w:lang w:val="el-GR"/>
        </w:rPr>
        <w:t xml:space="preserve"> </w:t>
      </w:r>
      <w:r w:rsidRPr="00D0445A">
        <w:rPr>
          <w:w w:val="105"/>
          <w:lang w:val="el-GR"/>
        </w:rPr>
        <w:t>και</w:t>
      </w:r>
      <w:r w:rsidRPr="00D0445A">
        <w:rPr>
          <w:spacing w:val="-3"/>
          <w:w w:val="105"/>
          <w:lang w:val="el-GR"/>
        </w:rPr>
        <w:t xml:space="preserve"> </w:t>
      </w:r>
      <w:r w:rsidRPr="00D0445A">
        <w:rPr>
          <w:spacing w:val="-1"/>
          <w:w w:val="105"/>
          <w:lang w:val="el-GR"/>
        </w:rPr>
        <w:t xml:space="preserve">στην </w:t>
      </w:r>
      <w:r w:rsidRPr="00D0445A">
        <w:rPr>
          <w:spacing w:val="-3"/>
          <w:w w:val="105"/>
          <w:lang w:val="el-GR"/>
        </w:rPr>
        <w:t>περίπτωση</w:t>
      </w:r>
      <w:r w:rsidRPr="00D0445A">
        <w:rPr>
          <w:spacing w:val="-2"/>
          <w:w w:val="105"/>
          <w:lang w:val="el-GR"/>
        </w:rPr>
        <w:t xml:space="preserve"> </w:t>
      </w:r>
      <w:r w:rsidRPr="00D0445A">
        <w:rPr>
          <w:spacing w:val="-3"/>
          <w:w w:val="105"/>
          <w:lang w:val="el-GR"/>
        </w:rPr>
        <w:t>ενώσεων</w:t>
      </w:r>
      <w:r w:rsidRPr="00D0445A">
        <w:rPr>
          <w:spacing w:val="1"/>
          <w:w w:val="105"/>
          <w:lang w:val="el-GR"/>
        </w:rPr>
        <w:t xml:space="preserve"> </w:t>
      </w:r>
      <w:r w:rsidRPr="00D0445A">
        <w:rPr>
          <w:spacing w:val="-1"/>
          <w:w w:val="105"/>
          <w:lang w:val="el-GR"/>
        </w:rPr>
        <w:t>οικονομικών</w:t>
      </w:r>
      <w:r w:rsidRPr="00D0445A">
        <w:rPr>
          <w:spacing w:val="-3"/>
          <w:w w:val="105"/>
          <w:lang w:val="el-GR"/>
        </w:rPr>
        <w:t xml:space="preserve"> </w:t>
      </w:r>
      <w:r w:rsidRPr="00D0445A">
        <w:rPr>
          <w:spacing w:val="-1"/>
          <w:w w:val="105"/>
          <w:lang w:val="el-GR"/>
        </w:rPr>
        <w:t>φορέων</w:t>
      </w:r>
      <w:r w:rsidRPr="00D0445A">
        <w:rPr>
          <w:spacing w:val="-2"/>
          <w:w w:val="105"/>
          <w:lang w:val="el-GR"/>
        </w:rPr>
        <w:t xml:space="preserve"> </w:t>
      </w:r>
      <w:r w:rsidRPr="00D0445A">
        <w:rPr>
          <w:w w:val="105"/>
          <w:lang w:val="el-GR"/>
        </w:rPr>
        <w:t>με</w:t>
      </w:r>
      <w:r w:rsidRPr="00D0445A">
        <w:rPr>
          <w:spacing w:val="-2"/>
          <w:w w:val="105"/>
          <w:lang w:val="el-GR"/>
        </w:rPr>
        <w:t xml:space="preserve"> </w:t>
      </w:r>
      <w:r w:rsidRPr="00D0445A">
        <w:rPr>
          <w:w w:val="105"/>
          <w:lang w:val="el-GR"/>
        </w:rPr>
        <w:t>κοινά</w:t>
      </w:r>
      <w:r w:rsidRPr="00D0445A">
        <w:rPr>
          <w:spacing w:val="-3"/>
          <w:w w:val="105"/>
          <w:lang w:val="el-GR"/>
        </w:rPr>
        <w:t xml:space="preserve"> </w:t>
      </w:r>
      <w:r w:rsidRPr="00D0445A">
        <w:rPr>
          <w:spacing w:val="-1"/>
          <w:w w:val="105"/>
          <w:lang w:val="el-GR"/>
        </w:rPr>
        <w:t>μέλη,</w:t>
      </w:r>
      <w:r w:rsidRPr="00D0445A">
        <w:rPr>
          <w:spacing w:val="61"/>
          <w:w w:val="103"/>
          <w:lang w:val="el-GR"/>
        </w:rPr>
        <w:t xml:space="preserve"> </w:t>
      </w:r>
      <w:r w:rsidRPr="00D0445A">
        <w:rPr>
          <w:spacing w:val="-1"/>
          <w:w w:val="105"/>
          <w:lang w:val="el-GR"/>
        </w:rPr>
        <w:t>καθώς</w:t>
      </w:r>
      <w:r w:rsidRPr="00D0445A">
        <w:rPr>
          <w:spacing w:val="-10"/>
          <w:w w:val="105"/>
          <w:lang w:val="el-GR"/>
        </w:rPr>
        <w:t xml:space="preserve"> </w:t>
      </w:r>
      <w:r w:rsidRPr="00D0445A">
        <w:rPr>
          <w:w w:val="105"/>
          <w:lang w:val="el-GR"/>
        </w:rPr>
        <w:t>και</w:t>
      </w:r>
      <w:r w:rsidRPr="00D0445A">
        <w:rPr>
          <w:spacing w:val="-9"/>
          <w:w w:val="105"/>
          <w:lang w:val="el-GR"/>
        </w:rPr>
        <w:t xml:space="preserve"> </w:t>
      </w:r>
      <w:r w:rsidRPr="00D0445A">
        <w:rPr>
          <w:spacing w:val="-1"/>
          <w:w w:val="105"/>
          <w:lang w:val="el-GR"/>
        </w:rPr>
        <w:t>στην</w:t>
      </w:r>
      <w:r w:rsidRPr="00D0445A">
        <w:rPr>
          <w:spacing w:val="-10"/>
          <w:w w:val="105"/>
          <w:lang w:val="el-GR"/>
        </w:rPr>
        <w:t xml:space="preserve"> </w:t>
      </w:r>
      <w:r w:rsidRPr="00D0445A">
        <w:rPr>
          <w:spacing w:val="-1"/>
          <w:w w:val="105"/>
          <w:lang w:val="el-GR"/>
        </w:rPr>
        <w:t>περίπτωση</w:t>
      </w:r>
      <w:r w:rsidRPr="00D0445A">
        <w:rPr>
          <w:spacing w:val="-9"/>
          <w:w w:val="105"/>
          <w:lang w:val="el-GR"/>
        </w:rPr>
        <w:t xml:space="preserve"> </w:t>
      </w:r>
      <w:r w:rsidRPr="00D0445A">
        <w:rPr>
          <w:spacing w:val="-1"/>
          <w:w w:val="105"/>
          <w:lang w:val="el-GR"/>
        </w:rPr>
        <w:t>οικονομικών</w:t>
      </w:r>
      <w:r w:rsidRPr="00D0445A">
        <w:rPr>
          <w:spacing w:val="-10"/>
          <w:w w:val="105"/>
          <w:lang w:val="el-GR"/>
        </w:rPr>
        <w:t xml:space="preserve"> </w:t>
      </w:r>
      <w:r w:rsidRPr="00D0445A">
        <w:rPr>
          <w:spacing w:val="-3"/>
          <w:w w:val="105"/>
          <w:lang w:val="el-GR"/>
        </w:rPr>
        <w:t>φορέων</w:t>
      </w:r>
      <w:r w:rsidRPr="00D0445A">
        <w:rPr>
          <w:spacing w:val="-5"/>
          <w:w w:val="105"/>
          <w:lang w:val="el-GR"/>
        </w:rPr>
        <w:t xml:space="preserve"> </w:t>
      </w:r>
      <w:r w:rsidRPr="00D0445A">
        <w:rPr>
          <w:spacing w:val="-3"/>
          <w:w w:val="105"/>
          <w:lang w:val="el-GR"/>
        </w:rPr>
        <w:t>που</w:t>
      </w:r>
      <w:r w:rsidRPr="00D0445A">
        <w:rPr>
          <w:spacing w:val="-7"/>
          <w:w w:val="105"/>
          <w:lang w:val="el-GR"/>
        </w:rPr>
        <w:t xml:space="preserve"> </w:t>
      </w:r>
      <w:r w:rsidRPr="00D0445A">
        <w:rPr>
          <w:spacing w:val="-1"/>
          <w:w w:val="105"/>
          <w:lang w:val="el-GR"/>
        </w:rPr>
        <w:t>συμμετέχουν</w:t>
      </w:r>
      <w:r w:rsidRPr="00D0445A">
        <w:rPr>
          <w:spacing w:val="-10"/>
          <w:w w:val="105"/>
          <w:lang w:val="el-GR"/>
        </w:rPr>
        <w:t xml:space="preserve"> </w:t>
      </w:r>
      <w:r w:rsidRPr="00D0445A">
        <w:rPr>
          <w:w w:val="105"/>
          <w:lang w:val="el-GR"/>
        </w:rPr>
        <w:t>είτε</w:t>
      </w:r>
      <w:r w:rsidRPr="00D0445A">
        <w:rPr>
          <w:spacing w:val="-10"/>
          <w:w w:val="105"/>
          <w:lang w:val="el-GR"/>
        </w:rPr>
        <w:t xml:space="preserve"> </w:t>
      </w:r>
      <w:r w:rsidRPr="00D0445A">
        <w:rPr>
          <w:spacing w:val="-1"/>
          <w:w w:val="105"/>
          <w:lang w:val="el-GR"/>
        </w:rPr>
        <w:t>αυτοτελώς</w:t>
      </w:r>
      <w:r w:rsidRPr="00D0445A">
        <w:rPr>
          <w:spacing w:val="-9"/>
          <w:w w:val="105"/>
          <w:lang w:val="el-GR"/>
        </w:rPr>
        <w:t xml:space="preserve"> </w:t>
      </w:r>
      <w:r w:rsidRPr="00D0445A">
        <w:rPr>
          <w:w w:val="105"/>
          <w:lang w:val="el-GR"/>
        </w:rPr>
        <w:t>είτε</w:t>
      </w:r>
      <w:r w:rsidRPr="00D0445A">
        <w:rPr>
          <w:spacing w:val="-12"/>
          <w:w w:val="105"/>
          <w:lang w:val="el-GR"/>
        </w:rPr>
        <w:t xml:space="preserve"> </w:t>
      </w:r>
      <w:r w:rsidRPr="00D0445A">
        <w:rPr>
          <w:w w:val="105"/>
          <w:lang w:val="el-GR"/>
        </w:rPr>
        <w:t>ως</w:t>
      </w:r>
      <w:r w:rsidRPr="00D0445A">
        <w:rPr>
          <w:spacing w:val="-10"/>
          <w:w w:val="105"/>
          <w:lang w:val="el-GR"/>
        </w:rPr>
        <w:t xml:space="preserve"> </w:t>
      </w:r>
      <w:r w:rsidRPr="00D0445A">
        <w:rPr>
          <w:w w:val="105"/>
          <w:lang w:val="el-GR"/>
        </w:rPr>
        <w:t>μέλη</w:t>
      </w:r>
      <w:r w:rsidRPr="00D0445A">
        <w:rPr>
          <w:spacing w:val="67"/>
          <w:w w:val="103"/>
          <w:lang w:val="el-GR"/>
        </w:rPr>
        <w:t xml:space="preserve"> </w:t>
      </w:r>
      <w:r w:rsidRPr="00D0445A">
        <w:rPr>
          <w:spacing w:val="-1"/>
          <w:w w:val="105"/>
          <w:lang w:val="el-GR"/>
        </w:rPr>
        <w:t>ενώσεων.</w:t>
      </w:r>
    </w:p>
    <w:p w:rsidR="000C253F" w:rsidRPr="00D0445A" w:rsidRDefault="00D0445A">
      <w:pPr>
        <w:pStyle w:val="a4"/>
        <w:numPr>
          <w:ilvl w:val="0"/>
          <w:numId w:val="15"/>
        </w:numPr>
        <w:tabs>
          <w:tab w:val="left" w:pos="463"/>
        </w:tabs>
        <w:spacing w:before="113"/>
        <w:ind w:hanging="338"/>
        <w:rPr>
          <w:lang w:val="el-GR"/>
        </w:rPr>
      </w:pPr>
      <w:r w:rsidRPr="00D0445A">
        <w:rPr>
          <w:spacing w:val="-1"/>
          <w:w w:val="105"/>
          <w:lang w:val="el-GR"/>
        </w:rPr>
        <w:t>Προσφορά</w:t>
      </w:r>
      <w:r w:rsidRPr="00D0445A">
        <w:rPr>
          <w:spacing w:val="-14"/>
          <w:w w:val="105"/>
          <w:lang w:val="el-GR"/>
        </w:rPr>
        <w:t xml:space="preserve"> </w:t>
      </w:r>
      <w:r w:rsidRPr="00D0445A">
        <w:rPr>
          <w:w w:val="105"/>
          <w:lang w:val="el-GR"/>
        </w:rPr>
        <w:t>η</w:t>
      </w:r>
      <w:r w:rsidRPr="00D0445A">
        <w:rPr>
          <w:spacing w:val="-14"/>
          <w:w w:val="105"/>
          <w:lang w:val="el-GR"/>
        </w:rPr>
        <w:t xml:space="preserve"> </w:t>
      </w:r>
      <w:r w:rsidRPr="00D0445A">
        <w:rPr>
          <w:spacing w:val="-1"/>
          <w:w w:val="105"/>
          <w:lang w:val="el-GR"/>
        </w:rPr>
        <w:t>οποία</w:t>
      </w:r>
      <w:r w:rsidRPr="00D0445A">
        <w:rPr>
          <w:spacing w:val="-14"/>
          <w:w w:val="105"/>
          <w:lang w:val="el-GR"/>
        </w:rPr>
        <w:t xml:space="preserve"> </w:t>
      </w:r>
      <w:r w:rsidRPr="00D0445A">
        <w:rPr>
          <w:spacing w:val="-1"/>
          <w:w w:val="105"/>
          <w:lang w:val="el-GR"/>
        </w:rPr>
        <w:t>θέτει</w:t>
      </w:r>
      <w:r w:rsidRPr="00D0445A">
        <w:rPr>
          <w:spacing w:val="-13"/>
          <w:w w:val="105"/>
          <w:lang w:val="el-GR"/>
        </w:rPr>
        <w:t xml:space="preserve"> </w:t>
      </w:r>
      <w:r w:rsidRPr="00D0445A">
        <w:rPr>
          <w:spacing w:val="-1"/>
          <w:w w:val="105"/>
          <w:lang w:val="el-GR"/>
        </w:rPr>
        <w:t>όρο</w:t>
      </w:r>
      <w:r w:rsidRPr="00D0445A">
        <w:rPr>
          <w:spacing w:val="-14"/>
          <w:w w:val="105"/>
          <w:lang w:val="el-GR"/>
        </w:rPr>
        <w:t xml:space="preserve"> </w:t>
      </w:r>
      <w:r w:rsidRPr="00D0445A">
        <w:rPr>
          <w:spacing w:val="-1"/>
          <w:w w:val="105"/>
          <w:lang w:val="el-GR"/>
        </w:rPr>
        <w:t>αναπροσαρμογής,</w:t>
      </w:r>
      <w:r w:rsidRPr="00D0445A">
        <w:rPr>
          <w:spacing w:val="-12"/>
          <w:w w:val="105"/>
          <w:lang w:val="el-GR"/>
        </w:rPr>
        <w:t xml:space="preserve"> </w:t>
      </w:r>
      <w:r w:rsidRPr="00D0445A">
        <w:rPr>
          <w:spacing w:val="-1"/>
          <w:w w:val="105"/>
          <w:lang w:val="el-GR"/>
        </w:rPr>
        <w:t>χωρίς</w:t>
      </w:r>
      <w:r w:rsidRPr="00D0445A">
        <w:rPr>
          <w:spacing w:val="-14"/>
          <w:w w:val="105"/>
          <w:lang w:val="el-GR"/>
        </w:rPr>
        <w:t xml:space="preserve"> </w:t>
      </w:r>
      <w:r w:rsidRPr="00D0445A">
        <w:rPr>
          <w:spacing w:val="-1"/>
          <w:w w:val="105"/>
          <w:lang w:val="el-GR"/>
        </w:rPr>
        <w:t>αυτό</w:t>
      </w:r>
      <w:r w:rsidRPr="00D0445A">
        <w:rPr>
          <w:spacing w:val="-12"/>
          <w:w w:val="105"/>
          <w:lang w:val="el-GR"/>
        </w:rPr>
        <w:t xml:space="preserve"> </w:t>
      </w:r>
      <w:r w:rsidRPr="00D0445A">
        <w:rPr>
          <w:w w:val="105"/>
          <w:lang w:val="el-GR"/>
        </w:rPr>
        <w:t>να</w:t>
      </w:r>
      <w:r w:rsidRPr="00D0445A">
        <w:rPr>
          <w:spacing w:val="-13"/>
          <w:w w:val="105"/>
          <w:lang w:val="el-GR"/>
        </w:rPr>
        <w:t xml:space="preserve"> </w:t>
      </w:r>
      <w:r w:rsidRPr="00D0445A">
        <w:rPr>
          <w:spacing w:val="-1"/>
          <w:w w:val="105"/>
          <w:lang w:val="el-GR"/>
        </w:rPr>
        <w:t>προβλέπεται</w:t>
      </w:r>
      <w:r w:rsidRPr="00D0445A">
        <w:rPr>
          <w:spacing w:val="-13"/>
          <w:w w:val="105"/>
          <w:lang w:val="el-GR"/>
        </w:rPr>
        <w:t xml:space="preserve"> </w:t>
      </w:r>
      <w:r w:rsidRPr="00D0445A">
        <w:rPr>
          <w:spacing w:val="-1"/>
          <w:w w:val="105"/>
          <w:lang w:val="el-GR"/>
        </w:rPr>
        <w:t>από</w:t>
      </w:r>
      <w:r w:rsidRPr="00D0445A">
        <w:rPr>
          <w:spacing w:val="-14"/>
          <w:w w:val="105"/>
          <w:lang w:val="el-GR"/>
        </w:rPr>
        <w:t xml:space="preserve"> </w:t>
      </w:r>
      <w:r w:rsidRPr="00D0445A">
        <w:rPr>
          <w:w w:val="105"/>
          <w:lang w:val="el-GR"/>
        </w:rPr>
        <w:t>την</w:t>
      </w:r>
      <w:r w:rsidRPr="00D0445A">
        <w:rPr>
          <w:spacing w:val="-16"/>
          <w:w w:val="105"/>
          <w:lang w:val="el-GR"/>
        </w:rPr>
        <w:t xml:space="preserve"> </w:t>
      </w:r>
      <w:r w:rsidRPr="00D0445A">
        <w:rPr>
          <w:spacing w:val="-1"/>
          <w:w w:val="105"/>
          <w:lang w:val="el-GR"/>
        </w:rPr>
        <w:t>διακήρυξη</w:t>
      </w:r>
    </w:p>
    <w:p w:rsidR="000C253F" w:rsidRPr="00D0445A" w:rsidRDefault="00D0445A">
      <w:pPr>
        <w:pStyle w:val="a4"/>
        <w:numPr>
          <w:ilvl w:val="0"/>
          <w:numId w:val="15"/>
        </w:numPr>
        <w:tabs>
          <w:tab w:val="left" w:pos="463"/>
        </w:tabs>
        <w:spacing w:before="157"/>
        <w:ind w:hanging="338"/>
        <w:rPr>
          <w:lang w:val="el-GR"/>
        </w:rPr>
      </w:pPr>
      <w:r w:rsidRPr="00D0445A">
        <w:rPr>
          <w:spacing w:val="-1"/>
          <w:w w:val="105"/>
          <w:lang w:val="el-GR"/>
        </w:rPr>
        <w:t>Προσφορά</w:t>
      </w:r>
      <w:r w:rsidRPr="00D0445A">
        <w:rPr>
          <w:spacing w:val="-15"/>
          <w:w w:val="105"/>
          <w:lang w:val="el-GR"/>
        </w:rPr>
        <w:t xml:space="preserve"> </w:t>
      </w:r>
      <w:r w:rsidRPr="00D0445A">
        <w:rPr>
          <w:spacing w:val="-1"/>
          <w:w w:val="105"/>
          <w:lang w:val="el-GR"/>
        </w:rPr>
        <w:t>που</w:t>
      </w:r>
      <w:r w:rsidRPr="00D0445A">
        <w:rPr>
          <w:spacing w:val="-15"/>
          <w:w w:val="105"/>
          <w:lang w:val="el-GR"/>
        </w:rPr>
        <w:t xml:space="preserve"> </w:t>
      </w:r>
      <w:r w:rsidRPr="00D0445A">
        <w:rPr>
          <w:w w:val="105"/>
          <w:lang w:val="el-GR"/>
        </w:rPr>
        <w:t>το</w:t>
      </w:r>
      <w:r w:rsidRPr="00D0445A">
        <w:rPr>
          <w:spacing w:val="-14"/>
          <w:w w:val="105"/>
          <w:lang w:val="el-GR"/>
        </w:rPr>
        <w:t xml:space="preserve"> </w:t>
      </w:r>
      <w:r w:rsidRPr="00D0445A">
        <w:rPr>
          <w:spacing w:val="-1"/>
          <w:w w:val="105"/>
          <w:lang w:val="el-GR"/>
        </w:rPr>
        <w:t>συνολικό</w:t>
      </w:r>
      <w:r w:rsidRPr="00D0445A">
        <w:rPr>
          <w:spacing w:val="-15"/>
          <w:w w:val="105"/>
          <w:lang w:val="el-GR"/>
        </w:rPr>
        <w:t xml:space="preserve"> </w:t>
      </w:r>
      <w:r w:rsidRPr="00D0445A">
        <w:rPr>
          <w:w w:val="105"/>
          <w:lang w:val="el-GR"/>
        </w:rPr>
        <w:t>της</w:t>
      </w:r>
      <w:r w:rsidRPr="00D0445A">
        <w:rPr>
          <w:spacing w:val="-15"/>
          <w:w w:val="105"/>
          <w:lang w:val="el-GR"/>
        </w:rPr>
        <w:t xml:space="preserve"> </w:t>
      </w:r>
      <w:r w:rsidRPr="00D0445A">
        <w:rPr>
          <w:spacing w:val="-1"/>
          <w:w w:val="105"/>
          <w:lang w:val="el-GR"/>
        </w:rPr>
        <w:t>τίμημα</w:t>
      </w:r>
      <w:r w:rsidRPr="00D0445A">
        <w:rPr>
          <w:spacing w:val="-14"/>
          <w:w w:val="105"/>
          <w:lang w:val="el-GR"/>
        </w:rPr>
        <w:t xml:space="preserve"> </w:t>
      </w:r>
      <w:r w:rsidRPr="00D0445A">
        <w:rPr>
          <w:spacing w:val="-1"/>
          <w:w w:val="105"/>
          <w:lang w:val="el-GR"/>
        </w:rPr>
        <w:t>υπερβαίνει</w:t>
      </w:r>
      <w:r w:rsidRPr="00D0445A">
        <w:rPr>
          <w:spacing w:val="-14"/>
          <w:w w:val="105"/>
          <w:lang w:val="el-GR"/>
        </w:rPr>
        <w:t xml:space="preserve"> </w:t>
      </w:r>
      <w:r w:rsidRPr="00D0445A">
        <w:rPr>
          <w:spacing w:val="-1"/>
          <w:w w:val="105"/>
          <w:lang w:val="el-GR"/>
        </w:rPr>
        <w:t>τον</w:t>
      </w:r>
      <w:r w:rsidRPr="00D0445A">
        <w:rPr>
          <w:spacing w:val="-16"/>
          <w:w w:val="105"/>
          <w:lang w:val="el-GR"/>
        </w:rPr>
        <w:t xml:space="preserve"> </w:t>
      </w:r>
      <w:r w:rsidRPr="00D0445A">
        <w:rPr>
          <w:spacing w:val="-1"/>
          <w:w w:val="105"/>
          <w:lang w:val="el-GR"/>
        </w:rPr>
        <w:t>προϋπολογισμό</w:t>
      </w:r>
      <w:r w:rsidRPr="00D0445A">
        <w:rPr>
          <w:spacing w:val="-12"/>
          <w:w w:val="105"/>
          <w:lang w:val="el-GR"/>
        </w:rPr>
        <w:t xml:space="preserve"> </w:t>
      </w:r>
      <w:r w:rsidRPr="00D0445A">
        <w:rPr>
          <w:spacing w:val="-1"/>
          <w:w w:val="105"/>
          <w:lang w:val="el-GR"/>
        </w:rPr>
        <w:t>του</w:t>
      </w:r>
      <w:r w:rsidRPr="00D0445A">
        <w:rPr>
          <w:spacing w:val="-17"/>
          <w:w w:val="105"/>
          <w:lang w:val="el-GR"/>
        </w:rPr>
        <w:t xml:space="preserve"> </w:t>
      </w:r>
      <w:r w:rsidRPr="00D0445A">
        <w:rPr>
          <w:spacing w:val="-1"/>
          <w:w w:val="105"/>
          <w:lang w:val="el-GR"/>
        </w:rPr>
        <w:t>Έργου.</w:t>
      </w:r>
    </w:p>
    <w:p w:rsidR="000C253F" w:rsidRPr="00D0445A" w:rsidRDefault="00D0445A">
      <w:pPr>
        <w:pStyle w:val="a4"/>
        <w:numPr>
          <w:ilvl w:val="0"/>
          <w:numId w:val="15"/>
        </w:numPr>
        <w:tabs>
          <w:tab w:val="left" w:pos="463"/>
        </w:tabs>
        <w:spacing w:before="159" w:line="285" w:lineRule="auto"/>
        <w:ind w:right="109" w:hanging="338"/>
        <w:jc w:val="both"/>
        <w:rPr>
          <w:lang w:val="el-GR"/>
        </w:rPr>
      </w:pPr>
      <w:r w:rsidRPr="00D0445A">
        <w:rPr>
          <w:spacing w:val="-1"/>
          <w:w w:val="105"/>
          <w:lang w:val="el-GR"/>
        </w:rPr>
        <w:t>Προσφορά</w:t>
      </w:r>
      <w:r w:rsidRPr="00D0445A">
        <w:rPr>
          <w:spacing w:val="-13"/>
          <w:w w:val="105"/>
          <w:lang w:val="el-GR"/>
        </w:rPr>
        <w:t xml:space="preserve"> </w:t>
      </w:r>
      <w:r w:rsidRPr="00D0445A">
        <w:rPr>
          <w:spacing w:val="-1"/>
          <w:w w:val="105"/>
          <w:lang w:val="el-GR"/>
        </w:rPr>
        <w:t>που</w:t>
      </w:r>
      <w:r w:rsidRPr="00D0445A">
        <w:rPr>
          <w:spacing w:val="-12"/>
          <w:w w:val="105"/>
          <w:lang w:val="el-GR"/>
        </w:rPr>
        <w:t xml:space="preserve"> </w:t>
      </w:r>
      <w:r w:rsidRPr="00D0445A">
        <w:rPr>
          <w:spacing w:val="-1"/>
          <w:w w:val="105"/>
          <w:lang w:val="el-GR"/>
        </w:rPr>
        <w:t>κρίνεται</w:t>
      </w:r>
      <w:r w:rsidRPr="00D0445A">
        <w:rPr>
          <w:spacing w:val="-12"/>
          <w:w w:val="105"/>
          <w:lang w:val="el-GR"/>
        </w:rPr>
        <w:t xml:space="preserve"> </w:t>
      </w:r>
      <w:r w:rsidRPr="00D0445A">
        <w:rPr>
          <w:spacing w:val="-1"/>
          <w:w w:val="105"/>
          <w:lang w:val="el-GR"/>
        </w:rPr>
        <w:t>από</w:t>
      </w:r>
      <w:r w:rsidRPr="00D0445A">
        <w:rPr>
          <w:spacing w:val="-12"/>
          <w:w w:val="105"/>
          <w:lang w:val="el-GR"/>
        </w:rPr>
        <w:t xml:space="preserve"> </w:t>
      </w:r>
      <w:r w:rsidRPr="00D0445A">
        <w:rPr>
          <w:w w:val="105"/>
          <w:lang w:val="el-GR"/>
        </w:rPr>
        <w:t>την</w:t>
      </w:r>
      <w:r w:rsidRPr="00D0445A">
        <w:rPr>
          <w:spacing w:val="-12"/>
          <w:w w:val="105"/>
          <w:lang w:val="el-GR"/>
        </w:rPr>
        <w:t xml:space="preserve"> </w:t>
      </w:r>
      <w:r w:rsidRPr="00D0445A">
        <w:rPr>
          <w:spacing w:val="-1"/>
          <w:w w:val="105"/>
          <w:lang w:val="el-GR"/>
        </w:rPr>
        <w:t>αναθέτουσα</w:t>
      </w:r>
      <w:r w:rsidRPr="00D0445A">
        <w:rPr>
          <w:spacing w:val="-12"/>
          <w:w w:val="105"/>
          <w:lang w:val="el-GR"/>
        </w:rPr>
        <w:t xml:space="preserve"> </w:t>
      </w:r>
      <w:r w:rsidRPr="00D0445A">
        <w:rPr>
          <w:spacing w:val="-1"/>
          <w:w w:val="105"/>
          <w:lang w:val="el-GR"/>
        </w:rPr>
        <w:t>αρχή</w:t>
      </w:r>
      <w:r w:rsidRPr="00D0445A">
        <w:rPr>
          <w:spacing w:val="-11"/>
          <w:w w:val="105"/>
          <w:lang w:val="el-GR"/>
        </w:rPr>
        <w:t xml:space="preserve"> </w:t>
      </w:r>
      <w:r w:rsidRPr="00D0445A">
        <w:rPr>
          <w:spacing w:val="-1"/>
          <w:w w:val="105"/>
          <w:lang w:val="el-GR"/>
        </w:rPr>
        <w:t>ασυνήθιστα</w:t>
      </w:r>
      <w:r w:rsidRPr="00D0445A">
        <w:rPr>
          <w:spacing w:val="-11"/>
          <w:w w:val="105"/>
          <w:lang w:val="el-GR"/>
        </w:rPr>
        <w:t xml:space="preserve"> </w:t>
      </w:r>
      <w:r w:rsidRPr="00D0445A">
        <w:rPr>
          <w:spacing w:val="-1"/>
          <w:w w:val="105"/>
          <w:lang w:val="el-GR"/>
        </w:rPr>
        <w:t>χαμηλή.</w:t>
      </w:r>
      <w:r w:rsidRPr="00D0445A">
        <w:rPr>
          <w:spacing w:val="-12"/>
          <w:w w:val="105"/>
          <w:lang w:val="el-GR"/>
        </w:rPr>
        <w:t xml:space="preserve"> </w:t>
      </w:r>
      <w:r w:rsidRPr="00D0445A">
        <w:rPr>
          <w:spacing w:val="-1"/>
          <w:w w:val="105"/>
          <w:lang w:val="el-GR"/>
        </w:rPr>
        <w:t>Πριν</w:t>
      </w:r>
      <w:r w:rsidRPr="00D0445A">
        <w:rPr>
          <w:spacing w:val="-12"/>
          <w:w w:val="105"/>
          <w:lang w:val="el-GR"/>
        </w:rPr>
        <w:t xml:space="preserve"> </w:t>
      </w:r>
      <w:r w:rsidRPr="00D0445A">
        <w:rPr>
          <w:spacing w:val="-1"/>
          <w:w w:val="105"/>
          <w:lang w:val="el-GR"/>
        </w:rPr>
        <w:t>την</w:t>
      </w:r>
      <w:r w:rsidRPr="00D0445A">
        <w:rPr>
          <w:spacing w:val="-11"/>
          <w:w w:val="105"/>
          <w:lang w:val="el-GR"/>
        </w:rPr>
        <w:t xml:space="preserve"> </w:t>
      </w:r>
      <w:r w:rsidRPr="00D0445A">
        <w:rPr>
          <w:spacing w:val="-1"/>
          <w:w w:val="105"/>
          <w:lang w:val="el-GR"/>
        </w:rPr>
        <w:t>απόρριψη</w:t>
      </w:r>
      <w:r w:rsidRPr="00D0445A">
        <w:rPr>
          <w:spacing w:val="-12"/>
          <w:w w:val="105"/>
          <w:lang w:val="el-GR"/>
        </w:rPr>
        <w:t xml:space="preserve"> </w:t>
      </w:r>
      <w:r w:rsidRPr="00D0445A">
        <w:rPr>
          <w:spacing w:val="-1"/>
          <w:w w:val="105"/>
          <w:lang w:val="el-GR"/>
        </w:rPr>
        <w:t>της</w:t>
      </w:r>
      <w:r w:rsidRPr="00D0445A">
        <w:rPr>
          <w:spacing w:val="57"/>
          <w:w w:val="103"/>
          <w:lang w:val="el-GR"/>
        </w:rPr>
        <w:t xml:space="preserve"> </w:t>
      </w:r>
      <w:r w:rsidRPr="00D0445A">
        <w:rPr>
          <w:spacing w:val="-1"/>
          <w:w w:val="105"/>
          <w:lang w:val="el-GR"/>
        </w:rPr>
        <w:t>προσφοράς</w:t>
      </w:r>
      <w:r w:rsidRPr="00D0445A">
        <w:rPr>
          <w:spacing w:val="12"/>
          <w:w w:val="105"/>
          <w:lang w:val="el-GR"/>
        </w:rPr>
        <w:t xml:space="preserve"> </w:t>
      </w:r>
      <w:r w:rsidRPr="00D0445A">
        <w:rPr>
          <w:w w:val="105"/>
          <w:lang w:val="el-GR"/>
        </w:rPr>
        <w:t>η</w:t>
      </w:r>
      <w:r w:rsidRPr="00D0445A">
        <w:rPr>
          <w:spacing w:val="11"/>
          <w:w w:val="105"/>
          <w:lang w:val="el-GR"/>
        </w:rPr>
        <w:t xml:space="preserve"> </w:t>
      </w:r>
      <w:r w:rsidRPr="00D0445A">
        <w:rPr>
          <w:spacing w:val="-1"/>
          <w:w w:val="105"/>
          <w:lang w:val="el-GR"/>
        </w:rPr>
        <w:t>Αναθέτουσα</w:t>
      </w:r>
      <w:r w:rsidRPr="00D0445A">
        <w:rPr>
          <w:spacing w:val="11"/>
          <w:w w:val="105"/>
          <w:lang w:val="el-GR"/>
        </w:rPr>
        <w:t xml:space="preserve"> </w:t>
      </w:r>
      <w:r w:rsidRPr="00D0445A">
        <w:rPr>
          <w:spacing w:val="-1"/>
          <w:w w:val="105"/>
          <w:lang w:val="el-GR"/>
        </w:rPr>
        <w:t>αρχή</w:t>
      </w:r>
      <w:r w:rsidRPr="00D0445A">
        <w:rPr>
          <w:spacing w:val="13"/>
          <w:w w:val="105"/>
          <w:lang w:val="el-GR"/>
        </w:rPr>
        <w:t xml:space="preserve"> </w:t>
      </w:r>
      <w:r w:rsidRPr="00D0445A">
        <w:rPr>
          <w:spacing w:val="-1"/>
          <w:w w:val="105"/>
          <w:lang w:val="el-GR"/>
        </w:rPr>
        <w:t>απαιτεί</w:t>
      </w:r>
      <w:r w:rsidRPr="00D0445A">
        <w:rPr>
          <w:spacing w:val="12"/>
          <w:w w:val="105"/>
          <w:lang w:val="el-GR"/>
        </w:rPr>
        <w:t xml:space="preserve"> </w:t>
      </w:r>
      <w:r w:rsidRPr="00D0445A">
        <w:rPr>
          <w:w w:val="105"/>
          <w:lang w:val="el-GR"/>
        </w:rPr>
        <w:t>από</w:t>
      </w:r>
      <w:r w:rsidRPr="00D0445A">
        <w:rPr>
          <w:spacing w:val="11"/>
          <w:w w:val="105"/>
          <w:lang w:val="el-GR"/>
        </w:rPr>
        <w:t xml:space="preserve"> </w:t>
      </w:r>
      <w:r w:rsidRPr="00D0445A">
        <w:rPr>
          <w:w w:val="105"/>
          <w:lang w:val="el-GR"/>
        </w:rPr>
        <w:t>τον</w:t>
      </w:r>
      <w:r w:rsidRPr="00D0445A">
        <w:rPr>
          <w:spacing w:val="13"/>
          <w:w w:val="105"/>
          <w:lang w:val="el-GR"/>
        </w:rPr>
        <w:t xml:space="preserve"> </w:t>
      </w:r>
      <w:r w:rsidRPr="00D0445A">
        <w:rPr>
          <w:spacing w:val="-1"/>
          <w:w w:val="105"/>
          <w:lang w:val="el-GR"/>
        </w:rPr>
        <w:t>οικονομικό</w:t>
      </w:r>
      <w:r w:rsidRPr="00D0445A">
        <w:rPr>
          <w:spacing w:val="11"/>
          <w:w w:val="105"/>
          <w:lang w:val="el-GR"/>
        </w:rPr>
        <w:t xml:space="preserve"> </w:t>
      </w:r>
      <w:r w:rsidRPr="00D0445A">
        <w:rPr>
          <w:spacing w:val="-3"/>
          <w:w w:val="105"/>
          <w:lang w:val="el-GR"/>
        </w:rPr>
        <w:t>φορέα</w:t>
      </w:r>
      <w:r w:rsidRPr="00D0445A">
        <w:rPr>
          <w:spacing w:val="14"/>
          <w:w w:val="105"/>
          <w:lang w:val="el-GR"/>
        </w:rPr>
        <w:t xml:space="preserve"> </w:t>
      </w:r>
      <w:r w:rsidRPr="00D0445A">
        <w:rPr>
          <w:spacing w:val="-1"/>
          <w:w w:val="105"/>
          <w:lang w:val="el-GR"/>
        </w:rPr>
        <w:t>έγγραφη</w:t>
      </w:r>
      <w:r w:rsidRPr="00D0445A">
        <w:rPr>
          <w:spacing w:val="12"/>
          <w:w w:val="105"/>
          <w:lang w:val="el-GR"/>
        </w:rPr>
        <w:t xml:space="preserve"> </w:t>
      </w:r>
      <w:r w:rsidRPr="00D0445A">
        <w:rPr>
          <w:spacing w:val="-1"/>
          <w:w w:val="105"/>
          <w:lang w:val="el-GR"/>
        </w:rPr>
        <w:t>αιτιολόγηση</w:t>
      </w:r>
      <w:r w:rsidRPr="00D0445A">
        <w:rPr>
          <w:spacing w:val="12"/>
          <w:w w:val="105"/>
          <w:lang w:val="el-GR"/>
        </w:rPr>
        <w:t xml:space="preserve"> </w:t>
      </w:r>
      <w:r w:rsidRPr="00D0445A">
        <w:rPr>
          <w:spacing w:val="-1"/>
          <w:w w:val="105"/>
          <w:lang w:val="el-GR"/>
        </w:rPr>
        <w:t>της</w:t>
      </w:r>
      <w:r w:rsidRPr="00D0445A">
        <w:rPr>
          <w:spacing w:val="81"/>
          <w:w w:val="103"/>
          <w:lang w:val="el-GR"/>
        </w:rPr>
        <w:t xml:space="preserve"> </w:t>
      </w:r>
      <w:r w:rsidRPr="00D0445A">
        <w:rPr>
          <w:spacing w:val="-1"/>
          <w:w w:val="105"/>
          <w:lang w:val="el-GR"/>
        </w:rPr>
        <w:t>Οικονομικής</w:t>
      </w:r>
      <w:r w:rsidRPr="00D0445A">
        <w:rPr>
          <w:spacing w:val="-19"/>
          <w:w w:val="105"/>
          <w:lang w:val="el-GR"/>
        </w:rPr>
        <w:t xml:space="preserve"> </w:t>
      </w:r>
      <w:r w:rsidRPr="00D0445A">
        <w:rPr>
          <w:spacing w:val="-1"/>
          <w:w w:val="105"/>
          <w:lang w:val="el-GR"/>
        </w:rPr>
        <w:t>Προσφοράς</w:t>
      </w:r>
      <w:r w:rsidRPr="00D0445A">
        <w:rPr>
          <w:spacing w:val="-15"/>
          <w:w w:val="105"/>
          <w:lang w:val="el-GR"/>
        </w:rPr>
        <w:t xml:space="preserve"> </w:t>
      </w:r>
      <w:r w:rsidRPr="00D0445A">
        <w:rPr>
          <w:spacing w:val="-1"/>
          <w:w w:val="105"/>
          <w:lang w:val="el-GR"/>
        </w:rPr>
        <w:t>σύμφωνα</w:t>
      </w:r>
      <w:r w:rsidRPr="00D0445A">
        <w:rPr>
          <w:spacing w:val="-16"/>
          <w:w w:val="105"/>
          <w:lang w:val="el-GR"/>
        </w:rPr>
        <w:t xml:space="preserve"> </w:t>
      </w:r>
      <w:r w:rsidRPr="00D0445A">
        <w:rPr>
          <w:spacing w:val="-3"/>
          <w:w w:val="105"/>
          <w:lang w:val="el-GR"/>
        </w:rPr>
        <w:t>με</w:t>
      </w:r>
      <w:r w:rsidRPr="00D0445A">
        <w:rPr>
          <w:spacing w:val="-18"/>
          <w:w w:val="105"/>
          <w:lang w:val="el-GR"/>
        </w:rPr>
        <w:t xml:space="preserve"> </w:t>
      </w:r>
      <w:r w:rsidRPr="00D0445A">
        <w:rPr>
          <w:w w:val="105"/>
          <w:lang w:val="el-GR"/>
        </w:rPr>
        <w:t>τα</w:t>
      </w:r>
      <w:r w:rsidRPr="00D0445A">
        <w:rPr>
          <w:spacing w:val="-17"/>
          <w:w w:val="105"/>
          <w:lang w:val="el-GR"/>
        </w:rPr>
        <w:t xml:space="preserve"> </w:t>
      </w:r>
      <w:r w:rsidRPr="00D0445A">
        <w:rPr>
          <w:spacing w:val="-1"/>
          <w:w w:val="105"/>
          <w:lang w:val="el-GR"/>
        </w:rPr>
        <w:t>αναφερόμενα</w:t>
      </w:r>
      <w:r w:rsidRPr="00D0445A">
        <w:rPr>
          <w:spacing w:val="-17"/>
          <w:w w:val="105"/>
          <w:lang w:val="el-GR"/>
        </w:rPr>
        <w:t xml:space="preserve"> </w:t>
      </w:r>
      <w:r w:rsidRPr="00D0445A">
        <w:rPr>
          <w:spacing w:val="-3"/>
          <w:w w:val="105"/>
          <w:lang w:val="el-GR"/>
        </w:rPr>
        <w:t>στην</w:t>
      </w:r>
      <w:r w:rsidRPr="00D0445A">
        <w:rPr>
          <w:spacing w:val="-16"/>
          <w:w w:val="105"/>
          <w:lang w:val="el-GR"/>
        </w:rPr>
        <w:t xml:space="preserve"> </w:t>
      </w:r>
      <w:r w:rsidRPr="00D0445A">
        <w:rPr>
          <w:spacing w:val="-1"/>
          <w:w w:val="105"/>
          <w:lang w:val="el-GR"/>
        </w:rPr>
        <w:t>παρ.</w:t>
      </w:r>
      <w:r w:rsidRPr="00D0445A">
        <w:rPr>
          <w:spacing w:val="-18"/>
          <w:w w:val="105"/>
          <w:lang w:val="el-GR"/>
        </w:rPr>
        <w:t xml:space="preserve"> </w:t>
      </w:r>
      <w:r w:rsidRPr="00D0445A">
        <w:rPr>
          <w:w w:val="105"/>
          <w:lang w:val="el-GR"/>
        </w:rPr>
        <w:t>2</w:t>
      </w:r>
      <w:r w:rsidRPr="00D0445A">
        <w:rPr>
          <w:spacing w:val="-16"/>
          <w:w w:val="105"/>
          <w:lang w:val="el-GR"/>
        </w:rPr>
        <w:t xml:space="preserve"> </w:t>
      </w:r>
      <w:r w:rsidRPr="00D0445A">
        <w:rPr>
          <w:spacing w:val="-1"/>
          <w:w w:val="105"/>
          <w:lang w:val="el-GR"/>
        </w:rPr>
        <w:t>του</w:t>
      </w:r>
      <w:r w:rsidRPr="00D0445A">
        <w:rPr>
          <w:spacing w:val="-15"/>
          <w:w w:val="105"/>
          <w:lang w:val="el-GR"/>
        </w:rPr>
        <w:t xml:space="preserve"> </w:t>
      </w:r>
      <w:r w:rsidRPr="00D0445A">
        <w:rPr>
          <w:spacing w:val="-1"/>
          <w:w w:val="105"/>
          <w:lang w:val="el-GR"/>
        </w:rPr>
        <w:t>Α.</w:t>
      </w:r>
      <w:r w:rsidRPr="00D0445A">
        <w:rPr>
          <w:spacing w:val="-16"/>
          <w:w w:val="105"/>
          <w:lang w:val="el-GR"/>
        </w:rPr>
        <w:t xml:space="preserve"> </w:t>
      </w:r>
      <w:r w:rsidRPr="00D0445A">
        <w:rPr>
          <w:spacing w:val="-1"/>
          <w:w w:val="105"/>
          <w:lang w:val="el-GR"/>
        </w:rPr>
        <w:t>88</w:t>
      </w:r>
      <w:r w:rsidRPr="00D0445A">
        <w:rPr>
          <w:spacing w:val="-16"/>
          <w:w w:val="105"/>
          <w:lang w:val="el-GR"/>
        </w:rPr>
        <w:t xml:space="preserve"> </w:t>
      </w:r>
      <w:r w:rsidRPr="00D0445A">
        <w:rPr>
          <w:spacing w:val="-1"/>
          <w:w w:val="105"/>
          <w:lang w:val="el-GR"/>
        </w:rPr>
        <w:t>του</w:t>
      </w:r>
      <w:r w:rsidRPr="00D0445A">
        <w:rPr>
          <w:spacing w:val="-17"/>
          <w:w w:val="105"/>
          <w:lang w:val="el-GR"/>
        </w:rPr>
        <w:t xml:space="preserve"> </w:t>
      </w:r>
      <w:r w:rsidRPr="00D0445A">
        <w:rPr>
          <w:spacing w:val="1"/>
          <w:w w:val="105"/>
          <w:lang w:val="el-GR"/>
        </w:rPr>
        <w:t>ν.</w:t>
      </w:r>
      <w:r w:rsidRPr="00D0445A">
        <w:rPr>
          <w:spacing w:val="-18"/>
          <w:w w:val="105"/>
          <w:lang w:val="el-GR"/>
        </w:rPr>
        <w:t xml:space="preserve"> </w:t>
      </w:r>
      <w:r w:rsidRPr="00D0445A">
        <w:rPr>
          <w:spacing w:val="-1"/>
          <w:w w:val="105"/>
          <w:lang w:val="el-GR"/>
        </w:rPr>
        <w:t>4412/2016,</w:t>
      </w:r>
      <w:r w:rsidRPr="00D0445A">
        <w:rPr>
          <w:spacing w:val="63"/>
          <w:w w:val="103"/>
          <w:lang w:val="el-GR"/>
        </w:rPr>
        <w:t xml:space="preserve"> </w:t>
      </w:r>
      <w:r w:rsidRPr="00D0445A">
        <w:rPr>
          <w:spacing w:val="-1"/>
          <w:w w:val="105"/>
          <w:lang w:val="el-GR"/>
        </w:rPr>
        <w:t>εντός</w:t>
      </w:r>
      <w:r w:rsidRPr="00D0445A">
        <w:rPr>
          <w:spacing w:val="-20"/>
          <w:w w:val="105"/>
          <w:lang w:val="el-GR"/>
        </w:rPr>
        <w:t xml:space="preserve"> </w:t>
      </w:r>
      <w:r w:rsidRPr="00D0445A">
        <w:rPr>
          <w:spacing w:val="-1"/>
          <w:w w:val="105"/>
          <w:lang w:val="el-GR"/>
        </w:rPr>
        <w:t>αποκλειστικής</w:t>
      </w:r>
      <w:r w:rsidRPr="00D0445A">
        <w:rPr>
          <w:spacing w:val="-20"/>
          <w:w w:val="105"/>
          <w:lang w:val="el-GR"/>
        </w:rPr>
        <w:t xml:space="preserve"> </w:t>
      </w:r>
      <w:r w:rsidRPr="00D0445A">
        <w:rPr>
          <w:spacing w:val="-1"/>
          <w:w w:val="105"/>
          <w:lang w:val="el-GR"/>
        </w:rPr>
        <w:t>προθεσμίας,</w:t>
      </w:r>
      <w:r w:rsidRPr="00D0445A">
        <w:rPr>
          <w:spacing w:val="-17"/>
          <w:w w:val="105"/>
          <w:lang w:val="el-GR"/>
        </w:rPr>
        <w:t xml:space="preserve"> </w:t>
      </w:r>
      <w:r w:rsidRPr="00D0445A">
        <w:rPr>
          <w:w w:val="105"/>
          <w:lang w:val="el-GR"/>
        </w:rPr>
        <w:t>κατά</w:t>
      </w:r>
      <w:r w:rsidRPr="00D0445A">
        <w:rPr>
          <w:spacing w:val="-19"/>
          <w:w w:val="105"/>
          <w:lang w:val="el-GR"/>
        </w:rPr>
        <w:t xml:space="preserve"> </w:t>
      </w:r>
      <w:r w:rsidRPr="00D0445A">
        <w:rPr>
          <w:spacing w:val="-1"/>
          <w:w w:val="105"/>
          <w:lang w:val="el-GR"/>
        </w:rPr>
        <w:t>ανώτατο</w:t>
      </w:r>
      <w:r w:rsidRPr="00D0445A">
        <w:rPr>
          <w:spacing w:val="-18"/>
          <w:w w:val="105"/>
          <w:lang w:val="el-GR"/>
        </w:rPr>
        <w:t xml:space="preserve"> </w:t>
      </w:r>
      <w:r w:rsidRPr="00D0445A">
        <w:rPr>
          <w:spacing w:val="-3"/>
          <w:w w:val="105"/>
          <w:lang w:val="el-GR"/>
        </w:rPr>
        <w:t>όριο</w:t>
      </w:r>
      <w:r w:rsidRPr="00D0445A">
        <w:rPr>
          <w:spacing w:val="-17"/>
          <w:w w:val="105"/>
          <w:lang w:val="el-GR"/>
        </w:rPr>
        <w:t xml:space="preserve"> </w:t>
      </w:r>
      <w:r w:rsidRPr="00D0445A">
        <w:rPr>
          <w:spacing w:val="-1"/>
          <w:w w:val="105"/>
          <w:lang w:val="el-GR"/>
        </w:rPr>
        <w:t>δέκα</w:t>
      </w:r>
      <w:r w:rsidRPr="00D0445A">
        <w:rPr>
          <w:spacing w:val="-19"/>
          <w:w w:val="105"/>
          <w:lang w:val="el-GR"/>
        </w:rPr>
        <w:t xml:space="preserve"> </w:t>
      </w:r>
      <w:r w:rsidRPr="00D0445A">
        <w:rPr>
          <w:spacing w:val="-1"/>
          <w:w w:val="105"/>
          <w:lang w:val="el-GR"/>
        </w:rPr>
        <w:t>(10)</w:t>
      </w:r>
      <w:r w:rsidRPr="00D0445A">
        <w:rPr>
          <w:spacing w:val="-19"/>
          <w:w w:val="105"/>
          <w:lang w:val="el-GR"/>
        </w:rPr>
        <w:t xml:space="preserve"> </w:t>
      </w:r>
      <w:r w:rsidRPr="00D0445A">
        <w:rPr>
          <w:spacing w:val="-1"/>
          <w:w w:val="105"/>
          <w:lang w:val="el-GR"/>
        </w:rPr>
        <w:t>ημερών</w:t>
      </w:r>
      <w:r w:rsidRPr="00D0445A">
        <w:rPr>
          <w:spacing w:val="-19"/>
          <w:w w:val="105"/>
          <w:lang w:val="el-GR"/>
        </w:rPr>
        <w:t xml:space="preserve"> </w:t>
      </w:r>
      <w:r w:rsidRPr="00D0445A">
        <w:rPr>
          <w:w w:val="105"/>
          <w:lang w:val="el-GR"/>
        </w:rPr>
        <w:t>από</w:t>
      </w:r>
      <w:r w:rsidRPr="00D0445A">
        <w:rPr>
          <w:spacing w:val="-18"/>
          <w:w w:val="105"/>
          <w:lang w:val="el-GR"/>
        </w:rPr>
        <w:t xml:space="preserve"> </w:t>
      </w:r>
      <w:r w:rsidRPr="00D0445A">
        <w:rPr>
          <w:spacing w:val="-1"/>
          <w:w w:val="105"/>
          <w:lang w:val="el-GR"/>
        </w:rPr>
        <w:t>την</w:t>
      </w:r>
      <w:r w:rsidRPr="00D0445A">
        <w:rPr>
          <w:spacing w:val="-19"/>
          <w:w w:val="105"/>
          <w:lang w:val="el-GR"/>
        </w:rPr>
        <w:t xml:space="preserve"> </w:t>
      </w:r>
      <w:r w:rsidRPr="00D0445A">
        <w:rPr>
          <w:spacing w:val="-1"/>
          <w:w w:val="105"/>
          <w:lang w:val="el-GR"/>
        </w:rPr>
        <w:t>κοινοποίηση</w:t>
      </w:r>
      <w:r w:rsidRPr="00D0445A">
        <w:rPr>
          <w:spacing w:val="-17"/>
          <w:w w:val="105"/>
          <w:lang w:val="el-GR"/>
        </w:rPr>
        <w:t xml:space="preserve"> </w:t>
      </w:r>
      <w:r w:rsidRPr="00D0445A">
        <w:rPr>
          <w:spacing w:val="-1"/>
          <w:w w:val="105"/>
          <w:lang w:val="el-GR"/>
        </w:rPr>
        <w:t>της</w:t>
      </w:r>
      <w:r w:rsidRPr="00D0445A">
        <w:rPr>
          <w:spacing w:val="39"/>
          <w:w w:val="103"/>
          <w:lang w:val="el-GR"/>
        </w:rPr>
        <w:t xml:space="preserve"> </w:t>
      </w:r>
      <w:r w:rsidRPr="00D0445A">
        <w:rPr>
          <w:spacing w:val="-1"/>
          <w:w w:val="105"/>
          <w:lang w:val="el-GR"/>
        </w:rPr>
        <w:t>σχετικής</w:t>
      </w:r>
      <w:r w:rsidRPr="00D0445A">
        <w:rPr>
          <w:spacing w:val="59"/>
          <w:w w:val="105"/>
          <w:lang w:val="el-GR"/>
        </w:rPr>
        <w:t xml:space="preserve"> </w:t>
      </w:r>
      <w:r w:rsidRPr="00D0445A">
        <w:rPr>
          <w:spacing w:val="-1"/>
          <w:w w:val="105"/>
          <w:lang w:val="el-GR"/>
        </w:rPr>
        <w:t>πρόσκλησης</w:t>
      </w:r>
      <w:r w:rsidRPr="00D0445A">
        <w:rPr>
          <w:spacing w:val="59"/>
          <w:w w:val="105"/>
          <w:lang w:val="el-GR"/>
        </w:rPr>
        <w:t xml:space="preserve"> </w:t>
      </w:r>
      <w:r w:rsidRPr="00D0445A">
        <w:rPr>
          <w:spacing w:val="-1"/>
          <w:w w:val="105"/>
          <w:lang w:val="el-GR"/>
        </w:rPr>
        <w:t>της</w:t>
      </w:r>
      <w:r w:rsidRPr="00D0445A">
        <w:rPr>
          <w:spacing w:val="59"/>
          <w:w w:val="105"/>
          <w:lang w:val="el-GR"/>
        </w:rPr>
        <w:t xml:space="preserve"> </w:t>
      </w:r>
      <w:r w:rsidRPr="00D0445A">
        <w:rPr>
          <w:spacing w:val="-1"/>
          <w:w w:val="105"/>
          <w:lang w:val="el-GR"/>
        </w:rPr>
        <w:t>αναθέτουσας</w:t>
      </w:r>
      <w:r w:rsidRPr="00D0445A">
        <w:rPr>
          <w:spacing w:val="59"/>
          <w:w w:val="105"/>
          <w:lang w:val="el-GR"/>
        </w:rPr>
        <w:t xml:space="preserve"> </w:t>
      </w:r>
      <w:r w:rsidRPr="00D0445A">
        <w:rPr>
          <w:spacing w:val="-1"/>
          <w:w w:val="105"/>
          <w:lang w:val="el-GR"/>
        </w:rPr>
        <w:t>αρχής.</w:t>
      </w:r>
      <w:r w:rsidRPr="00D0445A">
        <w:rPr>
          <w:spacing w:val="61"/>
          <w:w w:val="105"/>
          <w:lang w:val="el-GR"/>
        </w:rPr>
        <w:t xml:space="preserve"> </w:t>
      </w:r>
      <w:r w:rsidRPr="00D0445A">
        <w:rPr>
          <w:spacing w:val="-1"/>
          <w:w w:val="105"/>
          <w:lang w:val="el-GR"/>
        </w:rPr>
        <w:t>Εάν</w:t>
      </w:r>
      <w:r w:rsidRPr="00D0445A">
        <w:rPr>
          <w:spacing w:val="59"/>
          <w:w w:val="105"/>
          <w:lang w:val="el-GR"/>
        </w:rPr>
        <w:t xml:space="preserve"> </w:t>
      </w:r>
      <w:r w:rsidRPr="00D0445A">
        <w:rPr>
          <w:w w:val="105"/>
          <w:lang w:val="el-GR"/>
        </w:rPr>
        <w:t>και</w:t>
      </w:r>
      <w:r w:rsidRPr="00D0445A">
        <w:rPr>
          <w:spacing w:val="58"/>
          <w:w w:val="105"/>
          <w:lang w:val="el-GR"/>
        </w:rPr>
        <w:t xml:space="preserve"> </w:t>
      </w:r>
      <w:r w:rsidRPr="00D0445A">
        <w:rPr>
          <w:spacing w:val="-1"/>
          <w:w w:val="105"/>
          <w:lang w:val="el-GR"/>
        </w:rPr>
        <w:t>μετά</w:t>
      </w:r>
      <w:r w:rsidRPr="00D0445A">
        <w:rPr>
          <w:spacing w:val="57"/>
          <w:w w:val="105"/>
          <w:lang w:val="el-GR"/>
        </w:rPr>
        <w:t xml:space="preserve"> </w:t>
      </w:r>
      <w:r w:rsidRPr="00D0445A">
        <w:rPr>
          <w:spacing w:val="-1"/>
          <w:w w:val="105"/>
          <w:lang w:val="el-GR"/>
        </w:rPr>
        <w:t>την</w:t>
      </w:r>
      <w:r w:rsidRPr="00D0445A">
        <w:rPr>
          <w:spacing w:val="62"/>
          <w:w w:val="105"/>
          <w:lang w:val="el-GR"/>
        </w:rPr>
        <w:t xml:space="preserve"> </w:t>
      </w:r>
      <w:r w:rsidRPr="00D0445A">
        <w:rPr>
          <w:spacing w:val="-3"/>
          <w:w w:val="105"/>
          <w:lang w:val="el-GR"/>
        </w:rPr>
        <w:t>παροχή</w:t>
      </w:r>
      <w:r w:rsidRPr="00D0445A">
        <w:rPr>
          <w:spacing w:val="59"/>
          <w:w w:val="105"/>
          <w:lang w:val="el-GR"/>
        </w:rPr>
        <w:t xml:space="preserve"> </w:t>
      </w:r>
      <w:r w:rsidRPr="00D0445A">
        <w:rPr>
          <w:w w:val="105"/>
          <w:lang w:val="el-GR"/>
        </w:rPr>
        <w:t>της</w:t>
      </w:r>
      <w:r w:rsidRPr="00D0445A">
        <w:rPr>
          <w:spacing w:val="59"/>
          <w:w w:val="105"/>
          <w:lang w:val="el-GR"/>
        </w:rPr>
        <w:t xml:space="preserve"> </w:t>
      </w:r>
      <w:r w:rsidRPr="00D0445A">
        <w:rPr>
          <w:spacing w:val="-1"/>
          <w:w w:val="105"/>
          <w:lang w:val="el-GR"/>
        </w:rPr>
        <w:t>παραπάνω</w:t>
      </w:r>
      <w:r w:rsidRPr="00D0445A">
        <w:rPr>
          <w:spacing w:val="49"/>
          <w:w w:val="103"/>
          <w:lang w:val="el-GR"/>
        </w:rPr>
        <w:t xml:space="preserve"> </w:t>
      </w:r>
      <w:r w:rsidRPr="00D0445A">
        <w:rPr>
          <w:spacing w:val="-1"/>
          <w:w w:val="105"/>
          <w:lang w:val="el-GR"/>
        </w:rPr>
        <w:t>αιτιολόγησης</w:t>
      </w:r>
      <w:r w:rsidRPr="00D0445A">
        <w:rPr>
          <w:spacing w:val="-16"/>
          <w:w w:val="105"/>
          <w:lang w:val="el-GR"/>
        </w:rPr>
        <w:t xml:space="preserve"> </w:t>
      </w:r>
      <w:r w:rsidRPr="00D0445A">
        <w:rPr>
          <w:w w:val="105"/>
          <w:lang w:val="el-GR"/>
        </w:rPr>
        <w:t>η</w:t>
      </w:r>
      <w:r w:rsidRPr="00D0445A">
        <w:rPr>
          <w:spacing w:val="-15"/>
          <w:w w:val="105"/>
          <w:lang w:val="el-GR"/>
        </w:rPr>
        <w:t xml:space="preserve"> </w:t>
      </w:r>
      <w:r w:rsidRPr="00D0445A">
        <w:rPr>
          <w:spacing w:val="-1"/>
          <w:w w:val="105"/>
          <w:lang w:val="el-GR"/>
        </w:rPr>
        <w:t>Οικονομική</w:t>
      </w:r>
      <w:r w:rsidRPr="00D0445A">
        <w:rPr>
          <w:spacing w:val="-13"/>
          <w:w w:val="105"/>
          <w:lang w:val="el-GR"/>
        </w:rPr>
        <w:t xml:space="preserve"> </w:t>
      </w:r>
      <w:r w:rsidRPr="00D0445A">
        <w:rPr>
          <w:spacing w:val="-1"/>
          <w:w w:val="105"/>
          <w:lang w:val="el-GR"/>
        </w:rPr>
        <w:t>Προσφορά</w:t>
      </w:r>
      <w:r w:rsidRPr="00D0445A">
        <w:rPr>
          <w:spacing w:val="-14"/>
          <w:w w:val="105"/>
          <w:lang w:val="el-GR"/>
        </w:rPr>
        <w:t xml:space="preserve"> </w:t>
      </w:r>
      <w:r w:rsidRPr="00D0445A">
        <w:rPr>
          <w:spacing w:val="-1"/>
          <w:w w:val="105"/>
          <w:lang w:val="el-GR"/>
        </w:rPr>
        <w:t>κριθεί</w:t>
      </w:r>
      <w:r w:rsidRPr="00D0445A">
        <w:rPr>
          <w:spacing w:val="-14"/>
          <w:w w:val="105"/>
          <w:lang w:val="el-GR"/>
        </w:rPr>
        <w:t xml:space="preserve"> </w:t>
      </w:r>
      <w:r w:rsidRPr="00D0445A">
        <w:rPr>
          <w:spacing w:val="-1"/>
          <w:w w:val="105"/>
          <w:lang w:val="el-GR"/>
        </w:rPr>
        <w:t>από</w:t>
      </w:r>
      <w:r w:rsidRPr="00D0445A">
        <w:rPr>
          <w:spacing w:val="-17"/>
          <w:w w:val="105"/>
          <w:lang w:val="el-GR"/>
        </w:rPr>
        <w:t xml:space="preserve"> </w:t>
      </w:r>
      <w:r w:rsidRPr="00D0445A">
        <w:rPr>
          <w:spacing w:val="-3"/>
          <w:w w:val="105"/>
          <w:lang w:val="el-GR"/>
        </w:rPr>
        <w:t>την</w:t>
      </w:r>
      <w:r w:rsidRPr="00D0445A">
        <w:rPr>
          <w:spacing w:val="-13"/>
          <w:w w:val="105"/>
          <w:lang w:val="el-GR"/>
        </w:rPr>
        <w:t xml:space="preserve"> </w:t>
      </w:r>
      <w:r w:rsidRPr="00D0445A">
        <w:rPr>
          <w:spacing w:val="-3"/>
          <w:w w:val="105"/>
          <w:lang w:val="el-GR"/>
        </w:rPr>
        <w:t>Αναθέτουσα</w:t>
      </w:r>
      <w:r w:rsidRPr="00D0445A">
        <w:rPr>
          <w:spacing w:val="-13"/>
          <w:w w:val="105"/>
          <w:lang w:val="el-GR"/>
        </w:rPr>
        <w:t xml:space="preserve"> </w:t>
      </w:r>
      <w:r w:rsidRPr="00D0445A">
        <w:rPr>
          <w:spacing w:val="-1"/>
          <w:w w:val="105"/>
          <w:lang w:val="el-GR"/>
        </w:rPr>
        <w:t>Αρχή</w:t>
      </w:r>
      <w:r w:rsidRPr="00D0445A">
        <w:rPr>
          <w:spacing w:val="-16"/>
          <w:w w:val="105"/>
          <w:lang w:val="el-GR"/>
        </w:rPr>
        <w:t xml:space="preserve"> </w:t>
      </w:r>
      <w:r w:rsidRPr="00D0445A">
        <w:rPr>
          <w:spacing w:val="-1"/>
          <w:w w:val="105"/>
          <w:lang w:val="el-GR"/>
        </w:rPr>
        <w:t>ως</w:t>
      </w:r>
      <w:r w:rsidRPr="00D0445A">
        <w:rPr>
          <w:spacing w:val="-17"/>
          <w:w w:val="105"/>
          <w:lang w:val="el-GR"/>
        </w:rPr>
        <w:t xml:space="preserve"> </w:t>
      </w:r>
      <w:r w:rsidRPr="00D0445A">
        <w:rPr>
          <w:spacing w:val="-1"/>
          <w:w w:val="105"/>
          <w:lang w:val="el-GR"/>
        </w:rPr>
        <w:t>ασυνήθιστα</w:t>
      </w:r>
      <w:r w:rsidRPr="00D0445A">
        <w:rPr>
          <w:spacing w:val="-17"/>
          <w:w w:val="105"/>
          <w:lang w:val="el-GR"/>
        </w:rPr>
        <w:t xml:space="preserve"> </w:t>
      </w:r>
      <w:r w:rsidRPr="00D0445A">
        <w:rPr>
          <w:spacing w:val="-1"/>
          <w:w w:val="105"/>
          <w:lang w:val="el-GR"/>
        </w:rPr>
        <w:t>χαμηλή,</w:t>
      </w:r>
      <w:r w:rsidRPr="00D0445A">
        <w:rPr>
          <w:spacing w:val="69"/>
          <w:w w:val="103"/>
          <w:lang w:val="el-GR"/>
        </w:rPr>
        <w:t xml:space="preserve"> </w:t>
      </w:r>
      <w:r w:rsidRPr="00D0445A">
        <w:rPr>
          <w:w w:val="105"/>
          <w:lang w:val="el-GR"/>
        </w:rPr>
        <w:t>η</w:t>
      </w:r>
      <w:r w:rsidRPr="00D0445A">
        <w:rPr>
          <w:spacing w:val="-18"/>
          <w:w w:val="105"/>
          <w:lang w:val="el-GR"/>
        </w:rPr>
        <w:t xml:space="preserve"> </w:t>
      </w:r>
      <w:r w:rsidRPr="00D0445A">
        <w:rPr>
          <w:spacing w:val="-1"/>
          <w:w w:val="105"/>
          <w:lang w:val="el-GR"/>
        </w:rPr>
        <w:t>Προσφορά</w:t>
      </w:r>
      <w:r w:rsidRPr="00D0445A">
        <w:rPr>
          <w:spacing w:val="-18"/>
          <w:w w:val="105"/>
          <w:lang w:val="el-GR"/>
        </w:rPr>
        <w:t xml:space="preserve"> </w:t>
      </w:r>
      <w:r w:rsidRPr="00D0445A">
        <w:rPr>
          <w:w w:val="105"/>
          <w:lang w:val="el-GR"/>
        </w:rPr>
        <w:t>θα</w:t>
      </w:r>
      <w:r w:rsidRPr="00D0445A">
        <w:rPr>
          <w:spacing w:val="-18"/>
          <w:w w:val="105"/>
          <w:lang w:val="el-GR"/>
        </w:rPr>
        <w:t xml:space="preserve"> </w:t>
      </w:r>
      <w:r w:rsidRPr="00D0445A">
        <w:rPr>
          <w:spacing w:val="-1"/>
          <w:w w:val="105"/>
          <w:lang w:val="el-GR"/>
        </w:rPr>
        <w:t>απορρίπτεται.</w:t>
      </w:r>
    </w:p>
    <w:p w:rsidR="000C253F" w:rsidRPr="00D0445A" w:rsidRDefault="00D0445A">
      <w:pPr>
        <w:pStyle w:val="a4"/>
        <w:numPr>
          <w:ilvl w:val="0"/>
          <w:numId w:val="15"/>
        </w:numPr>
        <w:tabs>
          <w:tab w:val="left" w:pos="463"/>
        </w:tabs>
        <w:spacing w:before="111" w:line="285" w:lineRule="auto"/>
        <w:ind w:right="110" w:hanging="338"/>
        <w:jc w:val="both"/>
        <w:rPr>
          <w:lang w:val="el-GR"/>
        </w:rPr>
      </w:pPr>
      <w:r w:rsidRPr="00D0445A">
        <w:rPr>
          <w:spacing w:val="-1"/>
          <w:w w:val="105"/>
          <w:lang w:val="el-GR"/>
        </w:rPr>
        <w:t>Προσφορά</w:t>
      </w:r>
      <w:r w:rsidRPr="00D0445A">
        <w:rPr>
          <w:spacing w:val="34"/>
          <w:w w:val="105"/>
          <w:lang w:val="el-GR"/>
        </w:rPr>
        <w:t xml:space="preserve"> </w:t>
      </w:r>
      <w:r w:rsidRPr="00D0445A">
        <w:rPr>
          <w:w w:val="105"/>
          <w:lang w:val="el-GR"/>
        </w:rPr>
        <w:t>η</w:t>
      </w:r>
      <w:r w:rsidRPr="00D0445A">
        <w:rPr>
          <w:spacing w:val="33"/>
          <w:w w:val="105"/>
          <w:lang w:val="el-GR"/>
        </w:rPr>
        <w:t xml:space="preserve"> </w:t>
      </w:r>
      <w:r w:rsidRPr="00D0445A">
        <w:rPr>
          <w:spacing w:val="-1"/>
          <w:w w:val="105"/>
          <w:lang w:val="el-GR"/>
        </w:rPr>
        <w:t>οποία</w:t>
      </w:r>
      <w:r w:rsidRPr="00D0445A">
        <w:rPr>
          <w:spacing w:val="35"/>
          <w:w w:val="105"/>
          <w:lang w:val="el-GR"/>
        </w:rPr>
        <w:t xml:space="preserve"> </w:t>
      </w:r>
      <w:r w:rsidRPr="00D0445A">
        <w:rPr>
          <w:spacing w:val="-1"/>
          <w:w w:val="105"/>
          <w:lang w:val="el-GR"/>
        </w:rPr>
        <w:t>εμφανίζει</w:t>
      </w:r>
      <w:r w:rsidRPr="00D0445A">
        <w:rPr>
          <w:spacing w:val="34"/>
          <w:w w:val="105"/>
          <w:lang w:val="el-GR"/>
        </w:rPr>
        <w:t xml:space="preserve"> </w:t>
      </w:r>
      <w:r w:rsidRPr="00D0445A">
        <w:rPr>
          <w:spacing w:val="-1"/>
          <w:w w:val="105"/>
          <w:lang w:val="el-GR"/>
        </w:rPr>
        <w:t>οποιοδήποτε</w:t>
      </w:r>
      <w:r w:rsidRPr="00D0445A">
        <w:rPr>
          <w:spacing w:val="31"/>
          <w:w w:val="105"/>
          <w:lang w:val="el-GR"/>
        </w:rPr>
        <w:t xml:space="preserve"> </w:t>
      </w:r>
      <w:r w:rsidRPr="00D0445A">
        <w:rPr>
          <w:spacing w:val="-1"/>
          <w:w w:val="105"/>
          <w:lang w:val="el-GR"/>
        </w:rPr>
        <w:t>στοιχείο</w:t>
      </w:r>
      <w:r w:rsidRPr="00D0445A">
        <w:rPr>
          <w:spacing w:val="34"/>
          <w:w w:val="105"/>
          <w:lang w:val="el-GR"/>
        </w:rPr>
        <w:t xml:space="preserve"> </w:t>
      </w:r>
      <w:r w:rsidRPr="00D0445A">
        <w:rPr>
          <w:spacing w:val="-1"/>
          <w:w w:val="105"/>
          <w:lang w:val="el-GR"/>
        </w:rPr>
        <w:t>του</w:t>
      </w:r>
      <w:r w:rsidRPr="00D0445A">
        <w:rPr>
          <w:spacing w:val="32"/>
          <w:w w:val="105"/>
          <w:lang w:val="el-GR"/>
        </w:rPr>
        <w:t xml:space="preserve"> </w:t>
      </w:r>
      <w:r w:rsidRPr="00D0445A">
        <w:rPr>
          <w:spacing w:val="-1"/>
          <w:w w:val="105"/>
          <w:lang w:val="el-GR"/>
        </w:rPr>
        <w:t>προσφερομένου</w:t>
      </w:r>
      <w:r w:rsidRPr="00D0445A">
        <w:rPr>
          <w:spacing w:val="33"/>
          <w:w w:val="105"/>
          <w:lang w:val="el-GR"/>
        </w:rPr>
        <w:t xml:space="preserve"> </w:t>
      </w:r>
      <w:r w:rsidRPr="00D0445A">
        <w:rPr>
          <w:spacing w:val="-1"/>
          <w:w w:val="105"/>
          <w:lang w:val="el-GR"/>
        </w:rPr>
        <w:t>κόστους</w:t>
      </w:r>
      <w:r w:rsidRPr="00D0445A">
        <w:rPr>
          <w:spacing w:val="31"/>
          <w:w w:val="105"/>
          <w:lang w:val="el-GR"/>
        </w:rPr>
        <w:t xml:space="preserve"> </w:t>
      </w:r>
      <w:r w:rsidRPr="00D0445A">
        <w:rPr>
          <w:spacing w:val="-1"/>
          <w:w w:val="105"/>
          <w:lang w:val="el-GR"/>
        </w:rPr>
        <w:t>σε</w:t>
      </w:r>
      <w:r w:rsidRPr="00D0445A">
        <w:rPr>
          <w:spacing w:val="33"/>
          <w:w w:val="105"/>
          <w:lang w:val="el-GR"/>
        </w:rPr>
        <w:t xml:space="preserve"> </w:t>
      </w:r>
      <w:r w:rsidRPr="00D0445A">
        <w:rPr>
          <w:spacing w:val="-1"/>
          <w:w w:val="105"/>
          <w:lang w:val="el-GR"/>
        </w:rPr>
        <w:t>είδος,</w:t>
      </w:r>
      <w:r w:rsidRPr="00D0445A">
        <w:rPr>
          <w:spacing w:val="69"/>
          <w:w w:val="103"/>
          <w:lang w:val="el-GR"/>
        </w:rPr>
        <w:t xml:space="preserve"> </w:t>
      </w:r>
      <w:r w:rsidRPr="00D0445A">
        <w:rPr>
          <w:spacing w:val="-1"/>
          <w:w w:val="105"/>
          <w:lang w:val="el-GR"/>
        </w:rPr>
        <w:t>προϊόν</w:t>
      </w:r>
      <w:r w:rsidRPr="00D0445A">
        <w:rPr>
          <w:spacing w:val="-2"/>
          <w:w w:val="105"/>
          <w:lang w:val="el-GR"/>
        </w:rPr>
        <w:t xml:space="preserve"> </w:t>
      </w:r>
      <w:r w:rsidRPr="00D0445A">
        <w:rPr>
          <w:w w:val="105"/>
          <w:lang w:val="el-GR"/>
        </w:rPr>
        <w:t>ή</w:t>
      </w:r>
      <w:r w:rsidRPr="00D0445A">
        <w:rPr>
          <w:spacing w:val="-3"/>
          <w:w w:val="105"/>
          <w:lang w:val="el-GR"/>
        </w:rPr>
        <w:t xml:space="preserve"> </w:t>
      </w:r>
      <w:r w:rsidRPr="00D0445A">
        <w:rPr>
          <w:spacing w:val="-1"/>
          <w:w w:val="105"/>
          <w:lang w:val="el-GR"/>
        </w:rPr>
        <w:t>υπηρεσία</w:t>
      </w:r>
      <w:r w:rsidRPr="00D0445A">
        <w:rPr>
          <w:spacing w:val="-3"/>
          <w:w w:val="105"/>
          <w:lang w:val="el-GR"/>
        </w:rPr>
        <w:t xml:space="preserve"> </w:t>
      </w:r>
      <w:r w:rsidRPr="00D0445A">
        <w:rPr>
          <w:spacing w:val="-1"/>
          <w:w w:val="105"/>
          <w:lang w:val="el-GR"/>
        </w:rPr>
        <w:t>(εκτός</w:t>
      </w:r>
      <w:r w:rsidRPr="00D0445A">
        <w:rPr>
          <w:spacing w:val="-6"/>
          <w:w w:val="105"/>
          <w:lang w:val="el-GR"/>
        </w:rPr>
        <w:t xml:space="preserve"> </w:t>
      </w:r>
      <w:r w:rsidRPr="00D0445A">
        <w:rPr>
          <w:spacing w:val="-1"/>
          <w:w w:val="105"/>
          <w:lang w:val="el-GR"/>
        </w:rPr>
        <w:t>εάν</w:t>
      </w:r>
      <w:r w:rsidRPr="00D0445A">
        <w:rPr>
          <w:spacing w:val="-3"/>
          <w:w w:val="105"/>
          <w:lang w:val="el-GR"/>
        </w:rPr>
        <w:t xml:space="preserve"> </w:t>
      </w:r>
      <w:r w:rsidRPr="00D0445A">
        <w:rPr>
          <w:spacing w:val="-1"/>
          <w:w w:val="105"/>
          <w:lang w:val="el-GR"/>
        </w:rPr>
        <w:t>ρητά</w:t>
      </w:r>
      <w:r w:rsidRPr="00D0445A">
        <w:rPr>
          <w:spacing w:val="-3"/>
          <w:w w:val="105"/>
          <w:lang w:val="el-GR"/>
        </w:rPr>
        <w:t xml:space="preserve"> </w:t>
      </w:r>
      <w:r w:rsidRPr="00D0445A">
        <w:rPr>
          <w:spacing w:val="-1"/>
          <w:w w:val="105"/>
          <w:lang w:val="el-GR"/>
        </w:rPr>
        <w:t>απαιτείται</w:t>
      </w:r>
      <w:r w:rsidRPr="00D0445A">
        <w:rPr>
          <w:spacing w:val="-2"/>
          <w:w w:val="105"/>
          <w:lang w:val="el-GR"/>
        </w:rPr>
        <w:t xml:space="preserve"> </w:t>
      </w:r>
      <w:r w:rsidRPr="00D0445A">
        <w:rPr>
          <w:spacing w:val="-3"/>
          <w:w w:val="105"/>
          <w:lang w:val="el-GR"/>
        </w:rPr>
        <w:t xml:space="preserve">από </w:t>
      </w:r>
      <w:r w:rsidRPr="00D0445A">
        <w:rPr>
          <w:w w:val="105"/>
          <w:lang w:val="el-GR"/>
        </w:rPr>
        <w:t>τη</w:t>
      </w:r>
      <w:r w:rsidRPr="00D0445A">
        <w:rPr>
          <w:spacing w:val="-7"/>
          <w:w w:val="105"/>
          <w:lang w:val="el-GR"/>
        </w:rPr>
        <w:t xml:space="preserve"> </w:t>
      </w:r>
      <w:r w:rsidRPr="00D0445A">
        <w:rPr>
          <w:spacing w:val="-1"/>
          <w:w w:val="105"/>
          <w:lang w:val="el-GR"/>
        </w:rPr>
        <w:t>διακήρυξη),</w:t>
      </w:r>
      <w:r w:rsidRPr="00D0445A">
        <w:rPr>
          <w:spacing w:val="-3"/>
          <w:w w:val="105"/>
          <w:lang w:val="el-GR"/>
        </w:rPr>
        <w:t xml:space="preserve"> </w:t>
      </w:r>
      <w:r w:rsidRPr="00D0445A">
        <w:rPr>
          <w:w w:val="105"/>
          <w:lang w:val="el-GR"/>
        </w:rPr>
        <w:t>ή</w:t>
      </w:r>
      <w:r w:rsidRPr="00D0445A">
        <w:rPr>
          <w:spacing w:val="-3"/>
          <w:w w:val="105"/>
          <w:lang w:val="el-GR"/>
        </w:rPr>
        <w:t xml:space="preserve"> </w:t>
      </w:r>
      <w:r w:rsidRPr="00D0445A">
        <w:rPr>
          <w:spacing w:val="-1"/>
          <w:w w:val="105"/>
          <w:lang w:val="el-GR"/>
        </w:rPr>
        <w:t>σε</w:t>
      </w:r>
      <w:r w:rsidRPr="00D0445A">
        <w:rPr>
          <w:spacing w:val="-4"/>
          <w:w w:val="105"/>
          <w:lang w:val="el-GR"/>
        </w:rPr>
        <w:t xml:space="preserve"> </w:t>
      </w:r>
      <w:r w:rsidRPr="00D0445A">
        <w:rPr>
          <w:spacing w:val="-1"/>
          <w:w w:val="105"/>
          <w:lang w:val="el-GR"/>
        </w:rPr>
        <w:t>μερικό</w:t>
      </w:r>
      <w:r w:rsidRPr="00D0445A">
        <w:rPr>
          <w:spacing w:val="-3"/>
          <w:w w:val="105"/>
          <w:lang w:val="el-GR"/>
        </w:rPr>
        <w:t xml:space="preserve"> </w:t>
      </w:r>
      <w:r w:rsidRPr="00D0445A">
        <w:rPr>
          <w:w w:val="105"/>
          <w:lang w:val="el-GR"/>
        </w:rPr>
        <w:t>ή</w:t>
      </w:r>
      <w:r w:rsidRPr="00D0445A">
        <w:rPr>
          <w:spacing w:val="-3"/>
          <w:w w:val="105"/>
          <w:lang w:val="el-GR"/>
        </w:rPr>
        <w:t xml:space="preserve"> </w:t>
      </w:r>
      <w:r w:rsidRPr="00D0445A">
        <w:rPr>
          <w:spacing w:val="-1"/>
          <w:w w:val="105"/>
          <w:lang w:val="el-GR"/>
        </w:rPr>
        <w:t>γενικό</w:t>
      </w:r>
      <w:r w:rsidRPr="00D0445A">
        <w:rPr>
          <w:spacing w:val="-3"/>
          <w:w w:val="105"/>
          <w:lang w:val="el-GR"/>
        </w:rPr>
        <w:t xml:space="preserve"> </w:t>
      </w:r>
      <w:r w:rsidRPr="00D0445A">
        <w:rPr>
          <w:spacing w:val="-1"/>
          <w:w w:val="105"/>
          <w:lang w:val="el-GR"/>
        </w:rPr>
        <w:t>σύνολο</w:t>
      </w:r>
      <w:r w:rsidRPr="00D0445A">
        <w:rPr>
          <w:spacing w:val="35"/>
          <w:w w:val="103"/>
          <w:lang w:val="el-GR"/>
        </w:rPr>
        <w:t xml:space="preserve"> </w:t>
      </w:r>
      <w:r w:rsidRPr="00D0445A">
        <w:rPr>
          <w:spacing w:val="-1"/>
          <w:w w:val="105"/>
          <w:lang w:val="el-GR"/>
        </w:rPr>
        <w:t>σε</w:t>
      </w:r>
      <w:r w:rsidRPr="00D0445A">
        <w:rPr>
          <w:spacing w:val="-15"/>
          <w:w w:val="105"/>
          <w:lang w:val="el-GR"/>
        </w:rPr>
        <w:t xml:space="preserve"> </w:t>
      </w:r>
      <w:r w:rsidRPr="00D0445A">
        <w:rPr>
          <w:w w:val="105"/>
          <w:lang w:val="el-GR"/>
        </w:rPr>
        <w:t>άλλο</w:t>
      </w:r>
      <w:r w:rsidRPr="00D0445A">
        <w:rPr>
          <w:spacing w:val="-13"/>
          <w:w w:val="105"/>
          <w:lang w:val="el-GR"/>
        </w:rPr>
        <w:t xml:space="preserve"> </w:t>
      </w:r>
      <w:r w:rsidRPr="00D0445A">
        <w:rPr>
          <w:spacing w:val="-3"/>
          <w:w w:val="105"/>
          <w:lang w:val="el-GR"/>
        </w:rPr>
        <w:t>μέρος</w:t>
      </w:r>
      <w:r w:rsidRPr="00D0445A">
        <w:rPr>
          <w:spacing w:val="-13"/>
          <w:w w:val="105"/>
          <w:lang w:val="el-GR"/>
        </w:rPr>
        <w:t xml:space="preserve"> </w:t>
      </w:r>
      <w:r w:rsidRPr="00D0445A">
        <w:rPr>
          <w:spacing w:val="-1"/>
          <w:w w:val="105"/>
          <w:lang w:val="el-GR"/>
        </w:rPr>
        <w:t>πλην</w:t>
      </w:r>
      <w:r w:rsidRPr="00D0445A">
        <w:rPr>
          <w:spacing w:val="-11"/>
          <w:w w:val="105"/>
          <w:lang w:val="el-GR"/>
        </w:rPr>
        <w:t xml:space="preserve"> </w:t>
      </w:r>
      <w:r w:rsidRPr="00D0445A">
        <w:rPr>
          <w:spacing w:val="-1"/>
          <w:w w:val="105"/>
          <w:lang w:val="el-GR"/>
        </w:rPr>
        <w:t>των</w:t>
      </w:r>
      <w:r w:rsidRPr="00D0445A">
        <w:rPr>
          <w:spacing w:val="-11"/>
          <w:w w:val="105"/>
          <w:lang w:val="el-GR"/>
        </w:rPr>
        <w:t xml:space="preserve"> </w:t>
      </w:r>
      <w:r w:rsidRPr="00D0445A">
        <w:rPr>
          <w:spacing w:val="-1"/>
          <w:w w:val="105"/>
          <w:lang w:val="el-GR"/>
        </w:rPr>
        <w:t>αντιτύπων</w:t>
      </w:r>
      <w:r w:rsidRPr="00D0445A">
        <w:rPr>
          <w:spacing w:val="-12"/>
          <w:w w:val="105"/>
          <w:lang w:val="el-GR"/>
        </w:rPr>
        <w:t xml:space="preserve"> </w:t>
      </w:r>
      <w:r w:rsidRPr="00D0445A">
        <w:rPr>
          <w:spacing w:val="-1"/>
          <w:w w:val="105"/>
          <w:lang w:val="el-GR"/>
        </w:rPr>
        <w:t>της</w:t>
      </w:r>
      <w:r w:rsidRPr="00D0445A">
        <w:rPr>
          <w:spacing w:val="-13"/>
          <w:w w:val="105"/>
          <w:lang w:val="el-GR"/>
        </w:rPr>
        <w:t xml:space="preserve"> </w:t>
      </w:r>
      <w:r w:rsidRPr="00D0445A">
        <w:rPr>
          <w:spacing w:val="-1"/>
          <w:w w:val="105"/>
          <w:lang w:val="el-GR"/>
        </w:rPr>
        <w:t>Οικονομικής</w:t>
      </w:r>
      <w:r w:rsidRPr="00D0445A">
        <w:rPr>
          <w:spacing w:val="-13"/>
          <w:w w:val="105"/>
          <w:lang w:val="el-GR"/>
        </w:rPr>
        <w:t xml:space="preserve"> </w:t>
      </w:r>
      <w:r w:rsidRPr="00D0445A">
        <w:rPr>
          <w:spacing w:val="-3"/>
          <w:w w:val="105"/>
          <w:lang w:val="el-GR"/>
        </w:rPr>
        <w:t>Προσφοράς.</w:t>
      </w:r>
    </w:p>
    <w:p w:rsidR="000C253F" w:rsidRPr="00D0445A" w:rsidRDefault="00D0445A">
      <w:pPr>
        <w:pStyle w:val="a4"/>
        <w:numPr>
          <w:ilvl w:val="0"/>
          <w:numId w:val="15"/>
        </w:numPr>
        <w:tabs>
          <w:tab w:val="left" w:pos="463"/>
        </w:tabs>
        <w:spacing w:before="114" w:line="286" w:lineRule="auto"/>
        <w:ind w:right="112" w:hanging="338"/>
        <w:jc w:val="both"/>
        <w:rPr>
          <w:lang w:val="el-GR"/>
        </w:rPr>
      </w:pPr>
      <w:r w:rsidRPr="00D0445A">
        <w:rPr>
          <w:spacing w:val="-1"/>
          <w:w w:val="105"/>
          <w:lang w:val="el-GR"/>
        </w:rPr>
        <w:t>Προσφορά</w:t>
      </w:r>
      <w:r w:rsidRPr="00D0445A">
        <w:rPr>
          <w:spacing w:val="28"/>
          <w:w w:val="105"/>
          <w:lang w:val="el-GR"/>
        </w:rPr>
        <w:t xml:space="preserve"> </w:t>
      </w:r>
      <w:r w:rsidRPr="00D0445A">
        <w:rPr>
          <w:spacing w:val="-1"/>
          <w:w w:val="105"/>
          <w:lang w:val="el-GR"/>
        </w:rPr>
        <w:t>που</w:t>
      </w:r>
      <w:r w:rsidRPr="00D0445A">
        <w:rPr>
          <w:spacing w:val="28"/>
          <w:w w:val="105"/>
          <w:lang w:val="el-GR"/>
        </w:rPr>
        <w:t xml:space="preserve"> </w:t>
      </w:r>
      <w:r w:rsidRPr="00D0445A">
        <w:rPr>
          <w:spacing w:val="-1"/>
          <w:w w:val="105"/>
          <w:lang w:val="el-GR"/>
        </w:rPr>
        <w:t>παρουσιάζει</w:t>
      </w:r>
      <w:r w:rsidRPr="00D0445A">
        <w:rPr>
          <w:spacing w:val="27"/>
          <w:w w:val="105"/>
          <w:lang w:val="el-GR"/>
        </w:rPr>
        <w:t xml:space="preserve"> </w:t>
      </w:r>
      <w:r w:rsidRPr="00D0445A">
        <w:rPr>
          <w:spacing w:val="-1"/>
          <w:w w:val="105"/>
          <w:lang w:val="el-GR"/>
        </w:rPr>
        <w:t>διαφορές</w:t>
      </w:r>
      <w:r w:rsidRPr="00D0445A">
        <w:rPr>
          <w:spacing w:val="28"/>
          <w:w w:val="105"/>
          <w:lang w:val="el-GR"/>
        </w:rPr>
        <w:t xml:space="preserve"> </w:t>
      </w:r>
      <w:r w:rsidRPr="00D0445A">
        <w:rPr>
          <w:spacing w:val="-1"/>
          <w:w w:val="105"/>
          <w:lang w:val="el-GR"/>
        </w:rPr>
        <w:t>μεταξύ</w:t>
      </w:r>
      <w:r w:rsidRPr="00D0445A">
        <w:rPr>
          <w:spacing w:val="28"/>
          <w:w w:val="105"/>
          <w:lang w:val="el-GR"/>
        </w:rPr>
        <w:t xml:space="preserve"> </w:t>
      </w:r>
      <w:r w:rsidRPr="00D0445A">
        <w:rPr>
          <w:spacing w:val="-1"/>
          <w:w w:val="105"/>
          <w:lang w:val="el-GR"/>
        </w:rPr>
        <w:t>των</w:t>
      </w:r>
      <w:r w:rsidRPr="00D0445A">
        <w:rPr>
          <w:spacing w:val="31"/>
          <w:w w:val="105"/>
          <w:lang w:val="el-GR"/>
        </w:rPr>
        <w:t xml:space="preserve"> </w:t>
      </w:r>
      <w:r w:rsidRPr="00D0445A">
        <w:rPr>
          <w:spacing w:val="-1"/>
          <w:w w:val="105"/>
          <w:lang w:val="el-GR"/>
        </w:rPr>
        <w:t>Πινάκων</w:t>
      </w:r>
      <w:r w:rsidRPr="00D0445A">
        <w:rPr>
          <w:spacing w:val="28"/>
          <w:w w:val="105"/>
          <w:lang w:val="el-GR"/>
        </w:rPr>
        <w:t xml:space="preserve"> </w:t>
      </w:r>
      <w:r w:rsidRPr="00D0445A">
        <w:rPr>
          <w:spacing w:val="-1"/>
          <w:w w:val="105"/>
          <w:lang w:val="el-GR"/>
        </w:rPr>
        <w:t>Συμμόρφωσης</w:t>
      </w:r>
      <w:r w:rsidRPr="00D0445A">
        <w:rPr>
          <w:spacing w:val="27"/>
          <w:w w:val="105"/>
          <w:lang w:val="el-GR"/>
        </w:rPr>
        <w:t xml:space="preserve"> </w:t>
      </w:r>
      <w:r w:rsidRPr="00D0445A">
        <w:rPr>
          <w:w w:val="105"/>
          <w:lang w:val="el-GR"/>
        </w:rPr>
        <w:t>και</w:t>
      </w:r>
      <w:r w:rsidRPr="00D0445A">
        <w:rPr>
          <w:spacing w:val="29"/>
          <w:w w:val="105"/>
          <w:lang w:val="el-GR"/>
        </w:rPr>
        <w:t xml:space="preserve"> </w:t>
      </w:r>
      <w:r w:rsidRPr="00D0445A">
        <w:rPr>
          <w:spacing w:val="-1"/>
          <w:w w:val="105"/>
          <w:lang w:val="el-GR"/>
        </w:rPr>
        <w:t>των</w:t>
      </w:r>
      <w:r w:rsidRPr="00D0445A">
        <w:rPr>
          <w:spacing w:val="28"/>
          <w:w w:val="105"/>
          <w:lang w:val="el-GR"/>
        </w:rPr>
        <w:t xml:space="preserve"> </w:t>
      </w:r>
      <w:r w:rsidRPr="00D0445A">
        <w:rPr>
          <w:spacing w:val="-1"/>
          <w:w w:val="105"/>
          <w:lang w:val="el-GR"/>
        </w:rPr>
        <w:t>Πινάκων</w:t>
      </w:r>
      <w:r w:rsidRPr="00D0445A">
        <w:rPr>
          <w:spacing w:val="41"/>
          <w:w w:val="103"/>
          <w:lang w:val="el-GR"/>
        </w:rPr>
        <w:t xml:space="preserve"> </w:t>
      </w:r>
      <w:r w:rsidRPr="00D0445A">
        <w:rPr>
          <w:spacing w:val="-1"/>
          <w:w w:val="105"/>
          <w:lang w:val="el-GR"/>
        </w:rPr>
        <w:t>Οικονομικής</w:t>
      </w:r>
      <w:r w:rsidRPr="00D0445A">
        <w:rPr>
          <w:spacing w:val="-23"/>
          <w:w w:val="105"/>
          <w:lang w:val="el-GR"/>
        </w:rPr>
        <w:t xml:space="preserve"> </w:t>
      </w:r>
      <w:r w:rsidRPr="00D0445A">
        <w:rPr>
          <w:spacing w:val="-1"/>
          <w:w w:val="105"/>
          <w:lang w:val="el-GR"/>
        </w:rPr>
        <w:t>Προσφοράς</w:t>
      </w:r>
      <w:r w:rsidRPr="00D0445A">
        <w:rPr>
          <w:spacing w:val="-23"/>
          <w:w w:val="105"/>
          <w:lang w:val="el-GR"/>
        </w:rPr>
        <w:t xml:space="preserve"> </w:t>
      </w:r>
      <w:r w:rsidRPr="00D0445A">
        <w:rPr>
          <w:spacing w:val="-1"/>
          <w:w w:val="105"/>
          <w:lang w:val="el-GR"/>
        </w:rPr>
        <w:t>χωρίς</w:t>
      </w:r>
      <w:r w:rsidRPr="00D0445A">
        <w:rPr>
          <w:spacing w:val="-22"/>
          <w:w w:val="105"/>
          <w:lang w:val="el-GR"/>
        </w:rPr>
        <w:t xml:space="preserve"> </w:t>
      </w:r>
      <w:r w:rsidRPr="00D0445A">
        <w:rPr>
          <w:spacing w:val="-1"/>
          <w:w w:val="105"/>
          <w:lang w:val="el-GR"/>
        </w:rPr>
        <w:t>τιμές.</w:t>
      </w:r>
    </w:p>
    <w:p w:rsidR="000C253F" w:rsidRPr="00D0445A" w:rsidRDefault="00D0445A">
      <w:pPr>
        <w:pStyle w:val="a4"/>
        <w:numPr>
          <w:ilvl w:val="0"/>
          <w:numId w:val="15"/>
        </w:numPr>
        <w:tabs>
          <w:tab w:val="left" w:pos="463"/>
        </w:tabs>
        <w:spacing w:before="110" w:line="283" w:lineRule="auto"/>
        <w:ind w:right="112" w:hanging="338"/>
        <w:jc w:val="both"/>
        <w:rPr>
          <w:lang w:val="el-GR"/>
        </w:rPr>
      </w:pPr>
      <w:r w:rsidRPr="00D0445A">
        <w:rPr>
          <w:spacing w:val="-1"/>
          <w:w w:val="105"/>
          <w:lang w:val="el-GR"/>
        </w:rPr>
        <w:t>Προσφορά</w:t>
      </w:r>
      <w:r w:rsidRPr="00D0445A">
        <w:rPr>
          <w:spacing w:val="-15"/>
          <w:w w:val="105"/>
          <w:lang w:val="el-GR"/>
        </w:rPr>
        <w:t xml:space="preserve"> </w:t>
      </w:r>
      <w:r w:rsidRPr="00D0445A">
        <w:rPr>
          <w:spacing w:val="-1"/>
          <w:w w:val="105"/>
          <w:lang w:val="el-GR"/>
        </w:rPr>
        <w:t>που</w:t>
      </w:r>
      <w:r w:rsidRPr="00D0445A">
        <w:rPr>
          <w:spacing w:val="-13"/>
          <w:w w:val="105"/>
          <w:lang w:val="el-GR"/>
        </w:rPr>
        <w:t xml:space="preserve"> </w:t>
      </w:r>
      <w:r w:rsidRPr="00D0445A">
        <w:rPr>
          <w:spacing w:val="-1"/>
          <w:w w:val="105"/>
          <w:lang w:val="el-GR"/>
        </w:rPr>
        <w:t>παρουσιάζει</w:t>
      </w:r>
      <w:r w:rsidRPr="00D0445A">
        <w:rPr>
          <w:spacing w:val="-13"/>
          <w:w w:val="105"/>
          <w:lang w:val="el-GR"/>
        </w:rPr>
        <w:t xml:space="preserve"> </w:t>
      </w:r>
      <w:r w:rsidRPr="00D0445A">
        <w:rPr>
          <w:spacing w:val="-1"/>
          <w:w w:val="105"/>
          <w:lang w:val="el-GR"/>
        </w:rPr>
        <w:t>διαφορές</w:t>
      </w:r>
      <w:r w:rsidRPr="00D0445A">
        <w:rPr>
          <w:spacing w:val="-15"/>
          <w:w w:val="105"/>
          <w:lang w:val="el-GR"/>
        </w:rPr>
        <w:t xml:space="preserve"> </w:t>
      </w:r>
      <w:r w:rsidRPr="00D0445A">
        <w:rPr>
          <w:spacing w:val="-1"/>
          <w:w w:val="105"/>
          <w:lang w:val="el-GR"/>
        </w:rPr>
        <w:t>μεταξύ</w:t>
      </w:r>
      <w:r w:rsidRPr="00D0445A">
        <w:rPr>
          <w:spacing w:val="-13"/>
          <w:w w:val="105"/>
          <w:lang w:val="el-GR"/>
        </w:rPr>
        <w:t xml:space="preserve"> </w:t>
      </w:r>
      <w:r w:rsidRPr="00D0445A">
        <w:rPr>
          <w:spacing w:val="-1"/>
          <w:w w:val="105"/>
          <w:lang w:val="el-GR"/>
        </w:rPr>
        <w:t>των</w:t>
      </w:r>
      <w:r w:rsidRPr="00D0445A">
        <w:rPr>
          <w:spacing w:val="-13"/>
          <w:w w:val="105"/>
          <w:lang w:val="el-GR"/>
        </w:rPr>
        <w:t xml:space="preserve"> </w:t>
      </w:r>
      <w:r w:rsidRPr="00D0445A">
        <w:rPr>
          <w:spacing w:val="-1"/>
          <w:w w:val="105"/>
          <w:lang w:val="el-GR"/>
        </w:rPr>
        <w:t>Πινάκων</w:t>
      </w:r>
      <w:r w:rsidRPr="00D0445A">
        <w:rPr>
          <w:spacing w:val="-14"/>
          <w:w w:val="105"/>
          <w:lang w:val="el-GR"/>
        </w:rPr>
        <w:t xml:space="preserve"> </w:t>
      </w:r>
      <w:r w:rsidRPr="00D0445A">
        <w:rPr>
          <w:spacing w:val="-1"/>
          <w:w w:val="105"/>
          <w:lang w:val="el-GR"/>
        </w:rPr>
        <w:t>Οικονομικής</w:t>
      </w:r>
      <w:r w:rsidRPr="00D0445A">
        <w:rPr>
          <w:spacing w:val="-15"/>
          <w:w w:val="105"/>
          <w:lang w:val="el-GR"/>
        </w:rPr>
        <w:t xml:space="preserve"> </w:t>
      </w:r>
      <w:r w:rsidRPr="00D0445A">
        <w:rPr>
          <w:spacing w:val="-1"/>
          <w:w w:val="105"/>
          <w:lang w:val="el-GR"/>
        </w:rPr>
        <w:t>Προσφοράς</w:t>
      </w:r>
      <w:r w:rsidRPr="00D0445A">
        <w:rPr>
          <w:spacing w:val="-16"/>
          <w:w w:val="105"/>
          <w:lang w:val="el-GR"/>
        </w:rPr>
        <w:t xml:space="preserve"> </w:t>
      </w:r>
      <w:r w:rsidRPr="00D0445A">
        <w:rPr>
          <w:spacing w:val="-1"/>
          <w:w w:val="105"/>
          <w:lang w:val="el-GR"/>
        </w:rPr>
        <w:t>χωρίς</w:t>
      </w:r>
      <w:r w:rsidRPr="00D0445A">
        <w:rPr>
          <w:spacing w:val="-15"/>
          <w:w w:val="105"/>
          <w:lang w:val="el-GR"/>
        </w:rPr>
        <w:t xml:space="preserve"> </w:t>
      </w:r>
      <w:r w:rsidRPr="00D0445A">
        <w:rPr>
          <w:spacing w:val="-1"/>
          <w:w w:val="105"/>
          <w:lang w:val="el-GR"/>
        </w:rPr>
        <w:t>τιμές</w:t>
      </w:r>
      <w:r w:rsidRPr="00D0445A">
        <w:rPr>
          <w:spacing w:val="65"/>
          <w:w w:val="103"/>
          <w:lang w:val="el-GR"/>
        </w:rPr>
        <w:t xml:space="preserve"> </w:t>
      </w:r>
      <w:r w:rsidRPr="00D0445A">
        <w:rPr>
          <w:w w:val="105"/>
          <w:lang w:val="el-GR"/>
        </w:rPr>
        <w:t>και</w:t>
      </w:r>
      <w:r w:rsidRPr="00D0445A">
        <w:rPr>
          <w:spacing w:val="-15"/>
          <w:w w:val="105"/>
          <w:lang w:val="el-GR"/>
        </w:rPr>
        <w:t xml:space="preserve"> </w:t>
      </w:r>
      <w:r w:rsidRPr="00D0445A">
        <w:rPr>
          <w:spacing w:val="-1"/>
          <w:w w:val="105"/>
          <w:lang w:val="el-GR"/>
        </w:rPr>
        <w:t>των</w:t>
      </w:r>
      <w:r w:rsidRPr="00D0445A">
        <w:rPr>
          <w:spacing w:val="-16"/>
          <w:w w:val="105"/>
          <w:lang w:val="el-GR"/>
        </w:rPr>
        <w:t xml:space="preserve"> </w:t>
      </w:r>
      <w:r w:rsidRPr="00D0445A">
        <w:rPr>
          <w:spacing w:val="-1"/>
          <w:w w:val="105"/>
          <w:lang w:val="el-GR"/>
        </w:rPr>
        <w:t>αντιστοίχων</w:t>
      </w:r>
      <w:r w:rsidRPr="00D0445A">
        <w:rPr>
          <w:spacing w:val="-16"/>
          <w:w w:val="105"/>
          <w:lang w:val="el-GR"/>
        </w:rPr>
        <w:t xml:space="preserve"> </w:t>
      </w:r>
      <w:r w:rsidRPr="00D0445A">
        <w:rPr>
          <w:spacing w:val="-1"/>
          <w:w w:val="105"/>
          <w:lang w:val="el-GR"/>
        </w:rPr>
        <w:t>Πινάκων</w:t>
      </w:r>
      <w:r w:rsidRPr="00D0445A">
        <w:rPr>
          <w:spacing w:val="-15"/>
          <w:w w:val="105"/>
          <w:lang w:val="el-GR"/>
        </w:rPr>
        <w:t xml:space="preserve"> </w:t>
      </w:r>
      <w:r w:rsidRPr="00D0445A">
        <w:rPr>
          <w:spacing w:val="-1"/>
          <w:w w:val="105"/>
          <w:lang w:val="el-GR"/>
        </w:rPr>
        <w:t>Οικονομικής</w:t>
      </w:r>
      <w:r w:rsidRPr="00D0445A">
        <w:rPr>
          <w:spacing w:val="-17"/>
          <w:w w:val="105"/>
          <w:lang w:val="el-GR"/>
        </w:rPr>
        <w:t xml:space="preserve"> </w:t>
      </w:r>
      <w:r w:rsidRPr="00D0445A">
        <w:rPr>
          <w:spacing w:val="-1"/>
          <w:w w:val="105"/>
          <w:lang w:val="el-GR"/>
        </w:rPr>
        <w:t>Προσφοράς</w:t>
      </w:r>
      <w:r w:rsidRPr="00D0445A">
        <w:rPr>
          <w:spacing w:val="-16"/>
          <w:w w:val="105"/>
          <w:lang w:val="el-GR"/>
        </w:rPr>
        <w:t xml:space="preserve"> </w:t>
      </w:r>
      <w:r w:rsidRPr="00D0445A">
        <w:rPr>
          <w:spacing w:val="-3"/>
          <w:w w:val="105"/>
          <w:lang w:val="el-GR"/>
        </w:rPr>
        <w:t>με</w:t>
      </w:r>
      <w:r w:rsidRPr="00D0445A">
        <w:rPr>
          <w:spacing w:val="-17"/>
          <w:w w:val="105"/>
          <w:lang w:val="el-GR"/>
        </w:rPr>
        <w:t xml:space="preserve"> </w:t>
      </w:r>
      <w:r w:rsidRPr="00D0445A">
        <w:rPr>
          <w:spacing w:val="-1"/>
          <w:w w:val="105"/>
          <w:lang w:val="el-GR"/>
        </w:rPr>
        <w:t>τιμές.</w:t>
      </w:r>
    </w:p>
    <w:p w:rsidR="000C253F" w:rsidRPr="00D0445A" w:rsidRDefault="000C253F">
      <w:pPr>
        <w:spacing w:line="283" w:lineRule="auto"/>
        <w:jc w:val="both"/>
        <w:rPr>
          <w:lang w:val="el-GR"/>
        </w:rPr>
        <w:sectPr w:rsidR="000C253F" w:rsidRPr="00D0445A" w:rsidSect="00ED4375">
          <w:pgSz w:w="12240" w:h="15840"/>
          <w:pgMar w:top="1240" w:right="1480" w:bottom="960" w:left="1460" w:header="317" w:footer="763" w:gutter="0"/>
          <w:cols w:space="720"/>
        </w:sectPr>
      </w:pPr>
    </w:p>
    <w:p w:rsidR="000C253F" w:rsidRPr="00D0445A" w:rsidRDefault="000C253F">
      <w:pPr>
        <w:spacing w:before="2"/>
        <w:rPr>
          <w:rFonts w:ascii="Tahoma" w:eastAsia="Tahoma" w:hAnsi="Tahoma" w:cs="Tahoma"/>
          <w:sz w:val="23"/>
          <w:szCs w:val="23"/>
          <w:lang w:val="el-GR"/>
        </w:rPr>
      </w:pPr>
    </w:p>
    <w:p w:rsidR="000C253F" w:rsidRDefault="00D0445A">
      <w:pPr>
        <w:pStyle w:val="6"/>
        <w:numPr>
          <w:ilvl w:val="2"/>
          <w:numId w:val="33"/>
        </w:numPr>
        <w:tabs>
          <w:tab w:val="left" w:pos="1140"/>
        </w:tabs>
        <w:ind w:left="1139"/>
        <w:rPr>
          <w:b w:val="0"/>
          <w:bCs w:val="0"/>
        </w:rPr>
      </w:pPr>
      <w:r>
        <w:rPr>
          <w:spacing w:val="-1"/>
          <w:w w:val="105"/>
        </w:rPr>
        <w:t>Ενστάσεις</w:t>
      </w:r>
    </w:p>
    <w:p w:rsidR="000C253F" w:rsidRDefault="000C253F">
      <w:pPr>
        <w:spacing w:before="2"/>
        <w:rPr>
          <w:rFonts w:ascii="Tahoma" w:eastAsia="Tahoma" w:hAnsi="Tahoma" w:cs="Tahoma"/>
          <w:b/>
          <w:bCs/>
          <w:sz w:val="19"/>
          <w:szCs w:val="19"/>
        </w:rPr>
      </w:pPr>
    </w:p>
    <w:p w:rsidR="000C253F" w:rsidRPr="00D0445A" w:rsidRDefault="00D0445A">
      <w:pPr>
        <w:pStyle w:val="a4"/>
        <w:spacing w:line="249" w:lineRule="auto"/>
        <w:ind w:right="109"/>
        <w:jc w:val="both"/>
        <w:rPr>
          <w:lang w:val="el-GR"/>
        </w:rPr>
      </w:pPr>
      <w:r w:rsidRPr="00D0445A">
        <w:rPr>
          <w:spacing w:val="-1"/>
          <w:w w:val="105"/>
          <w:lang w:val="el-GR"/>
        </w:rPr>
        <w:t>Ενστάσεις</w:t>
      </w:r>
      <w:r w:rsidRPr="00D0445A">
        <w:rPr>
          <w:spacing w:val="-2"/>
          <w:w w:val="105"/>
          <w:lang w:val="el-GR"/>
        </w:rPr>
        <w:t xml:space="preserve"> </w:t>
      </w:r>
      <w:r w:rsidRPr="00D0445A">
        <w:rPr>
          <w:spacing w:val="-1"/>
          <w:w w:val="105"/>
          <w:lang w:val="el-GR"/>
        </w:rPr>
        <w:t xml:space="preserve">κατά </w:t>
      </w:r>
      <w:r w:rsidRPr="00D0445A">
        <w:rPr>
          <w:w w:val="105"/>
          <w:lang w:val="el-GR"/>
        </w:rPr>
        <w:t>της</w:t>
      </w:r>
      <w:r w:rsidRPr="00D0445A">
        <w:rPr>
          <w:spacing w:val="-4"/>
          <w:w w:val="105"/>
          <w:lang w:val="el-GR"/>
        </w:rPr>
        <w:t xml:space="preserve"> </w:t>
      </w:r>
      <w:r w:rsidRPr="00D0445A">
        <w:rPr>
          <w:spacing w:val="-1"/>
          <w:w w:val="105"/>
          <w:lang w:val="el-GR"/>
        </w:rPr>
        <w:t>διακήρυξης</w:t>
      </w:r>
      <w:r w:rsidRPr="00D0445A">
        <w:rPr>
          <w:spacing w:val="-3"/>
          <w:w w:val="105"/>
          <w:lang w:val="el-GR"/>
        </w:rPr>
        <w:t xml:space="preserve"> </w:t>
      </w:r>
      <w:r w:rsidRPr="00D0445A">
        <w:rPr>
          <w:w w:val="105"/>
          <w:lang w:val="el-GR"/>
        </w:rPr>
        <w:t>του</w:t>
      </w:r>
      <w:r w:rsidRPr="00D0445A">
        <w:rPr>
          <w:spacing w:val="-1"/>
          <w:w w:val="105"/>
          <w:lang w:val="el-GR"/>
        </w:rPr>
        <w:t xml:space="preserve"> διαγωνισμού,</w:t>
      </w:r>
      <w:r w:rsidRPr="00D0445A">
        <w:rPr>
          <w:w w:val="105"/>
          <w:lang w:val="el-GR"/>
        </w:rPr>
        <w:t xml:space="preserve"> </w:t>
      </w:r>
      <w:r w:rsidRPr="00D0445A">
        <w:rPr>
          <w:spacing w:val="-1"/>
          <w:w w:val="105"/>
          <w:lang w:val="el-GR"/>
        </w:rPr>
        <w:t>της</w:t>
      </w:r>
      <w:r w:rsidRPr="00D0445A">
        <w:rPr>
          <w:spacing w:val="-3"/>
          <w:w w:val="105"/>
          <w:lang w:val="el-GR"/>
        </w:rPr>
        <w:t xml:space="preserve"> </w:t>
      </w:r>
      <w:r w:rsidRPr="00D0445A">
        <w:rPr>
          <w:spacing w:val="-1"/>
          <w:w w:val="105"/>
          <w:lang w:val="el-GR"/>
        </w:rPr>
        <w:t>συμμετοχής</w:t>
      </w:r>
      <w:r w:rsidRPr="00D0445A">
        <w:rPr>
          <w:spacing w:val="-2"/>
          <w:w w:val="105"/>
          <w:lang w:val="el-GR"/>
        </w:rPr>
        <w:t xml:space="preserve"> </w:t>
      </w:r>
      <w:r w:rsidRPr="00D0445A">
        <w:rPr>
          <w:spacing w:val="-1"/>
          <w:w w:val="105"/>
          <w:lang w:val="el-GR"/>
        </w:rPr>
        <w:t>προσφέροντος</w:t>
      </w:r>
      <w:r w:rsidRPr="00D0445A">
        <w:rPr>
          <w:spacing w:val="-2"/>
          <w:w w:val="105"/>
          <w:lang w:val="el-GR"/>
        </w:rPr>
        <w:t xml:space="preserve"> </w:t>
      </w:r>
      <w:r w:rsidRPr="00D0445A">
        <w:rPr>
          <w:spacing w:val="-3"/>
          <w:w w:val="105"/>
          <w:lang w:val="el-GR"/>
        </w:rPr>
        <w:t>σ’</w:t>
      </w:r>
      <w:r w:rsidRPr="00D0445A">
        <w:rPr>
          <w:spacing w:val="-2"/>
          <w:w w:val="105"/>
          <w:lang w:val="el-GR"/>
        </w:rPr>
        <w:t xml:space="preserve"> </w:t>
      </w:r>
      <w:r w:rsidRPr="00D0445A">
        <w:rPr>
          <w:spacing w:val="-1"/>
          <w:w w:val="105"/>
          <w:lang w:val="el-GR"/>
        </w:rPr>
        <w:t xml:space="preserve">αυτόν </w:t>
      </w:r>
      <w:r w:rsidRPr="00D0445A">
        <w:rPr>
          <w:w w:val="105"/>
          <w:lang w:val="el-GR"/>
        </w:rPr>
        <w:t>και</w:t>
      </w:r>
      <w:r w:rsidRPr="00D0445A">
        <w:rPr>
          <w:spacing w:val="-2"/>
          <w:w w:val="105"/>
          <w:lang w:val="el-GR"/>
        </w:rPr>
        <w:t xml:space="preserve"> </w:t>
      </w:r>
      <w:r w:rsidRPr="00D0445A">
        <w:rPr>
          <w:spacing w:val="-1"/>
          <w:w w:val="105"/>
          <w:lang w:val="el-GR"/>
        </w:rPr>
        <w:t>της</w:t>
      </w:r>
      <w:r w:rsidRPr="00D0445A">
        <w:rPr>
          <w:spacing w:val="35"/>
          <w:w w:val="103"/>
          <w:lang w:val="el-GR"/>
        </w:rPr>
        <w:t xml:space="preserve"> </w:t>
      </w:r>
      <w:r w:rsidRPr="00D0445A">
        <w:rPr>
          <w:spacing w:val="-1"/>
          <w:w w:val="105"/>
          <w:lang w:val="el-GR"/>
        </w:rPr>
        <w:t>νομιμότητας</w:t>
      </w:r>
      <w:r w:rsidRPr="00D0445A">
        <w:rPr>
          <w:spacing w:val="-7"/>
          <w:w w:val="105"/>
          <w:lang w:val="el-GR"/>
        </w:rPr>
        <w:t xml:space="preserve"> </w:t>
      </w:r>
      <w:r w:rsidRPr="00D0445A">
        <w:rPr>
          <w:spacing w:val="-1"/>
          <w:w w:val="105"/>
          <w:lang w:val="el-GR"/>
        </w:rPr>
        <w:t>της</w:t>
      </w:r>
      <w:r w:rsidRPr="00D0445A">
        <w:rPr>
          <w:spacing w:val="-10"/>
          <w:w w:val="105"/>
          <w:lang w:val="el-GR"/>
        </w:rPr>
        <w:t xml:space="preserve"> </w:t>
      </w:r>
      <w:r w:rsidRPr="00D0445A">
        <w:rPr>
          <w:spacing w:val="-1"/>
          <w:w w:val="105"/>
          <w:lang w:val="el-GR"/>
        </w:rPr>
        <w:t>διενέργειας</w:t>
      </w:r>
      <w:r w:rsidRPr="00D0445A">
        <w:rPr>
          <w:spacing w:val="-9"/>
          <w:w w:val="105"/>
          <w:lang w:val="el-GR"/>
        </w:rPr>
        <w:t xml:space="preserve"> </w:t>
      </w:r>
      <w:r w:rsidRPr="00D0445A">
        <w:rPr>
          <w:w w:val="105"/>
          <w:lang w:val="el-GR"/>
        </w:rPr>
        <w:t>του</w:t>
      </w:r>
      <w:r w:rsidRPr="00D0445A">
        <w:rPr>
          <w:spacing w:val="-7"/>
          <w:w w:val="105"/>
          <w:lang w:val="el-GR"/>
        </w:rPr>
        <w:t xml:space="preserve"> </w:t>
      </w:r>
      <w:r w:rsidRPr="00D0445A">
        <w:rPr>
          <w:spacing w:val="-3"/>
          <w:w w:val="105"/>
          <w:lang w:val="el-GR"/>
        </w:rPr>
        <w:t>έως</w:t>
      </w:r>
      <w:r w:rsidRPr="00D0445A">
        <w:rPr>
          <w:spacing w:val="-6"/>
          <w:w w:val="105"/>
          <w:lang w:val="el-GR"/>
        </w:rPr>
        <w:t xml:space="preserve"> </w:t>
      </w:r>
      <w:r w:rsidRPr="00D0445A">
        <w:rPr>
          <w:w w:val="105"/>
          <w:lang w:val="el-GR"/>
        </w:rPr>
        <w:t>και</w:t>
      </w:r>
      <w:r w:rsidRPr="00D0445A">
        <w:rPr>
          <w:spacing w:val="-6"/>
          <w:w w:val="105"/>
          <w:lang w:val="el-GR"/>
        </w:rPr>
        <w:t xml:space="preserve"> </w:t>
      </w:r>
      <w:r w:rsidRPr="00D0445A">
        <w:rPr>
          <w:spacing w:val="-1"/>
          <w:w w:val="105"/>
          <w:lang w:val="el-GR"/>
        </w:rPr>
        <w:t>της</w:t>
      </w:r>
      <w:r w:rsidRPr="00D0445A">
        <w:rPr>
          <w:spacing w:val="-7"/>
          <w:w w:val="105"/>
          <w:lang w:val="el-GR"/>
        </w:rPr>
        <w:t xml:space="preserve"> </w:t>
      </w:r>
      <w:r w:rsidRPr="00D0445A">
        <w:rPr>
          <w:spacing w:val="-1"/>
          <w:w w:val="105"/>
          <w:lang w:val="el-GR"/>
        </w:rPr>
        <w:t>κατακυρωτικής</w:t>
      </w:r>
      <w:r w:rsidRPr="00D0445A">
        <w:rPr>
          <w:spacing w:val="-7"/>
          <w:w w:val="105"/>
          <w:lang w:val="el-GR"/>
        </w:rPr>
        <w:t xml:space="preserve"> </w:t>
      </w:r>
      <w:r w:rsidRPr="00D0445A">
        <w:rPr>
          <w:spacing w:val="-1"/>
          <w:w w:val="105"/>
          <w:lang w:val="el-GR"/>
        </w:rPr>
        <w:t>απόφασης</w:t>
      </w:r>
      <w:r w:rsidRPr="00D0445A">
        <w:rPr>
          <w:spacing w:val="-9"/>
          <w:w w:val="105"/>
          <w:lang w:val="el-GR"/>
        </w:rPr>
        <w:t xml:space="preserve"> </w:t>
      </w:r>
      <w:r w:rsidRPr="00D0445A">
        <w:rPr>
          <w:spacing w:val="-1"/>
          <w:w w:val="105"/>
          <w:lang w:val="el-GR"/>
        </w:rPr>
        <w:t>υποβάλλονται</w:t>
      </w:r>
      <w:r w:rsidRPr="00D0445A">
        <w:rPr>
          <w:spacing w:val="-9"/>
          <w:w w:val="105"/>
          <w:lang w:val="el-GR"/>
        </w:rPr>
        <w:t xml:space="preserve"> </w:t>
      </w:r>
      <w:r w:rsidRPr="00D0445A">
        <w:rPr>
          <w:spacing w:val="-1"/>
          <w:w w:val="105"/>
          <w:lang w:val="el-GR"/>
        </w:rPr>
        <w:t>σύμφωνα</w:t>
      </w:r>
      <w:r w:rsidRPr="00D0445A">
        <w:rPr>
          <w:spacing w:val="-8"/>
          <w:w w:val="105"/>
          <w:lang w:val="el-GR"/>
        </w:rPr>
        <w:t xml:space="preserve"> </w:t>
      </w:r>
      <w:r w:rsidRPr="00D0445A">
        <w:rPr>
          <w:w w:val="105"/>
          <w:lang w:val="el-GR"/>
        </w:rPr>
        <w:t>με</w:t>
      </w:r>
      <w:r w:rsidRPr="00D0445A">
        <w:rPr>
          <w:spacing w:val="69"/>
          <w:w w:val="103"/>
          <w:lang w:val="el-GR"/>
        </w:rPr>
        <w:t xml:space="preserve"> </w:t>
      </w:r>
      <w:r w:rsidRPr="00D0445A">
        <w:rPr>
          <w:spacing w:val="-1"/>
          <w:w w:val="105"/>
          <w:lang w:val="el-GR"/>
        </w:rPr>
        <w:t>το</w:t>
      </w:r>
      <w:r w:rsidRPr="00D0445A">
        <w:rPr>
          <w:spacing w:val="-12"/>
          <w:w w:val="105"/>
          <w:lang w:val="el-GR"/>
        </w:rPr>
        <w:t xml:space="preserve"> </w:t>
      </w:r>
      <w:r w:rsidRPr="00D0445A">
        <w:rPr>
          <w:spacing w:val="-1"/>
          <w:w w:val="105"/>
          <w:lang w:val="el-GR"/>
        </w:rPr>
        <w:t>άρθρο</w:t>
      </w:r>
      <w:r w:rsidRPr="00D0445A">
        <w:rPr>
          <w:spacing w:val="-8"/>
          <w:w w:val="105"/>
          <w:lang w:val="el-GR"/>
        </w:rPr>
        <w:t xml:space="preserve"> </w:t>
      </w:r>
      <w:r w:rsidRPr="00D0445A">
        <w:rPr>
          <w:spacing w:val="-1"/>
          <w:w w:val="105"/>
          <w:lang w:val="el-GR"/>
        </w:rPr>
        <w:t>127</w:t>
      </w:r>
      <w:r w:rsidRPr="00D0445A">
        <w:rPr>
          <w:spacing w:val="-12"/>
          <w:w w:val="105"/>
          <w:lang w:val="el-GR"/>
        </w:rPr>
        <w:t xml:space="preserve"> </w:t>
      </w:r>
      <w:r w:rsidRPr="00D0445A">
        <w:rPr>
          <w:spacing w:val="-1"/>
          <w:w w:val="105"/>
          <w:lang w:val="el-GR"/>
        </w:rPr>
        <w:t>του</w:t>
      </w:r>
      <w:r w:rsidRPr="00D0445A">
        <w:rPr>
          <w:spacing w:val="-11"/>
          <w:w w:val="105"/>
          <w:lang w:val="el-GR"/>
        </w:rPr>
        <w:t xml:space="preserve"> </w:t>
      </w:r>
      <w:r w:rsidRPr="00D0445A">
        <w:rPr>
          <w:w w:val="105"/>
          <w:lang w:val="el-GR"/>
        </w:rPr>
        <w:t>Ν</w:t>
      </w:r>
      <w:r w:rsidRPr="00D0445A">
        <w:rPr>
          <w:spacing w:val="-13"/>
          <w:w w:val="105"/>
          <w:lang w:val="el-GR"/>
        </w:rPr>
        <w:t xml:space="preserve"> </w:t>
      </w:r>
      <w:r w:rsidRPr="00D0445A">
        <w:rPr>
          <w:spacing w:val="-1"/>
          <w:w w:val="105"/>
          <w:lang w:val="el-GR"/>
        </w:rPr>
        <w:t>4412/2016.</w:t>
      </w:r>
    </w:p>
    <w:p w:rsidR="000C253F" w:rsidRPr="00D0445A" w:rsidRDefault="00D0445A">
      <w:pPr>
        <w:pStyle w:val="a4"/>
        <w:spacing w:before="111"/>
        <w:jc w:val="both"/>
        <w:rPr>
          <w:lang w:val="el-GR"/>
        </w:rPr>
      </w:pPr>
      <w:r w:rsidRPr="00D0445A">
        <w:rPr>
          <w:spacing w:val="-1"/>
          <w:w w:val="105"/>
          <w:lang w:val="el-GR"/>
        </w:rPr>
        <w:t>Σε</w:t>
      </w:r>
      <w:r w:rsidRPr="00D0445A">
        <w:rPr>
          <w:spacing w:val="-17"/>
          <w:w w:val="105"/>
          <w:lang w:val="el-GR"/>
        </w:rPr>
        <w:t xml:space="preserve"> </w:t>
      </w:r>
      <w:r w:rsidRPr="00D0445A">
        <w:rPr>
          <w:spacing w:val="-1"/>
          <w:w w:val="105"/>
          <w:lang w:val="el-GR"/>
        </w:rPr>
        <w:t>περίπτωση</w:t>
      </w:r>
      <w:r w:rsidRPr="00D0445A">
        <w:rPr>
          <w:spacing w:val="-16"/>
          <w:w w:val="105"/>
          <w:lang w:val="el-GR"/>
        </w:rPr>
        <w:t xml:space="preserve"> </w:t>
      </w:r>
      <w:r w:rsidRPr="00D0445A">
        <w:rPr>
          <w:spacing w:val="-1"/>
          <w:w w:val="105"/>
          <w:lang w:val="el-GR"/>
        </w:rPr>
        <w:t>ένστασης</w:t>
      </w:r>
      <w:r w:rsidRPr="00D0445A">
        <w:rPr>
          <w:spacing w:val="-14"/>
          <w:w w:val="105"/>
          <w:lang w:val="el-GR"/>
        </w:rPr>
        <w:t xml:space="preserve"> </w:t>
      </w:r>
      <w:r w:rsidRPr="00D0445A">
        <w:rPr>
          <w:spacing w:val="-1"/>
          <w:w w:val="105"/>
          <w:lang w:val="el-GR"/>
        </w:rPr>
        <w:t>κατά</w:t>
      </w:r>
      <w:r w:rsidRPr="00D0445A">
        <w:rPr>
          <w:spacing w:val="-16"/>
          <w:w w:val="105"/>
          <w:lang w:val="el-GR"/>
        </w:rPr>
        <w:t xml:space="preserve"> </w:t>
      </w:r>
      <w:r w:rsidRPr="00D0445A">
        <w:rPr>
          <w:spacing w:val="-1"/>
          <w:w w:val="105"/>
          <w:lang w:val="el-GR"/>
        </w:rPr>
        <w:t>πράξης</w:t>
      </w:r>
      <w:r w:rsidRPr="00D0445A">
        <w:rPr>
          <w:spacing w:val="-16"/>
          <w:w w:val="105"/>
          <w:lang w:val="el-GR"/>
        </w:rPr>
        <w:t xml:space="preserve"> </w:t>
      </w:r>
      <w:r w:rsidRPr="00D0445A">
        <w:rPr>
          <w:spacing w:val="-1"/>
          <w:w w:val="105"/>
          <w:lang w:val="el-GR"/>
        </w:rPr>
        <w:t>της</w:t>
      </w:r>
      <w:r w:rsidRPr="00D0445A">
        <w:rPr>
          <w:spacing w:val="-16"/>
          <w:w w:val="105"/>
          <w:lang w:val="el-GR"/>
        </w:rPr>
        <w:t xml:space="preserve"> </w:t>
      </w:r>
      <w:r w:rsidRPr="00D0445A">
        <w:rPr>
          <w:spacing w:val="-1"/>
          <w:w w:val="105"/>
          <w:lang w:val="el-GR"/>
        </w:rPr>
        <w:t>αναθέτουσας</w:t>
      </w:r>
      <w:r w:rsidRPr="00D0445A">
        <w:rPr>
          <w:spacing w:val="-17"/>
          <w:w w:val="105"/>
          <w:lang w:val="el-GR"/>
        </w:rPr>
        <w:t xml:space="preserve"> </w:t>
      </w:r>
      <w:r w:rsidRPr="00D0445A">
        <w:rPr>
          <w:spacing w:val="-1"/>
          <w:w w:val="105"/>
          <w:lang w:val="el-GR"/>
        </w:rPr>
        <w:t>αρχής,</w:t>
      </w:r>
      <w:r w:rsidRPr="00D0445A">
        <w:rPr>
          <w:spacing w:val="-16"/>
          <w:w w:val="105"/>
          <w:lang w:val="el-GR"/>
        </w:rPr>
        <w:t xml:space="preserve"> </w:t>
      </w:r>
      <w:r w:rsidRPr="00D0445A">
        <w:rPr>
          <w:w w:val="105"/>
          <w:lang w:val="el-GR"/>
        </w:rPr>
        <w:t>η</w:t>
      </w:r>
      <w:r w:rsidRPr="00D0445A">
        <w:rPr>
          <w:spacing w:val="-14"/>
          <w:w w:val="105"/>
          <w:lang w:val="el-GR"/>
        </w:rPr>
        <w:t xml:space="preserve"> </w:t>
      </w:r>
      <w:r w:rsidRPr="00D0445A">
        <w:rPr>
          <w:spacing w:val="-1"/>
          <w:w w:val="105"/>
          <w:lang w:val="el-GR"/>
        </w:rPr>
        <w:t>προθεσμία</w:t>
      </w:r>
      <w:r w:rsidRPr="00D0445A">
        <w:rPr>
          <w:spacing w:val="-11"/>
          <w:w w:val="105"/>
          <w:lang w:val="el-GR"/>
        </w:rPr>
        <w:t xml:space="preserve"> </w:t>
      </w:r>
      <w:r w:rsidRPr="00D0445A">
        <w:rPr>
          <w:spacing w:val="-1"/>
          <w:w w:val="105"/>
          <w:lang w:val="el-GR"/>
        </w:rPr>
        <w:t>άσκησης</w:t>
      </w:r>
      <w:r w:rsidRPr="00D0445A">
        <w:rPr>
          <w:spacing w:val="-16"/>
          <w:w w:val="105"/>
          <w:lang w:val="el-GR"/>
        </w:rPr>
        <w:t xml:space="preserve"> </w:t>
      </w:r>
      <w:r w:rsidRPr="00D0445A">
        <w:rPr>
          <w:w w:val="105"/>
          <w:lang w:val="el-GR"/>
        </w:rPr>
        <w:t>της</w:t>
      </w:r>
      <w:r w:rsidRPr="00D0445A">
        <w:rPr>
          <w:spacing w:val="-16"/>
          <w:w w:val="105"/>
          <w:lang w:val="el-GR"/>
        </w:rPr>
        <w:t xml:space="preserve"> </w:t>
      </w:r>
      <w:r w:rsidRPr="00D0445A">
        <w:rPr>
          <w:spacing w:val="-1"/>
          <w:w w:val="105"/>
          <w:lang w:val="el-GR"/>
        </w:rPr>
        <w:t>είναι</w:t>
      </w:r>
      <w:r w:rsidRPr="00D0445A">
        <w:rPr>
          <w:spacing w:val="-16"/>
          <w:w w:val="105"/>
          <w:lang w:val="el-GR"/>
        </w:rPr>
        <w:t xml:space="preserve"> </w:t>
      </w:r>
      <w:r w:rsidRPr="00D0445A">
        <w:rPr>
          <w:spacing w:val="-1"/>
          <w:w w:val="105"/>
          <w:lang w:val="el-GR"/>
        </w:rPr>
        <w:t>πέντε</w:t>
      </w:r>
    </w:p>
    <w:p w:rsidR="000C253F" w:rsidRPr="00D0445A" w:rsidRDefault="00D0445A">
      <w:pPr>
        <w:pStyle w:val="a4"/>
        <w:spacing w:before="8" w:line="248" w:lineRule="auto"/>
        <w:ind w:right="110"/>
        <w:jc w:val="both"/>
        <w:rPr>
          <w:lang w:val="el-GR"/>
        </w:rPr>
      </w:pPr>
      <w:r w:rsidRPr="00D0445A">
        <w:rPr>
          <w:spacing w:val="-1"/>
          <w:w w:val="105"/>
          <w:lang w:val="el-GR"/>
        </w:rPr>
        <w:t>(5)</w:t>
      </w:r>
      <w:r w:rsidRPr="00D0445A">
        <w:rPr>
          <w:spacing w:val="-26"/>
          <w:w w:val="105"/>
          <w:lang w:val="el-GR"/>
        </w:rPr>
        <w:t xml:space="preserve"> </w:t>
      </w:r>
      <w:r w:rsidRPr="00D0445A">
        <w:rPr>
          <w:spacing w:val="-1"/>
          <w:w w:val="105"/>
          <w:lang w:val="el-GR"/>
        </w:rPr>
        <w:t>ημέρες</w:t>
      </w:r>
      <w:r w:rsidRPr="00D0445A">
        <w:rPr>
          <w:spacing w:val="-26"/>
          <w:w w:val="105"/>
          <w:lang w:val="el-GR"/>
        </w:rPr>
        <w:t xml:space="preserve"> </w:t>
      </w:r>
      <w:r w:rsidRPr="00D0445A">
        <w:rPr>
          <w:spacing w:val="-1"/>
          <w:w w:val="105"/>
          <w:lang w:val="el-GR"/>
        </w:rPr>
        <w:t>από</w:t>
      </w:r>
      <w:r w:rsidRPr="00D0445A">
        <w:rPr>
          <w:spacing w:val="-23"/>
          <w:w w:val="105"/>
          <w:lang w:val="el-GR"/>
        </w:rPr>
        <w:t xml:space="preserve"> </w:t>
      </w:r>
      <w:r w:rsidRPr="00D0445A">
        <w:rPr>
          <w:spacing w:val="-1"/>
          <w:w w:val="105"/>
          <w:lang w:val="el-GR"/>
        </w:rPr>
        <w:t>την</w:t>
      </w:r>
      <w:r w:rsidRPr="00D0445A">
        <w:rPr>
          <w:spacing w:val="-24"/>
          <w:w w:val="105"/>
          <w:lang w:val="el-GR"/>
        </w:rPr>
        <w:t xml:space="preserve"> </w:t>
      </w:r>
      <w:r w:rsidRPr="00D0445A">
        <w:rPr>
          <w:spacing w:val="-1"/>
          <w:w w:val="105"/>
          <w:lang w:val="el-GR"/>
        </w:rPr>
        <w:t>κοινοποίηση</w:t>
      </w:r>
      <w:r w:rsidRPr="00D0445A">
        <w:rPr>
          <w:spacing w:val="-24"/>
          <w:w w:val="105"/>
          <w:lang w:val="el-GR"/>
        </w:rPr>
        <w:t xml:space="preserve"> </w:t>
      </w:r>
      <w:r w:rsidRPr="00D0445A">
        <w:rPr>
          <w:spacing w:val="-1"/>
          <w:w w:val="105"/>
          <w:lang w:val="el-GR"/>
        </w:rPr>
        <w:t>της</w:t>
      </w:r>
      <w:r w:rsidRPr="00D0445A">
        <w:rPr>
          <w:spacing w:val="-24"/>
          <w:w w:val="105"/>
          <w:lang w:val="el-GR"/>
        </w:rPr>
        <w:t xml:space="preserve"> </w:t>
      </w:r>
      <w:r w:rsidRPr="00D0445A">
        <w:rPr>
          <w:spacing w:val="-1"/>
          <w:w w:val="105"/>
          <w:lang w:val="el-GR"/>
        </w:rPr>
        <w:t>προσβαλλόμενης</w:t>
      </w:r>
      <w:r w:rsidRPr="00D0445A">
        <w:rPr>
          <w:spacing w:val="-26"/>
          <w:w w:val="105"/>
          <w:lang w:val="el-GR"/>
        </w:rPr>
        <w:t xml:space="preserve"> </w:t>
      </w:r>
      <w:r w:rsidRPr="00D0445A">
        <w:rPr>
          <w:spacing w:val="-1"/>
          <w:w w:val="105"/>
          <w:lang w:val="el-GR"/>
        </w:rPr>
        <w:t>πράξης</w:t>
      </w:r>
      <w:r w:rsidRPr="00D0445A">
        <w:rPr>
          <w:spacing w:val="-26"/>
          <w:w w:val="105"/>
          <w:lang w:val="el-GR"/>
        </w:rPr>
        <w:t xml:space="preserve"> </w:t>
      </w:r>
      <w:r w:rsidRPr="00D0445A">
        <w:rPr>
          <w:spacing w:val="-1"/>
          <w:w w:val="105"/>
          <w:lang w:val="el-GR"/>
        </w:rPr>
        <w:t>στον</w:t>
      </w:r>
      <w:r w:rsidRPr="00D0445A">
        <w:rPr>
          <w:spacing w:val="-24"/>
          <w:w w:val="105"/>
          <w:lang w:val="el-GR"/>
        </w:rPr>
        <w:t xml:space="preserve"> </w:t>
      </w:r>
      <w:r w:rsidRPr="00D0445A">
        <w:rPr>
          <w:spacing w:val="-1"/>
          <w:w w:val="105"/>
          <w:lang w:val="el-GR"/>
        </w:rPr>
        <w:t>ενδιαφερόμενο</w:t>
      </w:r>
      <w:r w:rsidRPr="00D0445A">
        <w:rPr>
          <w:spacing w:val="-26"/>
          <w:w w:val="105"/>
          <w:lang w:val="el-GR"/>
        </w:rPr>
        <w:t xml:space="preserve"> </w:t>
      </w:r>
      <w:r w:rsidRPr="00D0445A">
        <w:rPr>
          <w:spacing w:val="-1"/>
          <w:w w:val="105"/>
          <w:lang w:val="el-GR"/>
        </w:rPr>
        <w:t>οικονομικό</w:t>
      </w:r>
      <w:r w:rsidRPr="00D0445A">
        <w:rPr>
          <w:spacing w:val="-27"/>
          <w:w w:val="105"/>
          <w:lang w:val="el-GR"/>
        </w:rPr>
        <w:t xml:space="preserve"> </w:t>
      </w:r>
      <w:r w:rsidRPr="00D0445A">
        <w:rPr>
          <w:spacing w:val="-1"/>
          <w:w w:val="105"/>
          <w:lang w:val="el-GR"/>
        </w:rPr>
        <w:t>φορέα</w:t>
      </w:r>
      <w:r w:rsidRPr="00D0445A">
        <w:rPr>
          <w:spacing w:val="65"/>
          <w:w w:val="103"/>
          <w:lang w:val="el-GR"/>
        </w:rPr>
        <w:t xml:space="preserve"> </w:t>
      </w:r>
      <w:r w:rsidRPr="00D0445A">
        <w:rPr>
          <w:w w:val="105"/>
          <w:lang w:val="el-GR"/>
        </w:rPr>
        <w:t>ή</w:t>
      </w:r>
      <w:r w:rsidRPr="00D0445A">
        <w:rPr>
          <w:spacing w:val="10"/>
          <w:w w:val="105"/>
          <w:lang w:val="el-GR"/>
        </w:rPr>
        <w:t xml:space="preserve"> </w:t>
      </w:r>
      <w:r w:rsidRPr="00D0445A">
        <w:rPr>
          <w:spacing w:val="-1"/>
          <w:w w:val="105"/>
          <w:lang w:val="el-GR"/>
        </w:rPr>
        <w:t>από</w:t>
      </w:r>
      <w:r w:rsidRPr="00D0445A">
        <w:rPr>
          <w:spacing w:val="14"/>
          <w:w w:val="105"/>
          <w:lang w:val="el-GR"/>
        </w:rPr>
        <w:t xml:space="preserve"> </w:t>
      </w:r>
      <w:r w:rsidRPr="00D0445A">
        <w:rPr>
          <w:spacing w:val="-1"/>
          <w:w w:val="105"/>
          <w:lang w:val="el-GR"/>
        </w:rPr>
        <w:t>την</w:t>
      </w:r>
      <w:r w:rsidRPr="00D0445A">
        <w:rPr>
          <w:spacing w:val="13"/>
          <w:w w:val="105"/>
          <w:lang w:val="el-GR"/>
        </w:rPr>
        <w:t xml:space="preserve"> </w:t>
      </w:r>
      <w:r w:rsidRPr="00D0445A">
        <w:rPr>
          <w:spacing w:val="-1"/>
          <w:w w:val="105"/>
          <w:lang w:val="el-GR"/>
        </w:rPr>
        <w:t>συντέλεση</w:t>
      </w:r>
      <w:r w:rsidRPr="00D0445A">
        <w:rPr>
          <w:spacing w:val="11"/>
          <w:w w:val="105"/>
          <w:lang w:val="el-GR"/>
        </w:rPr>
        <w:t xml:space="preserve"> </w:t>
      </w:r>
      <w:r w:rsidRPr="00D0445A">
        <w:rPr>
          <w:spacing w:val="1"/>
          <w:w w:val="105"/>
          <w:lang w:val="el-GR"/>
        </w:rPr>
        <w:t>της</w:t>
      </w:r>
      <w:r w:rsidRPr="00D0445A">
        <w:rPr>
          <w:spacing w:val="11"/>
          <w:w w:val="105"/>
          <w:lang w:val="el-GR"/>
        </w:rPr>
        <w:t xml:space="preserve"> </w:t>
      </w:r>
      <w:r w:rsidRPr="00D0445A">
        <w:rPr>
          <w:spacing w:val="-1"/>
          <w:w w:val="105"/>
          <w:lang w:val="el-GR"/>
        </w:rPr>
        <w:t>παράλειψης.</w:t>
      </w:r>
      <w:r w:rsidRPr="00D0445A">
        <w:rPr>
          <w:spacing w:val="13"/>
          <w:w w:val="105"/>
          <w:lang w:val="el-GR"/>
        </w:rPr>
        <w:t xml:space="preserve"> </w:t>
      </w:r>
      <w:r w:rsidRPr="00D0445A">
        <w:rPr>
          <w:w w:val="105"/>
          <w:lang w:val="el-GR"/>
        </w:rPr>
        <w:t>Η</w:t>
      </w:r>
      <w:r w:rsidRPr="00D0445A">
        <w:rPr>
          <w:spacing w:val="13"/>
          <w:w w:val="105"/>
          <w:lang w:val="el-GR"/>
        </w:rPr>
        <w:t xml:space="preserve"> </w:t>
      </w:r>
      <w:r w:rsidRPr="00D0445A">
        <w:rPr>
          <w:spacing w:val="-1"/>
          <w:w w:val="105"/>
          <w:lang w:val="el-GR"/>
        </w:rPr>
        <w:t>προθεσμία</w:t>
      </w:r>
      <w:r w:rsidRPr="00D0445A">
        <w:rPr>
          <w:spacing w:val="13"/>
          <w:w w:val="105"/>
          <w:lang w:val="el-GR"/>
        </w:rPr>
        <w:t xml:space="preserve"> </w:t>
      </w:r>
      <w:r w:rsidRPr="00D0445A">
        <w:rPr>
          <w:w w:val="105"/>
          <w:lang w:val="el-GR"/>
        </w:rPr>
        <w:t>για</w:t>
      </w:r>
      <w:r w:rsidRPr="00D0445A">
        <w:rPr>
          <w:spacing w:val="12"/>
          <w:w w:val="105"/>
          <w:lang w:val="el-GR"/>
        </w:rPr>
        <w:t xml:space="preserve"> </w:t>
      </w:r>
      <w:r w:rsidRPr="00D0445A">
        <w:rPr>
          <w:spacing w:val="-1"/>
          <w:w w:val="105"/>
          <w:lang w:val="el-GR"/>
        </w:rPr>
        <w:t>την</w:t>
      </w:r>
      <w:r w:rsidRPr="00D0445A">
        <w:rPr>
          <w:spacing w:val="13"/>
          <w:w w:val="105"/>
          <w:lang w:val="el-GR"/>
        </w:rPr>
        <w:t xml:space="preserve"> </w:t>
      </w:r>
      <w:r w:rsidRPr="00D0445A">
        <w:rPr>
          <w:spacing w:val="-1"/>
          <w:w w:val="105"/>
          <w:lang w:val="el-GR"/>
        </w:rPr>
        <w:t>άσκηση</w:t>
      </w:r>
      <w:r w:rsidRPr="00D0445A">
        <w:rPr>
          <w:spacing w:val="11"/>
          <w:w w:val="105"/>
          <w:lang w:val="el-GR"/>
        </w:rPr>
        <w:t xml:space="preserve"> </w:t>
      </w:r>
      <w:r w:rsidRPr="00D0445A">
        <w:rPr>
          <w:spacing w:val="-1"/>
          <w:w w:val="105"/>
          <w:lang w:val="el-GR"/>
        </w:rPr>
        <w:t>ένστασης</w:t>
      </w:r>
      <w:r w:rsidRPr="00D0445A">
        <w:rPr>
          <w:spacing w:val="11"/>
          <w:w w:val="105"/>
          <w:lang w:val="el-GR"/>
        </w:rPr>
        <w:t xml:space="preserve"> </w:t>
      </w:r>
      <w:r w:rsidRPr="00D0445A">
        <w:rPr>
          <w:w w:val="105"/>
          <w:lang w:val="el-GR"/>
        </w:rPr>
        <w:t>και</w:t>
      </w:r>
      <w:r w:rsidRPr="00D0445A">
        <w:rPr>
          <w:spacing w:val="14"/>
          <w:w w:val="105"/>
          <w:lang w:val="el-GR"/>
        </w:rPr>
        <w:t xml:space="preserve"> </w:t>
      </w:r>
      <w:r w:rsidRPr="00D0445A">
        <w:rPr>
          <w:w w:val="105"/>
          <w:lang w:val="el-GR"/>
        </w:rPr>
        <w:t>η</w:t>
      </w:r>
      <w:r w:rsidRPr="00D0445A">
        <w:rPr>
          <w:spacing w:val="11"/>
          <w:w w:val="105"/>
          <w:lang w:val="el-GR"/>
        </w:rPr>
        <w:t xml:space="preserve"> </w:t>
      </w:r>
      <w:r w:rsidRPr="00D0445A">
        <w:rPr>
          <w:spacing w:val="-1"/>
          <w:w w:val="105"/>
          <w:lang w:val="el-GR"/>
        </w:rPr>
        <w:t>άσκησή</w:t>
      </w:r>
      <w:r w:rsidRPr="00D0445A">
        <w:rPr>
          <w:spacing w:val="14"/>
          <w:w w:val="105"/>
          <w:lang w:val="el-GR"/>
        </w:rPr>
        <w:t xml:space="preserve"> </w:t>
      </w:r>
      <w:r w:rsidRPr="00D0445A">
        <w:rPr>
          <w:spacing w:val="-1"/>
          <w:w w:val="105"/>
          <w:lang w:val="el-GR"/>
        </w:rPr>
        <w:t>της</w:t>
      </w:r>
      <w:r w:rsidRPr="00D0445A">
        <w:rPr>
          <w:spacing w:val="55"/>
          <w:w w:val="103"/>
          <w:lang w:val="el-GR"/>
        </w:rPr>
        <w:t xml:space="preserve"> </w:t>
      </w:r>
      <w:r w:rsidRPr="00D0445A">
        <w:rPr>
          <w:spacing w:val="-1"/>
          <w:w w:val="105"/>
          <w:lang w:val="el-GR"/>
        </w:rPr>
        <w:t>κωλύουν</w:t>
      </w:r>
      <w:r w:rsidRPr="00D0445A">
        <w:rPr>
          <w:spacing w:val="-9"/>
          <w:w w:val="105"/>
          <w:lang w:val="el-GR"/>
        </w:rPr>
        <w:t xml:space="preserve"> </w:t>
      </w:r>
      <w:r w:rsidRPr="00D0445A">
        <w:rPr>
          <w:spacing w:val="-1"/>
          <w:w w:val="105"/>
          <w:lang w:val="el-GR"/>
        </w:rPr>
        <w:t>τη</w:t>
      </w:r>
      <w:r w:rsidRPr="00D0445A">
        <w:rPr>
          <w:spacing w:val="-10"/>
          <w:w w:val="105"/>
          <w:lang w:val="el-GR"/>
        </w:rPr>
        <w:t xml:space="preserve"> </w:t>
      </w:r>
      <w:r w:rsidRPr="00D0445A">
        <w:rPr>
          <w:spacing w:val="-3"/>
          <w:w w:val="105"/>
          <w:lang w:val="el-GR"/>
        </w:rPr>
        <w:t>σύναψη</w:t>
      </w:r>
      <w:r w:rsidRPr="00D0445A">
        <w:rPr>
          <w:spacing w:val="-8"/>
          <w:w w:val="105"/>
          <w:lang w:val="el-GR"/>
        </w:rPr>
        <w:t xml:space="preserve"> </w:t>
      </w:r>
      <w:r w:rsidRPr="00D0445A">
        <w:rPr>
          <w:spacing w:val="-1"/>
          <w:w w:val="105"/>
          <w:lang w:val="el-GR"/>
        </w:rPr>
        <w:t>της</w:t>
      </w:r>
      <w:r w:rsidRPr="00D0445A">
        <w:rPr>
          <w:spacing w:val="-10"/>
          <w:w w:val="105"/>
          <w:lang w:val="el-GR"/>
        </w:rPr>
        <w:t xml:space="preserve"> </w:t>
      </w:r>
      <w:r w:rsidRPr="00D0445A">
        <w:rPr>
          <w:spacing w:val="-1"/>
          <w:w w:val="105"/>
          <w:lang w:val="el-GR"/>
        </w:rPr>
        <w:t>σύμβασης.</w:t>
      </w:r>
      <w:r w:rsidRPr="00D0445A">
        <w:rPr>
          <w:spacing w:val="-10"/>
          <w:w w:val="105"/>
          <w:lang w:val="el-GR"/>
        </w:rPr>
        <w:t xml:space="preserve"> </w:t>
      </w:r>
      <w:r w:rsidRPr="00D0445A">
        <w:rPr>
          <w:spacing w:val="-1"/>
          <w:w w:val="105"/>
          <w:lang w:val="el-GR"/>
        </w:rPr>
        <w:t>Κατά</w:t>
      </w:r>
      <w:r w:rsidRPr="00D0445A">
        <w:rPr>
          <w:spacing w:val="-8"/>
          <w:w w:val="105"/>
          <w:lang w:val="el-GR"/>
        </w:rPr>
        <w:t xml:space="preserve"> </w:t>
      </w:r>
      <w:r w:rsidRPr="00D0445A">
        <w:rPr>
          <w:spacing w:val="-1"/>
          <w:w w:val="105"/>
          <w:lang w:val="el-GR"/>
        </w:rPr>
        <w:t>τα</w:t>
      </w:r>
      <w:r w:rsidRPr="00D0445A">
        <w:rPr>
          <w:spacing w:val="-10"/>
          <w:w w:val="105"/>
          <w:lang w:val="el-GR"/>
        </w:rPr>
        <w:t xml:space="preserve"> </w:t>
      </w:r>
      <w:r w:rsidRPr="00D0445A">
        <w:rPr>
          <w:spacing w:val="-1"/>
          <w:w w:val="105"/>
          <w:lang w:val="el-GR"/>
        </w:rPr>
        <w:t>λοιπά,</w:t>
      </w:r>
      <w:r w:rsidRPr="00D0445A">
        <w:rPr>
          <w:spacing w:val="-8"/>
          <w:w w:val="105"/>
          <w:lang w:val="el-GR"/>
        </w:rPr>
        <w:t xml:space="preserve"> </w:t>
      </w:r>
      <w:r w:rsidRPr="00D0445A">
        <w:rPr>
          <w:w w:val="105"/>
          <w:lang w:val="el-GR"/>
        </w:rPr>
        <w:t>η</w:t>
      </w:r>
      <w:r w:rsidRPr="00D0445A">
        <w:rPr>
          <w:spacing w:val="-10"/>
          <w:w w:val="105"/>
          <w:lang w:val="el-GR"/>
        </w:rPr>
        <w:t xml:space="preserve"> </w:t>
      </w:r>
      <w:r w:rsidRPr="00D0445A">
        <w:rPr>
          <w:spacing w:val="-1"/>
          <w:w w:val="105"/>
          <w:lang w:val="el-GR"/>
        </w:rPr>
        <w:t>άσκηση</w:t>
      </w:r>
      <w:r w:rsidRPr="00D0445A">
        <w:rPr>
          <w:spacing w:val="-10"/>
          <w:w w:val="105"/>
          <w:lang w:val="el-GR"/>
        </w:rPr>
        <w:t xml:space="preserve"> </w:t>
      </w:r>
      <w:r w:rsidRPr="00D0445A">
        <w:rPr>
          <w:spacing w:val="-1"/>
          <w:w w:val="105"/>
          <w:lang w:val="el-GR"/>
        </w:rPr>
        <w:t>της</w:t>
      </w:r>
      <w:r w:rsidRPr="00D0445A">
        <w:rPr>
          <w:spacing w:val="-10"/>
          <w:w w:val="105"/>
          <w:lang w:val="el-GR"/>
        </w:rPr>
        <w:t xml:space="preserve"> </w:t>
      </w:r>
      <w:r w:rsidRPr="00D0445A">
        <w:rPr>
          <w:spacing w:val="-1"/>
          <w:w w:val="105"/>
          <w:lang w:val="el-GR"/>
        </w:rPr>
        <w:t>ένστασης</w:t>
      </w:r>
      <w:r w:rsidRPr="00D0445A">
        <w:rPr>
          <w:spacing w:val="-11"/>
          <w:w w:val="105"/>
          <w:lang w:val="el-GR"/>
        </w:rPr>
        <w:t xml:space="preserve"> </w:t>
      </w:r>
      <w:r w:rsidRPr="00D0445A">
        <w:rPr>
          <w:spacing w:val="-3"/>
          <w:w w:val="105"/>
          <w:lang w:val="el-GR"/>
        </w:rPr>
        <w:t>δεν</w:t>
      </w:r>
      <w:r w:rsidRPr="00D0445A">
        <w:rPr>
          <w:spacing w:val="-8"/>
          <w:w w:val="105"/>
          <w:lang w:val="el-GR"/>
        </w:rPr>
        <w:t xml:space="preserve"> </w:t>
      </w:r>
      <w:r w:rsidRPr="00D0445A">
        <w:rPr>
          <w:spacing w:val="-1"/>
          <w:w w:val="105"/>
          <w:lang w:val="el-GR"/>
        </w:rPr>
        <w:t>κωλύει</w:t>
      </w:r>
      <w:r w:rsidRPr="00D0445A">
        <w:rPr>
          <w:spacing w:val="-9"/>
          <w:w w:val="105"/>
          <w:lang w:val="el-GR"/>
        </w:rPr>
        <w:t xml:space="preserve"> </w:t>
      </w:r>
      <w:r w:rsidRPr="00D0445A">
        <w:rPr>
          <w:spacing w:val="-1"/>
          <w:w w:val="105"/>
          <w:lang w:val="el-GR"/>
        </w:rPr>
        <w:t>την</w:t>
      </w:r>
      <w:r w:rsidRPr="00D0445A">
        <w:rPr>
          <w:spacing w:val="-8"/>
          <w:w w:val="105"/>
          <w:lang w:val="el-GR"/>
        </w:rPr>
        <w:t xml:space="preserve"> </w:t>
      </w:r>
      <w:r w:rsidRPr="00D0445A">
        <w:rPr>
          <w:spacing w:val="-1"/>
          <w:w w:val="105"/>
          <w:lang w:val="el-GR"/>
        </w:rPr>
        <w:t>πρόοδο</w:t>
      </w:r>
      <w:r w:rsidRPr="00D0445A">
        <w:rPr>
          <w:spacing w:val="59"/>
          <w:w w:val="103"/>
          <w:lang w:val="el-GR"/>
        </w:rPr>
        <w:t xml:space="preserve"> </w:t>
      </w:r>
      <w:r w:rsidRPr="00D0445A">
        <w:rPr>
          <w:spacing w:val="-1"/>
          <w:w w:val="105"/>
          <w:lang w:val="el-GR"/>
        </w:rPr>
        <w:t>της</w:t>
      </w:r>
      <w:r w:rsidRPr="00D0445A">
        <w:rPr>
          <w:spacing w:val="-28"/>
          <w:w w:val="105"/>
          <w:lang w:val="el-GR"/>
        </w:rPr>
        <w:t xml:space="preserve"> </w:t>
      </w:r>
      <w:r w:rsidRPr="00D0445A">
        <w:rPr>
          <w:spacing w:val="-1"/>
          <w:w w:val="105"/>
          <w:lang w:val="el-GR"/>
        </w:rPr>
        <w:t>διαγωνιστικής</w:t>
      </w:r>
      <w:r w:rsidRPr="00D0445A">
        <w:rPr>
          <w:spacing w:val="-28"/>
          <w:w w:val="105"/>
          <w:lang w:val="el-GR"/>
        </w:rPr>
        <w:t xml:space="preserve"> </w:t>
      </w:r>
      <w:r w:rsidRPr="00D0445A">
        <w:rPr>
          <w:spacing w:val="-1"/>
          <w:w w:val="105"/>
          <w:lang w:val="el-GR"/>
        </w:rPr>
        <w:t>διαδικασίας.</w:t>
      </w:r>
    </w:p>
    <w:p w:rsidR="000C253F" w:rsidRPr="00D0445A" w:rsidRDefault="00D0445A">
      <w:pPr>
        <w:pStyle w:val="a4"/>
        <w:spacing w:before="112" w:line="248" w:lineRule="auto"/>
        <w:ind w:right="112"/>
        <w:jc w:val="both"/>
        <w:rPr>
          <w:lang w:val="el-GR"/>
        </w:rPr>
      </w:pPr>
      <w:r w:rsidRPr="00D0445A">
        <w:rPr>
          <w:w w:val="105"/>
          <w:lang w:val="el-GR"/>
        </w:rPr>
        <w:t>Για</w:t>
      </w:r>
      <w:r w:rsidRPr="00D0445A">
        <w:rPr>
          <w:spacing w:val="-7"/>
          <w:w w:val="105"/>
          <w:lang w:val="el-GR"/>
        </w:rPr>
        <w:t xml:space="preserve"> </w:t>
      </w:r>
      <w:r w:rsidRPr="00D0445A">
        <w:rPr>
          <w:spacing w:val="-1"/>
          <w:w w:val="105"/>
          <w:lang w:val="el-GR"/>
        </w:rPr>
        <w:t>την</w:t>
      </w:r>
      <w:r w:rsidRPr="00D0445A">
        <w:rPr>
          <w:spacing w:val="-6"/>
          <w:w w:val="105"/>
          <w:lang w:val="el-GR"/>
        </w:rPr>
        <w:t xml:space="preserve"> </w:t>
      </w:r>
      <w:r w:rsidRPr="00D0445A">
        <w:rPr>
          <w:spacing w:val="-1"/>
          <w:w w:val="105"/>
          <w:lang w:val="el-GR"/>
        </w:rPr>
        <w:t>άσκηση</w:t>
      </w:r>
      <w:r w:rsidRPr="00D0445A">
        <w:rPr>
          <w:spacing w:val="-7"/>
          <w:w w:val="105"/>
          <w:lang w:val="el-GR"/>
        </w:rPr>
        <w:t xml:space="preserve"> </w:t>
      </w:r>
      <w:r w:rsidRPr="00D0445A">
        <w:rPr>
          <w:spacing w:val="-1"/>
          <w:w w:val="105"/>
          <w:lang w:val="el-GR"/>
        </w:rPr>
        <w:t>ένστασης</w:t>
      </w:r>
      <w:r w:rsidRPr="00D0445A">
        <w:rPr>
          <w:spacing w:val="-7"/>
          <w:w w:val="105"/>
          <w:lang w:val="el-GR"/>
        </w:rPr>
        <w:t xml:space="preserve"> </w:t>
      </w:r>
      <w:r w:rsidRPr="00D0445A">
        <w:rPr>
          <w:spacing w:val="-1"/>
          <w:w w:val="105"/>
          <w:lang w:val="el-GR"/>
        </w:rPr>
        <w:t>κατά</w:t>
      </w:r>
      <w:r w:rsidRPr="00D0445A">
        <w:rPr>
          <w:spacing w:val="-5"/>
          <w:w w:val="105"/>
          <w:lang w:val="el-GR"/>
        </w:rPr>
        <w:t xml:space="preserve"> </w:t>
      </w:r>
      <w:r w:rsidRPr="00D0445A">
        <w:rPr>
          <w:spacing w:val="-1"/>
          <w:w w:val="105"/>
          <w:lang w:val="el-GR"/>
        </w:rPr>
        <w:t>της</w:t>
      </w:r>
      <w:r w:rsidRPr="00D0445A">
        <w:rPr>
          <w:spacing w:val="-7"/>
          <w:w w:val="105"/>
          <w:lang w:val="el-GR"/>
        </w:rPr>
        <w:t xml:space="preserve"> </w:t>
      </w:r>
      <w:r w:rsidRPr="00D0445A">
        <w:rPr>
          <w:spacing w:val="-1"/>
          <w:w w:val="105"/>
          <w:lang w:val="el-GR"/>
        </w:rPr>
        <w:t>παρούσας</w:t>
      </w:r>
      <w:r w:rsidRPr="00D0445A">
        <w:rPr>
          <w:spacing w:val="-7"/>
          <w:w w:val="105"/>
          <w:lang w:val="el-GR"/>
        </w:rPr>
        <w:t xml:space="preserve"> </w:t>
      </w:r>
      <w:r w:rsidRPr="00D0445A">
        <w:rPr>
          <w:spacing w:val="-1"/>
          <w:w w:val="105"/>
          <w:lang w:val="el-GR"/>
        </w:rPr>
        <w:t>διακήρυξης,</w:t>
      </w:r>
      <w:r w:rsidRPr="00D0445A">
        <w:rPr>
          <w:spacing w:val="-7"/>
          <w:w w:val="105"/>
          <w:lang w:val="el-GR"/>
        </w:rPr>
        <w:t xml:space="preserve"> </w:t>
      </w:r>
      <w:r w:rsidRPr="00D0445A">
        <w:rPr>
          <w:w w:val="105"/>
          <w:lang w:val="el-GR"/>
        </w:rPr>
        <w:t>η</w:t>
      </w:r>
      <w:r w:rsidRPr="00D0445A">
        <w:rPr>
          <w:spacing w:val="-4"/>
          <w:w w:val="105"/>
          <w:lang w:val="el-GR"/>
        </w:rPr>
        <w:t xml:space="preserve"> </w:t>
      </w:r>
      <w:r w:rsidRPr="00D0445A">
        <w:rPr>
          <w:spacing w:val="-1"/>
          <w:w w:val="105"/>
          <w:lang w:val="el-GR"/>
        </w:rPr>
        <w:t>προθεσμία</w:t>
      </w:r>
      <w:r w:rsidRPr="00D0445A">
        <w:rPr>
          <w:spacing w:val="-5"/>
          <w:w w:val="105"/>
          <w:lang w:val="el-GR"/>
        </w:rPr>
        <w:t xml:space="preserve"> </w:t>
      </w:r>
      <w:r w:rsidRPr="00D0445A">
        <w:rPr>
          <w:w w:val="105"/>
          <w:lang w:val="el-GR"/>
        </w:rPr>
        <w:t>είναι</w:t>
      </w:r>
      <w:r w:rsidRPr="00D0445A">
        <w:rPr>
          <w:spacing w:val="-6"/>
          <w:w w:val="105"/>
          <w:lang w:val="el-GR"/>
        </w:rPr>
        <w:t xml:space="preserve"> </w:t>
      </w:r>
      <w:r w:rsidRPr="00D0445A">
        <w:rPr>
          <w:spacing w:val="-1"/>
          <w:w w:val="105"/>
          <w:lang w:val="el-GR"/>
        </w:rPr>
        <w:t>πέντε</w:t>
      </w:r>
      <w:r w:rsidRPr="00D0445A">
        <w:rPr>
          <w:spacing w:val="-9"/>
          <w:w w:val="105"/>
          <w:lang w:val="el-GR"/>
        </w:rPr>
        <w:t xml:space="preserve"> </w:t>
      </w:r>
      <w:r w:rsidRPr="00D0445A">
        <w:rPr>
          <w:spacing w:val="-1"/>
          <w:w w:val="105"/>
          <w:lang w:val="el-GR"/>
        </w:rPr>
        <w:t>(5)</w:t>
      </w:r>
      <w:r w:rsidRPr="00D0445A">
        <w:rPr>
          <w:spacing w:val="-6"/>
          <w:w w:val="105"/>
          <w:lang w:val="el-GR"/>
        </w:rPr>
        <w:t xml:space="preserve"> </w:t>
      </w:r>
      <w:r w:rsidRPr="00D0445A">
        <w:rPr>
          <w:spacing w:val="-1"/>
          <w:w w:val="105"/>
          <w:lang w:val="el-GR"/>
        </w:rPr>
        <w:t>ημέρες</w:t>
      </w:r>
      <w:r w:rsidRPr="00D0445A">
        <w:rPr>
          <w:spacing w:val="-7"/>
          <w:w w:val="105"/>
          <w:lang w:val="el-GR"/>
        </w:rPr>
        <w:t xml:space="preserve"> </w:t>
      </w:r>
      <w:r w:rsidRPr="00D0445A">
        <w:rPr>
          <w:spacing w:val="-1"/>
          <w:w w:val="105"/>
          <w:lang w:val="el-GR"/>
        </w:rPr>
        <w:t>πριν</w:t>
      </w:r>
      <w:r w:rsidRPr="00D0445A">
        <w:rPr>
          <w:spacing w:val="51"/>
          <w:w w:val="103"/>
          <w:lang w:val="el-GR"/>
        </w:rPr>
        <w:t xml:space="preserve"> </w:t>
      </w:r>
      <w:r w:rsidRPr="00D0445A">
        <w:rPr>
          <w:spacing w:val="-1"/>
          <w:w w:val="105"/>
          <w:lang w:val="el-GR"/>
        </w:rPr>
        <w:t>από</w:t>
      </w:r>
      <w:r w:rsidRPr="00D0445A">
        <w:rPr>
          <w:spacing w:val="-20"/>
          <w:w w:val="105"/>
          <w:lang w:val="el-GR"/>
        </w:rPr>
        <w:t xml:space="preserve"> </w:t>
      </w:r>
      <w:r w:rsidRPr="00D0445A">
        <w:rPr>
          <w:spacing w:val="-1"/>
          <w:w w:val="105"/>
          <w:lang w:val="el-GR"/>
        </w:rPr>
        <w:t>την</w:t>
      </w:r>
      <w:r w:rsidRPr="00D0445A">
        <w:rPr>
          <w:spacing w:val="-19"/>
          <w:w w:val="105"/>
          <w:lang w:val="el-GR"/>
        </w:rPr>
        <w:t xml:space="preserve"> </w:t>
      </w:r>
      <w:r w:rsidRPr="00D0445A">
        <w:rPr>
          <w:spacing w:val="-1"/>
          <w:w w:val="105"/>
          <w:lang w:val="el-GR"/>
        </w:rPr>
        <w:t>καταληκτική</w:t>
      </w:r>
      <w:r w:rsidRPr="00D0445A">
        <w:rPr>
          <w:spacing w:val="-20"/>
          <w:w w:val="105"/>
          <w:lang w:val="el-GR"/>
        </w:rPr>
        <w:t xml:space="preserve"> </w:t>
      </w:r>
      <w:r w:rsidRPr="00D0445A">
        <w:rPr>
          <w:spacing w:val="-1"/>
          <w:w w:val="105"/>
          <w:lang w:val="el-GR"/>
        </w:rPr>
        <w:t>ημερομηνία</w:t>
      </w:r>
      <w:r w:rsidRPr="00D0445A">
        <w:rPr>
          <w:spacing w:val="-19"/>
          <w:w w:val="105"/>
          <w:lang w:val="el-GR"/>
        </w:rPr>
        <w:t xml:space="preserve"> </w:t>
      </w:r>
      <w:r w:rsidRPr="00D0445A">
        <w:rPr>
          <w:spacing w:val="-1"/>
          <w:w w:val="105"/>
          <w:lang w:val="el-GR"/>
        </w:rPr>
        <w:t>υποβολής</w:t>
      </w:r>
      <w:r w:rsidRPr="00D0445A">
        <w:rPr>
          <w:spacing w:val="-21"/>
          <w:w w:val="105"/>
          <w:lang w:val="el-GR"/>
        </w:rPr>
        <w:t xml:space="preserve"> </w:t>
      </w:r>
      <w:r w:rsidRPr="00D0445A">
        <w:rPr>
          <w:spacing w:val="-1"/>
          <w:w w:val="105"/>
          <w:lang w:val="el-GR"/>
        </w:rPr>
        <w:t>προσφορών.</w:t>
      </w:r>
    </w:p>
    <w:p w:rsidR="000C253F" w:rsidRPr="00D0445A" w:rsidRDefault="00D0445A">
      <w:pPr>
        <w:pStyle w:val="a4"/>
        <w:spacing w:before="112" w:line="248" w:lineRule="auto"/>
        <w:ind w:right="109"/>
        <w:jc w:val="both"/>
        <w:rPr>
          <w:lang w:val="el-GR"/>
        </w:rPr>
      </w:pPr>
      <w:r w:rsidRPr="00D0445A">
        <w:rPr>
          <w:w w:val="105"/>
          <w:lang w:val="el-GR"/>
        </w:rPr>
        <w:t>Η</w:t>
      </w:r>
      <w:r w:rsidRPr="00D0445A">
        <w:rPr>
          <w:spacing w:val="28"/>
          <w:w w:val="105"/>
          <w:lang w:val="el-GR"/>
        </w:rPr>
        <w:t xml:space="preserve"> </w:t>
      </w:r>
      <w:r w:rsidRPr="00D0445A">
        <w:rPr>
          <w:spacing w:val="-1"/>
          <w:w w:val="105"/>
          <w:lang w:val="el-GR"/>
        </w:rPr>
        <w:t>ένσταση</w:t>
      </w:r>
      <w:r w:rsidRPr="00D0445A">
        <w:rPr>
          <w:spacing w:val="29"/>
          <w:w w:val="105"/>
          <w:lang w:val="el-GR"/>
        </w:rPr>
        <w:t xml:space="preserve"> </w:t>
      </w:r>
      <w:r w:rsidRPr="00D0445A">
        <w:rPr>
          <w:spacing w:val="-1"/>
          <w:w w:val="105"/>
          <w:lang w:val="el-GR"/>
        </w:rPr>
        <w:t>κατά</w:t>
      </w:r>
      <w:r w:rsidRPr="00D0445A">
        <w:rPr>
          <w:spacing w:val="27"/>
          <w:w w:val="105"/>
          <w:lang w:val="el-GR"/>
        </w:rPr>
        <w:t xml:space="preserve"> </w:t>
      </w:r>
      <w:r w:rsidRPr="00D0445A">
        <w:rPr>
          <w:spacing w:val="-1"/>
          <w:w w:val="105"/>
          <w:lang w:val="el-GR"/>
        </w:rPr>
        <w:t>της</w:t>
      </w:r>
      <w:r w:rsidRPr="00D0445A">
        <w:rPr>
          <w:spacing w:val="29"/>
          <w:w w:val="105"/>
          <w:lang w:val="el-GR"/>
        </w:rPr>
        <w:t xml:space="preserve"> </w:t>
      </w:r>
      <w:r w:rsidRPr="00D0445A">
        <w:rPr>
          <w:spacing w:val="-1"/>
          <w:w w:val="105"/>
          <w:lang w:val="el-GR"/>
        </w:rPr>
        <w:t>διακήρυξης</w:t>
      </w:r>
      <w:r w:rsidRPr="00D0445A">
        <w:rPr>
          <w:spacing w:val="26"/>
          <w:w w:val="105"/>
          <w:lang w:val="el-GR"/>
        </w:rPr>
        <w:t xml:space="preserve"> </w:t>
      </w:r>
      <w:r w:rsidRPr="00D0445A">
        <w:rPr>
          <w:spacing w:val="-1"/>
          <w:w w:val="105"/>
          <w:lang w:val="el-GR"/>
        </w:rPr>
        <w:t>υποβάλλεται</w:t>
      </w:r>
      <w:r w:rsidRPr="00D0445A">
        <w:rPr>
          <w:spacing w:val="27"/>
          <w:w w:val="105"/>
          <w:lang w:val="el-GR"/>
        </w:rPr>
        <w:t xml:space="preserve"> </w:t>
      </w:r>
      <w:r w:rsidRPr="00D0445A">
        <w:rPr>
          <w:spacing w:val="-1"/>
          <w:w w:val="105"/>
          <w:lang w:val="el-GR"/>
        </w:rPr>
        <w:t>σε</w:t>
      </w:r>
      <w:r w:rsidRPr="00D0445A">
        <w:rPr>
          <w:spacing w:val="28"/>
          <w:w w:val="105"/>
          <w:lang w:val="el-GR"/>
        </w:rPr>
        <w:t xml:space="preserve"> </w:t>
      </w:r>
      <w:r w:rsidRPr="00D0445A">
        <w:rPr>
          <w:spacing w:val="-1"/>
          <w:w w:val="105"/>
          <w:lang w:val="el-GR"/>
        </w:rPr>
        <w:t>προθεσμία</w:t>
      </w:r>
      <w:r w:rsidRPr="00D0445A">
        <w:rPr>
          <w:spacing w:val="29"/>
          <w:w w:val="105"/>
          <w:lang w:val="el-GR"/>
        </w:rPr>
        <w:t xml:space="preserve"> </w:t>
      </w:r>
      <w:r w:rsidRPr="00D0445A">
        <w:rPr>
          <w:spacing w:val="-1"/>
          <w:w w:val="105"/>
          <w:lang w:val="el-GR"/>
        </w:rPr>
        <w:t>που</w:t>
      </w:r>
      <w:r w:rsidRPr="00D0445A">
        <w:rPr>
          <w:spacing w:val="29"/>
          <w:w w:val="105"/>
          <w:lang w:val="el-GR"/>
        </w:rPr>
        <w:t xml:space="preserve"> </w:t>
      </w:r>
      <w:r w:rsidRPr="00D0445A">
        <w:rPr>
          <w:spacing w:val="-1"/>
          <w:w w:val="105"/>
          <w:lang w:val="el-GR"/>
        </w:rPr>
        <w:t>εκτείνεται</w:t>
      </w:r>
      <w:r w:rsidRPr="00D0445A">
        <w:rPr>
          <w:spacing w:val="27"/>
          <w:w w:val="105"/>
          <w:lang w:val="el-GR"/>
        </w:rPr>
        <w:t xml:space="preserve"> </w:t>
      </w:r>
      <w:r w:rsidRPr="00D0445A">
        <w:rPr>
          <w:spacing w:val="-1"/>
          <w:w w:val="105"/>
          <w:lang w:val="el-GR"/>
        </w:rPr>
        <w:t>μέχρι</w:t>
      </w:r>
      <w:r w:rsidRPr="00D0445A">
        <w:rPr>
          <w:spacing w:val="30"/>
          <w:w w:val="105"/>
          <w:lang w:val="el-GR"/>
        </w:rPr>
        <w:t xml:space="preserve"> </w:t>
      </w:r>
      <w:r w:rsidRPr="00D0445A">
        <w:rPr>
          <w:spacing w:val="-1"/>
          <w:w w:val="105"/>
          <w:lang w:val="el-GR"/>
        </w:rPr>
        <w:t>το</w:t>
      </w:r>
      <w:r w:rsidRPr="00D0445A">
        <w:rPr>
          <w:spacing w:val="29"/>
          <w:w w:val="105"/>
          <w:lang w:val="el-GR"/>
        </w:rPr>
        <w:t xml:space="preserve"> </w:t>
      </w:r>
      <w:r w:rsidRPr="00D0445A">
        <w:rPr>
          <w:spacing w:val="-1"/>
          <w:w w:val="105"/>
          <w:lang w:val="el-GR"/>
        </w:rPr>
        <w:t>ήμισυ</w:t>
      </w:r>
      <w:r w:rsidRPr="00D0445A">
        <w:rPr>
          <w:spacing w:val="29"/>
          <w:w w:val="105"/>
          <w:lang w:val="el-GR"/>
        </w:rPr>
        <w:t xml:space="preserve"> </w:t>
      </w:r>
      <w:r w:rsidRPr="00D0445A">
        <w:rPr>
          <w:spacing w:val="-3"/>
          <w:w w:val="105"/>
          <w:lang w:val="el-GR"/>
        </w:rPr>
        <w:t>του</w:t>
      </w:r>
      <w:r w:rsidRPr="00D0445A">
        <w:rPr>
          <w:spacing w:val="59"/>
          <w:w w:val="103"/>
          <w:lang w:val="el-GR"/>
        </w:rPr>
        <w:t xml:space="preserve"> </w:t>
      </w:r>
      <w:r w:rsidRPr="00D0445A">
        <w:rPr>
          <w:spacing w:val="-1"/>
          <w:w w:val="105"/>
          <w:lang w:val="el-GR"/>
        </w:rPr>
        <w:t>χρονικού</w:t>
      </w:r>
      <w:r w:rsidRPr="00D0445A">
        <w:rPr>
          <w:spacing w:val="19"/>
          <w:w w:val="105"/>
          <w:lang w:val="el-GR"/>
        </w:rPr>
        <w:t xml:space="preserve"> </w:t>
      </w:r>
      <w:r w:rsidRPr="00D0445A">
        <w:rPr>
          <w:spacing w:val="-1"/>
          <w:w w:val="105"/>
          <w:lang w:val="el-GR"/>
        </w:rPr>
        <w:t>διαστήματος</w:t>
      </w:r>
      <w:r w:rsidRPr="00D0445A">
        <w:rPr>
          <w:spacing w:val="18"/>
          <w:w w:val="105"/>
          <w:lang w:val="el-GR"/>
        </w:rPr>
        <w:t xml:space="preserve"> </w:t>
      </w:r>
      <w:r w:rsidRPr="00D0445A">
        <w:rPr>
          <w:spacing w:val="-3"/>
          <w:w w:val="105"/>
          <w:lang w:val="el-GR"/>
        </w:rPr>
        <w:t>από</w:t>
      </w:r>
      <w:r w:rsidRPr="00D0445A">
        <w:rPr>
          <w:spacing w:val="20"/>
          <w:w w:val="105"/>
          <w:lang w:val="el-GR"/>
        </w:rPr>
        <w:t xml:space="preserve"> </w:t>
      </w:r>
      <w:r w:rsidRPr="00D0445A">
        <w:rPr>
          <w:spacing w:val="-1"/>
          <w:w w:val="105"/>
          <w:lang w:val="el-GR"/>
        </w:rPr>
        <w:t>τη</w:t>
      </w:r>
      <w:r w:rsidRPr="00D0445A">
        <w:rPr>
          <w:spacing w:val="21"/>
          <w:w w:val="105"/>
          <w:lang w:val="el-GR"/>
        </w:rPr>
        <w:t xml:space="preserve"> </w:t>
      </w:r>
      <w:r w:rsidRPr="00D0445A">
        <w:rPr>
          <w:spacing w:val="-1"/>
          <w:w w:val="105"/>
          <w:lang w:val="el-GR"/>
        </w:rPr>
        <w:t>δημοσίευση</w:t>
      </w:r>
      <w:r w:rsidRPr="00D0445A">
        <w:rPr>
          <w:spacing w:val="22"/>
          <w:w w:val="105"/>
          <w:lang w:val="el-GR"/>
        </w:rPr>
        <w:t xml:space="preserve"> </w:t>
      </w:r>
      <w:r w:rsidRPr="00D0445A">
        <w:rPr>
          <w:spacing w:val="-1"/>
          <w:w w:val="105"/>
          <w:lang w:val="el-GR"/>
        </w:rPr>
        <w:t>της</w:t>
      </w:r>
      <w:r w:rsidRPr="00D0445A">
        <w:rPr>
          <w:spacing w:val="17"/>
          <w:w w:val="105"/>
          <w:lang w:val="el-GR"/>
        </w:rPr>
        <w:t xml:space="preserve"> </w:t>
      </w:r>
      <w:r w:rsidRPr="00D0445A">
        <w:rPr>
          <w:spacing w:val="-1"/>
          <w:w w:val="105"/>
          <w:lang w:val="el-GR"/>
        </w:rPr>
        <w:t>διακήρυξης</w:t>
      </w:r>
      <w:r w:rsidRPr="00D0445A">
        <w:rPr>
          <w:spacing w:val="19"/>
          <w:w w:val="105"/>
          <w:lang w:val="el-GR"/>
        </w:rPr>
        <w:t xml:space="preserve"> </w:t>
      </w:r>
      <w:r w:rsidRPr="00D0445A">
        <w:rPr>
          <w:spacing w:val="-1"/>
          <w:w w:val="105"/>
          <w:lang w:val="el-GR"/>
        </w:rPr>
        <w:t>στο</w:t>
      </w:r>
      <w:r w:rsidRPr="00D0445A">
        <w:rPr>
          <w:spacing w:val="20"/>
          <w:w w:val="105"/>
          <w:lang w:val="el-GR"/>
        </w:rPr>
        <w:t xml:space="preserve"> </w:t>
      </w:r>
      <w:r w:rsidRPr="00D0445A">
        <w:rPr>
          <w:spacing w:val="-1"/>
          <w:w w:val="105"/>
          <w:lang w:val="el-GR"/>
        </w:rPr>
        <w:t>ΚΗΜΔΗΣ,</w:t>
      </w:r>
      <w:r w:rsidRPr="00D0445A">
        <w:rPr>
          <w:spacing w:val="20"/>
          <w:w w:val="105"/>
          <w:lang w:val="el-GR"/>
        </w:rPr>
        <w:t xml:space="preserve"> </w:t>
      </w:r>
      <w:r w:rsidRPr="00D0445A">
        <w:rPr>
          <w:spacing w:val="-1"/>
          <w:w w:val="105"/>
          <w:lang w:val="el-GR"/>
        </w:rPr>
        <w:t>μέχρι</w:t>
      </w:r>
      <w:r w:rsidRPr="00D0445A">
        <w:rPr>
          <w:spacing w:val="21"/>
          <w:w w:val="105"/>
          <w:lang w:val="el-GR"/>
        </w:rPr>
        <w:t xml:space="preserve"> </w:t>
      </w:r>
      <w:r w:rsidRPr="00D0445A">
        <w:rPr>
          <w:w w:val="105"/>
          <w:lang w:val="el-GR"/>
        </w:rPr>
        <w:t>την</w:t>
      </w:r>
      <w:r w:rsidRPr="00D0445A">
        <w:rPr>
          <w:spacing w:val="17"/>
          <w:w w:val="105"/>
          <w:lang w:val="el-GR"/>
        </w:rPr>
        <w:t xml:space="preserve"> </w:t>
      </w:r>
      <w:r w:rsidRPr="00D0445A">
        <w:rPr>
          <w:spacing w:val="-1"/>
          <w:w w:val="105"/>
          <w:lang w:val="el-GR"/>
        </w:rPr>
        <w:t>καταληκτική</w:t>
      </w:r>
      <w:r w:rsidRPr="00D0445A">
        <w:rPr>
          <w:spacing w:val="57"/>
          <w:w w:val="103"/>
          <w:lang w:val="el-GR"/>
        </w:rPr>
        <w:t xml:space="preserve"> </w:t>
      </w:r>
      <w:r w:rsidRPr="00D0445A">
        <w:rPr>
          <w:spacing w:val="-1"/>
          <w:w w:val="105"/>
          <w:lang w:val="el-GR"/>
        </w:rPr>
        <w:t>ημερομηνία</w:t>
      </w:r>
      <w:r w:rsidRPr="00D0445A">
        <w:rPr>
          <w:spacing w:val="31"/>
          <w:w w:val="105"/>
          <w:lang w:val="el-GR"/>
        </w:rPr>
        <w:t xml:space="preserve"> </w:t>
      </w:r>
      <w:r w:rsidRPr="00D0445A">
        <w:rPr>
          <w:spacing w:val="-1"/>
          <w:w w:val="105"/>
          <w:lang w:val="el-GR"/>
        </w:rPr>
        <w:t>υποβολής</w:t>
      </w:r>
      <w:r w:rsidRPr="00D0445A">
        <w:rPr>
          <w:spacing w:val="31"/>
          <w:w w:val="105"/>
          <w:lang w:val="el-GR"/>
        </w:rPr>
        <w:t xml:space="preserve"> </w:t>
      </w:r>
      <w:r w:rsidRPr="00D0445A">
        <w:rPr>
          <w:spacing w:val="-1"/>
          <w:w w:val="105"/>
          <w:lang w:val="el-GR"/>
        </w:rPr>
        <w:t>των</w:t>
      </w:r>
      <w:r w:rsidRPr="00D0445A">
        <w:rPr>
          <w:spacing w:val="32"/>
          <w:w w:val="105"/>
          <w:lang w:val="el-GR"/>
        </w:rPr>
        <w:t xml:space="preserve"> </w:t>
      </w:r>
      <w:r w:rsidRPr="00D0445A">
        <w:rPr>
          <w:spacing w:val="-1"/>
          <w:w w:val="105"/>
          <w:lang w:val="el-GR"/>
        </w:rPr>
        <w:t>προσφορών.</w:t>
      </w:r>
      <w:r w:rsidRPr="00D0445A">
        <w:rPr>
          <w:spacing w:val="34"/>
          <w:w w:val="105"/>
          <w:lang w:val="el-GR"/>
        </w:rPr>
        <w:t xml:space="preserve"> </w:t>
      </w:r>
      <w:r w:rsidRPr="00D0445A">
        <w:rPr>
          <w:spacing w:val="-1"/>
          <w:w w:val="105"/>
          <w:lang w:val="el-GR"/>
        </w:rPr>
        <w:t>Στην</w:t>
      </w:r>
      <w:r w:rsidRPr="00D0445A">
        <w:rPr>
          <w:spacing w:val="31"/>
          <w:w w:val="105"/>
          <w:lang w:val="el-GR"/>
        </w:rPr>
        <w:t xml:space="preserve"> </w:t>
      </w:r>
      <w:r w:rsidRPr="00D0445A">
        <w:rPr>
          <w:spacing w:val="-1"/>
          <w:w w:val="105"/>
          <w:lang w:val="el-GR"/>
        </w:rPr>
        <w:t>περίπτωση</w:t>
      </w:r>
      <w:r w:rsidRPr="00D0445A">
        <w:rPr>
          <w:spacing w:val="32"/>
          <w:w w:val="105"/>
          <w:lang w:val="el-GR"/>
        </w:rPr>
        <w:t xml:space="preserve"> </w:t>
      </w:r>
      <w:r w:rsidRPr="00D0445A">
        <w:rPr>
          <w:spacing w:val="-1"/>
          <w:w w:val="105"/>
          <w:lang w:val="el-GR"/>
        </w:rPr>
        <w:t>της</w:t>
      </w:r>
      <w:r w:rsidRPr="00D0445A">
        <w:rPr>
          <w:spacing w:val="34"/>
          <w:w w:val="105"/>
          <w:lang w:val="el-GR"/>
        </w:rPr>
        <w:t xml:space="preserve"> </w:t>
      </w:r>
      <w:r w:rsidRPr="00D0445A">
        <w:rPr>
          <w:spacing w:val="-1"/>
          <w:w w:val="105"/>
          <w:lang w:val="el-GR"/>
        </w:rPr>
        <w:t>ένστασης</w:t>
      </w:r>
      <w:r w:rsidRPr="00D0445A">
        <w:rPr>
          <w:spacing w:val="33"/>
          <w:w w:val="105"/>
          <w:lang w:val="el-GR"/>
        </w:rPr>
        <w:t xml:space="preserve"> </w:t>
      </w:r>
      <w:r w:rsidRPr="00D0445A">
        <w:rPr>
          <w:w w:val="105"/>
          <w:lang w:val="el-GR"/>
        </w:rPr>
        <w:t>κατά</w:t>
      </w:r>
      <w:r w:rsidRPr="00D0445A">
        <w:rPr>
          <w:spacing w:val="32"/>
          <w:w w:val="105"/>
          <w:lang w:val="el-GR"/>
        </w:rPr>
        <w:t xml:space="preserve"> </w:t>
      </w:r>
      <w:r w:rsidRPr="00D0445A">
        <w:rPr>
          <w:spacing w:val="-1"/>
          <w:w w:val="105"/>
          <w:lang w:val="el-GR"/>
        </w:rPr>
        <w:t>της</w:t>
      </w:r>
      <w:r w:rsidRPr="00D0445A">
        <w:rPr>
          <w:spacing w:val="31"/>
          <w:w w:val="105"/>
          <w:lang w:val="el-GR"/>
        </w:rPr>
        <w:t xml:space="preserve"> </w:t>
      </w:r>
      <w:r w:rsidRPr="00D0445A">
        <w:rPr>
          <w:spacing w:val="-1"/>
          <w:w w:val="105"/>
          <w:lang w:val="el-GR"/>
        </w:rPr>
        <w:t>διακήρυξης</w:t>
      </w:r>
      <w:r w:rsidRPr="00D0445A">
        <w:rPr>
          <w:spacing w:val="31"/>
          <w:w w:val="105"/>
          <w:lang w:val="el-GR"/>
        </w:rPr>
        <w:t xml:space="preserve"> </w:t>
      </w:r>
      <w:r w:rsidRPr="00D0445A">
        <w:rPr>
          <w:w w:val="105"/>
          <w:lang w:val="el-GR"/>
        </w:rPr>
        <w:t>η</w:t>
      </w:r>
      <w:r w:rsidRPr="00D0445A">
        <w:rPr>
          <w:spacing w:val="43"/>
          <w:w w:val="103"/>
          <w:lang w:val="el-GR"/>
        </w:rPr>
        <w:t xml:space="preserve"> </w:t>
      </w:r>
      <w:r w:rsidRPr="00D0445A">
        <w:rPr>
          <w:spacing w:val="-1"/>
          <w:w w:val="105"/>
          <w:lang w:val="el-GR"/>
        </w:rPr>
        <w:t>ανάθετουσα</w:t>
      </w:r>
      <w:r w:rsidRPr="00D0445A">
        <w:rPr>
          <w:spacing w:val="-4"/>
          <w:w w:val="105"/>
          <w:lang w:val="el-GR"/>
        </w:rPr>
        <w:t xml:space="preserve"> </w:t>
      </w:r>
      <w:r w:rsidRPr="00D0445A">
        <w:rPr>
          <w:w w:val="105"/>
          <w:lang w:val="el-GR"/>
        </w:rPr>
        <w:t>αρχή</w:t>
      </w:r>
      <w:r w:rsidRPr="00D0445A">
        <w:rPr>
          <w:spacing w:val="-3"/>
          <w:w w:val="105"/>
          <w:lang w:val="el-GR"/>
        </w:rPr>
        <w:t xml:space="preserve"> </w:t>
      </w:r>
      <w:r w:rsidRPr="00D0445A">
        <w:rPr>
          <w:spacing w:val="-1"/>
          <w:w w:val="105"/>
          <w:lang w:val="el-GR"/>
        </w:rPr>
        <w:t>αποφασίζει</w:t>
      </w:r>
      <w:r w:rsidRPr="00D0445A">
        <w:rPr>
          <w:spacing w:val="-4"/>
          <w:w w:val="105"/>
          <w:lang w:val="el-GR"/>
        </w:rPr>
        <w:t xml:space="preserve"> </w:t>
      </w:r>
      <w:r w:rsidRPr="00D0445A">
        <w:rPr>
          <w:spacing w:val="1"/>
          <w:w w:val="105"/>
          <w:lang w:val="el-GR"/>
        </w:rPr>
        <w:t>σε</w:t>
      </w:r>
      <w:r w:rsidRPr="00D0445A">
        <w:rPr>
          <w:spacing w:val="-4"/>
          <w:w w:val="105"/>
          <w:lang w:val="el-GR"/>
        </w:rPr>
        <w:t xml:space="preserve"> </w:t>
      </w:r>
      <w:r w:rsidRPr="00D0445A">
        <w:rPr>
          <w:w w:val="105"/>
          <w:lang w:val="el-GR"/>
        </w:rPr>
        <w:t>κάθε</w:t>
      </w:r>
      <w:r w:rsidRPr="00D0445A">
        <w:rPr>
          <w:spacing w:val="-3"/>
          <w:w w:val="105"/>
          <w:lang w:val="el-GR"/>
        </w:rPr>
        <w:t xml:space="preserve"> </w:t>
      </w:r>
      <w:r w:rsidRPr="00D0445A">
        <w:rPr>
          <w:spacing w:val="-1"/>
          <w:w w:val="105"/>
          <w:lang w:val="el-GR"/>
        </w:rPr>
        <w:t>περίπτωση</w:t>
      </w:r>
      <w:r w:rsidRPr="00D0445A">
        <w:rPr>
          <w:w w:val="105"/>
          <w:lang w:val="el-GR"/>
        </w:rPr>
        <w:t xml:space="preserve"> </w:t>
      </w:r>
      <w:r w:rsidRPr="00D0445A">
        <w:rPr>
          <w:spacing w:val="-1"/>
          <w:w w:val="105"/>
          <w:lang w:val="el-GR"/>
        </w:rPr>
        <w:t>πριν</w:t>
      </w:r>
      <w:r w:rsidRPr="00D0445A">
        <w:rPr>
          <w:spacing w:val="-4"/>
          <w:w w:val="105"/>
          <w:lang w:val="el-GR"/>
        </w:rPr>
        <w:t xml:space="preserve"> </w:t>
      </w:r>
      <w:r w:rsidRPr="00D0445A">
        <w:rPr>
          <w:spacing w:val="-1"/>
          <w:w w:val="105"/>
          <w:lang w:val="el-GR"/>
        </w:rPr>
        <w:t>την</w:t>
      </w:r>
      <w:r w:rsidRPr="00D0445A">
        <w:rPr>
          <w:spacing w:val="-4"/>
          <w:w w:val="105"/>
          <w:lang w:val="el-GR"/>
        </w:rPr>
        <w:t xml:space="preserve"> </w:t>
      </w:r>
      <w:r w:rsidRPr="00D0445A">
        <w:rPr>
          <w:spacing w:val="-1"/>
          <w:w w:val="105"/>
          <w:lang w:val="el-GR"/>
        </w:rPr>
        <w:t>καταληκτική</w:t>
      </w:r>
      <w:r w:rsidRPr="00D0445A">
        <w:rPr>
          <w:spacing w:val="-4"/>
          <w:w w:val="105"/>
          <w:lang w:val="el-GR"/>
        </w:rPr>
        <w:t xml:space="preserve"> </w:t>
      </w:r>
      <w:r w:rsidRPr="00D0445A">
        <w:rPr>
          <w:spacing w:val="-3"/>
          <w:w w:val="105"/>
          <w:lang w:val="el-GR"/>
        </w:rPr>
        <w:t xml:space="preserve">ημερομηνία </w:t>
      </w:r>
      <w:r w:rsidRPr="00D0445A">
        <w:rPr>
          <w:spacing w:val="-1"/>
          <w:w w:val="105"/>
          <w:lang w:val="el-GR"/>
        </w:rPr>
        <w:t>υποβολής</w:t>
      </w:r>
      <w:r w:rsidRPr="00D0445A">
        <w:rPr>
          <w:spacing w:val="-4"/>
          <w:w w:val="105"/>
          <w:lang w:val="el-GR"/>
        </w:rPr>
        <w:t xml:space="preserve"> </w:t>
      </w:r>
      <w:r w:rsidRPr="00D0445A">
        <w:rPr>
          <w:spacing w:val="-1"/>
          <w:w w:val="105"/>
          <w:lang w:val="el-GR"/>
        </w:rPr>
        <w:t>των</w:t>
      </w:r>
      <w:r w:rsidRPr="00D0445A">
        <w:rPr>
          <w:spacing w:val="61"/>
          <w:w w:val="103"/>
          <w:lang w:val="el-GR"/>
        </w:rPr>
        <w:t xml:space="preserve"> </w:t>
      </w:r>
      <w:r w:rsidRPr="00D0445A">
        <w:rPr>
          <w:spacing w:val="-1"/>
          <w:w w:val="105"/>
          <w:lang w:val="el-GR"/>
        </w:rPr>
        <w:t>προσφορών.</w:t>
      </w:r>
      <w:r w:rsidRPr="00D0445A">
        <w:rPr>
          <w:spacing w:val="38"/>
          <w:w w:val="105"/>
          <w:lang w:val="el-GR"/>
        </w:rPr>
        <w:t xml:space="preserve"> </w:t>
      </w:r>
      <w:r w:rsidRPr="00D0445A">
        <w:rPr>
          <w:spacing w:val="-1"/>
          <w:w w:val="105"/>
          <w:lang w:val="el-GR"/>
        </w:rPr>
        <w:t>Με</w:t>
      </w:r>
      <w:r w:rsidRPr="00D0445A">
        <w:rPr>
          <w:spacing w:val="36"/>
          <w:w w:val="105"/>
          <w:lang w:val="el-GR"/>
        </w:rPr>
        <w:t xml:space="preserve"> </w:t>
      </w:r>
      <w:r w:rsidRPr="00D0445A">
        <w:rPr>
          <w:w w:val="105"/>
          <w:lang w:val="el-GR"/>
        </w:rPr>
        <w:t>την</w:t>
      </w:r>
      <w:r w:rsidRPr="00D0445A">
        <w:rPr>
          <w:spacing w:val="39"/>
          <w:w w:val="105"/>
          <w:lang w:val="el-GR"/>
        </w:rPr>
        <w:t xml:space="preserve"> </w:t>
      </w:r>
      <w:r w:rsidRPr="00D0445A">
        <w:rPr>
          <w:spacing w:val="-1"/>
          <w:w w:val="105"/>
          <w:lang w:val="el-GR"/>
        </w:rPr>
        <w:t>άπρακτη</w:t>
      </w:r>
      <w:r w:rsidRPr="00D0445A">
        <w:rPr>
          <w:spacing w:val="39"/>
          <w:w w:val="105"/>
          <w:lang w:val="el-GR"/>
        </w:rPr>
        <w:t xml:space="preserve"> </w:t>
      </w:r>
      <w:r w:rsidRPr="00D0445A">
        <w:rPr>
          <w:spacing w:val="-1"/>
          <w:w w:val="105"/>
          <w:lang w:val="el-GR"/>
        </w:rPr>
        <w:t>πάροδο</w:t>
      </w:r>
      <w:r w:rsidRPr="00D0445A">
        <w:rPr>
          <w:spacing w:val="39"/>
          <w:w w:val="105"/>
          <w:lang w:val="el-GR"/>
        </w:rPr>
        <w:t xml:space="preserve"> </w:t>
      </w:r>
      <w:r w:rsidRPr="00D0445A">
        <w:rPr>
          <w:spacing w:val="-1"/>
          <w:w w:val="105"/>
          <w:lang w:val="el-GR"/>
        </w:rPr>
        <w:t>των</w:t>
      </w:r>
      <w:r w:rsidRPr="00D0445A">
        <w:rPr>
          <w:spacing w:val="38"/>
          <w:w w:val="105"/>
          <w:lang w:val="el-GR"/>
        </w:rPr>
        <w:t xml:space="preserve"> </w:t>
      </w:r>
      <w:r w:rsidRPr="00D0445A">
        <w:rPr>
          <w:spacing w:val="-1"/>
          <w:w w:val="105"/>
          <w:lang w:val="el-GR"/>
        </w:rPr>
        <w:t>ανωτέρω</w:t>
      </w:r>
      <w:r w:rsidRPr="00D0445A">
        <w:rPr>
          <w:spacing w:val="38"/>
          <w:w w:val="105"/>
          <w:lang w:val="el-GR"/>
        </w:rPr>
        <w:t xml:space="preserve"> </w:t>
      </w:r>
      <w:r w:rsidRPr="00D0445A">
        <w:rPr>
          <w:spacing w:val="-1"/>
          <w:w w:val="105"/>
          <w:lang w:val="el-GR"/>
        </w:rPr>
        <w:t>προθεσμιών</w:t>
      </w:r>
      <w:r w:rsidRPr="00D0445A">
        <w:rPr>
          <w:spacing w:val="39"/>
          <w:w w:val="105"/>
          <w:lang w:val="el-GR"/>
        </w:rPr>
        <w:t xml:space="preserve"> </w:t>
      </w:r>
      <w:r w:rsidRPr="00D0445A">
        <w:rPr>
          <w:spacing w:val="-1"/>
          <w:w w:val="105"/>
          <w:lang w:val="el-GR"/>
        </w:rPr>
        <w:t>τεκμαίρεται</w:t>
      </w:r>
      <w:r w:rsidRPr="00D0445A">
        <w:rPr>
          <w:spacing w:val="37"/>
          <w:w w:val="105"/>
          <w:lang w:val="el-GR"/>
        </w:rPr>
        <w:t xml:space="preserve"> </w:t>
      </w:r>
      <w:r w:rsidRPr="00D0445A">
        <w:rPr>
          <w:w w:val="105"/>
          <w:lang w:val="el-GR"/>
        </w:rPr>
        <w:t>η</w:t>
      </w:r>
      <w:r w:rsidRPr="00D0445A">
        <w:rPr>
          <w:spacing w:val="39"/>
          <w:w w:val="105"/>
          <w:lang w:val="el-GR"/>
        </w:rPr>
        <w:t xml:space="preserve"> </w:t>
      </w:r>
      <w:r w:rsidRPr="00D0445A">
        <w:rPr>
          <w:spacing w:val="-1"/>
          <w:w w:val="105"/>
          <w:lang w:val="el-GR"/>
        </w:rPr>
        <w:t>απόρριψη</w:t>
      </w:r>
      <w:r w:rsidRPr="00D0445A">
        <w:rPr>
          <w:spacing w:val="38"/>
          <w:w w:val="105"/>
          <w:lang w:val="el-GR"/>
        </w:rPr>
        <w:t xml:space="preserve"> </w:t>
      </w:r>
      <w:r w:rsidRPr="00D0445A">
        <w:rPr>
          <w:spacing w:val="-1"/>
          <w:w w:val="105"/>
          <w:lang w:val="el-GR"/>
        </w:rPr>
        <w:t>της</w:t>
      </w:r>
      <w:r w:rsidRPr="00D0445A">
        <w:rPr>
          <w:spacing w:val="45"/>
          <w:w w:val="103"/>
          <w:lang w:val="el-GR"/>
        </w:rPr>
        <w:t xml:space="preserve"> </w:t>
      </w:r>
      <w:r w:rsidRPr="00D0445A">
        <w:rPr>
          <w:spacing w:val="-1"/>
          <w:w w:val="105"/>
          <w:lang w:val="el-GR"/>
        </w:rPr>
        <w:t>ένστασης.</w:t>
      </w:r>
    </w:p>
    <w:p w:rsidR="000C253F" w:rsidRPr="00D0445A" w:rsidRDefault="000C253F">
      <w:pPr>
        <w:rPr>
          <w:rFonts w:ascii="Tahoma" w:eastAsia="Tahoma" w:hAnsi="Tahoma" w:cs="Tahoma"/>
          <w:sz w:val="20"/>
          <w:szCs w:val="20"/>
          <w:lang w:val="el-GR"/>
        </w:rPr>
      </w:pPr>
    </w:p>
    <w:p w:rsidR="000C253F" w:rsidRPr="00D0445A" w:rsidRDefault="00D0445A">
      <w:pPr>
        <w:pStyle w:val="a4"/>
        <w:spacing w:before="121" w:line="248" w:lineRule="auto"/>
        <w:ind w:left="124" w:right="110"/>
        <w:jc w:val="both"/>
        <w:rPr>
          <w:lang w:val="el-GR"/>
        </w:rPr>
      </w:pPr>
      <w:r w:rsidRPr="00D0445A">
        <w:rPr>
          <w:w w:val="105"/>
          <w:lang w:val="el-GR"/>
        </w:rPr>
        <w:t>Η</w:t>
      </w:r>
      <w:r w:rsidRPr="00D0445A">
        <w:rPr>
          <w:spacing w:val="24"/>
          <w:w w:val="105"/>
          <w:lang w:val="el-GR"/>
        </w:rPr>
        <w:t xml:space="preserve"> </w:t>
      </w:r>
      <w:r w:rsidRPr="00D0445A">
        <w:rPr>
          <w:spacing w:val="-1"/>
          <w:w w:val="105"/>
          <w:lang w:val="el-GR"/>
        </w:rPr>
        <w:t>ένσταση</w:t>
      </w:r>
      <w:r w:rsidRPr="00D0445A">
        <w:rPr>
          <w:spacing w:val="25"/>
          <w:w w:val="105"/>
          <w:lang w:val="el-GR"/>
        </w:rPr>
        <w:t xml:space="preserve"> </w:t>
      </w:r>
      <w:r w:rsidRPr="00D0445A">
        <w:rPr>
          <w:spacing w:val="-1"/>
          <w:w w:val="105"/>
          <w:lang w:val="el-GR"/>
        </w:rPr>
        <w:t>υποβάλλεται</w:t>
      </w:r>
      <w:r w:rsidRPr="00D0445A">
        <w:rPr>
          <w:spacing w:val="29"/>
          <w:w w:val="105"/>
          <w:lang w:val="el-GR"/>
        </w:rPr>
        <w:t xml:space="preserve"> </w:t>
      </w:r>
      <w:r w:rsidRPr="00D0445A">
        <w:rPr>
          <w:spacing w:val="-1"/>
          <w:w w:val="105"/>
          <w:lang w:val="el-GR"/>
        </w:rPr>
        <w:t>ενώπιον</w:t>
      </w:r>
      <w:r w:rsidRPr="00D0445A">
        <w:rPr>
          <w:spacing w:val="26"/>
          <w:w w:val="105"/>
          <w:lang w:val="el-GR"/>
        </w:rPr>
        <w:t xml:space="preserve"> </w:t>
      </w:r>
      <w:r w:rsidRPr="00D0445A">
        <w:rPr>
          <w:w w:val="105"/>
          <w:lang w:val="el-GR"/>
        </w:rPr>
        <w:t>της</w:t>
      </w:r>
      <w:r w:rsidRPr="00D0445A">
        <w:rPr>
          <w:spacing w:val="25"/>
          <w:w w:val="105"/>
          <w:lang w:val="el-GR"/>
        </w:rPr>
        <w:t xml:space="preserve"> </w:t>
      </w:r>
      <w:r w:rsidRPr="00D0445A">
        <w:rPr>
          <w:spacing w:val="-1"/>
          <w:w w:val="105"/>
          <w:lang w:val="el-GR"/>
        </w:rPr>
        <w:t>αναθέτουσας</w:t>
      </w:r>
      <w:r w:rsidRPr="00D0445A">
        <w:rPr>
          <w:spacing w:val="25"/>
          <w:w w:val="105"/>
          <w:lang w:val="el-GR"/>
        </w:rPr>
        <w:t xml:space="preserve"> </w:t>
      </w:r>
      <w:r w:rsidRPr="00D0445A">
        <w:rPr>
          <w:spacing w:val="-1"/>
          <w:w w:val="105"/>
          <w:lang w:val="el-GR"/>
        </w:rPr>
        <w:t>αρχής,</w:t>
      </w:r>
      <w:r w:rsidRPr="00D0445A">
        <w:rPr>
          <w:spacing w:val="24"/>
          <w:w w:val="105"/>
          <w:lang w:val="el-GR"/>
        </w:rPr>
        <w:t xml:space="preserve"> </w:t>
      </w:r>
      <w:r w:rsidRPr="00D0445A">
        <w:rPr>
          <w:w w:val="105"/>
          <w:lang w:val="el-GR"/>
        </w:rPr>
        <w:t>η</w:t>
      </w:r>
      <w:r w:rsidRPr="00D0445A">
        <w:rPr>
          <w:spacing w:val="28"/>
          <w:w w:val="105"/>
          <w:lang w:val="el-GR"/>
        </w:rPr>
        <w:t xml:space="preserve"> </w:t>
      </w:r>
      <w:r w:rsidRPr="00D0445A">
        <w:rPr>
          <w:spacing w:val="-1"/>
          <w:w w:val="105"/>
          <w:lang w:val="el-GR"/>
        </w:rPr>
        <w:t>οποία</w:t>
      </w:r>
      <w:r w:rsidRPr="00D0445A">
        <w:rPr>
          <w:spacing w:val="26"/>
          <w:w w:val="105"/>
          <w:lang w:val="el-GR"/>
        </w:rPr>
        <w:t xml:space="preserve"> </w:t>
      </w:r>
      <w:r w:rsidRPr="00D0445A">
        <w:rPr>
          <w:spacing w:val="-1"/>
          <w:w w:val="105"/>
          <w:lang w:val="el-GR"/>
        </w:rPr>
        <w:t>αποφασίζει,</w:t>
      </w:r>
      <w:r w:rsidRPr="00D0445A">
        <w:rPr>
          <w:spacing w:val="27"/>
          <w:w w:val="105"/>
          <w:lang w:val="el-GR"/>
        </w:rPr>
        <w:t xml:space="preserve"> </w:t>
      </w:r>
      <w:r w:rsidRPr="00D0445A">
        <w:rPr>
          <w:spacing w:val="-1"/>
          <w:w w:val="105"/>
          <w:lang w:val="el-GR"/>
        </w:rPr>
        <w:t>σύμφωνα</w:t>
      </w:r>
      <w:r w:rsidRPr="00D0445A">
        <w:rPr>
          <w:spacing w:val="26"/>
          <w:w w:val="105"/>
          <w:lang w:val="el-GR"/>
        </w:rPr>
        <w:t xml:space="preserve"> </w:t>
      </w:r>
      <w:r w:rsidRPr="00D0445A">
        <w:rPr>
          <w:w w:val="105"/>
          <w:lang w:val="el-GR"/>
        </w:rPr>
        <w:t>με</w:t>
      </w:r>
      <w:r w:rsidRPr="00D0445A">
        <w:rPr>
          <w:spacing w:val="23"/>
          <w:w w:val="105"/>
          <w:lang w:val="el-GR"/>
        </w:rPr>
        <w:t xml:space="preserve"> </w:t>
      </w:r>
      <w:r w:rsidRPr="00D0445A">
        <w:rPr>
          <w:spacing w:val="2"/>
          <w:w w:val="105"/>
          <w:lang w:val="el-GR"/>
        </w:rPr>
        <w:t>τα</w:t>
      </w:r>
      <w:r w:rsidRPr="00D0445A">
        <w:rPr>
          <w:spacing w:val="51"/>
          <w:w w:val="103"/>
          <w:lang w:val="el-GR"/>
        </w:rPr>
        <w:t xml:space="preserve"> </w:t>
      </w:r>
      <w:r w:rsidRPr="00D0445A">
        <w:rPr>
          <w:spacing w:val="-1"/>
          <w:w w:val="105"/>
          <w:lang w:val="el-GR"/>
        </w:rPr>
        <w:t>οριζόμενα</w:t>
      </w:r>
      <w:r w:rsidRPr="00D0445A">
        <w:rPr>
          <w:spacing w:val="13"/>
          <w:w w:val="105"/>
          <w:lang w:val="el-GR"/>
        </w:rPr>
        <w:t xml:space="preserve"> </w:t>
      </w:r>
      <w:r w:rsidRPr="00D0445A">
        <w:rPr>
          <w:w w:val="105"/>
          <w:lang w:val="el-GR"/>
        </w:rPr>
        <w:t>και</w:t>
      </w:r>
      <w:r w:rsidRPr="00D0445A">
        <w:rPr>
          <w:spacing w:val="14"/>
          <w:w w:val="105"/>
          <w:lang w:val="el-GR"/>
        </w:rPr>
        <w:t xml:space="preserve"> </w:t>
      </w:r>
      <w:r w:rsidRPr="00D0445A">
        <w:rPr>
          <w:spacing w:val="-1"/>
          <w:w w:val="105"/>
          <w:lang w:val="el-GR"/>
        </w:rPr>
        <w:t>στο</w:t>
      </w:r>
      <w:r w:rsidRPr="00D0445A">
        <w:rPr>
          <w:spacing w:val="17"/>
          <w:w w:val="105"/>
          <w:lang w:val="el-GR"/>
        </w:rPr>
        <w:t xml:space="preserve"> </w:t>
      </w:r>
      <w:r w:rsidRPr="00D0445A">
        <w:rPr>
          <w:spacing w:val="-1"/>
          <w:w w:val="105"/>
          <w:lang w:val="el-GR"/>
        </w:rPr>
        <w:t>άρθρο</w:t>
      </w:r>
      <w:r w:rsidRPr="00D0445A">
        <w:rPr>
          <w:spacing w:val="13"/>
          <w:w w:val="105"/>
          <w:lang w:val="el-GR"/>
        </w:rPr>
        <w:t xml:space="preserve"> </w:t>
      </w:r>
      <w:r w:rsidRPr="00D0445A">
        <w:rPr>
          <w:spacing w:val="-1"/>
          <w:w w:val="105"/>
          <w:lang w:val="el-GR"/>
        </w:rPr>
        <w:t>221</w:t>
      </w:r>
      <w:r w:rsidRPr="00D0445A">
        <w:rPr>
          <w:spacing w:val="15"/>
          <w:w w:val="105"/>
          <w:lang w:val="el-GR"/>
        </w:rPr>
        <w:t xml:space="preserve"> </w:t>
      </w:r>
      <w:r w:rsidRPr="00D0445A">
        <w:rPr>
          <w:spacing w:val="-1"/>
          <w:w w:val="105"/>
          <w:lang w:val="el-GR"/>
        </w:rPr>
        <w:t>του</w:t>
      </w:r>
      <w:r w:rsidRPr="00D0445A">
        <w:rPr>
          <w:spacing w:val="16"/>
          <w:w w:val="105"/>
          <w:lang w:val="el-GR"/>
        </w:rPr>
        <w:t xml:space="preserve"> </w:t>
      </w:r>
      <w:r w:rsidRPr="00D0445A">
        <w:rPr>
          <w:spacing w:val="-1"/>
          <w:w w:val="105"/>
          <w:lang w:val="el-GR"/>
        </w:rPr>
        <w:t>Ν.</w:t>
      </w:r>
      <w:r w:rsidRPr="00D0445A">
        <w:rPr>
          <w:spacing w:val="13"/>
          <w:w w:val="105"/>
          <w:lang w:val="el-GR"/>
        </w:rPr>
        <w:t xml:space="preserve"> </w:t>
      </w:r>
      <w:r w:rsidRPr="00D0445A">
        <w:rPr>
          <w:spacing w:val="-1"/>
          <w:w w:val="105"/>
          <w:lang w:val="el-GR"/>
        </w:rPr>
        <w:t>4412/2016,</w:t>
      </w:r>
      <w:r w:rsidRPr="00D0445A">
        <w:rPr>
          <w:spacing w:val="15"/>
          <w:w w:val="105"/>
          <w:lang w:val="el-GR"/>
        </w:rPr>
        <w:t xml:space="preserve"> </w:t>
      </w:r>
      <w:r w:rsidRPr="00D0445A">
        <w:rPr>
          <w:spacing w:val="-1"/>
          <w:w w:val="105"/>
          <w:lang w:val="el-GR"/>
        </w:rPr>
        <w:t>εντός</w:t>
      </w:r>
      <w:r w:rsidRPr="00D0445A">
        <w:rPr>
          <w:spacing w:val="12"/>
          <w:w w:val="105"/>
          <w:lang w:val="el-GR"/>
        </w:rPr>
        <w:t xml:space="preserve"> </w:t>
      </w:r>
      <w:r w:rsidRPr="00D0445A">
        <w:rPr>
          <w:spacing w:val="-1"/>
          <w:w w:val="105"/>
          <w:lang w:val="el-GR"/>
        </w:rPr>
        <w:t>προθεσμίας</w:t>
      </w:r>
      <w:r w:rsidRPr="00D0445A">
        <w:rPr>
          <w:spacing w:val="13"/>
          <w:w w:val="105"/>
          <w:lang w:val="el-GR"/>
        </w:rPr>
        <w:t xml:space="preserve"> </w:t>
      </w:r>
      <w:r w:rsidRPr="00D0445A">
        <w:rPr>
          <w:w w:val="105"/>
          <w:lang w:val="el-GR"/>
        </w:rPr>
        <w:t>δέκα</w:t>
      </w:r>
      <w:r w:rsidRPr="00D0445A">
        <w:rPr>
          <w:spacing w:val="16"/>
          <w:w w:val="105"/>
          <w:lang w:val="el-GR"/>
        </w:rPr>
        <w:t xml:space="preserve"> </w:t>
      </w:r>
      <w:r w:rsidRPr="00D0445A">
        <w:rPr>
          <w:spacing w:val="-1"/>
          <w:w w:val="105"/>
          <w:lang w:val="el-GR"/>
        </w:rPr>
        <w:t>(10)</w:t>
      </w:r>
      <w:r w:rsidRPr="00D0445A">
        <w:rPr>
          <w:spacing w:val="13"/>
          <w:w w:val="105"/>
          <w:lang w:val="el-GR"/>
        </w:rPr>
        <w:t xml:space="preserve"> </w:t>
      </w:r>
      <w:r w:rsidRPr="00D0445A">
        <w:rPr>
          <w:spacing w:val="-1"/>
          <w:w w:val="105"/>
          <w:lang w:val="el-GR"/>
        </w:rPr>
        <w:t>ημερών,</w:t>
      </w:r>
      <w:r w:rsidRPr="00D0445A">
        <w:rPr>
          <w:spacing w:val="16"/>
          <w:w w:val="105"/>
          <w:lang w:val="el-GR"/>
        </w:rPr>
        <w:t xml:space="preserve"> </w:t>
      </w:r>
      <w:r w:rsidRPr="00D0445A">
        <w:rPr>
          <w:spacing w:val="-3"/>
          <w:w w:val="105"/>
          <w:lang w:val="el-GR"/>
        </w:rPr>
        <w:t>μετά</w:t>
      </w:r>
      <w:r w:rsidRPr="00D0445A">
        <w:rPr>
          <w:spacing w:val="16"/>
          <w:w w:val="105"/>
          <w:lang w:val="el-GR"/>
        </w:rPr>
        <w:t xml:space="preserve"> </w:t>
      </w:r>
      <w:r w:rsidRPr="00D0445A">
        <w:rPr>
          <w:spacing w:val="-3"/>
          <w:w w:val="105"/>
          <w:lang w:val="el-GR"/>
        </w:rPr>
        <w:t>την</w:t>
      </w:r>
      <w:r w:rsidRPr="00D0445A">
        <w:rPr>
          <w:spacing w:val="59"/>
          <w:w w:val="103"/>
          <w:lang w:val="el-GR"/>
        </w:rPr>
        <w:t xml:space="preserve"> </w:t>
      </w:r>
      <w:r w:rsidRPr="00D0445A">
        <w:rPr>
          <w:spacing w:val="-1"/>
          <w:w w:val="105"/>
          <w:lang w:val="el-GR"/>
        </w:rPr>
        <w:t>άπρακτη</w:t>
      </w:r>
      <w:r w:rsidRPr="00D0445A">
        <w:rPr>
          <w:spacing w:val="-15"/>
          <w:w w:val="105"/>
          <w:lang w:val="el-GR"/>
        </w:rPr>
        <w:t xml:space="preserve"> </w:t>
      </w:r>
      <w:r w:rsidRPr="00D0445A">
        <w:rPr>
          <w:spacing w:val="-1"/>
          <w:w w:val="105"/>
          <w:lang w:val="el-GR"/>
        </w:rPr>
        <w:t>πάροδο</w:t>
      </w:r>
      <w:r w:rsidRPr="00D0445A">
        <w:rPr>
          <w:spacing w:val="-12"/>
          <w:w w:val="105"/>
          <w:lang w:val="el-GR"/>
        </w:rPr>
        <w:t xml:space="preserve"> </w:t>
      </w:r>
      <w:r w:rsidRPr="00D0445A">
        <w:rPr>
          <w:spacing w:val="-1"/>
          <w:w w:val="105"/>
          <w:lang w:val="el-GR"/>
        </w:rPr>
        <w:t>της</w:t>
      </w:r>
      <w:r w:rsidRPr="00D0445A">
        <w:rPr>
          <w:spacing w:val="-15"/>
          <w:w w:val="105"/>
          <w:lang w:val="el-GR"/>
        </w:rPr>
        <w:t xml:space="preserve"> </w:t>
      </w:r>
      <w:r w:rsidRPr="00D0445A">
        <w:rPr>
          <w:spacing w:val="-1"/>
          <w:w w:val="105"/>
          <w:lang w:val="el-GR"/>
        </w:rPr>
        <w:t>οποίας</w:t>
      </w:r>
      <w:r w:rsidRPr="00D0445A">
        <w:rPr>
          <w:spacing w:val="-15"/>
          <w:w w:val="105"/>
          <w:lang w:val="el-GR"/>
        </w:rPr>
        <w:t xml:space="preserve"> </w:t>
      </w:r>
      <w:r w:rsidRPr="00D0445A">
        <w:rPr>
          <w:spacing w:val="-1"/>
          <w:w w:val="105"/>
          <w:lang w:val="el-GR"/>
        </w:rPr>
        <w:t>τεκμαίρεται</w:t>
      </w:r>
      <w:r w:rsidRPr="00D0445A">
        <w:rPr>
          <w:spacing w:val="-13"/>
          <w:w w:val="105"/>
          <w:lang w:val="el-GR"/>
        </w:rPr>
        <w:t xml:space="preserve"> </w:t>
      </w:r>
      <w:r w:rsidRPr="00D0445A">
        <w:rPr>
          <w:w w:val="105"/>
          <w:lang w:val="el-GR"/>
        </w:rPr>
        <w:t>η</w:t>
      </w:r>
      <w:r w:rsidRPr="00D0445A">
        <w:rPr>
          <w:spacing w:val="-15"/>
          <w:w w:val="105"/>
          <w:lang w:val="el-GR"/>
        </w:rPr>
        <w:t xml:space="preserve"> </w:t>
      </w:r>
      <w:r w:rsidRPr="00D0445A">
        <w:rPr>
          <w:spacing w:val="-1"/>
          <w:w w:val="105"/>
          <w:lang w:val="el-GR"/>
        </w:rPr>
        <w:t>απόρριψη</w:t>
      </w:r>
      <w:r w:rsidRPr="00D0445A">
        <w:rPr>
          <w:spacing w:val="-14"/>
          <w:w w:val="105"/>
          <w:lang w:val="el-GR"/>
        </w:rPr>
        <w:t xml:space="preserve"> </w:t>
      </w:r>
      <w:r w:rsidRPr="00D0445A">
        <w:rPr>
          <w:spacing w:val="-3"/>
          <w:w w:val="105"/>
          <w:lang w:val="el-GR"/>
        </w:rPr>
        <w:t>της</w:t>
      </w:r>
      <w:r w:rsidRPr="00D0445A">
        <w:rPr>
          <w:spacing w:val="-15"/>
          <w:w w:val="105"/>
          <w:lang w:val="el-GR"/>
        </w:rPr>
        <w:t xml:space="preserve"> </w:t>
      </w:r>
      <w:r w:rsidRPr="00D0445A">
        <w:rPr>
          <w:spacing w:val="-1"/>
          <w:w w:val="105"/>
          <w:lang w:val="el-GR"/>
        </w:rPr>
        <w:t>ένστασης.</w:t>
      </w:r>
    </w:p>
    <w:p w:rsidR="000C253F" w:rsidRPr="00D0445A" w:rsidRDefault="00D0445A">
      <w:pPr>
        <w:pStyle w:val="a4"/>
        <w:spacing w:before="112" w:line="248" w:lineRule="auto"/>
        <w:ind w:left="124" w:right="109"/>
        <w:jc w:val="both"/>
        <w:rPr>
          <w:lang w:val="el-GR"/>
        </w:rPr>
      </w:pPr>
      <w:r w:rsidRPr="00D0445A">
        <w:rPr>
          <w:w w:val="105"/>
          <w:lang w:val="el-GR"/>
        </w:rPr>
        <w:t>Για</w:t>
      </w:r>
      <w:r w:rsidRPr="00D0445A">
        <w:rPr>
          <w:spacing w:val="4"/>
          <w:w w:val="105"/>
          <w:lang w:val="el-GR"/>
        </w:rPr>
        <w:t xml:space="preserve"> </w:t>
      </w:r>
      <w:r w:rsidRPr="00D0445A">
        <w:rPr>
          <w:w w:val="105"/>
          <w:lang w:val="el-GR"/>
        </w:rPr>
        <w:t>το</w:t>
      </w:r>
      <w:r w:rsidRPr="00D0445A">
        <w:rPr>
          <w:spacing w:val="5"/>
          <w:w w:val="105"/>
          <w:lang w:val="el-GR"/>
        </w:rPr>
        <w:t xml:space="preserve"> </w:t>
      </w:r>
      <w:r w:rsidRPr="00D0445A">
        <w:rPr>
          <w:spacing w:val="-1"/>
          <w:w w:val="105"/>
          <w:lang w:val="el-GR"/>
        </w:rPr>
        <w:t>παραδεκτό</w:t>
      </w:r>
      <w:r w:rsidRPr="00D0445A">
        <w:rPr>
          <w:spacing w:val="6"/>
          <w:w w:val="105"/>
          <w:lang w:val="el-GR"/>
        </w:rPr>
        <w:t xml:space="preserve"> </w:t>
      </w:r>
      <w:r w:rsidRPr="00D0445A">
        <w:rPr>
          <w:spacing w:val="-1"/>
          <w:w w:val="105"/>
          <w:lang w:val="el-GR"/>
        </w:rPr>
        <w:t>της</w:t>
      </w:r>
      <w:r w:rsidRPr="00D0445A">
        <w:rPr>
          <w:spacing w:val="3"/>
          <w:w w:val="105"/>
          <w:lang w:val="el-GR"/>
        </w:rPr>
        <w:t xml:space="preserve"> </w:t>
      </w:r>
      <w:r w:rsidRPr="00D0445A">
        <w:rPr>
          <w:spacing w:val="-1"/>
          <w:w w:val="105"/>
          <w:lang w:val="el-GR"/>
        </w:rPr>
        <w:t>άσκησης</w:t>
      </w:r>
      <w:r w:rsidRPr="00D0445A">
        <w:rPr>
          <w:spacing w:val="8"/>
          <w:w w:val="105"/>
          <w:lang w:val="el-GR"/>
        </w:rPr>
        <w:t xml:space="preserve"> </w:t>
      </w:r>
      <w:r w:rsidRPr="00D0445A">
        <w:rPr>
          <w:spacing w:val="-3"/>
          <w:w w:val="105"/>
          <w:lang w:val="el-GR"/>
        </w:rPr>
        <w:t>ένστασης,</w:t>
      </w:r>
      <w:r w:rsidRPr="00D0445A">
        <w:rPr>
          <w:spacing w:val="5"/>
          <w:w w:val="105"/>
          <w:lang w:val="el-GR"/>
        </w:rPr>
        <w:t xml:space="preserve"> </w:t>
      </w:r>
      <w:r w:rsidRPr="00D0445A">
        <w:rPr>
          <w:spacing w:val="-1"/>
          <w:w w:val="105"/>
          <w:lang w:val="el-GR"/>
        </w:rPr>
        <w:t>απαιτείται,</w:t>
      </w:r>
      <w:r w:rsidRPr="00D0445A">
        <w:rPr>
          <w:spacing w:val="5"/>
          <w:w w:val="105"/>
          <w:lang w:val="el-GR"/>
        </w:rPr>
        <w:t xml:space="preserve"> </w:t>
      </w:r>
      <w:r w:rsidRPr="00D0445A">
        <w:rPr>
          <w:spacing w:val="-3"/>
          <w:w w:val="105"/>
          <w:lang w:val="el-GR"/>
        </w:rPr>
        <w:t>με</w:t>
      </w:r>
      <w:r w:rsidRPr="00D0445A">
        <w:rPr>
          <w:spacing w:val="5"/>
          <w:w w:val="105"/>
          <w:lang w:val="el-GR"/>
        </w:rPr>
        <w:t xml:space="preserve"> </w:t>
      </w:r>
      <w:r w:rsidRPr="00D0445A">
        <w:rPr>
          <w:spacing w:val="-1"/>
          <w:w w:val="105"/>
          <w:lang w:val="el-GR"/>
        </w:rPr>
        <w:t>την</w:t>
      </w:r>
      <w:r w:rsidRPr="00D0445A">
        <w:rPr>
          <w:spacing w:val="6"/>
          <w:w w:val="105"/>
          <w:lang w:val="el-GR"/>
        </w:rPr>
        <w:t xml:space="preserve"> </w:t>
      </w:r>
      <w:r w:rsidRPr="00D0445A">
        <w:rPr>
          <w:spacing w:val="-1"/>
          <w:w w:val="105"/>
          <w:lang w:val="el-GR"/>
        </w:rPr>
        <w:t>κατάθεση</w:t>
      </w:r>
      <w:r w:rsidRPr="00D0445A">
        <w:rPr>
          <w:spacing w:val="5"/>
          <w:w w:val="105"/>
          <w:lang w:val="el-GR"/>
        </w:rPr>
        <w:t xml:space="preserve"> </w:t>
      </w:r>
      <w:r w:rsidRPr="00D0445A">
        <w:rPr>
          <w:spacing w:val="-1"/>
          <w:w w:val="105"/>
          <w:lang w:val="el-GR"/>
        </w:rPr>
        <w:t>της</w:t>
      </w:r>
      <w:r w:rsidRPr="00D0445A">
        <w:rPr>
          <w:spacing w:val="5"/>
          <w:w w:val="105"/>
          <w:lang w:val="el-GR"/>
        </w:rPr>
        <w:t xml:space="preserve"> </w:t>
      </w:r>
      <w:r w:rsidRPr="00D0445A">
        <w:rPr>
          <w:spacing w:val="-1"/>
          <w:w w:val="105"/>
          <w:lang w:val="el-GR"/>
        </w:rPr>
        <w:t>ένστασης,</w:t>
      </w:r>
      <w:r w:rsidRPr="00D0445A">
        <w:rPr>
          <w:spacing w:val="5"/>
          <w:w w:val="105"/>
          <w:lang w:val="el-GR"/>
        </w:rPr>
        <w:t xml:space="preserve"> </w:t>
      </w:r>
      <w:r w:rsidRPr="00D0445A">
        <w:rPr>
          <w:w w:val="105"/>
          <w:lang w:val="el-GR"/>
        </w:rPr>
        <w:t>η</w:t>
      </w:r>
      <w:r w:rsidRPr="00D0445A">
        <w:rPr>
          <w:spacing w:val="5"/>
          <w:w w:val="105"/>
          <w:lang w:val="el-GR"/>
        </w:rPr>
        <w:t xml:space="preserve"> </w:t>
      </w:r>
      <w:r w:rsidRPr="00D0445A">
        <w:rPr>
          <w:spacing w:val="-1"/>
          <w:w w:val="105"/>
          <w:lang w:val="el-GR"/>
        </w:rPr>
        <w:t>καταβολή</w:t>
      </w:r>
      <w:r w:rsidRPr="00D0445A">
        <w:rPr>
          <w:spacing w:val="75"/>
          <w:w w:val="103"/>
          <w:lang w:val="el-GR"/>
        </w:rPr>
        <w:t xml:space="preserve"> </w:t>
      </w:r>
      <w:r w:rsidRPr="00D0445A">
        <w:rPr>
          <w:spacing w:val="-1"/>
          <w:w w:val="105"/>
          <w:lang w:val="el-GR"/>
        </w:rPr>
        <w:t>παραβόλου,</w:t>
      </w:r>
      <w:r w:rsidRPr="00D0445A">
        <w:rPr>
          <w:spacing w:val="-2"/>
          <w:w w:val="105"/>
          <w:lang w:val="el-GR"/>
        </w:rPr>
        <w:t xml:space="preserve"> </w:t>
      </w:r>
      <w:r w:rsidRPr="00D0445A">
        <w:rPr>
          <w:spacing w:val="-3"/>
          <w:w w:val="105"/>
          <w:lang w:val="el-GR"/>
        </w:rPr>
        <w:t>υπέρ</w:t>
      </w:r>
      <w:r w:rsidRPr="00D0445A">
        <w:rPr>
          <w:spacing w:val="-2"/>
          <w:w w:val="105"/>
          <w:lang w:val="el-GR"/>
        </w:rPr>
        <w:t xml:space="preserve"> </w:t>
      </w:r>
      <w:r w:rsidRPr="00D0445A">
        <w:rPr>
          <w:w w:val="105"/>
          <w:lang w:val="el-GR"/>
        </w:rPr>
        <w:t>του</w:t>
      </w:r>
      <w:r w:rsidRPr="00D0445A">
        <w:rPr>
          <w:spacing w:val="-1"/>
          <w:w w:val="105"/>
          <w:lang w:val="el-GR"/>
        </w:rPr>
        <w:t xml:space="preserve"> Δημοσίου, ποσού ίσου </w:t>
      </w:r>
      <w:r w:rsidRPr="00D0445A">
        <w:rPr>
          <w:w w:val="105"/>
          <w:lang w:val="el-GR"/>
        </w:rPr>
        <w:t>με</w:t>
      </w:r>
      <w:r w:rsidRPr="00D0445A">
        <w:rPr>
          <w:spacing w:val="-1"/>
          <w:w w:val="105"/>
          <w:lang w:val="el-GR"/>
        </w:rPr>
        <w:t xml:space="preserve"> </w:t>
      </w:r>
      <w:r w:rsidRPr="00D0445A">
        <w:rPr>
          <w:spacing w:val="-3"/>
          <w:w w:val="105"/>
          <w:lang w:val="el-GR"/>
        </w:rPr>
        <w:t>το</w:t>
      </w:r>
      <w:r w:rsidRPr="00D0445A">
        <w:rPr>
          <w:w w:val="105"/>
          <w:lang w:val="el-GR"/>
        </w:rPr>
        <w:t xml:space="preserve"> </w:t>
      </w:r>
      <w:r w:rsidRPr="00D0445A">
        <w:rPr>
          <w:spacing w:val="-1"/>
          <w:w w:val="105"/>
          <w:lang w:val="el-GR"/>
        </w:rPr>
        <w:t>ένα</w:t>
      </w:r>
      <w:r w:rsidRPr="00D0445A">
        <w:rPr>
          <w:spacing w:val="-2"/>
          <w:w w:val="105"/>
          <w:lang w:val="el-GR"/>
        </w:rPr>
        <w:t xml:space="preserve"> </w:t>
      </w:r>
      <w:r w:rsidRPr="00D0445A">
        <w:rPr>
          <w:spacing w:val="-1"/>
          <w:w w:val="105"/>
          <w:lang w:val="el-GR"/>
        </w:rPr>
        <w:t>τοις εκατό</w:t>
      </w:r>
      <w:r w:rsidRPr="00D0445A">
        <w:rPr>
          <w:spacing w:val="-3"/>
          <w:w w:val="105"/>
          <w:lang w:val="el-GR"/>
        </w:rPr>
        <w:t xml:space="preserve"> </w:t>
      </w:r>
      <w:r w:rsidRPr="00D0445A">
        <w:rPr>
          <w:spacing w:val="-1"/>
          <w:w w:val="105"/>
          <w:lang w:val="el-GR"/>
        </w:rPr>
        <w:t>(1%)</w:t>
      </w:r>
      <w:r w:rsidRPr="00D0445A">
        <w:rPr>
          <w:spacing w:val="-3"/>
          <w:w w:val="105"/>
          <w:lang w:val="el-GR"/>
        </w:rPr>
        <w:t xml:space="preserve"> </w:t>
      </w:r>
      <w:r w:rsidRPr="00D0445A">
        <w:rPr>
          <w:spacing w:val="-1"/>
          <w:w w:val="105"/>
          <w:lang w:val="el-GR"/>
        </w:rPr>
        <w:t>επί</w:t>
      </w:r>
      <w:r w:rsidRPr="00D0445A">
        <w:rPr>
          <w:w w:val="105"/>
          <w:lang w:val="el-GR"/>
        </w:rPr>
        <w:t xml:space="preserve"> </w:t>
      </w:r>
      <w:r w:rsidRPr="00D0445A">
        <w:rPr>
          <w:spacing w:val="-1"/>
          <w:w w:val="105"/>
          <w:lang w:val="el-GR"/>
        </w:rPr>
        <w:t>της εκτιμώμενης</w:t>
      </w:r>
      <w:r w:rsidRPr="00D0445A">
        <w:rPr>
          <w:spacing w:val="-2"/>
          <w:w w:val="105"/>
          <w:lang w:val="el-GR"/>
        </w:rPr>
        <w:t xml:space="preserve"> </w:t>
      </w:r>
      <w:r w:rsidRPr="00D0445A">
        <w:rPr>
          <w:spacing w:val="-1"/>
          <w:w w:val="105"/>
          <w:lang w:val="el-GR"/>
        </w:rPr>
        <w:t>αξίας</w:t>
      </w:r>
      <w:r w:rsidRPr="00D0445A">
        <w:rPr>
          <w:spacing w:val="57"/>
          <w:w w:val="103"/>
          <w:lang w:val="el-GR"/>
        </w:rPr>
        <w:t xml:space="preserve"> </w:t>
      </w:r>
      <w:r w:rsidRPr="00D0445A">
        <w:rPr>
          <w:spacing w:val="-1"/>
          <w:w w:val="105"/>
          <w:lang w:val="el-GR"/>
        </w:rPr>
        <w:t>της</w:t>
      </w:r>
      <w:r w:rsidRPr="00D0445A">
        <w:rPr>
          <w:spacing w:val="6"/>
          <w:w w:val="105"/>
          <w:lang w:val="el-GR"/>
        </w:rPr>
        <w:t xml:space="preserve"> </w:t>
      </w:r>
      <w:r w:rsidRPr="00D0445A">
        <w:rPr>
          <w:spacing w:val="-1"/>
          <w:w w:val="105"/>
          <w:lang w:val="el-GR"/>
        </w:rPr>
        <w:t>σύμβασης.</w:t>
      </w:r>
      <w:r w:rsidRPr="00D0445A">
        <w:rPr>
          <w:spacing w:val="8"/>
          <w:w w:val="105"/>
          <w:lang w:val="el-GR"/>
        </w:rPr>
        <w:t xml:space="preserve"> </w:t>
      </w:r>
      <w:r w:rsidRPr="00D0445A">
        <w:rPr>
          <w:spacing w:val="-1"/>
          <w:w w:val="105"/>
          <w:lang w:val="el-GR"/>
        </w:rPr>
        <w:t>Το</w:t>
      </w:r>
      <w:r w:rsidRPr="00D0445A">
        <w:rPr>
          <w:spacing w:val="9"/>
          <w:w w:val="105"/>
          <w:lang w:val="el-GR"/>
        </w:rPr>
        <w:t xml:space="preserve"> </w:t>
      </w:r>
      <w:r w:rsidRPr="00D0445A">
        <w:rPr>
          <w:spacing w:val="-1"/>
          <w:w w:val="105"/>
          <w:lang w:val="el-GR"/>
        </w:rPr>
        <w:t>παράβολο</w:t>
      </w:r>
      <w:r w:rsidRPr="00D0445A">
        <w:rPr>
          <w:spacing w:val="6"/>
          <w:w w:val="105"/>
          <w:lang w:val="el-GR"/>
        </w:rPr>
        <w:t xml:space="preserve"> </w:t>
      </w:r>
      <w:r w:rsidRPr="00D0445A">
        <w:rPr>
          <w:spacing w:val="-1"/>
          <w:w w:val="105"/>
          <w:lang w:val="el-GR"/>
        </w:rPr>
        <w:t>αυτό</w:t>
      </w:r>
      <w:r w:rsidRPr="00D0445A">
        <w:rPr>
          <w:spacing w:val="7"/>
          <w:w w:val="105"/>
          <w:lang w:val="el-GR"/>
        </w:rPr>
        <w:t xml:space="preserve"> </w:t>
      </w:r>
      <w:r w:rsidRPr="00D0445A">
        <w:rPr>
          <w:spacing w:val="-1"/>
          <w:w w:val="105"/>
          <w:lang w:val="el-GR"/>
        </w:rPr>
        <w:t>αποτελεί</w:t>
      </w:r>
      <w:r w:rsidRPr="00D0445A">
        <w:rPr>
          <w:spacing w:val="9"/>
          <w:w w:val="105"/>
          <w:lang w:val="el-GR"/>
        </w:rPr>
        <w:t xml:space="preserve"> </w:t>
      </w:r>
      <w:r w:rsidRPr="00D0445A">
        <w:rPr>
          <w:spacing w:val="-1"/>
          <w:w w:val="105"/>
          <w:lang w:val="el-GR"/>
        </w:rPr>
        <w:t>δημόσιο</w:t>
      </w:r>
      <w:r w:rsidRPr="00D0445A">
        <w:rPr>
          <w:spacing w:val="9"/>
          <w:w w:val="105"/>
          <w:lang w:val="el-GR"/>
        </w:rPr>
        <w:t xml:space="preserve"> </w:t>
      </w:r>
      <w:r w:rsidRPr="00D0445A">
        <w:rPr>
          <w:spacing w:val="-1"/>
          <w:w w:val="105"/>
          <w:lang w:val="el-GR"/>
        </w:rPr>
        <w:t>έσοδο.</w:t>
      </w:r>
      <w:r w:rsidRPr="00D0445A">
        <w:rPr>
          <w:spacing w:val="8"/>
          <w:w w:val="105"/>
          <w:lang w:val="el-GR"/>
        </w:rPr>
        <w:t xml:space="preserve"> </w:t>
      </w:r>
      <w:r w:rsidRPr="00D0445A">
        <w:rPr>
          <w:spacing w:val="-3"/>
          <w:w w:val="105"/>
          <w:lang w:val="el-GR"/>
        </w:rPr>
        <w:t>Το</w:t>
      </w:r>
      <w:r w:rsidRPr="00D0445A">
        <w:rPr>
          <w:spacing w:val="9"/>
          <w:w w:val="105"/>
          <w:lang w:val="el-GR"/>
        </w:rPr>
        <w:t xml:space="preserve"> </w:t>
      </w:r>
      <w:r w:rsidRPr="00D0445A">
        <w:rPr>
          <w:spacing w:val="-1"/>
          <w:w w:val="105"/>
          <w:lang w:val="el-GR"/>
        </w:rPr>
        <w:t>παράβολο</w:t>
      </w:r>
      <w:r w:rsidRPr="00D0445A">
        <w:rPr>
          <w:spacing w:val="9"/>
          <w:w w:val="105"/>
          <w:lang w:val="el-GR"/>
        </w:rPr>
        <w:t xml:space="preserve"> </w:t>
      </w:r>
      <w:r w:rsidRPr="00D0445A">
        <w:rPr>
          <w:spacing w:val="-1"/>
          <w:w w:val="105"/>
          <w:lang w:val="el-GR"/>
        </w:rPr>
        <w:t>επιστρέφεται</w:t>
      </w:r>
      <w:r w:rsidRPr="00D0445A">
        <w:rPr>
          <w:spacing w:val="7"/>
          <w:w w:val="105"/>
          <w:lang w:val="el-GR"/>
        </w:rPr>
        <w:t xml:space="preserve"> </w:t>
      </w:r>
      <w:r w:rsidRPr="00D0445A">
        <w:rPr>
          <w:w w:val="105"/>
          <w:lang w:val="el-GR"/>
        </w:rPr>
        <w:t>με</w:t>
      </w:r>
      <w:r w:rsidRPr="00D0445A">
        <w:rPr>
          <w:spacing w:val="5"/>
          <w:w w:val="105"/>
          <w:lang w:val="el-GR"/>
        </w:rPr>
        <w:t xml:space="preserve"> </w:t>
      </w:r>
      <w:r w:rsidRPr="00D0445A">
        <w:rPr>
          <w:spacing w:val="-1"/>
          <w:w w:val="105"/>
          <w:lang w:val="el-GR"/>
        </w:rPr>
        <w:t>πράξη</w:t>
      </w:r>
      <w:r w:rsidRPr="00D0445A">
        <w:rPr>
          <w:spacing w:val="27"/>
          <w:w w:val="103"/>
          <w:lang w:val="el-GR"/>
        </w:rPr>
        <w:t xml:space="preserve"> </w:t>
      </w:r>
      <w:r w:rsidRPr="00D0445A">
        <w:rPr>
          <w:spacing w:val="-1"/>
          <w:w w:val="105"/>
          <w:lang w:val="el-GR"/>
        </w:rPr>
        <w:t>της</w:t>
      </w:r>
      <w:r w:rsidRPr="00D0445A">
        <w:rPr>
          <w:spacing w:val="3"/>
          <w:w w:val="105"/>
          <w:lang w:val="el-GR"/>
        </w:rPr>
        <w:t xml:space="preserve"> </w:t>
      </w:r>
      <w:r w:rsidRPr="00D0445A">
        <w:rPr>
          <w:spacing w:val="-1"/>
          <w:w w:val="105"/>
          <w:lang w:val="el-GR"/>
        </w:rPr>
        <w:t>αναθέτουσας</w:t>
      </w:r>
      <w:r w:rsidRPr="00D0445A">
        <w:rPr>
          <w:spacing w:val="4"/>
          <w:w w:val="105"/>
          <w:lang w:val="el-GR"/>
        </w:rPr>
        <w:t xml:space="preserve"> </w:t>
      </w:r>
      <w:r w:rsidRPr="00D0445A">
        <w:rPr>
          <w:spacing w:val="-1"/>
          <w:w w:val="105"/>
          <w:lang w:val="el-GR"/>
        </w:rPr>
        <w:t>αρχής,</w:t>
      </w:r>
      <w:r w:rsidRPr="00D0445A">
        <w:rPr>
          <w:spacing w:val="3"/>
          <w:w w:val="105"/>
          <w:lang w:val="el-GR"/>
        </w:rPr>
        <w:t xml:space="preserve"> </w:t>
      </w:r>
      <w:r w:rsidRPr="00D0445A">
        <w:rPr>
          <w:w w:val="105"/>
          <w:lang w:val="el-GR"/>
        </w:rPr>
        <w:t>αν</w:t>
      </w:r>
      <w:r w:rsidRPr="00D0445A">
        <w:rPr>
          <w:spacing w:val="4"/>
          <w:w w:val="105"/>
          <w:lang w:val="el-GR"/>
        </w:rPr>
        <w:t xml:space="preserve"> </w:t>
      </w:r>
      <w:r w:rsidRPr="00D0445A">
        <w:rPr>
          <w:w w:val="105"/>
          <w:lang w:val="el-GR"/>
        </w:rPr>
        <w:t>η</w:t>
      </w:r>
      <w:r w:rsidRPr="00D0445A">
        <w:rPr>
          <w:spacing w:val="2"/>
          <w:w w:val="105"/>
          <w:lang w:val="el-GR"/>
        </w:rPr>
        <w:t xml:space="preserve"> </w:t>
      </w:r>
      <w:r w:rsidRPr="00D0445A">
        <w:rPr>
          <w:spacing w:val="-1"/>
          <w:w w:val="105"/>
          <w:lang w:val="el-GR"/>
        </w:rPr>
        <w:t>ένσταση</w:t>
      </w:r>
      <w:r w:rsidRPr="00D0445A">
        <w:rPr>
          <w:spacing w:val="4"/>
          <w:w w:val="105"/>
          <w:lang w:val="el-GR"/>
        </w:rPr>
        <w:t xml:space="preserve"> </w:t>
      </w:r>
      <w:r w:rsidRPr="00D0445A">
        <w:rPr>
          <w:spacing w:val="-1"/>
          <w:w w:val="105"/>
          <w:lang w:val="el-GR"/>
        </w:rPr>
        <w:t>γίνει</w:t>
      </w:r>
      <w:r w:rsidRPr="00D0445A">
        <w:rPr>
          <w:spacing w:val="4"/>
          <w:w w:val="105"/>
          <w:lang w:val="el-GR"/>
        </w:rPr>
        <w:t xml:space="preserve"> </w:t>
      </w:r>
      <w:r w:rsidRPr="00D0445A">
        <w:rPr>
          <w:spacing w:val="-3"/>
          <w:w w:val="105"/>
          <w:lang w:val="el-GR"/>
        </w:rPr>
        <w:t>δεκτή</w:t>
      </w:r>
      <w:r w:rsidRPr="00D0445A">
        <w:rPr>
          <w:spacing w:val="4"/>
          <w:w w:val="105"/>
          <w:lang w:val="el-GR"/>
        </w:rPr>
        <w:t xml:space="preserve"> </w:t>
      </w:r>
      <w:r w:rsidRPr="00D0445A">
        <w:rPr>
          <w:w w:val="105"/>
          <w:lang w:val="el-GR"/>
        </w:rPr>
        <w:t>ή</w:t>
      </w:r>
      <w:r w:rsidRPr="00D0445A">
        <w:rPr>
          <w:spacing w:val="3"/>
          <w:w w:val="105"/>
          <w:lang w:val="el-GR"/>
        </w:rPr>
        <w:t xml:space="preserve"> </w:t>
      </w:r>
      <w:r w:rsidRPr="00D0445A">
        <w:rPr>
          <w:spacing w:val="-3"/>
          <w:w w:val="105"/>
          <w:lang w:val="el-GR"/>
        </w:rPr>
        <w:t>μερικώς</w:t>
      </w:r>
      <w:r w:rsidRPr="00D0445A">
        <w:rPr>
          <w:spacing w:val="4"/>
          <w:w w:val="105"/>
          <w:lang w:val="el-GR"/>
        </w:rPr>
        <w:t xml:space="preserve"> </w:t>
      </w:r>
      <w:r w:rsidRPr="00D0445A">
        <w:rPr>
          <w:spacing w:val="-1"/>
          <w:w w:val="105"/>
          <w:lang w:val="el-GR"/>
        </w:rPr>
        <w:t>δεκτή</w:t>
      </w:r>
      <w:r w:rsidRPr="00D0445A">
        <w:rPr>
          <w:spacing w:val="4"/>
          <w:w w:val="105"/>
          <w:lang w:val="el-GR"/>
        </w:rPr>
        <w:t xml:space="preserve"> </w:t>
      </w:r>
      <w:r w:rsidRPr="00D0445A">
        <w:rPr>
          <w:spacing w:val="-1"/>
          <w:w w:val="105"/>
          <w:lang w:val="el-GR"/>
        </w:rPr>
        <w:t>από</w:t>
      </w:r>
      <w:r w:rsidRPr="00D0445A">
        <w:rPr>
          <w:spacing w:val="4"/>
          <w:w w:val="105"/>
          <w:lang w:val="el-GR"/>
        </w:rPr>
        <w:t xml:space="preserve"> </w:t>
      </w:r>
      <w:r w:rsidRPr="00D0445A">
        <w:rPr>
          <w:spacing w:val="-1"/>
          <w:w w:val="105"/>
          <w:lang w:val="el-GR"/>
        </w:rPr>
        <w:t>το</w:t>
      </w:r>
      <w:r w:rsidRPr="00D0445A">
        <w:rPr>
          <w:spacing w:val="5"/>
          <w:w w:val="105"/>
          <w:lang w:val="el-GR"/>
        </w:rPr>
        <w:t xml:space="preserve"> </w:t>
      </w:r>
      <w:r w:rsidRPr="00D0445A">
        <w:rPr>
          <w:spacing w:val="-1"/>
          <w:w w:val="105"/>
          <w:lang w:val="el-GR"/>
        </w:rPr>
        <w:t>αποφασίζον</w:t>
      </w:r>
      <w:r w:rsidRPr="00D0445A">
        <w:rPr>
          <w:spacing w:val="3"/>
          <w:w w:val="105"/>
          <w:lang w:val="el-GR"/>
        </w:rPr>
        <w:t xml:space="preserve"> </w:t>
      </w:r>
      <w:r w:rsidRPr="00D0445A">
        <w:rPr>
          <w:spacing w:val="-1"/>
          <w:w w:val="105"/>
          <w:lang w:val="el-GR"/>
        </w:rPr>
        <w:t>διοικητικό</w:t>
      </w:r>
      <w:r w:rsidRPr="00D0445A">
        <w:rPr>
          <w:spacing w:val="61"/>
          <w:w w:val="103"/>
          <w:lang w:val="el-GR"/>
        </w:rPr>
        <w:t xml:space="preserve"> </w:t>
      </w:r>
      <w:r w:rsidRPr="00D0445A">
        <w:rPr>
          <w:spacing w:val="-1"/>
          <w:w w:val="105"/>
          <w:lang w:val="el-GR"/>
        </w:rPr>
        <w:t>όργανο.</w:t>
      </w:r>
    </w:p>
    <w:p w:rsidR="000C253F" w:rsidRPr="00D0445A" w:rsidRDefault="000C253F">
      <w:pPr>
        <w:rPr>
          <w:rFonts w:ascii="Tahoma" w:eastAsia="Tahoma" w:hAnsi="Tahoma" w:cs="Tahoma"/>
          <w:sz w:val="20"/>
          <w:szCs w:val="20"/>
          <w:lang w:val="el-GR"/>
        </w:rPr>
      </w:pPr>
    </w:p>
    <w:p w:rsidR="000C253F" w:rsidRPr="00D0445A" w:rsidRDefault="00D0445A">
      <w:pPr>
        <w:pStyle w:val="a4"/>
        <w:tabs>
          <w:tab w:val="left" w:pos="1472"/>
          <w:tab w:val="left" w:pos="2108"/>
          <w:tab w:val="left" w:pos="2603"/>
          <w:tab w:val="left" w:pos="3892"/>
          <w:tab w:val="left" w:pos="4418"/>
          <w:tab w:val="left" w:pos="4852"/>
          <w:tab w:val="left" w:pos="5668"/>
          <w:tab w:val="left" w:pos="6216"/>
          <w:tab w:val="left" w:pos="6940"/>
          <w:tab w:val="left" w:pos="7999"/>
          <w:tab w:val="left" w:pos="8616"/>
        </w:tabs>
        <w:spacing w:before="121" w:line="248" w:lineRule="auto"/>
        <w:ind w:right="110"/>
        <w:jc w:val="both"/>
        <w:rPr>
          <w:lang w:val="el-GR"/>
        </w:rPr>
      </w:pPr>
      <w:r w:rsidRPr="00D0445A">
        <w:rPr>
          <w:spacing w:val="-1"/>
          <w:w w:val="105"/>
          <w:lang w:val="el-GR"/>
        </w:rPr>
        <w:t>Όποιος</w:t>
      </w:r>
      <w:r w:rsidRPr="00D0445A">
        <w:rPr>
          <w:spacing w:val="11"/>
          <w:w w:val="105"/>
          <w:lang w:val="el-GR"/>
        </w:rPr>
        <w:t xml:space="preserve"> </w:t>
      </w:r>
      <w:r w:rsidRPr="00D0445A">
        <w:rPr>
          <w:spacing w:val="-1"/>
          <w:w w:val="105"/>
          <w:lang w:val="el-GR"/>
        </w:rPr>
        <w:t>έχει</w:t>
      </w:r>
      <w:r w:rsidRPr="00D0445A">
        <w:rPr>
          <w:spacing w:val="13"/>
          <w:w w:val="105"/>
          <w:lang w:val="el-GR"/>
        </w:rPr>
        <w:t xml:space="preserve"> </w:t>
      </w:r>
      <w:r w:rsidRPr="00D0445A">
        <w:rPr>
          <w:spacing w:val="-1"/>
          <w:w w:val="105"/>
          <w:lang w:val="el-GR"/>
        </w:rPr>
        <w:t>έννομο</w:t>
      </w:r>
      <w:r w:rsidRPr="00D0445A">
        <w:rPr>
          <w:spacing w:val="10"/>
          <w:w w:val="105"/>
          <w:lang w:val="el-GR"/>
        </w:rPr>
        <w:t xml:space="preserve"> </w:t>
      </w:r>
      <w:r w:rsidRPr="00D0445A">
        <w:rPr>
          <w:spacing w:val="-1"/>
          <w:w w:val="105"/>
          <w:lang w:val="el-GR"/>
        </w:rPr>
        <w:t>συμφέρον,</w:t>
      </w:r>
      <w:r w:rsidRPr="00D0445A">
        <w:rPr>
          <w:spacing w:val="12"/>
          <w:w w:val="105"/>
          <w:lang w:val="el-GR"/>
        </w:rPr>
        <w:t xml:space="preserve"> </w:t>
      </w:r>
      <w:r w:rsidRPr="00D0445A">
        <w:rPr>
          <w:spacing w:val="-1"/>
          <w:w w:val="105"/>
          <w:lang w:val="el-GR"/>
        </w:rPr>
        <w:t>μπορεί</w:t>
      </w:r>
      <w:r w:rsidRPr="00D0445A">
        <w:rPr>
          <w:spacing w:val="13"/>
          <w:w w:val="105"/>
          <w:lang w:val="el-GR"/>
        </w:rPr>
        <w:t xml:space="preserve"> </w:t>
      </w:r>
      <w:r w:rsidRPr="00D0445A">
        <w:rPr>
          <w:w w:val="105"/>
          <w:lang w:val="el-GR"/>
        </w:rPr>
        <w:t>να</w:t>
      </w:r>
      <w:r w:rsidRPr="00D0445A">
        <w:rPr>
          <w:spacing w:val="12"/>
          <w:w w:val="105"/>
          <w:lang w:val="el-GR"/>
        </w:rPr>
        <w:t xml:space="preserve"> </w:t>
      </w:r>
      <w:r w:rsidRPr="00D0445A">
        <w:rPr>
          <w:spacing w:val="-1"/>
          <w:w w:val="105"/>
          <w:lang w:val="el-GR"/>
        </w:rPr>
        <w:t>ζητήσει</w:t>
      </w:r>
      <w:r w:rsidRPr="00D0445A">
        <w:rPr>
          <w:spacing w:val="10"/>
          <w:w w:val="105"/>
          <w:lang w:val="el-GR"/>
        </w:rPr>
        <w:t xml:space="preserve"> </w:t>
      </w:r>
      <w:r w:rsidRPr="00D0445A">
        <w:rPr>
          <w:w w:val="105"/>
          <w:lang w:val="el-GR"/>
        </w:rPr>
        <w:t>την</w:t>
      </w:r>
      <w:r w:rsidRPr="00D0445A">
        <w:rPr>
          <w:spacing w:val="10"/>
          <w:w w:val="105"/>
          <w:lang w:val="el-GR"/>
        </w:rPr>
        <w:t xml:space="preserve"> </w:t>
      </w:r>
      <w:r w:rsidRPr="00D0445A">
        <w:rPr>
          <w:spacing w:val="-1"/>
          <w:w w:val="105"/>
          <w:lang w:val="el-GR"/>
        </w:rPr>
        <w:t>αναστολή</w:t>
      </w:r>
      <w:r w:rsidRPr="00D0445A">
        <w:rPr>
          <w:spacing w:val="12"/>
          <w:w w:val="105"/>
          <w:lang w:val="el-GR"/>
        </w:rPr>
        <w:t xml:space="preserve"> </w:t>
      </w:r>
      <w:r w:rsidRPr="00D0445A">
        <w:rPr>
          <w:spacing w:val="-1"/>
          <w:w w:val="105"/>
          <w:lang w:val="el-GR"/>
        </w:rPr>
        <w:t>εκτέλεσης</w:t>
      </w:r>
      <w:r w:rsidRPr="00D0445A">
        <w:rPr>
          <w:spacing w:val="9"/>
          <w:w w:val="105"/>
          <w:lang w:val="el-GR"/>
        </w:rPr>
        <w:t xml:space="preserve"> </w:t>
      </w:r>
      <w:r w:rsidRPr="00D0445A">
        <w:rPr>
          <w:w w:val="105"/>
          <w:lang w:val="el-GR"/>
        </w:rPr>
        <w:t>και</w:t>
      </w:r>
      <w:r w:rsidRPr="00D0445A">
        <w:rPr>
          <w:spacing w:val="11"/>
          <w:w w:val="105"/>
          <w:lang w:val="el-GR"/>
        </w:rPr>
        <w:t xml:space="preserve"> </w:t>
      </w:r>
      <w:r w:rsidRPr="00D0445A">
        <w:rPr>
          <w:spacing w:val="-1"/>
          <w:w w:val="105"/>
          <w:lang w:val="el-GR"/>
        </w:rPr>
        <w:t>την</w:t>
      </w:r>
      <w:r w:rsidRPr="00D0445A">
        <w:rPr>
          <w:spacing w:val="12"/>
          <w:w w:val="105"/>
          <w:lang w:val="el-GR"/>
        </w:rPr>
        <w:t xml:space="preserve"> </w:t>
      </w:r>
      <w:r w:rsidRPr="00D0445A">
        <w:rPr>
          <w:spacing w:val="-1"/>
          <w:w w:val="105"/>
          <w:lang w:val="el-GR"/>
        </w:rPr>
        <w:t>ακύρωση</w:t>
      </w:r>
      <w:r w:rsidRPr="00D0445A">
        <w:rPr>
          <w:spacing w:val="12"/>
          <w:w w:val="105"/>
          <w:lang w:val="el-GR"/>
        </w:rPr>
        <w:t xml:space="preserve"> </w:t>
      </w:r>
      <w:r w:rsidRPr="00D0445A">
        <w:rPr>
          <w:spacing w:val="-1"/>
          <w:w w:val="105"/>
          <w:lang w:val="el-GR"/>
        </w:rPr>
        <w:t>της</w:t>
      </w:r>
      <w:r w:rsidRPr="00D0445A">
        <w:rPr>
          <w:spacing w:val="53"/>
          <w:w w:val="103"/>
          <w:lang w:val="el-GR"/>
        </w:rPr>
        <w:t xml:space="preserve"> </w:t>
      </w:r>
      <w:r w:rsidRPr="00D0445A">
        <w:rPr>
          <w:spacing w:val="-3"/>
          <w:w w:val="105"/>
          <w:lang w:val="el-GR"/>
        </w:rPr>
        <w:t>πράξης</w:t>
      </w:r>
      <w:r w:rsidRPr="00D0445A">
        <w:rPr>
          <w:spacing w:val="-14"/>
          <w:w w:val="105"/>
          <w:lang w:val="el-GR"/>
        </w:rPr>
        <w:t xml:space="preserve"> </w:t>
      </w:r>
      <w:r w:rsidRPr="00D0445A">
        <w:rPr>
          <w:w w:val="105"/>
          <w:lang w:val="el-GR"/>
        </w:rPr>
        <w:t>ή</w:t>
      </w:r>
      <w:r w:rsidRPr="00D0445A">
        <w:rPr>
          <w:spacing w:val="-14"/>
          <w:w w:val="105"/>
          <w:lang w:val="el-GR"/>
        </w:rPr>
        <w:t xml:space="preserve"> </w:t>
      </w:r>
      <w:r w:rsidRPr="00D0445A">
        <w:rPr>
          <w:w w:val="105"/>
          <w:lang w:val="el-GR"/>
        </w:rPr>
        <w:t>της</w:t>
      </w:r>
      <w:r w:rsidRPr="00D0445A">
        <w:rPr>
          <w:spacing w:val="-11"/>
          <w:w w:val="105"/>
          <w:lang w:val="el-GR"/>
        </w:rPr>
        <w:t xml:space="preserve"> </w:t>
      </w:r>
      <w:r w:rsidRPr="00D0445A">
        <w:rPr>
          <w:spacing w:val="-1"/>
          <w:w w:val="105"/>
          <w:lang w:val="el-GR"/>
        </w:rPr>
        <w:t>παράλειψης</w:t>
      </w:r>
      <w:r w:rsidRPr="00D0445A">
        <w:rPr>
          <w:spacing w:val="-12"/>
          <w:w w:val="105"/>
          <w:lang w:val="el-GR"/>
        </w:rPr>
        <w:t xml:space="preserve"> </w:t>
      </w:r>
      <w:r w:rsidRPr="00D0445A">
        <w:rPr>
          <w:spacing w:val="-1"/>
          <w:w w:val="105"/>
          <w:lang w:val="el-GR"/>
        </w:rPr>
        <w:t>της</w:t>
      </w:r>
      <w:r w:rsidRPr="00D0445A">
        <w:rPr>
          <w:spacing w:val="-14"/>
          <w:w w:val="105"/>
          <w:lang w:val="el-GR"/>
        </w:rPr>
        <w:t xml:space="preserve"> </w:t>
      </w:r>
      <w:r w:rsidRPr="00D0445A">
        <w:rPr>
          <w:spacing w:val="-1"/>
          <w:w w:val="105"/>
          <w:lang w:val="el-GR"/>
        </w:rPr>
        <w:t>Αναθέτουσας</w:t>
      </w:r>
      <w:r w:rsidRPr="00D0445A">
        <w:rPr>
          <w:spacing w:val="-14"/>
          <w:w w:val="105"/>
          <w:lang w:val="el-GR"/>
        </w:rPr>
        <w:t xml:space="preserve"> </w:t>
      </w:r>
      <w:r w:rsidRPr="00D0445A">
        <w:rPr>
          <w:spacing w:val="-1"/>
          <w:w w:val="105"/>
          <w:lang w:val="el-GR"/>
        </w:rPr>
        <w:t>Αρχής</w:t>
      </w:r>
      <w:r w:rsidRPr="00D0445A">
        <w:rPr>
          <w:spacing w:val="-13"/>
          <w:w w:val="105"/>
          <w:lang w:val="el-GR"/>
        </w:rPr>
        <w:t xml:space="preserve"> </w:t>
      </w:r>
      <w:r w:rsidRPr="00D0445A">
        <w:rPr>
          <w:spacing w:val="-1"/>
          <w:w w:val="105"/>
          <w:lang w:val="el-GR"/>
        </w:rPr>
        <w:t>που</w:t>
      </w:r>
      <w:r w:rsidRPr="00D0445A">
        <w:rPr>
          <w:spacing w:val="-11"/>
          <w:w w:val="105"/>
          <w:lang w:val="el-GR"/>
        </w:rPr>
        <w:t xml:space="preserve"> </w:t>
      </w:r>
      <w:r w:rsidRPr="00D0445A">
        <w:rPr>
          <w:spacing w:val="-1"/>
          <w:w w:val="105"/>
          <w:lang w:val="el-GR"/>
        </w:rPr>
        <w:t>εκδίδεται</w:t>
      </w:r>
      <w:r w:rsidRPr="00D0445A">
        <w:rPr>
          <w:spacing w:val="-13"/>
          <w:w w:val="105"/>
          <w:lang w:val="el-GR"/>
        </w:rPr>
        <w:t xml:space="preserve"> </w:t>
      </w:r>
      <w:r w:rsidRPr="00D0445A">
        <w:rPr>
          <w:w w:val="105"/>
          <w:lang w:val="el-GR"/>
        </w:rPr>
        <w:t>ή</w:t>
      </w:r>
      <w:r w:rsidRPr="00D0445A">
        <w:rPr>
          <w:spacing w:val="-13"/>
          <w:w w:val="105"/>
          <w:lang w:val="el-GR"/>
        </w:rPr>
        <w:t xml:space="preserve"> </w:t>
      </w:r>
      <w:r w:rsidRPr="00D0445A">
        <w:rPr>
          <w:spacing w:val="-1"/>
          <w:w w:val="105"/>
          <w:lang w:val="el-GR"/>
        </w:rPr>
        <w:t>συντελείται</w:t>
      </w:r>
      <w:r w:rsidRPr="00D0445A">
        <w:rPr>
          <w:spacing w:val="-13"/>
          <w:w w:val="105"/>
          <w:lang w:val="el-GR"/>
        </w:rPr>
        <w:t xml:space="preserve"> </w:t>
      </w:r>
      <w:r w:rsidRPr="00D0445A">
        <w:rPr>
          <w:spacing w:val="-1"/>
          <w:w w:val="105"/>
          <w:lang w:val="el-GR"/>
        </w:rPr>
        <w:t>επί</w:t>
      </w:r>
      <w:r w:rsidRPr="00D0445A">
        <w:rPr>
          <w:spacing w:val="-13"/>
          <w:w w:val="105"/>
          <w:lang w:val="el-GR"/>
        </w:rPr>
        <w:t xml:space="preserve"> </w:t>
      </w:r>
      <w:r w:rsidRPr="00D0445A">
        <w:rPr>
          <w:spacing w:val="-1"/>
          <w:w w:val="105"/>
          <w:lang w:val="el-GR"/>
        </w:rPr>
        <w:t>της</w:t>
      </w:r>
      <w:r w:rsidRPr="00D0445A">
        <w:rPr>
          <w:spacing w:val="-12"/>
          <w:w w:val="105"/>
          <w:lang w:val="el-GR"/>
        </w:rPr>
        <w:t xml:space="preserve"> </w:t>
      </w:r>
      <w:r w:rsidRPr="00D0445A">
        <w:rPr>
          <w:spacing w:val="-1"/>
          <w:w w:val="105"/>
          <w:lang w:val="el-GR"/>
        </w:rPr>
        <w:t>ένστασης</w:t>
      </w:r>
      <w:r w:rsidRPr="00D0445A">
        <w:rPr>
          <w:spacing w:val="-13"/>
          <w:w w:val="105"/>
          <w:lang w:val="el-GR"/>
        </w:rPr>
        <w:t xml:space="preserve"> </w:t>
      </w:r>
      <w:r w:rsidRPr="00D0445A">
        <w:rPr>
          <w:spacing w:val="-1"/>
          <w:w w:val="105"/>
          <w:lang w:val="el-GR"/>
        </w:rPr>
        <w:t>της</w:t>
      </w:r>
      <w:r w:rsidRPr="00D0445A">
        <w:rPr>
          <w:spacing w:val="65"/>
          <w:w w:val="103"/>
          <w:lang w:val="el-GR"/>
        </w:rPr>
        <w:t xml:space="preserve"> </w:t>
      </w:r>
      <w:r w:rsidRPr="00D0445A">
        <w:rPr>
          <w:spacing w:val="-1"/>
          <w:w w:val="105"/>
          <w:lang w:val="el-GR"/>
        </w:rPr>
        <w:t>προηγούμενης</w:t>
      </w:r>
      <w:r w:rsidRPr="00D0445A">
        <w:rPr>
          <w:spacing w:val="-8"/>
          <w:w w:val="105"/>
          <w:lang w:val="el-GR"/>
        </w:rPr>
        <w:t xml:space="preserve"> </w:t>
      </w:r>
      <w:r w:rsidRPr="00D0445A">
        <w:rPr>
          <w:spacing w:val="-1"/>
          <w:w w:val="105"/>
          <w:lang w:val="el-GR"/>
        </w:rPr>
        <w:t>παραγράφου,</w:t>
      </w:r>
      <w:r w:rsidRPr="00D0445A">
        <w:rPr>
          <w:spacing w:val="-8"/>
          <w:w w:val="105"/>
          <w:lang w:val="el-GR"/>
        </w:rPr>
        <w:t xml:space="preserve"> </w:t>
      </w:r>
      <w:r w:rsidRPr="00D0445A">
        <w:rPr>
          <w:spacing w:val="-1"/>
          <w:w w:val="105"/>
          <w:lang w:val="el-GR"/>
        </w:rPr>
        <w:t>ενώπιον</w:t>
      </w:r>
      <w:r w:rsidRPr="00D0445A">
        <w:rPr>
          <w:spacing w:val="-7"/>
          <w:w w:val="105"/>
          <w:lang w:val="el-GR"/>
        </w:rPr>
        <w:t xml:space="preserve"> </w:t>
      </w:r>
      <w:r w:rsidRPr="00D0445A">
        <w:rPr>
          <w:w w:val="105"/>
          <w:lang w:val="el-GR"/>
        </w:rPr>
        <w:t>του</w:t>
      </w:r>
      <w:r w:rsidRPr="00D0445A">
        <w:rPr>
          <w:spacing w:val="-8"/>
          <w:w w:val="105"/>
          <w:lang w:val="el-GR"/>
        </w:rPr>
        <w:t xml:space="preserve"> </w:t>
      </w:r>
      <w:r w:rsidRPr="00D0445A">
        <w:rPr>
          <w:spacing w:val="-1"/>
          <w:w w:val="105"/>
          <w:lang w:val="el-GR"/>
        </w:rPr>
        <w:t>Διοικητικού</w:t>
      </w:r>
      <w:r w:rsidRPr="00D0445A">
        <w:rPr>
          <w:spacing w:val="-8"/>
          <w:w w:val="105"/>
          <w:lang w:val="el-GR"/>
        </w:rPr>
        <w:t xml:space="preserve"> </w:t>
      </w:r>
      <w:r w:rsidRPr="00D0445A">
        <w:rPr>
          <w:spacing w:val="-1"/>
          <w:w w:val="105"/>
          <w:lang w:val="el-GR"/>
        </w:rPr>
        <w:t>Εφετείου</w:t>
      </w:r>
      <w:r w:rsidRPr="00D0445A">
        <w:rPr>
          <w:spacing w:val="-7"/>
          <w:w w:val="105"/>
          <w:lang w:val="el-GR"/>
        </w:rPr>
        <w:t xml:space="preserve"> </w:t>
      </w:r>
      <w:r w:rsidRPr="00D0445A">
        <w:rPr>
          <w:spacing w:val="-1"/>
          <w:w w:val="105"/>
          <w:lang w:val="el-GR"/>
        </w:rPr>
        <w:t>της</w:t>
      </w:r>
      <w:r w:rsidRPr="00D0445A">
        <w:rPr>
          <w:spacing w:val="-8"/>
          <w:w w:val="105"/>
          <w:lang w:val="el-GR"/>
        </w:rPr>
        <w:t xml:space="preserve"> </w:t>
      </w:r>
      <w:r w:rsidRPr="00D0445A">
        <w:rPr>
          <w:spacing w:val="-3"/>
          <w:w w:val="105"/>
          <w:lang w:val="el-GR"/>
        </w:rPr>
        <w:t>έδρας</w:t>
      </w:r>
      <w:r w:rsidRPr="00D0445A">
        <w:rPr>
          <w:spacing w:val="-8"/>
          <w:w w:val="105"/>
          <w:lang w:val="el-GR"/>
        </w:rPr>
        <w:t xml:space="preserve"> </w:t>
      </w:r>
      <w:r w:rsidRPr="00D0445A">
        <w:rPr>
          <w:spacing w:val="-1"/>
          <w:w w:val="105"/>
          <w:lang w:val="el-GR"/>
        </w:rPr>
        <w:t>της</w:t>
      </w:r>
      <w:r w:rsidRPr="00D0445A">
        <w:rPr>
          <w:spacing w:val="-7"/>
          <w:w w:val="105"/>
          <w:lang w:val="el-GR"/>
        </w:rPr>
        <w:t xml:space="preserve"> </w:t>
      </w:r>
      <w:r w:rsidRPr="00D0445A">
        <w:rPr>
          <w:spacing w:val="-1"/>
          <w:w w:val="105"/>
          <w:lang w:val="el-GR"/>
        </w:rPr>
        <w:t>αναθέτουσας</w:t>
      </w:r>
      <w:r w:rsidRPr="00D0445A">
        <w:rPr>
          <w:spacing w:val="-8"/>
          <w:w w:val="105"/>
          <w:lang w:val="el-GR"/>
        </w:rPr>
        <w:t xml:space="preserve"> </w:t>
      </w:r>
      <w:r w:rsidRPr="00D0445A">
        <w:rPr>
          <w:spacing w:val="-1"/>
          <w:w w:val="105"/>
          <w:lang w:val="el-GR"/>
        </w:rPr>
        <w:t>αρχής,</w:t>
      </w:r>
      <w:r w:rsidRPr="00D0445A">
        <w:rPr>
          <w:spacing w:val="59"/>
          <w:w w:val="103"/>
          <w:lang w:val="el-GR"/>
        </w:rPr>
        <w:t xml:space="preserve"> </w:t>
      </w:r>
      <w:r w:rsidRPr="00D0445A">
        <w:rPr>
          <w:spacing w:val="-1"/>
          <w:lang w:val="el-GR"/>
        </w:rPr>
        <w:t>κατά</w:t>
      </w:r>
      <w:r w:rsidRPr="00D0445A">
        <w:rPr>
          <w:spacing w:val="-1"/>
          <w:lang w:val="el-GR"/>
        </w:rPr>
        <w:tab/>
        <w:t>τα</w:t>
      </w:r>
      <w:r w:rsidRPr="00D0445A">
        <w:rPr>
          <w:spacing w:val="-1"/>
          <w:lang w:val="el-GR"/>
        </w:rPr>
        <w:tab/>
      </w:r>
      <w:r w:rsidRPr="00D0445A">
        <w:rPr>
          <w:spacing w:val="-1"/>
          <w:lang w:val="el-GR"/>
        </w:rPr>
        <w:tab/>
        <w:t>οριζόμενα</w:t>
      </w:r>
      <w:r w:rsidRPr="00D0445A">
        <w:rPr>
          <w:spacing w:val="-1"/>
          <w:lang w:val="el-GR"/>
        </w:rPr>
        <w:tab/>
      </w:r>
      <w:r w:rsidRPr="00D0445A">
        <w:rPr>
          <w:spacing w:val="-1"/>
          <w:lang w:val="el-GR"/>
        </w:rPr>
        <w:tab/>
      </w:r>
      <w:r w:rsidRPr="00D0445A">
        <w:rPr>
          <w:lang w:val="el-GR"/>
        </w:rPr>
        <w:t>στο</w:t>
      </w:r>
      <w:r w:rsidRPr="00D0445A">
        <w:rPr>
          <w:lang w:val="el-GR"/>
        </w:rPr>
        <w:tab/>
      </w:r>
      <w:r w:rsidRPr="00D0445A">
        <w:rPr>
          <w:lang w:val="el-GR"/>
        </w:rPr>
        <w:tab/>
      </w:r>
      <w:r w:rsidRPr="00D0445A">
        <w:rPr>
          <w:spacing w:val="-1"/>
          <w:lang w:val="el-GR"/>
        </w:rPr>
        <w:t>π.δ.</w:t>
      </w:r>
      <w:r w:rsidRPr="00D0445A">
        <w:rPr>
          <w:spacing w:val="-1"/>
          <w:lang w:val="el-GR"/>
        </w:rPr>
        <w:tab/>
      </w:r>
      <w:r w:rsidRPr="00D0445A">
        <w:rPr>
          <w:spacing w:val="-1"/>
          <w:lang w:val="el-GR"/>
        </w:rPr>
        <w:tab/>
        <w:t>18/1989</w:t>
      </w:r>
      <w:r w:rsidRPr="00D0445A">
        <w:rPr>
          <w:spacing w:val="-1"/>
          <w:lang w:val="el-GR"/>
        </w:rPr>
        <w:tab/>
      </w:r>
      <w:r w:rsidRPr="00D0445A">
        <w:rPr>
          <w:spacing w:val="-1"/>
          <w:lang w:val="el-GR"/>
        </w:rPr>
        <w:tab/>
        <w:t>(Α΄8).</w:t>
      </w:r>
      <w:r w:rsidRPr="00D0445A">
        <w:rPr>
          <w:spacing w:val="23"/>
          <w:w w:val="103"/>
          <w:lang w:val="el-GR"/>
        </w:rPr>
        <w:t xml:space="preserve"> </w:t>
      </w:r>
      <w:r w:rsidRPr="00D0445A">
        <w:rPr>
          <w:w w:val="105"/>
          <w:lang w:val="el-GR"/>
        </w:rPr>
        <w:t>Η</w:t>
      </w:r>
      <w:r w:rsidRPr="00D0445A">
        <w:rPr>
          <w:spacing w:val="-23"/>
          <w:w w:val="105"/>
          <w:lang w:val="el-GR"/>
        </w:rPr>
        <w:t xml:space="preserve"> </w:t>
      </w:r>
      <w:r w:rsidRPr="00D0445A">
        <w:rPr>
          <w:spacing w:val="-1"/>
          <w:w w:val="105"/>
          <w:lang w:val="el-GR"/>
        </w:rPr>
        <w:t>άσκηση</w:t>
      </w:r>
      <w:r w:rsidRPr="00D0445A">
        <w:rPr>
          <w:spacing w:val="-20"/>
          <w:w w:val="105"/>
          <w:lang w:val="el-GR"/>
        </w:rPr>
        <w:t xml:space="preserve"> </w:t>
      </w:r>
      <w:r w:rsidRPr="00D0445A">
        <w:rPr>
          <w:spacing w:val="-1"/>
          <w:w w:val="105"/>
          <w:lang w:val="el-GR"/>
        </w:rPr>
        <w:t>της</w:t>
      </w:r>
      <w:r w:rsidRPr="00D0445A">
        <w:rPr>
          <w:spacing w:val="-24"/>
          <w:w w:val="105"/>
          <w:lang w:val="el-GR"/>
        </w:rPr>
        <w:t xml:space="preserve"> </w:t>
      </w:r>
      <w:r w:rsidRPr="00D0445A">
        <w:rPr>
          <w:spacing w:val="-1"/>
          <w:w w:val="105"/>
          <w:lang w:val="el-GR"/>
        </w:rPr>
        <w:t>ένστασης</w:t>
      </w:r>
      <w:r w:rsidRPr="00D0445A">
        <w:rPr>
          <w:spacing w:val="-22"/>
          <w:w w:val="105"/>
          <w:lang w:val="el-GR"/>
        </w:rPr>
        <w:t xml:space="preserve"> </w:t>
      </w:r>
      <w:r w:rsidRPr="00D0445A">
        <w:rPr>
          <w:spacing w:val="-1"/>
          <w:w w:val="105"/>
          <w:lang w:val="el-GR"/>
        </w:rPr>
        <w:t>αποτελεί</w:t>
      </w:r>
      <w:r w:rsidRPr="00D0445A">
        <w:rPr>
          <w:spacing w:val="-21"/>
          <w:w w:val="105"/>
          <w:lang w:val="el-GR"/>
        </w:rPr>
        <w:t xml:space="preserve"> </w:t>
      </w:r>
      <w:r w:rsidRPr="00D0445A">
        <w:rPr>
          <w:spacing w:val="-1"/>
          <w:w w:val="105"/>
          <w:lang w:val="el-GR"/>
        </w:rPr>
        <w:t>προϋπόθεση</w:t>
      </w:r>
      <w:r w:rsidRPr="00D0445A">
        <w:rPr>
          <w:spacing w:val="-21"/>
          <w:w w:val="105"/>
          <w:lang w:val="el-GR"/>
        </w:rPr>
        <w:t xml:space="preserve"> </w:t>
      </w:r>
      <w:r w:rsidRPr="00D0445A">
        <w:rPr>
          <w:w w:val="105"/>
          <w:lang w:val="el-GR"/>
        </w:rPr>
        <w:t>για</w:t>
      </w:r>
      <w:r w:rsidRPr="00D0445A">
        <w:rPr>
          <w:spacing w:val="-19"/>
          <w:w w:val="105"/>
          <w:lang w:val="el-GR"/>
        </w:rPr>
        <w:t xml:space="preserve"> </w:t>
      </w:r>
      <w:r w:rsidRPr="00D0445A">
        <w:rPr>
          <w:spacing w:val="-1"/>
          <w:w w:val="105"/>
          <w:lang w:val="el-GR"/>
        </w:rPr>
        <w:t>την</w:t>
      </w:r>
      <w:r w:rsidRPr="00D0445A">
        <w:rPr>
          <w:spacing w:val="-22"/>
          <w:w w:val="105"/>
          <w:lang w:val="el-GR"/>
        </w:rPr>
        <w:t xml:space="preserve"> </w:t>
      </w:r>
      <w:r w:rsidRPr="00D0445A">
        <w:rPr>
          <w:spacing w:val="-1"/>
          <w:w w:val="105"/>
          <w:lang w:val="el-GR"/>
        </w:rPr>
        <w:t>άσκηση</w:t>
      </w:r>
      <w:r w:rsidRPr="00D0445A">
        <w:rPr>
          <w:spacing w:val="-22"/>
          <w:w w:val="105"/>
          <w:lang w:val="el-GR"/>
        </w:rPr>
        <w:t xml:space="preserve"> </w:t>
      </w:r>
      <w:r w:rsidRPr="00D0445A">
        <w:rPr>
          <w:spacing w:val="-1"/>
          <w:w w:val="105"/>
          <w:lang w:val="el-GR"/>
        </w:rPr>
        <w:t>των</w:t>
      </w:r>
      <w:r w:rsidRPr="00D0445A">
        <w:rPr>
          <w:spacing w:val="-23"/>
          <w:w w:val="105"/>
          <w:lang w:val="el-GR"/>
        </w:rPr>
        <w:t xml:space="preserve"> </w:t>
      </w:r>
      <w:r w:rsidRPr="00D0445A">
        <w:rPr>
          <w:spacing w:val="-1"/>
          <w:w w:val="105"/>
          <w:lang w:val="el-GR"/>
        </w:rPr>
        <w:t>ενδίκων</w:t>
      </w:r>
      <w:r w:rsidRPr="00D0445A">
        <w:rPr>
          <w:spacing w:val="-22"/>
          <w:w w:val="105"/>
          <w:lang w:val="el-GR"/>
        </w:rPr>
        <w:t xml:space="preserve"> </w:t>
      </w:r>
      <w:r w:rsidRPr="00D0445A">
        <w:rPr>
          <w:spacing w:val="-1"/>
          <w:w w:val="105"/>
          <w:lang w:val="el-GR"/>
        </w:rPr>
        <w:t>βοηθημάτων.</w:t>
      </w:r>
      <w:r w:rsidRPr="00D0445A">
        <w:rPr>
          <w:spacing w:val="-21"/>
          <w:w w:val="105"/>
          <w:lang w:val="el-GR"/>
        </w:rPr>
        <w:t xml:space="preserve"> </w:t>
      </w:r>
      <w:r w:rsidRPr="00D0445A">
        <w:rPr>
          <w:spacing w:val="-1"/>
          <w:w w:val="105"/>
          <w:lang w:val="el-GR"/>
        </w:rPr>
        <w:t>Πέραν</w:t>
      </w:r>
      <w:r w:rsidRPr="00D0445A">
        <w:rPr>
          <w:spacing w:val="-20"/>
          <w:w w:val="105"/>
          <w:lang w:val="el-GR"/>
        </w:rPr>
        <w:t xml:space="preserve"> </w:t>
      </w:r>
      <w:r w:rsidRPr="00D0445A">
        <w:rPr>
          <w:spacing w:val="-3"/>
          <w:w w:val="105"/>
          <w:lang w:val="el-GR"/>
        </w:rPr>
        <w:t>από</w:t>
      </w:r>
      <w:r w:rsidRPr="00D0445A">
        <w:rPr>
          <w:spacing w:val="57"/>
          <w:w w:val="103"/>
          <w:lang w:val="el-GR"/>
        </w:rPr>
        <w:t xml:space="preserve"> </w:t>
      </w:r>
      <w:r w:rsidRPr="00D0445A">
        <w:rPr>
          <w:spacing w:val="-1"/>
          <w:w w:val="105"/>
          <w:lang w:val="el-GR"/>
        </w:rPr>
        <w:t>την</w:t>
      </w:r>
      <w:r w:rsidRPr="00D0445A">
        <w:rPr>
          <w:spacing w:val="17"/>
          <w:w w:val="105"/>
          <w:lang w:val="el-GR"/>
        </w:rPr>
        <w:t xml:space="preserve"> </w:t>
      </w:r>
      <w:r w:rsidRPr="00D0445A">
        <w:rPr>
          <w:spacing w:val="-1"/>
          <w:w w:val="105"/>
          <w:lang w:val="el-GR"/>
        </w:rPr>
        <w:t>ενδικοφανή</w:t>
      </w:r>
      <w:r w:rsidRPr="00D0445A">
        <w:rPr>
          <w:spacing w:val="14"/>
          <w:w w:val="105"/>
          <w:lang w:val="el-GR"/>
        </w:rPr>
        <w:t xml:space="preserve"> </w:t>
      </w:r>
      <w:r w:rsidRPr="00D0445A">
        <w:rPr>
          <w:w w:val="105"/>
          <w:lang w:val="el-GR"/>
        </w:rPr>
        <w:t>αυτή</w:t>
      </w:r>
      <w:r w:rsidRPr="00D0445A">
        <w:rPr>
          <w:spacing w:val="14"/>
          <w:w w:val="105"/>
          <w:lang w:val="el-GR"/>
        </w:rPr>
        <w:t xml:space="preserve"> </w:t>
      </w:r>
      <w:r w:rsidRPr="00D0445A">
        <w:rPr>
          <w:spacing w:val="-1"/>
          <w:w w:val="105"/>
          <w:lang w:val="el-GR"/>
        </w:rPr>
        <w:t>προσφυγή</w:t>
      </w:r>
      <w:r w:rsidRPr="00D0445A">
        <w:rPr>
          <w:spacing w:val="17"/>
          <w:w w:val="105"/>
          <w:lang w:val="el-GR"/>
        </w:rPr>
        <w:t xml:space="preserve"> </w:t>
      </w:r>
      <w:r w:rsidRPr="00D0445A">
        <w:rPr>
          <w:spacing w:val="-3"/>
          <w:w w:val="105"/>
          <w:lang w:val="el-GR"/>
        </w:rPr>
        <w:t>δεν</w:t>
      </w:r>
      <w:r w:rsidRPr="00D0445A">
        <w:rPr>
          <w:spacing w:val="17"/>
          <w:w w:val="105"/>
          <w:lang w:val="el-GR"/>
        </w:rPr>
        <w:t xml:space="preserve"> </w:t>
      </w:r>
      <w:r w:rsidRPr="00D0445A">
        <w:rPr>
          <w:spacing w:val="-1"/>
          <w:w w:val="105"/>
          <w:lang w:val="el-GR"/>
        </w:rPr>
        <w:t>χωρεί</w:t>
      </w:r>
      <w:r w:rsidRPr="00D0445A">
        <w:rPr>
          <w:spacing w:val="16"/>
          <w:w w:val="105"/>
          <w:lang w:val="el-GR"/>
        </w:rPr>
        <w:t xml:space="preserve"> </w:t>
      </w:r>
      <w:r w:rsidRPr="00D0445A">
        <w:rPr>
          <w:w w:val="105"/>
          <w:lang w:val="el-GR"/>
        </w:rPr>
        <w:t>καμία</w:t>
      </w:r>
      <w:r w:rsidRPr="00D0445A">
        <w:rPr>
          <w:spacing w:val="16"/>
          <w:w w:val="105"/>
          <w:lang w:val="el-GR"/>
        </w:rPr>
        <w:t xml:space="preserve"> </w:t>
      </w:r>
      <w:r w:rsidRPr="00D0445A">
        <w:rPr>
          <w:spacing w:val="-1"/>
          <w:w w:val="105"/>
          <w:lang w:val="el-GR"/>
        </w:rPr>
        <w:t>άλλη</w:t>
      </w:r>
      <w:r w:rsidRPr="00D0445A">
        <w:rPr>
          <w:spacing w:val="14"/>
          <w:w w:val="105"/>
          <w:lang w:val="el-GR"/>
        </w:rPr>
        <w:t xml:space="preserve"> </w:t>
      </w:r>
      <w:r w:rsidRPr="00D0445A">
        <w:rPr>
          <w:spacing w:val="-1"/>
          <w:w w:val="105"/>
          <w:lang w:val="el-GR"/>
        </w:rPr>
        <w:t>τυχόν</w:t>
      </w:r>
      <w:r w:rsidRPr="00D0445A">
        <w:rPr>
          <w:spacing w:val="18"/>
          <w:w w:val="105"/>
          <w:lang w:val="el-GR"/>
        </w:rPr>
        <w:t xml:space="preserve"> </w:t>
      </w:r>
      <w:r w:rsidRPr="00D0445A">
        <w:rPr>
          <w:spacing w:val="-1"/>
          <w:w w:val="105"/>
          <w:lang w:val="el-GR"/>
        </w:rPr>
        <w:t>προβλεπόμενη</w:t>
      </w:r>
      <w:r w:rsidRPr="00D0445A">
        <w:rPr>
          <w:spacing w:val="15"/>
          <w:w w:val="105"/>
          <w:lang w:val="el-GR"/>
        </w:rPr>
        <w:t xml:space="preserve"> </w:t>
      </w:r>
      <w:r w:rsidRPr="00D0445A">
        <w:rPr>
          <w:spacing w:val="-1"/>
          <w:w w:val="105"/>
          <w:lang w:val="el-GR"/>
        </w:rPr>
        <w:t>από</w:t>
      </w:r>
      <w:r w:rsidRPr="00D0445A">
        <w:rPr>
          <w:spacing w:val="19"/>
          <w:w w:val="105"/>
          <w:lang w:val="el-GR"/>
        </w:rPr>
        <w:t xml:space="preserve"> </w:t>
      </w:r>
      <w:r w:rsidRPr="00D0445A">
        <w:rPr>
          <w:spacing w:val="-1"/>
          <w:w w:val="105"/>
          <w:lang w:val="el-GR"/>
        </w:rPr>
        <w:t>γενική</w:t>
      </w:r>
      <w:r w:rsidRPr="00D0445A">
        <w:rPr>
          <w:spacing w:val="13"/>
          <w:w w:val="105"/>
          <w:lang w:val="el-GR"/>
        </w:rPr>
        <w:t xml:space="preserve"> </w:t>
      </w:r>
      <w:r w:rsidRPr="00D0445A">
        <w:rPr>
          <w:spacing w:val="-1"/>
          <w:w w:val="105"/>
          <w:lang w:val="el-GR"/>
        </w:rPr>
        <w:t>διάταξη</w:t>
      </w:r>
      <w:r w:rsidRPr="00D0445A">
        <w:rPr>
          <w:spacing w:val="49"/>
          <w:w w:val="103"/>
          <w:lang w:val="el-GR"/>
        </w:rPr>
        <w:t xml:space="preserve"> </w:t>
      </w:r>
      <w:r w:rsidRPr="00D0445A">
        <w:rPr>
          <w:spacing w:val="-1"/>
          <w:lang w:val="el-GR"/>
        </w:rPr>
        <w:t>ενδικοφανής</w:t>
      </w:r>
      <w:r w:rsidRPr="00D0445A">
        <w:rPr>
          <w:spacing w:val="-1"/>
          <w:lang w:val="el-GR"/>
        </w:rPr>
        <w:tab/>
      </w:r>
      <w:r w:rsidRPr="00D0445A">
        <w:rPr>
          <w:spacing w:val="-1"/>
          <w:lang w:val="el-GR"/>
        </w:rPr>
        <w:tab/>
        <w:t>προσφυγή</w:t>
      </w:r>
      <w:r w:rsidRPr="00D0445A">
        <w:rPr>
          <w:spacing w:val="-1"/>
          <w:lang w:val="el-GR"/>
        </w:rPr>
        <w:tab/>
      </w:r>
      <w:r w:rsidRPr="00D0445A">
        <w:rPr>
          <w:lang w:val="el-GR"/>
        </w:rPr>
        <w:t>ή</w:t>
      </w:r>
      <w:r w:rsidRPr="00D0445A">
        <w:rPr>
          <w:lang w:val="el-GR"/>
        </w:rPr>
        <w:tab/>
      </w:r>
      <w:r w:rsidRPr="00D0445A">
        <w:rPr>
          <w:lang w:val="el-GR"/>
        </w:rPr>
        <w:tab/>
      </w:r>
      <w:r w:rsidRPr="00D0445A">
        <w:rPr>
          <w:spacing w:val="-1"/>
          <w:lang w:val="el-GR"/>
        </w:rPr>
        <w:t>ειδική</w:t>
      </w:r>
      <w:r w:rsidRPr="00D0445A">
        <w:rPr>
          <w:spacing w:val="-1"/>
          <w:lang w:val="el-GR"/>
        </w:rPr>
        <w:tab/>
      </w:r>
      <w:r w:rsidRPr="00D0445A">
        <w:rPr>
          <w:spacing w:val="-1"/>
          <w:lang w:val="el-GR"/>
        </w:rPr>
        <w:tab/>
        <w:t>προσφυγή</w:t>
      </w:r>
      <w:r w:rsidRPr="00D0445A">
        <w:rPr>
          <w:spacing w:val="-1"/>
          <w:lang w:val="el-GR"/>
        </w:rPr>
        <w:tab/>
        <w:t>νομιμότητας.</w:t>
      </w:r>
      <w:r w:rsidRPr="00D0445A">
        <w:rPr>
          <w:spacing w:val="43"/>
          <w:w w:val="103"/>
          <w:lang w:val="el-GR"/>
        </w:rPr>
        <w:t xml:space="preserve"> </w:t>
      </w:r>
      <w:r w:rsidRPr="00D0445A">
        <w:rPr>
          <w:spacing w:val="-1"/>
          <w:w w:val="105"/>
          <w:lang w:val="el-GR"/>
        </w:rPr>
        <w:t>Το</w:t>
      </w:r>
      <w:r w:rsidRPr="00D0445A">
        <w:rPr>
          <w:spacing w:val="35"/>
          <w:w w:val="105"/>
          <w:lang w:val="el-GR"/>
        </w:rPr>
        <w:t xml:space="preserve"> </w:t>
      </w:r>
      <w:r w:rsidRPr="00D0445A">
        <w:rPr>
          <w:spacing w:val="-1"/>
          <w:w w:val="105"/>
          <w:lang w:val="el-GR"/>
        </w:rPr>
        <w:t>παράβολο</w:t>
      </w:r>
      <w:r w:rsidRPr="00D0445A">
        <w:rPr>
          <w:spacing w:val="38"/>
          <w:w w:val="105"/>
          <w:lang w:val="el-GR"/>
        </w:rPr>
        <w:t xml:space="preserve"> </w:t>
      </w:r>
      <w:r w:rsidRPr="00D0445A">
        <w:rPr>
          <w:spacing w:val="-1"/>
          <w:w w:val="105"/>
          <w:lang w:val="el-GR"/>
        </w:rPr>
        <w:t>για</w:t>
      </w:r>
      <w:r w:rsidRPr="00D0445A">
        <w:rPr>
          <w:spacing w:val="36"/>
          <w:w w:val="105"/>
          <w:lang w:val="el-GR"/>
        </w:rPr>
        <w:t xml:space="preserve"> </w:t>
      </w:r>
      <w:r w:rsidRPr="00D0445A">
        <w:rPr>
          <w:w w:val="105"/>
          <w:lang w:val="el-GR"/>
        </w:rPr>
        <w:t>την</w:t>
      </w:r>
      <w:r w:rsidRPr="00D0445A">
        <w:rPr>
          <w:spacing w:val="35"/>
          <w:w w:val="105"/>
          <w:lang w:val="el-GR"/>
        </w:rPr>
        <w:t xml:space="preserve"> </w:t>
      </w:r>
      <w:r w:rsidRPr="00D0445A">
        <w:rPr>
          <w:spacing w:val="-1"/>
          <w:w w:val="105"/>
          <w:lang w:val="el-GR"/>
        </w:rPr>
        <w:t>άσκηση</w:t>
      </w:r>
      <w:r w:rsidRPr="00D0445A">
        <w:rPr>
          <w:spacing w:val="37"/>
          <w:w w:val="105"/>
          <w:lang w:val="el-GR"/>
        </w:rPr>
        <w:t xml:space="preserve"> </w:t>
      </w:r>
      <w:r w:rsidRPr="00D0445A">
        <w:rPr>
          <w:spacing w:val="-1"/>
          <w:w w:val="105"/>
          <w:lang w:val="el-GR"/>
        </w:rPr>
        <w:t>της</w:t>
      </w:r>
      <w:r w:rsidRPr="00D0445A">
        <w:rPr>
          <w:spacing w:val="37"/>
          <w:w w:val="105"/>
          <w:lang w:val="el-GR"/>
        </w:rPr>
        <w:t xml:space="preserve"> </w:t>
      </w:r>
      <w:r w:rsidRPr="00D0445A">
        <w:rPr>
          <w:spacing w:val="-1"/>
          <w:w w:val="105"/>
          <w:lang w:val="el-GR"/>
        </w:rPr>
        <w:t>αίτησης</w:t>
      </w:r>
      <w:r w:rsidRPr="00D0445A">
        <w:rPr>
          <w:spacing w:val="36"/>
          <w:w w:val="105"/>
          <w:lang w:val="el-GR"/>
        </w:rPr>
        <w:t xml:space="preserve"> </w:t>
      </w:r>
      <w:r w:rsidRPr="00D0445A">
        <w:rPr>
          <w:spacing w:val="-1"/>
          <w:w w:val="105"/>
          <w:lang w:val="el-GR"/>
        </w:rPr>
        <w:t>ακύρωσης</w:t>
      </w:r>
      <w:r w:rsidRPr="00D0445A">
        <w:rPr>
          <w:spacing w:val="37"/>
          <w:w w:val="105"/>
          <w:lang w:val="el-GR"/>
        </w:rPr>
        <w:t xml:space="preserve"> </w:t>
      </w:r>
      <w:r w:rsidRPr="00D0445A">
        <w:rPr>
          <w:w w:val="105"/>
          <w:lang w:val="el-GR"/>
        </w:rPr>
        <w:t>και</w:t>
      </w:r>
      <w:r w:rsidRPr="00D0445A">
        <w:rPr>
          <w:spacing w:val="33"/>
          <w:w w:val="105"/>
          <w:lang w:val="el-GR"/>
        </w:rPr>
        <w:t xml:space="preserve"> </w:t>
      </w:r>
      <w:r w:rsidRPr="00D0445A">
        <w:rPr>
          <w:w w:val="105"/>
          <w:lang w:val="el-GR"/>
        </w:rPr>
        <w:t>της</w:t>
      </w:r>
      <w:r w:rsidRPr="00D0445A">
        <w:rPr>
          <w:spacing w:val="33"/>
          <w:w w:val="105"/>
          <w:lang w:val="el-GR"/>
        </w:rPr>
        <w:t xml:space="preserve"> </w:t>
      </w:r>
      <w:r w:rsidRPr="00D0445A">
        <w:rPr>
          <w:spacing w:val="-1"/>
          <w:w w:val="105"/>
          <w:lang w:val="el-GR"/>
        </w:rPr>
        <w:t>αίτησης</w:t>
      </w:r>
      <w:r w:rsidRPr="00D0445A">
        <w:rPr>
          <w:spacing w:val="35"/>
          <w:w w:val="105"/>
          <w:lang w:val="el-GR"/>
        </w:rPr>
        <w:t xml:space="preserve"> </w:t>
      </w:r>
      <w:r w:rsidRPr="00D0445A">
        <w:rPr>
          <w:spacing w:val="-1"/>
          <w:w w:val="105"/>
          <w:lang w:val="el-GR"/>
        </w:rPr>
        <w:t>αναστολής</w:t>
      </w:r>
      <w:r w:rsidRPr="00D0445A">
        <w:rPr>
          <w:spacing w:val="36"/>
          <w:w w:val="105"/>
          <w:lang w:val="el-GR"/>
        </w:rPr>
        <w:t xml:space="preserve"> </w:t>
      </w:r>
      <w:r w:rsidRPr="00D0445A">
        <w:rPr>
          <w:spacing w:val="-1"/>
          <w:w w:val="105"/>
          <w:lang w:val="el-GR"/>
        </w:rPr>
        <w:t>υπολογίζεται</w:t>
      </w:r>
      <w:r w:rsidRPr="00D0445A">
        <w:rPr>
          <w:spacing w:val="47"/>
          <w:w w:val="103"/>
          <w:lang w:val="el-GR"/>
        </w:rPr>
        <w:t xml:space="preserve"> </w:t>
      </w:r>
      <w:r w:rsidRPr="00D0445A">
        <w:rPr>
          <w:spacing w:val="-1"/>
          <w:w w:val="105"/>
          <w:lang w:val="el-GR"/>
        </w:rPr>
        <w:t>σύμφωνα</w:t>
      </w:r>
      <w:r w:rsidRPr="00D0445A">
        <w:rPr>
          <w:spacing w:val="-10"/>
          <w:w w:val="105"/>
          <w:lang w:val="el-GR"/>
        </w:rPr>
        <w:t xml:space="preserve"> </w:t>
      </w:r>
      <w:r w:rsidRPr="00D0445A">
        <w:rPr>
          <w:w w:val="105"/>
          <w:lang w:val="el-GR"/>
        </w:rPr>
        <w:t>με</w:t>
      </w:r>
      <w:r w:rsidRPr="00D0445A">
        <w:rPr>
          <w:spacing w:val="-11"/>
          <w:w w:val="105"/>
          <w:lang w:val="el-GR"/>
        </w:rPr>
        <w:t xml:space="preserve"> </w:t>
      </w:r>
      <w:r w:rsidRPr="00D0445A">
        <w:rPr>
          <w:spacing w:val="-1"/>
          <w:w w:val="105"/>
          <w:lang w:val="el-GR"/>
        </w:rPr>
        <w:t>τα</w:t>
      </w:r>
      <w:r w:rsidRPr="00D0445A">
        <w:rPr>
          <w:spacing w:val="-10"/>
          <w:w w:val="105"/>
          <w:lang w:val="el-GR"/>
        </w:rPr>
        <w:t xml:space="preserve"> </w:t>
      </w:r>
      <w:r w:rsidRPr="00D0445A">
        <w:rPr>
          <w:spacing w:val="-1"/>
          <w:w w:val="105"/>
          <w:lang w:val="el-GR"/>
        </w:rPr>
        <w:t>οριζόμενα</w:t>
      </w:r>
      <w:r w:rsidRPr="00D0445A">
        <w:rPr>
          <w:spacing w:val="-8"/>
          <w:w w:val="105"/>
          <w:lang w:val="el-GR"/>
        </w:rPr>
        <w:t xml:space="preserve"> </w:t>
      </w:r>
      <w:r w:rsidRPr="00D0445A">
        <w:rPr>
          <w:spacing w:val="-1"/>
          <w:w w:val="105"/>
          <w:lang w:val="el-GR"/>
        </w:rPr>
        <w:t>στο</w:t>
      </w:r>
      <w:r w:rsidRPr="00D0445A">
        <w:rPr>
          <w:spacing w:val="-10"/>
          <w:w w:val="105"/>
          <w:lang w:val="el-GR"/>
        </w:rPr>
        <w:t xml:space="preserve"> </w:t>
      </w:r>
      <w:r w:rsidRPr="00D0445A">
        <w:rPr>
          <w:spacing w:val="-1"/>
          <w:w w:val="105"/>
          <w:lang w:val="el-GR"/>
        </w:rPr>
        <w:t>δεύτερο</w:t>
      </w:r>
      <w:r w:rsidRPr="00D0445A">
        <w:rPr>
          <w:spacing w:val="-10"/>
          <w:w w:val="105"/>
          <w:lang w:val="el-GR"/>
        </w:rPr>
        <w:t xml:space="preserve"> </w:t>
      </w:r>
      <w:r w:rsidRPr="00D0445A">
        <w:rPr>
          <w:spacing w:val="-1"/>
          <w:w w:val="105"/>
          <w:lang w:val="el-GR"/>
        </w:rPr>
        <w:t>εδάφιο</w:t>
      </w:r>
      <w:r w:rsidRPr="00D0445A">
        <w:rPr>
          <w:spacing w:val="-10"/>
          <w:w w:val="105"/>
          <w:lang w:val="el-GR"/>
        </w:rPr>
        <w:t xml:space="preserve"> </w:t>
      </w:r>
      <w:r w:rsidRPr="00D0445A">
        <w:rPr>
          <w:spacing w:val="-1"/>
          <w:w w:val="105"/>
          <w:lang w:val="el-GR"/>
        </w:rPr>
        <w:t>της</w:t>
      </w:r>
      <w:r w:rsidRPr="00D0445A">
        <w:rPr>
          <w:spacing w:val="-10"/>
          <w:w w:val="105"/>
          <w:lang w:val="el-GR"/>
        </w:rPr>
        <w:t xml:space="preserve"> </w:t>
      </w:r>
      <w:r w:rsidRPr="00D0445A">
        <w:rPr>
          <w:spacing w:val="-1"/>
          <w:w w:val="105"/>
          <w:lang w:val="el-GR"/>
        </w:rPr>
        <w:t>παρ.</w:t>
      </w:r>
      <w:r w:rsidRPr="00D0445A">
        <w:rPr>
          <w:spacing w:val="-12"/>
          <w:w w:val="105"/>
          <w:lang w:val="el-GR"/>
        </w:rPr>
        <w:t xml:space="preserve"> </w:t>
      </w:r>
      <w:r w:rsidRPr="00D0445A">
        <w:rPr>
          <w:w w:val="105"/>
          <w:lang w:val="el-GR"/>
        </w:rPr>
        <w:t>1</w:t>
      </w:r>
      <w:r w:rsidRPr="00D0445A">
        <w:rPr>
          <w:spacing w:val="-8"/>
          <w:w w:val="105"/>
          <w:lang w:val="el-GR"/>
        </w:rPr>
        <w:t xml:space="preserve"> </w:t>
      </w:r>
      <w:r w:rsidRPr="00D0445A">
        <w:rPr>
          <w:spacing w:val="-1"/>
          <w:w w:val="105"/>
          <w:lang w:val="el-GR"/>
        </w:rPr>
        <w:t>του</w:t>
      </w:r>
      <w:r w:rsidRPr="00D0445A">
        <w:rPr>
          <w:spacing w:val="-10"/>
          <w:w w:val="105"/>
          <w:lang w:val="el-GR"/>
        </w:rPr>
        <w:t xml:space="preserve"> </w:t>
      </w:r>
      <w:r w:rsidRPr="00D0445A">
        <w:rPr>
          <w:spacing w:val="-1"/>
          <w:w w:val="105"/>
          <w:lang w:val="el-GR"/>
        </w:rPr>
        <w:t>άρθρου</w:t>
      </w:r>
      <w:r w:rsidRPr="00D0445A">
        <w:rPr>
          <w:spacing w:val="-10"/>
          <w:w w:val="105"/>
          <w:lang w:val="el-GR"/>
        </w:rPr>
        <w:t xml:space="preserve"> </w:t>
      </w:r>
      <w:r w:rsidRPr="00D0445A">
        <w:rPr>
          <w:spacing w:val="-1"/>
          <w:w w:val="105"/>
          <w:lang w:val="el-GR"/>
        </w:rPr>
        <w:t>36</w:t>
      </w:r>
      <w:r w:rsidRPr="00D0445A">
        <w:rPr>
          <w:spacing w:val="-10"/>
          <w:w w:val="105"/>
          <w:lang w:val="el-GR"/>
        </w:rPr>
        <w:t xml:space="preserve"> </w:t>
      </w:r>
      <w:r w:rsidRPr="00D0445A">
        <w:rPr>
          <w:w w:val="105"/>
          <w:lang w:val="el-GR"/>
        </w:rPr>
        <w:t>του</w:t>
      </w:r>
      <w:r w:rsidRPr="00D0445A">
        <w:rPr>
          <w:spacing w:val="-10"/>
          <w:w w:val="105"/>
          <w:lang w:val="el-GR"/>
        </w:rPr>
        <w:t xml:space="preserve"> </w:t>
      </w:r>
      <w:r w:rsidRPr="00D0445A">
        <w:rPr>
          <w:spacing w:val="-1"/>
          <w:w w:val="105"/>
          <w:lang w:val="el-GR"/>
        </w:rPr>
        <w:t>π.δ.</w:t>
      </w:r>
      <w:r w:rsidRPr="00D0445A">
        <w:rPr>
          <w:spacing w:val="-8"/>
          <w:w w:val="105"/>
          <w:lang w:val="el-GR"/>
        </w:rPr>
        <w:t xml:space="preserve"> </w:t>
      </w:r>
      <w:r w:rsidRPr="00D0445A">
        <w:rPr>
          <w:spacing w:val="-1"/>
          <w:w w:val="105"/>
          <w:lang w:val="el-GR"/>
        </w:rPr>
        <w:t>18/1989</w:t>
      </w:r>
      <w:r w:rsidRPr="00D0445A">
        <w:rPr>
          <w:spacing w:val="-10"/>
          <w:w w:val="105"/>
          <w:lang w:val="el-GR"/>
        </w:rPr>
        <w:t xml:space="preserve"> </w:t>
      </w:r>
      <w:r w:rsidRPr="00D0445A">
        <w:rPr>
          <w:spacing w:val="-1"/>
          <w:w w:val="105"/>
          <w:lang w:val="el-GR"/>
        </w:rPr>
        <w:t>(Α΄</w:t>
      </w:r>
      <w:r w:rsidRPr="00D0445A">
        <w:rPr>
          <w:spacing w:val="-10"/>
          <w:w w:val="105"/>
          <w:lang w:val="el-GR"/>
        </w:rPr>
        <w:t xml:space="preserve"> </w:t>
      </w:r>
      <w:r w:rsidRPr="00D0445A">
        <w:rPr>
          <w:spacing w:val="-3"/>
          <w:w w:val="105"/>
          <w:lang w:val="el-GR"/>
        </w:rPr>
        <w:t>8).</w:t>
      </w: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spacing w:before="1"/>
        <w:rPr>
          <w:rFonts w:ascii="Tahoma" w:eastAsia="Tahoma" w:hAnsi="Tahoma" w:cs="Tahoma"/>
          <w:sz w:val="18"/>
          <w:szCs w:val="18"/>
          <w:lang w:val="el-GR"/>
        </w:rPr>
      </w:pPr>
    </w:p>
    <w:p w:rsidR="000C253F" w:rsidRDefault="00D0445A">
      <w:pPr>
        <w:pStyle w:val="6"/>
        <w:numPr>
          <w:ilvl w:val="2"/>
          <w:numId w:val="33"/>
        </w:numPr>
        <w:tabs>
          <w:tab w:val="left" w:pos="1140"/>
        </w:tabs>
        <w:spacing w:before="0"/>
        <w:ind w:left="1139"/>
        <w:rPr>
          <w:b w:val="0"/>
          <w:bCs w:val="0"/>
        </w:rPr>
      </w:pPr>
      <w:r>
        <w:rPr>
          <w:spacing w:val="-1"/>
          <w:w w:val="105"/>
        </w:rPr>
        <w:t>Αποτελέσματα</w:t>
      </w:r>
      <w:r>
        <w:rPr>
          <w:spacing w:val="-24"/>
          <w:w w:val="105"/>
        </w:rPr>
        <w:t xml:space="preserve"> </w:t>
      </w:r>
      <w:r>
        <w:rPr>
          <w:w w:val="105"/>
        </w:rPr>
        <w:t>–</w:t>
      </w:r>
      <w:r>
        <w:rPr>
          <w:spacing w:val="-23"/>
          <w:w w:val="105"/>
        </w:rPr>
        <w:t xml:space="preserve"> </w:t>
      </w:r>
      <w:r>
        <w:rPr>
          <w:spacing w:val="-1"/>
          <w:w w:val="105"/>
        </w:rPr>
        <w:t>Κατακύρωση</w:t>
      </w:r>
      <w:r>
        <w:rPr>
          <w:spacing w:val="-24"/>
          <w:w w:val="105"/>
        </w:rPr>
        <w:t xml:space="preserve"> </w:t>
      </w:r>
      <w:r>
        <w:rPr>
          <w:w w:val="105"/>
        </w:rPr>
        <w:t>-</w:t>
      </w:r>
      <w:r>
        <w:rPr>
          <w:spacing w:val="-23"/>
          <w:w w:val="105"/>
        </w:rPr>
        <w:t xml:space="preserve"> </w:t>
      </w:r>
      <w:r>
        <w:rPr>
          <w:spacing w:val="-1"/>
          <w:w w:val="105"/>
        </w:rPr>
        <w:t>Ματαίωση</w:t>
      </w:r>
      <w:r>
        <w:rPr>
          <w:spacing w:val="-22"/>
          <w:w w:val="105"/>
        </w:rPr>
        <w:t xml:space="preserve"> </w:t>
      </w:r>
      <w:r>
        <w:rPr>
          <w:spacing w:val="-1"/>
          <w:w w:val="105"/>
        </w:rPr>
        <w:t>Διαγωνισμού</w:t>
      </w:r>
    </w:p>
    <w:p w:rsidR="000C253F" w:rsidRDefault="000C253F">
      <w:pPr>
        <w:spacing w:before="4"/>
        <w:rPr>
          <w:rFonts w:ascii="Tahoma" w:eastAsia="Tahoma" w:hAnsi="Tahoma" w:cs="Tahoma"/>
          <w:b/>
          <w:bCs/>
          <w:sz w:val="19"/>
          <w:szCs w:val="19"/>
        </w:rPr>
      </w:pPr>
    </w:p>
    <w:p w:rsidR="000C253F" w:rsidRPr="00D0445A" w:rsidRDefault="00D0445A">
      <w:pPr>
        <w:pStyle w:val="a4"/>
        <w:spacing w:line="285" w:lineRule="auto"/>
        <w:ind w:left="124" w:right="110"/>
        <w:jc w:val="both"/>
        <w:rPr>
          <w:lang w:val="el-GR"/>
        </w:rPr>
      </w:pPr>
      <w:r w:rsidRPr="00D0445A">
        <w:rPr>
          <w:spacing w:val="-1"/>
          <w:w w:val="105"/>
          <w:lang w:val="el-GR"/>
        </w:rPr>
        <w:t>Κριτήριο</w:t>
      </w:r>
      <w:r w:rsidRPr="00D0445A">
        <w:rPr>
          <w:spacing w:val="25"/>
          <w:w w:val="105"/>
          <w:lang w:val="el-GR"/>
        </w:rPr>
        <w:t xml:space="preserve"> </w:t>
      </w:r>
      <w:r w:rsidRPr="00D0445A">
        <w:rPr>
          <w:spacing w:val="-1"/>
          <w:w w:val="105"/>
          <w:lang w:val="el-GR"/>
        </w:rPr>
        <w:t>ανάθεσης</w:t>
      </w:r>
      <w:r w:rsidRPr="00D0445A">
        <w:rPr>
          <w:spacing w:val="23"/>
          <w:w w:val="105"/>
          <w:lang w:val="el-GR"/>
        </w:rPr>
        <w:t xml:space="preserve"> </w:t>
      </w:r>
      <w:r w:rsidRPr="00D0445A">
        <w:rPr>
          <w:spacing w:val="-1"/>
          <w:w w:val="105"/>
          <w:lang w:val="el-GR"/>
        </w:rPr>
        <w:t>είναι</w:t>
      </w:r>
      <w:r w:rsidRPr="00D0445A">
        <w:rPr>
          <w:spacing w:val="26"/>
          <w:w w:val="105"/>
          <w:lang w:val="el-GR"/>
        </w:rPr>
        <w:t xml:space="preserve"> </w:t>
      </w:r>
      <w:r w:rsidRPr="00D0445A">
        <w:rPr>
          <w:w w:val="105"/>
          <w:lang w:val="el-GR"/>
        </w:rPr>
        <w:t>η</w:t>
      </w:r>
      <w:r w:rsidRPr="00D0445A">
        <w:rPr>
          <w:spacing w:val="25"/>
          <w:w w:val="105"/>
          <w:lang w:val="el-GR"/>
        </w:rPr>
        <w:t xml:space="preserve"> </w:t>
      </w:r>
      <w:r w:rsidRPr="00D0445A">
        <w:rPr>
          <w:spacing w:val="-3"/>
          <w:w w:val="105"/>
          <w:lang w:val="el-GR"/>
        </w:rPr>
        <w:t>πλέον</w:t>
      </w:r>
      <w:r w:rsidRPr="00D0445A">
        <w:rPr>
          <w:spacing w:val="26"/>
          <w:w w:val="105"/>
          <w:lang w:val="el-GR"/>
        </w:rPr>
        <w:t xml:space="preserve"> </w:t>
      </w:r>
      <w:r w:rsidRPr="00D0445A">
        <w:rPr>
          <w:spacing w:val="-3"/>
          <w:w w:val="105"/>
          <w:lang w:val="el-GR"/>
        </w:rPr>
        <w:t>συμφέρουσα</w:t>
      </w:r>
      <w:r w:rsidRPr="00D0445A">
        <w:rPr>
          <w:spacing w:val="24"/>
          <w:w w:val="105"/>
          <w:lang w:val="el-GR"/>
        </w:rPr>
        <w:t xml:space="preserve"> </w:t>
      </w:r>
      <w:r w:rsidRPr="00D0445A">
        <w:rPr>
          <w:spacing w:val="-1"/>
          <w:w w:val="105"/>
          <w:lang w:val="el-GR"/>
        </w:rPr>
        <w:t>προσφρά</w:t>
      </w:r>
      <w:r w:rsidRPr="00D0445A">
        <w:rPr>
          <w:spacing w:val="21"/>
          <w:w w:val="105"/>
          <w:lang w:val="el-GR"/>
        </w:rPr>
        <w:t xml:space="preserve"> </w:t>
      </w:r>
      <w:r w:rsidRPr="00D0445A">
        <w:rPr>
          <w:spacing w:val="-1"/>
          <w:w w:val="105"/>
          <w:lang w:val="el-GR"/>
        </w:rPr>
        <w:t>αποκλειστικά</w:t>
      </w:r>
      <w:r w:rsidRPr="00D0445A">
        <w:rPr>
          <w:spacing w:val="24"/>
          <w:w w:val="105"/>
          <w:lang w:val="el-GR"/>
        </w:rPr>
        <w:t xml:space="preserve"> </w:t>
      </w:r>
      <w:r w:rsidRPr="00D0445A">
        <w:rPr>
          <w:spacing w:val="-1"/>
          <w:w w:val="105"/>
          <w:lang w:val="el-GR"/>
        </w:rPr>
        <w:t>και</w:t>
      </w:r>
      <w:r w:rsidRPr="00D0445A">
        <w:rPr>
          <w:spacing w:val="26"/>
          <w:w w:val="105"/>
          <w:lang w:val="el-GR"/>
        </w:rPr>
        <w:t xml:space="preserve"> </w:t>
      </w:r>
      <w:r w:rsidRPr="00D0445A">
        <w:rPr>
          <w:spacing w:val="-1"/>
          <w:w w:val="105"/>
          <w:lang w:val="el-GR"/>
        </w:rPr>
        <w:t>μόνο</w:t>
      </w:r>
      <w:r w:rsidRPr="00D0445A">
        <w:rPr>
          <w:spacing w:val="24"/>
          <w:w w:val="105"/>
          <w:lang w:val="el-GR"/>
        </w:rPr>
        <w:t xml:space="preserve"> </w:t>
      </w:r>
      <w:r w:rsidRPr="00D0445A">
        <w:rPr>
          <w:spacing w:val="-1"/>
          <w:w w:val="105"/>
          <w:lang w:val="el-GR"/>
        </w:rPr>
        <w:t>βάσει</w:t>
      </w:r>
      <w:r w:rsidRPr="00D0445A">
        <w:rPr>
          <w:spacing w:val="24"/>
          <w:w w:val="105"/>
          <w:lang w:val="el-GR"/>
        </w:rPr>
        <w:t xml:space="preserve"> </w:t>
      </w:r>
      <w:r w:rsidRPr="00D0445A">
        <w:rPr>
          <w:spacing w:val="-1"/>
          <w:w w:val="105"/>
          <w:lang w:val="el-GR"/>
        </w:rPr>
        <w:t>ποιοτικών</w:t>
      </w:r>
      <w:r w:rsidRPr="00D0445A">
        <w:rPr>
          <w:spacing w:val="59"/>
          <w:w w:val="103"/>
          <w:lang w:val="el-GR"/>
        </w:rPr>
        <w:t xml:space="preserve"> </w:t>
      </w:r>
      <w:r w:rsidRPr="00D0445A">
        <w:rPr>
          <w:spacing w:val="-1"/>
          <w:w w:val="105"/>
          <w:lang w:val="el-GR"/>
        </w:rPr>
        <w:t>κριτηρίων</w:t>
      </w:r>
      <w:r w:rsidRPr="00D0445A">
        <w:rPr>
          <w:spacing w:val="1"/>
          <w:w w:val="105"/>
          <w:lang w:val="el-GR"/>
        </w:rPr>
        <w:t xml:space="preserve"> </w:t>
      </w:r>
      <w:r w:rsidRPr="00D0445A">
        <w:rPr>
          <w:spacing w:val="-1"/>
          <w:w w:val="105"/>
          <w:lang w:val="el-GR"/>
        </w:rPr>
        <w:t>(σταθερή</w:t>
      </w:r>
      <w:r w:rsidRPr="00D0445A">
        <w:rPr>
          <w:spacing w:val="1"/>
          <w:w w:val="105"/>
          <w:lang w:val="el-GR"/>
        </w:rPr>
        <w:t xml:space="preserve"> </w:t>
      </w:r>
      <w:r w:rsidRPr="00D0445A">
        <w:rPr>
          <w:spacing w:val="-1"/>
          <w:w w:val="105"/>
          <w:lang w:val="el-GR"/>
        </w:rPr>
        <w:t>τιμή),</w:t>
      </w:r>
      <w:r w:rsidRPr="00D0445A">
        <w:rPr>
          <w:spacing w:val="1"/>
          <w:w w:val="105"/>
          <w:lang w:val="el-GR"/>
        </w:rPr>
        <w:t xml:space="preserve"> </w:t>
      </w:r>
      <w:r w:rsidRPr="00D0445A">
        <w:rPr>
          <w:spacing w:val="-1"/>
          <w:w w:val="105"/>
          <w:lang w:val="el-GR"/>
        </w:rPr>
        <w:t>σύμφωνα</w:t>
      </w:r>
      <w:r w:rsidRPr="00D0445A">
        <w:rPr>
          <w:spacing w:val="3"/>
          <w:w w:val="105"/>
          <w:lang w:val="el-GR"/>
        </w:rPr>
        <w:t xml:space="preserve"> </w:t>
      </w:r>
      <w:r w:rsidRPr="00D0445A">
        <w:rPr>
          <w:w w:val="105"/>
          <w:lang w:val="el-GR"/>
        </w:rPr>
        <w:t>με</w:t>
      </w:r>
      <w:r w:rsidRPr="00D0445A">
        <w:rPr>
          <w:spacing w:val="1"/>
          <w:w w:val="105"/>
          <w:lang w:val="el-GR"/>
        </w:rPr>
        <w:t xml:space="preserve"> </w:t>
      </w:r>
      <w:r w:rsidRPr="00D0445A">
        <w:rPr>
          <w:spacing w:val="-1"/>
          <w:w w:val="105"/>
          <w:lang w:val="el-GR"/>
        </w:rPr>
        <w:t>τα</w:t>
      </w:r>
      <w:r w:rsidRPr="00D0445A">
        <w:rPr>
          <w:spacing w:val="2"/>
          <w:w w:val="105"/>
          <w:lang w:val="el-GR"/>
        </w:rPr>
        <w:t xml:space="preserve"> </w:t>
      </w:r>
      <w:r w:rsidRPr="00D0445A">
        <w:rPr>
          <w:spacing w:val="-1"/>
          <w:w w:val="105"/>
          <w:lang w:val="el-GR"/>
        </w:rPr>
        <w:t>οριζόμενα</w:t>
      </w:r>
      <w:r w:rsidRPr="00D0445A">
        <w:rPr>
          <w:spacing w:val="2"/>
          <w:w w:val="105"/>
          <w:lang w:val="el-GR"/>
        </w:rPr>
        <w:t xml:space="preserve"> </w:t>
      </w:r>
      <w:r w:rsidRPr="00D0445A">
        <w:rPr>
          <w:spacing w:val="-3"/>
          <w:w w:val="105"/>
          <w:lang w:val="el-GR"/>
        </w:rPr>
        <w:t>στο</w:t>
      </w:r>
      <w:r w:rsidRPr="00D0445A">
        <w:rPr>
          <w:spacing w:val="2"/>
          <w:w w:val="105"/>
          <w:lang w:val="el-GR"/>
        </w:rPr>
        <w:t xml:space="preserve"> </w:t>
      </w:r>
      <w:r w:rsidRPr="00D0445A">
        <w:rPr>
          <w:spacing w:val="-1"/>
          <w:w w:val="105"/>
          <w:lang w:val="el-GR"/>
        </w:rPr>
        <w:t>παρόν</w:t>
      </w:r>
      <w:r w:rsidRPr="00D0445A">
        <w:rPr>
          <w:spacing w:val="2"/>
          <w:w w:val="105"/>
          <w:lang w:val="el-GR"/>
        </w:rPr>
        <w:t xml:space="preserve"> </w:t>
      </w:r>
      <w:r w:rsidRPr="00D0445A">
        <w:rPr>
          <w:spacing w:val="-1"/>
          <w:w w:val="105"/>
          <w:lang w:val="el-GR"/>
        </w:rPr>
        <w:t>κεφάλαιο.</w:t>
      </w:r>
      <w:r w:rsidRPr="00D0445A">
        <w:rPr>
          <w:spacing w:val="1"/>
          <w:w w:val="105"/>
          <w:lang w:val="el-GR"/>
        </w:rPr>
        <w:t xml:space="preserve"> </w:t>
      </w:r>
      <w:r w:rsidRPr="00D0445A">
        <w:rPr>
          <w:w w:val="105"/>
          <w:lang w:val="el-GR"/>
        </w:rPr>
        <w:t>Η</w:t>
      </w:r>
      <w:r w:rsidRPr="00D0445A">
        <w:rPr>
          <w:spacing w:val="-1"/>
          <w:w w:val="105"/>
          <w:lang w:val="el-GR"/>
        </w:rPr>
        <w:t xml:space="preserve"> κατακύρωση</w:t>
      </w:r>
      <w:r w:rsidRPr="00D0445A">
        <w:rPr>
          <w:spacing w:val="1"/>
          <w:w w:val="105"/>
          <w:lang w:val="el-GR"/>
        </w:rPr>
        <w:t xml:space="preserve"> </w:t>
      </w:r>
      <w:r w:rsidRPr="00D0445A">
        <w:rPr>
          <w:spacing w:val="-1"/>
          <w:w w:val="105"/>
          <w:lang w:val="el-GR"/>
        </w:rPr>
        <w:t>γίνεται</w:t>
      </w:r>
      <w:r w:rsidRPr="00D0445A">
        <w:rPr>
          <w:spacing w:val="59"/>
          <w:w w:val="103"/>
          <w:lang w:val="el-GR"/>
        </w:rPr>
        <w:t xml:space="preserve"> </w:t>
      </w:r>
      <w:r w:rsidRPr="00D0445A">
        <w:rPr>
          <w:spacing w:val="-1"/>
          <w:w w:val="105"/>
          <w:lang w:val="el-GR"/>
        </w:rPr>
        <w:t>κατόπιν</w:t>
      </w:r>
      <w:r w:rsidRPr="00D0445A">
        <w:rPr>
          <w:spacing w:val="34"/>
          <w:w w:val="105"/>
          <w:lang w:val="el-GR"/>
        </w:rPr>
        <w:t xml:space="preserve"> </w:t>
      </w:r>
      <w:r w:rsidRPr="00D0445A">
        <w:rPr>
          <w:spacing w:val="-1"/>
          <w:w w:val="105"/>
          <w:lang w:val="el-GR"/>
        </w:rPr>
        <w:t>ελέγχου</w:t>
      </w:r>
      <w:r w:rsidRPr="00D0445A">
        <w:rPr>
          <w:spacing w:val="35"/>
          <w:w w:val="105"/>
          <w:lang w:val="el-GR"/>
        </w:rPr>
        <w:t xml:space="preserve"> </w:t>
      </w:r>
      <w:r w:rsidRPr="00D0445A">
        <w:rPr>
          <w:spacing w:val="-1"/>
          <w:w w:val="105"/>
          <w:lang w:val="el-GR"/>
        </w:rPr>
        <w:t>των</w:t>
      </w:r>
      <w:r w:rsidRPr="00D0445A">
        <w:rPr>
          <w:spacing w:val="35"/>
          <w:w w:val="105"/>
          <w:lang w:val="el-GR"/>
        </w:rPr>
        <w:t xml:space="preserve"> </w:t>
      </w:r>
      <w:r w:rsidRPr="00D0445A">
        <w:rPr>
          <w:spacing w:val="-1"/>
          <w:w w:val="105"/>
          <w:lang w:val="el-GR"/>
        </w:rPr>
        <w:t>υποβληθέντων</w:t>
      </w:r>
      <w:r w:rsidRPr="00D0445A">
        <w:rPr>
          <w:spacing w:val="35"/>
          <w:w w:val="105"/>
          <w:lang w:val="el-GR"/>
        </w:rPr>
        <w:t xml:space="preserve"> </w:t>
      </w:r>
      <w:r w:rsidRPr="00D0445A">
        <w:rPr>
          <w:spacing w:val="-1"/>
          <w:w w:val="105"/>
          <w:lang w:val="el-GR"/>
        </w:rPr>
        <w:t>δικαιολογητικών</w:t>
      </w:r>
      <w:r w:rsidRPr="00D0445A">
        <w:rPr>
          <w:spacing w:val="35"/>
          <w:w w:val="105"/>
          <w:lang w:val="el-GR"/>
        </w:rPr>
        <w:t xml:space="preserve"> </w:t>
      </w:r>
      <w:r w:rsidRPr="00D0445A">
        <w:rPr>
          <w:spacing w:val="-3"/>
          <w:w w:val="105"/>
          <w:lang w:val="el-GR"/>
        </w:rPr>
        <w:t>κατακύρωσης</w:t>
      </w:r>
      <w:r w:rsidRPr="00D0445A">
        <w:rPr>
          <w:spacing w:val="34"/>
          <w:w w:val="105"/>
          <w:lang w:val="el-GR"/>
        </w:rPr>
        <w:t xml:space="preserve"> </w:t>
      </w:r>
      <w:r w:rsidRPr="00D0445A">
        <w:rPr>
          <w:w w:val="105"/>
          <w:lang w:val="el-GR"/>
        </w:rPr>
        <w:t>με</w:t>
      </w:r>
      <w:r w:rsidRPr="00D0445A">
        <w:rPr>
          <w:spacing w:val="34"/>
          <w:w w:val="105"/>
          <w:lang w:val="el-GR"/>
        </w:rPr>
        <w:t xml:space="preserve"> </w:t>
      </w:r>
      <w:r w:rsidRPr="00D0445A">
        <w:rPr>
          <w:spacing w:val="-1"/>
          <w:w w:val="105"/>
          <w:lang w:val="el-GR"/>
        </w:rPr>
        <w:t>απόφαση</w:t>
      </w:r>
      <w:r w:rsidRPr="00D0445A">
        <w:rPr>
          <w:spacing w:val="34"/>
          <w:w w:val="105"/>
          <w:lang w:val="el-GR"/>
        </w:rPr>
        <w:t xml:space="preserve"> </w:t>
      </w:r>
      <w:r w:rsidRPr="00D0445A">
        <w:rPr>
          <w:spacing w:val="-1"/>
          <w:w w:val="105"/>
          <w:lang w:val="el-GR"/>
        </w:rPr>
        <w:t>του</w:t>
      </w:r>
      <w:r w:rsidRPr="00D0445A">
        <w:rPr>
          <w:spacing w:val="35"/>
          <w:w w:val="105"/>
          <w:lang w:val="el-GR"/>
        </w:rPr>
        <w:t xml:space="preserve"> </w:t>
      </w:r>
      <w:r w:rsidRPr="00D0445A">
        <w:rPr>
          <w:spacing w:val="-1"/>
          <w:w w:val="105"/>
          <w:lang w:val="el-GR"/>
        </w:rPr>
        <w:t>αρμόδιου</w:t>
      </w:r>
      <w:r w:rsidRPr="00D0445A">
        <w:rPr>
          <w:spacing w:val="77"/>
          <w:w w:val="103"/>
          <w:lang w:val="el-GR"/>
        </w:rPr>
        <w:t xml:space="preserve"> </w:t>
      </w:r>
      <w:r w:rsidRPr="00D0445A">
        <w:rPr>
          <w:spacing w:val="-1"/>
          <w:w w:val="105"/>
          <w:lang w:val="el-GR"/>
        </w:rPr>
        <w:t>οργάνου</w:t>
      </w:r>
      <w:r w:rsidRPr="00D0445A">
        <w:rPr>
          <w:spacing w:val="14"/>
          <w:w w:val="105"/>
          <w:lang w:val="el-GR"/>
        </w:rPr>
        <w:t xml:space="preserve"> </w:t>
      </w:r>
      <w:r w:rsidRPr="00D0445A">
        <w:rPr>
          <w:spacing w:val="-1"/>
          <w:w w:val="105"/>
          <w:lang w:val="el-GR"/>
        </w:rPr>
        <w:t>της</w:t>
      </w:r>
      <w:r w:rsidRPr="00D0445A">
        <w:rPr>
          <w:spacing w:val="13"/>
          <w:w w:val="105"/>
          <w:lang w:val="el-GR"/>
        </w:rPr>
        <w:t xml:space="preserve"> </w:t>
      </w:r>
      <w:r w:rsidRPr="00D0445A">
        <w:rPr>
          <w:b/>
          <w:spacing w:val="-1"/>
          <w:w w:val="105"/>
          <w:lang w:val="el-GR"/>
        </w:rPr>
        <w:t>ΚτΠ</w:t>
      </w:r>
      <w:r w:rsidRPr="00D0445A">
        <w:rPr>
          <w:b/>
          <w:spacing w:val="18"/>
          <w:w w:val="105"/>
          <w:lang w:val="el-GR"/>
        </w:rPr>
        <w:t xml:space="preserve"> </w:t>
      </w:r>
      <w:r w:rsidRPr="00D0445A">
        <w:rPr>
          <w:b/>
          <w:spacing w:val="-1"/>
          <w:w w:val="105"/>
          <w:lang w:val="el-GR"/>
        </w:rPr>
        <w:t>Α.Ε.,</w:t>
      </w:r>
      <w:r w:rsidRPr="00D0445A">
        <w:rPr>
          <w:b/>
          <w:spacing w:val="22"/>
          <w:w w:val="105"/>
          <w:lang w:val="el-GR"/>
        </w:rPr>
        <w:t xml:space="preserve"> </w:t>
      </w:r>
      <w:r w:rsidRPr="00D0445A">
        <w:rPr>
          <w:spacing w:val="-1"/>
          <w:w w:val="105"/>
          <w:lang w:val="el-GR"/>
        </w:rPr>
        <w:t>ύστερα</w:t>
      </w:r>
      <w:r w:rsidRPr="00D0445A">
        <w:rPr>
          <w:spacing w:val="15"/>
          <w:w w:val="105"/>
          <w:lang w:val="el-GR"/>
        </w:rPr>
        <w:t xml:space="preserve"> </w:t>
      </w:r>
      <w:r w:rsidRPr="00D0445A">
        <w:rPr>
          <w:spacing w:val="-1"/>
          <w:w w:val="105"/>
          <w:lang w:val="el-GR"/>
        </w:rPr>
        <w:t>από</w:t>
      </w:r>
      <w:r w:rsidRPr="00D0445A">
        <w:rPr>
          <w:spacing w:val="13"/>
          <w:w w:val="105"/>
          <w:lang w:val="el-GR"/>
        </w:rPr>
        <w:t xml:space="preserve"> </w:t>
      </w:r>
      <w:r w:rsidRPr="00D0445A">
        <w:rPr>
          <w:spacing w:val="-1"/>
          <w:w w:val="105"/>
          <w:lang w:val="el-GR"/>
        </w:rPr>
        <w:t>γνωμοδότηση</w:t>
      </w:r>
      <w:r w:rsidRPr="00D0445A">
        <w:rPr>
          <w:spacing w:val="14"/>
          <w:w w:val="105"/>
          <w:lang w:val="el-GR"/>
        </w:rPr>
        <w:t xml:space="preserve"> </w:t>
      </w:r>
      <w:r w:rsidRPr="00D0445A">
        <w:rPr>
          <w:spacing w:val="-1"/>
          <w:w w:val="105"/>
          <w:lang w:val="el-GR"/>
        </w:rPr>
        <w:t>της</w:t>
      </w:r>
      <w:r w:rsidRPr="00D0445A">
        <w:rPr>
          <w:spacing w:val="12"/>
          <w:w w:val="105"/>
          <w:lang w:val="el-GR"/>
        </w:rPr>
        <w:t xml:space="preserve"> </w:t>
      </w:r>
      <w:r w:rsidRPr="00D0445A">
        <w:rPr>
          <w:spacing w:val="-1"/>
          <w:w w:val="105"/>
          <w:lang w:val="el-GR"/>
        </w:rPr>
        <w:t>αρμόδιας</w:t>
      </w:r>
      <w:r w:rsidRPr="00D0445A">
        <w:rPr>
          <w:spacing w:val="11"/>
          <w:w w:val="105"/>
          <w:lang w:val="el-GR"/>
        </w:rPr>
        <w:t xml:space="preserve"> </w:t>
      </w:r>
      <w:r w:rsidRPr="00D0445A">
        <w:rPr>
          <w:spacing w:val="-1"/>
          <w:w w:val="105"/>
          <w:lang w:val="el-GR"/>
        </w:rPr>
        <w:t>Επιτροπής</w:t>
      </w:r>
      <w:r w:rsidRPr="00D0445A">
        <w:rPr>
          <w:spacing w:val="14"/>
          <w:w w:val="105"/>
          <w:lang w:val="el-GR"/>
        </w:rPr>
        <w:t xml:space="preserve"> </w:t>
      </w:r>
      <w:r w:rsidRPr="00D0445A">
        <w:rPr>
          <w:spacing w:val="-1"/>
          <w:w w:val="105"/>
          <w:lang w:val="el-GR"/>
        </w:rPr>
        <w:t>σύμφωνα</w:t>
      </w:r>
      <w:r w:rsidRPr="00D0445A">
        <w:rPr>
          <w:spacing w:val="13"/>
          <w:w w:val="105"/>
          <w:lang w:val="el-GR"/>
        </w:rPr>
        <w:t xml:space="preserve"> </w:t>
      </w:r>
      <w:r w:rsidRPr="00D0445A">
        <w:rPr>
          <w:w w:val="105"/>
          <w:lang w:val="el-GR"/>
        </w:rPr>
        <w:t>τα</w:t>
      </w:r>
      <w:r w:rsidRPr="00D0445A">
        <w:rPr>
          <w:spacing w:val="71"/>
          <w:w w:val="103"/>
          <w:lang w:val="el-GR"/>
        </w:rPr>
        <w:t xml:space="preserve"> </w:t>
      </w:r>
      <w:r w:rsidRPr="00D0445A">
        <w:rPr>
          <w:spacing w:val="-1"/>
          <w:w w:val="105"/>
          <w:lang w:val="el-GR"/>
        </w:rPr>
        <w:t>αναφερόμενα</w:t>
      </w:r>
      <w:r w:rsidRPr="00D0445A">
        <w:rPr>
          <w:spacing w:val="16"/>
          <w:w w:val="105"/>
          <w:lang w:val="el-GR"/>
        </w:rPr>
        <w:t xml:space="preserve"> </w:t>
      </w:r>
      <w:r w:rsidRPr="00D0445A">
        <w:rPr>
          <w:spacing w:val="-1"/>
          <w:w w:val="105"/>
          <w:lang w:val="el-GR"/>
        </w:rPr>
        <w:t>στην</w:t>
      </w:r>
      <w:r w:rsidRPr="00D0445A">
        <w:rPr>
          <w:spacing w:val="15"/>
          <w:w w:val="105"/>
          <w:lang w:val="el-GR"/>
        </w:rPr>
        <w:t xml:space="preserve"> </w:t>
      </w:r>
      <w:r w:rsidRPr="00D0445A">
        <w:rPr>
          <w:spacing w:val="-1"/>
          <w:w w:val="105"/>
          <w:lang w:val="el-GR"/>
        </w:rPr>
        <w:t>παρ.</w:t>
      </w:r>
      <w:r w:rsidRPr="00D0445A">
        <w:rPr>
          <w:spacing w:val="16"/>
          <w:w w:val="105"/>
          <w:lang w:val="el-GR"/>
        </w:rPr>
        <w:t xml:space="preserve"> </w:t>
      </w:r>
      <w:r w:rsidRPr="00D0445A">
        <w:rPr>
          <w:spacing w:val="-1"/>
          <w:w w:val="105"/>
          <w:lang w:val="el-GR"/>
        </w:rPr>
        <w:t>Β.4.1.4</w:t>
      </w:r>
      <w:r w:rsidRPr="00D0445A">
        <w:rPr>
          <w:spacing w:val="16"/>
          <w:w w:val="105"/>
          <w:lang w:val="el-GR"/>
        </w:rPr>
        <w:t xml:space="preserve"> </w:t>
      </w:r>
      <w:r w:rsidRPr="00D0445A">
        <w:rPr>
          <w:spacing w:val="-1"/>
          <w:w w:val="105"/>
          <w:lang w:val="el-GR"/>
        </w:rPr>
        <w:t>Διαδικασία</w:t>
      </w:r>
      <w:r w:rsidRPr="00D0445A">
        <w:rPr>
          <w:spacing w:val="15"/>
          <w:w w:val="105"/>
          <w:lang w:val="el-GR"/>
        </w:rPr>
        <w:t xml:space="preserve"> </w:t>
      </w:r>
      <w:r w:rsidRPr="00D0445A">
        <w:rPr>
          <w:spacing w:val="-1"/>
          <w:w w:val="105"/>
          <w:lang w:val="el-GR"/>
        </w:rPr>
        <w:t>Κατακύρωσης</w:t>
      </w:r>
      <w:r w:rsidRPr="00D0445A">
        <w:rPr>
          <w:spacing w:val="13"/>
          <w:w w:val="105"/>
          <w:lang w:val="el-GR"/>
        </w:rPr>
        <w:t xml:space="preserve"> </w:t>
      </w:r>
      <w:r w:rsidRPr="00D0445A">
        <w:rPr>
          <w:spacing w:val="-1"/>
          <w:w w:val="105"/>
          <w:lang w:val="el-GR"/>
        </w:rPr>
        <w:t>του</w:t>
      </w:r>
      <w:r w:rsidRPr="00D0445A">
        <w:rPr>
          <w:spacing w:val="16"/>
          <w:w w:val="105"/>
          <w:lang w:val="el-GR"/>
        </w:rPr>
        <w:t xml:space="preserve"> </w:t>
      </w:r>
      <w:r w:rsidRPr="00D0445A">
        <w:rPr>
          <w:spacing w:val="-1"/>
          <w:w w:val="105"/>
          <w:lang w:val="el-GR"/>
        </w:rPr>
        <w:t>Διαγωνισμού</w:t>
      </w:r>
      <w:r w:rsidRPr="00D0445A">
        <w:rPr>
          <w:spacing w:val="16"/>
          <w:w w:val="105"/>
          <w:lang w:val="el-GR"/>
        </w:rPr>
        <w:t xml:space="preserve"> </w:t>
      </w:r>
      <w:r w:rsidRPr="00D0445A">
        <w:rPr>
          <w:spacing w:val="-1"/>
          <w:w w:val="105"/>
          <w:lang w:val="el-GR"/>
        </w:rPr>
        <w:t>της</w:t>
      </w:r>
      <w:r w:rsidRPr="00D0445A">
        <w:rPr>
          <w:spacing w:val="16"/>
          <w:w w:val="105"/>
          <w:lang w:val="el-GR"/>
        </w:rPr>
        <w:t xml:space="preserve"> </w:t>
      </w:r>
      <w:r w:rsidRPr="00D0445A">
        <w:rPr>
          <w:spacing w:val="-1"/>
          <w:w w:val="105"/>
          <w:lang w:val="el-GR"/>
        </w:rPr>
        <w:t>παρούσας</w:t>
      </w:r>
      <w:r w:rsidRPr="00D0445A">
        <w:rPr>
          <w:spacing w:val="47"/>
          <w:w w:val="103"/>
          <w:lang w:val="el-GR"/>
        </w:rPr>
        <w:t xml:space="preserve"> </w:t>
      </w:r>
      <w:r w:rsidRPr="00D0445A">
        <w:rPr>
          <w:spacing w:val="-1"/>
          <w:w w:val="105"/>
          <w:lang w:val="el-GR"/>
        </w:rPr>
        <w:t>διακήρυξης.</w:t>
      </w:r>
    </w:p>
    <w:p w:rsidR="000C253F" w:rsidRPr="00D0445A" w:rsidRDefault="000C253F">
      <w:pPr>
        <w:spacing w:line="285" w:lineRule="auto"/>
        <w:jc w:val="both"/>
        <w:rPr>
          <w:lang w:val="el-GR"/>
        </w:rPr>
        <w:sectPr w:rsidR="000C253F" w:rsidRPr="00D0445A" w:rsidSect="00ED4375">
          <w:pgSz w:w="12240" w:h="15840"/>
          <w:pgMar w:top="1240" w:right="1480" w:bottom="960" w:left="1460" w:header="317" w:footer="763" w:gutter="0"/>
          <w:cols w:space="720"/>
        </w:sectPr>
      </w:pPr>
    </w:p>
    <w:p w:rsidR="000C253F" w:rsidRPr="00D0445A" w:rsidRDefault="000C253F">
      <w:pPr>
        <w:spacing w:before="2"/>
        <w:rPr>
          <w:rFonts w:ascii="Tahoma" w:eastAsia="Tahoma" w:hAnsi="Tahoma" w:cs="Tahoma"/>
          <w:sz w:val="23"/>
          <w:szCs w:val="23"/>
          <w:lang w:val="el-GR"/>
        </w:rPr>
      </w:pPr>
    </w:p>
    <w:p w:rsidR="000C253F" w:rsidRPr="00D0445A" w:rsidRDefault="00D0445A">
      <w:pPr>
        <w:pStyle w:val="a4"/>
        <w:spacing w:before="72" w:line="285" w:lineRule="auto"/>
        <w:ind w:right="110"/>
        <w:jc w:val="both"/>
        <w:rPr>
          <w:lang w:val="el-GR"/>
        </w:rPr>
      </w:pPr>
      <w:r w:rsidRPr="00D0445A">
        <w:rPr>
          <w:w w:val="105"/>
          <w:lang w:val="el-GR"/>
        </w:rPr>
        <w:t>Η</w:t>
      </w:r>
      <w:r w:rsidRPr="00D0445A">
        <w:rPr>
          <w:spacing w:val="-14"/>
          <w:w w:val="105"/>
          <w:lang w:val="el-GR"/>
        </w:rPr>
        <w:t xml:space="preserve"> </w:t>
      </w:r>
      <w:r w:rsidRPr="00D0445A">
        <w:rPr>
          <w:spacing w:val="-1"/>
          <w:w w:val="105"/>
          <w:lang w:val="el-GR"/>
        </w:rPr>
        <w:t>Αναθέτουσα</w:t>
      </w:r>
      <w:r w:rsidRPr="00D0445A">
        <w:rPr>
          <w:spacing w:val="-12"/>
          <w:w w:val="105"/>
          <w:lang w:val="el-GR"/>
        </w:rPr>
        <w:t xml:space="preserve"> </w:t>
      </w:r>
      <w:r w:rsidRPr="00D0445A">
        <w:rPr>
          <w:spacing w:val="-1"/>
          <w:w w:val="105"/>
          <w:lang w:val="el-GR"/>
        </w:rPr>
        <w:t>Αρχή</w:t>
      </w:r>
      <w:r w:rsidRPr="00D0445A">
        <w:rPr>
          <w:spacing w:val="-13"/>
          <w:w w:val="105"/>
          <w:lang w:val="el-GR"/>
        </w:rPr>
        <w:t xml:space="preserve"> </w:t>
      </w:r>
      <w:r w:rsidRPr="00D0445A">
        <w:rPr>
          <w:spacing w:val="-1"/>
          <w:w w:val="105"/>
          <w:lang w:val="el-GR"/>
        </w:rPr>
        <w:t>κοινοποιεί</w:t>
      </w:r>
      <w:r w:rsidRPr="00D0445A">
        <w:rPr>
          <w:spacing w:val="-11"/>
          <w:w w:val="105"/>
          <w:lang w:val="el-GR"/>
        </w:rPr>
        <w:t xml:space="preserve"> </w:t>
      </w:r>
      <w:r w:rsidRPr="00D0445A">
        <w:rPr>
          <w:spacing w:val="-1"/>
          <w:w w:val="105"/>
          <w:lang w:val="el-GR"/>
        </w:rPr>
        <w:t>την</w:t>
      </w:r>
      <w:r w:rsidRPr="00D0445A">
        <w:rPr>
          <w:spacing w:val="-13"/>
          <w:w w:val="105"/>
          <w:lang w:val="el-GR"/>
        </w:rPr>
        <w:t xml:space="preserve"> </w:t>
      </w:r>
      <w:r w:rsidRPr="00D0445A">
        <w:rPr>
          <w:spacing w:val="-1"/>
          <w:w w:val="105"/>
          <w:lang w:val="el-GR"/>
        </w:rPr>
        <w:t>απόφαση</w:t>
      </w:r>
      <w:r w:rsidRPr="00D0445A">
        <w:rPr>
          <w:spacing w:val="-12"/>
          <w:w w:val="105"/>
          <w:lang w:val="el-GR"/>
        </w:rPr>
        <w:t xml:space="preserve"> </w:t>
      </w:r>
      <w:r w:rsidRPr="00D0445A">
        <w:rPr>
          <w:spacing w:val="-1"/>
          <w:w w:val="105"/>
          <w:lang w:val="el-GR"/>
        </w:rPr>
        <w:t>κατακύρωσης</w:t>
      </w:r>
      <w:r w:rsidRPr="00D0445A">
        <w:rPr>
          <w:spacing w:val="-14"/>
          <w:w w:val="105"/>
          <w:lang w:val="el-GR"/>
        </w:rPr>
        <w:t xml:space="preserve"> </w:t>
      </w:r>
      <w:r w:rsidRPr="00D0445A">
        <w:rPr>
          <w:w w:val="105"/>
          <w:lang w:val="el-GR"/>
        </w:rPr>
        <w:t>και</w:t>
      </w:r>
      <w:r w:rsidRPr="00D0445A">
        <w:rPr>
          <w:spacing w:val="-11"/>
          <w:w w:val="105"/>
          <w:lang w:val="el-GR"/>
        </w:rPr>
        <w:t xml:space="preserve"> </w:t>
      </w:r>
      <w:r w:rsidRPr="00D0445A">
        <w:rPr>
          <w:spacing w:val="-1"/>
          <w:w w:val="105"/>
          <w:lang w:val="el-GR"/>
        </w:rPr>
        <w:t>αντίγραφα</w:t>
      </w:r>
      <w:r w:rsidRPr="00D0445A">
        <w:rPr>
          <w:spacing w:val="-13"/>
          <w:w w:val="105"/>
          <w:lang w:val="el-GR"/>
        </w:rPr>
        <w:t xml:space="preserve"> </w:t>
      </w:r>
      <w:r w:rsidRPr="00D0445A">
        <w:rPr>
          <w:spacing w:val="-1"/>
          <w:w w:val="105"/>
          <w:lang w:val="el-GR"/>
        </w:rPr>
        <w:t>όλων</w:t>
      </w:r>
      <w:r w:rsidRPr="00D0445A">
        <w:rPr>
          <w:spacing w:val="-11"/>
          <w:w w:val="105"/>
          <w:lang w:val="el-GR"/>
        </w:rPr>
        <w:t xml:space="preserve"> </w:t>
      </w:r>
      <w:r w:rsidRPr="00D0445A">
        <w:rPr>
          <w:spacing w:val="-1"/>
          <w:w w:val="105"/>
          <w:lang w:val="el-GR"/>
        </w:rPr>
        <w:t>των</w:t>
      </w:r>
      <w:r w:rsidRPr="00D0445A">
        <w:rPr>
          <w:spacing w:val="-11"/>
          <w:w w:val="105"/>
          <w:lang w:val="el-GR"/>
        </w:rPr>
        <w:t xml:space="preserve"> </w:t>
      </w:r>
      <w:r w:rsidRPr="00D0445A">
        <w:rPr>
          <w:spacing w:val="-1"/>
          <w:w w:val="105"/>
          <w:lang w:val="el-GR"/>
        </w:rPr>
        <w:t>πρακτικών</w:t>
      </w:r>
      <w:r w:rsidRPr="00D0445A">
        <w:rPr>
          <w:spacing w:val="-10"/>
          <w:w w:val="105"/>
          <w:lang w:val="el-GR"/>
        </w:rPr>
        <w:t xml:space="preserve"> </w:t>
      </w:r>
      <w:r w:rsidRPr="00D0445A">
        <w:rPr>
          <w:spacing w:val="-3"/>
          <w:w w:val="105"/>
          <w:lang w:val="el-GR"/>
        </w:rPr>
        <w:t>της</w:t>
      </w:r>
      <w:r w:rsidRPr="00D0445A">
        <w:rPr>
          <w:spacing w:val="69"/>
          <w:w w:val="103"/>
          <w:lang w:val="el-GR"/>
        </w:rPr>
        <w:t xml:space="preserve"> </w:t>
      </w:r>
      <w:r w:rsidRPr="00D0445A">
        <w:rPr>
          <w:spacing w:val="-1"/>
          <w:w w:val="105"/>
          <w:lang w:val="el-GR"/>
        </w:rPr>
        <w:t>διαδικασίας</w:t>
      </w:r>
      <w:r w:rsidRPr="00D0445A">
        <w:rPr>
          <w:spacing w:val="1"/>
          <w:w w:val="105"/>
          <w:lang w:val="el-GR"/>
        </w:rPr>
        <w:t xml:space="preserve"> </w:t>
      </w:r>
      <w:r w:rsidRPr="00D0445A">
        <w:rPr>
          <w:spacing w:val="-1"/>
          <w:w w:val="105"/>
          <w:lang w:val="el-GR"/>
        </w:rPr>
        <w:t>ελέγχου</w:t>
      </w:r>
      <w:r w:rsidRPr="00D0445A">
        <w:rPr>
          <w:spacing w:val="3"/>
          <w:w w:val="105"/>
          <w:lang w:val="el-GR"/>
        </w:rPr>
        <w:t xml:space="preserve"> </w:t>
      </w:r>
      <w:r w:rsidRPr="00D0445A">
        <w:rPr>
          <w:w w:val="105"/>
          <w:lang w:val="el-GR"/>
        </w:rPr>
        <w:t>και</w:t>
      </w:r>
      <w:r w:rsidRPr="00D0445A">
        <w:rPr>
          <w:spacing w:val="65"/>
          <w:w w:val="105"/>
          <w:lang w:val="el-GR"/>
        </w:rPr>
        <w:t xml:space="preserve"> </w:t>
      </w:r>
      <w:r w:rsidRPr="00D0445A">
        <w:rPr>
          <w:spacing w:val="-1"/>
          <w:w w:val="105"/>
          <w:lang w:val="el-GR"/>
        </w:rPr>
        <w:t>αξιολόγησης</w:t>
      </w:r>
      <w:r w:rsidRPr="00D0445A">
        <w:rPr>
          <w:spacing w:val="2"/>
          <w:w w:val="105"/>
          <w:lang w:val="el-GR"/>
        </w:rPr>
        <w:t xml:space="preserve"> </w:t>
      </w:r>
      <w:r w:rsidRPr="00D0445A">
        <w:rPr>
          <w:spacing w:val="-1"/>
          <w:w w:val="105"/>
          <w:lang w:val="el-GR"/>
        </w:rPr>
        <w:t>των</w:t>
      </w:r>
      <w:r w:rsidRPr="00D0445A">
        <w:rPr>
          <w:spacing w:val="5"/>
          <w:w w:val="105"/>
          <w:lang w:val="el-GR"/>
        </w:rPr>
        <w:t xml:space="preserve"> </w:t>
      </w:r>
      <w:r w:rsidRPr="00D0445A">
        <w:rPr>
          <w:spacing w:val="-1"/>
          <w:w w:val="105"/>
          <w:lang w:val="el-GR"/>
        </w:rPr>
        <w:t>προσφορών</w:t>
      </w:r>
      <w:r w:rsidRPr="00D0445A">
        <w:rPr>
          <w:spacing w:val="5"/>
          <w:w w:val="105"/>
          <w:lang w:val="el-GR"/>
        </w:rPr>
        <w:t xml:space="preserve"> </w:t>
      </w:r>
      <w:r w:rsidRPr="00D0445A">
        <w:rPr>
          <w:spacing w:val="-3"/>
          <w:w w:val="105"/>
          <w:lang w:val="el-GR"/>
        </w:rPr>
        <w:t>σε</w:t>
      </w:r>
      <w:r w:rsidRPr="00D0445A">
        <w:rPr>
          <w:w w:val="105"/>
          <w:lang w:val="el-GR"/>
        </w:rPr>
        <w:t xml:space="preserve"> κάθε</w:t>
      </w:r>
      <w:r w:rsidRPr="00D0445A">
        <w:rPr>
          <w:spacing w:val="2"/>
          <w:w w:val="105"/>
          <w:lang w:val="el-GR"/>
        </w:rPr>
        <w:t xml:space="preserve"> </w:t>
      </w:r>
      <w:r w:rsidRPr="00D0445A">
        <w:rPr>
          <w:spacing w:val="-1"/>
          <w:w w:val="105"/>
          <w:lang w:val="el-GR"/>
        </w:rPr>
        <w:t>προσφέροντα</w:t>
      </w:r>
      <w:r w:rsidRPr="00D0445A">
        <w:rPr>
          <w:spacing w:val="2"/>
          <w:w w:val="105"/>
          <w:lang w:val="el-GR"/>
        </w:rPr>
        <w:t xml:space="preserve"> </w:t>
      </w:r>
      <w:r w:rsidRPr="00D0445A">
        <w:rPr>
          <w:spacing w:val="-1"/>
          <w:w w:val="105"/>
          <w:lang w:val="el-GR"/>
        </w:rPr>
        <w:t>που</w:t>
      </w:r>
      <w:r w:rsidRPr="00D0445A">
        <w:rPr>
          <w:spacing w:val="3"/>
          <w:w w:val="105"/>
          <w:lang w:val="el-GR"/>
        </w:rPr>
        <w:t xml:space="preserve"> </w:t>
      </w:r>
      <w:r w:rsidRPr="00D0445A">
        <w:rPr>
          <w:spacing w:val="-3"/>
          <w:w w:val="105"/>
          <w:lang w:val="el-GR"/>
        </w:rPr>
        <w:t>δεν</w:t>
      </w:r>
      <w:r w:rsidRPr="00D0445A">
        <w:rPr>
          <w:spacing w:val="5"/>
          <w:w w:val="105"/>
          <w:lang w:val="el-GR"/>
        </w:rPr>
        <w:t xml:space="preserve"> </w:t>
      </w:r>
      <w:r w:rsidRPr="00D0445A">
        <w:rPr>
          <w:spacing w:val="-1"/>
          <w:w w:val="105"/>
          <w:lang w:val="el-GR"/>
        </w:rPr>
        <w:t>έχει</w:t>
      </w:r>
      <w:r w:rsidRPr="00D0445A">
        <w:rPr>
          <w:spacing w:val="63"/>
          <w:w w:val="103"/>
          <w:lang w:val="el-GR"/>
        </w:rPr>
        <w:t xml:space="preserve"> </w:t>
      </w:r>
      <w:r w:rsidRPr="00D0445A">
        <w:rPr>
          <w:spacing w:val="-1"/>
          <w:w w:val="105"/>
          <w:lang w:val="el-GR"/>
        </w:rPr>
        <w:t>αποκλειστεί</w:t>
      </w:r>
      <w:r w:rsidRPr="00D0445A">
        <w:rPr>
          <w:spacing w:val="-12"/>
          <w:w w:val="105"/>
          <w:lang w:val="el-GR"/>
        </w:rPr>
        <w:t xml:space="preserve"> </w:t>
      </w:r>
      <w:r w:rsidRPr="00D0445A">
        <w:rPr>
          <w:spacing w:val="-1"/>
          <w:w w:val="105"/>
          <w:lang w:val="el-GR"/>
        </w:rPr>
        <w:t>οριστικά,</w:t>
      </w:r>
      <w:r w:rsidRPr="00D0445A">
        <w:rPr>
          <w:spacing w:val="-11"/>
          <w:w w:val="105"/>
          <w:lang w:val="el-GR"/>
        </w:rPr>
        <w:t xml:space="preserve"> </w:t>
      </w:r>
      <w:r w:rsidRPr="00D0445A">
        <w:rPr>
          <w:spacing w:val="-1"/>
          <w:w w:val="105"/>
          <w:lang w:val="el-GR"/>
        </w:rPr>
        <w:t>εκτός</w:t>
      </w:r>
      <w:r w:rsidRPr="00D0445A">
        <w:rPr>
          <w:spacing w:val="-14"/>
          <w:w w:val="105"/>
          <w:lang w:val="el-GR"/>
        </w:rPr>
        <w:t xml:space="preserve"> </w:t>
      </w:r>
      <w:r w:rsidRPr="00D0445A">
        <w:rPr>
          <w:spacing w:val="-1"/>
          <w:w w:val="105"/>
          <w:lang w:val="el-GR"/>
        </w:rPr>
        <w:t>από</w:t>
      </w:r>
      <w:r w:rsidRPr="00D0445A">
        <w:rPr>
          <w:spacing w:val="-12"/>
          <w:w w:val="105"/>
          <w:lang w:val="el-GR"/>
        </w:rPr>
        <w:t xml:space="preserve"> </w:t>
      </w:r>
      <w:r w:rsidRPr="00D0445A">
        <w:rPr>
          <w:spacing w:val="-1"/>
          <w:w w:val="105"/>
          <w:lang w:val="el-GR"/>
        </w:rPr>
        <w:t>τον</w:t>
      </w:r>
      <w:r w:rsidRPr="00D0445A">
        <w:rPr>
          <w:spacing w:val="-13"/>
          <w:w w:val="105"/>
          <w:lang w:val="el-GR"/>
        </w:rPr>
        <w:t xml:space="preserve"> </w:t>
      </w:r>
      <w:r w:rsidRPr="00D0445A">
        <w:rPr>
          <w:spacing w:val="-1"/>
          <w:w w:val="105"/>
          <w:lang w:val="el-GR"/>
        </w:rPr>
        <w:t>προσωρινό</w:t>
      </w:r>
      <w:r w:rsidRPr="00D0445A">
        <w:rPr>
          <w:spacing w:val="-13"/>
          <w:w w:val="105"/>
          <w:lang w:val="el-GR"/>
        </w:rPr>
        <w:t xml:space="preserve"> </w:t>
      </w:r>
      <w:r w:rsidRPr="00D0445A">
        <w:rPr>
          <w:spacing w:val="-1"/>
          <w:w w:val="105"/>
          <w:lang w:val="el-GR"/>
        </w:rPr>
        <w:t>Ανάδοχο.</w:t>
      </w:r>
      <w:r w:rsidRPr="00D0445A">
        <w:rPr>
          <w:spacing w:val="-15"/>
          <w:w w:val="105"/>
          <w:lang w:val="el-GR"/>
        </w:rPr>
        <w:t xml:space="preserve"> </w:t>
      </w:r>
      <w:r w:rsidRPr="00D0445A">
        <w:rPr>
          <w:w w:val="105"/>
          <w:lang w:val="el-GR"/>
        </w:rPr>
        <w:t>Η</w:t>
      </w:r>
      <w:r w:rsidRPr="00D0445A">
        <w:rPr>
          <w:spacing w:val="-15"/>
          <w:w w:val="105"/>
          <w:lang w:val="el-GR"/>
        </w:rPr>
        <w:t xml:space="preserve"> </w:t>
      </w:r>
      <w:r w:rsidRPr="00D0445A">
        <w:rPr>
          <w:spacing w:val="-1"/>
          <w:w w:val="105"/>
          <w:lang w:val="el-GR"/>
        </w:rPr>
        <w:t>απόφαση</w:t>
      </w:r>
      <w:r w:rsidRPr="00D0445A">
        <w:rPr>
          <w:spacing w:val="-13"/>
          <w:w w:val="105"/>
          <w:lang w:val="el-GR"/>
        </w:rPr>
        <w:t xml:space="preserve"> </w:t>
      </w:r>
      <w:r w:rsidRPr="00D0445A">
        <w:rPr>
          <w:spacing w:val="-1"/>
          <w:w w:val="105"/>
          <w:lang w:val="el-GR"/>
        </w:rPr>
        <w:t>κατακύρωσης</w:t>
      </w:r>
      <w:r w:rsidRPr="00D0445A">
        <w:rPr>
          <w:spacing w:val="-13"/>
          <w:w w:val="105"/>
          <w:lang w:val="el-GR"/>
        </w:rPr>
        <w:t xml:space="preserve"> </w:t>
      </w:r>
      <w:r w:rsidRPr="00D0445A">
        <w:rPr>
          <w:spacing w:val="-3"/>
          <w:w w:val="105"/>
          <w:lang w:val="el-GR"/>
        </w:rPr>
        <w:t>δεν</w:t>
      </w:r>
      <w:r w:rsidRPr="00D0445A">
        <w:rPr>
          <w:spacing w:val="-11"/>
          <w:w w:val="105"/>
          <w:lang w:val="el-GR"/>
        </w:rPr>
        <w:t xml:space="preserve"> </w:t>
      </w:r>
      <w:r w:rsidRPr="00D0445A">
        <w:rPr>
          <w:spacing w:val="-1"/>
          <w:w w:val="105"/>
          <w:lang w:val="el-GR"/>
        </w:rPr>
        <w:t>παράγει</w:t>
      </w:r>
      <w:r w:rsidRPr="00D0445A">
        <w:rPr>
          <w:spacing w:val="-12"/>
          <w:w w:val="105"/>
          <w:lang w:val="el-GR"/>
        </w:rPr>
        <w:t xml:space="preserve"> </w:t>
      </w:r>
      <w:r w:rsidRPr="00D0445A">
        <w:rPr>
          <w:w w:val="105"/>
          <w:lang w:val="el-GR"/>
        </w:rPr>
        <w:t>τα</w:t>
      </w:r>
      <w:r w:rsidRPr="00D0445A">
        <w:rPr>
          <w:spacing w:val="59"/>
          <w:w w:val="103"/>
          <w:lang w:val="el-GR"/>
        </w:rPr>
        <w:t xml:space="preserve"> </w:t>
      </w:r>
      <w:r w:rsidRPr="00D0445A">
        <w:rPr>
          <w:spacing w:val="-1"/>
          <w:w w:val="105"/>
          <w:lang w:val="el-GR"/>
        </w:rPr>
        <w:t>έννομα</w:t>
      </w:r>
      <w:r w:rsidRPr="00D0445A">
        <w:rPr>
          <w:spacing w:val="50"/>
          <w:w w:val="105"/>
          <w:lang w:val="el-GR"/>
        </w:rPr>
        <w:t xml:space="preserve"> </w:t>
      </w:r>
      <w:r w:rsidRPr="00D0445A">
        <w:rPr>
          <w:spacing w:val="-1"/>
          <w:w w:val="105"/>
          <w:lang w:val="el-GR"/>
        </w:rPr>
        <w:t>αποτελέσματα</w:t>
      </w:r>
      <w:r w:rsidRPr="00D0445A">
        <w:rPr>
          <w:spacing w:val="50"/>
          <w:w w:val="105"/>
          <w:lang w:val="el-GR"/>
        </w:rPr>
        <w:t xml:space="preserve"> </w:t>
      </w:r>
      <w:r w:rsidRPr="00D0445A">
        <w:rPr>
          <w:spacing w:val="-1"/>
          <w:w w:val="105"/>
          <w:lang w:val="el-GR"/>
        </w:rPr>
        <w:t>της,</w:t>
      </w:r>
      <w:r w:rsidRPr="00D0445A">
        <w:rPr>
          <w:spacing w:val="52"/>
          <w:w w:val="105"/>
          <w:lang w:val="el-GR"/>
        </w:rPr>
        <w:t xml:space="preserve"> </w:t>
      </w:r>
      <w:r w:rsidRPr="00D0445A">
        <w:rPr>
          <w:spacing w:val="-1"/>
          <w:w w:val="105"/>
          <w:lang w:val="el-GR"/>
        </w:rPr>
        <w:t>εφόσον</w:t>
      </w:r>
      <w:r w:rsidRPr="00D0445A">
        <w:rPr>
          <w:spacing w:val="52"/>
          <w:w w:val="105"/>
          <w:lang w:val="el-GR"/>
        </w:rPr>
        <w:t xml:space="preserve"> </w:t>
      </w:r>
      <w:r w:rsidRPr="00D0445A">
        <w:rPr>
          <w:w w:val="105"/>
          <w:lang w:val="el-GR"/>
        </w:rPr>
        <w:t>η</w:t>
      </w:r>
      <w:r w:rsidRPr="00D0445A">
        <w:rPr>
          <w:spacing w:val="49"/>
          <w:w w:val="105"/>
          <w:lang w:val="el-GR"/>
        </w:rPr>
        <w:t xml:space="preserve"> </w:t>
      </w:r>
      <w:r w:rsidRPr="00D0445A">
        <w:rPr>
          <w:spacing w:val="-1"/>
          <w:w w:val="105"/>
          <w:lang w:val="el-GR"/>
        </w:rPr>
        <w:t>αναθέτουσα</w:t>
      </w:r>
      <w:r w:rsidRPr="00D0445A">
        <w:rPr>
          <w:spacing w:val="50"/>
          <w:w w:val="105"/>
          <w:lang w:val="el-GR"/>
        </w:rPr>
        <w:t xml:space="preserve"> </w:t>
      </w:r>
      <w:r w:rsidRPr="00D0445A">
        <w:rPr>
          <w:w w:val="105"/>
          <w:lang w:val="el-GR"/>
        </w:rPr>
        <w:t>αρχή</w:t>
      </w:r>
      <w:r w:rsidRPr="00D0445A">
        <w:rPr>
          <w:spacing w:val="49"/>
          <w:w w:val="105"/>
          <w:lang w:val="el-GR"/>
        </w:rPr>
        <w:t xml:space="preserve"> </w:t>
      </w:r>
      <w:r w:rsidRPr="00D0445A">
        <w:rPr>
          <w:spacing w:val="-1"/>
          <w:w w:val="105"/>
          <w:lang w:val="el-GR"/>
        </w:rPr>
        <w:t>δεν</w:t>
      </w:r>
      <w:r w:rsidRPr="00D0445A">
        <w:rPr>
          <w:spacing w:val="51"/>
          <w:w w:val="105"/>
          <w:lang w:val="el-GR"/>
        </w:rPr>
        <w:t xml:space="preserve"> </w:t>
      </w:r>
      <w:r w:rsidRPr="00D0445A">
        <w:rPr>
          <w:w w:val="105"/>
          <w:lang w:val="el-GR"/>
        </w:rPr>
        <w:t>την</w:t>
      </w:r>
      <w:r w:rsidRPr="00D0445A">
        <w:rPr>
          <w:spacing w:val="51"/>
          <w:w w:val="105"/>
          <w:lang w:val="el-GR"/>
        </w:rPr>
        <w:t xml:space="preserve"> </w:t>
      </w:r>
      <w:r w:rsidRPr="00D0445A">
        <w:rPr>
          <w:spacing w:val="-1"/>
          <w:w w:val="105"/>
          <w:lang w:val="el-GR"/>
        </w:rPr>
        <w:t>κοινοποίησε</w:t>
      </w:r>
      <w:r w:rsidRPr="00D0445A">
        <w:rPr>
          <w:spacing w:val="52"/>
          <w:w w:val="105"/>
          <w:lang w:val="el-GR"/>
        </w:rPr>
        <w:t xml:space="preserve"> </w:t>
      </w:r>
      <w:r w:rsidRPr="00D0445A">
        <w:rPr>
          <w:spacing w:val="-1"/>
          <w:w w:val="105"/>
          <w:lang w:val="el-GR"/>
        </w:rPr>
        <w:t>σε</w:t>
      </w:r>
      <w:r w:rsidRPr="00D0445A">
        <w:rPr>
          <w:spacing w:val="49"/>
          <w:w w:val="105"/>
          <w:lang w:val="el-GR"/>
        </w:rPr>
        <w:t xml:space="preserve"> </w:t>
      </w:r>
      <w:r w:rsidRPr="00D0445A">
        <w:rPr>
          <w:spacing w:val="-1"/>
          <w:w w:val="105"/>
          <w:lang w:val="el-GR"/>
        </w:rPr>
        <w:t>όλους</w:t>
      </w:r>
      <w:r w:rsidRPr="00D0445A">
        <w:rPr>
          <w:spacing w:val="52"/>
          <w:w w:val="105"/>
          <w:lang w:val="el-GR"/>
        </w:rPr>
        <w:t xml:space="preserve"> </w:t>
      </w:r>
      <w:r w:rsidRPr="00D0445A">
        <w:rPr>
          <w:spacing w:val="-1"/>
          <w:w w:val="105"/>
          <w:lang w:val="el-GR"/>
        </w:rPr>
        <w:t>τους</w:t>
      </w:r>
      <w:r w:rsidRPr="00D0445A">
        <w:rPr>
          <w:spacing w:val="57"/>
          <w:w w:val="103"/>
          <w:lang w:val="el-GR"/>
        </w:rPr>
        <w:t xml:space="preserve"> </w:t>
      </w:r>
      <w:r w:rsidRPr="00D0445A">
        <w:rPr>
          <w:spacing w:val="-1"/>
          <w:w w:val="105"/>
          <w:lang w:val="el-GR"/>
        </w:rPr>
        <w:t>προσφέροντες.</w:t>
      </w:r>
    </w:p>
    <w:p w:rsidR="000C253F" w:rsidRPr="00D0445A" w:rsidRDefault="00D0445A">
      <w:pPr>
        <w:pStyle w:val="a4"/>
        <w:spacing w:before="114" w:line="283" w:lineRule="auto"/>
        <w:ind w:right="110" w:hanging="1"/>
        <w:jc w:val="both"/>
        <w:rPr>
          <w:lang w:val="el-GR"/>
        </w:rPr>
      </w:pPr>
      <w:r w:rsidRPr="00D0445A">
        <w:rPr>
          <w:spacing w:val="-1"/>
          <w:w w:val="105"/>
          <w:lang w:val="el-GR"/>
        </w:rPr>
        <w:t>Τα</w:t>
      </w:r>
      <w:r w:rsidRPr="00D0445A">
        <w:rPr>
          <w:spacing w:val="-22"/>
          <w:w w:val="105"/>
          <w:lang w:val="el-GR"/>
        </w:rPr>
        <w:t xml:space="preserve"> </w:t>
      </w:r>
      <w:r w:rsidRPr="00D0445A">
        <w:rPr>
          <w:spacing w:val="-1"/>
          <w:w w:val="105"/>
          <w:lang w:val="el-GR"/>
        </w:rPr>
        <w:t>έννομα</w:t>
      </w:r>
      <w:r w:rsidRPr="00D0445A">
        <w:rPr>
          <w:spacing w:val="-22"/>
          <w:w w:val="105"/>
          <w:lang w:val="el-GR"/>
        </w:rPr>
        <w:t xml:space="preserve"> </w:t>
      </w:r>
      <w:r w:rsidRPr="00D0445A">
        <w:rPr>
          <w:spacing w:val="-1"/>
          <w:w w:val="105"/>
          <w:lang w:val="el-GR"/>
        </w:rPr>
        <w:t>αποτελέσματα</w:t>
      </w:r>
      <w:r w:rsidRPr="00D0445A">
        <w:rPr>
          <w:spacing w:val="-22"/>
          <w:w w:val="105"/>
          <w:lang w:val="el-GR"/>
        </w:rPr>
        <w:t xml:space="preserve"> </w:t>
      </w:r>
      <w:r w:rsidRPr="00D0445A">
        <w:rPr>
          <w:w w:val="105"/>
          <w:lang w:val="el-GR"/>
        </w:rPr>
        <w:t>της</w:t>
      </w:r>
      <w:r w:rsidRPr="00D0445A">
        <w:rPr>
          <w:spacing w:val="-22"/>
          <w:w w:val="105"/>
          <w:lang w:val="el-GR"/>
        </w:rPr>
        <w:t xml:space="preserve"> </w:t>
      </w:r>
      <w:r w:rsidRPr="00D0445A">
        <w:rPr>
          <w:spacing w:val="-1"/>
          <w:w w:val="105"/>
          <w:lang w:val="el-GR"/>
        </w:rPr>
        <w:t>απόφασης</w:t>
      </w:r>
      <w:r w:rsidRPr="00D0445A">
        <w:rPr>
          <w:spacing w:val="-23"/>
          <w:w w:val="105"/>
          <w:lang w:val="el-GR"/>
        </w:rPr>
        <w:t xml:space="preserve"> </w:t>
      </w:r>
      <w:r w:rsidRPr="00D0445A">
        <w:rPr>
          <w:spacing w:val="-1"/>
          <w:w w:val="105"/>
          <w:lang w:val="el-GR"/>
        </w:rPr>
        <w:t>κατακύρωσης</w:t>
      </w:r>
      <w:r w:rsidRPr="00D0445A">
        <w:rPr>
          <w:spacing w:val="-22"/>
          <w:w w:val="105"/>
          <w:lang w:val="el-GR"/>
        </w:rPr>
        <w:t xml:space="preserve"> </w:t>
      </w:r>
      <w:r w:rsidRPr="00D0445A">
        <w:rPr>
          <w:w w:val="105"/>
          <w:lang w:val="el-GR"/>
        </w:rPr>
        <w:t>και</w:t>
      </w:r>
      <w:r w:rsidRPr="00D0445A">
        <w:rPr>
          <w:spacing w:val="-24"/>
          <w:w w:val="105"/>
          <w:lang w:val="el-GR"/>
        </w:rPr>
        <w:t xml:space="preserve"> </w:t>
      </w:r>
      <w:r w:rsidRPr="00D0445A">
        <w:rPr>
          <w:spacing w:val="-1"/>
          <w:w w:val="105"/>
          <w:lang w:val="el-GR"/>
        </w:rPr>
        <w:t>ιδίως</w:t>
      </w:r>
      <w:r w:rsidRPr="00D0445A">
        <w:rPr>
          <w:spacing w:val="-22"/>
          <w:w w:val="105"/>
          <w:lang w:val="el-GR"/>
        </w:rPr>
        <w:t xml:space="preserve"> </w:t>
      </w:r>
      <w:r w:rsidRPr="00D0445A">
        <w:rPr>
          <w:w w:val="105"/>
          <w:lang w:val="el-GR"/>
        </w:rPr>
        <w:t>η</w:t>
      </w:r>
      <w:r w:rsidRPr="00D0445A">
        <w:rPr>
          <w:spacing w:val="-19"/>
          <w:w w:val="105"/>
          <w:lang w:val="el-GR"/>
        </w:rPr>
        <w:t xml:space="preserve"> </w:t>
      </w:r>
      <w:r w:rsidRPr="00D0445A">
        <w:rPr>
          <w:spacing w:val="-1"/>
          <w:w w:val="105"/>
          <w:lang w:val="el-GR"/>
        </w:rPr>
        <w:t>σύναψη</w:t>
      </w:r>
      <w:r w:rsidRPr="00D0445A">
        <w:rPr>
          <w:spacing w:val="-21"/>
          <w:w w:val="105"/>
          <w:lang w:val="el-GR"/>
        </w:rPr>
        <w:t xml:space="preserve"> </w:t>
      </w:r>
      <w:r w:rsidRPr="00D0445A">
        <w:rPr>
          <w:w w:val="105"/>
          <w:lang w:val="el-GR"/>
        </w:rPr>
        <w:t>της</w:t>
      </w:r>
      <w:r w:rsidRPr="00D0445A">
        <w:rPr>
          <w:spacing w:val="-22"/>
          <w:w w:val="105"/>
          <w:lang w:val="el-GR"/>
        </w:rPr>
        <w:t xml:space="preserve"> </w:t>
      </w:r>
      <w:r w:rsidRPr="00D0445A">
        <w:rPr>
          <w:spacing w:val="-1"/>
          <w:w w:val="105"/>
          <w:lang w:val="el-GR"/>
        </w:rPr>
        <w:t>σύμβασης</w:t>
      </w:r>
      <w:r w:rsidRPr="00D0445A">
        <w:rPr>
          <w:spacing w:val="-21"/>
          <w:w w:val="105"/>
          <w:lang w:val="el-GR"/>
        </w:rPr>
        <w:t xml:space="preserve"> </w:t>
      </w:r>
      <w:r w:rsidRPr="00D0445A">
        <w:rPr>
          <w:spacing w:val="-1"/>
          <w:w w:val="105"/>
          <w:lang w:val="el-GR"/>
        </w:rPr>
        <w:t>επέρχονται</w:t>
      </w:r>
      <w:r w:rsidRPr="00D0445A">
        <w:rPr>
          <w:spacing w:val="67"/>
          <w:w w:val="103"/>
          <w:lang w:val="el-GR"/>
        </w:rPr>
        <w:t xml:space="preserve"> </w:t>
      </w:r>
      <w:r w:rsidRPr="00D0445A">
        <w:rPr>
          <w:spacing w:val="-1"/>
          <w:w w:val="105"/>
          <w:lang w:val="el-GR"/>
        </w:rPr>
        <w:t>εφόσον</w:t>
      </w:r>
      <w:r w:rsidRPr="00D0445A">
        <w:rPr>
          <w:spacing w:val="-14"/>
          <w:w w:val="105"/>
          <w:lang w:val="el-GR"/>
        </w:rPr>
        <w:t xml:space="preserve"> </w:t>
      </w:r>
      <w:r w:rsidRPr="00D0445A">
        <w:rPr>
          <w:w w:val="105"/>
          <w:lang w:val="el-GR"/>
        </w:rPr>
        <w:t>και</w:t>
      </w:r>
      <w:r w:rsidRPr="00D0445A">
        <w:rPr>
          <w:spacing w:val="-17"/>
          <w:w w:val="105"/>
          <w:lang w:val="el-GR"/>
        </w:rPr>
        <w:t xml:space="preserve"> </w:t>
      </w:r>
      <w:r w:rsidRPr="00D0445A">
        <w:rPr>
          <w:spacing w:val="-1"/>
          <w:w w:val="105"/>
          <w:lang w:val="el-GR"/>
        </w:rPr>
        <w:t>όταν</w:t>
      </w:r>
      <w:r w:rsidRPr="00D0445A">
        <w:rPr>
          <w:spacing w:val="-15"/>
          <w:w w:val="105"/>
          <w:lang w:val="el-GR"/>
        </w:rPr>
        <w:t xml:space="preserve"> </w:t>
      </w:r>
      <w:r w:rsidRPr="00D0445A">
        <w:rPr>
          <w:spacing w:val="-1"/>
          <w:w w:val="105"/>
          <w:lang w:val="el-GR"/>
        </w:rPr>
        <w:t>συντρέξουν</w:t>
      </w:r>
      <w:r w:rsidRPr="00D0445A">
        <w:rPr>
          <w:spacing w:val="-13"/>
          <w:w w:val="105"/>
          <w:lang w:val="el-GR"/>
        </w:rPr>
        <w:t xml:space="preserve"> </w:t>
      </w:r>
      <w:r w:rsidRPr="00D0445A">
        <w:rPr>
          <w:spacing w:val="-1"/>
          <w:w w:val="105"/>
          <w:lang w:val="el-GR"/>
        </w:rPr>
        <w:t>σωρευτικά</w:t>
      </w:r>
      <w:r w:rsidRPr="00D0445A">
        <w:rPr>
          <w:spacing w:val="-15"/>
          <w:w w:val="105"/>
          <w:lang w:val="el-GR"/>
        </w:rPr>
        <w:t xml:space="preserve"> </w:t>
      </w:r>
      <w:r w:rsidRPr="00D0445A">
        <w:rPr>
          <w:w w:val="105"/>
          <w:lang w:val="el-GR"/>
        </w:rPr>
        <w:t>οι</w:t>
      </w:r>
      <w:r w:rsidRPr="00D0445A">
        <w:rPr>
          <w:spacing w:val="-15"/>
          <w:w w:val="105"/>
          <w:lang w:val="el-GR"/>
        </w:rPr>
        <w:t xml:space="preserve"> </w:t>
      </w:r>
      <w:r w:rsidRPr="00D0445A">
        <w:rPr>
          <w:spacing w:val="-1"/>
          <w:w w:val="105"/>
          <w:lang w:val="el-GR"/>
        </w:rPr>
        <w:t>παρακάτω</w:t>
      </w:r>
      <w:r w:rsidRPr="00D0445A">
        <w:rPr>
          <w:spacing w:val="-15"/>
          <w:w w:val="105"/>
          <w:lang w:val="el-GR"/>
        </w:rPr>
        <w:t xml:space="preserve"> </w:t>
      </w:r>
      <w:r w:rsidRPr="00D0445A">
        <w:rPr>
          <w:spacing w:val="-1"/>
          <w:w w:val="105"/>
          <w:lang w:val="el-GR"/>
        </w:rPr>
        <w:t>προυποθέσης</w:t>
      </w:r>
      <w:r w:rsidRPr="00D0445A">
        <w:rPr>
          <w:spacing w:val="-16"/>
          <w:w w:val="105"/>
          <w:lang w:val="el-GR"/>
        </w:rPr>
        <w:t xml:space="preserve"> </w:t>
      </w:r>
      <w:r w:rsidRPr="00D0445A">
        <w:rPr>
          <w:w w:val="105"/>
          <w:lang w:val="el-GR"/>
        </w:rPr>
        <w:t>:</w:t>
      </w:r>
    </w:p>
    <w:p w:rsidR="000C253F" w:rsidRPr="00D0445A" w:rsidRDefault="00D0445A">
      <w:pPr>
        <w:pStyle w:val="a4"/>
        <w:spacing w:before="115" w:line="285" w:lineRule="auto"/>
        <w:ind w:right="112"/>
        <w:jc w:val="both"/>
        <w:rPr>
          <w:lang w:val="el-GR"/>
        </w:rPr>
      </w:pPr>
      <w:r w:rsidRPr="00D0445A">
        <w:rPr>
          <w:w w:val="105"/>
          <w:lang w:val="el-GR"/>
        </w:rPr>
        <w:t>α)</w:t>
      </w:r>
      <w:r w:rsidRPr="00D0445A">
        <w:rPr>
          <w:spacing w:val="10"/>
          <w:w w:val="105"/>
          <w:lang w:val="el-GR"/>
        </w:rPr>
        <w:t xml:space="preserve"> </w:t>
      </w:r>
      <w:r w:rsidRPr="00D0445A">
        <w:rPr>
          <w:spacing w:val="-1"/>
          <w:w w:val="105"/>
          <w:lang w:val="el-GR"/>
        </w:rPr>
        <w:t>άπρακτη</w:t>
      </w:r>
      <w:r w:rsidRPr="00D0445A">
        <w:rPr>
          <w:spacing w:val="10"/>
          <w:w w:val="105"/>
          <w:lang w:val="el-GR"/>
        </w:rPr>
        <w:t xml:space="preserve"> </w:t>
      </w:r>
      <w:r w:rsidRPr="00D0445A">
        <w:rPr>
          <w:spacing w:val="-1"/>
          <w:w w:val="105"/>
          <w:lang w:val="el-GR"/>
        </w:rPr>
        <w:t>πάροδος</w:t>
      </w:r>
      <w:r w:rsidRPr="00D0445A">
        <w:rPr>
          <w:spacing w:val="10"/>
          <w:w w:val="105"/>
          <w:lang w:val="el-GR"/>
        </w:rPr>
        <w:t xml:space="preserve"> </w:t>
      </w:r>
      <w:r w:rsidRPr="00D0445A">
        <w:rPr>
          <w:w w:val="105"/>
          <w:lang w:val="el-GR"/>
        </w:rPr>
        <w:t>της</w:t>
      </w:r>
      <w:r w:rsidRPr="00D0445A">
        <w:rPr>
          <w:spacing w:val="10"/>
          <w:w w:val="105"/>
          <w:lang w:val="el-GR"/>
        </w:rPr>
        <w:t xml:space="preserve"> </w:t>
      </w:r>
      <w:r w:rsidRPr="00D0445A">
        <w:rPr>
          <w:spacing w:val="-1"/>
          <w:w w:val="105"/>
          <w:lang w:val="el-GR"/>
        </w:rPr>
        <w:t>προθεσμίας</w:t>
      </w:r>
      <w:r w:rsidRPr="00D0445A">
        <w:rPr>
          <w:spacing w:val="10"/>
          <w:w w:val="105"/>
          <w:lang w:val="el-GR"/>
        </w:rPr>
        <w:t xml:space="preserve"> </w:t>
      </w:r>
      <w:r w:rsidRPr="00D0445A">
        <w:rPr>
          <w:spacing w:val="-1"/>
          <w:w w:val="105"/>
          <w:lang w:val="el-GR"/>
        </w:rPr>
        <w:t>άσκησης</w:t>
      </w:r>
      <w:r w:rsidRPr="00D0445A">
        <w:rPr>
          <w:spacing w:val="9"/>
          <w:w w:val="105"/>
          <w:lang w:val="el-GR"/>
        </w:rPr>
        <w:t xml:space="preserve"> </w:t>
      </w:r>
      <w:r w:rsidRPr="00D0445A">
        <w:rPr>
          <w:color w:val="221E1F"/>
          <w:w w:val="105"/>
          <w:lang w:val="el-GR"/>
        </w:rPr>
        <w:t>της</w:t>
      </w:r>
      <w:r w:rsidRPr="00D0445A">
        <w:rPr>
          <w:color w:val="221E1F"/>
          <w:spacing w:val="10"/>
          <w:w w:val="105"/>
          <w:lang w:val="el-GR"/>
        </w:rPr>
        <w:t xml:space="preserve"> </w:t>
      </w:r>
      <w:r w:rsidRPr="00D0445A">
        <w:rPr>
          <w:color w:val="221E1F"/>
          <w:spacing w:val="-1"/>
          <w:w w:val="105"/>
          <w:lang w:val="el-GR"/>
        </w:rPr>
        <w:t>ένστασης</w:t>
      </w:r>
      <w:r w:rsidRPr="00D0445A">
        <w:rPr>
          <w:color w:val="221E1F"/>
          <w:spacing w:val="10"/>
          <w:w w:val="105"/>
          <w:lang w:val="el-GR"/>
        </w:rPr>
        <w:t xml:space="preserve"> </w:t>
      </w:r>
      <w:r w:rsidRPr="00D0445A">
        <w:rPr>
          <w:color w:val="221E1F"/>
          <w:spacing w:val="-1"/>
          <w:w w:val="105"/>
          <w:lang w:val="el-GR"/>
        </w:rPr>
        <w:t>του</w:t>
      </w:r>
      <w:r w:rsidRPr="00D0445A">
        <w:rPr>
          <w:color w:val="221E1F"/>
          <w:spacing w:val="13"/>
          <w:w w:val="105"/>
          <w:lang w:val="el-GR"/>
        </w:rPr>
        <w:t xml:space="preserve"> </w:t>
      </w:r>
      <w:r w:rsidRPr="00D0445A">
        <w:rPr>
          <w:color w:val="221E1F"/>
          <w:spacing w:val="-1"/>
          <w:w w:val="105"/>
          <w:lang w:val="el-GR"/>
        </w:rPr>
        <w:t>άρθρου</w:t>
      </w:r>
      <w:r w:rsidRPr="00D0445A">
        <w:rPr>
          <w:color w:val="221E1F"/>
          <w:spacing w:val="13"/>
          <w:w w:val="105"/>
          <w:lang w:val="el-GR"/>
        </w:rPr>
        <w:t xml:space="preserve"> </w:t>
      </w:r>
      <w:r w:rsidRPr="00D0445A">
        <w:rPr>
          <w:color w:val="221E1F"/>
          <w:spacing w:val="-1"/>
          <w:w w:val="105"/>
          <w:lang w:val="el-GR"/>
        </w:rPr>
        <w:t>127</w:t>
      </w:r>
      <w:r w:rsidRPr="00D0445A">
        <w:rPr>
          <w:color w:val="221E1F"/>
          <w:spacing w:val="10"/>
          <w:w w:val="105"/>
          <w:lang w:val="el-GR"/>
        </w:rPr>
        <w:t xml:space="preserve"> </w:t>
      </w:r>
      <w:r w:rsidRPr="00D0445A">
        <w:rPr>
          <w:color w:val="221E1F"/>
          <w:w w:val="105"/>
          <w:lang w:val="el-GR"/>
        </w:rPr>
        <w:t>και</w:t>
      </w:r>
      <w:r w:rsidRPr="00D0445A">
        <w:rPr>
          <w:color w:val="221E1F"/>
          <w:spacing w:val="14"/>
          <w:w w:val="105"/>
          <w:lang w:val="el-GR"/>
        </w:rPr>
        <w:t xml:space="preserve"> </w:t>
      </w:r>
      <w:r w:rsidRPr="00D0445A">
        <w:rPr>
          <w:color w:val="221E1F"/>
          <w:spacing w:val="-1"/>
          <w:w w:val="105"/>
          <w:lang w:val="el-GR"/>
        </w:rPr>
        <w:t>σε</w:t>
      </w:r>
      <w:r w:rsidRPr="00D0445A">
        <w:rPr>
          <w:color w:val="221E1F"/>
          <w:spacing w:val="-27"/>
          <w:w w:val="105"/>
          <w:lang w:val="el-GR"/>
        </w:rPr>
        <w:t xml:space="preserve"> </w:t>
      </w:r>
      <w:r w:rsidRPr="00D0445A">
        <w:rPr>
          <w:color w:val="221E1F"/>
          <w:spacing w:val="-3"/>
          <w:w w:val="105"/>
          <w:lang w:val="el-GR"/>
        </w:rPr>
        <w:t>περίπτω-</w:t>
      </w:r>
      <w:r w:rsidRPr="00D0445A">
        <w:rPr>
          <w:color w:val="221E1F"/>
          <w:spacing w:val="12"/>
          <w:w w:val="105"/>
          <w:lang w:val="el-GR"/>
        </w:rPr>
        <w:t xml:space="preserve"> </w:t>
      </w:r>
      <w:r w:rsidRPr="00D0445A">
        <w:rPr>
          <w:color w:val="221E1F"/>
          <w:spacing w:val="-1"/>
          <w:w w:val="105"/>
          <w:lang w:val="el-GR"/>
        </w:rPr>
        <w:t>ση</w:t>
      </w:r>
      <w:r w:rsidRPr="00D0445A">
        <w:rPr>
          <w:color w:val="221E1F"/>
          <w:spacing w:val="61"/>
          <w:w w:val="103"/>
          <w:lang w:val="el-GR"/>
        </w:rPr>
        <w:t xml:space="preserve"> </w:t>
      </w:r>
      <w:r w:rsidRPr="00D0445A">
        <w:rPr>
          <w:color w:val="221E1F"/>
          <w:spacing w:val="-1"/>
          <w:w w:val="105"/>
          <w:lang w:val="el-GR"/>
        </w:rPr>
        <w:t>άσκησης,</w:t>
      </w:r>
      <w:r w:rsidRPr="00D0445A">
        <w:rPr>
          <w:color w:val="221E1F"/>
          <w:spacing w:val="31"/>
          <w:w w:val="105"/>
          <w:lang w:val="el-GR"/>
        </w:rPr>
        <w:t xml:space="preserve"> </w:t>
      </w:r>
      <w:r w:rsidRPr="00D0445A">
        <w:rPr>
          <w:color w:val="221E1F"/>
          <w:w w:val="105"/>
          <w:lang w:val="el-GR"/>
        </w:rPr>
        <w:t>η</w:t>
      </w:r>
      <w:r w:rsidRPr="00D0445A">
        <w:rPr>
          <w:color w:val="221E1F"/>
          <w:spacing w:val="30"/>
          <w:w w:val="105"/>
          <w:lang w:val="el-GR"/>
        </w:rPr>
        <w:t xml:space="preserve"> </w:t>
      </w:r>
      <w:r w:rsidRPr="00D0445A">
        <w:rPr>
          <w:color w:val="221E1F"/>
          <w:spacing w:val="-1"/>
          <w:w w:val="105"/>
          <w:lang w:val="el-GR"/>
        </w:rPr>
        <w:t>έκδοση</w:t>
      </w:r>
      <w:r w:rsidRPr="00D0445A">
        <w:rPr>
          <w:color w:val="221E1F"/>
          <w:spacing w:val="30"/>
          <w:w w:val="105"/>
          <w:lang w:val="el-GR"/>
        </w:rPr>
        <w:t xml:space="preserve"> </w:t>
      </w:r>
      <w:r w:rsidRPr="00D0445A">
        <w:rPr>
          <w:color w:val="221E1F"/>
          <w:spacing w:val="-1"/>
          <w:w w:val="105"/>
          <w:lang w:val="el-GR"/>
        </w:rPr>
        <w:t>απόφασης</w:t>
      </w:r>
      <w:r w:rsidRPr="00D0445A">
        <w:rPr>
          <w:color w:val="221E1F"/>
          <w:spacing w:val="29"/>
          <w:w w:val="105"/>
          <w:lang w:val="el-GR"/>
        </w:rPr>
        <w:t xml:space="preserve"> </w:t>
      </w:r>
      <w:r w:rsidRPr="00D0445A">
        <w:rPr>
          <w:color w:val="221E1F"/>
          <w:spacing w:val="-1"/>
          <w:w w:val="105"/>
          <w:lang w:val="el-GR"/>
        </w:rPr>
        <w:t>επί</w:t>
      </w:r>
      <w:r w:rsidRPr="00D0445A">
        <w:rPr>
          <w:color w:val="221E1F"/>
          <w:spacing w:val="30"/>
          <w:w w:val="105"/>
          <w:lang w:val="el-GR"/>
        </w:rPr>
        <w:t xml:space="preserve"> </w:t>
      </w:r>
      <w:r w:rsidRPr="00D0445A">
        <w:rPr>
          <w:color w:val="221E1F"/>
          <w:spacing w:val="-1"/>
          <w:w w:val="105"/>
          <w:lang w:val="el-GR"/>
        </w:rPr>
        <w:t>αυτής</w:t>
      </w:r>
      <w:r w:rsidRPr="00D0445A">
        <w:rPr>
          <w:color w:val="221E1F"/>
          <w:spacing w:val="29"/>
          <w:w w:val="105"/>
          <w:lang w:val="el-GR"/>
        </w:rPr>
        <w:t xml:space="preserve"> </w:t>
      </w:r>
      <w:r w:rsidRPr="00D0445A">
        <w:rPr>
          <w:color w:val="221E1F"/>
          <w:w w:val="105"/>
          <w:lang w:val="el-GR"/>
        </w:rPr>
        <w:t>ή</w:t>
      </w:r>
      <w:r w:rsidRPr="00D0445A">
        <w:rPr>
          <w:color w:val="221E1F"/>
          <w:spacing w:val="31"/>
          <w:w w:val="105"/>
          <w:lang w:val="el-GR"/>
        </w:rPr>
        <w:t xml:space="preserve"> </w:t>
      </w:r>
      <w:r w:rsidRPr="00D0445A">
        <w:rPr>
          <w:color w:val="221E1F"/>
          <w:w w:val="105"/>
          <w:lang w:val="el-GR"/>
        </w:rPr>
        <w:t>η</w:t>
      </w:r>
      <w:r w:rsidRPr="00D0445A">
        <w:rPr>
          <w:color w:val="221E1F"/>
          <w:spacing w:val="29"/>
          <w:w w:val="105"/>
          <w:lang w:val="el-GR"/>
        </w:rPr>
        <w:t xml:space="preserve"> </w:t>
      </w:r>
      <w:r w:rsidRPr="00D0445A">
        <w:rPr>
          <w:color w:val="221E1F"/>
          <w:spacing w:val="-1"/>
          <w:w w:val="105"/>
          <w:lang w:val="el-GR"/>
        </w:rPr>
        <w:t>πάρο-</w:t>
      </w:r>
      <w:r w:rsidRPr="00D0445A">
        <w:rPr>
          <w:color w:val="221E1F"/>
          <w:spacing w:val="29"/>
          <w:w w:val="105"/>
          <w:lang w:val="el-GR"/>
        </w:rPr>
        <w:t xml:space="preserve"> </w:t>
      </w:r>
      <w:r w:rsidRPr="00D0445A">
        <w:rPr>
          <w:color w:val="221E1F"/>
          <w:w w:val="105"/>
          <w:lang w:val="el-GR"/>
        </w:rPr>
        <w:t>δος</w:t>
      </w:r>
      <w:r w:rsidRPr="00D0445A">
        <w:rPr>
          <w:color w:val="221E1F"/>
          <w:spacing w:val="16"/>
          <w:w w:val="105"/>
          <w:lang w:val="el-GR"/>
        </w:rPr>
        <w:t xml:space="preserve"> </w:t>
      </w:r>
      <w:r w:rsidRPr="00D0445A">
        <w:rPr>
          <w:color w:val="221E1F"/>
          <w:spacing w:val="-1"/>
          <w:w w:val="105"/>
          <w:lang w:val="el-GR"/>
        </w:rPr>
        <w:t>άπρακτης</w:t>
      </w:r>
      <w:r w:rsidRPr="00D0445A">
        <w:rPr>
          <w:color w:val="221E1F"/>
          <w:spacing w:val="17"/>
          <w:w w:val="105"/>
          <w:lang w:val="el-GR"/>
        </w:rPr>
        <w:t xml:space="preserve"> </w:t>
      </w:r>
      <w:r w:rsidRPr="00D0445A">
        <w:rPr>
          <w:color w:val="221E1F"/>
          <w:w w:val="105"/>
          <w:lang w:val="el-GR"/>
        </w:rPr>
        <w:t>της</w:t>
      </w:r>
      <w:r w:rsidRPr="00D0445A">
        <w:rPr>
          <w:color w:val="221E1F"/>
          <w:spacing w:val="16"/>
          <w:w w:val="105"/>
          <w:lang w:val="el-GR"/>
        </w:rPr>
        <w:t xml:space="preserve"> </w:t>
      </w:r>
      <w:r w:rsidRPr="00D0445A">
        <w:rPr>
          <w:color w:val="221E1F"/>
          <w:spacing w:val="-1"/>
          <w:w w:val="105"/>
          <w:lang w:val="el-GR"/>
        </w:rPr>
        <w:t>προθεσμίας</w:t>
      </w:r>
      <w:r w:rsidRPr="00D0445A">
        <w:rPr>
          <w:color w:val="221E1F"/>
          <w:spacing w:val="21"/>
          <w:w w:val="105"/>
          <w:lang w:val="el-GR"/>
        </w:rPr>
        <w:t xml:space="preserve"> </w:t>
      </w:r>
      <w:r w:rsidRPr="00D0445A">
        <w:rPr>
          <w:color w:val="221E1F"/>
          <w:spacing w:val="-1"/>
          <w:w w:val="105"/>
          <w:lang w:val="el-GR"/>
        </w:rPr>
        <w:t>του</w:t>
      </w:r>
      <w:r w:rsidRPr="00D0445A">
        <w:rPr>
          <w:color w:val="221E1F"/>
          <w:spacing w:val="16"/>
          <w:w w:val="105"/>
          <w:lang w:val="el-GR"/>
        </w:rPr>
        <w:t xml:space="preserve"> </w:t>
      </w:r>
      <w:r w:rsidRPr="00D0445A">
        <w:rPr>
          <w:color w:val="221E1F"/>
          <w:spacing w:val="-1"/>
          <w:w w:val="105"/>
          <w:lang w:val="el-GR"/>
        </w:rPr>
        <w:t>πρώτου</w:t>
      </w:r>
      <w:r w:rsidRPr="00D0445A">
        <w:rPr>
          <w:color w:val="221E1F"/>
          <w:spacing w:val="45"/>
          <w:w w:val="103"/>
          <w:lang w:val="el-GR"/>
        </w:rPr>
        <w:t xml:space="preserve"> </w:t>
      </w:r>
      <w:r w:rsidRPr="00D0445A">
        <w:rPr>
          <w:color w:val="221E1F"/>
          <w:spacing w:val="-1"/>
          <w:w w:val="105"/>
          <w:lang w:val="el-GR"/>
        </w:rPr>
        <w:t>εδαφίου</w:t>
      </w:r>
      <w:r w:rsidRPr="00D0445A">
        <w:rPr>
          <w:color w:val="221E1F"/>
          <w:spacing w:val="-23"/>
          <w:w w:val="105"/>
          <w:lang w:val="el-GR"/>
        </w:rPr>
        <w:t xml:space="preserve"> </w:t>
      </w:r>
      <w:r w:rsidRPr="00D0445A">
        <w:rPr>
          <w:color w:val="221E1F"/>
          <w:w w:val="105"/>
          <w:lang w:val="el-GR"/>
        </w:rPr>
        <w:t>της</w:t>
      </w:r>
      <w:r w:rsidRPr="00D0445A">
        <w:rPr>
          <w:color w:val="221E1F"/>
          <w:spacing w:val="-14"/>
          <w:w w:val="105"/>
          <w:lang w:val="el-GR"/>
        </w:rPr>
        <w:t xml:space="preserve"> </w:t>
      </w:r>
      <w:r w:rsidRPr="00D0445A">
        <w:rPr>
          <w:color w:val="221E1F"/>
          <w:spacing w:val="-1"/>
          <w:w w:val="105"/>
          <w:lang w:val="el-GR"/>
        </w:rPr>
        <w:t>παραγράφου</w:t>
      </w:r>
      <w:r w:rsidRPr="00D0445A">
        <w:rPr>
          <w:color w:val="221E1F"/>
          <w:spacing w:val="-14"/>
          <w:w w:val="105"/>
          <w:lang w:val="el-GR"/>
        </w:rPr>
        <w:t xml:space="preserve"> </w:t>
      </w:r>
      <w:r w:rsidRPr="00D0445A">
        <w:rPr>
          <w:color w:val="221E1F"/>
          <w:w w:val="105"/>
          <w:lang w:val="el-GR"/>
        </w:rPr>
        <w:t>2</w:t>
      </w:r>
      <w:r w:rsidRPr="00D0445A">
        <w:rPr>
          <w:color w:val="221E1F"/>
          <w:spacing w:val="-14"/>
          <w:w w:val="105"/>
          <w:lang w:val="el-GR"/>
        </w:rPr>
        <w:t xml:space="preserve"> </w:t>
      </w:r>
      <w:r w:rsidRPr="00D0445A">
        <w:rPr>
          <w:color w:val="221E1F"/>
          <w:w w:val="105"/>
          <w:lang w:val="el-GR"/>
        </w:rPr>
        <w:t>του</w:t>
      </w:r>
      <w:r w:rsidRPr="00D0445A">
        <w:rPr>
          <w:color w:val="221E1F"/>
          <w:spacing w:val="-17"/>
          <w:w w:val="105"/>
          <w:lang w:val="el-GR"/>
        </w:rPr>
        <w:t xml:space="preserve"> </w:t>
      </w:r>
      <w:r w:rsidRPr="00D0445A">
        <w:rPr>
          <w:color w:val="221E1F"/>
          <w:spacing w:val="-1"/>
          <w:w w:val="105"/>
          <w:lang w:val="el-GR"/>
        </w:rPr>
        <w:t>άρθρου</w:t>
      </w:r>
      <w:r w:rsidRPr="00D0445A">
        <w:rPr>
          <w:color w:val="221E1F"/>
          <w:spacing w:val="-23"/>
          <w:w w:val="105"/>
          <w:lang w:val="el-GR"/>
        </w:rPr>
        <w:t xml:space="preserve"> </w:t>
      </w:r>
      <w:r w:rsidRPr="00D0445A">
        <w:rPr>
          <w:color w:val="221E1F"/>
          <w:spacing w:val="-1"/>
          <w:w w:val="105"/>
          <w:lang w:val="el-GR"/>
        </w:rPr>
        <w:t>127</w:t>
      </w:r>
      <w:r w:rsidRPr="00D0445A">
        <w:rPr>
          <w:spacing w:val="-1"/>
          <w:w w:val="105"/>
          <w:lang w:val="el-GR"/>
        </w:rPr>
        <w:t>,</w:t>
      </w:r>
    </w:p>
    <w:p w:rsidR="000C253F" w:rsidRPr="00D0445A" w:rsidRDefault="00D0445A">
      <w:pPr>
        <w:pStyle w:val="a4"/>
        <w:spacing w:before="114"/>
        <w:ind w:left="124"/>
        <w:jc w:val="both"/>
        <w:rPr>
          <w:lang w:val="el-GR"/>
        </w:rPr>
      </w:pPr>
      <w:r w:rsidRPr="00D0445A">
        <w:rPr>
          <w:w w:val="105"/>
          <w:lang w:val="el-GR"/>
        </w:rPr>
        <w:t>β)</w:t>
      </w:r>
      <w:r w:rsidRPr="00D0445A">
        <w:rPr>
          <w:spacing w:val="-17"/>
          <w:w w:val="105"/>
          <w:lang w:val="el-GR"/>
        </w:rPr>
        <w:t xml:space="preserve"> </w:t>
      </w:r>
      <w:r w:rsidRPr="00D0445A">
        <w:rPr>
          <w:spacing w:val="-1"/>
          <w:w w:val="105"/>
          <w:lang w:val="el-GR"/>
        </w:rPr>
        <w:t>κοινοποίηση</w:t>
      </w:r>
      <w:r w:rsidRPr="00D0445A">
        <w:rPr>
          <w:spacing w:val="-16"/>
          <w:w w:val="105"/>
          <w:lang w:val="el-GR"/>
        </w:rPr>
        <w:t xml:space="preserve"> </w:t>
      </w:r>
      <w:r w:rsidRPr="00D0445A">
        <w:rPr>
          <w:spacing w:val="-1"/>
          <w:w w:val="105"/>
          <w:lang w:val="el-GR"/>
        </w:rPr>
        <w:t>της</w:t>
      </w:r>
      <w:r w:rsidRPr="00D0445A">
        <w:rPr>
          <w:spacing w:val="-17"/>
          <w:w w:val="105"/>
          <w:lang w:val="el-GR"/>
        </w:rPr>
        <w:t xml:space="preserve"> </w:t>
      </w:r>
      <w:r w:rsidRPr="00D0445A">
        <w:rPr>
          <w:spacing w:val="-1"/>
          <w:w w:val="105"/>
          <w:lang w:val="el-GR"/>
        </w:rPr>
        <w:t>απόφασης</w:t>
      </w:r>
      <w:r w:rsidRPr="00D0445A">
        <w:rPr>
          <w:spacing w:val="-17"/>
          <w:w w:val="105"/>
          <w:lang w:val="el-GR"/>
        </w:rPr>
        <w:t xml:space="preserve"> </w:t>
      </w:r>
      <w:r w:rsidRPr="00D0445A">
        <w:rPr>
          <w:spacing w:val="-1"/>
          <w:w w:val="105"/>
          <w:lang w:val="el-GR"/>
        </w:rPr>
        <w:t>κατακύρωσης</w:t>
      </w:r>
      <w:r w:rsidRPr="00D0445A">
        <w:rPr>
          <w:spacing w:val="-17"/>
          <w:w w:val="105"/>
          <w:lang w:val="el-GR"/>
        </w:rPr>
        <w:t xml:space="preserve"> </w:t>
      </w:r>
      <w:r w:rsidRPr="00D0445A">
        <w:rPr>
          <w:spacing w:val="-1"/>
          <w:w w:val="105"/>
          <w:lang w:val="el-GR"/>
        </w:rPr>
        <w:t>στον</w:t>
      </w:r>
      <w:r w:rsidRPr="00D0445A">
        <w:rPr>
          <w:spacing w:val="-15"/>
          <w:w w:val="105"/>
          <w:lang w:val="el-GR"/>
        </w:rPr>
        <w:t xml:space="preserve"> </w:t>
      </w:r>
      <w:r w:rsidRPr="00D0445A">
        <w:rPr>
          <w:spacing w:val="-3"/>
          <w:w w:val="105"/>
          <w:lang w:val="el-GR"/>
        </w:rPr>
        <w:t>προσωρινό</w:t>
      </w:r>
      <w:r w:rsidRPr="00D0445A">
        <w:rPr>
          <w:spacing w:val="-14"/>
          <w:w w:val="105"/>
          <w:lang w:val="el-GR"/>
        </w:rPr>
        <w:t xml:space="preserve"> </w:t>
      </w:r>
      <w:r w:rsidRPr="00D0445A">
        <w:rPr>
          <w:w w:val="105"/>
          <w:lang w:val="el-GR"/>
        </w:rPr>
        <w:t>ανάδοχο</w:t>
      </w:r>
    </w:p>
    <w:p w:rsidR="000C253F" w:rsidRPr="00D0445A" w:rsidRDefault="00D0445A">
      <w:pPr>
        <w:pStyle w:val="a4"/>
        <w:spacing w:before="157" w:line="286" w:lineRule="auto"/>
        <w:ind w:left="124" w:right="110"/>
        <w:jc w:val="both"/>
        <w:rPr>
          <w:lang w:val="el-GR"/>
        </w:rPr>
      </w:pPr>
      <w:r w:rsidRPr="00D0445A">
        <w:rPr>
          <w:w w:val="105"/>
          <w:lang w:val="el-GR"/>
        </w:rPr>
        <w:t>Η</w:t>
      </w:r>
      <w:r w:rsidRPr="00D0445A">
        <w:rPr>
          <w:spacing w:val="-13"/>
          <w:w w:val="105"/>
          <w:lang w:val="el-GR"/>
        </w:rPr>
        <w:t xml:space="preserve"> </w:t>
      </w:r>
      <w:r w:rsidRPr="00D0445A">
        <w:rPr>
          <w:spacing w:val="-1"/>
          <w:w w:val="105"/>
          <w:lang w:val="el-GR"/>
        </w:rPr>
        <w:t>αναθέτουσα</w:t>
      </w:r>
      <w:r w:rsidRPr="00D0445A">
        <w:rPr>
          <w:spacing w:val="-11"/>
          <w:w w:val="105"/>
          <w:lang w:val="el-GR"/>
        </w:rPr>
        <w:t xml:space="preserve"> </w:t>
      </w:r>
      <w:r w:rsidRPr="00D0445A">
        <w:rPr>
          <w:spacing w:val="-1"/>
          <w:w w:val="105"/>
          <w:lang w:val="el-GR"/>
        </w:rPr>
        <w:t>αρχή</w:t>
      </w:r>
      <w:r w:rsidRPr="00D0445A">
        <w:rPr>
          <w:spacing w:val="-10"/>
          <w:w w:val="105"/>
          <w:lang w:val="el-GR"/>
        </w:rPr>
        <w:t xml:space="preserve"> </w:t>
      </w:r>
      <w:r w:rsidRPr="00D0445A">
        <w:rPr>
          <w:spacing w:val="-3"/>
          <w:w w:val="105"/>
          <w:lang w:val="el-GR"/>
        </w:rPr>
        <w:t>με</w:t>
      </w:r>
      <w:r w:rsidRPr="00D0445A">
        <w:rPr>
          <w:spacing w:val="-12"/>
          <w:w w:val="105"/>
          <w:lang w:val="el-GR"/>
        </w:rPr>
        <w:t xml:space="preserve"> </w:t>
      </w:r>
      <w:r w:rsidRPr="00D0445A">
        <w:rPr>
          <w:spacing w:val="-1"/>
          <w:w w:val="105"/>
          <w:lang w:val="el-GR"/>
        </w:rPr>
        <w:t>εδικά</w:t>
      </w:r>
      <w:r w:rsidRPr="00D0445A">
        <w:rPr>
          <w:spacing w:val="-12"/>
          <w:w w:val="105"/>
          <w:lang w:val="el-GR"/>
        </w:rPr>
        <w:t xml:space="preserve"> </w:t>
      </w:r>
      <w:r w:rsidRPr="00D0445A">
        <w:rPr>
          <w:spacing w:val="-1"/>
          <w:w w:val="105"/>
          <w:lang w:val="el-GR"/>
        </w:rPr>
        <w:t>αιτιολογημένη</w:t>
      </w:r>
      <w:r w:rsidRPr="00D0445A">
        <w:rPr>
          <w:spacing w:val="-11"/>
          <w:w w:val="105"/>
          <w:lang w:val="el-GR"/>
        </w:rPr>
        <w:t xml:space="preserve"> </w:t>
      </w:r>
      <w:r w:rsidRPr="00D0445A">
        <w:rPr>
          <w:spacing w:val="-1"/>
          <w:w w:val="105"/>
          <w:lang w:val="el-GR"/>
        </w:rPr>
        <w:t>απόφασή</w:t>
      </w:r>
      <w:r w:rsidRPr="00D0445A">
        <w:rPr>
          <w:spacing w:val="-11"/>
          <w:w w:val="105"/>
          <w:lang w:val="el-GR"/>
        </w:rPr>
        <w:t xml:space="preserve"> </w:t>
      </w:r>
      <w:r w:rsidRPr="00D0445A">
        <w:rPr>
          <w:spacing w:val="-3"/>
          <w:w w:val="105"/>
          <w:lang w:val="el-GR"/>
        </w:rPr>
        <w:t>της,</w:t>
      </w:r>
      <w:r w:rsidRPr="00D0445A">
        <w:rPr>
          <w:spacing w:val="-10"/>
          <w:w w:val="105"/>
          <w:lang w:val="el-GR"/>
        </w:rPr>
        <w:t xml:space="preserve"> </w:t>
      </w:r>
      <w:r w:rsidRPr="00D0445A">
        <w:rPr>
          <w:spacing w:val="-1"/>
          <w:w w:val="105"/>
          <w:lang w:val="el-GR"/>
        </w:rPr>
        <w:t>μετά</w:t>
      </w:r>
      <w:r w:rsidRPr="00D0445A">
        <w:rPr>
          <w:spacing w:val="-12"/>
          <w:w w:val="105"/>
          <w:lang w:val="el-GR"/>
        </w:rPr>
        <w:t xml:space="preserve"> </w:t>
      </w:r>
      <w:r w:rsidRPr="00D0445A">
        <w:rPr>
          <w:spacing w:val="-1"/>
          <w:w w:val="105"/>
          <w:lang w:val="el-GR"/>
        </w:rPr>
        <w:t>από</w:t>
      </w:r>
      <w:r w:rsidRPr="00D0445A">
        <w:rPr>
          <w:spacing w:val="-11"/>
          <w:w w:val="105"/>
          <w:lang w:val="el-GR"/>
        </w:rPr>
        <w:t xml:space="preserve"> </w:t>
      </w:r>
      <w:r w:rsidRPr="00D0445A">
        <w:rPr>
          <w:spacing w:val="-1"/>
          <w:w w:val="105"/>
          <w:lang w:val="el-GR"/>
        </w:rPr>
        <w:t>γνώμη</w:t>
      </w:r>
      <w:r w:rsidRPr="00D0445A">
        <w:rPr>
          <w:spacing w:val="-10"/>
          <w:w w:val="105"/>
          <w:lang w:val="el-GR"/>
        </w:rPr>
        <w:t xml:space="preserve"> </w:t>
      </w:r>
      <w:r w:rsidRPr="00D0445A">
        <w:rPr>
          <w:spacing w:val="-1"/>
          <w:w w:val="105"/>
          <w:lang w:val="el-GR"/>
        </w:rPr>
        <w:t>του</w:t>
      </w:r>
      <w:r w:rsidRPr="00D0445A">
        <w:rPr>
          <w:spacing w:val="-11"/>
          <w:w w:val="105"/>
          <w:lang w:val="el-GR"/>
        </w:rPr>
        <w:t xml:space="preserve"> </w:t>
      </w:r>
      <w:r w:rsidRPr="00D0445A">
        <w:rPr>
          <w:spacing w:val="-1"/>
          <w:w w:val="105"/>
          <w:lang w:val="el-GR"/>
        </w:rPr>
        <w:t>αρμόδιου</w:t>
      </w:r>
      <w:r w:rsidRPr="00D0445A">
        <w:rPr>
          <w:spacing w:val="-12"/>
          <w:w w:val="105"/>
          <w:lang w:val="el-GR"/>
        </w:rPr>
        <w:t xml:space="preserve"> </w:t>
      </w:r>
      <w:r w:rsidRPr="00D0445A">
        <w:rPr>
          <w:spacing w:val="-1"/>
          <w:w w:val="105"/>
          <w:lang w:val="el-GR"/>
        </w:rPr>
        <w:t>οργάνου,</w:t>
      </w:r>
      <w:r w:rsidRPr="00D0445A">
        <w:rPr>
          <w:spacing w:val="77"/>
          <w:w w:val="103"/>
          <w:lang w:val="el-GR"/>
        </w:rPr>
        <w:t xml:space="preserve"> </w:t>
      </w:r>
      <w:r w:rsidRPr="00D0445A">
        <w:rPr>
          <w:spacing w:val="-1"/>
          <w:w w:val="105"/>
          <w:lang w:val="el-GR"/>
        </w:rPr>
        <w:t>δύναται</w:t>
      </w:r>
      <w:r w:rsidRPr="00D0445A">
        <w:rPr>
          <w:spacing w:val="-17"/>
          <w:w w:val="105"/>
          <w:lang w:val="el-GR"/>
        </w:rPr>
        <w:t xml:space="preserve"> </w:t>
      </w:r>
      <w:r w:rsidRPr="00D0445A">
        <w:rPr>
          <w:spacing w:val="1"/>
          <w:w w:val="105"/>
          <w:lang w:val="el-GR"/>
        </w:rPr>
        <w:t>να</w:t>
      </w:r>
      <w:r w:rsidRPr="00D0445A">
        <w:rPr>
          <w:spacing w:val="-16"/>
          <w:w w:val="105"/>
          <w:lang w:val="el-GR"/>
        </w:rPr>
        <w:t xml:space="preserve"> </w:t>
      </w:r>
      <w:r w:rsidRPr="00D0445A">
        <w:rPr>
          <w:spacing w:val="-3"/>
          <w:w w:val="105"/>
          <w:lang w:val="el-GR"/>
        </w:rPr>
        <w:t>ματαιώσει</w:t>
      </w:r>
      <w:r w:rsidRPr="00D0445A">
        <w:rPr>
          <w:spacing w:val="-17"/>
          <w:w w:val="105"/>
          <w:lang w:val="el-GR"/>
        </w:rPr>
        <w:t xml:space="preserve"> </w:t>
      </w:r>
      <w:r w:rsidRPr="00D0445A">
        <w:rPr>
          <w:w w:val="105"/>
          <w:lang w:val="el-GR"/>
        </w:rPr>
        <w:t>τη</w:t>
      </w:r>
      <w:r w:rsidRPr="00D0445A">
        <w:rPr>
          <w:spacing w:val="-15"/>
          <w:w w:val="105"/>
          <w:lang w:val="el-GR"/>
        </w:rPr>
        <w:t xml:space="preserve"> </w:t>
      </w:r>
      <w:r w:rsidRPr="00D0445A">
        <w:rPr>
          <w:spacing w:val="-1"/>
          <w:w w:val="105"/>
          <w:lang w:val="el-GR"/>
        </w:rPr>
        <w:t>διαδικασία</w:t>
      </w:r>
      <w:r w:rsidRPr="00D0445A">
        <w:rPr>
          <w:spacing w:val="-14"/>
          <w:w w:val="105"/>
          <w:lang w:val="el-GR"/>
        </w:rPr>
        <w:t xml:space="preserve"> </w:t>
      </w:r>
      <w:r w:rsidRPr="00D0445A">
        <w:rPr>
          <w:spacing w:val="-1"/>
          <w:w w:val="105"/>
          <w:lang w:val="el-GR"/>
        </w:rPr>
        <w:t>σύναψης</w:t>
      </w:r>
      <w:r w:rsidRPr="00D0445A">
        <w:rPr>
          <w:spacing w:val="-17"/>
          <w:w w:val="105"/>
          <w:lang w:val="el-GR"/>
        </w:rPr>
        <w:t xml:space="preserve"> </w:t>
      </w:r>
      <w:r w:rsidRPr="00D0445A">
        <w:rPr>
          <w:spacing w:val="-1"/>
          <w:w w:val="105"/>
          <w:lang w:val="el-GR"/>
        </w:rPr>
        <w:t>δημόσιας</w:t>
      </w:r>
      <w:r w:rsidRPr="00D0445A">
        <w:rPr>
          <w:spacing w:val="-19"/>
          <w:w w:val="105"/>
          <w:lang w:val="el-GR"/>
        </w:rPr>
        <w:t xml:space="preserve"> </w:t>
      </w:r>
      <w:r w:rsidRPr="00D0445A">
        <w:rPr>
          <w:spacing w:val="-1"/>
          <w:w w:val="105"/>
          <w:lang w:val="el-GR"/>
        </w:rPr>
        <w:t>σύμβασης</w:t>
      </w:r>
      <w:r w:rsidRPr="00D0445A">
        <w:rPr>
          <w:spacing w:val="-16"/>
          <w:w w:val="105"/>
          <w:lang w:val="el-GR"/>
        </w:rPr>
        <w:t xml:space="preserve"> </w:t>
      </w:r>
      <w:r w:rsidRPr="00D0445A">
        <w:rPr>
          <w:w w:val="105"/>
          <w:lang w:val="el-GR"/>
        </w:rPr>
        <w:t>για</w:t>
      </w:r>
      <w:r w:rsidRPr="00D0445A">
        <w:rPr>
          <w:spacing w:val="-17"/>
          <w:w w:val="105"/>
          <w:lang w:val="el-GR"/>
        </w:rPr>
        <w:t xml:space="preserve"> </w:t>
      </w:r>
      <w:r w:rsidRPr="00D0445A">
        <w:rPr>
          <w:w w:val="105"/>
          <w:lang w:val="el-GR"/>
        </w:rPr>
        <w:t>τους</w:t>
      </w:r>
      <w:r w:rsidRPr="00D0445A">
        <w:rPr>
          <w:spacing w:val="-16"/>
          <w:w w:val="105"/>
          <w:lang w:val="el-GR"/>
        </w:rPr>
        <w:t xml:space="preserve"> </w:t>
      </w:r>
      <w:r w:rsidRPr="00D0445A">
        <w:rPr>
          <w:spacing w:val="-1"/>
          <w:w w:val="105"/>
          <w:lang w:val="el-GR"/>
        </w:rPr>
        <w:t>λόγους</w:t>
      </w:r>
      <w:r w:rsidRPr="00D0445A">
        <w:rPr>
          <w:spacing w:val="-17"/>
          <w:w w:val="105"/>
          <w:lang w:val="el-GR"/>
        </w:rPr>
        <w:t xml:space="preserve"> </w:t>
      </w:r>
      <w:r w:rsidRPr="00D0445A">
        <w:rPr>
          <w:spacing w:val="-1"/>
          <w:w w:val="105"/>
          <w:lang w:val="el-GR"/>
        </w:rPr>
        <w:t>που</w:t>
      </w:r>
      <w:r w:rsidRPr="00D0445A">
        <w:rPr>
          <w:spacing w:val="-16"/>
          <w:w w:val="105"/>
          <w:lang w:val="el-GR"/>
        </w:rPr>
        <w:t xml:space="preserve"> </w:t>
      </w:r>
      <w:r w:rsidRPr="00D0445A">
        <w:rPr>
          <w:spacing w:val="-1"/>
          <w:w w:val="105"/>
          <w:lang w:val="el-GR"/>
        </w:rPr>
        <w:t>αναφέρονται</w:t>
      </w:r>
      <w:r w:rsidRPr="00D0445A">
        <w:rPr>
          <w:spacing w:val="75"/>
          <w:w w:val="103"/>
          <w:lang w:val="el-GR"/>
        </w:rPr>
        <w:t xml:space="preserve"> </w:t>
      </w:r>
      <w:r w:rsidRPr="00D0445A">
        <w:rPr>
          <w:spacing w:val="-1"/>
          <w:w w:val="105"/>
          <w:lang w:val="el-GR"/>
        </w:rPr>
        <w:t>στο</w:t>
      </w:r>
      <w:r w:rsidRPr="00D0445A">
        <w:rPr>
          <w:spacing w:val="-13"/>
          <w:w w:val="105"/>
          <w:lang w:val="el-GR"/>
        </w:rPr>
        <w:t xml:space="preserve"> </w:t>
      </w:r>
      <w:r w:rsidRPr="00D0445A">
        <w:rPr>
          <w:spacing w:val="-1"/>
          <w:w w:val="105"/>
          <w:lang w:val="el-GR"/>
        </w:rPr>
        <w:t>Α.106</w:t>
      </w:r>
      <w:r w:rsidRPr="00D0445A">
        <w:rPr>
          <w:spacing w:val="-13"/>
          <w:w w:val="105"/>
          <w:lang w:val="el-GR"/>
        </w:rPr>
        <w:t xml:space="preserve"> </w:t>
      </w:r>
      <w:r w:rsidRPr="00D0445A">
        <w:rPr>
          <w:w w:val="105"/>
          <w:lang w:val="el-GR"/>
        </w:rPr>
        <w:t>του</w:t>
      </w:r>
      <w:r w:rsidRPr="00D0445A">
        <w:rPr>
          <w:spacing w:val="-16"/>
          <w:w w:val="105"/>
          <w:lang w:val="el-GR"/>
        </w:rPr>
        <w:t xml:space="preserve"> </w:t>
      </w:r>
      <w:r w:rsidRPr="00D0445A">
        <w:rPr>
          <w:w w:val="105"/>
          <w:lang w:val="el-GR"/>
        </w:rPr>
        <w:t>Ν.</w:t>
      </w:r>
      <w:r w:rsidRPr="00D0445A">
        <w:rPr>
          <w:spacing w:val="-13"/>
          <w:w w:val="105"/>
          <w:lang w:val="el-GR"/>
        </w:rPr>
        <w:t xml:space="preserve"> </w:t>
      </w:r>
      <w:r w:rsidRPr="00D0445A">
        <w:rPr>
          <w:spacing w:val="-1"/>
          <w:w w:val="105"/>
          <w:lang w:val="el-GR"/>
        </w:rPr>
        <w:t>4412/2016.</w:t>
      </w:r>
    </w:p>
    <w:p w:rsidR="000C253F" w:rsidRPr="00D0445A" w:rsidRDefault="00D0445A">
      <w:pPr>
        <w:pStyle w:val="a4"/>
        <w:spacing w:before="110" w:line="248" w:lineRule="auto"/>
        <w:ind w:left="124" w:right="112"/>
        <w:jc w:val="both"/>
        <w:rPr>
          <w:lang w:val="el-GR"/>
        </w:rPr>
      </w:pPr>
      <w:r w:rsidRPr="00D0445A">
        <w:rPr>
          <w:w w:val="105"/>
          <w:lang w:val="el-GR"/>
        </w:rPr>
        <w:t>Η</w:t>
      </w:r>
      <w:r w:rsidRPr="00D0445A">
        <w:rPr>
          <w:spacing w:val="40"/>
          <w:w w:val="105"/>
          <w:lang w:val="el-GR"/>
        </w:rPr>
        <w:t xml:space="preserve"> </w:t>
      </w:r>
      <w:r w:rsidRPr="00D0445A">
        <w:rPr>
          <w:spacing w:val="-1"/>
          <w:w w:val="105"/>
          <w:lang w:val="el-GR"/>
        </w:rPr>
        <w:t>αναθέτουσα</w:t>
      </w:r>
      <w:r w:rsidRPr="00D0445A">
        <w:rPr>
          <w:spacing w:val="38"/>
          <w:w w:val="105"/>
          <w:lang w:val="el-GR"/>
        </w:rPr>
        <w:t xml:space="preserve"> </w:t>
      </w:r>
      <w:r w:rsidRPr="00D0445A">
        <w:rPr>
          <w:w w:val="105"/>
          <w:lang w:val="el-GR"/>
        </w:rPr>
        <w:t>αρχή</w:t>
      </w:r>
      <w:r w:rsidRPr="00D0445A">
        <w:rPr>
          <w:spacing w:val="39"/>
          <w:w w:val="105"/>
          <w:lang w:val="el-GR"/>
        </w:rPr>
        <w:t xml:space="preserve"> </w:t>
      </w:r>
      <w:r w:rsidRPr="00D0445A">
        <w:rPr>
          <w:spacing w:val="-1"/>
          <w:w w:val="105"/>
          <w:lang w:val="el-GR"/>
        </w:rPr>
        <w:t>προσκαλεί</w:t>
      </w:r>
      <w:r w:rsidRPr="00D0445A">
        <w:rPr>
          <w:spacing w:val="41"/>
          <w:w w:val="105"/>
          <w:lang w:val="el-GR"/>
        </w:rPr>
        <w:t xml:space="preserve"> </w:t>
      </w:r>
      <w:r w:rsidRPr="00D0445A">
        <w:rPr>
          <w:spacing w:val="-1"/>
          <w:w w:val="105"/>
          <w:lang w:val="el-GR"/>
        </w:rPr>
        <w:t>τον</w:t>
      </w:r>
      <w:r w:rsidRPr="00D0445A">
        <w:rPr>
          <w:spacing w:val="39"/>
          <w:w w:val="105"/>
          <w:lang w:val="el-GR"/>
        </w:rPr>
        <w:t xml:space="preserve"> </w:t>
      </w:r>
      <w:r w:rsidRPr="00D0445A">
        <w:rPr>
          <w:spacing w:val="-1"/>
          <w:w w:val="105"/>
          <w:lang w:val="el-GR"/>
        </w:rPr>
        <w:t>ανάδοχο</w:t>
      </w:r>
      <w:r w:rsidRPr="00D0445A">
        <w:rPr>
          <w:spacing w:val="39"/>
          <w:w w:val="105"/>
          <w:lang w:val="el-GR"/>
        </w:rPr>
        <w:t xml:space="preserve"> </w:t>
      </w:r>
      <w:r w:rsidRPr="00D0445A">
        <w:rPr>
          <w:spacing w:val="-3"/>
          <w:w w:val="105"/>
          <w:lang w:val="el-GR"/>
        </w:rPr>
        <w:t>να</w:t>
      </w:r>
      <w:r w:rsidRPr="00D0445A">
        <w:rPr>
          <w:spacing w:val="42"/>
          <w:w w:val="105"/>
          <w:lang w:val="el-GR"/>
        </w:rPr>
        <w:t xml:space="preserve"> </w:t>
      </w:r>
      <w:r w:rsidRPr="00D0445A">
        <w:rPr>
          <w:spacing w:val="-1"/>
          <w:w w:val="105"/>
          <w:lang w:val="el-GR"/>
        </w:rPr>
        <w:t>προσέλθει</w:t>
      </w:r>
      <w:r w:rsidRPr="00D0445A">
        <w:rPr>
          <w:spacing w:val="40"/>
          <w:w w:val="105"/>
          <w:lang w:val="el-GR"/>
        </w:rPr>
        <w:t xml:space="preserve"> </w:t>
      </w:r>
      <w:r w:rsidRPr="00D0445A">
        <w:rPr>
          <w:w w:val="105"/>
          <w:lang w:val="el-GR"/>
        </w:rPr>
        <w:t>για</w:t>
      </w:r>
      <w:r w:rsidRPr="00D0445A">
        <w:rPr>
          <w:spacing w:val="42"/>
          <w:w w:val="105"/>
          <w:lang w:val="el-GR"/>
        </w:rPr>
        <w:t xml:space="preserve"> </w:t>
      </w:r>
      <w:r w:rsidRPr="00D0445A">
        <w:rPr>
          <w:spacing w:val="-1"/>
          <w:w w:val="105"/>
          <w:lang w:val="el-GR"/>
        </w:rPr>
        <w:t>υπογραφή</w:t>
      </w:r>
      <w:r w:rsidRPr="00D0445A">
        <w:rPr>
          <w:spacing w:val="41"/>
          <w:w w:val="105"/>
          <w:lang w:val="el-GR"/>
        </w:rPr>
        <w:t xml:space="preserve"> </w:t>
      </w:r>
      <w:r w:rsidRPr="00D0445A">
        <w:rPr>
          <w:spacing w:val="-1"/>
          <w:w w:val="105"/>
          <w:lang w:val="el-GR"/>
        </w:rPr>
        <w:t>του</w:t>
      </w:r>
      <w:r w:rsidRPr="00D0445A">
        <w:rPr>
          <w:spacing w:val="39"/>
          <w:w w:val="105"/>
          <w:lang w:val="el-GR"/>
        </w:rPr>
        <w:t xml:space="preserve"> </w:t>
      </w:r>
      <w:r w:rsidRPr="00D0445A">
        <w:rPr>
          <w:spacing w:val="-1"/>
          <w:w w:val="105"/>
          <w:lang w:val="el-GR"/>
        </w:rPr>
        <w:t>συμφωνητικού,</w:t>
      </w:r>
      <w:r w:rsidRPr="00D0445A">
        <w:rPr>
          <w:spacing w:val="45"/>
          <w:w w:val="103"/>
          <w:lang w:val="el-GR"/>
        </w:rPr>
        <w:t xml:space="preserve"> </w:t>
      </w:r>
      <w:r w:rsidRPr="00D0445A">
        <w:rPr>
          <w:spacing w:val="-1"/>
          <w:w w:val="105"/>
          <w:lang w:val="el-GR"/>
        </w:rPr>
        <w:t>θέτοντάς</w:t>
      </w:r>
      <w:r w:rsidRPr="00D0445A">
        <w:rPr>
          <w:spacing w:val="2"/>
          <w:w w:val="105"/>
          <w:lang w:val="el-GR"/>
        </w:rPr>
        <w:t xml:space="preserve"> </w:t>
      </w:r>
      <w:r w:rsidRPr="00D0445A">
        <w:rPr>
          <w:spacing w:val="-1"/>
          <w:w w:val="105"/>
          <w:lang w:val="el-GR"/>
        </w:rPr>
        <w:t>του</w:t>
      </w:r>
      <w:r w:rsidRPr="00D0445A">
        <w:rPr>
          <w:spacing w:val="3"/>
          <w:w w:val="105"/>
          <w:lang w:val="el-GR"/>
        </w:rPr>
        <w:t xml:space="preserve"> </w:t>
      </w:r>
      <w:r w:rsidRPr="00D0445A">
        <w:rPr>
          <w:spacing w:val="-1"/>
          <w:w w:val="105"/>
          <w:lang w:val="el-GR"/>
        </w:rPr>
        <w:t>προθεσμία</w:t>
      </w:r>
      <w:r w:rsidRPr="00D0445A">
        <w:rPr>
          <w:spacing w:val="6"/>
          <w:w w:val="105"/>
          <w:lang w:val="el-GR"/>
        </w:rPr>
        <w:t xml:space="preserve"> </w:t>
      </w:r>
      <w:r w:rsidRPr="00D0445A">
        <w:rPr>
          <w:spacing w:val="-1"/>
          <w:w w:val="105"/>
          <w:lang w:val="el-GR"/>
        </w:rPr>
        <w:t>που</w:t>
      </w:r>
      <w:r w:rsidRPr="00D0445A">
        <w:rPr>
          <w:spacing w:val="1"/>
          <w:w w:val="105"/>
          <w:lang w:val="el-GR"/>
        </w:rPr>
        <w:t xml:space="preserve"> </w:t>
      </w:r>
      <w:r w:rsidRPr="00D0445A">
        <w:rPr>
          <w:w w:val="105"/>
          <w:lang w:val="el-GR"/>
        </w:rPr>
        <w:t>δε</w:t>
      </w:r>
      <w:r w:rsidRPr="00D0445A">
        <w:rPr>
          <w:spacing w:val="3"/>
          <w:w w:val="105"/>
          <w:lang w:val="el-GR"/>
        </w:rPr>
        <w:t xml:space="preserve"> </w:t>
      </w:r>
      <w:r w:rsidRPr="00D0445A">
        <w:rPr>
          <w:spacing w:val="-1"/>
          <w:w w:val="105"/>
          <w:lang w:val="el-GR"/>
        </w:rPr>
        <w:t>μπορεί</w:t>
      </w:r>
      <w:r w:rsidRPr="00D0445A">
        <w:rPr>
          <w:spacing w:val="4"/>
          <w:w w:val="105"/>
          <w:lang w:val="el-GR"/>
        </w:rPr>
        <w:t xml:space="preserve"> </w:t>
      </w:r>
      <w:r w:rsidRPr="00D0445A">
        <w:rPr>
          <w:w w:val="105"/>
          <w:lang w:val="el-GR"/>
        </w:rPr>
        <w:t>να</w:t>
      </w:r>
      <w:r w:rsidRPr="00D0445A">
        <w:rPr>
          <w:spacing w:val="3"/>
          <w:w w:val="105"/>
          <w:lang w:val="el-GR"/>
        </w:rPr>
        <w:t xml:space="preserve"> </w:t>
      </w:r>
      <w:r w:rsidRPr="00D0445A">
        <w:rPr>
          <w:spacing w:val="-1"/>
          <w:w w:val="105"/>
          <w:lang w:val="el-GR"/>
        </w:rPr>
        <w:t>υπερβαίνει</w:t>
      </w:r>
      <w:r w:rsidRPr="00D0445A">
        <w:rPr>
          <w:spacing w:val="1"/>
          <w:w w:val="105"/>
          <w:lang w:val="el-GR"/>
        </w:rPr>
        <w:t xml:space="preserve"> </w:t>
      </w:r>
      <w:r w:rsidRPr="00D0445A">
        <w:rPr>
          <w:spacing w:val="-1"/>
          <w:w w:val="105"/>
          <w:lang w:val="el-GR"/>
        </w:rPr>
        <w:t>τις</w:t>
      </w:r>
      <w:r w:rsidRPr="00D0445A">
        <w:rPr>
          <w:spacing w:val="2"/>
          <w:w w:val="105"/>
          <w:lang w:val="el-GR"/>
        </w:rPr>
        <w:t xml:space="preserve"> </w:t>
      </w:r>
      <w:r w:rsidRPr="00D0445A">
        <w:rPr>
          <w:spacing w:val="-1"/>
          <w:w w:val="105"/>
          <w:lang w:val="el-GR"/>
        </w:rPr>
        <w:t>είκοσι</w:t>
      </w:r>
      <w:r w:rsidRPr="00D0445A">
        <w:rPr>
          <w:spacing w:val="4"/>
          <w:w w:val="105"/>
          <w:lang w:val="el-GR"/>
        </w:rPr>
        <w:t xml:space="preserve"> </w:t>
      </w:r>
      <w:r w:rsidRPr="00D0445A">
        <w:rPr>
          <w:spacing w:val="-1"/>
          <w:w w:val="105"/>
          <w:lang w:val="el-GR"/>
        </w:rPr>
        <w:t>(20)</w:t>
      </w:r>
      <w:r w:rsidRPr="00D0445A">
        <w:rPr>
          <w:spacing w:val="3"/>
          <w:w w:val="105"/>
          <w:lang w:val="el-GR"/>
        </w:rPr>
        <w:t xml:space="preserve"> </w:t>
      </w:r>
      <w:r w:rsidRPr="00D0445A">
        <w:rPr>
          <w:spacing w:val="-1"/>
          <w:w w:val="105"/>
          <w:lang w:val="el-GR"/>
        </w:rPr>
        <w:t>ημέρες</w:t>
      </w:r>
      <w:r w:rsidRPr="00D0445A">
        <w:rPr>
          <w:spacing w:val="3"/>
          <w:w w:val="105"/>
          <w:lang w:val="el-GR"/>
        </w:rPr>
        <w:t xml:space="preserve"> </w:t>
      </w:r>
      <w:r w:rsidRPr="00D0445A">
        <w:rPr>
          <w:spacing w:val="-1"/>
          <w:w w:val="105"/>
          <w:lang w:val="el-GR"/>
        </w:rPr>
        <w:t>από</w:t>
      </w:r>
      <w:r w:rsidRPr="00D0445A">
        <w:rPr>
          <w:spacing w:val="4"/>
          <w:w w:val="105"/>
          <w:lang w:val="el-GR"/>
        </w:rPr>
        <w:t xml:space="preserve"> </w:t>
      </w:r>
      <w:r w:rsidRPr="00D0445A">
        <w:rPr>
          <w:spacing w:val="-1"/>
          <w:w w:val="105"/>
          <w:lang w:val="el-GR"/>
        </w:rPr>
        <w:t>την</w:t>
      </w:r>
      <w:r w:rsidRPr="00D0445A">
        <w:rPr>
          <w:spacing w:val="3"/>
          <w:w w:val="105"/>
          <w:lang w:val="el-GR"/>
        </w:rPr>
        <w:t xml:space="preserve"> </w:t>
      </w:r>
      <w:r w:rsidRPr="00D0445A">
        <w:rPr>
          <w:spacing w:val="-1"/>
          <w:w w:val="105"/>
          <w:lang w:val="el-GR"/>
        </w:rPr>
        <w:t>κοινοποίηση</w:t>
      </w:r>
      <w:r w:rsidRPr="00D0445A">
        <w:rPr>
          <w:spacing w:val="59"/>
          <w:w w:val="103"/>
          <w:lang w:val="el-GR"/>
        </w:rPr>
        <w:t xml:space="preserve"> </w:t>
      </w:r>
      <w:r w:rsidRPr="00D0445A">
        <w:rPr>
          <w:spacing w:val="-1"/>
          <w:w w:val="105"/>
          <w:lang w:val="el-GR"/>
        </w:rPr>
        <w:t>της</w:t>
      </w:r>
      <w:r w:rsidRPr="00D0445A">
        <w:rPr>
          <w:spacing w:val="-18"/>
          <w:w w:val="105"/>
          <w:lang w:val="el-GR"/>
        </w:rPr>
        <w:t xml:space="preserve"> </w:t>
      </w:r>
      <w:r w:rsidRPr="00D0445A">
        <w:rPr>
          <w:spacing w:val="-1"/>
          <w:w w:val="105"/>
          <w:lang w:val="el-GR"/>
        </w:rPr>
        <w:t>σχετικής</w:t>
      </w:r>
      <w:r w:rsidRPr="00D0445A">
        <w:rPr>
          <w:spacing w:val="-18"/>
          <w:w w:val="105"/>
          <w:lang w:val="el-GR"/>
        </w:rPr>
        <w:t xml:space="preserve"> </w:t>
      </w:r>
      <w:r w:rsidRPr="00D0445A">
        <w:rPr>
          <w:spacing w:val="-1"/>
          <w:w w:val="105"/>
          <w:lang w:val="el-GR"/>
        </w:rPr>
        <w:t>ειδικής</w:t>
      </w:r>
      <w:r w:rsidRPr="00D0445A">
        <w:rPr>
          <w:spacing w:val="-18"/>
          <w:w w:val="105"/>
          <w:lang w:val="el-GR"/>
        </w:rPr>
        <w:t xml:space="preserve"> </w:t>
      </w:r>
      <w:r w:rsidRPr="00D0445A">
        <w:rPr>
          <w:spacing w:val="-1"/>
          <w:w w:val="105"/>
          <w:lang w:val="el-GR"/>
        </w:rPr>
        <w:t>πρόσκλησης.</w:t>
      </w:r>
      <w:r w:rsidRPr="00D0445A">
        <w:rPr>
          <w:spacing w:val="-18"/>
          <w:w w:val="105"/>
          <w:lang w:val="el-GR"/>
        </w:rPr>
        <w:t xml:space="preserve"> </w:t>
      </w:r>
      <w:r w:rsidRPr="00D0445A">
        <w:rPr>
          <w:spacing w:val="-1"/>
          <w:w w:val="105"/>
          <w:lang w:val="el-GR"/>
        </w:rPr>
        <w:t>Το</w:t>
      </w:r>
      <w:r w:rsidRPr="00D0445A">
        <w:rPr>
          <w:spacing w:val="-17"/>
          <w:w w:val="105"/>
          <w:lang w:val="el-GR"/>
        </w:rPr>
        <w:t xml:space="preserve"> </w:t>
      </w:r>
      <w:r w:rsidRPr="00D0445A">
        <w:rPr>
          <w:spacing w:val="-1"/>
          <w:w w:val="105"/>
          <w:lang w:val="el-GR"/>
        </w:rPr>
        <w:t>συμφωνητικό</w:t>
      </w:r>
      <w:r w:rsidRPr="00D0445A">
        <w:rPr>
          <w:spacing w:val="-17"/>
          <w:w w:val="105"/>
          <w:lang w:val="el-GR"/>
        </w:rPr>
        <w:t xml:space="preserve"> </w:t>
      </w:r>
      <w:r w:rsidRPr="00D0445A">
        <w:rPr>
          <w:spacing w:val="-3"/>
          <w:w w:val="105"/>
          <w:lang w:val="el-GR"/>
        </w:rPr>
        <w:t>έχει</w:t>
      </w:r>
      <w:r w:rsidRPr="00D0445A">
        <w:rPr>
          <w:spacing w:val="-16"/>
          <w:w w:val="105"/>
          <w:lang w:val="el-GR"/>
        </w:rPr>
        <w:t xml:space="preserve"> </w:t>
      </w:r>
      <w:r w:rsidRPr="00D0445A">
        <w:rPr>
          <w:spacing w:val="-1"/>
          <w:w w:val="105"/>
          <w:lang w:val="el-GR"/>
        </w:rPr>
        <w:t>αποδεικτικό</w:t>
      </w:r>
      <w:r w:rsidRPr="00D0445A">
        <w:rPr>
          <w:spacing w:val="-17"/>
          <w:w w:val="105"/>
          <w:lang w:val="el-GR"/>
        </w:rPr>
        <w:t xml:space="preserve"> </w:t>
      </w:r>
      <w:r w:rsidRPr="00D0445A">
        <w:rPr>
          <w:spacing w:val="-1"/>
          <w:w w:val="105"/>
          <w:lang w:val="el-GR"/>
        </w:rPr>
        <w:t>χαρακτήρα.</w:t>
      </w:r>
    </w:p>
    <w:p w:rsidR="000C253F" w:rsidRPr="00D0445A" w:rsidRDefault="00D0445A">
      <w:pPr>
        <w:pStyle w:val="a4"/>
        <w:spacing w:before="112" w:line="248" w:lineRule="auto"/>
        <w:ind w:left="124" w:right="109"/>
        <w:jc w:val="both"/>
        <w:rPr>
          <w:lang w:val="el-GR"/>
        </w:rPr>
      </w:pPr>
      <w:r w:rsidRPr="00D0445A">
        <w:rPr>
          <w:spacing w:val="-1"/>
          <w:w w:val="105"/>
          <w:lang w:val="el-GR"/>
        </w:rPr>
        <w:t>Στην</w:t>
      </w:r>
      <w:r w:rsidRPr="00D0445A">
        <w:rPr>
          <w:spacing w:val="-4"/>
          <w:w w:val="105"/>
          <w:lang w:val="el-GR"/>
        </w:rPr>
        <w:t xml:space="preserve"> </w:t>
      </w:r>
      <w:r w:rsidRPr="00D0445A">
        <w:rPr>
          <w:spacing w:val="-1"/>
          <w:w w:val="105"/>
          <w:lang w:val="el-GR"/>
        </w:rPr>
        <w:t>περίπτωση που</w:t>
      </w:r>
      <w:r w:rsidRPr="00D0445A">
        <w:rPr>
          <w:spacing w:val="-3"/>
          <w:w w:val="105"/>
          <w:lang w:val="el-GR"/>
        </w:rPr>
        <w:t xml:space="preserve"> </w:t>
      </w:r>
      <w:r w:rsidRPr="00D0445A">
        <w:rPr>
          <w:w w:val="105"/>
          <w:lang w:val="el-GR"/>
        </w:rPr>
        <w:t>ο</w:t>
      </w:r>
      <w:r w:rsidRPr="00D0445A">
        <w:rPr>
          <w:spacing w:val="-3"/>
          <w:w w:val="105"/>
          <w:lang w:val="el-GR"/>
        </w:rPr>
        <w:t xml:space="preserve"> </w:t>
      </w:r>
      <w:r w:rsidRPr="00D0445A">
        <w:rPr>
          <w:spacing w:val="-1"/>
          <w:w w:val="105"/>
          <w:lang w:val="el-GR"/>
        </w:rPr>
        <w:t>ανάδοχος</w:t>
      </w:r>
      <w:r w:rsidRPr="00D0445A">
        <w:rPr>
          <w:spacing w:val="-3"/>
          <w:w w:val="105"/>
          <w:lang w:val="el-GR"/>
        </w:rPr>
        <w:t xml:space="preserve"> δεν</w:t>
      </w:r>
      <w:r w:rsidRPr="00D0445A">
        <w:rPr>
          <w:spacing w:val="-1"/>
          <w:w w:val="105"/>
          <w:lang w:val="el-GR"/>
        </w:rPr>
        <w:t xml:space="preserve"> προσέλθει</w:t>
      </w:r>
      <w:r w:rsidRPr="00D0445A">
        <w:rPr>
          <w:spacing w:val="-5"/>
          <w:w w:val="105"/>
          <w:lang w:val="el-GR"/>
        </w:rPr>
        <w:t xml:space="preserve"> </w:t>
      </w:r>
      <w:r w:rsidRPr="00D0445A">
        <w:rPr>
          <w:spacing w:val="2"/>
          <w:w w:val="105"/>
          <w:lang w:val="el-GR"/>
        </w:rPr>
        <w:t>να</w:t>
      </w:r>
      <w:r w:rsidRPr="00D0445A">
        <w:rPr>
          <w:spacing w:val="-3"/>
          <w:w w:val="105"/>
          <w:lang w:val="el-GR"/>
        </w:rPr>
        <w:t xml:space="preserve"> υπογράψει</w:t>
      </w:r>
      <w:r w:rsidRPr="00D0445A">
        <w:rPr>
          <w:spacing w:val="-2"/>
          <w:w w:val="105"/>
          <w:lang w:val="el-GR"/>
        </w:rPr>
        <w:t xml:space="preserve"> </w:t>
      </w:r>
      <w:r w:rsidRPr="00D0445A">
        <w:rPr>
          <w:w w:val="105"/>
          <w:lang w:val="el-GR"/>
        </w:rPr>
        <w:t>το</w:t>
      </w:r>
      <w:r w:rsidRPr="00D0445A">
        <w:rPr>
          <w:spacing w:val="-3"/>
          <w:w w:val="105"/>
          <w:lang w:val="el-GR"/>
        </w:rPr>
        <w:t xml:space="preserve"> </w:t>
      </w:r>
      <w:r w:rsidRPr="00D0445A">
        <w:rPr>
          <w:spacing w:val="-1"/>
          <w:w w:val="105"/>
          <w:lang w:val="el-GR"/>
        </w:rPr>
        <w:t>ως</w:t>
      </w:r>
      <w:r w:rsidRPr="00D0445A">
        <w:rPr>
          <w:spacing w:val="-6"/>
          <w:w w:val="105"/>
          <w:lang w:val="el-GR"/>
        </w:rPr>
        <w:t xml:space="preserve"> </w:t>
      </w:r>
      <w:r w:rsidRPr="00D0445A">
        <w:rPr>
          <w:w w:val="105"/>
          <w:lang w:val="el-GR"/>
        </w:rPr>
        <w:t>άνω</w:t>
      </w:r>
      <w:r w:rsidRPr="00D0445A">
        <w:rPr>
          <w:spacing w:val="-2"/>
          <w:w w:val="105"/>
          <w:lang w:val="el-GR"/>
        </w:rPr>
        <w:t xml:space="preserve"> </w:t>
      </w:r>
      <w:r w:rsidRPr="00D0445A">
        <w:rPr>
          <w:spacing w:val="-1"/>
          <w:w w:val="105"/>
          <w:lang w:val="el-GR"/>
        </w:rPr>
        <w:t>συμφωνητικό</w:t>
      </w:r>
      <w:r w:rsidRPr="00D0445A">
        <w:rPr>
          <w:spacing w:val="-3"/>
          <w:w w:val="105"/>
          <w:lang w:val="el-GR"/>
        </w:rPr>
        <w:t xml:space="preserve"> μέσα </w:t>
      </w:r>
      <w:r w:rsidRPr="00D0445A">
        <w:rPr>
          <w:spacing w:val="-1"/>
          <w:w w:val="105"/>
          <w:lang w:val="el-GR"/>
        </w:rPr>
        <w:t>στην</w:t>
      </w:r>
      <w:r w:rsidRPr="00D0445A">
        <w:rPr>
          <w:spacing w:val="73"/>
          <w:w w:val="103"/>
          <w:lang w:val="el-GR"/>
        </w:rPr>
        <w:t xml:space="preserve"> </w:t>
      </w:r>
      <w:r w:rsidRPr="00D0445A">
        <w:rPr>
          <w:spacing w:val="-1"/>
          <w:w w:val="105"/>
          <w:lang w:val="el-GR"/>
        </w:rPr>
        <w:t>τεθείσα</w:t>
      </w:r>
      <w:r w:rsidRPr="00D0445A">
        <w:rPr>
          <w:spacing w:val="18"/>
          <w:w w:val="105"/>
          <w:lang w:val="el-GR"/>
        </w:rPr>
        <w:t xml:space="preserve"> </w:t>
      </w:r>
      <w:r w:rsidRPr="00D0445A">
        <w:rPr>
          <w:spacing w:val="-1"/>
          <w:w w:val="105"/>
          <w:lang w:val="el-GR"/>
        </w:rPr>
        <w:t>προθεσμία,</w:t>
      </w:r>
      <w:r w:rsidRPr="00D0445A">
        <w:rPr>
          <w:spacing w:val="18"/>
          <w:w w:val="105"/>
          <w:lang w:val="el-GR"/>
        </w:rPr>
        <w:t xml:space="preserve"> </w:t>
      </w:r>
      <w:r w:rsidRPr="00D0445A">
        <w:rPr>
          <w:spacing w:val="-1"/>
          <w:w w:val="105"/>
          <w:lang w:val="el-GR"/>
        </w:rPr>
        <w:t>κηρύσσεται</w:t>
      </w:r>
      <w:r w:rsidRPr="00D0445A">
        <w:rPr>
          <w:spacing w:val="20"/>
          <w:w w:val="105"/>
          <w:lang w:val="el-GR"/>
        </w:rPr>
        <w:t xml:space="preserve"> </w:t>
      </w:r>
      <w:r w:rsidRPr="00D0445A">
        <w:rPr>
          <w:spacing w:val="-1"/>
          <w:w w:val="105"/>
          <w:lang w:val="el-GR"/>
        </w:rPr>
        <w:t>έκπτωτος,</w:t>
      </w:r>
      <w:r w:rsidRPr="00D0445A">
        <w:rPr>
          <w:spacing w:val="20"/>
          <w:w w:val="105"/>
          <w:lang w:val="el-GR"/>
        </w:rPr>
        <w:t xml:space="preserve"> </w:t>
      </w:r>
      <w:r w:rsidRPr="00D0445A">
        <w:rPr>
          <w:spacing w:val="-1"/>
          <w:w w:val="105"/>
          <w:lang w:val="el-GR"/>
        </w:rPr>
        <w:t>καταπίπτει</w:t>
      </w:r>
      <w:r w:rsidRPr="00D0445A">
        <w:rPr>
          <w:spacing w:val="17"/>
          <w:w w:val="105"/>
          <w:lang w:val="el-GR"/>
        </w:rPr>
        <w:t xml:space="preserve"> </w:t>
      </w:r>
      <w:r w:rsidRPr="00D0445A">
        <w:rPr>
          <w:spacing w:val="-1"/>
          <w:w w:val="105"/>
          <w:lang w:val="el-GR"/>
        </w:rPr>
        <w:t>υπέρ</w:t>
      </w:r>
      <w:r w:rsidRPr="00D0445A">
        <w:rPr>
          <w:spacing w:val="17"/>
          <w:w w:val="105"/>
          <w:lang w:val="el-GR"/>
        </w:rPr>
        <w:t xml:space="preserve"> </w:t>
      </w:r>
      <w:r w:rsidRPr="00D0445A">
        <w:rPr>
          <w:spacing w:val="-1"/>
          <w:w w:val="105"/>
          <w:lang w:val="el-GR"/>
        </w:rPr>
        <w:t>της</w:t>
      </w:r>
      <w:r w:rsidRPr="00D0445A">
        <w:rPr>
          <w:spacing w:val="18"/>
          <w:w w:val="105"/>
          <w:lang w:val="el-GR"/>
        </w:rPr>
        <w:t xml:space="preserve"> </w:t>
      </w:r>
      <w:r w:rsidRPr="00D0445A">
        <w:rPr>
          <w:spacing w:val="-1"/>
          <w:w w:val="105"/>
          <w:lang w:val="el-GR"/>
        </w:rPr>
        <w:t>αναθέτουσας</w:t>
      </w:r>
      <w:r w:rsidRPr="00D0445A">
        <w:rPr>
          <w:spacing w:val="17"/>
          <w:w w:val="105"/>
          <w:lang w:val="el-GR"/>
        </w:rPr>
        <w:t xml:space="preserve"> </w:t>
      </w:r>
      <w:r w:rsidRPr="00D0445A">
        <w:rPr>
          <w:spacing w:val="-1"/>
          <w:w w:val="105"/>
          <w:lang w:val="el-GR"/>
        </w:rPr>
        <w:t>αρχής</w:t>
      </w:r>
      <w:r w:rsidRPr="00D0445A">
        <w:rPr>
          <w:spacing w:val="18"/>
          <w:w w:val="105"/>
          <w:lang w:val="el-GR"/>
        </w:rPr>
        <w:t xml:space="preserve"> </w:t>
      </w:r>
      <w:r w:rsidRPr="00D0445A">
        <w:rPr>
          <w:w w:val="105"/>
          <w:lang w:val="el-GR"/>
        </w:rPr>
        <w:t>η</w:t>
      </w:r>
      <w:r w:rsidRPr="00D0445A">
        <w:rPr>
          <w:spacing w:val="20"/>
          <w:w w:val="105"/>
          <w:lang w:val="el-GR"/>
        </w:rPr>
        <w:t xml:space="preserve"> </w:t>
      </w:r>
      <w:r w:rsidRPr="00D0445A">
        <w:rPr>
          <w:spacing w:val="-1"/>
          <w:w w:val="105"/>
          <w:lang w:val="el-GR"/>
        </w:rPr>
        <w:t>εγγυητική</w:t>
      </w:r>
      <w:r w:rsidRPr="00D0445A">
        <w:rPr>
          <w:spacing w:val="57"/>
          <w:w w:val="103"/>
          <w:lang w:val="el-GR"/>
        </w:rPr>
        <w:t xml:space="preserve"> </w:t>
      </w:r>
      <w:r w:rsidRPr="00D0445A">
        <w:rPr>
          <w:spacing w:val="-1"/>
          <w:w w:val="105"/>
          <w:lang w:val="el-GR"/>
        </w:rPr>
        <w:t>επιστολή</w:t>
      </w:r>
      <w:r w:rsidRPr="00D0445A">
        <w:rPr>
          <w:spacing w:val="-15"/>
          <w:w w:val="105"/>
          <w:lang w:val="el-GR"/>
        </w:rPr>
        <w:t xml:space="preserve"> </w:t>
      </w:r>
      <w:r w:rsidRPr="00D0445A">
        <w:rPr>
          <w:spacing w:val="-1"/>
          <w:w w:val="105"/>
          <w:lang w:val="el-GR"/>
        </w:rPr>
        <w:t>συμμετοχής</w:t>
      </w:r>
      <w:r w:rsidRPr="00D0445A">
        <w:rPr>
          <w:spacing w:val="-17"/>
          <w:w w:val="105"/>
          <w:lang w:val="el-GR"/>
        </w:rPr>
        <w:t xml:space="preserve"> </w:t>
      </w:r>
      <w:r w:rsidRPr="00D0445A">
        <w:rPr>
          <w:w w:val="105"/>
          <w:lang w:val="el-GR"/>
        </w:rPr>
        <w:t>του</w:t>
      </w:r>
      <w:r w:rsidRPr="00D0445A">
        <w:rPr>
          <w:spacing w:val="-16"/>
          <w:w w:val="105"/>
          <w:lang w:val="el-GR"/>
        </w:rPr>
        <w:t xml:space="preserve"> </w:t>
      </w:r>
      <w:r w:rsidRPr="00D0445A">
        <w:rPr>
          <w:w w:val="105"/>
          <w:lang w:val="el-GR"/>
        </w:rPr>
        <w:t>και</w:t>
      </w:r>
      <w:r w:rsidRPr="00D0445A">
        <w:rPr>
          <w:spacing w:val="-16"/>
          <w:w w:val="105"/>
          <w:lang w:val="el-GR"/>
        </w:rPr>
        <w:t xml:space="preserve"> </w:t>
      </w:r>
      <w:r w:rsidRPr="00D0445A">
        <w:rPr>
          <w:w w:val="105"/>
          <w:lang w:val="el-GR"/>
        </w:rPr>
        <w:t>η</w:t>
      </w:r>
      <w:r w:rsidRPr="00D0445A">
        <w:rPr>
          <w:spacing w:val="-15"/>
          <w:w w:val="105"/>
          <w:lang w:val="el-GR"/>
        </w:rPr>
        <w:t xml:space="preserve"> </w:t>
      </w:r>
      <w:r w:rsidRPr="00D0445A">
        <w:rPr>
          <w:spacing w:val="-1"/>
          <w:w w:val="105"/>
          <w:lang w:val="el-GR"/>
        </w:rPr>
        <w:t>κατακύρωση,</w:t>
      </w:r>
      <w:r w:rsidRPr="00D0445A">
        <w:rPr>
          <w:spacing w:val="-14"/>
          <w:w w:val="105"/>
          <w:lang w:val="el-GR"/>
        </w:rPr>
        <w:t xml:space="preserve"> </w:t>
      </w:r>
      <w:r w:rsidRPr="00D0445A">
        <w:rPr>
          <w:w w:val="105"/>
          <w:lang w:val="el-GR"/>
        </w:rPr>
        <w:t>με</w:t>
      </w:r>
      <w:r w:rsidRPr="00D0445A">
        <w:rPr>
          <w:spacing w:val="-15"/>
          <w:w w:val="105"/>
          <w:lang w:val="el-GR"/>
        </w:rPr>
        <w:t xml:space="preserve"> </w:t>
      </w:r>
      <w:r w:rsidRPr="00D0445A">
        <w:rPr>
          <w:spacing w:val="-1"/>
          <w:w w:val="105"/>
          <w:lang w:val="el-GR"/>
        </w:rPr>
        <w:t>την</w:t>
      </w:r>
      <w:r w:rsidRPr="00D0445A">
        <w:rPr>
          <w:spacing w:val="-15"/>
          <w:w w:val="105"/>
          <w:lang w:val="el-GR"/>
        </w:rPr>
        <w:t xml:space="preserve"> </w:t>
      </w:r>
      <w:r w:rsidRPr="00D0445A">
        <w:rPr>
          <w:spacing w:val="-3"/>
          <w:w w:val="105"/>
          <w:lang w:val="el-GR"/>
        </w:rPr>
        <w:t>ίδια</w:t>
      </w:r>
      <w:r w:rsidRPr="00D0445A">
        <w:rPr>
          <w:spacing w:val="-14"/>
          <w:w w:val="105"/>
          <w:lang w:val="el-GR"/>
        </w:rPr>
        <w:t xml:space="preserve"> </w:t>
      </w:r>
      <w:r w:rsidRPr="00D0445A">
        <w:rPr>
          <w:spacing w:val="-1"/>
          <w:w w:val="105"/>
          <w:lang w:val="el-GR"/>
        </w:rPr>
        <w:t>διαδικασία,</w:t>
      </w:r>
      <w:r w:rsidRPr="00D0445A">
        <w:rPr>
          <w:spacing w:val="-19"/>
          <w:w w:val="105"/>
          <w:lang w:val="el-GR"/>
        </w:rPr>
        <w:t xml:space="preserve"> </w:t>
      </w:r>
      <w:r w:rsidRPr="00D0445A">
        <w:rPr>
          <w:spacing w:val="-1"/>
          <w:w w:val="105"/>
          <w:lang w:val="el-GR"/>
        </w:rPr>
        <w:t>γίνεται</w:t>
      </w:r>
      <w:r w:rsidRPr="00D0445A">
        <w:rPr>
          <w:spacing w:val="-15"/>
          <w:w w:val="105"/>
          <w:lang w:val="el-GR"/>
        </w:rPr>
        <w:t xml:space="preserve"> </w:t>
      </w:r>
      <w:r w:rsidRPr="00D0445A">
        <w:rPr>
          <w:spacing w:val="-1"/>
          <w:w w:val="105"/>
          <w:lang w:val="el-GR"/>
        </w:rPr>
        <w:t>στον</w:t>
      </w:r>
      <w:r w:rsidRPr="00D0445A">
        <w:rPr>
          <w:spacing w:val="-15"/>
          <w:w w:val="105"/>
          <w:lang w:val="el-GR"/>
        </w:rPr>
        <w:t xml:space="preserve"> </w:t>
      </w:r>
      <w:r w:rsidRPr="00D0445A">
        <w:rPr>
          <w:spacing w:val="-1"/>
          <w:w w:val="105"/>
          <w:lang w:val="el-GR"/>
        </w:rPr>
        <w:t>προσφέροντα</w:t>
      </w:r>
      <w:r w:rsidRPr="00D0445A">
        <w:rPr>
          <w:spacing w:val="-17"/>
          <w:w w:val="105"/>
          <w:lang w:val="el-GR"/>
        </w:rPr>
        <w:t xml:space="preserve"> </w:t>
      </w:r>
      <w:r w:rsidRPr="00D0445A">
        <w:rPr>
          <w:spacing w:val="-1"/>
          <w:w w:val="105"/>
          <w:lang w:val="el-GR"/>
        </w:rPr>
        <w:t>που</w:t>
      </w:r>
      <w:r w:rsidRPr="00D0445A">
        <w:rPr>
          <w:spacing w:val="57"/>
          <w:w w:val="103"/>
          <w:lang w:val="el-GR"/>
        </w:rPr>
        <w:t xml:space="preserve"> </w:t>
      </w:r>
      <w:r w:rsidRPr="00D0445A">
        <w:rPr>
          <w:spacing w:val="-1"/>
          <w:w w:val="105"/>
          <w:lang w:val="el-GR"/>
        </w:rPr>
        <w:t>υπέβαλε</w:t>
      </w:r>
      <w:r w:rsidRPr="00D0445A">
        <w:rPr>
          <w:spacing w:val="-3"/>
          <w:w w:val="105"/>
          <w:lang w:val="el-GR"/>
        </w:rPr>
        <w:t xml:space="preserve"> </w:t>
      </w:r>
      <w:r w:rsidRPr="00D0445A">
        <w:rPr>
          <w:spacing w:val="-1"/>
          <w:w w:val="105"/>
          <w:lang w:val="el-GR"/>
        </w:rPr>
        <w:t>την</w:t>
      </w:r>
      <w:r w:rsidRPr="00D0445A">
        <w:rPr>
          <w:spacing w:val="-3"/>
          <w:w w:val="105"/>
          <w:lang w:val="el-GR"/>
        </w:rPr>
        <w:t xml:space="preserve"> </w:t>
      </w:r>
      <w:r w:rsidRPr="00D0445A">
        <w:rPr>
          <w:spacing w:val="-1"/>
          <w:w w:val="105"/>
          <w:lang w:val="el-GR"/>
        </w:rPr>
        <w:t>αμέσως</w:t>
      </w:r>
      <w:r w:rsidRPr="00D0445A">
        <w:rPr>
          <w:spacing w:val="-3"/>
          <w:w w:val="105"/>
          <w:lang w:val="el-GR"/>
        </w:rPr>
        <w:t xml:space="preserve"> </w:t>
      </w:r>
      <w:r w:rsidRPr="00D0445A">
        <w:rPr>
          <w:spacing w:val="-1"/>
          <w:w w:val="105"/>
          <w:lang w:val="el-GR"/>
        </w:rPr>
        <w:t>επόμενη</w:t>
      </w:r>
      <w:r w:rsidRPr="00D0445A">
        <w:rPr>
          <w:spacing w:val="-2"/>
          <w:w w:val="105"/>
          <w:lang w:val="el-GR"/>
        </w:rPr>
        <w:t xml:space="preserve"> </w:t>
      </w:r>
      <w:r w:rsidRPr="00D0445A">
        <w:rPr>
          <w:spacing w:val="-1"/>
          <w:w w:val="105"/>
          <w:lang w:val="el-GR"/>
        </w:rPr>
        <w:t>πλέον</w:t>
      </w:r>
      <w:r w:rsidRPr="00D0445A">
        <w:rPr>
          <w:spacing w:val="-2"/>
          <w:w w:val="105"/>
          <w:lang w:val="el-GR"/>
        </w:rPr>
        <w:t xml:space="preserve"> </w:t>
      </w:r>
      <w:r w:rsidRPr="00D0445A">
        <w:rPr>
          <w:spacing w:val="-1"/>
          <w:w w:val="105"/>
          <w:lang w:val="el-GR"/>
        </w:rPr>
        <w:t>συμφέρουσα</w:t>
      </w:r>
      <w:r w:rsidRPr="00D0445A">
        <w:rPr>
          <w:w w:val="105"/>
          <w:lang w:val="el-GR"/>
        </w:rPr>
        <w:t xml:space="preserve"> </w:t>
      </w:r>
      <w:r w:rsidRPr="00D0445A">
        <w:rPr>
          <w:spacing w:val="-1"/>
          <w:w w:val="105"/>
          <w:lang w:val="el-GR"/>
        </w:rPr>
        <w:t>προσφορά.</w:t>
      </w:r>
      <w:r w:rsidRPr="00D0445A">
        <w:rPr>
          <w:spacing w:val="-3"/>
          <w:w w:val="105"/>
          <w:lang w:val="el-GR"/>
        </w:rPr>
        <w:t xml:space="preserve"> </w:t>
      </w:r>
      <w:r w:rsidRPr="00D0445A">
        <w:rPr>
          <w:w w:val="105"/>
          <w:lang w:val="el-GR"/>
        </w:rPr>
        <w:t>Αν</w:t>
      </w:r>
      <w:r w:rsidRPr="00D0445A">
        <w:rPr>
          <w:spacing w:val="-4"/>
          <w:w w:val="105"/>
          <w:lang w:val="el-GR"/>
        </w:rPr>
        <w:t xml:space="preserve"> </w:t>
      </w:r>
      <w:r w:rsidRPr="00D0445A">
        <w:rPr>
          <w:spacing w:val="-1"/>
          <w:w w:val="105"/>
          <w:lang w:val="el-GR"/>
        </w:rPr>
        <w:t>κανένας</w:t>
      </w:r>
      <w:r w:rsidRPr="00D0445A">
        <w:rPr>
          <w:spacing w:val="-5"/>
          <w:w w:val="105"/>
          <w:lang w:val="el-GR"/>
        </w:rPr>
        <w:t xml:space="preserve"> </w:t>
      </w:r>
      <w:r w:rsidRPr="00D0445A">
        <w:rPr>
          <w:spacing w:val="-1"/>
          <w:w w:val="105"/>
          <w:lang w:val="el-GR"/>
        </w:rPr>
        <w:t>από</w:t>
      </w:r>
      <w:r w:rsidRPr="00D0445A">
        <w:rPr>
          <w:spacing w:val="-2"/>
          <w:w w:val="105"/>
          <w:lang w:val="el-GR"/>
        </w:rPr>
        <w:t xml:space="preserve"> </w:t>
      </w:r>
      <w:r w:rsidRPr="00D0445A">
        <w:rPr>
          <w:spacing w:val="-1"/>
          <w:w w:val="105"/>
          <w:lang w:val="el-GR"/>
        </w:rPr>
        <w:t>τους</w:t>
      </w:r>
      <w:r w:rsidRPr="00D0445A">
        <w:rPr>
          <w:spacing w:val="-3"/>
          <w:w w:val="105"/>
          <w:lang w:val="el-GR"/>
        </w:rPr>
        <w:t xml:space="preserve"> </w:t>
      </w:r>
      <w:r w:rsidRPr="00D0445A">
        <w:rPr>
          <w:spacing w:val="-1"/>
          <w:w w:val="105"/>
          <w:lang w:val="el-GR"/>
        </w:rPr>
        <w:t>προσφέροντες</w:t>
      </w:r>
      <w:r w:rsidRPr="00D0445A">
        <w:rPr>
          <w:spacing w:val="39"/>
          <w:w w:val="103"/>
          <w:lang w:val="el-GR"/>
        </w:rPr>
        <w:t xml:space="preserve"> </w:t>
      </w:r>
      <w:r w:rsidRPr="00D0445A">
        <w:rPr>
          <w:spacing w:val="-3"/>
          <w:w w:val="105"/>
          <w:lang w:val="el-GR"/>
        </w:rPr>
        <w:t>δεν</w:t>
      </w:r>
      <w:r w:rsidRPr="00D0445A">
        <w:rPr>
          <w:spacing w:val="-17"/>
          <w:w w:val="105"/>
          <w:lang w:val="el-GR"/>
        </w:rPr>
        <w:t xml:space="preserve"> </w:t>
      </w:r>
      <w:r w:rsidRPr="00D0445A">
        <w:rPr>
          <w:spacing w:val="-1"/>
          <w:w w:val="105"/>
          <w:lang w:val="el-GR"/>
        </w:rPr>
        <w:t>προσέλθει</w:t>
      </w:r>
      <w:r w:rsidRPr="00D0445A">
        <w:rPr>
          <w:spacing w:val="-18"/>
          <w:w w:val="105"/>
          <w:lang w:val="el-GR"/>
        </w:rPr>
        <w:t xml:space="preserve"> </w:t>
      </w:r>
      <w:r w:rsidRPr="00D0445A">
        <w:rPr>
          <w:w w:val="105"/>
          <w:lang w:val="el-GR"/>
        </w:rPr>
        <w:t>για</w:t>
      </w:r>
      <w:r w:rsidRPr="00D0445A">
        <w:rPr>
          <w:spacing w:val="-20"/>
          <w:w w:val="105"/>
          <w:lang w:val="el-GR"/>
        </w:rPr>
        <w:t xml:space="preserve"> </w:t>
      </w:r>
      <w:r w:rsidRPr="00D0445A">
        <w:rPr>
          <w:w w:val="105"/>
          <w:lang w:val="el-GR"/>
        </w:rPr>
        <w:t>την</w:t>
      </w:r>
      <w:r w:rsidRPr="00D0445A">
        <w:rPr>
          <w:spacing w:val="-20"/>
          <w:w w:val="105"/>
          <w:lang w:val="el-GR"/>
        </w:rPr>
        <w:t xml:space="preserve"> </w:t>
      </w:r>
      <w:r w:rsidRPr="00D0445A">
        <w:rPr>
          <w:spacing w:val="-1"/>
          <w:w w:val="105"/>
          <w:lang w:val="el-GR"/>
        </w:rPr>
        <w:t>υπογραφή</w:t>
      </w:r>
      <w:r w:rsidRPr="00D0445A">
        <w:rPr>
          <w:spacing w:val="-18"/>
          <w:w w:val="105"/>
          <w:lang w:val="el-GR"/>
        </w:rPr>
        <w:t xml:space="preserve"> </w:t>
      </w:r>
      <w:r w:rsidRPr="00D0445A">
        <w:rPr>
          <w:spacing w:val="-3"/>
          <w:w w:val="105"/>
          <w:lang w:val="el-GR"/>
        </w:rPr>
        <w:t>του</w:t>
      </w:r>
      <w:r w:rsidRPr="00D0445A">
        <w:rPr>
          <w:spacing w:val="-17"/>
          <w:w w:val="105"/>
          <w:lang w:val="el-GR"/>
        </w:rPr>
        <w:t xml:space="preserve"> </w:t>
      </w:r>
      <w:r w:rsidRPr="00D0445A">
        <w:rPr>
          <w:spacing w:val="-1"/>
          <w:w w:val="105"/>
          <w:lang w:val="el-GR"/>
        </w:rPr>
        <w:t>συμφωνητικού,</w:t>
      </w:r>
      <w:r w:rsidRPr="00D0445A">
        <w:rPr>
          <w:spacing w:val="-17"/>
          <w:w w:val="105"/>
          <w:lang w:val="el-GR"/>
        </w:rPr>
        <w:t xml:space="preserve"> </w:t>
      </w:r>
      <w:r w:rsidRPr="00D0445A">
        <w:rPr>
          <w:w w:val="105"/>
          <w:lang w:val="el-GR"/>
        </w:rPr>
        <w:t>η</w:t>
      </w:r>
      <w:r w:rsidRPr="00D0445A">
        <w:rPr>
          <w:spacing w:val="-22"/>
          <w:w w:val="105"/>
          <w:lang w:val="el-GR"/>
        </w:rPr>
        <w:t xml:space="preserve"> </w:t>
      </w:r>
      <w:r w:rsidRPr="00D0445A">
        <w:rPr>
          <w:spacing w:val="-1"/>
          <w:w w:val="105"/>
          <w:lang w:val="el-GR"/>
        </w:rPr>
        <w:t>διαδικασία</w:t>
      </w:r>
      <w:r w:rsidRPr="00D0445A">
        <w:rPr>
          <w:spacing w:val="-18"/>
          <w:w w:val="105"/>
          <w:lang w:val="el-GR"/>
        </w:rPr>
        <w:t xml:space="preserve"> </w:t>
      </w:r>
      <w:r w:rsidRPr="00D0445A">
        <w:rPr>
          <w:spacing w:val="-1"/>
          <w:w w:val="105"/>
          <w:lang w:val="el-GR"/>
        </w:rPr>
        <w:t>ανάθεσης</w:t>
      </w:r>
      <w:r w:rsidRPr="00D0445A">
        <w:rPr>
          <w:spacing w:val="-19"/>
          <w:w w:val="105"/>
          <w:lang w:val="el-GR"/>
        </w:rPr>
        <w:t xml:space="preserve"> </w:t>
      </w:r>
      <w:r w:rsidRPr="00D0445A">
        <w:rPr>
          <w:spacing w:val="-1"/>
          <w:w w:val="105"/>
          <w:lang w:val="el-GR"/>
        </w:rPr>
        <w:t>ματαιώνεται,</w:t>
      </w:r>
      <w:r w:rsidRPr="00D0445A">
        <w:rPr>
          <w:spacing w:val="-17"/>
          <w:w w:val="105"/>
          <w:lang w:val="el-GR"/>
        </w:rPr>
        <w:t xml:space="preserve"> </w:t>
      </w:r>
      <w:r w:rsidRPr="00D0445A">
        <w:rPr>
          <w:spacing w:val="-1"/>
          <w:w w:val="105"/>
          <w:lang w:val="el-GR"/>
        </w:rPr>
        <w:t>σύμφωνα</w:t>
      </w:r>
      <w:r w:rsidRPr="00D0445A">
        <w:rPr>
          <w:spacing w:val="51"/>
          <w:w w:val="103"/>
          <w:lang w:val="el-GR"/>
        </w:rPr>
        <w:t xml:space="preserve"> </w:t>
      </w:r>
      <w:r w:rsidRPr="00D0445A">
        <w:rPr>
          <w:w w:val="105"/>
          <w:lang w:val="el-GR"/>
        </w:rPr>
        <w:t>με</w:t>
      </w:r>
      <w:r w:rsidRPr="00D0445A">
        <w:rPr>
          <w:spacing w:val="-14"/>
          <w:w w:val="105"/>
          <w:lang w:val="el-GR"/>
        </w:rPr>
        <w:t xml:space="preserve"> </w:t>
      </w:r>
      <w:r w:rsidRPr="00D0445A">
        <w:rPr>
          <w:w w:val="105"/>
          <w:lang w:val="el-GR"/>
        </w:rPr>
        <w:t>την</w:t>
      </w:r>
      <w:r w:rsidRPr="00D0445A">
        <w:rPr>
          <w:spacing w:val="-10"/>
          <w:w w:val="105"/>
          <w:lang w:val="el-GR"/>
        </w:rPr>
        <w:t xml:space="preserve"> </w:t>
      </w:r>
      <w:r w:rsidRPr="00D0445A">
        <w:rPr>
          <w:spacing w:val="-1"/>
          <w:w w:val="105"/>
          <w:lang w:val="el-GR"/>
        </w:rPr>
        <w:t>περίπτωση</w:t>
      </w:r>
      <w:r w:rsidRPr="00D0445A">
        <w:rPr>
          <w:spacing w:val="-11"/>
          <w:w w:val="105"/>
          <w:lang w:val="el-GR"/>
        </w:rPr>
        <w:t xml:space="preserve"> </w:t>
      </w:r>
      <w:r w:rsidRPr="00D0445A">
        <w:rPr>
          <w:w w:val="105"/>
          <w:lang w:val="el-GR"/>
        </w:rPr>
        <w:t>β΄</w:t>
      </w:r>
      <w:r w:rsidRPr="00D0445A">
        <w:rPr>
          <w:spacing w:val="-11"/>
          <w:w w:val="105"/>
          <w:lang w:val="el-GR"/>
        </w:rPr>
        <w:t xml:space="preserve"> </w:t>
      </w:r>
      <w:r w:rsidRPr="00D0445A">
        <w:rPr>
          <w:spacing w:val="-1"/>
          <w:w w:val="105"/>
          <w:lang w:val="el-GR"/>
        </w:rPr>
        <w:t>της</w:t>
      </w:r>
      <w:r w:rsidRPr="00D0445A">
        <w:rPr>
          <w:spacing w:val="-11"/>
          <w:w w:val="105"/>
          <w:lang w:val="el-GR"/>
        </w:rPr>
        <w:t xml:space="preserve"> </w:t>
      </w:r>
      <w:r w:rsidRPr="00D0445A">
        <w:rPr>
          <w:spacing w:val="-1"/>
          <w:w w:val="105"/>
          <w:lang w:val="el-GR"/>
        </w:rPr>
        <w:t>παραγράφου</w:t>
      </w:r>
      <w:r w:rsidRPr="00D0445A">
        <w:rPr>
          <w:spacing w:val="-9"/>
          <w:w w:val="105"/>
          <w:lang w:val="el-GR"/>
        </w:rPr>
        <w:t xml:space="preserve"> </w:t>
      </w:r>
      <w:r w:rsidRPr="00D0445A">
        <w:rPr>
          <w:w w:val="105"/>
          <w:lang w:val="el-GR"/>
        </w:rPr>
        <w:t>1</w:t>
      </w:r>
      <w:r w:rsidRPr="00D0445A">
        <w:rPr>
          <w:spacing w:val="-11"/>
          <w:w w:val="105"/>
          <w:lang w:val="el-GR"/>
        </w:rPr>
        <w:t xml:space="preserve"> </w:t>
      </w:r>
      <w:r w:rsidRPr="00D0445A">
        <w:rPr>
          <w:spacing w:val="-1"/>
          <w:w w:val="105"/>
          <w:lang w:val="el-GR"/>
        </w:rPr>
        <w:t>του</w:t>
      </w:r>
      <w:r w:rsidRPr="00D0445A">
        <w:rPr>
          <w:spacing w:val="-11"/>
          <w:w w:val="105"/>
          <w:lang w:val="el-GR"/>
        </w:rPr>
        <w:t xml:space="preserve"> </w:t>
      </w:r>
      <w:r w:rsidRPr="00D0445A">
        <w:rPr>
          <w:spacing w:val="-3"/>
          <w:w w:val="105"/>
          <w:lang w:val="el-GR"/>
        </w:rPr>
        <w:t>άρθρου</w:t>
      </w:r>
      <w:r w:rsidRPr="00D0445A">
        <w:rPr>
          <w:spacing w:val="-9"/>
          <w:w w:val="105"/>
          <w:lang w:val="el-GR"/>
        </w:rPr>
        <w:t xml:space="preserve"> </w:t>
      </w:r>
      <w:r w:rsidRPr="00D0445A">
        <w:rPr>
          <w:spacing w:val="-1"/>
          <w:w w:val="105"/>
          <w:lang w:val="el-GR"/>
        </w:rPr>
        <w:t>106</w:t>
      </w:r>
      <w:r w:rsidRPr="00D0445A">
        <w:rPr>
          <w:spacing w:val="-13"/>
          <w:w w:val="105"/>
          <w:lang w:val="el-GR"/>
        </w:rPr>
        <w:t xml:space="preserve"> </w:t>
      </w:r>
      <w:r w:rsidRPr="00D0445A">
        <w:rPr>
          <w:spacing w:val="-1"/>
          <w:w w:val="105"/>
          <w:lang w:val="el-GR"/>
        </w:rPr>
        <w:t>του</w:t>
      </w:r>
      <w:r w:rsidRPr="00D0445A">
        <w:rPr>
          <w:spacing w:val="-11"/>
          <w:w w:val="105"/>
          <w:lang w:val="el-GR"/>
        </w:rPr>
        <w:t xml:space="preserve"> </w:t>
      </w:r>
      <w:r w:rsidRPr="00D0445A">
        <w:rPr>
          <w:w w:val="105"/>
          <w:lang w:val="el-GR"/>
        </w:rPr>
        <w:t>Ν.</w:t>
      </w:r>
      <w:r w:rsidRPr="00D0445A">
        <w:rPr>
          <w:spacing w:val="-11"/>
          <w:w w:val="105"/>
          <w:lang w:val="el-GR"/>
        </w:rPr>
        <w:t xml:space="preserve"> </w:t>
      </w:r>
      <w:r w:rsidRPr="00D0445A">
        <w:rPr>
          <w:spacing w:val="-1"/>
          <w:w w:val="105"/>
          <w:lang w:val="el-GR"/>
        </w:rPr>
        <w:t>4412/2016</w:t>
      </w:r>
      <w:r w:rsidRPr="00D0445A">
        <w:rPr>
          <w:spacing w:val="-9"/>
          <w:w w:val="105"/>
          <w:lang w:val="el-GR"/>
        </w:rPr>
        <w:t xml:space="preserve"> </w:t>
      </w:r>
      <w:r w:rsidRPr="00D0445A">
        <w:rPr>
          <w:spacing w:val="-1"/>
          <w:w w:val="105"/>
          <w:lang w:val="el-GR"/>
        </w:rPr>
        <w:t>όπως</w:t>
      </w:r>
      <w:r w:rsidRPr="00D0445A">
        <w:rPr>
          <w:spacing w:val="-13"/>
          <w:w w:val="105"/>
          <w:lang w:val="el-GR"/>
        </w:rPr>
        <w:t xml:space="preserve"> </w:t>
      </w:r>
      <w:r w:rsidRPr="00D0445A">
        <w:rPr>
          <w:spacing w:val="-1"/>
          <w:w w:val="105"/>
          <w:lang w:val="el-GR"/>
        </w:rPr>
        <w:t>ισχύει.</w:t>
      </w:r>
    </w:p>
    <w:p w:rsidR="000C253F" w:rsidRPr="00D0445A" w:rsidRDefault="000C253F">
      <w:pPr>
        <w:spacing w:line="248" w:lineRule="auto"/>
        <w:jc w:val="both"/>
        <w:rPr>
          <w:lang w:val="el-GR"/>
        </w:rPr>
        <w:sectPr w:rsidR="000C253F" w:rsidRPr="00D0445A" w:rsidSect="00ED4375">
          <w:pgSz w:w="12240" w:h="15840"/>
          <w:pgMar w:top="1240" w:right="1480" w:bottom="960" w:left="1460" w:header="317" w:footer="763" w:gutter="0"/>
          <w:cols w:space="720"/>
        </w:sectPr>
      </w:pPr>
    </w:p>
    <w:p w:rsidR="000C253F" w:rsidRPr="00D0445A" w:rsidRDefault="000C253F">
      <w:pPr>
        <w:spacing w:before="6"/>
        <w:rPr>
          <w:rFonts w:ascii="Tahoma" w:eastAsia="Tahoma" w:hAnsi="Tahoma" w:cs="Tahoma"/>
          <w:sz w:val="23"/>
          <w:szCs w:val="23"/>
          <w:lang w:val="el-GR"/>
        </w:rPr>
      </w:pPr>
    </w:p>
    <w:p w:rsidR="000C253F" w:rsidRDefault="00D0445A">
      <w:pPr>
        <w:pStyle w:val="4"/>
        <w:numPr>
          <w:ilvl w:val="1"/>
          <w:numId w:val="33"/>
        </w:numPr>
        <w:tabs>
          <w:tab w:val="left" w:pos="655"/>
        </w:tabs>
        <w:ind w:left="654" w:hanging="530"/>
        <w:rPr>
          <w:b w:val="0"/>
          <w:bCs w:val="0"/>
          <w:u w:val="none"/>
        </w:rPr>
      </w:pPr>
      <w:r>
        <w:rPr>
          <w:spacing w:val="-1"/>
          <w:u w:val="thick" w:color="000000"/>
        </w:rPr>
        <w:t>ΚΑΤΑΡΤΙΣΗ</w:t>
      </w:r>
      <w:r>
        <w:rPr>
          <w:spacing w:val="27"/>
          <w:u w:val="thick" w:color="000000"/>
        </w:rPr>
        <w:t xml:space="preserve"> </w:t>
      </w:r>
      <w:r>
        <w:rPr>
          <w:spacing w:val="-1"/>
          <w:u w:val="thick" w:color="000000"/>
        </w:rPr>
        <w:t>ΣΥΜΒΑΣΗΣ</w:t>
      </w:r>
      <w:r>
        <w:rPr>
          <w:spacing w:val="25"/>
          <w:u w:val="thick" w:color="000000"/>
        </w:rPr>
        <w:t xml:space="preserve"> </w:t>
      </w:r>
      <w:r>
        <w:rPr>
          <w:u w:val="thick" w:color="000000"/>
        </w:rPr>
        <w:t>–</w:t>
      </w:r>
      <w:r>
        <w:rPr>
          <w:spacing w:val="22"/>
          <w:u w:val="thick" w:color="000000"/>
        </w:rPr>
        <w:t xml:space="preserve"> </w:t>
      </w:r>
      <w:r>
        <w:rPr>
          <w:spacing w:val="-1"/>
          <w:u w:val="thick" w:color="000000"/>
        </w:rPr>
        <w:t>ΓΕΝΙΚΟΙ</w:t>
      </w:r>
      <w:r>
        <w:rPr>
          <w:spacing w:val="22"/>
          <w:u w:val="thick" w:color="000000"/>
        </w:rPr>
        <w:t xml:space="preserve"> </w:t>
      </w:r>
      <w:r>
        <w:rPr>
          <w:spacing w:val="-1"/>
          <w:u w:val="thick" w:color="000000"/>
        </w:rPr>
        <w:t>ΟΡΟΙ</w:t>
      </w:r>
      <w:r>
        <w:rPr>
          <w:spacing w:val="25"/>
          <w:u w:val="thick" w:color="000000"/>
        </w:rPr>
        <w:t xml:space="preserve"> </w:t>
      </w:r>
      <w:r>
        <w:rPr>
          <w:spacing w:val="-1"/>
          <w:u w:val="thick" w:color="000000"/>
        </w:rPr>
        <w:t>ΣΥΜΒΑΣΗΣ</w:t>
      </w:r>
    </w:p>
    <w:p w:rsidR="000C253F" w:rsidRDefault="000C253F">
      <w:pPr>
        <w:spacing w:before="7"/>
        <w:rPr>
          <w:rFonts w:ascii="Tahoma" w:eastAsia="Tahoma" w:hAnsi="Tahoma" w:cs="Tahoma"/>
          <w:b/>
          <w:bCs/>
        </w:rPr>
      </w:pPr>
    </w:p>
    <w:p w:rsidR="000C253F" w:rsidRDefault="00D0445A">
      <w:pPr>
        <w:pStyle w:val="6"/>
        <w:numPr>
          <w:ilvl w:val="2"/>
          <w:numId w:val="33"/>
        </w:numPr>
        <w:tabs>
          <w:tab w:val="left" w:pos="933"/>
        </w:tabs>
        <w:ind w:left="932" w:hanging="676"/>
        <w:rPr>
          <w:b w:val="0"/>
          <w:bCs w:val="0"/>
        </w:rPr>
      </w:pPr>
      <w:r>
        <w:rPr>
          <w:spacing w:val="-1"/>
          <w:w w:val="105"/>
        </w:rPr>
        <w:t>Κατάρτιση,</w:t>
      </w:r>
      <w:r>
        <w:rPr>
          <w:spacing w:val="-21"/>
          <w:w w:val="105"/>
        </w:rPr>
        <w:t xml:space="preserve"> </w:t>
      </w:r>
      <w:r>
        <w:rPr>
          <w:spacing w:val="-1"/>
          <w:w w:val="105"/>
        </w:rPr>
        <w:t>υπογραφή,</w:t>
      </w:r>
      <w:r>
        <w:rPr>
          <w:spacing w:val="-19"/>
          <w:w w:val="105"/>
        </w:rPr>
        <w:t xml:space="preserve"> </w:t>
      </w:r>
      <w:r>
        <w:rPr>
          <w:spacing w:val="-3"/>
          <w:w w:val="105"/>
        </w:rPr>
        <w:t>διάρκεια</w:t>
      </w:r>
      <w:r>
        <w:rPr>
          <w:spacing w:val="-22"/>
          <w:w w:val="105"/>
        </w:rPr>
        <w:t xml:space="preserve"> </w:t>
      </w:r>
      <w:r>
        <w:rPr>
          <w:spacing w:val="-1"/>
          <w:w w:val="105"/>
        </w:rPr>
        <w:t>Σύμβασης</w:t>
      </w:r>
      <w:r>
        <w:rPr>
          <w:spacing w:val="-21"/>
          <w:w w:val="105"/>
        </w:rPr>
        <w:t xml:space="preserve"> </w:t>
      </w:r>
      <w:r>
        <w:rPr>
          <w:w w:val="105"/>
        </w:rPr>
        <w:t>–</w:t>
      </w:r>
      <w:r>
        <w:rPr>
          <w:spacing w:val="-20"/>
          <w:w w:val="105"/>
        </w:rPr>
        <w:t xml:space="preserve"> </w:t>
      </w:r>
      <w:r>
        <w:rPr>
          <w:spacing w:val="-1"/>
          <w:w w:val="105"/>
        </w:rPr>
        <w:t>Εγγυήσεις</w:t>
      </w:r>
    </w:p>
    <w:p w:rsidR="000C253F" w:rsidRDefault="000C253F">
      <w:pPr>
        <w:spacing w:before="4"/>
        <w:rPr>
          <w:rFonts w:ascii="Tahoma" w:eastAsia="Tahoma" w:hAnsi="Tahoma" w:cs="Tahoma"/>
          <w:b/>
          <w:bCs/>
          <w:sz w:val="19"/>
          <w:szCs w:val="19"/>
        </w:rPr>
      </w:pPr>
    </w:p>
    <w:p w:rsidR="000C253F" w:rsidRPr="00D0445A" w:rsidRDefault="00D0445A">
      <w:pPr>
        <w:pStyle w:val="a4"/>
        <w:numPr>
          <w:ilvl w:val="0"/>
          <w:numId w:val="14"/>
        </w:numPr>
        <w:tabs>
          <w:tab w:val="left" w:pos="463"/>
        </w:tabs>
        <w:spacing w:line="286" w:lineRule="auto"/>
        <w:ind w:right="109" w:hanging="338"/>
        <w:jc w:val="both"/>
        <w:rPr>
          <w:lang w:val="el-GR"/>
        </w:rPr>
      </w:pPr>
      <w:r w:rsidRPr="00D0445A">
        <w:rPr>
          <w:spacing w:val="-3"/>
          <w:w w:val="105"/>
          <w:lang w:val="el-GR"/>
        </w:rPr>
        <w:t>Μετά</w:t>
      </w:r>
      <w:r w:rsidRPr="00D0445A">
        <w:rPr>
          <w:spacing w:val="-13"/>
          <w:w w:val="105"/>
          <w:lang w:val="el-GR"/>
        </w:rPr>
        <w:t xml:space="preserve"> </w:t>
      </w:r>
      <w:r w:rsidRPr="00D0445A">
        <w:rPr>
          <w:spacing w:val="-1"/>
          <w:w w:val="105"/>
          <w:lang w:val="el-GR"/>
        </w:rPr>
        <w:t>την</w:t>
      </w:r>
      <w:r w:rsidRPr="00D0445A">
        <w:rPr>
          <w:spacing w:val="-13"/>
          <w:w w:val="105"/>
          <w:lang w:val="el-GR"/>
        </w:rPr>
        <w:t xml:space="preserve"> </w:t>
      </w:r>
      <w:r w:rsidRPr="00D0445A">
        <w:rPr>
          <w:spacing w:val="-1"/>
          <w:w w:val="105"/>
          <w:lang w:val="el-GR"/>
        </w:rPr>
        <w:t>κοινοποίηση</w:t>
      </w:r>
      <w:r w:rsidRPr="00D0445A">
        <w:rPr>
          <w:spacing w:val="-13"/>
          <w:w w:val="105"/>
          <w:lang w:val="el-GR"/>
        </w:rPr>
        <w:t xml:space="preserve"> </w:t>
      </w:r>
      <w:r w:rsidRPr="00D0445A">
        <w:rPr>
          <w:spacing w:val="-3"/>
          <w:w w:val="105"/>
          <w:lang w:val="el-GR"/>
        </w:rPr>
        <w:t>της</w:t>
      </w:r>
      <w:r w:rsidRPr="00D0445A">
        <w:rPr>
          <w:spacing w:val="-16"/>
          <w:w w:val="105"/>
          <w:lang w:val="el-GR"/>
        </w:rPr>
        <w:t xml:space="preserve"> </w:t>
      </w:r>
      <w:r w:rsidRPr="00D0445A">
        <w:rPr>
          <w:spacing w:val="-1"/>
          <w:w w:val="105"/>
          <w:lang w:val="el-GR"/>
        </w:rPr>
        <w:t>απόφασης</w:t>
      </w:r>
      <w:r w:rsidRPr="00D0445A">
        <w:rPr>
          <w:spacing w:val="-15"/>
          <w:w w:val="105"/>
          <w:lang w:val="el-GR"/>
        </w:rPr>
        <w:t xml:space="preserve"> </w:t>
      </w:r>
      <w:r w:rsidRPr="00D0445A">
        <w:rPr>
          <w:spacing w:val="-1"/>
          <w:w w:val="105"/>
          <w:lang w:val="el-GR"/>
        </w:rPr>
        <w:t>κατακύρωσης</w:t>
      </w:r>
      <w:r w:rsidRPr="00D0445A">
        <w:rPr>
          <w:spacing w:val="-16"/>
          <w:w w:val="105"/>
          <w:lang w:val="el-GR"/>
        </w:rPr>
        <w:t xml:space="preserve"> </w:t>
      </w:r>
      <w:r w:rsidRPr="00D0445A">
        <w:rPr>
          <w:spacing w:val="-1"/>
          <w:w w:val="105"/>
          <w:lang w:val="el-GR"/>
        </w:rPr>
        <w:t>στους</w:t>
      </w:r>
      <w:r w:rsidRPr="00D0445A">
        <w:rPr>
          <w:spacing w:val="-17"/>
          <w:w w:val="105"/>
          <w:lang w:val="el-GR"/>
        </w:rPr>
        <w:t xml:space="preserve"> </w:t>
      </w:r>
      <w:r w:rsidRPr="00D0445A">
        <w:rPr>
          <w:spacing w:val="-1"/>
          <w:w w:val="105"/>
          <w:lang w:val="el-GR"/>
        </w:rPr>
        <w:t>λοιπούς</w:t>
      </w:r>
      <w:r w:rsidRPr="00D0445A">
        <w:rPr>
          <w:spacing w:val="-15"/>
          <w:w w:val="105"/>
          <w:lang w:val="el-GR"/>
        </w:rPr>
        <w:t xml:space="preserve"> </w:t>
      </w:r>
      <w:r w:rsidRPr="00D0445A">
        <w:rPr>
          <w:spacing w:val="-1"/>
          <w:w w:val="105"/>
          <w:lang w:val="el-GR"/>
        </w:rPr>
        <w:t>υποψηφίους</w:t>
      </w:r>
      <w:r w:rsidRPr="00D0445A">
        <w:rPr>
          <w:spacing w:val="-16"/>
          <w:w w:val="105"/>
          <w:lang w:val="el-GR"/>
        </w:rPr>
        <w:t xml:space="preserve"> </w:t>
      </w:r>
      <w:r w:rsidRPr="00D0445A">
        <w:rPr>
          <w:w w:val="105"/>
          <w:lang w:val="el-GR"/>
        </w:rPr>
        <w:t>και</w:t>
      </w:r>
      <w:r w:rsidRPr="00D0445A">
        <w:rPr>
          <w:spacing w:val="-14"/>
          <w:w w:val="105"/>
          <w:lang w:val="el-GR"/>
        </w:rPr>
        <w:t xml:space="preserve"> </w:t>
      </w:r>
      <w:r w:rsidRPr="00D0445A">
        <w:rPr>
          <w:spacing w:val="-1"/>
          <w:w w:val="105"/>
          <w:lang w:val="el-GR"/>
        </w:rPr>
        <w:t>σύμφωνα</w:t>
      </w:r>
      <w:r w:rsidRPr="00D0445A">
        <w:rPr>
          <w:spacing w:val="-15"/>
          <w:w w:val="105"/>
          <w:lang w:val="el-GR"/>
        </w:rPr>
        <w:t xml:space="preserve"> </w:t>
      </w:r>
      <w:r w:rsidRPr="00D0445A">
        <w:rPr>
          <w:spacing w:val="-3"/>
          <w:w w:val="105"/>
          <w:lang w:val="el-GR"/>
        </w:rPr>
        <w:t>με</w:t>
      </w:r>
      <w:r w:rsidRPr="00D0445A">
        <w:rPr>
          <w:spacing w:val="71"/>
          <w:w w:val="103"/>
          <w:lang w:val="el-GR"/>
        </w:rPr>
        <w:t xml:space="preserve"> </w:t>
      </w:r>
      <w:r w:rsidRPr="00D0445A">
        <w:rPr>
          <w:spacing w:val="-1"/>
          <w:w w:val="105"/>
          <w:lang w:val="el-GR"/>
        </w:rPr>
        <w:t>τα</w:t>
      </w:r>
      <w:r w:rsidRPr="00D0445A">
        <w:rPr>
          <w:spacing w:val="-11"/>
          <w:w w:val="105"/>
          <w:lang w:val="el-GR"/>
        </w:rPr>
        <w:t xml:space="preserve"> </w:t>
      </w:r>
      <w:r w:rsidRPr="00D0445A">
        <w:rPr>
          <w:spacing w:val="-1"/>
          <w:w w:val="105"/>
          <w:lang w:val="el-GR"/>
        </w:rPr>
        <w:t>αναφερόμενα</w:t>
      </w:r>
      <w:r w:rsidRPr="00D0445A">
        <w:rPr>
          <w:spacing w:val="-10"/>
          <w:w w:val="105"/>
          <w:lang w:val="el-GR"/>
        </w:rPr>
        <w:t xml:space="preserve"> </w:t>
      </w:r>
      <w:r w:rsidRPr="00D0445A">
        <w:rPr>
          <w:spacing w:val="-1"/>
          <w:w w:val="105"/>
          <w:lang w:val="el-GR"/>
        </w:rPr>
        <w:t>στην</w:t>
      </w:r>
      <w:r w:rsidRPr="00D0445A">
        <w:rPr>
          <w:spacing w:val="-9"/>
          <w:w w:val="105"/>
          <w:lang w:val="el-GR"/>
        </w:rPr>
        <w:t xml:space="preserve"> </w:t>
      </w:r>
      <w:r w:rsidRPr="00D0445A">
        <w:rPr>
          <w:spacing w:val="-1"/>
          <w:w w:val="105"/>
          <w:lang w:val="el-GR"/>
        </w:rPr>
        <w:t>παρ.</w:t>
      </w:r>
      <w:r w:rsidRPr="00D0445A">
        <w:rPr>
          <w:spacing w:val="-10"/>
          <w:w w:val="105"/>
          <w:lang w:val="el-GR"/>
        </w:rPr>
        <w:t xml:space="preserve"> </w:t>
      </w:r>
      <w:r w:rsidRPr="00D0445A">
        <w:rPr>
          <w:spacing w:val="-1"/>
          <w:w w:val="105"/>
          <w:lang w:val="el-GR"/>
        </w:rPr>
        <w:t>Β.4.4</w:t>
      </w:r>
      <w:r w:rsidRPr="00D0445A">
        <w:rPr>
          <w:spacing w:val="-9"/>
          <w:w w:val="105"/>
          <w:lang w:val="el-GR"/>
        </w:rPr>
        <w:t xml:space="preserve"> </w:t>
      </w:r>
      <w:r w:rsidRPr="00D0445A">
        <w:rPr>
          <w:w w:val="105"/>
          <w:lang w:val="el-GR"/>
        </w:rPr>
        <w:t>η</w:t>
      </w:r>
      <w:r w:rsidRPr="00D0445A">
        <w:rPr>
          <w:spacing w:val="-11"/>
          <w:w w:val="105"/>
          <w:lang w:val="el-GR"/>
        </w:rPr>
        <w:t xml:space="preserve"> </w:t>
      </w:r>
      <w:r w:rsidRPr="00D0445A">
        <w:rPr>
          <w:spacing w:val="-1"/>
          <w:w w:val="105"/>
          <w:lang w:val="el-GR"/>
        </w:rPr>
        <w:t>Αναθέτουσα</w:t>
      </w:r>
      <w:r w:rsidRPr="00D0445A">
        <w:rPr>
          <w:spacing w:val="-9"/>
          <w:w w:val="105"/>
          <w:lang w:val="el-GR"/>
        </w:rPr>
        <w:t xml:space="preserve"> </w:t>
      </w:r>
      <w:r w:rsidRPr="00D0445A">
        <w:rPr>
          <w:spacing w:val="-3"/>
          <w:w w:val="105"/>
          <w:lang w:val="el-GR"/>
        </w:rPr>
        <w:t>Αρχή</w:t>
      </w:r>
      <w:r w:rsidRPr="00D0445A">
        <w:rPr>
          <w:spacing w:val="-11"/>
          <w:w w:val="105"/>
          <w:lang w:val="el-GR"/>
        </w:rPr>
        <w:t xml:space="preserve"> </w:t>
      </w:r>
      <w:r w:rsidRPr="00D0445A">
        <w:rPr>
          <w:spacing w:val="-1"/>
          <w:w w:val="105"/>
          <w:lang w:val="el-GR"/>
        </w:rPr>
        <w:t>καλεί</w:t>
      </w:r>
      <w:r w:rsidRPr="00D0445A">
        <w:rPr>
          <w:spacing w:val="-9"/>
          <w:w w:val="105"/>
          <w:lang w:val="el-GR"/>
        </w:rPr>
        <w:t xml:space="preserve"> </w:t>
      </w:r>
      <w:r w:rsidRPr="00D0445A">
        <w:rPr>
          <w:spacing w:val="-1"/>
          <w:w w:val="105"/>
          <w:lang w:val="el-GR"/>
        </w:rPr>
        <w:t>τον</w:t>
      </w:r>
      <w:r w:rsidRPr="00D0445A">
        <w:rPr>
          <w:spacing w:val="-9"/>
          <w:w w:val="105"/>
          <w:lang w:val="el-GR"/>
        </w:rPr>
        <w:t xml:space="preserve"> </w:t>
      </w:r>
      <w:r w:rsidRPr="00D0445A">
        <w:rPr>
          <w:spacing w:val="-1"/>
          <w:w w:val="105"/>
          <w:lang w:val="el-GR"/>
        </w:rPr>
        <w:t>Ανάδοχο</w:t>
      </w:r>
      <w:r w:rsidRPr="00D0445A">
        <w:rPr>
          <w:spacing w:val="-10"/>
          <w:w w:val="105"/>
          <w:lang w:val="el-GR"/>
        </w:rPr>
        <w:t xml:space="preserve"> </w:t>
      </w:r>
      <w:r w:rsidRPr="00D0445A">
        <w:rPr>
          <w:spacing w:val="-1"/>
          <w:w w:val="105"/>
          <w:lang w:val="el-GR"/>
        </w:rPr>
        <w:t>για</w:t>
      </w:r>
      <w:r w:rsidRPr="00D0445A">
        <w:rPr>
          <w:spacing w:val="-8"/>
          <w:w w:val="105"/>
          <w:lang w:val="el-GR"/>
        </w:rPr>
        <w:t xml:space="preserve"> </w:t>
      </w:r>
      <w:r w:rsidRPr="00D0445A">
        <w:rPr>
          <w:spacing w:val="-1"/>
          <w:w w:val="105"/>
          <w:lang w:val="el-GR"/>
        </w:rPr>
        <w:t>την</w:t>
      </w:r>
      <w:r w:rsidRPr="00D0445A">
        <w:rPr>
          <w:spacing w:val="-11"/>
          <w:w w:val="105"/>
          <w:lang w:val="el-GR"/>
        </w:rPr>
        <w:t xml:space="preserve"> </w:t>
      </w:r>
      <w:r w:rsidRPr="00D0445A">
        <w:rPr>
          <w:spacing w:val="-1"/>
          <w:w w:val="105"/>
          <w:lang w:val="el-GR"/>
        </w:rPr>
        <w:t>υπογραφή</w:t>
      </w:r>
      <w:r w:rsidRPr="00D0445A">
        <w:rPr>
          <w:spacing w:val="-10"/>
          <w:w w:val="105"/>
          <w:lang w:val="el-GR"/>
        </w:rPr>
        <w:t xml:space="preserve"> </w:t>
      </w:r>
      <w:r w:rsidRPr="00D0445A">
        <w:rPr>
          <w:spacing w:val="-1"/>
          <w:w w:val="105"/>
          <w:lang w:val="el-GR"/>
        </w:rPr>
        <w:t>της</w:t>
      </w:r>
      <w:r w:rsidRPr="00D0445A">
        <w:rPr>
          <w:spacing w:val="53"/>
          <w:w w:val="103"/>
          <w:lang w:val="el-GR"/>
        </w:rPr>
        <w:t xml:space="preserve"> </w:t>
      </w:r>
      <w:r w:rsidRPr="00D0445A">
        <w:rPr>
          <w:spacing w:val="-1"/>
          <w:w w:val="105"/>
          <w:lang w:val="el-GR"/>
        </w:rPr>
        <w:t>σύμβασης,</w:t>
      </w:r>
      <w:r w:rsidRPr="00D0445A">
        <w:rPr>
          <w:spacing w:val="-16"/>
          <w:w w:val="105"/>
          <w:lang w:val="el-GR"/>
        </w:rPr>
        <w:t xml:space="preserve"> </w:t>
      </w:r>
      <w:r w:rsidRPr="00D0445A">
        <w:rPr>
          <w:spacing w:val="-1"/>
          <w:w w:val="105"/>
          <w:lang w:val="el-GR"/>
        </w:rPr>
        <w:t>εντός</w:t>
      </w:r>
      <w:r w:rsidRPr="00D0445A">
        <w:rPr>
          <w:spacing w:val="-15"/>
          <w:w w:val="105"/>
          <w:lang w:val="el-GR"/>
        </w:rPr>
        <w:t xml:space="preserve"> </w:t>
      </w:r>
      <w:r w:rsidRPr="00D0445A">
        <w:rPr>
          <w:spacing w:val="-1"/>
          <w:w w:val="105"/>
          <w:lang w:val="el-GR"/>
        </w:rPr>
        <w:t>είκοσι</w:t>
      </w:r>
      <w:r w:rsidRPr="00D0445A">
        <w:rPr>
          <w:spacing w:val="-15"/>
          <w:w w:val="105"/>
          <w:lang w:val="el-GR"/>
        </w:rPr>
        <w:t xml:space="preserve"> </w:t>
      </w:r>
      <w:r w:rsidRPr="00D0445A">
        <w:rPr>
          <w:w w:val="105"/>
          <w:lang w:val="el-GR"/>
        </w:rPr>
        <w:t>(20)</w:t>
      </w:r>
      <w:r w:rsidRPr="00D0445A">
        <w:rPr>
          <w:spacing w:val="-15"/>
          <w:w w:val="105"/>
          <w:lang w:val="el-GR"/>
        </w:rPr>
        <w:t xml:space="preserve"> </w:t>
      </w:r>
      <w:r w:rsidRPr="00D0445A">
        <w:rPr>
          <w:spacing w:val="-1"/>
          <w:w w:val="105"/>
          <w:lang w:val="el-GR"/>
        </w:rPr>
        <w:t>ημερολογιακών</w:t>
      </w:r>
      <w:r w:rsidRPr="00D0445A">
        <w:rPr>
          <w:spacing w:val="-13"/>
          <w:w w:val="105"/>
          <w:lang w:val="el-GR"/>
        </w:rPr>
        <w:t xml:space="preserve"> </w:t>
      </w:r>
      <w:r w:rsidRPr="00D0445A">
        <w:rPr>
          <w:spacing w:val="-3"/>
          <w:w w:val="105"/>
          <w:lang w:val="el-GR"/>
        </w:rPr>
        <w:t>ημερών</w:t>
      </w:r>
      <w:r w:rsidRPr="00D0445A">
        <w:rPr>
          <w:spacing w:val="-14"/>
          <w:w w:val="105"/>
          <w:lang w:val="el-GR"/>
        </w:rPr>
        <w:t xml:space="preserve"> </w:t>
      </w:r>
      <w:r w:rsidRPr="00D0445A">
        <w:rPr>
          <w:spacing w:val="-3"/>
          <w:w w:val="105"/>
          <w:lang w:val="el-GR"/>
        </w:rPr>
        <w:t>από</w:t>
      </w:r>
      <w:r w:rsidRPr="00D0445A">
        <w:rPr>
          <w:spacing w:val="-15"/>
          <w:w w:val="105"/>
          <w:lang w:val="el-GR"/>
        </w:rPr>
        <w:t xml:space="preserve"> </w:t>
      </w:r>
      <w:r w:rsidRPr="00D0445A">
        <w:rPr>
          <w:spacing w:val="-1"/>
          <w:w w:val="105"/>
          <w:lang w:val="el-GR"/>
        </w:rPr>
        <w:t>την</w:t>
      </w:r>
      <w:r w:rsidRPr="00D0445A">
        <w:rPr>
          <w:spacing w:val="-13"/>
          <w:w w:val="105"/>
          <w:lang w:val="el-GR"/>
        </w:rPr>
        <w:t xml:space="preserve"> </w:t>
      </w:r>
      <w:r w:rsidRPr="00D0445A">
        <w:rPr>
          <w:spacing w:val="-1"/>
          <w:w w:val="105"/>
          <w:lang w:val="el-GR"/>
        </w:rPr>
        <w:t>κοινοποίηση</w:t>
      </w:r>
      <w:r w:rsidRPr="00D0445A">
        <w:rPr>
          <w:spacing w:val="-18"/>
          <w:w w:val="105"/>
          <w:lang w:val="el-GR"/>
        </w:rPr>
        <w:t xml:space="preserve"> </w:t>
      </w:r>
      <w:r w:rsidRPr="00D0445A">
        <w:rPr>
          <w:spacing w:val="-1"/>
          <w:w w:val="105"/>
          <w:lang w:val="el-GR"/>
        </w:rPr>
        <w:t>της</w:t>
      </w:r>
      <w:r w:rsidRPr="00D0445A">
        <w:rPr>
          <w:spacing w:val="-16"/>
          <w:w w:val="105"/>
          <w:lang w:val="el-GR"/>
        </w:rPr>
        <w:t xml:space="preserve"> </w:t>
      </w:r>
      <w:r w:rsidRPr="00D0445A">
        <w:rPr>
          <w:spacing w:val="-1"/>
          <w:w w:val="105"/>
          <w:lang w:val="el-GR"/>
        </w:rPr>
        <w:t>πρόσκλησης.</w:t>
      </w:r>
    </w:p>
    <w:p w:rsidR="000C253F" w:rsidRPr="00D0445A" w:rsidRDefault="00D0445A">
      <w:pPr>
        <w:pStyle w:val="a4"/>
        <w:numPr>
          <w:ilvl w:val="0"/>
          <w:numId w:val="14"/>
        </w:numPr>
        <w:tabs>
          <w:tab w:val="left" w:pos="463"/>
        </w:tabs>
        <w:spacing w:before="110" w:line="286" w:lineRule="auto"/>
        <w:ind w:right="111" w:hanging="338"/>
        <w:jc w:val="both"/>
        <w:rPr>
          <w:lang w:val="el-GR"/>
        </w:rPr>
      </w:pPr>
      <w:r w:rsidRPr="00D0445A">
        <w:rPr>
          <w:spacing w:val="-1"/>
          <w:w w:val="105"/>
          <w:lang w:val="el-GR"/>
        </w:rPr>
        <w:t>Μεταξύ</w:t>
      </w:r>
      <w:r w:rsidRPr="00D0445A">
        <w:rPr>
          <w:spacing w:val="-4"/>
          <w:w w:val="105"/>
          <w:lang w:val="el-GR"/>
        </w:rPr>
        <w:t xml:space="preserve"> </w:t>
      </w:r>
      <w:r w:rsidRPr="00D0445A">
        <w:rPr>
          <w:spacing w:val="-1"/>
          <w:w w:val="105"/>
          <w:lang w:val="el-GR"/>
        </w:rPr>
        <w:t>της</w:t>
      </w:r>
      <w:r w:rsidRPr="00D0445A">
        <w:rPr>
          <w:spacing w:val="-5"/>
          <w:w w:val="105"/>
          <w:lang w:val="el-GR"/>
        </w:rPr>
        <w:t xml:space="preserve"> </w:t>
      </w:r>
      <w:r w:rsidRPr="00D0445A">
        <w:rPr>
          <w:b/>
          <w:spacing w:val="-1"/>
          <w:w w:val="105"/>
          <w:lang w:val="el-GR"/>
        </w:rPr>
        <w:t>ΚτΠ</w:t>
      </w:r>
      <w:r w:rsidRPr="00D0445A">
        <w:rPr>
          <w:b/>
          <w:spacing w:val="-4"/>
          <w:w w:val="105"/>
          <w:lang w:val="el-GR"/>
        </w:rPr>
        <w:t xml:space="preserve"> </w:t>
      </w:r>
      <w:r w:rsidRPr="00D0445A">
        <w:rPr>
          <w:b/>
          <w:spacing w:val="-1"/>
          <w:w w:val="105"/>
          <w:lang w:val="el-GR"/>
        </w:rPr>
        <w:t>Α.Ε.</w:t>
      </w:r>
      <w:r w:rsidRPr="00D0445A">
        <w:rPr>
          <w:b/>
          <w:w w:val="105"/>
          <w:lang w:val="el-GR"/>
        </w:rPr>
        <w:t xml:space="preserve"> </w:t>
      </w:r>
      <w:r w:rsidRPr="00D0445A">
        <w:rPr>
          <w:spacing w:val="-1"/>
          <w:w w:val="105"/>
          <w:lang w:val="el-GR"/>
        </w:rPr>
        <w:t>και</w:t>
      </w:r>
      <w:r w:rsidRPr="00D0445A">
        <w:rPr>
          <w:spacing w:val="-3"/>
          <w:w w:val="105"/>
          <w:lang w:val="el-GR"/>
        </w:rPr>
        <w:t xml:space="preserve"> </w:t>
      </w:r>
      <w:r w:rsidRPr="00D0445A">
        <w:rPr>
          <w:spacing w:val="-1"/>
          <w:w w:val="105"/>
          <w:lang w:val="el-GR"/>
        </w:rPr>
        <w:t>του</w:t>
      </w:r>
      <w:r w:rsidRPr="00D0445A">
        <w:rPr>
          <w:spacing w:val="-7"/>
          <w:w w:val="105"/>
          <w:lang w:val="el-GR"/>
        </w:rPr>
        <w:t xml:space="preserve"> </w:t>
      </w:r>
      <w:r w:rsidRPr="00D0445A">
        <w:rPr>
          <w:spacing w:val="-1"/>
          <w:w w:val="105"/>
          <w:lang w:val="el-GR"/>
        </w:rPr>
        <w:t>Αναδόχου</w:t>
      </w:r>
      <w:r w:rsidRPr="00D0445A">
        <w:rPr>
          <w:spacing w:val="-6"/>
          <w:w w:val="105"/>
          <w:lang w:val="el-GR"/>
        </w:rPr>
        <w:t xml:space="preserve"> </w:t>
      </w:r>
      <w:r w:rsidRPr="00D0445A">
        <w:rPr>
          <w:w w:val="105"/>
          <w:lang w:val="el-GR"/>
        </w:rPr>
        <w:t>θα</w:t>
      </w:r>
      <w:r w:rsidRPr="00D0445A">
        <w:rPr>
          <w:spacing w:val="-6"/>
          <w:w w:val="105"/>
          <w:lang w:val="el-GR"/>
        </w:rPr>
        <w:t xml:space="preserve"> </w:t>
      </w:r>
      <w:r w:rsidRPr="00D0445A">
        <w:rPr>
          <w:spacing w:val="-1"/>
          <w:w w:val="105"/>
          <w:lang w:val="el-GR"/>
        </w:rPr>
        <w:t>υπογραφεί</w:t>
      </w:r>
      <w:r w:rsidRPr="00D0445A">
        <w:rPr>
          <w:spacing w:val="-3"/>
          <w:w w:val="105"/>
          <w:lang w:val="el-GR"/>
        </w:rPr>
        <w:t xml:space="preserve"> </w:t>
      </w:r>
      <w:r w:rsidRPr="00D0445A">
        <w:rPr>
          <w:spacing w:val="-1"/>
          <w:w w:val="105"/>
          <w:lang w:val="el-GR"/>
        </w:rPr>
        <w:t>Σύμβαση</w:t>
      </w:r>
      <w:r w:rsidRPr="00D0445A">
        <w:rPr>
          <w:spacing w:val="-4"/>
          <w:w w:val="105"/>
          <w:lang w:val="el-GR"/>
        </w:rPr>
        <w:t xml:space="preserve"> </w:t>
      </w:r>
      <w:r w:rsidRPr="00D0445A">
        <w:rPr>
          <w:spacing w:val="-1"/>
          <w:w w:val="105"/>
          <w:lang w:val="el-GR"/>
        </w:rPr>
        <w:t>σύμφωνα</w:t>
      </w:r>
      <w:r w:rsidRPr="00D0445A">
        <w:rPr>
          <w:spacing w:val="-4"/>
          <w:w w:val="105"/>
          <w:lang w:val="el-GR"/>
        </w:rPr>
        <w:t xml:space="preserve"> </w:t>
      </w:r>
      <w:r w:rsidRPr="00D0445A">
        <w:rPr>
          <w:w w:val="105"/>
          <w:lang w:val="el-GR"/>
        </w:rPr>
        <w:t>με</w:t>
      </w:r>
      <w:r w:rsidRPr="00D0445A">
        <w:rPr>
          <w:spacing w:val="-6"/>
          <w:w w:val="105"/>
          <w:lang w:val="el-GR"/>
        </w:rPr>
        <w:t xml:space="preserve"> </w:t>
      </w:r>
      <w:r w:rsidRPr="00D0445A">
        <w:rPr>
          <w:w w:val="105"/>
          <w:lang w:val="el-GR"/>
        </w:rPr>
        <w:t>τα</w:t>
      </w:r>
      <w:r w:rsidRPr="00D0445A">
        <w:rPr>
          <w:spacing w:val="-8"/>
          <w:w w:val="105"/>
          <w:lang w:val="el-GR"/>
        </w:rPr>
        <w:t xml:space="preserve"> </w:t>
      </w:r>
      <w:r w:rsidRPr="00D0445A">
        <w:rPr>
          <w:spacing w:val="-1"/>
          <w:w w:val="105"/>
          <w:lang w:val="el-GR"/>
        </w:rPr>
        <w:t>όσα</w:t>
      </w:r>
      <w:r w:rsidRPr="00D0445A">
        <w:rPr>
          <w:spacing w:val="-4"/>
          <w:w w:val="105"/>
          <w:lang w:val="el-GR"/>
        </w:rPr>
        <w:t xml:space="preserve"> </w:t>
      </w:r>
      <w:r w:rsidRPr="00D0445A">
        <w:rPr>
          <w:spacing w:val="-1"/>
          <w:w w:val="105"/>
          <w:lang w:val="el-GR"/>
        </w:rPr>
        <w:t>ορίζονται</w:t>
      </w:r>
      <w:r w:rsidRPr="00D0445A">
        <w:rPr>
          <w:spacing w:val="53"/>
          <w:w w:val="103"/>
          <w:lang w:val="el-GR"/>
        </w:rPr>
        <w:t xml:space="preserve"> </w:t>
      </w:r>
      <w:r w:rsidRPr="00D0445A">
        <w:rPr>
          <w:spacing w:val="-1"/>
          <w:w w:val="105"/>
          <w:lang w:val="el-GR"/>
        </w:rPr>
        <w:t>στο</w:t>
      </w:r>
      <w:r w:rsidRPr="00D0445A">
        <w:rPr>
          <w:spacing w:val="-9"/>
          <w:w w:val="105"/>
          <w:lang w:val="el-GR"/>
        </w:rPr>
        <w:t xml:space="preserve"> </w:t>
      </w:r>
      <w:r w:rsidRPr="00D0445A">
        <w:rPr>
          <w:spacing w:val="-1"/>
          <w:w w:val="105"/>
          <w:lang w:val="el-GR"/>
        </w:rPr>
        <w:t>άρθρο</w:t>
      </w:r>
      <w:r w:rsidRPr="00D0445A">
        <w:rPr>
          <w:spacing w:val="51"/>
          <w:w w:val="105"/>
          <w:lang w:val="el-GR"/>
        </w:rPr>
        <w:t xml:space="preserve"> </w:t>
      </w:r>
      <w:r w:rsidRPr="00D0445A">
        <w:rPr>
          <w:spacing w:val="-1"/>
          <w:w w:val="105"/>
          <w:lang w:val="el-GR"/>
        </w:rPr>
        <w:t>135</w:t>
      </w:r>
      <w:r w:rsidRPr="00D0445A">
        <w:rPr>
          <w:spacing w:val="-9"/>
          <w:w w:val="105"/>
          <w:lang w:val="el-GR"/>
        </w:rPr>
        <w:t xml:space="preserve"> </w:t>
      </w:r>
      <w:r w:rsidRPr="00D0445A">
        <w:rPr>
          <w:spacing w:val="-1"/>
          <w:w w:val="105"/>
          <w:lang w:val="el-GR"/>
        </w:rPr>
        <w:t>Ν.</w:t>
      </w:r>
      <w:r w:rsidRPr="00D0445A">
        <w:rPr>
          <w:spacing w:val="-6"/>
          <w:w w:val="105"/>
          <w:lang w:val="el-GR"/>
        </w:rPr>
        <w:t xml:space="preserve"> </w:t>
      </w:r>
      <w:r w:rsidRPr="00D0445A">
        <w:rPr>
          <w:spacing w:val="-3"/>
          <w:w w:val="105"/>
          <w:lang w:val="el-GR"/>
        </w:rPr>
        <w:t>4412/2016.</w:t>
      </w:r>
    </w:p>
    <w:p w:rsidR="000C253F" w:rsidRPr="00D0445A" w:rsidRDefault="00D0445A">
      <w:pPr>
        <w:pStyle w:val="a4"/>
        <w:numPr>
          <w:ilvl w:val="0"/>
          <w:numId w:val="14"/>
        </w:numPr>
        <w:tabs>
          <w:tab w:val="left" w:pos="463"/>
        </w:tabs>
        <w:spacing w:before="110" w:line="285" w:lineRule="auto"/>
        <w:ind w:right="110" w:hanging="338"/>
        <w:jc w:val="both"/>
        <w:rPr>
          <w:lang w:val="el-GR"/>
        </w:rPr>
      </w:pPr>
      <w:r w:rsidRPr="00D0445A">
        <w:rPr>
          <w:w w:val="105"/>
          <w:lang w:val="el-GR"/>
        </w:rPr>
        <w:t>Ο</w:t>
      </w:r>
      <w:r w:rsidRPr="00D0445A">
        <w:rPr>
          <w:spacing w:val="-6"/>
          <w:w w:val="105"/>
          <w:lang w:val="el-GR"/>
        </w:rPr>
        <w:t xml:space="preserve"> </w:t>
      </w:r>
      <w:r w:rsidRPr="00D0445A">
        <w:rPr>
          <w:spacing w:val="-1"/>
          <w:w w:val="105"/>
          <w:lang w:val="el-GR"/>
        </w:rPr>
        <w:t>ανάδοχος</w:t>
      </w:r>
      <w:r w:rsidRPr="00D0445A">
        <w:rPr>
          <w:spacing w:val="-7"/>
          <w:w w:val="105"/>
          <w:lang w:val="el-GR"/>
        </w:rPr>
        <w:t xml:space="preserve"> </w:t>
      </w:r>
      <w:r w:rsidRPr="00D0445A">
        <w:rPr>
          <w:spacing w:val="-3"/>
          <w:w w:val="105"/>
          <w:lang w:val="el-GR"/>
        </w:rPr>
        <w:t>τηρεί</w:t>
      </w:r>
      <w:r w:rsidRPr="00D0445A">
        <w:rPr>
          <w:spacing w:val="-5"/>
          <w:w w:val="105"/>
          <w:lang w:val="el-GR"/>
        </w:rPr>
        <w:t xml:space="preserve"> </w:t>
      </w:r>
      <w:r w:rsidRPr="00D0445A">
        <w:rPr>
          <w:spacing w:val="-1"/>
          <w:w w:val="105"/>
          <w:lang w:val="el-GR"/>
        </w:rPr>
        <w:t>τις</w:t>
      </w:r>
      <w:r w:rsidRPr="00D0445A">
        <w:rPr>
          <w:spacing w:val="-7"/>
          <w:w w:val="105"/>
          <w:lang w:val="el-GR"/>
        </w:rPr>
        <w:t xml:space="preserve"> </w:t>
      </w:r>
      <w:r w:rsidRPr="00D0445A">
        <w:rPr>
          <w:spacing w:val="-1"/>
          <w:w w:val="105"/>
          <w:lang w:val="el-GR"/>
        </w:rPr>
        <w:t>υποχρεώσεις</w:t>
      </w:r>
      <w:r w:rsidRPr="00D0445A">
        <w:rPr>
          <w:spacing w:val="-8"/>
          <w:w w:val="105"/>
          <w:lang w:val="el-GR"/>
        </w:rPr>
        <w:t xml:space="preserve"> </w:t>
      </w:r>
      <w:r w:rsidRPr="00D0445A">
        <w:rPr>
          <w:spacing w:val="-1"/>
          <w:w w:val="105"/>
          <w:lang w:val="el-GR"/>
        </w:rPr>
        <w:t>των</w:t>
      </w:r>
      <w:r w:rsidRPr="00D0445A">
        <w:rPr>
          <w:spacing w:val="-5"/>
          <w:w w:val="105"/>
          <w:lang w:val="el-GR"/>
        </w:rPr>
        <w:t xml:space="preserve"> </w:t>
      </w:r>
      <w:r w:rsidRPr="00D0445A">
        <w:rPr>
          <w:spacing w:val="-1"/>
          <w:w w:val="105"/>
          <w:lang w:val="el-GR"/>
        </w:rPr>
        <w:t>περιπτώσεων</w:t>
      </w:r>
      <w:r w:rsidRPr="00D0445A">
        <w:rPr>
          <w:spacing w:val="-6"/>
          <w:w w:val="105"/>
          <w:lang w:val="el-GR"/>
        </w:rPr>
        <w:t xml:space="preserve"> </w:t>
      </w:r>
      <w:r w:rsidRPr="00D0445A">
        <w:rPr>
          <w:w w:val="105"/>
          <w:lang w:val="el-GR"/>
        </w:rPr>
        <w:t>α'</w:t>
      </w:r>
      <w:r w:rsidRPr="00D0445A">
        <w:rPr>
          <w:spacing w:val="-8"/>
          <w:w w:val="105"/>
          <w:lang w:val="el-GR"/>
        </w:rPr>
        <w:t xml:space="preserve"> </w:t>
      </w:r>
      <w:r w:rsidRPr="00D0445A">
        <w:rPr>
          <w:w w:val="105"/>
          <w:lang w:val="el-GR"/>
        </w:rPr>
        <w:t>έως</w:t>
      </w:r>
      <w:r w:rsidRPr="00D0445A">
        <w:rPr>
          <w:spacing w:val="-6"/>
          <w:w w:val="105"/>
          <w:lang w:val="el-GR"/>
        </w:rPr>
        <w:t xml:space="preserve"> </w:t>
      </w:r>
      <w:r w:rsidRPr="00D0445A">
        <w:rPr>
          <w:spacing w:val="-1"/>
          <w:w w:val="105"/>
          <w:lang w:val="el-GR"/>
        </w:rPr>
        <w:t>στ'</w:t>
      </w:r>
      <w:r w:rsidRPr="00D0445A">
        <w:rPr>
          <w:spacing w:val="-7"/>
          <w:w w:val="105"/>
          <w:lang w:val="el-GR"/>
        </w:rPr>
        <w:t xml:space="preserve"> </w:t>
      </w:r>
      <w:r w:rsidRPr="00D0445A">
        <w:rPr>
          <w:spacing w:val="-1"/>
          <w:w w:val="105"/>
          <w:lang w:val="el-GR"/>
        </w:rPr>
        <w:t>της</w:t>
      </w:r>
      <w:r w:rsidRPr="00D0445A">
        <w:rPr>
          <w:spacing w:val="-6"/>
          <w:w w:val="105"/>
          <w:lang w:val="el-GR"/>
        </w:rPr>
        <w:t xml:space="preserve"> </w:t>
      </w:r>
      <w:r w:rsidRPr="00D0445A">
        <w:rPr>
          <w:spacing w:val="-1"/>
          <w:w w:val="105"/>
          <w:lang w:val="el-GR"/>
        </w:rPr>
        <w:t>παραγράφου</w:t>
      </w:r>
      <w:r w:rsidRPr="00D0445A">
        <w:rPr>
          <w:spacing w:val="-6"/>
          <w:w w:val="105"/>
          <w:lang w:val="el-GR"/>
        </w:rPr>
        <w:t xml:space="preserve"> </w:t>
      </w:r>
      <w:r w:rsidRPr="00D0445A">
        <w:rPr>
          <w:w w:val="105"/>
          <w:lang w:val="el-GR"/>
        </w:rPr>
        <w:t>1</w:t>
      </w:r>
      <w:r w:rsidRPr="00D0445A">
        <w:rPr>
          <w:spacing w:val="-6"/>
          <w:w w:val="105"/>
          <w:lang w:val="el-GR"/>
        </w:rPr>
        <w:t xml:space="preserve"> </w:t>
      </w:r>
      <w:r w:rsidRPr="00D0445A">
        <w:rPr>
          <w:w w:val="105"/>
          <w:lang w:val="el-GR"/>
        </w:rPr>
        <w:t>του</w:t>
      </w:r>
      <w:r w:rsidRPr="00D0445A">
        <w:rPr>
          <w:spacing w:val="-9"/>
          <w:w w:val="105"/>
          <w:lang w:val="el-GR"/>
        </w:rPr>
        <w:t xml:space="preserve"> </w:t>
      </w:r>
      <w:r w:rsidRPr="00D0445A">
        <w:rPr>
          <w:spacing w:val="-1"/>
          <w:w w:val="105"/>
          <w:lang w:val="el-GR"/>
        </w:rPr>
        <w:t>άρθρου</w:t>
      </w:r>
      <w:r w:rsidRPr="00D0445A">
        <w:rPr>
          <w:spacing w:val="59"/>
          <w:w w:val="103"/>
          <w:lang w:val="el-GR"/>
        </w:rPr>
        <w:t xml:space="preserve"> </w:t>
      </w:r>
      <w:r w:rsidRPr="00D0445A">
        <w:rPr>
          <w:spacing w:val="-1"/>
          <w:w w:val="105"/>
          <w:lang w:val="el-GR"/>
        </w:rPr>
        <w:t xml:space="preserve">68 του </w:t>
      </w:r>
      <w:r w:rsidRPr="00D0445A">
        <w:rPr>
          <w:w w:val="105"/>
          <w:lang w:val="el-GR"/>
        </w:rPr>
        <w:t>ν.</w:t>
      </w:r>
      <w:r w:rsidRPr="00D0445A">
        <w:rPr>
          <w:spacing w:val="2"/>
          <w:w w:val="105"/>
          <w:lang w:val="el-GR"/>
        </w:rPr>
        <w:t xml:space="preserve"> </w:t>
      </w:r>
      <w:r w:rsidRPr="00D0445A">
        <w:rPr>
          <w:spacing w:val="-1"/>
          <w:w w:val="105"/>
          <w:lang w:val="el-GR"/>
        </w:rPr>
        <w:t>3863/2010</w:t>
      </w:r>
      <w:r w:rsidRPr="00D0445A">
        <w:rPr>
          <w:w w:val="105"/>
          <w:lang w:val="el-GR"/>
        </w:rPr>
        <w:t xml:space="preserve"> </w:t>
      </w:r>
      <w:r w:rsidRPr="00D0445A">
        <w:rPr>
          <w:spacing w:val="-3"/>
          <w:w w:val="105"/>
          <w:lang w:val="el-GR"/>
        </w:rPr>
        <w:t>(Α/115),</w:t>
      </w:r>
      <w:r w:rsidRPr="00D0445A">
        <w:rPr>
          <w:spacing w:val="-1"/>
          <w:w w:val="105"/>
          <w:lang w:val="el-GR"/>
        </w:rPr>
        <w:t xml:space="preserve"> όπως ισχύει,</w:t>
      </w:r>
      <w:r w:rsidRPr="00D0445A">
        <w:rPr>
          <w:w w:val="105"/>
          <w:lang w:val="el-GR"/>
        </w:rPr>
        <w:t xml:space="preserve"> καθώς</w:t>
      </w:r>
      <w:r w:rsidRPr="00D0445A">
        <w:rPr>
          <w:spacing w:val="-3"/>
          <w:w w:val="105"/>
          <w:lang w:val="el-GR"/>
        </w:rPr>
        <w:t xml:space="preserve"> </w:t>
      </w:r>
      <w:r w:rsidRPr="00D0445A">
        <w:rPr>
          <w:w w:val="105"/>
          <w:lang w:val="el-GR"/>
        </w:rPr>
        <w:t>και</w:t>
      </w:r>
      <w:r w:rsidRPr="00D0445A">
        <w:rPr>
          <w:spacing w:val="-1"/>
          <w:w w:val="105"/>
          <w:lang w:val="el-GR"/>
        </w:rPr>
        <w:t xml:space="preserve"> </w:t>
      </w:r>
      <w:r w:rsidRPr="00D0445A">
        <w:rPr>
          <w:w w:val="105"/>
          <w:lang w:val="el-GR"/>
        </w:rPr>
        <w:t>της</w:t>
      </w:r>
      <w:r w:rsidRPr="00D0445A">
        <w:rPr>
          <w:spacing w:val="-3"/>
          <w:w w:val="105"/>
          <w:lang w:val="el-GR"/>
        </w:rPr>
        <w:t xml:space="preserve"> </w:t>
      </w:r>
      <w:r w:rsidRPr="00D0445A">
        <w:rPr>
          <w:spacing w:val="-1"/>
          <w:w w:val="105"/>
          <w:lang w:val="el-GR"/>
        </w:rPr>
        <w:t>παραγράφου</w:t>
      </w:r>
      <w:r w:rsidRPr="00D0445A">
        <w:rPr>
          <w:w w:val="105"/>
          <w:lang w:val="el-GR"/>
        </w:rPr>
        <w:t xml:space="preserve"> 3</w:t>
      </w:r>
      <w:r w:rsidRPr="00D0445A">
        <w:rPr>
          <w:spacing w:val="-1"/>
          <w:w w:val="105"/>
          <w:lang w:val="el-GR"/>
        </w:rPr>
        <w:t xml:space="preserve"> </w:t>
      </w:r>
      <w:r w:rsidRPr="00D0445A">
        <w:rPr>
          <w:w w:val="105"/>
          <w:lang w:val="el-GR"/>
        </w:rPr>
        <w:t>του</w:t>
      </w:r>
      <w:r w:rsidRPr="00D0445A">
        <w:rPr>
          <w:spacing w:val="-1"/>
          <w:w w:val="105"/>
          <w:lang w:val="el-GR"/>
        </w:rPr>
        <w:t xml:space="preserve"> ως</w:t>
      </w:r>
      <w:r w:rsidRPr="00D0445A">
        <w:rPr>
          <w:spacing w:val="-2"/>
          <w:w w:val="105"/>
          <w:lang w:val="el-GR"/>
        </w:rPr>
        <w:t xml:space="preserve"> </w:t>
      </w:r>
      <w:r w:rsidRPr="00D0445A">
        <w:rPr>
          <w:w w:val="105"/>
          <w:lang w:val="el-GR"/>
        </w:rPr>
        <w:t>άνω</w:t>
      </w:r>
      <w:r w:rsidRPr="00D0445A">
        <w:rPr>
          <w:spacing w:val="-2"/>
          <w:w w:val="105"/>
          <w:lang w:val="el-GR"/>
        </w:rPr>
        <w:t xml:space="preserve"> </w:t>
      </w:r>
      <w:r w:rsidRPr="00D0445A">
        <w:rPr>
          <w:spacing w:val="-1"/>
          <w:w w:val="105"/>
          <w:lang w:val="el-GR"/>
        </w:rPr>
        <w:t>άρθρου.</w:t>
      </w:r>
      <w:r w:rsidRPr="00D0445A">
        <w:rPr>
          <w:spacing w:val="45"/>
          <w:w w:val="103"/>
          <w:lang w:val="el-GR"/>
        </w:rPr>
        <w:t xml:space="preserve"> </w:t>
      </w:r>
      <w:r w:rsidRPr="00D0445A">
        <w:rPr>
          <w:spacing w:val="-1"/>
          <w:w w:val="105"/>
          <w:lang w:val="el-GR"/>
        </w:rPr>
        <w:t>Ειδικότερα</w:t>
      </w:r>
      <w:r w:rsidRPr="00D0445A">
        <w:rPr>
          <w:spacing w:val="-12"/>
          <w:w w:val="105"/>
          <w:lang w:val="el-GR"/>
        </w:rPr>
        <w:t xml:space="preserve"> </w:t>
      </w:r>
      <w:r w:rsidRPr="00D0445A">
        <w:rPr>
          <w:spacing w:val="-1"/>
          <w:w w:val="105"/>
          <w:lang w:val="el-GR"/>
        </w:rPr>
        <w:t>στην</w:t>
      </w:r>
      <w:r w:rsidRPr="00D0445A">
        <w:rPr>
          <w:spacing w:val="-14"/>
          <w:w w:val="105"/>
          <w:lang w:val="el-GR"/>
        </w:rPr>
        <w:t xml:space="preserve"> </w:t>
      </w:r>
      <w:r w:rsidRPr="00D0445A">
        <w:rPr>
          <w:spacing w:val="-1"/>
          <w:w w:val="105"/>
          <w:lang w:val="el-GR"/>
        </w:rPr>
        <w:t>σύμβαση</w:t>
      </w:r>
      <w:r w:rsidRPr="00D0445A">
        <w:rPr>
          <w:spacing w:val="-13"/>
          <w:w w:val="105"/>
          <w:lang w:val="el-GR"/>
        </w:rPr>
        <w:t xml:space="preserve"> </w:t>
      </w:r>
      <w:r w:rsidRPr="00D0445A">
        <w:rPr>
          <w:spacing w:val="-1"/>
          <w:w w:val="105"/>
          <w:lang w:val="el-GR"/>
        </w:rPr>
        <w:t>που</w:t>
      </w:r>
      <w:r w:rsidRPr="00D0445A">
        <w:rPr>
          <w:spacing w:val="-14"/>
          <w:w w:val="105"/>
          <w:lang w:val="el-GR"/>
        </w:rPr>
        <w:t xml:space="preserve"> </w:t>
      </w:r>
      <w:r w:rsidRPr="00D0445A">
        <w:rPr>
          <w:w w:val="105"/>
          <w:lang w:val="el-GR"/>
        </w:rPr>
        <w:t>θα</w:t>
      </w:r>
      <w:r w:rsidRPr="00D0445A">
        <w:rPr>
          <w:spacing w:val="-13"/>
          <w:w w:val="105"/>
          <w:lang w:val="el-GR"/>
        </w:rPr>
        <w:t xml:space="preserve"> </w:t>
      </w:r>
      <w:r w:rsidRPr="00D0445A">
        <w:rPr>
          <w:spacing w:val="-1"/>
          <w:w w:val="105"/>
          <w:lang w:val="el-GR"/>
        </w:rPr>
        <w:t>συνάφθει</w:t>
      </w:r>
      <w:r w:rsidRPr="00D0445A">
        <w:rPr>
          <w:spacing w:val="-13"/>
          <w:w w:val="105"/>
          <w:lang w:val="el-GR"/>
        </w:rPr>
        <w:t xml:space="preserve"> </w:t>
      </w:r>
      <w:r w:rsidRPr="00D0445A">
        <w:rPr>
          <w:w w:val="105"/>
          <w:lang w:val="el-GR"/>
        </w:rPr>
        <w:t>θα</w:t>
      </w:r>
      <w:r w:rsidRPr="00D0445A">
        <w:rPr>
          <w:spacing w:val="-13"/>
          <w:w w:val="105"/>
          <w:lang w:val="el-GR"/>
        </w:rPr>
        <w:t xml:space="preserve"> </w:t>
      </w:r>
      <w:r w:rsidRPr="00D0445A">
        <w:rPr>
          <w:spacing w:val="-1"/>
          <w:w w:val="105"/>
          <w:lang w:val="el-GR"/>
        </w:rPr>
        <w:t>περιλαμβάνονται</w:t>
      </w:r>
      <w:r w:rsidRPr="00D0445A">
        <w:rPr>
          <w:spacing w:val="-15"/>
          <w:w w:val="105"/>
          <w:lang w:val="el-GR"/>
        </w:rPr>
        <w:t xml:space="preserve"> </w:t>
      </w:r>
      <w:r w:rsidRPr="00D0445A">
        <w:rPr>
          <w:w w:val="105"/>
          <w:lang w:val="el-GR"/>
        </w:rPr>
        <w:t>τα</w:t>
      </w:r>
      <w:r w:rsidRPr="00D0445A">
        <w:rPr>
          <w:spacing w:val="-15"/>
          <w:w w:val="105"/>
          <w:lang w:val="el-GR"/>
        </w:rPr>
        <w:t xml:space="preserve"> </w:t>
      </w:r>
      <w:r w:rsidRPr="00D0445A">
        <w:rPr>
          <w:spacing w:val="-1"/>
          <w:w w:val="105"/>
          <w:lang w:val="el-GR"/>
        </w:rPr>
        <w:t>στοιχεία</w:t>
      </w:r>
      <w:r w:rsidRPr="00D0445A">
        <w:rPr>
          <w:spacing w:val="-13"/>
          <w:w w:val="105"/>
          <w:lang w:val="el-GR"/>
        </w:rPr>
        <w:t xml:space="preserve"> </w:t>
      </w:r>
      <w:r w:rsidRPr="00D0445A">
        <w:rPr>
          <w:w w:val="105"/>
          <w:lang w:val="el-GR"/>
        </w:rPr>
        <w:t>α</w:t>
      </w:r>
      <w:r w:rsidRPr="00D0445A">
        <w:rPr>
          <w:spacing w:val="-13"/>
          <w:w w:val="105"/>
          <w:lang w:val="el-GR"/>
        </w:rPr>
        <w:t xml:space="preserve"> </w:t>
      </w:r>
      <w:r w:rsidRPr="00D0445A">
        <w:rPr>
          <w:spacing w:val="-1"/>
          <w:w w:val="105"/>
          <w:lang w:val="el-GR"/>
        </w:rPr>
        <w:t>έως</w:t>
      </w:r>
      <w:r w:rsidRPr="00D0445A">
        <w:rPr>
          <w:spacing w:val="-14"/>
          <w:w w:val="105"/>
          <w:lang w:val="el-GR"/>
        </w:rPr>
        <w:t xml:space="preserve"> </w:t>
      </w:r>
      <w:r w:rsidRPr="00D0445A">
        <w:rPr>
          <w:w w:val="105"/>
          <w:lang w:val="el-GR"/>
        </w:rPr>
        <w:t>ε</w:t>
      </w:r>
      <w:r w:rsidRPr="00D0445A">
        <w:rPr>
          <w:spacing w:val="-14"/>
          <w:w w:val="105"/>
          <w:lang w:val="el-GR"/>
        </w:rPr>
        <w:t xml:space="preserve"> </w:t>
      </w:r>
      <w:r w:rsidRPr="00D0445A">
        <w:rPr>
          <w:spacing w:val="-1"/>
          <w:w w:val="105"/>
          <w:lang w:val="el-GR"/>
        </w:rPr>
        <w:t>της</w:t>
      </w:r>
      <w:r w:rsidRPr="00D0445A">
        <w:rPr>
          <w:spacing w:val="-13"/>
          <w:w w:val="105"/>
          <w:lang w:val="el-GR"/>
        </w:rPr>
        <w:t xml:space="preserve"> </w:t>
      </w:r>
      <w:r w:rsidRPr="00D0445A">
        <w:rPr>
          <w:spacing w:val="-1"/>
          <w:w w:val="105"/>
          <w:lang w:val="el-GR"/>
        </w:rPr>
        <w:t>πρώτης</w:t>
      </w:r>
      <w:r w:rsidRPr="00D0445A">
        <w:rPr>
          <w:spacing w:val="39"/>
          <w:w w:val="103"/>
          <w:lang w:val="el-GR"/>
        </w:rPr>
        <w:t xml:space="preserve"> </w:t>
      </w:r>
      <w:r w:rsidRPr="00D0445A">
        <w:rPr>
          <w:spacing w:val="-1"/>
          <w:w w:val="105"/>
          <w:lang w:val="el-GR"/>
        </w:rPr>
        <w:t>παραγράφου</w:t>
      </w:r>
      <w:r w:rsidRPr="00D0445A">
        <w:rPr>
          <w:spacing w:val="9"/>
          <w:w w:val="105"/>
          <w:lang w:val="el-GR"/>
        </w:rPr>
        <w:t xml:space="preserve"> </w:t>
      </w:r>
      <w:r w:rsidRPr="00D0445A">
        <w:rPr>
          <w:w w:val="105"/>
          <w:lang w:val="el-GR"/>
        </w:rPr>
        <w:t>του</w:t>
      </w:r>
      <w:r w:rsidRPr="00D0445A">
        <w:rPr>
          <w:spacing w:val="10"/>
          <w:w w:val="105"/>
          <w:lang w:val="el-GR"/>
        </w:rPr>
        <w:t xml:space="preserve"> </w:t>
      </w:r>
      <w:r w:rsidRPr="00D0445A">
        <w:rPr>
          <w:spacing w:val="-1"/>
          <w:w w:val="105"/>
          <w:lang w:val="el-GR"/>
        </w:rPr>
        <w:t>άρθρου</w:t>
      </w:r>
      <w:r w:rsidRPr="00D0445A">
        <w:rPr>
          <w:spacing w:val="12"/>
          <w:w w:val="105"/>
          <w:lang w:val="el-GR"/>
        </w:rPr>
        <w:t xml:space="preserve"> </w:t>
      </w:r>
      <w:r w:rsidRPr="00D0445A">
        <w:rPr>
          <w:spacing w:val="-1"/>
          <w:w w:val="105"/>
          <w:lang w:val="el-GR"/>
        </w:rPr>
        <w:t>68</w:t>
      </w:r>
      <w:r w:rsidRPr="00D0445A">
        <w:rPr>
          <w:spacing w:val="12"/>
          <w:w w:val="105"/>
          <w:lang w:val="el-GR"/>
        </w:rPr>
        <w:t xml:space="preserve"> </w:t>
      </w:r>
      <w:r w:rsidRPr="00D0445A">
        <w:rPr>
          <w:spacing w:val="-1"/>
          <w:w w:val="105"/>
          <w:lang w:val="el-GR"/>
        </w:rPr>
        <w:t>του</w:t>
      </w:r>
      <w:r w:rsidRPr="00D0445A">
        <w:rPr>
          <w:spacing w:val="13"/>
          <w:w w:val="105"/>
          <w:lang w:val="el-GR"/>
        </w:rPr>
        <w:t xml:space="preserve"> </w:t>
      </w:r>
      <w:r w:rsidRPr="00D0445A">
        <w:rPr>
          <w:spacing w:val="-1"/>
          <w:w w:val="105"/>
          <w:lang w:val="el-GR"/>
        </w:rPr>
        <w:t>ν.3863/2010</w:t>
      </w:r>
      <w:r w:rsidRPr="00D0445A">
        <w:rPr>
          <w:spacing w:val="12"/>
          <w:w w:val="105"/>
          <w:lang w:val="el-GR"/>
        </w:rPr>
        <w:t xml:space="preserve"> </w:t>
      </w:r>
      <w:r w:rsidRPr="00D0445A">
        <w:rPr>
          <w:spacing w:val="-1"/>
          <w:w w:val="105"/>
          <w:lang w:val="el-GR"/>
        </w:rPr>
        <w:t>καθώς</w:t>
      </w:r>
      <w:r w:rsidRPr="00D0445A">
        <w:rPr>
          <w:spacing w:val="10"/>
          <w:w w:val="105"/>
          <w:lang w:val="el-GR"/>
        </w:rPr>
        <w:t xml:space="preserve"> </w:t>
      </w:r>
      <w:r w:rsidRPr="00D0445A">
        <w:rPr>
          <w:spacing w:val="-1"/>
          <w:w w:val="105"/>
          <w:lang w:val="el-GR"/>
        </w:rPr>
        <w:t>και</w:t>
      </w:r>
      <w:r w:rsidRPr="00D0445A">
        <w:rPr>
          <w:spacing w:val="10"/>
          <w:w w:val="105"/>
          <w:lang w:val="el-GR"/>
        </w:rPr>
        <w:t xml:space="preserve"> </w:t>
      </w:r>
      <w:r w:rsidRPr="00D0445A">
        <w:rPr>
          <w:spacing w:val="-1"/>
          <w:w w:val="105"/>
          <w:lang w:val="el-GR"/>
        </w:rPr>
        <w:t>ειδικός</w:t>
      </w:r>
      <w:r w:rsidRPr="00D0445A">
        <w:rPr>
          <w:spacing w:val="10"/>
          <w:w w:val="105"/>
          <w:lang w:val="el-GR"/>
        </w:rPr>
        <w:t xml:space="preserve"> </w:t>
      </w:r>
      <w:r w:rsidRPr="00D0445A">
        <w:rPr>
          <w:spacing w:val="-1"/>
          <w:w w:val="105"/>
          <w:lang w:val="el-GR"/>
        </w:rPr>
        <w:t>όρος</w:t>
      </w:r>
      <w:r w:rsidRPr="00D0445A">
        <w:rPr>
          <w:spacing w:val="11"/>
          <w:w w:val="105"/>
          <w:lang w:val="el-GR"/>
        </w:rPr>
        <w:t xml:space="preserve"> </w:t>
      </w:r>
      <w:r w:rsidRPr="00D0445A">
        <w:rPr>
          <w:spacing w:val="-1"/>
          <w:w w:val="105"/>
          <w:lang w:val="el-GR"/>
        </w:rPr>
        <w:t>για</w:t>
      </w:r>
      <w:r w:rsidRPr="00D0445A">
        <w:rPr>
          <w:spacing w:val="11"/>
          <w:w w:val="105"/>
          <w:lang w:val="el-GR"/>
        </w:rPr>
        <w:t xml:space="preserve"> </w:t>
      </w:r>
      <w:r w:rsidRPr="00D0445A">
        <w:rPr>
          <w:w w:val="105"/>
          <w:lang w:val="el-GR"/>
        </w:rPr>
        <w:t>την</w:t>
      </w:r>
      <w:r w:rsidRPr="00D0445A">
        <w:rPr>
          <w:spacing w:val="12"/>
          <w:w w:val="105"/>
          <w:lang w:val="el-GR"/>
        </w:rPr>
        <w:t xml:space="preserve"> </w:t>
      </w:r>
      <w:r w:rsidRPr="00D0445A">
        <w:rPr>
          <w:spacing w:val="-1"/>
          <w:w w:val="105"/>
          <w:lang w:val="el-GR"/>
        </w:rPr>
        <w:t>εφαρμογή</w:t>
      </w:r>
      <w:r w:rsidRPr="00D0445A">
        <w:rPr>
          <w:spacing w:val="13"/>
          <w:w w:val="105"/>
          <w:lang w:val="el-GR"/>
        </w:rPr>
        <w:t xml:space="preserve"> </w:t>
      </w:r>
      <w:r w:rsidRPr="00D0445A">
        <w:rPr>
          <w:spacing w:val="-1"/>
          <w:w w:val="105"/>
          <w:lang w:val="el-GR"/>
        </w:rPr>
        <w:t>των</w:t>
      </w:r>
      <w:r w:rsidRPr="00D0445A">
        <w:rPr>
          <w:spacing w:val="41"/>
          <w:w w:val="103"/>
          <w:lang w:val="el-GR"/>
        </w:rPr>
        <w:t xml:space="preserve"> </w:t>
      </w:r>
      <w:r w:rsidRPr="00D0445A">
        <w:rPr>
          <w:spacing w:val="-1"/>
          <w:w w:val="105"/>
          <w:lang w:val="el-GR"/>
        </w:rPr>
        <w:t>διατάξεων</w:t>
      </w:r>
      <w:r w:rsidRPr="00D0445A">
        <w:rPr>
          <w:spacing w:val="44"/>
          <w:w w:val="105"/>
          <w:lang w:val="el-GR"/>
        </w:rPr>
        <w:t xml:space="preserve"> </w:t>
      </w:r>
      <w:r w:rsidRPr="00D0445A">
        <w:rPr>
          <w:spacing w:val="-1"/>
          <w:w w:val="105"/>
          <w:lang w:val="el-GR"/>
        </w:rPr>
        <w:t>της</w:t>
      </w:r>
      <w:r w:rsidRPr="00D0445A">
        <w:rPr>
          <w:spacing w:val="44"/>
          <w:w w:val="105"/>
          <w:lang w:val="el-GR"/>
        </w:rPr>
        <w:t xml:space="preserve"> </w:t>
      </w:r>
      <w:r w:rsidRPr="00D0445A">
        <w:rPr>
          <w:spacing w:val="-1"/>
          <w:w w:val="105"/>
          <w:lang w:val="el-GR"/>
        </w:rPr>
        <w:t>εργατικής</w:t>
      </w:r>
      <w:r w:rsidRPr="00D0445A">
        <w:rPr>
          <w:spacing w:val="42"/>
          <w:w w:val="105"/>
          <w:lang w:val="el-GR"/>
        </w:rPr>
        <w:t xml:space="preserve"> </w:t>
      </w:r>
      <w:r w:rsidRPr="00D0445A">
        <w:rPr>
          <w:w w:val="105"/>
          <w:lang w:val="el-GR"/>
        </w:rPr>
        <w:t>και</w:t>
      </w:r>
      <w:r w:rsidRPr="00D0445A">
        <w:rPr>
          <w:spacing w:val="42"/>
          <w:w w:val="105"/>
          <w:lang w:val="el-GR"/>
        </w:rPr>
        <w:t xml:space="preserve"> </w:t>
      </w:r>
      <w:r w:rsidRPr="00D0445A">
        <w:rPr>
          <w:spacing w:val="-1"/>
          <w:w w:val="105"/>
          <w:lang w:val="el-GR"/>
        </w:rPr>
        <w:t>ασφαλιστικής</w:t>
      </w:r>
      <w:r w:rsidRPr="00D0445A">
        <w:rPr>
          <w:spacing w:val="40"/>
          <w:w w:val="105"/>
          <w:lang w:val="el-GR"/>
        </w:rPr>
        <w:t xml:space="preserve"> </w:t>
      </w:r>
      <w:r w:rsidRPr="00D0445A">
        <w:rPr>
          <w:spacing w:val="-1"/>
          <w:w w:val="105"/>
          <w:lang w:val="el-GR"/>
        </w:rPr>
        <w:t>νομοθεσίας</w:t>
      </w:r>
      <w:r w:rsidRPr="00D0445A">
        <w:rPr>
          <w:spacing w:val="40"/>
          <w:w w:val="105"/>
          <w:lang w:val="el-GR"/>
        </w:rPr>
        <w:t xml:space="preserve"> </w:t>
      </w:r>
      <w:r w:rsidRPr="00D0445A">
        <w:rPr>
          <w:w w:val="105"/>
          <w:lang w:val="el-GR"/>
        </w:rPr>
        <w:t>και</w:t>
      </w:r>
      <w:r w:rsidRPr="00D0445A">
        <w:rPr>
          <w:spacing w:val="46"/>
          <w:w w:val="105"/>
          <w:lang w:val="el-GR"/>
        </w:rPr>
        <w:t xml:space="preserve"> </w:t>
      </w:r>
      <w:r w:rsidRPr="00D0445A">
        <w:rPr>
          <w:spacing w:val="-1"/>
          <w:w w:val="105"/>
          <w:lang w:val="el-GR"/>
        </w:rPr>
        <w:t>της</w:t>
      </w:r>
      <w:r w:rsidRPr="00D0445A">
        <w:rPr>
          <w:spacing w:val="42"/>
          <w:w w:val="105"/>
          <w:lang w:val="el-GR"/>
        </w:rPr>
        <w:t xml:space="preserve"> </w:t>
      </w:r>
      <w:r w:rsidRPr="00D0445A">
        <w:rPr>
          <w:spacing w:val="-1"/>
          <w:w w:val="105"/>
          <w:lang w:val="el-GR"/>
        </w:rPr>
        <w:t>νομοθεσίας</w:t>
      </w:r>
      <w:r w:rsidRPr="00D0445A">
        <w:rPr>
          <w:spacing w:val="41"/>
          <w:w w:val="105"/>
          <w:lang w:val="el-GR"/>
        </w:rPr>
        <w:t xml:space="preserve"> </w:t>
      </w:r>
      <w:r w:rsidRPr="00D0445A">
        <w:rPr>
          <w:spacing w:val="-3"/>
          <w:w w:val="105"/>
          <w:lang w:val="el-GR"/>
        </w:rPr>
        <w:t>περί</w:t>
      </w:r>
      <w:r w:rsidRPr="00D0445A">
        <w:rPr>
          <w:spacing w:val="46"/>
          <w:w w:val="105"/>
          <w:lang w:val="el-GR"/>
        </w:rPr>
        <w:t xml:space="preserve"> </w:t>
      </w:r>
      <w:r w:rsidRPr="00D0445A">
        <w:rPr>
          <w:spacing w:val="-1"/>
          <w:w w:val="105"/>
          <w:lang w:val="el-GR"/>
        </w:rPr>
        <w:t>υγείας</w:t>
      </w:r>
      <w:r w:rsidRPr="00D0445A">
        <w:rPr>
          <w:spacing w:val="43"/>
          <w:w w:val="105"/>
          <w:lang w:val="el-GR"/>
        </w:rPr>
        <w:t xml:space="preserve"> </w:t>
      </w:r>
      <w:r w:rsidRPr="00D0445A">
        <w:rPr>
          <w:w w:val="105"/>
          <w:lang w:val="el-GR"/>
        </w:rPr>
        <w:t>και</w:t>
      </w:r>
      <w:r w:rsidRPr="00D0445A">
        <w:rPr>
          <w:spacing w:val="55"/>
          <w:w w:val="103"/>
          <w:lang w:val="el-GR"/>
        </w:rPr>
        <w:t xml:space="preserve"> </w:t>
      </w:r>
      <w:r w:rsidRPr="00D0445A">
        <w:rPr>
          <w:spacing w:val="-1"/>
          <w:w w:val="105"/>
          <w:lang w:val="el-GR"/>
        </w:rPr>
        <w:t>ασφάλειας</w:t>
      </w:r>
      <w:r w:rsidRPr="00D0445A">
        <w:rPr>
          <w:spacing w:val="36"/>
          <w:w w:val="105"/>
          <w:lang w:val="el-GR"/>
        </w:rPr>
        <w:t xml:space="preserve"> </w:t>
      </w:r>
      <w:r w:rsidRPr="00D0445A">
        <w:rPr>
          <w:spacing w:val="-1"/>
          <w:w w:val="105"/>
          <w:lang w:val="el-GR"/>
        </w:rPr>
        <w:t>των</w:t>
      </w:r>
      <w:r w:rsidRPr="00D0445A">
        <w:rPr>
          <w:spacing w:val="40"/>
          <w:w w:val="105"/>
          <w:lang w:val="el-GR"/>
        </w:rPr>
        <w:t xml:space="preserve"> </w:t>
      </w:r>
      <w:r w:rsidRPr="00D0445A">
        <w:rPr>
          <w:spacing w:val="-1"/>
          <w:w w:val="105"/>
          <w:lang w:val="el-GR"/>
        </w:rPr>
        <w:t>εργαζομένων</w:t>
      </w:r>
      <w:r w:rsidRPr="00D0445A">
        <w:rPr>
          <w:spacing w:val="37"/>
          <w:w w:val="105"/>
          <w:lang w:val="el-GR"/>
        </w:rPr>
        <w:t xml:space="preserve"> </w:t>
      </w:r>
      <w:r w:rsidRPr="00D0445A">
        <w:rPr>
          <w:w w:val="105"/>
          <w:lang w:val="el-GR"/>
        </w:rPr>
        <w:t>και</w:t>
      </w:r>
      <w:r w:rsidRPr="00D0445A">
        <w:rPr>
          <w:spacing w:val="37"/>
          <w:w w:val="105"/>
          <w:lang w:val="el-GR"/>
        </w:rPr>
        <w:t xml:space="preserve"> </w:t>
      </w:r>
      <w:r w:rsidRPr="00D0445A">
        <w:rPr>
          <w:spacing w:val="-1"/>
          <w:w w:val="105"/>
          <w:lang w:val="el-GR"/>
        </w:rPr>
        <w:t>πρόληψης</w:t>
      </w:r>
      <w:r w:rsidRPr="00D0445A">
        <w:rPr>
          <w:spacing w:val="39"/>
          <w:w w:val="105"/>
          <w:lang w:val="el-GR"/>
        </w:rPr>
        <w:t xml:space="preserve"> </w:t>
      </w:r>
      <w:r w:rsidRPr="00D0445A">
        <w:rPr>
          <w:w w:val="105"/>
          <w:lang w:val="el-GR"/>
        </w:rPr>
        <w:t>του</w:t>
      </w:r>
      <w:r w:rsidRPr="00D0445A">
        <w:rPr>
          <w:spacing w:val="37"/>
          <w:w w:val="105"/>
          <w:lang w:val="el-GR"/>
        </w:rPr>
        <w:t xml:space="preserve"> </w:t>
      </w:r>
      <w:r w:rsidRPr="00D0445A">
        <w:rPr>
          <w:spacing w:val="-1"/>
          <w:w w:val="105"/>
          <w:lang w:val="el-GR"/>
        </w:rPr>
        <w:t>επαγγελματικού</w:t>
      </w:r>
      <w:r w:rsidRPr="00D0445A">
        <w:rPr>
          <w:spacing w:val="36"/>
          <w:w w:val="105"/>
          <w:lang w:val="el-GR"/>
        </w:rPr>
        <w:t xml:space="preserve"> </w:t>
      </w:r>
      <w:r w:rsidRPr="00D0445A">
        <w:rPr>
          <w:spacing w:val="-1"/>
          <w:w w:val="105"/>
          <w:lang w:val="el-GR"/>
        </w:rPr>
        <w:t>κινδύνου.</w:t>
      </w:r>
      <w:r w:rsidRPr="00D0445A">
        <w:rPr>
          <w:spacing w:val="37"/>
          <w:w w:val="105"/>
          <w:lang w:val="el-GR"/>
        </w:rPr>
        <w:t xml:space="preserve"> </w:t>
      </w:r>
      <w:r w:rsidRPr="00D0445A">
        <w:rPr>
          <w:spacing w:val="-3"/>
          <w:w w:val="105"/>
          <w:lang w:val="el-GR"/>
        </w:rPr>
        <w:t>Όταν</w:t>
      </w:r>
      <w:r w:rsidRPr="00D0445A">
        <w:rPr>
          <w:spacing w:val="40"/>
          <w:w w:val="105"/>
          <w:lang w:val="el-GR"/>
        </w:rPr>
        <w:t xml:space="preserve"> </w:t>
      </w:r>
      <w:r w:rsidRPr="00D0445A">
        <w:rPr>
          <w:spacing w:val="-3"/>
          <w:w w:val="105"/>
          <w:lang w:val="el-GR"/>
        </w:rPr>
        <w:t>δεν</w:t>
      </w:r>
      <w:r w:rsidRPr="00D0445A">
        <w:rPr>
          <w:spacing w:val="51"/>
          <w:w w:val="103"/>
          <w:lang w:val="el-GR"/>
        </w:rPr>
        <w:t xml:space="preserve"> </w:t>
      </w:r>
      <w:r w:rsidRPr="00D0445A">
        <w:rPr>
          <w:spacing w:val="-1"/>
          <w:w w:val="105"/>
          <w:lang w:val="el-GR"/>
        </w:rPr>
        <w:t>αναγράφονται</w:t>
      </w:r>
      <w:r w:rsidRPr="00D0445A">
        <w:rPr>
          <w:spacing w:val="-13"/>
          <w:w w:val="105"/>
          <w:lang w:val="el-GR"/>
        </w:rPr>
        <w:t xml:space="preserve"> </w:t>
      </w:r>
      <w:r w:rsidRPr="00D0445A">
        <w:rPr>
          <w:spacing w:val="-1"/>
          <w:w w:val="105"/>
          <w:lang w:val="el-GR"/>
        </w:rPr>
        <w:t>τα</w:t>
      </w:r>
      <w:r w:rsidRPr="00D0445A">
        <w:rPr>
          <w:spacing w:val="-12"/>
          <w:w w:val="105"/>
          <w:lang w:val="el-GR"/>
        </w:rPr>
        <w:t xml:space="preserve"> </w:t>
      </w:r>
      <w:r w:rsidRPr="00D0445A">
        <w:rPr>
          <w:spacing w:val="-1"/>
          <w:w w:val="105"/>
          <w:lang w:val="el-GR"/>
        </w:rPr>
        <w:t>ανωτέρω</w:t>
      </w:r>
      <w:r w:rsidRPr="00D0445A">
        <w:rPr>
          <w:spacing w:val="-14"/>
          <w:w w:val="105"/>
          <w:lang w:val="el-GR"/>
        </w:rPr>
        <w:t xml:space="preserve"> </w:t>
      </w:r>
      <w:r w:rsidRPr="00D0445A">
        <w:rPr>
          <w:spacing w:val="-1"/>
          <w:w w:val="105"/>
          <w:lang w:val="el-GR"/>
        </w:rPr>
        <w:t>στοιχεία</w:t>
      </w:r>
      <w:r w:rsidRPr="00D0445A">
        <w:rPr>
          <w:spacing w:val="-12"/>
          <w:w w:val="105"/>
          <w:lang w:val="el-GR"/>
        </w:rPr>
        <w:t xml:space="preserve"> </w:t>
      </w:r>
      <w:r w:rsidRPr="00D0445A">
        <w:rPr>
          <w:w w:val="105"/>
          <w:lang w:val="el-GR"/>
        </w:rPr>
        <w:t>και</w:t>
      </w:r>
      <w:r w:rsidRPr="00D0445A">
        <w:rPr>
          <w:spacing w:val="-12"/>
          <w:w w:val="105"/>
          <w:lang w:val="el-GR"/>
        </w:rPr>
        <w:t xml:space="preserve"> </w:t>
      </w:r>
      <w:r w:rsidRPr="00D0445A">
        <w:rPr>
          <w:spacing w:val="-1"/>
          <w:w w:val="105"/>
          <w:lang w:val="el-GR"/>
        </w:rPr>
        <w:t>όροι,</w:t>
      </w:r>
      <w:r w:rsidRPr="00D0445A">
        <w:rPr>
          <w:spacing w:val="-13"/>
          <w:w w:val="105"/>
          <w:lang w:val="el-GR"/>
        </w:rPr>
        <w:t xml:space="preserve"> </w:t>
      </w:r>
      <w:r w:rsidRPr="00D0445A">
        <w:rPr>
          <w:w w:val="105"/>
          <w:lang w:val="el-GR"/>
        </w:rPr>
        <w:t>η</w:t>
      </w:r>
      <w:r w:rsidRPr="00D0445A">
        <w:rPr>
          <w:spacing w:val="-13"/>
          <w:w w:val="105"/>
          <w:lang w:val="el-GR"/>
        </w:rPr>
        <w:t xml:space="preserve"> </w:t>
      </w:r>
      <w:r w:rsidRPr="00D0445A">
        <w:rPr>
          <w:spacing w:val="-3"/>
          <w:w w:val="105"/>
          <w:lang w:val="el-GR"/>
        </w:rPr>
        <w:t>σύμβαση</w:t>
      </w:r>
      <w:r w:rsidRPr="00D0445A">
        <w:rPr>
          <w:spacing w:val="-13"/>
          <w:w w:val="105"/>
          <w:lang w:val="el-GR"/>
        </w:rPr>
        <w:t xml:space="preserve"> </w:t>
      </w:r>
      <w:r w:rsidRPr="00D0445A">
        <w:rPr>
          <w:spacing w:val="-1"/>
          <w:w w:val="105"/>
          <w:lang w:val="el-GR"/>
        </w:rPr>
        <w:t>είναι</w:t>
      </w:r>
      <w:r w:rsidRPr="00D0445A">
        <w:rPr>
          <w:spacing w:val="-12"/>
          <w:w w:val="105"/>
          <w:lang w:val="el-GR"/>
        </w:rPr>
        <w:t xml:space="preserve"> </w:t>
      </w:r>
      <w:r w:rsidRPr="00D0445A">
        <w:rPr>
          <w:spacing w:val="-1"/>
          <w:w w:val="105"/>
          <w:lang w:val="el-GR"/>
        </w:rPr>
        <w:t>άκυρη</w:t>
      </w:r>
      <w:r w:rsidRPr="00D0445A">
        <w:rPr>
          <w:spacing w:val="-13"/>
          <w:w w:val="105"/>
          <w:lang w:val="el-GR"/>
        </w:rPr>
        <w:t xml:space="preserve"> </w:t>
      </w:r>
      <w:r w:rsidRPr="00D0445A">
        <w:rPr>
          <w:spacing w:val="-1"/>
          <w:w w:val="105"/>
          <w:lang w:val="el-GR"/>
        </w:rPr>
        <w:t>και</w:t>
      </w:r>
      <w:r w:rsidRPr="00D0445A">
        <w:rPr>
          <w:spacing w:val="-9"/>
          <w:w w:val="105"/>
          <w:lang w:val="el-GR"/>
        </w:rPr>
        <w:t xml:space="preserve"> </w:t>
      </w:r>
      <w:r w:rsidRPr="00D0445A">
        <w:rPr>
          <w:spacing w:val="-3"/>
          <w:w w:val="105"/>
          <w:lang w:val="el-GR"/>
        </w:rPr>
        <w:t>απορρίπτεται</w:t>
      </w:r>
      <w:r w:rsidRPr="00D0445A">
        <w:rPr>
          <w:spacing w:val="-12"/>
          <w:w w:val="105"/>
          <w:lang w:val="el-GR"/>
        </w:rPr>
        <w:t xml:space="preserve"> </w:t>
      </w:r>
      <w:r w:rsidRPr="00D0445A">
        <w:rPr>
          <w:w w:val="105"/>
          <w:lang w:val="el-GR"/>
        </w:rPr>
        <w:t>η</w:t>
      </w:r>
      <w:r w:rsidRPr="00D0445A">
        <w:rPr>
          <w:spacing w:val="-11"/>
          <w:w w:val="105"/>
          <w:lang w:val="el-GR"/>
        </w:rPr>
        <w:t xml:space="preserve"> </w:t>
      </w:r>
      <w:r w:rsidRPr="00D0445A">
        <w:rPr>
          <w:spacing w:val="-1"/>
          <w:w w:val="105"/>
          <w:lang w:val="el-GR"/>
        </w:rPr>
        <w:t>δαπάνη</w:t>
      </w:r>
      <w:r w:rsidRPr="00D0445A">
        <w:rPr>
          <w:spacing w:val="89"/>
          <w:w w:val="103"/>
          <w:lang w:val="el-GR"/>
        </w:rPr>
        <w:t xml:space="preserve"> </w:t>
      </w:r>
      <w:r w:rsidRPr="00D0445A">
        <w:rPr>
          <w:spacing w:val="-1"/>
          <w:w w:val="105"/>
          <w:lang w:val="el-GR"/>
        </w:rPr>
        <w:t>πληρωμής.</w:t>
      </w:r>
    </w:p>
    <w:p w:rsidR="000C253F" w:rsidRPr="00D0445A" w:rsidRDefault="00D0445A">
      <w:pPr>
        <w:pStyle w:val="a4"/>
        <w:numPr>
          <w:ilvl w:val="0"/>
          <w:numId w:val="14"/>
        </w:numPr>
        <w:tabs>
          <w:tab w:val="left" w:pos="463"/>
        </w:tabs>
        <w:spacing w:before="111" w:line="285" w:lineRule="auto"/>
        <w:ind w:right="109" w:hanging="338"/>
        <w:jc w:val="both"/>
        <w:rPr>
          <w:lang w:val="el-GR"/>
        </w:rPr>
      </w:pPr>
      <w:r w:rsidRPr="00D0445A">
        <w:rPr>
          <w:spacing w:val="-1"/>
          <w:w w:val="105"/>
          <w:lang w:val="el-GR"/>
        </w:rPr>
        <w:t>Κατά</w:t>
      </w:r>
      <w:r w:rsidRPr="00D0445A">
        <w:rPr>
          <w:spacing w:val="-18"/>
          <w:w w:val="105"/>
          <w:lang w:val="el-GR"/>
        </w:rPr>
        <w:t xml:space="preserve"> </w:t>
      </w:r>
      <w:r w:rsidRPr="00D0445A">
        <w:rPr>
          <w:w w:val="105"/>
          <w:lang w:val="el-GR"/>
        </w:rPr>
        <w:t>την</w:t>
      </w:r>
      <w:r w:rsidRPr="00D0445A">
        <w:rPr>
          <w:spacing w:val="-17"/>
          <w:w w:val="105"/>
          <w:lang w:val="el-GR"/>
        </w:rPr>
        <w:t xml:space="preserve"> </w:t>
      </w:r>
      <w:r w:rsidRPr="00D0445A">
        <w:rPr>
          <w:spacing w:val="-1"/>
          <w:w w:val="105"/>
          <w:lang w:val="el-GR"/>
        </w:rPr>
        <w:t>εκτέλεση</w:t>
      </w:r>
      <w:r w:rsidRPr="00D0445A">
        <w:rPr>
          <w:spacing w:val="-13"/>
          <w:w w:val="105"/>
          <w:lang w:val="el-GR"/>
        </w:rPr>
        <w:t xml:space="preserve"> </w:t>
      </w:r>
      <w:r w:rsidRPr="00D0445A">
        <w:rPr>
          <w:spacing w:val="-1"/>
          <w:w w:val="105"/>
          <w:lang w:val="el-GR"/>
        </w:rPr>
        <w:t>της</w:t>
      </w:r>
      <w:r w:rsidRPr="00D0445A">
        <w:rPr>
          <w:spacing w:val="-15"/>
          <w:w w:val="105"/>
          <w:lang w:val="el-GR"/>
        </w:rPr>
        <w:t xml:space="preserve"> </w:t>
      </w:r>
      <w:r w:rsidRPr="00D0445A">
        <w:rPr>
          <w:spacing w:val="-1"/>
          <w:w w:val="105"/>
          <w:lang w:val="el-GR"/>
        </w:rPr>
        <w:t>παρούσας</w:t>
      </w:r>
      <w:r w:rsidRPr="00D0445A">
        <w:rPr>
          <w:spacing w:val="-15"/>
          <w:w w:val="105"/>
          <w:lang w:val="el-GR"/>
        </w:rPr>
        <w:t xml:space="preserve"> </w:t>
      </w:r>
      <w:r w:rsidRPr="00D0445A">
        <w:rPr>
          <w:spacing w:val="-1"/>
          <w:w w:val="105"/>
          <w:lang w:val="el-GR"/>
        </w:rPr>
        <w:t>σύμβασης,</w:t>
      </w:r>
      <w:r w:rsidRPr="00D0445A">
        <w:rPr>
          <w:spacing w:val="-16"/>
          <w:w w:val="105"/>
          <w:lang w:val="el-GR"/>
        </w:rPr>
        <w:t xml:space="preserve"> </w:t>
      </w:r>
      <w:r w:rsidRPr="00D0445A">
        <w:rPr>
          <w:w w:val="105"/>
          <w:lang w:val="el-GR"/>
        </w:rPr>
        <w:t>οι</w:t>
      </w:r>
      <w:r w:rsidRPr="00D0445A">
        <w:rPr>
          <w:spacing w:val="-15"/>
          <w:w w:val="105"/>
          <w:lang w:val="el-GR"/>
        </w:rPr>
        <w:t xml:space="preserve"> </w:t>
      </w:r>
      <w:r w:rsidRPr="00D0445A">
        <w:rPr>
          <w:spacing w:val="-1"/>
          <w:w w:val="105"/>
          <w:lang w:val="el-GR"/>
        </w:rPr>
        <w:t>οικονομικοί</w:t>
      </w:r>
      <w:r w:rsidRPr="00D0445A">
        <w:rPr>
          <w:spacing w:val="-14"/>
          <w:w w:val="105"/>
          <w:lang w:val="el-GR"/>
        </w:rPr>
        <w:t xml:space="preserve"> </w:t>
      </w:r>
      <w:r w:rsidRPr="00D0445A">
        <w:rPr>
          <w:spacing w:val="-1"/>
          <w:w w:val="105"/>
          <w:lang w:val="el-GR"/>
        </w:rPr>
        <w:t>φορείς</w:t>
      </w:r>
      <w:r w:rsidRPr="00D0445A">
        <w:rPr>
          <w:spacing w:val="-16"/>
          <w:w w:val="105"/>
          <w:lang w:val="el-GR"/>
        </w:rPr>
        <w:t xml:space="preserve"> </w:t>
      </w:r>
      <w:r w:rsidRPr="00D0445A">
        <w:rPr>
          <w:spacing w:val="-1"/>
          <w:w w:val="105"/>
          <w:lang w:val="el-GR"/>
        </w:rPr>
        <w:t>τηρούν</w:t>
      </w:r>
      <w:r w:rsidRPr="00D0445A">
        <w:rPr>
          <w:spacing w:val="-15"/>
          <w:w w:val="105"/>
          <w:lang w:val="el-GR"/>
        </w:rPr>
        <w:t xml:space="preserve"> </w:t>
      </w:r>
      <w:r w:rsidRPr="00D0445A">
        <w:rPr>
          <w:spacing w:val="-1"/>
          <w:w w:val="105"/>
          <w:lang w:val="el-GR"/>
        </w:rPr>
        <w:t>τις</w:t>
      </w:r>
      <w:r w:rsidRPr="00D0445A">
        <w:rPr>
          <w:spacing w:val="-15"/>
          <w:w w:val="105"/>
          <w:lang w:val="el-GR"/>
        </w:rPr>
        <w:t xml:space="preserve"> </w:t>
      </w:r>
      <w:r w:rsidRPr="00D0445A">
        <w:rPr>
          <w:spacing w:val="-1"/>
          <w:w w:val="105"/>
          <w:lang w:val="el-GR"/>
        </w:rPr>
        <w:t>υποχρεώσεις</w:t>
      </w:r>
      <w:r w:rsidRPr="00D0445A">
        <w:rPr>
          <w:spacing w:val="-16"/>
          <w:w w:val="105"/>
          <w:lang w:val="el-GR"/>
        </w:rPr>
        <w:t xml:space="preserve"> </w:t>
      </w:r>
      <w:r w:rsidRPr="00D0445A">
        <w:rPr>
          <w:spacing w:val="-1"/>
          <w:w w:val="105"/>
          <w:lang w:val="el-GR"/>
        </w:rPr>
        <w:t>τους</w:t>
      </w:r>
      <w:r w:rsidRPr="00D0445A">
        <w:rPr>
          <w:spacing w:val="43"/>
          <w:w w:val="103"/>
          <w:lang w:val="el-GR"/>
        </w:rPr>
        <w:t xml:space="preserve"> </w:t>
      </w:r>
      <w:r w:rsidRPr="00D0445A">
        <w:rPr>
          <w:spacing w:val="-1"/>
          <w:w w:val="105"/>
          <w:lang w:val="el-GR"/>
        </w:rPr>
        <w:t>που</w:t>
      </w:r>
      <w:r w:rsidRPr="00D0445A">
        <w:rPr>
          <w:spacing w:val="22"/>
          <w:w w:val="105"/>
          <w:lang w:val="el-GR"/>
        </w:rPr>
        <w:t xml:space="preserve"> </w:t>
      </w:r>
      <w:r w:rsidRPr="00D0445A">
        <w:rPr>
          <w:spacing w:val="-1"/>
          <w:w w:val="105"/>
          <w:lang w:val="el-GR"/>
        </w:rPr>
        <w:t>απορρέουν</w:t>
      </w:r>
      <w:r w:rsidRPr="00D0445A">
        <w:rPr>
          <w:spacing w:val="25"/>
          <w:w w:val="105"/>
          <w:lang w:val="el-GR"/>
        </w:rPr>
        <w:t xml:space="preserve"> </w:t>
      </w:r>
      <w:r w:rsidRPr="00D0445A">
        <w:rPr>
          <w:spacing w:val="-3"/>
          <w:w w:val="105"/>
          <w:lang w:val="el-GR"/>
        </w:rPr>
        <w:t>από</w:t>
      </w:r>
      <w:r w:rsidRPr="00D0445A">
        <w:rPr>
          <w:spacing w:val="24"/>
          <w:w w:val="105"/>
          <w:lang w:val="el-GR"/>
        </w:rPr>
        <w:t xml:space="preserve"> </w:t>
      </w:r>
      <w:r w:rsidRPr="00D0445A">
        <w:rPr>
          <w:spacing w:val="-1"/>
          <w:w w:val="105"/>
          <w:lang w:val="el-GR"/>
        </w:rPr>
        <w:t>τις</w:t>
      </w:r>
      <w:r w:rsidRPr="00D0445A">
        <w:rPr>
          <w:spacing w:val="22"/>
          <w:w w:val="105"/>
          <w:lang w:val="el-GR"/>
        </w:rPr>
        <w:t xml:space="preserve"> </w:t>
      </w:r>
      <w:r w:rsidRPr="00D0445A">
        <w:rPr>
          <w:spacing w:val="-1"/>
          <w:w w:val="105"/>
          <w:lang w:val="el-GR"/>
        </w:rPr>
        <w:t>διατάξεις</w:t>
      </w:r>
      <w:r w:rsidRPr="00D0445A">
        <w:rPr>
          <w:spacing w:val="22"/>
          <w:w w:val="105"/>
          <w:lang w:val="el-GR"/>
        </w:rPr>
        <w:t xml:space="preserve"> </w:t>
      </w:r>
      <w:r w:rsidRPr="00D0445A">
        <w:rPr>
          <w:spacing w:val="-1"/>
          <w:w w:val="105"/>
          <w:lang w:val="el-GR"/>
        </w:rPr>
        <w:t>της</w:t>
      </w:r>
      <w:r w:rsidRPr="00D0445A">
        <w:rPr>
          <w:spacing w:val="22"/>
          <w:w w:val="105"/>
          <w:lang w:val="el-GR"/>
        </w:rPr>
        <w:t xml:space="preserve"> </w:t>
      </w:r>
      <w:r w:rsidRPr="00D0445A">
        <w:rPr>
          <w:spacing w:val="-1"/>
          <w:w w:val="105"/>
          <w:lang w:val="el-GR"/>
        </w:rPr>
        <w:t>περιβαλλοντικής,</w:t>
      </w:r>
      <w:r w:rsidRPr="00D0445A">
        <w:rPr>
          <w:spacing w:val="20"/>
          <w:w w:val="105"/>
          <w:lang w:val="el-GR"/>
        </w:rPr>
        <w:t xml:space="preserve"> </w:t>
      </w:r>
      <w:r w:rsidRPr="00D0445A">
        <w:rPr>
          <w:spacing w:val="-1"/>
          <w:w w:val="105"/>
          <w:lang w:val="el-GR"/>
        </w:rPr>
        <w:t>κοινωνικοασφαλιστικής</w:t>
      </w:r>
      <w:r w:rsidRPr="00D0445A">
        <w:rPr>
          <w:spacing w:val="22"/>
          <w:w w:val="105"/>
          <w:lang w:val="el-GR"/>
        </w:rPr>
        <w:t xml:space="preserve"> </w:t>
      </w:r>
      <w:r w:rsidRPr="00D0445A">
        <w:rPr>
          <w:w w:val="105"/>
          <w:lang w:val="el-GR"/>
        </w:rPr>
        <w:t>και</w:t>
      </w:r>
      <w:r w:rsidRPr="00D0445A">
        <w:rPr>
          <w:spacing w:val="21"/>
          <w:w w:val="105"/>
          <w:lang w:val="el-GR"/>
        </w:rPr>
        <w:t xml:space="preserve"> </w:t>
      </w:r>
      <w:r w:rsidRPr="00D0445A">
        <w:rPr>
          <w:spacing w:val="-1"/>
          <w:w w:val="105"/>
          <w:lang w:val="el-GR"/>
        </w:rPr>
        <w:t>εργατικής</w:t>
      </w:r>
      <w:r w:rsidRPr="00D0445A">
        <w:rPr>
          <w:spacing w:val="63"/>
          <w:w w:val="103"/>
          <w:lang w:val="el-GR"/>
        </w:rPr>
        <w:t xml:space="preserve"> </w:t>
      </w:r>
      <w:r w:rsidRPr="00D0445A">
        <w:rPr>
          <w:spacing w:val="-1"/>
          <w:w w:val="105"/>
          <w:lang w:val="el-GR"/>
        </w:rPr>
        <w:t>νομοθεσίας,</w:t>
      </w:r>
      <w:r w:rsidRPr="00D0445A">
        <w:rPr>
          <w:spacing w:val="48"/>
          <w:w w:val="105"/>
          <w:lang w:val="el-GR"/>
        </w:rPr>
        <w:t xml:space="preserve"> </w:t>
      </w:r>
      <w:r w:rsidRPr="00D0445A">
        <w:rPr>
          <w:spacing w:val="-1"/>
          <w:w w:val="105"/>
          <w:lang w:val="el-GR"/>
        </w:rPr>
        <w:t>που</w:t>
      </w:r>
      <w:r w:rsidRPr="00D0445A">
        <w:rPr>
          <w:spacing w:val="48"/>
          <w:w w:val="105"/>
          <w:lang w:val="el-GR"/>
        </w:rPr>
        <w:t xml:space="preserve"> </w:t>
      </w:r>
      <w:r w:rsidRPr="00D0445A">
        <w:rPr>
          <w:spacing w:val="-1"/>
          <w:w w:val="105"/>
          <w:lang w:val="el-GR"/>
        </w:rPr>
        <w:t>έχουν</w:t>
      </w:r>
      <w:r w:rsidRPr="00D0445A">
        <w:rPr>
          <w:spacing w:val="48"/>
          <w:w w:val="105"/>
          <w:lang w:val="el-GR"/>
        </w:rPr>
        <w:t xml:space="preserve"> </w:t>
      </w:r>
      <w:r w:rsidRPr="00D0445A">
        <w:rPr>
          <w:spacing w:val="-1"/>
          <w:w w:val="105"/>
          <w:lang w:val="el-GR"/>
        </w:rPr>
        <w:t>θεσπισθεί</w:t>
      </w:r>
      <w:r w:rsidRPr="00D0445A">
        <w:rPr>
          <w:spacing w:val="47"/>
          <w:w w:val="105"/>
          <w:lang w:val="el-GR"/>
        </w:rPr>
        <w:t xml:space="preserve"> </w:t>
      </w:r>
      <w:r w:rsidRPr="00D0445A">
        <w:rPr>
          <w:spacing w:val="1"/>
          <w:w w:val="105"/>
          <w:lang w:val="el-GR"/>
        </w:rPr>
        <w:t>με</w:t>
      </w:r>
      <w:r w:rsidRPr="00D0445A">
        <w:rPr>
          <w:spacing w:val="45"/>
          <w:w w:val="105"/>
          <w:lang w:val="el-GR"/>
        </w:rPr>
        <w:t xml:space="preserve"> </w:t>
      </w:r>
      <w:r w:rsidRPr="00D0445A">
        <w:rPr>
          <w:w w:val="105"/>
          <w:lang w:val="el-GR"/>
        </w:rPr>
        <w:t>το</w:t>
      </w:r>
      <w:r w:rsidRPr="00D0445A">
        <w:rPr>
          <w:spacing w:val="49"/>
          <w:w w:val="105"/>
          <w:lang w:val="el-GR"/>
        </w:rPr>
        <w:t xml:space="preserve"> </w:t>
      </w:r>
      <w:r w:rsidRPr="00D0445A">
        <w:rPr>
          <w:spacing w:val="-1"/>
          <w:w w:val="105"/>
          <w:lang w:val="el-GR"/>
        </w:rPr>
        <w:t>δίκαιο</w:t>
      </w:r>
      <w:r w:rsidRPr="00D0445A">
        <w:rPr>
          <w:spacing w:val="49"/>
          <w:w w:val="105"/>
          <w:lang w:val="el-GR"/>
        </w:rPr>
        <w:t xml:space="preserve"> </w:t>
      </w:r>
      <w:r w:rsidRPr="00D0445A">
        <w:rPr>
          <w:spacing w:val="-1"/>
          <w:w w:val="105"/>
          <w:lang w:val="el-GR"/>
        </w:rPr>
        <w:t>της</w:t>
      </w:r>
      <w:r w:rsidRPr="00D0445A">
        <w:rPr>
          <w:spacing w:val="48"/>
          <w:w w:val="105"/>
          <w:lang w:val="el-GR"/>
        </w:rPr>
        <w:t xml:space="preserve"> </w:t>
      </w:r>
      <w:r w:rsidRPr="00D0445A">
        <w:rPr>
          <w:spacing w:val="-3"/>
          <w:w w:val="105"/>
          <w:lang w:val="el-GR"/>
        </w:rPr>
        <w:t>Ένωσης,</w:t>
      </w:r>
      <w:r w:rsidRPr="00D0445A">
        <w:rPr>
          <w:spacing w:val="48"/>
          <w:w w:val="105"/>
          <w:lang w:val="el-GR"/>
        </w:rPr>
        <w:t xml:space="preserve"> </w:t>
      </w:r>
      <w:r w:rsidRPr="00D0445A">
        <w:rPr>
          <w:spacing w:val="-1"/>
          <w:w w:val="105"/>
          <w:lang w:val="el-GR"/>
        </w:rPr>
        <w:t>το</w:t>
      </w:r>
      <w:r w:rsidRPr="00D0445A">
        <w:rPr>
          <w:spacing w:val="49"/>
          <w:w w:val="105"/>
          <w:lang w:val="el-GR"/>
        </w:rPr>
        <w:t xml:space="preserve"> </w:t>
      </w:r>
      <w:r w:rsidRPr="00D0445A">
        <w:rPr>
          <w:spacing w:val="-1"/>
          <w:w w:val="105"/>
          <w:lang w:val="el-GR"/>
        </w:rPr>
        <w:t>εθνικό</w:t>
      </w:r>
      <w:r w:rsidRPr="00D0445A">
        <w:rPr>
          <w:spacing w:val="46"/>
          <w:w w:val="105"/>
          <w:lang w:val="el-GR"/>
        </w:rPr>
        <w:t xml:space="preserve"> </w:t>
      </w:r>
      <w:r w:rsidRPr="00D0445A">
        <w:rPr>
          <w:spacing w:val="-1"/>
          <w:w w:val="105"/>
          <w:lang w:val="el-GR"/>
        </w:rPr>
        <w:t>δίκαιο,</w:t>
      </w:r>
      <w:r w:rsidRPr="00D0445A">
        <w:rPr>
          <w:spacing w:val="49"/>
          <w:w w:val="105"/>
          <w:lang w:val="el-GR"/>
        </w:rPr>
        <w:t xml:space="preserve"> </w:t>
      </w:r>
      <w:r w:rsidRPr="00D0445A">
        <w:rPr>
          <w:spacing w:val="-1"/>
          <w:w w:val="105"/>
          <w:lang w:val="el-GR"/>
        </w:rPr>
        <w:t>συλλογικές</w:t>
      </w:r>
      <w:r w:rsidRPr="00D0445A">
        <w:rPr>
          <w:spacing w:val="51"/>
          <w:w w:val="103"/>
          <w:lang w:val="el-GR"/>
        </w:rPr>
        <w:t xml:space="preserve"> </w:t>
      </w:r>
      <w:r w:rsidRPr="00D0445A">
        <w:rPr>
          <w:spacing w:val="-1"/>
          <w:w w:val="105"/>
          <w:lang w:val="el-GR"/>
        </w:rPr>
        <w:t>συμβάσεις</w:t>
      </w:r>
      <w:r w:rsidRPr="00D0445A">
        <w:rPr>
          <w:spacing w:val="20"/>
          <w:w w:val="105"/>
          <w:lang w:val="el-GR"/>
        </w:rPr>
        <w:t xml:space="preserve"> </w:t>
      </w:r>
      <w:r w:rsidRPr="00D0445A">
        <w:rPr>
          <w:w w:val="105"/>
          <w:lang w:val="el-GR"/>
        </w:rPr>
        <w:t>ή</w:t>
      </w:r>
      <w:r w:rsidRPr="00D0445A">
        <w:rPr>
          <w:spacing w:val="21"/>
          <w:w w:val="105"/>
          <w:lang w:val="el-GR"/>
        </w:rPr>
        <w:t xml:space="preserve"> </w:t>
      </w:r>
      <w:r w:rsidRPr="00D0445A">
        <w:rPr>
          <w:spacing w:val="-1"/>
          <w:w w:val="105"/>
          <w:lang w:val="el-GR"/>
        </w:rPr>
        <w:t>διεθνείς</w:t>
      </w:r>
      <w:r w:rsidRPr="00D0445A">
        <w:rPr>
          <w:spacing w:val="21"/>
          <w:w w:val="105"/>
          <w:lang w:val="el-GR"/>
        </w:rPr>
        <w:t xml:space="preserve"> </w:t>
      </w:r>
      <w:r w:rsidRPr="00D0445A">
        <w:rPr>
          <w:spacing w:val="-1"/>
          <w:w w:val="105"/>
          <w:lang w:val="el-GR"/>
        </w:rPr>
        <w:t>διατάξεις</w:t>
      </w:r>
      <w:r w:rsidRPr="00D0445A">
        <w:rPr>
          <w:spacing w:val="21"/>
          <w:w w:val="105"/>
          <w:lang w:val="el-GR"/>
        </w:rPr>
        <w:t xml:space="preserve"> </w:t>
      </w:r>
      <w:r w:rsidRPr="00D0445A">
        <w:rPr>
          <w:spacing w:val="-1"/>
          <w:w w:val="105"/>
          <w:lang w:val="el-GR"/>
        </w:rPr>
        <w:t>περιβαλλοντικού,</w:t>
      </w:r>
      <w:r w:rsidRPr="00D0445A">
        <w:rPr>
          <w:spacing w:val="21"/>
          <w:w w:val="105"/>
          <w:lang w:val="el-GR"/>
        </w:rPr>
        <w:t xml:space="preserve"> </w:t>
      </w:r>
      <w:r w:rsidRPr="00D0445A">
        <w:rPr>
          <w:spacing w:val="-1"/>
          <w:w w:val="105"/>
          <w:lang w:val="el-GR"/>
        </w:rPr>
        <w:t>κοινωνικού</w:t>
      </w:r>
      <w:r w:rsidRPr="00D0445A">
        <w:rPr>
          <w:spacing w:val="21"/>
          <w:w w:val="105"/>
          <w:lang w:val="el-GR"/>
        </w:rPr>
        <w:t xml:space="preserve"> </w:t>
      </w:r>
      <w:r w:rsidRPr="00D0445A">
        <w:rPr>
          <w:w w:val="105"/>
          <w:lang w:val="el-GR"/>
        </w:rPr>
        <w:t>και</w:t>
      </w:r>
      <w:r w:rsidRPr="00D0445A">
        <w:rPr>
          <w:spacing w:val="20"/>
          <w:w w:val="105"/>
          <w:lang w:val="el-GR"/>
        </w:rPr>
        <w:t xml:space="preserve"> </w:t>
      </w:r>
      <w:r w:rsidRPr="00D0445A">
        <w:rPr>
          <w:spacing w:val="-1"/>
          <w:w w:val="105"/>
          <w:lang w:val="el-GR"/>
        </w:rPr>
        <w:t>εργατικού</w:t>
      </w:r>
      <w:r w:rsidRPr="00D0445A">
        <w:rPr>
          <w:spacing w:val="21"/>
          <w:w w:val="105"/>
          <w:lang w:val="el-GR"/>
        </w:rPr>
        <w:t xml:space="preserve"> </w:t>
      </w:r>
      <w:r w:rsidRPr="00D0445A">
        <w:rPr>
          <w:spacing w:val="-1"/>
          <w:w w:val="105"/>
          <w:lang w:val="el-GR"/>
        </w:rPr>
        <w:t>δικαίου,</w:t>
      </w:r>
      <w:r w:rsidRPr="00D0445A">
        <w:rPr>
          <w:spacing w:val="21"/>
          <w:w w:val="105"/>
          <w:lang w:val="el-GR"/>
        </w:rPr>
        <w:t xml:space="preserve"> </w:t>
      </w:r>
      <w:r w:rsidRPr="00D0445A">
        <w:rPr>
          <w:w w:val="105"/>
          <w:lang w:val="el-GR"/>
        </w:rPr>
        <w:t>οι</w:t>
      </w:r>
      <w:r w:rsidRPr="00D0445A">
        <w:rPr>
          <w:spacing w:val="20"/>
          <w:w w:val="105"/>
          <w:lang w:val="el-GR"/>
        </w:rPr>
        <w:t xml:space="preserve"> </w:t>
      </w:r>
      <w:r w:rsidRPr="00D0445A">
        <w:rPr>
          <w:spacing w:val="-1"/>
          <w:w w:val="105"/>
          <w:lang w:val="el-GR"/>
        </w:rPr>
        <w:t>οποίες</w:t>
      </w:r>
      <w:r w:rsidRPr="00D0445A">
        <w:rPr>
          <w:spacing w:val="61"/>
          <w:w w:val="103"/>
          <w:lang w:val="el-GR"/>
        </w:rPr>
        <w:t xml:space="preserve"> </w:t>
      </w:r>
      <w:r w:rsidRPr="00D0445A">
        <w:rPr>
          <w:spacing w:val="-1"/>
          <w:w w:val="105"/>
          <w:lang w:val="el-GR"/>
        </w:rPr>
        <w:t>απαριθμούνται</w:t>
      </w:r>
      <w:r w:rsidRPr="00D0445A">
        <w:rPr>
          <w:spacing w:val="3"/>
          <w:w w:val="105"/>
          <w:lang w:val="el-GR"/>
        </w:rPr>
        <w:t xml:space="preserve"> </w:t>
      </w:r>
      <w:r w:rsidRPr="00D0445A">
        <w:rPr>
          <w:spacing w:val="-1"/>
          <w:w w:val="105"/>
          <w:lang w:val="el-GR"/>
        </w:rPr>
        <w:t>στο</w:t>
      </w:r>
      <w:r w:rsidRPr="00D0445A">
        <w:rPr>
          <w:spacing w:val="4"/>
          <w:w w:val="105"/>
          <w:lang w:val="el-GR"/>
        </w:rPr>
        <w:t xml:space="preserve"> </w:t>
      </w:r>
      <w:r w:rsidRPr="00D0445A">
        <w:rPr>
          <w:spacing w:val="-1"/>
          <w:w w:val="105"/>
          <w:lang w:val="el-GR"/>
        </w:rPr>
        <w:t>Παράρτημα</w:t>
      </w:r>
      <w:r w:rsidRPr="00D0445A">
        <w:rPr>
          <w:spacing w:val="5"/>
          <w:w w:val="105"/>
          <w:lang w:val="el-GR"/>
        </w:rPr>
        <w:t xml:space="preserve"> </w:t>
      </w:r>
      <w:r>
        <w:rPr>
          <w:w w:val="105"/>
        </w:rPr>
        <w:t>X</w:t>
      </w:r>
      <w:r w:rsidRPr="00D0445A">
        <w:rPr>
          <w:spacing w:val="3"/>
          <w:w w:val="105"/>
          <w:lang w:val="el-GR"/>
        </w:rPr>
        <w:t xml:space="preserve"> </w:t>
      </w:r>
      <w:r w:rsidRPr="00D0445A">
        <w:rPr>
          <w:w w:val="105"/>
          <w:lang w:val="el-GR"/>
        </w:rPr>
        <w:t>του</w:t>
      </w:r>
      <w:r w:rsidRPr="00D0445A">
        <w:rPr>
          <w:spacing w:val="3"/>
          <w:w w:val="105"/>
          <w:lang w:val="el-GR"/>
        </w:rPr>
        <w:t xml:space="preserve"> </w:t>
      </w:r>
      <w:r w:rsidRPr="00D0445A">
        <w:rPr>
          <w:spacing w:val="-1"/>
          <w:w w:val="105"/>
          <w:lang w:val="el-GR"/>
        </w:rPr>
        <w:t>Προσαρτήματος</w:t>
      </w:r>
      <w:r w:rsidRPr="00D0445A">
        <w:rPr>
          <w:spacing w:val="4"/>
          <w:w w:val="105"/>
          <w:lang w:val="el-GR"/>
        </w:rPr>
        <w:t xml:space="preserve"> </w:t>
      </w:r>
      <w:r w:rsidRPr="00D0445A">
        <w:rPr>
          <w:spacing w:val="-1"/>
          <w:w w:val="105"/>
          <w:lang w:val="el-GR"/>
        </w:rPr>
        <w:t>Α΄</w:t>
      </w:r>
      <w:r w:rsidRPr="00D0445A">
        <w:rPr>
          <w:spacing w:val="1"/>
          <w:w w:val="105"/>
          <w:lang w:val="el-GR"/>
        </w:rPr>
        <w:t xml:space="preserve"> </w:t>
      </w:r>
      <w:r w:rsidRPr="00D0445A">
        <w:rPr>
          <w:w w:val="105"/>
          <w:lang w:val="el-GR"/>
        </w:rPr>
        <w:t>του</w:t>
      </w:r>
      <w:r w:rsidRPr="00D0445A">
        <w:rPr>
          <w:spacing w:val="2"/>
          <w:w w:val="105"/>
          <w:lang w:val="el-GR"/>
        </w:rPr>
        <w:t xml:space="preserve"> </w:t>
      </w:r>
      <w:r w:rsidRPr="00D0445A">
        <w:rPr>
          <w:spacing w:val="-3"/>
          <w:w w:val="105"/>
          <w:lang w:val="el-GR"/>
        </w:rPr>
        <w:t>Ν.4412/2016.</w:t>
      </w:r>
      <w:r w:rsidRPr="00D0445A">
        <w:rPr>
          <w:spacing w:val="5"/>
          <w:w w:val="105"/>
          <w:lang w:val="el-GR"/>
        </w:rPr>
        <w:t xml:space="preserve"> </w:t>
      </w:r>
      <w:r w:rsidRPr="00D0445A">
        <w:rPr>
          <w:w w:val="105"/>
          <w:lang w:val="el-GR"/>
        </w:rPr>
        <w:t>Η</w:t>
      </w:r>
      <w:r w:rsidRPr="00D0445A">
        <w:rPr>
          <w:spacing w:val="4"/>
          <w:w w:val="105"/>
          <w:lang w:val="el-GR"/>
        </w:rPr>
        <w:t xml:space="preserve"> </w:t>
      </w:r>
      <w:r w:rsidRPr="00D0445A">
        <w:rPr>
          <w:spacing w:val="-1"/>
          <w:w w:val="105"/>
          <w:lang w:val="el-GR"/>
        </w:rPr>
        <w:t>τήρηση</w:t>
      </w:r>
      <w:r w:rsidRPr="00D0445A">
        <w:rPr>
          <w:spacing w:val="3"/>
          <w:w w:val="105"/>
          <w:lang w:val="el-GR"/>
        </w:rPr>
        <w:t xml:space="preserve"> </w:t>
      </w:r>
      <w:r w:rsidRPr="00D0445A">
        <w:rPr>
          <w:spacing w:val="-1"/>
          <w:w w:val="105"/>
          <w:lang w:val="el-GR"/>
        </w:rPr>
        <w:t>των</w:t>
      </w:r>
      <w:r w:rsidRPr="00D0445A">
        <w:rPr>
          <w:spacing w:val="6"/>
          <w:w w:val="105"/>
          <w:lang w:val="el-GR"/>
        </w:rPr>
        <w:t xml:space="preserve"> </w:t>
      </w:r>
      <w:r w:rsidRPr="00D0445A">
        <w:rPr>
          <w:spacing w:val="-3"/>
          <w:w w:val="105"/>
          <w:lang w:val="el-GR"/>
        </w:rPr>
        <w:t>εν</w:t>
      </w:r>
      <w:r w:rsidRPr="00D0445A">
        <w:rPr>
          <w:spacing w:val="57"/>
          <w:w w:val="103"/>
          <w:lang w:val="el-GR"/>
        </w:rPr>
        <w:t xml:space="preserve"> </w:t>
      </w:r>
      <w:r w:rsidRPr="00D0445A">
        <w:rPr>
          <w:w w:val="105"/>
          <w:lang w:val="el-GR"/>
        </w:rPr>
        <w:t>λόγω</w:t>
      </w:r>
      <w:r w:rsidRPr="00D0445A">
        <w:rPr>
          <w:spacing w:val="-14"/>
          <w:w w:val="105"/>
          <w:lang w:val="el-GR"/>
        </w:rPr>
        <w:t xml:space="preserve"> </w:t>
      </w:r>
      <w:r w:rsidRPr="00D0445A">
        <w:rPr>
          <w:spacing w:val="-1"/>
          <w:w w:val="105"/>
          <w:lang w:val="el-GR"/>
        </w:rPr>
        <w:t>υποχρεώσεων</w:t>
      </w:r>
      <w:r w:rsidRPr="00D0445A">
        <w:rPr>
          <w:spacing w:val="-13"/>
          <w:w w:val="105"/>
          <w:lang w:val="el-GR"/>
        </w:rPr>
        <w:t xml:space="preserve"> </w:t>
      </w:r>
      <w:r w:rsidRPr="00D0445A">
        <w:rPr>
          <w:spacing w:val="-1"/>
          <w:w w:val="105"/>
          <w:lang w:val="el-GR"/>
        </w:rPr>
        <w:t>ελέγχεται</w:t>
      </w:r>
      <w:r w:rsidRPr="00D0445A">
        <w:rPr>
          <w:spacing w:val="-12"/>
          <w:w w:val="105"/>
          <w:lang w:val="el-GR"/>
        </w:rPr>
        <w:t xml:space="preserve"> </w:t>
      </w:r>
      <w:r w:rsidRPr="00D0445A">
        <w:rPr>
          <w:w w:val="105"/>
          <w:lang w:val="el-GR"/>
        </w:rPr>
        <w:t>και</w:t>
      </w:r>
      <w:r w:rsidRPr="00D0445A">
        <w:rPr>
          <w:spacing w:val="-14"/>
          <w:w w:val="105"/>
          <w:lang w:val="el-GR"/>
        </w:rPr>
        <w:t xml:space="preserve"> </w:t>
      </w:r>
      <w:r w:rsidRPr="00D0445A">
        <w:rPr>
          <w:spacing w:val="-1"/>
          <w:w w:val="105"/>
          <w:lang w:val="el-GR"/>
        </w:rPr>
        <w:t>βεβαιώνεται</w:t>
      </w:r>
      <w:r w:rsidRPr="00D0445A">
        <w:rPr>
          <w:spacing w:val="-14"/>
          <w:w w:val="105"/>
          <w:lang w:val="el-GR"/>
        </w:rPr>
        <w:t xml:space="preserve"> </w:t>
      </w:r>
      <w:r w:rsidRPr="00D0445A">
        <w:rPr>
          <w:spacing w:val="-1"/>
          <w:w w:val="105"/>
          <w:lang w:val="el-GR"/>
        </w:rPr>
        <w:t>από</w:t>
      </w:r>
      <w:r w:rsidRPr="00D0445A">
        <w:rPr>
          <w:spacing w:val="-13"/>
          <w:w w:val="105"/>
          <w:lang w:val="el-GR"/>
        </w:rPr>
        <w:t xml:space="preserve"> </w:t>
      </w:r>
      <w:r w:rsidRPr="00D0445A">
        <w:rPr>
          <w:w w:val="105"/>
          <w:lang w:val="el-GR"/>
        </w:rPr>
        <w:t>τα</w:t>
      </w:r>
      <w:r w:rsidRPr="00D0445A">
        <w:rPr>
          <w:spacing w:val="-14"/>
          <w:w w:val="105"/>
          <w:lang w:val="el-GR"/>
        </w:rPr>
        <w:t xml:space="preserve"> </w:t>
      </w:r>
      <w:r w:rsidRPr="00D0445A">
        <w:rPr>
          <w:spacing w:val="-1"/>
          <w:w w:val="105"/>
          <w:lang w:val="el-GR"/>
        </w:rPr>
        <w:t>όργανα</w:t>
      </w:r>
      <w:r w:rsidRPr="00D0445A">
        <w:rPr>
          <w:spacing w:val="-14"/>
          <w:w w:val="105"/>
          <w:lang w:val="el-GR"/>
        </w:rPr>
        <w:t xml:space="preserve"> </w:t>
      </w:r>
      <w:r w:rsidRPr="00D0445A">
        <w:rPr>
          <w:spacing w:val="-1"/>
          <w:w w:val="105"/>
          <w:lang w:val="el-GR"/>
        </w:rPr>
        <w:t>που</w:t>
      </w:r>
      <w:r w:rsidRPr="00D0445A">
        <w:rPr>
          <w:spacing w:val="-13"/>
          <w:w w:val="105"/>
          <w:lang w:val="el-GR"/>
        </w:rPr>
        <w:t xml:space="preserve"> </w:t>
      </w:r>
      <w:r w:rsidRPr="00D0445A">
        <w:rPr>
          <w:spacing w:val="-1"/>
          <w:w w:val="105"/>
          <w:lang w:val="el-GR"/>
        </w:rPr>
        <w:t>επιβλέπουν</w:t>
      </w:r>
      <w:r w:rsidRPr="00D0445A">
        <w:rPr>
          <w:spacing w:val="-15"/>
          <w:w w:val="105"/>
          <w:lang w:val="el-GR"/>
        </w:rPr>
        <w:t xml:space="preserve"> </w:t>
      </w:r>
      <w:r w:rsidRPr="00D0445A">
        <w:rPr>
          <w:w w:val="105"/>
          <w:lang w:val="el-GR"/>
        </w:rPr>
        <w:t>την</w:t>
      </w:r>
      <w:r w:rsidRPr="00D0445A">
        <w:rPr>
          <w:spacing w:val="-15"/>
          <w:w w:val="105"/>
          <w:lang w:val="el-GR"/>
        </w:rPr>
        <w:t xml:space="preserve"> </w:t>
      </w:r>
      <w:r w:rsidRPr="00D0445A">
        <w:rPr>
          <w:spacing w:val="-1"/>
          <w:w w:val="105"/>
          <w:lang w:val="el-GR"/>
        </w:rPr>
        <w:t>εκτέλεση</w:t>
      </w:r>
      <w:r w:rsidRPr="00D0445A">
        <w:rPr>
          <w:spacing w:val="-13"/>
          <w:w w:val="105"/>
          <w:lang w:val="el-GR"/>
        </w:rPr>
        <w:t xml:space="preserve"> </w:t>
      </w:r>
      <w:r w:rsidRPr="00D0445A">
        <w:rPr>
          <w:spacing w:val="-1"/>
          <w:w w:val="105"/>
          <w:lang w:val="el-GR"/>
        </w:rPr>
        <w:t>της</w:t>
      </w:r>
      <w:r w:rsidRPr="00D0445A">
        <w:rPr>
          <w:spacing w:val="39"/>
          <w:w w:val="103"/>
          <w:lang w:val="el-GR"/>
        </w:rPr>
        <w:t xml:space="preserve"> </w:t>
      </w:r>
      <w:r w:rsidRPr="00D0445A">
        <w:rPr>
          <w:spacing w:val="-1"/>
          <w:w w:val="105"/>
          <w:lang w:val="el-GR"/>
        </w:rPr>
        <w:t>σύμβασης</w:t>
      </w:r>
      <w:r w:rsidRPr="00D0445A">
        <w:rPr>
          <w:spacing w:val="12"/>
          <w:w w:val="105"/>
          <w:lang w:val="el-GR"/>
        </w:rPr>
        <w:t xml:space="preserve"> </w:t>
      </w:r>
      <w:r w:rsidRPr="00D0445A">
        <w:rPr>
          <w:w w:val="105"/>
          <w:lang w:val="el-GR"/>
        </w:rPr>
        <w:t>και</w:t>
      </w:r>
      <w:r w:rsidRPr="00D0445A">
        <w:rPr>
          <w:spacing w:val="16"/>
          <w:w w:val="105"/>
          <w:lang w:val="el-GR"/>
        </w:rPr>
        <w:t xml:space="preserve"> </w:t>
      </w:r>
      <w:r w:rsidRPr="00D0445A">
        <w:rPr>
          <w:spacing w:val="-1"/>
          <w:w w:val="105"/>
          <w:lang w:val="el-GR"/>
        </w:rPr>
        <w:t>τις</w:t>
      </w:r>
      <w:r w:rsidRPr="00D0445A">
        <w:rPr>
          <w:spacing w:val="12"/>
          <w:w w:val="105"/>
          <w:lang w:val="el-GR"/>
        </w:rPr>
        <w:t xml:space="preserve"> </w:t>
      </w:r>
      <w:r w:rsidRPr="00D0445A">
        <w:rPr>
          <w:spacing w:val="-1"/>
          <w:w w:val="105"/>
          <w:lang w:val="el-GR"/>
        </w:rPr>
        <w:t>αρμόδιες</w:t>
      </w:r>
      <w:r w:rsidRPr="00D0445A">
        <w:rPr>
          <w:spacing w:val="15"/>
          <w:w w:val="105"/>
          <w:lang w:val="el-GR"/>
        </w:rPr>
        <w:t xml:space="preserve"> </w:t>
      </w:r>
      <w:r w:rsidRPr="00D0445A">
        <w:rPr>
          <w:spacing w:val="-1"/>
          <w:w w:val="105"/>
          <w:lang w:val="el-GR"/>
        </w:rPr>
        <w:t>δημόσιες</w:t>
      </w:r>
      <w:r w:rsidRPr="00D0445A">
        <w:rPr>
          <w:spacing w:val="16"/>
          <w:w w:val="105"/>
          <w:lang w:val="el-GR"/>
        </w:rPr>
        <w:t xml:space="preserve"> </w:t>
      </w:r>
      <w:r w:rsidRPr="00D0445A">
        <w:rPr>
          <w:spacing w:val="-1"/>
          <w:w w:val="105"/>
          <w:lang w:val="el-GR"/>
        </w:rPr>
        <w:t>αρχές</w:t>
      </w:r>
      <w:r w:rsidRPr="00D0445A">
        <w:rPr>
          <w:spacing w:val="15"/>
          <w:w w:val="105"/>
          <w:lang w:val="el-GR"/>
        </w:rPr>
        <w:t xml:space="preserve"> </w:t>
      </w:r>
      <w:r w:rsidRPr="00D0445A">
        <w:rPr>
          <w:w w:val="105"/>
          <w:lang w:val="el-GR"/>
        </w:rPr>
        <w:t>και</w:t>
      </w:r>
      <w:r w:rsidRPr="00D0445A">
        <w:rPr>
          <w:spacing w:val="14"/>
          <w:w w:val="105"/>
          <w:lang w:val="el-GR"/>
        </w:rPr>
        <w:t xml:space="preserve"> </w:t>
      </w:r>
      <w:r w:rsidRPr="00D0445A">
        <w:rPr>
          <w:spacing w:val="-3"/>
          <w:w w:val="105"/>
          <w:lang w:val="el-GR"/>
        </w:rPr>
        <w:t>υπηρεσίες</w:t>
      </w:r>
      <w:r w:rsidRPr="00D0445A">
        <w:rPr>
          <w:spacing w:val="17"/>
          <w:w w:val="105"/>
          <w:lang w:val="el-GR"/>
        </w:rPr>
        <w:t xml:space="preserve"> </w:t>
      </w:r>
      <w:r w:rsidRPr="00D0445A">
        <w:rPr>
          <w:spacing w:val="-1"/>
          <w:w w:val="105"/>
          <w:lang w:val="el-GR"/>
        </w:rPr>
        <w:t>που</w:t>
      </w:r>
      <w:r w:rsidRPr="00D0445A">
        <w:rPr>
          <w:spacing w:val="13"/>
          <w:w w:val="105"/>
          <w:lang w:val="el-GR"/>
        </w:rPr>
        <w:t xml:space="preserve"> </w:t>
      </w:r>
      <w:r w:rsidRPr="00D0445A">
        <w:rPr>
          <w:spacing w:val="-1"/>
          <w:w w:val="105"/>
          <w:lang w:val="el-GR"/>
        </w:rPr>
        <w:t>ενεργούν</w:t>
      </w:r>
      <w:r w:rsidRPr="00D0445A">
        <w:rPr>
          <w:spacing w:val="13"/>
          <w:w w:val="105"/>
          <w:lang w:val="el-GR"/>
        </w:rPr>
        <w:t xml:space="preserve"> </w:t>
      </w:r>
      <w:r w:rsidRPr="00D0445A">
        <w:rPr>
          <w:w w:val="105"/>
          <w:lang w:val="el-GR"/>
        </w:rPr>
        <w:t>εντός</w:t>
      </w:r>
      <w:r w:rsidRPr="00D0445A">
        <w:rPr>
          <w:spacing w:val="13"/>
          <w:w w:val="105"/>
          <w:lang w:val="el-GR"/>
        </w:rPr>
        <w:t xml:space="preserve"> </w:t>
      </w:r>
      <w:r w:rsidRPr="00D0445A">
        <w:rPr>
          <w:spacing w:val="-1"/>
          <w:w w:val="105"/>
          <w:lang w:val="el-GR"/>
        </w:rPr>
        <w:t>των</w:t>
      </w:r>
      <w:r w:rsidRPr="00D0445A">
        <w:rPr>
          <w:spacing w:val="15"/>
          <w:w w:val="105"/>
          <w:lang w:val="el-GR"/>
        </w:rPr>
        <w:t xml:space="preserve"> </w:t>
      </w:r>
      <w:r w:rsidRPr="00D0445A">
        <w:rPr>
          <w:spacing w:val="-1"/>
          <w:w w:val="105"/>
          <w:lang w:val="el-GR"/>
        </w:rPr>
        <w:t>ορίων</w:t>
      </w:r>
      <w:r w:rsidRPr="00D0445A">
        <w:rPr>
          <w:spacing w:val="15"/>
          <w:w w:val="105"/>
          <w:lang w:val="el-GR"/>
        </w:rPr>
        <w:t xml:space="preserve"> </w:t>
      </w:r>
      <w:r w:rsidRPr="00D0445A">
        <w:rPr>
          <w:spacing w:val="-1"/>
          <w:w w:val="105"/>
          <w:lang w:val="el-GR"/>
        </w:rPr>
        <w:t>της</w:t>
      </w:r>
      <w:r w:rsidRPr="00D0445A">
        <w:rPr>
          <w:spacing w:val="47"/>
          <w:w w:val="103"/>
          <w:lang w:val="el-GR"/>
        </w:rPr>
        <w:t xml:space="preserve"> </w:t>
      </w:r>
      <w:r w:rsidRPr="00D0445A">
        <w:rPr>
          <w:spacing w:val="-1"/>
          <w:w w:val="105"/>
          <w:lang w:val="el-GR"/>
        </w:rPr>
        <w:t>ευθύνης</w:t>
      </w:r>
      <w:r w:rsidRPr="00D0445A">
        <w:rPr>
          <w:spacing w:val="-17"/>
          <w:w w:val="105"/>
          <w:lang w:val="el-GR"/>
        </w:rPr>
        <w:t xml:space="preserve"> </w:t>
      </w:r>
      <w:r w:rsidRPr="00D0445A">
        <w:rPr>
          <w:w w:val="105"/>
          <w:lang w:val="el-GR"/>
        </w:rPr>
        <w:t>και</w:t>
      </w:r>
      <w:r w:rsidRPr="00D0445A">
        <w:rPr>
          <w:spacing w:val="-15"/>
          <w:w w:val="105"/>
          <w:lang w:val="el-GR"/>
        </w:rPr>
        <w:t xml:space="preserve"> </w:t>
      </w:r>
      <w:r w:rsidRPr="00D0445A">
        <w:rPr>
          <w:w w:val="105"/>
          <w:lang w:val="el-GR"/>
        </w:rPr>
        <w:t>της</w:t>
      </w:r>
      <w:r w:rsidRPr="00D0445A">
        <w:rPr>
          <w:spacing w:val="-17"/>
          <w:w w:val="105"/>
          <w:lang w:val="el-GR"/>
        </w:rPr>
        <w:t xml:space="preserve"> </w:t>
      </w:r>
      <w:r w:rsidRPr="00D0445A">
        <w:rPr>
          <w:spacing w:val="-1"/>
          <w:w w:val="105"/>
          <w:lang w:val="el-GR"/>
        </w:rPr>
        <w:t>αρμοδιότητάς</w:t>
      </w:r>
      <w:r w:rsidRPr="00D0445A">
        <w:rPr>
          <w:spacing w:val="-17"/>
          <w:w w:val="105"/>
          <w:lang w:val="el-GR"/>
        </w:rPr>
        <w:t xml:space="preserve"> </w:t>
      </w:r>
      <w:r w:rsidRPr="00D0445A">
        <w:rPr>
          <w:spacing w:val="-1"/>
          <w:w w:val="105"/>
          <w:lang w:val="el-GR"/>
        </w:rPr>
        <w:t>τους.</w:t>
      </w:r>
    </w:p>
    <w:p w:rsidR="000C253F" w:rsidRPr="00D0445A" w:rsidRDefault="00D0445A">
      <w:pPr>
        <w:pStyle w:val="a4"/>
        <w:spacing w:before="113" w:line="285" w:lineRule="auto"/>
        <w:ind w:left="462" w:right="109"/>
        <w:jc w:val="both"/>
        <w:rPr>
          <w:lang w:val="el-GR"/>
        </w:rPr>
      </w:pPr>
      <w:r w:rsidRPr="00D0445A">
        <w:rPr>
          <w:w w:val="105"/>
          <w:lang w:val="el-GR"/>
        </w:rPr>
        <w:t>Η</w:t>
      </w:r>
      <w:r w:rsidRPr="00D0445A">
        <w:rPr>
          <w:spacing w:val="5"/>
          <w:w w:val="105"/>
          <w:lang w:val="el-GR"/>
        </w:rPr>
        <w:t xml:space="preserve"> </w:t>
      </w:r>
      <w:r w:rsidRPr="00D0445A">
        <w:rPr>
          <w:spacing w:val="-1"/>
          <w:w w:val="105"/>
          <w:lang w:val="el-GR"/>
        </w:rPr>
        <w:t>αθέτηση</w:t>
      </w:r>
      <w:r w:rsidRPr="00D0445A">
        <w:rPr>
          <w:spacing w:val="5"/>
          <w:w w:val="105"/>
          <w:lang w:val="el-GR"/>
        </w:rPr>
        <w:t xml:space="preserve"> </w:t>
      </w:r>
      <w:r w:rsidRPr="00D0445A">
        <w:rPr>
          <w:w w:val="105"/>
          <w:lang w:val="el-GR"/>
        </w:rPr>
        <w:t>της</w:t>
      </w:r>
      <w:r w:rsidRPr="00D0445A">
        <w:rPr>
          <w:spacing w:val="4"/>
          <w:w w:val="105"/>
          <w:lang w:val="el-GR"/>
        </w:rPr>
        <w:t xml:space="preserve"> </w:t>
      </w:r>
      <w:r w:rsidRPr="00D0445A">
        <w:rPr>
          <w:spacing w:val="-1"/>
          <w:w w:val="105"/>
          <w:lang w:val="el-GR"/>
        </w:rPr>
        <w:t>υποχρέωσης</w:t>
      </w:r>
      <w:r w:rsidRPr="00D0445A">
        <w:rPr>
          <w:spacing w:val="4"/>
          <w:w w:val="105"/>
          <w:lang w:val="el-GR"/>
        </w:rPr>
        <w:t xml:space="preserve"> </w:t>
      </w:r>
      <w:r w:rsidRPr="00D0445A">
        <w:rPr>
          <w:w w:val="105"/>
          <w:lang w:val="el-GR"/>
        </w:rPr>
        <w:t>της</w:t>
      </w:r>
      <w:r w:rsidRPr="00D0445A">
        <w:rPr>
          <w:spacing w:val="4"/>
          <w:w w:val="105"/>
          <w:lang w:val="el-GR"/>
        </w:rPr>
        <w:t xml:space="preserve"> </w:t>
      </w:r>
      <w:r w:rsidRPr="00D0445A">
        <w:rPr>
          <w:spacing w:val="-1"/>
          <w:w w:val="105"/>
          <w:lang w:val="el-GR"/>
        </w:rPr>
        <w:t>ανωτέρω</w:t>
      </w:r>
      <w:r w:rsidRPr="00D0445A">
        <w:rPr>
          <w:spacing w:val="6"/>
          <w:w w:val="105"/>
          <w:lang w:val="el-GR"/>
        </w:rPr>
        <w:t xml:space="preserve"> </w:t>
      </w:r>
      <w:r w:rsidRPr="00D0445A">
        <w:rPr>
          <w:spacing w:val="-1"/>
          <w:w w:val="105"/>
          <w:lang w:val="el-GR"/>
        </w:rPr>
        <w:t>παραγράφου</w:t>
      </w:r>
      <w:r w:rsidRPr="00D0445A">
        <w:rPr>
          <w:spacing w:val="6"/>
          <w:w w:val="105"/>
          <w:lang w:val="el-GR"/>
        </w:rPr>
        <w:t xml:space="preserve"> </w:t>
      </w:r>
      <w:r w:rsidRPr="00D0445A">
        <w:rPr>
          <w:spacing w:val="-1"/>
          <w:w w:val="105"/>
          <w:lang w:val="el-GR"/>
        </w:rPr>
        <w:t>συνιστά</w:t>
      </w:r>
      <w:r w:rsidRPr="00D0445A">
        <w:rPr>
          <w:spacing w:val="7"/>
          <w:w w:val="105"/>
          <w:lang w:val="el-GR"/>
        </w:rPr>
        <w:t xml:space="preserve"> </w:t>
      </w:r>
      <w:r w:rsidRPr="00D0445A">
        <w:rPr>
          <w:spacing w:val="-1"/>
          <w:w w:val="105"/>
          <w:lang w:val="el-GR"/>
        </w:rPr>
        <w:t>σοβαρό</w:t>
      </w:r>
      <w:r w:rsidRPr="00D0445A">
        <w:rPr>
          <w:spacing w:val="7"/>
          <w:w w:val="105"/>
          <w:lang w:val="el-GR"/>
        </w:rPr>
        <w:t xml:space="preserve"> </w:t>
      </w:r>
      <w:r w:rsidRPr="00D0445A">
        <w:rPr>
          <w:spacing w:val="-1"/>
          <w:w w:val="105"/>
          <w:lang w:val="el-GR"/>
        </w:rPr>
        <w:t>επαγγελματικό</w:t>
      </w:r>
      <w:r w:rsidRPr="00D0445A">
        <w:rPr>
          <w:spacing w:val="35"/>
          <w:w w:val="103"/>
          <w:lang w:val="el-GR"/>
        </w:rPr>
        <w:t xml:space="preserve"> </w:t>
      </w:r>
      <w:r w:rsidRPr="00D0445A">
        <w:rPr>
          <w:spacing w:val="-1"/>
          <w:w w:val="105"/>
          <w:lang w:val="el-GR"/>
        </w:rPr>
        <w:t>παράπτωμα</w:t>
      </w:r>
      <w:r w:rsidRPr="00D0445A">
        <w:rPr>
          <w:spacing w:val="29"/>
          <w:w w:val="105"/>
          <w:lang w:val="el-GR"/>
        </w:rPr>
        <w:t xml:space="preserve"> </w:t>
      </w:r>
      <w:r w:rsidRPr="00D0445A">
        <w:rPr>
          <w:spacing w:val="-1"/>
          <w:w w:val="105"/>
          <w:lang w:val="el-GR"/>
        </w:rPr>
        <w:t>του</w:t>
      </w:r>
      <w:r w:rsidRPr="00D0445A">
        <w:rPr>
          <w:spacing w:val="31"/>
          <w:w w:val="105"/>
          <w:lang w:val="el-GR"/>
        </w:rPr>
        <w:t xml:space="preserve"> </w:t>
      </w:r>
      <w:r w:rsidRPr="00D0445A">
        <w:rPr>
          <w:spacing w:val="-1"/>
          <w:w w:val="105"/>
          <w:lang w:val="el-GR"/>
        </w:rPr>
        <w:t>οικονομικού</w:t>
      </w:r>
      <w:r w:rsidRPr="00D0445A">
        <w:rPr>
          <w:spacing w:val="26"/>
          <w:w w:val="105"/>
          <w:lang w:val="el-GR"/>
        </w:rPr>
        <w:t xml:space="preserve"> </w:t>
      </w:r>
      <w:r w:rsidRPr="00D0445A">
        <w:rPr>
          <w:spacing w:val="-1"/>
          <w:w w:val="105"/>
          <w:lang w:val="el-GR"/>
        </w:rPr>
        <w:t>φορέα</w:t>
      </w:r>
      <w:r w:rsidRPr="00D0445A">
        <w:rPr>
          <w:spacing w:val="30"/>
          <w:w w:val="105"/>
          <w:lang w:val="el-GR"/>
        </w:rPr>
        <w:t xml:space="preserve"> </w:t>
      </w:r>
      <w:r w:rsidRPr="00D0445A">
        <w:rPr>
          <w:spacing w:val="-1"/>
          <w:w w:val="105"/>
          <w:lang w:val="el-GR"/>
        </w:rPr>
        <w:t>κατά</w:t>
      </w:r>
      <w:r w:rsidRPr="00D0445A">
        <w:rPr>
          <w:spacing w:val="29"/>
          <w:w w:val="105"/>
          <w:lang w:val="el-GR"/>
        </w:rPr>
        <w:t xml:space="preserve"> </w:t>
      </w:r>
      <w:r w:rsidRPr="00D0445A">
        <w:rPr>
          <w:spacing w:val="-1"/>
          <w:w w:val="105"/>
          <w:lang w:val="el-GR"/>
        </w:rPr>
        <w:t>την</w:t>
      </w:r>
      <w:r w:rsidRPr="00D0445A">
        <w:rPr>
          <w:spacing w:val="29"/>
          <w:w w:val="105"/>
          <w:lang w:val="el-GR"/>
        </w:rPr>
        <w:t xml:space="preserve"> </w:t>
      </w:r>
      <w:r w:rsidRPr="00D0445A">
        <w:rPr>
          <w:spacing w:val="-3"/>
          <w:w w:val="105"/>
          <w:lang w:val="el-GR"/>
        </w:rPr>
        <w:t>έννοια</w:t>
      </w:r>
      <w:r w:rsidRPr="00D0445A">
        <w:rPr>
          <w:spacing w:val="29"/>
          <w:w w:val="105"/>
          <w:lang w:val="el-GR"/>
        </w:rPr>
        <w:t xml:space="preserve"> </w:t>
      </w:r>
      <w:r w:rsidRPr="00D0445A">
        <w:rPr>
          <w:spacing w:val="-1"/>
          <w:w w:val="105"/>
          <w:lang w:val="el-GR"/>
        </w:rPr>
        <w:t>της</w:t>
      </w:r>
      <w:r w:rsidRPr="00D0445A">
        <w:rPr>
          <w:spacing w:val="27"/>
          <w:w w:val="105"/>
          <w:lang w:val="el-GR"/>
        </w:rPr>
        <w:t xml:space="preserve"> </w:t>
      </w:r>
      <w:r w:rsidRPr="00D0445A">
        <w:rPr>
          <w:spacing w:val="-1"/>
          <w:w w:val="105"/>
          <w:lang w:val="el-GR"/>
        </w:rPr>
        <w:t>παρ.</w:t>
      </w:r>
      <w:r w:rsidRPr="00D0445A">
        <w:rPr>
          <w:spacing w:val="28"/>
          <w:w w:val="105"/>
          <w:lang w:val="el-GR"/>
        </w:rPr>
        <w:t xml:space="preserve"> </w:t>
      </w:r>
      <w:r w:rsidRPr="00D0445A">
        <w:rPr>
          <w:spacing w:val="-1"/>
          <w:w w:val="105"/>
          <w:lang w:val="el-GR"/>
        </w:rPr>
        <w:t>4,</w:t>
      </w:r>
      <w:r w:rsidRPr="00D0445A">
        <w:rPr>
          <w:spacing w:val="29"/>
          <w:w w:val="105"/>
          <w:lang w:val="el-GR"/>
        </w:rPr>
        <w:t xml:space="preserve"> </w:t>
      </w:r>
      <w:r w:rsidRPr="00D0445A">
        <w:rPr>
          <w:spacing w:val="-3"/>
          <w:w w:val="105"/>
          <w:lang w:val="el-GR"/>
        </w:rPr>
        <w:t>εδ.</w:t>
      </w:r>
      <w:r w:rsidRPr="00D0445A">
        <w:rPr>
          <w:spacing w:val="31"/>
          <w:w w:val="105"/>
          <w:lang w:val="el-GR"/>
        </w:rPr>
        <w:t xml:space="preserve"> </w:t>
      </w:r>
      <w:r w:rsidRPr="00D0445A">
        <w:rPr>
          <w:w w:val="105"/>
          <w:lang w:val="el-GR"/>
        </w:rPr>
        <w:t>θ</w:t>
      </w:r>
      <w:r w:rsidRPr="00D0445A">
        <w:rPr>
          <w:spacing w:val="24"/>
          <w:w w:val="105"/>
          <w:lang w:val="el-GR"/>
        </w:rPr>
        <w:t xml:space="preserve"> </w:t>
      </w:r>
      <w:r w:rsidRPr="00D0445A">
        <w:rPr>
          <w:w w:val="105"/>
          <w:lang w:val="el-GR"/>
        </w:rPr>
        <w:t>του</w:t>
      </w:r>
      <w:r w:rsidRPr="00D0445A">
        <w:rPr>
          <w:spacing w:val="30"/>
          <w:w w:val="105"/>
          <w:lang w:val="el-GR"/>
        </w:rPr>
        <w:t xml:space="preserve"> </w:t>
      </w:r>
      <w:r w:rsidRPr="00D0445A">
        <w:rPr>
          <w:spacing w:val="-1"/>
          <w:w w:val="105"/>
          <w:lang w:val="el-GR"/>
        </w:rPr>
        <w:t>άρθρου</w:t>
      </w:r>
      <w:r w:rsidRPr="00D0445A">
        <w:rPr>
          <w:spacing w:val="29"/>
          <w:w w:val="105"/>
          <w:lang w:val="el-GR"/>
        </w:rPr>
        <w:t xml:space="preserve"> </w:t>
      </w:r>
      <w:r w:rsidRPr="00D0445A">
        <w:rPr>
          <w:spacing w:val="-1"/>
          <w:w w:val="105"/>
          <w:lang w:val="el-GR"/>
        </w:rPr>
        <w:t>73</w:t>
      </w:r>
      <w:r w:rsidRPr="00D0445A">
        <w:rPr>
          <w:spacing w:val="26"/>
          <w:w w:val="105"/>
          <w:lang w:val="el-GR"/>
        </w:rPr>
        <w:t xml:space="preserve"> </w:t>
      </w:r>
      <w:r w:rsidRPr="00D0445A">
        <w:rPr>
          <w:spacing w:val="-1"/>
          <w:w w:val="105"/>
          <w:lang w:val="el-GR"/>
        </w:rPr>
        <w:t>του</w:t>
      </w:r>
      <w:r w:rsidRPr="00D0445A">
        <w:rPr>
          <w:spacing w:val="59"/>
          <w:w w:val="103"/>
          <w:lang w:val="el-GR"/>
        </w:rPr>
        <w:t xml:space="preserve"> </w:t>
      </w:r>
      <w:r w:rsidRPr="00D0445A">
        <w:rPr>
          <w:spacing w:val="-1"/>
          <w:w w:val="105"/>
          <w:lang w:val="el-GR"/>
        </w:rPr>
        <w:t>Ν.4412/2016,</w:t>
      </w:r>
      <w:r w:rsidRPr="00D0445A">
        <w:rPr>
          <w:w w:val="105"/>
          <w:lang w:val="el-GR"/>
        </w:rPr>
        <w:t xml:space="preserve"> κατά</w:t>
      </w:r>
      <w:r w:rsidRPr="00D0445A">
        <w:rPr>
          <w:spacing w:val="2"/>
          <w:w w:val="105"/>
          <w:lang w:val="el-GR"/>
        </w:rPr>
        <w:t xml:space="preserve"> </w:t>
      </w:r>
      <w:r w:rsidRPr="00D0445A">
        <w:rPr>
          <w:spacing w:val="-1"/>
          <w:w w:val="105"/>
          <w:lang w:val="el-GR"/>
        </w:rPr>
        <w:t>τα</w:t>
      </w:r>
      <w:r w:rsidRPr="00D0445A">
        <w:rPr>
          <w:spacing w:val="-2"/>
          <w:w w:val="105"/>
          <w:lang w:val="el-GR"/>
        </w:rPr>
        <w:t xml:space="preserve"> </w:t>
      </w:r>
      <w:r w:rsidRPr="00D0445A">
        <w:rPr>
          <w:spacing w:val="-1"/>
          <w:w w:val="105"/>
          <w:lang w:val="el-GR"/>
        </w:rPr>
        <w:t>ειδικότερα</w:t>
      </w:r>
      <w:r w:rsidRPr="00D0445A">
        <w:rPr>
          <w:spacing w:val="2"/>
          <w:w w:val="105"/>
          <w:lang w:val="el-GR"/>
        </w:rPr>
        <w:t xml:space="preserve"> </w:t>
      </w:r>
      <w:r w:rsidRPr="00D0445A">
        <w:rPr>
          <w:spacing w:val="-1"/>
          <w:w w:val="105"/>
          <w:lang w:val="el-GR"/>
        </w:rPr>
        <w:t>οριζόμενα στις</w:t>
      </w:r>
      <w:r w:rsidRPr="00D0445A">
        <w:rPr>
          <w:w w:val="105"/>
          <w:lang w:val="el-GR"/>
        </w:rPr>
        <w:t xml:space="preserve"> </w:t>
      </w:r>
      <w:r w:rsidRPr="00D0445A">
        <w:rPr>
          <w:spacing w:val="-1"/>
          <w:w w:val="105"/>
          <w:lang w:val="el-GR"/>
        </w:rPr>
        <w:t>κείμενες</w:t>
      </w:r>
      <w:r w:rsidRPr="00D0445A">
        <w:rPr>
          <w:spacing w:val="-2"/>
          <w:w w:val="105"/>
          <w:lang w:val="el-GR"/>
        </w:rPr>
        <w:t xml:space="preserve"> </w:t>
      </w:r>
      <w:r w:rsidRPr="00D0445A">
        <w:rPr>
          <w:spacing w:val="-1"/>
          <w:w w:val="105"/>
          <w:lang w:val="el-GR"/>
        </w:rPr>
        <w:t>διατάξεις.</w:t>
      </w:r>
      <w:r w:rsidRPr="00D0445A">
        <w:rPr>
          <w:spacing w:val="1"/>
          <w:w w:val="105"/>
          <w:lang w:val="el-GR"/>
        </w:rPr>
        <w:t xml:space="preserve"> </w:t>
      </w:r>
      <w:r w:rsidRPr="00D0445A">
        <w:rPr>
          <w:spacing w:val="-1"/>
          <w:w w:val="105"/>
          <w:lang w:val="el-GR"/>
        </w:rPr>
        <w:t>Ειδικά,</w:t>
      </w:r>
      <w:r w:rsidRPr="00D0445A">
        <w:rPr>
          <w:spacing w:val="1"/>
          <w:w w:val="105"/>
          <w:lang w:val="el-GR"/>
        </w:rPr>
        <w:t xml:space="preserve"> </w:t>
      </w:r>
      <w:r w:rsidRPr="00D0445A">
        <w:rPr>
          <w:spacing w:val="-1"/>
          <w:w w:val="105"/>
          <w:lang w:val="el-GR"/>
        </w:rPr>
        <w:t>κατά</w:t>
      </w:r>
      <w:r w:rsidRPr="00D0445A">
        <w:rPr>
          <w:spacing w:val="-2"/>
          <w:w w:val="105"/>
          <w:lang w:val="el-GR"/>
        </w:rPr>
        <w:t xml:space="preserve"> </w:t>
      </w:r>
      <w:r w:rsidRPr="00D0445A">
        <w:rPr>
          <w:w w:val="105"/>
          <w:lang w:val="el-GR"/>
        </w:rPr>
        <w:t>τη</w:t>
      </w:r>
      <w:r w:rsidRPr="00D0445A">
        <w:rPr>
          <w:spacing w:val="1"/>
          <w:w w:val="105"/>
          <w:lang w:val="el-GR"/>
        </w:rPr>
        <w:t xml:space="preserve"> </w:t>
      </w:r>
      <w:r w:rsidRPr="00D0445A">
        <w:rPr>
          <w:spacing w:val="-1"/>
          <w:w w:val="105"/>
          <w:lang w:val="el-GR"/>
        </w:rPr>
        <w:t>διαδικασία</w:t>
      </w:r>
      <w:r w:rsidRPr="00D0445A">
        <w:rPr>
          <w:spacing w:val="71"/>
          <w:w w:val="103"/>
          <w:lang w:val="el-GR"/>
        </w:rPr>
        <w:t xml:space="preserve"> </w:t>
      </w:r>
      <w:r w:rsidRPr="00D0445A">
        <w:rPr>
          <w:spacing w:val="-1"/>
          <w:w w:val="105"/>
          <w:lang w:val="el-GR"/>
        </w:rPr>
        <w:t>σύναψης</w:t>
      </w:r>
      <w:r w:rsidRPr="00D0445A">
        <w:rPr>
          <w:spacing w:val="61"/>
          <w:w w:val="105"/>
          <w:lang w:val="el-GR"/>
        </w:rPr>
        <w:t xml:space="preserve"> </w:t>
      </w:r>
      <w:r w:rsidRPr="00D0445A">
        <w:rPr>
          <w:w w:val="105"/>
          <w:lang w:val="el-GR"/>
        </w:rPr>
        <w:t>και</w:t>
      </w:r>
      <w:r w:rsidRPr="00D0445A">
        <w:rPr>
          <w:spacing w:val="62"/>
          <w:w w:val="105"/>
          <w:lang w:val="el-GR"/>
        </w:rPr>
        <w:t xml:space="preserve"> </w:t>
      </w:r>
      <w:r w:rsidRPr="00D0445A">
        <w:rPr>
          <w:spacing w:val="-1"/>
          <w:w w:val="105"/>
          <w:lang w:val="el-GR"/>
        </w:rPr>
        <w:t>εκτέλεσης</w:t>
      </w:r>
      <w:r w:rsidRPr="00D0445A">
        <w:rPr>
          <w:spacing w:val="63"/>
          <w:w w:val="105"/>
          <w:lang w:val="el-GR"/>
        </w:rPr>
        <w:t xml:space="preserve"> </w:t>
      </w:r>
      <w:r w:rsidRPr="00D0445A">
        <w:rPr>
          <w:spacing w:val="-1"/>
          <w:w w:val="105"/>
          <w:lang w:val="el-GR"/>
        </w:rPr>
        <w:t>της</w:t>
      </w:r>
      <w:r w:rsidRPr="00D0445A">
        <w:rPr>
          <w:spacing w:val="61"/>
          <w:w w:val="105"/>
          <w:lang w:val="el-GR"/>
        </w:rPr>
        <w:t xml:space="preserve"> </w:t>
      </w:r>
      <w:r w:rsidRPr="00D0445A">
        <w:rPr>
          <w:spacing w:val="-1"/>
          <w:w w:val="105"/>
          <w:lang w:val="el-GR"/>
        </w:rPr>
        <w:t>παρούσας</w:t>
      </w:r>
      <w:r w:rsidRPr="00D0445A">
        <w:rPr>
          <w:spacing w:val="59"/>
          <w:w w:val="105"/>
          <w:lang w:val="el-GR"/>
        </w:rPr>
        <w:t xml:space="preserve"> </w:t>
      </w:r>
      <w:r w:rsidRPr="00D0445A">
        <w:rPr>
          <w:spacing w:val="-1"/>
          <w:w w:val="105"/>
          <w:lang w:val="el-GR"/>
        </w:rPr>
        <w:t>σύμβασης,</w:t>
      </w:r>
      <w:r w:rsidRPr="00D0445A">
        <w:rPr>
          <w:spacing w:val="63"/>
          <w:w w:val="105"/>
          <w:lang w:val="el-GR"/>
        </w:rPr>
        <w:t xml:space="preserve"> </w:t>
      </w:r>
      <w:r w:rsidRPr="00D0445A">
        <w:rPr>
          <w:spacing w:val="-1"/>
          <w:w w:val="105"/>
          <w:lang w:val="el-GR"/>
        </w:rPr>
        <w:t>ως</w:t>
      </w:r>
      <w:r w:rsidRPr="00D0445A">
        <w:rPr>
          <w:spacing w:val="62"/>
          <w:w w:val="105"/>
          <w:lang w:val="el-GR"/>
        </w:rPr>
        <w:t xml:space="preserve"> </w:t>
      </w:r>
      <w:r w:rsidRPr="00D0445A">
        <w:rPr>
          <w:spacing w:val="-3"/>
          <w:w w:val="105"/>
          <w:lang w:val="el-GR"/>
        </w:rPr>
        <w:t>σοβαρό</w:t>
      </w:r>
      <w:r w:rsidRPr="00D0445A">
        <w:rPr>
          <w:w w:val="105"/>
          <w:lang w:val="el-GR"/>
        </w:rPr>
        <w:t xml:space="preserve"> </w:t>
      </w:r>
      <w:r w:rsidRPr="00D0445A">
        <w:rPr>
          <w:spacing w:val="-1"/>
          <w:w w:val="105"/>
          <w:lang w:val="el-GR"/>
        </w:rPr>
        <w:t>επαγγελματικό</w:t>
      </w:r>
      <w:r w:rsidRPr="00D0445A">
        <w:rPr>
          <w:spacing w:val="61"/>
          <w:w w:val="105"/>
          <w:lang w:val="el-GR"/>
        </w:rPr>
        <w:t xml:space="preserve"> </w:t>
      </w:r>
      <w:r w:rsidRPr="00D0445A">
        <w:rPr>
          <w:spacing w:val="-1"/>
          <w:w w:val="105"/>
          <w:lang w:val="el-GR"/>
        </w:rPr>
        <w:t>παράπτωμα</w:t>
      </w:r>
      <w:r w:rsidRPr="00D0445A">
        <w:rPr>
          <w:spacing w:val="41"/>
          <w:w w:val="103"/>
          <w:lang w:val="el-GR"/>
        </w:rPr>
        <w:t xml:space="preserve"> </w:t>
      </w:r>
      <w:r w:rsidRPr="00D0445A">
        <w:rPr>
          <w:spacing w:val="-1"/>
          <w:w w:val="105"/>
          <w:lang w:val="el-GR"/>
        </w:rPr>
        <w:t>νοούνται</w:t>
      </w:r>
      <w:r w:rsidRPr="00D0445A">
        <w:rPr>
          <w:spacing w:val="51"/>
          <w:w w:val="105"/>
          <w:lang w:val="el-GR"/>
        </w:rPr>
        <w:t xml:space="preserve"> </w:t>
      </w:r>
      <w:r w:rsidRPr="00D0445A">
        <w:rPr>
          <w:spacing w:val="-1"/>
          <w:w w:val="105"/>
          <w:lang w:val="el-GR"/>
        </w:rPr>
        <w:t>ιδίως</w:t>
      </w:r>
      <w:r w:rsidRPr="00D0445A">
        <w:rPr>
          <w:spacing w:val="50"/>
          <w:w w:val="105"/>
          <w:lang w:val="el-GR"/>
        </w:rPr>
        <w:t xml:space="preserve"> </w:t>
      </w:r>
      <w:r w:rsidRPr="00D0445A">
        <w:rPr>
          <w:spacing w:val="-1"/>
          <w:w w:val="105"/>
          <w:lang w:val="el-GR"/>
        </w:rPr>
        <w:t>τα</w:t>
      </w:r>
      <w:r w:rsidRPr="00D0445A">
        <w:rPr>
          <w:spacing w:val="53"/>
          <w:w w:val="105"/>
          <w:lang w:val="el-GR"/>
        </w:rPr>
        <w:t xml:space="preserve"> </w:t>
      </w:r>
      <w:r w:rsidRPr="00D0445A">
        <w:rPr>
          <w:spacing w:val="-1"/>
          <w:w w:val="105"/>
          <w:lang w:val="el-GR"/>
        </w:rPr>
        <w:t>προβλεπόμενα</w:t>
      </w:r>
      <w:r w:rsidRPr="00D0445A">
        <w:rPr>
          <w:spacing w:val="53"/>
          <w:w w:val="105"/>
          <w:lang w:val="el-GR"/>
        </w:rPr>
        <w:t xml:space="preserve"> </w:t>
      </w:r>
      <w:r w:rsidRPr="00D0445A">
        <w:rPr>
          <w:spacing w:val="-1"/>
          <w:w w:val="105"/>
          <w:lang w:val="el-GR"/>
        </w:rPr>
        <w:t>στην</w:t>
      </w:r>
      <w:r w:rsidRPr="00D0445A">
        <w:rPr>
          <w:spacing w:val="53"/>
          <w:w w:val="105"/>
          <w:lang w:val="el-GR"/>
        </w:rPr>
        <w:t xml:space="preserve"> </w:t>
      </w:r>
      <w:r w:rsidRPr="00D0445A">
        <w:rPr>
          <w:spacing w:val="-3"/>
          <w:w w:val="105"/>
          <w:lang w:val="el-GR"/>
        </w:rPr>
        <w:t>περίπτωση</w:t>
      </w:r>
      <w:r w:rsidRPr="00D0445A">
        <w:rPr>
          <w:spacing w:val="52"/>
          <w:w w:val="105"/>
          <w:lang w:val="el-GR"/>
        </w:rPr>
        <w:t xml:space="preserve"> </w:t>
      </w:r>
      <w:r w:rsidRPr="00D0445A">
        <w:rPr>
          <w:w w:val="105"/>
          <w:lang w:val="el-GR"/>
        </w:rPr>
        <w:t>γ΄</w:t>
      </w:r>
      <w:r w:rsidRPr="00D0445A">
        <w:rPr>
          <w:spacing w:val="50"/>
          <w:w w:val="105"/>
          <w:lang w:val="el-GR"/>
        </w:rPr>
        <w:t xml:space="preserve"> </w:t>
      </w:r>
      <w:r w:rsidRPr="00D0445A">
        <w:rPr>
          <w:spacing w:val="-1"/>
          <w:w w:val="105"/>
          <w:lang w:val="el-GR"/>
        </w:rPr>
        <w:t>της</w:t>
      </w:r>
      <w:r w:rsidRPr="00D0445A">
        <w:rPr>
          <w:spacing w:val="50"/>
          <w:w w:val="105"/>
          <w:lang w:val="el-GR"/>
        </w:rPr>
        <w:t xml:space="preserve"> </w:t>
      </w:r>
      <w:r w:rsidRPr="00D0445A">
        <w:rPr>
          <w:spacing w:val="-1"/>
          <w:w w:val="105"/>
          <w:lang w:val="el-GR"/>
        </w:rPr>
        <w:t>παρ.</w:t>
      </w:r>
      <w:r w:rsidRPr="00D0445A">
        <w:rPr>
          <w:spacing w:val="53"/>
          <w:w w:val="105"/>
          <w:lang w:val="el-GR"/>
        </w:rPr>
        <w:t xml:space="preserve"> </w:t>
      </w:r>
      <w:r w:rsidRPr="00D0445A">
        <w:rPr>
          <w:w w:val="105"/>
          <w:lang w:val="el-GR"/>
        </w:rPr>
        <w:t>2</w:t>
      </w:r>
      <w:r w:rsidRPr="00D0445A">
        <w:rPr>
          <w:spacing w:val="52"/>
          <w:w w:val="105"/>
          <w:lang w:val="el-GR"/>
        </w:rPr>
        <w:t xml:space="preserve"> </w:t>
      </w:r>
      <w:r w:rsidRPr="00D0445A">
        <w:rPr>
          <w:spacing w:val="-3"/>
          <w:w w:val="105"/>
          <w:lang w:val="el-GR"/>
        </w:rPr>
        <w:t>του</w:t>
      </w:r>
      <w:r w:rsidRPr="00D0445A">
        <w:rPr>
          <w:spacing w:val="50"/>
          <w:w w:val="105"/>
          <w:lang w:val="el-GR"/>
        </w:rPr>
        <w:t xml:space="preserve"> </w:t>
      </w:r>
      <w:r w:rsidRPr="00D0445A">
        <w:rPr>
          <w:spacing w:val="-1"/>
          <w:w w:val="105"/>
          <w:lang w:val="el-GR"/>
        </w:rPr>
        <w:t>άρθρου</w:t>
      </w:r>
      <w:r w:rsidRPr="00D0445A">
        <w:rPr>
          <w:spacing w:val="50"/>
          <w:w w:val="105"/>
          <w:lang w:val="el-GR"/>
        </w:rPr>
        <w:t xml:space="preserve"> </w:t>
      </w:r>
      <w:r w:rsidRPr="00D0445A">
        <w:rPr>
          <w:spacing w:val="-1"/>
          <w:w w:val="105"/>
          <w:lang w:val="el-GR"/>
        </w:rPr>
        <w:t>68</w:t>
      </w:r>
      <w:r w:rsidRPr="00D0445A">
        <w:rPr>
          <w:spacing w:val="50"/>
          <w:w w:val="105"/>
          <w:lang w:val="el-GR"/>
        </w:rPr>
        <w:t xml:space="preserve"> </w:t>
      </w:r>
      <w:r w:rsidRPr="00D0445A">
        <w:rPr>
          <w:spacing w:val="-1"/>
          <w:w w:val="105"/>
          <w:lang w:val="el-GR"/>
        </w:rPr>
        <w:t>του</w:t>
      </w:r>
      <w:r w:rsidRPr="00D0445A">
        <w:rPr>
          <w:spacing w:val="51"/>
          <w:w w:val="105"/>
          <w:lang w:val="el-GR"/>
        </w:rPr>
        <w:t xml:space="preserve"> </w:t>
      </w:r>
      <w:r w:rsidRPr="00D0445A">
        <w:rPr>
          <w:spacing w:val="-1"/>
          <w:w w:val="105"/>
          <w:lang w:val="el-GR"/>
        </w:rPr>
        <w:t>Ν.</w:t>
      </w:r>
      <w:r w:rsidRPr="00D0445A">
        <w:rPr>
          <w:spacing w:val="47"/>
          <w:w w:val="103"/>
          <w:lang w:val="el-GR"/>
        </w:rPr>
        <w:t xml:space="preserve"> </w:t>
      </w:r>
      <w:r w:rsidRPr="00D0445A">
        <w:rPr>
          <w:spacing w:val="-1"/>
          <w:w w:val="105"/>
          <w:lang w:val="el-GR"/>
        </w:rPr>
        <w:t>3863/2010.</w:t>
      </w:r>
    </w:p>
    <w:p w:rsidR="000C253F" w:rsidRPr="00D0445A" w:rsidRDefault="00D0445A">
      <w:pPr>
        <w:pStyle w:val="a4"/>
        <w:numPr>
          <w:ilvl w:val="0"/>
          <w:numId w:val="14"/>
        </w:numPr>
        <w:tabs>
          <w:tab w:val="left" w:pos="460"/>
        </w:tabs>
        <w:spacing w:before="113" w:line="285" w:lineRule="auto"/>
        <w:ind w:left="459" w:right="110" w:hanging="335"/>
        <w:jc w:val="both"/>
        <w:rPr>
          <w:lang w:val="el-GR"/>
        </w:rPr>
      </w:pPr>
      <w:r w:rsidRPr="00D0445A">
        <w:rPr>
          <w:w w:val="105"/>
          <w:lang w:val="el-GR"/>
        </w:rPr>
        <w:t>Η</w:t>
      </w:r>
      <w:r w:rsidRPr="00D0445A">
        <w:rPr>
          <w:spacing w:val="-1"/>
          <w:w w:val="105"/>
          <w:lang w:val="el-GR"/>
        </w:rPr>
        <w:t xml:space="preserve"> Σύμβαση</w:t>
      </w:r>
      <w:r w:rsidRPr="00D0445A">
        <w:rPr>
          <w:spacing w:val="-3"/>
          <w:w w:val="105"/>
          <w:lang w:val="el-GR"/>
        </w:rPr>
        <w:t xml:space="preserve"> </w:t>
      </w:r>
      <w:r w:rsidRPr="00D0445A">
        <w:rPr>
          <w:spacing w:val="-1"/>
          <w:w w:val="105"/>
          <w:lang w:val="el-GR"/>
        </w:rPr>
        <w:t>καταρτίζεται</w:t>
      </w:r>
      <w:r w:rsidRPr="00D0445A">
        <w:rPr>
          <w:spacing w:val="-2"/>
          <w:w w:val="105"/>
          <w:lang w:val="el-GR"/>
        </w:rPr>
        <w:t xml:space="preserve"> </w:t>
      </w:r>
      <w:r w:rsidRPr="00D0445A">
        <w:rPr>
          <w:spacing w:val="-1"/>
          <w:w w:val="105"/>
          <w:lang w:val="el-GR"/>
        </w:rPr>
        <w:t>στην</w:t>
      </w:r>
      <w:r w:rsidRPr="00D0445A">
        <w:rPr>
          <w:w w:val="105"/>
          <w:lang w:val="el-GR"/>
        </w:rPr>
        <w:t xml:space="preserve"> </w:t>
      </w:r>
      <w:r w:rsidRPr="00D0445A">
        <w:rPr>
          <w:spacing w:val="-1"/>
          <w:w w:val="105"/>
          <w:lang w:val="el-GR"/>
        </w:rPr>
        <w:t>ελληνική</w:t>
      </w:r>
      <w:r w:rsidRPr="00D0445A">
        <w:rPr>
          <w:spacing w:val="-2"/>
          <w:w w:val="105"/>
          <w:lang w:val="el-GR"/>
        </w:rPr>
        <w:t xml:space="preserve"> </w:t>
      </w:r>
      <w:r w:rsidRPr="00D0445A">
        <w:rPr>
          <w:spacing w:val="-3"/>
          <w:w w:val="105"/>
          <w:lang w:val="el-GR"/>
        </w:rPr>
        <w:t>γλώσσα</w:t>
      </w:r>
      <w:r w:rsidRPr="00D0445A">
        <w:rPr>
          <w:w w:val="105"/>
          <w:lang w:val="el-GR"/>
        </w:rPr>
        <w:t xml:space="preserve"> </w:t>
      </w:r>
      <w:r w:rsidRPr="00D0445A">
        <w:rPr>
          <w:spacing w:val="-3"/>
          <w:w w:val="105"/>
          <w:lang w:val="el-GR"/>
        </w:rPr>
        <w:t>με</w:t>
      </w:r>
      <w:r w:rsidRPr="00D0445A">
        <w:rPr>
          <w:spacing w:val="-1"/>
          <w:w w:val="105"/>
          <w:lang w:val="el-GR"/>
        </w:rPr>
        <w:t xml:space="preserve"> βάση</w:t>
      </w:r>
      <w:r w:rsidRPr="00D0445A">
        <w:rPr>
          <w:spacing w:val="-3"/>
          <w:w w:val="105"/>
          <w:lang w:val="el-GR"/>
        </w:rPr>
        <w:t xml:space="preserve"> </w:t>
      </w:r>
      <w:r w:rsidRPr="00D0445A">
        <w:rPr>
          <w:w w:val="105"/>
          <w:lang w:val="el-GR"/>
        </w:rPr>
        <w:t>τους</w:t>
      </w:r>
      <w:r w:rsidRPr="00D0445A">
        <w:rPr>
          <w:spacing w:val="-2"/>
          <w:w w:val="105"/>
          <w:lang w:val="el-GR"/>
        </w:rPr>
        <w:t xml:space="preserve"> </w:t>
      </w:r>
      <w:r w:rsidRPr="00D0445A">
        <w:rPr>
          <w:spacing w:val="-1"/>
          <w:w w:val="105"/>
          <w:lang w:val="el-GR"/>
        </w:rPr>
        <w:t>όρους που</w:t>
      </w:r>
      <w:r w:rsidRPr="00D0445A">
        <w:rPr>
          <w:spacing w:val="-5"/>
          <w:w w:val="105"/>
          <w:lang w:val="el-GR"/>
        </w:rPr>
        <w:t xml:space="preserve"> </w:t>
      </w:r>
      <w:r w:rsidRPr="00D0445A">
        <w:rPr>
          <w:spacing w:val="-1"/>
          <w:w w:val="105"/>
          <w:lang w:val="el-GR"/>
        </w:rPr>
        <w:t>περιλαμβάνονται στη</w:t>
      </w:r>
      <w:r w:rsidRPr="00D0445A">
        <w:rPr>
          <w:spacing w:val="79"/>
          <w:w w:val="103"/>
          <w:lang w:val="el-GR"/>
        </w:rPr>
        <w:t xml:space="preserve"> </w:t>
      </w:r>
      <w:r w:rsidRPr="00D0445A">
        <w:rPr>
          <w:spacing w:val="-1"/>
          <w:w w:val="105"/>
          <w:lang w:val="el-GR"/>
        </w:rPr>
        <w:t>Διακήρυξη</w:t>
      </w:r>
      <w:r w:rsidRPr="00D0445A">
        <w:rPr>
          <w:spacing w:val="-8"/>
          <w:w w:val="105"/>
          <w:lang w:val="el-GR"/>
        </w:rPr>
        <w:t xml:space="preserve"> </w:t>
      </w:r>
      <w:r w:rsidRPr="00D0445A">
        <w:rPr>
          <w:w w:val="105"/>
          <w:lang w:val="el-GR"/>
        </w:rPr>
        <w:t>και</w:t>
      </w:r>
      <w:r w:rsidRPr="00D0445A">
        <w:rPr>
          <w:spacing w:val="-8"/>
          <w:w w:val="105"/>
          <w:lang w:val="el-GR"/>
        </w:rPr>
        <w:t xml:space="preserve"> </w:t>
      </w:r>
      <w:r w:rsidRPr="00D0445A">
        <w:rPr>
          <w:spacing w:val="-1"/>
          <w:w w:val="105"/>
          <w:lang w:val="el-GR"/>
        </w:rPr>
        <w:t>την</w:t>
      </w:r>
      <w:r w:rsidRPr="00D0445A">
        <w:rPr>
          <w:spacing w:val="-5"/>
          <w:w w:val="105"/>
          <w:lang w:val="el-GR"/>
        </w:rPr>
        <w:t xml:space="preserve"> </w:t>
      </w:r>
      <w:r w:rsidRPr="00D0445A">
        <w:rPr>
          <w:spacing w:val="-1"/>
          <w:w w:val="105"/>
          <w:lang w:val="el-GR"/>
        </w:rPr>
        <w:t>Προσφορά</w:t>
      </w:r>
      <w:r w:rsidRPr="00D0445A">
        <w:rPr>
          <w:spacing w:val="-7"/>
          <w:w w:val="105"/>
          <w:lang w:val="el-GR"/>
        </w:rPr>
        <w:t xml:space="preserve"> </w:t>
      </w:r>
      <w:r w:rsidRPr="00D0445A">
        <w:rPr>
          <w:w w:val="105"/>
          <w:lang w:val="el-GR"/>
        </w:rPr>
        <w:t>του</w:t>
      </w:r>
      <w:r w:rsidRPr="00D0445A">
        <w:rPr>
          <w:spacing w:val="-8"/>
          <w:w w:val="105"/>
          <w:lang w:val="el-GR"/>
        </w:rPr>
        <w:t xml:space="preserve"> </w:t>
      </w:r>
      <w:r w:rsidRPr="00D0445A">
        <w:rPr>
          <w:spacing w:val="-1"/>
          <w:w w:val="105"/>
          <w:lang w:val="el-GR"/>
        </w:rPr>
        <w:t>Αναδόχου,</w:t>
      </w:r>
      <w:r w:rsidRPr="00D0445A">
        <w:rPr>
          <w:spacing w:val="-8"/>
          <w:w w:val="105"/>
          <w:lang w:val="el-GR"/>
        </w:rPr>
        <w:t xml:space="preserve"> </w:t>
      </w:r>
      <w:r w:rsidRPr="00D0445A">
        <w:rPr>
          <w:spacing w:val="-3"/>
          <w:w w:val="105"/>
          <w:lang w:val="el-GR"/>
        </w:rPr>
        <w:t>θα</w:t>
      </w:r>
      <w:r w:rsidRPr="00D0445A">
        <w:rPr>
          <w:spacing w:val="-7"/>
          <w:w w:val="105"/>
          <w:lang w:val="el-GR"/>
        </w:rPr>
        <w:t xml:space="preserve"> </w:t>
      </w:r>
      <w:r w:rsidRPr="00D0445A">
        <w:rPr>
          <w:spacing w:val="-1"/>
          <w:w w:val="105"/>
          <w:lang w:val="el-GR"/>
        </w:rPr>
        <w:t>διέπεται</w:t>
      </w:r>
      <w:r w:rsidRPr="00D0445A">
        <w:rPr>
          <w:spacing w:val="-7"/>
          <w:w w:val="105"/>
          <w:lang w:val="el-GR"/>
        </w:rPr>
        <w:t xml:space="preserve"> </w:t>
      </w:r>
      <w:r w:rsidRPr="00D0445A">
        <w:rPr>
          <w:spacing w:val="-1"/>
          <w:w w:val="105"/>
          <w:lang w:val="el-GR"/>
        </w:rPr>
        <w:t>από</w:t>
      </w:r>
      <w:r w:rsidRPr="00D0445A">
        <w:rPr>
          <w:spacing w:val="-7"/>
          <w:w w:val="105"/>
          <w:lang w:val="el-GR"/>
        </w:rPr>
        <w:t xml:space="preserve"> </w:t>
      </w:r>
      <w:r w:rsidRPr="00D0445A">
        <w:rPr>
          <w:spacing w:val="-1"/>
          <w:w w:val="105"/>
          <w:lang w:val="el-GR"/>
        </w:rPr>
        <w:t>το</w:t>
      </w:r>
      <w:r w:rsidRPr="00D0445A">
        <w:rPr>
          <w:spacing w:val="-7"/>
          <w:w w:val="105"/>
          <w:lang w:val="el-GR"/>
        </w:rPr>
        <w:t xml:space="preserve"> </w:t>
      </w:r>
      <w:r w:rsidRPr="00D0445A">
        <w:rPr>
          <w:w w:val="105"/>
          <w:lang w:val="el-GR"/>
        </w:rPr>
        <w:t>ελληνικό</w:t>
      </w:r>
      <w:r w:rsidRPr="00D0445A">
        <w:rPr>
          <w:spacing w:val="-7"/>
          <w:w w:val="105"/>
          <w:lang w:val="el-GR"/>
        </w:rPr>
        <w:t xml:space="preserve"> </w:t>
      </w:r>
      <w:r w:rsidRPr="00D0445A">
        <w:rPr>
          <w:spacing w:val="-1"/>
          <w:w w:val="105"/>
          <w:lang w:val="el-GR"/>
        </w:rPr>
        <w:t>δίκαιο</w:t>
      </w:r>
      <w:r w:rsidRPr="00D0445A">
        <w:rPr>
          <w:spacing w:val="-6"/>
          <w:w w:val="105"/>
          <w:lang w:val="el-GR"/>
        </w:rPr>
        <w:t xml:space="preserve"> </w:t>
      </w:r>
      <w:r w:rsidRPr="00D0445A">
        <w:rPr>
          <w:spacing w:val="-1"/>
          <w:w w:val="105"/>
          <w:lang w:val="el-GR"/>
        </w:rPr>
        <w:t>και</w:t>
      </w:r>
      <w:r w:rsidRPr="00D0445A">
        <w:rPr>
          <w:spacing w:val="-7"/>
          <w:w w:val="105"/>
          <w:lang w:val="el-GR"/>
        </w:rPr>
        <w:t xml:space="preserve"> </w:t>
      </w:r>
      <w:r w:rsidRPr="00D0445A">
        <w:rPr>
          <w:spacing w:val="-3"/>
          <w:w w:val="105"/>
          <w:lang w:val="el-GR"/>
        </w:rPr>
        <w:t>δεν</w:t>
      </w:r>
      <w:r w:rsidRPr="00D0445A">
        <w:rPr>
          <w:spacing w:val="-5"/>
          <w:w w:val="105"/>
          <w:lang w:val="el-GR"/>
        </w:rPr>
        <w:t xml:space="preserve"> </w:t>
      </w:r>
      <w:r w:rsidRPr="00D0445A">
        <w:rPr>
          <w:spacing w:val="-3"/>
          <w:w w:val="105"/>
          <w:lang w:val="el-GR"/>
        </w:rPr>
        <w:t>μπορεί</w:t>
      </w:r>
      <w:r w:rsidRPr="00D0445A">
        <w:rPr>
          <w:spacing w:val="51"/>
          <w:w w:val="103"/>
          <w:lang w:val="el-GR"/>
        </w:rPr>
        <w:t xml:space="preserve"> </w:t>
      </w:r>
      <w:r w:rsidRPr="00D0445A">
        <w:rPr>
          <w:w w:val="105"/>
          <w:lang w:val="el-GR"/>
        </w:rPr>
        <w:t>να</w:t>
      </w:r>
      <w:r w:rsidRPr="00D0445A">
        <w:rPr>
          <w:spacing w:val="42"/>
          <w:w w:val="105"/>
          <w:lang w:val="el-GR"/>
        </w:rPr>
        <w:t xml:space="preserve"> </w:t>
      </w:r>
      <w:r w:rsidRPr="00D0445A">
        <w:rPr>
          <w:spacing w:val="-3"/>
          <w:w w:val="105"/>
          <w:lang w:val="el-GR"/>
        </w:rPr>
        <w:t>περιέχει</w:t>
      </w:r>
      <w:r w:rsidRPr="00D0445A">
        <w:rPr>
          <w:spacing w:val="43"/>
          <w:w w:val="105"/>
          <w:lang w:val="el-GR"/>
        </w:rPr>
        <w:t xml:space="preserve"> </w:t>
      </w:r>
      <w:r w:rsidRPr="00D0445A">
        <w:rPr>
          <w:spacing w:val="-1"/>
          <w:w w:val="105"/>
          <w:lang w:val="el-GR"/>
        </w:rPr>
        <w:t>όρους</w:t>
      </w:r>
      <w:r w:rsidRPr="00D0445A">
        <w:rPr>
          <w:spacing w:val="39"/>
          <w:w w:val="105"/>
          <w:lang w:val="el-GR"/>
        </w:rPr>
        <w:t xml:space="preserve"> </w:t>
      </w:r>
      <w:r w:rsidRPr="00D0445A">
        <w:rPr>
          <w:spacing w:val="-1"/>
          <w:w w:val="105"/>
          <w:lang w:val="el-GR"/>
        </w:rPr>
        <w:t>αντίθετους</w:t>
      </w:r>
      <w:r w:rsidRPr="00D0445A">
        <w:rPr>
          <w:spacing w:val="40"/>
          <w:w w:val="105"/>
          <w:lang w:val="el-GR"/>
        </w:rPr>
        <w:t xml:space="preserve"> </w:t>
      </w:r>
      <w:r w:rsidRPr="00D0445A">
        <w:rPr>
          <w:spacing w:val="-1"/>
          <w:w w:val="105"/>
          <w:lang w:val="el-GR"/>
        </w:rPr>
        <w:t>προς</w:t>
      </w:r>
      <w:r w:rsidRPr="00D0445A">
        <w:rPr>
          <w:spacing w:val="42"/>
          <w:w w:val="105"/>
          <w:lang w:val="el-GR"/>
        </w:rPr>
        <w:t xml:space="preserve"> </w:t>
      </w:r>
      <w:r w:rsidRPr="00D0445A">
        <w:rPr>
          <w:spacing w:val="-1"/>
          <w:w w:val="105"/>
          <w:lang w:val="el-GR"/>
        </w:rPr>
        <w:t>το</w:t>
      </w:r>
      <w:r w:rsidRPr="00D0445A">
        <w:rPr>
          <w:spacing w:val="42"/>
          <w:w w:val="105"/>
          <w:lang w:val="el-GR"/>
        </w:rPr>
        <w:t xml:space="preserve"> </w:t>
      </w:r>
      <w:r w:rsidRPr="00D0445A">
        <w:rPr>
          <w:spacing w:val="-1"/>
          <w:w w:val="105"/>
          <w:lang w:val="el-GR"/>
        </w:rPr>
        <w:t>περιεχόμενο</w:t>
      </w:r>
      <w:r w:rsidRPr="00D0445A">
        <w:rPr>
          <w:spacing w:val="41"/>
          <w:w w:val="105"/>
          <w:lang w:val="el-GR"/>
        </w:rPr>
        <w:t xml:space="preserve"> </w:t>
      </w:r>
      <w:r w:rsidRPr="00D0445A">
        <w:rPr>
          <w:spacing w:val="-1"/>
          <w:w w:val="105"/>
          <w:lang w:val="el-GR"/>
        </w:rPr>
        <w:t>της</w:t>
      </w:r>
      <w:r w:rsidRPr="00D0445A">
        <w:rPr>
          <w:spacing w:val="39"/>
          <w:w w:val="105"/>
          <w:lang w:val="el-GR"/>
        </w:rPr>
        <w:t xml:space="preserve"> </w:t>
      </w:r>
      <w:r w:rsidRPr="00D0445A">
        <w:rPr>
          <w:spacing w:val="-1"/>
          <w:w w:val="105"/>
          <w:lang w:val="el-GR"/>
        </w:rPr>
        <w:t>παρούσας.</w:t>
      </w:r>
      <w:r w:rsidRPr="00D0445A">
        <w:rPr>
          <w:spacing w:val="42"/>
          <w:w w:val="105"/>
          <w:lang w:val="el-GR"/>
        </w:rPr>
        <w:t xml:space="preserve"> </w:t>
      </w:r>
      <w:r w:rsidRPr="00D0445A">
        <w:rPr>
          <w:w w:val="105"/>
          <w:lang w:val="el-GR"/>
        </w:rPr>
        <w:t>Για</w:t>
      </w:r>
      <w:r w:rsidRPr="00D0445A">
        <w:rPr>
          <w:spacing w:val="39"/>
          <w:w w:val="105"/>
          <w:lang w:val="el-GR"/>
        </w:rPr>
        <w:t xml:space="preserve"> </w:t>
      </w:r>
      <w:r w:rsidRPr="00D0445A">
        <w:rPr>
          <w:spacing w:val="-1"/>
          <w:w w:val="105"/>
          <w:lang w:val="el-GR"/>
        </w:rPr>
        <w:t>θέματα,</w:t>
      </w:r>
      <w:r w:rsidRPr="00D0445A">
        <w:rPr>
          <w:spacing w:val="44"/>
          <w:w w:val="105"/>
          <w:lang w:val="el-GR"/>
        </w:rPr>
        <w:t xml:space="preserve"> </w:t>
      </w:r>
      <w:r w:rsidRPr="00D0445A">
        <w:rPr>
          <w:spacing w:val="-3"/>
          <w:w w:val="105"/>
          <w:lang w:val="el-GR"/>
        </w:rPr>
        <w:t>που</w:t>
      </w:r>
      <w:r w:rsidRPr="00D0445A">
        <w:rPr>
          <w:spacing w:val="40"/>
          <w:w w:val="105"/>
          <w:lang w:val="el-GR"/>
        </w:rPr>
        <w:t xml:space="preserve"> </w:t>
      </w:r>
      <w:r w:rsidRPr="00D0445A">
        <w:rPr>
          <w:w w:val="105"/>
          <w:lang w:val="el-GR"/>
        </w:rPr>
        <w:t>δε</w:t>
      </w:r>
      <w:r w:rsidRPr="00D0445A">
        <w:rPr>
          <w:spacing w:val="42"/>
          <w:w w:val="105"/>
          <w:lang w:val="el-GR"/>
        </w:rPr>
        <w:t xml:space="preserve"> </w:t>
      </w:r>
      <w:r w:rsidRPr="00D0445A">
        <w:rPr>
          <w:spacing w:val="-3"/>
          <w:w w:val="105"/>
          <w:lang w:val="el-GR"/>
        </w:rPr>
        <w:t>θα</w:t>
      </w:r>
      <w:r w:rsidRPr="00D0445A">
        <w:rPr>
          <w:spacing w:val="47"/>
          <w:w w:val="103"/>
          <w:lang w:val="el-GR"/>
        </w:rPr>
        <w:t xml:space="preserve"> </w:t>
      </w:r>
      <w:r w:rsidRPr="00D0445A">
        <w:rPr>
          <w:spacing w:val="-1"/>
          <w:w w:val="105"/>
          <w:lang w:val="el-GR"/>
        </w:rPr>
        <w:t>ρυθμίζονται</w:t>
      </w:r>
      <w:r w:rsidRPr="00D0445A">
        <w:rPr>
          <w:spacing w:val="-14"/>
          <w:w w:val="105"/>
          <w:lang w:val="el-GR"/>
        </w:rPr>
        <w:t xml:space="preserve"> </w:t>
      </w:r>
      <w:r w:rsidRPr="00D0445A">
        <w:rPr>
          <w:spacing w:val="-3"/>
          <w:w w:val="105"/>
          <w:lang w:val="el-GR"/>
        </w:rPr>
        <w:t>ρητώς</w:t>
      </w:r>
      <w:r w:rsidRPr="00D0445A">
        <w:rPr>
          <w:spacing w:val="-14"/>
          <w:w w:val="105"/>
          <w:lang w:val="el-GR"/>
        </w:rPr>
        <w:t xml:space="preserve"> </w:t>
      </w:r>
      <w:r w:rsidRPr="00D0445A">
        <w:rPr>
          <w:spacing w:val="-1"/>
          <w:w w:val="105"/>
          <w:lang w:val="el-GR"/>
        </w:rPr>
        <w:t>από</w:t>
      </w:r>
      <w:r w:rsidRPr="00D0445A">
        <w:rPr>
          <w:spacing w:val="-13"/>
          <w:w w:val="105"/>
          <w:lang w:val="el-GR"/>
        </w:rPr>
        <w:t xml:space="preserve"> </w:t>
      </w:r>
      <w:r w:rsidRPr="00D0445A">
        <w:rPr>
          <w:spacing w:val="2"/>
          <w:w w:val="105"/>
          <w:lang w:val="el-GR"/>
        </w:rPr>
        <w:t>τη</w:t>
      </w:r>
      <w:r w:rsidRPr="00D0445A">
        <w:rPr>
          <w:spacing w:val="-14"/>
          <w:w w:val="105"/>
          <w:lang w:val="el-GR"/>
        </w:rPr>
        <w:t xml:space="preserve"> </w:t>
      </w:r>
      <w:r w:rsidRPr="00D0445A">
        <w:rPr>
          <w:spacing w:val="-1"/>
          <w:w w:val="105"/>
          <w:lang w:val="el-GR"/>
        </w:rPr>
        <w:t>Σύμβαση</w:t>
      </w:r>
      <w:r w:rsidRPr="00D0445A">
        <w:rPr>
          <w:spacing w:val="-11"/>
          <w:w w:val="105"/>
          <w:lang w:val="el-GR"/>
        </w:rPr>
        <w:t xml:space="preserve"> </w:t>
      </w:r>
      <w:r w:rsidRPr="00D0445A">
        <w:rPr>
          <w:w w:val="105"/>
          <w:lang w:val="el-GR"/>
        </w:rPr>
        <w:t>και</w:t>
      </w:r>
      <w:r w:rsidRPr="00D0445A">
        <w:rPr>
          <w:spacing w:val="-14"/>
          <w:w w:val="105"/>
          <w:lang w:val="el-GR"/>
        </w:rPr>
        <w:t xml:space="preserve"> </w:t>
      </w:r>
      <w:r w:rsidRPr="00D0445A">
        <w:rPr>
          <w:spacing w:val="-1"/>
          <w:w w:val="105"/>
          <w:lang w:val="el-GR"/>
        </w:rPr>
        <w:t>τα</w:t>
      </w:r>
      <w:r w:rsidRPr="00D0445A">
        <w:rPr>
          <w:spacing w:val="-11"/>
          <w:w w:val="105"/>
          <w:lang w:val="el-GR"/>
        </w:rPr>
        <w:t xml:space="preserve"> </w:t>
      </w:r>
      <w:r w:rsidRPr="00D0445A">
        <w:rPr>
          <w:spacing w:val="-1"/>
          <w:w w:val="105"/>
          <w:lang w:val="el-GR"/>
        </w:rPr>
        <w:t>παραρτήματα</w:t>
      </w:r>
      <w:r w:rsidRPr="00D0445A">
        <w:rPr>
          <w:spacing w:val="-16"/>
          <w:w w:val="105"/>
          <w:lang w:val="el-GR"/>
        </w:rPr>
        <w:t xml:space="preserve"> </w:t>
      </w:r>
      <w:r w:rsidRPr="00D0445A">
        <w:rPr>
          <w:spacing w:val="-1"/>
          <w:w w:val="105"/>
          <w:lang w:val="el-GR"/>
        </w:rPr>
        <w:t>αυτής</w:t>
      </w:r>
      <w:r w:rsidRPr="00D0445A">
        <w:rPr>
          <w:spacing w:val="-14"/>
          <w:w w:val="105"/>
          <w:lang w:val="el-GR"/>
        </w:rPr>
        <w:t xml:space="preserve"> </w:t>
      </w:r>
      <w:r w:rsidRPr="00D0445A">
        <w:rPr>
          <w:w w:val="105"/>
          <w:lang w:val="el-GR"/>
        </w:rPr>
        <w:t>ή</w:t>
      </w:r>
      <w:r w:rsidRPr="00D0445A">
        <w:rPr>
          <w:spacing w:val="-11"/>
          <w:w w:val="105"/>
          <w:lang w:val="el-GR"/>
        </w:rPr>
        <w:t xml:space="preserve"> </w:t>
      </w:r>
      <w:r w:rsidRPr="00D0445A">
        <w:rPr>
          <w:spacing w:val="-1"/>
          <w:w w:val="105"/>
          <w:lang w:val="el-GR"/>
        </w:rPr>
        <w:t>σε</w:t>
      </w:r>
      <w:r w:rsidRPr="00D0445A">
        <w:rPr>
          <w:spacing w:val="-17"/>
          <w:w w:val="105"/>
          <w:lang w:val="el-GR"/>
        </w:rPr>
        <w:t xml:space="preserve"> </w:t>
      </w:r>
      <w:r w:rsidRPr="00D0445A">
        <w:rPr>
          <w:spacing w:val="-1"/>
          <w:w w:val="105"/>
          <w:lang w:val="el-GR"/>
        </w:rPr>
        <w:t>περίπτωση</w:t>
      </w:r>
      <w:r w:rsidRPr="00D0445A">
        <w:rPr>
          <w:spacing w:val="-14"/>
          <w:w w:val="105"/>
          <w:lang w:val="el-GR"/>
        </w:rPr>
        <w:t xml:space="preserve"> </w:t>
      </w:r>
      <w:r w:rsidRPr="00D0445A">
        <w:rPr>
          <w:spacing w:val="-1"/>
          <w:w w:val="105"/>
          <w:lang w:val="el-GR"/>
        </w:rPr>
        <w:t>που</w:t>
      </w:r>
      <w:r w:rsidRPr="00D0445A">
        <w:rPr>
          <w:spacing w:val="-14"/>
          <w:w w:val="105"/>
          <w:lang w:val="el-GR"/>
        </w:rPr>
        <w:t xml:space="preserve"> </w:t>
      </w:r>
      <w:r w:rsidRPr="00D0445A">
        <w:rPr>
          <w:spacing w:val="-1"/>
          <w:w w:val="105"/>
          <w:lang w:val="el-GR"/>
        </w:rPr>
        <w:t>ανακύψουν</w:t>
      </w:r>
      <w:r w:rsidRPr="00D0445A">
        <w:rPr>
          <w:spacing w:val="63"/>
          <w:w w:val="103"/>
          <w:lang w:val="el-GR"/>
        </w:rPr>
        <w:t xml:space="preserve"> </w:t>
      </w:r>
      <w:r w:rsidRPr="00D0445A">
        <w:rPr>
          <w:spacing w:val="-1"/>
          <w:w w:val="105"/>
          <w:lang w:val="el-GR"/>
        </w:rPr>
        <w:t>αντικρουόμενοι</w:t>
      </w:r>
      <w:r w:rsidRPr="00D0445A">
        <w:rPr>
          <w:spacing w:val="-2"/>
          <w:w w:val="105"/>
          <w:lang w:val="el-GR"/>
        </w:rPr>
        <w:t xml:space="preserve"> </w:t>
      </w:r>
      <w:r w:rsidRPr="00D0445A">
        <w:rPr>
          <w:w w:val="105"/>
          <w:lang w:val="el-GR"/>
        </w:rPr>
        <w:t>-</w:t>
      </w:r>
      <w:r w:rsidRPr="00D0445A">
        <w:rPr>
          <w:spacing w:val="-2"/>
          <w:w w:val="105"/>
          <w:lang w:val="el-GR"/>
        </w:rPr>
        <w:t xml:space="preserve"> </w:t>
      </w:r>
      <w:r w:rsidRPr="00D0445A">
        <w:rPr>
          <w:spacing w:val="-1"/>
          <w:w w:val="105"/>
          <w:lang w:val="el-GR"/>
        </w:rPr>
        <w:t>αντιφατικοί</w:t>
      </w:r>
      <w:r w:rsidRPr="00D0445A">
        <w:rPr>
          <w:spacing w:val="-3"/>
          <w:w w:val="105"/>
          <w:lang w:val="el-GR"/>
        </w:rPr>
        <w:t xml:space="preserve"> </w:t>
      </w:r>
      <w:r w:rsidRPr="00D0445A">
        <w:rPr>
          <w:spacing w:val="-1"/>
          <w:w w:val="105"/>
          <w:lang w:val="el-GR"/>
        </w:rPr>
        <w:t xml:space="preserve">όροι </w:t>
      </w:r>
      <w:r w:rsidRPr="00D0445A">
        <w:rPr>
          <w:w w:val="105"/>
          <w:lang w:val="el-GR"/>
        </w:rPr>
        <w:t>και</w:t>
      </w:r>
      <w:r w:rsidRPr="00D0445A">
        <w:rPr>
          <w:spacing w:val="-1"/>
          <w:w w:val="105"/>
          <w:lang w:val="el-GR"/>
        </w:rPr>
        <w:t xml:space="preserve"> διατάξεις</w:t>
      </w:r>
      <w:r w:rsidRPr="00D0445A">
        <w:rPr>
          <w:spacing w:val="-2"/>
          <w:w w:val="105"/>
          <w:lang w:val="el-GR"/>
        </w:rPr>
        <w:t xml:space="preserve"> </w:t>
      </w:r>
      <w:r w:rsidRPr="00D0445A">
        <w:rPr>
          <w:spacing w:val="-1"/>
          <w:w w:val="105"/>
          <w:lang w:val="el-GR"/>
        </w:rPr>
        <w:t>αυτής,</w:t>
      </w:r>
      <w:r w:rsidRPr="00D0445A">
        <w:rPr>
          <w:spacing w:val="-2"/>
          <w:w w:val="105"/>
          <w:lang w:val="el-GR"/>
        </w:rPr>
        <w:t xml:space="preserve"> </w:t>
      </w:r>
      <w:r w:rsidRPr="00D0445A">
        <w:rPr>
          <w:w w:val="105"/>
          <w:lang w:val="el-GR"/>
        </w:rPr>
        <w:t>θα</w:t>
      </w:r>
      <w:r w:rsidRPr="00D0445A">
        <w:rPr>
          <w:spacing w:val="-2"/>
          <w:w w:val="105"/>
          <w:lang w:val="el-GR"/>
        </w:rPr>
        <w:t xml:space="preserve"> </w:t>
      </w:r>
      <w:r w:rsidRPr="00D0445A">
        <w:rPr>
          <w:spacing w:val="-1"/>
          <w:w w:val="105"/>
          <w:lang w:val="el-GR"/>
        </w:rPr>
        <w:t>λαμβάνονται υπόψη</w:t>
      </w:r>
      <w:r w:rsidRPr="00D0445A">
        <w:rPr>
          <w:spacing w:val="-4"/>
          <w:w w:val="105"/>
          <w:lang w:val="el-GR"/>
        </w:rPr>
        <w:t xml:space="preserve"> </w:t>
      </w:r>
      <w:r w:rsidRPr="00D0445A">
        <w:rPr>
          <w:w w:val="105"/>
          <w:lang w:val="el-GR"/>
        </w:rPr>
        <w:t>κατά</w:t>
      </w:r>
      <w:r w:rsidRPr="00D0445A">
        <w:rPr>
          <w:spacing w:val="-1"/>
          <w:w w:val="105"/>
          <w:lang w:val="el-GR"/>
        </w:rPr>
        <w:t xml:space="preserve"> </w:t>
      </w:r>
      <w:r w:rsidRPr="00D0445A">
        <w:rPr>
          <w:spacing w:val="-3"/>
          <w:w w:val="105"/>
          <w:lang w:val="el-GR"/>
        </w:rPr>
        <w:t>σειρά</w:t>
      </w:r>
      <w:r w:rsidRPr="00D0445A">
        <w:rPr>
          <w:spacing w:val="-1"/>
          <w:w w:val="105"/>
          <w:lang w:val="el-GR"/>
        </w:rPr>
        <w:t xml:space="preserve"> </w:t>
      </w:r>
      <w:r w:rsidRPr="00D0445A">
        <w:rPr>
          <w:w w:val="105"/>
          <w:lang w:val="el-GR"/>
        </w:rPr>
        <w:t>ο</w:t>
      </w:r>
      <w:r w:rsidRPr="00D0445A">
        <w:rPr>
          <w:spacing w:val="-1"/>
          <w:w w:val="105"/>
          <w:lang w:val="el-GR"/>
        </w:rPr>
        <w:t xml:space="preserve"> Ν.</w:t>
      </w:r>
      <w:r w:rsidRPr="00D0445A">
        <w:rPr>
          <w:spacing w:val="65"/>
          <w:w w:val="103"/>
          <w:lang w:val="el-GR"/>
        </w:rPr>
        <w:t xml:space="preserve"> </w:t>
      </w:r>
      <w:r w:rsidRPr="00D0445A">
        <w:rPr>
          <w:spacing w:val="-1"/>
          <w:w w:val="105"/>
          <w:lang w:val="el-GR"/>
        </w:rPr>
        <w:t>4412/2016,</w:t>
      </w:r>
      <w:r w:rsidRPr="00D0445A">
        <w:rPr>
          <w:spacing w:val="9"/>
          <w:w w:val="105"/>
          <w:lang w:val="el-GR"/>
        </w:rPr>
        <w:t xml:space="preserve"> </w:t>
      </w:r>
      <w:r w:rsidRPr="00D0445A">
        <w:rPr>
          <w:w w:val="105"/>
          <w:lang w:val="el-GR"/>
        </w:rPr>
        <w:t>η</w:t>
      </w:r>
      <w:r w:rsidRPr="00D0445A">
        <w:rPr>
          <w:spacing w:val="7"/>
          <w:w w:val="105"/>
          <w:lang w:val="el-GR"/>
        </w:rPr>
        <w:t xml:space="preserve"> </w:t>
      </w:r>
      <w:r w:rsidRPr="00D0445A">
        <w:rPr>
          <w:spacing w:val="-1"/>
          <w:w w:val="105"/>
          <w:lang w:val="el-GR"/>
        </w:rPr>
        <w:t>Τεχνική</w:t>
      </w:r>
      <w:r w:rsidRPr="00D0445A">
        <w:rPr>
          <w:spacing w:val="9"/>
          <w:w w:val="105"/>
          <w:lang w:val="el-GR"/>
        </w:rPr>
        <w:t xml:space="preserve"> </w:t>
      </w:r>
      <w:r w:rsidRPr="00D0445A">
        <w:rPr>
          <w:spacing w:val="-3"/>
          <w:w w:val="105"/>
          <w:lang w:val="el-GR"/>
        </w:rPr>
        <w:t>Προσφορά</w:t>
      </w:r>
      <w:r w:rsidRPr="00D0445A">
        <w:rPr>
          <w:spacing w:val="10"/>
          <w:w w:val="105"/>
          <w:lang w:val="el-GR"/>
        </w:rPr>
        <w:t xml:space="preserve"> </w:t>
      </w:r>
      <w:r w:rsidRPr="00D0445A">
        <w:rPr>
          <w:spacing w:val="-1"/>
          <w:w w:val="105"/>
          <w:lang w:val="el-GR"/>
        </w:rPr>
        <w:t>του</w:t>
      </w:r>
      <w:r w:rsidRPr="00D0445A">
        <w:rPr>
          <w:spacing w:val="9"/>
          <w:w w:val="105"/>
          <w:lang w:val="el-GR"/>
        </w:rPr>
        <w:t xml:space="preserve"> </w:t>
      </w:r>
      <w:r w:rsidRPr="00D0445A">
        <w:rPr>
          <w:spacing w:val="-1"/>
          <w:w w:val="105"/>
          <w:lang w:val="el-GR"/>
        </w:rPr>
        <w:t>Αναδόχου,</w:t>
      </w:r>
      <w:r w:rsidRPr="00D0445A">
        <w:rPr>
          <w:spacing w:val="7"/>
          <w:w w:val="105"/>
          <w:lang w:val="el-GR"/>
        </w:rPr>
        <w:t xml:space="preserve"> </w:t>
      </w:r>
      <w:r w:rsidRPr="00D0445A">
        <w:rPr>
          <w:w w:val="105"/>
          <w:lang w:val="el-GR"/>
        </w:rPr>
        <w:t>η</w:t>
      </w:r>
      <w:r w:rsidRPr="00D0445A">
        <w:rPr>
          <w:spacing w:val="9"/>
          <w:w w:val="105"/>
          <w:lang w:val="el-GR"/>
        </w:rPr>
        <w:t xml:space="preserve"> </w:t>
      </w:r>
      <w:r w:rsidRPr="00D0445A">
        <w:rPr>
          <w:spacing w:val="-1"/>
          <w:w w:val="105"/>
          <w:lang w:val="el-GR"/>
        </w:rPr>
        <w:t>Οικονομική</w:t>
      </w:r>
      <w:r w:rsidRPr="00D0445A">
        <w:rPr>
          <w:spacing w:val="9"/>
          <w:w w:val="105"/>
          <w:lang w:val="el-GR"/>
        </w:rPr>
        <w:t xml:space="preserve"> </w:t>
      </w:r>
      <w:r w:rsidRPr="00D0445A">
        <w:rPr>
          <w:spacing w:val="-1"/>
          <w:w w:val="105"/>
          <w:lang w:val="el-GR"/>
        </w:rPr>
        <w:t>του</w:t>
      </w:r>
      <w:r w:rsidRPr="00D0445A">
        <w:rPr>
          <w:spacing w:val="8"/>
          <w:w w:val="105"/>
          <w:lang w:val="el-GR"/>
        </w:rPr>
        <w:t xml:space="preserve"> </w:t>
      </w:r>
      <w:r w:rsidRPr="00D0445A">
        <w:rPr>
          <w:spacing w:val="-1"/>
          <w:w w:val="105"/>
          <w:lang w:val="el-GR"/>
        </w:rPr>
        <w:t>Προσφορά</w:t>
      </w:r>
      <w:r w:rsidRPr="00D0445A">
        <w:rPr>
          <w:spacing w:val="10"/>
          <w:w w:val="105"/>
          <w:lang w:val="el-GR"/>
        </w:rPr>
        <w:t xml:space="preserve"> </w:t>
      </w:r>
      <w:r w:rsidRPr="00D0445A">
        <w:rPr>
          <w:w w:val="105"/>
          <w:lang w:val="el-GR"/>
        </w:rPr>
        <w:t>και</w:t>
      </w:r>
      <w:r w:rsidRPr="00D0445A">
        <w:rPr>
          <w:spacing w:val="5"/>
          <w:w w:val="105"/>
          <w:lang w:val="el-GR"/>
        </w:rPr>
        <w:t xml:space="preserve"> </w:t>
      </w:r>
      <w:r w:rsidRPr="00D0445A">
        <w:rPr>
          <w:w w:val="105"/>
          <w:lang w:val="el-GR"/>
        </w:rPr>
        <w:t>η</w:t>
      </w:r>
      <w:r w:rsidRPr="00D0445A">
        <w:rPr>
          <w:spacing w:val="9"/>
          <w:w w:val="105"/>
          <w:lang w:val="el-GR"/>
        </w:rPr>
        <w:t xml:space="preserve"> </w:t>
      </w:r>
      <w:r w:rsidRPr="00D0445A">
        <w:rPr>
          <w:spacing w:val="-1"/>
          <w:w w:val="105"/>
          <w:lang w:val="el-GR"/>
        </w:rPr>
        <w:t>παρούσα</w:t>
      </w:r>
      <w:r w:rsidRPr="00D0445A">
        <w:rPr>
          <w:spacing w:val="53"/>
          <w:w w:val="103"/>
          <w:lang w:val="el-GR"/>
        </w:rPr>
        <w:t xml:space="preserve"> </w:t>
      </w:r>
      <w:r w:rsidRPr="00D0445A">
        <w:rPr>
          <w:spacing w:val="-1"/>
          <w:w w:val="105"/>
          <w:lang w:val="el-GR"/>
        </w:rPr>
        <w:t>Διακήρυξη,</w:t>
      </w:r>
      <w:r w:rsidRPr="00D0445A">
        <w:rPr>
          <w:spacing w:val="51"/>
          <w:w w:val="105"/>
          <w:lang w:val="el-GR"/>
        </w:rPr>
        <w:t xml:space="preserve"> </w:t>
      </w:r>
      <w:r w:rsidRPr="00D0445A">
        <w:rPr>
          <w:spacing w:val="-1"/>
          <w:w w:val="105"/>
          <w:lang w:val="el-GR"/>
        </w:rPr>
        <w:t>εφαρμοζομένων</w:t>
      </w:r>
      <w:r w:rsidRPr="00D0445A">
        <w:rPr>
          <w:spacing w:val="49"/>
          <w:w w:val="105"/>
          <w:lang w:val="el-GR"/>
        </w:rPr>
        <w:t xml:space="preserve"> </w:t>
      </w:r>
      <w:r w:rsidRPr="00D0445A">
        <w:rPr>
          <w:spacing w:val="-3"/>
          <w:w w:val="105"/>
          <w:lang w:val="el-GR"/>
        </w:rPr>
        <w:t>επίσης</w:t>
      </w:r>
      <w:r w:rsidRPr="00D0445A">
        <w:rPr>
          <w:spacing w:val="50"/>
          <w:w w:val="105"/>
          <w:lang w:val="el-GR"/>
        </w:rPr>
        <w:t xml:space="preserve"> </w:t>
      </w:r>
      <w:r w:rsidRPr="00D0445A">
        <w:rPr>
          <w:spacing w:val="-1"/>
          <w:w w:val="105"/>
          <w:lang w:val="el-GR"/>
        </w:rPr>
        <w:t>συμπληρωματικώς</w:t>
      </w:r>
      <w:r w:rsidRPr="00D0445A">
        <w:rPr>
          <w:spacing w:val="51"/>
          <w:w w:val="105"/>
          <w:lang w:val="el-GR"/>
        </w:rPr>
        <w:t xml:space="preserve"> </w:t>
      </w:r>
      <w:r w:rsidRPr="00D0445A">
        <w:rPr>
          <w:spacing w:val="-1"/>
          <w:w w:val="105"/>
          <w:lang w:val="el-GR"/>
        </w:rPr>
        <w:t>των</w:t>
      </w:r>
      <w:r w:rsidRPr="00D0445A">
        <w:rPr>
          <w:spacing w:val="50"/>
          <w:w w:val="105"/>
          <w:lang w:val="el-GR"/>
        </w:rPr>
        <w:t xml:space="preserve"> </w:t>
      </w:r>
      <w:r w:rsidRPr="00D0445A">
        <w:rPr>
          <w:spacing w:val="-3"/>
          <w:w w:val="105"/>
          <w:lang w:val="el-GR"/>
        </w:rPr>
        <w:t>οικείων</w:t>
      </w:r>
      <w:r w:rsidRPr="00D0445A">
        <w:rPr>
          <w:spacing w:val="51"/>
          <w:w w:val="105"/>
          <w:lang w:val="el-GR"/>
        </w:rPr>
        <w:t xml:space="preserve"> </w:t>
      </w:r>
      <w:r w:rsidRPr="00D0445A">
        <w:rPr>
          <w:spacing w:val="-3"/>
          <w:w w:val="105"/>
          <w:lang w:val="el-GR"/>
        </w:rPr>
        <w:t>διατάξεων</w:t>
      </w:r>
      <w:r w:rsidRPr="00D0445A">
        <w:rPr>
          <w:spacing w:val="51"/>
          <w:w w:val="105"/>
          <w:lang w:val="el-GR"/>
        </w:rPr>
        <w:t xml:space="preserve"> </w:t>
      </w:r>
      <w:r w:rsidRPr="00D0445A">
        <w:rPr>
          <w:spacing w:val="-1"/>
          <w:w w:val="105"/>
          <w:lang w:val="el-GR"/>
        </w:rPr>
        <w:t>του</w:t>
      </w:r>
      <w:r w:rsidRPr="00D0445A">
        <w:rPr>
          <w:spacing w:val="52"/>
          <w:w w:val="105"/>
          <w:lang w:val="el-GR"/>
        </w:rPr>
        <w:t xml:space="preserve"> </w:t>
      </w:r>
      <w:r w:rsidRPr="00D0445A">
        <w:rPr>
          <w:spacing w:val="-1"/>
          <w:w w:val="105"/>
          <w:lang w:val="el-GR"/>
        </w:rPr>
        <w:t>Αστικού</w:t>
      </w:r>
      <w:r w:rsidRPr="00D0445A">
        <w:rPr>
          <w:spacing w:val="87"/>
          <w:w w:val="103"/>
          <w:lang w:val="el-GR"/>
        </w:rPr>
        <w:t xml:space="preserve"> </w:t>
      </w:r>
      <w:r w:rsidRPr="00D0445A">
        <w:rPr>
          <w:spacing w:val="-1"/>
          <w:w w:val="105"/>
          <w:lang w:val="el-GR"/>
        </w:rPr>
        <w:t>Κώδικα.</w:t>
      </w:r>
    </w:p>
    <w:p w:rsidR="000C253F" w:rsidRPr="00D0445A" w:rsidRDefault="00D0445A" w:rsidP="00B17083">
      <w:pPr>
        <w:pStyle w:val="a4"/>
        <w:numPr>
          <w:ilvl w:val="0"/>
          <w:numId w:val="14"/>
        </w:numPr>
        <w:tabs>
          <w:tab w:val="left" w:pos="460"/>
        </w:tabs>
        <w:spacing w:before="113"/>
        <w:ind w:left="460" w:hanging="336"/>
        <w:jc w:val="both"/>
        <w:rPr>
          <w:rFonts w:cs="Tahoma"/>
          <w:lang w:val="el-GR"/>
        </w:rPr>
      </w:pPr>
      <w:r w:rsidRPr="00D0445A">
        <w:rPr>
          <w:w w:val="105"/>
          <w:lang w:val="el-GR"/>
        </w:rPr>
        <w:t>Ο</w:t>
      </w:r>
      <w:r w:rsidRPr="00D0445A">
        <w:rPr>
          <w:spacing w:val="-24"/>
          <w:w w:val="105"/>
          <w:lang w:val="el-GR"/>
        </w:rPr>
        <w:t xml:space="preserve"> </w:t>
      </w:r>
      <w:r w:rsidRPr="00D0445A">
        <w:rPr>
          <w:spacing w:val="-1"/>
          <w:w w:val="105"/>
          <w:lang w:val="el-GR"/>
        </w:rPr>
        <w:t>Ανάδοχος</w:t>
      </w:r>
      <w:r w:rsidRPr="00D0445A">
        <w:rPr>
          <w:spacing w:val="-25"/>
          <w:w w:val="105"/>
          <w:lang w:val="el-GR"/>
        </w:rPr>
        <w:t xml:space="preserve"> </w:t>
      </w:r>
      <w:r w:rsidRPr="00D0445A">
        <w:rPr>
          <w:spacing w:val="-3"/>
          <w:w w:val="105"/>
          <w:lang w:val="el-GR"/>
        </w:rPr>
        <w:t>στον</w:t>
      </w:r>
      <w:r w:rsidRPr="00D0445A">
        <w:rPr>
          <w:spacing w:val="-24"/>
          <w:w w:val="105"/>
          <w:lang w:val="el-GR"/>
        </w:rPr>
        <w:t xml:space="preserve"> </w:t>
      </w:r>
      <w:r w:rsidRPr="00D0445A">
        <w:rPr>
          <w:spacing w:val="-1"/>
          <w:w w:val="105"/>
          <w:lang w:val="el-GR"/>
        </w:rPr>
        <w:t>οποίο</w:t>
      </w:r>
      <w:r w:rsidRPr="00D0445A">
        <w:rPr>
          <w:spacing w:val="-24"/>
          <w:w w:val="105"/>
          <w:lang w:val="el-GR"/>
        </w:rPr>
        <w:t xml:space="preserve"> </w:t>
      </w:r>
      <w:r w:rsidRPr="00D0445A">
        <w:rPr>
          <w:spacing w:val="-1"/>
          <w:w w:val="105"/>
          <w:lang w:val="el-GR"/>
        </w:rPr>
        <w:t>έχει</w:t>
      </w:r>
      <w:r w:rsidRPr="00D0445A">
        <w:rPr>
          <w:spacing w:val="-23"/>
          <w:w w:val="105"/>
          <w:lang w:val="el-GR"/>
        </w:rPr>
        <w:t xml:space="preserve"> </w:t>
      </w:r>
      <w:r w:rsidRPr="00D0445A">
        <w:rPr>
          <w:spacing w:val="-1"/>
          <w:w w:val="105"/>
          <w:lang w:val="el-GR"/>
        </w:rPr>
        <w:t>κατακυρωθεί</w:t>
      </w:r>
      <w:r w:rsidRPr="00D0445A">
        <w:rPr>
          <w:spacing w:val="-23"/>
          <w:w w:val="105"/>
          <w:lang w:val="el-GR"/>
        </w:rPr>
        <w:t xml:space="preserve"> </w:t>
      </w:r>
      <w:r w:rsidRPr="00D0445A">
        <w:rPr>
          <w:w w:val="105"/>
          <w:lang w:val="el-GR"/>
        </w:rPr>
        <w:t>ο</w:t>
      </w:r>
      <w:r w:rsidRPr="00D0445A">
        <w:rPr>
          <w:spacing w:val="-23"/>
          <w:w w:val="105"/>
          <w:lang w:val="el-GR"/>
        </w:rPr>
        <w:t xml:space="preserve"> </w:t>
      </w:r>
      <w:r w:rsidRPr="00D0445A">
        <w:rPr>
          <w:spacing w:val="-1"/>
          <w:w w:val="105"/>
          <w:lang w:val="el-GR"/>
        </w:rPr>
        <w:t>Διαγωνισμός</w:t>
      </w:r>
      <w:r w:rsidRPr="00D0445A">
        <w:rPr>
          <w:spacing w:val="-22"/>
          <w:w w:val="105"/>
          <w:lang w:val="el-GR"/>
        </w:rPr>
        <w:t xml:space="preserve"> </w:t>
      </w:r>
      <w:r w:rsidRPr="00D0445A">
        <w:rPr>
          <w:spacing w:val="-3"/>
          <w:w w:val="105"/>
          <w:lang w:val="el-GR"/>
        </w:rPr>
        <w:t>υποχρεούται</w:t>
      </w:r>
      <w:r w:rsidRPr="00D0445A">
        <w:rPr>
          <w:spacing w:val="-22"/>
          <w:w w:val="105"/>
          <w:lang w:val="el-GR"/>
        </w:rPr>
        <w:t xml:space="preserve"> </w:t>
      </w:r>
      <w:r w:rsidRPr="00D0445A">
        <w:rPr>
          <w:w w:val="105"/>
          <w:lang w:val="el-GR"/>
        </w:rPr>
        <w:t>να</w:t>
      </w:r>
      <w:r w:rsidRPr="00D0445A">
        <w:rPr>
          <w:spacing w:val="-21"/>
          <w:w w:val="105"/>
          <w:lang w:val="el-GR"/>
        </w:rPr>
        <w:t xml:space="preserve"> </w:t>
      </w:r>
      <w:r w:rsidRPr="00D0445A">
        <w:rPr>
          <w:spacing w:val="-3"/>
          <w:w w:val="105"/>
          <w:lang w:val="el-GR"/>
        </w:rPr>
        <w:t>προσέλθει</w:t>
      </w:r>
      <w:r w:rsidRPr="00D0445A">
        <w:rPr>
          <w:spacing w:val="-22"/>
          <w:w w:val="105"/>
          <w:lang w:val="el-GR"/>
        </w:rPr>
        <w:t xml:space="preserve"> </w:t>
      </w:r>
      <w:r w:rsidRPr="00D0445A">
        <w:rPr>
          <w:spacing w:val="-1"/>
          <w:w w:val="105"/>
          <w:lang w:val="el-GR"/>
        </w:rPr>
        <w:t>εντός</w:t>
      </w:r>
      <w:r w:rsidRPr="00D0445A">
        <w:rPr>
          <w:spacing w:val="-25"/>
          <w:w w:val="105"/>
          <w:lang w:val="el-GR"/>
        </w:rPr>
        <w:t xml:space="preserve"> </w:t>
      </w:r>
      <w:r w:rsidRPr="00D0445A">
        <w:rPr>
          <w:b/>
          <w:spacing w:val="-1"/>
          <w:w w:val="105"/>
          <w:lang w:val="el-GR"/>
        </w:rPr>
        <w:t>είκοσι</w:t>
      </w:r>
    </w:p>
    <w:p w:rsidR="000C253F" w:rsidRPr="00D0445A" w:rsidRDefault="00D0445A" w:rsidP="00B07DB5">
      <w:pPr>
        <w:pStyle w:val="a4"/>
        <w:spacing w:before="44" w:line="286" w:lineRule="auto"/>
        <w:ind w:left="459" w:right="110"/>
        <w:jc w:val="both"/>
        <w:rPr>
          <w:lang w:val="el-GR"/>
        </w:rPr>
      </w:pPr>
      <w:r w:rsidRPr="00D0445A">
        <w:rPr>
          <w:b/>
          <w:spacing w:val="-1"/>
          <w:w w:val="105"/>
          <w:lang w:val="el-GR"/>
        </w:rPr>
        <w:t>(20)</w:t>
      </w:r>
      <w:r w:rsidRPr="00D0445A">
        <w:rPr>
          <w:b/>
          <w:spacing w:val="-18"/>
          <w:w w:val="105"/>
          <w:lang w:val="el-GR"/>
        </w:rPr>
        <w:t xml:space="preserve"> </w:t>
      </w:r>
      <w:r w:rsidRPr="00D0445A">
        <w:rPr>
          <w:b/>
          <w:spacing w:val="-1"/>
          <w:w w:val="105"/>
          <w:lang w:val="el-GR"/>
        </w:rPr>
        <w:t>ημερών</w:t>
      </w:r>
      <w:r w:rsidRPr="00D0445A">
        <w:rPr>
          <w:b/>
          <w:spacing w:val="-16"/>
          <w:w w:val="105"/>
          <w:lang w:val="el-GR"/>
        </w:rPr>
        <w:t xml:space="preserve"> </w:t>
      </w:r>
      <w:r w:rsidRPr="00D0445A">
        <w:rPr>
          <w:w w:val="105"/>
          <w:lang w:val="el-GR"/>
        </w:rPr>
        <w:t>για</w:t>
      </w:r>
      <w:r w:rsidRPr="00D0445A">
        <w:rPr>
          <w:spacing w:val="-19"/>
          <w:w w:val="105"/>
          <w:lang w:val="el-GR"/>
        </w:rPr>
        <w:t xml:space="preserve"> </w:t>
      </w:r>
      <w:r w:rsidRPr="00D0445A">
        <w:rPr>
          <w:spacing w:val="-1"/>
          <w:w w:val="105"/>
          <w:lang w:val="el-GR"/>
        </w:rPr>
        <w:t>υπογραφή</w:t>
      </w:r>
      <w:r w:rsidRPr="00D0445A">
        <w:rPr>
          <w:spacing w:val="-17"/>
          <w:w w:val="105"/>
          <w:lang w:val="el-GR"/>
        </w:rPr>
        <w:t xml:space="preserve"> </w:t>
      </w:r>
      <w:r w:rsidRPr="00D0445A">
        <w:rPr>
          <w:spacing w:val="-1"/>
          <w:w w:val="105"/>
          <w:lang w:val="el-GR"/>
        </w:rPr>
        <w:t>της</w:t>
      </w:r>
      <w:r w:rsidRPr="00D0445A">
        <w:rPr>
          <w:spacing w:val="-20"/>
          <w:w w:val="105"/>
          <w:lang w:val="el-GR"/>
        </w:rPr>
        <w:t xml:space="preserve"> </w:t>
      </w:r>
      <w:r w:rsidRPr="00D0445A">
        <w:rPr>
          <w:spacing w:val="-1"/>
          <w:w w:val="105"/>
          <w:lang w:val="el-GR"/>
        </w:rPr>
        <w:t>σχετικής</w:t>
      </w:r>
      <w:r w:rsidRPr="00D0445A">
        <w:rPr>
          <w:spacing w:val="-18"/>
          <w:w w:val="105"/>
          <w:lang w:val="el-GR"/>
        </w:rPr>
        <w:t xml:space="preserve"> </w:t>
      </w:r>
      <w:r w:rsidRPr="00D0445A">
        <w:rPr>
          <w:spacing w:val="-3"/>
          <w:w w:val="105"/>
          <w:lang w:val="el-GR"/>
        </w:rPr>
        <w:t>Σύμβασης</w:t>
      </w:r>
      <w:r w:rsidRPr="00D0445A">
        <w:rPr>
          <w:spacing w:val="-18"/>
          <w:w w:val="105"/>
          <w:lang w:val="el-GR"/>
        </w:rPr>
        <w:t xml:space="preserve"> </w:t>
      </w:r>
      <w:r w:rsidRPr="00D0445A">
        <w:rPr>
          <w:spacing w:val="-1"/>
          <w:w w:val="105"/>
          <w:lang w:val="el-GR"/>
        </w:rPr>
        <w:t>προσκομίζοντας</w:t>
      </w:r>
      <w:r w:rsidRPr="00D0445A">
        <w:rPr>
          <w:spacing w:val="-18"/>
          <w:w w:val="105"/>
          <w:lang w:val="el-GR"/>
        </w:rPr>
        <w:t xml:space="preserve"> </w:t>
      </w:r>
      <w:r w:rsidRPr="00D0445A">
        <w:rPr>
          <w:spacing w:val="-3"/>
          <w:w w:val="105"/>
          <w:lang w:val="el-GR"/>
        </w:rPr>
        <w:t>Εγγυητική</w:t>
      </w:r>
      <w:r w:rsidRPr="00D0445A">
        <w:rPr>
          <w:spacing w:val="-16"/>
          <w:w w:val="105"/>
          <w:lang w:val="el-GR"/>
        </w:rPr>
        <w:t xml:space="preserve"> </w:t>
      </w:r>
      <w:r w:rsidRPr="00D0445A">
        <w:rPr>
          <w:spacing w:val="-1"/>
          <w:w w:val="105"/>
          <w:lang w:val="el-GR"/>
        </w:rPr>
        <w:t>Επιστολή</w:t>
      </w:r>
      <w:r w:rsidRPr="00D0445A">
        <w:rPr>
          <w:spacing w:val="-18"/>
          <w:w w:val="105"/>
          <w:lang w:val="el-GR"/>
        </w:rPr>
        <w:t xml:space="preserve"> </w:t>
      </w:r>
      <w:r w:rsidRPr="00D0445A">
        <w:rPr>
          <w:spacing w:val="-1"/>
          <w:w w:val="105"/>
          <w:lang w:val="el-GR"/>
        </w:rPr>
        <w:t>Καλής</w:t>
      </w:r>
      <w:r w:rsidRPr="00D0445A">
        <w:rPr>
          <w:spacing w:val="83"/>
          <w:w w:val="103"/>
          <w:lang w:val="el-GR"/>
        </w:rPr>
        <w:t xml:space="preserve"> </w:t>
      </w:r>
      <w:r w:rsidRPr="00D0445A">
        <w:rPr>
          <w:spacing w:val="-1"/>
          <w:w w:val="105"/>
          <w:lang w:val="el-GR"/>
        </w:rPr>
        <w:t>Εκτέλεσης</w:t>
      </w:r>
      <w:r w:rsidRPr="00D0445A">
        <w:rPr>
          <w:spacing w:val="-28"/>
          <w:w w:val="105"/>
          <w:lang w:val="el-GR"/>
        </w:rPr>
        <w:t xml:space="preserve"> </w:t>
      </w:r>
      <w:r w:rsidRPr="00D0445A">
        <w:rPr>
          <w:spacing w:val="-1"/>
          <w:w w:val="105"/>
          <w:lang w:val="el-GR"/>
        </w:rPr>
        <w:t>Σύμβασης,</w:t>
      </w:r>
      <w:r w:rsidRPr="00D0445A">
        <w:rPr>
          <w:spacing w:val="-26"/>
          <w:w w:val="105"/>
          <w:lang w:val="el-GR"/>
        </w:rPr>
        <w:t xml:space="preserve"> </w:t>
      </w:r>
      <w:r w:rsidRPr="00D0445A">
        <w:rPr>
          <w:spacing w:val="-1"/>
          <w:w w:val="105"/>
          <w:lang w:val="el-GR"/>
        </w:rPr>
        <w:t>το</w:t>
      </w:r>
      <w:r w:rsidRPr="00D0445A">
        <w:rPr>
          <w:spacing w:val="-27"/>
          <w:w w:val="105"/>
          <w:lang w:val="el-GR"/>
        </w:rPr>
        <w:t xml:space="preserve"> </w:t>
      </w:r>
      <w:r w:rsidRPr="00D0445A">
        <w:rPr>
          <w:spacing w:val="-1"/>
          <w:w w:val="105"/>
          <w:lang w:val="el-GR"/>
        </w:rPr>
        <w:t>ύψος</w:t>
      </w:r>
      <w:r w:rsidRPr="00D0445A">
        <w:rPr>
          <w:spacing w:val="-29"/>
          <w:w w:val="105"/>
          <w:lang w:val="el-GR"/>
        </w:rPr>
        <w:t xml:space="preserve"> </w:t>
      </w:r>
      <w:r w:rsidRPr="00D0445A">
        <w:rPr>
          <w:spacing w:val="-1"/>
          <w:w w:val="105"/>
          <w:lang w:val="el-GR"/>
        </w:rPr>
        <w:t>της</w:t>
      </w:r>
      <w:r w:rsidRPr="00D0445A">
        <w:rPr>
          <w:spacing w:val="-27"/>
          <w:w w:val="105"/>
          <w:lang w:val="el-GR"/>
        </w:rPr>
        <w:t xml:space="preserve"> </w:t>
      </w:r>
      <w:r w:rsidRPr="00D0445A">
        <w:rPr>
          <w:spacing w:val="-1"/>
          <w:w w:val="105"/>
          <w:lang w:val="el-GR"/>
        </w:rPr>
        <w:t>οποίας</w:t>
      </w:r>
      <w:r w:rsidRPr="00D0445A">
        <w:rPr>
          <w:spacing w:val="-27"/>
          <w:w w:val="105"/>
          <w:lang w:val="el-GR"/>
        </w:rPr>
        <w:t xml:space="preserve"> </w:t>
      </w:r>
      <w:r w:rsidRPr="00D0445A">
        <w:rPr>
          <w:spacing w:val="-1"/>
          <w:w w:val="105"/>
          <w:lang w:val="el-GR"/>
        </w:rPr>
        <w:t>αντιστοιχεί</w:t>
      </w:r>
      <w:r w:rsidRPr="00D0445A">
        <w:rPr>
          <w:spacing w:val="-28"/>
          <w:w w:val="105"/>
          <w:lang w:val="el-GR"/>
        </w:rPr>
        <w:t xml:space="preserve"> </w:t>
      </w:r>
      <w:r w:rsidRPr="00D0445A">
        <w:rPr>
          <w:spacing w:val="-3"/>
          <w:w w:val="105"/>
          <w:lang w:val="el-GR"/>
        </w:rPr>
        <w:t>σε</w:t>
      </w:r>
      <w:r w:rsidRPr="00D0445A">
        <w:rPr>
          <w:spacing w:val="-29"/>
          <w:w w:val="105"/>
          <w:lang w:val="el-GR"/>
        </w:rPr>
        <w:t xml:space="preserve"> </w:t>
      </w:r>
      <w:r w:rsidRPr="00D0445A">
        <w:rPr>
          <w:spacing w:val="-1"/>
          <w:w w:val="105"/>
          <w:lang w:val="el-GR"/>
        </w:rPr>
        <w:t>ποσοστό</w:t>
      </w:r>
      <w:r w:rsidRPr="00D0445A">
        <w:rPr>
          <w:spacing w:val="-26"/>
          <w:w w:val="105"/>
          <w:lang w:val="el-GR"/>
        </w:rPr>
        <w:t xml:space="preserve"> </w:t>
      </w:r>
      <w:r w:rsidRPr="00D0445A">
        <w:rPr>
          <w:b/>
          <w:w w:val="105"/>
          <w:lang w:val="el-GR"/>
        </w:rPr>
        <w:t>5%</w:t>
      </w:r>
      <w:r w:rsidRPr="00D0445A">
        <w:rPr>
          <w:b/>
          <w:spacing w:val="-27"/>
          <w:w w:val="105"/>
          <w:lang w:val="el-GR"/>
        </w:rPr>
        <w:t xml:space="preserve"> </w:t>
      </w:r>
      <w:r w:rsidRPr="00D0445A">
        <w:rPr>
          <w:w w:val="105"/>
          <w:lang w:val="el-GR"/>
        </w:rPr>
        <w:t>του</w:t>
      </w:r>
      <w:r w:rsidRPr="00D0445A">
        <w:rPr>
          <w:spacing w:val="-30"/>
          <w:w w:val="105"/>
          <w:lang w:val="el-GR"/>
        </w:rPr>
        <w:t xml:space="preserve"> </w:t>
      </w:r>
      <w:r w:rsidRPr="00D0445A">
        <w:rPr>
          <w:spacing w:val="-1"/>
          <w:w w:val="105"/>
          <w:lang w:val="el-GR"/>
        </w:rPr>
        <w:t>συμβατικού</w:t>
      </w:r>
      <w:r w:rsidRPr="00D0445A">
        <w:rPr>
          <w:spacing w:val="-27"/>
          <w:w w:val="105"/>
          <w:lang w:val="el-GR"/>
        </w:rPr>
        <w:t xml:space="preserve"> </w:t>
      </w:r>
      <w:r w:rsidRPr="00D0445A">
        <w:rPr>
          <w:spacing w:val="-1"/>
          <w:w w:val="105"/>
          <w:lang w:val="el-GR"/>
        </w:rPr>
        <w:t>τιμήματος</w:t>
      </w:r>
    </w:p>
    <w:p w:rsidR="000C253F" w:rsidRPr="00D0445A" w:rsidRDefault="000C253F">
      <w:pPr>
        <w:spacing w:line="286" w:lineRule="auto"/>
        <w:jc w:val="both"/>
        <w:rPr>
          <w:lang w:val="el-GR"/>
        </w:rPr>
        <w:sectPr w:rsidR="000C253F" w:rsidRPr="00D0445A" w:rsidSect="00ED4375">
          <w:pgSz w:w="12240" w:h="15840"/>
          <w:pgMar w:top="1240" w:right="1480" w:bottom="960" w:left="1460" w:header="317" w:footer="763" w:gutter="0"/>
          <w:cols w:space="720"/>
        </w:sectPr>
      </w:pPr>
    </w:p>
    <w:p w:rsidR="000C253F" w:rsidRPr="00D0445A" w:rsidRDefault="000C253F" w:rsidP="00B17083">
      <w:pPr>
        <w:spacing w:before="2"/>
        <w:jc w:val="both"/>
        <w:rPr>
          <w:rFonts w:ascii="Tahoma" w:eastAsia="Tahoma" w:hAnsi="Tahoma" w:cs="Tahoma"/>
          <w:sz w:val="23"/>
          <w:szCs w:val="23"/>
          <w:lang w:val="el-GR"/>
        </w:rPr>
      </w:pPr>
    </w:p>
    <w:p w:rsidR="000C253F" w:rsidRPr="00D0445A" w:rsidRDefault="00D0445A" w:rsidP="00B07DB5">
      <w:pPr>
        <w:pStyle w:val="a4"/>
        <w:spacing w:before="72" w:line="283" w:lineRule="auto"/>
        <w:ind w:left="459" w:right="112"/>
        <w:jc w:val="both"/>
        <w:rPr>
          <w:lang w:val="el-GR"/>
        </w:rPr>
      </w:pPr>
      <w:r w:rsidRPr="00D0445A">
        <w:rPr>
          <w:w w:val="105"/>
          <w:lang w:val="el-GR"/>
        </w:rPr>
        <w:t>μη</w:t>
      </w:r>
      <w:r w:rsidRPr="00D0445A">
        <w:rPr>
          <w:spacing w:val="-21"/>
          <w:w w:val="105"/>
          <w:lang w:val="el-GR"/>
        </w:rPr>
        <w:t xml:space="preserve"> </w:t>
      </w:r>
      <w:r w:rsidRPr="00D0445A">
        <w:rPr>
          <w:spacing w:val="-1"/>
          <w:w w:val="105"/>
          <w:lang w:val="el-GR"/>
        </w:rPr>
        <w:t>περιλαμβανομένου</w:t>
      </w:r>
      <w:r w:rsidRPr="00D0445A">
        <w:rPr>
          <w:spacing w:val="-20"/>
          <w:w w:val="105"/>
          <w:lang w:val="el-GR"/>
        </w:rPr>
        <w:t xml:space="preserve"> </w:t>
      </w:r>
      <w:r w:rsidRPr="00D0445A">
        <w:rPr>
          <w:spacing w:val="-1"/>
          <w:w w:val="105"/>
          <w:lang w:val="el-GR"/>
        </w:rPr>
        <w:t>ΦΠΑ.</w:t>
      </w:r>
      <w:r w:rsidRPr="00D0445A">
        <w:rPr>
          <w:spacing w:val="-19"/>
          <w:w w:val="105"/>
          <w:lang w:val="el-GR"/>
        </w:rPr>
        <w:t xml:space="preserve"> </w:t>
      </w:r>
      <w:r w:rsidRPr="00D0445A">
        <w:rPr>
          <w:w w:val="105"/>
          <w:lang w:val="el-GR"/>
        </w:rPr>
        <w:t>Η</w:t>
      </w:r>
      <w:r w:rsidRPr="00D0445A">
        <w:rPr>
          <w:spacing w:val="-19"/>
          <w:w w:val="105"/>
          <w:lang w:val="el-GR"/>
        </w:rPr>
        <w:t xml:space="preserve"> </w:t>
      </w:r>
      <w:r w:rsidRPr="00D0445A">
        <w:rPr>
          <w:spacing w:val="-1"/>
          <w:w w:val="105"/>
          <w:lang w:val="el-GR"/>
        </w:rPr>
        <w:t>Εγγυητική</w:t>
      </w:r>
      <w:r w:rsidRPr="00D0445A">
        <w:rPr>
          <w:spacing w:val="-21"/>
          <w:w w:val="105"/>
          <w:lang w:val="el-GR"/>
        </w:rPr>
        <w:t xml:space="preserve"> </w:t>
      </w:r>
      <w:r w:rsidRPr="00D0445A">
        <w:rPr>
          <w:spacing w:val="-1"/>
          <w:w w:val="105"/>
          <w:lang w:val="el-GR"/>
        </w:rPr>
        <w:t>Επιστολή</w:t>
      </w:r>
      <w:r w:rsidRPr="00D0445A">
        <w:rPr>
          <w:spacing w:val="-21"/>
          <w:w w:val="105"/>
          <w:lang w:val="el-GR"/>
        </w:rPr>
        <w:t xml:space="preserve"> </w:t>
      </w:r>
      <w:r w:rsidRPr="00D0445A">
        <w:rPr>
          <w:w w:val="105"/>
          <w:lang w:val="el-GR"/>
        </w:rPr>
        <w:t>καλής</w:t>
      </w:r>
      <w:r w:rsidRPr="00D0445A">
        <w:rPr>
          <w:spacing w:val="-21"/>
          <w:w w:val="105"/>
          <w:lang w:val="el-GR"/>
        </w:rPr>
        <w:t xml:space="preserve"> </w:t>
      </w:r>
      <w:r w:rsidRPr="00D0445A">
        <w:rPr>
          <w:spacing w:val="-1"/>
          <w:w w:val="105"/>
          <w:lang w:val="el-GR"/>
        </w:rPr>
        <w:t>Εκτέλεσης</w:t>
      </w:r>
      <w:r w:rsidRPr="00D0445A">
        <w:rPr>
          <w:spacing w:val="-21"/>
          <w:w w:val="105"/>
          <w:lang w:val="el-GR"/>
        </w:rPr>
        <w:t xml:space="preserve"> </w:t>
      </w:r>
      <w:r w:rsidRPr="00D0445A">
        <w:rPr>
          <w:spacing w:val="-1"/>
          <w:w w:val="105"/>
          <w:lang w:val="el-GR"/>
        </w:rPr>
        <w:t>δύναται</w:t>
      </w:r>
      <w:r w:rsidRPr="00D0445A">
        <w:rPr>
          <w:spacing w:val="-20"/>
          <w:w w:val="105"/>
          <w:lang w:val="el-GR"/>
        </w:rPr>
        <w:t xml:space="preserve"> </w:t>
      </w:r>
      <w:r w:rsidRPr="00D0445A">
        <w:rPr>
          <w:spacing w:val="1"/>
          <w:w w:val="105"/>
          <w:lang w:val="el-GR"/>
        </w:rPr>
        <w:t>να</w:t>
      </w:r>
      <w:r w:rsidRPr="00D0445A">
        <w:rPr>
          <w:spacing w:val="-22"/>
          <w:w w:val="105"/>
          <w:lang w:val="el-GR"/>
        </w:rPr>
        <w:t xml:space="preserve"> </w:t>
      </w:r>
      <w:r w:rsidRPr="00D0445A">
        <w:rPr>
          <w:spacing w:val="-1"/>
          <w:w w:val="105"/>
          <w:lang w:val="el-GR"/>
        </w:rPr>
        <w:t>κατατίθεται</w:t>
      </w:r>
      <w:r w:rsidRPr="00D0445A">
        <w:rPr>
          <w:spacing w:val="-20"/>
          <w:w w:val="105"/>
          <w:lang w:val="el-GR"/>
        </w:rPr>
        <w:t xml:space="preserve"> </w:t>
      </w:r>
      <w:r w:rsidRPr="00D0445A">
        <w:rPr>
          <w:spacing w:val="-3"/>
          <w:w w:val="105"/>
          <w:lang w:val="el-GR"/>
        </w:rPr>
        <w:t>πρίν</w:t>
      </w:r>
      <w:r w:rsidRPr="00D0445A">
        <w:rPr>
          <w:spacing w:val="65"/>
          <w:w w:val="103"/>
          <w:lang w:val="el-GR"/>
        </w:rPr>
        <w:t xml:space="preserve"> </w:t>
      </w:r>
      <w:r w:rsidRPr="00D0445A">
        <w:rPr>
          <w:w w:val="105"/>
          <w:lang w:val="el-GR"/>
        </w:rPr>
        <w:t>ή</w:t>
      </w:r>
      <w:r w:rsidRPr="00D0445A">
        <w:rPr>
          <w:spacing w:val="-13"/>
          <w:w w:val="105"/>
          <w:lang w:val="el-GR"/>
        </w:rPr>
        <w:t xml:space="preserve"> </w:t>
      </w:r>
      <w:r w:rsidRPr="00D0445A">
        <w:rPr>
          <w:w w:val="105"/>
          <w:lang w:val="el-GR"/>
        </w:rPr>
        <w:t>κατά</w:t>
      </w:r>
      <w:r w:rsidRPr="00D0445A">
        <w:rPr>
          <w:spacing w:val="-14"/>
          <w:w w:val="105"/>
          <w:lang w:val="el-GR"/>
        </w:rPr>
        <w:t xml:space="preserve"> </w:t>
      </w:r>
      <w:r w:rsidRPr="00D0445A">
        <w:rPr>
          <w:spacing w:val="-1"/>
          <w:w w:val="105"/>
          <w:lang w:val="el-GR"/>
        </w:rPr>
        <w:t>την</w:t>
      </w:r>
      <w:r w:rsidRPr="00D0445A">
        <w:rPr>
          <w:spacing w:val="-11"/>
          <w:w w:val="105"/>
          <w:lang w:val="el-GR"/>
        </w:rPr>
        <w:t xml:space="preserve"> </w:t>
      </w:r>
      <w:r w:rsidRPr="00D0445A">
        <w:rPr>
          <w:spacing w:val="-1"/>
          <w:w w:val="105"/>
          <w:lang w:val="el-GR"/>
        </w:rPr>
        <w:t>υπογραφή</w:t>
      </w:r>
      <w:r w:rsidRPr="00D0445A">
        <w:rPr>
          <w:spacing w:val="-12"/>
          <w:w w:val="105"/>
          <w:lang w:val="el-GR"/>
        </w:rPr>
        <w:t xml:space="preserve"> </w:t>
      </w:r>
      <w:r w:rsidRPr="00D0445A">
        <w:rPr>
          <w:spacing w:val="-3"/>
          <w:w w:val="105"/>
          <w:lang w:val="el-GR"/>
        </w:rPr>
        <w:t>της</w:t>
      </w:r>
      <w:r w:rsidRPr="00D0445A">
        <w:rPr>
          <w:spacing w:val="-13"/>
          <w:w w:val="105"/>
          <w:lang w:val="el-GR"/>
        </w:rPr>
        <w:t xml:space="preserve"> </w:t>
      </w:r>
      <w:r w:rsidRPr="00D0445A">
        <w:rPr>
          <w:spacing w:val="-1"/>
          <w:w w:val="105"/>
          <w:lang w:val="el-GR"/>
        </w:rPr>
        <w:t>σύμβασης.</w:t>
      </w:r>
    </w:p>
    <w:p w:rsidR="000C253F" w:rsidRPr="00D0445A" w:rsidRDefault="00D0445A" w:rsidP="00D307B4">
      <w:pPr>
        <w:pStyle w:val="a4"/>
        <w:spacing w:before="115" w:line="285" w:lineRule="auto"/>
        <w:ind w:left="459" w:right="110"/>
        <w:jc w:val="both"/>
        <w:rPr>
          <w:lang w:val="el-GR"/>
        </w:rPr>
      </w:pPr>
      <w:r w:rsidRPr="00D0445A">
        <w:rPr>
          <w:spacing w:val="-1"/>
          <w:w w:val="105"/>
          <w:lang w:val="el-GR"/>
        </w:rPr>
        <w:t>Αν</w:t>
      </w:r>
      <w:r w:rsidRPr="00D0445A">
        <w:rPr>
          <w:spacing w:val="39"/>
          <w:w w:val="105"/>
          <w:lang w:val="el-GR"/>
        </w:rPr>
        <w:t xml:space="preserve"> </w:t>
      </w:r>
      <w:r w:rsidRPr="00D0445A">
        <w:rPr>
          <w:spacing w:val="-3"/>
          <w:w w:val="105"/>
          <w:lang w:val="el-GR"/>
        </w:rPr>
        <w:t>παρέλθει</w:t>
      </w:r>
      <w:r w:rsidRPr="00D0445A">
        <w:rPr>
          <w:spacing w:val="38"/>
          <w:w w:val="105"/>
          <w:lang w:val="el-GR"/>
        </w:rPr>
        <w:t xml:space="preserve"> </w:t>
      </w:r>
      <w:r w:rsidRPr="00D0445A">
        <w:rPr>
          <w:w w:val="105"/>
          <w:lang w:val="el-GR"/>
        </w:rPr>
        <w:t>η</w:t>
      </w:r>
      <w:r w:rsidRPr="00D0445A">
        <w:rPr>
          <w:spacing w:val="37"/>
          <w:w w:val="105"/>
          <w:lang w:val="el-GR"/>
        </w:rPr>
        <w:t xml:space="preserve"> </w:t>
      </w:r>
      <w:r w:rsidRPr="00D0445A">
        <w:rPr>
          <w:spacing w:val="-1"/>
          <w:w w:val="105"/>
          <w:lang w:val="el-GR"/>
        </w:rPr>
        <w:t>προθεσμία</w:t>
      </w:r>
      <w:r w:rsidRPr="00D0445A">
        <w:rPr>
          <w:spacing w:val="38"/>
          <w:w w:val="105"/>
          <w:lang w:val="el-GR"/>
        </w:rPr>
        <w:t xml:space="preserve"> </w:t>
      </w:r>
      <w:r w:rsidRPr="00D0445A">
        <w:rPr>
          <w:spacing w:val="-1"/>
          <w:w w:val="105"/>
          <w:lang w:val="el-GR"/>
        </w:rPr>
        <w:t>των</w:t>
      </w:r>
      <w:r w:rsidRPr="00D0445A">
        <w:rPr>
          <w:spacing w:val="36"/>
          <w:w w:val="105"/>
          <w:lang w:val="el-GR"/>
        </w:rPr>
        <w:t xml:space="preserve"> </w:t>
      </w:r>
      <w:r w:rsidRPr="00D0445A">
        <w:rPr>
          <w:spacing w:val="-1"/>
          <w:w w:val="105"/>
          <w:lang w:val="el-GR"/>
        </w:rPr>
        <w:t>παραπάνω</w:t>
      </w:r>
      <w:r w:rsidRPr="00D0445A">
        <w:rPr>
          <w:spacing w:val="35"/>
          <w:w w:val="105"/>
          <w:lang w:val="el-GR"/>
        </w:rPr>
        <w:t xml:space="preserve"> </w:t>
      </w:r>
      <w:r w:rsidRPr="00D0445A">
        <w:rPr>
          <w:b/>
          <w:spacing w:val="-1"/>
          <w:w w:val="105"/>
          <w:lang w:val="el-GR"/>
        </w:rPr>
        <w:t>είκοσι</w:t>
      </w:r>
      <w:r w:rsidRPr="00D0445A">
        <w:rPr>
          <w:b/>
          <w:spacing w:val="36"/>
          <w:w w:val="105"/>
          <w:lang w:val="el-GR"/>
        </w:rPr>
        <w:t xml:space="preserve"> </w:t>
      </w:r>
      <w:r w:rsidRPr="00D0445A">
        <w:rPr>
          <w:b/>
          <w:spacing w:val="-1"/>
          <w:w w:val="105"/>
          <w:lang w:val="el-GR"/>
        </w:rPr>
        <w:t>(20)</w:t>
      </w:r>
      <w:r w:rsidRPr="00D0445A">
        <w:rPr>
          <w:b/>
          <w:spacing w:val="34"/>
          <w:w w:val="105"/>
          <w:lang w:val="el-GR"/>
        </w:rPr>
        <w:t xml:space="preserve"> </w:t>
      </w:r>
      <w:r w:rsidRPr="00D0445A">
        <w:rPr>
          <w:b/>
          <w:spacing w:val="-1"/>
          <w:w w:val="105"/>
          <w:lang w:val="el-GR"/>
        </w:rPr>
        <w:t>ημερών</w:t>
      </w:r>
      <w:r w:rsidRPr="00D0445A">
        <w:rPr>
          <w:b/>
          <w:spacing w:val="42"/>
          <w:w w:val="105"/>
          <w:lang w:val="el-GR"/>
        </w:rPr>
        <w:t xml:space="preserve"> </w:t>
      </w:r>
      <w:r w:rsidRPr="00D0445A">
        <w:rPr>
          <w:spacing w:val="-1"/>
          <w:w w:val="105"/>
          <w:lang w:val="el-GR"/>
        </w:rPr>
        <w:t>χωρίς</w:t>
      </w:r>
      <w:r w:rsidRPr="00D0445A">
        <w:rPr>
          <w:spacing w:val="37"/>
          <w:w w:val="105"/>
          <w:lang w:val="el-GR"/>
        </w:rPr>
        <w:t xml:space="preserve"> </w:t>
      </w:r>
      <w:r w:rsidRPr="00D0445A">
        <w:rPr>
          <w:w w:val="105"/>
          <w:lang w:val="el-GR"/>
        </w:rPr>
        <w:t>ο</w:t>
      </w:r>
      <w:r w:rsidRPr="00D0445A">
        <w:rPr>
          <w:spacing w:val="35"/>
          <w:w w:val="105"/>
          <w:lang w:val="el-GR"/>
        </w:rPr>
        <w:t xml:space="preserve"> </w:t>
      </w:r>
      <w:r w:rsidRPr="00D0445A">
        <w:rPr>
          <w:spacing w:val="-1"/>
          <w:w w:val="105"/>
          <w:lang w:val="el-GR"/>
        </w:rPr>
        <w:t>Ανάδοχος</w:t>
      </w:r>
      <w:r w:rsidRPr="00D0445A">
        <w:rPr>
          <w:spacing w:val="32"/>
          <w:w w:val="105"/>
          <w:lang w:val="el-GR"/>
        </w:rPr>
        <w:t xml:space="preserve"> </w:t>
      </w:r>
      <w:r w:rsidRPr="00D0445A">
        <w:rPr>
          <w:spacing w:val="1"/>
          <w:w w:val="105"/>
          <w:lang w:val="el-GR"/>
        </w:rPr>
        <w:t>να</w:t>
      </w:r>
      <w:r w:rsidRPr="00D0445A">
        <w:rPr>
          <w:spacing w:val="36"/>
          <w:w w:val="105"/>
          <w:lang w:val="el-GR"/>
        </w:rPr>
        <w:t xml:space="preserve"> </w:t>
      </w:r>
      <w:r w:rsidRPr="00D0445A">
        <w:rPr>
          <w:spacing w:val="-3"/>
          <w:w w:val="105"/>
          <w:lang w:val="el-GR"/>
        </w:rPr>
        <w:t>έχει</w:t>
      </w:r>
      <w:r w:rsidRPr="00D0445A">
        <w:rPr>
          <w:spacing w:val="57"/>
          <w:w w:val="103"/>
          <w:lang w:val="el-GR"/>
        </w:rPr>
        <w:t xml:space="preserve"> </w:t>
      </w:r>
      <w:r w:rsidRPr="00D0445A">
        <w:rPr>
          <w:spacing w:val="-1"/>
          <w:w w:val="105"/>
          <w:lang w:val="el-GR"/>
        </w:rPr>
        <w:t>παρουσιαστεί</w:t>
      </w:r>
      <w:r w:rsidRPr="00D0445A">
        <w:rPr>
          <w:spacing w:val="-21"/>
          <w:w w:val="105"/>
          <w:lang w:val="el-GR"/>
        </w:rPr>
        <w:t xml:space="preserve"> </w:t>
      </w:r>
      <w:r w:rsidRPr="00D0445A">
        <w:rPr>
          <w:w w:val="105"/>
          <w:lang w:val="el-GR"/>
        </w:rPr>
        <w:t>για</w:t>
      </w:r>
      <w:r w:rsidRPr="00D0445A">
        <w:rPr>
          <w:spacing w:val="-20"/>
          <w:w w:val="105"/>
          <w:lang w:val="el-GR"/>
        </w:rPr>
        <w:t xml:space="preserve"> </w:t>
      </w:r>
      <w:r w:rsidRPr="00D0445A">
        <w:rPr>
          <w:spacing w:val="1"/>
          <w:w w:val="105"/>
          <w:lang w:val="el-GR"/>
        </w:rPr>
        <w:t>να</w:t>
      </w:r>
      <w:r w:rsidRPr="00D0445A">
        <w:rPr>
          <w:spacing w:val="-20"/>
          <w:w w:val="105"/>
          <w:lang w:val="el-GR"/>
        </w:rPr>
        <w:t xml:space="preserve"> </w:t>
      </w:r>
      <w:r w:rsidRPr="00D0445A">
        <w:rPr>
          <w:spacing w:val="-1"/>
          <w:w w:val="105"/>
          <w:lang w:val="el-GR"/>
        </w:rPr>
        <w:t>υπογράψει</w:t>
      </w:r>
      <w:r w:rsidRPr="00D0445A">
        <w:rPr>
          <w:spacing w:val="-20"/>
          <w:w w:val="105"/>
          <w:lang w:val="el-GR"/>
        </w:rPr>
        <w:t xml:space="preserve"> </w:t>
      </w:r>
      <w:r w:rsidRPr="00D0445A">
        <w:rPr>
          <w:spacing w:val="-1"/>
          <w:w w:val="105"/>
          <w:lang w:val="el-GR"/>
        </w:rPr>
        <w:t>τη</w:t>
      </w:r>
      <w:r w:rsidRPr="00D0445A">
        <w:rPr>
          <w:spacing w:val="-19"/>
          <w:w w:val="105"/>
          <w:lang w:val="el-GR"/>
        </w:rPr>
        <w:t xml:space="preserve"> </w:t>
      </w:r>
      <w:r w:rsidRPr="00D0445A">
        <w:rPr>
          <w:spacing w:val="-1"/>
          <w:w w:val="105"/>
          <w:lang w:val="el-GR"/>
        </w:rPr>
        <w:t>Σύμβαση,</w:t>
      </w:r>
      <w:r w:rsidRPr="00D0445A">
        <w:rPr>
          <w:spacing w:val="-19"/>
          <w:w w:val="105"/>
          <w:lang w:val="el-GR"/>
        </w:rPr>
        <w:t xml:space="preserve"> </w:t>
      </w:r>
      <w:r w:rsidRPr="00D0445A">
        <w:rPr>
          <w:spacing w:val="-1"/>
          <w:w w:val="105"/>
          <w:lang w:val="el-GR"/>
        </w:rPr>
        <w:t>κηρύσεται</w:t>
      </w:r>
      <w:r w:rsidRPr="00D0445A">
        <w:rPr>
          <w:spacing w:val="-18"/>
          <w:w w:val="105"/>
          <w:lang w:val="el-GR"/>
        </w:rPr>
        <w:t xml:space="preserve"> </w:t>
      </w:r>
      <w:r w:rsidRPr="00D0445A">
        <w:rPr>
          <w:spacing w:val="-1"/>
          <w:w w:val="105"/>
          <w:lang w:val="el-GR"/>
        </w:rPr>
        <w:t>έκπτωτος</w:t>
      </w:r>
      <w:r w:rsidRPr="00D0445A">
        <w:rPr>
          <w:spacing w:val="-21"/>
          <w:w w:val="105"/>
          <w:lang w:val="el-GR"/>
        </w:rPr>
        <w:t xml:space="preserve"> </w:t>
      </w:r>
      <w:r w:rsidRPr="00D0445A">
        <w:rPr>
          <w:spacing w:val="1"/>
          <w:w w:val="105"/>
          <w:lang w:val="el-GR"/>
        </w:rPr>
        <w:t>με</w:t>
      </w:r>
      <w:r w:rsidRPr="00D0445A">
        <w:rPr>
          <w:spacing w:val="-21"/>
          <w:w w:val="105"/>
          <w:lang w:val="el-GR"/>
        </w:rPr>
        <w:t xml:space="preserve"> </w:t>
      </w:r>
      <w:r w:rsidRPr="00D0445A">
        <w:rPr>
          <w:spacing w:val="-1"/>
          <w:w w:val="105"/>
          <w:lang w:val="el-GR"/>
        </w:rPr>
        <w:t>απόφαση</w:t>
      </w:r>
      <w:r w:rsidRPr="00D0445A">
        <w:rPr>
          <w:spacing w:val="-21"/>
          <w:w w:val="105"/>
          <w:lang w:val="el-GR"/>
        </w:rPr>
        <w:t xml:space="preserve"> </w:t>
      </w:r>
      <w:r w:rsidRPr="00D0445A">
        <w:rPr>
          <w:w w:val="105"/>
          <w:lang w:val="el-GR"/>
        </w:rPr>
        <w:t>της</w:t>
      </w:r>
      <w:r w:rsidRPr="00D0445A">
        <w:rPr>
          <w:spacing w:val="-21"/>
          <w:w w:val="105"/>
          <w:lang w:val="el-GR"/>
        </w:rPr>
        <w:t xml:space="preserve"> </w:t>
      </w:r>
      <w:r w:rsidRPr="00D0445A">
        <w:rPr>
          <w:spacing w:val="-1"/>
          <w:w w:val="105"/>
          <w:lang w:val="el-GR"/>
        </w:rPr>
        <w:t>Αναθέτουσας</w:t>
      </w:r>
      <w:r w:rsidRPr="00D0445A">
        <w:rPr>
          <w:spacing w:val="43"/>
          <w:w w:val="103"/>
          <w:lang w:val="el-GR"/>
        </w:rPr>
        <w:t xml:space="preserve"> </w:t>
      </w:r>
      <w:r w:rsidRPr="00D0445A">
        <w:rPr>
          <w:spacing w:val="-1"/>
          <w:w w:val="105"/>
          <w:lang w:val="el-GR"/>
        </w:rPr>
        <w:t>Αρχής</w:t>
      </w:r>
      <w:r w:rsidRPr="00D0445A">
        <w:rPr>
          <w:spacing w:val="27"/>
          <w:w w:val="105"/>
          <w:lang w:val="el-GR"/>
        </w:rPr>
        <w:t xml:space="preserve"> </w:t>
      </w:r>
      <w:r w:rsidRPr="00D0445A">
        <w:rPr>
          <w:spacing w:val="-1"/>
          <w:w w:val="105"/>
          <w:lang w:val="el-GR"/>
        </w:rPr>
        <w:t>σύμφωνα</w:t>
      </w:r>
      <w:r w:rsidRPr="00D0445A">
        <w:rPr>
          <w:spacing w:val="29"/>
          <w:w w:val="105"/>
          <w:lang w:val="el-GR"/>
        </w:rPr>
        <w:t xml:space="preserve"> </w:t>
      </w:r>
      <w:r w:rsidRPr="00D0445A">
        <w:rPr>
          <w:w w:val="105"/>
          <w:lang w:val="el-GR"/>
        </w:rPr>
        <w:t>με</w:t>
      </w:r>
      <w:r w:rsidRPr="00D0445A">
        <w:rPr>
          <w:spacing w:val="26"/>
          <w:w w:val="105"/>
          <w:lang w:val="el-GR"/>
        </w:rPr>
        <w:t xml:space="preserve"> </w:t>
      </w:r>
      <w:r w:rsidRPr="00D0445A">
        <w:rPr>
          <w:w w:val="105"/>
          <w:lang w:val="el-GR"/>
        </w:rPr>
        <w:t>το</w:t>
      </w:r>
      <w:r w:rsidRPr="00D0445A">
        <w:rPr>
          <w:spacing w:val="29"/>
          <w:w w:val="105"/>
          <w:lang w:val="el-GR"/>
        </w:rPr>
        <w:t xml:space="preserve"> </w:t>
      </w:r>
      <w:r w:rsidRPr="00D0445A">
        <w:rPr>
          <w:w w:val="105"/>
          <w:lang w:val="el-GR"/>
        </w:rPr>
        <w:t>Α.</w:t>
      </w:r>
      <w:r w:rsidRPr="00D0445A">
        <w:rPr>
          <w:spacing w:val="27"/>
          <w:w w:val="105"/>
          <w:lang w:val="el-GR"/>
        </w:rPr>
        <w:t xml:space="preserve"> </w:t>
      </w:r>
      <w:r w:rsidRPr="00D0445A">
        <w:rPr>
          <w:spacing w:val="-1"/>
          <w:w w:val="105"/>
          <w:lang w:val="el-GR"/>
        </w:rPr>
        <w:t>105</w:t>
      </w:r>
      <w:r w:rsidRPr="00D0445A">
        <w:rPr>
          <w:spacing w:val="31"/>
          <w:w w:val="105"/>
          <w:lang w:val="el-GR"/>
        </w:rPr>
        <w:t xml:space="preserve"> </w:t>
      </w:r>
      <w:r w:rsidRPr="00D0445A">
        <w:rPr>
          <w:spacing w:val="-1"/>
          <w:w w:val="105"/>
          <w:lang w:val="el-GR"/>
        </w:rPr>
        <w:t>Ν.</w:t>
      </w:r>
      <w:r w:rsidRPr="00D0445A">
        <w:rPr>
          <w:spacing w:val="28"/>
          <w:w w:val="105"/>
          <w:lang w:val="el-GR"/>
        </w:rPr>
        <w:t xml:space="preserve"> </w:t>
      </w:r>
      <w:r w:rsidRPr="00D0445A">
        <w:rPr>
          <w:spacing w:val="-1"/>
          <w:w w:val="105"/>
          <w:lang w:val="el-GR"/>
        </w:rPr>
        <w:t>4412/2016,</w:t>
      </w:r>
      <w:r w:rsidRPr="00D0445A">
        <w:rPr>
          <w:spacing w:val="28"/>
          <w:w w:val="105"/>
          <w:lang w:val="el-GR"/>
        </w:rPr>
        <w:t xml:space="preserve"> </w:t>
      </w:r>
      <w:r w:rsidRPr="00D0445A">
        <w:rPr>
          <w:spacing w:val="-1"/>
          <w:w w:val="105"/>
          <w:lang w:val="el-GR"/>
        </w:rPr>
        <w:t>και</w:t>
      </w:r>
      <w:r w:rsidRPr="00D0445A">
        <w:rPr>
          <w:spacing w:val="28"/>
          <w:w w:val="105"/>
          <w:lang w:val="el-GR"/>
        </w:rPr>
        <w:t xml:space="preserve"> </w:t>
      </w:r>
      <w:r w:rsidRPr="00D0445A">
        <w:rPr>
          <w:spacing w:val="-1"/>
          <w:w w:val="105"/>
          <w:lang w:val="el-GR"/>
        </w:rPr>
        <w:t>καταπίπτει</w:t>
      </w:r>
      <w:r w:rsidRPr="00D0445A">
        <w:rPr>
          <w:spacing w:val="29"/>
          <w:w w:val="105"/>
          <w:lang w:val="el-GR"/>
        </w:rPr>
        <w:t xml:space="preserve"> </w:t>
      </w:r>
      <w:r w:rsidRPr="00D0445A">
        <w:rPr>
          <w:spacing w:val="-1"/>
          <w:w w:val="105"/>
          <w:lang w:val="el-GR"/>
        </w:rPr>
        <w:t>υπέρ</w:t>
      </w:r>
      <w:r w:rsidRPr="00D0445A">
        <w:rPr>
          <w:spacing w:val="27"/>
          <w:w w:val="105"/>
          <w:lang w:val="el-GR"/>
        </w:rPr>
        <w:t xml:space="preserve"> </w:t>
      </w:r>
      <w:r w:rsidRPr="00D0445A">
        <w:rPr>
          <w:spacing w:val="-1"/>
          <w:w w:val="105"/>
          <w:lang w:val="el-GR"/>
        </w:rPr>
        <w:t>της</w:t>
      </w:r>
      <w:r w:rsidRPr="00D0445A">
        <w:rPr>
          <w:spacing w:val="28"/>
          <w:w w:val="105"/>
          <w:lang w:val="el-GR"/>
        </w:rPr>
        <w:t xml:space="preserve"> </w:t>
      </w:r>
      <w:r w:rsidRPr="00D0445A">
        <w:rPr>
          <w:spacing w:val="-1"/>
          <w:w w:val="105"/>
          <w:lang w:val="el-GR"/>
        </w:rPr>
        <w:t>ΚτΠ</w:t>
      </w:r>
      <w:r w:rsidRPr="00D0445A">
        <w:rPr>
          <w:spacing w:val="29"/>
          <w:w w:val="105"/>
          <w:lang w:val="el-GR"/>
        </w:rPr>
        <w:t xml:space="preserve"> </w:t>
      </w:r>
      <w:r w:rsidRPr="00D0445A">
        <w:rPr>
          <w:spacing w:val="-1"/>
          <w:w w:val="105"/>
          <w:lang w:val="el-GR"/>
        </w:rPr>
        <w:t>Α.Ε.</w:t>
      </w:r>
      <w:r w:rsidRPr="00D0445A">
        <w:rPr>
          <w:spacing w:val="28"/>
          <w:w w:val="105"/>
          <w:lang w:val="el-GR"/>
        </w:rPr>
        <w:t xml:space="preserve"> </w:t>
      </w:r>
      <w:r w:rsidRPr="00D0445A">
        <w:rPr>
          <w:w w:val="105"/>
          <w:lang w:val="el-GR"/>
        </w:rPr>
        <w:t>η</w:t>
      </w:r>
      <w:r w:rsidRPr="00D0445A">
        <w:rPr>
          <w:spacing w:val="28"/>
          <w:w w:val="105"/>
          <w:lang w:val="el-GR"/>
        </w:rPr>
        <w:t xml:space="preserve"> </w:t>
      </w:r>
      <w:r w:rsidRPr="00D0445A">
        <w:rPr>
          <w:spacing w:val="-1"/>
          <w:w w:val="105"/>
          <w:lang w:val="el-GR"/>
        </w:rPr>
        <w:t>Εγγύηση</w:t>
      </w:r>
      <w:r w:rsidRPr="00D0445A">
        <w:rPr>
          <w:spacing w:val="35"/>
          <w:w w:val="103"/>
          <w:lang w:val="el-GR"/>
        </w:rPr>
        <w:t xml:space="preserve"> </w:t>
      </w:r>
      <w:r w:rsidRPr="00D0445A">
        <w:rPr>
          <w:spacing w:val="-1"/>
          <w:w w:val="105"/>
          <w:lang w:val="el-GR"/>
        </w:rPr>
        <w:t>Συμμετοχής,</w:t>
      </w:r>
      <w:r w:rsidRPr="00D0445A">
        <w:rPr>
          <w:spacing w:val="-11"/>
          <w:w w:val="105"/>
          <w:lang w:val="el-GR"/>
        </w:rPr>
        <w:t xml:space="preserve"> </w:t>
      </w:r>
      <w:r w:rsidRPr="00D0445A">
        <w:rPr>
          <w:w w:val="105"/>
          <w:lang w:val="el-GR"/>
        </w:rPr>
        <w:t>και</w:t>
      </w:r>
      <w:r w:rsidRPr="00D0445A">
        <w:rPr>
          <w:spacing w:val="-11"/>
          <w:w w:val="105"/>
          <w:lang w:val="el-GR"/>
        </w:rPr>
        <w:t xml:space="preserve"> </w:t>
      </w:r>
      <w:r w:rsidRPr="00D0445A">
        <w:rPr>
          <w:w w:val="105"/>
          <w:lang w:val="el-GR"/>
        </w:rPr>
        <w:t>η</w:t>
      </w:r>
      <w:r w:rsidRPr="00D0445A">
        <w:rPr>
          <w:spacing w:val="-15"/>
          <w:w w:val="105"/>
          <w:lang w:val="el-GR"/>
        </w:rPr>
        <w:t xml:space="preserve"> </w:t>
      </w:r>
      <w:r w:rsidRPr="00D0445A">
        <w:rPr>
          <w:spacing w:val="-1"/>
          <w:w w:val="105"/>
          <w:lang w:val="el-GR"/>
        </w:rPr>
        <w:t>κατακύρωση,</w:t>
      </w:r>
      <w:r w:rsidRPr="00D0445A">
        <w:rPr>
          <w:spacing w:val="-12"/>
          <w:w w:val="105"/>
          <w:lang w:val="el-GR"/>
        </w:rPr>
        <w:t xml:space="preserve"> </w:t>
      </w:r>
      <w:r w:rsidRPr="00D0445A">
        <w:rPr>
          <w:spacing w:val="1"/>
          <w:w w:val="105"/>
          <w:lang w:val="el-GR"/>
        </w:rPr>
        <w:t>με</w:t>
      </w:r>
      <w:r w:rsidRPr="00D0445A">
        <w:rPr>
          <w:spacing w:val="-13"/>
          <w:w w:val="105"/>
          <w:lang w:val="el-GR"/>
        </w:rPr>
        <w:t xml:space="preserve"> </w:t>
      </w:r>
      <w:r w:rsidRPr="00D0445A">
        <w:rPr>
          <w:spacing w:val="-1"/>
          <w:w w:val="105"/>
          <w:lang w:val="el-GR"/>
        </w:rPr>
        <w:t>την</w:t>
      </w:r>
      <w:r w:rsidRPr="00D0445A">
        <w:rPr>
          <w:spacing w:val="-11"/>
          <w:w w:val="105"/>
          <w:lang w:val="el-GR"/>
        </w:rPr>
        <w:t xml:space="preserve"> </w:t>
      </w:r>
      <w:r w:rsidRPr="00D0445A">
        <w:rPr>
          <w:spacing w:val="-1"/>
          <w:w w:val="105"/>
          <w:lang w:val="el-GR"/>
        </w:rPr>
        <w:t>ίδια</w:t>
      </w:r>
      <w:r w:rsidRPr="00D0445A">
        <w:rPr>
          <w:spacing w:val="-12"/>
          <w:w w:val="105"/>
          <w:lang w:val="el-GR"/>
        </w:rPr>
        <w:t xml:space="preserve"> </w:t>
      </w:r>
      <w:r w:rsidRPr="00D0445A">
        <w:rPr>
          <w:spacing w:val="-1"/>
          <w:w w:val="105"/>
          <w:lang w:val="el-GR"/>
        </w:rPr>
        <w:t>διαδικασία,</w:t>
      </w:r>
      <w:r w:rsidRPr="00D0445A">
        <w:rPr>
          <w:spacing w:val="-12"/>
          <w:w w:val="105"/>
          <w:lang w:val="el-GR"/>
        </w:rPr>
        <w:t xml:space="preserve"> </w:t>
      </w:r>
      <w:r w:rsidRPr="00D0445A">
        <w:rPr>
          <w:spacing w:val="-1"/>
          <w:w w:val="105"/>
          <w:lang w:val="el-GR"/>
        </w:rPr>
        <w:t>γίνεται</w:t>
      </w:r>
      <w:r w:rsidRPr="00D0445A">
        <w:rPr>
          <w:spacing w:val="-12"/>
          <w:w w:val="105"/>
          <w:lang w:val="el-GR"/>
        </w:rPr>
        <w:t xml:space="preserve"> </w:t>
      </w:r>
      <w:r w:rsidRPr="00D0445A">
        <w:rPr>
          <w:spacing w:val="-1"/>
          <w:w w:val="105"/>
          <w:lang w:val="el-GR"/>
        </w:rPr>
        <w:t>στον</w:t>
      </w:r>
      <w:r w:rsidRPr="00D0445A">
        <w:rPr>
          <w:spacing w:val="-14"/>
          <w:w w:val="105"/>
          <w:lang w:val="el-GR"/>
        </w:rPr>
        <w:t xml:space="preserve"> </w:t>
      </w:r>
      <w:r w:rsidRPr="00D0445A">
        <w:rPr>
          <w:spacing w:val="-1"/>
          <w:w w:val="105"/>
          <w:lang w:val="el-GR"/>
        </w:rPr>
        <w:t>προσφέροντα</w:t>
      </w:r>
      <w:r w:rsidRPr="00D0445A">
        <w:rPr>
          <w:spacing w:val="-10"/>
          <w:w w:val="105"/>
          <w:lang w:val="el-GR"/>
        </w:rPr>
        <w:t xml:space="preserve"> </w:t>
      </w:r>
      <w:r w:rsidRPr="00D0445A">
        <w:rPr>
          <w:spacing w:val="-3"/>
          <w:w w:val="105"/>
          <w:lang w:val="el-GR"/>
        </w:rPr>
        <w:t>που</w:t>
      </w:r>
      <w:r w:rsidRPr="00D0445A">
        <w:rPr>
          <w:spacing w:val="-10"/>
          <w:w w:val="105"/>
          <w:lang w:val="el-GR"/>
        </w:rPr>
        <w:t xml:space="preserve"> </w:t>
      </w:r>
      <w:r w:rsidRPr="00D0445A">
        <w:rPr>
          <w:spacing w:val="-1"/>
          <w:w w:val="105"/>
          <w:lang w:val="el-GR"/>
        </w:rPr>
        <w:t>υπέβαλε</w:t>
      </w:r>
      <w:r w:rsidRPr="00D0445A">
        <w:rPr>
          <w:spacing w:val="43"/>
          <w:w w:val="103"/>
          <w:lang w:val="el-GR"/>
        </w:rPr>
        <w:t xml:space="preserve"> </w:t>
      </w:r>
      <w:r w:rsidRPr="00D0445A">
        <w:rPr>
          <w:spacing w:val="-1"/>
          <w:w w:val="105"/>
          <w:lang w:val="el-GR"/>
        </w:rPr>
        <w:t>την</w:t>
      </w:r>
      <w:r w:rsidRPr="00D0445A">
        <w:rPr>
          <w:spacing w:val="8"/>
          <w:w w:val="105"/>
          <w:lang w:val="el-GR"/>
        </w:rPr>
        <w:t xml:space="preserve"> </w:t>
      </w:r>
      <w:r w:rsidRPr="00D0445A">
        <w:rPr>
          <w:spacing w:val="-3"/>
          <w:w w:val="105"/>
          <w:lang w:val="el-GR"/>
        </w:rPr>
        <w:t>αμέσως</w:t>
      </w:r>
      <w:r w:rsidRPr="00D0445A">
        <w:rPr>
          <w:spacing w:val="7"/>
          <w:w w:val="105"/>
          <w:lang w:val="el-GR"/>
        </w:rPr>
        <w:t xml:space="preserve"> </w:t>
      </w:r>
      <w:r w:rsidRPr="00D0445A">
        <w:rPr>
          <w:spacing w:val="-1"/>
          <w:w w:val="105"/>
          <w:lang w:val="el-GR"/>
        </w:rPr>
        <w:t>επόμενη</w:t>
      </w:r>
      <w:r w:rsidRPr="00D0445A">
        <w:rPr>
          <w:spacing w:val="7"/>
          <w:w w:val="105"/>
          <w:lang w:val="el-GR"/>
        </w:rPr>
        <w:t xml:space="preserve"> </w:t>
      </w:r>
      <w:r w:rsidRPr="00D0445A">
        <w:rPr>
          <w:spacing w:val="-1"/>
          <w:w w:val="105"/>
          <w:lang w:val="el-GR"/>
        </w:rPr>
        <w:t>πλέον</w:t>
      </w:r>
      <w:r w:rsidRPr="00D0445A">
        <w:rPr>
          <w:spacing w:val="8"/>
          <w:w w:val="105"/>
          <w:lang w:val="el-GR"/>
        </w:rPr>
        <w:t xml:space="preserve"> </w:t>
      </w:r>
      <w:r w:rsidRPr="00D0445A">
        <w:rPr>
          <w:spacing w:val="-1"/>
          <w:w w:val="105"/>
          <w:lang w:val="el-GR"/>
        </w:rPr>
        <w:t>συμφέρουσα</w:t>
      </w:r>
      <w:r w:rsidRPr="00D0445A">
        <w:rPr>
          <w:spacing w:val="10"/>
          <w:w w:val="105"/>
          <w:lang w:val="el-GR"/>
        </w:rPr>
        <w:t xml:space="preserve"> </w:t>
      </w:r>
      <w:r w:rsidRPr="00D0445A">
        <w:rPr>
          <w:spacing w:val="-1"/>
          <w:w w:val="105"/>
          <w:lang w:val="el-GR"/>
        </w:rPr>
        <w:t>προσφορά.</w:t>
      </w:r>
      <w:r w:rsidRPr="00D0445A">
        <w:rPr>
          <w:spacing w:val="8"/>
          <w:w w:val="105"/>
          <w:lang w:val="el-GR"/>
        </w:rPr>
        <w:t xml:space="preserve"> </w:t>
      </w:r>
      <w:r w:rsidRPr="00D0445A">
        <w:rPr>
          <w:w w:val="105"/>
          <w:lang w:val="el-GR"/>
        </w:rPr>
        <w:t>Αν</w:t>
      </w:r>
      <w:r w:rsidRPr="00D0445A">
        <w:rPr>
          <w:spacing w:val="8"/>
          <w:w w:val="105"/>
          <w:lang w:val="el-GR"/>
        </w:rPr>
        <w:t xml:space="preserve"> </w:t>
      </w:r>
      <w:r w:rsidRPr="00D0445A">
        <w:rPr>
          <w:spacing w:val="-1"/>
          <w:w w:val="105"/>
          <w:lang w:val="el-GR"/>
        </w:rPr>
        <w:t>κανένας</w:t>
      </w:r>
      <w:r w:rsidRPr="00D0445A">
        <w:rPr>
          <w:spacing w:val="8"/>
          <w:w w:val="105"/>
          <w:lang w:val="el-GR"/>
        </w:rPr>
        <w:t xml:space="preserve"> </w:t>
      </w:r>
      <w:r w:rsidRPr="00D0445A">
        <w:rPr>
          <w:spacing w:val="-1"/>
          <w:w w:val="105"/>
          <w:lang w:val="el-GR"/>
        </w:rPr>
        <w:t>από</w:t>
      </w:r>
      <w:r w:rsidRPr="00D0445A">
        <w:rPr>
          <w:spacing w:val="7"/>
          <w:w w:val="105"/>
          <w:lang w:val="el-GR"/>
        </w:rPr>
        <w:t xml:space="preserve"> </w:t>
      </w:r>
      <w:r w:rsidRPr="00D0445A">
        <w:rPr>
          <w:spacing w:val="-1"/>
          <w:w w:val="105"/>
          <w:lang w:val="el-GR"/>
        </w:rPr>
        <w:t>τους</w:t>
      </w:r>
      <w:r w:rsidRPr="00D0445A">
        <w:rPr>
          <w:spacing w:val="6"/>
          <w:w w:val="105"/>
          <w:lang w:val="el-GR"/>
        </w:rPr>
        <w:t xml:space="preserve"> </w:t>
      </w:r>
      <w:r w:rsidRPr="00D0445A">
        <w:rPr>
          <w:spacing w:val="-1"/>
          <w:w w:val="105"/>
          <w:lang w:val="el-GR"/>
        </w:rPr>
        <w:t>προσφέροντες</w:t>
      </w:r>
      <w:r w:rsidRPr="00D0445A">
        <w:rPr>
          <w:spacing w:val="6"/>
          <w:w w:val="105"/>
          <w:lang w:val="el-GR"/>
        </w:rPr>
        <w:t xml:space="preserve"> </w:t>
      </w:r>
      <w:r w:rsidRPr="00D0445A">
        <w:rPr>
          <w:spacing w:val="-1"/>
          <w:w w:val="105"/>
          <w:lang w:val="el-GR"/>
        </w:rPr>
        <w:t>δεν</w:t>
      </w:r>
      <w:r w:rsidRPr="00D0445A">
        <w:rPr>
          <w:spacing w:val="43"/>
          <w:w w:val="103"/>
          <w:lang w:val="el-GR"/>
        </w:rPr>
        <w:t xml:space="preserve"> </w:t>
      </w:r>
      <w:r w:rsidRPr="00D0445A">
        <w:rPr>
          <w:spacing w:val="-1"/>
          <w:w w:val="105"/>
          <w:lang w:val="el-GR"/>
        </w:rPr>
        <w:t>προσέλθει</w:t>
      </w:r>
      <w:r w:rsidRPr="00D0445A">
        <w:rPr>
          <w:spacing w:val="-17"/>
          <w:w w:val="105"/>
          <w:lang w:val="el-GR"/>
        </w:rPr>
        <w:t xml:space="preserve"> </w:t>
      </w:r>
      <w:r w:rsidRPr="00D0445A">
        <w:rPr>
          <w:w w:val="105"/>
          <w:lang w:val="el-GR"/>
        </w:rPr>
        <w:t>για</w:t>
      </w:r>
      <w:r w:rsidRPr="00D0445A">
        <w:rPr>
          <w:spacing w:val="-17"/>
          <w:w w:val="105"/>
          <w:lang w:val="el-GR"/>
        </w:rPr>
        <w:t xml:space="preserve"> </w:t>
      </w:r>
      <w:r w:rsidRPr="00D0445A">
        <w:rPr>
          <w:spacing w:val="-1"/>
          <w:w w:val="105"/>
          <w:lang w:val="el-GR"/>
        </w:rPr>
        <w:t>την</w:t>
      </w:r>
      <w:r w:rsidRPr="00D0445A">
        <w:rPr>
          <w:spacing w:val="-15"/>
          <w:w w:val="105"/>
          <w:lang w:val="el-GR"/>
        </w:rPr>
        <w:t xml:space="preserve"> </w:t>
      </w:r>
      <w:r w:rsidRPr="00D0445A">
        <w:rPr>
          <w:spacing w:val="-1"/>
          <w:w w:val="105"/>
          <w:lang w:val="el-GR"/>
        </w:rPr>
        <w:t>υπογραφή</w:t>
      </w:r>
      <w:r w:rsidRPr="00D0445A">
        <w:rPr>
          <w:spacing w:val="-17"/>
          <w:w w:val="105"/>
          <w:lang w:val="el-GR"/>
        </w:rPr>
        <w:t xml:space="preserve"> </w:t>
      </w:r>
      <w:r w:rsidRPr="00D0445A">
        <w:rPr>
          <w:w w:val="105"/>
          <w:lang w:val="el-GR"/>
        </w:rPr>
        <w:t>του</w:t>
      </w:r>
      <w:r w:rsidRPr="00D0445A">
        <w:rPr>
          <w:spacing w:val="-18"/>
          <w:w w:val="105"/>
          <w:lang w:val="el-GR"/>
        </w:rPr>
        <w:t xml:space="preserve"> </w:t>
      </w:r>
      <w:r w:rsidRPr="00D0445A">
        <w:rPr>
          <w:spacing w:val="-1"/>
          <w:w w:val="105"/>
          <w:lang w:val="el-GR"/>
        </w:rPr>
        <w:t>συμφωνητικού,</w:t>
      </w:r>
      <w:r w:rsidRPr="00D0445A">
        <w:rPr>
          <w:spacing w:val="-17"/>
          <w:w w:val="105"/>
          <w:lang w:val="el-GR"/>
        </w:rPr>
        <w:t xml:space="preserve"> </w:t>
      </w:r>
      <w:r w:rsidRPr="00D0445A">
        <w:rPr>
          <w:w w:val="105"/>
          <w:lang w:val="el-GR"/>
        </w:rPr>
        <w:t>η</w:t>
      </w:r>
      <w:r w:rsidRPr="00D0445A">
        <w:rPr>
          <w:spacing w:val="-18"/>
          <w:w w:val="105"/>
          <w:lang w:val="el-GR"/>
        </w:rPr>
        <w:t xml:space="preserve"> </w:t>
      </w:r>
      <w:r w:rsidRPr="00D0445A">
        <w:rPr>
          <w:spacing w:val="-1"/>
          <w:w w:val="105"/>
          <w:lang w:val="el-GR"/>
        </w:rPr>
        <w:t>διαδικασία</w:t>
      </w:r>
      <w:r w:rsidRPr="00D0445A">
        <w:rPr>
          <w:spacing w:val="-19"/>
          <w:w w:val="105"/>
          <w:lang w:val="el-GR"/>
        </w:rPr>
        <w:t xml:space="preserve"> </w:t>
      </w:r>
      <w:r w:rsidRPr="00D0445A">
        <w:rPr>
          <w:spacing w:val="-1"/>
          <w:w w:val="105"/>
          <w:lang w:val="el-GR"/>
        </w:rPr>
        <w:t>ανάθεσης</w:t>
      </w:r>
      <w:r w:rsidRPr="00D0445A">
        <w:rPr>
          <w:spacing w:val="-17"/>
          <w:w w:val="105"/>
          <w:lang w:val="el-GR"/>
        </w:rPr>
        <w:t xml:space="preserve"> </w:t>
      </w:r>
      <w:r w:rsidRPr="00D0445A">
        <w:rPr>
          <w:spacing w:val="-1"/>
          <w:w w:val="105"/>
          <w:lang w:val="el-GR"/>
        </w:rPr>
        <w:t>ματαιώνεται,</w:t>
      </w:r>
      <w:r w:rsidRPr="00D0445A">
        <w:rPr>
          <w:spacing w:val="-15"/>
          <w:w w:val="105"/>
          <w:lang w:val="el-GR"/>
        </w:rPr>
        <w:t xml:space="preserve"> </w:t>
      </w:r>
      <w:r w:rsidRPr="00D0445A">
        <w:rPr>
          <w:spacing w:val="-1"/>
          <w:w w:val="105"/>
          <w:lang w:val="el-GR"/>
        </w:rPr>
        <w:t>σύμφωνα</w:t>
      </w:r>
      <w:r w:rsidRPr="00D0445A">
        <w:rPr>
          <w:spacing w:val="57"/>
          <w:w w:val="103"/>
          <w:lang w:val="el-GR"/>
        </w:rPr>
        <w:t xml:space="preserve"> </w:t>
      </w:r>
      <w:r w:rsidRPr="00D0445A">
        <w:rPr>
          <w:w w:val="105"/>
          <w:lang w:val="el-GR"/>
        </w:rPr>
        <w:t>με</w:t>
      </w:r>
      <w:r w:rsidRPr="00D0445A">
        <w:rPr>
          <w:spacing w:val="-14"/>
          <w:w w:val="105"/>
          <w:lang w:val="el-GR"/>
        </w:rPr>
        <w:t xml:space="preserve"> </w:t>
      </w:r>
      <w:r w:rsidRPr="00D0445A">
        <w:rPr>
          <w:w w:val="105"/>
          <w:lang w:val="el-GR"/>
        </w:rPr>
        <w:t>την</w:t>
      </w:r>
      <w:r w:rsidRPr="00D0445A">
        <w:rPr>
          <w:spacing w:val="-11"/>
          <w:w w:val="105"/>
          <w:lang w:val="el-GR"/>
        </w:rPr>
        <w:t xml:space="preserve"> </w:t>
      </w:r>
      <w:r w:rsidRPr="00D0445A">
        <w:rPr>
          <w:spacing w:val="-1"/>
          <w:w w:val="105"/>
          <w:lang w:val="el-GR"/>
        </w:rPr>
        <w:t>περίπτωση</w:t>
      </w:r>
      <w:r w:rsidRPr="00D0445A">
        <w:rPr>
          <w:spacing w:val="-10"/>
          <w:w w:val="105"/>
          <w:lang w:val="el-GR"/>
        </w:rPr>
        <w:t xml:space="preserve"> </w:t>
      </w:r>
      <w:r w:rsidRPr="00D0445A">
        <w:rPr>
          <w:w w:val="105"/>
          <w:lang w:val="el-GR"/>
        </w:rPr>
        <w:t>β΄</w:t>
      </w:r>
      <w:r w:rsidRPr="00D0445A">
        <w:rPr>
          <w:spacing w:val="-11"/>
          <w:w w:val="105"/>
          <w:lang w:val="el-GR"/>
        </w:rPr>
        <w:t xml:space="preserve"> </w:t>
      </w:r>
      <w:r w:rsidRPr="00D0445A">
        <w:rPr>
          <w:spacing w:val="-1"/>
          <w:w w:val="105"/>
          <w:lang w:val="el-GR"/>
        </w:rPr>
        <w:t>της</w:t>
      </w:r>
      <w:r w:rsidRPr="00D0445A">
        <w:rPr>
          <w:spacing w:val="-12"/>
          <w:w w:val="105"/>
          <w:lang w:val="el-GR"/>
        </w:rPr>
        <w:t xml:space="preserve"> </w:t>
      </w:r>
      <w:r w:rsidRPr="00D0445A">
        <w:rPr>
          <w:spacing w:val="-1"/>
          <w:w w:val="105"/>
          <w:lang w:val="el-GR"/>
        </w:rPr>
        <w:t>παραγράφου</w:t>
      </w:r>
      <w:r w:rsidRPr="00D0445A">
        <w:rPr>
          <w:spacing w:val="-9"/>
          <w:w w:val="105"/>
          <w:lang w:val="el-GR"/>
        </w:rPr>
        <w:t xml:space="preserve"> </w:t>
      </w:r>
      <w:r w:rsidRPr="00D0445A">
        <w:rPr>
          <w:w w:val="105"/>
          <w:lang w:val="el-GR"/>
        </w:rPr>
        <w:t>1</w:t>
      </w:r>
      <w:r w:rsidRPr="00D0445A">
        <w:rPr>
          <w:spacing w:val="-10"/>
          <w:w w:val="105"/>
          <w:lang w:val="el-GR"/>
        </w:rPr>
        <w:t xml:space="preserve"> </w:t>
      </w:r>
      <w:r w:rsidRPr="00D0445A">
        <w:rPr>
          <w:spacing w:val="-1"/>
          <w:w w:val="105"/>
          <w:lang w:val="el-GR"/>
        </w:rPr>
        <w:t>του</w:t>
      </w:r>
      <w:r w:rsidRPr="00D0445A">
        <w:rPr>
          <w:spacing w:val="-9"/>
          <w:w w:val="105"/>
          <w:lang w:val="el-GR"/>
        </w:rPr>
        <w:t xml:space="preserve"> </w:t>
      </w:r>
      <w:r w:rsidRPr="00D0445A">
        <w:rPr>
          <w:spacing w:val="-3"/>
          <w:w w:val="105"/>
          <w:lang w:val="el-GR"/>
        </w:rPr>
        <w:t>άρθρου</w:t>
      </w:r>
      <w:r w:rsidRPr="00D0445A">
        <w:rPr>
          <w:spacing w:val="-9"/>
          <w:w w:val="105"/>
          <w:lang w:val="el-GR"/>
        </w:rPr>
        <w:t xml:space="preserve"> </w:t>
      </w:r>
      <w:r w:rsidRPr="00D0445A">
        <w:rPr>
          <w:spacing w:val="-1"/>
          <w:w w:val="105"/>
          <w:lang w:val="el-GR"/>
        </w:rPr>
        <w:t>106</w:t>
      </w:r>
      <w:r w:rsidRPr="00D0445A">
        <w:rPr>
          <w:spacing w:val="-14"/>
          <w:w w:val="105"/>
          <w:lang w:val="el-GR"/>
        </w:rPr>
        <w:t xml:space="preserve"> </w:t>
      </w:r>
      <w:r w:rsidRPr="00D0445A">
        <w:rPr>
          <w:spacing w:val="-1"/>
          <w:w w:val="105"/>
          <w:lang w:val="el-GR"/>
        </w:rPr>
        <w:t>του</w:t>
      </w:r>
      <w:r w:rsidRPr="00D0445A">
        <w:rPr>
          <w:spacing w:val="-9"/>
          <w:w w:val="105"/>
          <w:lang w:val="el-GR"/>
        </w:rPr>
        <w:t xml:space="preserve"> </w:t>
      </w:r>
      <w:r w:rsidRPr="00D0445A">
        <w:rPr>
          <w:spacing w:val="-1"/>
          <w:w w:val="105"/>
          <w:lang w:val="el-GR"/>
        </w:rPr>
        <w:t>Ν.</w:t>
      </w:r>
      <w:r w:rsidRPr="00D0445A">
        <w:rPr>
          <w:spacing w:val="-10"/>
          <w:w w:val="105"/>
          <w:lang w:val="el-GR"/>
        </w:rPr>
        <w:t xml:space="preserve"> </w:t>
      </w:r>
      <w:r w:rsidRPr="00D0445A">
        <w:rPr>
          <w:spacing w:val="-1"/>
          <w:w w:val="105"/>
          <w:lang w:val="el-GR"/>
        </w:rPr>
        <w:t>4412/2016</w:t>
      </w:r>
      <w:r w:rsidRPr="00D0445A">
        <w:rPr>
          <w:spacing w:val="-10"/>
          <w:w w:val="105"/>
          <w:lang w:val="el-GR"/>
        </w:rPr>
        <w:t xml:space="preserve"> </w:t>
      </w:r>
      <w:r w:rsidRPr="00D0445A">
        <w:rPr>
          <w:spacing w:val="-1"/>
          <w:w w:val="105"/>
          <w:lang w:val="el-GR"/>
        </w:rPr>
        <w:t>όπως</w:t>
      </w:r>
      <w:r w:rsidRPr="00D0445A">
        <w:rPr>
          <w:spacing w:val="-11"/>
          <w:w w:val="105"/>
          <w:lang w:val="el-GR"/>
        </w:rPr>
        <w:t xml:space="preserve"> </w:t>
      </w:r>
      <w:r w:rsidRPr="00D0445A">
        <w:rPr>
          <w:spacing w:val="-1"/>
          <w:w w:val="105"/>
          <w:lang w:val="el-GR"/>
        </w:rPr>
        <w:t>ισχύει..</w:t>
      </w:r>
    </w:p>
    <w:p w:rsidR="000C253F" w:rsidRPr="00D0445A" w:rsidRDefault="00D0445A">
      <w:pPr>
        <w:pStyle w:val="a4"/>
        <w:spacing w:before="111" w:line="285" w:lineRule="auto"/>
        <w:ind w:left="462" w:right="112"/>
        <w:jc w:val="both"/>
        <w:rPr>
          <w:lang w:val="el-GR"/>
        </w:rPr>
      </w:pPr>
      <w:r w:rsidRPr="00D0445A">
        <w:rPr>
          <w:spacing w:val="-1"/>
          <w:w w:val="105"/>
          <w:lang w:val="el-GR"/>
        </w:rPr>
        <w:t>Στην</w:t>
      </w:r>
      <w:r w:rsidRPr="00D0445A">
        <w:rPr>
          <w:spacing w:val="7"/>
          <w:w w:val="105"/>
          <w:lang w:val="el-GR"/>
        </w:rPr>
        <w:t xml:space="preserve"> </w:t>
      </w:r>
      <w:r w:rsidRPr="00D0445A">
        <w:rPr>
          <w:spacing w:val="-1"/>
          <w:w w:val="105"/>
          <w:lang w:val="el-GR"/>
        </w:rPr>
        <w:t>περίπτωση</w:t>
      </w:r>
      <w:r w:rsidRPr="00D0445A">
        <w:rPr>
          <w:spacing w:val="10"/>
          <w:w w:val="105"/>
          <w:lang w:val="el-GR"/>
        </w:rPr>
        <w:t xml:space="preserve"> </w:t>
      </w:r>
      <w:r w:rsidRPr="00D0445A">
        <w:rPr>
          <w:spacing w:val="-1"/>
          <w:w w:val="105"/>
          <w:lang w:val="el-GR"/>
        </w:rPr>
        <w:t>που</w:t>
      </w:r>
      <w:r w:rsidRPr="00D0445A">
        <w:rPr>
          <w:spacing w:val="8"/>
          <w:w w:val="105"/>
          <w:lang w:val="el-GR"/>
        </w:rPr>
        <w:t xml:space="preserve"> </w:t>
      </w:r>
      <w:r w:rsidRPr="00D0445A">
        <w:rPr>
          <w:w w:val="105"/>
          <w:lang w:val="el-GR"/>
        </w:rPr>
        <w:t>Ανάδοχος</w:t>
      </w:r>
      <w:r w:rsidRPr="00D0445A">
        <w:rPr>
          <w:spacing w:val="5"/>
          <w:w w:val="105"/>
          <w:lang w:val="el-GR"/>
        </w:rPr>
        <w:t xml:space="preserve"> </w:t>
      </w:r>
      <w:r w:rsidRPr="00D0445A">
        <w:rPr>
          <w:spacing w:val="-1"/>
          <w:w w:val="105"/>
          <w:lang w:val="el-GR"/>
        </w:rPr>
        <w:t>κηρυχθεί</w:t>
      </w:r>
      <w:r w:rsidRPr="00D0445A">
        <w:rPr>
          <w:spacing w:val="7"/>
          <w:w w:val="105"/>
          <w:lang w:val="el-GR"/>
        </w:rPr>
        <w:t xml:space="preserve"> </w:t>
      </w:r>
      <w:r w:rsidRPr="00D0445A">
        <w:rPr>
          <w:spacing w:val="-1"/>
          <w:w w:val="105"/>
          <w:lang w:val="el-GR"/>
        </w:rPr>
        <w:t>έκπτωτος</w:t>
      </w:r>
      <w:r w:rsidRPr="00D0445A">
        <w:rPr>
          <w:spacing w:val="6"/>
          <w:w w:val="105"/>
          <w:lang w:val="el-GR"/>
        </w:rPr>
        <w:t xml:space="preserve"> </w:t>
      </w:r>
      <w:r w:rsidRPr="00D0445A">
        <w:rPr>
          <w:w w:val="105"/>
          <w:lang w:val="el-GR"/>
        </w:rPr>
        <w:t>για</w:t>
      </w:r>
      <w:r w:rsidRPr="00D0445A">
        <w:rPr>
          <w:spacing w:val="8"/>
          <w:w w:val="105"/>
          <w:lang w:val="el-GR"/>
        </w:rPr>
        <w:t xml:space="preserve"> </w:t>
      </w:r>
      <w:r w:rsidRPr="00D0445A">
        <w:rPr>
          <w:spacing w:val="-1"/>
          <w:w w:val="105"/>
          <w:lang w:val="el-GR"/>
        </w:rPr>
        <w:t>τους</w:t>
      </w:r>
      <w:r w:rsidRPr="00D0445A">
        <w:rPr>
          <w:spacing w:val="7"/>
          <w:w w:val="105"/>
          <w:lang w:val="el-GR"/>
        </w:rPr>
        <w:t xml:space="preserve"> </w:t>
      </w:r>
      <w:r w:rsidRPr="00D0445A">
        <w:rPr>
          <w:spacing w:val="-1"/>
          <w:w w:val="105"/>
          <w:lang w:val="el-GR"/>
        </w:rPr>
        <w:t>λόγους</w:t>
      </w:r>
      <w:r w:rsidRPr="00D0445A">
        <w:rPr>
          <w:spacing w:val="6"/>
          <w:w w:val="105"/>
          <w:lang w:val="el-GR"/>
        </w:rPr>
        <w:t xml:space="preserve"> </w:t>
      </w:r>
      <w:r w:rsidRPr="00D0445A">
        <w:rPr>
          <w:spacing w:val="-1"/>
          <w:w w:val="105"/>
          <w:lang w:val="el-GR"/>
        </w:rPr>
        <w:t>που</w:t>
      </w:r>
      <w:r w:rsidRPr="00D0445A">
        <w:rPr>
          <w:spacing w:val="8"/>
          <w:w w:val="105"/>
          <w:lang w:val="el-GR"/>
        </w:rPr>
        <w:t xml:space="preserve"> </w:t>
      </w:r>
      <w:r w:rsidRPr="00D0445A">
        <w:rPr>
          <w:spacing w:val="-1"/>
          <w:w w:val="105"/>
          <w:lang w:val="el-GR"/>
        </w:rPr>
        <w:t>προαναφέρονται</w:t>
      </w:r>
      <w:r w:rsidRPr="00D0445A">
        <w:rPr>
          <w:spacing w:val="8"/>
          <w:w w:val="105"/>
          <w:lang w:val="el-GR"/>
        </w:rPr>
        <w:t xml:space="preserve"> </w:t>
      </w:r>
      <w:r w:rsidRPr="00D0445A">
        <w:rPr>
          <w:spacing w:val="-1"/>
          <w:w w:val="105"/>
          <w:lang w:val="el-GR"/>
        </w:rPr>
        <w:t>έχει</w:t>
      </w:r>
      <w:r w:rsidRPr="00D0445A">
        <w:rPr>
          <w:spacing w:val="49"/>
          <w:w w:val="103"/>
          <w:lang w:val="el-GR"/>
        </w:rPr>
        <w:t xml:space="preserve"> </w:t>
      </w:r>
      <w:r w:rsidRPr="00D0445A">
        <w:rPr>
          <w:spacing w:val="-1"/>
          <w:w w:val="105"/>
          <w:lang w:val="el-GR"/>
        </w:rPr>
        <w:t>δικαίωμα</w:t>
      </w:r>
      <w:r w:rsidRPr="00D0445A">
        <w:rPr>
          <w:spacing w:val="32"/>
          <w:w w:val="105"/>
          <w:lang w:val="el-GR"/>
        </w:rPr>
        <w:t xml:space="preserve"> </w:t>
      </w:r>
      <w:r w:rsidRPr="00D0445A">
        <w:rPr>
          <w:spacing w:val="1"/>
          <w:w w:val="105"/>
          <w:lang w:val="el-GR"/>
        </w:rPr>
        <w:t>να</w:t>
      </w:r>
      <w:r w:rsidRPr="00D0445A">
        <w:rPr>
          <w:spacing w:val="32"/>
          <w:w w:val="105"/>
          <w:lang w:val="el-GR"/>
        </w:rPr>
        <w:t xml:space="preserve"> </w:t>
      </w:r>
      <w:r w:rsidRPr="00D0445A">
        <w:rPr>
          <w:spacing w:val="-3"/>
          <w:w w:val="105"/>
          <w:lang w:val="el-GR"/>
        </w:rPr>
        <w:t>υποβάλει</w:t>
      </w:r>
      <w:r w:rsidRPr="00D0445A">
        <w:rPr>
          <w:spacing w:val="32"/>
          <w:w w:val="105"/>
          <w:lang w:val="el-GR"/>
        </w:rPr>
        <w:t xml:space="preserve"> </w:t>
      </w:r>
      <w:r w:rsidRPr="00D0445A">
        <w:rPr>
          <w:spacing w:val="-1"/>
          <w:w w:val="105"/>
          <w:lang w:val="el-GR"/>
        </w:rPr>
        <w:t>ένσταση</w:t>
      </w:r>
      <w:r w:rsidRPr="00D0445A">
        <w:rPr>
          <w:spacing w:val="31"/>
          <w:w w:val="105"/>
          <w:lang w:val="el-GR"/>
        </w:rPr>
        <w:t xml:space="preserve"> </w:t>
      </w:r>
      <w:r w:rsidRPr="00D0445A">
        <w:rPr>
          <w:spacing w:val="-1"/>
          <w:w w:val="105"/>
          <w:lang w:val="el-GR"/>
        </w:rPr>
        <w:t>εντός</w:t>
      </w:r>
      <w:r w:rsidRPr="00D0445A">
        <w:rPr>
          <w:spacing w:val="32"/>
          <w:w w:val="105"/>
          <w:lang w:val="el-GR"/>
        </w:rPr>
        <w:t xml:space="preserve"> </w:t>
      </w:r>
      <w:r w:rsidRPr="00D0445A">
        <w:rPr>
          <w:spacing w:val="-1"/>
          <w:w w:val="105"/>
          <w:lang w:val="el-GR"/>
        </w:rPr>
        <w:t>πέντε</w:t>
      </w:r>
      <w:r w:rsidRPr="00D0445A">
        <w:rPr>
          <w:spacing w:val="31"/>
          <w:w w:val="105"/>
          <w:lang w:val="el-GR"/>
        </w:rPr>
        <w:t xml:space="preserve"> </w:t>
      </w:r>
      <w:r w:rsidRPr="00D0445A">
        <w:rPr>
          <w:spacing w:val="-3"/>
          <w:w w:val="105"/>
          <w:lang w:val="el-GR"/>
        </w:rPr>
        <w:t>(5)</w:t>
      </w:r>
      <w:r w:rsidRPr="00D0445A">
        <w:rPr>
          <w:spacing w:val="34"/>
          <w:w w:val="105"/>
          <w:lang w:val="el-GR"/>
        </w:rPr>
        <w:t xml:space="preserve"> </w:t>
      </w:r>
      <w:r w:rsidRPr="00D0445A">
        <w:rPr>
          <w:spacing w:val="-1"/>
          <w:w w:val="105"/>
          <w:lang w:val="el-GR"/>
        </w:rPr>
        <w:t>ημερών</w:t>
      </w:r>
      <w:r w:rsidRPr="00D0445A">
        <w:rPr>
          <w:spacing w:val="30"/>
          <w:w w:val="105"/>
          <w:lang w:val="el-GR"/>
        </w:rPr>
        <w:t xml:space="preserve"> </w:t>
      </w:r>
      <w:r w:rsidRPr="00D0445A">
        <w:rPr>
          <w:spacing w:val="-1"/>
          <w:w w:val="105"/>
          <w:lang w:val="el-GR"/>
        </w:rPr>
        <w:t>από</w:t>
      </w:r>
      <w:r w:rsidRPr="00D0445A">
        <w:rPr>
          <w:spacing w:val="32"/>
          <w:w w:val="105"/>
          <w:lang w:val="el-GR"/>
        </w:rPr>
        <w:t xml:space="preserve"> </w:t>
      </w:r>
      <w:r w:rsidRPr="00D0445A">
        <w:rPr>
          <w:w w:val="105"/>
          <w:lang w:val="el-GR"/>
        </w:rPr>
        <w:t>την</w:t>
      </w:r>
      <w:r w:rsidRPr="00D0445A">
        <w:rPr>
          <w:spacing w:val="32"/>
          <w:w w:val="105"/>
          <w:lang w:val="el-GR"/>
        </w:rPr>
        <w:t xml:space="preserve"> </w:t>
      </w:r>
      <w:r w:rsidRPr="00D0445A">
        <w:rPr>
          <w:spacing w:val="-1"/>
          <w:w w:val="105"/>
          <w:lang w:val="el-GR"/>
        </w:rPr>
        <w:t>παραλαβή</w:t>
      </w:r>
      <w:r w:rsidRPr="00D0445A">
        <w:rPr>
          <w:spacing w:val="31"/>
          <w:w w:val="105"/>
          <w:lang w:val="el-GR"/>
        </w:rPr>
        <w:t xml:space="preserve"> </w:t>
      </w:r>
      <w:r w:rsidRPr="00D0445A">
        <w:rPr>
          <w:spacing w:val="-1"/>
          <w:w w:val="105"/>
          <w:lang w:val="el-GR"/>
        </w:rPr>
        <w:t>της</w:t>
      </w:r>
      <w:r w:rsidRPr="00D0445A">
        <w:rPr>
          <w:spacing w:val="31"/>
          <w:w w:val="105"/>
          <w:lang w:val="el-GR"/>
        </w:rPr>
        <w:t xml:space="preserve"> </w:t>
      </w:r>
      <w:r w:rsidRPr="00D0445A">
        <w:rPr>
          <w:spacing w:val="-1"/>
          <w:w w:val="105"/>
          <w:lang w:val="el-GR"/>
        </w:rPr>
        <w:t>απόφασης,</w:t>
      </w:r>
      <w:r w:rsidRPr="00D0445A">
        <w:rPr>
          <w:spacing w:val="61"/>
          <w:w w:val="103"/>
          <w:lang w:val="el-GR"/>
        </w:rPr>
        <w:t xml:space="preserve"> </w:t>
      </w:r>
      <w:r w:rsidRPr="00D0445A">
        <w:rPr>
          <w:spacing w:val="-1"/>
          <w:w w:val="105"/>
          <w:lang w:val="el-GR"/>
        </w:rPr>
        <w:t>σύμφωνα</w:t>
      </w:r>
      <w:r w:rsidRPr="00D0445A">
        <w:rPr>
          <w:spacing w:val="-16"/>
          <w:w w:val="105"/>
          <w:lang w:val="el-GR"/>
        </w:rPr>
        <w:t xml:space="preserve"> </w:t>
      </w:r>
      <w:r w:rsidRPr="00D0445A">
        <w:rPr>
          <w:w w:val="105"/>
          <w:lang w:val="el-GR"/>
        </w:rPr>
        <w:t>με</w:t>
      </w:r>
      <w:r w:rsidRPr="00D0445A">
        <w:rPr>
          <w:spacing w:val="-17"/>
          <w:w w:val="105"/>
          <w:lang w:val="el-GR"/>
        </w:rPr>
        <w:t xml:space="preserve"> </w:t>
      </w:r>
      <w:r w:rsidRPr="00D0445A">
        <w:rPr>
          <w:spacing w:val="-1"/>
          <w:w w:val="105"/>
          <w:lang w:val="el-GR"/>
        </w:rPr>
        <w:t>το</w:t>
      </w:r>
      <w:r w:rsidRPr="00D0445A">
        <w:rPr>
          <w:spacing w:val="-13"/>
          <w:w w:val="105"/>
          <w:lang w:val="el-GR"/>
        </w:rPr>
        <w:t xml:space="preserve"> </w:t>
      </w:r>
      <w:r w:rsidRPr="00D0445A">
        <w:rPr>
          <w:spacing w:val="-1"/>
          <w:w w:val="105"/>
          <w:lang w:val="el-GR"/>
        </w:rPr>
        <w:t>άρθρο</w:t>
      </w:r>
      <w:r w:rsidRPr="00D0445A">
        <w:rPr>
          <w:spacing w:val="-16"/>
          <w:w w:val="105"/>
          <w:lang w:val="el-GR"/>
        </w:rPr>
        <w:t xml:space="preserve"> </w:t>
      </w:r>
      <w:r w:rsidRPr="00D0445A">
        <w:rPr>
          <w:w w:val="105"/>
          <w:lang w:val="el-GR"/>
        </w:rPr>
        <w:t>127</w:t>
      </w:r>
      <w:r w:rsidRPr="00D0445A">
        <w:rPr>
          <w:spacing w:val="-16"/>
          <w:w w:val="105"/>
          <w:lang w:val="el-GR"/>
        </w:rPr>
        <w:t xml:space="preserve"> </w:t>
      </w:r>
      <w:r w:rsidRPr="00D0445A">
        <w:rPr>
          <w:w w:val="105"/>
          <w:lang w:val="el-GR"/>
        </w:rPr>
        <w:t>του</w:t>
      </w:r>
      <w:r w:rsidRPr="00D0445A">
        <w:rPr>
          <w:spacing w:val="-16"/>
          <w:w w:val="105"/>
          <w:lang w:val="el-GR"/>
        </w:rPr>
        <w:t xml:space="preserve"> </w:t>
      </w:r>
      <w:r w:rsidRPr="00D0445A">
        <w:rPr>
          <w:w w:val="105"/>
          <w:lang w:val="el-GR"/>
        </w:rPr>
        <w:t>ν.</w:t>
      </w:r>
      <w:r w:rsidRPr="00D0445A">
        <w:rPr>
          <w:spacing w:val="-14"/>
          <w:w w:val="105"/>
          <w:lang w:val="el-GR"/>
        </w:rPr>
        <w:t xml:space="preserve"> </w:t>
      </w:r>
      <w:r w:rsidRPr="00D0445A">
        <w:rPr>
          <w:spacing w:val="-1"/>
          <w:w w:val="105"/>
          <w:lang w:val="el-GR"/>
        </w:rPr>
        <w:t>4412/2016.</w:t>
      </w:r>
      <w:r w:rsidRPr="00D0445A">
        <w:rPr>
          <w:spacing w:val="-16"/>
          <w:w w:val="105"/>
          <w:lang w:val="el-GR"/>
        </w:rPr>
        <w:t xml:space="preserve"> </w:t>
      </w:r>
      <w:r w:rsidRPr="00D0445A">
        <w:rPr>
          <w:w w:val="105"/>
          <w:lang w:val="el-GR"/>
        </w:rPr>
        <w:t>Η</w:t>
      </w:r>
      <w:r w:rsidRPr="00D0445A">
        <w:rPr>
          <w:spacing w:val="-14"/>
          <w:w w:val="105"/>
          <w:lang w:val="el-GR"/>
        </w:rPr>
        <w:t xml:space="preserve"> </w:t>
      </w:r>
      <w:r w:rsidRPr="00D0445A">
        <w:rPr>
          <w:spacing w:val="-3"/>
          <w:w w:val="105"/>
          <w:lang w:val="el-GR"/>
        </w:rPr>
        <w:t>εμπρόθεσμη</w:t>
      </w:r>
      <w:r w:rsidRPr="00D0445A">
        <w:rPr>
          <w:spacing w:val="-15"/>
          <w:w w:val="105"/>
          <w:lang w:val="el-GR"/>
        </w:rPr>
        <w:t xml:space="preserve"> </w:t>
      </w:r>
      <w:r w:rsidRPr="00D0445A">
        <w:rPr>
          <w:w w:val="105"/>
          <w:lang w:val="el-GR"/>
        </w:rPr>
        <w:t>υποβολή</w:t>
      </w:r>
      <w:r w:rsidRPr="00D0445A">
        <w:rPr>
          <w:spacing w:val="-16"/>
          <w:w w:val="105"/>
          <w:lang w:val="el-GR"/>
        </w:rPr>
        <w:t xml:space="preserve"> </w:t>
      </w:r>
      <w:r w:rsidRPr="00D0445A">
        <w:rPr>
          <w:spacing w:val="-1"/>
          <w:w w:val="105"/>
          <w:lang w:val="el-GR"/>
        </w:rPr>
        <w:t>ένστασης</w:t>
      </w:r>
      <w:r w:rsidRPr="00D0445A">
        <w:rPr>
          <w:spacing w:val="-16"/>
          <w:w w:val="105"/>
          <w:lang w:val="el-GR"/>
        </w:rPr>
        <w:t xml:space="preserve"> </w:t>
      </w:r>
      <w:r w:rsidRPr="00D0445A">
        <w:rPr>
          <w:spacing w:val="-1"/>
          <w:w w:val="105"/>
          <w:lang w:val="el-GR"/>
        </w:rPr>
        <w:t>αναστέλλει</w:t>
      </w:r>
      <w:r w:rsidRPr="00D0445A">
        <w:rPr>
          <w:spacing w:val="-15"/>
          <w:w w:val="105"/>
          <w:lang w:val="el-GR"/>
        </w:rPr>
        <w:t xml:space="preserve"> </w:t>
      </w:r>
      <w:r w:rsidRPr="00D0445A">
        <w:rPr>
          <w:spacing w:val="-1"/>
          <w:w w:val="105"/>
          <w:lang w:val="el-GR"/>
        </w:rPr>
        <w:t>την</w:t>
      </w:r>
      <w:r w:rsidRPr="00D0445A">
        <w:rPr>
          <w:spacing w:val="61"/>
          <w:w w:val="103"/>
          <w:lang w:val="el-GR"/>
        </w:rPr>
        <w:t xml:space="preserve"> </w:t>
      </w:r>
      <w:r w:rsidRPr="00D0445A">
        <w:rPr>
          <w:spacing w:val="-1"/>
          <w:w w:val="105"/>
          <w:lang w:val="el-GR"/>
        </w:rPr>
        <w:t>επιβληθείσα</w:t>
      </w:r>
      <w:r w:rsidRPr="00D0445A">
        <w:rPr>
          <w:spacing w:val="-18"/>
          <w:w w:val="105"/>
          <w:lang w:val="el-GR"/>
        </w:rPr>
        <w:t xml:space="preserve"> </w:t>
      </w:r>
      <w:r w:rsidRPr="00D0445A">
        <w:rPr>
          <w:spacing w:val="-1"/>
          <w:w w:val="105"/>
          <w:lang w:val="el-GR"/>
        </w:rPr>
        <w:t>έκπτωση</w:t>
      </w:r>
      <w:r w:rsidRPr="00D0445A">
        <w:rPr>
          <w:spacing w:val="-17"/>
          <w:w w:val="105"/>
          <w:lang w:val="el-GR"/>
        </w:rPr>
        <w:t xml:space="preserve"> </w:t>
      </w:r>
      <w:r w:rsidRPr="00D0445A">
        <w:rPr>
          <w:w w:val="105"/>
          <w:lang w:val="el-GR"/>
        </w:rPr>
        <w:t>από</w:t>
      </w:r>
      <w:r w:rsidRPr="00D0445A">
        <w:rPr>
          <w:spacing w:val="-17"/>
          <w:w w:val="105"/>
          <w:lang w:val="el-GR"/>
        </w:rPr>
        <w:t xml:space="preserve"> </w:t>
      </w:r>
      <w:r w:rsidRPr="00D0445A">
        <w:rPr>
          <w:w w:val="105"/>
          <w:lang w:val="el-GR"/>
        </w:rPr>
        <w:t>τη</w:t>
      </w:r>
      <w:r w:rsidRPr="00D0445A">
        <w:rPr>
          <w:spacing w:val="-17"/>
          <w:w w:val="105"/>
          <w:lang w:val="el-GR"/>
        </w:rPr>
        <w:t xml:space="preserve"> </w:t>
      </w:r>
      <w:r w:rsidRPr="00D0445A">
        <w:rPr>
          <w:spacing w:val="-1"/>
          <w:w w:val="105"/>
          <w:lang w:val="el-GR"/>
        </w:rPr>
        <w:t>σύμβαση.</w:t>
      </w:r>
    </w:p>
    <w:p w:rsidR="000C253F" w:rsidRDefault="00D0445A">
      <w:pPr>
        <w:pStyle w:val="a4"/>
        <w:numPr>
          <w:ilvl w:val="0"/>
          <w:numId w:val="14"/>
        </w:numPr>
        <w:tabs>
          <w:tab w:val="left" w:pos="460"/>
        </w:tabs>
        <w:spacing w:before="113" w:line="283" w:lineRule="auto"/>
        <w:ind w:left="460" w:right="110" w:hanging="336"/>
        <w:jc w:val="both"/>
      </w:pPr>
      <w:r w:rsidRPr="00D0445A">
        <w:rPr>
          <w:w w:val="105"/>
          <w:lang w:val="el-GR"/>
        </w:rPr>
        <w:t>Η</w:t>
      </w:r>
      <w:r w:rsidRPr="00D0445A">
        <w:rPr>
          <w:spacing w:val="19"/>
          <w:w w:val="105"/>
          <w:lang w:val="el-GR"/>
        </w:rPr>
        <w:t xml:space="preserve"> </w:t>
      </w:r>
      <w:r w:rsidRPr="00D0445A">
        <w:rPr>
          <w:spacing w:val="-1"/>
          <w:w w:val="105"/>
          <w:lang w:val="el-GR"/>
        </w:rPr>
        <w:t>παραπάνω</w:t>
      </w:r>
      <w:r w:rsidRPr="00D0445A">
        <w:rPr>
          <w:spacing w:val="23"/>
          <w:w w:val="105"/>
          <w:lang w:val="el-GR"/>
        </w:rPr>
        <w:t xml:space="preserve"> </w:t>
      </w:r>
      <w:r w:rsidRPr="00D0445A">
        <w:rPr>
          <w:spacing w:val="-1"/>
          <w:w w:val="105"/>
          <w:lang w:val="el-GR"/>
        </w:rPr>
        <w:t>Εγγυητική</w:t>
      </w:r>
      <w:r w:rsidRPr="00D0445A">
        <w:rPr>
          <w:spacing w:val="20"/>
          <w:w w:val="105"/>
          <w:lang w:val="el-GR"/>
        </w:rPr>
        <w:t xml:space="preserve"> </w:t>
      </w:r>
      <w:r w:rsidRPr="00D0445A">
        <w:rPr>
          <w:spacing w:val="-1"/>
          <w:w w:val="105"/>
          <w:lang w:val="el-GR"/>
        </w:rPr>
        <w:t>Επιστολή</w:t>
      </w:r>
      <w:r w:rsidRPr="00D0445A">
        <w:rPr>
          <w:spacing w:val="20"/>
          <w:w w:val="105"/>
          <w:lang w:val="el-GR"/>
        </w:rPr>
        <w:t xml:space="preserve"> </w:t>
      </w:r>
      <w:r w:rsidRPr="00D0445A">
        <w:rPr>
          <w:spacing w:val="-1"/>
          <w:w w:val="105"/>
          <w:lang w:val="el-GR"/>
        </w:rPr>
        <w:t>Καλής</w:t>
      </w:r>
      <w:r w:rsidRPr="00D0445A">
        <w:rPr>
          <w:spacing w:val="19"/>
          <w:w w:val="105"/>
          <w:lang w:val="el-GR"/>
        </w:rPr>
        <w:t xml:space="preserve"> </w:t>
      </w:r>
      <w:r w:rsidRPr="00D0445A">
        <w:rPr>
          <w:spacing w:val="-1"/>
          <w:w w:val="105"/>
          <w:lang w:val="el-GR"/>
        </w:rPr>
        <w:t>Εκτέλεσης</w:t>
      </w:r>
      <w:r w:rsidRPr="00D0445A">
        <w:rPr>
          <w:spacing w:val="20"/>
          <w:w w:val="105"/>
          <w:lang w:val="el-GR"/>
        </w:rPr>
        <w:t xml:space="preserve"> </w:t>
      </w:r>
      <w:r w:rsidRPr="00D0445A">
        <w:rPr>
          <w:spacing w:val="-1"/>
          <w:w w:val="105"/>
          <w:lang w:val="el-GR"/>
        </w:rPr>
        <w:t>εκδίδεται</w:t>
      </w:r>
      <w:r w:rsidRPr="00D0445A">
        <w:rPr>
          <w:spacing w:val="21"/>
          <w:w w:val="105"/>
          <w:lang w:val="el-GR"/>
        </w:rPr>
        <w:t xml:space="preserve"> </w:t>
      </w:r>
      <w:r w:rsidRPr="00D0445A">
        <w:rPr>
          <w:spacing w:val="-1"/>
          <w:w w:val="105"/>
          <w:lang w:val="el-GR"/>
        </w:rPr>
        <w:t>σύμφωνα</w:t>
      </w:r>
      <w:r w:rsidRPr="00D0445A">
        <w:rPr>
          <w:spacing w:val="20"/>
          <w:w w:val="105"/>
          <w:lang w:val="el-GR"/>
        </w:rPr>
        <w:t xml:space="preserve"> </w:t>
      </w:r>
      <w:r w:rsidRPr="00D0445A">
        <w:rPr>
          <w:spacing w:val="1"/>
          <w:w w:val="105"/>
          <w:lang w:val="el-GR"/>
        </w:rPr>
        <w:t>με</w:t>
      </w:r>
      <w:r w:rsidRPr="00D0445A">
        <w:rPr>
          <w:spacing w:val="19"/>
          <w:w w:val="105"/>
          <w:lang w:val="el-GR"/>
        </w:rPr>
        <w:t xml:space="preserve"> </w:t>
      </w:r>
      <w:r w:rsidRPr="00D0445A">
        <w:rPr>
          <w:w w:val="105"/>
          <w:lang w:val="el-GR"/>
        </w:rPr>
        <w:t>τα</w:t>
      </w:r>
      <w:r w:rsidRPr="00D0445A">
        <w:rPr>
          <w:spacing w:val="20"/>
          <w:w w:val="105"/>
          <w:lang w:val="el-GR"/>
        </w:rPr>
        <w:t xml:space="preserve"> </w:t>
      </w:r>
      <w:r w:rsidRPr="00D0445A">
        <w:rPr>
          <w:spacing w:val="-1"/>
          <w:w w:val="105"/>
          <w:lang w:val="el-GR"/>
        </w:rPr>
        <w:t>οριζόμενα</w:t>
      </w:r>
      <w:r w:rsidRPr="00D0445A">
        <w:rPr>
          <w:spacing w:val="21"/>
          <w:w w:val="105"/>
          <w:lang w:val="el-GR"/>
        </w:rPr>
        <w:t xml:space="preserve"> </w:t>
      </w:r>
      <w:r w:rsidRPr="00D0445A">
        <w:rPr>
          <w:w w:val="105"/>
          <w:lang w:val="el-GR"/>
        </w:rPr>
        <w:t>στο</w:t>
      </w:r>
      <w:r w:rsidRPr="00D0445A">
        <w:rPr>
          <w:spacing w:val="55"/>
          <w:w w:val="103"/>
          <w:lang w:val="el-GR"/>
        </w:rPr>
        <w:t xml:space="preserve"> </w:t>
      </w:r>
      <w:r w:rsidRPr="00D0445A">
        <w:rPr>
          <w:spacing w:val="-1"/>
          <w:w w:val="105"/>
          <w:lang w:val="el-GR"/>
        </w:rPr>
        <w:t>άρθρο</w:t>
      </w:r>
      <w:r w:rsidRPr="00D0445A">
        <w:rPr>
          <w:spacing w:val="-13"/>
          <w:w w:val="105"/>
          <w:lang w:val="el-GR"/>
        </w:rPr>
        <w:t xml:space="preserve"> </w:t>
      </w:r>
      <w:r w:rsidRPr="00D0445A">
        <w:rPr>
          <w:spacing w:val="-1"/>
          <w:w w:val="105"/>
          <w:lang w:val="el-GR"/>
        </w:rPr>
        <w:t>72</w:t>
      </w:r>
      <w:r w:rsidRPr="00D0445A">
        <w:rPr>
          <w:spacing w:val="-12"/>
          <w:w w:val="105"/>
          <w:lang w:val="el-GR"/>
        </w:rPr>
        <w:t xml:space="preserve"> </w:t>
      </w:r>
      <w:r w:rsidRPr="00D0445A">
        <w:rPr>
          <w:w w:val="105"/>
          <w:lang w:val="el-GR"/>
        </w:rPr>
        <w:t>του</w:t>
      </w:r>
      <w:r w:rsidRPr="00D0445A">
        <w:rPr>
          <w:spacing w:val="-12"/>
          <w:w w:val="105"/>
          <w:lang w:val="el-GR"/>
        </w:rPr>
        <w:t xml:space="preserve"> </w:t>
      </w:r>
      <w:r w:rsidRPr="00D0445A">
        <w:rPr>
          <w:spacing w:val="-1"/>
          <w:w w:val="105"/>
          <w:lang w:val="el-GR"/>
        </w:rPr>
        <w:t>Ν.4412/2016</w:t>
      </w:r>
      <w:r w:rsidRPr="00D0445A">
        <w:rPr>
          <w:spacing w:val="-11"/>
          <w:w w:val="105"/>
          <w:lang w:val="el-GR"/>
        </w:rPr>
        <w:t xml:space="preserve"> </w:t>
      </w:r>
      <w:r w:rsidRPr="00D0445A">
        <w:rPr>
          <w:w w:val="105"/>
          <w:lang w:val="el-GR"/>
        </w:rPr>
        <w:t>και</w:t>
      </w:r>
      <w:r w:rsidRPr="00D0445A">
        <w:rPr>
          <w:spacing w:val="-11"/>
          <w:w w:val="105"/>
          <w:lang w:val="el-GR"/>
        </w:rPr>
        <w:t xml:space="preserve"> </w:t>
      </w:r>
      <w:r w:rsidRPr="00D0445A">
        <w:rPr>
          <w:spacing w:val="-1"/>
          <w:w w:val="105"/>
          <w:lang w:val="el-GR"/>
        </w:rPr>
        <w:t>σύμφωνα</w:t>
      </w:r>
      <w:r w:rsidRPr="00D0445A">
        <w:rPr>
          <w:spacing w:val="-12"/>
          <w:w w:val="105"/>
          <w:lang w:val="el-GR"/>
        </w:rPr>
        <w:t xml:space="preserve"> </w:t>
      </w:r>
      <w:r w:rsidRPr="00D0445A">
        <w:rPr>
          <w:w w:val="105"/>
          <w:lang w:val="el-GR"/>
        </w:rPr>
        <w:t>με</w:t>
      </w:r>
      <w:r w:rsidRPr="00D0445A">
        <w:rPr>
          <w:spacing w:val="-14"/>
          <w:w w:val="105"/>
          <w:lang w:val="el-GR"/>
        </w:rPr>
        <w:t xml:space="preserve"> </w:t>
      </w:r>
      <w:r w:rsidRPr="00D0445A">
        <w:rPr>
          <w:spacing w:val="-1"/>
          <w:w w:val="105"/>
          <w:lang w:val="el-GR"/>
        </w:rPr>
        <w:t>το</w:t>
      </w:r>
      <w:r w:rsidRPr="00D0445A">
        <w:rPr>
          <w:spacing w:val="-13"/>
          <w:w w:val="105"/>
          <w:lang w:val="el-GR"/>
        </w:rPr>
        <w:t xml:space="preserve"> </w:t>
      </w:r>
      <w:r w:rsidRPr="00D0445A">
        <w:rPr>
          <w:spacing w:val="-1"/>
          <w:w w:val="105"/>
          <w:lang w:val="el-GR"/>
        </w:rPr>
        <w:t>υπόδειγμα</w:t>
      </w:r>
      <w:r w:rsidRPr="00D0445A">
        <w:rPr>
          <w:spacing w:val="-13"/>
          <w:w w:val="105"/>
          <w:lang w:val="el-GR"/>
        </w:rPr>
        <w:t xml:space="preserve"> </w:t>
      </w:r>
      <w:r w:rsidRPr="00D0445A">
        <w:rPr>
          <w:spacing w:val="-1"/>
          <w:w w:val="105"/>
          <w:lang w:val="el-GR"/>
        </w:rPr>
        <w:t>(βλ.</w:t>
      </w:r>
      <w:r w:rsidRPr="00D0445A">
        <w:rPr>
          <w:spacing w:val="-10"/>
          <w:w w:val="105"/>
          <w:lang w:val="el-GR"/>
        </w:rPr>
        <w:t xml:space="preserve"> </w:t>
      </w:r>
      <w:r>
        <w:rPr>
          <w:spacing w:val="-1"/>
          <w:w w:val="105"/>
        </w:rPr>
        <w:t>C.1.2).</w:t>
      </w:r>
    </w:p>
    <w:p w:rsidR="000C253F" w:rsidRPr="00D0445A" w:rsidRDefault="00D0445A">
      <w:pPr>
        <w:pStyle w:val="a4"/>
        <w:numPr>
          <w:ilvl w:val="0"/>
          <w:numId w:val="14"/>
        </w:numPr>
        <w:tabs>
          <w:tab w:val="left" w:pos="460"/>
        </w:tabs>
        <w:spacing w:before="115" w:line="285" w:lineRule="auto"/>
        <w:ind w:left="460" w:right="109" w:hanging="336"/>
        <w:jc w:val="both"/>
        <w:rPr>
          <w:lang w:val="el-GR"/>
        </w:rPr>
      </w:pPr>
      <w:r w:rsidRPr="00D0445A">
        <w:rPr>
          <w:w w:val="105"/>
          <w:lang w:val="el-GR"/>
        </w:rPr>
        <w:t>Η</w:t>
      </w:r>
      <w:r w:rsidRPr="00D0445A">
        <w:rPr>
          <w:spacing w:val="23"/>
          <w:w w:val="105"/>
          <w:lang w:val="el-GR"/>
        </w:rPr>
        <w:t xml:space="preserve"> </w:t>
      </w:r>
      <w:r w:rsidRPr="00D0445A">
        <w:rPr>
          <w:spacing w:val="-1"/>
          <w:w w:val="105"/>
          <w:lang w:val="el-GR"/>
        </w:rPr>
        <w:t>Εγγύηση</w:t>
      </w:r>
      <w:r w:rsidRPr="00D0445A">
        <w:rPr>
          <w:spacing w:val="25"/>
          <w:w w:val="105"/>
          <w:lang w:val="el-GR"/>
        </w:rPr>
        <w:t xml:space="preserve"> </w:t>
      </w:r>
      <w:r w:rsidRPr="00D0445A">
        <w:rPr>
          <w:spacing w:val="-1"/>
          <w:w w:val="105"/>
          <w:lang w:val="el-GR"/>
        </w:rPr>
        <w:t>Καλής</w:t>
      </w:r>
      <w:r w:rsidRPr="00D0445A">
        <w:rPr>
          <w:spacing w:val="23"/>
          <w:w w:val="105"/>
          <w:lang w:val="el-GR"/>
        </w:rPr>
        <w:t xml:space="preserve"> </w:t>
      </w:r>
      <w:r w:rsidRPr="00D0445A">
        <w:rPr>
          <w:spacing w:val="-1"/>
          <w:w w:val="105"/>
          <w:lang w:val="el-GR"/>
        </w:rPr>
        <w:t>Εκτέλεσης</w:t>
      </w:r>
      <w:r w:rsidRPr="00D0445A">
        <w:rPr>
          <w:spacing w:val="23"/>
          <w:w w:val="105"/>
          <w:lang w:val="el-GR"/>
        </w:rPr>
        <w:t xml:space="preserve"> </w:t>
      </w:r>
      <w:r w:rsidRPr="00D0445A">
        <w:rPr>
          <w:spacing w:val="-1"/>
          <w:w w:val="105"/>
          <w:lang w:val="el-GR"/>
        </w:rPr>
        <w:t>Σύμβασης</w:t>
      </w:r>
      <w:r w:rsidRPr="00D0445A">
        <w:rPr>
          <w:spacing w:val="23"/>
          <w:w w:val="105"/>
          <w:lang w:val="el-GR"/>
        </w:rPr>
        <w:t xml:space="preserve"> </w:t>
      </w:r>
      <w:r w:rsidRPr="00D0445A">
        <w:rPr>
          <w:w w:val="105"/>
          <w:lang w:val="el-GR"/>
        </w:rPr>
        <w:t>και</w:t>
      </w:r>
      <w:r w:rsidRPr="00D0445A">
        <w:rPr>
          <w:spacing w:val="24"/>
          <w:w w:val="105"/>
          <w:lang w:val="el-GR"/>
        </w:rPr>
        <w:t xml:space="preserve"> </w:t>
      </w:r>
      <w:r w:rsidRPr="00D0445A">
        <w:rPr>
          <w:w w:val="105"/>
          <w:lang w:val="el-GR"/>
        </w:rPr>
        <w:t>η</w:t>
      </w:r>
      <w:r w:rsidRPr="00D0445A">
        <w:rPr>
          <w:spacing w:val="26"/>
          <w:w w:val="105"/>
          <w:lang w:val="el-GR"/>
        </w:rPr>
        <w:t xml:space="preserve"> </w:t>
      </w:r>
      <w:r w:rsidRPr="00D0445A">
        <w:rPr>
          <w:spacing w:val="-1"/>
          <w:w w:val="105"/>
          <w:lang w:val="el-GR"/>
        </w:rPr>
        <w:t>Εγγύηση</w:t>
      </w:r>
      <w:r w:rsidRPr="00D0445A">
        <w:rPr>
          <w:spacing w:val="23"/>
          <w:w w:val="105"/>
          <w:lang w:val="el-GR"/>
        </w:rPr>
        <w:t xml:space="preserve"> </w:t>
      </w:r>
      <w:r w:rsidRPr="00D0445A">
        <w:rPr>
          <w:spacing w:val="-1"/>
          <w:w w:val="105"/>
          <w:lang w:val="el-GR"/>
        </w:rPr>
        <w:t>Προκαταβολής</w:t>
      </w:r>
      <w:r w:rsidRPr="00D0445A">
        <w:rPr>
          <w:spacing w:val="23"/>
          <w:w w:val="105"/>
          <w:lang w:val="el-GR"/>
        </w:rPr>
        <w:t xml:space="preserve"> </w:t>
      </w:r>
      <w:r w:rsidRPr="00D0445A">
        <w:rPr>
          <w:spacing w:val="-1"/>
          <w:w w:val="105"/>
          <w:lang w:val="el-GR"/>
        </w:rPr>
        <w:t>(εφόσον</w:t>
      </w:r>
      <w:r w:rsidRPr="00D0445A">
        <w:rPr>
          <w:spacing w:val="25"/>
          <w:w w:val="105"/>
          <w:lang w:val="el-GR"/>
        </w:rPr>
        <w:t xml:space="preserve"> </w:t>
      </w:r>
      <w:r w:rsidRPr="00D0445A">
        <w:rPr>
          <w:spacing w:val="-1"/>
          <w:w w:val="105"/>
          <w:lang w:val="el-GR"/>
        </w:rPr>
        <w:t>προβλέπεται</w:t>
      </w:r>
      <w:r w:rsidRPr="00D0445A">
        <w:rPr>
          <w:spacing w:val="37"/>
          <w:w w:val="103"/>
          <w:lang w:val="el-GR"/>
        </w:rPr>
        <w:t xml:space="preserve"> </w:t>
      </w:r>
      <w:r w:rsidRPr="00D0445A">
        <w:rPr>
          <w:spacing w:val="-1"/>
          <w:w w:val="105"/>
          <w:lang w:val="el-GR"/>
        </w:rPr>
        <w:t>καταβολή</w:t>
      </w:r>
      <w:r w:rsidRPr="00D0445A">
        <w:rPr>
          <w:spacing w:val="-25"/>
          <w:w w:val="105"/>
          <w:lang w:val="el-GR"/>
        </w:rPr>
        <w:t xml:space="preserve"> </w:t>
      </w:r>
      <w:r w:rsidRPr="00D0445A">
        <w:rPr>
          <w:spacing w:val="-1"/>
          <w:w w:val="105"/>
          <w:lang w:val="el-GR"/>
        </w:rPr>
        <w:t>προκαταβολής)</w:t>
      </w:r>
      <w:r w:rsidRPr="00D0445A">
        <w:rPr>
          <w:spacing w:val="-24"/>
          <w:w w:val="105"/>
          <w:lang w:val="el-GR"/>
        </w:rPr>
        <w:t xml:space="preserve"> </w:t>
      </w:r>
      <w:r w:rsidRPr="00D0445A">
        <w:rPr>
          <w:spacing w:val="-1"/>
          <w:w w:val="105"/>
          <w:lang w:val="el-GR"/>
        </w:rPr>
        <w:t>επιστρέφονται</w:t>
      </w:r>
      <w:r w:rsidRPr="00D0445A">
        <w:rPr>
          <w:spacing w:val="19"/>
          <w:w w:val="105"/>
          <w:lang w:val="el-GR"/>
        </w:rPr>
        <w:t xml:space="preserve"> </w:t>
      </w:r>
      <w:r w:rsidRPr="00D0445A">
        <w:rPr>
          <w:spacing w:val="-1"/>
          <w:w w:val="105"/>
          <w:lang w:val="el-GR"/>
        </w:rPr>
        <w:t>μετά</w:t>
      </w:r>
      <w:r w:rsidRPr="00D0445A">
        <w:rPr>
          <w:spacing w:val="-23"/>
          <w:w w:val="105"/>
          <w:lang w:val="el-GR"/>
        </w:rPr>
        <w:t xml:space="preserve"> </w:t>
      </w:r>
      <w:r w:rsidRPr="00D0445A">
        <w:rPr>
          <w:spacing w:val="-1"/>
          <w:w w:val="105"/>
          <w:lang w:val="el-GR"/>
        </w:rPr>
        <w:t>την</w:t>
      </w:r>
      <w:r w:rsidRPr="00D0445A">
        <w:rPr>
          <w:spacing w:val="-23"/>
          <w:w w:val="105"/>
          <w:lang w:val="el-GR"/>
        </w:rPr>
        <w:t xml:space="preserve"> </w:t>
      </w:r>
      <w:r w:rsidRPr="00D0445A">
        <w:rPr>
          <w:spacing w:val="-1"/>
          <w:w w:val="105"/>
          <w:lang w:val="el-GR"/>
        </w:rPr>
        <w:t>οριστική</w:t>
      </w:r>
      <w:r w:rsidRPr="00D0445A">
        <w:rPr>
          <w:spacing w:val="-25"/>
          <w:w w:val="105"/>
          <w:lang w:val="el-GR"/>
        </w:rPr>
        <w:t xml:space="preserve"> </w:t>
      </w:r>
      <w:r w:rsidRPr="00D0445A">
        <w:rPr>
          <w:spacing w:val="-1"/>
          <w:w w:val="105"/>
          <w:lang w:val="el-GR"/>
        </w:rPr>
        <w:t>ποσοτική</w:t>
      </w:r>
      <w:r w:rsidRPr="00D0445A">
        <w:rPr>
          <w:spacing w:val="-23"/>
          <w:w w:val="105"/>
          <w:lang w:val="el-GR"/>
        </w:rPr>
        <w:t xml:space="preserve"> </w:t>
      </w:r>
      <w:r w:rsidRPr="00D0445A">
        <w:rPr>
          <w:w w:val="105"/>
          <w:lang w:val="el-GR"/>
        </w:rPr>
        <w:t>και</w:t>
      </w:r>
      <w:r w:rsidRPr="00D0445A">
        <w:rPr>
          <w:spacing w:val="-25"/>
          <w:w w:val="105"/>
          <w:lang w:val="el-GR"/>
        </w:rPr>
        <w:t xml:space="preserve"> </w:t>
      </w:r>
      <w:r w:rsidRPr="00D0445A">
        <w:rPr>
          <w:spacing w:val="-1"/>
          <w:w w:val="105"/>
          <w:lang w:val="el-GR"/>
        </w:rPr>
        <w:t>ποιοτική</w:t>
      </w:r>
      <w:r w:rsidRPr="00D0445A">
        <w:rPr>
          <w:spacing w:val="-23"/>
          <w:w w:val="105"/>
          <w:lang w:val="el-GR"/>
        </w:rPr>
        <w:t xml:space="preserve"> </w:t>
      </w:r>
      <w:r w:rsidRPr="00D0445A">
        <w:rPr>
          <w:spacing w:val="-1"/>
          <w:w w:val="105"/>
          <w:lang w:val="el-GR"/>
        </w:rPr>
        <w:t>παραλαβή</w:t>
      </w:r>
      <w:r w:rsidRPr="00D0445A">
        <w:rPr>
          <w:spacing w:val="-25"/>
          <w:w w:val="105"/>
          <w:lang w:val="el-GR"/>
        </w:rPr>
        <w:t xml:space="preserve"> </w:t>
      </w:r>
      <w:r w:rsidRPr="00D0445A">
        <w:rPr>
          <w:w w:val="105"/>
          <w:lang w:val="el-GR"/>
        </w:rPr>
        <w:t>του</w:t>
      </w:r>
      <w:r w:rsidRPr="00D0445A">
        <w:rPr>
          <w:spacing w:val="73"/>
          <w:w w:val="103"/>
          <w:lang w:val="el-GR"/>
        </w:rPr>
        <w:t xml:space="preserve"> </w:t>
      </w:r>
      <w:r w:rsidRPr="00D0445A">
        <w:rPr>
          <w:spacing w:val="-1"/>
          <w:w w:val="105"/>
          <w:lang w:val="el-GR"/>
        </w:rPr>
        <w:t>Έργου</w:t>
      </w:r>
    </w:p>
    <w:p w:rsidR="000C253F" w:rsidRPr="00D0445A" w:rsidRDefault="00D0445A">
      <w:pPr>
        <w:pStyle w:val="a4"/>
        <w:numPr>
          <w:ilvl w:val="0"/>
          <w:numId w:val="14"/>
        </w:numPr>
        <w:tabs>
          <w:tab w:val="left" w:pos="460"/>
        </w:tabs>
        <w:spacing w:before="114" w:line="285" w:lineRule="auto"/>
        <w:ind w:left="460" w:right="112" w:hanging="336"/>
        <w:jc w:val="both"/>
        <w:rPr>
          <w:lang w:val="el-GR"/>
        </w:rPr>
      </w:pPr>
      <w:r w:rsidRPr="00D0445A">
        <w:rPr>
          <w:spacing w:val="-1"/>
          <w:w w:val="105"/>
          <w:lang w:val="el-GR"/>
        </w:rPr>
        <w:t>Σε</w:t>
      </w:r>
      <w:r w:rsidRPr="00D0445A">
        <w:rPr>
          <w:spacing w:val="14"/>
          <w:w w:val="105"/>
          <w:lang w:val="el-GR"/>
        </w:rPr>
        <w:t xml:space="preserve"> </w:t>
      </w:r>
      <w:r w:rsidRPr="00D0445A">
        <w:rPr>
          <w:spacing w:val="-1"/>
          <w:w w:val="105"/>
          <w:lang w:val="el-GR"/>
        </w:rPr>
        <w:t>περίπτωση</w:t>
      </w:r>
      <w:r w:rsidRPr="00D0445A">
        <w:rPr>
          <w:spacing w:val="16"/>
          <w:w w:val="105"/>
          <w:lang w:val="el-GR"/>
        </w:rPr>
        <w:t xml:space="preserve"> </w:t>
      </w:r>
      <w:r w:rsidRPr="00D0445A">
        <w:rPr>
          <w:spacing w:val="-1"/>
          <w:w w:val="105"/>
          <w:lang w:val="el-GR"/>
        </w:rPr>
        <w:t>τροποποίησης</w:t>
      </w:r>
      <w:r w:rsidRPr="00D0445A">
        <w:rPr>
          <w:spacing w:val="14"/>
          <w:w w:val="105"/>
          <w:lang w:val="el-GR"/>
        </w:rPr>
        <w:t xml:space="preserve"> </w:t>
      </w:r>
      <w:r w:rsidRPr="00D0445A">
        <w:rPr>
          <w:w w:val="105"/>
          <w:lang w:val="el-GR"/>
        </w:rPr>
        <w:t>της</w:t>
      </w:r>
      <w:r w:rsidRPr="00D0445A">
        <w:rPr>
          <w:spacing w:val="14"/>
          <w:w w:val="105"/>
          <w:lang w:val="el-GR"/>
        </w:rPr>
        <w:t xml:space="preserve"> </w:t>
      </w:r>
      <w:r w:rsidRPr="00D0445A">
        <w:rPr>
          <w:spacing w:val="-1"/>
          <w:w w:val="105"/>
          <w:lang w:val="el-GR"/>
        </w:rPr>
        <w:t>σύμβασης</w:t>
      </w:r>
      <w:r w:rsidRPr="00D0445A">
        <w:rPr>
          <w:spacing w:val="15"/>
          <w:w w:val="105"/>
          <w:lang w:val="el-GR"/>
        </w:rPr>
        <w:t xml:space="preserve"> </w:t>
      </w:r>
      <w:r w:rsidRPr="00D0445A">
        <w:rPr>
          <w:w w:val="105"/>
          <w:lang w:val="el-GR"/>
        </w:rPr>
        <w:t>η</w:t>
      </w:r>
      <w:r w:rsidRPr="00D0445A">
        <w:rPr>
          <w:spacing w:val="16"/>
          <w:w w:val="105"/>
          <w:lang w:val="el-GR"/>
        </w:rPr>
        <w:t xml:space="preserve"> </w:t>
      </w:r>
      <w:r w:rsidRPr="00D0445A">
        <w:rPr>
          <w:spacing w:val="-1"/>
          <w:w w:val="105"/>
          <w:lang w:val="el-GR"/>
        </w:rPr>
        <w:t>οποία</w:t>
      </w:r>
      <w:r w:rsidRPr="00D0445A">
        <w:rPr>
          <w:spacing w:val="16"/>
          <w:w w:val="105"/>
          <w:lang w:val="el-GR"/>
        </w:rPr>
        <w:t xml:space="preserve"> </w:t>
      </w:r>
      <w:r w:rsidRPr="00D0445A">
        <w:rPr>
          <w:spacing w:val="-3"/>
          <w:w w:val="105"/>
          <w:lang w:val="el-GR"/>
        </w:rPr>
        <w:t>συνεπάγεται</w:t>
      </w:r>
      <w:r w:rsidRPr="00D0445A">
        <w:rPr>
          <w:spacing w:val="17"/>
          <w:w w:val="105"/>
          <w:lang w:val="el-GR"/>
        </w:rPr>
        <w:t xml:space="preserve"> </w:t>
      </w:r>
      <w:r w:rsidRPr="00D0445A">
        <w:rPr>
          <w:spacing w:val="-1"/>
          <w:w w:val="105"/>
          <w:lang w:val="el-GR"/>
        </w:rPr>
        <w:t>την</w:t>
      </w:r>
      <w:r w:rsidRPr="00D0445A">
        <w:rPr>
          <w:spacing w:val="17"/>
          <w:w w:val="105"/>
          <w:lang w:val="el-GR"/>
        </w:rPr>
        <w:t xml:space="preserve"> </w:t>
      </w:r>
      <w:r w:rsidRPr="00D0445A">
        <w:rPr>
          <w:spacing w:val="-3"/>
          <w:w w:val="105"/>
          <w:lang w:val="el-GR"/>
        </w:rPr>
        <w:t>αύξηση</w:t>
      </w:r>
      <w:r w:rsidRPr="00D0445A">
        <w:rPr>
          <w:spacing w:val="16"/>
          <w:w w:val="105"/>
          <w:lang w:val="el-GR"/>
        </w:rPr>
        <w:t xml:space="preserve"> </w:t>
      </w:r>
      <w:r w:rsidRPr="00D0445A">
        <w:rPr>
          <w:spacing w:val="-1"/>
          <w:w w:val="105"/>
          <w:lang w:val="el-GR"/>
        </w:rPr>
        <w:t>της</w:t>
      </w:r>
      <w:r w:rsidRPr="00D0445A">
        <w:rPr>
          <w:spacing w:val="15"/>
          <w:w w:val="105"/>
          <w:lang w:val="el-GR"/>
        </w:rPr>
        <w:t xml:space="preserve"> </w:t>
      </w:r>
      <w:r w:rsidRPr="00D0445A">
        <w:rPr>
          <w:spacing w:val="-1"/>
          <w:w w:val="105"/>
          <w:lang w:val="el-GR"/>
        </w:rPr>
        <w:t>συμβατικής</w:t>
      </w:r>
      <w:r w:rsidRPr="00D0445A">
        <w:rPr>
          <w:spacing w:val="73"/>
          <w:w w:val="103"/>
          <w:lang w:val="el-GR"/>
        </w:rPr>
        <w:t xml:space="preserve"> </w:t>
      </w:r>
      <w:r w:rsidRPr="00D0445A">
        <w:rPr>
          <w:spacing w:val="-1"/>
          <w:w w:val="105"/>
          <w:lang w:val="el-GR"/>
        </w:rPr>
        <w:t>αξίας,</w:t>
      </w:r>
      <w:r w:rsidRPr="00D0445A">
        <w:rPr>
          <w:spacing w:val="14"/>
          <w:w w:val="105"/>
          <w:lang w:val="el-GR"/>
        </w:rPr>
        <w:t xml:space="preserve"> </w:t>
      </w:r>
      <w:r w:rsidRPr="00D0445A">
        <w:rPr>
          <w:w w:val="105"/>
          <w:lang w:val="el-GR"/>
        </w:rPr>
        <w:t>ο</w:t>
      </w:r>
      <w:r w:rsidRPr="00D0445A">
        <w:rPr>
          <w:spacing w:val="13"/>
          <w:w w:val="105"/>
          <w:lang w:val="el-GR"/>
        </w:rPr>
        <w:t xml:space="preserve"> </w:t>
      </w:r>
      <w:r w:rsidRPr="00D0445A">
        <w:rPr>
          <w:spacing w:val="-1"/>
          <w:w w:val="105"/>
          <w:lang w:val="el-GR"/>
        </w:rPr>
        <w:t>ανάδοχος</w:t>
      </w:r>
      <w:r w:rsidRPr="00D0445A">
        <w:rPr>
          <w:spacing w:val="13"/>
          <w:w w:val="105"/>
          <w:lang w:val="el-GR"/>
        </w:rPr>
        <w:t xml:space="preserve"> </w:t>
      </w:r>
      <w:r w:rsidRPr="00D0445A">
        <w:rPr>
          <w:spacing w:val="-1"/>
          <w:w w:val="105"/>
          <w:lang w:val="el-GR"/>
        </w:rPr>
        <w:t>είναι</w:t>
      </w:r>
      <w:r w:rsidRPr="00D0445A">
        <w:rPr>
          <w:spacing w:val="12"/>
          <w:w w:val="105"/>
          <w:lang w:val="el-GR"/>
        </w:rPr>
        <w:t xml:space="preserve"> </w:t>
      </w:r>
      <w:r w:rsidRPr="00D0445A">
        <w:rPr>
          <w:spacing w:val="-1"/>
          <w:w w:val="105"/>
          <w:lang w:val="el-GR"/>
        </w:rPr>
        <w:t>υποχρεωμένος</w:t>
      </w:r>
      <w:r w:rsidRPr="00D0445A">
        <w:rPr>
          <w:spacing w:val="12"/>
          <w:w w:val="105"/>
          <w:lang w:val="el-GR"/>
        </w:rPr>
        <w:t xml:space="preserve"> </w:t>
      </w:r>
      <w:r w:rsidRPr="00D0445A">
        <w:rPr>
          <w:w w:val="105"/>
          <w:lang w:val="el-GR"/>
        </w:rPr>
        <w:t>να</w:t>
      </w:r>
      <w:r w:rsidRPr="00D0445A">
        <w:rPr>
          <w:spacing w:val="14"/>
          <w:w w:val="105"/>
          <w:lang w:val="el-GR"/>
        </w:rPr>
        <w:t xml:space="preserve"> </w:t>
      </w:r>
      <w:r w:rsidRPr="00D0445A">
        <w:rPr>
          <w:spacing w:val="-3"/>
          <w:w w:val="105"/>
          <w:lang w:val="el-GR"/>
        </w:rPr>
        <w:t>καταθέσει</w:t>
      </w:r>
      <w:r w:rsidRPr="00D0445A">
        <w:rPr>
          <w:spacing w:val="16"/>
          <w:w w:val="105"/>
          <w:lang w:val="el-GR"/>
        </w:rPr>
        <w:t xml:space="preserve"> </w:t>
      </w:r>
      <w:r w:rsidRPr="00D0445A">
        <w:rPr>
          <w:spacing w:val="-3"/>
          <w:w w:val="105"/>
          <w:lang w:val="el-GR"/>
        </w:rPr>
        <w:t>πριν</w:t>
      </w:r>
      <w:r w:rsidRPr="00D0445A">
        <w:rPr>
          <w:spacing w:val="15"/>
          <w:w w:val="105"/>
          <w:lang w:val="el-GR"/>
        </w:rPr>
        <w:t xml:space="preserve"> </w:t>
      </w:r>
      <w:r w:rsidRPr="00D0445A">
        <w:rPr>
          <w:spacing w:val="-1"/>
          <w:w w:val="105"/>
          <w:lang w:val="el-GR"/>
        </w:rPr>
        <w:t>την</w:t>
      </w:r>
      <w:r w:rsidRPr="00D0445A">
        <w:rPr>
          <w:spacing w:val="15"/>
          <w:w w:val="105"/>
          <w:lang w:val="el-GR"/>
        </w:rPr>
        <w:t xml:space="preserve"> </w:t>
      </w:r>
      <w:r w:rsidRPr="00D0445A">
        <w:rPr>
          <w:spacing w:val="-1"/>
          <w:w w:val="105"/>
          <w:lang w:val="el-GR"/>
        </w:rPr>
        <w:t>τροποποίηση,</w:t>
      </w:r>
      <w:r w:rsidRPr="00D0445A">
        <w:rPr>
          <w:spacing w:val="14"/>
          <w:w w:val="105"/>
          <w:lang w:val="el-GR"/>
        </w:rPr>
        <w:t xml:space="preserve"> </w:t>
      </w:r>
      <w:r w:rsidRPr="00D0445A">
        <w:rPr>
          <w:spacing w:val="-1"/>
          <w:w w:val="105"/>
          <w:lang w:val="el-GR"/>
        </w:rPr>
        <w:t>συμπληρωματική</w:t>
      </w:r>
      <w:r w:rsidRPr="00D0445A">
        <w:rPr>
          <w:spacing w:val="47"/>
          <w:w w:val="103"/>
          <w:lang w:val="el-GR"/>
        </w:rPr>
        <w:t xml:space="preserve"> </w:t>
      </w:r>
      <w:r w:rsidRPr="00D0445A">
        <w:rPr>
          <w:spacing w:val="-1"/>
          <w:w w:val="105"/>
          <w:lang w:val="el-GR"/>
        </w:rPr>
        <w:t>εγγύηση</w:t>
      </w:r>
      <w:r w:rsidRPr="00D0445A">
        <w:rPr>
          <w:spacing w:val="15"/>
          <w:w w:val="105"/>
          <w:lang w:val="el-GR"/>
        </w:rPr>
        <w:t xml:space="preserve"> </w:t>
      </w:r>
      <w:r w:rsidRPr="00D0445A">
        <w:rPr>
          <w:spacing w:val="-1"/>
          <w:w w:val="105"/>
          <w:lang w:val="el-GR"/>
        </w:rPr>
        <w:t>καλής</w:t>
      </w:r>
      <w:r w:rsidRPr="00D0445A">
        <w:rPr>
          <w:spacing w:val="17"/>
          <w:w w:val="105"/>
          <w:lang w:val="el-GR"/>
        </w:rPr>
        <w:t xml:space="preserve"> </w:t>
      </w:r>
      <w:r w:rsidRPr="00D0445A">
        <w:rPr>
          <w:spacing w:val="-1"/>
          <w:w w:val="105"/>
          <w:lang w:val="el-GR"/>
        </w:rPr>
        <w:t>εκτέλεσης</w:t>
      </w:r>
      <w:r w:rsidRPr="00D0445A">
        <w:rPr>
          <w:spacing w:val="16"/>
          <w:w w:val="105"/>
          <w:lang w:val="el-GR"/>
        </w:rPr>
        <w:t xml:space="preserve"> </w:t>
      </w:r>
      <w:r w:rsidRPr="00D0445A">
        <w:rPr>
          <w:spacing w:val="-1"/>
          <w:w w:val="105"/>
          <w:lang w:val="el-GR"/>
        </w:rPr>
        <w:t>το</w:t>
      </w:r>
      <w:r w:rsidRPr="00D0445A">
        <w:rPr>
          <w:spacing w:val="18"/>
          <w:w w:val="105"/>
          <w:lang w:val="el-GR"/>
        </w:rPr>
        <w:t xml:space="preserve"> </w:t>
      </w:r>
      <w:r w:rsidRPr="00D0445A">
        <w:rPr>
          <w:spacing w:val="-1"/>
          <w:w w:val="105"/>
          <w:lang w:val="el-GR"/>
        </w:rPr>
        <w:t>ύψος</w:t>
      </w:r>
      <w:r w:rsidRPr="00D0445A">
        <w:rPr>
          <w:spacing w:val="15"/>
          <w:w w:val="105"/>
          <w:lang w:val="el-GR"/>
        </w:rPr>
        <w:t xml:space="preserve"> </w:t>
      </w:r>
      <w:r w:rsidRPr="00D0445A">
        <w:rPr>
          <w:spacing w:val="-1"/>
          <w:w w:val="105"/>
          <w:lang w:val="el-GR"/>
        </w:rPr>
        <w:t>της</w:t>
      </w:r>
      <w:r w:rsidRPr="00D0445A">
        <w:rPr>
          <w:spacing w:val="20"/>
          <w:w w:val="105"/>
          <w:lang w:val="el-GR"/>
        </w:rPr>
        <w:t xml:space="preserve"> </w:t>
      </w:r>
      <w:r w:rsidRPr="00D0445A">
        <w:rPr>
          <w:spacing w:val="-1"/>
          <w:w w:val="105"/>
          <w:lang w:val="el-GR"/>
        </w:rPr>
        <w:t>οποίας</w:t>
      </w:r>
      <w:r w:rsidRPr="00D0445A">
        <w:rPr>
          <w:spacing w:val="15"/>
          <w:w w:val="105"/>
          <w:lang w:val="el-GR"/>
        </w:rPr>
        <w:t xml:space="preserve"> </w:t>
      </w:r>
      <w:r w:rsidRPr="00D0445A">
        <w:rPr>
          <w:spacing w:val="-1"/>
          <w:w w:val="105"/>
          <w:lang w:val="el-GR"/>
        </w:rPr>
        <w:t>ανέρχεται</w:t>
      </w:r>
      <w:r w:rsidRPr="00D0445A">
        <w:rPr>
          <w:spacing w:val="17"/>
          <w:w w:val="105"/>
          <w:lang w:val="el-GR"/>
        </w:rPr>
        <w:t xml:space="preserve"> </w:t>
      </w:r>
      <w:r w:rsidRPr="00D0445A">
        <w:rPr>
          <w:spacing w:val="1"/>
          <w:w w:val="105"/>
          <w:lang w:val="el-GR"/>
        </w:rPr>
        <w:t>σε</w:t>
      </w:r>
      <w:r w:rsidRPr="00D0445A">
        <w:rPr>
          <w:spacing w:val="17"/>
          <w:w w:val="105"/>
          <w:lang w:val="el-GR"/>
        </w:rPr>
        <w:t xml:space="preserve"> </w:t>
      </w:r>
      <w:r w:rsidRPr="00D0445A">
        <w:rPr>
          <w:spacing w:val="-1"/>
          <w:w w:val="105"/>
          <w:lang w:val="el-GR"/>
        </w:rPr>
        <w:t>ποσοστό</w:t>
      </w:r>
      <w:r w:rsidRPr="00D0445A">
        <w:rPr>
          <w:spacing w:val="18"/>
          <w:w w:val="105"/>
          <w:lang w:val="el-GR"/>
        </w:rPr>
        <w:t xml:space="preserve"> </w:t>
      </w:r>
      <w:r w:rsidRPr="00D0445A">
        <w:rPr>
          <w:spacing w:val="1"/>
          <w:w w:val="105"/>
          <w:lang w:val="el-GR"/>
        </w:rPr>
        <w:t>5%</w:t>
      </w:r>
      <w:r w:rsidRPr="00D0445A">
        <w:rPr>
          <w:spacing w:val="15"/>
          <w:w w:val="105"/>
          <w:lang w:val="el-GR"/>
        </w:rPr>
        <w:t xml:space="preserve"> </w:t>
      </w:r>
      <w:r w:rsidRPr="00D0445A">
        <w:rPr>
          <w:spacing w:val="-1"/>
          <w:w w:val="105"/>
          <w:lang w:val="el-GR"/>
        </w:rPr>
        <w:t>επί</w:t>
      </w:r>
      <w:r w:rsidRPr="00D0445A">
        <w:rPr>
          <w:spacing w:val="19"/>
          <w:w w:val="105"/>
          <w:lang w:val="el-GR"/>
        </w:rPr>
        <w:t xml:space="preserve"> </w:t>
      </w:r>
      <w:r w:rsidRPr="00D0445A">
        <w:rPr>
          <w:spacing w:val="-1"/>
          <w:w w:val="105"/>
          <w:lang w:val="el-GR"/>
        </w:rPr>
        <w:t>του</w:t>
      </w:r>
      <w:r w:rsidRPr="00D0445A">
        <w:rPr>
          <w:spacing w:val="18"/>
          <w:w w:val="105"/>
          <w:lang w:val="el-GR"/>
        </w:rPr>
        <w:t xml:space="preserve"> </w:t>
      </w:r>
      <w:r w:rsidRPr="00D0445A">
        <w:rPr>
          <w:spacing w:val="-1"/>
          <w:w w:val="105"/>
          <w:lang w:val="el-GR"/>
        </w:rPr>
        <w:t>ποσού</w:t>
      </w:r>
      <w:r w:rsidRPr="00D0445A">
        <w:rPr>
          <w:spacing w:val="18"/>
          <w:w w:val="105"/>
          <w:lang w:val="el-GR"/>
        </w:rPr>
        <w:t xml:space="preserve"> </w:t>
      </w:r>
      <w:r w:rsidRPr="00D0445A">
        <w:rPr>
          <w:spacing w:val="-1"/>
          <w:w w:val="105"/>
          <w:lang w:val="el-GR"/>
        </w:rPr>
        <w:t>της</w:t>
      </w:r>
      <w:r w:rsidRPr="00D0445A">
        <w:rPr>
          <w:spacing w:val="49"/>
          <w:w w:val="103"/>
          <w:lang w:val="el-GR"/>
        </w:rPr>
        <w:t xml:space="preserve"> </w:t>
      </w:r>
      <w:r w:rsidRPr="00D0445A">
        <w:rPr>
          <w:spacing w:val="-1"/>
          <w:w w:val="105"/>
          <w:lang w:val="el-GR"/>
        </w:rPr>
        <w:t>αύξησης</w:t>
      </w:r>
      <w:r w:rsidRPr="00D0445A">
        <w:rPr>
          <w:spacing w:val="-19"/>
          <w:w w:val="105"/>
          <w:lang w:val="el-GR"/>
        </w:rPr>
        <w:t xml:space="preserve"> </w:t>
      </w:r>
      <w:r w:rsidRPr="00D0445A">
        <w:rPr>
          <w:spacing w:val="-1"/>
          <w:w w:val="105"/>
          <w:lang w:val="el-GR"/>
        </w:rPr>
        <w:t>εκτός</w:t>
      </w:r>
      <w:r w:rsidRPr="00D0445A">
        <w:rPr>
          <w:spacing w:val="-19"/>
          <w:w w:val="105"/>
          <w:lang w:val="el-GR"/>
        </w:rPr>
        <w:t xml:space="preserve"> </w:t>
      </w:r>
      <w:r w:rsidRPr="00D0445A">
        <w:rPr>
          <w:spacing w:val="-1"/>
          <w:w w:val="105"/>
          <w:lang w:val="el-GR"/>
        </w:rPr>
        <w:t>ΦΠΑ.</w:t>
      </w:r>
    </w:p>
    <w:p w:rsidR="000C253F" w:rsidRPr="00D0445A" w:rsidRDefault="00D0445A">
      <w:pPr>
        <w:pStyle w:val="a4"/>
        <w:numPr>
          <w:ilvl w:val="0"/>
          <w:numId w:val="14"/>
        </w:numPr>
        <w:tabs>
          <w:tab w:val="left" w:pos="460"/>
        </w:tabs>
        <w:spacing w:before="111" w:line="283" w:lineRule="auto"/>
        <w:ind w:left="460" w:right="112" w:hanging="336"/>
        <w:jc w:val="both"/>
        <w:rPr>
          <w:lang w:val="el-GR"/>
        </w:rPr>
      </w:pPr>
      <w:r w:rsidRPr="00D0445A">
        <w:rPr>
          <w:w w:val="105"/>
          <w:lang w:val="el-GR"/>
        </w:rPr>
        <w:t>Η</w:t>
      </w:r>
      <w:r w:rsidRPr="00D0445A">
        <w:rPr>
          <w:spacing w:val="-10"/>
          <w:w w:val="105"/>
          <w:lang w:val="el-GR"/>
        </w:rPr>
        <w:t xml:space="preserve"> </w:t>
      </w:r>
      <w:r w:rsidRPr="00D0445A">
        <w:rPr>
          <w:spacing w:val="-1"/>
          <w:w w:val="105"/>
          <w:lang w:val="el-GR"/>
        </w:rPr>
        <w:t>Σύμβαση</w:t>
      </w:r>
      <w:r w:rsidRPr="00D0445A">
        <w:rPr>
          <w:spacing w:val="-10"/>
          <w:w w:val="105"/>
          <w:lang w:val="el-GR"/>
        </w:rPr>
        <w:t xml:space="preserve"> </w:t>
      </w:r>
      <w:r w:rsidRPr="00D0445A">
        <w:rPr>
          <w:spacing w:val="-1"/>
          <w:w w:val="105"/>
          <w:lang w:val="el-GR"/>
        </w:rPr>
        <w:t>δύναται</w:t>
      </w:r>
      <w:r w:rsidRPr="00D0445A">
        <w:rPr>
          <w:spacing w:val="-10"/>
          <w:w w:val="105"/>
          <w:lang w:val="el-GR"/>
        </w:rPr>
        <w:t xml:space="preserve"> </w:t>
      </w:r>
      <w:r w:rsidRPr="00D0445A">
        <w:rPr>
          <w:spacing w:val="1"/>
          <w:w w:val="105"/>
          <w:lang w:val="el-GR"/>
        </w:rPr>
        <w:t>να</w:t>
      </w:r>
      <w:r w:rsidRPr="00D0445A">
        <w:rPr>
          <w:spacing w:val="-10"/>
          <w:w w:val="105"/>
          <w:lang w:val="el-GR"/>
        </w:rPr>
        <w:t xml:space="preserve"> </w:t>
      </w:r>
      <w:r w:rsidRPr="00D0445A">
        <w:rPr>
          <w:spacing w:val="-3"/>
          <w:w w:val="105"/>
          <w:lang w:val="el-GR"/>
        </w:rPr>
        <w:t>τροποποιηθεί</w:t>
      </w:r>
      <w:r w:rsidRPr="00D0445A">
        <w:rPr>
          <w:spacing w:val="-8"/>
          <w:w w:val="105"/>
          <w:lang w:val="el-GR"/>
        </w:rPr>
        <w:t xml:space="preserve"> </w:t>
      </w:r>
      <w:r w:rsidRPr="00D0445A">
        <w:rPr>
          <w:spacing w:val="-1"/>
          <w:w w:val="105"/>
          <w:lang w:val="el-GR"/>
        </w:rPr>
        <w:t>κατόπιν</w:t>
      </w:r>
      <w:r w:rsidRPr="00D0445A">
        <w:rPr>
          <w:spacing w:val="-7"/>
          <w:w w:val="105"/>
          <w:lang w:val="el-GR"/>
        </w:rPr>
        <w:t xml:space="preserve"> </w:t>
      </w:r>
      <w:r w:rsidRPr="00D0445A">
        <w:rPr>
          <w:spacing w:val="-1"/>
          <w:w w:val="105"/>
          <w:lang w:val="el-GR"/>
        </w:rPr>
        <w:t>έγγραφης</w:t>
      </w:r>
      <w:r w:rsidRPr="00D0445A">
        <w:rPr>
          <w:spacing w:val="-9"/>
          <w:w w:val="105"/>
          <w:lang w:val="el-GR"/>
        </w:rPr>
        <w:t xml:space="preserve"> </w:t>
      </w:r>
      <w:r w:rsidRPr="00D0445A">
        <w:rPr>
          <w:spacing w:val="-1"/>
          <w:w w:val="105"/>
          <w:lang w:val="el-GR"/>
        </w:rPr>
        <w:t>συμφωνίας</w:t>
      </w:r>
      <w:r w:rsidRPr="00D0445A">
        <w:rPr>
          <w:spacing w:val="-9"/>
          <w:w w:val="105"/>
          <w:lang w:val="el-GR"/>
        </w:rPr>
        <w:t xml:space="preserve"> </w:t>
      </w:r>
      <w:r w:rsidRPr="00D0445A">
        <w:rPr>
          <w:spacing w:val="-1"/>
          <w:w w:val="105"/>
          <w:lang w:val="el-GR"/>
        </w:rPr>
        <w:t>των</w:t>
      </w:r>
      <w:r w:rsidRPr="00D0445A">
        <w:rPr>
          <w:spacing w:val="-7"/>
          <w:w w:val="105"/>
          <w:lang w:val="el-GR"/>
        </w:rPr>
        <w:t xml:space="preserve"> </w:t>
      </w:r>
      <w:r w:rsidRPr="00D0445A">
        <w:rPr>
          <w:spacing w:val="-1"/>
          <w:w w:val="105"/>
          <w:lang w:val="el-GR"/>
        </w:rPr>
        <w:t>συμβαλλόμενων</w:t>
      </w:r>
      <w:r w:rsidRPr="00D0445A">
        <w:rPr>
          <w:spacing w:val="-8"/>
          <w:w w:val="105"/>
          <w:lang w:val="el-GR"/>
        </w:rPr>
        <w:t xml:space="preserve"> </w:t>
      </w:r>
      <w:r w:rsidRPr="00D0445A">
        <w:rPr>
          <w:spacing w:val="-3"/>
          <w:w w:val="105"/>
          <w:lang w:val="el-GR"/>
        </w:rPr>
        <w:t>μερών</w:t>
      </w:r>
      <w:r w:rsidRPr="00D0445A">
        <w:rPr>
          <w:spacing w:val="59"/>
          <w:w w:val="103"/>
          <w:lang w:val="el-GR"/>
        </w:rPr>
        <w:t xml:space="preserve"> </w:t>
      </w:r>
      <w:r w:rsidRPr="00D0445A">
        <w:rPr>
          <w:w w:val="105"/>
          <w:lang w:val="el-GR"/>
        </w:rPr>
        <w:t>και</w:t>
      </w:r>
      <w:r w:rsidRPr="00D0445A">
        <w:rPr>
          <w:spacing w:val="-11"/>
          <w:w w:val="105"/>
          <w:lang w:val="el-GR"/>
        </w:rPr>
        <w:t xml:space="preserve"> </w:t>
      </w:r>
      <w:r w:rsidRPr="00D0445A">
        <w:rPr>
          <w:spacing w:val="-1"/>
          <w:w w:val="105"/>
          <w:lang w:val="el-GR"/>
        </w:rPr>
        <w:t>σύμφωνα</w:t>
      </w:r>
      <w:r w:rsidRPr="00D0445A">
        <w:rPr>
          <w:spacing w:val="-11"/>
          <w:w w:val="105"/>
          <w:lang w:val="el-GR"/>
        </w:rPr>
        <w:t xml:space="preserve"> </w:t>
      </w:r>
      <w:r w:rsidRPr="00D0445A">
        <w:rPr>
          <w:w w:val="105"/>
          <w:lang w:val="el-GR"/>
        </w:rPr>
        <w:t>με</w:t>
      </w:r>
      <w:r w:rsidRPr="00D0445A">
        <w:rPr>
          <w:spacing w:val="-13"/>
          <w:w w:val="105"/>
          <w:lang w:val="el-GR"/>
        </w:rPr>
        <w:t xml:space="preserve"> </w:t>
      </w:r>
      <w:r w:rsidRPr="00D0445A">
        <w:rPr>
          <w:spacing w:val="-1"/>
          <w:w w:val="105"/>
          <w:lang w:val="el-GR"/>
        </w:rPr>
        <w:t>τους</w:t>
      </w:r>
      <w:r w:rsidRPr="00D0445A">
        <w:rPr>
          <w:spacing w:val="-12"/>
          <w:w w:val="105"/>
          <w:lang w:val="el-GR"/>
        </w:rPr>
        <w:t xml:space="preserve"> </w:t>
      </w:r>
      <w:r w:rsidRPr="00D0445A">
        <w:rPr>
          <w:spacing w:val="-1"/>
          <w:w w:val="105"/>
          <w:lang w:val="el-GR"/>
        </w:rPr>
        <w:t>οριζόμενα</w:t>
      </w:r>
      <w:r w:rsidRPr="00D0445A">
        <w:rPr>
          <w:spacing w:val="-9"/>
          <w:w w:val="105"/>
          <w:lang w:val="el-GR"/>
        </w:rPr>
        <w:t xml:space="preserve"> </w:t>
      </w:r>
      <w:r w:rsidRPr="00D0445A">
        <w:rPr>
          <w:spacing w:val="-1"/>
          <w:w w:val="105"/>
          <w:lang w:val="el-GR"/>
        </w:rPr>
        <w:t>στο</w:t>
      </w:r>
      <w:r w:rsidRPr="00D0445A">
        <w:rPr>
          <w:spacing w:val="-11"/>
          <w:w w:val="105"/>
          <w:lang w:val="el-GR"/>
        </w:rPr>
        <w:t xml:space="preserve"> </w:t>
      </w:r>
      <w:r w:rsidRPr="00D0445A">
        <w:rPr>
          <w:spacing w:val="-1"/>
          <w:w w:val="105"/>
          <w:lang w:val="el-GR"/>
        </w:rPr>
        <w:t>άρθρο</w:t>
      </w:r>
      <w:r w:rsidRPr="00D0445A">
        <w:rPr>
          <w:spacing w:val="-11"/>
          <w:w w:val="105"/>
          <w:lang w:val="el-GR"/>
        </w:rPr>
        <w:t xml:space="preserve"> </w:t>
      </w:r>
      <w:r w:rsidRPr="00D0445A">
        <w:rPr>
          <w:spacing w:val="-1"/>
          <w:w w:val="105"/>
          <w:lang w:val="el-GR"/>
        </w:rPr>
        <w:t>132</w:t>
      </w:r>
      <w:r w:rsidRPr="00D0445A">
        <w:rPr>
          <w:spacing w:val="-10"/>
          <w:w w:val="105"/>
          <w:lang w:val="el-GR"/>
        </w:rPr>
        <w:t xml:space="preserve"> </w:t>
      </w:r>
      <w:r w:rsidRPr="00D0445A">
        <w:rPr>
          <w:spacing w:val="-3"/>
          <w:w w:val="105"/>
          <w:lang w:val="el-GR"/>
        </w:rPr>
        <w:t>του</w:t>
      </w:r>
      <w:r w:rsidRPr="00D0445A">
        <w:rPr>
          <w:spacing w:val="-11"/>
          <w:w w:val="105"/>
          <w:lang w:val="el-GR"/>
        </w:rPr>
        <w:t xml:space="preserve"> </w:t>
      </w:r>
      <w:r w:rsidRPr="00D0445A">
        <w:rPr>
          <w:w w:val="105"/>
          <w:lang w:val="el-GR"/>
        </w:rPr>
        <w:t>Ν.</w:t>
      </w:r>
      <w:r w:rsidRPr="00D0445A">
        <w:rPr>
          <w:spacing w:val="-14"/>
          <w:w w:val="105"/>
          <w:lang w:val="el-GR"/>
        </w:rPr>
        <w:t xml:space="preserve"> </w:t>
      </w:r>
      <w:r w:rsidRPr="00D0445A">
        <w:rPr>
          <w:spacing w:val="-1"/>
          <w:w w:val="105"/>
          <w:lang w:val="el-GR"/>
        </w:rPr>
        <w:t>4412/2016.</w:t>
      </w:r>
    </w:p>
    <w:p w:rsidR="000C253F" w:rsidRPr="00D0445A" w:rsidRDefault="00D0445A">
      <w:pPr>
        <w:pStyle w:val="a4"/>
        <w:numPr>
          <w:ilvl w:val="0"/>
          <w:numId w:val="14"/>
        </w:numPr>
        <w:tabs>
          <w:tab w:val="left" w:pos="460"/>
        </w:tabs>
        <w:spacing w:before="117" w:line="284" w:lineRule="auto"/>
        <w:ind w:left="460" w:right="109" w:hanging="336"/>
        <w:jc w:val="both"/>
        <w:rPr>
          <w:lang w:val="el-GR"/>
        </w:rPr>
      </w:pPr>
      <w:r w:rsidRPr="00D0445A">
        <w:rPr>
          <w:w w:val="105"/>
          <w:lang w:val="el-GR"/>
        </w:rPr>
        <w:t>Η</w:t>
      </w:r>
      <w:r w:rsidRPr="00D0445A">
        <w:rPr>
          <w:spacing w:val="32"/>
          <w:w w:val="105"/>
          <w:lang w:val="el-GR"/>
        </w:rPr>
        <w:t xml:space="preserve"> </w:t>
      </w:r>
      <w:r w:rsidRPr="00D0445A">
        <w:rPr>
          <w:spacing w:val="-1"/>
          <w:w w:val="105"/>
          <w:lang w:val="el-GR"/>
        </w:rPr>
        <w:t>Εγγύηση</w:t>
      </w:r>
      <w:r w:rsidRPr="00D0445A">
        <w:rPr>
          <w:spacing w:val="33"/>
          <w:w w:val="105"/>
          <w:lang w:val="el-GR"/>
        </w:rPr>
        <w:t xml:space="preserve"> </w:t>
      </w:r>
      <w:r w:rsidRPr="00D0445A">
        <w:rPr>
          <w:spacing w:val="-1"/>
          <w:w w:val="105"/>
          <w:lang w:val="el-GR"/>
        </w:rPr>
        <w:t>Καλής</w:t>
      </w:r>
      <w:r w:rsidRPr="00D0445A">
        <w:rPr>
          <w:spacing w:val="32"/>
          <w:w w:val="105"/>
          <w:lang w:val="el-GR"/>
        </w:rPr>
        <w:t xml:space="preserve"> </w:t>
      </w:r>
      <w:r w:rsidRPr="00D0445A">
        <w:rPr>
          <w:spacing w:val="-1"/>
          <w:w w:val="105"/>
          <w:lang w:val="el-GR"/>
        </w:rPr>
        <w:t>Εκτέλεσης</w:t>
      </w:r>
      <w:r w:rsidRPr="00D0445A">
        <w:rPr>
          <w:spacing w:val="30"/>
          <w:w w:val="105"/>
          <w:lang w:val="el-GR"/>
        </w:rPr>
        <w:t xml:space="preserve"> </w:t>
      </w:r>
      <w:r w:rsidRPr="00D0445A">
        <w:rPr>
          <w:spacing w:val="-1"/>
          <w:w w:val="105"/>
          <w:lang w:val="el-GR"/>
        </w:rPr>
        <w:t>Σύμβασης</w:t>
      </w:r>
      <w:r w:rsidRPr="00D0445A">
        <w:rPr>
          <w:spacing w:val="30"/>
          <w:w w:val="105"/>
          <w:lang w:val="el-GR"/>
        </w:rPr>
        <w:t xml:space="preserve"> </w:t>
      </w:r>
      <w:r w:rsidRPr="00D0445A">
        <w:rPr>
          <w:w w:val="105"/>
          <w:lang w:val="el-GR"/>
        </w:rPr>
        <w:t>θα</w:t>
      </w:r>
      <w:r w:rsidRPr="00D0445A">
        <w:rPr>
          <w:spacing w:val="33"/>
          <w:w w:val="105"/>
          <w:lang w:val="el-GR"/>
        </w:rPr>
        <w:t xml:space="preserve"> </w:t>
      </w:r>
      <w:r w:rsidRPr="00D0445A">
        <w:rPr>
          <w:spacing w:val="-3"/>
          <w:w w:val="105"/>
          <w:lang w:val="el-GR"/>
        </w:rPr>
        <w:t>πρέπει</w:t>
      </w:r>
      <w:r w:rsidRPr="00D0445A">
        <w:rPr>
          <w:spacing w:val="34"/>
          <w:w w:val="105"/>
          <w:lang w:val="el-GR"/>
        </w:rPr>
        <w:t xml:space="preserve"> </w:t>
      </w:r>
      <w:r w:rsidRPr="00D0445A">
        <w:rPr>
          <w:spacing w:val="-1"/>
          <w:w w:val="105"/>
          <w:lang w:val="el-GR"/>
        </w:rPr>
        <w:t>υποχρεωτικά</w:t>
      </w:r>
      <w:r w:rsidRPr="00D0445A">
        <w:rPr>
          <w:spacing w:val="33"/>
          <w:w w:val="105"/>
          <w:lang w:val="el-GR"/>
        </w:rPr>
        <w:t xml:space="preserve"> </w:t>
      </w:r>
      <w:r w:rsidRPr="00D0445A">
        <w:rPr>
          <w:w w:val="105"/>
          <w:lang w:val="el-GR"/>
        </w:rPr>
        <w:t>να</w:t>
      </w:r>
      <w:r w:rsidRPr="00D0445A">
        <w:rPr>
          <w:spacing w:val="33"/>
          <w:w w:val="105"/>
          <w:lang w:val="el-GR"/>
        </w:rPr>
        <w:t xml:space="preserve"> </w:t>
      </w:r>
      <w:r w:rsidRPr="00D0445A">
        <w:rPr>
          <w:spacing w:val="-1"/>
          <w:w w:val="105"/>
          <w:lang w:val="el-GR"/>
        </w:rPr>
        <w:t>αντικαθίστανται</w:t>
      </w:r>
      <w:r w:rsidRPr="00D0445A">
        <w:rPr>
          <w:spacing w:val="34"/>
          <w:w w:val="105"/>
          <w:lang w:val="el-GR"/>
        </w:rPr>
        <w:t xml:space="preserve"> </w:t>
      </w:r>
      <w:r w:rsidRPr="00D0445A">
        <w:rPr>
          <w:w w:val="105"/>
          <w:lang w:val="el-GR"/>
        </w:rPr>
        <w:t>με</w:t>
      </w:r>
      <w:r w:rsidRPr="00D0445A">
        <w:rPr>
          <w:spacing w:val="32"/>
          <w:w w:val="105"/>
          <w:lang w:val="el-GR"/>
        </w:rPr>
        <w:t xml:space="preserve"> </w:t>
      </w:r>
      <w:r w:rsidRPr="00D0445A">
        <w:rPr>
          <w:spacing w:val="-3"/>
          <w:w w:val="105"/>
          <w:lang w:val="el-GR"/>
        </w:rPr>
        <w:t>νέες</w:t>
      </w:r>
      <w:r w:rsidRPr="00D0445A">
        <w:rPr>
          <w:spacing w:val="47"/>
          <w:w w:val="103"/>
          <w:lang w:val="el-GR"/>
        </w:rPr>
        <w:t xml:space="preserve"> </w:t>
      </w:r>
      <w:r w:rsidRPr="00D0445A">
        <w:rPr>
          <w:spacing w:val="-1"/>
          <w:w w:val="105"/>
          <w:lang w:val="el-GR"/>
        </w:rPr>
        <w:t>ισόποσης</w:t>
      </w:r>
      <w:r w:rsidRPr="00D0445A">
        <w:rPr>
          <w:spacing w:val="14"/>
          <w:w w:val="105"/>
          <w:lang w:val="el-GR"/>
        </w:rPr>
        <w:t xml:space="preserve"> </w:t>
      </w:r>
      <w:r w:rsidRPr="00D0445A">
        <w:rPr>
          <w:w w:val="105"/>
          <w:lang w:val="el-GR"/>
        </w:rPr>
        <w:t>αξίας</w:t>
      </w:r>
      <w:r w:rsidRPr="00D0445A">
        <w:rPr>
          <w:spacing w:val="15"/>
          <w:w w:val="105"/>
          <w:lang w:val="el-GR"/>
        </w:rPr>
        <w:t xml:space="preserve"> </w:t>
      </w:r>
      <w:r w:rsidRPr="00D0445A">
        <w:rPr>
          <w:spacing w:val="-1"/>
          <w:w w:val="105"/>
          <w:lang w:val="el-GR"/>
        </w:rPr>
        <w:t>ένα</w:t>
      </w:r>
      <w:r w:rsidRPr="00D0445A">
        <w:rPr>
          <w:spacing w:val="16"/>
          <w:w w:val="105"/>
          <w:lang w:val="el-GR"/>
        </w:rPr>
        <w:t xml:space="preserve"> </w:t>
      </w:r>
      <w:r w:rsidRPr="00D0445A">
        <w:rPr>
          <w:spacing w:val="-1"/>
          <w:w w:val="105"/>
          <w:lang w:val="el-GR"/>
        </w:rPr>
        <w:t>μήνα</w:t>
      </w:r>
      <w:r w:rsidRPr="00D0445A">
        <w:rPr>
          <w:spacing w:val="18"/>
          <w:w w:val="105"/>
          <w:lang w:val="el-GR"/>
        </w:rPr>
        <w:t xml:space="preserve"> </w:t>
      </w:r>
      <w:r w:rsidRPr="00D0445A">
        <w:rPr>
          <w:spacing w:val="-3"/>
          <w:w w:val="105"/>
          <w:lang w:val="el-GR"/>
        </w:rPr>
        <w:t>πριν</w:t>
      </w:r>
      <w:r w:rsidRPr="00D0445A">
        <w:rPr>
          <w:spacing w:val="18"/>
          <w:w w:val="105"/>
          <w:lang w:val="el-GR"/>
        </w:rPr>
        <w:t xml:space="preserve"> </w:t>
      </w:r>
      <w:r w:rsidRPr="00D0445A">
        <w:rPr>
          <w:w w:val="105"/>
          <w:lang w:val="el-GR"/>
        </w:rPr>
        <w:t>την</w:t>
      </w:r>
      <w:r w:rsidRPr="00D0445A">
        <w:rPr>
          <w:spacing w:val="16"/>
          <w:w w:val="105"/>
          <w:lang w:val="el-GR"/>
        </w:rPr>
        <w:t xml:space="preserve"> </w:t>
      </w:r>
      <w:r w:rsidRPr="00D0445A">
        <w:rPr>
          <w:spacing w:val="-1"/>
          <w:w w:val="105"/>
          <w:lang w:val="el-GR"/>
        </w:rPr>
        <w:t>λήξη</w:t>
      </w:r>
      <w:r w:rsidRPr="00D0445A">
        <w:rPr>
          <w:spacing w:val="17"/>
          <w:w w:val="105"/>
          <w:lang w:val="el-GR"/>
        </w:rPr>
        <w:t xml:space="preserve"> </w:t>
      </w:r>
      <w:r w:rsidRPr="00D0445A">
        <w:rPr>
          <w:spacing w:val="-1"/>
          <w:w w:val="105"/>
          <w:lang w:val="el-GR"/>
        </w:rPr>
        <w:t>του</w:t>
      </w:r>
      <w:r w:rsidRPr="00D0445A">
        <w:rPr>
          <w:spacing w:val="16"/>
          <w:w w:val="105"/>
          <w:lang w:val="el-GR"/>
        </w:rPr>
        <w:t xml:space="preserve"> </w:t>
      </w:r>
      <w:r w:rsidRPr="00D0445A">
        <w:rPr>
          <w:spacing w:val="-1"/>
          <w:w w:val="105"/>
          <w:lang w:val="el-GR"/>
        </w:rPr>
        <w:t>χρόνου</w:t>
      </w:r>
      <w:r w:rsidRPr="00D0445A">
        <w:rPr>
          <w:spacing w:val="17"/>
          <w:w w:val="105"/>
          <w:lang w:val="el-GR"/>
        </w:rPr>
        <w:t xml:space="preserve"> </w:t>
      </w:r>
      <w:r w:rsidRPr="00D0445A">
        <w:rPr>
          <w:spacing w:val="-3"/>
          <w:w w:val="105"/>
          <w:lang w:val="el-GR"/>
        </w:rPr>
        <w:t>ισχύος</w:t>
      </w:r>
      <w:r w:rsidRPr="00D0445A">
        <w:rPr>
          <w:spacing w:val="15"/>
          <w:w w:val="105"/>
          <w:lang w:val="el-GR"/>
        </w:rPr>
        <w:t xml:space="preserve"> </w:t>
      </w:r>
      <w:r w:rsidRPr="00D0445A">
        <w:rPr>
          <w:spacing w:val="-1"/>
          <w:w w:val="105"/>
          <w:lang w:val="el-GR"/>
        </w:rPr>
        <w:t>τους,</w:t>
      </w:r>
      <w:r w:rsidRPr="00D0445A">
        <w:rPr>
          <w:spacing w:val="18"/>
          <w:w w:val="105"/>
          <w:lang w:val="el-GR"/>
        </w:rPr>
        <w:t xml:space="preserve"> </w:t>
      </w:r>
      <w:r w:rsidRPr="00D0445A">
        <w:rPr>
          <w:spacing w:val="-3"/>
          <w:w w:val="105"/>
          <w:lang w:val="el-GR"/>
        </w:rPr>
        <w:t>εφ΄</w:t>
      </w:r>
      <w:r w:rsidRPr="00D0445A">
        <w:rPr>
          <w:spacing w:val="16"/>
          <w:w w:val="105"/>
          <w:lang w:val="el-GR"/>
        </w:rPr>
        <w:t xml:space="preserve"> </w:t>
      </w:r>
      <w:r w:rsidRPr="00D0445A">
        <w:rPr>
          <w:spacing w:val="-1"/>
          <w:w w:val="105"/>
          <w:lang w:val="el-GR"/>
        </w:rPr>
        <w:t>όσον</w:t>
      </w:r>
      <w:r w:rsidRPr="00D0445A">
        <w:rPr>
          <w:spacing w:val="17"/>
          <w:w w:val="105"/>
          <w:lang w:val="el-GR"/>
        </w:rPr>
        <w:t xml:space="preserve"> </w:t>
      </w:r>
      <w:r w:rsidRPr="00D0445A">
        <w:rPr>
          <w:spacing w:val="-1"/>
          <w:w w:val="105"/>
          <w:lang w:val="el-GR"/>
        </w:rPr>
        <w:t>το</w:t>
      </w:r>
      <w:r w:rsidRPr="00D0445A">
        <w:rPr>
          <w:spacing w:val="16"/>
          <w:w w:val="105"/>
          <w:lang w:val="el-GR"/>
        </w:rPr>
        <w:t xml:space="preserve"> </w:t>
      </w:r>
      <w:r w:rsidRPr="00D0445A">
        <w:rPr>
          <w:spacing w:val="-1"/>
          <w:w w:val="105"/>
          <w:lang w:val="el-GR"/>
        </w:rPr>
        <w:t>έργο</w:t>
      </w:r>
      <w:r w:rsidRPr="00D0445A">
        <w:rPr>
          <w:spacing w:val="16"/>
          <w:w w:val="105"/>
          <w:lang w:val="el-GR"/>
        </w:rPr>
        <w:t xml:space="preserve"> </w:t>
      </w:r>
      <w:r w:rsidRPr="00D0445A">
        <w:rPr>
          <w:spacing w:val="-1"/>
          <w:w w:val="105"/>
          <w:lang w:val="el-GR"/>
        </w:rPr>
        <w:t>δεν</w:t>
      </w:r>
      <w:r w:rsidRPr="00D0445A">
        <w:rPr>
          <w:spacing w:val="17"/>
          <w:w w:val="105"/>
          <w:lang w:val="el-GR"/>
        </w:rPr>
        <w:t xml:space="preserve"> </w:t>
      </w:r>
      <w:r w:rsidRPr="00D0445A">
        <w:rPr>
          <w:spacing w:val="-3"/>
          <w:w w:val="105"/>
          <w:lang w:val="el-GR"/>
        </w:rPr>
        <w:t>έχει</w:t>
      </w:r>
      <w:r w:rsidRPr="00D0445A">
        <w:rPr>
          <w:spacing w:val="67"/>
          <w:w w:val="103"/>
          <w:lang w:val="el-GR"/>
        </w:rPr>
        <w:t xml:space="preserve"> </w:t>
      </w:r>
      <w:r w:rsidRPr="00D0445A">
        <w:rPr>
          <w:spacing w:val="-1"/>
          <w:w w:val="105"/>
          <w:lang w:val="el-GR"/>
        </w:rPr>
        <w:t>παραληφθεί</w:t>
      </w:r>
      <w:r w:rsidRPr="00D0445A">
        <w:rPr>
          <w:spacing w:val="-15"/>
          <w:w w:val="105"/>
          <w:lang w:val="el-GR"/>
        </w:rPr>
        <w:t xml:space="preserve"> </w:t>
      </w:r>
      <w:r w:rsidRPr="00D0445A">
        <w:rPr>
          <w:spacing w:val="-1"/>
          <w:w w:val="105"/>
          <w:lang w:val="el-GR"/>
        </w:rPr>
        <w:t>οριστικά,</w:t>
      </w:r>
      <w:r w:rsidRPr="00D0445A">
        <w:rPr>
          <w:spacing w:val="-13"/>
          <w:w w:val="105"/>
          <w:lang w:val="el-GR"/>
        </w:rPr>
        <w:t xml:space="preserve"> </w:t>
      </w:r>
      <w:r w:rsidRPr="00D0445A">
        <w:rPr>
          <w:spacing w:val="-1"/>
          <w:w w:val="105"/>
          <w:lang w:val="el-GR"/>
        </w:rPr>
        <w:t>ποιοτικά</w:t>
      </w:r>
      <w:r w:rsidRPr="00D0445A">
        <w:rPr>
          <w:spacing w:val="-17"/>
          <w:w w:val="105"/>
          <w:lang w:val="el-GR"/>
        </w:rPr>
        <w:t xml:space="preserve"> </w:t>
      </w:r>
      <w:r w:rsidRPr="00D0445A">
        <w:rPr>
          <w:w w:val="105"/>
          <w:lang w:val="el-GR"/>
        </w:rPr>
        <w:t>και</w:t>
      </w:r>
      <w:r w:rsidRPr="00D0445A">
        <w:rPr>
          <w:spacing w:val="-14"/>
          <w:w w:val="105"/>
          <w:lang w:val="el-GR"/>
        </w:rPr>
        <w:t xml:space="preserve"> </w:t>
      </w:r>
      <w:r w:rsidRPr="00D0445A">
        <w:rPr>
          <w:spacing w:val="-1"/>
          <w:w w:val="105"/>
          <w:lang w:val="el-GR"/>
        </w:rPr>
        <w:t>ποσοτικά.</w:t>
      </w:r>
      <w:r w:rsidRPr="00D0445A">
        <w:rPr>
          <w:spacing w:val="-15"/>
          <w:w w:val="105"/>
          <w:lang w:val="el-GR"/>
        </w:rPr>
        <w:t xml:space="preserve"> </w:t>
      </w:r>
      <w:r w:rsidRPr="00D0445A">
        <w:rPr>
          <w:w w:val="105"/>
          <w:lang w:val="el-GR"/>
        </w:rPr>
        <w:t>Ο</w:t>
      </w:r>
      <w:r w:rsidRPr="00D0445A">
        <w:rPr>
          <w:spacing w:val="-16"/>
          <w:w w:val="105"/>
          <w:lang w:val="el-GR"/>
        </w:rPr>
        <w:t xml:space="preserve"> </w:t>
      </w:r>
      <w:r w:rsidRPr="00D0445A">
        <w:rPr>
          <w:spacing w:val="-1"/>
          <w:w w:val="105"/>
          <w:lang w:val="el-GR"/>
        </w:rPr>
        <w:t>χρόνος</w:t>
      </w:r>
      <w:r w:rsidRPr="00D0445A">
        <w:rPr>
          <w:spacing w:val="-15"/>
          <w:w w:val="105"/>
          <w:lang w:val="el-GR"/>
        </w:rPr>
        <w:t xml:space="preserve"> </w:t>
      </w:r>
      <w:r w:rsidRPr="00D0445A">
        <w:rPr>
          <w:spacing w:val="-1"/>
          <w:w w:val="105"/>
          <w:lang w:val="el-GR"/>
        </w:rPr>
        <w:t>ισχύος</w:t>
      </w:r>
      <w:r w:rsidRPr="00D0445A">
        <w:rPr>
          <w:spacing w:val="-15"/>
          <w:w w:val="105"/>
          <w:lang w:val="el-GR"/>
        </w:rPr>
        <w:t xml:space="preserve"> </w:t>
      </w:r>
      <w:r w:rsidRPr="00D0445A">
        <w:rPr>
          <w:spacing w:val="-1"/>
          <w:w w:val="105"/>
          <w:lang w:val="el-GR"/>
        </w:rPr>
        <w:t>της</w:t>
      </w:r>
      <w:r w:rsidRPr="00D0445A">
        <w:rPr>
          <w:spacing w:val="-15"/>
          <w:w w:val="105"/>
          <w:lang w:val="el-GR"/>
        </w:rPr>
        <w:t xml:space="preserve"> </w:t>
      </w:r>
      <w:r w:rsidRPr="00D0445A">
        <w:rPr>
          <w:spacing w:val="-1"/>
          <w:w w:val="105"/>
          <w:lang w:val="el-GR"/>
        </w:rPr>
        <w:t>εγγυητικής</w:t>
      </w:r>
      <w:r w:rsidRPr="00D0445A">
        <w:rPr>
          <w:spacing w:val="-16"/>
          <w:w w:val="105"/>
          <w:lang w:val="el-GR"/>
        </w:rPr>
        <w:t xml:space="preserve"> </w:t>
      </w:r>
      <w:r w:rsidRPr="00D0445A">
        <w:rPr>
          <w:spacing w:val="-1"/>
          <w:w w:val="105"/>
          <w:lang w:val="el-GR"/>
        </w:rPr>
        <w:t>επιστολής</w:t>
      </w:r>
      <w:r w:rsidRPr="00D0445A">
        <w:rPr>
          <w:spacing w:val="-15"/>
          <w:w w:val="105"/>
          <w:lang w:val="el-GR"/>
        </w:rPr>
        <w:t xml:space="preserve"> </w:t>
      </w:r>
      <w:r w:rsidRPr="00D0445A">
        <w:rPr>
          <w:w w:val="105"/>
          <w:lang w:val="el-GR"/>
        </w:rPr>
        <w:t>θα</w:t>
      </w:r>
      <w:r w:rsidRPr="00D0445A">
        <w:rPr>
          <w:spacing w:val="-13"/>
          <w:w w:val="105"/>
          <w:lang w:val="el-GR"/>
        </w:rPr>
        <w:t xml:space="preserve"> </w:t>
      </w:r>
      <w:r w:rsidRPr="00D0445A">
        <w:rPr>
          <w:spacing w:val="-1"/>
          <w:w w:val="105"/>
          <w:lang w:val="el-GR"/>
        </w:rPr>
        <w:t>είναι</w:t>
      </w:r>
      <w:r w:rsidRPr="00D0445A">
        <w:rPr>
          <w:spacing w:val="53"/>
          <w:w w:val="103"/>
          <w:lang w:val="el-GR"/>
        </w:rPr>
        <w:t xml:space="preserve"> </w:t>
      </w:r>
      <w:r w:rsidRPr="00D0445A">
        <w:rPr>
          <w:spacing w:val="-1"/>
          <w:w w:val="105"/>
          <w:lang w:val="el-GR"/>
        </w:rPr>
        <w:t>τουλάχιστον</w:t>
      </w:r>
      <w:r w:rsidRPr="00D0445A">
        <w:rPr>
          <w:spacing w:val="5"/>
          <w:w w:val="105"/>
          <w:lang w:val="el-GR"/>
        </w:rPr>
        <w:t xml:space="preserve"> </w:t>
      </w:r>
      <w:r w:rsidRPr="00D0445A">
        <w:rPr>
          <w:spacing w:val="-1"/>
          <w:w w:val="105"/>
          <w:lang w:val="el-GR"/>
        </w:rPr>
        <w:t>διπλάσιος</w:t>
      </w:r>
      <w:r w:rsidRPr="00D0445A">
        <w:rPr>
          <w:spacing w:val="6"/>
          <w:w w:val="105"/>
          <w:lang w:val="el-GR"/>
        </w:rPr>
        <w:t xml:space="preserve"> </w:t>
      </w:r>
      <w:r w:rsidRPr="00D0445A">
        <w:rPr>
          <w:spacing w:val="-1"/>
          <w:w w:val="105"/>
          <w:lang w:val="el-GR"/>
        </w:rPr>
        <w:t>του</w:t>
      </w:r>
      <w:r w:rsidRPr="00D0445A">
        <w:rPr>
          <w:spacing w:val="6"/>
          <w:w w:val="105"/>
          <w:lang w:val="el-GR"/>
        </w:rPr>
        <w:t xml:space="preserve"> </w:t>
      </w:r>
      <w:r w:rsidRPr="00D0445A">
        <w:rPr>
          <w:spacing w:val="-1"/>
          <w:w w:val="105"/>
          <w:lang w:val="el-GR"/>
        </w:rPr>
        <w:t>εναπομείναντος</w:t>
      </w:r>
      <w:r w:rsidRPr="00D0445A">
        <w:rPr>
          <w:spacing w:val="6"/>
          <w:w w:val="105"/>
          <w:lang w:val="el-GR"/>
        </w:rPr>
        <w:t xml:space="preserve"> </w:t>
      </w:r>
      <w:r w:rsidRPr="00D0445A">
        <w:rPr>
          <w:w w:val="105"/>
          <w:lang w:val="el-GR"/>
        </w:rPr>
        <w:t>χρονικού</w:t>
      </w:r>
      <w:r w:rsidRPr="00D0445A">
        <w:rPr>
          <w:spacing w:val="6"/>
          <w:w w:val="105"/>
          <w:lang w:val="el-GR"/>
        </w:rPr>
        <w:t xml:space="preserve"> </w:t>
      </w:r>
      <w:r w:rsidRPr="00D0445A">
        <w:rPr>
          <w:spacing w:val="-1"/>
          <w:w w:val="105"/>
          <w:lang w:val="el-GR"/>
        </w:rPr>
        <w:t>διαστήματος</w:t>
      </w:r>
      <w:r w:rsidRPr="00D0445A">
        <w:rPr>
          <w:spacing w:val="8"/>
          <w:w w:val="105"/>
          <w:lang w:val="el-GR"/>
        </w:rPr>
        <w:t xml:space="preserve"> </w:t>
      </w:r>
      <w:r w:rsidRPr="00D0445A">
        <w:rPr>
          <w:spacing w:val="-3"/>
          <w:w w:val="105"/>
          <w:lang w:val="el-GR"/>
        </w:rPr>
        <w:t>μέχρι</w:t>
      </w:r>
      <w:r w:rsidRPr="00D0445A">
        <w:rPr>
          <w:spacing w:val="9"/>
          <w:w w:val="105"/>
          <w:lang w:val="el-GR"/>
        </w:rPr>
        <w:t xml:space="preserve"> </w:t>
      </w:r>
      <w:r w:rsidRPr="00D0445A">
        <w:rPr>
          <w:spacing w:val="-3"/>
          <w:w w:val="105"/>
          <w:lang w:val="el-GR"/>
        </w:rPr>
        <w:t>την</w:t>
      </w:r>
      <w:r w:rsidRPr="00D0445A">
        <w:rPr>
          <w:spacing w:val="9"/>
          <w:w w:val="105"/>
          <w:lang w:val="el-GR"/>
        </w:rPr>
        <w:t xml:space="preserve"> </w:t>
      </w:r>
      <w:r w:rsidRPr="00D0445A">
        <w:rPr>
          <w:spacing w:val="-1"/>
          <w:w w:val="105"/>
          <w:lang w:val="el-GR"/>
        </w:rPr>
        <w:t>ολοκλήρωση</w:t>
      </w:r>
      <w:r w:rsidRPr="00D0445A">
        <w:rPr>
          <w:spacing w:val="5"/>
          <w:w w:val="105"/>
          <w:lang w:val="el-GR"/>
        </w:rPr>
        <w:t xml:space="preserve"> </w:t>
      </w:r>
      <w:r w:rsidRPr="00D0445A">
        <w:rPr>
          <w:w w:val="105"/>
          <w:lang w:val="el-GR"/>
        </w:rPr>
        <w:t>του</w:t>
      </w:r>
      <w:r w:rsidRPr="00D0445A">
        <w:rPr>
          <w:spacing w:val="73"/>
          <w:w w:val="103"/>
          <w:lang w:val="el-GR"/>
        </w:rPr>
        <w:t xml:space="preserve"> </w:t>
      </w:r>
      <w:r w:rsidRPr="00D0445A">
        <w:rPr>
          <w:spacing w:val="-1"/>
          <w:w w:val="105"/>
          <w:lang w:val="el-GR"/>
        </w:rPr>
        <w:t>έργου,</w:t>
      </w:r>
      <w:r w:rsidRPr="00D0445A">
        <w:rPr>
          <w:spacing w:val="14"/>
          <w:w w:val="105"/>
          <w:lang w:val="el-GR"/>
        </w:rPr>
        <w:t xml:space="preserve"> </w:t>
      </w:r>
      <w:r w:rsidRPr="00D0445A">
        <w:rPr>
          <w:spacing w:val="-1"/>
          <w:w w:val="105"/>
          <w:lang w:val="el-GR"/>
        </w:rPr>
        <w:t>σύμφωνα</w:t>
      </w:r>
      <w:r w:rsidRPr="00D0445A">
        <w:rPr>
          <w:spacing w:val="14"/>
          <w:w w:val="105"/>
          <w:lang w:val="el-GR"/>
        </w:rPr>
        <w:t xml:space="preserve"> </w:t>
      </w:r>
      <w:r w:rsidRPr="00D0445A">
        <w:rPr>
          <w:w w:val="105"/>
          <w:lang w:val="el-GR"/>
        </w:rPr>
        <w:t>με</w:t>
      </w:r>
      <w:r w:rsidRPr="00D0445A">
        <w:rPr>
          <w:spacing w:val="14"/>
          <w:w w:val="105"/>
          <w:lang w:val="el-GR"/>
        </w:rPr>
        <w:t xml:space="preserve"> </w:t>
      </w:r>
      <w:r w:rsidRPr="00D0445A">
        <w:rPr>
          <w:w w:val="105"/>
          <w:lang w:val="el-GR"/>
        </w:rPr>
        <w:t>το</w:t>
      </w:r>
      <w:r w:rsidRPr="00D0445A">
        <w:rPr>
          <w:spacing w:val="16"/>
          <w:w w:val="105"/>
          <w:lang w:val="el-GR"/>
        </w:rPr>
        <w:t xml:space="preserve"> </w:t>
      </w:r>
      <w:r w:rsidRPr="00D0445A">
        <w:rPr>
          <w:spacing w:val="-1"/>
          <w:w w:val="105"/>
          <w:lang w:val="el-GR"/>
        </w:rPr>
        <w:t>ισχύον</w:t>
      </w:r>
      <w:r w:rsidRPr="00D0445A">
        <w:rPr>
          <w:spacing w:val="12"/>
          <w:w w:val="105"/>
          <w:lang w:val="el-GR"/>
        </w:rPr>
        <w:t xml:space="preserve"> </w:t>
      </w:r>
      <w:r w:rsidRPr="00D0445A">
        <w:rPr>
          <w:spacing w:val="-1"/>
          <w:w w:val="105"/>
          <w:lang w:val="el-GR"/>
        </w:rPr>
        <w:t>χρονοδιάγραμμα</w:t>
      </w:r>
      <w:r w:rsidRPr="00D0445A">
        <w:rPr>
          <w:spacing w:val="16"/>
          <w:w w:val="105"/>
          <w:lang w:val="el-GR"/>
        </w:rPr>
        <w:t xml:space="preserve"> </w:t>
      </w:r>
      <w:r w:rsidRPr="00D0445A">
        <w:rPr>
          <w:spacing w:val="-1"/>
          <w:w w:val="105"/>
          <w:lang w:val="el-GR"/>
        </w:rPr>
        <w:t>της</w:t>
      </w:r>
      <w:r w:rsidRPr="00D0445A">
        <w:rPr>
          <w:spacing w:val="13"/>
          <w:w w:val="105"/>
          <w:lang w:val="el-GR"/>
        </w:rPr>
        <w:t xml:space="preserve"> </w:t>
      </w:r>
      <w:r w:rsidRPr="00D0445A">
        <w:rPr>
          <w:spacing w:val="-1"/>
          <w:w w:val="105"/>
          <w:lang w:val="el-GR"/>
        </w:rPr>
        <w:t>Σύμβασης.</w:t>
      </w:r>
      <w:r w:rsidRPr="00D0445A">
        <w:rPr>
          <w:spacing w:val="16"/>
          <w:w w:val="105"/>
          <w:lang w:val="el-GR"/>
        </w:rPr>
        <w:t xml:space="preserve"> </w:t>
      </w:r>
      <w:r w:rsidRPr="00D0445A">
        <w:rPr>
          <w:w w:val="105"/>
          <w:lang w:val="el-GR"/>
        </w:rPr>
        <w:t>Η</w:t>
      </w:r>
      <w:r w:rsidRPr="00D0445A">
        <w:rPr>
          <w:spacing w:val="14"/>
          <w:w w:val="105"/>
          <w:lang w:val="el-GR"/>
        </w:rPr>
        <w:t xml:space="preserve"> </w:t>
      </w:r>
      <w:r w:rsidRPr="00D0445A">
        <w:rPr>
          <w:spacing w:val="-3"/>
          <w:w w:val="105"/>
          <w:lang w:val="el-GR"/>
        </w:rPr>
        <w:t>εν</w:t>
      </w:r>
      <w:r w:rsidRPr="00D0445A">
        <w:rPr>
          <w:spacing w:val="15"/>
          <w:w w:val="105"/>
          <w:lang w:val="el-GR"/>
        </w:rPr>
        <w:t xml:space="preserve"> </w:t>
      </w:r>
      <w:r w:rsidRPr="00D0445A">
        <w:rPr>
          <w:w w:val="105"/>
          <w:lang w:val="el-GR"/>
        </w:rPr>
        <w:t>λόγω</w:t>
      </w:r>
      <w:r w:rsidRPr="00D0445A">
        <w:rPr>
          <w:spacing w:val="11"/>
          <w:w w:val="105"/>
          <w:lang w:val="el-GR"/>
        </w:rPr>
        <w:t xml:space="preserve"> </w:t>
      </w:r>
      <w:r w:rsidRPr="00D0445A">
        <w:rPr>
          <w:spacing w:val="-1"/>
          <w:w w:val="105"/>
          <w:lang w:val="el-GR"/>
        </w:rPr>
        <w:t>διαδικασία</w:t>
      </w:r>
      <w:r w:rsidRPr="00D0445A">
        <w:rPr>
          <w:spacing w:val="47"/>
          <w:w w:val="103"/>
          <w:lang w:val="el-GR"/>
        </w:rPr>
        <w:t xml:space="preserve"> </w:t>
      </w:r>
      <w:r w:rsidRPr="00D0445A">
        <w:rPr>
          <w:spacing w:val="-1"/>
          <w:w w:val="105"/>
          <w:lang w:val="el-GR"/>
        </w:rPr>
        <w:t>επαναλαμβάνεται</w:t>
      </w:r>
      <w:r w:rsidRPr="00D0445A">
        <w:rPr>
          <w:spacing w:val="32"/>
          <w:w w:val="105"/>
          <w:lang w:val="el-GR"/>
        </w:rPr>
        <w:t xml:space="preserve"> </w:t>
      </w:r>
      <w:r w:rsidRPr="00D0445A">
        <w:rPr>
          <w:spacing w:val="-1"/>
          <w:w w:val="105"/>
          <w:lang w:val="el-GR"/>
        </w:rPr>
        <w:t>όσες</w:t>
      </w:r>
      <w:r w:rsidRPr="00D0445A">
        <w:rPr>
          <w:spacing w:val="33"/>
          <w:w w:val="105"/>
          <w:lang w:val="el-GR"/>
        </w:rPr>
        <w:t xml:space="preserve"> </w:t>
      </w:r>
      <w:r w:rsidRPr="00D0445A">
        <w:rPr>
          <w:spacing w:val="-3"/>
          <w:w w:val="105"/>
          <w:lang w:val="el-GR"/>
        </w:rPr>
        <w:t>φορές</w:t>
      </w:r>
      <w:r w:rsidRPr="00D0445A">
        <w:rPr>
          <w:spacing w:val="32"/>
          <w:w w:val="105"/>
          <w:lang w:val="el-GR"/>
        </w:rPr>
        <w:t xml:space="preserve"> </w:t>
      </w:r>
      <w:r w:rsidRPr="00D0445A">
        <w:rPr>
          <w:spacing w:val="-1"/>
          <w:w w:val="105"/>
          <w:lang w:val="el-GR"/>
        </w:rPr>
        <w:t>απαιτηθεί.</w:t>
      </w:r>
      <w:r w:rsidRPr="00D0445A">
        <w:rPr>
          <w:spacing w:val="34"/>
          <w:w w:val="105"/>
          <w:lang w:val="el-GR"/>
        </w:rPr>
        <w:t xml:space="preserve"> </w:t>
      </w:r>
      <w:r w:rsidRPr="00D0445A">
        <w:rPr>
          <w:spacing w:val="-1"/>
          <w:w w:val="105"/>
          <w:lang w:val="el-GR"/>
        </w:rPr>
        <w:t>Σε</w:t>
      </w:r>
      <w:r w:rsidRPr="00D0445A">
        <w:rPr>
          <w:spacing w:val="34"/>
          <w:w w:val="105"/>
          <w:lang w:val="el-GR"/>
        </w:rPr>
        <w:t xml:space="preserve"> </w:t>
      </w:r>
      <w:r w:rsidRPr="00D0445A">
        <w:rPr>
          <w:spacing w:val="-1"/>
          <w:w w:val="105"/>
          <w:lang w:val="el-GR"/>
        </w:rPr>
        <w:t>περίπτωση</w:t>
      </w:r>
      <w:r w:rsidRPr="00D0445A">
        <w:rPr>
          <w:spacing w:val="34"/>
          <w:w w:val="105"/>
          <w:lang w:val="el-GR"/>
        </w:rPr>
        <w:t xml:space="preserve"> </w:t>
      </w:r>
      <w:r w:rsidRPr="00D0445A">
        <w:rPr>
          <w:spacing w:val="-1"/>
          <w:w w:val="105"/>
          <w:lang w:val="el-GR"/>
        </w:rPr>
        <w:t>παράλειψης</w:t>
      </w:r>
      <w:r w:rsidRPr="00D0445A">
        <w:rPr>
          <w:spacing w:val="31"/>
          <w:w w:val="105"/>
          <w:lang w:val="el-GR"/>
        </w:rPr>
        <w:t xml:space="preserve"> </w:t>
      </w:r>
      <w:r w:rsidRPr="00D0445A">
        <w:rPr>
          <w:w w:val="105"/>
          <w:lang w:val="el-GR"/>
        </w:rPr>
        <w:t>του</w:t>
      </w:r>
      <w:r w:rsidRPr="00D0445A">
        <w:rPr>
          <w:spacing w:val="32"/>
          <w:w w:val="105"/>
          <w:lang w:val="el-GR"/>
        </w:rPr>
        <w:t xml:space="preserve"> </w:t>
      </w:r>
      <w:r w:rsidRPr="00D0445A">
        <w:rPr>
          <w:spacing w:val="-1"/>
          <w:w w:val="105"/>
          <w:lang w:val="el-GR"/>
        </w:rPr>
        <w:t>αναδόχου</w:t>
      </w:r>
      <w:r w:rsidRPr="00D0445A">
        <w:rPr>
          <w:spacing w:val="31"/>
          <w:w w:val="105"/>
          <w:lang w:val="el-GR"/>
        </w:rPr>
        <w:t xml:space="preserve"> </w:t>
      </w:r>
      <w:r w:rsidRPr="00D0445A">
        <w:rPr>
          <w:w w:val="105"/>
          <w:lang w:val="el-GR"/>
        </w:rPr>
        <w:t>να</w:t>
      </w:r>
      <w:r w:rsidRPr="00D0445A">
        <w:rPr>
          <w:spacing w:val="51"/>
          <w:w w:val="103"/>
          <w:lang w:val="el-GR"/>
        </w:rPr>
        <w:t xml:space="preserve"> </w:t>
      </w:r>
      <w:r w:rsidRPr="00D0445A">
        <w:rPr>
          <w:spacing w:val="-1"/>
          <w:w w:val="105"/>
          <w:lang w:val="el-GR"/>
        </w:rPr>
        <w:t>αντικαταστήσει</w:t>
      </w:r>
      <w:r w:rsidRPr="00D0445A">
        <w:rPr>
          <w:spacing w:val="12"/>
          <w:w w:val="105"/>
          <w:lang w:val="el-GR"/>
        </w:rPr>
        <w:t xml:space="preserve"> </w:t>
      </w:r>
      <w:r w:rsidRPr="00D0445A">
        <w:rPr>
          <w:spacing w:val="-1"/>
          <w:w w:val="105"/>
          <w:lang w:val="el-GR"/>
        </w:rPr>
        <w:t>έγκαιρα</w:t>
      </w:r>
      <w:r w:rsidRPr="00D0445A">
        <w:rPr>
          <w:spacing w:val="13"/>
          <w:w w:val="105"/>
          <w:lang w:val="el-GR"/>
        </w:rPr>
        <w:t xml:space="preserve"> </w:t>
      </w:r>
      <w:r w:rsidRPr="00D0445A">
        <w:rPr>
          <w:spacing w:val="-1"/>
          <w:w w:val="105"/>
          <w:lang w:val="el-GR"/>
        </w:rPr>
        <w:t>εγγυητική</w:t>
      </w:r>
      <w:r w:rsidRPr="00D0445A">
        <w:rPr>
          <w:spacing w:val="12"/>
          <w:w w:val="105"/>
          <w:lang w:val="el-GR"/>
        </w:rPr>
        <w:t xml:space="preserve"> </w:t>
      </w:r>
      <w:r w:rsidRPr="00D0445A">
        <w:rPr>
          <w:spacing w:val="-1"/>
          <w:w w:val="105"/>
          <w:lang w:val="el-GR"/>
        </w:rPr>
        <w:t>επιστολή</w:t>
      </w:r>
      <w:r w:rsidRPr="00D0445A">
        <w:rPr>
          <w:spacing w:val="13"/>
          <w:w w:val="105"/>
          <w:lang w:val="el-GR"/>
        </w:rPr>
        <w:t xml:space="preserve"> </w:t>
      </w:r>
      <w:r w:rsidRPr="00D0445A">
        <w:rPr>
          <w:spacing w:val="-3"/>
          <w:w w:val="105"/>
          <w:lang w:val="el-GR"/>
        </w:rPr>
        <w:t>καταπίπτει</w:t>
      </w:r>
      <w:r w:rsidRPr="00D0445A">
        <w:rPr>
          <w:spacing w:val="11"/>
          <w:w w:val="105"/>
          <w:lang w:val="el-GR"/>
        </w:rPr>
        <w:t xml:space="preserve"> </w:t>
      </w:r>
      <w:r w:rsidRPr="00D0445A">
        <w:rPr>
          <w:spacing w:val="-1"/>
          <w:w w:val="105"/>
          <w:lang w:val="el-GR"/>
        </w:rPr>
        <w:t>σε</w:t>
      </w:r>
      <w:r w:rsidRPr="00D0445A">
        <w:rPr>
          <w:spacing w:val="9"/>
          <w:w w:val="105"/>
          <w:lang w:val="el-GR"/>
        </w:rPr>
        <w:t xml:space="preserve"> </w:t>
      </w:r>
      <w:r w:rsidRPr="00D0445A">
        <w:rPr>
          <w:spacing w:val="-1"/>
          <w:w w:val="105"/>
          <w:lang w:val="el-GR"/>
        </w:rPr>
        <w:t>βάρος</w:t>
      </w:r>
      <w:r w:rsidRPr="00D0445A">
        <w:rPr>
          <w:spacing w:val="10"/>
          <w:w w:val="105"/>
          <w:lang w:val="el-GR"/>
        </w:rPr>
        <w:t xml:space="preserve"> </w:t>
      </w:r>
      <w:r w:rsidRPr="00D0445A">
        <w:rPr>
          <w:w w:val="105"/>
          <w:lang w:val="el-GR"/>
        </w:rPr>
        <w:t>του</w:t>
      </w:r>
      <w:r w:rsidRPr="00D0445A">
        <w:rPr>
          <w:spacing w:val="10"/>
          <w:w w:val="105"/>
          <w:lang w:val="el-GR"/>
        </w:rPr>
        <w:t xml:space="preserve"> </w:t>
      </w:r>
      <w:r w:rsidRPr="00D0445A">
        <w:rPr>
          <w:w w:val="105"/>
          <w:lang w:val="el-GR"/>
        </w:rPr>
        <w:t>η</w:t>
      </w:r>
      <w:r w:rsidRPr="00D0445A">
        <w:rPr>
          <w:spacing w:val="12"/>
          <w:w w:val="105"/>
          <w:lang w:val="el-GR"/>
        </w:rPr>
        <w:t xml:space="preserve"> </w:t>
      </w:r>
      <w:r w:rsidRPr="00D0445A">
        <w:rPr>
          <w:spacing w:val="-1"/>
          <w:w w:val="105"/>
          <w:lang w:val="el-GR"/>
        </w:rPr>
        <w:t>υπάρχουσα</w:t>
      </w:r>
      <w:r w:rsidRPr="00D0445A">
        <w:rPr>
          <w:spacing w:val="11"/>
          <w:w w:val="105"/>
          <w:lang w:val="el-GR"/>
        </w:rPr>
        <w:t xml:space="preserve"> </w:t>
      </w:r>
      <w:r w:rsidRPr="00D0445A">
        <w:rPr>
          <w:spacing w:val="-1"/>
          <w:w w:val="105"/>
          <w:lang w:val="el-GR"/>
        </w:rPr>
        <w:t>εγγυητική</w:t>
      </w:r>
      <w:r w:rsidRPr="00D0445A">
        <w:rPr>
          <w:spacing w:val="57"/>
          <w:w w:val="103"/>
          <w:lang w:val="el-GR"/>
        </w:rPr>
        <w:t xml:space="preserve"> </w:t>
      </w:r>
      <w:r w:rsidRPr="00D0445A">
        <w:rPr>
          <w:spacing w:val="-1"/>
          <w:w w:val="105"/>
          <w:lang w:val="el-GR"/>
        </w:rPr>
        <w:t>επιστολή.</w:t>
      </w: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Default="00D0445A">
      <w:pPr>
        <w:pStyle w:val="6"/>
        <w:numPr>
          <w:ilvl w:val="2"/>
          <w:numId w:val="33"/>
        </w:numPr>
        <w:tabs>
          <w:tab w:val="left" w:pos="933"/>
        </w:tabs>
        <w:spacing w:before="135"/>
        <w:ind w:left="932" w:hanging="676"/>
        <w:rPr>
          <w:b w:val="0"/>
          <w:bCs w:val="0"/>
        </w:rPr>
      </w:pPr>
      <w:r>
        <w:rPr>
          <w:spacing w:val="-1"/>
          <w:w w:val="105"/>
        </w:rPr>
        <w:t>Διαδικασία</w:t>
      </w:r>
      <w:r>
        <w:rPr>
          <w:spacing w:val="-31"/>
          <w:w w:val="105"/>
        </w:rPr>
        <w:t xml:space="preserve"> </w:t>
      </w:r>
      <w:r>
        <w:rPr>
          <w:spacing w:val="-1"/>
          <w:w w:val="105"/>
        </w:rPr>
        <w:t>παραλαβής</w:t>
      </w:r>
      <w:r>
        <w:rPr>
          <w:spacing w:val="-30"/>
          <w:w w:val="105"/>
        </w:rPr>
        <w:t xml:space="preserve"> </w:t>
      </w:r>
      <w:r>
        <w:rPr>
          <w:spacing w:val="-1"/>
          <w:w w:val="105"/>
        </w:rPr>
        <w:t>Έργου</w:t>
      </w:r>
    </w:p>
    <w:p w:rsidR="000C253F" w:rsidRDefault="000C253F">
      <w:pPr>
        <w:spacing w:before="7"/>
        <w:rPr>
          <w:rFonts w:ascii="Tahoma" w:eastAsia="Tahoma" w:hAnsi="Tahoma" w:cs="Tahoma"/>
          <w:b/>
          <w:bCs/>
          <w:sz w:val="19"/>
          <w:szCs w:val="19"/>
        </w:rPr>
      </w:pPr>
    </w:p>
    <w:p w:rsidR="000C253F" w:rsidRPr="00D0445A" w:rsidRDefault="00D0445A">
      <w:pPr>
        <w:pStyle w:val="a4"/>
        <w:spacing w:line="248" w:lineRule="auto"/>
        <w:ind w:right="109"/>
        <w:jc w:val="both"/>
        <w:rPr>
          <w:lang w:val="el-GR"/>
        </w:rPr>
      </w:pPr>
      <w:r w:rsidRPr="00D0445A">
        <w:rPr>
          <w:w w:val="105"/>
          <w:lang w:val="el-GR"/>
        </w:rPr>
        <w:t>Η</w:t>
      </w:r>
      <w:r w:rsidRPr="00D0445A">
        <w:rPr>
          <w:spacing w:val="56"/>
          <w:w w:val="105"/>
          <w:lang w:val="el-GR"/>
        </w:rPr>
        <w:t xml:space="preserve"> </w:t>
      </w:r>
      <w:r w:rsidRPr="00D0445A">
        <w:rPr>
          <w:spacing w:val="-1"/>
          <w:w w:val="105"/>
          <w:lang w:val="el-GR"/>
        </w:rPr>
        <w:t>παραλαβή</w:t>
      </w:r>
      <w:r w:rsidRPr="00D0445A">
        <w:rPr>
          <w:spacing w:val="60"/>
          <w:w w:val="105"/>
          <w:lang w:val="el-GR"/>
        </w:rPr>
        <w:t xml:space="preserve"> </w:t>
      </w:r>
      <w:r w:rsidRPr="00D0445A">
        <w:rPr>
          <w:spacing w:val="-1"/>
          <w:w w:val="105"/>
          <w:lang w:val="el-GR"/>
        </w:rPr>
        <w:t>των</w:t>
      </w:r>
      <w:r w:rsidRPr="00D0445A">
        <w:rPr>
          <w:spacing w:val="57"/>
          <w:w w:val="105"/>
          <w:lang w:val="el-GR"/>
        </w:rPr>
        <w:t xml:space="preserve"> </w:t>
      </w:r>
      <w:r w:rsidRPr="00D0445A">
        <w:rPr>
          <w:spacing w:val="-1"/>
          <w:w w:val="105"/>
          <w:lang w:val="el-GR"/>
        </w:rPr>
        <w:t>παρεχόμενων</w:t>
      </w:r>
      <w:r w:rsidRPr="00D0445A">
        <w:rPr>
          <w:spacing w:val="60"/>
          <w:w w:val="105"/>
          <w:lang w:val="el-GR"/>
        </w:rPr>
        <w:t xml:space="preserve"> </w:t>
      </w:r>
      <w:r w:rsidRPr="00D0445A">
        <w:rPr>
          <w:spacing w:val="-3"/>
          <w:w w:val="105"/>
          <w:lang w:val="el-GR"/>
        </w:rPr>
        <w:t>υπηρεσιών</w:t>
      </w:r>
      <w:r w:rsidRPr="00D0445A">
        <w:rPr>
          <w:spacing w:val="61"/>
          <w:w w:val="105"/>
          <w:lang w:val="el-GR"/>
        </w:rPr>
        <w:t xml:space="preserve"> </w:t>
      </w:r>
      <w:r w:rsidRPr="00D0445A">
        <w:rPr>
          <w:spacing w:val="-1"/>
          <w:w w:val="105"/>
          <w:lang w:val="el-GR"/>
        </w:rPr>
        <w:t>ή/και</w:t>
      </w:r>
      <w:r w:rsidRPr="00D0445A">
        <w:rPr>
          <w:spacing w:val="58"/>
          <w:w w:val="105"/>
          <w:lang w:val="el-GR"/>
        </w:rPr>
        <w:t xml:space="preserve"> </w:t>
      </w:r>
      <w:r w:rsidRPr="00D0445A">
        <w:rPr>
          <w:spacing w:val="-1"/>
          <w:w w:val="105"/>
          <w:lang w:val="el-GR"/>
        </w:rPr>
        <w:t>παραδοτέων</w:t>
      </w:r>
      <w:r w:rsidRPr="00D0445A">
        <w:rPr>
          <w:spacing w:val="60"/>
          <w:w w:val="105"/>
          <w:lang w:val="el-GR"/>
        </w:rPr>
        <w:t xml:space="preserve"> </w:t>
      </w:r>
      <w:r w:rsidRPr="00D0445A">
        <w:rPr>
          <w:spacing w:val="-1"/>
          <w:w w:val="105"/>
          <w:lang w:val="el-GR"/>
        </w:rPr>
        <w:t>γίνεται</w:t>
      </w:r>
      <w:r w:rsidRPr="00D0445A">
        <w:rPr>
          <w:spacing w:val="57"/>
          <w:w w:val="105"/>
          <w:lang w:val="el-GR"/>
        </w:rPr>
        <w:t xml:space="preserve"> </w:t>
      </w:r>
      <w:r w:rsidRPr="00D0445A">
        <w:rPr>
          <w:spacing w:val="-1"/>
          <w:w w:val="105"/>
          <w:lang w:val="el-GR"/>
        </w:rPr>
        <w:t>από</w:t>
      </w:r>
      <w:r w:rsidRPr="00D0445A">
        <w:rPr>
          <w:spacing w:val="58"/>
          <w:w w:val="105"/>
          <w:lang w:val="el-GR"/>
        </w:rPr>
        <w:t xml:space="preserve"> </w:t>
      </w:r>
      <w:r w:rsidRPr="00D0445A">
        <w:rPr>
          <w:spacing w:val="-1"/>
          <w:w w:val="105"/>
          <w:lang w:val="el-GR"/>
        </w:rPr>
        <w:t>αρμόδια</w:t>
      </w:r>
      <w:r w:rsidRPr="00D0445A">
        <w:rPr>
          <w:spacing w:val="56"/>
          <w:w w:val="105"/>
          <w:lang w:val="el-GR"/>
        </w:rPr>
        <w:t xml:space="preserve"> </w:t>
      </w:r>
      <w:r w:rsidRPr="00D0445A">
        <w:rPr>
          <w:spacing w:val="-1"/>
          <w:w w:val="105"/>
          <w:lang w:val="el-GR"/>
        </w:rPr>
        <w:t>Επιτροπή</w:t>
      </w:r>
      <w:r w:rsidRPr="00D0445A">
        <w:rPr>
          <w:spacing w:val="57"/>
          <w:w w:val="103"/>
          <w:lang w:val="el-GR"/>
        </w:rPr>
        <w:t xml:space="preserve"> </w:t>
      </w:r>
      <w:r w:rsidRPr="00D0445A">
        <w:rPr>
          <w:spacing w:val="-1"/>
          <w:w w:val="105"/>
          <w:lang w:val="el-GR"/>
        </w:rPr>
        <w:t>Παραλαβής</w:t>
      </w:r>
      <w:r w:rsidRPr="00D0445A">
        <w:rPr>
          <w:spacing w:val="-17"/>
          <w:w w:val="105"/>
          <w:lang w:val="el-GR"/>
        </w:rPr>
        <w:t xml:space="preserve"> </w:t>
      </w:r>
      <w:r w:rsidRPr="00D0445A">
        <w:rPr>
          <w:spacing w:val="-1"/>
          <w:w w:val="105"/>
          <w:lang w:val="el-GR"/>
        </w:rPr>
        <w:t>που</w:t>
      </w:r>
      <w:r w:rsidRPr="00D0445A">
        <w:rPr>
          <w:spacing w:val="-16"/>
          <w:w w:val="105"/>
          <w:lang w:val="el-GR"/>
        </w:rPr>
        <w:t xml:space="preserve"> </w:t>
      </w:r>
      <w:r w:rsidRPr="00D0445A">
        <w:rPr>
          <w:spacing w:val="-1"/>
          <w:w w:val="105"/>
          <w:lang w:val="el-GR"/>
        </w:rPr>
        <w:t>συγκροτείται</w:t>
      </w:r>
      <w:r w:rsidRPr="00D0445A">
        <w:rPr>
          <w:spacing w:val="-14"/>
          <w:w w:val="105"/>
          <w:lang w:val="el-GR"/>
        </w:rPr>
        <w:t xml:space="preserve"> </w:t>
      </w:r>
      <w:r w:rsidRPr="00D0445A">
        <w:rPr>
          <w:spacing w:val="-3"/>
          <w:w w:val="105"/>
          <w:lang w:val="el-GR"/>
        </w:rPr>
        <w:t>από</w:t>
      </w:r>
      <w:r w:rsidRPr="00D0445A">
        <w:rPr>
          <w:spacing w:val="-14"/>
          <w:w w:val="105"/>
          <w:lang w:val="el-GR"/>
        </w:rPr>
        <w:t xml:space="preserve"> </w:t>
      </w:r>
      <w:r w:rsidRPr="00D0445A">
        <w:rPr>
          <w:spacing w:val="-1"/>
          <w:w w:val="105"/>
          <w:lang w:val="el-GR"/>
        </w:rPr>
        <w:t>την</w:t>
      </w:r>
      <w:r w:rsidRPr="00D0445A">
        <w:rPr>
          <w:spacing w:val="-15"/>
          <w:w w:val="105"/>
          <w:lang w:val="el-GR"/>
        </w:rPr>
        <w:t xml:space="preserve"> </w:t>
      </w:r>
      <w:r w:rsidRPr="00D0445A">
        <w:rPr>
          <w:spacing w:val="-1"/>
          <w:w w:val="105"/>
          <w:lang w:val="el-GR"/>
        </w:rPr>
        <w:t>Αναθέτουσα</w:t>
      </w:r>
      <w:r w:rsidRPr="00D0445A">
        <w:rPr>
          <w:spacing w:val="-13"/>
          <w:w w:val="105"/>
          <w:lang w:val="el-GR"/>
        </w:rPr>
        <w:t xml:space="preserve"> </w:t>
      </w:r>
      <w:r w:rsidRPr="00D0445A">
        <w:rPr>
          <w:spacing w:val="-1"/>
          <w:w w:val="105"/>
          <w:lang w:val="el-GR"/>
        </w:rPr>
        <w:t>Αρχή,</w:t>
      </w:r>
      <w:r w:rsidRPr="00D0445A">
        <w:rPr>
          <w:spacing w:val="-18"/>
          <w:w w:val="105"/>
          <w:lang w:val="el-GR"/>
        </w:rPr>
        <w:t xml:space="preserve"> </w:t>
      </w:r>
      <w:r w:rsidRPr="00D0445A">
        <w:rPr>
          <w:spacing w:val="-1"/>
          <w:w w:val="105"/>
          <w:lang w:val="el-GR"/>
        </w:rPr>
        <w:t>σύμφωνα</w:t>
      </w:r>
      <w:r w:rsidRPr="00D0445A">
        <w:rPr>
          <w:spacing w:val="-14"/>
          <w:w w:val="105"/>
          <w:lang w:val="el-GR"/>
        </w:rPr>
        <w:t xml:space="preserve"> </w:t>
      </w:r>
      <w:r w:rsidRPr="00D0445A">
        <w:rPr>
          <w:spacing w:val="-3"/>
          <w:w w:val="105"/>
          <w:lang w:val="el-GR"/>
        </w:rPr>
        <w:t>με</w:t>
      </w:r>
      <w:r w:rsidRPr="00D0445A">
        <w:rPr>
          <w:spacing w:val="-17"/>
          <w:w w:val="105"/>
          <w:lang w:val="el-GR"/>
        </w:rPr>
        <w:t xml:space="preserve"> </w:t>
      </w:r>
      <w:r w:rsidRPr="00D0445A">
        <w:rPr>
          <w:w w:val="105"/>
          <w:lang w:val="el-GR"/>
        </w:rPr>
        <w:t>την</w:t>
      </w:r>
      <w:r w:rsidRPr="00D0445A">
        <w:rPr>
          <w:spacing w:val="-15"/>
          <w:w w:val="105"/>
          <w:lang w:val="el-GR"/>
        </w:rPr>
        <w:t xml:space="preserve"> </w:t>
      </w:r>
      <w:r w:rsidRPr="00D0445A">
        <w:rPr>
          <w:spacing w:val="-1"/>
          <w:w w:val="105"/>
          <w:lang w:val="el-GR"/>
        </w:rPr>
        <w:t>παράγραφο</w:t>
      </w:r>
      <w:r w:rsidRPr="00D0445A">
        <w:rPr>
          <w:spacing w:val="-14"/>
          <w:w w:val="105"/>
          <w:lang w:val="el-GR"/>
        </w:rPr>
        <w:t xml:space="preserve"> </w:t>
      </w:r>
      <w:r w:rsidRPr="00D0445A">
        <w:rPr>
          <w:spacing w:val="-1"/>
          <w:w w:val="105"/>
          <w:lang w:val="el-GR"/>
        </w:rPr>
        <w:t>11</w:t>
      </w:r>
      <w:r w:rsidRPr="00D0445A">
        <w:rPr>
          <w:spacing w:val="-15"/>
          <w:w w:val="105"/>
          <w:lang w:val="el-GR"/>
        </w:rPr>
        <w:t xml:space="preserve"> </w:t>
      </w:r>
      <w:r w:rsidRPr="00D0445A">
        <w:rPr>
          <w:spacing w:val="-1"/>
          <w:w w:val="105"/>
          <w:lang w:val="el-GR"/>
        </w:rPr>
        <w:t>εδάφιο</w:t>
      </w:r>
      <w:r w:rsidRPr="00D0445A">
        <w:rPr>
          <w:spacing w:val="-13"/>
          <w:w w:val="105"/>
          <w:lang w:val="el-GR"/>
        </w:rPr>
        <w:t xml:space="preserve"> </w:t>
      </w:r>
      <w:r w:rsidRPr="00D0445A">
        <w:rPr>
          <w:w w:val="105"/>
          <w:lang w:val="el-GR"/>
        </w:rPr>
        <w:t>δ’</w:t>
      </w:r>
      <w:r w:rsidRPr="00D0445A">
        <w:rPr>
          <w:spacing w:val="61"/>
          <w:w w:val="103"/>
          <w:lang w:val="el-GR"/>
        </w:rPr>
        <w:t xml:space="preserve"> </w:t>
      </w:r>
      <w:r w:rsidRPr="00D0445A">
        <w:rPr>
          <w:spacing w:val="-1"/>
          <w:w w:val="105"/>
          <w:lang w:val="el-GR"/>
        </w:rPr>
        <w:t>του</w:t>
      </w:r>
      <w:r w:rsidRPr="00D0445A">
        <w:rPr>
          <w:spacing w:val="-14"/>
          <w:w w:val="105"/>
          <w:lang w:val="el-GR"/>
        </w:rPr>
        <w:t xml:space="preserve"> </w:t>
      </w:r>
      <w:r w:rsidRPr="00D0445A">
        <w:rPr>
          <w:spacing w:val="-1"/>
          <w:w w:val="105"/>
          <w:lang w:val="el-GR"/>
        </w:rPr>
        <w:t>άρθρου</w:t>
      </w:r>
      <w:r w:rsidRPr="00D0445A">
        <w:rPr>
          <w:spacing w:val="-13"/>
          <w:w w:val="105"/>
          <w:lang w:val="el-GR"/>
        </w:rPr>
        <w:t xml:space="preserve"> </w:t>
      </w:r>
      <w:r w:rsidRPr="00D0445A">
        <w:rPr>
          <w:spacing w:val="-1"/>
          <w:w w:val="105"/>
          <w:lang w:val="el-GR"/>
        </w:rPr>
        <w:t>221</w:t>
      </w:r>
      <w:r w:rsidRPr="00D0445A">
        <w:rPr>
          <w:spacing w:val="-12"/>
          <w:w w:val="105"/>
          <w:lang w:val="el-GR"/>
        </w:rPr>
        <w:t xml:space="preserve"> </w:t>
      </w:r>
      <w:r w:rsidRPr="00D0445A">
        <w:rPr>
          <w:spacing w:val="-1"/>
          <w:w w:val="105"/>
          <w:lang w:val="el-GR"/>
        </w:rPr>
        <w:t>του</w:t>
      </w:r>
      <w:r w:rsidRPr="00D0445A">
        <w:rPr>
          <w:spacing w:val="-16"/>
          <w:w w:val="105"/>
          <w:lang w:val="el-GR"/>
        </w:rPr>
        <w:t xml:space="preserve"> </w:t>
      </w:r>
      <w:r w:rsidRPr="00D0445A">
        <w:rPr>
          <w:spacing w:val="1"/>
          <w:w w:val="105"/>
          <w:lang w:val="el-GR"/>
        </w:rPr>
        <w:t>ν.</w:t>
      </w:r>
      <w:r w:rsidRPr="00D0445A">
        <w:rPr>
          <w:spacing w:val="-14"/>
          <w:w w:val="105"/>
          <w:lang w:val="el-GR"/>
        </w:rPr>
        <w:t xml:space="preserve"> </w:t>
      </w:r>
      <w:r w:rsidRPr="00D0445A">
        <w:rPr>
          <w:spacing w:val="-1"/>
          <w:w w:val="105"/>
          <w:lang w:val="el-GR"/>
        </w:rPr>
        <w:t>4412/2016</w:t>
      </w:r>
      <w:r w:rsidRPr="00D0445A">
        <w:rPr>
          <w:spacing w:val="-13"/>
          <w:w w:val="105"/>
          <w:lang w:val="el-GR"/>
        </w:rPr>
        <w:t xml:space="preserve"> </w:t>
      </w:r>
      <w:r w:rsidRPr="00D0445A">
        <w:rPr>
          <w:w w:val="105"/>
          <w:lang w:val="el-GR"/>
        </w:rPr>
        <w:t>και</w:t>
      </w:r>
      <w:r w:rsidRPr="00D0445A">
        <w:rPr>
          <w:spacing w:val="-13"/>
          <w:w w:val="105"/>
          <w:lang w:val="el-GR"/>
        </w:rPr>
        <w:t xml:space="preserve"> </w:t>
      </w:r>
      <w:r w:rsidRPr="00D0445A">
        <w:rPr>
          <w:spacing w:val="-1"/>
          <w:w w:val="105"/>
          <w:lang w:val="el-GR"/>
        </w:rPr>
        <w:t>σύμφωνα</w:t>
      </w:r>
      <w:r w:rsidRPr="00D0445A">
        <w:rPr>
          <w:spacing w:val="-15"/>
          <w:w w:val="105"/>
          <w:lang w:val="el-GR"/>
        </w:rPr>
        <w:t xml:space="preserve"> </w:t>
      </w:r>
      <w:r w:rsidRPr="00D0445A">
        <w:rPr>
          <w:w w:val="105"/>
          <w:lang w:val="el-GR"/>
        </w:rPr>
        <w:t>με</w:t>
      </w:r>
      <w:r w:rsidRPr="00D0445A">
        <w:rPr>
          <w:spacing w:val="-14"/>
          <w:w w:val="105"/>
          <w:lang w:val="el-GR"/>
        </w:rPr>
        <w:t xml:space="preserve"> </w:t>
      </w:r>
      <w:r w:rsidRPr="00D0445A">
        <w:rPr>
          <w:spacing w:val="-1"/>
          <w:w w:val="105"/>
          <w:lang w:val="el-GR"/>
        </w:rPr>
        <w:t>τα</w:t>
      </w:r>
      <w:r w:rsidRPr="00D0445A">
        <w:rPr>
          <w:spacing w:val="-14"/>
          <w:w w:val="105"/>
          <w:lang w:val="el-GR"/>
        </w:rPr>
        <w:t xml:space="preserve"> </w:t>
      </w:r>
      <w:r w:rsidRPr="00D0445A">
        <w:rPr>
          <w:spacing w:val="-1"/>
          <w:w w:val="105"/>
          <w:lang w:val="el-GR"/>
        </w:rPr>
        <w:t>κατωτέρω</w:t>
      </w:r>
      <w:r w:rsidRPr="00D0445A">
        <w:rPr>
          <w:spacing w:val="-14"/>
          <w:w w:val="105"/>
          <w:lang w:val="el-GR"/>
        </w:rPr>
        <w:t xml:space="preserve"> </w:t>
      </w:r>
      <w:r w:rsidRPr="00D0445A">
        <w:rPr>
          <w:spacing w:val="-1"/>
          <w:w w:val="105"/>
          <w:lang w:val="el-GR"/>
        </w:rPr>
        <w:t>αναλυτικώς</w:t>
      </w:r>
      <w:r w:rsidRPr="00D0445A">
        <w:rPr>
          <w:spacing w:val="-14"/>
          <w:w w:val="105"/>
          <w:lang w:val="el-GR"/>
        </w:rPr>
        <w:t xml:space="preserve"> </w:t>
      </w:r>
      <w:r w:rsidRPr="00D0445A">
        <w:rPr>
          <w:spacing w:val="-1"/>
          <w:w w:val="105"/>
          <w:lang w:val="el-GR"/>
        </w:rPr>
        <w:t>αναφερόμενα.</w:t>
      </w:r>
    </w:p>
    <w:p w:rsidR="000C253F" w:rsidRPr="00D0445A" w:rsidRDefault="00D0445A">
      <w:pPr>
        <w:pStyle w:val="a4"/>
        <w:spacing w:before="112" w:line="248" w:lineRule="auto"/>
        <w:ind w:right="110"/>
        <w:jc w:val="both"/>
        <w:rPr>
          <w:lang w:val="el-GR"/>
        </w:rPr>
      </w:pPr>
      <w:r w:rsidRPr="00D0445A">
        <w:rPr>
          <w:w w:val="105"/>
          <w:lang w:val="el-GR"/>
        </w:rPr>
        <w:t>Η</w:t>
      </w:r>
      <w:r w:rsidRPr="00D0445A">
        <w:rPr>
          <w:spacing w:val="59"/>
          <w:w w:val="105"/>
          <w:lang w:val="el-GR"/>
        </w:rPr>
        <w:t xml:space="preserve"> </w:t>
      </w:r>
      <w:r w:rsidRPr="00D0445A">
        <w:rPr>
          <w:spacing w:val="-1"/>
          <w:w w:val="105"/>
          <w:lang w:val="el-GR"/>
        </w:rPr>
        <w:t>παράδοση</w:t>
      </w:r>
      <w:r w:rsidRPr="00D0445A">
        <w:rPr>
          <w:spacing w:val="60"/>
          <w:w w:val="105"/>
          <w:lang w:val="el-GR"/>
        </w:rPr>
        <w:t xml:space="preserve"> </w:t>
      </w:r>
      <w:r w:rsidRPr="00D0445A">
        <w:rPr>
          <w:w w:val="105"/>
          <w:lang w:val="el-GR"/>
        </w:rPr>
        <w:t>του</w:t>
      </w:r>
      <w:r w:rsidRPr="00D0445A">
        <w:rPr>
          <w:spacing w:val="60"/>
          <w:w w:val="105"/>
          <w:lang w:val="el-GR"/>
        </w:rPr>
        <w:t xml:space="preserve"> </w:t>
      </w:r>
      <w:r w:rsidRPr="00D0445A">
        <w:rPr>
          <w:spacing w:val="-1"/>
          <w:w w:val="105"/>
          <w:lang w:val="el-GR"/>
        </w:rPr>
        <w:t>Έργου</w:t>
      </w:r>
      <w:r w:rsidRPr="00D0445A">
        <w:rPr>
          <w:spacing w:val="60"/>
          <w:w w:val="105"/>
          <w:lang w:val="el-GR"/>
        </w:rPr>
        <w:t xml:space="preserve"> </w:t>
      </w:r>
      <w:r w:rsidRPr="00D0445A">
        <w:rPr>
          <w:spacing w:val="-1"/>
          <w:w w:val="105"/>
          <w:lang w:val="el-GR"/>
        </w:rPr>
        <w:t>από</w:t>
      </w:r>
      <w:r w:rsidRPr="00D0445A">
        <w:rPr>
          <w:spacing w:val="61"/>
          <w:w w:val="105"/>
          <w:lang w:val="el-GR"/>
        </w:rPr>
        <w:t xml:space="preserve"> </w:t>
      </w:r>
      <w:r w:rsidRPr="00D0445A">
        <w:rPr>
          <w:spacing w:val="-1"/>
          <w:w w:val="105"/>
          <w:lang w:val="el-GR"/>
        </w:rPr>
        <w:t>τον</w:t>
      </w:r>
      <w:r w:rsidRPr="00D0445A">
        <w:rPr>
          <w:spacing w:val="60"/>
          <w:w w:val="105"/>
          <w:lang w:val="el-GR"/>
        </w:rPr>
        <w:t xml:space="preserve"> </w:t>
      </w:r>
      <w:r w:rsidRPr="00D0445A">
        <w:rPr>
          <w:spacing w:val="-1"/>
          <w:w w:val="105"/>
          <w:lang w:val="el-GR"/>
        </w:rPr>
        <w:t>ανάδοχο</w:t>
      </w:r>
      <w:r w:rsidRPr="00D0445A">
        <w:rPr>
          <w:spacing w:val="58"/>
          <w:w w:val="105"/>
          <w:lang w:val="el-GR"/>
        </w:rPr>
        <w:t xml:space="preserve"> </w:t>
      </w:r>
      <w:r w:rsidRPr="00D0445A">
        <w:rPr>
          <w:spacing w:val="-1"/>
          <w:w w:val="105"/>
          <w:lang w:val="el-GR"/>
        </w:rPr>
        <w:t>γίνεται</w:t>
      </w:r>
      <w:r w:rsidRPr="00D0445A">
        <w:rPr>
          <w:spacing w:val="61"/>
          <w:w w:val="105"/>
          <w:lang w:val="el-GR"/>
        </w:rPr>
        <w:t xml:space="preserve"> </w:t>
      </w:r>
      <w:r w:rsidRPr="00D0445A">
        <w:rPr>
          <w:spacing w:val="-1"/>
          <w:w w:val="105"/>
          <w:lang w:val="el-GR"/>
        </w:rPr>
        <w:t>υποχρεωτικά</w:t>
      </w:r>
      <w:r w:rsidRPr="00D0445A">
        <w:rPr>
          <w:spacing w:val="62"/>
          <w:w w:val="105"/>
          <w:lang w:val="el-GR"/>
        </w:rPr>
        <w:t xml:space="preserve"> </w:t>
      </w:r>
      <w:r w:rsidRPr="00D0445A">
        <w:rPr>
          <w:spacing w:val="-1"/>
          <w:w w:val="105"/>
          <w:lang w:val="el-GR"/>
        </w:rPr>
        <w:t>εντός</w:t>
      </w:r>
      <w:r w:rsidRPr="00D0445A">
        <w:rPr>
          <w:spacing w:val="60"/>
          <w:w w:val="105"/>
          <w:lang w:val="el-GR"/>
        </w:rPr>
        <w:t xml:space="preserve"> </w:t>
      </w:r>
      <w:r w:rsidRPr="00D0445A">
        <w:rPr>
          <w:spacing w:val="-1"/>
          <w:w w:val="105"/>
          <w:lang w:val="el-GR"/>
        </w:rPr>
        <w:t>των</w:t>
      </w:r>
      <w:r w:rsidRPr="00D0445A">
        <w:rPr>
          <w:spacing w:val="63"/>
          <w:w w:val="105"/>
          <w:lang w:val="el-GR"/>
        </w:rPr>
        <w:t xml:space="preserve"> </w:t>
      </w:r>
      <w:r w:rsidRPr="00D0445A">
        <w:rPr>
          <w:spacing w:val="-3"/>
          <w:w w:val="105"/>
          <w:lang w:val="el-GR"/>
        </w:rPr>
        <w:t>προθεσμιών</w:t>
      </w:r>
      <w:r w:rsidRPr="00D0445A">
        <w:rPr>
          <w:spacing w:val="60"/>
          <w:w w:val="105"/>
          <w:lang w:val="el-GR"/>
        </w:rPr>
        <w:t xml:space="preserve"> </w:t>
      </w:r>
      <w:r w:rsidRPr="00D0445A">
        <w:rPr>
          <w:w w:val="105"/>
          <w:lang w:val="el-GR"/>
        </w:rPr>
        <w:t>του</w:t>
      </w:r>
      <w:r w:rsidRPr="00D0445A">
        <w:rPr>
          <w:spacing w:val="53"/>
          <w:w w:val="103"/>
          <w:lang w:val="el-GR"/>
        </w:rPr>
        <w:t xml:space="preserve"> </w:t>
      </w:r>
      <w:r w:rsidRPr="00D0445A">
        <w:rPr>
          <w:spacing w:val="-1"/>
          <w:w w:val="105"/>
          <w:lang w:val="el-GR"/>
        </w:rPr>
        <w:t>χρονοδιαγράμματος</w:t>
      </w:r>
      <w:r w:rsidRPr="00D0445A">
        <w:rPr>
          <w:spacing w:val="8"/>
          <w:w w:val="105"/>
          <w:lang w:val="el-GR"/>
        </w:rPr>
        <w:t xml:space="preserve"> </w:t>
      </w:r>
      <w:r w:rsidRPr="00D0445A">
        <w:rPr>
          <w:w w:val="105"/>
          <w:lang w:val="el-GR"/>
        </w:rPr>
        <w:t>της</w:t>
      </w:r>
      <w:r w:rsidRPr="00D0445A">
        <w:rPr>
          <w:spacing w:val="9"/>
          <w:w w:val="105"/>
          <w:lang w:val="el-GR"/>
        </w:rPr>
        <w:t xml:space="preserve"> </w:t>
      </w:r>
      <w:r w:rsidRPr="00D0445A">
        <w:rPr>
          <w:spacing w:val="-1"/>
          <w:w w:val="105"/>
          <w:lang w:val="el-GR"/>
        </w:rPr>
        <w:t>παρούσας,</w:t>
      </w:r>
      <w:r w:rsidRPr="00D0445A">
        <w:rPr>
          <w:spacing w:val="13"/>
          <w:w w:val="105"/>
          <w:lang w:val="el-GR"/>
        </w:rPr>
        <w:t xml:space="preserve"> </w:t>
      </w:r>
      <w:r w:rsidRPr="00D0445A">
        <w:rPr>
          <w:spacing w:val="-1"/>
          <w:w w:val="105"/>
          <w:lang w:val="el-GR"/>
        </w:rPr>
        <w:t>όπως</w:t>
      </w:r>
      <w:r w:rsidRPr="00D0445A">
        <w:rPr>
          <w:spacing w:val="13"/>
          <w:w w:val="105"/>
          <w:lang w:val="el-GR"/>
        </w:rPr>
        <w:t xml:space="preserve"> </w:t>
      </w:r>
      <w:r w:rsidRPr="00D0445A">
        <w:rPr>
          <w:spacing w:val="-3"/>
          <w:w w:val="105"/>
          <w:lang w:val="el-GR"/>
        </w:rPr>
        <w:t>θα</w:t>
      </w:r>
      <w:r w:rsidRPr="00D0445A">
        <w:rPr>
          <w:spacing w:val="14"/>
          <w:w w:val="105"/>
          <w:lang w:val="el-GR"/>
        </w:rPr>
        <w:t xml:space="preserve"> </w:t>
      </w:r>
      <w:r w:rsidRPr="00D0445A">
        <w:rPr>
          <w:spacing w:val="-1"/>
          <w:w w:val="105"/>
          <w:lang w:val="el-GR"/>
        </w:rPr>
        <w:t>εξειδικευθεί</w:t>
      </w:r>
      <w:r w:rsidRPr="00D0445A">
        <w:rPr>
          <w:spacing w:val="14"/>
          <w:w w:val="105"/>
          <w:lang w:val="el-GR"/>
        </w:rPr>
        <w:t xml:space="preserve"> </w:t>
      </w:r>
      <w:r w:rsidRPr="00D0445A">
        <w:rPr>
          <w:w w:val="105"/>
          <w:lang w:val="el-GR"/>
        </w:rPr>
        <w:t>με</w:t>
      </w:r>
      <w:r w:rsidRPr="00D0445A">
        <w:rPr>
          <w:spacing w:val="10"/>
          <w:w w:val="105"/>
          <w:lang w:val="el-GR"/>
        </w:rPr>
        <w:t xml:space="preserve"> </w:t>
      </w:r>
      <w:r w:rsidRPr="00D0445A">
        <w:rPr>
          <w:spacing w:val="-1"/>
          <w:w w:val="105"/>
          <w:lang w:val="el-GR"/>
        </w:rPr>
        <w:t>την</w:t>
      </w:r>
      <w:r w:rsidRPr="00D0445A">
        <w:rPr>
          <w:spacing w:val="14"/>
          <w:w w:val="105"/>
          <w:lang w:val="el-GR"/>
        </w:rPr>
        <w:t xml:space="preserve"> </w:t>
      </w:r>
      <w:r w:rsidRPr="00D0445A">
        <w:rPr>
          <w:spacing w:val="-1"/>
          <w:w w:val="105"/>
          <w:lang w:val="el-GR"/>
        </w:rPr>
        <w:t>προσφορά</w:t>
      </w:r>
      <w:r w:rsidRPr="00D0445A">
        <w:rPr>
          <w:spacing w:val="11"/>
          <w:w w:val="105"/>
          <w:lang w:val="el-GR"/>
        </w:rPr>
        <w:t xml:space="preserve"> </w:t>
      </w:r>
      <w:r w:rsidRPr="00D0445A">
        <w:rPr>
          <w:w w:val="105"/>
          <w:lang w:val="el-GR"/>
        </w:rPr>
        <w:t>του</w:t>
      </w:r>
      <w:r w:rsidRPr="00D0445A">
        <w:rPr>
          <w:spacing w:val="11"/>
          <w:w w:val="105"/>
          <w:lang w:val="el-GR"/>
        </w:rPr>
        <w:t xml:space="preserve"> </w:t>
      </w:r>
      <w:r w:rsidRPr="00D0445A">
        <w:rPr>
          <w:spacing w:val="-1"/>
          <w:w w:val="105"/>
          <w:lang w:val="el-GR"/>
        </w:rPr>
        <w:t>αναδόχου</w:t>
      </w:r>
      <w:r w:rsidRPr="00D0445A">
        <w:rPr>
          <w:spacing w:val="12"/>
          <w:w w:val="105"/>
          <w:lang w:val="el-GR"/>
        </w:rPr>
        <w:t xml:space="preserve"> </w:t>
      </w:r>
      <w:r w:rsidRPr="00D0445A">
        <w:rPr>
          <w:spacing w:val="-1"/>
          <w:w w:val="105"/>
          <w:lang w:val="el-GR"/>
        </w:rPr>
        <w:t>και</w:t>
      </w:r>
      <w:r w:rsidRPr="00D0445A">
        <w:rPr>
          <w:spacing w:val="13"/>
          <w:w w:val="105"/>
          <w:lang w:val="el-GR"/>
        </w:rPr>
        <w:t xml:space="preserve"> </w:t>
      </w:r>
      <w:r w:rsidRPr="00D0445A">
        <w:rPr>
          <w:w w:val="105"/>
          <w:lang w:val="el-GR"/>
        </w:rPr>
        <w:t>θα</w:t>
      </w:r>
      <w:r w:rsidRPr="00D0445A">
        <w:rPr>
          <w:spacing w:val="51"/>
          <w:w w:val="103"/>
          <w:lang w:val="el-GR"/>
        </w:rPr>
        <w:t xml:space="preserve"> </w:t>
      </w:r>
      <w:r w:rsidRPr="00D0445A">
        <w:rPr>
          <w:spacing w:val="-1"/>
          <w:w w:val="105"/>
          <w:lang w:val="el-GR"/>
        </w:rPr>
        <w:t>αναφερθεί</w:t>
      </w:r>
      <w:r w:rsidRPr="00D0445A">
        <w:rPr>
          <w:spacing w:val="-22"/>
          <w:w w:val="105"/>
          <w:lang w:val="el-GR"/>
        </w:rPr>
        <w:t xml:space="preserve"> </w:t>
      </w:r>
      <w:r w:rsidRPr="00D0445A">
        <w:rPr>
          <w:spacing w:val="-1"/>
          <w:w w:val="105"/>
          <w:lang w:val="el-GR"/>
        </w:rPr>
        <w:t>στη</w:t>
      </w:r>
      <w:r w:rsidRPr="00D0445A">
        <w:rPr>
          <w:spacing w:val="-21"/>
          <w:w w:val="105"/>
          <w:lang w:val="el-GR"/>
        </w:rPr>
        <w:t xml:space="preserve"> </w:t>
      </w:r>
      <w:r w:rsidRPr="00D0445A">
        <w:rPr>
          <w:spacing w:val="-1"/>
          <w:w w:val="105"/>
          <w:lang w:val="el-GR"/>
        </w:rPr>
        <w:t>Σύμβαση.</w:t>
      </w:r>
    </w:p>
    <w:p w:rsidR="000C253F" w:rsidRPr="00D0445A" w:rsidRDefault="000C253F">
      <w:pPr>
        <w:spacing w:line="248" w:lineRule="auto"/>
        <w:jc w:val="both"/>
        <w:rPr>
          <w:lang w:val="el-GR"/>
        </w:rPr>
        <w:sectPr w:rsidR="000C253F" w:rsidRPr="00D0445A" w:rsidSect="00ED4375">
          <w:pgSz w:w="12240" w:h="15840"/>
          <w:pgMar w:top="1240" w:right="1480" w:bottom="960" w:left="1460" w:header="317" w:footer="763" w:gutter="0"/>
          <w:cols w:space="720"/>
        </w:sectPr>
      </w:pPr>
    </w:p>
    <w:p w:rsidR="000C253F" w:rsidRPr="00D0445A" w:rsidRDefault="000C253F">
      <w:pPr>
        <w:spacing w:before="2"/>
        <w:rPr>
          <w:rFonts w:ascii="Tahoma" w:eastAsia="Tahoma" w:hAnsi="Tahoma" w:cs="Tahoma"/>
          <w:sz w:val="23"/>
          <w:szCs w:val="23"/>
          <w:lang w:val="el-GR"/>
        </w:rPr>
      </w:pPr>
    </w:p>
    <w:p w:rsidR="000C253F" w:rsidRPr="00D0445A" w:rsidRDefault="00D0445A">
      <w:pPr>
        <w:pStyle w:val="a4"/>
        <w:spacing w:before="72" w:line="357" w:lineRule="auto"/>
        <w:ind w:right="6973" w:hanging="1"/>
        <w:rPr>
          <w:lang w:val="el-GR"/>
        </w:rPr>
      </w:pPr>
      <w:r w:rsidRPr="00D0445A">
        <w:rPr>
          <w:spacing w:val="-1"/>
          <w:w w:val="105"/>
          <w:lang w:val="el-GR"/>
        </w:rPr>
        <w:t>Διαδικασία</w:t>
      </w:r>
      <w:r w:rsidRPr="00D0445A">
        <w:rPr>
          <w:spacing w:val="-41"/>
          <w:w w:val="105"/>
          <w:lang w:val="el-GR"/>
        </w:rPr>
        <w:t xml:space="preserve"> </w:t>
      </w:r>
      <w:r w:rsidRPr="00D0445A">
        <w:rPr>
          <w:spacing w:val="-1"/>
          <w:w w:val="105"/>
          <w:lang w:val="el-GR"/>
        </w:rPr>
        <w:t>Παραλαβής:</w:t>
      </w:r>
      <w:r w:rsidRPr="00D0445A">
        <w:rPr>
          <w:spacing w:val="21"/>
          <w:w w:val="103"/>
          <w:lang w:val="el-GR"/>
        </w:rPr>
        <w:t xml:space="preserve"> </w:t>
      </w:r>
      <w:r w:rsidRPr="00D0445A">
        <w:rPr>
          <w:w w:val="105"/>
          <w:lang w:val="el-GR"/>
        </w:rPr>
        <w:t>Η</w:t>
      </w:r>
      <w:r w:rsidRPr="00D0445A">
        <w:rPr>
          <w:spacing w:val="-10"/>
          <w:w w:val="105"/>
          <w:lang w:val="el-GR"/>
        </w:rPr>
        <w:t xml:space="preserve"> </w:t>
      </w:r>
      <w:r w:rsidRPr="00D0445A">
        <w:rPr>
          <w:spacing w:val="-3"/>
          <w:w w:val="105"/>
          <w:lang w:val="el-GR"/>
        </w:rPr>
        <w:t>ΕΠΕ:</w:t>
      </w:r>
    </w:p>
    <w:p w:rsidR="000C253F" w:rsidRPr="00D0445A" w:rsidRDefault="00D0445A">
      <w:pPr>
        <w:pStyle w:val="a4"/>
        <w:spacing w:before="5" w:line="248" w:lineRule="auto"/>
        <w:ind w:right="110"/>
        <w:jc w:val="both"/>
        <w:rPr>
          <w:lang w:val="el-GR"/>
        </w:rPr>
      </w:pPr>
      <w:r w:rsidRPr="00D0445A">
        <w:rPr>
          <w:w w:val="105"/>
          <w:lang w:val="el-GR"/>
        </w:rPr>
        <w:t>α)</w:t>
      </w:r>
      <w:r w:rsidRPr="00D0445A">
        <w:rPr>
          <w:spacing w:val="27"/>
          <w:w w:val="105"/>
          <w:lang w:val="el-GR"/>
        </w:rPr>
        <w:t xml:space="preserve"> </w:t>
      </w:r>
      <w:r w:rsidRPr="00D0445A">
        <w:rPr>
          <w:spacing w:val="-1"/>
          <w:w w:val="105"/>
          <w:lang w:val="el-GR"/>
        </w:rPr>
        <w:t>Αν</w:t>
      </w:r>
      <w:r w:rsidRPr="00D0445A">
        <w:rPr>
          <w:spacing w:val="30"/>
          <w:w w:val="105"/>
          <w:lang w:val="el-GR"/>
        </w:rPr>
        <w:t xml:space="preserve"> </w:t>
      </w:r>
      <w:r w:rsidRPr="00D0445A">
        <w:rPr>
          <w:spacing w:val="-1"/>
          <w:w w:val="105"/>
          <w:lang w:val="el-GR"/>
        </w:rPr>
        <w:t>κρίνει,</w:t>
      </w:r>
      <w:r w:rsidRPr="00D0445A">
        <w:rPr>
          <w:spacing w:val="30"/>
          <w:w w:val="105"/>
          <w:lang w:val="el-GR"/>
        </w:rPr>
        <w:t xml:space="preserve"> </w:t>
      </w:r>
      <w:r w:rsidRPr="00D0445A">
        <w:rPr>
          <w:spacing w:val="-1"/>
          <w:w w:val="105"/>
          <w:lang w:val="el-GR"/>
        </w:rPr>
        <w:t>ότι</w:t>
      </w:r>
      <w:r w:rsidRPr="00D0445A">
        <w:rPr>
          <w:spacing w:val="29"/>
          <w:w w:val="105"/>
          <w:lang w:val="el-GR"/>
        </w:rPr>
        <w:t xml:space="preserve"> </w:t>
      </w:r>
      <w:r w:rsidRPr="00D0445A">
        <w:rPr>
          <w:w w:val="105"/>
          <w:lang w:val="el-GR"/>
        </w:rPr>
        <w:t>το</w:t>
      </w:r>
      <w:r w:rsidRPr="00D0445A">
        <w:rPr>
          <w:spacing w:val="28"/>
          <w:w w:val="105"/>
          <w:lang w:val="el-GR"/>
        </w:rPr>
        <w:t xml:space="preserve"> </w:t>
      </w:r>
      <w:r w:rsidRPr="00D0445A">
        <w:rPr>
          <w:spacing w:val="-1"/>
          <w:w w:val="105"/>
          <w:lang w:val="el-GR"/>
        </w:rPr>
        <w:t>παραδοτέο</w:t>
      </w:r>
      <w:r w:rsidRPr="00D0445A">
        <w:rPr>
          <w:spacing w:val="28"/>
          <w:w w:val="105"/>
          <w:lang w:val="el-GR"/>
        </w:rPr>
        <w:t xml:space="preserve"> </w:t>
      </w:r>
      <w:r w:rsidRPr="00D0445A">
        <w:rPr>
          <w:spacing w:val="-1"/>
          <w:w w:val="105"/>
          <w:lang w:val="el-GR"/>
        </w:rPr>
        <w:t>ανταποκρίνεται</w:t>
      </w:r>
      <w:r w:rsidRPr="00D0445A">
        <w:rPr>
          <w:spacing w:val="28"/>
          <w:w w:val="105"/>
          <w:lang w:val="el-GR"/>
        </w:rPr>
        <w:t xml:space="preserve"> </w:t>
      </w:r>
      <w:r w:rsidRPr="00D0445A">
        <w:rPr>
          <w:spacing w:val="-1"/>
          <w:w w:val="105"/>
          <w:lang w:val="el-GR"/>
        </w:rPr>
        <w:t>πλήρως</w:t>
      </w:r>
      <w:r w:rsidRPr="00D0445A">
        <w:rPr>
          <w:spacing w:val="28"/>
          <w:w w:val="105"/>
          <w:lang w:val="el-GR"/>
        </w:rPr>
        <w:t xml:space="preserve"> </w:t>
      </w:r>
      <w:r w:rsidRPr="00D0445A">
        <w:rPr>
          <w:spacing w:val="-1"/>
          <w:w w:val="105"/>
          <w:lang w:val="el-GR"/>
        </w:rPr>
        <w:t>στους</w:t>
      </w:r>
      <w:r w:rsidRPr="00D0445A">
        <w:rPr>
          <w:spacing w:val="28"/>
          <w:w w:val="105"/>
          <w:lang w:val="el-GR"/>
        </w:rPr>
        <w:t xml:space="preserve"> </w:t>
      </w:r>
      <w:r w:rsidRPr="00D0445A">
        <w:rPr>
          <w:spacing w:val="-1"/>
          <w:w w:val="105"/>
          <w:lang w:val="el-GR"/>
        </w:rPr>
        <w:t>όρους</w:t>
      </w:r>
      <w:r w:rsidRPr="00D0445A">
        <w:rPr>
          <w:spacing w:val="28"/>
          <w:w w:val="105"/>
          <w:lang w:val="el-GR"/>
        </w:rPr>
        <w:t xml:space="preserve"> </w:t>
      </w:r>
      <w:r w:rsidRPr="00D0445A">
        <w:rPr>
          <w:w w:val="105"/>
          <w:lang w:val="el-GR"/>
        </w:rPr>
        <w:t>της</w:t>
      </w:r>
      <w:r w:rsidRPr="00D0445A">
        <w:rPr>
          <w:spacing w:val="28"/>
          <w:w w:val="105"/>
          <w:lang w:val="el-GR"/>
        </w:rPr>
        <w:t xml:space="preserve"> </w:t>
      </w:r>
      <w:r w:rsidRPr="00D0445A">
        <w:rPr>
          <w:spacing w:val="-1"/>
          <w:w w:val="105"/>
          <w:lang w:val="el-GR"/>
        </w:rPr>
        <w:t>σύμβασης,</w:t>
      </w:r>
      <w:r w:rsidRPr="00D0445A">
        <w:rPr>
          <w:spacing w:val="28"/>
          <w:w w:val="105"/>
          <w:lang w:val="el-GR"/>
        </w:rPr>
        <w:t xml:space="preserve"> </w:t>
      </w:r>
      <w:r w:rsidRPr="00D0445A">
        <w:rPr>
          <w:spacing w:val="-1"/>
          <w:w w:val="105"/>
          <w:lang w:val="el-GR"/>
        </w:rPr>
        <w:t>συντάσσει</w:t>
      </w:r>
      <w:r w:rsidRPr="00D0445A">
        <w:rPr>
          <w:spacing w:val="63"/>
          <w:w w:val="103"/>
          <w:lang w:val="el-GR"/>
        </w:rPr>
        <w:t xml:space="preserve"> </w:t>
      </w:r>
      <w:r w:rsidRPr="00D0445A">
        <w:rPr>
          <w:spacing w:val="-1"/>
          <w:w w:val="105"/>
          <w:lang w:val="el-GR"/>
        </w:rPr>
        <w:t>πρωτόκολλο</w:t>
      </w:r>
      <w:r w:rsidRPr="00D0445A">
        <w:rPr>
          <w:spacing w:val="37"/>
          <w:w w:val="105"/>
          <w:lang w:val="el-GR"/>
        </w:rPr>
        <w:t xml:space="preserve"> </w:t>
      </w:r>
      <w:r w:rsidRPr="00D0445A">
        <w:rPr>
          <w:spacing w:val="-1"/>
          <w:w w:val="105"/>
          <w:lang w:val="el-GR"/>
        </w:rPr>
        <w:t>παραλαβής</w:t>
      </w:r>
      <w:r w:rsidRPr="00D0445A">
        <w:rPr>
          <w:spacing w:val="36"/>
          <w:w w:val="105"/>
          <w:lang w:val="el-GR"/>
        </w:rPr>
        <w:t xml:space="preserve"> </w:t>
      </w:r>
      <w:r w:rsidRPr="00D0445A">
        <w:rPr>
          <w:w w:val="105"/>
          <w:lang w:val="el-GR"/>
        </w:rPr>
        <w:t>του</w:t>
      </w:r>
      <w:r w:rsidRPr="00D0445A">
        <w:rPr>
          <w:spacing w:val="39"/>
          <w:w w:val="105"/>
          <w:lang w:val="el-GR"/>
        </w:rPr>
        <w:t xml:space="preserve"> </w:t>
      </w:r>
      <w:r w:rsidRPr="00D0445A">
        <w:rPr>
          <w:spacing w:val="-1"/>
          <w:w w:val="105"/>
          <w:lang w:val="el-GR"/>
        </w:rPr>
        <w:t>παραδοτέου,</w:t>
      </w:r>
      <w:r w:rsidRPr="00D0445A">
        <w:rPr>
          <w:spacing w:val="41"/>
          <w:w w:val="105"/>
          <w:lang w:val="el-GR"/>
        </w:rPr>
        <w:t xml:space="preserve"> </w:t>
      </w:r>
      <w:r w:rsidRPr="00D0445A">
        <w:rPr>
          <w:spacing w:val="-3"/>
          <w:w w:val="105"/>
          <w:lang w:val="el-GR"/>
        </w:rPr>
        <w:t>το</w:t>
      </w:r>
      <w:r w:rsidRPr="00D0445A">
        <w:rPr>
          <w:spacing w:val="39"/>
          <w:w w:val="105"/>
          <w:lang w:val="el-GR"/>
        </w:rPr>
        <w:t xml:space="preserve"> </w:t>
      </w:r>
      <w:r w:rsidRPr="00D0445A">
        <w:rPr>
          <w:spacing w:val="-3"/>
          <w:w w:val="105"/>
          <w:lang w:val="el-GR"/>
        </w:rPr>
        <w:t>αργότερο</w:t>
      </w:r>
      <w:r w:rsidRPr="00D0445A">
        <w:rPr>
          <w:spacing w:val="39"/>
          <w:w w:val="105"/>
          <w:lang w:val="el-GR"/>
        </w:rPr>
        <w:t xml:space="preserve"> </w:t>
      </w:r>
      <w:r w:rsidRPr="00D0445A">
        <w:rPr>
          <w:spacing w:val="-3"/>
          <w:w w:val="105"/>
          <w:lang w:val="el-GR"/>
        </w:rPr>
        <w:t>μέσα</w:t>
      </w:r>
      <w:r w:rsidRPr="00D0445A">
        <w:rPr>
          <w:spacing w:val="39"/>
          <w:w w:val="105"/>
          <w:lang w:val="el-GR"/>
        </w:rPr>
        <w:t xml:space="preserve"> </w:t>
      </w:r>
      <w:r w:rsidRPr="00D0445A">
        <w:rPr>
          <w:spacing w:val="1"/>
          <w:w w:val="105"/>
          <w:lang w:val="el-GR"/>
        </w:rPr>
        <w:t>σε</w:t>
      </w:r>
      <w:r w:rsidRPr="00D0445A">
        <w:rPr>
          <w:spacing w:val="36"/>
          <w:w w:val="105"/>
          <w:lang w:val="el-GR"/>
        </w:rPr>
        <w:t xml:space="preserve"> </w:t>
      </w:r>
      <w:r w:rsidRPr="00D0445A">
        <w:rPr>
          <w:spacing w:val="-1"/>
          <w:w w:val="105"/>
          <w:lang w:val="el-GR"/>
        </w:rPr>
        <w:t>τριάντα</w:t>
      </w:r>
      <w:r w:rsidRPr="00D0445A">
        <w:rPr>
          <w:spacing w:val="39"/>
          <w:w w:val="105"/>
          <w:lang w:val="el-GR"/>
        </w:rPr>
        <w:t xml:space="preserve"> </w:t>
      </w:r>
      <w:r w:rsidRPr="00D0445A">
        <w:rPr>
          <w:spacing w:val="-1"/>
          <w:w w:val="105"/>
          <w:lang w:val="el-GR"/>
        </w:rPr>
        <w:t>(30)</w:t>
      </w:r>
      <w:r w:rsidRPr="00D0445A">
        <w:rPr>
          <w:spacing w:val="39"/>
          <w:w w:val="105"/>
          <w:lang w:val="el-GR"/>
        </w:rPr>
        <w:t xml:space="preserve"> </w:t>
      </w:r>
      <w:r w:rsidRPr="00D0445A">
        <w:rPr>
          <w:spacing w:val="-1"/>
          <w:w w:val="105"/>
          <w:lang w:val="el-GR"/>
        </w:rPr>
        <w:t>ημέρες</w:t>
      </w:r>
      <w:r w:rsidRPr="00D0445A">
        <w:rPr>
          <w:spacing w:val="36"/>
          <w:w w:val="105"/>
          <w:lang w:val="el-GR"/>
        </w:rPr>
        <w:t xml:space="preserve"> </w:t>
      </w:r>
      <w:r w:rsidRPr="00D0445A">
        <w:rPr>
          <w:spacing w:val="-1"/>
          <w:w w:val="105"/>
          <w:lang w:val="el-GR"/>
        </w:rPr>
        <w:t>από</w:t>
      </w:r>
      <w:r w:rsidRPr="00D0445A">
        <w:rPr>
          <w:spacing w:val="39"/>
          <w:w w:val="105"/>
          <w:lang w:val="el-GR"/>
        </w:rPr>
        <w:t xml:space="preserve"> </w:t>
      </w:r>
      <w:r w:rsidRPr="00D0445A">
        <w:rPr>
          <w:spacing w:val="-1"/>
          <w:w w:val="105"/>
          <w:lang w:val="el-GR"/>
        </w:rPr>
        <w:t>την</w:t>
      </w:r>
      <w:r w:rsidRPr="00D0445A">
        <w:rPr>
          <w:spacing w:val="57"/>
          <w:w w:val="103"/>
          <w:lang w:val="el-GR"/>
        </w:rPr>
        <w:t xml:space="preserve"> </w:t>
      </w:r>
      <w:r w:rsidRPr="00D0445A">
        <w:rPr>
          <w:spacing w:val="-1"/>
          <w:w w:val="105"/>
          <w:lang w:val="el-GR"/>
        </w:rPr>
        <w:t>υποβολή</w:t>
      </w:r>
      <w:r w:rsidRPr="00D0445A">
        <w:rPr>
          <w:spacing w:val="7"/>
          <w:w w:val="105"/>
          <w:lang w:val="el-GR"/>
        </w:rPr>
        <w:t xml:space="preserve"> </w:t>
      </w:r>
      <w:r w:rsidRPr="00D0445A">
        <w:rPr>
          <w:w w:val="105"/>
          <w:lang w:val="el-GR"/>
        </w:rPr>
        <w:t>του.</w:t>
      </w:r>
      <w:r w:rsidRPr="00D0445A">
        <w:rPr>
          <w:spacing w:val="8"/>
          <w:w w:val="105"/>
          <w:lang w:val="el-GR"/>
        </w:rPr>
        <w:t xml:space="preserve"> </w:t>
      </w:r>
      <w:r w:rsidRPr="00D0445A">
        <w:rPr>
          <w:spacing w:val="-1"/>
          <w:w w:val="105"/>
          <w:lang w:val="el-GR"/>
        </w:rPr>
        <w:t>Σε</w:t>
      </w:r>
      <w:r w:rsidRPr="00D0445A">
        <w:rPr>
          <w:spacing w:val="6"/>
          <w:w w:val="105"/>
          <w:lang w:val="el-GR"/>
        </w:rPr>
        <w:t xml:space="preserve"> </w:t>
      </w:r>
      <w:r w:rsidRPr="00D0445A">
        <w:rPr>
          <w:spacing w:val="-3"/>
          <w:w w:val="105"/>
          <w:lang w:val="el-GR"/>
        </w:rPr>
        <w:t>περίπτωση</w:t>
      </w:r>
      <w:r w:rsidRPr="00D0445A">
        <w:rPr>
          <w:spacing w:val="9"/>
          <w:w w:val="105"/>
          <w:lang w:val="el-GR"/>
        </w:rPr>
        <w:t xml:space="preserve"> </w:t>
      </w:r>
      <w:r w:rsidRPr="00D0445A">
        <w:rPr>
          <w:spacing w:val="-1"/>
          <w:w w:val="105"/>
          <w:lang w:val="el-GR"/>
        </w:rPr>
        <w:t>άπρακτης</w:t>
      </w:r>
      <w:r w:rsidRPr="00D0445A">
        <w:rPr>
          <w:spacing w:val="9"/>
          <w:w w:val="105"/>
          <w:lang w:val="el-GR"/>
        </w:rPr>
        <w:t xml:space="preserve"> </w:t>
      </w:r>
      <w:r w:rsidRPr="00D0445A">
        <w:rPr>
          <w:spacing w:val="-1"/>
          <w:w w:val="105"/>
          <w:lang w:val="el-GR"/>
        </w:rPr>
        <w:t>παρόδου</w:t>
      </w:r>
      <w:r w:rsidRPr="00D0445A">
        <w:rPr>
          <w:spacing w:val="7"/>
          <w:w w:val="105"/>
          <w:lang w:val="el-GR"/>
        </w:rPr>
        <w:t xml:space="preserve"> </w:t>
      </w:r>
      <w:r w:rsidRPr="00D0445A">
        <w:rPr>
          <w:w w:val="105"/>
          <w:lang w:val="el-GR"/>
        </w:rPr>
        <w:t>της</w:t>
      </w:r>
      <w:r w:rsidRPr="00D0445A">
        <w:rPr>
          <w:spacing w:val="7"/>
          <w:w w:val="105"/>
          <w:lang w:val="el-GR"/>
        </w:rPr>
        <w:t xml:space="preserve"> </w:t>
      </w:r>
      <w:r w:rsidRPr="00D0445A">
        <w:rPr>
          <w:spacing w:val="-1"/>
          <w:w w:val="105"/>
          <w:lang w:val="el-GR"/>
        </w:rPr>
        <w:t>προθεσμίας</w:t>
      </w:r>
      <w:r w:rsidRPr="00D0445A">
        <w:rPr>
          <w:spacing w:val="7"/>
          <w:w w:val="105"/>
          <w:lang w:val="el-GR"/>
        </w:rPr>
        <w:t xml:space="preserve"> </w:t>
      </w:r>
      <w:r w:rsidRPr="00D0445A">
        <w:rPr>
          <w:spacing w:val="-1"/>
          <w:w w:val="105"/>
          <w:lang w:val="el-GR"/>
        </w:rPr>
        <w:t>αυτής</w:t>
      </w:r>
      <w:r w:rsidRPr="00D0445A">
        <w:rPr>
          <w:spacing w:val="9"/>
          <w:w w:val="105"/>
          <w:lang w:val="el-GR"/>
        </w:rPr>
        <w:t xml:space="preserve"> </w:t>
      </w:r>
      <w:r w:rsidRPr="00D0445A">
        <w:rPr>
          <w:spacing w:val="-1"/>
          <w:w w:val="105"/>
          <w:lang w:val="el-GR"/>
        </w:rPr>
        <w:t>θεωρείται</w:t>
      </w:r>
      <w:r w:rsidRPr="00D0445A">
        <w:rPr>
          <w:spacing w:val="7"/>
          <w:w w:val="105"/>
          <w:lang w:val="el-GR"/>
        </w:rPr>
        <w:t xml:space="preserve"> </w:t>
      </w:r>
      <w:r w:rsidRPr="00D0445A">
        <w:rPr>
          <w:w w:val="105"/>
          <w:lang w:val="el-GR"/>
        </w:rPr>
        <w:t>ότι</w:t>
      </w:r>
      <w:r w:rsidRPr="00D0445A">
        <w:rPr>
          <w:spacing w:val="8"/>
          <w:w w:val="105"/>
          <w:lang w:val="el-GR"/>
        </w:rPr>
        <w:t xml:space="preserve"> </w:t>
      </w:r>
      <w:r w:rsidRPr="00D0445A">
        <w:rPr>
          <w:w w:val="105"/>
          <w:lang w:val="el-GR"/>
        </w:rPr>
        <w:t>η</w:t>
      </w:r>
      <w:r w:rsidRPr="00D0445A">
        <w:rPr>
          <w:spacing w:val="9"/>
          <w:w w:val="105"/>
          <w:lang w:val="el-GR"/>
        </w:rPr>
        <w:t xml:space="preserve"> </w:t>
      </w:r>
      <w:r w:rsidRPr="00D0445A">
        <w:rPr>
          <w:spacing w:val="-1"/>
          <w:w w:val="105"/>
          <w:lang w:val="el-GR"/>
        </w:rPr>
        <w:t>παραλαβή</w:t>
      </w:r>
      <w:r w:rsidRPr="00D0445A">
        <w:rPr>
          <w:spacing w:val="65"/>
          <w:w w:val="103"/>
          <w:lang w:val="el-GR"/>
        </w:rPr>
        <w:t xml:space="preserve"> </w:t>
      </w:r>
      <w:r w:rsidRPr="00D0445A">
        <w:rPr>
          <w:spacing w:val="-3"/>
          <w:w w:val="105"/>
          <w:lang w:val="el-GR"/>
        </w:rPr>
        <w:t>έχει</w:t>
      </w:r>
      <w:r w:rsidRPr="00D0445A">
        <w:rPr>
          <w:spacing w:val="-11"/>
          <w:w w:val="105"/>
          <w:lang w:val="el-GR"/>
        </w:rPr>
        <w:t xml:space="preserve"> </w:t>
      </w:r>
      <w:r w:rsidRPr="00D0445A">
        <w:rPr>
          <w:spacing w:val="-1"/>
          <w:w w:val="105"/>
          <w:lang w:val="el-GR"/>
        </w:rPr>
        <w:t>συντελεσθεί</w:t>
      </w:r>
      <w:r w:rsidRPr="00D0445A">
        <w:rPr>
          <w:spacing w:val="-11"/>
          <w:w w:val="105"/>
          <w:lang w:val="el-GR"/>
        </w:rPr>
        <w:t xml:space="preserve"> </w:t>
      </w:r>
      <w:r w:rsidRPr="00D0445A">
        <w:rPr>
          <w:spacing w:val="-1"/>
          <w:w w:val="105"/>
          <w:lang w:val="el-GR"/>
        </w:rPr>
        <w:t>αυτοδίκαια</w:t>
      </w:r>
      <w:r w:rsidRPr="00D0445A">
        <w:rPr>
          <w:spacing w:val="-12"/>
          <w:w w:val="105"/>
          <w:lang w:val="el-GR"/>
        </w:rPr>
        <w:t xml:space="preserve"> </w:t>
      </w:r>
      <w:r w:rsidRPr="00D0445A">
        <w:rPr>
          <w:w w:val="105"/>
          <w:lang w:val="el-GR"/>
        </w:rPr>
        <w:t>και</w:t>
      </w:r>
      <w:r w:rsidRPr="00D0445A">
        <w:rPr>
          <w:spacing w:val="-13"/>
          <w:w w:val="105"/>
          <w:lang w:val="el-GR"/>
        </w:rPr>
        <w:t xml:space="preserve"> </w:t>
      </w:r>
      <w:r w:rsidRPr="00D0445A">
        <w:rPr>
          <w:spacing w:val="-1"/>
          <w:w w:val="105"/>
          <w:lang w:val="el-GR"/>
        </w:rPr>
        <w:t>εφαρμόζεται</w:t>
      </w:r>
      <w:r w:rsidRPr="00D0445A">
        <w:rPr>
          <w:spacing w:val="-11"/>
          <w:w w:val="105"/>
          <w:lang w:val="el-GR"/>
        </w:rPr>
        <w:t xml:space="preserve"> </w:t>
      </w:r>
      <w:r w:rsidRPr="00D0445A">
        <w:rPr>
          <w:spacing w:val="-1"/>
          <w:w w:val="105"/>
          <w:lang w:val="el-GR"/>
        </w:rPr>
        <w:t>το</w:t>
      </w:r>
      <w:r w:rsidRPr="00D0445A">
        <w:rPr>
          <w:spacing w:val="-11"/>
          <w:w w:val="105"/>
          <w:lang w:val="el-GR"/>
        </w:rPr>
        <w:t xml:space="preserve"> </w:t>
      </w:r>
      <w:r w:rsidRPr="00D0445A">
        <w:rPr>
          <w:spacing w:val="-3"/>
          <w:w w:val="105"/>
          <w:lang w:val="el-GR"/>
        </w:rPr>
        <w:t>άρθρο</w:t>
      </w:r>
      <w:r w:rsidRPr="00D0445A">
        <w:rPr>
          <w:spacing w:val="-12"/>
          <w:w w:val="105"/>
          <w:lang w:val="el-GR"/>
        </w:rPr>
        <w:t xml:space="preserve"> </w:t>
      </w:r>
      <w:r w:rsidRPr="00D0445A">
        <w:rPr>
          <w:spacing w:val="-1"/>
          <w:w w:val="105"/>
          <w:lang w:val="el-GR"/>
        </w:rPr>
        <w:t>219</w:t>
      </w:r>
      <w:r w:rsidRPr="00D0445A">
        <w:rPr>
          <w:spacing w:val="-10"/>
          <w:w w:val="105"/>
          <w:lang w:val="el-GR"/>
        </w:rPr>
        <w:t xml:space="preserve"> </w:t>
      </w:r>
      <w:r w:rsidRPr="00D0445A">
        <w:rPr>
          <w:spacing w:val="-1"/>
          <w:w w:val="105"/>
          <w:lang w:val="el-GR"/>
        </w:rPr>
        <w:t>παρ.</w:t>
      </w:r>
      <w:r w:rsidRPr="00D0445A">
        <w:rPr>
          <w:spacing w:val="-11"/>
          <w:w w:val="105"/>
          <w:lang w:val="el-GR"/>
        </w:rPr>
        <w:t xml:space="preserve"> </w:t>
      </w:r>
      <w:r w:rsidRPr="00D0445A">
        <w:rPr>
          <w:w w:val="105"/>
          <w:lang w:val="el-GR"/>
        </w:rPr>
        <w:t>6</w:t>
      </w:r>
      <w:r w:rsidRPr="00D0445A">
        <w:rPr>
          <w:spacing w:val="-12"/>
          <w:w w:val="105"/>
          <w:lang w:val="el-GR"/>
        </w:rPr>
        <w:t xml:space="preserve"> </w:t>
      </w:r>
      <w:r w:rsidRPr="00D0445A">
        <w:rPr>
          <w:w w:val="105"/>
          <w:lang w:val="el-GR"/>
        </w:rPr>
        <w:t>του</w:t>
      </w:r>
      <w:r w:rsidRPr="00D0445A">
        <w:rPr>
          <w:spacing w:val="-11"/>
          <w:w w:val="105"/>
          <w:lang w:val="el-GR"/>
        </w:rPr>
        <w:t xml:space="preserve"> </w:t>
      </w:r>
      <w:r w:rsidRPr="00D0445A">
        <w:rPr>
          <w:w w:val="105"/>
          <w:lang w:val="el-GR"/>
        </w:rPr>
        <w:t>ν.</w:t>
      </w:r>
      <w:r w:rsidRPr="00D0445A">
        <w:rPr>
          <w:spacing w:val="-10"/>
          <w:w w:val="105"/>
          <w:lang w:val="el-GR"/>
        </w:rPr>
        <w:t xml:space="preserve"> </w:t>
      </w:r>
      <w:r w:rsidRPr="00D0445A">
        <w:rPr>
          <w:spacing w:val="-1"/>
          <w:w w:val="105"/>
          <w:lang w:val="el-GR"/>
        </w:rPr>
        <w:t>4412/2016.</w:t>
      </w:r>
    </w:p>
    <w:p w:rsidR="000C253F" w:rsidRPr="00D0445A" w:rsidRDefault="00D0445A">
      <w:pPr>
        <w:pStyle w:val="a4"/>
        <w:spacing w:before="112" w:line="247" w:lineRule="auto"/>
        <w:ind w:right="109"/>
        <w:jc w:val="both"/>
        <w:rPr>
          <w:lang w:val="el-GR"/>
        </w:rPr>
      </w:pPr>
      <w:r w:rsidRPr="00D0445A">
        <w:rPr>
          <w:w w:val="105"/>
          <w:lang w:val="el-GR"/>
        </w:rPr>
        <w:t>β)</w:t>
      </w:r>
      <w:r w:rsidRPr="00D0445A">
        <w:rPr>
          <w:spacing w:val="-3"/>
          <w:w w:val="105"/>
          <w:lang w:val="el-GR"/>
        </w:rPr>
        <w:t xml:space="preserve"> </w:t>
      </w:r>
      <w:r w:rsidRPr="00D0445A">
        <w:rPr>
          <w:spacing w:val="-1"/>
          <w:w w:val="105"/>
          <w:lang w:val="el-GR"/>
        </w:rPr>
        <w:t>Αν</w:t>
      </w:r>
      <w:r w:rsidRPr="00D0445A">
        <w:rPr>
          <w:w w:val="105"/>
          <w:lang w:val="el-GR"/>
        </w:rPr>
        <w:t xml:space="preserve"> </w:t>
      </w:r>
      <w:r w:rsidRPr="00D0445A">
        <w:rPr>
          <w:spacing w:val="-1"/>
          <w:w w:val="105"/>
          <w:lang w:val="el-GR"/>
        </w:rPr>
        <w:t>κρίνει,</w:t>
      </w:r>
      <w:r w:rsidRPr="00D0445A">
        <w:rPr>
          <w:spacing w:val="-3"/>
          <w:w w:val="105"/>
          <w:lang w:val="el-GR"/>
        </w:rPr>
        <w:t xml:space="preserve"> </w:t>
      </w:r>
      <w:r w:rsidRPr="00D0445A">
        <w:rPr>
          <w:w w:val="105"/>
          <w:lang w:val="el-GR"/>
        </w:rPr>
        <w:t>ότι</w:t>
      </w:r>
      <w:r w:rsidRPr="00D0445A">
        <w:rPr>
          <w:spacing w:val="-1"/>
          <w:w w:val="105"/>
          <w:lang w:val="el-GR"/>
        </w:rPr>
        <w:t xml:space="preserve"> </w:t>
      </w:r>
      <w:r w:rsidRPr="00D0445A">
        <w:rPr>
          <w:spacing w:val="-3"/>
          <w:w w:val="105"/>
          <w:lang w:val="el-GR"/>
        </w:rPr>
        <w:t>το</w:t>
      </w:r>
      <w:r w:rsidRPr="00D0445A">
        <w:rPr>
          <w:spacing w:val="-2"/>
          <w:w w:val="105"/>
          <w:lang w:val="el-GR"/>
        </w:rPr>
        <w:t xml:space="preserve"> </w:t>
      </w:r>
      <w:r w:rsidRPr="00D0445A">
        <w:rPr>
          <w:spacing w:val="-1"/>
          <w:w w:val="105"/>
          <w:lang w:val="el-GR"/>
        </w:rPr>
        <w:t>παραδοτέο</w:t>
      </w:r>
      <w:r w:rsidRPr="00D0445A">
        <w:rPr>
          <w:spacing w:val="-2"/>
          <w:w w:val="105"/>
          <w:lang w:val="el-GR"/>
        </w:rPr>
        <w:t xml:space="preserve"> </w:t>
      </w:r>
      <w:r w:rsidRPr="00D0445A">
        <w:rPr>
          <w:spacing w:val="-3"/>
          <w:w w:val="105"/>
          <w:lang w:val="el-GR"/>
        </w:rPr>
        <w:t>δεν</w:t>
      </w:r>
      <w:r w:rsidRPr="00D0445A">
        <w:rPr>
          <w:w w:val="105"/>
          <w:lang w:val="el-GR"/>
        </w:rPr>
        <w:t xml:space="preserve"> </w:t>
      </w:r>
      <w:r w:rsidRPr="00D0445A">
        <w:rPr>
          <w:spacing w:val="-1"/>
          <w:w w:val="105"/>
          <w:lang w:val="el-GR"/>
        </w:rPr>
        <w:t>ανταποκρίνεται πλήρως</w:t>
      </w:r>
      <w:r w:rsidRPr="00D0445A">
        <w:rPr>
          <w:spacing w:val="-3"/>
          <w:w w:val="105"/>
          <w:lang w:val="el-GR"/>
        </w:rPr>
        <w:t xml:space="preserve"> </w:t>
      </w:r>
      <w:r w:rsidRPr="00D0445A">
        <w:rPr>
          <w:spacing w:val="-1"/>
          <w:w w:val="105"/>
          <w:lang w:val="el-GR"/>
        </w:rPr>
        <w:t>στους</w:t>
      </w:r>
      <w:r w:rsidRPr="00D0445A">
        <w:rPr>
          <w:spacing w:val="-2"/>
          <w:w w:val="105"/>
          <w:lang w:val="el-GR"/>
        </w:rPr>
        <w:t xml:space="preserve"> </w:t>
      </w:r>
      <w:r w:rsidRPr="00D0445A">
        <w:rPr>
          <w:spacing w:val="-1"/>
          <w:w w:val="105"/>
          <w:lang w:val="el-GR"/>
        </w:rPr>
        <w:t>όρους</w:t>
      </w:r>
      <w:r w:rsidRPr="00D0445A">
        <w:rPr>
          <w:spacing w:val="-3"/>
          <w:w w:val="105"/>
          <w:lang w:val="el-GR"/>
        </w:rPr>
        <w:t xml:space="preserve"> </w:t>
      </w:r>
      <w:r w:rsidRPr="00D0445A">
        <w:rPr>
          <w:w w:val="105"/>
          <w:lang w:val="el-GR"/>
        </w:rPr>
        <w:t>της</w:t>
      </w:r>
      <w:r w:rsidRPr="00D0445A">
        <w:rPr>
          <w:spacing w:val="-4"/>
          <w:w w:val="105"/>
          <w:lang w:val="el-GR"/>
        </w:rPr>
        <w:t xml:space="preserve"> </w:t>
      </w:r>
      <w:r w:rsidRPr="00D0445A">
        <w:rPr>
          <w:spacing w:val="-1"/>
          <w:w w:val="105"/>
          <w:lang w:val="el-GR"/>
        </w:rPr>
        <w:t>σύμβασης,</w:t>
      </w:r>
      <w:r w:rsidRPr="00D0445A">
        <w:rPr>
          <w:w w:val="105"/>
          <w:lang w:val="el-GR"/>
        </w:rPr>
        <w:t xml:space="preserve"> </w:t>
      </w:r>
      <w:r w:rsidRPr="00D0445A">
        <w:rPr>
          <w:spacing w:val="-1"/>
          <w:w w:val="105"/>
          <w:lang w:val="el-GR"/>
        </w:rPr>
        <w:t>συντάσσει</w:t>
      </w:r>
      <w:r w:rsidRPr="00D0445A">
        <w:rPr>
          <w:spacing w:val="51"/>
          <w:w w:val="103"/>
          <w:lang w:val="el-GR"/>
        </w:rPr>
        <w:t xml:space="preserve"> </w:t>
      </w:r>
      <w:r w:rsidRPr="00D0445A">
        <w:rPr>
          <w:spacing w:val="-1"/>
          <w:w w:val="105"/>
          <w:lang w:val="el-GR"/>
        </w:rPr>
        <w:t>πρωτόκολλο</w:t>
      </w:r>
      <w:r w:rsidRPr="00D0445A">
        <w:rPr>
          <w:spacing w:val="41"/>
          <w:w w:val="105"/>
          <w:lang w:val="el-GR"/>
        </w:rPr>
        <w:t xml:space="preserve"> </w:t>
      </w:r>
      <w:r w:rsidRPr="00D0445A">
        <w:rPr>
          <w:spacing w:val="-1"/>
          <w:w w:val="105"/>
          <w:lang w:val="el-GR"/>
        </w:rPr>
        <w:t>προσωρινής</w:t>
      </w:r>
      <w:r w:rsidRPr="00D0445A">
        <w:rPr>
          <w:spacing w:val="43"/>
          <w:w w:val="105"/>
          <w:lang w:val="el-GR"/>
        </w:rPr>
        <w:t xml:space="preserve"> </w:t>
      </w:r>
      <w:r w:rsidRPr="00D0445A">
        <w:rPr>
          <w:spacing w:val="-1"/>
          <w:w w:val="105"/>
          <w:lang w:val="el-GR"/>
        </w:rPr>
        <w:t>παραλαβής,</w:t>
      </w:r>
      <w:r w:rsidRPr="00D0445A">
        <w:rPr>
          <w:spacing w:val="45"/>
          <w:w w:val="105"/>
          <w:lang w:val="el-GR"/>
        </w:rPr>
        <w:t xml:space="preserve"> </w:t>
      </w:r>
      <w:r w:rsidRPr="00D0445A">
        <w:rPr>
          <w:spacing w:val="-1"/>
          <w:w w:val="105"/>
          <w:lang w:val="el-GR"/>
        </w:rPr>
        <w:t>στο</w:t>
      </w:r>
      <w:r w:rsidRPr="00D0445A">
        <w:rPr>
          <w:spacing w:val="46"/>
          <w:w w:val="105"/>
          <w:lang w:val="el-GR"/>
        </w:rPr>
        <w:t xml:space="preserve"> </w:t>
      </w:r>
      <w:r w:rsidRPr="00D0445A">
        <w:rPr>
          <w:spacing w:val="-1"/>
          <w:w w:val="105"/>
          <w:lang w:val="el-GR"/>
        </w:rPr>
        <w:t>οποίο</w:t>
      </w:r>
      <w:r w:rsidRPr="00D0445A">
        <w:rPr>
          <w:spacing w:val="45"/>
          <w:w w:val="105"/>
          <w:lang w:val="el-GR"/>
        </w:rPr>
        <w:t xml:space="preserve"> </w:t>
      </w:r>
      <w:r w:rsidRPr="00D0445A">
        <w:rPr>
          <w:spacing w:val="-1"/>
          <w:w w:val="105"/>
          <w:lang w:val="el-GR"/>
        </w:rPr>
        <w:t>αναφέρει</w:t>
      </w:r>
      <w:r w:rsidRPr="00D0445A">
        <w:rPr>
          <w:spacing w:val="45"/>
          <w:w w:val="105"/>
          <w:lang w:val="el-GR"/>
        </w:rPr>
        <w:t xml:space="preserve"> </w:t>
      </w:r>
      <w:r w:rsidRPr="00D0445A">
        <w:rPr>
          <w:spacing w:val="-1"/>
          <w:w w:val="105"/>
          <w:lang w:val="el-GR"/>
        </w:rPr>
        <w:t>τις</w:t>
      </w:r>
      <w:r w:rsidRPr="00D0445A">
        <w:rPr>
          <w:spacing w:val="43"/>
          <w:w w:val="105"/>
          <w:lang w:val="el-GR"/>
        </w:rPr>
        <w:t xml:space="preserve"> </w:t>
      </w:r>
      <w:r w:rsidRPr="00D0445A">
        <w:rPr>
          <w:spacing w:val="-1"/>
          <w:w w:val="105"/>
          <w:lang w:val="el-GR"/>
        </w:rPr>
        <w:t>διαπιστωθείσες</w:t>
      </w:r>
      <w:r w:rsidRPr="00D0445A">
        <w:rPr>
          <w:spacing w:val="48"/>
          <w:w w:val="105"/>
          <w:lang w:val="el-GR"/>
        </w:rPr>
        <w:t xml:space="preserve"> </w:t>
      </w:r>
      <w:r w:rsidRPr="00D0445A">
        <w:rPr>
          <w:spacing w:val="-1"/>
          <w:w w:val="105"/>
          <w:lang w:val="el-GR"/>
        </w:rPr>
        <w:t>παρεκκλίσεις</w:t>
      </w:r>
      <w:r w:rsidRPr="00D0445A">
        <w:rPr>
          <w:spacing w:val="43"/>
          <w:w w:val="105"/>
          <w:lang w:val="el-GR"/>
        </w:rPr>
        <w:t xml:space="preserve"> </w:t>
      </w:r>
      <w:r w:rsidRPr="00D0445A">
        <w:rPr>
          <w:w w:val="105"/>
          <w:lang w:val="el-GR"/>
        </w:rPr>
        <w:t>και</w:t>
      </w:r>
      <w:r w:rsidRPr="00D0445A">
        <w:rPr>
          <w:spacing w:val="61"/>
          <w:w w:val="103"/>
          <w:lang w:val="el-GR"/>
        </w:rPr>
        <w:t xml:space="preserve"> </w:t>
      </w:r>
      <w:r w:rsidRPr="00D0445A">
        <w:rPr>
          <w:spacing w:val="-1"/>
          <w:w w:val="105"/>
          <w:lang w:val="el-GR"/>
        </w:rPr>
        <w:t>γνωμοδοτεί,</w:t>
      </w:r>
      <w:r w:rsidRPr="00D0445A">
        <w:rPr>
          <w:spacing w:val="1"/>
          <w:w w:val="105"/>
          <w:lang w:val="el-GR"/>
        </w:rPr>
        <w:t xml:space="preserve"> </w:t>
      </w:r>
      <w:r w:rsidRPr="00D0445A">
        <w:rPr>
          <w:w w:val="105"/>
          <w:lang w:val="el-GR"/>
        </w:rPr>
        <w:t>αν</w:t>
      </w:r>
      <w:r w:rsidRPr="00D0445A">
        <w:rPr>
          <w:spacing w:val="-1"/>
          <w:w w:val="105"/>
          <w:lang w:val="el-GR"/>
        </w:rPr>
        <w:t xml:space="preserve"> αυτές</w:t>
      </w:r>
      <w:r w:rsidRPr="00D0445A">
        <w:rPr>
          <w:spacing w:val="1"/>
          <w:w w:val="105"/>
          <w:lang w:val="el-GR"/>
        </w:rPr>
        <w:t xml:space="preserve"> </w:t>
      </w:r>
      <w:r w:rsidRPr="00D0445A">
        <w:rPr>
          <w:spacing w:val="-1"/>
          <w:w w:val="105"/>
          <w:lang w:val="el-GR"/>
        </w:rPr>
        <w:t>επηρεάζουν</w:t>
      </w:r>
      <w:r w:rsidRPr="00D0445A">
        <w:rPr>
          <w:spacing w:val="1"/>
          <w:w w:val="105"/>
          <w:lang w:val="el-GR"/>
        </w:rPr>
        <w:t xml:space="preserve"> </w:t>
      </w:r>
      <w:r w:rsidRPr="00D0445A">
        <w:rPr>
          <w:w w:val="105"/>
          <w:lang w:val="el-GR"/>
        </w:rPr>
        <w:t>την</w:t>
      </w:r>
      <w:r w:rsidRPr="00D0445A">
        <w:rPr>
          <w:spacing w:val="1"/>
          <w:w w:val="105"/>
          <w:lang w:val="el-GR"/>
        </w:rPr>
        <w:t xml:space="preserve"> </w:t>
      </w:r>
      <w:r w:rsidRPr="00D0445A">
        <w:rPr>
          <w:spacing w:val="-1"/>
          <w:w w:val="105"/>
          <w:lang w:val="el-GR"/>
        </w:rPr>
        <w:t>καταλληλότητα</w:t>
      </w:r>
      <w:r w:rsidRPr="00D0445A">
        <w:rPr>
          <w:spacing w:val="2"/>
          <w:w w:val="105"/>
          <w:lang w:val="el-GR"/>
        </w:rPr>
        <w:t xml:space="preserve"> </w:t>
      </w:r>
      <w:r w:rsidRPr="00D0445A">
        <w:rPr>
          <w:spacing w:val="-1"/>
          <w:w w:val="105"/>
          <w:lang w:val="el-GR"/>
        </w:rPr>
        <w:t>του</w:t>
      </w:r>
      <w:r w:rsidRPr="00D0445A">
        <w:rPr>
          <w:spacing w:val="1"/>
          <w:w w:val="105"/>
          <w:lang w:val="el-GR"/>
        </w:rPr>
        <w:t xml:space="preserve"> </w:t>
      </w:r>
      <w:r w:rsidRPr="00D0445A">
        <w:rPr>
          <w:spacing w:val="-1"/>
          <w:w w:val="105"/>
          <w:lang w:val="el-GR"/>
        </w:rPr>
        <w:t>παραδοτέου</w:t>
      </w:r>
      <w:r w:rsidRPr="00D0445A">
        <w:rPr>
          <w:spacing w:val="1"/>
          <w:w w:val="105"/>
          <w:lang w:val="el-GR"/>
        </w:rPr>
        <w:t xml:space="preserve"> </w:t>
      </w:r>
      <w:r w:rsidRPr="00D0445A">
        <w:rPr>
          <w:spacing w:val="-1"/>
          <w:w w:val="105"/>
          <w:lang w:val="el-GR"/>
        </w:rPr>
        <w:t>και</w:t>
      </w:r>
      <w:r w:rsidRPr="00D0445A">
        <w:rPr>
          <w:w w:val="105"/>
          <w:lang w:val="el-GR"/>
        </w:rPr>
        <w:t xml:space="preserve"> </w:t>
      </w:r>
      <w:r w:rsidRPr="00D0445A">
        <w:rPr>
          <w:spacing w:val="-1"/>
          <w:w w:val="105"/>
          <w:lang w:val="el-GR"/>
        </w:rPr>
        <w:t xml:space="preserve">συνεπώς </w:t>
      </w:r>
      <w:r w:rsidRPr="00D0445A">
        <w:rPr>
          <w:w w:val="105"/>
          <w:lang w:val="el-GR"/>
        </w:rPr>
        <w:t>αν</w:t>
      </w:r>
      <w:r w:rsidRPr="00D0445A">
        <w:rPr>
          <w:spacing w:val="3"/>
          <w:w w:val="105"/>
          <w:lang w:val="el-GR"/>
        </w:rPr>
        <w:t xml:space="preserve"> </w:t>
      </w:r>
      <w:r w:rsidRPr="00D0445A">
        <w:rPr>
          <w:spacing w:val="-1"/>
          <w:w w:val="105"/>
          <w:lang w:val="el-GR"/>
        </w:rPr>
        <w:t>μπορεί</w:t>
      </w:r>
      <w:r w:rsidRPr="00D0445A">
        <w:rPr>
          <w:spacing w:val="2"/>
          <w:w w:val="105"/>
          <w:lang w:val="el-GR"/>
        </w:rPr>
        <w:t xml:space="preserve"> </w:t>
      </w:r>
      <w:r w:rsidRPr="00D0445A">
        <w:rPr>
          <w:w w:val="105"/>
          <w:lang w:val="el-GR"/>
        </w:rPr>
        <w:t>να</w:t>
      </w:r>
      <w:r w:rsidRPr="00D0445A">
        <w:rPr>
          <w:spacing w:val="45"/>
          <w:w w:val="103"/>
          <w:lang w:val="el-GR"/>
        </w:rPr>
        <w:t xml:space="preserve"> </w:t>
      </w:r>
      <w:r w:rsidRPr="00D0445A">
        <w:rPr>
          <w:spacing w:val="-1"/>
          <w:w w:val="105"/>
          <w:lang w:val="el-GR"/>
        </w:rPr>
        <w:t>καλύψει</w:t>
      </w:r>
      <w:r w:rsidRPr="00D0445A">
        <w:rPr>
          <w:spacing w:val="43"/>
          <w:w w:val="105"/>
          <w:lang w:val="el-GR"/>
        </w:rPr>
        <w:t xml:space="preserve"> </w:t>
      </w:r>
      <w:r w:rsidRPr="00D0445A">
        <w:rPr>
          <w:spacing w:val="-1"/>
          <w:w w:val="105"/>
          <w:lang w:val="el-GR"/>
        </w:rPr>
        <w:t>τις</w:t>
      </w:r>
      <w:r w:rsidRPr="00D0445A">
        <w:rPr>
          <w:spacing w:val="44"/>
          <w:w w:val="105"/>
          <w:lang w:val="el-GR"/>
        </w:rPr>
        <w:t xml:space="preserve"> </w:t>
      </w:r>
      <w:r w:rsidRPr="00D0445A">
        <w:rPr>
          <w:spacing w:val="-1"/>
          <w:w w:val="105"/>
          <w:lang w:val="el-GR"/>
        </w:rPr>
        <w:t>ανάγκες</w:t>
      </w:r>
      <w:r w:rsidRPr="00D0445A">
        <w:rPr>
          <w:spacing w:val="44"/>
          <w:w w:val="105"/>
          <w:lang w:val="el-GR"/>
        </w:rPr>
        <w:t xml:space="preserve"> </w:t>
      </w:r>
      <w:r w:rsidRPr="00D0445A">
        <w:rPr>
          <w:spacing w:val="-3"/>
          <w:w w:val="105"/>
          <w:lang w:val="el-GR"/>
        </w:rPr>
        <w:t>της</w:t>
      </w:r>
      <w:r w:rsidRPr="00D0445A">
        <w:rPr>
          <w:spacing w:val="43"/>
          <w:w w:val="105"/>
          <w:lang w:val="el-GR"/>
        </w:rPr>
        <w:t xml:space="preserve"> </w:t>
      </w:r>
      <w:r w:rsidRPr="00D0445A">
        <w:rPr>
          <w:spacing w:val="-1"/>
          <w:w w:val="105"/>
          <w:lang w:val="el-GR"/>
        </w:rPr>
        <w:t>σύμβασης.</w:t>
      </w:r>
      <w:r w:rsidRPr="00D0445A">
        <w:rPr>
          <w:spacing w:val="47"/>
          <w:w w:val="105"/>
          <w:lang w:val="el-GR"/>
        </w:rPr>
        <w:t xml:space="preserve"> </w:t>
      </w:r>
      <w:r w:rsidRPr="00D0445A">
        <w:rPr>
          <w:spacing w:val="-1"/>
          <w:w w:val="105"/>
          <w:lang w:val="el-GR"/>
        </w:rPr>
        <w:t>Σε</w:t>
      </w:r>
      <w:r w:rsidRPr="00D0445A">
        <w:rPr>
          <w:spacing w:val="41"/>
          <w:w w:val="105"/>
          <w:lang w:val="el-GR"/>
        </w:rPr>
        <w:t xml:space="preserve"> </w:t>
      </w:r>
      <w:r w:rsidRPr="00D0445A">
        <w:rPr>
          <w:spacing w:val="-1"/>
          <w:w w:val="105"/>
          <w:lang w:val="el-GR"/>
        </w:rPr>
        <w:t>καταφατική</w:t>
      </w:r>
      <w:r w:rsidRPr="00D0445A">
        <w:rPr>
          <w:spacing w:val="44"/>
          <w:w w:val="105"/>
          <w:lang w:val="el-GR"/>
        </w:rPr>
        <w:t xml:space="preserve"> </w:t>
      </w:r>
      <w:r w:rsidRPr="00D0445A">
        <w:rPr>
          <w:spacing w:val="-3"/>
          <w:w w:val="105"/>
          <w:lang w:val="el-GR"/>
        </w:rPr>
        <w:t>περίπτωση</w:t>
      </w:r>
      <w:r w:rsidRPr="00D0445A">
        <w:rPr>
          <w:spacing w:val="44"/>
          <w:w w:val="105"/>
          <w:lang w:val="el-GR"/>
        </w:rPr>
        <w:t xml:space="preserve"> </w:t>
      </w:r>
      <w:r w:rsidRPr="00D0445A">
        <w:rPr>
          <w:w w:val="105"/>
          <w:lang w:val="el-GR"/>
        </w:rPr>
        <w:t>με</w:t>
      </w:r>
      <w:r w:rsidRPr="00D0445A">
        <w:rPr>
          <w:spacing w:val="42"/>
          <w:w w:val="105"/>
          <w:lang w:val="el-GR"/>
        </w:rPr>
        <w:t xml:space="preserve"> </w:t>
      </w:r>
      <w:r w:rsidRPr="00D0445A">
        <w:rPr>
          <w:w w:val="105"/>
          <w:lang w:val="el-GR"/>
        </w:rPr>
        <w:t>το</w:t>
      </w:r>
      <w:r w:rsidRPr="00D0445A">
        <w:rPr>
          <w:spacing w:val="42"/>
          <w:w w:val="105"/>
          <w:lang w:val="el-GR"/>
        </w:rPr>
        <w:t xml:space="preserve"> </w:t>
      </w:r>
      <w:r w:rsidRPr="00D0445A">
        <w:rPr>
          <w:w w:val="105"/>
          <w:lang w:val="el-GR"/>
        </w:rPr>
        <w:t>ίδιο</w:t>
      </w:r>
      <w:r w:rsidRPr="00D0445A">
        <w:rPr>
          <w:spacing w:val="42"/>
          <w:w w:val="105"/>
          <w:lang w:val="el-GR"/>
        </w:rPr>
        <w:t xml:space="preserve"> </w:t>
      </w:r>
      <w:r w:rsidRPr="00D0445A">
        <w:rPr>
          <w:spacing w:val="-1"/>
          <w:w w:val="105"/>
          <w:lang w:val="el-GR"/>
        </w:rPr>
        <w:t>πρωτόκολλο</w:t>
      </w:r>
      <w:r w:rsidRPr="00D0445A">
        <w:rPr>
          <w:spacing w:val="42"/>
          <w:w w:val="105"/>
          <w:lang w:val="el-GR"/>
        </w:rPr>
        <w:t xml:space="preserve"> </w:t>
      </w:r>
      <w:r w:rsidRPr="00D0445A">
        <w:rPr>
          <w:w w:val="105"/>
          <w:lang w:val="el-GR"/>
        </w:rPr>
        <w:t>η</w:t>
      </w:r>
      <w:r w:rsidRPr="00D0445A">
        <w:rPr>
          <w:spacing w:val="42"/>
          <w:w w:val="105"/>
          <w:lang w:val="el-GR"/>
        </w:rPr>
        <w:t xml:space="preserve"> </w:t>
      </w:r>
      <w:r w:rsidRPr="00D0445A">
        <w:rPr>
          <w:spacing w:val="-3"/>
          <w:w w:val="105"/>
          <w:lang w:val="el-GR"/>
        </w:rPr>
        <w:t>ΕΠΕ</w:t>
      </w:r>
      <w:r w:rsidRPr="00D0445A">
        <w:rPr>
          <w:spacing w:val="55"/>
          <w:w w:val="103"/>
          <w:lang w:val="el-GR"/>
        </w:rPr>
        <w:t xml:space="preserve"> </w:t>
      </w:r>
      <w:r w:rsidRPr="00D0445A">
        <w:rPr>
          <w:spacing w:val="-1"/>
          <w:w w:val="105"/>
          <w:lang w:val="el-GR"/>
        </w:rPr>
        <w:t>εισηγείται</w:t>
      </w:r>
      <w:r w:rsidRPr="00D0445A">
        <w:rPr>
          <w:spacing w:val="58"/>
          <w:w w:val="105"/>
          <w:lang w:val="el-GR"/>
        </w:rPr>
        <w:t xml:space="preserve"> </w:t>
      </w:r>
      <w:r w:rsidRPr="00D0445A">
        <w:rPr>
          <w:spacing w:val="-1"/>
          <w:w w:val="105"/>
          <w:lang w:val="el-GR"/>
        </w:rPr>
        <w:t>την</w:t>
      </w:r>
      <w:r w:rsidRPr="00D0445A">
        <w:rPr>
          <w:spacing w:val="61"/>
          <w:w w:val="105"/>
          <w:lang w:val="el-GR"/>
        </w:rPr>
        <w:t xml:space="preserve"> </w:t>
      </w:r>
      <w:r w:rsidRPr="00D0445A">
        <w:rPr>
          <w:spacing w:val="-1"/>
          <w:w w:val="105"/>
          <w:lang w:val="el-GR"/>
        </w:rPr>
        <w:t>επιβολή</w:t>
      </w:r>
      <w:r w:rsidRPr="00D0445A">
        <w:rPr>
          <w:spacing w:val="56"/>
          <w:w w:val="105"/>
          <w:lang w:val="el-GR"/>
        </w:rPr>
        <w:t xml:space="preserve"> </w:t>
      </w:r>
      <w:r w:rsidRPr="00D0445A">
        <w:rPr>
          <w:spacing w:val="-1"/>
          <w:w w:val="105"/>
          <w:lang w:val="el-GR"/>
        </w:rPr>
        <w:t>έκπτωσης</w:t>
      </w:r>
      <w:r w:rsidRPr="00D0445A">
        <w:rPr>
          <w:spacing w:val="58"/>
          <w:w w:val="105"/>
          <w:lang w:val="el-GR"/>
        </w:rPr>
        <w:t xml:space="preserve"> </w:t>
      </w:r>
      <w:r w:rsidRPr="00D0445A">
        <w:rPr>
          <w:spacing w:val="-1"/>
          <w:w w:val="105"/>
          <w:lang w:val="el-GR"/>
        </w:rPr>
        <w:t>επί</w:t>
      </w:r>
      <w:r w:rsidRPr="00D0445A">
        <w:rPr>
          <w:spacing w:val="59"/>
          <w:w w:val="105"/>
          <w:lang w:val="el-GR"/>
        </w:rPr>
        <w:t xml:space="preserve"> </w:t>
      </w:r>
      <w:r w:rsidRPr="00D0445A">
        <w:rPr>
          <w:spacing w:val="-1"/>
          <w:w w:val="105"/>
          <w:lang w:val="el-GR"/>
        </w:rPr>
        <w:t>της</w:t>
      </w:r>
      <w:r w:rsidRPr="00D0445A">
        <w:rPr>
          <w:spacing w:val="58"/>
          <w:w w:val="105"/>
          <w:lang w:val="el-GR"/>
        </w:rPr>
        <w:t xml:space="preserve"> </w:t>
      </w:r>
      <w:r w:rsidRPr="00D0445A">
        <w:rPr>
          <w:spacing w:val="-1"/>
          <w:w w:val="105"/>
          <w:lang w:val="el-GR"/>
        </w:rPr>
        <w:t>συμβατικής</w:t>
      </w:r>
      <w:r w:rsidRPr="00D0445A">
        <w:rPr>
          <w:spacing w:val="57"/>
          <w:w w:val="105"/>
          <w:lang w:val="el-GR"/>
        </w:rPr>
        <w:t xml:space="preserve"> </w:t>
      </w:r>
      <w:r w:rsidRPr="00D0445A">
        <w:rPr>
          <w:spacing w:val="-1"/>
          <w:w w:val="105"/>
          <w:lang w:val="el-GR"/>
        </w:rPr>
        <w:t>τιμής,</w:t>
      </w:r>
      <w:r w:rsidRPr="00D0445A">
        <w:rPr>
          <w:spacing w:val="56"/>
          <w:w w:val="105"/>
          <w:lang w:val="el-GR"/>
        </w:rPr>
        <w:t xml:space="preserve"> </w:t>
      </w:r>
      <w:r w:rsidRPr="00D0445A">
        <w:rPr>
          <w:spacing w:val="-1"/>
          <w:w w:val="105"/>
          <w:lang w:val="el-GR"/>
        </w:rPr>
        <w:t>ανάλογης</w:t>
      </w:r>
      <w:r w:rsidRPr="00D0445A">
        <w:rPr>
          <w:spacing w:val="58"/>
          <w:w w:val="105"/>
          <w:lang w:val="el-GR"/>
        </w:rPr>
        <w:t xml:space="preserve"> </w:t>
      </w:r>
      <w:r w:rsidRPr="00D0445A">
        <w:rPr>
          <w:w w:val="105"/>
          <w:lang w:val="el-GR"/>
        </w:rPr>
        <w:t>με</w:t>
      </w:r>
      <w:r w:rsidRPr="00D0445A">
        <w:rPr>
          <w:spacing w:val="58"/>
          <w:w w:val="105"/>
          <w:lang w:val="el-GR"/>
        </w:rPr>
        <w:t xml:space="preserve"> </w:t>
      </w:r>
      <w:r w:rsidRPr="00D0445A">
        <w:rPr>
          <w:spacing w:val="-1"/>
          <w:w w:val="105"/>
          <w:lang w:val="el-GR"/>
        </w:rPr>
        <w:t>τις</w:t>
      </w:r>
      <w:r w:rsidRPr="00D0445A">
        <w:rPr>
          <w:spacing w:val="58"/>
          <w:w w:val="105"/>
          <w:lang w:val="el-GR"/>
        </w:rPr>
        <w:t xml:space="preserve"> </w:t>
      </w:r>
      <w:r w:rsidRPr="00D0445A">
        <w:rPr>
          <w:spacing w:val="-1"/>
          <w:w w:val="105"/>
          <w:lang w:val="el-GR"/>
        </w:rPr>
        <w:t>διαπιστωθείσες</w:t>
      </w:r>
      <w:r w:rsidRPr="00D0445A">
        <w:rPr>
          <w:spacing w:val="55"/>
          <w:w w:val="103"/>
          <w:lang w:val="el-GR"/>
        </w:rPr>
        <w:t xml:space="preserve"> </w:t>
      </w:r>
      <w:r w:rsidRPr="00D0445A">
        <w:rPr>
          <w:spacing w:val="-1"/>
          <w:w w:val="105"/>
          <w:lang w:val="el-GR"/>
        </w:rPr>
        <w:t>παρεκκλίσεις,</w:t>
      </w:r>
      <w:r w:rsidRPr="00D0445A">
        <w:rPr>
          <w:spacing w:val="7"/>
          <w:w w:val="105"/>
          <w:lang w:val="el-GR"/>
        </w:rPr>
        <w:t xml:space="preserve"> </w:t>
      </w:r>
      <w:r w:rsidRPr="00D0445A">
        <w:rPr>
          <w:spacing w:val="-1"/>
          <w:w w:val="105"/>
          <w:lang w:val="el-GR"/>
        </w:rPr>
        <w:t>διαφορετικά</w:t>
      </w:r>
      <w:r w:rsidRPr="00D0445A">
        <w:rPr>
          <w:spacing w:val="8"/>
          <w:w w:val="105"/>
          <w:lang w:val="el-GR"/>
        </w:rPr>
        <w:t xml:space="preserve"> </w:t>
      </w:r>
      <w:r w:rsidRPr="00D0445A">
        <w:rPr>
          <w:spacing w:val="-1"/>
          <w:w w:val="105"/>
          <w:lang w:val="el-GR"/>
        </w:rPr>
        <w:t>εισηγείται</w:t>
      </w:r>
      <w:r w:rsidRPr="00D0445A">
        <w:rPr>
          <w:spacing w:val="6"/>
          <w:w w:val="105"/>
          <w:lang w:val="el-GR"/>
        </w:rPr>
        <w:t xml:space="preserve"> </w:t>
      </w:r>
      <w:r w:rsidRPr="00D0445A">
        <w:rPr>
          <w:spacing w:val="-1"/>
          <w:w w:val="105"/>
          <w:lang w:val="el-GR"/>
        </w:rPr>
        <w:t>την</w:t>
      </w:r>
      <w:r w:rsidRPr="00D0445A">
        <w:rPr>
          <w:spacing w:val="7"/>
          <w:w w:val="105"/>
          <w:lang w:val="el-GR"/>
        </w:rPr>
        <w:t xml:space="preserve"> </w:t>
      </w:r>
      <w:r w:rsidRPr="00D0445A">
        <w:rPr>
          <w:spacing w:val="-1"/>
          <w:w w:val="105"/>
          <w:lang w:val="el-GR"/>
        </w:rPr>
        <w:t>απόρριψη</w:t>
      </w:r>
      <w:r w:rsidRPr="00D0445A">
        <w:rPr>
          <w:spacing w:val="7"/>
          <w:w w:val="105"/>
          <w:lang w:val="el-GR"/>
        </w:rPr>
        <w:t xml:space="preserve"> </w:t>
      </w:r>
      <w:r w:rsidRPr="00D0445A">
        <w:rPr>
          <w:spacing w:val="-1"/>
          <w:w w:val="105"/>
          <w:lang w:val="el-GR"/>
        </w:rPr>
        <w:t>και,</w:t>
      </w:r>
      <w:r w:rsidRPr="00D0445A">
        <w:rPr>
          <w:spacing w:val="7"/>
          <w:w w:val="105"/>
          <w:lang w:val="el-GR"/>
        </w:rPr>
        <w:t xml:space="preserve"> </w:t>
      </w:r>
      <w:r w:rsidRPr="00D0445A">
        <w:rPr>
          <w:w w:val="105"/>
          <w:lang w:val="el-GR"/>
        </w:rPr>
        <w:t>αν</w:t>
      </w:r>
      <w:r w:rsidRPr="00D0445A">
        <w:rPr>
          <w:spacing w:val="6"/>
          <w:w w:val="105"/>
          <w:lang w:val="el-GR"/>
        </w:rPr>
        <w:t xml:space="preserve"> </w:t>
      </w:r>
      <w:r w:rsidRPr="00D0445A">
        <w:rPr>
          <w:w w:val="105"/>
          <w:lang w:val="el-GR"/>
        </w:rPr>
        <w:t>το</w:t>
      </w:r>
      <w:r w:rsidRPr="00D0445A">
        <w:rPr>
          <w:spacing w:val="8"/>
          <w:w w:val="105"/>
          <w:lang w:val="el-GR"/>
        </w:rPr>
        <w:t xml:space="preserve"> </w:t>
      </w:r>
      <w:r w:rsidRPr="00D0445A">
        <w:rPr>
          <w:spacing w:val="-1"/>
          <w:w w:val="105"/>
          <w:lang w:val="el-GR"/>
        </w:rPr>
        <w:t>κρίνει</w:t>
      </w:r>
      <w:r w:rsidRPr="00D0445A">
        <w:rPr>
          <w:spacing w:val="8"/>
          <w:w w:val="105"/>
          <w:lang w:val="el-GR"/>
        </w:rPr>
        <w:t xml:space="preserve"> </w:t>
      </w:r>
      <w:r w:rsidRPr="00D0445A">
        <w:rPr>
          <w:spacing w:val="-1"/>
          <w:w w:val="105"/>
          <w:lang w:val="el-GR"/>
        </w:rPr>
        <w:t>σκόπιμο,</w:t>
      </w:r>
      <w:r w:rsidRPr="00D0445A">
        <w:rPr>
          <w:spacing w:val="7"/>
          <w:w w:val="105"/>
          <w:lang w:val="el-GR"/>
        </w:rPr>
        <w:t xml:space="preserve"> </w:t>
      </w:r>
      <w:r w:rsidRPr="00D0445A">
        <w:rPr>
          <w:w w:val="105"/>
          <w:lang w:val="el-GR"/>
        </w:rPr>
        <w:t>την</w:t>
      </w:r>
      <w:r w:rsidRPr="00D0445A">
        <w:rPr>
          <w:spacing w:val="7"/>
          <w:w w:val="105"/>
          <w:lang w:val="el-GR"/>
        </w:rPr>
        <w:t xml:space="preserve"> </w:t>
      </w:r>
      <w:r w:rsidRPr="00D0445A">
        <w:rPr>
          <w:spacing w:val="-1"/>
          <w:w w:val="105"/>
          <w:lang w:val="el-GR"/>
        </w:rPr>
        <w:t>αντικατάσταση</w:t>
      </w:r>
      <w:r w:rsidRPr="00D0445A">
        <w:rPr>
          <w:spacing w:val="63"/>
          <w:w w:val="103"/>
          <w:lang w:val="el-GR"/>
        </w:rPr>
        <w:t xml:space="preserve"> </w:t>
      </w:r>
      <w:r w:rsidRPr="00D0445A">
        <w:rPr>
          <w:spacing w:val="-1"/>
          <w:w w:val="105"/>
          <w:lang w:val="el-GR"/>
        </w:rPr>
        <w:t>του</w:t>
      </w:r>
      <w:r w:rsidRPr="00D0445A">
        <w:rPr>
          <w:spacing w:val="1"/>
          <w:w w:val="105"/>
          <w:lang w:val="el-GR"/>
        </w:rPr>
        <w:t xml:space="preserve"> </w:t>
      </w:r>
      <w:r w:rsidRPr="00D0445A">
        <w:rPr>
          <w:spacing w:val="-1"/>
          <w:w w:val="105"/>
          <w:lang w:val="el-GR"/>
        </w:rPr>
        <w:t>παραδοτέου.</w:t>
      </w:r>
      <w:r w:rsidRPr="00D0445A">
        <w:rPr>
          <w:spacing w:val="2"/>
          <w:w w:val="105"/>
          <w:lang w:val="el-GR"/>
        </w:rPr>
        <w:t xml:space="preserve"> </w:t>
      </w:r>
      <w:r w:rsidRPr="00D0445A">
        <w:rPr>
          <w:spacing w:val="-1"/>
          <w:w w:val="105"/>
          <w:lang w:val="el-GR"/>
        </w:rPr>
        <w:t>Το</w:t>
      </w:r>
      <w:r w:rsidRPr="00D0445A">
        <w:rPr>
          <w:spacing w:val="3"/>
          <w:w w:val="105"/>
          <w:lang w:val="el-GR"/>
        </w:rPr>
        <w:t xml:space="preserve"> </w:t>
      </w:r>
      <w:r w:rsidRPr="00D0445A">
        <w:rPr>
          <w:spacing w:val="-1"/>
          <w:w w:val="105"/>
          <w:lang w:val="el-GR"/>
        </w:rPr>
        <w:t>πρωτόκολλο</w:t>
      </w:r>
      <w:r w:rsidRPr="00D0445A">
        <w:rPr>
          <w:w w:val="105"/>
          <w:lang w:val="el-GR"/>
        </w:rPr>
        <w:t xml:space="preserve"> </w:t>
      </w:r>
      <w:r w:rsidRPr="00D0445A">
        <w:rPr>
          <w:spacing w:val="-1"/>
          <w:w w:val="105"/>
          <w:lang w:val="el-GR"/>
        </w:rPr>
        <w:t>αυτό</w:t>
      </w:r>
      <w:r w:rsidRPr="00D0445A">
        <w:rPr>
          <w:spacing w:val="1"/>
          <w:w w:val="105"/>
          <w:lang w:val="el-GR"/>
        </w:rPr>
        <w:t xml:space="preserve"> </w:t>
      </w:r>
      <w:r w:rsidRPr="00D0445A">
        <w:rPr>
          <w:spacing w:val="-1"/>
          <w:w w:val="105"/>
          <w:lang w:val="el-GR"/>
        </w:rPr>
        <w:t>υποβάλλεται</w:t>
      </w:r>
      <w:r w:rsidRPr="00D0445A">
        <w:rPr>
          <w:spacing w:val="3"/>
          <w:w w:val="105"/>
          <w:lang w:val="el-GR"/>
        </w:rPr>
        <w:t xml:space="preserve"> </w:t>
      </w:r>
      <w:r w:rsidRPr="00D0445A">
        <w:rPr>
          <w:spacing w:val="-1"/>
          <w:w w:val="105"/>
          <w:lang w:val="el-GR"/>
        </w:rPr>
        <w:t>από</w:t>
      </w:r>
      <w:r w:rsidRPr="00D0445A">
        <w:rPr>
          <w:spacing w:val="1"/>
          <w:w w:val="105"/>
          <w:lang w:val="el-GR"/>
        </w:rPr>
        <w:t xml:space="preserve"> </w:t>
      </w:r>
      <w:r w:rsidRPr="00D0445A">
        <w:rPr>
          <w:spacing w:val="-1"/>
          <w:w w:val="105"/>
          <w:lang w:val="el-GR"/>
        </w:rPr>
        <w:t>την</w:t>
      </w:r>
      <w:r w:rsidRPr="00D0445A">
        <w:rPr>
          <w:spacing w:val="2"/>
          <w:w w:val="105"/>
          <w:lang w:val="el-GR"/>
        </w:rPr>
        <w:t xml:space="preserve"> </w:t>
      </w:r>
      <w:r w:rsidRPr="00D0445A">
        <w:rPr>
          <w:spacing w:val="-1"/>
          <w:w w:val="105"/>
          <w:lang w:val="el-GR"/>
        </w:rPr>
        <w:t>ΕΠΕ</w:t>
      </w:r>
      <w:r w:rsidRPr="00D0445A">
        <w:rPr>
          <w:spacing w:val="1"/>
          <w:w w:val="105"/>
          <w:lang w:val="el-GR"/>
        </w:rPr>
        <w:t xml:space="preserve"> </w:t>
      </w:r>
      <w:r w:rsidRPr="00D0445A">
        <w:rPr>
          <w:spacing w:val="-1"/>
          <w:w w:val="105"/>
          <w:lang w:val="el-GR"/>
        </w:rPr>
        <w:t>στην</w:t>
      </w:r>
      <w:r w:rsidRPr="00D0445A">
        <w:rPr>
          <w:spacing w:val="2"/>
          <w:w w:val="105"/>
          <w:lang w:val="el-GR"/>
        </w:rPr>
        <w:t xml:space="preserve"> </w:t>
      </w:r>
      <w:r w:rsidRPr="00D0445A">
        <w:rPr>
          <w:spacing w:val="-1"/>
          <w:w w:val="105"/>
          <w:lang w:val="el-GR"/>
        </w:rPr>
        <w:t>αναθέτουσα</w:t>
      </w:r>
      <w:r w:rsidRPr="00D0445A">
        <w:rPr>
          <w:spacing w:val="2"/>
          <w:w w:val="105"/>
          <w:lang w:val="el-GR"/>
        </w:rPr>
        <w:t xml:space="preserve"> </w:t>
      </w:r>
      <w:r w:rsidRPr="00D0445A">
        <w:rPr>
          <w:spacing w:val="-1"/>
          <w:w w:val="105"/>
          <w:lang w:val="el-GR"/>
        </w:rPr>
        <w:t>αρχή</w:t>
      </w:r>
      <w:r w:rsidRPr="00D0445A">
        <w:rPr>
          <w:spacing w:val="2"/>
          <w:w w:val="105"/>
          <w:lang w:val="el-GR"/>
        </w:rPr>
        <w:t xml:space="preserve"> </w:t>
      </w:r>
      <w:r w:rsidRPr="00D0445A">
        <w:rPr>
          <w:w w:val="105"/>
          <w:lang w:val="el-GR"/>
        </w:rPr>
        <w:t>η</w:t>
      </w:r>
      <w:r w:rsidRPr="00D0445A">
        <w:rPr>
          <w:spacing w:val="1"/>
          <w:w w:val="105"/>
          <w:lang w:val="el-GR"/>
        </w:rPr>
        <w:t xml:space="preserve"> </w:t>
      </w:r>
      <w:r w:rsidRPr="00D0445A">
        <w:rPr>
          <w:spacing w:val="-1"/>
          <w:w w:val="105"/>
          <w:lang w:val="el-GR"/>
        </w:rPr>
        <w:t>οποία</w:t>
      </w:r>
      <w:r w:rsidRPr="00D0445A">
        <w:rPr>
          <w:spacing w:val="55"/>
          <w:w w:val="103"/>
          <w:lang w:val="el-GR"/>
        </w:rPr>
        <w:t xml:space="preserve"> </w:t>
      </w:r>
      <w:r w:rsidRPr="00D0445A">
        <w:rPr>
          <w:spacing w:val="-1"/>
          <w:w w:val="105"/>
          <w:lang w:val="el-GR"/>
        </w:rPr>
        <w:t>αποφασίζει</w:t>
      </w:r>
      <w:r w:rsidRPr="00D0445A">
        <w:rPr>
          <w:spacing w:val="-9"/>
          <w:w w:val="105"/>
          <w:lang w:val="el-GR"/>
        </w:rPr>
        <w:t xml:space="preserve"> </w:t>
      </w:r>
      <w:r w:rsidRPr="00D0445A">
        <w:rPr>
          <w:spacing w:val="-3"/>
          <w:w w:val="105"/>
          <w:lang w:val="el-GR"/>
        </w:rPr>
        <w:t>επί</w:t>
      </w:r>
      <w:r w:rsidRPr="00D0445A">
        <w:rPr>
          <w:spacing w:val="-8"/>
          <w:w w:val="105"/>
          <w:lang w:val="el-GR"/>
        </w:rPr>
        <w:t xml:space="preserve"> </w:t>
      </w:r>
      <w:r w:rsidRPr="00D0445A">
        <w:rPr>
          <w:spacing w:val="-1"/>
          <w:w w:val="105"/>
          <w:lang w:val="el-GR"/>
        </w:rPr>
        <w:t>της</w:t>
      </w:r>
      <w:r w:rsidRPr="00D0445A">
        <w:rPr>
          <w:spacing w:val="-8"/>
          <w:w w:val="105"/>
          <w:lang w:val="el-GR"/>
        </w:rPr>
        <w:t xml:space="preserve"> </w:t>
      </w:r>
      <w:r w:rsidRPr="00D0445A">
        <w:rPr>
          <w:spacing w:val="-1"/>
          <w:w w:val="105"/>
          <w:lang w:val="el-GR"/>
        </w:rPr>
        <w:t>παραλαβής</w:t>
      </w:r>
      <w:r w:rsidRPr="00D0445A">
        <w:rPr>
          <w:spacing w:val="-9"/>
          <w:w w:val="105"/>
          <w:lang w:val="el-GR"/>
        </w:rPr>
        <w:t xml:space="preserve"> </w:t>
      </w:r>
      <w:r w:rsidRPr="00D0445A">
        <w:rPr>
          <w:w w:val="105"/>
          <w:lang w:val="el-GR"/>
        </w:rPr>
        <w:t>και</w:t>
      </w:r>
      <w:r w:rsidRPr="00D0445A">
        <w:rPr>
          <w:spacing w:val="-10"/>
          <w:w w:val="105"/>
          <w:lang w:val="el-GR"/>
        </w:rPr>
        <w:t xml:space="preserve"> </w:t>
      </w:r>
      <w:r w:rsidRPr="00D0445A">
        <w:rPr>
          <w:spacing w:val="-1"/>
          <w:w w:val="105"/>
          <w:lang w:val="el-GR"/>
        </w:rPr>
        <w:t>της</w:t>
      </w:r>
      <w:r w:rsidRPr="00D0445A">
        <w:rPr>
          <w:spacing w:val="-11"/>
          <w:w w:val="105"/>
          <w:lang w:val="el-GR"/>
        </w:rPr>
        <w:t xml:space="preserve"> </w:t>
      </w:r>
      <w:r w:rsidRPr="00D0445A">
        <w:rPr>
          <w:spacing w:val="-1"/>
          <w:w w:val="105"/>
          <w:lang w:val="el-GR"/>
        </w:rPr>
        <w:t>εκπτώσεως</w:t>
      </w:r>
      <w:r w:rsidRPr="00D0445A">
        <w:rPr>
          <w:spacing w:val="-9"/>
          <w:w w:val="105"/>
          <w:lang w:val="el-GR"/>
        </w:rPr>
        <w:t xml:space="preserve"> </w:t>
      </w:r>
      <w:r w:rsidRPr="00D0445A">
        <w:rPr>
          <w:spacing w:val="-3"/>
          <w:w w:val="105"/>
          <w:lang w:val="el-GR"/>
        </w:rPr>
        <w:t>επί</w:t>
      </w:r>
      <w:r w:rsidRPr="00D0445A">
        <w:rPr>
          <w:spacing w:val="-10"/>
          <w:w w:val="105"/>
          <w:lang w:val="el-GR"/>
        </w:rPr>
        <w:t xml:space="preserve"> </w:t>
      </w:r>
      <w:r w:rsidRPr="00D0445A">
        <w:rPr>
          <w:spacing w:val="-1"/>
          <w:w w:val="105"/>
          <w:lang w:val="el-GR"/>
        </w:rPr>
        <w:t>της</w:t>
      </w:r>
      <w:r w:rsidRPr="00D0445A">
        <w:rPr>
          <w:spacing w:val="-9"/>
          <w:w w:val="105"/>
          <w:lang w:val="el-GR"/>
        </w:rPr>
        <w:t xml:space="preserve"> </w:t>
      </w:r>
      <w:r w:rsidRPr="00D0445A">
        <w:rPr>
          <w:spacing w:val="-1"/>
          <w:w w:val="105"/>
          <w:lang w:val="el-GR"/>
        </w:rPr>
        <w:t>συμβατικής</w:t>
      </w:r>
      <w:r w:rsidRPr="00D0445A">
        <w:rPr>
          <w:spacing w:val="-9"/>
          <w:w w:val="105"/>
          <w:lang w:val="el-GR"/>
        </w:rPr>
        <w:t xml:space="preserve"> </w:t>
      </w:r>
      <w:r w:rsidRPr="00D0445A">
        <w:rPr>
          <w:spacing w:val="-1"/>
          <w:w w:val="105"/>
          <w:lang w:val="el-GR"/>
        </w:rPr>
        <w:t>τιμής.</w:t>
      </w:r>
      <w:r w:rsidRPr="00D0445A">
        <w:rPr>
          <w:spacing w:val="-9"/>
          <w:w w:val="105"/>
          <w:lang w:val="el-GR"/>
        </w:rPr>
        <w:t xml:space="preserve"> </w:t>
      </w:r>
      <w:r w:rsidRPr="00D0445A">
        <w:rPr>
          <w:w w:val="105"/>
          <w:lang w:val="el-GR"/>
        </w:rPr>
        <w:t>Αν</w:t>
      </w:r>
      <w:r w:rsidRPr="00D0445A">
        <w:rPr>
          <w:spacing w:val="-10"/>
          <w:w w:val="105"/>
          <w:lang w:val="el-GR"/>
        </w:rPr>
        <w:t xml:space="preserve"> </w:t>
      </w:r>
      <w:r w:rsidRPr="00D0445A">
        <w:rPr>
          <w:w w:val="105"/>
          <w:lang w:val="el-GR"/>
        </w:rPr>
        <w:t>η</w:t>
      </w:r>
      <w:r w:rsidRPr="00D0445A">
        <w:rPr>
          <w:spacing w:val="-7"/>
          <w:w w:val="105"/>
          <w:lang w:val="el-GR"/>
        </w:rPr>
        <w:t xml:space="preserve"> </w:t>
      </w:r>
      <w:r w:rsidRPr="00D0445A">
        <w:rPr>
          <w:spacing w:val="-1"/>
          <w:w w:val="105"/>
          <w:lang w:val="el-GR"/>
        </w:rPr>
        <w:t>αναθέτουσα</w:t>
      </w:r>
      <w:r w:rsidRPr="00D0445A">
        <w:rPr>
          <w:spacing w:val="-8"/>
          <w:w w:val="105"/>
          <w:lang w:val="el-GR"/>
        </w:rPr>
        <w:t xml:space="preserve"> </w:t>
      </w:r>
      <w:r w:rsidRPr="00D0445A">
        <w:rPr>
          <w:spacing w:val="-1"/>
          <w:w w:val="105"/>
          <w:lang w:val="el-GR"/>
        </w:rPr>
        <w:t>αρχή</w:t>
      </w:r>
      <w:r w:rsidRPr="00D0445A">
        <w:rPr>
          <w:spacing w:val="53"/>
          <w:w w:val="103"/>
          <w:lang w:val="el-GR"/>
        </w:rPr>
        <w:t xml:space="preserve"> </w:t>
      </w:r>
      <w:r w:rsidRPr="00D0445A">
        <w:rPr>
          <w:spacing w:val="-1"/>
          <w:w w:val="105"/>
          <w:lang w:val="el-GR"/>
        </w:rPr>
        <w:t>αποφασίσει</w:t>
      </w:r>
      <w:r w:rsidRPr="00D0445A">
        <w:rPr>
          <w:spacing w:val="-21"/>
          <w:w w:val="105"/>
          <w:lang w:val="el-GR"/>
        </w:rPr>
        <w:t xml:space="preserve"> </w:t>
      </w:r>
      <w:r w:rsidRPr="00D0445A">
        <w:rPr>
          <w:spacing w:val="-1"/>
          <w:w w:val="105"/>
          <w:lang w:val="el-GR"/>
        </w:rPr>
        <w:t>την</w:t>
      </w:r>
      <w:r w:rsidRPr="00D0445A">
        <w:rPr>
          <w:spacing w:val="-19"/>
          <w:w w:val="105"/>
          <w:lang w:val="el-GR"/>
        </w:rPr>
        <w:t xml:space="preserve"> </w:t>
      </w:r>
      <w:r w:rsidRPr="00D0445A">
        <w:rPr>
          <w:spacing w:val="-1"/>
          <w:w w:val="105"/>
          <w:lang w:val="el-GR"/>
        </w:rPr>
        <w:t>παραλαβή</w:t>
      </w:r>
      <w:r w:rsidRPr="00D0445A">
        <w:rPr>
          <w:spacing w:val="-22"/>
          <w:w w:val="105"/>
          <w:lang w:val="el-GR"/>
        </w:rPr>
        <w:t xml:space="preserve"> </w:t>
      </w:r>
      <w:r w:rsidRPr="00D0445A">
        <w:rPr>
          <w:w w:val="105"/>
          <w:lang w:val="el-GR"/>
        </w:rPr>
        <w:t>του</w:t>
      </w:r>
      <w:r w:rsidRPr="00D0445A">
        <w:rPr>
          <w:spacing w:val="-21"/>
          <w:w w:val="105"/>
          <w:lang w:val="el-GR"/>
        </w:rPr>
        <w:t xml:space="preserve"> </w:t>
      </w:r>
      <w:r w:rsidRPr="00D0445A">
        <w:rPr>
          <w:spacing w:val="-1"/>
          <w:w w:val="105"/>
          <w:lang w:val="el-GR"/>
        </w:rPr>
        <w:t>παραδοτέου</w:t>
      </w:r>
      <w:r w:rsidRPr="00D0445A">
        <w:rPr>
          <w:spacing w:val="-21"/>
          <w:w w:val="105"/>
          <w:lang w:val="el-GR"/>
        </w:rPr>
        <w:t xml:space="preserve"> </w:t>
      </w:r>
      <w:r w:rsidRPr="00D0445A">
        <w:rPr>
          <w:w w:val="105"/>
          <w:lang w:val="el-GR"/>
        </w:rPr>
        <w:t>με</w:t>
      </w:r>
      <w:r w:rsidRPr="00D0445A">
        <w:rPr>
          <w:spacing w:val="-21"/>
          <w:w w:val="105"/>
          <w:lang w:val="el-GR"/>
        </w:rPr>
        <w:t xml:space="preserve"> </w:t>
      </w:r>
      <w:r w:rsidRPr="00D0445A">
        <w:rPr>
          <w:spacing w:val="-1"/>
          <w:w w:val="105"/>
          <w:lang w:val="el-GR"/>
        </w:rPr>
        <w:t>παρεκκλίσεις</w:t>
      </w:r>
      <w:r w:rsidRPr="00D0445A">
        <w:rPr>
          <w:spacing w:val="-22"/>
          <w:w w:val="105"/>
          <w:lang w:val="el-GR"/>
        </w:rPr>
        <w:t xml:space="preserve"> </w:t>
      </w:r>
      <w:r w:rsidRPr="00D0445A">
        <w:rPr>
          <w:w w:val="105"/>
          <w:lang w:val="el-GR"/>
        </w:rPr>
        <w:t>η</w:t>
      </w:r>
      <w:r w:rsidRPr="00D0445A">
        <w:rPr>
          <w:spacing w:val="-21"/>
          <w:w w:val="105"/>
          <w:lang w:val="el-GR"/>
        </w:rPr>
        <w:t xml:space="preserve"> </w:t>
      </w:r>
      <w:r w:rsidRPr="00D0445A">
        <w:rPr>
          <w:spacing w:val="-1"/>
          <w:w w:val="105"/>
          <w:lang w:val="el-GR"/>
        </w:rPr>
        <w:t>ΕΠΕ</w:t>
      </w:r>
      <w:r w:rsidRPr="00D0445A">
        <w:rPr>
          <w:spacing w:val="-22"/>
          <w:w w:val="105"/>
          <w:lang w:val="el-GR"/>
        </w:rPr>
        <w:t xml:space="preserve"> </w:t>
      </w:r>
      <w:r w:rsidRPr="00D0445A">
        <w:rPr>
          <w:spacing w:val="-1"/>
          <w:w w:val="105"/>
          <w:lang w:val="el-GR"/>
        </w:rPr>
        <w:t>συντάσσει</w:t>
      </w:r>
      <w:r w:rsidRPr="00D0445A">
        <w:rPr>
          <w:spacing w:val="-18"/>
          <w:w w:val="105"/>
          <w:lang w:val="el-GR"/>
        </w:rPr>
        <w:t xml:space="preserve"> </w:t>
      </w:r>
      <w:r w:rsidRPr="00D0445A">
        <w:rPr>
          <w:spacing w:val="-1"/>
          <w:w w:val="105"/>
          <w:lang w:val="el-GR"/>
        </w:rPr>
        <w:t>πρωτόκολλο</w:t>
      </w:r>
      <w:r w:rsidRPr="00D0445A">
        <w:rPr>
          <w:spacing w:val="-21"/>
          <w:w w:val="105"/>
          <w:lang w:val="el-GR"/>
        </w:rPr>
        <w:t xml:space="preserve"> </w:t>
      </w:r>
      <w:r w:rsidRPr="00D0445A">
        <w:rPr>
          <w:spacing w:val="-1"/>
          <w:w w:val="105"/>
          <w:lang w:val="el-GR"/>
        </w:rPr>
        <w:t>οριστικής</w:t>
      </w:r>
      <w:r w:rsidRPr="00D0445A">
        <w:rPr>
          <w:spacing w:val="53"/>
          <w:w w:val="103"/>
          <w:lang w:val="el-GR"/>
        </w:rPr>
        <w:t xml:space="preserve"> </w:t>
      </w:r>
      <w:r w:rsidRPr="00D0445A">
        <w:rPr>
          <w:spacing w:val="-1"/>
          <w:w w:val="105"/>
          <w:lang w:val="el-GR"/>
        </w:rPr>
        <w:t>παραλαβής</w:t>
      </w:r>
      <w:r w:rsidRPr="00D0445A">
        <w:rPr>
          <w:spacing w:val="-16"/>
          <w:w w:val="105"/>
          <w:lang w:val="el-GR"/>
        </w:rPr>
        <w:t xml:space="preserve"> </w:t>
      </w:r>
      <w:r w:rsidRPr="00D0445A">
        <w:rPr>
          <w:spacing w:val="-3"/>
          <w:w w:val="105"/>
          <w:lang w:val="el-GR"/>
        </w:rPr>
        <w:t>με</w:t>
      </w:r>
      <w:r w:rsidRPr="00D0445A">
        <w:rPr>
          <w:spacing w:val="-15"/>
          <w:w w:val="105"/>
          <w:lang w:val="el-GR"/>
        </w:rPr>
        <w:t xml:space="preserve"> </w:t>
      </w:r>
      <w:r w:rsidRPr="00D0445A">
        <w:rPr>
          <w:spacing w:val="-1"/>
          <w:w w:val="105"/>
          <w:lang w:val="el-GR"/>
        </w:rPr>
        <w:t>βάση</w:t>
      </w:r>
      <w:r w:rsidRPr="00D0445A">
        <w:rPr>
          <w:spacing w:val="-15"/>
          <w:w w:val="105"/>
          <w:lang w:val="el-GR"/>
        </w:rPr>
        <w:t xml:space="preserve"> </w:t>
      </w:r>
      <w:r w:rsidRPr="00D0445A">
        <w:rPr>
          <w:spacing w:val="-1"/>
          <w:w w:val="105"/>
          <w:lang w:val="el-GR"/>
        </w:rPr>
        <w:t>την</w:t>
      </w:r>
      <w:r w:rsidRPr="00D0445A">
        <w:rPr>
          <w:spacing w:val="-12"/>
          <w:w w:val="105"/>
          <w:lang w:val="el-GR"/>
        </w:rPr>
        <w:t xml:space="preserve"> </w:t>
      </w:r>
      <w:r w:rsidRPr="00D0445A">
        <w:rPr>
          <w:spacing w:val="-1"/>
          <w:w w:val="105"/>
          <w:lang w:val="el-GR"/>
        </w:rPr>
        <w:t>απόφαση</w:t>
      </w:r>
      <w:r w:rsidRPr="00D0445A">
        <w:rPr>
          <w:spacing w:val="-15"/>
          <w:w w:val="105"/>
          <w:lang w:val="el-GR"/>
        </w:rPr>
        <w:t xml:space="preserve"> </w:t>
      </w:r>
      <w:r w:rsidRPr="00D0445A">
        <w:rPr>
          <w:spacing w:val="-1"/>
          <w:w w:val="105"/>
          <w:lang w:val="el-GR"/>
        </w:rPr>
        <w:t>της</w:t>
      </w:r>
      <w:r w:rsidRPr="00D0445A">
        <w:rPr>
          <w:spacing w:val="-15"/>
          <w:w w:val="105"/>
          <w:lang w:val="el-GR"/>
        </w:rPr>
        <w:t xml:space="preserve"> </w:t>
      </w:r>
      <w:r w:rsidRPr="00D0445A">
        <w:rPr>
          <w:spacing w:val="-1"/>
          <w:w w:val="105"/>
          <w:lang w:val="el-GR"/>
        </w:rPr>
        <w:t>αναθέτουσας</w:t>
      </w:r>
      <w:r w:rsidRPr="00D0445A">
        <w:rPr>
          <w:spacing w:val="-16"/>
          <w:w w:val="105"/>
          <w:lang w:val="el-GR"/>
        </w:rPr>
        <w:t xml:space="preserve"> </w:t>
      </w:r>
      <w:r w:rsidRPr="00D0445A">
        <w:rPr>
          <w:spacing w:val="-1"/>
          <w:w w:val="105"/>
          <w:lang w:val="el-GR"/>
        </w:rPr>
        <w:t>αρχής.</w:t>
      </w:r>
    </w:p>
    <w:p w:rsidR="000C253F" w:rsidRPr="00D0445A" w:rsidRDefault="00D0445A">
      <w:pPr>
        <w:pStyle w:val="a4"/>
        <w:spacing w:before="115" w:line="248" w:lineRule="auto"/>
        <w:ind w:right="110" w:hanging="1"/>
        <w:jc w:val="both"/>
        <w:rPr>
          <w:lang w:val="el-GR"/>
        </w:rPr>
      </w:pPr>
      <w:r w:rsidRPr="00D0445A">
        <w:rPr>
          <w:spacing w:val="-1"/>
          <w:w w:val="105"/>
          <w:lang w:val="el-GR"/>
        </w:rPr>
        <w:t>Το</w:t>
      </w:r>
      <w:r w:rsidRPr="00D0445A">
        <w:rPr>
          <w:spacing w:val="23"/>
          <w:w w:val="105"/>
          <w:lang w:val="el-GR"/>
        </w:rPr>
        <w:t xml:space="preserve"> </w:t>
      </w:r>
      <w:r w:rsidRPr="00D0445A">
        <w:rPr>
          <w:spacing w:val="-1"/>
          <w:w w:val="105"/>
          <w:lang w:val="el-GR"/>
        </w:rPr>
        <w:t>πρωτόκολλο</w:t>
      </w:r>
      <w:r w:rsidRPr="00D0445A">
        <w:rPr>
          <w:spacing w:val="20"/>
          <w:w w:val="105"/>
          <w:lang w:val="el-GR"/>
        </w:rPr>
        <w:t xml:space="preserve"> </w:t>
      </w:r>
      <w:r w:rsidRPr="00D0445A">
        <w:rPr>
          <w:spacing w:val="-1"/>
          <w:w w:val="105"/>
          <w:lang w:val="el-GR"/>
        </w:rPr>
        <w:t>οριστικής</w:t>
      </w:r>
      <w:r w:rsidRPr="00D0445A">
        <w:rPr>
          <w:spacing w:val="22"/>
          <w:w w:val="105"/>
          <w:lang w:val="el-GR"/>
        </w:rPr>
        <w:t xml:space="preserve"> </w:t>
      </w:r>
      <w:r w:rsidRPr="00D0445A">
        <w:rPr>
          <w:spacing w:val="-1"/>
          <w:w w:val="105"/>
          <w:lang w:val="el-GR"/>
        </w:rPr>
        <w:t>παραλαβής</w:t>
      </w:r>
      <w:r w:rsidRPr="00D0445A">
        <w:rPr>
          <w:spacing w:val="23"/>
          <w:w w:val="105"/>
          <w:lang w:val="el-GR"/>
        </w:rPr>
        <w:t xml:space="preserve"> </w:t>
      </w:r>
      <w:r w:rsidRPr="00D0445A">
        <w:rPr>
          <w:spacing w:val="-1"/>
          <w:w w:val="105"/>
          <w:lang w:val="el-GR"/>
        </w:rPr>
        <w:t>εγκρίνεται</w:t>
      </w:r>
      <w:r w:rsidRPr="00D0445A">
        <w:rPr>
          <w:spacing w:val="23"/>
          <w:w w:val="105"/>
          <w:lang w:val="el-GR"/>
        </w:rPr>
        <w:t xml:space="preserve"> </w:t>
      </w:r>
      <w:r w:rsidRPr="00D0445A">
        <w:rPr>
          <w:spacing w:val="-1"/>
          <w:w w:val="105"/>
          <w:lang w:val="el-GR"/>
        </w:rPr>
        <w:t>από</w:t>
      </w:r>
      <w:r w:rsidRPr="00D0445A">
        <w:rPr>
          <w:spacing w:val="20"/>
          <w:w w:val="105"/>
          <w:lang w:val="el-GR"/>
        </w:rPr>
        <w:t xml:space="preserve"> </w:t>
      </w:r>
      <w:r w:rsidRPr="00D0445A">
        <w:rPr>
          <w:w w:val="105"/>
          <w:lang w:val="el-GR"/>
        </w:rPr>
        <w:t>το</w:t>
      </w:r>
      <w:r w:rsidRPr="00D0445A">
        <w:rPr>
          <w:spacing w:val="20"/>
          <w:w w:val="105"/>
          <w:lang w:val="el-GR"/>
        </w:rPr>
        <w:t xml:space="preserve"> </w:t>
      </w:r>
      <w:r w:rsidRPr="00D0445A">
        <w:rPr>
          <w:spacing w:val="-1"/>
          <w:w w:val="105"/>
          <w:lang w:val="el-GR"/>
        </w:rPr>
        <w:t>αρμόδιο</w:t>
      </w:r>
      <w:r w:rsidRPr="00D0445A">
        <w:rPr>
          <w:spacing w:val="20"/>
          <w:w w:val="105"/>
          <w:lang w:val="el-GR"/>
        </w:rPr>
        <w:t xml:space="preserve"> </w:t>
      </w:r>
      <w:r w:rsidRPr="00D0445A">
        <w:rPr>
          <w:spacing w:val="-1"/>
          <w:w w:val="105"/>
          <w:lang w:val="el-GR"/>
        </w:rPr>
        <w:t>αποφαινόμενο</w:t>
      </w:r>
      <w:r w:rsidRPr="00D0445A">
        <w:rPr>
          <w:spacing w:val="21"/>
          <w:w w:val="105"/>
          <w:lang w:val="el-GR"/>
        </w:rPr>
        <w:t xml:space="preserve"> </w:t>
      </w:r>
      <w:r w:rsidRPr="00D0445A">
        <w:rPr>
          <w:spacing w:val="-1"/>
          <w:w w:val="105"/>
          <w:lang w:val="el-GR"/>
        </w:rPr>
        <w:t>όργανο</w:t>
      </w:r>
      <w:r w:rsidRPr="00D0445A">
        <w:rPr>
          <w:spacing w:val="23"/>
          <w:w w:val="105"/>
          <w:lang w:val="el-GR"/>
        </w:rPr>
        <w:t xml:space="preserve"> </w:t>
      </w:r>
      <w:r w:rsidRPr="00D0445A">
        <w:rPr>
          <w:spacing w:val="-3"/>
          <w:w w:val="105"/>
          <w:lang w:val="el-GR"/>
        </w:rPr>
        <w:t>(ΔΣ)</w:t>
      </w:r>
      <w:r w:rsidRPr="00D0445A">
        <w:rPr>
          <w:spacing w:val="22"/>
          <w:w w:val="105"/>
          <w:lang w:val="el-GR"/>
        </w:rPr>
        <w:t xml:space="preserve"> </w:t>
      </w:r>
      <w:r w:rsidRPr="00D0445A">
        <w:rPr>
          <w:spacing w:val="-3"/>
          <w:w w:val="105"/>
          <w:lang w:val="el-GR"/>
        </w:rPr>
        <w:t>με</w:t>
      </w:r>
      <w:r w:rsidRPr="00D0445A">
        <w:rPr>
          <w:spacing w:val="77"/>
          <w:w w:val="103"/>
          <w:lang w:val="el-GR"/>
        </w:rPr>
        <w:t xml:space="preserve"> </w:t>
      </w:r>
      <w:r w:rsidRPr="00D0445A">
        <w:rPr>
          <w:spacing w:val="-1"/>
          <w:w w:val="105"/>
          <w:lang w:val="el-GR"/>
        </w:rPr>
        <w:t>απόφασή</w:t>
      </w:r>
      <w:r w:rsidRPr="00D0445A">
        <w:rPr>
          <w:spacing w:val="-9"/>
          <w:w w:val="105"/>
          <w:lang w:val="el-GR"/>
        </w:rPr>
        <w:t xml:space="preserve"> </w:t>
      </w:r>
      <w:r w:rsidRPr="00D0445A">
        <w:rPr>
          <w:spacing w:val="-1"/>
          <w:w w:val="105"/>
          <w:lang w:val="el-GR"/>
        </w:rPr>
        <w:t>του,</w:t>
      </w:r>
      <w:r w:rsidRPr="00D0445A">
        <w:rPr>
          <w:spacing w:val="-10"/>
          <w:w w:val="105"/>
          <w:lang w:val="el-GR"/>
        </w:rPr>
        <w:t xml:space="preserve"> </w:t>
      </w:r>
      <w:r w:rsidRPr="00D0445A">
        <w:rPr>
          <w:w w:val="105"/>
          <w:lang w:val="el-GR"/>
        </w:rPr>
        <w:t>η</w:t>
      </w:r>
      <w:r w:rsidRPr="00D0445A">
        <w:rPr>
          <w:spacing w:val="-9"/>
          <w:w w:val="105"/>
          <w:lang w:val="el-GR"/>
        </w:rPr>
        <w:t xml:space="preserve"> </w:t>
      </w:r>
      <w:r w:rsidRPr="00D0445A">
        <w:rPr>
          <w:spacing w:val="-1"/>
          <w:w w:val="105"/>
          <w:lang w:val="el-GR"/>
        </w:rPr>
        <w:t>οποία</w:t>
      </w:r>
      <w:r w:rsidRPr="00D0445A">
        <w:rPr>
          <w:spacing w:val="-12"/>
          <w:w w:val="105"/>
          <w:lang w:val="el-GR"/>
        </w:rPr>
        <w:t xml:space="preserve"> </w:t>
      </w:r>
      <w:r w:rsidRPr="00D0445A">
        <w:rPr>
          <w:spacing w:val="-1"/>
          <w:w w:val="105"/>
          <w:lang w:val="el-GR"/>
        </w:rPr>
        <w:t>κοινοποιείται</w:t>
      </w:r>
      <w:r w:rsidRPr="00D0445A">
        <w:rPr>
          <w:spacing w:val="-9"/>
          <w:w w:val="105"/>
          <w:lang w:val="el-GR"/>
        </w:rPr>
        <w:t xml:space="preserve"> </w:t>
      </w:r>
      <w:r w:rsidRPr="00D0445A">
        <w:rPr>
          <w:spacing w:val="-1"/>
          <w:w w:val="105"/>
          <w:lang w:val="el-GR"/>
        </w:rPr>
        <w:t>υποχρεωτικά</w:t>
      </w:r>
      <w:r w:rsidRPr="00D0445A">
        <w:rPr>
          <w:spacing w:val="-8"/>
          <w:w w:val="105"/>
          <w:lang w:val="el-GR"/>
        </w:rPr>
        <w:t xml:space="preserve"> </w:t>
      </w:r>
      <w:r w:rsidRPr="00D0445A">
        <w:rPr>
          <w:w w:val="105"/>
          <w:lang w:val="el-GR"/>
        </w:rPr>
        <w:t>και</w:t>
      </w:r>
      <w:r w:rsidRPr="00D0445A">
        <w:rPr>
          <w:spacing w:val="-11"/>
          <w:w w:val="105"/>
          <w:lang w:val="el-GR"/>
        </w:rPr>
        <w:t xml:space="preserve"> </w:t>
      </w:r>
      <w:r w:rsidRPr="00D0445A">
        <w:rPr>
          <w:w w:val="105"/>
          <w:lang w:val="el-GR"/>
        </w:rPr>
        <w:t>στον</w:t>
      </w:r>
      <w:r w:rsidRPr="00D0445A">
        <w:rPr>
          <w:spacing w:val="-12"/>
          <w:w w:val="105"/>
          <w:lang w:val="el-GR"/>
        </w:rPr>
        <w:t xml:space="preserve"> </w:t>
      </w:r>
      <w:r w:rsidRPr="00D0445A">
        <w:rPr>
          <w:spacing w:val="-1"/>
          <w:w w:val="105"/>
          <w:lang w:val="el-GR"/>
        </w:rPr>
        <w:t>ανάδοχο.</w:t>
      </w:r>
      <w:r w:rsidRPr="00D0445A">
        <w:rPr>
          <w:spacing w:val="-10"/>
          <w:w w:val="105"/>
          <w:lang w:val="el-GR"/>
        </w:rPr>
        <w:t xml:space="preserve"> </w:t>
      </w:r>
      <w:r w:rsidRPr="00D0445A">
        <w:rPr>
          <w:w w:val="105"/>
          <w:lang w:val="el-GR"/>
        </w:rPr>
        <w:t>Αν</w:t>
      </w:r>
      <w:r w:rsidRPr="00D0445A">
        <w:rPr>
          <w:spacing w:val="-12"/>
          <w:w w:val="105"/>
          <w:lang w:val="el-GR"/>
        </w:rPr>
        <w:t xml:space="preserve"> </w:t>
      </w:r>
      <w:r w:rsidRPr="00D0445A">
        <w:rPr>
          <w:spacing w:val="-3"/>
          <w:w w:val="105"/>
          <w:lang w:val="el-GR"/>
        </w:rPr>
        <w:t>παρέλθει</w:t>
      </w:r>
      <w:r w:rsidRPr="00D0445A">
        <w:rPr>
          <w:spacing w:val="-9"/>
          <w:w w:val="105"/>
          <w:lang w:val="el-GR"/>
        </w:rPr>
        <w:t xml:space="preserve"> </w:t>
      </w:r>
      <w:r w:rsidRPr="00D0445A">
        <w:rPr>
          <w:w w:val="105"/>
          <w:lang w:val="el-GR"/>
        </w:rPr>
        <w:t>χρονικό</w:t>
      </w:r>
      <w:r w:rsidRPr="00D0445A">
        <w:rPr>
          <w:spacing w:val="-10"/>
          <w:w w:val="105"/>
          <w:lang w:val="el-GR"/>
        </w:rPr>
        <w:t xml:space="preserve"> </w:t>
      </w:r>
      <w:r w:rsidRPr="00D0445A">
        <w:rPr>
          <w:spacing w:val="-1"/>
          <w:w w:val="105"/>
          <w:lang w:val="el-GR"/>
        </w:rPr>
        <w:t>διάστημα</w:t>
      </w:r>
      <w:r w:rsidRPr="00D0445A">
        <w:rPr>
          <w:spacing w:val="63"/>
          <w:w w:val="103"/>
          <w:lang w:val="el-GR"/>
        </w:rPr>
        <w:t xml:space="preserve"> </w:t>
      </w:r>
      <w:r w:rsidRPr="00D0445A">
        <w:rPr>
          <w:spacing w:val="-1"/>
          <w:w w:val="105"/>
          <w:lang w:val="el-GR"/>
        </w:rPr>
        <w:t>μεγαλύτερο</w:t>
      </w:r>
      <w:r w:rsidRPr="00D0445A">
        <w:rPr>
          <w:spacing w:val="-14"/>
          <w:w w:val="105"/>
          <w:lang w:val="el-GR"/>
        </w:rPr>
        <w:t xml:space="preserve"> </w:t>
      </w:r>
      <w:r w:rsidRPr="00D0445A">
        <w:rPr>
          <w:spacing w:val="-1"/>
          <w:w w:val="105"/>
          <w:lang w:val="el-GR"/>
        </w:rPr>
        <w:t>των</w:t>
      </w:r>
      <w:r w:rsidRPr="00D0445A">
        <w:rPr>
          <w:spacing w:val="-15"/>
          <w:w w:val="105"/>
          <w:lang w:val="el-GR"/>
        </w:rPr>
        <w:t xml:space="preserve"> </w:t>
      </w:r>
      <w:r w:rsidRPr="00D0445A">
        <w:rPr>
          <w:spacing w:val="-1"/>
          <w:w w:val="105"/>
          <w:lang w:val="el-GR"/>
        </w:rPr>
        <w:t>30</w:t>
      </w:r>
      <w:r w:rsidRPr="00D0445A">
        <w:rPr>
          <w:spacing w:val="-16"/>
          <w:w w:val="105"/>
          <w:lang w:val="el-GR"/>
        </w:rPr>
        <w:t xml:space="preserve"> </w:t>
      </w:r>
      <w:r w:rsidRPr="00D0445A">
        <w:rPr>
          <w:spacing w:val="-1"/>
          <w:w w:val="105"/>
          <w:lang w:val="el-GR"/>
        </w:rPr>
        <w:t>ημερών</w:t>
      </w:r>
      <w:r w:rsidRPr="00D0445A">
        <w:rPr>
          <w:spacing w:val="-16"/>
          <w:w w:val="105"/>
          <w:lang w:val="el-GR"/>
        </w:rPr>
        <w:t xml:space="preserve"> </w:t>
      </w:r>
      <w:r w:rsidRPr="00D0445A">
        <w:rPr>
          <w:spacing w:val="-1"/>
          <w:w w:val="105"/>
          <w:lang w:val="el-GR"/>
        </w:rPr>
        <w:t>από</w:t>
      </w:r>
      <w:r w:rsidRPr="00D0445A">
        <w:rPr>
          <w:spacing w:val="-14"/>
          <w:w w:val="105"/>
          <w:lang w:val="el-GR"/>
        </w:rPr>
        <w:t xml:space="preserve"> </w:t>
      </w:r>
      <w:r w:rsidRPr="00D0445A">
        <w:rPr>
          <w:spacing w:val="-1"/>
          <w:w w:val="105"/>
          <w:lang w:val="el-GR"/>
        </w:rPr>
        <w:t>την</w:t>
      </w:r>
      <w:r w:rsidRPr="00D0445A">
        <w:rPr>
          <w:spacing w:val="-16"/>
          <w:w w:val="105"/>
          <w:lang w:val="el-GR"/>
        </w:rPr>
        <w:t xml:space="preserve"> </w:t>
      </w:r>
      <w:r w:rsidRPr="00D0445A">
        <w:rPr>
          <w:spacing w:val="-1"/>
          <w:w w:val="105"/>
          <w:lang w:val="el-GR"/>
        </w:rPr>
        <w:t>ημερομηνία</w:t>
      </w:r>
      <w:r w:rsidRPr="00D0445A">
        <w:rPr>
          <w:spacing w:val="-16"/>
          <w:w w:val="105"/>
          <w:lang w:val="el-GR"/>
        </w:rPr>
        <w:t xml:space="preserve"> </w:t>
      </w:r>
      <w:r w:rsidRPr="00D0445A">
        <w:rPr>
          <w:spacing w:val="-1"/>
          <w:w w:val="105"/>
          <w:lang w:val="el-GR"/>
        </w:rPr>
        <w:t>υποβολής</w:t>
      </w:r>
      <w:r w:rsidRPr="00D0445A">
        <w:rPr>
          <w:spacing w:val="-16"/>
          <w:w w:val="105"/>
          <w:lang w:val="el-GR"/>
        </w:rPr>
        <w:t xml:space="preserve"> </w:t>
      </w:r>
      <w:r w:rsidRPr="00D0445A">
        <w:rPr>
          <w:spacing w:val="-1"/>
          <w:w w:val="105"/>
          <w:lang w:val="el-GR"/>
        </w:rPr>
        <w:t>του</w:t>
      </w:r>
      <w:r w:rsidRPr="00D0445A">
        <w:rPr>
          <w:spacing w:val="-14"/>
          <w:w w:val="105"/>
          <w:lang w:val="el-GR"/>
        </w:rPr>
        <w:t xml:space="preserve"> </w:t>
      </w:r>
      <w:r w:rsidRPr="00D0445A">
        <w:rPr>
          <w:spacing w:val="-1"/>
          <w:w w:val="105"/>
          <w:lang w:val="el-GR"/>
        </w:rPr>
        <w:t>και</w:t>
      </w:r>
      <w:r w:rsidRPr="00D0445A">
        <w:rPr>
          <w:spacing w:val="-16"/>
          <w:w w:val="105"/>
          <w:lang w:val="el-GR"/>
        </w:rPr>
        <w:t xml:space="preserve"> </w:t>
      </w:r>
      <w:r w:rsidRPr="00D0445A">
        <w:rPr>
          <w:spacing w:val="-1"/>
          <w:w w:val="105"/>
          <w:lang w:val="el-GR"/>
        </w:rPr>
        <w:t>δεν</w:t>
      </w:r>
      <w:r w:rsidRPr="00D0445A">
        <w:rPr>
          <w:spacing w:val="-18"/>
          <w:w w:val="105"/>
          <w:lang w:val="el-GR"/>
        </w:rPr>
        <w:t xml:space="preserve"> </w:t>
      </w:r>
      <w:r w:rsidRPr="00D0445A">
        <w:rPr>
          <w:spacing w:val="-1"/>
          <w:w w:val="105"/>
          <w:lang w:val="el-GR"/>
        </w:rPr>
        <w:t>ληφθεί</w:t>
      </w:r>
      <w:r w:rsidRPr="00D0445A">
        <w:rPr>
          <w:spacing w:val="-15"/>
          <w:w w:val="105"/>
          <w:lang w:val="el-GR"/>
        </w:rPr>
        <w:t xml:space="preserve"> </w:t>
      </w:r>
      <w:r w:rsidRPr="00D0445A">
        <w:rPr>
          <w:spacing w:val="-1"/>
          <w:w w:val="105"/>
          <w:lang w:val="el-GR"/>
        </w:rPr>
        <w:t>σχετική</w:t>
      </w:r>
      <w:r w:rsidRPr="00D0445A">
        <w:rPr>
          <w:spacing w:val="-14"/>
          <w:w w:val="105"/>
          <w:lang w:val="el-GR"/>
        </w:rPr>
        <w:t xml:space="preserve"> </w:t>
      </w:r>
      <w:r w:rsidRPr="00D0445A">
        <w:rPr>
          <w:spacing w:val="-1"/>
          <w:w w:val="105"/>
          <w:lang w:val="el-GR"/>
        </w:rPr>
        <w:t>απόφαση</w:t>
      </w:r>
      <w:r w:rsidRPr="00D0445A">
        <w:rPr>
          <w:spacing w:val="-15"/>
          <w:w w:val="105"/>
          <w:lang w:val="el-GR"/>
        </w:rPr>
        <w:t xml:space="preserve"> </w:t>
      </w:r>
      <w:r w:rsidRPr="00D0445A">
        <w:rPr>
          <w:spacing w:val="-1"/>
          <w:w w:val="105"/>
          <w:lang w:val="el-GR"/>
        </w:rPr>
        <w:t>για</w:t>
      </w:r>
      <w:r w:rsidRPr="00D0445A">
        <w:rPr>
          <w:spacing w:val="45"/>
          <w:w w:val="103"/>
          <w:lang w:val="el-GR"/>
        </w:rPr>
        <w:t xml:space="preserve"> </w:t>
      </w:r>
      <w:r w:rsidRPr="00D0445A">
        <w:rPr>
          <w:spacing w:val="-1"/>
          <w:w w:val="105"/>
          <w:lang w:val="el-GR"/>
        </w:rPr>
        <w:t>την</w:t>
      </w:r>
      <w:r w:rsidRPr="00D0445A">
        <w:rPr>
          <w:spacing w:val="-12"/>
          <w:w w:val="105"/>
          <w:lang w:val="el-GR"/>
        </w:rPr>
        <w:t xml:space="preserve"> </w:t>
      </w:r>
      <w:r w:rsidRPr="00D0445A">
        <w:rPr>
          <w:spacing w:val="-1"/>
          <w:w w:val="105"/>
          <w:lang w:val="el-GR"/>
        </w:rPr>
        <w:t>έγκριση</w:t>
      </w:r>
      <w:r w:rsidRPr="00D0445A">
        <w:rPr>
          <w:spacing w:val="-13"/>
          <w:w w:val="105"/>
          <w:lang w:val="el-GR"/>
        </w:rPr>
        <w:t xml:space="preserve"> </w:t>
      </w:r>
      <w:r w:rsidRPr="00D0445A">
        <w:rPr>
          <w:w w:val="105"/>
          <w:lang w:val="el-GR"/>
        </w:rPr>
        <w:t>ή</w:t>
      </w:r>
      <w:r w:rsidRPr="00D0445A">
        <w:rPr>
          <w:spacing w:val="-11"/>
          <w:w w:val="105"/>
          <w:lang w:val="el-GR"/>
        </w:rPr>
        <w:t xml:space="preserve"> </w:t>
      </w:r>
      <w:r w:rsidRPr="00D0445A">
        <w:rPr>
          <w:spacing w:val="-1"/>
          <w:w w:val="105"/>
          <w:lang w:val="el-GR"/>
        </w:rPr>
        <w:t>την</w:t>
      </w:r>
      <w:r w:rsidRPr="00D0445A">
        <w:rPr>
          <w:spacing w:val="-13"/>
          <w:w w:val="105"/>
          <w:lang w:val="el-GR"/>
        </w:rPr>
        <w:t xml:space="preserve"> </w:t>
      </w:r>
      <w:r w:rsidRPr="00D0445A">
        <w:rPr>
          <w:spacing w:val="-1"/>
          <w:w w:val="105"/>
          <w:lang w:val="el-GR"/>
        </w:rPr>
        <w:t>απόρριψή</w:t>
      </w:r>
      <w:r w:rsidRPr="00D0445A">
        <w:rPr>
          <w:spacing w:val="-13"/>
          <w:w w:val="105"/>
          <w:lang w:val="el-GR"/>
        </w:rPr>
        <w:t xml:space="preserve"> </w:t>
      </w:r>
      <w:r w:rsidRPr="00D0445A">
        <w:rPr>
          <w:w w:val="105"/>
          <w:lang w:val="el-GR"/>
        </w:rPr>
        <w:t>του,</w:t>
      </w:r>
      <w:r w:rsidRPr="00D0445A">
        <w:rPr>
          <w:spacing w:val="-13"/>
          <w:w w:val="105"/>
          <w:lang w:val="el-GR"/>
        </w:rPr>
        <w:t xml:space="preserve"> </w:t>
      </w:r>
      <w:r w:rsidRPr="00D0445A">
        <w:rPr>
          <w:spacing w:val="-1"/>
          <w:w w:val="105"/>
          <w:lang w:val="el-GR"/>
        </w:rPr>
        <w:t>θεωρείται</w:t>
      </w:r>
      <w:r w:rsidRPr="00D0445A">
        <w:rPr>
          <w:spacing w:val="-12"/>
          <w:w w:val="105"/>
          <w:lang w:val="el-GR"/>
        </w:rPr>
        <w:t xml:space="preserve"> </w:t>
      </w:r>
      <w:r w:rsidRPr="00D0445A">
        <w:rPr>
          <w:w w:val="105"/>
          <w:lang w:val="el-GR"/>
        </w:rPr>
        <w:t>ότι</w:t>
      </w:r>
      <w:r w:rsidRPr="00D0445A">
        <w:rPr>
          <w:spacing w:val="-12"/>
          <w:w w:val="105"/>
          <w:lang w:val="el-GR"/>
        </w:rPr>
        <w:t xml:space="preserve"> </w:t>
      </w:r>
      <w:r w:rsidRPr="00D0445A">
        <w:rPr>
          <w:w w:val="105"/>
          <w:lang w:val="el-GR"/>
        </w:rPr>
        <w:t>η</w:t>
      </w:r>
      <w:r w:rsidRPr="00D0445A">
        <w:rPr>
          <w:spacing w:val="-15"/>
          <w:w w:val="105"/>
          <w:lang w:val="el-GR"/>
        </w:rPr>
        <w:t xml:space="preserve"> </w:t>
      </w:r>
      <w:r w:rsidRPr="00D0445A">
        <w:rPr>
          <w:spacing w:val="-1"/>
          <w:w w:val="105"/>
          <w:lang w:val="el-GR"/>
        </w:rPr>
        <w:t>παραλαβή</w:t>
      </w:r>
      <w:r w:rsidRPr="00D0445A">
        <w:rPr>
          <w:spacing w:val="-13"/>
          <w:w w:val="105"/>
          <w:lang w:val="el-GR"/>
        </w:rPr>
        <w:t xml:space="preserve"> </w:t>
      </w:r>
      <w:r w:rsidRPr="00D0445A">
        <w:rPr>
          <w:spacing w:val="-1"/>
          <w:w w:val="105"/>
          <w:lang w:val="el-GR"/>
        </w:rPr>
        <w:t>έχει</w:t>
      </w:r>
      <w:r w:rsidRPr="00D0445A">
        <w:rPr>
          <w:spacing w:val="-12"/>
          <w:w w:val="105"/>
          <w:lang w:val="el-GR"/>
        </w:rPr>
        <w:t xml:space="preserve"> </w:t>
      </w:r>
      <w:r w:rsidRPr="00D0445A">
        <w:rPr>
          <w:spacing w:val="-1"/>
          <w:w w:val="105"/>
          <w:lang w:val="el-GR"/>
        </w:rPr>
        <w:t>συντελεσθεί</w:t>
      </w:r>
      <w:r w:rsidRPr="00D0445A">
        <w:rPr>
          <w:spacing w:val="-12"/>
          <w:w w:val="105"/>
          <w:lang w:val="el-GR"/>
        </w:rPr>
        <w:t xml:space="preserve"> </w:t>
      </w:r>
      <w:r w:rsidRPr="00D0445A">
        <w:rPr>
          <w:spacing w:val="-1"/>
          <w:w w:val="105"/>
          <w:lang w:val="el-GR"/>
        </w:rPr>
        <w:t>αυτοδίκαια.</w:t>
      </w:r>
    </w:p>
    <w:p w:rsidR="000C253F" w:rsidRPr="00D0445A" w:rsidRDefault="00D0445A">
      <w:pPr>
        <w:pStyle w:val="a4"/>
        <w:spacing w:before="112" w:line="248" w:lineRule="auto"/>
        <w:ind w:right="110" w:hanging="1"/>
        <w:jc w:val="both"/>
        <w:rPr>
          <w:lang w:val="el-GR"/>
        </w:rPr>
      </w:pPr>
      <w:r w:rsidRPr="00D0445A">
        <w:rPr>
          <w:spacing w:val="-1"/>
          <w:w w:val="105"/>
          <w:lang w:val="el-GR"/>
        </w:rPr>
        <w:t>Ανεξάρτητα</w:t>
      </w:r>
      <w:r w:rsidRPr="00D0445A">
        <w:rPr>
          <w:spacing w:val="21"/>
          <w:w w:val="105"/>
          <w:lang w:val="el-GR"/>
        </w:rPr>
        <w:t xml:space="preserve"> </w:t>
      </w:r>
      <w:r w:rsidRPr="00D0445A">
        <w:rPr>
          <w:spacing w:val="-1"/>
          <w:w w:val="105"/>
          <w:lang w:val="el-GR"/>
        </w:rPr>
        <w:t>από</w:t>
      </w:r>
      <w:r w:rsidRPr="00D0445A">
        <w:rPr>
          <w:spacing w:val="21"/>
          <w:w w:val="105"/>
          <w:lang w:val="el-GR"/>
        </w:rPr>
        <w:t xml:space="preserve"> </w:t>
      </w:r>
      <w:r w:rsidRPr="00D0445A">
        <w:rPr>
          <w:w w:val="105"/>
          <w:lang w:val="el-GR"/>
        </w:rPr>
        <w:t>την,</w:t>
      </w:r>
      <w:r w:rsidRPr="00D0445A">
        <w:rPr>
          <w:spacing w:val="22"/>
          <w:w w:val="105"/>
          <w:lang w:val="el-GR"/>
        </w:rPr>
        <w:t xml:space="preserve"> </w:t>
      </w:r>
      <w:r w:rsidRPr="00D0445A">
        <w:rPr>
          <w:spacing w:val="-1"/>
          <w:w w:val="105"/>
          <w:lang w:val="el-GR"/>
        </w:rPr>
        <w:t>κατά</w:t>
      </w:r>
      <w:r w:rsidRPr="00D0445A">
        <w:rPr>
          <w:spacing w:val="21"/>
          <w:w w:val="105"/>
          <w:lang w:val="el-GR"/>
        </w:rPr>
        <w:t xml:space="preserve"> </w:t>
      </w:r>
      <w:r w:rsidRPr="00D0445A">
        <w:rPr>
          <w:w w:val="105"/>
          <w:lang w:val="el-GR"/>
        </w:rPr>
        <w:t>τα</w:t>
      </w:r>
      <w:r w:rsidRPr="00D0445A">
        <w:rPr>
          <w:spacing w:val="20"/>
          <w:w w:val="105"/>
          <w:lang w:val="el-GR"/>
        </w:rPr>
        <w:t xml:space="preserve"> </w:t>
      </w:r>
      <w:r w:rsidRPr="00D0445A">
        <w:rPr>
          <w:spacing w:val="-3"/>
          <w:w w:val="105"/>
          <w:lang w:val="el-GR"/>
        </w:rPr>
        <w:t>ανωτέρω,</w:t>
      </w:r>
      <w:r w:rsidRPr="00D0445A">
        <w:rPr>
          <w:spacing w:val="23"/>
          <w:w w:val="105"/>
          <w:lang w:val="el-GR"/>
        </w:rPr>
        <w:t xml:space="preserve"> </w:t>
      </w:r>
      <w:r w:rsidRPr="00D0445A">
        <w:rPr>
          <w:spacing w:val="-1"/>
          <w:w w:val="105"/>
          <w:lang w:val="el-GR"/>
        </w:rPr>
        <w:t>αυτοδίκαιη</w:t>
      </w:r>
      <w:r w:rsidRPr="00D0445A">
        <w:rPr>
          <w:spacing w:val="21"/>
          <w:w w:val="105"/>
          <w:lang w:val="el-GR"/>
        </w:rPr>
        <w:t xml:space="preserve"> </w:t>
      </w:r>
      <w:r w:rsidRPr="00D0445A">
        <w:rPr>
          <w:spacing w:val="-1"/>
          <w:w w:val="105"/>
          <w:lang w:val="el-GR"/>
        </w:rPr>
        <w:t>παραλαβή</w:t>
      </w:r>
      <w:r w:rsidRPr="00D0445A">
        <w:rPr>
          <w:spacing w:val="24"/>
          <w:w w:val="105"/>
          <w:lang w:val="el-GR"/>
        </w:rPr>
        <w:t xml:space="preserve"> </w:t>
      </w:r>
      <w:r w:rsidRPr="00D0445A">
        <w:rPr>
          <w:w w:val="105"/>
          <w:lang w:val="el-GR"/>
        </w:rPr>
        <w:t>και</w:t>
      </w:r>
      <w:r w:rsidRPr="00D0445A">
        <w:rPr>
          <w:spacing w:val="19"/>
          <w:w w:val="105"/>
          <w:lang w:val="el-GR"/>
        </w:rPr>
        <w:t xml:space="preserve"> </w:t>
      </w:r>
      <w:r w:rsidRPr="00D0445A">
        <w:rPr>
          <w:spacing w:val="-1"/>
          <w:w w:val="105"/>
          <w:lang w:val="el-GR"/>
        </w:rPr>
        <w:t>την</w:t>
      </w:r>
      <w:r w:rsidRPr="00D0445A">
        <w:rPr>
          <w:spacing w:val="23"/>
          <w:w w:val="105"/>
          <w:lang w:val="el-GR"/>
        </w:rPr>
        <w:t xml:space="preserve"> </w:t>
      </w:r>
      <w:r w:rsidRPr="00D0445A">
        <w:rPr>
          <w:spacing w:val="-1"/>
          <w:w w:val="105"/>
          <w:lang w:val="el-GR"/>
        </w:rPr>
        <w:t>πληρωμή</w:t>
      </w:r>
      <w:r w:rsidRPr="00D0445A">
        <w:rPr>
          <w:spacing w:val="22"/>
          <w:w w:val="105"/>
          <w:lang w:val="el-GR"/>
        </w:rPr>
        <w:t xml:space="preserve"> </w:t>
      </w:r>
      <w:r w:rsidRPr="00D0445A">
        <w:rPr>
          <w:w w:val="105"/>
          <w:lang w:val="el-GR"/>
        </w:rPr>
        <w:t>του</w:t>
      </w:r>
      <w:r w:rsidRPr="00D0445A">
        <w:rPr>
          <w:spacing w:val="21"/>
          <w:w w:val="105"/>
          <w:lang w:val="el-GR"/>
        </w:rPr>
        <w:t xml:space="preserve"> </w:t>
      </w:r>
      <w:r w:rsidRPr="00D0445A">
        <w:rPr>
          <w:spacing w:val="-1"/>
          <w:w w:val="105"/>
          <w:lang w:val="el-GR"/>
        </w:rPr>
        <w:t>αναδόχου,</w:t>
      </w:r>
      <w:r w:rsidRPr="00D0445A">
        <w:rPr>
          <w:spacing w:val="51"/>
          <w:w w:val="103"/>
          <w:lang w:val="el-GR"/>
        </w:rPr>
        <w:t xml:space="preserve"> </w:t>
      </w:r>
      <w:r w:rsidRPr="00D0445A">
        <w:rPr>
          <w:spacing w:val="-1"/>
          <w:w w:val="105"/>
          <w:lang w:val="el-GR"/>
        </w:rPr>
        <w:t>πραγματοποιούνται</w:t>
      </w:r>
      <w:r w:rsidRPr="00D0445A">
        <w:rPr>
          <w:spacing w:val="-3"/>
          <w:w w:val="105"/>
          <w:lang w:val="el-GR"/>
        </w:rPr>
        <w:t xml:space="preserve"> </w:t>
      </w:r>
      <w:r w:rsidRPr="00D0445A">
        <w:rPr>
          <w:w w:val="105"/>
          <w:lang w:val="el-GR"/>
        </w:rPr>
        <w:t>οι</w:t>
      </w:r>
      <w:r w:rsidRPr="00D0445A">
        <w:rPr>
          <w:spacing w:val="-5"/>
          <w:w w:val="105"/>
          <w:lang w:val="el-GR"/>
        </w:rPr>
        <w:t xml:space="preserve"> </w:t>
      </w:r>
      <w:r w:rsidRPr="00D0445A">
        <w:rPr>
          <w:spacing w:val="-1"/>
          <w:w w:val="105"/>
          <w:lang w:val="el-GR"/>
        </w:rPr>
        <w:t>προβλεπόμενοι</w:t>
      </w:r>
      <w:r w:rsidRPr="00D0445A">
        <w:rPr>
          <w:spacing w:val="-3"/>
          <w:w w:val="105"/>
          <w:lang w:val="el-GR"/>
        </w:rPr>
        <w:t xml:space="preserve"> </w:t>
      </w:r>
      <w:r w:rsidRPr="00D0445A">
        <w:rPr>
          <w:spacing w:val="-1"/>
          <w:w w:val="105"/>
          <w:lang w:val="el-GR"/>
        </w:rPr>
        <w:t>από</w:t>
      </w:r>
      <w:r w:rsidRPr="00D0445A">
        <w:rPr>
          <w:spacing w:val="-3"/>
          <w:w w:val="105"/>
          <w:lang w:val="el-GR"/>
        </w:rPr>
        <w:t xml:space="preserve"> </w:t>
      </w:r>
      <w:r w:rsidRPr="00D0445A">
        <w:rPr>
          <w:spacing w:val="-1"/>
          <w:w w:val="105"/>
          <w:lang w:val="el-GR"/>
        </w:rPr>
        <w:t>τη</w:t>
      </w:r>
      <w:r w:rsidRPr="00D0445A">
        <w:rPr>
          <w:spacing w:val="-4"/>
          <w:w w:val="105"/>
          <w:lang w:val="el-GR"/>
        </w:rPr>
        <w:t xml:space="preserve"> </w:t>
      </w:r>
      <w:r w:rsidRPr="00D0445A">
        <w:rPr>
          <w:spacing w:val="-1"/>
          <w:w w:val="105"/>
          <w:lang w:val="el-GR"/>
        </w:rPr>
        <w:t>σύμβαση</w:t>
      </w:r>
      <w:r w:rsidRPr="00D0445A">
        <w:rPr>
          <w:spacing w:val="-3"/>
          <w:w w:val="105"/>
          <w:lang w:val="el-GR"/>
        </w:rPr>
        <w:t xml:space="preserve"> </w:t>
      </w:r>
      <w:r w:rsidRPr="00D0445A">
        <w:rPr>
          <w:spacing w:val="-1"/>
          <w:w w:val="105"/>
          <w:lang w:val="el-GR"/>
        </w:rPr>
        <w:t>έλεγχοι</w:t>
      </w:r>
      <w:r w:rsidRPr="00D0445A">
        <w:rPr>
          <w:spacing w:val="-3"/>
          <w:w w:val="105"/>
          <w:lang w:val="el-GR"/>
        </w:rPr>
        <w:t xml:space="preserve"> </w:t>
      </w:r>
      <w:r w:rsidRPr="00D0445A">
        <w:rPr>
          <w:spacing w:val="-1"/>
          <w:w w:val="105"/>
          <w:lang w:val="el-GR"/>
        </w:rPr>
        <w:t>σύμφωνα</w:t>
      </w:r>
      <w:r w:rsidRPr="00D0445A">
        <w:rPr>
          <w:spacing w:val="-6"/>
          <w:w w:val="105"/>
          <w:lang w:val="el-GR"/>
        </w:rPr>
        <w:t xml:space="preserve"> </w:t>
      </w:r>
      <w:r w:rsidRPr="00D0445A">
        <w:rPr>
          <w:w w:val="105"/>
          <w:lang w:val="el-GR"/>
        </w:rPr>
        <w:t>με</w:t>
      </w:r>
      <w:r w:rsidRPr="00D0445A">
        <w:rPr>
          <w:spacing w:val="-6"/>
          <w:w w:val="105"/>
          <w:lang w:val="el-GR"/>
        </w:rPr>
        <w:t xml:space="preserve"> </w:t>
      </w:r>
      <w:r w:rsidRPr="00D0445A">
        <w:rPr>
          <w:w w:val="105"/>
          <w:lang w:val="el-GR"/>
        </w:rPr>
        <w:t>την</w:t>
      </w:r>
      <w:r w:rsidRPr="00D0445A">
        <w:rPr>
          <w:spacing w:val="-4"/>
          <w:w w:val="105"/>
          <w:lang w:val="el-GR"/>
        </w:rPr>
        <w:t xml:space="preserve"> </w:t>
      </w:r>
      <w:r w:rsidRPr="00D0445A">
        <w:rPr>
          <w:spacing w:val="-1"/>
          <w:w w:val="105"/>
          <w:lang w:val="el-GR"/>
        </w:rPr>
        <w:t>παράγραφο</w:t>
      </w:r>
      <w:r w:rsidRPr="00D0445A">
        <w:rPr>
          <w:spacing w:val="-3"/>
          <w:w w:val="105"/>
          <w:lang w:val="el-GR"/>
        </w:rPr>
        <w:t xml:space="preserve"> </w:t>
      </w:r>
      <w:r w:rsidRPr="00D0445A">
        <w:rPr>
          <w:w w:val="105"/>
          <w:lang w:val="el-GR"/>
        </w:rPr>
        <w:t>6</w:t>
      </w:r>
      <w:r w:rsidRPr="00D0445A">
        <w:rPr>
          <w:spacing w:val="-3"/>
          <w:w w:val="105"/>
          <w:lang w:val="el-GR"/>
        </w:rPr>
        <w:t xml:space="preserve"> του</w:t>
      </w:r>
      <w:r w:rsidRPr="00D0445A">
        <w:rPr>
          <w:spacing w:val="53"/>
          <w:w w:val="103"/>
          <w:lang w:val="el-GR"/>
        </w:rPr>
        <w:t xml:space="preserve"> </w:t>
      </w:r>
      <w:r w:rsidRPr="00D0445A">
        <w:rPr>
          <w:spacing w:val="-1"/>
          <w:w w:val="105"/>
          <w:lang w:val="el-GR"/>
        </w:rPr>
        <w:t>άρθρου</w:t>
      </w:r>
      <w:r w:rsidRPr="00D0445A">
        <w:rPr>
          <w:spacing w:val="17"/>
          <w:w w:val="105"/>
          <w:lang w:val="el-GR"/>
        </w:rPr>
        <w:t xml:space="preserve"> </w:t>
      </w:r>
      <w:r w:rsidRPr="00D0445A">
        <w:rPr>
          <w:spacing w:val="-1"/>
          <w:w w:val="105"/>
          <w:lang w:val="el-GR"/>
        </w:rPr>
        <w:t>218</w:t>
      </w:r>
      <w:r w:rsidRPr="00D0445A">
        <w:rPr>
          <w:spacing w:val="18"/>
          <w:w w:val="105"/>
          <w:lang w:val="el-GR"/>
        </w:rPr>
        <w:t xml:space="preserve"> </w:t>
      </w:r>
      <w:r w:rsidRPr="00D0445A">
        <w:rPr>
          <w:w w:val="105"/>
          <w:lang w:val="el-GR"/>
        </w:rPr>
        <w:t>του</w:t>
      </w:r>
      <w:r w:rsidRPr="00D0445A">
        <w:rPr>
          <w:spacing w:val="18"/>
          <w:w w:val="105"/>
          <w:lang w:val="el-GR"/>
        </w:rPr>
        <w:t xml:space="preserve"> </w:t>
      </w:r>
      <w:r w:rsidRPr="00D0445A">
        <w:rPr>
          <w:w w:val="105"/>
          <w:lang w:val="el-GR"/>
        </w:rPr>
        <w:t>ν.</w:t>
      </w:r>
      <w:r w:rsidRPr="00D0445A">
        <w:rPr>
          <w:spacing w:val="21"/>
          <w:w w:val="105"/>
          <w:lang w:val="el-GR"/>
        </w:rPr>
        <w:t xml:space="preserve"> </w:t>
      </w:r>
      <w:r w:rsidRPr="00D0445A">
        <w:rPr>
          <w:spacing w:val="-1"/>
          <w:w w:val="105"/>
          <w:lang w:val="el-GR"/>
        </w:rPr>
        <w:t>4412/2016.</w:t>
      </w:r>
      <w:r w:rsidRPr="00D0445A">
        <w:rPr>
          <w:spacing w:val="20"/>
          <w:w w:val="105"/>
          <w:lang w:val="el-GR"/>
        </w:rPr>
        <w:t xml:space="preserve"> </w:t>
      </w:r>
      <w:r w:rsidRPr="00D0445A">
        <w:rPr>
          <w:spacing w:val="-1"/>
          <w:w w:val="105"/>
          <w:lang w:val="el-GR"/>
        </w:rPr>
        <w:t>Οι</w:t>
      </w:r>
      <w:r w:rsidRPr="00D0445A">
        <w:rPr>
          <w:spacing w:val="19"/>
          <w:w w:val="105"/>
          <w:lang w:val="el-GR"/>
        </w:rPr>
        <w:t xml:space="preserve"> </w:t>
      </w:r>
      <w:r w:rsidRPr="00D0445A">
        <w:rPr>
          <w:spacing w:val="-1"/>
          <w:w w:val="105"/>
          <w:lang w:val="el-GR"/>
        </w:rPr>
        <w:t>εγγυητικές</w:t>
      </w:r>
      <w:r w:rsidRPr="00D0445A">
        <w:rPr>
          <w:spacing w:val="18"/>
          <w:w w:val="105"/>
          <w:lang w:val="el-GR"/>
        </w:rPr>
        <w:t xml:space="preserve"> </w:t>
      </w:r>
      <w:r w:rsidRPr="00D0445A">
        <w:rPr>
          <w:spacing w:val="-1"/>
          <w:w w:val="105"/>
          <w:lang w:val="el-GR"/>
        </w:rPr>
        <w:t>επιστολές</w:t>
      </w:r>
      <w:r w:rsidRPr="00D0445A">
        <w:rPr>
          <w:spacing w:val="20"/>
          <w:w w:val="105"/>
          <w:lang w:val="el-GR"/>
        </w:rPr>
        <w:t xml:space="preserve"> </w:t>
      </w:r>
      <w:r w:rsidRPr="00D0445A">
        <w:rPr>
          <w:spacing w:val="-1"/>
          <w:w w:val="105"/>
          <w:lang w:val="el-GR"/>
        </w:rPr>
        <w:t>προκαταβολής</w:t>
      </w:r>
      <w:r w:rsidRPr="00D0445A">
        <w:rPr>
          <w:spacing w:val="18"/>
          <w:w w:val="105"/>
          <w:lang w:val="el-GR"/>
        </w:rPr>
        <w:t xml:space="preserve"> </w:t>
      </w:r>
      <w:r w:rsidRPr="00D0445A">
        <w:rPr>
          <w:w w:val="105"/>
          <w:lang w:val="el-GR"/>
        </w:rPr>
        <w:t>και</w:t>
      </w:r>
      <w:r w:rsidRPr="00D0445A">
        <w:rPr>
          <w:spacing w:val="19"/>
          <w:w w:val="105"/>
          <w:lang w:val="el-GR"/>
        </w:rPr>
        <w:t xml:space="preserve"> </w:t>
      </w:r>
      <w:r w:rsidRPr="00D0445A">
        <w:rPr>
          <w:spacing w:val="-1"/>
          <w:w w:val="105"/>
          <w:lang w:val="el-GR"/>
        </w:rPr>
        <w:t>καλής</w:t>
      </w:r>
      <w:r w:rsidRPr="00D0445A">
        <w:rPr>
          <w:spacing w:val="18"/>
          <w:w w:val="105"/>
          <w:lang w:val="el-GR"/>
        </w:rPr>
        <w:t xml:space="preserve"> </w:t>
      </w:r>
      <w:r w:rsidRPr="00D0445A">
        <w:rPr>
          <w:spacing w:val="-1"/>
          <w:w w:val="105"/>
          <w:lang w:val="el-GR"/>
        </w:rPr>
        <w:t>εκτέλεσης</w:t>
      </w:r>
      <w:r w:rsidRPr="00D0445A">
        <w:rPr>
          <w:spacing w:val="18"/>
          <w:w w:val="105"/>
          <w:lang w:val="el-GR"/>
        </w:rPr>
        <w:t xml:space="preserve"> </w:t>
      </w:r>
      <w:r w:rsidRPr="00D0445A">
        <w:rPr>
          <w:spacing w:val="-1"/>
          <w:w w:val="105"/>
          <w:lang w:val="el-GR"/>
        </w:rPr>
        <w:t>δεν</w:t>
      </w:r>
      <w:r w:rsidRPr="00D0445A">
        <w:rPr>
          <w:spacing w:val="51"/>
          <w:w w:val="103"/>
          <w:lang w:val="el-GR"/>
        </w:rPr>
        <w:t xml:space="preserve"> </w:t>
      </w:r>
      <w:r w:rsidRPr="00D0445A">
        <w:rPr>
          <w:spacing w:val="-1"/>
          <w:w w:val="105"/>
          <w:lang w:val="el-GR"/>
        </w:rPr>
        <w:t>επιστρέφονται</w:t>
      </w:r>
      <w:r w:rsidRPr="00D0445A">
        <w:rPr>
          <w:spacing w:val="41"/>
          <w:w w:val="105"/>
          <w:lang w:val="el-GR"/>
        </w:rPr>
        <w:t xml:space="preserve"> </w:t>
      </w:r>
      <w:r w:rsidRPr="00D0445A">
        <w:rPr>
          <w:spacing w:val="-1"/>
          <w:w w:val="105"/>
          <w:lang w:val="el-GR"/>
        </w:rPr>
        <w:t>πριν</w:t>
      </w:r>
      <w:r w:rsidRPr="00D0445A">
        <w:rPr>
          <w:spacing w:val="41"/>
          <w:w w:val="105"/>
          <w:lang w:val="el-GR"/>
        </w:rPr>
        <w:t xml:space="preserve"> </w:t>
      </w:r>
      <w:r w:rsidRPr="00D0445A">
        <w:rPr>
          <w:spacing w:val="-1"/>
          <w:w w:val="105"/>
          <w:lang w:val="el-GR"/>
        </w:rPr>
        <w:t>την</w:t>
      </w:r>
      <w:r w:rsidRPr="00D0445A">
        <w:rPr>
          <w:spacing w:val="41"/>
          <w:w w:val="105"/>
          <w:lang w:val="el-GR"/>
        </w:rPr>
        <w:t xml:space="preserve"> </w:t>
      </w:r>
      <w:r w:rsidRPr="00D0445A">
        <w:rPr>
          <w:spacing w:val="-1"/>
          <w:w w:val="105"/>
          <w:lang w:val="el-GR"/>
        </w:rPr>
        <w:t>ολοκλήρωση</w:t>
      </w:r>
      <w:r w:rsidRPr="00D0445A">
        <w:rPr>
          <w:spacing w:val="39"/>
          <w:w w:val="105"/>
          <w:lang w:val="el-GR"/>
        </w:rPr>
        <w:t xml:space="preserve"> </w:t>
      </w:r>
      <w:r w:rsidRPr="00D0445A">
        <w:rPr>
          <w:w w:val="105"/>
          <w:lang w:val="el-GR"/>
        </w:rPr>
        <w:t>όλων</w:t>
      </w:r>
      <w:r w:rsidRPr="00D0445A">
        <w:rPr>
          <w:spacing w:val="41"/>
          <w:w w:val="105"/>
          <w:lang w:val="el-GR"/>
        </w:rPr>
        <w:t xml:space="preserve"> </w:t>
      </w:r>
      <w:r w:rsidRPr="00D0445A">
        <w:rPr>
          <w:spacing w:val="-1"/>
          <w:w w:val="105"/>
          <w:lang w:val="el-GR"/>
        </w:rPr>
        <w:t>των</w:t>
      </w:r>
      <w:r w:rsidRPr="00D0445A">
        <w:rPr>
          <w:spacing w:val="41"/>
          <w:w w:val="105"/>
          <w:lang w:val="el-GR"/>
        </w:rPr>
        <w:t xml:space="preserve"> </w:t>
      </w:r>
      <w:r w:rsidRPr="00D0445A">
        <w:rPr>
          <w:spacing w:val="-1"/>
          <w:w w:val="105"/>
          <w:lang w:val="el-GR"/>
        </w:rPr>
        <w:t>προβλεπόμενων</w:t>
      </w:r>
      <w:r w:rsidRPr="00D0445A">
        <w:rPr>
          <w:spacing w:val="43"/>
          <w:w w:val="105"/>
          <w:lang w:val="el-GR"/>
        </w:rPr>
        <w:t xml:space="preserve"> </w:t>
      </w:r>
      <w:r w:rsidRPr="00D0445A">
        <w:rPr>
          <w:spacing w:val="-1"/>
          <w:w w:val="105"/>
          <w:lang w:val="el-GR"/>
        </w:rPr>
        <w:t>ελέγχων</w:t>
      </w:r>
      <w:r w:rsidRPr="00D0445A">
        <w:rPr>
          <w:spacing w:val="41"/>
          <w:w w:val="105"/>
          <w:lang w:val="el-GR"/>
        </w:rPr>
        <w:t xml:space="preserve"> </w:t>
      </w:r>
      <w:r w:rsidRPr="00D0445A">
        <w:rPr>
          <w:spacing w:val="-1"/>
          <w:w w:val="105"/>
          <w:lang w:val="el-GR"/>
        </w:rPr>
        <w:t>και</w:t>
      </w:r>
      <w:r w:rsidRPr="00D0445A">
        <w:rPr>
          <w:spacing w:val="42"/>
          <w:w w:val="105"/>
          <w:lang w:val="el-GR"/>
        </w:rPr>
        <w:t xml:space="preserve"> </w:t>
      </w:r>
      <w:r w:rsidRPr="00D0445A">
        <w:rPr>
          <w:spacing w:val="-1"/>
          <w:w w:val="105"/>
          <w:lang w:val="el-GR"/>
        </w:rPr>
        <w:t>τη</w:t>
      </w:r>
      <w:r w:rsidRPr="00D0445A">
        <w:rPr>
          <w:spacing w:val="41"/>
          <w:w w:val="105"/>
          <w:lang w:val="el-GR"/>
        </w:rPr>
        <w:t xml:space="preserve"> </w:t>
      </w:r>
      <w:r w:rsidRPr="00D0445A">
        <w:rPr>
          <w:spacing w:val="-1"/>
          <w:w w:val="105"/>
          <w:lang w:val="el-GR"/>
        </w:rPr>
        <w:t>σύνταξη</w:t>
      </w:r>
      <w:r w:rsidRPr="00D0445A">
        <w:rPr>
          <w:spacing w:val="40"/>
          <w:w w:val="105"/>
          <w:lang w:val="el-GR"/>
        </w:rPr>
        <w:t xml:space="preserve"> </w:t>
      </w:r>
      <w:r w:rsidRPr="00D0445A">
        <w:rPr>
          <w:spacing w:val="-1"/>
          <w:w w:val="105"/>
          <w:lang w:val="el-GR"/>
        </w:rPr>
        <w:t>των</w:t>
      </w:r>
      <w:r w:rsidRPr="00D0445A">
        <w:rPr>
          <w:spacing w:val="41"/>
          <w:w w:val="103"/>
          <w:lang w:val="el-GR"/>
        </w:rPr>
        <w:t xml:space="preserve"> </w:t>
      </w:r>
      <w:r w:rsidRPr="00D0445A">
        <w:rPr>
          <w:spacing w:val="-1"/>
          <w:w w:val="105"/>
          <w:lang w:val="el-GR"/>
        </w:rPr>
        <w:t>σχετικών</w:t>
      </w:r>
      <w:r w:rsidRPr="00D0445A">
        <w:rPr>
          <w:spacing w:val="-43"/>
          <w:w w:val="105"/>
          <w:lang w:val="el-GR"/>
        </w:rPr>
        <w:t xml:space="preserve"> </w:t>
      </w:r>
      <w:r w:rsidRPr="00D0445A">
        <w:rPr>
          <w:spacing w:val="-1"/>
          <w:w w:val="105"/>
          <w:lang w:val="el-GR"/>
        </w:rPr>
        <w:t>πρωτοκόλλων.</w:t>
      </w:r>
    </w:p>
    <w:p w:rsidR="000C253F" w:rsidRPr="00D0445A" w:rsidRDefault="00D0445A">
      <w:pPr>
        <w:pStyle w:val="a4"/>
        <w:spacing w:before="112" w:line="248" w:lineRule="auto"/>
        <w:ind w:right="113"/>
        <w:jc w:val="both"/>
        <w:rPr>
          <w:lang w:val="el-GR"/>
        </w:rPr>
      </w:pPr>
      <w:r w:rsidRPr="00D0445A">
        <w:rPr>
          <w:spacing w:val="-1"/>
          <w:w w:val="105"/>
          <w:lang w:val="el-GR"/>
        </w:rPr>
        <w:t>Κατά</w:t>
      </w:r>
      <w:r w:rsidRPr="00D0445A">
        <w:rPr>
          <w:spacing w:val="-23"/>
          <w:w w:val="105"/>
          <w:lang w:val="el-GR"/>
        </w:rPr>
        <w:t xml:space="preserve"> </w:t>
      </w:r>
      <w:r w:rsidRPr="00D0445A">
        <w:rPr>
          <w:w w:val="105"/>
          <w:lang w:val="el-GR"/>
        </w:rPr>
        <w:t>τη</w:t>
      </w:r>
      <w:r w:rsidRPr="00D0445A">
        <w:rPr>
          <w:spacing w:val="-25"/>
          <w:w w:val="105"/>
          <w:lang w:val="el-GR"/>
        </w:rPr>
        <w:t xml:space="preserve"> </w:t>
      </w:r>
      <w:r w:rsidRPr="00D0445A">
        <w:rPr>
          <w:spacing w:val="-1"/>
          <w:w w:val="105"/>
          <w:lang w:val="el-GR"/>
        </w:rPr>
        <w:t>διαδικασία</w:t>
      </w:r>
      <w:r w:rsidRPr="00D0445A">
        <w:rPr>
          <w:spacing w:val="-23"/>
          <w:w w:val="105"/>
          <w:lang w:val="el-GR"/>
        </w:rPr>
        <w:t xml:space="preserve"> </w:t>
      </w:r>
      <w:r w:rsidRPr="00D0445A">
        <w:rPr>
          <w:spacing w:val="-1"/>
          <w:w w:val="105"/>
          <w:lang w:val="el-GR"/>
        </w:rPr>
        <w:t>παραλαβής</w:t>
      </w:r>
      <w:r w:rsidRPr="00D0445A">
        <w:rPr>
          <w:spacing w:val="-23"/>
          <w:w w:val="105"/>
          <w:lang w:val="el-GR"/>
        </w:rPr>
        <w:t xml:space="preserve"> </w:t>
      </w:r>
      <w:r w:rsidRPr="00D0445A">
        <w:rPr>
          <w:spacing w:val="-1"/>
          <w:w w:val="105"/>
          <w:lang w:val="el-GR"/>
        </w:rPr>
        <w:t>που</w:t>
      </w:r>
      <w:r w:rsidRPr="00D0445A">
        <w:rPr>
          <w:spacing w:val="-21"/>
          <w:w w:val="105"/>
          <w:lang w:val="el-GR"/>
        </w:rPr>
        <w:t xml:space="preserve"> </w:t>
      </w:r>
      <w:r w:rsidRPr="00D0445A">
        <w:rPr>
          <w:spacing w:val="-1"/>
          <w:w w:val="105"/>
          <w:lang w:val="el-GR"/>
        </w:rPr>
        <w:t>διενεργείται</w:t>
      </w:r>
      <w:r w:rsidRPr="00D0445A">
        <w:rPr>
          <w:spacing w:val="-21"/>
          <w:w w:val="105"/>
          <w:lang w:val="el-GR"/>
        </w:rPr>
        <w:t xml:space="preserve"> </w:t>
      </w:r>
      <w:r w:rsidRPr="00D0445A">
        <w:rPr>
          <w:w w:val="105"/>
          <w:lang w:val="el-GR"/>
        </w:rPr>
        <w:t>ο</w:t>
      </w:r>
      <w:r w:rsidRPr="00D0445A">
        <w:rPr>
          <w:spacing w:val="-23"/>
          <w:w w:val="105"/>
          <w:lang w:val="el-GR"/>
        </w:rPr>
        <w:t xml:space="preserve"> </w:t>
      </w:r>
      <w:r w:rsidRPr="00D0445A">
        <w:rPr>
          <w:spacing w:val="-1"/>
          <w:w w:val="105"/>
          <w:lang w:val="el-GR"/>
        </w:rPr>
        <w:t>ως</w:t>
      </w:r>
      <w:r w:rsidRPr="00D0445A">
        <w:rPr>
          <w:spacing w:val="-22"/>
          <w:w w:val="105"/>
          <w:lang w:val="el-GR"/>
        </w:rPr>
        <w:t xml:space="preserve"> </w:t>
      </w:r>
      <w:r w:rsidRPr="00D0445A">
        <w:rPr>
          <w:w w:val="105"/>
          <w:lang w:val="el-GR"/>
        </w:rPr>
        <w:t>άνω</w:t>
      </w:r>
      <w:r w:rsidRPr="00D0445A">
        <w:rPr>
          <w:spacing w:val="-24"/>
          <w:w w:val="105"/>
          <w:lang w:val="el-GR"/>
        </w:rPr>
        <w:t xml:space="preserve"> </w:t>
      </w:r>
      <w:r w:rsidRPr="00D0445A">
        <w:rPr>
          <w:spacing w:val="-1"/>
          <w:w w:val="105"/>
          <w:lang w:val="el-GR"/>
        </w:rPr>
        <w:t>έλεγχος,</w:t>
      </w:r>
      <w:r w:rsidRPr="00D0445A">
        <w:rPr>
          <w:spacing w:val="-21"/>
          <w:w w:val="105"/>
          <w:lang w:val="el-GR"/>
        </w:rPr>
        <w:t xml:space="preserve"> </w:t>
      </w:r>
      <w:r w:rsidRPr="00D0445A">
        <w:rPr>
          <w:spacing w:val="-1"/>
          <w:w w:val="105"/>
          <w:lang w:val="el-GR"/>
        </w:rPr>
        <w:t>μπορεί</w:t>
      </w:r>
      <w:r w:rsidRPr="00D0445A">
        <w:rPr>
          <w:spacing w:val="-21"/>
          <w:w w:val="105"/>
          <w:lang w:val="el-GR"/>
        </w:rPr>
        <w:t xml:space="preserve"> </w:t>
      </w:r>
      <w:r w:rsidRPr="00D0445A">
        <w:rPr>
          <w:w w:val="105"/>
          <w:lang w:val="el-GR"/>
        </w:rPr>
        <w:t>δε</w:t>
      </w:r>
      <w:r w:rsidRPr="00D0445A">
        <w:rPr>
          <w:spacing w:val="-24"/>
          <w:w w:val="105"/>
          <w:lang w:val="el-GR"/>
        </w:rPr>
        <w:t xml:space="preserve"> </w:t>
      </w:r>
      <w:r w:rsidRPr="00D0445A">
        <w:rPr>
          <w:spacing w:val="1"/>
          <w:w w:val="105"/>
          <w:lang w:val="el-GR"/>
        </w:rPr>
        <w:t>να</w:t>
      </w:r>
      <w:r w:rsidRPr="00D0445A">
        <w:rPr>
          <w:spacing w:val="-22"/>
          <w:w w:val="105"/>
          <w:lang w:val="el-GR"/>
        </w:rPr>
        <w:t xml:space="preserve"> </w:t>
      </w:r>
      <w:r w:rsidRPr="00D0445A">
        <w:rPr>
          <w:spacing w:val="-1"/>
          <w:w w:val="105"/>
          <w:lang w:val="el-GR"/>
        </w:rPr>
        <w:t>καλείται</w:t>
      </w:r>
      <w:r w:rsidRPr="00D0445A">
        <w:rPr>
          <w:spacing w:val="-22"/>
          <w:w w:val="105"/>
          <w:lang w:val="el-GR"/>
        </w:rPr>
        <w:t xml:space="preserve"> </w:t>
      </w:r>
      <w:r w:rsidRPr="00D0445A">
        <w:rPr>
          <w:w w:val="105"/>
          <w:lang w:val="el-GR"/>
        </w:rPr>
        <w:t>να</w:t>
      </w:r>
      <w:r w:rsidRPr="00D0445A">
        <w:rPr>
          <w:spacing w:val="-24"/>
          <w:w w:val="105"/>
          <w:lang w:val="el-GR"/>
        </w:rPr>
        <w:t xml:space="preserve"> </w:t>
      </w:r>
      <w:r w:rsidRPr="00D0445A">
        <w:rPr>
          <w:spacing w:val="-1"/>
          <w:w w:val="105"/>
          <w:lang w:val="el-GR"/>
        </w:rPr>
        <w:t>παραστεί</w:t>
      </w:r>
      <w:r w:rsidRPr="00D0445A">
        <w:rPr>
          <w:spacing w:val="59"/>
          <w:w w:val="103"/>
          <w:lang w:val="el-GR"/>
        </w:rPr>
        <w:t xml:space="preserve"> </w:t>
      </w:r>
      <w:r w:rsidRPr="00D0445A">
        <w:rPr>
          <w:w w:val="105"/>
          <w:lang w:val="el-GR"/>
        </w:rPr>
        <w:t>και</w:t>
      </w:r>
      <w:r w:rsidRPr="00D0445A">
        <w:rPr>
          <w:spacing w:val="-14"/>
          <w:w w:val="105"/>
          <w:lang w:val="el-GR"/>
        </w:rPr>
        <w:t xml:space="preserve"> </w:t>
      </w:r>
      <w:r w:rsidRPr="00D0445A">
        <w:rPr>
          <w:w w:val="105"/>
          <w:lang w:val="el-GR"/>
        </w:rPr>
        <w:t>ο</w:t>
      </w:r>
      <w:r w:rsidRPr="00D0445A">
        <w:rPr>
          <w:spacing w:val="-16"/>
          <w:w w:val="105"/>
          <w:lang w:val="el-GR"/>
        </w:rPr>
        <w:t xml:space="preserve"> </w:t>
      </w:r>
      <w:r w:rsidRPr="00D0445A">
        <w:rPr>
          <w:spacing w:val="-1"/>
          <w:w w:val="105"/>
          <w:lang w:val="el-GR"/>
        </w:rPr>
        <w:t>ανάδοχος..</w:t>
      </w:r>
    </w:p>
    <w:p w:rsidR="000C253F" w:rsidRPr="00D0445A" w:rsidRDefault="00D0445A">
      <w:pPr>
        <w:pStyle w:val="a4"/>
        <w:spacing w:before="112"/>
        <w:jc w:val="both"/>
        <w:rPr>
          <w:lang w:val="el-GR"/>
        </w:rPr>
      </w:pPr>
      <w:r w:rsidRPr="00D0445A">
        <w:rPr>
          <w:spacing w:val="-1"/>
          <w:w w:val="105"/>
          <w:u w:val="single" w:color="000000"/>
          <w:lang w:val="el-GR"/>
        </w:rPr>
        <w:t>Απόρριψη</w:t>
      </w:r>
      <w:r w:rsidRPr="00D0445A">
        <w:rPr>
          <w:spacing w:val="-25"/>
          <w:w w:val="105"/>
          <w:u w:val="single" w:color="000000"/>
          <w:lang w:val="el-GR"/>
        </w:rPr>
        <w:t xml:space="preserve"> </w:t>
      </w:r>
      <w:r w:rsidRPr="00D0445A">
        <w:rPr>
          <w:spacing w:val="-1"/>
          <w:w w:val="105"/>
          <w:u w:val="single" w:color="000000"/>
          <w:lang w:val="el-GR"/>
        </w:rPr>
        <w:t>παραδοτέων</w:t>
      </w:r>
      <w:r w:rsidRPr="00D0445A">
        <w:rPr>
          <w:spacing w:val="-22"/>
          <w:w w:val="105"/>
          <w:u w:val="single" w:color="000000"/>
          <w:lang w:val="el-GR"/>
        </w:rPr>
        <w:t xml:space="preserve"> </w:t>
      </w:r>
      <w:r w:rsidRPr="00D0445A">
        <w:rPr>
          <w:w w:val="105"/>
          <w:u w:val="single" w:color="000000"/>
          <w:lang w:val="el-GR"/>
        </w:rPr>
        <w:t>–</w:t>
      </w:r>
      <w:r w:rsidRPr="00D0445A">
        <w:rPr>
          <w:spacing w:val="-22"/>
          <w:w w:val="105"/>
          <w:u w:val="single" w:color="000000"/>
          <w:lang w:val="el-GR"/>
        </w:rPr>
        <w:t xml:space="preserve"> </w:t>
      </w:r>
      <w:r w:rsidRPr="00D0445A">
        <w:rPr>
          <w:spacing w:val="-1"/>
          <w:w w:val="105"/>
          <w:u w:val="single" w:color="000000"/>
          <w:lang w:val="el-GR"/>
        </w:rPr>
        <w:t>Αντικατάσταση</w:t>
      </w:r>
    </w:p>
    <w:p w:rsidR="000C253F" w:rsidRPr="00D0445A" w:rsidRDefault="00D0445A">
      <w:pPr>
        <w:pStyle w:val="a4"/>
        <w:spacing w:before="121" w:line="248" w:lineRule="auto"/>
        <w:ind w:right="110" w:hanging="1"/>
        <w:jc w:val="both"/>
        <w:rPr>
          <w:lang w:val="el-GR"/>
        </w:rPr>
      </w:pPr>
      <w:r w:rsidRPr="00D0445A">
        <w:rPr>
          <w:spacing w:val="-1"/>
          <w:w w:val="105"/>
          <w:lang w:val="el-GR"/>
        </w:rPr>
        <w:t>Αν</w:t>
      </w:r>
      <w:r w:rsidRPr="00D0445A">
        <w:rPr>
          <w:spacing w:val="-10"/>
          <w:w w:val="105"/>
          <w:lang w:val="el-GR"/>
        </w:rPr>
        <w:t xml:space="preserve"> </w:t>
      </w:r>
      <w:r w:rsidRPr="00D0445A">
        <w:rPr>
          <w:w w:val="105"/>
          <w:lang w:val="el-GR"/>
        </w:rPr>
        <w:t>η</w:t>
      </w:r>
      <w:r w:rsidRPr="00D0445A">
        <w:rPr>
          <w:spacing w:val="-11"/>
          <w:w w:val="105"/>
          <w:lang w:val="el-GR"/>
        </w:rPr>
        <w:t xml:space="preserve"> </w:t>
      </w:r>
      <w:r w:rsidRPr="00D0445A">
        <w:rPr>
          <w:spacing w:val="-1"/>
          <w:w w:val="105"/>
          <w:lang w:val="el-GR"/>
        </w:rPr>
        <w:t>αναθέτουσα</w:t>
      </w:r>
      <w:r w:rsidRPr="00D0445A">
        <w:rPr>
          <w:spacing w:val="-11"/>
          <w:w w:val="105"/>
          <w:lang w:val="el-GR"/>
        </w:rPr>
        <w:t xml:space="preserve"> </w:t>
      </w:r>
      <w:r w:rsidRPr="00D0445A">
        <w:rPr>
          <w:spacing w:val="-1"/>
          <w:w w:val="105"/>
          <w:lang w:val="el-GR"/>
        </w:rPr>
        <w:t>αρχή</w:t>
      </w:r>
      <w:r w:rsidRPr="00D0445A">
        <w:rPr>
          <w:spacing w:val="-11"/>
          <w:w w:val="105"/>
          <w:lang w:val="el-GR"/>
        </w:rPr>
        <w:t xml:space="preserve"> </w:t>
      </w:r>
      <w:r w:rsidRPr="00D0445A">
        <w:rPr>
          <w:spacing w:val="-1"/>
          <w:w w:val="105"/>
          <w:lang w:val="el-GR"/>
        </w:rPr>
        <w:t>αποφασίσει</w:t>
      </w:r>
      <w:r w:rsidRPr="00D0445A">
        <w:rPr>
          <w:spacing w:val="-10"/>
          <w:w w:val="105"/>
          <w:lang w:val="el-GR"/>
        </w:rPr>
        <w:t xml:space="preserve"> </w:t>
      </w:r>
      <w:r w:rsidRPr="00D0445A">
        <w:rPr>
          <w:w w:val="105"/>
          <w:lang w:val="el-GR"/>
        </w:rPr>
        <w:t>την</w:t>
      </w:r>
      <w:r w:rsidRPr="00D0445A">
        <w:rPr>
          <w:spacing w:val="-11"/>
          <w:w w:val="105"/>
          <w:lang w:val="el-GR"/>
        </w:rPr>
        <w:t xml:space="preserve"> </w:t>
      </w:r>
      <w:r w:rsidRPr="00D0445A">
        <w:rPr>
          <w:spacing w:val="-1"/>
          <w:w w:val="105"/>
          <w:lang w:val="el-GR"/>
        </w:rPr>
        <w:t>απόρριψη</w:t>
      </w:r>
      <w:r w:rsidRPr="00D0445A">
        <w:rPr>
          <w:spacing w:val="-9"/>
          <w:w w:val="105"/>
          <w:lang w:val="el-GR"/>
        </w:rPr>
        <w:t xml:space="preserve"> </w:t>
      </w:r>
      <w:r w:rsidRPr="00D0445A">
        <w:rPr>
          <w:spacing w:val="-1"/>
          <w:w w:val="105"/>
          <w:lang w:val="el-GR"/>
        </w:rPr>
        <w:t>του</w:t>
      </w:r>
      <w:r w:rsidRPr="00D0445A">
        <w:rPr>
          <w:spacing w:val="-9"/>
          <w:w w:val="105"/>
          <w:lang w:val="el-GR"/>
        </w:rPr>
        <w:t xml:space="preserve"> </w:t>
      </w:r>
      <w:r w:rsidRPr="00D0445A">
        <w:rPr>
          <w:spacing w:val="-3"/>
          <w:w w:val="105"/>
          <w:lang w:val="el-GR"/>
        </w:rPr>
        <w:t>παραδοτέου,</w:t>
      </w:r>
      <w:r w:rsidRPr="00D0445A">
        <w:rPr>
          <w:spacing w:val="-10"/>
          <w:w w:val="105"/>
          <w:lang w:val="el-GR"/>
        </w:rPr>
        <w:t xml:space="preserve"> </w:t>
      </w:r>
      <w:r w:rsidRPr="00D0445A">
        <w:rPr>
          <w:w w:val="105"/>
          <w:lang w:val="el-GR"/>
        </w:rPr>
        <w:t>με</w:t>
      </w:r>
      <w:r w:rsidRPr="00D0445A">
        <w:rPr>
          <w:spacing w:val="-12"/>
          <w:w w:val="105"/>
          <w:lang w:val="el-GR"/>
        </w:rPr>
        <w:t xml:space="preserve"> </w:t>
      </w:r>
      <w:r w:rsidRPr="00D0445A">
        <w:rPr>
          <w:spacing w:val="-1"/>
          <w:w w:val="105"/>
          <w:lang w:val="el-GR"/>
        </w:rPr>
        <w:t>έκπτωση</w:t>
      </w:r>
      <w:r w:rsidRPr="00D0445A">
        <w:rPr>
          <w:spacing w:val="-9"/>
          <w:w w:val="105"/>
          <w:lang w:val="el-GR"/>
        </w:rPr>
        <w:t xml:space="preserve"> </w:t>
      </w:r>
      <w:r w:rsidRPr="00D0445A">
        <w:rPr>
          <w:spacing w:val="-1"/>
          <w:w w:val="105"/>
          <w:lang w:val="el-GR"/>
        </w:rPr>
        <w:t>επί</w:t>
      </w:r>
      <w:r w:rsidRPr="00D0445A">
        <w:rPr>
          <w:spacing w:val="-10"/>
          <w:w w:val="105"/>
          <w:lang w:val="el-GR"/>
        </w:rPr>
        <w:t xml:space="preserve"> </w:t>
      </w:r>
      <w:r w:rsidRPr="00D0445A">
        <w:rPr>
          <w:spacing w:val="-1"/>
          <w:w w:val="105"/>
          <w:lang w:val="el-GR"/>
        </w:rPr>
        <w:t>της</w:t>
      </w:r>
      <w:r w:rsidRPr="00D0445A">
        <w:rPr>
          <w:spacing w:val="-9"/>
          <w:w w:val="105"/>
          <w:lang w:val="el-GR"/>
        </w:rPr>
        <w:t xml:space="preserve"> </w:t>
      </w:r>
      <w:r w:rsidRPr="00D0445A">
        <w:rPr>
          <w:spacing w:val="-1"/>
          <w:w w:val="105"/>
          <w:lang w:val="el-GR"/>
        </w:rPr>
        <w:t>συμβατικής</w:t>
      </w:r>
      <w:r w:rsidRPr="00D0445A">
        <w:rPr>
          <w:spacing w:val="71"/>
          <w:w w:val="103"/>
          <w:lang w:val="el-GR"/>
        </w:rPr>
        <w:t xml:space="preserve"> </w:t>
      </w:r>
      <w:r w:rsidRPr="00D0445A">
        <w:rPr>
          <w:spacing w:val="-1"/>
          <w:w w:val="105"/>
          <w:lang w:val="el-GR"/>
        </w:rPr>
        <w:t>αξίας,</w:t>
      </w:r>
      <w:r w:rsidRPr="00D0445A">
        <w:rPr>
          <w:spacing w:val="40"/>
          <w:w w:val="105"/>
          <w:lang w:val="el-GR"/>
        </w:rPr>
        <w:t xml:space="preserve"> </w:t>
      </w:r>
      <w:r w:rsidRPr="00D0445A">
        <w:rPr>
          <w:spacing w:val="-3"/>
          <w:w w:val="105"/>
          <w:lang w:val="el-GR"/>
        </w:rPr>
        <w:t>μπορεί</w:t>
      </w:r>
      <w:r w:rsidRPr="00D0445A">
        <w:rPr>
          <w:spacing w:val="-13"/>
          <w:w w:val="105"/>
          <w:lang w:val="el-GR"/>
        </w:rPr>
        <w:t xml:space="preserve"> </w:t>
      </w:r>
      <w:r w:rsidRPr="00D0445A">
        <w:rPr>
          <w:w w:val="105"/>
          <w:lang w:val="el-GR"/>
        </w:rPr>
        <w:t>να</w:t>
      </w:r>
      <w:r w:rsidRPr="00D0445A">
        <w:rPr>
          <w:spacing w:val="-11"/>
          <w:w w:val="105"/>
          <w:lang w:val="el-GR"/>
        </w:rPr>
        <w:t xml:space="preserve"> </w:t>
      </w:r>
      <w:r w:rsidRPr="00D0445A">
        <w:rPr>
          <w:spacing w:val="-1"/>
          <w:w w:val="105"/>
          <w:lang w:val="el-GR"/>
        </w:rPr>
        <w:t>εγκρίνει</w:t>
      </w:r>
      <w:r w:rsidRPr="00D0445A">
        <w:rPr>
          <w:spacing w:val="-13"/>
          <w:w w:val="105"/>
          <w:lang w:val="el-GR"/>
        </w:rPr>
        <w:t xml:space="preserve"> </w:t>
      </w:r>
      <w:r w:rsidRPr="00D0445A">
        <w:rPr>
          <w:w w:val="105"/>
          <w:lang w:val="el-GR"/>
        </w:rPr>
        <w:t>την</w:t>
      </w:r>
      <w:r w:rsidRPr="00D0445A">
        <w:rPr>
          <w:spacing w:val="-16"/>
          <w:w w:val="105"/>
          <w:lang w:val="el-GR"/>
        </w:rPr>
        <w:t xml:space="preserve"> </w:t>
      </w:r>
      <w:r w:rsidRPr="00D0445A">
        <w:rPr>
          <w:spacing w:val="-1"/>
          <w:w w:val="105"/>
          <w:lang w:val="el-GR"/>
        </w:rPr>
        <w:t>αντικατάστασή</w:t>
      </w:r>
      <w:r w:rsidRPr="00D0445A">
        <w:rPr>
          <w:spacing w:val="-13"/>
          <w:w w:val="105"/>
          <w:lang w:val="el-GR"/>
        </w:rPr>
        <w:t xml:space="preserve"> </w:t>
      </w:r>
      <w:r w:rsidRPr="00D0445A">
        <w:rPr>
          <w:spacing w:val="-1"/>
          <w:w w:val="105"/>
          <w:lang w:val="el-GR"/>
        </w:rPr>
        <w:t>του</w:t>
      </w:r>
      <w:r w:rsidRPr="00D0445A">
        <w:rPr>
          <w:spacing w:val="-14"/>
          <w:w w:val="105"/>
          <w:lang w:val="el-GR"/>
        </w:rPr>
        <w:t xml:space="preserve"> </w:t>
      </w:r>
      <w:r w:rsidRPr="00D0445A">
        <w:rPr>
          <w:spacing w:val="-3"/>
          <w:w w:val="105"/>
          <w:lang w:val="el-GR"/>
        </w:rPr>
        <w:t>με</w:t>
      </w:r>
      <w:r w:rsidRPr="00D0445A">
        <w:rPr>
          <w:spacing w:val="-17"/>
          <w:w w:val="105"/>
          <w:lang w:val="el-GR"/>
        </w:rPr>
        <w:t xml:space="preserve"> </w:t>
      </w:r>
      <w:r w:rsidRPr="00D0445A">
        <w:rPr>
          <w:w w:val="105"/>
          <w:lang w:val="el-GR"/>
        </w:rPr>
        <w:t>άλλο,</w:t>
      </w:r>
      <w:r w:rsidRPr="00D0445A">
        <w:rPr>
          <w:spacing w:val="-14"/>
          <w:w w:val="105"/>
          <w:lang w:val="el-GR"/>
        </w:rPr>
        <w:t xml:space="preserve"> </w:t>
      </w:r>
      <w:r w:rsidRPr="00D0445A">
        <w:rPr>
          <w:spacing w:val="-1"/>
          <w:w w:val="105"/>
          <w:lang w:val="el-GR"/>
        </w:rPr>
        <w:t>που</w:t>
      </w:r>
      <w:r w:rsidRPr="00D0445A">
        <w:rPr>
          <w:spacing w:val="-13"/>
          <w:w w:val="105"/>
          <w:lang w:val="el-GR"/>
        </w:rPr>
        <w:t xml:space="preserve"> </w:t>
      </w:r>
      <w:r w:rsidRPr="00D0445A">
        <w:rPr>
          <w:w w:val="105"/>
          <w:lang w:val="el-GR"/>
        </w:rPr>
        <w:t>να</w:t>
      </w:r>
      <w:r w:rsidRPr="00D0445A">
        <w:rPr>
          <w:spacing w:val="-16"/>
          <w:w w:val="105"/>
          <w:lang w:val="el-GR"/>
        </w:rPr>
        <w:t xml:space="preserve"> </w:t>
      </w:r>
      <w:r w:rsidRPr="00D0445A">
        <w:rPr>
          <w:spacing w:val="-1"/>
          <w:w w:val="105"/>
          <w:lang w:val="el-GR"/>
        </w:rPr>
        <w:t>είναι</w:t>
      </w:r>
      <w:r w:rsidRPr="00D0445A">
        <w:rPr>
          <w:spacing w:val="-13"/>
          <w:w w:val="105"/>
          <w:lang w:val="el-GR"/>
        </w:rPr>
        <w:t xml:space="preserve"> </w:t>
      </w:r>
      <w:r w:rsidRPr="00D0445A">
        <w:rPr>
          <w:spacing w:val="-1"/>
          <w:w w:val="105"/>
          <w:lang w:val="el-GR"/>
        </w:rPr>
        <w:t>σύμφωνο</w:t>
      </w:r>
      <w:r w:rsidRPr="00D0445A">
        <w:rPr>
          <w:spacing w:val="-14"/>
          <w:w w:val="105"/>
          <w:lang w:val="el-GR"/>
        </w:rPr>
        <w:t xml:space="preserve"> </w:t>
      </w:r>
      <w:r w:rsidRPr="00D0445A">
        <w:rPr>
          <w:w w:val="105"/>
          <w:lang w:val="el-GR"/>
        </w:rPr>
        <w:t>με</w:t>
      </w:r>
      <w:r w:rsidRPr="00D0445A">
        <w:rPr>
          <w:spacing w:val="-14"/>
          <w:w w:val="105"/>
          <w:lang w:val="el-GR"/>
        </w:rPr>
        <w:t xml:space="preserve"> </w:t>
      </w:r>
      <w:r w:rsidRPr="00D0445A">
        <w:rPr>
          <w:w w:val="105"/>
          <w:lang w:val="el-GR"/>
        </w:rPr>
        <w:t>τους</w:t>
      </w:r>
      <w:r w:rsidRPr="00D0445A">
        <w:rPr>
          <w:spacing w:val="-14"/>
          <w:w w:val="105"/>
          <w:lang w:val="el-GR"/>
        </w:rPr>
        <w:t xml:space="preserve"> </w:t>
      </w:r>
      <w:r w:rsidRPr="00D0445A">
        <w:rPr>
          <w:spacing w:val="-1"/>
          <w:w w:val="105"/>
          <w:lang w:val="el-GR"/>
        </w:rPr>
        <w:t>όρους</w:t>
      </w:r>
      <w:r w:rsidRPr="00D0445A">
        <w:rPr>
          <w:spacing w:val="-14"/>
          <w:w w:val="105"/>
          <w:lang w:val="el-GR"/>
        </w:rPr>
        <w:t xml:space="preserve"> </w:t>
      </w:r>
      <w:r w:rsidRPr="00D0445A">
        <w:rPr>
          <w:spacing w:val="-3"/>
          <w:w w:val="105"/>
          <w:lang w:val="el-GR"/>
        </w:rPr>
        <w:t>της</w:t>
      </w:r>
      <w:r w:rsidRPr="00D0445A">
        <w:rPr>
          <w:spacing w:val="57"/>
          <w:w w:val="103"/>
          <w:lang w:val="el-GR"/>
        </w:rPr>
        <w:t xml:space="preserve"> </w:t>
      </w:r>
      <w:r w:rsidRPr="00D0445A">
        <w:rPr>
          <w:spacing w:val="-1"/>
          <w:w w:val="105"/>
          <w:lang w:val="el-GR"/>
        </w:rPr>
        <w:t>σύμβασης,</w:t>
      </w:r>
      <w:r w:rsidRPr="00D0445A">
        <w:rPr>
          <w:spacing w:val="14"/>
          <w:w w:val="105"/>
          <w:lang w:val="el-GR"/>
        </w:rPr>
        <w:t xml:space="preserve"> </w:t>
      </w:r>
      <w:r w:rsidRPr="00D0445A">
        <w:rPr>
          <w:spacing w:val="-3"/>
          <w:w w:val="105"/>
          <w:lang w:val="el-GR"/>
        </w:rPr>
        <w:t>μέσα</w:t>
      </w:r>
      <w:r w:rsidRPr="00D0445A">
        <w:rPr>
          <w:spacing w:val="13"/>
          <w:w w:val="105"/>
          <w:lang w:val="el-GR"/>
        </w:rPr>
        <w:t xml:space="preserve"> </w:t>
      </w:r>
      <w:r w:rsidRPr="00D0445A">
        <w:rPr>
          <w:spacing w:val="-1"/>
          <w:w w:val="105"/>
          <w:lang w:val="el-GR"/>
        </w:rPr>
        <w:t>σε</w:t>
      </w:r>
      <w:r w:rsidRPr="00D0445A">
        <w:rPr>
          <w:spacing w:val="12"/>
          <w:w w:val="105"/>
          <w:lang w:val="el-GR"/>
        </w:rPr>
        <w:t xml:space="preserve"> </w:t>
      </w:r>
      <w:r w:rsidRPr="00D0445A">
        <w:rPr>
          <w:spacing w:val="-1"/>
          <w:w w:val="105"/>
          <w:lang w:val="el-GR"/>
        </w:rPr>
        <w:t>προθεσμία</w:t>
      </w:r>
      <w:r w:rsidRPr="00D0445A">
        <w:rPr>
          <w:spacing w:val="16"/>
          <w:w w:val="105"/>
          <w:lang w:val="el-GR"/>
        </w:rPr>
        <w:t xml:space="preserve"> </w:t>
      </w:r>
      <w:r w:rsidRPr="00D0445A">
        <w:rPr>
          <w:spacing w:val="-1"/>
          <w:w w:val="105"/>
          <w:lang w:val="el-GR"/>
        </w:rPr>
        <w:t>που</w:t>
      </w:r>
      <w:r w:rsidRPr="00D0445A">
        <w:rPr>
          <w:spacing w:val="13"/>
          <w:w w:val="105"/>
          <w:lang w:val="el-GR"/>
        </w:rPr>
        <w:t xml:space="preserve"> </w:t>
      </w:r>
      <w:r w:rsidRPr="00D0445A">
        <w:rPr>
          <w:spacing w:val="-1"/>
          <w:w w:val="105"/>
          <w:lang w:val="el-GR"/>
        </w:rPr>
        <w:t>τάσσεται</w:t>
      </w:r>
      <w:r w:rsidRPr="00D0445A">
        <w:rPr>
          <w:spacing w:val="14"/>
          <w:w w:val="105"/>
          <w:lang w:val="el-GR"/>
        </w:rPr>
        <w:t xml:space="preserve"> </w:t>
      </w:r>
      <w:r w:rsidRPr="00D0445A">
        <w:rPr>
          <w:w w:val="105"/>
          <w:lang w:val="el-GR"/>
        </w:rPr>
        <w:t>με</w:t>
      </w:r>
      <w:r w:rsidRPr="00D0445A">
        <w:rPr>
          <w:spacing w:val="14"/>
          <w:w w:val="105"/>
          <w:lang w:val="el-GR"/>
        </w:rPr>
        <w:t xml:space="preserve"> </w:t>
      </w:r>
      <w:r w:rsidRPr="00D0445A">
        <w:rPr>
          <w:w w:val="105"/>
          <w:lang w:val="el-GR"/>
        </w:rPr>
        <w:t>την</w:t>
      </w:r>
      <w:r w:rsidRPr="00D0445A">
        <w:rPr>
          <w:spacing w:val="13"/>
          <w:w w:val="105"/>
          <w:lang w:val="el-GR"/>
        </w:rPr>
        <w:t xml:space="preserve"> </w:t>
      </w:r>
      <w:r w:rsidRPr="00D0445A">
        <w:rPr>
          <w:spacing w:val="-3"/>
          <w:w w:val="105"/>
          <w:lang w:val="el-GR"/>
        </w:rPr>
        <w:t>απόφαση</w:t>
      </w:r>
      <w:r w:rsidRPr="00D0445A">
        <w:rPr>
          <w:spacing w:val="15"/>
          <w:w w:val="105"/>
          <w:lang w:val="el-GR"/>
        </w:rPr>
        <w:t xml:space="preserve"> </w:t>
      </w:r>
      <w:r w:rsidRPr="00D0445A">
        <w:rPr>
          <w:spacing w:val="-1"/>
          <w:w w:val="105"/>
          <w:lang w:val="el-GR"/>
        </w:rPr>
        <w:t>αυτή.</w:t>
      </w:r>
      <w:r w:rsidRPr="00D0445A">
        <w:rPr>
          <w:spacing w:val="15"/>
          <w:w w:val="105"/>
          <w:lang w:val="el-GR"/>
        </w:rPr>
        <w:t xml:space="preserve"> </w:t>
      </w:r>
      <w:r w:rsidRPr="00D0445A">
        <w:rPr>
          <w:spacing w:val="-1"/>
          <w:w w:val="105"/>
          <w:lang w:val="el-GR"/>
        </w:rPr>
        <w:t>Αν</w:t>
      </w:r>
      <w:r w:rsidRPr="00D0445A">
        <w:rPr>
          <w:spacing w:val="12"/>
          <w:w w:val="105"/>
          <w:lang w:val="el-GR"/>
        </w:rPr>
        <w:t xml:space="preserve"> </w:t>
      </w:r>
      <w:r w:rsidRPr="00D0445A">
        <w:rPr>
          <w:w w:val="105"/>
          <w:lang w:val="el-GR"/>
        </w:rPr>
        <w:t>η</w:t>
      </w:r>
      <w:r w:rsidRPr="00D0445A">
        <w:rPr>
          <w:spacing w:val="13"/>
          <w:w w:val="105"/>
          <w:lang w:val="el-GR"/>
        </w:rPr>
        <w:t xml:space="preserve"> </w:t>
      </w:r>
      <w:r w:rsidRPr="00D0445A">
        <w:rPr>
          <w:spacing w:val="-1"/>
          <w:w w:val="105"/>
          <w:lang w:val="el-GR"/>
        </w:rPr>
        <w:t>αντικατάσταση</w:t>
      </w:r>
      <w:r w:rsidRPr="00D0445A">
        <w:rPr>
          <w:spacing w:val="15"/>
          <w:w w:val="105"/>
          <w:lang w:val="el-GR"/>
        </w:rPr>
        <w:t xml:space="preserve"> </w:t>
      </w:r>
      <w:r w:rsidRPr="00D0445A">
        <w:rPr>
          <w:spacing w:val="-1"/>
          <w:w w:val="105"/>
          <w:lang w:val="el-GR"/>
        </w:rPr>
        <w:t>γίνεται</w:t>
      </w:r>
      <w:r w:rsidRPr="00D0445A">
        <w:rPr>
          <w:spacing w:val="55"/>
          <w:w w:val="103"/>
          <w:lang w:val="el-GR"/>
        </w:rPr>
        <w:t xml:space="preserve"> </w:t>
      </w:r>
      <w:r w:rsidRPr="00D0445A">
        <w:rPr>
          <w:spacing w:val="-1"/>
          <w:w w:val="105"/>
          <w:lang w:val="el-GR"/>
        </w:rPr>
        <w:t>μετά</w:t>
      </w:r>
      <w:r w:rsidRPr="00D0445A">
        <w:rPr>
          <w:spacing w:val="-16"/>
          <w:w w:val="105"/>
          <w:lang w:val="el-GR"/>
        </w:rPr>
        <w:t xml:space="preserve"> </w:t>
      </w:r>
      <w:r w:rsidRPr="00D0445A">
        <w:rPr>
          <w:spacing w:val="-1"/>
          <w:w w:val="105"/>
          <w:lang w:val="el-GR"/>
        </w:rPr>
        <w:t>τη</w:t>
      </w:r>
      <w:r w:rsidRPr="00D0445A">
        <w:rPr>
          <w:spacing w:val="-13"/>
          <w:w w:val="105"/>
          <w:lang w:val="el-GR"/>
        </w:rPr>
        <w:t xml:space="preserve"> </w:t>
      </w:r>
      <w:r w:rsidRPr="00D0445A">
        <w:rPr>
          <w:spacing w:val="-3"/>
          <w:w w:val="105"/>
          <w:lang w:val="el-GR"/>
        </w:rPr>
        <w:t>λήξη</w:t>
      </w:r>
      <w:r w:rsidRPr="00D0445A">
        <w:rPr>
          <w:spacing w:val="-13"/>
          <w:w w:val="105"/>
          <w:lang w:val="el-GR"/>
        </w:rPr>
        <w:t xml:space="preserve"> </w:t>
      </w:r>
      <w:r w:rsidRPr="00D0445A">
        <w:rPr>
          <w:spacing w:val="-1"/>
          <w:w w:val="105"/>
          <w:lang w:val="el-GR"/>
        </w:rPr>
        <w:t>της</w:t>
      </w:r>
      <w:r w:rsidRPr="00D0445A">
        <w:rPr>
          <w:spacing w:val="-15"/>
          <w:w w:val="105"/>
          <w:lang w:val="el-GR"/>
        </w:rPr>
        <w:t xml:space="preserve"> </w:t>
      </w:r>
      <w:r w:rsidRPr="00D0445A">
        <w:rPr>
          <w:spacing w:val="-1"/>
          <w:w w:val="105"/>
          <w:lang w:val="el-GR"/>
        </w:rPr>
        <w:t>συνολικής</w:t>
      </w:r>
      <w:r w:rsidRPr="00D0445A">
        <w:rPr>
          <w:spacing w:val="-15"/>
          <w:w w:val="105"/>
          <w:lang w:val="el-GR"/>
        </w:rPr>
        <w:t xml:space="preserve"> </w:t>
      </w:r>
      <w:r w:rsidRPr="00D0445A">
        <w:rPr>
          <w:spacing w:val="-1"/>
          <w:w w:val="105"/>
          <w:lang w:val="el-GR"/>
        </w:rPr>
        <w:t>διάρκειας</w:t>
      </w:r>
      <w:r w:rsidRPr="00D0445A">
        <w:rPr>
          <w:spacing w:val="-15"/>
          <w:w w:val="105"/>
          <w:lang w:val="el-GR"/>
        </w:rPr>
        <w:t xml:space="preserve"> </w:t>
      </w:r>
      <w:r w:rsidRPr="00D0445A">
        <w:rPr>
          <w:spacing w:val="-1"/>
          <w:w w:val="105"/>
          <w:lang w:val="el-GR"/>
        </w:rPr>
        <w:t>της</w:t>
      </w:r>
      <w:r w:rsidRPr="00D0445A">
        <w:rPr>
          <w:spacing w:val="-16"/>
          <w:w w:val="105"/>
          <w:lang w:val="el-GR"/>
        </w:rPr>
        <w:t xml:space="preserve"> </w:t>
      </w:r>
      <w:r w:rsidRPr="00D0445A">
        <w:rPr>
          <w:spacing w:val="-1"/>
          <w:w w:val="105"/>
          <w:lang w:val="el-GR"/>
        </w:rPr>
        <w:t>σύμβασης,</w:t>
      </w:r>
      <w:r w:rsidRPr="00D0445A">
        <w:rPr>
          <w:spacing w:val="-15"/>
          <w:w w:val="105"/>
          <w:lang w:val="el-GR"/>
        </w:rPr>
        <w:t xml:space="preserve"> </w:t>
      </w:r>
      <w:r w:rsidRPr="00D0445A">
        <w:rPr>
          <w:w w:val="105"/>
          <w:lang w:val="el-GR"/>
        </w:rPr>
        <w:t>η</w:t>
      </w:r>
      <w:r w:rsidRPr="00D0445A">
        <w:rPr>
          <w:spacing w:val="-15"/>
          <w:w w:val="105"/>
          <w:lang w:val="el-GR"/>
        </w:rPr>
        <w:t xml:space="preserve"> </w:t>
      </w:r>
      <w:r w:rsidRPr="00D0445A">
        <w:rPr>
          <w:spacing w:val="-1"/>
          <w:w w:val="105"/>
          <w:lang w:val="el-GR"/>
        </w:rPr>
        <w:t>προθεσμία</w:t>
      </w:r>
      <w:r w:rsidRPr="00D0445A">
        <w:rPr>
          <w:spacing w:val="-15"/>
          <w:w w:val="105"/>
          <w:lang w:val="el-GR"/>
        </w:rPr>
        <w:t xml:space="preserve"> </w:t>
      </w:r>
      <w:r w:rsidRPr="00D0445A">
        <w:rPr>
          <w:spacing w:val="-1"/>
          <w:w w:val="105"/>
          <w:lang w:val="el-GR"/>
        </w:rPr>
        <w:t>δεν</w:t>
      </w:r>
      <w:r w:rsidRPr="00D0445A">
        <w:rPr>
          <w:spacing w:val="-15"/>
          <w:w w:val="105"/>
          <w:lang w:val="el-GR"/>
        </w:rPr>
        <w:t xml:space="preserve"> </w:t>
      </w:r>
      <w:r w:rsidRPr="00D0445A">
        <w:rPr>
          <w:spacing w:val="-1"/>
          <w:w w:val="105"/>
          <w:lang w:val="el-GR"/>
        </w:rPr>
        <w:t>μπορεί</w:t>
      </w:r>
      <w:r w:rsidRPr="00D0445A">
        <w:rPr>
          <w:spacing w:val="-14"/>
          <w:w w:val="105"/>
          <w:lang w:val="el-GR"/>
        </w:rPr>
        <w:t xml:space="preserve"> </w:t>
      </w:r>
      <w:r w:rsidRPr="00D0445A">
        <w:rPr>
          <w:w w:val="105"/>
          <w:lang w:val="el-GR"/>
        </w:rPr>
        <w:t>να</w:t>
      </w:r>
      <w:r w:rsidRPr="00D0445A">
        <w:rPr>
          <w:spacing w:val="-15"/>
          <w:w w:val="105"/>
          <w:lang w:val="el-GR"/>
        </w:rPr>
        <w:t xml:space="preserve"> </w:t>
      </w:r>
      <w:r w:rsidRPr="00D0445A">
        <w:rPr>
          <w:spacing w:val="-1"/>
          <w:w w:val="105"/>
          <w:lang w:val="el-GR"/>
        </w:rPr>
        <w:t>υπερβαίνει</w:t>
      </w:r>
      <w:r w:rsidRPr="00D0445A">
        <w:rPr>
          <w:spacing w:val="-14"/>
          <w:w w:val="105"/>
          <w:lang w:val="el-GR"/>
        </w:rPr>
        <w:t xml:space="preserve"> </w:t>
      </w:r>
      <w:r w:rsidRPr="00D0445A">
        <w:rPr>
          <w:w w:val="105"/>
          <w:lang w:val="el-GR"/>
        </w:rPr>
        <w:t>το</w:t>
      </w:r>
      <w:r w:rsidRPr="00D0445A">
        <w:rPr>
          <w:spacing w:val="-15"/>
          <w:w w:val="105"/>
          <w:lang w:val="el-GR"/>
        </w:rPr>
        <w:t xml:space="preserve"> </w:t>
      </w:r>
      <w:r w:rsidRPr="00D0445A">
        <w:rPr>
          <w:spacing w:val="-3"/>
          <w:w w:val="105"/>
          <w:lang w:val="el-GR"/>
        </w:rPr>
        <w:t>25%</w:t>
      </w:r>
      <w:r w:rsidRPr="00D0445A">
        <w:rPr>
          <w:spacing w:val="53"/>
          <w:w w:val="103"/>
          <w:lang w:val="el-GR"/>
        </w:rPr>
        <w:t xml:space="preserve"> </w:t>
      </w:r>
      <w:r w:rsidRPr="00D0445A">
        <w:rPr>
          <w:spacing w:val="-1"/>
          <w:w w:val="105"/>
          <w:lang w:val="el-GR"/>
        </w:rPr>
        <w:t>της</w:t>
      </w:r>
      <w:r w:rsidRPr="00D0445A">
        <w:rPr>
          <w:spacing w:val="20"/>
          <w:w w:val="105"/>
          <w:lang w:val="el-GR"/>
        </w:rPr>
        <w:t xml:space="preserve"> </w:t>
      </w:r>
      <w:r w:rsidRPr="00D0445A">
        <w:rPr>
          <w:spacing w:val="-1"/>
          <w:w w:val="105"/>
          <w:lang w:val="el-GR"/>
        </w:rPr>
        <w:t>συνολικής</w:t>
      </w:r>
      <w:r w:rsidRPr="00D0445A">
        <w:rPr>
          <w:spacing w:val="21"/>
          <w:w w:val="105"/>
          <w:lang w:val="el-GR"/>
        </w:rPr>
        <w:t xml:space="preserve"> </w:t>
      </w:r>
      <w:r w:rsidRPr="00D0445A">
        <w:rPr>
          <w:spacing w:val="-1"/>
          <w:w w:val="105"/>
          <w:lang w:val="el-GR"/>
        </w:rPr>
        <w:t>διάρκειας</w:t>
      </w:r>
      <w:r w:rsidRPr="00D0445A">
        <w:rPr>
          <w:spacing w:val="21"/>
          <w:w w:val="105"/>
          <w:lang w:val="el-GR"/>
        </w:rPr>
        <w:t xml:space="preserve"> </w:t>
      </w:r>
      <w:r w:rsidRPr="00D0445A">
        <w:rPr>
          <w:w w:val="105"/>
          <w:lang w:val="el-GR"/>
        </w:rPr>
        <w:t>της</w:t>
      </w:r>
      <w:r w:rsidRPr="00D0445A">
        <w:rPr>
          <w:spacing w:val="20"/>
          <w:w w:val="105"/>
          <w:lang w:val="el-GR"/>
        </w:rPr>
        <w:t xml:space="preserve"> </w:t>
      </w:r>
      <w:r w:rsidRPr="00D0445A">
        <w:rPr>
          <w:spacing w:val="-1"/>
          <w:w w:val="105"/>
          <w:lang w:val="el-GR"/>
        </w:rPr>
        <w:t>σύμβασης</w:t>
      </w:r>
      <w:r w:rsidRPr="00D0445A">
        <w:rPr>
          <w:spacing w:val="21"/>
          <w:w w:val="105"/>
          <w:lang w:val="el-GR"/>
        </w:rPr>
        <w:t xml:space="preserve"> </w:t>
      </w:r>
      <w:r w:rsidRPr="00D0445A">
        <w:rPr>
          <w:w w:val="105"/>
          <w:lang w:val="el-GR"/>
        </w:rPr>
        <w:t>και</w:t>
      </w:r>
      <w:r w:rsidRPr="00D0445A">
        <w:rPr>
          <w:spacing w:val="22"/>
          <w:w w:val="105"/>
          <w:lang w:val="el-GR"/>
        </w:rPr>
        <w:t xml:space="preserve"> </w:t>
      </w:r>
      <w:r w:rsidRPr="00D0445A">
        <w:rPr>
          <w:w w:val="105"/>
          <w:lang w:val="el-GR"/>
        </w:rPr>
        <w:t>ο</w:t>
      </w:r>
      <w:r w:rsidRPr="00D0445A">
        <w:rPr>
          <w:spacing w:val="25"/>
          <w:w w:val="105"/>
          <w:lang w:val="el-GR"/>
        </w:rPr>
        <w:t xml:space="preserve"> </w:t>
      </w:r>
      <w:r w:rsidRPr="00D0445A">
        <w:rPr>
          <w:spacing w:val="-1"/>
          <w:w w:val="105"/>
          <w:lang w:val="el-GR"/>
        </w:rPr>
        <w:t>ανάδοχος</w:t>
      </w:r>
      <w:r w:rsidRPr="00D0445A">
        <w:rPr>
          <w:spacing w:val="18"/>
          <w:w w:val="105"/>
          <w:lang w:val="el-GR"/>
        </w:rPr>
        <w:t xml:space="preserve"> </w:t>
      </w:r>
      <w:r w:rsidRPr="00D0445A">
        <w:rPr>
          <w:spacing w:val="-3"/>
          <w:w w:val="105"/>
          <w:lang w:val="el-GR"/>
        </w:rPr>
        <w:t>θεωρείται</w:t>
      </w:r>
      <w:r w:rsidRPr="00D0445A">
        <w:rPr>
          <w:spacing w:val="23"/>
          <w:w w:val="105"/>
          <w:lang w:val="el-GR"/>
        </w:rPr>
        <w:t xml:space="preserve"> </w:t>
      </w:r>
      <w:r w:rsidRPr="00D0445A">
        <w:rPr>
          <w:spacing w:val="-1"/>
          <w:w w:val="105"/>
          <w:lang w:val="el-GR"/>
        </w:rPr>
        <w:t>εκπρόθεσμος</w:t>
      </w:r>
      <w:r w:rsidRPr="00D0445A">
        <w:rPr>
          <w:spacing w:val="21"/>
          <w:w w:val="105"/>
          <w:lang w:val="el-GR"/>
        </w:rPr>
        <w:t xml:space="preserve"> </w:t>
      </w:r>
      <w:r w:rsidRPr="00D0445A">
        <w:rPr>
          <w:w w:val="105"/>
          <w:lang w:val="el-GR"/>
        </w:rPr>
        <w:t>και</w:t>
      </w:r>
      <w:r w:rsidRPr="00D0445A">
        <w:rPr>
          <w:spacing w:val="24"/>
          <w:w w:val="105"/>
          <w:lang w:val="el-GR"/>
        </w:rPr>
        <w:t xml:space="preserve"> </w:t>
      </w:r>
      <w:r w:rsidRPr="00D0445A">
        <w:rPr>
          <w:spacing w:val="-1"/>
          <w:w w:val="105"/>
          <w:lang w:val="el-GR"/>
        </w:rPr>
        <w:t>υπόκειται</w:t>
      </w:r>
      <w:r w:rsidRPr="00D0445A">
        <w:rPr>
          <w:spacing w:val="22"/>
          <w:w w:val="105"/>
          <w:lang w:val="el-GR"/>
        </w:rPr>
        <w:t xml:space="preserve"> </w:t>
      </w:r>
      <w:r w:rsidRPr="00D0445A">
        <w:rPr>
          <w:spacing w:val="-1"/>
          <w:w w:val="105"/>
          <w:lang w:val="el-GR"/>
        </w:rPr>
        <w:t>σε</w:t>
      </w:r>
      <w:r w:rsidRPr="00D0445A">
        <w:rPr>
          <w:spacing w:val="67"/>
          <w:w w:val="103"/>
          <w:lang w:val="el-GR"/>
        </w:rPr>
        <w:t xml:space="preserve"> </w:t>
      </w:r>
      <w:r w:rsidRPr="00D0445A">
        <w:rPr>
          <w:spacing w:val="-1"/>
          <w:w w:val="105"/>
          <w:lang w:val="el-GR"/>
        </w:rPr>
        <w:t>ποινική</w:t>
      </w:r>
      <w:r w:rsidRPr="00D0445A">
        <w:rPr>
          <w:spacing w:val="-3"/>
          <w:w w:val="105"/>
          <w:lang w:val="el-GR"/>
        </w:rPr>
        <w:t xml:space="preserve"> ρήτρα</w:t>
      </w:r>
      <w:r w:rsidRPr="00D0445A">
        <w:rPr>
          <w:spacing w:val="-2"/>
          <w:w w:val="105"/>
          <w:lang w:val="el-GR"/>
        </w:rPr>
        <w:t xml:space="preserve"> </w:t>
      </w:r>
      <w:r w:rsidRPr="00D0445A">
        <w:rPr>
          <w:spacing w:val="-1"/>
          <w:w w:val="105"/>
          <w:lang w:val="el-GR"/>
        </w:rPr>
        <w:t>λόγω</w:t>
      </w:r>
      <w:r w:rsidRPr="00D0445A">
        <w:rPr>
          <w:spacing w:val="-3"/>
          <w:w w:val="105"/>
          <w:lang w:val="el-GR"/>
        </w:rPr>
        <w:t xml:space="preserve"> </w:t>
      </w:r>
      <w:r w:rsidRPr="00D0445A">
        <w:rPr>
          <w:spacing w:val="-1"/>
          <w:w w:val="105"/>
          <w:lang w:val="el-GR"/>
        </w:rPr>
        <w:t>εκπρόθεσμης</w:t>
      </w:r>
      <w:r w:rsidRPr="00D0445A">
        <w:rPr>
          <w:spacing w:val="-3"/>
          <w:w w:val="105"/>
          <w:lang w:val="el-GR"/>
        </w:rPr>
        <w:t xml:space="preserve"> </w:t>
      </w:r>
      <w:r w:rsidRPr="00D0445A">
        <w:rPr>
          <w:spacing w:val="-1"/>
          <w:w w:val="105"/>
          <w:lang w:val="el-GR"/>
        </w:rPr>
        <w:t>παράδοσης</w:t>
      </w:r>
      <w:r w:rsidRPr="00D0445A">
        <w:rPr>
          <w:spacing w:val="-2"/>
          <w:w w:val="105"/>
          <w:lang w:val="el-GR"/>
        </w:rPr>
        <w:t xml:space="preserve"> </w:t>
      </w:r>
      <w:r w:rsidRPr="00D0445A">
        <w:rPr>
          <w:spacing w:val="-1"/>
          <w:w w:val="105"/>
          <w:lang w:val="el-GR"/>
        </w:rPr>
        <w:t>σύμφωνα</w:t>
      </w:r>
      <w:r w:rsidRPr="00D0445A">
        <w:rPr>
          <w:spacing w:val="-2"/>
          <w:w w:val="105"/>
          <w:lang w:val="el-GR"/>
        </w:rPr>
        <w:t xml:space="preserve"> </w:t>
      </w:r>
      <w:r w:rsidRPr="00D0445A">
        <w:rPr>
          <w:w w:val="105"/>
          <w:lang w:val="el-GR"/>
        </w:rPr>
        <w:t>με</w:t>
      </w:r>
      <w:r w:rsidRPr="00D0445A">
        <w:rPr>
          <w:spacing w:val="-4"/>
          <w:w w:val="105"/>
          <w:lang w:val="el-GR"/>
        </w:rPr>
        <w:t xml:space="preserve"> </w:t>
      </w:r>
      <w:r w:rsidRPr="00D0445A">
        <w:rPr>
          <w:spacing w:val="-1"/>
          <w:w w:val="105"/>
          <w:lang w:val="el-GR"/>
        </w:rPr>
        <w:t>τα</w:t>
      </w:r>
      <w:r w:rsidRPr="00D0445A">
        <w:rPr>
          <w:spacing w:val="-5"/>
          <w:w w:val="105"/>
          <w:lang w:val="el-GR"/>
        </w:rPr>
        <w:t xml:space="preserve"> </w:t>
      </w:r>
      <w:r w:rsidRPr="00D0445A">
        <w:rPr>
          <w:spacing w:val="-1"/>
          <w:w w:val="105"/>
          <w:lang w:val="el-GR"/>
        </w:rPr>
        <w:t xml:space="preserve">αναφερόμενα </w:t>
      </w:r>
      <w:r w:rsidRPr="00D0445A">
        <w:rPr>
          <w:w w:val="105"/>
          <w:lang w:val="el-GR"/>
        </w:rPr>
        <w:t>στο</w:t>
      </w:r>
      <w:r w:rsidRPr="00D0445A">
        <w:rPr>
          <w:spacing w:val="-5"/>
          <w:w w:val="105"/>
          <w:lang w:val="el-GR"/>
        </w:rPr>
        <w:t xml:space="preserve"> </w:t>
      </w:r>
      <w:r w:rsidRPr="00D0445A">
        <w:rPr>
          <w:spacing w:val="-1"/>
          <w:w w:val="105"/>
          <w:lang w:val="el-GR"/>
        </w:rPr>
        <w:t>άρθρο 218</w:t>
      </w:r>
      <w:r w:rsidRPr="00D0445A">
        <w:rPr>
          <w:spacing w:val="-5"/>
          <w:w w:val="105"/>
          <w:lang w:val="el-GR"/>
        </w:rPr>
        <w:t xml:space="preserve"> </w:t>
      </w:r>
      <w:r w:rsidRPr="00D0445A">
        <w:rPr>
          <w:spacing w:val="-1"/>
          <w:w w:val="105"/>
          <w:lang w:val="el-GR"/>
        </w:rPr>
        <w:t>του</w:t>
      </w:r>
      <w:r w:rsidRPr="00D0445A">
        <w:rPr>
          <w:spacing w:val="-4"/>
          <w:w w:val="105"/>
          <w:lang w:val="el-GR"/>
        </w:rPr>
        <w:t xml:space="preserve"> </w:t>
      </w:r>
      <w:r w:rsidRPr="00D0445A">
        <w:rPr>
          <w:spacing w:val="-3"/>
          <w:w w:val="105"/>
          <w:lang w:val="el-GR"/>
        </w:rPr>
        <w:t>ν.</w:t>
      </w:r>
      <w:r w:rsidRPr="00D0445A">
        <w:rPr>
          <w:spacing w:val="59"/>
          <w:w w:val="103"/>
          <w:lang w:val="el-GR"/>
        </w:rPr>
        <w:t xml:space="preserve"> </w:t>
      </w:r>
      <w:r w:rsidRPr="00D0445A">
        <w:rPr>
          <w:spacing w:val="-1"/>
          <w:w w:val="105"/>
          <w:lang w:val="el-GR"/>
        </w:rPr>
        <w:t>4412/2016</w:t>
      </w:r>
      <w:r w:rsidRPr="00D0445A">
        <w:rPr>
          <w:spacing w:val="-20"/>
          <w:w w:val="105"/>
          <w:lang w:val="el-GR"/>
        </w:rPr>
        <w:t xml:space="preserve"> </w:t>
      </w:r>
      <w:r w:rsidRPr="00D0445A">
        <w:rPr>
          <w:w w:val="105"/>
          <w:lang w:val="el-GR"/>
        </w:rPr>
        <w:t>και</w:t>
      </w:r>
      <w:r w:rsidRPr="00D0445A">
        <w:rPr>
          <w:spacing w:val="-20"/>
          <w:w w:val="105"/>
          <w:lang w:val="el-GR"/>
        </w:rPr>
        <w:t xml:space="preserve"> </w:t>
      </w:r>
      <w:r w:rsidRPr="00D0445A">
        <w:rPr>
          <w:w w:val="105"/>
          <w:lang w:val="el-GR"/>
        </w:rPr>
        <w:t>την</w:t>
      </w:r>
      <w:r w:rsidRPr="00D0445A">
        <w:rPr>
          <w:spacing w:val="-19"/>
          <w:w w:val="105"/>
          <w:lang w:val="el-GR"/>
        </w:rPr>
        <w:t xml:space="preserve"> </w:t>
      </w:r>
      <w:r w:rsidRPr="00D0445A">
        <w:rPr>
          <w:spacing w:val="-1"/>
          <w:w w:val="105"/>
          <w:lang w:val="el-GR"/>
        </w:rPr>
        <w:t>παράγραφο</w:t>
      </w:r>
      <w:r w:rsidRPr="00D0445A">
        <w:rPr>
          <w:spacing w:val="-18"/>
          <w:w w:val="105"/>
          <w:lang w:val="el-GR"/>
        </w:rPr>
        <w:t xml:space="preserve"> </w:t>
      </w:r>
      <w:r w:rsidRPr="00D0445A">
        <w:rPr>
          <w:w w:val="105"/>
          <w:lang w:val="el-GR"/>
        </w:rPr>
        <w:t>Β.5.4</w:t>
      </w:r>
      <w:r w:rsidRPr="00D0445A">
        <w:rPr>
          <w:spacing w:val="-21"/>
          <w:w w:val="105"/>
          <w:lang w:val="el-GR"/>
        </w:rPr>
        <w:t xml:space="preserve"> </w:t>
      </w:r>
      <w:r w:rsidRPr="00D0445A">
        <w:rPr>
          <w:spacing w:val="-1"/>
          <w:w w:val="105"/>
          <w:lang w:val="el-GR"/>
        </w:rPr>
        <w:t>της</w:t>
      </w:r>
      <w:r w:rsidRPr="00D0445A">
        <w:rPr>
          <w:spacing w:val="-20"/>
          <w:w w:val="105"/>
          <w:lang w:val="el-GR"/>
        </w:rPr>
        <w:t xml:space="preserve"> </w:t>
      </w:r>
      <w:r w:rsidRPr="00D0445A">
        <w:rPr>
          <w:spacing w:val="-3"/>
          <w:w w:val="105"/>
          <w:lang w:val="el-GR"/>
        </w:rPr>
        <w:t>παρύσας.</w:t>
      </w:r>
      <w:r w:rsidRPr="00D0445A">
        <w:rPr>
          <w:spacing w:val="-15"/>
          <w:w w:val="105"/>
          <w:lang w:val="el-GR"/>
        </w:rPr>
        <w:t xml:space="preserve"> </w:t>
      </w:r>
      <w:r w:rsidRPr="00D0445A">
        <w:rPr>
          <w:spacing w:val="-1"/>
          <w:w w:val="105"/>
          <w:lang w:val="el-GR"/>
        </w:rPr>
        <w:t>Αν</w:t>
      </w:r>
      <w:r w:rsidRPr="00D0445A">
        <w:rPr>
          <w:spacing w:val="-18"/>
          <w:w w:val="105"/>
          <w:lang w:val="el-GR"/>
        </w:rPr>
        <w:t xml:space="preserve"> </w:t>
      </w:r>
      <w:r w:rsidRPr="00D0445A">
        <w:rPr>
          <w:w w:val="105"/>
          <w:lang w:val="el-GR"/>
        </w:rPr>
        <w:t>ο</w:t>
      </w:r>
      <w:r w:rsidRPr="00D0445A">
        <w:rPr>
          <w:spacing w:val="-22"/>
          <w:w w:val="105"/>
          <w:lang w:val="el-GR"/>
        </w:rPr>
        <w:t xml:space="preserve"> </w:t>
      </w:r>
      <w:r w:rsidRPr="00D0445A">
        <w:rPr>
          <w:spacing w:val="-1"/>
          <w:w w:val="105"/>
          <w:lang w:val="el-GR"/>
        </w:rPr>
        <w:t>ανάδοχος</w:t>
      </w:r>
      <w:r w:rsidRPr="00D0445A">
        <w:rPr>
          <w:spacing w:val="-21"/>
          <w:w w:val="105"/>
          <w:lang w:val="el-GR"/>
        </w:rPr>
        <w:t xml:space="preserve"> </w:t>
      </w:r>
      <w:r w:rsidRPr="00D0445A">
        <w:rPr>
          <w:spacing w:val="-1"/>
          <w:w w:val="105"/>
          <w:lang w:val="el-GR"/>
        </w:rPr>
        <w:t>δεν</w:t>
      </w:r>
      <w:r w:rsidRPr="00D0445A">
        <w:rPr>
          <w:spacing w:val="-19"/>
          <w:w w:val="105"/>
          <w:lang w:val="el-GR"/>
        </w:rPr>
        <w:t xml:space="preserve"> </w:t>
      </w:r>
      <w:r w:rsidRPr="00D0445A">
        <w:rPr>
          <w:spacing w:val="-1"/>
          <w:w w:val="105"/>
          <w:lang w:val="el-GR"/>
        </w:rPr>
        <w:t>αντικαταστήσει</w:t>
      </w:r>
      <w:r w:rsidRPr="00D0445A">
        <w:rPr>
          <w:spacing w:val="-18"/>
          <w:w w:val="105"/>
          <w:lang w:val="el-GR"/>
        </w:rPr>
        <w:t xml:space="preserve"> </w:t>
      </w:r>
      <w:r w:rsidRPr="00D0445A">
        <w:rPr>
          <w:spacing w:val="-1"/>
          <w:w w:val="105"/>
          <w:lang w:val="el-GR"/>
        </w:rPr>
        <w:t>το</w:t>
      </w:r>
      <w:r w:rsidRPr="00D0445A">
        <w:rPr>
          <w:spacing w:val="-17"/>
          <w:w w:val="105"/>
          <w:lang w:val="el-GR"/>
        </w:rPr>
        <w:t xml:space="preserve"> </w:t>
      </w:r>
      <w:r w:rsidRPr="00D0445A">
        <w:rPr>
          <w:spacing w:val="-1"/>
          <w:w w:val="105"/>
          <w:lang w:val="el-GR"/>
        </w:rPr>
        <w:t>παραδοτέο</w:t>
      </w:r>
      <w:r w:rsidRPr="00D0445A">
        <w:rPr>
          <w:spacing w:val="47"/>
          <w:w w:val="103"/>
          <w:lang w:val="el-GR"/>
        </w:rPr>
        <w:t xml:space="preserve"> </w:t>
      </w:r>
      <w:r w:rsidRPr="00D0445A">
        <w:rPr>
          <w:spacing w:val="-1"/>
          <w:w w:val="105"/>
          <w:lang w:val="el-GR"/>
        </w:rPr>
        <w:t>που</w:t>
      </w:r>
      <w:r w:rsidRPr="00D0445A">
        <w:rPr>
          <w:spacing w:val="-15"/>
          <w:w w:val="105"/>
          <w:lang w:val="el-GR"/>
        </w:rPr>
        <w:t xml:space="preserve"> </w:t>
      </w:r>
      <w:r w:rsidRPr="00D0445A">
        <w:rPr>
          <w:spacing w:val="-1"/>
          <w:w w:val="105"/>
          <w:lang w:val="el-GR"/>
        </w:rPr>
        <w:t>απορρίφθηκε</w:t>
      </w:r>
      <w:r w:rsidRPr="00D0445A">
        <w:rPr>
          <w:spacing w:val="-14"/>
          <w:w w:val="105"/>
          <w:lang w:val="el-GR"/>
        </w:rPr>
        <w:t xml:space="preserve"> </w:t>
      </w:r>
      <w:r w:rsidRPr="00D0445A">
        <w:rPr>
          <w:spacing w:val="-1"/>
          <w:w w:val="105"/>
          <w:lang w:val="el-GR"/>
        </w:rPr>
        <w:t>μέσα</w:t>
      </w:r>
      <w:r w:rsidRPr="00D0445A">
        <w:rPr>
          <w:spacing w:val="-13"/>
          <w:w w:val="105"/>
          <w:lang w:val="el-GR"/>
        </w:rPr>
        <w:t xml:space="preserve"> </w:t>
      </w:r>
      <w:r w:rsidRPr="00D0445A">
        <w:rPr>
          <w:w w:val="105"/>
          <w:lang w:val="el-GR"/>
        </w:rPr>
        <w:t>στην</w:t>
      </w:r>
      <w:r w:rsidRPr="00D0445A">
        <w:rPr>
          <w:spacing w:val="-11"/>
          <w:w w:val="105"/>
          <w:lang w:val="el-GR"/>
        </w:rPr>
        <w:t xml:space="preserve"> </w:t>
      </w:r>
      <w:r w:rsidRPr="00D0445A">
        <w:rPr>
          <w:spacing w:val="-1"/>
          <w:w w:val="105"/>
          <w:lang w:val="el-GR"/>
        </w:rPr>
        <w:t>προθεσμία</w:t>
      </w:r>
      <w:r w:rsidRPr="00D0445A">
        <w:rPr>
          <w:spacing w:val="-12"/>
          <w:w w:val="105"/>
          <w:lang w:val="el-GR"/>
        </w:rPr>
        <w:t xml:space="preserve"> </w:t>
      </w:r>
      <w:r w:rsidRPr="00D0445A">
        <w:rPr>
          <w:spacing w:val="-1"/>
          <w:w w:val="105"/>
          <w:lang w:val="el-GR"/>
        </w:rPr>
        <w:t>που</w:t>
      </w:r>
      <w:r w:rsidRPr="00D0445A">
        <w:rPr>
          <w:spacing w:val="-14"/>
          <w:w w:val="105"/>
          <w:lang w:val="el-GR"/>
        </w:rPr>
        <w:t xml:space="preserve"> </w:t>
      </w:r>
      <w:r w:rsidRPr="00D0445A">
        <w:rPr>
          <w:spacing w:val="-1"/>
          <w:w w:val="105"/>
          <w:lang w:val="el-GR"/>
        </w:rPr>
        <w:t>του</w:t>
      </w:r>
      <w:r w:rsidRPr="00D0445A">
        <w:rPr>
          <w:spacing w:val="-12"/>
          <w:w w:val="105"/>
          <w:lang w:val="el-GR"/>
        </w:rPr>
        <w:t xml:space="preserve"> </w:t>
      </w:r>
      <w:r w:rsidRPr="00D0445A">
        <w:rPr>
          <w:spacing w:val="-1"/>
          <w:w w:val="105"/>
          <w:lang w:val="el-GR"/>
        </w:rPr>
        <w:t>τάχθηκε</w:t>
      </w:r>
      <w:r w:rsidRPr="00D0445A">
        <w:rPr>
          <w:spacing w:val="-15"/>
          <w:w w:val="105"/>
          <w:lang w:val="el-GR"/>
        </w:rPr>
        <w:t xml:space="preserve"> </w:t>
      </w:r>
      <w:r w:rsidRPr="00D0445A">
        <w:rPr>
          <w:w w:val="105"/>
          <w:lang w:val="el-GR"/>
        </w:rPr>
        <w:t>και</w:t>
      </w:r>
      <w:r w:rsidRPr="00D0445A">
        <w:rPr>
          <w:spacing w:val="-14"/>
          <w:w w:val="105"/>
          <w:lang w:val="el-GR"/>
        </w:rPr>
        <w:t xml:space="preserve"> </w:t>
      </w:r>
      <w:r w:rsidRPr="00D0445A">
        <w:rPr>
          <w:spacing w:val="-1"/>
          <w:w w:val="105"/>
          <w:lang w:val="el-GR"/>
        </w:rPr>
        <w:t>εφόσον</w:t>
      </w:r>
      <w:r w:rsidRPr="00D0445A">
        <w:rPr>
          <w:spacing w:val="-14"/>
          <w:w w:val="105"/>
          <w:lang w:val="el-GR"/>
        </w:rPr>
        <w:t xml:space="preserve"> </w:t>
      </w:r>
      <w:r w:rsidRPr="00D0445A">
        <w:rPr>
          <w:spacing w:val="-1"/>
          <w:w w:val="105"/>
          <w:lang w:val="el-GR"/>
        </w:rPr>
        <w:t>έχει</w:t>
      </w:r>
      <w:r w:rsidRPr="00D0445A">
        <w:rPr>
          <w:spacing w:val="-13"/>
          <w:w w:val="105"/>
          <w:lang w:val="el-GR"/>
        </w:rPr>
        <w:t xml:space="preserve"> </w:t>
      </w:r>
      <w:r w:rsidRPr="00D0445A">
        <w:rPr>
          <w:spacing w:val="-1"/>
          <w:w w:val="105"/>
          <w:lang w:val="el-GR"/>
        </w:rPr>
        <w:t>λήξη</w:t>
      </w:r>
      <w:r w:rsidRPr="00D0445A">
        <w:rPr>
          <w:spacing w:val="-14"/>
          <w:w w:val="105"/>
          <w:lang w:val="el-GR"/>
        </w:rPr>
        <w:t xml:space="preserve"> </w:t>
      </w:r>
      <w:r w:rsidRPr="00D0445A">
        <w:rPr>
          <w:w w:val="105"/>
          <w:lang w:val="el-GR"/>
        </w:rPr>
        <w:t>η</w:t>
      </w:r>
      <w:r w:rsidRPr="00D0445A">
        <w:rPr>
          <w:spacing w:val="-14"/>
          <w:w w:val="105"/>
          <w:lang w:val="el-GR"/>
        </w:rPr>
        <w:t xml:space="preserve"> </w:t>
      </w:r>
      <w:r w:rsidRPr="00D0445A">
        <w:rPr>
          <w:w w:val="105"/>
          <w:lang w:val="el-GR"/>
        </w:rPr>
        <w:t>συνολική</w:t>
      </w:r>
      <w:r w:rsidRPr="00D0445A">
        <w:rPr>
          <w:spacing w:val="-11"/>
          <w:w w:val="105"/>
          <w:lang w:val="el-GR"/>
        </w:rPr>
        <w:t xml:space="preserve"> </w:t>
      </w:r>
      <w:r w:rsidRPr="00D0445A">
        <w:rPr>
          <w:spacing w:val="-1"/>
          <w:w w:val="105"/>
          <w:lang w:val="el-GR"/>
        </w:rPr>
        <w:t>διάρκεια</w:t>
      </w:r>
      <w:r w:rsidRPr="00D0445A">
        <w:rPr>
          <w:spacing w:val="59"/>
          <w:w w:val="103"/>
          <w:lang w:val="el-GR"/>
        </w:rPr>
        <w:t xml:space="preserve"> </w:t>
      </w:r>
      <w:r w:rsidRPr="00D0445A">
        <w:rPr>
          <w:spacing w:val="-1"/>
          <w:w w:val="105"/>
          <w:lang w:val="el-GR"/>
        </w:rPr>
        <w:t>της</w:t>
      </w:r>
      <w:r w:rsidRPr="00D0445A">
        <w:rPr>
          <w:spacing w:val="-19"/>
          <w:w w:val="105"/>
          <w:lang w:val="el-GR"/>
        </w:rPr>
        <w:t xml:space="preserve"> </w:t>
      </w:r>
      <w:r w:rsidRPr="00D0445A">
        <w:rPr>
          <w:spacing w:val="-1"/>
          <w:w w:val="105"/>
          <w:lang w:val="el-GR"/>
        </w:rPr>
        <w:t>σύμβασης,</w:t>
      </w:r>
      <w:r w:rsidRPr="00D0445A">
        <w:rPr>
          <w:spacing w:val="-15"/>
          <w:w w:val="105"/>
          <w:lang w:val="el-GR"/>
        </w:rPr>
        <w:t xml:space="preserve"> </w:t>
      </w:r>
      <w:r w:rsidRPr="00D0445A">
        <w:rPr>
          <w:spacing w:val="-1"/>
          <w:w w:val="105"/>
          <w:lang w:val="el-GR"/>
        </w:rPr>
        <w:t>κηρύσσεται</w:t>
      </w:r>
      <w:r w:rsidRPr="00D0445A">
        <w:rPr>
          <w:spacing w:val="-17"/>
          <w:w w:val="105"/>
          <w:lang w:val="el-GR"/>
        </w:rPr>
        <w:t xml:space="preserve"> </w:t>
      </w:r>
      <w:r w:rsidRPr="00D0445A">
        <w:rPr>
          <w:spacing w:val="-1"/>
          <w:w w:val="105"/>
          <w:lang w:val="el-GR"/>
        </w:rPr>
        <w:t>έκπτωτος</w:t>
      </w:r>
      <w:r w:rsidRPr="00D0445A">
        <w:rPr>
          <w:spacing w:val="-18"/>
          <w:w w:val="105"/>
          <w:lang w:val="el-GR"/>
        </w:rPr>
        <w:t xml:space="preserve"> </w:t>
      </w:r>
      <w:r w:rsidRPr="00D0445A">
        <w:rPr>
          <w:w w:val="105"/>
          <w:lang w:val="el-GR"/>
        </w:rPr>
        <w:t>και</w:t>
      </w:r>
      <w:r w:rsidRPr="00D0445A">
        <w:rPr>
          <w:spacing w:val="-17"/>
          <w:w w:val="105"/>
          <w:lang w:val="el-GR"/>
        </w:rPr>
        <w:t xml:space="preserve"> </w:t>
      </w:r>
      <w:r w:rsidRPr="00D0445A">
        <w:rPr>
          <w:spacing w:val="-1"/>
          <w:w w:val="105"/>
          <w:lang w:val="el-GR"/>
        </w:rPr>
        <w:t>υπόκειται</w:t>
      </w:r>
      <w:r w:rsidRPr="00D0445A">
        <w:rPr>
          <w:spacing w:val="-16"/>
          <w:w w:val="105"/>
          <w:lang w:val="el-GR"/>
        </w:rPr>
        <w:t xml:space="preserve"> </w:t>
      </w:r>
      <w:r w:rsidRPr="00D0445A">
        <w:rPr>
          <w:spacing w:val="-3"/>
          <w:w w:val="105"/>
          <w:lang w:val="el-GR"/>
        </w:rPr>
        <w:t>στις</w:t>
      </w:r>
      <w:r w:rsidRPr="00D0445A">
        <w:rPr>
          <w:spacing w:val="-18"/>
          <w:w w:val="105"/>
          <w:lang w:val="el-GR"/>
        </w:rPr>
        <w:t xml:space="preserve"> </w:t>
      </w:r>
      <w:r w:rsidRPr="00D0445A">
        <w:rPr>
          <w:spacing w:val="-1"/>
          <w:w w:val="105"/>
          <w:lang w:val="el-GR"/>
        </w:rPr>
        <w:t>προβλεπόμενες</w:t>
      </w:r>
      <w:r w:rsidRPr="00D0445A">
        <w:rPr>
          <w:spacing w:val="-18"/>
          <w:w w:val="105"/>
          <w:lang w:val="el-GR"/>
        </w:rPr>
        <w:t xml:space="preserve"> </w:t>
      </w:r>
      <w:r w:rsidRPr="00D0445A">
        <w:rPr>
          <w:spacing w:val="-1"/>
          <w:w w:val="105"/>
          <w:lang w:val="el-GR"/>
        </w:rPr>
        <w:t>κυρώσεις.</w:t>
      </w:r>
    </w:p>
    <w:p w:rsidR="000C253F" w:rsidRPr="00D0445A" w:rsidRDefault="000C253F">
      <w:pPr>
        <w:rPr>
          <w:rFonts w:ascii="Tahoma" w:eastAsia="Tahoma" w:hAnsi="Tahoma" w:cs="Tahoma"/>
          <w:sz w:val="20"/>
          <w:szCs w:val="20"/>
          <w:lang w:val="el-GR"/>
        </w:rPr>
      </w:pPr>
    </w:p>
    <w:p w:rsidR="000C253F" w:rsidRPr="00D0445A" w:rsidRDefault="000C253F">
      <w:pPr>
        <w:spacing w:before="1"/>
        <w:rPr>
          <w:rFonts w:ascii="Tahoma" w:eastAsia="Tahoma" w:hAnsi="Tahoma" w:cs="Tahoma"/>
          <w:sz w:val="18"/>
          <w:szCs w:val="18"/>
          <w:lang w:val="el-GR"/>
        </w:rPr>
      </w:pPr>
    </w:p>
    <w:p w:rsidR="000C253F" w:rsidRDefault="00D0445A">
      <w:pPr>
        <w:pStyle w:val="6"/>
        <w:numPr>
          <w:ilvl w:val="2"/>
          <w:numId w:val="33"/>
        </w:numPr>
        <w:tabs>
          <w:tab w:val="left" w:pos="1140"/>
        </w:tabs>
        <w:spacing w:before="0"/>
        <w:ind w:left="1139"/>
        <w:rPr>
          <w:b w:val="0"/>
          <w:bCs w:val="0"/>
        </w:rPr>
      </w:pPr>
      <w:r>
        <w:rPr>
          <w:spacing w:val="-1"/>
          <w:w w:val="105"/>
        </w:rPr>
        <w:t>Τρόπος</w:t>
      </w:r>
      <w:r>
        <w:rPr>
          <w:spacing w:val="-22"/>
          <w:w w:val="105"/>
        </w:rPr>
        <w:t xml:space="preserve"> </w:t>
      </w:r>
      <w:r>
        <w:rPr>
          <w:spacing w:val="-1"/>
          <w:w w:val="105"/>
        </w:rPr>
        <w:t>Πληρωμής</w:t>
      </w:r>
      <w:r>
        <w:rPr>
          <w:spacing w:val="-21"/>
          <w:w w:val="105"/>
        </w:rPr>
        <w:t xml:space="preserve"> </w:t>
      </w:r>
      <w:r>
        <w:rPr>
          <w:w w:val="105"/>
        </w:rPr>
        <w:t>–</w:t>
      </w:r>
      <w:r>
        <w:rPr>
          <w:spacing w:val="-20"/>
          <w:w w:val="105"/>
        </w:rPr>
        <w:t xml:space="preserve"> </w:t>
      </w:r>
      <w:r>
        <w:rPr>
          <w:spacing w:val="-1"/>
          <w:w w:val="105"/>
        </w:rPr>
        <w:t>Κρατήσεις</w:t>
      </w:r>
    </w:p>
    <w:p w:rsidR="000C253F" w:rsidRDefault="000C253F">
      <w:pPr>
        <w:spacing w:before="4"/>
        <w:rPr>
          <w:rFonts w:ascii="Tahoma" w:eastAsia="Tahoma" w:hAnsi="Tahoma" w:cs="Tahoma"/>
          <w:b/>
          <w:bCs/>
          <w:sz w:val="19"/>
          <w:szCs w:val="19"/>
        </w:rPr>
      </w:pPr>
    </w:p>
    <w:p w:rsidR="000C253F" w:rsidRPr="00D0445A" w:rsidRDefault="00D0445A">
      <w:pPr>
        <w:pStyle w:val="a4"/>
        <w:spacing w:line="248" w:lineRule="auto"/>
        <w:ind w:right="112"/>
        <w:jc w:val="both"/>
        <w:rPr>
          <w:lang w:val="el-GR"/>
        </w:rPr>
      </w:pPr>
      <w:r w:rsidRPr="00D0445A">
        <w:rPr>
          <w:w w:val="105"/>
          <w:lang w:val="el-GR"/>
        </w:rPr>
        <w:t>Η</w:t>
      </w:r>
      <w:r w:rsidRPr="00D0445A">
        <w:rPr>
          <w:spacing w:val="-8"/>
          <w:w w:val="105"/>
          <w:lang w:val="el-GR"/>
        </w:rPr>
        <w:t xml:space="preserve"> </w:t>
      </w:r>
      <w:r w:rsidRPr="00D0445A">
        <w:rPr>
          <w:spacing w:val="-1"/>
          <w:w w:val="105"/>
          <w:lang w:val="el-GR"/>
        </w:rPr>
        <w:t>πληρωμή</w:t>
      </w:r>
      <w:r w:rsidRPr="00D0445A">
        <w:rPr>
          <w:spacing w:val="-7"/>
          <w:w w:val="105"/>
          <w:lang w:val="el-GR"/>
        </w:rPr>
        <w:t xml:space="preserve"> </w:t>
      </w:r>
      <w:r w:rsidRPr="00D0445A">
        <w:rPr>
          <w:w w:val="105"/>
          <w:lang w:val="el-GR"/>
        </w:rPr>
        <w:t>του</w:t>
      </w:r>
      <w:r w:rsidRPr="00D0445A">
        <w:rPr>
          <w:spacing w:val="-7"/>
          <w:w w:val="105"/>
          <w:lang w:val="el-GR"/>
        </w:rPr>
        <w:t xml:space="preserve"> </w:t>
      </w:r>
      <w:r w:rsidRPr="00D0445A">
        <w:rPr>
          <w:spacing w:val="-3"/>
          <w:w w:val="105"/>
          <w:lang w:val="el-GR"/>
        </w:rPr>
        <w:t>αναδόχου</w:t>
      </w:r>
      <w:r w:rsidRPr="00D0445A">
        <w:rPr>
          <w:spacing w:val="-6"/>
          <w:w w:val="105"/>
          <w:lang w:val="el-GR"/>
        </w:rPr>
        <w:t xml:space="preserve"> </w:t>
      </w:r>
      <w:r w:rsidRPr="00D0445A">
        <w:rPr>
          <w:w w:val="105"/>
          <w:lang w:val="el-GR"/>
        </w:rPr>
        <w:t>θα</w:t>
      </w:r>
      <w:r w:rsidRPr="00D0445A">
        <w:rPr>
          <w:spacing w:val="-8"/>
          <w:w w:val="105"/>
          <w:lang w:val="el-GR"/>
        </w:rPr>
        <w:t xml:space="preserve"> </w:t>
      </w:r>
      <w:r w:rsidRPr="00D0445A">
        <w:rPr>
          <w:spacing w:val="-1"/>
          <w:w w:val="105"/>
          <w:lang w:val="el-GR"/>
        </w:rPr>
        <w:t>πραγματοποιηθεί</w:t>
      </w:r>
      <w:r w:rsidRPr="00D0445A">
        <w:rPr>
          <w:spacing w:val="-7"/>
          <w:w w:val="105"/>
          <w:lang w:val="el-GR"/>
        </w:rPr>
        <w:t xml:space="preserve"> </w:t>
      </w:r>
      <w:r w:rsidRPr="00D0445A">
        <w:rPr>
          <w:w w:val="105"/>
          <w:lang w:val="el-GR"/>
        </w:rPr>
        <w:t>με</w:t>
      </w:r>
      <w:r w:rsidRPr="00D0445A">
        <w:rPr>
          <w:spacing w:val="-7"/>
          <w:w w:val="105"/>
          <w:lang w:val="el-GR"/>
        </w:rPr>
        <w:t xml:space="preserve"> </w:t>
      </w:r>
      <w:r w:rsidRPr="00D0445A">
        <w:rPr>
          <w:spacing w:val="-1"/>
          <w:w w:val="105"/>
          <w:lang w:val="el-GR"/>
        </w:rPr>
        <w:t>ένα</w:t>
      </w:r>
      <w:r w:rsidRPr="00D0445A">
        <w:rPr>
          <w:spacing w:val="-6"/>
          <w:w w:val="105"/>
          <w:lang w:val="el-GR"/>
        </w:rPr>
        <w:t xml:space="preserve"> </w:t>
      </w:r>
      <w:r w:rsidRPr="00D0445A">
        <w:rPr>
          <w:spacing w:val="-3"/>
          <w:w w:val="105"/>
          <w:lang w:val="el-GR"/>
        </w:rPr>
        <w:t>από</w:t>
      </w:r>
      <w:r w:rsidRPr="00D0445A">
        <w:rPr>
          <w:spacing w:val="-8"/>
          <w:w w:val="105"/>
          <w:lang w:val="el-GR"/>
        </w:rPr>
        <w:t xml:space="preserve"> </w:t>
      </w:r>
      <w:r w:rsidRPr="00D0445A">
        <w:rPr>
          <w:w w:val="105"/>
          <w:lang w:val="el-GR"/>
        </w:rPr>
        <w:t>τους</w:t>
      </w:r>
      <w:r w:rsidRPr="00D0445A">
        <w:rPr>
          <w:spacing w:val="-9"/>
          <w:w w:val="105"/>
          <w:lang w:val="el-GR"/>
        </w:rPr>
        <w:t xml:space="preserve"> </w:t>
      </w:r>
      <w:r w:rsidRPr="00D0445A">
        <w:rPr>
          <w:spacing w:val="-1"/>
          <w:w w:val="105"/>
          <w:lang w:val="el-GR"/>
        </w:rPr>
        <w:t>παρακάτω</w:t>
      </w:r>
      <w:r w:rsidRPr="00D0445A">
        <w:rPr>
          <w:spacing w:val="-10"/>
          <w:w w:val="105"/>
          <w:lang w:val="el-GR"/>
        </w:rPr>
        <w:t xml:space="preserve"> </w:t>
      </w:r>
      <w:r w:rsidRPr="00D0445A">
        <w:rPr>
          <w:spacing w:val="-1"/>
          <w:w w:val="105"/>
          <w:lang w:val="el-GR"/>
        </w:rPr>
        <w:t>τρόπους</w:t>
      </w:r>
      <w:r w:rsidRPr="00D0445A">
        <w:rPr>
          <w:spacing w:val="-8"/>
          <w:w w:val="105"/>
          <w:lang w:val="el-GR"/>
        </w:rPr>
        <w:t xml:space="preserve"> </w:t>
      </w:r>
      <w:r w:rsidRPr="00D0445A">
        <w:rPr>
          <w:spacing w:val="-1"/>
          <w:w w:val="105"/>
          <w:lang w:val="el-GR"/>
        </w:rPr>
        <w:t>πληρωμής</w:t>
      </w:r>
      <w:r w:rsidRPr="00D0445A">
        <w:rPr>
          <w:spacing w:val="-7"/>
          <w:w w:val="105"/>
          <w:lang w:val="el-GR"/>
        </w:rPr>
        <w:t xml:space="preserve"> </w:t>
      </w:r>
      <w:r w:rsidRPr="00D0445A">
        <w:rPr>
          <w:spacing w:val="-1"/>
          <w:w w:val="105"/>
          <w:lang w:val="el-GR"/>
        </w:rPr>
        <w:t>που</w:t>
      </w:r>
      <w:r w:rsidRPr="00D0445A">
        <w:rPr>
          <w:spacing w:val="55"/>
          <w:w w:val="103"/>
          <w:lang w:val="el-GR"/>
        </w:rPr>
        <w:t xml:space="preserve"> </w:t>
      </w:r>
      <w:r w:rsidRPr="00D0445A">
        <w:rPr>
          <w:w w:val="105"/>
          <w:lang w:val="el-GR"/>
        </w:rPr>
        <w:t>θα</w:t>
      </w:r>
      <w:r w:rsidRPr="00D0445A">
        <w:rPr>
          <w:spacing w:val="-15"/>
          <w:w w:val="105"/>
          <w:lang w:val="el-GR"/>
        </w:rPr>
        <w:t xml:space="preserve"> </w:t>
      </w:r>
      <w:r w:rsidRPr="00D0445A">
        <w:rPr>
          <w:spacing w:val="-3"/>
          <w:w w:val="105"/>
          <w:lang w:val="el-GR"/>
        </w:rPr>
        <w:t>δηλώσει</w:t>
      </w:r>
      <w:r w:rsidRPr="00D0445A">
        <w:rPr>
          <w:spacing w:val="-14"/>
          <w:w w:val="105"/>
          <w:lang w:val="el-GR"/>
        </w:rPr>
        <w:t xml:space="preserve"> </w:t>
      </w:r>
      <w:r w:rsidRPr="00D0445A">
        <w:rPr>
          <w:w w:val="105"/>
          <w:lang w:val="el-GR"/>
        </w:rPr>
        <w:t>ο</w:t>
      </w:r>
      <w:r w:rsidRPr="00D0445A">
        <w:rPr>
          <w:spacing w:val="-13"/>
          <w:w w:val="105"/>
          <w:lang w:val="el-GR"/>
        </w:rPr>
        <w:t xml:space="preserve"> </w:t>
      </w:r>
      <w:r w:rsidRPr="00D0445A">
        <w:rPr>
          <w:spacing w:val="-1"/>
          <w:w w:val="105"/>
          <w:lang w:val="el-GR"/>
        </w:rPr>
        <w:t>υποψήφιος</w:t>
      </w:r>
      <w:r w:rsidRPr="00D0445A">
        <w:rPr>
          <w:spacing w:val="-15"/>
          <w:w w:val="105"/>
          <w:lang w:val="el-GR"/>
        </w:rPr>
        <w:t xml:space="preserve"> </w:t>
      </w:r>
      <w:r w:rsidRPr="00D0445A">
        <w:rPr>
          <w:spacing w:val="-1"/>
          <w:w w:val="105"/>
          <w:lang w:val="el-GR"/>
        </w:rPr>
        <w:t>οικονομικός</w:t>
      </w:r>
      <w:r w:rsidRPr="00D0445A">
        <w:rPr>
          <w:spacing w:val="-19"/>
          <w:w w:val="105"/>
          <w:lang w:val="el-GR"/>
        </w:rPr>
        <w:t xml:space="preserve"> </w:t>
      </w:r>
      <w:r w:rsidRPr="00D0445A">
        <w:rPr>
          <w:spacing w:val="-1"/>
          <w:w w:val="105"/>
          <w:lang w:val="el-GR"/>
        </w:rPr>
        <w:t>φορέας</w:t>
      </w:r>
      <w:r w:rsidRPr="00D0445A">
        <w:rPr>
          <w:spacing w:val="-15"/>
          <w:w w:val="105"/>
          <w:lang w:val="el-GR"/>
        </w:rPr>
        <w:t xml:space="preserve"> </w:t>
      </w:r>
      <w:r w:rsidRPr="00D0445A">
        <w:rPr>
          <w:spacing w:val="-1"/>
          <w:w w:val="105"/>
          <w:lang w:val="el-GR"/>
        </w:rPr>
        <w:t>στον</w:t>
      </w:r>
      <w:r w:rsidRPr="00D0445A">
        <w:rPr>
          <w:spacing w:val="-13"/>
          <w:w w:val="105"/>
          <w:lang w:val="el-GR"/>
        </w:rPr>
        <w:t xml:space="preserve"> </w:t>
      </w:r>
      <w:r w:rsidRPr="00D0445A">
        <w:rPr>
          <w:spacing w:val="-1"/>
          <w:w w:val="105"/>
          <w:lang w:val="el-GR"/>
        </w:rPr>
        <w:t>υποφάκελο</w:t>
      </w:r>
      <w:r w:rsidRPr="00D0445A">
        <w:rPr>
          <w:spacing w:val="-15"/>
          <w:w w:val="105"/>
          <w:lang w:val="el-GR"/>
        </w:rPr>
        <w:t xml:space="preserve"> </w:t>
      </w:r>
      <w:r w:rsidRPr="00D0445A">
        <w:rPr>
          <w:spacing w:val="-1"/>
          <w:w w:val="105"/>
          <w:lang w:val="el-GR"/>
        </w:rPr>
        <w:t>της</w:t>
      </w:r>
      <w:r w:rsidRPr="00D0445A">
        <w:rPr>
          <w:spacing w:val="-16"/>
          <w:w w:val="105"/>
          <w:lang w:val="el-GR"/>
        </w:rPr>
        <w:t xml:space="preserve"> </w:t>
      </w:r>
      <w:r w:rsidRPr="00D0445A">
        <w:rPr>
          <w:spacing w:val="-1"/>
          <w:w w:val="105"/>
          <w:lang w:val="el-GR"/>
        </w:rPr>
        <w:t>οικονομικής</w:t>
      </w:r>
      <w:r w:rsidRPr="00D0445A">
        <w:rPr>
          <w:spacing w:val="-15"/>
          <w:w w:val="105"/>
          <w:lang w:val="el-GR"/>
        </w:rPr>
        <w:t xml:space="preserve"> </w:t>
      </w:r>
      <w:r w:rsidRPr="00D0445A">
        <w:rPr>
          <w:spacing w:val="-1"/>
          <w:w w:val="105"/>
          <w:lang w:val="el-GR"/>
        </w:rPr>
        <w:t>προσφοράς</w:t>
      </w:r>
      <w:r w:rsidRPr="00D0445A">
        <w:rPr>
          <w:spacing w:val="-16"/>
          <w:w w:val="105"/>
          <w:lang w:val="el-GR"/>
        </w:rPr>
        <w:t xml:space="preserve"> </w:t>
      </w:r>
      <w:r w:rsidRPr="00D0445A">
        <w:rPr>
          <w:spacing w:val="-1"/>
          <w:w w:val="105"/>
          <w:lang w:val="el-GR"/>
        </w:rPr>
        <w:t>του.</w:t>
      </w:r>
    </w:p>
    <w:p w:rsidR="000C253F" w:rsidRPr="00D0445A" w:rsidRDefault="00D0445A">
      <w:pPr>
        <w:pStyle w:val="a4"/>
        <w:spacing w:before="112" w:line="248" w:lineRule="auto"/>
        <w:ind w:right="113"/>
        <w:jc w:val="both"/>
        <w:rPr>
          <w:lang w:val="el-GR"/>
        </w:rPr>
      </w:pPr>
      <w:r w:rsidRPr="00D0445A">
        <w:rPr>
          <w:spacing w:val="-1"/>
          <w:w w:val="105"/>
          <w:lang w:val="el-GR"/>
        </w:rPr>
        <w:t>Στην</w:t>
      </w:r>
      <w:r w:rsidRPr="00D0445A">
        <w:rPr>
          <w:spacing w:val="-10"/>
          <w:w w:val="105"/>
          <w:lang w:val="el-GR"/>
        </w:rPr>
        <w:t xml:space="preserve"> </w:t>
      </w:r>
      <w:r w:rsidRPr="00D0445A">
        <w:rPr>
          <w:spacing w:val="-1"/>
          <w:w w:val="105"/>
          <w:lang w:val="el-GR"/>
        </w:rPr>
        <w:t>Προσφορά</w:t>
      </w:r>
      <w:r w:rsidRPr="00D0445A">
        <w:rPr>
          <w:spacing w:val="-11"/>
          <w:w w:val="105"/>
          <w:lang w:val="el-GR"/>
        </w:rPr>
        <w:t xml:space="preserve"> </w:t>
      </w:r>
      <w:r w:rsidRPr="00D0445A">
        <w:rPr>
          <w:w w:val="105"/>
          <w:lang w:val="el-GR"/>
        </w:rPr>
        <w:t>θα</w:t>
      </w:r>
      <w:r w:rsidRPr="00D0445A">
        <w:rPr>
          <w:spacing w:val="-11"/>
          <w:w w:val="105"/>
          <w:lang w:val="el-GR"/>
        </w:rPr>
        <w:t xml:space="preserve"> </w:t>
      </w:r>
      <w:r w:rsidRPr="00D0445A">
        <w:rPr>
          <w:spacing w:val="-1"/>
          <w:w w:val="105"/>
          <w:lang w:val="el-GR"/>
        </w:rPr>
        <w:t>πρέπει</w:t>
      </w:r>
      <w:r w:rsidRPr="00D0445A">
        <w:rPr>
          <w:spacing w:val="-11"/>
          <w:w w:val="105"/>
          <w:lang w:val="el-GR"/>
        </w:rPr>
        <w:t xml:space="preserve"> </w:t>
      </w:r>
      <w:r w:rsidRPr="00D0445A">
        <w:rPr>
          <w:w w:val="105"/>
          <w:lang w:val="el-GR"/>
        </w:rPr>
        <w:t>να</w:t>
      </w:r>
      <w:r w:rsidRPr="00D0445A">
        <w:rPr>
          <w:spacing w:val="-11"/>
          <w:w w:val="105"/>
          <w:lang w:val="el-GR"/>
        </w:rPr>
        <w:t xml:space="preserve"> </w:t>
      </w:r>
      <w:r w:rsidRPr="00D0445A">
        <w:rPr>
          <w:spacing w:val="-1"/>
          <w:w w:val="105"/>
          <w:lang w:val="el-GR"/>
        </w:rPr>
        <w:t>επιλέγεται</w:t>
      </w:r>
      <w:r w:rsidRPr="00D0445A">
        <w:rPr>
          <w:spacing w:val="-10"/>
          <w:w w:val="105"/>
          <w:lang w:val="el-GR"/>
        </w:rPr>
        <w:t xml:space="preserve"> </w:t>
      </w:r>
      <w:r w:rsidRPr="00D0445A">
        <w:rPr>
          <w:spacing w:val="1"/>
          <w:w w:val="105"/>
          <w:lang w:val="el-GR"/>
        </w:rPr>
        <w:t>με</w:t>
      </w:r>
      <w:r w:rsidRPr="00D0445A">
        <w:rPr>
          <w:spacing w:val="-12"/>
          <w:w w:val="105"/>
          <w:lang w:val="el-GR"/>
        </w:rPr>
        <w:t xml:space="preserve"> </w:t>
      </w:r>
      <w:r w:rsidRPr="00D0445A">
        <w:rPr>
          <w:spacing w:val="-1"/>
          <w:w w:val="105"/>
          <w:lang w:val="el-GR"/>
        </w:rPr>
        <w:t>σαφήνεια</w:t>
      </w:r>
      <w:r w:rsidRPr="00D0445A">
        <w:rPr>
          <w:spacing w:val="-11"/>
          <w:w w:val="105"/>
          <w:lang w:val="el-GR"/>
        </w:rPr>
        <w:t xml:space="preserve"> </w:t>
      </w:r>
      <w:r w:rsidRPr="00D0445A">
        <w:rPr>
          <w:spacing w:val="-1"/>
          <w:w w:val="105"/>
          <w:lang w:val="el-GR"/>
        </w:rPr>
        <w:t>ένας</w:t>
      </w:r>
      <w:r w:rsidRPr="00D0445A">
        <w:rPr>
          <w:spacing w:val="-12"/>
          <w:w w:val="105"/>
          <w:lang w:val="el-GR"/>
        </w:rPr>
        <w:t xml:space="preserve"> </w:t>
      </w:r>
      <w:r w:rsidRPr="00D0445A">
        <w:rPr>
          <w:w w:val="105"/>
          <w:lang w:val="el-GR"/>
        </w:rPr>
        <w:t>από</w:t>
      </w:r>
      <w:r w:rsidRPr="00D0445A">
        <w:rPr>
          <w:spacing w:val="-11"/>
          <w:w w:val="105"/>
          <w:lang w:val="el-GR"/>
        </w:rPr>
        <w:t xml:space="preserve"> </w:t>
      </w:r>
      <w:r w:rsidRPr="00D0445A">
        <w:rPr>
          <w:w w:val="105"/>
          <w:lang w:val="el-GR"/>
        </w:rPr>
        <w:t>τους</w:t>
      </w:r>
      <w:r w:rsidRPr="00D0445A">
        <w:rPr>
          <w:spacing w:val="-14"/>
          <w:w w:val="105"/>
          <w:lang w:val="el-GR"/>
        </w:rPr>
        <w:t xml:space="preserve"> </w:t>
      </w:r>
      <w:r w:rsidRPr="00D0445A">
        <w:rPr>
          <w:spacing w:val="-1"/>
          <w:w w:val="105"/>
          <w:lang w:val="el-GR"/>
        </w:rPr>
        <w:t>κάτωθι</w:t>
      </w:r>
      <w:r w:rsidRPr="00D0445A">
        <w:rPr>
          <w:spacing w:val="-11"/>
          <w:w w:val="105"/>
          <w:lang w:val="el-GR"/>
        </w:rPr>
        <w:t xml:space="preserve"> </w:t>
      </w:r>
      <w:r w:rsidRPr="00D0445A">
        <w:rPr>
          <w:spacing w:val="-1"/>
          <w:w w:val="105"/>
          <w:lang w:val="el-GR"/>
        </w:rPr>
        <w:t>τρόπους,</w:t>
      </w:r>
      <w:r w:rsidRPr="00D0445A">
        <w:rPr>
          <w:spacing w:val="-9"/>
          <w:w w:val="105"/>
          <w:lang w:val="el-GR"/>
        </w:rPr>
        <w:t xml:space="preserve"> </w:t>
      </w:r>
      <w:r w:rsidRPr="00D0445A">
        <w:rPr>
          <w:spacing w:val="-1"/>
          <w:w w:val="105"/>
          <w:lang w:val="el-GR"/>
        </w:rPr>
        <w:t>θεωρείται</w:t>
      </w:r>
      <w:r w:rsidRPr="00D0445A">
        <w:rPr>
          <w:spacing w:val="-10"/>
          <w:w w:val="105"/>
          <w:lang w:val="el-GR"/>
        </w:rPr>
        <w:t xml:space="preserve"> </w:t>
      </w:r>
      <w:r w:rsidRPr="00D0445A">
        <w:rPr>
          <w:spacing w:val="-1"/>
          <w:w w:val="105"/>
          <w:lang w:val="el-GR"/>
        </w:rPr>
        <w:t>ότι</w:t>
      </w:r>
      <w:r w:rsidRPr="00D0445A">
        <w:rPr>
          <w:spacing w:val="49"/>
          <w:w w:val="103"/>
          <w:lang w:val="el-GR"/>
        </w:rPr>
        <w:t xml:space="preserve"> </w:t>
      </w:r>
      <w:r w:rsidRPr="00D0445A">
        <w:rPr>
          <w:w w:val="105"/>
          <w:lang w:val="el-GR"/>
        </w:rPr>
        <w:t>ο</w:t>
      </w:r>
      <w:r w:rsidRPr="00D0445A">
        <w:rPr>
          <w:spacing w:val="-13"/>
          <w:w w:val="105"/>
          <w:lang w:val="el-GR"/>
        </w:rPr>
        <w:t xml:space="preserve"> </w:t>
      </w:r>
      <w:r w:rsidRPr="00D0445A">
        <w:rPr>
          <w:spacing w:val="-1"/>
          <w:w w:val="105"/>
          <w:lang w:val="el-GR"/>
        </w:rPr>
        <w:t>υποψήφιος</w:t>
      </w:r>
      <w:r w:rsidRPr="00D0445A">
        <w:rPr>
          <w:spacing w:val="-14"/>
          <w:w w:val="105"/>
          <w:lang w:val="el-GR"/>
        </w:rPr>
        <w:t xml:space="preserve"> </w:t>
      </w:r>
      <w:r w:rsidRPr="00D0445A">
        <w:rPr>
          <w:spacing w:val="-1"/>
          <w:w w:val="105"/>
          <w:lang w:val="el-GR"/>
        </w:rPr>
        <w:t>Ανάδοχος</w:t>
      </w:r>
      <w:r w:rsidRPr="00D0445A">
        <w:rPr>
          <w:spacing w:val="-14"/>
          <w:w w:val="105"/>
          <w:lang w:val="el-GR"/>
        </w:rPr>
        <w:t xml:space="preserve"> </w:t>
      </w:r>
      <w:r w:rsidRPr="00D0445A">
        <w:rPr>
          <w:spacing w:val="-3"/>
          <w:w w:val="105"/>
          <w:lang w:val="el-GR"/>
        </w:rPr>
        <w:t>αποδέχεται</w:t>
      </w:r>
      <w:r w:rsidRPr="00D0445A">
        <w:rPr>
          <w:spacing w:val="-12"/>
          <w:w w:val="105"/>
          <w:lang w:val="el-GR"/>
        </w:rPr>
        <w:t xml:space="preserve"> </w:t>
      </w:r>
      <w:r w:rsidRPr="00D0445A">
        <w:rPr>
          <w:w w:val="105"/>
          <w:lang w:val="el-GR"/>
        </w:rPr>
        <w:t>τον</w:t>
      </w:r>
      <w:r w:rsidRPr="00D0445A">
        <w:rPr>
          <w:spacing w:val="-13"/>
          <w:w w:val="105"/>
          <w:lang w:val="el-GR"/>
        </w:rPr>
        <w:t xml:space="preserve"> </w:t>
      </w:r>
      <w:r w:rsidRPr="00D0445A">
        <w:rPr>
          <w:spacing w:val="-1"/>
          <w:w w:val="105"/>
          <w:lang w:val="el-GR"/>
        </w:rPr>
        <w:t>τρόπο</w:t>
      </w:r>
      <w:r w:rsidRPr="00D0445A">
        <w:rPr>
          <w:spacing w:val="-13"/>
          <w:w w:val="105"/>
          <w:lang w:val="el-GR"/>
        </w:rPr>
        <w:t xml:space="preserve"> </w:t>
      </w:r>
      <w:r w:rsidRPr="00D0445A">
        <w:rPr>
          <w:spacing w:val="-1"/>
          <w:w w:val="105"/>
          <w:lang w:val="el-GR"/>
        </w:rPr>
        <w:t>πληρωμής</w:t>
      </w:r>
      <w:r w:rsidRPr="00D0445A">
        <w:rPr>
          <w:spacing w:val="-14"/>
          <w:w w:val="105"/>
          <w:lang w:val="el-GR"/>
        </w:rPr>
        <w:t xml:space="preserve"> </w:t>
      </w:r>
      <w:r w:rsidRPr="00D0445A">
        <w:rPr>
          <w:spacing w:val="-1"/>
          <w:w w:val="105"/>
          <w:lang w:val="el-GR"/>
        </w:rPr>
        <w:t>που</w:t>
      </w:r>
      <w:r w:rsidRPr="00D0445A">
        <w:rPr>
          <w:spacing w:val="-13"/>
          <w:w w:val="105"/>
          <w:lang w:val="el-GR"/>
        </w:rPr>
        <w:t xml:space="preserve"> </w:t>
      </w:r>
      <w:r w:rsidRPr="00D0445A">
        <w:rPr>
          <w:w w:val="105"/>
          <w:lang w:val="el-GR"/>
        </w:rPr>
        <w:t>θα</w:t>
      </w:r>
      <w:r w:rsidRPr="00D0445A">
        <w:rPr>
          <w:spacing w:val="-13"/>
          <w:w w:val="105"/>
          <w:lang w:val="el-GR"/>
        </w:rPr>
        <w:t xml:space="preserve"> </w:t>
      </w:r>
      <w:r w:rsidRPr="00D0445A">
        <w:rPr>
          <w:spacing w:val="-1"/>
          <w:w w:val="105"/>
          <w:lang w:val="el-GR"/>
        </w:rPr>
        <w:t>επιλέξει</w:t>
      </w:r>
      <w:r w:rsidRPr="00D0445A">
        <w:rPr>
          <w:spacing w:val="-12"/>
          <w:w w:val="105"/>
          <w:lang w:val="el-GR"/>
        </w:rPr>
        <w:t xml:space="preserve"> </w:t>
      </w:r>
      <w:r w:rsidRPr="00D0445A">
        <w:rPr>
          <w:w w:val="105"/>
          <w:lang w:val="el-GR"/>
        </w:rPr>
        <w:t>η</w:t>
      </w:r>
      <w:r w:rsidRPr="00D0445A">
        <w:rPr>
          <w:spacing w:val="-14"/>
          <w:w w:val="105"/>
          <w:lang w:val="el-GR"/>
        </w:rPr>
        <w:t xml:space="preserve"> </w:t>
      </w:r>
      <w:r w:rsidRPr="00D0445A">
        <w:rPr>
          <w:spacing w:val="-1"/>
          <w:w w:val="105"/>
          <w:lang w:val="el-GR"/>
        </w:rPr>
        <w:t>Αναθέτουσα</w:t>
      </w:r>
      <w:r w:rsidRPr="00D0445A">
        <w:rPr>
          <w:spacing w:val="-12"/>
          <w:w w:val="105"/>
          <w:lang w:val="el-GR"/>
        </w:rPr>
        <w:t xml:space="preserve"> </w:t>
      </w:r>
      <w:r w:rsidRPr="00D0445A">
        <w:rPr>
          <w:spacing w:val="-1"/>
          <w:w w:val="105"/>
          <w:lang w:val="el-GR"/>
        </w:rPr>
        <w:t>Αρχή.</w:t>
      </w:r>
    </w:p>
    <w:p w:rsidR="000C253F" w:rsidRPr="00D0445A" w:rsidRDefault="00D0445A">
      <w:pPr>
        <w:pStyle w:val="6"/>
        <w:spacing w:before="112"/>
        <w:ind w:left="123" w:firstLine="0"/>
        <w:jc w:val="both"/>
        <w:rPr>
          <w:b w:val="0"/>
          <w:bCs w:val="0"/>
          <w:lang w:val="el-GR"/>
        </w:rPr>
      </w:pPr>
      <w:r w:rsidRPr="00D0445A">
        <w:rPr>
          <w:spacing w:val="-1"/>
          <w:w w:val="105"/>
          <w:lang w:val="el-GR"/>
        </w:rPr>
        <w:t>Τρόπος</w:t>
      </w:r>
      <w:r w:rsidRPr="00D0445A">
        <w:rPr>
          <w:spacing w:val="-40"/>
          <w:w w:val="105"/>
          <w:lang w:val="el-GR"/>
        </w:rPr>
        <w:t xml:space="preserve"> </w:t>
      </w:r>
      <w:r w:rsidRPr="00D0445A">
        <w:rPr>
          <w:spacing w:val="-1"/>
          <w:w w:val="105"/>
          <w:lang w:val="el-GR"/>
        </w:rPr>
        <w:t>Πληρωμής:</w:t>
      </w:r>
    </w:p>
    <w:p w:rsidR="000C253F" w:rsidRPr="00D0445A" w:rsidRDefault="000C253F">
      <w:pPr>
        <w:jc w:val="both"/>
        <w:rPr>
          <w:lang w:val="el-GR"/>
        </w:rPr>
        <w:sectPr w:rsidR="000C253F" w:rsidRPr="00D0445A" w:rsidSect="00ED4375">
          <w:pgSz w:w="12240" w:h="15840"/>
          <w:pgMar w:top="1240" w:right="1480" w:bottom="960" w:left="1460" w:header="317" w:footer="763" w:gutter="0"/>
          <w:cols w:space="720"/>
        </w:sectPr>
      </w:pPr>
    </w:p>
    <w:p w:rsidR="000C253F" w:rsidRPr="00D0445A" w:rsidRDefault="000C253F">
      <w:pPr>
        <w:spacing w:before="2"/>
        <w:rPr>
          <w:rFonts w:ascii="Tahoma" w:eastAsia="Tahoma" w:hAnsi="Tahoma" w:cs="Tahoma"/>
          <w:b/>
          <w:bCs/>
          <w:sz w:val="23"/>
          <w:szCs w:val="23"/>
          <w:lang w:val="el-GR"/>
        </w:rPr>
      </w:pPr>
    </w:p>
    <w:p w:rsidR="000C253F" w:rsidRPr="00D0445A" w:rsidRDefault="00D0445A">
      <w:pPr>
        <w:pStyle w:val="a4"/>
        <w:spacing w:before="72" w:line="245" w:lineRule="auto"/>
        <w:ind w:left="524" w:right="109" w:hanging="401"/>
        <w:jc w:val="both"/>
        <w:rPr>
          <w:lang w:val="el-GR"/>
        </w:rPr>
      </w:pPr>
      <w:r w:rsidRPr="00D0445A">
        <w:rPr>
          <w:w w:val="105"/>
          <w:lang w:val="el-GR"/>
        </w:rPr>
        <w:t>α)</w:t>
      </w:r>
      <w:r w:rsidRPr="00D0445A">
        <w:rPr>
          <w:spacing w:val="14"/>
          <w:w w:val="105"/>
          <w:lang w:val="el-GR"/>
        </w:rPr>
        <w:t xml:space="preserve"> </w:t>
      </w:r>
      <w:r w:rsidRPr="00D0445A">
        <w:rPr>
          <w:spacing w:val="-1"/>
          <w:w w:val="105"/>
          <w:lang w:val="el-GR"/>
        </w:rPr>
        <w:t>Καταβολή</w:t>
      </w:r>
      <w:r w:rsidRPr="00D0445A">
        <w:rPr>
          <w:spacing w:val="17"/>
          <w:w w:val="105"/>
          <w:lang w:val="el-GR"/>
        </w:rPr>
        <w:t xml:space="preserve"> </w:t>
      </w:r>
      <w:r w:rsidRPr="00D0445A">
        <w:rPr>
          <w:spacing w:val="-1"/>
          <w:w w:val="105"/>
          <w:lang w:val="el-GR"/>
        </w:rPr>
        <w:t>ποσού</w:t>
      </w:r>
      <w:r w:rsidRPr="00D0445A">
        <w:rPr>
          <w:spacing w:val="14"/>
          <w:w w:val="105"/>
          <w:lang w:val="el-GR"/>
        </w:rPr>
        <w:t xml:space="preserve"> </w:t>
      </w:r>
      <w:r w:rsidRPr="00D0445A">
        <w:rPr>
          <w:spacing w:val="-1"/>
          <w:w w:val="105"/>
          <w:lang w:val="el-GR"/>
        </w:rPr>
        <w:t>είκοσι</w:t>
      </w:r>
      <w:r w:rsidRPr="00D0445A">
        <w:rPr>
          <w:spacing w:val="18"/>
          <w:w w:val="105"/>
          <w:lang w:val="el-GR"/>
        </w:rPr>
        <w:t xml:space="preserve"> </w:t>
      </w:r>
      <w:r w:rsidR="00ED5064">
        <w:rPr>
          <w:spacing w:val="-1"/>
          <w:w w:val="105"/>
          <w:lang w:val="el-GR"/>
        </w:rPr>
        <w:t>τεσσάρων</w:t>
      </w:r>
      <w:r w:rsidRPr="00D0445A">
        <w:rPr>
          <w:spacing w:val="14"/>
          <w:w w:val="105"/>
          <w:lang w:val="el-GR"/>
        </w:rPr>
        <w:t xml:space="preserve"> </w:t>
      </w:r>
      <w:r w:rsidRPr="00D0445A">
        <w:rPr>
          <w:spacing w:val="-1"/>
          <w:w w:val="105"/>
          <w:lang w:val="el-GR"/>
        </w:rPr>
        <w:t>χιλιάδων</w:t>
      </w:r>
      <w:r w:rsidRPr="00D0445A">
        <w:rPr>
          <w:spacing w:val="17"/>
          <w:w w:val="105"/>
          <w:lang w:val="el-GR"/>
        </w:rPr>
        <w:t xml:space="preserve"> </w:t>
      </w:r>
      <w:r w:rsidRPr="00D0445A">
        <w:rPr>
          <w:spacing w:val="-3"/>
          <w:w w:val="105"/>
          <w:lang w:val="el-GR"/>
        </w:rPr>
        <w:t>ευρώ</w:t>
      </w:r>
      <w:r w:rsidRPr="00D0445A">
        <w:rPr>
          <w:spacing w:val="15"/>
          <w:w w:val="105"/>
          <w:lang w:val="el-GR"/>
        </w:rPr>
        <w:t xml:space="preserve"> </w:t>
      </w:r>
      <w:r w:rsidRPr="00D0445A">
        <w:rPr>
          <w:spacing w:val="-1"/>
          <w:w w:val="105"/>
          <w:lang w:val="el-GR"/>
        </w:rPr>
        <w:t>(2</w:t>
      </w:r>
      <w:r w:rsidR="00ED5064">
        <w:rPr>
          <w:spacing w:val="-1"/>
          <w:w w:val="105"/>
          <w:lang w:val="el-GR"/>
        </w:rPr>
        <w:t>4</w:t>
      </w:r>
      <w:r w:rsidRPr="00D0445A">
        <w:rPr>
          <w:spacing w:val="-1"/>
          <w:w w:val="105"/>
          <w:lang w:val="el-GR"/>
        </w:rPr>
        <w:t>.000,00</w:t>
      </w:r>
      <w:r w:rsidRPr="00D0445A">
        <w:rPr>
          <w:spacing w:val="17"/>
          <w:w w:val="105"/>
          <w:lang w:val="el-GR"/>
        </w:rPr>
        <w:t xml:space="preserve"> </w:t>
      </w:r>
      <w:r w:rsidRPr="00D0445A">
        <w:rPr>
          <w:spacing w:val="-1"/>
          <w:w w:val="105"/>
          <w:lang w:val="el-GR"/>
        </w:rPr>
        <w:t>€)</w:t>
      </w:r>
      <w:r w:rsidR="00ED5064">
        <w:rPr>
          <w:spacing w:val="-1"/>
          <w:w w:val="105"/>
          <w:lang w:val="el-GR"/>
        </w:rPr>
        <w:t>, πλεόν ΦΠΑ,</w:t>
      </w:r>
      <w:r w:rsidRPr="00D0445A">
        <w:rPr>
          <w:spacing w:val="14"/>
          <w:w w:val="105"/>
          <w:lang w:val="el-GR"/>
        </w:rPr>
        <w:t xml:space="preserve"> </w:t>
      </w:r>
      <w:r w:rsidRPr="00D0445A">
        <w:rPr>
          <w:spacing w:val="-1"/>
          <w:w w:val="105"/>
          <w:lang w:val="el-GR"/>
        </w:rPr>
        <w:t>μετά</w:t>
      </w:r>
      <w:r w:rsidRPr="00D0445A">
        <w:rPr>
          <w:spacing w:val="16"/>
          <w:w w:val="105"/>
          <w:lang w:val="el-GR"/>
        </w:rPr>
        <w:t xml:space="preserve"> </w:t>
      </w:r>
      <w:r w:rsidRPr="00D0445A">
        <w:rPr>
          <w:w w:val="105"/>
          <w:lang w:val="el-GR"/>
        </w:rPr>
        <w:t>την</w:t>
      </w:r>
      <w:r w:rsidRPr="00D0445A">
        <w:rPr>
          <w:spacing w:val="15"/>
          <w:w w:val="105"/>
          <w:lang w:val="el-GR"/>
        </w:rPr>
        <w:t xml:space="preserve"> </w:t>
      </w:r>
      <w:r w:rsidRPr="00D0445A">
        <w:rPr>
          <w:spacing w:val="-1"/>
          <w:w w:val="105"/>
          <w:lang w:val="el-GR"/>
        </w:rPr>
        <w:t>οριστική</w:t>
      </w:r>
      <w:r w:rsidRPr="00D0445A">
        <w:rPr>
          <w:spacing w:val="16"/>
          <w:w w:val="105"/>
          <w:lang w:val="el-GR"/>
        </w:rPr>
        <w:t xml:space="preserve"> </w:t>
      </w:r>
      <w:r w:rsidRPr="00D0445A">
        <w:rPr>
          <w:spacing w:val="-1"/>
          <w:w w:val="105"/>
          <w:lang w:val="el-GR"/>
        </w:rPr>
        <w:t>παραλαβή</w:t>
      </w:r>
      <w:r w:rsidRPr="00D0445A">
        <w:rPr>
          <w:spacing w:val="15"/>
          <w:w w:val="105"/>
          <w:lang w:val="el-GR"/>
        </w:rPr>
        <w:t xml:space="preserve"> </w:t>
      </w:r>
      <w:r w:rsidRPr="00D0445A">
        <w:rPr>
          <w:w w:val="105"/>
          <w:lang w:val="el-GR"/>
        </w:rPr>
        <w:t>του</w:t>
      </w:r>
      <w:r w:rsidRPr="00D0445A">
        <w:rPr>
          <w:spacing w:val="71"/>
          <w:w w:val="103"/>
          <w:lang w:val="el-GR"/>
        </w:rPr>
        <w:t xml:space="preserve"> </w:t>
      </w:r>
      <w:r w:rsidRPr="00D0445A">
        <w:rPr>
          <w:spacing w:val="-1"/>
          <w:w w:val="105"/>
          <w:lang w:val="el-GR"/>
        </w:rPr>
        <w:t>λογισμικού</w:t>
      </w:r>
      <w:r w:rsidRPr="00D0445A">
        <w:rPr>
          <w:spacing w:val="-14"/>
          <w:w w:val="105"/>
          <w:lang w:val="el-GR"/>
        </w:rPr>
        <w:t xml:space="preserve"> </w:t>
      </w:r>
      <w:r w:rsidRPr="00D0445A">
        <w:rPr>
          <w:w w:val="105"/>
          <w:lang w:val="el-GR"/>
        </w:rPr>
        <w:t>και</w:t>
      </w:r>
      <w:r w:rsidRPr="00D0445A">
        <w:rPr>
          <w:spacing w:val="-12"/>
          <w:w w:val="105"/>
          <w:lang w:val="el-GR"/>
        </w:rPr>
        <w:t xml:space="preserve"> </w:t>
      </w:r>
      <w:r w:rsidRPr="00D0445A">
        <w:rPr>
          <w:spacing w:val="-1"/>
          <w:w w:val="105"/>
          <w:lang w:val="el-GR"/>
        </w:rPr>
        <w:t>των</w:t>
      </w:r>
      <w:r w:rsidRPr="00D0445A">
        <w:rPr>
          <w:spacing w:val="-11"/>
          <w:w w:val="105"/>
          <w:lang w:val="el-GR"/>
        </w:rPr>
        <w:t xml:space="preserve"> </w:t>
      </w:r>
      <w:r w:rsidRPr="00D0445A">
        <w:rPr>
          <w:spacing w:val="-3"/>
          <w:w w:val="105"/>
          <w:lang w:val="el-GR"/>
        </w:rPr>
        <w:t>υπηρεσιών</w:t>
      </w:r>
      <w:r w:rsidRPr="00D0445A">
        <w:rPr>
          <w:spacing w:val="-9"/>
          <w:w w:val="105"/>
          <w:lang w:val="el-GR"/>
        </w:rPr>
        <w:t xml:space="preserve"> </w:t>
      </w:r>
      <w:r w:rsidRPr="00D0445A">
        <w:rPr>
          <w:spacing w:val="-1"/>
          <w:w w:val="105"/>
          <w:lang w:val="el-GR"/>
        </w:rPr>
        <w:t>της</w:t>
      </w:r>
      <w:r w:rsidRPr="00D0445A">
        <w:rPr>
          <w:spacing w:val="-12"/>
          <w:w w:val="105"/>
          <w:lang w:val="el-GR"/>
        </w:rPr>
        <w:t xml:space="preserve"> </w:t>
      </w:r>
      <w:r w:rsidRPr="00D0445A">
        <w:rPr>
          <w:spacing w:val="-1"/>
          <w:w w:val="105"/>
          <w:lang w:val="el-GR"/>
        </w:rPr>
        <w:t>Φάσης</w:t>
      </w:r>
      <w:r w:rsidRPr="00D0445A">
        <w:rPr>
          <w:spacing w:val="-12"/>
          <w:w w:val="105"/>
          <w:lang w:val="el-GR"/>
        </w:rPr>
        <w:t xml:space="preserve"> </w:t>
      </w:r>
      <w:r w:rsidRPr="00D0445A">
        <w:rPr>
          <w:w w:val="105"/>
          <w:lang w:val="el-GR"/>
        </w:rPr>
        <w:t>Α</w:t>
      </w:r>
      <w:r w:rsidRPr="00D0445A">
        <w:rPr>
          <w:spacing w:val="-11"/>
          <w:w w:val="105"/>
          <w:lang w:val="el-GR"/>
        </w:rPr>
        <w:t xml:space="preserve"> </w:t>
      </w:r>
      <w:r w:rsidRPr="00D0445A">
        <w:rPr>
          <w:spacing w:val="-1"/>
          <w:w w:val="105"/>
          <w:lang w:val="el-GR"/>
        </w:rPr>
        <w:t>του</w:t>
      </w:r>
      <w:r w:rsidRPr="00D0445A">
        <w:rPr>
          <w:spacing w:val="-11"/>
          <w:w w:val="105"/>
          <w:lang w:val="el-GR"/>
        </w:rPr>
        <w:t xml:space="preserve"> </w:t>
      </w:r>
      <w:r w:rsidRPr="00D0445A">
        <w:rPr>
          <w:spacing w:val="-1"/>
          <w:w w:val="105"/>
          <w:lang w:val="el-GR"/>
        </w:rPr>
        <w:t>έργου</w:t>
      </w:r>
    </w:p>
    <w:p w:rsidR="000C253F" w:rsidRPr="00D0445A" w:rsidRDefault="00D0445A">
      <w:pPr>
        <w:pStyle w:val="a4"/>
        <w:spacing w:before="117" w:line="248" w:lineRule="auto"/>
        <w:ind w:left="524" w:right="109" w:hanging="401"/>
        <w:jc w:val="both"/>
        <w:rPr>
          <w:lang w:val="el-GR"/>
        </w:rPr>
      </w:pPr>
      <w:r w:rsidRPr="00D0445A">
        <w:rPr>
          <w:w w:val="105"/>
          <w:lang w:val="el-GR"/>
        </w:rPr>
        <w:t>β)</w:t>
      </w:r>
      <w:r w:rsidRPr="00D0445A">
        <w:rPr>
          <w:spacing w:val="6"/>
          <w:w w:val="105"/>
          <w:lang w:val="el-GR"/>
        </w:rPr>
        <w:t xml:space="preserve"> </w:t>
      </w:r>
      <w:r w:rsidRPr="00D0445A">
        <w:rPr>
          <w:spacing w:val="-1"/>
          <w:w w:val="105"/>
          <w:lang w:val="el-GR"/>
        </w:rPr>
        <w:t>Καταβολή</w:t>
      </w:r>
      <w:r w:rsidRPr="00D0445A">
        <w:rPr>
          <w:spacing w:val="7"/>
          <w:w w:val="105"/>
          <w:lang w:val="el-GR"/>
        </w:rPr>
        <w:t xml:space="preserve"> </w:t>
      </w:r>
      <w:r w:rsidRPr="00D0445A">
        <w:rPr>
          <w:w w:val="105"/>
          <w:lang w:val="el-GR"/>
        </w:rPr>
        <w:t>του</w:t>
      </w:r>
      <w:r w:rsidRPr="00D0445A">
        <w:rPr>
          <w:spacing w:val="5"/>
          <w:w w:val="105"/>
          <w:lang w:val="el-GR"/>
        </w:rPr>
        <w:t xml:space="preserve"> </w:t>
      </w:r>
      <w:r w:rsidRPr="00D0445A">
        <w:rPr>
          <w:spacing w:val="-1"/>
          <w:w w:val="105"/>
          <w:lang w:val="el-GR"/>
        </w:rPr>
        <w:t>υπόλοιπου</w:t>
      </w:r>
      <w:r w:rsidRPr="00D0445A">
        <w:rPr>
          <w:spacing w:val="8"/>
          <w:w w:val="105"/>
          <w:lang w:val="el-GR"/>
        </w:rPr>
        <w:t xml:space="preserve"> </w:t>
      </w:r>
      <w:r w:rsidRPr="00D0445A">
        <w:rPr>
          <w:spacing w:val="-1"/>
          <w:w w:val="105"/>
          <w:lang w:val="el-GR"/>
        </w:rPr>
        <w:t>του</w:t>
      </w:r>
      <w:r w:rsidRPr="00D0445A">
        <w:rPr>
          <w:spacing w:val="8"/>
          <w:w w:val="105"/>
          <w:lang w:val="el-GR"/>
        </w:rPr>
        <w:t xml:space="preserve"> </w:t>
      </w:r>
      <w:r w:rsidRPr="00D0445A">
        <w:rPr>
          <w:spacing w:val="-1"/>
          <w:w w:val="105"/>
          <w:lang w:val="el-GR"/>
        </w:rPr>
        <w:t>συμβατικού</w:t>
      </w:r>
      <w:r w:rsidRPr="00D0445A">
        <w:rPr>
          <w:spacing w:val="7"/>
          <w:w w:val="105"/>
          <w:lang w:val="el-GR"/>
        </w:rPr>
        <w:t xml:space="preserve"> </w:t>
      </w:r>
      <w:r w:rsidRPr="00D0445A">
        <w:rPr>
          <w:spacing w:val="-1"/>
          <w:w w:val="105"/>
          <w:lang w:val="el-GR"/>
        </w:rPr>
        <w:t>τιμήματος,</w:t>
      </w:r>
      <w:r w:rsidRPr="00D0445A">
        <w:rPr>
          <w:spacing w:val="6"/>
          <w:w w:val="105"/>
          <w:lang w:val="el-GR"/>
        </w:rPr>
        <w:t xml:space="preserve"> </w:t>
      </w:r>
      <w:r w:rsidRPr="00D0445A">
        <w:rPr>
          <w:spacing w:val="-3"/>
          <w:w w:val="105"/>
          <w:lang w:val="el-GR"/>
        </w:rPr>
        <w:t>μετά</w:t>
      </w:r>
      <w:r w:rsidRPr="00D0445A">
        <w:rPr>
          <w:spacing w:val="10"/>
          <w:w w:val="105"/>
          <w:lang w:val="el-GR"/>
        </w:rPr>
        <w:t xml:space="preserve"> </w:t>
      </w:r>
      <w:r w:rsidRPr="00D0445A">
        <w:rPr>
          <w:spacing w:val="-1"/>
          <w:w w:val="105"/>
          <w:lang w:val="el-GR"/>
        </w:rPr>
        <w:t>την</w:t>
      </w:r>
      <w:r w:rsidRPr="00D0445A">
        <w:rPr>
          <w:spacing w:val="6"/>
          <w:w w:val="105"/>
          <w:lang w:val="el-GR"/>
        </w:rPr>
        <w:t xml:space="preserve"> </w:t>
      </w:r>
      <w:r w:rsidRPr="00D0445A">
        <w:rPr>
          <w:spacing w:val="-1"/>
          <w:w w:val="105"/>
          <w:lang w:val="el-GR"/>
        </w:rPr>
        <w:t>οριστική</w:t>
      </w:r>
      <w:r w:rsidRPr="00D0445A">
        <w:rPr>
          <w:spacing w:val="9"/>
          <w:w w:val="105"/>
          <w:lang w:val="el-GR"/>
        </w:rPr>
        <w:t xml:space="preserve"> </w:t>
      </w:r>
      <w:r w:rsidRPr="00D0445A">
        <w:rPr>
          <w:spacing w:val="-1"/>
          <w:w w:val="105"/>
          <w:lang w:val="el-GR"/>
        </w:rPr>
        <w:t>ποιοτική</w:t>
      </w:r>
      <w:r w:rsidRPr="00D0445A">
        <w:rPr>
          <w:spacing w:val="6"/>
          <w:w w:val="105"/>
          <w:lang w:val="el-GR"/>
        </w:rPr>
        <w:t xml:space="preserve"> </w:t>
      </w:r>
      <w:r w:rsidRPr="00D0445A">
        <w:rPr>
          <w:w w:val="105"/>
          <w:lang w:val="el-GR"/>
        </w:rPr>
        <w:t>και</w:t>
      </w:r>
      <w:r w:rsidRPr="00D0445A">
        <w:rPr>
          <w:spacing w:val="9"/>
          <w:w w:val="105"/>
          <w:lang w:val="el-GR"/>
        </w:rPr>
        <w:t xml:space="preserve"> </w:t>
      </w:r>
      <w:r w:rsidRPr="00D0445A">
        <w:rPr>
          <w:spacing w:val="-1"/>
          <w:w w:val="105"/>
          <w:lang w:val="el-GR"/>
        </w:rPr>
        <w:t>ποσοτική</w:t>
      </w:r>
      <w:r w:rsidRPr="00D0445A">
        <w:rPr>
          <w:spacing w:val="67"/>
          <w:w w:val="103"/>
          <w:lang w:val="el-GR"/>
        </w:rPr>
        <w:t xml:space="preserve"> </w:t>
      </w:r>
      <w:r w:rsidRPr="00D0445A">
        <w:rPr>
          <w:spacing w:val="-1"/>
          <w:w w:val="105"/>
          <w:lang w:val="el-GR"/>
        </w:rPr>
        <w:t>παραλαβή</w:t>
      </w:r>
      <w:r w:rsidRPr="00D0445A">
        <w:rPr>
          <w:spacing w:val="-16"/>
          <w:w w:val="105"/>
          <w:lang w:val="el-GR"/>
        </w:rPr>
        <w:t xml:space="preserve"> </w:t>
      </w:r>
      <w:r w:rsidRPr="00D0445A">
        <w:rPr>
          <w:w w:val="105"/>
          <w:lang w:val="el-GR"/>
        </w:rPr>
        <w:t>του</w:t>
      </w:r>
      <w:r w:rsidRPr="00D0445A">
        <w:rPr>
          <w:spacing w:val="-16"/>
          <w:w w:val="105"/>
          <w:lang w:val="el-GR"/>
        </w:rPr>
        <w:t xml:space="preserve"> </w:t>
      </w:r>
      <w:r w:rsidRPr="00D0445A">
        <w:rPr>
          <w:spacing w:val="-1"/>
          <w:w w:val="105"/>
          <w:lang w:val="el-GR"/>
        </w:rPr>
        <w:t>συνόλου</w:t>
      </w:r>
      <w:r w:rsidRPr="00D0445A">
        <w:rPr>
          <w:spacing w:val="-18"/>
          <w:w w:val="105"/>
          <w:lang w:val="el-GR"/>
        </w:rPr>
        <w:t xml:space="preserve"> </w:t>
      </w:r>
      <w:r w:rsidRPr="00D0445A">
        <w:rPr>
          <w:spacing w:val="-1"/>
          <w:w w:val="105"/>
          <w:lang w:val="el-GR"/>
        </w:rPr>
        <w:t>του</w:t>
      </w:r>
      <w:r w:rsidRPr="00D0445A">
        <w:rPr>
          <w:spacing w:val="-16"/>
          <w:w w:val="105"/>
          <w:lang w:val="el-GR"/>
        </w:rPr>
        <w:t xml:space="preserve"> </w:t>
      </w:r>
      <w:r w:rsidRPr="00D0445A">
        <w:rPr>
          <w:spacing w:val="-1"/>
          <w:w w:val="105"/>
          <w:lang w:val="el-GR"/>
        </w:rPr>
        <w:t>Έργου.</w:t>
      </w:r>
    </w:p>
    <w:p w:rsidR="000C253F" w:rsidRPr="00D0445A" w:rsidRDefault="00D0445A">
      <w:pPr>
        <w:pStyle w:val="a4"/>
        <w:spacing w:before="112" w:line="248" w:lineRule="auto"/>
        <w:ind w:right="111"/>
        <w:jc w:val="both"/>
        <w:rPr>
          <w:lang w:val="el-GR"/>
        </w:rPr>
      </w:pPr>
      <w:r w:rsidRPr="00D0445A">
        <w:rPr>
          <w:w w:val="105"/>
          <w:lang w:val="el-GR"/>
        </w:rPr>
        <w:t>Η</w:t>
      </w:r>
      <w:r w:rsidRPr="00D0445A">
        <w:rPr>
          <w:spacing w:val="3"/>
          <w:w w:val="105"/>
          <w:lang w:val="el-GR"/>
        </w:rPr>
        <w:t xml:space="preserve"> </w:t>
      </w:r>
      <w:r w:rsidRPr="00D0445A">
        <w:rPr>
          <w:spacing w:val="-1"/>
          <w:w w:val="105"/>
          <w:lang w:val="el-GR"/>
        </w:rPr>
        <w:t>πληρωμή</w:t>
      </w:r>
      <w:r w:rsidRPr="00D0445A">
        <w:rPr>
          <w:spacing w:val="3"/>
          <w:w w:val="105"/>
          <w:lang w:val="el-GR"/>
        </w:rPr>
        <w:t xml:space="preserve"> </w:t>
      </w:r>
      <w:r w:rsidRPr="00D0445A">
        <w:rPr>
          <w:spacing w:val="-1"/>
          <w:w w:val="105"/>
          <w:lang w:val="el-GR"/>
        </w:rPr>
        <w:t>του</w:t>
      </w:r>
      <w:r w:rsidRPr="00D0445A">
        <w:rPr>
          <w:spacing w:val="4"/>
          <w:w w:val="105"/>
          <w:lang w:val="el-GR"/>
        </w:rPr>
        <w:t xml:space="preserve"> </w:t>
      </w:r>
      <w:r w:rsidRPr="00D0445A">
        <w:rPr>
          <w:spacing w:val="-1"/>
          <w:w w:val="105"/>
          <w:lang w:val="el-GR"/>
        </w:rPr>
        <w:t>συμβατικού</w:t>
      </w:r>
      <w:r w:rsidRPr="00D0445A">
        <w:rPr>
          <w:spacing w:val="2"/>
          <w:w w:val="105"/>
          <w:lang w:val="el-GR"/>
        </w:rPr>
        <w:t xml:space="preserve"> </w:t>
      </w:r>
      <w:r w:rsidRPr="00D0445A">
        <w:rPr>
          <w:spacing w:val="-1"/>
          <w:w w:val="105"/>
          <w:lang w:val="el-GR"/>
        </w:rPr>
        <w:t>τιμήματος</w:t>
      </w:r>
      <w:r w:rsidRPr="00D0445A">
        <w:rPr>
          <w:spacing w:val="2"/>
          <w:w w:val="105"/>
          <w:lang w:val="el-GR"/>
        </w:rPr>
        <w:t xml:space="preserve"> </w:t>
      </w:r>
      <w:r w:rsidRPr="00D0445A">
        <w:rPr>
          <w:w w:val="105"/>
          <w:lang w:val="el-GR"/>
        </w:rPr>
        <w:t>θα</w:t>
      </w:r>
      <w:r w:rsidRPr="00D0445A">
        <w:rPr>
          <w:spacing w:val="2"/>
          <w:w w:val="105"/>
          <w:lang w:val="el-GR"/>
        </w:rPr>
        <w:t xml:space="preserve"> </w:t>
      </w:r>
      <w:r w:rsidRPr="00D0445A">
        <w:rPr>
          <w:spacing w:val="-1"/>
          <w:w w:val="105"/>
          <w:lang w:val="el-GR"/>
        </w:rPr>
        <w:t>γίνεται</w:t>
      </w:r>
      <w:r w:rsidRPr="00D0445A">
        <w:rPr>
          <w:spacing w:val="4"/>
          <w:w w:val="105"/>
          <w:lang w:val="el-GR"/>
        </w:rPr>
        <w:t xml:space="preserve"> </w:t>
      </w:r>
      <w:r w:rsidRPr="00D0445A">
        <w:rPr>
          <w:w w:val="105"/>
          <w:lang w:val="el-GR"/>
        </w:rPr>
        <w:t>με</w:t>
      </w:r>
      <w:r w:rsidRPr="00D0445A">
        <w:rPr>
          <w:spacing w:val="2"/>
          <w:w w:val="105"/>
          <w:lang w:val="el-GR"/>
        </w:rPr>
        <w:t xml:space="preserve"> </w:t>
      </w:r>
      <w:r w:rsidRPr="00D0445A">
        <w:rPr>
          <w:spacing w:val="-3"/>
          <w:w w:val="105"/>
          <w:lang w:val="el-GR"/>
        </w:rPr>
        <w:t>την</w:t>
      </w:r>
      <w:r w:rsidRPr="00D0445A">
        <w:rPr>
          <w:spacing w:val="4"/>
          <w:w w:val="105"/>
          <w:lang w:val="el-GR"/>
        </w:rPr>
        <w:t xml:space="preserve"> </w:t>
      </w:r>
      <w:r w:rsidRPr="00D0445A">
        <w:rPr>
          <w:spacing w:val="-1"/>
          <w:w w:val="105"/>
          <w:lang w:val="el-GR"/>
        </w:rPr>
        <w:t>προσκόμιση</w:t>
      </w:r>
      <w:r w:rsidRPr="00D0445A">
        <w:rPr>
          <w:spacing w:val="3"/>
          <w:w w:val="105"/>
          <w:lang w:val="el-GR"/>
        </w:rPr>
        <w:t xml:space="preserve"> </w:t>
      </w:r>
      <w:r w:rsidRPr="00D0445A">
        <w:rPr>
          <w:w w:val="105"/>
          <w:lang w:val="el-GR"/>
        </w:rPr>
        <w:t>των</w:t>
      </w:r>
      <w:r w:rsidRPr="00D0445A">
        <w:rPr>
          <w:spacing w:val="5"/>
          <w:w w:val="105"/>
          <w:lang w:val="el-GR"/>
        </w:rPr>
        <w:t xml:space="preserve"> </w:t>
      </w:r>
      <w:r w:rsidRPr="00D0445A">
        <w:rPr>
          <w:spacing w:val="-1"/>
          <w:w w:val="105"/>
          <w:lang w:val="el-GR"/>
        </w:rPr>
        <w:t>νόμιμων</w:t>
      </w:r>
      <w:r w:rsidRPr="00D0445A">
        <w:rPr>
          <w:spacing w:val="4"/>
          <w:w w:val="105"/>
          <w:lang w:val="el-GR"/>
        </w:rPr>
        <w:t xml:space="preserve"> </w:t>
      </w:r>
      <w:r w:rsidRPr="00D0445A">
        <w:rPr>
          <w:spacing w:val="-1"/>
          <w:w w:val="105"/>
          <w:lang w:val="el-GR"/>
        </w:rPr>
        <w:t>παραστατικών</w:t>
      </w:r>
      <w:r w:rsidRPr="00D0445A">
        <w:rPr>
          <w:spacing w:val="69"/>
          <w:w w:val="103"/>
          <w:lang w:val="el-GR"/>
        </w:rPr>
        <w:t xml:space="preserve"> </w:t>
      </w:r>
      <w:r w:rsidRPr="00D0445A">
        <w:rPr>
          <w:w w:val="105"/>
          <w:lang w:val="el-GR"/>
        </w:rPr>
        <w:t>και</w:t>
      </w:r>
      <w:r w:rsidRPr="00D0445A">
        <w:rPr>
          <w:spacing w:val="-8"/>
          <w:w w:val="105"/>
          <w:lang w:val="el-GR"/>
        </w:rPr>
        <w:t xml:space="preserve"> </w:t>
      </w:r>
      <w:r w:rsidRPr="00D0445A">
        <w:rPr>
          <w:spacing w:val="-1"/>
          <w:w w:val="105"/>
          <w:lang w:val="el-GR"/>
        </w:rPr>
        <w:t>δικαιολογητικών</w:t>
      </w:r>
      <w:r w:rsidRPr="00D0445A">
        <w:rPr>
          <w:spacing w:val="-6"/>
          <w:w w:val="105"/>
          <w:lang w:val="el-GR"/>
        </w:rPr>
        <w:t xml:space="preserve"> </w:t>
      </w:r>
      <w:r w:rsidRPr="00D0445A">
        <w:rPr>
          <w:spacing w:val="-1"/>
          <w:w w:val="105"/>
          <w:lang w:val="el-GR"/>
        </w:rPr>
        <w:t>που</w:t>
      </w:r>
      <w:r w:rsidRPr="00D0445A">
        <w:rPr>
          <w:spacing w:val="-8"/>
          <w:w w:val="105"/>
          <w:lang w:val="el-GR"/>
        </w:rPr>
        <w:t xml:space="preserve"> </w:t>
      </w:r>
      <w:r w:rsidRPr="00D0445A">
        <w:rPr>
          <w:spacing w:val="-1"/>
          <w:w w:val="105"/>
          <w:lang w:val="el-GR"/>
        </w:rPr>
        <w:t>προβλέπονται</w:t>
      </w:r>
      <w:r w:rsidRPr="00D0445A">
        <w:rPr>
          <w:spacing w:val="-6"/>
          <w:w w:val="105"/>
          <w:lang w:val="el-GR"/>
        </w:rPr>
        <w:t xml:space="preserve"> </w:t>
      </w:r>
      <w:r w:rsidRPr="00D0445A">
        <w:rPr>
          <w:spacing w:val="-1"/>
          <w:w w:val="105"/>
          <w:lang w:val="el-GR"/>
        </w:rPr>
        <w:t>από</w:t>
      </w:r>
      <w:r w:rsidRPr="00D0445A">
        <w:rPr>
          <w:spacing w:val="-8"/>
          <w:w w:val="105"/>
          <w:lang w:val="el-GR"/>
        </w:rPr>
        <w:t xml:space="preserve"> </w:t>
      </w:r>
      <w:r w:rsidRPr="00D0445A">
        <w:rPr>
          <w:spacing w:val="-1"/>
          <w:w w:val="105"/>
          <w:lang w:val="el-GR"/>
        </w:rPr>
        <w:t>τις</w:t>
      </w:r>
      <w:r w:rsidRPr="00D0445A">
        <w:rPr>
          <w:spacing w:val="-6"/>
          <w:w w:val="105"/>
          <w:lang w:val="el-GR"/>
        </w:rPr>
        <w:t xml:space="preserve"> </w:t>
      </w:r>
      <w:r w:rsidRPr="00D0445A">
        <w:rPr>
          <w:spacing w:val="-3"/>
          <w:w w:val="105"/>
          <w:lang w:val="el-GR"/>
        </w:rPr>
        <w:t>διατάξεις</w:t>
      </w:r>
      <w:r w:rsidRPr="00D0445A">
        <w:rPr>
          <w:spacing w:val="-7"/>
          <w:w w:val="105"/>
          <w:lang w:val="el-GR"/>
        </w:rPr>
        <w:t xml:space="preserve"> </w:t>
      </w:r>
      <w:r w:rsidRPr="00D0445A">
        <w:rPr>
          <w:spacing w:val="-1"/>
          <w:w w:val="105"/>
          <w:lang w:val="el-GR"/>
        </w:rPr>
        <w:t>του</w:t>
      </w:r>
      <w:r w:rsidRPr="00D0445A">
        <w:rPr>
          <w:spacing w:val="-6"/>
          <w:w w:val="105"/>
          <w:lang w:val="el-GR"/>
        </w:rPr>
        <w:t xml:space="preserve"> </w:t>
      </w:r>
      <w:r w:rsidRPr="00D0445A">
        <w:rPr>
          <w:spacing w:val="-1"/>
          <w:w w:val="105"/>
          <w:lang w:val="el-GR"/>
        </w:rPr>
        <w:t>άρθρου</w:t>
      </w:r>
      <w:r w:rsidRPr="00D0445A">
        <w:rPr>
          <w:spacing w:val="-8"/>
          <w:w w:val="105"/>
          <w:lang w:val="el-GR"/>
        </w:rPr>
        <w:t xml:space="preserve"> </w:t>
      </w:r>
      <w:r w:rsidRPr="00D0445A">
        <w:rPr>
          <w:spacing w:val="-1"/>
          <w:w w:val="105"/>
          <w:lang w:val="el-GR"/>
        </w:rPr>
        <w:t>200</w:t>
      </w:r>
      <w:r w:rsidRPr="00D0445A">
        <w:rPr>
          <w:spacing w:val="-4"/>
          <w:w w:val="105"/>
          <w:lang w:val="el-GR"/>
        </w:rPr>
        <w:t xml:space="preserve"> </w:t>
      </w:r>
      <w:r w:rsidRPr="00D0445A">
        <w:rPr>
          <w:spacing w:val="-1"/>
          <w:w w:val="105"/>
          <w:lang w:val="el-GR"/>
        </w:rPr>
        <w:t>παρ.</w:t>
      </w:r>
      <w:r w:rsidRPr="00D0445A">
        <w:rPr>
          <w:spacing w:val="-9"/>
          <w:w w:val="105"/>
          <w:lang w:val="el-GR"/>
        </w:rPr>
        <w:t xml:space="preserve"> </w:t>
      </w:r>
      <w:r w:rsidRPr="00D0445A">
        <w:rPr>
          <w:w w:val="105"/>
          <w:lang w:val="el-GR"/>
        </w:rPr>
        <w:t>5</w:t>
      </w:r>
      <w:r w:rsidRPr="00D0445A">
        <w:rPr>
          <w:spacing w:val="-6"/>
          <w:w w:val="105"/>
          <w:lang w:val="el-GR"/>
        </w:rPr>
        <w:t xml:space="preserve"> </w:t>
      </w:r>
      <w:r w:rsidRPr="00D0445A">
        <w:rPr>
          <w:w w:val="105"/>
          <w:lang w:val="el-GR"/>
        </w:rPr>
        <w:t>του</w:t>
      </w:r>
      <w:r w:rsidRPr="00D0445A">
        <w:rPr>
          <w:spacing w:val="-9"/>
          <w:w w:val="105"/>
          <w:lang w:val="el-GR"/>
        </w:rPr>
        <w:t xml:space="preserve"> </w:t>
      </w:r>
      <w:r w:rsidRPr="00D0445A">
        <w:rPr>
          <w:w w:val="105"/>
          <w:lang w:val="el-GR"/>
        </w:rPr>
        <w:t>ν.</w:t>
      </w:r>
      <w:r w:rsidRPr="00D0445A">
        <w:rPr>
          <w:spacing w:val="-8"/>
          <w:w w:val="105"/>
          <w:lang w:val="el-GR"/>
        </w:rPr>
        <w:t xml:space="preserve"> </w:t>
      </w:r>
      <w:r w:rsidRPr="00D0445A">
        <w:rPr>
          <w:spacing w:val="-1"/>
          <w:w w:val="105"/>
          <w:lang w:val="el-GR"/>
        </w:rPr>
        <w:t>4412/2016,</w:t>
      </w:r>
      <w:r w:rsidRPr="00D0445A">
        <w:rPr>
          <w:spacing w:val="59"/>
          <w:w w:val="103"/>
          <w:lang w:val="el-GR"/>
        </w:rPr>
        <w:t xml:space="preserve"> </w:t>
      </w:r>
      <w:r w:rsidRPr="00D0445A">
        <w:rPr>
          <w:spacing w:val="-1"/>
          <w:w w:val="105"/>
          <w:lang w:val="el-GR"/>
        </w:rPr>
        <w:t>καθώς</w:t>
      </w:r>
      <w:r w:rsidRPr="00D0445A">
        <w:rPr>
          <w:spacing w:val="9"/>
          <w:w w:val="105"/>
          <w:lang w:val="el-GR"/>
        </w:rPr>
        <w:t xml:space="preserve"> </w:t>
      </w:r>
      <w:r w:rsidRPr="00D0445A">
        <w:rPr>
          <w:w w:val="105"/>
          <w:lang w:val="el-GR"/>
        </w:rPr>
        <w:t>και</w:t>
      </w:r>
      <w:r w:rsidRPr="00D0445A">
        <w:rPr>
          <w:spacing w:val="10"/>
          <w:w w:val="105"/>
          <w:lang w:val="el-GR"/>
        </w:rPr>
        <w:t xml:space="preserve"> </w:t>
      </w:r>
      <w:r w:rsidRPr="00D0445A">
        <w:rPr>
          <w:spacing w:val="-1"/>
          <w:w w:val="105"/>
          <w:lang w:val="el-GR"/>
        </w:rPr>
        <w:t>κάθε</w:t>
      </w:r>
      <w:r w:rsidRPr="00D0445A">
        <w:rPr>
          <w:spacing w:val="10"/>
          <w:w w:val="105"/>
          <w:lang w:val="el-GR"/>
        </w:rPr>
        <w:t xml:space="preserve"> </w:t>
      </w:r>
      <w:r w:rsidRPr="00D0445A">
        <w:rPr>
          <w:spacing w:val="-1"/>
          <w:w w:val="105"/>
          <w:lang w:val="el-GR"/>
        </w:rPr>
        <w:t>άλλου</w:t>
      </w:r>
      <w:r w:rsidRPr="00D0445A">
        <w:rPr>
          <w:spacing w:val="8"/>
          <w:w w:val="105"/>
          <w:lang w:val="el-GR"/>
        </w:rPr>
        <w:t xml:space="preserve"> </w:t>
      </w:r>
      <w:r w:rsidRPr="00D0445A">
        <w:rPr>
          <w:spacing w:val="-1"/>
          <w:w w:val="105"/>
          <w:lang w:val="el-GR"/>
        </w:rPr>
        <w:t>δικαιολογητικού</w:t>
      </w:r>
      <w:r w:rsidRPr="00D0445A">
        <w:rPr>
          <w:spacing w:val="9"/>
          <w:w w:val="105"/>
          <w:lang w:val="el-GR"/>
        </w:rPr>
        <w:t xml:space="preserve"> </w:t>
      </w:r>
      <w:r w:rsidRPr="00D0445A">
        <w:rPr>
          <w:spacing w:val="-1"/>
          <w:w w:val="105"/>
          <w:lang w:val="el-GR"/>
        </w:rPr>
        <w:t>που</w:t>
      </w:r>
      <w:r w:rsidRPr="00D0445A">
        <w:rPr>
          <w:spacing w:val="8"/>
          <w:w w:val="105"/>
          <w:lang w:val="el-GR"/>
        </w:rPr>
        <w:t xml:space="preserve"> </w:t>
      </w:r>
      <w:r w:rsidRPr="00D0445A">
        <w:rPr>
          <w:spacing w:val="-1"/>
          <w:w w:val="105"/>
          <w:lang w:val="el-GR"/>
        </w:rPr>
        <w:t>τυχόν</w:t>
      </w:r>
      <w:r w:rsidRPr="00D0445A">
        <w:rPr>
          <w:spacing w:val="12"/>
          <w:w w:val="105"/>
          <w:lang w:val="el-GR"/>
        </w:rPr>
        <w:t xml:space="preserve"> </w:t>
      </w:r>
      <w:r w:rsidRPr="00D0445A">
        <w:rPr>
          <w:spacing w:val="-3"/>
          <w:w w:val="105"/>
          <w:lang w:val="el-GR"/>
        </w:rPr>
        <w:t>ήθελε</w:t>
      </w:r>
      <w:r w:rsidRPr="00D0445A">
        <w:rPr>
          <w:spacing w:val="11"/>
          <w:w w:val="105"/>
          <w:lang w:val="el-GR"/>
        </w:rPr>
        <w:t xml:space="preserve"> </w:t>
      </w:r>
      <w:r w:rsidRPr="00D0445A">
        <w:rPr>
          <w:spacing w:val="-1"/>
          <w:w w:val="105"/>
          <w:lang w:val="el-GR"/>
        </w:rPr>
        <w:t>ζητηθεί</w:t>
      </w:r>
      <w:r w:rsidRPr="00D0445A">
        <w:rPr>
          <w:spacing w:val="11"/>
          <w:w w:val="105"/>
          <w:lang w:val="el-GR"/>
        </w:rPr>
        <w:t xml:space="preserve"> </w:t>
      </w:r>
      <w:r w:rsidRPr="00D0445A">
        <w:rPr>
          <w:spacing w:val="-1"/>
          <w:w w:val="105"/>
          <w:lang w:val="el-GR"/>
        </w:rPr>
        <w:t>από</w:t>
      </w:r>
      <w:r w:rsidRPr="00D0445A">
        <w:rPr>
          <w:spacing w:val="10"/>
          <w:w w:val="105"/>
          <w:lang w:val="el-GR"/>
        </w:rPr>
        <w:t xml:space="preserve"> </w:t>
      </w:r>
      <w:r w:rsidRPr="00D0445A">
        <w:rPr>
          <w:spacing w:val="-1"/>
          <w:w w:val="105"/>
          <w:lang w:val="el-GR"/>
        </w:rPr>
        <w:t>τις</w:t>
      </w:r>
      <w:r w:rsidRPr="00D0445A">
        <w:rPr>
          <w:spacing w:val="8"/>
          <w:w w:val="105"/>
          <w:lang w:val="el-GR"/>
        </w:rPr>
        <w:t xml:space="preserve"> </w:t>
      </w:r>
      <w:r w:rsidRPr="00D0445A">
        <w:rPr>
          <w:spacing w:val="-1"/>
          <w:w w:val="105"/>
          <w:lang w:val="el-GR"/>
        </w:rPr>
        <w:t>αρμόδιες</w:t>
      </w:r>
      <w:r w:rsidRPr="00D0445A">
        <w:rPr>
          <w:spacing w:val="10"/>
          <w:w w:val="105"/>
          <w:lang w:val="el-GR"/>
        </w:rPr>
        <w:t xml:space="preserve"> </w:t>
      </w:r>
      <w:r w:rsidRPr="00D0445A">
        <w:rPr>
          <w:spacing w:val="-1"/>
          <w:w w:val="105"/>
          <w:lang w:val="el-GR"/>
        </w:rPr>
        <w:t>υπηρεσίες</w:t>
      </w:r>
      <w:r w:rsidRPr="00D0445A">
        <w:rPr>
          <w:spacing w:val="9"/>
          <w:w w:val="105"/>
          <w:lang w:val="el-GR"/>
        </w:rPr>
        <w:t xml:space="preserve"> </w:t>
      </w:r>
      <w:r w:rsidRPr="00D0445A">
        <w:rPr>
          <w:spacing w:val="-1"/>
          <w:w w:val="105"/>
          <w:lang w:val="el-GR"/>
        </w:rPr>
        <w:t>που</w:t>
      </w:r>
      <w:r w:rsidRPr="00D0445A">
        <w:rPr>
          <w:spacing w:val="71"/>
          <w:w w:val="103"/>
          <w:lang w:val="el-GR"/>
        </w:rPr>
        <w:t xml:space="preserve"> </w:t>
      </w:r>
      <w:r w:rsidRPr="00D0445A">
        <w:rPr>
          <w:spacing w:val="-1"/>
          <w:w w:val="105"/>
          <w:lang w:val="el-GR"/>
        </w:rPr>
        <w:t>διενεργούν</w:t>
      </w:r>
      <w:r w:rsidRPr="00D0445A">
        <w:rPr>
          <w:spacing w:val="-15"/>
          <w:w w:val="105"/>
          <w:lang w:val="el-GR"/>
        </w:rPr>
        <w:t xml:space="preserve"> </w:t>
      </w:r>
      <w:r w:rsidRPr="00D0445A">
        <w:rPr>
          <w:w w:val="105"/>
          <w:lang w:val="el-GR"/>
        </w:rPr>
        <w:t>τον</w:t>
      </w:r>
      <w:r w:rsidRPr="00D0445A">
        <w:rPr>
          <w:spacing w:val="-14"/>
          <w:w w:val="105"/>
          <w:lang w:val="el-GR"/>
        </w:rPr>
        <w:t xml:space="preserve"> </w:t>
      </w:r>
      <w:r w:rsidRPr="00D0445A">
        <w:rPr>
          <w:spacing w:val="-1"/>
          <w:w w:val="105"/>
          <w:lang w:val="el-GR"/>
        </w:rPr>
        <w:t>έλεγχο</w:t>
      </w:r>
      <w:r w:rsidRPr="00D0445A">
        <w:rPr>
          <w:spacing w:val="-16"/>
          <w:w w:val="105"/>
          <w:lang w:val="el-GR"/>
        </w:rPr>
        <w:t xml:space="preserve"> </w:t>
      </w:r>
      <w:r w:rsidRPr="00D0445A">
        <w:rPr>
          <w:w w:val="105"/>
          <w:lang w:val="el-GR"/>
        </w:rPr>
        <w:t>και</w:t>
      </w:r>
      <w:r w:rsidRPr="00D0445A">
        <w:rPr>
          <w:spacing w:val="-13"/>
          <w:w w:val="105"/>
          <w:lang w:val="el-GR"/>
        </w:rPr>
        <w:t xml:space="preserve"> </w:t>
      </w:r>
      <w:r w:rsidRPr="00D0445A">
        <w:rPr>
          <w:spacing w:val="-1"/>
          <w:w w:val="105"/>
          <w:lang w:val="el-GR"/>
        </w:rPr>
        <w:t>την</w:t>
      </w:r>
      <w:r w:rsidRPr="00D0445A">
        <w:rPr>
          <w:spacing w:val="-13"/>
          <w:w w:val="105"/>
          <w:lang w:val="el-GR"/>
        </w:rPr>
        <w:t xml:space="preserve"> </w:t>
      </w:r>
      <w:r w:rsidRPr="00D0445A">
        <w:rPr>
          <w:spacing w:val="-1"/>
          <w:w w:val="105"/>
          <w:lang w:val="el-GR"/>
        </w:rPr>
        <w:t>πληρωμή.</w:t>
      </w:r>
    </w:p>
    <w:p w:rsidR="000C253F" w:rsidRPr="00D0445A" w:rsidRDefault="00D0445A">
      <w:pPr>
        <w:pStyle w:val="a4"/>
        <w:spacing w:before="112" w:line="248" w:lineRule="auto"/>
        <w:ind w:right="111" w:hanging="1"/>
        <w:jc w:val="both"/>
        <w:rPr>
          <w:lang w:val="el-GR"/>
        </w:rPr>
      </w:pPr>
      <w:r>
        <w:rPr>
          <w:spacing w:val="-1"/>
          <w:w w:val="105"/>
        </w:rPr>
        <w:t>To</w:t>
      </w:r>
      <w:r w:rsidRPr="00D0445A">
        <w:rPr>
          <w:spacing w:val="-1"/>
          <w:w w:val="105"/>
          <w:lang w:val="el-GR"/>
        </w:rPr>
        <w:t>ν</w:t>
      </w:r>
      <w:r w:rsidRPr="00D0445A">
        <w:rPr>
          <w:spacing w:val="-5"/>
          <w:w w:val="105"/>
          <w:lang w:val="el-GR"/>
        </w:rPr>
        <w:t xml:space="preserve"> </w:t>
      </w:r>
      <w:r w:rsidRPr="00D0445A">
        <w:rPr>
          <w:spacing w:val="-1"/>
          <w:w w:val="105"/>
          <w:lang w:val="el-GR"/>
        </w:rPr>
        <w:t>Ανάδοχο</w:t>
      </w:r>
      <w:r w:rsidRPr="00D0445A">
        <w:rPr>
          <w:spacing w:val="-4"/>
          <w:w w:val="105"/>
          <w:lang w:val="el-GR"/>
        </w:rPr>
        <w:t xml:space="preserve"> </w:t>
      </w:r>
      <w:r w:rsidRPr="00D0445A">
        <w:rPr>
          <w:spacing w:val="-1"/>
          <w:w w:val="105"/>
          <w:lang w:val="el-GR"/>
        </w:rPr>
        <w:t>βαρύνουν</w:t>
      </w:r>
      <w:r w:rsidRPr="00D0445A">
        <w:rPr>
          <w:spacing w:val="-6"/>
          <w:w w:val="105"/>
          <w:lang w:val="el-GR"/>
        </w:rPr>
        <w:t xml:space="preserve"> </w:t>
      </w:r>
      <w:r w:rsidRPr="00D0445A">
        <w:rPr>
          <w:w w:val="105"/>
          <w:lang w:val="el-GR"/>
        </w:rPr>
        <w:t>οι</w:t>
      </w:r>
      <w:r w:rsidRPr="00D0445A">
        <w:rPr>
          <w:spacing w:val="-3"/>
          <w:w w:val="105"/>
          <w:lang w:val="el-GR"/>
        </w:rPr>
        <w:t xml:space="preserve"> </w:t>
      </w:r>
      <w:r w:rsidRPr="00D0445A">
        <w:rPr>
          <w:spacing w:val="-1"/>
          <w:w w:val="105"/>
          <w:lang w:val="el-GR"/>
        </w:rPr>
        <w:t>υπέρ</w:t>
      </w:r>
      <w:r w:rsidRPr="00D0445A">
        <w:rPr>
          <w:spacing w:val="-5"/>
          <w:w w:val="105"/>
          <w:lang w:val="el-GR"/>
        </w:rPr>
        <w:t xml:space="preserve"> </w:t>
      </w:r>
      <w:r w:rsidRPr="00D0445A">
        <w:rPr>
          <w:spacing w:val="-1"/>
          <w:w w:val="105"/>
          <w:lang w:val="el-GR"/>
        </w:rPr>
        <w:t>τρίτων</w:t>
      </w:r>
      <w:r w:rsidRPr="00D0445A">
        <w:rPr>
          <w:spacing w:val="-3"/>
          <w:w w:val="105"/>
          <w:lang w:val="el-GR"/>
        </w:rPr>
        <w:t xml:space="preserve"> </w:t>
      </w:r>
      <w:r w:rsidRPr="00D0445A">
        <w:rPr>
          <w:spacing w:val="-1"/>
          <w:w w:val="105"/>
          <w:lang w:val="el-GR"/>
        </w:rPr>
        <w:t>κρατήσεις,</w:t>
      </w:r>
      <w:r w:rsidRPr="00D0445A">
        <w:rPr>
          <w:spacing w:val="-4"/>
          <w:w w:val="105"/>
          <w:lang w:val="el-GR"/>
        </w:rPr>
        <w:t xml:space="preserve"> </w:t>
      </w:r>
      <w:r w:rsidRPr="00D0445A">
        <w:rPr>
          <w:spacing w:val="-1"/>
          <w:w w:val="105"/>
          <w:lang w:val="el-GR"/>
        </w:rPr>
        <w:t>ως</w:t>
      </w:r>
      <w:r w:rsidRPr="00D0445A">
        <w:rPr>
          <w:spacing w:val="-4"/>
          <w:w w:val="105"/>
          <w:lang w:val="el-GR"/>
        </w:rPr>
        <w:t xml:space="preserve"> </w:t>
      </w:r>
      <w:r w:rsidRPr="00D0445A">
        <w:rPr>
          <w:spacing w:val="-1"/>
          <w:w w:val="105"/>
          <w:lang w:val="el-GR"/>
        </w:rPr>
        <w:t>και</w:t>
      </w:r>
      <w:r w:rsidRPr="00D0445A">
        <w:rPr>
          <w:spacing w:val="-4"/>
          <w:w w:val="105"/>
          <w:lang w:val="el-GR"/>
        </w:rPr>
        <w:t xml:space="preserve"> </w:t>
      </w:r>
      <w:r w:rsidRPr="00D0445A">
        <w:rPr>
          <w:w w:val="105"/>
          <w:lang w:val="el-GR"/>
        </w:rPr>
        <w:t>κάθε</w:t>
      </w:r>
      <w:r w:rsidRPr="00D0445A">
        <w:rPr>
          <w:spacing w:val="-5"/>
          <w:w w:val="105"/>
          <w:lang w:val="el-GR"/>
        </w:rPr>
        <w:t xml:space="preserve"> </w:t>
      </w:r>
      <w:r w:rsidRPr="00D0445A">
        <w:rPr>
          <w:w w:val="105"/>
          <w:lang w:val="el-GR"/>
        </w:rPr>
        <w:t>άλλη</w:t>
      </w:r>
      <w:r w:rsidRPr="00D0445A">
        <w:rPr>
          <w:spacing w:val="-4"/>
          <w:w w:val="105"/>
          <w:lang w:val="el-GR"/>
        </w:rPr>
        <w:t xml:space="preserve"> </w:t>
      </w:r>
      <w:r w:rsidRPr="00D0445A">
        <w:rPr>
          <w:spacing w:val="-1"/>
          <w:w w:val="105"/>
          <w:lang w:val="el-GR"/>
        </w:rPr>
        <w:t>επιβάρυνση,</w:t>
      </w:r>
      <w:r w:rsidRPr="00D0445A">
        <w:rPr>
          <w:spacing w:val="-3"/>
          <w:w w:val="105"/>
          <w:lang w:val="el-GR"/>
        </w:rPr>
        <w:t xml:space="preserve"> </w:t>
      </w:r>
      <w:r w:rsidRPr="00D0445A">
        <w:rPr>
          <w:spacing w:val="-1"/>
          <w:w w:val="105"/>
          <w:lang w:val="el-GR"/>
        </w:rPr>
        <w:t>σύμφωνα</w:t>
      </w:r>
      <w:r w:rsidRPr="00D0445A">
        <w:rPr>
          <w:spacing w:val="-4"/>
          <w:w w:val="105"/>
          <w:lang w:val="el-GR"/>
        </w:rPr>
        <w:t xml:space="preserve"> </w:t>
      </w:r>
      <w:r w:rsidRPr="00D0445A">
        <w:rPr>
          <w:w w:val="105"/>
          <w:lang w:val="el-GR"/>
        </w:rPr>
        <w:t>με</w:t>
      </w:r>
      <w:r w:rsidRPr="00D0445A">
        <w:rPr>
          <w:spacing w:val="-7"/>
          <w:w w:val="105"/>
          <w:lang w:val="el-GR"/>
        </w:rPr>
        <w:t xml:space="preserve"> </w:t>
      </w:r>
      <w:r w:rsidRPr="00D0445A">
        <w:rPr>
          <w:w w:val="105"/>
          <w:lang w:val="el-GR"/>
        </w:rPr>
        <w:t>την</w:t>
      </w:r>
      <w:r w:rsidRPr="00D0445A">
        <w:rPr>
          <w:spacing w:val="49"/>
          <w:w w:val="103"/>
          <w:lang w:val="el-GR"/>
        </w:rPr>
        <w:t xml:space="preserve"> </w:t>
      </w:r>
      <w:r w:rsidRPr="00D0445A">
        <w:rPr>
          <w:spacing w:val="-1"/>
          <w:w w:val="105"/>
          <w:lang w:val="el-GR"/>
        </w:rPr>
        <w:t>κείμενη</w:t>
      </w:r>
      <w:r w:rsidRPr="00D0445A">
        <w:rPr>
          <w:spacing w:val="-4"/>
          <w:w w:val="105"/>
          <w:lang w:val="el-GR"/>
        </w:rPr>
        <w:t xml:space="preserve"> </w:t>
      </w:r>
      <w:r w:rsidRPr="00D0445A">
        <w:rPr>
          <w:spacing w:val="-1"/>
          <w:w w:val="105"/>
          <w:lang w:val="el-GR"/>
        </w:rPr>
        <w:t>νομοθεσία,</w:t>
      </w:r>
      <w:r w:rsidRPr="00D0445A">
        <w:rPr>
          <w:spacing w:val="-4"/>
          <w:w w:val="105"/>
          <w:lang w:val="el-GR"/>
        </w:rPr>
        <w:t xml:space="preserve"> </w:t>
      </w:r>
      <w:r w:rsidRPr="00D0445A">
        <w:rPr>
          <w:w w:val="105"/>
          <w:lang w:val="el-GR"/>
        </w:rPr>
        <w:t>μη</w:t>
      </w:r>
      <w:r w:rsidRPr="00D0445A">
        <w:rPr>
          <w:spacing w:val="-3"/>
          <w:w w:val="105"/>
          <w:lang w:val="el-GR"/>
        </w:rPr>
        <w:t xml:space="preserve"> </w:t>
      </w:r>
      <w:r w:rsidRPr="00D0445A">
        <w:rPr>
          <w:spacing w:val="-1"/>
          <w:w w:val="105"/>
          <w:lang w:val="el-GR"/>
        </w:rPr>
        <w:t>συμπεριλαμβανομένου</w:t>
      </w:r>
      <w:r w:rsidRPr="00D0445A">
        <w:rPr>
          <w:spacing w:val="-4"/>
          <w:w w:val="105"/>
          <w:lang w:val="el-GR"/>
        </w:rPr>
        <w:t xml:space="preserve"> </w:t>
      </w:r>
      <w:r w:rsidRPr="00D0445A">
        <w:rPr>
          <w:spacing w:val="-1"/>
          <w:w w:val="105"/>
          <w:lang w:val="el-GR"/>
        </w:rPr>
        <w:t>Φ.Π.Α.,</w:t>
      </w:r>
      <w:r w:rsidRPr="00D0445A">
        <w:rPr>
          <w:spacing w:val="-5"/>
          <w:w w:val="105"/>
          <w:lang w:val="el-GR"/>
        </w:rPr>
        <w:t xml:space="preserve"> </w:t>
      </w:r>
      <w:r w:rsidRPr="00D0445A">
        <w:rPr>
          <w:spacing w:val="-3"/>
          <w:w w:val="105"/>
          <w:lang w:val="el-GR"/>
        </w:rPr>
        <w:t>την</w:t>
      </w:r>
      <w:r w:rsidRPr="00D0445A">
        <w:rPr>
          <w:spacing w:val="-4"/>
          <w:w w:val="105"/>
          <w:lang w:val="el-GR"/>
        </w:rPr>
        <w:t xml:space="preserve"> </w:t>
      </w:r>
      <w:r w:rsidRPr="00D0445A">
        <w:rPr>
          <w:spacing w:val="-1"/>
          <w:w w:val="105"/>
          <w:lang w:val="el-GR"/>
        </w:rPr>
        <w:t>παροχή</w:t>
      </w:r>
      <w:r w:rsidRPr="00D0445A">
        <w:rPr>
          <w:spacing w:val="-3"/>
          <w:w w:val="105"/>
          <w:lang w:val="el-GR"/>
        </w:rPr>
        <w:t xml:space="preserve"> </w:t>
      </w:r>
      <w:r w:rsidRPr="00D0445A">
        <w:rPr>
          <w:spacing w:val="-1"/>
          <w:w w:val="105"/>
          <w:lang w:val="el-GR"/>
        </w:rPr>
        <w:t>της</w:t>
      </w:r>
      <w:r w:rsidRPr="00D0445A">
        <w:rPr>
          <w:spacing w:val="-4"/>
          <w:w w:val="105"/>
          <w:lang w:val="el-GR"/>
        </w:rPr>
        <w:t xml:space="preserve"> </w:t>
      </w:r>
      <w:r w:rsidRPr="00D0445A">
        <w:rPr>
          <w:spacing w:val="-1"/>
          <w:w w:val="105"/>
          <w:lang w:val="el-GR"/>
        </w:rPr>
        <w:t>υπηρεσίας</w:t>
      </w:r>
      <w:r w:rsidRPr="00D0445A">
        <w:rPr>
          <w:spacing w:val="-5"/>
          <w:w w:val="105"/>
          <w:lang w:val="el-GR"/>
        </w:rPr>
        <w:t xml:space="preserve"> </w:t>
      </w:r>
      <w:r w:rsidRPr="00D0445A">
        <w:rPr>
          <w:w w:val="105"/>
          <w:lang w:val="el-GR"/>
        </w:rPr>
        <w:t>στον</w:t>
      </w:r>
      <w:r w:rsidRPr="00D0445A">
        <w:rPr>
          <w:spacing w:val="-4"/>
          <w:w w:val="105"/>
          <w:lang w:val="el-GR"/>
        </w:rPr>
        <w:t xml:space="preserve"> </w:t>
      </w:r>
      <w:r w:rsidRPr="00D0445A">
        <w:rPr>
          <w:spacing w:val="-1"/>
          <w:w w:val="105"/>
          <w:lang w:val="el-GR"/>
        </w:rPr>
        <w:t>τόπο</w:t>
      </w:r>
      <w:r w:rsidRPr="00D0445A">
        <w:rPr>
          <w:spacing w:val="-5"/>
          <w:w w:val="105"/>
          <w:lang w:val="el-GR"/>
        </w:rPr>
        <w:t xml:space="preserve"> </w:t>
      </w:r>
      <w:r w:rsidRPr="00D0445A">
        <w:rPr>
          <w:spacing w:val="-1"/>
          <w:w w:val="105"/>
          <w:lang w:val="el-GR"/>
        </w:rPr>
        <w:t>και</w:t>
      </w:r>
      <w:r w:rsidRPr="00D0445A">
        <w:rPr>
          <w:spacing w:val="-4"/>
          <w:w w:val="105"/>
          <w:lang w:val="el-GR"/>
        </w:rPr>
        <w:t xml:space="preserve"> </w:t>
      </w:r>
      <w:r w:rsidRPr="00D0445A">
        <w:rPr>
          <w:spacing w:val="-3"/>
          <w:w w:val="105"/>
          <w:lang w:val="el-GR"/>
        </w:rPr>
        <w:t>με</w:t>
      </w:r>
      <w:r w:rsidRPr="00D0445A">
        <w:rPr>
          <w:spacing w:val="63"/>
          <w:w w:val="103"/>
          <w:lang w:val="el-GR"/>
        </w:rPr>
        <w:t xml:space="preserve"> </w:t>
      </w:r>
      <w:r w:rsidRPr="00D0445A">
        <w:rPr>
          <w:spacing w:val="-1"/>
          <w:w w:val="105"/>
          <w:lang w:val="el-GR"/>
        </w:rPr>
        <w:t>τον</w:t>
      </w:r>
      <w:r w:rsidRPr="00D0445A">
        <w:rPr>
          <w:spacing w:val="52"/>
          <w:w w:val="105"/>
          <w:lang w:val="el-GR"/>
        </w:rPr>
        <w:t xml:space="preserve"> </w:t>
      </w:r>
      <w:r w:rsidRPr="00D0445A">
        <w:rPr>
          <w:spacing w:val="-1"/>
          <w:w w:val="105"/>
          <w:lang w:val="el-GR"/>
        </w:rPr>
        <w:t>τρόπο</w:t>
      </w:r>
      <w:r w:rsidRPr="00D0445A">
        <w:rPr>
          <w:spacing w:val="52"/>
          <w:w w:val="105"/>
          <w:lang w:val="el-GR"/>
        </w:rPr>
        <w:t xml:space="preserve"> </w:t>
      </w:r>
      <w:r w:rsidRPr="00D0445A">
        <w:rPr>
          <w:spacing w:val="-1"/>
          <w:w w:val="105"/>
          <w:lang w:val="el-GR"/>
        </w:rPr>
        <w:t>που</w:t>
      </w:r>
      <w:r w:rsidRPr="00D0445A">
        <w:rPr>
          <w:spacing w:val="50"/>
          <w:w w:val="105"/>
          <w:lang w:val="el-GR"/>
        </w:rPr>
        <w:t xml:space="preserve"> </w:t>
      </w:r>
      <w:r w:rsidRPr="00D0445A">
        <w:rPr>
          <w:spacing w:val="-1"/>
          <w:w w:val="105"/>
          <w:lang w:val="el-GR"/>
        </w:rPr>
        <w:t>προβλέπεται</w:t>
      </w:r>
      <w:r w:rsidRPr="00D0445A">
        <w:rPr>
          <w:spacing w:val="50"/>
          <w:w w:val="105"/>
          <w:lang w:val="el-GR"/>
        </w:rPr>
        <w:t xml:space="preserve"> </w:t>
      </w:r>
      <w:r w:rsidRPr="00D0445A">
        <w:rPr>
          <w:spacing w:val="-1"/>
          <w:w w:val="105"/>
          <w:lang w:val="el-GR"/>
        </w:rPr>
        <w:t>στα</w:t>
      </w:r>
      <w:r w:rsidRPr="00D0445A">
        <w:rPr>
          <w:spacing w:val="55"/>
          <w:w w:val="105"/>
          <w:lang w:val="el-GR"/>
        </w:rPr>
        <w:t xml:space="preserve"> </w:t>
      </w:r>
      <w:r w:rsidRPr="00D0445A">
        <w:rPr>
          <w:spacing w:val="-1"/>
          <w:w w:val="105"/>
          <w:lang w:val="el-GR"/>
        </w:rPr>
        <w:t>έγγραφα</w:t>
      </w:r>
      <w:r w:rsidRPr="00D0445A">
        <w:rPr>
          <w:spacing w:val="50"/>
          <w:w w:val="105"/>
          <w:lang w:val="el-GR"/>
        </w:rPr>
        <w:t xml:space="preserve"> </w:t>
      </w:r>
      <w:r w:rsidRPr="00D0445A">
        <w:rPr>
          <w:w w:val="105"/>
          <w:lang w:val="el-GR"/>
        </w:rPr>
        <w:t>της</w:t>
      </w:r>
      <w:r w:rsidRPr="00D0445A">
        <w:rPr>
          <w:spacing w:val="52"/>
          <w:w w:val="105"/>
          <w:lang w:val="el-GR"/>
        </w:rPr>
        <w:t xml:space="preserve"> </w:t>
      </w:r>
      <w:r w:rsidRPr="00D0445A">
        <w:rPr>
          <w:spacing w:val="-1"/>
          <w:w w:val="105"/>
          <w:lang w:val="el-GR"/>
        </w:rPr>
        <w:t>σύμβασης.</w:t>
      </w:r>
      <w:r w:rsidRPr="00D0445A">
        <w:rPr>
          <w:spacing w:val="50"/>
          <w:w w:val="105"/>
          <w:lang w:val="el-GR"/>
        </w:rPr>
        <w:t xml:space="preserve"> </w:t>
      </w:r>
      <w:r w:rsidRPr="00D0445A">
        <w:rPr>
          <w:spacing w:val="-1"/>
          <w:w w:val="105"/>
          <w:lang w:val="el-GR"/>
        </w:rPr>
        <w:t>Ιδίως</w:t>
      </w:r>
      <w:r w:rsidRPr="00D0445A">
        <w:rPr>
          <w:spacing w:val="52"/>
          <w:w w:val="105"/>
          <w:lang w:val="el-GR"/>
        </w:rPr>
        <w:t xml:space="preserve"> </w:t>
      </w:r>
      <w:r w:rsidRPr="00D0445A">
        <w:rPr>
          <w:spacing w:val="-1"/>
          <w:w w:val="105"/>
          <w:lang w:val="el-GR"/>
        </w:rPr>
        <w:t>βαρύνεται</w:t>
      </w:r>
      <w:r w:rsidRPr="00D0445A">
        <w:rPr>
          <w:spacing w:val="50"/>
          <w:w w:val="105"/>
          <w:lang w:val="el-GR"/>
        </w:rPr>
        <w:t xml:space="preserve"> </w:t>
      </w:r>
      <w:r w:rsidRPr="00D0445A">
        <w:rPr>
          <w:w w:val="105"/>
          <w:lang w:val="el-GR"/>
        </w:rPr>
        <w:t>με</w:t>
      </w:r>
      <w:r w:rsidRPr="00D0445A">
        <w:rPr>
          <w:spacing w:val="50"/>
          <w:w w:val="105"/>
          <w:lang w:val="el-GR"/>
        </w:rPr>
        <w:t xml:space="preserve"> </w:t>
      </w:r>
      <w:r w:rsidRPr="00D0445A">
        <w:rPr>
          <w:spacing w:val="-1"/>
          <w:w w:val="105"/>
          <w:lang w:val="el-GR"/>
        </w:rPr>
        <w:t>τις</w:t>
      </w:r>
      <w:r w:rsidRPr="00D0445A">
        <w:rPr>
          <w:spacing w:val="49"/>
          <w:w w:val="105"/>
          <w:lang w:val="el-GR"/>
        </w:rPr>
        <w:t xml:space="preserve"> </w:t>
      </w:r>
      <w:r w:rsidRPr="00D0445A">
        <w:rPr>
          <w:spacing w:val="-1"/>
          <w:w w:val="105"/>
          <w:lang w:val="el-GR"/>
        </w:rPr>
        <w:t>ακόλουθες</w:t>
      </w:r>
      <w:r w:rsidRPr="00D0445A">
        <w:rPr>
          <w:spacing w:val="59"/>
          <w:w w:val="103"/>
          <w:lang w:val="el-GR"/>
        </w:rPr>
        <w:t xml:space="preserve"> </w:t>
      </w:r>
      <w:r w:rsidRPr="00D0445A">
        <w:rPr>
          <w:spacing w:val="-1"/>
          <w:w w:val="105"/>
          <w:lang w:val="el-GR"/>
        </w:rPr>
        <w:t>κρατήσεις:</w:t>
      </w:r>
    </w:p>
    <w:p w:rsidR="000C253F" w:rsidRPr="00D0445A" w:rsidRDefault="00D0445A">
      <w:pPr>
        <w:pStyle w:val="a4"/>
        <w:spacing w:before="110" w:line="249" w:lineRule="auto"/>
        <w:ind w:right="112"/>
        <w:jc w:val="both"/>
        <w:rPr>
          <w:lang w:val="el-GR"/>
        </w:rPr>
      </w:pPr>
      <w:r w:rsidRPr="00D0445A">
        <w:rPr>
          <w:w w:val="105"/>
          <w:lang w:val="el-GR"/>
        </w:rPr>
        <w:t>α)</w:t>
      </w:r>
      <w:r w:rsidRPr="00D0445A">
        <w:rPr>
          <w:spacing w:val="1"/>
          <w:w w:val="105"/>
          <w:lang w:val="el-GR"/>
        </w:rPr>
        <w:t xml:space="preserve"> </w:t>
      </w:r>
      <w:r w:rsidRPr="00D0445A">
        <w:rPr>
          <w:spacing w:val="-1"/>
          <w:w w:val="105"/>
          <w:lang w:val="el-GR"/>
        </w:rPr>
        <w:t>Κράτηση</w:t>
      </w:r>
      <w:r w:rsidRPr="00D0445A">
        <w:rPr>
          <w:spacing w:val="3"/>
          <w:w w:val="105"/>
          <w:lang w:val="el-GR"/>
        </w:rPr>
        <w:t xml:space="preserve"> </w:t>
      </w:r>
      <w:r w:rsidRPr="00D0445A">
        <w:rPr>
          <w:spacing w:val="-1"/>
          <w:w w:val="105"/>
          <w:lang w:val="el-GR"/>
        </w:rPr>
        <w:t>0,07%</w:t>
      </w:r>
      <w:r w:rsidRPr="00D0445A">
        <w:rPr>
          <w:spacing w:val="3"/>
          <w:w w:val="105"/>
          <w:lang w:val="el-GR"/>
        </w:rPr>
        <w:t xml:space="preserve"> </w:t>
      </w:r>
      <w:r w:rsidRPr="00D0445A">
        <w:rPr>
          <w:w w:val="105"/>
          <w:lang w:val="el-GR"/>
        </w:rPr>
        <w:t>η</w:t>
      </w:r>
      <w:r w:rsidRPr="00D0445A">
        <w:rPr>
          <w:spacing w:val="3"/>
          <w:w w:val="105"/>
          <w:lang w:val="el-GR"/>
        </w:rPr>
        <w:t xml:space="preserve"> </w:t>
      </w:r>
      <w:r w:rsidRPr="00D0445A">
        <w:rPr>
          <w:spacing w:val="-1"/>
          <w:w w:val="105"/>
          <w:lang w:val="el-GR"/>
        </w:rPr>
        <w:t>οποία</w:t>
      </w:r>
      <w:r w:rsidRPr="00D0445A">
        <w:rPr>
          <w:spacing w:val="3"/>
          <w:w w:val="105"/>
          <w:lang w:val="el-GR"/>
        </w:rPr>
        <w:t xml:space="preserve"> </w:t>
      </w:r>
      <w:r w:rsidRPr="00D0445A">
        <w:rPr>
          <w:spacing w:val="-1"/>
          <w:w w:val="105"/>
          <w:lang w:val="el-GR"/>
        </w:rPr>
        <w:t>υπολογίζεται</w:t>
      </w:r>
      <w:r w:rsidRPr="00D0445A">
        <w:rPr>
          <w:spacing w:val="4"/>
          <w:w w:val="105"/>
          <w:lang w:val="el-GR"/>
        </w:rPr>
        <w:t xml:space="preserve"> </w:t>
      </w:r>
      <w:r w:rsidRPr="00D0445A">
        <w:rPr>
          <w:spacing w:val="-3"/>
          <w:w w:val="105"/>
          <w:lang w:val="el-GR"/>
        </w:rPr>
        <w:t>επί</w:t>
      </w:r>
      <w:r w:rsidRPr="00D0445A">
        <w:rPr>
          <w:spacing w:val="4"/>
          <w:w w:val="105"/>
          <w:lang w:val="el-GR"/>
        </w:rPr>
        <w:t xml:space="preserve"> </w:t>
      </w:r>
      <w:r w:rsidRPr="00D0445A">
        <w:rPr>
          <w:spacing w:val="-1"/>
          <w:w w:val="105"/>
          <w:lang w:val="el-GR"/>
        </w:rPr>
        <w:t>της</w:t>
      </w:r>
      <w:r w:rsidRPr="00D0445A">
        <w:rPr>
          <w:spacing w:val="3"/>
          <w:w w:val="105"/>
          <w:lang w:val="el-GR"/>
        </w:rPr>
        <w:t xml:space="preserve"> </w:t>
      </w:r>
      <w:r w:rsidRPr="00D0445A">
        <w:rPr>
          <w:spacing w:val="-1"/>
          <w:w w:val="105"/>
          <w:lang w:val="el-GR"/>
        </w:rPr>
        <w:t>αξίας</w:t>
      </w:r>
      <w:r w:rsidRPr="00D0445A">
        <w:rPr>
          <w:spacing w:val="1"/>
          <w:w w:val="105"/>
          <w:lang w:val="el-GR"/>
        </w:rPr>
        <w:t xml:space="preserve"> </w:t>
      </w:r>
      <w:r w:rsidRPr="00D0445A">
        <w:rPr>
          <w:w w:val="105"/>
          <w:lang w:val="el-GR"/>
        </w:rPr>
        <w:t>κάθε</w:t>
      </w:r>
      <w:r w:rsidRPr="00D0445A">
        <w:rPr>
          <w:spacing w:val="1"/>
          <w:w w:val="105"/>
          <w:lang w:val="el-GR"/>
        </w:rPr>
        <w:t xml:space="preserve"> </w:t>
      </w:r>
      <w:r w:rsidRPr="00D0445A">
        <w:rPr>
          <w:spacing w:val="-1"/>
          <w:w w:val="105"/>
          <w:lang w:val="el-GR"/>
        </w:rPr>
        <w:t>πληρωμής</w:t>
      </w:r>
      <w:r w:rsidRPr="00D0445A">
        <w:rPr>
          <w:spacing w:val="3"/>
          <w:w w:val="105"/>
          <w:lang w:val="el-GR"/>
        </w:rPr>
        <w:t xml:space="preserve"> </w:t>
      </w:r>
      <w:r w:rsidRPr="00D0445A">
        <w:rPr>
          <w:spacing w:val="-1"/>
          <w:w w:val="105"/>
          <w:lang w:val="el-GR"/>
        </w:rPr>
        <w:t>προ</w:t>
      </w:r>
      <w:r w:rsidRPr="00D0445A">
        <w:rPr>
          <w:spacing w:val="3"/>
          <w:w w:val="105"/>
          <w:lang w:val="el-GR"/>
        </w:rPr>
        <w:t xml:space="preserve"> </w:t>
      </w:r>
      <w:r w:rsidRPr="00D0445A">
        <w:rPr>
          <w:spacing w:val="-1"/>
          <w:w w:val="105"/>
          <w:lang w:val="el-GR"/>
        </w:rPr>
        <w:t>φόρων</w:t>
      </w:r>
      <w:r w:rsidRPr="00D0445A">
        <w:rPr>
          <w:spacing w:val="3"/>
          <w:w w:val="105"/>
          <w:lang w:val="el-GR"/>
        </w:rPr>
        <w:t xml:space="preserve"> </w:t>
      </w:r>
      <w:r w:rsidRPr="00D0445A">
        <w:rPr>
          <w:w w:val="105"/>
          <w:lang w:val="el-GR"/>
        </w:rPr>
        <w:t>και</w:t>
      </w:r>
      <w:r w:rsidRPr="00D0445A">
        <w:rPr>
          <w:spacing w:val="3"/>
          <w:w w:val="105"/>
          <w:lang w:val="el-GR"/>
        </w:rPr>
        <w:t xml:space="preserve"> </w:t>
      </w:r>
      <w:r w:rsidRPr="00D0445A">
        <w:rPr>
          <w:spacing w:val="-1"/>
          <w:w w:val="105"/>
          <w:lang w:val="el-GR"/>
        </w:rPr>
        <w:t>κρατήσεων</w:t>
      </w:r>
      <w:r w:rsidRPr="00D0445A">
        <w:rPr>
          <w:spacing w:val="55"/>
          <w:w w:val="103"/>
          <w:lang w:val="el-GR"/>
        </w:rPr>
        <w:t xml:space="preserve"> </w:t>
      </w:r>
      <w:r w:rsidRPr="00D0445A">
        <w:rPr>
          <w:spacing w:val="-1"/>
          <w:w w:val="105"/>
          <w:lang w:val="el-GR"/>
        </w:rPr>
        <w:t>της</w:t>
      </w:r>
      <w:r w:rsidRPr="00D0445A">
        <w:rPr>
          <w:spacing w:val="23"/>
          <w:w w:val="105"/>
          <w:lang w:val="el-GR"/>
        </w:rPr>
        <w:t xml:space="preserve"> </w:t>
      </w:r>
      <w:r w:rsidRPr="00D0445A">
        <w:rPr>
          <w:spacing w:val="-1"/>
          <w:w w:val="105"/>
          <w:lang w:val="el-GR"/>
        </w:rPr>
        <w:t>αρχικής,</w:t>
      </w:r>
      <w:r w:rsidRPr="00D0445A">
        <w:rPr>
          <w:spacing w:val="24"/>
          <w:w w:val="105"/>
          <w:lang w:val="el-GR"/>
        </w:rPr>
        <w:t xml:space="preserve"> </w:t>
      </w:r>
      <w:r w:rsidRPr="00D0445A">
        <w:rPr>
          <w:spacing w:val="-1"/>
          <w:w w:val="105"/>
          <w:lang w:val="el-GR"/>
        </w:rPr>
        <w:t>καθώς</w:t>
      </w:r>
      <w:r w:rsidRPr="00D0445A">
        <w:rPr>
          <w:spacing w:val="24"/>
          <w:w w:val="105"/>
          <w:lang w:val="el-GR"/>
        </w:rPr>
        <w:t xml:space="preserve"> </w:t>
      </w:r>
      <w:r w:rsidRPr="00D0445A">
        <w:rPr>
          <w:w w:val="105"/>
          <w:lang w:val="el-GR"/>
        </w:rPr>
        <w:t>και</w:t>
      </w:r>
      <w:r w:rsidRPr="00D0445A">
        <w:rPr>
          <w:spacing w:val="22"/>
          <w:w w:val="105"/>
          <w:lang w:val="el-GR"/>
        </w:rPr>
        <w:t xml:space="preserve"> </w:t>
      </w:r>
      <w:r w:rsidRPr="00D0445A">
        <w:rPr>
          <w:w w:val="105"/>
          <w:lang w:val="el-GR"/>
        </w:rPr>
        <w:t>κάθε</w:t>
      </w:r>
      <w:r w:rsidRPr="00D0445A">
        <w:rPr>
          <w:spacing w:val="22"/>
          <w:w w:val="105"/>
          <w:lang w:val="el-GR"/>
        </w:rPr>
        <w:t xml:space="preserve"> </w:t>
      </w:r>
      <w:r w:rsidRPr="00D0445A">
        <w:rPr>
          <w:spacing w:val="-1"/>
          <w:w w:val="105"/>
          <w:lang w:val="el-GR"/>
        </w:rPr>
        <w:t>συμπληρωματικής</w:t>
      </w:r>
      <w:r w:rsidRPr="00D0445A">
        <w:rPr>
          <w:spacing w:val="24"/>
          <w:w w:val="105"/>
          <w:lang w:val="el-GR"/>
        </w:rPr>
        <w:t xml:space="preserve"> </w:t>
      </w:r>
      <w:r w:rsidRPr="00D0445A">
        <w:rPr>
          <w:spacing w:val="-1"/>
          <w:w w:val="105"/>
          <w:lang w:val="el-GR"/>
        </w:rPr>
        <w:t>σύμβασης</w:t>
      </w:r>
      <w:r w:rsidRPr="00D0445A">
        <w:rPr>
          <w:spacing w:val="22"/>
          <w:w w:val="105"/>
          <w:lang w:val="el-GR"/>
        </w:rPr>
        <w:t xml:space="preserve"> </w:t>
      </w:r>
      <w:r w:rsidRPr="00D0445A">
        <w:rPr>
          <w:spacing w:val="-1"/>
          <w:w w:val="105"/>
          <w:lang w:val="el-GR"/>
        </w:rPr>
        <w:t>Υπέρ</w:t>
      </w:r>
      <w:r w:rsidRPr="00D0445A">
        <w:rPr>
          <w:spacing w:val="23"/>
          <w:w w:val="105"/>
          <w:lang w:val="el-GR"/>
        </w:rPr>
        <w:t xml:space="preserve"> </w:t>
      </w:r>
      <w:r w:rsidRPr="00D0445A">
        <w:rPr>
          <w:spacing w:val="-1"/>
          <w:w w:val="105"/>
          <w:lang w:val="el-GR"/>
        </w:rPr>
        <w:t>της</w:t>
      </w:r>
      <w:r w:rsidRPr="00D0445A">
        <w:rPr>
          <w:spacing w:val="26"/>
          <w:w w:val="105"/>
          <w:lang w:val="el-GR"/>
        </w:rPr>
        <w:t xml:space="preserve"> </w:t>
      </w:r>
      <w:r w:rsidRPr="00D0445A">
        <w:rPr>
          <w:spacing w:val="-1"/>
          <w:w w:val="105"/>
          <w:lang w:val="el-GR"/>
        </w:rPr>
        <w:t>Ενιαίας</w:t>
      </w:r>
      <w:r w:rsidRPr="00D0445A">
        <w:rPr>
          <w:spacing w:val="24"/>
          <w:w w:val="105"/>
          <w:lang w:val="el-GR"/>
        </w:rPr>
        <w:t xml:space="preserve"> </w:t>
      </w:r>
      <w:r w:rsidRPr="00D0445A">
        <w:rPr>
          <w:spacing w:val="-1"/>
          <w:w w:val="105"/>
          <w:lang w:val="el-GR"/>
        </w:rPr>
        <w:t>Ανεξάρτητης</w:t>
      </w:r>
      <w:r w:rsidRPr="00D0445A">
        <w:rPr>
          <w:spacing w:val="24"/>
          <w:w w:val="105"/>
          <w:lang w:val="el-GR"/>
        </w:rPr>
        <w:t xml:space="preserve"> </w:t>
      </w:r>
      <w:r w:rsidRPr="00D0445A">
        <w:rPr>
          <w:w w:val="105"/>
          <w:lang w:val="el-GR"/>
        </w:rPr>
        <w:t>Αρχής</w:t>
      </w:r>
      <w:r w:rsidRPr="00D0445A">
        <w:rPr>
          <w:spacing w:val="53"/>
          <w:w w:val="103"/>
          <w:lang w:val="el-GR"/>
        </w:rPr>
        <w:t xml:space="preserve"> </w:t>
      </w:r>
      <w:r w:rsidRPr="00D0445A">
        <w:rPr>
          <w:spacing w:val="-1"/>
          <w:w w:val="105"/>
          <w:lang w:val="el-GR"/>
        </w:rPr>
        <w:t>Δημοσίων</w:t>
      </w:r>
      <w:r w:rsidRPr="00D0445A">
        <w:rPr>
          <w:spacing w:val="-18"/>
          <w:w w:val="105"/>
          <w:lang w:val="el-GR"/>
        </w:rPr>
        <w:t xml:space="preserve"> </w:t>
      </w:r>
      <w:r w:rsidRPr="00D0445A">
        <w:rPr>
          <w:spacing w:val="-1"/>
          <w:w w:val="105"/>
          <w:lang w:val="el-GR"/>
        </w:rPr>
        <w:t>Συμβάσεων</w:t>
      </w:r>
      <w:r w:rsidRPr="00D0445A">
        <w:rPr>
          <w:spacing w:val="-16"/>
          <w:w w:val="105"/>
          <w:lang w:val="el-GR"/>
        </w:rPr>
        <w:t xml:space="preserve"> </w:t>
      </w:r>
      <w:r w:rsidRPr="00D0445A">
        <w:rPr>
          <w:spacing w:val="-1"/>
          <w:w w:val="105"/>
          <w:lang w:val="el-GR"/>
        </w:rPr>
        <w:t>επιβάλλεται</w:t>
      </w:r>
      <w:r w:rsidRPr="00D0445A">
        <w:rPr>
          <w:spacing w:val="-17"/>
          <w:w w:val="105"/>
          <w:lang w:val="el-GR"/>
        </w:rPr>
        <w:t xml:space="preserve"> </w:t>
      </w:r>
      <w:r w:rsidRPr="00D0445A">
        <w:rPr>
          <w:spacing w:val="-1"/>
          <w:w w:val="105"/>
          <w:lang w:val="el-GR"/>
        </w:rPr>
        <w:t>(άρθρο</w:t>
      </w:r>
      <w:r w:rsidRPr="00D0445A">
        <w:rPr>
          <w:spacing w:val="-18"/>
          <w:w w:val="105"/>
          <w:lang w:val="el-GR"/>
        </w:rPr>
        <w:t xml:space="preserve"> </w:t>
      </w:r>
      <w:r w:rsidRPr="00D0445A">
        <w:rPr>
          <w:w w:val="105"/>
          <w:lang w:val="el-GR"/>
        </w:rPr>
        <w:t>4</w:t>
      </w:r>
      <w:r w:rsidRPr="00D0445A">
        <w:rPr>
          <w:spacing w:val="-18"/>
          <w:w w:val="105"/>
          <w:lang w:val="el-GR"/>
        </w:rPr>
        <w:t xml:space="preserve"> </w:t>
      </w:r>
      <w:r w:rsidRPr="00D0445A">
        <w:rPr>
          <w:spacing w:val="-1"/>
          <w:w w:val="105"/>
          <w:lang w:val="el-GR"/>
        </w:rPr>
        <w:t>Ν.4013/2011</w:t>
      </w:r>
      <w:r w:rsidRPr="00D0445A">
        <w:rPr>
          <w:spacing w:val="-19"/>
          <w:w w:val="105"/>
          <w:lang w:val="el-GR"/>
        </w:rPr>
        <w:t xml:space="preserve"> </w:t>
      </w:r>
      <w:r w:rsidRPr="00D0445A">
        <w:rPr>
          <w:spacing w:val="-1"/>
          <w:w w:val="105"/>
          <w:lang w:val="el-GR"/>
        </w:rPr>
        <w:t>όπως</w:t>
      </w:r>
      <w:r w:rsidRPr="00D0445A">
        <w:rPr>
          <w:spacing w:val="-19"/>
          <w:w w:val="105"/>
          <w:lang w:val="el-GR"/>
        </w:rPr>
        <w:t xml:space="preserve"> </w:t>
      </w:r>
      <w:r w:rsidRPr="00D0445A">
        <w:rPr>
          <w:spacing w:val="-1"/>
          <w:w w:val="105"/>
          <w:lang w:val="el-GR"/>
        </w:rPr>
        <w:t>ισχύει)</w:t>
      </w:r>
    </w:p>
    <w:p w:rsidR="000C253F" w:rsidRPr="00D0445A" w:rsidRDefault="00D0445A">
      <w:pPr>
        <w:pStyle w:val="a4"/>
        <w:spacing w:before="109" w:line="248" w:lineRule="auto"/>
        <w:ind w:right="111"/>
        <w:jc w:val="both"/>
        <w:rPr>
          <w:lang w:val="el-GR"/>
        </w:rPr>
      </w:pPr>
      <w:r w:rsidRPr="00D0445A">
        <w:rPr>
          <w:w w:val="105"/>
          <w:lang w:val="el-GR"/>
        </w:rPr>
        <w:t>β)</w:t>
      </w:r>
      <w:r w:rsidRPr="00D0445A">
        <w:rPr>
          <w:spacing w:val="-4"/>
          <w:w w:val="105"/>
          <w:lang w:val="el-GR"/>
        </w:rPr>
        <w:t xml:space="preserve"> </w:t>
      </w:r>
      <w:r w:rsidRPr="00D0445A">
        <w:rPr>
          <w:spacing w:val="-1"/>
          <w:w w:val="105"/>
          <w:lang w:val="el-GR"/>
        </w:rPr>
        <w:t>Κράτηση</w:t>
      </w:r>
      <w:r w:rsidRPr="00D0445A">
        <w:rPr>
          <w:spacing w:val="-3"/>
          <w:w w:val="105"/>
          <w:lang w:val="el-GR"/>
        </w:rPr>
        <w:t xml:space="preserve"> </w:t>
      </w:r>
      <w:r w:rsidRPr="00D0445A">
        <w:rPr>
          <w:spacing w:val="-1"/>
          <w:w w:val="105"/>
          <w:lang w:val="el-GR"/>
        </w:rPr>
        <w:t>ύψους</w:t>
      </w:r>
      <w:r w:rsidRPr="00D0445A">
        <w:rPr>
          <w:spacing w:val="-6"/>
          <w:w w:val="105"/>
          <w:lang w:val="el-GR"/>
        </w:rPr>
        <w:t xml:space="preserve"> </w:t>
      </w:r>
      <w:r w:rsidRPr="00D0445A">
        <w:rPr>
          <w:w w:val="105"/>
          <w:lang w:val="el-GR"/>
        </w:rPr>
        <w:t>0,02%</w:t>
      </w:r>
      <w:r w:rsidRPr="00D0445A">
        <w:rPr>
          <w:spacing w:val="-6"/>
          <w:w w:val="105"/>
          <w:lang w:val="el-GR"/>
        </w:rPr>
        <w:t xml:space="preserve"> </w:t>
      </w:r>
      <w:r w:rsidRPr="00D0445A">
        <w:rPr>
          <w:spacing w:val="-1"/>
          <w:w w:val="105"/>
          <w:lang w:val="el-GR"/>
        </w:rPr>
        <w:t>υπέρ</w:t>
      </w:r>
      <w:r w:rsidRPr="00D0445A">
        <w:rPr>
          <w:spacing w:val="-4"/>
          <w:w w:val="105"/>
          <w:lang w:val="el-GR"/>
        </w:rPr>
        <w:t xml:space="preserve"> </w:t>
      </w:r>
      <w:r w:rsidRPr="00D0445A">
        <w:rPr>
          <w:spacing w:val="-1"/>
          <w:w w:val="105"/>
          <w:lang w:val="el-GR"/>
        </w:rPr>
        <w:t>του</w:t>
      </w:r>
      <w:r w:rsidRPr="00D0445A">
        <w:rPr>
          <w:spacing w:val="-4"/>
          <w:w w:val="105"/>
          <w:lang w:val="el-GR"/>
        </w:rPr>
        <w:t xml:space="preserve"> </w:t>
      </w:r>
      <w:r w:rsidRPr="00D0445A">
        <w:rPr>
          <w:spacing w:val="-1"/>
          <w:w w:val="105"/>
          <w:lang w:val="el-GR"/>
        </w:rPr>
        <w:t>Δημοσίου,</w:t>
      </w:r>
      <w:r w:rsidRPr="00D0445A">
        <w:rPr>
          <w:spacing w:val="-3"/>
          <w:w w:val="105"/>
          <w:lang w:val="el-GR"/>
        </w:rPr>
        <w:t xml:space="preserve"> </w:t>
      </w:r>
      <w:r w:rsidRPr="00D0445A">
        <w:rPr>
          <w:w w:val="105"/>
          <w:lang w:val="el-GR"/>
        </w:rPr>
        <w:t>η</w:t>
      </w:r>
      <w:r w:rsidRPr="00D0445A">
        <w:rPr>
          <w:spacing w:val="-3"/>
          <w:w w:val="105"/>
          <w:lang w:val="el-GR"/>
        </w:rPr>
        <w:t xml:space="preserve"> </w:t>
      </w:r>
      <w:r w:rsidRPr="00D0445A">
        <w:rPr>
          <w:spacing w:val="-1"/>
          <w:w w:val="105"/>
          <w:lang w:val="el-GR"/>
        </w:rPr>
        <w:t>οποία</w:t>
      </w:r>
      <w:r w:rsidRPr="00D0445A">
        <w:rPr>
          <w:spacing w:val="-4"/>
          <w:w w:val="105"/>
          <w:lang w:val="el-GR"/>
        </w:rPr>
        <w:t xml:space="preserve"> </w:t>
      </w:r>
      <w:r w:rsidRPr="00D0445A">
        <w:rPr>
          <w:spacing w:val="-1"/>
          <w:w w:val="105"/>
          <w:lang w:val="el-GR"/>
        </w:rPr>
        <w:t>υπολογίζεται</w:t>
      </w:r>
      <w:r w:rsidRPr="00D0445A">
        <w:rPr>
          <w:spacing w:val="-2"/>
          <w:w w:val="105"/>
          <w:lang w:val="el-GR"/>
        </w:rPr>
        <w:t xml:space="preserve"> </w:t>
      </w:r>
      <w:r w:rsidRPr="00D0445A">
        <w:rPr>
          <w:spacing w:val="-3"/>
          <w:w w:val="105"/>
          <w:lang w:val="el-GR"/>
        </w:rPr>
        <w:t xml:space="preserve">επί </w:t>
      </w:r>
      <w:r w:rsidRPr="00D0445A">
        <w:rPr>
          <w:w w:val="105"/>
          <w:lang w:val="el-GR"/>
        </w:rPr>
        <w:t>της</w:t>
      </w:r>
      <w:r w:rsidRPr="00D0445A">
        <w:rPr>
          <w:spacing w:val="-6"/>
          <w:w w:val="105"/>
          <w:lang w:val="el-GR"/>
        </w:rPr>
        <w:t xml:space="preserve"> </w:t>
      </w:r>
      <w:r w:rsidRPr="00D0445A">
        <w:rPr>
          <w:spacing w:val="-1"/>
          <w:w w:val="105"/>
          <w:lang w:val="el-GR"/>
        </w:rPr>
        <w:t>αξίας,</w:t>
      </w:r>
      <w:r w:rsidRPr="00D0445A">
        <w:rPr>
          <w:spacing w:val="1"/>
          <w:w w:val="105"/>
          <w:lang w:val="el-GR"/>
        </w:rPr>
        <w:t xml:space="preserve"> </w:t>
      </w:r>
      <w:r w:rsidRPr="00D0445A">
        <w:rPr>
          <w:spacing w:val="-1"/>
          <w:w w:val="105"/>
          <w:lang w:val="el-GR"/>
        </w:rPr>
        <w:t>εκτός</w:t>
      </w:r>
      <w:r w:rsidRPr="00D0445A">
        <w:rPr>
          <w:spacing w:val="-5"/>
          <w:w w:val="105"/>
          <w:lang w:val="el-GR"/>
        </w:rPr>
        <w:t xml:space="preserve"> </w:t>
      </w:r>
      <w:r w:rsidRPr="00D0445A">
        <w:rPr>
          <w:spacing w:val="-1"/>
          <w:w w:val="105"/>
          <w:lang w:val="el-GR"/>
        </w:rPr>
        <w:t>ΦΠΑ,</w:t>
      </w:r>
      <w:r w:rsidRPr="00D0445A">
        <w:rPr>
          <w:spacing w:val="-2"/>
          <w:w w:val="105"/>
          <w:lang w:val="el-GR"/>
        </w:rPr>
        <w:t xml:space="preserve"> </w:t>
      </w:r>
      <w:r w:rsidRPr="00D0445A">
        <w:rPr>
          <w:spacing w:val="-1"/>
          <w:w w:val="105"/>
          <w:lang w:val="el-GR"/>
        </w:rPr>
        <w:t>της</w:t>
      </w:r>
      <w:r w:rsidRPr="00D0445A">
        <w:rPr>
          <w:spacing w:val="57"/>
          <w:w w:val="103"/>
          <w:lang w:val="el-GR"/>
        </w:rPr>
        <w:t xml:space="preserve"> </w:t>
      </w:r>
      <w:r w:rsidRPr="00D0445A">
        <w:rPr>
          <w:spacing w:val="-1"/>
          <w:w w:val="105"/>
          <w:lang w:val="el-GR"/>
        </w:rPr>
        <w:t>αρχικής,</w:t>
      </w:r>
      <w:r w:rsidRPr="00D0445A">
        <w:rPr>
          <w:spacing w:val="47"/>
          <w:w w:val="105"/>
          <w:lang w:val="el-GR"/>
        </w:rPr>
        <w:t xml:space="preserve"> </w:t>
      </w:r>
      <w:r w:rsidRPr="00D0445A">
        <w:rPr>
          <w:w w:val="105"/>
          <w:lang w:val="el-GR"/>
        </w:rPr>
        <w:t>καθώς</w:t>
      </w:r>
      <w:r w:rsidRPr="00D0445A">
        <w:rPr>
          <w:spacing w:val="47"/>
          <w:w w:val="105"/>
          <w:lang w:val="el-GR"/>
        </w:rPr>
        <w:t xml:space="preserve"> </w:t>
      </w:r>
      <w:r w:rsidRPr="00D0445A">
        <w:rPr>
          <w:w w:val="105"/>
          <w:lang w:val="el-GR"/>
        </w:rPr>
        <w:t>και</w:t>
      </w:r>
      <w:r w:rsidRPr="00D0445A">
        <w:rPr>
          <w:spacing w:val="47"/>
          <w:w w:val="105"/>
          <w:lang w:val="el-GR"/>
        </w:rPr>
        <w:t xml:space="preserve"> </w:t>
      </w:r>
      <w:r w:rsidRPr="00D0445A">
        <w:rPr>
          <w:spacing w:val="-1"/>
          <w:w w:val="105"/>
          <w:lang w:val="el-GR"/>
        </w:rPr>
        <w:t>κάθε</w:t>
      </w:r>
      <w:r w:rsidRPr="00D0445A">
        <w:rPr>
          <w:spacing w:val="46"/>
          <w:w w:val="105"/>
          <w:lang w:val="el-GR"/>
        </w:rPr>
        <w:t xml:space="preserve"> </w:t>
      </w:r>
      <w:r w:rsidRPr="00D0445A">
        <w:rPr>
          <w:spacing w:val="-1"/>
          <w:w w:val="105"/>
          <w:lang w:val="el-GR"/>
        </w:rPr>
        <w:t>συμπληρωματικής</w:t>
      </w:r>
      <w:r w:rsidRPr="00D0445A">
        <w:rPr>
          <w:spacing w:val="46"/>
          <w:w w:val="105"/>
          <w:lang w:val="el-GR"/>
        </w:rPr>
        <w:t xml:space="preserve"> </w:t>
      </w:r>
      <w:r w:rsidRPr="00D0445A">
        <w:rPr>
          <w:spacing w:val="-1"/>
          <w:w w:val="105"/>
          <w:lang w:val="el-GR"/>
        </w:rPr>
        <w:t>σύμβασης.</w:t>
      </w:r>
      <w:r w:rsidRPr="00D0445A">
        <w:rPr>
          <w:spacing w:val="48"/>
          <w:w w:val="105"/>
          <w:lang w:val="el-GR"/>
        </w:rPr>
        <w:t xml:space="preserve"> </w:t>
      </w:r>
      <w:r w:rsidRPr="00D0445A">
        <w:rPr>
          <w:spacing w:val="-3"/>
          <w:w w:val="105"/>
          <w:lang w:val="el-GR"/>
        </w:rPr>
        <w:t>Το</w:t>
      </w:r>
      <w:r w:rsidRPr="00D0445A">
        <w:rPr>
          <w:spacing w:val="47"/>
          <w:w w:val="105"/>
          <w:lang w:val="el-GR"/>
        </w:rPr>
        <w:t xml:space="preserve"> </w:t>
      </w:r>
      <w:r w:rsidRPr="00D0445A">
        <w:rPr>
          <w:spacing w:val="-1"/>
          <w:w w:val="105"/>
          <w:lang w:val="el-GR"/>
        </w:rPr>
        <w:t>ποσό</w:t>
      </w:r>
      <w:r w:rsidRPr="00D0445A">
        <w:rPr>
          <w:spacing w:val="48"/>
          <w:w w:val="105"/>
          <w:lang w:val="el-GR"/>
        </w:rPr>
        <w:t xml:space="preserve"> </w:t>
      </w:r>
      <w:r w:rsidRPr="00D0445A">
        <w:rPr>
          <w:spacing w:val="-1"/>
          <w:w w:val="105"/>
          <w:lang w:val="el-GR"/>
        </w:rPr>
        <w:t>αυτό</w:t>
      </w:r>
      <w:r w:rsidRPr="00D0445A">
        <w:rPr>
          <w:spacing w:val="49"/>
          <w:w w:val="105"/>
          <w:lang w:val="el-GR"/>
        </w:rPr>
        <w:t xml:space="preserve"> </w:t>
      </w:r>
      <w:r w:rsidRPr="00D0445A">
        <w:rPr>
          <w:spacing w:val="-1"/>
          <w:w w:val="105"/>
          <w:lang w:val="el-GR"/>
        </w:rPr>
        <w:t>παρακρατείται</w:t>
      </w:r>
      <w:r w:rsidRPr="00D0445A">
        <w:rPr>
          <w:spacing w:val="47"/>
          <w:w w:val="105"/>
          <w:lang w:val="el-GR"/>
        </w:rPr>
        <w:t xml:space="preserve"> </w:t>
      </w:r>
      <w:r w:rsidRPr="00D0445A">
        <w:rPr>
          <w:spacing w:val="1"/>
          <w:w w:val="105"/>
          <w:lang w:val="el-GR"/>
        </w:rPr>
        <w:t>σε</w:t>
      </w:r>
      <w:r w:rsidRPr="00D0445A">
        <w:rPr>
          <w:spacing w:val="46"/>
          <w:w w:val="105"/>
          <w:lang w:val="el-GR"/>
        </w:rPr>
        <w:t xml:space="preserve"> </w:t>
      </w:r>
      <w:r w:rsidRPr="00D0445A">
        <w:rPr>
          <w:w w:val="105"/>
          <w:lang w:val="el-GR"/>
        </w:rPr>
        <w:t>κάθε</w:t>
      </w:r>
      <w:r w:rsidRPr="00D0445A">
        <w:rPr>
          <w:spacing w:val="41"/>
          <w:w w:val="103"/>
          <w:lang w:val="el-GR"/>
        </w:rPr>
        <w:t xml:space="preserve"> </w:t>
      </w:r>
      <w:r w:rsidRPr="00D0445A">
        <w:rPr>
          <w:spacing w:val="-1"/>
          <w:w w:val="105"/>
          <w:lang w:val="el-GR"/>
        </w:rPr>
        <w:t>πληρωμή</w:t>
      </w:r>
      <w:r w:rsidRPr="00D0445A">
        <w:rPr>
          <w:spacing w:val="-27"/>
          <w:w w:val="105"/>
          <w:lang w:val="el-GR"/>
        </w:rPr>
        <w:t xml:space="preserve"> </w:t>
      </w:r>
      <w:r w:rsidRPr="00D0445A">
        <w:rPr>
          <w:spacing w:val="-1"/>
          <w:w w:val="105"/>
          <w:lang w:val="el-GR"/>
        </w:rPr>
        <w:t>από</w:t>
      </w:r>
      <w:r w:rsidRPr="00D0445A">
        <w:rPr>
          <w:spacing w:val="-25"/>
          <w:w w:val="105"/>
          <w:lang w:val="el-GR"/>
        </w:rPr>
        <w:t xml:space="preserve"> </w:t>
      </w:r>
      <w:r w:rsidRPr="00D0445A">
        <w:rPr>
          <w:spacing w:val="-1"/>
          <w:w w:val="105"/>
          <w:lang w:val="el-GR"/>
        </w:rPr>
        <w:t>την</w:t>
      </w:r>
      <w:r w:rsidRPr="00D0445A">
        <w:rPr>
          <w:spacing w:val="-27"/>
          <w:w w:val="105"/>
          <w:lang w:val="el-GR"/>
        </w:rPr>
        <w:t xml:space="preserve"> </w:t>
      </w:r>
      <w:r w:rsidRPr="00D0445A">
        <w:rPr>
          <w:spacing w:val="-1"/>
          <w:w w:val="105"/>
          <w:lang w:val="el-GR"/>
        </w:rPr>
        <w:t>αναθέτουσα</w:t>
      </w:r>
      <w:r w:rsidRPr="00D0445A">
        <w:rPr>
          <w:spacing w:val="-26"/>
          <w:w w:val="105"/>
          <w:lang w:val="el-GR"/>
        </w:rPr>
        <w:t xml:space="preserve"> </w:t>
      </w:r>
      <w:r w:rsidRPr="00D0445A">
        <w:rPr>
          <w:w w:val="105"/>
          <w:lang w:val="el-GR"/>
        </w:rPr>
        <w:t>αρχή</w:t>
      </w:r>
      <w:r w:rsidRPr="00D0445A">
        <w:rPr>
          <w:spacing w:val="-26"/>
          <w:w w:val="105"/>
          <w:lang w:val="el-GR"/>
        </w:rPr>
        <w:t xml:space="preserve"> </w:t>
      </w:r>
      <w:r w:rsidRPr="00D0445A">
        <w:rPr>
          <w:spacing w:val="-1"/>
          <w:w w:val="105"/>
          <w:lang w:val="el-GR"/>
        </w:rPr>
        <w:t>στο</w:t>
      </w:r>
      <w:r w:rsidRPr="00D0445A">
        <w:rPr>
          <w:spacing w:val="-27"/>
          <w:w w:val="105"/>
          <w:lang w:val="el-GR"/>
        </w:rPr>
        <w:t xml:space="preserve"> </w:t>
      </w:r>
      <w:r w:rsidRPr="00D0445A">
        <w:rPr>
          <w:spacing w:val="-1"/>
          <w:w w:val="105"/>
          <w:lang w:val="el-GR"/>
        </w:rPr>
        <w:t>όνομα</w:t>
      </w:r>
      <w:r w:rsidRPr="00D0445A">
        <w:rPr>
          <w:spacing w:val="-26"/>
          <w:w w:val="105"/>
          <w:lang w:val="el-GR"/>
        </w:rPr>
        <w:t xml:space="preserve"> </w:t>
      </w:r>
      <w:r w:rsidRPr="00D0445A">
        <w:rPr>
          <w:w w:val="105"/>
          <w:lang w:val="el-GR"/>
        </w:rPr>
        <w:t>και</w:t>
      </w:r>
      <w:r w:rsidRPr="00D0445A">
        <w:rPr>
          <w:spacing w:val="-27"/>
          <w:w w:val="105"/>
          <w:lang w:val="el-GR"/>
        </w:rPr>
        <w:t xml:space="preserve"> </w:t>
      </w:r>
      <w:r w:rsidRPr="00D0445A">
        <w:rPr>
          <w:w w:val="105"/>
          <w:lang w:val="el-GR"/>
        </w:rPr>
        <w:t>για</w:t>
      </w:r>
      <w:r w:rsidRPr="00D0445A">
        <w:rPr>
          <w:spacing w:val="-26"/>
          <w:w w:val="105"/>
          <w:lang w:val="el-GR"/>
        </w:rPr>
        <w:t xml:space="preserve"> </w:t>
      </w:r>
      <w:r w:rsidRPr="00D0445A">
        <w:rPr>
          <w:spacing w:val="-1"/>
          <w:w w:val="105"/>
          <w:lang w:val="el-GR"/>
        </w:rPr>
        <w:t>λογαριασμό</w:t>
      </w:r>
      <w:r w:rsidRPr="00D0445A">
        <w:rPr>
          <w:spacing w:val="-25"/>
          <w:w w:val="105"/>
          <w:lang w:val="el-GR"/>
        </w:rPr>
        <w:t xml:space="preserve"> </w:t>
      </w:r>
      <w:r w:rsidRPr="00D0445A">
        <w:rPr>
          <w:spacing w:val="-1"/>
          <w:w w:val="105"/>
          <w:lang w:val="el-GR"/>
        </w:rPr>
        <w:t>της</w:t>
      </w:r>
      <w:r w:rsidRPr="00D0445A">
        <w:rPr>
          <w:spacing w:val="-28"/>
          <w:w w:val="105"/>
          <w:lang w:val="el-GR"/>
        </w:rPr>
        <w:t xml:space="preserve"> </w:t>
      </w:r>
      <w:r w:rsidRPr="00D0445A">
        <w:rPr>
          <w:spacing w:val="-1"/>
          <w:w w:val="105"/>
          <w:lang w:val="el-GR"/>
        </w:rPr>
        <w:t>Γενικής</w:t>
      </w:r>
      <w:r w:rsidRPr="00D0445A">
        <w:rPr>
          <w:spacing w:val="-27"/>
          <w:w w:val="105"/>
          <w:lang w:val="el-GR"/>
        </w:rPr>
        <w:t xml:space="preserve"> </w:t>
      </w:r>
      <w:r w:rsidRPr="00D0445A">
        <w:rPr>
          <w:spacing w:val="-1"/>
          <w:w w:val="105"/>
          <w:lang w:val="el-GR"/>
        </w:rPr>
        <w:t>Διεύθυνσης</w:t>
      </w:r>
      <w:r w:rsidRPr="00D0445A">
        <w:rPr>
          <w:spacing w:val="-27"/>
          <w:w w:val="105"/>
          <w:lang w:val="el-GR"/>
        </w:rPr>
        <w:t xml:space="preserve"> </w:t>
      </w:r>
      <w:r w:rsidRPr="00D0445A">
        <w:rPr>
          <w:spacing w:val="-1"/>
          <w:w w:val="105"/>
          <w:lang w:val="el-GR"/>
        </w:rPr>
        <w:t>Δημοσίων</w:t>
      </w:r>
      <w:r w:rsidRPr="00D0445A">
        <w:rPr>
          <w:spacing w:val="49"/>
          <w:w w:val="103"/>
          <w:lang w:val="el-GR"/>
        </w:rPr>
        <w:t xml:space="preserve"> </w:t>
      </w:r>
      <w:r w:rsidRPr="00D0445A">
        <w:rPr>
          <w:spacing w:val="-1"/>
          <w:w w:val="105"/>
          <w:lang w:val="el-GR"/>
        </w:rPr>
        <w:t>Συμβάσεων</w:t>
      </w:r>
      <w:r w:rsidRPr="00D0445A">
        <w:rPr>
          <w:spacing w:val="-12"/>
          <w:w w:val="105"/>
          <w:lang w:val="el-GR"/>
        </w:rPr>
        <w:t xml:space="preserve"> </w:t>
      </w:r>
      <w:r w:rsidRPr="00D0445A">
        <w:rPr>
          <w:w w:val="105"/>
          <w:lang w:val="el-GR"/>
        </w:rPr>
        <w:t>και</w:t>
      </w:r>
      <w:r w:rsidRPr="00D0445A">
        <w:rPr>
          <w:spacing w:val="-11"/>
          <w:w w:val="105"/>
          <w:lang w:val="el-GR"/>
        </w:rPr>
        <w:t xml:space="preserve"> </w:t>
      </w:r>
      <w:r w:rsidRPr="00D0445A">
        <w:rPr>
          <w:spacing w:val="-1"/>
          <w:w w:val="105"/>
          <w:lang w:val="el-GR"/>
        </w:rPr>
        <w:t>Προμηθειών</w:t>
      </w:r>
      <w:r w:rsidRPr="00D0445A">
        <w:rPr>
          <w:spacing w:val="-12"/>
          <w:w w:val="105"/>
          <w:lang w:val="el-GR"/>
        </w:rPr>
        <w:t xml:space="preserve"> </w:t>
      </w:r>
      <w:r w:rsidRPr="00D0445A">
        <w:rPr>
          <w:spacing w:val="-1"/>
          <w:w w:val="105"/>
          <w:lang w:val="el-GR"/>
        </w:rPr>
        <w:t>σύμφωνα</w:t>
      </w:r>
      <w:r w:rsidRPr="00D0445A">
        <w:rPr>
          <w:spacing w:val="-11"/>
          <w:w w:val="105"/>
          <w:lang w:val="el-GR"/>
        </w:rPr>
        <w:t xml:space="preserve"> </w:t>
      </w:r>
      <w:r w:rsidRPr="00D0445A">
        <w:rPr>
          <w:w w:val="105"/>
          <w:lang w:val="el-GR"/>
        </w:rPr>
        <w:t>με</w:t>
      </w:r>
      <w:r w:rsidRPr="00D0445A">
        <w:rPr>
          <w:spacing w:val="-13"/>
          <w:w w:val="105"/>
          <w:lang w:val="el-GR"/>
        </w:rPr>
        <w:t xml:space="preserve"> </w:t>
      </w:r>
      <w:r w:rsidRPr="00D0445A">
        <w:rPr>
          <w:spacing w:val="-1"/>
          <w:w w:val="105"/>
          <w:lang w:val="el-GR"/>
        </w:rPr>
        <w:t>την</w:t>
      </w:r>
      <w:r w:rsidRPr="00D0445A">
        <w:rPr>
          <w:spacing w:val="-10"/>
          <w:w w:val="105"/>
          <w:lang w:val="el-GR"/>
        </w:rPr>
        <w:t xml:space="preserve"> </w:t>
      </w:r>
      <w:r w:rsidRPr="00D0445A">
        <w:rPr>
          <w:spacing w:val="-1"/>
          <w:w w:val="105"/>
          <w:lang w:val="el-GR"/>
        </w:rPr>
        <w:t>παρ.</w:t>
      </w:r>
      <w:r w:rsidRPr="00D0445A">
        <w:rPr>
          <w:spacing w:val="-11"/>
          <w:w w:val="105"/>
          <w:lang w:val="el-GR"/>
        </w:rPr>
        <w:t xml:space="preserve"> </w:t>
      </w:r>
      <w:r w:rsidRPr="00D0445A">
        <w:rPr>
          <w:w w:val="105"/>
          <w:lang w:val="el-GR"/>
        </w:rPr>
        <w:t>6</w:t>
      </w:r>
      <w:r w:rsidRPr="00D0445A">
        <w:rPr>
          <w:spacing w:val="-10"/>
          <w:w w:val="105"/>
          <w:lang w:val="el-GR"/>
        </w:rPr>
        <w:t xml:space="preserve"> </w:t>
      </w:r>
      <w:r w:rsidRPr="00D0445A">
        <w:rPr>
          <w:spacing w:val="-1"/>
          <w:w w:val="105"/>
          <w:lang w:val="el-GR"/>
        </w:rPr>
        <w:t>του</w:t>
      </w:r>
      <w:r w:rsidRPr="00D0445A">
        <w:rPr>
          <w:spacing w:val="-14"/>
          <w:w w:val="105"/>
          <w:lang w:val="el-GR"/>
        </w:rPr>
        <w:t xml:space="preserve"> </w:t>
      </w:r>
      <w:r w:rsidRPr="00D0445A">
        <w:rPr>
          <w:spacing w:val="-1"/>
          <w:w w:val="105"/>
          <w:lang w:val="el-GR"/>
        </w:rPr>
        <w:t>άρθρου</w:t>
      </w:r>
      <w:r w:rsidRPr="00D0445A">
        <w:rPr>
          <w:spacing w:val="-12"/>
          <w:w w:val="105"/>
          <w:lang w:val="el-GR"/>
        </w:rPr>
        <w:t xml:space="preserve"> </w:t>
      </w:r>
      <w:r w:rsidRPr="00D0445A">
        <w:rPr>
          <w:spacing w:val="-1"/>
          <w:w w:val="105"/>
          <w:lang w:val="el-GR"/>
        </w:rPr>
        <w:t>36</w:t>
      </w:r>
      <w:r w:rsidRPr="00D0445A">
        <w:rPr>
          <w:spacing w:val="-10"/>
          <w:w w:val="105"/>
          <w:lang w:val="el-GR"/>
        </w:rPr>
        <w:t xml:space="preserve"> </w:t>
      </w:r>
      <w:r w:rsidRPr="00D0445A">
        <w:rPr>
          <w:spacing w:val="-1"/>
          <w:w w:val="105"/>
          <w:lang w:val="el-GR"/>
        </w:rPr>
        <w:t>του</w:t>
      </w:r>
      <w:r w:rsidRPr="00D0445A">
        <w:rPr>
          <w:spacing w:val="-14"/>
          <w:w w:val="105"/>
          <w:lang w:val="el-GR"/>
        </w:rPr>
        <w:t xml:space="preserve"> </w:t>
      </w:r>
      <w:r w:rsidRPr="00D0445A">
        <w:rPr>
          <w:spacing w:val="1"/>
          <w:w w:val="105"/>
          <w:lang w:val="el-GR"/>
        </w:rPr>
        <w:t>ν.</w:t>
      </w:r>
      <w:r w:rsidRPr="00D0445A">
        <w:rPr>
          <w:spacing w:val="-14"/>
          <w:w w:val="105"/>
          <w:lang w:val="el-GR"/>
        </w:rPr>
        <w:t xml:space="preserve"> </w:t>
      </w:r>
      <w:r w:rsidRPr="00D0445A">
        <w:rPr>
          <w:spacing w:val="-1"/>
          <w:w w:val="105"/>
          <w:lang w:val="el-GR"/>
        </w:rPr>
        <w:t>4412/2016</w:t>
      </w:r>
    </w:p>
    <w:p w:rsidR="000C253F" w:rsidRPr="00D0445A" w:rsidRDefault="00D0445A">
      <w:pPr>
        <w:pStyle w:val="a4"/>
        <w:spacing w:before="112" w:line="248" w:lineRule="auto"/>
        <w:ind w:right="112"/>
        <w:jc w:val="both"/>
        <w:rPr>
          <w:lang w:val="el-GR"/>
        </w:rPr>
      </w:pPr>
      <w:r w:rsidRPr="00D0445A">
        <w:rPr>
          <w:w w:val="105"/>
          <w:lang w:val="el-GR"/>
        </w:rPr>
        <w:t>γ)</w:t>
      </w:r>
      <w:r w:rsidRPr="00D0445A">
        <w:rPr>
          <w:spacing w:val="6"/>
          <w:w w:val="105"/>
          <w:lang w:val="el-GR"/>
        </w:rPr>
        <w:t xml:space="preserve"> </w:t>
      </w:r>
      <w:r w:rsidRPr="00D0445A">
        <w:rPr>
          <w:spacing w:val="-1"/>
          <w:w w:val="105"/>
          <w:lang w:val="el-GR"/>
        </w:rPr>
        <w:t>Κράτηση</w:t>
      </w:r>
      <w:r w:rsidRPr="00D0445A">
        <w:rPr>
          <w:spacing w:val="4"/>
          <w:w w:val="105"/>
          <w:lang w:val="el-GR"/>
        </w:rPr>
        <w:t xml:space="preserve"> </w:t>
      </w:r>
      <w:r w:rsidRPr="00D0445A">
        <w:rPr>
          <w:spacing w:val="-1"/>
          <w:w w:val="105"/>
          <w:lang w:val="el-GR"/>
        </w:rPr>
        <w:t>0,06%</w:t>
      </w:r>
      <w:r w:rsidRPr="00D0445A">
        <w:rPr>
          <w:spacing w:val="1"/>
          <w:w w:val="105"/>
          <w:lang w:val="el-GR"/>
        </w:rPr>
        <w:t xml:space="preserve"> </w:t>
      </w:r>
      <w:r w:rsidRPr="00D0445A">
        <w:rPr>
          <w:w w:val="105"/>
          <w:lang w:val="el-GR"/>
        </w:rPr>
        <w:t>η</w:t>
      </w:r>
      <w:r w:rsidRPr="00D0445A">
        <w:rPr>
          <w:spacing w:val="3"/>
          <w:w w:val="105"/>
          <w:lang w:val="el-GR"/>
        </w:rPr>
        <w:t xml:space="preserve"> </w:t>
      </w:r>
      <w:r w:rsidRPr="00D0445A">
        <w:rPr>
          <w:spacing w:val="-1"/>
          <w:w w:val="105"/>
          <w:lang w:val="el-GR"/>
        </w:rPr>
        <w:t>οποία</w:t>
      </w:r>
      <w:r w:rsidRPr="00D0445A">
        <w:rPr>
          <w:spacing w:val="7"/>
          <w:w w:val="105"/>
          <w:lang w:val="el-GR"/>
        </w:rPr>
        <w:t xml:space="preserve"> </w:t>
      </w:r>
      <w:r w:rsidRPr="00D0445A">
        <w:rPr>
          <w:spacing w:val="-1"/>
          <w:w w:val="105"/>
          <w:lang w:val="el-GR"/>
        </w:rPr>
        <w:t>υπολογίζεται</w:t>
      </w:r>
      <w:r w:rsidRPr="00D0445A">
        <w:rPr>
          <w:spacing w:val="6"/>
          <w:w w:val="105"/>
          <w:lang w:val="el-GR"/>
        </w:rPr>
        <w:t xml:space="preserve"> </w:t>
      </w:r>
      <w:r w:rsidRPr="00D0445A">
        <w:rPr>
          <w:spacing w:val="-3"/>
          <w:w w:val="105"/>
          <w:lang w:val="el-GR"/>
        </w:rPr>
        <w:t>επί</w:t>
      </w:r>
      <w:r w:rsidRPr="00D0445A">
        <w:rPr>
          <w:spacing w:val="6"/>
          <w:w w:val="105"/>
          <w:lang w:val="el-GR"/>
        </w:rPr>
        <w:t xml:space="preserve"> </w:t>
      </w:r>
      <w:r w:rsidRPr="00D0445A">
        <w:rPr>
          <w:spacing w:val="-1"/>
          <w:w w:val="105"/>
          <w:lang w:val="el-GR"/>
        </w:rPr>
        <w:t>της</w:t>
      </w:r>
      <w:r w:rsidRPr="00D0445A">
        <w:rPr>
          <w:spacing w:val="4"/>
          <w:w w:val="105"/>
          <w:lang w:val="el-GR"/>
        </w:rPr>
        <w:t xml:space="preserve"> </w:t>
      </w:r>
      <w:r w:rsidRPr="00D0445A">
        <w:rPr>
          <w:spacing w:val="-1"/>
          <w:w w:val="105"/>
          <w:lang w:val="el-GR"/>
        </w:rPr>
        <w:t>αξίας</w:t>
      </w:r>
      <w:r w:rsidRPr="00D0445A">
        <w:rPr>
          <w:spacing w:val="4"/>
          <w:w w:val="105"/>
          <w:lang w:val="el-GR"/>
        </w:rPr>
        <w:t xml:space="preserve"> </w:t>
      </w:r>
      <w:r w:rsidRPr="00D0445A">
        <w:rPr>
          <w:w w:val="105"/>
          <w:lang w:val="el-GR"/>
        </w:rPr>
        <w:t>κάθε</w:t>
      </w:r>
      <w:r w:rsidRPr="00D0445A">
        <w:rPr>
          <w:spacing w:val="3"/>
          <w:w w:val="105"/>
          <w:lang w:val="el-GR"/>
        </w:rPr>
        <w:t xml:space="preserve"> </w:t>
      </w:r>
      <w:r w:rsidRPr="00D0445A">
        <w:rPr>
          <w:spacing w:val="-1"/>
          <w:w w:val="105"/>
          <w:lang w:val="el-GR"/>
        </w:rPr>
        <w:t>πληρωμής</w:t>
      </w:r>
      <w:r w:rsidRPr="00D0445A">
        <w:rPr>
          <w:spacing w:val="6"/>
          <w:w w:val="105"/>
          <w:lang w:val="el-GR"/>
        </w:rPr>
        <w:t xml:space="preserve"> </w:t>
      </w:r>
      <w:r w:rsidRPr="00D0445A">
        <w:rPr>
          <w:w w:val="105"/>
          <w:lang w:val="el-GR"/>
        </w:rPr>
        <w:t>προ</w:t>
      </w:r>
      <w:r w:rsidRPr="00D0445A">
        <w:rPr>
          <w:spacing w:val="4"/>
          <w:w w:val="105"/>
          <w:lang w:val="el-GR"/>
        </w:rPr>
        <w:t xml:space="preserve"> </w:t>
      </w:r>
      <w:r w:rsidRPr="00D0445A">
        <w:rPr>
          <w:spacing w:val="-1"/>
          <w:w w:val="105"/>
          <w:lang w:val="el-GR"/>
        </w:rPr>
        <w:t>φόρων</w:t>
      </w:r>
      <w:r w:rsidRPr="00D0445A">
        <w:rPr>
          <w:spacing w:val="7"/>
          <w:w w:val="105"/>
          <w:lang w:val="el-GR"/>
        </w:rPr>
        <w:t xml:space="preserve"> </w:t>
      </w:r>
      <w:r w:rsidRPr="00D0445A">
        <w:rPr>
          <w:w w:val="105"/>
          <w:lang w:val="el-GR"/>
        </w:rPr>
        <w:t>και</w:t>
      </w:r>
      <w:r w:rsidRPr="00D0445A">
        <w:rPr>
          <w:spacing w:val="4"/>
          <w:w w:val="105"/>
          <w:lang w:val="el-GR"/>
        </w:rPr>
        <w:t xml:space="preserve"> </w:t>
      </w:r>
      <w:r w:rsidRPr="00D0445A">
        <w:rPr>
          <w:spacing w:val="-3"/>
          <w:w w:val="105"/>
          <w:lang w:val="el-GR"/>
        </w:rPr>
        <w:t>κρατήσεων</w:t>
      </w:r>
      <w:r w:rsidRPr="00D0445A">
        <w:rPr>
          <w:spacing w:val="43"/>
          <w:w w:val="103"/>
          <w:lang w:val="el-GR"/>
        </w:rPr>
        <w:t xml:space="preserve"> </w:t>
      </w:r>
      <w:r w:rsidRPr="00D0445A">
        <w:rPr>
          <w:spacing w:val="-1"/>
          <w:w w:val="105"/>
          <w:lang w:val="el-GR"/>
        </w:rPr>
        <w:t>της</w:t>
      </w:r>
      <w:r w:rsidRPr="00D0445A">
        <w:rPr>
          <w:spacing w:val="-7"/>
          <w:w w:val="105"/>
          <w:lang w:val="el-GR"/>
        </w:rPr>
        <w:t xml:space="preserve"> </w:t>
      </w:r>
      <w:r w:rsidRPr="00D0445A">
        <w:rPr>
          <w:spacing w:val="-1"/>
          <w:w w:val="105"/>
          <w:lang w:val="el-GR"/>
        </w:rPr>
        <w:t>αρχικής</w:t>
      </w:r>
      <w:r w:rsidRPr="00D0445A">
        <w:rPr>
          <w:spacing w:val="-7"/>
          <w:w w:val="105"/>
          <w:lang w:val="el-GR"/>
        </w:rPr>
        <w:t xml:space="preserve"> </w:t>
      </w:r>
      <w:r w:rsidRPr="00D0445A">
        <w:rPr>
          <w:spacing w:val="-1"/>
          <w:w w:val="105"/>
          <w:lang w:val="el-GR"/>
        </w:rPr>
        <w:t>καθώς</w:t>
      </w:r>
      <w:r w:rsidRPr="00D0445A">
        <w:rPr>
          <w:spacing w:val="-6"/>
          <w:w w:val="105"/>
          <w:lang w:val="el-GR"/>
        </w:rPr>
        <w:t xml:space="preserve"> </w:t>
      </w:r>
      <w:r w:rsidRPr="00D0445A">
        <w:rPr>
          <w:w w:val="105"/>
          <w:lang w:val="el-GR"/>
        </w:rPr>
        <w:t>και</w:t>
      </w:r>
      <w:r w:rsidRPr="00D0445A">
        <w:rPr>
          <w:spacing w:val="-9"/>
          <w:w w:val="105"/>
          <w:lang w:val="el-GR"/>
        </w:rPr>
        <w:t xml:space="preserve"> </w:t>
      </w:r>
      <w:r w:rsidRPr="00D0445A">
        <w:rPr>
          <w:spacing w:val="-1"/>
          <w:w w:val="105"/>
          <w:lang w:val="el-GR"/>
        </w:rPr>
        <w:t>κάθε</w:t>
      </w:r>
      <w:r w:rsidRPr="00D0445A">
        <w:rPr>
          <w:spacing w:val="-9"/>
          <w:w w:val="105"/>
          <w:lang w:val="el-GR"/>
        </w:rPr>
        <w:t xml:space="preserve"> </w:t>
      </w:r>
      <w:r w:rsidRPr="00D0445A">
        <w:rPr>
          <w:spacing w:val="-1"/>
          <w:w w:val="105"/>
          <w:lang w:val="el-GR"/>
        </w:rPr>
        <w:t>συμπληρωματικής</w:t>
      </w:r>
      <w:r w:rsidRPr="00D0445A">
        <w:rPr>
          <w:spacing w:val="-7"/>
          <w:w w:val="105"/>
          <w:lang w:val="el-GR"/>
        </w:rPr>
        <w:t xml:space="preserve"> </w:t>
      </w:r>
      <w:r w:rsidRPr="00D0445A">
        <w:rPr>
          <w:spacing w:val="-1"/>
          <w:w w:val="105"/>
          <w:lang w:val="el-GR"/>
        </w:rPr>
        <w:t>σύμβασης</w:t>
      </w:r>
      <w:r w:rsidRPr="00D0445A">
        <w:rPr>
          <w:spacing w:val="-9"/>
          <w:w w:val="105"/>
          <w:lang w:val="el-GR"/>
        </w:rPr>
        <w:t xml:space="preserve"> </w:t>
      </w:r>
      <w:r w:rsidRPr="00D0445A">
        <w:rPr>
          <w:spacing w:val="-3"/>
          <w:w w:val="105"/>
          <w:lang w:val="el-GR"/>
        </w:rPr>
        <w:t>υπέρ</w:t>
      </w:r>
      <w:r w:rsidRPr="00D0445A">
        <w:rPr>
          <w:spacing w:val="-7"/>
          <w:w w:val="105"/>
          <w:lang w:val="el-GR"/>
        </w:rPr>
        <w:t xml:space="preserve"> </w:t>
      </w:r>
      <w:r w:rsidRPr="00D0445A">
        <w:rPr>
          <w:w w:val="105"/>
          <w:lang w:val="el-GR"/>
        </w:rPr>
        <w:t>της</w:t>
      </w:r>
      <w:r w:rsidRPr="00D0445A">
        <w:rPr>
          <w:spacing w:val="-7"/>
          <w:w w:val="105"/>
          <w:lang w:val="el-GR"/>
        </w:rPr>
        <w:t xml:space="preserve"> </w:t>
      </w:r>
      <w:r w:rsidRPr="00D0445A">
        <w:rPr>
          <w:spacing w:val="-1"/>
          <w:w w:val="105"/>
          <w:lang w:val="el-GR"/>
        </w:rPr>
        <w:t>Αρχής</w:t>
      </w:r>
      <w:r w:rsidRPr="00D0445A">
        <w:rPr>
          <w:spacing w:val="-5"/>
          <w:w w:val="105"/>
          <w:lang w:val="el-GR"/>
        </w:rPr>
        <w:t xml:space="preserve"> </w:t>
      </w:r>
      <w:r w:rsidRPr="00D0445A">
        <w:rPr>
          <w:spacing w:val="-1"/>
          <w:w w:val="105"/>
          <w:lang w:val="el-GR"/>
        </w:rPr>
        <w:t>Εξέτασης</w:t>
      </w:r>
      <w:r w:rsidRPr="00D0445A">
        <w:rPr>
          <w:spacing w:val="-7"/>
          <w:w w:val="105"/>
          <w:lang w:val="el-GR"/>
        </w:rPr>
        <w:t xml:space="preserve"> </w:t>
      </w:r>
      <w:r w:rsidRPr="00D0445A">
        <w:rPr>
          <w:spacing w:val="-1"/>
          <w:w w:val="105"/>
          <w:lang w:val="el-GR"/>
        </w:rPr>
        <w:t>Προδικαστικών</w:t>
      </w:r>
      <w:r w:rsidRPr="00D0445A">
        <w:rPr>
          <w:spacing w:val="65"/>
          <w:w w:val="103"/>
          <w:lang w:val="el-GR"/>
        </w:rPr>
        <w:t xml:space="preserve"> </w:t>
      </w:r>
      <w:r w:rsidRPr="00D0445A">
        <w:rPr>
          <w:spacing w:val="-1"/>
          <w:w w:val="105"/>
          <w:lang w:val="el-GR"/>
        </w:rPr>
        <w:t>Προσφυγών</w:t>
      </w:r>
      <w:r w:rsidRPr="00D0445A">
        <w:rPr>
          <w:spacing w:val="-11"/>
          <w:w w:val="105"/>
          <w:lang w:val="el-GR"/>
        </w:rPr>
        <w:t xml:space="preserve"> </w:t>
      </w:r>
      <w:r w:rsidRPr="00D0445A">
        <w:rPr>
          <w:spacing w:val="-3"/>
          <w:w w:val="105"/>
          <w:lang w:val="el-GR"/>
        </w:rPr>
        <w:t>(άρθρο</w:t>
      </w:r>
      <w:r w:rsidRPr="00D0445A">
        <w:rPr>
          <w:spacing w:val="-9"/>
          <w:w w:val="105"/>
          <w:lang w:val="el-GR"/>
        </w:rPr>
        <w:t xml:space="preserve"> </w:t>
      </w:r>
      <w:r w:rsidRPr="00D0445A">
        <w:rPr>
          <w:spacing w:val="-1"/>
          <w:w w:val="105"/>
          <w:lang w:val="el-GR"/>
        </w:rPr>
        <w:t>350</w:t>
      </w:r>
      <w:r w:rsidRPr="00D0445A">
        <w:rPr>
          <w:spacing w:val="-12"/>
          <w:w w:val="105"/>
          <w:lang w:val="el-GR"/>
        </w:rPr>
        <w:t xml:space="preserve"> </w:t>
      </w:r>
      <w:r w:rsidRPr="00D0445A">
        <w:rPr>
          <w:spacing w:val="-1"/>
          <w:w w:val="105"/>
          <w:lang w:val="el-GR"/>
        </w:rPr>
        <w:t>παρ.</w:t>
      </w:r>
      <w:r w:rsidRPr="00D0445A">
        <w:rPr>
          <w:spacing w:val="-12"/>
          <w:w w:val="105"/>
          <w:lang w:val="el-GR"/>
        </w:rPr>
        <w:t xml:space="preserve"> </w:t>
      </w:r>
      <w:r w:rsidRPr="00D0445A">
        <w:rPr>
          <w:w w:val="105"/>
          <w:lang w:val="el-GR"/>
        </w:rPr>
        <w:t>3</w:t>
      </w:r>
      <w:r w:rsidRPr="00D0445A">
        <w:rPr>
          <w:spacing w:val="-10"/>
          <w:w w:val="105"/>
          <w:lang w:val="el-GR"/>
        </w:rPr>
        <w:t xml:space="preserve"> </w:t>
      </w:r>
      <w:r w:rsidRPr="00D0445A">
        <w:rPr>
          <w:spacing w:val="-1"/>
          <w:w w:val="105"/>
          <w:lang w:val="el-GR"/>
        </w:rPr>
        <w:t>του</w:t>
      </w:r>
      <w:r w:rsidRPr="00D0445A">
        <w:rPr>
          <w:spacing w:val="-12"/>
          <w:w w:val="105"/>
          <w:lang w:val="el-GR"/>
        </w:rPr>
        <w:t xml:space="preserve"> </w:t>
      </w:r>
      <w:r w:rsidRPr="00D0445A">
        <w:rPr>
          <w:spacing w:val="1"/>
          <w:w w:val="105"/>
          <w:lang w:val="el-GR"/>
        </w:rPr>
        <w:t>ν.</w:t>
      </w:r>
      <w:r w:rsidRPr="00D0445A">
        <w:rPr>
          <w:spacing w:val="-14"/>
          <w:w w:val="105"/>
          <w:lang w:val="el-GR"/>
        </w:rPr>
        <w:t xml:space="preserve"> </w:t>
      </w:r>
      <w:r w:rsidRPr="00D0445A">
        <w:rPr>
          <w:spacing w:val="-1"/>
          <w:w w:val="105"/>
          <w:lang w:val="el-GR"/>
        </w:rPr>
        <w:t>4412/2016).</w:t>
      </w:r>
    </w:p>
    <w:p w:rsidR="000C253F" w:rsidRPr="00D0445A" w:rsidRDefault="00D0445A">
      <w:pPr>
        <w:pStyle w:val="a4"/>
        <w:spacing w:before="112" w:line="248" w:lineRule="auto"/>
        <w:ind w:right="114"/>
        <w:jc w:val="both"/>
        <w:rPr>
          <w:lang w:val="el-GR"/>
        </w:rPr>
      </w:pPr>
      <w:r w:rsidRPr="00D0445A">
        <w:rPr>
          <w:spacing w:val="-1"/>
          <w:w w:val="105"/>
          <w:lang w:val="el-GR"/>
        </w:rPr>
        <w:t>Οι</w:t>
      </w:r>
      <w:r w:rsidRPr="00D0445A">
        <w:rPr>
          <w:spacing w:val="-21"/>
          <w:w w:val="105"/>
          <w:lang w:val="el-GR"/>
        </w:rPr>
        <w:t xml:space="preserve"> </w:t>
      </w:r>
      <w:r w:rsidRPr="00D0445A">
        <w:rPr>
          <w:spacing w:val="-1"/>
          <w:w w:val="105"/>
          <w:lang w:val="el-GR"/>
        </w:rPr>
        <w:t>υπέρ</w:t>
      </w:r>
      <w:r w:rsidRPr="00D0445A">
        <w:rPr>
          <w:spacing w:val="-21"/>
          <w:w w:val="105"/>
          <w:lang w:val="el-GR"/>
        </w:rPr>
        <w:t xml:space="preserve"> </w:t>
      </w:r>
      <w:r w:rsidRPr="00D0445A">
        <w:rPr>
          <w:spacing w:val="-1"/>
          <w:w w:val="105"/>
          <w:lang w:val="el-GR"/>
        </w:rPr>
        <w:t>τρίτων</w:t>
      </w:r>
      <w:r w:rsidRPr="00D0445A">
        <w:rPr>
          <w:spacing w:val="-22"/>
          <w:w w:val="105"/>
          <w:lang w:val="el-GR"/>
        </w:rPr>
        <w:t xml:space="preserve"> </w:t>
      </w:r>
      <w:r w:rsidRPr="00D0445A">
        <w:rPr>
          <w:spacing w:val="-1"/>
          <w:w w:val="105"/>
          <w:lang w:val="el-GR"/>
        </w:rPr>
        <w:t>κρατήσεις</w:t>
      </w:r>
      <w:r w:rsidRPr="00D0445A">
        <w:rPr>
          <w:spacing w:val="-20"/>
          <w:w w:val="105"/>
          <w:lang w:val="el-GR"/>
        </w:rPr>
        <w:t xml:space="preserve"> </w:t>
      </w:r>
      <w:r w:rsidRPr="00D0445A">
        <w:rPr>
          <w:spacing w:val="-1"/>
          <w:w w:val="105"/>
          <w:lang w:val="el-GR"/>
        </w:rPr>
        <w:t>υπόκεινται</w:t>
      </w:r>
      <w:r w:rsidRPr="00D0445A">
        <w:rPr>
          <w:spacing w:val="-21"/>
          <w:w w:val="105"/>
          <w:lang w:val="el-GR"/>
        </w:rPr>
        <w:t xml:space="preserve"> </w:t>
      </w:r>
      <w:r w:rsidRPr="00D0445A">
        <w:rPr>
          <w:spacing w:val="-1"/>
          <w:w w:val="105"/>
          <w:lang w:val="el-GR"/>
        </w:rPr>
        <w:t>στο</w:t>
      </w:r>
      <w:r w:rsidRPr="00D0445A">
        <w:rPr>
          <w:spacing w:val="-19"/>
          <w:w w:val="105"/>
          <w:lang w:val="el-GR"/>
        </w:rPr>
        <w:t xml:space="preserve"> </w:t>
      </w:r>
      <w:r w:rsidRPr="00D0445A">
        <w:rPr>
          <w:spacing w:val="-1"/>
          <w:w w:val="105"/>
          <w:lang w:val="el-GR"/>
        </w:rPr>
        <w:t>εκάστοτε</w:t>
      </w:r>
      <w:r w:rsidRPr="00D0445A">
        <w:rPr>
          <w:spacing w:val="-21"/>
          <w:w w:val="105"/>
          <w:lang w:val="el-GR"/>
        </w:rPr>
        <w:t xml:space="preserve"> </w:t>
      </w:r>
      <w:r w:rsidRPr="00D0445A">
        <w:rPr>
          <w:spacing w:val="-1"/>
          <w:w w:val="105"/>
          <w:lang w:val="el-GR"/>
        </w:rPr>
        <w:t>ισχύον</w:t>
      </w:r>
      <w:r w:rsidRPr="00D0445A">
        <w:rPr>
          <w:spacing w:val="-20"/>
          <w:w w:val="105"/>
          <w:lang w:val="el-GR"/>
        </w:rPr>
        <w:t xml:space="preserve"> </w:t>
      </w:r>
      <w:r w:rsidRPr="00D0445A">
        <w:rPr>
          <w:spacing w:val="-1"/>
          <w:w w:val="105"/>
          <w:lang w:val="el-GR"/>
        </w:rPr>
        <w:t>αναλογικό</w:t>
      </w:r>
      <w:r w:rsidRPr="00D0445A">
        <w:rPr>
          <w:spacing w:val="-20"/>
          <w:w w:val="105"/>
          <w:lang w:val="el-GR"/>
        </w:rPr>
        <w:t xml:space="preserve"> </w:t>
      </w:r>
      <w:r w:rsidRPr="00D0445A">
        <w:rPr>
          <w:spacing w:val="-1"/>
          <w:w w:val="105"/>
          <w:lang w:val="el-GR"/>
        </w:rPr>
        <w:t>τέλος</w:t>
      </w:r>
      <w:r w:rsidRPr="00D0445A">
        <w:rPr>
          <w:spacing w:val="-24"/>
          <w:w w:val="105"/>
          <w:lang w:val="el-GR"/>
        </w:rPr>
        <w:t xml:space="preserve"> </w:t>
      </w:r>
      <w:r w:rsidRPr="00D0445A">
        <w:rPr>
          <w:spacing w:val="-1"/>
          <w:w w:val="105"/>
          <w:lang w:val="el-GR"/>
        </w:rPr>
        <w:t>χαρτοσήμου</w:t>
      </w:r>
      <w:r w:rsidRPr="00D0445A">
        <w:rPr>
          <w:spacing w:val="-22"/>
          <w:w w:val="105"/>
          <w:lang w:val="el-GR"/>
        </w:rPr>
        <w:t xml:space="preserve"> </w:t>
      </w:r>
      <w:r w:rsidRPr="00D0445A">
        <w:rPr>
          <w:w w:val="105"/>
          <w:lang w:val="el-GR"/>
        </w:rPr>
        <w:t>και</w:t>
      </w:r>
      <w:r w:rsidRPr="00D0445A">
        <w:rPr>
          <w:spacing w:val="-19"/>
          <w:w w:val="105"/>
          <w:lang w:val="el-GR"/>
        </w:rPr>
        <w:t xml:space="preserve"> </w:t>
      </w:r>
      <w:r w:rsidRPr="00D0445A">
        <w:rPr>
          <w:spacing w:val="-1"/>
          <w:w w:val="105"/>
          <w:lang w:val="el-GR"/>
        </w:rPr>
        <w:t>στην</w:t>
      </w:r>
      <w:r w:rsidRPr="00D0445A">
        <w:rPr>
          <w:spacing w:val="-22"/>
          <w:w w:val="105"/>
          <w:lang w:val="el-GR"/>
        </w:rPr>
        <w:t xml:space="preserve"> </w:t>
      </w:r>
      <w:r w:rsidRPr="00D0445A">
        <w:rPr>
          <w:spacing w:val="-1"/>
          <w:w w:val="105"/>
          <w:lang w:val="el-GR"/>
        </w:rPr>
        <w:t>επ’</w:t>
      </w:r>
      <w:r w:rsidRPr="00D0445A">
        <w:rPr>
          <w:spacing w:val="73"/>
          <w:w w:val="103"/>
          <w:lang w:val="el-GR"/>
        </w:rPr>
        <w:t xml:space="preserve"> </w:t>
      </w:r>
      <w:r w:rsidRPr="00D0445A">
        <w:rPr>
          <w:spacing w:val="-1"/>
          <w:w w:val="105"/>
          <w:lang w:val="el-GR"/>
        </w:rPr>
        <w:t>αυτού</w:t>
      </w:r>
      <w:r w:rsidRPr="00D0445A">
        <w:rPr>
          <w:spacing w:val="-14"/>
          <w:w w:val="105"/>
          <w:lang w:val="el-GR"/>
        </w:rPr>
        <w:t xml:space="preserve"> </w:t>
      </w:r>
      <w:r w:rsidRPr="00D0445A">
        <w:rPr>
          <w:spacing w:val="-1"/>
          <w:w w:val="105"/>
          <w:lang w:val="el-GR"/>
        </w:rPr>
        <w:t>εισφορά</w:t>
      </w:r>
      <w:r w:rsidRPr="00D0445A">
        <w:rPr>
          <w:spacing w:val="-12"/>
          <w:w w:val="105"/>
          <w:lang w:val="el-GR"/>
        </w:rPr>
        <w:t xml:space="preserve"> </w:t>
      </w:r>
      <w:r w:rsidRPr="00D0445A">
        <w:rPr>
          <w:spacing w:val="-3"/>
          <w:w w:val="105"/>
          <w:lang w:val="el-GR"/>
        </w:rPr>
        <w:t>υπέρ</w:t>
      </w:r>
      <w:r w:rsidRPr="00D0445A">
        <w:rPr>
          <w:spacing w:val="-15"/>
          <w:w w:val="105"/>
          <w:lang w:val="el-GR"/>
        </w:rPr>
        <w:t xml:space="preserve"> </w:t>
      </w:r>
      <w:r w:rsidRPr="00D0445A">
        <w:rPr>
          <w:spacing w:val="-1"/>
          <w:w w:val="105"/>
          <w:lang w:val="el-GR"/>
        </w:rPr>
        <w:t>ΟΓΑ.</w:t>
      </w: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1"/>
          <w:szCs w:val="21"/>
          <w:lang w:val="el-GR"/>
        </w:rPr>
      </w:pPr>
    </w:p>
    <w:p w:rsidR="000C253F" w:rsidRDefault="00D0445A">
      <w:pPr>
        <w:pStyle w:val="6"/>
        <w:numPr>
          <w:ilvl w:val="2"/>
          <w:numId w:val="33"/>
        </w:numPr>
        <w:tabs>
          <w:tab w:val="left" w:pos="1140"/>
        </w:tabs>
        <w:spacing w:before="0"/>
        <w:ind w:left="1139"/>
        <w:rPr>
          <w:b w:val="0"/>
          <w:bCs w:val="0"/>
        </w:rPr>
      </w:pPr>
      <w:r>
        <w:rPr>
          <w:spacing w:val="-1"/>
          <w:w w:val="105"/>
        </w:rPr>
        <w:t>Ποινικές</w:t>
      </w:r>
      <w:r>
        <w:rPr>
          <w:spacing w:val="-19"/>
          <w:w w:val="105"/>
        </w:rPr>
        <w:t xml:space="preserve"> </w:t>
      </w:r>
      <w:r>
        <w:rPr>
          <w:spacing w:val="-1"/>
          <w:w w:val="105"/>
        </w:rPr>
        <w:t>Ρήτρες</w:t>
      </w:r>
      <w:r>
        <w:rPr>
          <w:spacing w:val="-21"/>
          <w:w w:val="105"/>
        </w:rPr>
        <w:t xml:space="preserve"> </w:t>
      </w:r>
      <w:r>
        <w:rPr>
          <w:w w:val="105"/>
        </w:rPr>
        <w:t>–</w:t>
      </w:r>
      <w:r>
        <w:rPr>
          <w:spacing w:val="-18"/>
          <w:w w:val="105"/>
        </w:rPr>
        <w:t xml:space="preserve"> </w:t>
      </w:r>
      <w:r>
        <w:rPr>
          <w:spacing w:val="-1"/>
          <w:w w:val="105"/>
        </w:rPr>
        <w:t>Εκπτώσεις</w:t>
      </w:r>
    </w:p>
    <w:p w:rsidR="000C253F" w:rsidRDefault="000C253F">
      <w:pPr>
        <w:spacing w:before="4"/>
        <w:rPr>
          <w:rFonts w:ascii="Tahoma" w:eastAsia="Tahoma" w:hAnsi="Tahoma" w:cs="Tahoma"/>
          <w:b/>
          <w:bCs/>
          <w:sz w:val="19"/>
          <w:szCs w:val="19"/>
        </w:rPr>
      </w:pPr>
    </w:p>
    <w:p w:rsidR="000C253F" w:rsidRPr="00D0445A" w:rsidRDefault="00D0445A">
      <w:pPr>
        <w:pStyle w:val="a4"/>
        <w:jc w:val="both"/>
        <w:rPr>
          <w:lang w:val="el-GR"/>
        </w:rPr>
      </w:pPr>
      <w:r w:rsidRPr="00D0445A">
        <w:rPr>
          <w:w w:val="105"/>
          <w:lang w:val="el-GR"/>
        </w:rPr>
        <w:t>Η</w:t>
      </w:r>
      <w:r w:rsidRPr="00D0445A">
        <w:rPr>
          <w:spacing w:val="-14"/>
          <w:w w:val="105"/>
          <w:lang w:val="el-GR"/>
        </w:rPr>
        <w:t xml:space="preserve"> </w:t>
      </w:r>
      <w:r w:rsidRPr="00D0445A">
        <w:rPr>
          <w:spacing w:val="-1"/>
          <w:w w:val="105"/>
          <w:lang w:val="el-GR"/>
        </w:rPr>
        <w:t>παράδοση</w:t>
      </w:r>
      <w:r w:rsidRPr="00D0445A">
        <w:rPr>
          <w:spacing w:val="-12"/>
          <w:w w:val="105"/>
          <w:lang w:val="el-GR"/>
        </w:rPr>
        <w:t xml:space="preserve"> </w:t>
      </w:r>
      <w:r w:rsidRPr="00D0445A">
        <w:rPr>
          <w:w w:val="105"/>
          <w:lang w:val="el-GR"/>
        </w:rPr>
        <w:t>και</w:t>
      </w:r>
      <w:r w:rsidRPr="00D0445A">
        <w:rPr>
          <w:spacing w:val="-12"/>
          <w:w w:val="105"/>
          <w:lang w:val="el-GR"/>
        </w:rPr>
        <w:t xml:space="preserve"> </w:t>
      </w:r>
      <w:r w:rsidRPr="00D0445A">
        <w:rPr>
          <w:w w:val="105"/>
          <w:lang w:val="el-GR"/>
        </w:rPr>
        <w:t>η</w:t>
      </w:r>
      <w:r w:rsidRPr="00D0445A">
        <w:rPr>
          <w:spacing w:val="-12"/>
          <w:w w:val="105"/>
          <w:lang w:val="el-GR"/>
        </w:rPr>
        <w:t xml:space="preserve"> </w:t>
      </w:r>
      <w:r w:rsidRPr="00D0445A">
        <w:rPr>
          <w:spacing w:val="-1"/>
          <w:w w:val="105"/>
          <w:lang w:val="el-GR"/>
        </w:rPr>
        <w:t>παραλαβή</w:t>
      </w:r>
      <w:r w:rsidRPr="00D0445A">
        <w:rPr>
          <w:spacing w:val="-11"/>
          <w:w w:val="105"/>
          <w:lang w:val="el-GR"/>
        </w:rPr>
        <w:t xml:space="preserve"> </w:t>
      </w:r>
      <w:r w:rsidRPr="00D0445A">
        <w:rPr>
          <w:spacing w:val="-1"/>
          <w:w w:val="105"/>
          <w:lang w:val="el-GR"/>
        </w:rPr>
        <w:t>του</w:t>
      </w:r>
      <w:r w:rsidRPr="00D0445A">
        <w:rPr>
          <w:spacing w:val="-12"/>
          <w:w w:val="105"/>
          <w:lang w:val="el-GR"/>
        </w:rPr>
        <w:t xml:space="preserve"> </w:t>
      </w:r>
      <w:r w:rsidRPr="00D0445A">
        <w:rPr>
          <w:spacing w:val="-1"/>
          <w:w w:val="105"/>
          <w:lang w:val="el-GR"/>
        </w:rPr>
        <w:t>Έργου</w:t>
      </w:r>
      <w:r w:rsidRPr="00D0445A">
        <w:rPr>
          <w:spacing w:val="-15"/>
          <w:w w:val="105"/>
          <w:lang w:val="el-GR"/>
        </w:rPr>
        <w:t xml:space="preserve"> </w:t>
      </w:r>
      <w:r w:rsidRPr="00D0445A">
        <w:rPr>
          <w:w w:val="105"/>
          <w:lang w:val="el-GR"/>
        </w:rPr>
        <w:t>θα</w:t>
      </w:r>
      <w:r w:rsidRPr="00D0445A">
        <w:rPr>
          <w:spacing w:val="-12"/>
          <w:w w:val="105"/>
          <w:lang w:val="el-GR"/>
        </w:rPr>
        <w:t xml:space="preserve"> </w:t>
      </w:r>
      <w:r w:rsidRPr="00D0445A">
        <w:rPr>
          <w:spacing w:val="-1"/>
          <w:w w:val="105"/>
          <w:lang w:val="el-GR"/>
        </w:rPr>
        <w:t>γίνει</w:t>
      </w:r>
      <w:r w:rsidRPr="00D0445A">
        <w:rPr>
          <w:spacing w:val="-12"/>
          <w:w w:val="105"/>
          <w:lang w:val="el-GR"/>
        </w:rPr>
        <w:t xml:space="preserve"> </w:t>
      </w:r>
      <w:r w:rsidRPr="00D0445A">
        <w:rPr>
          <w:spacing w:val="-1"/>
          <w:w w:val="105"/>
          <w:lang w:val="el-GR"/>
        </w:rPr>
        <w:t>σύμφωνα</w:t>
      </w:r>
      <w:r w:rsidRPr="00D0445A">
        <w:rPr>
          <w:spacing w:val="-12"/>
          <w:w w:val="105"/>
          <w:lang w:val="el-GR"/>
        </w:rPr>
        <w:t xml:space="preserve"> </w:t>
      </w:r>
      <w:r w:rsidRPr="00D0445A">
        <w:rPr>
          <w:w w:val="105"/>
          <w:lang w:val="el-GR"/>
        </w:rPr>
        <w:t>με</w:t>
      </w:r>
      <w:r w:rsidRPr="00D0445A">
        <w:rPr>
          <w:spacing w:val="-13"/>
          <w:w w:val="105"/>
          <w:lang w:val="el-GR"/>
        </w:rPr>
        <w:t xml:space="preserve"> </w:t>
      </w:r>
      <w:r w:rsidRPr="00D0445A">
        <w:rPr>
          <w:spacing w:val="-1"/>
          <w:w w:val="105"/>
          <w:lang w:val="el-GR"/>
        </w:rPr>
        <w:t>το</w:t>
      </w:r>
      <w:r w:rsidRPr="00D0445A">
        <w:rPr>
          <w:spacing w:val="-11"/>
          <w:w w:val="105"/>
          <w:lang w:val="el-GR"/>
        </w:rPr>
        <w:t xml:space="preserve"> </w:t>
      </w:r>
      <w:r w:rsidRPr="00D0445A">
        <w:rPr>
          <w:spacing w:val="-1"/>
          <w:w w:val="105"/>
          <w:lang w:val="el-GR"/>
        </w:rPr>
        <w:t>χρονοδιάγραμμα</w:t>
      </w:r>
      <w:r w:rsidRPr="00D0445A">
        <w:rPr>
          <w:spacing w:val="-12"/>
          <w:w w:val="105"/>
          <w:lang w:val="el-GR"/>
        </w:rPr>
        <w:t xml:space="preserve"> </w:t>
      </w:r>
      <w:r w:rsidRPr="00D0445A">
        <w:rPr>
          <w:spacing w:val="-1"/>
          <w:w w:val="105"/>
          <w:lang w:val="el-GR"/>
        </w:rPr>
        <w:t>υλοποίησής</w:t>
      </w:r>
      <w:r w:rsidRPr="00D0445A">
        <w:rPr>
          <w:spacing w:val="-15"/>
          <w:w w:val="105"/>
          <w:lang w:val="el-GR"/>
        </w:rPr>
        <w:t xml:space="preserve"> </w:t>
      </w:r>
      <w:r w:rsidRPr="00D0445A">
        <w:rPr>
          <w:w w:val="105"/>
          <w:lang w:val="el-GR"/>
        </w:rPr>
        <w:t>του.</w:t>
      </w:r>
    </w:p>
    <w:p w:rsidR="000C253F" w:rsidRPr="00D0445A" w:rsidRDefault="00D0445A">
      <w:pPr>
        <w:pStyle w:val="a4"/>
        <w:numPr>
          <w:ilvl w:val="0"/>
          <w:numId w:val="13"/>
        </w:numPr>
        <w:tabs>
          <w:tab w:val="left" w:pos="463"/>
        </w:tabs>
        <w:spacing w:before="159" w:line="285" w:lineRule="auto"/>
        <w:ind w:right="109" w:hanging="338"/>
        <w:jc w:val="both"/>
        <w:rPr>
          <w:lang w:val="el-GR"/>
        </w:rPr>
      </w:pPr>
      <w:r w:rsidRPr="00D0445A">
        <w:rPr>
          <w:spacing w:val="-1"/>
          <w:w w:val="105"/>
          <w:lang w:val="el-GR"/>
        </w:rPr>
        <w:t>Σε</w:t>
      </w:r>
      <w:r w:rsidRPr="00D0445A">
        <w:rPr>
          <w:spacing w:val="-9"/>
          <w:w w:val="105"/>
          <w:lang w:val="el-GR"/>
        </w:rPr>
        <w:t xml:space="preserve"> </w:t>
      </w:r>
      <w:r w:rsidRPr="00D0445A">
        <w:rPr>
          <w:spacing w:val="-1"/>
          <w:w w:val="105"/>
          <w:lang w:val="el-GR"/>
        </w:rPr>
        <w:t>περίπτωση</w:t>
      </w:r>
      <w:r w:rsidRPr="00D0445A">
        <w:rPr>
          <w:spacing w:val="-6"/>
          <w:w w:val="105"/>
          <w:lang w:val="el-GR"/>
        </w:rPr>
        <w:t xml:space="preserve"> </w:t>
      </w:r>
      <w:r w:rsidRPr="00D0445A">
        <w:rPr>
          <w:spacing w:val="-1"/>
          <w:w w:val="105"/>
          <w:lang w:val="el-GR"/>
        </w:rPr>
        <w:t>καθυστέρησης</w:t>
      </w:r>
      <w:r w:rsidRPr="00D0445A">
        <w:rPr>
          <w:spacing w:val="-5"/>
          <w:w w:val="105"/>
          <w:lang w:val="el-GR"/>
        </w:rPr>
        <w:t xml:space="preserve"> </w:t>
      </w:r>
      <w:r w:rsidRPr="00D0445A">
        <w:rPr>
          <w:spacing w:val="-1"/>
          <w:w w:val="105"/>
          <w:lang w:val="el-GR"/>
        </w:rPr>
        <w:t>παράδοσης</w:t>
      </w:r>
      <w:r w:rsidRPr="00D0445A">
        <w:rPr>
          <w:spacing w:val="-6"/>
          <w:w w:val="105"/>
          <w:lang w:val="el-GR"/>
        </w:rPr>
        <w:t xml:space="preserve"> </w:t>
      </w:r>
      <w:r w:rsidRPr="00D0445A">
        <w:rPr>
          <w:spacing w:val="-1"/>
          <w:w w:val="105"/>
          <w:lang w:val="el-GR"/>
        </w:rPr>
        <w:t>των</w:t>
      </w:r>
      <w:r w:rsidRPr="00D0445A">
        <w:rPr>
          <w:spacing w:val="-4"/>
          <w:w w:val="105"/>
          <w:lang w:val="el-GR"/>
        </w:rPr>
        <w:t xml:space="preserve"> </w:t>
      </w:r>
      <w:r w:rsidRPr="00D0445A">
        <w:rPr>
          <w:spacing w:val="-3"/>
          <w:w w:val="105"/>
          <w:lang w:val="el-GR"/>
        </w:rPr>
        <w:t>υπηρεσίών</w:t>
      </w:r>
      <w:r w:rsidRPr="00D0445A">
        <w:rPr>
          <w:spacing w:val="-6"/>
          <w:w w:val="105"/>
          <w:lang w:val="el-GR"/>
        </w:rPr>
        <w:t xml:space="preserve"> </w:t>
      </w:r>
      <w:r w:rsidRPr="00D0445A">
        <w:rPr>
          <w:w w:val="105"/>
          <w:lang w:val="el-GR"/>
        </w:rPr>
        <w:t>ή</w:t>
      </w:r>
      <w:r w:rsidRPr="00D0445A">
        <w:rPr>
          <w:spacing w:val="-7"/>
          <w:w w:val="105"/>
          <w:lang w:val="el-GR"/>
        </w:rPr>
        <w:t xml:space="preserve"> </w:t>
      </w:r>
      <w:r w:rsidRPr="00D0445A">
        <w:rPr>
          <w:w w:val="105"/>
          <w:lang w:val="el-GR"/>
        </w:rPr>
        <w:t>και</w:t>
      </w:r>
      <w:r w:rsidRPr="00D0445A">
        <w:rPr>
          <w:spacing w:val="-5"/>
          <w:w w:val="105"/>
          <w:lang w:val="el-GR"/>
        </w:rPr>
        <w:t xml:space="preserve"> </w:t>
      </w:r>
      <w:r w:rsidRPr="00D0445A">
        <w:rPr>
          <w:spacing w:val="-1"/>
          <w:w w:val="105"/>
          <w:lang w:val="el-GR"/>
        </w:rPr>
        <w:t>παραδοτέων</w:t>
      </w:r>
      <w:r w:rsidRPr="00D0445A">
        <w:rPr>
          <w:spacing w:val="-6"/>
          <w:w w:val="105"/>
          <w:lang w:val="el-GR"/>
        </w:rPr>
        <w:t xml:space="preserve"> </w:t>
      </w:r>
      <w:r w:rsidRPr="00D0445A">
        <w:rPr>
          <w:w w:val="105"/>
          <w:lang w:val="el-GR"/>
        </w:rPr>
        <w:t>με</w:t>
      </w:r>
      <w:r w:rsidRPr="00D0445A">
        <w:rPr>
          <w:spacing w:val="-7"/>
          <w:w w:val="105"/>
          <w:lang w:val="el-GR"/>
        </w:rPr>
        <w:t xml:space="preserve"> </w:t>
      </w:r>
      <w:r w:rsidRPr="00D0445A">
        <w:rPr>
          <w:spacing w:val="-1"/>
          <w:w w:val="105"/>
          <w:lang w:val="el-GR"/>
        </w:rPr>
        <w:t>υπαιτιότητα</w:t>
      </w:r>
      <w:r w:rsidRPr="00D0445A">
        <w:rPr>
          <w:spacing w:val="-7"/>
          <w:w w:val="105"/>
          <w:lang w:val="el-GR"/>
        </w:rPr>
        <w:t xml:space="preserve"> </w:t>
      </w:r>
      <w:r w:rsidRPr="00D0445A">
        <w:rPr>
          <w:spacing w:val="-1"/>
          <w:w w:val="105"/>
          <w:lang w:val="el-GR"/>
        </w:rPr>
        <w:t>του</w:t>
      </w:r>
      <w:r w:rsidRPr="00D0445A">
        <w:rPr>
          <w:spacing w:val="55"/>
          <w:w w:val="103"/>
          <w:lang w:val="el-GR"/>
        </w:rPr>
        <w:t xml:space="preserve"> </w:t>
      </w:r>
      <w:r w:rsidRPr="00D0445A">
        <w:rPr>
          <w:spacing w:val="-1"/>
          <w:w w:val="105"/>
          <w:lang w:val="el-GR"/>
        </w:rPr>
        <w:t>αναδόχου</w:t>
      </w:r>
      <w:r w:rsidRPr="00D0445A">
        <w:rPr>
          <w:spacing w:val="-16"/>
          <w:w w:val="105"/>
          <w:lang w:val="el-GR"/>
        </w:rPr>
        <w:t xml:space="preserve"> </w:t>
      </w:r>
      <w:r w:rsidRPr="00D0445A">
        <w:rPr>
          <w:spacing w:val="-1"/>
          <w:w w:val="105"/>
          <w:lang w:val="el-GR"/>
        </w:rPr>
        <w:t>μετά</w:t>
      </w:r>
      <w:r w:rsidRPr="00D0445A">
        <w:rPr>
          <w:spacing w:val="-16"/>
          <w:w w:val="105"/>
          <w:lang w:val="el-GR"/>
        </w:rPr>
        <w:t xml:space="preserve"> </w:t>
      </w:r>
      <w:r w:rsidRPr="00D0445A">
        <w:rPr>
          <w:spacing w:val="-1"/>
          <w:w w:val="105"/>
          <w:lang w:val="el-GR"/>
        </w:rPr>
        <w:t>τη</w:t>
      </w:r>
      <w:r w:rsidRPr="00D0445A">
        <w:rPr>
          <w:spacing w:val="-15"/>
          <w:w w:val="105"/>
          <w:lang w:val="el-GR"/>
        </w:rPr>
        <w:t xml:space="preserve"> </w:t>
      </w:r>
      <w:r w:rsidRPr="00D0445A">
        <w:rPr>
          <w:spacing w:val="-1"/>
          <w:w w:val="105"/>
          <w:lang w:val="el-GR"/>
        </w:rPr>
        <w:t>λήξη</w:t>
      </w:r>
      <w:r w:rsidRPr="00D0445A">
        <w:rPr>
          <w:spacing w:val="-14"/>
          <w:w w:val="105"/>
          <w:lang w:val="el-GR"/>
        </w:rPr>
        <w:t xml:space="preserve"> </w:t>
      </w:r>
      <w:r w:rsidRPr="00D0445A">
        <w:rPr>
          <w:spacing w:val="-3"/>
          <w:w w:val="105"/>
          <w:lang w:val="el-GR"/>
        </w:rPr>
        <w:t>της</w:t>
      </w:r>
      <w:r w:rsidRPr="00D0445A">
        <w:rPr>
          <w:spacing w:val="-16"/>
          <w:w w:val="105"/>
          <w:lang w:val="el-GR"/>
        </w:rPr>
        <w:t xml:space="preserve"> </w:t>
      </w:r>
      <w:r w:rsidRPr="00D0445A">
        <w:rPr>
          <w:spacing w:val="-1"/>
          <w:w w:val="105"/>
          <w:lang w:val="el-GR"/>
        </w:rPr>
        <w:t>διάρκειας</w:t>
      </w:r>
      <w:r w:rsidRPr="00D0445A">
        <w:rPr>
          <w:spacing w:val="-15"/>
          <w:w w:val="105"/>
          <w:lang w:val="el-GR"/>
        </w:rPr>
        <w:t xml:space="preserve"> </w:t>
      </w:r>
      <w:r w:rsidRPr="00D0445A">
        <w:rPr>
          <w:w w:val="105"/>
          <w:lang w:val="el-GR"/>
        </w:rPr>
        <w:t>της</w:t>
      </w:r>
      <w:r w:rsidRPr="00D0445A">
        <w:rPr>
          <w:spacing w:val="-16"/>
          <w:w w:val="105"/>
          <w:lang w:val="el-GR"/>
        </w:rPr>
        <w:t xml:space="preserve"> </w:t>
      </w:r>
      <w:r w:rsidRPr="00D0445A">
        <w:rPr>
          <w:spacing w:val="-1"/>
          <w:w w:val="105"/>
          <w:lang w:val="el-GR"/>
        </w:rPr>
        <w:t>σύμβασης,</w:t>
      </w:r>
      <w:r w:rsidRPr="00D0445A">
        <w:rPr>
          <w:spacing w:val="-14"/>
          <w:w w:val="105"/>
          <w:lang w:val="el-GR"/>
        </w:rPr>
        <w:t xml:space="preserve"> </w:t>
      </w:r>
      <w:r w:rsidRPr="00D0445A">
        <w:rPr>
          <w:spacing w:val="-1"/>
          <w:w w:val="105"/>
          <w:lang w:val="el-GR"/>
        </w:rPr>
        <w:t>και</w:t>
      </w:r>
      <w:r w:rsidRPr="00D0445A">
        <w:rPr>
          <w:spacing w:val="-15"/>
          <w:w w:val="105"/>
          <w:lang w:val="el-GR"/>
        </w:rPr>
        <w:t xml:space="preserve"> </w:t>
      </w:r>
      <w:r w:rsidRPr="00D0445A">
        <w:rPr>
          <w:spacing w:val="-1"/>
          <w:w w:val="105"/>
          <w:lang w:val="el-GR"/>
        </w:rPr>
        <w:t>μέχρι</w:t>
      </w:r>
      <w:r w:rsidRPr="00D0445A">
        <w:rPr>
          <w:spacing w:val="-14"/>
          <w:w w:val="105"/>
          <w:lang w:val="el-GR"/>
        </w:rPr>
        <w:t xml:space="preserve"> </w:t>
      </w:r>
      <w:r w:rsidRPr="00D0445A">
        <w:rPr>
          <w:spacing w:val="-1"/>
          <w:w w:val="105"/>
          <w:lang w:val="el-GR"/>
        </w:rPr>
        <w:t>λήξης</w:t>
      </w:r>
      <w:r w:rsidRPr="00D0445A">
        <w:rPr>
          <w:spacing w:val="-16"/>
          <w:w w:val="105"/>
          <w:lang w:val="el-GR"/>
        </w:rPr>
        <w:t xml:space="preserve"> </w:t>
      </w:r>
      <w:r w:rsidRPr="00D0445A">
        <w:rPr>
          <w:w w:val="105"/>
          <w:lang w:val="el-GR"/>
        </w:rPr>
        <w:t>του</w:t>
      </w:r>
      <w:r w:rsidRPr="00D0445A">
        <w:rPr>
          <w:spacing w:val="-18"/>
          <w:w w:val="105"/>
          <w:lang w:val="el-GR"/>
        </w:rPr>
        <w:t xml:space="preserve"> </w:t>
      </w:r>
      <w:r w:rsidRPr="00D0445A">
        <w:rPr>
          <w:spacing w:val="-1"/>
          <w:w w:val="105"/>
          <w:lang w:val="el-GR"/>
        </w:rPr>
        <w:t>χρόνου</w:t>
      </w:r>
      <w:r w:rsidRPr="00D0445A">
        <w:rPr>
          <w:spacing w:val="-14"/>
          <w:w w:val="105"/>
          <w:lang w:val="el-GR"/>
        </w:rPr>
        <w:t xml:space="preserve"> </w:t>
      </w:r>
      <w:r w:rsidRPr="00D0445A">
        <w:rPr>
          <w:spacing w:val="-1"/>
          <w:w w:val="105"/>
          <w:lang w:val="el-GR"/>
        </w:rPr>
        <w:t>της</w:t>
      </w:r>
      <w:r w:rsidRPr="00D0445A">
        <w:rPr>
          <w:spacing w:val="-16"/>
          <w:w w:val="105"/>
          <w:lang w:val="el-GR"/>
        </w:rPr>
        <w:t xml:space="preserve"> </w:t>
      </w:r>
      <w:r w:rsidRPr="00D0445A">
        <w:rPr>
          <w:spacing w:val="-1"/>
          <w:w w:val="105"/>
          <w:lang w:val="el-GR"/>
        </w:rPr>
        <w:t>παράτασης</w:t>
      </w:r>
      <w:r w:rsidRPr="00D0445A">
        <w:rPr>
          <w:spacing w:val="51"/>
          <w:w w:val="103"/>
          <w:lang w:val="el-GR"/>
        </w:rPr>
        <w:t xml:space="preserve"> </w:t>
      </w:r>
      <w:r w:rsidRPr="00D0445A">
        <w:rPr>
          <w:spacing w:val="-1"/>
          <w:w w:val="105"/>
          <w:lang w:val="el-GR"/>
        </w:rPr>
        <w:t>που</w:t>
      </w:r>
      <w:r w:rsidRPr="00D0445A">
        <w:rPr>
          <w:spacing w:val="-15"/>
          <w:w w:val="105"/>
          <w:lang w:val="el-GR"/>
        </w:rPr>
        <w:t xml:space="preserve"> </w:t>
      </w:r>
      <w:r w:rsidRPr="00D0445A">
        <w:rPr>
          <w:spacing w:val="-1"/>
          <w:w w:val="105"/>
          <w:lang w:val="el-GR"/>
        </w:rPr>
        <w:t>χορηγήθηκε</w:t>
      </w:r>
      <w:r w:rsidRPr="00D0445A">
        <w:rPr>
          <w:spacing w:val="-15"/>
          <w:w w:val="105"/>
          <w:lang w:val="el-GR"/>
        </w:rPr>
        <w:t xml:space="preserve"> </w:t>
      </w:r>
      <w:r w:rsidRPr="00D0445A">
        <w:rPr>
          <w:spacing w:val="-1"/>
          <w:w w:val="105"/>
          <w:lang w:val="el-GR"/>
        </w:rPr>
        <w:t>είναι</w:t>
      </w:r>
      <w:r w:rsidRPr="00D0445A">
        <w:rPr>
          <w:spacing w:val="-14"/>
          <w:w w:val="105"/>
          <w:lang w:val="el-GR"/>
        </w:rPr>
        <w:t xml:space="preserve"> </w:t>
      </w:r>
      <w:r w:rsidRPr="00D0445A">
        <w:rPr>
          <w:spacing w:val="-1"/>
          <w:w w:val="105"/>
          <w:lang w:val="el-GR"/>
        </w:rPr>
        <w:t>δυνατόν</w:t>
      </w:r>
      <w:r w:rsidRPr="00D0445A">
        <w:rPr>
          <w:spacing w:val="-15"/>
          <w:w w:val="105"/>
          <w:lang w:val="el-GR"/>
        </w:rPr>
        <w:t xml:space="preserve"> </w:t>
      </w:r>
      <w:r w:rsidRPr="00D0445A">
        <w:rPr>
          <w:w w:val="105"/>
          <w:lang w:val="el-GR"/>
        </w:rPr>
        <w:t>να</w:t>
      </w:r>
      <w:r w:rsidRPr="00D0445A">
        <w:rPr>
          <w:spacing w:val="-14"/>
          <w:w w:val="105"/>
          <w:lang w:val="el-GR"/>
        </w:rPr>
        <w:t xml:space="preserve"> </w:t>
      </w:r>
      <w:r w:rsidRPr="00D0445A">
        <w:rPr>
          <w:spacing w:val="-1"/>
          <w:w w:val="105"/>
          <w:lang w:val="el-GR"/>
        </w:rPr>
        <w:t>επιβάλλονται</w:t>
      </w:r>
      <w:r w:rsidRPr="00D0445A">
        <w:rPr>
          <w:spacing w:val="-15"/>
          <w:w w:val="105"/>
          <w:lang w:val="el-GR"/>
        </w:rPr>
        <w:t xml:space="preserve"> </w:t>
      </w:r>
      <w:r w:rsidRPr="00D0445A">
        <w:rPr>
          <w:spacing w:val="-3"/>
          <w:w w:val="105"/>
          <w:lang w:val="el-GR"/>
        </w:rPr>
        <w:t>εις</w:t>
      </w:r>
      <w:r w:rsidRPr="00D0445A">
        <w:rPr>
          <w:spacing w:val="-15"/>
          <w:w w:val="105"/>
          <w:lang w:val="el-GR"/>
        </w:rPr>
        <w:t xml:space="preserve"> </w:t>
      </w:r>
      <w:r w:rsidRPr="00D0445A">
        <w:rPr>
          <w:spacing w:val="-1"/>
          <w:w w:val="105"/>
          <w:lang w:val="el-GR"/>
        </w:rPr>
        <w:t>βάρος</w:t>
      </w:r>
      <w:r w:rsidRPr="00D0445A">
        <w:rPr>
          <w:spacing w:val="-14"/>
          <w:w w:val="105"/>
          <w:lang w:val="el-GR"/>
        </w:rPr>
        <w:t xml:space="preserve"> </w:t>
      </w:r>
      <w:r w:rsidRPr="00D0445A">
        <w:rPr>
          <w:spacing w:val="-1"/>
          <w:w w:val="105"/>
          <w:lang w:val="el-GR"/>
        </w:rPr>
        <w:t>του</w:t>
      </w:r>
      <w:r w:rsidRPr="00D0445A">
        <w:rPr>
          <w:spacing w:val="-13"/>
          <w:w w:val="105"/>
          <w:lang w:val="el-GR"/>
        </w:rPr>
        <w:t xml:space="preserve"> </w:t>
      </w:r>
      <w:r w:rsidRPr="00D0445A">
        <w:rPr>
          <w:spacing w:val="-1"/>
          <w:w w:val="105"/>
          <w:lang w:val="el-GR"/>
        </w:rPr>
        <w:t>ποινικές</w:t>
      </w:r>
      <w:r w:rsidRPr="00D0445A">
        <w:rPr>
          <w:spacing w:val="-15"/>
          <w:w w:val="105"/>
          <w:lang w:val="el-GR"/>
        </w:rPr>
        <w:t xml:space="preserve"> </w:t>
      </w:r>
      <w:r w:rsidRPr="00D0445A">
        <w:rPr>
          <w:spacing w:val="-1"/>
          <w:w w:val="105"/>
          <w:lang w:val="el-GR"/>
        </w:rPr>
        <w:t>ρήτρες,</w:t>
      </w:r>
      <w:r w:rsidRPr="00D0445A">
        <w:rPr>
          <w:spacing w:val="-12"/>
          <w:w w:val="105"/>
          <w:lang w:val="el-GR"/>
        </w:rPr>
        <w:t xml:space="preserve"> </w:t>
      </w:r>
      <w:r w:rsidRPr="00D0445A">
        <w:rPr>
          <w:w w:val="105"/>
          <w:lang w:val="el-GR"/>
        </w:rPr>
        <w:t>με</w:t>
      </w:r>
      <w:r w:rsidRPr="00D0445A">
        <w:rPr>
          <w:spacing w:val="-15"/>
          <w:w w:val="105"/>
          <w:lang w:val="el-GR"/>
        </w:rPr>
        <w:t xml:space="preserve"> </w:t>
      </w:r>
      <w:r w:rsidRPr="00D0445A">
        <w:rPr>
          <w:spacing w:val="-1"/>
          <w:w w:val="105"/>
          <w:lang w:val="el-GR"/>
        </w:rPr>
        <w:t>αιτιολογημένη</w:t>
      </w:r>
      <w:r w:rsidRPr="00D0445A">
        <w:rPr>
          <w:spacing w:val="77"/>
          <w:w w:val="103"/>
          <w:lang w:val="el-GR"/>
        </w:rPr>
        <w:t xml:space="preserve"> </w:t>
      </w:r>
      <w:r w:rsidRPr="00D0445A">
        <w:rPr>
          <w:spacing w:val="-1"/>
          <w:w w:val="105"/>
          <w:lang w:val="el-GR"/>
        </w:rPr>
        <w:t>απόφαση</w:t>
      </w:r>
      <w:r w:rsidRPr="00D0445A">
        <w:rPr>
          <w:spacing w:val="-19"/>
          <w:w w:val="105"/>
          <w:lang w:val="el-GR"/>
        </w:rPr>
        <w:t xml:space="preserve"> </w:t>
      </w:r>
      <w:r w:rsidRPr="00D0445A">
        <w:rPr>
          <w:spacing w:val="-1"/>
          <w:w w:val="105"/>
          <w:lang w:val="el-GR"/>
        </w:rPr>
        <w:t>της</w:t>
      </w:r>
      <w:r w:rsidRPr="00D0445A">
        <w:rPr>
          <w:spacing w:val="-21"/>
          <w:w w:val="105"/>
          <w:lang w:val="el-GR"/>
        </w:rPr>
        <w:t xml:space="preserve"> </w:t>
      </w:r>
      <w:r w:rsidRPr="00D0445A">
        <w:rPr>
          <w:spacing w:val="-1"/>
          <w:w w:val="105"/>
          <w:lang w:val="el-GR"/>
        </w:rPr>
        <w:t>αναθέτουσας</w:t>
      </w:r>
      <w:r w:rsidRPr="00D0445A">
        <w:rPr>
          <w:spacing w:val="-21"/>
          <w:w w:val="105"/>
          <w:lang w:val="el-GR"/>
        </w:rPr>
        <w:t xml:space="preserve"> </w:t>
      </w:r>
      <w:r w:rsidRPr="00D0445A">
        <w:rPr>
          <w:spacing w:val="-1"/>
          <w:w w:val="105"/>
          <w:lang w:val="el-GR"/>
        </w:rPr>
        <w:t>αρχής:</w:t>
      </w:r>
    </w:p>
    <w:p w:rsidR="000C253F" w:rsidRPr="00D0445A" w:rsidRDefault="00D0445A">
      <w:pPr>
        <w:pStyle w:val="a4"/>
        <w:numPr>
          <w:ilvl w:val="1"/>
          <w:numId w:val="13"/>
        </w:numPr>
        <w:tabs>
          <w:tab w:val="left" w:pos="799"/>
        </w:tabs>
        <w:spacing w:before="110" w:line="284" w:lineRule="auto"/>
        <w:ind w:right="115" w:hanging="338"/>
        <w:jc w:val="both"/>
        <w:rPr>
          <w:rFonts w:ascii="Microsoft Sans Serif" w:eastAsia="Microsoft Sans Serif" w:hAnsi="Microsoft Sans Serif" w:cs="Microsoft Sans Serif"/>
          <w:lang w:val="el-GR"/>
        </w:rPr>
      </w:pPr>
      <w:r w:rsidRPr="00D0445A">
        <w:rPr>
          <w:spacing w:val="-1"/>
          <w:w w:val="105"/>
          <w:lang w:val="el-GR"/>
        </w:rPr>
        <w:t>επιβάλλεται</w:t>
      </w:r>
      <w:r w:rsidRPr="00D0445A">
        <w:rPr>
          <w:spacing w:val="2"/>
          <w:w w:val="105"/>
          <w:lang w:val="el-GR"/>
        </w:rPr>
        <w:t xml:space="preserve"> </w:t>
      </w:r>
      <w:r w:rsidRPr="00D0445A">
        <w:rPr>
          <w:spacing w:val="-1"/>
          <w:w w:val="105"/>
          <w:lang w:val="el-GR"/>
        </w:rPr>
        <w:t>ποινική</w:t>
      </w:r>
      <w:r w:rsidRPr="00D0445A">
        <w:rPr>
          <w:spacing w:val="2"/>
          <w:w w:val="105"/>
          <w:lang w:val="el-GR"/>
        </w:rPr>
        <w:t xml:space="preserve"> </w:t>
      </w:r>
      <w:r w:rsidRPr="00D0445A">
        <w:rPr>
          <w:spacing w:val="-3"/>
          <w:w w:val="105"/>
          <w:lang w:val="el-GR"/>
        </w:rPr>
        <w:t>ρήτρα</w:t>
      </w:r>
      <w:r w:rsidRPr="00D0445A">
        <w:rPr>
          <w:spacing w:val="1"/>
          <w:w w:val="105"/>
          <w:lang w:val="el-GR"/>
        </w:rPr>
        <w:t xml:space="preserve"> </w:t>
      </w:r>
      <w:r w:rsidRPr="00D0445A">
        <w:rPr>
          <w:spacing w:val="-1"/>
          <w:w w:val="105"/>
          <w:lang w:val="el-GR"/>
        </w:rPr>
        <w:t>2,5%</w:t>
      </w:r>
      <w:r w:rsidRPr="00D0445A">
        <w:rPr>
          <w:spacing w:val="1"/>
          <w:w w:val="105"/>
          <w:lang w:val="el-GR"/>
        </w:rPr>
        <w:t xml:space="preserve"> </w:t>
      </w:r>
      <w:r w:rsidRPr="00D0445A">
        <w:rPr>
          <w:spacing w:val="-3"/>
          <w:w w:val="105"/>
          <w:lang w:val="el-GR"/>
        </w:rPr>
        <w:t>επί</w:t>
      </w:r>
      <w:r w:rsidRPr="00D0445A">
        <w:rPr>
          <w:spacing w:val="3"/>
          <w:w w:val="105"/>
          <w:lang w:val="el-GR"/>
        </w:rPr>
        <w:t xml:space="preserve"> </w:t>
      </w:r>
      <w:r w:rsidRPr="00D0445A">
        <w:rPr>
          <w:w w:val="105"/>
          <w:lang w:val="el-GR"/>
        </w:rPr>
        <w:t>της</w:t>
      </w:r>
      <w:r w:rsidRPr="00D0445A">
        <w:rPr>
          <w:spacing w:val="-1"/>
          <w:w w:val="105"/>
          <w:lang w:val="el-GR"/>
        </w:rPr>
        <w:t xml:space="preserve"> συμβατικής</w:t>
      </w:r>
      <w:r w:rsidRPr="00D0445A">
        <w:rPr>
          <w:w w:val="105"/>
          <w:lang w:val="el-GR"/>
        </w:rPr>
        <w:t xml:space="preserve"> </w:t>
      </w:r>
      <w:r w:rsidRPr="00D0445A">
        <w:rPr>
          <w:spacing w:val="-3"/>
          <w:w w:val="105"/>
          <w:lang w:val="el-GR"/>
        </w:rPr>
        <w:t>αξίας</w:t>
      </w:r>
      <w:r w:rsidRPr="00D0445A">
        <w:rPr>
          <w:spacing w:val="1"/>
          <w:w w:val="105"/>
          <w:lang w:val="el-GR"/>
        </w:rPr>
        <w:t xml:space="preserve"> </w:t>
      </w:r>
      <w:r w:rsidRPr="00D0445A">
        <w:rPr>
          <w:spacing w:val="-1"/>
          <w:w w:val="105"/>
          <w:lang w:val="el-GR"/>
        </w:rPr>
        <w:t>χωρίς ΦΠΑ</w:t>
      </w:r>
      <w:r w:rsidRPr="00D0445A">
        <w:rPr>
          <w:spacing w:val="3"/>
          <w:w w:val="105"/>
          <w:lang w:val="el-GR"/>
        </w:rPr>
        <w:t xml:space="preserve"> </w:t>
      </w:r>
      <w:r w:rsidRPr="00D0445A">
        <w:rPr>
          <w:spacing w:val="-1"/>
          <w:w w:val="105"/>
          <w:lang w:val="el-GR"/>
        </w:rPr>
        <w:t>των</w:t>
      </w:r>
      <w:r w:rsidRPr="00D0445A">
        <w:rPr>
          <w:spacing w:val="-3"/>
          <w:w w:val="105"/>
          <w:lang w:val="el-GR"/>
        </w:rPr>
        <w:t xml:space="preserve"> </w:t>
      </w:r>
      <w:r w:rsidRPr="00D0445A">
        <w:rPr>
          <w:spacing w:val="-1"/>
          <w:w w:val="105"/>
          <w:lang w:val="el-GR"/>
        </w:rPr>
        <w:t>υπηρεσιών</w:t>
      </w:r>
      <w:r w:rsidRPr="00D0445A">
        <w:rPr>
          <w:spacing w:val="2"/>
          <w:w w:val="105"/>
          <w:lang w:val="el-GR"/>
        </w:rPr>
        <w:t xml:space="preserve"> </w:t>
      </w:r>
      <w:r w:rsidRPr="00D0445A">
        <w:rPr>
          <w:w w:val="105"/>
          <w:lang w:val="el-GR"/>
        </w:rPr>
        <w:t>ή</w:t>
      </w:r>
      <w:r w:rsidRPr="00D0445A">
        <w:rPr>
          <w:spacing w:val="1"/>
          <w:w w:val="105"/>
          <w:lang w:val="el-GR"/>
        </w:rPr>
        <w:t xml:space="preserve"> </w:t>
      </w:r>
      <w:r w:rsidRPr="00D0445A">
        <w:rPr>
          <w:spacing w:val="-1"/>
          <w:w w:val="105"/>
          <w:lang w:val="el-GR"/>
        </w:rPr>
        <w:t>και</w:t>
      </w:r>
      <w:r w:rsidRPr="00D0445A">
        <w:rPr>
          <w:spacing w:val="43"/>
          <w:w w:val="103"/>
          <w:lang w:val="el-GR"/>
        </w:rPr>
        <w:t xml:space="preserve"> </w:t>
      </w:r>
      <w:r w:rsidRPr="00D0445A">
        <w:rPr>
          <w:spacing w:val="-1"/>
          <w:w w:val="105"/>
          <w:lang w:val="el-GR"/>
        </w:rPr>
        <w:t>παραδοτέων</w:t>
      </w:r>
      <w:r w:rsidRPr="00D0445A">
        <w:rPr>
          <w:spacing w:val="49"/>
          <w:w w:val="105"/>
          <w:lang w:val="el-GR"/>
        </w:rPr>
        <w:t xml:space="preserve"> </w:t>
      </w:r>
      <w:r w:rsidRPr="00D0445A">
        <w:rPr>
          <w:spacing w:val="-1"/>
          <w:w w:val="105"/>
          <w:lang w:val="el-GR"/>
        </w:rPr>
        <w:t>που</w:t>
      </w:r>
      <w:r w:rsidRPr="00D0445A">
        <w:rPr>
          <w:spacing w:val="-8"/>
          <w:w w:val="105"/>
          <w:lang w:val="el-GR"/>
        </w:rPr>
        <w:t xml:space="preserve"> </w:t>
      </w:r>
      <w:r w:rsidRPr="00D0445A">
        <w:rPr>
          <w:spacing w:val="-1"/>
          <w:w w:val="105"/>
          <w:lang w:val="el-GR"/>
        </w:rPr>
        <w:t>παραδόθηκαν</w:t>
      </w:r>
      <w:r w:rsidRPr="00D0445A">
        <w:rPr>
          <w:spacing w:val="-9"/>
          <w:w w:val="105"/>
          <w:lang w:val="el-GR"/>
        </w:rPr>
        <w:t xml:space="preserve"> </w:t>
      </w:r>
      <w:r w:rsidRPr="00D0445A">
        <w:rPr>
          <w:spacing w:val="-1"/>
          <w:w w:val="105"/>
          <w:lang w:val="el-GR"/>
        </w:rPr>
        <w:t>εκπρόθεσμα,</w:t>
      </w:r>
      <w:r w:rsidRPr="00D0445A">
        <w:rPr>
          <w:spacing w:val="-6"/>
          <w:w w:val="105"/>
          <w:lang w:val="el-GR"/>
        </w:rPr>
        <w:t xml:space="preserve"> </w:t>
      </w:r>
      <w:r w:rsidRPr="00D0445A">
        <w:rPr>
          <w:w w:val="105"/>
          <w:lang w:val="el-GR"/>
        </w:rPr>
        <w:t>για</w:t>
      </w:r>
      <w:r w:rsidRPr="00D0445A">
        <w:rPr>
          <w:spacing w:val="-10"/>
          <w:w w:val="105"/>
          <w:lang w:val="el-GR"/>
        </w:rPr>
        <w:t xml:space="preserve"> </w:t>
      </w:r>
      <w:r w:rsidRPr="00D0445A">
        <w:rPr>
          <w:spacing w:val="-3"/>
          <w:w w:val="105"/>
          <w:lang w:val="el-GR"/>
        </w:rPr>
        <w:t>καθυστέρηση</w:t>
      </w:r>
      <w:r w:rsidRPr="00D0445A">
        <w:rPr>
          <w:spacing w:val="-6"/>
          <w:w w:val="105"/>
          <w:lang w:val="el-GR"/>
        </w:rPr>
        <w:t xml:space="preserve"> </w:t>
      </w:r>
      <w:r w:rsidRPr="00D0445A">
        <w:rPr>
          <w:spacing w:val="-1"/>
          <w:w w:val="105"/>
          <w:lang w:val="el-GR"/>
        </w:rPr>
        <w:t>που</w:t>
      </w:r>
      <w:r w:rsidRPr="00D0445A">
        <w:rPr>
          <w:spacing w:val="-9"/>
          <w:w w:val="105"/>
          <w:lang w:val="el-GR"/>
        </w:rPr>
        <w:t xml:space="preserve"> </w:t>
      </w:r>
      <w:r w:rsidRPr="00D0445A">
        <w:rPr>
          <w:spacing w:val="-1"/>
          <w:w w:val="105"/>
          <w:lang w:val="el-GR"/>
        </w:rPr>
        <w:t>περιορίζεται</w:t>
      </w:r>
      <w:r w:rsidRPr="00D0445A">
        <w:rPr>
          <w:spacing w:val="-8"/>
          <w:w w:val="105"/>
          <w:lang w:val="el-GR"/>
        </w:rPr>
        <w:t xml:space="preserve"> </w:t>
      </w:r>
      <w:r w:rsidRPr="00D0445A">
        <w:rPr>
          <w:spacing w:val="-1"/>
          <w:w w:val="105"/>
          <w:lang w:val="el-GR"/>
        </w:rPr>
        <w:t>σε</w:t>
      </w:r>
      <w:r w:rsidRPr="00D0445A">
        <w:rPr>
          <w:spacing w:val="-11"/>
          <w:w w:val="105"/>
          <w:lang w:val="el-GR"/>
        </w:rPr>
        <w:t xml:space="preserve"> </w:t>
      </w:r>
      <w:r w:rsidRPr="00D0445A">
        <w:rPr>
          <w:w w:val="105"/>
          <w:lang w:val="el-GR"/>
        </w:rPr>
        <w:t>χρονικό</w:t>
      </w:r>
      <w:r w:rsidRPr="00D0445A">
        <w:rPr>
          <w:spacing w:val="61"/>
          <w:w w:val="103"/>
          <w:lang w:val="el-GR"/>
        </w:rPr>
        <w:t xml:space="preserve"> </w:t>
      </w:r>
      <w:r w:rsidRPr="00D0445A">
        <w:rPr>
          <w:spacing w:val="-1"/>
          <w:w w:val="105"/>
          <w:lang w:val="el-GR"/>
        </w:rPr>
        <w:t>διάστημα</w:t>
      </w:r>
      <w:r w:rsidRPr="00D0445A">
        <w:rPr>
          <w:spacing w:val="-20"/>
          <w:w w:val="105"/>
          <w:lang w:val="el-GR"/>
        </w:rPr>
        <w:t xml:space="preserve"> </w:t>
      </w:r>
      <w:r w:rsidRPr="00D0445A">
        <w:rPr>
          <w:spacing w:val="-1"/>
          <w:w w:val="105"/>
          <w:lang w:val="el-GR"/>
        </w:rPr>
        <w:t>που</w:t>
      </w:r>
      <w:r w:rsidRPr="00D0445A">
        <w:rPr>
          <w:spacing w:val="-20"/>
          <w:w w:val="105"/>
          <w:lang w:val="el-GR"/>
        </w:rPr>
        <w:t xml:space="preserve"> </w:t>
      </w:r>
      <w:r w:rsidRPr="00D0445A">
        <w:rPr>
          <w:spacing w:val="-1"/>
          <w:w w:val="105"/>
          <w:lang w:val="el-GR"/>
        </w:rPr>
        <w:t>δεν</w:t>
      </w:r>
      <w:r w:rsidRPr="00D0445A">
        <w:rPr>
          <w:spacing w:val="-20"/>
          <w:w w:val="105"/>
          <w:lang w:val="el-GR"/>
        </w:rPr>
        <w:t xml:space="preserve"> </w:t>
      </w:r>
      <w:r w:rsidRPr="00D0445A">
        <w:rPr>
          <w:spacing w:val="-1"/>
          <w:w w:val="105"/>
          <w:lang w:val="el-GR"/>
        </w:rPr>
        <w:t>υπερβαίνει</w:t>
      </w:r>
      <w:r w:rsidRPr="00D0445A">
        <w:rPr>
          <w:spacing w:val="-20"/>
          <w:w w:val="105"/>
          <w:lang w:val="el-GR"/>
        </w:rPr>
        <w:t xml:space="preserve"> </w:t>
      </w:r>
      <w:r w:rsidRPr="00D0445A">
        <w:rPr>
          <w:w w:val="105"/>
          <w:lang w:val="el-GR"/>
        </w:rPr>
        <w:t>το</w:t>
      </w:r>
      <w:r w:rsidRPr="00D0445A">
        <w:rPr>
          <w:spacing w:val="-20"/>
          <w:w w:val="105"/>
          <w:lang w:val="el-GR"/>
        </w:rPr>
        <w:t xml:space="preserve"> </w:t>
      </w:r>
      <w:r w:rsidRPr="00D0445A">
        <w:rPr>
          <w:spacing w:val="-1"/>
          <w:w w:val="105"/>
          <w:lang w:val="el-GR"/>
        </w:rPr>
        <w:t>50%</w:t>
      </w:r>
      <w:r w:rsidRPr="00D0445A">
        <w:rPr>
          <w:spacing w:val="-20"/>
          <w:w w:val="105"/>
          <w:lang w:val="el-GR"/>
        </w:rPr>
        <w:t xml:space="preserve"> </w:t>
      </w:r>
      <w:r w:rsidRPr="00D0445A">
        <w:rPr>
          <w:w w:val="105"/>
          <w:lang w:val="el-GR"/>
        </w:rPr>
        <w:t>της</w:t>
      </w:r>
      <w:r w:rsidRPr="00D0445A">
        <w:rPr>
          <w:spacing w:val="-21"/>
          <w:w w:val="105"/>
          <w:lang w:val="el-GR"/>
        </w:rPr>
        <w:t xml:space="preserve"> </w:t>
      </w:r>
      <w:r w:rsidRPr="00D0445A">
        <w:rPr>
          <w:spacing w:val="-1"/>
          <w:w w:val="105"/>
          <w:lang w:val="el-GR"/>
        </w:rPr>
        <w:t>προβλεπόμενης</w:t>
      </w:r>
      <w:r w:rsidRPr="00D0445A">
        <w:rPr>
          <w:spacing w:val="-21"/>
          <w:w w:val="105"/>
          <w:lang w:val="el-GR"/>
        </w:rPr>
        <w:t xml:space="preserve"> </w:t>
      </w:r>
      <w:r w:rsidRPr="00D0445A">
        <w:rPr>
          <w:spacing w:val="-1"/>
          <w:w w:val="105"/>
          <w:lang w:val="el-GR"/>
        </w:rPr>
        <w:t>συνολικής</w:t>
      </w:r>
      <w:r w:rsidRPr="00D0445A">
        <w:rPr>
          <w:spacing w:val="-20"/>
          <w:w w:val="105"/>
          <w:lang w:val="el-GR"/>
        </w:rPr>
        <w:t xml:space="preserve"> </w:t>
      </w:r>
      <w:r w:rsidRPr="00D0445A">
        <w:rPr>
          <w:spacing w:val="-1"/>
          <w:w w:val="105"/>
          <w:lang w:val="el-GR"/>
        </w:rPr>
        <w:t>διάρκειας</w:t>
      </w:r>
      <w:r w:rsidRPr="00D0445A">
        <w:rPr>
          <w:spacing w:val="-18"/>
          <w:w w:val="105"/>
          <w:lang w:val="el-GR"/>
        </w:rPr>
        <w:t xml:space="preserve"> </w:t>
      </w:r>
      <w:r w:rsidRPr="00D0445A">
        <w:rPr>
          <w:spacing w:val="-1"/>
          <w:w w:val="105"/>
          <w:lang w:val="el-GR"/>
        </w:rPr>
        <w:t>της</w:t>
      </w:r>
      <w:r w:rsidRPr="00D0445A">
        <w:rPr>
          <w:spacing w:val="-21"/>
          <w:w w:val="105"/>
          <w:lang w:val="el-GR"/>
        </w:rPr>
        <w:t xml:space="preserve"> </w:t>
      </w:r>
      <w:r w:rsidRPr="00D0445A">
        <w:rPr>
          <w:spacing w:val="-1"/>
          <w:w w:val="105"/>
          <w:lang w:val="el-GR"/>
        </w:rPr>
        <w:t>σύμβασης</w:t>
      </w:r>
      <w:r w:rsidRPr="00D0445A">
        <w:rPr>
          <w:spacing w:val="59"/>
          <w:w w:val="103"/>
          <w:lang w:val="el-GR"/>
        </w:rPr>
        <w:t xml:space="preserve"> </w:t>
      </w:r>
      <w:r w:rsidRPr="00D0445A">
        <w:rPr>
          <w:w w:val="105"/>
          <w:lang w:val="el-GR"/>
        </w:rPr>
        <w:t>ή</w:t>
      </w:r>
      <w:r w:rsidRPr="00D0445A">
        <w:rPr>
          <w:spacing w:val="-20"/>
          <w:w w:val="105"/>
          <w:lang w:val="el-GR"/>
        </w:rPr>
        <w:t xml:space="preserve"> </w:t>
      </w:r>
      <w:r w:rsidRPr="00D0445A">
        <w:rPr>
          <w:spacing w:val="-1"/>
          <w:w w:val="105"/>
          <w:lang w:val="el-GR"/>
        </w:rPr>
        <w:t>σε</w:t>
      </w:r>
      <w:r w:rsidRPr="00D0445A">
        <w:rPr>
          <w:spacing w:val="-20"/>
          <w:w w:val="105"/>
          <w:lang w:val="el-GR"/>
        </w:rPr>
        <w:t xml:space="preserve"> </w:t>
      </w:r>
      <w:r w:rsidRPr="00D0445A">
        <w:rPr>
          <w:spacing w:val="-1"/>
          <w:w w:val="105"/>
          <w:lang w:val="el-GR"/>
        </w:rPr>
        <w:t>περίπτωση</w:t>
      </w:r>
      <w:r w:rsidRPr="00D0445A">
        <w:rPr>
          <w:spacing w:val="-19"/>
          <w:w w:val="105"/>
          <w:lang w:val="el-GR"/>
        </w:rPr>
        <w:t xml:space="preserve"> </w:t>
      </w:r>
      <w:r w:rsidRPr="00D0445A">
        <w:rPr>
          <w:spacing w:val="-1"/>
          <w:w w:val="105"/>
          <w:lang w:val="el-GR"/>
        </w:rPr>
        <w:t>τμηματικών/ενδιαμέσων</w:t>
      </w:r>
      <w:r w:rsidRPr="00D0445A">
        <w:rPr>
          <w:spacing w:val="-18"/>
          <w:w w:val="105"/>
          <w:lang w:val="el-GR"/>
        </w:rPr>
        <w:t xml:space="preserve"> </w:t>
      </w:r>
      <w:r w:rsidRPr="00D0445A">
        <w:rPr>
          <w:spacing w:val="-1"/>
          <w:w w:val="105"/>
          <w:lang w:val="el-GR"/>
        </w:rPr>
        <w:t>προθεσμιών</w:t>
      </w:r>
      <w:r w:rsidRPr="00D0445A">
        <w:rPr>
          <w:spacing w:val="-19"/>
          <w:w w:val="105"/>
          <w:lang w:val="el-GR"/>
        </w:rPr>
        <w:t xml:space="preserve"> </w:t>
      </w:r>
      <w:r w:rsidRPr="00D0445A">
        <w:rPr>
          <w:w w:val="105"/>
          <w:lang w:val="el-GR"/>
        </w:rPr>
        <w:t>της</w:t>
      </w:r>
      <w:r w:rsidRPr="00D0445A">
        <w:rPr>
          <w:spacing w:val="-23"/>
          <w:w w:val="105"/>
          <w:lang w:val="el-GR"/>
        </w:rPr>
        <w:t xml:space="preserve"> </w:t>
      </w:r>
      <w:r w:rsidRPr="00D0445A">
        <w:rPr>
          <w:spacing w:val="-1"/>
          <w:w w:val="105"/>
          <w:lang w:val="el-GR"/>
        </w:rPr>
        <w:t>αντίστοιχης</w:t>
      </w:r>
      <w:r w:rsidRPr="00D0445A">
        <w:rPr>
          <w:spacing w:val="-19"/>
          <w:w w:val="105"/>
          <w:lang w:val="el-GR"/>
        </w:rPr>
        <w:t xml:space="preserve"> </w:t>
      </w:r>
      <w:r w:rsidRPr="00D0445A">
        <w:rPr>
          <w:spacing w:val="-3"/>
          <w:w w:val="105"/>
          <w:lang w:val="el-GR"/>
        </w:rPr>
        <w:t>προθεσμίας,</w:t>
      </w:r>
      <w:r w:rsidRPr="00D0445A">
        <w:rPr>
          <w:spacing w:val="5"/>
          <w:lang w:val="el-GR"/>
        </w:rPr>
        <w:t xml:space="preserve"> </w:t>
      </w:r>
      <w:r w:rsidRPr="00D0445A">
        <w:rPr>
          <w:rFonts w:ascii="Microsoft Sans Serif" w:hAnsi="Microsoft Sans Serif"/>
          <w:w w:val="103"/>
          <w:lang w:val="el-GR"/>
        </w:rPr>
        <w:t xml:space="preserve"> </w:t>
      </w:r>
    </w:p>
    <w:p w:rsidR="000C253F" w:rsidRPr="00D0445A" w:rsidRDefault="00D0445A">
      <w:pPr>
        <w:pStyle w:val="a4"/>
        <w:numPr>
          <w:ilvl w:val="1"/>
          <w:numId w:val="13"/>
        </w:numPr>
        <w:tabs>
          <w:tab w:val="left" w:pos="799"/>
        </w:tabs>
        <w:spacing w:before="116" w:line="280" w:lineRule="auto"/>
        <w:ind w:right="115" w:hanging="338"/>
        <w:jc w:val="both"/>
        <w:rPr>
          <w:rFonts w:ascii="Microsoft Sans Serif" w:eastAsia="Microsoft Sans Serif" w:hAnsi="Microsoft Sans Serif" w:cs="Microsoft Sans Serif"/>
          <w:lang w:val="el-GR"/>
        </w:rPr>
      </w:pPr>
      <w:r w:rsidRPr="00D0445A">
        <w:rPr>
          <w:spacing w:val="-1"/>
          <w:w w:val="105"/>
          <w:lang w:val="el-GR"/>
        </w:rPr>
        <w:t>επιβάλλεται</w:t>
      </w:r>
      <w:r w:rsidRPr="00D0445A">
        <w:rPr>
          <w:spacing w:val="14"/>
          <w:w w:val="105"/>
          <w:lang w:val="el-GR"/>
        </w:rPr>
        <w:t xml:space="preserve"> </w:t>
      </w:r>
      <w:r w:rsidRPr="00D0445A">
        <w:rPr>
          <w:spacing w:val="-1"/>
          <w:w w:val="105"/>
          <w:lang w:val="el-GR"/>
        </w:rPr>
        <w:t>ποινική</w:t>
      </w:r>
      <w:r w:rsidRPr="00D0445A">
        <w:rPr>
          <w:spacing w:val="11"/>
          <w:w w:val="105"/>
          <w:lang w:val="el-GR"/>
        </w:rPr>
        <w:t xml:space="preserve"> </w:t>
      </w:r>
      <w:r w:rsidRPr="00D0445A">
        <w:rPr>
          <w:spacing w:val="-1"/>
          <w:w w:val="105"/>
          <w:lang w:val="el-GR"/>
        </w:rPr>
        <w:t>ρήτρα</w:t>
      </w:r>
      <w:r w:rsidRPr="00D0445A">
        <w:rPr>
          <w:spacing w:val="13"/>
          <w:w w:val="105"/>
          <w:lang w:val="el-GR"/>
        </w:rPr>
        <w:t xml:space="preserve"> </w:t>
      </w:r>
      <w:r w:rsidRPr="00D0445A">
        <w:rPr>
          <w:spacing w:val="-1"/>
          <w:w w:val="105"/>
          <w:lang w:val="el-GR"/>
        </w:rPr>
        <w:t>5%</w:t>
      </w:r>
      <w:r w:rsidRPr="00D0445A">
        <w:rPr>
          <w:spacing w:val="11"/>
          <w:w w:val="105"/>
          <w:lang w:val="el-GR"/>
        </w:rPr>
        <w:t xml:space="preserve"> </w:t>
      </w:r>
      <w:r w:rsidRPr="00D0445A">
        <w:rPr>
          <w:spacing w:val="-1"/>
          <w:w w:val="105"/>
          <w:lang w:val="el-GR"/>
        </w:rPr>
        <w:t>χωρίς</w:t>
      </w:r>
      <w:r w:rsidRPr="00D0445A">
        <w:rPr>
          <w:spacing w:val="13"/>
          <w:w w:val="105"/>
          <w:lang w:val="el-GR"/>
        </w:rPr>
        <w:t xml:space="preserve"> </w:t>
      </w:r>
      <w:r w:rsidRPr="00D0445A">
        <w:rPr>
          <w:spacing w:val="-1"/>
          <w:w w:val="105"/>
          <w:lang w:val="el-GR"/>
        </w:rPr>
        <w:t>ΦΠΑ</w:t>
      </w:r>
      <w:r w:rsidRPr="00D0445A">
        <w:rPr>
          <w:spacing w:val="14"/>
          <w:w w:val="105"/>
          <w:lang w:val="el-GR"/>
        </w:rPr>
        <w:t xml:space="preserve"> </w:t>
      </w:r>
      <w:r w:rsidRPr="00D0445A">
        <w:rPr>
          <w:spacing w:val="-1"/>
          <w:w w:val="105"/>
          <w:lang w:val="el-GR"/>
        </w:rPr>
        <w:t>επί</w:t>
      </w:r>
      <w:r w:rsidRPr="00D0445A">
        <w:rPr>
          <w:spacing w:val="12"/>
          <w:w w:val="105"/>
          <w:lang w:val="el-GR"/>
        </w:rPr>
        <w:t xml:space="preserve"> </w:t>
      </w:r>
      <w:r w:rsidRPr="00D0445A">
        <w:rPr>
          <w:w w:val="105"/>
          <w:lang w:val="el-GR"/>
        </w:rPr>
        <w:t>της</w:t>
      </w:r>
      <w:r w:rsidRPr="00D0445A">
        <w:rPr>
          <w:spacing w:val="13"/>
          <w:w w:val="105"/>
          <w:lang w:val="el-GR"/>
        </w:rPr>
        <w:t xml:space="preserve"> </w:t>
      </w:r>
      <w:r w:rsidRPr="00D0445A">
        <w:rPr>
          <w:spacing w:val="-1"/>
          <w:w w:val="105"/>
          <w:lang w:val="el-GR"/>
        </w:rPr>
        <w:t>συμβατικής</w:t>
      </w:r>
      <w:r w:rsidRPr="00D0445A">
        <w:rPr>
          <w:spacing w:val="13"/>
          <w:w w:val="105"/>
          <w:lang w:val="el-GR"/>
        </w:rPr>
        <w:t xml:space="preserve"> </w:t>
      </w:r>
      <w:r w:rsidRPr="00D0445A">
        <w:rPr>
          <w:spacing w:val="-1"/>
          <w:w w:val="105"/>
          <w:lang w:val="el-GR"/>
        </w:rPr>
        <w:t>αξίας</w:t>
      </w:r>
      <w:r w:rsidRPr="00D0445A">
        <w:rPr>
          <w:spacing w:val="11"/>
          <w:w w:val="105"/>
          <w:lang w:val="el-GR"/>
        </w:rPr>
        <w:t xml:space="preserve"> </w:t>
      </w:r>
      <w:r w:rsidRPr="00D0445A">
        <w:rPr>
          <w:spacing w:val="-1"/>
          <w:w w:val="105"/>
          <w:lang w:val="el-GR"/>
        </w:rPr>
        <w:t>των</w:t>
      </w:r>
      <w:r w:rsidRPr="00D0445A">
        <w:rPr>
          <w:spacing w:val="15"/>
          <w:w w:val="105"/>
          <w:lang w:val="el-GR"/>
        </w:rPr>
        <w:t xml:space="preserve"> </w:t>
      </w:r>
      <w:r w:rsidRPr="00D0445A">
        <w:rPr>
          <w:spacing w:val="-3"/>
          <w:w w:val="105"/>
          <w:lang w:val="el-GR"/>
        </w:rPr>
        <w:t>υπηρεσιών</w:t>
      </w:r>
      <w:r w:rsidRPr="00D0445A">
        <w:rPr>
          <w:spacing w:val="13"/>
          <w:w w:val="105"/>
          <w:lang w:val="el-GR"/>
        </w:rPr>
        <w:t xml:space="preserve"> </w:t>
      </w:r>
      <w:r w:rsidRPr="00D0445A">
        <w:rPr>
          <w:w w:val="105"/>
          <w:lang w:val="el-GR"/>
        </w:rPr>
        <w:t>ή</w:t>
      </w:r>
      <w:r w:rsidRPr="00D0445A">
        <w:rPr>
          <w:spacing w:val="14"/>
          <w:w w:val="105"/>
          <w:lang w:val="el-GR"/>
        </w:rPr>
        <w:t xml:space="preserve"> </w:t>
      </w:r>
      <w:r w:rsidRPr="00D0445A">
        <w:rPr>
          <w:w w:val="105"/>
          <w:lang w:val="el-GR"/>
        </w:rPr>
        <w:t>και</w:t>
      </w:r>
      <w:r w:rsidRPr="00D0445A">
        <w:rPr>
          <w:spacing w:val="67"/>
          <w:w w:val="103"/>
          <w:lang w:val="el-GR"/>
        </w:rPr>
        <w:t xml:space="preserve"> </w:t>
      </w:r>
      <w:r w:rsidRPr="00D0445A">
        <w:rPr>
          <w:spacing w:val="-1"/>
          <w:w w:val="105"/>
          <w:lang w:val="el-GR"/>
        </w:rPr>
        <w:t>παραδοτέων</w:t>
      </w:r>
      <w:r w:rsidRPr="00D0445A">
        <w:rPr>
          <w:spacing w:val="-14"/>
          <w:w w:val="105"/>
          <w:lang w:val="el-GR"/>
        </w:rPr>
        <w:t xml:space="preserve"> </w:t>
      </w:r>
      <w:r w:rsidRPr="00D0445A">
        <w:rPr>
          <w:spacing w:val="-1"/>
          <w:w w:val="105"/>
          <w:lang w:val="el-GR"/>
        </w:rPr>
        <w:t>που</w:t>
      </w:r>
      <w:r w:rsidRPr="00D0445A">
        <w:rPr>
          <w:spacing w:val="-12"/>
          <w:w w:val="105"/>
          <w:lang w:val="el-GR"/>
        </w:rPr>
        <w:t xml:space="preserve"> </w:t>
      </w:r>
      <w:r w:rsidRPr="00D0445A">
        <w:rPr>
          <w:spacing w:val="-1"/>
          <w:w w:val="105"/>
          <w:lang w:val="el-GR"/>
        </w:rPr>
        <w:t>παραδόθηκαν</w:t>
      </w:r>
      <w:r w:rsidRPr="00D0445A">
        <w:rPr>
          <w:spacing w:val="-13"/>
          <w:w w:val="105"/>
          <w:lang w:val="el-GR"/>
        </w:rPr>
        <w:t xml:space="preserve"> </w:t>
      </w:r>
      <w:r w:rsidRPr="00D0445A">
        <w:rPr>
          <w:spacing w:val="-3"/>
          <w:w w:val="105"/>
          <w:lang w:val="el-GR"/>
        </w:rPr>
        <w:t>εκπρόθεσμα</w:t>
      </w:r>
      <w:r w:rsidRPr="00D0445A">
        <w:rPr>
          <w:spacing w:val="-11"/>
          <w:w w:val="105"/>
          <w:lang w:val="el-GR"/>
        </w:rPr>
        <w:t xml:space="preserve"> </w:t>
      </w:r>
      <w:r w:rsidRPr="00D0445A">
        <w:rPr>
          <w:w w:val="105"/>
          <w:lang w:val="el-GR"/>
        </w:rPr>
        <w:t>για</w:t>
      </w:r>
      <w:r w:rsidRPr="00D0445A">
        <w:rPr>
          <w:spacing w:val="-14"/>
          <w:w w:val="105"/>
          <w:lang w:val="el-GR"/>
        </w:rPr>
        <w:t xml:space="preserve"> </w:t>
      </w:r>
      <w:r w:rsidRPr="00D0445A">
        <w:rPr>
          <w:spacing w:val="-3"/>
          <w:w w:val="105"/>
          <w:lang w:val="el-GR"/>
        </w:rPr>
        <w:t>καθυστέρηση</w:t>
      </w:r>
      <w:r w:rsidRPr="00D0445A">
        <w:rPr>
          <w:spacing w:val="-12"/>
          <w:w w:val="105"/>
          <w:lang w:val="el-GR"/>
        </w:rPr>
        <w:t xml:space="preserve"> </w:t>
      </w:r>
      <w:r w:rsidRPr="00D0445A">
        <w:rPr>
          <w:spacing w:val="-1"/>
          <w:w w:val="105"/>
          <w:lang w:val="el-GR"/>
        </w:rPr>
        <w:t>που</w:t>
      </w:r>
      <w:r w:rsidRPr="00D0445A">
        <w:rPr>
          <w:spacing w:val="-14"/>
          <w:w w:val="105"/>
          <w:lang w:val="el-GR"/>
        </w:rPr>
        <w:t xml:space="preserve"> </w:t>
      </w:r>
      <w:r w:rsidRPr="00D0445A">
        <w:rPr>
          <w:spacing w:val="-1"/>
          <w:w w:val="105"/>
          <w:lang w:val="el-GR"/>
        </w:rPr>
        <w:t>υπερβαίνει</w:t>
      </w:r>
      <w:r w:rsidRPr="00D0445A">
        <w:rPr>
          <w:spacing w:val="-13"/>
          <w:w w:val="105"/>
          <w:lang w:val="el-GR"/>
        </w:rPr>
        <w:t xml:space="preserve"> </w:t>
      </w:r>
      <w:r w:rsidRPr="00D0445A">
        <w:rPr>
          <w:w w:val="105"/>
          <w:lang w:val="el-GR"/>
        </w:rPr>
        <w:t>το</w:t>
      </w:r>
      <w:r w:rsidRPr="00D0445A">
        <w:rPr>
          <w:spacing w:val="-14"/>
          <w:w w:val="105"/>
          <w:lang w:val="el-GR"/>
        </w:rPr>
        <w:t xml:space="preserve"> </w:t>
      </w:r>
      <w:r w:rsidRPr="00D0445A">
        <w:rPr>
          <w:spacing w:val="-3"/>
          <w:w w:val="105"/>
          <w:lang w:val="el-GR"/>
        </w:rPr>
        <w:t>50%</w:t>
      </w:r>
      <w:r w:rsidRPr="00D0445A">
        <w:rPr>
          <w:rFonts w:ascii="Microsoft Sans Serif" w:hAnsi="Microsoft Sans Serif"/>
          <w:w w:val="103"/>
          <w:lang w:val="el-GR"/>
        </w:rPr>
        <w:t xml:space="preserve"> </w:t>
      </w:r>
    </w:p>
    <w:p w:rsidR="000C253F" w:rsidRPr="00D0445A" w:rsidRDefault="00D0445A">
      <w:pPr>
        <w:pStyle w:val="a4"/>
        <w:numPr>
          <w:ilvl w:val="1"/>
          <w:numId w:val="13"/>
        </w:numPr>
        <w:tabs>
          <w:tab w:val="left" w:pos="799"/>
        </w:tabs>
        <w:spacing w:before="117" w:line="284" w:lineRule="auto"/>
        <w:ind w:right="115" w:hanging="338"/>
        <w:jc w:val="both"/>
        <w:rPr>
          <w:lang w:val="el-GR"/>
        </w:rPr>
      </w:pPr>
      <w:r w:rsidRPr="00D0445A">
        <w:rPr>
          <w:w w:val="105"/>
          <w:lang w:val="el-GR"/>
        </w:rPr>
        <w:t>οι</w:t>
      </w:r>
      <w:r w:rsidRPr="00D0445A">
        <w:rPr>
          <w:spacing w:val="24"/>
          <w:w w:val="105"/>
          <w:lang w:val="el-GR"/>
        </w:rPr>
        <w:t xml:space="preserve"> </w:t>
      </w:r>
      <w:r w:rsidRPr="00D0445A">
        <w:rPr>
          <w:spacing w:val="-1"/>
          <w:w w:val="105"/>
          <w:lang w:val="el-GR"/>
        </w:rPr>
        <w:t>ποινικές</w:t>
      </w:r>
      <w:r w:rsidRPr="00D0445A">
        <w:rPr>
          <w:spacing w:val="24"/>
          <w:w w:val="105"/>
          <w:lang w:val="el-GR"/>
        </w:rPr>
        <w:t xml:space="preserve"> </w:t>
      </w:r>
      <w:r w:rsidRPr="00D0445A">
        <w:rPr>
          <w:spacing w:val="-1"/>
          <w:w w:val="105"/>
          <w:lang w:val="el-GR"/>
        </w:rPr>
        <w:t>ρήτρες</w:t>
      </w:r>
      <w:r w:rsidRPr="00D0445A">
        <w:rPr>
          <w:spacing w:val="24"/>
          <w:w w:val="105"/>
          <w:lang w:val="el-GR"/>
        </w:rPr>
        <w:t xml:space="preserve"> </w:t>
      </w:r>
      <w:r w:rsidRPr="00D0445A">
        <w:rPr>
          <w:w w:val="105"/>
          <w:lang w:val="el-GR"/>
        </w:rPr>
        <w:t>για</w:t>
      </w:r>
      <w:r w:rsidRPr="00D0445A">
        <w:rPr>
          <w:spacing w:val="24"/>
          <w:w w:val="105"/>
          <w:lang w:val="el-GR"/>
        </w:rPr>
        <w:t xml:space="preserve"> </w:t>
      </w:r>
      <w:r w:rsidRPr="00D0445A">
        <w:rPr>
          <w:spacing w:val="-1"/>
          <w:w w:val="105"/>
          <w:lang w:val="el-GR"/>
        </w:rPr>
        <w:t>υπέρβαση</w:t>
      </w:r>
      <w:r w:rsidRPr="00D0445A">
        <w:rPr>
          <w:spacing w:val="24"/>
          <w:w w:val="105"/>
          <w:lang w:val="el-GR"/>
        </w:rPr>
        <w:t xml:space="preserve"> </w:t>
      </w:r>
      <w:r w:rsidRPr="00D0445A">
        <w:rPr>
          <w:spacing w:val="-1"/>
          <w:w w:val="105"/>
          <w:lang w:val="el-GR"/>
        </w:rPr>
        <w:t>των</w:t>
      </w:r>
      <w:r w:rsidRPr="00D0445A">
        <w:rPr>
          <w:spacing w:val="24"/>
          <w:w w:val="105"/>
          <w:lang w:val="el-GR"/>
        </w:rPr>
        <w:t xml:space="preserve"> </w:t>
      </w:r>
      <w:r w:rsidRPr="00D0445A">
        <w:rPr>
          <w:spacing w:val="-1"/>
          <w:w w:val="105"/>
          <w:lang w:val="el-GR"/>
        </w:rPr>
        <w:t>τμηματικών</w:t>
      </w:r>
      <w:r w:rsidRPr="00D0445A">
        <w:rPr>
          <w:spacing w:val="26"/>
          <w:w w:val="105"/>
          <w:lang w:val="el-GR"/>
        </w:rPr>
        <w:t xml:space="preserve"> </w:t>
      </w:r>
      <w:r w:rsidRPr="00D0445A">
        <w:rPr>
          <w:spacing w:val="-3"/>
          <w:w w:val="105"/>
          <w:lang w:val="el-GR"/>
        </w:rPr>
        <w:t>προθεσμιών</w:t>
      </w:r>
      <w:r w:rsidRPr="00D0445A">
        <w:rPr>
          <w:spacing w:val="26"/>
          <w:w w:val="105"/>
          <w:lang w:val="el-GR"/>
        </w:rPr>
        <w:t xml:space="preserve"> </w:t>
      </w:r>
      <w:r w:rsidRPr="00D0445A">
        <w:rPr>
          <w:spacing w:val="-1"/>
          <w:w w:val="105"/>
          <w:lang w:val="el-GR"/>
        </w:rPr>
        <w:t>είναι</w:t>
      </w:r>
      <w:r w:rsidRPr="00D0445A">
        <w:rPr>
          <w:spacing w:val="25"/>
          <w:w w:val="105"/>
          <w:lang w:val="el-GR"/>
        </w:rPr>
        <w:t xml:space="preserve"> </w:t>
      </w:r>
      <w:r w:rsidRPr="00D0445A">
        <w:rPr>
          <w:spacing w:val="-1"/>
          <w:w w:val="105"/>
          <w:lang w:val="el-GR"/>
        </w:rPr>
        <w:t>ανεξάρτητες</w:t>
      </w:r>
      <w:r w:rsidRPr="00D0445A">
        <w:rPr>
          <w:spacing w:val="24"/>
          <w:w w:val="105"/>
          <w:lang w:val="el-GR"/>
        </w:rPr>
        <w:t xml:space="preserve"> </w:t>
      </w:r>
      <w:r w:rsidRPr="00D0445A">
        <w:rPr>
          <w:w w:val="105"/>
          <w:lang w:val="el-GR"/>
        </w:rPr>
        <w:t>από</w:t>
      </w:r>
      <w:r w:rsidRPr="00D0445A">
        <w:rPr>
          <w:spacing w:val="24"/>
          <w:w w:val="105"/>
          <w:lang w:val="el-GR"/>
        </w:rPr>
        <w:t xml:space="preserve"> </w:t>
      </w:r>
      <w:r w:rsidRPr="00D0445A">
        <w:rPr>
          <w:spacing w:val="-1"/>
          <w:w w:val="105"/>
          <w:lang w:val="el-GR"/>
        </w:rPr>
        <w:t>τις</w:t>
      </w:r>
      <w:r w:rsidRPr="00D0445A">
        <w:rPr>
          <w:spacing w:val="57"/>
          <w:w w:val="103"/>
          <w:lang w:val="el-GR"/>
        </w:rPr>
        <w:t xml:space="preserve"> </w:t>
      </w:r>
      <w:r w:rsidRPr="00D0445A">
        <w:rPr>
          <w:spacing w:val="-1"/>
          <w:w w:val="105"/>
          <w:lang w:val="el-GR"/>
        </w:rPr>
        <w:t>επιβαλλόμενες</w:t>
      </w:r>
      <w:r w:rsidRPr="00D0445A">
        <w:rPr>
          <w:spacing w:val="58"/>
          <w:w w:val="105"/>
          <w:lang w:val="el-GR"/>
        </w:rPr>
        <w:t xml:space="preserve"> </w:t>
      </w:r>
      <w:r w:rsidRPr="00D0445A">
        <w:rPr>
          <w:spacing w:val="-1"/>
          <w:w w:val="105"/>
          <w:lang w:val="el-GR"/>
        </w:rPr>
        <w:t>για</w:t>
      </w:r>
      <w:r w:rsidRPr="00D0445A">
        <w:rPr>
          <w:spacing w:val="60"/>
          <w:w w:val="105"/>
          <w:lang w:val="el-GR"/>
        </w:rPr>
        <w:t xml:space="preserve"> </w:t>
      </w:r>
      <w:r w:rsidRPr="00D0445A">
        <w:rPr>
          <w:spacing w:val="-1"/>
          <w:w w:val="105"/>
          <w:lang w:val="el-GR"/>
        </w:rPr>
        <w:t>υπέρβαση</w:t>
      </w:r>
      <w:r w:rsidRPr="00D0445A">
        <w:rPr>
          <w:spacing w:val="58"/>
          <w:w w:val="105"/>
          <w:lang w:val="el-GR"/>
        </w:rPr>
        <w:t xml:space="preserve"> </w:t>
      </w:r>
      <w:r w:rsidRPr="00D0445A">
        <w:rPr>
          <w:spacing w:val="-1"/>
          <w:w w:val="105"/>
          <w:lang w:val="el-GR"/>
        </w:rPr>
        <w:t>της</w:t>
      </w:r>
      <w:r w:rsidRPr="00D0445A">
        <w:rPr>
          <w:spacing w:val="58"/>
          <w:w w:val="105"/>
          <w:lang w:val="el-GR"/>
        </w:rPr>
        <w:t xml:space="preserve"> </w:t>
      </w:r>
      <w:r w:rsidRPr="00D0445A">
        <w:rPr>
          <w:spacing w:val="-1"/>
          <w:w w:val="105"/>
          <w:lang w:val="el-GR"/>
        </w:rPr>
        <w:t>συνολικής</w:t>
      </w:r>
      <w:r w:rsidRPr="00D0445A">
        <w:rPr>
          <w:spacing w:val="58"/>
          <w:w w:val="105"/>
          <w:lang w:val="el-GR"/>
        </w:rPr>
        <w:t xml:space="preserve"> </w:t>
      </w:r>
      <w:r w:rsidRPr="00D0445A">
        <w:rPr>
          <w:spacing w:val="-1"/>
          <w:w w:val="105"/>
          <w:lang w:val="el-GR"/>
        </w:rPr>
        <w:t>διάρκειας</w:t>
      </w:r>
      <w:r w:rsidRPr="00D0445A">
        <w:rPr>
          <w:spacing w:val="57"/>
          <w:w w:val="105"/>
          <w:lang w:val="el-GR"/>
        </w:rPr>
        <w:t xml:space="preserve"> </w:t>
      </w:r>
      <w:r w:rsidRPr="00D0445A">
        <w:rPr>
          <w:spacing w:val="-1"/>
          <w:w w:val="105"/>
          <w:lang w:val="el-GR"/>
        </w:rPr>
        <w:t>της</w:t>
      </w:r>
      <w:r w:rsidRPr="00D0445A">
        <w:rPr>
          <w:spacing w:val="58"/>
          <w:w w:val="105"/>
          <w:lang w:val="el-GR"/>
        </w:rPr>
        <w:t xml:space="preserve"> </w:t>
      </w:r>
      <w:r w:rsidRPr="00D0445A">
        <w:rPr>
          <w:spacing w:val="-1"/>
          <w:w w:val="105"/>
          <w:lang w:val="el-GR"/>
        </w:rPr>
        <w:t>σύμβασης</w:t>
      </w:r>
      <w:r w:rsidRPr="00D0445A">
        <w:rPr>
          <w:spacing w:val="58"/>
          <w:w w:val="105"/>
          <w:lang w:val="el-GR"/>
        </w:rPr>
        <w:t xml:space="preserve"> </w:t>
      </w:r>
      <w:r w:rsidRPr="00D0445A">
        <w:rPr>
          <w:w w:val="105"/>
          <w:lang w:val="el-GR"/>
        </w:rPr>
        <w:t>και</w:t>
      </w:r>
      <w:r w:rsidRPr="00D0445A">
        <w:rPr>
          <w:spacing w:val="58"/>
          <w:w w:val="105"/>
          <w:lang w:val="el-GR"/>
        </w:rPr>
        <w:t xml:space="preserve"> </w:t>
      </w:r>
      <w:r w:rsidRPr="00D0445A">
        <w:rPr>
          <w:spacing w:val="-1"/>
          <w:w w:val="105"/>
          <w:lang w:val="el-GR"/>
        </w:rPr>
        <w:t>δύνανται</w:t>
      </w:r>
      <w:r w:rsidRPr="00D0445A">
        <w:rPr>
          <w:spacing w:val="59"/>
          <w:w w:val="105"/>
          <w:lang w:val="el-GR"/>
        </w:rPr>
        <w:t xml:space="preserve"> </w:t>
      </w:r>
      <w:r w:rsidRPr="00D0445A">
        <w:rPr>
          <w:spacing w:val="-3"/>
          <w:w w:val="105"/>
          <w:lang w:val="el-GR"/>
        </w:rPr>
        <w:t>να</w:t>
      </w:r>
      <w:r w:rsidRPr="00D0445A">
        <w:rPr>
          <w:spacing w:val="57"/>
          <w:w w:val="103"/>
          <w:lang w:val="el-GR"/>
        </w:rPr>
        <w:t xml:space="preserve"> </w:t>
      </w:r>
      <w:r w:rsidRPr="00D0445A">
        <w:rPr>
          <w:spacing w:val="-1"/>
          <w:w w:val="105"/>
          <w:lang w:val="el-GR"/>
        </w:rPr>
        <w:t>ανακαλούνται</w:t>
      </w:r>
      <w:r w:rsidRPr="00D0445A">
        <w:rPr>
          <w:spacing w:val="-9"/>
          <w:w w:val="105"/>
          <w:lang w:val="el-GR"/>
        </w:rPr>
        <w:t xml:space="preserve"> </w:t>
      </w:r>
      <w:r w:rsidRPr="00D0445A">
        <w:rPr>
          <w:w w:val="105"/>
          <w:lang w:val="el-GR"/>
        </w:rPr>
        <w:t>με</w:t>
      </w:r>
      <w:r w:rsidRPr="00D0445A">
        <w:rPr>
          <w:spacing w:val="-10"/>
          <w:w w:val="105"/>
          <w:lang w:val="el-GR"/>
        </w:rPr>
        <w:t xml:space="preserve"> </w:t>
      </w:r>
      <w:r w:rsidRPr="00D0445A">
        <w:rPr>
          <w:spacing w:val="-1"/>
          <w:w w:val="105"/>
          <w:lang w:val="el-GR"/>
        </w:rPr>
        <w:t>αιτιολογημένη</w:t>
      </w:r>
      <w:r w:rsidRPr="00D0445A">
        <w:rPr>
          <w:spacing w:val="-6"/>
          <w:w w:val="105"/>
          <w:lang w:val="el-GR"/>
        </w:rPr>
        <w:t xml:space="preserve"> </w:t>
      </w:r>
      <w:r w:rsidRPr="00D0445A">
        <w:rPr>
          <w:spacing w:val="-1"/>
          <w:w w:val="105"/>
          <w:lang w:val="el-GR"/>
        </w:rPr>
        <w:t>απόφαση</w:t>
      </w:r>
      <w:r w:rsidRPr="00D0445A">
        <w:rPr>
          <w:spacing w:val="-8"/>
          <w:w w:val="105"/>
          <w:lang w:val="el-GR"/>
        </w:rPr>
        <w:t xml:space="preserve"> </w:t>
      </w:r>
      <w:r w:rsidRPr="00D0445A">
        <w:rPr>
          <w:w w:val="105"/>
          <w:lang w:val="el-GR"/>
        </w:rPr>
        <w:t>της</w:t>
      </w:r>
      <w:r w:rsidRPr="00D0445A">
        <w:rPr>
          <w:spacing w:val="-8"/>
          <w:w w:val="105"/>
          <w:lang w:val="el-GR"/>
        </w:rPr>
        <w:t xml:space="preserve"> </w:t>
      </w:r>
      <w:r w:rsidRPr="00D0445A">
        <w:rPr>
          <w:spacing w:val="-1"/>
          <w:w w:val="105"/>
          <w:lang w:val="el-GR"/>
        </w:rPr>
        <w:t>Αναθέτουσας</w:t>
      </w:r>
      <w:r w:rsidRPr="00D0445A">
        <w:rPr>
          <w:spacing w:val="-8"/>
          <w:w w:val="105"/>
          <w:lang w:val="el-GR"/>
        </w:rPr>
        <w:t xml:space="preserve"> </w:t>
      </w:r>
      <w:r w:rsidRPr="00D0445A">
        <w:rPr>
          <w:spacing w:val="-1"/>
          <w:w w:val="105"/>
          <w:lang w:val="el-GR"/>
        </w:rPr>
        <w:t>Αρχής,</w:t>
      </w:r>
      <w:r w:rsidRPr="00D0445A">
        <w:rPr>
          <w:spacing w:val="-6"/>
          <w:w w:val="105"/>
          <w:lang w:val="el-GR"/>
        </w:rPr>
        <w:t xml:space="preserve"> </w:t>
      </w:r>
      <w:r w:rsidRPr="00D0445A">
        <w:rPr>
          <w:w w:val="105"/>
          <w:lang w:val="el-GR"/>
        </w:rPr>
        <w:t>αν</w:t>
      </w:r>
      <w:r w:rsidRPr="00D0445A">
        <w:rPr>
          <w:spacing w:val="-7"/>
          <w:w w:val="105"/>
          <w:lang w:val="el-GR"/>
        </w:rPr>
        <w:t xml:space="preserve"> </w:t>
      </w:r>
      <w:r w:rsidRPr="00D0445A">
        <w:rPr>
          <w:w w:val="105"/>
          <w:lang w:val="el-GR"/>
        </w:rPr>
        <w:t>οι</w:t>
      </w:r>
      <w:r w:rsidRPr="00D0445A">
        <w:rPr>
          <w:spacing w:val="-11"/>
          <w:w w:val="105"/>
          <w:lang w:val="el-GR"/>
        </w:rPr>
        <w:t xml:space="preserve"> </w:t>
      </w:r>
      <w:r w:rsidRPr="00D0445A">
        <w:rPr>
          <w:spacing w:val="-1"/>
          <w:w w:val="105"/>
          <w:lang w:val="el-GR"/>
        </w:rPr>
        <w:t>υπηρεσίες</w:t>
      </w:r>
      <w:r w:rsidRPr="00D0445A">
        <w:rPr>
          <w:spacing w:val="-8"/>
          <w:w w:val="105"/>
          <w:lang w:val="el-GR"/>
        </w:rPr>
        <w:t xml:space="preserve"> </w:t>
      </w:r>
      <w:r w:rsidRPr="00D0445A">
        <w:rPr>
          <w:w w:val="105"/>
          <w:lang w:val="el-GR"/>
        </w:rPr>
        <w:t>ή</w:t>
      </w:r>
      <w:r w:rsidRPr="00D0445A">
        <w:rPr>
          <w:spacing w:val="-8"/>
          <w:w w:val="105"/>
          <w:lang w:val="el-GR"/>
        </w:rPr>
        <w:t xml:space="preserve"> </w:t>
      </w:r>
      <w:r w:rsidRPr="00D0445A">
        <w:rPr>
          <w:w w:val="105"/>
          <w:lang w:val="el-GR"/>
        </w:rPr>
        <w:t>και</w:t>
      </w:r>
      <w:r w:rsidRPr="00D0445A">
        <w:rPr>
          <w:spacing w:val="-11"/>
          <w:w w:val="105"/>
          <w:lang w:val="el-GR"/>
        </w:rPr>
        <w:t xml:space="preserve"> </w:t>
      </w:r>
      <w:r w:rsidRPr="00D0445A">
        <w:rPr>
          <w:w w:val="105"/>
          <w:lang w:val="el-GR"/>
        </w:rPr>
        <w:t>τα</w:t>
      </w:r>
      <w:r w:rsidRPr="00D0445A">
        <w:rPr>
          <w:spacing w:val="35"/>
          <w:w w:val="103"/>
          <w:lang w:val="el-GR"/>
        </w:rPr>
        <w:t xml:space="preserve"> </w:t>
      </w:r>
      <w:r w:rsidRPr="00D0445A">
        <w:rPr>
          <w:spacing w:val="-1"/>
          <w:w w:val="105"/>
          <w:lang w:val="el-GR"/>
        </w:rPr>
        <w:t>παραδοτέα</w:t>
      </w:r>
      <w:r w:rsidRPr="00D0445A">
        <w:rPr>
          <w:spacing w:val="-14"/>
          <w:w w:val="105"/>
          <w:lang w:val="el-GR"/>
        </w:rPr>
        <w:t xml:space="preserve"> </w:t>
      </w:r>
      <w:r w:rsidRPr="00D0445A">
        <w:rPr>
          <w:spacing w:val="-1"/>
          <w:w w:val="105"/>
          <w:lang w:val="el-GR"/>
        </w:rPr>
        <w:t>που</w:t>
      </w:r>
      <w:r w:rsidRPr="00D0445A">
        <w:rPr>
          <w:spacing w:val="-14"/>
          <w:w w:val="105"/>
          <w:lang w:val="el-GR"/>
        </w:rPr>
        <w:t xml:space="preserve"> </w:t>
      </w:r>
      <w:r w:rsidRPr="00D0445A">
        <w:rPr>
          <w:spacing w:val="-1"/>
          <w:w w:val="105"/>
          <w:lang w:val="el-GR"/>
        </w:rPr>
        <w:t>καθυστερούν</w:t>
      </w:r>
      <w:r w:rsidRPr="00D0445A">
        <w:rPr>
          <w:spacing w:val="-13"/>
          <w:w w:val="105"/>
          <w:lang w:val="el-GR"/>
        </w:rPr>
        <w:t xml:space="preserve"> </w:t>
      </w:r>
      <w:r w:rsidRPr="00D0445A">
        <w:rPr>
          <w:w w:val="105"/>
          <w:lang w:val="el-GR"/>
        </w:rPr>
        <w:t>και</w:t>
      </w:r>
      <w:r w:rsidRPr="00D0445A">
        <w:rPr>
          <w:spacing w:val="-15"/>
          <w:w w:val="105"/>
          <w:lang w:val="el-GR"/>
        </w:rPr>
        <w:t xml:space="preserve"> </w:t>
      </w:r>
      <w:r w:rsidRPr="00D0445A">
        <w:rPr>
          <w:spacing w:val="-1"/>
          <w:w w:val="105"/>
          <w:lang w:val="el-GR"/>
        </w:rPr>
        <w:t>αφορούν</w:t>
      </w:r>
      <w:r w:rsidRPr="00D0445A">
        <w:rPr>
          <w:spacing w:val="-14"/>
          <w:w w:val="105"/>
          <w:lang w:val="el-GR"/>
        </w:rPr>
        <w:t xml:space="preserve"> </w:t>
      </w:r>
      <w:r w:rsidRPr="00D0445A">
        <w:rPr>
          <w:spacing w:val="-1"/>
          <w:w w:val="105"/>
          <w:lang w:val="el-GR"/>
        </w:rPr>
        <w:t>στις</w:t>
      </w:r>
      <w:r w:rsidRPr="00D0445A">
        <w:rPr>
          <w:spacing w:val="-14"/>
          <w:w w:val="105"/>
          <w:lang w:val="el-GR"/>
        </w:rPr>
        <w:t xml:space="preserve"> </w:t>
      </w:r>
      <w:r w:rsidRPr="00D0445A">
        <w:rPr>
          <w:spacing w:val="-3"/>
          <w:w w:val="105"/>
          <w:lang w:val="el-GR"/>
        </w:rPr>
        <w:t>ως</w:t>
      </w:r>
      <w:r w:rsidRPr="00D0445A">
        <w:rPr>
          <w:spacing w:val="-16"/>
          <w:w w:val="105"/>
          <w:lang w:val="el-GR"/>
        </w:rPr>
        <w:t xml:space="preserve"> </w:t>
      </w:r>
      <w:r w:rsidRPr="00D0445A">
        <w:rPr>
          <w:w w:val="105"/>
          <w:lang w:val="el-GR"/>
        </w:rPr>
        <w:t>άνω</w:t>
      </w:r>
      <w:r w:rsidRPr="00D0445A">
        <w:rPr>
          <w:spacing w:val="-15"/>
          <w:w w:val="105"/>
          <w:lang w:val="el-GR"/>
        </w:rPr>
        <w:t xml:space="preserve"> </w:t>
      </w:r>
      <w:r w:rsidRPr="00D0445A">
        <w:rPr>
          <w:spacing w:val="-1"/>
          <w:w w:val="105"/>
          <w:lang w:val="el-GR"/>
        </w:rPr>
        <w:t>τμηματικές</w:t>
      </w:r>
      <w:r w:rsidRPr="00D0445A">
        <w:rPr>
          <w:spacing w:val="-14"/>
          <w:w w:val="105"/>
          <w:lang w:val="el-GR"/>
        </w:rPr>
        <w:t xml:space="preserve"> </w:t>
      </w:r>
      <w:r w:rsidRPr="00D0445A">
        <w:rPr>
          <w:spacing w:val="-1"/>
          <w:w w:val="105"/>
          <w:lang w:val="el-GR"/>
        </w:rPr>
        <w:t>προθεσμίες</w:t>
      </w:r>
      <w:r w:rsidRPr="00D0445A">
        <w:rPr>
          <w:spacing w:val="-12"/>
          <w:w w:val="105"/>
          <w:lang w:val="el-GR"/>
        </w:rPr>
        <w:t xml:space="preserve"> </w:t>
      </w:r>
      <w:r w:rsidRPr="00D0445A">
        <w:rPr>
          <w:spacing w:val="-1"/>
          <w:w w:val="105"/>
          <w:lang w:val="el-GR"/>
        </w:rPr>
        <w:t>παραδοθούν</w:t>
      </w:r>
    </w:p>
    <w:p w:rsidR="000C253F" w:rsidRPr="00D0445A" w:rsidRDefault="000C253F">
      <w:pPr>
        <w:spacing w:line="284" w:lineRule="auto"/>
        <w:jc w:val="both"/>
        <w:rPr>
          <w:lang w:val="el-GR"/>
        </w:rPr>
        <w:sectPr w:rsidR="000C253F" w:rsidRPr="00D0445A" w:rsidSect="00ED4375">
          <w:pgSz w:w="12240" w:h="15840"/>
          <w:pgMar w:top="1240" w:right="1480" w:bottom="960" w:left="1460" w:header="317" w:footer="763" w:gutter="0"/>
          <w:cols w:space="720"/>
        </w:sectPr>
      </w:pPr>
    </w:p>
    <w:p w:rsidR="000C253F" w:rsidRPr="00D0445A" w:rsidRDefault="000C253F">
      <w:pPr>
        <w:spacing w:before="2"/>
        <w:rPr>
          <w:rFonts w:ascii="Tahoma" w:eastAsia="Tahoma" w:hAnsi="Tahoma" w:cs="Tahoma"/>
          <w:sz w:val="23"/>
          <w:szCs w:val="23"/>
          <w:lang w:val="el-GR"/>
        </w:rPr>
      </w:pPr>
    </w:p>
    <w:p w:rsidR="000C253F" w:rsidRPr="00D0445A" w:rsidRDefault="00D0445A">
      <w:pPr>
        <w:pStyle w:val="a4"/>
        <w:spacing w:before="72" w:line="283" w:lineRule="auto"/>
        <w:ind w:left="798" w:right="116"/>
        <w:rPr>
          <w:lang w:val="el-GR"/>
        </w:rPr>
      </w:pPr>
      <w:r w:rsidRPr="00D0445A">
        <w:rPr>
          <w:spacing w:val="-3"/>
          <w:w w:val="105"/>
          <w:lang w:val="el-GR"/>
        </w:rPr>
        <w:t>μέσα</w:t>
      </w:r>
      <w:r w:rsidRPr="00D0445A">
        <w:rPr>
          <w:spacing w:val="9"/>
          <w:w w:val="105"/>
          <w:lang w:val="el-GR"/>
        </w:rPr>
        <w:t xml:space="preserve"> </w:t>
      </w:r>
      <w:r w:rsidRPr="00D0445A">
        <w:rPr>
          <w:spacing w:val="-1"/>
          <w:w w:val="105"/>
          <w:lang w:val="el-GR"/>
        </w:rPr>
        <w:t>στη</w:t>
      </w:r>
      <w:r w:rsidRPr="00D0445A">
        <w:rPr>
          <w:spacing w:val="8"/>
          <w:w w:val="105"/>
          <w:lang w:val="el-GR"/>
        </w:rPr>
        <w:t xml:space="preserve"> </w:t>
      </w:r>
      <w:r w:rsidRPr="00D0445A">
        <w:rPr>
          <w:spacing w:val="-1"/>
          <w:w w:val="105"/>
          <w:lang w:val="el-GR"/>
        </w:rPr>
        <w:t>συνολική</w:t>
      </w:r>
      <w:r w:rsidRPr="00D0445A">
        <w:rPr>
          <w:spacing w:val="7"/>
          <w:w w:val="105"/>
          <w:lang w:val="el-GR"/>
        </w:rPr>
        <w:t xml:space="preserve"> </w:t>
      </w:r>
      <w:r w:rsidRPr="00D0445A">
        <w:rPr>
          <w:spacing w:val="-1"/>
          <w:w w:val="105"/>
          <w:lang w:val="el-GR"/>
        </w:rPr>
        <w:t>διάρκεια</w:t>
      </w:r>
      <w:r w:rsidRPr="00D0445A">
        <w:rPr>
          <w:spacing w:val="7"/>
          <w:w w:val="105"/>
          <w:lang w:val="el-GR"/>
        </w:rPr>
        <w:t xml:space="preserve"> </w:t>
      </w:r>
      <w:r w:rsidRPr="00D0445A">
        <w:rPr>
          <w:w w:val="105"/>
          <w:lang w:val="el-GR"/>
        </w:rPr>
        <w:t>της</w:t>
      </w:r>
      <w:r w:rsidRPr="00D0445A">
        <w:rPr>
          <w:spacing w:val="6"/>
          <w:w w:val="105"/>
          <w:lang w:val="el-GR"/>
        </w:rPr>
        <w:t xml:space="preserve"> </w:t>
      </w:r>
      <w:r w:rsidRPr="00D0445A">
        <w:rPr>
          <w:spacing w:val="-1"/>
          <w:w w:val="105"/>
          <w:lang w:val="el-GR"/>
        </w:rPr>
        <w:t>σύμβασης</w:t>
      </w:r>
      <w:r w:rsidRPr="00D0445A">
        <w:rPr>
          <w:spacing w:val="9"/>
          <w:w w:val="105"/>
          <w:lang w:val="el-GR"/>
        </w:rPr>
        <w:t xml:space="preserve"> </w:t>
      </w:r>
      <w:r w:rsidRPr="00D0445A">
        <w:rPr>
          <w:w w:val="105"/>
          <w:lang w:val="el-GR"/>
        </w:rPr>
        <w:t>και</w:t>
      </w:r>
      <w:r w:rsidRPr="00D0445A">
        <w:rPr>
          <w:spacing w:val="7"/>
          <w:w w:val="105"/>
          <w:lang w:val="el-GR"/>
        </w:rPr>
        <w:t xml:space="preserve"> </w:t>
      </w:r>
      <w:r w:rsidRPr="00D0445A">
        <w:rPr>
          <w:spacing w:val="-1"/>
          <w:w w:val="105"/>
          <w:lang w:val="el-GR"/>
        </w:rPr>
        <w:t>τις</w:t>
      </w:r>
      <w:r w:rsidRPr="00D0445A">
        <w:rPr>
          <w:spacing w:val="7"/>
          <w:w w:val="105"/>
          <w:lang w:val="el-GR"/>
        </w:rPr>
        <w:t xml:space="preserve"> </w:t>
      </w:r>
      <w:r w:rsidRPr="00D0445A">
        <w:rPr>
          <w:spacing w:val="-1"/>
          <w:w w:val="105"/>
          <w:lang w:val="el-GR"/>
        </w:rPr>
        <w:t>εγκεκριμένες</w:t>
      </w:r>
      <w:r w:rsidRPr="00D0445A">
        <w:rPr>
          <w:spacing w:val="7"/>
          <w:w w:val="105"/>
          <w:lang w:val="el-GR"/>
        </w:rPr>
        <w:t xml:space="preserve"> </w:t>
      </w:r>
      <w:r w:rsidRPr="00D0445A">
        <w:rPr>
          <w:spacing w:val="-1"/>
          <w:w w:val="105"/>
          <w:lang w:val="el-GR"/>
        </w:rPr>
        <w:t>παρατάσεις</w:t>
      </w:r>
      <w:r w:rsidRPr="00D0445A">
        <w:rPr>
          <w:spacing w:val="8"/>
          <w:w w:val="105"/>
          <w:lang w:val="el-GR"/>
        </w:rPr>
        <w:t xml:space="preserve"> </w:t>
      </w:r>
      <w:r w:rsidRPr="00D0445A">
        <w:rPr>
          <w:spacing w:val="-1"/>
          <w:w w:val="105"/>
          <w:lang w:val="el-GR"/>
        </w:rPr>
        <w:t>αυτής</w:t>
      </w:r>
      <w:r w:rsidRPr="00D0445A">
        <w:rPr>
          <w:spacing w:val="7"/>
          <w:w w:val="105"/>
          <w:lang w:val="el-GR"/>
        </w:rPr>
        <w:t xml:space="preserve"> </w:t>
      </w:r>
      <w:r w:rsidRPr="00D0445A">
        <w:rPr>
          <w:w w:val="105"/>
          <w:lang w:val="el-GR"/>
        </w:rPr>
        <w:t>και</w:t>
      </w:r>
      <w:r w:rsidRPr="00D0445A">
        <w:rPr>
          <w:spacing w:val="9"/>
          <w:w w:val="105"/>
          <w:lang w:val="el-GR"/>
        </w:rPr>
        <w:t xml:space="preserve"> </w:t>
      </w:r>
      <w:r w:rsidRPr="00D0445A">
        <w:rPr>
          <w:spacing w:val="-3"/>
          <w:w w:val="105"/>
          <w:lang w:val="el-GR"/>
        </w:rPr>
        <w:t>υπό</w:t>
      </w:r>
      <w:r w:rsidRPr="00D0445A">
        <w:rPr>
          <w:spacing w:val="57"/>
          <w:w w:val="103"/>
          <w:lang w:val="el-GR"/>
        </w:rPr>
        <w:t xml:space="preserve"> </w:t>
      </w:r>
      <w:r w:rsidRPr="00D0445A">
        <w:rPr>
          <w:spacing w:val="-1"/>
          <w:w w:val="105"/>
          <w:lang w:val="el-GR"/>
        </w:rPr>
        <w:t>την</w:t>
      </w:r>
      <w:r w:rsidRPr="00D0445A">
        <w:rPr>
          <w:spacing w:val="-11"/>
          <w:w w:val="105"/>
          <w:lang w:val="el-GR"/>
        </w:rPr>
        <w:t xml:space="preserve"> </w:t>
      </w:r>
      <w:r w:rsidRPr="00D0445A">
        <w:rPr>
          <w:spacing w:val="-1"/>
          <w:w w:val="105"/>
          <w:lang w:val="el-GR"/>
        </w:rPr>
        <w:t>προϋπόθεση</w:t>
      </w:r>
      <w:r w:rsidRPr="00D0445A">
        <w:rPr>
          <w:spacing w:val="-12"/>
          <w:w w:val="105"/>
          <w:lang w:val="el-GR"/>
        </w:rPr>
        <w:t xml:space="preserve"> </w:t>
      </w:r>
      <w:r w:rsidRPr="00D0445A">
        <w:rPr>
          <w:spacing w:val="-1"/>
          <w:w w:val="105"/>
          <w:lang w:val="el-GR"/>
        </w:rPr>
        <w:t>ότι</w:t>
      </w:r>
      <w:r w:rsidRPr="00D0445A">
        <w:rPr>
          <w:spacing w:val="-12"/>
          <w:w w:val="105"/>
          <w:lang w:val="el-GR"/>
        </w:rPr>
        <w:t xml:space="preserve"> </w:t>
      </w:r>
      <w:r w:rsidRPr="00D0445A">
        <w:rPr>
          <w:w w:val="105"/>
          <w:lang w:val="el-GR"/>
        </w:rPr>
        <w:t>το</w:t>
      </w:r>
      <w:r w:rsidRPr="00D0445A">
        <w:rPr>
          <w:spacing w:val="-12"/>
          <w:w w:val="105"/>
          <w:lang w:val="el-GR"/>
        </w:rPr>
        <w:t xml:space="preserve"> </w:t>
      </w:r>
      <w:r w:rsidRPr="00D0445A">
        <w:rPr>
          <w:spacing w:val="-1"/>
          <w:w w:val="105"/>
          <w:lang w:val="el-GR"/>
        </w:rPr>
        <w:t>σύνολο</w:t>
      </w:r>
      <w:r w:rsidRPr="00D0445A">
        <w:rPr>
          <w:spacing w:val="-13"/>
          <w:w w:val="105"/>
          <w:lang w:val="el-GR"/>
        </w:rPr>
        <w:t xml:space="preserve"> </w:t>
      </w:r>
      <w:r w:rsidRPr="00D0445A">
        <w:rPr>
          <w:spacing w:val="-1"/>
          <w:w w:val="105"/>
          <w:lang w:val="el-GR"/>
        </w:rPr>
        <w:t>της</w:t>
      </w:r>
      <w:r w:rsidRPr="00D0445A">
        <w:rPr>
          <w:spacing w:val="-13"/>
          <w:w w:val="105"/>
          <w:lang w:val="el-GR"/>
        </w:rPr>
        <w:t xml:space="preserve"> </w:t>
      </w:r>
      <w:r w:rsidRPr="00D0445A">
        <w:rPr>
          <w:spacing w:val="-1"/>
          <w:w w:val="105"/>
          <w:lang w:val="el-GR"/>
        </w:rPr>
        <w:t>σύμβασης</w:t>
      </w:r>
      <w:r w:rsidRPr="00D0445A">
        <w:rPr>
          <w:spacing w:val="-13"/>
          <w:w w:val="105"/>
          <w:lang w:val="el-GR"/>
        </w:rPr>
        <w:t xml:space="preserve"> </w:t>
      </w:r>
      <w:r w:rsidRPr="00D0445A">
        <w:rPr>
          <w:spacing w:val="-3"/>
          <w:w w:val="105"/>
          <w:lang w:val="el-GR"/>
        </w:rPr>
        <w:t>έχει</w:t>
      </w:r>
      <w:r w:rsidRPr="00D0445A">
        <w:rPr>
          <w:spacing w:val="-10"/>
          <w:w w:val="105"/>
          <w:lang w:val="el-GR"/>
        </w:rPr>
        <w:t xml:space="preserve"> </w:t>
      </w:r>
      <w:r w:rsidRPr="00D0445A">
        <w:rPr>
          <w:spacing w:val="-1"/>
          <w:w w:val="105"/>
          <w:lang w:val="el-GR"/>
        </w:rPr>
        <w:t>εκτελεστεί</w:t>
      </w:r>
      <w:r w:rsidRPr="00D0445A">
        <w:rPr>
          <w:spacing w:val="-11"/>
          <w:w w:val="105"/>
          <w:lang w:val="el-GR"/>
        </w:rPr>
        <w:t xml:space="preserve"> </w:t>
      </w:r>
      <w:r w:rsidRPr="00D0445A">
        <w:rPr>
          <w:spacing w:val="-3"/>
          <w:w w:val="105"/>
          <w:lang w:val="el-GR"/>
        </w:rPr>
        <w:t>πλήρως.</w:t>
      </w:r>
    </w:p>
    <w:p w:rsidR="000C253F" w:rsidRPr="00D0445A" w:rsidRDefault="00D0445A">
      <w:pPr>
        <w:pStyle w:val="a4"/>
        <w:numPr>
          <w:ilvl w:val="0"/>
          <w:numId w:val="13"/>
        </w:numPr>
        <w:tabs>
          <w:tab w:val="left" w:pos="463"/>
        </w:tabs>
        <w:spacing w:before="115" w:line="283" w:lineRule="auto"/>
        <w:ind w:right="110" w:hanging="338"/>
        <w:jc w:val="both"/>
        <w:rPr>
          <w:lang w:val="el-GR"/>
        </w:rPr>
      </w:pPr>
      <w:r w:rsidRPr="00D0445A">
        <w:rPr>
          <w:spacing w:val="-1"/>
          <w:w w:val="105"/>
          <w:lang w:val="el-GR"/>
        </w:rPr>
        <w:t>Οι</w:t>
      </w:r>
      <w:r w:rsidRPr="00D0445A">
        <w:rPr>
          <w:spacing w:val="-9"/>
          <w:w w:val="105"/>
          <w:lang w:val="el-GR"/>
        </w:rPr>
        <w:t xml:space="preserve"> </w:t>
      </w:r>
      <w:r w:rsidRPr="00D0445A">
        <w:rPr>
          <w:spacing w:val="-1"/>
          <w:w w:val="105"/>
          <w:lang w:val="el-GR"/>
        </w:rPr>
        <w:t>ποινικές</w:t>
      </w:r>
      <w:r w:rsidRPr="00D0445A">
        <w:rPr>
          <w:spacing w:val="-11"/>
          <w:w w:val="105"/>
          <w:lang w:val="el-GR"/>
        </w:rPr>
        <w:t xml:space="preserve"> </w:t>
      </w:r>
      <w:r w:rsidRPr="00D0445A">
        <w:rPr>
          <w:spacing w:val="-3"/>
          <w:w w:val="105"/>
          <w:lang w:val="el-GR"/>
        </w:rPr>
        <w:t>ρήτρες</w:t>
      </w:r>
      <w:r w:rsidRPr="00D0445A">
        <w:rPr>
          <w:spacing w:val="-10"/>
          <w:w w:val="105"/>
          <w:lang w:val="el-GR"/>
        </w:rPr>
        <w:t xml:space="preserve"> </w:t>
      </w:r>
      <w:r w:rsidRPr="00D0445A">
        <w:rPr>
          <w:spacing w:val="-1"/>
          <w:w w:val="105"/>
          <w:lang w:val="el-GR"/>
        </w:rPr>
        <w:t>δεν</w:t>
      </w:r>
      <w:r w:rsidRPr="00D0445A">
        <w:rPr>
          <w:spacing w:val="-10"/>
          <w:w w:val="105"/>
          <w:lang w:val="el-GR"/>
        </w:rPr>
        <w:t xml:space="preserve"> </w:t>
      </w:r>
      <w:r w:rsidRPr="00D0445A">
        <w:rPr>
          <w:spacing w:val="-1"/>
          <w:w w:val="105"/>
          <w:lang w:val="el-GR"/>
        </w:rPr>
        <w:t>επιβάλλονται</w:t>
      </w:r>
      <w:r w:rsidRPr="00D0445A">
        <w:rPr>
          <w:spacing w:val="-12"/>
          <w:w w:val="105"/>
          <w:lang w:val="el-GR"/>
        </w:rPr>
        <w:t xml:space="preserve"> </w:t>
      </w:r>
      <w:r w:rsidRPr="00D0445A">
        <w:rPr>
          <w:w w:val="105"/>
          <w:lang w:val="el-GR"/>
        </w:rPr>
        <w:t>και</w:t>
      </w:r>
      <w:r w:rsidRPr="00D0445A">
        <w:rPr>
          <w:spacing w:val="-11"/>
          <w:w w:val="105"/>
          <w:lang w:val="el-GR"/>
        </w:rPr>
        <w:t xml:space="preserve"> </w:t>
      </w:r>
      <w:r w:rsidRPr="00D0445A">
        <w:rPr>
          <w:w w:val="105"/>
          <w:lang w:val="el-GR"/>
        </w:rPr>
        <w:t>η</w:t>
      </w:r>
      <w:r w:rsidRPr="00D0445A">
        <w:rPr>
          <w:spacing w:val="-10"/>
          <w:w w:val="105"/>
          <w:lang w:val="el-GR"/>
        </w:rPr>
        <w:t xml:space="preserve"> </w:t>
      </w:r>
      <w:r w:rsidRPr="00D0445A">
        <w:rPr>
          <w:spacing w:val="-1"/>
          <w:w w:val="105"/>
          <w:lang w:val="el-GR"/>
        </w:rPr>
        <w:t>έκπτωση</w:t>
      </w:r>
      <w:r w:rsidRPr="00D0445A">
        <w:rPr>
          <w:spacing w:val="-9"/>
          <w:w w:val="105"/>
          <w:lang w:val="el-GR"/>
        </w:rPr>
        <w:t xml:space="preserve"> </w:t>
      </w:r>
      <w:r w:rsidRPr="00D0445A">
        <w:rPr>
          <w:spacing w:val="-3"/>
          <w:w w:val="105"/>
          <w:lang w:val="el-GR"/>
        </w:rPr>
        <w:t>δεν</w:t>
      </w:r>
      <w:r w:rsidRPr="00D0445A">
        <w:rPr>
          <w:spacing w:val="-8"/>
          <w:w w:val="105"/>
          <w:lang w:val="el-GR"/>
        </w:rPr>
        <w:t xml:space="preserve"> </w:t>
      </w:r>
      <w:r w:rsidRPr="00D0445A">
        <w:rPr>
          <w:spacing w:val="-1"/>
          <w:w w:val="105"/>
          <w:lang w:val="el-GR"/>
        </w:rPr>
        <w:t>επέρχεται</w:t>
      </w:r>
      <w:r w:rsidRPr="00D0445A">
        <w:rPr>
          <w:spacing w:val="-9"/>
          <w:w w:val="105"/>
          <w:lang w:val="el-GR"/>
        </w:rPr>
        <w:t xml:space="preserve"> </w:t>
      </w:r>
      <w:r w:rsidRPr="00D0445A">
        <w:rPr>
          <w:w w:val="105"/>
          <w:lang w:val="el-GR"/>
        </w:rPr>
        <w:t>αν</w:t>
      </w:r>
      <w:r w:rsidRPr="00D0445A">
        <w:rPr>
          <w:spacing w:val="-12"/>
          <w:w w:val="105"/>
          <w:lang w:val="el-GR"/>
        </w:rPr>
        <w:t xml:space="preserve"> </w:t>
      </w:r>
      <w:r w:rsidRPr="00D0445A">
        <w:rPr>
          <w:w w:val="105"/>
          <w:lang w:val="el-GR"/>
        </w:rPr>
        <w:t>ο</w:t>
      </w:r>
      <w:r w:rsidRPr="00D0445A">
        <w:rPr>
          <w:spacing w:val="-8"/>
          <w:w w:val="105"/>
          <w:lang w:val="el-GR"/>
        </w:rPr>
        <w:t xml:space="preserve"> </w:t>
      </w:r>
      <w:r w:rsidRPr="00D0445A">
        <w:rPr>
          <w:spacing w:val="-1"/>
          <w:w w:val="105"/>
          <w:lang w:val="el-GR"/>
        </w:rPr>
        <w:t>Ανάδοχος</w:t>
      </w:r>
      <w:r w:rsidRPr="00D0445A">
        <w:rPr>
          <w:spacing w:val="-13"/>
          <w:w w:val="105"/>
          <w:lang w:val="el-GR"/>
        </w:rPr>
        <w:t xml:space="preserve"> </w:t>
      </w:r>
      <w:r w:rsidRPr="00D0445A">
        <w:rPr>
          <w:spacing w:val="-1"/>
          <w:w w:val="105"/>
          <w:lang w:val="el-GR"/>
        </w:rPr>
        <w:t>αποδείξει</w:t>
      </w:r>
      <w:r w:rsidRPr="00D0445A">
        <w:rPr>
          <w:spacing w:val="-9"/>
          <w:w w:val="105"/>
          <w:lang w:val="el-GR"/>
        </w:rPr>
        <w:t xml:space="preserve"> </w:t>
      </w:r>
      <w:r w:rsidRPr="00D0445A">
        <w:rPr>
          <w:w w:val="105"/>
          <w:lang w:val="el-GR"/>
        </w:rPr>
        <w:t>ότι</w:t>
      </w:r>
      <w:r w:rsidRPr="00D0445A">
        <w:rPr>
          <w:spacing w:val="-11"/>
          <w:w w:val="105"/>
          <w:lang w:val="el-GR"/>
        </w:rPr>
        <w:t xml:space="preserve"> </w:t>
      </w:r>
      <w:r w:rsidRPr="00D0445A">
        <w:rPr>
          <w:w w:val="105"/>
          <w:lang w:val="el-GR"/>
        </w:rPr>
        <w:t>η</w:t>
      </w:r>
      <w:r w:rsidRPr="00D0445A">
        <w:rPr>
          <w:spacing w:val="51"/>
          <w:w w:val="103"/>
          <w:lang w:val="el-GR"/>
        </w:rPr>
        <w:t xml:space="preserve"> </w:t>
      </w:r>
      <w:r w:rsidRPr="00D0445A">
        <w:rPr>
          <w:spacing w:val="-1"/>
          <w:w w:val="105"/>
          <w:lang w:val="el-GR"/>
        </w:rPr>
        <w:t>καθυστέρηση</w:t>
      </w:r>
      <w:r w:rsidRPr="00D0445A">
        <w:rPr>
          <w:spacing w:val="-13"/>
          <w:w w:val="105"/>
          <w:lang w:val="el-GR"/>
        </w:rPr>
        <w:t xml:space="preserve"> </w:t>
      </w:r>
      <w:r w:rsidRPr="00D0445A">
        <w:rPr>
          <w:spacing w:val="-1"/>
          <w:w w:val="105"/>
          <w:lang w:val="el-GR"/>
        </w:rPr>
        <w:t>οφείλεται</w:t>
      </w:r>
      <w:r w:rsidRPr="00D0445A">
        <w:rPr>
          <w:spacing w:val="-14"/>
          <w:w w:val="105"/>
          <w:lang w:val="el-GR"/>
        </w:rPr>
        <w:t xml:space="preserve"> </w:t>
      </w:r>
      <w:r w:rsidRPr="00D0445A">
        <w:rPr>
          <w:spacing w:val="-1"/>
          <w:w w:val="105"/>
          <w:lang w:val="el-GR"/>
        </w:rPr>
        <w:t>σε</w:t>
      </w:r>
      <w:r w:rsidRPr="00D0445A">
        <w:rPr>
          <w:spacing w:val="-15"/>
          <w:w w:val="105"/>
          <w:lang w:val="el-GR"/>
        </w:rPr>
        <w:t xml:space="preserve"> </w:t>
      </w:r>
      <w:r w:rsidRPr="00D0445A">
        <w:rPr>
          <w:spacing w:val="-1"/>
          <w:w w:val="105"/>
          <w:lang w:val="el-GR"/>
        </w:rPr>
        <w:t>ανώτερη</w:t>
      </w:r>
      <w:r w:rsidRPr="00D0445A">
        <w:rPr>
          <w:spacing w:val="-15"/>
          <w:w w:val="105"/>
          <w:lang w:val="el-GR"/>
        </w:rPr>
        <w:t xml:space="preserve"> </w:t>
      </w:r>
      <w:r w:rsidRPr="00D0445A">
        <w:rPr>
          <w:w w:val="105"/>
          <w:lang w:val="el-GR"/>
        </w:rPr>
        <w:t>βία</w:t>
      </w:r>
      <w:r w:rsidRPr="00D0445A">
        <w:rPr>
          <w:spacing w:val="-14"/>
          <w:w w:val="105"/>
          <w:lang w:val="el-GR"/>
        </w:rPr>
        <w:t xml:space="preserve"> </w:t>
      </w:r>
      <w:r w:rsidRPr="00D0445A">
        <w:rPr>
          <w:w w:val="105"/>
          <w:lang w:val="el-GR"/>
        </w:rPr>
        <w:t>ή</w:t>
      </w:r>
      <w:r w:rsidRPr="00D0445A">
        <w:rPr>
          <w:spacing w:val="-15"/>
          <w:w w:val="105"/>
          <w:lang w:val="el-GR"/>
        </w:rPr>
        <w:t xml:space="preserve"> </w:t>
      </w:r>
      <w:r w:rsidRPr="00D0445A">
        <w:rPr>
          <w:spacing w:val="-1"/>
          <w:w w:val="105"/>
          <w:lang w:val="el-GR"/>
        </w:rPr>
        <w:t>σε</w:t>
      </w:r>
      <w:r w:rsidRPr="00D0445A">
        <w:rPr>
          <w:spacing w:val="-15"/>
          <w:w w:val="105"/>
          <w:lang w:val="el-GR"/>
        </w:rPr>
        <w:t xml:space="preserve"> </w:t>
      </w:r>
      <w:r w:rsidRPr="00D0445A">
        <w:rPr>
          <w:spacing w:val="-1"/>
          <w:w w:val="105"/>
          <w:lang w:val="el-GR"/>
        </w:rPr>
        <w:t>υπαιτιότητα</w:t>
      </w:r>
      <w:r w:rsidRPr="00D0445A">
        <w:rPr>
          <w:spacing w:val="-16"/>
          <w:w w:val="105"/>
          <w:lang w:val="el-GR"/>
        </w:rPr>
        <w:t xml:space="preserve"> </w:t>
      </w:r>
      <w:r w:rsidRPr="00D0445A">
        <w:rPr>
          <w:w w:val="105"/>
          <w:lang w:val="el-GR"/>
        </w:rPr>
        <w:t>της</w:t>
      </w:r>
      <w:r w:rsidRPr="00D0445A">
        <w:rPr>
          <w:spacing w:val="-15"/>
          <w:w w:val="105"/>
          <w:lang w:val="el-GR"/>
        </w:rPr>
        <w:t xml:space="preserve"> </w:t>
      </w:r>
      <w:r w:rsidRPr="00D0445A">
        <w:rPr>
          <w:spacing w:val="-1"/>
          <w:w w:val="105"/>
          <w:lang w:val="el-GR"/>
        </w:rPr>
        <w:t>Αναθέτουσας</w:t>
      </w:r>
      <w:r w:rsidRPr="00D0445A">
        <w:rPr>
          <w:spacing w:val="-16"/>
          <w:w w:val="105"/>
          <w:lang w:val="el-GR"/>
        </w:rPr>
        <w:t xml:space="preserve"> </w:t>
      </w:r>
      <w:r w:rsidRPr="00D0445A">
        <w:rPr>
          <w:spacing w:val="-1"/>
          <w:w w:val="105"/>
          <w:lang w:val="el-GR"/>
        </w:rPr>
        <w:t>Αρχής.</w:t>
      </w:r>
    </w:p>
    <w:p w:rsidR="000C253F" w:rsidRPr="00D0445A" w:rsidRDefault="00D0445A">
      <w:pPr>
        <w:pStyle w:val="a4"/>
        <w:numPr>
          <w:ilvl w:val="0"/>
          <w:numId w:val="13"/>
        </w:numPr>
        <w:tabs>
          <w:tab w:val="left" w:pos="463"/>
        </w:tabs>
        <w:spacing w:before="115" w:line="285" w:lineRule="auto"/>
        <w:ind w:right="111"/>
        <w:jc w:val="both"/>
        <w:rPr>
          <w:lang w:val="el-GR"/>
        </w:rPr>
      </w:pPr>
      <w:r w:rsidRPr="00D0445A">
        <w:rPr>
          <w:w w:val="105"/>
          <w:lang w:val="el-GR"/>
        </w:rPr>
        <w:t>Η</w:t>
      </w:r>
      <w:r w:rsidRPr="00D0445A">
        <w:rPr>
          <w:spacing w:val="6"/>
          <w:w w:val="105"/>
          <w:lang w:val="el-GR"/>
        </w:rPr>
        <w:t xml:space="preserve"> </w:t>
      </w:r>
      <w:r w:rsidRPr="00D0445A">
        <w:rPr>
          <w:spacing w:val="-1"/>
          <w:w w:val="105"/>
          <w:lang w:val="el-GR"/>
        </w:rPr>
        <w:t>Αναθέτουσα</w:t>
      </w:r>
      <w:r w:rsidRPr="00D0445A">
        <w:rPr>
          <w:spacing w:val="8"/>
          <w:w w:val="105"/>
          <w:lang w:val="el-GR"/>
        </w:rPr>
        <w:t xml:space="preserve"> </w:t>
      </w:r>
      <w:r w:rsidRPr="00D0445A">
        <w:rPr>
          <w:spacing w:val="-1"/>
          <w:w w:val="105"/>
          <w:lang w:val="el-GR"/>
        </w:rPr>
        <w:t>Αρχή</w:t>
      </w:r>
      <w:r w:rsidRPr="00D0445A">
        <w:rPr>
          <w:spacing w:val="7"/>
          <w:w w:val="105"/>
          <w:lang w:val="el-GR"/>
        </w:rPr>
        <w:t xml:space="preserve"> </w:t>
      </w:r>
      <w:r w:rsidRPr="00D0445A">
        <w:rPr>
          <w:spacing w:val="-3"/>
          <w:w w:val="105"/>
          <w:lang w:val="el-GR"/>
        </w:rPr>
        <w:t>έχει</w:t>
      </w:r>
      <w:r w:rsidRPr="00D0445A">
        <w:rPr>
          <w:spacing w:val="8"/>
          <w:w w:val="105"/>
          <w:lang w:val="el-GR"/>
        </w:rPr>
        <w:t xml:space="preserve"> </w:t>
      </w:r>
      <w:r w:rsidRPr="00D0445A">
        <w:rPr>
          <w:spacing w:val="-1"/>
          <w:w w:val="105"/>
          <w:lang w:val="el-GR"/>
        </w:rPr>
        <w:t>το</w:t>
      </w:r>
      <w:r w:rsidRPr="00D0445A">
        <w:rPr>
          <w:spacing w:val="8"/>
          <w:w w:val="105"/>
          <w:lang w:val="el-GR"/>
        </w:rPr>
        <w:t xml:space="preserve"> </w:t>
      </w:r>
      <w:r w:rsidRPr="00D0445A">
        <w:rPr>
          <w:spacing w:val="-1"/>
          <w:w w:val="105"/>
          <w:lang w:val="el-GR"/>
        </w:rPr>
        <w:t>δικαίωμα</w:t>
      </w:r>
      <w:r w:rsidRPr="00D0445A">
        <w:rPr>
          <w:spacing w:val="6"/>
          <w:w w:val="105"/>
          <w:lang w:val="el-GR"/>
        </w:rPr>
        <w:t xml:space="preserve"> </w:t>
      </w:r>
      <w:r w:rsidRPr="00D0445A">
        <w:rPr>
          <w:spacing w:val="1"/>
          <w:w w:val="105"/>
          <w:lang w:val="el-GR"/>
        </w:rPr>
        <w:t>να</w:t>
      </w:r>
      <w:r w:rsidRPr="00D0445A">
        <w:rPr>
          <w:spacing w:val="6"/>
          <w:w w:val="105"/>
          <w:lang w:val="el-GR"/>
        </w:rPr>
        <w:t xml:space="preserve"> </w:t>
      </w:r>
      <w:r w:rsidRPr="00D0445A">
        <w:rPr>
          <w:spacing w:val="-3"/>
          <w:w w:val="105"/>
          <w:lang w:val="el-GR"/>
        </w:rPr>
        <w:t>κηρύξει</w:t>
      </w:r>
      <w:r w:rsidRPr="00D0445A">
        <w:rPr>
          <w:spacing w:val="8"/>
          <w:w w:val="105"/>
          <w:lang w:val="el-GR"/>
        </w:rPr>
        <w:t xml:space="preserve"> </w:t>
      </w:r>
      <w:r w:rsidRPr="00D0445A">
        <w:rPr>
          <w:spacing w:val="-1"/>
          <w:w w:val="105"/>
          <w:lang w:val="el-GR"/>
        </w:rPr>
        <w:t>έκπτωτο</w:t>
      </w:r>
      <w:r w:rsidRPr="00D0445A">
        <w:rPr>
          <w:spacing w:val="8"/>
          <w:w w:val="105"/>
          <w:lang w:val="el-GR"/>
        </w:rPr>
        <w:t xml:space="preserve"> </w:t>
      </w:r>
      <w:r w:rsidRPr="00D0445A">
        <w:rPr>
          <w:spacing w:val="-1"/>
          <w:w w:val="105"/>
          <w:lang w:val="el-GR"/>
        </w:rPr>
        <w:t>τον</w:t>
      </w:r>
      <w:r w:rsidRPr="00D0445A">
        <w:rPr>
          <w:spacing w:val="7"/>
          <w:w w:val="105"/>
          <w:lang w:val="el-GR"/>
        </w:rPr>
        <w:t xml:space="preserve"> </w:t>
      </w:r>
      <w:r w:rsidRPr="00D0445A">
        <w:rPr>
          <w:spacing w:val="-1"/>
          <w:w w:val="105"/>
          <w:lang w:val="el-GR"/>
        </w:rPr>
        <w:t>Ανάδοχο</w:t>
      </w:r>
      <w:r w:rsidRPr="00D0445A">
        <w:rPr>
          <w:spacing w:val="7"/>
          <w:w w:val="105"/>
          <w:lang w:val="el-GR"/>
        </w:rPr>
        <w:t xml:space="preserve"> </w:t>
      </w:r>
      <w:r w:rsidRPr="00D0445A">
        <w:rPr>
          <w:spacing w:val="-1"/>
          <w:w w:val="105"/>
          <w:lang w:val="el-GR"/>
        </w:rPr>
        <w:t>εάν</w:t>
      </w:r>
      <w:r w:rsidRPr="00D0445A">
        <w:rPr>
          <w:spacing w:val="7"/>
          <w:w w:val="105"/>
          <w:lang w:val="el-GR"/>
        </w:rPr>
        <w:t xml:space="preserve"> </w:t>
      </w:r>
      <w:r w:rsidRPr="00D0445A">
        <w:rPr>
          <w:spacing w:val="-3"/>
          <w:w w:val="105"/>
          <w:lang w:val="el-GR"/>
        </w:rPr>
        <w:t>δεν</w:t>
      </w:r>
      <w:r w:rsidRPr="00D0445A">
        <w:rPr>
          <w:spacing w:val="10"/>
          <w:w w:val="105"/>
          <w:lang w:val="el-GR"/>
        </w:rPr>
        <w:t xml:space="preserve"> </w:t>
      </w:r>
      <w:r w:rsidRPr="00D0445A">
        <w:rPr>
          <w:spacing w:val="-3"/>
          <w:w w:val="105"/>
          <w:lang w:val="el-GR"/>
        </w:rPr>
        <w:t>εκπληρώνει</w:t>
      </w:r>
      <w:r w:rsidRPr="00D0445A">
        <w:rPr>
          <w:spacing w:val="8"/>
          <w:w w:val="105"/>
          <w:lang w:val="el-GR"/>
        </w:rPr>
        <w:t xml:space="preserve"> </w:t>
      </w:r>
      <w:r w:rsidRPr="00D0445A">
        <w:rPr>
          <w:w w:val="105"/>
          <w:lang w:val="el-GR"/>
        </w:rPr>
        <w:t>ή</w:t>
      </w:r>
      <w:r w:rsidRPr="00D0445A">
        <w:rPr>
          <w:spacing w:val="69"/>
          <w:w w:val="103"/>
          <w:lang w:val="el-GR"/>
        </w:rPr>
        <w:t xml:space="preserve"> </w:t>
      </w:r>
      <w:r w:rsidRPr="00D0445A">
        <w:rPr>
          <w:spacing w:val="-3"/>
          <w:w w:val="105"/>
          <w:lang w:val="el-GR"/>
        </w:rPr>
        <w:t>εκπληρώνει</w:t>
      </w:r>
      <w:r w:rsidRPr="00D0445A">
        <w:rPr>
          <w:spacing w:val="-23"/>
          <w:w w:val="105"/>
          <w:lang w:val="el-GR"/>
        </w:rPr>
        <w:t xml:space="preserve"> </w:t>
      </w:r>
      <w:r w:rsidRPr="00D0445A">
        <w:rPr>
          <w:spacing w:val="-1"/>
          <w:w w:val="105"/>
          <w:lang w:val="el-GR"/>
        </w:rPr>
        <w:t>πλημμελώς</w:t>
      </w:r>
      <w:r w:rsidRPr="00D0445A">
        <w:rPr>
          <w:spacing w:val="-25"/>
          <w:w w:val="105"/>
          <w:lang w:val="el-GR"/>
        </w:rPr>
        <w:t xml:space="preserve"> </w:t>
      </w:r>
      <w:r w:rsidRPr="00D0445A">
        <w:rPr>
          <w:spacing w:val="-1"/>
          <w:w w:val="105"/>
          <w:lang w:val="el-GR"/>
        </w:rPr>
        <w:t>τις</w:t>
      </w:r>
      <w:r w:rsidRPr="00D0445A">
        <w:rPr>
          <w:spacing w:val="-27"/>
          <w:w w:val="105"/>
          <w:lang w:val="el-GR"/>
        </w:rPr>
        <w:t xml:space="preserve"> </w:t>
      </w:r>
      <w:r w:rsidRPr="00D0445A">
        <w:rPr>
          <w:spacing w:val="-1"/>
          <w:w w:val="105"/>
          <w:lang w:val="el-GR"/>
        </w:rPr>
        <w:t>συμβατικές</w:t>
      </w:r>
      <w:r w:rsidRPr="00D0445A">
        <w:rPr>
          <w:spacing w:val="-25"/>
          <w:w w:val="105"/>
          <w:lang w:val="el-GR"/>
        </w:rPr>
        <w:t xml:space="preserve"> </w:t>
      </w:r>
      <w:r w:rsidRPr="00D0445A">
        <w:rPr>
          <w:spacing w:val="-1"/>
          <w:w w:val="105"/>
          <w:lang w:val="el-GR"/>
        </w:rPr>
        <w:t>του</w:t>
      </w:r>
      <w:r w:rsidRPr="00D0445A">
        <w:rPr>
          <w:spacing w:val="-25"/>
          <w:w w:val="105"/>
          <w:lang w:val="el-GR"/>
        </w:rPr>
        <w:t xml:space="preserve"> </w:t>
      </w:r>
      <w:r w:rsidRPr="00D0445A">
        <w:rPr>
          <w:spacing w:val="-1"/>
          <w:w w:val="105"/>
          <w:lang w:val="el-GR"/>
        </w:rPr>
        <w:t>υποχρεώσεις</w:t>
      </w:r>
      <w:r w:rsidRPr="00D0445A">
        <w:rPr>
          <w:spacing w:val="-26"/>
          <w:w w:val="105"/>
          <w:lang w:val="el-GR"/>
        </w:rPr>
        <w:t xml:space="preserve"> </w:t>
      </w:r>
      <w:r w:rsidRPr="00D0445A">
        <w:rPr>
          <w:w w:val="105"/>
          <w:lang w:val="el-GR"/>
        </w:rPr>
        <w:t>ή</w:t>
      </w:r>
      <w:r w:rsidRPr="00D0445A">
        <w:rPr>
          <w:spacing w:val="-27"/>
          <w:w w:val="105"/>
          <w:lang w:val="el-GR"/>
        </w:rPr>
        <w:t xml:space="preserve"> </w:t>
      </w:r>
      <w:r w:rsidRPr="00D0445A">
        <w:rPr>
          <w:spacing w:val="-1"/>
          <w:w w:val="105"/>
          <w:lang w:val="el-GR"/>
        </w:rPr>
        <w:t>παραβιάζει</w:t>
      </w:r>
      <w:r w:rsidRPr="00D0445A">
        <w:rPr>
          <w:spacing w:val="-26"/>
          <w:w w:val="105"/>
          <w:lang w:val="el-GR"/>
        </w:rPr>
        <w:t xml:space="preserve"> </w:t>
      </w:r>
      <w:r w:rsidRPr="00D0445A">
        <w:rPr>
          <w:spacing w:val="-1"/>
          <w:w w:val="105"/>
          <w:lang w:val="el-GR"/>
        </w:rPr>
        <w:t>ουσιώδη</w:t>
      </w:r>
      <w:r w:rsidRPr="00D0445A">
        <w:rPr>
          <w:spacing w:val="-26"/>
          <w:w w:val="105"/>
          <w:lang w:val="el-GR"/>
        </w:rPr>
        <w:t xml:space="preserve"> </w:t>
      </w:r>
      <w:r w:rsidRPr="00D0445A">
        <w:rPr>
          <w:spacing w:val="-1"/>
          <w:w w:val="105"/>
          <w:lang w:val="el-GR"/>
        </w:rPr>
        <w:t>όρο</w:t>
      </w:r>
      <w:r w:rsidRPr="00D0445A">
        <w:rPr>
          <w:spacing w:val="-25"/>
          <w:w w:val="105"/>
          <w:lang w:val="el-GR"/>
        </w:rPr>
        <w:t xml:space="preserve"> </w:t>
      </w:r>
      <w:r w:rsidRPr="00D0445A">
        <w:rPr>
          <w:spacing w:val="-1"/>
          <w:w w:val="105"/>
          <w:lang w:val="el-GR"/>
        </w:rPr>
        <w:t>της</w:t>
      </w:r>
      <w:r w:rsidRPr="00D0445A">
        <w:rPr>
          <w:spacing w:val="-25"/>
          <w:w w:val="105"/>
          <w:lang w:val="el-GR"/>
        </w:rPr>
        <w:t xml:space="preserve"> </w:t>
      </w:r>
      <w:r w:rsidRPr="00D0445A">
        <w:rPr>
          <w:spacing w:val="-1"/>
          <w:w w:val="105"/>
          <w:lang w:val="el-GR"/>
        </w:rPr>
        <w:t>Σύμβασης</w:t>
      </w:r>
      <w:r w:rsidRPr="00D0445A">
        <w:rPr>
          <w:spacing w:val="69"/>
          <w:w w:val="103"/>
          <w:lang w:val="el-GR"/>
        </w:rPr>
        <w:t xml:space="preserve"> </w:t>
      </w:r>
      <w:r w:rsidRPr="00D0445A">
        <w:rPr>
          <w:spacing w:val="-1"/>
          <w:w w:val="105"/>
          <w:lang w:val="el-GR"/>
        </w:rPr>
        <w:t>που</w:t>
      </w:r>
      <w:r w:rsidRPr="00D0445A">
        <w:rPr>
          <w:spacing w:val="-16"/>
          <w:w w:val="105"/>
          <w:lang w:val="el-GR"/>
        </w:rPr>
        <w:t xml:space="preserve"> </w:t>
      </w:r>
      <w:r w:rsidRPr="00D0445A">
        <w:rPr>
          <w:w w:val="105"/>
          <w:lang w:val="el-GR"/>
        </w:rPr>
        <w:t>θα</w:t>
      </w:r>
      <w:r w:rsidRPr="00D0445A">
        <w:rPr>
          <w:spacing w:val="-15"/>
          <w:w w:val="105"/>
          <w:lang w:val="el-GR"/>
        </w:rPr>
        <w:t xml:space="preserve"> </w:t>
      </w:r>
      <w:r w:rsidRPr="00D0445A">
        <w:rPr>
          <w:spacing w:val="-1"/>
          <w:w w:val="105"/>
          <w:lang w:val="el-GR"/>
        </w:rPr>
        <w:t>υπογραφεί,</w:t>
      </w:r>
      <w:r w:rsidRPr="00D0445A">
        <w:rPr>
          <w:spacing w:val="-13"/>
          <w:w w:val="105"/>
          <w:lang w:val="el-GR"/>
        </w:rPr>
        <w:t xml:space="preserve"> </w:t>
      </w:r>
      <w:r w:rsidRPr="00D0445A">
        <w:rPr>
          <w:spacing w:val="-1"/>
          <w:w w:val="105"/>
          <w:lang w:val="el-GR"/>
        </w:rPr>
        <w:t>χωρίς</w:t>
      </w:r>
      <w:r w:rsidRPr="00D0445A">
        <w:rPr>
          <w:spacing w:val="-14"/>
          <w:w w:val="105"/>
          <w:lang w:val="el-GR"/>
        </w:rPr>
        <w:t xml:space="preserve"> </w:t>
      </w:r>
      <w:r w:rsidRPr="00D0445A">
        <w:rPr>
          <w:w w:val="105"/>
          <w:lang w:val="el-GR"/>
        </w:rPr>
        <w:t>να</w:t>
      </w:r>
      <w:r w:rsidRPr="00D0445A">
        <w:rPr>
          <w:spacing w:val="-16"/>
          <w:w w:val="105"/>
          <w:lang w:val="el-GR"/>
        </w:rPr>
        <w:t xml:space="preserve"> </w:t>
      </w:r>
      <w:r w:rsidRPr="00D0445A">
        <w:rPr>
          <w:spacing w:val="-1"/>
          <w:w w:val="105"/>
          <w:lang w:val="el-GR"/>
        </w:rPr>
        <w:t>καταβάλλει</w:t>
      </w:r>
      <w:r w:rsidRPr="00D0445A">
        <w:rPr>
          <w:spacing w:val="-14"/>
          <w:w w:val="105"/>
          <w:lang w:val="el-GR"/>
        </w:rPr>
        <w:t xml:space="preserve"> </w:t>
      </w:r>
      <w:r w:rsidRPr="00D0445A">
        <w:rPr>
          <w:spacing w:val="-1"/>
          <w:w w:val="105"/>
          <w:lang w:val="el-GR"/>
        </w:rPr>
        <w:t>οποιαδήποτε</w:t>
      </w:r>
      <w:r w:rsidRPr="00D0445A">
        <w:rPr>
          <w:spacing w:val="-16"/>
          <w:w w:val="105"/>
          <w:lang w:val="el-GR"/>
        </w:rPr>
        <w:t xml:space="preserve"> </w:t>
      </w:r>
      <w:r w:rsidRPr="00D0445A">
        <w:rPr>
          <w:spacing w:val="-3"/>
          <w:w w:val="105"/>
          <w:lang w:val="el-GR"/>
        </w:rPr>
        <w:t>αποζημίωση,</w:t>
      </w:r>
    </w:p>
    <w:p w:rsidR="000C253F" w:rsidRPr="00D0445A" w:rsidRDefault="00D0445A">
      <w:pPr>
        <w:pStyle w:val="a4"/>
        <w:numPr>
          <w:ilvl w:val="0"/>
          <w:numId w:val="13"/>
        </w:numPr>
        <w:tabs>
          <w:tab w:val="left" w:pos="463"/>
        </w:tabs>
        <w:spacing w:before="114" w:line="286" w:lineRule="auto"/>
        <w:ind w:right="112"/>
        <w:jc w:val="both"/>
        <w:rPr>
          <w:lang w:val="el-GR"/>
        </w:rPr>
      </w:pPr>
      <w:r w:rsidRPr="00D0445A">
        <w:rPr>
          <w:spacing w:val="-1"/>
          <w:w w:val="105"/>
          <w:lang w:val="el-GR"/>
        </w:rPr>
        <w:t>Οι</w:t>
      </w:r>
      <w:r w:rsidRPr="00D0445A">
        <w:rPr>
          <w:spacing w:val="3"/>
          <w:w w:val="105"/>
          <w:lang w:val="el-GR"/>
        </w:rPr>
        <w:t xml:space="preserve"> </w:t>
      </w:r>
      <w:r w:rsidRPr="00D0445A">
        <w:rPr>
          <w:w w:val="105"/>
          <w:lang w:val="el-GR"/>
        </w:rPr>
        <w:t>χρόνοι</w:t>
      </w:r>
      <w:r w:rsidRPr="00D0445A">
        <w:rPr>
          <w:spacing w:val="4"/>
          <w:w w:val="105"/>
          <w:lang w:val="el-GR"/>
        </w:rPr>
        <w:t xml:space="preserve"> </w:t>
      </w:r>
      <w:r w:rsidRPr="00D0445A">
        <w:rPr>
          <w:spacing w:val="-1"/>
          <w:w w:val="105"/>
          <w:lang w:val="el-GR"/>
        </w:rPr>
        <w:t>υπολογίζονται</w:t>
      </w:r>
      <w:r w:rsidRPr="00D0445A">
        <w:rPr>
          <w:spacing w:val="4"/>
          <w:w w:val="105"/>
          <w:lang w:val="el-GR"/>
        </w:rPr>
        <w:t xml:space="preserve"> </w:t>
      </w:r>
      <w:r w:rsidRPr="00D0445A">
        <w:rPr>
          <w:spacing w:val="-3"/>
          <w:w w:val="105"/>
          <w:lang w:val="el-GR"/>
        </w:rPr>
        <w:t>σε</w:t>
      </w:r>
      <w:r w:rsidRPr="00D0445A">
        <w:rPr>
          <w:spacing w:val="5"/>
          <w:w w:val="105"/>
          <w:lang w:val="el-GR"/>
        </w:rPr>
        <w:t xml:space="preserve"> </w:t>
      </w:r>
      <w:r w:rsidRPr="00D0445A">
        <w:rPr>
          <w:spacing w:val="-1"/>
          <w:w w:val="105"/>
          <w:lang w:val="el-GR"/>
        </w:rPr>
        <w:t>ημερολογιακές</w:t>
      </w:r>
      <w:r w:rsidRPr="00D0445A">
        <w:rPr>
          <w:spacing w:val="3"/>
          <w:w w:val="105"/>
          <w:lang w:val="el-GR"/>
        </w:rPr>
        <w:t xml:space="preserve"> </w:t>
      </w:r>
      <w:r w:rsidRPr="00D0445A">
        <w:rPr>
          <w:spacing w:val="-1"/>
          <w:w w:val="105"/>
          <w:lang w:val="el-GR"/>
        </w:rPr>
        <w:t>ημέρες,</w:t>
      </w:r>
      <w:r w:rsidRPr="00D0445A">
        <w:rPr>
          <w:spacing w:val="6"/>
          <w:w w:val="105"/>
          <w:lang w:val="el-GR"/>
        </w:rPr>
        <w:t xml:space="preserve"> </w:t>
      </w:r>
      <w:r w:rsidRPr="00D0445A">
        <w:rPr>
          <w:spacing w:val="-1"/>
          <w:w w:val="105"/>
          <w:lang w:val="el-GR"/>
        </w:rPr>
        <w:t>τα</w:t>
      </w:r>
      <w:r w:rsidRPr="00D0445A">
        <w:rPr>
          <w:spacing w:val="5"/>
          <w:w w:val="105"/>
          <w:lang w:val="el-GR"/>
        </w:rPr>
        <w:t xml:space="preserve"> </w:t>
      </w:r>
      <w:r w:rsidRPr="00D0445A">
        <w:rPr>
          <w:spacing w:val="-1"/>
          <w:w w:val="105"/>
          <w:lang w:val="el-GR"/>
        </w:rPr>
        <w:t>ποσά</w:t>
      </w:r>
      <w:r w:rsidRPr="00D0445A">
        <w:rPr>
          <w:spacing w:val="4"/>
          <w:w w:val="105"/>
          <w:lang w:val="el-GR"/>
        </w:rPr>
        <w:t xml:space="preserve"> </w:t>
      </w:r>
      <w:r w:rsidRPr="00D0445A">
        <w:rPr>
          <w:spacing w:val="-1"/>
          <w:w w:val="105"/>
          <w:lang w:val="el-GR"/>
        </w:rPr>
        <w:t>όπως</w:t>
      </w:r>
      <w:r w:rsidRPr="00D0445A">
        <w:rPr>
          <w:spacing w:val="7"/>
          <w:w w:val="105"/>
          <w:lang w:val="el-GR"/>
        </w:rPr>
        <w:t xml:space="preserve"> </w:t>
      </w:r>
      <w:r w:rsidRPr="00D0445A">
        <w:rPr>
          <w:spacing w:val="-1"/>
          <w:w w:val="105"/>
          <w:lang w:val="el-GR"/>
        </w:rPr>
        <w:t>προβλέπονται</w:t>
      </w:r>
      <w:r w:rsidRPr="00D0445A">
        <w:rPr>
          <w:spacing w:val="4"/>
          <w:w w:val="105"/>
          <w:lang w:val="el-GR"/>
        </w:rPr>
        <w:t xml:space="preserve"> </w:t>
      </w:r>
      <w:r w:rsidRPr="00D0445A">
        <w:rPr>
          <w:w w:val="105"/>
          <w:lang w:val="el-GR"/>
        </w:rPr>
        <w:t>στη</w:t>
      </w:r>
      <w:r w:rsidRPr="00D0445A">
        <w:rPr>
          <w:spacing w:val="3"/>
          <w:w w:val="105"/>
          <w:lang w:val="el-GR"/>
        </w:rPr>
        <w:t xml:space="preserve"> </w:t>
      </w:r>
      <w:r w:rsidRPr="00D0445A">
        <w:rPr>
          <w:spacing w:val="-1"/>
          <w:w w:val="105"/>
          <w:lang w:val="el-GR"/>
        </w:rPr>
        <w:t>Σύμβαση</w:t>
      </w:r>
      <w:r w:rsidRPr="00D0445A">
        <w:rPr>
          <w:spacing w:val="79"/>
          <w:w w:val="103"/>
          <w:lang w:val="el-GR"/>
        </w:rPr>
        <w:t xml:space="preserve"> </w:t>
      </w:r>
      <w:r w:rsidRPr="00D0445A">
        <w:rPr>
          <w:spacing w:val="-3"/>
          <w:w w:val="105"/>
          <w:lang w:val="el-GR"/>
        </w:rPr>
        <w:t>(μη</w:t>
      </w:r>
      <w:r w:rsidRPr="00D0445A">
        <w:rPr>
          <w:spacing w:val="-14"/>
          <w:w w:val="105"/>
          <w:lang w:val="el-GR"/>
        </w:rPr>
        <w:t xml:space="preserve"> </w:t>
      </w:r>
      <w:r w:rsidRPr="00D0445A">
        <w:rPr>
          <w:spacing w:val="-1"/>
          <w:w w:val="105"/>
          <w:lang w:val="el-GR"/>
        </w:rPr>
        <w:t>περιλαμβανομένου</w:t>
      </w:r>
      <w:r w:rsidRPr="00D0445A">
        <w:rPr>
          <w:spacing w:val="-15"/>
          <w:w w:val="105"/>
          <w:lang w:val="el-GR"/>
        </w:rPr>
        <w:t xml:space="preserve"> </w:t>
      </w:r>
      <w:r w:rsidRPr="00D0445A">
        <w:rPr>
          <w:spacing w:val="-1"/>
          <w:w w:val="105"/>
          <w:lang w:val="el-GR"/>
        </w:rPr>
        <w:t>ΦΠΑ)</w:t>
      </w:r>
      <w:r w:rsidRPr="00D0445A">
        <w:rPr>
          <w:spacing w:val="-15"/>
          <w:w w:val="105"/>
          <w:lang w:val="el-GR"/>
        </w:rPr>
        <w:t xml:space="preserve"> </w:t>
      </w:r>
      <w:r w:rsidRPr="00D0445A">
        <w:rPr>
          <w:w w:val="105"/>
          <w:lang w:val="el-GR"/>
        </w:rPr>
        <w:t>και</w:t>
      </w:r>
      <w:r w:rsidRPr="00D0445A">
        <w:rPr>
          <w:spacing w:val="-17"/>
          <w:w w:val="105"/>
          <w:lang w:val="el-GR"/>
        </w:rPr>
        <w:t xml:space="preserve"> </w:t>
      </w:r>
      <w:r w:rsidRPr="00D0445A">
        <w:rPr>
          <w:w w:val="105"/>
          <w:lang w:val="el-GR"/>
        </w:rPr>
        <w:t>οι</w:t>
      </w:r>
      <w:r w:rsidRPr="00D0445A">
        <w:rPr>
          <w:spacing w:val="-14"/>
          <w:w w:val="105"/>
          <w:lang w:val="el-GR"/>
        </w:rPr>
        <w:t xml:space="preserve"> </w:t>
      </w:r>
      <w:r w:rsidRPr="00D0445A">
        <w:rPr>
          <w:spacing w:val="-1"/>
          <w:w w:val="105"/>
          <w:lang w:val="el-GR"/>
        </w:rPr>
        <w:t>προθεσμίες</w:t>
      </w:r>
      <w:r w:rsidRPr="00D0445A">
        <w:rPr>
          <w:spacing w:val="-18"/>
          <w:w w:val="105"/>
          <w:lang w:val="el-GR"/>
        </w:rPr>
        <w:t xml:space="preserve"> </w:t>
      </w:r>
      <w:r w:rsidRPr="00D0445A">
        <w:rPr>
          <w:spacing w:val="1"/>
          <w:w w:val="105"/>
          <w:lang w:val="el-GR"/>
        </w:rPr>
        <w:t>με</w:t>
      </w:r>
      <w:r w:rsidRPr="00D0445A">
        <w:rPr>
          <w:spacing w:val="-13"/>
          <w:w w:val="105"/>
          <w:lang w:val="el-GR"/>
        </w:rPr>
        <w:t xml:space="preserve"> </w:t>
      </w:r>
      <w:r w:rsidRPr="00D0445A">
        <w:rPr>
          <w:spacing w:val="-1"/>
          <w:w w:val="105"/>
          <w:lang w:val="el-GR"/>
        </w:rPr>
        <w:t>τις</w:t>
      </w:r>
      <w:r w:rsidRPr="00D0445A">
        <w:rPr>
          <w:spacing w:val="-17"/>
          <w:w w:val="105"/>
          <w:lang w:val="el-GR"/>
        </w:rPr>
        <w:t xml:space="preserve"> </w:t>
      </w:r>
      <w:r w:rsidRPr="00D0445A">
        <w:rPr>
          <w:spacing w:val="-1"/>
          <w:w w:val="105"/>
          <w:lang w:val="el-GR"/>
        </w:rPr>
        <w:t>εγκεκριμένες</w:t>
      </w:r>
      <w:r w:rsidRPr="00D0445A">
        <w:rPr>
          <w:spacing w:val="-16"/>
          <w:w w:val="105"/>
          <w:lang w:val="el-GR"/>
        </w:rPr>
        <w:t xml:space="preserve"> </w:t>
      </w:r>
      <w:r w:rsidRPr="00D0445A">
        <w:rPr>
          <w:spacing w:val="-1"/>
          <w:w w:val="105"/>
          <w:lang w:val="el-GR"/>
        </w:rPr>
        <w:t>παρατάσεις.</w:t>
      </w:r>
    </w:p>
    <w:p w:rsidR="000C253F" w:rsidRPr="00D0445A" w:rsidRDefault="00D0445A">
      <w:pPr>
        <w:pStyle w:val="a4"/>
        <w:numPr>
          <w:ilvl w:val="0"/>
          <w:numId w:val="13"/>
        </w:numPr>
        <w:tabs>
          <w:tab w:val="left" w:pos="463"/>
        </w:tabs>
        <w:spacing w:before="110" w:line="285" w:lineRule="auto"/>
        <w:ind w:right="110"/>
        <w:jc w:val="both"/>
        <w:rPr>
          <w:lang w:val="el-GR"/>
        </w:rPr>
      </w:pPr>
      <w:r w:rsidRPr="00D0445A">
        <w:rPr>
          <w:spacing w:val="-1"/>
          <w:w w:val="105"/>
          <w:lang w:val="el-GR"/>
        </w:rPr>
        <w:t>Οι</w:t>
      </w:r>
      <w:r w:rsidRPr="00D0445A">
        <w:rPr>
          <w:spacing w:val="25"/>
          <w:w w:val="105"/>
          <w:lang w:val="el-GR"/>
        </w:rPr>
        <w:t xml:space="preserve"> </w:t>
      </w:r>
      <w:r w:rsidRPr="00D0445A">
        <w:rPr>
          <w:spacing w:val="-1"/>
          <w:w w:val="105"/>
          <w:lang w:val="el-GR"/>
        </w:rPr>
        <w:t>παραπάνω</w:t>
      </w:r>
      <w:r w:rsidRPr="00D0445A">
        <w:rPr>
          <w:spacing w:val="23"/>
          <w:w w:val="105"/>
          <w:lang w:val="el-GR"/>
        </w:rPr>
        <w:t xml:space="preserve"> </w:t>
      </w:r>
      <w:r w:rsidRPr="00D0445A">
        <w:rPr>
          <w:spacing w:val="-1"/>
          <w:w w:val="105"/>
          <w:lang w:val="el-GR"/>
        </w:rPr>
        <w:t>ρήτρες</w:t>
      </w:r>
      <w:r w:rsidRPr="00D0445A">
        <w:rPr>
          <w:spacing w:val="24"/>
          <w:w w:val="105"/>
          <w:lang w:val="el-GR"/>
        </w:rPr>
        <w:t xml:space="preserve"> </w:t>
      </w:r>
      <w:r w:rsidRPr="00D0445A">
        <w:rPr>
          <w:spacing w:val="-1"/>
          <w:w w:val="105"/>
          <w:lang w:val="el-GR"/>
        </w:rPr>
        <w:t>καθυστέρησης</w:t>
      </w:r>
      <w:r w:rsidRPr="00D0445A">
        <w:rPr>
          <w:spacing w:val="24"/>
          <w:w w:val="105"/>
          <w:lang w:val="el-GR"/>
        </w:rPr>
        <w:t xml:space="preserve"> </w:t>
      </w:r>
      <w:r w:rsidRPr="00D0445A">
        <w:rPr>
          <w:w w:val="105"/>
          <w:lang w:val="el-GR"/>
        </w:rPr>
        <w:t>και</w:t>
      </w:r>
      <w:r w:rsidRPr="00D0445A">
        <w:rPr>
          <w:spacing w:val="25"/>
          <w:w w:val="105"/>
          <w:lang w:val="el-GR"/>
        </w:rPr>
        <w:t xml:space="preserve"> </w:t>
      </w:r>
      <w:r w:rsidRPr="00D0445A">
        <w:rPr>
          <w:w w:val="105"/>
          <w:lang w:val="el-GR"/>
        </w:rPr>
        <w:t>με</w:t>
      </w:r>
      <w:r w:rsidRPr="00D0445A">
        <w:rPr>
          <w:spacing w:val="24"/>
          <w:w w:val="105"/>
          <w:lang w:val="el-GR"/>
        </w:rPr>
        <w:t xml:space="preserve"> </w:t>
      </w:r>
      <w:r w:rsidRPr="00D0445A">
        <w:rPr>
          <w:spacing w:val="-1"/>
          <w:w w:val="105"/>
          <w:lang w:val="el-GR"/>
        </w:rPr>
        <w:t>τους</w:t>
      </w:r>
      <w:r w:rsidRPr="00D0445A">
        <w:rPr>
          <w:spacing w:val="23"/>
          <w:w w:val="105"/>
          <w:lang w:val="el-GR"/>
        </w:rPr>
        <w:t xml:space="preserve"> </w:t>
      </w:r>
      <w:r w:rsidRPr="00D0445A">
        <w:rPr>
          <w:spacing w:val="-1"/>
          <w:w w:val="105"/>
          <w:lang w:val="el-GR"/>
        </w:rPr>
        <w:t>ίδιους</w:t>
      </w:r>
      <w:r w:rsidRPr="00D0445A">
        <w:rPr>
          <w:spacing w:val="19"/>
          <w:w w:val="105"/>
          <w:lang w:val="el-GR"/>
        </w:rPr>
        <w:t xml:space="preserve"> </w:t>
      </w:r>
      <w:r w:rsidRPr="00D0445A">
        <w:rPr>
          <w:spacing w:val="-1"/>
          <w:w w:val="105"/>
          <w:lang w:val="el-GR"/>
        </w:rPr>
        <w:t>όρους</w:t>
      </w:r>
      <w:r w:rsidRPr="00D0445A">
        <w:rPr>
          <w:spacing w:val="25"/>
          <w:w w:val="105"/>
          <w:lang w:val="el-GR"/>
        </w:rPr>
        <w:t xml:space="preserve"> </w:t>
      </w:r>
      <w:r w:rsidRPr="00D0445A">
        <w:rPr>
          <w:spacing w:val="-1"/>
          <w:w w:val="105"/>
          <w:lang w:val="el-GR"/>
        </w:rPr>
        <w:t>επιβάλλονται</w:t>
      </w:r>
      <w:r w:rsidRPr="00D0445A">
        <w:rPr>
          <w:spacing w:val="25"/>
          <w:w w:val="105"/>
          <w:lang w:val="el-GR"/>
        </w:rPr>
        <w:t xml:space="preserve"> </w:t>
      </w:r>
      <w:r w:rsidRPr="00D0445A">
        <w:rPr>
          <w:spacing w:val="-1"/>
          <w:w w:val="105"/>
          <w:lang w:val="el-GR"/>
        </w:rPr>
        <w:t>στην</w:t>
      </w:r>
      <w:r w:rsidRPr="00D0445A">
        <w:rPr>
          <w:spacing w:val="22"/>
          <w:w w:val="105"/>
          <w:lang w:val="el-GR"/>
        </w:rPr>
        <w:t xml:space="preserve"> </w:t>
      </w:r>
      <w:r w:rsidRPr="00D0445A">
        <w:rPr>
          <w:spacing w:val="-1"/>
          <w:w w:val="105"/>
          <w:lang w:val="el-GR"/>
        </w:rPr>
        <w:t>περίπτωση</w:t>
      </w:r>
      <w:r w:rsidRPr="00D0445A">
        <w:rPr>
          <w:spacing w:val="41"/>
          <w:w w:val="103"/>
          <w:lang w:val="el-GR"/>
        </w:rPr>
        <w:t xml:space="preserve"> </w:t>
      </w:r>
      <w:r w:rsidRPr="00D0445A">
        <w:rPr>
          <w:spacing w:val="-1"/>
          <w:w w:val="105"/>
          <w:lang w:val="el-GR"/>
        </w:rPr>
        <w:t>υπέρβασης</w:t>
      </w:r>
      <w:r w:rsidRPr="00D0445A">
        <w:rPr>
          <w:spacing w:val="57"/>
          <w:w w:val="105"/>
          <w:lang w:val="el-GR"/>
        </w:rPr>
        <w:t xml:space="preserve"> </w:t>
      </w:r>
      <w:r w:rsidRPr="00D0445A">
        <w:rPr>
          <w:spacing w:val="-1"/>
          <w:w w:val="105"/>
          <w:lang w:val="el-GR"/>
        </w:rPr>
        <w:t>τυχόν</w:t>
      </w:r>
      <w:r w:rsidRPr="00D0445A">
        <w:rPr>
          <w:spacing w:val="60"/>
          <w:w w:val="105"/>
          <w:lang w:val="el-GR"/>
        </w:rPr>
        <w:t xml:space="preserve"> </w:t>
      </w:r>
      <w:r w:rsidRPr="00D0445A">
        <w:rPr>
          <w:spacing w:val="-1"/>
          <w:w w:val="105"/>
          <w:lang w:val="el-GR"/>
        </w:rPr>
        <w:t>τμηματικών</w:t>
      </w:r>
      <w:r w:rsidRPr="00D0445A">
        <w:rPr>
          <w:spacing w:val="60"/>
          <w:w w:val="105"/>
          <w:lang w:val="el-GR"/>
        </w:rPr>
        <w:t xml:space="preserve"> </w:t>
      </w:r>
      <w:r w:rsidRPr="00D0445A">
        <w:rPr>
          <w:spacing w:val="-1"/>
          <w:w w:val="105"/>
          <w:lang w:val="el-GR"/>
        </w:rPr>
        <w:t>προθεσμιών</w:t>
      </w:r>
      <w:r w:rsidRPr="00D0445A">
        <w:rPr>
          <w:spacing w:val="58"/>
          <w:w w:val="105"/>
          <w:lang w:val="el-GR"/>
        </w:rPr>
        <w:t xml:space="preserve"> </w:t>
      </w:r>
      <w:r w:rsidRPr="00D0445A">
        <w:rPr>
          <w:w w:val="105"/>
          <w:u w:val="single" w:color="000000"/>
          <w:lang w:val="el-GR"/>
        </w:rPr>
        <w:t>ή</w:t>
      </w:r>
      <w:r w:rsidRPr="00D0445A">
        <w:rPr>
          <w:spacing w:val="62"/>
          <w:w w:val="105"/>
          <w:u w:val="single" w:color="000000"/>
          <w:lang w:val="el-GR"/>
        </w:rPr>
        <w:t xml:space="preserve"> </w:t>
      </w:r>
      <w:r w:rsidRPr="00D0445A">
        <w:rPr>
          <w:spacing w:val="-3"/>
          <w:w w:val="105"/>
          <w:u w:val="single" w:color="000000"/>
          <w:lang w:val="el-GR"/>
        </w:rPr>
        <w:t>μη</w:t>
      </w:r>
      <w:r w:rsidRPr="00D0445A">
        <w:rPr>
          <w:spacing w:val="59"/>
          <w:w w:val="105"/>
          <w:u w:val="single" w:color="000000"/>
          <w:lang w:val="el-GR"/>
        </w:rPr>
        <w:t xml:space="preserve"> </w:t>
      </w:r>
      <w:r w:rsidRPr="00D0445A">
        <w:rPr>
          <w:spacing w:val="-1"/>
          <w:w w:val="105"/>
          <w:u w:val="single" w:color="000000"/>
          <w:lang w:val="el-GR"/>
        </w:rPr>
        <w:t>ολοκλήρωσης</w:t>
      </w:r>
      <w:r w:rsidRPr="00D0445A">
        <w:rPr>
          <w:spacing w:val="57"/>
          <w:w w:val="105"/>
          <w:u w:val="single" w:color="000000"/>
          <w:lang w:val="el-GR"/>
        </w:rPr>
        <w:t xml:space="preserve"> </w:t>
      </w:r>
      <w:r w:rsidRPr="00D0445A">
        <w:rPr>
          <w:spacing w:val="-1"/>
          <w:w w:val="105"/>
          <w:u w:val="single" w:color="000000"/>
          <w:lang w:val="el-GR"/>
        </w:rPr>
        <w:t>φάσεων</w:t>
      </w:r>
      <w:r w:rsidRPr="00D0445A">
        <w:rPr>
          <w:spacing w:val="58"/>
          <w:w w:val="105"/>
          <w:u w:val="single" w:color="000000"/>
          <w:lang w:val="el-GR"/>
        </w:rPr>
        <w:t xml:space="preserve"> </w:t>
      </w:r>
      <w:r w:rsidRPr="00D0445A">
        <w:rPr>
          <w:w w:val="105"/>
          <w:u w:val="single" w:color="000000"/>
          <w:lang w:val="el-GR"/>
        </w:rPr>
        <w:t>ή</w:t>
      </w:r>
      <w:r w:rsidRPr="00D0445A">
        <w:rPr>
          <w:spacing w:val="57"/>
          <w:w w:val="105"/>
          <w:u w:val="single" w:color="000000"/>
          <w:lang w:val="el-GR"/>
        </w:rPr>
        <w:t xml:space="preserve"> </w:t>
      </w:r>
      <w:r w:rsidRPr="00D0445A">
        <w:rPr>
          <w:w w:val="105"/>
          <w:u w:val="single" w:color="000000"/>
          <w:lang w:val="el-GR"/>
        </w:rPr>
        <w:t>μη</w:t>
      </w:r>
      <w:r w:rsidRPr="00D0445A">
        <w:rPr>
          <w:spacing w:val="59"/>
          <w:w w:val="105"/>
          <w:u w:val="single" w:color="000000"/>
          <w:lang w:val="el-GR"/>
        </w:rPr>
        <w:t xml:space="preserve"> </w:t>
      </w:r>
      <w:r w:rsidRPr="00D0445A">
        <w:rPr>
          <w:spacing w:val="-1"/>
          <w:w w:val="105"/>
          <w:u w:val="single" w:color="000000"/>
          <w:lang w:val="el-GR"/>
        </w:rPr>
        <w:t>παράδοσης</w:t>
      </w:r>
      <w:r w:rsidRPr="00D0445A">
        <w:rPr>
          <w:spacing w:val="49"/>
          <w:w w:val="103"/>
          <w:lang w:val="el-GR"/>
        </w:rPr>
        <w:t xml:space="preserve"> </w:t>
      </w:r>
      <w:r w:rsidRPr="00D0445A">
        <w:rPr>
          <w:spacing w:val="-1"/>
          <w:w w:val="105"/>
          <w:u w:val="single" w:color="000000"/>
          <w:lang w:val="el-GR"/>
        </w:rPr>
        <w:t>παραδοτέων</w:t>
      </w:r>
      <w:r w:rsidRPr="00D0445A">
        <w:rPr>
          <w:spacing w:val="60"/>
          <w:w w:val="105"/>
          <w:u w:val="single" w:color="000000"/>
          <w:lang w:val="el-GR"/>
        </w:rPr>
        <w:t xml:space="preserve"> </w:t>
      </w:r>
      <w:r w:rsidRPr="00D0445A">
        <w:rPr>
          <w:spacing w:val="-1"/>
          <w:w w:val="105"/>
          <w:u w:val="single" w:color="000000"/>
          <w:lang w:val="el-GR"/>
        </w:rPr>
        <w:t>όπως</w:t>
      </w:r>
      <w:r w:rsidRPr="00D0445A">
        <w:rPr>
          <w:spacing w:val="61"/>
          <w:w w:val="105"/>
          <w:u w:val="single" w:color="000000"/>
          <w:lang w:val="el-GR"/>
        </w:rPr>
        <w:t xml:space="preserve"> </w:t>
      </w:r>
      <w:r w:rsidRPr="00D0445A">
        <w:rPr>
          <w:spacing w:val="-1"/>
          <w:w w:val="105"/>
          <w:u w:val="single" w:color="000000"/>
          <w:lang w:val="el-GR"/>
        </w:rPr>
        <w:t>περιγράφονται</w:t>
      </w:r>
      <w:r w:rsidRPr="00D0445A">
        <w:rPr>
          <w:spacing w:val="59"/>
          <w:w w:val="105"/>
          <w:u w:val="single" w:color="000000"/>
          <w:lang w:val="el-GR"/>
        </w:rPr>
        <w:t xml:space="preserve"> </w:t>
      </w:r>
      <w:r w:rsidRPr="00D0445A">
        <w:rPr>
          <w:spacing w:val="-1"/>
          <w:w w:val="105"/>
          <w:u w:val="single" w:color="000000"/>
          <w:lang w:val="el-GR"/>
        </w:rPr>
        <w:t>στο</w:t>
      </w:r>
      <w:r w:rsidRPr="00D0445A">
        <w:rPr>
          <w:spacing w:val="59"/>
          <w:w w:val="105"/>
          <w:u w:val="single" w:color="000000"/>
          <w:lang w:val="el-GR"/>
        </w:rPr>
        <w:t xml:space="preserve"> </w:t>
      </w:r>
      <w:r w:rsidRPr="00D0445A">
        <w:rPr>
          <w:spacing w:val="-1"/>
          <w:w w:val="105"/>
          <w:u w:val="single" w:color="000000"/>
          <w:lang w:val="el-GR"/>
        </w:rPr>
        <w:t>χρονοδιάγραμμα</w:t>
      </w:r>
      <w:r w:rsidRPr="00D0445A">
        <w:rPr>
          <w:spacing w:val="61"/>
          <w:w w:val="105"/>
          <w:u w:val="single" w:color="000000"/>
          <w:lang w:val="el-GR"/>
        </w:rPr>
        <w:t xml:space="preserve"> </w:t>
      </w:r>
      <w:r w:rsidRPr="00D0445A">
        <w:rPr>
          <w:spacing w:val="-1"/>
          <w:w w:val="105"/>
          <w:u w:val="single" w:color="000000"/>
          <w:lang w:val="el-GR"/>
        </w:rPr>
        <w:t>του</w:t>
      </w:r>
      <w:r w:rsidRPr="00D0445A">
        <w:rPr>
          <w:spacing w:val="58"/>
          <w:w w:val="105"/>
          <w:u w:val="single" w:color="000000"/>
          <w:lang w:val="el-GR"/>
        </w:rPr>
        <w:t xml:space="preserve"> </w:t>
      </w:r>
      <w:r w:rsidRPr="00D0445A">
        <w:rPr>
          <w:spacing w:val="-1"/>
          <w:w w:val="105"/>
          <w:u w:val="single" w:color="000000"/>
          <w:lang w:val="el-GR"/>
        </w:rPr>
        <w:t>Έργου,</w:t>
      </w:r>
      <w:r w:rsidRPr="00D0445A">
        <w:rPr>
          <w:spacing w:val="58"/>
          <w:w w:val="105"/>
          <w:u w:val="single" w:color="000000"/>
          <w:lang w:val="el-GR"/>
        </w:rPr>
        <w:t xml:space="preserve"> </w:t>
      </w:r>
      <w:r w:rsidRPr="00D0445A">
        <w:rPr>
          <w:spacing w:val="-3"/>
          <w:w w:val="105"/>
          <w:lang w:val="el-GR"/>
        </w:rPr>
        <w:t>από</w:t>
      </w:r>
      <w:r w:rsidRPr="00D0445A">
        <w:rPr>
          <w:spacing w:val="63"/>
          <w:w w:val="105"/>
          <w:lang w:val="el-GR"/>
        </w:rPr>
        <w:t xml:space="preserve"> </w:t>
      </w:r>
      <w:r w:rsidRPr="00D0445A">
        <w:rPr>
          <w:spacing w:val="-1"/>
          <w:w w:val="105"/>
          <w:lang w:val="el-GR"/>
        </w:rPr>
        <w:t>υπαιτιότητα</w:t>
      </w:r>
      <w:r w:rsidRPr="00D0445A">
        <w:rPr>
          <w:spacing w:val="60"/>
          <w:w w:val="105"/>
          <w:lang w:val="el-GR"/>
        </w:rPr>
        <w:t xml:space="preserve"> </w:t>
      </w:r>
      <w:r w:rsidRPr="00D0445A">
        <w:rPr>
          <w:spacing w:val="-1"/>
          <w:w w:val="105"/>
          <w:lang w:val="el-GR"/>
        </w:rPr>
        <w:t>του</w:t>
      </w:r>
      <w:r w:rsidRPr="00D0445A">
        <w:rPr>
          <w:spacing w:val="65"/>
          <w:w w:val="103"/>
          <w:lang w:val="el-GR"/>
        </w:rPr>
        <w:t xml:space="preserve"> </w:t>
      </w:r>
      <w:r w:rsidRPr="00D0445A">
        <w:rPr>
          <w:spacing w:val="-1"/>
          <w:w w:val="105"/>
          <w:lang w:val="el-GR"/>
        </w:rPr>
        <w:t>Αναδόχου.</w:t>
      </w:r>
    </w:p>
    <w:p w:rsidR="000C253F" w:rsidRPr="00D0445A" w:rsidRDefault="00D0445A">
      <w:pPr>
        <w:pStyle w:val="a4"/>
        <w:numPr>
          <w:ilvl w:val="0"/>
          <w:numId w:val="13"/>
        </w:numPr>
        <w:tabs>
          <w:tab w:val="left" w:pos="463"/>
        </w:tabs>
        <w:spacing w:before="113" w:line="285" w:lineRule="auto"/>
        <w:ind w:right="111" w:hanging="338"/>
        <w:jc w:val="both"/>
        <w:rPr>
          <w:lang w:val="el-GR"/>
        </w:rPr>
      </w:pPr>
      <w:r w:rsidRPr="00D0445A">
        <w:rPr>
          <w:spacing w:val="-1"/>
          <w:w w:val="105"/>
          <w:lang w:val="el-GR"/>
        </w:rPr>
        <w:t>Οι</w:t>
      </w:r>
      <w:r w:rsidRPr="00D0445A">
        <w:rPr>
          <w:spacing w:val="14"/>
          <w:w w:val="105"/>
          <w:lang w:val="el-GR"/>
        </w:rPr>
        <w:t xml:space="preserve"> </w:t>
      </w:r>
      <w:r w:rsidRPr="00D0445A">
        <w:rPr>
          <w:spacing w:val="-1"/>
          <w:w w:val="105"/>
          <w:lang w:val="el-GR"/>
        </w:rPr>
        <w:t>ρήτρες</w:t>
      </w:r>
      <w:r w:rsidRPr="00D0445A">
        <w:rPr>
          <w:spacing w:val="13"/>
          <w:w w:val="105"/>
          <w:lang w:val="el-GR"/>
        </w:rPr>
        <w:t xml:space="preserve"> </w:t>
      </w:r>
      <w:r w:rsidRPr="00D0445A">
        <w:rPr>
          <w:spacing w:val="-1"/>
          <w:w w:val="105"/>
          <w:lang w:val="el-GR"/>
        </w:rPr>
        <w:t>καθυστέρησης</w:t>
      </w:r>
      <w:r w:rsidRPr="00D0445A">
        <w:rPr>
          <w:spacing w:val="14"/>
          <w:w w:val="105"/>
          <w:lang w:val="el-GR"/>
        </w:rPr>
        <w:t xml:space="preserve"> </w:t>
      </w:r>
      <w:r w:rsidRPr="00D0445A">
        <w:rPr>
          <w:spacing w:val="-1"/>
          <w:w w:val="105"/>
          <w:lang w:val="el-GR"/>
        </w:rPr>
        <w:t>των</w:t>
      </w:r>
      <w:r w:rsidRPr="00D0445A">
        <w:rPr>
          <w:spacing w:val="16"/>
          <w:w w:val="105"/>
          <w:lang w:val="el-GR"/>
        </w:rPr>
        <w:t xml:space="preserve"> </w:t>
      </w:r>
      <w:r w:rsidRPr="00D0445A">
        <w:rPr>
          <w:spacing w:val="-3"/>
          <w:w w:val="105"/>
          <w:lang w:val="el-GR"/>
        </w:rPr>
        <w:t>παραδόσεων</w:t>
      </w:r>
      <w:r w:rsidRPr="00D0445A">
        <w:rPr>
          <w:spacing w:val="16"/>
          <w:w w:val="105"/>
          <w:lang w:val="el-GR"/>
        </w:rPr>
        <w:t xml:space="preserve"> </w:t>
      </w:r>
      <w:r w:rsidRPr="00D0445A">
        <w:rPr>
          <w:w w:val="105"/>
          <w:lang w:val="el-GR"/>
        </w:rPr>
        <w:t>θα</w:t>
      </w:r>
      <w:r w:rsidRPr="00D0445A">
        <w:rPr>
          <w:spacing w:val="14"/>
          <w:w w:val="105"/>
          <w:lang w:val="el-GR"/>
        </w:rPr>
        <w:t xml:space="preserve"> </w:t>
      </w:r>
      <w:r w:rsidRPr="00D0445A">
        <w:rPr>
          <w:spacing w:val="-1"/>
          <w:w w:val="105"/>
          <w:lang w:val="el-GR"/>
        </w:rPr>
        <w:t>περιέχονται</w:t>
      </w:r>
      <w:r w:rsidRPr="00D0445A">
        <w:rPr>
          <w:spacing w:val="15"/>
          <w:w w:val="105"/>
          <w:lang w:val="el-GR"/>
        </w:rPr>
        <w:t xml:space="preserve"> </w:t>
      </w:r>
      <w:r w:rsidRPr="00D0445A">
        <w:rPr>
          <w:w w:val="105"/>
          <w:lang w:val="el-GR"/>
        </w:rPr>
        <w:t>στη</w:t>
      </w:r>
      <w:r w:rsidRPr="00D0445A">
        <w:rPr>
          <w:spacing w:val="13"/>
          <w:w w:val="105"/>
          <w:lang w:val="el-GR"/>
        </w:rPr>
        <w:t xml:space="preserve"> </w:t>
      </w:r>
      <w:r w:rsidRPr="00D0445A">
        <w:rPr>
          <w:spacing w:val="-1"/>
          <w:w w:val="105"/>
          <w:lang w:val="el-GR"/>
        </w:rPr>
        <w:t>Σύμβαση,</w:t>
      </w:r>
      <w:r w:rsidRPr="00D0445A">
        <w:rPr>
          <w:spacing w:val="15"/>
          <w:w w:val="105"/>
          <w:lang w:val="el-GR"/>
        </w:rPr>
        <w:t xml:space="preserve"> </w:t>
      </w:r>
      <w:r w:rsidRPr="00D0445A">
        <w:rPr>
          <w:w w:val="105"/>
          <w:lang w:val="el-GR"/>
        </w:rPr>
        <w:t>θα</w:t>
      </w:r>
      <w:r w:rsidRPr="00D0445A">
        <w:rPr>
          <w:spacing w:val="15"/>
          <w:w w:val="105"/>
          <w:lang w:val="el-GR"/>
        </w:rPr>
        <w:t xml:space="preserve"> </w:t>
      </w:r>
      <w:r w:rsidRPr="00D0445A">
        <w:rPr>
          <w:spacing w:val="-1"/>
          <w:w w:val="105"/>
          <w:lang w:val="el-GR"/>
        </w:rPr>
        <w:t>επιβάλλονται</w:t>
      </w:r>
      <w:r w:rsidRPr="00D0445A">
        <w:rPr>
          <w:spacing w:val="12"/>
          <w:w w:val="105"/>
          <w:lang w:val="el-GR"/>
        </w:rPr>
        <w:t xml:space="preserve"> </w:t>
      </w:r>
      <w:r w:rsidRPr="00D0445A">
        <w:rPr>
          <w:w w:val="105"/>
          <w:lang w:val="el-GR"/>
        </w:rPr>
        <w:t>με</w:t>
      </w:r>
      <w:r w:rsidRPr="00D0445A">
        <w:rPr>
          <w:spacing w:val="57"/>
          <w:w w:val="103"/>
          <w:lang w:val="el-GR"/>
        </w:rPr>
        <w:t xml:space="preserve"> </w:t>
      </w:r>
      <w:r w:rsidRPr="00D0445A">
        <w:rPr>
          <w:spacing w:val="-1"/>
          <w:w w:val="105"/>
          <w:lang w:val="el-GR"/>
        </w:rPr>
        <w:t>απόφαση</w:t>
      </w:r>
      <w:r w:rsidRPr="00D0445A">
        <w:rPr>
          <w:spacing w:val="34"/>
          <w:w w:val="105"/>
          <w:lang w:val="el-GR"/>
        </w:rPr>
        <w:t xml:space="preserve"> </w:t>
      </w:r>
      <w:r w:rsidRPr="00D0445A">
        <w:rPr>
          <w:w w:val="105"/>
          <w:lang w:val="el-GR"/>
        </w:rPr>
        <w:t>της</w:t>
      </w:r>
      <w:r w:rsidRPr="00D0445A">
        <w:rPr>
          <w:spacing w:val="32"/>
          <w:w w:val="105"/>
          <w:lang w:val="el-GR"/>
        </w:rPr>
        <w:t xml:space="preserve"> </w:t>
      </w:r>
      <w:r w:rsidRPr="00D0445A">
        <w:rPr>
          <w:w w:val="105"/>
          <w:lang w:val="el-GR"/>
        </w:rPr>
        <w:t>ΚτΠ</w:t>
      </w:r>
      <w:r w:rsidRPr="00D0445A">
        <w:rPr>
          <w:spacing w:val="34"/>
          <w:w w:val="105"/>
          <w:lang w:val="el-GR"/>
        </w:rPr>
        <w:t xml:space="preserve"> </w:t>
      </w:r>
      <w:r w:rsidRPr="00D0445A">
        <w:rPr>
          <w:spacing w:val="-1"/>
          <w:w w:val="105"/>
          <w:lang w:val="el-GR"/>
        </w:rPr>
        <w:t>Α.Ε.</w:t>
      </w:r>
      <w:r w:rsidRPr="00D0445A">
        <w:rPr>
          <w:spacing w:val="33"/>
          <w:w w:val="105"/>
          <w:lang w:val="el-GR"/>
        </w:rPr>
        <w:t xml:space="preserve"> </w:t>
      </w:r>
      <w:r w:rsidRPr="00D0445A">
        <w:rPr>
          <w:w w:val="105"/>
          <w:lang w:val="el-GR"/>
        </w:rPr>
        <w:t>και</w:t>
      </w:r>
      <w:r w:rsidRPr="00D0445A">
        <w:rPr>
          <w:spacing w:val="34"/>
          <w:w w:val="105"/>
          <w:lang w:val="el-GR"/>
        </w:rPr>
        <w:t xml:space="preserve"> </w:t>
      </w:r>
      <w:r w:rsidRPr="00D0445A">
        <w:rPr>
          <w:w w:val="105"/>
          <w:lang w:val="el-GR"/>
        </w:rPr>
        <w:t>θα</w:t>
      </w:r>
      <w:r w:rsidRPr="00D0445A">
        <w:rPr>
          <w:spacing w:val="36"/>
          <w:w w:val="105"/>
          <w:lang w:val="el-GR"/>
        </w:rPr>
        <w:t xml:space="preserve"> </w:t>
      </w:r>
      <w:r w:rsidRPr="00D0445A">
        <w:rPr>
          <w:spacing w:val="-1"/>
          <w:w w:val="105"/>
          <w:lang w:val="el-GR"/>
        </w:rPr>
        <w:t>αφαιρούνται/συμψηφίζονται</w:t>
      </w:r>
      <w:r w:rsidRPr="00D0445A">
        <w:rPr>
          <w:spacing w:val="35"/>
          <w:w w:val="105"/>
          <w:lang w:val="el-GR"/>
        </w:rPr>
        <w:t xml:space="preserve"> </w:t>
      </w:r>
      <w:r w:rsidRPr="00D0445A">
        <w:rPr>
          <w:spacing w:val="-1"/>
          <w:w w:val="105"/>
          <w:lang w:val="el-GR"/>
        </w:rPr>
        <w:t>από</w:t>
      </w:r>
      <w:r w:rsidRPr="00D0445A">
        <w:rPr>
          <w:spacing w:val="33"/>
          <w:w w:val="105"/>
          <w:lang w:val="el-GR"/>
        </w:rPr>
        <w:t xml:space="preserve"> </w:t>
      </w:r>
      <w:r w:rsidRPr="00D0445A">
        <w:rPr>
          <w:spacing w:val="-1"/>
          <w:w w:val="105"/>
          <w:lang w:val="el-GR"/>
        </w:rPr>
        <w:t>την</w:t>
      </w:r>
      <w:r w:rsidRPr="00D0445A">
        <w:rPr>
          <w:spacing w:val="35"/>
          <w:w w:val="105"/>
          <w:lang w:val="el-GR"/>
        </w:rPr>
        <w:t xml:space="preserve"> </w:t>
      </w:r>
      <w:r w:rsidRPr="00D0445A">
        <w:rPr>
          <w:spacing w:val="-3"/>
          <w:w w:val="105"/>
          <w:lang w:val="el-GR"/>
        </w:rPr>
        <w:t>επομένη</w:t>
      </w:r>
      <w:r w:rsidRPr="00D0445A">
        <w:rPr>
          <w:spacing w:val="33"/>
          <w:w w:val="105"/>
          <w:lang w:val="el-GR"/>
        </w:rPr>
        <w:t xml:space="preserve"> </w:t>
      </w:r>
      <w:r w:rsidRPr="00D0445A">
        <w:rPr>
          <w:spacing w:val="-1"/>
          <w:w w:val="105"/>
          <w:lang w:val="el-GR"/>
        </w:rPr>
        <w:t>πληρωμή</w:t>
      </w:r>
      <w:r w:rsidRPr="00D0445A">
        <w:rPr>
          <w:spacing w:val="35"/>
          <w:w w:val="105"/>
          <w:lang w:val="el-GR"/>
        </w:rPr>
        <w:t xml:space="preserve"> </w:t>
      </w:r>
      <w:r w:rsidRPr="00D0445A">
        <w:rPr>
          <w:w w:val="105"/>
          <w:lang w:val="el-GR"/>
        </w:rPr>
        <w:t>του</w:t>
      </w:r>
      <w:r w:rsidRPr="00D0445A">
        <w:rPr>
          <w:spacing w:val="47"/>
          <w:w w:val="103"/>
          <w:lang w:val="el-GR"/>
        </w:rPr>
        <w:t xml:space="preserve"> </w:t>
      </w:r>
      <w:r w:rsidRPr="00D0445A">
        <w:rPr>
          <w:spacing w:val="-1"/>
          <w:w w:val="105"/>
          <w:lang w:val="el-GR"/>
        </w:rPr>
        <w:t>Αναδόχου</w:t>
      </w:r>
      <w:r w:rsidRPr="00D0445A">
        <w:rPr>
          <w:spacing w:val="-26"/>
          <w:w w:val="105"/>
          <w:lang w:val="el-GR"/>
        </w:rPr>
        <w:t xml:space="preserve"> </w:t>
      </w:r>
      <w:r w:rsidRPr="00D0445A">
        <w:rPr>
          <w:w w:val="105"/>
          <w:lang w:val="el-GR"/>
        </w:rPr>
        <w:t>ή</w:t>
      </w:r>
      <w:r w:rsidRPr="00D0445A">
        <w:rPr>
          <w:spacing w:val="-26"/>
          <w:w w:val="105"/>
          <w:lang w:val="el-GR"/>
        </w:rPr>
        <w:t xml:space="preserve"> </w:t>
      </w:r>
      <w:r w:rsidRPr="00D0445A">
        <w:rPr>
          <w:w w:val="105"/>
          <w:lang w:val="el-GR"/>
        </w:rPr>
        <w:t>θα</w:t>
      </w:r>
      <w:r w:rsidRPr="00D0445A">
        <w:rPr>
          <w:spacing w:val="-25"/>
          <w:w w:val="105"/>
          <w:lang w:val="el-GR"/>
        </w:rPr>
        <w:t xml:space="preserve"> </w:t>
      </w:r>
      <w:r w:rsidRPr="00D0445A">
        <w:rPr>
          <w:spacing w:val="-1"/>
          <w:w w:val="105"/>
          <w:lang w:val="el-GR"/>
        </w:rPr>
        <w:t>καταβάλλονται</w:t>
      </w:r>
      <w:r w:rsidRPr="00D0445A">
        <w:rPr>
          <w:spacing w:val="-24"/>
          <w:w w:val="105"/>
          <w:lang w:val="el-GR"/>
        </w:rPr>
        <w:t xml:space="preserve"> </w:t>
      </w:r>
      <w:r w:rsidRPr="00D0445A">
        <w:rPr>
          <w:spacing w:val="-1"/>
          <w:w w:val="105"/>
          <w:lang w:val="el-GR"/>
        </w:rPr>
        <w:t>από</w:t>
      </w:r>
      <w:r w:rsidRPr="00D0445A">
        <w:rPr>
          <w:spacing w:val="-25"/>
          <w:w w:val="105"/>
          <w:lang w:val="el-GR"/>
        </w:rPr>
        <w:t xml:space="preserve"> </w:t>
      </w:r>
      <w:r w:rsidRPr="00D0445A">
        <w:rPr>
          <w:spacing w:val="-1"/>
          <w:w w:val="105"/>
          <w:lang w:val="el-GR"/>
        </w:rPr>
        <w:t>τον</w:t>
      </w:r>
      <w:r w:rsidRPr="00D0445A">
        <w:rPr>
          <w:spacing w:val="-26"/>
          <w:w w:val="105"/>
          <w:lang w:val="el-GR"/>
        </w:rPr>
        <w:t xml:space="preserve"> </w:t>
      </w:r>
      <w:r w:rsidRPr="00D0445A">
        <w:rPr>
          <w:spacing w:val="-1"/>
          <w:w w:val="105"/>
          <w:lang w:val="el-GR"/>
        </w:rPr>
        <w:t>ίδιο</w:t>
      </w:r>
      <w:r w:rsidRPr="00D0445A">
        <w:rPr>
          <w:spacing w:val="-25"/>
          <w:w w:val="105"/>
          <w:lang w:val="el-GR"/>
        </w:rPr>
        <w:t xml:space="preserve"> </w:t>
      </w:r>
      <w:r w:rsidRPr="00D0445A">
        <w:rPr>
          <w:w w:val="105"/>
          <w:lang w:val="el-GR"/>
        </w:rPr>
        <w:t>ή</w:t>
      </w:r>
      <w:r w:rsidRPr="00D0445A">
        <w:rPr>
          <w:spacing w:val="-27"/>
          <w:w w:val="105"/>
          <w:lang w:val="el-GR"/>
        </w:rPr>
        <w:t xml:space="preserve"> </w:t>
      </w:r>
      <w:r w:rsidRPr="00D0445A">
        <w:rPr>
          <w:w w:val="105"/>
          <w:lang w:val="el-GR"/>
        </w:rPr>
        <w:t>θα</w:t>
      </w:r>
      <w:r w:rsidRPr="00D0445A">
        <w:rPr>
          <w:spacing w:val="-25"/>
          <w:w w:val="105"/>
          <w:lang w:val="el-GR"/>
        </w:rPr>
        <w:t xml:space="preserve"> </w:t>
      </w:r>
      <w:r w:rsidRPr="00D0445A">
        <w:rPr>
          <w:spacing w:val="-1"/>
          <w:w w:val="105"/>
          <w:lang w:val="el-GR"/>
        </w:rPr>
        <w:t>καταπίπτουν</w:t>
      </w:r>
      <w:r w:rsidRPr="00D0445A">
        <w:rPr>
          <w:spacing w:val="-25"/>
          <w:w w:val="105"/>
          <w:lang w:val="el-GR"/>
        </w:rPr>
        <w:t xml:space="preserve"> </w:t>
      </w:r>
      <w:r w:rsidRPr="00D0445A">
        <w:rPr>
          <w:spacing w:val="-1"/>
          <w:w w:val="105"/>
          <w:lang w:val="el-GR"/>
        </w:rPr>
        <w:t>από</w:t>
      </w:r>
      <w:r w:rsidRPr="00D0445A">
        <w:rPr>
          <w:spacing w:val="-23"/>
          <w:w w:val="105"/>
          <w:lang w:val="el-GR"/>
        </w:rPr>
        <w:t xml:space="preserve"> </w:t>
      </w:r>
      <w:r w:rsidRPr="00D0445A">
        <w:rPr>
          <w:spacing w:val="-3"/>
          <w:w w:val="105"/>
          <w:lang w:val="el-GR"/>
        </w:rPr>
        <w:t>την</w:t>
      </w:r>
      <w:r w:rsidRPr="00D0445A">
        <w:rPr>
          <w:spacing w:val="-24"/>
          <w:w w:val="105"/>
          <w:lang w:val="el-GR"/>
        </w:rPr>
        <w:t xml:space="preserve"> </w:t>
      </w:r>
      <w:r w:rsidRPr="00D0445A">
        <w:rPr>
          <w:spacing w:val="-3"/>
          <w:w w:val="105"/>
          <w:lang w:val="el-GR"/>
        </w:rPr>
        <w:t>Εγγύηση</w:t>
      </w:r>
      <w:r w:rsidRPr="00D0445A">
        <w:rPr>
          <w:spacing w:val="-23"/>
          <w:w w:val="105"/>
          <w:lang w:val="el-GR"/>
        </w:rPr>
        <w:t xml:space="preserve"> </w:t>
      </w:r>
      <w:r w:rsidRPr="00D0445A">
        <w:rPr>
          <w:spacing w:val="-1"/>
          <w:w w:val="105"/>
          <w:lang w:val="el-GR"/>
        </w:rPr>
        <w:t>Καλής</w:t>
      </w:r>
      <w:r w:rsidRPr="00D0445A">
        <w:rPr>
          <w:spacing w:val="-25"/>
          <w:w w:val="105"/>
          <w:lang w:val="el-GR"/>
        </w:rPr>
        <w:t xml:space="preserve"> </w:t>
      </w:r>
      <w:r w:rsidRPr="00D0445A">
        <w:rPr>
          <w:spacing w:val="-3"/>
          <w:w w:val="105"/>
          <w:lang w:val="el-GR"/>
        </w:rPr>
        <w:t>Εκτέλεσης.</w:t>
      </w:r>
    </w:p>
    <w:p w:rsidR="000C253F" w:rsidRPr="00D0445A" w:rsidRDefault="00D0445A">
      <w:pPr>
        <w:pStyle w:val="a4"/>
        <w:numPr>
          <w:ilvl w:val="0"/>
          <w:numId w:val="13"/>
        </w:numPr>
        <w:tabs>
          <w:tab w:val="left" w:pos="463"/>
        </w:tabs>
        <w:spacing w:before="114" w:line="285" w:lineRule="auto"/>
        <w:ind w:right="110" w:hanging="338"/>
        <w:jc w:val="both"/>
        <w:rPr>
          <w:lang w:val="el-GR"/>
        </w:rPr>
      </w:pPr>
      <w:r w:rsidRPr="00D0445A">
        <w:rPr>
          <w:spacing w:val="-1"/>
          <w:w w:val="105"/>
          <w:lang w:val="el-GR"/>
        </w:rPr>
        <w:t>Με</w:t>
      </w:r>
      <w:r w:rsidRPr="00D0445A">
        <w:rPr>
          <w:spacing w:val="-16"/>
          <w:w w:val="105"/>
          <w:lang w:val="el-GR"/>
        </w:rPr>
        <w:t xml:space="preserve"> </w:t>
      </w:r>
      <w:r w:rsidRPr="00D0445A">
        <w:rPr>
          <w:w w:val="105"/>
          <w:lang w:val="el-GR"/>
        </w:rPr>
        <w:t>ίδια</w:t>
      </w:r>
      <w:r w:rsidRPr="00D0445A">
        <w:rPr>
          <w:spacing w:val="-13"/>
          <w:w w:val="105"/>
          <w:lang w:val="el-GR"/>
        </w:rPr>
        <w:t xml:space="preserve"> </w:t>
      </w:r>
      <w:r w:rsidRPr="00D0445A">
        <w:rPr>
          <w:spacing w:val="-1"/>
          <w:w w:val="105"/>
          <w:lang w:val="el-GR"/>
        </w:rPr>
        <w:t>απόφαση</w:t>
      </w:r>
      <w:r w:rsidRPr="00D0445A">
        <w:rPr>
          <w:spacing w:val="-13"/>
          <w:w w:val="105"/>
          <w:lang w:val="el-GR"/>
        </w:rPr>
        <w:t xml:space="preserve"> </w:t>
      </w:r>
      <w:r w:rsidRPr="00D0445A">
        <w:rPr>
          <w:w w:val="105"/>
          <w:lang w:val="el-GR"/>
        </w:rPr>
        <w:t>ανακαλούνται</w:t>
      </w:r>
      <w:r w:rsidRPr="00D0445A">
        <w:rPr>
          <w:spacing w:val="-12"/>
          <w:w w:val="105"/>
          <w:lang w:val="el-GR"/>
        </w:rPr>
        <w:t xml:space="preserve"> </w:t>
      </w:r>
      <w:r w:rsidRPr="00D0445A">
        <w:rPr>
          <w:w w:val="105"/>
          <w:lang w:val="el-GR"/>
        </w:rPr>
        <w:t>οι</w:t>
      </w:r>
      <w:r w:rsidRPr="00D0445A">
        <w:rPr>
          <w:spacing w:val="-12"/>
          <w:w w:val="105"/>
          <w:lang w:val="el-GR"/>
        </w:rPr>
        <w:t xml:space="preserve"> </w:t>
      </w:r>
      <w:r w:rsidRPr="00D0445A">
        <w:rPr>
          <w:spacing w:val="-3"/>
          <w:w w:val="105"/>
          <w:lang w:val="el-GR"/>
        </w:rPr>
        <w:t>ρήτρες</w:t>
      </w:r>
      <w:r w:rsidRPr="00D0445A">
        <w:rPr>
          <w:spacing w:val="-14"/>
          <w:w w:val="105"/>
          <w:lang w:val="el-GR"/>
        </w:rPr>
        <w:t xml:space="preserve"> </w:t>
      </w:r>
      <w:r w:rsidRPr="00D0445A">
        <w:rPr>
          <w:spacing w:val="-1"/>
          <w:w w:val="105"/>
          <w:lang w:val="el-GR"/>
        </w:rPr>
        <w:t>καθυστέρησης</w:t>
      </w:r>
      <w:r w:rsidRPr="00D0445A">
        <w:rPr>
          <w:spacing w:val="-16"/>
          <w:w w:val="105"/>
          <w:lang w:val="el-GR"/>
        </w:rPr>
        <w:t xml:space="preserve"> </w:t>
      </w:r>
      <w:r w:rsidRPr="00D0445A">
        <w:rPr>
          <w:w w:val="105"/>
          <w:lang w:val="el-GR"/>
        </w:rPr>
        <w:t>για</w:t>
      </w:r>
      <w:r w:rsidRPr="00D0445A">
        <w:rPr>
          <w:spacing w:val="-13"/>
          <w:w w:val="105"/>
          <w:lang w:val="el-GR"/>
        </w:rPr>
        <w:t xml:space="preserve"> </w:t>
      </w:r>
      <w:r w:rsidRPr="00D0445A">
        <w:rPr>
          <w:w w:val="105"/>
          <w:lang w:val="el-GR"/>
        </w:rPr>
        <w:t>τυχόν</w:t>
      </w:r>
      <w:r w:rsidRPr="00D0445A">
        <w:rPr>
          <w:spacing w:val="-13"/>
          <w:w w:val="105"/>
          <w:lang w:val="el-GR"/>
        </w:rPr>
        <w:t xml:space="preserve"> </w:t>
      </w:r>
      <w:r w:rsidRPr="00D0445A">
        <w:rPr>
          <w:spacing w:val="-1"/>
          <w:w w:val="105"/>
          <w:lang w:val="el-GR"/>
        </w:rPr>
        <w:t>τμηματικές</w:t>
      </w:r>
      <w:r w:rsidRPr="00D0445A">
        <w:rPr>
          <w:spacing w:val="-15"/>
          <w:w w:val="105"/>
          <w:lang w:val="el-GR"/>
        </w:rPr>
        <w:t xml:space="preserve"> </w:t>
      </w:r>
      <w:r w:rsidRPr="00D0445A">
        <w:rPr>
          <w:spacing w:val="-1"/>
          <w:w w:val="105"/>
          <w:lang w:val="el-GR"/>
        </w:rPr>
        <w:t>προθεσμίες</w:t>
      </w:r>
      <w:r w:rsidRPr="00D0445A">
        <w:rPr>
          <w:spacing w:val="-14"/>
          <w:w w:val="105"/>
          <w:lang w:val="el-GR"/>
        </w:rPr>
        <w:t xml:space="preserve"> </w:t>
      </w:r>
      <w:r w:rsidRPr="00D0445A">
        <w:rPr>
          <w:spacing w:val="-1"/>
          <w:w w:val="105"/>
          <w:lang w:val="el-GR"/>
        </w:rPr>
        <w:t>μόνο</w:t>
      </w:r>
      <w:r w:rsidRPr="00D0445A">
        <w:rPr>
          <w:spacing w:val="57"/>
          <w:w w:val="103"/>
          <w:lang w:val="el-GR"/>
        </w:rPr>
        <w:t xml:space="preserve"> </w:t>
      </w:r>
      <w:r w:rsidRPr="00D0445A">
        <w:rPr>
          <w:w w:val="105"/>
          <w:lang w:val="el-GR"/>
        </w:rPr>
        <w:t>αν</w:t>
      </w:r>
      <w:r w:rsidRPr="00D0445A">
        <w:rPr>
          <w:spacing w:val="-23"/>
          <w:w w:val="105"/>
          <w:lang w:val="el-GR"/>
        </w:rPr>
        <w:t xml:space="preserve"> </w:t>
      </w:r>
      <w:r w:rsidRPr="00D0445A">
        <w:rPr>
          <w:spacing w:val="-1"/>
          <w:w w:val="105"/>
          <w:lang w:val="el-GR"/>
        </w:rPr>
        <w:t>το</w:t>
      </w:r>
      <w:r w:rsidRPr="00D0445A">
        <w:rPr>
          <w:spacing w:val="-22"/>
          <w:w w:val="105"/>
          <w:lang w:val="el-GR"/>
        </w:rPr>
        <w:t xml:space="preserve"> </w:t>
      </w:r>
      <w:r w:rsidRPr="00D0445A">
        <w:rPr>
          <w:spacing w:val="-1"/>
          <w:w w:val="105"/>
          <w:lang w:val="el-GR"/>
        </w:rPr>
        <w:t>σύνολο</w:t>
      </w:r>
      <w:r w:rsidRPr="00D0445A">
        <w:rPr>
          <w:spacing w:val="-25"/>
          <w:w w:val="105"/>
          <w:lang w:val="el-GR"/>
        </w:rPr>
        <w:t xml:space="preserve"> </w:t>
      </w:r>
      <w:r w:rsidRPr="00D0445A">
        <w:rPr>
          <w:spacing w:val="-1"/>
          <w:w w:val="105"/>
          <w:lang w:val="el-GR"/>
        </w:rPr>
        <w:t>των</w:t>
      </w:r>
      <w:r w:rsidRPr="00D0445A">
        <w:rPr>
          <w:spacing w:val="-22"/>
          <w:w w:val="105"/>
          <w:lang w:val="el-GR"/>
        </w:rPr>
        <w:t xml:space="preserve"> </w:t>
      </w:r>
      <w:r w:rsidRPr="00D0445A">
        <w:rPr>
          <w:spacing w:val="-1"/>
          <w:w w:val="105"/>
          <w:lang w:val="el-GR"/>
        </w:rPr>
        <w:t>φάσεων</w:t>
      </w:r>
      <w:r w:rsidRPr="00D0445A">
        <w:rPr>
          <w:spacing w:val="-21"/>
          <w:w w:val="105"/>
          <w:lang w:val="el-GR"/>
        </w:rPr>
        <w:t xml:space="preserve"> </w:t>
      </w:r>
      <w:r w:rsidRPr="00D0445A">
        <w:rPr>
          <w:spacing w:val="-1"/>
          <w:w w:val="105"/>
          <w:lang w:val="el-GR"/>
        </w:rPr>
        <w:t>του</w:t>
      </w:r>
      <w:r w:rsidRPr="00D0445A">
        <w:rPr>
          <w:spacing w:val="-22"/>
          <w:w w:val="105"/>
          <w:lang w:val="el-GR"/>
        </w:rPr>
        <w:t xml:space="preserve"> </w:t>
      </w:r>
      <w:r w:rsidRPr="00D0445A">
        <w:rPr>
          <w:spacing w:val="-1"/>
          <w:w w:val="105"/>
          <w:lang w:val="el-GR"/>
        </w:rPr>
        <w:t>Έργου</w:t>
      </w:r>
      <w:r w:rsidRPr="00D0445A">
        <w:rPr>
          <w:spacing w:val="-21"/>
          <w:w w:val="105"/>
          <w:lang w:val="el-GR"/>
        </w:rPr>
        <w:t xml:space="preserve"> </w:t>
      </w:r>
      <w:r w:rsidRPr="00D0445A">
        <w:rPr>
          <w:spacing w:val="-3"/>
          <w:w w:val="105"/>
          <w:lang w:val="el-GR"/>
        </w:rPr>
        <w:t>περατωθεί</w:t>
      </w:r>
      <w:r w:rsidRPr="00D0445A">
        <w:rPr>
          <w:spacing w:val="-20"/>
          <w:w w:val="105"/>
          <w:lang w:val="el-GR"/>
        </w:rPr>
        <w:t xml:space="preserve"> </w:t>
      </w:r>
      <w:r w:rsidRPr="00D0445A">
        <w:rPr>
          <w:spacing w:val="-3"/>
          <w:w w:val="105"/>
          <w:lang w:val="el-GR"/>
        </w:rPr>
        <w:t>μέσα</w:t>
      </w:r>
      <w:r w:rsidRPr="00D0445A">
        <w:rPr>
          <w:spacing w:val="-23"/>
          <w:w w:val="105"/>
          <w:lang w:val="el-GR"/>
        </w:rPr>
        <w:t xml:space="preserve"> </w:t>
      </w:r>
      <w:r w:rsidRPr="00D0445A">
        <w:rPr>
          <w:spacing w:val="-1"/>
          <w:w w:val="105"/>
          <w:lang w:val="el-GR"/>
        </w:rPr>
        <w:t>στη</w:t>
      </w:r>
      <w:r w:rsidRPr="00D0445A">
        <w:rPr>
          <w:spacing w:val="-22"/>
          <w:w w:val="105"/>
          <w:lang w:val="el-GR"/>
        </w:rPr>
        <w:t xml:space="preserve"> </w:t>
      </w:r>
      <w:r w:rsidRPr="00D0445A">
        <w:rPr>
          <w:spacing w:val="-1"/>
          <w:w w:val="105"/>
          <w:lang w:val="el-GR"/>
        </w:rPr>
        <w:t>συνολική</w:t>
      </w:r>
      <w:r w:rsidRPr="00D0445A">
        <w:rPr>
          <w:spacing w:val="-23"/>
          <w:w w:val="105"/>
          <w:lang w:val="el-GR"/>
        </w:rPr>
        <w:t xml:space="preserve"> </w:t>
      </w:r>
      <w:r w:rsidRPr="00D0445A">
        <w:rPr>
          <w:spacing w:val="-1"/>
          <w:w w:val="105"/>
          <w:lang w:val="el-GR"/>
        </w:rPr>
        <w:t>προθεσμία</w:t>
      </w:r>
      <w:r w:rsidRPr="00D0445A">
        <w:rPr>
          <w:spacing w:val="-22"/>
          <w:w w:val="105"/>
          <w:lang w:val="el-GR"/>
        </w:rPr>
        <w:t xml:space="preserve"> </w:t>
      </w:r>
      <w:r w:rsidRPr="00D0445A">
        <w:rPr>
          <w:spacing w:val="-1"/>
          <w:w w:val="105"/>
          <w:lang w:val="el-GR"/>
        </w:rPr>
        <w:t>που</w:t>
      </w:r>
      <w:r w:rsidRPr="00D0445A">
        <w:rPr>
          <w:spacing w:val="-21"/>
          <w:w w:val="105"/>
          <w:lang w:val="el-GR"/>
        </w:rPr>
        <w:t xml:space="preserve"> </w:t>
      </w:r>
      <w:r w:rsidRPr="00D0445A">
        <w:rPr>
          <w:spacing w:val="-1"/>
          <w:w w:val="105"/>
          <w:lang w:val="el-GR"/>
        </w:rPr>
        <w:t>προβλέπεται</w:t>
      </w:r>
      <w:r w:rsidRPr="00D0445A">
        <w:rPr>
          <w:spacing w:val="63"/>
          <w:w w:val="103"/>
          <w:lang w:val="el-GR"/>
        </w:rPr>
        <w:t xml:space="preserve"> </w:t>
      </w:r>
      <w:r w:rsidRPr="00D0445A">
        <w:rPr>
          <w:spacing w:val="-1"/>
          <w:w w:val="105"/>
          <w:lang w:val="el-GR"/>
        </w:rPr>
        <w:t>στο</w:t>
      </w:r>
      <w:r w:rsidRPr="00D0445A">
        <w:rPr>
          <w:spacing w:val="-27"/>
          <w:w w:val="105"/>
          <w:lang w:val="el-GR"/>
        </w:rPr>
        <w:t xml:space="preserve"> </w:t>
      </w:r>
      <w:r w:rsidRPr="00D0445A">
        <w:rPr>
          <w:spacing w:val="-1"/>
          <w:w w:val="105"/>
          <w:lang w:val="el-GR"/>
        </w:rPr>
        <w:t>οριστικό</w:t>
      </w:r>
      <w:r w:rsidRPr="00D0445A">
        <w:rPr>
          <w:spacing w:val="-27"/>
          <w:w w:val="105"/>
          <w:lang w:val="el-GR"/>
        </w:rPr>
        <w:t xml:space="preserve"> </w:t>
      </w:r>
      <w:r w:rsidRPr="00D0445A">
        <w:rPr>
          <w:spacing w:val="-1"/>
          <w:w w:val="105"/>
          <w:lang w:val="el-GR"/>
        </w:rPr>
        <w:t>χρονοδιάγραμμα.</w:t>
      </w:r>
    </w:p>
    <w:p w:rsidR="000C253F" w:rsidRPr="00D0445A" w:rsidRDefault="00D0445A">
      <w:pPr>
        <w:pStyle w:val="a4"/>
        <w:numPr>
          <w:ilvl w:val="0"/>
          <w:numId w:val="13"/>
        </w:numPr>
        <w:tabs>
          <w:tab w:val="left" w:pos="463"/>
        </w:tabs>
        <w:spacing w:before="111" w:line="286" w:lineRule="auto"/>
        <w:ind w:right="112" w:hanging="338"/>
        <w:jc w:val="both"/>
        <w:rPr>
          <w:lang w:val="el-GR"/>
        </w:rPr>
      </w:pPr>
      <w:r w:rsidRPr="00D0445A">
        <w:rPr>
          <w:spacing w:val="-1"/>
          <w:w w:val="105"/>
          <w:lang w:val="el-GR"/>
        </w:rPr>
        <w:t>Σε</w:t>
      </w:r>
      <w:r w:rsidRPr="00D0445A">
        <w:rPr>
          <w:spacing w:val="-10"/>
          <w:w w:val="105"/>
          <w:lang w:val="el-GR"/>
        </w:rPr>
        <w:t xml:space="preserve"> </w:t>
      </w:r>
      <w:r w:rsidRPr="00D0445A">
        <w:rPr>
          <w:spacing w:val="-1"/>
          <w:w w:val="105"/>
          <w:lang w:val="el-GR"/>
        </w:rPr>
        <w:t>περίπτωση</w:t>
      </w:r>
      <w:r w:rsidRPr="00D0445A">
        <w:rPr>
          <w:spacing w:val="-7"/>
          <w:w w:val="105"/>
          <w:lang w:val="el-GR"/>
        </w:rPr>
        <w:t xml:space="preserve"> </w:t>
      </w:r>
      <w:r w:rsidRPr="00D0445A">
        <w:rPr>
          <w:spacing w:val="-1"/>
          <w:w w:val="105"/>
          <w:lang w:val="el-GR"/>
        </w:rPr>
        <w:t>Ένωσης</w:t>
      </w:r>
      <w:r w:rsidRPr="00D0445A">
        <w:rPr>
          <w:spacing w:val="-8"/>
          <w:w w:val="105"/>
          <w:lang w:val="el-GR"/>
        </w:rPr>
        <w:t xml:space="preserve"> </w:t>
      </w:r>
      <w:r w:rsidRPr="00D0445A">
        <w:rPr>
          <w:w w:val="105"/>
          <w:lang w:val="el-GR"/>
        </w:rPr>
        <w:t>οι</w:t>
      </w:r>
      <w:r w:rsidRPr="00D0445A">
        <w:rPr>
          <w:spacing w:val="-6"/>
          <w:w w:val="105"/>
          <w:lang w:val="el-GR"/>
        </w:rPr>
        <w:t xml:space="preserve"> </w:t>
      </w:r>
      <w:r w:rsidRPr="00D0445A">
        <w:rPr>
          <w:spacing w:val="-1"/>
          <w:w w:val="105"/>
          <w:lang w:val="el-GR"/>
        </w:rPr>
        <w:t>ως</w:t>
      </w:r>
      <w:r w:rsidRPr="00D0445A">
        <w:rPr>
          <w:spacing w:val="-9"/>
          <w:w w:val="105"/>
          <w:lang w:val="el-GR"/>
        </w:rPr>
        <w:t xml:space="preserve"> </w:t>
      </w:r>
      <w:r w:rsidRPr="00D0445A">
        <w:rPr>
          <w:spacing w:val="-1"/>
          <w:w w:val="105"/>
          <w:lang w:val="el-GR"/>
        </w:rPr>
        <w:t>παραπάνω</w:t>
      </w:r>
      <w:r w:rsidRPr="00D0445A">
        <w:rPr>
          <w:spacing w:val="-6"/>
          <w:w w:val="105"/>
          <w:lang w:val="el-GR"/>
        </w:rPr>
        <w:t xml:space="preserve"> </w:t>
      </w:r>
      <w:r w:rsidRPr="00D0445A">
        <w:rPr>
          <w:spacing w:val="-1"/>
          <w:w w:val="105"/>
          <w:lang w:val="el-GR"/>
        </w:rPr>
        <w:t>ποινικές</w:t>
      </w:r>
      <w:r w:rsidRPr="00D0445A">
        <w:rPr>
          <w:spacing w:val="-8"/>
          <w:w w:val="105"/>
          <w:lang w:val="el-GR"/>
        </w:rPr>
        <w:t xml:space="preserve"> </w:t>
      </w:r>
      <w:r w:rsidRPr="00D0445A">
        <w:rPr>
          <w:spacing w:val="-1"/>
          <w:w w:val="105"/>
          <w:lang w:val="el-GR"/>
        </w:rPr>
        <w:t>ρήτρες</w:t>
      </w:r>
      <w:r w:rsidRPr="00D0445A">
        <w:rPr>
          <w:spacing w:val="-7"/>
          <w:w w:val="105"/>
          <w:lang w:val="el-GR"/>
        </w:rPr>
        <w:t xml:space="preserve"> </w:t>
      </w:r>
      <w:r w:rsidRPr="00D0445A">
        <w:rPr>
          <w:spacing w:val="-1"/>
          <w:w w:val="105"/>
          <w:lang w:val="el-GR"/>
        </w:rPr>
        <w:t>επιβάλλονται</w:t>
      </w:r>
      <w:r w:rsidRPr="00D0445A">
        <w:rPr>
          <w:spacing w:val="-7"/>
          <w:w w:val="105"/>
          <w:lang w:val="el-GR"/>
        </w:rPr>
        <w:t xml:space="preserve"> </w:t>
      </w:r>
      <w:r w:rsidRPr="00D0445A">
        <w:rPr>
          <w:spacing w:val="-1"/>
          <w:w w:val="105"/>
          <w:lang w:val="el-GR"/>
        </w:rPr>
        <w:t>αναλόγως</w:t>
      </w:r>
      <w:r w:rsidRPr="00D0445A">
        <w:rPr>
          <w:spacing w:val="-7"/>
          <w:w w:val="105"/>
          <w:lang w:val="el-GR"/>
        </w:rPr>
        <w:t xml:space="preserve"> </w:t>
      </w:r>
      <w:r w:rsidRPr="00D0445A">
        <w:rPr>
          <w:spacing w:val="-1"/>
          <w:w w:val="105"/>
          <w:lang w:val="el-GR"/>
        </w:rPr>
        <w:t>σε</w:t>
      </w:r>
      <w:r w:rsidRPr="00D0445A">
        <w:rPr>
          <w:spacing w:val="-9"/>
          <w:w w:val="105"/>
          <w:lang w:val="el-GR"/>
        </w:rPr>
        <w:t xml:space="preserve"> </w:t>
      </w:r>
      <w:r w:rsidRPr="00D0445A">
        <w:rPr>
          <w:w w:val="105"/>
          <w:lang w:val="el-GR"/>
        </w:rPr>
        <w:t>όλα</w:t>
      </w:r>
      <w:r w:rsidRPr="00D0445A">
        <w:rPr>
          <w:spacing w:val="-7"/>
          <w:w w:val="105"/>
          <w:lang w:val="el-GR"/>
        </w:rPr>
        <w:t xml:space="preserve"> </w:t>
      </w:r>
      <w:r w:rsidRPr="00D0445A">
        <w:rPr>
          <w:spacing w:val="-1"/>
          <w:w w:val="105"/>
          <w:lang w:val="el-GR"/>
        </w:rPr>
        <w:t>τα</w:t>
      </w:r>
      <w:r w:rsidRPr="00D0445A">
        <w:rPr>
          <w:spacing w:val="-6"/>
          <w:w w:val="105"/>
          <w:lang w:val="el-GR"/>
        </w:rPr>
        <w:t xml:space="preserve"> </w:t>
      </w:r>
      <w:r w:rsidRPr="00D0445A">
        <w:rPr>
          <w:spacing w:val="-1"/>
          <w:w w:val="105"/>
          <w:lang w:val="el-GR"/>
        </w:rPr>
        <w:t>μέλη</w:t>
      </w:r>
      <w:r w:rsidRPr="00D0445A">
        <w:rPr>
          <w:spacing w:val="75"/>
          <w:w w:val="103"/>
          <w:lang w:val="el-GR"/>
        </w:rPr>
        <w:t xml:space="preserve"> </w:t>
      </w:r>
      <w:r w:rsidRPr="00D0445A">
        <w:rPr>
          <w:spacing w:val="-1"/>
          <w:w w:val="105"/>
          <w:lang w:val="el-GR"/>
        </w:rPr>
        <w:t>της</w:t>
      </w:r>
      <w:r w:rsidRPr="00D0445A">
        <w:rPr>
          <w:spacing w:val="-25"/>
          <w:w w:val="105"/>
          <w:lang w:val="el-GR"/>
        </w:rPr>
        <w:t xml:space="preserve"> </w:t>
      </w:r>
      <w:r w:rsidRPr="00D0445A">
        <w:rPr>
          <w:spacing w:val="-1"/>
          <w:w w:val="105"/>
          <w:lang w:val="el-GR"/>
        </w:rPr>
        <w:t>Ένωσης..</w:t>
      </w:r>
    </w:p>
    <w:p w:rsidR="000C253F" w:rsidRPr="00D0445A" w:rsidRDefault="00D0445A">
      <w:pPr>
        <w:pStyle w:val="a4"/>
        <w:numPr>
          <w:ilvl w:val="0"/>
          <w:numId w:val="13"/>
        </w:numPr>
        <w:tabs>
          <w:tab w:val="left" w:pos="463"/>
        </w:tabs>
        <w:spacing w:before="113" w:line="283" w:lineRule="auto"/>
        <w:ind w:right="112" w:hanging="338"/>
        <w:jc w:val="both"/>
        <w:rPr>
          <w:lang w:val="el-GR"/>
        </w:rPr>
      </w:pPr>
      <w:r w:rsidRPr="00D0445A">
        <w:rPr>
          <w:spacing w:val="-1"/>
          <w:w w:val="105"/>
          <w:lang w:val="el-GR"/>
        </w:rPr>
        <w:t>Σε</w:t>
      </w:r>
      <w:r w:rsidRPr="00D0445A">
        <w:rPr>
          <w:spacing w:val="-11"/>
          <w:w w:val="105"/>
          <w:lang w:val="el-GR"/>
        </w:rPr>
        <w:t xml:space="preserve"> </w:t>
      </w:r>
      <w:r w:rsidRPr="00D0445A">
        <w:rPr>
          <w:spacing w:val="-1"/>
          <w:w w:val="105"/>
          <w:lang w:val="el-GR"/>
        </w:rPr>
        <w:t>περίπτωση</w:t>
      </w:r>
      <w:r w:rsidRPr="00D0445A">
        <w:rPr>
          <w:spacing w:val="-7"/>
          <w:w w:val="105"/>
          <w:lang w:val="el-GR"/>
        </w:rPr>
        <w:t xml:space="preserve"> </w:t>
      </w:r>
      <w:r w:rsidRPr="00D0445A">
        <w:rPr>
          <w:spacing w:val="-1"/>
          <w:w w:val="105"/>
          <w:lang w:val="el-GR"/>
        </w:rPr>
        <w:t>έκπτωσης</w:t>
      </w:r>
      <w:r w:rsidRPr="00D0445A">
        <w:rPr>
          <w:spacing w:val="-8"/>
          <w:w w:val="105"/>
          <w:lang w:val="el-GR"/>
        </w:rPr>
        <w:t xml:space="preserve"> </w:t>
      </w:r>
      <w:r w:rsidRPr="00D0445A">
        <w:rPr>
          <w:w w:val="105"/>
          <w:lang w:val="el-GR"/>
        </w:rPr>
        <w:t>του</w:t>
      </w:r>
      <w:r w:rsidRPr="00D0445A">
        <w:rPr>
          <w:spacing w:val="-8"/>
          <w:w w:val="105"/>
          <w:lang w:val="el-GR"/>
        </w:rPr>
        <w:t xml:space="preserve"> </w:t>
      </w:r>
      <w:r w:rsidRPr="00D0445A">
        <w:rPr>
          <w:spacing w:val="-1"/>
          <w:w w:val="105"/>
          <w:lang w:val="el-GR"/>
        </w:rPr>
        <w:t>Αναδόχου,</w:t>
      </w:r>
      <w:r w:rsidRPr="00D0445A">
        <w:rPr>
          <w:spacing w:val="-7"/>
          <w:w w:val="105"/>
          <w:lang w:val="el-GR"/>
        </w:rPr>
        <w:t xml:space="preserve"> </w:t>
      </w:r>
      <w:r w:rsidRPr="00D0445A">
        <w:rPr>
          <w:w w:val="105"/>
          <w:lang w:val="el-GR"/>
        </w:rPr>
        <w:t>η</w:t>
      </w:r>
      <w:r w:rsidRPr="00D0445A">
        <w:rPr>
          <w:spacing w:val="-10"/>
          <w:w w:val="105"/>
          <w:lang w:val="el-GR"/>
        </w:rPr>
        <w:t xml:space="preserve"> </w:t>
      </w:r>
      <w:r w:rsidRPr="00D0445A">
        <w:rPr>
          <w:spacing w:val="-1"/>
          <w:w w:val="105"/>
          <w:lang w:val="el-GR"/>
        </w:rPr>
        <w:t>ΚτΠ</w:t>
      </w:r>
      <w:r w:rsidRPr="00D0445A">
        <w:rPr>
          <w:spacing w:val="-6"/>
          <w:w w:val="105"/>
          <w:lang w:val="el-GR"/>
        </w:rPr>
        <w:t xml:space="preserve"> </w:t>
      </w:r>
      <w:r w:rsidRPr="00D0445A">
        <w:rPr>
          <w:spacing w:val="-3"/>
          <w:w w:val="105"/>
          <w:lang w:val="el-GR"/>
        </w:rPr>
        <w:t>Α.Ε.</w:t>
      </w:r>
      <w:r w:rsidRPr="00D0445A">
        <w:rPr>
          <w:spacing w:val="-8"/>
          <w:w w:val="105"/>
          <w:lang w:val="el-GR"/>
        </w:rPr>
        <w:t xml:space="preserve"> </w:t>
      </w:r>
      <w:r w:rsidRPr="00D0445A">
        <w:rPr>
          <w:spacing w:val="-1"/>
          <w:w w:val="105"/>
          <w:lang w:val="el-GR"/>
        </w:rPr>
        <w:t>δικαιούται,</w:t>
      </w:r>
      <w:r w:rsidRPr="00D0445A">
        <w:rPr>
          <w:spacing w:val="-9"/>
          <w:w w:val="105"/>
          <w:lang w:val="el-GR"/>
        </w:rPr>
        <w:t xml:space="preserve"> </w:t>
      </w:r>
      <w:r w:rsidRPr="00D0445A">
        <w:rPr>
          <w:spacing w:val="-1"/>
          <w:w w:val="105"/>
          <w:lang w:val="el-GR"/>
        </w:rPr>
        <w:t>κατά</w:t>
      </w:r>
      <w:r w:rsidRPr="00D0445A">
        <w:rPr>
          <w:spacing w:val="-9"/>
          <w:w w:val="105"/>
          <w:lang w:val="el-GR"/>
        </w:rPr>
        <w:t xml:space="preserve"> </w:t>
      </w:r>
      <w:r w:rsidRPr="00D0445A">
        <w:rPr>
          <w:w w:val="105"/>
          <w:lang w:val="el-GR"/>
        </w:rPr>
        <w:t>την</w:t>
      </w:r>
      <w:r w:rsidRPr="00D0445A">
        <w:rPr>
          <w:spacing w:val="-10"/>
          <w:w w:val="105"/>
          <w:lang w:val="el-GR"/>
        </w:rPr>
        <w:t xml:space="preserve"> </w:t>
      </w:r>
      <w:r w:rsidRPr="00D0445A">
        <w:rPr>
          <w:spacing w:val="-3"/>
          <w:w w:val="105"/>
          <w:lang w:val="el-GR"/>
        </w:rPr>
        <w:t>κρίση</w:t>
      </w:r>
      <w:r w:rsidRPr="00D0445A">
        <w:rPr>
          <w:spacing w:val="-9"/>
          <w:w w:val="105"/>
          <w:lang w:val="el-GR"/>
        </w:rPr>
        <w:t xml:space="preserve"> </w:t>
      </w:r>
      <w:r w:rsidRPr="00D0445A">
        <w:rPr>
          <w:spacing w:val="-1"/>
          <w:w w:val="105"/>
          <w:lang w:val="el-GR"/>
        </w:rPr>
        <w:t>της,</w:t>
      </w:r>
      <w:r w:rsidRPr="00D0445A">
        <w:rPr>
          <w:spacing w:val="-6"/>
          <w:w w:val="105"/>
          <w:lang w:val="el-GR"/>
        </w:rPr>
        <w:t xml:space="preserve"> </w:t>
      </w:r>
      <w:r w:rsidRPr="00D0445A">
        <w:rPr>
          <w:w w:val="105"/>
          <w:lang w:val="el-GR"/>
        </w:rPr>
        <w:t>να</w:t>
      </w:r>
      <w:r w:rsidRPr="00D0445A">
        <w:rPr>
          <w:spacing w:val="-7"/>
          <w:w w:val="105"/>
          <w:lang w:val="el-GR"/>
        </w:rPr>
        <w:t xml:space="preserve"> </w:t>
      </w:r>
      <w:r w:rsidRPr="00D0445A">
        <w:rPr>
          <w:spacing w:val="-1"/>
          <w:w w:val="105"/>
          <w:lang w:val="el-GR"/>
        </w:rPr>
        <w:t>κρατήσει</w:t>
      </w:r>
      <w:r w:rsidRPr="00D0445A">
        <w:rPr>
          <w:spacing w:val="51"/>
          <w:w w:val="103"/>
          <w:lang w:val="el-GR"/>
        </w:rPr>
        <w:t xml:space="preserve"> </w:t>
      </w:r>
      <w:r w:rsidRPr="00D0445A">
        <w:rPr>
          <w:spacing w:val="-1"/>
          <w:w w:val="105"/>
          <w:lang w:val="el-GR"/>
        </w:rPr>
        <w:t>μέρος</w:t>
      </w:r>
      <w:r w:rsidRPr="00D0445A">
        <w:rPr>
          <w:spacing w:val="-16"/>
          <w:w w:val="105"/>
          <w:lang w:val="el-GR"/>
        </w:rPr>
        <w:t xml:space="preserve"> </w:t>
      </w:r>
      <w:r w:rsidRPr="00D0445A">
        <w:rPr>
          <w:w w:val="105"/>
          <w:lang w:val="el-GR"/>
        </w:rPr>
        <w:t>ή</w:t>
      </w:r>
      <w:r w:rsidRPr="00D0445A">
        <w:rPr>
          <w:spacing w:val="-16"/>
          <w:w w:val="105"/>
          <w:lang w:val="el-GR"/>
        </w:rPr>
        <w:t xml:space="preserve"> </w:t>
      </w:r>
      <w:r w:rsidRPr="00D0445A">
        <w:rPr>
          <w:w w:val="105"/>
          <w:lang w:val="el-GR"/>
        </w:rPr>
        <w:t>το</w:t>
      </w:r>
      <w:r w:rsidRPr="00D0445A">
        <w:rPr>
          <w:spacing w:val="-15"/>
          <w:w w:val="105"/>
          <w:lang w:val="el-GR"/>
        </w:rPr>
        <w:t xml:space="preserve"> </w:t>
      </w:r>
      <w:r w:rsidRPr="00D0445A">
        <w:rPr>
          <w:spacing w:val="-1"/>
          <w:w w:val="105"/>
          <w:lang w:val="el-GR"/>
        </w:rPr>
        <w:t>σύνολο</w:t>
      </w:r>
      <w:r w:rsidRPr="00D0445A">
        <w:rPr>
          <w:spacing w:val="-15"/>
          <w:w w:val="105"/>
          <w:lang w:val="el-GR"/>
        </w:rPr>
        <w:t xml:space="preserve"> </w:t>
      </w:r>
      <w:r w:rsidRPr="00D0445A">
        <w:rPr>
          <w:spacing w:val="-1"/>
          <w:w w:val="105"/>
          <w:lang w:val="el-GR"/>
        </w:rPr>
        <w:t>των</w:t>
      </w:r>
      <w:r w:rsidRPr="00D0445A">
        <w:rPr>
          <w:spacing w:val="-15"/>
          <w:w w:val="105"/>
          <w:lang w:val="el-GR"/>
        </w:rPr>
        <w:t xml:space="preserve"> </w:t>
      </w:r>
      <w:r w:rsidRPr="00D0445A">
        <w:rPr>
          <w:spacing w:val="-1"/>
          <w:w w:val="105"/>
          <w:lang w:val="el-GR"/>
        </w:rPr>
        <w:t>παραδοτέων,</w:t>
      </w:r>
      <w:r w:rsidRPr="00D0445A">
        <w:rPr>
          <w:spacing w:val="-15"/>
          <w:w w:val="105"/>
          <w:lang w:val="el-GR"/>
        </w:rPr>
        <w:t xml:space="preserve"> </w:t>
      </w:r>
      <w:r w:rsidRPr="00D0445A">
        <w:rPr>
          <w:spacing w:val="-1"/>
          <w:w w:val="105"/>
          <w:lang w:val="el-GR"/>
        </w:rPr>
        <w:t>καταβάλλοντας</w:t>
      </w:r>
      <w:r w:rsidRPr="00D0445A">
        <w:rPr>
          <w:spacing w:val="-16"/>
          <w:w w:val="105"/>
          <w:lang w:val="el-GR"/>
        </w:rPr>
        <w:t xml:space="preserve"> </w:t>
      </w:r>
      <w:r w:rsidRPr="00D0445A">
        <w:rPr>
          <w:spacing w:val="-1"/>
          <w:w w:val="105"/>
          <w:lang w:val="el-GR"/>
        </w:rPr>
        <w:t>το</w:t>
      </w:r>
      <w:r w:rsidRPr="00D0445A">
        <w:rPr>
          <w:spacing w:val="-17"/>
          <w:w w:val="105"/>
          <w:lang w:val="el-GR"/>
        </w:rPr>
        <w:t xml:space="preserve"> </w:t>
      </w:r>
      <w:r w:rsidRPr="00D0445A">
        <w:rPr>
          <w:spacing w:val="-1"/>
          <w:w w:val="105"/>
          <w:lang w:val="el-GR"/>
        </w:rPr>
        <w:t>αναλογούν</w:t>
      </w:r>
      <w:r w:rsidRPr="00D0445A">
        <w:rPr>
          <w:spacing w:val="-14"/>
          <w:w w:val="105"/>
          <w:lang w:val="el-GR"/>
        </w:rPr>
        <w:t xml:space="preserve"> </w:t>
      </w:r>
      <w:r w:rsidRPr="00D0445A">
        <w:rPr>
          <w:spacing w:val="-1"/>
          <w:w w:val="105"/>
          <w:lang w:val="el-GR"/>
        </w:rPr>
        <w:t>συμβατικό</w:t>
      </w:r>
      <w:r w:rsidRPr="00D0445A">
        <w:rPr>
          <w:spacing w:val="-15"/>
          <w:w w:val="105"/>
          <w:lang w:val="el-GR"/>
        </w:rPr>
        <w:t xml:space="preserve"> </w:t>
      </w:r>
      <w:r w:rsidRPr="00D0445A">
        <w:rPr>
          <w:spacing w:val="-1"/>
          <w:w w:val="105"/>
          <w:lang w:val="el-GR"/>
        </w:rPr>
        <w:t>τίμημα.</w:t>
      </w: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spacing w:before="5"/>
        <w:rPr>
          <w:rFonts w:ascii="Tahoma" w:eastAsia="Tahoma" w:hAnsi="Tahoma" w:cs="Tahoma"/>
          <w:sz w:val="21"/>
          <w:szCs w:val="21"/>
          <w:lang w:val="el-GR"/>
        </w:rPr>
      </w:pPr>
    </w:p>
    <w:p w:rsidR="000C253F" w:rsidRDefault="00D0445A">
      <w:pPr>
        <w:pStyle w:val="6"/>
        <w:numPr>
          <w:ilvl w:val="2"/>
          <w:numId w:val="33"/>
        </w:numPr>
        <w:tabs>
          <w:tab w:val="left" w:pos="1140"/>
        </w:tabs>
        <w:spacing w:before="0"/>
        <w:ind w:left="1139"/>
        <w:rPr>
          <w:b w:val="0"/>
          <w:bCs w:val="0"/>
        </w:rPr>
      </w:pPr>
      <w:r>
        <w:rPr>
          <w:spacing w:val="-1"/>
        </w:rPr>
        <w:t>Υποχρεώσεις</w:t>
      </w:r>
      <w:r>
        <w:t xml:space="preserve"> </w:t>
      </w:r>
      <w:r>
        <w:rPr>
          <w:spacing w:val="11"/>
        </w:rPr>
        <w:t xml:space="preserve"> </w:t>
      </w:r>
      <w:r>
        <w:rPr>
          <w:spacing w:val="-1"/>
        </w:rPr>
        <w:t>Αναδόχου</w:t>
      </w:r>
    </w:p>
    <w:p w:rsidR="000C253F" w:rsidRDefault="000C253F">
      <w:pPr>
        <w:spacing w:before="2"/>
        <w:rPr>
          <w:rFonts w:ascii="Tahoma" w:eastAsia="Tahoma" w:hAnsi="Tahoma" w:cs="Tahoma"/>
          <w:b/>
          <w:bCs/>
          <w:sz w:val="19"/>
          <w:szCs w:val="19"/>
        </w:rPr>
      </w:pPr>
    </w:p>
    <w:p w:rsidR="000C253F" w:rsidRPr="00D0445A" w:rsidRDefault="00D0445A">
      <w:pPr>
        <w:pStyle w:val="a4"/>
        <w:numPr>
          <w:ilvl w:val="0"/>
          <w:numId w:val="12"/>
        </w:numPr>
        <w:tabs>
          <w:tab w:val="left" w:pos="460"/>
        </w:tabs>
        <w:spacing w:line="248" w:lineRule="auto"/>
        <w:ind w:right="112"/>
        <w:jc w:val="both"/>
        <w:rPr>
          <w:lang w:val="el-GR"/>
        </w:rPr>
      </w:pPr>
      <w:r w:rsidRPr="00D0445A">
        <w:rPr>
          <w:spacing w:val="-1"/>
          <w:w w:val="105"/>
          <w:lang w:val="el-GR"/>
        </w:rPr>
        <w:t>Καθόλη</w:t>
      </w:r>
      <w:r w:rsidRPr="00D0445A">
        <w:rPr>
          <w:spacing w:val="-9"/>
          <w:w w:val="105"/>
          <w:lang w:val="el-GR"/>
        </w:rPr>
        <w:t xml:space="preserve"> </w:t>
      </w:r>
      <w:r w:rsidRPr="00D0445A">
        <w:rPr>
          <w:spacing w:val="-1"/>
          <w:w w:val="105"/>
          <w:lang w:val="el-GR"/>
        </w:rPr>
        <w:t>τη</w:t>
      </w:r>
      <w:r w:rsidRPr="00D0445A">
        <w:rPr>
          <w:spacing w:val="-9"/>
          <w:w w:val="105"/>
          <w:lang w:val="el-GR"/>
        </w:rPr>
        <w:t xml:space="preserve"> </w:t>
      </w:r>
      <w:r w:rsidRPr="00D0445A">
        <w:rPr>
          <w:spacing w:val="-1"/>
          <w:w w:val="105"/>
          <w:lang w:val="el-GR"/>
        </w:rPr>
        <w:t>διάρκεια</w:t>
      </w:r>
      <w:r w:rsidRPr="00D0445A">
        <w:rPr>
          <w:spacing w:val="-7"/>
          <w:w w:val="105"/>
          <w:lang w:val="el-GR"/>
        </w:rPr>
        <w:t xml:space="preserve"> </w:t>
      </w:r>
      <w:r w:rsidRPr="00D0445A">
        <w:rPr>
          <w:spacing w:val="-3"/>
          <w:w w:val="105"/>
          <w:lang w:val="el-GR"/>
        </w:rPr>
        <w:t>εκτέλεσης</w:t>
      </w:r>
      <w:r w:rsidRPr="00D0445A">
        <w:rPr>
          <w:spacing w:val="-8"/>
          <w:w w:val="105"/>
          <w:lang w:val="el-GR"/>
        </w:rPr>
        <w:t xml:space="preserve"> </w:t>
      </w:r>
      <w:r w:rsidRPr="00D0445A">
        <w:rPr>
          <w:spacing w:val="-1"/>
          <w:w w:val="105"/>
          <w:lang w:val="el-GR"/>
        </w:rPr>
        <w:t>του</w:t>
      </w:r>
      <w:r w:rsidRPr="00D0445A">
        <w:rPr>
          <w:spacing w:val="-8"/>
          <w:w w:val="105"/>
          <w:lang w:val="el-GR"/>
        </w:rPr>
        <w:t xml:space="preserve"> </w:t>
      </w:r>
      <w:r w:rsidRPr="00D0445A">
        <w:rPr>
          <w:spacing w:val="-1"/>
          <w:w w:val="105"/>
          <w:lang w:val="el-GR"/>
        </w:rPr>
        <w:t>Έργου,</w:t>
      </w:r>
      <w:r w:rsidRPr="00D0445A">
        <w:rPr>
          <w:spacing w:val="-9"/>
          <w:w w:val="105"/>
          <w:lang w:val="el-GR"/>
        </w:rPr>
        <w:t xml:space="preserve"> </w:t>
      </w:r>
      <w:r w:rsidRPr="00D0445A">
        <w:rPr>
          <w:w w:val="105"/>
          <w:lang w:val="el-GR"/>
        </w:rPr>
        <w:t>ο</w:t>
      </w:r>
      <w:r w:rsidRPr="00D0445A">
        <w:rPr>
          <w:spacing w:val="-5"/>
          <w:w w:val="105"/>
          <w:lang w:val="el-GR"/>
        </w:rPr>
        <w:t xml:space="preserve"> </w:t>
      </w:r>
      <w:r w:rsidRPr="00D0445A">
        <w:rPr>
          <w:spacing w:val="-1"/>
          <w:w w:val="105"/>
          <w:lang w:val="el-GR"/>
        </w:rPr>
        <w:t>Ανάδοχος</w:t>
      </w:r>
      <w:r w:rsidRPr="00D0445A">
        <w:rPr>
          <w:spacing w:val="-10"/>
          <w:w w:val="105"/>
          <w:lang w:val="el-GR"/>
        </w:rPr>
        <w:t xml:space="preserve"> </w:t>
      </w:r>
      <w:r w:rsidRPr="00D0445A">
        <w:rPr>
          <w:w w:val="105"/>
          <w:lang w:val="el-GR"/>
        </w:rPr>
        <w:t>θα</w:t>
      </w:r>
      <w:r w:rsidRPr="00D0445A">
        <w:rPr>
          <w:spacing w:val="-9"/>
          <w:w w:val="105"/>
          <w:lang w:val="el-GR"/>
        </w:rPr>
        <w:t xml:space="preserve"> </w:t>
      </w:r>
      <w:r w:rsidRPr="00D0445A">
        <w:rPr>
          <w:spacing w:val="-1"/>
          <w:w w:val="105"/>
          <w:lang w:val="el-GR"/>
        </w:rPr>
        <w:t>πρέπει</w:t>
      </w:r>
      <w:r w:rsidRPr="00D0445A">
        <w:rPr>
          <w:spacing w:val="-8"/>
          <w:w w:val="105"/>
          <w:lang w:val="el-GR"/>
        </w:rPr>
        <w:t xml:space="preserve"> </w:t>
      </w:r>
      <w:r w:rsidRPr="00D0445A">
        <w:rPr>
          <w:w w:val="105"/>
          <w:lang w:val="el-GR"/>
        </w:rPr>
        <w:t>να</w:t>
      </w:r>
      <w:r w:rsidRPr="00D0445A">
        <w:rPr>
          <w:spacing w:val="-7"/>
          <w:w w:val="105"/>
          <w:lang w:val="el-GR"/>
        </w:rPr>
        <w:t xml:space="preserve"> </w:t>
      </w:r>
      <w:r w:rsidRPr="00D0445A">
        <w:rPr>
          <w:spacing w:val="-1"/>
          <w:w w:val="105"/>
          <w:lang w:val="el-GR"/>
        </w:rPr>
        <w:t>συνεργάζεται</w:t>
      </w:r>
      <w:r w:rsidRPr="00D0445A">
        <w:rPr>
          <w:spacing w:val="-7"/>
          <w:w w:val="105"/>
          <w:lang w:val="el-GR"/>
        </w:rPr>
        <w:t xml:space="preserve"> </w:t>
      </w:r>
      <w:r w:rsidRPr="00D0445A">
        <w:rPr>
          <w:spacing w:val="-1"/>
          <w:w w:val="105"/>
          <w:lang w:val="el-GR"/>
        </w:rPr>
        <w:t>στενά</w:t>
      </w:r>
      <w:r w:rsidRPr="00D0445A">
        <w:rPr>
          <w:spacing w:val="-5"/>
          <w:w w:val="105"/>
          <w:lang w:val="el-GR"/>
        </w:rPr>
        <w:t xml:space="preserve"> </w:t>
      </w:r>
      <w:r w:rsidRPr="00D0445A">
        <w:rPr>
          <w:spacing w:val="-3"/>
          <w:w w:val="105"/>
          <w:lang w:val="el-GR"/>
        </w:rPr>
        <w:t>με</w:t>
      </w:r>
      <w:r w:rsidRPr="00D0445A">
        <w:rPr>
          <w:spacing w:val="-8"/>
          <w:w w:val="105"/>
          <w:lang w:val="el-GR"/>
        </w:rPr>
        <w:t xml:space="preserve"> </w:t>
      </w:r>
      <w:r w:rsidRPr="00D0445A">
        <w:rPr>
          <w:w w:val="105"/>
          <w:lang w:val="el-GR"/>
        </w:rPr>
        <w:t>την</w:t>
      </w:r>
      <w:r w:rsidRPr="00D0445A">
        <w:rPr>
          <w:spacing w:val="67"/>
          <w:w w:val="103"/>
          <w:lang w:val="el-GR"/>
        </w:rPr>
        <w:t xml:space="preserve"> </w:t>
      </w:r>
      <w:r w:rsidRPr="00D0445A">
        <w:rPr>
          <w:b/>
          <w:spacing w:val="-1"/>
          <w:w w:val="105"/>
          <w:lang w:val="el-GR"/>
        </w:rPr>
        <w:t>ΚτΠ</w:t>
      </w:r>
      <w:r w:rsidRPr="00D0445A">
        <w:rPr>
          <w:b/>
          <w:spacing w:val="-6"/>
          <w:w w:val="105"/>
          <w:lang w:val="el-GR"/>
        </w:rPr>
        <w:t xml:space="preserve"> </w:t>
      </w:r>
      <w:r w:rsidRPr="00D0445A">
        <w:rPr>
          <w:b/>
          <w:spacing w:val="-1"/>
          <w:w w:val="105"/>
          <w:lang w:val="el-GR"/>
        </w:rPr>
        <w:t>Α.Ε.</w:t>
      </w:r>
      <w:r w:rsidRPr="00D0445A">
        <w:rPr>
          <w:spacing w:val="-1"/>
          <w:w w:val="105"/>
          <w:lang w:val="el-GR"/>
        </w:rPr>
        <w:t>,</w:t>
      </w:r>
      <w:r w:rsidRPr="00D0445A">
        <w:rPr>
          <w:spacing w:val="-6"/>
          <w:w w:val="105"/>
          <w:lang w:val="el-GR"/>
        </w:rPr>
        <w:t xml:space="preserve"> </w:t>
      </w:r>
      <w:r w:rsidRPr="00D0445A">
        <w:rPr>
          <w:spacing w:val="-1"/>
          <w:w w:val="105"/>
          <w:lang w:val="el-GR"/>
        </w:rPr>
        <w:t>υποχρεούται</w:t>
      </w:r>
      <w:r w:rsidRPr="00D0445A">
        <w:rPr>
          <w:spacing w:val="-4"/>
          <w:w w:val="105"/>
          <w:lang w:val="el-GR"/>
        </w:rPr>
        <w:t xml:space="preserve"> </w:t>
      </w:r>
      <w:r w:rsidRPr="00D0445A">
        <w:rPr>
          <w:w w:val="105"/>
          <w:lang w:val="el-GR"/>
        </w:rPr>
        <w:t>δε</w:t>
      </w:r>
      <w:r w:rsidRPr="00D0445A">
        <w:rPr>
          <w:spacing w:val="-9"/>
          <w:w w:val="105"/>
          <w:lang w:val="el-GR"/>
        </w:rPr>
        <w:t xml:space="preserve"> </w:t>
      </w:r>
      <w:r w:rsidRPr="00D0445A">
        <w:rPr>
          <w:spacing w:val="1"/>
          <w:w w:val="105"/>
          <w:lang w:val="el-GR"/>
        </w:rPr>
        <w:t>να</w:t>
      </w:r>
      <w:r w:rsidRPr="00D0445A">
        <w:rPr>
          <w:spacing w:val="-5"/>
          <w:w w:val="105"/>
          <w:lang w:val="el-GR"/>
        </w:rPr>
        <w:t xml:space="preserve"> </w:t>
      </w:r>
      <w:r w:rsidRPr="00D0445A">
        <w:rPr>
          <w:spacing w:val="-1"/>
          <w:w w:val="105"/>
          <w:lang w:val="el-GR"/>
        </w:rPr>
        <w:t>λαμβάνει</w:t>
      </w:r>
      <w:r w:rsidRPr="00D0445A">
        <w:rPr>
          <w:spacing w:val="-5"/>
          <w:w w:val="105"/>
          <w:lang w:val="el-GR"/>
        </w:rPr>
        <w:t xml:space="preserve"> </w:t>
      </w:r>
      <w:r w:rsidRPr="00D0445A">
        <w:rPr>
          <w:spacing w:val="-1"/>
          <w:w w:val="105"/>
          <w:lang w:val="el-GR"/>
        </w:rPr>
        <w:t>υπόψη</w:t>
      </w:r>
      <w:r w:rsidRPr="00D0445A">
        <w:rPr>
          <w:spacing w:val="-5"/>
          <w:w w:val="105"/>
          <w:lang w:val="el-GR"/>
        </w:rPr>
        <w:t xml:space="preserve"> </w:t>
      </w:r>
      <w:r w:rsidRPr="00D0445A">
        <w:rPr>
          <w:spacing w:val="-1"/>
          <w:w w:val="105"/>
          <w:lang w:val="el-GR"/>
        </w:rPr>
        <w:t>του</w:t>
      </w:r>
      <w:r w:rsidRPr="00D0445A">
        <w:rPr>
          <w:spacing w:val="-4"/>
          <w:w w:val="105"/>
          <w:lang w:val="el-GR"/>
        </w:rPr>
        <w:t xml:space="preserve"> </w:t>
      </w:r>
      <w:r w:rsidRPr="00D0445A">
        <w:rPr>
          <w:spacing w:val="-1"/>
          <w:w w:val="105"/>
          <w:lang w:val="el-GR"/>
        </w:rPr>
        <w:t>οποιεσδήποτε</w:t>
      </w:r>
      <w:r w:rsidRPr="00D0445A">
        <w:rPr>
          <w:spacing w:val="-10"/>
          <w:w w:val="105"/>
          <w:lang w:val="el-GR"/>
        </w:rPr>
        <w:t xml:space="preserve"> </w:t>
      </w:r>
      <w:r w:rsidRPr="00D0445A">
        <w:rPr>
          <w:spacing w:val="-1"/>
          <w:w w:val="105"/>
          <w:lang w:val="el-GR"/>
        </w:rPr>
        <w:t>παρατηρήσεις</w:t>
      </w:r>
      <w:r w:rsidRPr="00D0445A">
        <w:rPr>
          <w:spacing w:val="-8"/>
          <w:w w:val="105"/>
          <w:lang w:val="el-GR"/>
        </w:rPr>
        <w:t xml:space="preserve"> </w:t>
      </w:r>
      <w:r w:rsidRPr="00D0445A">
        <w:rPr>
          <w:w w:val="105"/>
          <w:lang w:val="el-GR"/>
        </w:rPr>
        <w:t>της</w:t>
      </w:r>
      <w:r w:rsidRPr="00D0445A">
        <w:rPr>
          <w:spacing w:val="-8"/>
          <w:w w:val="105"/>
          <w:lang w:val="el-GR"/>
        </w:rPr>
        <w:t xml:space="preserve"> </w:t>
      </w:r>
      <w:r w:rsidRPr="00D0445A">
        <w:rPr>
          <w:spacing w:val="-1"/>
          <w:w w:val="105"/>
          <w:lang w:val="el-GR"/>
        </w:rPr>
        <w:t>σχετικά</w:t>
      </w:r>
      <w:r w:rsidRPr="00D0445A">
        <w:rPr>
          <w:spacing w:val="-6"/>
          <w:w w:val="105"/>
          <w:lang w:val="el-GR"/>
        </w:rPr>
        <w:t xml:space="preserve"> </w:t>
      </w:r>
      <w:r w:rsidRPr="00D0445A">
        <w:rPr>
          <w:w w:val="105"/>
          <w:lang w:val="el-GR"/>
        </w:rPr>
        <w:t>με</w:t>
      </w:r>
      <w:r w:rsidRPr="00D0445A">
        <w:rPr>
          <w:spacing w:val="59"/>
          <w:w w:val="103"/>
          <w:lang w:val="el-GR"/>
        </w:rPr>
        <w:t xml:space="preserve"> </w:t>
      </w:r>
      <w:r w:rsidRPr="00D0445A">
        <w:rPr>
          <w:spacing w:val="-1"/>
          <w:w w:val="105"/>
          <w:lang w:val="el-GR"/>
        </w:rPr>
        <w:t>την</w:t>
      </w:r>
      <w:r w:rsidRPr="00D0445A">
        <w:rPr>
          <w:spacing w:val="-11"/>
          <w:w w:val="105"/>
          <w:lang w:val="el-GR"/>
        </w:rPr>
        <w:t xml:space="preserve"> </w:t>
      </w:r>
      <w:r w:rsidRPr="00D0445A">
        <w:rPr>
          <w:spacing w:val="-3"/>
          <w:w w:val="105"/>
          <w:lang w:val="el-GR"/>
        </w:rPr>
        <w:t>εκτέλεση</w:t>
      </w:r>
      <w:r w:rsidRPr="00D0445A">
        <w:rPr>
          <w:spacing w:val="-12"/>
          <w:w w:val="105"/>
          <w:lang w:val="el-GR"/>
        </w:rPr>
        <w:t xml:space="preserve"> </w:t>
      </w:r>
      <w:r w:rsidRPr="00D0445A">
        <w:rPr>
          <w:w w:val="105"/>
          <w:lang w:val="el-GR"/>
        </w:rPr>
        <w:t>του</w:t>
      </w:r>
      <w:r w:rsidRPr="00D0445A">
        <w:rPr>
          <w:spacing w:val="-12"/>
          <w:w w:val="105"/>
          <w:lang w:val="el-GR"/>
        </w:rPr>
        <w:t xml:space="preserve"> </w:t>
      </w:r>
      <w:r w:rsidRPr="00D0445A">
        <w:rPr>
          <w:spacing w:val="-1"/>
          <w:w w:val="105"/>
          <w:lang w:val="el-GR"/>
        </w:rPr>
        <w:t>Έργου.</w:t>
      </w:r>
    </w:p>
    <w:p w:rsidR="000C253F" w:rsidRPr="00D0445A" w:rsidRDefault="000C253F">
      <w:pPr>
        <w:spacing w:before="6"/>
        <w:rPr>
          <w:rFonts w:ascii="Tahoma" w:eastAsia="Tahoma" w:hAnsi="Tahoma" w:cs="Tahoma"/>
          <w:sz w:val="15"/>
          <w:szCs w:val="15"/>
          <w:lang w:val="el-GR"/>
        </w:rPr>
      </w:pPr>
    </w:p>
    <w:p w:rsidR="000C253F" w:rsidRPr="00D0445A" w:rsidRDefault="00D0445A">
      <w:pPr>
        <w:pStyle w:val="a4"/>
        <w:numPr>
          <w:ilvl w:val="0"/>
          <w:numId w:val="12"/>
        </w:numPr>
        <w:tabs>
          <w:tab w:val="left" w:pos="460"/>
        </w:tabs>
        <w:spacing w:line="249" w:lineRule="auto"/>
        <w:ind w:right="109"/>
        <w:jc w:val="both"/>
        <w:rPr>
          <w:lang w:val="el-GR"/>
        </w:rPr>
      </w:pPr>
      <w:r w:rsidRPr="00D0445A">
        <w:rPr>
          <w:w w:val="105"/>
          <w:lang w:val="el-GR"/>
        </w:rPr>
        <w:t>Ο</w:t>
      </w:r>
      <w:r w:rsidRPr="00D0445A">
        <w:rPr>
          <w:spacing w:val="5"/>
          <w:w w:val="105"/>
          <w:lang w:val="el-GR"/>
        </w:rPr>
        <w:t xml:space="preserve"> </w:t>
      </w:r>
      <w:r w:rsidRPr="00D0445A">
        <w:rPr>
          <w:spacing w:val="-1"/>
          <w:w w:val="105"/>
          <w:lang w:val="el-GR"/>
        </w:rPr>
        <w:t>Ανάδοχος</w:t>
      </w:r>
      <w:r w:rsidRPr="00D0445A">
        <w:rPr>
          <w:spacing w:val="3"/>
          <w:w w:val="105"/>
          <w:lang w:val="el-GR"/>
        </w:rPr>
        <w:t xml:space="preserve"> </w:t>
      </w:r>
      <w:r w:rsidRPr="00D0445A">
        <w:rPr>
          <w:spacing w:val="-1"/>
          <w:w w:val="105"/>
          <w:lang w:val="el-GR"/>
        </w:rPr>
        <w:t>υποχρεούται</w:t>
      </w:r>
      <w:r w:rsidRPr="00D0445A">
        <w:rPr>
          <w:spacing w:val="6"/>
          <w:w w:val="105"/>
          <w:lang w:val="el-GR"/>
        </w:rPr>
        <w:t xml:space="preserve"> </w:t>
      </w:r>
      <w:r w:rsidRPr="00D0445A">
        <w:rPr>
          <w:w w:val="105"/>
          <w:lang w:val="el-GR"/>
        </w:rPr>
        <w:t>να</w:t>
      </w:r>
      <w:r w:rsidRPr="00D0445A">
        <w:rPr>
          <w:spacing w:val="4"/>
          <w:w w:val="105"/>
          <w:lang w:val="el-GR"/>
        </w:rPr>
        <w:t xml:space="preserve"> </w:t>
      </w:r>
      <w:r w:rsidRPr="00D0445A">
        <w:rPr>
          <w:spacing w:val="-1"/>
          <w:w w:val="105"/>
          <w:lang w:val="el-GR"/>
        </w:rPr>
        <w:t>παρίσταται</w:t>
      </w:r>
      <w:r w:rsidRPr="00D0445A">
        <w:rPr>
          <w:spacing w:val="6"/>
          <w:w w:val="105"/>
          <w:lang w:val="el-GR"/>
        </w:rPr>
        <w:t xml:space="preserve"> </w:t>
      </w:r>
      <w:r w:rsidRPr="00D0445A">
        <w:rPr>
          <w:spacing w:val="-3"/>
          <w:w w:val="105"/>
          <w:lang w:val="el-GR"/>
        </w:rPr>
        <w:t>σε</w:t>
      </w:r>
      <w:r w:rsidRPr="00D0445A">
        <w:rPr>
          <w:spacing w:val="4"/>
          <w:w w:val="105"/>
          <w:lang w:val="el-GR"/>
        </w:rPr>
        <w:t xml:space="preserve"> </w:t>
      </w:r>
      <w:r w:rsidRPr="00D0445A">
        <w:rPr>
          <w:spacing w:val="-1"/>
          <w:w w:val="105"/>
          <w:lang w:val="el-GR"/>
        </w:rPr>
        <w:t>υπηρεσιακές</w:t>
      </w:r>
      <w:r w:rsidRPr="00D0445A">
        <w:rPr>
          <w:spacing w:val="4"/>
          <w:w w:val="105"/>
          <w:lang w:val="el-GR"/>
        </w:rPr>
        <w:t xml:space="preserve"> </w:t>
      </w:r>
      <w:r w:rsidRPr="00D0445A">
        <w:rPr>
          <w:spacing w:val="-1"/>
          <w:w w:val="105"/>
          <w:lang w:val="el-GR"/>
        </w:rPr>
        <w:t>συνεδριάσεις</w:t>
      </w:r>
      <w:r w:rsidRPr="00D0445A">
        <w:rPr>
          <w:spacing w:val="3"/>
          <w:w w:val="105"/>
          <w:lang w:val="el-GR"/>
        </w:rPr>
        <w:t xml:space="preserve"> </w:t>
      </w:r>
      <w:r w:rsidRPr="00D0445A">
        <w:rPr>
          <w:w w:val="105"/>
          <w:lang w:val="el-GR"/>
        </w:rPr>
        <w:t>που</w:t>
      </w:r>
      <w:r w:rsidRPr="00D0445A">
        <w:rPr>
          <w:spacing w:val="5"/>
          <w:w w:val="105"/>
          <w:lang w:val="el-GR"/>
        </w:rPr>
        <w:t xml:space="preserve"> </w:t>
      </w:r>
      <w:r w:rsidRPr="00D0445A">
        <w:rPr>
          <w:spacing w:val="-1"/>
          <w:w w:val="105"/>
          <w:lang w:val="el-GR"/>
        </w:rPr>
        <w:t>αφορούν</w:t>
      </w:r>
      <w:r w:rsidRPr="00D0445A">
        <w:rPr>
          <w:spacing w:val="4"/>
          <w:w w:val="105"/>
          <w:lang w:val="el-GR"/>
        </w:rPr>
        <w:t xml:space="preserve"> </w:t>
      </w:r>
      <w:r w:rsidRPr="00D0445A">
        <w:rPr>
          <w:spacing w:val="-1"/>
          <w:w w:val="105"/>
          <w:lang w:val="el-GR"/>
        </w:rPr>
        <w:t>στο</w:t>
      </w:r>
      <w:r w:rsidRPr="00D0445A">
        <w:rPr>
          <w:spacing w:val="4"/>
          <w:w w:val="105"/>
          <w:lang w:val="el-GR"/>
        </w:rPr>
        <w:t xml:space="preserve"> </w:t>
      </w:r>
      <w:r w:rsidRPr="00D0445A">
        <w:rPr>
          <w:spacing w:val="-1"/>
          <w:w w:val="105"/>
          <w:lang w:val="el-GR"/>
        </w:rPr>
        <w:t>Έργο</w:t>
      </w:r>
      <w:r w:rsidRPr="00D0445A">
        <w:rPr>
          <w:spacing w:val="33"/>
          <w:w w:val="103"/>
          <w:lang w:val="el-GR"/>
        </w:rPr>
        <w:t xml:space="preserve"> </w:t>
      </w:r>
      <w:r w:rsidRPr="00D0445A">
        <w:rPr>
          <w:spacing w:val="-1"/>
          <w:w w:val="105"/>
          <w:lang w:val="el-GR"/>
        </w:rPr>
        <w:t>(τακτικές</w:t>
      </w:r>
      <w:r w:rsidRPr="00D0445A">
        <w:rPr>
          <w:spacing w:val="-4"/>
          <w:w w:val="105"/>
          <w:lang w:val="el-GR"/>
        </w:rPr>
        <w:t xml:space="preserve"> </w:t>
      </w:r>
      <w:r w:rsidRPr="00D0445A">
        <w:rPr>
          <w:w w:val="105"/>
          <w:lang w:val="el-GR"/>
        </w:rPr>
        <w:t>και</w:t>
      </w:r>
      <w:r w:rsidRPr="00D0445A">
        <w:rPr>
          <w:spacing w:val="-5"/>
          <w:w w:val="105"/>
          <w:lang w:val="el-GR"/>
        </w:rPr>
        <w:t xml:space="preserve"> </w:t>
      </w:r>
      <w:r w:rsidRPr="00D0445A">
        <w:rPr>
          <w:spacing w:val="-1"/>
          <w:w w:val="105"/>
          <w:lang w:val="el-GR"/>
        </w:rPr>
        <w:t>έκτακτες),</w:t>
      </w:r>
      <w:r w:rsidRPr="00D0445A">
        <w:rPr>
          <w:spacing w:val="-5"/>
          <w:w w:val="105"/>
          <w:lang w:val="el-GR"/>
        </w:rPr>
        <w:t xml:space="preserve"> </w:t>
      </w:r>
      <w:r w:rsidRPr="00D0445A">
        <w:rPr>
          <w:spacing w:val="-1"/>
          <w:w w:val="105"/>
          <w:lang w:val="el-GR"/>
        </w:rPr>
        <w:t>παρουσιάζοντας</w:t>
      </w:r>
      <w:r w:rsidRPr="00D0445A">
        <w:rPr>
          <w:spacing w:val="-6"/>
          <w:w w:val="105"/>
          <w:lang w:val="el-GR"/>
        </w:rPr>
        <w:t xml:space="preserve"> </w:t>
      </w:r>
      <w:r w:rsidRPr="00D0445A">
        <w:rPr>
          <w:w w:val="105"/>
          <w:lang w:val="el-GR"/>
        </w:rPr>
        <w:t>τα</w:t>
      </w:r>
      <w:r w:rsidRPr="00D0445A">
        <w:rPr>
          <w:spacing w:val="-3"/>
          <w:w w:val="105"/>
          <w:lang w:val="el-GR"/>
        </w:rPr>
        <w:t xml:space="preserve"> </w:t>
      </w:r>
      <w:r w:rsidRPr="00D0445A">
        <w:rPr>
          <w:spacing w:val="-1"/>
          <w:w w:val="105"/>
          <w:lang w:val="el-GR"/>
        </w:rPr>
        <w:t>απαραίτητα</w:t>
      </w:r>
      <w:r w:rsidRPr="00D0445A">
        <w:rPr>
          <w:spacing w:val="-2"/>
          <w:w w:val="105"/>
          <w:lang w:val="el-GR"/>
        </w:rPr>
        <w:t xml:space="preserve"> </w:t>
      </w:r>
      <w:r w:rsidRPr="00D0445A">
        <w:rPr>
          <w:spacing w:val="-1"/>
          <w:w w:val="105"/>
          <w:lang w:val="el-GR"/>
        </w:rPr>
        <w:t>στοιχεία</w:t>
      </w:r>
      <w:r w:rsidRPr="00D0445A">
        <w:rPr>
          <w:spacing w:val="-3"/>
          <w:w w:val="105"/>
          <w:lang w:val="el-GR"/>
        </w:rPr>
        <w:t xml:space="preserve"> </w:t>
      </w:r>
      <w:r w:rsidRPr="00D0445A">
        <w:rPr>
          <w:w w:val="105"/>
          <w:lang w:val="el-GR"/>
        </w:rPr>
        <w:t>για</w:t>
      </w:r>
      <w:r w:rsidRPr="00D0445A">
        <w:rPr>
          <w:spacing w:val="-5"/>
          <w:w w:val="105"/>
          <w:lang w:val="el-GR"/>
        </w:rPr>
        <w:t xml:space="preserve"> </w:t>
      </w:r>
      <w:r w:rsidRPr="00D0445A">
        <w:rPr>
          <w:w w:val="105"/>
          <w:lang w:val="el-GR"/>
        </w:rPr>
        <w:t>την</w:t>
      </w:r>
      <w:r w:rsidRPr="00D0445A">
        <w:rPr>
          <w:spacing w:val="-7"/>
          <w:w w:val="105"/>
          <w:lang w:val="el-GR"/>
        </w:rPr>
        <w:t xml:space="preserve"> </w:t>
      </w:r>
      <w:r w:rsidRPr="00D0445A">
        <w:rPr>
          <w:spacing w:val="-1"/>
          <w:w w:val="105"/>
          <w:lang w:val="el-GR"/>
        </w:rPr>
        <w:t>αποτελεσματική</w:t>
      </w:r>
      <w:r w:rsidRPr="00D0445A">
        <w:rPr>
          <w:spacing w:val="-5"/>
          <w:w w:val="105"/>
          <w:lang w:val="el-GR"/>
        </w:rPr>
        <w:t xml:space="preserve"> </w:t>
      </w:r>
      <w:r w:rsidRPr="00D0445A">
        <w:rPr>
          <w:spacing w:val="-1"/>
          <w:w w:val="105"/>
          <w:lang w:val="el-GR"/>
        </w:rPr>
        <w:t>λήψη</w:t>
      </w:r>
      <w:r w:rsidRPr="00D0445A">
        <w:rPr>
          <w:spacing w:val="55"/>
          <w:w w:val="103"/>
          <w:lang w:val="el-GR"/>
        </w:rPr>
        <w:t xml:space="preserve"> </w:t>
      </w:r>
      <w:r w:rsidRPr="00D0445A">
        <w:rPr>
          <w:spacing w:val="-1"/>
          <w:w w:val="105"/>
          <w:lang w:val="el-GR"/>
        </w:rPr>
        <w:t>αποφάσεων.</w:t>
      </w:r>
    </w:p>
    <w:p w:rsidR="000C253F" w:rsidRPr="00D0445A" w:rsidRDefault="000C253F">
      <w:pPr>
        <w:spacing w:before="5"/>
        <w:rPr>
          <w:rFonts w:ascii="Tahoma" w:eastAsia="Tahoma" w:hAnsi="Tahoma" w:cs="Tahoma"/>
          <w:sz w:val="15"/>
          <w:szCs w:val="15"/>
          <w:lang w:val="el-GR"/>
        </w:rPr>
      </w:pPr>
    </w:p>
    <w:p w:rsidR="000C253F" w:rsidRPr="00D0445A" w:rsidRDefault="00D0445A">
      <w:pPr>
        <w:pStyle w:val="a4"/>
        <w:numPr>
          <w:ilvl w:val="0"/>
          <w:numId w:val="12"/>
        </w:numPr>
        <w:tabs>
          <w:tab w:val="left" w:pos="460"/>
        </w:tabs>
        <w:spacing w:line="248" w:lineRule="auto"/>
        <w:ind w:right="109"/>
        <w:jc w:val="both"/>
        <w:rPr>
          <w:lang w:val="el-GR"/>
        </w:rPr>
      </w:pPr>
      <w:r w:rsidRPr="00D0445A">
        <w:rPr>
          <w:w w:val="105"/>
          <w:lang w:val="el-GR"/>
        </w:rPr>
        <w:t>Ο</w:t>
      </w:r>
      <w:r w:rsidRPr="00D0445A">
        <w:rPr>
          <w:spacing w:val="-2"/>
          <w:w w:val="105"/>
          <w:lang w:val="el-GR"/>
        </w:rPr>
        <w:t xml:space="preserve"> </w:t>
      </w:r>
      <w:r w:rsidRPr="00D0445A">
        <w:rPr>
          <w:spacing w:val="-1"/>
          <w:w w:val="105"/>
          <w:lang w:val="el-GR"/>
        </w:rPr>
        <w:t>Ανάδοχος</w:t>
      </w:r>
      <w:r w:rsidRPr="00D0445A">
        <w:rPr>
          <w:spacing w:val="-2"/>
          <w:w w:val="105"/>
          <w:lang w:val="el-GR"/>
        </w:rPr>
        <w:t xml:space="preserve"> </w:t>
      </w:r>
      <w:r w:rsidRPr="00D0445A">
        <w:rPr>
          <w:w w:val="105"/>
          <w:lang w:val="el-GR"/>
        </w:rPr>
        <w:t>θα</w:t>
      </w:r>
      <w:r w:rsidRPr="00D0445A">
        <w:rPr>
          <w:spacing w:val="-3"/>
          <w:w w:val="105"/>
          <w:lang w:val="el-GR"/>
        </w:rPr>
        <w:t xml:space="preserve"> </w:t>
      </w:r>
      <w:r w:rsidRPr="00D0445A">
        <w:rPr>
          <w:spacing w:val="-1"/>
          <w:w w:val="105"/>
          <w:lang w:val="el-GR"/>
        </w:rPr>
        <w:t>είναι</w:t>
      </w:r>
      <w:r w:rsidRPr="00D0445A">
        <w:rPr>
          <w:spacing w:val="-2"/>
          <w:w w:val="105"/>
          <w:lang w:val="el-GR"/>
        </w:rPr>
        <w:t xml:space="preserve"> </w:t>
      </w:r>
      <w:r w:rsidRPr="00D0445A">
        <w:rPr>
          <w:spacing w:val="-3"/>
          <w:w w:val="105"/>
          <w:lang w:val="el-GR"/>
        </w:rPr>
        <w:t>πλήρως</w:t>
      </w:r>
      <w:r w:rsidRPr="00D0445A">
        <w:rPr>
          <w:spacing w:val="-2"/>
          <w:w w:val="105"/>
          <w:lang w:val="el-GR"/>
        </w:rPr>
        <w:t xml:space="preserve"> </w:t>
      </w:r>
      <w:r w:rsidRPr="00D0445A">
        <w:rPr>
          <w:w w:val="105"/>
          <w:lang w:val="el-GR"/>
        </w:rPr>
        <w:t>και</w:t>
      </w:r>
      <w:r w:rsidRPr="00D0445A">
        <w:rPr>
          <w:spacing w:val="-1"/>
          <w:w w:val="105"/>
          <w:lang w:val="el-GR"/>
        </w:rPr>
        <w:t xml:space="preserve"> αποκλειστικά</w:t>
      </w:r>
      <w:r w:rsidRPr="00D0445A">
        <w:rPr>
          <w:spacing w:val="-3"/>
          <w:w w:val="105"/>
          <w:lang w:val="el-GR"/>
        </w:rPr>
        <w:t xml:space="preserve"> </w:t>
      </w:r>
      <w:r w:rsidRPr="00D0445A">
        <w:rPr>
          <w:spacing w:val="-1"/>
          <w:w w:val="105"/>
          <w:lang w:val="el-GR"/>
        </w:rPr>
        <w:t>μόνος</w:t>
      </w:r>
      <w:r w:rsidRPr="00D0445A">
        <w:rPr>
          <w:spacing w:val="-2"/>
          <w:w w:val="105"/>
          <w:lang w:val="el-GR"/>
        </w:rPr>
        <w:t xml:space="preserve"> </w:t>
      </w:r>
      <w:r w:rsidRPr="00D0445A">
        <w:rPr>
          <w:spacing w:val="-3"/>
          <w:w w:val="105"/>
          <w:lang w:val="el-GR"/>
        </w:rPr>
        <w:t>υπεύθυνος</w:t>
      </w:r>
      <w:r w:rsidRPr="00D0445A">
        <w:rPr>
          <w:spacing w:val="-1"/>
          <w:w w:val="105"/>
          <w:lang w:val="el-GR"/>
        </w:rPr>
        <w:t xml:space="preserve"> </w:t>
      </w:r>
      <w:r w:rsidRPr="00D0445A">
        <w:rPr>
          <w:w w:val="105"/>
          <w:lang w:val="el-GR"/>
        </w:rPr>
        <w:t>για</w:t>
      </w:r>
      <w:r w:rsidRPr="00D0445A">
        <w:rPr>
          <w:spacing w:val="-3"/>
          <w:w w:val="105"/>
          <w:lang w:val="el-GR"/>
        </w:rPr>
        <w:t xml:space="preserve"> </w:t>
      </w:r>
      <w:r w:rsidRPr="00D0445A">
        <w:rPr>
          <w:spacing w:val="-1"/>
          <w:w w:val="105"/>
          <w:lang w:val="el-GR"/>
        </w:rPr>
        <w:t>την</w:t>
      </w:r>
      <w:r w:rsidRPr="00D0445A">
        <w:rPr>
          <w:spacing w:val="-4"/>
          <w:w w:val="105"/>
          <w:lang w:val="el-GR"/>
        </w:rPr>
        <w:t xml:space="preserve"> </w:t>
      </w:r>
      <w:r w:rsidRPr="00D0445A">
        <w:rPr>
          <w:spacing w:val="-1"/>
          <w:w w:val="105"/>
          <w:lang w:val="el-GR"/>
        </w:rPr>
        <w:t>τήρηση της</w:t>
      </w:r>
      <w:r w:rsidRPr="00D0445A">
        <w:rPr>
          <w:spacing w:val="-2"/>
          <w:w w:val="105"/>
          <w:lang w:val="el-GR"/>
        </w:rPr>
        <w:t xml:space="preserve"> </w:t>
      </w:r>
      <w:r w:rsidRPr="00D0445A">
        <w:rPr>
          <w:spacing w:val="-1"/>
          <w:w w:val="105"/>
          <w:lang w:val="el-GR"/>
        </w:rPr>
        <w:t>ισχύουσας</w:t>
      </w:r>
      <w:r w:rsidRPr="00D0445A">
        <w:rPr>
          <w:spacing w:val="59"/>
          <w:w w:val="103"/>
          <w:lang w:val="el-GR"/>
        </w:rPr>
        <w:t xml:space="preserve"> </w:t>
      </w:r>
      <w:r w:rsidRPr="00D0445A">
        <w:rPr>
          <w:spacing w:val="-1"/>
          <w:w w:val="105"/>
          <w:lang w:val="el-GR"/>
        </w:rPr>
        <w:t>νομοθεσίας</w:t>
      </w:r>
      <w:r w:rsidRPr="00D0445A">
        <w:rPr>
          <w:spacing w:val="-2"/>
          <w:w w:val="105"/>
          <w:lang w:val="el-GR"/>
        </w:rPr>
        <w:t xml:space="preserve"> </w:t>
      </w:r>
      <w:r w:rsidRPr="00D0445A">
        <w:rPr>
          <w:spacing w:val="-1"/>
          <w:w w:val="105"/>
          <w:lang w:val="el-GR"/>
        </w:rPr>
        <w:t>σε</w:t>
      </w:r>
      <w:r w:rsidRPr="00D0445A">
        <w:rPr>
          <w:w w:val="105"/>
          <w:lang w:val="el-GR"/>
        </w:rPr>
        <w:t xml:space="preserve"> </w:t>
      </w:r>
      <w:r w:rsidRPr="00D0445A">
        <w:rPr>
          <w:spacing w:val="-3"/>
          <w:w w:val="105"/>
          <w:lang w:val="el-GR"/>
        </w:rPr>
        <w:t>σχέση</w:t>
      </w:r>
      <w:r w:rsidRPr="00D0445A">
        <w:rPr>
          <w:spacing w:val="1"/>
          <w:w w:val="105"/>
          <w:lang w:val="el-GR"/>
        </w:rPr>
        <w:t xml:space="preserve"> με</w:t>
      </w:r>
      <w:r w:rsidRPr="00D0445A">
        <w:rPr>
          <w:spacing w:val="-2"/>
          <w:w w:val="105"/>
          <w:lang w:val="el-GR"/>
        </w:rPr>
        <w:t xml:space="preserve"> </w:t>
      </w:r>
      <w:r w:rsidRPr="00D0445A">
        <w:rPr>
          <w:spacing w:val="-1"/>
          <w:w w:val="105"/>
          <w:lang w:val="el-GR"/>
        </w:rPr>
        <w:t>οποιαδήποτε</w:t>
      </w:r>
      <w:r w:rsidRPr="00D0445A">
        <w:rPr>
          <w:w w:val="105"/>
          <w:lang w:val="el-GR"/>
        </w:rPr>
        <w:t xml:space="preserve"> </w:t>
      </w:r>
      <w:r w:rsidRPr="00D0445A">
        <w:rPr>
          <w:spacing w:val="-1"/>
          <w:w w:val="105"/>
          <w:lang w:val="el-GR"/>
        </w:rPr>
        <w:t>εργασία</w:t>
      </w:r>
      <w:r w:rsidRPr="00D0445A">
        <w:rPr>
          <w:spacing w:val="1"/>
          <w:w w:val="105"/>
          <w:lang w:val="el-GR"/>
        </w:rPr>
        <w:t xml:space="preserve"> </w:t>
      </w:r>
      <w:r w:rsidRPr="00D0445A">
        <w:rPr>
          <w:spacing w:val="-1"/>
          <w:w w:val="105"/>
          <w:u w:val="single" w:color="000000"/>
          <w:lang w:val="el-GR"/>
        </w:rPr>
        <w:t>εκτελείται από</w:t>
      </w:r>
      <w:r w:rsidRPr="00D0445A">
        <w:rPr>
          <w:w w:val="105"/>
          <w:u w:val="single" w:color="000000"/>
          <w:lang w:val="el-GR"/>
        </w:rPr>
        <w:t xml:space="preserve"> </w:t>
      </w:r>
      <w:r w:rsidRPr="00D0445A">
        <w:rPr>
          <w:spacing w:val="-1"/>
          <w:w w:val="105"/>
          <w:u w:val="single" w:color="000000"/>
          <w:lang w:val="el-GR"/>
        </w:rPr>
        <w:t>μέλη</w:t>
      </w:r>
      <w:r w:rsidRPr="00D0445A">
        <w:rPr>
          <w:w w:val="105"/>
          <w:u w:val="single" w:color="000000"/>
          <w:lang w:val="el-GR"/>
        </w:rPr>
        <w:t xml:space="preserve"> </w:t>
      </w:r>
      <w:r w:rsidRPr="00D0445A">
        <w:rPr>
          <w:spacing w:val="-1"/>
          <w:w w:val="105"/>
          <w:u w:val="single" w:color="000000"/>
          <w:lang w:val="el-GR"/>
        </w:rPr>
        <w:t>της</w:t>
      </w:r>
      <w:r w:rsidRPr="00D0445A">
        <w:rPr>
          <w:w w:val="105"/>
          <w:u w:val="single" w:color="000000"/>
          <w:lang w:val="el-GR"/>
        </w:rPr>
        <w:t xml:space="preserve"> </w:t>
      </w:r>
      <w:r w:rsidRPr="00D0445A">
        <w:rPr>
          <w:spacing w:val="-1"/>
          <w:w w:val="105"/>
          <w:u w:val="single" w:color="000000"/>
          <w:lang w:val="el-GR"/>
        </w:rPr>
        <w:t>Ομάδας</w:t>
      </w:r>
      <w:r w:rsidRPr="00D0445A">
        <w:rPr>
          <w:spacing w:val="-2"/>
          <w:w w:val="105"/>
          <w:u w:val="single" w:color="000000"/>
          <w:lang w:val="el-GR"/>
        </w:rPr>
        <w:t xml:space="preserve"> </w:t>
      </w:r>
      <w:r w:rsidRPr="00D0445A">
        <w:rPr>
          <w:spacing w:val="-1"/>
          <w:w w:val="105"/>
          <w:u w:val="single" w:color="000000"/>
          <w:lang w:val="el-GR"/>
        </w:rPr>
        <w:t>Έργου</w:t>
      </w:r>
      <w:r w:rsidRPr="00D0445A">
        <w:rPr>
          <w:spacing w:val="-1"/>
          <w:w w:val="105"/>
          <w:lang w:val="el-GR"/>
        </w:rPr>
        <w:t>,</w:t>
      </w:r>
      <w:r w:rsidRPr="00D0445A">
        <w:rPr>
          <w:spacing w:val="1"/>
          <w:w w:val="105"/>
          <w:lang w:val="el-GR"/>
        </w:rPr>
        <w:t xml:space="preserve"> </w:t>
      </w:r>
      <w:r w:rsidRPr="00D0445A">
        <w:rPr>
          <w:spacing w:val="-1"/>
          <w:w w:val="105"/>
          <w:lang w:val="el-GR"/>
        </w:rPr>
        <w:t>που</w:t>
      </w:r>
      <w:r w:rsidRPr="00D0445A">
        <w:rPr>
          <w:spacing w:val="1"/>
          <w:w w:val="105"/>
          <w:lang w:val="el-GR"/>
        </w:rPr>
        <w:t xml:space="preserve"> </w:t>
      </w:r>
      <w:r w:rsidRPr="00D0445A">
        <w:rPr>
          <w:spacing w:val="-3"/>
          <w:w w:val="105"/>
          <w:lang w:val="el-GR"/>
        </w:rPr>
        <w:t>θα</w:t>
      </w:r>
      <w:r w:rsidRPr="00D0445A">
        <w:rPr>
          <w:spacing w:val="73"/>
          <w:w w:val="103"/>
          <w:lang w:val="el-GR"/>
        </w:rPr>
        <w:t xml:space="preserve"> </w:t>
      </w:r>
      <w:r w:rsidRPr="00D0445A">
        <w:rPr>
          <w:spacing w:val="-1"/>
          <w:w w:val="105"/>
          <w:lang w:val="el-GR"/>
        </w:rPr>
        <w:t>ασχοληθούν</w:t>
      </w:r>
      <w:r w:rsidRPr="00D0445A">
        <w:rPr>
          <w:spacing w:val="-4"/>
          <w:w w:val="105"/>
          <w:lang w:val="el-GR"/>
        </w:rPr>
        <w:t xml:space="preserve"> </w:t>
      </w:r>
      <w:r w:rsidRPr="00D0445A">
        <w:rPr>
          <w:w w:val="105"/>
          <w:lang w:val="el-GR"/>
        </w:rPr>
        <w:t>ή θα</w:t>
      </w:r>
      <w:r w:rsidRPr="00D0445A">
        <w:rPr>
          <w:spacing w:val="-1"/>
          <w:w w:val="105"/>
          <w:lang w:val="el-GR"/>
        </w:rPr>
        <w:t xml:space="preserve"> παράσχουν</w:t>
      </w:r>
      <w:r w:rsidRPr="00D0445A">
        <w:rPr>
          <w:w w:val="105"/>
          <w:lang w:val="el-GR"/>
        </w:rPr>
        <w:t xml:space="preserve"> </w:t>
      </w:r>
      <w:r w:rsidRPr="00D0445A">
        <w:rPr>
          <w:spacing w:val="-1"/>
          <w:w w:val="105"/>
          <w:lang w:val="el-GR"/>
        </w:rPr>
        <w:t>οποιεσδήποτε</w:t>
      </w:r>
      <w:r w:rsidRPr="00D0445A">
        <w:rPr>
          <w:spacing w:val="-2"/>
          <w:w w:val="105"/>
          <w:lang w:val="el-GR"/>
        </w:rPr>
        <w:t xml:space="preserve"> </w:t>
      </w:r>
      <w:r w:rsidRPr="00D0445A">
        <w:rPr>
          <w:spacing w:val="-1"/>
          <w:w w:val="105"/>
          <w:lang w:val="el-GR"/>
        </w:rPr>
        <w:t>υπηρεσίες σε</w:t>
      </w:r>
      <w:r w:rsidRPr="00D0445A">
        <w:rPr>
          <w:spacing w:val="-3"/>
          <w:w w:val="105"/>
          <w:lang w:val="el-GR"/>
        </w:rPr>
        <w:t xml:space="preserve"> </w:t>
      </w:r>
      <w:r w:rsidRPr="00D0445A">
        <w:rPr>
          <w:spacing w:val="-1"/>
          <w:w w:val="105"/>
          <w:lang w:val="el-GR"/>
        </w:rPr>
        <w:t xml:space="preserve">σχέση </w:t>
      </w:r>
      <w:r w:rsidRPr="00D0445A">
        <w:rPr>
          <w:w w:val="105"/>
          <w:lang w:val="el-GR"/>
        </w:rPr>
        <w:t>με</w:t>
      </w:r>
      <w:r w:rsidRPr="00D0445A">
        <w:rPr>
          <w:spacing w:val="-1"/>
          <w:w w:val="105"/>
          <w:lang w:val="el-GR"/>
        </w:rPr>
        <w:t xml:space="preserve"> την παρούσα Σύμβαση.</w:t>
      </w:r>
      <w:r w:rsidRPr="00D0445A">
        <w:rPr>
          <w:w w:val="105"/>
          <w:lang w:val="el-GR"/>
        </w:rPr>
        <w:t xml:space="preserve"> </w:t>
      </w:r>
      <w:r w:rsidRPr="00D0445A">
        <w:rPr>
          <w:spacing w:val="-1"/>
          <w:w w:val="105"/>
          <w:lang w:val="el-GR"/>
        </w:rPr>
        <w:t>Σε</w:t>
      </w:r>
      <w:r w:rsidRPr="00D0445A">
        <w:rPr>
          <w:spacing w:val="44"/>
          <w:w w:val="103"/>
          <w:lang w:val="el-GR"/>
        </w:rPr>
        <w:t xml:space="preserve"> </w:t>
      </w:r>
      <w:r w:rsidRPr="00D0445A">
        <w:rPr>
          <w:spacing w:val="-1"/>
          <w:w w:val="105"/>
          <w:lang w:val="el-GR"/>
        </w:rPr>
        <w:t>περίπτωση</w:t>
      </w:r>
      <w:r w:rsidRPr="00D0445A">
        <w:rPr>
          <w:spacing w:val="17"/>
          <w:w w:val="105"/>
          <w:lang w:val="el-GR"/>
        </w:rPr>
        <w:t xml:space="preserve"> </w:t>
      </w:r>
      <w:r w:rsidRPr="00D0445A">
        <w:rPr>
          <w:spacing w:val="-1"/>
          <w:w w:val="105"/>
          <w:lang w:val="el-GR"/>
        </w:rPr>
        <w:t>οποιασδήποτε</w:t>
      </w:r>
      <w:r w:rsidRPr="00D0445A">
        <w:rPr>
          <w:spacing w:val="17"/>
          <w:w w:val="105"/>
          <w:lang w:val="el-GR"/>
        </w:rPr>
        <w:t xml:space="preserve"> </w:t>
      </w:r>
      <w:r w:rsidRPr="00D0445A">
        <w:rPr>
          <w:spacing w:val="-1"/>
          <w:w w:val="105"/>
          <w:lang w:val="el-GR"/>
        </w:rPr>
        <w:t>παράβασης</w:t>
      </w:r>
      <w:r w:rsidRPr="00D0445A">
        <w:rPr>
          <w:spacing w:val="17"/>
          <w:w w:val="105"/>
          <w:lang w:val="el-GR"/>
        </w:rPr>
        <w:t xml:space="preserve"> </w:t>
      </w:r>
      <w:r w:rsidRPr="00D0445A">
        <w:rPr>
          <w:w w:val="105"/>
          <w:lang w:val="el-GR"/>
        </w:rPr>
        <w:t>ή</w:t>
      </w:r>
      <w:r w:rsidRPr="00D0445A">
        <w:rPr>
          <w:spacing w:val="17"/>
          <w:w w:val="105"/>
          <w:lang w:val="el-GR"/>
        </w:rPr>
        <w:t xml:space="preserve"> </w:t>
      </w:r>
      <w:r w:rsidRPr="00D0445A">
        <w:rPr>
          <w:spacing w:val="-1"/>
          <w:w w:val="105"/>
          <w:lang w:val="el-GR"/>
        </w:rPr>
        <w:t>ζημίας</w:t>
      </w:r>
      <w:r w:rsidRPr="00D0445A">
        <w:rPr>
          <w:spacing w:val="19"/>
          <w:w w:val="105"/>
          <w:lang w:val="el-GR"/>
        </w:rPr>
        <w:t xml:space="preserve"> </w:t>
      </w:r>
      <w:r w:rsidRPr="00D0445A">
        <w:rPr>
          <w:w w:val="105"/>
          <w:lang w:val="el-GR"/>
        </w:rPr>
        <w:t>που</w:t>
      </w:r>
      <w:r w:rsidRPr="00D0445A">
        <w:rPr>
          <w:spacing w:val="19"/>
          <w:w w:val="105"/>
          <w:lang w:val="el-GR"/>
        </w:rPr>
        <w:t xml:space="preserve"> </w:t>
      </w:r>
      <w:r w:rsidRPr="00D0445A">
        <w:rPr>
          <w:spacing w:val="-3"/>
          <w:w w:val="105"/>
          <w:lang w:val="el-GR"/>
        </w:rPr>
        <w:t>προκληθεί</w:t>
      </w:r>
      <w:r w:rsidRPr="00D0445A">
        <w:rPr>
          <w:spacing w:val="21"/>
          <w:w w:val="105"/>
          <w:lang w:val="el-GR"/>
        </w:rPr>
        <w:t xml:space="preserve"> </w:t>
      </w:r>
      <w:r w:rsidRPr="00D0445A">
        <w:rPr>
          <w:spacing w:val="-3"/>
          <w:w w:val="105"/>
          <w:lang w:val="el-GR"/>
        </w:rPr>
        <w:t>σε</w:t>
      </w:r>
      <w:r w:rsidRPr="00D0445A">
        <w:rPr>
          <w:spacing w:val="17"/>
          <w:w w:val="105"/>
          <w:lang w:val="el-GR"/>
        </w:rPr>
        <w:t xml:space="preserve"> </w:t>
      </w:r>
      <w:r w:rsidRPr="00D0445A">
        <w:rPr>
          <w:w w:val="105"/>
          <w:lang w:val="el-GR"/>
        </w:rPr>
        <w:t>τρίτους</w:t>
      </w:r>
      <w:r w:rsidRPr="00D0445A">
        <w:rPr>
          <w:spacing w:val="17"/>
          <w:w w:val="105"/>
          <w:lang w:val="el-GR"/>
        </w:rPr>
        <w:t xml:space="preserve"> </w:t>
      </w:r>
      <w:r w:rsidRPr="00D0445A">
        <w:rPr>
          <w:spacing w:val="-1"/>
          <w:w w:val="105"/>
          <w:lang w:val="el-GR"/>
        </w:rPr>
        <w:t>υποχρεούται</w:t>
      </w:r>
      <w:r w:rsidRPr="00D0445A">
        <w:rPr>
          <w:spacing w:val="18"/>
          <w:w w:val="105"/>
          <w:lang w:val="el-GR"/>
        </w:rPr>
        <w:t xml:space="preserve"> </w:t>
      </w:r>
      <w:r w:rsidRPr="00D0445A">
        <w:rPr>
          <w:w w:val="105"/>
          <w:lang w:val="el-GR"/>
        </w:rPr>
        <w:t>μόνος</w:t>
      </w:r>
      <w:r w:rsidRPr="00D0445A">
        <w:rPr>
          <w:spacing w:val="57"/>
          <w:w w:val="103"/>
          <w:lang w:val="el-GR"/>
        </w:rPr>
        <w:t xml:space="preserve"> </w:t>
      </w:r>
      <w:r w:rsidRPr="00D0445A">
        <w:rPr>
          <w:spacing w:val="-1"/>
          <w:w w:val="105"/>
          <w:lang w:val="el-GR"/>
        </w:rPr>
        <w:t>αυτός</w:t>
      </w:r>
      <w:r w:rsidRPr="00D0445A">
        <w:rPr>
          <w:spacing w:val="-20"/>
          <w:w w:val="105"/>
          <w:lang w:val="el-GR"/>
        </w:rPr>
        <w:t xml:space="preserve"> </w:t>
      </w:r>
      <w:r w:rsidRPr="00D0445A">
        <w:rPr>
          <w:spacing w:val="-1"/>
          <w:w w:val="105"/>
          <w:lang w:val="el-GR"/>
        </w:rPr>
        <w:t>προς</w:t>
      </w:r>
      <w:r w:rsidRPr="00D0445A">
        <w:rPr>
          <w:spacing w:val="-19"/>
          <w:w w:val="105"/>
          <w:lang w:val="el-GR"/>
        </w:rPr>
        <w:t xml:space="preserve"> </w:t>
      </w:r>
      <w:r w:rsidRPr="00D0445A">
        <w:rPr>
          <w:spacing w:val="-1"/>
          <w:w w:val="105"/>
          <w:lang w:val="el-GR"/>
        </w:rPr>
        <w:t>αποκατάστασή</w:t>
      </w:r>
      <w:r w:rsidRPr="00D0445A">
        <w:rPr>
          <w:spacing w:val="-18"/>
          <w:w w:val="105"/>
          <w:lang w:val="el-GR"/>
        </w:rPr>
        <w:t xml:space="preserve"> </w:t>
      </w:r>
      <w:r w:rsidRPr="00D0445A">
        <w:rPr>
          <w:spacing w:val="-1"/>
          <w:w w:val="105"/>
          <w:lang w:val="el-GR"/>
        </w:rPr>
        <w:t>της.</w:t>
      </w:r>
    </w:p>
    <w:p w:rsidR="000C253F" w:rsidRPr="00D0445A" w:rsidRDefault="000C253F">
      <w:pPr>
        <w:spacing w:before="6"/>
        <w:rPr>
          <w:rFonts w:ascii="Tahoma" w:eastAsia="Tahoma" w:hAnsi="Tahoma" w:cs="Tahoma"/>
          <w:sz w:val="15"/>
          <w:szCs w:val="15"/>
          <w:lang w:val="el-GR"/>
        </w:rPr>
      </w:pPr>
    </w:p>
    <w:p w:rsidR="000C253F" w:rsidRPr="00D0445A" w:rsidRDefault="00D0445A">
      <w:pPr>
        <w:pStyle w:val="a4"/>
        <w:numPr>
          <w:ilvl w:val="0"/>
          <w:numId w:val="12"/>
        </w:numPr>
        <w:tabs>
          <w:tab w:val="left" w:pos="460"/>
        </w:tabs>
        <w:spacing w:line="248" w:lineRule="auto"/>
        <w:ind w:right="112"/>
        <w:jc w:val="both"/>
        <w:rPr>
          <w:lang w:val="el-GR"/>
        </w:rPr>
      </w:pPr>
      <w:r w:rsidRPr="00D0445A">
        <w:rPr>
          <w:w w:val="105"/>
          <w:lang w:val="el-GR"/>
        </w:rPr>
        <w:t>Ο</w:t>
      </w:r>
      <w:r w:rsidRPr="00D0445A">
        <w:rPr>
          <w:spacing w:val="17"/>
          <w:w w:val="105"/>
          <w:lang w:val="el-GR"/>
        </w:rPr>
        <w:t xml:space="preserve"> </w:t>
      </w:r>
      <w:r w:rsidRPr="00D0445A">
        <w:rPr>
          <w:w w:val="105"/>
          <w:lang w:val="el-GR"/>
        </w:rPr>
        <w:t>Ανάδοχος</w:t>
      </w:r>
      <w:r w:rsidRPr="00D0445A">
        <w:rPr>
          <w:spacing w:val="17"/>
          <w:w w:val="105"/>
          <w:lang w:val="el-GR"/>
        </w:rPr>
        <w:t xml:space="preserve"> </w:t>
      </w:r>
      <w:r w:rsidRPr="00D0445A">
        <w:rPr>
          <w:w w:val="105"/>
          <w:lang w:val="el-GR"/>
        </w:rPr>
        <w:t>θα</w:t>
      </w:r>
      <w:r w:rsidRPr="00D0445A">
        <w:rPr>
          <w:spacing w:val="17"/>
          <w:w w:val="105"/>
          <w:lang w:val="el-GR"/>
        </w:rPr>
        <w:t xml:space="preserve"> </w:t>
      </w:r>
      <w:r w:rsidRPr="00D0445A">
        <w:rPr>
          <w:spacing w:val="-3"/>
          <w:w w:val="105"/>
          <w:lang w:val="el-GR"/>
        </w:rPr>
        <w:t>πρέπει</w:t>
      </w:r>
      <w:r w:rsidRPr="00D0445A">
        <w:rPr>
          <w:spacing w:val="21"/>
          <w:w w:val="105"/>
          <w:lang w:val="el-GR"/>
        </w:rPr>
        <w:t xml:space="preserve"> </w:t>
      </w:r>
      <w:r w:rsidRPr="00D0445A">
        <w:rPr>
          <w:w w:val="105"/>
          <w:lang w:val="el-GR"/>
        </w:rPr>
        <w:t>να</w:t>
      </w:r>
      <w:r w:rsidRPr="00D0445A">
        <w:rPr>
          <w:spacing w:val="20"/>
          <w:w w:val="105"/>
          <w:lang w:val="el-GR"/>
        </w:rPr>
        <w:t xml:space="preserve"> </w:t>
      </w:r>
      <w:r w:rsidRPr="00D0445A">
        <w:rPr>
          <w:spacing w:val="-1"/>
          <w:w w:val="105"/>
          <w:lang w:val="el-GR"/>
        </w:rPr>
        <w:t>εγγυάται</w:t>
      </w:r>
      <w:r w:rsidRPr="00D0445A">
        <w:rPr>
          <w:spacing w:val="19"/>
          <w:w w:val="105"/>
          <w:lang w:val="el-GR"/>
        </w:rPr>
        <w:t xml:space="preserve"> </w:t>
      </w:r>
      <w:r w:rsidRPr="00D0445A">
        <w:rPr>
          <w:w w:val="105"/>
          <w:lang w:val="el-GR"/>
        </w:rPr>
        <w:t>για</w:t>
      </w:r>
      <w:r w:rsidRPr="00D0445A">
        <w:rPr>
          <w:spacing w:val="20"/>
          <w:w w:val="105"/>
          <w:lang w:val="el-GR"/>
        </w:rPr>
        <w:t xml:space="preserve"> </w:t>
      </w:r>
      <w:r w:rsidRPr="00D0445A">
        <w:rPr>
          <w:spacing w:val="-1"/>
          <w:w w:val="105"/>
          <w:lang w:val="el-GR"/>
        </w:rPr>
        <w:t>τη</w:t>
      </w:r>
      <w:r w:rsidRPr="00D0445A">
        <w:rPr>
          <w:spacing w:val="17"/>
          <w:w w:val="105"/>
          <w:lang w:val="el-GR"/>
        </w:rPr>
        <w:t xml:space="preserve"> </w:t>
      </w:r>
      <w:r w:rsidRPr="00D0445A">
        <w:rPr>
          <w:spacing w:val="-1"/>
          <w:w w:val="105"/>
          <w:lang w:val="el-GR"/>
        </w:rPr>
        <w:t>διάθεση</w:t>
      </w:r>
      <w:r w:rsidRPr="00D0445A">
        <w:rPr>
          <w:spacing w:val="17"/>
          <w:w w:val="105"/>
          <w:lang w:val="el-GR"/>
        </w:rPr>
        <w:t xml:space="preserve"> </w:t>
      </w:r>
      <w:r w:rsidRPr="00D0445A">
        <w:rPr>
          <w:spacing w:val="-1"/>
          <w:w w:val="105"/>
          <w:lang w:val="el-GR"/>
        </w:rPr>
        <w:t>του</w:t>
      </w:r>
      <w:r w:rsidRPr="00D0445A">
        <w:rPr>
          <w:spacing w:val="18"/>
          <w:w w:val="105"/>
          <w:lang w:val="el-GR"/>
        </w:rPr>
        <w:t xml:space="preserve"> </w:t>
      </w:r>
      <w:r w:rsidRPr="00D0445A">
        <w:rPr>
          <w:spacing w:val="-1"/>
          <w:w w:val="105"/>
          <w:lang w:val="el-GR"/>
        </w:rPr>
        <w:t>αναφερομένου</w:t>
      </w:r>
      <w:r w:rsidRPr="00D0445A">
        <w:rPr>
          <w:spacing w:val="20"/>
          <w:w w:val="105"/>
          <w:lang w:val="el-GR"/>
        </w:rPr>
        <w:t xml:space="preserve"> </w:t>
      </w:r>
      <w:r w:rsidRPr="00D0445A">
        <w:rPr>
          <w:spacing w:val="-1"/>
          <w:w w:val="105"/>
          <w:lang w:val="el-GR"/>
        </w:rPr>
        <w:t>στην</w:t>
      </w:r>
      <w:r w:rsidRPr="00D0445A">
        <w:rPr>
          <w:spacing w:val="18"/>
          <w:w w:val="105"/>
          <w:lang w:val="el-GR"/>
        </w:rPr>
        <w:t xml:space="preserve"> </w:t>
      </w:r>
      <w:r w:rsidRPr="00D0445A">
        <w:rPr>
          <w:spacing w:val="-1"/>
          <w:w w:val="105"/>
          <w:lang w:val="el-GR"/>
        </w:rPr>
        <w:t>Προσφορά</w:t>
      </w:r>
      <w:r w:rsidRPr="00D0445A">
        <w:rPr>
          <w:spacing w:val="18"/>
          <w:w w:val="105"/>
          <w:lang w:val="el-GR"/>
        </w:rPr>
        <w:t xml:space="preserve"> </w:t>
      </w:r>
      <w:r w:rsidRPr="00D0445A">
        <w:rPr>
          <w:spacing w:val="-1"/>
          <w:w w:val="105"/>
          <w:lang w:val="el-GR"/>
        </w:rPr>
        <w:t>του,</w:t>
      </w:r>
      <w:r w:rsidRPr="00D0445A">
        <w:rPr>
          <w:spacing w:val="55"/>
          <w:w w:val="103"/>
          <w:lang w:val="el-GR"/>
        </w:rPr>
        <w:t xml:space="preserve"> </w:t>
      </w:r>
      <w:r w:rsidRPr="00D0445A">
        <w:rPr>
          <w:spacing w:val="-1"/>
          <w:w w:val="105"/>
          <w:lang w:val="el-GR"/>
        </w:rPr>
        <w:t>επιστημονικού</w:t>
      </w:r>
      <w:r w:rsidRPr="00D0445A">
        <w:rPr>
          <w:spacing w:val="12"/>
          <w:w w:val="105"/>
          <w:lang w:val="el-GR"/>
        </w:rPr>
        <w:t xml:space="preserve"> </w:t>
      </w:r>
      <w:r w:rsidRPr="00D0445A">
        <w:rPr>
          <w:w w:val="105"/>
          <w:lang w:val="el-GR"/>
        </w:rPr>
        <w:t>και</w:t>
      </w:r>
      <w:r w:rsidRPr="00D0445A">
        <w:rPr>
          <w:spacing w:val="9"/>
          <w:w w:val="105"/>
          <w:lang w:val="el-GR"/>
        </w:rPr>
        <w:t xml:space="preserve"> </w:t>
      </w:r>
      <w:r w:rsidRPr="00D0445A">
        <w:rPr>
          <w:spacing w:val="-1"/>
          <w:w w:val="105"/>
          <w:lang w:val="el-GR"/>
        </w:rPr>
        <w:t>λοιπού</w:t>
      </w:r>
      <w:r w:rsidRPr="00D0445A">
        <w:rPr>
          <w:spacing w:val="13"/>
          <w:w w:val="105"/>
          <w:lang w:val="el-GR"/>
        </w:rPr>
        <w:t xml:space="preserve"> </w:t>
      </w:r>
      <w:r w:rsidRPr="00D0445A">
        <w:rPr>
          <w:spacing w:val="-1"/>
          <w:w w:val="105"/>
          <w:lang w:val="el-GR"/>
        </w:rPr>
        <w:t>προσωπικού,</w:t>
      </w:r>
      <w:r w:rsidRPr="00D0445A">
        <w:rPr>
          <w:spacing w:val="13"/>
          <w:w w:val="105"/>
          <w:lang w:val="el-GR"/>
        </w:rPr>
        <w:t xml:space="preserve"> </w:t>
      </w:r>
      <w:r w:rsidRPr="00D0445A">
        <w:rPr>
          <w:spacing w:val="-1"/>
          <w:w w:val="105"/>
          <w:lang w:val="el-GR"/>
        </w:rPr>
        <w:t>καθώς</w:t>
      </w:r>
      <w:r w:rsidRPr="00D0445A">
        <w:rPr>
          <w:spacing w:val="13"/>
          <w:w w:val="105"/>
          <w:lang w:val="el-GR"/>
        </w:rPr>
        <w:t xml:space="preserve"> </w:t>
      </w:r>
      <w:r w:rsidRPr="00D0445A">
        <w:rPr>
          <w:spacing w:val="-1"/>
          <w:w w:val="105"/>
          <w:lang w:val="el-GR"/>
        </w:rPr>
        <w:t>επίσης</w:t>
      </w:r>
      <w:r w:rsidRPr="00D0445A">
        <w:rPr>
          <w:spacing w:val="10"/>
          <w:w w:val="105"/>
          <w:lang w:val="el-GR"/>
        </w:rPr>
        <w:t xml:space="preserve"> </w:t>
      </w:r>
      <w:r w:rsidRPr="00D0445A">
        <w:rPr>
          <w:spacing w:val="-1"/>
          <w:w w:val="105"/>
          <w:lang w:val="el-GR"/>
        </w:rPr>
        <w:t>και</w:t>
      </w:r>
      <w:r w:rsidRPr="00D0445A">
        <w:rPr>
          <w:spacing w:val="12"/>
          <w:w w:val="105"/>
          <w:lang w:val="el-GR"/>
        </w:rPr>
        <w:t xml:space="preserve"> </w:t>
      </w:r>
      <w:r w:rsidRPr="00D0445A">
        <w:rPr>
          <w:spacing w:val="-1"/>
          <w:w w:val="105"/>
          <w:lang w:val="el-GR"/>
        </w:rPr>
        <w:t>συνεργατών,</w:t>
      </w:r>
      <w:r w:rsidRPr="00D0445A">
        <w:rPr>
          <w:spacing w:val="12"/>
          <w:w w:val="105"/>
          <w:lang w:val="el-GR"/>
        </w:rPr>
        <w:t xml:space="preserve"> </w:t>
      </w:r>
      <w:r w:rsidRPr="00D0445A">
        <w:rPr>
          <w:spacing w:val="-1"/>
          <w:w w:val="105"/>
          <w:lang w:val="el-GR"/>
        </w:rPr>
        <w:t>που</w:t>
      </w:r>
      <w:r w:rsidRPr="00D0445A">
        <w:rPr>
          <w:spacing w:val="11"/>
          <w:w w:val="105"/>
          <w:lang w:val="el-GR"/>
        </w:rPr>
        <w:t xml:space="preserve"> </w:t>
      </w:r>
      <w:r w:rsidRPr="00D0445A">
        <w:rPr>
          <w:w w:val="105"/>
          <w:lang w:val="el-GR"/>
        </w:rPr>
        <w:t>θα</w:t>
      </w:r>
      <w:r w:rsidRPr="00D0445A">
        <w:rPr>
          <w:spacing w:val="14"/>
          <w:w w:val="105"/>
          <w:lang w:val="el-GR"/>
        </w:rPr>
        <w:t xml:space="preserve"> </w:t>
      </w:r>
      <w:r w:rsidRPr="00D0445A">
        <w:rPr>
          <w:spacing w:val="-1"/>
          <w:w w:val="105"/>
          <w:lang w:val="el-GR"/>
        </w:rPr>
        <w:t>διαθέτουν</w:t>
      </w:r>
      <w:r w:rsidRPr="00D0445A">
        <w:rPr>
          <w:spacing w:val="12"/>
          <w:w w:val="105"/>
          <w:lang w:val="el-GR"/>
        </w:rPr>
        <w:t xml:space="preserve"> </w:t>
      </w:r>
      <w:r w:rsidRPr="00D0445A">
        <w:rPr>
          <w:spacing w:val="-3"/>
          <w:w w:val="105"/>
          <w:lang w:val="el-GR"/>
        </w:rPr>
        <w:t>την</w:t>
      </w:r>
      <w:r w:rsidRPr="00D0445A">
        <w:rPr>
          <w:spacing w:val="61"/>
          <w:w w:val="103"/>
          <w:lang w:val="el-GR"/>
        </w:rPr>
        <w:t xml:space="preserve"> </w:t>
      </w:r>
      <w:r w:rsidRPr="00D0445A">
        <w:rPr>
          <w:spacing w:val="-1"/>
          <w:w w:val="105"/>
          <w:lang w:val="el-GR"/>
        </w:rPr>
        <w:t>απαιτούμενη</w:t>
      </w:r>
      <w:r w:rsidRPr="00D0445A">
        <w:rPr>
          <w:w w:val="105"/>
          <w:lang w:val="el-GR"/>
        </w:rPr>
        <w:t xml:space="preserve"> </w:t>
      </w:r>
      <w:r w:rsidRPr="00D0445A">
        <w:rPr>
          <w:spacing w:val="-1"/>
          <w:w w:val="105"/>
          <w:lang w:val="el-GR"/>
        </w:rPr>
        <w:t>εμπειρία,</w:t>
      </w:r>
      <w:r w:rsidRPr="00D0445A">
        <w:rPr>
          <w:spacing w:val="1"/>
          <w:w w:val="105"/>
          <w:lang w:val="el-GR"/>
        </w:rPr>
        <w:t xml:space="preserve"> </w:t>
      </w:r>
      <w:r w:rsidRPr="00D0445A">
        <w:rPr>
          <w:spacing w:val="-1"/>
          <w:w w:val="105"/>
          <w:lang w:val="el-GR"/>
        </w:rPr>
        <w:t>τεχνογνωσία</w:t>
      </w:r>
      <w:r w:rsidRPr="00D0445A">
        <w:rPr>
          <w:spacing w:val="65"/>
          <w:w w:val="105"/>
          <w:lang w:val="el-GR"/>
        </w:rPr>
        <w:t xml:space="preserve"> </w:t>
      </w:r>
      <w:r w:rsidRPr="00D0445A">
        <w:rPr>
          <w:w w:val="105"/>
          <w:lang w:val="el-GR"/>
        </w:rPr>
        <w:t>και</w:t>
      </w:r>
      <w:r w:rsidRPr="00D0445A">
        <w:rPr>
          <w:spacing w:val="65"/>
          <w:w w:val="105"/>
          <w:lang w:val="el-GR"/>
        </w:rPr>
        <w:t xml:space="preserve"> </w:t>
      </w:r>
      <w:r w:rsidRPr="00D0445A">
        <w:rPr>
          <w:spacing w:val="-1"/>
          <w:w w:val="105"/>
          <w:lang w:val="el-GR"/>
        </w:rPr>
        <w:t>ικανότητα,</w:t>
      </w:r>
      <w:r w:rsidRPr="00D0445A">
        <w:rPr>
          <w:spacing w:val="1"/>
          <w:w w:val="105"/>
          <w:lang w:val="el-GR"/>
        </w:rPr>
        <w:t xml:space="preserve"> </w:t>
      </w:r>
      <w:r w:rsidRPr="00D0445A">
        <w:rPr>
          <w:spacing w:val="-3"/>
          <w:w w:val="105"/>
          <w:lang w:val="el-GR"/>
        </w:rPr>
        <w:t>ώστε</w:t>
      </w:r>
      <w:r w:rsidRPr="00D0445A">
        <w:rPr>
          <w:w w:val="105"/>
          <w:lang w:val="el-GR"/>
        </w:rPr>
        <w:t xml:space="preserve">  να</w:t>
      </w:r>
      <w:r w:rsidRPr="00D0445A">
        <w:rPr>
          <w:spacing w:val="65"/>
          <w:w w:val="105"/>
          <w:lang w:val="el-GR"/>
        </w:rPr>
        <w:t xml:space="preserve"> </w:t>
      </w:r>
      <w:r w:rsidRPr="00D0445A">
        <w:rPr>
          <w:spacing w:val="-1"/>
          <w:w w:val="105"/>
          <w:lang w:val="el-GR"/>
        </w:rPr>
        <w:t>ανταποκριθούν</w:t>
      </w:r>
      <w:r w:rsidRPr="00D0445A">
        <w:rPr>
          <w:spacing w:val="1"/>
          <w:w w:val="105"/>
          <w:lang w:val="el-GR"/>
        </w:rPr>
        <w:t xml:space="preserve"> </w:t>
      </w:r>
      <w:r w:rsidRPr="00D0445A">
        <w:rPr>
          <w:spacing w:val="-3"/>
          <w:w w:val="105"/>
          <w:lang w:val="el-GR"/>
        </w:rPr>
        <w:t>πλήρως</w:t>
      </w:r>
      <w:r w:rsidRPr="00D0445A">
        <w:rPr>
          <w:w w:val="105"/>
          <w:lang w:val="el-GR"/>
        </w:rPr>
        <w:t xml:space="preserve">  </w:t>
      </w:r>
      <w:r w:rsidRPr="00D0445A">
        <w:rPr>
          <w:spacing w:val="-1"/>
          <w:w w:val="105"/>
          <w:lang w:val="el-GR"/>
        </w:rPr>
        <w:t>στις</w:t>
      </w:r>
      <w:r w:rsidRPr="00D0445A">
        <w:rPr>
          <w:spacing w:val="55"/>
          <w:w w:val="103"/>
          <w:lang w:val="el-GR"/>
        </w:rPr>
        <w:t xml:space="preserve"> </w:t>
      </w:r>
      <w:r w:rsidRPr="00D0445A">
        <w:rPr>
          <w:spacing w:val="-1"/>
          <w:w w:val="105"/>
          <w:lang w:val="el-GR"/>
        </w:rPr>
        <w:t>απαιτήσεις</w:t>
      </w:r>
      <w:r w:rsidRPr="00D0445A">
        <w:rPr>
          <w:spacing w:val="-11"/>
          <w:w w:val="105"/>
          <w:lang w:val="el-GR"/>
        </w:rPr>
        <w:t xml:space="preserve"> </w:t>
      </w:r>
      <w:r w:rsidRPr="00D0445A">
        <w:rPr>
          <w:w w:val="105"/>
          <w:lang w:val="el-GR"/>
        </w:rPr>
        <w:t>της</w:t>
      </w:r>
      <w:r w:rsidRPr="00D0445A">
        <w:rPr>
          <w:spacing w:val="-8"/>
          <w:w w:val="105"/>
          <w:lang w:val="el-GR"/>
        </w:rPr>
        <w:t xml:space="preserve"> </w:t>
      </w:r>
      <w:r w:rsidRPr="00D0445A">
        <w:rPr>
          <w:spacing w:val="-1"/>
          <w:w w:val="105"/>
          <w:lang w:val="el-GR"/>
        </w:rPr>
        <w:t>Σύμβασης,</w:t>
      </w:r>
      <w:r w:rsidRPr="00D0445A">
        <w:rPr>
          <w:spacing w:val="-8"/>
          <w:w w:val="105"/>
          <w:lang w:val="el-GR"/>
        </w:rPr>
        <w:t xml:space="preserve"> </w:t>
      </w:r>
      <w:r w:rsidRPr="00D0445A">
        <w:rPr>
          <w:spacing w:val="-1"/>
          <w:w w:val="105"/>
          <w:lang w:val="el-GR"/>
        </w:rPr>
        <w:t>υπόσχεται</w:t>
      </w:r>
      <w:r w:rsidRPr="00D0445A">
        <w:rPr>
          <w:spacing w:val="-8"/>
          <w:w w:val="105"/>
          <w:lang w:val="el-GR"/>
        </w:rPr>
        <w:t xml:space="preserve"> </w:t>
      </w:r>
      <w:r w:rsidRPr="00D0445A">
        <w:rPr>
          <w:w w:val="105"/>
          <w:lang w:val="el-GR"/>
        </w:rPr>
        <w:t>δε</w:t>
      </w:r>
      <w:r w:rsidRPr="00D0445A">
        <w:rPr>
          <w:spacing w:val="-10"/>
          <w:w w:val="105"/>
          <w:lang w:val="el-GR"/>
        </w:rPr>
        <w:t xml:space="preserve"> </w:t>
      </w:r>
      <w:r w:rsidRPr="00D0445A">
        <w:rPr>
          <w:spacing w:val="-1"/>
          <w:w w:val="105"/>
          <w:lang w:val="el-GR"/>
        </w:rPr>
        <w:t>και</w:t>
      </w:r>
      <w:r w:rsidRPr="00D0445A">
        <w:rPr>
          <w:spacing w:val="-8"/>
          <w:w w:val="105"/>
          <w:lang w:val="el-GR"/>
        </w:rPr>
        <w:t xml:space="preserve"> </w:t>
      </w:r>
      <w:r w:rsidRPr="00D0445A">
        <w:rPr>
          <w:spacing w:val="-1"/>
          <w:w w:val="105"/>
          <w:lang w:val="el-GR"/>
        </w:rPr>
        <w:t>βεβαιώνει</w:t>
      </w:r>
      <w:r w:rsidRPr="00D0445A">
        <w:rPr>
          <w:spacing w:val="-9"/>
          <w:w w:val="105"/>
          <w:lang w:val="el-GR"/>
        </w:rPr>
        <w:t xml:space="preserve"> </w:t>
      </w:r>
      <w:r w:rsidRPr="00D0445A">
        <w:rPr>
          <w:spacing w:val="-1"/>
          <w:w w:val="105"/>
          <w:lang w:val="el-GR"/>
        </w:rPr>
        <w:t>ότι</w:t>
      </w:r>
      <w:r w:rsidRPr="00D0445A">
        <w:rPr>
          <w:spacing w:val="-7"/>
          <w:w w:val="105"/>
          <w:lang w:val="el-GR"/>
        </w:rPr>
        <w:t xml:space="preserve"> </w:t>
      </w:r>
      <w:r w:rsidRPr="00D0445A">
        <w:rPr>
          <w:w w:val="105"/>
          <w:lang w:val="el-GR"/>
        </w:rPr>
        <w:t>θα</w:t>
      </w:r>
      <w:r w:rsidRPr="00D0445A">
        <w:rPr>
          <w:spacing w:val="-8"/>
          <w:w w:val="105"/>
          <w:lang w:val="el-GR"/>
        </w:rPr>
        <w:t xml:space="preserve"> </w:t>
      </w:r>
      <w:r w:rsidRPr="00D0445A">
        <w:rPr>
          <w:spacing w:val="-1"/>
          <w:w w:val="105"/>
          <w:lang w:val="el-GR"/>
        </w:rPr>
        <w:t>επιδεικνύουν</w:t>
      </w:r>
      <w:r w:rsidRPr="00D0445A">
        <w:rPr>
          <w:spacing w:val="-8"/>
          <w:w w:val="105"/>
          <w:lang w:val="el-GR"/>
        </w:rPr>
        <w:t xml:space="preserve"> </w:t>
      </w:r>
      <w:r w:rsidRPr="00D0445A">
        <w:rPr>
          <w:spacing w:val="-1"/>
          <w:w w:val="105"/>
          <w:lang w:val="el-GR"/>
        </w:rPr>
        <w:t>πνεύμα</w:t>
      </w:r>
      <w:r w:rsidRPr="00D0445A">
        <w:rPr>
          <w:spacing w:val="-8"/>
          <w:w w:val="105"/>
          <w:lang w:val="el-GR"/>
        </w:rPr>
        <w:t xml:space="preserve"> </w:t>
      </w:r>
      <w:r w:rsidRPr="00D0445A">
        <w:rPr>
          <w:spacing w:val="-1"/>
          <w:w w:val="105"/>
          <w:lang w:val="el-GR"/>
        </w:rPr>
        <w:t>συνεργασίας</w:t>
      </w:r>
    </w:p>
    <w:p w:rsidR="000C253F" w:rsidRPr="00D0445A" w:rsidRDefault="000C253F">
      <w:pPr>
        <w:spacing w:line="248" w:lineRule="auto"/>
        <w:jc w:val="both"/>
        <w:rPr>
          <w:lang w:val="el-GR"/>
        </w:rPr>
        <w:sectPr w:rsidR="000C253F" w:rsidRPr="00D0445A" w:rsidSect="00ED4375">
          <w:pgSz w:w="12240" w:h="15840"/>
          <w:pgMar w:top="1240" w:right="1480" w:bottom="960" w:left="1460" w:header="317" w:footer="763" w:gutter="0"/>
          <w:cols w:space="720"/>
        </w:sectPr>
      </w:pPr>
    </w:p>
    <w:p w:rsidR="000C253F" w:rsidRPr="00D0445A" w:rsidRDefault="000C253F">
      <w:pPr>
        <w:spacing w:before="2"/>
        <w:rPr>
          <w:rFonts w:ascii="Tahoma" w:eastAsia="Tahoma" w:hAnsi="Tahoma" w:cs="Tahoma"/>
          <w:sz w:val="23"/>
          <w:szCs w:val="23"/>
          <w:lang w:val="el-GR"/>
        </w:rPr>
      </w:pPr>
    </w:p>
    <w:p w:rsidR="000C253F" w:rsidRPr="00D0445A" w:rsidRDefault="00D0445A">
      <w:pPr>
        <w:pStyle w:val="a4"/>
        <w:spacing w:before="72" w:line="248" w:lineRule="auto"/>
        <w:ind w:left="459" w:right="109"/>
        <w:jc w:val="both"/>
        <w:rPr>
          <w:lang w:val="el-GR"/>
        </w:rPr>
      </w:pPr>
      <w:r w:rsidRPr="00D0445A">
        <w:rPr>
          <w:spacing w:val="-1"/>
          <w:w w:val="105"/>
          <w:lang w:val="el-GR"/>
        </w:rPr>
        <w:t>κατά</w:t>
      </w:r>
      <w:r w:rsidRPr="00D0445A">
        <w:rPr>
          <w:spacing w:val="3"/>
          <w:w w:val="105"/>
          <w:lang w:val="el-GR"/>
        </w:rPr>
        <w:t xml:space="preserve"> </w:t>
      </w:r>
      <w:r w:rsidRPr="00D0445A">
        <w:rPr>
          <w:spacing w:val="-1"/>
          <w:w w:val="105"/>
          <w:lang w:val="el-GR"/>
        </w:rPr>
        <w:t>τις</w:t>
      </w:r>
      <w:r w:rsidRPr="00D0445A">
        <w:rPr>
          <w:spacing w:val="4"/>
          <w:w w:val="105"/>
          <w:lang w:val="el-GR"/>
        </w:rPr>
        <w:t xml:space="preserve"> </w:t>
      </w:r>
      <w:r w:rsidRPr="00D0445A">
        <w:rPr>
          <w:spacing w:val="-3"/>
          <w:w w:val="105"/>
          <w:lang w:val="el-GR"/>
        </w:rPr>
        <w:t>επαφές</w:t>
      </w:r>
      <w:r w:rsidRPr="00D0445A">
        <w:rPr>
          <w:spacing w:val="5"/>
          <w:w w:val="105"/>
          <w:lang w:val="el-GR"/>
        </w:rPr>
        <w:t xml:space="preserve"> </w:t>
      </w:r>
      <w:r w:rsidRPr="00D0445A">
        <w:rPr>
          <w:spacing w:val="-1"/>
          <w:w w:val="105"/>
          <w:lang w:val="el-GR"/>
        </w:rPr>
        <w:t>τους</w:t>
      </w:r>
      <w:r w:rsidRPr="00D0445A">
        <w:rPr>
          <w:spacing w:val="5"/>
          <w:w w:val="105"/>
          <w:lang w:val="el-GR"/>
        </w:rPr>
        <w:t xml:space="preserve"> </w:t>
      </w:r>
      <w:r w:rsidRPr="00D0445A">
        <w:rPr>
          <w:spacing w:val="-3"/>
          <w:w w:val="105"/>
          <w:lang w:val="el-GR"/>
        </w:rPr>
        <w:t>με</w:t>
      </w:r>
      <w:r w:rsidRPr="00D0445A">
        <w:rPr>
          <w:spacing w:val="7"/>
          <w:w w:val="105"/>
          <w:lang w:val="el-GR"/>
        </w:rPr>
        <w:t xml:space="preserve"> </w:t>
      </w:r>
      <w:r w:rsidRPr="00D0445A">
        <w:rPr>
          <w:spacing w:val="-1"/>
          <w:w w:val="105"/>
          <w:lang w:val="el-GR"/>
        </w:rPr>
        <w:t>τις</w:t>
      </w:r>
      <w:r w:rsidRPr="00D0445A">
        <w:rPr>
          <w:spacing w:val="5"/>
          <w:w w:val="105"/>
          <w:lang w:val="el-GR"/>
        </w:rPr>
        <w:t xml:space="preserve"> </w:t>
      </w:r>
      <w:r w:rsidRPr="00D0445A">
        <w:rPr>
          <w:spacing w:val="-1"/>
          <w:w w:val="105"/>
          <w:lang w:val="el-GR"/>
        </w:rPr>
        <w:t>αρμόδιες</w:t>
      </w:r>
      <w:r w:rsidRPr="00D0445A">
        <w:rPr>
          <w:spacing w:val="2"/>
          <w:w w:val="105"/>
          <w:lang w:val="el-GR"/>
        </w:rPr>
        <w:t xml:space="preserve"> </w:t>
      </w:r>
      <w:r w:rsidRPr="00D0445A">
        <w:rPr>
          <w:spacing w:val="-1"/>
          <w:w w:val="105"/>
          <w:lang w:val="el-GR"/>
        </w:rPr>
        <w:t>υπηρεσίες</w:t>
      </w:r>
      <w:r w:rsidRPr="00D0445A">
        <w:rPr>
          <w:spacing w:val="5"/>
          <w:w w:val="105"/>
          <w:lang w:val="el-GR"/>
        </w:rPr>
        <w:t xml:space="preserve"> </w:t>
      </w:r>
      <w:r w:rsidRPr="00D0445A">
        <w:rPr>
          <w:w w:val="105"/>
          <w:lang w:val="el-GR"/>
        </w:rPr>
        <w:t>και</w:t>
      </w:r>
      <w:r w:rsidRPr="00D0445A">
        <w:rPr>
          <w:spacing w:val="4"/>
          <w:w w:val="105"/>
          <w:lang w:val="el-GR"/>
        </w:rPr>
        <w:t xml:space="preserve"> </w:t>
      </w:r>
      <w:r w:rsidRPr="00D0445A">
        <w:rPr>
          <w:spacing w:val="-1"/>
          <w:w w:val="105"/>
          <w:lang w:val="el-GR"/>
        </w:rPr>
        <w:t>τα</w:t>
      </w:r>
      <w:r w:rsidRPr="00D0445A">
        <w:rPr>
          <w:spacing w:val="3"/>
          <w:w w:val="105"/>
          <w:lang w:val="el-GR"/>
        </w:rPr>
        <w:t xml:space="preserve"> </w:t>
      </w:r>
      <w:r w:rsidRPr="00D0445A">
        <w:rPr>
          <w:spacing w:val="-1"/>
          <w:w w:val="105"/>
          <w:lang w:val="el-GR"/>
        </w:rPr>
        <w:t>στελέχη</w:t>
      </w:r>
      <w:r w:rsidRPr="00D0445A">
        <w:rPr>
          <w:spacing w:val="5"/>
          <w:w w:val="105"/>
          <w:lang w:val="el-GR"/>
        </w:rPr>
        <w:t xml:space="preserve"> </w:t>
      </w:r>
      <w:r w:rsidRPr="00D0445A">
        <w:rPr>
          <w:spacing w:val="-1"/>
          <w:w w:val="105"/>
          <w:lang w:val="el-GR"/>
        </w:rPr>
        <w:t>της</w:t>
      </w:r>
      <w:r w:rsidRPr="00D0445A">
        <w:rPr>
          <w:spacing w:val="4"/>
          <w:w w:val="105"/>
          <w:lang w:val="el-GR"/>
        </w:rPr>
        <w:t xml:space="preserve"> </w:t>
      </w:r>
      <w:r w:rsidRPr="00D0445A">
        <w:rPr>
          <w:b/>
          <w:spacing w:val="-1"/>
          <w:w w:val="105"/>
          <w:lang w:val="el-GR"/>
        </w:rPr>
        <w:t>ΚτΠ</w:t>
      </w:r>
      <w:r w:rsidRPr="00D0445A">
        <w:rPr>
          <w:b/>
          <w:w w:val="105"/>
          <w:lang w:val="el-GR"/>
        </w:rPr>
        <w:t xml:space="preserve"> </w:t>
      </w:r>
      <w:r w:rsidRPr="00D0445A">
        <w:rPr>
          <w:b/>
          <w:spacing w:val="-1"/>
          <w:w w:val="105"/>
          <w:lang w:val="el-GR"/>
        </w:rPr>
        <w:t>Α.Ε.</w:t>
      </w:r>
      <w:r w:rsidRPr="00D0445A">
        <w:rPr>
          <w:b/>
          <w:spacing w:val="9"/>
          <w:w w:val="105"/>
          <w:lang w:val="el-GR"/>
        </w:rPr>
        <w:t xml:space="preserve"> </w:t>
      </w:r>
      <w:r w:rsidRPr="00D0445A">
        <w:rPr>
          <w:w w:val="105"/>
          <w:lang w:val="el-GR"/>
        </w:rPr>
        <w:t>ή</w:t>
      </w:r>
      <w:r w:rsidRPr="00D0445A">
        <w:rPr>
          <w:spacing w:val="3"/>
          <w:w w:val="105"/>
          <w:lang w:val="el-GR"/>
        </w:rPr>
        <w:t xml:space="preserve"> </w:t>
      </w:r>
      <w:r w:rsidRPr="00D0445A">
        <w:rPr>
          <w:spacing w:val="-1"/>
          <w:w w:val="105"/>
          <w:lang w:val="el-GR"/>
        </w:rPr>
        <w:t>των</w:t>
      </w:r>
      <w:r w:rsidRPr="00D0445A">
        <w:rPr>
          <w:spacing w:val="5"/>
          <w:w w:val="105"/>
          <w:lang w:val="el-GR"/>
        </w:rPr>
        <w:t xml:space="preserve"> </w:t>
      </w:r>
      <w:r w:rsidRPr="00D0445A">
        <w:rPr>
          <w:spacing w:val="-1"/>
          <w:w w:val="105"/>
          <w:lang w:val="el-GR"/>
        </w:rPr>
        <w:t>εκάστοτε</w:t>
      </w:r>
      <w:r w:rsidRPr="00D0445A">
        <w:rPr>
          <w:spacing w:val="61"/>
          <w:w w:val="103"/>
          <w:lang w:val="el-GR"/>
        </w:rPr>
        <w:t xml:space="preserve"> </w:t>
      </w:r>
      <w:r w:rsidRPr="00D0445A">
        <w:rPr>
          <w:spacing w:val="-1"/>
          <w:w w:val="105"/>
          <w:lang w:val="el-GR"/>
        </w:rPr>
        <w:t>υποδεικνυομένων</w:t>
      </w:r>
      <w:r w:rsidRPr="00D0445A">
        <w:rPr>
          <w:spacing w:val="-20"/>
          <w:w w:val="105"/>
          <w:lang w:val="el-GR"/>
        </w:rPr>
        <w:t xml:space="preserve"> </w:t>
      </w:r>
      <w:r w:rsidRPr="00D0445A">
        <w:rPr>
          <w:spacing w:val="-1"/>
          <w:w w:val="105"/>
          <w:lang w:val="el-GR"/>
        </w:rPr>
        <w:t>από</w:t>
      </w:r>
      <w:r w:rsidRPr="00D0445A">
        <w:rPr>
          <w:spacing w:val="-20"/>
          <w:w w:val="105"/>
          <w:lang w:val="el-GR"/>
        </w:rPr>
        <w:t xml:space="preserve"> </w:t>
      </w:r>
      <w:r w:rsidRPr="00D0445A">
        <w:rPr>
          <w:spacing w:val="-1"/>
          <w:w w:val="105"/>
          <w:lang w:val="el-GR"/>
        </w:rPr>
        <w:t>αυτήν</w:t>
      </w:r>
      <w:r w:rsidRPr="00D0445A">
        <w:rPr>
          <w:spacing w:val="-19"/>
          <w:w w:val="105"/>
          <w:lang w:val="el-GR"/>
        </w:rPr>
        <w:t xml:space="preserve"> </w:t>
      </w:r>
      <w:r w:rsidRPr="00D0445A">
        <w:rPr>
          <w:spacing w:val="-1"/>
          <w:w w:val="105"/>
          <w:lang w:val="el-GR"/>
        </w:rPr>
        <w:t>προσώπων.</w:t>
      </w:r>
      <w:r w:rsidRPr="00D0445A">
        <w:rPr>
          <w:spacing w:val="-20"/>
          <w:w w:val="105"/>
          <w:lang w:val="el-GR"/>
        </w:rPr>
        <w:t xml:space="preserve"> </w:t>
      </w:r>
      <w:r w:rsidRPr="00D0445A">
        <w:rPr>
          <w:spacing w:val="-1"/>
          <w:w w:val="105"/>
          <w:lang w:val="el-GR"/>
        </w:rPr>
        <w:t>Σε</w:t>
      </w:r>
      <w:r w:rsidRPr="00D0445A">
        <w:rPr>
          <w:spacing w:val="-22"/>
          <w:w w:val="105"/>
          <w:lang w:val="el-GR"/>
        </w:rPr>
        <w:t xml:space="preserve"> </w:t>
      </w:r>
      <w:r w:rsidRPr="00D0445A">
        <w:rPr>
          <w:spacing w:val="-1"/>
          <w:w w:val="105"/>
          <w:lang w:val="el-GR"/>
        </w:rPr>
        <w:t>αντίθετη</w:t>
      </w:r>
      <w:r w:rsidRPr="00D0445A">
        <w:rPr>
          <w:spacing w:val="-20"/>
          <w:w w:val="105"/>
          <w:lang w:val="el-GR"/>
        </w:rPr>
        <w:t xml:space="preserve"> </w:t>
      </w:r>
      <w:r w:rsidRPr="00D0445A">
        <w:rPr>
          <w:spacing w:val="-3"/>
          <w:w w:val="105"/>
          <w:lang w:val="el-GR"/>
        </w:rPr>
        <w:t>περίπτωση,</w:t>
      </w:r>
      <w:r w:rsidRPr="00D0445A">
        <w:rPr>
          <w:spacing w:val="-20"/>
          <w:w w:val="105"/>
          <w:lang w:val="el-GR"/>
        </w:rPr>
        <w:t xml:space="preserve"> </w:t>
      </w:r>
      <w:r w:rsidRPr="00D0445A">
        <w:rPr>
          <w:w w:val="105"/>
          <w:lang w:val="el-GR"/>
        </w:rPr>
        <w:t>η</w:t>
      </w:r>
      <w:r w:rsidRPr="00D0445A">
        <w:rPr>
          <w:spacing w:val="-22"/>
          <w:w w:val="105"/>
          <w:lang w:val="el-GR"/>
        </w:rPr>
        <w:t xml:space="preserve"> </w:t>
      </w:r>
      <w:r w:rsidRPr="00D0445A">
        <w:rPr>
          <w:b/>
          <w:w w:val="105"/>
          <w:lang w:val="el-GR"/>
        </w:rPr>
        <w:t>ΚτΠ</w:t>
      </w:r>
      <w:r w:rsidRPr="00D0445A">
        <w:rPr>
          <w:b/>
          <w:spacing w:val="-21"/>
          <w:w w:val="105"/>
          <w:lang w:val="el-GR"/>
        </w:rPr>
        <w:t xml:space="preserve"> </w:t>
      </w:r>
      <w:r w:rsidRPr="00D0445A">
        <w:rPr>
          <w:b/>
          <w:spacing w:val="-1"/>
          <w:w w:val="105"/>
          <w:lang w:val="el-GR"/>
        </w:rPr>
        <w:t>Α.Ε.</w:t>
      </w:r>
      <w:r w:rsidRPr="00D0445A">
        <w:rPr>
          <w:b/>
          <w:spacing w:val="-15"/>
          <w:w w:val="105"/>
          <w:lang w:val="el-GR"/>
        </w:rPr>
        <w:t xml:space="preserve"> </w:t>
      </w:r>
      <w:r w:rsidRPr="00D0445A">
        <w:rPr>
          <w:spacing w:val="-1"/>
          <w:w w:val="105"/>
          <w:lang w:val="el-GR"/>
        </w:rPr>
        <w:t>δύναται</w:t>
      </w:r>
      <w:r w:rsidRPr="00D0445A">
        <w:rPr>
          <w:spacing w:val="-21"/>
          <w:w w:val="105"/>
          <w:lang w:val="el-GR"/>
        </w:rPr>
        <w:t xml:space="preserve"> </w:t>
      </w:r>
      <w:r w:rsidRPr="00D0445A">
        <w:rPr>
          <w:w w:val="105"/>
          <w:lang w:val="el-GR"/>
        </w:rPr>
        <w:t>να</w:t>
      </w:r>
      <w:r w:rsidRPr="00D0445A">
        <w:rPr>
          <w:spacing w:val="-23"/>
          <w:w w:val="105"/>
          <w:lang w:val="el-GR"/>
        </w:rPr>
        <w:t xml:space="preserve"> </w:t>
      </w:r>
      <w:r w:rsidRPr="00D0445A">
        <w:rPr>
          <w:spacing w:val="-1"/>
          <w:w w:val="105"/>
          <w:lang w:val="el-GR"/>
        </w:rPr>
        <w:t>ζητήσει</w:t>
      </w:r>
      <w:r w:rsidRPr="00D0445A">
        <w:rPr>
          <w:spacing w:val="39"/>
          <w:w w:val="103"/>
          <w:lang w:val="el-GR"/>
        </w:rPr>
        <w:t xml:space="preserve"> </w:t>
      </w:r>
      <w:r w:rsidRPr="00D0445A">
        <w:rPr>
          <w:spacing w:val="-1"/>
          <w:w w:val="105"/>
          <w:lang w:val="el-GR"/>
        </w:rPr>
        <w:t>την</w:t>
      </w:r>
      <w:r w:rsidRPr="00D0445A">
        <w:rPr>
          <w:spacing w:val="23"/>
          <w:w w:val="105"/>
          <w:lang w:val="el-GR"/>
        </w:rPr>
        <w:t xml:space="preserve"> </w:t>
      </w:r>
      <w:r w:rsidRPr="00D0445A">
        <w:rPr>
          <w:spacing w:val="-1"/>
          <w:w w:val="105"/>
          <w:lang w:val="el-GR"/>
        </w:rPr>
        <w:t>αντικατάσταση</w:t>
      </w:r>
      <w:r w:rsidRPr="00D0445A">
        <w:rPr>
          <w:spacing w:val="21"/>
          <w:w w:val="105"/>
          <w:lang w:val="el-GR"/>
        </w:rPr>
        <w:t xml:space="preserve"> </w:t>
      </w:r>
      <w:r w:rsidRPr="00D0445A">
        <w:rPr>
          <w:spacing w:val="-1"/>
          <w:w w:val="105"/>
          <w:lang w:val="el-GR"/>
        </w:rPr>
        <w:t>μέλους</w:t>
      </w:r>
      <w:r w:rsidRPr="00D0445A">
        <w:rPr>
          <w:spacing w:val="21"/>
          <w:w w:val="105"/>
          <w:lang w:val="el-GR"/>
        </w:rPr>
        <w:t xml:space="preserve"> </w:t>
      </w:r>
      <w:r w:rsidRPr="00D0445A">
        <w:rPr>
          <w:spacing w:val="-1"/>
          <w:w w:val="105"/>
          <w:lang w:val="el-GR"/>
        </w:rPr>
        <w:t>της</w:t>
      </w:r>
      <w:r w:rsidRPr="00D0445A">
        <w:rPr>
          <w:spacing w:val="21"/>
          <w:w w:val="105"/>
          <w:lang w:val="el-GR"/>
        </w:rPr>
        <w:t xml:space="preserve"> </w:t>
      </w:r>
      <w:r w:rsidRPr="00D0445A">
        <w:rPr>
          <w:spacing w:val="-1"/>
          <w:w w:val="105"/>
          <w:lang w:val="el-GR"/>
        </w:rPr>
        <w:t>Ομάδας</w:t>
      </w:r>
      <w:r w:rsidRPr="00D0445A">
        <w:rPr>
          <w:spacing w:val="20"/>
          <w:w w:val="105"/>
          <w:lang w:val="el-GR"/>
        </w:rPr>
        <w:t xml:space="preserve"> </w:t>
      </w:r>
      <w:r w:rsidRPr="00D0445A">
        <w:rPr>
          <w:spacing w:val="-1"/>
          <w:w w:val="105"/>
          <w:lang w:val="el-GR"/>
        </w:rPr>
        <w:t>Έργου</w:t>
      </w:r>
      <w:r w:rsidRPr="00D0445A">
        <w:rPr>
          <w:spacing w:val="24"/>
          <w:w w:val="105"/>
          <w:lang w:val="el-GR"/>
        </w:rPr>
        <w:t xml:space="preserve"> </w:t>
      </w:r>
      <w:r w:rsidRPr="00D0445A">
        <w:rPr>
          <w:spacing w:val="-3"/>
          <w:w w:val="105"/>
          <w:lang w:val="el-GR"/>
        </w:rPr>
        <w:t>του</w:t>
      </w:r>
      <w:r w:rsidRPr="00D0445A">
        <w:rPr>
          <w:spacing w:val="23"/>
          <w:w w:val="105"/>
          <w:lang w:val="el-GR"/>
        </w:rPr>
        <w:t xml:space="preserve"> </w:t>
      </w:r>
      <w:r w:rsidRPr="00D0445A">
        <w:rPr>
          <w:spacing w:val="-1"/>
          <w:w w:val="105"/>
          <w:lang w:val="el-GR"/>
        </w:rPr>
        <w:t>Αναδόχου,</w:t>
      </w:r>
      <w:r w:rsidRPr="00D0445A">
        <w:rPr>
          <w:spacing w:val="19"/>
          <w:w w:val="105"/>
          <w:lang w:val="el-GR"/>
        </w:rPr>
        <w:t xml:space="preserve"> </w:t>
      </w:r>
      <w:r w:rsidRPr="00D0445A">
        <w:rPr>
          <w:spacing w:val="-1"/>
          <w:w w:val="105"/>
          <w:lang w:val="el-GR"/>
        </w:rPr>
        <w:t>οπότε</w:t>
      </w:r>
      <w:r w:rsidRPr="00D0445A">
        <w:rPr>
          <w:spacing w:val="21"/>
          <w:w w:val="105"/>
          <w:lang w:val="el-GR"/>
        </w:rPr>
        <w:t xml:space="preserve"> </w:t>
      </w:r>
      <w:r w:rsidRPr="00D0445A">
        <w:rPr>
          <w:w w:val="105"/>
          <w:lang w:val="el-GR"/>
        </w:rPr>
        <w:t>ο</w:t>
      </w:r>
      <w:r w:rsidRPr="00D0445A">
        <w:rPr>
          <w:spacing w:val="19"/>
          <w:w w:val="105"/>
          <w:lang w:val="el-GR"/>
        </w:rPr>
        <w:t xml:space="preserve"> </w:t>
      </w:r>
      <w:r w:rsidRPr="00D0445A">
        <w:rPr>
          <w:spacing w:val="-1"/>
          <w:w w:val="105"/>
          <w:lang w:val="el-GR"/>
        </w:rPr>
        <w:t>Ανάδοχος</w:t>
      </w:r>
      <w:r w:rsidRPr="00D0445A">
        <w:rPr>
          <w:spacing w:val="21"/>
          <w:w w:val="105"/>
          <w:lang w:val="el-GR"/>
        </w:rPr>
        <w:t xml:space="preserve"> </w:t>
      </w:r>
      <w:r w:rsidRPr="00D0445A">
        <w:rPr>
          <w:spacing w:val="-1"/>
          <w:w w:val="105"/>
          <w:lang w:val="el-GR"/>
        </w:rPr>
        <w:t>οφείλει</w:t>
      </w:r>
      <w:r w:rsidRPr="00D0445A">
        <w:rPr>
          <w:spacing w:val="24"/>
          <w:w w:val="105"/>
          <w:lang w:val="el-GR"/>
        </w:rPr>
        <w:t xml:space="preserve"> </w:t>
      </w:r>
      <w:r w:rsidRPr="00D0445A">
        <w:rPr>
          <w:w w:val="105"/>
          <w:lang w:val="el-GR"/>
        </w:rPr>
        <w:t>να</w:t>
      </w:r>
      <w:r w:rsidRPr="00D0445A">
        <w:rPr>
          <w:spacing w:val="65"/>
          <w:w w:val="103"/>
          <w:lang w:val="el-GR"/>
        </w:rPr>
        <w:t xml:space="preserve"> </w:t>
      </w:r>
      <w:r w:rsidRPr="00D0445A">
        <w:rPr>
          <w:spacing w:val="-1"/>
          <w:w w:val="105"/>
          <w:lang w:val="el-GR"/>
        </w:rPr>
        <w:t>προβεί</w:t>
      </w:r>
      <w:r w:rsidRPr="00D0445A">
        <w:rPr>
          <w:spacing w:val="-17"/>
          <w:w w:val="105"/>
          <w:lang w:val="el-GR"/>
        </w:rPr>
        <w:t xml:space="preserve"> </w:t>
      </w:r>
      <w:r w:rsidRPr="00D0445A">
        <w:rPr>
          <w:spacing w:val="-1"/>
          <w:w w:val="105"/>
          <w:lang w:val="el-GR"/>
        </w:rPr>
        <w:t>σε</w:t>
      </w:r>
      <w:r w:rsidRPr="00D0445A">
        <w:rPr>
          <w:spacing w:val="-19"/>
          <w:w w:val="105"/>
          <w:lang w:val="el-GR"/>
        </w:rPr>
        <w:t xml:space="preserve"> </w:t>
      </w:r>
      <w:r w:rsidRPr="00D0445A">
        <w:rPr>
          <w:spacing w:val="-1"/>
          <w:w w:val="105"/>
          <w:lang w:val="el-GR"/>
        </w:rPr>
        <w:t>αντικατάσταση</w:t>
      </w:r>
      <w:r w:rsidRPr="00D0445A">
        <w:rPr>
          <w:spacing w:val="-20"/>
          <w:w w:val="105"/>
          <w:lang w:val="el-GR"/>
        </w:rPr>
        <w:t xml:space="preserve"> </w:t>
      </w:r>
      <w:r w:rsidRPr="00D0445A">
        <w:rPr>
          <w:w w:val="105"/>
          <w:lang w:val="el-GR"/>
        </w:rPr>
        <w:t>με</w:t>
      </w:r>
      <w:r w:rsidRPr="00D0445A">
        <w:rPr>
          <w:spacing w:val="-19"/>
          <w:w w:val="105"/>
          <w:lang w:val="el-GR"/>
        </w:rPr>
        <w:t xml:space="preserve"> </w:t>
      </w:r>
      <w:r w:rsidRPr="00D0445A">
        <w:rPr>
          <w:w w:val="105"/>
          <w:lang w:val="el-GR"/>
        </w:rPr>
        <w:t>άλλο</w:t>
      </w:r>
      <w:r w:rsidRPr="00D0445A">
        <w:rPr>
          <w:spacing w:val="-18"/>
          <w:w w:val="105"/>
          <w:lang w:val="el-GR"/>
        </w:rPr>
        <w:t xml:space="preserve"> </w:t>
      </w:r>
      <w:r w:rsidRPr="00D0445A">
        <w:rPr>
          <w:spacing w:val="-3"/>
          <w:w w:val="105"/>
          <w:lang w:val="el-GR"/>
        </w:rPr>
        <w:t>πρόσωπο,</w:t>
      </w:r>
      <w:r w:rsidRPr="00D0445A">
        <w:rPr>
          <w:spacing w:val="-18"/>
          <w:w w:val="105"/>
          <w:lang w:val="el-GR"/>
        </w:rPr>
        <w:t xml:space="preserve"> </w:t>
      </w:r>
      <w:r w:rsidRPr="00D0445A">
        <w:rPr>
          <w:spacing w:val="-1"/>
          <w:w w:val="105"/>
          <w:lang w:val="el-GR"/>
        </w:rPr>
        <w:t>ανάλογης</w:t>
      </w:r>
      <w:r w:rsidRPr="00D0445A">
        <w:rPr>
          <w:spacing w:val="-17"/>
          <w:w w:val="105"/>
          <w:lang w:val="el-GR"/>
        </w:rPr>
        <w:t xml:space="preserve"> </w:t>
      </w:r>
      <w:r w:rsidRPr="00D0445A">
        <w:rPr>
          <w:spacing w:val="-3"/>
          <w:w w:val="105"/>
          <w:lang w:val="el-GR"/>
        </w:rPr>
        <w:t>εμπειρίας</w:t>
      </w:r>
      <w:r w:rsidRPr="00D0445A">
        <w:rPr>
          <w:spacing w:val="-18"/>
          <w:w w:val="105"/>
          <w:lang w:val="el-GR"/>
        </w:rPr>
        <w:t xml:space="preserve"> </w:t>
      </w:r>
      <w:r w:rsidRPr="00D0445A">
        <w:rPr>
          <w:spacing w:val="-1"/>
          <w:w w:val="105"/>
          <w:lang w:val="el-GR"/>
        </w:rPr>
        <w:t>και</w:t>
      </w:r>
      <w:r w:rsidRPr="00D0445A">
        <w:rPr>
          <w:spacing w:val="-16"/>
          <w:w w:val="105"/>
          <w:lang w:val="el-GR"/>
        </w:rPr>
        <w:t xml:space="preserve"> </w:t>
      </w:r>
      <w:r w:rsidRPr="00D0445A">
        <w:rPr>
          <w:spacing w:val="-1"/>
          <w:w w:val="105"/>
          <w:lang w:val="el-GR"/>
        </w:rPr>
        <w:t>προσόντων.</w:t>
      </w:r>
      <w:r w:rsidRPr="00D0445A">
        <w:rPr>
          <w:spacing w:val="-16"/>
          <w:w w:val="105"/>
          <w:lang w:val="el-GR"/>
        </w:rPr>
        <w:t xml:space="preserve"> </w:t>
      </w:r>
      <w:r w:rsidRPr="00D0445A">
        <w:rPr>
          <w:spacing w:val="-1"/>
          <w:w w:val="105"/>
          <w:lang w:val="el-GR"/>
        </w:rPr>
        <w:t>Αντικατάσταση</w:t>
      </w:r>
      <w:r w:rsidRPr="00D0445A">
        <w:rPr>
          <w:spacing w:val="83"/>
          <w:w w:val="103"/>
          <w:lang w:val="el-GR"/>
        </w:rPr>
        <w:t xml:space="preserve"> </w:t>
      </w:r>
      <w:r w:rsidRPr="00D0445A">
        <w:rPr>
          <w:spacing w:val="-1"/>
          <w:w w:val="105"/>
          <w:lang w:val="el-GR"/>
        </w:rPr>
        <w:t>μέλους</w:t>
      </w:r>
      <w:r w:rsidRPr="00D0445A">
        <w:rPr>
          <w:spacing w:val="-27"/>
          <w:w w:val="105"/>
          <w:lang w:val="el-GR"/>
        </w:rPr>
        <w:t xml:space="preserve"> </w:t>
      </w:r>
      <w:r w:rsidRPr="00D0445A">
        <w:rPr>
          <w:spacing w:val="-1"/>
          <w:w w:val="105"/>
          <w:lang w:val="el-GR"/>
        </w:rPr>
        <w:t>της</w:t>
      </w:r>
      <w:r w:rsidRPr="00D0445A">
        <w:rPr>
          <w:spacing w:val="-28"/>
          <w:w w:val="105"/>
          <w:lang w:val="el-GR"/>
        </w:rPr>
        <w:t xml:space="preserve"> </w:t>
      </w:r>
      <w:r w:rsidRPr="00D0445A">
        <w:rPr>
          <w:spacing w:val="-1"/>
          <w:w w:val="105"/>
          <w:lang w:val="el-GR"/>
        </w:rPr>
        <w:t>Ομάδας</w:t>
      </w:r>
      <w:r w:rsidRPr="00D0445A">
        <w:rPr>
          <w:spacing w:val="-26"/>
          <w:w w:val="105"/>
          <w:lang w:val="el-GR"/>
        </w:rPr>
        <w:t xml:space="preserve"> </w:t>
      </w:r>
      <w:r w:rsidRPr="00D0445A">
        <w:rPr>
          <w:spacing w:val="-1"/>
          <w:w w:val="105"/>
          <w:lang w:val="el-GR"/>
        </w:rPr>
        <w:t>Έργου</w:t>
      </w:r>
      <w:r w:rsidRPr="00D0445A">
        <w:rPr>
          <w:spacing w:val="-27"/>
          <w:w w:val="105"/>
          <w:lang w:val="el-GR"/>
        </w:rPr>
        <w:t xml:space="preserve"> </w:t>
      </w:r>
      <w:r w:rsidRPr="00D0445A">
        <w:rPr>
          <w:spacing w:val="-1"/>
          <w:w w:val="105"/>
          <w:lang w:val="el-GR"/>
        </w:rPr>
        <w:t>του</w:t>
      </w:r>
      <w:r w:rsidRPr="00D0445A">
        <w:rPr>
          <w:spacing w:val="-26"/>
          <w:w w:val="105"/>
          <w:lang w:val="el-GR"/>
        </w:rPr>
        <w:t xml:space="preserve"> </w:t>
      </w:r>
      <w:r w:rsidRPr="00D0445A">
        <w:rPr>
          <w:spacing w:val="-1"/>
          <w:w w:val="105"/>
          <w:lang w:val="el-GR"/>
        </w:rPr>
        <w:t>Αναδόχου,</w:t>
      </w:r>
      <w:r w:rsidRPr="00D0445A">
        <w:rPr>
          <w:spacing w:val="-26"/>
          <w:w w:val="105"/>
          <w:lang w:val="el-GR"/>
        </w:rPr>
        <w:t xml:space="preserve"> </w:t>
      </w:r>
      <w:r w:rsidRPr="00D0445A">
        <w:rPr>
          <w:spacing w:val="-1"/>
          <w:w w:val="105"/>
          <w:lang w:val="el-GR"/>
        </w:rPr>
        <w:t>κατόπιν</w:t>
      </w:r>
      <w:r w:rsidRPr="00D0445A">
        <w:rPr>
          <w:spacing w:val="-27"/>
          <w:w w:val="105"/>
          <w:lang w:val="el-GR"/>
        </w:rPr>
        <w:t xml:space="preserve"> </w:t>
      </w:r>
      <w:r w:rsidRPr="00D0445A">
        <w:rPr>
          <w:spacing w:val="-1"/>
          <w:w w:val="105"/>
          <w:lang w:val="el-GR"/>
        </w:rPr>
        <w:t>αιτήματός</w:t>
      </w:r>
      <w:r w:rsidRPr="00D0445A">
        <w:rPr>
          <w:spacing w:val="-26"/>
          <w:w w:val="105"/>
          <w:lang w:val="el-GR"/>
        </w:rPr>
        <w:t xml:space="preserve"> </w:t>
      </w:r>
      <w:r w:rsidRPr="00D0445A">
        <w:rPr>
          <w:spacing w:val="-1"/>
          <w:w w:val="105"/>
          <w:lang w:val="el-GR"/>
        </w:rPr>
        <w:t>του,</w:t>
      </w:r>
      <w:r w:rsidRPr="00D0445A">
        <w:rPr>
          <w:spacing w:val="-27"/>
          <w:w w:val="105"/>
          <w:lang w:val="el-GR"/>
        </w:rPr>
        <w:t xml:space="preserve"> </w:t>
      </w:r>
      <w:r w:rsidRPr="00D0445A">
        <w:rPr>
          <w:spacing w:val="-1"/>
          <w:w w:val="105"/>
          <w:lang w:val="el-GR"/>
        </w:rPr>
        <w:t>κατά</w:t>
      </w:r>
      <w:r w:rsidRPr="00D0445A">
        <w:rPr>
          <w:spacing w:val="-28"/>
          <w:w w:val="105"/>
          <w:lang w:val="el-GR"/>
        </w:rPr>
        <w:t xml:space="preserve"> </w:t>
      </w:r>
      <w:r w:rsidRPr="00D0445A">
        <w:rPr>
          <w:w w:val="105"/>
          <w:lang w:val="el-GR"/>
        </w:rPr>
        <w:t>τη</w:t>
      </w:r>
      <w:r w:rsidRPr="00D0445A">
        <w:rPr>
          <w:spacing w:val="-28"/>
          <w:w w:val="105"/>
          <w:lang w:val="el-GR"/>
        </w:rPr>
        <w:t xml:space="preserve"> </w:t>
      </w:r>
      <w:r w:rsidRPr="00D0445A">
        <w:rPr>
          <w:spacing w:val="-1"/>
          <w:w w:val="105"/>
          <w:lang w:val="el-GR"/>
        </w:rPr>
        <w:t>διάρκεια</w:t>
      </w:r>
      <w:r w:rsidRPr="00D0445A">
        <w:rPr>
          <w:spacing w:val="-28"/>
          <w:w w:val="105"/>
          <w:lang w:val="el-GR"/>
        </w:rPr>
        <w:t xml:space="preserve"> </w:t>
      </w:r>
      <w:r w:rsidRPr="00D0445A">
        <w:rPr>
          <w:w w:val="105"/>
          <w:lang w:val="el-GR"/>
        </w:rPr>
        <w:t>της</w:t>
      </w:r>
      <w:r w:rsidRPr="00D0445A">
        <w:rPr>
          <w:spacing w:val="-26"/>
          <w:w w:val="105"/>
          <w:lang w:val="el-GR"/>
        </w:rPr>
        <w:t xml:space="preserve"> </w:t>
      </w:r>
      <w:r w:rsidRPr="00D0445A">
        <w:rPr>
          <w:spacing w:val="-1"/>
          <w:w w:val="105"/>
          <w:lang w:val="el-GR"/>
        </w:rPr>
        <w:t>εκτέλεσης</w:t>
      </w:r>
      <w:r w:rsidRPr="00D0445A">
        <w:rPr>
          <w:spacing w:val="67"/>
          <w:w w:val="103"/>
          <w:lang w:val="el-GR"/>
        </w:rPr>
        <w:t xml:space="preserve"> </w:t>
      </w:r>
      <w:r w:rsidRPr="00D0445A">
        <w:rPr>
          <w:spacing w:val="-1"/>
          <w:w w:val="105"/>
          <w:lang w:val="el-GR"/>
        </w:rPr>
        <w:t>του</w:t>
      </w:r>
      <w:r w:rsidRPr="00D0445A">
        <w:rPr>
          <w:spacing w:val="38"/>
          <w:w w:val="105"/>
          <w:lang w:val="el-GR"/>
        </w:rPr>
        <w:t xml:space="preserve"> </w:t>
      </w:r>
      <w:r w:rsidRPr="00D0445A">
        <w:rPr>
          <w:spacing w:val="-1"/>
          <w:w w:val="105"/>
          <w:lang w:val="el-GR"/>
        </w:rPr>
        <w:t>Έργου,</w:t>
      </w:r>
      <w:r w:rsidRPr="00D0445A">
        <w:rPr>
          <w:spacing w:val="37"/>
          <w:w w:val="105"/>
          <w:lang w:val="el-GR"/>
        </w:rPr>
        <w:t xml:space="preserve"> </w:t>
      </w:r>
      <w:r w:rsidRPr="00D0445A">
        <w:rPr>
          <w:spacing w:val="-1"/>
          <w:w w:val="105"/>
          <w:lang w:val="el-GR"/>
        </w:rPr>
        <w:t>δύναται</w:t>
      </w:r>
      <w:r w:rsidRPr="00D0445A">
        <w:rPr>
          <w:spacing w:val="37"/>
          <w:w w:val="105"/>
          <w:lang w:val="el-GR"/>
        </w:rPr>
        <w:t xml:space="preserve"> </w:t>
      </w:r>
      <w:r w:rsidRPr="00D0445A">
        <w:rPr>
          <w:spacing w:val="1"/>
          <w:w w:val="105"/>
          <w:lang w:val="el-GR"/>
        </w:rPr>
        <w:t>να</w:t>
      </w:r>
      <w:r w:rsidRPr="00D0445A">
        <w:rPr>
          <w:spacing w:val="37"/>
          <w:w w:val="105"/>
          <w:lang w:val="el-GR"/>
        </w:rPr>
        <w:t xml:space="preserve"> </w:t>
      </w:r>
      <w:r w:rsidRPr="00D0445A">
        <w:rPr>
          <w:spacing w:val="-1"/>
          <w:w w:val="105"/>
          <w:lang w:val="el-GR"/>
        </w:rPr>
        <w:t>γίνει</w:t>
      </w:r>
      <w:r w:rsidRPr="00D0445A">
        <w:rPr>
          <w:spacing w:val="39"/>
          <w:w w:val="105"/>
          <w:lang w:val="el-GR"/>
        </w:rPr>
        <w:t xml:space="preserve"> </w:t>
      </w:r>
      <w:r w:rsidRPr="00D0445A">
        <w:rPr>
          <w:spacing w:val="-1"/>
          <w:w w:val="105"/>
          <w:lang w:val="el-GR"/>
        </w:rPr>
        <w:t>μετά</w:t>
      </w:r>
      <w:r w:rsidRPr="00D0445A">
        <w:rPr>
          <w:spacing w:val="40"/>
          <w:w w:val="105"/>
          <w:lang w:val="el-GR"/>
        </w:rPr>
        <w:t xml:space="preserve"> </w:t>
      </w:r>
      <w:r w:rsidRPr="00D0445A">
        <w:rPr>
          <w:spacing w:val="-1"/>
          <w:w w:val="105"/>
          <w:lang w:val="el-GR"/>
        </w:rPr>
        <w:t>από</w:t>
      </w:r>
      <w:r w:rsidRPr="00D0445A">
        <w:rPr>
          <w:spacing w:val="39"/>
          <w:w w:val="105"/>
          <w:lang w:val="el-GR"/>
        </w:rPr>
        <w:t xml:space="preserve"> </w:t>
      </w:r>
      <w:r w:rsidRPr="00D0445A">
        <w:rPr>
          <w:spacing w:val="-1"/>
          <w:w w:val="105"/>
          <w:lang w:val="el-GR"/>
        </w:rPr>
        <w:t>έγκριση</w:t>
      </w:r>
      <w:r w:rsidRPr="00D0445A">
        <w:rPr>
          <w:spacing w:val="39"/>
          <w:w w:val="105"/>
          <w:lang w:val="el-GR"/>
        </w:rPr>
        <w:t xml:space="preserve"> </w:t>
      </w:r>
      <w:r w:rsidRPr="00D0445A">
        <w:rPr>
          <w:w w:val="105"/>
          <w:lang w:val="el-GR"/>
        </w:rPr>
        <w:t>της</w:t>
      </w:r>
      <w:r w:rsidRPr="00D0445A">
        <w:rPr>
          <w:spacing w:val="33"/>
          <w:w w:val="105"/>
          <w:lang w:val="el-GR"/>
        </w:rPr>
        <w:t xml:space="preserve"> </w:t>
      </w:r>
      <w:r w:rsidRPr="00D0445A">
        <w:rPr>
          <w:b/>
          <w:spacing w:val="-1"/>
          <w:w w:val="105"/>
          <w:lang w:val="el-GR"/>
        </w:rPr>
        <w:t>ΚτΠ</w:t>
      </w:r>
      <w:r w:rsidRPr="00D0445A">
        <w:rPr>
          <w:b/>
          <w:spacing w:val="37"/>
          <w:w w:val="105"/>
          <w:lang w:val="el-GR"/>
        </w:rPr>
        <w:t xml:space="preserve"> </w:t>
      </w:r>
      <w:r w:rsidRPr="00D0445A">
        <w:rPr>
          <w:b/>
          <w:spacing w:val="-1"/>
          <w:w w:val="105"/>
          <w:lang w:val="el-GR"/>
        </w:rPr>
        <w:t>Α.Ε.</w:t>
      </w:r>
      <w:r w:rsidRPr="00D0445A">
        <w:rPr>
          <w:b/>
          <w:spacing w:val="40"/>
          <w:w w:val="105"/>
          <w:lang w:val="el-GR"/>
        </w:rPr>
        <w:t xml:space="preserve"> </w:t>
      </w:r>
      <w:r w:rsidRPr="00D0445A">
        <w:rPr>
          <w:w w:val="105"/>
          <w:lang w:val="el-GR"/>
        </w:rPr>
        <w:t>και</w:t>
      </w:r>
      <w:r w:rsidRPr="00D0445A">
        <w:rPr>
          <w:spacing w:val="40"/>
          <w:w w:val="105"/>
          <w:lang w:val="el-GR"/>
        </w:rPr>
        <w:t xml:space="preserve"> </w:t>
      </w:r>
      <w:r w:rsidRPr="00D0445A">
        <w:rPr>
          <w:spacing w:val="-3"/>
          <w:w w:val="105"/>
          <w:lang w:val="el-GR"/>
        </w:rPr>
        <w:t>μόνο</w:t>
      </w:r>
      <w:r w:rsidRPr="00D0445A">
        <w:rPr>
          <w:spacing w:val="39"/>
          <w:w w:val="105"/>
          <w:lang w:val="el-GR"/>
        </w:rPr>
        <w:t xml:space="preserve"> </w:t>
      </w:r>
      <w:r w:rsidRPr="00D0445A">
        <w:rPr>
          <w:w w:val="105"/>
          <w:lang w:val="el-GR"/>
        </w:rPr>
        <w:t>με</w:t>
      </w:r>
      <w:r w:rsidRPr="00D0445A">
        <w:rPr>
          <w:spacing w:val="39"/>
          <w:w w:val="105"/>
          <w:lang w:val="el-GR"/>
        </w:rPr>
        <w:t xml:space="preserve"> </w:t>
      </w:r>
      <w:r w:rsidRPr="00D0445A">
        <w:rPr>
          <w:spacing w:val="-1"/>
          <w:w w:val="105"/>
          <w:lang w:val="el-GR"/>
        </w:rPr>
        <w:t>άλλο</w:t>
      </w:r>
      <w:r w:rsidRPr="00D0445A">
        <w:rPr>
          <w:spacing w:val="36"/>
          <w:w w:val="105"/>
          <w:lang w:val="el-GR"/>
        </w:rPr>
        <w:t xml:space="preserve"> </w:t>
      </w:r>
      <w:r w:rsidRPr="00D0445A">
        <w:rPr>
          <w:spacing w:val="-3"/>
          <w:w w:val="105"/>
          <w:lang w:val="el-GR"/>
        </w:rPr>
        <w:t>πρόσωπο</w:t>
      </w:r>
      <w:r w:rsidRPr="00D0445A">
        <w:rPr>
          <w:spacing w:val="55"/>
          <w:w w:val="103"/>
          <w:lang w:val="el-GR"/>
        </w:rPr>
        <w:t xml:space="preserve"> </w:t>
      </w:r>
      <w:r w:rsidRPr="00D0445A">
        <w:rPr>
          <w:spacing w:val="-1"/>
          <w:w w:val="105"/>
          <w:lang w:val="el-GR"/>
        </w:rPr>
        <w:t>αντιστοίχων</w:t>
      </w:r>
      <w:r w:rsidRPr="00D0445A">
        <w:rPr>
          <w:spacing w:val="20"/>
          <w:w w:val="105"/>
          <w:lang w:val="el-GR"/>
        </w:rPr>
        <w:t xml:space="preserve"> </w:t>
      </w:r>
      <w:r w:rsidRPr="00D0445A">
        <w:rPr>
          <w:spacing w:val="-1"/>
          <w:w w:val="105"/>
          <w:lang w:val="el-GR"/>
        </w:rPr>
        <w:t>προσόντων</w:t>
      </w:r>
      <w:r w:rsidRPr="00D0445A">
        <w:rPr>
          <w:spacing w:val="20"/>
          <w:w w:val="105"/>
          <w:lang w:val="el-GR"/>
        </w:rPr>
        <w:t xml:space="preserve"> </w:t>
      </w:r>
      <w:r w:rsidRPr="00D0445A">
        <w:rPr>
          <w:w w:val="105"/>
          <w:lang w:val="el-GR"/>
        </w:rPr>
        <w:t>ή</w:t>
      </w:r>
      <w:r w:rsidRPr="00D0445A">
        <w:rPr>
          <w:spacing w:val="20"/>
          <w:w w:val="105"/>
          <w:lang w:val="el-GR"/>
        </w:rPr>
        <w:t xml:space="preserve"> </w:t>
      </w:r>
      <w:r w:rsidRPr="00D0445A">
        <w:rPr>
          <w:spacing w:val="-1"/>
          <w:w w:val="105"/>
          <w:lang w:val="el-GR"/>
        </w:rPr>
        <w:t>εμπειρίας.</w:t>
      </w:r>
      <w:r w:rsidRPr="00D0445A">
        <w:rPr>
          <w:spacing w:val="22"/>
          <w:w w:val="105"/>
          <w:lang w:val="el-GR"/>
        </w:rPr>
        <w:t xml:space="preserve"> </w:t>
      </w:r>
      <w:r w:rsidRPr="00D0445A">
        <w:rPr>
          <w:w w:val="105"/>
          <w:lang w:val="el-GR"/>
        </w:rPr>
        <w:t>Ο</w:t>
      </w:r>
      <w:r w:rsidRPr="00D0445A">
        <w:rPr>
          <w:spacing w:val="20"/>
          <w:w w:val="105"/>
          <w:lang w:val="el-GR"/>
        </w:rPr>
        <w:t xml:space="preserve"> </w:t>
      </w:r>
      <w:r w:rsidRPr="00D0445A">
        <w:rPr>
          <w:spacing w:val="-1"/>
          <w:w w:val="105"/>
          <w:lang w:val="el-GR"/>
        </w:rPr>
        <w:t>Ανάδοχος</w:t>
      </w:r>
      <w:r w:rsidRPr="00D0445A">
        <w:rPr>
          <w:spacing w:val="19"/>
          <w:w w:val="105"/>
          <w:lang w:val="el-GR"/>
        </w:rPr>
        <w:t xml:space="preserve"> </w:t>
      </w:r>
      <w:r w:rsidRPr="00D0445A">
        <w:rPr>
          <w:spacing w:val="-1"/>
          <w:w w:val="105"/>
          <w:lang w:val="el-GR"/>
        </w:rPr>
        <w:t>υποχρεούται</w:t>
      </w:r>
      <w:r w:rsidRPr="00D0445A">
        <w:rPr>
          <w:spacing w:val="21"/>
          <w:w w:val="105"/>
          <w:lang w:val="el-GR"/>
        </w:rPr>
        <w:t xml:space="preserve"> </w:t>
      </w:r>
      <w:r w:rsidRPr="00D0445A">
        <w:rPr>
          <w:w w:val="105"/>
          <w:lang w:val="el-GR"/>
        </w:rPr>
        <w:t>να</w:t>
      </w:r>
      <w:r w:rsidRPr="00D0445A">
        <w:rPr>
          <w:spacing w:val="20"/>
          <w:w w:val="105"/>
          <w:lang w:val="el-GR"/>
        </w:rPr>
        <w:t xml:space="preserve"> </w:t>
      </w:r>
      <w:r w:rsidRPr="00D0445A">
        <w:rPr>
          <w:spacing w:val="-1"/>
          <w:w w:val="105"/>
          <w:lang w:val="el-GR"/>
        </w:rPr>
        <w:t>ειδοποιήσει</w:t>
      </w:r>
      <w:r w:rsidRPr="00D0445A">
        <w:rPr>
          <w:spacing w:val="21"/>
          <w:w w:val="105"/>
          <w:lang w:val="el-GR"/>
        </w:rPr>
        <w:t xml:space="preserve"> </w:t>
      </w:r>
      <w:r w:rsidRPr="00D0445A">
        <w:rPr>
          <w:spacing w:val="-1"/>
          <w:w w:val="105"/>
          <w:lang w:val="el-GR"/>
        </w:rPr>
        <w:t>την</w:t>
      </w:r>
      <w:r w:rsidRPr="00D0445A">
        <w:rPr>
          <w:spacing w:val="21"/>
          <w:w w:val="105"/>
          <w:lang w:val="el-GR"/>
        </w:rPr>
        <w:t xml:space="preserve"> </w:t>
      </w:r>
      <w:r w:rsidRPr="00D0445A">
        <w:rPr>
          <w:b/>
          <w:spacing w:val="-1"/>
          <w:w w:val="105"/>
          <w:lang w:val="el-GR"/>
        </w:rPr>
        <w:t>ΚτΠ</w:t>
      </w:r>
      <w:r w:rsidRPr="00D0445A">
        <w:rPr>
          <w:b/>
          <w:spacing w:val="16"/>
          <w:w w:val="105"/>
          <w:lang w:val="el-GR"/>
        </w:rPr>
        <w:t xml:space="preserve"> </w:t>
      </w:r>
      <w:r w:rsidRPr="00D0445A">
        <w:rPr>
          <w:b/>
          <w:spacing w:val="-1"/>
          <w:w w:val="105"/>
          <w:lang w:val="el-GR"/>
        </w:rPr>
        <w:t>Α.Ε.</w:t>
      </w:r>
      <w:r w:rsidRPr="00D0445A">
        <w:rPr>
          <w:b/>
          <w:spacing w:val="51"/>
          <w:w w:val="103"/>
          <w:lang w:val="el-GR"/>
        </w:rPr>
        <w:t xml:space="preserve"> </w:t>
      </w:r>
      <w:r w:rsidRPr="00D0445A">
        <w:rPr>
          <w:spacing w:val="-1"/>
          <w:w w:val="105"/>
          <w:lang w:val="el-GR"/>
        </w:rPr>
        <w:t>εγγράφως,</w:t>
      </w:r>
      <w:r w:rsidRPr="00D0445A">
        <w:rPr>
          <w:spacing w:val="-26"/>
          <w:w w:val="105"/>
          <w:lang w:val="el-GR"/>
        </w:rPr>
        <w:t xml:space="preserve"> </w:t>
      </w:r>
      <w:r w:rsidRPr="00D0445A">
        <w:rPr>
          <w:b/>
          <w:spacing w:val="-1"/>
          <w:w w:val="105"/>
          <w:lang w:val="el-GR"/>
        </w:rPr>
        <w:t>τουλάχιστον</w:t>
      </w:r>
      <w:r w:rsidRPr="00D0445A">
        <w:rPr>
          <w:b/>
          <w:spacing w:val="-21"/>
          <w:w w:val="105"/>
          <w:lang w:val="el-GR"/>
        </w:rPr>
        <w:t xml:space="preserve"> </w:t>
      </w:r>
      <w:r w:rsidRPr="00D0445A">
        <w:rPr>
          <w:b/>
          <w:spacing w:val="-1"/>
          <w:w w:val="105"/>
          <w:lang w:val="el-GR"/>
        </w:rPr>
        <w:t>τριάντα</w:t>
      </w:r>
      <w:r w:rsidRPr="00D0445A">
        <w:rPr>
          <w:b/>
          <w:spacing w:val="-25"/>
          <w:w w:val="105"/>
          <w:lang w:val="el-GR"/>
        </w:rPr>
        <w:t xml:space="preserve"> </w:t>
      </w:r>
      <w:r w:rsidRPr="00D0445A">
        <w:rPr>
          <w:b/>
          <w:w w:val="105"/>
          <w:lang w:val="el-GR"/>
        </w:rPr>
        <w:t>(30)</w:t>
      </w:r>
      <w:r w:rsidRPr="00D0445A">
        <w:rPr>
          <w:b/>
          <w:spacing w:val="-23"/>
          <w:w w:val="105"/>
          <w:lang w:val="el-GR"/>
        </w:rPr>
        <w:t xml:space="preserve"> </w:t>
      </w:r>
      <w:r w:rsidRPr="00D0445A">
        <w:rPr>
          <w:b/>
          <w:spacing w:val="-1"/>
          <w:w w:val="105"/>
          <w:lang w:val="el-GR"/>
        </w:rPr>
        <w:t>ημερολογιακές</w:t>
      </w:r>
      <w:r w:rsidRPr="00D0445A">
        <w:rPr>
          <w:b/>
          <w:spacing w:val="-23"/>
          <w:w w:val="105"/>
          <w:lang w:val="el-GR"/>
        </w:rPr>
        <w:t xml:space="preserve"> </w:t>
      </w:r>
      <w:r w:rsidRPr="00D0445A">
        <w:rPr>
          <w:b/>
          <w:spacing w:val="-1"/>
          <w:w w:val="105"/>
          <w:lang w:val="el-GR"/>
        </w:rPr>
        <w:t>ημέρες</w:t>
      </w:r>
      <w:r w:rsidRPr="00D0445A">
        <w:rPr>
          <w:b/>
          <w:spacing w:val="-20"/>
          <w:w w:val="105"/>
          <w:lang w:val="el-GR"/>
        </w:rPr>
        <w:t xml:space="preserve"> </w:t>
      </w:r>
      <w:r w:rsidRPr="00D0445A">
        <w:rPr>
          <w:spacing w:val="-1"/>
          <w:w w:val="105"/>
          <w:lang w:val="el-GR"/>
        </w:rPr>
        <w:t>πριν</w:t>
      </w:r>
      <w:r w:rsidRPr="00D0445A">
        <w:rPr>
          <w:spacing w:val="-24"/>
          <w:w w:val="105"/>
          <w:lang w:val="el-GR"/>
        </w:rPr>
        <w:t xml:space="preserve"> </w:t>
      </w:r>
      <w:r w:rsidRPr="00D0445A">
        <w:rPr>
          <w:w w:val="105"/>
          <w:lang w:val="el-GR"/>
        </w:rPr>
        <w:t>από</w:t>
      </w:r>
      <w:r w:rsidRPr="00D0445A">
        <w:rPr>
          <w:spacing w:val="-25"/>
          <w:w w:val="105"/>
          <w:lang w:val="el-GR"/>
        </w:rPr>
        <w:t xml:space="preserve"> </w:t>
      </w:r>
      <w:r w:rsidRPr="00D0445A">
        <w:rPr>
          <w:w w:val="105"/>
          <w:lang w:val="el-GR"/>
        </w:rPr>
        <w:t>την</w:t>
      </w:r>
      <w:r w:rsidRPr="00D0445A">
        <w:rPr>
          <w:spacing w:val="-25"/>
          <w:w w:val="105"/>
          <w:lang w:val="el-GR"/>
        </w:rPr>
        <w:t xml:space="preserve"> </w:t>
      </w:r>
      <w:r w:rsidRPr="00D0445A">
        <w:rPr>
          <w:spacing w:val="-1"/>
          <w:w w:val="105"/>
          <w:lang w:val="el-GR"/>
        </w:rPr>
        <w:t>αντικατάσταση.</w:t>
      </w:r>
    </w:p>
    <w:p w:rsidR="000C253F" w:rsidRPr="00D0445A" w:rsidRDefault="000C253F">
      <w:pPr>
        <w:spacing w:before="6"/>
        <w:rPr>
          <w:rFonts w:ascii="Tahoma" w:eastAsia="Tahoma" w:hAnsi="Tahoma" w:cs="Tahoma"/>
          <w:sz w:val="15"/>
          <w:szCs w:val="15"/>
          <w:lang w:val="el-GR"/>
        </w:rPr>
      </w:pPr>
    </w:p>
    <w:p w:rsidR="000C253F" w:rsidRPr="00D0445A" w:rsidRDefault="00D0445A">
      <w:pPr>
        <w:pStyle w:val="a4"/>
        <w:numPr>
          <w:ilvl w:val="0"/>
          <w:numId w:val="12"/>
        </w:numPr>
        <w:tabs>
          <w:tab w:val="left" w:pos="460"/>
        </w:tabs>
        <w:spacing w:line="248" w:lineRule="auto"/>
        <w:ind w:left="459" w:right="109" w:hanging="338"/>
        <w:jc w:val="both"/>
        <w:rPr>
          <w:lang w:val="el-GR"/>
        </w:rPr>
      </w:pPr>
      <w:r w:rsidRPr="00D0445A">
        <w:rPr>
          <w:spacing w:val="-1"/>
          <w:w w:val="105"/>
          <w:lang w:val="el-GR"/>
        </w:rPr>
        <w:t>Σε</w:t>
      </w:r>
      <w:r w:rsidRPr="00D0445A">
        <w:rPr>
          <w:spacing w:val="-19"/>
          <w:w w:val="105"/>
          <w:lang w:val="el-GR"/>
        </w:rPr>
        <w:t xml:space="preserve"> </w:t>
      </w:r>
      <w:r w:rsidRPr="00D0445A">
        <w:rPr>
          <w:spacing w:val="-1"/>
          <w:w w:val="105"/>
          <w:lang w:val="el-GR"/>
        </w:rPr>
        <w:t>περίπτωση</w:t>
      </w:r>
      <w:r w:rsidRPr="00D0445A">
        <w:rPr>
          <w:spacing w:val="-19"/>
          <w:w w:val="105"/>
          <w:lang w:val="el-GR"/>
        </w:rPr>
        <w:t xml:space="preserve"> </w:t>
      </w:r>
      <w:r w:rsidRPr="00D0445A">
        <w:rPr>
          <w:spacing w:val="-1"/>
          <w:w w:val="105"/>
          <w:lang w:val="el-GR"/>
        </w:rPr>
        <w:t>που</w:t>
      </w:r>
      <w:r w:rsidRPr="00D0445A">
        <w:rPr>
          <w:spacing w:val="-16"/>
          <w:w w:val="105"/>
          <w:lang w:val="el-GR"/>
        </w:rPr>
        <w:t xml:space="preserve"> </w:t>
      </w:r>
      <w:r w:rsidRPr="00D0445A">
        <w:rPr>
          <w:spacing w:val="-1"/>
          <w:w w:val="105"/>
          <w:lang w:val="el-GR"/>
        </w:rPr>
        <w:t>μέλη</w:t>
      </w:r>
      <w:r w:rsidRPr="00D0445A">
        <w:rPr>
          <w:spacing w:val="-16"/>
          <w:w w:val="105"/>
          <w:lang w:val="el-GR"/>
        </w:rPr>
        <w:t xml:space="preserve"> </w:t>
      </w:r>
      <w:r w:rsidRPr="00D0445A">
        <w:rPr>
          <w:spacing w:val="-1"/>
          <w:w w:val="105"/>
          <w:lang w:val="el-GR"/>
        </w:rPr>
        <w:t>της</w:t>
      </w:r>
      <w:r w:rsidRPr="00D0445A">
        <w:rPr>
          <w:spacing w:val="-19"/>
          <w:w w:val="105"/>
          <w:lang w:val="el-GR"/>
        </w:rPr>
        <w:t xml:space="preserve"> </w:t>
      </w:r>
      <w:r w:rsidRPr="00D0445A">
        <w:rPr>
          <w:spacing w:val="-1"/>
          <w:w w:val="105"/>
          <w:lang w:val="el-GR"/>
        </w:rPr>
        <w:t>Ομάδας</w:t>
      </w:r>
      <w:r w:rsidRPr="00D0445A">
        <w:rPr>
          <w:spacing w:val="-18"/>
          <w:w w:val="105"/>
          <w:lang w:val="el-GR"/>
        </w:rPr>
        <w:t xml:space="preserve"> </w:t>
      </w:r>
      <w:r w:rsidRPr="00D0445A">
        <w:rPr>
          <w:spacing w:val="-1"/>
          <w:w w:val="105"/>
          <w:lang w:val="el-GR"/>
        </w:rPr>
        <w:t>Έργου</w:t>
      </w:r>
      <w:r w:rsidRPr="00D0445A">
        <w:rPr>
          <w:spacing w:val="-18"/>
          <w:w w:val="105"/>
          <w:lang w:val="el-GR"/>
        </w:rPr>
        <w:t xml:space="preserve"> </w:t>
      </w:r>
      <w:r w:rsidRPr="00D0445A">
        <w:rPr>
          <w:spacing w:val="-1"/>
          <w:w w:val="105"/>
          <w:lang w:val="el-GR"/>
        </w:rPr>
        <w:t>του</w:t>
      </w:r>
      <w:r w:rsidRPr="00D0445A">
        <w:rPr>
          <w:spacing w:val="-16"/>
          <w:w w:val="105"/>
          <w:lang w:val="el-GR"/>
        </w:rPr>
        <w:t xml:space="preserve"> </w:t>
      </w:r>
      <w:r w:rsidRPr="00D0445A">
        <w:rPr>
          <w:spacing w:val="-1"/>
          <w:w w:val="105"/>
          <w:lang w:val="el-GR"/>
        </w:rPr>
        <w:t>Αναδόχου</w:t>
      </w:r>
      <w:r w:rsidRPr="00D0445A">
        <w:rPr>
          <w:spacing w:val="-22"/>
          <w:w w:val="105"/>
          <w:lang w:val="el-GR"/>
        </w:rPr>
        <w:t xml:space="preserve"> </w:t>
      </w:r>
      <w:r w:rsidRPr="00D0445A">
        <w:rPr>
          <w:spacing w:val="-1"/>
          <w:w w:val="105"/>
          <w:lang w:val="el-GR"/>
        </w:rPr>
        <w:t>αποχωρήσουν</w:t>
      </w:r>
      <w:r w:rsidRPr="00D0445A">
        <w:rPr>
          <w:spacing w:val="-16"/>
          <w:w w:val="105"/>
          <w:lang w:val="el-GR"/>
        </w:rPr>
        <w:t xml:space="preserve"> </w:t>
      </w:r>
      <w:r w:rsidRPr="00D0445A">
        <w:rPr>
          <w:spacing w:val="-1"/>
          <w:w w:val="105"/>
          <w:lang w:val="el-GR"/>
        </w:rPr>
        <w:t>από</w:t>
      </w:r>
      <w:r w:rsidRPr="00D0445A">
        <w:rPr>
          <w:spacing w:val="-18"/>
          <w:w w:val="105"/>
          <w:lang w:val="el-GR"/>
        </w:rPr>
        <w:t xml:space="preserve"> </w:t>
      </w:r>
      <w:r w:rsidRPr="00D0445A">
        <w:rPr>
          <w:spacing w:val="-1"/>
          <w:w w:val="105"/>
          <w:lang w:val="el-GR"/>
        </w:rPr>
        <w:t>αυτήν</w:t>
      </w:r>
      <w:r w:rsidRPr="00D0445A">
        <w:rPr>
          <w:spacing w:val="-18"/>
          <w:w w:val="105"/>
          <w:lang w:val="el-GR"/>
        </w:rPr>
        <w:t xml:space="preserve"> </w:t>
      </w:r>
      <w:r w:rsidRPr="00D0445A">
        <w:rPr>
          <w:w w:val="105"/>
          <w:lang w:val="el-GR"/>
        </w:rPr>
        <w:t>ή</w:t>
      </w:r>
      <w:r w:rsidRPr="00D0445A">
        <w:rPr>
          <w:spacing w:val="-18"/>
          <w:w w:val="105"/>
          <w:lang w:val="el-GR"/>
        </w:rPr>
        <w:t xml:space="preserve"> </w:t>
      </w:r>
      <w:r w:rsidRPr="00D0445A">
        <w:rPr>
          <w:spacing w:val="-1"/>
          <w:w w:val="105"/>
          <w:lang w:val="el-GR"/>
        </w:rPr>
        <w:t>λύσουν</w:t>
      </w:r>
      <w:r w:rsidRPr="00D0445A">
        <w:rPr>
          <w:spacing w:val="-21"/>
          <w:w w:val="105"/>
          <w:lang w:val="el-GR"/>
        </w:rPr>
        <w:t xml:space="preserve"> </w:t>
      </w:r>
      <w:r w:rsidRPr="00D0445A">
        <w:rPr>
          <w:w w:val="105"/>
          <w:lang w:val="el-GR"/>
        </w:rPr>
        <w:t>τη</w:t>
      </w:r>
      <w:r w:rsidRPr="00D0445A">
        <w:rPr>
          <w:spacing w:val="65"/>
          <w:w w:val="103"/>
          <w:lang w:val="el-GR"/>
        </w:rPr>
        <w:t xml:space="preserve"> </w:t>
      </w:r>
      <w:r w:rsidRPr="00D0445A">
        <w:rPr>
          <w:spacing w:val="-1"/>
          <w:w w:val="105"/>
          <w:lang w:val="el-GR"/>
        </w:rPr>
        <w:t>συνεργασία</w:t>
      </w:r>
      <w:r w:rsidRPr="00D0445A">
        <w:rPr>
          <w:spacing w:val="50"/>
          <w:w w:val="105"/>
          <w:lang w:val="el-GR"/>
        </w:rPr>
        <w:t xml:space="preserve"> </w:t>
      </w:r>
      <w:r w:rsidRPr="00D0445A">
        <w:rPr>
          <w:spacing w:val="-1"/>
          <w:w w:val="105"/>
          <w:lang w:val="el-GR"/>
        </w:rPr>
        <w:t>τους</w:t>
      </w:r>
      <w:r w:rsidRPr="00D0445A">
        <w:rPr>
          <w:spacing w:val="48"/>
          <w:w w:val="105"/>
          <w:lang w:val="el-GR"/>
        </w:rPr>
        <w:t xml:space="preserve"> </w:t>
      </w:r>
      <w:r w:rsidRPr="00D0445A">
        <w:rPr>
          <w:w w:val="105"/>
          <w:lang w:val="el-GR"/>
        </w:rPr>
        <w:t>μαζί</w:t>
      </w:r>
      <w:r w:rsidRPr="00D0445A">
        <w:rPr>
          <w:spacing w:val="47"/>
          <w:w w:val="105"/>
          <w:lang w:val="el-GR"/>
        </w:rPr>
        <w:t xml:space="preserve"> </w:t>
      </w:r>
      <w:r w:rsidRPr="00D0445A">
        <w:rPr>
          <w:spacing w:val="-1"/>
          <w:w w:val="105"/>
          <w:lang w:val="el-GR"/>
        </w:rPr>
        <w:t>του,</w:t>
      </w:r>
      <w:r w:rsidRPr="00D0445A">
        <w:rPr>
          <w:spacing w:val="49"/>
          <w:w w:val="105"/>
          <w:lang w:val="el-GR"/>
        </w:rPr>
        <w:t xml:space="preserve"> </w:t>
      </w:r>
      <w:r w:rsidRPr="00D0445A">
        <w:rPr>
          <w:w w:val="105"/>
          <w:lang w:val="el-GR"/>
        </w:rPr>
        <w:t>ο</w:t>
      </w:r>
      <w:r w:rsidRPr="00D0445A">
        <w:rPr>
          <w:spacing w:val="46"/>
          <w:w w:val="105"/>
          <w:lang w:val="el-GR"/>
        </w:rPr>
        <w:t xml:space="preserve"> </w:t>
      </w:r>
      <w:r w:rsidRPr="00D0445A">
        <w:rPr>
          <w:spacing w:val="-1"/>
          <w:w w:val="105"/>
          <w:lang w:val="el-GR"/>
        </w:rPr>
        <w:t>Ανάδοχος</w:t>
      </w:r>
      <w:r w:rsidRPr="00D0445A">
        <w:rPr>
          <w:spacing w:val="48"/>
          <w:w w:val="105"/>
          <w:lang w:val="el-GR"/>
        </w:rPr>
        <w:t xml:space="preserve"> </w:t>
      </w:r>
      <w:r w:rsidRPr="00D0445A">
        <w:rPr>
          <w:spacing w:val="-1"/>
          <w:w w:val="105"/>
          <w:lang w:val="el-GR"/>
        </w:rPr>
        <w:t>υποχρεούται</w:t>
      </w:r>
      <w:r w:rsidRPr="00D0445A">
        <w:rPr>
          <w:spacing w:val="47"/>
          <w:w w:val="105"/>
          <w:lang w:val="el-GR"/>
        </w:rPr>
        <w:t xml:space="preserve"> </w:t>
      </w:r>
      <w:r w:rsidRPr="00D0445A">
        <w:rPr>
          <w:spacing w:val="1"/>
          <w:w w:val="105"/>
          <w:lang w:val="el-GR"/>
        </w:rPr>
        <w:t>να</w:t>
      </w:r>
      <w:r w:rsidRPr="00D0445A">
        <w:rPr>
          <w:spacing w:val="46"/>
          <w:w w:val="105"/>
          <w:lang w:val="el-GR"/>
        </w:rPr>
        <w:t xml:space="preserve"> </w:t>
      </w:r>
      <w:r w:rsidRPr="00D0445A">
        <w:rPr>
          <w:spacing w:val="-1"/>
          <w:w w:val="105"/>
          <w:lang w:val="el-GR"/>
        </w:rPr>
        <w:t>εξασφαλίσει</w:t>
      </w:r>
      <w:r w:rsidRPr="00D0445A">
        <w:rPr>
          <w:spacing w:val="49"/>
          <w:w w:val="105"/>
          <w:lang w:val="el-GR"/>
        </w:rPr>
        <w:t xml:space="preserve"> </w:t>
      </w:r>
      <w:r w:rsidRPr="00D0445A">
        <w:rPr>
          <w:spacing w:val="-3"/>
          <w:w w:val="105"/>
          <w:lang w:val="el-GR"/>
        </w:rPr>
        <w:t>ότι</w:t>
      </w:r>
      <w:r w:rsidRPr="00D0445A">
        <w:rPr>
          <w:spacing w:val="50"/>
          <w:w w:val="105"/>
          <w:lang w:val="el-GR"/>
        </w:rPr>
        <w:t xml:space="preserve"> </w:t>
      </w:r>
      <w:r w:rsidRPr="00D0445A">
        <w:rPr>
          <w:spacing w:val="-1"/>
          <w:w w:val="105"/>
          <w:lang w:val="el-GR"/>
        </w:rPr>
        <w:t>κατά</w:t>
      </w:r>
      <w:r w:rsidRPr="00D0445A">
        <w:rPr>
          <w:spacing w:val="49"/>
          <w:w w:val="105"/>
          <w:lang w:val="el-GR"/>
        </w:rPr>
        <w:t xml:space="preserve"> </w:t>
      </w:r>
      <w:r w:rsidRPr="00D0445A">
        <w:rPr>
          <w:w w:val="105"/>
          <w:lang w:val="el-GR"/>
        </w:rPr>
        <w:t>το</w:t>
      </w:r>
      <w:r w:rsidRPr="00D0445A">
        <w:rPr>
          <w:spacing w:val="46"/>
          <w:w w:val="105"/>
          <w:lang w:val="el-GR"/>
        </w:rPr>
        <w:t xml:space="preserve"> </w:t>
      </w:r>
      <w:r w:rsidRPr="00D0445A">
        <w:rPr>
          <w:spacing w:val="-1"/>
          <w:w w:val="105"/>
          <w:lang w:val="el-GR"/>
        </w:rPr>
        <w:t>χρονικό</w:t>
      </w:r>
      <w:r w:rsidRPr="00D0445A">
        <w:rPr>
          <w:spacing w:val="49"/>
          <w:w w:val="103"/>
          <w:lang w:val="el-GR"/>
        </w:rPr>
        <w:t xml:space="preserve"> </w:t>
      </w:r>
      <w:r w:rsidRPr="00D0445A">
        <w:rPr>
          <w:spacing w:val="-1"/>
          <w:w w:val="105"/>
          <w:lang w:val="el-GR"/>
        </w:rPr>
        <w:t xml:space="preserve">διάστημα, </w:t>
      </w:r>
      <w:r w:rsidRPr="00D0445A">
        <w:rPr>
          <w:spacing w:val="-3"/>
          <w:w w:val="105"/>
          <w:lang w:val="el-GR"/>
        </w:rPr>
        <w:t>μέχρι</w:t>
      </w:r>
      <w:r w:rsidRPr="00D0445A">
        <w:rPr>
          <w:spacing w:val="-2"/>
          <w:w w:val="105"/>
          <w:lang w:val="el-GR"/>
        </w:rPr>
        <w:t xml:space="preserve"> </w:t>
      </w:r>
      <w:r w:rsidRPr="00D0445A">
        <w:rPr>
          <w:w w:val="105"/>
          <w:lang w:val="el-GR"/>
        </w:rPr>
        <w:t>την</w:t>
      </w:r>
      <w:r w:rsidRPr="00D0445A">
        <w:rPr>
          <w:spacing w:val="-3"/>
          <w:w w:val="105"/>
          <w:lang w:val="el-GR"/>
        </w:rPr>
        <w:t xml:space="preserve"> </w:t>
      </w:r>
      <w:r w:rsidRPr="00D0445A">
        <w:rPr>
          <w:spacing w:val="-1"/>
          <w:w w:val="105"/>
          <w:lang w:val="el-GR"/>
        </w:rPr>
        <w:t>αποχώρησή</w:t>
      </w:r>
      <w:r w:rsidRPr="00D0445A">
        <w:rPr>
          <w:spacing w:val="-3"/>
          <w:w w:val="105"/>
          <w:lang w:val="el-GR"/>
        </w:rPr>
        <w:t xml:space="preserve"> </w:t>
      </w:r>
      <w:r w:rsidRPr="00D0445A">
        <w:rPr>
          <w:spacing w:val="-1"/>
          <w:w w:val="105"/>
          <w:lang w:val="el-GR"/>
        </w:rPr>
        <w:t>τους,</w:t>
      </w:r>
      <w:r w:rsidRPr="00D0445A">
        <w:rPr>
          <w:spacing w:val="-3"/>
          <w:w w:val="105"/>
          <w:lang w:val="el-GR"/>
        </w:rPr>
        <w:t xml:space="preserve"> </w:t>
      </w:r>
      <w:r w:rsidRPr="00D0445A">
        <w:rPr>
          <w:w w:val="105"/>
          <w:lang w:val="el-GR"/>
        </w:rPr>
        <w:t>θα</w:t>
      </w:r>
      <w:r w:rsidRPr="00D0445A">
        <w:rPr>
          <w:spacing w:val="-2"/>
          <w:w w:val="105"/>
          <w:lang w:val="el-GR"/>
        </w:rPr>
        <w:t xml:space="preserve"> </w:t>
      </w:r>
      <w:r w:rsidRPr="00D0445A">
        <w:rPr>
          <w:spacing w:val="-1"/>
          <w:w w:val="105"/>
          <w:lang w:val="el-GR"/>
        </w:rPr>
        <w:t>παρέχουν</w:t>
      </w:r>
      <w:r w:rsidRPr="00D0445A">
        <w:rPr>
          <w:spacing w:val="-3"/>
          <w:w w:val="105"/>
          <w:lang w:val="el-GR"/>
        </w:rPr>
        <w:t xml:space="preserve"> </w:t>
      </w:r>
      <w:r w:rsidRPr="00D0445A">
        <w:rPr>
          <w:spacing w:val="-1"/>
          <w:w w:val="105"/>
          <w:lang w:val="el-GR"/>
        </w:rPr>
        <w:t>κανονικά</w:t>
      </w:r>
      <w:r w:rsidRPr="00D0445A">
        <w:rPr>
          <w:spacing w:val="-5"/>
          <w:w w:val="105"/>
          <w:lang w:val="el-GR"/>
        </w:rPr>
        <w:t xml:space="preserve"> </w:t>
      </w:r>
      <w:r w:rsidRPr="00D0445A">
        <w:rPr>
          <w:w w:val="105"/>
          <w:lang w:val="el-GR"/>
        </w:rPr>
        <w:t>τις</w:t>
      </w:r>
      <w:r w:rsidRPr="00D0445A">
        <w:rPr>
          <w:spacing w:val="-5"/>
          <w:w w:val="105"/>
          <w:lang w:val="el-GR"/>
        </w:rPr>
        <w:t xml:space="preserve"> </w:t>
      </w:r>
      <w:r w:rsidRPr="00D0445A">
        <w:rPr>
          <w:spacing w:val="-1"/>
          <w:w w:val="105"/>
          <w:lang w:val="el-GR"/>
        </w:rPr>
        <w:t>υπηρεσίες</w:t>
      </w:r>
      <w:r w:rsidRPr="00D0445A">
        <w:rPr>
          <w:spacing w:val="-5"/>
          <w:w w:val="105"/>
          <w:lang w:val="el-GR"/>
        </w:rPr>
        <w:t xml:space="preserve"> </w:t>
      </w:r>
      <w:r w:rsidRPr="00D0445A">
        <w:rPr>
          <w:w w:val="105"/>
          <w:lang w:val="el-GR"/>
        </w:rPr>
        <w:t>τους</w:t>
      </w:r>
      <w:r w:rsidRPr="00D0445A">
        <w:rPr>
          <w:spacing w:val="-4"/>
          <w:w w:val="105"/>
          <w:lang w:val="el-GR"/>
        </w:rPr>
        <w:t xml:space="preserve"> </w:t>
      </w:r>
      <w:r w:rsidRPr="00D0445A">
        <w:rPr>
          <w:w w:val="105"/>
          <w:lang w:val="el-GR"/>
        </w:rPr>
        <w:t>και</w:t>
      </w:r>
      <w:r w:rsidRPr="00D0445A">
        <w:rPr>
          <w:spacing w:val="-4"/>
          <w:w w:val="105"/>
          <w:lang w:val="el-GR"/>
        </w:rPr>
        <w:t xml:space="preserve"> </w:t>
      </w:r>
      <w:r w:rsidRPr="00D0445A">
        <w:rPr>
          <w:spacing w:val="-1"/>
          <w:w w:val="105"/>
          <w:lang w:val="el-GR"/>
        </w:rPr>
        <w:t>αφετέρου</w:t>
      </w:r>
      <w:r w:rsidRPr="00D0445A">
        <w:rPr>
          <w:spacing w:val="51"/>
          <w:w w:val="103"/>
          <w:lang w:val="el-GR"/>
        </w:rPr>
        <w:t xml:space="preserve"> </w:t>
      </w:r>
      <w:r w:rsidRPr="00D0445A">
        <w:rPr>
          <w:w w:val="105"/>
          <w:lang w:val="el-GR"/>
        </w:rPr>
        <w:t>να</w:t>
      </w:r>
      <w:r w:rsidRPr="00D0445A">
        <w:rPr>
          <w:spacing w:val="61"/>
          <w:w w:val="105"/>
          <w:lang w:val="el-GR"/>
        </w:rPr>
        <w:t xml:space="preserve"> </w:t>
      </w:r>
      <w:r w:rsidRPr="00D0445A">
        <w:rPr>
          <w:spacing w:val="-1"/>
          <w:w w:val="105"/>
          <w:lang w:val="el-GR"/>
        </w:rPr>
        <w:t>αντικαταστήσει</w:t>
      </w:r>
      <w:r w:rsidRPr="00D0445A">
        <w:rPr>
          <w:spacing w:val="62"/>
          <w:w w:val="105"/>
          <w:lang w:val="el-GR"/>
        </w:rPr>
        <w:t xml:space="preserve"> </w:t>
      </w:r>
      <w:r w:rsidRPr="00D0445A">
        <w:rPr>
          <w:spacing w:val="-1"/>
          <w:w w:val="105"/>
          <w:lang w:val="el-GR"/>
        </w:rPr>
        <w:t>άμεσα</w:t>
      </w:r>
      <w:r w:rsidRPr="00D0445A">
        <w:rPr>
          <w:spacing w:val="61"/>
          <w:w w:val="105"/>
          <w:lang w:val="el-GR"/>
        </w:rPr>
        <w:t xml:space="preserve"> </w:t>
      </w:r>
      <w:r w:rsidRPr="00D0445A">
        <w:rPr>
          <w:spacing w:val="-1"/>
          <w:w w:val="105"/>
          <w:lang w:val="el-GR"/>
        </w:rPr>
        <w:t>τους</w:t>
      </w:r>
      <w:r w:rsidRPr="00D0445A">
        <w:rPr>
          <w:spacing w:val="61"/>
          <w:w w:val="105"/>
          <w:lang w:val="el-GR"/>
        </w:rPr>
        <w:t xml:space="preserve"> </w:t>
      </w:r>
      <w:r w:rsidRPr="00D0445A">
        <w:rPr>
          <w:spacing w:val="-1"/>
          <w:w w:val="105"/>
          <w:lang w:val="el-GR"/>
        </w:rPr>
        <w:t>αποχωρήσαντες</w:t>
      </w:r>
      <w:r w:rsidRPr="00D0445A">
        <w:rPr>
          <w:spacing w:val="62"/>
          <w:w w:val="105"/>
          <w:lang w:val="el-GR"/>
        </w:rPr>
        <w:t xml:space="preserve"> </w:t>
      </w:r>
      <w:r w:rsidRPr="00D0445A">
        <w:rPr>
          <w:spacing w:val="-1"/>
          <w:w w:val="105"/>
          <w:lang w:val="el-GR"/>
        </w:rPr>
        <w:t>συνεργάτες</w:t>
      </w:r>
      <w:r w:rsidRPr="00D0445A">
        <w:rPr>
          <w:spacing w:val="58"/>
          <w:w w:val="105"/>
          <w:lang w:val="el-GR"/>
        </w:rPr>
        <w:t xml:space="preserve"> </w:t>
      </w:r>
      <w:r w:rsidRPr="00D0445A">
        <w:rPr>
          <w:spacing w:val="1"/>
          <w:w w:val="105"/>
          <w:u w:val="single" w:color="000000"/>
          <w:lang w:val="el-GR"/>
        </w:rPr>
        <w:t>με</w:t>
      </w:r>
      <w:r w:rsidRPr="00D0445A">
        <w:rPr>
          <w:spacing w:val="61"/>
          <w:w w:val="105"/>
          <w:u w:val="single" w:color="000000"/>
          <w:lang w:val="el-GR"/>
        </w:rPr>
        <w:t xml:space="preserve"> </w:t>
      </w:r>
      <w:r w:rsidRPr="00D0445A">
        <w:rPr>
          <w:spacing w:val="-1"/>
          <w:w w:val="105"/>
          <w:u w:val="single" w:color="000000"/>
          <w:lang w:val="el-GR"/>
        </w:rPr>
        <w:t>άλλους</w:t>
      </w:r>
      <w:r w:rsidRPr="00D0445A">
        <w:rPr>
          <w:spacing w:val="61"/>
          <w:w w:val="105"/>
          <w:u w:val="single" w:color="000000"/>
          <w:lang w:val="el-GR"/>
        </w:rPr>
        <w:t xml:space="preserve"> </w:t>
      </w:r>
      <w:r w:rsidRPr="00D0445A">
        <w:rPr>
          <w:spacing w:val="-1"/>
          <w:w w:val="105"/>
          <w:u w:val="single" w:color="000000"/>
          <w:lang w:val="el-GR"/>
        </w:rPr>
        <w:t>τουλάχιστον</w:t>
      </w:r>
      <w:r w:rsidRPr="00D0445A">
        <w:rPr>
          <w:spacing w:val="63"/>
          <w:w w:val="105"/>
          <w:u w:val="single" w:color="000000"/>
          <w:lang w:val="el-GR"/>
        </w:rPr>
        <w:t xml:space="preserve"> </w:t>
      </w:r>
      <w:r w:rsidRPr="00D0445A">
        <w:rPr>
          <w:spacing w:val="-3"/>
          <w:w w:val="105"/>
          <w:u w:val="single" w:color="000000"/>
          <w:lang w:val="el-GR"/>
        </w:rPr>
        <w:t>ίδιας</w:t>
      </w:r>
      <w:r w:rsidRPr="00D0445A">
        <w:rPr>
          <w:spacing w:val="77"/>
          <w:w w:val="103"/>
          <w:lang w:val="el-GR"/>
        </w:rPr>
        <w:t xml:space="preserve"> </w:t>
      </w:r>
      <w:r w:rsidRPr="00D0445A">
        <w:rPr>
          <w:spacing w:val="-1"/>
          <w:w w:val="105"/>
          <w:u w:val="single" w:color="000000"/>
          <w:lang w:val="el-GR"/>
        </w:rPr>
        <w:t>εμπειρίας</w:t>
      </w:r>
      <w:r w:rsidRPr="00D0445A">
        <w:rPr>
          <w:spacing w:val="-10"/>
          <w:w w:val="105"/>
          <w:u w:val="single" w:color="000000"/>
          <w:lang w:val="el-GR"/>
        </w:rPr>
        <w:t xml:space="preserve"> </w:t>
      </w:r>
      <w:r w:rsidRPr="00D0445A">
        <w:rPr>
          <w:w w:val="105"/>
          <w:u w:val="single" w:color="000000"/>
          <w:lang w:val="el-GR"/>
        </w:rPr>
        <w:t>και</w:t>
      </w:r>
      <w:r w:rsidRPr="00D0445A">
        <w:rPr>
          <w:spacing w:val="-9"/>
          <w:w w:val="105"/>
          <w:u w:val="single" w:color="000000"/>
          <w:lang w:val="el-GR"/>
        </w:rPr>
        <w:t xml:space="preserve"> </w:t>
      </w:r>
      <w:r w:rsidRPr="00D0445A">
        <w:rPr>
          <w:spacing w:val="-1"/>
          <w:w w:val="105"/>
          <w:u w:val="single" w:color="000000"/>
          <w:lang w:val="el-GR"/>
        </w:rPr>
        <w:t>προσόντων</w:t>
      </w:r>
      <w:r w:rsidRPr="00D0445A">
        <w:rPr>
          <w:spacing w:val="-7"/>
          <w:w w:val="105"/>
          <w:u w:val="single" w:color="000000"/>
          <w:lang w:val="el-GR"/>
        </w:rPr>
        <w:t xml:space="preserve"> </w:t>
      </w:r>
      <w:r w:rsidRPr="00D0445A">
        <w:rPr>
          <w:w w:val="105"/>
          <w:u w:val="single" w:color="000000"/>
          <w:lang w:val="el-GR"/>
        </w:rPr>
        <w:t>με</w:t>
      </w:r>
      <w:r w:rsidRPr="00D0445A">
        <w:rPr>
          <w:spacing w:val="-12"/>
          <w:w w:val="105"/>
          <w:u w:val="single" w:color="000000"/>
          <w:lang w:val="el-GR"/>
        </w:rPr>
        <w:t xml:space="preserve"> </w:t>
      </w:r>
      <w:r w:rsidRPr="00D0445A">
        <w:rPr>
          <w:w w:val="105"/>
          <w:u w:val="single" w:color="000000"/>
          <w:lang w:val="el-GR"/>
        </w:rPr>
        <w:t>τους</w:t>
      </w:r>
      <w:r w:rsidRPr="00D0445A">
        <w:rPr>
          <w:spacing w:val="-12"/>
          <w:w w:val="105"/>
          <w:u w:val="single" w:color="000000"/>
          <w:lang w:val="el-GR"/>
        </w:rPr>
        <w:t xml:space="preserve"> </w:t>
      </w:r>
      <w:r w:rsidRPr="00D0445A">
        <w:rPr>
          <w:spacing w:val="-1"/>
          <w:w w:val="105"/>
          <w:u w:val="single" w:color="000000"/>
          <w:lang w:val="el-GR"/>
        </w:rPr>
        <w:t>αποχωρήσαντες</w:t>
      </w:r>
      <w:r w:rsidRPr="00D0445A">
        <w:rPr>
          <w:spacing w:val="-8"/>
          <w:w w:val="105"/>
          <w:u w:val="single" w:color="000000"/>
          <w:lang w:val="el-GR"/>
        </w:rPr>
        <w:t xml:space="preserve"> </w:t>
      </w:r>
      <w:r w:rsidRPr="00D0445A">
        <w:rPr>
          <w:spacing w:val="-3"/>
          <w:w w:val="105"/>
          <w:u w:val="single" w:color="000000"/>
          <w:lang w:val="el-GR"/>
        </w:rPr>
        <w:t>(με</w:t>
      </w:r>
      <w:r w:rsidRPr="00D0445A">
        <w:rPr>
          <w:spacing w:val="-11"/>
          <w:w w:val="105"/>
          <w:u w:val="single" w:color="000000"/>
          <w:lang w:val="el-GR"/>
        </w:rPr>
        <w:t xml:space="preserve"> </w:t>
      </w:r>
      <w:r w:rsidRPr="00D0445A">
        <w:rPr>
          <w:spacing w:val="-1"/>
          <w:w w:val="105"/>
          <w:u w:val="single" w:color="000000"/>
          <w:lang w:val="el-GR"/>
        </w:rPr>
        <w:t>βάση</w:t>
      </w:r>
      <w:r w:rsidRPr="00D0445A">
        <w:rPr>
          <w:spacing w:val="-9"/>
          <w:w w:val="105"/>
          <w:u w:val="single" w:color="000000"/>
          <w:lang w:val="el-GR"/>
        </w:rPr>
        <w:t xml:space="preserve"> </w:t>
      </w:r>
      <w:r w:rsidRPr="00D0445A">
        <w:rPr>
          <w:spacing w:val="-1"/>
          <w:w w:val="105"/>
          <w:u w:val="single" w:color="000000"/>
          <w:lang w:val="el-GR"/>
        </w:rPr>
        <w:t>και</w:t>
      </w:r>
      <w:r w:rsidRPr="00D0445A">
        <w:rPr>
          <w:spacing w:val="-12"/>
          <w:w w:val="105"/>
          <w:u w:val="single" w:color="000000"/>
          <w:lang w:val="el-GR"/>
        </w:rPr>
        <w:t xml:space="preserve"> </w:t>
      </w:r>
      <w:r w:rsidRPr="00D0445A">
        <w:rPr>
          <w:w w:val="105"/>
          <w:u w:val="single" w:color="000000"/>
          <w:lang w:val="el-GR"/>
        </w:rPr>
        <w:t>τα</w:t>
      </w:r>
      <w:r w:rsidRPr="00D0445A">
        <w:rPr>
          <w:spacing w:val="-11"/>
          <w:w w:val="105"/>
          <w:u w:val="single" w:color="000000"/>
          <w:lang w:val="el-GR"/>
        </w:rPr>
        <w:t xml:space="preserve"> </w:t>
      </w:r>
      <w:r w:rsidRPr="00D0445A">
        <w:rPr>
          <w:spacing w:val="-1"/>
          <w:w w:val="105"/>
          <w:u w:val="single" w:color="000000"/>
          <w:lang w:val="el-GR"/>
        </w:rPr>
        <w:t>αναφερόμενα</w:t>
      </w:r>
      <w:r w:rsidRPr="00D0445A">
        <w:rPr>
          <w:spacing w:val="-10"/>
          <w:w w:val="105"/>
          <w:u w:val="single" w:color="000000"/>
          <w:lang w:val="el-GR"/>
        </w:rPr>
        <w:t xml:space="preserve"> </w:t>
      </w:r>
      <w:r w:rsidRPr="00D0445A">
        <w:rPr>
          <w:w w:val="105"/>
          <w:u w:val="single" w:color="000000"/>
          <w:lang w:val="el-GR"/>
        </w:rPr>
        <w:t>στη</w:t>
      </w:r>
      <w:r w:rsidRPr="00D0445A">
        <w:rPr>
          <w:spacing w:val="-9"/>
          <w:w w:val="105"/>
          <w:u w:val="single" w:color="000000"/>
          <w:lang w:val="el-GR"/>
        </w:rPr>
        <w:t xml:space="preserve"> </w:t>
      </w:r>
      <w:r w:rsidRPr="00D0445A">
        <w:rPr>
          <w:spacing w:val="-1"/>
          <w:w w:val="105"/>
          <w:u w:val="single" w:color="000000"/>
          <w:lang w:val="el-GR"/>
        </w:rPr>
        <w:t>Β.2.7,)</w:t>
      </w:r>
      <w:r w:rsidRPr="00D0445A">
        <w:rPr>
          <w:spacing w:val="-11"/>
          <w:w w:val="105"/>
          <w:u w:val="single" w:color="000000"/>
          <w:lang w:val="el-GR"/>
        </w:rPr>
        <w:t xml:space="preserve"> </w:t>
      </w:r>
      <w:r w:rsidRPr="00D0445A">
        <w:rPr>
          <w:spacing w:val="-1"/>
          <w:w w:val="105"/>
          <w:u w:val="single" w:color="000000"/>
          <w:lang w:val="el-GR"/>
        </w:rPr>
        <w:t>και</w:t>
      </w:r>
      <w:r w:rsidRPr="00D0445A">
        <w:rPr>
          <w:spacing w:val="35"/>
          <w:w w:val="103"/>
          <w:lang w:val="el-GR"/>
        </w:rPr>
        <w:t xml:space="preserve"> </w:t>
      </w:r>
      <w:r w:rsidRPr="00D0445A">
        <w:rPr>
          <w:spacing w:val="-1"/>
          <w:w w:val="105"/>
          <w:u w:val="single" w:color="000000"/>
          <w:lang w:val="el-GR"/>
        </w:rPr>
        <w:t>μετά</w:t>
      </w:r>
      <w:r w:rsidRPr="00D0445A">
        <w:rPr>
          <w:spacing w:val="-12"/>
          <w:w w:val="105"/>
          <w:u w:val="single" w:color="000000"/>
          <w:lang w:val="el-GR"/>
        </w:rPr>
        <w:t xml:space="preserve"> </w:t>
      </w:r>
      <w:r w:rsidRPr="00D0445A">
        <w:rPr>
          <w:spacing w:val="-1"/>
          <w:w w:val="105"/>
          <w:u w:val="single" w:color="000000"/>
          <w:lang w:val="el-GR"/>
        </w:rPr>
        <w:t>από</w:t>
      </w:r>
      <w:r w:rsidRPr="00D0445A">
        <w:rPr>
          <w:spacing w:val="-12"/>
          <w:w w:val="105"/>
          <w:u w:val="single" w:color="000000"/>
          <w:lang w:val="el-GR"/>
        </w:rPr>
        <w:t xml:space="preserve"> </w:t>
      </w:r>
      <w:r w:rsidRPr="00D0445A">
        <w:rPr>
          <w:spacing w:val="-1"/>
          <w:w w:val="105"/>
          <w:u w:val="single" w:color="000000"/>
          <w:lang w:val="el-GR"/>
        </w:rPr>
        <w:t>έγκριση</w:t>
      </w:r>
      <w:r w:rsidRPr="00D0445A">
        <w:rPr>
          <w:spacing w:val="-12"/>
          <w:w w:val="105"/>
          <w:u w:val="single" w:color="000000"/>
          <w:lang w:val="el-GR"/>
        </w:rPr>
        <w:t xml:space="preserve"> </w:t>
      </w:r>
      <w:r w:rsidRPr="00D0445A">
        <w:rPr>
          <w:spacing w:val="-1"/>
          <w:w w:val="105"/>
          <w:u w:val="single" w:color="000000"/>
          <w:lang w:val="el-GR"/>
        </w:rPr>
        <w:t>της</w:t>
      </w:r>
      <w:r w:rsidRPr="00D0445A">
        <w:rPr>
          <w:spacing w:val="-14"/>
          <w:w w:val="105"/>
          <w:u w:val="single" w:color="000000"/>
          <w:lang w:val="el-GR"/>
        </w:rPr>
        <w:t xml:space="preserve"> </w:t>
      </w:r>
      <w:r w:rsidRPr="00D0445A">
        <w:rPr>
          <w:b/>
          <w:spacing w:val="-1"/>
          <w:w w:val="105"/>
          <w:u w:val="single" w:color="000000"/>
          <w:lang w:val="el-GR"/>
        </w:rPr>
        <w:t>ΚτΠ</w:t>
      </w:r>
      <w:r w:rsidRPr="00D0445A">
        <w:rPr>
          <w:b/>
          <w:spacing w:val="-12"/>
          <w:w w:val="105"/>
          <w:u w:val="single" w:color="000000"/>
          <w:lang w:val="el-GR"/>
        </w:rPr>
        <w:t xml:space="preserve"> </w:t>
      </w:r>
      <w:r w:rsidRPr="00D0445A">
        <w:rPr>
          <w:b/>
          <w:w w:val="105"/>
          <w:u w:val="single" w:color="000000"/>
          <w:lang w:val="el-GR"/>
        </w:rPr>
        <w:t>Α.Ε.</w:t>
      </w:r>
      <w:r w:rsidRPr="00D0445A">
        <w:rPr>
          <w:w w:val="105"/>
          <w:lang w:val="el-GR"/>
        </w:rPr>
        <w:t>.</w:t>
      </w:r>
    </w:p>
    <w:p w:rsidR="000C253F" w:rsidRPr="00D0445A" w:rsidRDefault="000C253F">
      <w:pPr>
        <w:spacing w:before="7"/>
        <w:rPr>
          <w:rFonts w:ascii="Tahoma" w:eastAsia="Tahoma" w:hAnsi="Tahoma" w:cs="Tahoma"/>
          <w:sz w:val="9"/>
          <w:szCs w:val="9"/>
          <w:lang w:val="el-GR"/>
        </w:rPr>
      </w:pPr>
    </w:p>
    <w:p w:rsidR="000C253F" w:rsidRPr="00D0445A" w:rsidRDefault="00D0445A">
      <w:pPr>
        <w:pStyle w:val="a4"/>
        <w:numPr>
          <w:ilvl w:val="0"/>
          <w:numId w:val="12"/>
        </w:numPr>
        <w:tabs>
          <w:tab w:val="left" w:pos="460"/>
        </w:tabs>
        <w:spacing w:before="72" w:line="249" w:lineRule="auto"/>
        <w:ind w:right="112"/>
        <w:jc w:val="both"/>
        <w:rPr>
          <w:lang w:val="el-GR"/>
        </w:rPr>
      </w:pPr>
      <w:r w:rsidRPr="00D0445A">
        <w:rPr>
          <w:w w:val="105"/>
          <w:lang w:val="el-GR"/>
        </w:rPr>
        <w:t>Ο</w:t>
      </w:r>
      <w:r w:rsidRPr="00D0445A">
        <w:rPr>
          <w:spacing w:val="53"/>
          <w:w w:val="105"/>
          <w:lang w:val="el-GR"/>
        </w:rPr>
        <w:t xml:space="preserve"> </w:t>
      </w:r>
      <w:r w:rsidRPr="00D0445A">
        <w:rPr>
          <w:spacing w:val="-1"/>
          <w:w w:val="105"/>
          <w:lang w:val="el-GR"/>
        </w:rPr>
        <w:t>Ανάδοχος</w:t>
      </w:r>
      <w:r w:rsidRPr="00D0445A">
        <w:rPr>
          <w:spacing w:val="54"/>
          <w:w w:val="105"/>
          <w:lang w:val="el-GR"/>
        </w:rPr>
        <w:t xml:space="preserve"> </w:t>
      </w:r>
      <w:r w:rsidRPr="00D0445A">
        <w:rPr>
          <w:spacing w:val="-1"/>
          <w:w w:val="105"/>
          <w:lang w:val="el-GR"/>
        </w:rPr>
        <w:t>οφείλει</w:t>
      </w:r>
      <w:r w:rsidRPr="00D0445A">
        <w:rPr>
          <w:spacing w:val="54"/>
          <w:w w:val="105"/>
          <w:lang w:val="el-GR"/>
        </w:rPr>
        <w:t xml:space="preserve"> </w:t>
      </w:r>
      <w:r w:rsidRPr="00D0445A">
        <w:rPr>
          <w:w w:val="105"/>
          <w:lang w:val="el-GR"/>
        </w:rPr>
        <w:t>να</w:t>
      </w:r>
      <w:r w:rsidRPr="00D0445A">
        <w:rPr>
          <w:spacing w:val="57"/>
          <w:w w:val="105"/>
          <w:lang w:val="el-GR"/>
        </w:rPr>
        <w:t xml:space="preserve"> </w:t>
      </w:r>
      <w:r w:rsidRPr="00D0445A">
        <w:rPr>
          <w:spacing w:val="-1"/>
          <w:w w:val="105"/>
          <w:lang w:val="el-GR"/>
        </w:rPr>
        <w:t>ενεργεί</w:t>
      </w:r>
      <w:r w:rsidRPr="00D0445A">
        <w:rPr>
          <w:spacing w:val="54"/>
          <w:w w:val="105"/>
          <w:lang w:val="el-GR"/>
        </w:rPr>
        <w:t xml:space="preserve"> </w:t>
      </w:r>
      <w:r w:rsidRPr="00D0445A">
        <w:rPr>
          <w:spacing w:val="1"/>
          <w:w w:val="105"/>
          <w:lang w:val="el-GR"/>
        </w:rPr>
        <w:t>με</w:t>
      </w:r>
      <w:r w:rsidRPr="00D0445A">
        <w:rPr>
          <w:spacing w:val="56"/>
          <w:w w:val="105"/>
          <w:lang w:val="el-GR"/>
        </w:rPr>
        <w:t xml:space="preserve"> </w:t>
      </w:r>
      <w:r w:rsidRPr="00D0445A">
        <w:rPr>
          <w:spacing w:val="-1"/>
          <w:w w:val="105"/>
          <w:lang w:val="el-GR"/>
        </w:rPr>
        <w:t>επιμέλεια</w:t>
      </w:r>
      <w:r w:rsidRPr="00D0445A">
        <w:rPr>
          <w:spacing w:val="56"/>
          <w:w w:val="105"/>
          <w:lang w:val="el-GR"/>
        </w:rPr>
        <w:t xml:space="preserve"> </w:t>
      </w:r>
      <w:r w:rsidRPr="00D0445A">
        <w:rPr>
          <w:w w:val="105"/>
          <w:lang w:val="el-GR"/>
        </w:rPr>
        <w:t>και</w:t>
      </w:r>
      <w:r w:rsidRPr="00D0445A">
        <w:rPr>
          <w:spacing w:val="55"/>
          <w:w w:val="105"/>
          <w:lang w:val="el-GR"/>
        </w:rPr>
        <w:t xml:space="preserve"> </w:t>
      </w:r>
      <w:r w:rsidRPr="00D0445A">
        <w:rPr>
          <w:spacing w:val="-1"/>
          <w:w w:val="105"/>
          <w:lang w:val="el-GR"/>
        </w:rPr>
        <w:t>φροντίδα,</w:t>
      </w:r>
      <w:r w:rsidRPr="00D0445A">
        <w:rPr>
          <w:spacing w:val="55"/>
          <w:w w:val="105"/>
          <w:lang w:val="el-GR"/>
        </w:rPr>
        <w:t xml:space="preserve"> </w:t>
      </w:r>
      <w:r w:rsidRPr="00D0445A">
        <w:rPr>
          <w:spacing w:val="-1"/>
          <w:w w:val="105"/>
          <w:lang w:val="el-GR"/>
        </w:rPr>
        <w:t>ώστε</w:t>
      </w:r>
      <w:r w:rsidRPr="00D0445A">
        <w:rPr>
          <w:spacing w:val="53"/>
          <w:w w:val="105"/>
          <w:lang w:val="el-GR"/>
        </w:rPr>
        <w:t xml:space="preserve"> </w:t>
      </w:r>
      <w:r w:rsidRPr="00D0445A">
        <w:rPr>
          <w:w w:val="105"/>
          <w:lang w:val="el-GR"/>
        </w:rPr>
        <w:t>να</w:t>
      </w:r>
      <w:r w:rsidRPr="00D0445A">
        <w:rPr>
          <w:spacing w:val="54"/>
          <w:w w:val="105"/>
          <w:lang w:val="el-GR"/>
        </w:rPr>
        <w:t xml:space="preserve"> </w:t>
      </w:r>
      <w:r w:rsidRPr="00D0445A">
        <w:rPr>
          <w:spacing w:val="-1"/>
          <w:w w:val="105"/>
          <w:lang w:val="el-GR"/>
        </w:rPr>
        <w:t>εμποδίζει</w:t>
      </w:r>
      <w:r w:rsidRPr="00D0445A">
        <w:rPr>
          <w:spacing w:val="54"/>
          <w:w w:val="105"/>
          <w:lang w:val="el-GR"/>
        </w:rPr>
        <w:t xml:space="preserve"> </w:t>
      </w:r>
      <w:r w:rsidRPr="00D0445A">
        <w:rPr>
          <w:spacing w:val="-1"/>
          <w:w w:val="105"/>
          <w:lang w:val="el-GR"/>
        </w:rPr>
        <w:t>πράξεις</w:t>
      </w:r>
      <w:r w:rsidRPr="00D0445A">
        <w:rPr>
          <w:spacing w:val="56"/>
          <w:w w:val="105"/>
          <w:lang w:val="el-GR"/>
        </w:rPr>
        <w:t xml:space="preserve"> </w:t>
      </w:r>
      <w:r w:rsidRPr="00D0445A">
        <w:rPr>
          <w:w w:val="105"/>
          <w:lang w:val="el-GR"/>
        </w:rPr>
        <w:t>ή</w:t>
      </w:r>
      <w:r w:rsidRPr="00D0445A">
        <w:rPr>
          <w:spacing w:val="47"/>
          <w:w w:val="103"/>
          <w:lang w:val="el-GR"/>
        </w:rPr>
        <w:t xml:space="preserve"> </w:t>
      </w:r>
      <w:r w:rsidRPr="00D0445A">
        <w:rPr>
          <w:spacing w:val="-1"/>
          <w:w w:val="105"/>
          <w:lang w:val="el-GR"/>
        </w:rPr>
        <w:t>παραλείψεις,</w:t>
      </w:r>
      <w:r w:rsidRPr="00D0445A">
        <w:rPr>
          <w:spacing w:val="-4"/>
          <w:w w:val="105"/>
          <w:lang w:val="el-GR"/>
        </w:rPr>
        <w:t xml:space="preserve"> </w:t>
      </w:r>
      <w:r w:rsidRPr="00D0445A">
        <w:rPr>
          <w:spacing w:val="-1"/>
          <w:w w:val="105"/>
          <w:lang w:val="el-GR"/>
        </w:rPr>
        <w:t>που</w:t>
      </w:r>
      <w:r w:rsidRPr="00D0445A">
        <w:rPr>
          <w:spacing w:val="-4"/>
          <w:w w:val="105"/>
          <w:lang w:val="el-GR"/>
        </w:rPr>
        <w:t xml:space="preserve"> </w:t>
      </w:r>
      <w:r w:rsidRPr="00D0445A">
        <w:rPr>
          <w:w w:val="105"/>
          <w:lang w:val="el-GR"/>
        </w:rPr>
        <w:t>θα</w:t>
      </w:r>
      <w:r w:rsidRPr="00D0445A">
        <w:rPr>
          <w:spacing w:val="-4"/>
          <w:w w:val="105"/>
          <w:lang w:val="el-GR"/>
        </w:rPr>
        <w:t xml:space="preserve"> </w:t>
      </w:r>
      <w:r w:rsidRPr="00D0445A">
        <w:rPr>
          <w:spacing w:val="-1"/>
          <w:w w:val="105"/>
          <w:lang w:val="el-GR"/>
        </w:rPr>
        <w:t>μπορούσαν</w:t>
      </w:r>
      <w:r w:rsidRPr="00D0445A">
        <w:rPr>
          <w:spacing w:val="-4"/>
          <w:w w:val="105"/>
          <w:lang w:val="el-GR"/>
        </w:rPr>
        <w:t xml:space="preserve"> </w:t>
      </w:r>
      <w:r w:rsidRPr="00D0445A">
        <w:rPr>
          <w:w w:val="105"/>
          <w:lang w:val="el-GR"/>
        </w:rPr>
        <w:t>να</w:t>
      </w:r>
      <w:r w:rsidRPr="00D0445A">
        <w:rPr>
          <w:spacing w:val="-4"/>
          <w:w w:val="105"/>
          <w:lang w:val="el-GR"/>
        </w:rPr>
        <w:t xml:space="preserve"> </w:t>
      </w:r>
      <w:r w:rsidRPr="00D0445A">
        <w:rPr>
          <w:spacing w:val="-1"/>
          <w:w w:val="105"/>
          <w:lang w:val="el-GR"/>
        </w:rPr>
        <w:t>έχουν</w:t>
      </w:r>
      <w:r w:rsidRPr="00D0445A">
        <w:rPr>
          <w:spacing w:val="-4"/>
          <w:w w:val="105"/>
          <w:lang w:val="el-GR"/>
        </w:rPr>
        <w:t xml:space="preserve"> </w:t>
      </w:r>
      <w:r w:rsidRPr="00D0445A">
        <w:rPr>
          <w:spacing w:val="-3"/>
          <w:w w:val="105"/>
          <w:lang w:val="el-GR"/>
        </w:rPr>
        <w:t>αποτέλεσμα</w:t>
      </w:r>
      <w:r w:rsidRPr="00D0445A">
        <w:rPr>
          <w:spacing w:val="-4"/>
          <w:w w:val="105"/>
          <w:lang w:val="el-GR"/>
        </w:rPr>
        <w:t xml:space="preserve"> </w:t>
      </w:r>
      <w:r w:rsidRPr="00D0445A">
        <w:rPr>
          <w:spacing w:val="-1"/>
          <w:w w:val="105"/>
          <w:lang w:val="el-GR"/>
        </w:rPr>
        <w:t>αντίθετο</w:t>
      </w:r>
      <w:r w:rsidRPr="00D0445A">
        <w:rPr>
          <w:spacing w:val="-4"/>
          <w:w w:val="105"/>
          <w:lang w:val="el-GR"/>
        </w:rPr>
        <w:t xml:space="preserve"> </w:t>
      </w:r>
      <w:r w:rsidRPr="00D0445A">
        <w:rPr>
          <w:w w:val="105"/>
          <w:lang w:val="el-GR"/>
        </w:rPr>
        <w:t>με</w:t>
      </w:r>
      <w:r w:rsidRPr="00D0445A">
        <w:rPr>
          <w:spacing w:val="-5"/>
          <w:w w:val="105"/>
          <w:lang w:val="el-GR"/>
        </w:rPr>
        <w:t xml:space="preserve"> </w:t>
      </w:r>
      <w:r w:rsidRPr="00D0445A">
        <w:rPr>
          <w:spacing w:val="-1"/>
          <w:w w:val="105"/>
          <w:lang w:val="el-GR"/>
        </w:rPr>
        <w:t>το</w:t>
      </w:r>
      <w:r w:rsidRPr="00D0445A">
        <w:rPr>
          <w:spacing w:val="-4"/>
          <w:w w:val="105"/>
          <w:lang w:val="el-GR"/>
        </w:rPr>
        <w:t xml:space="preserve"> </w:t>
      </w:r>
      <w:r w:rsidRPr="00D0445A">
        <w:rPr>
          <w:spacing w:val="-1"/>
          <w:w w:val="105"/>
          <w:lang w:val="el-GR"/>
        </w:rPr>
        <w:t>συμφέρον</w:t>
      </w:r>
      <w:r w:rsidRPr="00D0445A">
        <w:rPr>
          <w:spacing w:val="-4"/>
          <w:w w:val="105"/>
          <w:lang w:val="el-GR"/>
        </w:rPr>
        <w:t xml:space="preserve"> </w:t>
      </w:r>
      <w:r w:rsidRPr="00D0445A">
        <w:rPr>
          <w:spacing w:val="-1"/>
          <w:w w:val="105"/>
          <w:lang w:val="el-GR"/>
        </w:rPr>
        <w:t>της</w:t>
      </w:r>
      <w:r w:rsidRPr="00D0445A">
        <w:rPr>
          <w:spacing w:val="-5"/>
          <w:w w:val="105"/>
          <w:lang w:val="el-GR"/>
        </w:rPr>
        <w:t xml:space="preserve"> </w:t>
      </w:r>
      <w:r w:rsidRPr="00D0445A">
        <w:rPr>
          <w:b/>
          <w:spacing w:val="-1"/>
          <w:w w:val="105"/>
          <w:lang w:val="el-GR"/>
        </w:rPr>
        <w:t>ΚτΠ</w:t>
      </w:r>
      <w:r w:rsidRPr="00D0445A">
        <w:rPr>
          <w:b/>
          <w:spacing w:val="-4"/>
          <w:w w:val="105"/>
          <w:lang w:val="el-GR"/>
        </w:rPr>
        <w:t xml:space="preserve"> </w:t>
      </w:r>
      <w:r w:rsidRPr="00D0445A">
        <w:rPr>
          <w:b/>
          <w:spacing w:val="-1"/>
          <w:w w:val="105"/>
          <w:lang w:val="el-GR"/>
        </w:rPr>
        <w:t>Α.Ε.</w:t>
      </w:r>
      <w:r w:rsidRPr="00D0445A">
        <w:rPr>
          <w:b/>
          <w:spacing w:val="53"/>
          <w:w w:val="103"/>
          <w:lang w:val="el-GR"/>
        </w:rPr>
        <w:t xml:space="preserve"> </w:t>
      </w:r>
      <w:r w:rsidRPr="00D0445A">
        <w:rPr>
          <w:w w:val="105"/>
          <w:lang w:val="el-GR"/>
        </w:rPr>
        <w:t>ή</w:t>
      </w:r>
      <w:r w:rsidRPr="00D0445A">
        <w:rPr>
          <w:spacing w:val="-9"/>
          <w:w w:val="105"/>
          <w:lang w:val="el-GR"/>
        </w:rPr>
        <w:t xml:space="preserve"> </w:t>
      </w:r>
      <w:r w:rsidRPr="00D0445A">
        <w:rPr>
          <w:spacing w:val="-1"/>
          <w:w w:val="105"/>
          <w:lang w:val="el-GR"/>
        </w:rPr>
        <w:t>του</w:t>
      </w:r>
      <w:r w:rsidRPr="00D0445A">
        <w:rPr>
          <w:spacing w:val="-7"/>
          <w:w w:val="105"/>
          <w:lang w:val="el-GR"/>
        </w:rPr>
        <w:t xml:space="preserve"> </w:t>
      </w:r>
      <w:r w:rsidRPr="00D0445A">
        <w:rPr>
          <w:spacing w:val="-3"/>
          <w:w w:val="105"/>
          <w:lang w:val="el-GR"/>
        </w:rPr>
        <w:t>Φορέα.</w:t>
      </w:r>
    </w:p>
    <w:p w:rsidR="000C253F" w:rsidRPr="00D0445A" w:rsidRDefault="000C253F">
      <w:pPr>
        <w:spacing w:before="5"/>
        <w:rPr>
          <w:rFonts w:ascii="Tahoma" w:eastAsia="Tahoma" w:hAnsi="Tahoma" w:cs="Tahoma"/>
          <w:sz w:val="15"/>
          <w:szCs w:val="15"/>
          <w:lang w:val="el-GR"/>
        </w:rPr>
      </w:pPr>
    </w:p>
    <w:p w:rsidR="000C253F" w:rsidRPr="00D0445A" w:rsidRDefault="00D0445A">
      <w:pPr>
        <w:pStyle w:val="a4"/>
        <w:numPr>
          <w:ilvl w:val="0"/>
          <w:numId w:val="12"/>
        </w:numPr>
        <w:tabs>
          <w:tab w:val="left" w:pos="463"/>
        </w:tabs>
        <w:spacing w:line="248" w:lineRule="auto"/>
        <w:ind w:left="462" w:right="110" w:hanging="338"/>
        <w:jc w:val="both"/>
        <w:rPr>
          <w:lang w:val="el-GR"/>
        </w:rPr>
      </w:pPr>
      <w:r w:rsidRPr="00D0445A">
        <w:rPr>
          <w:spacing w:val="-1"/>
          <w:w w:val="105"/>
          <w:lang w:val="el-GR"/>
        </w:rPr>
        <w:t>Κατά</w:t>
      </w:r>
      <w:r w:rsidRPr="00D0445A">
        <w:rPr>
          <w:spacing w:val="-8"/>
          <w:w w:val="105"/>
          <w:lang w:val="el-GR"/>
        </w:rPr>
        <w:t xml:space="preserve"> </w:t>
      </w:r>
      <w:r w:rsidRPr="00D0445A">
        <w:rPr>
          <w:spacing w:val="-1"/>
          <w:w w:val="105"/>
          <w:lang w:val="el-GR"/>
        </w:rPr>
        <w:t>την</w:t>
      </w:r>
      <w:r w:rsidRPr="00D0445A">
        <w:rPr>
          <w:spacing w:val="-5"/>
          <w:w w:val="105"/>
          <w:lang w:val="el-GR"/>
        </w:rPr>
        <w:t xml:space="preserve"> </w:t>
      </w:r>
      <w:r w:rsidRPr="00D0445A">
        <w:rPr>
          <w:spacing w:val="-3"/>
          <w:w w:val="105"/>
          <w:lang w:val="el-GR"/>
        </w:rPr>
        <w:t>εκτέλεση</w:t>
      </w:r>
      <w:r w:rsidRPr="00D0445A">
        <w:rPr>
          <w:spacing w:val="-9"/>
          <w:w w:val="105"/>
          <w:lang w:val="el-GR"/>
        </w:rPr>
        <w:t xml:space="preserve"> </w:t>
      </w:r>
      <w:r w:rsidRPr="00D0445A">
        <w:rPr>
          <w:w w:val="105"/>
          <w:lang w:val="el-GR"/>
        </w:rPr>
        <w:t>της</w:t>
      </w:r>
      <w:r w:rsidRPr="00D0445A">
        <w:rPr>
          <w:spacing w:val="-11"/>
          <w:w w:val="105"/>
          <w:lang w:val="el-GR"/>
        </w:rPr>
        <w:t xml:space="preserve"> </w:t>
      </w:r>
      <w:r w:rsidRPr="00D0445A">
        <w:rPr>
          <w:spacing w:val="-1"/>
          <w:w w:val="105"/>
          <w:lang w:val="el-GR"/>
        </w:rPr>
        <w:t>σύμβασης</w:t>
      </w:r>
      <w:r w:rsidRPr="00D0445A">
        <w:rPr>
          <w:spacing w:val="-8"/>
          <w:w w:val="105"/>
          <w:lang w:val="el-GR"/>
        </w:rPr>
        <w:t xml:space="preserve"> </w:t>
      </w:r>
      <w:r w:rsidRPr="00D0445A">
        <w:rPr>
          <w:w w:val="105"/>
          <w:lang w:val="el-GR"/>
        </w:rPr>
        <w:t>ο</w:t>
      </w:r>
      <w:r w:rsidRPr="00D0445A">
        <w:rPr>
          <w:spacing w:val="-7"/>
          <w:w w:val="105"/>
          <w:lang w:val="el-GR"/>
        </w:rPr>
        <w:t xml:space="preserve"> </w:t>
      </w:r>
      <w:r w:rsidRPr="00D0445A">
        <w:rPr>
          <w:w w:val="105"/>
          <w:lang w:val="el-GR"/>
        </w:rPr>
        <w:t>ανάδοχος</w:t>
      </w:r>
      <w:r w:rsidRPr="00D0445A">
        <w:rPr>
          <w:spacing w:val="-8"/>
          <w:w w:val="105"/>
          <w:lang w:val="el-GR"/>
        </w:rPr>
        <w:t xml:space="preserve"> </w:t>
      </w:r>
      <w:r w:rsidRPr="00D0445A">
        <w:rPr>
          <w:w w:val="105"/>
          <w:lang w:val="el-GR"/>
        </w:rPr>
        <w:t>δε</w:t>
      </w:r>
      <w:r w:rsidRPr="00D0445A">
        <w:rPr>
          <w:spacing w:val="-11"/>
          <w:w w:val="105"/>
          <w:lang w:val="el-GR"/>
        </w:rPr>
        <w:t xml:space="preserve"> </w:t>
      </w:r>
      <w:r w:rsidRPr="00D0445A">
        <w:rPr>
          <w:spacing w:val="-1"/>
          <w:w w:val="105"/>
          <w:lang w:val="el-GR"/>
        </w:rPr>
        <w:t>δικαιούται</w:t>
      </w:r>
      <w:r w:rsidRPr="00D0445A">
        <w:rPr>
          <w:spacing w:val="-9"/>
          <w:w w:val="105"/>
          <w:lang w:val="el-GR"/>
        </w:rPr>
        <w:t xml:space="preserve"> </w:t>
      </w:r>
      <w:r w:rsidRPr="00D0445A">
        <w:rPr>
          <w:w w:val="105"/>
          <w:lang w:val="el-GR"/>
        </w:rPr>
        <w:t>να</w:t>
      </w:r>
      <w:r w:rsidRPr="00D0445A">
        <w:rPr>
          <w:spacing w:val="-8"/>
          <w:w w:val="105"/>
          <w:lang w:val="el-GR"/>
        </w:rPr>
        <w:t xml:space="preserve"> </w:t>
      </w:r>
      <w:r w:rsidRPr="00D0445A">
        <w:rPr>
          <w:spacing w:val="-1"/>
          <w:w w:val="105"/>
          <w:lang w:val="el-GR"/>
        </w:rPr>
        <w:t>εκχωρεί</w:t>
      </w:r>
      <w:r w:rsidRPr="00D0445A">
        <w:rPr>
          <w:spacing w:val="-7"/>
          <w:w w:val="105"/>
          <w:lang w:val="el-GR"/>
        </w:rPr>
        <w:t xml:space="preserve"> </w:t>
      </w:r>
      <w:r w:rsidRPr="00D0445A">
        <w:rPr>
          <w:spacing w:val="-1"/>
          <w:w w:val="105"/>
          <w:lang w:val="el-GR"/>
        </w:rPr>
        <w:t>το</w:t>
      </w:r>
      <w:r w:rsidRPr="00D0445A">
        <w:rPr>
          <w:spacing w:val="-7"/>
          <w:w w:val="105"/>
          <w:lang w:val="el-GR"/>
        </w:rPr>
        <w:t xml:space="preserve"> </w:t>
      </w:r>
      <w:r w:rsidRPr="00D0445A">
        <w:rPr>
          <w:spacing w:val="-1"/>
          <w:w w:val="105"/>
          <w:lang w:val="el-GR"/>
        </w:rPr>
        <w:t>συμβατικό</w:t>
      </w:r>
      <w:r w:rsidRPr="00D0445A">
        <w:rPr>
          <w:spacing w:val="-8"/>
          <w:w w:val="105"/>
          <w:lang w:val="el-GR"/>
        </w:rPr>
        <w:t xml:space="preserve"> </w:t>
      </w:r>
      <w:r w:rsidRPr="00D0445A">
        <w:rPr>
          <w:spacing w:val="-1"/>
          <w:w w:val="105"/>
          <w:lang w:val="el-GR"/>
        </w:rPr>
        <w:t>τίμημα</w:t>
      </w:r>
      <w:r w:rsidRPr="00D0445A">
        <w:rPr>
          <w:spacing w:val="-7"/>
          <w:w w:val="105"/>
          <w:lang w:val="el-GR"/>
        </w:rPr>
        <w:t xml:space="preserve"> </w:t>
      </w:r>
      <w:r w:rsidRPr="00D0445A">
        <w:rPr>
          <w:spacing w:val="-1"/>
          <w:w w:val="105"/>
          <w:lang w:val="el-GR"/>
        </w:rPr>
        <w:t>σε</w:t>
      </w:r>
      <w:r w:rsidRPr="00D0445A">
        <w:rPr>
          <w:spacing w:val="71"/>
          <w:w w:val="103"/>
          <w:lang w:val="el-GR"/>
        </w:rPr>
        <w:t xml:space="preserve"> </w:t>
      </w:r>
      <w:r w:rsidRPr="00D0445A">
        <w:rPr>
          <w:spacing w:val="-1"/>
          <w:w w:val="105"/>
          <w:lang w:val="el-GR"/>
        </w:rPr>
        <w:t>οποιοδήποτε</w:t>
      </w:r>
      <w:r w:rsidRPr="00D0445A">
        <w:rPr>
          <w:spacing w:val="24"/>
          <w:w w:val="105"/>
          <w:lang w:val="el-GR"/>
        </w:rPr>
        <w:t xml:space="preserve"> </w:t>
      </w:r>
      <w:r w:rsidRPr="00D0445A">
        <w:rPr>
          <w:spacing w:val="-1"/>
          <w:w w:val="105"/>
          <w:lang w:val="el-GR"/>
        </w:rPr>
        <w:t>τρίτο,</w:t>
      </w:r>
      <w:r w:rsidRPr="00D0445A">
        <w:rPr>
          <w:spacing w:val="28"/>
          <w:w w:val="105"/>
          <w:lang w:val="el-GR"/>
        </w:rPr>
        <w:t xml:space="preserve"> </w:t>
      </w:r>
      <w:r w:rsidRPr="00D0445A">
        <w:rPr>
          <w:spacing w:val="-1"/>
          <w:w w:val="105"/>
          <w:lang w:val="el-GR"/>
        </w:rPr>
        <w:t>χωρίς</w:t>
      </w:r>
      <w:r w:rsidRPr="00D0445A">
        <w:rPr>
          <w:spacing w:val="24"/>
          <w:w w:val="105"/>
          <w:lang w:val="el-GR"/>
        </w:rPr>
        <w:t xml:space="preserve"> </w:t>
      </w:r>
      <w:r w:rsidRPr="00D0445A">
        <w:rPr>
          <w:w w:val="105"/>
          <w:lang w:val="el-GR"/>
        </w:rPr>
        <w:t>την</w:t>
      </w:r>
      <w:r w:rsidRPr="00D0445A">
        <w:rPr>
          <w:spacing w:val="28"/>
          <w:w w:val="105"/>
          <w:lang w:val="el-GR"/>
        </w:rPr>
        <w:t xml:space="preserve"> </w:t>
      </w:r>
      <w:r w:rsidRPr="00D0445A">
        <w:rPr>
          <w:spacing w:val="-1"/>
          <w:w w:val="105"/>
          <w:lang w:val="el-GR"/>
        </w:rPr>
        <w:t>έγγραφη</w:t>
      </w:r>
      <w:r w:rsidRPr="00D0445A">
        <w:rPr>
          <w:spacing w:val="24"/>
          <w:w w:val="105"/>
          <w:lang w:val="el-GR"/>
        </w:rPr>
        <w:t xml:space="preserve"> </w:t>
      </w:r>
      <w:r w:rsidRPr="00D0445A">
        <w:rPr>
          <w:spacing w:val="-1"/>
          <w:w w:val="105"/>
          <w:lang w:val="el-GR"/>
        </w:rPr>
        <w:t>έγκριση</w:t>
      </w:r>
      <w:r w:rsidRPr="00D0445A">
        <w:rPr>
          <w:spacing w:val="28"/>
          <w:w w:val="105"/>
          <w:lang w:val="el-GR"/>
        </w:rPr>
        <w:t xml:space="preserve"> </w:t>
      </w:r>
      <w:r w:rsidRPr="00D0445A">
        <w:rPr>
          <w:spacing w:val="-1"/>
          <w:w w:val="105"/>
          <w:lang w:val="el-GR"/>
        </w:rPr>
        <w:t>της</w:t>
      </w:r>
      <w:r w:rsidRPr="00D0445A">
        <w:rPr>
          <w:spacing w:val="27"/>
          <w:w w:val="105"/>
          <w:lang w:val="el-GR"/>
        </w:rPr>
        <w:t xml:space="preserve"> </w:t>
      </w:r>
      <w:r w:rsidRPr="00D0445A">
        <w:rPr>
          <w:spacing w:val="-1"/>
          <w:w w:val="105"/>
          <w:lang w:val="el-GR"/>
        </w:rPr>
        <w:t>Αναθέτουσας</w:t>
      </w:r>
      <w:r w:rsidRPr="00D0445A">
        <w:rPr>
          <w:spacing w:val="27"/>
          <w:w w:val="105"/>
          <w:lang w:val="el-GR"/>
        </w:rPr>
        <w:t xml:space="preserve"> </w:t>
      </w:r>
      <w:r w:rsidRPr="00D0445A">
        <w:rPr>
          <w:spacing w:val="-1"/>
          <w:w w:val="105"/>
          <w:lang w:val="el-GR"/>
        </w:rPr>
        <w:t>Αρχής.</w:t>
      </w:r>
      <w:r w:rsidRPr="00D0445A">
        <w:rPr>
          <w:spacing w:val="29"/>
          <w:w w:val="105"/>
          <w:lang w:val="el-GR"/>
        </w:rPr>
        <w:t xml:space="preserve"> </w:t>
      </w:r>
      <w:r w:rsidRPr="00D0445A">
        <w:rPr>
          <w:spacing w:val="-1"/>
          <w:w w:val="105"/>
          <w:lang w:val="el-GR"/>
        </w:rPr>
        <w:t>Εάν</w:t>
      </w:r>
      <w:r w:rsidRPr="00D0445A">
        <w:rPr>
          <w:spacing w:val="28"/>
          <w:w w:val="105"/>
          <w:lang w:val="el-GR"/>
        </w:rPr>
        <w:t xml:space="preserve"> </w:t>
      </w:r>
      <w:r w:rsidRPr="00D0445A">
        <w:rPr>
          <w:spacing w:val="-3"/>
          <w:w w:val="105"/>
          <w:lang w:val="el-GR"/>
        </w:rPr>
        <w:t>το</w:t>
      </w:r>
      <w:r w:rsidRPr="00D0445A">
        <w:rPr>
          <w:spacing w:val="30"/>
          <w:w w:val="105"/>
          <w:lang w:val="el-GR"/>
        </w:rPr>
        <w:t xml:space="preserve"> </w:t>
      </w:r>
      <w:r w:rsidRPr="00D0445A">
        <w:rPr>
          <w:spacing w:val="-1"/>
          <w:w w:val="105"/>
          <w:lang w:val="el-GR"/>
        </w:rPr>
        <w:t>συμβατικό</w:t>
      </w:r>
      <w:r w:rsidRPr="00D0445A">
        <w:rPr>
          <w:spacing w:val="49"/>
          <w:w w:val="103"/>
          <w:lang w:val="el-GR"/>
        </w:rPr>
        <w:t xml:space="preserve"> </w:t>
      </w:r>
      <w:r w:rsidRPr="00D0445A">
        <w:rPr>
          <w:spacing w:val="-1"/>
          <w:w w:val="105"/>
          <w:lang w:val="el-GR"/>
        </w:rPr>
        <w:t>τίμημα</w:t>
      </w:r>
      <w:r w:rsidRPr="00D0445A">
        <w:rPr>
          <w:spacing w:val="-3"/>
          <w:w w:val="105"/>
          <w:lang w:val="el-GR"/>
        </w:rPr>
        <w:t xml:space="preserve"> εκχωρηθεί</w:t>
      </w:r>
      <w:r w:rsidRPr="00D0445A">
        <w:rPr>
          <w:spacing w:val="1"/>
          <w:w w:val="105"/>
          <w:lang w:val="el-GR"/>
        </w:rPr>
        <w:t xml:space="preserve"> </w:t>
      </w:r>
      <w:r w:rsidRPr="00D0445A">
        <w:rPr>
          <w:spacing w:val="-3"/>
          <w:w w:val="105"/>
          <w:lang w:val="el-GR"/>
        </w:rPr>
        <w:t>εν</w:t>
      </w:r>
      <w:r w:rsidRPr="00D0445A">
        <w:rPr>
          <w:spacing w:val="-1"/>
          <w:w w:val="105"/>
          <w:lang w:val="el-GR"/>
        </w:rPr>
        <w:t xml:space="preserve"> </w:t>
      </w:r>
      <w:r w:rsidRPr="00D0445A">
        <w:rPr>
          <w:w w:val="105"/>
          <w:lang w:val="el-GR"/>
        </w:rPr>
        <w:t>όλω</w:t>
      </w:r>
      <w:r w:rsidRPr="00D0445A">
        <w:rPr>
          <w:spacing w:val="-3"/>
          <w:w w:val="105"/>
          <w:lang w:val="el-GR"/>
        </w:rPr>
        <w:t xml:space="preserve"> </w:t>
      </w:r>
      <w:r w:rsidRPr="00D0445A">
        <w:rPr>
          <w:w w:val="105"/>
          <w:lang w:val="el-GR"/>
        </w:rPr>
        <w:t>ή</w:t>
      </w:r>
      <w:r w:rsidRPr="00D0445A">
        <w:rPr>
          <w:spacing w:val="-2"/>
          <w:w w:val="105"/>
          <w:lang w:val="el-GR"/>
        </w:rPr>
        <w:t xml:space="preserve"> </w:t>
      </w:r>
      <w:r w:rsidRPr="00D0445A">
        <w:rPr>
          <w:spacing w:val="-1"/>
          <w:w w:val="105"/>
          <w:lang w:val="el-GR"/>
        </w:rPr>
        <w:t>εν</w:t>
      </w:r>
      <w:r w:rsidRPr="00D0445A">
        <w:rPr>
          <w:spacing w:val="-3"/>
          <w:w w:val="105"/>
          <w:lang w:val="el-GR"/>
        </w:rPr>
        <w:t xml:space="preserve"> </w:t>
      </w:r>
      <w:r w:rsidRPr="00D0445A">
        <w:rPr>
          <w:spacing w:val="-1"/>
          <w:w w:val="105"/>
          <w:lang w:val="el-GR"/>
        </w:rPr>
        <w:t>μέρει σε</w:t>
      </w:r>
      <w:r w:rsidRPr="00D0445A">
        <w:rPr>
          <w:spacing w:val="-3"/>
          <w:w w:val="105"/>
          <w:lang w:val="el-GR"/>
        </w:rPr>
        <w:t xml:space="preserve"> </w:t>
      </w:r>
      <w:r w:rsidRPr="00D0445A">
        <w:rPr>
          <w:spacing w:val="-1"/>
          <w:w w:val="105"/>
          <w:lang w:val="el-GR"/>
        </w:rPr>
        <w:t>Τράπεζα,</w:t>
      </w:r>
      <w:r w:rsidRPr="00D0445A">
        <w:rPr>
          <w:spacing w:val="-2"/>
          <w:w w:val="105"/>
          <w:lang w:val="el-GR"/>
        </w:rPr>
        <w:t xml:space="preserve"> </w:t>
      </w:r>
      <w:r w:rsidRPr="00D0445A">
        <w:rPr>
          <w:w w:val="105"/>
          <w:lang w:val="el-GR"/>
        </w:rPr>
        <w:t>κατά</w:t>
      </w:r>
      <w:r w:rsidRPr="00D0445A">
        <w:rPr>
          <w:spacing w:val="-4"/>
          <w:w w:val="105"/>
          <w:lang w:val="el-GR"/>
        </w:rPr>
        <w:t xml:space="preserve"> </w:t>
      </w:r>
      <w:r w:rsidRPr="00D0445A">
        <w:rPr>
          <w:spacing w:val="-3"/>
          <w:w w:val="105"/>
          <w:lang w:val="el-GR"/>
        </w:rPr>
        <w:t xml:space="preserve">τα </w:t>
      </w:r>
      <w:r w:rsidRPr="00D0445A">
        <w:rPr>
          <w:spacing w:val="-1"/>
          <w:w w:val="105"/>
          <w:lang w:val="el-GR"/>
        </w:rPr>
        <w:t>ως</w:t>
      </w:r>
      <w:r w:rsidRPr="00D0445A">
        <w:rPr>
          <w:spacing w:val="-2"/>
          <w:w w:val="105"/>
          <w:lang w:val="el-GR"/>
        </w:rPr>
        <w:t xml:space="preserve"> </w:t>
      </w:r>
      <w:r w:rsidRPr="00D0445A">
        <w:rPr>
          <w:w w:val="105"/>
          <w:lang w:val="el-GR"/>
        </w:rPr>
        <w:t>άνω</w:t>
      </w:r>
      <w:r w:rsidRPr="00D0445A">
        <w:rPr>
          <w:spacing w:val="-3"/>
          <w:w w:val="105"/>
          <w:lang w:val="el-GR"/>
        </w:rPr>
        <w:t xml:space="preserve"> </w:t>
      </w:r>
      <w:r w:rsidRPr="00D0445A">
        <w:rPr>
          <w:spacing w:val="-1"/>
          <w:w w:val="105"/>
          <w:lang w:val="el-GR"/>
        </w:rPr>
        <w:t>αναφερόμενα,</w:t>
      </w:r>
      <w:r w:rsidRPr="00D0445A">
        <w:rPr>
          <w:spacing w:val="-2"/>
          <w:w w:val="105"/>
          <w:lang w:val="el-GR"/>
        </w:rPr>
        <w:t xml:space="preserve"> </w:t>
      </w:r>
      <w:r w:rsidRPr="00D0445A">
        <w:rPr>
          <w:spacing w:val="-1"/>
          <w:w w:val="105"/>
          <w:lang w:val="el-GR"/>
        </w:rPr>
        <w:t>σε περίπτωση</w:t>
      </w:r>
      <w:r w:rsidRPr="00D0445A">
        <w:rPr>
          <w:spacing w:val="65"/>
          <w:w w:val="103"/>
          <w:lang w:val="el-GR"/>
        </w:rPr>
        <w:t xml:space="preserve"> </w:t>
      </w:r>
      <w:r w:rsidRPr="00D0445A">
        <w:rPr>
          <w:spacing w:val="-1"/>
          <w:w w:val="105"/>
          <w:lang w:val="el-GR"/>
        </w:rPr>
        <w:t>που,</w:t>
      </w:r>
      <w:r w:rsidRPr="00D0445A">
        <w:rPr>
          <w:spacing w:val="-9"/>
          <w:w w:val="105"/>
          <w:lang w:val="el-GR"/>
        </w:rPr>
        <w:t xml:space="preserve"> </w:t>
      </w:r>
      <w:r w:rsidRPr="00D0445A">
        <w:rPr>
          <w:w w:val="105"/>
          <w:lang w:val="el-GR"/>
        </w:rPr>
        <w:t>για</w:t>
      </w:r>
      <w:r w:rsidRPr="00D0445A">
        <w:rPr>
          <w:spacing w:val="-7"/>
          <w:w w:val="105"/>
          <w:lang w:val="el-GR"/>
        </w:rPr>
        <w:t xml:space="preserve"> </w:t>
      </w:r>
      <w:r w:rsidRPr="00D0445A">
        <w:rPr>
          <w:w w:val="105"/>
          <w:lang w:val="el-GR"/>
        </w:rPr>
        <w:t>λόγους</w:t>
      </w:r>
      <w:r w:rsidRPr="00D0445A">
        <w:rPr>
          <w:spacing w:val="-10"/>
          <w:w w:val="105"/>
          <w:lang w:val="el-GR"/>
        </w:rPr>
        <w:t xml:space="preserve"> </w:t>
      </w:r>
      <w:r w:rsidRPr="00D0445A">
        <w:rPr>
          <w:spacing w:val="-1"/>
          <w:w w:val="105"/>
          <w:lang w:val="el-GR"/>
        </w:rPr>
        <w:t>που</w:t>
      </w:r>
      <w:r w:rsidRPr="00D0445A">
        <w:rPr>
          <w:spacing w:val="-7"/>
          <w:w w:val="105"/>
          <w:lang w:val="el-GR"/>
        </w:rPr>
        <w:t xml:space="preserve"> </w:t>
      </w:r>
      <w:r w:rsidRPr="00D0445A">
        <w:rPr>
          <w:spacing w:val="-1"/>
          <w:w w:val="105"/>
          <w:lang w:val="el-GR"/>
        </w:rPr>
        <w:t>άπτονται</w:t>
      </w:r>
      <w:r w:rsidRPr="00D0445A">
        <w:rPr>
          <w:spacing w:val="-8"/>
          <w:w w:val="105"/>
          <w:lang w:val="el-GR"/>
        </w:rPr>
        <w:t xml:space="preserve"> </w:t>
      </w:r>
      <w:r w:rsidRPr="00D0445A">
        <w:rPr>
          <w:spacing w:val="-1"/>
          <w:w w:val="105"/>
          <w:lang w:val="el-GR"/>
        </w:rPr>
        <w:t>στις</w:t>
      </w:r>
      <w:r w:rsidRPr="00D0445A">
        <w:rPr>
          <w:spacing w:val="-8"/>
          <w:w w:val="105"/>
          <w:lang w:val="el-GR"/>
        </w:rPr>
        <w:t xml:space="preserve"> </w:t>
      </w:r>
      <w:r w:rsidRPr="00D0445A">
        <w:rPr>
          <w:spacing w:val="-1"/>
          <w:w w:val="105"/>
          <w:lang w:val="el-GR"/>
        </w:rPr>
        <w:t>συμβατικές</w:t>
      </w:r>
      <w:r w:rsidRPr="00D0445A">
        <w:rPr>
          <w:spacing w:val="-8"/>
          <w:w w:val="105"/>
          <w:lang w:val="el-GR"/>
        </w:rPr>
        <w:t xml:space="preserve"> </w:t>
      </w:r>
      <w:r w:rsidRPr="00D0445A">
        <w:rPr>
          <w:spacing w:val="-1"/>
          <w:w w:val="105"/>
          <w:lang w:val="el-GR"/>
        </w:rPr>
        <w:t>σχέσεις</w:t>
      </w:r>
      <w:r w:rsidRPr="00D0445A">
        <w:rPr>
          <w:spacing w:val="-9"/>
          <w:w w:val="105"/>
          <w:lang w:val="el-GR"/>
        </w:rPr>
        <w:t xml:space="preserve"> </w:t>
      </w:r>
      <w:r w:rsidRPr="00D0445A">
        <w:rPr>
          <w:spacing w:val="-1"/>
          <w:w w:val="105"/>
          <w:lang w:val="el-GR"/>
        </w:rPr>
        <w:t>μεταξύ</w:t>
      </w:r>
      <w:r w:rsidRPr="00D0445A">
        <w:rPr>
          <w:spacing w:val="-5"/>
          <w:w w:val="105"/>
          <w:lang w:val="el-GR"/>
        </w:rPr>
        <w:t xml:space="preserve"> </w:t>
      </w:r>
      <w:r w:rsidRPr="00D0445A">
        <w:rPr>
          <w:spacing w:val="-1"/>
          <w:w w:val="105"/>
          <w:lang w:val="el-GR"/>
        </w:rPr>
        <w:t>των</w:t>
      </w:r>
      <w:r w:rsidRPr="00D0445A">
        <w:rPr>
          <w:spacing w:val="-6"/>
          <w:w w:val="105"/>
          <w:lang w:val="el-GR"/>
        </w:rPr>
        <w:t xml:space="preserve"> </w:t>
      </w:r>
      <w:r w:rsidRPr="00D0445A">
        <w:rPr>
          <w:spacing w:val="-1"/>
          <w:w w:val="105"/>
          <w:lang w:val="el-GR"/>
        </w:rPr>
        <w:t>συμβαλλομένων</w:t>
      </w:r>
      <w:r w:rsidRPr="00D0445A">
        <w:rPr>
          <w:spacing w:val="-6"/>
          <w:w w:val="105"/>
          <w:lang w:val="el-GR"/>
        </w:rPr>
        <w:t xml:space="preserve"> </w:t>
      </w:r>
      <w:r w:rsidRPr="00D0445A">
        <w:rPr>
          <w:spacing w:val="-1"/>
          <w:w w:val="105"/>
          <w:lang w:val="el-GR"/>
        </w:rPr>
        <w:t>μερών,</w:t>
      </w:r>
      <w:r w:rsidRPr="00D0445A">
        <w:rPr>
          <w:spacing w:val="-8"/>
          <w:w w:val="105"/>
          <w:lang w:val="el-GR"/>
        </w:rPr>
        <w:t xml:space="preserve"> </w:t>
      </w:r>
      <w:r w:rsidRPr="00D0445A">
        <w:rPr>
          <w:spacing w:val="-1"/>
          <w:w w:val="105"/>
          <w:lang w:val="el-GR"/>
        </w:rPr>
        <w:t>δεν</w:t>
      </w:r>
      <w:r w:rsidRPr="00D0445A">
        <w:rPr>
          <w:spacing w:val="55"/>
          <w:w w:val="103"/>
          <w:lang w:val="el-GR"/>
        </w:rPr>
        <w:t xml:space="preserve"> </w:t>
      </w:r>
      <w:r w:rsidRPr="00D0445A">
        <w:rPr>
          <w:spacing w:val="-3"/>
          <w:w w:val="105"/>
          <w:lang w:val="el-GR"/>
        </w:rPr>
        <w:t>προκύψει</w:t>
      </w:r>
      <w:r w:rsidRPr="00D0445A">
        <w:rPr>
          <w:spacing w:val="-13"/>
          <w:w w:val="105"/>
          <w:lang w:val="el-GR"/>
        </w:rPr>
        <w:t xml:space="preserve"> </w:t>
      </w:r>
      <w:r w:rsidRPr="00D0445A">
        <w:rPr>
          <w:spacing w:val="-3"/>
          <w:w w:val="105"/>
          <w:lang w:val="el-GR"/>
        </w:rPr>
        <w:t>εν</w:t>
      </w:r>
      <w:r w:rsidRPr="00D0445A">
        <w:rPr>
          <w:spacing w:val="-14"/>
          <w:w w:val="105"/>
          <w:lang w:val="el-GR"/>
        </w:rPr>
        <w:t xml:space="preserve"> </w:t>
      </w:r>
      <w:r w:rsidRPr="00D0445A">
        <w:rPr>
          <w:w w:val="105"/>
          <w:lang w:val="el-GR"/>
        </w:rPr>
        <w:t>όλω</w:t>
      </w:r>
      <w:r w:rsidRPr="00D0445A">
        <w:rPr>
          <w:spacing w:val="-14"/>
          <w:w w:val="105"/>
          <w:lang w:val="el-GR"/>
        </w:rPr>
        <w:t xml:space="preserve"> </w:t>
      </w:r>
      <w:r w:rsidRPr="00D0445A">
        <w:rPr>
          <w:w w:val="105"/>
          <w:lang w:val="el-GR"/>
        </w:rPr>
        <w:t>ή</w:t>
      </w:r>
      <w:r w:rsidRPr="00D0445A">
        <w:rPr>
          <w:spacing w:val="-17"/>
          <w:w w:val="105"/>
          <w:lang w:val="el-GR"/>
        </w:rPr>
        <w:t xml:space="preserve"> </w:t>
      </w:r>
      <w:r w:rsidRPr="00D0445A">
        <w:rPr>
          <w:spacing w:val="-3"/>
          <w:w w:val="105"/>
          <w:lang w:val="el-GR"/>
        </w:rPr>
        <w:t>εν</w:t>
      </w:r>
      <w:r w:rsidRPr="00D0445A">
        <w:rPr>
          <w:spacing w:val="-13"/>
          <w:w w:val="105"/>
          <w:lang w:val="el-GR"/>
        </w:rPr>
        <w:t xml:space="preserve"> </w:t>
      </w:r>
      <w:r w:rsidRPr="00D0445A">
        <w:rPr>
          <w:spacing w:val="-3"/>
          <w:w w:val="105"/>
          <w:lang w:val="el-GR"/>
        </w:rPr>
        <w:t>μέρει</w:t>
      </w:r>
      <w:r w:rsidRPr="00D0445A">
        <w:rPr>
          <w:spacing w:val="-16"/>
          <w:w w:val="105"/>
          <w:lang w:val="el-GR"/>
        </w:rPr>
        <w:t xml:space="preserve"> </w:t>
      </w:r>
      <w:r w:rsidRPr="00D0445A">
        <w:rPr>
          <w:w w:val="105"/>
          <w:lang w:val="el-GR"/>
        </w:rPr>
        <w:t>υπέρ</w:t>
      </w:r>
      <w:r w:rsidRPr="00D0445A">
        <w:rPr>
          <w:spacing w:val="-17"/>
          <w:w w:val="105"/>
          <w:lang w:val="el-GR"/>
        </w:rPr>
        <w:t xml:space="preserve"> </w:t>
      </w:r>
      <w:r w:rsidRPr="00D0445A">
        <w:rPr>
          <w:spacing w:val="-1"/>
          <w:w w:val="105"/>
          <w:lang w:val="el-GR"/>
        </w:rPr>
        <w:t>της</w:t>
      </w:r>
      <w:r w:rsidRPr="00D0445A">
        <w:rPr>
          <w:spacing w:val="-16"/>
          <w:w w:val="105"/>
          <w:lang w:val="el-GR"/>
        </w:rPr>
        <w:t xml:space="preserve"> </w:t>
      </w:r>
      <w:r w:rsidRPr="00D0445A">
        <w:rPr>
          <w:spacing w:val="-1"/>
          <w:w w:val="105"/>
          <w:lang w:val="el-GR"/>
        </w:rPr>
        <w:t>Τράπεζας</w:t>
      </w:r>
      <w:r w:rsidRPr="00D0445A">
        <w:rPr>
          <w:spacing w:val="-14"/>
          <w:w w:val="105"/>
          <w:lang w:val="el-GR"/>
        </w:rPr>
        <w:t xml:space="preserve"> </w:t>
      </w:r>
      <w:r w:rsidRPr="00D0445A">
        <w:rPr>
          <w:spacing w:val="-1"/>
          <w:w w:val="105"/>
          <w:lang w:val="el-GR"/>
        </w:rPr>
        <w:t>το</w:t>
      </w:r>
      <w:r w:rsidRPr="00D0445A">
        <w:rPr>
          <w:spacing w:val="-15"/>
          <w:w w:val="105"/>
          <w:lang w:val="el-GR"/>
        </w:rPr>
        <w:t xml:space="preserve"> </w:t>
      </w:r>
      <w:r w:rsidRPr="00D0445A">
        <w:rPr>
          <w:spacing w:val="-1"/>
          <w:w w:val="105"/>
          <w:lang w:val="el-GR"/>
        </w:rPr>
        <w:t>εκχωρούμενο</w:t>
      </w:r>
      <w:r w:rsidRPr="00D0445A">
        <w:rPr>
          <w:spacing w:val="-16"/>
          <w:w w:val="105"/>
          <w:lang w:val="el-GR"/>
        </w:rPr>
        <w:t xml:space="preserve"> </w:t>
      </w:r>
      <w:r w:rsidRPr="00D0445A">
        <w:rPr>
          <w:spacing w:val="-1"/>
          <w:w w:val="105"/>
          <w:lang w:val="el-GR"/>
        </w:rPr>
        <w:t>τίμημα</w:t>
      </w:r>
      <w:r w:rsidRPr="00D0445A">
        <w:rPr>
          <w:spacing w:val="-13"/>
          <w:w w:val="105"/>
          <w:lang w:val="el-GR"/>
        </w:rPr>
        <w:t xml:space="preserve"> </w:t>
      </w:r>
      <w:r w:rsidRPr="00D0445A">
        <w:rPr>
          <w:w w:val="105"/>
          <w:lang w:val="el-GR"/>
        </w:rPr>
        <w:t>η</w:t>
      </w:r>
      <w:r w:rsidRPr="00D0445A">
        <w:rPr>
          <w:spacing w:val="-17"/>
          <w:w w:val="105"/>
          <w:lang w:val="el-GR"/>
        </w:rPr>
        <w:t xml:space="preserve"> </w:t>
      </w:r>
      <w:r w:rsidRPr="00D0445A">
        <w:rPr>
          <w:spacing w:val="-1"/>
          <w:w w:val="105"/>
          <w:lang w:val="el-GR"/>
        </w:rPr>
        <w:t>Αναθέτουσα</w:t>
      </w:r>
      <w:r w:rsidRPr="00D0445A">
        <w:rPr>
          <w:spacing w:val="-15"/>
          <w:w w:val="105"/>
          <w:lang w:val="el-GR"/>
        </w:rPr>
        <w:t xml:space="preserve"> </w:t>
      </w:r>
      <w:r w:rsidRPr="00D0445A">
        <w:rPr>
          <w:spacing w:val="-1"/>
          <w:w w:val="105"/>
          <w:lang w:val="el-GR"/>
        </w:rPr>
        <w:t>Αρχή</w:t>
      </w:r>
      <w:r w:rsidRPr="00D0445A">
        <w:rPr>
          <w:spacing w:val="34"/>
          <w:w w:val="105"/>
          <w:lang w:val="el-GR"/>
        </w:rPr>
        <w:t xml:space="preserve"> </w:t>
      </w:r>
      <w:r w:rsidRPr="00D0445A">
        <w:rPr>
          <w:spacing w:val="-3"/>
          <w:w w:val="105"/>
          <w:lang w:val="el-GR"/>
        </w:rPr>
        <w:t>δεν</w:t>
      </w:r>
      <w:r w:rsidRPr="00D0445A">
        <w:rPr>
          <w:spacing w:val="55"/>
          <w:w w:val="103"/>
          <w:lang w:val="el-GR"/>
        </w:rPr>
        <w:t xml:space="preserve"> </w:t>
      </w:r>
      <w:r w:rsidRPr="00D0445A">
        <w:rPr>
          <w:spacing w:val="-3"/>
          <w:w w:val="105"/>
          <w:lang w:val="el-GR"/>
        </w:rPr>
        <w:t>έχει</w:t>
      </w:r>
      <w:r w:rsidRPr="00D0445A">
        <w:rPr>
          <w:spacing w:val="-14"/>
          <w:w w:val="105"/>
          <w:lang w:val="el-GR"/>
        </w:rPr>
        <w:t xml:space="preserve"> </w:t>
      </w:r>
      <w:r w:rsidRPr="00D0445A">
        <w:rPr>
          <w:w w:val="105"/>
          <w:lang w:val="el-GR"/>
        </w:rPr>
        <w:t>καμία</w:t>
      </w:r>
      <w:r w:rsidRPr="00D0445A">
        <w:rPr>
          <w:spacing w:val="-13"/>
          <w:w w:val="105"/>
          <w:lang w:val="el-GR"/>
        </w:rPr>
        <w:t xml:space="preserve"> </w:t>
      </w:r>
      <w:r w:rsidRPr="00D0445A">
        <w:rPr>
          <w:spacing w:val="-1"/>
          <w:w w:val="105"/>
          <w:lang w:val="el-GR"/>
        </w:rPr>
        <w:t>ευθύνη</w:t>
      </w:r>
      <w:r w:rsidRPr="00D0445A">
        <w:rPr>
          <w:spacing w:val="-14"/>
          <w:w w:val="105"/>
          <w:lang w:val="el-GR"/>
        </w:rPr>
        <w:t xml:space="preserve"> </w:t>
      </w:r>
      <w:r w:rsidRPr="00D0445A">
        <w:rPr>
          <w:spacing w:val="-1"/>
          <w:w w:val="105"/>
          <w:lang w:val="el-GR"/>
        </w:rPr>
        <w:t>έναντι</w:t>
      </w:r>
      <w:r w:rsidRPr="00D0445A">
        <w:rPr>
          <w:spacing w:val="-16"/>
          <w:w w:val="105"/>
          <w:lang w:val="el-GR"/>
        </w:rPr>
        <w:t xml:space="preserve"> </w:t>
      </w:r>
      <w:r w:rsidRPr="00D0445A">
        <w:rPr>
          <w:w w:val="105"/>
          <w:lang w:val="el-GR"/>
        </w:rPr>
        <w:t>της</w:t>
      </w:r>
      <w:r w:rsidRPr="00D0445A">
        <w:rPr>
          <w:spacing w:val="-14"/>
          <w:w w:val="105"/>
          <w:lang w:val="el-GR"/>
        </w:rPr>
        <w:t xml:space="preserve"> </w:t>
      </w:r>
      <w:r w:rsidRPr="00D0445A">
        <w:rPr>
          <w:spacing w:val="-1"/>
          <w:w w:val="105"/>
          <w:lang w:val="el-GR"/>
        </w:rPr>
        <w:t>εκδοχέως</w:t>
      </w:r>
      <w:r w:rsidRPr="00D0445A">
        <w:rPr>
          <w:spacing w:val="-15"/>
          <w:w w:val="105"/>
          <w:lang w:val="el-GR"/>
        </w:rPr>
        <w:t xml:space="preserve"> </w:t>
      </w:r>
      <w:r w:rsidRPr="00D0445A">
        <w:rPr>
          <w:spacing w:val="-1"/>
          <w:w w:val="105"/>
          <w:lang w:val="el-GR"/>
        </w:rPr>
        <w:t>Τράπεζας.</w:t>
      </w:r>
    </w:p>
    <w:p w:rsidR="000C253F" w:rsidRPr="00D0445A" w:rsidRDefault="00D0445A">
      <w:pPr>
        <w:pStyle w:val="a4"/>
        <w:numPr>
          <w:ilvl w:val="0"/>
          <w:numId w:val="12"/>
        </w:numPr>
        <w:tabs>
          <w:tab w:val="left" w:pos="460"/>
        </w:tabs>
        <w:spacing w:before="112" w:line="284" w:lineRule="auto"/>
        <w:ind w:right="109"/>
        <w:jc w:val="both"/>
        <w:rPr>
          <w:lang w:val="el-GR"/>
        </w:rPr>
      </w:pPr>
      <w:r w:rsidRPr="00D0445A">
        <w:rPr>
          <w:spacing w:val="-1"/>
          <w:w w:val="105"/>
          <w:lang w:val="el-GR"/>
        </w:rPr>
        <w:t>Σε</w:t>
      </w:r>
      <w:r w:rsidRPr="00D0445A">
        <w:rPr>
          <w:spacing w:val="2"/>
          <w:w w:val="105"/>
          <w:lang w:val="el-GR"/>
        </w:rPr>
        <w:t xml:space="preserve"> </w:t>
      </w:r>
      <w:r w:rsidRPr="00D0445A">
        <w:rPr>
          <w:spacing w:val="-1"/>
          <w:w w:val="105"/>
          <w:lang w:val="el-GR"/>
        </w:rPr>
        <w:t>περίπτωση</w:t>
      </w:r>
      <w:r w:rsidRPr="00D0445A">
        <w:rPr>
          <w:spacing w:val="5"/>
          <w:w w:val="105"/>
          <w:lang w:val="el-GR"/>
        </w:rPr>
        <w:t xml:space="preserve"> </w:t>
      </w:r>
      <w:r w:rsidRPr="00D0445A">
        <w:rPr>
          <w:spacing w:val="-1"/>
          <w:w w:val="105"/>
          <w:lang w:val="el-GR"/>
        </w:rPr>
        <w:t>ανωτέρας</w:t>
      </w:r>
      <w:r w:rsidRPr="00D0445A">
        <w:rPr>
          <w:spacing w:val="7"/>
          <w:w w:val="105"/>
          <w:lang w:val="el-GR"/>
        </w:rPr>
        <w:t xml:space="preserve"> </w:t>
      </w:r>
      <w:r w:rsidRPr="00D0445A">
        <w:rPr>
          <w:spacing w:val="-1"/>
          <w:w w:val="105"/>
          <w:lang w:val="el-GR"/>
        </w:rPr>
        <w:t>βίας,</w:t>
      </w:r>
      <w:r w:rsidRPr="00D0445A">
        <w:rPr>
          <w:spacing w:val="5"/>
          <w:w w:val="105"/>
          <w:lang w:val="el-GR"/>
        </w:rPr>
        <w:t xml:space="preserve"> </w:t>
      </w:r>
      <w:r w:rsidRPr="00D0445A">
        <w:rPr>
          <w:w w:val="105"/>
          <w:lang w:val="el-GR"/>
        </w:rPr>
        <w:t>η</w:t>
      </w:r>
      <w:r w:rsidRPr="00D0445A">
        <w:rPr>
          <w:spacing w:val="4"/>
          <w:w w:val="105"/>
          <w:lang w:val="el-GR"/>
        </w:rPr>
        <w:t xml:space="preserve"> </w:t>
      </w:r>
      <w:r w:rsidRPr="00D0445A">
        <w:rPr>
          <w:spacing w:val="-1"/>
          <w:w w:val="105"/>
          <w:lang w:val="el-GR"/>
        </w:rPr>
        <w:t>απόδειξη</w:t>
      </w:r>
      <w:r w:rsidRPr="00D0445A">
        <w:rPr>
          <w:spacing w:val="3"/>
          <w:w w:val="105"/>
          <w:lang w:val="el-GR"/>
        </w:rPr>
        <w:t xml:space="preserve"> </w:t>
      </w:r>
      <w:r w:rsidRPr="00D0445A">
        <w:rPr>
          <w:spacing w:val="-1"/>
          <w:w w:val="105"/>
          <w:lang w:val="el-GR"/>
        </w:rPr>
        <w:t>αυτής</w:t>
      </w:r>
      <w:r w:rsidRPr="00D0445A">
        <w:rPr>
          <w:spacing w:val="5"/>
          <w:w w:val="105"/>
          <w:lang w:val="el-GR"/>
        </w:rPr>
        <w:t xml:space="preserve"> </w:t>
      </w:r>
      <w:r w:rsidRPr="00D0445A">
        <w:rPr>
          <w:spacing w:val="-1"/>
          <w:w w:val="105"/>
          <w:lang w:val="el-GR"/>
        </w:rPr>
        <w:t>βαρύνει</w:t>
      </w:r>
      <w:r w:rsidRPr="00D0445A">
        <w:rPr>
          <w:spacing w:val="2"/>
          <w:w w:val="105"/>
          <w:lang w:val="el-GR"/>
        </w:rPr>
        <w:t xml:space="preserve"> </w:t>
      </w:r>
      <w:r w:rsidRPr="00D0445A">
        <w:rPr>
          <w:w w:val="105"/>
          <w:lang w:val="el-GR"/>
        </w:rPr>
        <w:t>εξ</w:t>
      </w:r>
      <w:r w:rsidRPr="00D0445A">
        <w:rPr>
          <w:spacing w:val="2"/>
          <w:w w:val="105"/>
          <w:lang w:val="el-GR"/>
        </w:rPr>
        <w:t xml:space="preserve"> </w:t>
      </w:r>
      <w:r w:rsidRPr="00D0445A">
        <w:rPr>
          <w:spacing w:val="-1"/>
          <w:w w:val="105"/>
          <w:lang w:val="el-GR"/>
        </w:rPr>
        <w:t>ολοκλήρου</w:t>
      </w:r>
      <w:r w:rsidRPr="00D0445A">
        <w:rPr>
          <w:spacing w:val="5"/>
          <w:w w:val="105"/>
          <w:lang w:val="el-GR"/>
        </w:rPr>
        <w:t xml:space="preserve"> </w:t>
      </w:r>
      <w:r w:rsidRPr="00D0445A">
        <w:rPr>
          <w:spacing w:val="-1"/>
          <w:w w:val="105"/>
          <w:lang w:val="el-GR"/>
        </w:rPr>
        <w:t>τον</w:t>
      </w:r>
      <w:r w:rsidRPr="00D0445A">
        <w:rPr>
          <w:spacing w:val="5"/>
          <w:w w:val="105"/>
          <w:lang w:val="el-GR"/>
        </w:rPr>
        <w:t xml:space="preserve"> </w:t>
      </w:r>
      <w:r w:rsidRPr="00D0445A">
        <w:rPr>
          <w:spacing w:val="-1"/>
          <w:w w:val="105"/>
          <w:lang w:val="el-GR"/>
        </w:rPr>
        <w:t>Ανάδοχο,</w:t>
      </w:r>
      <w:r w:rsidRPr="00D0445A">
        <w:rPr>
          <w:spacing w:val="8"/>
          <w:w w:val="105"/>
          <w:lang w:val="el-GR"/>
        </w:rPr>
        <w:t xml:space="preserve"> </w:t>
      </w:r>
      <w:r w:rsidRPr="00D0445A">
        <w:rPr>
          <w:w w:val="105"/>
          <w:lang w:val="el-GR"/>
        </w:rPr>
        <w:t>ο</w:t>
      </w:r>
      <w:r w:rsidRPr="00D0445A">
        <w:rPr>
          <w:spacing w:val="1"/>
          <w:w w:val="105"/>
          <w:lang w:val="el-GR"/>
        </w:rPr>
        <w:t xml:space="preserve"> </w:t>
      </w:r>
      <w:r w:rsidRPr="00D0445A">
        <w:rPr>
          <w:spacing w:val="-1"/>
          <w:w w:val="105"/>
          <w:lang w:val="el-GR"/>
        </w:rPr>
        <w:t>οποίος</w:t>
      </w:r>
      <w:r w:rsidRPr="00D0445A">
        <w:rPr>
          <w:spacing w:val="83"/>
          <w:w w:val="103"/>
          <w:lang w:val="el-GR"/>
        </w:rPr>
        <w:t xml:space="preserve"> </w:t>
      </w:r>
      <w:r w:rsidRPr="00D0445A">
        <w:rPr>
          <w:spacing w:val="-1"/>
          <w:w w:val="105"/>
          <w:lang w:val="el-GR"/>
        </w:rPr>
        <w:t>υποχρεούται</w:t>
      </w:r>
      <w:r w:rsidRPr="00D0445A">
        <w:rPr>
          <w:spacing w:val="51"/>
          <w:w w:val="105"/>
          <w:lang w:val="el-GR"/>
        </w:rPr>
        <w:t xml:space="preserve"> </w:t>
      </w:r>
      <w:r w:rsidRPr="00D0445A">
        <w:rPr>
          <w:spacing w:val="-3"/>
          <w:w w:val="105"/>
          <w:lang w:val="el-GR"/>
        </w:rPr>
        <w:t>μέσα</w:t>
      </w:r>
      <w:r w:rsidRPr="00D0445A">
        <w:rPr>
          <w:spacing w:val="53"/>
          <w:w w:val="105"/>
          <w:lang w:val="el-GR"/>
        </w:rPr>
        <w:t xml:space="preserve"> </w:t>
      </w:r>
      <w:r w:rsidRPr="00D0445A">
        <w:rPr>
          <w:spacing w:val="1"/>
          <w:w w:val="105"/>
          <w:lang w:val="el-GR"/>
        </w:rPr>
        <w:t>σε</w:t>
      </w:r>
      <w:r w:rsidRPr="00D0445A">
        <w:rPr>
          <w:spacing w:val="50"/>
          <w:w w:val="105"/>
          <w:lang w:val="el-GR"/>
        </w:rPr>
        <w:t xml:space="preserve"> </w:t>
      </w:r>
      <w:r w:rsidRPr="00D0445A">
        <w:rPr>
          <w:spacing w:val="-1"/>
          <w:w w:val="105"/>
          <w:lang w:val="el-GR"/>
        </w:rPr>
        <w:t>είκοσι</w:t>
      </w:r>
      <w:r w:rsidRPr="00D0445A">
        <w:rPr>
          <w:spacing w:val="50"/>
          <w:w w:val="105"/>
          <w:lang w:val="el-GR"/>
        </w:rPr>
        <w:t xml:space="preserve"> </w:t>
      </w:r>
      <w:r w:rsidRPr="00D0445A">
        <w:rPr>
          <w:b/>
          <w:spacing w:val="-1"/>
          <w:w w:val="105"/>
          <w:lang w:val="el-GR"/>
        </w:rPr>
        <w:t>(20)</w:t>
      </w:r>
      <w:r w:rsidRPr="00D0445A">
        <w:rPr>
          <w:b/>
          <w:spacing w:val="48"/>
          <w:w w:val="105"/>
          <w:lang w:val="el-GR"/>
        </w:rPr>
        <w:t xml:space="preserve"> </w:t>
      </w:r>
      <w:r w:rsidRPr="00D0445A">
        <w:rPr>
          <w:b/>
          <w:spacing w:val="-1"/>
          <w:w w:val="105"/>
          <w:lang w:val="el-GR"/>
        </w:rPr>
        <w:t>ημέρες</w:t>
      </w:r>
      <w:r w:rsidRPr="00D0445A">
        <w:rPr>
          <w:b/>
          <w:spacing w:val="56"/>
          <w:w w:val="105"/>
          <w:lang w:val="el-GR"/>
        </w:rPr>
        <w:t xml:space="preserve"> </w:t>
      </w:r>
      <w:r w:rsidRPr="00D0445A">
        <w:rPr>
          <w:spacing w:val="-3"/>
          <w:w w:val="105"/>
          <w:lang w:val="el-GR"/>
        </w:rPr>
        <w:t>από</w:t>
      </w:r>
      <w:r w:rsidRPr="00D0445A">
        <w:rPr>
          <w:spacing w:val="53"/>
          <w:w w:val="105"/>
          <w:lang w:val="el-GR"/>
        </w:rPr>
        <w:t xml:space="preserve"> </w:t>
      </w:r>
      <w:r w:rsidRPr="00D0445A">
        <w:rPr>
          <w:w w:val="105"/>
          <w:lang w:val="el-GR"/>
        </w:rPr>
        <w:t>τότε</w:t>
      </w:r>
      <w:r w:rsidRPr="00D0445A">
        <w:rPr>
          <w:spacing w:val="50"/>
          <w:w w:val="105"/>
          <w:lang w:val="el-GR"/>
        </w:rPr>
        <w:t xml:space="preserve"> </w:t>
      </w:r>
      <w:r w:rsidRPr="00D0445A">
        <w:rPr>
          <w:spacing w:val="-1"/>
          <w:w w:val="105"/>
          <w:lang w:val="el-GR"/>
        </w:rPr>
        <w:t>που</w:t>
      </w:r>
      <w:r w:rsidRPr="00D0445A">
        <w:rPr>
          <w:spacing w:val="51"/>
          <w:w w:val="105"/>
          <w:lang w:val="el-GR"/>
        </w:rPr>
        <w:t xml:space="preserve"> </w:t>
      </w:r>
      <w:r w:rsidRPr="00D0445A">
        <w:rPr>
          <w:spacing w:val="-1"/>
          <w:w w:val="105"/>
          <w:lang w:val="el-GR"/>
        </w:rPr>
        <w:t>συνέβησαν</w:t>
      </w:r>
      <w:r w:rsidRPr="00D0445A">
        <w:rPr>
          <w:spacing w:val="51"/>
          <w:w w:val="105"/>
          <w:lang w:val="el-GR"/>
        </w:rPr>
        <w:t xml:space="preserve"> </w:t>
      </w:r>
      <w:r w:rsidRPr="00D0445A">
        <w:rPr>
          <w:spacing w:val="-1"/>
          <w:w w:val="105"/>
          <w:lang w:val="el-GR"/>
        </w:rPr>
        <w:t>τα</w:t>
      </w:r>
      <w:r w:rsidRPr="00D0445A">
        <w:rPr>
          <w:spacing w:val="51"/>
          <w:w w:val="105"/>
          <w:lang w:val="el-GR"/>
        </w:rPr>
        <w:t xml:space="preserve"> </w:t>
      </w:r>
      <w:r w:rsidRPr="00D0445A">
        <w:rPr>
          <w:spacing w:val="-1"/>
          <w:w w:val="105"/>
          <w:lang w:val="el-GR"/>
        </w:rPr>
        <w:t>περιστατικά</w:t>
      </w:r>
      <w:r w:rsidRPr="00D0445A">
        <w:rPr>
          <w:spacing w:val="53"/>
          <w:w w:val="105"/>
          <w:lang w:val="el-GR"/>
        </w:rPr>
        <w:t xml:space="preserve"> </w:t>
      </w:r>
      <w:r w:rsidRPr="00D0445A">
        <w:rPr>
          <w:spacing w:val="-1"/>
          <w:w w:val="105"/>
          <w:lang w:val="el-GR"/>
        </w:rPr>
        <w:t>που</w:t>
      </w:r>
      <w:r w:rsidRPr="00D0445A">
        <w:rPr>
          <w:spacing w:val="51"/>
          <w:w w:val="103"/>
          <w:lang w:val="el-GR"/>
        </w:rPr>
        <w:t xml:space="preserve"> </w:t>
      </w:r>
      <w:r w:rsidRPr="00D0445A">
        <w:rPr>
          <w:spacing w:val="-1"/>
          <w:w w:val="105"/>
          <w:lang w:val="el-GR"/>
        </w:rPr>
        <w:t>συνιστούν</w:t>
      </w:r>
      <w:r w:rsidRPr="00D0445A">
        <w:rPr>
          <w:spacing w:val="14"/>
          <w:w w:val="105"/>
          <w:lang w:val="el-GR"/>
        </w:rPr>
        <w:t xml:space="preserve"> </w:t>
      </w:r>
      <w:r w:rsidRPr="00D0445A">
        <w:rPr>
          <w:spacing w:val="-3"/>
          <w:w w:val="105"/>
          <w:lang w:val="el-GR"/>
        </w:rPr>
        <w:t>την</w:t>
      </w:r>
      <w:r w:rsidRPr="00D0445A">
        <w:rPr>
          <w:spacing w:val="14"/>
          <w:w w:val="105"/>
          <w:lang w:val="el-GR"/>
        </w:rPr>
        <w:t xml:space="preserve"> </w:t>
      </w:r>
      <w:r w:rsidRPr="00D0445A">
        <w:rPr>
          <w:spacing w:val="-3"/>
          <w:w w:val="105"/>
          <w:lang w:val="el-GR"/>
        </w:rPr>
        <w:t>ανωτέρα</w:t>
      </w:r>
      <w:r w:rsidRPr="00D0445A">
        <w:rPr>
          <w:spacing w:val="14"/>
          <w:w w:val="105"/>
          <w:lang w:val="el-GR"/>
        </w:rPr>
        <w:t xml:space="preserve"> </w:t>
      </w:r>
      <w:r w:rsidRPr="00D0445A">
        <w:rPr>
          <w:spacing w:val="-1"/>
          <w:w w:val="105"/>
          <w:lang w:val="el-GR"/>
        </w:rPr>
        <w:t>βία</w:t>
      </w:r>
      <w:r w:rsidRPr="00D0445A">
        <w:rPr>
          <w:spacing w:val="15"/>
          <w:w w:val="105"/>
          <w:lang w:val="el-GR"/>
        </w:rPr>
        <w:t xml:space="preserve"> </w:t>
      </w:r>
      <w:r w:rsidRPr="00D0445A">
        <w:rPr>
          <w:w w:val="105"/>
          <w:lang w:val="el-GR"/>
        </w:rPr>
        <w:t>να</w:t>
      </w:r>
      <w:r w:rsidRPr="00D0445A">
        <w:rPr>
          <w:spacing w:val="12"/>
          <w:w w:val="105"/>
          <w:lang w:val="el-GR"/>
        </w:rPr>
        <w:t xml:space="preserve"> </w:t>
      </w:r>
      <w:r w:rsidRPr="00D0445A">
        <w:rPr>
          <w:spacing w:val="-1"/>
          <w:w w:val="105"/>
          <w:lang w:val="el-GR"/>
        </w:rPr>
        <w:t>τα</w:t>
      </w:r>
      <w:r w:rsidRPr="00D0445A">
        <w:rPr>
          <w:spacing w:val="13"/>
          <w:w w:val="105"/>
          <w:lang w:val="el-GR"/>
        </w:rPr>
        <w:t xml:space="preserve"> </w:t>
      </w:r>
      <w:r w:rsidRPr="00D0445A">
        <w:rPr>
          <w:spacing w:val="-3"/>
          <w:w w:val="105"/>
          <w:lang w:val="el-GR"/>
        </w:rPr>
        <w:t>αναφέρει</w:t>
      </w:r>
      <w:r w:rsidRPr="00D0445A">
        <w:rPr>
          <w:spacing w:val="15"/>
          <w:w w:val="105"/>
          <w:lang w:val="el-GR"/>
        </w:rPr>
        <w:t xml:space="preserve"> </w:t>
      </w:r>
      <w:r w:rsidRPr="00D0445A">
        <w:rPr>
          <w:spacing w:val="-1"/>
          <w:w w:val="105"/>
          <w:lang w:val="el-GR"/>
        </w:rPr>
        <w:t>εγγράφως</w:t>
      </w:r>
      <w:r w:rsidRPr="00D0445A">
        <w:rPr>
          <w:spacing w:val="11"/>
          <w:w w:val="105"/>
          <w:lang w:val="el-GR"/>
        </w:rPr>
        <w:t xml:space="preserve"> </w:t>
      </w:r>
      <w:r w:rsidRPr="00D0445A">
        <w:rPr>
          <w:spacing w:val="-1"/>
          <w:w w:val="105"/>
          <w:lang w:val="el-GR"/>
        </w:rPr>
        <w:t>και</w:t>
      </w:r>
      <w:r w:rsidRPr="00D0445A">
        <w:rPr>
          <w:spacing w:val="13"/>
          <w:w w:val="105"/>
          <w:lang w:val="el-GR"/>
        </w:rPr>
        <w:t xml:space="preserve"> </w:t>
      </w:r>
      <w:r w:rsidRPr="00D0445A">
        <w:rPr>
          <w:w w:val="105"/>
          <w:lang w:val="el-GR"/>
        </w:rPr>
        <w:t>να</w:t>
      </w:r>
      <w:r w:rsidRPr="00D0445A">
        <w:rPr>
          <w:spacing w:val="14"/>
          <w:w w:val="105"/>
          <w:lang w:val="el-GR"/>
        </w:rPr>
        <w:t xml:space="preserve"> </w:t>
      </w:r>
      <w:r w:rsidRPr="00D0445A">
        <w:rPr>
          <w:spacing w:val="-1"/>
          <w:w w:val="105"/>
          <w:lang w:val="el-GR"/>
        </w:rPr>
        <w:t>προσκομίσει</w:t>
      </w:r>
      <w:r w:rsidRPr="00D0445A">
        <w:rPr>
          <w:spacing w:val="12"/>
          <w:w w:val="105"/>
          <w:lang w:val="el-GR"/>
        </w:rPr>
        <w:t xml:space="preserve"> </w:t>
      </w:r>
      <w:r w:rsidRPr="00D0445A">
        <w:rPr>
          <w:spacing w:val="-1"/>
          <w:w w:val="105"/>
          <w:lang w:val="el-GR"/>
        </w:rPr>
        <w:t>στην</w:t>
      </w:r>
      <w:r w:rsidRPr="00D0445A">
        <w:rPr>
          <w:spacing w:val="11"/>
          <w:w w:val="105"/>
          <w:lang w:val="el-GR"/>
        </w:rPr>
        <w:t xml:space="preserve"> </w:t>
      </w:r>
      <w:r w:rsidRPr="00D0445A">
        <w:rPr>
          <w:b/>
          <w:spacing w:val="-1"/>
          <w:w w:val="105"/>
          <w:lang w:val="el-GR"/>
        </w:rPr>
        <w:t>ΚτΠ</w:t>
      </w:r>
      <w:r w:rsidRPr="00D0445A">
        <w:rPr>
          <w:b/>
          <w:spacing w:val="11"/>
          <w:w w:val="105"/>
          <w:lang w:val="el-GR"/>
        </w:rPr>
        <w:t xml:space="preserve"> </w:t>
      </w:r>
      <w:r w:rsidRPr="00D0445A">
        <w:rPr>
          <w:b/>
          <w:spacing w:val="-1"/>
          <w:w w:val="105"/>
          <w:lang w:val="el-GR"/>
        </w:rPr>
        <w:t>Α.Ε.</w:t>
      </w:r>
      <w:r w:rsidRPr="00D0445A">
        <w:rPr>
          <w:b/>
          <w:spacing w:val="10"/>
          <w:w w:val="105"/>
          <w:lang w:val="el-GR"/>
        </w:rPr>
        <w:t xml:space="preserve"> </w:t>
      </w:r>
      <w:r w:rsidRPr="00D0445A">
        <w:rPr>
          <w:w w:val="105"/>
          <w:lang w:val="el-GR"/>
        </w:rPr>
        <w:t>τα</w:t>
      </w:r>
      <w:r w:rsidRPr="00D0445A">
        <w:rPr>
          <w:spacing w:val="63"/>
          <w:w w:val="103"/>
          <w:lang w:val="el-GR"/>
        </w:rPr>
        <w:t xml:space="preserve"> </w:t>
      </w:r>
      <w:r w:rsidRPr="00D0445A">
        <w:rPr>
          <w:spacing w:val="-1"/>
          <w:w w:val="105"/>
          <w:lang w:val="el-GR"/>
        </w:rPr>
        <w:t>απαραίτητα</w:t>
      </w:r>
      <w:r w:rsidRPr="00D0445A">
        <w:rPr>
          <w:spacing w:val="-30"/>
          <w:w w:val="105"/>
          <w:lang w:val="el-GR"/>
        </w:rPr>
        <w:t xml:space="preserve"> </w:t>
      </w:r>
      <w:r w:rsidRPr="00D0445A">
        <w:rPr>
          <w:spacing w:val="-1"/>
          <w:w w:val="105"/>
          <w:lang w:val="el-GR"/>
        </w:rPr>
        <w:t>αποδεικτικά</w:t>
      </w:r>
      <w:r w:rsidRPr="00D0445A">
        <w:rPr>
          <w:spacing w:val="-31"/>
          <w:w w:val="105"/>
          <w:lang w:val="el-GR"/>
        </w:rPr>
        <w:t xml:space="preserve"> </w:t>
      </w:r>
      <w:r w:rsidRPr="00D0445A">
        <w:rPr>
          <w:spacing w:val="-1"/>
          <w:w w:val="105"/>
          <w:lang w:val="el-GR"/>
        </w:rPr>
        <w:t>στοιχεία.</w:t>
      </w:r>
    </w:p>
    <w:p w:rsidR="000C253F" w:rsidRPr="00D0445A" w:rsidRDefault="000C253F">
      <w:pPr>
        <w:spacing w:before="10"/>
        <w:rPr>
          <w:rFonts w:ascii="Tahoma" w:eastAsia="Tahoma" w:hAnsi="Tahoma" w:cs="Tahoma"/>
          <w:sz w:val="15"/>
          <w:szCs w:val="15"/>
          <w:lang w:val="el-GR"/>
        </w:rPr>
      </w:pPr>
    </w:p>
    <w:p w:rsidR="000C253F" w:rsidRPr="00D0445A" w:rsidRDefault="00D0445A">
      <w:pPr>
        <w:pStyle w:val="a4"/>
        <w:numPr>
          <w:ilvl w:val="0"/>
          <w:numId w:val="12"/>
        </w:numPr>
        <w:tabs>
          <w:tab w:val="left" w:pos="460"/>
        </w:tabs>
        <w:spacing w:line="285" w:lineRule="auto"/>
        <w:ind w:right="110"/>
        <w:jc w:val="both"/>
        <w:rPr>
          <w:lang w:val="el-GR"/>
        </w:rPr>
      </w:pPr>
      <w:r w:rsidRPr="00D0445A">
        <w:rPr>
          <w:w w:val="105"/>
          <w:lang w:val="el-GR"/>
        </w:rPr>
        <w:t>Η</w:t>
      </w:r>
      <w:r w:rsidRPr="00D0445A">
        <w:rPr>
          <w:spacing w:val="-19"/>
          <w:w w:val="105"/>
          <w:lang w:val="el-GR"/>
        </w:rPr>
        <w:t xml:space="preserve"> </w:t>
      </w:r>
      <w:r w:rsidRPr="00D0445A">
        <w:rPr>
          <w:b/>
          <w:spacing w:val="-1"/>
          <w:w w:val="105"/>
          <w:lang w:val="el-GR"/>
        </w:rPr>
        <w:t>ΚτΠ</w:t>
      </w:r>
      <w:r w:rsidRPr="00D0445A">
        <w:rPr>
          <w:b/>
          <w:spacing w:val="-22"/>
          <w:w w:val="105"/>
          <w:lang w:val="el-GR"/>
        </w:rPr>
        <w:t xml:space="preserve"> </w:t>
      </w:r>
      <w:r w:rsidRPr="00D0445A">
        <w:rPr>
          <w:b/>
          <w:spacing w:val="-1"/>
          <w:w w:val="105"/>
          <w:lang w:val="el-GR"/>
        </w:rPr>
        <w:t>Α.Ε.</w:t>
      </w:r>
      <w:r w:rsidRPr="00D0445A">
        <w:rPr>
          <w:b/>
          <w:spacing w:val="-16"/>
          <w:w w:val="105"/>
          <w:lang w:val="el-GR"/>
        </w:rPr>
        <w:t xml:space="preserve"> </w:t>
      </w:r>
      <w:r w:rsidRPr="00D0445A">
        <w:rPr>
          <w:spacing w:val="-1"/>
          <w:w w:val="105"/>
          <w:lang w:val="el-GR"/>
        </w:rPr>
        <w:t>απαλλάσσεται</w:t>
      </w:r>
      <w:r w:rsidRPr="00D0445A">
        <w:rPr>
          <w:spacing w:val="-20"/>
          <w:w w:val="105"/>
          <w:lang w:val="el-GR"/>
        </w:rPr>
        <w:t xml:space="preserve"> </w:t>
      </w:r>
      <w:r w:rsidRPr="00D0445A">
        <w:rPr>
          <w:spacing w:val="-1"/>
          <w:w w:val="105"/>
          <w:lang w:val="el-GR"/>
        </w:rPr>
        <w:t>από</w:t>
      </w:r>
      <w:r w:rsidRPr="00D0445A">
        <w:rPr>
          <w:spacing w:val="-19"/>
          <w:w w:val="105"/>
          <w:lang w:val="el-GR"/>
        </w:rPr>
        <w:t xml:space="preserve"> </w:t>
      </w:r>
      <w:r w:rsidRPr="00D0445A">
        <w:rPr>
          <w:w w:val="105"/>
          <w:lang w:val="el-GR"/>
        </w:rPr>
        <w:t>κάθε</w:t>
      </w:r>
      <w:r w:rsidRPr="00D0445A">
        <w:rPr>
          <w:spacing w:val="-21"/>
          <w:w w:val="105"/>
          <w:lang w:val="el-GR"/>
        </w:rPr>
        <w:t xml:space="preserve"> </w:t>
      </w:r>
      <w:r w:rsidRPr="00D0445A">
        <w:rPr>
          <w:spacing w:val="-1"/>
          <w:w w:val="105"/>
          <w:lang w:val="el-GR"/>
        </w:rPr>
        <w:t>ευθύνη</w:t>
      </w:r>
      <w:r w:rsidRPr="00D0445A">
        <w:rPr>
          <w:spacing w:val="-22"/>
          <w:w w:val="105"/>
          <w:lang w:val="el-GR"/>
        </w:rPr>
        <w:t xml:space="preserve"> </w:t>
      </w:r>
      <w:r w:rsidRPr="00D0445A">
        <w:rPr>
          <w:w w:val="105"/>
          <w:lang w:val="el-GR"/>
        </w:rPr>
        <w:t>και</w:t>
      </w:r>
      <w:r w:rsidRPr="00D0445A">
        <w:rPr>
          <w:spacing w:val="-21"/>
          <w:w w:val="105"/>
          <w:lang w:val="el-GR"/>
        </w:rPr>
        <w:t xml:space="preserve"> </w:t>
      </w:r>
      <w:r w:rsidRPr="00D0445A">
        <w:rPr>
          <w:spacing w:val="-1"/>
          <w:w w:val="105"/>
          <w:lang w:val="el-GR"/>
        </w:rPr>
        <w:t>υποχρέωση</w:t>
      </w:r>
      <w:r w:rsidRPr="00D0445A">
        <w:rPr>
          <w:spacing w:val="-20"/>
          <w:w w:val="105"/>
          <w:lang w:val="el-GR"/>
        </w:rPr>
        <w:t xml:space="preserve"> </w:t>
      </w:r>
      <w:r w:rsidRPr="00D0445A">
        <w:rPr>
          <w:spacing w:val="-1"/>
          <w:w w:val="105"/>
          <w:lang w:val="el-GR"/>
        </w:rPr>
        <w:t>από</w:t>
      </w:r>
      <w:r w:rsidRPr="00D0445A">
        <w:rPr>
          <w:spacing w:val="-18"/>
          <w:w w:val="105"/>
          <w:lang w:val="el-GR"/>
        </w:rPr>
        <w:t xml:space="preserve"> </w:t>
      </w:r>
      <w:r w:rsidRPr="00D0445A">
        <w:rPr>
          <w:spacing w:val="-1"/>
          <w:w w:val="105"/>
          <w:lang w:val="el-GR"/>
        </w:rPr>
        <w:t>τυχόν</w:t>
      </w:r>
      <w:r w:rsidRPr="00D0445A">
        <w:rPr>
          <w:spacing w:val="-21"/>
          <w:w w:val="105"/>
          <w:lang w:val="el-GR"/>
        </w:rPr>
        <w:t xml:space="preserve"> </w:t>
      </w:r>
      <w:r w:rsidRPr="00D0445A">
        <w:rPr>
          <w:spacing w:val="-1"/>
          <w:w w:val="105"/>
          <w:lang w:val="el-GR"/>
        </w:rPr>
        <w:t>ατύχημα</w:t>
      </w:r>
      <w:r w:rsidRPr="00D0445A">
        <w:rPr>
          <w:spacing w:val="-19"/>
          <w:w w:val="105"/>
          <w:lang w:val="el-GR"/>
        </w:rPr>
        <w:t xml:space="preserve"> </w:t>
      </w:r>
      <w:r w:rsidRPr="00D0445A">
        <w:rPr>
          <w:w w:val="105"/>
          <w:lang w:val="el-GR"/>
        </w:rPr>
        <w:t>ή</w:t>
      </w:r>
      <w:r w:rsidRPr="00D0445A">
        <w:rPr>
          <w:spacing w:val="-21"/>
          <w:w w:val="105"/>
          <w:lang w:val="el-GR"/>
        </w:rPr>
        <w:t xml:space="preserve"> </w:t>
      </w:r>
      <w:r w:rsidRPr="00D0445A">
        <w:rPr>
          <w:spacing w:val="-1"/>
          <w:w w:val="105"/>
          <w:lang w:val="el-GR"/>
        </w:rPr>
        <w:t>από</w:t>
      </w:r>
      <w:r w:rsidRPr="00D0445A">
        <w:rPr>
          <w:spacing w:val="-22"/>
          <w:w w:val="105"/>
          <w:lang w:val="el-GR"/>
        </w:rPr>
        <w:t xml:space="preserve"> </w:t>
      </w:r>
      <w:r w:rsidRPr="00D0445A">
        <w:rPr>
          <w:w w:val="105"/>
          <w:lang w:val="el-GR"/>
        </w:rPr>
        <w:t>κάθε</w:t>
      </w:r>
      <w:r w:rsidRPr="00D0445A">
        <w:rPr>
          <w:spacing w:val="-20"/>
          <w:w w:val="105"/>
          <w:lang w:val="el-GR"/>
        </w:rPr>
        <w:t xml:space="preserve"> </w:t>
      </w:r>
      <w:r w:rsidRPr="00D0445A">
        <w:rPr>
          <w:spacing w:val="-1"/>
          <w:w w:val="105"/>
          <w:lang w:val="el-GR"/>
        </w:rPr>
        <w:t>άλλη</w:t>
      </w:r>
      <w:r w:rsidRPr="00D0445A">
        <w:rPr>
          <w:spacing w:val="39"/>
          <w:w w:val="103"/>
          <w:lang w:val="el-GR"/>
        </w:rPr>
        <w:t xml:space="preserve"> </w:t>
      </w:r>
      <w:r w:rsidRPr="00D0445A">
        <w:rPr>
          <w:spacing w:val="-1"/>
          <w:w w:val="105"/>
          <w:lang w:val="el-GR"/>
        </w:rPr>
        <w:t>αιτία</w:t>
      </w:r>
      <w:r w:rsidRPr="00D0445A">
        <w:rPr>
          <w:spacing w:val="1"/>
          <w:w w:val="105"/>
          <w:lang w:val="el-GR"/>
        </w:rPr>
        <w:t xml:space="preserve"> </w:t>
      </w:r>
      <w:r w:rsidRPr="00D0445A">
        <w:rPr>
          <w:spacing w:val="-1"/>
          <w:w w:val="105"/>
          <w:lang w:val="el-GR"/>
        </w:rPr>
        <w:t>κατά την</w:t>
      </w:r>
      <w:r w:rsidRPr="00D0445A">
        <w:rPr>
          <w:spacing w:val="3"/>
          <w:w w:val="105"/>
          <w:lang w:val="el-GR"/>
        </w:rPr>
        <w:t xml:space="preserve"> </w:t>
      </w:r>
      <w:r w:rsidRPr="00D0445A">
        <w:rPr>
          <w:spacing w:val="-3"/>
          <w:w w:val="105"/>
          <w:lang w:val="el-GR"/>
        </w:rPr>
        <w:t>εκτέλεση</w:t>
      </w:r>
      <w:r w:rsidRPr="00D0445A">
        <w:rPr>
          <w:spacing w:val="3"/>
          <w:w w:val="105"/>
          <w:lang w:val="el-GR"/>
        </w:rPr>
        <w:t xml:space="preserve"> </w:t>
      </w:r>
      <w:r w:rsidRPr="00D0445A">
        <w:rPr>
          <w:spacing w:val="-1"/>
          <w:w w:val="105"/>
          <w:lang w:val="el-GR"/>
        </w:rPr>
        <w:t>του</w:t>
      </w:r>
      <w:r w:rsidRPr="00D0445A">
        <w:rPr>
          <w:spacing w:val="1"/>
          <w:w w:val="105"/>
          <w:lang w:val="el-GR"/>
        </w:rPr>
        <w:t xml:space="preserve"> </w:t>
      </w:r>
      <w:r w:rsidRPr="00D0445A">
        <w:rPr>
          <w:spacing w:val="-1"/>
          <w:w w:val="105"/>
          <w:lang w:val="el-GR"/>
        </w:rPr>
        <w:t>Έργου.</w:t>
      </w:r>
      <w:r w:rsidRPr="00D0445A">
        <w:rPr>
          <w:spacing w:val="1"/>
          <w:w w:val="105"/>
          <w:lang w:val="el-GR"/>
        </w:rPr>
        <w:t xml:space="preserve"> </w:t>
      </w:r>
      <w:r w:rsidRPr="00D0445A">
        <w:rPr>
          <w:w w:val="105"/>
          <w:lang w:val="el-GR"/>
        </w:rPr>
        <w:t>Η</w:t>
      </w:r>
      <w:r w:rsidRPr="00D0445A">
        <w:rPr>
          <w:spacing w:val="-1"/>
          <w:w w:val="105"/>
          <w:lang w:val="el-GR"/>
        </w:rPr>
        <w:t xml:space="preserve"> </w:t>
      </w:r>
      <w:r w:rsidRPr="00D0445A">
        <w:rPr>
          <w:b/>
          <w:spacing w:val="-1"/>
          <w:w w:val="105"/>
          <w:lang w:val="el-GR"/>
        </w:rPr>
        <w:t>ΚτΠ</w:t>
      </w:r>
      <w:r w:rsidRPr="00D0445A">
        <w:rPr>
          <w:b/>
          <w:spacing w:val="1"/>
          <w:w w:val="105"/>
          <w:lang w:val="el-GR"/>
        </w:rPr>
        <w:t xml:space="preserve"> </w:t>
      </w:r>
      <w:r w:rsidRPr="00D0445A">
        <w:rPr>
          <w:b/>
          <w:spacing w:val="-1"/>
          <w:w w:val="105"/>
          <w:lang w:val="el-GR"/>
        </w:rPr>
        <w:t>Α.Ε.</w:t>
      </w:r>
      <w:r w:rsidRPr="00D0445A">
        <w:rPr>
          <w:b/>
          <w:spacing w:val="5"/>
          <w:w w:val="105"/>
          <w:lang w:val="el-GR"/>
        </w:rPr>
        <w:t xml:space="preserve"> </w:t>
      </w:r>
      <w:r w:rsidRPr="00D0445A">
        <w:rPr>
          <w:spacing w:val="-3"/>
          <w:w w:val="105"/>
          <w:lang w:val="el-GR"/>
        </w:rPr>
        <w:t>δεν</w:t>
      </w:r>
      <w:r w:rsidRPr="00D0445A">
        <w:rPr>
          <w:spacing w:val="2"/>
          <w:w w:val="105"/>
          <w:lang w:val="el-GR"/>
        </w:rPr>
        <w:t xml:space="preserve"> </w:t>
      </w:r>
      <w:r w:rsidRPr="00D0445A">
        <w:rPr>
          <w:spacing w:val="-1"/>
          <w:w w:val="105"/>
          <w:lang w:val="el-GR"/>
        </w:rPr>
        <w:t>έχει υποχρέωση</w:t>
      </w:r>
      <w:r w:rsidRPr="00D0445A">
        <w:rPr>
          <w:spacing w:val="1"/>
          <w:w w:val="105"/>
          <w:lang w:val="el-GR"/>
        </w:rPr>
        <w:t xml:space="preserve"> </w:t>
      </w:r>
      <w:r w:rsidRPr="00D0445A">
        <w:rPr>
          <w:w w:val="105"/>
          <w:lang w:val="el-GR"/>
        </w:rPr>
        <w:t xml:space="preserve">καταβολής </w:t>
      </w:r>
      <w:r w:rsidRPr="00D0445A">
        <w:rPr>
          <w:spacing w:val="-1"/>
          <w:w w:val="105"/>
          <w:lang w:val="el-GR"/>
        </w:rPr>
        <w:t>αποζημίωσης</w:t>
      </w:r>
      <w:r w:rsidRPr="00D0445A">
        <w:rPr>
          <w:spacing w:val="67"/>
          <w:w w:val="103"/>
          <w:lang w:val="el-GR"/>
        </w:rPr>
        <w:t xml:space="preserve"> </w:t>
      </w:r>
      <w:r w:rsidRPr="00D0445A">
        <w:rPr>
          <w:w w:val="105"/>
          <w:lang w:val="el-GR"/>
        </w:rPr>
        <w:t>για</w:t>
      </w:r>
      <w:r w:rsidRPr="00D0445A">
        <w:rPr>
          <w:spacing w:val="-31"/>
          <w:w w:val="105"/>
          <w:lang w:val="el-GR"/>
        </w:rPr>
        <w:t xml:space="preserve"> </w:t>
      </w:r>
      <w:r w:rsidRPr="00D0445A">
        <w:rPr>
          <w:spacing w:val="-1"/>
          <w:w w:val="105"/>
          <w:lang w:val="el-GR"/>
        </w:rPr>
        <w:t>υπερωριακή</w:t>
      </w:r>
      <w:r w:rsidRPr="00D0445A">
        <w:rPr>
          <w:spacing w:val="-31"/>
          <w:w w:val="105"/>
          <w:lang w:val="el-GR"/>
        </w:rPr>
        <w:t xml:space="preserve"> </w:t>
      </w:r>
      <w:r w:rsidRPr="00D0445A">
        <w:rPr>
          <w:spacing w:val="-1"/>
          <w:w w:val="105"/>
          <w:lang w:val="el-GR"/>
        </w:rPr>
        <w:t>απασχόληση</w:t>
      </w:r>
      <w:r w:rsidRPr="00D0445A">
        <w:rPr>
          <w:spacing w:val="-29"/>
          <w:w w:val="105"/>
          <w:lang w:val="el-GR"/>
        </w:rPr>
        <w:t xml:space="preserve"> </w:t>
      </w:r>
      <w:r w:rsidRPr="00D0445A">
        <w:rPr>
          <w:w w:val="105"/>
          <w:lang w:val="el-GR"/>
        </w:rPr>
        <w:t>ή</w:t>
      </w:r>
      <w:r w:rsidRPr="00D0445A">
        <w:rPr>
          <w:spacing w:val="-30"/>
          <w:w w:val="105"/>
          <w:lang w:val="el-GR"/>
        </w:rPr>
        <w:t xml:space="preserve"> </w:t>
      </w:r>
      <w:r w:rsidRPr="00D0445A">
        <w:rPr>
          <w:spacing w:val="-1"/>
          <w:w w:val="105"/>
          <w:lang w:val="el-GR"/>
        </w:rPr>
        <w:t>οποιαδήποτε</w:t>
      </w:r>
      <w:r w:rsidRPr="00D0445A">
        <w:rPr>
          <w:spacing w:val="-30"/>
          <w:w w:val="105"/>
          <w:lang w:val="el-GR"/>
        </w:rPr>
        <w:t xml:space="preserve"> </w:t>
      </w:r>
      <w:r w:rsidRPr="00D0445A">
        <w:rPr>
          <w:w w:val="105"/>
          <w:lang w:val="el-GR"/>
        </w:rPr>
        <w:t>άλλη</w:t>
      </w:r>
      <w:r w:rsidRPr="00D0445A">
        <w:rPr>
          <w:spacing w:val="-29"/>
          <w:w w:val="105"/>
          <w:lang w:val="el-GR"/>
        </w:rPr>
        <w:t xml:space="preserve"> </w:t>
      </w:r>
      <w:r w:rsidRPr="00D0445A">
        <w:rPr>
          <w:spacing w:val="-1"/>
          <w:w w:val="105"/>
          <w:lang w:val="el-GR"/>
        </w:rPr>
        <w:t>αμοιβή</w:t>
      </w:r>
      <w:r w:rsidRPr="00D0445A">
        <w:rPr>
          <w:spacing w:val="-30"/>
          <w:w w:val="105"/>
          <w:lang w:val="el-GR"/>
        </w:rPr>
        <w:t xml:space="preserve"> </w:t>
      </w:r>
      <w:r w:rsidRPr="00D0445A">
        <w:rPr>
          <w:spacing w:val="-1"/>
          <w:w w:val="105"/>
          <w:lang w:val="el-GR"/>
        </w:rPr>
        <w:t>στο</w:t>
      </w:r>
      <w:r w:rsidRPr="00D0445A">
        <w:rPr>
          <w:spacing w:val="-29"/>
          <w:w w:val="105"/>
          <w:lang w:val="el-GR"/>
        </w:rPr>
        <w:t xml:space="preserve"> </w:t>
      </w:r>
      <w:r w:rsidRPr="00D0445A">
        <w:rPr>
          <w:spacing w:val="-1"/>
          <w:w w:val="105"/>
          <w:lang w:val="el-GR"/>
        </w:rPr>
        <w:t>προσωπικό</w:t>
      </w:r>
      <w:r w:rsidRPr="00D0445A">
        <w:rPr>
          <w:spacing w:val="-28"/>
          <w:w w:val="105"/>
          <w:lang w:val="el-GR"/>
        </w:rPr>
        <w:t xml:space="preserve"> </w:t>
      </w:r>
      <w:r w:rsidRPr="00D0445A">
        <w:rPr>
          <w:spacing w:val="-3"/>
          <w:w w:val="105"/>
          <w:lang w:val="el-GR"/>
        </w:rPr>
        <w:t>του</w:t>
      </w:r>
      <w:r w:rsidRPr="00D0445A">
        <w:rPr>
          <w:spacing w:val="-29"/>
          <w:w w:val="105"/>
          <w:lang w:val="el-GR"/>
        </w:rPr>
        <w:t xml:space="preserve"> </w:t>
      </w:r>
      <w:r w:rsidRPr="00D0445A">
        <w:rPr>
          <w:spacing w:val="-1"/>
          <w:w w:val="105"/>
          <w:lang w:val="el-GR"/>
        </w:rPr>
        <w:t>Αναδόχου</w:t>
      </w:r>
      <w:r w:rsidRPr="00D0445A">
        <w:rPr>
          <w:spacing w:val="-29"/>
          <w:w w:val="105"/>
          <w:lang w:val="el-GR"/>
        </w:rPr>
        <w:t xml:space="preserve"> </w:t>
      </w:r>
      <w:r w:rsidRPr="00D0445A">
        <w:rPr>
          <w:w w:val="105"/>
          <w:lang w:val="el-GR"/>
        </w:rPr>
        <w:t>ή</w:t>
      </w:r>
      <w:r w:rsidRPr="00D0445A">
        <w:rPr>
          <w:spacing w:val="-29"/>
          <w:w w:val="105"/>
          <w:lang w:val="el-GR"/>
        </w:rPr>
        <w:t xml:space="preserve"> </w:t>
      </w:r>
      <w:r w:rsidRPr="00D0445A">
        <w:rPr>
          <w:spacing w:val="-1"/>
          <w:w w:val="105"/>
          <w:lang w:val="el-GR"/>
        </w:rPr>
        <w:t>τρίτων.</w:t>
      </w:r>
    </w:p>
    <w:p w:rsidR="000C253F" w:rsidRPr="00D0445A" w:rsidRDefault="000C253F">
      <w:pPr>
        <w:spacing w:before="7"/>
        <w:rPr>
          <w:rFonts w:ascii="Tahoma" w:eastAsia="Tahoma" w:hAnsi="Tahoma" w:cs="Tahoma"/>
          <w:sz w:val="15"/>
          <w:szCs w:val="15"/>
          <w:lang w:val="el-GR"/>
        </w:rPr>
      </w:pPr>
    </w:p>
    <w:p w:rsidR="000C253F" w:rsidRPr="00D0445A" w:rsidRDefault="00D0445A">
      <w:pPr>
        <w:pStyle w:val="a4"/>
        <w:numPr>
          <w:ilvl w:val="0"/>
          <w:numId w:val="12"/>
        </w:numPr>
        <w:tabs>
          <w:tab w:val="left" w:pos="525"/>
        </w:tabs>
        <w:ind w:left="524" w:hanging="403"/>
        <w:rPr>
          <w:lang w:val="el-GR"/>
        </w:rPr>
      </w:pPr>
      <w:r w:rsidRPr="00D0445A">
        <w:rPr>
          <w:spacing w:val="-1"/>
          <w:w w:val="105"/>
          <w:lang w:val="el-GR"/>
        </w:rPr>
        <w:t>Σε</w:t>
      </w:r>
      <w:r w:rsidRPr="00D0445A">
        <w:rPr>
          <w:spacing w:val="-10"/>
          <w:w w:val="105"/>
          <w:lang w:val="el-GR"/>
        </w:rPr>
        <w:t xml:space="preserve"> </w:t>
      </w:r>
      <w:r w:rsidRPr="00D0445A">
        <w:rPr>
          <w:spacing w:val="-1"/>
          <w:w w:val="105"/>
          <w:lang w:val="el-GR"/>
        </w:rPr>
        <w:t>περίπτωση</w:t>
      </w:r>
      <w:r w:rsidRPr="00D0445A">
        <w:rPr>
          <w:spacing w:val="-10"/>
          <w:w w:val="105"/>
          <w:lang w:val="el-GR"/>
        </w:rPr>
        <w:t xml:space="preserve"> </w:t>
      </w:r>
      <w:r w:rsidRPr="00D0445A">
        <w:rPr>
          <w:spacing w:val="-1"/>
          <w:w w:val="105"/>
          <w:lang w:val="el-GR"/>
        </w:rPr>
        <w:t>που</w:t>
      </w:r>
      <w:r w:rsidRPr="00D0445A">
        <w:rPr>
          <w:spacing w:val="-10"/>
          <w:w w:val="105"/>
          <w:lang w:val="el-GR"/>
        </w:rPr>
        <w:t xml:space="preserve"> </w:t>
      </w:r>
      <w:r w:rsidRPr="00D0445A">
        <w:rPr>
          <w:w w:val="105"/>
          <w:lang w:val="el-GR"/>
        </w:rPr>
        <w:t>ο</w:t>
      </w:r>
      <w:r w:rsidRPr="00D0445A">
        <w:rPr>
          <w:spacing w:val="-9"/>
          <w:w w:val="105"/>
          <w:lang w:val="el-GR"/>
        </w:rPr>
        <w:t xml:space="preserve"> </w:t>
      </w:r>
      <w:r w:rsidRPr="00D0445A">
        <w:rPr>
          <w:w w:val="105"/>
          <w:lang w:val="el-GR"/>
        </w:rPr>
        <w:t>Ανάδοχος</w:t>
      </w:r>
      <w:r w:rsidRPr="00D0445A">
        <w:rPr>
          <w:spacing w:val="-13"/>
          <w:w w:val="105"/>
          <w:lang w:val="el-GR"/>
        </w:rPr>
        <w:t xml:space="preserve"> </w:t>
      </w:r>
      <w:r w:rsidRPr="00D0445A">
        <w:rPr>
          <w:spacing w:val="-1"/>
          <w:w w:val="105"/>
          <w:lang w:val="el-GR"/>
        </w:rPr>
        <w:t>είναι</w:t>
      </w:r>
      <w:r w:rsidRPr="00D0445A">
        <w:rPr>
          <w:spacing w:val="-8"/>
          <w:w w:val="105"/>
          <w:lang w:val="el-GR"/>
        </w:rPr>
        <w:t xml:space="preserve"> </w:t>
      </w:r>
      <w:r w:rsidRPr="00D0445A">
        <w:rPr>
          <w:spacing w:val="-1"/>
          <w:w w:val="105"/>
          <w:lang w:val="el-GR"/>
        </w:rPr>
        <w:t>Ένωση</w:t>
      </w:r>
      <w:r w:rsidRPr="00D0445A">
        <w:rPr>
          <w:spacing w:val="-10"/>
          <w:w w:val="105"/>
          <w:lang w:val="el-GR"/>
        </w:rPr>
        <w:t xml:space="preserve"> </w:t>
      </w:r>
      <w:r w:rsidRPr="00D0445A">
        <w:rPr>
          <w:w w:val="105"/>
          <w:lang w:val="el-GR"/>
        </w:rPr>
        <w:t>/</w:t>
      </w:r>
      <w:r w:rsidRPr="00D0445A">
        <w:rPr>
          <w:spacing w:val="-10"/>
          <w:w w:val="105"/>
          <w:lang w:val="el-GR"/>
        </w:rPr>
        <w:t xml:space="preserve"> </w:t>
      </w:r>
      <w:r w:rsidRPr="00D0445A">
        <w:rPr>
          <w:spacing w:val="-1"/>
          <w:w w:val="105"/>
          <w:lang w:val="el-GR"/>
        </w:rPr>
        <w:t>Κοινοπραξία,</w:t>
      </w:r>
      <w:r w:rsidRPr="00D0445A">
        <w:rPr>
          <w:spacing w:val="-8"/>
          <w:w w:val="105"/>
          <w:lang w:val="el-GR"/>
        </w:rPr>
        <w:t xml:space="preserve"> </w:t>
      </w:r>
      <w:r w:rsidRPr="00D0445A">
        <w:rPr>
          <w:spacing w:val="-1"/>
          <w:w w:val="105"/>
          <w:lang w:val="el-GR"/>
        </w:rPr>
        <w:t>τα</w:t>
      </w:r>
      <w:r w:rsidRPr="00D0445A">
        <w:rPr>
          <w:spacing w:val="-9"/>
          <w:w w:val="105"/>
          <w:lang w:val="el-GR"/>
        </w:rPr>
        <w:t xml:space="preserve"> </w:t>
      </w:r>
      <w:r w:rsidRPr="00D0445A">
        <w:rPr>
          <w:w w:val="105"/>
          <w:lang w:val="el-GR"/>
        </w:rPr>
        <w:t>Μέλη</w:t>
      </w:r>
      <w:r w:rsidRPr="00D0445A">
        <w:rPr>
          <w:spacing w:val="-9"/>
          <w:w w:val="105"/>
          <w:lang w:val="el-GR"/>
        </w:rPr>
        <w:t xml:space="preserve"> </w:t>
      </w:r>
      <w:r w:rsidRPr="00D0445A">
        <w:rPr>
          <w:spacing w:val="-1"/>
          <w:w w:val="105"/>
          <w:lang w:val="el-GR"/>
        </w:rPr>
        <w:t>που</w:t>
      </w:r>
      <w:r w:rsidRPr="00D0445A">
        <w:rPr>
          <w:spacing w:val="-8"/>
          <w:w w:val="105"/>
          <w:lang w:val="el-GR"/>
        </w:rPr>
        <w:t xml:space="preserve"> </w:t>
      </w:r>
      <w:r w:rsidRPr="00D0445A">
        <w:rPr>
          <w:spacing w:val="-1"/>
          <w:w w:val="105"/>
          <w:lang w:val="el-GR"/>
        </w:rPr>
        <w:t>αποτελούν</w:t>
      </w:r>
      <w:r w:rsidRPr="00D0445A">
        <w:rPr>
          <w:spacing w:val="-7"/>
          <w:w w:val="105"/>
          <w:lang w:val="el-GR"/>
        </w:rPr>
        <w:t xml:space="preserve"> </w:t>
      </w:r>
      <w:r w:rsidRPr="00D0445A">
        <w:rPr>
          <w:spacing w:val="-1"/>
          <w:w w:val="105"/>
          <w:lang w:val="el-GR"/>
        </w:rPr>
        <w:t>την</w:t>
      </w:r>
      <w:r w:rsidRPr="00D0445A">
        <w:rPr>
          <w:spacing w:val="-10"/>
          <w:w w:val="105"/>
          <w:lang w:val="el-GR"/>
        </w:rPr>
        <w:t xml:space="preserve"> </w:t>
      </w:r>
      <w:r w:rsidRPr="00D0445A">
        <w:rPr>
          <w:spacing w:val="-1"/>
          <w:w w:val="105"/>
          <w:lang w:val="el-GR"/>
        </w:rPr>
        <w:t>Ένωση</w:t>
      </w:r>
    </w:p>
    <w:p w:rsidR="000C253F" w:rsidRPr="00D0445A" w:rsidRDefault="00D0445A">
      <w:pPr>
        <w:pStyle w:val="a4"/>
        <w:spacing w:before="44" w:line="285" w:lineRule="auto"/>
        <w:ind w:left="459" w:right="110" w:hanging="1"/>
        <w:jc w:val="both"/>
        <w:rPr>
          <w:lang w:val="el-GR"/>
        </w:rPr>
      </w:pPr>
      <w:r w:rsidRPr="00D0445A">
        <w:rPr>
          <w:w w:val="105"/>
          <w:lang w:val="el-GR"/>
        </w:rPr>
        <w:t>/</w:t>
      </w:r>
      <w:r w:rsidRPr="00D0445A">
        <w:rPr>
          <w:spacing w:val="12"/>
          <w:w w:val="105"/>
          <w:lang w:val="el-GR"/>
        </w:rPr>
        <w:t xml:space="preserve"> </w:t>
      </w:r>
      <w:r w:rsidRPr="00D0445A">
        <w:rPr>
          <w:spacing w:val="-1"/>
          <w:w w:val="105"/>
          <w:lang w:val="el-GR"/>
        </w:rPr>
        <w:t>Κοινοπραξία,</w:t>
      </w:r>
      <w:r w:rsidRPr="00D0445A">
        <w:rPr>
          <w:spacing w:val="14"/>
          <w:w w:val="105"/>
          <w:lang w:val="el-GR"/>
        </w:rPr>
        <w:t xml:space="preserve"> </w:t>
      </w:r>
      <w:r w:rsidRPr="00D0445A">
        <w:rPr>
          <w:w w:val="105"/>
          <w:lang w:val="el-GR"/>
        </w:rPr>
        <w:t>θα</w:t>
      </w:r>
      <w:r w:rsidRPr="00D0445A">
        <w:rPr>
          <w:spacing w:val="15"/>
          <w:w w:val="105"/>
          <w:lang w:val="el-GR"/>
        </w:rPr>
        <w:t xml:space="preserve"> </w:t>
      </w:r>
      <w:r w:rsidRPr="00D0445A">
        <w:rPr>
          <w:spacing w:val="-1"/>
          <w:w w:val="105"/>
          <w:lang w:val="el-GR"/>
        </w:rPr>
        <w:t>είναι</w:t>
      </w:r>
      <w:r w:rsidRPr="00D0445A">
        <w:rPr>
          <w:spacing w:val="16"/>
          <w:w w:val="105"/>
          <w:lang w:val="el-GR"/>
        </w:rPr>
        <w:t xml:space="preserve"> </w:t>
      </w:r>
      <w:r w:rsidRPr="00D0445A">
        <w:rPr>
          <w:spacing w:val="-1"/>
          <w:w w:val="105"/>
          <w:lang w:val="el-GR"/>
        </w:rPr>
        <w:t>από</w:t>
      </w:r>
      <w:r w:rsidRPr="00D0445A">
        <w:rPr>
          <w:spacing w:val="13"/>
          <w:w w:val="105"/>
          <w:lang w:val="el-GR"/>
        </w:rPr>
        <w:t xml:space="preserve"> </w:t>
      </w:r>
      <w:r w:rsidRPr="00D0445A">
        <w:rPr>
          <w:w w:val="105"/>
          <w:lang w:val="el-GR"/>
        </w:rPr>
        <w:t>κοινού</w:t>
      </w:r>
      <w:r w:rsidRPr="00D0445A">
        <w:rPr>
          <w:spacing w:val="12"/>
          <w:w w:val="105"/>
          <w:lang w:val="el-GR"/>
        </w:rPr>
        <w:t xml:space="preserve"> </w:t>
      </w:r>
      <w:r w:rsidRPr="00D0445A">
        <w:rPr>
          <w:w w:val="105"/>
          <w:lang w:val="el-GR"/>
        </w:rPr>
        <w:t>και</w:t>
      </w:r>
      <w:r w:rsidRPr="00D0445A">
        <w:rPr>
          <w:spacing w:val="15"/>
          <w:w w:val="105"/>
          <w:lang w:val="el-GR"/>
        </w:rPr>
        <w:t xml:space="preserve"> </w:t>
      </w:r>
      <w:r w:rsidRPr="00D0445A">
        <w:rPr>
          <w:spacing w:val="-3"/>
          <w:w w:val="105"/>
          <w:lang w:val="el-GR"/>
        </w:rPr>
        <w:t>εις</w:t>
      </w:r>
      <w:r w:rsidRPr="00D0445A">
        <w:rPr>
          <w:spacing w:val="12"/>
          <w:w w:val="105"/>
          <w:lang w:val="el-GR"/>
        </w:rPr>
        <w:t xml:space="preserve"> </w:t>
      </w:r>
      <w:r w:rsidRPr="00D0445A">
        <w:rPr>
          <w:spacing w:val="-1"/>
          <w:w w:val="105"/>
          <w:lang w:val="el-GR"/>
        </w:rPr>
        <w:t>ολόκληρον</w:t>
      </w:r>
      <w:r w:rsidRPr="00D0445A">
        <w:rPr>
          <w:spacing w:val="15"/>
          <w:w w:val="105"/>
          <w:lang w:val="el-GR"/>
        </w:rPr>
        <w:t xml:space="preserve"> </w:t>
      </w:r>
      <w:r w:rsidRPr="00D0445A">
        <w:rPr>
          <w:spacing w:val="-3"/>
          <w:w w:val="105"/>
          <w:lang w:val="el-GR"/>
        </w:rPr>
        <w:t>υπεύθυνα</w:t>
      </w:r>
      <w:r w:rsidRPr="00D0445A">
        <w:rPr>
          <w:spacing w:val="15"/>
          <w:w w:val="105"/>
          <w:lang w:val="el-GR"/>
        </w:rPr>
        <w:t xml:space="preserve"> </w:t>
      </w:r>
      <w:r w:rsidRPr="00D0445A">
        <w:rPr>
          <w:spacing w:val="-1"/>
          <w:w w:val="105"/>
          <w:lang w:val="el-GR"/>
        </w:rPr>
        <w:t>έναντι</w:t>
      </w:r>
      <w:r w:rsidRPr="00D0445A">
        <w:rPr>
          <w:spacing w:val="15"/>
          <w:w w:val="105"/>
          <w:lang w:val="el-GR"/>
        </w:rPr>
        <w:t xml:space="preserve"> </w:t>
      </w:r>
      <w:r w:rsidRPr="00D0445A">
        <w:rPr>
          <w:spacing w:val="-1"/>
          <w:w w:val="105"/>
          <w:lang w:val="el-GR"/>
        </w:rPr>
        <w:t>της</w:t>
      </w:r>
      <w:r w:rsidRPr="00D0445A">
        <w:rPr>
          <w:spacing w:val="12"/>
          <w:w w:val="105"/>
          <w:lang w:val="el-GR"/>
        </w:rPr>
        <w:t xml:space="preserve"> </w:t>
      </w:r>
      <w:r w:rsidRPr="00D0445A">
        <w:rPr>
          <w:b/>
          <w:w w:val="105"/>
          <w:lang w:val="el-GR"/>
        </w:rPr>
        <w:t>ΚτΠ</w:t>
      </w:r>
      <w:r w:rsidRPr="00D0445A">
        <w:rPr>
          <w:b/>
          <w:spacing w:val="11"/>
          <w:w w:val="105"/>
          <w:lang w:val="el-GR"/>
        </w:rPr>
        <w:t xml:space="preserve"> </w:t>
      </w:r>
      <w:r w:rsidRPr="00D0445A">
        <w:rPr>
          <w:b/>
          <w:spacing w:val="-1"/>
          <w:w w:val="105"/>
          <w:lang w:val="el-GR"/>
        </w:rPr>
        <w:t>Α.Ε.</w:t>
      </w:r>
      <w:r w:rsidRPr="00D0445A">
        <w:rPr>
          <w:b/>
          <w:spacing w:val="17"/>
          <w:w w:val="105"/>
          <w:lang w:val="el-GR"/>
        </w:rPr>
        <w:t xml:space="preserve"> </w:t>
      </w:r>
      <w:r w:rsidRPr="00D0445A">
        <w:rPr>
          <w:w w:val="105"/>
          <w:lang w:val="el-GR"/>
        </w:rPr>
        <w:t>για</w:t>
      </w:r>
      <w:r w:rsidRPr="00D0445A">
        <w:rPr>
          <w:spacing w:val="14"/>
          <w:w w:val="105"/>
          <w:lang w:val="el-GR"/>
        </w:rPr>
        <w:t xml:space="preserve"> </w:t>
      </w:r>
      <w:r w:rsidRPr="00D0445A">
        <w:rPr>
          <w:spacing w:val="-4"/>
          <w:w w:val="105"/>
          <w:lang w:val="el-GR"/>
        </w:rPr>
        <w:t>την</w:t>
      </w:r>
      <w:r w:rsidRPr="00D0445A">
        <w:rPr>
          <w:spacing w:val="63"/>
          <w:w w:val="103"/>
          <w:lang w:val="el-GR"/>
        </w:rPr>
        <w:t xml:space="preserve"> </w:t>
      </w:r>
      <w:r w:rsidRPr="00D0445A">
        <w:rPr>
          <w:spacing w:val="-3"/>
          <w:w w:val="105"/>
          <w:lang w:val="el-GR"/>
        </w:rPr>
        <w:t>εκπλήρωση</w:t>
      </w:r>
      <w:r w:rsidRPr="00D0445A">
        <w:rPr>
          <w:spacing w:val="-10"/>
          <w:w w:val="105"/>
          <w:lang w:val="el-GR"/>
        </w:rPr>
        <w:t xml:space="preserve"> </w:t>
      </w:r>
      <w:r w:rsidRPr="00D0445A">
        <w:rPr>
          <w:spacing w:val="-1"/>
          <w:w w:val="105"/>
          <w:lang w:val="el-GR"/>
        </w:rPr>
        <w:t>όλων</w:t>
      </w:r>
      <w:r w:rsidRPr="00D0445A">
        <w:rPr>
          <w:spacing w:val="-12"/>
          <w:w w:val="105"/>
          <w:lang w:val="el-GR"/>
        </w:rPr>
        <w:t xml:space="preserve"> </w:t>
      </w:r>
      <w:r w:rsidRPr="00D0445A">
        <w:rPr>
          <w:spacing w:val="-1"/>
          <w:w w:val="105"/>
          <w:lang w:val="el-GR"/>
        </w:rPr>
        <w:t>των</w:t>
      </w:r>
      <w:r w:rsidRPr="00D0445A">
        <w:rPr>
          <w:spacing w:val="-12"/>
          <w:w w:val="105"/>
          <w:lang w:val="el-GR"/>
        </w:rPr>
        <w:t xml:space="preserve"> </w:t>
      </w:r>
      <w:r w:rsidRPr="00D0445A">
        <w:rPr>
          <w:spacing w:val="-1"/>
          <w:w w:val="105"/>
          <w:lang w:val="el-GR"/>
        </w:rPr>
        <w:t>απορρεουσών</w:t>
      </w:r>
      <w:r w:rsidRPr="00D0445A">
        <w:rPr>
          <w:spacing w:val="-9"/>
          <w:w w:val="105"/>
          <w:lang w:val="el-GR"/>
        </w:rPr>
        <w:t xml:space="preserve"> </w:t>
      </w:r>
      <w:r w:rsidRPr="00D0445A">
        <w:rPr>
          <w:spacing w:val="-1"/>
          <w:w w:val="105"/>
          <w:lang w:val="el-GR"/>
        </w:rPr>
        <w:t>από</w:t>
      </w:r>
      <w:r w:rsidRPr="00D0445A">
        <w:rPr>
          <w:spacing w:val="-11"/>
          <w:w w:val="105"/>
          <w:lang w:val="el-GR"/>
        </w:rPr>
        <w:t xml:space="preserve"> </w:t>
      </w:r>
      <w:r w:rsidRPr="00D0445A">
        <w:rPr>
          <w:spacing w:val="-1"/>
          <w:w w:val="105"/>
          <w:lang w:val="el-GR"/>
        </w:rPr>
        <w:t>τη</w:t>
      </w:r>
      <w:r w:rsidRPr="00D0445A">
        <w:rPr>
          <w:spacing w:val="-11"/>
          <w:w w:val="105"/>
          <w:lang w:val="el-GR"/>
        </w:rPr>
        <w:t xml:space="preserve"> </w:t>
      </w:r>
      <w:r w:rsidRPr="00D0445A">
        <w:rPr>
          <w:spacing w:val="-1"/>
          <w:w w:val="105"/>
          <w:lang w:val="el-GR"/>
        </w:rPr>
        <w:t>Διακήρυξη</w:t>
      </w:r>
      <w:r w:rsidRPr="00D0445A">
        <w:rPr>
          <w:spacing w:val="-10"/>
          <w:w w:val="105"/>
          <w:lang w:val="el-GR"/>
        </w:rPr>
        <w:t xml:space="preserve"> </w:t>
      </w:r>
      <w:r w:rsidRPr="00D0445A">
        <w:rPr>
          <w:spacing w:val="-1"/>
          <w:w w:val="105"/>
          <w:lang w:val="el-GR"/>
        </w:rPr>
        <w:t>υποχρεώσεών</w:t>
      </w:r>
      <w:r w:rsidRPr="00D0445A">
        <w:rPr>
          <w:spacing w:val="-12"/>
          <w:w w:val="105"/>
          <w:lang w:val="el-GR"/>
        </w:rPr>
        <w:t xml:space="preserve"> </w:t>
      </w:r>
      <w:r w:rsidRPr="00D0445A">
        <w:rPr>
          <w:w w:val="105"/>
          <w:lang w:val="el-GR"/>
        </w:rPr>
        <w:t>τους.</w:t>
      </w:r>
      <w:r w:rsidRPr="00D0445A">
        <w:rPr>
          <w:spacing w:val="-12"/>
          <w:w w:val="105"/>
          <w:lang w:val="el-GR"/>
        </w:rPr>
        <w:t xml:space="preserve"> </w:t>
      </w:r>
      <w:r w:rsidRPr="00D0445A">
        <w:rPr>
          <w:spacing w:val="-1"/>
          <w:w w:val="105"/>
          <w:lang w:val="el-GR"/>
        </w:rPr>
        <w:t>Τυχόν</w:t>
      </w:r>
      <w:r w:rsidRPr="00D0445A">
        <w:rPr>
          <w:spacing w:val="-9"/>
          <w:w w:val="105"/>
          <w:lang w:val="el-GR"/>
        </w:rPr>
        <w:t xml:space="preserve"> </w:t>
      </w:r>
      <w:r w:rsidRPr="00D0445A">
        <w:rPr>
          <w:spacing w:val="-1"/>
          <w:w w:val="105"/>
          <w:lang w:val="el-GR"/>
        </w:rPr>
        <w:t>υφιστάμενες</w:t>
      </w:r>
      <w:r w:rsidRPr="00D0445A">
        <w:rPr>
          <w:spacing w:val="51"/>
          <w:w w:val="103"/>
          <w:lang w:val="el-GR"/>
        </w:rPr>
        <w:t xml:space="preserve"> </w:t>
      </w:r>
      <w:r w:rsidRPr="00D0445A">
        <w:rPr>
          <w:spacing w:val="-3"/>
          <w:w w:val="105"/>
          <w:lang w:val="el-GR"/>
        </w:rPr>
        <w:t>μεταξύ</w:t>
      </w:r>
      <w:r w:rsidRPr="00D0445A">
        <w:rPr>
          <w:spacing w:val="7"/>
          <w:w w:val="105"/>
          <w:lang w:val="el-GR"/>
        </w:rPr>
        <w:t xml:space="preserve"> </w:t>
      </w:r>
      <w:r w:rsidRPr="00D0445A">
        <w:rPr>
          <w:spacing w:val="-1"/>
          <w:w w:val="105"/>
          <w:lang w:val="el-GR"/>
        </w:rPr>
        <w:t>τους</w:t>
      </w:r>
      <w:r w:rsidRPr="00D0445A">
        <w:rPr>
          <w:spacing w:val="8"/>
          <w:w w:val="105"/>
          <w:lang w:val="el-GR"/>
        </w:rPr>
        <w:t xml:space="preserve"> </w:t>
      </w:r>
      <w:r w:rsidRPr="00D0445A">
        <w:rPr>
          <w:spacing w:val="-1"/>
          <w:w w:val="105"/>
          <w:lang w:val="el-GR"/>
        </w:rPr>
        <w:t>συμφωνίες</w:t>
      </w:r>
      <w:r w:rsidRPr="00D0445A">
        <w:rPr>
          <w:spacing w:val="4"/>
          <w:w w:val="105"/>
          <w:lang w:val="el-GR"/>
        </w:rPr>
        <w:t xml:space="preserve"> </w:t>
      </w:r>
      <w:r w:rsidRPr="00D0445A">
        <w:rPr>
          <w:spacing w:val="-1"/>
          <w:w w:val="105"/>
          <w:lang w:val="el-GR"/>
        </w:rPr>
        <w:t>περί</w:t>
      </w:r>
      <w:r w:rsidRPr="00D0445A">
        <w:rPr>
          <w:spacing w:val="6"/>
          <w:w w:val="105"/>
          <w:lang w:val="el-GR"/>
        </w:rPr>
        <w:t xml:space="preserve"> </w:t>
      </w:r>
      <w:r w:rsidRPr="00D0445A">
        <w:rPr>
          <w:w w:val="105"/>
          <w:lang w:val="el-GR"/>
        </w:rPr>
        <w:t>κατανομής</w:t>
      </w:r>
      <w:r w:rsidRPr="00D0445A">
        <w:rPr>
          <w:spacing w:val="5"/>
          <w:w w:val="105"/>
          <w:lang w:val="el-GR"/>
        </w:rPr>
        <w:t xml:space="preserve"> </w:t>
      </w:r>
      <w:r w:rsidRPr="00D0445A">
        <w:rPr>
          <w:spacing w:val="-1"/>
          <w:w w:val="105"/>
          <w:lang w:val="el-GR"/>
        </w:rPr>
        <w:t>των</w:t>
      </w:r>
      <w:r w:rsidRPr="00D0445A">
        <w:rPr>
          <w:spacing w:val="7"/>
          <w:w w:val="105"/>
          <w:lang w:val="el-GR"/>
        </w:rPr>
        <w:t xml:space="preserve"> </w:t>
      </w:r>
      <w:r w:rsidRPr="00D0445A">
        <w:rPr>
          <w:spacing w:val="-3"/>
          <w:w w:val="105"/>
          <w:lang w:val="el-GR"/>
        </w:rPr>
        <w:t>ευθυνών</w:t>
      </w:r>
      <w:r w:rsidRPr="00D0445A">
        <w:rPr>
          <w:spacing w:val="8"/>
          <w:w w:val="105"/>
          <w:lang w:val="el-GR"/>
        </w:rPr>
        <w:t xml:space="preserve"> </w:t>
      </w:r>
      <w:r w:rsidRPr="00D0445A">
        <w:rPr>
          <w:spacing w:val="-1"/>
          <w:w w:val="105"/>
          <w:lang w:val="el-GR"/>
        </w:rPr>
        <w:t>τους</w:t>
      </w:r>
      <w:r w:rsidRPr="00D0445A">
        <w:rPr>
          <w:spacing w:val="5"/>
          <w:w w:val="105"/>
          <w:lang w:val="el-GR"/>
        </w:rPr>
        <w:t xml:space="preserve"> </w:t>
      </w:r>
      <w:r w:rsidRPr="00D0445A">
        <w:rPr>
          <w:spacing w:val="-1"/>
          <w:w w:val="105"/>
          <w:lang w:val="el-GR"/>
        </w:rPr>
        <w:t>έχουν</w:t>
      </w:r>
      <w:r w:rsidRPr="00D0445A">
        <w:rPr>
          <w:spacing w:val="6"/>
          <w:w w:val="105"/>
          <w:lang w:val="el-GR"/>
        </w:rPr>
        <w:t xml:space="preserve"> </w:t>
      </w:r>
      <w:r w:rsidRPr="00D0445A">
        <w:rPr>
          <w:spacing w:val="-1"/>
          <w:w w:val="105"/>
          <w:lang w:val="el-GR"/>
        </w:rPr>
        <w:t>ισχύ</w:t>
      </w:r>
      <w:r w:rsidRPr="00D0445A">
        <w:rPr>
          <w:spacing w:val="7"/>
          <w:w w:val="105"/>
          <w:lang w:val="el-GR"/>
        </w:rPr>
        <w:t xml:space="preserve"> </w:t>
      </w:r>
      <w:r w:rsidRPr="00D0445A">
        <w:rPr>
          <w:spacing w:val="-1"/>
          <w:w w:val="105"/>
          <w:lang w:val="el-GR"/>
        </w:rPr>
        <w:t>μόνον</w:t>
      </w:r>
      <w:r w:rsidRPr="00D0445A">
        <w:rPr>
          <w:spacing w:val="6"/>
          <w:w w:val="105"/>
          <w:lang w:val="el-GR"/>
        </w:rPr>
        <w:t xml:space="preserve"> </w:t>
      </w:r>
      <w:r w:rsidRPr="00D0445A">
        <w:rPr>
          <w:spacing w:val="-1"/>
          <w:w w:val="105"/>
          <w:lang w:val="el-GR"/>
        </w:rPr>
        <w:t>στις</w:t>
      </w:r>
      <w:r w:rsidRPr="00D0445A">
        <w:rPr>
          <w:spacing w:val="5"/>
          <w:w w:val="105"/>
          <w:lang w:val="el-GR"/>
        </w:rPr>
        <w:t xml:space="preserve"> </w:t>
      </w:r>
      <w:r w:rsidRPr="00D0445A">
        <w:rPr>
          <w:spacing w:val="-1"/>
          <w:w w:val="105"/>
          <w:lang w:val="el-GR"/>
        </w:rPr>
        <w:t>εσωτερικές</w:t>
      </w:r>
      <w:r w:rsidRPr="00D0445A">
        <w:rPr>
          <w:spacing w:val="65"/>
          <w:w w:val="103"/>
          <w:lang w:val="el-GR"/>
        </w:rPr>
        <w:t xml:space="preserve"> </w:t>
      </w:r>
      <w:r w:rsidRPr="00D0445A">
        <w:rPr>
          <w:spacing w:val="-1"/>
          <w:w w:val="105"/>
          <w:lang w:val="el-GR"/>
        </w:rPr>
        <w:t>τους</w:t>
      </w:r>
      <w:r w:rsidRPr="00D0445A">
        <w:rPr>
          <w:spacing w:val="-20"/>
          <w:w w:val="105"/>
          <w:lang w:val="el-GR"/>
        </w:rPr>
        <w:t xml:space="preserve"> </w:t>
      </w:r>
      <w:r w:rsidRPr="00D0445A">
        <w:rPr>
          <w:spacing w:val="-1"/>
          <w:w w:val="105"/>
          <w:lang w:val="el-GR"/>
        </w:rPr>
        <w:t>σχέσεις</w:t>
      </w:r>
      <w:r w:rsidRPr="00D0445A">
        <w:rPr>
          <w:spacing w:val="-19"/>
          <w:w w:val="105"/>
          <w:lang w:val="el-GR"/>
        </w:rPr>
        <w:t xml:space="preserve"> </w:t>
      </w:r>
      <w:r w:rsidRPr="00D0445A">
        <w:rPr>
          <w:w w:val="105"/>
          <w:lang w:val="el-GR"/>
        </w:rPr>
        <w:t>και</w:t>
      </w:r>
      <w:r w:rsidRPr="00D0445A">
        <w:rPr>
          <w:spacing w:val="-17"/>
          <w:w w:val="105"/>
          <w:lang w:val="el-GR"/>
        </w:rPr>
        <w:t xml:space="preserve"> </w:t>
      </w:r>
      <w:r w:rsidRPr="00D0445A">
        <w:rPr>
          <w:spacing w:val="-3"/>
          <w:w w:val="105"/>
          <w:lang w:val="el-GR"/>
        </w:rPr>
        <w:t>σε</w:t>
      </w:r>
      <w:r w:rsidRPr="00D0445A">
        <w:rPr>
          <w:spacing w:val="-19"/>
          <w:w w:val="105"/>
          <w:lang w:val="el-GR"/>
        </w:rPr>
        <w:t xml:space="preserve"> </w:t>
      </w:r>
      <w:r w:rsidRPr="00D0445A">
        <w:rPr>
          <w:w w:val="105"/>
          <w:lang w:val="el-GR"/>
        </w:rPr>
        <w:t>καμία</w:t>
      </w:r>
      <w:r w:rsidRPr="00D0445A">
        <w:rPr>
          <w:spacing w:val="-18"/>
          <w:w w:val="105"/>
          <w:lang w:val="el-GR"/>
        </w:rPr>
        <w:t xml:space="preserve"> </w:t>
      </w:r>
      <w:r w:rsidRPr="00D0445A">
        <w:rPr>
          <w:spacing w:val="-3"/>
          <w:w w:val="105"/>
          <w:lang w:val="el-GR"/>
        </w:rPr>
        <w:t>περίπτωση</w:t>
      </w:r>
      <w:r w:rsidRPr="00D0445A">
        <w:rPr>
          <w:spacing w:val="-18"/>
          <w:w w:val="105"/>
          <w:lang w:val="el-GR"/>
        </w:rPr>
        <w:t xml:space="preserve"> </w:t>
      </w:r>
      <w:r w:rsidRPr="00D0445A">
        <w:rPr>
          <w:spacing w:val="-3"/>
          <w:w w:val="105"/>
          <w:lang w:val="el-GR"/>
        </w:rPr>
        <w:t>δεν</w:t>
      </w:r>
      <w:r w:rsidRPr="00D0445A">
        <w:rPr>
          <w:spacing w:val="-16"/>
          <w:w w:val="105"/>
          <w:lang w:val="el-GR"/>
        </w:rPr>
        <w:t xml:space="preserve"> </w:t>
      </w:r>
      <w:r w:rsidRPr="00D0445A">
        <w:rPr>
          <w:w w:val="105"/>
          <w:lang w:val="el-GR"/>
        </w:rPr>
        <w:t>δύνανται</w:t>
      </w:r>
      <w:r w:rsidRPr="00D0445A">
        <w:rPr>
          <w:spacing w:val="-23"/>
          <w:w w:val="105"/>
          <w:lang w:val="el-GR"/>
        </w:rPr>
        <w:t xml:space="preserve"> </w:t>
      </w:r>
      <w:r w:rsidRPr="00D0445A">
        <w:rPr>
          <w:w w:val="105"/>
          <w:lang w:val="el-GR"/>
        </w:rPr>
        <w:t>να</w:t>
      </w:r>
      <w:r w:rsidRPr="00D0445A">
        <w:rPr>
          <w:spacing w:val="-18"/>
          <w:w w:val="105"/>
          <w:lang w:val="el-GR"/>
        </w:rPr>
        <w:t xml:space="preserve"> </w:t>
      </w:r>
      <w:r w:rsidRPr="00D0445A">
        <w:rPr>
          <w:spacing w:val="-1"/>
          <w:w w:val="105"/>
          <w:lang w:val="el-GR"/>
        </w:rPr>
        <w:t>προβληθούν</w:t>
      </w:r>
      <w:r w:rsidRPr="00D0445A">
        <w:rPr>
          <w:spacing w:val="-21"/>
          <w:w w:val="105"/>
          <w:lang w:val="el-GR"/>
        </w:rPr>
        <w:t xml:space="preserve"> </w:t>
      </w:r>
      <w:r w:rsidRPr="00D0445A">
        <w:rPr>
          <w:w w:val="105"/>
          <w:lang w:val="el-GR"/>
        </w:rPr>
        <w:t>έναντι</w:t>
      </w:r>
      <w:r w:rsidRPr="00D0445A">
        <w:rPr>
          <w:spacing w:val="-20"/>
          <w:w w:val="105"/>
          <w:lang w:val="el-GR"/>
        </w:rPr>
        <w:t xml:space="preserve"> </w:t>
      </w:r>
      <w:r w:rsidRPr="00D0445A">
        <w:rPr>
          <w:spacing w:val="-3"/>
          <w:w w:val="105"/>
          <w:lang w:val="el-GR"/>
        </w:rPr>
        <w:t>της</w:t>
      </w:r>
      <w:r w:rsidRPr="00D0445A">
        <w:rPr>
          <w:spacing w:val="-19"/>
          <w:w w:val="105"/>
          <w:lang w:val="el-GR"/>
        </w:rPr>
        <w:t xml:space="preserve"> </w:t>
      </w:r>
      <w:r w:rsidRPr="00D0445A">
        <w:rPr>
          <w:b/>
          <w:spacing w:val="-1"/>
          <w:w w:val="105"/>
          <w:lang w:val="el-GR"/>
        </w:rPr>
        <w:t>ΚτΠ</w:t>
      </w:r>
      <w:r w:rsidRPr="00D0445A">
        <w:rPr>
          <w:b/>
          <w:spacing w:val="-19"/>
          <w:w w:val="105"/>
          <w:lang w:val="el-GR"/>
        </w:rPr>
        <w:t xml:space="preserve"> </w:t>
      </w:r>
      <w:r w:rsidRPr="00D0445A">
        <w:rPr>
          <w:b/>
          <w:spacing w:val="-1"/>
          <w:w w:val="105"/>
          <w:lang w:val="el-GR"/>
        </w:rPr>
        <w:t>Α.Ε.</w:t>
      </w:r>
      <w:r w:rsidRPr="00D0445A">
        <w:rPr>
          <w:b/>
          <w:spacing w:val="-12"/>
          <w:w w:val="105"/>
          <w:lang w:val="el-GR"/>
        </w:rPr>
        <w:t xml:space="preserve"> </w:t>
      </w:r>
      <w:r w:rsidRPr="00D0445A">
        <w:rPr>
          <w:spacing w:val="-1"/>
          <w:w w:val="105"/>
          <w:lang w:val="el-GR"/>
        </w:rPr>
        <w:t>ως</w:t>
      </w:r>
      <w:r w:rsidRPr="00D0445A">
        <w:rPr>
          <w:spacing w:val="-20"/>
          <w:w w:val="105"/>
          <w:lang w:val="el-GR"/>
        </w:rPr>
        <w:t xml:space="preserve"> </w:t>
      </w:r>
      <w:r w:rsidRPr="00D0445A">
        <w:rPr>
          <w:spacing w:val="-1"/>
          <w:w w:val="105"/>
          <w:lang w:val="el-GR"/>
        </w:rPr>
        <w:t>λόγος</w:t>
      </w:r>
      <w:r w:rsidRPr="00D0445A">
        <w:rPr>
          <w:spacing w:val="45"/>
          <w:w w:val="103"/>
          <w:lang w:val="el-GR"/>
        </w:rPr>
        <w:t xml:space="preserve"> </w:t>
      </w:r>
      <w:r w:rsidRPr="00D0445A">
        <w:rPr>
          <w:spacing w:val="-1"/>
          <w:w w:val="105"/>
          <w:lang w:val="el-GR"/>
        </w:rPr>
        <w:t>απαλλαγής</w:t>
      </w:r>
      <w:r w:rsidRPr="00D0445A">
        <w:rPr>
          <w:spacing w:val="-18"/>
          <w:w w:val="105"/>
          <w:lang w:val="el-GR"/>
        </w:rPr>
        <w:t xml:space="preserve"> </w:t>
      </w:r>
      <w:r w:rsidRPr="00D0445A">
        <w:rPr>
          <w:w w:val="105"/>
          <w:lang w:val="el-GR"/>
        </w:rPr>
        <w:t>του</w:t>
      </w:r>
      <w:r w:rsidRPr="00D0445A">
        <w:rPr>
          <w:spacing w:val="-16"/>
          <w:w w:val="105"/>
          <w:lang w:val="el-GR"/>
        </w:rPr>
        <w:t xml:space="preserve"> </w:t>
      </w:r>
      <w:r w:rsidRPr="00D0445A">
        <w:rPr>
          <w:spacing w:val="-1"/>
          <w:w w:val="105"/>
          <w:lang w:val="el-GR"/>
        </w:rPr>
        <w:t>ενός</w:t>
      </w:r>
      <w:r w:rsidRPr="00D0445A">
        <w:rPr>
          <w:spacing w:val="-17"/>
          <w:w w:val="105"/>
          <w:lang w:val="el-GR"/>
        </w:rPr>
        <w:t xml:space="preserve"> </w:t>
      </w:r>
      <w:r w:rsidRPr="00D0445A">
        <w:rPr>
          <w:spacing w:val="-1"/>
          <w:w w:val="105"/>
          <w:lang w:val="el-GR"/>
        </w:rPr>
        <w:t>Μέλους</w:t>
      </w:r>
      <w:r w:rsidRPr="00D0445A">
        <w:rPr>
          <w:spacing w:val="-15"/>
          <w:w w:val="105"/>
          <w:lang w:val="el-GR"/>
        </w:rPr>
        <w:t xml:space="preserve"> </w:t>
      </w:r>
      <w:r w:rsidRPr="00D0445A">
        <w:rPr>
          <w:spacing w:val="-3"/>
          <w:w w:val="105"/>
          <w:lang w:val="el-GR"/>
        </w:rPr>
        <w:t>από</w:t>
      </w:r>
      <w:r w:rsidRPr="00D0445A">
        <w:rPr>
          <w:spacing w:val="-15"/>
          <w:w w:val="105"/>
          <w:lang w:val="el-GR"/>
        </w:rPr>
        <w:t xml:space="preserve"> </w:t>
      </w:r>
      <w:r w:rsidRPr="00D0445A">
        <w:rPr>
          <w:spacing w:val="-1"/>
          <w:w w:val="105"/>
          <w:lang w:val="el-GR"/>
        </w:rPr>
        <w:t>τις</w:t>
      </w:r>
      <w:r w:rsidRPr="00D0445A">
        <w:rPr>
          <w:spacing w:val="-14"/>
          <w:w w:val="105"/>
          <w:lang w:val="el-GR"/>
        </w:rPr>
        <w:t xml:space="preserve"> </w:t>
      </w:r>
      <w:r w:rsidRPr="00D0445A">
        <w:rPr>
          <w:spacing w:val="-3"/>
          <w:w w:val="105"/>
          <w:lang w:val="el-GR"/>
        </w:rPr>
        <w:t>ευθύνες</w:t>
      </w:r>
      <w:r w:rsidRPr="00D0445A">
        <w:rPr>
          <w:spacing w:val="-18"/>
          <w:w w:val="105"/>
          <w:lang w:val="el-GR"/>
        </w:rPr>
        <w:t xml:space="preserve"> </w:t>
      </w:r>
      <w:r w:rsidRPr="00D0445A">
        <w:rPr>
          <w:spacing w:val="-1"/>
          <w:w w:val="105"/>
          <w:lang w:val="el-GR"/>
        </w:rPr>
        <w:t>και</w:t>
      </w:r>
      <w:r w:rsidRPr="00D0445A">
        <w:rPr>
          <w:spacing w:val="-13"/>
          <w:w w:val="105"/>
          <w:lang w:val="el-GR"/>
        </w:rPr>
        <w:t xml:space="preserve"> </w:t>
      </w:r>
      <w:r w:rsidRPr="00D0445A">
        <w:rPr>
          <w:w w:val="105"/>
          <w:lang w:val="el-GR"/>
        </w:rPr>
        <w:t>τις</w:t>
      </w:r>
      <w:r w:rsidRPr="00D0445A">
        <w:rPr>
          <w:spacing w:val="-18"/>
          <w:w w:val="105"/>
          <w:lang w:val="el-GR"/>
        </w:rPr>
        <w:t xml:space="preserve"> </w:t>
      </w:r>
      <w:r w:rsidRPr="00D0445A">
        <w:rPr>
          <w:spacing w:val="-1"/>
          <w:w w:val="105"/>
          <w:lang w:val="el-GR"/>
        </w:rPr>
        <w:t>υποχρεώσεις</w:t>
      </w:r>
      <w:r w:rsidRPr="00D0445A">
        <w:rPr>
          <w:spacing w:val="-14"/>
          <w:w w:val="105"/>
          <w:lang w:val="el-GR"/>
        </w:rPr>
        <w:t xml:space="preserve"> </w:t>
      </w:r>
      <w:r w:rsidRPr="00D0445A">
        <w:rPr>
          <w:spacing w:val="-1"/>
          <w:w w:val="105"/>
          <w:lang w:val="el-GR"/>
        </w:rPr>
        <w:t>του</w:t>
      </w:r>
      <w:r w:rsidRPr="00D0445A">
        <w:rPr>
          <w:spacing w:val="-17"/>
          <w:w w:val="105"/>
          <w:lang w:val="el-GR"/>
        </w:rPr>
        <w:t xml:space="preserve"> </w:t>
      </w:r>
      <w:r w:rsidRPr="00D0445A">
        <w:rPr>
          <w:spacing w:val="-1"/>
          <w:w w:val="105"/>
          <w:lang w:val="el-GR"/>
        </w:rPr>
        <w:t>άλλου</w:t>
      </w:r>
      <w:r w:rsidRPr="00D0445A">
        <w:rPr>
          <w:spacing w:val="-16"/>
          <w:w w:val="105"/>
          <w:lang w:val="el-GR"/>
        </w:rPr>
        <w:t xml:space="preserve"> </w:t>
      </w:r>
      <w:r w:rsidRPr="00D0445A">
        <w:rPr>
          <w:w w:val="105"/>
          <w:lang w:val="el-GR"/>
        </w:rPr>
        <w:t>ή</w:t>
      </w:r>
      <w:r w:rsidRPr="00D0445A">
        <w:rPr>
          <w:spacing w:val="-15"/>
          <w:w w:val="105"/>
          <w:lang w:val="el-GR"/>
        </w:rPr>
        <w:t xml:space="preserve"> </w:t>
      </w:r>
      <w:r w:rsidRPr="00D0445A">
        <w:rPr>
          <w:spacing w:val="-1"/>
          <w:w w:val="105"/>
          <w:lang w:val="el-GR"/>
        </w:rPr>
        <w:t>των</w:t>
      </w:r>
      <w:r w:rsidRPr="00D0445A">
        <w:rPr>
          <w:spacing w:val="-14"/>
          <w:w w:val="105"/>
          <w:lang w:val="el-GR"/>
        </w:rPr>
        <w:t xml:space="preserve"> </w:t>
      </w:r>
      <w:r w:rsidRPr="00D0445A">
        <w:rPr>
          <w:spacing w:val="-1"/>
          <w:w w:val="105"/>
          <w:lang w:val="el-GR"/>
        </w:rPr>
        <w:t>άλλων</w:t>
      </w:r>
      <w:r w:rsidRPr="00D0445A">
        <w:rPr>
          <w:spacing w:val="-15"/>
          <w:w w:val="105"/>
          <w:lang w:val="el-GR"/>
        </w:rPr>
        <w:t xml:space="preserve"> </w:t>
      </w:r>
      <w:r w:rsidRPr="00D0445A">
        <w:rPr>
          <w:spacing w:val="-1"/>
          <w:w w:val="105"/>
          <w:lang w:val="el-GR"/>
        </w:rPr>
        <w:t>Μελών</w:t>
      </w:r>
      <w:r w:rsidRPr="00D0445A">
        <w:rPr>
          <w:spacing w:val="69"/>
          <w:w w:val="103"/>
          <w:lang w:val="el-GR"/>
        </w:rPr>
        <w:t xml:space="preserve"> </w:t>
      </w:r>
      <w:r w:rsidRPr="00D0445A">
        <w:rPr>
          <w:w w:val="105"/>
          <w:lang w:val="el-GR"/>
        </w:rPr>
        <w:t>για</w:t>
      </w:r>
      <w:r w:rsidRPr="00D0445A">
        <w:rPr>
          <w:spacing w:val="-15"/>
          <w:w w:val="105"/>
          <w:lang w:val="el-GR"/>
        </w:rPr>
        <w:t xml:space="preserve"> </w:t>
      </w:r>
      <w:r w:rsidRPr="00D0445A">
        <w:rPr>
          <w:spacing w:val="-1"/>
          <w:w w:val="105"/>
          <w:lang w:val="el-GR"/>
        </w:rPr>
        <w:t>την</w:t>
      </w:r>
      <w:r w:rsidRPr="00D0445A">
        <w:rPr>
          <w:spacing w:val="-14"/>
          <w:w w:val="105"/>
          <w:lang w:val="el-GR"/>
        </w:rPr>
        <w:t xml:space="preserve"> </w:t>
      </w:r>
      <w:r w:rsidRPr="00D0445A">
        <w:rPr>
          <w:spacing w:val="-1"/>
          <w:w w:val="105"/>
          <w:lang w:val="el-GR"/>
        </w:rPr>
        <w:t>ολοκλήρωση</w:t>
      </w:r>
      <w:r w:rsidRPr="00D0445A">
        <w:rPr>
          <w:spacing w:val="-12"/>
          <w:w w:val="105"/>
          <w:lang w:val="el-GR"/>
        </w:rPr>
        <w:t xml:space="preserve"> </w:t>
      </w:r>
      <w:r w:rsidRPr="00D0445A">
        <w:rPr>
          <w:spacing w:val="-1"/>
          <w:w w:val="105"/>
          <w:lang w:val="el-GR"/>
        </w:rPr>
        <w:t>του</w:t>
      </w:r>
      <w:r w:rsidRPr="00D0445A">
        <w:rPr>
          <w:spacing w:val="-14"/>
          <w:w w:val="105"/>
          <w:lang w:val="el-GR"/>
        </w:rPr>
        <w:t xml:space="preserve"> </w:t>
      </w:r>
      <w:r w:rsidRPr="00D0445A">
        <w:rPr>
          <w:spacing w:val="-1"/>
          <w:w w:val="105"/>
          <w:lang w:val="el-GR"/>
        </w:rPr>
        <w:t>Έργου.</w:t>
      </w:r>
    </w:p>
    <w:p w:rsidR="000C253F" w:rsidRPr="00D0445A" w:rsidRDefault="000C253F">
      <w:pPr>
        <w:spacing w:before="7"/>
        <w:rPr>
          <w:rFonts w:ascii="Tahoma" w:eastAsia="Tahoma" w:hAnsi="Tahoma" w:cs="Tahoma"/>
          <w:sz w:val="15"/>
          <w:szCs w:val="15"/>
          <w:lang w:val="el-GR"/>
        </w:rPr>
      </w:pPr>
    </w:p>
    <w:p w:rsidR="000C253F" w:rsidRPr="00D0445A" w:rsidRDefault="00D0445A">
      <w:pPr>
        <w:pStyle w:val="a4"/>
        <w:numPr>
          <w:ilvl w:val="0"/>
          <w:numId w:val="12"/>
        </w:numPr>
        <w:tabs>
          <w:tab w:val="left" w:pos="525"/>
        </w:tabs>
        <w:spacing w:line="285" w:lineRule="auto"/>
        <w:ind w:right="109"/>
        <w:jc w:val="both"/>
        <w:rPr>
          <w:lang w:val="el-GR"/>
        </w:rPr>
      </w:pPr>
      <w:r w:rsidRPr="00D0445A">
        <w:rPr>
          <w:spacing w:val="-1"/>
          <w:w w:val="105"/>
          <w:lang w:val="el-GR"/>
        </w:rPr>
        <w:t>Σε</w:t>
      </w:r>
      <w:r w:rsidRPr="00D0445A">
        <w:rPr>
          <w:spacing w:val="1"/>
          <w:w w:val="105"/>
          <w:lang w:val="el-GR"/>
        </w:rPr>
        <w:t xml:space="preserve"> </w:t>
      </w:r>
      <w:r w:rsidRPr="00D0445A">
        <w:rPr>
          <w:spacing w:val="-1"/>
          <w:w w:val="105"/>
          <w:lang w:val="el-GR"/>
        </w:rPr>
        <w:t>περίπτωση</w:t>
      </w:r>
      <w:r w:rsidRPr="00D0445A">
        <w:rPr>
          <w:spacing w:val="5"/>
          <w:w w:val="105"/>
          <w:lang w:val="el-GR"/>
        </w:rPr>
        <w:t xml:space="preserve"> </w:t>
      </w:r>
      <w:r w:rsidRPr="00D0445A">
        <w:rPr>
          <w:spacing w:val="-1"/>
          <w:w w:val="105"/>
          <w:lang w:val="el-GR"/>
        </w:rPr>
        <w:t>που</w:t>
      </w:r>
      <w:r w:rsidRPr="00D0445A">
        <w:rPr>
          <w:spacing w:val="3"/>
          <w:w w:val="105"/>
          <w:lang w:val="el-GR"/>
        </w:rPr>
        <w:t xml:space="preserve"> </w:t>
      </w:r>
      <w:r w:rsidRPr="00D0445A">
        <w:rPr>
          <w:w w:val="105"/>
          <w:lang w:val="el-GR"/>
        </w:rPr>
        <w:t>ο</w:t>
      </w:r>
      <w:r w:rsidRPr="00D0445A">
        <w:rPr>
          <w:spacing w:val="4"/>
          <w:w w:val="105"/>
          <w:lang w:val="el-GR"/>
        </w:rPr>
        <w:t xml:space="preserve"> </w:t>
      </w:r>
      <w:r w:rsidRPr="00D0445A">
        <w:rPr>
          <w:spacing w:val="-1"/>
          <w:w w:val="105"/>
          <w:lang w:val="el-GR"/>
        </w:rPr>
        <w:t>Ανάδοχος</w:t>
      </w:r>
      <w:r w:rsidRPr="00D0445A">
        <w:rPr>
          <w:spacing w:val="2"/>
          <w:w w:val="105"/>
          <w:lang w:val="el-GR"/>
        </w:rPr>
        <w:t xml:space="preserve"> </w:t>
      </w:r>
      <w:r w:rsidRPr="00D0445A">
        <w:rPr>
          <w:spacing w:val="-1"/>
          <w:w w:val="105"/>
          <w:lang w:val="el-GR"/>
        </w:rPr>
        <w:t>είναι</w:t>
      </w:r>
      <w:r w:rsidRPr="00D0445A">
        <w:rPr>
          <w:spacing w:val="4"/>
          <w:w w:val="105"/>
          <w:lang w:val="el-GR"/>
        </w:rPr>
        <w:t xml:space="preserve"> </w:t>
      </w:r>
      <w:r w:rsidRPr="00D0445A">
        <w:rPr>
          <w:spacing w:val="-1"/>
          <w:w w:val="105"/>
          <w:lang w:val="el-GR"/>
        </w:rPr>
        <w:t>Ένωση</w:t>
      </w:r>
      <w:r w:rsidRPr="00D0445A">
        <w:rPr>
          <w:spacing w:val="2"/>
          <w:w w:val="105"/>
          <w:lang w:val="el-GR"/>
        </w:rPr>
        <w:t xml:space="preserve"> </w:t>
      </w:r>
      <w:r w:rsidRPr="00D0445A">
        <w:rPr>
          <w:w w:val="105"/>
          <w:lang w:val="el-GR"/>
        </w:rPr>
        <w:t>/</w:t>
      </w:r>
      <w:r w:rsidRPr="00D0445A">
        <w:rPr>
          <w:spacing w:val="2"/>
          <w:w w:val="105"/>
          <w:lang w:val="el-GR"/>
        </w:rPr>
        <w:t xml:space="preserve"> </w:t>
      </w:r>
      <w:r w:rsidRPr="00D0445A">
        <w:rPr>
          <w:spacing w:val="-3"/>
          <w:w w:val="105"/>
          <w:lang w:val="el-GR"/>
        </w:rPr>
        <w:t>Κοινοπραξία</w:t>
      </w:r>
      <w:r w:rsidRPr="00D0445A">
        <w:rPr>
          <w:spacing w:val="6"/>
          <w:w w:val="105"/>
          <w:lang w:val="el-GR"/>
        </w:rPr>
        <w:t xml:space="preserve"> </w:t>
      </w:r>
      <w:r w:rsidRPr="00D0445A">
        <w:rPr>
          <w:w w:val="105"/>
          <w:lang w:val="el-GR"/>
        </w:rPr>
        <w:t>και</w:t>
      </w:r>
      <w:r w:rsidRPr="00D0445A">
        <w:rPr>
          <w:spacing w:val="5"/>
          <w:w w:val="105"/>
          <w:lang w:val="el-GR"/>
        </w:rPr>
        <w:t xml:space="preserve"> </w:t>
      </w:r>
      <w:r w:rsidRPr="00D0445A">
        <w:rPr>
          <w:spacing w:val="-1"/>
          <w:w w:val="105"/>
          <w:lang w:val="el-GR"/>
        </w:rPr>
        <w:t>κατά</w:t>
      </w:r>
      <w:r w:rsidRPr="00D0445A">
        <w:rPr>
          <w:spacing w:val="3"/>
          <w:w w:val="105"/>
          <w:lang w:val="el-GR"/>
        </w:rPr>
        <w:t xml:space="preserve"> </w:t>
      </w:r>
      <w:r w:rsidRPr="00D0445A">
        <w:rPr>
          <w:spacing w:val="-1"/>
          <w:w w:val="105"/>
          <w:lang w:val="el-GR"/>
        </w:rPr>
        <w:t>τη</w:t>
      </w:r>
      <w:r w:rsidRPr="00D0445A">
        <w:rPr>
          <w:spacing w:val="4"/>
          <w:w w:val="105"/>
          <w:lang w:val="el-GR"/>
        </w:rPr>
        <w:t xml:space="preserve"> </w:t>
      </w:r>
      <w:r w:rsidRPr="00D0445A">
        <w:rPr>
          <w:spacing w:val="-3"/>
          <w:w w:val="105"/>
          <w:lang w:val="el-GR"/>
        </w:rPr>
        <w:t>διάρκεια</w:t>
      </w:r>
      <w:r w:rsidRPr="00D0445A">
        <w:rPr>
          <w:spacing w:val="6"/>
          <w:w w:val="105"/>
          <w:lang w:val="el-GR"/>
        </w:rPr>
        <w:t xml:space="preserve"> </w:t>
      </w:r>
      <w:r w:rsidRPr="00D0445A">
        <w:rPr>
          <w:spacing w:val="-1"/>
          <w:w w:val="105"/>
          <w:lang w:val="el-GR"/>
        </w:rPr>
        <w:t>της</w:t>
      </w:r>
      <w:r w:rsidRPr="00D0445A">
        <w:rPr>
          <w:spacing w:val="4"/>
          <w:w w:val="105"/>
          <w:lang w:val="el-GR"/>
        </w:rPr>
        <w:t xml:space="preserve"> </w:t>
      </w:r>
      <w:r w:rsidRPr="00D0445A">
        <w:rPr>
          <w:spacing w:val="-1"/>
          <w:w w:val="105"/>
          <w:lang w:val="el-GR"/>
        </w:rPr>
        <w:t>εκτέλεσης</w:t>
      </w:r>
      <w:r w:rsidRPr="00D0445A">
        <w:rPr>
          <w:spacing w:val="75"/>
          <w:w w:val="103"/>
          <w:lang w:val="el-GR"/>
        </w:rPr>
        <w:t xml:space="preserve"> </w:t>
      </w:r>
      <w:r w:rsidRPr="00D0445A">
        <w:rPr>
          <w:spacing w:val="-1"/>
          <w:w w:val="105"/>
          <w:lang w:val="el-GR"/>
        </w:rPr>
        <w:t>της</w:t>
      </w:r>
      <w:r w:rsidRPr="00D0445A">
        <w:rPr>
          <w:spacing w:val="-14"/>
          <w:w w:val="105"/>
          <w:lang w:val="el-GR"/>
        </w:rPr>
        <w:t xml:space="preserve"> </w:t>
      </w:r>
      <w:r w:rsidRPr="00D0445A">
        <w:rPr>
          <w:spacing w:val="-1"/>
          <w:w w:val="105"/>
          <w:lang w:val="el-GR"/>
        </w:rPr>
        <w:t>Σύμβασης,</w:t>
      </w:r>
      <w:r w:rsidRPr="00D0445A">
        <w:rPr>
          <w:spacing w:val="-11"/>
          <w:w w:val="105"/>
          <w:lang w:val="el-GR"/>
        </w:rPr>
        <w:t xml:space="preserve"> </w:t>
      </w:r>
      <w:r w:rsidRPr="00D0445A">
        <w:rPr>
          <w:spacing w:val="-1"/>
          <w:w w:val="105"/>
          <w:lang w:val="el-GR"/>
        </w:rPr>
        <w:t>οποιαδήποτε</w:t>
      </w:r>
      <w:r w:rsidRPr="00D0445A">
        <w:rPr>
          <w:spacing w:val="-14"/>
          <w:w w:val="105"/>
          <w:lang w:val="el-GR"/>
        </w:rPr>
        <w:t xml:space="preserve"> </w:t>
      </w:r>
      <w:r w:rsidRPr="00D0445A">
        <w:rPr>
          <w:spacing w:val="-1"/>
          <w:w w:val="105"/>
          <w:lang w:val="el-GR"/>
        </w:rPr>
        <w:t>από</w:t>
      </w:r>
      <w:r w:rsidRPr="00D0445A">
        <w:rPr>
          <w:spacing w:val="-10"/>
          <w:w w:val="105"/>
          <w:lang w:val="el-GR"/>
        </w:rPr>
        <w:t xml:space="preserve"> </w:t>
      </w:r>
      <w:r w:rsidRPr="00D0445A">
        <w:rPr>
          <w:spacing w:val="-1"/>
          <w:w w:val="105"/>
          <w:lang w:val="el-GR"/>
        </w:rPr>
        <w:t>τα</w:t>
      </w:r>
      <w:r w:rsidRPr="00D0445A">
        <w:rPr>
          <w:spacing w:val="-13"/>
          <w:w w:val="105"/>
          <w:lang w:val="el-GR"/>
        </w:rPr>
        <w:t xml:space="preserve"> </w:t>
      </w:r>
      <w:r w:rsidRPr="00D0445A">
        <w:rPr>
          <w:spacing w:val="-1"/>
          <w:w w:val="105"/>
          <w:lang w:val="el-GR"/>
        </w:rPr>
        <w:t>Μέλη</w:t>
      </w:r>
      <w:r w:rsidRPr="00D0445A">
        <w:rPr>
          <w:spacing w:val="-12"/>
          <w:w w:val="105"/>
          <w:lang w:val="el-GR"/>
        </w:rPr>
        <w:t xml:space="preserve"> </w:t>
      </w:r>
      <w:r w:rsidRPr="00D0445A">
        <w:rPr>
          <w:spacing w:val="-1"/>
          <w:w w:val="105"/>
          <w:lang w:val="el-GR"/>
        </w:rPr>
        <w:t>της</w:t>
      </w:r>
      <w:r w:rsidRPr="00D0445A">
        <w:rPr>
          <w:spacing w:val="-13"/>
          <w:w w:val="105"/>
          <w:lang w:val="el-GR"/>
        </w:rPr>
        <w:t xml:space="preserve"> </w:t>
      </w:r>
      <w:r w:rsidRPr="00D0445A">
        <w:rPr>
          <w:spacing w:val="-1"/>
          <w:w w:val="105"/>
          <w:lang w:val="el-GR"/>
        </w:rPr>
        <w:t>Ένωσης</w:t>
      </w:r>
      <w:r w:rsidRPr="00D0445A">
        <w:rPr>
          <w:spacing w:val="-14"/>
          <w:w w:val="105"/>
          <w:lang w:val="el-GR"/>
        </w:rPr>
        <w:t xml:space="preserve"> </w:t>
      </w:r>
      <w:r w:rsidRPr="00D0445A">
        <w:rPr>
          <w:w w:val="105"/>
          <w:lang w:val="el-GR"/>
        </w:rPr>
        <w:t>/</w:t>
      </w:r>
      <w:r w:rsidRPr="00D0445A">
        <w:rPr>
          <w:spacing w:val="-12"/>
          <w:w w:val="105"/>
          <w:lang w:val="el-GR"/>
        </w:rPr>
        <w:t xml:space="preserve"> </w:t>
      </w:r>
      <w:r w:rsidRPr="00D0445A">
        <w:rPr>
          <w:spacing w:val="-1"/>
          <w:w w:val="105"/>
          <w:lang w:val="el-GR"/>
        </w:rPr>
        <w:t>Κοινοπραξίας,</w:t>
      </w:r>
      <w:r w:rsidRPr="00D0445A">
        <w:rPr>
          <w:spacing w:val="-11"/>
          <w:w w:val="105"/>
          <w:lang w:val="el-GR"/>
        </w:rPr>
        <w:t xml:space="preserve"> </w:t>
      </w:r>
      <w:r w:rsidRPr="00D0445A">
        <w:rPr>
          <w:spacing w:val="-1"/>
          <w:w w:val="105"/>
          <w:lang w:val="el-GR"/>
        </w:rPr>
        <w:t>εξαιτίας</w:t>
      </w:r>
      <w:r w:rsidRPr="00D0445A">
        <w:rPr>
          <w:spacing w:val="-13"/>
          <w:w w:val="105"/>
          <w:lang w:val="el-GR"/>
        </w:rPr>
        <w:t xml:space="preserve"> </w:t>
      </w:r>
      <w:r w:rsidRPr="00D0445A">
        <w:rPr>
          <w:spacing w:val="-1"/>
          <w:w w:val="105"/>
          <w:lang w:val="el-GR"/>
        </w:rPr>
        <w:t>ανικανότητας</w:t>
      </w:r>
      <w:r w:rsidRPr="00D0445A">
        <w:rPr>
          <w:spacing w:val="-13"/>
          <w:w w:val="105"/>
          <w:lang w:val="el-GR"/>
        </w:rPr>
        <w:t xml:space="preserve"> </w:t>
      </w:r>
      <w:r w:rsidRPr="00D0445A">
        <w:rPr>
          <w:w w:val="105"/>
          <w:lang w:val="el-GR"/>
        </w:rPr>
        <w:t>για</w:t>
      </w:r>
      <w:r w:rsidRPr="00D0445A">
        <w:rPr>
          <w:spacing w:val="51"/>
          <w:w w:val="103"/>
          <w:lang w:val="el-GR"/>
        </w:rPr>
        <w:t xml:space="preserve"> </w:t>
      </w:r>
      <w:r w:rsidRPr="00D0445A">
        <w:rPr>
          <w:spacing w:val="-1"/>
          <w:w w:val="105"/>
          <w:lang w:val="el-GR"/>
        </w:rPr>
        <w:t>οποιοδήποτε</w:t>
      </w:r>
      <w:r w:rsidRPr="00D0445A">
        <w:rPr>
          <w:spacing w:val="-13"/>
          <w:w w:val="105"/>
          <w:lang w:val="el-GR"/>
        </w:rPr>
        <w:t xml:space="preserve"> </w:t>
      </w:r>
      <w:r w:rsidRPr="00D0445A">
        <w:rPr>
          <w:w w:val="105"/>
          <w:lang w:val="el-GR"/>
        </w:rPr>
        <w:t>λόγο</w:t>
      </w:r>
      <w:r w:rsidRPr="00D0445A">
        <w:rPr>
          <w:spacing w:val="-11"/>
          <w:w w:val="105"/>
          <w:lang w:val="el-GR"/>
        </w:rPr>
        <w:t xml:space="preserve"> </w:t>
      </w:r>
      <w:r w:rsidRPr="00D0445A">
        <w:rPr>
          <w:w w:val="105"/>
          <w:lang w:val="el-GR"/>
        </w:rPr>
        <w:t>ή</w:t>
      </w:r>
      <w:r w:rsidRPr="00D0445A">
        <w:rPr>
          <w:spacing w:val="-9"/>
          <w:w w:val="105"/>
          <w:lang w:val="el-GR"/>
        </w:rPr>
        <w:t xml:space="preserve"> </w:t>
      </w:r>
      <w:r w:rsidRPr="00D0445A">
        <w:rPr>
          <w:spacing w:val="-3"/>
          <w:w w:val="105"/>
          <w:lang w:val="el-GR"/>
        </w:rPr>
        <w:t>λόγω</w:t>
      </w:r>
      <w:r w:rsidRPr="00D0445A">
        <w:rPr>
          <w:spacing w:val="-12"/>
          <w:w w:val="105"/>
          <w:lang w:val="el-GR"/>
        </w:rPr>
        <w:t xml:space="preserve"> </w:t>
      </w:r>
      <w:r w:rsidRPr="00D0445A">
        <w:rPr>
          <w:spacing w:val="-1"/>
          <w:w w:val="105"/>
          <w:lang w:val="el-GR"/>
        </w:rPr>
        <w:t>ανωτέρας</w:t>
      </w:r>
      <w:r w:rsidRPr="00D0445A">
        <w:rPr>
          <w:spacing w:val="-13"/>
          <w:w w:val="105"/>
          <w:lang w:val="el-GR"/>
        </w:rPr>
        <w:t xml:space="preserve"> </w:t>
      </w:r>
      <w:r w:rsidRPr="00D0445A">
        <w:rPr>
          <w:spacing w:val="-1"/>
          <w:w w:val="105"/>
          <w:lang w:val="el-GR"/>
        </w:rPr>
        <w:t>βίας,</w:t>
      </w:r>
      <w:r w:rsidRPr="00D0445A">
        <w:rPr>
          <w:spacing w:val="-11"/>
          <w:w w:val="105"/>
          <w:lang w:val="el-GR"/>
        </w:rPr>
        <w:t xml:space="preserve"> </w:t>
      </w:r>
      <w:r w:rsidRPr="00D0445A">
        <w:rPr>
          <w:spacing w:val="-1"/>
          <w:w w:val="105"/>
          <w:lang w:val="el-GR"/>
        </w:rPr>
        <w:t>δεν</w:t>
      </w:r>
      <w:r w:rsidRPr="00D0445A">
        <w:rPr>
          <w:spacing w:val="-11"/>
          <w:w w:val="105"/>
          <w:lang w:val="el-GR"/>
        </w:rPr>
        <w:t xml:space="preserve"> </w:t>
      </w:r>
      <w:r w:rsidRPr="00D0445A">
        <w:rPr>
          <w:spacing w:val="-1"/>
          <w:w w:val="105"/>
          <w:lang w:val="el-GR"/>
        </w:rPr>
        <w:t>μπορεί</w:t>
      </w:r>
      <w:r w:rsidRPr="00D0445A">
        <w:rPr>
          <w:spacing w:val="-10"/>
          <w:w w:val="105"/>
          <w:lang w:val="el-GR"/>
        </w:rPr>
        <w:t xml:space="preserve"> </w:t>
      </w:r>
      <w:r w:rsidRPr="00D0445A">
        <w:rPr>
          <w:spacing w:val="-1"/>
          <w:w w:val="105"/>
          <w:lang w:val="el-GR"/>
        </w:rPr>
        <w:t>να</w:t>
      </w:r>
      <w:r w:rsidRPr="00D0445A">
        <w:rPr>
          <w:spacing w:val="-12"/>
          <w:w w:val="105"/>
          <w:lang w:val="el-GR"/>
        </w:rPr>
        <w:t xml:space="preserve"> </w:t>
      </w:r>
      <w:r w:rsidRPr="00D0445A">
        <w:rPr>
          <w:spacing w:val="-1"/>
          <w:w w:val="105"/>
          <w:lang w:val="el-GR"/>
        </w:rPr>
        <w:t>ανταποκριθεί</w:t>
      </w:r>
      <w:r w:rsidRPr="00D0445A">
        <w:rPr>
          <w:spacing w:val="-10"/>
          <w:w w:val="105"/>
          <w:lang w:val="el-GR"/>
        </w:rPr>
        <w:t xml:space="preserve"> </w:t>
      </w:r>
      <w:r w:rsidRPr="00D0445A">
        <w:rPr>
          <w:spacing w:val="-1"/>
          <w:w w:val="105"/>
          <w:lang w:val="el-GR"/>
        </w:rPr>
        <w:t>στις</w:t>
      </w:r>
      <w:r w:rsidRPr="00D0445A">
        <w:rPr>
          <w:spacing w:val="-12"/>
          <w:w w:val="105"/>
          <w:lang w:val="el-GR"/>
        </w:rPr>
        <w:t xml:space="preserve"> </w:t>
      </w:r>
      <w:r w:rsidRPr="00D0445A">
        <w:rPr>
          <w:spacing w:val="-1"/>
          <w:w w:val="105"/>
          <w:lang w:val="el-GR"/>
        </w:rPr>
        <w:t>υποχρεώσεις</w:t>
      </w:r>
      <w:r w:rsidRPr="00D0445A">
        <w:rPr>
          <w:spacing w:val="-14"/>
          <w:w w:val="105"/>
          <w:lang w:val="el-GR"/>
        </w:rPr>
        <w:t xml:space="preserve"> </w:t>
      </w:r>
      <w:r w:rsidRPr="00D0445A">
        <w:rPr>
          <w:w w:val="105"/>
          <w:lang w:val="el-GR"/>
        </w:rPr>
        <w:t>του,</w:t>
      </w:r>
      <w:r w:rsidRPr="00D0445A">
        <w:rPr>
          <w:spacing w:val="-11"/>
          <w:w w:val="105"/>
          <w:lang w:val="el-GR"/>
        </w:rPr>
        <w:t xml:space="preserve"> </w:t>
      </w:r>
      <w:r w:rsidRPr="00D0445A">
        <w:rPr>
          <w:w w:val="105"/>
          <w:lang w:val="el-GR"/>
        </w:rPr>
        <w:t>τα</w:t>
      </w:r>
      <w:r w:rsidRPr="00D0445A">
        <w:rPr>
          <w:spacing w:val="65"/>
          <w:w w:val="103"/>
          <w:lang w:val="el-GR"/>
        </w:rPr>
        <w:t xml:space="preserve"> </w:t>
      </w:r>
      <w:r w:rsidRPr="00D0445A">
        <w:rPr>
          <w:spacing w:val="-1"/>
          <w:w w:val="105"/>
          <w:lang w:val="el-GR"/>
        </w:rPr>
        <w:t>υπόλοιπα</w:t>
      </w:r>
      <w:r w:rsidRPr="00D0445A">
        <w:rPr>
          <w:spacing w:val="16"/>
          <w:w w:val="105"/>
          <w:lang w:val="el-GR"/>
        </w:rPr>
        <w:t xml:space="preserve"> </w:t>
      </w:r>
      <w:r w:rsidRPr="00D0445A">
        <w:rPr>
          <w:spacing w:val="-1"/>
          <w:w w:val="105"/>
          <w:lang w:val="el-GR"/>
        </w:rPr>
        <w:t>Μέλη</w:t>
      </w:r>
      <w:r w:rsidRPr="00D0445A">
        <w:rPr>
          <w:spacing w:val="17"/>
          <w:w w:val="105"/>
          <w:lang w:val="el-GR"/>
        </w:rPr>
        <w:t xml:space="preserve"> </w:t>
      </w:r>
      <w:r w:rsidRPr="00D0445A">
        <w:rPr>
          <w:spacing w:val="-1"/>
          <w:w w:val="105"/>
          <w:lang w:val="el-GR"/>
        </w:rPr>
        <w:t>συνεχίζουν</w:t>
      </w:r>
      <w:r w:rsidRPr="00D0445A">
        <w:rPr>
          <w:spacing w:val="18"/>
          <w:w w:val="105"/>
          <w:lang w:val="el-GR"/>
        </w:rPr>
        <w:t xml:space="preserve"> </w:t>
      </w:r>
      <w:r w:rsidRPr="00D0445A">
        <w:rPr>
          <w:spacing w:val="-3"/>
          <w:w w:val="105"/>
          <w:lang w:val="el-GR"/>
        </w:rPr>
        <w:t>να</w:t>
      </w:r>
      <w:r w:rsidRPr="00D0445A">
        <w:rPr>
          <w:spacing w:val="20"/>
          <w:w w:val="105"/>
          <w:lang w:val="el-GR"/>
        </w:rPr>
        <w:t xml:space="preserve"> </w:t>
      </w:r>
      <w:r w:rsidRPr="00D0445A">
        <w:rPr>
          <w:spacing w:val="-3"/>
          <w:w w:val="105"/>
          <w:lang w:val="el-GR"/>
        </w:rPr>
        <w:t>έχουν</w:t>
      </w:r>
      <w:r w:rsidRPr="00D0445A">
        <w:rPr>
          <w:spacing w:val="18"/>
          <w:w w:val="105"/>
          <w:lang w:val="el-GR"/>
        </w:rPr>
        <w:t xml:space="preserve"> </w:t>
      </w:r>
      <w:r w:rsidRPr="00D0445A">
        <w:rPr>
          <w:spacing w:val="-1"/>
          <w:w w:val="105"/>
          <w:lang w:val="el-GR"/>
        </w:rPr>
        <w:t>την</w:t>
      </w:r>
      <w:r w:rsidRPr="00D0445A">
        <w:rPr>
          <w:spacing w:val="17"/>
          <w:w w:val="105"/>
          <w:lang w:val="el-GR"/>
        </w:rPr>
        <w:t xml:space="preserve"> </w:t>
      </w:r>
      <w:r w:rsidRPr="00D0445A">
        <w:rPr>
          <w:spacing w:val="-1"/>
          <w:w w:val="105"/>
          <w:lang w:val="el-GR"/>
        </w:rPr>
        <w:t>ευθύνη</w:t>
      </w:r>
      <w:r w:rsidRPr="00D0445A">
        <w:rPr>
          <w:spacing w:val="15"/>
          <w:w w:val="105"/>
          <w:lang w:val="el-GR"/>
        </w:rPr>
        <w:t xml:space="preserve"> </w:t>
      </w:r>
      <w:r w:rsidRPr="00D0445A">
        <w:rPr>
          <w:spacing w:val="-1"/>
          <w:w w:val="105"/>
          <w:lang w:val="el-GR"/>
        </w:rPr>
        <w:t>ολοκλήρωσης</w:t>
      </w:r>
      <w:r w:rsidRPr="00D0445A">
        <w:rPr>
          <w:spacing w:val="16"/>
          <w:w w:val="105"/>
          <w:lang w:val="el-GR"/>
        </w:rPr>
        <w:t xml:space="preserve"> </w:t>
      </w:r>
      <w:r w:rsidRPr="00D0445A">
        <w:rPr>
          <w:spacing w:val="-1"/>
          <w:w w:val="105"/>
          <w:lang w:val="el-GR"/>
        </w:rPr>
        <w:t>της</w:t>
      </w:r>
      <w:r w:rsidRPr="00D0445A">
        <w:rPr>
          <w:spacing w:val="19"/>
          <w:w w:val="105"/>
          <w:lang w:val="el-GR"/>
        </w:rPr>
        <w:t xml:space="preserve"> </w:t>
      </w:r>
      <w:r w:rsidRPr="00D0445A">
        <w:rPr>
          <w:spacing w:val="-1"/>
          <w:w w:val="105"/>
          <w:lang w:val="el-GR"/>
        </w:rPr>
        <w:t>Σύμβασης</w:t>
      </w:r>
      <w:r w:rsidRPr="00D0445A">
        <w:rPr>
          <w:spacing w:val="16"/>
          <w:w w:val="105"/>
          <w:lang w:val="el-GR"/>
        </w:rPr>
        <w:t xml:space="preserve"> </w:t>
      </w:r>
      <w:r w:rsidRPr="00D0445A">
        <w:rPr>
          <w:w w:val="105"/>
          <w:lang w:val="el-GR"/>
        </w:rPr>
        <w:t>με</w:t>
      </w:r>
      <w:r w:rsidRPr="00D0445A">
        <w:rPr>
          <w:spacing w:val="16"/>
          <w:w w:val="105"/>
          <w:lang w:val="el-GR"/>
        </w:rPr>
        <w:t xml:space="preserve"> </w:t>
      </w:r>
      <w:r w:rsidRPr="00D0445A">
        <w:rPr>
          <w:spacing w:val="-1"/>
          <w:w w:val="105"/>
          <w:lang w:val="el-GR"/>
        </w:rPr>
        <w:t>τους</w:t>
      </w:r>
      <w:r w:rsidRPr="00D0445A">
        <w:rPr>
          <w:spacing w:val="19"/>
          <w:w w:val="105"/>
          <w:lang w:val="el-GR"/>
        </w:rPr>
        <w:t xml:space="preserve"> </w:t>
      </w:r>
      <w:r w:rsidRPr="00D0445A">
        <w:rPr>
          <w:spacing w:val="-1"/>
          <w:w w:val="105"/>
          <w:lang w:val="el-GR"/>
        </w:rPr>
        <w:t>ίδιους</w:t>
      </w:r>
      <w:r w:rsidRPr="00D0445A">
        <w:rPr>
          <w:spacing w:val="49"/>
          <w:w w:val="103"/>
          <w:lang w:val="el-GR"/>
        </w:rPr>
        <w:t xml:space="preserve"> </w:t>
      </w:r>
      <w:r w:rsidRPr="00D0445A">
        <w:rPr>
          <w:spacing w:val="-1"/>
          <w:w w:val="105"/>
          <w:lang w:val="el-GR"/>
        </w:rPr>
        <w:t>όρους,</w:t>
      </w:r>
      <w:r w:rsidRPr="00D0445A">
        <w:rPr>
          <w:spacing w:val="26"/>
          <w:w w:val="105"/>
          <w:lang w:val="el-GR"/>
        </w:rPr>
        <w:t xml:space="preserve"> </w:t>
      </w:r>
      <w:r w:rsidRPr="00D0445A">
        <w:rPr>
          <w:spacing w:val="-1"/>
          <w:w w:val="105"/>
          <w:lang w:val="el-GR"/>
        </w:rPr>
        <w:t>εκτός</w:t>
      </w:r>
      <w:r w:rsidRPr="00D0445A">
        <w:rPr>
          <w:spacing w:val="23"/>
          <w:w w:val="105"/>
          <w:lang w:val="el-GR"/>
        </w:rPr>
        <w:t xml:space="preserve"> </w:t>
      </w:r>
      <w:r w:rsidRPr="00D0445A">
        <w:rPr>
          <w:w w:val="105"/>
          <w:lang w:val="el-GR"/>
        </w:rPr>
        <w:t>αν</w:t>
      </w:r>
      <w:r w:rsidRPr="00D0445A">
        <w:rPr>
          <w:spacing w:val="24"/>
          <w:w w:val="105"/>
          <w:lang w:val="el-GR"/>
        </w:rPr>
        <w:t xml:space="preserve"> </w:t>
      </w:r>
      <w:r w:rsidRPr="00D0445A">
        <w:rPr>
          <w:w w:val="105"/>
          <w:lang w:val="el-GR"/>
        </w:rPr>
        <w:t>η</w:t>
      </w:r>
      <w:r w:rsidRPr="00D0445A">
        <w:rPr>
          <w:spacing w:val="24"/>
          <w:w w:val="105"/>
          <w:lang w:val="el-GR"/>
        </w:rPr>
        <w:t xml:space="preserve"> </w:t>
      </w:r>
      <w:r w:rsidRPr="00D0445A">
        <w:rPr>
          <w:spacing w:val="-1"/>
          <w:w w:val="105"/>
          <w:lang w:val="el-GR"/>
        </w:rPr>
        <w:t>ΚτΠ</w:t>
      </w:r>
      <w:r w:rsidRPr="00D0445A">
        <w:rPr>
          <w:spacing w:val="24"/>
          <w:w w:val="105"/>
          <w:lang w:val="el-GR"/>
        </w:rPr>
        <w:t xml:space="preserve"> </w:t>
      </w:r>
      <w:r w:rsidRPr="00D0445A">
        <w:rPr>
          <w:spacing w:val="-1"/>
          <w:w w:val="105"/>
          <w:lang w:val="el-GR"/>
        </w:rPr>
        <w:t>Α.Ε.</w:t>
      </w:r>
      <w:r w:rsidRPr="00D0445A">
        <w:rPr>
          <w:spacing w:val="26"/>
          <w:w w:val="105"/>
          <w:lang w:val="el-GR"/>
        </w:rPr>
        <w:t xml:space="preserve"> </w:t>
      </w:r>
      <w:r w:rsidRPr="00D0445A">
        <w:rPr>
          <w:spacing w:val="-1"/>
          <w:w w:val="105"/>
          <w:lang w:val="el-GR"/>
        </w:rPr>
        <w:t>κρίνει,</w:t>
      </w:r>
      <w:r w:rsidRPr="00D0445A">
        <w:rPr>
          <w:spacing w:val="26"/>
          <w:w w:val="105"/>
          <w:lang w:val="el-GR"/>
        </w:rPr>
        <w:t xml:space="preserve"> </w:t>
      </w:r>
      <w:r w:rsidRPr="00D0445A">
        <w:rPr>
          <w:spacing w:val="-3"/>
          <w:w w:val="105"/>
          <w:lang w:val="el-GR"/>
        </w:rPr>
        <w:t>ότι</w:t>
      </w:r>
      <w:r w:rsidRPr="00D0445A">
        <w:rPr>
          <w:spacing w:val="25"/>
          <w:w w:val="105"/>
          <w:lang w:val="el-GR"/>
        </w:rPr>
        <w:t xml:space="preserve"> </w:t>
      </w:r>
      <w:r w:rsidRPr="00D0445A">
        <w:rPr>
          <w:spacing w:val="-1"/>
          <w:w w:val="105"/>
          <w:lang w:val="el-GR"/>
        </w:rPr>
        <w:t>τα</w:t>
      </w:r>
      <w:r w:rsidRPr="00D0445A">
        <w:rPr>
          <w:spacing w:val="24"/>
          <w:w w:val="105"/>
          <w:lang w:val="el-GR"/>
        </w:rPr>
        <w:t xml:space="preserve"> </w:t>
      </w:r>
      <w:r w:rsidRPr="00D0445A">
        <w:rPr>
          <w:spacing w:val="-1"/>
          <w:w w:val="105"/>
          <w:lang w:val="el-GR"/>
        </w:rPr>
        <w:t>εναπομένοντα</w:t>
      </w:r>
      <w:r w:rsidRPr="00D0445A">
        <w:rPr>
          <w:spacing w:val="27"/>
          <w:w w:val="105"/>
          <w:lang w:val="el-GR"/>
        </w:rPr>
        <w:t xml:space="preserve"> </w:t>
      </w:r>
      <w:r w:rsidRPr="00D0445A">
        <w:rPr>
          <w:spacing w:val="-1"/>
          <w:w w:val="105"/>
          <w:lang w:val="el-GR"/>
        </w:rPr>
        <w:t>μέλη</w:t>
      </w:r>
      <w:r w:rsidRPr="00D0445A">
        <w:rPr>
          <w:spacing w:val="25"/>
          <w:w w:val="105"/>
          <w:lang w:val="el-GR"/>
        </w:rPr>
        <w:t xml:space="preserve"> </w:t>
      </w:r>
      <w:r w:rsidRPr="00D0445A">
        <w:rPr>
          <w:spacing w:val="-1"/>
          <w:w w:val="105"/>
          <w:lang w:val="el-GR"/>
        </w:rPr>
        <w:t>της</w:t>
      </w:r>
      <w:r w:rsidRPr="00D0445A">
        <w:rPr>
          <w:spacing w:val="23"/>
          <w:w w:val="105"/>
          <w:lang w:val="el-GR"/>
        </w:rPr>
        <w:t xml:space="preserve"> </w:t>
      </w:r>
      <w:r w:rsidRPr="00D0445A">
        <w:rPr>
          <w:spacing w:val="-3"/>
          <w:w w:val="105"/>
          <w:lang w:val="el-GR"/>
        </w:rPr>
        <w:t>Ένωσης</w:t>
      </w:r>
      <w:r w:rsidRPr="00D0445A">
        <w:rPr>
          <w:spacing w:val="23"/>
          <w:w w:val="105"/>
          <w:lang w:val="el-GR"/>
        </w:rPr>
        <w:t xml:space="preserve"> </w:t>
      </w:r>
      <w:r w:rsidRPr="00D0445A">
        <w:rPr>
          <w:spacing w:val="-1"/>
          <w:w w:val="105"/>
          <w:lang w:val="el-GR"/>
        </w:rPr>
        <w:t>δεν</w:t>
      </w:r>
      <w:r w:rsidRPr="00D0445A">
        <w:rPr>
          <w:spacing w:val="25"/>
          <w:w w:val="105"/>
          <w:lang w:val="el-GR"/>
        </w:rPr>
        <w:t xml:space="preserve"> </w:t>
      </w:r>
      <w:r w:rsidRPr="00D0445A">
        <w:rPr>
          <w:spacing w:val="-1"/>
          <w:w w:val="105"/>
          <w:lang w:val="el-GR"/>
        </w:rPr>
        <w:t>δύνανται</w:t>
      </w:r>
      <w:r w:rsidRPr="00D0445A">
        <w:rPr>
          <w:spacing w:val="22"/>
          <w:w w:val="105"/>
          <w:lang w:val="el-GR"/>
        </w:rPr>
        <w:t xml:space="preserve"> </w:t>
      </w:r>
      <w:r w:rsidRPr="00D0445A">
        <w:rPr>
          <w:w w:val="105"/>
          <w:lang w:val="el-GR"/>
        </w:rPr>
        <w:t>να</w:t>
      </w:r>
      <w:r w:rsidRPr="00D0445A">
        <w:rPr>
          <w:spacing w:val="49"/>
          <w:w w:val="103"/>
          <w:lang w:val="el-GR"/>
        </w:rPr>
        <w:t xml:space="preserve"> </w:t>
      </w:r>
      <w:r w:rsidRPr="00D0445A">
        <w:rPr>
          <w:spacing w:val="-1"/>
          <w:w w:val="105"/>
          <w:lang w:val="el-GR"/>
        </w:rPr>
        <w:t>συνεχίσουν</w:t>
      </w:r>
      <w:r w:rsidRPr="00D0445A">
        <w:rPr>
          <w:spacing w:val="-15"/>
          <w:w w:val="105"/>
          <w:lang w:val="el-GR"/>
        </w:rPr>
        <w:t xml:space="preserve"> </w:t>
      </w:r>
      <w:r w:rsidRPr="00D0445A">
        <w:rPr>
          <w:spacing w:val="-1"/>
          <w:w w:val="105"/>
          <w:lang w:val="el-GR"/>
        </w:rPr>
        <w:t>την</w:t>
      </w:r>
      <w:r w:rsidRPr="00D0445A">
        <w:rPr>
          <w:spacing w:val="-15"/>
          <w:w w:val="105"/>
          <w:lang w:val="el-GR"/>
        </w:rPr>
        <w:t xml:space="preserve"> </w:t>
      </w:r>
      <w:r w:rsidRPr="00D0445A">
        <w:rPr>
          <w:spacing w:val="-1"/>
          <w:w w:val="105"/>
          <w:lang w:val="el-GR"/>
        </w:rPr>
        <w:t>εκτέλεση</w:t>
      </w:r>
      <w:r w:rsidRPr="00D0445A">
        <w:rPr>
          <w:spacing w:val="-15"/>
          <w:w w:val="105"/>
          <w:lang w:val="el-GR"/>
        </w:rPr>
        <w:t xml:space="preserve"> </w:t>
      </w:r>
      <w:r w:rsidRPr="00D0445A">
        <w:rPr>
          <w:spacing w:val="-1"/>
          <w:w w:val="105"/>
          <w:lang w:val="el-GR"/>
        </w:rPr>
        <w:t>της</w:t>
      </w:r>
      <w:r w:rsidRPr="00D0445A">
        <w:rPr>
          <w:spacing w:val="-16"/>
          <w:w w:val="105"/>
          <w:lang w:val="el-GR"/>
        </w:rPr>
        <w:t xml:space="preserve"> </w:t>
      </w:r>
      <w:r w:rsidRPr="00D0445A">
        <w:rPr>
          <w:spacing w:val="-1"/>
          <w:w w:val="105"/>
          <w:lang w:val="el-GR"/>
        </w:rPr>
        <w:t>συμβάσεως,</w:t>
      </w:r>
      <w:r w:rsidRPr="00D0445A">
        <w:rPr>
          <w:spacing w:val="-16"/>
          <w:w w:val="105"/>
          <w:lang w:val="el-GR"/>
        </w:rPr>
        <w:t xml:space="preserve"> </w:t>
      </w:r>
      <w:r w:rsidRPr="00D0445A">
        <w:rPr>
          <w:spacing w:val="-1"/>
          <w:w w:val="105"/>
          <w:lang w:val="el-GR"/>
        </w:rPr>
        <w:t>οπότε</w:t>
      </w:r>
      <w:r w:rsidRPr="00D0445A">
        <w:rPr>
          <w:spacing w:val="-18"/>
          <w:w w:val="105"/>
          <w:lang w:val="el-GR"/>
        </w:rPr>
        <w:t xml:space="preserve"> </w:t>
      </w:r>
      <w:r w:rsidRPr="00D0445A">
        <w:rPr>
          <w:w w:val="105"/>
          <w:lang w:val="el-GR"/>
        </w:rPr>
        <w:t>αυτή</w:t>
      </w:r>
      <w:r w:rsidRPr="00D0445A">
        <w:rPr>
          <w:spacing w:val="-15"/>
          <w:w w:val="105"/>
          <w:lang w:val="el-GR"/>
        </w:rPr>
        <w:t xml:space="preserve"> </w:t>
      </w:r>
      <w:r w:rsidRPr="00D0445A">
        <w:rPr>
          <w:spacing w:val="-1"/>
          <w:w w:val="105"/>
          <w:lang w:val="el-GR"/>
        </w:rPr>
        <w:t>λύνεται.</w:t>
      </w:r>
    </w:p>
    <w:p w:rsidR="000C253F" w:rsidRPr="00D0445A" w:rsidRDefault="000C253F">
      <w:pPr>
        <w:spacing w:line="285" w:lineRule="auto"/>
        <w:jc w:val="both"/>
        <w:rPr>
          <w:lang w:val="el-GR"/>
        </w:rPr>
        <w:sectPr w:rsidR="000C253F" w:rsidRPr="00D0445A" w:rsidSect="00ED4375">
          <w:footerReference w:type="default" r:id="rId26"/>
          <w:pgSz w:w="12240" w:h="15840"/>
          <w:pgMar w:top="1240" w:right="1480" w:bottom="960" w:left="1460" w:header="317" w:footer="763" w:gutter="0"/>
          <w:pgNumType w:start="60"/>
          <w:cols w:space="720"/>
        </w:sectPr>
      </w:pPr>
    </w:p>
    <w:p w:rsidR="000C253F" w:rsidRPr="00D0445A" w:rsidRDefault="000C253F">
      <w:pPr>
        <w:spacing w:before="2"/>
        <w:rPr>
          <w:rFonts w:ascii="Tahoma" w:eastAsia="Tahoma" w:hAnsi="Tahoma" w:cs="Tahoma"/>
          <w:sz w:val="23"/>
          <w:szCs w:val="23"/>
          <w:lang w:val="el-GR"/>
        </w:rPr>
      </w:pPr>
    </w:p>
    <w:p w:rsidR="000C253F" w:rsidRPr="00D0445A" w:rsidRDefault="00D0445A">
      <w:pPr>
        <w:pStyle w:val="a4"/>
        <w:numPr>
          <w:ilvl w:val="0"/>
          <w:numId w:val="12"/>
        </w:numPr>
        <w:tabs>
          <w:tab w:val="left" w:pos="460"/>
        </w:tabs>
        <w:spacing w:before="72" w:line="284" w:lineRule="auto"/>
        <w:ind w:right="111"/>
        <w:jc w:val="both"/>
        <w:rPr>
          <w:lang w:val="el-GR"/>
        </w:rPr>
      </w:pPr>
      <w:r w:rsidRPr="00D0445A">
        <w:rPr>
          <w:spacing w:val="-1"/>
          <w:w w:val="105"/>
          <w:lang w:val="el-GR"/>
        </w:rPr>
        <w:t>Σε</w:t>
      </w:r>
      <w:r w:rsidRPr="00D0445A">
        <w:rPr>
          <w:spacing w:val="1"/>
          <w:w w:val="105"/>
          <w:lang w:val="el-GR"/>
        </w:rPr>
        <w:t xml:space="preserve"> </w:t>
      </w:r>
      <w:r w:rsidRPr="00D0445A">
        <w:rPr>
          <w:spacing w:val="-1"/>
          <w:w w:val="105"/>
          <w:lang w:val="el-GR"/>
        </w:rPr>
        <w:t>περίπτωση</w:t>
      </w:r>
      <w:r w:rsidRPr="00D0445A">
        <w:rPr>
          <w:spacing w:val="4"/>
          <w:w w:val="105"/>
          <w:lang w:val="el-GR"/>
        </w:rPr>
        <w:t xml:space="preserve"> </w:t>
      </w:r>
      <w:r w:rsidRPr="00D0445A">
        <w:rPr>
          <w:spacing w:val="-1"/>
          <w:w w:val="105"/>
          <w:lang w:val="el-GR"/>
        </w:rPr>
        <w:t>λύσης,</w:t>
      </w:r>
      <w:r w:rsidRPr="00D0445A">
        <w:rPr>
          <w:spacing w:val="3"/>
          <w:w w:val="105"/>
          <w:lang w:val="el-GR"/>
        </w:rPr>
        <w:t xml:space="preserve"> </w:t>
      </w:r>
      <w:r w:rsidRPr="00D0445A">
        <w:rPr>
          <w:spacing w:val="-1"/>
          <w:w w:val="105"/>
          <w:lang w:val="el-GR"/>
        </w:rPr>
        <w:t>πτώχευσης,</w:t>
      </w:r>
      <w:r w:rsidRPr="00D0445A">
        <w:rPr>
          <w:spacing w:val="6"/>
          <w:w w:val="105"/>
          <w:lang w:val="el-GR"/>
        </w:rPr>
        <w:t xml:space="preserve"> </w:t>
      </w:r>
      <w:r w:rsidRPr="00D0445A">
        <w:rPr>
          <w:w w:val="105"/>
          <w:lang w:val="el-GR"/>
        </w:rPr>
        <w:t>ή</w:t>
      </w:r>
      <w:r w:rsidRPr="00D0445A">
        <w:rPr>
          <w:spacing w:val="2"/>
          <w:w w:val="105"/>
          <w:lang w:val="el-GR"/>
        </w:rPr>
        <w:t xml:space="preserve"> </w:t>
      </w:r>
      <w:r w:rsidRPr="00D0445A">
        <w:rPr>
          <w:spacing w:val="-1"/>
          <w:w w:val="105"/>
          <w:lang w:val="el-GR"/>
        </w:rPr>
        <w:t>θέσης</w:t>
      </w:r>
      <w:r w:rsidRPr="00D0445A">
        <w:rPr>
          <w:spacing w:val="2"/>
          <w:w w:val="105"/>
          <w:lang w:val="el-GR"/>
        </w:rPr>
        <w:t xml:space="preserve"> </w:t>
      </w:r>
      <w:r w:rsidRPr="00D0445A">
        <w:rPr>
          <w:spacing w:val="-1"/>
          <w:w w:val="105"/>
          <w:lang w:val="el-GR"/>
        </w:rPr>
        <w:t>σε</w:t>
      </w:r>
      <w:r w:rsidRPr="00D0445A">
        <w:rPr>
          <w:spacing w:val="2"/>
          <w:w w:val="105"/>
          <w:lang w:val="el-GR"/>
        </w:rPr>
        <w:t xml:space="preserve"> </w:t>
      </w:r>
      <w:r w:rsidRPr="00D0445A">
        <w:rPr>
          <w:spacing w:val="-1"/>
          <w:w w:val="105"/>
          <w:lang w:val="el-GR"/>
        </w:rPr>
        <w:t>καθεστώς</w:t>
      </w:r>
      <w:r w:rsidRPr="00D0445A">
        <w:rPr>
          <w:spacing w:val="3"/>
          <w:w w:val="105"/>
          <w:lang w:val="el-GR"/>
        </w:rPr>
        <w:t xml:space="preserve"> </w:t>
      </w:r>
      <w:r w:rsidRPr="00D0445A">
        <w:rPr>
          <w:spacing w:val="-1"/>
          <w:w w:val="105"/>
          <w:lang w:val="el-GR"/>
        </w:rPr>
        <w:t>αναγκαστικής</w:t>
      </w:r>
      <w:r w:rsidRPr="00D0445A">
        <w:rPr>
          <w:spacing w:val="4"/>
          <w:w w:val="105"/>
          <w:lang w:val="el-GR"/>
        </w:rPr>
        <w:t xml:space="preserve"> </w:t>
      </w:r>
      <w:r w:rsidRPr="00D0445A">
        <w:rPr>
          <w:spacing w:val="-1"/>
          <w:w w:val="105"/>
          <w:lang w:val="el-GR"/>
        </w:rPr>
        <w:t>διαχείρισης</w:t>
      </w:r>
      <w:r w:rsidRPr="00D0445A">
        <w:rPr>
          <w:spacing w:val="3"/>
          <w:w w:val="105"/>
          <w:lang w:val="el-GR"/>
        </w:rPr>
        <w:t xml:space="preserve"> </w:t>
      </w:r>
      <w:r w:rsidRPr="00D0445A">
        <w:rPr>
          <w:spacing w:val="-1"/>
          <w:w w:val="105"/>
          <w:lang w:val="el-GR"/>
        </w:rPr>
        <w:t>ενός</w:t>
      </w:r>
      <w:r w:rsidRPr="00D0445A">
        <w:rPr>
          <w:spacing w:val="2"/>
          <w:w w:val="105"/>
          <w:lang w:val="el-GR"/>
        </w:rPr>
        <w:t xml:space="preserve"> </w:t>
      </w:r>
      <w:r w:rsidRPr="00D0445A">
        <w:rPr>
          <w:spacing w:val="-1"/>
          <w:w w:val="105"/>
          <w:lang w:val="el-GR"/>
        </w:rPr>
        <w:t>εκ</w:t>
      </w:r>
      <w:r w:rsidRPr="00D0445A">
        <w:rPr>
          <w:spacing w:val="4"/>
          <w:w w:val="105"/>
          <w:lang w:val="el-GR"/>
        </w:rPr>
        <w:t xml:space="preserve"> </w:t>
      </w:r>
      <w:r w:rsidRPr="00D0445A">
        <w:rPr>
          <w:spacing w:val="-1"/>
          <w:w w:val="105"/>
          <w:lang w:val="el-GR"/>
        </w:rPr>
        <w:t>των</w:t>
      </w:r>
      <w:r w:rsidRPr="00D0445A">
        <w:rPr>
          <w:spacing w:val="49"/>
          <w:w w:val="103"/>
          <w:lang w:val="el-GR"/>
        </w:rPr>
        <w:t xml:space="preserve"> </w:t>
      </w:r>
      <w:r w:rsidRPr="00D0445A">
        <w:rPr>
          <w:spacing w:val="-3"/>
          <w:w w:val="105"/>
          <w:lang w:val="el-GR"/>
        </w:rPr>
        <w:t>μελών</w:t>
      </w:r>
      <w:r w:rsidRPr="00D0445A">
        <w:rPr>
          <w:spacing w:val="-1"/>
          <w:w w:val="105"/>
          <w:lang w:val="el-GR"/>
        </w:rPr>
        <w:t xml:space="preserve"> που</w:t>
      </w:r>
      <w:r w:rsidRPr="00D0445A">
        <w:rPr>
          <w:spacing w:val="-3"/>
          <w:w w:val="105"/>
          <w:lang w:val="el-GR"/>
        </w:rPr>
        <w:t xml:space="preserve"> </w:t>
      </w:r>
      <w:r w:rsidRPr="00D0445A">
        <w:rPr>
          <w:spacing w:val="-1"/>
          <w:w w:val="105"/>
          <w:lang w:val="el-GR"/>
        </w:rPr>
        <w:t>απαρτίζουν</w:t>
      </w:r>
      <w:r w:rsidRPr="00D0445A">
        <w:rPr>
          <w:w w:val="105"/>
          <w:lang w:val="el-GR"/>
        </w:rPr>
        <w:t xml:space="preserve"> </w:t>
      </w:r>
      <w:r w:rsidRPr="00D0445A">
        <w:rPr>
          <w:spacing w:val="-3"/>
          <w:w w:val="105"/>
          <w:lang w:val="el-GR"/>
        </w:rPr>
        <w:t xml:space="preserve">τον </w:t>
      </w:r>
      <w:r w:rsidRPr="00D0445A">
        <w:rPr>
          <w:spacing w:val="-1"/>
          <w:w w:val="105"/>
          <w:lang w:val="el-GR"/>
        </w:rPr>
        <w:t>Ανάδοχο,</w:t>
      </w:r>
      <w:r w:rsidRPr="00D0445A">
        <w:rPr>
          <w:spacing w:val="-5"/>
          <w:w w:val="105"/>
          <w:lang w:val="el-GR"/>
        </w:rPr>
        <w:t xml:space="preserve"> </w:t>
      </w:r>
      <w:r w:rsidRPr="00D0445A">
        <w:rPr>
          <w:w w:val="105"/>
          <w:lang w:val="el-GR"/>
        </w:rPr>
        <w:t>η</w:t>
      </w:r>
      <w:r w:rsidRPr="00D0445A">
        <w:rPr>
          <w:spacing w:val="-3"/>
          <w:w w:val="105"/>
          <w:lang w:val="el-GR"/>
        </w:rPr>
        <w:t xml:space="preserve"> </w:t>
      </w:r>
      <w:r w:rsidRPr="00D0445A">
        <w:rPr>
          <w:spacing w:val="-1"/>
          <w:w w:val="105"/>
          <w:lang w:val="el-GR"/>
        </w:rPr>
        <w:t>Σύμβαση</w:t>
      </w:r>
      <w:r w:rsidRPr="00D0445A">
        <w:rPr>
          <w:spacing w:val="-4"/>
          <w:w w:val="105"/>
          <w:lang w:val="el-GR"/>
        </w:rPr>
        <w:t xml:space="preserve"> </w:t>
      </w:r>
      <w:r w:rsidRPr="00D0445A">
        <w:rPr>
          <w:spacing w:val="-1"/>
          <w:w w:val="105"/>
          <w:lang w:val="el-GR"/>
        </w:rPr>
        <w:t>εξακολουθεί</w:t>
      </w:r>
      <w:r w:rsidRPr="00D0445A">
        <w:rPr>
          <w:spacing w:val="-4"/>
          <w:w w:val="105"/>
          <w:lang w:val="el-GR"/>
        </w:rPr>
        <w:t xml:space="preserve"> </w:t>
      </w:r>
      <w:r w:rsidRPr="00D0445A">
        <w:rPr>
          <w:spacing w:val="1"/>
          <w:w w:val="105"/>
          <w:lang w:val="el-GR"/>
        </w:rPr>
        <w:t>να</w:t>
      </w:r>
      <w:r w:rsidRPr="00D0445A">
        <w:rPr>
          <w:spacing w:val="-5"/>
          <w:w w:val="105"/>
          <w:lang w:val="el-GR"/>
        </w:rPr>
        <w:t xml:space="preserve"> </w:t>
      </w:r>
      <w:r w:rsidRPr="00D0445A">
        <w:rPr>
          <w:spacing w:val="-1"/>
          <w:w w:val="105"/>
          <w:lang w:val="el-GR"/>
        </w:rPr>
        <w:t>υφίσταται</w:t>
      </w:r>
      <w:r w:rsidRPr="00D0445A">
        <w:rPr>
          <w:spacing w:val="-2"/>
          <w:w w:val="105"/>
          <w:lang w:val="el-GR"/>
        </w:rPr>
        <w:t xml:space="preserve"> </w:t>
      </w:r>
      <w:r w:rsidRPr="00D0445A">
        <w:rPr>
          <w:w w:val="105"/>
          <w:lang w:val="el-GR"/>
        </w:rPr>
        <w:t>και</w:t>
      </w:r>
      <w:r w:rsidRPr="00D0445A">
        <w:rPr>
          <w:spacing w:val="-4"/>
          <w:w w:val="105"/>
          <w:lang w:val="el-GR"/>
        </w:rPr>
        <w:t xml:space="preserve"> </w:t>
      </w:r>
      <w:r w:rsidRPr="00D0445A">
        <w:rPr>
          <w:w w:val="105"/>
          <w:lang w:val="el-GR"/>
        </w:rPr>
        <w:t>οι</w:t>
      </w:r>
      <w:r w:rsidRPr="00D0445A">
        <w:rPr>
          <w:spacing w:val="-3"/>
          <w:w w:val="105"/>
          <w:lang w:val="el-GR"/>
        </w:rPr>
        <w:t xml:space="preserve"> </w:t>
      </w:r>
      <w:r w:rsidRPr="00D0445A">
        <w:rPr>
          <w:spacing w:val="-1"/>
          <w:w w:val="105"/>
          <w:lang w:val="el-GR"/>
        </w:rPr>
        <w:t>απορρέουσες</w:t>
      </w:r>
      <w:r w:rsidRPr="00D0445A">
        <w:rPr>
          <w:spacing w:val="47"/>
          <w:w w:val="103"/>
          <w:lang w:val="el-GR"/>
        </w:rPr>
        <w:t xml:space="preserve"> </w:t>
      </w:r>
      <w:r w:rsidRPr="00D0445A">
        <w:rPr>
          <w:spacing w:val="-1"/>
          <w:w w:val="105"/>
          <w:lang w:val="el-GR"/>
        </w:rPr>
        <w:t>από</w:t>
      </w:r>
      <w:r w:rsidRPr="00D0445A">
        <w:rPr>
          <w:spacing w:val="3"/>
          <w:w w:val="105"/>
          <w:lang w:val="el-GR"/>
        </w:rPr>
        <w:t xml:space="preserve"> </w:t>
      </w:r>
      <w:r w:rsidRPr="00D0445A">
        <w:rPr>
          <w:w w:val="105"/>
          <w:lang w:val="el-GR"/>
        </w:rPr>
        <w:t>τη</w:t>
      </w:r>
      <w:r w:rsidRPr="00D0445A">
        <w:rPr>
          <w:spacing w:val="6"/>
          <w:w w:val="105"/>
          <w:lang w:val="el-GR"/>
        </w:rPr>
        <w:t xml:space="preserve"> </w:t>
      </w:r>
      <w:r w:rsidRPr="00D0445A">
        <w:rPr>
          <w:spacing w:val="-1"/>
          <w:w w:val="105"/>
          <w:lang w:val="el-GR"/>
        </w:rPr>
        <w:t>Σύμβαση</w:t>
      </w:r>
      <w:r w:rsidRPr="00D0445A">
        <w:rPr>
          <w:spacing w:val="5"/>
          <w:w w:val="105"/>
          <w:lang w:val="el-GR"/>
        </w:rPr>
        <w:t xml:space="preserve"> </w:t>
      </w:r>
      <w:r w:rsidRPr="00D0445A">
        <w:rPr>
          <w:spacing w:val="-1"/>
          <w:w w:val="105"/>
          <w:lang w:val="el-GR"/>
        </w:rPr>
        <w:t>υποχρεώσεις</w:t>
      </w:r>
      <w:r w:rsidRPr="00D0445A">
        <w:rPr>
          <w:spacing w:val="6"/>
          <w:w w:val="105"/>
          <w:lang w:val="el-GR"/>
        </w:rPr>
        <w:t xml:space="preserve"> </w:t>
      </w:r>
      <w:r w:rsidRPr="00D0445A">
        <w:rPr>
          <w:spacing w:val="-1"/>
          <w:w w:val="105"/>
          <w:lang w:val="el-GR"/>
        </w:rPr>
        <w:t>βαρύνουν</w:t>
      </w:r>
      <w:r w:rsidRPr="00D0445A">
        <w:rPr>
          <w:spacing w:val="5"/>
          <w:w w:val="105"/>
          <w:lang w:val="el-GR"/>
        </w:rPr>
        <w:t xml:space="preserve"> </w:t>
      </w:r>
      <w:r w:rsidRPr="00D0445A">
        <w:rPr>
          <w:spacing w:val="-1"/>
          <w:w w:val="105"/>
          <w:lang w:val="el-GR"/>
        </w:rPr>
        <w:t>τα</w:t>
      </w:r>
      <w:r w:rsidRPr="00D0445A">
        <w:rPr>
          <w:spacing w:val="6"/>
          <w:w w:val="105"/>
          <w:lang w:val="el-GR"/>
        </w:rPr>
        <w:t xml:space="preserve"> </w:t>
      </w:r>
      <w:r w:rsidRPr="00D0445A">
        <w:rPr>
          <w:spacing w:val="-1"/>
          <w:w w:val="105"/>
          <w:lang w:val="el-GR"/>
        </w:rPr>
        <w:t>εναπομείναντα</w:t>
      </w:r>
      <w:r w:rsidRPr="00D0445A">
        <w:rPr>
          <w:spacing w:val="2"/>
          <w:w w:val="105"/>
          <w:lang w:val="el-GR"/>
        </w:rPr>
        <w:t xml:space="preserve"> </w:t>
      </w:r>
      <w:r w:rsidRPr="00D0445A">
        <w:rPr>
          <w:spacing w:val="-1"/>
          <w:w w:val="105"/>
          <w:lang w:val="el-GR"/>
        </w:rPr>
        <w:t>μέλη</w:t>
      </w:r>
      <w:r w:rsidRPr="00D0445A">
        <w:rPr>
          <w:spacing w:val="6"/>
          <w:w w:val="105"/>
          <w:lang w:val="el-GR"/>
        </w:rPr>
        <w:t xml:space="preserve"> </w:t>
      </w:r>
      <w:r w:rsidRPr="00D0445A">
        <w:rPr>
          <w:spacing w:val="-1"/>
          <w:w w:val="105"/>
          <w:lang w:val="el-GR"/>
        </w:rPr>
        <w:t>του</w:t>
      </w:r>
      <w:r w:rsidRPr="00D0445A">
        <w:rPr>
          <w:spacing w:val="5"/>
          <w:w w:val="105"/>
          <w:lang w:val="el-GR"/>
        </w:rPr>
        <w:t xml:space="preserve"> </w:t>
      </w:r>
      <w:r w:rsidRPr="00D0445A">
        <w:rPr>
          <w:spacing w:val="-1"/>
          <w:w w:val="105"/>
          <w:lang w:val="el-GR"/>
        </w:rPr>
        <w:t>Αναδόχου,</w:t>
      </w:r>
      <w:r w:rsidRPr="00D0445A">
        <w:rPr>
          <w:spacing w:val="6"/>
          <w:w w:val="105"/>
          <w:lang w:val="el-GR"/>
        </w:rPr>
        <w:t xml:space="preserve"> </w:t>
      </w:r>
      <w:r w:rsidRPr="00D0445A">
        <w:rPr>
          <w:spacing w:val="-1"/>
          <w:w w:val="105"/>
          <w:lang w:val="el-GR"/>
        </w:rPr>
        <w:t>μόνο</w:t>
      </w:r>
      <w:r w:rsidRPr="00D0445A">
        <w:rPr>
          <w:spacing w:val="5"/>
          <w:w w:val="105"/>
          <w:lang w:val="el-GR"/>
        </w:rPr>
        <w:t xml:space="preserve"> </w:t>
      </w:r>
      <w:r w:rsidRPr="00D0445A">
        <w:rPr>
          <w:spacing w:val="-1"/>
          <w:w w:val="105"/>
          <w:lang w:val="el-GR"/>
        </w:rPr>
        <w:t>εφόσον</w:t>
      </w:r>
      <w:r w:rsidRPr="00D0445A">
        <w:rPr>
          <w:spacing w:val="69"/>
          <w:w w:val="103"/>
          <w:lang w:val="el-GR"/>
        </w:rPr>
        <w:t xml:space="preserve"> </w:t>
      </w:r>
      <w:r w:rsidRPr="00D0445A">
        <w:rPr>
          <w:spacing w:val="-1"/>
          <w:w w:val="105"/>
          <w:lang w:val="el-GR"/>
        </w:rPr>
        <w:t>αυτά</w:t>
      </w:r>
      <w:r w:rsidRPr="00D0445A">
        <w:rPr>
          <w:spacing w:val="-18"/>
          <w:w w:val="105"/>
          <w:lang w:val="el-GR"/>
        </w:rPr>
        <w:t xml:space="preserve"> </w:t>
      </w:r>
      <w:r w:rsidRPr="00D0445A">
        <w:rPr>
          <w:spacing w:val="-1"/>
          <w:w w:val="105"/>
          <w:lang w:val="el-GR"/>
        </w:rPr>
        <w:t>είναι</w:t>
      </w:r>
      <w:r w:rsidRPr="00D0445A">
        <w:rPr>
          <w:spacing w:val="-20"/>
          <w:w w:val="105"/>
          <w:lang w:val="el-GR"/>
        </w:rPr>
        <w:t xml:space="preserve"> </w:t>
      </w:r>
      <w:r w:rsidRPr="00D0445A">
        <w:rPr>
          <w:spacing w:val="-1"/>
          <w:w w:val="105"/>
          <w:lang w:val="el-GR"/>
        </w:rPr>
        <w:t>σε</w:t>
      </w:r>
      <w:r w:rsidRPr="00D0445A">
        <w:rPr>
          <w:spacing w:val="-20"/>
          <w:w w:val="105"/>
          <w:lang w:val="el-GR"/>
        </w:rPr>
        <w:t xml:space="preserve"> </w:t>
      </w:r>
      <w:r w:rsidRPr="00D0445A">
        <w:rPr>
          <w:spacing w:val="-1"/>
          <w:w w:val="105"/>
          <w:lang w:val="el-GR"/>
        </w:rPr>
        <w:t>θέση</w:t>
      </w:r>
      <w:r w:rsidRPr="00D0445A">
        <w:rPr>
          <w:spacing w:val="-19"/>
          <w:w w:val="105"/>
          <w:lang w:val="el-GR"/>
        </w:rPr>
        <w:t xml:space="preserve"> </w:t>
      </w:r>
      <w:r w:rsidRPr="00D0445A">
        <w:rPr>
          <w:w w:val="105"/>
          <w:lang w:val="el-GR"/>
        </w:rPr>
        <w:t>να</w:t>
      </w:r>
      <w:r w:rsidRPr="00D0445A">
        <w:rPr>
          <w:spacing w:val="-19"/>
          <w:w w:val="105"/>
          <w:lang w:val="el-GR"/>
        </w:rPr>
        <w:t xml:space="preserve"> </w:t>
      </w:r>
      <w:r w:rsidRPr="00D0445A">
        <w:rPr>
          <w:w w:val="105"/>
          <w:lang w:val="el-GR"/>
        </w:rPr>
        <w:t>τις</w:t>
      </w:r>
      <w:r w:rsidRPr="00D0445A">
        <w:rPr>
          <w:spacing w:val="-19"/>
          <w:w w:val="105"/>
          <w:lang w:val="el-GR"/>
        </w:rPr>
        <w:t xml:space="preserve"> </w:t>
      </w:r>
      <w:r w:rsidRPr="00D0445A">
        <w:rPr>
          <w:spacing w:val="-1"/>
          <w:w w:val="105"/>
          <w:lang w:val="el-GR"/>
        </w:rPr>
        <w:t>εκπληρώσουν.</w:t>
      </w:r>
      <w:r w:rsidRPr="00D0445A">
        <w:rPr>
          <w:spacing w:val="-21"/>
          <w:w w:val="105"/>
          <w:lang w:val="el-GR"/>
        </w:rPr>
        <w:t xml:space="preserve"> </w:t>
      </w:r>
      <w:r w:rsidRPr="00D0445A">
        <w:rPr>
          <w:w w:val="105"/>
          <w:lang w:val="el-GR"/>
        </w:rPr>
        <w:t>Η</w:t>
      </w:r>
      <w:r w:rsidRPr="00D0445A">
        <w:rPr>
          <w:spacing w:val="-18"/>
          <w:w w:val="105"/>
          <w:lang w:val="el-GR"/>
        </w:rPr>
        <w:t xml:space="preserve"> </w:t>
      </w:r>
      <w:r w:rsidRPr="00D0445A">
        <w:rPr>
          <w:spacing w:val="-1"/>
          <w:w w:val="105"/>
          <w:lang w:val="el-GR"/>
        </w:rPr>
        <w:t>κρίση</w:t>
      </w:r>
      <w:r w:rsidRPr="00D0445A">
        <w:rPr>
          <w:spacing w:val="-21"/>
          <w:w w:val="105"/>
          <w:lang w:val="el-GR"/>
        </w:rPr>
        <w:t xml:space="preserve"> </w:t>
      </w:r>
      <w:r w:rsidRPr="00D0445A">
        <w:rPr>
          <w:w w:val="105"/>
          <w:lang w:val="el-GR"/>
        </w:rPr>
        <w:t>για</w:t>
      </w:r>
      <w:r w:rsidRPr="00D0445A">
        <w:rPr>
          <w:spacing w:val="-20"/>
          <w:w w:val="105"/>
          <w:lang w:val="el-GR"/>
        </w:rPr>
        <w:t xml:space="preserve"> </w:t>
      </w:r>
      <w:r w:rsidRPr="00D0445A">
        <w:rPr>
          <w:spacing w:val="-1"/>
          <w:w w:val="105"/>
          <w:lang w:val="el-GR"/>
        </w:rPr>
        <w:t>τη</w:t>
      </w:r>
      <w:r w:rsidRPr="00D0445A">
        <w:rPr>
          <w:spacing w:val="-19"/>
          <w:w w:val="105"/>
          <w:lang w:val="el-GR"/>
        </w:rPr>
        <w:t xml:space="preserve"> </w:t>
      </w:r>
      <w:r w:rsidRPr="00D0445A">
        <w:rPr>
          <w:spacing w:val="-1"/>
          <w:w w:val="105"/>
          <w:lang w:val="el-GR"/>
        </w:rPr>
        <w:t>δυνατότητα</w:t>
      </w:r>
      <w:r w:rsidRPr="00D0445A">
        <w:rPr>
          <w:spacing w:val="-19"/>
          <w:w w:val="105"/>
          <w:lang w:val="el-GR"/>
        </w:rPr>
        <w:t xml:space="preserve"> </w:t>
      </w:r>
      <w:r w:rsidRPr="00D0445A">
        <w:rPr>
          <w:spacing w:val="-1"/>
          <w:w w:val="105"/>
          <w:lang w:val="el-GR"/>
        </w:rPr>
        <w:t>εκπλήρωσης</w:t>
      </w:r>
      <w:r w:rsidRPr="00D0445A">
        <w:rPr>
          <w:spacing w:val="-19"/>
          <w:w w:val="105"/>
          <w:lang w:val="el-GR"/>
        </w:rPr>
        <w:t xml:space="preserve"> </w:t>
      </w:r>
      <w:r w:rsidRPr="00D0445A">
        <w:rPr>
          <w:w w:val="105"/>
          <w:lang w:val="el-GR"/>
        </w:rPr>
        <w:t>ή</w:t>
      </w:r>
      <w:r w:rsidRPr="00D0445A">
        <w:rPr>
          <w:spacing w:val="-19"/>
          <w:w w:val="105"/>
          <w:lang w:val="el-GR"/>
        </w:rPr>
        <w:t xml:space="preserve"> </w:t>
      </w:r>
      <w:r w:rsidRPr="00D0445A">
        <w:rPr>
          <w:w w:val="105"/>
          <w:lang w:val="el-GR"/>
        </w:rPr>
        <w:t>μη</w:t>
      </w:r>
      <w:r w:rsidRPr="00D0445A">
        <w:rPr>
          <w:spacing w:val="-20"/>
          <w:w w:val="105"/>
          <w:lang w:val="el-GR"/>
        </w:rPr>
        <w:t xml:space="preserve"> </w:t>
      </w:r>
      <w:r w:rsidRPr="00D0445A">
        <w:rPr>
          <w:spacing w:val="-1"/>
          <w:w w:val="105"/>
          <w:lang w:val="el-GR"/>
        </w:rPr>
        <w:t>των</w:t>
      </w:r>
      <w:r w:rsidRPr="00D0445A">
        <w:rPr>
          <w:spacing w:val="-18"/>
          <w:w w:val="105"/>
          <w:lang w:val="el-GR"/>
        </w:rPr>
        <w:t xml:space="preserve"> </w:t>
      </w:r>
      <w:r w:rsidRPr="00D0445A">
        <w:rPr>
          <w:spacing w:val="-1"/>
          <w:w w:val="105"/>
          <w:lang w:val="el-GR"/>
        </w:rPr>
        <w:t>όρων.</w:t>
      </w:r>
    </w:p>
    <w:p w:rsidR="000C253F" w:rsidRPr="00D0445A" w:rsidRDefault="000C253F">
      <w:pPr>
        <w:spacing w:before="10"/>
        <w:rPr>
          <w:rFonts w:ascii="Tahoma" w:eastAsia="Tahoma" w:hAnsi="Tahoma" w:cs="Tahoma"/>
          <w:sz w:val="15"/>
          <w:szCs w:val="15"/>
          <w:lang w:val="el-GR"/>
        </w:rPr>
      </w:pPr>
    </w:p>
    <w:p w:rsidR="000C253F" w:rsidRPr="00D0445A" w:rsidRDefault="00D0445A">
      <w:pPr>
        <w:pStyle w:val="a4"/>
        <w:numPr>
          <w:ilvl w:val="0"/>
          <w:numId w:val="12"/>
        </w:numPr>
        <w:tabs>
          <w:tab w:val="left" w:pos="460"/>
        </w:tabs>
        <w:spacing w:line="285" w:lineRule="auto"/>
        <w:ind w:left="459" w:right="110" w:hanging="338"/>
        <w:jc w:val="both"/>
        <w:rPr>
          <w:lang w:val="el-GR"/>
        </w:rPr>
      </w:pPr>
      <w:r w:rsidRPr="00D0445A">
        <w:rPr>
          <w:spacing w:val="-1"/>
          <w:w w:val="105"/>
          <w:lang w:val="el-GR"/>
        </w:rPr>
        <w:t>της</w:t>
      </w:r>
      <w:r w:rsidRPr="00D0445A">
        <w:rPr>
          <w:spacing w:val="18"/>
          <w:w w:val="105"/>
          <w:lang w:val="el-GR"/>
        </w:rPr>
        <w:t xml:space="preserve"> </w:t>
      </w:r>
      <w:r w:rsidRPr="00D0445A">
        <w:rPr>
          <w:spacing w:val="-1"/>
          <w:w w:val="105"/>
          <w:lang w:val="el-GR"/>
        </w:rPr>
        <w:t>Σύμβασης</w:t>
      </w:r>
      <w:r w:rsidRPr="00D0445A">
        <w:rPr>
          <w:spacing w:val="18"/>
          <w:w w:val="105"/>
          <w:lang w:val="el-GR"/>
        </w:rPr>
        <w:t xml:space="preserve"> </w:t>
      </w:r>
      <w:r w:rsidRPr="00D0445A">
        <w:rPr>
          <w:spacing w:val="-1"/>
          <w:w w:val="105"/>
          <w:lang w:val="el-GR"/>
        </w:rPr>
        <w:t>εναπόκειται</w:t>
      </w:r>
      <w:r w:rsidRPr="00D0445A">
        <w:rPr>
          <w:spacing w:val="19"/>
          <w:w w:val="105"/>
          <w:lang w:val="el-GR"/>
        </w:rPr>
        <w:t xml:space="preserve"> </w:t>
      </w:r>
      <w:r w:rsidRPr="00D0445A">
        <w:rPr>
          <w:w w:val="105"/>
          <w:lang w:val="el-GR"/>
        </w:rPr>
        <w:t>στη</w:t>
      </w:r>
      <w:r w:rsidRPr="00D0445A">
        <w:rPr>
          <w:spacing w:val="18"/>
          <w:w w:val="105"/>
          <w:lang w:val="el-GR"/>
        </w:rPr>
        <w:t xml:space="preserve"> </w:t>
      </w:r>
      <w:r w:rsidRPr="00D0445A">
        <w:rPr>
          <w:spacing w:val="-1"/>
          <w:w w:val="105"/>
          <w:lang w:val="el-GR"/>
        </w:rPr>
        <w:t>διακριτική</w:t>
      </w:r>
      <w:r w:rsidRPr="00D0445A">
        <w:rPr>
          <w:spacing w:val="18"/>
          <w:w w:val="105"/>
          <w:lang w:val="el-GR"/>
        </w:rPr>
        <w:t xml:space="preserve"> </w:t>
      </w:r>
      <w:r w:rsidRPr="00D0445A">
        <w:rPr>
          <w:spacing w:val="-1"/>
          <w:w w:val="105"/>
          <w:lang w:val="el-GR"/>
        </w:rPr>
        <w:t>ευχέρεια</w:t>
      </w:r>
      <w:r w:rsidRPr="00D0445A">
        <w:rPr>
          <w:spacing w:val="20"/>
          <w:w w:val="105"/>
          <w:lang w:val="el-GR"/>
        </w:rPr>
        <w:t xml:space="preserve"> </w:t>
      </w:r>
      <w:r w:rsidRPr="00D0445A">
        <w:rPr>
          <w:w w:val="105"/>
          <w:lang w:val="el-GR"/>
        </w:rPr>
        <w:t>του</w:t>
      </w:r>
      <w:r w:rsidRPr="00D0445A">
        <w:rPr>
          <w:spacing w:val="14"/>
          <w:w w:val="105"/>
          <w:lang w:val="el-GR"/>
        </w:rPr>
        <w:t xml:space="preserve"> </w:t>
      </w:r>
      <w:r w:rsidRPr="00D0445A">
        <w:rPr>
          <w:spacing w:val="-1"/>
          <w:w w:val="105"/>
          <w:lang w:val="el-GR"/>
        </w:rPr>
        <w:t>αρμοδίου</w:t>
      </w:r>
      <w:r w:rsidRPr="00D0445A">
        <w:rPr>
          <w:spacing w:val="18"/>
          <w:w w:val="105"/>
          <w:lang w:val="el-GR"/>
        </w:rPr>
        <w:t xml:space="preserve"> </w:t>
      </w:r>
      <w:r w:rsidRPr="00D0445A">
        <w:rPr>
          <w:spacing w:val="-1"/>
          <w:w w:val="105"/>
          <w:lang w:val="el-GR"/>
        </w:rPr>
        <w:t>οργάνου</w:t>
      </w:r>
      <w:r w:rsidRPr="00D0445A">
        <w:rPr>
          <w:spacing w:val="18"/>
          <w:w w:val="105"/>
          <w:lang w:val="el-GR"/>
        </w:rPr>
        <w:t xml:space="preserve"> </w:t>
      </w:r>
      <w:r w:rsidRPr="00D0445A">
        <w:rPr>
          <w:spacing w:val="-1"/>
          <w:w w:val="105"/>
          <w:lang w:val="el-GR"/>
        </w:rPr>
        <w:t>της</w:t>
      </w:r>
      <w:r w:rsidRPr="00D0445A">
        <w:rPr>
          <w:spacing w:val="18"/>
          <w:w w:val="105"/>
          <w:lang w:val="el-GR"/>
        </w:rPr>
        <w:t xml:space="preserve"> </w:t>
      </w:r>
      <w:r w:rsidRPr="00D0445A">
        <w:rPr>
          <w:b/>
          <w:w w:val="105"/>
          <w:lang w:val="el-GR"/>
        </w:rPr>
        <w:t>ΚτΠ</w:t>
      </w:r>
      <w:r w:rsidRPr="00D0445A">
        <w:rPr>
          <w:b/>
          <w:spacing w:val="16"/>
          <w:w w:val="105"/>
          <w:lang w:val="el-GR"/>
        </w:rPr>
        <w:t xml:space="preserve"> </w:t>
      </w:r>
      <w:r w:rsidRPr="00D0445A">
        <w:rPr>
          <w:b/>
          <w:spacing w:val="-1"/>
          <w:w w:val="105"/>
          <w:lang w:val="el-GR"/>
        </w:rPr>
        <w:t>Α.Ε.</w:t>
      </w:r>
      <w:r w:rsidRPr="00D0445A">
        <w:rPr>
          <w:spacing w:val="-1"/>
          <w:w w:val="105"/>
          <w:lang w:val="el-GR"/>
        </w:rPr>
        <w:t>.</w:t>
      </w:r>
      <w:r w:rsidRPr="00D0445A">
        <w:rPr>
          <w:spacing w:val="21"/>
          <w:w w:val="105"/>
          <w:lang w:val="el-GR"/>
        </w:rPr>
        <w:t xml:space="preserve"> </w:t>
      </w:r>
      <w:r w:rsidRPr="00D0445A">
        <w:rPr>
          <w:spacing w:val="-1"/>
          <w:w w:val="105"/>
          <w:lang w:val="el-GR"/>
        </w:rPr>
        <w:t>Σε</w:t>
      </w:r>
      <w:r w:rsidRPr="00D0445A">
        <w:rPr>
          <w:spacing w:val="52"/>
          <w:w w:val="103"/>
          <w:lang w:val="el-GR"/>
        </w:rPr>
        <w:t xml:space="preserve"> </w:t>
      </w:r>
      <w:r w:rsidRPr="00D0445A">
        <w:rPr>
          <w:spacing w:val="-1"/>
          <w:w w:val="105"/>
          <w:lang w:val="el-GR"/>
        </w:rPr>
        <w:t>αντίθετη</w:t>
      </w:r>
      <w:r w:rsidRPr="00D0445A">
        <w:rPr>
          <w:spacing w:val="21"/>
          <w:w w:val="105"/>
          <w:lang w:val="el-GR"/>
        </w:rPr>
        <w:t xml:space="preserve"> </w:t>
      </w:r>
      <w:r w:rsidRPr="00D0445A">
        <w:rPr>
          <w:spacing w:val="-1"/>
          <w:w w:val="105"/>
          <w:lang w:val="el-GR"/>
        </w:rPr>
        <w:t>περίπτωση,</w:t>
      </w:r>
      <w:r w:rsidRPr="00D0445A">
        <w:rPr>
          <w:spacing w:val="21"/>
          <w:w w:val="105"/>
          <w:lang w:val="el-GR"/>
        </w:rPr>
        <w:t xml:space="preserve"> </w:t>
      </w:r>
      <w:r w:rsidRPr="00D0445A">
        <w:rPr>
          <w:w w:val="105"/>
          <w:lang w:val="el-GR"/>
        </w:rPr>
        <w:t>η</w:t>
      </w:r>
      <w:r w:rsidRPr="00D0445A">
        <w:rPr>
          <w:spacing w:val="22"/>
          <w:w w:val="105"/>
          <w:lang w:val="el-GR"/>
        </w:rPr>
        <w:t xml:space="preserve"> </w:t>
      </w:r>
      <w:r w:rsidRPr="00D0445A">
        <w:rPr>
          <w:b/>
          <w:spacing w:val="-1"/>
          <w:w w:val="105"/>
          <w:lang w:val="el-GR"/>
        </w:rPr>
        <w:t>ΚτΠ</w:t>
      </w:r>
      <w:r w:rsidRPr="00D0445A">
        <w:rPr>
          <w:b/>
          <w:spacing w:val="18"/>
          <w:w w:val="105"/>
          <w:lang w:val="el-GR"/>
        </w:rPr>
        <w:t xml:space="preserve"> </w:t>
      </w:r>
      <w:r w:rsidRPr="00D0445A">
        <w:rPr>
          <w:b/>
          <w:spacing w:val="-1"/>
          <w:w w:val="105"/>
          <w:lang w:val="el-GR"/>
        </w:rPr>
        <w:t>Α.Ε.</w:t>
      </w:r>
      <w:r w:rsidRPr="00D0445A">
        <w:rPr>
          <w:b/>
          <w:spacing w:val="21"/>
          <w:w w:val="105"/>
          <w:lang w:val="el-GR"/>
        </w:rPr>
        <w:t xml:space="preserve"> </w:t>
      </w:r>
      <w:r w:rsidRPr="00D0445A">
        <w:rPr>
          <w:spacing w:val="-1"/>
          <w:w w:val="105"/>
          <w:lang w:val="el-GR"/>
        </w:rPr>
        <w:t>δύναται</w:t>
      </w:r>
      <w:r w:rsidRPr="00D0445A">
        <w:rPr>
          <w:spacing w:val="19"/>
          <w:w w:val="105"/>
          <w:lang w:val="el-GR"/>
        </w:rPr>
        <w:t xml:space="preserve"> </w:t>
      </w:r>
      <w:r w:rsidRPr="00D0445A">
        <w:rPr>
          <w:w w:val="105"/>
          <w:lang w:val="el-GR"/>
        </w:rPr>
        <w:t>να</w:t>
      </w:r>
      <w:r w:rsidRPr="00D0445A">
        <w:rPr>
          <w:spacing w:val="20"/>
          <w:w w:val="105"/>
          <w:lang w:val="el-GR"/>
        </w:rPr>
        <w:t xml:space="preserve"> </w:t>
      </w:r>
      <w:r w:rsidRPr="00D0445A">
        <w:rPr>
          <w:spacing w:val="-1"/>
          <w:w w:val="105"/>
          <w:lang w:val="el-GR"/>
        </w:rPr>
        <w:t>καταγγείλει</w:t>
      </w:r>
      <w:r w:rsidRPr="00D0445A">
        <w:rPr>
          <w:spacing w:val="22"/>
          <w:w w:val="105"/>
          <w:lang w:val="el-GR"/>
        </w:rPr>
        <w:t xml:space="preserve"> </w:t>
      </w:r>
      <w:r w:rsidRPr="00D0445A">
        <w:rPr>
          <w:spacing w:val="-1"/>
          <w:w w:val="105"/>
          <w:lang w:val="el-GR"/>
        </w:rPr>
        <w:t>τη</w:t>
      </w:r>
      <w:r w:rsidRPr="00D0445A">
        <w:rPr>
          <w:spacing w:val="21"/>
          <w:w w:val="105"/>
          <w:lang w:val="el-GR"/>
        </w:rPr>
        <w:t xml:space="preserve"> </w:t>
      </w:r>
      <w:r w:rsidRPr="00D0445A">
        <w:rPr>
          <w:spacing w:val="-1"/>
          <w:w w:val="105"/>
          <w:lang w:val="el-GR"/>
        </w:rPr>
        <w:t>Σύμβαση.</w:t>
      </w:r>
      <w:r w:rsidRPr="00D0445A">
        <w:rPr>
          <w:spacing w:val="18"/>
          <w:w w:val="105"/>
          <w:lang w:val="el-GR"/>
        </w:rPr>
        <w:t xml:space="preserve"> </w:t>
      </w:r>
      <w:r w:rsidRPr="00D0445A">
        <w:rPr>
          <w:spacing w:val="-1"/>
          <w:w w:val="105"/>
          <w:lang w:val="el-GR"/>
        </w:rPr>
        <w:t>Επίσης</w:t>
      </w:r>
      <w:r w:rsidRPr="00D0445A">
        <w:rPr>
          <w:spacing w:val="20"/>
          <w:w w:val="105"/>
          <w:lang w:val="el-GR"/>
        </w:rPr>
        <w:t xml:space="preserve"> </w:t>
      </w:r>
      <w:r w:rsidRPr="00D0445A">
        <w:rPr>
          <w:spacing w:val="1"/>
          <w:w w:val="105"/>
          <w:lang w:val="el-GR"/>
        </w:rPr>
        <w:t>σε</w:t>
      </w:r>
      <w:r w:rsidRPr="00D0445A">
        <w:rPr>
          <w:spacing w:val="19"/>
          <w:w w:val="105"/>
          <w:lang w:val="el-GR"/>
        </w:rPr>
        <w:t xml:space="preserve"> </w:t>
      </w:r>
      <w:r w:rsidRPr="00D0445A">
        <w:rPr>
          <w:spacing w:val="-1"/>
          <w:w w:val="105"/>
          <w:lang w:val="el-GR"/>
        </w:rPr>
        <w:t>περίπτωση</w:t>
      </w:r>
      <w:r w:rsidRPr="00D0445A">
        <w:rPr>
          <w:spacing w:val="71"/>
          <w:w w:val="103"/>
          <w:lang w:val="el-GR"/>
        </w:rPr>
        <w:t xml:space="preserve"> </w:t>
      </w:r>
      <w:r w:rsidRPr="00D0445A">
        <w:rPr>
          <w:spacing w:val="-1"/>
          <w:w w:val="105"/>
          <w:lang w:val="el-GR"/>
        </w:rPr>
        <w:t>συγχώνευσης,</w:t>
      </w:r>
      <w:r w:rsidRPr="00D0445A">
        <w:rPr>
          <w:spacing w:val="5"/>
          <w:w w:val="105"/>
          <w:lang w:val="el-GR"/>
        </w:rPr>
        <w:t xml:space="preserve"> </w:t>
      </w:r>
      <w:r w:rsidRPr="00D0445A">
        <w:rPr>
          <w:spacing w:val="-1"/>
          <w:w w:val="105"/>
          <w:lang w:val="el-GR"/>
        </w:rPr>
        <w:t>εξαγοράς,</w:t>
      </w:r>
      <w:r w:rsidRPr="00D0445A">
        <w:rPr>
          <w:spacing w:val="5"/>
          <w:w w:val="105"/>
          <w:lang w:val="el-GR"/>
        </w:rPr>
        <w:t xml:space="preserve"> </w:t>
      </w:r>
      <w:r w:rsidRPr="00D0445A">
        <w:rPr>
          <w:spacing w:val="-1"/>
          <w:w w:val="105"/>
          <w:lang w:val="el-GR"/>
        </w:rPr>
        <w:t>μεταβίβασης</w:t>
      </w:r>
      <w:r w:rsidRPr="00D0445A">
        <w:rPr>
          <w:spacing w:val="4"/>
          <w:w w:val="105"/>
          <w:lang w:val="el-GR"/>
        </w:rPr>
        <w:t xml:space="preserve"> </w:t>
      </w:r>
      <w:r w:rsidRPr="00D0445A">
        <w:rPr>
          <w:spacing w:val="-1"/>
          <w:w w:val="105"/>
          <w:lang w:val="el-GR"/>
        </w:rPr>
        <w:t>της</w:t>
      </w:r>
      <w:r w:rsidRPr="00D0445A">
        <w:rPr>
          <w:spacing w:val="3"/>
          <w:w w:val="105"/>
          <w:lang w:val="el-GR"/>
        </w:rPr>
        <w:t xml:space="preserve"> </w:t>
      </w:r>
      <w:r w:rsidRPr="00D0445A">
        <w:rPr>
          <w:spacing w:val="-1"/>
          <w:w w:val="105"/>
          <w:lang w:val="el-GR"/>
        </w:rPr>
        <w:t>επιχείρησης</w:t>
      </w:r>
      <w:r w:rsidRPr="00D0445A">
        <w:rPr>
          <w:spacing w:val="2"/>
          <w:w w:val="105"/>
          <w:lang w:val="el-GR"/>
        </w:rPr>
        <w:t xml:space="preserve"> </w:t>
      </w:r>
      <w:r w:rsidRPr="00D0445A">
        <w:rPr>
          <w:spacing w:val="-1"/>
          <w:w w:val="105"/>
          <w:lang w:val="el-GR"/>
        </w:rPr>
        <w:t>κλπ.</w:t>
      </w:r>
      <w:r w:rsidRPr="00D0445A">
        <w:rPr>
          <w:spacing w:val="4"/>
          <w:w w:val="105"/>
          <w:lang w:val="el-GR"/>
        </w:rPr>
        <w:t xml:space="preserve"> </w:t>
      </w:r>
      <w:r w:rsidRPr="00D0445A">
        <w:rPr>
          <w:spacing w:val="-1"/>
          <w:w w:val="105"/>
          <w:lang w:val="el-GR"/>
        </w:rPr>
        <w:t>κάποιου</w:t>
      </w:r>
      <w:r w:rsidRPr="00D0445A">
        <w:rPr>
          <w:spacing w:val="3"/>
          <w:w w:val="105"/>
          <w:lang w:val="el-GR"/>
        </w:rPr>
        <w:t xml:space="preserve"> </w:t>
      </w:r>
      <w:r w:rsidRPr="00D0445A">
        <w:rPr>
          <w:spacing w:val="-1"/>
          <w:w w:val="105"/>
          <w:lang w:val="el-GR"/>
        </w:rPr>
        <w:t>εκ</w:t>
      </w:r>
      <w:r w:rsidRPr="00D0445A">
        <w:rPr>
          <w:spacing w:val="4"/>
          <w:w w:val="105"/>
          <w:lang w:val="el-GR"/>
        </w:rPr>
        <w:t xml:space="preserve"> </w:t>
      </w:r>
      <w:r w:rsidRPr="00D0445A">
        <w:rPr>
          <w:w w:val="105"/>
          <w:lang w:val="el-GR"/>
        </w:rPr>
        <w:t>των</w:t>
      </w:r>
      <w:r w:rsidRPr="00D0445A">
        <w:rPr>
          <w:spacing w:val="4"/>
          <w:w w:val="105"/>
          <w:lang w:val="el-GR"/>
        </w:rPr>
        <w:t xml:space="preserve"> </w:t>
      </w:r>
      <w:r w:rsidRPr="00D0445A">
        <w:rPr>
          <w:spacing w:val="-1"/>
          <w:w w:val="105"/>
          <w:lang w:val="el-GR"/>
        </w:rPr>
        <w:t>μελών</w:t>
      </w:r>
      <w:r w:rsidRPr="00D0445A">
        <w:rPr>
          <w:spacing w:val="3"/>
          <w:w w:val="105"/>
          <w:lang w:val="el-GR"/>
        </w:rPr>
        <w:t xml:space="preserve"> </w:t>
      </w:r>
      <w:r w:rsidRPr="00D0445A">
        <w:rPr>
          <w:spacing w:val="-1"/>
          <w:w w:val="105"/>
          <w:lang w:val="el-GR"/>
        </w:rPr>
        <w:t>που</w:t>
      </w:r>
      <w:r w:rsidRPr="00D0445A">
        <w:rPr>
          <w:spacing w:val="43"/>
          <w:w w:val="103"/>
          <w:lang w:val="el-GR"/>
        </w:rPr>
        <w:t xml:space="preserve"> </w:t>
      </w:r>
      <w:r w:rsidRPr="00D0445A">
        <w:rPr>
          <w:spacing w:val="-1"/>
          <w:w w:val="105"/>
          <w:lang w:val="el-GR"/>
        </w:rPr>
        <w:t>απαρτίζουν</w:t>
      </w:r>
      <w:r w:rsidRPr="00D0445A">
        <w:rPr>
          <w:spacing w:val="7"/>
          <w:w w:val="105"/>
          <w:lang w:val="el-GR"/>
        </w:rPr>
        <w:t xml:space="preserve"> </w:t>
      </w:r>
      <w:r w:rsidRPr="00D0445A">
        <w:rPr>
          <w:spacing w:val="-1"/>
          <w:w w:val="105"/>
          <w:lang w:val="el-GR"/>
        </w:rPr>
        <w:t>τον</w:t>
      </w:r>
      <w:r w:rsidRPr="00D0445A">
        <w:rPr>
          <w:spacing w:val="5"/>
          <w:w w:val="105"/>
          <w:lang w:val="el-GR"/>
        </w:rPr>
        <w:t xml:space="preserve"> </w:t>
      </w:r>
      <w:r w:rsidRPr="00D0445A">
        <w:rPr>
          <w:spacing w:val="-1"/>
          <w:w w:val="105"/>
          <w:lang w:val="el-GR"/>
        </w:rPr>
        <w:t>Ανάδοχο,</w:t>
      </w:r>
      <w:r w:rsidRPr="00D0445A">
        <w:rPr>
          <w:spacing w:val="7"/>
          <w:w w:val="105"/>
          <w:lang w:val="el-GR"/>
        </w:rPr>
        <w:t xml:space="preserve"> </w:t>
      </w:r>
      <w:r w:rsidRPr="00D0445A">
        <w:rPr>
          <w:w w:val="105"/>
          <w:lang w:val="el-GR"/>
        </w:rPr>
        <w:t>η</w:t>
      </w:r>
      <w:r w:rsidRPr="00D0445A">
        <w:rPr>
          <w:spacing w:val="7"/>
          <w:w w:val="105"/>
          <w:lang w:val="el-GR"/>
        </w:rPr>
        <w:t xml:space="preserve"> </w:t>
      </w:r>
      <w:r w:rsidRPr="00D0445A">
        <w:rPr>
          <w:spacing w:val="-1"/>
          <w:w w:val="105"/>
          <w:lang w:val="el-GR"/>
        </w:rPr>
        <w:t>συνέχιση</w:t>
      </w:r>
      <w:r w:rsidRPr="00D0445A">
        <w:rPr>
          <w:spacing w:val="7"/>
          <w:w w:val="105"/>
          <w:lang w:val="el-GR"/>
        </w:rPr>
        <w:t xml:space="preserve"> </w:t>
      </w:r>
      <w:r w:rsidRPr="00D0445A">
        <w:rPr>
          <w:w w:val="105"/>
          <w:lang w:val="el-GR"/>
        </w:rPr>
        <w:t>ή</w:t>
      </w:r>
      <w:r w:rsidRPr="00D0445A">
        <w:rPr>
          <w:spacing w:val="5"/>
          <w:w w:val="105"/>
          <w:lang w:val="el-GR"/>
        </w:rPr>
        <w:t xml:space="preserve"> </w:t>
      </w:r>
      <w:r w:rsidRPr="00D0445A">
        <w:rPr>
          <w:w w:val="105"/>
          <w:lang w:val="el-GR"/>
        </w:rPr>
        <w:t>όχι</w:t>
      </w:r>
      <w:r w:rsidRPr="00D0445A">
        <w:rPr>
          <w:spacing w:val="5"/>
          <w:w w:val="105"/>
          <w:lang w:val="el-GR"/>
        </w:rPr>
        <w:t xml:space="preserve"> </w:t>
      </w:r>
      <w:r w:rsidRPr="00D0445A">
        <w:rPr>
          <w:spacing w:val="-1"/>
          <w:w w:val="105"/>
          <w:lang w:val="el-GR"/>
        </w:rPr>
        <w:t>της</w:t>
      </w:r>
      <w:r w:rsidRPr="00D0445A">
        <w:rPr>
          <w:spacing w:val="7"/>
          <w:w w:val="105"/>
          <w:lang w:val="el-GR"/>
        </w:rPr>
        <w:t xml:space="preserve"> </w:t>
      </w:r>
      <w:r w:rsidRPr="00D0445A">
        <w:rPr>
          <w:spacing w:val="-3"/>
          <w:w w:val="105"/>
          <w:lang w:val="el-GR"/>
        </w:rPr>
        <w:t>Σύμβασης</w:t>
      </w:r>
      <w:r w:rsidRPr="00D0445A">
        <w:rPr>
          <w:spacing w:val="5"/>
          <w:w w:val="105"/>
          <w:lang w:val="el-GR"/>
        </w:rPr>
        <w:t xml:space="preserve"> </w:t>
      </w:r>
      <w:r w:rsidRPr="00D0445A">
        <w:rPr>
          <w:spacing w:val="-1"/>
          <w:w w:val="105"/>
          <w:lang w:val="el-GR"/>
        </w:rPr>
        <w:t>εναπόκειται</w:t>
      </w:r>
      <w:r w:rsidRPr="00D0445A">
        <w:rPr>
          <w:spacing w:val="8"/>
          <w:w w:val="105"/>
          <w:lang w:val="el-GR"/>
        </w:rPr>
        <w:t xml:space="preserve"> </w:t>
      </w:r>
      <w:r w:rsidRPr="00D0445A">
        <w:rPr>
          <w:spacing w:val="-1"/>
          <w:w w:val="105"/>
          <w:lang w:val="el-GR"/>
        </w:rPr>
        <w:t>στη</w:t>
      </w:r>
      <w:r w:rsidRPr="00D0445A">
        <w:rPr>
          <w:spacing w:val="7"/>
          <w:w w:val="105"/>
          <w:lang w:val="el-GR"/>
        </w:rPr>
        <w:t xml:space="preserve"> </w:t>
      </w:r>
      <w:r w:rsidRPr="00D0445A">
        <w:rPr>
          <w:spacing w:val="-1"/>
          <w:w w:val="105"/>
          <w:lang w:val="el-GR"/>
        </w:rPr>
        <w:t>διακριτική</w:t>
      </w:r>
      <w:r w:rsidRPr="00D0445A">
        <w:rPr>
          <w:spacing w:val="2"/>
          <w:w w:val="105"/>
          <w:lang w:val="el-GR"/>
        </w:rPr>
        <w:t xml:space="preserve"> </w:t>
      </w:r>
      <w:r w:rsidRPr="00D0445A">
        <w:rPr>
          <w:spacing w:val="-1"/>
          <w:w w:val="105"/>
          <w:lang w:val="el-GR"/>
        </w:rPr>
        <w:t>ευχέρεια</w:t>
      </w:r>
      <w:r w:rsidRPr="00D0445A">
        <w:rPr>
          <w:spacing w:val="63"/>
          <w:w w:val="103"/>
          <w:lang w:val="el-GR"/>
        </w:rPr>
        <w:t xml:space="preserve"> </w:t>
      </w:r>
      <w:r w:rsidRPr="00D0445A">
        <w:rPr>
          <w:spacing w:val="-1"/>
          <w:w w:val="105"/>
          <w:lang w:val="el-GR"/>
        </w:rPr>
        <w:t>της</w:t>
      </w:r>
      <w:r w:rsidRPr="00D0445A">
        <w:rPr>
          <w:spacing w:val="15"/>
          <w:w w:val="105"/>
          <w:lang w:val="el-GR"/>
        </w:rPr>
        <w:t xml:space="preserve"> </w:t>
      </w:r>
      <w:r w:rsidRPr="00D0445A">
        <w:rPr>
          <w:w w:val="105"/>
          <w:lang w:val="el-GR"/>
        </w:rPr>
        <w:t>ΚτΠ</w:t>
      </w:r>
      <w:r w:rsidRPr="00D0445A">
        <w:rPr>
          <w:spacing w:val="15"/>
          <w:w w:val="105"/>
          <w:lang w:val="el-GR"/>
        </w:rPr>
        <w:t xml:space="preserve"> </w:t>
      </w:r>
      <w:r w:rsidRPr="00D0445A">
        <w:rPr>
          <w:spacing w:val="-1"/>
          <w:w w:val="105"/>
          <w:lang w:val="el-GR"/>
        </w:rPr>
        <w:t>Α.Ε.,</w:t>
      </w:r>
      <w:r w:rsidRPr="00D0445A">
        <w:rPr>
          <w:spacing w:val="18"/>
          <w:w w:val="105"/>
          <w:lang w:val="el-GR"/>
        </w:rPr>
        <w:t xml:space="preserve"> </w:t>
      </w:r>
      <w:r w:rsidRPr="00D0445A">
        <w:rPr>
          <w:w w:val="105"/>
          <w:lang w:val="el-GR"/>
        </w:rPr>
        <w:t>η</w:t>
      </w:r>
      <w:r w:rsidRPr="00D0445A">
        <w:rPr>
          <w:spacing w:val="13"/>
          <w:w w:val="105"/>
          <w:lang w:val="el-GR"/>
        </w:rPr>
        <w:t xml:space="preserve"> </w:t>
      </w:r>
      <w:r w:rsidRPr="00D0445A">
        <w:rPr>
          <w:spacing w:val="-1"/>
          <w:w w:val="105"/>
          <w:lang w:val="el-GR"/>
        </w:rPr>
        <w:t>οποία</w:t>
      </w:r>
      <w:r w:rsidRPr="00D0445A">
        <w:rPr>
          <w:spacing w:val="17"/>
          <w:w w:val="105"/>
          <w:lang w:val="el-GR"/>
        </w:rPr>
        <w:t xml:space="preserve"> </w:t>
      </w:r>
      <w:r w:rsidRPr="00D0445A">
        <w:rPr>
          <w:spacing w:val="-3"/>
          <w:w w:val="105"/>
          <w:lang w:val="el-GR"/>
        </w:rPr>
        <w:t>εξετάζει</w:t>
      </w:r>
      <w:r w:rsidRPr="00D0445A">
        <w:rPr>
          <w:spacing w:val="17"/>
          <w:w w:val="105"/>
          <w:lang w:val="el-GR"/>
        </w:rPr>
        <w:t xml:space="preserve"> </w:t>
      </w:r>
      <w:r w:rsidRPr="00D0445A">
        <w:rPr>
          <w:w w:val="105"/>
          <w:lang w:val="el-GR"/>
        </w:rPr>
        <w:t>αν</w:t>
      </w:r>
      <w:r w:rsidRPr="00D0445A">
        <w:rPr>
          <w:spacing w:val="18"/>
          <w:w w:val="105"/>
          <w:lang w:val="el-GR"/>
        </w:rPr>
        <w:t xml:space="preserve"> </w:t>
      </w:r>
      <w:r w:rsidRPr="00D0445A">
        <w:rPr>
          <w:spacing w:val="-1"/>
          <w:w w:val="105"/>
          <w:lang w:val="el-GR"/>
        </w:rPr>
        <w:t>εξακολουθούν</w:t>
      </w:r>
      <w:r w:rsidRPr="00D0445A">
        <w:rPr>
          <w:spacing w:val="16"/>
          <w:w w:val="105"/>
          <w:lang w:val="el-GR"/>
        </w:rPr>
        <w:t xml:space="preserve"> </w:t>
      </w:r>
      <w:r w:rsidRPr="00D0445A">
        <w:rPr>
          <w:w w:val="105"/>
          <w:lang w:val="el-GR"/>
        </w:rPr>
        <w:t>να</w:t>
      </w:r>
      <w:r w:rsidRPr="00D0445A">
        <w:rPr>
          <w:spacing w:val="16"/>
          <w:w w:val="105"/>
          <w:lang w:val="el-GR"/>
        </w:rPr>
        <w:t xml:space="preserve"> </w:t>
      </w:r>
      <w:r w:rsidRPr="00D0445A">
        <w:rPr>
          <w:spacing w:val="-1"/>
          <w:w w:val="105"/>
          <w:lang w:val="el-GR"/>
        </w:rPr>
        <w:t>συντρέχουν</w:t>
      </w:r>
      <w:r w:rsidRPr="00D0445A">
        <w:rPr>
          <w:spacing w:val="19"/>
          <w:w w:val="105"/>
          <w:lang w:val="el-GR"/>
        </w:rPr>
        <w:t xml:space="preserve"> </w:t>
      </w:r>
      <w:r w:rsidRPr="00D0445A">
        <w:rPr>
          <w:spacing w:val="-1"/>
          <w:w w:val="105"/>
          <w:lang w:val="el-GR"/>
        </w:rPr>
        <w:t>στο</w:t>
      </w:r>
      <w:r w:rsidRPr="00D0445A">
        <w:rPr>
          <w:spacing w:val="16"/>
          <w:w w:val="105"/>
          <w:lang w:val="el-GR"/>
        </w:rPr>
        <w:t xml:space="preserve"> </w:t>
      </w:r>
      <w:r w:rsidRPr="00D0445A">
        <w:rPr>
          <w:spacing w:val="-3"/>
          <w:w w:val="105"/>
          <w:lang w:val="el-GR"/>
        </w:rPr>
        <w:t>πρόσωπο</w:t>
      </w:r>
      <w:r w:rsidRPr="00D0445A">
        <w:rPr>
          <w:spacing w:val="18"/>
          <w:w w:val="105"/>
          <w:lang w:val="el-GR"/>
        </w:rPr>
        <w:t xml:space="preserve"> </w:t>
      </w:r>
      <w:r w:rsidRPr="00D0445A">
        <w:rPr>
          <w:spacing w:val="-1"/>
          <w:w w:val="105"/>
          <w:lang w:val="el-GR"/>
        </w:rPr>
        <w:t>του</w:t>
      </w:r>
      <w:r w:rsidRPr="00D0445A">
        <w:rPr>
          <w:spacing w:val="19"/>
          <w:w w:val="105"/>
          <w:lang w:val="el-GR"/>
        </w:rPr>
        <w:t xml:space="preserve"> </w:t>
      </w:r>
      <w:r w:rsidRPr="00D0445A">
        <w:rPr>
          <w:spacing w:val="-1"/>
          <w:w w:val="105"/>
          <w:lang w:val="el-GR"/>
        </w:rPr>
        <w:t>διαδόχου</w:t>
      </w:r>
      <w:r w:rsidRPr="00D0445A">
        <w:rPr>
          <w:spacing w:val="59"/>
          <w:w w:val="103"/>
          <w:lang w:val="el-GR"/>
        </w:rPr>
        <w:t xml:space="preserve"> </w:t>
      </w:r>
      <w:r w:rsidRPr="00D0445A">
        <w:rPr>
          <w:spacing w:val="-1"/>
          <w:w w:val="105"/>
          <w:lang w:val="el-GR"/>
        </w:rPr>
        <w:t>μέλους</w:t>
      </w:r>
      <w:r w:rsidRPr="00D0445A">
        <w:rPr>
          <w:spacing w:val="52"/>
          <w:w w:val="105"/>
          <w:lang w:val="el-GR"/>
        </w:rPr>
        <w:t xml:space="preserve"> </w:t>
      </w:r>
      <w:r w:rsidRPr="00D0445A">
        <w:rPr>
          <w:w w:val="105"/>
          <w:lang w:val="el-GR"/>
        </w:rPr>
        <w:t>οι</w:t>
      </w:r>
      <w:r w:rsidRPr="00D0445A">
        <w:rPr>
          <w:spacing w:val="50"/>
          <w:w w:val="105"/>
          <w:lang w:val="el-GR"/>
        </w:rPr>
        <w:t xml:space="preserve"> </w:t>
      </w:r>
      <w:r w:rsidRPr="00D0445A">
        <w:rPr>
          <w:spacing w:val="-1"/>
          <w:w w:val="105"/>
          <w:lang w:val="el-GR"/>
        </w:rPr>
        <w:t>προϋποθέσεις</w:t>
      </w:r>
      <w:r w:rsidRPr="00D0445A">
        <w:rPr>
          <w:spacing w:val="52"/>
          <w:w w:val="105"/>
          <w:lang w:val="el-GR"/>
        </w:rPr>
        <w:t xml:space="preserve"> </w:t>
      </w:r>
      <w:r w:rsidRPr="00D0445A">
        <w:rPr>
          <w:spacing w:val="-1"/>
          <w:w w:val="105"/>
          <w:lang w:val="el-GR"/>
        </w:rPr>
        <w:t>ανάθεσης</w:t>
      </w:r>
      <w:r w:rsidRPr="00D0445A">
        <w:rPr>
          <w:spacing w:val="49"/>
          <w:w w:val="105"/>
          <w:lang w:val="el-GR"/>
        </w:rPr>
        <w:t xml:space="preserve"> </w:t>
      </w:r>
      <w:r w:rsidRPr="00D0445A">
        <w:rPr>
          <w:spacing w:val="-1"/>
          <w:w w:val="105"/>
          <w:lang w:val="el-GR"/>
        </w:rPr>
        <w:t>της</w:t>
      </w:r>
      <w:r w:rsidRPr="00D0445A">
        <w:rPr>
          <w:spacing w:val="52"/>
          <w:w w:val="105"/>
          <w:lang w:val="el-GR"/>
        </w:rPr>
        <w:t xml:space="preserve"> </w:t>
      </w:r>
      <w:r w:rsidRPr="00D0445A">
        <w:rPr>
          <w:spacing w:val="-1"/>
          <w:w w:val="105"/>
          <w:lang w:val="el-GR"/>
        </w:rPr>
        <w:t>Σύμβασης.</w:t>
      </w:r>
      <w:r w:rsidRPr="00D0445A">
        <w:rPr>
          <w:spacing w:val="52"/>
          <w:w w:val="105"/>
          <w:lang w:val="el-GR"/>
        </w:rPr>
        <w:t xml:space="preserve"> </w:t>
      </w:r>
      <w:r w:rsidRPr="00D0445A">
        <w:rPr>
          <w:spacing w:val="-1"/>
          <w:w w:val="105"/>
          <w:lang w:val="el-GR"/>
        </w:rPr>
        <w:t>Σε</w:t>
      </w:r>
      <w:r w:rsidRPr="00D0445A">
        <w:rPr>
          <w:spacing w:val="49"/>
          <w:w w:val="105"/>
          <w:lang w:val="el-GR"/>
        </w:rPr>
        <w:t xml:space="preserve"> </w:t>
      </w:r>
      <w:r w:rsidRPr="00D0445A">
        <w:rPr>
          <w:spacing w:val="-1"/>
          <w:w w:val="105"/>
          <w:lang w:val="el-GR"/>
        </w:rPr>
        <w:t>περίπτωση</w:t>
      </w:r>
      <w:r w:rsidRPr="00D0445A">
        <w:rPr>
          <w:spacing w:val="52"/>
          <w:w w:val="105"/>
          <w:lang w:val="el-GR"/>
        </w:rPr>
        <w:t xml:space="preserve"> </w:t>
      </w:r>
      <w:r w:rsidRPr="00D0445A">
        <w:rPr>
          <w:spacing w:val="-1"/>
          <w:w w:val="105"/>
          <w:lang w:val="el-GR"/>
        </w:rPr>
        <w:t>λύσης</w:t>
      </w:r>
      <w:r w:rsidRPr="00D0445A">
        <w:rPr>
          <w:spacing w:val="52"/>
          <w:w w:val="105"/>
          <w:lang w:val="el-GR"/>
        </w:rPr>
        <w:t xml:space="preserve"> </w:t>
      </w:r>
      <w:r w:rsidRPr="00D0445A">
        <w:rPr>
          <w:w w:val="105"/>
          <w:lang w:val="el-GR"/>
        </w:rPr>
        <w:t>ή</w:t>
      </w:r>
      <w:r w:rsidRPr="00D0445A">
        <w:rPr>
          <w:spacing w:val="50"/>
          <w:w w:val="105"/>
          <w:lang w:val="el-GR"/>
        </w:rPr>
        <w:t xml:space="preserve"> </w:t>
      </w:r>
      <w:r w:rsidRPr="00D0445A">
        <w:rPr>
          <w:spacing w:val="-3"/>
          <w:w w:val="105"/>
          <w:lang w:val="el-GR"/>
        </w:rPr>
        <w:t>πτώχευσης</w:t>
      </w:r>
      <w:r w:rsidRPr="00D0445A">
        <w:rPr>
          <w:spacing w:val="49"/>
          <w:w w:val="105"/>
          <w:lang w:val="el-GR"/>
        </w:rPr>
        <w:t xml:space="preserve"> </w:t>
      </w:r>
      <w:r w:rsidRPr="00D0445A">
        <w:rPr>
          <w:w w:val="105"/>
          <w:lang w:val="el-GR"/>
        </w:rPr>
        <w:t>του</w:t>
      </w:r>
      <w:r w:rsidRPr="00D0445A">
        <w:rPr>
          <w:spacing w:val="29"/>
          <w:w w:val="103"/>
          <w:lang w:val="el-GR"/>
        </w:rPr>
        <w:t xml:space="preserve"> </w:t>
      </w:r>
      <w:r w:rsidRPr="00D0445A">
        <w:rPr>
          <w:spacing w:val="-1"/>
          <w:w w:val="105"/>
          <w:lang w:val="el-GR"/>
        </w:rPr>
        <w:t>Αναδόχου,</w:t>
      </w:r>
      <w:r w:rsidRPr="00D0445A">
        <w:rPr>
          <w:spacing w:val="64"/>
          <w:w w:val="105"/>
          <w:lang w:val="el-GR"/>
        </w:rPr>
        <w:t xml:space="preserve"> </w:t>
      </w:r>
      <w:r w:rsidRPr="00D0445A">
        <w:rPr>
          <w:spacing w:val="-1"/>
          <w:w w:val="105"/>
          <w:lang w:val="el-GR"/>
        </w:rPr>
        <w:t>όταν</w:t>
      </w:r>
      <w:r w:rsidRPr="00D0445A">
        <w:rPr>
          <w:spacing w:val="63"/>
          <w:w w:val="105"/>
          <w:lang w:val="el-GR"/>
        </w:rPr>
        <w:t xml:space="preserve"> </w:t>
      </w:r>
      <w:r w:rsidRPr="00D0445A">
        <w:rPr>
          <w:w w:val="105"/>
          <w:lang w:val="el-GR"/>
        </w:rPr>
        <w:t>αυτός</w:t>
      </w:r>
      <w:r w:rsidRPr="00D0445A">
        <w:rPr>
          <w:spacing w:val="60"/>
          <w:w w:val="105"/>
          <w:lang w:val="el-GR"/>
        </w:rPr>
        <w:t xml:space="preserve"> </w:t>
      </w:r>
      <w:r w:rsidRPr="00D0445A">
        <w:rPr>
          <w:spacing w:val="-1"/>
          <w:w w:val="105"/>
          <w:lang w:val="el-GR"/>
        </w:rPr>
        <w:t>αποτελείται</w:t>
      </w:r>
      <w:r w:rsidRPr="00D0445A">
        <w:rPr>
          <w:spacing w:val="62"/>
          <w:w w:val="105"/>
          <w:lang w:val="el-GR"/>
        </w:rPr>
        <w:t xml:space="preserve"> </w:t>
      </w:r>
      <w:r w:rsidRPr="00D0445A">
        <w:rPr>
          <w:spacing w:val="-1"/>
          <w:w w:val="105"/>
          <w:lang w:val="el-GR"/>
        </w:rPr>
        <w:t>από</w:t>
      </w:r>
      <w:r w:rsidRPr="00D0445A">
        <w:rPr>
          <w:spacing w:val="65"/>
          <w:w w:val="105"/>
          <w:lang w:val="el-GR"/>
        </w:rPr>
        <w:t xml:space="preserve"> </w:t>
      </w:r>
      <w:r w:rsidRPr="00D0445A">
        <w:rPr>
          <w:spacing w:val="-1"/>
          <w:w w:val="105"/>
          <w:lang w:val="el-GR"/>
        </w:rPr>
        <w:t>μία</w:t>
      </w:r>
      <w:r w:rsidRPr="00D0445A">
        <w:rPr>
          <w:spacing w:val="65"/>
          <w:w w:val="105"/>
          <w:lang w:val="el-GR"/>
        </w:rPr>
        <w:t xml:space="preserve"> </w:t>
      </w:r>
      <w:r w:rsidRPr="00D0445A">
        <w:rPr>
          <w:spacing w:val="-1"/>
          <w:w w:val="105"/>
          <w:lang w:val="el-GR"/>
        </w:rPr>
        <w:t>εταιρεία,</w:t>
      </w:r>
      <w:r w:rsidRPr="00D0445A">
        <w:rPr>
          <w:spacing w:val="62"/>
          <w:w w:val="105"/>
          <w:lang w:val="el-GR"/>
        </w:rPr>
        <w:t xml:space="preserve"> </w:t>
      </w:r>
      <w:r w:rsidRPr="00D0445A">
        <w:rPr>
          <w:w w:val="105"/>
          <w:lang w:val="el-GR"/>
        </w:rPr>
        <w:t>ή</w:t>
      </w:r>
      <w:r w:rsidRPr="00D0445A">
        <w:rPr>
          <w:spacing w:val="62"/>
          <w:w w:val="105"/>
          <w:lang w:val="el-GR"/>
        </w:rPr>
        <w:t xml:space="preserve"> </w:t>
      </w:r>
      <w:r w:rsidRPr="00D0445A">
        <w:rPr>
          <w:spacing w:val="-1"/>
          <w:w w:val="105"/>
          <w:lang w:val="el-GR"/>
        </w:rPr>
        <w:t>θέσης</w:t>
      </w:r>
      <w:r w:rsidRPr="00D0445A">
        <w:rPr>
          <w:spacing w:val="62"/>
          <w:w w:val="105"/>
          <w:lang w:val="el-GR"/>
        </w:rPr>
        <w:t xml:space="preserve"> </w:t>
      </w:r>
      <w:r w:rsidRPr="00D0445A">
        <w:rPr>
          <w:w w:val="105"/>
          <w:lang w:val="el-GR"/>
        </w:rPr>
        <w:t>της</w:t>
      </w:r>
      <w:r w:rsidRPr="00D0445A">
        <w:rPr>
          <w:spacing w:val="62"/>
          <w:w w:val="105"/>
          <w:lang w:val="el-GR"/>
        </w:rPr>
        <w:t xml:space="preserve"> </w:t>
      </w:r>
      <w:r w:rsidRPr="00D0445A">
        <w:rPr>
          <w:spacing w:val="-1"/>
          <w:w w:val="105"/>
          <w:lang w:val="el-GR"/>
        </w:rPr>
        <w:t>περιουσίας</w:t>
      </w:r>
      <w:r w:rsidRPr="00D0445A">
        <w:rPr>
          <w:spacing w:val="61"/>
          <w:w w:val="105"/>
          <w:lang w:val="el-GR"/>
        </w:rPr>
        <w:t xml:space="preserve"> </w:t>
      </w:r>
      <w:r w:rsidRPr="00D0445A">
        <w:rPr>
          <w:spacing w:val="-1"/>
          <w:w w:val="105"/>
          <w:lang w:val="el-GR"/>
        </w:rPr>
        <w:t>αυτού</w:t>
      </w:r>
      <w:r w:rsidRPr="00D0445A">
        <w:rPr>
          <w:spacing w:val="63"/>
          <w:w w:val="105"/>
          <w:lang w:val="el-GR"/>
        </w:rPr>
        <w:t xml:space="preserve"> </w:t>
      </w:r>
      <w:r w:rsidRPr="00D0445A">
        <w:rPr>
          <w:spacing w:val="1"/>
          <w:w w:val="105"/>
          <w:lang w:val="el-GR"/>
        </w:rPr>
        <w:t>σε</w:t>
      </w:r>
      <w:r w:rsidRPr="00D0445A">
        <w:rPr>
          <w:spacing w:val="43"/>
          <w:w w:val="103"/>
          <w:lang w:val="el-GR"/>
        </w:rPr>
        <w:t xml:space="preserve"> </w:t>
      </w:r>
      <w:r w:rsidRPr="00D0445A">
        <w:rPr>
          <w:spacing w:val="-1"/>
          <w:w w:val="105"/>
          <w:lang w:val="el-GR"/>
        </w:rPr>
        <w:t>αναγκαστική</w:t>
      </w:r>
      <w:r w:rsidRPr="00D0445A">
        <w:rPr>
          <w:spacing w:val="35"/>
          <w:w w:val="105"/>
          <w:lang w:val="el-GR"/>
        </w:rPr>
        <w:t xml:space="preserve"> </w:t>
      </w:r>
      <w:r w:rsidRPr="00D0445A">
        <w:rPr>
          <w:spacing w:val="-3"/>
          <w:w w:val="105"/>
          <w:lang w:val="el-GR"/>
        </w:rPr>
        <w:t>διαχείριση,</w:t>
      </w:r>
      <w:r w:rsidRPr="00D0445A">
        <w:rPr>
          <w:spacing w:val="38"/>
          <w:w w:val="105"/>
          <w:lang w:val="el-GR"/>
        </w:rPr>
        <w:t xml:space="preserve"> </w:t>
      </w:r>
      <w:r w:rsidRPr="00D0445A">
        <w:rPr>
          <w:spacing w:val="-1"/>
          <w:w w:val="105"/>
          <w:lang w:val="el-GR"/>
        </w:rPr>
        <w:t>τότε</w:t>
      </w:r>
      <w:r w:rsidRPr="00D0445A">
        <w:rPr>
          <w:spacing w:val="36"/>
          <w:w w:val="105"/>
          <w:lang w:val="el-GR"/>
        </w:rPr>
        <w:t xml:space="preserve"> </w:t>
      </w:r>
      <w:r w:rsidRPr="00D0445A">
        <w:rPr>
          <w:w w:val="105"/>
          <w:lang w:val="el-GR"/>
        </w:rPr>
        <w:t>η</w:t>
      </w:r>
      <w:r w:rsidRPr="00D0445A">
        <w:rPr>
          <w:spacing w:val="34"/>
          <w:w w:val="105"/>
          <w:lang w:val="el-GR"/>
        </w:rPr>
        <w:t xml:space="preserve"> </w:t>
      </w:r>
      <w:r w:rsidRPr="00D0445A">
        <w:rPr>
          <w:spacing w:val="-1"/>
          <w:w w:val="105"/>
          <w:lang w:val="el-GR"/>
        </w:rPr>
        <w:t>σύμβαση</w:t>
      </w:r>
      <w:r w:rsidRPr="00D0445A">
        <w:rPr>
          <w:spacing w:val="36"/>
          <w:w w:val="105"/>
          <w:lang w:val="el-GR"/>
        </w:rPr>
        <w:t xml:space="preserve"> </w:t>
      </w:r>
      <w:r w:rsidRPr="00D0445A">
        <w:rPr>
          <w:spacing w:val="-1"/>
          <w:w w:val="105"/>
          <w:lang w:val="el-GR"/>
        </w:rPr>
        <w:t>λύεται</w:t>
      </w:r>
      <w:r w:rsidRPr="00D0445A">
        <w:rPr>
          <w:spacing w:val="37"/>
          <w:w w:val="105"/>
          <w:lang w:val="el-GR"/>
        </w:rPr>
        <w:t xml:space="preserve"> </w:t>
      </w:r>
      <w:r w:rsidRPr="00D0445A">
        <w:rPr>
          <w:spacing w:val="-1"/>
          <w:w w:val="105"/>
          <w:lang w:val="el-GR"/>
        </w:rPr>
        <w:t>αυτοδίκαια</w:t>
      </w:r>
      <w:r w:rsidRPr="00D0445A">
        <w:rPr>
          <w:spacing w:val="34"/>
          <w:w w:val="105"/>
          <w:lang w:val="el-GR"/>
        </w:rPr>
        <w:t xml:space="preserve"> </w:t>
      </w:r>
      <w:r w:rsidRPr="00D0445A">
        <w:rPr>
          <w:spacing w:val="-1"/>
          <w:w w:val="105"/>
          <w:lang w:val="el-GR"/>
        </w:rPr>
        <w:t>από</w:t>
      </w:r>
      <w:r w:rsidRPr="00D0445A">
        <w:rPr>
          <w:spacing w:val="37"/>
          <w:w w:val="105"/>
          <w:lang w:val="el-GR"/>
        </w:rPr>
        <w:t xml:space="preserve"> </w:t>
      </w:r>
      <w:r w:rsidRPr="00D0445A">
        <w:rPr>
          <w:spacing w:val="-3"/>
          <w:w w:val="105"/>
          <w:lang w:val="el-GR"/>
        </w:rPr>
        <w:t>την</w:t>
      </w:r>
      <w:r w:rsidRPr="00D0445A">
        <w:rPr>
          <w:spacing w:val="39"/>
          <w:w w:val="105"/>
          <w:lang w:val="el-GR"/>
        </w:rPr>
        <w:t xml:space="preserve"> </w:t>
      </w:r>
      <w:r w:rsidRPr="00D0445A">
        <w:rPr>
          <w:spacing w:val="-3"/>
          <w:w w:val="105"/>
          <w:lang w:val="el-GR"/>
        </w:rPr>
        <w:t>ημέρα</w:t>
      </w:r>
      <w:r w:rsidRPr="00D0445A">
        <w:rPr>
          <w:spacing w:val="37"/>
          <w:w w:val="105"/>
          <w:lang w:val="el-GR"/>
        </w:rPr>
        <w:t xml:space="preserve"> </w:t>
      </w:r>
      <w:r w:rsidRPr="00D0445A">
        <w:rPr>
          <w:spacing w:val="-1"/>
          <w:w w:val="105"/>
          <w:lang w:val="el-GR"/>
        </w:rPr>
        <w:t>επέλευσης</w:t>
      </w:r>
      <w:r w:rsidRPr="00D0445A">
        <w:rPr>
          <w:spacing w:val="35"/>
          <w:w w:val="105"/>
          <w:lang w:val="el-GR"/>
        </w:rPr>
        <w:t xml:space="preserve"> </w:t>
      </w:r>
      <w:r w:rsidRPr="00D0445A">
        <w:rPr>
          <w:w w:val="105"/>
          <w:lang w:val="el-GR"/>
        </w:rPr>
        <w:t>των</w:t>
      </w:r>
      <w:r w:rsidRPr="00D0445A">
        <w:rPr>
          <w:spacing w:val="61"/>
          <w:w w:val="103"/>
          <w:lang w:val="el-GR"/>
        </w:rPr>
        <w:t xml:space="preserve"> </w:t>
      </w:r>
      <w:r w:rsidRPr="00D0445A">
        <w:rPr>
          <w:spacing w:val="-1"/>
          <w:w w:val="105"/>
          <w:lang w:val="el-GR"/>
        </w:rPr>
        <w:t>παραπάνω</w:t>
      </w:r>
      <w:r w:rsidRPr="00D0445A">
        <w:rPr>
          <w:spacing w:val="-2"/>
          <w:w w:val="105"/>
          <w:lang w:val="el-GR"/>
        </w:rPr>
        <w:t xml:space="preserve"> </w:t>
      </w:r>
      <w:r w:rsidRPr="00D0445A">
        <w:rPr>
          <w:spacing w:val="-1"/>
          <w:w w:val="105"/>
          <w:lang w:val="el-GR"/>
        </w:rPr>
        <w:t>γεγονότων.</w:t>
      </w:r>
      <w:r w:rsidRPr="00D0445A">
        <w:rPr>
          <w:w w:val="105"/>
          <w:lang w:val="el-GR"/>
        </w:rPr>
        <w:t xml:space="preserve"> </w:t>
      </w:r>
      <w:r w:rsidRPr="00D0445A">
        <w:rPr>
          <w:spacing w:val="-3"/>
          <w:w w:val="105"/>
          <w:lang w:val="el-GR"/>
        </w:rPr>
        <w:t xml:space="preserve">Σε </w:t>
      </w:r>
      <w:r w:rsidRPr="00D0445A">
        <w:rPr>
          <w:spacing w:val="-1"/>
          <w:w w:val="105"/>
          <w:lang w:val="el-GR"/>
        </w:rPr>
        <w:t>τέτοια</w:t>
      </w:r>
      <w:r w:rsidRPr="00D0445A">
        <w:rPr>
          <w:spacing w:val="-2"/>
          <w:w w:val="105"/>
          <w:lang w:val="el-GR"/>
        </w:rPr>
        <w:t xml:space="preserve"> </w:t>
      </w:r>
      <w:r w:rsidRPr="00D0445A">
        <w:rPr>
          <w:spacing w:val="-1"/>
          <w:w w:val="105"/>
          <w:lang w:val="el-GR"/>
        </w:rPr>
        <w:t>περίπτωση καταπίπτουν</w:t>
      </w:r>
      <w:r w:rsidRPr="00D0445A">
        <w:rPr>
          <w:spacing w:val="-2"/>
          <w:w w:val="105"/>
          <w:lang w:val="el-GR"/>
        </w:rPr>
        <w:t xml:space="preserve"> </w:t>
      </w:r>
      <w:r w:rsidRPr="00D0445A">
        <w:rPr>
          <w:spacing w:val="-1"/>
          <w:w w:val="105"/>
          <w:lang w:val="el-GR"/>
        </w:rPr>
        <w:t>υπέρ</w:t>
      </w:r>
      <w:r w:rsidRPr="00D0445A">
        <w:rPr>
          <w:spacing w:val="-2"/>
          <w:w w:val="105"/>
          <w:lang w:val="el-GR"/>
        </w:rPr>
        <w:t xml:space="preserve"> </w:t>
      </w:r>
      <w:r w:rsidRPr="00D0445A">
        <w:rPr>
          <w:w w:val="105"/>
          <w:lang w:val="el-GR"/>
        </w:rPr>
        <w:t>της</w:t>
      </w:r>
      <w:r w:rsidRPr="00D0445A">
        <w:rPr>
          <w:spacing w:val="-1"/>
          <w:w w:val="105"/>
          <w:lang w:val="el-GR"/>
        </w:rPr>
        <w:t xml:space="preserve"> </w:t>
      </w:r>
      <w:r w:rsidRPr="00D0445A">
        <w:rPr>
          <w:b/>
          <w:spacing w:val="-1"/>
          <w:w w:val="105"/>
          <w:lang w:val="el-GR"/>
        </w:rPr>
        <w:t>ΚτΠ Α.Ε.</w:t>
      </w:r>
      <w:r w:rsidRPr="00D0445A">
        <w:rPr>
          <w:b/>
          <w:w w:val="105"/>
          <w:lang w:val="el-GR"/>
        </w:rPr>
        <w:t xml:space="preserve"> </w:t>
      </w:r>
      <w:r w:rsidRPr="00D0445A">
        <w:rPr>
          <w:w w:val="105"/>
          <w:lang w:val="el-GR"/>
        </w:rPr>
        <w:t xml:space="preserve">και οι </w:t>
      </w:r>
      <w:r w:rsidRPr="00D0445A">
        <w:rPr>
          <w:spacing w:val="-1"/>
          <w:w w:val="105"/>
          <w:lang w:val="el-GR"/>
        </w:rPr>
        <w:t>Εγγυητικές</w:t>
      </w:r>
      <w:r w:rsidRPr="00D0445A">
        <w:rPr>
          <w:spacing w:val="67"/>
          <w:w w:val="103"/>
          <w:lang w:val="el-GR"/>
        </w:rPr>
        <w:t xml:space="preserve"> </w:t>
      </w:r>
      <w:r w:rsidRPr="00D0445A">
        <w:rPr>
          <w:spacing w:val="-1"/>
          <w:w w:val="105"/>
          <w:lang w:val="el-GR"/>
        </w:rPr>
        <w:t>Επιστολές</w:t>
      </w:r>
      <w:r w:rsidRPr="00D0445A">
        <w:rPr>
          <w:spacing w:val="-19"/>
          <w:w w:val="105"/>
          <w:lang w:val="el-GR"/>
        </w:rPr>
        <w:t xml:space="preserve"> </w:t>
      </w:r>
      <w:r w:rsidRPr="00D0445A">
        <w:rPr>
          <w:spacing w:val="-1"/>
          <w:w w:val="105"/>
          <w:lang w:val="el-GR"/>
        </w:rPr>
        <w:t>Προκαταβολής</w:t>
      </w:r>
      <w:r w:rsidRPr="00D0445A">
        <w:rPr>
          <w:spacing w:val="-18"/>
          <w:w w:val="105"/>
          <w:lang w:val="el-GR"/>
        </w:rPr>
        <w:t xml:space="preserve"> </w:t>
      </w:r>
      <w:r w:rsidRPr="00D0445A">
        <w:rPr>
          <w:w w:val="105"/>
          <w:lang w:val="el-GR"/>
        </w:rPr>
        <w:t>και</w:t>
      </w:r>
      <w:r w:rsidRPr="00D0445A">
        <w:rPr>
          <w:spacing w:val="-17"/>
          <w:w w:val="105"/>
          <w:lang w:val="el-GR"/>
        </w:rPr>
        <w:t xml:space="preserve"> </w:t>
      </w:r>
      <w:r w:rsidRPr="00D0445A">
        <w:rPr>
          <w:spacing w:val="-1"/>
          <w:w w:val="105"/>
          <w:lang w:val="el-GR"/>
        </w:rPr>
        <w:t>Καλής</w:t>
      </w:r>
      <w:r w:rsidRPr="00D0445A">
        <w:rPr>
          <w:spacing w:val="-18"/>
          <w:w w:val="105"/>
          <w:lang w:val="el-GR"/>
        </w:rPr>
        <w:t xml:space="preserve"> </w:t>
      </w:r>
      <w:r w:rsidRPr="00D0445A">
        <w:rPr>
          <w:spacing w:val="-1"/>
          <w:w w:val="105"/>
          <w:lang w:val="el-GR"/>
        </w:rPr>
        <w:t>Εκτέλεσης</w:t>
      </w:r>
      <w:r w:rsidRPr="00D0445A">
        <w:rPr>
          <w:spacing w:val="-16"/>
          <w:w w:val="105"/>
          <w:lang w:val="el-GR"/>
        </w:rPr>
        <w:t xml:space="preserve"> </w:t>
      </w:r>
      <w:r w:rsidRPr="00D0445A">
        <w:rPr>
          <w:spacing w:val="-1"/>
          <w:w w:val="105"/>
          <w:lang w:val="el-GR"/>
        </w:rPr>
        <w:t>που</w:t>
      </w:r>
      <w:r w:rsidRPr="00D0445A">
        <w:rPr>
          <w:spacing w:val="-17"/>
          <w:w w:val="105"/>
          <w:lang w:val="el-GR"/>
        </w:rPr>
        <w:t xml:space="preserve"> </w:t>
      </w:r>
      <w:r w:rsidRPr="00D0445A">
        <w:rPr>
          <w:spacing w:val="-1"/>
          <w:w w:val="105"/>
          <w:lang w:val="el-GR"/>
        </w:rPr>
        <w:t>προβλέπονται</w:t>
      </w:r>
      <w:r w:rsidRPr="00D0445A">
        <w:rPr>
          <w:spacing w:val="-17"/>
          <w:w w:val="105"/>
          <w:lang w:val="el-GR"/>
        </w:rPr>
        <w:t xml:space="preserve"> </w:t>
      </w:r>
      <w:r w:rsidRPr="00D0445A">
        <w:rPr>
          <w:spacing w:val="-1"/>
          <w:w w:val="105"/>
          <w:lang w:val="el-GR"/>
        </w:rPr>
        <w:t>στη</w:t>
      </w:r>
      <w:r w:rsidRPr="00D0445A">
        <w:rPr>
          <w:spacing w:val="-17"/>
          <w:w w:val="105"/>
          <w:lang w:val="el-GR"/>
        </w:rPr>
        <w:t xml:space="preserve"> </w:t>
      </w:r>
      <w:r w:rsidRPr="00D0445A">
        <w:rPr>
          <w:spacing w:val="-1"/>
          <w:w w:val="105"/>
          <w:lang w:val="el-GR"/>
        </w:rPr>
        <w:t>Σύμβαση.</w:t>
      </w:r>
    </w:p>
    <w:p w:rsidR="000C253F" w:rsidRPr="00D0445A" w:rsidRDefault="000C253F">
      <w:pPr>
        <w:spacing w:before="7"/>
        <w:rPr>
          <w:rFonts w:ascii="Tahoma" w:eastAsia="Tahoma" w:hAnsi="Tahoma" w:cs="Tahoma"/>
          <w:sz w:val="15"/>
          <w:szCs w:val="15"/>
          <w:lang w:val="el-GR"/>
        </w:rPr>
      </w:pPr>
    </w:p>
    <w:p w:rsidR="000C253F" w:rsidRPr="00D0445A" w:rsidRDefault="00D0445A">
      <w:pPr>
        <w:pStyle w:val="a4"/>
        <w:numPr>
          <w:ilvl w:val="0"/>
          <w:numId w:val="12"/>
        </w:numPr>
        <w:tabs>
          <w:tab w:val="left" w:pos="460"/>
        </w:tabs>
        <w:spacing w:line="285" w:lineRule="auto"/>
        <w:ind w:right="111"/>
        <w:jc w:val="both"/>
        <w:rPr>
          <w:lang w:val="el-GR"/>
        </w:rPr>
      </w:pPr>
      <w:r w:rsidRPr="00D0445A">
        <w:rPr>
          <w:w w:val="105"/>
          <w:lang w:val="el-GR"/>
        </w:rPr>
        <w:t>Ο</w:t>
      </w:r>
      <w:r w:rsidRPr="00D0445A">
        <w:rPr>
          <w:spacing w:val="-1"/>
          <w:w w:val="105"/>
          <w:lang w:val="el-GR"/>
        </w:rPr>
        <w:t xml:space="preserve"> Ανάδοχος</w:t>
      </w:r>
      <w:r w:rsidRPr="00D0445A">
        <w:rPr>
          <w:spacing w:val="-2"/>
          <w:w w:val="105"/>
          <w:lang w:val="el-GR"/>
        </w:rPr>
        <w:t xml:space="preserve"> </w:t>
      </w:r>
      <w:r w:rsidRPr="00D0445A">
        <w:rPr>
          <w:w w:val="105"/>
          <w:lang w:val="el-GR"/>
        </w:rPr>
        <w:t xml:space="preserve">θα </w:t>
      </w:r>
      <w:r w:rsidRPr="00D0445A">
        <w:rPr>
          <w:spacing w:val="-3"/>
          <w:w w:val="105"/>
          <w:lang w:val="el-GR"/>
        </w:rPr>
        <w:t>πρέπει</w:t>
      </w:r>
      <w:r w:rsidRPr="00D0445A">
        <w:rPr>
          <w:spacing w:val="-1"/>
          <w:w w:val="105"/>
          <w:lang w:val="el-GR"/>
        </w:rPr>
        <w:t xml:space="preserve"> </w:t>
      </w:r>
      <w:r w:rsidRPr="00D0445A">
        <w:rPr>
          <w:spacing w:val="1"/>
          <w:w w:val="105"/>
          <w:lang w:val="el-GR"/>
        </w:rPr>
        <w:t>να</w:t>
      </w:r>
      <w:r w:rsidRPr="00D0445A">
        <w:rPr>
          <w:w w:val="105"/>
          <w:lang w:val="el-GR"/>
        </w:rPr>
        <w:t xml:space="preserve"> </w:t>
      </w:r>
      <w:r w:rsidRPr="00D0445A">
        <w:rPr>
          <w:spacing w:val="-1"/>
          <w:w w:val="105"/>
          <w:lang w:val="el-GR"/>
        </w:rPr>
        <w:t>γνωρίζει</w:t>
      </w:r>
      <w:r w:rsidRPr="00D0445A">
        <w:rPr>
          <w:w w:val="105"/>
          <w:lang w:val="el-GR"/>
        </w:rPr>
        <w:t xml:space="preserve"> και</w:t>
      </w:r>
      <w:r w:rsidRPr="00D0445A">
        <w:rPr>
          <w:spacing w:val="-1"/>
          <w:w w:val="105"/>
          <w:lang w:val="el-GR"/>
        </w:rPr>
        <w:t xml:space="preserve"> </w:t>
      </w:r>
      <w:r w:rsidRPr="00D0445A">
        <w:rPr>
          <w:w w:val="105"/>
          <w:lang w:val="el-GR"/>
        </w:rPr>
        <w:t>να</w:t>
      </w:r>
      <w:r w:rsidRPr="00D0445A">
        <w:rPr>
          <w:spacing w:val="-2"/>
          <w:w w:val="105"/>
          <w:lang w:val="el-GR"/>
        </w:rPr>
        <w:t xml:space="preserve"> </w:t>
      </w:r>
      <w:r w:rsidRPr="00D0445A">
        <w:rPr>
          <w:spacing w:val="-3"/>
          <w:w w:val="105"/>
          <w:lang w:val="el-GR"/>
        </w:rPr>
        <w:t>τηρεί</w:t>
      </w:r>
      <w:r w:rsidRPr="00D0445A">
        <w:rPr>
          <w:w w:val="105"/>
          <w:lang w:val="el-GR"/>
        </w:rPr>
        <w:t xml:space="preserve"> </w:t>
      </w:r>
      <w:r w:rsidRPr="00D0445A">
        <w:rPr>
          <w:spacing w:val="-1"/>
          <w:w w:val="105"/>
          <w:lang w:val="el-GR"/>
        </w:rPr>
        <w:t>τις υποχρεώσεις</w:t>
      </w:r>
      <w:r w:rsidRPr="00D0445A">
        <w:rPr>
          <w:w w:val="105"/>
          <w:lang w:val="el-GR"/>
        </w:rPr>
        <w:t xml:space="preserve"> του</w:t>
      </w:r>
      <w:r w:rsidRPr="00D0445A">
        <w:rPr>
          <w:spacing w:val="-2"/>
          <w:w w:val="105"/>
          <w:lang w:val="el-GR"/>
        </w:rPr>
        <w:t xml:space="preserve"> </w:t>
      </w:r>
      <w:r w:rsidRPr="00D0445A">
        <w:rPr>
          <w:w w:val="105"/>
          <w:lang w:val="el-GR"/>
        </w:rPr>
        <w:t>οι</w:t>
      </w:r>
      <w:r w:rsidRPr="00D0445A">
        <w:rPr>
          <w:spacing w:val="-2"/>
          <w:w w:val="105"/>
          <w:lang w:val="el-GR"/>
        </w:rPr>
        <w:t xml:space="preserve"> </w:t>
      </w:r>
      <w:r w:rsidRPr="00D0445A">
        <w:rPr>
          <w:spacing w:val="-1"/>
          <w:w w:val="105"/>
          <w:lang w:val="el-GR"/>
        </w:rPr>
        <w:t>οποίες</w:t>
      </w:r>
      <w:r w:rsidRPr="00D0445A">
        <w:rPr>
          <w:spacing w:val="-2"/>
          <w:w w:val="105"/>
          <w:lang w:val="el-GR"/>
        </w:rPr>
        <w:t xml:space="preserve"> </w:t>
      </w:r>
      <w:r w:rsidRPr="00D0445A">
        <w:rPr>
          <w:spacing w:val="-1"/>
          <w:w w:val="105"/>
          <w:lang w:val="el-GR"/>
        </w:rPr>
        <w:t>προκύπτουν από</w:t>
      </w:r>
      <w:r w:rsidRPr="00D0445A">
        <w:rPr>
          <w:spacing w:val="49"/>
          <w:w w:val="103"/>
          <w:lang w:val="el-GR"/>
        </w:rPr>
        <w:t xml:space="preserve"> </w:t>
      </w:r>
      <w:r w:rsidRPr="00D0445A">
        <w:rPr>
          <w:spacing w:val="-1"/>
          <w:w w:val="105"/>
          <w:lang w:val="el-GR"/>
        </w:rPr>
        <w:t>τους</w:t>
      </w:r>
      <w:r w:rsidRPr="00D0445A">
        <w:rPr>
          <w:spacing w:val="46"/>
          <w:w w:val="105"/>
          <w:lang w:val="el-GR"/>
        </w:rPr>
        <w:t xml:space="preserve"> </w:t>
      </w:r>
      <w:r w:rsidRPr="00D0445A">
        <w:rPr>
          <w:spacing w:val="-1"/>
          <w:w w:val="105"/>
          <w:lang w:val="el-GR"/>
        </w:rPr>
        <w:t>Κανονισμούς</w:t>
      </w:r>
      <w:r w:rsidRPr="00D0445A">
        <w:rPr>
          <w:spacing w:val="47"/>
          <w:w w:val="105"/>
          <w:lang w:val="el-GR"/>
        </w:rPr>
        <w:t xml:space="preserve"> </w:t>
      </w:r>
      <w:r w:rsidRPr="00D0445A">
        <w:rPr>
          <w:spacing w:val="-1"/>
          <w:w w:val="105"/>
          <w:lang w:val="el-GR"/>
        </w:rPr>
        <w:t>ΕΕ</w:t>
      </w:r>
      <w:r w:rsidRPr="00D0445A">
        <w:rPr>
          <w:spacing w:val="48"/>
          <w:w w:val="105"/>
          <w:lang w:val="el-GR"/>
        </w:rPr>
        <w:t xml:space="preserve"> </w:t>
      </w:r>
      <w:r w:rsidRPr="00D0445A">
        <w:rPr>
          <w:spacing w:val="-1"/>
          <w:w w:val="105"/>
          <w:lang w:val="el-GR"/>
        </w:rPr>
        <w:t>1303/2013</w:t>
      </w:r>
      <w:r w:rsidRPr="00D0445A">
        <w:rPr>
          <w:spacing w:val="47"/>
          <w:w w:val="105"/>
          <w:lang w:val="el-GR"/>
        </w:rPr>
        <w:t xml:space="preserve"> </w:t>
      </w:r>
      <w:r w:rsidRPr="00D0445A">
        <w:rPr>
          <w:w w:val="105"/>
          <w:lang w:val="el-GR"/>
        </w:rPr>
        <w:t>και</w:t>
      </w:r>
      <w:r w:rsidRPr="00D0445A">
        <w:rPr>
          <w:spacing w:val="47"/>
          <w:w w:val="105"/>
          <w:lang w:val="el-GR"/>
        </w:rPr>
        <w:t xml:space="preserve"> </w:t>
      </w:r>
      <w:r w:rsidRPr="00D0445A">
        <w:rPr>
          <w:spacing w:val="-1"/>
          <w:w w:val="105"/>
          <w:lang w:val="el-GR"/>
        </w:rPr>
        <w:t>τον</w:t>
      </w:r>
      <w:r w:rsidRPr="00D0445A">
        <w:rPr>
          <w:spacing w:val="49"/>
          <w:w w:val="105"/>
          <w:lang w:val="el-GR"/>
        </w:rPr>
        <w:t xml:space="preserve"> </w:t>
      </w:r>
      <w:r w:rsidRPr="00D0445A">
        <w:rPr>
          <w:spacing w:val="-1"/>
          <w:w w:val="105"/>
          <w:lang w:val="el-GR"/>
        </w:rPr>
        <w:t>Εκτελεστικό</w:t>
      </w:r>
      <w:r w:rsidRPr="00D0445A">
        <w:rPr>
          <w:spacing w:val="50"/>
          <w:w w:val="105"/>
          <w:lang w:val="el-GR"/>
        </w:rPr>
        <w:t xml:space="preserve"> </w:t>
      </w:r>
      <w:r w:rsidRPr="00D0445A">
        <w:rPr>
          <w:spacing w:val="-1"/>
          <w:w w:val="105"/>
          <w:lang w:val="el-GR"/>
        </w:rPr>
        <w:t>Κανονισμό</w:t>
      </w:r>
      <w:r w:rsidRPr="00D0445A">
        <w:rPr>
          <w:spacing w:val="47"/>
          <w:w w:val="105"/>
          <w:lang w:val="el-GR"/>
        </w:rPr>
        <w:t xml:space="preserve"> </w:t>
      </w:r>
      <w:r w:rsidRPr="00D0445A">
        <w:rPr>
          <w:spacing w:val="-1"/>
          <w:w w:val="105"/>
          <w:lang w:val="el-GR"/>
        </w:rPr>
        <w:t>821/</w:t>
      </w:r>
      <w:r w:rsidRPr="00D0445A">
        <w:rPr>
          <w:spacing w:val="47"/>
          <w:w w:val="105"/>
          <w:lang w:val="el-GR"/>
        </w:rPr>
        <w:t xml:space="preserve"> </w:t>
      </w:r>
      <w:r w:rsidRPr="00D0445A">
        <w:rPr>
          <w:spacing w:val="-1"/>
          <w:w w:val="105"/>
          <w:lang w:val="el-GR"/>
        </w:rPr>
        <w:t>(ενδεικτικά</w:t>
      </w:r>
      <w:r w:rsidRPr="00D0445A">
        <w:rPr>
          <w:spacing w:val="47"/>
          <w:w w:val="105"/>
          <w:lang w:val="el-GR"/>
        </w:rPr>
        <w:t xml:space="preserve"> </w:t>
      </w:r>
      <w:r w:rsidRPr="00D0445A">
        <w:rPr>
          <w:w w:val="105"/>
          <w:lang w:val="el-GR"/>
        </w:rPr>
        <w:t>και</w:t>
      </w:r>
      <w:r w:rsidRPr="00D0445A">
        <w:rPr>
          <w:spacing w:val="50"/>
          <w:w w:val="105"/>
          <w:lang w:val="el-GR"/>
        </w:rPr>
        <w:t xml:space="preserve"> </w:t>
      </w:r>
      <w:r w:rsidRPr="00D0445A">
        <w:rPr>
          <w:spacing w:val="-1"/>
          <w:w w:val="105"/>
          <w:lang w:val="el-GR"/>
        </w:rPr>
        <w:t>όχι</w:t>
      </w:r>
      <w:r w:rsidRPr="00D0445A">
        <w:rPr>
          <w:spacing w:val="61"/>
          <w:w w:val="103"/>
          <w:lang w:val="el-GR"/>
        </w:rPr>
        <w:t xml:space="preserve"> </w:t>
      </w:r>
      <w:r w:rsidRPr="00D0445A">
        <w:rPr>
          <w:spacing w:val="-1"/>
          <w:w w:val="105"/>
          <w:lang w:val="el-GR"/>
        </w:rPr>
        <w:t>αποκλειστικά:</w:t>
      </w:r>
      <w:r w:rsidRPr="00D0445A">
        <w:rPr>
          <w:spacing w:val="-10"/>
          <w:w w:val="105"/>
          <w:lang w:val="el-GR"/>
        </w:rPr>
        <w:t xml:space="preserve"> </w:t>
      </w:r>
      <w:r w:rsidRPr="00D0445A">
        <w:rPr>
          <w:spacing w:val="-1"/>
          <w:w w:val="105"/>
          <w:lang w:val="el-GR"/>
        </w:rPr>
        <w:t>σήμανση</w:t>
      </w:r>
      <w:r w:rsidRPr="00D0445A">
        <w:rPr>
          <w:spacing w:val="-9"/>
          <w:w w:val="105"/>
          <w:lang w:val="el-GR"/>
        </w:rPr>
        <w:t xml:space="preserve"> </w:t>
      </w:r>
      <w:r w:rsidRPr="00D0445A">
        <w:rPr>
          <w:spacing w:val="-1"/>
          <w:w w:val="105"/>
          <w:lang w:val="el-GR"/>
        </w:rPr>
        <w:t>χώρων</w:t>
      </w:r>
      <w:r w:rsidRPr="00D0445A">
        <w:rPr>
          <w:spacing w:val="-8"/>
          <w:w w:val="105"/>
          <w:lang w:val="el-GR"/>
        </w:rPr>
        <w:t xml:space="preserve"> </w:t>
      </w:r>
      <w:r w:rsidRPr="00D0445A">
        <w:rPr>
          <w:spacing w:val="-1"/>
          <w:w w:val="105"/>
          <w:lang w:val="el-GR"/>
        </w:rPr>
        <w:t>υλοποίησης</w:t>
      </w:r>
      <w:r w:rsidRPr="00D0445A">
        <w:rPr>
          <w:spacing w:val="-9"/>
          <w:w w:val="105"/>
          <w:lang w:val="el-GR"/>
        </w:rPr>
        <w:t xml:space="preserve"> </w:t>
      </w:r>
      <w:r w:rsidRPr="00D0445A">
        <w:rPr>
          <w:spacing w:val="-1"/>
          <w:w w:val="105"/>
          <w:lang w:val="el-GR"/>
        </w:rPr>
        <w:t>έργων/</w:t>
      </w:r>
      <w:r w:rsidRPr="00D0445A">
        <w:rPr>
          <w:spacing w:val="-9"/>
          <w:w w:val="105"/>
          <w:lang w:val="el-GR"/>
        </w:rPr>
        <w:t xml:space="preserve"> </w:t>
      </w:r>
      <w:r w:rsidRPr="00D0445A">
        <w:rPr>
          <w:spacing w:val="-1"/>
          <w:w w:val="105"/>
          <w:lang w:val="el-GR"/>
        </w:rPr>
        <w:t>παραδοτέων/</w:t>
      </w:r>
      <w:r w:rsidRPr="00D0445A">
        <w:rPr>
          <w:spacing w:val="-8"/>
          <w:w w:val="105"/>
          <w:lang w:val="el-GR"/>
        </w:rPr>
        <w:t xml:space="preserve"> </w:t>
      </w:r>
      <w:r w:rsidRPr="00D0445A">
        <w:rPr>
          <w:spacing w:val="-1"/>
          <w:w w:val="105"/>
          <w:lang w:val="el-GR"/>
        </w:rPr>
        <w:t>εκπαιδευτικού</w:t>
      </w:r>
      <w:r w:rsidRPr="00D0445A">
        <w:rPr>
          <w:spacing w:val="-9"/>
          <w:w w:val="105"/>
          <w:lang w:val="el-GR"/>
        </w:rPr>
        <w:t xml:space="preserve"> </w:t>
      </w:r>
      <w:r w:rsidRPr="00D0445A">
        <w:rPr>
          <w:spacing w:val="-1"/>
          <w:w w:val="105"/>
          <w:lang w:val="el-GR"/>
        </w:rPr>
        <w:t>υλικού/</w:t>
      </w:r>
      <w:r w:rsidRPr="00D0445A">
        <w:rPr>
          <w:spacing w:val="-10"/>
          <w:w w:val="105"/>
          <w:lang w:val="el-GR"/>
        </w:rPr>
        <w:t xml:space="preserve"> </w:t>
      </w:r>
      <w:r w:rsidRPr="00D0445A">
        <w:rPr>
          <w:spacing w:val="-1"/>
          <w:w w:val="105"/>
          <w:lang w:val="el-GR"/>
        </w:rPr>
        <w:t>χώρων</w:t>
      </w:r>
      <w:r w:rsidRPr="00D0445A">
        <w:rPr>
          <w:spacing w:val="65"/>
          <w:w w:val="103"/>
          <w:lang w:val="el-GR"/>
        </w:rPr>
        <w:t xml:space="preserve"> </w:t>
      </w:r>
      <w:r w:rsidRPr="00D0445A">
        <w:rPr>
          <w:spacing w:val="-1"/>
          <w:w w:val="105"/>
          <w:lang w:val="el-GR"/>
        </w:rPr>
        <w:t>εκπαίδευσης/</w:t>
      </w:r>
      <w:r w:rsidRPr="00D0445A">
        <w:rPr>
          <w:spacing w:val="15"/>
          <w:w w:val="105"/>
          <w:lang w:val="el-GR"/>
        </w:rPr>
        <w:t xml:space="preserve"> </w:t>
      </w:r>
      <w:r w:rsidRPr="00D0445A">
        <w:rPr>
          <w:spacing w:val="-1"/>
          <w:w w:val="105"/>
          <w:lang w:val="el-GR"/>
        </w:rPr>
        <w:t>εξοπλισμού/</w:t>
      </w:r>
      <w:r w:rsidRPr="00D0445A">
        <w:rPr>
          <w:spacing w:val="14"/>
          <w:w w:val="105"/>
          <w:lang w:val="el-GR"/>
        </w:rPr>
        <w:t xml:space="preserve"> </w:t>
      </w:r>
      <w:r w:rsidRPr="00D0445A">
        <w:rPr>
          <w:spacing w:val="-1"/>
          <w:w w:val="105"/>
          <w:lang w:val="el-GR"/>
        </w:rPr>
        <w:t>λογισμικού/</w:t>
      </w:r>
      <w:r w:rsidRPr="00D0445A">
        <w:rPr>
          <w:spacing w:val="14"/>
          <w:w w:val="105"/>
          <w:lang w:val="el-GR"/>
        </w:rPr>
        <w:t xml:space="preserve"> </w:t>
      </w:r>
      <w:r w:rsidRPr="00D0445A">
        <w:rPr>
          <w:spacing w:val="-1"/>
          <w:w w:val="105"/>
          <w:lang w:val="el-GR"/>
        </w:rPr>
        <w:t>ιστοσελίδων,</w:t>
      </w:r>
      <w:r w:rsidRPr="00D0445A">
        <w:rPr>
          <w:spacing w:val="14"/>
          <w:w w:val="105"/>
          <w:lang w:val="el-GR"/>
        </w:rPr>
        <w:t xml:space="preserve"> </w:t>
      </w:r>
      <w:r w:rsidRPr="00D0445A">
        <w:rPr>
          <w:b/>
          <w:spacing w:val="-1"/>
          <w:w w:val="105"/>
          <w:lang w:val="el-GR"/>
        </w:rPr>
        <w:t>ενημέρωση</w:t>
      </w:r>
      <w:r w:rsidRPr="00D0445A">
        <w:rPr>
          <w:b/>
          <w:spacing w:val="20"/>
          <w:w w:val="105"/>
          <w:lang w:val="el-GR"/>
        </w:rPr>
        <w:t xml:space="preserve"> </w:t>
      </w:r>
      <w:r w:rsidRPr="00D0445A">
        <w:rPr>
          <w:spacing w:val="-3"/>
          <w:w w:val="105"/>
          <w:lang w:val="el-GR"/>
        </w:rPr>
        <w:t>Φορέα</w:t>
      </w:r>
      <w:r w:rsidRPr="00D0445A">
        <w:rPr>
          <w:spacing w:val="18"/>
          <w:w w:val="105"/>
          <w:lang w:val="el-GR"/>
        </w:rPr>
        <w:t xml:space="preserve"> </w:t>
      </w:r>
      <w:r w:rsidRPr="00D0445A">
        <w:rPr>
          <w:w w:val="105"/>
          <w:lang w:val="el-GR"/>
        </w:rPr>
        <w:t>και</w:t>
      </w:r>
      <w:r w:rsidRPr="00D0445A">
        <w:rPr>
          <w:spacing w:val="15"/>
          <w:w w:val="105"/>
          <w:lang w:val="el-GR"/>
        </w:rPr>
        <w:t xml:space="preserve"> </w:t>
      </w:r>
      <w:r w:rsidRPr="00D0445A">
        <w:rPr>
          <w:spacing w:val="-1"/>
          <w:w w:val="105"/>
          <w:lang w:val="el-GR"/>
        </w:rPr>
        <w:t>εκπαιδευομένων</w:t>
      </w:r>
      <w:r w:rsidRPr="00D0445A">
        <w:rPr>
          <w:spacing w:val="41"/>
          <w:w w:val="103"/>
          <w:lang w:val="el-GR"/>
        </w:rPr>
        <w:t xml:space="preserve"> </w:t>
      </w:r>
      <w:r w:rsidRPr="00D0445A">
        <w:rPr>
          <w:spacing w:val="-1"/>
          <w:w w:val="105"/>
          <w:lang w:val="el-GR"/>
        </w:rPr>
        <w:t>σχετικά</w:t>
      </w:r>
      <w:r w:rsidRPr="00D0445A">
        <w:rPr>
          <w:spacing w:val="-15"/>
          <w:w w:val="105"/>
          <w:lang w:val="el-GR"/>
        </w:rPr>
        <w:t xml:space="preserve"> </w:t>
      </w:r>
      <w:r w:rsidRPr="00D0445A">
        <w:rPr>
          <w:w w:val="105"/>
          <w:lang w:val="el-GR"/>
        </w:rPr>
        <w:t>με</w:t>
      </w:r>
      <w:r w:rsidRPr="00D0445A">
        <w:rPr>
          <w:spacing w:val="-16"/>
          <w:w w:val="105"/>
          <w:lang w:val="el-GR"/>
        </w:rPr>
        <w:t xml:space="preserve"> </w:t>
      </w:r>
      <w:r w:rsidRPr="00D0445A">
        <w:rPr>
          <w:spacing w:val="-1"/>
          <w:w w:val="105"/>
          <w:lang w:val="el-GR"/>
        </w:rPr>
        <w:t>τον</w:t>
      </w:r>
      <w:r w:rsidRPr="00D0445A">
        <w:rPr>
          <w:spacing w:val="-13"/>
          <w:w w:val="105"/>
          <w:lang w:val="el-GR"/>
        </w:rPr>
        <w:t xml:space="preserve"> </w:t>
      </w:r>
      <w:r w:rsidRPr="00D0445A">
        <w:rPr>
          <w:spacing w:val="-1"/>
          <w:w w:val="105"/>
          <w:lang w:val="el-GR"/>
        </w:rPr>
        <w:t>τρόπο</w:t>
      </w:r>
      <w:r w:rsidRPr="00D0445A">
        <w:rPr>
          <w:spacing w:val="-14"/>
          <w:w w:val="105"/>
          <w:lang w:val="el-GR"/>
        </w:rPr>
        <w:t xml:space="preserve"> </w:t>
      </w:r>
      <w:r w:rsidRPr="00D0445A">
        <w:rPr>
          <w:spacing w:val="-1"/>
          <w:w w:val="105"/>
          <w:lang w:val="el-GR"/>
        </w:rPr>
        <w:t>χρηματοδότησης</w:t>
      </w:r>
      <w:r w:rsidRPr="00D0445A">
        <w:rPr>
          <w:spacing w:val="-16"/>
          <w:w w:val="105"/>
          <w:lang w:val="el-GR"/>
        </w:rPr>
        <w:t xml:space="preserve"> </w:t>
      </w:r>
      <w:r w:rsidRPr="00D0445A">
        <w:rPr>
          <w:spacing w:val="-1"/>
          <w:w w:val="105"/>
          <w:lang w:val="el-GR"/>
        </w:rPr>
        <w:t>της</w:t>
      </w:r>
      <w:r w:rsidRPr="00D0445A">
        <w:rPr>
          <w:spacing w:val="-15"/>
          <w:w w:val="105"/>
          <w:lang w:val="el-GR"/>
        </w:rPr>
        <w:t xml:space="preserve"> </w:t>
      </w:r>
      <w:r w:rsidRPr="00D0445A">
        <w:rPr>
          <w:spacing w:val="-3"/>
          <w:w w:val="105"/>
          <w:lang w:val="el-GR"/>
        </w:rPr>
        <w:t>εκπαίδευσης).</w:t>
      </w:r>
    </w:p>
    <w:p w:rsidR="000C253F" w:rsidRPr="00D0445A" w:rsidRDefault="000C253F">
      <w:pPr>
        <w:spacing w:before="4"/>
        <w:rPr>
          <w:rFonts w:ascii="Tahoma" w:eastAsia="Tahoma" w:hAnsi="Tahoma" w:cs="Tahoma"/>
          <w:sz w:val="15"/>
          <w:szCs w:val="15"/>
          <w:lang w:val="el-GR"/>
        </w:rPr>
      </w:pPr>
    </w:p>
    <w:p w:rsidR="000C253F" w:rsidRPr="00D0445A" w:rsidRDefault="00D0445A">
      <w:pPr>
        <w:pStyle w:val="a4"/>
        <w:numPr>
          <w:ilvl w:val="0"/>
          <w:numId w:val="12"/>
        </w:numPr>
        <w:tabs>
          <w:tab w:val="left" w:pos="460"/>
        </w:tabs>
        <w:spacing w:line="286" w:lineRule="auto"/>
        <w:ind w:right="110"/>
        <w:jc w:val="both"/>
        <w:rPr>
          <w:lang w:val="el-GR"/>
        </w:rPr>
      </w:pPr>
      <w:r w:rsidRPr="00D0445A">
        <w:rPr>
          <w:w w:val="105"/>
          <w:lang w:val="el-GR"/>
        </w:rPr>
        <w:t>Ο</w:t>
      </w:r>
      <w:r w:rsidRPr="00D0445A">
        <w:rPr>
          <w:spacing w:val="22"/>
          <w:w w:val="105"/>
          <w:lang w:val="el-GR"/>
        </w:rPr>
        <w:t xml:space="preserve"> </w:t>
      </w:r>
      <w:r w:rsidRPr="00D0445A">
        <w:rPr>
          <w:spacing w:val="-1"/>
          <w:w w:val="105"/>
          <w:lang w:val="el-GR"/>
        </w:rPr>
        <w:t>Ανάδοχος</w:t>
      </w:r>
      <w:r w:rsidRPr="00D0445A">
        <w:rPr>
          <w:spacing w:val="23"/>
          <w:w w:val="105"/>
          <w:lang w:val="el-GR"/>
        </w:rPr>
        <w:t xml:space="preserve"> </w:t>
      </w:r>
      <w:r w:rsidRPr="00D0445A">
        <w:rPr>
          <w:spacing w:val="-1"/>
          <w:w w:val="105"/>
          <w:lang w:val="el-GR"/>
        </w:rPr>
        <w:t>υποχρεούται</w:t>
      </w:r>
      <w:r w:rsidRPr="00D0445A">
        <w:rPr>
          <w:spacing w:val="24"/>
          <w:w w:val="105"/>
          <w:lang w:val="el-GR"/>
        </w:rPr>
        <w:t xml:space="preserve"> </w:t>
      </w:r>
      <w:r w:rsidRPr="00D0445A">
        <w:rPr>
          <w:w w:val="105"/>
          <w:lang w:val="el-GR"/>
        </w:rPr>
        <w:t>να</w:t>
      </w:r>
      <w:r w:rsidRPr="00D0445A">
        <w:rPr>
          <w:spacing w:val="24"/>
          <w:w w:val="105"/>
          <w:lang w:val="el-GR"/>
        </w:rPr>
        <w:t xml:space="preserve"> </w:t>
      </w:r>
      <w:r w:rsidRPr="00D0445A">
        <w:rPr>
          <w:spacing w:val="-1"/>
          <w:w w:val="105"/>
          <w:lang w:val="el-GR"/>
        </w:rPr>
        <w:t>εξασφαλίσει</w:t>
      </w:r>
      <w:r w:rsidRPr="00D0445A">
        <w:rPr>
          <w:spacing w:val="24"/>
          <w:w w:val="105"/>
          <w:lang w:val="el-GR"/>
        </w:rPr>
        <w:t xml:space="preserve"> </w:t>
      </w:r>
      <w:r w:rsidRPr="00D0445A">
        <w:rPr>
          <w:spacing w:val="-1"/>
          <w:w w:val="105"/>
          <w:lang w:val="el-GR"/>
        </w:rPr>
        <w:t>τις</w:t>
      </w:r>
      <w:r w:rsidRPr="00D0445A">
        <w:rPr>
          <w:spacing w:val="22"/>
          <w:w w:val="105"/>
          <w:lang w:val="el-GR"/>
        </w:rPr>
        <w:t xml:space="preserve"> </w:t>
      </w:r>
      <w:r w:rsidRPr="00D0445A">
        <w:rPr>
          <w:spacing w:val="-1"/>
          <w:w w:val="105"/>
          <w:lang w:val="el-GR"/>
        </w:rPr>
        <w:t>τυχόν</w:t>
      </w:r>
      <w:r w:rsidRPr="00D0445A">
        <w:rPr>
          <w:spacing w:val="22"/>
          <w:w w:val="105"/>
          <w:lang w:val="el-GR"/>
        </w:rPr>
        <w:t xml:space="preserve"> </w:t>
      </w:r>
      <w:r w:rsidRPr="00D0445A">
        <w:rPr>
          <w:spacing w:val="-1"/>
          <w:w w:val="105"/>
          <w:lang w:val="el-GR"/>
        </w:rPr>
        <w:t>απαιτούμενες</w:t>
      </w:r>
      <w:r w:rsidRPr="00D0445A">
        <w:rPr>
          <w:spacing w:val="22"/>
          <w:w w:val="105"/>
          <w:lang w:val="el-GR"/>
        </w:rPr>
        <w:t xml:space="preserve"> </w:t>
      </w:r>
      <w:r w:rsidRPr="00D0445A">
        <w:rPr>
          <w:spacing w:val="-1"/>
          <w:w w:val="105"/>
          <w:lang w:val="el-GR"/>
        </w:rPr>
        <w:t>αδειοδοτήσεις</w:t>
      </w:r>
      <w:r w:rsidRPr="00D0445A">
        <w:rPr>
          <w:spacing w:val="23"/>
          <w:w w:val="105"/>
          <w:lang w:val="el-GR"/>
        </w:rPr>
        <w:t xml:space="preserve"> </w:t>
      </w:r>
      <w:r w:rsidRPr="00D0445A">
        <w:rPr>
          <w:spacing w:val="-1"/>
          <w:w w:val="105"/>
          <w:lang w:val="el-GR"/>
        </w:rPr>
        <w:t>στα</w:t>
      </w:r>
      <w:r w:rsidRPr="00D0445A">
        <w:rPr>
          <w:spacing w:val="24"/>
          <w:w w:val="105"/>
          <w:lang w:val="el-GR"/>
        </w:rPr>
        <w:t xml:space="preserve"> </w:t>
      </w:r>
      <w:r w:rsidRPr="00D0445A">
        <w:rPr>
          <w:spacing w:val="-1"/>
          <w:w w:val="105"/>
          <w:lang w:val="el-GR"/>
        </w:rPr>
        <w:t>πλαίσια</w:t>
      </w:r>
      <w:r w:rsidRPr="00D0445A">
        <w:rPr>
          <w:spacing w:val="41"/>
          <w:w w:val="103"/>
          <w:lang w:val="el-GR"/>
        </w:rPr>
        <w:t xml:space="preserve"> </w:t>
      </w:r>
      <w:r w:rsidRPr="00D0445A">
        <w:rPr>
          <w:spacing w:val="-1"/>
          <w:w w:val="105"/>
          <w:lang w:val="el-GR"/>
        </w:rPr>
        <w:t>υλοποίησης</w:t>
      </w:r>
      <w:r w:rsidRPr="00D0445A">
        <w:rPr>
          <w:spacing w:val="-22"/>
          <w:w w:val="105"/>
          <w:lang w:val="el-GR"/>
        </w:rPr>
        <w:t xml:space="preserve"> </w:t>
      </w:r>
      <w:r w:rsidRPr="00D0445A">
        <w:rPr>
          <w:w w:val="105"/>
          <w:lang w:val="el-GR"/>
        </w:rPr>
        <w:t>του</w:t>
      </w:r>
      <w:r w:rsidRPr="00D0445A">
        <w:rPr>
          <w:spacing w:val="-20"/>
          <w:w w:val="105"/>
          <w:lang w:val="el-GR"/>
        </w:rPr>
        <w:t xml:space="preserve"> </w:t>
      </w:r>
      <w:r w:rsidRPr="00D0445A">
        <w:rPr>
          <w:spacing w:val="-1"/>
          <w:w w:val="105"/>
          <w:lang w:val="el-GR"/>
        </w:rPr>
        <w:t>έργου.</w:t>
      </w:r>
    </w:p>
    <w:p w:rsidR="000C253F" w:rsidRPr="00D0445A" w:rsidRDefault="000C253F">
      <w:pPr>
        <w:rPr>
          <w:rFonts w:ascii="Tahoma" w:eastAsia="Tahoma" w:hAnsi="Tahoma" w:cs="Tahoma"/>
          <w:sz w:val="28"/>
          <w:szCs w:val="28"/>
          <w:lang w:val="el-GR"/>
        </w:rPr>
      </w:pPr>
    </w:p>
    <w:p w:rsidR="000C253F" w:rsidRDefault="00D0445A">
      <w:pPr>
        <w:pStyle w:val="6"/>
        <w:numPr>
          <w:ilvl w:val="2"/>
          <w:numId w:val="33"/>
        </w:numPr>
        <w:tabs>
          <w:tab w:val="left" w:pos="1140"/>
        </w:tabs>
        <w:spacing w:before="0"/>
        <w:ind w:left="1139"/>
        <w:rPr>
          <w:b w:val="0"/>
          <w:bCs w:val="0"/>
        </w:rPr>
      </w:pPr>
      <w:r>
        <w:rPr>
          <w:spacing w:val="-1"/>
          <w:w w:val="105"/>
        </w:rPr>
        <w:t>Υπεργολαβίες</w:t>
      </w:r>
    </w:p>
    <w:p w:rsidR="000C253F" w:rsidRDefault="000C253F">
      <w:pPr>
        <w:spacing w:before="2"/>
        <w:rPr>
          <w:rFonts w:ascii="Tahoma" w:eastAsia="Tahoma" w:hAnsi="Tahoma" w:cs="Tahoma"/>
          <w:b/>
          <w:bCs/>
          <w:sz w:val="19"/>
          <w:szCs w:val="19"/>
        </w:rPr>
      </w:pPr>
    </w:p>
    <w:p w:rsidR="000C253F" w:rsidRPr="00D0445A" w:rsidRDefault="00D0445A">
      <w:pPr>
        <w:pStyle w:val="a4"/>
        <w:spacing w:line="248" w:lineRule="auto"/>
        <w:ind w:left="124" w:right="109"/>
        <w:jc w:val="both"/>
        <w:rPr>
          <w:lang w:val="el-GR"/>
        </w:rPr>
      </w:pPr>
      <w:r w:rsidRPr="00D0445A">
        <w:rPr>
          <w:w w:val="105"/>
          <w:lang w:val="el-GR"/>
        </w:rPr>
        <w:t>Ο</w:t>
      </w:r>
      <w:r w:rsidRPr="00D0445A">
        <w:rPr>
          <w:spacing w:val="-16"/>
          <w:w w:val="105"/>
          <w:lang w:val="el-GR"/>
        </w:rPr>
        <w:t xml:space="preserve"> </w:t>
      </w:r>
      <w:r w:rsidRPr="00D0445A">
        <w:rPr>
          <w:spacing w:val="-1"/>
          <w:w w:val="105"/>
          <w:lang w:val="el-GR"/>
        </w:rPr>
        <w:t>Ανάδοχος</w:t>
      </w:r>
      <w:r w:rsidRPr="00D0445A">
        <w:rPr>
          <w:spacing w:val="-16"/>
          <w:w w:val="105"/>
          <w:lang w:val="el-GR"/>
        </w:rPr>
        <w:t xml:space="preserve"> </w:t>
      </w:r>
      <w:r w:rsidRPr="00D0445A">
        <w:rPr>
          <w:spacing w:val="-1"/>
          <w:w w:val="105"/>
          <w:lang w:val="el-GR"/>
        </w:rPr>
        <w:t>δεν</w:t>
      </w:r>
      <w:r w:rsidRPr="00D0445A">
        <w:rPr>
          <w:spacing w:val="-14"/>
          <w:w w:val="105"/>
          <w:lang w:val="el-GR"/>
        </w:rPr>
        <w:t xml:space="preserve"> </w:t>
      </w:r>
      <w:r w:rsidRPr="00D0445A">
        <w:rPr>
          <w:spacing w:val="-3"/>
          <w:w w:val="105"/>
          <w:lang w:val="el-GR"/>
        </w:rPr>
        <w:t>απαλλάσσεται</w:t>
      </w:r>
      <w:r w:rsidRPr="00D0445A">
        <w:rPr>
          <w:spacing w:val="-13"/>
          <w:w w:val="105"/>
          <w:lang w:val="el-GR"/>
        </w:rPr>
        <w:t xml:space="preserve"> </w:t>
      </w:r>
      <w:r w:rsidRPr="00D0445A">
        <w:rPr>
          <w:spacing w:val="-3"/>
          <w:w w:val="105"/>
          <w:lang w:val="el-GR"/>
        </w:rPr>
        <w:t>από</w:t>
      </w:r>
      <w:r w:rsidRPr="00D0445A">
        <w:rPr>
          <w:spacing w:val="-14"/>
          <w:w w:val="105"/>
          <w:lang w:val="el-GR"/>
        </w:rPr>
        <w:t xml:space="preserve"> </w:t>
      </w:r>
      <w:r w:rsidRPr="00D0445A">
        <w:rPr>
          <w:spacing w:val="-1"/>
          <w:w w:val="105"/>
          <w:lang w:val="el-GR"/>
        </w:rPr>
        <w:t>τις</w:t>
      </w:r>
      <w:r w:rsidRPr="00D0445A">
        <w:rPr>
          <w:spacing w:val="-15"/>
          <w:w w:val="105"/>
          <w:lang w:val="el-GR"/>
        </w:rPr>
        <w:t xml:space="preserve"> </w:t>
      </w:r>
      <w:r w:rsidRPr="00D0445A">
        <w:rPr>
          <w:spacing w:val="-1"/>
          <w:w w:val="105"/>
          <w:lang w:val="el-GR"/>
        </w:rPr>
        <w:t>συμβατικές</w:t>
      </w:r>
      <w:r w:rsidRPr="00D0445A">
        <w:rPr>
          <w:spacing w:val="-16"/>
          <w:w w:val="105"/>
          <w:lang w:val="el-GR"/>
        </w:rPr>
        <w:t xml:space="preserve"> </w:t>
      </w:r>
      <w:r w:rsidRPr="00D0445A">
        <w:rPr>
          <w:w w:val="105"/>
          <w:lang w:val="el-GR"/>
        </w:rPr>
        <w:t>του</w:t>
      </w:r>
      <w:r w:rsidRPr="00D0445A">
        <w:rPr>
          <w:spacing w:val="-17"/>
          <w:w w:val="105"/>
          <w:lang w:val="el-GR"/>
        </w:rPr>
        <w:t xml:space="preserve"> </w:t>
      </w:r>
      <w:r w:rsidRPr="00D0445A">
        <w:rPr>
          <w:spacing w:val="-1"/>
          <w:w w:val="105"/>
          <w:lang w:val="el-GR"/>
        </w:rPr>
        <w:t>υποχρεώσεις</w:t>
      </w:r>
      <w:r w:rsidRPr="00D0445A">
        <w:rPr>
          <w:spacing w:val="-16"/>
          <w:w w:val="105"/>
          <w:lang w:val="el-GR"/>
        </w:rPr>
        <w:t xml:space="preserve"> </w:t>
      </w:r>
      <w:r w:rsidRPr="00D0445A">
        <w:rPr>
          <w:w w:val="105"/>
          <w:lang w:val="el-GR"/>
        </w:rPr>
        <w:t>και</w:t>
      </w:r>
      <w:r w:rsidRPr="00D0445A">
        <w:rPr>
          <w:spacing w:val="-15"/>
          <w:w w:val="105"/>
          <w:lang w:val="el-GR"/>
        </w:rPr>
        <w:t xml:space="preserve"> </w:t>
      </w:r>
      <w:r w:rsidRPr="00D0445A">
        <w:rPr>
          <w:spacing w:val="-1"/>
          <w:w w:val="105"/>
          <w:lang w:val="el-GR"/>
        </w:rPr>
        <w:t>ευθύνες</w:t>
      </w:r>
      <w:r w:rsidRPr="00D0445A">
        <w:rPr>
          <w:spacing w:val="-16"/>
          <w:w w:val="105"/>
          <w:lang w:val="el-GR"/>
        </w:rPr>
        <w:t xml:space="preserve"> </w:t>
      </w:r>
      <w:r w:rsidRPr="00D0445A">
        <w:rPr>
          <w:w w:val="105"/>
          <w:lang w:val="el-GR"/>
        </w:rPr>
        <w:t>λόγω</w:t>
      </w:r>
      <w:r w:rsidRPr="00D0445A">
        <w:rPr>
          <w:spacing w:val="-16"/>
          <w:w w:val="105"/>
          <w:lang w:val="el-GR"/>
        </w:rPr>
        <w:t xml:space="preserve"> </w:t>
      </w:r>
      <w:r w:rsidRPr="00D0445A">
        <w:rPr>
          <w:spacing w:val="-1"/>
          <w:w w:val="105"/>
          <w:lang w:val="el-GR"/>
        </w:rPr>
        <w:t>ανάθεσης</w:t>
      </w:r>
      <w:r w:rsidRPr="00D0445A">
        <w:rPr>
          <w:spacing w:val="-16"/>
          <w:w w:val="105"/>
          <w:lang w:val="el-GR"/>
        </w:rPr>
        <w:t xml:space="preserve"> </w:t>
      </w:r>
      <w:r w:rsidRPr="00D0445A">
        <w:rPr>
          <w:spacing w:val="-1"/>
          <w:w w:val="105"/>
          <w:lang w:val="el-GR"/>
        </w:rPr>
        <w:t>της</w:t>
      </w:r>
      <w:r w:rsidRPr="00D0445A">
        <w:rPr>
          <w:spacing w:val="73"/>
          <w:w w:val="103"/>
          <w:lang w:val="el-GR"/>
        </w:rPr>
        <w:t xml:space="preserve"> </w:t>
      </w:r>
      <w:r w:rsidRPr="00D0445A">
        <w:rPr>
          <w:spacing w:val="-1"/>
          <w:w w:val="105"/>
          <w:lang w:val="el-GR"/>
        </w:rPr>
        <w:t>εκτέλεσης</w:t>
      </w:r>
      <w:r w:rsidRPr="00D0445A">
        <w:rPr>
          <w:spacing w:val="-3"/>
          <w:w w:val="105"/>
          <w:lang w:val="el-GR"/>
        </w:rPr>
        <w:t xml:space="preserve"> </w:t>
      </w:r>
      <w:r w:rsidRPr="00D0445A">
        <w:rPr>
          <w:spacing w:val="-1"/>
          <w:w w:val="105"/>
          <w:lang w:val="el-GR"/>
        </w:rPr>
        <w:t xml:space="preserve">τμήματος/τμημάτων </w:t>
      </w:r>
      <w:r w:rsidRPr="00D0445A">
        <w:rPr>
          <w:w w:val="105"/>
          <w:lang w:val="el-GR"/>
        </w:rPr>
        <w:t>της</w:t>
      </w:r>
      <w:r w:rsidRPr="00D0445A">
        <w:rPr>
          <w:spacing w:val="-2"/>
          <w:w w:val="105"/>
          <w:lang w:val="el-GR"/>
        </w:rPr>
        <w:t xml:space="preserve"> </w:t>
      </w:r>
      <w:r w:rsidRPr="00D0445A">
        <w:rPr>
          <w:spacing w:val="-1"/>
          <w:w w:val="105"/>
          <w:lang w:val="el-GR"/>
        </w:rPr>
        <w:t>σύμβασης σε</w:t>
      </w:r>
      <w:r w:rsidRPr="00D0445A">
        <w:rPr>
          <w:spacing w:val="-2"/>
          <w:w w:val="105"/>
          <w:lang w:val="el-GR"/>
        </w:rPr>
        <w:t xml:space="preserve"> </w:t>
      </w:r>
      <w:r w:rsidRPr="00D0445A">
        <w:rPr>
          <w:spacing w:val="-1"/>
          <w:w w:val="105"/>
          <w:lang w:val="el-GR"/>
        </w:rPr>
        <w:t xml:space="preserve">υπεργολάβους. </w:t>
      </w:r>
      <w:r w:rsidRPr="00D0445A">
        <w:rPr>
          <w:w w:val="105"/>
          <w:lang w:val="el-GR"/>
        </w:rPr>
        <w:t>Η</w:t>
      </w:r>
      <w:r w:rsidRPr="00D0445A">
        <w:rPr>
          <w:spacing w:val="-1"/>
          <w:w w:val="105"/>
          <w:lang w:val="el-GR"/>
        </w:rPr>
        <w:t xml:space="preserve"> τήρηση</w:t>
      </w:r>
      <w:r w:rsidRPr="00D0445A">
        <w:rPr>
          <w:w w:val="105"/>
          <w:lang w:val="el-GR"/>
        </w:rPr>
        <w:t xml:space="preserve"> </w:t>
      </w:r>
      <w:r w:rsidRPr="00D0445A">
        <w:rPr>
          <w:spacing w:val="-1"/>
          <w:w w:val="105"/>
          <w:lang w:val="el-GR"/>
        </w:rPr>
        <w:t>των</w:t>
      </w:r>
      <w:r w:rsidRPr="00D0445A">
        <w:rPr>
          <w:spacing w:val="2"/>
          <w:w w:val="105"/>
          <w:lang w:val="el-GR"/>
        </w:rPr>
        <w:t xml:space="preserve"> </w:t>
      </w:r>
      <w:r w:rsidRPr="00D0445A">
        <w:rPr>
          <w:spacing w:val="-3"/>
          <w:w w:val="105"/>
          <w:lang w:val="el-GR"/>
        </w:rPr>
        <w:t>υποχρεώσεων</w:t>
      </w:r>
      <w:r w:rsidRPr="00D0445A">
        <w:rPr>
          <w:w w:val="105"/>
          <w:lang w:val="el-GR"/>
        </w:rPr>
        <w:t xml:space="preserve"> </w:t>
      </w:r>
      <w:r w:rsidRPr="00D0445A">
        <w:rPr>
          <w:spacing w:val="-1"/>
          <w:w w:val="105"/>
          <w:lang w:val="el-GR"/>
        </w:rPr>
        <w:t>της</w:t>
      </w:r>
      <w:r w:rsidRPr="00D0445A">
        <w:rPr>
          <w:spacing w:val="55"/>
          <w:w w:val="103"/>
          <w:lang w:val="el-GR"/>
        </w:rPr>
        <w:t xml:space="preserve"> </w:t>
      </w:r>
      <w:r w:rsidRPr="00D0445A">
        <w:rPr>
          <w:spacing w:val="-1"/>
          <w:w w:val="105"/>
          <w:lang w:val="el-GR"/>
        </w:rPr>
        <w:t>παρ.</w:t>
      </w:r>
      <w:r w:rsidRPr="00D0445A">
        <w:rPr>
          <w:spacing w:val="27"/>
          <w:w w:val="105"/>
          <w:lang w:val="el-GR"/>
        </w:rPr>
        <w:t xml:space="preserve"> </w:t>
      </w:r>
      <w:r w:rsidRPr="00D0445A">
        <w:rPr>
          <w:w w:val="105"/>
          <w:lang w:val="el-GR"/>
        </w:rPr>
        <w:t>2</w:t>
      </w:r>
      <w:r w:rsidRPr="00D0445A">
        <w:rPr>
          <w:spacing w:val="27"/>
          <w:w w:val="105"/>
          <w:lang w:val="el-GR"/>
        </w:rPr>
        <w:t xml:space="preserve"> </w:t>
      </w:r>
      <w:r w:rsidRPr="00D0445A">
        <w:rPr>
          <w:w w:val="105"/>
          <w:lang w:val="el-GR"/>
        </w:rPr>
        <w:t>του</w:t>
      </w:r>
      <w:r w:rsidRPr="00D0445A">
        <w:rPr>
          <w:spacing w:val="29"/>
          <w:w w:val="105"/>
          <w:lang w:val="el-GR"/>
        </w:rPr>
        <w:t xml:space="preserve"> </w:t>
      </w:r>
      <w:r w:rsidRPr="00D0445A">
        <w:rPr>
          <w:spacing w:val="-1"/>
          <w:w w:val="105"/>
          <w:lang w:val="el-GR"/>
        </w:rPr>
        <w:t>άρθρου</w:t>
      </w:r>
      <w:r w:rsidRPr="00D0445A">
        <w:rPr>
          <w:spacing w:val="28"/>
          <w:w w:val="105"/>
          <w:lang w:val="el-GR"/>
        </w:rPr>
        <w:t xml:space="preserve"> </w:t>
      </w:r>
      <w:r w:rsidRPr="00D0445A">
        <w:rPr>
          <w:spacing w:val="-1"/>
          <w:w w:val="105"/>
          <w:lang w:val="el-GR"/>
        </w:rPr>
        <w:t>18</w:t>
      </w:r>
      <w:r w:rsidRPr="00D0445A">
        <w:rPr>
          <w:spacing w:val="30"/>
          <w:w w:val="105"/>
          <w:lang w:val="el-GR"/>
        </w:rPr>
        <w:t xml:space="preserve"> </w:t>
      </w:r>
      <w:r w:rsidRPr="00D0445A">
        <w:rPr>
          <w:w w:val="105"/>
          <w:lang w:val="el-GR"/>
        </w:rPr>
        <w:t>του</w:t>
      </w:r>
      <w:r w:rsidRPr="00D0445A">
        <w:rPr>
          <w:spacing w:val="29"/>
          <w:w w:val="105"/>
          <w:lang w:val="el-GR"/>
        </w:rPr>
        <w:t xml:space="preserve"> </w:t>
      </w:r>
      <w:r w:rsidRPr="00D0445A">
        <w:rPr>
          <w:w w:val="105"/>
          <w:lang w:val="el-GR"/>
        </w:rPr>
        <w:t>ν.</w:t>
      </w:r>
      <w:r w:rsidRPr="00D0445A">
        <w:rPr>
          <w:spacing w:val="30"/>
          <w:w w:val="105"/>
          <w:lang w:val="el-GR"/>
        </w:rPr>
        <w:t xml:space="preserve"> </w:t>
      </w:r>
      <w:r w:rsidRPr="00D0445A">
        <w:rPr>
          <w:spacing w:val="-1"/>
          <w:w w:val="105"/>
          <w:lang w:val="el-GR"/>
        </w:rPr>
        <w:t>4412/2016</w:t>
      </w:r>
      <w:r w:rsidRPr="00D0445A">
        <w:rPr>
          <w:spacing w:val="27"/>
          <w:w w:val="105"/>
          <w:lang w:val="el-GR"/>
        </w:rPr>
        <w:t xml:space="preserve"> </w:t>
      </w:r>
      <w:r w:rsidRPr="00D0445A">
        <w:rPr>
          <w:spacing w:val="-1"/>
          <w:w w:val="105"/>
          <w:lang w:val="el-GR"/>
        </w:rPr>
        <w:t>από</w:t>
      </w:r>
      <w:r w:rsidRPr="00D0445A">
        <w:rPr>
          <w:spacing w:val="29"/>
          <w:w w:val="105"/>
          <w:lang w:val="el-GR"/>
        </w:rPr>
        <w:t xml:space="preserve"> </w:t>
      </w:r>
      <w:r w:rsidRPr="00D0445A">
        <w:rPr>
          <w:spacing w:val="-1"/>
          <w:w w:val="105"/>
          <w:lang w:val="el-GR"/>
        </w:rPr>
        <w:t>υπεργολάβους</w:t>
      </w:r>
      <w:r w:rsidRPr="00D0445A">
        <w:rPr>
          <w:spacing w:val="25"/>
          <w:w w:val="105"/>
          <w:lang w:val="el-GR"/>
        </w:rPr>
        <w:t xml:space="preserve"> </w:t>
      </w:r>
      <w:r w:rsidRPr="00D0445A">
        <w:rPr>
          <w:spacing w:val="-1"/>
          <w:w w:val="105"/>
          <w:lang w:val="el-GR"/>
        </w:rPr>
        <w:t>δεν</w:t>
      </w:r>
      <w:r w:rsidRPr="00D0445A">
        <w:rPr>
          <w:spacing w:val="29"/>
          <w:w w:val="105"/>
          <w:lang w:val="el-GR"/>
        </w:rPr>
        <w:t xml:space="preserve"> </w:t>
      </w:r>
      <w:r w:rsidRPr="00D0445A">
        <w:rPr>
          <w:spacing w:val="-1"/>
          <w:w w:val="105"/>
          <w:lang w:val="el-GR"/>
        </w:rPr>
        <w:t>αίρει</w:t>
      </w:r>
      <w:r w:rsidRPr="00D0445A">
        <w:rPr>
          <w:spacing w:val="31"/>
          <w:w w:val="105"/>
          <w:lang w:val="el-GR"/>
        </w:rPr>
        <w:t xml:space="preserve"> </w:t>
      </w:r>
      <w:r w:rsidRPr="00D0445A">
        <w:rPr>
          <w:spacing w:val="-1"/>
          <w:w w:val="105"/>
          <w:lang w:val="el-GR"/>
        </w:rPr>
        <w:t>την</w:t>
      </w:r>
      <w:r w:rsidRPr="00D0445A">
        <w:rPr>
          <w:spacing w:val="28"/>
          <w:w w:val="105"/>
          <w:lang w:val="el-GR"/>
        </w:rPr>
        <w:t xml:space="preserve"> </w:t>
      </w:r>
      <w:r w:rsidRPr="00D0445A">
        <w:rPr>
          <w:spacing w:val="-1"/>
          <w:w w:val="105"/>
          <w:lang w:val="el-GR"/>
        </w:rPr>
        <w:t>ευθύνη</w:t>
      </w:r>
      <w:r w:rsidRPr="00D0445A">
        <w:rPr>
          <w:spacing w:val="28"/>
          <w:w w:val="105"/>
          <w:lang w:val="el-GR"/>
        </w:rPr>
        <w:t xml:space="preserve"> </w:t>
      </w:r>
      <w:r w:rsidRPr="00D0445A">
        <w:rPr>
          <w:w w:val="105"/>
          <w:lang w:val="el-GR"/>
        </w:rPr>
        <w:t>του</w:t>
      </w:r>
      <w:r w:rsidRPr="00D0445A">
        <w:rPr>
          <w:spacing w:val="28"/>
          <w:w w:val="105"/>
          <w:lang w:val="el-GR"/>
        </w:rPr>
        <w:t xml:space="preserve"> </w:t>
      </w:r>
      <w:r w:rsidRPr="00D0445A">
        <w:rPr>
          <w:spacing w:val="-1"/>
          <w:w w:val="105"/>
          <w:lang w:val="el-GR"/>
        </w:rPr>
        <w:t>κυρίου</w:t>
      </w:r>
      <w:r w:rsidRPr="00D0445A">
        <w:rPr>
          <w:spacing w:val="51"/>
          <w:w w:val="103"/>
          <w:lang w:val="el-GR"/>
        </w:rPr>
        <w:t xml:space="preserve"> </w:t>
      </w:r>
      <w:r w:rsidRPr="00D0445A">
        <w:rPr>
          <w:spacing w:val="-1"/>
          <w:w w:val="105"/>
          <w:lang w:val="el-GR"/>
        </w:rPr>
        <w:t>αναδόχου.</w:t>
      </w:r>
    </w:p>
    <w:p w:rsidR="000C253F" w:rsidRPr="00D0445A" w:rsidRDefault="00D0445A">
      <w:pPr>
        <w:pStyle w:val="a4"/>
        <w:spacing w:before="115" w:line="245" w:lineRule="auto"/>
        <w:ind w:right="111"/>
        <w:jc w:val="both"/>
        <w:rPr>
          <w:lang w:val="el-GR"/>
        </w:rPr>
      </w:pPr>
      <w:r w:rsidRPr="00D0445A">
        <w:rPr>
          <w:spacing w:val="-1"/>
          <w:w w:val="105"/>
          <w:lang w:val="el-GR"/>
        </w:rPr>
        <w:t>Κατά</w:t>
      </w:r>
      <w:r w:rsidRPr="00D0445A">
        <w:rPr>
          <w:spacing w:val="-13"/>
          <w:w w:val="105"/>
          <w:lang w:val="el-GR"/>
        </w:rPr>
        <w:t xml:space="preserve"> </w:t>
      </w:r>
      <w:r w:rsidRPr="00D0445A">
        <w:rPr>
          <w:spacing w:val="-1"/>
          <w:w w:val="105"/>
          <w:lang w:val="el-GR"/>
        </w:rPr>
        <w:t>την</w:t>
      </w:r>
      <w:r w:rsidRPr="00D0445A">
        <w:rPr>
          <w:spacing w:val="-14"/>
          <w:w w:val="105"/>
          <w:lang w:val="el-GR"/>
        </w:rPr>
        <w:t xml:space="preserve"> </w:t>
      </w:r>
      <w:r w:rsidRPr="00D0445A">
        <w:rPr>
          <w:spacing w:val="-1"/>
          <w:w w:val="105"/>
          <w:lang w:val="el-GR"/>
        </w:rPr>
        <w:t>υπογραφή</w:t>
      </w:r>
      <w:r w:rsidRPr="00D0445A">
        <w:rPr>
          <w:spacing w:val="-13"/>
          <w:w w:val="105"/>
          <w:lang w:val="el-GR"/>
        </w:rPr>
        <w:t xml:space="preserve"> </w:t>
      </w:r>
      <w:r w:rsidRPr="00D0445A">
        <w:rPr>
          <w:spacing w:val="-1"/>
          <w:w w:val="105"/>
          <w:lang w:val="el-GR"/>
        </w:rPr>
        <w:t>της</w:t>
      </w:r>
      <w:r w:rsidRPr="00D0445A">
        <w:rPr>
          <w:spacing w:val="-15"/>
          <w:w w:val="105"/>
          <w:lang w:val="el-GR"/>
        </w:rPr>
        <w:t xml:space="preserve"> </w:t>
      </w:r>
      <w:r w:rsidRPr="00D0445A">
        <w:rPr>
          <w:spacing w:val="-1"/>
          <w:w w:val="105"/>
          <w:lang w:val="el-GR"/>
        </w:rPr>
        <w:t>σύμβασης</w:t>
      </w:r>
      <w:r w:rsidRPr="00D0445A">
        <w:rPr>
          <w:spacing w:val="-14"/>
          <w:w w:val="105"/>
          <w:lang w:val="el-GR"/>
        </w:rPr>
        <w:t xml:space="preserve"> </w:t>
      </w:r>
      <w:r w:rsidRPr="00D0445A">
        <w:rPr>
          <w:w w:val="105"/>
          <w:lang w:val="el-GR"/>
        </w:rPr>
        <w:t>ο</w:t>
      </w:r>
      <w:r w:rsidRPr="00D0445A">
        <w:rPr>
          <w:spacing w:val="-11"/>
          <w:w w:val="105"/>
          <w:lang w:val="el-GR"/>
        </w:rPr>
        <w:t xml:space="preserve"> </w:t>
      </w:r>
      <w:r w:rsidRPr="00D0445A">
        <w:rPr>
          <w:spacing w:val="-1"/>
          <w:w w:val="105"/>
          <w:lang w:val="el-GR"/>
        </w:rPr>
        <w:t>ανάδοχος</w:t>
      </w:r>
      <w:r w:rsidRPr="00D0445A">
        <w:rPr>
          <w:spacing w:val="-14"/>
          <w:w w:val="105"/>
          <w:lang w:val="el-GR"/>
        </w:rPr>
        <w:t xml:space="preserve"> </w:t>
      </w:r>
      <w:r w:rsidRPr="00D0445A">
        <w:rPr>
          <w:spacing w:val="-3"/>
          <w:w w:val="105"/>
          <w:lang w:val="el-GR"/>
        </w:rPr>
        <w:t>υποχρεούται</w:t>
      </w:r>
      <w:r w:rsidRPr="00D0445A">
        <w:rPr>
          <w:spacing w:val="-12"/>
          <w:w w:val="105"/>
          <w:lang w:val="el-GR"/>
        </w:rPr>
        <w:t xml:space="preserve"> </w:t>
      </w:r>
      <w:r w:rsidRPr="00D0445A">
        <w:rPr>
          <w:w w:val="105"/>
          <w:lang w:val="el-GR"/>
        </w:rPr>
        <w:t>να</w:t>
      </w:r>
      <w:r w:rsidRPr="00D0445A">
        <w:rPr>
          <w:spacing w:val="-13"/>
          <w:w w:val="105"/>
          <w:lang w:val="el-GR"/>
        </w:rPr>
        <w:t xml:space="preserve"> </w:t>
      </w:r>
      <w:r w:rsidRPr="00D0445A">
        <w:rPr>
          <w:spacing w:val="-3"/>
          <w:w w:val="105"/>
          <w:lang w:val="el-GR"/>
        </w:rPr>
        <w:t>αναφέρει</w:t>
      </w:r>
      <w:r w:rsidRPr="00D0445A">
        <w:rPr>
          <w:spacing w:val="-13"/>
          <w:w w:val="105"/>
          <w:lang w:val="el-GR"/>
        </w:rPr>
        <w:t xml:space="preserve"> </w:t>
      </w:r>
      <w:r w:rsidRPr="00D0445A">
        <w:rPr>
          <w:w w:val="105"/>
          <w:lang w:val="el-GR"/>
        </w:rPr>
        <w:t>στην</w:t>
      </w:r>
      <w:r w:rsidRPr="00D0445A">
        <w:rPr>
          <w:spacing w:val="-11"/>
          <w:w w:val="105"/>
          <w:lang w:val="el-GR"/>
        </w:rPr>
        <w:t xml:space="preserve"> </w:t>
      </w:r>
      <w:r w:rsidRPr="00D0445A">
        <w:rPr>
          <w:spacing w:val="-1"/>
          <w:w w:val="105"/>
          <w:lang w:val="el-GR"/>
        </w:rPr>
        <w:t>αναθέτουσα</w:t>
      </w:r>
      <w:r w:rsidRPr="00D0445A">
        <w:rPr>
          <w:spacing w:val="-12"/>
          <w:w w:val="105"/>
          <w:lang w:val="el-GR"/>
        </w:rPr>
        <w:t xml:space="preserve"> </w:t>
      </w:r>
      <w:r w:rsidRPr="00D0445A">
        <w:rPr>
          <w:spacing w:val="-1"/>
          <w:w w:val="105"/>
          <w:lang w:val="el-GR"/>
        </w:rPr>
        <w:t>αρχή</w:t>
      </w:r>
      <w:r w:rsidRPr="00D0445A">
        <w:rPr>
          <w:spacing w:val="-16"/>
          <w:w w:val="105"/>
          <w:lang w:val="el-GR"/>
        </w:rPr>
        <w:t xml:space="preserve"> </w:t>
      </w:r>
      <w:r w:rsidRPr="00D0445A">
        <w:rPr>
          <w:w w:val="105"/>
          <w:lang w:val="el-GR"/>
        </w:rPr>
        <w:t>το</w:t>
      </w:r>
      <w:r w:rsidRPr="00D0445A">
        <w:rPr>
          <w:spacing w:val="67"/>
          <w:w w:val="103"/>
          <w:lang w:val="el-GR"/>
        </w:rPr>
        <w:t xml:space="preserve"> </w:t>
      </w:r>
      <w:r w:rsidRPr="00D0445A">
        <w:rPr>
          <w:w w:val="105"/>
          <w:lang w:val="el-GR"/>
        </w:rPr>
        <w:t>όνομα,</w:t>
      </w:r>
      <w:r w:rsidRPr="00D0445A">
        <w:rPr>
          <w:spacing w:val="1"/>
          <w:w w:val="105"/>
          <w:lang w:val="el-GR"/>
        </w:rPr>
        <w:t xml:space="preserve"> </w:t>
      </w:r>
      <w:r w:rsidRPr="00D0445A">
        <w:rPr>
          <w:spacing w:val="-3"/>
          <w:w w:val="105"/>
          <w:lang w:val="el-GR"/>
        </w:rPr>
        <w:t>τα</w:t>
      </w:r>
      <w:r w:rsidRPr="00D0445A">
        <w:rPr>
          <w:spacing w:val="2"/>
          <w:w w:val="105"/>
          <w:lang w:val="el-GR"/>
        </w:rPr>
        <w:t xml:space="preserve"> </w:t>
      </w:r>
      <w:r w:rsidRPr="00D0445A">
        <w:rPr>
          <w:spacing w:val="-1"/>
          <w:w w:val="105"/>
          <w:lang w:val="el-GR"/>
        </w:rPr>
        <w:t>στοιχεία</w:t>
      </w:r>
      <w:r w:rsidRPr="00D0445A">
        <w:rPr>
          <w:spacing w:val="2"/>
          <w:w w:val="105"/>
          <w:lang w:val="el-GR"/>
        </w:rPr>
        <w:t xml:space="preserve"> </w:t>
      </w:r>
      <w:r w:rsidRPr="00D0445A">
        <w:rPr>
          <w:spacing w:val="-1"/>
          <w:w w:val="105"/>
          <w:lang w:val="el-GR"/>
        </w:rPr>
        <w:t>επικοινωνίας</w:t>
      </w:r>
      <w:r w:rsidRPr="00D0445A">
        <w:rPr>
          <w:spacing w:val="2"/>
          <w:w w:val="105"/>
          <w:lang w:val="el-GR"/>
        </w:rPr>
        <w:t xml:space="preserve"> </w:t>
      </w:r>
      <w:r w:rsidRPr="00D0445A">
        <w:rPr>
          <w:w w:val="105"/>
          <w:lang w:val="el-GR"/>
        </w:rPr>
        <w:t>και τους</w:t>
      </w:r>
      <w:r w:rsidRPr="00D0445A">
        <w:rPr>
          <w:spacing w:val="-1"/>
          <w:w w:val="105"/>
          <w:lang w:val="el-GR"/>
        </w:rPr>
        <w:t xml:space="preserve"> νόμιμους</w:t>
      </w:r>
      <w:r w:rsidRPr="00D0445A">
        <w:rPr>
          <w:spacing w:val="2"/>
          <w:w w:val="105"/>
          <w:lang w:val="el-GR"/>
        </w:rPr>
        <w:t xml:space="preserve"> </w:t>
      </w:r>
      <w:r w:rsidRPr="00D0445A">
        <w:rPr>
          <w:spacing w:val="-1"/>
          <w:w w:val="105"/>
          <w:lang w:val="el-GR"/>
        </w:rPr>
        <w:t>εκπροσώπους</w:t>
      </w:r>
      <w:r w:rsidRPr="00D0445A">
        <w:rPr>
          <w:spacing w:val="1"/>
          <w:w w:val="105"/>
          <w:lang w:val="el-GR"/>
        </w:rPr>
        <w:t xml:space="preserve"> </w:t>
      </w:r>
      <w:r w:rsidRPr="00D0445A">
        <w:rPr>
          <w:spacing w:val="-1"/>
          <w:w w:val="105"/>
          <w:lang w:val="el-GR"/>
        </w:rPr>
        <w:t>των</w:t>
      </w:r>
      <w:r w:rsidRPr="00D0445A">
        <w:rPr>
          <w:spacing w:val="2"/>
          <w:w w:val="105"/>
          <w:lang w:val="el-GR"/>
        </w:rPr>
        <w:t xml:space="preserve"> </w:t>
      </w:r>
      <w:r w:rsidRPr="00D0445A">
        <w:rPr>
          <w:spacing w:val="-1"/>
          <w:w w:val="105"/>
          <w:lang w:val="el-GR"/>
        </w:rPr>
        <w:t>υπεργολάβων</w:t>
      </w:r>
      <w:r w:rsidRPr="00D0445A">
        <w:rPr>
          <w:spacing w:val="1"/>
          <w:w w:val="105"/>
          <w:lang w:val="el-GR"/>
        </w:rPr>
        <w:t xml:space="preserve"> </w:t>
      </w:r>
      <w:r w:rsidRPr="00D0445A">
        <w:rPr>
          <w:spacing w:val="-1"/>
          <w:w w:val="105"/>
          <w:lang w:val="el-GR"/>
        </w:rPr>
        <w:t>του,</w:t>
      </w:r>
      <w:r w:rsidRPr="00D0445A">
        <w:rPr>
          <w:spacing w:val="3"/>
          <w:w w:val="105"/>
          <w:lang w:val="el-GR"/>
        </w:rPr>
        <w:t xml:space="preserve"> </w:t>
      </w:r>
      <w:r w:rsidRPr="00D0445A">
        <w:rPr>
          <w:spacing w:val="-3"/>
          <w:w w:val="105"/>
          <w:lang w:val="el-GR"/>
        </w:rPr>
        <w:t>οι</w:t>
      </w:r>
      <w:r w:rsidRPr="00D0445A">
        <w:rPr>
          <w:spacing w:val="1"/>
          <w:w w:val="105"/>
          <w:lang w:val="el-GR"/>
        </w:rPr>
        <w:t xml:space="preserve"> </w:t>
      </w:r>
      <w:r w:rsidRPr="00D0445A">
        <w:rPr>
          <w:spacing w:val="-1"/>
          <w:w w:val="105"/>
          <w:lang w:val="el-GR"/>
        </w:rPr>
        <w:t>οποίοι</w:t>
      </w:r>
      <w:r w:rsidRPr="00D0445A">
        <w:rPr>
          <w:spacing w:val="51"/>
          <w:w w:val="103"/>
          <w:lang w:val="el-GR"/>
        </w:rPr>
        <w:t xml:space="preserve"> </w:t>
      </w:r>
      <w:r w:rsidRPr="00D0445A">
        <w:rPr>
          <w:spacing w:val="-1"/>
          <w:w w:val="105"/>
          <w:lang w:val="el-GR"/>
        </w:rPr>
        <w:t>συμμετέχουν</w:t>
      </w:r>
      <w:r w:rsidRPr="00D0445A">
        <w:rPr>
          <w:spacing w:val="64"/>
          <w:w w:val="105"/>
          <w:lang w:val="el-GR"/>
        </w:rPr>
        <w:t xml:space="preserve"> </w:t>
      </w:r>
      <w:r w:rsidRPr="00D0445A">
        <w:rPr>
          <w:spacing w:val="-1"/>
          <w:w w:val="105"/>
          <w:lang w:val="el-GR"/>
        </w:rPr>
        <w:t>στην</w:t>
      </w:r>
      <w:r w:rsidRPr="00D0445A">
        <w:rPr>
          <w:spacing w:val="2"/>
          <w:w w:val="105"/>
          <w:lang w:val="el-GR"/>
        </w:rPr>
        <w:t xml:space="preserve"> </w:t>
      </w:r>
      <w:r w:rsidRPr="00D0445A">
        <w:rPr>
          <w:spacing w:val="-3"/>
          <w:w w:val="105"/>
          <w:lang w:val="el-GR"/>
        </w:rPr>
        <w:t>εκτέλεση</w:t>
      </w:r>
      <w:r w:rsidRPr="00D0445A">
        <w:rPr>
          <w:spacing w:val="64"/>
          <w:w w:val="105"/>
          <w:lang w:val="el-GR"/>
        </w:rPr>
        <w:t xml:space="preserve"> </w:t>
      </w:r>
      <w:r w:rsidRPr="00D0445A">
        <w:rPr>
          <w:spacing w:val="-1"/>
          <w:w w:val="105"/>
          <w:lang w:val="el-GR"/>
        </w:rPr>
        <w:t>αυτής,</w:t>
      </w:r>
      <w:r w:rsidRPr="00D0445A">
        <w:rPr>
          <w:spacing w:val="2"/>
          <w:w w:val="105"/>
          <w:lang w:val="el-GR"/>
        </w:rPr>
        <w:t xml:space="preserve"> </w:t>
      </w:r>
      <w:r w:rsidRPr="00D0445A">
        <w:rPr>
          <w:spacing w:val="-1"/>
          <w:w w:val="105"/>
          <w:lang w:val="el-GR"/>
        </w:rPr>
        <w:t>εφόσον</w:t>
      </w:r>
      <w:r w:rsidRPr="00D0445A">
        <w:rPr>
          <w:spacing w:val="2"/>
          <w:w w:val="105"/>
          <w:lang w:val="el-GR"/>
        </w:rPr>
        <w:t xml:space="preserve"> </w:t>
      </w:r>
      <w:r w:rsidRPr="00D0445A">
        <w:rPr>
          <w:spacing w:val="-1"/>
          <w:w w:val="105"/>
          <w:lang w:val="el-GR"/>
        </w:rPr>
        <w:t>είναι</w:t>
      </w:r>
      <w:r w:rsidRPr="00D0445A">
        <w:rPr>
          <w:spacing w:val="65"/>
          <w:w w:val="105"/>
          <w:lang w:val="el-GR"/>
        </w:rPr>
        <w:t xml:space="preserve"> </w:t>
      </w:r>
      <w:r w:rsidRPr="00D0445A">
        <w:rPr>
          <w:spacing w:val="-1"/>
          <w:w w:val="105"/>
          <w:lang w:val="el-GR"/>
        </w:rPr>
        <w:t>γνωστά</w:t>
      </w:r>
      <w:r w:rsidRPr="00D0445A">
        <w:rPr>
          <w:w w:val="105"/>
          <w:lang w:val="el-GR"/>
        </w:rPr>
        <w:t xml:space="preserve">  </w:t>
      </w:r>
      <w:r w:rsidRPr="00D0445A">
        <w:rPr>
          <w:spacing w:val="-1"/>
          <w:w w:val="105"/>
          <w:lang w:val="el-GR"/>
        </w:rPr>
        <w:t>τη</w:t>
      </w:r>
      <w:r w:rsidRPr="00D0445A">
        <w:rPr>
          <w:spacing w:val="64"/>
          <w:w w:val="105"/>
          <w:lang w:val="el-GR"/>
        </w:rPr>
        <w:t xml:space="preserve"> </w:t>
      </w:r>
      <w:r w:rsidRPr="00D0445A">
        <w:rPr>
          <w:spacing w:val="-1"/>
          <w:w w:val="105"/>
          <w:lang w:val="el-GR"/>
        </w:rPr>
        <w:t>συγκεκριμένη</w:t>
      </w:r>
      <w:r w:rsidRPr="00D0445A">
        <w:rPr>
          <w:spacing w:val="65"/>
          <w:w w:val="105"/>
          <w:lang w:val="el-GR"/>
        </w:rPr>
        <w:t xml:space="preserve"> </w:t>
      </w:r>
      <w:r w:rsidRPr="00D0445A">
        <w:rPr>
          <w:spacing w:val="-1"/>
          <w:w w:val="105"/>
          <w:lang w:val="el-GR"/>
        </w:rPr>
        <w:t>χρονική</w:t>
      </w:r>
      <w:r w:rsidRPr="00D0445A">
        <w:rPr>
          <w:spacing w:val="65"/>
          <w:w w:val="105"/>
          <w:lang w:val="el-GR"/>
        </w:rPr>
        <w:t xml:space="preserve"> </w:t>
      </w:r>
      <w:r w:rsidRPr="00D0445A">
        <w:rPr>
          <w:spacing w:val="-1"/>
          <w:w w:val="105"/>
          <w:lang w:val="el-GR"/>
        </w:rPr>
        <w:t>στιγμή.</w:t>
      </w:r>
      <w:r w:rsidRPr="00D0445A">
        <w:rPr>
          <w:spacing w:val="67"/>
          <w:w w:val="103"/>
          <w:lang w:val="el-GR"/>
        </w:rPr>
        <w:t xml:space="preserve"> </w:t>
      </w:r>
      <w:r w:rsidRPr="00D0445A">
        <w:rPr>
          <w:spacing w:val="-1"/>
          <w:w w:val="105"/>
          <w:lang w:val="el-GR"/>
        </w:rPr>
        <w:t>Επιπλέον,</w:t>
      </w:r>
      <w:r w:rsidRPr="00D0445A">
        <w:rPr>
          <w:spacing w:val="30"/>
          <w:w w:val="105"/>
          <w:lang w:val="el-GR"/>
        </w:rPr>
        <w:t xml:space="preserve"> </w:t>
      </w:r>
      <w:r w:rsidRPr="00D0445A">
        <w:rPr>
          <w:spacing w:val="-1"/>
          <w:w w:val="105"/>
          <w:lang w:val="el-GR"/>
        </w:rPr>
        <w:t>υποχρεούται</w:t>
      </w:r>
      <w:r w:rsidRPr="00D0445A">
        <w:rPr>
          <w:spacing w:val="26"/>
          <w:w w:val="105"/>
          <w:lang w:val="el-GR"/>
        </w:rPr>
        <w:t xml:space="preserve"> </w:t>
      </w:r>
      <w:r w:rsidRPr="00D0445A">
        <w:rPr>
          <w:spacing w:val="1"/>
          <w:w w:val="105"/>
          <w:lang w:val="el-GR"/>
        </w:rPr>
        <w:t>να</w:t>
      </w:r>
      <w:r w:rsidRPr="00D0445A">
        <w:rPr>
          <w:spacing w:val="28"/>
          <w:w w:val="105"/>
          <w:lang w:val="el-GR"/>
        </w:rPr>
        <w:t xml:space="preserve"> </w:t>
      </w:r>
      <w:r w:rsidRPr="00D0445A">
        <w:rPr>
          <w:spacing w:val="-1"/>
          <w:w w:val="105"/>
          <w:lang w:val="el-GR"/>
        </w:rPr>
        <w:t>γνωστοποιεί</w:t>
      </w:r>
      <w:r w:rsidRPr="00D0445A">
        <w:rPr>
          <w:spacing w:val="29"/>
          <w:w w:val="105"/>
          <w:lang w:val="el-GR"/>
        </w:rPr>
        <w:t xml:space="preserve"> </w:t>
      </w:r>
      <w:r w:rsidRPr="00D0445A">
        <w:rPr>
          <w:spacing w:val="-1"/>
          <w:w w:val="105"/>
          <w:lang w:val="el-GR"/>
        </w:rPr>
        <w:t>στην</w:t>
      </w:r>
      <w:r w:rsidRPr="00D0445A">
        <w:rPr>
          <w:spacing w:val="27"/>
          <w:w w:val="105"/>
          <w:lang w:val="el-GR"/>
        </w:rPr>
        <w:t xml:space="preserve"> </w:t>
      </w:r>
      <w:r w:rsidRPr="00D0445A">
        <w:rPr>
          <w:spacing w:val="-1"/>
          <w:w w:val="105"/>
          <w:lang w:val="el-GR"/>
        </w:rPr>
        <w:t>αναθέτουσα</w:t>
      </w:r>
      <w:r w:rsidRPr="00D0445A">
        <w:rPr>
          <w:spacing w:val="28"/>
          <w:w w:val="105"/>
          <w:lang w:val="el-GR"/>
        </w:rPr>
        <w:t xml:space="preserve"> </w:t>
      </w:r>
      <w:r w:rsidRPr="00D0445A">
        <w:rPr>
          <w:spacing w:val="-1"/>
          <w:w w:val="105"/>
          <w:lang w:val="el-GR"/>
        </w:rPr>
        <w:t>αρχή</w:t>
      </w:r>
      <w:r w:rsidRPr="00D0445A">
        <w:rPr>
          <w:spacing w:val="28"/>
          <w:w w:val="105"/>
          <w:lang w:val="el-GR"/>
        </w:rPr>
        <w:t xml:space="preserve"> </w:t>
      </w:r>
      <w:r w:rsidRPr="00D0445A">
        <w:rPr>
          <w:w w:val="105"/>
          <w:lang w:val="el-GR"/>
        </w:rPr>
        <w:t>κάθε</w:t>
      </w:r>
      <w:r w:rsidRPr="00D0445A">
        <w:rPr>
          <w:spacing w:val="27"/>
          <w:w w:val="105"/>
          <w:lang w:val="el-GR"/>
        </w:rPr>
        <w:t xml:space="preserve"> </w:t>
      </w:r>
      <w:r w:rsidRPr="00D0445A">
        <w:rPr>
          <w:w w:val="105"/>
          <w:lang w:val="el-GR"/>
        </w:rPr>
        <w:t>αλλαγή</w:t>
      </w:r>
      <w:r w:rsidRPr="00D0445A">
        <w:rPr>
          <w:spacing w:val="27"/>
          <w:w w:val="105"/>
          <w:lang w:val="el-GR"/>
        </w:rPr>
        <w:t xml:space="preserve"> </w:t>
      </w:r>
      <w:r w:rsidRPr="00D0445A">
        <w:rPr>
          <w:spacing w:val="-1"/>
          <w:w w:val="105"/>
          <w:lang w:val="el-GR"/>
        </w:rPr>
        <w:t>των</w:t>
      </w:r>
      <w:r w:rsidRPr="00D0445A">
        <w:rPr>
          <w:spacing w:val="28"/>
          <w:w w:val="105"/>
          <w:lang w:val="el-GR"/>
        </w:rPr>
        <w:t xml:space="preserve"> </w:t>
      </w:r>
      <w:r w:rsidRPr="00D0445A">
        <w:rPr>
          <w:spacing w:val="-1"/>
          <w:w w:val="105"/>
          <w:lang w:val="el-GR"/>
        </w:rPr>
        <w:t>πληροφοριών</w:t>
      </w:r>
      <w:r w:rsidRPr="00D0445A">
        <w:rPr>
          <w:spacing w:val="43"/>
          <w:w w:val="103"/>
          <w:lang w:val="el-GR"/>
        </w:rPr>
        <w:t xml:space="preserve"> </w:t>
      </w:r>
      <w:r w:rsidRPr="00D0445A">
        <w:rPr>
          <w:spacing w:val="-1"/>
          <w:w w:val="105"/>
          <w:lang w:val="el-GR"/>
        </w:rPr>
        <w:t>αυτών,</w:t>
      </w:r>
      <w:r w:rsidRPr="00D0445A">
        <w:rPr>
          <w:spacing w:val="1"/>
          <w:w w:val="105"/>
          <w:lang w:val="el-GR"/>
        </w:rPr>
        <w:t xml:space="preserve"> </w:t>
      </w:r>
      <w:r w:rsidRPr="00D0445A">
        <w:rPr>
          <w:spacing w:val="-1"/>
          <w:w w:val="105"/>
          <w:lang w:val="el-GR"/>
        </w:rPr>
        <w:t>κατά</w:t>
      </w:r>
      <w:r w:rsidRPr="00D0445A">
        <w:rPr>
          <w:spacing w:val="-2"/>
          <w:w w:val="105"/>
          <w:lang w:val="el-GR"/>
        </w:rPr>
        <w:t xml:space="preserve"> </w:t>
      </w:r>
      <w:r w:rsidRPr="00D0445A">
        <w:rPr>
          <w:w w:val="105"/>
          <w:lang w:val="el-GR"/>
        </w:rPr>
        <w:t>τη</w:t>
      </w:r>
      <w:r w:rsidRPr="00D0445A">
        <w:rPr>
          <w:spacing w:val="-2"/>
          <w:w w:val="105"/>
          <w:lang w:val="el-GR"/>
        </w:rPr>
        <w:t xml:space="preserve"> </w:t>
      </w:r>
      <w:r w:rsidRPr="00D0445A">
        <w:rPr>
          <w:spacing w:val="-1"/>
          <w:w w:val="105"/>
          <w:lang w:val="el-GR"/>
        </w:rPr>
        <w:t>διάρκεια</w:t>
      </w:r>
      <w:r w:rsidRPr="00D0445A">
        <w:rPr>
          <w:w w:val="105"/>
          <w:lang w:val="el-GR"/>
        </w:rPr>
        <w:t xml:space="preserve"> </w:t>
      </w:r>
      <w:r w:rsidRPr="00D0445A">
        <w:rPr>
          <w:spacing w:val="-1"/>
          <w:w w:val="105"/>
          <w:lang w:val="el-GR"/>
        </w:rPr>
        <w:t>της σύμβασης,</w:t>
      </w:r>
      <w:r w:rsidRPr="00D0445A">
        <w:rPr>
          <w:spacing w:val="1"/>
          <w:w w:val="105"/>
          <w:lang w:val="el-GR"/>
        </w:rPr>
        <w:t xml:space="preserve"> </w:t>
      </w:r>
      <w:r w:rsidRPr="00D0445A">
        <w:rPr>
          <w:spacing w:val="-1"/>
          <w:w w:val="105"/>
          <w:lang w:val="el-GR"/>
        </w:rPr>
        <w:t xml:space="preserve">καθώς </w:t>
      </w:r>
      <w:r w:rsidRPr="00D0445A">
        <w:rPr>
          <w:w w:val="105"/>
          <w:lang w:val="el-GR"/>
        </w:rPr>
        <w:t>και</w:t>
      </w:r>
      <w:r w:rsidRPr="00D0445A">
        <w:rPr>
          <w:spacing w:val="-1"/>
          <w:w w:val="105"/>
          <w:lang w:val="el-GR"/>
        </w:rPr>
        <w:t xml:space="preserve"> </w:t>
      </w:r>
      <w:r w:rsidRPr="00D0445A">
        <w:rPr>
          <w:w w:val="105"/>
          <w:lang w:val="el-GR"/>
        </w:rPr>
        <w:t>τις</w:t>
      </w:r>
      <w:r w:rsidRPr="00D0445A">
        <w:rPr>
          <w:spacing w:val="-6"/>
          <w:w w:val="105"/>
          <w:lang w:val="el-GR"/>
        </w:rPr>
        <w:t xml:space="preserve"> </w:t>
      </w:r>
      <w:r w:rsidRPr="00D0445A">
        <w:rPr>
          <w:spacing w:val="-1"/>
          <w:w w:val="105"/>
          <w:lang w:val="el-GR"/>
        </w:rPr>
        <w:t>απαιτούμενες</w:t>
      </w:r>
      <w:r w:rsidRPr="00D0445A">
        <w:rPr>
          <w:spacing w:val="2"/>
          <w:w w:val="105"/>
          <w:lang w:val="el-GR"/>
        </w:rPr>
        <w:t xml:space="preserve"> </w:t>
      </w:r>
      <w:r w:rsidRPr="00D0445A">
        <w:rPr>
          <w:spacing w:val="-1"/>
          <w:w w:val="105"/>
          <w:lang w:val="el-GR"/>
        </w:rPr>
        <w:t>πληροφορίες σχετικά</w:t>
      </w:r>
      <w:r w:rsidRPr="00D0445A">
        <w:rPr>
          <w:w w:val="105"/>
          <w:lang w:val="el-GR"/>
        </w:rPr>
        <w:t xml:space="preserve"> με</w:t>
      </w:r>
      <w:r w:rsidRPr="00D0445A">
        <w:rPr>
          <w:spacing w:val="-2"/>
          <w:w w:val="105"/>
          <w:lang w:val="el-GR"/>
        </w:rPr>
        <w:t xml:space="preserve"> </w:t>
      </w:r>
      <w:r w:rsidRPr="00D0445A">
        <w:rPr>
          <w:w w:val="105"/>
          <w:lang w:val="el-GR"/>
        </w:rPr>
        <w:t>κάθε</w:t>
      </w:r>
      <w:r w:rsidRPr="00D0445A">
        <w:rPr>
          <w:spacing w:val="55"/>
          <w:w w:val="103"/>
          <w:lang w:val="el-GR"/>
        </w:rPr>
        <w:t xml:space="preserve"> </w:t>
      </w:r>
      <w:r w:rsidRPr="00D0445A">
        <w:rPr>
          <w:spacing w:val="-3"/>
          <w:w w:val="105"/>
          <w:lang w:val="el-GR"/>
        </w:rPr>
        <w:t>νέο</w:t>
      </w:r>
      <w:r w:rsidRPr="00D0445A">
        <w:rPr>
          <w:spacing w:val="10"/>
          <w:w w:val="105"/>
          <w:lang w:val="el-GR"/>
        </w:rPr>
        <w:t xml:space="preserve"> </w:t>
      </w:r>
      <w:r w:rsidRPr="00D0445A">
        <w:rPr>
          <w:spacing w:val="-1"/>
          <w:w w:val="105"/>
          <w:lang w:val="el-GR"/>
        </w:rPr>
        <w:t>υπεργολάβο,</w:t>
      </w:r>
      <w:r w:rsidRPr="00D0445A">
        <w:rPr>
          <w:spacing w:val="9"/>
          <w:w w:val="105"/>
          <w:lang w:val="el-GR"/>
        </w:rPr>
        <w:t xml:space="preserve"> </w:t>
      </w:r>
      <w:r w:rsidRPr="00D0445A">
        <w:rPr>
          <w:spacing w:val="-3"/>
          <w:w w:val="105"/>
          <w:lang w:val="el-GR"/>
        </w:rPr>
        <w:t>τον</w:t>
      </w:r>
      <w:r w:rsidRPr="00D0445A">
        <w:rPr>
          <w:spacing w:val="10"/>
          <w:w w:val="105"/>
          <w:lang w:val="el-GR"/>
        </w:rPr>
        <w:t xml:space="preserve"> </w:t>
      </w:r>
      <w:r w:rsidRPr="00D0445A">
        <w:rPr>
          <w:spacing w:val="-1"/>
          <w:w w:val="105"/>
          <w:lang w:val="el-GR"/>
        </w:rPr>
        <w:t>οποίο</w:t>
      </w:r>
      <w:r w:rsidRPr="00D0445A">
        <w:rPr>
          <w:spacing w:val="10"/>
          <w:w w:val="105"/>
          <w:lang w:val="el-GR"/>
        </w:rPr>
        <w:t xml:space="preserve"> </w:t>
      </w:r>
      <w:r w:rsidRPr="00D0445A">
        <w:rPr>
          <w:w w:val="105"/>
          <w:lang w:val="el-GR"/>
        </w:rPr>
        <w:t>ο</w:t>
      </w:r>
      <w:r w:rsidRPr="00D0445A">
        <w:rPr>
          <w:spacing w:val="8"/>
          <w:w w:val="105"/>
          <w:lang w:val="el-GR"/>
        </w:rPr>
        <w:t xml:space="preserve"> </w:t>
      </w:r>
      <w:r w:rsidRPr="00D0445A">
        <w:rPr>
          <w:spacing w:val="-1"/>
          <w:w w:val="105"/>
          <w:lang w:val="el-GR"/>
        </w:rPr>
        <w:t>κύριος</w:t>
      </w:r>
      <w:r w:rsidRPr="00D0445A">
        <w:rPr>
          <w:spacing w:val="8"/>
          <w:w w:val="105"/>
          <w:lang w:val="el-GR"/>
        </w:rPr>
        <w:t xml:space="preserve"> </w:t>
      </w:r>
      <w:r w:rsidRPr="00D0445A">
        <w:rPr>
          <w:spacing w:val="-1"/>
          <w:w w:val="105"/>
          <w:lang w:val="el-GR"/>
        </w:rPr>
        <w:t>ανάδοχος</w:t>
      </w:r>
      <w:r w:rsidRPr="00D0445A">
        <w:rPr>
          <w:spacing w:val="9"/>
          <w:w w:val="105"/>
          <w:lang w:val="el-GR"/>
        </w:rPr>
        <w:t xml:space="preserve"> </w:t>
      </w:r>
      <w:r w:rsidRPr="00D0445A">
        <w:rPr>
          <w:spacing w:val="-1"/>
          <w:w w:val="105"/>
          <w:lang w:val="el-GR"/>
        </w:rPr>
        <w:t>χρησιμοποιεί</w:t>
      </w:r>
      <w:r w:rsidRPr="00D0445A">
        <w:rPr>
          <w:spacing w:val="9"/>
          <w:w w:val="105"/>
          <w:lang w:val="el-GR"/>
        </w:rPr>
        <w:t xml:space="preserve"> </w:t>
      </w:r>
      <w:r w:rsidRPr="00D0445A">
        <w:rPr>
          <w:spacing w:val="-1"/>
          <w:w w:val="105"/>
          <w:lang w:val="el-GR"/>
        </w:rPr>
        <w:t>εν</w:t>
      </w:r>
      <w:r w:rsidRPr="00D0445A">
        <w:rPr>
          <w:spacing w:val="9"/>
          <w:w w:val="105"/>
          <w:lang w:val="el-GR"/>
        </w:rPr>
        <w:t xml:space="preserve"> </w:t>
      </w:r>
      <w:r w:rsidRPr="00D0445A">
        <w:rPr>
          <w:spacing w:val="-1"/>
          <w:w w:val="105"/>
          <w:lang w:val="el-GR"/>
        </w:rPr>
        <w:t>συνεχεία</w:t>
      </w:r>
      <w:r w:rsidRPr="00D0445A">
        <w:rPr>
          <w:spacing w:val="8"/>
          <w:w w:val="105"/>
          <w:lang w:val="el-GR"/>
        </w:rPr>
        <w:t xml:space="preserve"> </w:t>
      </w:r>
      <w:r w:rsidRPr="00D0445A">
        <w:rPr>
          <w:spacing w:val="-1"/>
          <w:w w:val="105"/>
          <w:lang w:val="el-GR"/>
        </w:rPr>
        <w:t>στην</w:t>
      </w:r>
      <w:r w:rsidRPr="00D0445A">
        <w:rPr>
          <w:spacing w:val="9"/>
          <w:w w:val="105"/>
          <w:lang w:val="el-GR"/>
        </w:rPr>
        <w:t xml:space="preserve"> </w:t>
      </w:r>
      <w:r w:rsidRPr="00D0445A">
        <w:rPr>
          <w:spacing w:val="-1"/>
          <w:w w:val="105"/>
          <w:lang w:val="el-GR"/>
        </w:rPr>
        <w:t>εν</w:t>
      </w:r>
      <w:r w:rsidRPr="00D0445A">
        <w:rPr>
          <w:spacing w:val="10"/>
          <w:w w:val="105"/>
          <w:lang w:val="el-GR"/>
        </w:rPr>
        <w:t xml:space="preserve"> </w:t>
      </w:r>
      <w:r w:rsidRPr="00D0445A">
        <w:rPr>
          <w:w w:val="105"/>
          <w:lang w:val="el-GR"/>
        </w:rPr>
        <w:t>λόγω</w:t>
      </w:r>
      <w:r w:rsidRPr="00D0445A">
        <w:rPr>
          <w:spacing w:val="8"/>
          <w:w w:val="105"/>
          <w:lang w:val="el-GR"/>
        </w:rPr>
        <w:t xml:space="preserve"> </w:t>
      </w:r>
      <w:r w:rsidRPr="00D0445A">
        <w:rPr>
          <w:spacing w:val="-1"/>
          <w:w w:val="105"/>
          <w:lang w:val="el-GR"/>
        </w:rPr>
        <w:t>σύμβαση,</w:t>
      </w:r>
      <w:r w:rsidRPr="00D0445A">
        <w:rPr>
          <w:spacing w:val="55"/>
          <w:w w:val="103"/>
          <w:lang w:val="el-GR"/>
        </w:rPr>
        <w:t xml:space="preserve"> </w:t>
      </w:r>
      <w:r w:rsidRPr="00D0445A">
        <w:rPr>
          <w:spacing w:val="-1"/>
          <w:w w:val="105"/>
          <w:lang w:val="el-GR"/>
        </w:rPr>
        <w:t>προσκομίζοντας</w:t>
      </w:r>
      <w:r w:rsidRPr="00D0445A">
        <w:rPr>
          <w:spacing w:val="54"/>
          <w:w w:val="105"/>
          <w:lang w:val="el-GR"/>
        </w:rPr>
        <w:t xml:space="preserve"> </w:t>
      </w:r>
      <w:r w:rsidRPr="00D0445A">
        <w:rPr>
          <w:spacing w:val="-1"/>
          <w:w w:val="105"/>
          <w:lang w:val="el-GR"/>
        </w:rPr>
        <w:t>τα</w:t>
      </w:r>
      <w:r w:rsidRPr="00D0445A">
        <w:rPr>
          <w:spacing w:val="53"/>
          <w:w w:val="105"/>
          <w:lang w:val="el-GR"/>
        </w:rPr>
        <w:t xml:space="preserve"> </w:t>
      </w:r>
      <w:r w:rsidRPr="00D0445A">
        <w:rPr>
          <w:spacing w:val="-1"/>
          <w:w w:val="105"/>
          <w:lang w:val="el-GR"/>
        </w:rPr>
        <w:t>σχετικά</w:t>
      </w:r>
      <w:r w:rsidRPr="00D0445A">
        <w:rPr>
          <w:spacing w:val="56"/>
          <w:w w:val="105"/>
          <w:lang w:val="el-GR"/>
        </w:rPr>
        <w:t xml:space="preserve"> </w:t>
      </w:r>
      <w:r w:rsidRPr="00D0445A">
        <w:rPr>
          <w:spacing w:val="-1"/>
          <w:w w:val="105"/>
          <w:lang w:val="el-GR"/>
        </w:rPr>
        <w:t>συμφωνητικά/δηλώσεις</w:t>
      </w:r>
      <w:r w:rsidRPr="00D0445A">
        <w:rPr>
          <w:spacing w:val="54"/>
          <w:w w:val="105"/>
          <w:lang w:val="el-GR"/>
        </w:rPr>
        <w:t xml:space="preserve"> </w:t>
      </w:r>
      <w:r w:rsidRPr="00D0445A">
        <w:rPr>
          <w:spacing w:val="-1"/>
          <w:w w:val="105"/>
          <w:lang w:val="el-GR"/>
        </w:rPr>
        <w:t>συνεργασίας</w:t>
      </w:r>
      <w:r w:rsidRPr="00D0445A">
        <w:rPr>
          <w:i/>
          <w:color w:val="0099FF"/>
          <w:spacing w:val="-2"/>
          <w:w w:val="105"/>
          <w:sz w:val="22"/>
          <w:lang w:val="el-GR"/>
        </w:rPr>
        <w:t>.</w:t>
      </w:r>
      <w:r w:rsidRPr="00D0445A">
        <w:rPr>
          <w:i/>
          <w:color w:val="0099FF"/>
          <w:spacing w:val="50"/>
          <w:w w:val="105"/>
          <w:sz w:val="22"/>
          <w:lang w:val="el-GR"/>
        </w:rPr>
        <w:t xml:space="preserve"> </w:t>
      </w:r>
      <w:r w:rsidRPr="00D0445A">
        <w:rPr>
          <w:spacing w:val="-1"/>
          <w:w w:val="105"/>
          <w:lang w:val="el-GR"/>
        </w:rPr>
        <w:t>Σε</w:t>
      </w:r>
      <w:r w:rsidRPr="00D0445A">
        <w:rPr>
          <w:spacing w:val="52"/>
          <w:w w:val="105"/>
          <w:lang w:val="el-GR"/>
        </w:rPr>
        <w:t xml:space="preserve"> </w:t>
      </w:r>
      <w:r w:rsidRPr="00D0445A">
        <w:rPr>
          <w:spacing w:val="-1"/>
          <w:w w:val="105"/>
          <w:lang w:val="el-GR"/>
        </w:rPr>
        <w:t>περίπτωση</w:t>
      </w:r>
      <w:r w:rsidRPr="00D0445A">
        <w:rPr>
          <w:spacing w:val="55"/>
          <w:w w:val="105"/>
          <w:lang w:val="el-GR"/>
        </w:rPr>
        <w:t xml:space="preserve"> </w:t>
      </w:r>
      <w:r w:rsidRPr="00D0445A">
        <w:rPr>
          <w:spacing w:val="-1"/>
          <w:w w:val="105"/>
          <w:lang w:val="el-GR"/>
        </w:rPr>
        <w:t>διακοπής</w:t>
      </w:r>
      <w:r w:rsidRPr="00D0445A">
        <w:rPr>
          <w:spacing w:val="54"/>
          <w:w w:val="105"/>
          <w:lang w:val="el-GR"/>
        </w:rPr>
        <w:t xml:space="preserve"> </w:t>
      </w:r>
      <w:r w:rsidRPr="00D0445A">
        <w:rPr>
          <w:spacing w:val="-1"/>
          <w:w w:val="105"/>
          <w:lang w:val="el-GR"/>
        </w:rPr>
        <w:t>της</w:t>
      </w:r>
      <w:r w:rsidRPr="00D0445A">
        <w:rPr>
          <w:spacing w:val="65"/>
          <w:w w:val="103"/>
          <w:lang w:val="el-GR"/>
        </w:rPr>
        <w:t xml:space="preserve"> </w:t>
      </w:r>
      <w:r w:rsidRPr="00D0445A">
        <w:rPr>
          <w:spacing w:val="-1"/>
          <w:w w:val="105"/>
          <w:lang w:val="el-GR"/>
        </w:rPr>
        <w:t>συνεργασίας</w:t>
      </w:r>
      <w:r w:rsidRPr="00D0445A">
        <w:rPr>
          <w:spacing w:val="3"/>
          <w:w w:val="105"/>
          <w:lang w:val="el-GR"/>
        </w:rPr>
        <w:t xml:space="preserve"> </w:t>
      </w:r>
      <w:r w:rsidRPr="00D0445A">
        <w:rPr>
          <w:w w:val="105"/>
          <w:lang w:val="el-GR"/>
        </w:rPr>
        <w:t>του</w:t>
      </w:r>
      <w:r w:rsidRPr="00D0445A">
        <w:rPr>
          <w:spacing w:val="4"/>
          <w:w w:val="105"/>
          <w:lang w:val="el-GR"/>
        </w:rPr>
        <w:t xml:space="preserve"> </w:t>
      </w:r>
      <w:r w:rsidRPr="00D0445A">
        <w:rPr>
          <w:w w:val="105"/>
          <w:lang w:val="el-GR"/>
        </w:rPr>
        <w:t>Αναδόχου</w:t>
      </w:r>
      <w:r w:rsidRPr="00D0445A">
        <w:rPr>
          <w:spacing w:val="4"/>
          <w:w w:val="105"/>
          <w:lang w:val="el-GR"/>
        </w:rPr>
        <w:t xml:space="preserve"> </w:t>
      </w:r>
      <w:r w:rsidRPr="00D0445A">
        <w:rPr>
          <w:w w:val="105"/>
          <w:lang w:val="el-GR"/>
        </w:rPr>
        <w:t>με</w:t>
      </w:r>
      <w:r w:rsidRPr="00D0445A">
        <w:rPr>
          <w:spacing w:val="3"/>
          <w:w w:val="105"/>
          <w:lang w:val="el-GR"/>
        </w:rPr>
        <w:t xml:space="preserve"> </w:t>
      </w:r>
      <w:r w:rsidRPr="00D0445A">
        <w:rPr>
          <w:spacing w:val="-1"/>
          <w:w w:val="105"/>
          <w:lang w:val="el-GR"/>
        </w:rPr>
        <w:t>υπεργολάβο/</w:t>
      </w:r>
      <w:r w:rsidRPr="00D0445A">
        <w:rPr>
          <w:spacing w:val="6"/>
          <w:w w:val="105"/>
          <w:lang w:val="el-GR"/>
        </w:rPr>
        <w:t xml:space="preserve"> </w:t>
      </w:r>
      <w:r w:rsidRPr="00D0445A">
        <w:rPr>
          <w:spacing w:val="-1"/>
          <w:w w:val="105"/>
          <w:lang w:val="el-GR"/>
        </w:rPr>
        <w:t>υπεργολάβους</w:t>
      </w:r>
      <w:r w:rsidRPr="00D0445A">
        <w:rPr>
          <w:spacing w:val="5"/>
          <w:w w:val="105"/>
          <w:lang w:val="el-GR"/>
        </w:rPr>
        <w:t xml:space="preserve"> </w:t>
      </w:r>
      <w:r w:rsidRPr="00D0445A">
        <w:rPr>
          <w:spacing w:val="-1"/>
          <w:w w:val="105"/>
          <w:lang w:val="el-GR"/>
        </w:rPr>
        <w:t>της</w:t>
      </w:r>
      <w:r w:rsidRPr="00D0445A">
        <w:rPr>
          <w:spacing w:val="4"/>
          <w:w w:val="105"/>
          <w:lang w:val="el-GR"/>
        </w:rPr>
        <w:t xml:space="preserve"> </w:t>
      </w:r>
      <w:r w:rsidRPr="00D0445A">
        <w:rPr>
          <w:spacing w:val="-1"/>
          <w:w w:val="105"/>
          <w:lang w:val="el-GR"/>
        </w:rPr>
        <w:t>σύμβασης,</w:t>
      </w:r>
      <w:r w:rsidRPr="00D0445A">
        <w:rPr>
          <w:spacing w:val="6"/>
          <w:w w:val="105"/>
          <w:lang w:val="el-GR"/>
        </w:rPr>
        <w:t xml:space="preserve"> </w:t>
      </w:r>
      <w:r w:rsidRPr="00D0445A">
        <w:rPr>
          <w:w w:val="105"/>
          <w:lang w:val="el-GR"/>
        </w:rPr>
        <w:t>αυτός</w:t>
      </w:r>
      <w:r w:rsidRPr="00D0445A">
        <w:rPr>
          <w:spacing w:val="4"/>
          <w:w w:val="105"/>
          <w:lang w:val="el-GR"/>
        </w:rPr>
        <w:t xml:space="preserve"> </w:t>
      </w:r>
      <w:r w:rsidRPr="00D0445A">
        <w:rPr>
          <w:spacing w:val="-1"/>
          <w:w w:val="105"/>
          <w:lang w:val="el-GR"/>
        </w:rPr>
        <w:t>υποχρεούται</w:t>
      </w:r>
      <w:r w:rsidRPr="00D0445A">
        <w:rPr>
          <w:spacing w:val="4"/>
          <w:w w:val="105"/>
          <w:lang w:val="el-GR"/>
        </w:rPr>
        <w:t xml:space="preserve"> </w:t>
      </w:r>
      <w:r w:rsidRPr="00D0445A">
        <w:rPr>
          <w:spacing w:val="-1"/>
          <w:w w:val="105"/>
          <w:lang w:val="el-GR"/>
        </w:rPr>
        <w:t>σε</w:t>
      </w:r>
      <w:r w:rsidRPr="00D0445A">
        <w:rPr>
          <w:spacing w:val="55"/>
          <w:w w:val="103"/>
          <w:lang w:val="el-GR"/>
        </w:rPr>
        <w:t xml:space="preserve"> </w:t>
      </w:r>
      <w:r w:rsidRPr="00D0445A">
        <w:rPr>
          <w:spacing w:val="-1"/>
          <w:w w:val="105"/>
          <w:lang w:val="el-GR"/>
        </w:rPr>
        <w:t>άμεση</w:t>
      </w:r>
      <w:r w:rsidRPr="00D0445A">
        <w:rPr>
          <w:spacing w:val="8"/>
          <w:w w:val="105"/>
          <w:lang w:val="el-GR"/>
        </w:rPr>
        <w:t xml:space="preserve"> </w:t>
      </w:r>
      <w:r w:rsidRPr="00D0445A">
        <w:rPr>
          <w:spacing w:val="-1"/>
          <w:w w:val="105"/>
          <w:lang w:val="el-GR"/>
        </w:rPr>
        <w:t>γνωστοποίηση</w:t>
      </w:r>
      <w:r w:rsidRPr="00D0445A">
        <w:rPr>
          <w:spacing w:val="6"/>
          <w:w w:val="105"/>
          <w:lang w:val="el-GR"/>
        </w:rPr>
        <w:t xml:space="preserve"> </w:t>
      </w:r>
      <w:r w:rsidRPr="00D0445A">
        <w:rPr>
          <w:spacing w:val="1"/>
          <w:w w:val="105"/>
          <w:lang w:val="el-GR"/>
        </w:rPr>
        <w:t>της</w:t>
      </w:r>
      <w:r w:rsidRPr="00D0445A">
        <w:rPr>
          <w:spacing w:val="6"/>
          <w:w w:val="105"/>
          <w:lang w:val="el-GR"/>
        </w:rPr>
        <w:t xml:space="preserve"> </w:t>
      </w:r>
      <w:r w:rsidRPr="00D0445A">
        <w:rPr>
          <w:spacing w:val="-1"/>
          <w:w w:val="105"/>
          <w:lang w:val="el-GR"/>
        </w:rPr>
        <w:t>διακοπής</w:t>
      </w:r>
      <w:r w:rsidRPr="00D0445A">
        <w:rPr>
          <w:spacing w:val="7"/>
          <w:w w:val="105"/>
          <w:lang w:val="el-GR"/>
        </w:rPr>
        <w:t xml:space="preserve"> </w:t>
      </w:r>
      <w:r w:rsidRPr="00D0445A">
        <w:rPr>
          <w:spacing w:val="-1"/>
          <w:w w:val="105"/>
          <w:lang w:val="el-GR"/>
        </w:rPr>
        <w:t>αυτής</w:t>
      </w:r>
      <w:r w:rsidRPr="00D0445A">
        <w:rPr>
          <w:spacing w:val="9"/>
          <w:w w:val="105"/>
          <w:lang w:val="el-GR"/>
        </w:rPr>
        <w:t xml:space="preserve"> </w:t>
      </w:r>
      <w:r w:rsidRPr="00D0445A">
        <w:rPr>
          <w:spacing w:val="-1"/>
          <w:w w:val="105"/>
          <w:lang w:val="el-GR"/>
        </w:rPr>
        <w:t>στην</w:t>
      </w:r>
      <w:r w:rsidRPr="00D0445A">
        <w:rPr>
          <w:spacing w:val="9"/>
          <w:w w:val="105"/>
          <w:lang w:val="el-GR"/>
        </w:rPr>
        <w:t xml:space="preserve"> </w:t>
      </w:r>
      <w:r w:rsidRPr="00D0445A">
        <w:rPr>
          <w:spacing w:val="-1"/>
          <w:w w:val="105"/>
          <w:lang w:val="el-GR"/>
        </w:rPr>
        <w:t>Αναθέτουσα</w:t>
      </w:r>
      <w:r w:rsidRPr="00D0445A">
        <w:rPr>
          <w:spacing w:val="8"/>
          <w:w w:val="105"/>
          <w:lang w:val="el-GR"/>
        </w:rPr>
        <w:t xml:space="preserve"> </w:t>
      </w:r>
      <w:r w:rsidRPr="00D0445A">
        <w:rPr>
          <w:spacing w:val="-1"/>
          <w:w w:val="105"/>
          <w:lang w:val="el-GR"/>
        </w:rPr>
        <w:t>Αρχή,</w:t>
      </w:r>
      <w:r w:rsidRPr="00D0445A">
        <w:rPr>
          <w:spacing w:val="9"/>
          <w:w w:val="105"/>
          <w:lang w:val="el-GR"/>
        </w:rPr>
        <w:t xml:space="preserve"> </w:t>
      </w:r>
      <w:r w:rsidRPr="00D0445A">
        <w:rPr>
          <w:spacing w:val="-1"/>
          <w:w w:val="105"/>
          <w:lang w:val="el-GR"/>
        </w:rPr>
        <w:t>οφείλει</w:t>
      </w:r>
      <w:r w:rsidRPr="00D0445A">
        <w:rPr>
          <w:spacing w:val="8"/>
          <w:w w:val="105"/>
          <w:lang w:val="el-GR"/>
        </w:rPr>
        <w:t xml:space="preserve"> </w:t>
      </w:r>
      <w:r w:rsidRPr="00D0445A">
        <w:rPr>
          <w:w w:val="105"/>
          <w:lang w:val="el-GR"/>
        </w:rPr>
        <w:t>δε</w:t>
      </w:r>
      <w:r w:rsidRPr="00D0445A">
        <w:rPr>
          <w:spacing w:val="6"/>
          <w:w w:val="105"/>
          <w:lang w:val="el-GR"/>
        </w:rPr>
        <w:t xml:space="preserve"> </w:t>
      </w:r>
      <w:r w:rsidRPr="00D0445A">
        <w:rPr>
          <w:w w:val="105"/>
          <w:lang w:val="el-GR"/>
        </w:rPr>
        <w:t>να</w:t>
      </w:r>
      <w:r w:rsidRPr="00D0445A">
        <w:rPr>
          <w:spacing w:val="9"/>
          <w:w w:val="105"/>
          <w:lang w:val="el-GR"/>
        </w:rPr>
        <w:t xml:space="preserve"> </w:t>
      </w:r>
      <w:r w:rsidRPr="00D0445A">
        <w:rPr>
          <w:spacing w:val="-1"/>
          <w:w w:val="105"/>
          <w:lang w:val="el-GR"/>
        </w:rPr>
        <w:t>διασφαλίσει</w:t>
      </w:r>
      <w:r w:rsidRPr="00D0445A">
        <w:rPr>
          <w:spacing w:val="7"/>
          <w:w w:val="105"/>
          <w:lang w:val="el-GR"/>
        </w:rPr>
        <w:t xml:space="preserve"> </w:t>
      </w:r>
      <w:r w:rsidRPr="00D0445A">
        <w:rPr>
          <w:w w:val="105"/>
          <w:lang w:val="el-GR"/>
        </w:rPr>
        <w:t>την</w:t>
      </w:r>
      <w:r w:rsidRPr="00D0445A">
        <w:rPr>
          <w:spacing w:val="51"/>
          <w:w w:val="103"/>
          <w:lang w:val="el-GR"/>
        </w:rPr>
        <w:t xml:space="preserve"> </w:t>
      </w:r>
      <w:r w:rsidRPr="00D0445A">
        <w:rPr>
          <w:w w:val="105"/>
          <w:lang w:val="el-GR"/>
        </w:rPr>
        <w:t>ομαλή</w:t>
      </w:r>
      <w:r w:rsidRPr="00D0445A">
        <w:rPr>
          <w:spacing w:val="39"/>
          <w:w w:val="105"/>
          <w:lang w:val="el-GR"/>
        </w:rPr>
        <w:t xml:space="preserve"> </w:t>
      </w:r>
      <w:r w:rsidRPr="00D0445A">
        <w:rPr>
          <w:spacing w:val="-3"/>
          <w:w w:val="105"/>
          <w:lang w:val="el-GR"/>
        </w:rPr>
        <w:t>εκτέλεση</w:t>
      </w:r>
      <w:r w:rsidRPr="00D0445A">
        <w:rPr>
          <w:spacing w:val="40"/>
          <w:w w:val="105"/>
          <w:lang w:val="el-GR"/>
        </w:rPr>
        <w:t xml:space="preserve"> </w:t>
      </w:r>
      <w:r w:rsidRPr="00D0445A">
        <w:rPr>
          <w:spacing w:val="-1"/>
          <w:w w:val="105"/>
          <w:lang w:val="el-GR"/>
        </w:rPr>
        <w:t>του</w:t>
      </w:r>
      <w:r w:rsidRPr="00D0445A">
        <w:rPr>
          <w:spacing w:val="40"/>
          <w:w w:val="105"/>
          <w:lang w:val="el-GR"/>
        </w:rPr>
        <w:t xml:space="preserve"> </w:t>
      </w:r>
      <w:r w:rsidRPr="00D0445A">
        <w:rPr>
          <w:spacing w:val="-1"/>
          <w:w w:val="105"/>
          <w:lang w:val="el-GR"/>
        </w:rPr>
        <w:t>τμήματος/</w:t>
      </w:r>
      <w:r w:rsidRPr="00D0445A">
        <w:rPr>
          <w:spacing w:val="40"/>
          <w:w w:val="105"/>
          <w:lang w:val="el-GR"/>
        </w:rPr>
        <w:t xml:space="preserve"> </w:t>
      </w:r>
      <w:r w:rsidRPr="00D0445A">
        <w:rPr>
          <w:spacing w:val="-1"/>
          <w:w w:val="105"/>
          <w:lang w:val="el-GR"/>
        </w:rPr>
        <w:t>των</w:t>
      </w:r>
      <w:r w:rsidRPr="00D0445A">
        <w:rPr>
          <w:spacing w:val="41"/>
          <w:w w:val="105"/>
          <w:lang w:val="el-GR"/>
        </w:rPr>
        <w:t xml:space="preserve"> </w:t>
      </w:r>
      <w:r w:rsidRPr="00D0445A">
        <w:rPr>
          <w:spacing w:val="-1"/>
          <w:w w:val="105"/>
          <w:lang w:val="el-GR"/>
        </w:rPr>
        <w:t>τμημάτων</w:t>
      </w:r>
      <w:r w:rsidRPr="00D0445A">
        <w:rPr>
          <w:spacing w:val="40"/>
          <w:w w:val="105"/>
          <w:lang w:val="el-GR"/>
        </w:rPr>
        <w:t xml:space="preserve"> </w:t>
      </w:r>
      <w:r w:rsidRPr="00D0445A">
        <w:rPr>
          <w:spacing w:val="-1"/>
          <w:w w:val="105"/>
          <w:lang w:val="el-GR"/>
        </w:rPr>
        <w:t>της</w:t>
      </w:r>
      <w:r w:rsidRPr="00D0445A">
        <w:rPr>
          <w:spacing w:val="40"/>
          <w:w w:val="105"/>
          <w:lang w:val="el-GR"/>
        </w:rPr>
        <w:t xml:space="preserve"> </w:t>
      </w:r>
      <w:r w:rsidRPr="00D0445A">
        <w:rPr>
          <w:spacing w:val="-1"/>
          <w:w w:val="105"/>
          <w:lang w:val="el-GR"/>
        </w:rPr>
        <w:t>σύμβασης</w:t>
      </w:r>
      <w:r w:rsidRPr="00D0445A">
        <w:rPr>
          <w:spacing w:val="37"/>
          <w:w w:val="105"/>
          <w:lang w:val="el-GR"/>
        </w:rPr>
        <w:t xml:space="preserve"> </w:t>
      </w:r>
      <w:r w:rsidRPr="00D0445A">
        <w:rPr>
          <w:spacing w:val="-1"/>
          <w:w w:val="105"/>
          <w:lang w:val="el-GR"/>
        </w:rPr>
        <w:t>είτε</w:t>
      </w:r>
      <w:r w:rsidRPr="00D0445A">
        <w:rPr>
          <w:spacing w:val="40"/>
          <w:w w:val="105"/>
          <w:lang w:val="el-GR"/>
        </w:rPr>
        <w:t xml:space="preserve"> </w:t>
      </w:r>
      <w:r w:rsidRPr="00D0445A">
        <w:rPr>
          <w:spacing w:val="-1"/>
          <w:w w:val="105"/>
          <w:lang w:val="el-GR"/>
        </w:rPr>
        <w:t>από</w:t>
      </w:r>
      <w:r w:rsidRPr="00D0445A">
        <w:rPr>
          <w:spacing w:val="40"/>
          <w:w w:val="105"/>
          <w:lang w:val="el-GR"/>
        </w:rPr>
        <w:t xml:space="preserve"> </w:t>
      </w:r>
      <w:r w:rsidRPr="00D0445A">
        <w:rPr>
          <w:spacing w:val="-1"/>
          <w:w w:val="105"/>
          <w:lang w:val="el-GR"/>
        </w:rPr>
        <w:t>τον</w:t>
      </w:r>
      <w:r w:rsidRPr="00D0445A">
        <w:rPr>
          <w:spacing w:val="41"/>
          <w:w w:val="105"/>
          <w:lang w:val="el-GR"/>
        </w:rPr>
        <w:t xml:space="preserve"> </w:t>
      </w:r>
      <w:r w:rsidRPr="00D0445A">
        <w:rPr>
          <w:spacing w:val="-1"/>
          <w:w w:val="105"/>
          <w:lang w:val="el-GR"/>
        </w:rPr>
        <w:t>ίδιο,</w:t>
      </w:r>
      <w:r w:rsidRPr="00D0445A">
        <w:rPr>
          <w:spacing w:val="39"/>
          <w:w w:val="105"/>
          <w:lang w:val="el-GR"/>
        </w:rPr>
        <w:t xml:space="preserve"> </w:t>
      </w:r>
      <w:r w:rsidRPr="00D0445A">
        <w:rPr>
          <w:spacing w:val="-1"/>
          <w:w w:val="105"/>
          <w:lang w:val="el-GR"/>
        </w:rPr>
        <w:t>είτε</w:t>
      </w:r>
      <w:r w:rsidRPr="00D0445A">
        <w:rPr>
          <w:spacing w:val="38"/>
          <w:w w:val="105"/>
          <w:lang w:val="el-GR"/>
        </w:rPr>
        <w:t xml:space="preserve"> </w:t>
      </w:r>
      <w:r w:rsidRPr="00D0445A">
        <w:rPr>
          <w:spacing w:val="-1"/>
          <w:w w:val="105"/>
          <w:lang w:val="el-GR"/>
        </w:rPr>
        <w:t>από</w:t>
      </w:r>
      <w:r w:rsidRPr="00D0445A">
        <w:rPr>
          <w:spacing w:val="40"/>
          <w:w w:val="105"/>
          <w:lang w:val="el-GR"/>
        </w:rPr>
        <w:t xml:space="preserve"> </w:t>
      </w:r>
      <w:r w:rsidRPr="00D0445A">
        <w:rPr>
          <w:spacing w:val="-3"/>
          <w:w w:val="105"/>
          <w:lang w:val="el-GR"/>
        </w:rPr>
        <w:t>νέο</w:t>
      </w:r>
      <w:r w:rsidRPr="00D0445A">
        <w:rPr>
          <w:spacing w:val="55"/>
          <w:w w:val="103"/>
          <w:lang w:val="el-GR"/>
        </w:rPr>
        <w:t xml:space="preserve"> </w:t>
      </w:r>
      <w:r w:rsidRPr="00D0445A">
        <w:rPr>
          <w:spacing w:val="-1"/>
          <w:w w:val="105"/>
          <w:lang w:val="el-GR"/>
        </w:rPr>
        <w:t>υπεργολάβο</w:t>
      </w:r>
      <w:r w:rsidRPr="00D0445A">
        <w:rPr>
          <w:spacing w:val="-11"/>
          <w:w w:val="105"/>
          <w:lang w:val="el-GR"/>
        </w:rPr>
        <w:t xml:space="preserve"> </w:t>
      </w:r>
      <w:r w:rsidRPr="00D0445A">
        <w:rPr>
          <w:spacing w:val="-3"/>
          <w:w w:val="105"/>
          <w:lang w:val="el-GR"/>
        </w:rPr>
        <w:t>τον</w:t>
      </w:r>
      <w:r w:rsidRPr="00D0445A">
        <w:rPr>
          <w:spacing w:val="-12"/>
          <w:w w:val="105"/>
          <w:lang w:val="el-GR"/>
        </w:rPr>
        <w:t xml:space="preserve"> </w:t>
      </w:r>
      <w:r w:rsidRPr="00D0445A">
        <w:rPr>
          <w:spacing w:val="-1"/>
          <w:w w:val="105"/>
          <w:lang w:val="el-GR"/>
        </w:rPr>
        <w:t>οποίο</w:t>
      </w:r>
      <w:r w:rsidRPr="00D0445A">
        <w:rPr>
          <w:spacing w:val="-11"/>
          <w:w w:val="105"/>
          <w:lang w:val="el-GR"/>
        </w:rPr>
        <w:t xml:space="preserve"> </w:t>
      </w:r>
      <w:r w:rsidRPr="00D0445A">
        <w:rPr>
          <w:spacing w:val="-3"/>
          <w:w w:val="105"/>
          <w:lang w:val="el-GR"/>
        </w:rPr>
        <w:t>θα</w:t>
      </w:r>
      <w:r w:rsidRPr="00D0445A">
        <w:rPr>
          <w:spacing w:val="-13"/>
          <w:w w:val="105"/>
          <w:lang w:val="el-GR"/>
        </w:rPr>
        <w:t xml:space="preserve"> </w:t>
      </w:r>
      <w:r w:rsidRPr="00D0445A">
        <w:rPr>
          <w:spacing w:val="-1"/>
          <w:w w:val="105"/>
          <w:lang w:val="el-GR"/>
        </w:rPr>
        <w:t>γνωστοποιήσει</w:t>
      </w:r>
      <w:r w:rsidRPr="00D0445A">
        <w:rPr>
          <w:spacing w:val="-12"/>
          <w:w w:val="105"/>
          <w:lang w:val="el-GR"/>
        </w:rPr>
        <w:t xml:space="preserve"> </w:t>
      </w:r>
      <w:r w:rsidRPr="00D0445A">
        <w:rPr>
          <w:spacing w:val="-1"/>
          <w:w w:val="105"/>
          <w:lang w:val="el-GR"/>
        </w:rPr>
        <w:t>στην</w:t>
      </w:r>
      <w:r w:rsidRPr="00D0445A">
        <w:rPr>
          <w:spacing w:val="-13"/>
          <w:w w:val="105"/>
          <w:lang w:val="el-GR"/>
        </w:rPr>
        <w:t xml:space="preserve"> </w:t>
      </w:r>
      <w:r w:rsidRPr="00D0445A">
        <w:rPr>
          <w:spacing w:val="-1"/>
          <w:w w:val="105"/>
          <w:lang w:val="el-GR"/>
        </w:rPr>
        <w:t>αναθέτουσα</w:t>
      </w:r>
      <w:r w:rsidRPr="00D0445A">
        <w:rPr>
          <w:spacing w:val="-14"/>
          <w:w w:val="105"/>
          <w:lang w:val="el-GR"/>
        </w:rPr>
        <w:t xml:space="preserve"> </w:t>
      </w:r>
      <w:r w:rsidRPr="00D0445A">
        <w:rPr>
          <w:spacing w:val="-1"/>
          <w:w w:val="105"/>
          <w:lang w:val="el-GR"/>
        </w:rPr>
        <w:t>αρχή</w:t>
      </w:r>
      <w:r w:rsidRPr="00D0445A">
        <w:rPr>
          <w:spacing w:val="-11"/>
          <w:w w:val="105"/>
          <w:lang w:val="el-GR"/>
        </w:rPr>
        <w:t xml:space="preserve"> </w:t>
      </w:r>
      <w:r w:rsidRPr="00D0445A">
        <w:rPr>
          <w:spacing w:val="-1"/>
          <w:w w:val="105"/>
          <w:lang w:val="el-GR"/>
        </w:rPr>
        <w:t>κατά</w:t>
      </w:r>
      <w:r w:rsidRPr="00D0445A">
        <w:rPr>
          <w:spacing w:val="-13"/>
          <w:w w:val="105"/>
          <w:lang w:val="el-GR"/>
        </w:rPr>
        <w:t xml:space="preserve"> </w:t>
      </w:r>
      <w:r w:rsidRPr="00D0445A">
        <w:rPr>
          <w:spacing w:val="-1"/>
          <w:w w:val="105"/>
          <w:lang w:val="el-GR"/>
        </w:rPr>
        <w:t>την</w:t>
      </w:r>
      <w:r w:rsidRPr="00D0445A">
        <w:rPr>
          <w:spacing w:val="-16"/>
          <w:w w:val="105"/>
          <w:lang w:val="el-GR"/>
        </w:rPr>
        <w:t xml:space="preserve"> </w:t>
      </w:r>
      <w:r w:rsidRPr="00D0445A">
        <w:rPr>
          <w:spacing w:val="-1"/>
          <w:w w:val="105"/>
          <w:lang w:val="el-GR"/>
        </w:rPr>
        <w:t>ως</w:t>
      </w:r>
      <w:r w:rsidRPr="00D0445A">
        <w:rPr>
          <w:spacing w:val="-14"/>
          <w:w w:val="105"/>
          <w:lang w:val="el-GR"/>
        </w:rPr>
        <w:t xml:space="preserve"> </w:t>
      </w:r>
      <w:r w:rsidRPr="00D0445A">
        <w:rPr>
          <w:w w:val="105"/>
          <w:lang w:val="el-GR"/>
        </w:rPr>
        <w:t>άνω</w:t>
      </w:r>
      <w:r w:rsidRPr="00D0445A">
        <w:rPr>
          <w:spacing w:val="-14"/>
          <w:w w:val="105"/>
          <w:lang w:val="el-GR"/>
        </w:rPr>
        <w:t xml:space="preserve"> </w:t>
      </w:r>
      <w:r w:rsidRPr="00D0445A">
        <w:rPr>
          <w:spacing w:val="-1"/>
          <w:w w:val="105"/>
          <w:lang w:val="el-GR"/>
        </w:rPr>
        <w:t>διαδικασία.</w:t>
      </w:r>
    </w:p>
    <w:p w:rsidR="000C253F" w:rsidRPr="00D0445A" w:rsidRDefault="00D0445A">
      <w:pPr>
        <w:pStyle w:val="a4"/>
        <w:spacing w:before="115" w:line="248" w:lineRule="auto"/>
        <w:ind w:right="109"/>
        <w:jc w:val="both"/>
        <w:rPr>
          <w:lang w:val="el-GR"/>
        </w:rPr>
      </w:pPr>
      <w:r w:rsidRPr="00D0445A">
        <w:rPr>
          <w:w w:val="105"/>
          <w:lang w:val="el-GR"/>
        </w:rPr>
        <w:t>Η</w:t>
      </w:r>
      <w:r w:rsidRPr="00D0445A">
        <w:rPr>
          <w:spacing w:val="-24"/>
          <w:w w:val="105"/>
          <w:lang w:val="el-GR"/>
        </w:rPr>
        <w:t xml:space="preserve"> </w:t>
      </w:r>
      <w:r w:rsidRPr="00D0445A">
        <w:rPr>
          <w:spacing w:val="-1"/>
          <w:w w:val="105"/>
          <w:lang w:val="el-GR"/>
        </w:rPr>
        <w:t>αναθέτουσα</w:t>
      </w:r>
      <w:r w:rsidRPr="00D0445A">
        <w:rPr>
          <w:spacing w:val="-20"/>
          <w:w w:val="105"/>
          <w:lang w:val="el-GR"/>
        </w:rPr>
        <w:t xml:space="preserve"> </w:t>
      </w:r>
      <w:r w:rsidRPr="00D0445A">
        <w:rPr>
          <w:spacing w:val="-1"/>
          <w:w w:val="105"/>
          <w:lang w:val="el-GR"/>
        </w:rPr>
        <w:t>αρχή</w:t>
      </w:r>
      <w:r w:rsidRPr="00D0445A">
        <w:rPr>
          <w:spacing w:val="-25"/>
          <w:w w:val="105"/>
          <w:lang w:val="el-GR"/>
        </w:rPr>
        <w:t xml:space="preserve"> </w:t>
      </w:r>
      <w:r w:rsidRPr="00D0445A">
        <w:rPr>
          <w:spacing w:val="-1"/>
          <w:w w:val="105"/>
          <w:lang w:val="el-GR"/>
        </w:rPr>
        <w:t>επαληθεύει</w:t>
      </w:r>
      <w:r w:rsidRPr="00D0445A">
        <w:rPr>
          <w:spacing w:val="-22"/>
          <w:w w:val="105"/>
          <w:lang w:val="el-GR"/>
        </w:rPr>
        <w:t xml:space="preserve"> </w:t>
      </w:r>
      <w:r w:rsidRPr="00D0445A">
        <w:rPr>
          <w:w w:val="105"/>
          <w:lang w:val="el-GR"/>
        </w:rPr>
        <w:t>τη</w:t>
      </w:r>
      <w:r w:rsidRPr="00D0445A">
        <w:rPr>
          <w:spacing w:val="-22"/>
          <w:w w:val="105"/>
          <w:lang w:val="el-GR"/>
        </w:rPr>
        <w:t xml:space="preserve"> </w:t>
      </w:r>
      <w:r w:rsidRPr="00D0445A">
        <w:rPr>
          <w:spacing w:val="-1"/>
          <w:w w:val="105"/>
          <w:lang w:val="el-GR"/>
        </w:rPr>
        <w:t>συνδρομή</w:t>
      </w:r>
      <w:r w:rsidRPr="00D0445A">
        <w:rPr>
          <w:spacing w:val="-23"/>
          <w:w w:val="105"/>
          <w:lang w:val="el-GR"/>
        </w:rPr>
        <w:t xml:space="preserve"> </w:t>
      </w:r>
      <w:r w:rsidRPr="00D0445A">
        <w:rPr>
          <w:spacing w:val="-1"/>
          <w:w w:val="105"/>
          <w:lang w:val="el-GR"/>
        </w:rPr>
        <w:t>των</w:t>
      </w:r>
      <w:r w:rsidRPr="00D0445A">
        <w:rPr>
          <w:spacing w:val="-24"/>
          <w:w w:val="105"/>
          <w:lang w:val="el-GR"/>
        </w:rPr>
        <w:t xml:space="preserve"> </w:t>
      </w:r>
      <w:r w:rsidRPr="00D0445A">
        <w:rPr>
          <w:spacing w:val="-1"/>
          <w:w w:val="105"/>
          <w:lang w:val="el-GR"/>
        </w:rPr>
        <w:t>λόγων</w:t>
      </w:r>
      <w:r w:rsidRPr="00D0445A">
        <w:rPr>
          <w:spacing w:val="-25"/>
          <w:w w:val="105"/>
          <w:lang w:val="el-GR"/>
        </w:rPr>
        <w:t xml:space="preserve"> </w:t>
      </w:r>
      <w:r w:rsidRPr="00D0445A">
        <w:rPr>
          <w:spacing w:val="-1"/>
          <w:w w:val="105"/>
          <w:lang w:val="el-GR"/>
        </w:rPr>
        <w:t>αποκλεισμού</w:t>
      </w:r>
      <w:r w:rsidRPr="00D0445A">
        <w:rPr>
          <w:spacing w:val="-20"/>
          <w:w w:val="105"/>
          <w:lang w:val="el-GR"/>
        </w:rPr>
        <w:t xml:space="preserve"> </w:t>
      </w:r>
      <w:r w:rsidRPr="00D0445A">
        <w:rPr>
          <w:spacing w:val="-1"/>
          <w:w w:val="105"/>
          <w:lang w:val="el-GR"/>
        </w:rPr>
        <w:t>για</w:t>
      </w:r>
      <w:r w:rsidRPr="00D0445A">
        <w:rPr>
          <w:spacing w:val="-24"/>
          <w:w w:val="105"/>
          <w:lang w:val="el-GR"/>
        </w:rPr>
        <w:t xml:space="preserve"> </w:t>
      </w:r>
      <w:r w:rsidRPr="00D0445A">
        <w:rPr>
          <w:spacing w:val="-1"/>
          <w:w w:val="105"/>
          <w:lang w:val="el-GR"/>
        </w:rPr>
        <w:t>τους</w:t>
      </w:r>
      <w:r w:rsidRPr="00D0445A">
        <w:rPr>
          <w:spacing w:val="-23"/>
          <w:w w:val="105"/>
          <w:lang w:val="el-GR"/>
        </w:rPr>
        <w:t xml:space="preserve"> </w:t>
      </w:r>
      <w:r w:rsidRPr="00D0445A">
        <w:rPr>
          <w:spacing w:val="-1"/>
          <w:w w:val="105"/>
          <w:lang w:val="el-GR"/>
        </w:rPr>
        <w:t>υπεργολάβους,</w:t>
      </w:r>
      <w:r w:rsidRPr="00D0445A">
        <w:rPr>
          <w:spacing w:val="-21"/>
          <w:w w:val="105"/>
          <w:lang w:val="el-GR"/>
        </w:rPr>
        <w:t xml:space="preserve"> </w:t>
      </w:r>
      <w:r w:rsidRPr="00D0445A">
        <w:rPr>
          <w:spacing w:val="-1"/>
          <w:w w:val="105"/>
          <w:lang w:val="el-GR"/>
        </w:rPr>
        <w:t>όπως</w:t>
      </w:r>
      <w:r w:rsidRPr="00D0445A">
        <w:rPr>
          <w:spacing w:val="51"/>
          <w:w w:val="103"/>
          <w:lang w:val="el-GR"/>
        </w:rPr>
        <w:t xml:space="preserve"> </w:t>
      </w:r>
      <w:r w:rsidRPr="00D0445A">
        <w:rPr>
          <w:spacing w:val="-1"/>
          <w:w w:val="105"/>
          <w:lang w:val="el-GR"/>
        </w:rPr>
        <w:t>αυτοί</w:t>
      </w:r>
      <w:r w:rsidRPr="00D0445A">
        <w:rPr>
          <w:spacing w:val="-9"/>
          <w:w w:val="105"/>
          <w:lang w:val="el-GR"/>
        </w:rPr>
        <w:t xml:space="preserve"> </w:t>
      </w:r>
      <w:r w:rsidRPr="00D0445A">
        <w:rPr>
          <w:spacing w:val="-1"/>
          <w:w w:val="105"/>
          <w:lang w:val="el-GR"/>
        </w:rPr>
        <w:t>περιγράφονται</w:t>
      </w:r>
      <w:r w:rsidRPr="00D0445A">
        <w:rPr>
          <w:spacing w:val="-9"/>
          <w:w w:val="105"/>
          <w:lang w:val="el-GR"/>
        </w:rPr>
        <w:t xml:space="preserve"> </w:t>
      </w:r>
      <w:r w:rsidRPr="00D0445A">
        <w:rPr>
          <w:spacing w:val="-3"/>
          <w:w w:val="105"/>
          <w:lang w:val="el-GR"/>
        </w:rPr>
        <w:t>στην</w:t>
      </w:r>
      <w:r w:rsidRPr="00D0445A">
        <w:rPr>
          <w:spacing w:val="-7"/>
          <w:w w:val="105"/>
          <w:lang w:val="el-GR"/>
        </w:rPr>
        <w:t xml:space="preserve"> </w:t>
      </w:r>
      <w:r w:rsidRPr="00D0445A">
        <w:rPr>
          <w:spacing w:val="-1"/>
          <w:w w:val="105"/>
          <w:lang w:val="el-GR"/>
        </w:rPr>
        <w:t>παράγραφο</w:t>
      </w:r>
      <w:r w:rsidRPr="00D0445A">
        <w:rPr>
          <w:spacing w:val="-8"/>
          <w:w w:val="105"/>
          <w:lang w:val="el-GR"/>
        </w:rPr>
        <w:t xml:space="preserve"> </w:t>
      </w:r>
      <w:r w:rsidRPr="00D0445A">
        <w:rPr>
          <w:spacing w:val="-1"/>
          <w:w w:val="105"/>
          <w:lang w:val="el-GR"/>
        </w:rPr>
        <w:t>2.2.3</w:t>
      </w:r>
      <w:r w:rsidRPr="00D0445A">
        <w:rPr>
          <w:spacing w:val="-11"/>
          <w:w w:val="105"/>
          <w:lang w:val="el-GR"/>
        </w:rPr>
        <w:t xml:space="preserve"> </w:t>
      </w:r>
      <w:r w:rsidRPr="00D0445A">
        <w:rPr>
          <w:w w:val="105"/>
          <w:lang w:val="el-GR"/>
        </w:rPr>
        <w:t>και</w:t>
      </w:r>
      <w:r w:rsidRPr="00D0445A">
        <w:rPr>
          <w:spacing w:val="-10"/>
          <w:w w:val="105"/>
          <w:lang w:val="el-GR"/>
        </w:rPr>
        <w:t xml:space="preserve"> </w:t>
      </w:r>
      <w:r w:rsidRPr="00D0445A">
        <w:rPr>
          <w:w w:val="105"/>
          <w:lang w:val="el-GR"/>
        </w:rPr>
        <w:t>με</w:t>
      </w:r>
      <w:r w:rsidRPr="00D0445A">
        <w:rPr>
          <w:spacing w:val="-10"/>
          <w:w w:val="105"/>
          <w:lang w:val="el-GR"/>
        </w:rPr>
        <w:t xml:space="preserve"> </w:t>
      </w:r>
      <w:r w:rsidRPr="00D0445A">
        <w:rPr>
          <w:spacing w:val="-1"/>
          <w:w w:val="105"/>
          <w:lang w:val="el-GR"/>
        </w:rPr>
        <w:t>τα</w:t>
      </w:r>
      <w:r w:rsidRPr="00D0445A">
        <w:rPr>
          <w:spacing w:val="-11"/>
          <w:w w:val="105"/>
          <w:lang w:val="el-GR"/>
        </w:rPr>
        <w:t xml:space="preserve"> </w:t>
      </w:r>
      <w:r w:rsidRPr="00D0445A">
        <w:rPr>
          <w:spacing w:val="-1"/>
          <w:w w:val="105"/>
          <w:lang w:val="el-GR"/>
        </w:rPr>
        <w:t>αποδεικτικά</w:t>
      </w:r>
      <w:r w:rsidRPr="00D0445A">
        <w:rPr>
          <w:spacing w:val="-9"/>
          <w:w w:val="105"/>
          <w:lang w:val="el-GR"/>
        </w:rPr>
        <w:t xml:space="preserve"> </w:t>
      </w:r>
      <w:r w:rsidRPr="00D0445A">
        <w:rPr>
          <w:spacing w:val="-1"/>
          <w:w w:val="105"/>
          <w:lang w:val="el-GR"/>
        </w:rPr>
        <w:t>μέσα</w:t>
      </w:r>
      <w:r w:rsidRPr="00D0445A">
        <w:rPr>
          <w:spacing w:val="-6"/>
          <w:w w:val="105"/>
          <w:lang w:val="el-GR"/>
        </w:rPr>
        <w:t xml:space="preserve"> </w:t>
      </w:r>
      <w:r w:rsidRPr="00D0445A">
        <w:rPr>
          <w:spacing w:val="-3"/>
          <w:w w:val="105"/>
          <w:lang w:val="el-GR"/>
        </w:rPr>
        <w:t>της</w:t>
      </w:r>
      <w:r w:rsidRPr="00D0445A">
        <w:rPr>
          <w:spacing w:val="-10"/>
          <w:w w:val="105"/>
          <w:lang w:val="el-GR"/>
        </w:rPr>
        <w:t xml:space="preserve"> </w:t>
      </w:r>
      <w:r w:rsidRPr="00D0445A">
        <w:rPr>
          <w:spacing w:val="-1"/>
          <w:w w:val="105"/>
          <w:lang w:val="el-GR"/>
        </w:rPr>
        <w:t>παραγράφου</w:t>
      </w:r>
      <w:r w:rsidRPr="00D0445A">
        <w:rPr>
          <w:spacing w:val="-9"/>
          <w:w w:val="105"/>
          <w:lang w:val="el-GR"/>
        </w:rPr>
        <w:t xml:space="preserve"> </w:t>
      </w:r>
      <w:r w:rsidRPr="00D0445A">
        <w:rPr>
          <w:spacing w:val="-1"/>
          <w:w w:val="105"/>
          <w:lang w:val="el-GR"/>
        </w:rPr>
        <w:t>Β.2.4</w:t>
      </w:r>
      <w:r w:rsidRPr="00D0445A">
        <w:rPr>
          <w:spacing w:val="-8"/>
          <w:w w:val="105"/>
          <w:lang w:val="el-GR"/>
        </w:rPr>
        <w:t xml:space="preserve"> </w:t>
      </w:r>
      <w:r w:rsidRPr="00D0445A">
        <w:rPr>
          <w:spacing w:val="-1"/>
          <w:w w:val="105"/>
          <w:lang w:val="el-GR"/>
        </w:rPr>
        <w:t>της</w:t>
      </w:r>
      <w:r w:rsidRPr="00D0445A">
        <w:rPr>
          <w:spacing w:val="67"/>
          <w:w w:val="103"/>
          <w:lang w:val="el-GR"/>
        </w:rPr>
        <w:t xml:space="preserve"> </w:t>
      </w:r>
      <w:r w:rsidRPr="00D0445A">
        <w:rPr>
          <w:spacing w:val="-1"/>
          <w:w w:val="105"/>
          <w:lang w:val="el-GR"/>
        </w:rPr>
        <w:t>παρούσας,</w:t>
      </w:r>
      <w:r w:rsidRPr="00D0445A">
        <w:rPr>
          <w:spacing w:val="46"/>
          <w:w w:val="105"/>
          <w:lang w:val="el-GR"/>
        </w:rPr>
        <w:t xml:space="preserve"> </w:t>
      </w:r>
      <w:r w:rsidRPr="00D0445A">
        <w:rPr>
          <w:spacing w:val="-1"/>
          <w:w w:val="105"/>
          <w:lang w:val="el-GR"/>
        </w:rPr>
        <w:t>εφόσον</w:t>
      </w:r>
      <w:r w:rsidRPr="00D0445A">
        <w:rPr>
          <w:spacing w:val="44"/>
          <w:w w:val="105"/>
          <w:lang w:val="el-GR"/>
        </w:rPr>
        <w:t xml:space="preserve"> </w:t>
      </w:r>
      <w:r w:rsidRPr="00D0445A">
        <w:rPr>
          <w:spacing w:val="-1"/>
          <w:w w:val="105"/>
          <w:lang w:val="el-GR"/>
        </w:rPr>
        <w:t>το(α)</w:t>
      </w:r>
      <w:r w:rsidRPr="00D0445A">
        <w:rPr>
          <w:spacing w:val="42"/>
          <w:w w:val="105"/>
          <w:lang w:val="el-GR"/>
        </w:rPr>
        <w:t xml:space="preserve"> </w:t>
      </w:r>
      <w:r w:rsidRPr="00D0445A">
        <w:rPr>
          <w:spacing w:val="-1"/>
          <w:w w:val="105"/>
          <w:lang w:val="el-GR"/>
        </w:rPr>
        <w:t>τμήμα(τα)</w:t>
      </w:r>
      <w:r w:rsidRPr="00D0445A">
        <w:rPr>
          <w:spacing w:val="42"/>
          <w:w w:val="105"/>
          <w:lang w:val="el-GR"/>
        </w:rPr>
        <w:t xml:space="preserve"> </w:t>
      </w:r>
      <w:r w:rsidRPr="00D0445A">
        <w:rPr>
          <w:w w:val="105"/>
          <w:lang w:val="el-GR"/>
        </w:rPr>
        <w:t>της</w:t>
      </w:r>
      <w:r w:rsidRPr="00D0445A">
        <w:rPr>
          <w:spacing w:val="42"/>
          <w:w w:val="105"/>
          <w:lang w:val="el-GR"/>
        </w:rPr>
        <w:t xml:space="preserve"> </w:t>
      </w:r>
      <w:r w:rsidRPr="00D0445A">
        <w:rPr>
          <w:spacing w:val="-3"/>
          <w:w w:val="105"/>
          <w:lang w:val="el-GR"/>
        </w:rPr>
        <w:t>σύμβασης,</w:t>
      </w:r>
      <w:r w:rsidRPr="00D0445A">
        <w:rPr>
          <w:spacing w:val="44"/>
          <w:w w:val="105"/>
          <w:lang w:val="el-GR"/>
        </w:rPr>
        <w:t xml:space="preserve"> </w:t>
      </w:r>
      <w:r w:rsidRPr="00D0445A">
        <w:rPr>
          <w:spacing w:val="-1"/>
          <w:w w:val="105"/>
          <w:lang w:val="el-GR"/>
        </w:rPr>
        <w:t>το(α)</w:t>
      </w:r>
      <w:r w:rsidRPr="00D0445A">
        <w:rPr>
          <w:spacing w:val="42"/>
          <w:w w:val="105"/>
          <w:lang w:val="el-GR"/>
        </w:rPr>
        <w:t xml:space="preserve"> </w:t>
      </w:r>
      <w:r w:rsidRPr="00D0445A">
        <w:rPr>
          <w:spacing w:val="-1"/>
          <w:w w:val="105"/>
          <w:lang w:val="el-GR"/>
        </w:rPr>
        <w:t>οποίο(α)</w:t>
      </w:r>
      <w:r w:rsidRPr="00D0445A">
        <w:rPr>
          <w:spacing w:val="42"/>
          <w:w w:val="105"/>
          <w:lang w:val="el-GR"/>
        </w:rPr>
        <w:t xml:space="preserve"> </w:t>
      </w:r>
      <w:r w:rsidRPr="00D0445A">
        <w:rPr>
          <w:w w:val="105"/>
          <w:lang w:val="el-GR"/>
        </w:rPr>
        <w:t>ο</w:t>
      </w:r>
      <w:r w:rsidRPr="00D0445A">
        <w:rPr>
          <w:spacing w:val="40"/>
          <w:w w:val="105"/>
          <w:lang w:val="el-GR"/>
        </w:rPr>
        <w:t xml:space="preserve"> </w:t>
      </w:r>
      <w:r w:rsidRPr="00D0445A">
        <w:rPr>
          <w:spacing w:val="-1"/>
          <w:w w:val="105"/>
          <w:lang w:val="el-GR"/>
        </w:rPr>
        <w:t>ανάδοχος</w:t>
      </w:r>
      <w:r w:rsidRPr="00D0445A">
        <w:rPr>
          <w:spacing w:val="42"/>
          <w:w w:val="105"/>
          <w:lang w:val="el-GR"/>
        </w:rPr>
        <w:t xml:space="preserve"> </w:t>
      </w:r>
      <w:r w:rsidRPr="00D0445A">
        <w:rPr>
          <w:spacing w:val="-1"/>
          <w:w w:val="105"/>
          <w:lang w:val="el-GR"/>
        </w:rPr>
        <w:t>προτίθεται</w:t>
      </w:r>
      <w:r w:rsidRPr="00D0445A">
        <w:rPr>
          <w:spacing w:val="45"/>
          <w:w w:val="105"/>
          <w:lang w:val="el-GR"/>
        </w:rPr>
        <w:t xml:space="preserve"> </w:t>
      </w:r>
      <w:r w:rsidRPr="00D0445A">
        <w:rPr>
          <w:w w:val="105"/>
          <w:lang w:val="el-GR"/>
        </w:rPr>
        <w:t>να</w:t>
      </w:r>
      <w:r w:rsidRPr="00D0445A">
        <w:rPr>
          <w:spacing w:val="73"/>
          <w:w w:val="103"/>
          <w:lang w:val="el-GR"/>
        </w:rPr>
        <w:t xml:space="preserve"> </w:t>
      </w:r>
      <w:r w:rsidRPr="00D0445A">
        <w:rPr>
          <w:spacing w:val="-1"/>
          <w:w w:val="105"/>
          <w:lang w:val="el-GR"/>
        </w:rPr>
        <w:t>αναθέσει</w:t>
      </w:r>
      <w:r w:rsidRPr="00D0445A">
        <w:rPr>
          <w:spacing w:val="7"/>
          <w:w w:val="105"/>
          <w:lang w:val="el-GR"/>
        </w:rPr>
        <w:t xml:space="preserve"> </w:t>
      </w:r>
      <w:r w:rsidRPr="00D0445A">
        <w:rPr>
          <w:spacing w:val="-1"/>
          <w:w w:val="105"/>
          <w:lang w:val="el-GR"/>
        </w:rPr>
        <w:t>υπό</w:t>
      </w:r>
      <w:r w:rsidRPr="00D0445A">
        <w:rPr>
          <w:spacing w:val="10"/>
          <w:w w:val="105"/>
          <w:lang w:val="el-GR"/>
        </w:rPr>
        <w:t xml:space="preserve"> </w:t>
      </w:r>
      <w:r w:rsidRPr="00D0445A">
        <w:rPr>
          <w:spacing w:val="-1"/>
          <w:w w:val="105"/>
          <w:lang w:val="el-GR"/>
        </w:rPr>
        <w:t>μορφή</w:t>
      </w:r>
      <w:r w:rsidRPr="00D0445A">
        <w:rPr>
          <w:spacing w:val="7"/>
          <w:w w:val="105"/>
          <w:lang w:val="el-GR"/>
        </w:rPr>
        <w:t xml:space="preserve"> </w:t>
      </w:r>
      <w:r w:rsidRPr="00D0445A">
        <w:rPr>
          <w:spacing w:val="-1"/>
          <w:w w:val="105"/>
          <w:lang w:val="el-GR"/>
        </w:rPr>
        <w:t>υπεργολαβίας</w:t>
      </w:r>
      <w:r w:rsidRPr="00D0445A">
        <w:rPr>
          <w:spacing w:val="7"/>
          <w:w w:val="105"/>
          <w:lang w:val="el-GR"/>
        </w:rPr>
        <w:t xml:space="preserve"> </w:t>
      </w:r>
      <w:r w:rsidRPr="00D0445A">
        <w:rPr>
          <w:spacing w:val="-1"/>
          <w:w w:val="105"/>
          <w:lang w:val="el-GR"/>
        </w:rPr>
        <w:t>σε</w:t>
      </w:r>
      <w:r w:rsidRPr="00D0445A">
        <w:rPr>
          <w:spacing w:val="6"/>
          <w:w w:val="105"/>
          <w:lang w:val="el-GR"/>
        </w:rPr>
        <w:t xml:space="preserve"> </w:t>
      </w:r>
      <w:r w:rsidRPr="00D0445A">
        <w:rPr>
          <w:spacing w:val="-1"/>
          <w:w w:val="105"/>
          <w:lang w:val="el-GR"/>
        </w:rPr>
        <w:t>τρίτους,</w:t>
      </w:r>
      <w:r w:rsidRPr="00D0445A">
        <w:rPr>
          <w:spacing w:val="9"/>
          <w:w w:val="105"/>
          <w:lang w:val="el-GR"/>
        </w:rPr>
        <w:t xml:space="preserve"> </w:t>
      </w:r>
      <w:r w:rsidRPr="00D0445A">
        <w:rPr>
          <w:spacing w:val="-1"/>
          <w:w w:val="105"/>
          <w:lang w:val="el-GR"/>
        </w:rPr>
        <w:t>υπερβαίνουν</w:t>
      </w:r>
      <w:r w:rsidRPr="00D0445A">
        <w:rPr>
          <w:spacing w:val="8"/>
          <w:w w:val="105"/>
          <w:lang w:val="el-GR"/>
        </w:rPr>
        <w:t xml:space="preserve"> </w:t>
      </w:r>
      <w:r w:rsidRPr="00D0445A">
        <w:rPr>
          <w:spacing w:val="-3"/>
          <w:w w:val="105"/>
          <w:lang w:val="el-GR"/>
        </w:rPr>
        <w:t>σωρευτικά</w:t>
      </w:r>
      <w:r w:rsidRPr="00D0445A">
        <w:rPr>
          <w:spacing w:val="19"/>
          <w:w w:val="105"/>
          <w:lang w:val="el-GR"/>
        </w:rPr>
        <w:t xml:space="preserve"> </w:t>
      </w:r>
      <w:r w:rsidRPr="00D0445A">
        <w:rPr>
          <w:spacing w:val="-1"/>
          <w:w w:val="105"/>
          <w:lang w:val="el-GR"/>
        </w:rPr>
        <w:t>το</w:t>
      </w:r>
      <w:r w:rsidRPr="00D0445A">
        <w:rPr>
          <w:spacing w:val="7"/>
          <w:w w:val="105"/>
          <w:lang w:val="el-GR"/>
        </w:rPr>
        <w:t xml:space="preserve"> </w:t>
      </w:r>
      <w:r w:rsidRPr="00D0445A">
        <w:rPr>
          <w:spacing w:val="-1"/>
          <w:w w:val="105"/>
          <w:lang w:val="el-GR"/>
        </w:rPr>
        <w:t>ποσοστό</w:t>
      </w:r>
      <w:r w:rsidRPr="00D0445A">
        <w:rPr>
          <w:spacing w:val="7"/>
          <w:w w:val="105"/>
          <w:lang w:val="el-GR"/>
        </w:rPr>
        <w:t xml:space="preserve"> </w:t>
      </w:r>
      <w:r w:rsidRPr="00D0445A">
        <w:rPr>
          <w:spacing w:val="-1"/>
          <w:w w:val="105"/>
          <w:lang w:val="el-GR"/>
        </w:rPr>
        <w:t>του</w:t>
      </w:r>
      <w:r w:rsidRPr="00D0445A">
        <w:rPr>
          <w:spacing w:val="7"/>
          <w:w w:val="105"/>
          <w:lang w:val="el-GR"/>
        </w:rPr>
        <w:t xml:space="preserve"> </w:t>
      </w:r>
      <w:r w:rsidRPr="00D0445A">
        <w:rPr>
          <w:spacing w:val="-1"/>
          <w:w w:val="105"/>
          <w:lang w:val="el-GR"/>
        </w:rPr>
        <w:t>τριάντα</w:t>
      </w:r>
      <w:r w:rsidRPr="00D0445A">
        <w:rPr>
          <w:spacing w:val="61"/>
          <w:w w:val="103"/>
          <w:lang w:val="el-GR"/>
        </w:rPr>
        <w:t xml:space="preserve"> </w:t>
      </w:r>
      <w:r w:rsidRPr="00D0445A">
        <w:rPr>
          <w:spacing w:val="-1"/>
          <w:w w:val="105"/>
          <w:lang w:val="el-GR"/>
        </w:rPr>
        <w:t>τοις</w:t>
      </w:r>
      <w:r w:rsidRPr="00D0445A">
        <w:rPr>
          <w:spacing w:val="-2"/>
          <w:w w:val="105"/>
          <w:lang w:val="el-GR"/>
        </w:rPr>
        <w:t xml:space="preserve"> </w:t>
      </w:r>
      <w:r w:rsidRPr="00D0445A">
        <w:rPr>
          <w:spacing w:val="-1"/>
          <w:w w:val="105"/>
          <w:lang w:val="el-GR"/>
        </w:rPr>
        <w:t xml:space="preserve">εκατό </w:t>
      </w:r>
      <w:r w:rsidRPr="00D0445A">
        <w:rPr>
          <w:spacing w:val="-3"/>
          <w:w w:val="105"/>
          <w:lang w:val="el-GR"/>
        </w:rPr>
        <w:t>(30%)</w:t>
      </w:r>
      <w:r w:rsidRPr="00D0445A">
        <w:rPr>
          <w:spacing w:val="-1"/>
          <w:w w:val="105"/>
          <w:lang w:val="el-GR"/>
        </w:rPr>
        <w:t xml:space="preserve"> </w:t>
      </w:r>
      <w:r w:rsidRPr="00D0445A">
        <w:rPr>
          <w:w w:val="105"/>
          <w:lang w:val="el-GR"/>
        </w:rPr>
        <w:t>της</w:t>
      </w:r>
      <w:r w:rsidRPr="00D0445A">
        <w:rPr>
          <w:spacing w:val="-4"/>
          <w:w w:val="105"/>
          <w:lang w:val="el-GR"/>
        </w:rPr>
        <w:t xml:space="preserve"> </w:t>
      </w:r>
      <w:r w:rsidRPr="00D0445A">
        <w:rPr>
          <w:spacing w:val="-1"/>
          <w:w w:val="105"/>
          <w:lang w:val="el-GR"/>
        </w:rPr>
        <w:t>συνολικής αξίας</w:t>
      </w:r>
      <w:r w:rsidRPr="00D0445A">
        <w:rPr>
          <w:spacing w:val="-2"/>
          <w:w w:val="105"/>
          <w:lang w:val="el-GR"/>
        </w:rPr>
        <w:t xml:space="preserve"> </w:t>
      </w:r>
      <w:r w:rsidRPr="00D0445A">
        <w:rPr>
          <w:spacing w:val="-1"/>
          <w:w w:val="105"/>
          <w:lang w:val="el-GR"/>
        </w:rPr>
        <w:t xml:space="preserve">της </w:t>
      </w:r>
      <w:r w:rsidRPr="00D0445A">
        <w:rPr>
          <w:spacing w:val="-3"/>
          <w:w w:val="105"/>
          <w:lang w:val="el-GR"/>
        </w:rPr>
        <w:t xml:space="preserve">σύμβασης. </w:t>
      </w:r>
      <w:r w:rsidRPr="00D0445A">
        <w:rPr>
          <w:spacing w:val="-1"/>
          <w:w w:val="105"/>
          <w:lang w:val="el-GR"/>
        </w:rPr>
        <w:t>Επιπλέον,</w:t>
      </w:r>
      <w:r w:rsidRPr="00D0445A">
        <w:rPr>
          <w:spacing w:val="-2"/>
          <w:w w:val="105"/>
          <w:lang w:val="el-GR"/>
        </w:rPr>
        <w:t xml:space="preserve"> </w:t>
      </w:r>
      <w:r w:rsidRPr="00D0445A">
        <w:rPr>
          <w:spacing w:val="-1"/>
          <w:w w:val="105"/>
          <w:lang w:val="el-GR"/>
        </w:rPr>
        <w:t>προκειμένου</w:t>
      </w:r>
      <w:r w:rsidRPr="00D0445A">
        <w:rPr>
          <w:spacing w:val="-2"/>
          <w:w w:val="105"/>
          <w:lang w:val="el-GR"/>
        </w:rPr>
        <w:t xml:space="preserve"> </w:t>
      </w:r>
      <w:r w:rsidRPr="00D0445A">
        <w:rPr>
          <w:spacing w:val="1"/>
          <w:w w:val="105"/>
          <w:lang w:val="el-GR"/>
        </w:rPr>
        <w:t>να</w:t>
      </w:r>
      <w:r w:rsidRPr="00D0445A">
        <w:rPr>
          <w:spacing w:val="-3"/>
          <w:w w:val="105"/>
          <w:lang w:val="el-GR"/>
        </w:rPr>
        <w:t xml:space="preserve"> μην</w:t>
      </w:r>
      <w:r w:rsidRPr="00D0445A">
        <w:rPr>
          <w:spacing w:val="-1"/>
          <w:w w:val="105"/>
          <w:lang w:val="el-GR"/>
        </w:rPr>
        <w:t xml:space="preserve"> αθετούνται</w:t>
      </w:r>
      <w:r w:rsidRPr="00D0445A">
        <w:rPr>
          <w:spacing w:val="-3"/>
          <w:w w:val="105"/>
          <w:lang w:val="el-GR"/>
        </w:rPr>
        <w:t xml:space="preserve"> οι</w:t>
      </w:r>
      <w:r w:rsidRPr="00D0445A">
        <w:rPr>
          <w:spacing w:val="85"/>
          <w:w w:val="103"/>
          <w:lang w:val="el-GR"/>
        </w:rPr>
        <w:t xml:space="preserve"> </w:t>
      </w:r>
      <w:r w:rsidRPr="00D0445A">
        <w:rPr>
          <w:spacing w:val="-1"/>
          <w:w w:val="105"/>
          <w:lang w:val="el-GR"/>
        </w:rPr>
        <w:t>υποχρεώσεις</w:t>
      </w:r>
      <w:r w:rsidRPr="00D0445A">
        <w:rPr>
          <w:spacing w:val="8"/>
          <w:w w:val="105"/>
          <w:lang w:val="el-GR"/>
        </w:rPr>
        <w:t xml:space="preserve"> </w:t>
      </w:r>
      <w:r w:rsidRPr="00D0445A">
        <w:rPr>
          <w:spacing w:val="-1"/>
          <w:w w:val="105"/>
          <w:lang w:val="el-GR"/>
        </w:rPr>
        <w:t>της</w:t>
      </w:r>
      <w:r w:rsidRPr="00D0445A">
        <w:rPr>
          <w:spacing w:val="11"/>
          <w:w w:val="105"/>
          <w:lang w:val="el-GR"/>
        </w:rPr>
        <w:t xml:space="preserve"> </w:t>
      </w:r>
      <w:r w:rsidRPr="00D0445A">
        <w:rPr>
          <w:spacing w:val="-3"/>
          <w:w w:val="105"/>
          <w:lang w:val="el-GR"/>
        </w:rPr>
        <w:t>παρ.</w:t>
      </w:r>
      <w:r w:rsidRPr="00D0445A">
        <w:rPr>
          <w:spacing w:val="10"/>
          <w:w w:val="105"/>
          <w:lang w:val="el-GR"/>
        </w:rPr>
        <w:t xml:space="preserve"> </w:t>
      </w:r>
      <w:r w:rsidRPr="00D0445A">
        <w:rPr>
          <w:w w:val="105"/>
          <w:lang w:val="el-GR"/>
        </w:rPr>
        <w:t>2</w:t>
      </w:r>
      <w:r w:rsidRPr="00D0445A">
        <w:rPr>
          <w:spacing w:val="9"/>
          <w:w w:val="105"/>
          <w:lang w:val="el-GR"/>
        </w:rPr>
        <w:t xml:space="preserve"> </w:t>
      </w:r>
      <w:r w:rsidRPr="00D0445A">
        <w:rPr>
          <w:w w:val="105"/>
          <w:lang w:val="el-GR"/>
        </w:rPr>
        <w:t>του</w:t>
      </w:r>
      <w:r w:rsidRPr="00D0445A">
        <w:rPr>
          <w:spacing w:val="7"/>
          <w:w w:val="105"/>
          <w:lang w:val="el-GR"/>
        </w:rPr>
        <w:t xml:space="preserve"> </w:t>
      </w:r>
      <w:r w:rsidRPr="00D0445A">
        <w:rPr>
          <w:spacing w:val="-1"/>
          <w:w w:val="105"/>
          <w:lang w:val="el-GR"/>
        </w:rPr>
        <w:t>άρθρου</w:t>
      </w:r>
      <w:r w:rsidRPr="00D0445A">
        <w:rPr>
          <w:spacing w:val="9"/>
          <w:w w:val="105"/>
          <w:lang w:val="el-GR"/>
        </w:rPr>
        <w:t xml:space="preserve"> </w:t>
      </w:r>
      <w:r w:rsidRPr="00D0445A">
        <w:rPr>
          <w:spacing w:val="-1"/>
          <w:w w:val="105"/>
          <w:lang w:val="el-GR"/>
        </w:rPr>
        <w:t>18</w:t>
      </w:r>
      <w:r w:rsidRPr="00D0445A">
        <w:rPr>
          <w:spacing w:val="9"/>
          <w:w w:val="105"/>
          <w:lang w:val="el-GR"/>
        </w:rPr>
        <w:t xml:space="preserve"> </w:t>
      </w:r>
      <w:r w:rsidRPr="00D0445A">
        <w:rPr>
          <w:spacing w:val="-1"/>
          <w:w w:val="105"/>
          <w:lang w:val="el-GR"/>
        </w:rPr>
        <w:t>του</w:t>
      </w:r>
      <w:r w:rsidRPr="00D0445A">
        <w:rPr>
          <w:spacing w:val="9"/>
          <w:w w:val="105"/>
          <w:lang w:val="el-GR"/>
        </w:rPr>
        <w:t xml:space="preserve"> </w:t>
      </w:r>
      <w:r w:rsidRPr="00D0445A">
        <w:rPr>
          <w:spacing w:val="-3"/>
          <w:w w:val="105"/>
          <w:lang w:val="el-GR"/>
        </w:rPr>
        <w:t>ν.</w:t>
      </w:r>
      <w:r w:rsidRPr="00D0445A">
        <w:rPr>
          <w:spacing w:val="6"/>
          <w:w w:val="105"/>
          <w:lang w:val="el-GR"/>
        </w:rPr>
        <w:t xml:space="preserve"> </w:t>
      </w:r>
      <w:r w:rsidRPr="00D0445A">
        <w:rPr>
          <w:spacing w:val="-1"/>
          <w:w w:val="105"/>
          <w:lang w:val="el-GR"/>
        </w:rPr>
        <w:t>4412/2016,</w:t>
      </w:r>
      <w:r w:rsidRPr="00D0445A">
        <w:rPr>
          <w:spacing w:val="9"/>
          <w:w w:val="105"/>
          <w:lang w:val="el-GR"/>
        </w:rPr>
        <w:t xml:space="preserve"> </w:t>
      </w:r>
      <w:r w:rsidRPr="00D0445A">
        <w:rPr>
          <w:w w:val="105"/>
          <w:lang w:val="el-GR"/>
        </w:rPr>
        <w:t>δύναται</w:t>
      </w:r>
      <w:r w:rsidRPr="00D0445A">
        <w:rPr>
          <w:spacing w:val="5"/>
          <w:w w:val="105"/>
          <w:lang w:val="el-GR"/>
        </w:rPr>
        <w:t xml:space="preserve"> </w:t>
      </w:r>
      <w:r w:rsidRPr="00D0445A">
        <w:rPr>
          <w:spacing w:val="1"/>
          <w:w w:val="105"/>
          <w:lang w:val="el-GR"/>
        </w:rPr>
        <w:t>να</w:t>
      </w:r>
      <w:r w:rsidRPr="00D0445A">
        <w:rPr>
          <w:spacing w:val="5"/>
          <w:w w:val="105"/>
          <w:lang w:val="el-GR"/>
        </w:rPr>
        <w:t xml:space="preserve"> </w:t>
      </w:r>
      <w:r w:rsidRPr="00D0445A">
        <w:rPr>
          <w:spacing w:val="-1"/>
          <w:w w:val="105"/>
          <w:lang w:val="el-GR"/>
        </w:rPr>
        <w:t>επαληθεύσει</w:t>
      </w:r>
      <w:r w:rsidRPr="00D0445A">
        <w:rPr>
          <w:spacing w:val="7"/>
          <w:w w:val="105"/>
          <w:lang w:val="el-GR"/>
        </w:rPr>
        <w:t xml:space="preserve"> </w:t>
      </w:r>
      <w:r w:rsidRPr="00D0445A">
        <w:rPr>
          <w:w w:val="105"/>
          <w:lang w:val="el-GR"/>
        </w:rPr>
        <w:t>τους</w:t>
      </w:r>
      <w:r w:rsidRPr="00D0445A">
        <w:rPr>
          <w:spacing w:val="6"/>
          <w:w w:val="105"/>
          <w:lang w:val="el-GR"/>
        </w:rPr>
        <w:t xml:space="preserve"> </w:t>
      </w:r>
      <w:r w:rsidRPr="00D0445A">
        <w:rPr>
          <w:spacing w:val="-1"/>
          <w:w w:val="105"/>
          <w:lang w:val="el-GR"/>
        </w:rPr>
        <w:t>ως</w:t>
      </w:r>
      <w:r w:rsidRPr="00D0445A">
        <w:rPr>
          <w:spacing w:val="9"/>
          <w:w w:val="105"/>
          <w:lang w:val="el-GR"/>
        </w:rPr>
        <w:t xml:space="preserve"> </w:t>
      </w:r>
      <w:r w:rsidRPr="00D0445A">
        <w:rPr>
          <w:spacing w:val="-1"/>
          <w:w w:val="105"/>
          <w:lang w:val="el-GR"/>
        </w:rPr>
        <w:t>άνω</w:t>
      </w:r>
      <w:r w:rsidRPr="00D0445A">
        <w:rPr>
          <w:spacing w:val="37"/>
          <w:w w:val="103"/>
          <w:lang w:val="el-GR"/>
        </w:rPr>
        <w:t xml:space="preserve"> </w:t>
      </w:r>
      <w:r w:rsidRPr="00D0445A">
        <w:rPr>
          <w:spacing w:val="-1"/>
          <w:w w:val="105"/>
          <w:lang w:val="el-GR"/>
        </w:rPr>
        <w:t>λόγους</w:t>
      </w:r>
      <w:r w:rsidRPr="00D0445A">
        <w:rPr>
          <w:spacing w:val="-13"/>
          <w:w w:val="105"/>
          <w:lang w:val="el-GR"/>
        </w:rPr>
        <w:t xml:space="preserve"> </w:t>
      </w:r>
      <w:r w:rsidRPr="00D0445A">
        <w:rPr>
          <w:spacing w:val="-1"/>
          <w:w w:val="105"/>
          <w:lang w:val="el-GR"/>
        </w:rPr>
        <w:t>και</w:t>
      </w:r>
      <w:r w:rsidRPr="00D0445A">
        <w:rPr>
          <w:spacing w:val="-11"/>
          <w:w w:val="105"/>
          <w:lang w:val="el-GR"/>
        </w:rPr>
        <w:t xml:space="preserve"> </w:t>
      </w:r>
      <w:r w:rsidRPr="00D0445A">
        <w:rPr>
          <w:w w:val="105"/>
          <w:lang w:val="el-GR"/>
        </w:rPr>
        <w:t>για</w:t>
      </w:r>
      <w:r w:rsidRPr="00D0445A">
        <w:rPr>
          <w:spacing w:val="-12"/>
          <w:w w:val="105"/>
          <w:lang w:val="el-GR"/>
        </w:rPr>
        <w:t xml:space="preserve"> </w:t>
      </w:r>
      <w:r w:rsidRPr="00D0445A">
        <w:rPr>
          <w:spacing w:val="-1"/>
          <w:w w:val="105"/>
          <w:lang w:val="el-GR"/>
        </w:rPr>
        <w:t>τμήμα</w:t>
      </w:r>
      <w:r w:rsidRPr="00D0445A">
        <w:rPr>
          <w:spacing w:val="-12"/>
          <w:w w:val="105"/>
          <w:lang w:val="el-GR"/>
        </w:rPr>
        <w:t xml:space="preserve"> </w:t>
      </w:r>
      <w:r w:rsidRPr="00D0445A">
        <w:rPr>
          <w:w w:val="105"/>
          <w:lang w:val="el-GR"/>
        </w:rPr>
        <w:t>ή</w:t>
      </w:r>
      <w:r w:rsidRPr="00D0445A">
        <w:rPr>
          <w:spacing w:val="-15"/>
          <w:w w:val="105"/>
          <w:lang w:val="el-GR"/>
        </w:rPr>
        <w:t xml:space="preserve"> </w:t>
      </w:r>
      <w:r w:rsidRPr="00D0445A">
        <w:rPr>
          <w:spacing w:val="-1"/>
          <w:w w:val="105"/>
          <w:lang w:val="el-GR"/>
        </w:rPr>
        <w:t>τμήματα</w:t>
      </w:r>
      <w:r w:rsidRPr="00D0445A">
        <w:rPr>
          <w:spacing w:val="-12"/>
          <w:w w:val="105"/>
          <w:lang w:val="el-GR"/>
        </w:rPr>
        <w:t xml:space="preserve"> </w:t>
      </w:r>
      <w:r w:rsidRPr="00D0445A">
        <w:rPr>
          <w:spacing w:val="-1"/>
          <w:w w:val="105"/>
          <w:lang w:val="el-GR"/>
        </w:rPr>
        <w:t>της</w:t>
      </w:r>
      <w:r w:rsidRPr="00D0445A">
        <w:rPr>
          <w:spacing w:val="-13"/>
          <w:w w:val="105"/>
          <w:lang w:val="el-GR"/>
        </w:rPr>
        <w:t xml:space="preserve"> </w:t>
      </w:r>
      <w:r w:rsidRPr="00D0445A">
        <w:rPr>
          <w:spacing w:val="-1"/>
          <w:w w:val="105"/>
          <w:lang w:val="el-GR"/>
        </w:rPr>
        <w:t>σύμβασης</w:t>
      </w:r>
      <w:r w:rsidRPr="00D0445A">
        <w:rPr>
          <w:spacing w:val="-12"/>
          <w:w w:val="105"/>
          <w:lang w:val="el-GR"/>
        </w:rPr>
        <w:t xml:space="preserve"> </w:t>
      </w:r>
      <w:r w:rsidRPr="00D0445A">
        <w:rPr>
          <w:spacing w:val="-1"/>
          <w:w w:val="105"/>
          <w:lang w:val="el-GR"/>
        </w:rPr>
        <w:t>που</w:t>
      </w:r>
      <w:r w:rsidRPr="00D0445A">
        <w:rPr>
          <w:spacing w:val="-12"/>
          <w:w w:val="105"/>
          <w:lang w:val="el-GR"/>
        </w:rPr>
        <w:t xml:space="preserve"> </w:t>
      </w:r>
      <w:r w:rsidRPr="00D0445A">
        <w:rPr>
          <w:spacing w:val="-1"/>
          <w:w w:val="105"/>
          <w:lang w:val="el-GR"/>
        </w:rPr>
        <w:t>υπολείπονται</w:t>
      </w:r>
      <w:r w:rsidRPr="00D0445A">
        <w:rPr>
          <w:spacing w:val="-11"/>
          <w:w w:val="105"/>
          <w:lang w:val="el-GR"/>
        </w:rPr>
        <w:t xml:space="preserve"> </w:t>
      </w:r>
      <w:r w:rsidRPr="00D0445A">
        <w:rPr>
          <w:w w:val="105"/>
          <w:lang w:val="el-GR"/>
        </w:rPr>
        <w:t>του</w:t>
      </w:r>
      <w:r w:rsidRPr="00D0445A">
        <w:rPr>
          <w:spacing w:val="-12"/>
          <w:w w:val="105"/>
          <w:lang w:val="el-GR"/>
        </w:rPr>
        <w:t xml:space="preserve"> </w:t>
      </w:r>
      <w:r w:rsidRPr="00D0445A">
        <w:rPr>
          <w:spacing w:val="-1"/>
          <w:w w:val="105"/>
          <w:lang w:val="el-GR"/>
        </w:rPr>
        <w:t>ως</w:t>
      </w:r>
      <w:r w:rsidRPr="00D0445A">
        <w:rPr>
          <w:spacing w:val="-13"/>
          <w:w w:val="105"/>
          <w:lang w:val="el-GR"/>
        </w:rPr>
        <w:t xml:space="preserve"> </w:t>
      </w:r>
      <w:r w:rsidRPr="00D0445A">
        <w:rPr>
          <w:spacing w:val="-1"/>
          <w:w w:val="105"/>
          <w:lang w:val="el-GR"/>
        </w:rPr>
        <w:t>άνω</w:t>
      </w:r>
      <w:r w:rsidRPr="00D0445A">
        <w:rPr>
          <w:spacing w:val="-11"/>
          <w:w w:val="105"/>
          <w:lang w:val="el-GR"/>
        </w:rPr>
        <w:t xml:space="preserve"> </w:t>
      </w:r>
      <w:r w:rsidRPr="00D0445A">
        <w:rPr>
          <w:spacing w:val="-1"/>
          <w:w w:val="105"/>
          <w:lang w:val="el-GR"/>
        </w:rPr>
        <w:t>ποσοστού.</w:t>
      </w:r>
    </w:p>
    <w:p w:rsidR="000C253F" w:rsidRPr="00D0445A" w:rsidRDefault="000C253F">
      <w:pPr>
        <w:spacing w:line="248" w:lineRule="auto"/>
        <w:jc w:val="both"/>
        <w:rPr>
          <w:lang w:val="el-GR"/>
        </w:rPr>
        <w:sectPr w:rsidR="000C253F" w:rsidRPr="00D0445A" w:rsidSect="00ED4375">
          <w:pgSz w:w="12240" w:h="15840"/>
          <w:pgMar w:top="1240" w:right="1480" w:bottom="960" w:left="1460" w:header="317" w:footer="763" w:gutter="0"/>
          <w:cols w:space="720"/>
        </w:sectPr>
      </w:pPr>
    </w:p>
    <w:p w:rsidR="000C253F" w:rsidRPr="00D0445A" w:rsidRDefault="000C253F">
      <w:pPr>
        <w:spacing w:before="2"/>
        <w:rPr>
          <w:rFonts w:ascii="Tahoma" w:eastAsia="Tahoma" w:hAnsi="Tahoma" w:cs="Tahoma"/>
          <w:sz w:val="23"/>
          <w:szCs w:val="23"/>
          <w:lang w:val="el-GR"/>
        </w:rPr>
      </w:pPr>
    </w:p>
    <w:p w:rsidR="000C253F" w:rsidRPr="00D0445A" w:rsidRDefault="00D0445A">
      <w:pPr>
        <w:pStyle w:val="a4"/>
        <w:spacing w:before="72" w:line="248" w:lineRule="auto"/>
        <w:ind w:right="110"/>
        <w:jc w:val="both"/>
        <w:rPr>
          <w:lang w:val="el-GR"/>
        </w:rPr>
      </w:pPr>
      <w:r w:rsidRPr="00D0445A">
        <w:rPr>
          <w:spacing w:val="-1"/>
          <w:w w:val="105"/>
          <w:lang w:val="el-GR"/>
        </w:rPr>
        <w:t>Όταν</w:t>
      </w:r>
      <w:r w:rsidRPr="00D0445A">
        <w:rPr>
          <w:spacing w:val="-10"/>
          <w:w w:val="105"/>
          <w:lang w:val="el-GR"/>
        </w:rPr>
        <w:t xml:space="preserve"> </w:t>
      </w:r>
      <w:r w:rsidRPr="00D0445A">
        <w:rPr>
          <w:spacing w:val="-1"/>
          <w:w w:val="105"/>
          <w:lang w:val="el-GR"/>
        </w:rPr>
        <w:t>από</w:t>
      </w:r>
      <w:r w:rsidRPr="00D0445A">
        <w:rPr>
          <w:spacing w:val="-10"/>
          <w:w w:val="105"/>
          <w:lang w:val="el-GR"/>
        </w:rPr>
        <w:t xml:space="preserve"> </w:t>
      </w:r>
      <w:r w:rsidRPr="00D0445A">
        <w:rPr>
          <w:w w:val="105"/>
          <w:lang w:val="el-GR"/>
        </w:rPr>
        <w:t>την</w:t>
      </w:r>
      <w:r w:rsidRPr="00D0445A">
        <w:rPr>
          <w:spacing w:val="-10"/>
          <w:w w:val="105"/>
          <w:lang w:val="el-GR"/>
        </w:rPr>
        <w:t xml:space="preserve"> </w:t>
      </w:r>
      <w:r w:rsidRPr="00D0445A">
        <w:rPr>
          <w:spacing w:val="-1"/>
          <w:w w:val="105"/>
          <w:lang w:val="el-GR"/>
        </w:rPr>
        <w:t>ως</w:t>
      </w:r>
      <w:r w:rsidRPr="00D0445A">
        <w:rPr>
          <w:spacing w:val="-9"/>
          <w:w w:val="105"/>
          <w:lang w:val="el-GR"/>
        </w:rPr>
        <w:t xml:space="preserve"> </w:t>
      </w:r>
      <w:r w:rsidRPr="00D0445A">
        <w:rPr>
          <w:w w:val="105"/>
          <w:lang w:val="el-GR"/>
        </w:rPr>
        <w:t>άνω</w:t>
      </w:r>
      <w:r w:rsidRPr="00D0445A">
        <w:rPr>
          <w:spacing w:val="-11"/>
          <w:w w:val="105"/>
          <w:lang w:val="el-GR"/>
        </w:rPr>
        <w:t xml:space="preserve"> </w:t>
      </w:r>
      <w:r w:rsidRPr="00D0445A">
        <w:rPr>
          <w:spacing w:val="-1"/>
          <w:w w:val="105"/>
          <w:lang w:val="el-GR"/>
        </w:rPr>
        <w:t>επαλήθευση</w:t>
      </w:r>
      <w:r w:rsidRPr="00D0445A">
        <w:rPr>
          <w:spacing w:val="-10"/>
          <w:w w:val="105"/>
          <w:lang w:val="el-GR"/>
        </w:rPr>
        <w:t xml:space="preserve"> </w:t>
      </w:r>
      <w:r w:rsidRPr="00D0445A">
        <w:rPr>
          <w:spacing w:val="-1"/>
          <w:w w:val="105"/>
          <w:lang w:val="el-GR"/>
        </w:rPr>
        <w:t>προκύπτει</w:t>
      </w:r>
      <w:r w:rsidRPr="00D0445A">
        <w:rPr>
          <w:spacing w:val="-9"/>
          <w:w w:val="105"/>
          <w:lang w:val="el-GR"/>
        </w:rPr>
        <w:t xml:space="preserve"> </w:t>
      </w:r>
      <w:r w:rsidRPr="00D0445A">
        <w:rPr>
          <w:spacing w:val="-1"/>
          <w:w w:val="105"/>
          <w:lang w:val="el-GR"/>
        </w:rPr>
        <w:t>ότι</w:t>
      </w:r>
      <w:r w:rsidRPr="00D0445A">
        <w:rPr>
          <w:spacing w:val="-9"/>
          <w:w w:val="105"/>
          <w:lang w:val="el-GR"/>
        </w:rPr>
        <w:t xml:space="preserve"> </w:t>
      </w:r>
      <w:r w:rsidRPr="00D0445A">
        <w:rPr>
          <w:spacing w:val="-1"/>
          <w:w w:val="105"/>
          <w:lang w:val="el-GR"/>
        </w:rPr>
        <w:t>συντρέχουν</w:t>
      </w:r>
      <w:r w:rsidRPr="00D0445A">
        <w:rPr>
          <w:spacing w:val="-10"/>
          <w:w w:val="105"/>
          <w:lang w:val="el-GR"/>
        </w:rPr>
        <w:t xml:space="preserve"> </w:t>
      </w:r>
      <w:r w:rsidRPr="00D0445A">
        <w:rPr>
          <w:w w:val="105"/>
          <w:lang w:val="el-GR"/>
        </w:rPr>
        <w:t>λόγοι</w:t>
      </w:r>
      <w:r w:rsidRPr="00D0445A">
        <w:rPr>
          <w:spacing w:val="-10"/>
          <w:w w:val="105"/>
          <w:lang w:val="el-GR"/>
        </w:rPr>
        <w:t xml:space="preserve"> </w:t>
      </w:r>
      <w:r w:rsidRPr="00D0445A">
        <w:rPr>
          <w:spacing w:val="-1"/>
          <w:w w:val="105"/>
          <w:lang w:val="el-GR"/>
        </w:rPr>
        <w:t>αποκλεισμού</w:t>
      </w:r>
      <w:r w:rsidRPr="00D0445A">
        <w:rPr>
          <w:spacing w:val="-10"/>
          <w:w w:val="105"/>
          <w:lang w:val="el-GR"/>
        </w:rPr>
        <w:t xml:space="preserve"> </w:t>
      </w:r>
      <w:r w:rsidRPr="00D0445A">
        <w:rPr>
          <w:spacing w:val="-1"/>
          <w:w w:val="105"/>
          <w:lang w:val="el-GR"/>
        </w:rPr>
        <w:t>απαιτεί</w:t>
      </w:r>
      <w:r w:rsidRPr="00D0445A">
        <w:rPr>
          <w:spacing w:val="-9"/>
          <w:w w:val="105"/>
          <w:lang w:val="el-GR"/>
        </w:rPr>
        <w:t xml:space="preserve"> </w:t>
      </w:r>
      <w:r w:rsidRPr="00D0445A">
        <w:rPr>
          <w:w w:val="105"/>
          <w:lang w:val="el-GR"/>
        </w:rPr>
        <w:t>ή</w:t>
      </w:r>
      <w:r w:rsidRPr="00D0445A">
        <w:rPr>
          <w:spacing w:val="-10"/>
          <w:w w:val="105"/>
          <w:lang w:val="el-GR"/>
        </w:rPr>
        <w:t xml:space="preserve"> </w:t>
      </w:r>
      <w:r w:rsidRPr="00D0445A">
        <w:rPr>
          <w:w w:val="105"/>
          <w:lang w:val="el-GR"/>
        </w:rPr>
        <w:t>δύναται</w:t>
      </w:r>
      <w:r w:rsidRPr="00D0445A">
        <w:rPr>
          <w:spacing w:val="43"/>
          <w:w w:val="103"/>
          <w:lang w:val="el-GR"/>
        </w:rPr>
        <w:t xml:space="preserve"> </w:t>
      </w:r>
      <w:r w:rsidRPr="00D0445A">
        <w:rPr>
          <w:w w:val="105"/>
          <w:lang w:val="el-GR"/>
        </w:rPr>
        <w:t>να</w:t>
      </w:r>
      <w:r w:rsidRPr="00D0445A">
        <w:rPr>
          <w:spacing w:val="-18"/>
          <w:w w:val="105"/>
          <w:lang w:val="el-GR"/>
        </w:rPr>
        <w:t xml:space="preserve"> </w:t>
      </w:r>
      <w:r w:rsidRPr="00D0445A">
        <w:rPr>
          <w:spacing w:val="-1"/>
          <w:w w:val="105"/>
          <w:lang w:val="el-GR"/>
        </w:rPr>
        <w:t>απαιτήσει</w:t>
      </w:r>
      <w:r w:rsidRPr="00D0445A">
        <w:rPr>
          <w:spacing w:val="-17"/>
          <w:w w:val="105"/>
          <w:lang w:val="el-GR"/>
        </w:rPr>
        <w:t xml:space="preserve"> </w:t>
      </w:r>
      <w:r w:rsidRPr="00D0445A">
        <w:rPr>
          <w:spacing w:val="-1"/>
          <w:w w:val="105"/>
          <w:lang w:val="el-GR"/>
        </w:rPr>
        <w:t>την</w:t>
      </w:r>
      <w:r w:rsidRPr="00D0445A">
        <w:rPr>
          <w:spacing w:val="-18"/>
          <w:w w:val="105"/>
          <w:lang w:val="el-GR"/>
        </w:rPr>
        <w:t xml:space="preserve"> </w:t>
      </w:r>
      <w:r w:rsidRPr="00D0445A">
        <w:rPr>
          <w:spacing w:val="-1"/>
          <w:w w:val="105"/>
          <w:lang w:val="el-GR"/>
        </w:rPr>
        <w:t>αντικατάστασή</w:t>
      </w:r>
      <w:r w:rsidRPr="00D0445A">
        <w:rPr>
          <w:spacing w:val="-18"/>
          <w:w w:val="105"/>
          <w:lang w:val="el-GR"/>
        </w:rPr>
        <w:t xml:space="preserve"> </w:t>
      </w:r>
      <w:r w:rsidRPr="00D0445A">
        <w:rPr>
          <w:w w:val="105"/>
          <w:lang w:val="el-GR"/>
        </w:rPr>
        <w:t>του,</w:t>
      </w:r>
      <w:r w:rsidRPr="00D0445A">
        <w:rPr>
          <w:spacing w:val="-19"/>
          <w:w w:val="105"/>
          <w:lang w:val="el-GR"/>
        </w:rPr>
        <w:t xml:space="preserve"> </w:t>
      </w:r>
      <w:r w:rsidRPr="00D0445A">
        <w:rPr>
          <w:spacing w:val="-1"/>
          <w:w w:val="105"/>
          <w:lang w:val="el-GR"/>
        </w:rPr>
        <w:t>κατά</w:t>
      </w:r>
      <w:r w:rsidRPr="00D0445A">
        <w:rPr>
          <w:spacing w:val="-17"/>
          <w:w w:val="105"/>
          <w:lang w:val="el-GR"/>
        </w:rPr>
        <w:t xml:space="preserve"> </w:t>
      </w:r>
      <w:r w:rsidRPr="00D0445A">
        <w:rPr>
          <w:spacing w:val="-1"/>
          <w:w w:val="105"/>
          <w:lang w:val="el-GR"/>
        </w:rPr>
        <w:t>τα</w:t>
      </w:r>
      <w:r w:rsidRPr="00D0445A">
        <w:rPr>
          <w:spacing w:val="-19"/>
          <w:w w:val="105"/>
          <w:lang w:val="el-GR"/>
        </w:rPr>
        <w:t xml:space="preserve"> </w:t>
      </w:r>
      <w:r w:rsidRPr="00D0445A">
        <w:rPr>
          <w:spacing w:val="-1"/>
          <w:w w:val="105"/>
          <w:lang w:val="el-GR"/>
        </w:rPr>
        <w:t>ειδικότερα</w:t>
      </w:r>
      <w:r w:rsidRPr="00D0445A">
        <w:rPr>
          <w:spacing w:val="-18"/>
          <w:w w:val="105"/>
          <w:lang w:val="el-GR"/>
        </w:rPr>
        <w:t xml:space="preserve"> </w:t>
      </w:r>
      <w:r w:rsidRPr="00D0445A">
        <w:rPr>
          <w:spacing w:val="-1"/>
          <w:w w:val="105"/>
          <w:lang w:val="el-GR"/>
        </w:rPr>
        <w:t>αναφερόμενα</w:t>
      </w:r>
      <w:r w:rsidRPr="00D0445A">
        <w:rPr>
          <w:spacing w:val="-16"/>
          <w:w w:val="105"/>
          <w:lang w:val="el-GR"/>
        </w:rPr>
        <w:t xml:space="preserve"> </w:t>
      </w:r>
      <w:r w:rsidRPr="00D0445A">
        <w:rPr>
          <w:spacing w:val="-1"/>
          <w:w w:val="105"/>
          <w:lang w:val="el-GR"/>
        </w:rPr>
        <w:t>στις</w:t>
      </w:r>
      <w:r w:rsidRPr="00D0445A">
        <w:rPr>
          <w:spacing w:val="-18"/>
          <w:w w:val="105"/>
          <w:lang w:val="el-GR"/>
        </w:rPr>
        <w:t xml:space="preserve"> </w:t>
      </w:r>
      <w:r w:rsidRPr="00D0445A">
        <w:rPr>
          <w:spacing w:val="-1"/>
          <w:w w:val="105"/>
          <w:lang w:val="el-GR"/>
        </w:rPr>
        <w:t>παρ.</w:t>
      </w:r>
      <w:r w:rsidRPr="00D0445A">
        <w:rPr>
          <w:spacing w:val="-16"/>
          <w:w w:val="105"/>
          <w:lang w:val="el-GR"/>
        </w:rPr>
        <w:t xml:space="preserve"> </w:t>
      </w:r>
      <w:r w:rsidRPr="00D0445A">
        <w:rPr>
          <w:w w:val="105"/>
          <w:lang w:val="el-GR"/>
        </w:rPr>
        <w:t>5</w:t>
      </w:r>
      <w:r w:rsidRPr="00D0445A">
        <w:rPr>
          <w:spacing w:val="-18"/>
          <w:w w:val="105"/>
          <w:lang w:val="el-GR"/>
        </w:rPr>
        <w:t xml:space="preserve"> </w:t>
      </w:r>
      <w:r w:rsidRPr="00D0445A">
        <w:rPr>
          <w:spacing w:val="-1"/>
          <w:w w:val="105"/>
          <w:lang w:val="el-GR"/>
        </w:rPr>
        <w:t>και</w:t>
      </w:r>
      <w:r w:rsidRPr="00D0445A">
        <w:rPr>
          <w:spacing w:val="-15"/>
          <w:w w:val="105"/>
          <w:lang w:val="el-GR"/>
        </w:rPr>
        <w:t xml:space="preserve"> </w:t>
      </w:r>
      <w:r w:rsidRPr="00D0445A">
        <w:rPr>
          <w:w w:val="105"/>
          <w:lang w:val="el-GR"/>
        </w:rPr>
        <w:t>6</w:t>
      </w:r>
      <w:r w:rsidRPr="00D0445A">
        <w:rPr>
          <w:spacing w:val="-20"/>
          <w:w w:val="105"/>
          <w:lang w:val="el-GR"/>
        </w:rPr>
        <w:t xml:space="preserve"> </w:t>
      </w:r>
      <w:r w:rsidRPr="00D0445A">
        <w:rPr>
          <w:spacing w:val="-3"/>
          <w:w w:val="105"/>
          <w:lang w:val="el-GR"/>
        </w:rPr>
        <w:t>του</w:t>
      </w:r>
      <w:r w:rsidRPr="00D0445A">
        <w:rPr>
          <w:spacing w:val="-17"/>
          <w:w w:val="105"/>
          <w:lang w:val="el-GR"/>
        </w:rPr>
        <w:t xml:space="preserve"> </w:t>
      </w:r>
      <w:r w:rsidRPr="00D0445A">
        <w:rPr>
          <w:spacing w:val="-1"/>
          <w:w w:val="105"/>
          <w:lang w:val="el-GR"/>
        </w:rPr>
        <w:t>άρθρου</w:t>
      </w:r>
      <w:r w:rsidRPr="00D0445A">
        <w:rPr>
          <w:spacing w:val="33"/>
          <w:w w:val="103"/>
          <w:lang w:val="el-GR"/>
        </w:rPr>
        <w:t xml:space="preserve"> </w:t>
      </w:r>
      <w:r w:rsidRPr="00D0445A">
        <w:rPr>
          <w:spacing w:val="-1"/>
          <w:w w:val="105"/>
          <w:lang w:val="el-GR"/>
        </w:rPr>
        <w:t>131</w:t>
      </w:r>
      <w:r w:rsidRPr="00D0445A">
        <w:rPr>
          <w:spacing w:val="-13"/>
          <w:w w:val="105"/>
          <w:lang w:val="el-GR"/>
        </w:rPr>
        <w:t xml:space="preserve"> </w:t>
      </w:r>
      <w:r w:rsidRPr="00D0445A">
        <w:rPr>
          <w:spacing w:val="-1"/>
          <w:w w:val="105"/>
          <w:lang w:val="el-GR"/>
        </w:rPr>
        <w:t>του</w:t>
      </w:r>
      <w:r w:rsidRPr="00D0445A">
        <w:rPr>
          <w:spacing w:val="-11"/>
          <w:w w:val="105"/>
          <w:lang w:val="el-GR"/>
        </w:rPr>
        <w:t xml:space="preserve"> </w:t>
      </w:r>
      <w:r w:rsidRPr="00D0445A">
        <w:rPr>
          <w:spacing w:val="-3"/>
          <w:w w:val="105"/>
          <w:lang w:val="el-GR"/>
        </w:rPr>
        <w:t>ν.</w:t>
      </w:r>
      <w:r w:rsidRPr="00D0445A">
        <w:rPr>
          <w:spacing w:val="-12"/>
          <w:w w:val="105"/>
          <w:lang w:val="el-GR"/>
        </w:rPr>
        <w:t xml:space="preserve"> </w:t>
      </w:r>
      <w:r w:rsidRPr="00D0445A">
        <w:rPr>
          <w:spacing w:val="-1"/>
          <w:w w:val="105"/>
          <w:lang w:val="el-GR"/>
        </w:rPr>
        <w:t>4412/2016.</w:t>
      </w: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spacing w:before="1"/>
        <w:rPr>
          <w:rFonts w:ascii="Tahoma" w:eastAsia="Tahoma" w:hAnsi="Tahoma" w:cs="Tahoma"/>
          <w:sz w:val="18"/>
          <w:szCs w:val="18"/>
          <w:lang w:val="el-GR"/>
        </w:rPr>
      </w:pPr>
    </w:p>
    <w:p w:rsidR="000C253F" w:rsidRDefault="00D0445A">
      <w:pPr>
        <w:pStyle w:val="6"/>
        <w:numPr>
          <w:ilvl w:val="2"/>
          <w:numId w:val="33"/>
        </w:numPr>
        <w:tabs>
          <w:tab w:val="left" w:pos="1140"/>
        </w:tabs>
        <w:spacing w:before="0"/>
        <w:ind w:left="1139"/>
        <w:rPr>
          <w:b w:val="0"/>
          <w:bCs w:val="0"/>
        </w:rPr>
      </w:pPr>
      <w:r>
        <w:rPr>
          <w:spacing w:val="-1"/>
          <w:w w:val="105"/>
        </w:rPr>
        <w:t>Εμπιστευτικότητα</w:t>
      </w:r>
    </w:p>
    <w:p w:rsidR="000C253F" w:rsidRDefault="000C253F">
      <w:pPr>
        <w:spacing w:before="4"/>
        <w:rPr>
          <w:rFonts w:ascii="Tahoma" w:eastAsia="Tahoma" w:hAnsi="Tahoma" w:cs="Tahoma"/>
          <w:b/>
          <w:bCs/>
          <w:sz w:val="19"/>
          <w:szCs w:val="19"/>
        </w:rPr>
      </w:pPr>
    </w:p>
    <w:p w:rsidR="000C253F" w:rsidRPr="00D0445A" w:rsidRDefault="00D0445A">
      <w:pPr>
        <w:pStyle w:val="a4"/>
        <w:spacing w:line="285" w:lineRule="auto"/>
        <w:ind w:right="110"/>
        <w:jc w:val="both"/>
        <w:rPr>
          <w:lang w:val="el-GR"/>
        </w:rPr>
      </w:pPr>
      <w:r w:rsidRPr="00D0445A">
        <w:rPr>
          <w:spacing w:val="-1"/>
          <w:w w:val="105"/>
          <w:lang w:val="el-GR"/>
        </w:rPr>
        <w:t>Καθ’</w:t>
      </w:r>
      <w:r w:rsidRPr="00D0445A">
        <w:rPr>
          <w:spacing w:val="55"/>
          <w:w w:val="105"/>
          <w:lang w:val="el-GR"/>
        </w:rPr>
        <w:t xml:space="preserve"> </w:t>
      </w:r>
      <w:r w:rsidRPr="00D0445A">
        <w:rPr>
          <w:w w:val="105"/>
          <w:lang w:val="el-GR"/>
        </w:rPr>
        <w:t>όλη</w:t>
      </w:r>
      <w:r w:rsidRPr="00D0445A">
        <w:rPr>
          <w:spacing w:val="54"/>
          <w:w w:val="105"/>
          <w:lang w:val="el-GR"/>
        </w:rPr>
        <w:t xml:space="preserve"> </w:t>
      </w:r>
      <w:r w:rsidRPr="00D0445A">
        <w:rPr>
          <w:spacing w:val="-1"/>
          <w:w w:val="105"/>
          <w:lang w:val="el-GR"/>
        </w:rPr>
        <w:t>τη</w:t>
      </w:r>
      <w:r w:rsidRPr="00D0445A">
        <w:rPr>
          <w:spacing w:val="56"/>
          <w:w w:val="105"/>
          <w:lang w:val="el-GR"/>
        </w:rPr>
        <w:t xml:space="preserve"> </w:t>
      </w:r>
      <w:r w:rsidRPr="00D0445A">
        <w:rPr>
          <w:spacing w:val="-3"/>
          <w:w w:val="105"/>
          <w:lang w:val="el-GR"/>
        </w:rPr>
        <w:t>διάρκεια</w:t>
      </w:r>
      <w:r w:rsidRPr="00D0445A">
        <w:rPr>
          <w:spacing w:val="54"/>
          <w:w w:val="105"/>
          <w:lang w:val="el-GR"/>
        </w:rPr>
        <w:t xml:space="preserve"> </w:t>
      </w:r>
      <w:r w:rsidRPr="00D0445A">
        <w:rPr>
          <w:spacing w:val="-1"/>
          <w:w w:val="105"/>
          <w:lang w:val="el-GR"/>
        </w:rPr>
        <w:t>της</w:t>
      </w:r>
      <w:r w:rsidRPr="00D0445A">
        <w:rPr>
          <w:spacing w:val="53"/>
          <w:w w:val="105"/>
          <w:lang w:val="el-GR"/>
        </w:rPr>
        <w:t xml:space="preserve"> </w:t>
      </w:r>
      <w:r w:rsidRPr="00D0445A">
        <w:rPr>
          <w:spacing w:val="-1"/>
          <w:w w:val="105"/>
          <w:lang w:val="el-GR"/>
        </w:rPr>
        <w:t>Σύμβασης</w:t>
      </w:r>
      <w:r w:rsidRPr="00D0445A">
        <w:rPr>
          <w:spacing w:val="56"/>
          <w:w w:val="105"/>
          <w:lang w:val="el-GR"/>
        </w:rPr>
        <w:t xml:space="preserve"> </w:t>
      </w:r>
      <w:r w:rsidRPr="00D0445A">
        <w:rPr>
          <w:w w:val="105"/>
          <w:lang w:val="el-GR"/>
        </w:rPr>
        <w:t>αλλά</w:t>
      </w:r>
      <w:r w:rsidRPr="00D0445A">
        <w:rPr>
          <w:spacing w:val="54"/>
          <w:w w:val="105"/>
          <w:lang w:val="el-GR"/>
        </w:rPr>
        <w:t xml:space="preserve"> </w:t>
      </w:r>
      <w:r w:rsidRPr="00D0445A">
        <w:rPr>
          <w:w w:val="105"/>
          <w:lang w:val="el-GR"/>
        </w:rPr>
        <w:t>και</w:t>
      </w:r>
      <w:r w:rsidRPr="00D0445A">
        <w:rPr>
          <w:spacing w:val="52"/>
          <w:w w:val="105"/>
          <w:lang w:val="el-GR"/>
        </w:rPr>
        <w:t xml:space="preserve"> </w:t>
      </w:r>
      <w:r w:rsidRPr="00D0445A">
        <w:rPr>
          <w:spacing w:val="-1"/>
          <w:w w:val="105"/>
          <w:lang w:val="el-GR"/>
        </w:rPr>
        <w:t>μετά</w:t>
      </w:r>
      <w:r w:rsidRPr="00D0445A">
        <w:rPr>
          <w:spacing w:val="56"/>
          <w:w w:val="105"/>
          <w:lang w:val="el-GR"/>
        </w:rPr>
        <w:t xml:space="preserve"> </w:t>
      </w:r>
      <w:r w:rsidRPr="00D0445A">
        <w:rPr>
          <w:spacing w:val="-1"/>
          <w:w w:val="105"/>
          <w:lang w:val="el-GR"/>
        </w:rPr>
        <w:t>τη</w:t>
      </w:r>
      <w:r w:rsidRPr="00D0445A">
        <w:rPr>
          <w:spacing w:val="53"/>
          <w:w w:val="105"/>
          <w:lang w:val="el-GR"/>
        </w:rPr>
        <w:t xml:space="preserve"> </w:t>
      </w:r>
      <w:r w:rsidRPr="00D0445A">
        <w:rPr>
          <w:spacing w:val="-3"/>
          <w:w w:val="105"/>
          <w:lang w:val="el-GR"/>
        </w:rPr>
        <w:t>λήξη</w:t>
      </w:r>
      <w:r w:rsidRPr="00D0445A">
        <w:rPr>
          <w:spacing w:val="56"/>
          <w:w w:val="105"/>
          <w:lang w:val="el-GR"/>
        </w:rPr>
        <w:t xml:space="preserve"> </w:t>
      </w:r>
      <w:r w:rsidRPr="00D0445A">
        <w:rPr>
          <w:w w:val="105"/>
          <w:lang w:val="el-GR"/>
        </w:rPr>
        <w:t>ή</w:t>
      </w:r>
      <w:r w:rsidRPr="00D0445A">
        <w:rPr>
          <w:spacing w:val="53"/>
          <w:w w:val="105"/>
          <w:lang w:val="el-GR"/>
        </w:rPr>
        <w:t xml:space="preserve"> </w:t>
      </w:r>
      <w:r w:rsidRPr="00D0445A">
        <w:rPr>
          <w:spacing w:val="-1"/>
          <w:w w:val="105"/>
          <w:lang w:val="el-GR"/>
        </w:rPr>
        <w:t>λύση</w:t>
      </w:r>
      <w:r w:rsidRPr="00D0445A">
        <w:rPr>
          <w:spacing w:val="56"/>
          <w:w w:val="105"/>
          <w:lang w:val="el-GR"/>
        </w:rPr>
        <w:t xml:space="preserve"> </w:t>
      </w:r>
      <w:r w:rsidRPr="00D0445A">
        <w:rPr>
          <w:spacing w:val="-1"/>
          <w:w w:val="105"/>
          <w:lang w:val="el-GR"/>
        </w:rPr>
        <w:t>αυτής</w:t>
      </w:r>
      <w:r w:rsidRPr="00D0445A">
        <w:rPr>
          <w:spacing w:val="53"/>
          <w:w w:val="105"/>
          <w:lang w:val="el-GR"/>
        </w:rPr>
        <w:t xml:space="preserve"> </w:t>
      </w:r>
      <w:r w:rsidRPr="00D0445A">
        <w:rPr>
          <w:w w:val="105"/>
          <w:lang w:val="el-GR"/>
        </w:rPr>
        <w:t>και</w:t>
      </w:r>
      <w:r w:rsidRPr="00D0445A">
        <w:rPr>
          <w:spacing w:val="52"/>
          <w:w w:val="105"/>
          <w:lang w:val="el-GR"/>
        </w:rPr>
        <w:t xml:space="preserve"> </w:t>
      </w:r>
      <w:r w:rsidRPr="00D0445A">
        <w:rPr>
          <w:w w:val="105"/>
          <w:lang w:val="el-GR"/>
        </w:rPr>
        <w:t>για</w:t>
      </w:r>
      <w:r w:rsidRPr="00D0445A">
        <w:rPr>
          <w:spacing w:val="55"/>
          <w:w w:val="105"/>
          <w:lang w:val="el-GR"/>
        </w:rPr>
        <w:t xml:space="preserve"> </w:t>
      </w:r>
      <w:r w:rsidRPr="00D0445A">
        <w:rPr>
          <w:spacing w:val="-1"/>
          <w:w w:val="105"/>
          <w:lang w:val="el-GR"/>
        </w:rPr>
        <w:t>διάρκεια</w:t>
      </w:r>
      <w:r w:rsidRPr="00D0445A">
        <w:rPr>
          <w:spacing w:val="51"/>
          <w:w w:val="103"/>
          <w:lang w:val="el-GR"/>
        </w:rPr>
        <w:t xml:space="preserve"> </w:t>
      </w:r>
      <w:r w:rsidRPr="00D0445A">
        <w:rPr>
          <w:rFonts w:cs="Tahoma"/>
          <w:b/>
          <w:bCs/>
          <w:spacing w:val="-1"/>
          <w:w w:val="105"/>
          <w:lang w:val="el-GR"/>
        </w:rPr>
        <w:t>τουλάχιστον</w:t>
      </w:r>
      <w:r w:rsidRPr="00D0445A">
        <w:rPr>
          <w:rFonts w:cs="Tahoma"/>
          <w:b/>
          <w:bCs/>
          <w:spacing w:val="-10"/>
          <w:w w:val="105"/>
          <w:lang w:val="el-GR"/>
        </w:rPr>
        <w:t xml:space="preserve"> </w:t>
      </w:r>
      <w:r w:rsidRPr="00D0445A">
        <w:rPr>
          <w:rFonts w:cs="Tahoma"/>
          <w:b/>
          <w:bCs/>
          <w:spacing w:val="-1"/>
          <w:w w:val="105"/>
          <w:lang w:val="el-GR"/>
        </w:rPr>
        <w:t>πέντε</w:t>
      </w:r>
      <w:r w:rsidRPr="00D0445A">
        <w:rPr>
          <w:rFonts w:cs="Tahoma"/>
          <w:b/>
          <w:bCs/>
          <w:spacing w:val="-9"/>
          <w:w w:val="105"/>
          <w:lang w:val="el-GR"/>
        </w:rPr>
        <w:t xml:space="preserve"> </w:t>
      </w:r>
      <w:r w:rsidRPr="00D0445A">
        <w:rPr>
          <w:rFonts w:cs="Tahoma"/>
          <w:b/>
          <w:bCs/>
          <w:spacing w:val="-1"/>
          <w:w w:val="105"/>
          <w:lang w:val="el-GR"/>
        </w:rPr>
        <w:t>(5)</w:t>
      </w:r>
      <w:r w:rsidRPr="00D0445A">
        <w:rPr>
          <w:rFonts w:cs="Tahoma"/>
          <w:b/>
          <w:bCs/>
          <w:spacing w:val="-10"/>
          <w:w w:val="105"/>
          <w:lang w:val="el-GR"/>
        </w:rPr>
        <w:t xml:space="preserve"> </w:t>
      </w:r>
      <w:r w:rsidRPr="00D0445A">
        <w:rPr>
          <w:rFonts w:cs="Tahoma"/>
          <w:b/>
          <w:bCs/>
          <w:spacing w:val="-1"/>
          <w:w w:val="105"/>
          <w:lang w:val="el-GR"/>
        </w:rPr>
        <w:t>ετών</w:t>
      </w:r>
      <w:r w:rsidRPr="00D0445A">
        <w:rPr>
          <w:spacing w:val="-1"/>
          <w:w w:val="105"/>
          <w:lang w:val="el-GR"/>
        </w:rPr>
        <w:t>,</w:t>
      </w:r>
      <w:r w:rsidRPr="00D0445A">
        <w:rPr>
          <w:spacing w:val="-8"/>
          <w:w w:val="105"/>
          <w:lang w:val="el-GR"/>
        </w:rPr>
        <w:t xml:space="preserve"> </w:t>
      </w:r>
      <w:r w:rsidRPr="00D0445A">
        <w:rPr>
          <w:w w:val="105"/>
          <w:lang w:val="el-GR"/>
        </w:rPr>
        <w:t>ο</w:t>
      </w:r>
      <w:r w:rsidRPr="00D0445A">
        <w:rPr>
          <w:spacing w:val="-12"/>
          <w:w w:val="105"/>
          <w:lang w:val="el-GR"/>
        </w:rPr>
        <w:t xml:space="preserve"> </w:t>
      </w:r>
      <w:r w:rsidRPr="00D0445A">
        <w:rPr>
          <w:spacing w:val="-1"/>
          <w:w w:val="105"/>
          <w:lang w:val="el-GR"/>
        </w:rPr>
        <w:t>Ανάδοχος</w:t>
      </w:r>
      <w:r w:rsidRPr="00D0445A">
        <w:rPr>
          <w:spacing w:val="-13"/>
          <w:w w:val="105"/>
          <w:lang w:val="el-GR"/>
        </w:rPr>
        <w:t xml:space="preserve"> </w:t>
      </w:r>
      <w:r w:rsidRPr="00D0445A">
        <w:rPr>
          <w:w w:val="105"/>
          <w:lang w:val="el-GR"/>
        </w:rPr>
        <w:t>θα</w:t>
      </w:r>
      <w:r w:rsidRPr="00D0445A">
        <w:rPr>
          <w:spacing w:val="-10"/>
          <w:w w:val="105"/>
          <w:lang w:val="el-GR"/>
        </w:rPr>
        <w:t xml:space="preserve"> </w:t>
      </w:r>
      <w:r w:rsidRPr="00D0445A">
        <w:rPr>
          <w:spacing w:val="-1"/>
          <w:w w:val="105"/>
          <w:lang w:val="el-GR"/>
        </w:rPr>
        <w:t>αναλάβει</w:t>
      </w:r>
      <w:r w:rsidRPr="00D0445A">
        <w:rPr>
          <w:spacing w:val="-9"/>
          <w:w w:val="105"/>
          <w:lang w:val="el-GR"/>
        </w:rPr>
        <w:t xml:space="preserve"> </w:t>
      </w:r>
      <w:r w:rsidRPr="00D0445A">
        <w:rPr>
          <w:spacing w:val="-1"/>
          <w:w w:val="105"/>
          <w:lang w:val="el-GR"/>
        </w:rPr>
        <w:t>την</w:t>
      </w:r>
      <w:r w:rsidRPr="00D0445A">
        <w:rPr>
          <w:spacing w:val="-11"/>
          <w:w w:val="105"/>
          <w:lang w:val="el-GR"/>
        </w:rPr>
        <w:t xml:space="preserve"> </w:t>
      </w:r>
      <w:r w:rsidRPr="00D0445A">
        <w:rPr>
          <w:spacing w:val="-3"/>
          <w:w w:val="105"/>
          <w:lang w:val="el-GR"/>
        </w:rPr>
        <w:t>υποχρέωση</w:t>
      </w:r>
      <w:r w:rsidRPr="00D0445A">
        <w:rPr>
          <w:spacing w:val="-8"/>
          <w:w w:val="105"/>
          <w:lang w:val="el-GR"/>
        </w:rPr>
        <w:t xml:space="preserve"> </w:t>
      </w:r>
      <w:r w:rsidRPr="00D0445A">
        <w:rPr>
          <w:spacing w:val="1"/>
          <w:w w:val="105"/>
          <w:lang w:val="el-GR"/>
        </w:rPr>
        <w:t>να</w:t>
      </w:r>
      <w:r w:rsidRPr="00D0445A">
        <w:rPr>
          <w:spacing w:val="-10"/>
          <w:w w:val="105"/>
          <w:lang w:val="el-GR"/>
        </w:rPr>
        <w:t xml:space="preserve"> </w:t>
      </w:r>
      <w:r w:rsidRPr="00D0445A">
        <w:rPr>
          <w:spacing w:val="-1"/>
          <w:w w:val="105"/>
          <w:lang w:val="el-GR"/>
        </w:rPr>
        <w:t>τηρήσει</w:t>
      </w:r>
      <w:r w:rsidRPr="00D0445A">
        <w:rPr>
          <w:spacing w:val="-11"/>
          <w:w w:val="105"/>
          <w:lang w:val="el-GR"/>
        </w:rPr>
        <w:t xml:space="preserve"> </w:t>
      </w:r>
      <w:r w:rsidRPr="00D0445A">
        <w:rPr>
          <w:spacing w:val="-1"/>
          <w:w w:val="105"/>
          <w:lang w:val="el-GR"/>
        </w:rPr>
        <w:t>εμπιστευτικές</w:t>
      </w:r>
      <w:r w:rsidRPr="00D0445A">
        <w:rPr>
          <w:spacing w:val="55"/>
          <w:w w:val="103"/>
          <w:lang w:val="el-GR"/>
        </w:rPr>
        <w:t xml:space="preserve"> </w:t>
      </w:r>
      <w:r w:rsidRPr="00D0445A">
        <w:rPr>
          <w:w w:val="105"/>
          <w:lang w:val="el-GR"/>
        </w:rPr>
        <w:t>και</w:t>
      </w:r>
      <w:r w:rsidRPr="00D0445A">
        <w:rPr>
          <w:spacing w:val="33"/>
          <w:w w:val="105"/>
          <w:lang w:val="el-GR"/>
        </w:rPr>
        <w:t xml:space="preserve"> </w:t>
      </w:r>
      <w:r w:rsidRPr="00D0445A">
        <w:rPr>
          <w:w w:val="105"/>
          <w:lang w:val="el-GR"/>
        </w:rPr>
        <w:t>να</w:t>
      </w:r>
      <w:r w:rsidRPr="00D0445A">
        <w:rPr>
          <w:spacing w:val="33"/>
          <w:w w:val="105"/>
          <w:lang w:val="el-GR"/>
        </w:rPr>
        <w:t xml:space="preserve"> </w:t>
      </w:r>
      <w:r w:rsidRPr="00D0445A">
        <w:rPr>
          <w:w w:val="105"/>
          <w:lang w:val="el-GR"/>
        </w:rPr>
        <w:t>μη</w:t>
      </w:r>
      <w:r w:rsidRPr="00D0445A">
        <w:rPr>
          <w:spacing w:val="30"/>
          <w:w w:val="105"/>
          <w:lang w:val="el-GR"/>
        </w:rPr>
        <w:t xml:space="preserve"> </w:t>
      </w:r>
      <w:r w:rsidRPr="00D0445A">
        <w:rPr>
          <w:spacing w:val="-1"/>
          <w:w w:val="105"/>
          <w:lang w:val="el-GR"/>
        </w:rPr>
        <w:t>γνωστοποιήσει</w:t>
      </w:r>
      <w:r w:rsidRPr="00D0445A">
        <w:rPr>
          <w:spacing w:val="31"/>
          <w:w w:val="105"/>
          <w:lang w:val="el-GR"/>
        </w:rPr>
        <w:t xml:space="preserve"> </w:t>
      </w:r>
      <w:r w:rsidRPr="00D0445A">
        <w:rPr>
          <w:spacing w:val="1"/>
          <w:w w:val="105"/>
          <w:lang w:val="el-GR"/>
        </w:rPr>
        <w:t>σε</w:t>
      </w:r>
      <w:r w:rsidRPr="00D0445A">
        <w:rPr>
          <w:spacing w:val="32"/>
          <w:w w:val="105"/>
          <w:lang w:val="el-GR"/>
        </w:rPr>
        <w:t xml:space="preserve"> </w:t>
      </w:r>
      <w:r w:rsidRPr="00D0445A">
        <w:rPr>
          <w:spacing w:val="-1"/>
          <w:w w:val="105"/>
          <w:lang w:val="el-GR"/>
        </w:rPr>
        <w:t>οποιοδήποτε</w:t>
      </w:r>
      <w:r w:rsidRPr="00D0445A">
        <w:rPr>
          <w:spacing w:val="30"/>
          <w:w w:val="105"/>
          <w:lang w:val="el-GR"/>
        </w:rPr>
        <w:t xml:space="preserve"> </w:t>
      </w:r>
      <w:r w:rsidRPr="00D0445A">
        <w:rPr>
          <w:w w:val="105"/>
          <w:lang w:val="el-GR"/>
        </w:rPr>
        <w:t>τρίτο,</w:t>
      </w:r>
      <w:r w:rsidRPr="00D0445A">
        <w:rPr>
          <w:spacing w:val="33"/>
          <w:w w:val="105"/>
          <w:lang w:val="el-GR"/>
        </w:rPr>
        <w:t xml:space="preserve"> </w:t>
      </w:r>
      <w:r w:rsidRPr="00D0445A">
        <w:rPr>
          <w:spacing w:val="-1"/>
          <w:w w:val="105"/>
          <w:lang w:val="el-GR"/>
        </w:rPr>
        <w:t>οποιαδήποτε</w:t>
      </w:r>
      <w:r w:rsidRPr="00D0445A">
        <w:rPr>
          <w:spacing w:val="32"/>
          <w:w w:val="105"/>
          <w:lang w:val="el-GR"/>
        </w:rPr>
        <w:t xml:space="preserve"> </w:t>
      </w:r>
      <w:r w:rsidRPr="00D0445A">
        <w:rPr>
          <w:spacing w:val="-1"/>
          <w:w w:val="105"/>
          <w:lang w:val="el-GR"/>
        </w:rPr>
        <w:t>έγγραφα</w:t>
      </w:r>
      <w:r w:rsidRPr="00D0445A">
        <w:rPr>
          <w:spacing w:val="32"/>
          <w:w w:val="105"/>
          <w:lang w:val="el-GR"/>
        </w:rPr>
        <w:t xml:space="preserve"> </w:t>
      </w:r>
      <w:r w:rsidRPr="00D0445A">
        <w:rPr>
          <w:w w:val="105"/>
          <w:lang w:val="el-GR"/>
        </w:rPr>
        <w:t>ή</w:t>
      </w:r>
      <w:r w:rsidRPr="00D0445A">
        <w:rPr>
          <w:spacing w:val="33"/>
          <w:w w:val="105"/>
          <w:lang w:val="el-GR"/>
        </w:rPr>
        <w:t xml:space="preserve"> </w:t>
      </w:r>
      <w:r w:rsidRPr="00D0445A">
        <w:rPr>
          <w:spacing w:val="-1"/>
          <w:w w:val="105"/>
          <w:lang w:val="el-GR"/>
        </w:rPr>
        <w:t>πληροφορίες</w:t>
      </w:r>
      <w:r w:rsidRPr="00D0445A">
        <w:rPr>
          <w:spacing w:val="32"/>
          <w:w w:val="105"/>
          <w:lang w:val="el-GR"/>
        </w:rPr>
        <w:t xml:space="preserve"> </w:t>
      </w:r>
      <w:r w:rsidRPr="00D0445A">
        <w:rPr>
          <w:spacing w:val="-1"/>
          <w:w w:val="105"/>
          <w:lang w:val="el-GR"/>
        </w:rPr>
        <w:t>που</w:t>
      </w:r>
      <w:r w:rsidRPr="00D0445A">
        <w:rPr>
          <w:spacing w:val="33"/>
          <w:w w:val="105"/>
          <w:lang w:val="el-GR"/>
        </w:rPr>
        <w:t xml:space="preserve"> </w:t>
      </w:r>
      <w:r w:rsidRPr="00D0445A">
        <w:rPr>
          <w:w w:val="105"/>
          <w:lang w:val="el-GR"/>
        </w:rPr>
        <w:t>θα</w:t>
      </w:r>
      <w:r w:rsidRPr="00D0445A">
        <w:rPr>
          <w:spacing w:val="41"/>
          <w:w w:val="103"/>
          <w:lang w:val="el-GR"/>
        </w:rPr>
        <w:t xml:space="preserve"> </w:t>
      </w:r>
      <w:r w:rsidRPr="00D0445A">
        <w:rPr>
          <w:spacing w:val="-1"/>
          <w:w w:val="105"/>
          <w:lang w:val="el-GR"/>
        </w:rPr>
        <w:t>περιέλθουν</w:t>
      </w:r>
      <w:r w:rsidRPr="00D0445A">
        <w:rPr>
          <w:spacing w:val="-15"/>
          <w:w w:val="105"/>
          <w:lang w:val="el-GR"/>
        </w:rPr>
        <w:t xml:space="preserve"> </w:t>
      </w:r>
      <w:r w:rsidRPr="00D0445A">
        <w:rPr>
          <w:spacing w:val="-1"/>
          <w:w w:val="105"/>
          <w:lang w:val="el-GR"/>
        </w:rPr>
        <w:t>σε</w:t>
      </w:r>
      <w:r w:rsidRPr="00D0445A">
        <w:rPr>
          <w:spacing w:val="-17"/>
          <w:w w:val="105"/>
          <w:lang w:val="el-GR"/>
        </w:rPr>
        <w:t xml:space="preserve"> </w:t>
      </w:r>
      <w:r w:rsidRPr="00D0445A">
        <w:rPr>
          <w:spacing w:val="-1"/>
          <w:w w:val="105"/>
          <w:lang w:val="el-GR"/>
        </w:rPr>
        <w:t>γνώση</w:t>
      </w:r>
      <w:r w:rsidRPr="00D0445A">
        <w:rPr>
          <w:spacing w:val="-16"/>
          <w:w w:val="105"/>
          <w:lang w:val="el-GR"/>
        </w:rPr>
        <w:t xml:space="preserve"> </w:t>
      </w:r>
      <w:r w:rsidRPr="00D0445A">
        <w:rPr>
          <w:spacing w:val="1"/>
          <w:w w:val="105"/>
          <w:lang w:val="el-GR"/>
        </w:rPr>
        <w:t>του</w:t>
      </w:r>
      <w:r w:rsidRPr="00D0445A">
        <w:rPr>
          <w:spacing w:val="-16"/>
          <w:w w:val="105"/>
          <w:lang w:val="el-GR"/>
        </w:rPr>
        <w:t xml:space="preserve"> </w:t>
      </w:r>
      <w:r w:rsidRPr="00D0445A">
        <w:rPr>
          <w:w w:val="105"/>
          <w:lang w:val="el-GR"/>
        </w:rPr>
        <w:t>κατά</w:t>
      </w:r>
      <w:r w:rsidRPr="00D0445A">
        <w:rPr>
          <w:spacing w:val="-16"/>
          <w:w w:val="105"/>
          <w:lang w:val="el-GR"/>
        </w:rPr>
        <w:t xml:space="preserve"> </w:t>
      </w:r>
      <w:r w:rsidRPr="00D0445A">
        <w:rPr>
          <w:spacing w:val="-1"/>
          <w:w w:val="105"/>
          <w:lang w:val="el-GR"/>
        </w:rPr>
        <w:t>την</w:t>
      </w:r>
      <w:r w:rsidRPr="00D0445A">
        <w:rPr>
          <w:spacing w:val="-15"/>
          <w:w w:val="105"/>
          <w:lang w:val="el-GR"/>
        </w:rPr>
        <w:t xml:space="preserve"> </w:t>
      </w:r>
      <w:r w:rsidRPr="00D0445A">
        <w:rPr>
          <w:spacing w:val="-1"/>
          <w:w w:val="105"/>
          <w:lang w:val="el-GR"/>
        </w:rPr>
        <w:t>εκτέλεση</w:t>
      </w:r>
      <w:r w:rsidRPr="00D0445A">
        <w:rPr>
          <w:spacing w:val="-14"/>
          <w:w w:val="105"/>
          <w:lang w:val="el-GR"/>
        </w:rPr>
        <w:t xml:space="preserve"> </w:t>
      </w:r>
      <w:r w:rsidRPr="00D0445A">
        <w:rPr>
          <w:spacing w:val="-1"/>
          <w:w w:val="105"/>
          <w:lang w:val="el-GR"/>
        </w:rPr>
        <w:t>των</w:t>
      </w:r>
      <w:r w:rsidRPr="00D0445A">
        <w:rPr>
          <w:spacing w:val="-12"/>
          <w:w w:val="105"/>
          <w:lang w:val="el-GR"/>
        </w:rPr>
        <w:t xml:space="preserve"> </w:t>
      </w:r>
      <w:r w:rsidRPr="00D0445A">
        <w:rPr>
          <w:spacing w:val="-3"/>
          <w:w w:val="105"/>
          <w:lang w:val="el-GR"/>
        </w:rPr>
        <w:t>υπηρεσιών</w:t>
      </w:r>
      <w:r w:rsidRPr="00D0445A">
        <w:rPr>
          <w:spacing w:val="-16"/>
          <w:w w:val="105"/>
          <w:lang w:val="el-GR"/>
        </w:rPr>
        <w:t xml:space="preserve"> </w:t>
      </w:r>
      <w:r w:rsidRPr="00D0445A">
        <w:rPr>
          <w:w w:val="105"/>
          <w:lang w:val="el-GR"/>
        </w:rPr>
        <w:t>και</w:t>
      </w:r>
      <w:r w:rsidRPr="00D0445A">
        <w:rPr>
          <w:spacing w:val="-14"/>
          <w:w w:val="105"/>
          <w:lang w:val="el-GR"/>
        </w:rPr>
        <w:t xml:space="preserve"> </w:t>
      </w:r>
      <w:r w:rsidRPr="00D0445A">
        <w:rPr>
          <w:spacing w:val="-1"/>
          <w:w w:val="105"/>
          <w:lang w:val="el-GR"/>
        </w:rPr>
        <w:t>την</w:t>
      </w:r>
      <w:r w:rsidRPr="00D0445A">
        <w:rPr>
          <w:spacing w:val="-16"/>
          <w:w w:val="105"/>
          <w:lang w:val="el-GR"/>
        </w:rPr>
        <w:t xml:space="preserve"> </w:t>
      </w:r>
      <w:r w:rsidRPr="00D0445A">
        <w:rPr>
          <w:spacing w:val="-1"/>
          <w:w w:val="105"/>
          <w:lang w:val="el-GR"/>
        </w:rPr>
        <w:t>εκπλήρωση</w:t>
      </w:r>
      <w:r w:rsidRPr="00D0445A">
        <w:rPr>
          <w:spacing w:val="-16"/>
          <w:w w:val="105"/>
          <w:lang w:val="el-GR"/>
        </w:rPr>
        <w:t xml:space="preserve"> </w:t>
      </w:r>
      <w:r w:rsidRPr="00D0445A">
        <w:rPr>
          <w:spacing w:val="-1"/>
          <w:w w:val="105"/>
          <w:lang w:val="el-GR"/>
        </w:rPr>
        <w:t>των</w:t>
      </w:r>
      <w:r w:rsidRPr="00D0445A">
        <w:rPr>
          <w:spacing w:val="-15"/>
          <w:w w:val="105"/>
          <w:lang w:val="el-GR"/>
        </w:rPr>
        <w:t xml:space="preserve"> </w:t>
      </w:r>
      <w:r w:rsidRPr="00D0445A">
        <w:rPr>
          <w:spacing w:val="-1"/>
          <w:w w:val="105"/>
          <w:lang w:val="el-GR"/>
        </w:rPr>
        <w:t>υποχρεώσεων</w:t>
      </w:r>
      <w:r w:rsidRPr="00D0445A">
        <w:rPr>
          <w:spacing w:val="53"/>
          <w:w w:val="103"/>
          <w:lang w:val="el-GR"/>
        </w:rPr>
        <w:t xml:space="preserve"> </w:t>
      </w:r>
      <w:r w:rsidRPr="00D0445A">
        <w:rPr>
          <w:spacing w:val="-1"/>
          <w:w w:val="105"/>
          <w:lang w:val="el-GR"/>
        </w:rPr>
        <w:t>του.</w:t>
      </w:r>
    </w:p>
    <w:p w:rsidR="000C253F" w:rsidRPr="00D0445A" w:rsidRDefault="00D0445A">
      <w:pPr>
        <w:pStyle w:val="a4"/>
        <w:spacing w:before="114" w:line="285" w:lineRule="auto"/>
        <w:ind w:right="111" w:firstLine="64"/>
        <w:jc w:val="both"/>
        <w:rPr>
          <w:lang w:val="el-GR"/>
        </w:rPr>
      </w:pPr>
      <w:r w:rsidRPr="00D0445A">
        <w:rPr>
          <w:w w:val="105"/>
          <w:lang w:val="el-GR"/>
        </w:rPr>
        <w:t>Η</w:t>
      </w:r>
      <w:r w:rsidRPr="00D0445A">
        <w:rPr>
          <w:spacing w:val="-14"/>
          <w:w w:val="105"/>
          <w:lang w:val="el-GR"/>
        </w:rPr>
        <w:t xml:space="preserve"> </w:t>
      </w:r>
      <w:r w:rsidRPr="00D0445A">
        <w:rPr>
          <w:spacing w:val="-1"/>
          <w:w w:val="105"/>
          <w:lang w:val="el-GR"/>
        </w:rPr>
        <w:t>εμπιστευτικότητα</w:t>
      </w:r>
      <w:r w:rsidRPr="00D0445A">
        <w:rPr>
          <w:spacing w:val="-10"/>
          <w:w w:val="105"/>
          <w:lang w:val="el-GR"/>
        </w:rPr>
        <w:t xml:space="preserve"> </w:t>
      </w:r>
      <w:r w:rsidRPr="00D0445A">
        <w:rPr>
          <w:spacing w:val="-1"/>
          <w:w w:val="105"/>
          <w:lang w:val="el-GR"/>
        </w:rPr>
        <w:t>αίρεται</w:t>
      </w:r>
      <w:r w:rsidRPr="00D0445A">
        <w:rPr>
          <w:spacing w:val="-12"/>
          <w:w w:val="105"/>
          <w:lang w:val="el-GR"/>
        </w:rPr>
        <w:t xml:space="preserve"> </w:t>
      </w:r>
      <w:r w:rsidRPr="00D0445A">
        <w:rPr>
          <w:spacing w:val="-1"/>
          <w:w w:val="105"/>
          <w:lang w:val="el-GR"/>
        </w:rPr>
        <w:t>αυτοδικαίως</w:t>
      </w:r>
      <w:r w:rsidRPr="00D0445A">
        <w:rPr>
          <w:spacing w:val="-13"/>
          <w:w w:val="105"/>
          <w:lang w:val="el-GR"/>
        </w:rPr>
        <w:t xml:space="preserve"> </w:t>
      </w:r>
      <w:r w:rsidRPr="00D0445A">
        <w:rPr>
          <w:spacing w:val="-1"/>
          <w:w w:val="105"/>
          <w:lang w:val="el-GR"/>
        </w:rPr>
        <w:t>σε</w:t>
      </w:r>
      <w:r w:rsidRPr="00D0445A">
        <w:rPr>
          <w:spacing w:val="-13"/>
          <w:w w:val="105"/>
          <w:lang w:val="el-GR"/>
        </w:rPr>
        <w:t xml:space="preserve"> </w:t>
      </w:r>
      <w:r w:rsidRPr="00D0445A">
        <w:rPr>
          <w:spacing w:val="-1"/>
          <w:w w:val="105"/>
          <w:lang w:val="el-GR"/>
        </w:rPr>
        <w:t>περίπτωση</w:t>
      </w:r>
      <w:r w:rsidRPr="00D0445A">
        <w:rPr>
          <w:spacing w:val="-12"/>
          <w:w w:val="105"/>
          <w:lang w:val="el-GR"/>
        </w:rPr>
        <w:t xml:space="preserve"> </w:t>
      </w:r>
      <w:r w:rsidRPr="00D0445A">
        <w:rPr>
          <w:spacing w:val="-1"/>
          <w:w w:val="105"/>
          <w:lang w:val="el-GR"/>
        </w:rPr>
        <w:t>εκκρεμούς</w:t>
      </w:r>
      <w:r w:rsidRPr="00D0445A">
        <w:rPr>
          <w:spacing w:val="-13"/>
          <w:w w:val="105"/>
          <w:lang w:val="el-GR"/>
        </w:rPr>
        <w:t xml:space="preserve"> </w:t>
      </w:r>
      <w:r w:rsidRPr="00D0445A">
        <w:rPr>
          <w:spacing w:val="-1"/>
          <w:w w:val="105"/>
          <w:lang w:val="el-GR"/>
        </w:rPr>
        <w:t>δίκης,</w:t>
      </w:r>
      <w:r w:rsidRPr="00D0445A">
        <w:rPr>
          <w:spacing w:val="-13"/>
          <w:w w:val="105"/>
          <w:lang w:val="el-GR"/>
        </w:rPr>
        <w:t xml:space="preserve"> </w:t>
      </w:r>
      <w:r w:rsidRPr="00D0445A">
        <w:rPr>
          <w:spacing w:val="-1"/>
          <w:w w:val="105"/>
          <w:lang w:val="el-GR"/>
        </w:rPr>
        <w:t>ένστασης,</w:t>
      </w:r>
      <w:r w:rsidRPr="00D0445A">
        <w:rPr>
          <w:spacing w:val="-13"/>
          <w:w w:val="105"/>
          <w:lang w:val="el-GR"/>
        </w:rPr>
        <w:t xml:space="preserve"> </w:t>
      </w:r>
      <w:r w:rsidRPr="00D0445A">
        <w:rPr>
          <w:spacing w:val="-1"/>
          <w:w w:val="105"/>
          <w:lang w:val="el-GR"/>
        </w:rPr>
        <w:t>διαιτησίας,</w:t>
      </w:r>
      <w:r w:rsidRPr="00D0445A">
        <w:rPr>
          <w:spacing w:val="-11"/>
          <w:w w:val="105"/>
          <w:lang w:val="el-GR"/>
        </w:rPr>
        <w:t xml:space="preserve"> </w:t>
      </w:r>
      <w:r w:rsidRPr="00D0445A">
        <w:rPr>
          <w:spacing w:val="-1"/>
          <w:w w:val="105"/>
          <w:lang w:val="el-GR"/>
        </w:rPr>
        <w:t>στο</w:t>
      </w:r>
      <w:r w:rsidRPr="00D0445A">
        <w:rPr>
          <w:spacing w:val="61"/>
          <w:w w:val="103"/>
          <w:lang w:val="el-GR"/>
        </w:rPr>
        <w:t xml:space="preserve"> </w:t>
      </w:r>
      <w:r w:rsidRPr="00D0445A">
        <w:rPr>
          <w:spacing w:val="-1"/>
          <w:w w:val="105"/>
          <w:lang w:val="el-GR"/>
        </w:rPr>
        <w:t>απολύτως</w:t>
      </w:r>
      <w:r w:rsidRPr="00D0445A">
        <w:rPr>
          <w:spacing w:val="-27"/>
          <w:w w:val="105"/>
          <w:lang w:val="el-GR"/>
        </w:rPr>
        <w:t xml:space="preserve"> </w:t>
      </w:r>
      <w:r w:rsidRPr="00D0445A">
        <w:rPr>
          <w:w w:val="105"/>
          <w:lang w:val="el-GR"/>
        </w:rPr>
        <w:t>αναγκαίο</w:t>
      </w:r>
      <w:r w:rsidRPr="00D0445A">
        <w:rPr>
          <w:spacing w:val="-25"/>
          <w:w w:val="105"/>
          <w:lang w:val="el-GR"/>
        </w:rPr>
        <w:t xml:space="preserve"> </w:t>
      </w:r>
      <w:r w:rsidRPr="00D0445A">
        <w:rPr>
          <w:spacing w:val="-3"/>
          <w:w w:val="105"/>
          <w:lang w:val="el-GR"/>
        </w:rPr>
        <w:t>μέτρο</w:t>
      </w:r>
      <w:r w:rsidRPr="00D0445A">
        <w:rPr>
          <w:spacing w:val="-26"/>
          <w:w w:val="105"/>
          <w:lang w:val="el-GR"/>
        </w:rPr>
        <w:t xml:space="preserve"> </w:t>
      </w:r>
      <w:r w:rsidRPr="00D0445A">
        <w:rPr>
          <w:w w:val="105"/>
          <w:lang w:val="el-GR"/>
        </w:rPr>
        <w:t>και</w:t>
      </w:r>
      <w:r w:rsidRPr="00D0445A">
        <w:rPr>
          <w:spacing w:val="-25"/>
          <w:w w:val="105"/>
          <w:lang w:val="el-GR"/>
        </w:rPr>
        <w:t xml:space="preserve"> </w:t>
      </w:r>
      <w:r w:rsidRPr="00D0445A">
        <w:rPr>
          <w:spacing w:val="-1"/>
          <w:w w:val="105"/>
          <w:lang w:val="el-GR"/>
        </w:rPr>
        <w:t>αποκλειστικά</w:t>
      </w:r>
      <w:r w:rsidRPr="00D0445A">
        <w:rPr>
          <w:spacing w:val="-29"/>
          <w:w w:val="105"/>
          <w:lang w:val="el-GR"/>
        </w:rPr>
        <w:t xml:space="preserve"> </w:t>
      </w:r>
      <w:r w:rsidRPr="00D0445A">
        <w:rPr>
          <w:w w:val="105"/>
          <w:lang w:val="el-GR"/>
        </w:rPr>
        <w:t>για</w:t>
      </w:r>
      <w:r w:rsidRPr="00D0445A">
        <w:rPr>
          <w:spacing w:val="-26"/>
          <w:w w:val="105"/>
          <w:lang w:val="el-GR"/>
        </w:rPr>
        <w:t xml:space="preserve"> </w:t>
      </w:r>
      <w:r w:rsidRPr="00D0445A">
        <w:rPr>
          <w:spacing w:val="-3"/>
          <w:w w:val="105"/>
          <w:lang w:val="el-GR"/>
        </w:rPr>
        <w:t>χρήση</w:t>
      </w:r>
      <w:r w:rsidRPr="00D0445A">
        <w:rPr>
          <w:spacing w:val="-29"/>
          <w:w w:val="105"/>
          <w:lang w:val="el-GR"/>
        </w:rPr>
        <w:t xml:space="preserve"> </w:t>
      </w:r>
      <w:r w:rsidRPr="00D0445A">
        <w:rPr>
          <w:w w:val="105"/>
          <w:lang w:val="el-GR"/>
        </w:rPr>
        <w:t>της</w:t>
      </w:r>
      <w:r w:rsidRPr="00D0445A">
        <w:rPr>
          <w:spacing w:val="-28"/>
          <w:w w:val="105"/>
          <w:lang w:val="el-GR"/>
        </w:rPr>
        <w:t xml:space="preserve"> </w:t>
      </w:r>
      <w:r w:rsidRPr="00D0445A">
        <w:rPr>
          <w:spacing w:val="-1"/>
          <w:w w:val="105"/>
          <w:lang w:val="el-GR"/>
        </w:rPr>
        <w:t>από</w:t>
      </w:r>
      <w:r w:rsidRPr="00D0445A">
        <w:rPr>
          <w:spacing w:val="-26"/>
          <w:w w:val="105"/>
          <w:lang w:val="el-GR"/>
        </w:rPr>
        <w:t xml:space="preserve"> </w:t>
      </w:r>
      <w:r w:rsidRPr="00D0445A">
        <w:rPr>
          <w:spacing w:val="-1"/>
          <w:w w:val="105"/>
          <w:lang w:val="el-GR"/>
        </w:rPr>
        <w:t>τα</w:t>
      </w:r>
      <w:r w:rsidRPr="00D0445A">
        <w:rPr>
          <w:spacing w:val="-25"/>
          <w:w w:val="105"/>
          <w:lang w:val="el-GR"/>
        </w:rPr>
        <w:t xml:space="preserve"> </w:t>
      </w:r>
      <w:r w:rsidRPr="00D0445A">
        <w:rPr>
          <w:spacing w:val="-1"/>
          <w:w w:val="105"/>
          <w:lang w:val="el-GR"/>
        </w:rPr>
        <w:t>μέρη,</w:t>
      </w:r>
      <w:r w:rsidRPr="00D0445A">
        <w:rPr>
          <w:spacing w:val="-26"/>
          <w:w w:val="105"/>
          <w:lang w:val="el-GR"/>
        </w:rPr>
        <w:t xml:space="preserve"> </w:t>
      </w:r>
      <w:r w:rsidRPr="00D0445A">
        <w:rPr>
          <w:spacing w:val="-1"/>
          <w:w w:val="105"/>
          <w:lang w:val="el-GR"/>
        </w:rPr>
        <w:t>τους</w:t>
      </w:r>
      <w:r w:rsidRPr="00D0445A">
        <w:rPr>
          <w:spacing w:val="-27"/>
          <w:w w:val="105"/>
          <w:lang w:val="el-GR"/>
        </w:rPr>
        <w:t xml:space="preserve"> </w:t>
      </w:r>
      <w:r w:rsidRPr="00D0445A">
        <w:rPr>
          <w:spacing w:val="-1"/>
          <w:w w:val="105"/>
          <w:lang w:val="el-GR"/>
        </w:rPr>
        <w:t>δικαστικούς</w:t>
      </w:r>
      <w:r w:rsidRPr="00D0445A">
        <w:rPr>
          <w:spacing w:val="-27"/>
          <w:w w:val="105"/>
          <w:lang w:val="el-GR"/>
        </w:rPr>
        <w:t xml:space="preserve"> </w:t>
      </w:r>
      <w:r w:rsidRPr="00D0445A">
        <w:rPr>
          <w:spacing w:val="-1"/>
          <w:w w:val="105"/>
          <w:lang w:val="el-GR"/>
        </w:rPr>
        <w:t>παραστάτες</w:t>
      </w:r>
      <w:r w:rsidRPr="00D0445A">
        <w:rPr>
          <w:spacing w:val="67"/>
          <w:w w:val="103"/>
          <w:lang w:val="el-GR"/>
        </w:rPr>
        <w:t xml:space="preserve"> </w:t>
      </w:r>
      <w:r w:rsidRPr="00D0445A">
        <w:rPr>
          <w:spacing w:val="-1"/>
          <w:w w:val="105"/>
          <w:lang w:val="el-GR"/>
        </w:rPr>
        <w:t>καθώς</w:t>
      </w:r>
      <w:r w:rsidRPr="00D0445A">
        <w:rPr>
          <w:spacing w:val="-15"/>
          <w:w w:val="105"/>
          <w:lang w:val="el-GR"/>
        </w:rPr>
        <w:t xml:space="preserve"> </w:t>
      </w:r>
      <w:r w:rsidRPr="00D0445A">
        <w:rPr>
          <w:w w:val="105"/>
          <w:lang w:val="el-GR"/>
        </w:rPr>
        <w:t>και</w:t>
      </w:r>
      <w:r w:rsidRPr="00D0445A">
        <w:rPr>
          <w:spacing w:val="-14"/>
          <w:w w:val="105"/>
          <w:lang w:val="el-GR"/>
        </w:rPr>
        <w:t xml:space="preserve"> </w:t>
      </w:r>
      <w:r w:rsidRPr="00D0445A">
        <w:rPr>
          <w:spacing w:val="-1"/>
          <w:w w:val="105"/>
          <w:lang w:val="el-GR"/>
        </w:rPr>
        <w:t>τους</w:t>
      </w:r>
      <w:r w:rsidRPr="00D0445A">
        <w:rPr>
          <w:spacing w:val="-16"/>
          <w:w w:val="105"/>
          <w:lang w:val="el-GR"/>
        </w:rPr>
        <w:t xml:space="preserve"> </w:t>
      </w:r>
      <w:r w:rsidRPr="00D0445A">
        <w:rPr>
          <w:spacing w:val="-1"/>
          <w:w w:val="105"/>
          <w:lang w:val="el-GR"/>
        </w:rPr>
        <w:t>δικαστές</w:t>
      </w:r>
      <w:r w:rsidRPr="00D0445A">
        <w:rPr>
          <w:spacing w:val="-15"/>
          <w:w w:val="105"/>
          <w:lang w:val="el-GR"/>
        </w:rPr>
        <w:t xml:space="preserve"> </w:t>
      </w:r>
      <w:r w:rsidRPr="00D0445A">
        <w:rPr>
          <w:spacing w:val="-1"/>
          <w:w w:val="105"/>
          <w:lang w:val="el-GR"/>
        </w:rPr>
        <w:t>της</w:t>
      </w:r>
      <w:r w:rsidRPr="00D0445A">
        <w:rPr>
          <w:spacing w:val="-15"/>
          <w:w w:val="105"/>
          <w:lang w:val="el-GR"/>
        </w:rPr>
        <w:t xml:space="preserve"> </w:t>
      </w:r>
      <w:r w:rsidRPr="00D0445A">
        <w:rPr>
          <w:spacing w:val="-1"/>
          <w:w w:val="105"/>
          <w:lang w:val="el-GR"/>
        </w:rPr>
        <w:t>διαιτησίας.</w:t>
      </w:r>
    </w:p>
    <w:p w:rsidR="000C253F" w:rsidRPr="00D0445A" w:rsidRDefault="00D0445A">
      <w:pPr>
        <w:pStyle w:val="a4"/>
        <w:spacing w:before="114" w:line="285" w:lineRule="auto"/>
        <w:ind w:right="110"/>
        <w:jc w:val="both"/>
        <w:rPr>
          <w:lang w:val="el-GR"/>
        </w:rPr>
      </w:pPr>
      <w:r w:rsidRPr="00D0445A">
        <w:rPr>
          <w:spacing w:val="-1"/>
          <w:w w:val="105"/>
          <w:lang w:val="el-GR"/>
        </w:rPr>
        <w:t>Εφόσον</w:t>
      </w:r>
      <w:r w:rsidRPr="00D0445A">
        <w:rPr>
          <w:spacing w:val="-20"/>
          <w:w w:val="105"/>
          <w:lang w:val="el-GR"/>
        </w:rPr>
        <w:t xml:space="preserve"> </w:t>
      </w:r>
      <w:r w:rsidRPr="00D0445A">
        <w:rPr>
          <w:spacing w:val="-1"/>
          <w:w w:val="105"/>
          <w:lang w:val="el-GR"/>
        </w:rPr>
        <w:t>ένας</w:t>
      </w:r>
      <w:r w:rsidRPr="00D0445A">
        <w:rPr>
          <w:spacing w:val="-20"/>
          <w:w w:val="105"/>
          <w:lang w:val="el-GR"/>
        </w:rPr>
        <w:t xml:space="preserve"> </w:t>
      </w:r>
      <w:r w:rsidRPr="00D0445A">
        <w:rPr>
          <w:spacing w:val="-1"/>
          <w:w w:val="105"/>
          <w:lang w:val="el-GR"/>
        </w:rPr>
        <w:t>οικονομικός</w:t>
      </w:r>
      <w:r w:rsidRPr="00D0445A">
        <w:rPr>
          <w:spacing w:val="-22"/>
          <w:w w:val="105"/>
          <w:lang w:val="el-GR"/>
        </w:rPr>
        <w:t xml:space="preserve"> </w:t>
      </w:r>
      <w:r w:rsidRPr="00D0445A">
        <w:rPr>
          <w:spacing w:val="-1"/>
          <w:w w:val="105"/>
          <w:lang w:val="el-GR"/>
        </w:rPr>
        <w:t>φορέας</w:t>
      </w:r>
      <w:r w:rsidRPr="00D0445A">
        <w:rPr>
          <w:spacing w:val="-20"/>
          <w:w w:val="105"/>
          <w:lang w:val="el-GR"/>
        </w:rPr>
        <w:t xml:space="preserve"> </w:t>
      </w:r>
      <w:r w:rsidRPr="00D0445A">
        <w:rPr>
          <w:spacing w:val="-1"/>
          <w:w w:val="105"/>
          <w:lang w:val="el-GR"/>
        </w:rPr>
        <w:t>χαρακτηρίζει</w:t>
      </w:r>
      <w:r w:rsidRPr="00D0445A">
        <w:rPr>
          <w:spacing w:val="-19"/>
          <w:w w:val="105"/>
          <w:lang w:val="el-GR"/>
        </w:rPr>
        <w:t xml:space="preserve"> </w:t>
      </w:r>
      <w:r w:rsidRPr="00D0445A">
        <w:rPr>
          <w:spacing w:val="-1"/>
          <w:w w:val="105"/>
          <w:lang w:val="el-GR"/>
        </w:rPr>
        <w:t>πληροφορίες</w:t>
      </w:r>
      <w:r w:rsidRPr="00D0445A">
        <w:rPr>
          <w:spacing w:val="-20"/>
          <w:w w:val="105"/>
          <w:lang w:val="el-GR"/>
        </w:rPr>
        <w:t xml:space="preserve"> </w:t>
      </w:r>
      <w:r w:rsidRPr="00D0445A">
        <w:rPr>
          <w:w w:val="105"/>
          <w:lang w:val="el-GR"/>
        </w:rPr>
        <w:t>της</w:t>
      </w:r>
      <w:r w:rsidRPr="00D0445A">
        <w:rPr>
          <w:spacing w:val="-20"/>
          <w:w w:val="105"/>
          <w:lang w:val="el-GR"/>
        </w:rPr>
        <w:t xml:space="preserve"> </w:t>
      </w:r>
      <w:r w:rsidRPr="00D0445A">
        <w:rPr>
          <w:spacing w:val="-1"/>
          <w:w w:val="105"/>
          <w:lang w:val="el-GR"/>
        </w:rPr>
        <w:t>προσφροράς</w:t>
      </w:r>
      <w:r w:rsidRPr="00D0445A">
        <w:rPr>
          <w:spacing w:val="-20"/>
          <w:w w:val="105"/>
          <w:lang w:val="el-GR"/>
        </w:rPr>
        <w:t xml:space="preserve"> </w:t>
      </w:r>
      <w:r w:rsidRPr="00D0445A">
        <w:rPr>
          <w:w w:val="105"/>
          <w:lang w:val="el-GR"/>
        </w:rPr>
        <w:t>του</w:t>
      </w:r>
      <w:r w:rsidRPr="00D0445A">
        <w:rPr>
          <w:spacing w:val="-20"/>
          <w:w w:val="105"/>
          <w:lang w:val="el-GR"/>
        </w:rPr>
        <w:t xml:space="preserve"> </w:t>
      </w:r>
      <w:r w:rsidRPr="00D0445A">
        <w:rPr>
          <w:spacing w:val="-1"/>
          <w:w w:val="105"/>
          <w:lang w:val="el-GR"/>
        </w:rPr>
        <w:t>ως</w:t>
      </w:r>
      <w:r w:rsidRPr="00D0445A">
        <w:rPr>
          <w:spacing w:val="-19"/>
          <w:w w:val="105"/>
          <w:lang w:val="el-GR"/>
        </w:rPr>
        <w:t xml:space="preserve"> </w:t>
      </w:r>
      <w:r w:rsidRPr="00D0445A">
        <w:rPr>
          <w:spacing w:val="-1"/>
          <w:w w:val="105"/>
          <w:lang w:val="el-GR"/>
        </w:rPr>
        <w:t>εμπιστευτικές,</w:t>
      </w:r>
      <w:r w:rsidRPr="00D0445A">
        <w:rPr>
          <w:spacing w:val="73"/>
          <w:w w:val="103"/>
          <w:lang w:val="el-GR"/>
        </w:rPr>
        <w:t xml:space="preserve"> </w:t>
      </w:r>
      <w:r w:rsidRPr="00D0445A">
        <w:rPr>
          <w:w w:val="105"/>
          <w:lang w:val="el-GR"/>
        </w:rPr>
        <w:t>λόγω</w:t>
      </w:r>
      <w:r w:rsidRPr="00D0445A">
        <w:rPr>
          <w:spacing w:val="-13"/>
          <w:w w:val="105"/>
          <w:lang w:val="el-GR"/>
        </w:rPr>
        <w:t xml:space="preserve"> </w:t>
      </w:r>
      <w:r w:rsidRPr="00D0445A">
        <w:rPr>
          <w:spacing w:val="-1"/>
          <w:w w:val="105"/>
          <w:lang w:val="el-GR"/>
        </w:rPr>
        <w:t>ύπαρξης</w:t>
      </w:r>
      <w:r w:rsidRPr="00D0445A">
        <w:rPr>
          <w:spacing w:val="-12"/>
          <w:w w:val="105"/>
          <w:lang w:val="el-GR"/>
        </w:rPr>
        <w:t xml:space="preserve"> </w:t>
      </w:r>
      <w:r w:rsidRPr="00D0445A">
        <w:rPr>
          <w:spacing w:val="-1"/>
          <w:w w:val="105"/>
          <w:lang w:val="el-GR"/>
        </w:rPr>
        <w:t>τεχνικού</w:t>
      </w:r>
      <w:r w:rsidRPr="00D0445A">
        <w:rPr>
          <w:spacing w:val="-13"/>
          <w:w w:val="105"/>
          <w:lang w:val="el-GR"/>
        </w:rPr>
        <w:t xml:space="preserve"> </w:t>
      </w:r>
      <w:r w:rsidRPr="00D0445A">
        <w:rPr>
          <w:w w:val="105"/>
          <w:lang w:val="el-GR"/>
        </w:rPr>
        <w:t>ή</w:t>
      </w:r>
      <w:r w:rsidRPr="00D0445A">
        <w:rPr>
          <w:spacing w:val="-12"/>
          <w:w w:val="105"/>
          <w:lang w:val="el-GR"/>
        </w:rPr>
        <w:t xml:space="preserve"> </w:t>
      </w:r>
      <w:r w:rsidRPr="00D0445A">
        <w:rPr>
          <w:spacing w:val="-1"/>
          <w:w w:val="105"/>
          <w:lang w:val="el-GR"/>
        </w:rPr>
        <w:t>εμπορικού</w:t>
      </w:r>
      <w:r w:rsidRPr="00D0445A">
        <w:rPr>
          <w:spacing w:val="-12"/>
          <w:w w:val="105"/>
          <w:lang w:val="el-GR"/>
        </w:rPr>
        <w:t xml:space="preserve"> </w:t>
      </w:r>
      <w:r w:rsidRPr="00D0445A">
        <w:rPr>
          <w:spacing w:val="-1"/>
          <w:w w:val="105"/>
          <w:lang w:val="el-GR"/>
        </w:rPr>
        <w:t>απορρήτου,</w:t>
      </w:r>
      <w:r w:rsidRPr="00D0445A">
        <w:rPr>
          <w:spacing w:val="-8"/>
          <w:w w:val="105"/>
          <w:lang w:val="el-GR"/>
        </w:rPr>
        <w:t xml:space="preserve"> </w:t>
      </w:r>
      <w:r w:rsidRPr="00D0445A">
        <w:rPr>
          <w:spacing w:val="-1"/>
          <w:w w:val="105"/>
          <w:lang w:val="el-GR"/>
        </w:rPr>
        <w:t>υποχρεούνται</w:t>
      </w:r>
      <w:r w:rsidRPr="00D0445A">
        <w:rPr>
          <w:spacing w:val="-11"/>
          <w:w w:val="105"/>
          <w:lang w:val="el-GR"/>
        </w:rPr>
        <w:t xml:space="preserve"> </w:t>
      </w:r>
      <w:r w:rsidRPr="00D0445A">
        <w:rPr>
          <w:spacing w:val="-3"/>
          <w:w w:val="105"/>
          <w:lang w:val="el-GR"/>
        </w:rPr>
        <w:t>να</w:t>
      </w:r>
      <w:r w:rsidRPr="00D0445A">
        <w:rPr>
          <w:spacing w:val="-11"/>
          <w:w w:val="105"/>
          <w:lang w:val="el-GR"/>
        </w:rPr>
        <w:t xml:space="preserve"> </w:t>
      </w:r>
      <w:r w:rsidRPr="00D0445A">
        <w:rPr>
          <w:spacing w:val="-1"/>
          <w:w w:val="105"/>
          <w:lang w:val="el-GR"/>
        </w:rPr>
        <w:t>υποβάλλει</w:t>
      </w:r>
      <w:r w:rsidRPr="00D0445A">
        <w:rPr>
          <w:spacing w:val="-11"/>
          <w:w w:val="105"/>
          <w:lang w:val="el-GR"/>
        </w:rPr>
        <w:t xml:space="preserve"> </w:t>
      </w:r>
      <w:r w:rsidRPr="00D0445A">
        <w:rPr>
          <w:spacing w:val="-1"/>
          <w:w w:val="105"/>
          <w:lang w:val="el-GR"/>
        </w:rPr>
        <w:t>εντός</w:t>
      </w:r>
      <w:r w:rsidRPr="00D0445A">
        <w:rPr>
          <w:spacing w:val="-12"/>
          <w:w w:val="105"/>
          <w:lang w:val="el-GR"/>
        </w:rPr>
        <w:t xml:space="preserve"> </w:t>
      </w:r>
      <w:r w:rsidRPr="00D0445A">
        <w:rPr>
          <w:spacing w:val="-1"/>
          <w:w w:val="105"/>
          <w:lang w:val="el-GR"/>
        </w:rPr>
        <w:t>της</w:t>
      </w:r>
      <w:r w:rsidRPr="00D0445A">
        <w:rPr>
          <w:spacing w:val="-14"/>
          <w:w w:val="105"/>
          <w:lang w:val="el-GR"/>
        </w:rPr>
        <w:t xml:space="preserve"> </w:t>
      </w:r>
      <w:r w:rsidRPr="00D0445A">
        <w:rPr>
          <w:spacing w:val="-1"/>
          <w:w w:val="105"/>
          <w:lang w:val="el-GR"/>
        </w:rPr>
        <w:t>προσφοράς</w:t>
      </w:r>
      <w:r w:rsidRPr="00D0445A">
        <w:rPr>
          <w:spacing w:val="45"/>
          <w:w w:val="103"/>
          <w:lang w:val="el-GR"/>
        </w:rPr>
        <w:t xml:space="preserve"> </w:t>
      </w:r>
      <w:r w:rsidRPr="00D0445A">
        <w:rPr>
          <w:spacing w:val="-1"/>
          <w:w w:val="105"/>
          <w:lang w:val="el-GR"/>
        </w:rPr>
        <w:t>σχετική</w:t>
      </w:r>
      <w:r w:rsidRPr="00D0445A">
        <w:rPr>
          <w:spacing w:val="26"/>
          <w:w w:val="105"/>
          <w:lang w:val="el-GR"/>
        </w:rPr>
        <w:t xml:space="preserve"> </w:t>
      </w:r>
      <w:r w:rsidRPr="00D0445A">
        <w:rPr>
          <w:spacing w:val="-1"/>
          <w:w w:val="105"/>
          <w:lang w:val="el-GR"/>
        </w:rPr>
        <w:t>δήλωση,</w:t>
      </w:r>
      <w:r w:rsidRPr="00D0445A">
        <w:rPr>
          <w:spacing w:val="26"/>
          <w:w w:val="105"/>
          <w:lang w:val="el-GR"/>
        </w:rPr>
        <w:t xml:space="preserve"> </w:t>
      </w:r>
      <w:r w:rsidRPr="00D0445A">
        <w:rPr>
          <w:spacing w:val="-1"/>
          <w:w w:val="105"/>
          <w:lang w:val="el-GR"/>
        </w:rPr>
        <w:t>στην</w:t>
      </w:r>
      <w:r w:rsidRPr="00D0445A">
        <w:rPr>
          <w:spacing w:val="25"/>
          <w:w w:val="105"/>
          <w:lang w:val="el-GR"/>
        </w:rPr>
        <w:t xml:space="preserve"> </w:t>
      </w:r>
      <w:r w:rsidRPr="00D0445A">
        <w:rPr>
          <w:spacing w:val="-1"/>
          <w:w w:val="105"/>
          <w:lang w:val="el-GR"/>
        </w:rPr>
        <w:t>οποία</w:t>
      </w:r>
      <w:r w:rsidRPr="00D0445A">
        <w:rPr>
          <w:spacing w:val="27"/>
          <w:w w:val="105"/>
          <w:lang w:val="el-GR"/>
        </w:rPr>
        <w:t xml:space="preserve"> </w:t>
      </w:r>
      <w:r w:rsidRPr="00D0445A">
        <w:rPr>
          <w:w w:val="105"/>
          <w:lang w:val="el-GR"/>
        </w:rPr>
        <w:t>θα</w:t>
      </w:r>
      <w:r w:rsidRPr="00D0445A">
        <w:rPr>
          <w:spacing w:val="28"/>
          <w:w w:val="105"/>
          <w:lang w:val="el-GR"/>
        </w:rPr>
        <w:t xml:space="preserve"> </w:t>
      </w:r>
      <w:r w:rsidRPr="00D0445A">
        <w:rPr>
          <w:spacing w:val="-3"/>
          <w:w w:val="105"/>
          <w:lang w:val="el-GR"/>
        </w:rPr>
        <w:t>αναφέρει</w:t>
      </w:r>
      <w:r w:rsidRPr="00D0445A">
        <w:rPr>
          <w:spacing w:val="27"/>
          <w:w w:val="105"/>
          <w:lang w:val="el-GR"/>
        </w:rPr>
        <w:t xml:space="preserve"> </w:t>
      </w:r>
      <w:r w:rsidRPr="00D0445A">
        <w:rPr>
          <w:w w:val="105"/>
          <w:lang w:val="el-GR"/>
        </w:rPr>
        <w:t>ρητά</w:t>
      </w:r>
      <w:r w:rsidRPr="00D0445A">
        <w:rPr>
          <w:spacing w:val="28"/>
          <w:w w:val="105"/>
          <w:lang w:val="el-GR"/>
        </w:rPr>
        <w:t xml:space="preserve"> </w:t>
      </w:r>
      <w:r w:rsidRPr="00D0445A">
        <w:rPr>
          <w:spacing w:val="-1"/>
          <w:w w:val="105"/>
          <w:lang w:val="el-GR"/>
        </w:rPr>
        <w:t>όλες</w:t>
      </w:r>
      <w:r w:rsidRPr="00D0445A">
        <w:rPr>
          <w:spacing w:val="26"/>
          <w:w w:val="105"/>
          <w:lang w:val="el-GR"/>
        </w:rPr>
        <w:t xml:space="preserve"> </w:t>
      </w:r>
      <w:r w:rsidRPr="00D0445A">
        <w:rPr>
          <w:spacing w:val="-1"/>
          <w:w w:val="105"/>
          <w:lang w:val="el-GR"/>
        </w:rPr>
        <w:t>τις</w:t>
      </w:r>
      <w:r w:rsidRPr="00D0445A">
        <w:rPr>
          <w:spacing w:val="27"/>
          <w:w w:val="105"/>
          <w:lang w:val="el-GR"/>
        </w:rPr>
        <w:t xml:space="preserve"> </w:t>
      </w:r>
      <w:r w:rsidRPr="00D0445A">
        <w:rPr>
          <w:spacing w:val="-1"/>
          <w:w w:val="105"/>
          <w:lang w:val="el-GR"/>
        </w:rPr>
        <w:t>σχετικές</w:t>
      </w:r>
      <w:r w:rsidRPr="00D0445A">
        <w:rPr>
          <w:spacing w:val="26"/>
          <w:w w:val="105"/>
          <w:lang w:val="el-GR"/>
        </w:rPr>
        <w:t xml:space="preserve"> </w:t>
      </w:r>
      <w:r w:rsidRPr="00D0445A">
        <w:rPr>
          <w:spacing w:val="-1"/>
          <w:w w:val="105"/>
          <w:lang w:val="el-GR"/>
        </w:rPr>
        <w:t>διατάξεις</w:t>
      </w:r>
      <w:r w:rsidRPr="00D0445A">
        <w:rPr>
          <w:spacing w:val="26"/>
          <w:w w:val="105"/>
          <w:lang w:val="el-GR"/>
        </w:rPr>
        <w:t xml:space="preserve"> </w:t>
      </w:r>
      <w:r w:rsidRPr="00D0445A">
        <w:rPr>
          <w:w w:val="105"/>
          <w:lang w:val="el-GR"/>
        </w:rPr>
        <w:t>νόμου</w:t>
      </w:r>
      <w:r w:rsidRPr="00D0445A">
        <w:rPr>
          <w:spacing w:val="28"/>
          <w:w w:val="105"/>
          <w:lang w:val="el-GR"/>
        </w:rPr>
        <w:t xml:space="preserve"> </w:t>
      </w:r>
      <w:r w:rsidRPr="00D0445A">
        <w:rPr>
          <w:w w:val="105"/>
          <w:lang w:val="el-GR"/>
        </w:rPr>
        <w:t>ή</w:t>
      </w:r>
      <w:r w:rsidRPr="00D0445A">
        <w:rPr>
          <w:spacing w:val="26"/>
          <w:w w:val="105"/>
          <w:lang w:val="el-GR"/>
        </w:rPr>
        <w:t xml:space="preserve"> </w:t>
      </w:r>
      <w:r w:rsidRPr="00D0445A">
        <w:rPr>
          <w:spacing w:val="-1"/>
          <w:w w:val="105"/>
          <w:lang w:val="el-GR"/>
        </w:rPr>
        <w:t>διοικητικές</w:t>
      </w:r>
      <w:r w:rsidRPr="00D0445A">
        <w:rPr>
          <w:spacing w:val="63"/>
          <w:w w:val="103"/>
          <w:lang w:val="el-GR"/>
        </w:rPr>
        <w:t xml:space="preserve"> </w:t>
      </w:r>
      <w:r w:rsidRPr="00D0445A">
        <w:rPr>
          <w:spacing w:val="-1"/>
          <w:w w:val="105"/>
          <w:lang w:val="el-GR"/>
        </w:rPr>
        <w:t>πράξεις</w:t>
      </w:r>
      <w:r w:rsidRPr="00D0445A">
        <w:rPr>
          <w:spacing w:val="-21"/>
          <w:w w:val="105"/>
          <w:lang w:val="el-GR"/>
        </w:rPr>
        <w:t xml:space="preserve"> </w:t>
      </w:r>
      <w:r w:rsidRPr="00D0445A">
        <w:rPr>
          <w:spacing w:val="-1"/>
          <w:w w:val="105"/>
          <w:lang w:val="el-GR"/>
        </w:rPr>
        <w:t>που</w:t>
      </w:r>
      <w:r w:rsidRPr="00D0445A">
        <w:rPr>
          <w:spacing w:val="-20"/>
          <w:w w:val="105"/>
          <w:lang w:val="el-GR"/>
        </w:rPr>
        <w:t xml:space="preserve"> </w:t>
      </w:r>
      <w:r w:rsidRPr="00D0445A">
        <w:rPr>
          <w:spacing w:val="-1"/>
          <w:w w:val="105"/>
          <w:lang w:val="el-GR"/>
        </w:rPr>
        <w:t>επιβάλλουν</w:t>
      </w:r>
      <w:r w:rsidRPr="00D0445A">
        <w:rPr>
          <w:spacing w:val="-22"/>
          <w:w w:val="105"/>
          <w:lang w:val="el-GR"/>
        </w:rPr>
        <w:t xml:space="preserve"> </w:t>
      </w:r>
      <w:r w:rsidRPr="00D0445A">
        <w:rPr>
          <w:w w:val="105"/>
          <w:lang w:val="el-GR"/>
        </w:rPr>
        <w:t>την</w:t>
      </w:r>
      <w:r w:rsidRPr="00D0445A">
        <w:rPr>
          <w:spacing w:val="-20"/>
          <w:w w:val="105"/>
          <w:lang w:val="el-GR"/>
        </w:rPr>
        <w:t xml:space="preserve"> </w:t>
      </w:r>
      <w:r w:rsidRPr="00D0445A">
        <w:rPr>
          <w:spacing w:val="-1"/>
          <w:w w:val="105"/>
          <w:lang w:val="el-GR"/>
        </w:rPr>
        <w:t>εμπιστευτικότητα</w:t>
      </w:r>
      <w:r w:rsidRPr="00D0445A">
        <w:rPr>
          <w:spacing w:val="-18"/>
          <w:w w:val="105"/>
          <w:lang w:val="el-GR"/>
        </w:rPr>
        <w:t xml:space="preserve"> </w:t>
      </w:r>
      <w:r w:rsidRPr="00D0445A">
        <w:rPr>
          <w:spacing w:val="-1"/>
          <w:w w:val="105"/>
          <w:lang w:val="el-GR"/>
        </w:rPr>
        <w:t>της</w:t>
      </w:r>
      <w:r w:rsidRPr="00D0445A">
        <w:rPr>
          <w:spacing w:val="-21"/>
          <w:w w:val="105"/>
          <w:lang w:val="el-GR"/>
        </w:rPr>
        <w:t xml:space="preserve"> </w:t>
      </w:r>
      <w:r w:rsidRPr="00D0445A">
        <w:rPr>
          <w:spacing w:val="-1"/>
          <w:w w:val="105"/>
          <w:lang w:val="el-GR"/>
        </w:rPr>
        <w:t>συγκεκριμένης</w:t>
      </w:r>
      <w:r w:rsidRPr="00D0445A">
        <w:rPr>
          <w:spacing w:val="-21"/>
          <w:w w:val="105"/>
          <w:lang w:val="el-GR"/>
        </w:rPr>
        <w:t xml:space="preserve"> </w:t>
      </w:r>
      <w:r w:rsidRPr="00D0445A">
        <w:rPr>
          <w:spacing w:val="-1"/>
          <w:w w:val="105"/>
          <w:lang w:val="el-GR"/>
        </w:rPr>
        <w:t>πληροφορίας.</w:t>
      </w:r>
    </w:p>
    <w:p w:rsidR="000C253F" w:rsidRPr="00D0445A" w:rsidRDefault="00D0445A">
      <w:pPr>
        <w:pStyle w:val="a4"/>
        <w:spacing w:before="111" w:line="285" w:lineRule="auto"/>
        <w:ind w:right="111" w:hanging="1"/>
        <w:jc w:val="both"/>
        <w:rPr>
          <w:lang w:val="el-GR"/>
        </w:rPr>
      </w:pPr>
      <w:r w:rsidRPr="00D0445A">
        <w:rPr>
          <w:spacing w:val="-3"/>
          <w:w w:val="105"/>
          <w:lang w:val="el-GR"/>
        </w:rPr>
        <w:t>Δεν</w:t>
      </w:r>
      <w:r w:rsidRPr="00D0445A">
        <w:rPr>
          <w:spacing w:val="-26"/>
          <w:w w:val="105"/>
          <w:lang w:val="el-GR"/>
        </w:rPr>
        <w:t xml:space="preserve"> </w:t>
      </w:r>
      <w:r w:rsidRPr="00D0445A">
        <w:rPr>
          <w:spacing w:val="-1"/>
          <w:w w:val="105"/>
          <w:lang w:val="el-GR"/>
        </w:rPr>
        <w:t>χαρακτηρίζονται</w:t>
      </w:r>
      <w:r w:rsidRPr="00D0445A">
        <w:rPr>
          <w:spacing w:val="-27"/>
          <w:w w:val="105"/>
          <w:lang w:val="el-GR"/>
        </w:rPr>
        <w:t xml:space="preserve"> </w:t>
      </w:r>
      <w:r w:rsidRPr="00D0445A">
        <w:rPr>
          <w:spacing w:val="-1"/>
          <w:w w:val="105"/>
          <w:lang w:val="el-GR"/>
        </w:rPr>
        <w:t>ως</w:t>
      </w:r>
      <w:r w:rsidRPr="00D0445A">
        <w:rPr>
          <w:spacing w:val="-26"/>
          <w:w w:val="105"/>
          <w:lang w:val="el-GR"/>
        </w:rPr>
        <w:t xml:space="preserve"> </w:t>
      </w:r>
      <w:r w:rsidRPr="00D0445A">
        <w:rPr>
          <w:spacing w:val="-1"/>
          <w:w w:val="105"/>
          <w:lang w:val="el-GR"/>
        </w:rPr>
        <w:t>εμπιστευτικές</w:t>
      </w:r>
      <w:r w:rsidRPr="00D0445A">
        <w:rPr>
          <w:spacing w:val="-26"/>
          <w:w w:val="105"/>
          <w:lang w:val="el-GR"/>
        </w:rPr>
        <w:t xml:space="preserve"> </w:t>
      </w:r>
      <w:r w:rsidRPr="00D0445A">
        <w:rPr>
          <w:spacing w:val="-1"/>
          <w:w w:val="105"/>
          <w:lang w:val="el-GR"/>
        </w:rPr>
        <w:t>πληροφορίες</w:t>
      </w:r>
      <w:r w:rsidRPr="00D0445A">
        <w:rPr>
          <w:spacing w:val="-28"/>
          <w:w w:val="105"/>
          <w:lang w:val="el-GR"/>
        </w:rPr>
        <w:t xml:space="preserve"> </w:t>
      </w:r>
      <w:r w:rsidRPr="00D0445A">
        <w:rPr>
          <w:spacing w:val="-1"/>
          <w:w w:val="105"/>
          <w:lang w:val="el-GR"/>
        </w:rPr>
        <w:t>σχετικά</w:t>
      </w:r>
      <w:r w:rsidRPr="00D0445A">
        <w:rPr>
          <w:spacing w:val="-27"/>
          <w:w w:val="105"/>
          <w:lang w:val="el-GR"/>
        </w:rPr>
        <w:t xml:space="preserve"> </w:t>
      </w:r>
      <w:r w:rsidRPr="00D0445A">
        <w:rPr>
          <w:w w:val="105"/>
          <w:lang w:val="el-GR"/>
        </w:rPr>
        <w:t>με</w:t>
      </w:r>
      <w:r w:rsidRPr="00D0445A">
        <w:rPr>
          <w:spacing w:val="-27"/>
          <w:w w:val="105"/>
          <w:lang w:val="el-GR"/>
        </w:rPr>
        <w:t xml:space="preserve"> </w:t>
      </w:r>
      <w:r w:rsidRPr="00D0445A">
        <w:rPr>
          <w:w w:val="105"/>
          <w:lang w:val="el-GR"/>
        </w:rPr>
        <w:t>τις</w:t>
      </w:r>
      <w:r w:rsidRPr="00D0445A">
        <w:rPr>
          <w:spacing w:val="-27"/>
          <w:w w:val="105"/>
          <w:lang w:val="el-GR"/>
        </w:rPr>
        <w:t xml:space="preserve"> </w:t>
      </w:r>
      <w:r w:rsidRPr="00D0445A">
        <w:rPr>
          <w:spacing w:val="-1"/>
          <w:w w:val="105"/>
          <w:lang w:val="el-GR"/>
        </w:rPr>
        <w:t>τιμές</w:t>
      </w:r>
      <w:r w:rsidRPr="00D0445A">
        <w:rPr>
          <w:spacing w:val="-26"/>
          <w:w w:val="105"/>
          <w:lang w:val="el-GR"/>
        </w:rPr>
        <w:t xml:space="preserve"> </w:t>
      </w:r>
      <w:r w:rsidRPr="00D0445A">
        <w:rPr>
          <w:spacing w:val="-1"/>
          <w:w w:val="105"/>
          <w:lang w:val="el-GR"/>
        </w:rPr>
        <w:t>μονάδος,</w:t>
      </w:r>
      <w:r w:rsidRPr="00D0445A">
        <w:rPr>
          <w:spacing w:val="-25"/>
          <w:w w:val="105"/>
          <w:lang w:val="el-GR"/>
        </w:rPr>
        <w:t xml:space="preserve"> </w:t>
      </w:r>
      <w:r w:rsidRPr="00D0445A">
        <w:rPr>
          <w:spacing w:val="-1"/>
          <w:w w:val="105"/>
          <w:lang w:val="el-GR"/>
        </w:rPr>
        <w:t>τις</w:t>
      </w:r>
      <w:r w:rsidRPr="00D0445A">
        <w:rPr>
          <w:spacing w:val="-26"/>
          <w:w w:val="105"/>
          <w:lang w:val="el-GR"/>
        </w:rPr>
        <w:t xml:space="preserve"> </w:t>
      </w:r>
      <w:r w:rsidRPr="00D0445A">
        <w:rPr>
          <w:spacing w:val="-1"/>
          <w:w w:val="105"/>
          <w:lang w:val="el-GR"/>
        </w:rPr>
        <w:t>προσφερόμενες</w:t>
      </w:r>
      <w:r w:rsidRPr="00D0445A">
        <w:rPr>
          <w:spacing w:val="81"/>
          <w:w w:val="103"/>
          <w:lang w:val="el-GR"/>
        </w:rPr>
        <w:t xml:space="preserve"> </w:t>
      </w:r>
      <w:r w:rsidRPr="00D0445A">
        <w:rPr>
          <w:spacing w:val="-1"/>
          <w:w w:val="105"/>
          <w:lang w:val="el-GR"/>
        </w:rPr>
        <w:t>ποσότητες,</w:t>
      </w:r>
      <w:r w:rsidRPr="00D0445A">
        <w:rPr>
          <w:spacing w:val="-26"/>
          <w:w w:val="105"/>
          <w:lang w:val="el-GR"/>
        </w:rPr>
        <w:t xml:space="preserve"> </w:t>
      </w:r>
      <w:r w:rsidRPr="00D0445A">
        <w:rPr>
          <w:w w:val="105"/>
          <w:lang w:val="el-GR"/>
        </w:rPr>
        <w:t>την</w:t>
      </w:r>
      <w:r w:rsidRPr="00D0445A">
        <w:rPr>
          <w:spacing w:val="-27"/>
          <w:w w:val="105"/>
          <w:lang w:val="el-GR"/>
        </w:rPr>
        <w:t xml:space="preserve"> </w:t>
      </w:r>
      <w:r w:rsidRPr="00D0445A">
        <w:rPr>
          <w:spacing w:val="-1"/>
          <w:w w:val="105"/>
          <w:lang w:val="el-GR"/>
        </w:rPr>
        <w:t>οικονομική</w:t>
      </w:r>
      <w:r w:rsidRPr="00D0445A">
        <w:rPr>
          <w:spacing w:val="-28"/>
          <w:w w:val="105"/>
          <w:lang w:val="el-GR"/>
        </w:rPr>
        <w:t xml:space="preserve"> </w:t>
      </w:r>
      <w:r w:rsidRPr="00D0445A">
        <w:rPr>
          <w:spacing w:val="-1"/>
          <w:w w:val="105"/>
          <w:lang w:val="el-GR"/>
        </w:rPr>
        <w:t>προσφορά</w:t>
      </w:r>
      <w:r w:rsidRPr="00D0445A">
        <w:rPr>
          <w:spacing w:val="-26"/>
          <w:w w:val="105"/>
          <w:lang w:val="el-GR"/>
        </w:rPr>
        <w:t xml:space="preserve"> </w:t>
      </w:r>
      <w:r w:rsidRPr="00D0445A">
        <w:rPr>
          <w:w w:val="105"/>
          <w:lang w:val="el-GR"/>
        </w:rPr>
        <w:t>και</w:t>
      </w:r>
      <w:r w:rsidRPr="00D0445A">
        <w:rPr>
          <w:spacing w:val="-27"/>
          <w:w w:val="105"/>
          <w:lang w:val="el-GR"/>
        </w:rPr>
        <w:t xml:space="preserve"> </w:t>
      </w:r>
      <w:r w:rsidRPr="00D0445A">
        <w:rPr>
          <w:w w:val="105"/>
          <w:lang w:val="el-GR"/>
        </w:rPr>
        <w:t>τα</w:t>
      </w:r>
      <w:r w:rsidRPr="00D0445A">
        <w:rPr>
          <w:spacing w:val="-28"/>
          <w:w w:val="105"/>
          <w:lang w:val="el-GR"/>
        </w:rPr>
        <w:t xml:space="preserve"> </w:t>
      </w:r>
      <w:r w:rsidRPr="00D0445A">
        <w:rPr>
          <w:spacing w:val="-1"/>
          <w:w w:val="105"/>
          <w:lang w:val="el-GR"/>
        </w:rPr>
        <w:t>στοιχεία</w:t>
      </w:r>
      <w:r w:rsidRPr="00D0445A">
        <w:rPr>
          <w:spacing w:val="-29"/>
          <w:w w:val="105"/>
          <w:lang w:val="el-GR"/>
        </w:rPr>
        <w:t xml:space="preserve"> </w:t>
      </w:r>
      <w:r w:rsidRPr="00D0445A">
        <w:rPr>
          <w:w w:val="105"/>
          <w:lang w:val="el-GR"/>
        </w:rPr>
        <w:t>της</w:t>
      </w:r>
      <w:r w:rsidRPr="00D0445A">
        <w:rPr>
          <w:spacing w:val="-28"/>
          <w:w w:val="105"/>
          <w:lang w:val="el-GR"/>
        </w:rPr>
        <w:t xml:space="preserve"> </w:t>
      </w:r>
      <w:r w:rsidRPr="00D0445A">
        <w:rPr>
          <w:spacing w:val="-1"/>
          <w:w w:val="105"/>
          <w:lang w:val="el-GR"/>
        </w:rPr>
        <w:t>τεχνικής</w:t>
      </w:r>
      <w:r w:rsidRPr="00D0445A">
        <w:rPr>
          <w:spacing w:val="-27"/>
          <w:w w:val="105"/>
          <w:lang w:val="el-GR"/>
        </w:rPr>
        <w:t xml:space="preserve"> </w:t>
      </w:r>
      <w:r w:rsidRPr="00D0445A">
        <w:rPr>
          <w:spacing w:val="-1"/>
          <w:w w:val="105"/>
          <w:lang w:val="el-GR"/>
        </w:rPr>
        <w:t>προσφοράς</w:t>
      </w:r>
      <w:r w:rsidRPr="00D0445A">
        <w:rPr>
          <w:spacing w:val="-27"/>
          <w:w w:val="105"/>
          <w:lang w:val="el-GR"/>
        </w:rPr>
        <w:t xml:space="preserve"> </w:t>
      </w:r>
      <w:r w:rsidRPr="00D0445A">
        <w:rPr>
          <w:spacing w:val="-1"/>
          <w:w w:val="105"/>
          <w:lang w:val="el-GR"/>
        </w:rPr>
        <w:t>που</w:t>
      </w:r>
      <w:r w:rsidRPr="00D0445A">
        <w:rPr>
          <w:spacing w:val="-28"/>
          <w:w w:val="105"/>
          <w:lang w:val="el-GR"/>
        </w:rPr>
        <w:t xml:space="preserve"> </w:t>
      </w:r>
      <w:r w:rsidRPr="00D0445A">
        <w:rPr>
          <w:spacing w:val="-1"/>
          <w:w w:val="105"/>
          <w:lang w:val="el-GR"/>
        </w:rPr>
        <w:t>χρησιμοποιούνται</w:t>
      </w:r>
      <w:r w:rsidRPr="00D0445A">
        <w:rPr>
          <w:spacing w:val="61"/>
          <w:w w:val="103"/>
          <w:lang w:val="el-GR"/>
        </w:rPr>
        <w:t xml:space="preserve"> </w:t>
      </w:r>
      <w:r w:rsidRPr="00D0445A">
        <w:rPr>
          <w:w w:val="105"/>
          <w:lang w:val="el-GR"/>
        </w:rPr>
        <w:t>για</w:t>
      </w:r>
      <w:r w:rsidRPr="00D0445A">
        <w:rPr>
          <w:spacing w:val="-17"/>
          <w:w w:val="105"/>
          <w:lang w:val="el-GR"/>
        </w:rPr>
        <w:t xml:space="preserve"> </w:t>
      </w:r>
      <w:r w:rsidRPr="00D0445A">
        <w:rPr>
          <w:spacing w:val="-1"/>
          <w:w w:val="105"/>
          <w:lang w:val="el-GR"/>
        </w:rPr>
        <w:t>την</w:t>
      </w:r>
      <w:r w:rsidRPr="00D0445A">
        <w:rPr>
          <w:spacing w:val="-16"/>
          <w:w w:val="105"/>
          <w:lang w:val="el-GR"/>
        </w:rPr>
        <w:t xml:space="preserve"> </w:t>
      </w:r>
      <w:r w:rsidRPr="00D0445A">
        <w:rPr>
          <w:spacing w:val="-1"/>
          <w:w w:val="105"/>
          <w:lang w:val="el-GR"/>
        </w:rPr>
        <w:t>αξιολόγηση</w:t>
      </w:r>
      <w:r w:rsidRPr="00D0445A">
        <w:rPr>
          <w:spacing w:val="-15"/>
          <w:w w:val="105"/>
          <w:lang w:val="el-GR"/>
        </w:rPr>
        <w:t xml:space="preserve"> </w:t>
      </w:r>
      <w:r w:rsidRPr="00D0445A">
        <w:rPr>
          <w:spacing w:val="-1"/>
          <w:w w:val="105"/>
          <w:lang w:val="el-GR"/>
        </w:rPr>
        <w:t>των</w:t>
      </w:r>
      <w:r w:rsidRPr="00D0445A">
        <w:rPr>
          <w:spacing w:val="-18"/>
          <w:w w:val="105"/>
          <w:lang w:val="el-GR"/>
        </w:rPr>
        <w:t xml:space="preserve"> </w:t>
      </w:r>
      <w:r w:rsidRPr="00D0445A">
        <w:rPr>
          <w:spacing w:val="-1"/>
          <w:w w:val="105"/>
          <w:lang w:val="el-GR"/>
        </w:rPr>
        <w:t>προσφορών.</w:t>
      </w:r>
    </w:p>
    <w:p w:rsidR="000C253F" w:rsidRPr="00D0445A" w:rsidRDefault="000C253F">
      <w:pPr>
        <w:spacing w:before="2"/>
        <w:rPr>
          <w:rFonts w:ascii="Tahoma" w:eastAsia="Tahoma" w:hAnsi="Tahoma" w:cs="Tahoma"/>
          <w:sz w:val="28"/>
          <w:szCs w:val="28"/>
          <w:lang w:val="el-GR"/>
        </w:rPr>
      </w:pPr>
    </w:p>
    <w:p w:rsidR="000C253F" w:rsidRDefault="00D0445A">
      <w:pPr>
        <w:pStyle w:val="6"/>
        <w:numPr>
          <w:ilvl w:val="2"/>
          <w:numId w:val="33"/>
        </w:numPr>
        <w:tabs>
          <w:tab w:val="left" w:pos="1140"/>
        </w:tabs>
        <w:spacing w:before="0"/>
        <w:ind w:left="1139"/>
        <w:rPr>
          <w:b w:val="0"/>
          <w:bCs w:val="0"/>
        </w:rPr>
      </w:pPr>
      <w:r>
        <w:rPr>
          <w:spacing w:val="-1"/>
        </w:rPr>
        <w:t>Πνευματικά</w:t>
      </w:r>
      <w:r>
        <w:t xml:space="preserve"> </w:t>
      </w:r>
      <w:r>
        <w:rPr>
          <w:spacing w:val="10"/>
        </w:rPr>
        <w:t xml:space="preserve"> </w:t>
      </w:r>
      <w:r>
        <w:rPr>
          <w:spacing w:val="-1"/>
        </w:rPr>
        <w:t>δικαιώματα</w:t>
      </w:r>
    </w:p>
    <w:p w:rsidR="000C253F" w:rsidRDefault="000C253F">
      <w:pPr>
        <w:spacing w:before="4"/>
        <w:rPr>
          <w:rFonts w:ascii="Tahoma" w:eastAsia="Tahoma" w:hAnsi="Tahoma" w:cs="Tahoma"/>
          <w:b/>
          <w:bCs/>
          <w:sz w:val="19"/>
          <w:szCs w:val="19"/>
        </w:rPr>
      </w:pPr>
    </w:p>
    <w:p w:rsidR="000C253F" w:rsidRPr="00D0445A" w:rsidRDefault="00D0445A">
      <w:pPr>
        <w:pStyle w:val="a4"/>
        <w:spacing w:line="285" w:lineRule="auto"/>
        <w:ind w:right="109"/>
        <w:jc w:val="both"/>
        <w:rPr>
          <w:lang w:val="el-GR"/>
        </w:rPr>
      </w:pPr>
      <w:r w:rsidRPr="00D0445A">
        <w:rPr>
          <w:spacing w:val="-1"/>
          <w:w w:val="105"/>
          <w:lang w:val="el-GR"/>
        </w:rPr>
        <w:t>Όλα</w:t>
      </w:r>
      <w:r w:rsidRPr="00D0445A">
        <w:rPr>
          <w:spacing w:val="16"/>
          <w:w w:val="105"/>
          <w:lang w:val="el-GR"/>
        </w:rPr>
        <w:t xml:space="preserve"> </w:t>
      </w:r>
      <w:r w:rsidRPr="00D0445A">
        <w:rPr>
          <w:spacing w:val="-1"/>
          <w:w w:val="105"/>
          <w:lang w:val="el-GR"/>
        </w:rPr>
        <w:t>τα</w:t>
      </w:r>
      <w:r w:rsidRPr="00D0445A">
        <w:rPr>
          <w:spacing w:val="17"/>
          <w:w w:val="105"/>
          <w:lang w:val="el-GR"/>
        </w:rPr>
        <w:t xml:space="preserve"> </w:t>
      </w:r>
      <w:r w:rsidRPr="00D0445A">
        <w:rPr>
          <w:spacing w:val="-1"/>
          <w:w w:val="105"/>
          <w:lang w:val="el-GR"/>
        </w:rPr>
        <w:t>αποτελέσματα</w:t>
      </w:r>
      <w:r w:rsidRPr="00D0445A">
        <w:rPr>
          <w:spacing w:val="17"/>
          <w:w w:val="105"/>
          <w:lang w:val="el-GR"/>
        </w:rPr>
        <w:t xml:space="preserve"> </w:t>
      </w:r>
      <w:r w:rsidRPr="00D0445A">
        <w:rPr>
          <w:w w:val="105"/>
          <w:lang w:val="el-GR"/>
        </w:rPr>
        <w:t>-</w:t>
      </w:r>
      <w:r w:rsidRPr="00D0445A">
        <w:rPr>
          <w:spacing w:val="18"/>
          <w:w w:val="105"/>
          <w:lang w:val="el-GR"/>
        </w:rPr>
        <w:t xml:space="preserve"> </w:t>
      </w:r>
      <w:r w:rsidRPr="00D0445A">
        <w:rPr>
          <w:spacing w:val="-1"/>
          <w:w w:val="105"/>
          <w:lang w:val="el-GR"/>
        </w:rPr>
        <w:t>μελέτες,</w:t>
      </w:r>
      <w:r w:rsidRPr="00D0445A">
        <w:rPr>
          <w:spacing w:val="18"/>
          <w:w w:val="105"/>
          <w:lang w:val="el-GR"/>
        </w:rPr>
        <w:t xml:space="preserve"> </w:t>
      </w:r>
      <w:r w:rsidRPr="00D0445A">
        <w:rPr>
          <w:spacing w:val="-1"/>
          <w:w w:val="105"/>
          <w:lang w:val="el-GR"/>
        </w:rPr>
        <w:t>στοιχεία</w:t>
      </w:r>
      <w:r w:rsidRPr="00D0445A">
        <w:rPr>
          <w:spacing w:val="17"/>
          <w:w w:val="105"/>
          <w:lang w:val="el-GR"/>
        </w:rPr>
        <w:t xml:space="preserve"> </w:t>
      </w:r>
      <w:r w:rsidRPr="00D0445A">
        <w:rPr>
          <w:spacing w:val="-1"/>
          <w:w w:val="105"/>
          <w:lang w:val="el-GR"/>
        </w:rPr>
        <w:t>και</w:t>
      </w:r>
      <w:r w:rsidRPr="00D0445A">
        <w:rPr>
          <w:spacing w:val="17"/>
          <w:w w:val="105"/>
          <w:lang w:val="el-GR"/>
        </w:rPr>
        <w:t xml:space="preserve"> </w:t>
      </w:r>
      <w:r w:rsidRPr="00D0445A">
        <w:rPr>
          <w:spacing w:val="-1"/>
          <w:w w:val="105"/>
          <w:lang w:val="el-GR"/>
        </w:rPr>
        <w:t>κάθε</w:t>
      </w:r>
      <w:r w:rsidRPr="00D0445A">
        <w:rPr>
          <w:spacing w:val="16"/>
          <w:w w:val="105"/>
          <w:lang w:val="el-GR"/>
        </w:rPr>
        <w:t xml:space="preserve"> </w:t>
      </w:r>
      <w:r w:rsidRPr="00D0445A">
        <w:rPr>
          <w:w w:val="105"/>
          <w:lang w:val="el-GR"/>
        </w:rPr>
        <w:t>άλλο</w:t>
      </w:r>
      <w:r w:rsidRPr="00D0445A">
        <w:rPr>
          <w:spacing w:val="14"/>
          <w:w w:val="105"/>
          <w:lang w:val="el-GR"/>
        </w:rPr>
        <w:t xml:space="preserve"> </w:t>
      </w:r>
      <w:r w:rsidRPr="00D0445A">
        <w:rPr>
          <w:spacing w:val="-1"/>
          <w:w w:val="105"/>
          <w:lang w:val="el-GR"/>
        </w:rPr>
        <w:t>έγγραφο</w:t>
      </w:r>
      <w:r w:rsidRPr="00D0445A">
        <w:rPr>
          <w:spacing w:val="18"/>
          <w:w w:val="105"/>
          <w:lang w:val="el-GR"/>
        </w:rPr>
        <w:t xml:space="preserve"> </w:t>
      </w:r>
      <w:r w:rsidRPr="00D0445A">
        <w:rPr>
          <w:w w:val="105"/>
          <w:lang w:val="el-GR"/>
        </w:rPr>
        <w:t>ή</w:t>
      </w:r>
      <w:r w:rsidRPr="00D0445A">
        <w:rPr>
          <w:spacing w:val="15"/>
          <w:w w:val="105"/>
          <w:lang w:val="el-GR"/>
        </w:rPr>
        <w:t xml:space="preserve"> </w:t>
      </w:r>
      <w:r w:rsidRPr="00D0445A">
        <w:rPr>
          <w:spacing w:val="-1"/>
          <w:w w:val="105"/>
          <w:lang w:val="el-GR"/>
        </w:rPr>
        <w:t>αρχείο</w:t>
      </w:r>
      <w:r w:rsidRPr="00D0445A">
        <w:rPr>
          <w:spacing w:val="17"/>
          <w:w w:val="105"/>
          <w:lang w:val="el-GR"/>
        </w:rPr>
        <w:t xml:space="preserve"> </w:t>
      </w:r>
      <w:r w:rsidRPr="00D0445A">
        <w:rPr>
          <w:spacing w:val="-1"/>
          <w:w w:val="105"/>
          <w:lang w:val="el-GR"/>
        </w:rPr>
        <w:t>σχετικό</w:t>
      </w:r>
      <w:r w:rsidRPr="00D0445A">
        <w:rPr>
          <w:spacing w:val="18"/>
          <w:w w:val="105"/>
          <w:lang w:val="el-GR"/>
        </w:rPr>
        <w:t xml:space="preserve"> </w:t>
      </w:r>
      <w:r w:rsidRPr="00D0445A">
        <w:rPr>
          <w:w w:val="105"/>
          <w:lang w:val="el-GR"/>
        </w:rPr>
        <w:t>με</w:t>
      </w:r>
      <w:r w:rsidRPr="00D0445A">
        <w:rPr>
          <w:spacing w:val="16"/>
          <w:w w:val="105"/>
          <w:lang w:val="el-GR"/>
        </w:rPr>
        <w:t xml:space="preserve"> </w:t>
      </w:r>
      <w:r w:rsidRPr="00D0445A">
        <w:rPr>
          <w:spacing w:val="-1"/>
          <w:w w:val="105"/>
          <w:lang w:val="el-GR"/>
        </w:rPr>
        <w:t>το</w:t>
      </w:r>
      <w:r w:rsidRPr="00D0445A">
        <w:rPr>
          <w:spacing w:val="17"/>
          <w:w w:val="105"/>
          <w:lang w:val="el-GR"/>
        </w:rPr>
        <w:t xml:space="preserve"> </w:t>
      </w:r>
      <w:r w:rsidRPr="00D0445A">
        <w:rPr>
          <w:spacing w:val="-3"/>
          <w:w w:val="105"/>
          <w:lang w:val="el-GR"/>
        </w:rPr>
        <w:t>Έργο,</w:t>
      </w:r>
      <w:r w:rsidRPr="00D0445A">
        <w:rPr>
          <w:spacing w:val="61"/>
          <w:w w:val="103"/>
          <w:lang w:val="el-GR"/>
        </w:rPr>
        <w:t xml:space="preserve"> </w:t>
      </w:r>
      <w:r w:rsidRPr="00D0445A">
        <w:rPr>
          <w:spacing w:val="-1"/>
          <w:w w:val="105"/>
          <w:lang w:val="el-GR"/>
        </w:rPr>
        <w:t>καθώς</w:t>
      </w:r>
      <w:r w:rsidRPr="00D0445A">
        <w:rPr>
          <w:spacing w:val="-12"/>
          <w:w w:val="105"/>
          <w:lang w:val="el-GR"/>
        </w:rPr>
        <w:t xml:space="preserve"> </w:t>
      </w:r>
      <w:r w:rsidRPr="00D0445A">
        <w:rPr>
          <w:w w:val="105"/>
          <w:lang w:val="el-GR"/>
        </w:rPr>
        <w:t>και</w:t>
      </w:r>
      <w:r w:rsidRPr="00D0445A">
        <w:rPr>
          <w:spacing w:val="-10"/>
          <w:w w:val="105"/>
          <w:lang w:val="el-GR"/>
        </w:rPr>
        <w:t xml:space="preserve"> </w:t>
      </w:r>
      <w:r w:rsidRPr="00D0445A">
        <w:rPr>
          <w:w w:val="105"/>
          <w:lang w:val="el-GR"/>
        </w:rPr>
        <w:t>όλα</w:t>
      </w:r>
      <w:r w:rsidRPr="00D0445A">
        <w:rPr>
          <w:spacing w:val="-12"/>
          <w:w w:val="105"/>
          <w:lang w:val="el-GR"/>
        </w:rPr>
        <w:t xml:space="preserve"> </w:t>
      </w:r>
      <w:r w:rsidRPr="00D0445A">
        <w:rPr>
          <w:w w:val="105"/>
          <w:lang w:val="el-GR"/>
        </w:rPr>
        <w:t>τα</w:t>
      </w:r>
      <w:r w:rsidRPr="00D0445A">
        <w:rPr>
          <w:spacing w:val="-10"/>
          <w:w w:val="105"/>
          <w:lang w:val="el-GR"/>
        </w:rPr>
        <w:t xml:space="preserve"> </w:t>
      </w:r>
      <w:r w:rsidRPr="00D0445A">
        <w:rPr>
          <w:spacing w:val="-1"/>
          <w:w w:val="105"/>
          <w:lang w:val="el-GR"/>
        </w:rPr>
        <w:t>υπόλοιπα</w:t>
      </w:r>
      <w:r w:rsidRPr="00D0445A">
        <w:rPr>
          <w:spacing w:val="-11"/>
          <w:w w:val="105"/>
          <w:lang w:val="el-GR"/>
        </w:rPr>
        <w:t xml:space="preserve"> </w:t>
      </w:r>
      <w:r w:rsidRPr="00D0445A">
        <w:rPr>
          <w:spacing w:val="-1"/>
          <w:w w:val="105"/>
          <w:lang w:val="el-GR"/>
        </w:rPr>
        <w:t>παραδοτέα</w:t>
      </w:r>
      <w:r w:rsidRPr="00D0445A">
        <w:rPr>
          <w:spacing w:val="-8"/>
          <w:w w:val="105"/>
          <w:lang w:val="el-GR"/>
        </w:rPr>
        <w:t xml:space="preserve"> </w:t>
      </w:r>
      <w:r w:rsidRPr="00D0445A">
        <w:rPr>
          <w:spacing w:val="-1"/>
          <w:w w:val="105"/>
          <w:lang w:val="el-GR"/>
        </w:rPr>
        <w:t>που</w:t>
      </w:r>
      <w:r w:rsidRPr="00D0445A">
        <w:rPr>
          <w:spacing w:val="-11"/>
          <w:w w:val="105"/>
          <w:lang w:val="el-GR"/>
        </w:rPr>
        <w:t xml:space="preserve"> </w:t>
      </w:r>
      <w:r w:rsidRPr="00D0445A">
        <w:rPr>
          <w:w w:val="105"/>
          <w:lang w:val="el-GR"/>
        </w:rPr>
        <w:t>θα</w:t>
      </w:r>
      <w:r w:rsidRPr="00D0445A">
        <w:rPr>
          <w:spacing w:val="-10"/>
          <w:w w:val="105"/>
          <w:lang w:val="el-GR"/>
        </w:rPr>
        <w:t xml:space="preserve"> </w:t>
      </w:r>
      <w:r w:rsidRPr="00D0445A">
        <w:rPr>
          <w:spacing w:val="-1"/>
          <w:w w:val="105"/>
          <w:lang w:val="el-GR"/>
        </w:rPr>
        <w:t>αποκτηθούν</w:t>
      </w:r>
      <w:r w:rsidRPr="00D0445A">
        <w:rPr>
          <w:spacing w:val="-11"/>
          <w:w w:val="105"/>
          <w:lang w:val="el-GR"/>
        </w:rPr>
        <w:t xml:space="preserve"> </w:t>
      </w:r>
      <w:r w:rsidRPr="00D0445A">
        <w:rPr>
          <w:w w:val="105"/>
          <w:lang w:val="el-GR"/>
        </w:rPr>
        <w:t>ή</w:t>
      </w:r>
      <w:r w:rsidRPr="00D0445A">
        <w:rPr>
          <w:spacing w:val="-13"/>
          <w:w w:val="105"/>
          <w:lang w:val="el-GR"/>
        </w:rPr>
        <w:t xml:space="preserve"> </w:t>
      </w:r>
      <w:r w:rsidRPr="00D0445A">
        <w:rPr>
          <w:w w:val="105"/>
          <w:lang w:val="el-GR"/>
        </w:rPr>
        <w:t>θα</w:t>
      </w:r>
      <w:r w:rsidRPr="00D0445A">
        <w:rPr>
          <w:spacing w:val="-8"/>
          <w:w w:val="105"/>
          <w:lang w:val="el-GR"/>
        </w:rPr>
        <w:t xml:space="preserve"> </w:t>
      </w:r>
      <w:r w:rsidRPr="00D0445A">
        <w:rPr>
          <w:spacing w:val="-1"/>
          <w:w w:val="105"/>
          <w:lang w:val="el-GR"/>
        </w:rPr>
        <w:t>αναπτυχθούν</w:t>
      </w:r>
      <w:r w:rsidRPr="00D0445A">
        <w:rPr>
          <w:spacing w:val="-9"/>
          <w:w w:val="105"/>
          <w:lang w:val="el-GR"/>
        </w:rPr>
        <w:t xml:space="preserve"> </w:t>
      </w:r>
      <w:r w:rsidRPr="00D0445A">
        <w:rPr>
          <w:spacing w:val="-1"/>
          <w:w w:val="105"/>
          <w:lang w:val="el-GR"/>
        </w:rPr>
        <w:t>από</w:t>
      </w:r>
      <w:r w:rsidRPr="00D0445A">
        <w:rPr>
          <w:spacing w:val="-10"/>
          <w:w w:val="105"/>
          <w:lang w:val="el-GR"/>
        </w:rPr>
        <w:t xml:space="preserve"> </w:t>
      </w:r>
      <w:r w:rsidRPr="00D0445A">
        <w:rPr>
          <w:spacing w:val="-1"/>
          <w:w w:val="105"/>
          <w:lang w:val="el-GR"/>
        </w:rPr>
        <w:t>τον</w:t>
      </w:r>
      <w:r w:rsidRPr="00D0445A">
        <w:rPr>
          <w:spacing w:val="-9"/>
          <w:w w:val="105"/>
          <w:lang w:val="el-GR"/>
        </w:rPr>
        <w:t xml:space="preserve"> </w:t>
      </w:r>
      <w:r w:rsidRPr="00D0445A">
        <w:rPr>
          <w:spacing w:val="-1"/>
          <w:w w:val="105"/>
          <w:lang w:val="el-GR"/>
        </w:rPr>
        <w:t>Ανάδοχο</w:t>
      </w:r>
      <w:r w:rsidRPr="00D0445A">
        <w:rPr>
          <w:spacing w:val="-11"/>
          <w:w w:val="105"/>
          <w:lang w:val="el-GR"/>
        </w:rPr>
        <w:t xml:space="preserve"> </w:t>
      </w:r>
      <w:r w:rsidRPr="00D0445A">
        <w:rPr>
          <w:w w:val="105"/>
          <w:lang w:val="el-GR"/>
        </w:rPr>
        <w:t>με</w:t>
      </w:r>
      <w:r w:rsidRPr="00D0445A">
        <w:rPr>
          <w:spacing w:val="43"/>
          <w:w w:val="103"/>
          <w:lang w:val="el-GR"/>
        </w:rPr>
        <w:t xml:space="preserve"> </w:t>
      </w:r>
      <w:r w:rsidRPr="00D0445A">
        <w:rPr>
          <w:spacing w:val="-1"/>
          <w:w w:val="105"/>
          <w:lang w:val="el-GR"/>
        </w:rPr>
        <w:t>δαπάνες</w:t>
      </w:r>
      <w:r w:rsidRPr="00D0445A">
        <w:rPr>
          <w:spacing w:val="-5"/>
          <w:w w:val="105"/>
          <w:lang w:val="el-GR"/>
        </w:rPr>
        <w:t xml:space="preserve"> </w:t>
      </w:r>
      <w:r w:rsidRPr="00D0445A">
        <w:rPr>
          <w:spacing w:val="-1"/>
          <w:w w:val="105"/>
          <w:lang w:val="el-GR"/>
        </w:rPr>
        <w:t>του</w:t>
      </w:r>
      <w:r w:rsidRPr="00D0445A">
        <w:rPr>
          <w:spacing w:val="-5"/>
          <w:w w:val="105"/>
          <w:lang w:val="el-GR"/>
        </w:rPr>
        <w:t xml:space="preserve"> </w:t>
      </w:r>
      <w:r w:rsidRPr="00D0445A">
        <w:rPr>
          <w:spacing w:val="-1"/>
          <w:w w:val="105"/>
          <w:lang w:val="el-GR"/>
        </w:rPr>
        <w:t>Έργου,</w:t>
      </w:r>
      <w:r w:rsidRPr="00D0445A">
        <w:rPr>
          <w:spacing w:val="-5"/>
          <w:w w:val="105"/>
          <w:lang w:val="el-GR"/>
        </w:rPr>
        <w:t xml:space="preserve"> </w:t>
      </w:r>
      <w:r w:rsidRPr="00D0445A">
        <w:rPr>
          <w:w w:val="105"/>
          <w:lang w:val="el-GR"/>
        </w:rPr>
        <w:t>θα</w:t>
      </w:r>
      <w:r w:rsidRPr="00D0445A">
        <w:rPr>
          <w:spacing w:val="-4"/>
          <w:w w:val="105"/>
          <w:lang w:val="el-GR"/>
        </w:rPr>
        <w:t xml:space="preserve"> </w:t>
      </w:r>
      <w:r w:rsidRPr="00D0445A">
        <w:rPr>
          <w:spacing w:val="-1"/>
          <w:w w:val="105"/>
          <w:lang w:val="el-GR"/>
        </w:rPr>
        <w:t>αποτελούν</w:t>
      </w:r>
      <w:r w:rsidRPr="00D0445A">
        <w:rPr>
          <w:spacing w:val="-5"/>
          <w:w w:val="105"/>
          <w:lang w:val="el-GR"/>
        </w:rPr>
        <w:t xml:space="preserve"> </w:t>
      </w:r>
      <w:r w:rsidRPr="00D0445A">
        <w:rPr>
          <w:spacing w:val="-1"/>
          <w:w w:val="105"/>
          <w:lang w:val="el-GR"/>
        </w:rPr>
        <w:t>αποκλειστική</w:t>
      </w:r>
      <w:r w:rsidRPr="00D0445A">
        <w:rPr>
          <w:spacing w:val="-4"/>
          <w:w w:val="105"/>
          <w:lang w:val="el-GR"/>
        </w:rPr>
        <w:t xml:space="preserve"> </w:t>
      </w:r>
      <w:r w:rsidRPr="00D0445A">
        <w:rPr>
          <w:spacing w:val="-1"/>
          <w:w w:val="105"/>
          <w:lang w:val="el-GR"/>
        </w:rPr>
        <w:t>ιδιοκτησία</w:t>
      </w:r>
      <w:r w:rsidRPr="00D0445A">
        <w:rPr>
          <w:spacing w:val="-4"/>
          <w:w w:val="105"/>
          <w:lang w:val="el-GR"/>
        </w:rPr>
        <w:t xml:space="preserve"> </w:t>
      </w:r>
      <w:r w:rsidRPr="00D0445A">
        <w:rPr>
          <w:spacing w:val="-1"/>
          <w:w w:val="105"/>
          <w:lang w:val="el-GR"/>
        </w:rPr>
        <w:t>της</w:t>
      </w:r>
      <w:r w:rsidRPr="00D0445A">
        <w:rPr>
          <w:spacing w:val="-5"/>
          <w:w w:val="105"/>
          <w:lang w:val="el-GR"/>
        </w:rPr>
        <w:t xml:space="preserve"> </w:t>
      </w:r>
      <w:r w:rsidRPr="00D0445A">
        <w:rPr>
          <w:spacing w:val="-1"/>
          <w:w w:val="105"/>
          <w:lang w:val="el-GR"/>
        </w:rPr>
        <w:t>Αναθέτουσας</w:t>
      </w:r>
      <w:r w:rsidRPr="00D0445A">
        <w:rPr>
          <w:spacing w:val="-5"/>
          <w:w w:val="105"/>
          <w:lang w:val="el-GR"/>
        </w:rPr>
        <w:t xml:space="preserve"> </w:t>
      </w:r>
      <w:r w:rsidRPr="00D0445A">
        <w:rPr>
          <w:spacing w:val="-1"/>
          <w:w w:val="105"/>
          <w:lang w:val="el-GR"/>
        </w:rPr>
        <w:t>Αρχής,</w:t>
      </w:r>
      <w:r w:rsidRPr="00D0445A">
        <w:rPr>
          <w:spacing w:val="-2"/>
          <w:w w:val="105"/>
          <w:lang w:val="el-GR"/>
        </w:rPr>
        <w:t xml:space="preserve"> </w:t>
      </w:r>
      <w:r w:rsidRPr="00D0445A">
        <w:rPr>
          <w:spacing w:val="-1"/>
          <w:w w:val="105"/>
          <w:lang w:val="el-GR"/>
        </w:rPr>
        <w:t>που</w:t>
      </w:r>
      <w:r w:rsidRPr="00D0445A">
        <w:rPr>
          <w:spacing w:val="-5"/>
          <w:w w:val="105"/>
          <w:lang w:val="el-GR"/>
        </w:rPr>
        <w:t xml:space="preserve"> </w:t>
      </w:r>
      <w:r w:rsidRPr="00D0445A">
        <w:rPr>
          <w:spacing w:val="-1"/>
          <w:w w:val="105"/>
          <w:lang w:val="el-GR"/>
        </w:rPr>
        <w:t>μπορούν</w:t>
      </w:r>
      <w:r w:rsidRPr="00D0445A">
        <w:rPr>
          <w:spacing w:val="61"/>
          <w:w w:val="103"/>
          <w:lang w:val="el-GR"/>
        </w:rPr>
        <w:t xml:space="preserve"> </w:t>
      </w:r>
      <w:r w:rsidRPr="00D0445A">
        <w:rPr>
          <w:w w:val="105"/>
          <w:lang w:val="el-GR"/>
        </w:rPr>
        <w:t>να</w:t>
      </w:r>
      <w:r w:rsidRPr="00D0445A">
        <w:rPr>
          <w:spacing w:val="27"/>
          <w:w w:val="105"/>
          <w:lang w:val="el-GR"/>
        </w:rPr>
        <w:t xml:space="preserve"> </w:t>
      </w:r>
      <w:r w:rsidRPr="00D0445A">
        <w:rPr>
          <w:w w:val="105"/>
          <w:lang w:val="el-GR"/>
        </w:rPr>
        <w:t>τα</w:t>
      </w:r>
      <w:r w:rsidRPr="00D0445A">
        <w:rPr>
          <w:spacing w:val="26"/>
          <w:w w:val="105"/>
          <w:lang w:val="el-GR"/>
        </w:rPr>
        <w:t xml:space="preserve"> </w:t>
      </w:r>
      <w:r w:rsidRPr="00D0445A">
        <w:rPr>
          <w:spacing w:val="-1"/>
          <w:w w:val="105"/>
          <w:lang w:val="el-GR"/>
        </w:rPr>
        <w:t>διαχειρίζονται</w:t>
      </w:r>
      <w:r w:rsidRPr="00D0445A">
        <w:rPr>
          <w:spacing w:val="28"/>
          <w:w w:val="105"/>
          <w:lang w:val="el-GR"/>
        </w:rPr>
        <w:t xml:space="preserve"> </w:t>
      </w:r>
      <w:r w:rsidRPr="00D0445A">
        <w:rPr>
          <w:spacing w:val="-1"/>
          <w:w w:val="105"/>
          <w:lang w:val="el-GR"/>
        </w:rPr>
        <w:t>και</w:t>
      </w:r>
      <w:r w:rsidRPr="00D0445A">
        <w:rPr>
          <w:spacing w:val="26"/>
          <w:w w:val="105"/>
          <w:lang w:val="el-GR"/>
        </w:rPr>
        <w:t xml:space="preserve"> </w:t>
      </w:r>
      <w:r w:rsidRPr="00D0445A">
        <w:rPr>
          <w:spacing w:val="1"/>
          <w:w w:val="105"/>
          <w:lang w:val="el-GR"/>
        </w:rPr>
        <w:t>να</w:t>
      </w:r>
      <w:r w:rsidRPr="00D0445A">
        <w:rPr>
          <w:spacing w:val="26"/>
          <w:w w:val="105"/>
          <w:lang w:val="el-GR"/>
        </w:rPr>
        <w:t xml:space="preserve"> </w:t>
      </w:r>
      <w:r w:rsidRPr="00D0445A">
        <w:rPr>
          <w:spacing w:val="-1"/>
          <w:w w:val="105"/>
          <w:lang w:val="el-GR"/>
        </w:rPr>
        <w:t>τα</w:t>
      </w:r>
      <w:r w:rsidRPr="00D0445A">
        <w:rPr>
          <w:spacing w:val="29"/>
          <w:w w:val="105"/>
          <w:lang w:val="el-GR"/>
        </w:rPr>
        <w:t xml:space="preserve"> </w:t>
      </w:r>
      <w:r w:rsidRPr="00D0445A">
        <w:rPr>
          <w:spacing w:val="-1"/>
          <w:w w:val="105"/>
          <w:lang w:val="el-GR"/>
        </w:rPr>
        <w:t>εκμεταλλεύονται</w:t>
      </w:r>
      <w:r w:rsidRPr="00D0445A">
        <w:rPr>
          <w:spacing w:val="26"/>
          <w:w w:val="105"/>
          <w:lang w:val="el-GR"/>
        </w:rPr>
        <w:t xml:space="preserve"> </w:t>
      </w:r>
      <w:r w:rsidRPr="00D0445A">
        <w:rPr>
          <w:spacing w:val="-1"/>
          <w:w w:val="105"/>
          <w:lang w:val="el-GR"/>
        </w:rPr>
        <w:t>(όχι</w:t>
      </w:r>
      <w:r w:rsidRPr="00D0445A">
        <w:rPr>
          <w:spacing w:val="24"/>
          <w:w w:val="105"/>
          <w:lang w:val="el-GR"/>
        </w:rPr>
        <w:t xml:space="preserve"> </w:t>
      </w:r>
      <w:r w:rsidRPr="00D0445A">
        <w:rPr>
          <w:spacing w:val="-1"/>
          <w:w w:val="105"/>
          <w:lang w:val="el-GR"/>
        </w:rPr>
        <w:t>εμπορικά),</w:t>
      </w:r>
      <w:r w:rsidRPr="00D0445A">
        <w:rPr>
          <w:spacing w:val="30"/>
          <w:w w:val="105"/>
          <w:lang w:val="el-GR"/>
        </w:rPr>
        <w:t xml:space="preserve"> </w:t>
      </w:r>
      <w:r w:rsidRPr="00D0445A">
        <w:rPr>
          <w:spacing w:val="-1"/>
          <w:w w:val="105"/>
          <w:lang w:val="el-GR"/>
        </w:rPr>
        <w:t>εκτός</w:t>
      </w:r>
      <w:r w:rsidRPr="00D0445A">
        <w:rPr>
          <w:spacing w:val="27"/>
          <w:w w:val="105"/>
          <w:lang w:val="el-GR"/>
        </w:rPr>
        <w:t xml:space="preserve"> </w:t>
      </w:r>
      <w:r w:rsidRPr="00D0445A">
        <w:rPr>
          <w:w w:val="105"/>
          <w:lang w:val="el-GR"/>
        </w:rPr>
        <w:t>και</w:t>
      </w:r>
      <w:r w:rsidRPr="00D0445A">
        <w:rPr>
          <w:spacing w:val="27"/>
          <w:w w:val="105"/>
          <w:lang w:val="el-GR"/>
        </w:rPr>
        <w:t xml:space="preserve"> </w:t>
      </w:r>
      <w:r w:rsidRPr="00D0445A">
        <w:rPr>
          <w:spacing w:val="-3"/>
          <w:w w:val="105"/>
          <w:lang w:val="el-GR"/>
        </w:rPr>
        <w:t>αν</w:t>
      </w:r>
      <w:r w:rsidRPr="00D0445A">
        <w:rPr>
          <w:spacing w:val="28"/>
          <w:w w:val="105"/>
          <w:lang w:val="el-GR"/>
        </w:rPr>
        <w:t xml:space="preserve"> </w:t>
      </w:r>
      <w:r w:rsidRPr="00D0445A">
        <w:rPr>
          <w:spacing w:val="-1"/>
          <w:w w:val="105"/>
          <w:lang w:val="el-GR"/>
        </w:rPr>
        <w:t>ήδη</w:t>
      </w:r>
      <w:r w:rsidRPr="00D0445A">
        <w:rPr>
          <w:spacing w:val="30"/>
          <w:w w:val="105"/>
          <w:lang w:val="el-GR"/>
        </w:rPr>
        <w:t xml:space="preserve"> </w:t>
      </w:r>
      <w:r w:rsidRPr="00D0445A">
        <w:rPr>
          <w:spacing w:val="-3"/>
          <w:w w:val="105"/>
          <w:lang w:val="el-GR"/>
        </w:rPr>
        <w:t>προϋπάρχουν</w:t>
      </w:r>
      <w:r w:rsidRPr="00D0445A">
        <w:rPr>
          <w:spacing w:val="63"/>
          <w:w w:val="103"/>
          <w:lang w:val="el-GR"/>
        </w:rPr>
        <w:t xml:space="preserve"> </w:t>
      </w:r>
      <w:r w:rsidRPr="00D0445A">
        <w:rPr>
          <w:spacing w:val="-1"/>
          <w:w w:val="105"/>
          <w:lang w:val="el-GR"/>
        </w:rPr>
        <w:t>σχετικά</w:t>
      </w:r>
      <w:r w:rsidRPr="00D0445A">
        <w:rPr>
          <w:spacing w:val="-29"/>
          <w:w w:val="105"/>
          <w:lang w:val="el-GR"/>
        </w:rPr>
        <w:t xml:space="preserve"> </w:t>
      </w:r>
      <w:r w:rsidRPr="00D0445A">
        <w:rPr>
          <w:spacing w:val="-1"/>
          <w:w w:val="105"/>
          <w:lang w:val="el-GR"/>
        </w:rPr>
        <w:t>πνευματικά</w:t>
      </w:r>
      <w:r w:rsidRPr="00D0445A">
        <w:rPr>
          <w:spacing w:val="-28"/>
          <w:w w:val="105"/>
          <w:lang w:val="el-GR"/>
        </w:rPr>
        <w:t xml:space="preserve"> </w:t>
      </w:r>
      <w:r w:rsidRPr="00D0445A">
        <w:rPr>
          <w:spacing w:val="-1"/>
          <w:w w:val="105"/>
          <w:lang w:val="el-GR"/>
        </w:rPr>
        <w:t>δικαιώματα.</w:t>
      </w:r>
    </w:p>
    <w:p w:rsidR="000C253F" w:rsidRPr="00D0445A" w:rsidRDefault="00D0445A">
      <w:pPr>
        <w:pStyle w:val="a4"/>
        <w:spacing w:before="114" w:line="285" w:lineRule="auto"/>
        <w:ind w:right="109" w:hanging="1"/>
        <w:jc w:val="both"/>
        <w:rPr>
          <w:lang w:val="el-GR"/>
        </w:rPr>
      </w:pPr>
      <w:r w:rsidRPr="00D0445A">
        <w:rPr>
          <w:spacing w:val="-1"/>
          <w:w w:val="105"/>
          <w:lang w:val="el-GR"/>
        </w:rPr>
        <w:t>Τα</w:t>
      </w:r>
      <w:r w:rsidRPr="00D0445A">
        <w:rPr>
          <w:spacing w:val="-13"/>
          <w:w w:val="105"/>
          <w:lang w:val="el-GR"/>
        </w:rPr>
        <w:t xml:space="preserve"> </w:t>
      </w:r>
      <w:r w:rsidRPr="00D0445A">
        <w:rPr>
          <w:spacing w:val="-1"/>
          <w:w w:val="105"/>
          <w:lang w:val="el-GR"/>
        </w:rPr>
        <w:t>αποτελέσματα</w:t>
      </w:r>
      <w:r w:rsidRPr="00D0445A">
        <w:rPr>
          <w:spacing w:val="-10"/>
          <w:w w:val="105"/>
          <w:lang w:val="el-GR"/>
        </w:rPr>
        <w:t xml:space="preserve"> </w:t>
      </w:r>
      <w:r w:rsidRPr="00D0445A">
        <w:rPr>
          <w:spacing w:val="-3"/>
          <w:w w:val="105"/>
          <w:lang w:val="el-GR"/>
        </w:rPr>
        <w:t>θα</w:t>
      </w:r>
      <w:r w:rsidRPr="00D0445A">
        <w:rPr>
          <w:spacing w:val="-10"/>
          <w:w w:val="105"/>
          <w:lang w:val="el-GR"/>
        </w:rPr>
        <w:t xml:space="preserve"> </w:t>
      </w:r>
      <w:r w:rsidRPr="00D0445A">
        <w:rPr>
          <w:spacing w:val="-1"/>
          <w:w w:val="105"/>
          <w:lang w:val="el-GR"/>
        </w:rPr>
        <w:t>είναι</w:t>
      </w:r>
      <w:r w:rsidRPr="00D0445A">
        <w:rPr>
          <w:spacing w:val="-12"/>
          <w:w w:val="105"/>
          <w:lang w:val="el-GR"/>
        </w:rPr>
        <w:t xml:space="preserve"> </w:t>
      </w:r>
      <w:r w:rsidRPr="00D0445A">
        <w:rPr>
          <w:spacing w:val="-1"/>
          <w:w w:val="105"/>
          <w:lang w:val="el-GR"/>
        </w:rPr>
        <w:t>πάντοτε</w:t>
      </w:r>
      <w:r w:rsidRPr="00D0445A">
        <w:rPr>
          <w:spacing w:val="-13"/>
          <w:w w:val="105"/>
          <w:lang w:val="el-GR"/>
        </w:rPr>
        <w:t xml:space="preserve"> </w:t>
      </w:r>
      <w:r w:rsidRPr="00D0445A">
        <w:rPr>
          <w:spacing w:val="-1"/>
          <w:w w:val="105"/>
          <w:lang w:val="el-GR"/>
        </w:rPr>
        <w:t>στη</w:t>
      </w:r>
      <w:r w:rsidRPr="00D0445A">
        <w:rPr>
          <w:spacing w:val="-13"/>
          <w:w w:val="105"/>
          <w:lang w:val="el-GR"/>
        </w:rPr>
        <w:t xml:space="preserve"> </w:t>
      </w:r>
      <w:r w:rsidRPr="00D0445A">
        <w:rPr>
          <w:spacing w:val="-1"/>
          <w:w w:val="105"/>
          <w:lang w:val="el-GR"/>
        </w:rPr>
        <w:t>διάθεση</w:t>
      </w:r>
      <w:r w:rsidRPr="00D0445A">
        <w:rPr>
          <w:spacing w:val="-13"/>
          <w:w w:val="105"/>
          <w:lang w:val="el-GR"/>
        </w:rPr>
        <w:t xml:space="preserve"> </w:t>
      </w:r>
      <w:r w:rsidRPr="00D0445A">
        <w:rPr>
          <w:w w:val="105"/>
          <w:lang w:val="el-GR"/>
        </w:rPr>
        <w:t>των</w:t>
      </w:r>
      <w:r w:rsidRPr="00D0445A">
        <w:rPr>
          <w:spacing w:val="-12"/>
          <w:w w:val="105"/>
          <w:lang w:val="el-GR"/>
        </w:rPr>
        <w:t xml:space="preserve"> </w:t>
      </w:r>
      <w:r w:rsidRPr="00D0445A">
        <w:rPr>
          <w:spacing w:val="-1"/>
          <w:w w:val="105"/>
          <w:lang w:val="el-GR"/>
        </w:rPr>
        <w:t>νομίμων</w:t>
      </w:r>
      <w:r w:rsidRPr="00D0445A">
        <w:rPr>
          <w:spacing w:val="-11"/>
          <w:w w:val="105"/>
          <w:lang w:val="el-GR"/>
        </w:rPr>
        <w:t xml:space="preserve"> </w:t>
      </w:r>
      <w:r w:rsidRPr="00D0445A">
        <w:rPr>
          <w:spacing w:val="-1"/>
          <w:w w:val="105"/>
          <w:lang w:val="el-GR"/>
        </w:rPr>
        <w:t>εκπροσώπων</w:t>
      </w:r>
      <w:r w:rsidRPr="00D0445A">
        <w:rPr>
          <w:spacing w:val="-11"/>
          <w:w w:val="105"/>
          <w:lang w:val="el-GR"/>
        </w:rPr>
        <w:t xml:space="preserve"> </w:t>
      </w:r>
      <w:r w:rsidRPr="00D0445A">
        <w:rPr>
          <w:spacing w:val="-1"/>
          <w:w w:val="105"/>
          <w:lang w:val="el-GR"/>
        </w:rPr>
        <w:t>της</w:t>
      </w:r>
      <w:r w:rsidRPr="00D0445A">
        <w:rPr>
          <w:spacing w:val="-13"/>
          <w:w w:val="105"/>
          <w:lang w:val="el-GR"/>
        </w:rPr>
        <w:t xml:space="preserve"> </w:t>
      </w:r>
      <w:r w:rsidRPr="00D0445A">
        <w:rPr>
          <w:spacing w:val="-1"/>
          <w:w w:val="105"/>
          <w:lang w:val="el-GR"/>
        </w:rPr>
        <w:t>Αναθέτουσας</w:t>
      </w:r>
      <w:r w:rsidRPr="00D0445A">
        <w:rPr>
          <w:spacing w:val="-14"/>
          <w:w w:val="105"/>
          <w:lang w:val="el-GR"/>
        </w:rPr>
        <w:t xml:space="preserve"> </w:t>
      </w:r>
      <w:r w:rsidRPr="00D0445A">
        <w:rPr>
          <w:w w:val="105"/>
          <w:lang w:val="el-GR"/>
        </w:rPr>
        <w:t>Αρχής</w:t>
      </w:r>
      <w:r w:rsidRPr="00D0445A">
        <w:rPr>
          <w:spacing w:val="61"/>
          <w:w w:val="103"/>
          <w:lang w:val="el-GR"/>
        </w:rPr>
        <w:t xml:space="preserve"> </w:t>
      </w:r>
      <w:r w:rsidRPr="00D0445A">
        <w:rPr>
          <w:spacing w:val="-1"/>
          <w:w w:val="105"/>
          <w:lang w:val="el-GR"/>
        </w:rPr>
        <w:t>κατά</w:t>
      </w:r>
      <w:r w:rsidRPr="00D0445A">
        <w:rPr>
          <w:spacing w:val="53"/>
          <w:w w:val="105"/>
          <w:lang w:val="el-GR"/>
        </w:rPr>
        <w:t xml:space="preserve"> </w:t>
      </w:r>
      <w:r w:rsidRPr="00D0445A">
        <w:rPr>
          <w:spacing w:val="-1"/>
          <w:w w:val="105"/>
          <w:lang w:val="el-GR"/>
        </w:rPr>
        <w:t>τη</w:t>
      </w:r>
      <w:r w:rsidRPr="00D0445A">
        <w:rPr>
          <w:spacing w:val="53"/>
          <w:w w:val="105"/>
          <w:lang w:val="el-GR"/>
        </w:rPr>
        <w:t xml:space="preserve"> </w:t>
      </w:r>
      <w:r w:rsidRPr="00D0445A">
        <w:rPr>
          <w:spacing w:val="-1"/>
          <w:w w:val="105"/>
          <w:lang w:val="el-GR"/>
        </w:rPr>
        <w:t>διάρκεια</w:t>
      </w:r>
      <w:r w:rsidRPr="00D0445A">
        <w:rPr>
          <w:spacing w:val="54"/>
          <w:w w:val="105"/>
          <w:lang w:val="el-GR"/>
        </w:rPr>
        <w:t xml:space="preserve"> </w:t>
      </w:r>
      <w:r w:rsidRPr="00D0445A">
        <w:rPr>
          <w:spacing w:val="-1"/>
          <w:w w:val="105"/>
          <w:lang w:val="el-GR"/>
        </w:rPr>
        <w:t>ισχύος</w:t>
      </w:r>
      <w:r w:rsidRPr="00D0445A">
        <w:rPr>
          <w:spacing w:val="53"/>
          <w:w w:val="105"/>
          <w:lang w:val="el-GR"/>
        </w:rPr>
        <w:t xml:space="preserve"> </w:t>
      </w:r>
      <w:r w:rsidRPr="00D0445A">
        <w:rPr>
          <w:w w:val="105"/>
          <w:lang w:val="el-GR"/>
        </w:rPr>
        <w:t>της</w:t>
      </w:r>
      <w:r w:rsidRPr="00D0445A">
        <w:rPr>
          <w:spacing w:val="54"/>
          <w:w w:val="105"/>
          <w:lang w:val="el-GR"/>
        </w:rPr>
        <w:t xml:space="preserve"> </w:t>
      </w:r>
      <w:r w:rsidRPr="00D0445A">
        <w:rPr>
          <w:spacing w:val="-1"/>
          <w:w w:val="105"/>
          <w:lang w:val="el-GR"/>
        </w:rPr>
        <w:t>Σύμβασης,</w:t>
      </w:r>
      <w:r w:rsidRPr="00D0445A">
        <w:rPr>
          <w:spacing w:val="55"/>
          <w:w w:val="105"/>
          <w:lang w:val="el-GR"/>
        </w:rPr>
        <w:t xml:space="preserve"> </w:t>
      </w:r>
      <w:r w:rsidRPr="00D0445A">
        <w:rPr>
          <w:spacing w:val="-1"/>
          <w:w w:val="105"/>
          <w:lang w:val="el-GR"/>
        </w:rPr>
        <w:t>και</w:t>
      </w:r>
      <w:r w:rsidRPr="00D0445A">
        <w:rPr>
          <w:spacing w:val="55"/>
          <w:w w:val="105"/>
          <w:lang w:val="el-GR"/>
        </w:rPr>
        <w:t xml:space="preserve"> </w:t>
      </w:r>
      <w:r w:rsidRPr="00D0445A">
        <w:rPr>
          <w:spacing w:val="-3"/>
          <w:w w:val="105"/>
          <w:lang w:val="el-GR"/>
        </w:rPr>
        <w:t>εάν</w:t>
      </w:r>
      <w:r w:rsidRPr="00D0445A">
        <w:rPr>
          <w:spacing w:val="55"/>
          <w:w w:val="105"/>
          <w:lang w:val="el-GR"/>
        </w:rPr>
        <w:t xml:space="preserve"> </w:t>
      </w:r>
      <w:r w:rsidRPr="00D0445A">
        <w:rPr>
          <w:spacing w:val="-1"/>
          <w:w w:val="105"/>
          <w:lang w:val="el-GR"/>
        </w:rPr>
        <w:t>βρίσκονται</w:t>
      </w:r>
      <w:r w:rsidRPr="00D0445A">
        <w:rPr>
          <w:spacing w:val="52"/>
          <w:w w:val="105"/>
          <w:lang w:val="el-GR"/>
        </w:rPr>
        <w:t xml:space="preserve"> </w:t>
      </w:r>
      <w:r w:rsidRPr="00D0445A">
        <w:rPr>
          <w:spacing w:val="-1"/>
          <w:w w:val="105"/>
          <w:lang w:val="el-GR"/>
        </w:rPr>
        <w:t>στην</w:t>
      </w:r>
      <w:r w:rsidRPr="00D0445A">
        <w:rPr>
          <w:spacing w:val="51"/>
          <w:w w:val="105"/>
          <w:lang w:val="el-GR"/>
        </w:rPr>
        <w:t xml:space="preserve"> </w:t>
      </w:r>
      <w:r w:rsidRPr="00D0445A">
        <w:rPr>
          <w:spacing w:val="-1"/>
          <w:w w:val="105"/>
          <w:lang w:val="el-GR"/>
        </w:rPr>
        <w:t>κατοχή</w:t>
      </w:r>
      <w:r w:rsidRPr="00D0445A">
        <w:rPr>
          <w:spacing w:val="54"/>
          <w:w w:val="105"/>
          <w:lang w:val="el-GR"/>
        </w:rPr>
        <w:t xml:space="preserve"> </w:t>
      </w:r>
      <w:r w:rsidRPr="00D0445A">
        <w:rPr>
          <w:spacing w:val="-1"/>
          <w:w w:val="105"/>
          <w:lang w:val="el-GR"/>
        </w:rPr>
        <w:t>του</w:t>
      </w:r>
      <w:r w:rsidRPr="00D0445A">
        <w:rPr>
          <w:spacing w:val="53"/>
          <w:w w:val="105"/>
          <w:lang w:val="el-GR"/>
        </w:rPr>
        <w:t xml:space="preserve"> </w:t>
      </w:r>
      <w:r w:rsidRPr="00D0445A">
        <w:rPr>
          <w:spacing w:val="-1"/>
          <w:w w:val="105"/>
          <w:lang w:val="el-GR"/>
        </w:rPr>
        <w:t>Αναδόχου,</w:t>
      </w:r>
      <w:r w:rsidRPr="00D0445A">
        <w:rPr>
          <w:spacing w:val="56"/>
          <w:w w:val="105"/>
          <w:lang w:val="el-GR"/>
        </w:rPr>
        <w:t xml:space="preserve"> </w:t>
      </w:r>
      <w:r w:rsidRPr="00D0445A">
        <w:rPr>
          <w:spacing w:val="-3"/>
          <w:w w:val="105"/>
          <w:lang w:val="el-GR"/>
        </w:rPr>
        <w:t>θα</w:t>
      </w:r>
      <w:r w:rsidRPr="00D0445A">
        <w:rPr>
          <w:spacing w:val="49"/>
          <w:w w:val="103"/>
          <w:lang w:val="el-GR"/>
        </w:rPr>
        <w:t xml:space="preserve"> </w:t>
      </w:r>
      <w:r w:rsidRPr="00D0445A">
        <w:rPr>
          <w:spacing w:val="-1"/>
          <w:w w:val="105"/>
          <w:lang w:val="el-GR"/>
        </w:rPr>
        <w:t>παραδοθούν</w:t>
      </w:r>
      <w:r w:rsidRPr="00D0445A">
        <w:rPr>
          <w:spacing w:val="-20"/>
          <w:w w:val="105"/>
          <w:lang w:val="el-GR"/>
        </w:rPr>
        <w:t xml:space="preserve"> </w:t>
      </w:r>
      <w:r w:rsidRPr="00D0445A">
        <w:rPr>
          <w:spacing w:val="-1"/>
          <w:w w:val="105"/>
          <w:lang w:val="el-GR"/>
        </w:rPr>
        <w:t>στην</w:t>
      </w:r>
      <w:r w:rsidRPr="00D0445A">
        <w:rPr>
          <w:spacing w:val="-22"/>
          <w:w w:val="105"/>
          <w:lang w:val="el-GR"/>
        </w:rPr>
        <w:t xml:space="preserve"> </w:t>
      </w:r>
      <w:r w:rsidRPr="00D0445A">
        <w:rPr>
          <w:spacing w:val="-1"/>
          <w:w w:val="105"/>
          <w:lang w:val="el-GR"/>
        </w:rPr>
        <w:t>Αναθέτουσας</w:t>
      </w:r>
      <w:r w:rsidRPr="00D0445A">
        <w:rPr>
          <w:spacing w:val="-22"/>
          <w:w w:val="105"/>
          <w:lang w:val="el-GR"/>
        </w:rPr>
        <w:t xml:space="preserve"> </w:t>
      </w:r>
      <w:r w:rsidRPr="00D0445A">
        <w:rPr>
          <w:spacing w:val="-1"/>
          <w:w w:val="105"/>
          <w:lang w:val="el-GR"/>
        </w:rPr>
        <w:t>Αρχής</w:t>
      </w:r>
      <w:r w:rsidRPr="00D0445A">
        <w:rPr>
          <w:spacing w:val="-22"/>
          <w:w w:val="105"/>
          <w:lang w:val="el-GR"/>
        </w:rPr>
        <w:t xml:space="preserve"> </w:t>
      </w:r>
      <w:r w:rsidRPr="00D0445A">
        <w:rPr>
          <w:w w:val="105"/>
          <w:lang w:val="el-GR"/>
        </w:rPr>
        <w:t>και</w:t>
      </w:r>
      <w:r w:rsidRPr="00D0445A">
        <w:rPr>
          <w:spacing w:val="-23"/>
          <w:w w:val="105"/>
          <w:lang w:val="el-GR"/>
        </w:rPr>
        <w:t xml:space="preserve"> </w:t>
      </w:r>
      <w:r w:rsidRPr="00D0445A">
        <w:rPr>
          <w:w w:val="105"/>
          <w:lang w:val="el-GR"/>
        </w:rPr>
        <w:t>στον</w:t>
      </w:r>
      <w:r w:rsidRPr="00D0445A">
        <w:rPr>
          <w:spacing w:val="-23"/>
          <w:w w:val="105"/>
          <w:lang w:val="el-GR"/>
        </w:rPr>
        <w:t xml:space="preserve"> </w:t>
      </w:r>
      <w:r w:rsidRPr="00D0445A">
        <w:rPr>
          <w:spacing w:val="-1"/>
          <w:w w:val="105"/>
          <w:lang w:val="el-GR"/>
        </w:rPr>
        <w:t>Κύριο</w:t>
      </w:r>
      <w:r w:rsidRPr="00D0445A">
        <w:rPr>
          <w:spacing w:val="-22"/>
          <w:w w:val="105"/>
          <w:lang w:val="el-GR"/>
        </w:rPr>
        <w:t xml:space="preserve"> </w:t>
      </w:r>
      <w:r w:rsidRPr="00D0445A">
        <w:rPr>
          <w:spacing w:val="-1"/>
          <w:w w:val="105"/>
          <w:lang w:val="el-GR"/>
        </w:rPr>
        <w:t>του</w:t>
      </w:r>
      <w:r w:rsidRPr="00D0445A">
        <w:rPr>
          <w:spacing w:val="-22"/>
          <w:w w:val="105"/>
          <w:lang w:val="el-GR"/>
        </w:rPr>
        <w:t xml:space="preserve"> </w:t>
      </w:r>
      <w:r w:rsidRPr="00D0445A">
        <w:rPr>
          <w:spacing w:val="-1"/>
          <w:w w:val="105"/>
          <w:lang w:val="el-GR"/>
        </w:rPr>
        <w:t>Έργου</w:t>
      </w:r>
      <w:r w:rsidRPr="00D0445A">
        <w:rPr>
          <w:spacing w:val="-23"/>
          <w:w w:val="105"/>
          <w:lang w:val="el-GR"/>
        </w:rPr>
        <w:t xml:space="preserve"> </w:t>
      </w:r>
      <w:r w:rsidRPr="00D0445A">
        <w:rPr>
          <w:spacing w:val="-1"/>
          <w:w w:val="105"/>
          <w:lang w:val="el-GR"/>
        </w:rPr>
        <w:t>κατά</w:t>
      </w:r>
      <w:r w:rsidRPr="00D0445A">
        <w:rPr>
          <w:spacing w:val="-24"/>
          <w:w w:val="105"/>
          <w:lang w:val="el-GR"/>
        </w:rPr>
        <w:t xml:space="preserve"> </w:t>
      </w:r>
      <w:r w:rsidRPr="00D0445A">
        <w:rPr>
          <w:w w:val="105"/>
          <w:lang w:val="el-GR"/>
        </w:rPr>
        <w:t>την</w:t>
      </w:r>
      <w:r w:rsidRPr="00D0445A">
        <w:rPr>
          <w:spacing w:val="-22"/>
          <w:w w:val="105"/>
          <w:lang w:val="el-GR"/>
        </w:rPr>
        <w:t xml:space="preserve"> </w:t>
      </w:r>
      <w:r w:rsidRPr="00D0445A">
        <w:rPr>
          <w:w w:val="105"/>
          <w:lang w:val="el-GR"/>
        </w:rPr>
        <w:t>καθ’</w:t>
      </w:r>
      <w:r w:rsidRPr="00D0445A">
        <w:rPr>
          <w:spacing w:val="-24"/>
          <w:w w:val="105"/>
          <w:lang w:val="el-GR"/>
        </w:rPr>
        <w:t xml:space="preserve"> </w:t>
      </w:r>
      <w:r w:rsidRPr="00D0445A">
        <w:rPr>
          <w:spacing w:val="-1"/>
          <w:w w:val="105"/>
          <w:lang w:val="el-GR"/>
        </w:rPr>
        <w:t>οποιονδήποτε</w:t>
      </w:r>
      <w:r w:rsidRPr="00D0445A">
        <w:rPr>
          <w:spacing w:val="-22"/>
          <w:w w:val="105"/>
          <w:lang w:val="el-GR"/>
        </w:rPr>
        <w:t xml:space="preserve"> </w:t>
      </w:r>
      <w:r w:rsidRPr="00D0445A">
        <w:rPr>
          <w:spacing w:val="-1"/>
          <w:w w:val="105"/>
          <w:lang w:val="el-GR"/>
        </w:rPr>
        <w:t>τρόπο</w:t>
      </w:r>
      <w:r w:rsidRPr="00D0445A">
        <w:rPr>
          <w:spacing w:val="51"/>
          <w:w w:val="103"/>
          <w:lang w:val="el-GR"/>
        </w:rPr>
        <w:t xml:space="preserve"> </w:t>
      </w:r>
      <w:r w:rsidRPr="00D0445A">
        <w:rPr>
          <w:spacing w:val="-1"/>
          <w:w w:val="105"/>
          <w:lang w:val="el-GR"/>
        </w:rPr>
        <w:t>λήξη</w:t>
      </w:r>
      <w:r w:rsidRPr="00D0445A">
        <w:rPr>
          <w:spacing w:val="-7"/>
          <w:w w:val="105"/>
          <w:lang w:val="el-GR"/>
        </w:rPr>
        <w:t xml:space="preserve"> </w:t>
      </w:r>
      <w:r w:rsidRPr="00D0445A">
        <w:rPr>
          <w:w w:val="105"/>
          <w:lang w:val="el-GR"/>
        </w:rPr>
        <w:t>ή</w:t>
      </w:r>
      <w:r w:rsidRPr="00D0445A">
        <w:rPr>
          <w:spacing w:val="-6"/>
          <w:w w:val="105"/>
          <w:lang w:val="el-GR"/>
        </w:rPr>
        <w:t xml:space="preserve"> </w:t>
      </w:r>
      <w:r w:rsidRPr="00D0445A">
        <w:rPr>
          <w:spacing w:val="-1"/>
          <w:w w:val="105"/>
          <w:lang w:val="el-GR"/>
        </w:rPr>
        <w:t>λύση</w:t>
      </w:r>
      <w:r w:rsidRPr="00D0445A">
        <w:rPr>
          <w:spacing w:val="-7"/>
          <w:w w:val="105"/>
          <w:lang w:val="el-GR"/>
        </w:rPr>
        <w:t xml:space="preserve"> </w:t>
      </w:r>
      <w:r w:rsidRPr="00D0445A">
        <w:rPr>
          <w:spacing w:val="-1"/>
          <w:w w:val="105"/>
          <w:lang w:val="el-GR"/>
        </w:rPr>
        <w:t>της</w:t>
      </w:r>
      <w:r w:rsidRPr="00D0445A">
        <w:rPr>
          <w:spacing w:val="-6"/>
          <w:w w:val="105"/>
          <w:lang w:val="el-GR"/>
        </w:rPr>
        <w:t xml:space="preserve"> </w:t>
      </w:r>
      <w:r w:rsidRPr="00D0445A">
        <w:rPr>
          <w:spacing w:val="-1"/>
          <w:w w:val="105"/>
          <w:lang w:val="el-GR"/>
        </w:rPr>
        <w:t>Σύμβασης.</w:t>
      </w:r>
      <w:r w:rsidRPr="00D0445A">
        <w:rPr>
          <w:spacing w:val="-7"/>
          <w:w w:val="105"/>
          <w:lang w:val="el-GR"/>
        </w:rPr>
        <w:t xml:space="preserve"> </w:t>
      </w:r>
      <w:r w:rsidRPr="00D0445A">
        <w:rPr>
          <w:spacing w:val="-1"/>
          <w:w w:val="105"/>
          <w:lang w:val="el-GR"/>
        </w:rPr>
        <w:t>Σε</w:t>
      </w:r>
      <w:r w:rsidRPr="00D0445A">
        <w:rPr>
          <w:spacing w:val="-5"/>
          <w:w w:val="105"/>
          <w:lang w:val="el-GR"/>
        </w:rPr>
        <w:t xml:space="preserve"> </w:t>
      </w:r>
      <w:r w:rsidRPr="00D0445A">
        <w:rPr>
          <w:spacing w:val="-1"/>
          <w:w w:val="105"/>
          <w:lang w:val="el-GR"/>
        </w:rPr>
        <w:t>περίπτωση</w:t>
      </w:r>
      <w:r w:rsidRPr="00D0445A">
        <w:rPr>
          <w:spacing w:val="-6"/>
          <w:w w:val="105"/>
          <w:lang w:val="el-GR"/>
        </w:rPr>
        <w:t xml:space="preserve"> </w:t>
      </w:r>
      <w:r w:rsidRPr="00D0445A">
        <w:rPr>
          <w:w w:val="105"/>
          <w:lang w:val="el-GR"/>
        </w:rPr>
        <w:t>αρχείων</w:t>
      </w:r>
      <w:r w:rsidRPr="00D0445A">
        <w:rPr>
          <w:spacing w:val="-6"/>
          <w:w w:val="105"/>
          <w:lang w:val="el-GR"/>
        </w:rPr>
        <w:t xml:space="preserve"> </w:t>
      </w:r>
      <w:r w:rsidRPr="00D0445A">
        <w:rPr>
          <w:w w:val="105"/>
          <w:lang w:val="el-GR"/>
        </w:rPr>
        <w:t>με</w:t>
      </w:r>
      <w:r w:rsidRPr="00D0445A">
        <w:rPr>
          <w:spacing w:val="-6"/>
          <w:w w:val="105"/>
          <w:lang w:val="el-GR"/>
        </w:rPr>
        <w:t xml:space="preserve"> </w:t>
      </w:r>
      <w:r w:rsidRPr="00D0445A">
        <w:rPr>
          <w:spacing w:val="-3"/>
          <w:w w:val="105"/>
          <w:lang w:val="el-GR"/>
        </w:rPr>
        <w:t>στοιχεία</w:t>
      </w:r>
      <w:r w:rsidRPr="00D0445A">
        <w:rPr>
          <w:spacing w:val="-6"/>
          <w:w w:val="105"/>
          <w:lang w:val="el-GR"/>
        </w:rPr>
        <w:t xml:space="preserve"> </w:t>
      </w:r>
      <w:r w:rsidRPr="00D0445A">
        <w:rPr>
          <w:spacing w:val="-1"/>
          <w:w w:val="105"/>
          <w:lang w:val="el-GR"/>
        </w:rPr>
        <w:t>σε</w:t>
      </w:r>
      <w:r w:rsidRPr="00D0445A">
        <w:rPr>
          <w:spacing w:val="-5"/>
          <w:w w:val="105"/>
          <w:lang w:val="el-GR"/>
        </w:rPr>
        <w:t xml:space="preserve"> </w:t>
      </w:r>
      <w:r w:rsidRPr="00D0445A">
        <w:rPr>
          <w:spacing w:val="-1"/>
          <w:w w:val="105"/>
          <w:lang w:val="el-GR"/>
        </w:rPr>
        <w:t>ηλεκτρονική</w:t>
      </w:r>
      <w:r w:rsidRPr="00D0445A">
        <w:rPr>
          <w:spacing w:val="-6"/>
          <w:w w:val="105"/>
          <w:lang w:val="el-GR"/>
        </w:rPr>
        <w:t xml:space="preserve"> </w:t>
      </w:r>
      <w:r w:rsidRPr="00D0445A">
        <w:rPr>
          <w:spacing w:val="-1"/>
          <w:w w:val="105"/>
          <w:lang w:val="el-GR"/>
        </w:rPr>
        <w:t>μορφή,</w:t>
      </w:r>
      <w:r w:rsidRPr="00D0445A">
        <w:rPr>
          <w:spacing w:val="-4"/>
          <w:w w:val="105"/>
          <w:lang w:val="el-GR"/>
        </w:rPr>
        <w:t xml:space="preserve"> </w:t>
      </w:r>
      <w:r w:rsidRPr="00D0445A">
        <w:rPr>
          <w:w w:val="105"/>
          <w:lang w:val="el-GR"/>
        </w:rPr>
        <w:t>ο</w:t>
      </w:r>
      <w:r w:rsidRPr="00D0445A">
        <w:rPr>
          <w:spacing w:val="-6"/>
          <w:w w:val="105"/>
          <w:lang w:val="el-GR"/>
        </w:rPr>
        <w:t xml:space="preserve"> </w:t>
      </w:r>
      <w:r w:rsidRPr="00D0445A">
        <w:rPr>
          <w:spacing w:val="-1"/>
          <w:w w:val="105"/>
          <w:lang w:val="el-GR"/>
        </w:rPr>
        <w:t>Ανάδοχος</w:t>
      </w:r>
      <w:r w:rsidRPr="00D0445A">
        <w:rPr>
          <w:spacing w:val="69"/>
          <w:w w:val="103"/>
          <w:lang w:val="el-GR"/>
        </w:rPr>
        <w:t xml:space="preserve"> </w:t>
      </w:r>
      <w:r w:rsidRPr="00D0445A">
        <w:rPr>
          <w:spacing w:val="-1"/>
          <w:w w:val="105"/>
          <w:lang w:val="el-GR"/>
        </w:rPr>
        <w:t>υποχρεούται</w:t>
      </w:r>
      <w:r w:rsidRPr="00D0445A">
        <w:rPr>
          <w:spacing w:val="18"/>
          <w:w w:val="105"/>
          <w:lang w:val="el-GR"/>
        </w:rPr>
        <w:t xml:space="preserve"> </w:t>
      </w:r>
      <w:r w:rsidRPr="00D0445A">
        <w:rPr>
          <w:w w:val="105"/>
          <w:lang w:val="el-GR"/>
        </w:rPr>
        <w:t>να</w:t>
      </w:r>
      <w:r w:rsidRPr="00D0445A">
        <w:rPr>
          <w:spacing w:val="21"/>
          <w:w w:val="105"/>
          <w:lang w:val="el-GR"/>
        </w:rPr>
        <w:t xml:space="preserve"> </w:t>
      </w:r>
      <w:r w:rsidRPr="00D0445A">
        <w:rPr>
          <w:spacing w:val="-3"/>
          <w:w w:val="105"/>
          <w:lang w:val="el-GR"/>
        </w:rPr>
        <w:t>συνοδεύσει</w:t>
      </w:r>
      <w:r w:rsidRPr="00D0445A">
        <w:rPr>
          <w:spacing w:val="21"/>
          <w:w w:val="105"/>
          <w:lang w:val="el-GR"/>
        </w:rPr>
        <w:t xml:space="preserve"> </w:t>
      </w:r>
      <w:r w:rsidRPr="00D0445A">
        <w:rPr>
          <w:spacing w:val="-1"/>
          <w:w w:val="105"/>
          <w:lang w:val="el-GR"/>
        </w:rPr>
        <w:t>την</w:t>
      </w:r>
      <w:r w:rsidRPr="00D0445A">
        <w:rPr>
          <w:spacing w:val="20"/>
          <w:w w:val="105"/>
          <w:lang w:val="el-GR"/>
        </w:rPr>
        <w:t xml:space="preserve"> </w:t>
      </w:r>
      <w:r w:rsidRPr="00D0445A">
        <w:rPr>
          <w:spacing w:val="-1"/>
          <w:w w:val="105"/>
          <w:lang w:val="el-GR"/>
        </w:rPr>
        <w:t>παράδοσή</w:t>
      </w:r>
      <w:r w:rsidRPr="00D0445A">
        <w:rPr>
          <w:spacing w:val="19"/>
          <w:w w:val="105"/>
          <w:lang w:val="el-GR"/>
        </w:rPr>
        <w:t xml:space="preserve"> </w:t>
      </w:r>
      <w:r w:rsidRPr="00D0445A">
        <w:rPr>
          <w:spacing w:val="-1"/>
          <w:w w:val="105"/>
          <w:lang w:val="el-GR"/>
        </w:rPr>
        <w:t>τους</w:t>
      </w:r>
      <w:r w:rsidRPr="00D0445A">
        <w:rPr>
          <w:spacing w:val="18"/>
          <w:w w:val="105"/>
          <w:lang w:val="el-GR"/>
        </w:rPr>
        <w:t xml:space="preserve"> </w:t>
      </w:r>
      <w:r w:rsidRPr="00D0445A">
        <w:rPr>
          <w:w w:val="105"/>
          <w:lang w:val="el-GR"/>
        </w:rPr>
        <w:t>με</w:t>
      </w:r>
      <w:r w:rsidRPr="00D0445A">
        <w:rPr>
          <w:spacing w:val="17"/>
          <w:w w:val="105"/>
          <w:lang w:val="el-GR"/>
        </w:rPr>
        <w:t xml:space="preserve"> </w:t>
      </w:r>
      <w:r w:rsidRPr="00D0445A">
        <w:rPr>
          <w:spacing w:val="-1"/>
          <w:w w:val="105"/>
          <w:lang w:val="el-GR"/>
        </w:rPr>
        <w:t>έγγραφη</w:t>
      </w:r>
      <w:r w:rsidRPr="00D0445A">
        <w:rPr>
          <w:spacing w:val="20"/>
          <w:w w:val="105"/>
          <w:lang w:val="el-GR"/>
        </w:rPr>
        <w:t xml:space="preserve"> </w:t>
      </w:r>
      <w:r w:rsidRPr="00D0445A">
        <w:rPr>
          <w:spacing w:val="-1"/>
          <w:w w:val="105"/>
          <w:lang w:val="el-GR"/>
        </w:rPr>
        <w:t>τεκμηρίωση</w:t>
      </w:r>
      <w:r w:rsidRPr="00D0445A">
        <w:rPr>
          <w:spacing w:val="20"/>
          <w:w w:val="105"/>
          <w:lang w:val="el-GR"/>
        </w:rPr>
        <w:t xml:space="preserve"> </w:t>
      </w:r>
      <w:r w:rsidRPr="00D0445A">
        <w:rPr>
          <w:w w:val="105"/>
          <w:lang w:val="el-GR"/>
        </w:rPr>
        <w:t>και</w:t>
      </w:r>
      <w:r w:rsidRPr="00D0445A">
        <w:rPr>
          <w:spacing w:val="19"/>
          <w:w w:val="105"/>
          <w:lang w:val="el-GR"/>
        </w:rPr>
        <w:t xml:space="preserve"> </w:t>
      </w:r>
      <w:r w:rsidRPr="00D0445A">
        <w:rPr>
          <w:w w:val="105"/>
          <w:lang w:val="el-GR"/>
        </w:rPr>
        <w:t>με</w:t>
      </w:r>
      <w:r w:rsidRPr="00D0445A">
        <w:rPr>
          <w:spacing w:val="17"/>
          <w:w w:val="105"/>
          <w:lang w:val="el-GR"/>
        </w:rPr>
        <w:t xml:space="preserve"> </w:t>
      </w:r>
      <w:r w:rsidRPr="00D0445A">
        <w:rPr>
          <w:spacing w:val="-3"/>
          <w:w w:val="105"/>
          <w:lang w:val="el-GR"/>
        </w:rPr>
        <w:t>οδηγίες</w:t>
      </w:r>
      <w:r w:rsidRPr="00D0445A">
        <w:rPr>
          <w:spacing w:val="20"/>
          <w:w w:val="105"/>
          <w:lang w:val="el-GR"/>
        </w:rPr>
        <w:t xml:space="preserve"> </w:t>
      </w:r>
      <w:r w:rsidRPr="00D0445A">
        <w:rPr>
          <w:w w:val="105"/>
          <w:lang w:val="el-GR"/>
        </w:rPr>
        <w:t>για</w:t>
      </w:r>
      <w:r w:rsidRPr="00D0445A">
        <w:rPr>
          <w:spacing w:val="17"/>
          <w:w w:val="105"/>
          <w:lang w:val="el-GR"/>
        </w:rPr>
        <w:t xml:space="preserve"> </w:t>
      </w:r>
      <w:r w:rsidRPr="00D0445A">
        <w:rPr>
          <w:spacing w:val="-1"/>
          <w:w w:val="105"/>
          <w:lang w:val="el-GR"/>
        </w:rPr>
        <w:t>την</w:t>
      </w:r>
      <w:r w:rsidRPr="00D0445A">
        <w:rPr>
          <w:spacing w:val="49"/>
          <w:w w:val="103"/>
          <w:lang w:val="el-GR"/>
        </w:rPr>
        <w:t xml:space="preserve"> </w:t>
      </w:r>
      <w:r w:rsidRPr="00D0445A">
        <w:rPr>
          <w:spacing w:val="-1"/>
          <w:w w:val="105"/>
          <w:lang w:val="el-GR"/>
        </w:rPr>
        <w:t>ανάκτηση</w:t>
      </w:r>
      <w:r w:rsidRPr="00D0445A">
        <w:rPr>
          <w:spacing w:val="-17"/>
          <w:w w:val="105"/>
          <w:lang w:val="el-GR"/>
        </w:rPr>
        <w:t xml:space="preserve"> </w:t>
      </w:r>
      <w:r w:rsidRPr="00D0445A">
        <w:rPr>
          <w:w w:val="105"/>
          <w:lang w:val="el-GR"/>
        </w:rPr>
        <w:t>/</w:t>
      </w:r>
      <w:r w:rsidRPr="00D0445A">
        <w:rPr>
          <w:spacing w:val="-17"/>
          <w:w w:val="105"/>
          <w:lang w:val="el-GR"/>
        </w:rPr>
        <w:t xml:space="preserve"> </w:t>
      </w:r>
      <w:r w:rsidRPr="00D0445A">
        <w:rPr>
          <w:spacing w:val="-1"/>
          <w:w w:val="105"/>
          <w:lang w:val="el-GR"/>
        </w:rPr>
        <w:t>διαχείρισή</w:t>
      </w:r>
      <w:r w:rsidRPr="00D0445A">
        <w:rPr>
          <w:spacing w:val="-14"/>
          <w:w w:val="105"/>
          <w:lang w:val="el-GR"/>
        </w:rPr>
        <w:t xml:space="preserve"> </w:t>
      </w:r>
      <w:r w:rsidRPr="00D0445A">
        <w:rPr>
          <w:spacing w:val="-1"/>
          <w:w w:val="105"/>
          <w:lang w:val="el-GR"/>
        </w:rPr>
        <w:t>τους.</w:t>
      </w:r>
    </w:p>
    <w:p w:rsidR="000C253F" w:rsidRPr="00D0445A" w:rsidRDefault="00D0445A">
      <w:pPr>
        <w:pStyle w:val="a4"/>
        <w:spacing w:before="113" w:line="285" w:lineRule="auto"/>
        <w:ind w:right="111"/>
        <w:jc w:val="both"/>
        <w:rPr>
          <w:lang w:val="el-GR"/>
        </w:rPr>
      </w:pPr>
      <w:r w:rsidRPr="00D0445A">
        <w:rPr>
          <w:spacing w:val="-1"/>
          <w:w w:val="105"/>
          <w:lang w:val="el-GR"/>
        </w:rPr>
        <w:t>Με</w:t>
      </w:r>
      <w:r w:rsidRPr="00D0445A">
        <w:rPr>
          <w:spacing w:val="-2"/>
          <w:w w:val="105"/>
          <w:lang w:val="el-GR"/>
        </w:rPr>
        <w:t xml:space="preserve"> </w:t>
      </w:r>
      <w:r w:rsidRPr="00D0445A">
        <w:rPr>
          <w:spacing w:val="-1"/>
          <w:w w:val="105"/>
          <w:lang w:val="el-GR"/>
        </w:rPr>
        <w:t>την</w:t>
      </w:r>
      <w:r w:rsidRPr="00D0445A">
        <w:rPr>
          <w:spacing w:val="2"/>
          <w:w w:val="105"/>
          <w:lang w:val="el-GR"/>
        </w:rPr>
        <w:t xml:space="preserve"> </w:t>
      </w:r>
      <w:r w:rsidRPr="00D0445A">
        <w:rPr>
          <w:spacing w:val="-1"/>
          <w:w w:val="105"/>
          <w:lang w:val="el-GR"/>
        </w:rPr>
        <w:t>οριστική</w:t>
      </w:r>
      <w:r w:rsidRPr="00D0445A">
        <w:rPr>
          <w:spacing w:val="-2"/>
          <w:w w:val="105"/>
          <w:lang w:val="el-GR"/>
        </w:rPr>
        <w:t xml:space="preserve"> </w:t>
      </w:r>
      <w:r w:rsidRPr="00D0445A">
        <w:rPr>
          <w:spacing w:val="-1"/>
          <w:w w:val="105"/>
          <w:lang w:val="el-GR"/>
        </w:rPr>
        <w:t>παραλαβή</w:t>
      </w:r>
      <w:r w:rsidRPr="00D0445A">
        <w:rPr>
          <w:w w:val="105"/>
          <w:lang w:val="el-GR"/>
        </w:rPr>
        <w:t xml:space="preserve"> του</w:t>
      </w:r>
      <w:r w:rsidRPr="00D0445A">
        <w:rPr>
          <w:spacing w:val="1"/>
          <w:w w:val="105"/>
          <w:lang w:val="el-GR"/>
        </w:rPr>
        <w:t xml:space="preserve"> </w:t>
      </w:r>
      <w:r w:rsidRPr="00D0445A">
        <w:rPr>
          <w:spacing w:val="-3"/>
          <w:w w:val="105"/>
          <w:lang w:val="el-GR"/>
        </w:rPr>
        <w:t>έργου</w:t>
      </w:r>
      <w:r w:rsidRPr="00D0445A">
        <w:rPr>
          <w:spacing w:val="1"/>
          <w:w w:val="105"/>
          <w:lang w:val="el-GR"/>
        </w:rPr>
        <w:t xml:space="preserve"> </w:t>
      </w:r>
      <w:r w:rsidRPr="00D0445A">
        <w:rPr>
          <w:w w:val="105"/>
          <w:lang w:val="el-GR"/>
        </w:rPr>
        <w:t>τα</w:t>
      </w:r>
      <w:r w:rsidRPr="00D0445A">
        <w:rPr>
          <w:spacing w:val="-2"/>
          <w:w w:val="105"/>
          <w:lang w:val="el-GR"/>
        </w:rPr>
        <w:t xml:space="preserve"> </w:t>
      </w:r>
      <w:r w:rsidRPr="00D0445A">
        <w:rPr>
          <w:spacing w:val="-1"/>
          <w:w w:val="105"/>
          <w:lang w:val="el-GR"/>
        </w:rPr>
        <w:t>δικαιώματα</w:t>
      </w:r>
      <w:r w:rsidRPr="00D0445A">
        <w:rPr>
          <w:spacing w:val="1"/>
          <w:w w:val="105"/>
          <w:lang w:val="el-GR"/>
        </w:rPr>
        <w:t xml:space="preserve"> </w:t>
      </w:r>
      <w:r w:rsidRPr="00D0445A">
        <w:rPr>
          <w:spacing w:val="-3"/>
          <w:w w:val="105"/>
          <w:lang w:val="el-GR"/>
        </w:rPr>
        <w:t>πνευματικής</w:t>
      </w:r>
      <w:r w:rsidRPr="00D0445A">
        <w:rPr>
          <w:w w:val="105"/>
          <w:lang w:val="el-GR"/>
        </w:rPr>
        <w:t xml:space="preserve"> </w:t>
      </w:r>
      <w:r w:rsidRPr="00D0445A">
        <w:rPr>
          <w:spacing w:val="-1"/>
          <w:w w:val="105"/>
          <w:lang w:val="el-GR"/>
        </w:rPr>
        <w:t>ιδιοκτησίας</w:t>
      </w:r>
      <w:r w:rsidRPr="00D0445A">
        <w:rPr>
          <w:spacing w:val="64"/>
          <w:w w:val="105"/>
          <w:lang w:val="el-GR"/>
        </w:rPr>
        <w:t xml:space="preserve"> </w:t>
      </w:r>
      <w:r w:rsidRPr="00D0445A">
        <w:rPr>
          <w:spacing w:val="-1"/>
          <w:w w:val="105"/>
          <w:lang w:val="el-GR"/>
        </w:rPr>
        <w:t>μεταβιβάζονται</w:t>
      </w:r>
      <w:r w:rsidRPr="00D0445A">
        <w:rPr>
          <w:spacing w:val="1"/>
          <w:w w:val="105"/>
          <w:lang w:val="el-GR"/>
        </w:rPr>
        <w:t xml:space="preserve"> </w:t>
      </w:r>
      <w:r w:rsidRPr="00D0445A">
        <w:rPr>
          <w:spacing w:val="-3"/>
          <w:w w:val="105"/>
          <w:lang w:val="el-GR"/>
        </w:rPr>
        <w:t>από</w:t>
      </w:r>
      <w:r w:rsidRPr="00D0445A">
        <w:rPr>
          <w:spacing w:val="85"/>
          <w:w w:val="103"/>
          <w:lang w:val="el-GR"/>
        </w:rPr>
        <w:t xml:space="preserve"> </w:t>
      </w:r>
      <w:r w:rsidRPr="00D0445A">
        <w:rPr>
          <w:spacing w:val="-1"/>
          <w:w w:val="105"/>
          <w:lang w:val="el-GR"/>
        </w:rPr>
        <w:t>τον</w:t>
      </w:r>
      <w:r w:rsidRPr="00D0445A">
        <w:rPr>
          <w:spacing w:val="-18"/>
          <w:w w:val="105"/>
          <w:lang w:val="el-GR"/>
        </w:rPr>
        <w:t xml:space="preserve"> </w:t>
      </w:r>
      <w:r w:rsidRPr="00D0445A">
        <w:rPr>
          <w:spacing w:val="-1"/>
          <w:w w:val="105"/>
          <w:lang w:val="el-GR"/>
        </w:rPr>
        <w:t>Ανάδοχο</w:t>
      </w:r>
      <w:r w:rsidRPr="00D0445A">
        <w:rPr>
          <w:spacing w:val="-20"/>
          <w:w w:val="105"/>
          <w:lang w:val="el-GR"/>
        </w:rPr>
        <w:t xml:space="preserve"> </w:t>
      </w:r>
      <w:r w:rsidRPr="00D0445A">
        <w:rPr>
          <w:spacing w:val="-1"/>
          <w:w w:val="105"/>
          <w:lang w:val="el-GR"/>
        </w:rPr>
        <w:t>αυτοδίκαια</w:t>
      </w:r>
      <w:r w:rsidRPr="00D0445A">
        <w:rPr>
          <w:spacing w:val="-23"/>
          <w:w w:val="105"/>
          <w:lang w:val="el-GR"/>
        </w:rPr>
        <w:t xml:space="preserve"> </w:t>
      </w:r>
      <w:r w:rsidRPr="00D0445A">
        <w:rPr>
          <w:spacing w:val="-1"/>
          <w:w w:val="105"/>
          <w:lang w:val="el-GR"/>
        </w:rPr>
        <w:t>στην</w:t>
      </w:r>
      <w:r w:rsidRPr="00D0445A">
        <w:rPr>
          <w:spacing w:val="-18"/>
          <w:w w:val="105"/>
          <w:lang w:val="el-GR"/>
        </w:rPr>
        <w:t xml:space="preserve"> </w:t>
      </w:r>
      <w:r w:rsidRPr="00D0445A">
        <w:rPr>
          <w:spacing w:val="-1"/>
          <w:w w:val="105"/>
          <w:lang w:val="el-GR"/>
        </w:rPr>
        <w:t>Αναθέτουσας</w:t>
      </w:r>
      <w:r w:rsidRPr="00D0445A">
        <w:rPr>
          <w:spacing w:val="-20"/>
          <w:w w:val="105"/>
          <w:lang w:val="el-GR"/>
        </w:rPr>
        <w:t xml:space="preserve"> </w:t>
      </w:r>
      <w:r w:rsidRPr="00D0445A">
        <w:rPr>
          <w:spacing w:val="-1"/>
          <w:w w:val="105"/>
          <w:lang w:val="el-GR"/>
        </w:rPr>
        <w:t>Αρχής</w:t>
      </w:r>
      <w:r w:rsidRPr="00D0445A">
        <w:rPr>
          <w:spacing w:val="-23"/>
          <w:w w:val="105"/>
          <w:lang w:val="el-GR"/>
        </w:rPr>
        <w:t xml:space="preserve"> </w:t>
      </w:r>
      <w:r w:rsidRPr="00D0445A">
        <w:rPr>
          <w:w w:val="105"/>
          <w:lang w:val="el-GR"/>
        </w:rPr>
        <w:t>και</w:t>
      </w:r>
      <w:r w:rsidRPr="00D0445A">
        <w:rPr>
          <w:spacing w:val="-21"/>
          <w:w w:val="105"/>
          <w:lang w:val="el-GR"/>
        </w:rPr>
        <w:t xml:space="preserve"> </w:t>
      </w:r>
      <w:r w:rsidRPr="00D0445A">
        <w:rPr>
          <w:spacing w:val="-1"/>
          <w:w w:val="105"/>
          <w:lang w:val="el-GR"/>
        </w:rPr>
        <w:t>στον</w:t>
      </w:r>
      <w:r w:rsidRPr="00D0445A">
        <w:rPr>
          <w:spacing w:val="-22"/>
          <w:w w:val="105"/>
          <w:lang w:val="el-GR"/>
        </w:rPr>
        <w:t xml:space="preserve"> </w:t>
      </w:r>
      <w:r w:rsidRPr="00D0445A">
        <w:rPr>
          <w:spacing w:val="-1"/>
          <w:w w:val="105"/>
          <w:lang w:val="el-GR"/>
        </w:rPr>
        <w:t>Κύριο</w:t>
      </w:r>
      <w:r w:rsidRPr="00D0445A">
        <w:rPr>
          <w:spacing w:val="-21"/>
          <w:w w:val="105"/>
          <w:lang w:val="el-GR"/>
        </w:rPr>
        <w:t xml:space="preserve"> </w:t>
      </w:r>
      <w:r w:rsidRPr="00D0445A">
        <w:rPr>
          <w:w w:val="105"/>
          <w:lang w:val="el-GR"/>
        </w:rPr>
        <w:t>του</w:t>
      </w:r>
      <w:r w:rsidRPr="00D0445A">
        <w:rPr>
          <w:spacing w:val="-22"/>
          <w:w w:val="105"/>
          <w:lang w:val="el-GR"/>
        </w:rPr>
        <w:t xml:space="preserve"> </w:t>
      </w:r>
      <w:r w:rsidRPr="00D0445A">
        <w:rPr>
          <w:spacing w:val="-1"/>
          <w:w w:val="105"/>
          <w:lang w:val="el-GR"/>
        </w:rPr>
        <w:t>Έργου</w:t>
      </w:r>
      <w:r w:rsidRPr="00D0445A">
        <w:rPr>
          <w:spacing w:val="-20"/>
          <w:w w:val="105"/>
          <w:lang w:val="el-GR"/>
        </w:rPr>
        <w:t xml:space="preserve"> </w:t>
      </w:r>
      <w:r w:rsidRPr="00D0445A">
        <w:rPr>
          <w:w w:val="105"/>
          <w:lang w:val="el-GR"/>
        </w:rPr>
        <w:t>οι</w:t>
      </w:r>
      <w:r w:rsidRPr="00D0445A">
        <w:rPr>
          <w:spacing w:val="-20"/>
          <w:w w:val="105"/>
          <w:lang w:val="el-GR"/>
        </w:rPr>
        <w:t xml:space="preserve"> </w:t>
      </w:r>
      <w:r w:rsidRPr="00D0445A">
        <w:rPr>
          <w:spacing w:val="-1"/>
          <w:w w:val="105"/>
          <w:lang w:val="el-GR"/>
        </w:rPr>
        <w:t>οποίοι</w:t>
      </w:r>
      <w:r w:rsidRPr="00D0445A">
        <w:rPr>
          <w:spacing w:val="-19"/>
          <w:w w:val="105"/>
          <w:lang w:val="el-GR"/>
        </w:rPr>
        <w:t xml:space="preserve"> </w:t>
      </w:r>
      <w:r w:rsidRPr="00D0445A">
        <w:rPr>
          <w:w w:val="105"/>
          <w:lang w:val="el-GR"/>
        </w:rPr>
        <w:t>θα</w:t>
      </w:r>
      <w:r w:rsidRPr="00D0445A">
        <w:rPr>
          <w:spacing w:val="-19"/>
          <w:w w:val="105"/>
          <w:lang w:val="el-GR"/>
        </w:rPr>
        <w:t xml:space="preserve"> </w:t>
      </w:r>
      <w:r w:rsidRPr="00D0445A">
        <w:rPr>
          <w:spacing w:val="-1"/>
          <w:w w:val="105"/>
          <w:lang w:val="el-GR"/>
        </w:rPr>
        <w:t>είναι</w:t>
      </w:r>
      <w:r w:rsidRPr="00D0445A">
        <w:rPr>
          <w:spacing w:val="-20"/>
          <w:w w:val="105"/>
          <w:lang w:val="el-GR"/>
        </w:rPr>
        <w:t xml:space="preserve"> </w:t>
      </w:r>
      <w:r w:rsidRPr="00D0445A">
        <w:rPr>
          <w:spacing w:val="-3"/>
          <w:w w:val="105"/>
          <w:lang w:val="el-GR"/>
        </w:rPr>
        <w:t>πλέον</w:t>
      </w:r>
      <w:r w:rsidRPr="00D0445A">
        <w:rPr>
          <w:spacing w:val="71"/>
          <w:w w:val="103"/>
          <w:lang w:val="el-GR"/>
        </w:rPr>
        <w:t xml:space="preserve"> </w:t>
      </w:r>
      <w:r w:rsidRPr="00D0445A">
        <w:rPr>
          <w:w w:val="105"/>
          <w:lang w:val="el-GR"/>
        </w:rPr>
        <w:t>οι</w:t>
      </w:r>
      <w:r w:rsidRPr="00D0445A">
        <w:rPr>
          <w:spacing w:val="-20"/>
          <w:w w:val="105"/>
          <w:lang w:val="el-GR"/>
        </w:rPr>
        <w:t xml:space="preserve"> </w:t>
      </w:r>
      <w:r w:rsidRPr="00D0445A">
        <w:rPr>
          <w:spacing w:val="-1"/>
          <w:w w:val="105"/>
          <w:lang w:val="el-GR"/>
        </w:rPr>
        <w:t>αποκλειστικοί</w:t>
      </w:r>
      <w:r w:rsidRPr="00D0445A">
        <w:rPr>
          <w:spacing w:val="-19"/>
          <w:w w:val="105"/>
          <w:lang w:val="el-GR"/>
        </w:rPr>
        <w:t xml:space="preserve"> </w:t>
      </w:r>
      <w:r w:rsidRPr="00D0445A">
        <w:rPr>
          <w:spacing w:val="-1"/>
          <w:w w:val="105"/>
          <w:lang w:val="el-GR"/>
        </w:rPr>
        <w:t>δικαιούχοι</w:t>
      </w:r>
      <w:r w:rsidRPr="00D0445A">
        <w:rPr>
          <w:spacing w:val="-19"/>
          <w:w w:val="105"/>
          <w:lang w:val="el-GR"/>
        </w:rPr>
        <w:t xml:space="preserve"> </w:t>
      </w:r>
      <w:r w:rsidRPr="00D0445A">
        <w:rPr>
          <w:spacing w:val="-1"/>
          <w:w w:val="105"/>
          <w:lang w:val="el-GR"/>
        </w:rPr>
        <w:t>επί</w:t>
      </w:r>
      <w:r w:rsidRPr="00D0445A">
        <w:rPr>
          <w:spacing w:val="-19"/>
          <w:w w:val="105"/>
          <w:lang w:val="el-GR"/>
        </w:rPr>
        <w:t xml:space="preserve"> </w:t>
      </w:r>
      <w:r w:rsidRPr="00D0445A">
        <w:rPr>
          <w:spacing w:val="-1"/>
          <w:w w:val="105"/>
          <w:lang w:val="el-GR"/>
        </w:rPr>
        <w:t>του</w:t>
      </w:r>
      <w:r w:rsidRPr="00D0445A">
        <w:rPr>
          <w:spacing w:val="-17"/>
          <w:w w:val="105"/>
          <w:lang w:val="el-GR"/>
        </w:rPr>
        <w:t xml:space="preserve"> </w:t>
      </w:r>
      <w:r w:rsidRPr="00D0445A">
        <w:rPr>
          <w:spacing w:val="-1"/>
          <w:w w:val="105"/>
          <w:lang w:val="el-GR"/>
        </w:rPr>
        <w:t>Έργου</w:t>
      </w:r>
      <w:r w:rsidRPr="00D0445A">
        <w:rPr>
          <w:spacing w:val="-17"/>
          <w:w w:val="105"/>
          <w:lang w:val="el-GR"/>
        </w:rPr>
        <w:t xml:space="preserve"> </w:t>
      </w:r>
      <w:r w:rsidRPr="00D0445A">
        <w:rPr>
          <w:w w:val="105"/>
          <w:lang w:val="el-GR"/>
        </w:rPr>
        <w:t>και</w:t>
      </w:r>
      <w:r w:rsidRPr="00D0445A">
        <w:rPr>
          <w:spacing w:val="-19"/>
          <w:w w:val="105"/>
          <w:lang w:val="el-GR"/>
        </w:rPr>
        <w:t xml:space="preserve"> </w:t>
      </w:r>
      <w:r w:rsidRPr="00D0445A">
        <w:rPr>
          <w:w w:val="105"/>
          <w:lang w:val="el-GR"/>
        </w:rPr>
        <w:t>θα</w:t>
      </w:r>
      <w:r w:rsidRPr="00D0445A">
        <w:rPr>
          <w:spacing w:val="-18"/>
          <w:w w:val="105"/>
          <w:lang w:val="el-GR"/>
        </w:rPr>
        <w:t xml:space="preserve"> </w:t>
      </w:r>
      <w:r w:rsidRPr="00D0445A">
        <w:rPr>
          <w:spacing w:val="-3"/>
          <w:w w:val="105"/>
          <w:lang w:val="el-GR"/>
        </w:rPr>
        <w:t>φέρουν</w:t>
      </w:r>
      <w:r w:rsidRPr="00D0445A">
        <w:rPr>
          <w:spacing w:val="-17"/>
          <w:w w:val="105"/>
          <w:lang w:val="el-GR"/>
        </w:rPr>
        <w:t xml:space="preserve"> </w:t>
      </w:r>
      <w:r w:rsidRPr="00D0445A">
        <w:rPr>
          <w:spacing w:val="-1"/>
          <w:w w:val="105"/>
          <w:lang w:val="el-GR"/>
        </w:rPr>
        <w:t>όλες</w:t>
      </w:r>
      <w:r w:rsidRPr="00D0445A">
        <w:rPr>
          <w:spacing w:val="-20"/>
          <w:w w:val="105"/>
          <w:lang w:val="el-GR"/>
        </w:rPr>
        <w:t xml:space="preserve"> </w:t>
      </w:r>
      <w:r w:rsidRPr="00D0445A">
        <w:rPr>
          <w:w w:val="105"/>
          <w:lang w:val="el-GR"/>
        </w:rPr>
        <w:t>τις</w:t>
      </w:r>
      <w:r w:rsidRPr="00D0445A">
        <w:rPr>
          <w:spacing w:val="-20"/>
          <w:w w:val="105"/>
          <w:lang w:val="el-GR"/>
        </w:rPr>
        <w:t xml:space="preserve"> </w:t>
      </w:r>
      <w:r w:rsidRPr="00D0445A">
        <w:rPr>
          <w:spacing w:val="-1"/>
          <w:w w:val="105"/>
          <w:lang w:val="el-GR"/>
        </w:rPr>
        <w:t>εξουσίες</w:t>
      </w:r>
      <w:r w:rsidRPr="00D0445A">
        <w:rPr>
          <w:spacing w:val="-18"/>
          <w:w w:val="105"/>
          <w:lang w:val="el-GR"/>
        </w:rPr>
        <w:t xml:space="preserve"> </w:t>
      </w:r>
      <w:r w:rsidRPr="00D0445A">
        <w:rPr>
          <w:w w:val="105"/>
          <w:lang w:val="el-GR"/>
        </w:rPr>
        <w:t>που</w:t>
      </w:r>
      <w:r w:rsidRPr="00D0445A">
        <w:rPr>
          <w:spacing w:val="-17"/>
          <w:w w:val="105"/>
          <w:lang w:val="el-GR"/>
        </w:rPr>
        <w:t xml:space="preserve"> </w:t>
      </w:r>
      <w:r w:rsidRPr="00D0445A">
        <w:rPr>
          <w:spacing w:val="-1"/>
          <w:w w:val="105"/>
          <w:lang w:val="el-GR"/>
        </w:rPr>
        <w:t>απορρέουν</w:t>
      </w:r>
      <w:r w:rsidRPr="00D0445A">
        <w:rPr>
          <w:spacing w:val="-18"/>
          <w:w w:val="105"/>
          <w:lang w:val="el-GR"/>
        </w:rPr>
        <w:t xml:space="preserve"> </w:t>
      </w:r>
      <w:r w:rsidRPr="00D0445A">
        <w:rPr>
          <w:spacing w:val="-1"/>
          <w:w w:val="105"/>
          <w:lang w:val="el-GR"/>
        </w:rPr>
        <w:t>από</w:t>
      </w:r>
      <w:r w:rsidRPr="00D0445A">
        <w:rPr>
          <w:spacing w:val="-19"/>
          <w:w w:val="105"/>
          <w:lang w:val="el-GR"/>
        </w:rPr>
        <w:t xml:space="preserve"> </w:t>
      </w:r>
      <w:r w:rsidRPr="00D0445A">
        <w:rPr>
          <w:spacing w:val="-1"/>
          <w:w w:val="105"/>
          <w:lang w:val="el-GR"/>
        </w:rPr>
        <w:t>αυτό,</w:t>
      </w:r>
      <w:r w:rsidRPr="00D0445A">
        <w:rPr>
          <w:spacing w:val="61"/>
          <w:w w:val="103"/>
          <w:lang w:val="el-GR"/>
        </w:rPr>
        <w:t xml:space="preserve"> </w:t>
      </w:r>
      <w:r w:rsidRPr="00D0445A">
        <w:rPr>
          <w:spacing w:val="-1"/>
          <w:w w:val="105"/>
          <w:lang w:val="el-GR"/>
        </w:rPr>
        <w:t>ενδεικτικά</w:t>
      </w:r>
      <w:r w:rsidRPr="00D0445A">
        <w:rPr>
          <w:spacing w:val="-12"/>
          <w:w w:val="105"/>
          <w:lang w:val="el-GR"/>
        </w:rPr>
        <w:t xml:space="preserve"> </w:t>
      </w:r>
      <w:r w:rsidRPr="00D0445A">
        <w:rPr>
          <w:w w:val="105"/>
          <w:lang w:val="el-GR"/>
        </w:rPr>
        <w:t>και</w:t>
      </w:r>
      <w:r w:rsidRPr="00D0445A">
        <w:rPr>
          <w:spacing w:val="-16"/>
          <w:w w:val="105"/>
          <w:lang w:val="el-GR"/>
        </w:rPr>
        <w:t xml:space="preserve"> </w:t>
      </w:r>
      <w:r w:rsidRPr="00D0445A">
        <w:rPr>
          <w:w w:val="105"/>
          <w:lang w:val="el-GR"/>
        </w:rPr>
        <w:t>όχι</w:t>
      </w:r>
      <w:r w:rsidRPr="00D0445A">
        <w:rPr>
          <w:spacing w:val="-16"/>
          <w:w w:val="105"/>
          <w:lang w:val="el-GR"/>
        </w:rPr>
        <w:t xml:space="preserve"> </w:t>
      </w:r>
      <w:r w:rsidRPr="00D0445A">
        <w:rPr>
          <w:spacing w:val="-1"/>
          <w:w w:val="105"/>
          <w:lang w:val="el-GR"/>
        </w:rPr>
        <w:t>περιοριστικά</w:t>
      </w:r>
      <w:r w:rsidRPr="00D0445A">
        <w:rPr>
          <w:spacing w:val="-14"/>
          <w:w w:val="105"/>
          <w:lang w:val="el-GR"/>
        </w:rPr>
        <w:t xml:space="preserve"> </w:t>
      </w:r>
      <w:r w:rsidRPr="00D0445A">
        <w:rPr>
          <w:spacing w:val="-1"/>
          <w:w w:val="105"/>
          <w:lang w:val="el-GR"/>
        </w:rPr>
        <w:t>αναφερομένων</w:t>
      </w:r>
      <w:r w:rsidRPr="00D0445A">
        <w:rPr>
          <w:spacing w:val="-15"/>
          <w:w w:val="105"/>
          <w:lang w:val="el-GR"/>
        </w:rPr>
        <w:t xml:space="preserve"> </w:t>
      </w:r>
      <w:r w:rsidRPr="00D0445A">
        <w:rPr>
          <w:w w:val="105"/>
          <w:lang w:val="el-GR"/>
        </w:rPr>
        <w:t>της</w:t>
      </w:r>
      <w:r w:rsidRPr="00D0445A">
        <w:rPr>
          <w:spacing w:val="-12"/>
          <w:w w:val="105"/>
          <w:lang w:val="el-GR"/>
        </w:rPr>
        <w:t xml:space="preserve"> </w:t>
      </w:r>
      <w:r w:rsidRPr="00D0445A">
        <w:rPr>
          <w:spacing w:val="-3"/>
          <w:w w:val="105"/>
          <w:lang w:val="el-GR"/>
        </w:rPr>
        <w:t>εξουσίας</w:t>
      </w:r>
      <w:r w:rsidRPr="00D0445A">
        <w:rPr>
          <w:spacing w:val="-15"/>
          <w:w w:val="105"/>
          <w:lang w:val="el-GR"/>
        </w:rPr>
        <w:t xml:space="preserve"> </w:t>
      </w:r>
      <w:r w:rsidRPr="00D0445A">
        <w:rPr>
          <w:spacing w:val="-1"/>
          <w:w w:val="105"/>
          <w:lang w:val="el-GR"/>
        </w:rPr>
        <w:t>οριστικής</w:t>
      </w:r>
      <w:r w:rsidRPr="00D0445A">
        <w:rPr>
          <w:spacing w:val="-15"/>
          <w:w w:val="105"/>
          <w:lang w:val="el-GR"/>
        </w:rPr>
        <w:t xml:space="preserve"> </w:t>
      </w:r>
      <w:r w:rsidRPr="00D0445A">
        <w:rPr>
          <w:w w:val="105"/>
          <w:lang w:val="el-GR"/>
        </w:rPr>
        <w:t>ή</w:t>
      </w:r>
      <w:r w:rsidRPr="00D0445A">
        <w:rPr>
          <w:spacing w:val="-15"/>
          <w:w w:val="105"/>
          <w:lang w:val="el-GR"/>
        </w:rPr>
        <w:t xml:space="preserve"> </w:t>
      </w:r>
      <w:r w:rsidRPr="00D0445A">
        <w:rPr>
          <w:spacing w:val="-1"/>
          <w:w w:val="105"/>
          <w:lang w:val="el-GR"/>
        </w:rPr>
        <w:t>προσωρινής</w:t>
      </w:r>
      <w:r w:rsidRPr="00D0445A">
        <w:rPr>
          <w:spacing w:val="-15"/>
          <w:w w:val="105"/>
          <w:lang w:val="el-GR"/>
        </w:rPr>
        <w:t xml:space="preserve"> </w:t>
      </w:r>
      <w:r w:rsidRPr="00D0445A">
        <w:rPr>
          <w:spacing w:val="-1"/>
          <w:w w:val="105"/>
          <w:lang w:val="el-GR"/>
        </w:rPr>
        <w:t>αναπαραγωγής</w:t>
      </w:r>
      <w:r w:rsidRPr="00D0445A">
        <w:rPr>
          <w:spacing w:val="69"/>
          <w:w w:val="103"/>
          <w:lang w:val="el-GR"/>
        </w:rPr>
        <w:t xml:space="preserve"> </w:t>
      </w:r>
      <w:r w:rsidRPr="00D0445A">
        <w:rPr>
          <w:spacing w:val="-1"/>
          <w:w w:val="105"/>
          <w:lang w:val="el-GR"/>
        </w:rPr>
        <w:t>του</w:t>
      </w:r>
      <w:r w:rsidRPr="00D0445A">
        <w:rPr>
          <w:spacing w:val="-16"/>
          <w:w w:val="105"/>
          <w:lang w:val="el-GR"/>
        </w:rPr>
        <w:t xml:space="preserve"> </w:t>
      </w:r>
      <w:r w:rsidRPr="00D0445A">
        <w:rPr>
          <w:spacing w:val="-1"/>
          <w:w w:val="105"/>
          <w:lang w:val="el-GR"/>
        </w:rPr>
        <w:t>λογισμικού</w:t>
      </w:r>
      <w:r w:rsidRPr="00D0445A">
        <w:rPr>
          <w:spacing w:val="-15"/>
          <w:w w:val="105"/>
          <w:lang w:val="el-GR"/>
        </w:rPr>
        <w:t xml:space="preserve"> </w:t>
      </w:r>
      <w:r w:rsidRPr="00D0445A">
        <w:rPr>
          <w:w w:val="105"/>
          <w:lang w:val="el-GR"/>
        </w:rPr>
        <w:t>με</w:t>
      </w:r>
      <w:r w:rsidRPr="00D0445A">
        <w:rPr>
          <w:spacing w:val="-17"/>
          <w:w w:val="105"/>
          <w:lang w:val="el-GR"/>
        </w:rPr>
        <w:t xml:space="preserve"> </w:t>
      </w:r>
      <w:r w:rsidRPr="00D0445A">
        <w:rPr>
          <w:w w:val="105"/>
          <w:lang w:val="el-GR"/>
        </w:rPr>
        <w:t>κάθε</w:t>
      </w:r>
      <w:r w:rsidRPr="00D0445A">
        <w:rPr>
          <w:spacing w:val="-18"/>
          <w:w w:val="105"/>
          <w:lang w:val="el-GR"/>
        </w:rPr>
        <w:t xml:space="preserve"> </w:t>
      </w:r>
      <w:r w:rsidRPr="00D0445A">
        <w:rPr>
          <w:spacing w:val="-1"/>
          <w:w w:val="105"/>
          <w:lang w:val="el-GR"/>
        </w:rPr>
        <w:t>μέσο</w:t>
      </w:r>
      <w:r w:rsidRPr="00D0445A">
        <w:rPr>
          <w:spacing w:val="-17"/>
          <w:w w:val="105"/>
          <w:lang w:val="el-GR"/>
        </w:rPr>
        <w:t xml:space="preserve"> </w:t>
      </w:r>
      <w:r w:rsidRPr="00D0445A">
        <w:rPr>
          <w:w w:val="105"/>
          <w:lang w:val="el-GR"/>
        </w:rPr>
        <w:t>και</w:t>
      </w:r>
      <w:r w:rsidRPr="00D0445A">
        <w:rPr>
          <w:spacing w:val="-16"/>
          <w:w w:val="105"/>
          <w:lang w:val="el-GR"/>
        </w:rPr>
        <w:t xml:space="preserve"> </w:t>
      </w:r>
      <w:r w:rsidRPr="00D0445A">
        <w:rPr>
          <w:spacing w:val="-1"/>
          <w:w w:val="105"/>
          <w:lang w:val="el-GR"/>
        </w:rPr>
        <w:t>μορφή,</w:t>
      </w:r>
      <w:r w:rsidRPr="00D0445A">
        <w:rPr>
          <w:spacing w:val="-18"/>
          <w:w w:val="105"/>
          <w:lang w:val="el-GR"/>
        </w:rPr>
        <w:t xml:space="preserve"> </w:t>
      </w:r>
      <w:r w:rsidRPr="00D0445A">
        <w:rPr>
          <w:spacing w:val="-1"/>
          <w:w w:val="105"/>
          <w:lang w:val="el-GR"/>
        </w:rPr>
        <w:t>εν</w:t>
      </w:r>
      <w:r w:rsidRPr="00D0445A">
        <w:rPr>
          <w:spacing w:val="-15"/>
          <w:w w:val="105"/>
          <w:lang w:val="el-GR"/>
        </w:rPr>
        <w:t xml:space="preserve"> </w:t>
      </w:r>
      <w:r w:rsidRPr="00D0445A">
        <w:rPr>
          <w:w w:val="105"/>
          <w:lang w:val="el-GR"/>
        </w:rPr>
        <w:t>όλω</w:t>
      </w:r>
      <w:r w:rsidRPr="00D0445A">
        <w:rPr>
          <w:spacing w:val="-18"/>
          <w:w w:val="105"/>
          <w:lang w:val="el-GR"/>
        </w:rPr>
        <w:t xml:space="preserve"> </w:t>
      </w:r>
      <w:r w:rsidRPr="00D0445A">
        <w:rPr>
          <w:w w:val="105"/>
          <w:lang w:val="el-GR"/>
        </w:rPr>
        <w:t>ή</w:t>
      </w:r>
      <w:r w:rsidRPr="00D0445A">
        <w:rPr>
          <w:spacing w:val="-14"/>
          <w:w w:val="105"/>
          <w:lang w:val="el-GR"/>
        </w:rPr>
        <w:t xml:space="preserve"> </w:t>
      </w:r>
      <w:r w:rsidRPr="00D0445A">
        <w:rPr>
          <w:spacing w:val="-3"/>
          <w:w w:val="105"/>
          <w:lang w:val="el-GR"/>
        </w:rPr>
        <w:t>εν</w:t>
      </w:r>
      <w:r w:rsidRPr="00D0445A">
        <w:rPr>
          <w:spacing w:val="-16"/>
          <w:w w:val="105"/>
          <w:lang w:val="el-GR"/>
        </w:rPr>
        <w:t xml:space="preserve"> </w:t>
      </w:r>
      <w:r w:rsidRPr="00D0445A">
        <w:rPr>
          <w:spacing w:val="-1"/>
          <w:w w:val="105"/>
          <w:lang w:val="el-GR"/>
        </w:rPr>
        <w:t>μέρει,</w:t>
      </w:r>
      <w:r w:rsidRPr="00D0445A">
        <w:rPr>
          <w:spacing w:val="-18"/>
          <w:w w:val="105"/>
          <w:lang w:val="el-GR"/>
        </w:rPr>
        <w:t xml:space="preserve"> </w:t>
      </w:r>
      <w:r w:rsidRPr="00D0445A">
        <w:rPr>
          <w:w w:val="105"/>
          <w:lang w:val="el-GR"/>
        </w:rPr>
        <w:t>την</w:t>
      </w:r>
      <w:r w:rsidRPr="00D0445A">
        <w:rPr>
          <w:spacing w:val="-17"/>
          <w:w w:val="105"/>
          <w:lang w:val="el-GR"/>
        </w:rPr>
        <w:t xml:space="preserve"> </w:t>
      </w:r>
      <w:r w:rsidRPr="00D0445A">
        <w:rPr>
          <w:spacing w:val="-1"/>
          <w:w w:val="105"/>
          <w:lang w:val="el-GR"/>
        </w:rPr>
        <w:t>εξουσία</w:t>
      </w:r>
      <w:r w:rsidRPr="00D0445A">
        <w:rPr>
          <w:spacing w:val="-17"/>
          <w:w w:val="105"/>
          <w:lang w:val="el-GR"/>
        </w:rPr>
        <w:t xml:space="preserve"> </w:t>
      </w:r>
      <w:r w:rsidRPr="00D0445A">
        <w:rPr>
          <w:spacing w:val="-1"/>
          <w:w w:val="105"/>
          <w:lang w:val="el-GR"/>
        </w:rPr>
        <w:t>φόρτωσης,</w:t>
      </w:r>
      <w:r w:rsidRPr="00D0445A">
        <w:rPr>
          <w:spacing w:val="-15"/>
          <w:w w:val="105"/>
          <w:lang w:val="el-GR"/>
        </w:rPr>
        <w:t xml:space="preserve"> </w:t>
      </w:r>
      <w:r w:rsidRPr="00D0445A">
        <w:rPr>
          <w:spacing w:val="-1"/>
          <w:w w:val="105"/>
          <w:lang w:val="el-GR"/>
        </w:rPr>
        <w:t>εμφάνισης</w:t>
      </w:r>
      <w:r w:rsidRPr="00D0445A">
        <w:rPr>
          <w:spacing w:val="-15"/>
          <w:w w:val="105"/>
          <w:lang w:val="el-GR"/>
        </w:rPr>
        <w:t xml:space="preserve"> </w:t>
      </w:r>
      <w:r w:rsidRPr="00D0445A">
        <w:rPr>
          <w:spacing w:val="-1"/>
          <w:w w:val="105"/>
          <w:lang w:val="el-GR"/>
        </w:rPr>
        <w:t>στην</w:t>
      </w:r>
      <w:r w:rsidRPr="00D0445A">
        <w:rPr>
          <w:spacing w:val="53"/>
          <w:w w:val="103"/>
          <w:lang w:val="el-GR"/>
        </w:rPr>
        <w:t xml:space="preserve"> </w:t>
      </w:r>
      <w:r w:rsidRPr="00D0445A">
        <w:rPr>
          <w:spacing w:val="-1"/>
          <w:w w:val="105"/>
          <w:lang w:val="el-GR"/>
        </w:rPr>
        <w:t>οθόνη,</w:t>
      </w:r>
      <w:r w:rsidRPr="00D0445A">
        <w:rPr>
          <w:spacing w:val="-6"/>
          <w:w w:val="105"/>
          <w:lang w:val="el-GR"/>
        </w:rPr>
        <w:t xml:space="preserve"> </w:t>
      </w:r>
      <w:r w:rsidRPr="00D0445A">
        <w:rPr>
          <w:spacing w:val="-1"/>
          <w:w w:val="105"/>
          <w:lang w:val="el-GR"/>
        </w:rPr>
        <w:t>εκτέλεσης</w:t>
      </w:r>
      <w:r w:rsidRPr="00D0445A">
        <w:rPr>
          <w:spacing w:val="-5"/>
          <w:w w:val="105"/>
          <w:lang w:val="el-GR"/>
        </w:rPr>
        <w:t xml:space="preserve"> </w:t>
      </w:r>
      <w:r w:rsidRPr="00D0445A">
        <w:rPr>
          <w:spacing w:val="-1"/>
          <w:w w:val="105"/>
          <w:lang w:val="el-GR"/>
        </w:rPr>
        <w:t>μεταβίβασης,</w:t>
      </w:r>
      <w:r w:rsidRPr="00D0445A">
        <w:rPr>
          <w:spacing w:val="-5"/>
          <w:w w:val="105"/>
          <w:lang w:val="el-GR"/>
        </w:rPr>
        <w:t xml:space="preserve"> </w:t>
      </w:r>
      <w:r w:rsidRPr="00D0445A">
        <w:rPr>
          <w:spacing w:val="-1"/>
          <w:w w:val="105"/>
          <w:lang w:val="el-GR"/>
        </w:rPr>
        <w:t>αντιγραφής,</w:t>
      </w:r>
      <w:r w:rsidRPr="00D0445A">
        <w:rPr>
          <w:spacing w:val="-3"/>
          <w:w w:val="105"/>
          <w:lang w:val="el-GR"/>
        </w:rPr>
        <w:t xml:space="preserve"> αποθήκευσης</w:t>
      </w:r>
      <w:r w:rsidRPr="00D0445A">
        <w:rPr>
          <w:spacing w:val="-5"/>
          <w:w w:val="105"/>
          <w:lang w:val="el-GR"/>
        </w:rPr>
        <w:t xml:space="preserve"> </w:t>
      </w:r>
      <w:r w:rsidRPr="00D0445A">
        <w:rPr>
          <w:w w:val="105"/>
          <w:lang w:val="el-GR"/>
        </w:rPr>
        <w:t>αλλά</w:t>
      </w:r>
      <w:r w:rsidRPr="00D0445A">
        <w:rPr>
          <w:spacing w:val="-4"/>
          <w:w w:val="105"/>
          <w:lang w:val="el-GR"/>
        </w:rPr>
        <w:t xml:space="preserve"> </w:t>
      </w:r>
      <w:r w:rsidRPr="00D0445A">
        <w:rPr>
          <w:w w:val="105"/>
          <w:lang w:val="el-GR"/>
        </w:rPr>
        <w:t>και</w:t>
      </w:r>
      <w:r w:rsidRPr="00D0445A">
        <w:rPr>
          <w:spacing w:val="-6"/>
          <w:w w:val="105"/>
          <w:lang w:val="el-GR"/>
        </w:rPr>
        <w:t xml:space="preserve"> </w:t>
      </w:r>
      <w:r w:rsidRPr="00D0445A">
        <w:rPr>
          <w:spacing w:val="-1"/>
          <w:w w:val="105"/>
          <w:lang w:val="el-GR"/>
        </w:rPr>
        <w:t>τροποποίησης</w:t>
      </w:r>
      <w:r w:rsidRPr="00D0445A">
        <w:rPr>
          <w:spacing w:val="-5"/>
          <w:w w:val="105"/>
          <w:lang w:val="el-GR"/>
        </w:rPr>
        <w:t xml:space="preserve"> </w:t>
      </w:r>
      <w:r w:rsidRPr="00D0445A">
        <w:rPr>
          <w:spacing w:val="-1"/>
          <w:w w:val="105"/>
          <w:lang w:val="el-GR"/>
        </w:rPr>
        <w:t>χωρίς</w:t>
      </w:r>
      <w:r w:rsidRPr="00D0445A">
        <w:rPr>
          <w:spacing w:val="-7"/>
          <w:w w:val="105"/>
          <w:lang w:val="el-GR"/>
        </w:rPr>
        <w:t xml:space="preserve"> </w:t>
      </w:r>
      <w:r w:rsidRPr="00D0445A">
        <w:rPr>
          <w:spacing w:val="-1"/>
          <w:w w:val="105"/>
          <w:lang w:val="el-GR"/>
        </w:rPr>
        <w:t>άδεια</w:t>
      </w:r>
      <w:r w:rsidRPr="00D0445A">
        <w:rPr>
          <w:spacing w:val="-4"/>
          <w:w w:val="105"/>
          <w:lang w:val="el-GR"/>
        </w:rPr>
        <w:t xml:space="preserve"> </w:t>
      </w:r>
      <w:r w:rsidRPr="00D0445A">
        <w:rPr>
          <w:w w:val="105"/>
          <w:lang w:val="el-GR"/>
        </w:rPr>
        <w:t>του</w:t>
      </w:r>
      <w:r w:rsidRPr="00D0445A">
        <w:rPr>
          <w:spacing w:val="63"/>
          <w:w w:val="103"/>
          <w:lang w:val="el-GR"/>
        </w:rPr>
        <w:t xml:space="preserve"> </w:t>
      </w:r>
      <w:r w:rsidRPr="00D0445A">
        <w:rPr>
          <w:spacing w:val="-1"/>
          <w:w w:val="105"/>
          <w:lang w:val="el-GR"/>
        </w:rPr>
        <w:t>Αναδόχου,</w:t>
      </w:r>
      <w:r w:rsidRPr="00D0445A">
        <w:rPr>
          <w:spacing w:val="-13"/>
          <w:w w:val="105"/>
          <w:lang w:val="el-GR"/>
        </w:rPr>
        <w:t xml:space="preserve"> </w:t>
      </w:r>
      <w:r w:rsidRPr="00D0445A">
        <w:rPr>
          <w:w w:val="105"/>
          <w:lang w:val="el-GR"/>
        </w:rPr>
        <w:t>η</w:t>
      </w:r>
      <w:r w:rsidRPr="00D0445A">
        <w:rPr>
          <w:spacing w:val="-13"/>
          <w:w w:val="105"/>
          <w:lang w:val="el-GR"/>
        </w:rPr>
        <w:t xml:space="preserve"> </w:t>
      </w:r>
      <w:r w:rsidRPr="00D0445A">
        <w:rPr>
          <w:spacing w:val="-1"/>
          <w:w w:val="105"/>
          <w:lang w:val="el-GR"/>
        </w:rPr>
        <w:t>οποία</w:t>
      </w:r>
      <w:r w:rsidRPr="00D0445A">
        <w:rPr>
          <w:spacing w:val="-10"/>
          <w:w w:val="105"/>
          <w:lang w:val="el-GR"/>
        </w:rPr>
        <w:t xml:space="preserve"> </w:t>
      </w:r>
      <w:r w:rsidRPr="00D0445A">
        <w:rPr>
          <w:spacing w:val="-3"/>
          <w:w w:val="105"/>
          <w:lang w:val="el-GR"/>
        </w:rPr>
        <w:t>σε</w:t>
      </w:r>
      <w:r w:rsidRPr="00D0445A">
        <w:rPr>
          <w:spacing w:val="-14"/>
          <w:w w:val="105"/>
          <w:lang w:val="el-GR"/>
        </w:rPr>
        <w:t xml:space="preserve"> </w:t>
      </w:r>
      <w:r w:rsidRPr="00D0445A">
        <w:rPr>
          <w:spacing w:val="-1"/>
          <w:w w:val="105"/>
          <w:lang w:val="el-GR"/>
        </w:rPr>
        <w:t>κάθε</w:t>
      </w:r>
      <w:r w:rsidRPr="00D0445A">
        <w:rPr>
          <w:spacing w:val="-13"/>
          <w:w w:val="105"/>
          <w:lang w:val="el-GR"/>
        </w:rPr>
        <w:t xml:space="preserve"> </w:t>
      </w:r>
      <w:r w:rsidRPr="00D0445A">
        <w:rPr>
          <w:spacing w:val="-1"/>
          <w:w w:val="105"/>
          <w:lang w:val="el-GR"/>
        </w:rPr>
        <w:t>περίπτωση</w:t>
      </w:r>
      <w:r w:rsidRPr="00D0445A">
        <w:rPr>
          <w:spacing w:val="-9"/>
          <w:w w:val="105"/>
          <w:lang w:val="el-GR"/>
        </w:rPr>
        <w:t xml:space="preserve"> </w:t>
      </w:r>
      <w:r w:rsidRPr="00D0445A">
        <w:rPr>
          <w:spacing w:val="-1"/>
          <w:w w:val="105"/>
          <w:lang w:val="el-GR"/>
        </w:rPr>
        <w:t>παρέχεται</w:t>
      </w:r>
      <w:r w:rsidRPr="00D0445A">
        <w:rPr>
          <w:spacing w:val="-12"/>
          <w:w w:val="105"/>
          <w:lang w:val="el-GR"/>
        </w:rPr>
        <w:t xml:space="preserve"> </w:t>
      </w:r>
      <w:r w:rsidRPr="00D0445A">
        <w:rPr>
          <w:spacing w:val="-1"/>
          <w:w w:val="105"/>
          <w:lang w:val="el-GR"/>
        </w:rPr>
        <w:t>ανέκκλητα</w:t>
      </w:r>
      <w:r w:rsidRPr="00D0445A">
        <w:rPr>
          <w:spacing w:val="-15"/>
          <w:w w:val="105"/>
          <w:lang w:val="el-GR"/>
        </w:rPr>
        <w:t xml:space="preserve"> </w:t>
      </w:r>
      <w:r w:rsidRPr="00D0445A">
        <w:rPr>
          <w:w w:val="105"/>
          <w:lang w:val="el-GR"/>
        </w:rPr>
        <w:t>δια</w:t>
      </w:r>
      <w:r w:rsidRPr="00D0445A">
        <w:rPr>
          <w:spacing w:val="-12"/>
          <w:w w:val="105"/>
          <w:lang w:val="el-GR"/>
        </w:rPr>
        <w:t xml:space="preserve"> </w:t>
      </w:r>
      <w:r w:rsidRPr="00D0445A">
        <w:rPr>
          <w:spacing w:val="-1"/>
          <w:w w:val="105"/>
          <w:lang w:val="el-GR"/>
        </w:rPr>
        <w:t>της</w:t>
      </w:r>
      <w:r w:rsidRPr="00D0445A">
        <w:rPr>
          <w:spacing w:val="-14"/>
          <w:w w:val="105"/>
          <w:lang w:val="el-GR"/>
        </w:rPr>
        <w:t xml:space="preserve"> </w:t>
      </w:r>
      <w:r w:rsidRPr="00D0445A">
        <w:rPr>
          <w:spacing w:val="-1"/>
          <w:w w:val="105"/>
          <w:lang w:val="el-GR"/>
        </w:rPr>
        <w:t>υπογραφής</w:t>
      </w:r>
      <w:r w:rsidRPr="00D0445A">
        <w:rPr>
          <w:spacing w:val="42"/>
          <w:w w:val="105"/>
          <w:lang w:val="el-GR"/>
        </w:rPr>
        <w:t xml:space="preserve"> </w:t>
      </w:r>
      <w:r w:rsidRPr="00D0445A">
        <w:rPr>
          <w:spacing w:val="-1"/>
          <w:w w:val="105"/>
          <w:lang w:val="el-GR"/>
        </w:rPr>
        <w:t>της</w:t>
      </w:r>
      <w:r w:rsidRPr="00D0445A">
        <w:rPr>
          <w:spacing w:val="-13"/>
          <w:w w:val="105"/>
          <w:lang w:val="el-GR"/>
        </w:rPr>
        <w:t xml:space="preserve"> </w:t>
      </w:r>
      <w:r w:rsidRPr="00D0445A">
        <w:rPr>
          <w:spacing w:val="-1"/>
          <w:w w:val="105"/>
          <w:lang w:val="el-GR"/>
        </w:rPr>
        <w:t>σύμβασης.</w:t>
      </w:r>
    </w:p>
    <w:p w:rsidR="000C253F" w:rsidRPr="00D0445A" w:rsidRDefault="000C253F">
      <w:pPr>
        <w:spacing w:line="285" w:lineRule="auto"/>
        <w:jc w:val="both"/>
        <w:rPr>
          <w:lang w:val="el-GR"/>
        </w:rPr>
        <w:sectPr w:rsidR="000C253F" w:rsidRPr="00D0445A" w:rsidSect="00ED4375">
          <w:pgSz w:w="12240" w:h="15840"/>
          <w:pgMar w:top="1240" w:right="1480" w:bottom="960" w:left="1460" w:header="317" w:footer="763" w:gutter="0"/>
          <w:cols w:space="720"/>
        </w:sectPr>
      </w:pPr>
    </w:p>
    <w:p w:rsidR="000C253F" w:rsidRPr="00D0445A" w:rsidRDefault="000C253F">
      <w:pPr>
        <w:spacing w:before="2"/>
        <w:rPr>
          <w:rFonts w:ascii="Tahoma" w:eastAsia="Tahoma" w:hAnsi="Tahoma" w:cs="Tahoma"/>
          <w:sz w:val="23"/>
          <w:szCs w:val="23"/>
          <w:lang w:val="el-GR"/>
        </w:rPr>
      </w:pPr>
    </w:p>
    <w:p w:rsidR="000C253F" w:rsidRDefault="00D0445A">
      <w:pPr>
        <w:pStyle w:val="6"/>
        <w:numPr>
          <w:ilvl w:val="2"/>
          <w:numId w:val="33"/>
        </w:numPr>
        <w:tabs>
          <w:tab w:val="left" w:pos="1140"/>
        </w:tabs>
        <w:ind w:left="1139"/>
        <w:rPr>
          <w:b w:val="0"/>
          <w:bCs w:val="0"/>
        </w:rPr>
      </w:pPr>
      <w:r>
        <w:rPr>
          <w:spacing w:val="-1"/>
          <w:w w:val="105"/>
        </w:rPr>
        <w:t>Εφαρμοστέο</w:t>
      </w:r>
      <w:r>
        <w:rPr>
          <w:spacing w:val="-41"/>
          <w:w w:val="105"/>
        </w:rPr>
        <w:t xml:space="preserve"> </w:t>
      </w:r>
      <w:r>
        <w:rPr>
          <w:spacing w:val="-1"/>
          <w:w w:val="105"/>
        </w:rPr>
        <w:t>Δίκαιο</w:t>
      </w:r>
    </w:p>
    <w:p w:rsidR="000C253F" w:rsidRDefault="000C253F">
      <w:pPr>
        <w:spacing w:before="2"/>
        <w:rPr>
          <w:rFonts w:ascii="Tahoma" w:eastAsia="Tahoma" w:hAnsi="Tahoma" w:cs="Tahoma"/>
          <w:b/>
          <w:bCs/>
          <w:sz w:val="19"/>
          <w:szCs w:val="19"/>
        </w:rPr>
      </w:pPr>
    </w:p>
    <w:p w:rsidR="000C253F" w:rsidRPr="00D0445A" w:rsidRDefault="00D0445A">
      <w:pPr>
        <w:pStyle w:val="a4"/>
        <w:spacing w:line="288" w:lineRule="auto"/>
        <w:ind w:right="110"/>
        <w:rPr>
          <w:lang w:val="el-GR"/>
        </w:rPr>
      </w:pPr>
      <w:r w:rsidRPr="00D0445A">
        <w:rPr>
          <w:spacing w:val="-1"/>
          <w:w w:val="105"/>
          <w:lang w:val="el-GR"/>
        </w:rPr>
        <w:t>Κατά</w:t>
      </w:r>
      <w:r w:rsidRPr="00D0445A">
        <w:rPr>
          <w:spacing w:val="56"/>
          <w:w w:val="105"/>
          <w:lang w:val="el-GR"/>
        </w:rPr>
        <w:t xml:space="preserve"> </w:t>
      </w:r>
      <w:r w:rsidRPr="00D0445A">
        <w:rPr>
          <w:spacing w:val="-1"/>
          <w:w w:val="105"/>
          <w:lang w:val="el-GR"/>
        </w:rPr>
        <w:t>την</w:t>
      </w:r>
      <w:r w:rsidRPr="00D0445A">
        <w:rPr>
          <w:spacing w:val="56"/>
          <w:w w:val="105"/>
          <w:lang w:val="el-GR"/>
        </w:rPr>
        <w:t xml:space="preserve"> </w:t>
      </w:r>
      <w:r w:rsidRPr="00D0445A">
        <w:rPr>
          <w:spacing w:val="-1"/>
          <w:w w:val="105"/>
          <w:lang w:val="el-GR"/>
        </w:rPr>
        <w:t>εκτέλεση</w:t>
      </w:r>
      <w:r w:rsidRPr="00D0445A">
        <w:rPr>
          <w:spacing w:val="57"/>
          <w:w w:val="105"/>
          <w:lang w:val="el-GR"/>
        </w:rPr>
        <w:t xml:space="preserve"> </w:t>
      </w:r>
      <w:r w:rsidRPr="00D0445A">
        <w:rPr>
          <w:spacing w:val="-1"/>
          <w:w w:val="105"/>
          <w:lang w:val="el-GR"/>
        </w:rPr>
        <w:t>δημοσίων</w:t>
      </w:r>
      <w:r w:rsidRPr="00D0445A">
        <w:rPr>
          <w:spacing w:val="59"/>
          <w:w w:val="105"/>
          <w:lang w:val="el-GR"/>
        </w:rPr>
        <w:t xml:space="preserve"> </w:t>
      </w:r>
      <w:r w:rsidRPr="00D0445A">
        <w:rPr>
          <w:spacing w:val="-1"/>
          <w:w w:val="105"/>
          <w:lang w:val="el-GR"/>
        </w:rPr>
        <w:t>συμβάσεων</w:t>
      </w:r>
      <w:r w:rsidRPr="00D0445A">
        <w:rPr>
          <w:spacing w:val="55"/>
          <w:w w:val="105"/>
          <w:lang w:val="el-GR"/>
        </w:rPr>
        <w:t xml:space="preserve"> </w:t>
      </w:r>
      <w:r w:rsidRPr="00D0445A">
        <w:rPr>
          <w:spacing w:val="-1"/>
          <w:w w:val="105"/>
          <w:lang w:val="el-GR"/>
        </w:rPr>
        <w:t>εφαρμόζονται,</w:t>
      </w:r>
      <w:r w:rsidRPr="00D0445A">
        <w:rPr>
          <w:spacing w:val="51"/>
          <w:w w:val="105"/>
          <w:lang w:val="el-GR"/>
        </w:rPr>
        <w:t xml:space="preserve"> </w:t>
      </w:r>
      <w:r w:rsidRPr="00D0445A">
        <w:rPr>
          <w:w w:val="105"/>
          <w:lang w:val="el-GR"/>
        </w:rPr>
        <w:t>οι</w:t>
      </w:r>
      <w:r w:rsidRPr="00D0445A">
        <w:rPr>
          <w:spacing w:val="59"/>
          <w:w w:val="105"/>
          <w:lang w:val="el-GR"/>
        </w:rPr>
        <w:t xml:space="preserve"> </w:t>
      </w:r>
      <w:r w:rsidRPr="00D0445A">
        <w:rPr>
          <w:spacing w:val="-1"/>
          <w:w w:val="105"/>
          <w:lang w:val="el-GR"/>
        </w:rPr>
        <w:t>διατάξεις</w:t>
      </w:r>
      <w:r w:rsidRPr="00D0445A">
        <w:rPr>
          <w:spacing w:val="55"/>
          <w:w w:val="105"/>
          <w:lang w:val="el-GR"/>
        </w:rPr>
        <w:t xml:space="preserve"> </w:t>
      </w:r>
      <w:r w:rsidRPr="00D0445A">
        <w:rPr>
          <w:spacing w:val="-1"/>
          <w:w w:val="105"/>
          <w:lang w:val="el-GR"/>
        </w:rPr>
        <w:t>του</w:t>
      </w:r>
      <w:r w:rsidRPr="00D0445A">
        <w:rPr>
          <w:spacing w:val="56"/>
          <w:w w:val="105"/>
          <w:lang w:val="el-GR"/>
        </w:rPr>
        <w:t xml:space="preserve"> </w:t>
      </w:r>
      <w:r w:rsidRPr="00D0445A">
        <w:rPr>
          <w:spacing w:val="-1"/>
          <w:w w:val="105"/>
          <w:lang w:val="el-GR"/>
        </w:rPr>
        <w:t>Νόμου</w:t>
      </w:r>
      <w:r w:rsidRPr="00D0445A">
        <w:rPr>
          <w:spacing w:val="58"/>
          <w:w w:val="105"/>
          <w:lang w:val="el-GR"/>
        </w:rPr>
        <w:t xml:space="preserve"> </w:t>
      </w:r>
      <w:r w:rsidRPr="00D0445A">
        <w:rPr>
          <w:spacing w:val="-1"/>
          <w:w w:val="105"/>
          <w:lang w:val="el-GR"/>
        </w:rPr>
        <w:t>4412/2016</w:t>
      </w:r>
      <w:r w:rsidRPr="00D0445A">
        <w:rPr>
          <w:spacing w:val="57"/>
          <w:w w:val="103"/>
          <w:lang w:val="el-GR"/>
        </w:rPr>
        <w:t xml:space="preserve"> </w:t>
      </w:r>
      <w:r w:rsidRPr="00D0445A">
        <w:rPr>
          <w:spacing w:val="-1"/>
          <w:w w:val="105"/>
          <w:lang w:val="el-GR"/>
        </w:rPr>
        <w:t>(ΦΕΚΑ/147/8-8-2016),</w:t>
      </w:r>
      <w:r w:rsidRPr="00D0445A">
        <w:rPr>
          <w:spacing w:val="-17"/>
          <w:w w:val="105"/>
          <w:lang w:val="el-GR"/>
        </w:rPr>
        <w:t xml:space="preserve"> </w:t>
      </w:r>
      <w:r w:rsidRPr="00D0445A">
        <w:rPr>
          <w:w w:val="105"/>
          <w:lang w:val="el-GR"/>
        </w:rPr>
        <w:t>οι</w:t>
      </w:r>
      <w:r w:rsidRPr="00D0445A">
        <w:rPr>
          <w:spacing w:val="-16"/>
          <w:w w:val="105"/>
          <w:lang w:val="el-GR"/>
        </w:rPr>
        <w:t xml:space="preserve"> </w:t>
      </w:r>
      <w:r w:rsidRPr="00D0445A">
        <w:rPr>
          <w:spacing w:val="-1"/>
          <w:w w:val="105"/>
          <w:lang w:val="el-GR"/>
        </w:rPr>
        <w:t>όροι</w:t>
      </w:r>
      <w:r w:rsidRPr="00D0445A">
        <w:rPr>
          <w:spacing w:val="-16"/>
          <w:w w:val="105"/>
          <w:lang w:val="el-GR"/>
        </w:rPr>
        <w:t xml:space="preserve"> </w:t>
      </w:r>
      <w:r w:rsidRPr="00D0445A">
        <w:rPr>
          <w:w w:val="105"/>
          <w:lang w:val="el-GR"/>
        </w:rPr>
        <w:t>της</w:t>
      </w:r>
      <w:r w:rsidRPr="00D0445A">
        <w:rPr>
          <w:spacing w:val="-19"/>
          <w:w w:val="105"/>
          <w:lang w:val="el-GR"/>
        </w:rPr>
        <w:t xml:space="preserve"> </w:t>
      </w:r>
      <w:r w:rsidRPr="00D0445A">
        <w:rPr>
          <w:spacing w:val="-1"/>
          <w:w w:val="105"/>
          <w:lang w:val="el-GR"/>
        </w:rPr>
        <w:t>σύμβασης</w:t>
      </w:r>
      <w:r w:rsidRPr="00D0445A">
        <w:rPr>
          <w:spacing w:val="-18"/>
          <w:w w:val="105"/>
          <w:lang w:val="el-GR"/>
        </w:rPr>
        <w:t xml:space="preserve"> </w:t>
      </w:r>
      <w:r w:rsidRPr="00D0445A">
        <w:rPr>
          <w:w w:val="105"/>
          <w:lang w:val="el-GR"/>
        </w:rPr>
        <w:t>και</w:t>
      </w:r>
      <w:r w:rsidRPr="00D0445A">
        <w:rPr>
          <w:spacing w:val="-16"/>
          <w:w w:val="105"/>
          <w:lang w:val="el-GR"/>
        </w:rPr>
        <w:t xml:space="preserve"> </w:t>
      </w:r>
      <w:r w:rsidRPr="00D0445A">
        <w:rPr>
          <w:spacing w:val="-1"/>
          <w:w w:val="105"/>
          <w:lang w:val="el-GR"/>
        </w:rPr>
        <w:t>συμπληρωματικά</w:t>
      </w:r>
      <w:r w:rsidRPr="00D0445A">
        <w:rPr>
          <w:spacing w:val="-16"/>
          <w:w w:val="105"/>
          <w:lang w:val="el-GR"/>
        </w:rPr>
        <w:t xml:space="preserve"> </w:t>
      </w:r>
      <w:r w:rsidRPr="00D0445A">
        <w:rPr>
          <w:w w:val="105"/>
          <w:lang w:val="el-GR"/>
        </w:rPr>
        <w:t>ο</w:t>
      </w:r>
      <w:r w:rsidRPr="00D0445A">
        <w:rPr>
          <w:spacing w:val="-17"/>
          <w:w w:val="105"/>
          <w:lang w:val="el-GR"/>
        </w:rPr>
        <w:t xml:space="preserve"> </w:t>
      </w:r>
      <w:r w:rsidRPr="00D0445A">
        <w:rPr>
          <w:spacing w:val="-1"/>
          <w:w w:val="105"/>
          <w:lang w:val="el-GR"/>
        </w:rPr>
        <w:t>Αστικός</w:t>
      </w:r>
      <w:r w:rsidRPr="00D0445A">
        <w:rPr>
          <w:spacing w:val="-18"/>
          <w:w w:val="105"/>
          <w:lang w:val="el-GR"/>
        </w:rPr>
        <w:t xml:space="preserve"> </w:t>
      </w:r>
      <w:r w:rsidRPr="00D0445A">
        <w:rPr>
          <w:spacing w:val="-1"/>
          <w:w w:val="105"/>
          <w:lang w:val="el-GR"/>
        </w:rPr>
        <w:t>Κώδικας.</w:t>
      </w:r>
    </w:p>
    <w:p w:rsidR="000C253F" w:rsidRPr="00D0445A" w:rsidRDefault="00D0445A">
      <w:pPr>
        <w:pStyle w:val="a4"/>
        <w:spacing w:before="108" w:line="286" w:lineRule="auto"/>
        <w:ind w:right="110"/>
        <w:rPr>
          <w:lang w:val="el-GR"/>
        </w:rPr>
      </w:pPr>
      <w:r w:rsidRPr="00D0445A">
        <w:rPr>
          <w:w w:val="105"/>
          <w:lang w:val="el-GR"/>
        </w:rPr>
        <w:t>Ο</w:t>
      </w:r>
      <w:r w:rsidRPr="00D0445A">
        <w:rPr>
          <w:spacing w:val="19"/>
          <w:w w:val="105"/>
          <w:lang w:val="el-GR"/>
        </w:rPr>
        <w:t xml:space="preserve"> </w:t>
      </w:r>
      <w:r w:rsidRPr="00D0445A">
        <w:rPr>
          <w:spacing w:val="-1"/>
          <w:w w:val="105"/>
          <w:lang w:val="el-GR"/>
        </w:rPr>
        <w:t>Ανάδοχος</w:t>
      </w:r>
      <w:r w:rsidRPr="00D0445A">
        <w:rPr>
          <w:spacing w:val="20"/>
          <w:w w:val="105"/>
          <w:lang w:val="el-GR"/>
        </w:rPr>
        <w:t xml:space="preserve"> </w:t>
      </w:r>
      <w:r w:rsidRPr="00D0445A">
        <w:rPr>
          <w:w w:val="105"/>
          <w:lang w:val="el-GR"/>
        </w:rPr>
        <w:t>και</w:t>
      </w:r>
      <w:r w:rsidRPr="00D0445A">
        <w:rPr>
          <w:spacing w:val="21"/>
          <w:w w:val="105"/>
          <w:lang w:val="el-GR"/>
        </w:rPr>
        <w:t xml:space="preserve"> </w:t>
      </w:r>
      <w:r w:rsidRPr="00D0445A">
        <w:rPr>
          <w:w w:val="105"/>
          <w:lang w:val="el-GR"/>
        </w:rPr>
        <w:t>η</w:t>
      </w:r>
      <w:r w:rsidRPr="00D0445A">
        <w:rPr>
          <w:spacing w:val="18"/>
          <w:w w:val="105"/>
          <w:lang w:val="el-GR"/>
        </w:rPr>
        <w:t xml:space="preserve"> </w:t>
      </w:r>
      <w:r w:rsidRPr="00D0445A">
        <w:rPr>
          <w:b/>
          <w:w w:val="105"/>
          <w:lang w:val="el-GR"/>
        </w:rPr>
        <w:t>ΚτΠ</w:t>
      </w:r>
      <w:r w:rsidRPr="00D0445A">
        <w:rPr>
          <w:b/>
          <w:spacing w:val="15"/>
          <w:w w:val="105"/>
          <w:lang w:val="el-GR"/>
        </w:rPr>
        <w:t xml:space="preserve"> </w:t>
      </w:r>
      <w:r w:rsidRPr="00D0445A">
        <w:rPr>
          <w:b/>
          <w:spacing w:val="-1"/>
          <w:w w:val="105"/>
          <w:lang w:val="el-GR"/>
        </w:rPr>
        <w:t>Α.Ε.</w:t>
      </w:r>
      <w:r w:rsidRPr="00D0445A">
        <w:rPr>
          <w:b/>
          <w:spacing w:val="27"/>
          <w:w w:val="105"/>
          <w:lang w:val="el-GR"/>
        </w:rPr>
        <w:t xml:space="preserve"> </w:t>
      </w:r>
      <w:r w:rsidRPr="00D0445A">
        <w:rPr>
          <w:w w:val="105"/>
          <w:lang w:val="el-GR"/>
        </w:rPr>
        <w:t>θα</w:t>
      </w:r>
      <w:r w:rsidRPr="00D0445A">
        <w:rPr>
          <w:spacing w:val="18"/>
          <w:w w:val="105"/>
          <w:lang w:val="el-GR"/>
        </w:rPr>
        <w:t xml:space="preserve"> </w:t>
      </w:r>
      <w:r w:rsidRPr="00D0445A">
        <w:rPr>
          <w:spacing w:val="-1"/>
          <w:w w:val="105"/>
          <w:lang w:val="el-GR"/>
        </w:rPr>
        <w:t>προσπαθούν</w:t>
      </w:r>
      <w:r w:rsidRPr="00D0445A">
        <w:rPr>
          <w:spacing w:val="20"/>
          <w:w w:val="105"/>
          <w:lang w:val="el-GR"/>
        </w:rPr>
        <w:t xml:space="preserve"> </w:t>
      </w:r>
      <w:r w:rsidRPr="00D0445A">
        <w:rPr>
          <w:spacing w:val="1"/>
          <w:w w:val="105"/>
          <w:lang w:val="el-GR"/>
        </w:rPr>
        <w:t>να</w:t>
      </w:r>
      <w:r w:rsidRPr="00D0445A">
        <w:rPr>
          <w:spacing w:val="21"/>
          <w:w w:val="105"/>
          <w:lang w:val="el-GR"/>
        </w:rPr>
        <w:t xml:space="preserve"> </w:t>
      </w:r>
      <w:r w:rsidRPr="00D0445A">
        <w:rPr>
          <w:spacing w:val="-1"/>
          <w:w w:val="105"/>
          <w:lang w:val="el-GR"/>
        </w:rPr>
        <w:t>ρυθμίζουν</w:t>
      </w:r>
      <w:r w:rsidRPr="00D0445A">
        <w:rPr>
          <w:spacing w:val="22"/>
          <w:w w:val="105"/>
          <w:lang w:val="el-GR"/>
        </w:rPr>
        <w:t xml:space="preserve"> </w:t>
      </w:r>
      <w:r w:rsidRPr="00D0445A">
        <w:rPr>
          <w:spacing w:val="-1"/>
          <w:w w:val="105"/>
          <w:lang w:val="el-GR"/>
        </w:rPr>
        <w:t>φιλικά</w:t>
      </w:r>
      <w:r w:rsidRPr="00D0445A">
        <w:rPr>
          <w:spacing w:val="19"/>
          <w:w w:val="105"/>
          <w:lang w:val="el-GR"/>
        </w:rPr>
        <w:t xml:space="preserve"> </w:t>
      </w:r>
      <w:r w:rsidRPr="00D0445A">
        <w:rPr>
          <w:w w:val="105"/>
          <w:lang w:val="el-GR"/>
        </w:rPr>
        <w:t>κάθε</w:t>
      </w:r>
      <w:r w:rsidRPr="00D0445A">
        <w:rPr>
          <w:spacing w:val="17"/>
          <w:w w:val="105"/>
          <w:lang w:val="el-GR"/>
        </w:rPr>
        <w:t xml:space="preserve"> </w:t>
      </w:r>
      <w:r w:rsidRPr="00D0445A">
        <w:rPr>
          <w:spacing w:val="-1"/>
          <w:w w:val="105"/>
          <w:lang w:val="el-GR"/>
        </w:rPr>
        <w:t>διαφορά,</w:t>
      </w:r>
      <w:r w:rsidRPr="00D0445A">
        <w:rPr>
          <w:spacing w:val="23"/>
          <w:w w:val="105"/>
          <w:lang w:val="el-GR"/>
        </w:rPr>
        <w:t xml:space="preserve"> </w:t>
      </w:r>
      <w:r w:rsidRPr="00D0445A">
        <w:rPr>
          <w:spacing w:val="-3"/>
          <w:w w:val="105"/>
          <w:lang w:val="el-GR"/>
        </w:rPr>
        <w:t>που</w:t>
      </w:r>
      <w:r w:rsidRPr="00D0445A">
        <w:rPr>
          <w:spacing w:val="20"/>
          <w:w w:val="105"/>
          <w:lang w:val="el-GR"/>
        </w:rPr>
        <w:t xml:space="preserve"> </w:t>
      </w:r>
      <w:r w:rsidRPr="00D0445A">
        <w:rPr>
          <w:spacing w:val="-1"/>
          <w:w w:val="105"/>
          <w:lang w:val="el-GR"/>
        </w:rPr>
        <w:t>τυχόν</w:t>
      </w:r>
      <w:r w:rsidRPr="00D0445A">
        <w:rPr>
          <w:spacing w:val="20"/>
          <w:w w:val="105"/>
          <w:lang w:val="el-GR"/>
        </w:rPr>
        <w:t xml:space="preserve"> </w:t>
      </w:r>
      <w:r w:rsidRPr="00D0445A">
        <w:rPr>
          <w:spacing w:val="-3"/>
          <w:w w:val="105"/>
          <w:lang w:val="el-GR"/>
        </w:rPr>
        <w:t>θα</w:t>
      </w:r>
      <w:r w:rsidRPr="00D0445A">
        <w:rPr>
          <w:spacing w:val="61"/>
          <w:w w:val="103"/>
          <w:lang w:val="el-GR"/>
        </w:rPr>
        <w:t xml:space="preserve"> </w:t>
      </w:r>
      <w:r w:rsidRPr="00D0445A">
        <w:rPr>
          <w:spacing w:val="-3"/>
          <w:w w:val="105"/>
          <w:lang w:val="el-GR"/>
        </w:rPr>
        <w:t>προκύψει</w:t>
      </w:r>
      <w:r w:rsidRPr="00D0445A">
        <w:rPr>
          <w:spacing w:val="-11"/>
          <w:w w:val="105"/>
          <w:lang w:val="el-GR"/>
        </w:rPr>
        <w:t xml:space="preserve"> </w:t>
      </w:r>
      <w:r w:rsidRPr="00D0445A">
        <w:rPr>
          <w:spacing w:val="-1"/>
          <w:w w:val="105"/>
          <w:lang w:val="el-GR"/>
        </w:rPr>
        <w:t>στις</w:t>
      </w:r>
      <w:r w:rsidRPr="00D0445A">
        <w:rPr>
          <w:spacing w:val="-13"/>
          <w:w w:val="105"/>
          <w:lang w:val="el-GR"/>
        </w:rPr>
        <w:t xml:space="preserve"> </w:t>
      </w:r>
      <w:r w:rsidRPr="00D0445A">
        <w:rPr>
          <w:spacing w:val="-1"/>
          <w:w w:val="105"/>
          <w:lang w:val="el-GR"/>
        </w:rPr>
        <w:t>μεταξύ</w:t>
      </w:r>
      <w:r w:rsidRPr="00D0445A">
        <w:rPr>
          <w:spacing w:val="-11"/>
          <w:w w:val="105"/>
          <w:lang w:val="el-GR"/>
        </w:rPr>
        <w:t xml:space="preserve"> </w:t>
      </w:r>
      <w:r w:rsidRPr="00D0445A">
        <w:rPr>
          <w:spacing w:val="-1"/>
          <w:w w:val="105"/>
          <w:lang w:val="el-GR"/>
        </w:rPr>
        <w:t>τους</w:t>
      </w:r>
      <w:r w:rsidRPr="00D0445A">
        <w:rPr>
          <w:spacing w:val="-13"/>
          <w:w w:val="105"/>
          <w:lang w:val="el-GR"/>
        </w:rPr>
        <w:t xml:space="preserve"> </w:t>
      </w:r>
      <w:r w:rsidRPr="00D0445A">
        <w:rPr>
          <w:spacing w:val="-1"/>
          <w:w w:val="105"/>
          <w:lang w:val="el-GR"/>
        </w:rPr>
        <w:t>σχέσεις</w:t>
      </w:r>
      <w:r w:rsidRPr="00D0445A">
        <w:rPr>
          <w:spacing w:val="-12"/>
          <w:w w:val="105"/>
          <w:lang w:val="el-GR"/>
        </w:rPr>
        <w:t xml:space="preserve"> </w:t>
      </w:r>
      <w:r w:rsidRPr="00D0445A">
        <w:rPr>
          <w:spacing w:val="-1"/>
          <w:w w:val="105"/>
          <w:lang w:val="el-GR"/>
        </w:rPr>
        <w:t>κατά</w:t>
      </w:r>
      <w:r w:rsidRPr="00D0445A">
        <w:rPr>
          <w:spacing w:val="-9"/>
          <w:w w:val="105"/>
          <w:lang w:val="el-GR"/>
        </w:rPr>
        <w:t xml:space="preserve"> </w:t>
      </w:r>
      <w:r w:rsidRPr="00D0445A">
        <w:rPr>
          <w:spacing w:val="-1"/>
          <w:w w:val="105"/>
          <w:lang w:val="el-GR"/>
        </w:rPr>
        <w:t>τη</w:t>
      </w:r>
      <w:r w:rsidRPr="00D0445A">
        <w:rPr>
          <w:spacing w:val="-12"/>
          <w:w w:val="105"/>
          <w:lang w:val="el-GR"/>
        </w:rPr>
        <w:t xml:space="preserve"> </w:t>
      </w:r>
      <w:r w:rsidRPr="00D0445A">
        <w:rPr>
          <w:spacing w:val="-1"/>
          <w:w w:val="105"/>
          <w:lang w:val="el-GR"/>
        </w:rPr>
        <w:t>διάρκεια</w:t>
      </w:r>
      <w:r w:rsidRPr="00D0445A">
        <w:rPr>
          <w:spacing w:val="-12"/>
          <w:w w:val="105"/>
          <w:lang w:val="el-GR"/>
        </w:rPr>
        <w:t xml:space="preserve"> </w:t>
      </w:r>
      <w:r w:rsidRPr="00D0445A">
        <w:rPr>
          <w:spacing w:val="-1"/>
          <w:w w:val="105"/>
          <w:lang w:val="el-GR"/>
        </w:rPr>
        <w:t>της</w:t>
      </w:r>
      <w:r w:rsidRPr="00D0445A">
        <w:rPr>
          <w:spacing w:val="-12"/>
          <w:w w:val="105"/>
          <w:lang w:val="el-GR"/>
        </w:rPr>
        <w:t xml:space="preserve"> </w:t>
      </w:r>
      <w:r w:rsidRPr="00D0445A">
        <w:rPr>
          <w:spacing w:val="-1"/>
          <w:w w:val="105"/>
          <w:lang w:val="el-GR"/>
        </w:rPr>
        <w:t>ισχύος</w:t>
      </w:r>
      <w:r w:rsidRPr="00D0445A">
        <w:rPr>
          <w:spacing w:val="-13"/>
          <w:w w:val="105"/>
          <w:lang w:val="el-GR"/>
        </w:rPr>
        <w:t xml:space="preserve"> </w:t>
      </w:r>
      <w:r w:rsidRPr="00D0445A">
        <w:rPr>
          <w:spacing w:val="-1"/>
          <w:w w:val="105"/>
          <w:lang w:val="el-GR"/>
        </w:rPr>
        <w:t>της</w:t>
      </w:r>
      <w:r w:rsidRPr="00D0445A">
        <w:rPr>
          <w:spacing w:val="-12"/>
          <w:w w:val="105"/>
          <w:lang w:val="el-GR"/>
        </w:rPr>
        <w:t xml:space="preserve"> </w:t>
      </w:r>
      <w:r w:rsidRPr="00D0445A">
        <w:rPr>
          <w:spacing w:val="-1"/>
          <w:w w:val="105"/>
          <w:lang w:val="el-GR"/>
        </w:rPr>
        <w:t>Σύμβασης</w:t>
      </w:r>
      <w:r w:rsidRPr="00D0445A">
        <w:rPr>
          <w:spacing w:val="-13"/>
          <w:w w:val="105"/>
          <w:lang w:val="el-GR"/>
        </w:rPr>
        <w:t xml:space="preserve"> </w:t>
      </w:r>
      <w:r w:rsidRPr="00D0445A">
        <w:rPr>
          <w:spacing w:val="-1"/>
          <w:w w:val="105"/>
          <w:lang w:val="el-GR"/>
        </w:rPr>
        <w:t>που</w:t>
      </w:r>
      <w:r w:rsidRPr="00D0445A">
        <w:rPr>
          <w:spacing w:val="-11"/>
          <w:w w:val="105"/>
          <w:lang w:val="el-GR"/>
        </w:rPr>
        <w:t xml:space="preserve"> </w:t>
      </w:r>
      <w:r w:rsidRPr="00D0445A">
        <w:rPr>
          <w:w w:val="105"/>
          <w:lang w:val="el-GR"/>
        </w:rPr>
        <w:t>θα</w:t>
      </w:r>
      <w:r w:rsidRPr="00D0445A">
        <w:rPr>
          <w:spacing w:val="-12"/>
          <w:w w:val="105"/>
          <w:lang w:val="el-GR"/>
        </w:rPr>
        <w:t xml:space="preserve"> </w:t>
      </w:r>
      <w:r w:rsidRPr="00D0445A">
        <w:rPr>
          <w:spacing w:val="-1"/>
          <w:w w:val="105"/>
          <w:lang w:val="el-GR"/>
        </w:rPr>
        <w:t>υπογραφεί.</w:t>
      </w:r>
    </w:p>
    <w:p w:rsidR="000C253F" w:rsidRPr="00D0445A" w:rsidRDefault="00D0445A">
      <w:pPr>
        <w:pStyle w:val="a4"/>
        <w:spacing w:before="110" w:line="286" w:lineRule="auto"/>
        <w:ind w:right="110"/>
        <w:rPr>
          <w:lang w:val="el-GR"/>
        </w:rPr>
      </w:pPr>
      <w:r w:rsidRPr="00D0445A">
        <w:rPr>
          <w:spacing w:val="-3"/>
          <w:w w:val="105"/>
          <w:lang w:val="el-GR"/>
        </w:rPr>
        <w:t>Επί</w:t>
      </w:r>
      <w:r w:rsidRPr="00D0445A">
        <w:rPr>
          <w:spacing w:val="-18"/>
          <w:w w:val="105"/>
          <w:lang w:val="el-GR"/>
        </w:rPr>
        <w:t xml:space="preserve"> </w:t>
      </w:r>
      <w:r w:rsidRPr="00D0445A">
        <w:rPr>
          <w:spacing w:val="-1"/>
          <w:w w:val="105"/>
          <w:lang w:val="el-GR"/>
        </w:rPr>
        <w:t>διαφωνίας,</w:t>
      </w:r>
      <w:r w:rsidRPr="00D0445A">
        <w:rPr>
          <w:spacing w:val="-16"/>
          <w:w w:val="105"/>
          <w:lang w:val="el-GR"/>
        </w:rPr>
        <w:t xml:space="preserve"> </w:t>
      </w:r>
      <w:r w:rsidRPr="00D0445A">
        <w:rPr>
          <w:w w:val="105"/>
          <w:lang w:val="el-GR"/>
        </w:rPr>
        <w:t>κάθε</w:t>
      </w:r>
      <w:r w:rsidRPr="00D0445A">
        <w:rPr>
          <w:spacing w:val="-19"/>
          <w:w w:val="105"/>
          <w:lang w:val="el-GR"/>
        </w:rPr>
        <w:t xml:space="preserve"> </w:t>
      </w:r>
      <w:r w:rsidRPr="00D0445A">
        <w:rPr>
          <w:spacing w:val="-1"/>
          <w:w w:val="105"/>
          <w:lang w:val="el-GR"/>
        </w:rPr>
        <w:t>διαφορά</w:t>
      </w:r>
      <w:r w:rsidRPr="00D0445A">
        <w:rPr>
          <w:spacing w:val="-18"/>
          <w:w w:val="105"/>
          <w:lang w:val="el-GR"/>
        </w:rPr>
        <w:t xml:space="preserve"> </w:t>
      </w:r>
      <w:r w:rsidRPr="00D0445A">
        <w:rPr>
          <w:w w:val="105"/>
          <w:lang w:val="el-GR"/>
        </w:rPr>
        <w:t>θα</w:t>
      </w:r>
      <w:r w:rsidRPr="00D0445A">
        <w:rPr>
          <w:spacing w:val="-18"/>
          <w:w w:val="105"/>
          <w:lang w:val="el-GR"/>
        </w:rPr>
        <w:t xml:space="preserve"> </w:t>
      </w:r>
      <w:r w:rsidRPr="00D0445A">
        <w:rPr>
          <w:spacing w:val="-1"/>
          <w:w w:val="105"/>
          <w:lang w:val="el-GR"/>
        </w:rPr>
        <w:t>λύεται</w:t>
      </w:r>
      <w:r w:rsidRPr="00D0445A">
        <w:rPr>
          <w:spacing w:val="-18"/>
          <w:w w:val="105"/>
          <w:lang w:val="el-GR"/>
        </w:rPr>
        <w:t xml:space="preserve"> </w:t>
      </w:r>
      <w:r w:rsidRPr="00D0445A">
        <w:rPr>
          <w:spacing w:val="-1"/>
          <w:w w:val="105"/>
          <w:lang w:val="el-GR"/>
        </w:rPr>
        <w:t>από</w:t>
      </w:r>
      <w:r w:rsidRPr="00D0445A">
        <w:rPr>
          <w:spacing w:val="-15"/>
          <w:w w:val="105"/>
          <w:lang w:val="el-GR"/>
        </w:rPr>
        <w:t xml:space="preserve"> </w:t>
      </w:r>
      <w:r w:rsidRPr="00D0445A">
        <w:rPr>
          <w:spacing w:val="-1"/>
          <w:w w:val="105"/>
          <w:lang w:val="el-GR"/>
        </w:rPr>
        <w:t>τα</w:t>
      </w:r>
      <w:r w:rsidRPr="00D0445A">
        <w:rPr>
          <w:spacing w:val="-18"/>
          <w:w w:val="105"/>
          <w:lang w:val="el-GR"/>
        </w:rPr>
        <w:t xml:space="preserve"> </w:t>
      </w:r>
      <w:r w:rsidRPr="00D0445A">
        <w:rPr>
          <w:spacing w:val="-1"/>
          <w:w w:val="105"/>
          <w:lang w:val="el-GR"/>
        </w:rPr>
        <w:t>ελληνικά</w:t>
      </w:r>
      <w:r w:rsidRPr="00D0445A">
        <w:rPr>
          <w:spacing w:val="-19"/>
          <w:w w:val="105"/>
          <w:lang w:val="el-GR"/>
        </w:rPr>
        <w:t xml:space="preserve"> </w:t>
      </w:r>
      <w:r w:rsidRPr="00D0445A">
        <w:rPr>
          <w:spacing w:val="-1"/>
          <w:w w:val="105"/>
          <w:lang w:val="el-GR"/>
        </w:rPr>
        <w:t>δικαστήρια</w:t>
      </w:r>
      <w:r w:rsidRPr="00D0445A">
        <w:rPr>
          <w:spacing w:val="-18"/>
          <w:w w:val="105"/>
          <w:lang w:val="el-GR"/>
        </w:rPr>
        <w:t xml:space="preserve"> </w:t>
      </w:r>
      <w:r w:rsidRPr="00D0445A">
        <w:rPr>
          <w:w w:val="105"/>
          <w:lang w:val="el-GR"/>
        </w:rPr>
        <w:t>και</w:t>
      </w:r>
      <w:r w:rsidRPr="00D0445A">
        <w:rPr>
          <w:spacing w:val="-17"/>
          <w:w w:val="105"/>
          <w:lang w:val="el-GR"/>
        </w:rPr>
        <w:t xml:space="preserve"> </w:t>
      </w:r>
      <w:r w:rsidRPr="00D0445A">
        <w:rPr>
          <w:spacing w:val="-1"/>
          <w:w w:val="105"/>
          <w:lang w:val="el-GR"/>
        </w:rPr>
        <w:t>συγκεκριμένα</w:t>
      </w:r>
      <w:r w:rsidRPr="00D0445A">
        <w:rPr>
          <w:spacing w:val="-18"/>
          <w:w w:val="105"/>
          <w:lang w:val="el-GR"/>
        </w:rPr>
        <w:t xml:space="preserve"> </w:t>
      </w:r>
      <w:r w:rsidRPr="00D0445A">
        <w:rPr>
          <w:w w:val="105"/>
          <w:lang w:val="el-GR"/>
        </w:rPr>
        <w:t>τα</w:t>
      </w:r>
      <w:r w:rsidRPr="00D0445A">
        <w:rPr>
          <w:spacing w:val="-18"/>
          <w:w w:val="105"/>
          <w:lang w:val="el-GR"/>
        </w:rPr>
        <w:t xml:space="preserve"> </w:t>
      </w:r>
      <w:r w:rsidRPr="00D0445A">
        <w:rPr>
          <w:spacing w:val="-1"/>
          <w:w w:val="105"/>
          <w:lang w:val="el-GR"/>
        </w:rPr>
        <w:t>δικαστήρια</w:t>
      </w:r>
      <w:r w:rsidRPr="00D0445A">
        <w:rPr>
          <w:spacing w:val="73"/>
          <w:w w:val="103"/>
          <w:lang w:val="el-GR"/>
        </w:rPr>
        <w:t xml:space="preserve"> </w:t>
      </w:r>
      <w:r w:rsidRPr="00D0445A">
        <w:rPr>
          <w:spacing w:val="-1"/>
          <w:w w:val="105"/>
          <w:lang w:val="el-GR"/>
        </w:rPr>
        <w:t>της</w:t>
      </w:r>
      <w:r w:rsidRPr="00D0445A">
        <w:rPr>
          <w:spacing w:val="-14"/>
          <w:w w:val="105"/>
          <w:lang w:val="el-GR"/>
        </w:rPr>
        <w:t xml:space="preserve"> </w:t>
      </w:r>
      <w:r w:rsidRPr="00D0445A">
        <w:rPr>
          <w:spacing w:val="-3"/>
          <w:w w:val="105"/>
          <w:lang w:val="el-GR"/>
        </w:rPr>
        <w:t>έδρας</w:t>
      </w:r>
      <w:r w:rsidRPr="00D0445A">
        <w:rPr>
          <w:spacing w:val="-13"/>
          <w:w w:val="105"/>
          <w:lang w:val="el-GR"/>
        </w:rPr>
        <w:t xml:space="preserve"> </w:t>
      </w:r>
      <w:r w:rsidRPr="00D0445A">
        <w:rPr>
          <w:w w:val="105"/>
          <w:lang w:val="el-GR"/>
        </w:rPr>
        <w:t>της</w:t>
      </w:r>
      <w:r w:rsidRPr="00D0445A">
        <w:rPr>
          <w:spacing w:val="-14"/>
          <w:w w:val="105"/>
          <w:lang w:val="el-GR"/>
        </w:rPr>
        <w:t xml:space="preserve"> </w:t>
      </w:r>
      <w:r w:rsidRPr="00D0445A">
        <w:rPr>
          <w:spacing w:val="-1"/>
          <w:w w:val="105"/>
          <w:lang w:val="el-GR"/>
        </w:rPr>
        <w:t>Εταιρείας.</w:t>
      </w:r>
    </w:p>
    <w:p w:rsidR="000C253F" w:rsidRPr="00D0445A" w:rsidRDefault="000C253F">
      <w:pPr>
        <w:spacing w:line="286" w:lineRule="auto"/>
        <w:rPr>
          <w:lang w:val="el-GR"/>
        </w:rPr>
        <w:sectPr w:rsidR="000C253F" w:rsidRPr="00D0445A" w:rsidSect="00ED4375">
          <w:pgSz w:w="12240" w:h="15840"/>
          <w:pgMar w:top="1240" w:right="1480" w:bottom="960" w:left="1460" w:header="317" w:footer="763" w:gutter="0"/>
          <w:cols w:space="720"/>
        </w:sectPr>
      </w:pPr>
    </w:p>
    <w:p w:rsidR="000C253F" w:rsidRPr="00D0445A" w:rsidRDefault="000C253F">
      <w:pPr>
        <w:rPr>
          <w:rFonts w:ascii="Tahoma" w:eastAsia="Tahoma" w:hAnsi="Tahoma" w:cs="Tahoma"/>
          <w:sz w:val="20"/>
          <w:szCs w:val="20"/>
          <w:lang w:val="el-GR"/>
        </w:rPr>
      </w:pPr>
    </w:p>
    <w:p w:rsidR="000C253F" w:rsidRPr="00D0445A" w:rsidRDefault="000C253F">
      <w:pPr>
        <w:spacing w:before="2"/>
        <w:rPr>
          <w:rFonts w:ascii="Tahoma" w:eastAsia="Tahoma" w:hAnsi="Tahoma" w:cs="Tahoma"/>
          <w:sz w:val="12"/>
          <w:szCs w:val="12"/>
          <w:lang w:val="el-GR"/>
        </w:rPr>
      </w:pPr>
    </w:p>
    <w:p w:rsidR="000C253F" w:rsidRDefault="007D3569">
      <w:pPr>
        <w:spacing w:line="200" w:lineRule="atLeast"/>
        <w:ind w:left="116"/>
        <w:rPr>
          <w:rFonts w:ascii="Tahoma" w:eastAsia="Tahoma" w:hAnsi="Tahoma" w:cs="Tahoma"/>
          <w:sz w:val="20"/>
          <w:szCs w:val="20"/>
        </w:rPr>
      </w:pPr>
      <w:r>
        <w:rPr>
          <w:rFonts w:ascii="Tahoma" w:eastAsia="Tahoma" w:hAnsi="Tahoma" w:cs="Tahoma"/>
          <w:noProof/>
          <w:sz w:val="20"/>
          <w:szCs w:val="20"/>
        </w:rPr>
        <mc:AlternateContent>
          <mc:Choice Requires="wps">
            <w:drawing>
              <wp:inline distT="0" distB="0" distL="0" distR="0" wp14:anchorId="17D06354" wp14:editId="307F39E0">
                <wp:extent cx="5774690" cy="259080"/>
                <wp:effectExtent l="635" t="0" r="0" b="2540"/>
                <wp:docPr id="345" name="Text Box 3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690" cy="259080"/>
                        </a:xfrm>
                        <a:prstGeom prst="rect">
                          <a:avLst/>
                        </a:prstGeom>
                        <a:solidFill>
                          <a:srgbClr val="E6E6E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tabs>
                                <w:tab w:val="left" w:pos="772"/>
                              </w:tabs>
                              <w:spacing w:before="8"/>
                              <w:ind w:left="26"/>
                              <w:rPr>
                                <w:rFonts w:ascii="Tahoma" w:eastAsia="Tahoma" w:hAnsi="Tahoma" w:cs="Tahoma"/>
                              </w:rPr>
                            </w:pPr>
                            <w:r>
                              <w:rPr>
                                <w:rFonts w:ascii="Tahoma" w:hAnsi="Tahoma"/>
                                <w:b/>
                                <w:sz w:val="20"/>
                              </w:rPr>
                              <w:t>C</w:t>
                            </w:r>
                            <w:r>
                              <w:rPr>
                                <w:rFonts w:ascii="Tahoma" w:hAnsi="Tahoma"/>
                                <w:b/>
                                <w:sz w:val="20"/>
                              </w:rPr>
                              <w:tab/>
                            </w:r>
                            <w:r>
                              <w:rPr>
                                <w:rFonts w:ascii="Tahoma" w:hAnsi="Tahoma"/>
                                <w:b/>
                                <w:spacing w:val="16"/>
                                <w:w w:val="105"/>
                              </w:rPr>
                              <w:t>ΠΑΡΑΡΤΗΜΑΤΑ</w:t>
                            </w:r>
                          </w:p>
                        </w:txbxContent>
                      </wps:txbx>
                      <wps:bodyPr rot="0" vert="horz" wrap="square" lIns="0" tIns="0" rIns="0" bIns="0" anchor="t" anchorCtr="0" upright="1">
                        <a:noAutofit/>
                      </wps:bodyPr>
                    </wps:wsp>
                  </a:graphicData>
                </a:graphic>
              </wp:inline>
            </w:drawing>
          </mc:Choice>
          <mc:Fallback>
            <w:pict>
              <v:shape w14:anchorId="17D06354" id="Text Box 370" o:spid="_x0000_s1064" type="#_x0000_t202" style="width:454.7pt;height:20.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LDeggIAAAsFAAAOAAAAZHJzL2Uyb0RvYy54bWysVNuO2yAQfa/Uf0C8Z21nnYutOKu9paq0&#10;vUi7/QACOEbFQIHE3lb99w44zm63rVRVTSQ8wHCYmXOG1UXfSnTg1gmtKpydpRhxRTUTalfhTw+b&#10;yRIj54liRGrFK/zIHb5Yv3616kzJp7rRknGLAES5sjMVbrw3ZZI42vCWuDNtuILNWtuWeJjaXcIs&#10;6QC9lck0TedJpy0zVlPuHKzeDJt4HfHrmlP/oa4d90hWGGLzcbRx3IYxWa9IubPENIIewyD/EEVL&#10;hIJLT1A3xBO0t+IXqFZQq52u/RnVbaLrWlAec4BssvRFNvcNMTzmAsVx5lQm9/9g6fvDR4sEq/B5&#10;PsNIkRZIeuC9R1e6R+eLWKHOuBIc7w24+h42gOmYrTN3mn52SOnrhqgdv7RWdw0nDCLMQm2TZ0cD&#10;J650AWTbvdMMLiJ7ryNQX9s2lA8KggAdmHo8sROCobA4WyzyeQFbFPamsyJdxuASUo6njXX+Ddct&#10;CkaFLbAf0cnhzvkQDSlHl3CZ01KwjZAyTuxuey0tOhBQyu08/GMCL9ykCs5Kh2MD4rACQcIdYS+E&#10;G5n/VmTTPL2aFpPNfLmY5Jt8NikW6XKSZsVVMU/zIr/ZfA8BZnnZCMa4uhOKjyrM8r9j+dgPg36i&#10;DlFX4WI2nQ0U/THJNP5+l2QrPDSlFG2FlycnUgZibxWLLeOJkIOd/Bx+rDLUYPzGqkQZBOYHDfh+&#10;20fNZVEkQRZbzR5BGFYDb0AxvChgNNp+xaiD7qyw+7InlmMk3yoQV2jl0bCjsR0NoigcrbDHaDCv&#10;/dDye2PFrgHkQb5KX4IAaxG18RTFUbbQcTGJ4+sQWvr5PHo9vWHrHwAAAP//AwBQSwMEFAAGAAgA&#10;AAAhAOzXfG/cAAAABAEAAA8AAABkcnMvZG93bnJldi54bWxMj0FLw0AQhe+C/2EZwZvdtYTSxmxK&#10;KSh6sGBr0eMkO02C2dmwu23jv3ftRS8Dj/d475tiOdpenMiHzrGG+4kCQVw703Gj4X33eDcHESKy&#10;wd4xafimAMvy+qrA3Lgzv9FpGxuRSjjkqKGNccilDHVLFsPEDcTJOzhvMSbpG2k8nlO57eVUqZm0&#10;2HFaaHGgdUv11/ZoNXSrzK2nB/zY7J9e9rPdp39+VZXWtzfj6gFEpDH+heEXP6FDmZgqd2QTRK8h&#10;PRIvN3kLtchAVBoyNQdZFvI/fPkDAAD//wMAUEsBAi0AFAAGAAgAAAAhALaDOJL+AAAA4QEAABMA&#10;AAAAAAAAAAAAAAAAAAAAAFtDb250ZW50X1R5cGVzXS54bWxQSwECLQAUAAYACAAAACEAOP0h/9YA&#10;AACUAQAACwAAAAAAAAAAAAAAAAAvAQAAX3JlbHMvLnJlbHNQSwECLQAUAAYACAAAACEAILyw3oIC&#10;AAALBQAADgAAAAAAAAAAAAAAAAAuAgAAZHJzL2Uyb0RvYy54bWxQSwECLQAUAAYACAAAACEA7Nd8&#10;b9wAAAAEAQAADwAAAAAAAAAAAAAAAADcBAAAZHJzL2Rvd25yZXYueG1sUEsFBgAAAAAEAAQA8wAA&#10;AOUFAAAAAA==&#10;" fillcolor="#e6e6e6" stroked="f">
                <v:textbox inset="0,0,0,0">
                  <w:txbxContent>
                    <w:p w:rsidR="00B73A64" w:rsidRDefault="00B73A64">
                      <w:pPr>
                        <w:tabs>
                          <w:tab w:val="left" w:pos="772"/>
                        </w:tabs>
                        <w:spacing w:before="8"/>
                        <w:ind w:left="26"/>
                        <w:rPr>
                          <w:rFonts w:ascii="Tahoma" w:eastAsia="Tahoma" w:hAnsi="Tahoma" w:cs="Tahoma"/>
                        </w:rPr>
                      </w:pPr>
                      <w:r>
                        <w:rPr>
                          <w:rFonts w:ascii="Tahoma" w:hAnsi="Tahoma"/>
                          <w:b/>
                          <w:sz w:val="20"/>
                        </w:rPr>
                        <w:t>C</w:t>
                      </w:r>
                      <w:r>
                        <w:rPr>
                          <w:rFonts w:ascii="Tahoma" w:hAnsi="Tahoma"/>
                          <w:b/>
                          <w:sz w:val="20"/>
                        </w:rPr>
                        <w:tab/>
                      </w:r>
                      <w:r>
                        <w:rPr>
                          <w:rFonts w:ascii="Tahoma" w:hAnsi="Tahoma"/>
                          <w:b/>
                          <w:spacing w:val="16"/>
                          <w:w w:val="105"/>
                        </w:rPr>
                        <w:t>ΠΑΡΑΡΤΗΜΑΤΑ</w:t>
                      </w:r>
                    </w:p>
                  </w:txbxContent>
                </v:textbox>
                <w10:anchorlock/>
              </v:shape>
            </w:pict>
          </mc:Fallback>
        </mc:AlternateContent>
      </w:r>
    </w:p>
    <w:p w:rsidR="000C253F" w:rsidRDefault="000C253F">
      <w:pPr>
        <w:spacing w:before="7"/>
        <w:rPr>
          <w:rFonts w:ascii="Tahoma" w:eastAsia="Tahoma" w:hAnsi="Tahoma" w:cs="Tahoma"/>
          <w:sz w:val="13"/>
          <w:szCs w:val="13"/>
        </w:rPr>
      </w:pPr>
    </w:p>
    <w:p w:rsidR="000C253F" w:rsidRDefault="00D0445A">
      <w:pPr>
        <w:pStyle w:val="4"/>
        <w:ind w:left="459"/>
        <w:rPr>
          <w:b w:val="0"/>
          <w:bCs w:val="0"/>
          <w:u w:val="none"/>
        </w:rPr>
      </w:pPr>
      <w:r>
        <w:rPr>
          <w:spacing w:val="-1"/>
          <w:u w:val="none"/>
        </w:rPr>
        <w:t>C.1</w:t>
      </w:r>
      <w:r>
        <w:rPr>
          <w:u w:val="none"/>
        </w:rPr>
        <w:t xml:space="preserve">  </w:t>
      </w:r>
      <w:r>
        <w:rPr>
          <w:spacing w:val="20"/>
          <w:u w:val="none"/>
        </w:rPr>
        <w:t xml:space="preserve"> </w:t>
      </w:r>
      <w:r>
        <w:rPr>
          <w:spacing w:val="-1"/>
          <w:u w:val="thick" w:color="000000"/>
        </w:rPr>
        <w:t>ΠΑΡΑΡΤΗΜΑ</w:t>
      </w:r>
      <w:r>
        <w:rPr>
          <w:spacing w:val="20"/>
          <w:u w:val="thick" w:color="000000"/>
        </w:rPr>
        <w:t xml:space="preserve"> </w:t>
      </w:r>
      <w:r>
        <w:rPr>
          <w:u w:val="thick" w:color="000000"/>
        </w:rPr>
        <w:t>:</w:t>
      </w:r>
      <w:r>
        <w:rPr>
          <w:spacing w:val="21"/>
          <w:u w:val="thick" w:color="000000"/>
        </w:rPr>
        <w:t xml:space="preserve"> </w:t>
      </w:r>
      <w:r>
        <w:rPr>
          <w:spacing w:val="-1"/>
          <w:u w:val="thick" w:color="000000"/>
        </w:rPr>
        <w:t>ΥΠΟΔΕΙΓΜΑΤΑ</w:t>
      </w:r>
      <w:r>
        <w:rPr>
          <w:spacing w:val="20"/>
          <w:u w:val="thick" w:color="000000"/>
        </w:rPr>
        <w:t xml:space="preserve"> </w:t>
      </w:r>
      <w:r>
        <w:rPr>
          <w:spacing w:val="-1"/>
          <w:u w:val="thick" w:color="000000"/>
        </w:rPr>
        <w:t>ΕΓΓΥΗΤΙΚΩΝ</w:t>
      </w:r>
      <w:r>
        <w:rPr>
          <w:spacing w:val="21"/>
          <w:u w:val="thick" w:color="000000"/>
        </w:rPr>
        <w:t xml:space="preserve"> </w:t>
      </w:r>
      <w:r>
        <w:rPr>
          <w:u w:val="thick" w:color="000000"/>
        </w:rPr>
        <w:t>ΕΠΙΣΤΟΛΩΝ</w:t>
      </w:r>
    </w:p>
    <w:p w:rsidR="000C253F" w:rsidRDefault="000C253F">
      <w:pPr>
        <w:spacing w:before="1"/>
        <w:rPr>
          <w:rFonts w:ascii="Tahoma" w:eastAsia="Tahoma" w:hAnsi="Tahoma" w:cs="Tahoma"/>
          <w:b/>
          <w:bCs/>
          <w:sz w:val="16"/>
          <w:szCs w:val="16"/>
        </w:rPr>
      </w:pPr>
    </w:p>
    <w:p w:rsidR="000C253F" w:rsidRDefault="00D0445A">
      <w:pPr>
        <w:pStyle w:val="6"/>
        <w:numPr>
          <w:ilvl w:val="2"/>
          <w:numId w:val="11"/>
        </w:numPr>
        <w:tabs>
          <w:tab w:val="left" w:pos="801"/>
        </w:tabs>
        <w:ind w:hanging="676"/>
        <w:jc w:val="left"/>
        <w:rPr>
          <w:b w:val="0"/>
          <w:bCs w:val="0"/>
        </w:rPr>
      </w:pPr>
      <w:r>
        <w:rPr>
          <w:spacing w:val="-1"/>
          <w:w w:val="105"/>
        </w:rPr>
        <w:t>ΕΓΓΥΗΤΙΚΗ</w:t>
      </w:r>
      <w:r>
        <w:rPr>
          <w:spacing w:val="-39"/>
          <w:w w:val="105"/>
        </w:rPr>
        <w:t xml:space="preserve"> </w:t>
      </w:r>
      <w:r>
        <w:rPr>
          <w:spacing w:val="-1"/>
          <w:w w:val="105"/>
        </w:rPr>
        <w:t>ΕΠΙΣΤΟΛΗ</w:t>
      </w:r>
      <w:r>
        <w:rPr>
          <w:spacing w:val="-38"/>
          <w:w w:val="105"/>
        </w:rPr>
        <w:t xml:space="preserve"> </w:t>
      </w:r>
      <w:r>
        <w:rPr>
          <w:spacing w:val="-1"/>
          <w:w w:val="105"/>
        </w:rPr>
        <w:t>ΣΥΜΜΕΤΟΧΗΣ</w:t>
      </w:r>
    </w:p>
    <w:p w:rsidR="000C253F" w:rsidRDefault="000C253F">
      <w:pPr>
        <w:spacing w:before="2"/>
        <w:rPr>
          <w:rFonts w:ascii="Tahoma" w:eastAsia="Tahoma" w:hAnsi="Tahoma" w:cs="Tahoma"/>
          <w:b/>
          <w:bCs/>
          <w:sz w:val="19"/>
          <w:szCs w:val="19"/>
        </w:rPr>
      </w:pPr>
    </w:p>
    <w:p w:rsidR="000C253F" w:rsidRDefault="00D0445A">
      <w:pPr>
        <w:pStyle w:val="a4"/>
        <w:rPr>
          <w:rFonts w:ascii="Calibri" w:eastAsia="Calibri" w:hAnsi="Calibri" w:cs="Calibri"/>
        </w:rPr>
      </w:pPr>
      <w:r>
        <w:rPr>
          <w:rFonts w:ascii="Calibri" w:hAnsi="Calibri"/>
          <w:spacing w:val="-1"/>
        </w:rPr>
        <w:t>ΕΚΔΟΤΗΣ</w:t>
      </w:r>
      <w:r>
        <w:rPr>
          <w:rFonts w:ascii="Calibri" w:hAnsi="Calibri"/>
        </w:rPr>
        <w:t xml:space="preserve"> </w:t>
      </w:r>
      <w:r>
        <w:rPr>
          <w:rFonts w:ascii="Calibri" w:hAnsi="Calibri"/>
          <w:spacing w:val="38"/>
        </w:rPr>
        <w:t xml:space="preserve"> </w:t>
      </w:r>
      <w:r>
        <w:rPr>
          <w:rFonts w:ascii="Calibri" w:hAnsi="Calibri"/>
          <w:spacing w:val="-1"/>
        </w:rPr>
        <w:t>(Πλήρης</w:t>
      </w:r>
      <w:r>
        <w:rPr>
          <w:rFonts w:ascii="Calibri" w:hAnsi="Calibri"/>
        </w:rPr>
        <w:t xml:space="preserve">  </w:t>
      </w:r>
      <w:r>
        <w:rPr>
          <w:rFonts w:ascii="Calibri" w:hAnsi="Calibri"/>
          <w:spacing w:val="3"/>
        </w:rPr>
        <w:t xml:space="preserve"> </w:t>
      </w:r>
      <w:r>
        <w:rPr>
          <w:rFonts w:ascii="Calibri" w:hAnsi="Calibri"/>
          <w:spacing w:val="-1"/>
        </w:rPr>
        <w:t>επωνυμία)........................................................................</w:t>
      </w:r>
    </w:p>
    <w:p w:rsidR="000C253F" w:rsidRDefault="00D0445A">
      <w:pPr>
        <w:pStyle w:val="a4"/>
        <w:spacing w:before="120"/>
        <w:ind w:left="5970"/>
        <w:rPr>
          <w:rFonts w:ascii="Calibri" w:eastAsia="Calibri" w:hAnsi="Calibri" w:cs="Calibri"/>
        </w:rPr>
      </w:pPr>
      <w:r>
        <w:rPr>
          <w:rFonts w:ascii="Calibri" w:hAnsi="Calibri"/>
          <w:spacing w:val="-1"/>
        </w:rPr>
        <w:t>Ημερομηνία</w:t>
      </w:r>
      <w:r>
        <w:rPr>
          <w:rFonts w:ascii="Calibri" w:hAnsi="Calibri"/>
        </w:rPr>
        <w:t xml:space="preserve">  </w:t>
      </w:r>
      <w:r>
        <w:rPr>
          <w:rFonts w:ascii="Calibri" w:hAnsi="Calibri"/>
          <w:spacing w:val="1"/>
        </w:rPr>
        <w:t xml:space="preserve"> </w:t>
      </w:r>
      <w:r>
        <w:rPr>
          <w:rFonts w:ascii="Calibri" w:hAnsi="Calibri"/>
          <w:spacing w:val="-1"/>
        </w:rPr>
        <w:t>έκδοσης...........................</w:t>
      </w:r>
    </w:p>
    <w:p w:rsidR="000C253F" w:rsidRPr="00D0445A" w:rsidRDefault="00D0445A">
      <w:pPr>
        <w:pStyle w:val="a4"/>
        <w:spacing w:before="120"/>
        <w:jc w:val="both"/>
        <w:rPr>
          <w:rFonts w:ascii="Calibri" w:eastAsia="Calibri" w:hAnsi="Calibri" w:cs="Calibri"/>
          <w:lang w:val="el-GR"/>
        </w:rPr>
      </w:pPr>
      <w:r w:rsidRPr="00D0445A">
        <w:rPr>
          <w:rFonts w:ascii="Calibri" w:hAnsi="Calibri"/>
          <w:spacing w:val="-1"/>
          <w:w w:val="105"/>
          <w:lang w:val="el-GR"/>
        </w:rPr>
        <w:t>Προς:</w:t>
      </w:r>
      <w:r w:rsidRPr="00D0445A">
        <w:rPr>
          <w:rFonts w:ascii="Calibri" w:hAnsi="Calibri"/>
          <w:spacing w:val="-14"/>
          <w:w w:val="105"/>
          <w:lang w:val="el-GR"/>
        </w:rPr>
        <w:t xml:space="preserve"> </w:t>
      </w:r>
      <w:r w:rsidRPr="00D0445A">
        <w:rPr>
          <w:rFonts w:ascii="Calibri" w:hAnsi="Calibri"/>
          <w:spacing w:val="-1"/>
          <w:w w:val="105"/>
          <w:lang w:val="el-GR"/>
        </w:rPr>
        <w:t>Την</w:t>
      </w:r>
      <w:r w:rsidRPr="00D0445A">
        <w:rPr>
          <w:rFonts w:ascii="Calibri" w:hAnsi="Calibri"/>
          <w:spacing w:val="-14"/>
          <w:w w:val="105"/>
          <w:lang w:val="el-GR"/>
        </w:rPr>
        <w:t xml:space="preserve"> </w:t>
      </w:r>
      <w:r w:rsidRPr="00D0445A">
        <w:rPr>
          <w:rFonts w:ascii="Calibri" w:hAnsi="Calibri"/>
          <w:w w:val="105"/>
          <w:lang w:val="el-GR"/>
        </w:rPr>
        <w:t>Κοινωνία</w:t>
      </w:r>
      <w:r w:rsidRPr="00D0445A">
        <w:rPr>
          <w:rFonts w:ascii="Calibri" w:hAnsi="Calibri"/>
          <w:spacing w:val="-17"/>
          <w:w w:val="105"/>
          <w:lang w:val="el-GR"/>
        </w:rPr>
        <w:t xml:space="preserve"> </w:t>
      </w:r>
      <w:r w:rsidRPr="00D0445A">
        <w:rPr>
          <w:rFonts w:ascii="Calibri" w:hAnsi="Calibri"/>
          <w:spacing w:val="-1"/>
          <w:w w:val="105"/>
          <w:lang w:val="el-GR"/>
        </w:rPr>
        <w:t>της</w:t>
      </w:r>
      <w:r w:rsidRPr="00D0445A">
        <w:rPr>
          <w:rFonts w:ascii="Calibri" w:hAnsi="Calibri"/>
          <w:spacing w:val="-14"/>
          <w:w w:val="105"/>
          <w:lang w:val="el-GR"/>
        </w:rPr>
        <w:t xml:space="preserve"> </w:t>
      </w:r>
      <w:r w:rsidRPr="00D0445A">
        <w:rPr>
          <w:rFonts w:ascii="Calibri" w:hAnsi="Calibri"/>
          <w:spacing w:val="-1"/>
          <w:w w:val="105"/>
          <w:lang w:val="el-GR"/>
        </w:rPr>
        <w:t>Πληροφορίας</w:t>
      </w:r>
      <w:r w:rsidRPr="00D0445A">
        <w:rPr>
          <w:rFonts w:ascii="Calibri" w:hAnsi="Calibri"/>
          <w:spacing w:val="-15"/>
          <w:w w:val="105"/>
          <w:lang w:val="el-GR"/>
        </w:rPr>
        <w:t xml:space="preserve"> </w:t>
      </w:r>
      <w:r w:rsidRPr="00D0445A">
        <w:rPr>
          <w:rFonts w:ascii="Calibri" w:hAnsi="Calibri"/>
          <w:w w:val="105"/>
          <w:lang w:val="el-GR"/>
        </w:rPr>
        <w:t>ΑΕ</w:t>
      </w:r>
    </w:p>
    <w:p w:rsidR="000C253F" w:rsidRPr="00D0445A" w:rsidRDefault="00D0445A">
      <w:pPr>
        <w:pStyle w:val="a4"/>
        <w:spacing w:before="120"/>
        <w:jc w:val="both"/>
        <w:rPr>
          <w:rFonts w:ascii="Calibri" w:eastAsia="Calibri" w:hAnsi="Calibri" w:cs="Calibri"/>
          <w:lang w:val="el-GR"/>
        </w:rPr>
      </w:pPr>
      <w:r w:rsidRPr="00D0445A">
        <w:rPr>
          <w:rFonts w:ascii="Calibri" w:hAnsi="Calibri"/>
          <w:spacing w:val="-1"/>
          <w:w w:val="105"/>
          <w:lang w:val="el-GR"/>
        </w:rPr>
        <w:t>Χανδρή</w:t>
      </w:r>
      <w:r w:rsidRPr="00D0445A">
        <w:rPr>
          <w:rFonts w:ascii="Calibri" w:hAnsi="Calibri"/>
          <w:spacing w:val="-16"/>
          <w:w w:val="105"/>
          <w:lang w:val="el-GR"/>
        </w:rPr>
        <w:t xml:space="preserve"> </w:t>
      </w:r>
      <w:r w:rsidRPr="00D0445A">
        <w:rPr>
          <w:rFonts w:ascii="Calibri" w:hAnsi="Calibri"/>
          <w:w w:val="105"/>
          <w:lang w:val="el-GR"/>
        </w:rPr>
        <w:t>3</w:t>
      </w:r>
      <w:r w:rsidRPr="00D0445A">
        <w:rPr>
          <w:rFonts w:ascii="Calibri" w:hAnsi="Calibri"/>
          <w:spacing w:val="-12"/>
          <w:w w:val="105"/>
          <w:lang w:val="el-GR"/>
        </w:rPr>
        <w:t xml:space="preserve"> </w:t>
      </w:r>
      <w:r w:rsidRPr="00D0445A">
        <w:rPr>
          <w:rFonts w:ascii="Calibri" w:hAnsi="Calibri"/>
          <w:spacing w:val="-1"/>
          <w:w w:val="105"/>
          <w:lang w:val="el-GR"/>
        </w:rPr>
        <w:t>και</w:t>
      </w:r>
      <w:r w:rsidRPr="00D0445A">
        <w:rPr>
          <w:rFonts w:ascii="Calibri" w:hAnsi="Calibri"/>
          <w:spacing w:val="-12"/>
          <w:w w:val="105"/>
          <w:lang w:val="el-GR"/>
        </w:rPr>
        <w:t xml:space="preserve"> </w:t>
      </w:r>
      <w:r w:rsidRPr="00D0445A">
        <w:rPr>
          <w:rFonts w:ascii="Calibri" w:hAnsi="Calibri"/>
          <w:spacing w:val="-1"/>
          <w:w w:val="105"/>
          <w:lang w:val="el-GR"/>
        </w:rPr>
        <w:t>Κύπρου,</w:t>
      </w:r>
      <w:r w:rsidRPr="00D0445A">
        <w:rPr>
          <w:rFonts w:ascii="Calibri" w:hAnsi="Calibri"/>
          <w:spacing w:val="-14"/>
          <w:w w:val="105"/>
          <w:lang w:val="el-GR"/>
        </w:rPr>
        <w:t xml:space="preserve"> </w:t>
      </w:r>
      <w:r w:rsidRPr="00D0445A">
        <w:rPr>
          <w:rFonts w:ascii="Calibri" w:hAnsi="Calibri"/>
          <w:spacing w:val="-1"/>
          <w:w w:val="105"/>
          <w:lang w:val="el-GR"/>
        </w:rPr>
        <w:t>ΤΚ</w:t>
      </w:r>
      <w:r w:rsidRPr="00D0445A">
        <w:rPr>
          <w:rFonts w:ascii="Calibri" w:hAnsi="Calibri"/>
          <w:spacing w:val="-13"/>
          <w:w w:val="105"/>
          <w:lang w:val="el-GR"/>
        </w:rPr>
        <w:t xml:space="preserve"> </w:t>
      </w:r>
      <w:r w:rsidRPr="00D0445A">
        <w:rPr>
          <w:rFonts w:ascii="Calibri" w:hAnsi="Calibri"/>
          <w:w w:val="105"/>
          <w:lang w:val="el-GR"/>
        </w:rPr>
        <w:t>18346,</w:t>
      </w:r>
      <w:r w:rsidRPr="00D0445A">
        <w:rPr>
          <w:rFonts w:ascii="Calibri" w:hAnsi="Calibri"/>
          <w:spacing w:val="-16"/>
          <w:w w:val="105"/>
          <w:lang w:val="el-GR"/>
        </w:rPr>
        <w:t xml:space="preserve"> </w:t>
      </w:r>
      <w:r w:rsidRPr="00D0445A">
        <w:rPr>
          <w:rFonts w:ascii="Calibri" w:hAnsi="Calibri"/>
          <w:spacing w:val="-1"/>
          <w:w w:val="105"/>
          <w:lang w:val="el-GR"/>
        </w:rPr>
        <w:t>Μοσχάτο</w:t>
      </w:r>
      <w:r w:rsidRPr="00D0445A">
        <w:rPr>
          <w:rFonts w:ascii="Calibri" w:hAnsi="Calibri"/>
          <w:spacing w:val="-13"/>
          <w:w w:val="105"/>
          <w:lang w:val="el-GR"/>
        </w:rPr>
        <w:t xml:space="preserve"> </w:t>
      </w:r>
      <w:r w:rsidRPr="00D0445A">
        <w:rPr>
          <w:rFonts w:ascii="Calibri" w:hAnsi="Calibri"/>
          <w:spacing w:val="-1"/>
          <w:w w:val="105"/>
          <w:lang w:val="el-GR"/>
        </w:rPr>
        <w:t>Αθήνα</w:t>
      </w:r>
    </w:p>
    <w:p w:rsidR="000C253F" w:rsidRPr="00D0445A" w:rsidRDefault="00D0445A">
      <w:pPr>
        <w:pStyle w:val="a4"/>
        <w:spacing w:before="123"/>
        <w:jc w:val="both"/>
        <w:rPr>
          <w:rFonts w:ascii="Calibri" w:eastAsia="Calibri" w:hAnsi="Calibri" w:cs="Calibri"/>
          <w:lang w:val="el-GR"/>
        </w:rPr>
      </w:pPr>
      <w:r w:rsidRPr="00D0445A">
        <w:rPr>
          <w:rFonts w:ascii="Calibri" w:eastAsia="Calibri" w:hAnsi="Calibri" w:cs="Calibri"/>
          <w:spacing w:val="-1"/>
          <w:w w:val="105"/>
          <w:lang w:val="el-GR"/>
        </w:rPr>
        <w:t>Εγγύηση</w:t>
      </w:r>
      <w:r w:rsidRPr="00D0445A">
        <w:rPr>
          <w:rFonts w:ascii="Calibri" w:eastAsia="Calibri" w:hAnsi="Calibri" w:cs="Calibri"/>
          <w:spacing w:val="-16"/>
          <w:w w:val="105"/>
          <w:lang w:val="el-GR"/>
        </w:rPr>
        <w:t xml:space="preserve"> </w:t>
      </w:r>
      <w:r w:rsidRPr="00D0445A">
        <w:rPr>
          <w:rFonts w:ascii="Calibri" w:eastAsia="Calibri" w:hAnsi="Calibri" w:cs="Calibri"/>
          <w:spacing w:val="-1"/>
          <w:w w:val="105"/>
          <w:lang w:val="el-GR"/>
        </w:rPr>
        <w:t>μας</w:t>
      </w:r>
      <w:r w:rsidRPr="00D0445A">
        <w:rPr>
          <w:rFonts w:ascii="Calibri" w:eastAsia="Calibri" w:hAnsi="Calibri" w:cs="Calibri"/>
          <w:spacing w:val="-18"/>
          <w:w w:val="105"/>
          <w:lang w:val="el-GR"/>
        </w:rPr>
        <w:t xml:space="preserve"> </w:t>
      </w:r>
      <w:r w:rsidRPr="00D0445A">
        <w:rPr>
          <w:rFonts w:ascii="Calibri" w:eastAsia="Calibri" w:hAnsi="Calibri" w:cs="Calibri"/>
          <w:w w:val="105"/>
          <w:lang w:val="el-GR"/>
        </w:rPr>
        <w:t>υπ’</w:t>
      </w:r>
      <w:r w:rsidRPr="00D0445A">
        <w:rPr>
          <w:rFonts w:ascii="Calibri" w:eastAsia="Calibri" w:hAnsi="Calibri" w:cs="Calibri"/>
          <w:spacing w:val="-16"/>
          <w:w w:val="105"/>
          <w:lang w:val="el-GR"/>
        </w:rPr>
        <w:t xml:space="preserve"> </w:t>
      </w:r>
      <w:r w:rsidRPr="00D0445A">
        <w:rPr>
          <w:rFonts w:ascii="Calibri" w:eastAsia="Calibri" w:hAnsi="Calibri" w:cs="Calibri"/>
          <w:spacing w:val="-1"/>
          <w:w w:val="105"/>
          <w:lang w:val="el-GR"/>
        </w:rPr>
        <w:t>αριθμ.</w:t>
      </w:r>
      <w:r w:rsidRPr="00D0445A">
        <w:rPr>
          <w:rFonts w:ascii="Calibri" w:eastAsia="Calibri" w:hAnsi="Calibri" w:cs="Calibri"/>
          <w:spacing w:val="-16"/>
          <w:w w:val="105"/>
          <w:lang w:val="el-GR"/>
        </w:rPr>
        <w:t xml:space="preserve"> </w:t>
      </w:r>
      <w:r w:rsidRPr="00D0445A">
        <w:rPr>
          <w:rFonts w:ascii="Calibri" w:eastAsia="Calibri" w:hAnsi="Calibri" w:cs="Calibri"/>
          <w:spacing w:val="-1"/>
          <w:w w:val="105"/>
          <w:lang w:val="el-GR"/>
        </w:rPr>
        <w:t>………………..</w:t>
      </w:r>
      <w:r w:rsidRPr="00D0445A">
        <w:rPr>
          <w:rFonts w:ascii="Calibri" w:eastAsia="Calibri" w:hAnsi="Calibri" w:cs="Calibri"/>
          <w:spacing w:val="-18"/>
          <w:w w:val="105"/>
          <w:lang w:val="el-GR"/>
        </w:rPr>
        <w:t xml:space="preserve"> </w:t>
      </w:r>
      <w:r w:rsidRPr="00D0445A">
        <w:rPr>
          <w:rFonts w:ascii="Calibri" w:eastAsia="Calibri" w:hAnsi="Calibri" w:cs="Calibri"/>
          <w:spacing w:val="-1"/>
          <w:w w:val="105"/>
          <w:lang w:val="el-GR"/>
        </w:rPr>
        <w:t>ποσού</w:t>
      </w:r>
      <w:r w:rsidRPr="00D0445A">
        <w:rPr>
          <w:rFonts w:ascii="Calibri" w:eastAsia="Calibri" w:hAnsi="Calibri" w:cs="Calibri"/>
          <w:spacing w:val="-16"/>
          <w:w w:val="105"/>
          <w:lang w:val="el-GR"/>
        </w:rPr>
        <w:t xml:space="preserve"> </w:t>
      </w:r>
      <w:r w:rsidRPr="00D0445A">
        <w:rPr>
          <w:rFonts w:ascii="Calibri" w:eastAsia="Calibri" w:hAnsi="Calibri" w:cs="Calibri"/>
          <w:spacing w:val="-1"/>
          <w:w w:val="105"/>
          <w:lang w:val="el-GR"/>
        </w:rPr>
        <w:t>………………….…….</w:t>
      </w:r>
      <w:r w:rsidRPr="00D0445A">
        <w:rPr>
          <w:rFonts w:ascii="Calibri" w:eastAsia="Calibri" w:hAnsi="Calibri" w:cs="Calibri"/>
          <w:spacing w:val="-15"/>
          <w:w w:val="105"/>
          <w:lang w:val="el-GR"/>
        </w:rPr>
        <w:t xml:space="preserve"> </w:t>
      </w:r>
      <w:r w:rsidRPr="00D0445A">
        <w:rPr>
          <w:rFonts w:ascii="Calibri" w:eastAsia="Calibri" w:hAnsi="Calibri" w:cs="Calibri"/>
          <w:w w:val="105"/>
          <w:lang w:val="el-GR"/>
        </w:rPr>
        <w:t>ευρώ</w:t>
      </w:r>
    </w:p>
    <w:p w:rsidR="000C253F" w:rsidRPr="00D0445A" w:rsidRDefault="00D0445A">
      <w:pPr>
        <w:pStyle w:val="a4"/>
        <w:spacing w:before="120" w:line="247" w:lineRule="auto"/>
        <w:rPr>
          <w:rFonts w:ascii="Calibri" w:eastAsia="Calibri" w:hAnsi="Calibri" w:cs="Calibri"/>
          <w:lang w:val="el-GR"/>
        </w:rPr>
      </w:pPr>
      <w:r w:rsidRPr="00D0445A">
        <w:rPr>
          <w:rFonts w:ascii="Calibri" w:eastAsia="Calibri" w:hAnsi="Calibri" w:cs="Calibri"/>
          <w:w w:val="105"/>
          <w:lang w:val="el-GR"/>
        </w:rPr>
        <w:t xml:space="preserve">Με </w:t>
      </w:r>
      <w:r w:rsidRPr="00D0445A">
        <w:rPr>
          <w:rFonts w:ascii="Calibri" w:eastAsia="Calibri" w:hAnsi="Calibri" w:cs="Calibri"/>
          <w:spacing w:val="19"/>
          <w:w w:val="105"/>
          <w:lang w:val="el-GR"/>
        </w:rPr>
        <w:t xml:space="preserve"> </w:t>
      </w:r>
      <w:r w:rsidRPr="00D0445A">
        <w:rPr>
          <w:rFonts w:ascii="Calibri" w:eastAsia="Calibri" w:hAnsi="Calibri" w:cs="Calibri"/>
          <w:w w:val="105"/>
          <w:lang w:val="el-GR"/>
        </w:rPr>
        <w:t xml:space="preserve">την </w:t>
      </w:r>
      <w:r w:rsidRPr="00D0445A">
        <w:rPr>
          <w:rFonts w:ascii="Calibri" w:eastAsia="Calibri" w:hAnsi="Calibri" w:cs="Calibri"/>
          <w:spacing w:val="20"/>
          <w:w w:val="105"/>
          <w:lang w:val="el-GR"/>
        </w:rPr>
        <w:t xml:space="preserve"> </w:t>
      </w:r>
      <w:r w:rsidRPr="00D0445A">
        <w:rPr>
          <w:rFonts w:ascii="Calibri" w:eastAsia="Calibri" w:hAnsi="Calibri" w:cs="Calibri"/>
          <w:spacing w:val="-1"/>
          <w:w w:val="105"/>
          <w:lang w:val="el-GR"/>
        </w:rPr>
        <w:t>παρούσα</w:t>
      </w:r>
      <w:r w:rsidRPr="00D0445A">
        <w:rPr>
          <w:rFonts w:ascii="Calibri" w:eastAsia="Calibri" w:hAnsi="Calibri" w:cs="Calibri"/>
          <w:w w:val="105"/>
          <w:lang w:val="el-GR"/>
        </w:rPr>
        <w:t xml:space="preserve"> </w:t>
      </w:r>
      <w:r w:rsidRPr="00D0445A">
        <w:rPr>
          <w:rFonts w:ascii="Calibri" w:eastAsia="Calibri" w:hAnsi="Calibri" w:cs="Calibri"/>
          <w:spacing w:val="24"/>
          <w:w w:val="105"/>
          <w:lang w:val="el-GR"/>
        </w:rPr>
        <w:t xml:space="preserve"> </w:t>
      </w:r>
      <w:r w:rsidRPr="00D0445A">
        <w:rPr>
          <w:rFonts w:ascii="Calibri" w:eastAsia="Calibri" w:hAnsi="Calibri" w:cs="Calibri"/>
          <w:spacing w:val="-1"/>
          <w:w w:val="105"/>
          <w:lang w:val="el-GR"/>
        </w:rPr>
        <w:t>εγγυόμαστε,</w:t>
      </w:r>
      <w:r w:rsidRPr="00D0445A">
        <w:rPr>
          <w:rFonts w:ascii="Calibri" w:eastAsia="Calibri" w:hAnsi="Calibri" w:cs="Calibri"/>
          <w:w w:val="105"/>
          <w:lang w:val="el-GR"/>
        </w:rPr>
        <w:t xml:space="preserve"> </w:t>
      </w:r>
      <w:r w:rsidRPr="00D0445A">
        <w:rPr>
          <w:rFonts w:ascii="Calibri" w:eastAsia="Calibri" w:hAnsi="Calibri" w:cs="Calibri"/>
          <w:spacing w:val="21"/>
          <w:w w:val="105"/>
          <w:lang w:val="el-GR"/>
        </w:rPr>
        <w:t xml:space="preserve"> </w:t>
      </w:r>
      <w:r w:rsidRPr="00D0445A">
        <w:rPr>
          <w:rFonts w:ascii="Calibri" w:eastAsia="Calibri" w:hAnsi="Calibri" w:cs="Calibri"/>
          <w:spacing w:val="-1"/>
          <w:w w:val="105"/>
          <w:lang w:val="el-GR"/>
        </w:rPr>
        <w:t>ανέκκλητα</w:t>
      </w:r>
      <w:r w:rsidRPr="00D0445A">
        <w:rPr>
          <w:rFonts w:ascii="Calibri" w:eastAsia="Calibri" w:hAnsi="Calibri" w:cs="Calibri"/>
          <w:w w:val="105"/>
          <w:lang w:val="el-GR"/>
        </w:rPr>
        <w:t xml:space="preserve"> </w:t>
      </w:r>
      <w:r w:rsidRPr="00D0445A">
        <w:rPr>
          <w:rFonts w:ascii="Calibri" w:eastAsia="Calibri" w:hAnsi="Calibri" w:cs="Calibri"/>
          <w:spacing w:val="24"/>
          <w:w w:val="105"/>
          <w:lang w:val="el-GR"/>
        </w:rPr>
        <w:t xml:space="preserve"> </w:t>
      </w:r>
      <w:r w:rsidRPr="00D0445A">
        <w:rPr>
          <w:rFonts w:ascii="Calibri" w:eastAsia="Calibri" w:hAnsi="Calibri" w:cs="Calibri"/>
          <w:spacing w:val="-1"/>
          <w:w w:val="105"/>
          <w:lang w:val="el-GR"/>
        </w:rPr>
        <w:t>και</w:t>
      </w:r>
      <w:r w:rsidRPr="00D0445A">
        <w:rPr>
          <w:rFonts w:ascii="Calibri" w:eastAsia="Calibri" w:hAnsi="Calibri" w:cs="Calibri"/>
          <w:w w:val="105"/>
          <w:lang w:val="el-GR"/>
        </w:rPr>
        <w:t xml:space="preserve"> </w:t>
      </w:r>
      <w:r w:rsidRPr="00D0445A">
        <w:rPr>
          <w:rFonts w:ascii="Calibri" w:eastAsia="Calibri" w:hAnsi="Calibri" w:cs="Calibri"/>
          <w:spacing w:val="23"/>
          <w:w w:val="105"/>
          <w:lang w:val="el-GR"/>
        </w:rPr>
        <w:t xml:space="preserve"> </w:t>
      </w:r>
      <w:r w:rsidRPr="00D0445A">
        <w:rPr>
          <w:rFonts w:ascii="Calibri" w:eastAsia="Calibri" w:hAnsi="Calibri" w:cs="Calibri"/>
          <w:spacing w:val="-1"/>
          <w:w w:val="105"/>
          <w:lang w:val="el-GR"/>
        </w:rPr>
        <w:t>ανεπιφύλακτα</w:t>
      </w:r>
      <w:r w:rsidRPr="00D0445A">
        <w:rPr>
          <w:rFonts w:ascii="Calibri" w:eastAsia="Calibri" w:hAnsi="Calibri" w:cs="Calibri"/>
          <w:w w:val="105"/>
          <w:lang w:val="el-GR"/>
        </w:rPr>
        <w:t xml:space="preserve"> </w:t>
      </w:r>
      <w:r w:rsidRPr="00D0445A">
        <w:rPr>
          <w:rFonts w:ascii="Calibri" w:eastAsia="Calibri" w:hAnsi="Calibri" w:cs="Calibri"/>
          <w:spacing w:val="19"/>
          <w:w w:val="105"/>
          <w:lang w:val="el-GR"/>
        </w:rPr>
        <w:t xml:space="preserve"> </w:t>
      </w:r>
      <w:r w:rsidRPr="00D0445A">
        <w:rPr>
          <w:rFonts w:ascii="Calibri" w:eastAsia="Calibri" w:hAnsi="Calibri" w:cs="Calibri"/>
          <w:spacing w:val="-1"/>
          <w:w w:val="105"/>
          <w:lang w:val="el-GR"/>
        </w:rPr>
        <w:t>παραιτούμενοι</w:t>
      </w:r>
      <w:r w:rsidRPr="00D0445A">
        <w:rPr>
          <w:rFonts w:ascii="Calibri" w:eastAsia="Calibri" w:hAnsi="Calibri" w:cs="Calibri"/>
          <w:w w:val="105"/>
          <w:lang w:val="el-GR"/>
        </w:rPr>
        <w:t xml:space="preserve"> </w:t>
      </w:r>
      <w:r w:rsidRPr="00D0445A">
        <w:rPr>
          <w:rFonts w:ascii="Calibri" w:eastAsia="Calibri" w:hAnsi="Calibri" w:cs="Calibri"/>
          <w:spacing w:val="23"/>
          <w:w w:val="105"/>
          <w:lang w:val="el-GR"/>
        </w:rPr>
        <w:t xml:space="preserve"> </w:t>
      </w:r>
      <w:r w:rsidRPr="00D0445A">
        <w:rPr>
          <w:rFonts w:ascii="Calibri" w:eastAsia="Calibri" w:hAnsi="Calibri" w:cs="Calibri"/>
          <w:spacing w:val="-3"/>
          <w:w w:val="105"/>
          <w:lang w:val="el-GR"/>
        </w:rPr>
        <w:t>του</w:t>
      </w:r>
      <w:r w:rsidRPr="00D0445A">
        <w:rPr>
          <w:rFonts w:ascii="Calibri" w:eastAsia="Calibri" w:hAnsi="Calibri" w:cs="Calibri"/>
          <w:w w:val="105"/>
          <w:lang w:val="el-GR"/>
        </w:rPr>
        <w:t xml:space="preserve"> </w:t>
      </w:r>
      <w:r w:rsidRPr="00D0445A">
        <w:rPr>
          <w:rFonts w:ascii="Calibri" w:eastAsia="Calibri" w:hAnsi="Calibri" w:cs="Calibri"/>
          <w:spacing w:val="23"/>
          <w:w w:val="105"/>
          <w:lang w:val="el-GR"/>
        </w:rPr>
        <w:t xml:space="preserve"> </w:t>
      </w:r>
      <w:r w:rsidRPr="00D0445A">
        <w:rPr>
          <w:rFonts w:ascii="Calibri" w:eastAsia="Calibri" w:hAnsi="Calibri" w:cs="Calibri"/>
          <w:spacing w:val="-1"/>
          <w:w w:val="105"/>
          <w:lang w:val="el-GR"/>
        </w:rPr>
        <w:t>δικαιώματος</w:t>
      </w:r>
      <w:r w:rsidRPr="00D0445A">
        <w:rPr>
          <w:rFonts w:ascii="Calibri" w:eastAsia="Calibri" w:hAnsi="Calibri" w:cs="Calibri"/>
          <w:w w:val="105"/>
          <w:lang w:val="el-GR"/>
        </w:rPr>
        <w:t xml:space="preserve"> </w:t>
      </w:r>
      <w:r w:rsidRPr="00D0445A">
        <w:rPr>
          <w:rFonts w:ascii="Calibri" w:eastAsia="Calibri" w:hAnsi="Calibri" w:cs="Calibri"/>
          <w:spacing w:val="23"/>
          <w:w w:val="105"/>
          <w:lang w:val="el-GR"/>
        </w:rPr>
        <w:t xml:space="preserve"> </w:t>
      </w:r>
      <w:r w:rsidRPr="00D0445A">
        <w:rPr>
          <w:rFonts w:ascii="Calibri" w:eastAsia="Calibri" w:hAnsi="Calibri" w:cs="Calibri"/>
          <w:spacing w:val="-1"/>
          <w:w w:val="105"/>
          <w:lang w:val="el-GR"/>
        </w:rPr>
        <w:t>της</w:t>
      </w:r>
      <w:r w:rsidRPr="00D0445A">
        <w:rPr>
          <w:rFonts w:ascii="Calibri" w:eastAsia="Calibri" w:hAnsi="Calibri" w:cs="Calibri"/>
          <w:spacing w:val="79"/>
          <w:w w:val="103"/>
          <w:lang w:val="el-GR"/>
        </w:rPr>
        <w:t xml:space="preserve"> </w:t>
      </w:r>
      <w:r w:rsidRPr="00D0445A">
        <w:rPr>
          <w:rFonts w:ascii="Calibri" w:eastAsia="Calibri" w:hAnsi="Calibri" w:cs="Calibri"/>
          <w:spacing w:val="-1"/>
          <w:w w:val="105"/>
          <w:lang w:val="el-GR"/>
        </w:rPr>
        <w:t>διαιρέσεως</w:t>
      </w:r>
      <w:r w:rsidRPr="00D0445A">
        <w:rPr>
          <w:rFonts w:ascii="Calibri" w:eastAsia="Calibri" w:hAnsi="Calibri" w:cs="Calibri"/>
          <w:spacing w:val="-11"/>
          <w:w w:val="105"/>
          <w:lang w:val="el-GR"/>
        </w:rPr>
        <w:t xml:space="preserve"> </w:t>
      </w:r>
      <w:r w:rsidRPr="00D0445A">
        <w:rPr>
          <w:rFonts w:ascii="Calibri" w:eastAsia="Calibri" w:hAnsi="Calibri" w:cs="Calibri"/>
          <w:spacing w:val="-1"/>
          <w:w w:val="105"/>
          <w:lang w:val="el-GR"/>
        </w:rPr>
        <w:t>και</w:t>
      </w:r>
      <w:r w:rsidRPr="00D0445A">
        <w:rPr>
          <w:rFonts w:ascii="Calibri" w:eastAsia="Calibri" w:hAnsi="Calibri" w:cs="Calibri"/>
          <w:spacing w:val="-10"/>
          <w:w w:val="105"/>
          <w:lang w:val="el-GR"/>
        </w:rPr>
        <w:t xml:space="preserve"> </w:t>
      </w:r>
      <w:r w:rsidRPr="00D0445A">
        <w:rPr>
          <w:rFonts w:ascii="Calibri" w:eastAsia="Calibri" w:hAnsi="Calibri" w:cs="Calibri"/>
          <w:spacing w:val="-1"/>
          <w:w w:val="105"/>
          <w:lang w:val="el-GR"/>
        </w:rPr>
        <w:t>διζήσεως,</w:t>
      </w:r>
      <w:r w:rsidRPr="00D0445A">
        <w:rPr>
          <w:rFonts w:ascii="Calibri" w:eastAsia="Calibri" w:hAnsi="Calibri" w:cs="Calibri"/>
          <w:spacing w:val="-7"/>
          <w:w w:val="105"/>
          <w:lang w:val="el-GR"/>
        </w:rPr>
        <w:t xml:space="preserve"> </w:t>
      </w:r>
      <w:r w:rsidRPr="00D0445A">
        <w:rPr>
          <w:rFonts w:ascii="Calibri" w:eastAsia="Calibri" w:hAnsi="Calibri" w:cs="Calibri"/>
          <w:spacing w:val="-3"/>
          <w:w w:val="105"/>
          <w:lang w:val="el-GR"/>
        </w:rPr>
        <w:t>μέχρι</w:t>
      </w:r>
      <w:r w:rsidRPr="00D0445A">
        <w:rPr>
          <w:rFonts w:ascii="Calibri" w:eastAsia="Calibri" w:hAnsi="Calibri" w:cs="Calibri"/>
          <w:spacing w:val="-10"/>
          <w:w w:val="105"/>
          <w:lang w:val="el-GR"/>
        </w:rPr>
        <w:t xml:space="preserve"> </w:t>
      </w:r>
      <w:r w:rsidRPr="00D0445A">
        <w:rPr>
          <w:rFonts w:ascii="Calibri" w:eastAsia="Calibri" w:hAnsi="Calibri" w:cs="Calibri"/>
          <w:spacing w:val="-1"/>
          <w:w w:val="105"/>
          <w:lang w:val="el-GR"/>
        </w:rPr>
        <w:t>του</w:t>
      </w:r>
      <w:r w:rsidRPr="00D0445A">
        <w:rPr>
          <w:rFonts w:ascii="Calibri" w:eastAsia="Calibri" w:hAnsi="Calibri" w:cs="Calibri"/>
          <w:spacing w:val="-11"/>
          <w:w w:val="105"/>
          <w:lang w:val="el-GR"/>
        </w:rPr>
        <w:t xml:space="preserve"> </w:t>
      </w:r>
      <w:r w:rsidRPr="00D0445A">
        <w:rPr>
          <w:rFonts w:ascii="Calibri" w:eastAsia="Calibri" w:hAnsi="Calibri" w:cs="Calibri"/>
          <w:spacing w:val="-1"/>
          <w:w w:val="105"/>
          <w:lang w:val="el-GR"/>
        </w:rPr>
        <w:t>ποσού</w:t>
      </w:r>
      <w:r w:rsidRPr="00D0445A">
        <w:rPr>
          <w:rFonts w:ascii="Calibri" w:eastAsia="Calibri" w:hAnsi="Calibri" w:cs="Calibri"/>
          <w:spacing w:val="-8"/>
          <w:w w:val="105"/>
          <w:lang w:val="el-GR"/>
        </w:rPr>
        <w:t xml:space="preserve"> </w:t>
      </w:r>
      <w:r w:rsidRPr="00D0445A">
        <w:rPr>
          <w:rFonts w:ascii="Calibri" w:eastAsia="Calibri" w:hAnsi="Calibri" w:cs="Calibri"/>
          <w:spacing w:val="-1"/>
          <w:w w:val="105"/>
          <w:lang w:val="el-GR"/>
        </w:rPr>
        <w:t>των</w:t>
      </w:r>
      <w:r w:rsidRPr="00D0445A">
        <w:rPr>
          <w:rFonts w:ascii="Calibri" w:eastAsia="Calibri" w:hAnsi="Calibri" w:cs="Calibri"/>
          <w:spacing w:val="-9"/>
          <w:w w:val="105"/>
          <w:lang w:val="el-GR"/>
        </w:rPr>
        <w:t xml:space="preserve"> </w:t>
      </w:r>
      <w:r w:rsidRPr="00D0445A">
        <w:rPr>
          <w:rFonts w:ascii="Calibri" w:eastAsia="Calibri" w:hAnsi="Calibri" w:cs="Calibri"/>
          <w:spacing w:val="-1"/>
          <w:w w:val="105"/>
          <w:lang w:val="el-GR"/>
        </w:rPr>
        <w:t>ευρώ</w:t>
      </w:r>
      <w:r w:rsidRPr="00D0445A">
        <w:rPr>
          <w:rFonts w:ascii="Calibri" w:eastAsia="Calibri" w:hAnsi="Calibri" w:cs="Calibri"/>
          <w:spacing w:val="30"/>
          <w:w w:val="105"/>
          <w:lang w:val="el-GR"/>
        </w:rPr>
        <w:t xml:space="preserve"> </w:t>
      </w:r>
      <w:r w:rsidRPr="00D0445A">
        <w:rPr>
          <w:rFonts w:ascii="Calibri" w:eastAsia="Calibri" w:hAnsi="Calibri" w:cs="Calibri"/>
          <w:spacing w:val="-3"/>
          <w:w w:val="105"/>
          <w:lang w:val="el-GR"/>
        </w:rPr>
        <w:t>………υπέρ</w:t>
      </w:r>
      <w:r w:rsidRPr="00D0445A">
        <w:rPr>
          <w:rFonts w:ascii="Calibri" w:eastAsia="Calibri" w:hAnsi="Calibri" w:cs="Calibri"/>
          <w:spacing w:val="-8"/>
          <w:w w:val="105"/>
          <w:lang w:val="el-GR"/>
        </w:rPr>
        <w:t xml:space="preserve"> </w:t>
      </w:r>
      <w:r w:rsidRPr="00D0445A">
        <w:rPr>
          <w:rFonts w:ascii="Calibri" w:eastAsia="Calibri" w:hAnsi="Calibri" w:cs="Calibri"/>
          <w:spacing w:val="-1"/>
          <w:w w:val="105"/>
          <w:lang w:val="el-GR"/>
        </w:rPr>
        <w:t>του</w:t>
      </w:r>
    </w:p>
    <w:p w:rsidR="000C253F" w:rsidRPr="00D0445A" w:rsidRDefault="00D0445A">
      <w:pPr>
        <w:spacing w:before="115"/>
        <w:ind w:left="123"/>
        <w:jc w:val="both"/>
        <w:rPr>
          <w:rFonts w:ascii="Calibri" w:eastAsia="Calibri" w:hAnsi="Calibri" w:cs="Calibri"/>
          <w:sz w:val="20"/>
          <w:szCs w:val="20"/>
          <w:lang w:val="el-GR"/>
        </w:rPr>
      </w:pPr>
      <w:r w:rsidRPr="00D0445A">
        <w:rPr>
          <w:rFonts w:ascii="Calibri" w:hAnsi="Calibri"/>
          <w:i/>
          <w:color w:val="FF0000"/>
          <w:spacing w:val="-1"/>
          <w:w w:val="105"/>
          <w:sz w:val="20"/>
          <w:u w:val="single" w:color="FF0000"/>
          <w:lang w:val="el-GR"/>
        </w:rPr>
        <w:t>{σε</w:t>
      </w:r>
      <w:r w:rsidRPr="00D0445A">
        <w:rPr>
          <w:rFonts w:ascii="Calibri" w:hAnsi="Calibri"/>
          <w:i/>
          <w:color w:val="FF0000"/>
          <w:spacing w:val="-5"/>
          <w:w w:val="105"/>
          <w:sz w:val="20"/>
          <w:u w:val="single" w:color="FF0000"/>
          <w:lang w:val="el-GR"/>
        </w:rPr>
        <w:t xml:space="preserve"> </w:t>
      </w:r>
      <w:r w:rsidRPr="00D0445A">
        <w:rPr>
          <w:rFonts w:ascii="Calibri" w:hAnsi="Calibri"/>
          <w:i/>
          <w:color w:val="FF0000"/>
          <w:spacing w:val="-1"/>
          <w:w w:val="105"/>
          <w:sz w:val="20"/>
          <w:u w:val="single" w:color="FF0000"/>
          <w:lang w:val="el-GR"/>
        </w:rPr>
        <w:t>περίπτωση</w:t>
      </w:r>
      <w:r w:rsidRPr="00D0445A">
        <w:rPr>
          <w:rFonts w:ascii="Calibri" w:hAnsi="Calibri"/>
          <w:i/>
          <w:color w:val="FF0000"/>
          <w:spacing w:val="-5"/>
          <w:w w:val="105"/>
          <w:sz w:val="20"/>
          <w:u w:val="single" w:color="FF0000"/>
          <w:lang w:val="el-GR"/>
        </w:rPr>
        <w:t xml:space="preserve"> </w:t>
      </w:r>
      <w:r w:rsidRPr="00D0445A">
        <w:rPr>
          <w:rFonts w:ascii="Calibri" w:hAnsi="Calibri"/>
          <w:i/>
          <w:color w:val="FF0000"/>
          <w:spacing w:val="-1"/>
          <w:w w:val="105"/>
          <w:sz w:val="20"/>
          <w:u w:val="single" w:color="FF0000"/>
          <w:lang w:val="el-GR"/>
        </w:rPr>
        <w:t>φυσικού</w:t>
      </w:r>
      <w:r w:rsidRPr="00D0445A">
        <w:rPr>
          <w:rFonts w:ascii="Calibri" w:hAnsi="Calibri"/>
          <w:i/>
          <w:color w:val="FF0000"/>
          <w:spacing w:val="-3"/>
          <w:w w:val="105"/>
          <w:sz w:val="20"/>
          <w:u w:val="single" w:color="FF0000"/>
          <w:lang w:val="el-GR"/>
        </w:rPr>
        <w:t xml:space="preserve"> </w:t>
      </w:r>
      <w:r w:rsidRPr="00D0445A">
        <w:rPr>
          <w:rFonts w:ascii="Calibri" w:hAnsi="Calibri"/>
          <w:i/>
          <w:color w:val="FF0000"/>
          <w:spacing w:val="-1"/>
          <w:w w:val="105"/>
          <w:sz w:val="20"/>
          <w:u w:val="single" w:color="FF0000"/>
          <w:lang w:val="el-GR"/>
        </w:rPr>
        <w:t>προσώπου}:</w:t>
      </w:r>
      <w:r w:rsidRPr="00D0445A">
        <w:rPr>
          <w:rFonts w:ascii="Calibri" w:hAnsi="Calibri"/>
          <w:i/>
          <w:color w:val="FF0000"/>
          <w:spacing w:val="-4"/>
          <w:w w:val="105"/>
          <w:sz w:val="20"/>
          <w:u w:val="single" w:color="FF0000"/>
          <w:lang w:val="el-GR"/>
        </w:rPr>
        <w:t xml:space="preserve"> </w:t>
      </w:r>
      <w:r w:rsidRPr="00D0445A">
        <w:rPr>
          <w:rFonts w:ascii="Calibri" w:hAnsi="Calibri"/>
          <w:spacing w:val="-1"/>
          <w:w w:val="105"/>
          <w:sz w:val="20"/>
          <w:lang w:val="el-GR"/>
        </w:rPr>
        <w:t>(ονοματεπώνυμο,</w:t>
      </w:r>
      <w:r w:rsidRPr="00D0445A">
        <w:rPr>
          <w:rFonts w:ascii="Calibri" w:hAnsi="Calibri"/>
          <w:spacing w:val="-4"/>
          <w:w w:val="105"/>
          <w:sz w:val="20"/>
          <w:lang w:val="el-GR"/>
        </w:rPr>
        <w:t xml:space="preserve"> </w:t>
      </w:r>
      <w:r w:rsidRPr="00D0445A">
        <w:rPr>
          <w:rFonts w:ascii="Calibri" w:hAnsi="Calibri"/>
          <w:spacing w:val="-1"/>
          <w:w w:val="105"/>
          <w:sz w:val="20"/>
          <w:lang w:val="el-GR"/>
        </w:rPr>
        <w:t>πατρώνυμο) ..............................,</w:t>
      </w:r>
      <w:r w:rsidRPr="00D0445A">
        <w:rPr>
          <w:rFonts w:ascii="Calibri" w:hAnsi="Calibri"/>
          <w:spacing w:val="42"/>
          <w:w w:val="105"/>
          <w:sz w:val="20"/>
          <w:lang w:val="el-GR"/>
        </w:rPr>
        <w:t xml:space="preserve"> </w:t>
      </w:r>
      <w:r w:rsidRPr="00D0445A">
        <w:rPr>
          <w:rFonts w:ascii="Calibri" w:hAnsi="Calibri"/>
          <w:spacing w:val="-1"/>
          <w:w w:val="105"/>
          <w:sz w:val="20"/>
          <w:lang w:val="el-GR"/>
        </w:rPr>
        <w:t>ΑΦΜ:</w:t>
      </w:r>
      <w:r w:rsidRPr="00D0445A">
        <w:rPr>
          <w:rFonts w:ascii="Calibri" w:hAnsi="Calibri"/>
          <w:spacing w:val="-2"/>
          <w:w w:val="105"/>
          <w:sz w:val="20"/>
          <w:lang w:val="el-GR"/>
        </w:rPr>
        <w:t xml:space="preserve"> </w:t>
      </w:r>
      <w:r w:rsidRPr="00D0445A">
        <w:rPr>
          <w:rFonts w:ascii="Calibri" w:hAnsi="Calibri"/>
          <w:spacing w:val="-1"/>
          <w:w w:val="105"/>
          <w:sz w:val="20"/>
          <w:lang w:val="el-GR"/>
        </w:rPr>
        <w:t>................</w:t>
      </w:r>
    </w:p>
    <w:p w:rsidR="000C253F" w:rsidRPr="00D0445A" w:rsidRDefault="00D0445A">
      <w:pPr>
        <w:pStyle w:val="a4"/>
        <w:spacing w:before="5"/>
        <w:jc w:val="both"/>
        <w:rPr>
          <w:rFonts w:ascii="Calibri" w:eastAsia="Calibri" w:hAnsi="Calibri" w:cs="Calibri"/>
          <w:lang w:val="el-GR"/>
        </w:rPr>
      </w:pPr>
      <w:r w:rsidRPr="00D0445A">
        <w:rPr>
          <w:rFonts w:ascii="Calibri" w:eastAsia="Calibri" w:hAnsi="Calibri" w:cs="Calibri"/>
          <w:spacing w:val="-1"/>
          <w:lang w:val="el-GR"/>
        </w:rPr>
        <w:t>οδός.............................</w:t>
      </w:r>
      <w:r w:rsidRPr="00D0445A">
        <w:rPr>
          <w:rFonts w:ascii="Calibri" w:eastAsia="Calibri" w:hAnsi="Calibri" w:cs="Calibri"/>
          <w:lang w:val="el-GR"/>
        </w:rPr>
        <w:t xml:space="preserve">  </w:t>
      </w:r>
      <w:r w:rsidRPr="00D0445A">
        <w:rPr>
          <w:rFonts w:ascii="Calibri" w:eastAsia="Calibri" w:hAnsi="Calibri" w:cs="Calibri"/>
          <w:spacing w:val="42"/>
          <w:lang w:val="el-GR"/>
        </w:rPr>
        <w:t xml:space="preserve"> </w:t>
      </w:r>
      <w:r w:rsidRPr="00D0445A">
        <w:rPr>
          <w:rFonts w:ascii="Calibri" w:eastAsia="Calibri" w:hAnsi="Calibri" w:cs="Calibri"/>
          <w:spacing w:val="-1"/>
          <w:lang w:val="el-GR"/>
        </w:rPr>
        <w:t>αριθμός.................ΤΚ………………</w:t>
      </w:r>
    </w:p>
    <w:p w:rsidR="000C253F" w:rsidRPr="00D0445A" w:rsidRDefault="00D0445A">
      <w:pPr>
        <w:spacing w:before="120"/>
        <w:ind w:left="123"/>
        <w:jc w:val="both"/>
        <w:rPr>
          <w:rFonts w:ascii="Calibri" w:eastAsia="Calibri" w:hAnsi="Calibri" w:cs="Calibri"/>
          <w:sz w:val="20"/>
          <w:szCs w:val="20"/>
          <w:lang w:val="el-GR"/>
        </w:rPr>
      </w:pPr>
      <w:r w:rsidRPr="00D0445A">
        <w:rPr>
          <w:rFonts w:ascii="Calibri" w:eastAsia="Calibri" w:hAnsi="Calibri" w:cs="Calibri"/>
          <w:spacing w:val="-1"/>
          <w:w w:val="105"/>
          <w:sz w:val="20"/>
          <w:szCs w:val="20"/>
          <w:lang w:val="el-GR"/>
        </w:rPr>
        <w:t>{</w:t>
      </w:r>
      <w:r w:rsidRPr="00D0445A">
        <w:rPr>
          <w:rFonts w:ascii="Calibri" w:eastAsia="Calibri" w:hAnsi="Calibri" w:cs="Calibri"/>
          <w:i/>
          <w:color w:val="FF0000"/>
          <w:spacing w:val="-1"/>
          <w:w w:val="105"/>
          <w:sz w:val="20"/>
          <w:szCs w:val="20"/>
          <w:u w:val="single" w:color="FF0000"/>
          <w:lang w:val="el-GR"/>
        </w:rPr>
        <w:t>Σε</w:t>
      </w:r>
      <w:r w:rsidRPr="00D0445A">
        <w:rPr>
          <w:rFonts w:ascii="Calibri" w:eastAsia="Calibri" w:hAnsi="Calibri" w:cs="Calibri"/>
          <w:i/>
          <w:color w:val="FF0000"/>
          <w:spacing w:val="-15"/>
          <w:w w:val="105"/>
          <w:sz w:val="20"/>
          <w:szCs w:val="20"/>
          <w:u w:val="single" w:color="FF0000"/>
          <w:lang w:val="el-GR"/>
        </w:rPr>
        <w:t xml:space="preserve"> </w:t>
      </w:r>
      <w:r w:rsidRPr="00D0445A">
        <w:rPr>
          <w:rFonts w:ascii="Calibri" w:eastAsia="Calibri" w:hAnsi="Calibri" w:cs="Calibri"/>
          <w:i/>
          <w:color w:val="FF0000"/>
          <w:spacing w:val="-1"/>
          <w:w w:val="105"/>
          <w:sz w:val="20"/>
          <w:szCs w:val="20"/>
          <w:u w:val="single" w:color="FF0000"/>
          <w:lang w:val="el-GR"/>
        </w:rPr>
        <w:t>περίπτωση</w:t>
      </w:r>
      <w:r w:rsidRPr="00D0445A">
        <w:rPr>
          <w:rFonts w:ascii="Calibri" w:eastAsia="Calibri" w:hAnsi="Calibri" w:cs="Calibri"/>
          <w:i/>
          <w:color w:val="FF0000"/>
          <w:spacing w:val="-14"/>
          <w:w w:val="105"/>
          <w:sz w:val="20"/>
          <w:szCs w:val="20"/>
          <w:u w:val="single" w:color="FF0000"/>
          <w:lang w:val="el-GR"/>
        </w:rPr>
        <w:t xml:space="preserve"> </w:t>
      </w:r>
      <w:r w:rsidRPr="00D0445A">
        <w:rPr>
          <w:rFonts w:ascii="Calibri" w:eastAsia="Calibri" w:hAnsi="Calibri" w:cs="Calibri"/>
          <w:i/>
          <w:color w:val="FF0000"/>
          <w:spacing w:val="-1"/>
          <w:w w:val="105"/>
          <w:sz w:val="20"/>
          <w:szCs w:val="20"/>
          <w:u w:val="single" w:color="FF0000"/>
          <w:lang w:val="el-GR"/>
        </w:rPr>
        <w:t>μεμονωμένης</w:t>
      </w:r>
      <w:r w:rsidRPr="00D0445A">
        <w:rPr>
          <w:rFonts w:ascii="Calibri" w:eastAsia="Calibri" w:hAnsi="Calibri" w:cs="Calibri"/>
          <w:i/>
          <w:color w:val="FF0000"/>
          <w:spacing w:val="-13"/>
          <w:w w:val="105"/>
          <w:sz w:val="20"/>
          <w:szCs w:val="20"/>
          <w:u w:val="single" w:color="FF0000"/>
          <w:lang w:val="el-GR"/>
        </w:rPr>
        <w:t xml:space="preserve"> </w:t>
      </w:r>
      <w:r w:rsidRPr="00D0445A">
        <w:rPr>
          <w:rFonts w:ascii="Calibri" w:eastAsia="Calibri" w:hAnsi="Calibri" w:cs="Calibri"/>
          <w:i/>
          <w:color w:val="FF0000"/>
          <w:spacing w:val="-1"/>
          <w:w w:val="105"/>
          <w:sz w:val="20"/>
          <w:szCs w:val="20"/>
          <w:u w:val="single" w:color="FF0000"/>
          <w:lang w:val="el-GR"/>
        </w:rPr>
        <w:t>εταιρίας:</w:t>
      </w:r>
      <w:r w:rsidRPr="00D0445A">
        <w:rPr>
          <w:rFonts w:ascii="Calibri" w:eastAsia="Calibri" w:hAnsi="Calibri" w:cs="Calibri"/>
          <w:i/>
          <w:color w:val="FF0000"/>
          <w:spacing w:val="-13"/>
          <w:w w:val="105"/>
          <w:sz w:val="20"/>
          <w:szCs w:val="20"/>
          <w:u w:val="single" w:color="FF0000"/>
          <w:lang w:val="el-GR"/>
        </w:rPr>
        <w:t xml:space="preserve"> </w:t>
      </w:r>
      <w:r w:rsidRPr="00D0445A">
        <w:rPr>
          <w:rFonts w:ascii="Calibri" w:eastAsia="Calibri" w:hAnsi="Calibri" w:cs="Calibri"/>
          <w:spacing w:val="-1"/>
          <w:w w:val="105"/>
          <w:sz w:val="20"/>
          <w:szCs w:val="20"/>
          <w:lang w:val="el-GR"/>
        </w:rPr>
        <w:t>της</w:t>
      </w:r>
      <w:r w:rsidRPr="00D0445A">
        <w:rPr>
          <w:rFonts w:ascii="Calibri" w:eastAsia="Calibri" w:hAnsi="Calibri" w:cs="Calibri"/>
          <w:spacing w:val="-15"/>
          <w:w w:val="105"/>
          <w:sz w:val="20"/>
          <w:szCs w:val="20"/>
          <w:lang w:val="el-GR"/>
        </w:rPr>
        <w:t xml:space="preserve"> </w:t>
      </w:r>
      <w:r w:rsidRPr="00D0445A">
        <w:rPr>
          <w:rFonts w:ascii="Calibri" w:eastAsia="Calibri" w:hAnsi="Calibri" w:cs="Calibri"/>
          <w:w w:val="105"/>
          <w:sz w:val="20"/>
          <w:szCs w:val="20"/>
          <w:lang w:val="el-GR"/>
        </w:rPr>
        <w:t>Εταιρίας</w:t>
      </w:r>
      <w:r w:rsidRPr="00D0445A">
        <w:rPr>
          <w:rFonts w:ascii="Calibri" w:eastAsia="Calibri" w:hAnsi="Calibri" w:cs="Calibri"/>
          <w:spacing w:val="-16"/>
          <w:w w:val="105"/>
          <w:sz w:val="20"/>
          <w:szCs w:val="20"/>
          <w:lang w:val="el-GR"/>
        </w:rPr>
        <w:t xml:space="preserve"> </w:t>
      </w:r>
      <w:r w:rsidRPr="00D0445A">
        <w:rPr>
          <w:rFonts w:ascii="Calibri" w:eastAsia="Calibri" w:hAnsi="Calibri" w:cs="Calibri"/>
          <w:spacing w:val="-1"/>
          <w:w w:val="105"/>
          <w:sz w:val="20"/>
          <w:szCs w:val="20"/>
          <w:lang w:val="el-GR"/>
        </w:rPr>
        <w:t>……….</w:t>
      </w:r>
      <w:r w:rsidRPr="00D0445A">
        <w:rPr>
          <w:rFonts w:ascii="Calibri" w:eastAsia="Calibri" w:hAnsi="Calibri" w:cs="Calibri"/>
          <w:spacing w:val="-15"/>
          <w:w w:val="105"/>
          <w:sz w:val="20"/>
          <w:szCs w:val="20"/>
          <w:lang w:val="el-GR"/>
        </w:rPr>
        <w:t xml:space="preserve"> </w:t>
      </w:r>
      <w:r w:rsidRPr="00D0445A">
        <w:rPr>
          <w:rFonts w:ascii="Calibri" w:eastAsia="Calibri" w:hAnsi="Calibri" w:cs="Calibri"/>
          <w:w w:val="105"/>
          <w:sz w:val="20"/>
          <w:szCs w:val="20"/>
          <w:lang w:val="el-GR"/>
        </w:rPr>
        <w:t>ΑΦΜ:</w:t>
      </w:r>
      <w:r w:rsidRPr="00D0445A">
        <w:rPr>
          <w:rFonts w:ascii="Calibri" w:eastAsia="Calibri" w:hAnsi="Calibri" w:cs="Calibri"/>
          <w:spacing w:val="-12"/>
          <w:w w:val="105"/>
          <w:sz w:val="20"/>
          <w:szCs w:val="20"/>
          <w:lang w:val="el-GR"/>
        </w:rPr>
        <w:t xml:space="preserve"> </w:t>
      </w:r>
      <w:r w:rsidRPr="00D0445A">
        <w:rPr>
          <w:rFonts w:ascii="Calibri" w:eastAsia="Calibri" w:hAnsi="Calibri" w:cs="Calibri"/>
          <w:spacing w:val="-1"/>
          <w:w w:val="105"/>
          <w:sz w:val="20"/>
          <w:szCs w:val="20"/>
          <w:lang w:val="el-GR"/>
        </w:rPr>
        <w:t>......</w:t>
      </w:r>
      <w:r w:rsidRPr="00D0445A">
        <w:rPr>
          <w:rFonts w:ascii="Calibri" w:eastAsia="Calibri" w:hAnsi="Calibri" w:cs="Calibri"/>
          <w:spacing w:val="-13"/>
          <w:w w:val="105"/>
          <w:sz w:val="20"/>
          <w:szCs w:val="20"/>
          <w:lang w:val="el-GR"/>
        </w:rPr>
        <w:t xml:space="preserve"> </w:t>
      </w:r>
      <w:r w:rsidRPr="00D0445A">
        <w:rPr>
          <w:rFonts w:ascii="Calibri" w:eastAsia="Calibri" w:hAnsi="Calibri" w:cs="Calibri"/>
          <w:spacing w:val="-1"/>
          <w:w w:val="105"/>
          <w:sz w:val="20"/>
          <w:szCs w:val="20"/>
          <w:lang w:val="el-GR"/>
        </w:rPr>
        <w:t>οδός</w:t>
      </w:r>
      <w:r w:rsidRPr="00D0445A">
        <w:rPr>
          <w:rFonts w:ascii="Calibri" w:eastAsia="Calibri" w:hAnsi="Calibri" w:cs="Calibri"/>
          <w:spacing w:val="-13"/>
          <w:w w:val="105"/>
          <w:sz w:val="20"/>
          <w:szCs w:val="20"/>
          <w:lang w:val="el-GR"/>
        </w:rPr>
        <w:t xml:space="preserve"> </w:t>
      </w:r>
      <w:r w:rsidRPr="00D0445A">
        <w:rPr>
          <w:rFonts w:ascii="Calibri" w:eastAsia="Calibri" w:hAnsi="Calibri" w:cs="Calibri"/>
          <w:spacing w:val="-1"/>
          <w:w w:val="105"/>
          <w:sz w:val="20"/>
          <w:szCs w:val="20"/>
          <w:lang w:val="el-GR"/>
        </w:rPr>
        <w:t>………….</w:t>
      </w:r>
      <w:r w:rsidRPr="00D0445A">
        <w:rPr>
          <w:rFonts w:ascii="Calibri" w:eastAsia="Calibri" w:hAnsi="Calibri" w:cs="Calibri"/>
          <w:spacing w:val="-15"/>
          <w:w w:val="105"/>
          <w:sz w:val="20"/>
          <w:szCs w:val="20"/>
          <w:lang w:val="el-GR"/>
        </w:rPr>
        <w:t xml:space="preserve"> </w:t>
      </w:r>
      <w:r w:rsidRPr="00D0445A">
        <w:rPr>
          <w:rFonts w:ascii="Calibri" w:eastAsia="Calibri" w:hAnsi="Calibri" w:cs="Calibri"/>
          <w:spacing w:val="-1"/>
          <w:w w:val="105"/>
          <w:sz w:val="20"/>
          <w:szCs w:val="20"/>
          <w:lang w:val="el-GR"/>
        </w:rPr>
        <w:t>αριθμός</w:t>
      </w:r>
      <w:r w:rsidRPr="00D0445A">
        <w:rPr>
          <w:rFonts w:ascii="Calibri" w:eastAsia="Calibri" w:hAnsi="Calibri" w:cs="Calibri"/>
          <w:spacing w:val="-14"/>
          <w:w w:val="105"/>
          <w:sz w:val="20"/>
          <w:szCs w:val="20"/>
          <w:lang w:val="el-GR"/>
        </w:rPr>
        <w:t xml:space="preserve"> </w:t>
      </w:r>
      <w:r w:rsidRPr="00D0445A">
        <w:rPr>
          <w:rFonts w:ascii="Calibri" w:eastAsia="Calibri" w:hAnsi="Calibri" w:cs="Calibri"/>
          <w:w w:val="105"/>
          <w:sz w:val="20"/>
          <w:szCs w:val="20"/>
          <w:lang w:val="el-GR"/>
        </w:rPr>
        <w:t>…</w:t>
      </w:r>
      <w:r w:rsidRPr="00D0445A">
        <w:rPr>
          <w:rFonts w:ascii="Calibri" w:eastAsia="Calibri" w:hAnsi="Calibri" w:cs="Calibri"/>
          <w:spacing w:val="-12"/>
          <w:w w:val="105"/>
          <w:sz w:val="20"/>
          <w:szCs w:val="20"/>
          <w:lang w:val="el-GR"/>
        </w:rPr>
        <w:t xml:space="preserve"> </w:t>
      </w:r>
      <w:r w:rsidRPr="00D0445A">
        <w:rPr>
          <w:rFonts w:ascii="Calibri" w:eastAsia="Calibri" w:hAnsi="Calibri" w:cs="Calibri"/>
          <w:spacing w:val="-1"/>
          <w:w w:val="105"/>
          <w:sz w:val="20"/>
          <w:szCs w:val="20"/>
          <w:lang w:val="el-GR"/>
        </w:rPr>
        <w:t>ΤΚ</w:t>
      </w:r>
      <w:r w:rsidRPr="00D0445A">
        <w:rPr>
          <w:rFonts w:ascii="Calibri" w:eastAsia="Calibri" w:hAnsi="Calibri" w:cs="Calibri"/>
          <w:spacing w:val="-13"/>
          <w:w w:val="105"/>
          <w:sz w:val="20"/>
          <w:szCs w:val="20"/>
          <w:lang w:val="el-GR"/>
        </w:rPr>
        <w:t xml:space="preserve"> </w:t>
      </w:r>
      <w:r w:rsidRPr="00D0445A">
        <w:rPr>
          <w:rFonts w:ascii="Calibri" w:eastAsia="Calibri" w:hAnsi="Calibri" w:cs="Calibri"/>
          <w:spacing w:val="-1"/>
          <w:w w:val="105"/>
          <w:sz w:val="20"/>
          <w:szCs w:val="20"/>
          <w:lang w:val="el-GR"/>
        </w:rPr>
        <w:t>………..,}</w:t>
      </w:r>
    </w:p>
    <w:p w:rsidR="000C253F" w:rsidRPr="00D0445A" w:rsidRDefault="00D0445A">
      <w:pPr>
        <w:spacing w:before="120"/>
        <w:ind w:left="123"/>
        <w:jc w:val="both"/>
        <w:rPr>
          <w:rFonts w:ascii="Calibri" w:eastAsia="Calibri" w:hAnsi="Calibri" w:cs="Calibri"/>
          <w:sz w:val="20"/>
          <w:szCs w:val="20"/>
          <w:lang w:val="el-GR"/>
        </w:rPr>
      </w:pPr>
      <w:r w:rsidRPr="00D0445A">
        <w:rPr>
          <w:rFonts w:ascii="Calibri" w:hAnsi="Calibri"/>
          <w:spacing w:val="-1"/>
          <w:w w:val="105"/>
          <w:sz w:val="20"/>
          <w:lang w:val="el-GR"/>
        </w:rPr>
        <w:t>{</w:t>
      </w:r>
      <w:r w:rsidRPr="00D0445A">
        <w:rPr>
          <w:rFonts w:ascii="Calibri" w:hAnsi="Calibri"/>
          <w:i/>
          <w:color w:val="FF0000"/>
          <w:spacing w:val="-1"/>
          <w:w w:val="105"/>
          <w:sz w:val="20"/>
          <w:u w:val="single" w:color="FF0000"/>
          <w:lang w:val="el-GR"/>
        </w:rPr>
        <w:t>ή</w:t>
      </w:r>
      <w:r w:rsidRPr="00D0445A">
        <w:rPr>
          <w:rFonts w:ascii="Calibri" w:hAnsi="Calibri"/>
          <w:i/>
          <w:color w:val="FF0000"/>
          <w:spacing w:val="-16"/>
          <w:w w:val="105"/>
          <w:sz w:val="20"/>
          <w:u w:val="single" w:color="FF0000"/>
          <w:lang w:val="el-GR"/>
        </w:rPr>
        <w:t xml:space="preserve"> </w:t>
      </w:r>
      <w:r w:rsidRPr="00D0445A">
        <w:rPr>
          <w:rFonts w:ascii="Calibri" w:hAnsi="Calibri"/>
          <w:i/>
          <w:color w:val="FF0000"/>
          <w:w w:val="105"/>
          <w:sz w:val="20"/>
          <w:u w:val="single" w:color="FF0000"/>
          <w:lang w:val="el-GR"/>
        </w:rPr>
        <w:t>σε</w:t>
      </w:r>
      <w:r w:rsidRPr="00D0445A">
        <w:rPr>
          <w:rFonts w:ascii="Calibri" w:hAnsi="Calibri"/>
          <w:i/>
          <w:color w:val="FF0000"/>
          <w:spacing w:val="-14"/>
          <w:w w:val="105"/>
          <w:sz w:val="20"/>
          <w:u w:val="single" w:color="FF0000"/>
          <w:lang w:val="el-GR"/>
        </w:rPr>
        <w:t xml:space="preserve"> </w:t>
      </w:r>
      <w:r w:rsidRPr="00D0445A">
        <w:rPr>
          <w:rFonts w:ascii="Calibri" w:hAnsi="Calibri"/>
          <w:i/>
          <w:color w:val="FF0000"/>
          <w:spacing w:val="-1"/>
          <w:w w:val="105"/>
          <w:sz w:val="20"/>
          <w:u w:val="single" w:color="FF0000"/>
          <w:lang w:val="el-GR"/>
        </w:rPr>
        <w:t>περίπτωση</w:t>
      </w:r>
      <w:r w:rsidRPr="00D0445A">
        <w:rPr>
          <w:rFonts w:ascii="Calibri" w:hAnsi="Calibri"/>
          <w:i/>
          <w:color w:val="FF0000"/>
          <w:spacing w:val="-16"/>
          <w:w w:val="105"/>
          <w:sz w:val="20"/>
          <w:u w:val="single" w:color="FF0000"/>
          <w:lang w:val="el-GR"/>
        </w:rPr>
        <w:t xml:space="preserve"> </w:t>
      </w:r>
      <w:r w:rsidRPr="00D0445A">
        <w:rPr>
          <w:rFonts w:ascii="Calibri" w:hAnsi="Calibri"/>
          <w:i/>
          <w:color w:val="FF0000"/>
          <w:spacing w:val="-1"/>
          <w:w w:val="105"/>
          <w:sz w:val="20"/>
          <w:u w:val="single" w:color="FF0000"/>
          <w:lang w:val="el-GR"/>
        </w:rPr>
        <w:t>Ένωσης</w:t>
      </w:r>
      <w:r w:rsidRPr="00D0445A">
        <w:rPr>
          <w:rFonts w:ascii="Calibri" w:hAnsi="Calibri"/>
          <w:i/>
          <w:color w:val="FF0000"/>
          <w:spacing w:val="-13"/>
          <w:w w:val="105"/>
          <w:sz w:val="20"/>
          <w:u w:val="single" w:color="FF0000"/>
          <w:lang w:val="el-GR"/>
        </w:rPr>
        <w:t xml:space="preserve"> </w:t>
      </w:r>
      <w:r w:rsidRPr="00D0445A">
        <w:rPr>
          <w:rFonts w:ascii="Calibri" w:hAnsi="Calibri"/>
          <w:i/>
          <w:color w:val="FF0000"/>
          <w:w w:val="105"/>
          <w:sz w:val="20"/>
          <w:u w:val="single" w:color="FF0000"/>
          <w:lang w:val="el-GR"/>
        </w:rPr>
        <w:t>ή</w:t>
      </w:r>
      <w:r w:rsidRPr="00D0445A">
        <w:rPr>
          <w:rFonts w:ascii="Calibri" w:hAnsi="Calibri"/>
          <w:i/>
          <w:color w:val="FF0000"/>
          <w:spacing w:val="-12"/>
          <w:w w:val="105"/>
          <w:sz w:val="20"/>
          <w:u w:val="single" w:color="FF0000"/>
          <w:lang w:val="el-GR"/>
        </w:rPr>
        <w:t xml:space="preserve"> </w:t>
      </w:r>
      <w:r w:rsidRPr="00D0445A">
        <w:rPr>
          <w:rFonts w:ascii="Calibri" w:hAnsi="Calibri"/>
          <w:i/>
          <w:color w:val="FF0000"/>
          <w:spacing w:val="-1"/>
          <w:w w:val="105"/>
          <w:sz w:val="20"/>
          <w:u w:val="single" w:color="FF0000"/>
          <w:lang w:val="el-GR"/>
        </w:rPr>
        <w:t>Κοινοπραξίας:</w:t>
      </w:r>
      <w:r w:rsidRPr="00D0445A">
        <w:rPr>
          <w:rFonts w:ascii="Calibri" w:hAnsi="Calibri"/>
          <w:i/>
          <w:color w:val="FF0000"/>
          <w:spacing w:val="-14"/>
          <w:w w:val="105"/>
          <w:sz w:val="20"/>
          <w:u w:val="single" w:color="FF0000"/>
          <w:lang w:val="el-GR"/>
        </w:rPr>
        <w:t xml:space="preserve"> </w:t>
      </w:r>
      <w:r w:rsidRPr="00D0445A">
        <w:rPr>
          <w:rFonts w:ascii="Calibri" w:hAnsi="Calibri"/>
          <w:spacing w:val="-1"/>
          <w:w w:val="105"/>
          <w:sz w:val="20"/>
          <w:lang w:val="el-GR"/>
        </w:rPr>
        <w:t>των</w:t>
      </w:r>
      <w:r w:rsidRPr="00D0445A">
        <w:rPr>
          <w:rFonts w:ascii="Calibri" w:hAnsi="Calibri"/>
          <w:spacing w:val="-13"/>
          <w:w w:val="105"/>
          <w:sz w:val="20"/>
          <w:lang w:val="el-GR"/>
        </w:rPr>
        <w:t xml:space="preserve"> </w:t>
      </w:r>
      <w:r w:rsidRPr="00D0445A">
        <w:rPr>
          <w:rFonts w:ascii="Calibri" w:hAnsi="Calibri"/>
          <w:spacing w:val="-1"/>
          <w:w w:val="105"/>
          <w:sz w:val="20"/>
          <w:lang w:val="el-GR"/>
        </w:rPr>
        <w:t>Εταιριών</w:t>
      </w:r>
    </w:p>
    <w:p w:rsidR="000C253F" w:rsidRPr="00D0445A" w:rsidRDefault="00D0445A">
      <w:pPr>
        <w:pStyle w:val="a4"/>
        <w:spacing w:before="123"/>
        <w:jc w:val="both"/>
        <w:rPr>
          <w:rFonts w:ascii="Calibri" w:eastAsia="Calibri" w:hAnsi="Calibri" w:cs="Calibri"/>
          <w:lang w:val="el-GR"/>
        </w:rPr>
      </w:pPr>
      <w:r w:rsidRPr="00D0445A">
        <w:rPr>
          <w:rFonts w:ascii="Calibri" w:eastAsia="Calibri" w:hAnsi="Calibri" w:cs="Calibri"/>
          <w:w w:val="105"/>
          <w:lang w:val="el-GR"/>
        </w:rPr>
        <w:t>α)</w:t>
      </w:r>
      <w:r w:rsidRPr="00D0445A">
        <w:rPr>
          <w:rFonts w:ascii="Calibri" w:eastAsia="Calibri" w:hAnsi="Calibri" w:cs="Calibri"/>
          <w:spacing w:val="-28"/>
          <w:w w:val="105"/>
          <w:lang w:val="el-GR"/>
        </w:rPr>
        <w:t xml:space="preserve"> </w:t>
      </w:r>
      <w:r w:rsidRPr="00D0445A">
        <w:rPr>
          <w:rFonts w:ascii="Calibri" w:eastAsia="Calibri" w:hAnsi="Calibri" w:cs="Calibri"/>
          <w:w w:val="105"/>
          <w:lang w:val="el-GR"/>
        </w:rPr>
        <w:t>(πλήρη</w:t>
      </w:r>
      <w:r w:rsidRPr="00D0445A">
        <w:rPr>
          <w:rFonts w:ascii="Calibri" w:eastAsia="Calibri" w:hAnsi="Calibri" w:cs="Calibri"/>
          <w:spacing w:val="-29"/>
          <w:w w:val="105"/>
          <w:lang w:val="el-GR"/>
        </w:rPr>
        <w:t xml:space="preserve"> </w:t>
      </w:r>
      <w:r w:rsidRPr="00D0445A">
        <w:rPr>
          <w:rFonts w:ascii="Calibri" w:eastAsia="Calibri" w:hAnsi="Calibri" w:cs="Calibri"/>
          <w:spacing w:val="-1"/>
          <w:w w:val="105"/>
          <w:lang w:val="el-GR"/>
        </w:rPr>
        <w:t>επωνυμία)</w:t>
      </w:r>
      <w:r w:rsidRPr="00D0445A">
        <w:rPr>
          <w:rFonts w:ascii="Calibri" w:eastAsia="Calibri" w:hAnsi="Calibri" w:cs="Calibri"/>
          <w:spacing w:val="-27"/>
          <w:w w:val="105"/>
          <w:lang w:val="el-GR"/>
        </w:rPr>
        <w:t xml:space="preserve"> </w:t>
      </w:r>
      <w:r w:rsidRPr="00D0445A">
        <w:rPr>
          <w:rFonts w:ascii="Calibri" w:eastAsia="Calibri" w:hAnsi="Calibri" w:cs="Calibri"/>
          <w:spacing w:val="-1"/>
          <w:w w:val="105"/>
          <w:lang w:val="el-GR"/>
        </w:rPr>
        <w:t>……</w:t>
      </w:r>
      <w:r w:rsidRPr="00D0445A">
        <w:rPr>
          <w:rFonts w:ascii="Calibri" w:eastAsia="Calibri" w:hAnsi="Calibri" w:cs="Calibri"/>
          <w:spacing w:val="-27"/>
          <w:w w:val="105"/>
          <w:lang w:val="el-GR"/>
        </w:rPr>
        <w:t xml:space="preserve"> </w:t>
      </w:r>
      <w:r w:rsidRPr="00D0445A">
        <w:rPr>
          <w:rFonts w:ascii="Calibri" w:eastAsia="Calibri" w:hAnsi="Calibri" w:cs="Calibri"/>
          <w:spacing w:val="-1"/>
          <w:w w:val="105"/>
          <w:lang w:val="el-GR"/>
        </w:rPr>
        <w:t>ΑΦΜ…….…....</w:t>
      </w:r>
      <w:r w:rsidRPr="00D0445A">
        <w:rPr>
          <w:rFonts w:ascii="Calibri" w:eastAsia="Calibri" w:hAnsi="Calibri" w:cs="Calibri"/>
          <w:spacing w:val="-26"/>
          <w:w w:val="105"/>
          <w:lang w:val="el-GR"/>
        </w:rPr>
        <w:t xml:space="preserve"> </w:t>
      </w:r>
      <w:r w:rsidRPr="00D0445A">
        <w:rPr>
          <w:rFonts w:ascii="Calibri" w:eastAsia="Calibri" w:hAnsi="Calibri" w:cs="Calibri"/>
          <w:spacing w:val="-1"/>
          <w:w w:val="105"/>
          <w:lang w:val="el-GR"/>
        </w:rPr>
        <w:t>οδός.............................</w:t>
      </w:r>
      <w:r w:rsidRPr="00D0445A">
        <w:rPr>
          <w:rFonts w:ascii="Calibri" w:eastAsia="Calibri" w:hAnsi="Calibri" w:cs="Calibri"/>
          <w:spacing w:val="-27"/>
          <w:w w:val="105"/>
          <w:lang w:val="el-GR"/>
        </w:rPr>
        <w:t xml:space="preserve"> </w:t>
      </w:r>
      <w:r w:rsidRPr="00D0445A">
        <w:rPr>
          <w:rFonts w:ascii="Calibri" w:eastAsia="Calibri" w:hAnsi="Calibri" w:cs="Calibri"/>
          <w:spacing w:val="-1"/>
          <w:w w:val="105"/>
          <w:lang w:val="el-GR"/>
        </w:rPr>
        <w:t>αριθμός.................ΤΚ………………</w:t>
      </w:r>
    </w:p>
    <w:p w:rsidR="000C253F" w:rsidRPr="00D0445A" w:rsidRDefault="00D0445A">
      <w:pPr>
        <w:pStyle w:val="a4"/>
        <w:spacing w:before="120"/>
        <w:jc w:val="both"/>
        <w:rPr>
          <w:rFonts w:ascii="Calibri" w:eastAsia="Calibri" w:hAnsi="Calibri" w:cs="Calibri"/>
          <w:lang w:val="el-GR"/>
        </w:rPr>
      </w:pPr>
      <w:r w:rsidRPr="00D0445A">
        <w:rPr>
          <w:rFonts w:ascii="Calibri" w:eastAsia="Calibri" w:hAnsi="Calibri" w:cs="Calibri"/>
          <w:w w:val="105"/>
          <w:lang w:val="el-GR"/>
        </w:rPr>
        <w:t>β)</w:t>
      </w:r>
      <w:r w:rsidRPr="00D0445A">
        <w:rPr>
          <w:rFonts w:ascii="Calibri" w:eastAsia="Calibri" w:hAnsi="Calibri" w:cs="Calibri"/>
          <w:spacing w:val="-25"/>
          <w:w w:val="105"/>
          <w:lang w:val="el-GR"/>
        </w:rPr>
        <w:t xml:space="preserve"> </w:t>
      </w:r>
      <w:r w:rsidRPr="00D0445A">
        <w:rPr>
          <w:rFonts w:ascii="Calibri" w:eastAsia="Calibri" w:hAnsi="Calibri" w:cs="Calibri"/>
          <w:w w:val="105"/>
          <w:lang w:val="el-GR"/>
        </w:rPr>
        <w:t>(πλήρη</w:t>
      </w:r>
      <w:r w:rsidRPr="00D0445A">
        <w:rPr>
          <w:rFonts w:ascii="Calibri" w:eastAsia="Calibri" w:hAnsi="Calibri" w:cs="Calibri"/>
          <w:spacing w:val="-24"/>
          <w:w w:val="105"/>
          <w:lang w:val="el-GR"/>
        </w:rPr>
        <w:t xml:space="preserve"> </w:t>
      </w:r>
      <w:r w:rsidRPr="00D0445A">
        <w:rPr>
          <w:rFonts w:ascii="Calibri" w:eastAsia="Calibri" w:hAnsi="Calibri" w:cs="Calibri"/>
          <w:spacing w:val="-1"/>
          <w:w w:val="105"/>
          <w:lang w:val="el-GR"/>
        </w:rPr>
        <w:t>επωνυμία)</w:t>
      </w:r>
      <w:r w:rsidRPr="00D0445A">
        <w:rPr>
          <w:rFonts w:ascii="Calibri" w:eastAsia="Calibri" w:hAnsi="Calibri" w:cs="Calibri"/>
          <w:spacing w:val="-24"/>
          <w:w w:val="105"/>
          <w:lang w:val="el-GR"/>
        </w:rPr>
        <w:t xml:space="preserve"> </w:t>
      </w:r>
      <w:r w:rsidRPr="00D0445A">
        <w:rPr>
          <w:rFonts w:ascii="Calibri" w:eastAsia="Calibri" w:hAnsi="Calibri" w:cs="Calibri"/>
          <w:w w:val="105"/>
          <w:lang w:val="el-GR"/>
        </w:rPr>
        <w:t>……</w:t>
      </w:r>
      <w:r w:rsidRPr="00D0445A">
        <w:rPr>
          <w:rFonts w:ascii="Calibri" w:eastAsia="Calibri" w:hAnsi="Calibri" w:cs="Calibri"/>
          <w:spacing w:val="-25"/>
          <w:w w:val="105"/>
          <w:lang w:val="el-GR"/>
        </w:rPr>
        <w:t xml:space="preserve"> </w:t>
      </w:r>
      <w:r w:rsidRPr="00D0445A">
        <w:rPr>
          <w:rFonts w:ascii="Calibri" w:eastAsia="Calibri" w:hAnsi="Calibri" w:cs="Calibri"/>
          <w:spacing w:val="-1"/>
          <w:w w:val="105"/>
          <w:lang w:val="el-GR"/>
        </w:rPr>
        <w:t>ΑΦΜ…….…....</w:t>
      </w:r>
      <w:r w:rsidRPr="00D0445A">
        <w:rPr>
          <w:rFonts w:ascii="Calibri" w:eastAsia="Calibri" w:hAnsi="Calibri" w:cs="Calibri"/>
          <w:spacing w:val="2"/>
          <w:w w:val="105"/>
          <w:lang w:val="el-GR"/>
        </w:rPr>
        <w:t xml:space="preserve"> </w:t>
      </w:r>
      <w:r w:rsidRPr="00D0445A">
        <w:rPr>
          <w:rFonts w:ascii="Calibri" w:eastAsia="Calibri" w:hAnsi="Calibri" w:cs="Calibri"/>
          <w:spacing w:val="-1"/>
          <w:w w:val="105"/>
          <w:lang w:val="el-GR"/>
        </w:rPr>
        <w:t>οδός.............................</w:t>
      </w:r>
      <w:r w:rsidRPr="00D0445A">
        <w:rPr>
          <w:rFonts w:ascii="Calibri" w:eastAsia="Calibri" w:hAnsi="Calibri" w:cs="Calibri"/>
          <w:spacing w:val="-23"/>
          <w:w w:val="105"/>
          <w:lang w:val="el-GR"/>
        </w:rPr>
        <w:t xml:space="preserve"> </w:t>
      </w:r>
      <w:r w:rsidRPr="00D0445A">
        <w:rPr>
          <w:rFonts w:ascii="Calibri" w:eastAsia="Calibri" w:hAnsi="Calibri" w:cs="Calibri"/>
          <w:spacing w:val="-1"/>
          <w:w w:val="105"/>
          <w:lang w:val="el-GR"/>
        </w:rPr>
        <w:t>αριθμός.................ΤΚ………………</w:t>
      </w:r>
    </w:p>
    <w:p w:rsidR="000C253F" w:rsidRPr="00D0445A" w:rsidRDefault="00D0445A">
      <w:pPr>
        <w:pStyle w:val="a4"/>
        <w:spacing w:before="120"/>
        <w:jc w:val="both"/>
        <w:rPr>
          <w:rFonts w:ascii="Calibri" w:eastAsia="Calibri" w:hAnsi="Calibri" w:cs="Calibri"/>
          <w:lang w:val="el-GR"/>
        </w:rPr>
      </w:pPr>
      <w:r w:rsidRPr="00D0445A">
        <w:rPr>
          <w:rFonts w:ascii="Calibri" w:eastAsia="Calibri" w:hAnsi="Calibri" w:cs="Calibri"/>
          <w:spacing w:val="-3"/>
          <w:w w:val="105"/>
          <w:lang w:val="el-GR"/>
        </w:rPr>
        <w:t>γ)</w:t>
      </w:r>
      <w:r w:rsidRPr="00D0445A">
        <w:rPr>
          <w:rFonts w:ascii="Calibri" w:eastAsia="Calibri" w:hAnsi="Calibri" w:cs="Calibri"/>
          <w:spacing w:val="-24"/>
          <w:w w:val="105"/>
          <w:lang w:val="el-GR"/>
        </w:rPr>
        <w:t xml:space="preserve"> </w:t>
      </w:r>
      <w:r w:rsidRPr="00D0445A">
        <w:rPr>
          <w:rFonts w:ascii="Calibri" w:eastAsia="Calibri" w:hAnsi="Calibri" w:cs="Calibri"/>
          <w:w w:val="105"/>
          <w:lang w:val="el-GR"/>
        </w:rPr>
        <w:t>(πλήρη</w:t>
      </w:r>
      <w:r w:rsidRPr="00D0445A">
        <w:rPr>
          <w:rFonts w:ascii="Calibri" w:eastAsia="Calibri" w:hAnsi="Calibri" w:cs="Calibri"/>
          <w:spacing w:val="-22"/>
          <w:w w:val="105"/>
          <w:lang w:val="el-GR"/>
        </w:rPr>
        <w:t xml:space="preserve"> </w:t>
      </w:r>
      <w:r w:rsidRPr="00D0445A">
        <w:rPr>
          <w:rFonts w:ascii="Calibri" w:eastAsia="Calibri" w:hAnsi="Calibri" w:cs="Calibri"/>
          <w:spacing w:val="-1"/>
          <w:w w:val="105"/>
          <w:lang w:val="el-GR"/>
        </w:rPr>
        <w:t>επωνυμία)</w:t>
      </w:r>
      <w:r w:rsidRPr="00D0445A">
        <w:rPr>
          <w:rFonts w:ascii="Calibri" w:eastAsia="Calibri" w:hAnsi="Calibri" w:cs="Calibri"/>
          <w:spacing w:val="-24"/>
          <w:w w:val="105"/>
          <w:lang w:val="el-GR"/>
        </w:rPr>
        <w:t xml:space="preserve"> </w:t>
      </w:r>
      <w:r w:rsidRPr="00D0445A">
        <w:rPr>
          <w:rFonts w:ascii="Calibri" w:eastAsia="Calibri" w:hAnsi="Calibri" w:cs="Calibri"/>
          <w:spacing w:val="-1"/>
          <w:w w:val="105"/>
          <w:lang w:val="el-GR"/>
        </w:rPr>
        <w:t>……</w:t>
      </w:r>
      <w:r w:rsidRPr="00D0445A">
        <w:rPr>
          <w:rFonts w:ascii="Calibri" w:eastAsia="Calibri" w:hAnsi="Calibri" w:cs="Calibri"/>
          <w:spacing w:val="-22"/>
          <w:w w:val="105"/>
          <w:lang w:val="el-GR"/>
        </w:rPr>
        <w:t xml:space="preserve"> </w:t>
      </w:r>
      <w:r w:rsidRPr="00D0445A">
        <w:rPr>
          <w:rFonts w:ascii="Calibri" w:eastAsia="Calibri" w:hAnsi="Calibri" w:cs="Calibri"/>
          <w:spacing w:val="-1"/>
          <w:w w:val="105"/>
          <w:lang w:val="el-GR"/>
        </w:rPr>
        <w:t>ΑΦΜ…….…....</w:t>
      </w:r>
      <w:r w:rsidRPr="00D0445A">
        <w:rPr>
          <w:rFonts w:ascii="Calibri" w:eastAsia="Calibri" w:hAnsi="Calibri" w:cs="Calibri"/>
          <w:spacing w:val="2"/>
          <w:w w:val="105"/>
          <w:lang w:val="el-GR"/>
        </w:rPr>
        <w:t xml:space="preserve"> </w:t>
      </w:r>
      <w:r w:rsidRPr="00D0445A">
        <w:rPr>
          <w:rFonts w:ascii="Calibri" w:eastAsia="Calibri" w:hAnsi="Calibri" w:cs="Calibri"/>
          <w:spacing w:val="-1"/>
          <w:w w:val="105"/>
          <w:lang w:val="el-GR"/>
        </w:rPr>
        <w:t>οδός.............................</w:t>
      </w:r>
      <w:r w:rsidRPr="00D0445A">
        <w:rPr>
          <w:rFonts w:ascii="Calibri" w:eastAsia="Calibri" w:hAnsi="Calibri" w:cs="Calibri"/>
          <w:spacing w:val="-21"/>
          <w:w w:val="105"/>
          <w:lang w:val="el-GR"/>
        </w:rPr>
        <w:t xml:space="preserve"> </w:t>
      </w:r>
      <w:r w:rsidRPr="00D0445A">
        <w:rPr>
          <w:rFonts w:ascii="Calibri" w:eastAsia="Calibri" w:hAnsi="Calibri" w:cs="Calibri"/>
          <w:spacing w:val="-1"/>
          <w:w w:val="105"/>
          <w:lang w:val="el-GR"/>
        </w:rPr>
        <w:t>αριθμός.................ΤΚ………………</w:t>
      </w:r>
    </w:p>
    <w:p w:rsidR="000C253F" w:rsidRPr="00D0445A" w:rsidRDefault="00D0445A">
      <w:pPr>
        <w:pStyle w:val="a4"/>
        <w:spacing w:before="123" w:line="247" w:lineRule="auto"/>
        <w:rPr>
          <w:rFonts w:ascii="Calibri" w:eastAsia="Calibri" w:hAnsi="Calibri" w:cs="Calibri"/>
          <w:lang w:val="el-GR"/>
        </w:rPr>
      </w:pPr>
      <w:r w:rsidRPr="00D0445A">
        <w:rPr>
          <w:rFonts w:ascii="Calibri" w:hAnsi="Calibri"/>
          <w:spacing w:val="-1"/>
          <w:w w:val="105"/>
          <w:lang w:val="el-GR"/>
        </w:rPr>
        <w:t>μελών</w:t>
      </w:r>
      <w:r w:rsidRPr="00D0445A">
        <w:rPr>
          <w:rFonts w:ascii="Calibri" w:hAnsi="Calibri"/>
          <w:w w:val="105"/>
          <w:lang w:val="el-GR"/>
        </w:rPr>
        <w:t xml:space="preserve"> της </w:t>
      </w:r>
      <w:r w:rsidRPr="00D0445A">
        <w:rPr>
          <w:rFonts w:ascii="Calibri" w:hAnsi="Calibri"/>
          <w:spacing w:val="-1"/>
          <w:w w:val="105"/>
          <w:lang w:val="el-GR"/>
        </w:rPr>
        <w:t xml:space="preserve">Ένωσης </w:t>
      </w:r>
      <w:r w:rsidRPr="00D0445A">
        <w:rPr>
          <w:rFonts w:ascii="Calibri" w:hAnsi="Calibri"/>
          <w:w w:val="105"/>
          <w:lang w:val="el-GR"/>
        </w:rPr>
        <w:t>ή</w:t>
      </w:r>
      <w:r w:rsidRPr="00D0445A">
        <w:rPr>
          <w:rFonts w:ascii="Calibri" w:hAnsi="Calibri"/>
          <w:spacing w:val="4"/>
          <w:w w:val="105"/>
          <w:lang w:val="el-GR"/>
        </w:rPr>
        <w:t xml:space="preserve"> </w:t>
      </w:r>
      <w:r w:rsidRPr="00D0445A">
        <w:rPr>
          <w:rFonts w:ascii="Calibri" w:hAnsi="Calibri"/>
          <w:spacing w:val="-1"/>
          <w:w w:val="105"/>
          <w:lang w:val="el-GR"/>
        </w:rPr>
        <w:t>Κοινοπραξίας, ατομικά</w:t>
      </w:r>
      <w:r w:rsidRPr="00D0445A">
        <w:rPr>
          <w:rFonts w:ascii="Calibri" w:hAnsi="Calibri"/>
          <w:spacing w:val="2"/>
          <w:w w:val="105"/>
          <w:lang w:val="el-GR"/>
        </w:rPr>
        <w:t xml:space="preserve"> </w:t>
      </w:r>
      <w:r w:rsidRPr="00D0445A">
        <w:rPr>
          <w:rFonts w:ascii="Calibri" w:hAnsi="Calibri"/>
          <w:spacing w:val="-1"/>
          <w:w w:val="105"/>
          <w:lang w:val="el-GR"/>
        </w:rPr>
        <w:t>για</w:t>
      </w:r>
      <w:r w:rsidRPr="00D0445A">
        <w:rPr>
          <w:rFonts w:ascii="Calibri" w:hAnsi="Calibri"/>
          <w:spacing w:val="1"/>
          <w:w w:val="105"/>
          <w:lang w:val="el-GR"/>
        </w:rPr>
        <w:t xml:space="preserve"> </w:t>
      </w:r>
      <w:r w:rsidRPr="00D0445A">
        <w:rPr>
          <w:rFonts w:ascii="Calibri" w:hAnsi="Calibri"/>
          <w:spacing w:val="-1"/>
          <w:w w:val="105"/>
          <w:lang w:val="el-GR"/>
        </w:rPr>
        <w:t>κάθε</w:t>
      </w:r>
      <w:r w:rsidRPr="00D0445A">
        <w:rPr>
          <w:rFonts w:ascii="Calibri" w:hAnsi="Calibri"/>
          <w:spacing w:val="2"/>
          <w:w w:val="105"/>
          <w:lang w:val="el-GR"/>
        </w:rPr>
        <w:t xml:space="preserve"> </w:t>
      </w:r>
      <w:r w:rsidRPr="00D0445A">
        <w:rPr>
          <w:rFonts w:ascii="Calibri" w:hAnsi="Calibri"/>
          <w:spacing w:val="-1"/>
          <w:w w:val="105"/>
          <w:lang w:val="el-GR"/>
        </w:rPr>
        <w:t>μια</w:t>
      </w:r>
      <w:r w:rsidRPr="00D0445A">
        <w:rPr>
          <w:rFonts w:ascii="Calibri" w:hAnsi="Calibri"/>
          <w:spacing w:val="2"/>
          <w:w w:val="105"/>
          <w:lang w:val="el-GR"/>
        </w:rPr>
        <w:t xml:space="preserve"> </w:t>
      </w:r>
      <w:r w:rsidRPr="00D0445A">
        <w:rPr>
          <w:rFonts w:ascii="Calibri" w:hAnsi="Calibri"/>
          <w:w w:val="105"/>
          <w:lang w:val="el-GR"/>
        </w:rPr>
        <w:t>από</w:t>
      </w:r>
      <w:r w:rsidRPr="00D0445A">
        <w:rPr>
          <w:rFonts w:ascii="Calibri" w:hAnsi="Calibri"/>
          <w:spacing w:val="-1"/>
          <w:w w:val="105"/>
          <w:lang w:val="el-GR"/>
        </w:rPr>
        <w:t xml:space="preserve"> αυτές</w:t>
      </w:r>
      <w:r w:rsidRPr="00D0445A">
        <w:rPr>
          <w:rFonts w:ascii="Calibri" w:hAnsi="Calibri"/>
          <w:spacing w:val="4"/>
          <w:w w:val="105"/>
          <w:lang w:val="el-GR"/>
        </w:rPr>
        <w:t xml:space="preserve"> </w:t>
      </w:r>
      <w:r w:rsidRPr="00D0445A">
        <w:rPr>
          <w:rFonts w:ascii="Calibri" w:hAnsi="Calibri"/>
          <w:spacing w:val="-1"/>
          <w:w w:val="105"/>
          <w:lang w:val="el-GR"/>
        </w:rPr>
        <w:t>και</w:t>
      </w:r>
      <w:r w:rsidRPr="00D0445A">
        <w:rPr>
          <w:rFonts w:ascii="Calibri" w:hAnsi="Calibri"/>
          <w:spacing w:val="2"/>
          <w:w w:val="105"/>
          <w:lang w:val="el-GR"/>
        </w:rPr>
        <w:t xml:space="preserve"> </w:t>
      </w:r>
      <w:r w:rsidRPr="00D0445A">
        <w:rPr>
          <w:rFonts w:ascii="Calibri" w:hAnsi="Calibri"/>
          <w:spacing w:val="-1"/>
          <w:w w:val="105"/>
          <w:lang w:val="el-GR"/>
        </w:rPr>
        <w:t>ως</w:t>
      </w:r>
      <w:r w:rsidRPr="00D0445A">
        <w:rPr>
          <w:rFonts w:ascii="Calibri" w:hAnsi="Calibri"/>
          <w:w w:val="105"/>
          <w:lang w:val="el-GR"/>
        </w:rPr>
        <w:t xml:space="preserve"> </w:t>
      </w:r>
      <w:r w:rsidRPr="00D0445A">
        <w:rPr>
          <w:rFonts w:ascii="Calibri" w:hAnsi="Calibri"/>
          <w:spacing w:val="-1"/>
          <w:w w:val="105"/>
          <w:lang w:val="el-GR"/>
        </w:rPr>
        <w:t>αλληλέγγυα</w:t>
      </w:r>
      <w:r w:rsidRPr="00D0445A">
        <w:rPr>
          <w:rFonts w:ascii="Calibri" w:hAnsi="Calibri"/>
          <w:spacing w:val="2"/>
          <w:w w:val="105"/>
          <w:lang w:val="el-GR"/>
        </w:rPr>
        <w:t xml:space="preserve"> </w:t>
      </w:r>
      <w:r w:rsidRPr="00D0445A">
        <w:rPr>
          <w:rFonts w:ascii="Calibri" w:hAnsi="Calibri"/>
          <w:spacing w:val="-1"/>
          <w:w w:val="105"/>
          <w:lang w:val="el-GR"/>
        </w:rPr>
        <w:t>και</w:t>
      </w:r>
      <w:r w:rsidRPr="00D0445A">
        <w:rPr>
          <w:rFonts w:ascii="Calibri" w:hAnsi="Calibri"/>
          <w:spacing w:val="2"/>
          <w:w w:val="105"/>
          <w:lang w:val="el-GR"/>
        </w:rPr>
        <w:t xml:space="preserve"> </w:t>
      </w:r>
      <w:r w:rsidRPr="00D0445A">
        <w:rPr>
          <w:rFonts w:ascii="Calibri" w:hAnsi="Calibri"/>
          <w:spacing w:val="-1"/>
          <w:w w:val="105"/>
          <w:lang w:val="el-GR"/>
        </w:rPr>
        <w:t>εις ολόκληρο</w:t>
      </w:r>
      <w:r w:rsidRPr="00D0445A">
        <w:rPr>
          <w:rFonts w:ascii="Calibri" w:hAnsi="Calibri"/>
          <w:spacing w:val="81"/>
          <w:w w:val="103"/>
          <w:lang w:val="el-GR"/>
        </w:rPr>
        <w:t xml:space="preserve"> </w:t>
      </w:r>
      <w:r w:rsidRPr="00D0445A">
        <w:rPr>
          <w:rFonts w:ascii="Calibri" w:hAnsi="Calibri"/>
          <w:spacing w:val="-1"/>
          <w:w w:val="105"/>
          <w:lang w:val="el-GR"/>
        </w:rPr>
        <w:t>υπόχρεων</w:t>
      </w:r>
      <w:r w:rsidRPr="00D0445A">
        <w:rPr>
          <w:rFonts w:ascii="Calibri" w:hAnsi="Calibri"/>
          <w:spacing w:val="-12"/>
          <w:w w:val="105"/>
          <w:lang w:val="el-GR"/>
        </w:rPr>
        <w:t xml:space="preserve"> </w:t>
      </w:r>
      <w:r w:rsidRPr="00D0445A">
        <w:rPr>
          <w:rFonts w:ascii="Calibri" w:hAnsi="Calibri"/>
          <w:spacing w:val="-1"/>
          <w:w w:val="105"/>
          <w:lang w:val="el-GR"/>
        </w:rPr>
        <w:t>μεταξύ</w:t>
      </w:r>
      <w:r w:rsidRPr="00D0445A">
        <w:rPr>
          <w:rFonts w:ascii="Calibri" w:hAnsi="Calibri"/>
          <w:spacing w:val="-11"/>
          <w:w w:val="105"/>
          <w:lang w:val="el-GR"/>
        </w:rPr>
        <w:t xml:space="preserve"> </w:t>
      </w:r>
      <w:r w:rsidRPr="00D0445A">
        <w:rPr>
          <w:rFonts w:ascii="Calibri" w:hAnsi="Calibri"/>
          <w:spacing w:val="-1"/>
          <w:w w:val="105"/>
          <w:lang w:val="el-GR"/>
        </w:rPr>
        <w:t>τους</w:t>
      </w:r>
      <w:r w:rsidRPr="00D0445A">
        <w:rPr>
          <w:rFonts w:ascii="Calibri" w:hAnsi="Calibri"/>
          <w:spacing w:val="-12"/>
          <w:w w:val="105"/>
          <w:lang w:val="el-GR"/>
        </w:rPr>
        <w:t xml:space="preserve"> </w:t>
      </w:r>
      <w:r w:rsidRPr="00D0445A">
        <w:rPr>
          <w:rFonts w:ascii="Calibri" w:hAnsi="Calibri"/>
          <w:w w:val="105"/>
          <w:lang w:val="el-GR"/>
        </w:rPr>
        <w:t>εκ</w:t>
      </w:r>
      <w:r w:rsidRPr="00D0445A">
        <w:rPr>
          <w:rFonts w:ascii="Calibri" w:hAnsi="Calibri"/>
          <w:spacing w:val="-14"/>
          <w:w w:val="105"/>
          <w:lang w:val="el-GR"/>
        </w:rPr>
        <w:t xml:space="preserve"> </w:t>
      </w:r>
      <w:r w:rsidRPr="00D0445A">
        <w:rPr>
          <w:rFonts w:ascii="Calibri" w:hAnsi="Calibri"/>
          <w:w w:val="105"/>
          <w:lang w:val="el-GR"/>
        </w:rPr>
        <w:t>της</w:t>
      </w:r>
      <w:r w:rsidRPr="00D0445A">
        <w:rPr>
          <w:rFonts w:ascii="Calibri" w:hAnsi="Calibri"/>
          <w:spacing w:val="-13"/>
          <w:w w:val="105"/>
          <w:lang w:val="el-GR"/>
        </w:rPr>
        <w:t xml:space="preserve"> </w:t>
      </w:r>
      <w:r w:rsidRPr="00D0445A">
        <w:rPr>
          <w:rFonts w:ascii="Calibri" w:hAnsi="Calibri"/>
          <w:spacing w:val="-1"/>
          <w:w w:val="105"/>
          <w:lang w:val="el-GR"/>
        </w:rPr>
        <w:t>ιδιότητάς</w:t>
      </w:r>
      <w:r w:rsidRPr="00D0445A">
        <w:rPr>
          <w:rFonts w:ascii="Calibri" w:hAnsi="Calibri"/>
          <w:spacing w:val="-12"/>
          <w:w w:val="105"/>
          <w:lang w:val="el-GR"/>
        </w:rPr>
        <w:t xml:space="preserve"> </w:t>
      </w:r>
      <w:r w:rsidRPr="00D0445A">
        <w:rPr>
          <w:rFonts w:ascii="Calibri" w:hAnsi="Calibri"/>
          <w:spacing w:val="-1"/>
          <w:w w:val="105"/>
          <w:lang w:val="el-GR"/>
        </w:rPr>
        <w:t>τους</w:t>
      </w:r>
      <w:r w:rsidRPr="00D0445A">
        <w:rPr>
          <w:rFonts w:ascii="Calibri" w:hAnsi="Calibri"/>
          <w:spacing w:val="-14"/>
          <w:w w:val="105"/>
          <w:lang w:val="el-GR"/>
        </w:rPr>
        <w:t xml:space="preserve"> </w:t>
      </w:r>
      <w:r w:rsidRPr="00D0445A">
        <w:rPr>
          <w:rFonts w:ascii="Calibri" w:hAnsi="Calibri"/>
          <w:spacing w:val="-1"/>
          <w:w w:val="105"/>
          <w:lang w:val="el-GR"/>
        </w:rPr>
        <w:t>ως</w:t>
      </w:r>
      <w:r w:rsidRPr="00D0445A">
        <w:rPr>
          <w:rFonts w:ascii="Calibri" w:hAnsi="Calibri"/>
          <w:spacing w:val="-12"/>
          <w:w w:val="105"/>
          <w:lang w:val="el-GR"/>
        </w:rPr>
        <w:t xml:space="preserve"> </w:t>
      </w:r>
      <w:r w:rsidRPr="00D0445A">
        <w:rPr>
          <w:rFonts w:ascii="Calibri" w:hAnsi="Calibri"/>
          <w:spacing w:val="-1"/>
          <w:w w:val="105"/>
          <w:lang w:val="el-GR"/>
        </w:rPr>
        <w:t>μελών</w:t>
      </w:r>
      <w:r w:rsidRPr="00D0445A">
        <w:rPr>
          <w:rFonts w:ascii="Calibri" w:hAnsi="Calibri"/>
          <w:spacing w:val="-14"/>
          <w:w w:val="105"/>
          <w:lang w:val="el-GR"/>
        </w:rPr>
        <w:t xml:space="preserve"> </w:t>
      </w:r>
      <w:r w:rsidRPr="00D0445A">
        <w:rPr>
          <w:rFonts w:ascii="Calibri" w:hAnsi="Calibri"/>
          <w:w w:val="105"/>
          <w:lang w:val="el-GR"/>
        </w:rPr>
        <w:t>της</w:t>
      </w:r>
      <w:r w:rsidRPr="00D0445A">
        <w:rPr>
          <w:rFonts w:ascii="Calibri" w:hAnsi="Calibri"/>
          <w:spacing w:val="-12"/>
          <w:w w:val="105"/>
          <w:lang w:val="el-GR"/>
        </w:rPr>
        <w:t xml:space="preserve"> </w:t>
      </w:r>
      <w:r w:rsidRPr="00D0445A">
        <w:rPr>
          <w:rFonts w:ascii="Calibri" w:hAnsi="Calibri"/>
          <w:spacing w:val="-1"/>
          <w:w w:val="105"/>
          <w:lang w:val="el-GR"/>
        </w:rPr>
        <w:t>Ένωσης</w:t>
      </w:r>
      <w:r w:rsidRPr="00D0445A">
        <w:rPr>
          <w:rFonts w:ascii="Calibri" w:hAnsi="Calibri"/>
          <w:spacing w:val="-13"/>
          <w:w w:val="105"/>
          <w:lang w:val="el-GR"/>
        </w:rPr>
        <w:t xml:space="preserve"> </w:t>
      </w:r>
      <w:r w:rsidRPr="00D0445A">
        <w:rPr>
          <w:rFonts w:ascii="Calibri" w:hAnsi="Calibri"/>
          <w:w w:val="105"/>
          <w:lang w:val="el-GR"/>
        </w:rPr>
        <w:t>ή</w:t>
      </w:r>
      <w:r w:rsidRPr="00D0445A">
        <w:rPr>
          <w:rFonts w:ascii="Calibri" w:hAnsi="Calibri"/>
          <w:spacing w:val="-13"/>
          <w:w w:val="105"/>
          <w:lang w:val="el-GR"/>
        </w:rPr>
        <w:t xml:space="preserve"> </w:t>
      </w:r>
      <w:r w:rsidRPr="00D0445A">
        <w:rPr>
          <w:rFonts w:ascii="Calibri" w:hAnsi="Calibri"/>
          <w:spacing w:val="-1"/>
          <w:w w:val="105"/>
          <w:lang w:val="el-GR"/>
        </w:rPr>
        <w:t>Κοινοπραξίας,}</w:t>
      </w:r>
    </w:p>
    <w:p w:rsidR="000C253F" w:rsidRPr="00D0445A" w:rsidRDefault="00D0445A">
      <w:pPr>
        <w:pStyle w:val="a4"/>
        <w:spacing w:before="113"/>
        <w:jc w:val="both"/>
        <w:rPr>
          <w:rFonts w:ascii="Calibri" w:eastAsia="Calibri" w:hAnsi="Calibri" w:cs="Calibri"/>
          <w:lang w:val="el-GR"/>
        </w:rPr>
      </w:pPr>
      <w:r w:rsidRPr="00D0445A">
        <w:rPr>
          <w:rFonts w:ascii="Calibri" w:hAnsi="Calibri"/>
          <w:spacing w:val="-1"/>
          <w:w w:val="105"/>
          <w:lang w:val="el-GR"/>
        </w:rPr>
        <w:t>για</w:t>
      </w:r>
      <w:r w:rsidRPr="00D0445A">
        <w:rPr>
          <w:rFonts w:ascii="Calibri" w:hAnsi="Calibri"/>
          <w:w w:val="105"/>
          <w:lang w:val="el-GR"/>
        </w:rPr>
        <w:t xml:space="preserve"> </w:t>
      </w:r>
      <w:r w:rsidRPr="00D0445A">
        <w:rPr>
          <w:rFonts w:ascii="Calibri" w:hAnsi="Calibri"/>
          <w:spacing w:val="41"/>
          <w:w w:val="105"/>
          <w:lang w:val="el-GR"/>
        </w:rPr>
        <w:t xml:space="preserve"> </w:t>
      </w:r>
      <w:r w:rsidRPr="00D0445A">
        <w:rPr>
          <w:rFonts w:ascii="Calibri" w:hAnsi="Calibri"/>
          <w:spacing w:val="-3"/>
          <w:w w:val="105"/>
          <w:lang w:val="el-GR"/>
        </w:rPr>
        <w:t>τη</w:t>
      </w:r>
      <w:r w:rsidRPr="00D0445A">
        <w:rPr>
          <w:rFonts w:ascii="Calibri" w:hAnsi="Calibri"/>
          <w:w w:val="105"/>
          <w:lang w:val="el-GR"/>
        </w:rPr>
        <w:t xml:space="preserve"> </w:t>
      </w:r>
      <w:r w:rsidRPr="00D0445A">
        <w:rPr>
          <w:rFonts w:ascii="Calibri" w:hAnsi="Calibri"/>
          <w:spacing w:val="43"/>
          <w:w w:val="105"/>
          <w:lang w:val="el-GR"/>
        </w:rPr>
        <w:t xml:space="preserve"> </w:t>
      </w:r>
      <w:r w:rsidRPr="00D0445A">
        <w:rPr>
          <w:rFonts w:ascii="Calibri" w:hAnsi="Calibri"/>
          <w:spacing w:val="-1"/>
          <w:w w:val="105"/>
          <w:lang w:val="el-GR"/>
        </w:rPr>
        <w:t>συμμετοχή</w:t>
      </w:r>
      <w:r w:rsidRPr="00D0445A">
        <w:rPr>
          <w:rFonts w:ascii="Calibri" w:hAnsi="Calibri"/>
          <w:w w:val="105"/>
          <w:lang w:val="el-GR"/>
        </w:rPr>
        <w:t xml:space="preserve"> </w:t>
      </w:r>
      <w:r w:rsidRPr="00D0445A">
        <w:rPr>
          <w:rFonts w:ascii="Calibri" w:hAnsi="Calibri"/>
          <w:spacing w:val="42"/>
          <w:w w:val="105"/>
          <w:lang w:val="el-GR"/>
        </w:rPr>
        <w:t xml:space="preserve"> </w:t>
      </w:r>
      <w:r w:rsidRPr="00D0445A">
        <w:rPr>
          <w:rFonts w:ascii="Calibri" w:hAnsi="Calibri"/>
          <w:spacing w:val="-1"/>
          <w:w w:val="105"/>
          <w:lang w:val="el-GR"/>
        </w:rPr>
        <w:t>του/της/τους</w:t>
      </w:r>
      <w:r w:rsidRPr="00D0445A">
        <w:rPr>
          <w:rFonts w:ascii="Calibri" w:hAnsi="Calibri"/>
          <w:w w:val="105"/>
          <w:lang w:val="el-GR"/>
        </w:rPr>
        <w:t xml:space="preserve"> </w:t>
      </w:r>
      <w:r w:rsidRPr="00D0445A">
        <w:rPr>
          <w:rFonts w:ascii="Calibri" w:hAnsi="Calibri"/>
          <w:spacing w:val="41"/>
          <w:w w:val="105"/>
          <w:lang w:val="el-GR"/>
        </w:rPr>
        <w:t xml:space="preserve"> </w:t>
      </w:r>
      <w:r w:rsidRPr="00D0445A">
        <w:rPr>
          <w:rFonts w:ascii="Calibri" w:hAnsi="Calibri"/>
          <w:spacing w:val="-1"/>
          <w:w w:val="105"/>
          <w:lang w:val="el-GR"/>
        </w:rPr>
        <w:t>σύμφωνα</w:t>
      </w:r>
      <w:r w:rsidRPr="00D0445A">
        <w:rPr>
          <w:rFonts w:ascii="Calibri" w:hAnsi="Calibri"/>
          <w:w w:val="105"/>
          <w:lang w:val="el-GR"/>
        </w:rPr>
        <w:t xml:space="preserve"> </w:t>
      </w:r>
      <w:r w:rsidRPr="00D0445A">
        <w:rPr>
          <w:rFonts w:ascii="Calibri" w:hAnsi="Calibri"/>
          <w:spacing w:val="42"/>
          <w:w w:val="105"/>
          <w:lang w:val="el-GR"/>
        </w:rPr>
        <w:t xml:space="preserve"> </w:t>
      </w:r>
      <w:r w:rsidRPr="00D0445A">
        <w:rPr>
          <w:rFonts w:ascii="Calibri" w:hAnsi="Calibri"/>
          <w:w w:val="105"/>
          <w:lang w:val="el-GR"/>
        </w:rPr>
        <w:t xml:space="preserve">με </w:t>
      </w:r>
      <w:r w:rsidRPr="00D0445A">
        <w:rPr>
          <w:rFonts w:ascii="Calibri" w:hAnsi="Calibri"/>
          <w:spacing w:val="43"/>
          <w:w w:val="105"/>
          <w:lang w:val="el-GR"/>
        </w:rPr>
        <w:t xml:space="preserve"> </w:t>
      </w:r>
      <w:r w:rsidRPr="00D0445A">
        <w:rPr>
          <w:rFonts w:ascii="Calibri" w:hAnsi="Calibri"/>
          <w:spacing w:val="-1"/>
          <w:w w:val="105"/>
          <w:lang w:val="el-GR"/>
        </w:rPr>
        <w:t>την</w:t>
      </w:r>
      <w:r w:rsidRPr="00D0445A">
        <w:rPr>
          <w:rFonts w:ascii="Calibri" w:hAnsi="Calibri"/>
          <w:w w:val="105"/>
          <w:lang w:val="el-GR"/>
        </w:rPr>
        <w:t xml:space="preserve"> </w:t>
      </w:r>
      <w:r w:rsidRPr="00D0445A">
        <w:rPr>
          <w:rFonts w:ascii="Calibri" w:hAnsi="Calibri"/>
          <w:spacing w:val="41"/>
          <w:w w:val="105"/>
          <w:lang w:val="el-GR"/>
        </w:rPr>
        <w:t xml:space="preserve"> </w:t>
      </w:r>
      <w:r w:rsidRPr="00D0445A">
        <w:rPr>
          <w:rFonts w:ascii="Calibri" w:hAnsi="Calibri"/>
          <w:spacing w:val="-1"/>
          <w:w w:val="105"/>
          <w:lang w:val="el-GR"/>
        </w:rPr>
        <w:t>(αριθμό/ημερομηνία)</w:t>
      </w:r>
      <w:r w:rsidRPr="00D0445A">
        <w:rPr>
          <w:rFonts w:ascii="Calibri" w:hAnsi="Calibri"/>
          <w:w w:val="105"/>
          <w:lang w:val="el-GR"/>
        </w:rPr>
        <w:t xml:space="preserve"> </w:t>
      </w:r>
      <w:r w:rsidRPr="00D0445A">
        <w:rPr>
          <w:rFonts w:ascii="Calibri" w:hAnsi="Calibri"/>
          <w:spacing w:val="41"/>
          <w:w w:val="105"/>
          <w:lang w:val="el-GR"/>
        </w:rPr>
        <w:t xml:space="preserve"> </w:t>
      </w:r>
      <w:r w:rsidRPr="00D0445A">
        <w:rPr>
          <w:rFonts w:ascii="Calibri" w:hAnsi="Calibri"/>
          <w:spacing w:val="-1"/>
          <w:w w:val="105"/>
          <w:lang w:val="el-GR"/>
        </w:rPr>
        <w:t>.....................</w:t>
      </w:r>
      <w:r w:rsidRPr="00D0445A">
        <w:rPr>
          <w:rFonts w:ascii="Calibri" w:hAnsi="Calibri"/>
          <w:w w:val="105"/>
          <w:lang w:val="el-GR"/>
        </w:rPr>
        <w:t xml:space="preserve"> </w:t>
      </w:r>
      <w:r w:rsidRPr="00D0445A">
        <w:rPr>
          <w:rFonts w:ascii="Calibri" w:hAnsi="Calibri"/>
          <w:spacing w:val="42"/>
          <w:w w:val="105"/>
          <w:lang w:val="el-GR"/>
        </w:rPr>
        <w:t xml:space="preserve"> </w:t>
      </w:r>
      <w:r w:rsidRPr="00D0445A">
        <w:rPr>
          <w:rFonts w:ascii="Calibri" w:hAnsi="Calibri"/>
          <w:spacing w:val="-1"/>
          <w:w w:val="105"/>
          <w:lang w:val="el-GR"/>
        </w:rPr>
        <w:t>Διακήρυξη</w:t>
      </w:r>
    </w:p>
    <w:p w:rsidR="000C253F" w:rsidRPr="00D0445A" w:rsidRDefault="00D0445A">
      <w:pPr>
        <w:pStyle w:val="a4"/>
        <w:spacing w:before="8" w:line="247" w:lineRule="auto"/>
        <w:rPr>
          <w:rFonts w:ascii="Calibri" w:eastAsia="Calibri" w:hAnsi="Calibri" w:cs="Calibri"/>
          <w:lang w:val="el-GR"/>
        </w:rPr>
      </w:pPr>
      <w:r w:rsidRPr="00D0445A">
        <w:rPr>
          <w:rFonts w:ascii="Calibri" w:eastAsia="Calibri" w:hAnsi="Calibri" w:cs="Calibri"/>
          <w:spacing w:val="-1"/>
          <w:w w:val="105"/>
          <w:lang w:val="el-GR"/>
        </w:rPr>
        <w:t>.....................................................</w:t>
      </w:r>
      <w:r w:rsidRPr="00D0445A">
        <w:rPr>
          <w:rFonts w:ascii="Calibri" w:eastAsia="Calibri" w:hAnsi="Calibri" w:cs="Calibri"/>
          <w:spacing w:val="-25"/>
          <w:w w:val="105"/>
          <w:lang w:val="el-GR"/>
        </w:rPr>
        <w:t xml:space="preserve"> </w:t>
      </w:r>
      <w:r w:rsidRPr="00D0445A">
        <w:rPr>
          <w:rFonts w:ascii="Calibri" w:eastAsia="Calibri" w:hAnsi="Calibri" w:cs="Calibri"/>
          <w:spacing w:val="-1"/>
          <w:w w:val="105"/>
          <w:lang w:val="el-GR"/>
        </w:rPr>
        <w:t>της</w:t>
      </w:r>
      <w:r w:rsidRPr="00D0445A">
        <w:rPr>
          <w:rFonts w:ascii="Calibri" w:eastAsia="Calibri" w:hAnsi="Calibri" w:cs="Calibri"/>
          <w:spacing w:val="-25"/>
          <w:w w:val="105"/>
          <w:lang w:val="el-GR"/>
        </w:rPr>
        <w:t xml:space="preserve"> </w:t>
      </w:r>
      <w:r w:rsidRPr="00D0445A">
        <w:rPr>
          <w:rFonts w:ascii="Calibri" w:eastAsia="Calibri" w:hAnsi="Calibri" w:cs="Calibri"/>
          <w:spacing w:val="-1"/>
          <w:w w:val="105"/>
          <w:lang w:val="el-GR"/>
        </w:rPr>
        <w:t>(Αναθέτουσας</w:t>
      </w:r>
      <w:r w:rsidRPr="00D0445A">
        <w:rPr>
          <w:rFonts w:ascii="Calibri" w:eastAsia="Calibri" w:hAnsi="Calibri" w:cs="Calibri"/>
          <w:spacing w:val="-24"/>
          <w:w w:val="105"/>
          <w:lang w:val="el-GR"/>
        </w:rPr>
        <w:t xml:space="preserve"> </w:t>
      </w:r>
      <w:r w:rsidRPr="00D0445A">
        <w:rPr>
          <w:rFonts w:ascii="Calibri" w:eastAsia="Calibri" w:hAnsi="Calibri" w:cs="Calibri"/>
          <w:spacing w:val="-1"/>
          <w:w w:val="105"/>
          <w:lang w:val="el-GR"/>
        </w:rPr>
        <w:t>Αρχής),</w:t>
      </w:r>
      <w:r w:rsidRPr="00D0445A">
        <w:rPr>
          <w:rFonts w:ascii="Calibri" w:eastAsia="Calibri" w:hAnsi="Calibri" w:cs="Calibri"/>
          <w:spacing w:val="-24"/>
          <w:w w:val="105"/>
          <w:lang w:val="el-GR"/>
        </w:rPr>
        <w:t xml:space="preserve"> </w:t>
      </w:r>
      <w:r w:rsidRPr="00D0445A">
        <w:rPr>
          <w:rFonts w:ascii="Calibri" w:eastAsia="Calibri" w:hAnsi="Calibri" w:cs="Calibri"/>
          <w:spacing w:val="-1"/>
          <w:w w:val="105"/>
          <w:lang w:val="el-GR"/>
        </w:rPr>
        <w:t>για</w:t>
      </w:r>
      <w:r w:rsidRPr="00D0445A">
        <w:rPr>
          <w:rFonts w:ascii="Calibri" w:eastAsia="Calibri" w:hAnsi="Calibri" w:cs="Calibri"/>
          <w:spacing w:val="-25"/>
          <w:w w:val="105"/>
          <w:lang w:val="el-GR"/>
        </w:rPr>
        <w:t xml:space="preserve"> </w:t>
      </w:r>
      <w:r w:rsidRPr="00D0445A">
        <w:rPr>
          <w:rFonts w:ascii="Calibri" w:eastAsia="Calibri" w:hAnsi="Calibri" w:cs="Calibri"/>
          <w:spacing w:val="-1"/>
          <w:w w:val="105"/>
          <w:lang w:val="el-GR"/>
        </w:rPr>
        <w:t>την</w:t>
      </w:r>
      <w:r w:rsidRPr="00D0445A">
        <w:rPr>
          <w:rFonts w:ascii="Calibri" w:eastAsia="Calibri" w:hAnsi="Calibri" w:cs="Calibri"/>
          <w:spacing w:val="-25"/>
          <w:w w:val="105"/>
          <w:lang w:val="el-GR"/>
        </w:rPr>
        <w:t xml:space="preserve"> </w:t>
      </w:r>
      <w:r w:rsidRPr="00D0445A">
        <w:rPr>
          <w:rFonts w:ascii="Calibri" w:eastAsia="Calibri" w:hAnsi="Calibri" w:cs="Calibri"/>
          <w:spacing w:val="-1"/>
          <w:w w:val="105"/>
          <w:lang w:val="el-GR"/>
        </w:rPr>
        <w:t>ανάδειξη</w:t>
      </w:r>
      <w:r w:rsidRPr="00D0445A">
        <w:rPr>
          <w:rFonts w:ascii="Calibri" w:eastAsia="Calibri" w:hAnsi="Calibri" w:cs="Calibri"/>
          <w:spacing w:val="-25"/>
          <w:w w:val="105"/>
          <w:lang w:val="el-GR"/>
        </w:rPr>
        <w:t xml:space="preserve"> </w:t>
      </w:r>
      <w:r w:rsidRPr="00D0445A">
        <w:rPr>
          <w:rFonts w:ascii="Calibri" w:eastAsia="Calibri" w:hAnsi="Calibri" w:cs="Calibri"/>
          <w:spacing w:val="-1"/>
          <w:w w:val="105"/>
          <w:lang w:val="el-GR"/>
        </w:rPr>
        <w:t>αναδόχου</w:t>
      </w:r>
      <w:r w:rsidRPr="00D0445A">
        <w:rPr>
          <w:rFonts w:ascii="Calibri" w:eastAsia="Calibri" w:hAnsi="Calibri" w:cs="Calibri"/>
          <w:spacing w:val="-25"/>
          <w:w w:val="105"/>
          <w:lang w:val="el-GR"/>
        </w:rPr>
        <w:t xml:space="preserve"> </w:t>
      </w:r>
      <w:r w:rsidRPr="00D0445A">
        <w:rPr>
          <w:rFonts w:ascii="Calibri" w:eastAsia="Calibri" w:hAnsi="Calibri" w:cs="Calibri"/>
          <w:spacing w:val="-1"/>
          <w:w w:val="105"/>
          <w:lang w:val="el-GR"/>
        </w:rPr>
        <w:t>για</w:t>
      </w:r>
      <w:r w:rsidRPr="00D0445A">
        <w:rPr>
          <w:rFonts w:ascii="Calibri" w:eastAsia="Calibri" w:hAnsi="Calibri" w:cs="Calibri"/>
          <w:spacing w:val="-25"/>
          <w:w w:val="105"/>
          <w:lang w:val="el-GR"/>
        </w:rPr>
        <w:t xml:space="preserve"> </w:t>
      </w:r>
      <w:r w:rsidRPr="00D0445A">
        <w:rPr>
          <w:rFonts w:ascii="Calibri" w:eastAsia="Calibri" w:hAnsi="Calibri" w:cs="Calibri"/>
          <w:w w:val="105"/>
          <w:lang w:val="el-GR"/>
        </w:rPr>
        <w:t>την</w:t>
      </w:r>
      <w:r w:rsidRPr="00D0445A">
        <w:rPr>
          <w:rFonts w:ascii="Calibri" w:eastAsia="Calibri" w:hAnsi="Calibri" w:cs="Calibri"/>
          <w:spacing w:val="-25"/>
          <w:w w:val="105"/>
          <w:lang w:val="el-GR"/>
        </w:rPr>
        <w:t xml:space="preserve"> </w:t>
      </w:r>
      <w:r w:rsidRPr="00D0445A">
        <w:rPr>
          <w:rFonts w:ascii="Calibri" w:eastAsia="Calibri" w:hAnsi="Calibri" w:cs="Calibri"/>
          <w:spacing w:val="-1"/>
          <w:w w:val="105"/>
          <w:lang w:val="el-GR"/>
        </w:rPr>
        <w:t>ανάθεση</w:t>
      </w:r>
      <w:r w:rsidRPr="00D0445A">
        <w:rPr>
          <w:rFonts w:ascii="Calibri" w:eastAsia="Calibri" w:hAnsi="Calibri" w:cs="Calibri"/>
          <w:spacing w:val="-24"/>
          <w:w w:val="105"/>
          <w:lang w:val="el-GR"/>
        </w:rPr>
        <w:t xml:space="preserve"> </w:t>
      </w:r>
      <w:r w:rsidRPr="00D0445A">
        <w:rPr>
          <w:rFonts w:ascii="Calibri" w:eastAsia="Calibri" w:hAnsi="Calibri" w:cs="Calibri"/>
          <w:spacing w:val="-1"/>
          <w:w w:val="105"/>
          <w:lang w:val="el-GR"/>
        </w:rPr>
        <w:t>της</w:t>
      </w:r>
      <w:r w:rsidRPr="00D0445A">
        <w:rPr>
          <w:rFonts w:ascii="Calibri" w:eastAsia="Calibri" w:hAnsi="Calibri" w:cs="Calibri"/>
          <w:spacing w:val="117"/>
          <w:w w:val="103"/>
          <w:lang w:val="el-GR"/>
        </w:rPr>
        <w:t xml:space="preserve"> </w:t>
      </w:r>
      <w:r w:rsidRPr="00D0445A">
        <w:rPr>
          <w:rFonts w:ascii="Calibri" w:eastAsia="Calibri" w:hAnsi="Calibri" w:cs="Calibri"/>
          <w:spacing w:val="-1"/>
          <w:w w:val="105"/>
          <w:lang w:val="el-GR"/>
        </w:rPr>
        <w:t>σύμβασης:</w:t>
      </w:r>
      <w:r w:rsidRPr="00D0445A">
        <w:rPr>
          <w:rFonts w:ascii="Calibri" w:eastAsia="Calibri" w:hAnsi="Calibri" w:cs="Calibri"/>
          <w:spacing w:val="-18"/>
          <w:w w:val="105"/>
          <w:lang w:val="el-GR"/>
        </w:rPr>
        <w:t xml:space="preserve"> </w:t>
      </w:r>
      <w:r w:rsidRPr="00D0445A">
        <w:rPr>
          <w:rFonts w:ascii="Calibri" w:eastAsia="Calibri" w:hAnsi="Calibri" w:cs="Calibri"/>
          <w:spacing w:val="-1"/>
          <w:w w:val="105"/>
          <w:lang w:val="el-GR"/>
        </w:rPr>
        <w:t>“(τίτλος</w:t>
      </w:r>
      <w:r w:rsidRPr="00D0445A">
        <w:rPr>
          <w:rFonts w:ascii="Calibri" w:eastAsia="Calibri" w:hAnsi="Calibri" w:cs="Calibri"/>
          <w:spacing w:val="-19"/>
          <w:w w:val="105"/>
          <w:lang w:val="el-GR"/>
        </w:rPr>
        <w:t xml:space="preserve"> </w:t>
      </w:r>
      <w:r w:rsidRPr="00D0445A">
        <w:rPr>
          <w:rFonts w:ascii="Calibri" w:eastAsia="Calibri" w:hAnsi="Calibri" w:cs="Calibri"/>
          <w:spacing w:val="-1"/>
          <w:w w:val="105"/>
          <w:lang w:val="el-GR"/>
        </w:rPr>
        <w:t>σύμβασης)”/</w:t>
      </w:r>
      <w:r w:rsidRPr="00D0445A">
        <w:rPr>
          <w:rFonts w:ascii="Calibri" w:eastAsia="Calibri" w:hAnsi="Calibri" w:cs="Calibri"/>
          <w:spacing w:val="-15"/>
          <w:w w:val="105"/>
          <w:lang w:val="el-GR"/>
        </w:rPr>
        <w:t xml:space="preserve"> </w:t>
      </w:r>
      <w:r w:rsidRPr="00D0445A">
        <w:rPr>
          <w:rFonts w:ascii="Calibri" w:eastAsia="Calibri" w:hAnsi="Calibri" w:cs="Calibri"/>
          <w:spacing w:val="-1"/>
          <w:w w:val="105"/>
          <w:lang w:val="el-GR"/>
        </w:rPr>
        <w:t>για</w:t>
      </w:r>
      <w:r w:rsidRPr="00D0445A">
        <w:rPr>
          <w:rFonts w:ascii="Calibri" w:eastAsia="Calibri" w:hAnsi="Calibri" w:cs="Calibri"/>
          <w:spacing w:val="-20"/>
          <w:w w:val="105"/>
          <w:lang w:val="el-GR"/>
        </w:rPr>
        <w:t xml:space="preserve"> </w:t>
      </w:r>
      <w:r w:rsidRPr="00D0445A">
        <w:rPr>
          <w:rFonts w:ascii="Calibri" w:eastAsia="Calibri" w:hAnsi="Calibri" w:cs="Calibri"/>
          <w:spacing w:val="-1"/>
          <w:w w:val="105"/>
          <w:lang w:val="el-GR"/>
        </w:rPr>
        <w:t>το/α</w:t>
      </w:r>
      <w:r w:rsidRPr="00D0445A">
        <w:rPr>
          <w:rFonts w:ascii="Calibri" w:eastAsia="Calibri" w:hAnsi="Calibri" w:cs="Calibri"/>
          <w:spacing w:val="-17"/>
          <w:w w:val="105"/>
          <w:lang w:val="el-GR"/>
        </w:rPr>
        <w:t xml:space="preserve"> </w:t>
      </w:r>
      <w:r w:rsidRPr="00D0445A">
        <w:rPr>
          <w:rFonts w:ascii="Calibri" w:eastAsia="Calibri" w:hAnsi="Calibri" w:cs="Calibri"/>
          <w:spacing w:val="-1"/>
          <w:w w:val="105"/>
          <w:lang w:val="el-GR"/>
        </w:rPr>
        <w:t>τμήμα/τα</w:t>
      </w:r>
      <w:r w:rsidRPr="00D0445A">
        <w:rPr>
          <w:rFonts w:ascii="Calibri" w:eastAsia="Calibri" w:hAnsi="Calibri" w:cs="Calibri"/>
          <w:spacing w:val="-16"/>
          <w:w w:val="105"/>
          <w:lang w:val="el-GR"/>
        </w:rPr>
        <w:t xml:space="preserve"> </w:t>
      </w:r>
      <w:r w:rsidRPr="00D0445A">
        <w:rPr>
          <w:rFonts w:ascii="Calibri" w:eastAsia="Calibri" w:hAnsi="Calibri" w:cs="Calibri"/>
          <w:spacing w:val="-1"/>
          <w:w w:val="105"/>
          <w:lang w:val="el-GR"/>
        </w:rPr>
        <w:t>...............</w:t>
      </w:r>
    </w:p>
    <w:p w:rsidR="000C253F" w:rsidRPr="00D0445A" w:rsidRDefault="00D0445A">
      <w:pPr>
        <w:pStyle w:val="a4"/>
        <w:spacing w:before="113" w:line="247" w:lineRule="auto"/>
        <w:rPr>
          <w:rFonts w:ascii="Calibri" w:eastAsia="Calibri" w:hAnsi="Calibri" w:cs="Calibri"/>
          <w:lang w:val="el-GR"/>
        </w:rPr>
      </w:pPr>
      <w:r w:rsidRPr="00D0445A">
        <w:rPr>
          <w:rFonts w:ascii="Calibri" w:eastAsia="Calibri" w:hAnsi="Calibri" w:cs="Calibri"/>
          <w:w w:val="105"/>
          <w:lang w:val="el-GR"/>
        </w:rPr>
        <w:t>Η</w:t>
      </w:r>
      <w:r w:rsidRPr="00D0445A">
        <w:rPr>
          <w:rFonts w:ascii="Calibri" w:eastAsia="Calibri" w:hAnsi="Calibri" w:cs="Calibri"/>
          <w:spacing w:val="28"/>
          <w:w w:val="105"/>
          <w:lang w:val="el-GR"/>
        </w:rPr>
        <w:t xml:space="preserve"> </w:t>
      </w:r>
      <w:r w:rsidRPr="00D0445A">
        <w:rPr>
          <w:rFonts w:ascii="Calibri" w:eastAsia="Calibri" w:hAnsi="Calibri" w:cs="Calibri"/>
          <w:spacing w:val="-1"/>
          <w:w w:val="105"/>
          <w:lang w:val="el-GR"/>
        </w:rPr>
        <w:t>παρούσα</w:t>
      </w:r>
      <w:r w:rsidRPr="00D0445A">
        <w:rPr>
          <w:rFonts w:ascii="Calibri" w:eastAsia="Calibri" w:hAnsi="Calibri" w:cs="Calibri"/>
          <w:spacing w:val="30"/>
          <w:w w:val="105"/>
          <w:lang w:val="el-GR"/>
        </w:rPr>
        <w:t xml:space="preserve"> </w:t>
      </w:r>
      <w:r w:rsidRPr="00D0445A">
        <w:rPr>
          <w:rFonts w:ascii="Calibri" w:eastAsia="Calibri" w:hAnsi="Calibri" w:cs="Calibri"/>
          <w:spacing w:val="-1"/>
          <w:w w:val="105"/>
          <w:lang w:val="el-GR"/>
        </w:rPr>
        <w:t>εγγύηση</w:t>
      </w:r>
      <w:r w:rsidRPr="00D0445A">
        <w:rPr>
          <w:rFonts w:ascii="Calibri" w:eastAsia="Calibri" w:hAnsi="Calibri" w:cs="Calibri"/>
          <w:spacing w:val="32"/>
          <w:w w:val="105"/>
          <w:lang w:val="el-GR"/>
        </w:rPr>
        <w:t xml:space="preserve"> </w:t>
      </w:r>
      <w:r w:rsidRPr="00D0445A">
        <w:rPr>
          <w:rFonts w:ascii="Calibri" w:eastAsia="Calibri" w:hAnsi="Calibri" w:cs="Calibri"/>
          <w:spacing w:val="-1"/>
          <w:w w:val="105"/>
          <w:lang w:val="el-GR"/>
        </w:rPr>
        <w:t>καλύπτει</w:t>
      </w:r>
      <w:r w:rsidRPr="00D0445A">
        <w:rPr>
          <w:rFonts w:ascii="Calibri" w:eastAsia="Calibri" w:hAnsi="Calibri" w:cs="Calibri"/>
          <w:spacing w:val="31"/>
          <w:w w:val="105"/>
          <w:lang w:val="el-GR"/>
        </w:rPr>
        <w:t xml:space="preserve"> </w:t>
      </w:r>
      <w:r w:rsidRPr="00D0445A">
        <w:rPr>
          <w:rFonts w:ascii="Calibri" w:eastAsia="Calibri" w:hAnsi="Calibri" w:cs="Calibri"/>
          <w:spacing w:val="-1"/>
          <w:w w:val="105"/>
          <w:lang w:val="el-GR"/>
        </w:rPr>
        <w:t>μόνο</w:t>
      </w:r>
      <w:r w:rsidRPr="00D0445A">
        <w:rPr>
          <w:rFonts w:ascii="Calibri" w:eastAsia="Calibri" w:hAnsi="Calibri" w:cs="Calibri"/>
          <w:spacing w:val="29"/>
          <w:w w:val="105"/>
          <w:lang w:val="el-GR"/>
        </w:rPr>
        <w:t xml:space="preserve"> </w:t>
      </w:r>
      <w:r w:rsidRPr="00D0445A">
        <w:rPr>
          <w:rFonts w:ascii="Calibri" w:eastAsia="Calibri" w:hAnsi="Calibri" w:cs="Calibri"/>
          <w:w w:val="105"/>
          <w:lang w:val="el-GR"/>
        </w:rPr>
        <w:t>τις</w:t>
      </w:r>
      <w:r w:rsidRPr="00D0445A">
        <w:rPr>
          <w:rFonts w:ascii="Calibri" w:eastAsia="Calibri" w:hAnsi="Calibri" w:cs="Calibri"/>
          <w:spacing w:val="30"/>
          <w:w w:val="105"/>
          <w:lang w:val="el-GR"/>
        </w:rPr>
        <w:t xml:space="preserve"> </w:t>
      </w:r>
      <w:r w:rsidRPr="00D0445A">
        <w:rPr>
          <w:rFonts w:ascii="Calibri" w:eastAsia="Calibri" w:hAnsi="Calibri" w:cs="Calibri"/>
          <w:w w:val="105"/>
          <w:lang w:val="el-GR"/>
        </w:rPr>
        <w:t>από</w:t>
      </w:r>
      <w:r w:rsidRPr="00D0445A">
        <w:rPr>
          <w:rFonts w:ascii="Calibri" w:eastAsia="Calibri" w:hAnsi="Calibri" w:cs="Calibri"/>
          <w:spacing w:val="31"/>
          <w:w w:val="105"/>
          <w:lang w:val="el-GR"/>
        </w:rPr>
        <w:t xml:space="preserve"> </w:t>
      </w:r>
      <w:r w:rsidRPr="00D0445A">
        <w:rPr>
          <w:rFonts w:ascii="Calibri" w:eastAsia="Calibri" w:hAnsi="Calibri" w:cs="Calibri"/>
          <w:spacing w:val="-1"/>
          <w:w w:val="105"/>
          <w:lang w:val="el-GR"/>
        </w:rPr>
        <w:t>τη</w:t>
      </w:r>
      <w:r w:rsidRPr="00D0445A">
        <w:rPr>
          <w:rFonts w:ascii="Calibri" w:eastAsia="Calibri" w:hAnsi="Calibri" w:cs="Calibri"/>
          <w:spacing w:val="32"/>
          <w:w w:val="105"/>
          <w:lang w:val="el-GR"/>
        </w:rPr>
        <w:t xml:space="preserve"> </w:t>
      </w:r>
      <w:r w:rsidRPr="00D0445A">
        <w:rPr>
          <w:rFonts w:ascii="Calibri" w:eastAsia="Calibri" w:hAnsi="Calibri" w:cs="Calibri"/>
          <w:spacing w:val="-1"/>
          <w:w w:val="105"/>
          <w:lang w:val="el-GR"/>
        </w:rPr>
        <w:t>συμμετοχή</w:t>
      </w:r>
      <w:r w:rsidRPr="00D0445A">
        <w:rPr>
          <w:rFonts w:ascii="Calibri" w:eastAsia="Calibri" w:hAnsi="Calibri" w:cs="Calibri"/>
          <w:spacing w:val="32"/>
          <w:w w:val="105"/>
          <w:lang w:val="el-GR"/>
        </w:rPr>
        <w:t xml:space="preserve"> </w:t>
      </w:r>
      <w:r w:rsidRPr="00D0445A">
        <w:rPr>
          <w:rFonts w:ascii="Calibri" w:eastAsia="Calibri" w:hAnsi="Calibri" w:cs="Calibri"/>
          <w:spacing w:val="-1"/>
          <w:w w:val="105"/>
          <w:lang w:val="el-GR"/>
        </w:rPr>
        <w:t>στην</w:t>
      </w:r>
      <w:r w:rsidRPr="00D0445A">
        <w:rPr>
          <w:rFonts w:ascii="Calibri" w:eastAsia="Calibri" w:hAnsi="Calibri" w:cs="Calibri"/>
          <w:spacing w:val="31"/>
          <w:w w:val="105"/>
          <w:lang w:val="el-GR"/>
        </w:rPr>
        <w:t xml:space="preserve"> </w:t>
      </w:r>
      <w:r w:rsidRPr="00D0445A">
        <w:rPr>
          <w:rFonts w:ascii="Calibri" w:eastAsia="Calibri" w:hAnsi="Calibri" w:cs="Calibri"/>
          <w:spacing w:val="-1"/>
          <w:w w:val="105"/>
          <w:lang w:val="el-GR"/>
        </w:rPr>
        <w:t>ανωτέρω</w:t>
      </w:r>
      <w:r w:rsidRPr="00D0445A">
        <w:rPr>
          <w:rFonts w:ascii="Calibri" w:eastAsia="Calibri" w:hAnsi="Calibri" w:cs="Calibri"/>
          <w:spacing w:val="32"/>
          <w:w w:val="105"/>
          <w:lang w:val="el-GR"/>
        </w:rPr>
        <w:t xml:space="preserve"> </w:t>
      </w:r>
      <w:r w:rsidRPr="00D0445A">
        <w:rPr>
          <w:rFonts w:ascii="Calibri" w:eastAsia="Calibri" w:hAnsi="Calibri" w:cs="Calibri"/>
          <w:spacing w:val="-1"/>
          <w:w w:val="105"/>
          <w:lang w:val="el-GR"/>
        </w:rPr>
        <w:t>απορρέουσες</w:t>
      </w:r>
      <w:r w:rsidRPr="00D0445A">
        <w:rPr>
          <w:rFonts w:ascii="Calibri" w:eastAsia="Calibri" w:hAnsi="Calibri" w:cs="Calibri"/>
          <w:spacing w:val="29"/>
          <w:w w:val="105"/>
          <w:lang w:val="el-GR"/>
        </w:rPr>
        <w:t xml:space="preserve"> </w:t>
      </w:r>
      <w:r w:rsidRPr="00D0445A">
        <w:rPr>
          <w:rFonts w:ascii="Calibri" w:eastAsia="Calibri" w:hAnsi="Calibri" w:cs="Calibri"/>
          <w:spacing w:val="-1"/>
          <w:w w:val="105"/>
          <w:lang w:val="el-GR"/>
        </w:rPr>
        <w:t>υποχρεώσεις</w:t>
      </w:r>
      <w:r w:rsidRPr="00D0445A">
        <w:rPr>
          <w:rFonts w:ascii="Calibri" w:eastAsia="Calibri" w:hAnsi="Calibri" w:cs="Calibri"/>
          <w:spacing w:val="75"/>
          <w:w w:val="103"/>
          <w:lang w:val="el-GR"/>
        </w:rPr>
        <w:t xml:space="preserve"> </w:t>
      </w:r>
      <w:r w:rsidRPr="00D0445A">
        <w:rPr>
          <w:rFonts w:ascii="Calibri" w:eastAsia="Calibri" w:hAnsi="Calibri" w:cs="Calibri"/>
          <w:spacing w:val="-1"/>
          <w:w w:val="105"/>
          <w:lang w:val="el-GR"/>
        </w:rPr>
        <w:t>του/της</w:t>
      </w:r>
      <w:r w:rsidRPr="00D0445A">
        <w:rPr>
          <w:rFonts w:ascii="Calibri" w:eastAsia="Calibri" w:hAnsi="Calibri" w:cs="Calibri"/>
          <w:spacing w:val="-12"/>
          <w:w w:val="105"/>
          <w:lang w:val="el-GR"/>
        </w:rPr>
        <w:t xml:space="preserve"> </w:t>
      </w:r>
      <w:r w:rsidRPr="00D0445A">
        <w:rPr>
          <w:rFonts w:ascii="Calibri" w:eastAsia="Calibri" w:hAnsi="Calibri" w:cs="Calibri"/>
          <w:spacing w:val="-1"/>
          <w:w w:val="105"/>
          <w:lang w:val="el-GR"/>
        </w:rPr>
        <w:t>(υπέρ</w:t>
      </w:r>
      <w:r w:rsidRPr="00D0445A">
        <w:rPr>
          <w:rFonts w:ascii="Calibri" w:eastAsia="Calibri" w:hAnsi="Calibri" w:cs="Calibri"/>
          <w:spacing w:val="-9"/>
          <w:w w:val="105"/>
          <w:lang w:val="el-GR"/>
        </w:rPr>
        <w:t xml:space="preserve"> </w:t>
      </w:r>
      <w:r w:rsidRPr="00D0445A">
        <w:rPr>
          <w:rFonts w:ascii="Calibri" w:eastAsia="Calibri" w:hAnsi="Calibri" w:cs="Calibri"/>
          <w:spacing w:val="-1"/>
          <w:w w:val="105"/>
          <w:lang w:val="el-GR"/>
        </w:rPr>
        <w:t>ου</w:t>
      </w:r>
      <w:r w:rsidRPr="00D0445A">
        <w:rPr>
          <w:rFonts w:ascii="Calibri" w:eastAsia="Calibri" w:hAnsi="Calibri" w:cs="Calibri"/>
          <w:spacing w:val="-11"/>
          <w:w w:val="105"/>
          <w:lang w:val="el-GR"/>
        </w:rPr>
        <w:t xml:space="preserve"> </w:t>
      </w:r>
      <w:r w:rsidRPr="00D0445A">
        <w:rPr>
          <w:rFonts w:ascii="Calibri" w:eastAsia="Calibri" w:hAnsi="Calibri" w:cs="Calibri"/>
          <w:w w:val="105"/>
          <w:lang w:val="el-GR"/>
        </w:rPr>
        <w:t>η</w:t>
      </w:r>
      <w:r w:rsidRPr="00D0445A">
        <w:rPr>
          <w:rFonts w:ascii="Calibri" w:eastAsia="Calibri" w:hAnsi="Calibri" w:cs="Calibri"/>
          <w:spacing w:val="-10"/>
          <w:w w:val="105"/>
          <w:lang w:val="el-GR"/>
        </w:rPr>
        <w:t xml:space="preserve"> </w:t>
      </w:r>
      <w:r w:rsidRPr="00D0445A">
        <w:rPr>
          <w:rFonts w:ascii="Calibri" w:eastAsia="Calibri" w:hAnsi="Calibri" w:cs="Calibri"/>
          <w:spacing w:val="-1"/>
          <w:w w:val="105"/>
          <w:lang w:val="el-GR"/>
        </w:rPr>
        <w:t>εγγύηση)</w:t>
      </w:r>
      <w:r w:rsidRPr="00D0445A">
        <w:rPr>
          <w:rFonts w:ascii="Calibri" w:eastAsia="Calibri" w:hAnsi="Calibri" w:cs="Calibri"/>
          <w:spacing w:val="-12"/>
          <w:w w:val="105"/>
          <w:lang w:val="el-GR"/>
        </w:rPr>
        <w:t xml:space="preserve"> </w:t>
      </w:r>
      <w:r w:rsidRPr="00D0445A">
        <w:rPr>
          <w:rFonts w:ascii="Calibri" w:eastAsia="Calibri" w:hAnsi="Calibri" w:cs="Calibri"/>
          <w:w w:val="105"/>
          <w:lang w:val="el-GR"/>
        </w:rPr>
        <w:t>καθ’</w:t>
      </w:r>
      <w:r w:rsidRPr="00D0445A">
        <w:rPr>
          <w:rFonts w:ascii="Calibri" w:eastAsia="Calibri" w:hAnsi="Calibri" w:cs="Calibri"/>
          <w:spacing w:val="-12"/>
          <w:w w:val="105"/>
          <w:lang w:val="el-GR"/>
        </w:rPr>
        <w:t xml:space="preserve"> </w:t>
      </w:r>
      <w:r w:rsidRPr="00D0445A">
        <w:rPr>
          <w:rFonts w:ascii="Calibri" w:eastAsia="Calibri" w:hAnsi="Calibri" w:cs="Calibri"/>
          <w:w w:val="105"/>
          <w:lang w:val="el-GR"/>
        </w:rPr>
        <w:t>όλο</w:t>
      </w:r>
      <w:r w:rsidRPr="00D0445A">
        <w:rPr>
          <w:rFonts w:ascii="Calibri" w:eastAsia="Calibri" w:hAnsi="Calibri" w:cs="Calibri"/>
          <w:spacing w:val="-10"/>
          <w:w w:val="105"/>
          <w:lang w:val="el-GR"/>
        </w:rPr>
        <w:t xml:space="preserve"> </w:t>
      </w:r>
      <w:r w:rsidRPr="00D0445A">
        <w:rPr>
          <w:rFonts w:ascii="Calibri" w:eastAsia="Calibri" w:hAnsi="Calibri" w:cs="Calibri"/>
          <w:spacing w:val="-1"/>
          <w:w w:val="105"/>
          <w:lang w:val="el-GR"/>
        </w:rPr>
        <w:t>τον</w:t>
      </w:r>
      <w:r w:rsidRPr="00D0445A">
        <w:rPr>
          <w:rFonts w:ascii="Calibri" w:eastAsia="Calibri" w:hAnsi="Calibri" w:cs="Calibri"/>
          <w:spacing w:val="-13"/>
          <w:w w:val="105"/>
          <w:lang w:val="el-GR"/>
        </w:rPr>
        <w:t xml:space="preserve"> </w:t>
      </w:r>
      <w:r w:rsidRPr="00D0445A">
        <w:rPr>
          <w:rFonts w:ascii="Calibri" w:eastAsia="Calibri" w:hAnsi="Calibri" w:cs="Calibri"/>
          <w:spacing w:val="-1"/>
          <w:w w:val="105"/>
          <w:lang w:val="el-GR"/>
        </w:rPr>
        <w:t>χρόνο</w:t>
      </w:r>
      <w:r w:rsidRPr="00D0445A">
        <w:rPr>
          <w:rFonts w:ascii="Calibri" w:eastAsia="Calibri" w:hAnsi="Calibri" w:cs="Calibri"/>
          <w:spacing w:val="-11"/>
          <w:w w:val="105"/>
          <w:lang w:val="el-GR"/>
        </w:rPr>
        <w:t xml:space="preserve"> </w:t>
      </w:r>
      <w:r w:rsidRPr="00D0445A">
        <w:rPr>
          <w:rFonts w:ascii="Calibri" w:eastAsia="Calibri" w:hAnsi="Calibri" w:cs="Calibri"/>
          <w:w w:val="105"/>
          <w:lang w:val="el-GR"/>
        </w:rPr>
        <w:t>ισχύος</w:t>
      </w:r>
      <w:r w:rsidRPr="00D0445A">
        <w:rPr>
          <w:rFonts w:ascii="Calibri" w:eastAsia="Calibri" w:hAnsi="Calibri" w:cs="Calibri"/>
          <w:spacing w:val="-12"/>
          <w:w w:val="105"/>
          <w:lang w:val="el-GR"/>
        </w:rPr>
        <w:t xml:space="preserve"> </w:t>
      </w:r>
      <w:r w:rsidRPr="00D0445A">
        <w:rPr>
          <w:rFonts w:ascii="Calibri" w:eastAsia="Calibri" w:hAnsi="Calibri" w:cs="Calibri"/>
          <w:spacing w:val="-1"/>
          <w:w w:val="105"/>
          <w:lang w:val="el-GR"/>
        </w:rPr>
        <w:t>της.</w:t>
      </w:r>
    </w:p>
    <w:p w:rsidR="000C253F" w:rsidRPr="00D0445A" w:rsidRDefault="00D0445A">
      <w:pPr>
        <w:pStyle w:val="a4"/>
        <w:spacing w:before="115" w:line="247" w:lineRule="auto"/>
        <w:ind w:right="135"/>
        <w:jc w:val="both"/>
        <w:rPr>
          <w:rFonts w:ascii="Calibri" w:eastAsia="Calibri" w:hAnsi="Calibri" w:cs="Calibri"/>
          <w:lang w:val="el-GR"/>
        </w:rPr>
      </w:pPr>
      <w:r w:rsidRPr="00D0445A">
        <w:rPr>
          <w:rFonts w:ascii="Calibri" w:hAnsi="Calibri"/>
          <w:spacing w:val="-1"/>
          <w:w w:val="105"/>
          <w:lang w:val="el-GR"/>
        </w:rPr>
        <w:t>Το</w:t>
      </w:r>
      <w:r w:rsidRPr="00D0445A">
        <w:rPr>
          <w:rFonts w:ascii="Calibri" w:hAnsi="Calibri"/>
          <w:spacing w:val="-3"/>
          <w:w w:val="105"/>
          <w:lang w:val="el-GR"/>
        </w:rPr>
        <w:t xml:space="preserve"> </w:t>
      </w:r>
      <w:r w:rsidRPr="00D0445A">
        <w:rPr>
          <w:rFonts w:ascii="Calibri" w:hAnsi="Calibri"/>
          <w:spacing w:val="-1"/>
          <w:w w:val="105"/>
          <w:lang w:val="el-GR"/>
        </w:rPr>
        <w:t>παραπάνω</w:t>
      </w:r>
      <w:r w:rsidRPr="00D0445A">
        <w:rPr>
          <w:rFonts w:ascii="Calibri" w:hAnsi="Calibri"/>
          <w:spacing w:val="-2"/>
          <w:w w:val="105"/>
          <w:lang w:val="el-GR"/>
        </w:rPr>
        <w:t xml:space="preserve"> </w:t>
      </w:r>
      <w:r w:rsidRPr="00D0445A">
        <w:rPr>
          <w:rFonts w:ascii="Calibri" w:hAnsi="Calibri"/>
          <w:spacing w:val="-1"/>
          <w:w w:val="105"/>
          <w:lang w:val="el-GR"/>
        </w:rPr>
        <w:t>ποσό</w:t>
      </w:r>
      <w:r w:rsidRPr="00D0445A">
        <w:rPr>
          <w:rFonts w:ascii="Calibri" w:hAnsi="Calibri"/>
          <w:spacing w:val="-5"/>
          <w:w w:val="105"/>
          <w:lang w:val="el-GR"/>
        </w:rPr>
        <w:t xml:space="preserve"> </w:t>
      </w:r>
      <w:r w:rsidRPr="00D0445A">
        <w:rPr>
          <w:rFonts w:ascii="Calibri" w:hAnsi="Calibri"/>
          <w:spacing w:val="-1"/>
          <w:w w:val="105"/>
          <w:lang w:val="el-GR"/>
        </w:rPr>
        <w:t>τηρείται στη</w:t>
      </w:r>
      <w:r w:rsidRPr="00D0445A">
        <w:rPr>
          <w:rFonts w:ascii="Calibri" w:hAnsi="Calibri"/>
          <w:spacing w:val="-2"/>
          <w:w w:val="105"/>
          <w:lang w:val="el-GR"/>
        </w:rPr>
        <w:t xml:space="preserve"> </w:t>
      </w:r>
      <w:r w:rsidRPr="00D0445A">
        <w:rPr>
          <w:rFonts w:ascii="Calibri" w:hAnsi="Calibri"/>
          <w:spacing w:val="-1"/>
          <w:w w:val="105"/>
          <w:lang w:val="el-GR"/>
        </w:rPr>
        <w:t>διάθεσή</w:t>
      </w:r>
      <w:r w:rsidRPr="00D0445A">
        <w:rPr>
          <w:rFonts w:ascii="Calibri" w:hAnsi="Calibri"/>
          <w:spacing w:val="-2"/>
          <w:w w:val="105"/>
          <w:lang w:val="el-GR"/>
        </w:rPr>
        <w:t xml:space="preserve"> </w:t>
      </w:r>
      <w:r w:rsidRPr="00D0445A">
        <w:rPr>
          <w:rFonts w:ascii="Calibri" w:hAnsi="Calibri"/>
          <w:w w:val="105"/>
          <w:lang w:val="el-GR"/>
        </w:rPr>
        <w:t>σας</w:t>
      </w:r>
      <w:r w:rsidRPr="00D0445A">
        <w:rPr>
          <w:rFonts w:ascii="Calibri" w:hAnsi="Calibri"/>
          <w:spacing w:val="-2"/>
          <w:w w:val="105"/>
          <w:lang w:val="el-GR"/>
        </w:rPr>
        <w:t xml:space="preserve"> </w:t>
      </w:r>
      <w:r w:rsidRPr="00D0445A">
        <w:rPr>
          <w:rFonts w:ascii="Calibri" w:hAnsi="Calibri"/>
          <w:spacing w:val="-1"/>
          <w:w w:val="105"/>
          <w:lang w:val="el-GR"/>
        </w:rPr>
        <w:t xml:space="preserve">και </w:t>
      </w:r>
      <w:r w:rsidRPr="00D0445A">
        <w:rPr>
          <w:rFonts w:ascii="Calibri" w:hAnsi="Calibri"/>
          <w:w w:val="105"/>
          <w:lang w:val="el-GR"/>
        </w:rPr>
        <w:t>θα</w:t>
      </w:r>
      <w:r w:rsidRPr="00D0445A">
        <w:rPr>
          <w:rFonts w:ascii="Calibri" w:hAnsi="Calibri"/>
          <w:spacing w:val="-2"/>
          <w:w w:val="105"/>
          <w:lang w:val="el-GR"/>
        </w:rPr>
        <w:t xml:space="preserve"> </w:t>
      </w:r>
      <w:r w:rsidRPr="00D0445A">
        <w:rPr>
          <w:rFonts w:ascii="Calibri" w:hAnsi="Calibri"/>
          <w:spacing w:val="-1"/>
          <w:w w:val="105"/>
          <w:lang w:val="el-GR"/>
        </w:rPr>
        <w:t>καταβληθεί ολικά</w:t>
      </w:r>
      <w:r w:rsidRPr="00D0445A">
        <w:rPr>
          <w:rFonts w:ascii="Calibri" w:hAnsi="Calibri"/>
          <w:spacing w:val="-4"/>
          <w:w w:val="105"/>
          <w:lang w:val="el-GR"/>
        </w:rPr>
        <w:t xml:space="preserve"> </w:t>
      </w:r>
      <w:r w:rsidRPr="00D0445A">
        <w:rPr>
          <w:rFonts w:ascii="Calibri" w:hAnsi="Calibri"/>
          <w:w w:val="105"/>
          <w:lang w:val="el-GR"/>
        </w:rPr>
        <w:t>ή</w:t>
      </w:r>
      <w:r w:rsidRPr="00D0445A">
        <w:rPr>
          <w:rFonts w:ascii="Calibri" w:hAnsi="Calibri"/>
          <w:spacing w:val="-2"/>
          <w:w w:val="105"/>
          <w:lang w:val="el-GR"/>
        </w:rPr>
        <w:t xml:space="preserve"> </w:t>
      </w:r>
      <w:r w:rsidRPr="00D0445A">
        <w:rPr>
          <w:rFonts w:ascii="Calibri" w:hAnsi="Calibri"/>
          <w:spacing w:val="-1"/>
          <w:w w:val="105"/>
          <w:lang w:val="el-GR"/>
        </w:rPr>
        <w:t>μερικά</w:t>
      </w:r>
      <w:r w:rsidRPr="00D0445A">
        <w:rPr>
          <w:rFonts w:ascii="Calibri" w:hAnsi="Calibri"/>
          <w:spacing w:val="-2"/>
          <w:w w:val="105"/>
          <w:lang w:val="el-GR"/>
        </w:rPr>
        <w:t xml:space="preserve"> </w:t>
      </w:r>
      <w:r w:rsidRPr="00D0445A">
        <w:rPr>
          <w:rFonts w:ascii="Calibri" w:hAnsi="Calibri"/>
          <w:spacing w:val="-1"/>
          <w:w w:val="105"/>
          <w:lang w:val="el-GR"/>
        </w:rPr>
        <w:t>χωρίς</w:t>
      </w:r>
      <w:r w:rsidRPr="00D0445A">
        <w:rPr>
          <w:rFonts w:ascii="Calibri" w:hAnsi="Calibri"/>
          <w:spacing w:val="-4"/>
          <w:w w:val="105"/>
          <w:lang w:val="el-GR"/>
        </w:rPr>
        <w:t xml:space="preserve"> </w:t>
      </w:r>
      <w:r w:rsidRPr="00D0445A">
        <w:rPr>
          <w:rFonts w:ascii="Calibri" w:hAnsi="Calibri"/>
          <w:spacing w:val="-1"/>
          <w:w w:val="105"/>
          <w:lang w:val="el-GR"/>
        </w:rPr>
        <w:t>καμία</w:t>
      </w:r>
      <w:r w:rsidRPr="00D0445A">
        <w:rPr>
          <w:rFonts w:ascii="Calibri" w:hAnsi="Calibri"/>
          <w:spacing w:val="-2"/>
          <w:w w:val="105"/>
          <w:lang w:val="el-GR"/>
        </w:rPr>
        <w:t xml:space="preserve"> </w:t>
      </w:r>
      <w:r w:rsidRPr="00D0445A">
        <w:rPr>
          <w:rFonts w:ascii="Calibri" w:hAnsi="Calibri"/>
          <w:w w:val="105"/>
          <w:lang w:val="el-GR"/>
        </w:rPr>
        <w:t>από</w:t>
      </w:r>
      <w:r w:rsidRPr="00D0445A">
        <w:rPr>
          <w:rFonts w:ascii="Calibri" w:hAnsi="Calibri"/>
          <w:spacing w:val="-5"/>
          <w:w w:val="105"/>
          <w:lang w:val="el-GR"/>
        </w:rPr>
        <w:t xml:space="preserve"> </w:t>
      </w:r>
      <w:r w:rsidRPr="00D0445A">
        <w:rPr>
          <w:rFonts w:ascii="Calibri" w:hAnsi="Calibri"/>
          <w:spacing w:val="-1"/>
          <w:w w:val="105"/>
          <w:lang w:val="el-GR"/>
        </w:rPr>
        <w:t>μέρους</w:t>
      </w:r>
      <w:r w:rsidRPr="00D0445A">
        <w:rPr>
          <w:rFonts w:ascii="Calibri" w:hAnsi="Calibri"/>
          <w:spacing w:val="83"/>
          <w:w w:val="103"/>
          <w:lang w:val="el-GR"/>
        </w:rPr>
        <w:t xml:space="preserve"> </w:t>
      </w:r>
      <w:r w:rsidRPr="00D0445A">
        <w:rPr>
          <w:rFonts w:ascii="Calibri" w:hAnsi="Calibri"/>
          <w:spacing w:val="-1"/>
          <w:w w:val="105"/>
          <w:lang w:val="el-GR"/>
        </w:rPr>
        <w:t>μας</w:t>
      </w:r>
      <w:r w:rsidRPr="00D0445A">
        <w:rPr>
          <w:rFonts w:ascii="Calibri" w:hAnsi="Calibri"/>
          <w:spacing w:val="-16"/>
          <w:w w:val="105"/>
          <w:lang w:val="el-GR"/>
        </w:rPr>
        <w:t xml:space="preserve"> </w:t>
      </w:r>
      <w:r w:rsidRPr="00D0445A">
        <w:rPr>
          <w:rFonts w:ascii="Calibri" w:hAnsi="Calibri"/>
          <w:spacing w:val="-1"/>
          <w:w w:val="105"/>
          <w:lang w:val="el-GR"/>
        </w:rPr>
        <w:t>αντίρρηση,</w:t>
      </w:r>
      <w:r w:rsidRPr="00D0445A">
        <w:rPr>
          <w:rFonts w:ascii="Calibri" w:hAnsi="Calibri"/>
          <w:spacing w:val="-18"/>
          <w:w w:val="105"/>
          <w:lang w:val="el-GR"/>
        </w:rPr>
        <w:t xml:space="preserve"> </w:t>
      </w:r>
      <w:r w:rsidRPr="00D0445A">
        <w:rPr>
          <w:rFonts w:ascii="Calibri" w:hAnsi="Calibri"/>
          <w:spacing w:val="-1"/>
          <w:w w:val="105"/>
          <w:lang w:val="el-GR"/>
        </w:rPr>
        <w:t>αμφισβήτηση</w:t>
      </w:r>
      <w:r w:rsidRPr="00D0445A">
        <w:rPr>
          <w:rFonts w:ascii="Calibri" w:hAnsi="Calibri"/>
          <w:spacing w:val="-15"/>
          <w:w w:val="105"/>
          <w:lang w:val="el-GR"/>
        </w:rPr>
        <w:t xml:space="preserve"> </w:t>
      </w:r>
      <w:r w:rsidRPr="00D0445A">
        <w:rPr>
          <w:rFonts w:ascii="Calibri" w:hAnsi="Calibri"/>
          <w:w w:val="105"/>
          <w:lang w:val="el-GR"/>
        </w:rPr>
        <w:t>ή</w:t>
      </w:r>
      <w:r w:rsidRPr="00D0445A">
        <w:rPr>
          <w:rFonts w:ascii="Calibri" w:hAnsi="Calibri"/>
          <w:spacing w:val="-14"/>
          <w:w w:val="105"/>
          <w:lang w:val="el-GR"/>
        </w:rPr>
        <w:t xml:space="preserve"> </w:t>
      </w:r>
      <w:r w:rsidRPr="00D0445A">
        <w:rPr>
          <w:rFonts w:ascii="Calibri" w:hAnsi="Calibri"/>
          <w:spacing w:val="-1"/>
          <w:w w:val="105"/>
          <w:lang w:val="el-GR"/>
        </w:rPr>
        <w:t>ένσταση</w:t>
      </w:r>
      <w:r w:rsidRPr="00D0445A">
        <w:rPr>
          <w:rFonts w:ascii="Calibri" w:hAnsi="Calibri"/>
          <w:spacing w:val="-13"/>
          <w:w w:val="105"/>
          <w:lang w:val="el-GR"/>
        </w:rPr>
        <w:t xml:space="preserve"> </w:t>
      </w:r>
      <w:r w:rsidRPr="00D0445A">
        <w:rPr>
          <w:rFonts w:ascii="Calibri" w:hAnsi="Calibri"/>
          <w:spacing w:val="-1"/>
          <w:w w:val="105"/>
          <w:lang w:val="el-GR"/>
        </w:rPr>
        <w:t>και</w:t>
      </w:r>
      <w:r w:rsidRPr="00D0445A">
        <w:rPr>
          <w:rFonts w:ascii="Calibri" w:hAnsi="Calibri"/>
          <w:spacing w:val="-13"/>
          <w:w w:val="105"/>
          <w:lang w:val="el-GR"/>
        </w:rPr>
        <w:t xml:space="preserve"> </w:t>
      </w:r>
      <w:r w:rsidRPr="00D0445A">
        <w:rPr>
          <w:rFonts w:ascii="Calibri" w:hAnsi="Calibri"/>
          <w:spacing w:val="-1"/>
          <w:w w:val="105"/>
          <w:lang w:val="el-GR"/>
        </w:rPr>
        <w:t>χωρίς</w:t>
      </w:r>
      <w:r w:rsidRPr="00D0445A">
        <w:rPr>
          <w:rFonts w:ascii="Calibri" w:hAnsi="Calibri"/>
          <w:spacing w:val="-16"/>
          <w:w w:val="105"/>
          <w:lang w:val="el-GR"/>
        </w:rPr>
        <w:t xml:space="preserve"> </w:t>
      </w:r>
      <w:r w:rsidRPr="00D0445A">
        <w:rPr>
          <w:rFonts w:ascii="Calibri" w:hAnsi="Calibri"/>
          <w:spacing w:val="-1"/>
          <w:w w:val="105"/>
          <w:lang w:val="el-GR"/>
        </w:rPr>
        <w:t>να</w:t>
      </w:r>
      <w:r w:rsidRPr="00D0445A">
        <w:rPr>
          <w:rFonts w:ascii="Calibri" w:hAnsi="Calibri"/>
          <w:spacing w:val="-13"/>
          <w:w w:val="105"/>
          <w:lang w:val="el-GR"/>
        </w:rPr>
        <w:t xml:space="preserve"> </w:t>
      </w:r>
      <w:r w:rsidRPr="00D0445A">
        <w:rPr>
          <w:rFonts w:ascii="Calibri" w:hAnsi="Calibri"/>
          <w:spacing w:val="-1"/>
          <w:w w:val="105"/>
          <w:lang w:val="el-GR"/>
        </w:rPr>
        <w:t>ερευνηθεί</w:t>
      </w:r>
      <w:r w:rsidRPr="00D0445A">
        <w:rPr>
          <w:rFonts w:ascii="Calibri" w:hAnsi="Calibri"/>
          <w:spacing w:val="-13"/>
          <w:w w:val="105"/>
          <w:lang w:val="el-GR"/>
        </w:rPr>
        <w:t xml:space="preserve"> </w:t>
      </w:r>
      <w:r w:rsidRPr="00D0445A">
        <w:rPr>
          <w:rFonts w:ascii="Calibri" w:hAnsi="Calibri"/>
          <w:spacing w:val="-1"/>
          <w:w w:val="105"/>
          <w:lang w:val="el-GR"/>
        </w:rPr>
        <w:t>το</w:t>
      </w:r>
      <w:r w:rsidRPr="00D0445A">
        <w:rPr>
          <w:rFonts w:ascii="Calibri" w:hAnsi="Calibri"/>
          <w:spacing w:val="-14"/>
          <w:w w:val="105"/>
          <w:lang w:val="el-GR"/>
        </w:rPr>
        <w:t xml:space="preserve"> </w:t>
      </w:r>
      <w:r w:rsidRPr="00D0445A">
        <w:rPr>
          <w:rFonts w:ascii="Calibri" w:hAnsi="Calibri"/>
          <w:spacing w:val="-1"/>
          <w:w w:val="105"/>
          <w:lang w:val="el-GR"/>
        </w:rPr>
        <w:t>βάσιμο</w:t>
      </w:r>
      <w:r w:rsidRPr="00D0445A">
        <w:rPr>
          <w:rFonts w:ascii="Calibri" w:hAnsi="Calibri"/>
          <w:spacing w:val="-15"/>
          <w:w w:val="105"/>
          <w:lang w:val="el-GR"/>
        </w:rPr>
        <w:t xml:space="preserve"> </w:t>
      </w:r>
      <w:r w:rsidRPr="00D0445A">
        <w:rPr>
          <w:rFonts w:ascii="Calibri" w:hAnsi="Calibri"/>
          <w:w w:val="105"/>
          <w:lang w:val="el-GR"/>
        </w:rPr>
        <w:t>ή</w:t>
      </w:r>
      <w:r w:rsidRPr="00D0445A">
        <w:rPr>
          <w:rFonts w:ascii="Calibri" w:hAnsi="Calibri"/>
          <w:spacing w:val="-14"/>
          <w:w w:val="105"/>
          <w:lang w:val="el-GR"/>
        </w:rPr>
        <w:t xml:space="preserve"> </w:t>
      </w:r>
      <w:r w:rsidRPr="00D0445A">
        <w:rPr>
          <w:rFonts w:ascii="Calibri" w:hAnsi="Calibri"/>
          <w:spacing w:val="-1"/>
          <w:w w:val="105"/>
          <w:lang w:val="el-GR"/>
        </w:rPr>
        <w:t>μη</w:t>
      </w:r>
      <w:r w:rsidRPr="00D0445A">
        <w:rPr>
          <w:rFonts w:ascii="Calibri" w:hAnsi="Calibri"/>
          <w:spacing w:val="-13"/>
          <w:w w:val="105"/>
          <w:lang w:val="el-GR"/>
        </w:rPr>
        <w:t xml:space="preserve"> </w:t>
      </w:r>
      <w:r w:rsidRPr="00D0445A">
        <w:rPr>
          <w:rFonts w:ascii="Calibri" w:hAnsi="Calibri"/>
          <w:w w:val="105"/>
          <w:lang w:val="el-GR"/>
        </w:rPr>
        <w:t>της</w:t>
      </w:r>
      <w:r w:rsidRPr="00D0445A">
        <w:rPr>
          <w:rFonts w:ascii="Calibri" w:hAnsi="Calibri"/>
          <w:spacing w:val="-16"/>
          <w:w w:val="105"/>
          <w:lang w:val="el-GR"/>
        </w:rPr>
        <w:t xml:space="preserve"> </w:t>
      </w:r>
      <w:r w:rsidRPr="00D0445A">
        <w:rPr>
          <w:rFonts w:ascii="Calibri" w:hAnsi="Calibri"/>
          <w:spacing w:val="-1"/>
          <w:w w:val="105"/>
          <w:lang w:val="el-GR"/>
        </w:rPr>
        <w:t>απαίτησης</w:t>
      </w:r>
      <w:r w:rsidRPr="00D0445A">
        <w:rPr>
          <w:rFonts w:ascii="Calibri" w:hAnsi="Calibri"/>
          <w:spacing w:val="-17"/>
          <w:w w:val="105"/>
          <w:lang w:val="el-GR"/>
        </w:rPr>
        <w:t xml:space="preserve"> </w:t>
      </w:r>
      <w:r w:rsidRPr="00D0445A">
        <w:rPr>
          <w:rFonts w:ascii="Calibri" w:hAnsi="Calibri"/>
          <w:w w:val="105"/>
          <w:lang w:val="el-GR"/>
        </w:rPr>
        <w:t>σας</w:t>
      </w:r>
      <w:r w:rsidRPr="00D0445A">
        <w:rPr>
          <w:rFonts w:ascii="Calibri" w:hAnsi="Calibri"/>
          <w:spacing w:val="-14"/>
          <w:w w:val="105"/>
          <w:lang w:val="el-GR"/>
        </w:rPr>
        <w:t xml:space="preserve"> </w:t>
      </w:r>
      <w:r w:rsidRPr="00D0445A">
        <w:rPr>
          <w:rFonts w:ascii="Calibri" w:hAnsi="Calibri"/>
          <w:spacing w:val="-3"/>
          <w:w w:val="105"/>
          <w:lang w:val="el-GR"/>
        </w:rPr>
        <w:t>μέσα</w:t>
      </w:r>
      <w:r w:rsidRPr="00D0445A">
        <w:rPr>
          <w:rFonts w:ascii="Calibri" w:hAnsi="Calibri"/>
          <w:spacing w:val="-13"/>
          <w:w w:val="105"/>
          <w:lang w:val="el-GR"/>
        </w:rPr>
        <w:t xml:space="preserve"> </w:t>
      </w:r>
      <w:r w:rsidRPr="00D0445A">
        <w:rPr>
          <w:rFonts w:ascii="Calibri" w:hAnsi="Calibri"/>
          <w:w w:val="105"/>
          <w:lang w:val="el-GR"/>
        </w:rPr>
        <w:t>σε</w:t>
      </w:r>
      <w:r w:rsidRPr="00D0445A">
        <w:rPr>
          <w:rFonts w:ascii="Calibri" w:hAnsi="Calibri"/>
          <w:spacing w:val="85"/>
          <w:w w:val="103"/>
          <w:lang w:val="el-GR"/>
        </w:rPr>
        <w:t xml:space="preserve"> </w:t>
      </w:r>
      <w:r w:rsidRPr="00D0445A">
        <w:rPr>
          <w:rFonts w:ascii="Calibri" w:hAnsi="Calibri"/>
          <w:spacing w:val="-1"/>
          <w:w w:val="105"/>
          <w:lang w:val="el-GR"/>
        </w:rPr>
        <w:t>πέντε</w:t>
      </w:r>
      <w:r w:rsidRPr="00D0445A">
        <w:rPr>
          <w:rFonts w:ascii="Calibri" w:hAnsi="Calibri"/>
          <w:spacing w:val="23"/>
          <w:w w:val="105"/>
          <w:lang w:val="el-GR"/>
        </w:rPr>
        <w:t xml:space="preserve"> </w:t>
      </w:r>
      <w:r w:rsidRPr="00D0445A">
        <w:rPr>
          <w:rFonts w:ascii="Calibri" w:hAnsi="Calibri"/>
          <w:spacing w:val="-1"/>
          <w:w w:val="105"/>
          <w:lang w:val="el-GR"/>
        </w:rPr>
        <w:t>(5)</w:t>
      </w:r>
      <w:r w:rsidRPr="00D0445A">
        <w:rPr>
          <w:rFonts w:ascii="Calibri" w:hAnsi="Calibri"/>
          <w:spacing w:val="-12"/>
          <w:w w:val="105"/>
          <w:lang w:val="el-GR"/>
        </w:rPr>
        <w:t xml:space="preserve"> </w:t>
      </w:r>
      <w:r w:rsidRPr="00D0445A">
        <w:rPr>
          <w:rFonts w:ascii="Calibri" w:hAnsi="Calibri"/>
          <w:spacing w:val="-1"/>
          <w:w w:val="105"/>
          <w:lang w:val="el-GR"/>
        </w:rPr>
        <w:t>ημέρες</w:t>
      </w:r>
      <w:r w:rsidRPr="00D0445A">
        <w:rPr>
          <w:rFonts w:ascii="Calibri" w:hAnsi="Calibri"/>
          <w:spacing w:val="-13"/>
          <w:w w:val="105"/>
          <w:lang w:val="el-GR"/>
        </w:rPr>
        <w:t xml:space="preserve"> </w:t>
      </w:r>
      <w:r w:rsidRPr="00D0445A">
        <w:rPr>
          <w:rFonts w:ascii="Calibri" w:hAnsi="Calibri"/>
          <w:w w:val="105"/>
          <w:lang w:val="el-GR"/>
        </w:rPr>
        <w:t>από</w:t>
      </w:r>
      <w:r w:rsidRPr="00D0445A">
        <w:rPr>
          <w:rFonts w:ascii="Calibri" w:hAnsi="Calibri"/>
          <w:spacing w:val="-11"/>
          <w:w w:val="105"/>
          <w:lang w:val="el-GR"/>
        </w:rPr>
        <w:t xml:space="preserve"> </w:t>
      </w:r>
      <w:r w:rsidRPr="00D0445A">
        <w:rPr>
          <w:rFonts w:ascii="Calibri" w:hAnsi="Calibri"/>
          <w:w w:val="105"/>
          <w:lang w:val="el-GR"/>
        </w:rPr>
        <w:t>την</w:t>
      </w:r>
      <w:r w:rsidRPr="00D0445A">
        <w:rPr>
          <w:rFonts w:ascii="Calibri" w:hAnsi="Calibri"/>
          <w:spacing w:val="-10"/>
          <w:w w:val="105"/>
          <w:lang w:val="el-GR"/>
        </w:rPr>
        <w:t xml:space="preserve"> </w:t>
      </w:r>
      <w:r w:rsidRPr="00D0445A">
        <w:rPr>
          <w:rFonts w:ascii="Calibri" w:hAnsi="Calibri"/>
          <w:w w:val="105"/>
          <w:lang w:val="el-GR"/>
        </w:rPr>
        <w:t>απλή</w:t>
      </w:r>
      <w:r w:rsidRPr="00D0445A">
        <w:rPr>
          <w:rFonts w:ascii="Calibri" w:hAnsi="Calibri"/>
          <w:spacing w:val="-12"/>
          <w:w w:val="105"/>
          <w:lang w:val="el-GR"/>
        </w:rPr>
        <w:t xml:space="preserve"> </w:t>
      </w:r>
      <w:r w:rsidRPr="00D0445A">
        <w:rPr>
          <w:rFonts w:ascii="Calibri" w:hAnsi="Calibri"/>
          <w:spacing w:val="-1"/>
          <w:w w:val="105"/>
          <w:lang w:val="el-GR"/>
        </w:rPr>
        <w:t>έγγραφη</w:t>
      </w:r>
      <w:r w:rsidRPr="00D0445A">
        <w:rPr>
          <w:rFonts w:ascii="Calibri" w:hAnsi="Calibri"/>
          <w:spacing w:val="-11"/>
          <w:w w:val="105"/>
          <w:lang w:val="el-GR"/>
        </w:rPr>
        <w:t xml:space="preserve"> </w:t>
      </w:r>
      <w:r w:rsidRPr="00D0445A">
        <w:rPr>
          <w:rFonts w:ascii="Calibri" w:hAnsi="Calibri"/>
          <w:spacing w:val="-1"/>
          <w:w w:val="105"/>
          <w:lang w:val="el-GR"/>
        </w:rPr>
        <w:t>ειδοποίησή</w:t>
      </w:r>
      <w:r w:rsidRPr="00D0445A">
        <w:rPr>
          <w:rFonts w:ascii="Calibri" w:hAnsi="Calibri"/>
          <w:spacing w:val="-15"/>
          <w:w w:val="105"/>
          <w:lang w:val="el-GR"/>
        </w:rPr>
        <w:t xml:space="preserve"> </w:t>
      </w:r>
      <w:r w:rsidRPr="00D0445A">
        <w:rPr>
          <w:rFonts w:ascii="Calibri" w:hAnsi="Calibri"/>
          <w:spacing w:val="-1"/>
          <w:w w:val="105"/>
          <w:lang w:val="el-GR"/>
        </w:rPr>
        <w:t>σας.</w:t>
      </w:r>
    </w:p>
    <w:p w:rsidR="000C253F" w:rsidRPr="00D0445A" w:rsidRDefault="00D0445A">
      <w:pPr>
        <w:spacing w:before="113"/>
        <w:ind w:left="123"/>
        <w:jc w:val="both"/>
        <w:rPr>
          <w:rFonts w:ascii="Calibri" w:eastAsia="Calibri" w:hAnsi="Calibri" w:cs="Calibri"/>
          <w:sz w:val="20"/>
          <w:szCs w:val="20"/>
          <w:lang w:val="el-GR"/>
        </w:rPr>
      </w:pPr>
      <w:r w:rsidRPr="00D0445A">
        <w:rPr>
          <w:rFonts w:ascii="Calibri" w:hAnsi="Calibri"/>
          <w:w w:val="105"/>
          <w:sz w:val="20"/>
          <w:lang w:val="el-GR"/>
        </w:rPr>
        <w:t>Η</w:t>
      </w:r>
      <w:r w:rsidRPr="00D0445A">
        <w:rPr>
          <w:rFonts w:ascii="Calibri" w:hAnsi="Calibri"/>
          <w:spacing w:val="-1"/>
          <w:w w:val="105"/>
          <w:sz w:val="20"/>
          <w:lang w:val="el-GR"/>
        </w:rPr>
        <w:t xml:space="preserve"> παρούσα</w:t>
      </w:r>
      <w:r w:rsidRPr="00D0445A">
        <w:rPr>
          <w:rFonts w:ascii="Calibri" w:hAnsi="Calibri"/>
          <w:w w:val="105"/>
          <w:sz w:val="20"/>
          <w:lang w:val="el-GR"/>
        </w:rPr>
        <w:t xml:space="preserve"> ισχύει</w:t>
      </w:r>
      <w:r w:rsidRPr="00D0445A">
        <w:rPr>
          <w:rFonts w:ascii="Calibri" w:hAnsi="Calibri"/>
          <w:spacing w:val="2"/>
          <w:w w:val="105"/>
          <w:sz w:val="20"/>
          <w:lang w:val="el-GR"/>
        </w:rPr>
        <w:t xml:space="preserve"> </w:t>
      </w:r>
      <w:r w:rsidRPr="00D0445A">
        <w:rPr>
          <w:rFonts w:ascii="Calibri" w:hAnsi="Calibri"/>
          <w:spacing w:val="-1"/>
          <w:w w:val="105"/>
          <w:sz w:val="20"/>
          <w:lang w:val="el-GR"/>
        </w:rPr>
        <w:t>μέχρι</w:t>
      </w:r>
      <w:r w:rsidRPr="00D0445A">
        <w:rPr>
          <w:rFonts w:ascii="Calibri" w:hAnsi="Calibri"/>
          <w:spacing w:val="2"/>
          <w:w w:val="105"/>
          <w:sz w:val="20"/>
          <w:lang w:val="el-GR"/>
        </w:rPr>
        <w:t xml:space="preserve"> </w:t>
      </w:r>
      <w:r w:rsidRPr="00D0445A">
        <w:rPr>
          <w:rFonts w:ascii="Calibri" w:hAnsi="Calibri"/>
          <w:spacing w:val="-1"/>
          <w:w w:val="105"/>
          <w:sz w:val="20"/>
          <w:lang w:val="el-GR"/>
        </w:rPr>
        <w:t>και</w:t>
      </w:r>
      <w:r w:rsidRPr="00D0445A">
        <w:rPr>
          <w:rFonts w:ascii="Calibri" w:hAnsi="Calibri"/>
          <w:spacing w:val="2"/>
          <w:w w:val="105"/>
          <w:sz w:val="20"/>
          <w:lang w:val="el-GR"/>
        </w:rPr>
        <w:t xml:space="preserve"> </w:t>
      </w:r>
      <w:r w:rsidRPr="00D0445A">
        <w:rPr>
          <w:rFonts w:ascii="Calibri" w:hAnsi="Calibri"/>
          <w:spacing w:val="-1"/>
          <w:w w:val="105"/>
          <w:sz w:val="20"/>
          <w:lang w:val="el-GR"/>
        </w:rPr>
        <w:t>την</w:t>
      </w:r>
      <w:r w:rsidRPr="00D0445A">
        <w:rPr>
          <w:rFonts w:ascii="Calibri" w:hAnsi="Calibri"/>
          <w:spacing w:val="2"/>
          <w:w w:val="105"/>
          <w:sz w:val="20"/>
          <w:lang w:val="el-GR"/>
        </w:rPr>
        <w:t xml:space="preserve"> </w:t>
      </w:r>
      <w:r w:rsidRPr="00D0445A">
        <w:rPr>
          <w:rFonts w:ascii="Calibri" w:hAnsi="Calibri"/>
          <w:spacing w:val="-1"/>
          <w:w w:val="105"/>
          <w:sz w:val="20"/>
          <w:lang w:val="el-GR"/>
        </w:rPr>
        <w:t>(</w:t>
      </w:r>
      <w:r w:rsidRPr="00D0445A">
        <w:rPr>
          <w:rFonts w:ascii="Calibri" w:hAnsi="Calibri"/>
          <w:i/>
          <w:spacing w:val="-1"/>
          <w:w w:val="105"/>
          <w:sz w:val="20"/>
          <w:lang w:val="el-GR"/>
        </w:rPr>
        <w:t>ο</w:t>
      </w:r>
      <w:r w:rsidRPr="00D0445A">
        <w:rPr>
          <w:rFonts w:ascii="Calibri" w:hAnsi="Calibri"/>
          <w:i/>
          <w:spacing w:val="3"/>
          <w:w w:val="105"/>
          <w:sz w:val="20"/>
          <w:lang w:val="el-GR"/>
        </w:rPr>
        <w:t xml:space="preserve"> </w:t>
      </w:r>
      <w:r w:rsidRPr="00D0445A">
        <w:rPr>
          <w:rFonts w:ascii="Calibri" w:hAnsi="Calibri"/>
          <w:i/>
          <w:spacing w:val="-1"/>
          <w:w w:val="105"/>
          <w:sz w:val="20"/>
          <w:lang w:val="el-GR"/>
        </w:rPr>
        <w:t>χρόνος</w:t>
      </w:r>
      <w:r w:rsidRPr="00D0445A">
        <w:rPr>
          <w:rFonts w:ascii="Calibri" w:hAnsi="Calibri"/>
          <w:i/>
          <w:w w:val="105"/>
          <w:sz w:val="20"/>
          <w:lang w:val="el-GR"/>
        </w:rPr>
        <w:t xml:space="preserve"> </w:t>
      </w:r>
      <w:r w:rsidRPr="00D0445A">
        <w:rPr>
          <w:rFonts w:ascii="Calibri" w:hAnsi="Calibri"/>
          <w:i/>
          <w:spacing w:val="-1"/>
          <w:w w:val="105"/>
          <w:sz w:val="20"/>
          <w:lang w:val="el-GR"/>
        </w:rPr>
        <w:t>ισχύος πρέπει</w:t>
      </w:r>
      <w:r w:rsidRPr="00D0445A">
        <w:rPr>
          <w:rFonts w:ascii="Calibri" w:hAnsi="Calibri"/>
          <w:i/>
          <w:spacing w:val="2"/>
          <w:w w:val="105"/>
          <w:sz w:val="20"/>
          <w:lang w:val="el-GR"/>
        </w:rPr>
        <w:t xml:space="preserve"> </w:t>
      </w:r>
      <w:r w:rsidRPr="00D0445A">
        <w:rPr>
          <w:rFonts w:ascii="Calibri" w:hAnsi="Calibri"/>
          <w:i/>
          <w:spacing w:val="-1"/>
          <w:w w:val="105"/>
          <w:sz w:val="20"/>
          <w:lang w:val="el-GR"/>
        </w:rPr>
        <w:t>να</w:t>
      </w:r>
      <w:r w:rsidRPr="00D0445A">
        <w:rPr>
          <w:rFonts w:ascii="Calibri" w:hAnsi="Calibri"/>
          <w:i/>
          <w:spacing w:val="4"/>
          <w:w w:val="105"/>
          <w:sz w:val="20"/>
          <w:lang w:val="el-GR"/>
        </w:rPr>
        <w:t xml:space="preserve"> </w:t>
      </w:r>
      <w:r w:rsidRPr="00D0445A">
        <w:rPr>
          <w:rFonts w:ascii="Calibri" w:hAnsi="Calibri"/>
          <w:i/>
          <w:spacing w:val="-1"/>
          <w:w w:val="105"/>
          <w:sz w:val="20"/>
          <w:lang w:val="el-GR"/>
        </w:rPr>
        <w:t>είναι</w:t>
      </w:r>
      <w:r w:rsidRPr="00D0445A">
        <w:rPr>
          <w:rFonts w:ascii="Calibri" w:hAnsi="Calibri"/>
          <w:i/>
          <w:spacing w:val="2"/>
          <w:w w:val="105"/>
          <w:sz w:val="20"/>
          <w:lang w:val="el-GR"/>
        </w:rPr>
        <w:t xml:space="preserve"> </w:t>
      </w:r>
      <w:r w:rsidRPr="00D0445A">
        <w:rPr>
          <w:rFonts w:ascii="Calibri" w:hAnsi="Calibri"/>
          <w:i/>
          <w:spacing w:val="-1"/>
          <w:w w:val="105"/>
          <w:sz w:val="20"/>
          <w:lang w:val="el-GR"/>
        </w:rPr>
        <w:t>μεγαλύτερος</w:t>
      </w:r>
      <w:r w:rsidRPr="00D0445A">
        <w:rPr>
          <w:rFonts w:ascii="Calibri" w:hAnsi="Calibri"/>
          <w:i/>
          <w:w w:val="105"/>
          <w:sz w:val="20"/>
          <w:lang w:val="el-GR"/>
        </w:rPr>
        <w:t xml:space="preserve"> </w:t>
      </w:r>
      <w:r w:rsidRPr="00D0445A">
        <w:rPr>
          <w:rFonts w:ascii="Calibri" w:hAnsi="Calibri"/>
          <w:i/>
          <w:spacing w:val="-1"/>
          <w:w w:val="105"/>
          <w:sz w:val="20"/>
          <w:lang w:val="el-GR"/>
        </w:rPr>
        <w:t>τουλάχιστον</w:t>
      </w:r>
      <w:r w:rsidRPr="00D0445A">
        <w:rPr>
          <w:rFonts w:ascii="Calibri" w:hAnsi="Calibri"/>
          <w:i/>
          <w:spacing w:val="1"/>
          <w:w w:val="105"/>
          <w:sz w:val="20"/>
          <w:lang w:val="el-GR"/>
        </w:rPr>
        <w:t xml:space="preserve"> </w:t>
      </w:r>
      <w:r w:rsidRPr="00D0445A">
        <w:rPr>
          <w:rFonts w:ascii="Calibri" w:hAnsi="Calibri"/>
          <w:i/>
          <w:spacing w:val="-1"/>
          <w:w w:val="105"/>
          <w:sz w:val="20"/>
          <w:lang w:val="el-GR"/>
        </w:rPr>
        <w:t>κατά</w:t>
      </w:r>
      <w:r w:rsidRPr="00D0445A">
        <w:rPr>
          <w:rFonts w:ascii="Calibri" w:hAnsi="Calibri"/>
          <w:i/>
          <w:spacing w:val="2"/>
          <w:w w:val="105"/>
          <w:sz w:val="20"/>
          <w:lang w:val="el-GR"/>
        </w:rPr>
        <w:t xml:space="preserve"> </w:t>
      </w:r>
      <w:r w:rsidRPr="00D0445A">
        <w:rPr>
          <w:rFonts w:ascii="Calibri" w:hAnsi="Calibri"/>
          <w:i/>
          <w:spacing w:val="-1"/>
          <w:w w:val="105"/>
          <w:sz w:val="20"/>
          <w:lang w:val="el-GR"/>
        </w:rPr>
        <w:t>τριάντα</w:t>
      </w:r>
    </w:p>
    <w:p w:rsidR="000C253F" w:rsidRPr="00D0445A" w:rsidRDefault="00D0445A">
      <w:pPr>
        <w:spacing w:before="10"/>
        <w:ind w:left="123"/>
        <w:jc w:val="both"/>
        <w:rPr>
          <w:rFonts w:ascii="Calibri" w:eastAsia="Calibri" w:hAnsi="Calibri" w:cs="Calibri"/>
          <w:sz w:val="20"/>
          <w:szCs w:val="20"/>
          <w:lang w:val="el-GR"/>
        </w:rPr>
      </w:pPr>
      <w:r w:rsidRPr="00D0445A">
        <w:rPr>
          <w:rFonts w:ascii="Calibri" w:eastAsia="Calibri" w:hAnsi="Calibri" w:cs="Calibri"/>
          <w:i/>
          <w:spacing w:val="-1"/>
          <w:w w:val="105"/>
          <w:sz w:val="20"/>
          <w:szCs w:val="20"/>
          <w:lang w:val="el-GR"/>
        </w:rPr>
        <w:t>(30)</w:t>
      </w:r>
      <w:r w:rsidRPr="00D0445A">
        <w:rPr>
          <w:rFonts w:ascii="Calibri" w:eastAsia="Calibri" w:hAnsi="Calibri" w:cs="Calibri"/>
          <w:i/>
          <w:spacing w:val="-12"/>
          <w:w w:val="105"/>
          <w:sz w:val="20"/>
          <w:szCs w:val="20"/>
          <w:lang w:val="el-GR"/>
        </w:rPr>
        <w:t xml:space="preserve"> </w:t>
      </w:r>
      <w:r w:rsidRPr="00D0445A">
        <w:rPr>
          <w:rFonts w:ascii="Calibri" w:eastAsia="Calibri" w:hAnsi="Calibri" w:cs="Calibri"/>
          <w:i/>
          <w:spacing w:val="-1"/>
          <w:w w:val="105"/>
          <w:sz w:val="20"/>
          <w:szCs w:val="20"/>
          <w:lang w:val="el-GR"/>
        </w:rPr>
        <w:t>ημέρες</w:t>
      </w:r>
      <w:r w:rsidRPr="00D0445A">
        <w:rPr>
          <w:rFonts w:ascii="Calibri" w:eastAsia="Calibri" w:hAnsi="Calibri" w:cs="Calibri"/>
          <w:i/>
          <w:spacing w:val="-15"/>
          <w:w w:val="105"/>
          <w:sz w:val="20"/>
          <w:szCs w:val="20"/>
          <w:lang w:val="el-GR"/>
        </w:rPr>
        <w:t xml:space="preserve"> </w:t>
      </w:r>
      <w:r w:rsidRPr="00D0445A">
        <w:rPr>
          <w:rFonts w:ascii="Calibri" w:eastAsia="Calibri" w:hAnsi="Calibri" w:cs="Calibri"/>
          <w:i/>
          <w:spacing w:val="-1"/>
          <w:w w:val="105"/>
          <w:sz w:val="20"/>
          <w:szCs w:val="20"/>
          <w:lang w:val="el-GR"/>
        </w:rPr>
        <w:t>μετά</w:t>
      </w:r>
      <w:r w:rsidRPr="00D0445A">
        <w:rPr>
          <w:rFonts w:ascii="Calibri" w:eastAsia="Calibri" w:hAnsi="Calibri" w:cs="Calibri"/>
          <w:i/>
          <w:spacing w:val="-13"/>
          <w:w w:val="105"/>
          <w:sz w:val="20"/>
          <w:szCs w:val="20"/>
          <w:lang w:val="el-GR"/>
        </w:rPr>
        <w:t xml:space="preserve"> </w:t>
      </w:r>
      <w:r w:rsidRPr="00D0445A">
        <w:rPr>
          <w:rFonts w:ascii="Calibri" w:eastAsia="Calibri" w:hAnsi="Calibri" w:cs="Calibri"/>
          <w:i/>
          <w:spacing w:val="-1"/>
          <w:w w:val="105"/>
          <w:sz w:val="20"/>
          <w:szCs w:val="20"/>
          <w:lang w:val="el-GR"/>
        </w:rPr>
        <w:t>τη</w:t>
      </w:r>
      <w:r w:rsidRPr="00D0445A">
        <w:rPr>
          <w:rFonts w:ascii="Calibri" w:eastAsia="Calibri" w:hAnsi="Calibri" w:cs="Calibri"/>
          <w:i/>
          <w:spacing w:val="-13"/>
          <w:w w:val="105"/>
          <w:sz w:val="20"/>
          <w:szCs w:val="20"/>
          <w:lang w:val="el-GR"/>
        </w:rPr>
        <w:t xml:space="preserve"> </w:t>
      </w:r>
      <w:r w:rsidRPr="00D0445A">
        <w:rPr>
          <w:rFonts w:ascii="Calibri" w:eastAsia="Calibri" w:hAnsi="Calibri" w:cs="Calibri"/>
          <w:i/>
          <w:spacing w:val="-1"/>
          <w:w w:val="105"/>
          <w:sz w:val="20"/>
          <w:szCs w:val="20"/>
          <w:lang w:val="el-GR"/>
        </w:rPr>
        <w:t>λήξη</w:t>
      </w:r>
      <w:r w:rsidRPr="00D0445A">
        <w:rPr>
          <w:rFonts w:ascii="Calibri" w:eastAsia="Calibri" w:hAnsi="Calibri" w:cs="Calibri"/>
          <w:i/>
          <w:spacing w:val="-12"/>
          <w:w w:val="105"/>
          <w:sz w:val="20"/>
          <w:szCs w:val="20"/>
          <w:lang w:val="el-GR"/>
        </w:rPr>
        <w:t xml:space="preserve"> </w:t>
      </w:r>
      <w:r w:rsidRPr="00D0445A">
        <w:rPr>
          <w:rFonts w:ascii="Calibri" w:eastAsia="Calibri" w:hAnsi="Calibri" w:cs="Calibri"/>
          <w:i/>
          <w:spacing w:val="-1"/>
          <w:w w:val="105"/>
          <w:sz w:val="20"/>
          <w:szCs w:val="20"/>
          <w:lang w:val="el-GR"/>
        </w:rPr>
        <w:t>χρόνου</w:t>
      </w:r>
      <w:r w:rsidRPr="00D0445A">
        <w:rPr>
          <w:rFonts w:ascii="Calibri" w:eastAsia="Calibri" w:hAnsi="Calibri" w:cs="Calibri"/>
          <w:i/>
          <w:spacing w:val="-13"/>
          <w:w w:val="105"/>
          <w:sz w:val="20"/>
          <w:szCs w:val="20"/>
          <w:lang w:val="el-GR"/>
        </w:rPr>
        <w:t xml:space="preserve"> </w:t>
      </w:r>
      <w:r w:rsidRPr="00D0445A">
        <w:rPr>
          <w:rFonts w:ascii="Calibri" w:eastAsia="Calibri" w:hAnsi="Calibri" w:cs="Calibri"/>
          <w:i/>
          <w:w w:val="105"/>
          <w:sz w:val="20"/>
          <w:szCs w:val="20"/>
          <w:lang w:val="el-GR"/>
        </w:rPr>
        <w:t>ισχύος</w:t>
      </w:r>
      <w:r w:rsidRPr="00D0445A">
        <w:rPr>
          <w:rFonts w:ascii="Calibri" w:eastAsia="Calibri" w:hAnsi="Calibri" w:cs="Calibri"/>
          <w:i/>
          <w:spacing w:val="-14"/>
          <w:w w:val="105"/>
          <w:sz w:val="20"/>
          <w:szCs w:val="20"/>
          <w:lang w:val="el-GR"/>
        </w:rPr>
        <w:t xml:space="preserve"> </w:t>
      </w:r>
      <w:r w:rsidRPr="00D0445A">
        <w:rPr>
          <w:rFonts w:ascii="Calibri" w:eastAsia="Calibri" w:hAnsi="Calibri" w:cs="Calibri"/>
          <w:i/>
          <w:spacing w:val="-1"/>
          <w:w w:val="105"/>
          <w:sz w:val="20"/>
          <w:szCs w:val="20"/>
          <w:lang w:val="el-GR"/>
        </w:rPr>
        <w:t>της</w:t>
      </w:r>
      <w:r w:rsidRPr="00D0445A">
        <w:rPr>
          <w:rFonts w:ascii="Calibri" w:eastAsia="Calibri" w:hAnsi="Calibri" w:cs="Calibri"/>
          <w:i/>
          <w:spacing w:val="-14"/>
          <w:w w:val="105"/>
          <w:sz w:val="20"/>
          <w:szCs w:val="20"/>
          <w:lang w:val="el-GR"/>
        </w:rPr>
        <w:t xml:space="preserve"> </w:t>
      </w:r>
      <w:r w:rsidRPr="00D0445A">
        <w:rPr>
          <w:rFonts w:ascii="Calibri" w:eastAsia="Calibri" w:hAnsi="Calibri" w:cs="Calibri"/>
          <w:i/>
          <w:spacing w:val="-1"/>
          <w:w w:val="105"/>
          <w:sz w:val="20"/>
          <w:szCs w:val="20"/>
          <w:lang w:val="el-GR"/>
        </w:rPr>
        <w:t>Προσφοράς</w:t>
      </w:r>
      <w:r w:rsidRPr="00D0445A">
        <w:rPr>
          <w:rFonts w:ascii="Calibri" w:eastAsia="Calibri" w:hAnsi="Calibri" w:cs="Calibri"/>
          <w:i/>
          <w:spacing w:val="19"/>
          <w:w w:val="105"/>
          <w:sz w:val="20"/>
          <w:szCs w:val="20"/>
          <w:lang w:val="el-GR"/>
        </w:rPr>
        <w:t xml:space="preserve"> </w:t>
      </w:r>
      <w:r w:rsidRPr="00D0445A">
        <w:rPr>
          <w:rFonts w:ascii="Calibri" w:eastAsia="Calibri" w:hAnsi="Calibri" w:cs="Calibri"/>
          <w:w w:val="105"/>
          <w:sz w:val="20"/>
          <w:szCs w:val="20"/>
          <w:lang w:val="el-GR"/>
        </w:rPr>
        <w:t>)</w:t>
      </w:r>
      <w:r w:rsidRPr="00D0445A">
        <w:rPr>
          <w:rFonts w:ascii="Calibri" w:eastAsia="Calibri" w:hAnsi="Calibri" w:cs="Calibri"/>
          <w:spacing w:val="-10"/>
          <w:w w:val="105"/>
          <w:sz w:val="20"/>
          <w:szCs w:val="20"/>
          <w:lang w:val="el-GR"/>
        </w:rPr>
        <w:t xml:space="preserve"> </w:t>
      </w:r>
      <w:r w:rsidRPr="00D0445A">
        <w:rPr>
          <w:rFonts w:ascii="Calibri" w:eastAsia="Calibri" w:hAnsi="Calibri" w:cs="Calibri"/>
          <w:spacing w:val="-1"/>
          <w:w w:val="105"/>
          <w:sz w:val="20"/>
          <w:szCs w:val="20"/>
          <w:lang w:val="el-GR"/>
        </w:rPr>
        <w:t>……………………………………</w:t>
      </w:r>
    </w:p>
    <w:p w:rsidR="000C253F" w:rsidRPr="00D0445A" w:rsidRDefault="00D0445A">
      <w:pPr>
        <w:pStyle w:val="a4"/>
        <w:spacing w:before="120" w:line="247" w:lineRule="auto"/>
        <w:rPr>
          <w:rFonts w:ascii="Calibri" w:eastAsia="Calibri" w:hAnsi="Calibri" w:cs="Calibri"/>
          <w:lang w:val="el-GR"/>
        </w:rPr>
      </w:pPr>
      <w:r w:rsidRPr="00D0445A">
        <w:rPr>
          <w:rFonts w:ascii="Calibri" w:hAnsi="Calibri"/>
          <w:spacing w:val="-1"/>
          <w:w w:val="105"/>
          <w:lang w:val="el-GR"/>
        </w:rPr>
        <w:t>Σε</w:t>
      </w:r>
      <w:r w:rsidRPr="00D0445A">
        <w:rPr>
          <w:rFonts w:ascii="Calibri" w:hAnsi="Calibri"/>
          <w:spacing w:val="1"/>
          <w:w w:val="105"/>
          <w:lang w:val="el-GR"/>
        </w:rPr>
        <w:t xml:space="preserve"> </w:t>
      </w:r>
      <w:r w:rsidRPr="00D0445A">
        <w:rPr>
          <w:rFonts w:ascii="Calibri" w:hAnsi="Calibri"/>
          <w:spacing w:val="-1"/>
          <w:w w:val="105"/>
          <w:lang w:val="el-GR"/>
        </w:rPr>
        <w:t>περίπτωση</w:t>
      </w:r>
      <w:r w:rsidRPr="00D0445A">
        <w:rPr>
          <w:rFonts w:ascii="Calibri" w:hAnsi="Calibri"/>
          <w:spacing w:val="4"/>
          <w:w w:val="105"/>
          <w:lang w:val="el-GR"/>
        </w:rPr>
        <w:t xml:space="preserve"> </w:t>
      </w:r>
      <w:r w:rsidRPr="00D0445A">
        <w:rPr>
          <w:rFonts w:ascii="Calibri" w:hAnsi="Calibri"/>
          <w:spacing w:val="-1"/>
          <w:w w:val="105"/>
          <w:lang w:val="el-GR"/>
        </w:rPr>
        <w:t>κατάπτωσης</w:t>
      </w:r>
      <w:r w:rsidRPr="00D0445A">
        <w:rPr>
          <w:rFonts w:ascii="Calibri" w:hAnsi="Calibri"/>
          <w:spacing w:val="3"/>
          <w:w w:val="105"/>
          <w:lang w:val="el-GR"/>
        </w:rPr>
        <w:t xml:space="preserve"> </w:t>
      </w:r>
      <w:r w:rsidRPr="00D0445A">
        <w:rPr>
          <w:rFonts w:ascii="Calibri" w:hAnsi="Calibri"/>
          <w:spacing w:val="-1"/>
          <w:w w:val="105"/>
          <w:lang w:val="el-GR"/>
        </w:rPr>
        <w:t>της</w:t>
      </w:r>
      <w:r w:rsidRPr="00D0445A">
        <w:rPr>
          <w:rFonts w:ascii="Calibri" w:hAnsi="Calibri"/>
          <w:spacing w:val="3"/>
          <w:w w:val="105"/>
          <w:lang w:val="el-GR"/>
        </w:rPr>
        <w:t xml:space="preserve"> </w:t>
      </w:r>
      <w:r w:rsidRPr="00D0445A">
        <w:rPr>
          <w:rFonts w:ascii="Calibri" w:hAnsi="Calibri"/>
          <w:spacing w:val="-1"/>
          <w:w w:val="105"/>
          <w:lang w:val="el-GR"/>
        </w:rPr>
        <w:t>εγγύησης,</w:t>
      </w:r>
      <w:r w:rsidRPr="00D0445A">
        <w:rPr>
          <w:rFonts w:ascii="Calibri" w:hAnsi="Calibri"/>
          <w:spacing w:val="4"/>
          <w:w w:val="105"/>
          <w:lang w:val="el-GR"/>
        </w:rPr>
        <w:t xml:space="preserve"> </w:t>
      </w:r>
      <w:r w:rsidRPr="00D0445A">
        <w:rPr>
          <w:rFonts w:ascii="Calibri" w:hAnsi="Calibri"/>
          <w:spacing w:val="-1"/>
          <w:w w:val="105"/>
          <w:lang w:val="el-GR"/>
        </w:rPr>
        <w:t>το</w:t>
      </w:r>
      <w:r w:rsidRPr="00D0445A">
        <w:rPr>
          <w:rFonts w:ascii="Calibri" w:hAnsi="Calibri"/>
          <w:spacing w:val="3"/>
          <w:w w:val="105"/>
          <w:lang w:val="el-GR"/>
        </w:rPr>
        <w:t xml:space="preserve"> </w:t>
      </w:r>
      <w:r w:rsidRPr="00D0445A">
        <w:rPr>
          <w:rFonts w:ascii="Calibri" w:hAnsi="Calibri"/>
          <w:spacing w:val="-1"/>
          <w:w w:val="105"/>
          <w:lang w:val="el-GR"/>
        </w:rPr>
        <w:t>ποσό</w:t>
      </w:r>
      <w:r w:rsidRPr="00D0445A">
        <w:rPr>
          <w:rFonts w:ascii="Calibri" w:hAnsi="Calibri"/>
          <w:spacing w:val="3"/>
          <w:w w:val="105"/>
          <w:lang w:val="el-GR"/>
        </w:rPr>
        <w:t xml:space="preserve"> </w:t>
      </w:r>
      <w:r w:rsidRPr="00D0445A">
        <w:rPr>
          <w:rFonts w:ascii="Calibri" w:hAnsi="Calibri"/>
          <w:spacing w:val="-1"/>
          <w:w w:val="105"/>
          <w:lang w:val="el-GR"/>
        </w:rPr>
        <w:t>της</w:t>
      </w:r>
      <w:r w:rsidRPr="00D0445A">
        <w:rPr>
          <w:rFonts w:ascii="Calibri" w:hAnsi="Calibri"/>
          <w:spacing w:val="2"/>
          <w:w w:val="105"/>
          <w:lang w:val="el-GR"/>
        </w:rPr>
        <w:t xml:space="preserve"> </w:t>
      </w:r>
      <w:r w:rsidRPr="00D0445A">
        <w:rPr>
          <w:rFonts w:ascii="Calibri" w:hAnsi="Calibri"/>
          <w:spacing w:val="-1"/>
          <w:w w:val="105"/>
          <w:lang w:val="el-GR"/>
        </w:rPr>
        <w:t>κατάπτωσης</w:t>
      </w:r>
      <w:r w:rsidRPr="00D0445A">
        <w:rPr>
          <w:rFonts w:ascii="Calibri" w:hAnsi="Calibri"/>
          <w:spacing w:val="3"/>
          <w:w w:val="105"/>
          <w:lang w:val="el-GR"/>
        </w:rPr>
        <w:t xml:space="preserve"> </w:t>
      </w:r>
      <w:r w:rsidRPr="00D0445A">
        <w:rPr>
          <w:rFonts w:ascii="Calibri" w:hAnsi="Calibri"/>
          <w:spacing w:val="-1"/>
          <w:w w:val="105"/>
          <w:lang w:val="el-GR"/>
        </w:rPr>
        <w:t>υπόκειται</w:t>
      </w:r>
      <w:r w:rsidRPr="00D0445A">
        <w:rPr>
          <w:rFonts w:ascii="Calibri" w:hAnsi="Calibri"/>
          <w:spacing w:val="3"/>
          <w:w w:val="105"/>
          <w:lang w:val="el-GR"/>
        </w:rPr>
        <w:t xml:space="preserve"> </w:t>
      </w:r>
      <w:r w:rsidRPr="00D0445A">
        <w:rPr>
          <w:rFonts w:ascii="Calibri" w:hAnsi="Calibri"/>
          <w:spacing w:val="-1"/>
          <w:w w:val="105"/>
          <w:lang w:val="el-GR"/>
        </w:rPr>
        <w:t>στο</w:t>
      </w:r>
      <w:r w:rsidRPr="00D0445A">
        <w:rPr>
          <w:rFonts w:ascii="Calibri" w:hAnsi="Calibri"/>
          <w:spacing w:val="3"/>
          <w:w w:val="105"/>
          <w:lang w:val="el-GR"/>
        </w:rPr>
        <w:t xml:space="preserve"> </w:t>
      </w:r>
      <w:r w:rsidRPr="00D0445A">
        <w:rPr>
          <w:rFonts w:ascii="Calibri" w:hAnsi="Calibri"/>
          <w:spacing w:val="-1"/>
          <w:w w:val="105"/>
          <w:lang w:val="el-GR"/>
        </w:rPr>
        <w:t>εκάστοτε</w:t>
      </w:r>
      <w:r w:rsidRPr="00D0445A">
        <w:rPr>
          <w:rFonts w:ascii="Calibri" w:hAnsi="Calibri"/>
          <w:spacing w:val="2"/>
          <w:w w:val="105"/>
          <w:lang w:val="el-GR"/>
        </w:rPr>
        <w:t xml:space="preserve"> </w:t>
      </w:r>
      <w:r w:rsidRPr="00D0445A">
        <w:rPr>
          <w:rFonts w:ascii="Calibri" w:hAnsi="Calibri"/>
          <w:spacing w:val="-1"/>
          <w:w w:val="105"/>
          <w:lang w:val="el-GR"/>
        </w:rPr>
        <w:t>ισχύον</w:t>
      </w:r>
      <w:r w:rsidRPr="00D0445A">
        <w:rPr>
          <w:rFonts w:ascii="Calibri" w:hAnsi="Calibri"/>
          <w:spacing w:val="1"/>
          <w:w w:val="105"/>
          <w:lang w:val="el-GR"/>
        </w:rPr>
        <w:t xml:space="preserve"> </w:t>
      </w:r>
      <w:r w:rsidRPr="00D0445A">
        <w:rPr>
          <w:rFonts w:ascii="Calibri" w:hAnsi="Calibri"/>
          <w:w w:val="105"/>
          <w:lang w:val="el-GR"/>
        </w:rPr>
        <w:t>πάγιο</w:t>
      </w:r>
      <w:r w:rsidRPr="00D0445A">
        <w:rPr>
          <w:rFonts w:ascii="Calibri" w:hAnsi="Calibri"/>
          <w:spacing w:val="65"/>
          <w:w w:val="103"/>
          <w:lang w:val="el-GR"/>
        </w:rPr>
        <w:t xml:space="preserve"> </w:t>
      </w:r>
      <w:r w:rsidRPr="00D0445A">
        <w:rPr>
          <w:rFonts w:ascii="Calibri" w:hAnsi="Calibri"/>
          <w:spacing w:val="-1"/>
          <w:lang w:val="el-GR"/>
        </w:rPr>
        <w:t>τέλος</w:t>
      </w:r>
      <w:r w:rsidRPr="00D0445A">
        <w:rPr>
          <w:rFonts w:ascii="Calibri" w:hAnsi="Calibri"/>
          <w:spacing w:val="42"/>
          <w:lang w:val="el-GR"/>
        </w:rPr>
        <w:t xml:space="preserve"> </w:t>
      </w:r>
      <w:r w:rsidRPr="00D0445A">
        <w:rPr>
          <w:rFonts w:ascii="Calibri" w:hAnsi="Calibri"/>
          <w:spacing w:val="-1"/>
          <w:lang w:val="el-GR"/>
        </w:rPr>
        <w:t>χαρτοσήμου.</w:t>
      </w:r>
    </w:p>
    <w:p w:rsidR="000C253F" w:rsidRPr="00D0445A" w:rsidRDefault="00D0445A">
      <w:pPr>
        <w:pStyle w:val="a4"/>
        <w:spacing w:before="113" w:line="247" w:lineRule="auto"/>
        <w:ind w:right="130"/>
        <w:jc w:val="both"/>
        <w:rPr>
          <w:rFonts w:ascii="Calibri" w:eastAsia="Calibri" w:hAnsi="Calibri" w:cs="Calibri"/>
          <w:lang w:val="el-GR"/>
        </w:rPr>
      </w:pPr>
      <w:r w:rsidRPr="00D0445A">
        <w:rPr>
          <w:rFonts w:ascii="Calibri" w:hAnsi="Calibri"/>
          <w:spacing w:val="-1"/>
          <w:w w:val="105"/>
          <w:lang w:val="el-GR"/>
        </w:rPr>
        <w:t>Αποδεχόμαστε</w:t>
      </w:r>
      <w:r w:rsidRPr="00D0445A">
        <w:rPr>
          <w:rFonts w:ascii="Calibri" w:hAnsi="Calibri"/>
          <w:spacing w:val="-8"/>
          <w:w w:val="105"/>
          <w:lang w:val="el-GR"/>
        </w:rPr>
        <w:t xml:space="preserve"> </w:t>
      </w:r>
      <w:r w:rsidRPr="00D0445A">
        <w:rPr>
          <w:rFonts w:ascii="Calibri" w:hAnsi="Calibri"/>
          <w:spacing w:val="-1"/>
          <w:w w:val="105"/>
          <w:lang w:val="el-GR"/>
        </w:rPr>
        <w:t>να</w:t>
      </w:r>
      <w:r w:rsidRPr="00D0445A">
        <w:rPr>
          <w:rFonts w:ascii="Calibri" w:hAnsi="Calibri"/>
          <w:spacing w:val="-6"/>
          <w:w w:val="105"/>
          <w:lang w:val="el-GR"/>
        </w:rPr>
        <w:t xml:space="preserve"> </w:t>
      </w:r>
      <w:r w:rsidRPr="00D0445A">
        <w:rPr>
          <w:rFonts w:ascii="Calibri" w:hAnsi="Calibri"/>
          <w:spacing w:val="-1"/>
          <w:w w:val="105"/>
          <w:lang w:val="el-GR"/>
        </w:rPr>
        <w:t>παρατείνομε</w:t>
      </w:r>
      <w:r w:rsidRPr="00D0445A">
        <w:rPr>
          <w:rFonts w:ascii="Calibri" w:hAnsi="Calibri"/>
          <w:spacing w:val="-7"/>
          <w:w w:val="105"/>
          <w:lang w:val="el-GR"/>
        </w:rPr>
        <w:t xml:space="preserve"> </w:t>
      </w:r>
      <w:r w:rsidRPr="00D0445A">
        <w:rPr>
          <w:rFonts w:ascii="Calibri" w:hAnsi="Calibri"/>
          <w:spacing w:val="-1"/>
          <w:w w:val="105"/>
          <w:lang w:val="el-GR"/>
        </w:rPr>
        <w:t>την</w:t>
      </w:r>
      <w:r w:rsidRPr="00D0445A">
        <w:rPr>
          <w:rFonts w:ascii="Calibri" w:hAnsi="Calibri"/>
          <w:spacing w:val="-7"/>
          <w:w w:val="105"/>
          <w:lang w:val="el-GR"/>
        </w:rPr>
        <w:t xml:space="preserve"> </w:t>
      </w:r>
      <w:r w:rsidRPr="00D0445A">
        <w:rPr>
          <w:rFonts w:ascii="Calibri" w:hAnsi="Calibri"/>
          <w:w w:val="105"/>
          <w:lang w:val="el-GR"/>
        </w:rPr>
        <w:t>ισχύ</w:t>
      </w:r>
      <w:r w:rsidRPr="00D0445A">
        <w:rPr>
          <w:rFonts w:ascii="Calibri" w:hAnsi="Calibri"/>
          <w:spacing w:val="-9"/>
          <w:w w:val="105"/>
          <w:lang w:val="el-GR"/>
        </w:rPr>
        <w:t xml:space="preserve"> </w:t>
      </w:r>
      <w:r w:rsidRPr="00D0445A">
        <w:rPr>
          <w:rFonts w:ascii="Calibri" w:hAnsi="Calibri"/>
          <w:spacing w:val="-1"/>
          <w:w w:val="105"/>
          <w:lang w:val="el-GR"/>
        </w:rPr>
        <w:t>της</w:t>
      </w:r>
      <w:r w:rsidRPr="00D0445A">
        <w:rPr>
          <w:rFonts w:ascii="Calibri" w:hAnsi="Calibri"/>
          <w:spacing w:val="-6"/>
          <w:w w:val="105"/>
          <w:lang w:val="el-GR"/>
        </w:rPr>
        <w:t xml:space="preserve"> </w:t>
      </w:r>
      <w:r w:rsidRPr="00D0445A">
        <w:rPr>
          <w:rFonts w:ascii="Calibri" w:hAnsi="Calibri"/>
          <w:spacing w:val="-1"/>
          <w:w w:val="105"/>
          <w:lang w:val="el-GR"/>
        </w:rPr>
        <w:t>εγγύησης</w:t>
      </w:r>
      <w:r w:rsidRPr="00D0445A">
        <w:rPr>
          <w:rFonts w:ascii="Calibri" w:hAnsi="Calibri"/>
          <w:spacing w:val="-6"/>
          <w:w w:val="105"/>
          <w:lang w:val="el-GR"/>
        </w:rPr>
        <w:t xml:space="preserve"> </w:t>
      </w:r>
      <w:r w:rsidRPr="00D0445A">
        <w:rPr>
          <w:rFonts w:ascii="Calibri" w:hAnsi="Calibri"/>
          <w:spacing w:val="-1"/>
          <w:w w:val="105"/>
          <w:lang w:val="el-GR"/>
        </w:rPr>
        <w:t>ύστερα</w:t>
      </w:r>
      <w:r w:rsidRPr="00D0445A">
        <w:rPr>
          <w:rFonts w:ascii="Calibri" w:hAnsi="Calibri"/>
          <w:spacing w:val="-6"/>
          <w:w w:val="105"/>
          <w:lang w:val="el-GR"/>
        </w:rPr>
        <w:t xml:space="preserve"> </w:t>
      </w:r>
      <w:r w:rsidRPr="00D0445A">
        <w:rPr>
          <w:rFonts w:ascii="Calibri" w:hAnsi="Calibri"/>
          <w:w w:val="105"/>
          <w:lang w:val="el-GR"/>
        </w:rPr>
        <w:t>από</w:t>
      </w:r>
      <w:r w:rsidRPr="00D0445A">
        <w:rPr>
          <w:rFonts w:ascii="Calibri" w:hAnsi="Calibri"/>
          <w:spacing w:val="-6"/>
          <w:w w:val="105"/>
          <w:lang w:val="el-GR"/>
        </w:rPr>
        <w:t xml:space="preserve"> </w:t>
      </w:r>
      <w:r w:rsidRPr="00D0445A">
        <w:rPr>
          <w:rFonts w:ascii="Calibri" w:hAnsi="Calibri"/>
          <w:spacing w:val="-1"/>
          <w:w w:val="105"/>
          <w:lang w:val="el-GR"/>
        </w:rPr>
        <w:t>έγγραφο</w:t>
      </w:r>
      <w:r w:rsidRPr="00D0445A">
        <w:rPr>
          <w:rFonts w:ascii="Calibri" w:hAnsi="Calibri"/>
          <w:spacing w:val="-8"/>
          <w:w w:val="105"/>
          <w:lang w:val="el-GR"/>
        </w:rPr>
        <w:t xml:space="preserve"> </w:t>
      </w:r>
      <w:r w:rsidRPr="00D0445A">
        <w:rPr>
          <w:rFonts w:ascii="Calibri" w:hAnsi="Calibri"/>
          <w:spacing w:val="-1"/>
          <w:w w:val="105"/>
          <w:lang w:val="el-GR"/>
        </w:rPr>
        <w:t>της</w:t>
      </w:r>
      <w:r w:rsidRPr="00D0445A">
        <w:rPr>
          <w:rFonts w:ascii="Calibri" w:hAnsi="Calibri"/>
          <w:spacing w:val="-6"/>
          <w:w w:val="105"/>
          <w:lang w:val="el-GR"/>
        </w:rPr>
        <w:t xml:space="preserve"> </w:t>
      </w:r>
      <w:r w:rsidRPr="00D0445A">
        <w:rPr>
          <w:rFonts w:ascii="Calibri" w:hAnsi="Calibri"/>
          <w:spacing w:val="-1"/>
          <w:w w:val="105"/>
          <w:lang w:val="el-GR"/>
        </w:rPr>
        <w:t>Υπηρεσίας</w:t>
      </w:r>
      <w:r w:rsidRPr="00D0445A">
        <w:rPr>
          <w:rFonts w:ascii="Calibri" w:hAnsi="Calibri"/>
          <w:spacing w:val="-8"/>
          <w:w w:val="105"/>
          <w:lang w:val="el-GR"/>
        </w:rPr>
        <w:t xml:space="preserve"> </w:t>
      </w:r>
      <w:r w:rsidRPr="00D0445A">
        <w:rPr>
          <w:rFonts w:ascii="Calibri" w:hAnsi="Calibri"/>
          <w:w w:val="105"/>
          <w:lang w:val="el-GR"/>
        </w:rPr>
        <w:t>σας,</w:t>
      </w:r>
      <w:r w:rsidRPr="00D0445A">
        <w:rPr>
          <w:rFonts w:ascii="Calibri" w:hAnsi="Calibri"/>
          <w:spacing w:val="-8"/>
          <w:w w:val="105"/>
          <w:lang w:val="el-GR"/>
        </w:rPr>
        <w:t xml:space="preserve"> </w:t>
      </w:r>
      <w:r w:rsidRPr="00D0445A">
        <w:rPr>
          <w:rFonts w:ascii="Calibri" w:hAnsi="Calibri"/>
          <w:spacing w:val="-1"/>
          <w:w w:val="105"/>
          <w:lang w:val="el-GR"/>
        </w:rPr>
        <w:t>στο</w:t>
      </w:r>
      <w:r w:rsidRPr="00D0445A">
        <w:rPr>
          <w:rFonts w:ascii="Calibri" w:hAnsi="Calibri"/>
          <w:spacing w:val="-5"/>
          <w:w w:val="105"/>
          <w:lang w:val="el-GR"/>
        </w:rPr>
        <w:t xml:space="preserve"> </w:t>
      </w:r>
      <w:r w:rsidRPr="00D0445A">
        <w:rPr>
          <w:rFonts w:ascii="Calibri" w:hAnsi="Calibri"/>
          <w:spacing w:val="-1"/>
          <w:w w:val="105"/>
          <w:lang w:val="el-GR"/>
        </w:rPr>
        <w:t>οποίο</w:t>
      </w:r>
      <w:r w:rsidRPr="00D0445A">
        <w:rPr>
          <w:rFonts w:ascii="Calibri" w:hAnsi="Calibri"/>
          <w:spacing w:val="87"/>
          <w:w w:val="103"/>
          <w:lang w:val="el-GR"/>
        </w:rPr>
        <w:t xml:space="preserve"> </w:t>
      </w:r>
      <w:r w:rsidRPr="00D0445A">
        <w:rPr>
          <w:rFonts w:ascii="Calibri" w:hAnsi="Calibri"/>
          <w:spacing w:val="-1"/>
          <w:w w:val="105"/>
          <w:lang w:val="el-GR"/>
        </w:rPr>
        <w:t>επισυνάπτεται</w:t>
      </w:r>
      <w:r w:rsidRPr="00D0445A">
        <w:rPr>
          <w:rFonts w:ascii="Calibri" w:hAnsi="Calibri"/>
          <w:spacing w:val="17"/>
          <w:w w:val="105"/>
          <w:lang w:val="el-GR"/>
        </w:rPr>
        <w:t xml:space="preserve"> </w:t>
      </w:r>
      <w:r w:rsidRPr="00D0445A">
        <w:rPr>
          <w:rFonts w:ascii="Calibri" w:hAnsi="Calibri"/>
          <w:w w:val="105"/>
          <w:lang w:val="el-GR"/>
        </w:rPr>
        <w:t>η</w:t>
      </w:r>
      <w:r w:rsidRPr="00D0445A">
        <w:rPr>
          <w:rFonts w:ascii="Calibri" w:hAnsi="Calibri"/>
          <w:spacing w:val="14"/>
          <w:w w:val="105"/>
          <w:lang w:val="el-GR"/>
        </w:rPr>
        <w:t xml:space="preserve"> </w:t>
      </w:r>
      <w:r w:rsidRPr="00D0445A">
        <w:rPr>
          <w:rFonts w:ascii="Calibri" w:hAnsi="Calibri"/>
          <w:spacing w:val="-1"/>
          <w:w w:val="105"/>
          <w:lang w:val="el-GR"/>
        </w:rPr>
        <w:t>συναίνεση</w:t>
      </w:r>
      <w:r w:rsidRPr="00D0445A">
        <w:rPr>
          <w:rFonts w:ascii="Calibri" w:hAnsi="Calibri"/>
          <w:spacing w:val="14"/>
          <w:w w:val="105"/>
          <w:lang w:val="el-GR"/>
        </w:rPr>
        <w:t xml:space="preserve"> </w:t>
      </w:r>
      <w:r w:rsidRPr="00D0445A">
        <w:rPr>
          <w:rFonts w:ascii="Calibri" w:hAnsi="Calibri"/>
          <w:spacing w:val="-1"/>
          <w:w w:val="105"/>
          <w:lang w:val="el-GR"/>
        </w:rPr>
        <w:t>του</w:t>
      </w:r>
      <w:r w:rsidRPr="00D0445A">
        <w:rPr>
          <w:rFonts w:ascii="Calibri" w:hAnsi="Calibri"/>
          <w:spacing w:val="16"/>
          <w:w w:val="105"/>
          <w:lang w:val="el-GR"/>
        </w:rPr>
        <w:t xml:space="preserve"> </w:t>
      </w:r>
      <w:r w:rsidRPr="00D0445A">
        <w:rPr>
          <w:rFonts w:ascii="Calibri" w:hAnsi="Calibri"/>
          <w:spacing w:val="-1"/>
          <w:w w:val="105"/>
          <w:lang w:val="el-GR"/>
        </w:rPr>
        <w:t>υπέρ</w:t>
      </w:r>
      <w:r w:rsidRPr="00D0445A">
        <w:rPr>
          <w:rFonts w:ascii="Calibri" w:hAnsi="Calibri"/>
          <w:spacing w:val="17"/>
          <w:w w:val="105"/>
          <w:lang w:val="el-GR"/>
        </w:rPr>
        <w:t xml:space="preserve"> </w:t>
      </w:r>
      <w:r w:rsidRPr="00D0445A">
        <w:rPr>
          <w:rFonts w:ascii="Calibri" w:hAnsi="Calibri"/>
          <w:spacing w:val="-1"/>
          <w:w w:val="105"/>
          <w:lang w:val="el-GR"/>
        </w:rPr>
        <w:t>ου</w:t>
      </w:r>
      <w:r w:rsidRPr="00D0445A">
        <w:rPr>
          <w:rFonts w:ascii="Calibri" w:hAnsi="Calibri"/>
          <w:spacing w:val="18"/>
          <w:w w:val="105"/>
          <w:lang w:val="el-GR"/>
        </w:rPr>
        <w:t xml:space="preserve"> </w:t>
      </w:r>
      <w:r w:rsidRPr="00D0445A">
        <w:rPr>
          <w:rFonts w:ascii="Calibri" w:hAnsi="Calibri"/>
          <w:spacing w:val="-1"/>
          <w:w w:val="105"/>
          <w:lang w:val="el-GR"/>
        </w:rPr>
        <w:t>για</w:t>
      </w:r>
      <w:r w:rsidRPr="00D0445A">
        <w:rPr>
          <w:rFonts w:ascii="Calibri" w:hAnsi="Calibri"/>
          <w:spacing w:val="16"/>
          <w:w w:val="105"/>
          <w:lang w:val="el-GR"/>
        </w:rPr>
        <w:t xml:space="preserve"> </w:t>
      </w:r>
      <w:r w:rsidRPr="00D0445A">
        <w:rPr>
          <w:rFonts w:ascii="Calibri" w:hAnsi="Calibri"/>
          <w:spacing w:val="-1"/>
          <w:w w:val="105"/>
          <w:lang w:val="el-GR"/>
        </w:rPr>
        <w:t>την</w:t>
      </w:r>
      <w:r w:rsidRPr="00D0445A">
        <w:rPr>
          <w:rFonts w:ascii="Calibri" w:hAnsi="Calibri"/>
          <w:spacing w:val="16"/>
          <w:w w:val="105"/>
          <w:lang w:val="el-GR"/>
        </w:rPr>
        <w:t xml:space="preserve"> </w:t>
      </w:r>
      <w:r w:rsidRPr="00D0445A">
        <w:rPr>
          <w:rFonts w:ascii="Calibri" w:hAnsi="Calibri"/>
          <w:w w:val="105"/>
          <w:lang w:val="el-GR"/>
        </w:rPr>
        <w:t>παράταση</w:t>
      </w:r>
      <w:r w:rsidRPr="00D0445A">
        <w:rPr>
          <w:rFonts w:ascii="Calibri" w:hAnsi="Calibri"/>
          <w:spacing w:val="14"/>
          <w:w w:val="105"/>
          <w:lang w:val="el-GR"/>
        </w:rPr>
        <w:t xml:space="preserve"> </w:t>
      </w:r>
      <w:r w:rsidRPr="00D0445A">
        <w:rPr>
          <w:rFonts w:ascii="Calibri" w:hAnsi="Calibri"/>
          <w:w w:val="105"/>
          <w:lang w:val="el-GR"/>
        </w:rPr>
        <w:t>της</w:t>
      </w:r>
      <w:r w:rsidRPr="00D0445A">
        <w:rPr>
          <w:rFonts w:ascii="Calibri" w:hAnsi="Calibri"/>
          <w:spacing w:val="16"/>
          <w:w w:val="105"/>
          <w:lang w:val="el-GR"/>
        </w:rPr>
        <w:t xml:space="preserve"> </w:t>
      </w:r>
      <w:r w:rsidRPr="00D0445A">
        <w:rPr>
          <w:rFonts w:ascii="Calibri" w:hAnsi="Calibri"/>
          <w:spacing w:val="-1"/>
          <w:w w:val="105"/>
          <w:lang w:val="el-GR"/>
        </w:rPr>
        <w:t>προσφοράς,</w:t>
      </w:r>
      <w:r w:rsidRPr="00D0445A">
        <w:rPr>
          <w:rFonts w:ascii="Calibri" w:hAnsi="Calibri"/>
          <w:spacing w:val="16"/>
          <w:w w:val="105"/>
          <w:lang w:val="el-GR"/>
        </w:rPr>
        <w:t xml:space="preserve"> </w:t>
      </w:r>
      <w:r w:rsidRPr="00D0445A">
        <w:rPr>
          <w:rFonts w:ascii="Calibri" w:hAnsi="Calibri"/>
          <w:w w:val="105"/>
          <w:lang w:val="el-GR"/>
        </w:rPr>
        <w:t>με</w:t>
      </w:r>
      <w:r w:rsidRPr="00D0445A">
        <w:rPr>
          <w:rFonts w:ascii="Calibri" w:hAnsi="Calibri"/>
          <w:spacing w:val="17"/>
          <w:w w:val="105"/>
          <w:lang w:val="el-GR"/>
        </w:rPr>
        <w:t xml:space="preserve"> </w:t>
      </w:r>
      <w:r w:rsidRPr="00D0445A">
        <w:rPr>
          <w:rFonts w:ascii="Calibri" w:hAnsi="Calibri"/>
          <w:spacing w:val="-1"/>
          <w:w w:val="105"/>
          <w:lang w:val="el-GR"/>
        </w:rPr>
        <w:t>την</w:t>
      </w:r>
      <w:r w:rsidRPr="00D0445A">
        <w:rPr>
          <w:rFonts w:ascii="Calibri" w:hAnsi="Calibri"/>
          <w:spacing w:val="15"/>
          <w:w w:val="105"/>
          <w:lang w:val="el-GR"/>
        </w:rPr>
        <w:t xml:space="preserve"> </w:t>
      </w:r>
      <w:r w:rsidRPr="00D0445A">
        <w:rPr>
          <w:rFonts w:ascii="Calibri" w:hAnsi="Calibri"/>
          <w:spacing w:val="-1"/>
          <w:w w:val="105"/>
          <w:lang w:val="el-GR"/>
        </w:rPr>
        <w:t>προϋπόθεση</w:t>
      </w:r>
      <w:r w:rsidRPr="00D0445A">
        <w:rPr>
          <w:rFonts w:ascii="Calibri" w:hAnsi="Calibri"/>
          <w:spacing w:val="17"/>
          <w:w w:val="105"/>
          <w:lang w:val="el-GR"/>
        </w:rPr>
        <w:t xml:space="preserve"> </w:t>
      </w:r>
      <w:r w:rsidRPr="00D0445A">
        <w:rPr>
          <w:rFonts w:ascii="Calibri" w:hAnsi="Calibri"/>
          <w:spacing w:val="-1"/>
          <w:w w:val="105"/>
          <w:lang w:val="el-GR"/>
        </w:rPr>
        <w:t>ότι</w:t>
      </w:r>
      <w:r w:rsidRPr="00D0445A">
        <w:rPr>
          <w:rFonts w:ascii="Calibri" w:hAnsi="Calibri"/>
          <w:spacing w:val="17"/>
          <w:w w:val="105"/>
          <w:lang w:val="el-GR"/>
        </w:rPr>
        <w:t xml:space="preserve"> </w:t>
      </w:r>
      <w:r w:rsidRPr="00D0445A">
        <w:rPr>
          <w:rFonts w:ascii="Calibri" w:hAnsi="Calibri"/>
          <w:spacing w:val="-1"/>
          <w:w w:val="105"/>
          <w:lang w:val="el-GR"/>
        </w:rPr>
        <w:t>το</w:t>
      </w:r>
      <w:r w:rsidRPr="00D0445A">
        <w:rPr>
          <w:rFonts w:ascii="Calibri" w:hAnsi="Calibri"/>
          <w:spacing w:val="61"/>
          <w:w w:val="103"/>
          <w:lang w:val="el-GR"/>
        </w:rPr>
        <w:t xml:space="preserve"> </w:t>
      </w:r>
      <w:r w:rsidRPr="00D0445A">
        <w:rPr>
          <w:rFonts w:ascii="Calibri" w:hAnsi="Calibri"/>
          <w:spacing w:val="-1"/>
          <w:w w:val="105"/>
          <w:lang w:val="el-GR"/>
        </w:rPr>
        <w:t>σχετικό</w:t>
      </w:r>
      <w:r w:rsidRPr="00D0445A">
        <w:rPr>
          <w:rFonts w:ascii="Calibri" w:hAnsi="Calibri"/>
          <w:spacing w:val="-12"/>
          <w:w w:val="105"/>
          <w:lang w:val="el-GR"/>
        </w:rPr>
        <w:t xml:space="preserve"> </w:t>
      </w:r>
      <w:r w:rsidRPr="00D0445A">
        <w:rPr>
          <w:rFonts w:ascii="Calibri" w:hAnsi="Calibri"/>
          <w:spacing w:val="-1"/>
          <w:w w:val="105"/>
          <w:lang w:val="el-GR"/>
        </w:rPr>
        <w:t>αίτημά</w:t>
      </w:r>
      <w:r w:rsidRPr="00D0445A">
        <w:rPr>
          <w:rFonts w:ascii="Calibri" w:hAnsi="Calibri"/>
          <w:spacing w:val="-11"/>
          <w:w w:val="105"/>
          <w:lang w:val="el-GR"/>
        </w:rPr>
        <w:t xml:space="preserve"> </w:t>
      </w:r>
      <w:r w:rsidRPr="00D0445A">
        <w:rPr>
          <w:rFonts w:ascii="Calibri" w:hAnsi="Calibri"/>
          <w:w w:val="105"/>
          <w:lang w:val="el-GR"/>
        </w:rPr>
        <w:t>σας</w:t>
      </w:r>
      <w:r w:rsidRPr="00D0445A">
        <w:rPr>
          <w:rFonts w:ascii="Calibri" w:hAnsi="Calibri"/>
          <w:spacing w:val="-13"/>
          <w:w w:val="105"/>
          <w:lang w:val="el-GR"/>
        </w:rPr>
        <w:t xml:space="preserve"> </w:t>
      </w:r>
      <w:r w:rsidRPr="00D0445A">
        <w:rPr>
          <w:rFonts w:ascii="Calibri" w:hAnsi="Calibri"/>
          <w:w w:val="105"/>
          <w:lang w:val="el-GR"/>
        </w:rPr>
        <w:t>θα</w:t>
      </w:r>
      <w:r w:rsidRPr="00D0445A">
        <w:rPr>
          <w:rFonts w:ascii="Calibri" w:hAnsi="Calibri"/>
          <w:spacing w:val="-11"/>
          <w:w w:val="105"/>
          <w:lang w:val="el-GR"/>
        </w:rPr>
        <w:t xml:space="preserve"> </w:t>
      </w:r>
      <w:r w:rsidRPr="00D0445A">
        <w:rPr>
          <w:rFonts w:ascii="Calibri" w:hAnsi="Calibri"/>
          <w:w w:val="105"/>
          <w:lang w:val="el-GR"/>
        </w:rPr>
        <w:t>μας</w:t>
      </w:r>
      <w:r w:rsidRPr="00D0445A">
        <w:rPr>
          <w:rFonts w:ascii="Calibri" w:hAnsi="Calibri"/>
          <w:spacing w:val="-13"/>
          <w:w w:val="105"/>
          <w:lang w:val="el-GR"/>
        </w:rPr>
        <w:t xml:space="preserve"> </w:t>
      </w:r>
      <w:r w:rsidRPr="00D0445A">
        <w:rPr>
          <w:rFonts w:ascii="Calibri" w:hAnsi="Calibri"/>
          <w:spacing w:val="-1"/>
          <w:w w:val="105"/>
          <w:lang w:val="el-GR"/>
        </w:rPr>
        <w:t>υποβληθεί</w:t>
      </w:r>
      <w:r w:rsidRPr="00D0445A">
        <w:rPr>
          <w:rFonts w:ascii="Calibri" w:hAnsi="Calibri"/>
          <w:spacing w:val="-10"/>
          <w:w w:val="105"/>
          <w:lang w:val="el-GR"/>
        </w:rPr>
        <w:t xml:space="preserve"> </w:t>
      </w:r>
      <w:r w:rsidRPr="00D0445A">
        <w:rPr>
          <w:rFonts w:ascii="Calibri" w:hAnsi="Calibri"/>
          <w:w w:val="105"/>
          <w:lang w:val="el-GR"/>
        </w:rPr>
        <w:t>πριν</w:t>
      </w:r>
      <w:r w:rsidRPr="00D0445A">
        <w:rPr>
          <w:rFonts w:ascii="Calibri" w:hAnsi="Calibri"/>
          <w:spacing w:val="-14"/>
          <w:w w:val="105"/>
          <w:lang w:val="el-GR"/>
        </w:rPr>
        <w:t xml:space="preserve"> </w:t>
      </w:r>
      <w:r w:rsidRPr="00D0445A">
        <w:rPr>
          <w:rFonts w:ascii="Calibri" w:hAnsi="Calibri"/>
          <w:w w:val="105"/>
          <w:lang w:val="el-GR"/>
        </w:rPr>
        <w:t>από</w:t>
      </w:r>
      <w:r w:rsidRPr="00D0445A">
        <w:rPr>
          <w:rFonts w:ascii="Calibri" w:hAnsi="Calibri"/>
          <w:spacing w:val="-13"/>
          <w:w w:val="105"/>
          <w:lang w:val="el-GR"/>
        </w:rPr>
        <w:t xml:space="preserve"> </w:t>
      </w:r>
      <w:r w:rsidRPr="00D0445A">
        <w:rPr>
          <w:rFonts w:ascii="Calibri" w:hAnsi="Calibri"/>
          <w:spacing w:val="-1"/>
          <w:w w:val="105"/>
          <w:lang w:val="el-GR"/>
        </w:rPr>
        <w:t>την</w:t>
      </w:r>
      <w:r w:rsidRPr="00D0445A">
        <w:rPr>
          <w:rFonts w:ascii="Calibri" w:hAnsi="Calibri"/>
          <w:spacing w:val="-12"/>
          <w:w w:val="105"/>
          <w:lang w:val="el-GR"/>
        </w:rPr>
        <w:t xml:space="preserve"> </w:t>
      </w:r>
      <w:r w:rsidRPr="00D0445A">
        <w:rPr>
          <w:rFonts w:ascii="Calibri" w:hAnsi="Calibri"/>
          <w:spacing w:val="-1"/>
          <w:w w:val="105"/>
          <w:lang w:val="el-GR"/>
        </w:rPr>
        <w:t>ημερομηνία</w:t>
      </w:r>
      <w:r w:rsidRPr="00D0445A">
        <w:rPr>
          <w:rFonts w:ascii="Calibri" w:hAnsi="Calibri"/>
          <w:spacing w:val="-12"/>
          <w:w w:val="105"/>
          <w:lang w:val="el-GR"/>
        </w:rPr>
        <w:t xml:space="preserve"> </w:t>
      </w:r>
      <w:r w:rsidRPr="00D0445A">
        <w:rPr>
          <w:rFonts w:ascii="Calibri" w:hAnsi="Calibri"/>
          <w:spacing w:val="-1"/>
          <w:w w:val="105"/>
          <w:lang w:val="el-GR"/>
        </w:rPr>
        <w:t>λήξης</w:t>
      </w:r>
      <w:r w:rsidRPr="00D0445A">
        <w:rPr>
          <w:rFonts w:ascii="Calibri" w:hAnsi="Calibri"/>
          <w:spacing w:val="-12"/>
          <w:w w:val="105"/>
          <w:lang w:val="el-GR"/>
        </w:rPr>
        <w:t xml:space="preserve"> </w:t>
      </w:r>
      <w:r w:rsidRPr="00D0445A">
        <w:rPr>
          <w:rFonts w:ascii="Calibri" w:hAnsi="Calibri"/>
          <w:spacing w:val="-1"/>
          <w:w w:val="105"/>
          <w:lang w:val="el-GR"/>
        </w:rPr>
        <w:t>της.</w:t>
      </w:r>
    </w:p>
    <w:p w:rsidR="000C253F" w:rsidRPr="00D0445A" w:rsidRDefault="00D0445A">
      <w:pPr>
        <w:pStyle w:val="a4"/>
        <w:spacing w:before="113" w:line="250" w:lineRule="auto"/>
        <w:rPr>
          <w:rFonts w:ascii="Calibri" w:eastAsia="Calibri" w:hAnsi="Calibri" w:cs="Calibri"/>
          <w:lang w:val="el-GR"/>
        </w:rPr>
      </w:pPr>
      <w:r w:rsidRPr="00D0445A">
        <w:rPr>
          <w:rFonts w:ascii="Calibri" w:hAnsi="Calibri"/>
          <w:spacing w:val="-1"/>
          <w:w w:val="105"/>
          <w:lang w:val="el-GR"/>
        </w:rPr>
        <w:t>Βεβαιώνουμε</w:t>
      </w:r>
      <w:r w:rsidRPr="00D0445A">
        <w:rPr>
          <w:rFonts w:ascii="Calibri" w:hAnsi="Calibri"/>
          <w:spacing w:val="-16"/>
          <w:w w:val="105"/>
          <w:lang w:val="el-GR"/>
        </w:rPr>
        <w:t xml:space="preserve"> </w:t>
      </w:r>
      <w:r w:rsidRPr="00D0445A">
        <w:rPr>
          <w:rFonts w:ascii="Calibri" w:hAnsi="Calibri"/>
          <w:spacing w:val="-1"/>
          <w:w w:val="105"/>
          <w:lang w:val="el-GR"/>
        </w:rPr>
        <w:t>υπεύθυνα</w:t>
      </w:r>
      <w:r w:rsidRPr="00D0445A">
        <w:rPr>
          <w:rFonts w:ascii="Calibri" w:hAnsi="Calibri"/>
          <w:spacing w:val="-14"/>
          <w:w w:val="105"/>
          <w:lang w:val="el-GR"/>
        </w:rPr>
        <w:t xml:space="preserve"> </w:t>
      </w:r>
      <w:r w:rsidRPr="00D0445A">
        <w:rPr>
          <w:rFonts w:ascii="Calibri" w:hAnsi="Calibri"/>
          <w:spacing w:val="-1"/>
          <w:w w:val="105"/>
          <w:lang w:val="el-GR"/>
        </w:rPr>
        <w:t>ότι</w:t>
      </w:r>
      <w:r w:rsidRPr="00D0445A">
        <w:rPr>
          <w:rFonts w:ascii="Calibri" w:hAnsi="Calibri"/>
          <w:spacing w:val="-12"/>
          <w:w w:val="105"/>
          <w:lang w:val="el-GR"/>
        </w:rPr>
        <w:t xml:space="preserve"> </w:t>
      </w:r>
      <w:r w:rsidRPr="00D0445A">
        <w:rPr>
          <w:rFonts w:ascii="Calibri" w:hAnsi="Calibri"/>
          <w:spacing w:val="-1"/>
          <w:w w:val="105"/>
          <w:lang w:val="el-GR"/>
        </w:rPr>
        <w:t>το</w:t>
      </w:r>
      <w:r w:rsidRPr="00D0445A">
        <w:rPr>
          <w:rFonts w:ascii="Calibri" w:hAnsi="Calibri"/>
          <w:spacing w:val="-15"/>
          <w:w w:val="105"/>
          <w:lang w:val="el-GR"/>
        </w:rPr>
        <w:t xml:space="preserve"> </w:t>
      </w:r>
      <w:r w:rsidRPr="00D0445A">
        <w:rPr>
          <w:rFonts w:ascii="Calibri" w:hAnsi="Calibri"/>
          <w:spacing w:val="-1"/>
          <w:w w:val="105"/>
          <w:lang w:val="el-GR"/>
        </w:rPr>
        <w:t>ποσό</w:t>
      </w:r>
      <w:r w:rsidRPr="00D0445A">
        <w:rPr>
          <w:rFonts w:ascii="Calibri" w:hAnsi="Calibri"/>
          <w:spacing w:val="-15"/>
          <w:w w:val="105"/>
          <w:lang w:val="el-GR"/>
        </w:rPr>
        <w:t xml:space="preserve"> </w:t>
      </w:r>
      <w:r w:rsidRPr="00D0445A">
        <w:rPr>
          <w:rFonts w:ascii="Calibri" w:hAnsi="Calibri"/>
          <w:w w:val="105"/>
          <w:lang w:val="el-GR"/>
        </w:rPr>
        <w:t>των</w:t>
      </w:r>
      <w:r w:rsidRPr="00D0445A">
        <w:rPr>
          <w:rFonts w:ascii="Calibri" w:hAnsi="Calibri"/>
          <w:spacing w:val="-14"/>
          <w:w w:val="105"/>
          <w:lang w:val="el-GR"/>
        </w:rPr>
        <w:t xml:space="preserve"> </w:t>
      </w:r>
      <w:r w:rsidRPr="00D0445A">
        <w:rPr>
          <w:rFonts w:ascii="Calibri" w:hAnsi="Calibri"/>
          <w:spacing w:val="-1"/>
          <w:w w:val="105"/>
          <w:lang w:val="el-GR"/>
        </w:rPr>
        <w:t>εγγυητικών</w:t>
      </w:r>
      <w:r w:rsidRPr="00D0445A">
        <w:rPr>
          <w:rFonts w:ascii="Calibri" w:hAnsi="Calibri"/>
          <w:spacing w:val="-14"/>
          <w:w w:val="105"/>
          <w:lang w:val="el-GR"/>
        </w:rPr>
        <w:t xml:space="preserve"> </w:t>
      </w:r>
      <w:r w:rsidRPr="00D0445A">
        <w:rPr>
          <w:rFonts w:ascii="Calibri" w:hAnsi="Calibri"/>
          <w:spacing w:val="-1"/>
          <w:w w:val="105"/>
          <w:lang w:val="el-GR"/>
        </w:rPr>
        <w:t>επιστολών</w:t>
      </w:r>
      <w:r w:rsidRPr="00D0445A">
        <w:rPr>
          <w:rFonts w:ascii="Calibri" w:hAnsi="Calibri"/>
          <w:spacing w:val="-13"/>
          <w:w w:val="105"/>
          <w:lang w:val="el-GR"/>
        </w:rPr>
        <w:t xml:space="preserve"> </w:t>
      </w:r>
      <w:r w:rsidRPr="00D0445A">
        <w:rPr>
          <w:rFonts w:ascii="Calibri" w:hAnsi="Calibri"/>
          <w:spacing w:val="-1"/>
          <w:w w:val="105"/>
          <w:lang w:val="el-GR"/>
        </w:rPr>
        <w:t>που</w:t>
      </w:r>
      <w:r w:rsidRPr="00D0445A">
        <w:rPr>
          <w:rFonts w:ascii="Calibri" w:hAnsi="Calibri"/>
          <w:spacing w:val="-14"/>
          <w:w w:val="105"/>
          <w:lang w:val="el-GR"/>
        </w:rPr>
        <w:t xml:space="preserve"> </w:t>
      </w:r>
      <w:r w:rsidRPr="00D0445A">
        <w:rPr>
          <w:rFonts w:ascii="Calibri" w:hAnsi="Calibri"/>
          <w:spacing w:val="-3"/>
          <w:w w:val="105"/>
          <w:lang w:val="el-GR"/>
        </w:rPr>
        <w:t>έχουν</w:t>
      </w:r>
      <w:r w:rsidRPr="00D0445A">
        <w:rPr>
          <w:rFonts w:ascii="Calibri" w:hAnsi="Calibri"/>
          <w:spacing w:val="-16"/>
          <w:w w:val="105"/>
          <w:lang w:val="el-GR"/>
        </w:rPr>
        <w:t xml:space="preserve"> </w:t>
      </w:r>
      <w:r w:rsidRPr="00D0445A">
        <w:rPr>
          <w:rFonts w:ascii="Calibri" w:hAnsi="Calibri"/>
          <w:spacing w:val="-1"/>
          <w:w w:val="105"/>
          <w:lang w:val="el-GR"/>
        </w:rPr>
        <w:t>δοθεί,</w:t>
      </w:r>
      <w:r w:rsidRPr="00D0445A">
        <w:rPr>
          <w:rFonts w:ascii="Calibri" w:hAnsi="Calibri"/>
          <w:spacing w:val="-14"/>
          <w:w w:val="105"/>
          <w:lang w:val="el-GR"/>
        </w:rPr>
        <w:t xml:space="preserve"> </w:t>
      </w:r>
      <w:r w:rsidRPr="00D0445A">
        <w:rPr>
          <w:rFonts w:ascii="Calibri" w:hAnsi="Calibri"/>
          <w:spacing w:val="-1"/>
          <w:w w:val="105"/>
          <w:lang w:val="el-GR"/>
        </w:rPr>
        <w:t>συνυπολογίζοντας</w:t>
      </w:r>
      <w:r w:rsidRPr="00D0445A">
        <w:rPr>
          <w:rFonts w:ascii="Calibri" w:hAnsi="Calibri"/>
          <w:spacing w:val="-15"/>
          <w:w w:val="105"/>
          <w:lang w:val="el-GR"/>
        </w:rPr>
        <w:t xml:space="preserve"> </w:t>
      </w:r>
      <w:r w:rsidRPr="00D0445A">
        <w:rPr>
          <w:rFonts w:ascii="Calibri" w:hAnsi="Calibri"/>
          <w:spacing w:val="-1"/>
          <w:w w:val="105"/>
          <w:lang w:val="el-GR"/>
        </w:rPr>
        <w:t>και</w:t>
      </w:r>
      <w:r w:rsidRPr="00D0445A">
        <w:rPr>
          <w:rFonts w:ascii="Calibri" w:hAnsi="Calibri"/>
          <w:spacing w:val="-14"/>
          <w:w w:val="105"/>
          <w:lang w:val="el-GR"/>
        </w:rPr>
        <w:t xml:space="preserve"> </w:t>
      </w:r>
      <w:r w:rsidRPr="00D0445A">
        <w:rPr>
          <w:rFonts w:ascii="Calibri" w:hAnsi="Calibri"/>
          <w:w w:val="105"/>
          <w:lang w:val="el-GR"/>
        </w:rPr>
        <w:t>το</w:t>
      </w:r>
      <w:r w:rsidRPr="00D0445A">
        <w:rPr>
          <w:rFonts w:ascii="Calibri" w:hAnsi="Calibri"/>
          <w:spacing w:val="85"/>
          <w:w w:val="103"/>
          <w:lang w:val="el-GR"/>
        </w:rPr>
        <w:t xml:space="preserve"> </w:t>
      </w:r>
      <w:r w:rsidRPr="00D0445A">
        <w:rPr>
          <w:rFonts w:ascii="Calibri" w:hAnsi="Calibri"/>
          <w:spacing w:val="-1"/>
          <w:w w:val="105"/>
          <w:lang w:val="el-GR"/>
        </w:rPr>
        <w:t>ποσό</w:t>
      </w:r>
      <w:r w:rsidRPr="00D0445A">
        <w:rPr>
          <w:rFonts w:ascii="Calibri" w:hAnsi="Calibri"/>
          <w:spacing w:val="-14"/>
          <w:w w:val="105"/>
          <w:lang w:val="el-GR"/>
        </w:rPr>
        <w:t xml:space="preserve"> </w:t>
      </w:r>
      <w:r w:rsidRPr="00D0445A">
        <w:rPr>
          <w:rFonts w:ascii="Calibri" w:hAnsi="Calibri"/>
          <w:w w:val="105"/>
          <w:lang w:val="el-GR"/>
        </w:rPr>
        <w:t>της</w:t>
      </w:r>
      <w:r w:rsidRPr="00D0445A">
        <w:rPr>
          <w:rFonts w:ascii="Calibri" w:hAnsi="Calibri"/>
          <w:spacing w:val="-14"/>
          <w:w w:val="105"/>
          <w:lang w:val="el-GR"/>
        </w:rPr>
        <w:t xml:space="preserve"> </w:t>
      </w:r>
      <w:r w:rsidRPr="00D0445A">
        <w:rPr>
          <w:rFonts w:ascii="Calibri" w:hAnsi="Calibri"/>
          <w:spacing w:val="-1"/>
          <w:w w:val="105"/>
          <w:lang w:val="el-GR"/>
        </w:rPr>
        <w:t>παρούσας,</w:t>
      </w:r>
      <w:r w:rsidRPr="00D0445A">
        <w:rPr>
          <w:rFonts w:ascii="Calibri" w:hAnsi="Calibri"/>
          <w:spacing w:val="-16"/>
          <w:w w:val="105"/>
          <w:lang w:val="el-GR"/>
        </w:rPr>
        <w:t xml:space="preserve"> </w:t>
      </w:r>
      <w:r w:rsidRPr="00D0445A">
        <w:rPr>
          <w:rFonts w:ascii="Calibri" w:hAnsi="Calibri"/>
          <w:w w:val="105"/>
          <w:lang w:val="el-GR"/>
        </w:rPr>
        <w:t>δεν</w:t>
      </w:r>
      <w:r w:rsidRPr="00D0445A">
        <w:rPr>
          <w:rFonts w:ascii="Calibri" w:hAnsi="Calibri"/>
          <w:spacing w:val="-12"/>
          <w:w w:val="105"/>
          <w:lang w:val="el-GR"/>
        </w:rPr>
        <w:t xml:space="preserve"> </w:t>
      </w:r>
      <w:r w:rsidRPr="00D0445A">
        <w:rPr>
          <w:rFonts w:ascii="Calibri" w:hAnsi="Calibri"/>
          <w:spacing w:val="-1"/>
          <w:w w:val="105"/>
          <w:lang w:val="el-GR"/>
        </w:rPr>
        <w:t>υπερβαίνει</w:t>
      </w:r>
      <w:r w:rsidRPr="00D0445A">
        <w:rPr>
          <w:rFonts w:ascii="Calibri" w:hAnsi="Calibri"/>
          <w:spacing w:val="-11"/>
          <w:w w:val="105"/>
          <w:lang w:val="el-GR"/>
        </w:rPr>
        <w:t xml:space="preserve"> </w:t>
      </w:r>
      <w:r w:rsidRPr="00D0445A">
        <w:rPr>
          <w:rFonts w:ascii="Calibri" w:hAnsi="Calibri"/>
          <w:spacing w:val="-1"/>
          <w:w w:val="105"/>
          <w:lang w:val="el-GR"/>
        </w:rPr>
        <w:t>το</w:t>
      </w:r>
      <w:r w:rsidRPr="00D0445A">
        <w:rPr>
          <w:rFonts w:ascii="Calibri" w:hAnsi="Calibri"/>
          <w:spacing w:val="-14"/>
          <w:w w:val="105"/>
          <w:lang w:val="el-GR"/>
        </w:rPr>
        <w:t xml:space="preserve"> </w:t>
      </w:r>
      <w:r w:rsidRPr="00D0445A">
        <w:rPr>
          <w:rFonts w:ascii="Calibri" w:hAnsi="Calibri"/>
          <w:w w:val="105"/>
          <w:lang w:val="el-GR"/>
        </w:rPr>
        <w:t>όριο</w:t>
      </w:r>
      <w:r w:rsidRPr="00D0445A">
        <w:rPr>
          <w:rFonts w:ascii="Calibri" w:hAnsi="Calibri"/>
          <w:spacing w:val="-14"/>
          <w:w w:val="105"/>
          <w:lang w:val="el-GR"/>
        </w:rPr>
        <w:t xml:space="preserve"> </w:t>
      </w:r>
      <w:r w:rsidRPr="00D0445A">
        <w:rPr>
          <w:rFonts w:ascii="Calibri" w:hAnsi="Calibri"/>
          <w:spacing w:val="-1"/>
          <w:w w:val="105"/>
          <w:lang w:val="el-GR"/>
        </w:rPr>
        <w:t>των</w:t>
      </w:r>
      <w:r w:rsidRPr="00D0445A">
        <w:rPr>
          <w:rFonts w:ascii="Calibri" w:hAnsi="Calibri"/>
          <w:spacing w:val="-12"/>
          <w:w w:val="105"/>
          <w:lang w:val="el-GR"/>
        </w:rPr>
        <w:t xml:space="preserve"> </w:t>
      </w:r>
      <w:r w:rsidRPr="00D0445A">
        <w:rPr>
          <w:rFonts w:ascii="Calibri" w:hAnsi="Calibri"/>
          <w:spacing w:val="-1"/>
          <w:w w:val="105"/>
          <w:lang w:val="el-GR"/>
        </w:rPr>
        <w:t>εγγυήσεων</w:t>
      </w:r>
      <w:r w:rsidRPr="00D0445A">
        <w:rPr>
          <w:rFonts w:ascii="Calibri" w:hAnsi="Calibri"/>
          <w:spacing w:val="-14"/>
          <w:w w:val="105"/>
          <w:lang w:val="el-GR"/>
        </w:rPr>
        <w:t xml:space="preserve"> </w:t>
      </w:r>
      <w:r w:rsidRPr="00D0445A">
        <w:rPr>
          <w:rFonts w:ascii="Calibri" w:hAnsi="Calibri"/>
          <w:spacing w:val="-1"/>
          <w:w w:val="105"/>
          <w:lang w:val="el-GR"/>
        </w:rPr>
        <w:t>που</w:t>
      </w:r>
      <w:r w:rsidRPr="00D0445A">
        <w:rPr>
          <w:rFonts w:ascii="Calibri" w:hAnsi="Calibri"/>
          <w:spacing w:val="-9"/>
          <w:w w:val="105"/>
          <w:lang w:val="el-GR"/>
        </w:rPr>
        <w:t xml:space="preserve"> </w:t>
      </w:r>
      <w:r w:rsidRPr="00D0445A">
        <w:rPr>
          <w:rFonts w:ascii="Calibri" w:hAnsi="Calibri"/>
          <w:spacing w:val="-1"/>
          <w:w w:val="105"/>
          <w:lang w:val="el-GR"/>
        </w:rPr>
        <w:t>έχουμε</w:t>
      </w:r>
      <w:r w:rsidRPr="00D0445A">
        <w:rPr>
          <w:rFonts w:ascii="Calibri" w:hAnsi="Calibri"/>
          <w:spacing w:val="-14"/>
          <w:w w:val="105"/>
          <w:lang w:val="el-GR"/>
        </w:rPr>
        <w:t xml:space="preserve"> </w:t>
      </w:r>
      <w:r w:rsidRPr="00D0445A">
        <w:rPr>
          <w:rFonts w:ascii="Calibri" w:hAnsi="Calibri"/>
          <w:spacing w:val="-1"/>
          <w:w w:val="105"/>
          <w:lang w:val="el-GR"/>
        </w:rPr>
        <w:t>το</w:t>
      </w:r>
      <w:r w:rsidRPr="00D0445A">
        <w:rPr>
          <w:rFonts w:ascii="Calibri" w:hAnsi="Calibri"/>
          <w:spacing w:val="-12"/>
          <w:w w:val="105"/>
          <w:lang w:val="el-GR"/>
        </w:rPr>
        <w:t xml:space="preserve"> </w:t>
      </w:r>
      <w:r w:rsidRPr="00D0445A">
        <w:rPr>
          <w:rFonts w:ascii="Calibri" w:hAnsi="Calibri"/>
          <w:spacing w:val="-1"/>
          <w:w w:val="105"/>
          <w:lang w:val="el-GR"/>
        </w:rPr>
        <w:t>δικαίωμα</w:t>
      </w:r>
      <w:r w:rsidRPr="00D0445A">
        <w:rPr>
          <w:rFonts w:ascii="Calibri" w:hAnsi="Calibri"/>
          <w:spacing w:val="-16"/>
          <w:w w:val="105"/>
          <w:lang w:val="el-GR"/>
        </w:rPr>
        <w:t xml:space="preserve"> </w:t>
      </w:r>
      <w:r w:rsidRPr="00D0445A">
        <w:rPr>
          <w:rFonts w:ascii="Calibri" w:hAnsi="Calibri"/>
          <w:w w:val="105"/>
          <w:lang w:val="el-GR"/>
        </w:rPr>
        <w:t>να</w:t>
      </w:r>
      <w:r w:rsidRPr="00D0445A">
        <w:rPr>
          <w:rFonts w:ascii="Calibri" w:hAnsi="Calibri"/>
          <w:spacing w:val="-11"/>
          <w:w w:val="105"/>
          <w:lang w:val="el-GR"/>
        </w:rPr>
        <w:t xml:space="preserve"> </w:t>
      </w:r>
      <w:r w:rsidRPr="00D0445A">
        <w:rPr>
          <w:rFonts w:ascii="Calibri" w:hAnsi="Calibri"/>
          <w:spacing w:val="-1"/>
          <w:w w:val="105"/>
          <w:lang w:val="el-GR"/>
        </w:rPr>
        <w:t>εκδίδουμε</w:t>
      </w:r>
    </w:p>
    <w:p w:rsidR="000C253F" w:rsidRPr="00D0445A" w:rsidRDefault="000C253F">
      <w:pPr>
        <w:spacing w:before="8"/>
        <w:rPr>
          <w:rFonts w:ascii="Calibri" w:eastAsia="Calibri" w:hAnsi="Calibri" w:cs="Calibri"/>
          <w:sz w:val="29"/>
          <w:szCs w:val="29"/>
          <w:lang w:val="el-GR"/>
        </w:rPr>
      </w:pPr>
    </w:p>
    <w:p w:rsidR="000C253F" w:rsidRDefault="00D0445A">
      <w:pPr>
        <w:pStyle w:val="a4"/>
        <w:ind w:left="0" w:right="136"/>
        <w:jc w:val="right"/>
        <w:rPr>
          <w:rFonts w:ascii="Calibri" w:eastAsia="Calibri" w:hAnsi="Calibri" w:cs="Calibri"/>
        </w:rPr>
      </w:pPr>
      <w:r>
        <w:rPr>
          <w:rFonts w:ascii="Calibri" w:hAnsi="Calibri"/>
          <w:spacing w:val="-1"/>
        </w:rPr>
        <w:t>(Εξουσιοδοτημένη</w:t>
      </w:r>
      <w:r>
        <w:rPr>
          <w:rFonts w:ascii="Calibri" w:hAnsi="Calibri"/>
        </w:rPr>
        <w:t xml:space="preserve"> </w:t>
      </w:r>
      <w:r>
        <w:rPr>
          <w:rFonts w:ascii="Calibri" w:hAnsi="Calibri"/>
          <w:spacing w:val="26"/>
        </w:rPr>
        <w:t xml:space="preserve"> </w:t>
      </w:r>
      <w:r>
        <w:rPr>
          <w:rFonts w:ascii="Calibri" w:hAnsi="Calibri"/>
          <w:spacing w:val="-1"/>
        </w:rPr>
        <w:t>υπογραφή)</w:t>
      </w:r>
    </w:p>
    <w:p w:rsidR="000C253F" w:rsidRDefault="000C253F">
      <w:pPr>
        <w:jc w:val="right"/>
        <w:rPr>
          <w:rFonts w:ascii="Calibri" w:eastAsia="Calibri" w:hAnsi="Calibri" w:cs="Calibri"/>
        </w:rPr>
        <w:sectPr w:rsidR="000C253F" w:rsidSect="00ED4375">
          <w:headerReference w:type="default" r:id="rId27"/>
          <w:pgSz w:w="12240" w:h="15840"/>
          <w:pgMar w:top="1240" w:right="1460" w:bottom="960" w:left="1460" w:header="317" w:footer="763" w:gutter="0"/>
          <w:cols w:space="720"/>
        </w:sectPr>
      </w:pPr>
    </w:p>
    <w:p w:rsidR="000C253F" w:rsidRDefault="000C253F">
      <w:pPr>
        <w:spacing w:before="3"/>
        <w:rPr>
          <w:rFonts w:ascii="Calibri" w:eastAsia="Calibri" w:hAnsi="Calibri" w:cs="Calibri"/>
          <w:sz w:val="17"/>
          <w:szCs w:val="17"/>
        </w:rPr>
      </w:pPr>
    </w:p>
    <w:p w:rsidR="000C253F" w:rsidRDefault="00D0445A">
      <w:pPr>
        <w:pStyle w:val="6"/>
        <w:numPr>
          <w:ilvl w:val="2"/>
          <w:numId w:val="11"/>
        </w:numPr>
        <w:tabs>
          <w:tab w:val="left" w:pos="2371"/>
        </w:tabs>
        <w:ind w:left="2370"/>
        <w:jc w:val="left"/>
        <w:rPr>
          <w:b w:val="0"/>
          <w:bCs w:val="0"/>
        </w:rPr>
      </w:pPr>
      <w:r>
        <w:rPr>
          <w:spacing w:val="-1"/>
          <w:w w:val="105"/>
        </w:rPr>
        <w:t>ΕΓΓΥΗΤΙΚΗ</w:t>
      </w:r>
      <w:r>
        <w:rPr>
          <w:spacing w:val="-28"/>
          <w:w w:val="105"/>
        </w:rPr>
        <w:t xml:space="preserve"> </w:t>
      </w:r>
      <w:r>
        <w:rPr>
          <w:spacing w:val="-1"/>
          <w:w w:val="105"/>
        </w:rPr>
        <w:t>ΕΠΙΣΤΟΛΗ</w:t>
      </w:r>
      <w:r>
        <w:rPr>
          <w:spacing w:val="-27"/>
          <w:w w:val="105"/>
        </w:rPr>
        <w:t xml:space="preserve"> </w:t>
      </w:r>
      <w:r>
        <w:rPr>
          <w:spacing w:val="-1"/>
          <w:w w:val="105"/>
        </w:rPr>
        <w:t>ΚΑΛΗΣ</w:t>
      </w:r>
      <w:r>
        <w:rPr>
          <w:spacing w:val="-26"/>
          <w:w w:val="105"/>
        </w:rPr>
        <w:t xml:space="preserve"> </w:t>
      </w:r>
      <w:r>
        <w:rPr>
          <w:spacing w:val="-1"/>
          <w:w w:val="105"/>
        </w:rPr>
        <w:t>ΕΚΤΕΛΕΣΗΣ</w:t>
      </w:r>
      <w:r>
        <w:rPr>
          <w:spacing w:val="-27"/>
          <w:w w:val="105"/>
        </w:rPr>
        <w:t xml:space="preserve"> </w:t>
      </w:r>
      <w:r>
        <w:rPr>
          <w:spacing w:val="-1"/>
          <w:w w:val="105"/>
        </w:rPr>
        <w:t>ΣΥΜΒΑΣΗΣ</w:t>
      </w:r>
    </w:p>
    <w:p w:rsidR="000C253F" w:rsidRDefault="000C253F">
      <w:pPr>
        <w:spacing w:before="2"/>
        <w:rPr>
          <w:rFonts w:ascii="Tahoma" w:eastAsia="Tahoma" w:hAnsi="Tahoma" w:cs="Tahoma"/>
          <w:b/>
          <w:bCs/>
          <w:sz w:val="19"/>
          <w:szCs w:val="19"/>
        </w:rPr>
      </w:pPr>
    </w:p>
    <w:p w:rsidR="000C253F" w:rsidRDefault="00D0445A">
      <w:pPr>
        <w:pStyle w:val="a4"/>
        <w:ind w:left="124"/>
        <w:rPr>
          <w:rFonts w:ascii="Calibri" w:eastAsia="Calibri" w:hAnsi="Calibri" w:cs="Calibri"/>
        </w:rPr>
      </w:pPr>
      <w:r>
        <w:rPr>
          <w:rFonts w:ascii="Calibri" w:hAnsi="Calibri"/>
          <w:spacing w:val="-1"/>
        </w:rPr>
        <w:t>ΕΚΔΟΤΗΣ</w:t>
      </w:r>
      <w:r>
        <w:rPr>
          <w:rFonts w:ascii="Calibri" w:hAnsi="Calibri"/>
        </w:rPr>
        <w:t xml:space="preserve"> </w:t>
      </w:r>
      <w:r>
        <w:rPr>
          <w:rFonts w:ascii="Calibri" w:hAnsi="Calibri"/>
          <w:spacing w:val="38"/>
        </w:rPr>
        <w:t xml:space="preserve"> </w:t>
      </w:r>
      <w:r>
        <w:rPr>
          <w:rFonts w:ascii="Calibri" w:hAnsi="Calibri"/>
          <w:spacing w:val="-1"/>
        </w:rPr>
        <w:t>(Πλήρης</w:t>
      </w:r>
      <w:r>
        <w:rPr>
          <w:rFonts w:ascii="Calibri" w:hAnsi="Calibri"/>
        </w:rPr>
        <w:t xml:space="preserve">  </w:t>
      </w:r>
      <w:r>
        <w:rPr>
          <w:rFonts w:ascii="Calibri" w:hAnsi="Calibri"/>
          <w:spacing w:val="2"/>
        </w:rPr>
        <w:t xml:space="preserve"> </w:t>
      </w:r>
      <w:r>
        <w:rPr>
          <w:rFonts w:ascii="Calibri" w:hAnsi="Calibri"/>
          <w:spacing w:val="-1"/>
        </w:rPr>
        <w:t>επωνυμία).......................................................................</w:t>
      </w:r>
    </w:p>
    <w:p w:rsidR="000C253F" w:rsidRDefault="00D0445A">
      <w:pPr>
        <w:pStyle w:val="a4"/>
        <w:spacing w:before="120"/>
        <w:ind w:left="5970"/>
        <w:rPr>
          <w:rFonts w:ascii="Calibri" w:eastAsia="Calibri" w:hAnsi="Calibri" w:cs="Calibri"/>
        </w:rPr>
      </w:pPr>
      <w:r>
        <w:rPr>
          <w:rFonts w:ascii="Calibri" w:hAnsi="Calibri"/>
          <w:spacing w:val="-1"/>
        </w:rPr>
        <w:t>Ημερομηνία</w:t>
      </w:r>
      <w:r>
        <w:rPr>
          <w:rFonts w:ascii="Calibri" w:hAnsi="Calibri"/>
        </w:rPr>
        <w:t xml:space="preserve">  </w:t>
      </w:r>
      <w:r>
        <w:rPr>
          <w:rFonts w:ascii="Calibri" w:hAnsi="Calibri"/>
          <w:spacing w:val="1"/>
        </w:rPr>
        <w:t xml:space="preserve"> </w:t>
      </w:r>
      <w:r>
        <w:rPr>
          <w:rFonts w:ascii="Calibri" w:hAnsi="Calibri"/>
          <w:spacing w:val="-1"/>
        </w:rPr>
        <w:t>έκδοσης...........................</w:t>
      </w:r>
    </w:p>
    <w:p w:rsidR="000C253F" w:rsidRPr="00D0445A" w:rsidRDefault="00D0445A">
      <w:pPr>
        <w:pStyle w:val="a4"/>
        <w:spacing w:before="120"/>
        <w:ind w:left="124"/>
        <w:jc w:val="both"/>
        <w:rPr>
          <w:rFonts w:ascii="Calibri" w:eastAsia="Calibri" w:hAnsi="Calibri" w:cs="Calibri"/>
          <w:lang w:val="el-GR"/>
        </w:rPr>
      </w:pPr>
      <w:r w:rsidRPr="00D0445A">
        <w:rPr>
          <w:rFonts w:ascii="Calibri" w:hAnsi="Calibri"/>
          <w:spacing w:val="-1"/>
          <w:w w:val="105"/>
          <w:lang w:val="el-GR"/>
        </w:rPr>
        <w:t>Προς:</w:t>
      </w:r>
      <w:r w:rsidRPr="00D0445A">
        <w:rPr>
          <w:rFonts w:ascii="Calibri" w:hAnsi="Calibri"/>
          <w:spacing w:val="-14"/>
          <w:w w:val="105"/>
          <w:lang w:val="el-GR"/>
        </w:rPr>
        <w:t xml:space="preserve"> </w:t>
      </w:r>
      <w:r w:rsidRPr="00D0445A">
        <w:rPr>
          <w:rFonts w:ascii="Calibri" w:hAnsi="Calibri"/>
          <w:spacing w:val="-1"/>
          <w:w w:val="105"/>
          <w:lang w:val="el-GR"/>
        </w:rPr>
        <w:t>Την</w:t>
      </w:r>
      <w:r w:rsidRPr="00D0445A">
        <w:rPr>
          <w:rFonts w:ascii="Calibri" w:hAnsi="Calibri"/>
          <w:spacing w:val="-14"/>
          <w:w w:val="105"/>
          <w:lang w:val="el-GR"/>
        </w:rPr>
        <w:t xml:space="preserve"> </w:t>
      </w:r>
      <w:r w:rsidRPr="00D0445A">
        <w:rPr>
          <w:rFonts w:ascii="Calibri" w:hAnsi="Calibri"/>
          <w:w w:val="105"/>
          <w:lang w:val="el-GR"/>
        </w:rPr>
        <w:t>Κοινωνία</w:t>
      </w:r>
      <w:r w:rsidRPr="00D0445A">
        <w:rPr>
          <w:rFonts w:ascii="Calibri" w:hAnsi="Calibri"/>
          <w:spacing w:val="-17"/>
          <w:w w:val="105"/>
          <w:lang w:val="el-GR"/>
        </w:rPr>
        <w:t xml:space="preserve"> </w:t>
      </w:r>
      <w:r w:rsidRPr="00D0445A">
        <w:rPr>
          <w:rFonts w:ascii="Calibri" w:hAnsi="Calibri"/>
          <w:spacing w:val="-1"/>
          <w:w w:val="105"/>
          <w:lang w:val="el-GR"/>
        </w:rPr>
        <w:t>της</w:t>
      </w:r>
      <w:r w:rsidRPr="00D0445A">
        <w:rPr>
          <w:rFonts w:ascii="Calibri" w:hAnsi="Calibri"/>
          <w:spacing w:val="-14"/>
          <w:w w:val="105"/>
          <w:lang w:val="el-GR"/>
        </w:rPr>
        <w:t xml:space="preserve"> </w:t>
      </w:r>
      <w:r w:rsidRPr="00D0445A">
        <w:rPr>
          <w:rFonts w:ascii="Calibri" w:hAnsi="Calibri"/>
          <w:spacing w:val="-1"/>
          <w:w w:val="105"/>
          <w:lang w:val="el-GR"/>
        </w:rPr>
        <w:t>Πληροφορίας</w:t>
      </w:r>
      <w:r w:rsidRPr="00D0445A">
        <w:rPr>
          <w:rFonts w:ascii="Calibri" w:hAnsi="Calibri"/>
          <w:spacing w:val="-15"/>
          <w:w w:val="105"/>
          <w:lang w:val="el-GR"/>
        </w:rPr>
        <w:t xml:space="preserve"> </w:t>
      </w:r>
      <w:r w:rsidRPr="00D0445A">
        <w:rPr>
          <w:rFonts w:ascii="Calibri" w:hAnsi="Calibri"/>
          <w:w w:val="105"/>
          <w:lang w:val="el-GR"/>
        </w:rPr>
        <w:t>ΑΕ</w:t>
      </w:r>
    </w:p>
    <w:p w:rsidR="000C253F" w:rsidRPr="00D0445A" w:rsidRDefault="00D0445A">
      <w:pPr>
        <w:pStyle w:val="a4"/>
        <w:spacing w:before="120"/>
        <w:ind w:left="124"/>
        <w:jc w:val="both"/>
        <w:rPr>
          <w:rFonts w:ascii="Calibri" w:eastAsia="Calibri" w:hAnsi="Calibri" w:cs="Calibri"/>
          <w:lang w:val="el-GR"/>
        </w:rPr>
      </w:pPr>
      <w:r w:rsidRPr="00D0445A">
        <w:rPr>
          <w:rFonts w:ascii="Calibri" w:hAnsi="Calibri"/>
          <w:spacing w:val="-1"/>
          <w:w w:val="105"/>
          <w:lang w:val="el-GR"/>
        </w:rPr>
        <w:t>Χανδρή</w:t>
      </w:r>
      <w:r w:rsidRPr="00D0445A">
        <w:rPr>
          <w:rFonts w:ascii="Calibri" w:hAnsi="Calibri"/>
          <w:spacing w:val="-16"/>
          <w:w w:val="105"/>
          <w:lang w:val="el-GR"/>
        </w:rPr>
        <w:t xml:space="preserve"> </w:t>
      </w:r>
      <w:r w:rsidRPr="00D0445A">
        <w:rPr>
          <w:rFonts w:ascii="Calibri" w:hAnsi="Calibri"/>
          <w:w w:val="105"/>
          <w:lang w:val="el-GR"/>
        </w:rPr>
        <w:t>3</w:t>
      </w:r>
      <w:r w:rsidRPr="00D0445A">
        <w:rPr>
          <w:rFonts w:ascii="Calibri" w:hAnsi="Calibri"/>
          <w:spacing w:val="-12"/>
          <w:w w:val="105"/>
          <w:lang w:val="el-GR"/>
        </w:rPr>
        <w:t xml:space="preserve"> </w:t>
      </w:r>
      <w:r w:rsidRPr="00D0445A">
        <w:rPr>
          <w:rFonts w:ascii="Calibri" w:hAnsi="Calibri"/>
          <w:spacing w:val="-1"/>
          <w:w w:val="105"/>
          <w:lang w:val="el-GR"/>
        </w:rPr>
        <w:t>και</w:t>
      </w:r>
      <w:r w:rsidRPr="00D0445A">
        <w:rPr>
          <w:rFonts w:ascii="Calibri" w:hAnsi="Calibri"/>
          <w:spacing w:val="-12"/>
          <w:w w:val="105"/>
          <w:lang w:val="el-GR"/>
        </w:rPr>
        <w:t xml:space="preserve"> </w:t>
      </w:r>
      <w:r w:rsidRPr="00D0445A">
        <w:rPr>
          <w:rFonts w:ascii="Calibri" w:hAnsi="Calibri"/>
          <w:spacing w:val="-1"/>
          <w:w w:val="105"/>
          <w:lang w:val="el-GR"/>
        </w:rPr>
        <w:t>Κύπρου,</w:t>
      </w:r>
      <w:r w:rsidRPr="00D0445A">
        <w:rPr>
          <w:rFonts w:ascii="Calibri" w:hAnsi="Calibri"/>
          <w:spacing w:val="-14"/>
          <w:w w:val="105"/>
          <w:lang w:val="el-GR"/>
        </w:rPr>
        <w:t xml:space="preserve"> </w:t>
      </w:r>
      <w:r w:rsidRPr="00D0445A">
        <w:rPr>
          <w:rFonts w:ascii="Calibri" w:hAnsi="Calibri"/>
          <w:spacing w:val="-1"/>
          <w:w w:val="105"/>
          <w:lang w:val="el-GR"/>
        </w:rPr>
        <w:t>ΤΚ</w:t>
      </w:r>
      <w:r w:rsidRPr="00D0445A">
        <w:rPr>
          <w:rFonts w:ascii="Calibri" w:hAnsi="Calibri"/>
          <w:spacing w:val="-13"/>
          <w:w w:val="105"/>
          <w:lang w:val="el-GR"/>
        </w:rPr>
        <w:t xml:space="preserve"> </w:t>
      </w:r>
      <w:r w:rsidRPr="00D0445A">
        <w:rPr>
          <w:rFonts w:ascii="Calibri" w:hAnsi="Calibri"/>
          <w:w w:val="105"/>
          <w:lang w:val="el-GR"/>
        </w:rPr>
        <w:t>18346,</w:t>
      </w:r>
      <w:r w:rsidRPr="00D0445A">
        <w:rPr>
          <w:rFonts w:ascii="Calibri" w:hAnsi="Calibri"/>
          <w:spacing w:val="-16"/>
          <w:w w:val="105"/>
          <w:lang w:val="el-GR"/>
        </w:rPr>
        <w:t xml:space="preserve"> </w:t>
      </w:r>
      <w:r w:rsidRPr="00D0445A">
        <w:rPr>
          <w:rFonts w:ascii="Calibri" w:hAnsi="Calibri"/>
          <w:spacing w:val="-1"/>
          <w:w w:val="105"/>
          <w:lang w:val="el-GR"/>
        </w:rPr>
        <w:t>Μοσχάτο</w:t>
      </w:r>
      <w:r w:rsidRPr="00D0445A">
        <w:rPr>
          <w:rFonts w:ascii="Calibri" w:hAnsi="Calibri"/>
          <w:spacing w:val="-13"/>
          <w:w w:val="105"/>
          <w:lang w:val="el-GR"/>
        </w:rPr>
        <w:t xml:space="preserve"> </w:t>
      </w:r>
      <w:r w:rsidRPr="00D0445A">
        <w:rPr>
          <w:rFonts w:ascii="Calibri" w:hAnsi="Calibri"/>
          <w:spacing w:val="-1"/>
          <w:w w:val="105"/>
          <w:lang w:val="el-GR"/>
        </w:rPr>
        <w:t>Αθήνα</w:t>
      </w:r>
    </w:p>
    <w:p w:rsidR="000C253F" w:rsidRPr="00D0445A" w:rsidRDefault="000C253F">
      <w:pPr>
        <w:rPr>
          <w:rFonts w:ascii="Calibri" w:eastAsia="Calibri" w:hAnsi="Calibri" w:cs="Calibri"/>
          <w:sz w:val="20"/>
          <w:szCs w:val="20"/>
          <w:lang w:val="el-GR"/>
        </w:rPr>
      </w:pPr>
    </w:p>
    <w:p w:rsidR="000C253F" w:rsidRPr="00D0445A" w:rsidRDefault="000C253F">
      <w:pPr>
        <w:spacing w:before="12"/>
        <w:rPr>
          <w:rFonts w:ascii="Calibri" w:eastAsia="Calibri" w:hAnsi="Calibri" w:cs="Calibri"/>
          <w:sz w:val="19"/>
          <w:szCs w:val="19"/>
          <w:lang w:val="el-GR"/>
        </w:rPr>
      </w:pPr>
    </w:p>
    <w:p w:rsidR="000C253F" w:rsidRPr="00D0445A" w:rsidRDefault="00D0445A">
      <w:pPr>
        <w:pStyle w:val="a4"/>
        <w:ind w:left="124"/>
        <w:jc w:val="both"/>
        <w:rPr>
          <w:rFonts w:ascii="Calibri" w:eastAsia="Calibri" w:hAnsi="Calibri" w:cs="Calibri"/>
          <w:lang w:val="el-GR"/>
        </w:rPr>
      </w:pPr>
      <w:r w:rsidRPr="00D0445A">
        <w:rPr>
          <w:rFonts w:ascii="Calibri" w:eastAsia="Calibri" w:hAnsi="Calibri" w:cs="Calibri"/>
          <w:spacing w:val="-1"/>
          <w:w w:val="105"/>
          <w:lang w:val="el-GR"/>
        </w:rPr>
        <w:t>Εγγύηση</w:t>
      </w:r>
      <w:r w:rsidRPr="00D0445A">
        <w:rPr>
          <w:rFonts w:ascii="Calibri" w:eastAsia="Calibri" w:hAnsi="Calibri" w:cs="Calibri"/>
          <w:spacing w:val="-16"/>
          <w:w w:val="105"/>
          <w:lang w:val="el-GR"/>
        </w:rPr>
        <w:t xml:space="preserve"> </w:t>
      </w:r>
      <w:r w:rsidRPr="00D0445A">
        <w:rPr>
          <w:rFonts w:ascii="Calibri" w:eastAsia="Calibri" w:hAnsi="Calibri" w:cs="Calibri"/>
          <w:spacing w:val="-1"/>
          <w:w w:val="105"/>
          <w:lang w:val="el-GR"/>
        </w:rPr>
        <w:t>μας</w:t>
      </w:r>
      <w:r w:rsidRPr="00D0445A">
        <w:rPr>
          <w:rFonts w:ascii="Calibri" w:eastAsia="Calibri" w:hAnsi="Calibri" w:cs="Calibri"/>
          <w:spacing w:val="-18"/>
          <w:w w:val="105"/>
          <w:lang w:val="el-GR"/>
        </w:rPr>
        <w:t xml:space="preserve"> </w:t>
      </w:r>
      <w:r w:rsidRPr="00D0445A">
        <w:rPr>
          <w:rFonts w:ascii="Calibri" w:eastAsia="Calibri" w:hAnsi="Calibri" w:cs="Calibri"/>
          <w:w w:val="105"/>
          <w:lang w:val="el-GR"/>
        </w:rPr>
        <w:t>υπ’</w:t>
      </w:r>
      <w:r w:rsidRPr="00D0445A">
        <w:rPr>
          <w:rFonts w:ascii="Calibri" w:eastAsia="Calibri" w:hAnsi="Calibri" w:cs="Calibri"/>
          <w:spacing w:val="-16"/>
          <w:w w:val="105"/>
          <w:lang w:val="el-GR"/>
        </w:rPr>
        <w:t xml:space="preserve"> </w:t>
      </w:r>
      <w:r w:rsidRPr="00D0445A">
        <w:rPr>
          <w:rFonts w:ascii="Calibri" w:eastAsia="Calibri" w:hAnsi="Calibri" w:cs="Calibri"/>
          <w:spacing w:val="-1"/>
          <w:w w:val="105"/>
          <w:lang w:val="el-GR"/>
        </w:rPr>
        <w:t>αριθμ.</w:t>
      </w:r>
      <w:r w:rsidRPr="00D0445A">
        <w:rPr>
          <w:rFonts w:ascii="Calibri" w:eastAsia="Calibri" w:hAnsi="Calibri" w:cs="Calibri"/>
          <w:spacing w:val="-16"/>
          <w:w w:val="105"/>
          <w:lang w:val="el-GR"/>
        </w:rPr>
        <w:t xml:space="preserve"> </w:t>
      </w:r>
      <w:r w:rsidRPr="00D0445A">
        <w:rPr>
          <w:rFonts w:ascii="Calibri" w:eastAsia="Calibri" w:hAnsi="Calibri" w:cs="Calibri"/>
          <w:spacing w:val="-1"/>
          <w:w w:val="105"/>
          <w:lang w:val="el-GR"/>
        </w:rPr>
        <w:t>………………..</w:t>
      </w:r>
      <w:r w:rsidRPr="00D0445A">
        <w:rPr>
          <w:rFonts w:ascii="Calibri" w:eastAsia="Calibri" w:hAnsi="Calibri" w:cs="Calibri"/>
          <w:spacing w:val="-18"/>
          <w:w w:val="105"/>
          <w:lang w:val="el-GR"/>
        </w:rPr>
        <w:t xml:space="preserve"> </w:t>
      </w:r>
      <w:r w:rsidRPr="00D0445A">
        <w:rPr>
          <w:rFonts w:ascii="Calibri" w:eastAsia="Calibri" w:hAnsi="Calibri" w:cs="Calibri"/>
          <w:spacing w:val="-1"/>
          <w:w w:val="105"/>
          <w:lang w:val="el-GR"/>
        </w:rPr>
        <w:t>ποσού</w:t>
      </w:r>
      <w:r w:rsidRPr="00D0445A">
        <w:rPr>
          <w:rFonts w:ascii="Calibri" w:eastAsia="Calibri" w:hAnsi="Calibri" w:cs="Calibri"/>
          <w:spacing w:val="-16"/>
          <w:w w:val="105"/>
          <w:lang w:val="el-GR"/>
        </w:rPr>
        <w:t xml:space="preserve"> </w:t>
      </w:r>
      <w:r w:rsidRPr="00D0445A">
        <w:rPr>
          <w:rFonts w:ascii="Calibri" w:eastAsia="Calibri" w:hAnsi="Calibri" w:cs="Calibri"/>
          <w:spacing w:val="-1"/>
          <w:w w:val="105"/>
          <w:lang w:val="el-GR"/>
        </w:rPr>
        <w:t>………………….…….</w:t>
      </w:r>
      <w:r w:rsidRPr="00D0445A">
        <w:rPr>
          <w:rFonts w:ascii="Calibri" w:eastAsia="Calibri" w:hAnsi="Calibri" w:cs="Calibri"/>
          <w:spacing w:val="-15"/>
          <w:w w:val="105"/>
          <w:lang w:val="el-GR"/>
        </w:rPr>
        <w:t xml:space="preserve"> </w:t>
      </w:r>
      <w:r w:rsidRPr="00D0445A">
        <w:rPr>
          <w:rFonts w:ascii="Calibri" w:eastAsia="Calibri" w:hAnsi="Calibri" w:cs="Calibri"/>
          <w:w w:val="105"/>
          <w:lang w:val="el-GR"/>
        </w:rPr>
        <w:t>ευρώ</w:t>
      </w:r>
    </w:p>
    <w:p w:rsidR="000C253F" w:rsidRPr="00D0445A" w:rsidRDefault="00D0445A">
      <w:pPr>
        <w:pStyle w:val="a4"/>
        <w:spacing w:before="120" w:line="247" w:lineRule="auto"/>
        <w:ind w:left="124" w:right="116"/>
        <w:rPr>
          <w:rFonts w:ascii="Calibri" w:eastAsia="Calibri" w:hAnsi="Calibri" w:cs="Calibri"/>
          <w:lang w:val="el-GR"/>
        </w:rPr>
      </w:pPr>
      <w:r w:rsidRPr="00D0445A">
        <w:rPr>
          <w:rFonts w:ascii="Calibri" w:eastAsia="Calibri" w:hAnsi="Calibri" w:cs="Calibri"/>
          <w:w w:val="105"/>
          <w:lang w:val="el-GR"/>
        </w:rPr>
        <w:t xml:space="preserve">Με </w:t>
      </w:r>
      <w:r w:rsidRPr="00D0445A">
        <w:rPr>
          <w:rFonts w:ascii="Calibri" w:eastAsia="Calibri" w:hAnsi="Calibri" w:cs="Calibri"/>
          <w:spacing w:val="19"/>
          <w:w w:val="105"/>
          <w:lang w:val="el-GR"/>
        </w:rPr>
        <w:t xml:space="preserve"> </w:t>
      </w:r>
      <w:r w:rsidRPr="00D0445A">
        <w:rPr>
          <w:rFonts w:ascii="Calibri" w:eastAsia="Calibri" w:hAnsi="Calibri" w:cs="Calibri"/>
          <w:w w:val="105"/>
          <w:lang w:val="el-GR"/>
        </w:rPr>
        <w:t xml:space="preserve">την </w:t>
      </w:r>
      <w:r w:rsidRPr="00D0445A">
        <w:rPr>
          <w:rFonts w:ascii="Calibri" w:eastAsia="Calibri" w:hAnsi="Calibri" w:cs="Calibri"/>
          <w:spacing w:val="20"/>
          <w:w w:val="105"/>
          <w:lang w:val="el-GR"/>
        </w:rPr>
        <w:t xml:space="preserve"> </w:t>
      </w:r>
      <w:r w:rsidRPr="00D0445A">
        <w:rPr>
          <w:rFonts w:ascii="Calibri" w:eastAsia="Calibri" w:hAnsi="Calibri" w:cs="Calibri"/>
          <w:spacing w:val="-1"/>
          <w:w w:val="105"/>
          <w:lang w:val="el-GR"/>
        </w:rPr>
        <w:t>παρούσα</w:t>
      </w:r>
      <w:r w:rsidRPr="00D0445A">
        <w:rPr>
          <w:rFonts w:ascii="Calibri" w:eastAsia="Calibri" w:hAnsi="Calibri" w:cs="Calibri"/>
          <w:w w:val="105"/>
          <w:lang w:val="el-GR"/>
        </w:rPr>
        <w:t xml:space="preserve"> </w:t>
      </w:r>
      <w:r w:rsidRPr="00D0445A">
        <w:rPr>
          <w:rFonts w:ascii="Calibri" w:eastAsia="Calibri" w:hAnsi="Calibri" w:cs="Calibri"/>
          <w:spacing w:val="24"/>
          <w:w w:val="105"/>
          <w:lang w:val="el-GR"/>
        </w:rPr>
        <w:t xml:space="preserve"> </w:t>
      </w:r>
      <w:r w:rsidRPr="00D0445A">
        <w:rPr>
          <w:rFonts w:ascii="Calibri" w:eastAsia="Calibri" w:hAnsi="Calibri" w:cs="Calibri"/>
          <w:spacing w:val="-1"/>
          <w:w w:val="105"/>
          <w:lang w:val="el-GR"/>
        </w:rPr>
        <w:t>εγγυόμαστε,</w:t>
      </w:r>
      <w:r w:rsidRPr="00D0445A">
        <w:rPr>
          <w:rFonts w:ascii="Calibri" w:eastAsia="Calibri" w:hAnsi="Calibri" w:cs="Calibri"/>
          <w:w w:val="105"/>
          <w:lang w:val="el-GR"/>
        </w:rPr>
        <w:t xml:space="preserve"> </w:t>
      </w:r>
      <w:r w:rsidRPr="00D0445A">
        <w:rPr>
          <w:rFonts w:ascii="Calibri" w:eastAsia="Calibri" w:hAnsi="Calibri" w:cs="Calibri"/>
          <w:spacing w:val="21"/>
          <w:w w:val="105"/>
          <w:lang w:val="el-GR"/>
        </w:rPr>
        <w:t xml:space="preserve"> </w:t>
      </w:r>
      <w:r w:rsidRPr="00D0445A">
        <w:rPr>
          <w:rFonts w:ascii="Calibri" w:eastAsia="Calibri" w:hAnsi="Calibri" w:cs="Calibri"/>
          <w:spacing w:val="-1"/>
          <w:w w:val="105"/>
          <w:lang w:val="el-GR"/>
        </w:rPr>
        <w:t>ανέκκλητα</w:t>
      </w:r>
      <w:r w:rsidRPr="00D0445A">
        <w:rPr>
          <w:rFonts w:ascii="Calibri" w:eastAsia="Calibri" w:hAnsi="Calibri" w:cs="Calibri"/>
          <w:w w:val="105"/>
          <w:lang w:val="el-GR"/>
        </w:rPr>
        <w:t xml:space="preserve"> </w:t>
      </w:r>
      <w:r w:rsidRPr="00D0445A">
        <w:rPr>
          <w:rFonts w:ascii="Calibri" w:eastAsia="Calibri" w:hAnsi="Calibri" w:cs="Calibri"/>
          <w:spacing w:val="24"/>
          <w:w w:val="105"/>
          <w:lang w:val="el-GR"/>
        </w:rPr>
        <w:t xml:space="preserve"> </w:t>
      </w:r>
      <w:r w:rsidRPr="00D0445A">
        <w:rPr>
          <w:rFonts w:ascii="Calibri" w:eastAsia="Calibri" w:hAnsi="Calibri" w:cs="Calibri"/>
          <w:spacing w:val="-1"/>
          <w:w w:val="105"/>
          <w:lang w:val="el-GR"/>
        </w:rPr>
        <w:t>και</w:t>
      </w:r>
      <w:r w:rsidRPr="00D0445A">
        <w:rPr>
          <w:rFonts w:ascii="Calibri" w:eastAsia="Calibri" w:hAnsi="Calibri" w:cs="Calibri"/>
          <w:w w:val="105"/>
          <w:lang w:val="el-GR"/>
        </w:rPr>
        <w:t xml:space="preserve"> </w:t>
      </w:r>
      <w:r w:rsidRPr="00D0445A">
        <w:rPr>
          <w:rFonts w:ascii="Calibri" w:eastAsia="Calibri" w:hAnsi="Calibri" w:cs="Calibri"/>
          <w:spacing w:val="23"/>
          <w:w w:val="105"/>
          <w:lang w:val="el-GR"/>
        </w:rPr>
        <w:t xml:space="preserve"> </w:t>
      </w:r>
      <w:r w:rsidRPr="00D0445A">
        <w:rPr>
          <w:rFonts w:ascii="Calibri" w:eastAsia="Calibri" w:hAnsi="Calibri" w:cs="Calibri"/>
          <w:spacing w:val="-1"/>
          <w:w w:val="105"/>
          <w:lang w:val="el-GR"/>
        </w:rPr>
        <w:t>ανεπιφύλακτα</w:t>
      </w:r>
      <w:r w:rsidRPr="00D0445A">
        <w:rPr>
          <w:rFonts w:ascii="Calibri" w:eastAsia="Calibri" w:hAnsi="Calibri" w:cs="Calibri"/>
          <w:w w:val="105"/>
          <w:lang w:val="el-GR"/>
        </w:rPr>
        <w:t xml:space="preserve"> </w:t>
      </w:r>
      <w:r w:rsidRPr="00D0445A">
        <w:rPr>
          <w:rFonts w:ascii="Calibri" w:eastAsia="Calibri" w:hAnsi="Calibri" w:cs="Calibri"/>
          <w:spacing w:val="19"/>
          <w:w w:val="105"/>
          <w:lang w:val="el-GR"/>
        </w:rPr>
        <w:t xml:space="preserve"> </w:t>
      </w:r>
      <w:r w:rsidRPr="00D0445A">
        <w:rPr>
          <w:rFonts w:ascii="Calibri" w:eastAsia="Calibri" w:hAnsi="Calibri" w:cs="Calibri"/>
          <w:spacing w:val="-1"/>
          <w:w w:val="105"/>
          <w:lang w:val="el-GR"/>
        </w:rPr>
        <w:t>παραιτούμενοι</w:t>
      </w:r>
      <w:r w:rsidRPr="00D0445A">
        <w:rPr>
          <w:rFonts w:ascii="Calibri" w:eastAsia="Calibri" w:hAnsi="Calibri" w:cs="Calibri"/>
          <w:w w:val="105"/>
          <w:lang w:val="el-GR"/>
        </w:rPr>
        <w:t xml:space="preserve"> </w:t>
      </w:r>
      <w:r w:rsidRPr="00D0445A">
        <w:rPr>
          <w:rFonts w:ascii="Calibri" w:eastAsia="Calibri" w:hAnsi="Calibri" w:cs="Calibri"/>
          <w:spacing w:val="23"/>
          <w:w w:val="105"/>
          <w:lang w:val="el-GR"/>
        </w:rPr>
        <w:t xml:space="preserve"> </w:t>
      </w:r>
      <w:r w:rsidRPr="00D0445A">
        <w:rPr>
          <w:rFonts w:ascii="Calibri" w:eastAsia="Calibri" w:hAnsi="Calibri" w:cs="Calibri"/>
          <w:spacing w:val="-3"/>
          <w:w w:val="105"/>
          <w:lang w:val="el-GR"/>
        </w:rPr>
        <w:t>του</w:t>
      </w:r>
      <w:r w:rsidRPr="00D0445A">
        <w:rPr>
          <w:rFonts w:ascii="Calibri" w:eastAsia="Calibri" w:hAnsi="Calibri" w:cs="Calibri"/>
          <w:w w:val="105"/>
          <w:lang w:val="el-GR"/>
        </w:rPr>
        <w:t xml:space="preserve"> </w:t>
      </w:r>
      <w:r w:rsidRPr="00D0445A">
        <w:rPr>
          <w:rFonts w:ascii="Calibri" w:eastAsia="Calibri" w:hAnsi="Calibri" w:cs="Calibri"/>
          <w:spacing w:val="23"/>
          <w:w w:val="105"/>
          <w:lang w:val="el-GR"/>
        </w:rPr>
        <w:t xml:space="preserve"> </w:t>
      </w:r>
      <w:r w:rsidRPr="00D0445A">
        <w:rPr>
          <w:rFonts w:ascii="Calibri" w:eastAsia="Calibri" w:hAnsi="Calibri" w:cs="Calibri"/>
          <w:spacing w:val="-1"/>
          <w:w w:val="105"/>
          <w:lang w:val="el-GR"/>
        </w:rPr>
        <w:t>δικαιώματος</w:t>
      </w:r>
      <w:r w:rsidRPr="00D0445A">
        <w:rPr>
          <w:rFonts w:ascii="Calibri" w:eastAsia="Calibri" w:hAnsi="Calibri" w:cs="Calibri"/>
          <w:w w:val="105"/>
          <w:lang w:val="el-GR"/>
        </w:rPr>
        <w:t xml:space="preserve"> </w:t>
      </w:r>
      <w:r w:rsidRPr="00D0445A">
        <w:rPr>
          <w:rFonts w:ascii="Calibri" w:eastAsia="Calibri" w:hAnsi="Calibri" w:cs="Calibri"/>
          <w:spacing w:val="23"/>
          <w:w w:val="105"/>
          <w:lang w:val="el-GR"/>
        </w:rPr>
        <w:t xml:space="preserve"> </w:t>
      </w:r>
      <w:r w:rsidRPr="00D0445A">
        <w:rPr>
          <w:rFonts w:ascii="Calibri" w:eastAsia="Calibri" w:hAnsi="Calibri" w:cs="Calibri"/>
          <w:spacing w:val="-1"/>
          <w:w w:val="105"/>
          <w:lang w:val="el-GR"/>
        </w:rPr>
        <w:t>της</w:t>
      </w:r>
      <w:r w:rsidRPr="00D0445A">
        <w:rPr>
          <w:rFonts w:ascii="Calibri" w:eastAsia="Calibri" w:hAnsi="Calibri" w:cs="Calibri"/>
          <w:spacing w:val="79"/>
          <w:w w:val="103"/>
          <w:lang w:val="el-GR"/>
        </w:rPr>
        <w:t xml:space="preserve"> </w:t>
      </w:r>
      <w:r w:rsidRPr="00D0445A">
        <w:rPr>
          <w:rFonts w:ascii="Calibri" w:eastAsia="Calibri" w:hAnsi="Calibri" w:cs="Calibri"/>
          <w:spacing w:val="-1"/>
          <w:w w:val="105"/>
          <w:lang w:val="el-GR"/>
        </w:rPr>
        <w:t>διαιρέσεως</w:t>
      </w:r>
      <w:r w:rsidRPr="00D0445A">
        <w:rPr>
          <w:rFonts w:ascii="Calibri" w:eastAsia="Calibri" w:hAnsi="Calibri" w:cs="Calibri"/>
          <w:spacing w:val="-15"/>
          <w:w w:val="105"/>
          <w:lang w:val="el-GR"/>
        </w:rPr>
        <w:t xml:space="preserve"> </w:t>
      </w:r>
      <w:r w:rsidRPr="00D0445A">
        <w:rPr>
          <w:rFonts w:ascii="Calibri" w:eastAsia="Calibri" w:hAnsi="Calibri" w:cs="Calibri"/>
          <w:spacing w:val="-1"/>
          <w:w w:val="105"/>
          <w:lang w:val="el-GR"/>
        </w:rPr>
        <w:t>και</w:t>
      </w:r>
      <w:r w:rsidRPr="00D0445A">
        <w:rPr>
          <w:rFonts w:ascii="Calibri" w:eastAsia="Calibri" w:hAnsi="Calibri" w:cs="Calibri"/>
          <w:spacing w:val="-14"/>
          <w:w w:val="105"/>
          <w:lang w:val="el-GR"/>
        </w:rPr>
        <w:t xml:space="preserve"> </w:t>
      </w:r>
      <w:r w:rsidRPr="00D0445A">
        <w:rPr>
          <w:rFonts w:ascii="Calibri" w:eastAsia="Calibri" w:hAnsi="Calibri" w:cs="Calibri"/>
          <w:spacing w:val="-1"/>
          <w:w w:val="105"/>
          <w:lang w:val="el-GR"/>
        </w:rPr>
        <w:t>διζήσεως,</w:t>
      </w:r>
      <w:r w:rsidRPr="00D0445A">
        <w:rPr>
          <w:rFonts w:ascii="Calibri" w:eastAsia="Calibri" w:hAnsi="Calibri" w:cs="Calibri"/>
          <w:spacing w:val="-12"/>
          <w:w w:val="105"/>
          <w:lang w:val="el-GR"/>
        </w:rPr>
        <w:t xml:space="preserve"> </w:t>
      </w:r>
      <w:r w:rsidRPr="00D0445A">
        <w:rPr>
          <w:rFonts w:ascii="Calibri" w:eastAsia="Calibri" w:hAnsi="Calibri" w:cs="Calibri"/>
          <w:spacing w:val="-3"/>
          <w:w w:val="105"/>
          <w:lang w:val="el-GR"/>
        </w:rPr>
        <w:t>μέχρι</w:t>
      </w:r>
      <w:r w:rsidRPr="00D0445A">
        <w:rPr>
          <w:rFonts w:ascii="Calibri" w:eastAsia="Calibri" w:hAnsi="Calibri" w:cs="Calibri"/>
          <w:spacing w:val="-14"/>
          <w:w w:val="105"/>
          <w:lang w:val="el-GR"/>
        </w:rPr>
        <w:t xml:space="preserve"> </w:t>
      </w:r>
      <w:r w:rsidRPr="00D0445A">
        <w:rPr>
          <w:rFonts w:ascii="Calibri" w:eastAsia="Calibri" w:hAnsi="Calibri" w:cs="Calibri"/>
          <w:spacing w:val="-1"/>
          <w:w w:val="105"/>
          <w:lang w:val="el-GR"/>
        </w:rPr>
        <w:t>του</w:t>
      </w:r>
      <w:r w:rsidRPr="00D0445A">
        <w:rPr>
          <w:rFonts w:ascii="Calibri" w:eastAsia="Calibri" w:hAnsi="Calibri" w:cs="Calibri"/>
          <w:spacing w:val="-15"/>
          <w:w w:val="105"/>
          <w:lang w:val="el-GR"/>
        </w:rPr>
        <w:t xml:space="preserve"> </w:t>
      </w:r>
      <w:r w:rsidRPr="00D0445A">
        <w:rPr>
          <w:rFonts w:ascii="Calibri" w:eastAsia="Calibri" w:hAnsi="Calibri" w:cs="Calibri"/>
          <w:spacing w:val="-1"/>
          <w:w w:val="105"/>
          <w:lang w:val="el-GR"/>
        </w:rPr>
        <w:t>ποσού</w:t>
      </w:r>
      <w:r w:rsidRPr="00D0445A">
        <w:rPr>
          <w:rFonts w:ascii="Calibri" w:eastAsia="Calibri" w:hAnsi="Calibri" w:cs="Calibri"/>
          <w:spacing w:val="-12"/>
          <w:w w:val="105"/>
          <w:lang w:val="el-GR"/>
        </w:rPr>
        <w:t xml:space="preserve"> </w:t>
      </w:r>
      <w:r w:rsidRPr="00D0445A">
        <w:rPr>
          <w:rFonts w:ascii="Calibri" w:eastAsia="Calibri" w:hAnsi="Calibri" w:cs="Calibri"/>
          <w:spacing w:val="-1"/>
          <w:w w:val="105"/>
          <w:lang w:val="el-GR"/>
        </w:rPr>
        <w:t>των</w:t>
      </w:r>
      <w:r w:rsidRPr="00D0445A">
        <w:rPr>
          <w:rFonts w:ascii="Calibri" w:eastAsia="Calibri" w:hAnsi="Calibri" w:cs="Calibri"/>
          <w:spacing w:val="-13"/>
          <w:w w:val="105"/>
          <w:lang w:val="el-GR"/>
        </w:rPr>
        <w:t xml:space="preserve"> </w:t>
      </w:r>
      <w:r w:rsidRPr="00D0445A">
        <w:rPr>
          <w:rFonts w:ascii="Calibri" w:eastAsia="Calibri" w:hAnsi="Calibri" w:cs="Calibri"/>
          <w:spacing w:val="-1"/>
          <w:w w:val="105"/>
          <w:lang w:val="el-GR"/>
        </w:rPr>
        <w:t>ευρώ</w:t>
      </w:r>
      <w:r w:rsidRPr="00D0445A">
        <w:rPr>
          <w:rFonts w:ascii="Calibri" w:eastAsia="Calibri" w:hAnsi="Calibri" w:cs="Calibri"/>
          <w:spacing w:val="21"/>
          <w:w w:val="105"/>
          <w:lang w:val="el-GR"/>
        </w:rPr>
        <w:t xml:space="preserve"> </w:t>
      </w:r>
      <w:r w:rsidRPr="00D0445A">
        <w:rPr>
          <w:rFonts w:ascii="Calibri" w:eastAsia="Calibri" w:hAnsi="Calibri" w:cs="Calibri"/>
          <w:spacing w:val="-1"/>
          <w:w w:val="105"/>
          <w:lang w:val="el-GR"/>
        </w:rPr>
        <w:t>……………………………………………υπέρ</w:t>
      </w:r>
      <w:r w:rsidRPr="00D0445A">
        <w:rPr>
          <w:rFonts w:ascii="Calibri" w:eastAsia="Calibri" w:hAnsi="Calibri" w:cs="Calibri"/>
          <w:spacing w:val="-13"/>
          <w:w w:val="105"/>
          <w:lang w:val="el-GR"/>
        </w:rPr>
        <w:t xml:space="preserve"> </w:t>
      </w:r>
      <w:r w:rsidRPr="00D0445A">
        <w:rPr>
          <w:rFonts w:ascii="Calibri" w:eastAsia="Calibri" w:hAnsi="Calibri" w:cs="Calibri"/>
          <w:spacing w:val="-3"/>
          <w:w w:val="105"/>
          <w:lang w:val="el-GR"/>
        </w:rPr>
        <w:t>του</w:t>
      </w:r>
    </w:p>
    <w:p w:rsidR="000C253F" w:rsidRPr="00D0445A" w:rsidRDefault="00D0445A">
      <w:pPr>
        <w:spacing w:before="113"/>
        <w:ind w:left="123"/>
        <w:jc w:val="both"/>
        <w:rPr>
          <w:rFonts w:ascii="Calibri" w:eastAsia="Calibri" w:hAnsi="Calibri" w:cs="Calibri"/>
          <w:sz w:val="20"/>
          <w:szCs w:val="20"/>
          <w:lang w:val="el-GR"/>
        </w:rPr>
      </w:pPr>
      <w:r w:rsidRPr="00D0445A">
        <w:rPr>
          <w:rFonts w:ascii="Calibri" w:hAnsi="Calibri"/>
          <w:i/>
          <w:color w:val="FF0000"/>
          <w:spacing w:val="-1"/>
          <w:w w:val="105"/>
          <w:sz w:val="20"/>
          <w:u w:val="single" w:color="FF0000"/>
          <w:lang w:val="el-GR"/>
        </w:rPr>
        <w:t>{σε</w:t>
      </w:r>
      <w:r w:rsidRPr="00D0445A">
        <w:rPr>
          <w:rFonts w:ascii="Calibri" w:hAnsi="Calibri"/>
          <w:i/>
          <w:color w:val="FF0000"/>
          <w:spacing w:val="-5"/>
          <w:w w:val="105"/>
          <w:sz w:val="20"/>
          <w:u w:val="single" w:color="FF0000"/>
          <w:lang w:val="el-GR"/>
        </w:rPr>
        <w:t xml:space="preserve"> </w:t>
      </w:r>
      <w:r w:rsidRPr="00D0445A">
        <w:rPr>
          <w:rFonts w:ascii="Calibri" w:hAnsi="Calibri"/>
          <w:i/>
          <w:color w:val="FF0000"/>
          <w:spacing w:val="-1"/>
          <w:w w:val="105"/>
          <w:sz w:val="20"/>
          <w:u w:val="single" w:color="FF0000"/>
          <w:lang w:val="el-GR"/>
        </w:rPr>
        <w:t>περίπτωση</w:t>
      </w:r>
      <w:r w:rsidRPr="00D0445A">
        <w:rPr>
          <w:rFonts w:ascii="Calibri" w:hAnsi="Calibri"/>
          <w:i/>
          <w:color w:val="FF0000"/>
          <w:spacing w:val="-5"/>
          <w:w w:val="105"/>
          <w:sz w:val="20"/>
          <w:u w:val="single" w:color="FF0000"/>
          <w:lang w:val="el-GR"/>
        </w:rPr>
        <w:t xml:space="preserve"> </w:t>
      </w:r>
      <w:r w:rsidRPr="00D0445A">
        <w:rPr>
          <w:rFonts w:ascii="Calibri" w:hAnsi="Calibri"/>
          <w:i/>
          <w:color w:val="FF0000"/>
          <w:spacing w:val="-1"/>
          <w:w w:val="105"/>
          <w:sz w:val="20"/>
          <w:u w:val="single" w:color="FF0000"/>
          <w:lang w:val="el-GR"/>
        </w:rPr>
        <w:t>φυσικού</w:t>
      </w:r>
      <w:r w:rsidRPr="00D0445A">
        <w:rPr>
          <w:rFonts w:ascii="Calibri" w:hAnsi="Calibri"/>
          <w:i/>
          <w:color w:val="FF0000"/>
          <w:spacing w:val="-3"/>
          <w:w w:val="105"/>
          <w:sz w:val="20"/>
          <w:u w:val="single" w:color="FF0000"/>
          <w:lang w:val="el-GR"/>
        </w:rPr>
        <w:t xml:space="preserve"> </w:t>
      </w:r>
      <w:r w:rsidRPr="00D0445A">
        <w:rPr>
          <w:rFonts w:ascii="Calibri" w:hAnsi="Calibri"/>
          <w:i/>
          <w:color w:val="FF0000"/>
          <w:spacing w:val="-1"/>
          <w:w w:val="105"/>
          <w:sz w:val="20"/>
          <w:u w:val="single" w:color="FF0000"/>
          <w:lang w:val="el-GR"/>
        </w:rPr>
        <w:t>προσώπου}:</w:t>
      </w:r>
      <w:r w:rsidRPr="00D0445A">
        <w:rPr>
          <w:rFonts w:ascii="Calibri" w:hAnsi="Calibri"/>
          <w:i/>
          <w:color w:val="FF0000"/>
          <w:spacing w:val="-4"/>
          <w:w w:val="105"/>
          <w:sz w:val="20"/>
          <w:u w:val="single" w:color="FF0000"/>
          <w:lang w:val="el-GR"/>
        </w:rPr>
        <w:t xml:space="preserve"> </w:t>
      </w:r>
      <w:r w:rsidRPr="00D0445A">
        <w:rPr>
          <w:rFonts w:ascii="Calibri" w:hAnsi="Calibri"/>
          <w:spacing w:val="-1"/>
          <w:w w:val="105"/>
          <w:sz w:val="20"/>
          <w:lang w:val="el-GR"/>
        </w:rPr>
        <w:t>(ονοματεπώνυμο,</w:t>
      </w:r>
      <w:r w:rsidRPr="00D0445A">
        <w:rPr>
          <w:rFonts w:ascii="Calibri" w:hAnsi="Calibri"/>
          <w:spacing w:val="-4"/>
          <w:w w:val="105"/>
          <w:sz w:val="20"/>
          <w:lang w:val="el-GR"/>
        </w:rPr>
        <w:t xml:space="preserve"> </w:t>
      </w:r>
      <w:r w:rsidRPr="00D0445A">
        <w:rPr>
          <w:rFonts w:ascii="Calibri" w:hAnsi="Calibri"/>
          <w:spacing w:val="-1"/>
          <w:w w:val="105"/>
          <w:sz w:val="20"/>
          <w:lang w:val="el-GR"/>
        </w:rPr>
        <w:t>πατρώνυμο) ..............................,</w:t>
      </w:r>
      <w:r w:rsidRPr="00D0445A">
        <w:rPr>
          <w:rFonts w:ascii="Calibri" w:hAnsi="Calibri"/>
          <w:spacing w:val="42"/>
          <w:w w:val="105"/>
          <w:sz w:val="20"/>
          <w:lang w:val="el-GR"/>
        </w:rPr>
        <w:t xml:space="preserve"> </w:t>
      </w:r>
      <w:r w:rsidRPr="00D0445A">
        <w:rPr>
          <w:rFonts w:ascii="Calibri" w:hAnsi="Calibri"/>
          <w:spacing w:val="-1"/>
          <w:w w:val="105"/>
          <w:sz w:val="20"/>
          <w:lang w:val="el-GR"/>
        </w:rPr>
        <w:t>ΑΦΜ:</w:t>
      </w:r>
      <w:r w:rsidRPr="00D0445A">
        <w:rPr>
          <w:rFonts w:ascii="Calibri" w:hAnsi="Calibri"/>
          <w:spacing w:val="-2"/>
          <w:w w:val="105"/>
          <w:sz w:val="20"/>
          <w:lang w:val="el-GR"/>
        </w:rPr>
        <w:t xml:space="preserve"> </w:t>
      </w:r>
      <w:r w:rsidRPr="00D0445A">
        <w:rPr>
          <w:rFonts w:ascii="Calibri" w:hAnsi="Calibri"/>
          <w:spacing w:val="-1"/>
          <w:w w:val="105"/>
          <w:sz w:val="20"/>
          <w:lang w:val="el-GR"/>
        </w:rPr>
        <w:t>................</w:t>
      </w:r>
    </w:p>
    <w:p w:rsidR="000C253F" w:rsidRPr="00D0445A" w:rsidRDefault="00D0445A">
      <w:pPr>
        <w:pStyle w:val="a4"/>
        <w:spacing w:before="8"/>
        <w:jc w:val="both"/>
        <w:rPr>
          <w:rFonts w:ascii="Calibri" w:eastAsia="Calibri" w:hAnsi="Calibri" w:cs="Calibri"/>
          <w:lang w:val="el-GR"/>
        </w:rPr>
      </w:pPr>
      <w:r w:rsidRPr="00D0445A">
        <w:rPr>
          <w:rFonts w:ascii="Calibri" w:eastAsia="Calibri" w:hAnsi="Calibri" w:cs="Calibri"/>
          <w:spacing w:val="-1"/>
          <w:lang w:val="el-GR"/>
        </w:rPr>
        <w:t>οδός.............................</w:t>
      </w:r>
      <w:r w:rsidRPr="00D0445A">
        <w:rPr>
          <w:rFonts w:ascii="Calibri" w:eastAsia="Calibri" w:hAnsi="Calibri" w:cs="Calibri"/>
          <w:lang w:val="el-GR"/>
        </w:rPr>
        <w:t xml:space="preserve">  </w:t>
      </w:r>
      <w:r w:rsidRPr="00D0445A">
        <w:rPr>
          <w:rFonts w:ascii="Calibri" w:eastAsia="Calibri" w:hAnsi="Calibri" w:cs="Calibri"/>
          <w:spacing w:val="42"/>
          <w:lang w:val="el-GR"/>
        </w:rPr>
        <w:t xml:space="preserve"> </w:t>
      </w:r>
      <w:r w:rsidRPr="00D0445A">
        <w:rPr>
          <w:rFonts w:ascii="Calibri" w:eastAsia="Calibri" w:hAnsi="Calibri" w:cs="Calibri"/>
          <w:spacing w:val="-1"/>
          <w:lang w:val="el-GR"/>
        </w:rPr>
        <w:t>αριθμός.................ΤΚ………………</w:t>
      </w:r>
    </w:p>
    <w:p w:rsidR="000C253F" w:rsidRPr="00D0445A" w:rsidRDefault="00D0445A">
      <w:pPr>
        <w:spacing w:before="120"/>
        <w:ind w:left="123"/>
        <w:jc w:val="both"/>
        <w:rPr>
          <w:rFonts w:ascii="Calibri" w:eastAsia="Calibri" w:hAnsi="Calibri" w:cs="Calibri"/>
          <w:sz w:val="20"/>
          <w:szCs w:val="20"/>
          <w:lang w:val="el-GR"/>
        </w:rPr>
      </w:pPr>
      <w:r w:rsidRPr="00D0445A">
        <w:rPr>
          <w:rFonts w:ascii="Calibri" w:eastAsia="Calibri" w:hAnsi="Calibri" w:cs="Calibri"/>
          <w:spacing w:val="-1"/>
          <w:w w:val="105"/>
          <w:sz w:val="20"/>
          <w:szCs w:val="20"/>
          <w:lang w:val="el-GR"/>
        </w:rPr>
        <w:t>{</w:t>
      </w:r>
      <w:r w:rsidRPr="00D0445A">
        <w:rPr>
          <w:rFonts w:ascii="Calibri" w:eastAsia="Calibri" w:hAnsi="Calibri" w:cs="Calibri"/>
          <w:i/>
          <w:color w:val="FF0000"/>
          <w:spacing w:val="-1"/>
          <w:w w:val="105"/>
          <w:sz w:val="20"/>
          <w:szCs w:val="20"/>
          <w:u w:val="single" w:color="FF0000"/>
          <w:lang w:val="el-GR"/>
        </w:rPr>
        <w:t>Σε</w:t>
      </w:r>
      <w:r w:rsidRPr="00D0445A">
        <w:rPr>
          <w:rFonts w:ascii="Calibri" w:eastAsia="Calibri" w:hAnsi="Calibri" w:cs="Calibri"/>
          <w:i/>
          <w:color w:val="FF0000"/>
          <w:spacing w:val="-15"/>
          <w:w w:val="105"/>
          <w:sz w:val="20"/>
          <w:szCs w:val="20"/>
          <w:u w:val="single" w:color="FF0000"/>
          <w:lang w:val="el-GR"/>
        </w:rPr>
        <w:t xml:space="preserve"> </w:t>
      </w:r>
      <w:r w:rsidRPr="00D0445A">
        <w:rPr>
          <w:rFonts w:ascii="Calibri" w:eastAsia="Calibri" w:hAnsi="Calibri" w:cs="Calibri"/>
          <w:i/>
          <w:color w:val="FF0000"/>
          <w:spacing w:val="-1"/>
          <w:w w:val="105"/>
          <w:sz w:val="20"/>
          <w:szCs w:val="20"/>
          <w:u w:val="single" w:color="FF0000"/>
          <w:lang w:val="el-GR"/>
        </w:rPr>
        <w:t>περίπτωση</w:t>
      </w:r>
      <w:r w:rsidRPr="00D0445A">
        <w:rPr>
          <w:rFonts w:ascii="Calibri" w:eastAsia="Calibri" w:hAnsi="Calibri" w:cs="Calibri"/>
          <w:i/>
          <w:color w:val="FF0000"/>
          <w:spacing w:val="-14"/>
          <w:w w:val="105"/>
          <w:sz w:val="20"/>
          <w:szCs w:val="20"/>
          <w:u w:val="single" w:color="FF0000"/>
          <w:lang w:val="el-GR"/>
        </w:rPr>
        <w:t xml:space="preserve"> </w:t>
      </w:r>
      <w:r w:rsidRPr="00D0445A">
        <w:rPr>
          <w:rFonts w:ascii="Calibri" w:eastAsia="Calibri" w:hAnsi="Calibri" w:cs="Calibri"/>
          <w:i/>
          <w:color w:val="FF0000"/>
          <w:spacing w:val="-1"/>
          <w:w w:val="105"/>
          <w:sz w:val="20"/>
          <w:szCs w:val="20"/>
          <w:u w:val="single" w:color="FF0000"/>
          <w:lang w:val="el-GR"/>
        </w:rPr>
        <w:t>μεμονωμένης</w:t>
      </w:r>
      <w:r w:rsidRPr="00D0445A">
        <w:rPr>
          <w:rFonts w:ascii="Calibri" w:eastAsia="Calibri" w:hAnsi="Calibri" w:cs="Calibri"/>
          <w:i/>
          <w:color w:val="FF0000"/>
          <w:spacing w:val="-13"/>
          <w:w w:val="105"/>
          <w:sz w:val="20"/>
          <w:szCs w:val="20"/>
          <w:u w:val="single" w:color="FF0000"/>
          <w:lang w:val="el-GR"/>
        </w:rPr>
        <w:t xml:space="preserve"> </w:t>
      </w:r>
      <w:r w:rsidRPr="00D0445A">
        <w:rPr>
          <w:rFonts w:ascii="Calibri" w:eastAsia="Calibri" w:hAnsi="Calibri" w:cs="Calibri"/>
          <w:i/>
          <w:color w:val="FF0000"/>
          <w:spacing w:val="-1"/>
          <w:w w:val="105"/>
          <w:sz w:val="20"/>
          <w:szCs w:val="20"/>
          <w:u w:val="single" w:color="FF0000"/>
          <w:lang w:val="el-GR"/>
        </w:rPr>
        <w:t>εταιρίας:</w:t>
      </w:r>
      <w:r w:rsidRPr="00D0445A">
        <w:rPr>
          <w:rFonts w:ascii="Calibri" w:eastAsia="Calibri" w:hAnsi="Calibri" w:cs="Calibri"/>
          <w:i/>
          <w:color w:val="FF0000"/>
          <w:spacing w:val="-13"/>
          <w:w w:val="105"/>
          <w:sz w:val="20"/>
          <w:szCs w:val="20"/>
          <w:u w:val="single" w:color="FF0000"/>
          <w:lang w:val="el-GR"/>
        </w:rPr>
        <w:t xml:space="preserve"> </w:t>
      </w:r>
      <w:r w:rsidRPr="00D0445A">
        <w:rPr>
          <w:rFonts w:ascii="Calibri" w:eastAsia="Calibri" w:hAnsi="Calibri" w:cs="Calibri"/>
          <w:spacing w:val="-1"/>
          <w:w w:val="105"/>
          <w:sz w:val="20"/>
          <w:szCs w:val="20"/>
          <w:lang w:val="el-GR"/>
        </w:rPr>
        <w:t>της</w:t>
      </w:r>
      <w:r w:rsidRPr="00D0445A">
        <w:rPr>
          <w:rFonts w:ascii="Calibri" w:eastAsia="Calibri" w:hAnsi="Calibri" w:cs="Calibri"/>
          <w:spacing w:val="-15"/>
          <w:w w:val="105"/>
          <w:sz w:val="20"/>
          <w:szCs w:val="20"/>
          <w:lang w:val="el-GR"/>
        </w:rPr>
        <w:t xml:space="preserve"> </w:t>
      </w:r>
      <w:r w:rsidRPr="00D0445A">
        <w:rPr>
          <w:rFonts w:ascii="Calibri" w:eastAsia="Calibri" w:hAnsi="Calibri" w:cs="Calibri"/>
          <w:w w:val="105"/>
          <w:sz w:val="20"/>
          <w:szCs w:val="20"/>
          <w:lang w:val="el-GR"/>
        </w:rPr>
        <w:t>Εταιρίας</w:t>
      </w:r>
      <w:r w:rsidRPr="00D0445A">
        <w:rPr>
          <w:rFonts w:ascii="Calibri" w:eastAsia="Calibri" w:hAnsi="Calibri" w:cs="Calibri"/>
          <w:spacing w:val="-16"/>
          <w:w w:val="105"/>
          <w:sz w:val="20"/>
          <w:szCs w:val="20"/>
          <w:lang w:val="el-GR"/>
        </w:rPr>
        <w:t xml:space="preserve"> </w:t>
      </w:r>
      <w:r w:rsidRPr="00D0445A">
        <w:rPr>
          <w:rFonts w:ascii="Calibri" w:eastAsia="Calibri" w:hAnsi="Calibri" w:cs="Calibri"/>
          <w:spacing w:val="-1"/>
          <w:w w:val="105"/>
          <w:sz w:val="20"/>
          <w:szCs w:val="20"/>
          <w:lang w:val="el-GR"/>
        </w:rPr>
        <w:t>……….</w:t>
      </w:r>
      <w:r w:rsidRPr="00D0445A">
        <w:rPr>
          <w:rFonts w:ascii="Calibri" w:eastAsia="Calibri" w:hAnsi="Calibri" w:cs="Calibri"/>
          <w:spacing w:val="-15"/>
          <w:w w:val="105"/>
          <w:sz w:val="20"/>
          <w:szCs w:val="20"/>
          <w:lang w:val="el-GR"/>
        </w:rPr>
        <w:t xml:space="preserve"> </w:t>
      </w:r>
      <w:r w:rsidRPr="00D0445A">
        <w:rPr>
          <w:rFonts w:ascii="Calibri" w:eastAsia="Calibri" w:hAnsi="Calibri" w:cs="Calibri"/>
          <w:w w:val="105"/>
          <w:sz w:val="20"/>
          <w:szCs w:val="20"/>
          <w:lang w:val="el-GR"/>
        </w:rPr>
        <w:t>ΑΦΜ:</w:t>
      </w:r>
      <w:r w:rsidRPr="00D0445A">
        <w:rPr>
          <w:rFonts w:ascii="Calibri" w:eastAsia="Calibri" w:hAnsi="Calibri" w:cs="Calibri"/>
          <w:spacing w:val="-12"/>
          <w:w w:val="105"/>
          <w:sz w:val="20"/>
          <w:szCs w:val="20"/>
          <w:lang w:val="el-GR"/>
        </w:rPr>
        <w:t xml:space="preserve"> </w:t>
      </w:r>
      <w:r w:rsidRPr="00D0445A">
        <w:rPr>
          <w:rFonts w:ascii="Calibri" w:eastAsia="Calibri" w:hAnsi="Calibri" w:cs="Calibri"/>
          <w:spacing w:val="-1"/>
          <w:w w:val="105"/>
          <w:sz w:val="20"/>
          <w:szCs w:val="20"/>
          <w:lang w:val="el-GR"/>
        </w:rPr>
        <w:t>......</w:t>
      </w:r>
      <w:r w:rsidRPr="00D0445A">
        <w:rPr>
          <w:rFonts w:ascii="Calibri" w:eastAsia="Calibri" w:hAnsi="Calibri" w:cs="Calibri"/>
          <w:spacing w:val="-13"/>
          <w:w w:val="105"/>
          <w:sz w:val="20"/>
          <w:szCs w:val="20"/>
          <w:lang w:val="el-GR"/>
        </w:rPr>
        <w:t xml:space="preserve"> </w:t>
      </w:r>
      <w:r w:rsidRPr="00D0445A">
        <w:rPr>
          <w:rFonts w:ascii="Calibri" w:eastAsia="Calibri" w:hAnsi="Calibri" w:cs="Calibri"/>
          <w:spacing w:val="-1"/>
          <w:w w:val="105"/>
          <w:sz w:val="20"/>
          <w:szCs w:val="20"/>
          <w:lang w:val="el-GR"/>
        </w:rPr>
        <w:t>οδός</w:t>
      </w:r>
      <w:r w:rsidRPr="00D0445A">
        <w:rPr>
          <w:rFonts w:ascii="Calibri" w:eastAsia="Calibri" w:hAnsi="Calibri" w:cs="Calibri"/>
          <w:spacing w:val="-13"/>
          <w:w w:val="105"/>
          <w:sz w:val="20"/>
          <w:szCs w:val="20"/>
          <w:lang w:val="el-GR"/>
        </w:rPr>
        <w:t xml:space="preserve"> </w:t>
      </w:r>
      <w:r w:rsidRPr="00D0445A">
        <w:rPr>
          <w:rFonts w:ascii="Calibri" w:eastAsia="Calibri" w:hAnsi="Calibri" w:cs="Calibri"/>
          <w:spacing w:val="-1"/>
          <w:w w:val="105"/>
          <w:sz w:val="20"/>
          <w:szCs w:val="20"/>
          <w:lang w:val="el-GR"/>
        </w:rPr>
        <w:t>………….</w:t>
      </w:r>
      <w:r w:rsidRPr="00D0445A">
        <w:rPr>
          <w:rFonts w:ascii="Calibri" w:eastAsia="Calibri" w:hAnsi="Calibri" w:cs="Calibri"/>
          <w:spacing w:val="-15"/>
          <w:w w:val="105"/>
          <w:sz w:val="20"/>
          <w:szCs w:val="20"/>
          <w:lang w:val="el-GR"/>
        </w:rPr>
        <w:t xml:space="preserve"> </w:t>
      </w:r>
      <w:r w:rsidRPr="00D0445A">
        <w:rPr>
          <w:rFonts w:ascii="Calibri" w:eastAsia="Calibri" w:hAnsi="Calibri" w:cs="Calibri"/>
          <w:spacing w:val="-1"/>
          <w:w w:val="105"/>
          <w:sz w:val="20"/>
          <w:szCs w:val="20"/>
          <w:lang w:val="el-GR"/>
        </w:rPr>
        <w:t>αριθμός</w:t>
      </w:r>
      <w:r w:rsidRPr="00D0445A">
        <w:rPr>
          <w:rFonts w:ascii="Calibri" w:eastAsia="Calibri" w:hAnsi="Calibri" w:cs="Calibri"/>
          <w:spacing w:val="-14"/>
          <w:w w:val="105"/>
          <w:sz w:val="20"/>
          <w:szCs w:val="20"/>
          <w:lang w:val="el-GR"/>
        </w:rPr>
        <w:t xml:space="preserve"> </w:t>
      </w:r>
      <w:r w:rsidRPr="00D0445A">
        <w:rPr>
          <w:rFonts w:ascii="Calibri" w:eastAsia="Calibri" w:hAnsi="Calibri" w:cs="Calibri"/>
          <w:w w:val="105"/>
          <w:sz w:val="20"/>
          <w:szCs w:val="20"/>
          <w:lang w:val="el-GR"/>
        </w:rPr>
        <w:t>…</w:t>
      </w:r>
      <w:r w:rsidRPr="00D0445A">
        <w:rPr>
          <w:rFonts w:ascii="Calibri" w:eastAsia="Calibri" w:hAnsi="Calibri" w:cs="Calibri"/>
          <w:spacing w:val="-12"/>
          <w:w w:val="105"/>
          <w:sz w:val="20"/>
          <w:szCs w:val="20"/>
          <w:lang w:val="el-GR"/>
        </w:rPr>
        <w:t xml:space="preserve"> </w:t>
      </w:r>
      <w:r w:rsidRPr="00D0445A">
        <w:rPr>
          <w:rFonts w:ascii="Calibri" w:eastAsia="Calibri" w:hAnsi="Calibri" w:cs="Calibri"/>
          <w:spacing w:val="-1"/>
          <w:w w:val="105"/>
          <w:sz w:val="20"/>
          <w:szCs w:val="20"/>
          <w:lang w:val="el-GR"/>
        </w:rPr>
        <w:t>ΤΚ</w:t>
      </w:r>
      <w:r w:rsidRPr="00D0445A">
        <w:rPr>
          <w:rFonts w:ascii="Calibri" w:eastAsia="Calibri" w:hAnsi="Calibri" w:cs="Calibri"/>
          <w:spacing w:val="-13"/>
          <w:w w:val="105"/>
          <w:sz w:val="20"/>
          <w:szCs w:val="20"/>
          <w:lang w:val="el-GR"/>
        </w:rPr>
        <w:t xml:space="preserve"> </w:t>
      </w:r>
      <w:r w:rsidRPr="00D0445A">
        <w:rPr>
          <w:rFonts w:ascii="Calibri" w:eastAsia="Calibri" w:hAnsi="Calibri" w:cs="Calibri"/>
          <w:spacing w:val="-1"/>
          <w:w w:val="105"/>
          <w:sz w:val="20"/>
          <w:szCs w:val="20"/>
          <w:lang w:val="el-GR"/>
        </w:rPr>
        <w:t>………..,}</w:t>
      </w:r>
    </w:p>
    <w:p w:rsidR="000C253F" w:rsidRPr="00D0445A" w:rsidRDefault="00D0445A">
      <w:pPr>
        <w:spacing w:before="123"/>
        <w:ind w:left="123"/>
        <w:jc w:val="both"/>
        <w:rPr>
          <w:rFonts w:ascii="Calibri" w:eastAsia="Calibri" w:hAnsi="Calibri" w:cs="Calibri"/>
          <w:sz w:val="20"/>
          <w:szCs w:val="20"/>
          <w:lang w:val="el-GR"/>
        </w:rPr>
      </w:pPr>
      <w:r w:rsidRPr="00D0445A">
        <w:rPr>
          <w:rFonts w:ascii="Calibri" w:hAnsi="Calibri"/>
          <w:spacing w:val="-1"/>
          <w:w w:val="105"/>
          <w:sz w:val="20"/>
          <w:lang w:val="el-GR"/>
        </w:rPr>
        <w:t>{</w:t>
      </w:r>
      <w:r w:rsidRPr="00D0445A">
        <w:rPr>
          <w:rFonts w:ascii="Calibri" w:hAnsi="Calibri"/>
          <w:i/>
          <w:color w:val="FF0000"/>
          <w:spacing w:val="-1"/>
          <w:w w:val="105"/>
          <w:sz w:val="20"/>
          <w:u w:val="single" w:color="FF0000"/>
          <w:lang w:val="el-GR"/>
        </w:rPr>
        <w:t>ή</w:t>
      </w:r>
      <w:r w:rsidRPr="00D0445A">
        <w:rPr>
          <w:rFonts w:ascii="Calibri" w:hAnsi="Calibri"/>
          <w:i/>
          <w:color w:val="FF0000"/>
          <w:spacing w:val="-16"/>
          <w:w w:val="105"/>
          <w:sz w:val="20"/>
          <w:u w:val="single" w:color="FF0000"/>
          <w:lang w:val="el-GR"/>
        </w:rPr>
        <w:t xml:space="preserve"> </w:t>
      </w:r>
      <w:r w:rsidRPr="00D0445A">
        <w:rPr>
          <w:rFonts w:ascii="Calibri" w:hAnsi="Calibri"/>
          <w:i/>
          <w:color w:val="FF0000"/>
          <w:w w:val="105"/>
          <w:sz w:val="20"/>
          <w:u w:val="single" w:color="FF0000"/>
          <w:lang w:val="el-GR"/>
        </w:rPr>
        <w:t>σε</w:t>
      </w:r>
      <w:r w:rsidRPr="00D0445A">
        <w:rPr>
          <w:rFonts w:ascii="Calibri" w:hAnsi="Calibri"/>
          <w:i/>
          <w:color w:val="FF0000"/>
          <w:spacing w:val="-14"/>
          <w:w w:val="105"/>
          <w:sz w:val="20"/>
          <w:u w:val="single" w:color="FF0000"/>
          <w:lang w:val="el-GR"/>
        </w:rPr>
        <w:t xml:space="preserve"> </w:t>
      </w:r>
      <w:r w:rsidRPr="00D0445A">
        <w:rPr>
          <w:rFonts w:ascii="Calibri" w:hAnsi="Calibri"/>
          <w:i/>
          <w:color w:val="FF0000"/>
          <w:spacing w:val="-1"/>
          <w:w w:val="105"/>
          <w:sz w:val="20"/>
          <w:u w:val="single" w:color="FF0000"/>
          <w:lang w:val="el-GR"/>
        </w:rPr>
        <w:t>περίπτωση</w:t>
      </w:r>
      <w:r w:rsidRPr="00D0445A">
        <w:rPr>
          <w:rFonts w:ascii="Calibri" w:hAnsi="Calibri"/>
          <w:i/>
          <w:color w:val="FF0000"/>
          <w:spacing w:val="-16"/>
          <w:w w:val="105"/>
          <w:sz w:val="20"/>
          <w:u w:val="single" w:color="FF0000"/>
          <w:lang w:val="el-GR"/>
        </w:rPr>
        <w:t xml:space="preserve"> </w:t>
      </w:r>
      <w:r w:rsidRPr="00D0445A">
        <w:rPr>
          <w:rFonts w:ascii="Calibri" w:hAnsi="Calibri"/>
          <w:i/>
          <w:color w:val="FF0000"/>
          <w:spacing w:val="-1"/>
          <w:w w:val="105"/>
          <w:sz w:val="20"/>
          <w:u w:val="single" w:color="FF0000"/>
          <w:lang w:val="el-GR"/>
        </w:rPr>
        <w:t>Ένωσης</w:t>
      </w:r>
      <w:r w:rsidRPr="00D0445A">
        <w:rPr>
          <w:rFonts w:ascii="Calibri" w:hAnsi="Calibri"/>
          <w:i/>
          <w:color w:val="FF0000"/>
          <w:spacing w:val="-13"/>
          <w:w w:val="105"/>
          <w:sz w:val="20"/>
          <w:u w:val="single" w:color="FF0000"/>
          <w:lang w:val="el-GR"/>
        </w:rPr>
        <w:t xml:space="preserve"> </w:t>
      </w:r>
      <w:r w:rsidRPr="00D0445A">
        <w:rPr>
          <w:rFonts w:ascii="Calibri" w:hAnsi="Calibri"/>
          <w:i/>
          <w:color w:val="FF0000"/>
          <w:w w:val="105"/>
          <w:sz w:val="20"/>
          <w:u w:val="single" w:color="FF0000"/>
          <w:lang w:val="el-GR"/>
        </w:rPr>
        <w:t>ή</w:t>
      </w:r>
      <w:r w:rsidRPr="00D0445A">
        <w:rPr>
          <w:rFonts w:ascii="Calibri" w:hAnsi="Calibri"/>
          <w:i/>
          <w:color w:val="FF0000"/>
          <w:spacing w:val="-12"/>
          <w:w w:val="105"/>
          <w:sz w:val="20"/>
          <w:u w:val="single" w:color="FF0000"/>
          <w:lang w:val="el-GR"/>
        </w:rPr>
        <w:t xml:space="preserve"> </w:t>
      </w:r>
      <w:r w:rsidRPr="00D0445A">
        <w:rPr>
          <w:rFonts w:ascii="Calibri" w:hAnsi="Calibri"/>
          <w:i/>
          <w:color w:val="FF0000"/>
          <w:spacing w:val="-1"/>
          <w:w w:val="105"/>
          <w:sz w:val="20"/>
          <w:u w:val="single" w:color="FF0000"/>
          <w:lang w:val="el-GR"/>
        </w:rPr>
        <w:t>Κοινοπραξίας:</w:t>
      </w:r>
      <w:r w:rsidRPr="00D0445A">
        <w:rPr>
          <w:rFonts w:ascii="Calibri" w:hAnsi="Calibri"/>
          <w:i/>
          <w:color w:val="FF0000"/>
          <w:spacing w:val="-14"/>
          <w:w w:val="105"/>
          <w:sz w:val="20"/>
          <w:u w:val="single" w:color="FF0000"/>
          <w:lang w:val="el-GR"/>
        </w:rPr>
        <w:t xml:space="preserve"> </w:t>
      </w:r>
      <w:r w:rsidRPr="00D0445A">
        <w:rPr>
          <w:rFonts w:ascii="Calibri" w:hAnsi="Calibri"/>
          <w:spacing w:val="-1"/>
          <w:w w:val="105"/>
          <w:sz w:val="20"/>
          <w:lang w:val="el-GR"/>
        </w:rPr>
        <w:t>των</w:t>
      </w:r>
      <w:r w:rsidRPr="00D0445A">
        <w:rPr>
          <w:rFonts w:ascii="Calibri" w:hAnsi="Calibri"/>
          <w:spacing w:val="-13"/>
          <w:w w:val="105"/>
          <w:sz w:val="20"/>
          <w:lang w:val="el-GR"/>
        </w:rPr>
        <w:t xml:space="preserve"> </w:t>
      </w:r>
      <w:r w:rsidRPr="00D0445A">
        <w:rPr>
          <w:rFonts w:ascii="Calibri" w:hAnsi="Calibri"/>
          <w:spacing w:val="-1"/>
          <w:w w:val="105"/>
          <w:sz w:val="20"/>
          <w:lang w:val="el-GR"/>
        </w:rPr>
        <w:t>Εταιριών</w:t>
      </w:r>
    </w:p>
    <w:p w:rsidR="000C253F" w:rsidRPr="00D0445A" w:rsidRDefault="00D0445A">
      <w:pPr>
        <w:pStyle w:val="a4"/>
        <w:spacing w:before="120"/>
        <w:jc w:val="both"/>
        <w:rPr>
          <w:rFonts w:ascii="Calibri" w:eastAsia="Calibri" w:hAnsi="Calibri" w:cs="Calibri"/>
          <w:lang w:val="el-GR"/>
        </w:rPr>
      </w:pPr>
      <w:r w:rsidRPr="00D0445A">
        <w:rPr>
          <w:rFonts w:ascii="Calibri" w:eastAsia="Calibri" w:hAnsi="Calibri" w:cs="Calibri"/>
          <w:w w:val="105"/>
          <w:lang w:val="el-GR"/>
        </w:rPr>
        <w:t>α)</w:t>
      </w:r>
      <w:r w:rsidRPr="00D0445A">
        <w:rPr>
          <w:rFonts w:ascii="Calibri" w:eastAsia="Calibri" w:hAnsi="Calibri" w:cs="Calibri"/>
          <w:spacing w:val="-28"/>
          <w:w w:val="105"/>
          <w:lang w:val="el-GR"/>
        </w:rPr>
        <w:t xml:space="preserve"> </w:t>
      </w:r>
      <w:r w:rsidRPr="00D0445A">
        <w:rPr>
          <w:rFonts w:ascii="Calibri" w:eastAsia="Calibri" w:hAnsi="Calibri" w:cs="Calibri"/>
          <w:w w:val="105"/>
          <w:lang w:val="el-GR"/>
        </w:rPr>
        <w:t>(πλήρη</w:t>
      </w:r>
      <w:r w:rsidRPr="00D0445A">
        <w:rPr>
          <w:rFonts w:ascii="Calibri" w:eastAsia="Calibri" w:hAnsi="Calibri" w:cs="Calibri"/>
          <w:spacing w:val="-29"/>
          <w:w w:val="105"/>
          <w:lang w:val="el-GR"/>
        </w:rPr>
        <w:t xml:space="preserve"> </w:t>
      </w:r>
      <w:r w:rsidRPr="00D0445A">
        <w:rPr>
          <w:rFonts w:ascii="Calibri" w:eastAsia="Calibri" w:hAnsi="Calibri" w:cs="Calibri"/>
          <w:spacing w:val="-1"/>
          <w:w w:val="105"/>
          <w:lang w:val="el-GR"/>
        </w:rPr>
        <w:t>επωνυμία)</w:t>
      </w:r>
      <w:r w:rsidRPr="00D0445A">
        <w:rPr>
          <w:rFonts w:ascii="Calibri" w:eastAsia="Calibri" w:hAnsi="Calibri" w:cs="Calibri"/>
          <w:spacing w:val="-27"/>
          <w:w w:val="105"/>
          <w:lang w:val="el-GR"/>
        </w:rPr>
        <w:t xml:space="preserve"> </w:t>
      </w:r>
      <w:r w:rsidRPr="00D0445A">
        <w:rPr>
          <w:rFonts w:ascii="Calibri" w:eastAsia="Calibri" w:hAnsi="Calibri" w:cs="Calibri"/>
          <w:spacing w:val="-1"/>
          <w:w w:val="105"/>
          <w:lang w:val="el-GR"/>
        </w:rPr>
        <w:t>……</w:t>
      </w:r>
      <w:r w:rsidRPr="00D0445A">
        <w:rPr>
          <w:rFonts w:ascii="Calibri" w:eastAsia="Calibri" w:hAnsi="Calibri" w:cs="Calibri"/>
          <w:spacing w:val="-27"/>
          <w:w w:val="105"/>
          <w:lang w:val="el-GR"/>
        </w:rPr>
        <w:t xml:space="preserve"> </w:t>
      </w:r>
      <w:r w:rsidRPr="00D0445A">
        <w:rPr>
          <w:rFonts w:ascii="Calibri" w:eastAsia="Calibri" w:hAnsi="Calibri" w:cs="Calibri"/>
          <w:spacing w:val="-1"/>
          <w:w w:val="105"/>
          <w:lang w:val="el-GR"/>
        </w:rPr>
        <w:t>ΑΦΜ…….…....</w:t>
      </w:r>
      <w:r w:rsidRPr="00D0445A">
        <w:rPr>
          <w:rFonts w:ascii="Calibri" w:eastAsia="Calibri" w:hAnsi="Calibri" w:cs="Calibri"/>
          <w:spacing w:val="-26"/>
          <w:w w:val="105"/>
          <w:lang w:val="el-GR"/>
        </w:rPr>
        <w:t xml:space="preserve"> </w:t>
      </w:r>
      <w:r w:rsidRPr="00D0445A">
        <w:rPr>
          <w:rFonts w:ascii="Calibri" w:eastAsia="Calibri" w:hAnsi="Calibri" w:cs="Calibri"/>
          <w:spacing w:val="-1"/>
          <w:w w:val="105"/>
          <w:lang w:val="el-GR"/>
        </w:rPr>
        <w:t>οδός.............................</w:t>
      </w:r>
      <w:r w:rsidRPr="00D0445A">
        <w:rPr>
          <w:rFonts w:ascii="Calibri" w:eastAsia="Calibri" w:hAnsi="Calibri" w:cs="Calibri"/>
          <w:spacing w:val="-27"/>
          <w:w w:val="105"/>
          <w:lang w:val="el-GR"/>
        </w:rPr>
        <w:t xml:space="preserve"> </w:t>
      </w:r>
      <w:r w:rsidRPr="00D0445A">
        <w:rPr>
          <w:rFonts w:ascii="Calibri" w:eastAsia="Calibri" w:hAnsi="Calibri" w:cs="Calibri"/>
          <w:spacing w:val="-1"/>
          <w:w w:val="105"/>
          <w:lang w:val="el-GR"/>
        </w:rPr>
        <w:t>αριθμός.................ΤΚ………………</w:t>
      </w:r>
    </w:p>
    <w:p w:rsidR="000C253F" w:rsidRPr="00D0445A" w:rsidRDefault="00D0445A">
      <w:pPr>
        <w:pStyle w:val="a4"/>
        <w:spacing w:before="120"/>
        <w:jc w:val="both"/>
        <w:rPr>
          <w:rFonts w:ascii="Calibri" w:eastAsia="Calibri" w:hAnsi="Calibri" w:cs="Calibri"/>
          <w:lang w:val="el-GR"/>
        </w:rPr>
      </w:pPr>
      <w:r w:rsidRPr="00D0445A">
        <w:rPr>
          <w:rFonts w:ascii="Calibri" w:eastAsia="Calibri" w:hAnsi="Calibri" w:cs="Calibri"/>
          <w:w w:val="105"/>
          <w:lang w:val="el-GR"/>
        </w:rPr>
        <w:t>β)</w:t>
      </w:r>
      <w:r w:rsidRPr="00D0445A">
        <w:rPr>
          <w:rFonts w:ascii="Calibri" w:eastAsia="Calibri" w:hAnsi="Calibri" w:cs="Calibri"/>
          <w:spacing w:val="-25"/>
          <w:w w:val="105"/>
          <w:lang w:val="el-GR"/>
        </w:rPr>
        <w:t xml:space="preserve"> </w:t>
      </w:r>
      <w:r w:rsidRPr="00D0445A">
        <w:rPr>
          <w:rFonts w:ascii="Calibri" w:eastAsia="Calibri" w:hAnsi="Calibri" w:cs="Calibri"/>
          <w:w w:val="105"/>
          <w:lang w:val="el-GR"/>
        </w:rPr>
        <w:t>(πλήρη</w:t>
      </w:r>
      <w:r w:rsidRPr="00D0445A">
        <w:rPr>
          <w:rFonts w:ascii="Calibri" w:eastAsia="Calibri" w:hAnsi="Calibri" w:cs="Calibri"/>
          <w:spacing w:val="-24"/>
          <w:w w:val="105"/>
          <w:lang w:val="el-GR"/>
        </w:rPr>
        <w:t xml:space="preserve"> </w:t>
      </w:r>
      <w:r w:rsidRPr="00D0445A">
        <w:rPr>
          <w:rFonts w:ascii="Calibri" w:eastAsia="Calibri" w:hAnsi="Calibri" w:cs="Calibri"/>
          <w:spacing w:val="-1"/>
          <w:w w:val="105"/>
          <w:lang w:val="el-GR"/>
        </w:rPr>
        <w:t>επωνυμία)</w:t>
      </w:r>
      <w:r w:rsidRPr="00D0445A">
        <w:rPr>
          <w:rFonts w:ascii="Calibri" w:eastAsia="Calibri" w:hAnsi="Calibri" w:cs="Calibri"/>
          <w:spacing w:val="-24"/>
          <w:w w:val="105"/>
          <w:lang w:val="el-GR"/>
        </w:rPr>
        <w:t xml:space="preserve"> </w:t>
      </w:r>
      <w:r w:rsidRPr="00D0445A">
        <w:rPr>
          <w:rFonts w:ascii="Calibri" w:eastAsia="Calibri" w:hAnsi="Calibri" w:cs="Calibri"/>
          <w:w w:val="105"/>
          <w:lang w:val="el-GR"/>
        </w:rPr>
        <w:t>……</w:t>
      </w:r>
      <w:r w:rsidRPr="00D0445A">
        <w:rPr>
          <w:rFonts w:ascii="Calibri" w:eastAsia="Calibri" w:hAnsi="Calibri" w:cs="Calibri"/>
          <w:spacing w:val="-25"/>
          <w:w w:val="105"/>
          <w:lang w:val="el-GR"/>
        </w:rPr>
        <w:t xml:space="preserve"> </w:t>
      </w:r>
      <w:r w:rsidRPr="00D0445A">
        <w:rPr>
          <w:rFonts w:ascii="Calibri" w:eastAsia="Calibri" w:hAnsi="Calibri" w:cs="Calibri"/>
          <w:spacing w:val="-1"/>
          <w:w w:val="105"/>
          <w:lang w:val="el-GR"/>
        </w:rPr>
        <w:t>ΑΦΜ…….…....</w:t>
      </w:r>
      <w:r w:rsidRPr="00D0445A">
        <w:rPr>
          <w:rFonts w:ascii="Calibri" w:eastAsia="Calibri" w:hAnsi="Calibri" w:cs="Calibri"/>
          <w:spacing w:val="2"/>
          <w:w w:val="105"/>
          <w:lang w:val="el-GR"/>
        </w:rPr>
        <w:t xml:space="preserve"> </w:t>
      </w:r>
      <w:r w:rsidRPr="00D0445A">
        <w:rPr>
          <w:rFonts w:ascii="Calibri" w:eastAsia="Calibri" w:hAnsi="Calibri" w:cs="Calibri"/>
          <w:spacing w:val="-1"/>
          <w:w w:val="105"/>
          <w:lang w:val="el-GR"/>
        </w:rPr>
        <w:t>οδός.............................</w:t>
      </w:r>
      <w:r w:rsidRPr="00D0445A">
        <w:rPr>
          <w:rFonts w:ascii="Calibri" w:eastAsia="Calibri" w:hAnsi="Calibri" w:cs="Calibri"/>
          <w:spacing w:val="-23"/>
          <w:w w:val="105"/>
          <w:lang w:val="el-GR"/>
        </w:rPr>
        <w:t xml:space="preserve"> </w:t>
      </w:r>
      <w:r w:rsidRPr="00D0445A">
        <w:rPr>
          <w:rFonts w:ascii="Calibri" w:eastAsia="Calibri" w:hAnsi="Calibri" w:cs="Calibri"/>
          <w:spacing w:val="-1"/>
          <w:w w:val="105"/>
          <w:lang w:val="el-GR"/>
        </w:rPr>
        <w:t>αριθμός.................ΤΚ………………</w:t>
      </w:r>
    </w:p>
    <w:p w:rsidR="000C253F" w:rsidRPr="00D0445A" w:rsidRDefault="00D0445A">
      <w:pPr>
        <w:pStyle w:val="a4"/>
        <w:spacing w:before="123"/>
        <w:jc w:val="both"/>
        <w:rPr>
          <w:rFonts w:ascii="Calibri" w:eastAsia="Calibri" w:hAnsi="Calibri" w:cs="Calibri"/>
          <w:lang w:val="el-GR"/>
        </w:rPr>
      </w:pPr>
      <w:r w:rsidRPr="00D0445A">
        <w:rPr>
          <w:rFonts w:ascii="Calibri" w:eastAsia="Calibri" w:hAnsi="Calibri" w:cs="Calibri"/>
          <w:spacing w:val="-3"/>
          <w:w w:val="105"/>
          <w:lang w:val="el-GR"/>
        </w:rPr>
        <w:t>γ)</w:t>
      </w:r>
      <w:r w:rsidRPr="00D0445A">
        <w:rPr>
          <w:rFonts w:ascii="Calibri" w:eastAsia="Calibri" w:hAnsi="Calibri" w:cs="Calibri"/>
          <w:spacing w:val="-24"/>
          <w:w w:val="105"/>
          <w:lang w:val="el-GR"/>
        </w:rPr>
        <w:t xml:space="preserve"> </w:t>
      </w:r>
      <w:r w:rsidRPr="00D0445A">
        <w:rPr>
          <w:rFonts w:ascii="Calibri" w:eastAsia="Calibri" w:hAnsi="Calibri" w:cs="Calibri"/>
          <w:w w:val="105"/>
          <w:lang w:val="el-GR"/>
        </w:rPr>
        <w:t>(πλήρη</w:t>
      </w:r>
      <w:r w:rsidRPr="00D0445A">
        <w:rPr>
          <w:rFonts w:ascii="Calibri" w:eastAsia="Calibri" w:hAnsi="Calibri" w:cs="Calibri"/>
          <w:spacing w:val="-22"/>
          <w:w w:val="105"/>
          <w:lang w:val="el-GR"/>
        </w:rPr>
        <w:t xml:space="preserve"> </w:t>
      </w:r>
      <w:r w:rsidRPr="00D0445A">
        <w:rPr>
          <w:rFonts w:ascii="Calibri" w:eastAsia="Calibri" w:hAnsi="Calibri" w:cs="Calibri"/>
          <w:spacing w:val="-1"/>
          <w:w w:val="105"/>
          <w:lang w:val="el-GR"/>
        </w:rPr>
        <w:t>επωνυμία)</w:t>
      </w:r>
      <w:r w:rsidRPr="00D0445A">
        <w:rPr>
          <w:rFonts w:ascii="Calibri" w:eastAsia="Calibri" w:hAnsi="Calibri" w:cs="Calibri"/>
          <w:spacing w:val="-24"/>
          <w:w w:val="105"/>
          <w:lang w:val="el-GR"/>
        </w:rPr>
        <w:t xml:space="preserve"> </w:t>
      </w:r>
      <w:r w:rsidRPr="00D0445A">
        <w:rPr>
          <w:rFonts w:ascii="Calibri" w:eastAsia="Calibri" w:hAnsi="Calibri" w:cs="Calibri"/>
          <w:spacing w:val="-1"/>
          <w:w w:val="105"/>
          <w:lang w:val="el-GR"/>
        </w:rPr>
        <w:t>……</w:t>
      </w:r>
      <w:r w:rsidRPr="00D0445A">
        <w:rPr>
          <w:rFonts w:ascii="Calibri" w:eastAsia="Calibri" w:hAnsi="Calibri" w:cs="Calibri"/>
          <w:spacing w:val="-22"/>
          <w:w w:val="105"/>
          <w:lang w:val="el-GR"/>
        </w:rPr>
        <w:t xml:space="preserve"> </w:t>
      </w:r>
      <w:r w:rsidRPr="00D0445A">
        <w:rPr>
          <w:rFonts w:ascii="Calibri" w:eastAsia="Calibri" w:hAnsi="Calibri" w:cs="Calibri"/>
          <w:spacing w:val="-1"/>
          <w:w w:val="105"/>
          <w:lang w:val="el-GR"/>
        </w:rPr>
        <w:t>ΑΦΜ…….…....</w:t>
      </w:r>
      <w:r w:rsidRPr="00D0445A">
        <w:rPr>
          <w:rFonts w:ascii="Calibri" w:eastAsia="Calibri" w:hAnsi="Calibri" w:cs="Calibri"/>
          <w:spacing w:val="2"/>
          <w:w w:val="105"/>
          <w:lang w:val="el-GR"/>
        </w:rPr>
        <w:t xml:space="preserve"> </w:t>
      </w:r>
      <w:r w:rsidRPr="00D0445A">
        <w:rPr>
          <w:rFonts w:ascii="Calibri" w:eastAsia="Calibri" w:hAnsi="Calibri" w:cs="Calibri"/>
          <w:spacing w:val="-1"/>
          <w:w w:val="105"/>
          <w:lang w:val="el-GR"/>
        </w:rPr>
        <w:t>οδός.............................</w:t>
      </w:r>
      <w:r w:rsidRPr="00D0445A">
        <w:rPr>
          <w:rFonts w:ascii="Calibri" w:eastAsia="Calibri" w:hAnsi="Calibri" w:cs="Calibri"/>
          <w:spacing w:val="-21"/>
          <w:w w:val="105"/>
          <w:lang w:val="el-GR"/>
        </w:rPr>
        <w:t xml:space="preserve"> </w:t>
      </w:r>
      <w:r w:rsidRPr="00D0445A">
        <w:rPr>
          <w:rFonts w:ascii="Calibri" w:eastAsia="Calibri" w:hAnsi="Calibri" w:cs="Calibri"/>
          <w:spacing w:val="-1"/>
          <w:w w:val="105"/>
          <w:lang w:val="el-GR"/>
        </w:rPr>
        <w:t>αριθμός.................ΤΚ………………</w:t>
      </w:r>
    </w:p>
    <w:p w:rsidR="000C253F" w:rsidRPr="00D0445A" w:rsidRDefault="00D0445A">
      <w:pPr>
        <w:pStyle w:val="a4"/>
        <w:spacing w:before="120" w:line="247" w:lineRule="auto"/>
        <w:ind w:right="110"/>
        <w:rPr>
          <w:rFonts w:ascii="Calibri" w:eastAsia="Calibri" w:hAnsi="Calibri" w:cs="Calibri"/>
          <w:lang w:val="el-GR"/>
        </w:rPr>
      </w:pPr>
      <w:r w:rsidRPr="00D0445A">
        <w:rPr>
          <w:rFonts w:ascii="Calibri" w:hAnsi="Calibri"/>
          <w:spacing w:val="-1"/>
          <w:w w:val="105"/>
          <w:lang w:val="el-GR"/>
        </w:rPr>
        <w:t>ατομικά</w:t>
      </w:r>
      <w:r w:rsidRPr="00D0445A">
        <w:rPr>
          <w:rFonts w:ascii="Calibri" w:hAnsi="Calibri"/>
          <w:spacing w:val="7"/>
          <w:w w:val="105"/>
          <w:lang w:val="el-GR"/>
        </w:rPr>
        <w:t xml:space="preserve"> </w:t>
      </w:r>
      <w:r w:rsidRPr="00D0445A">
        <w:rPr>
          <w:rFonts w:ascii="Calibri" w:hAnsi="Calibri"/>
          <w:spacing w:val="-1"/>
          <w:w w:val="105"/>
          <w:lang w:val="el-GR"/>
        </w:rPr>
        <w:t>και</w:t>
      </w:r>
      <w:r w:rsidRPr="00D0445A">
        <w:rPr>
          <w:rFonts w:ascii="Calibri" w:hAnsi="Calibri"/>
          <w:spacing w:val="11"/>
          <w:w w:val="105"/>
          <w:lang w:val="el-GR"/>
        </w:rPr>
        <w:t xml:space="preserve"> </w:t>
      </w:r>
      <w:r w:rsidRPr="00D0445A">
        <w:rPr>
          <w:rFonts w:ascii="Calibri" w:hAnsi="Calibri"/>
          <w:spacing w:val="-1"/>
          <w:w w:val="105"/>
          <w:lang w:val="el-GR"/>
        </w:rPr>
        <w:t>για</w:t>
      </w:r>
      <w:r w:rsidRPr="00D0445A">
        <w:rPr>
          <w:rFonts w:ascii="Calibri" w:hAnsi="Calibri"/>
          <w:spacing w:val="6"/>
          <w:w w:val="105"/>
          <w:lang w:val="el-GR"/>
        </w:rPr>
        <w:t xml:space="preserve"> </w:t>
      </w:r>
      <w:r w:rsidRPr="00D0445A">
        <w:rPr>
          <w:rFonts w:ascii="Calibri" w:hAnsi="Calibri"/>
          <w:w w:val="105"/>
          <w:lang w:val="el-GR"/>
        </w:rPr>
        <w:t>κάθε</w:t>
      </w:r>
      <w:r w:rsidRPr="00D0445A">
        <w:rPr>
          <w:rFonts w:ascii="Calibri" w:hAnsi="Calibri"/>
          <w:spacing w:val="5"/>
          <w:w w:val="105"/>
          <w:lang w:val="el-GR"/>
        </w:rPr>
        <w:t xml:space="preserve"> </w:t>
      </w:r>
      <w:r w:rsidRPr="00D0445A">
        <w:rPr>
          <w:rFonts w:ascii="Calibri" w:hAnsi="Calibri"/>
          <w:w w:val="105"/>
          <w:lang w:val="el-GR"/>
        </w:rPr>
        <w:t>μία</w:t>
      </w:r>
      <w:r w:rsidRPr="00D0445A">
        <w:rPr>
          <w:rFonts w:ascii="Calibri" w:hAnsi="Calibri"/>
          <w:spacing w:val="8"/>
          <w:w w:val="105"/>
          <w:lang w:val="el-GR"/>
        </w:rPr>
        <w:t xml:space="preserve"> </w:t>
      </w:r>
      <w:r w:rsidRPr="00D0445A">
        <w:rPr>
          <w:rFonts w:ascii="Calibri" w:hAnsi="Calibri"/>
          <w:w w:val="105"/>
          <w:lang w:val="el-GR"/>
        </w:rPr>
        <w:t>από</w:t>
      </w:r>
      <w:r w:rsidRPr="00D0445A">
        <w:rPr>
          <w:rFonts w:ascii="Calibri" w:hAnsi="Calibri"/>
          <w:spacing w:val="4"/>
          <w:w w:val="105"/>
          <w:lang w:val="el-GR"/>
        </w:rPr>
        <w:t xml:space="preserve"> </w:t>
      </w:r>
      <w:r w:rsidRPr="00D0445A">
        <w:rPr>
          <w:rFonts w:ascii="Calibri" w:hAnsi="Calibri"/>
          <w:spacing w:val="-1"/>
          <w:w w:val="105"/>
          <w:lang w:val="el-GR"/>
        </w:rPr>
        <w:t>αυτές</w:t>
      </w:r>
      <w:r w:rsidRPr="00D0445A">
        <w:rPr>
          <w:rFonts w:ascii="Calibri" w:hAnsi="Calibri"/>
          <w:spacing w:val="7"/>
          <w:w w:val="105"/>
          <w:lang w:val="el-GR"/>
        </w:rPr>
        <w:t xml:space="preserve"> </w:t>
      </w:r>
      <w:r w:rsidRPr="00D0445A">
        <w:rPr>
          <w:rFonts w:ascii="Calibri" w:hAnsi="Calibri"/>
          <w:spacing w:val="-1"/>
          <w:w w:val="105"/>
          <w:lang w:val="el-GR"/>
        </w:rPr>
        <w:t>και</w:t>
      </w:r>
      <w:r w:rsidRPr="00D0445A">
        <w:rPr>
          <w:rFonts w:ascii="Calibri" w:hAnsi="Calibri"/>
          <w:spacing w:val="8"/>
          <w:w w:val="105"/>
          <w:lang w:val="el-GR"/>
        </w:rPr>
        <w:t xml:space="preserve"> </w:t>
      </w:r>
      <w:r w:rsidRPr="00D0445A">
        <w:rPr>
          <w:rFonts w:ascii="Calibri" w:hAnsi="Calibri"/>
          <w:spacing w:val="1"/>
          <w:w w:val="105"/>
          <w:lang w:val="el-GR"/>
        </w:rPr>
        <w:t>ως</w:t>
      </w:r>
      <w:r w:rsidRPr="00D0445A">
        <w:rPr>
          <w:rFonts w:ascii="Calibri" w:hAnsi="Calibri"/>
          <w:spacing w:val="5"/>
          <w:w w:val="105"/>
          <w:lang w:val="el-GR"/>
        </w:rPr>
        <w:t xml:space="preserve"> </w:t>
      </w:r>
      <w:r w:rsidRPr="00D0445A">
        <w:rPr>
          <w:rFonts w:ascii="Calibri" w:hAnsi="Calibri"/>
          <w:spacing w:val="-1"/>
          <w:w w:val="105"/>
          <w:lang w:val="el-GR"/>
        </w:rPr>
        <w:t>αλληλέγγυα</w:t>
      </w:r>
      <w:r w:rsidRPr="00D0445A">
        <w:rPr>
          <w:rFonts w:ascii="Calibri" w:hAnsi="Calibri"/>
          <w:spacing w:val="8"/>
          <w:w w:val="105"/>
          <w:lang w:val="el-GR"/>
        </w:rPr>
        <w:t xml:space="preserve"> </w:t>
      </w:r>
      <w:r w:rsidRPr="00D0445A">
        <w:rPr>
          <w:rFonts w:ascii="Calibri" w:hAnsi="Calibri"/>
          <w:spacing w:val="-1"/>
          <w:w w:val="105"/>
          <w:lang w:val="el-GR"/>
        </w:rPr>
        <w:t>και</w:t>
      </w:r>
      <w:r w:rsidRPr="00D0445A">
        <w:rPr>
          <w:rFonts w:ascii="Calibri" w:hAnsi="Calibri"/>
          <w:spacing w:val="9"/>
          <w:w w:val="105"/>
          <w:lang w:val="el-GR"/>
        </w:rPr>
        <w:t xml:space="preserve"> </w:t>
      </w:r>
      <w:r w:rsidRPr="00D0445A">
        <w:rPr>
          <w:rFonts w:ascii="Calibri" w:hAnsi="Calibri"/>
          <w:spacing w:val="-1"/>
          <w:w w:val="105"/>
          <w:lang w:val="el-GR"/>
        </w:rPr>
        <w:t>εις</w:t>
      </w:r>
      <w:r w:rsidRPr="00D0445A">
        <w:rPr>
          <w:rFonts w:ascii="Calibri" w:hAnsi="Calibri"/>
          <w:spacing w:val="7"/>
          <w:w w:val="105"/>
          <w:lang w:val="el-GR"/>
        </w:rPr>
        <w:t xml:space="preserve"> </w:t>
      </w:r>
      <w:r w:rsidRPr="00D0445A">
        <w:rPr>
          <w:rFonts w:ascii="Calibri" w:hAnsi="Calibri"/>
          <w:spacing w:val="-1"/>
          <w:w w:val="105"/>
          <w:lang w:val="el-GR"/>
        </w:rPr>
        <w:t>ολόκληρο</w:t>
      </w:r>
      <w:r w:rsidRPr="00D0445A">
        <w:rPr>
          <w:rFonts w:ascii="Calibri" w:hAnsi="Calibri"/>
          <w:spacing w:val="6"/>
          <w:w w:val="105"/>
          <w:lang w:val="el-GR"/>
        </w:rPr>
        <w:t xml:space="preserve"> </w:t>
      </w:r>
      <w:r w:rsidRPr="00D0445A">
        <w:rPr>
          <w:rFonts w:ascii="Calibri" w:hAnsi="Calibri"/>
          <w:spacing w:val="-1"/>
          <w:w w:val="105"/>
          <w:lang w:val="el-GR"/>
        </w:rPr>
        <w:t>υπόχρεων</w:t>
      </w:r>
      <w:r w:rsidRPr="00D0445A">
        <w:rPr>
          <w:rFonts w:ascii="Calibri" w:hAnsi="Calibri"/>
          <w:spacing w:val="6"/>
          <w:w w:val="105"/>
          <w:lang w:val="el-GR"/>
        </w:rPr>
        <w:t xml:space="preserve"> </w:t>
      </w:r>
      <w:r w:rsidRPr="00D0445A">
        <w:rPr>
          <w:rFonts w:ascii="Calibri" w:hAnsi="Calibri"/>
          <w:spacing w:val="-1"/>
          <w:w w:val="105"/>
          <w:lang w:val="el-GR"/>
        </w:rPr>
        <w:t>μεταξύ</w:t>
      </w:r>
      <w:r w:rsidRPr="00D0445A">
        <w:rPr>
          <w:rFonts w:ascii="Calibri" w:hAnsi="Calibri"/>
          <w:spacing w:val="9"/>
          <w:w w:val="105"/>
          <w:lang w:val="el-GR"/>
        </w:rPr>
        <w:t xml:space="preserve"> </w:t>
      </w:r>
      <w:r w:rsidRPr="00D0445A">
        <w:rPr>
          <w:rFonts w:ascii="Calibri" w:hAnsi="Calibri"/>
          <w:spacing w:val="-1"/>
          <w:w w:val="105"/>
          <w:lang w:val="el-GR"/>
        </w:rPr>
        <w:t>τους,</w:t>
      </w:r>
      <w:r w:rsidRPr="00D0445A">
        <w:rPr>
          <w:rFonts w:ascii="Calibri" w:hAnsi="Calibri"/>
          <w:spacing w:val="9"/>
          <w:w w:val="105"/>
          <w:lang w:val="el-GR"/>
        </w:rPr>
        <w:t xml:space="preserve"> </w:t>
      </w:r>
      <w:r w:rsidRPr="00D0445A">
        <w:rPr>
          <w:rFonts w:ascii="Calibri" w:hAnsi="Calibri"/>
          <w:spacing w:val="-3"/>
          <w:w w:val="105"/>
          <w:lang w:val="el-GR"/>
        </w:rPr>
        <w:t>εκ</w:t>
      </w:r>
      <w:r w:rsidRPr="00D0445A">
        <w:rPr>
          <w:rFonts w:ascii="Calibri" w:hAnsi="Calibri"/>
          <w:spacing w:val="7"/>
          <w:w w:val="105"/>
          <w:lang w:val="el-GR"/>
        </w:rPr>
        <w:t xml:space="preserve"> </w:t>
      </w:r>
      <w:r w:rsidRPr="00D0445A">
        <w:rPr>
          <w:rFonts w:ascii="Calibri" w:hAnsi="Calibri"/>
          <w:w w:val="105"/>
          <w:lang w:val="el-GR"/>
        </w:rPr>
        <w:t>της</w:t>
      </w:r>
      <w:r w:rsidRPr="00D0445A">
        <w:rPr>
          <w:rFonts w:ascii="Calibri" w:hAnsi="Calibri"/>
          <w:spacing w:val="61"/>
          <w:w w:val="103"/>
          <w:lang w:val="el-GR"/>
        </w:rPr>
        <w:t xml:space="preserve"> </w:t>
      </w:r>
      <w:r w:rsidRPr="00D0445A">
        <w:rPr>
          <w:rFonts w:ascii="Calibri" w:hAnsi="Calibri"/>
          <w:spacing w:val="-1"/>
          <w:w w:val="105"/>
          <w:lang w:val="el-GR"/>
        </w:rPr>
        <w:t>ιδιότητάς</w:t>
      </w:r>
      <w:r w:rsidRPr="00D0445A">
        <w:rPr>
          <w:rFonts w:ascii="Calibri" w:hAnsi="Calibri"/>
          <w:spacing w:val="-15"/>
          <w:w w:val="105"/>
          <w:lang w:val="el-GR"/>
        </w:rPr>
        <w:t xml:space="preserve"> </w:t>
      </w:r>
      <w:r w:rsidRPr="00D0445A">
        <w:rPr>
          <w:rFonts w:ascii="Calibri" w:hAnsi="Calibri"/>
          <w:spacing w:val="-1"/>
          <w:w w:val="105"/>
          <w:lang w:val="el-GR"/>
        </w:rPr>
        <w:t>τους</w:t>
      </w:r>
      <w:r w:rsidRPr="00D0445A">
        <w:rPr>
          <w:rFonts w:ascii="Calibri" w:hAnsi="Calibri"/>
          <w:spacing w:val="-13"/>
          <w:w w:val="105"/>
          <w:lang w:val="el-GR"/>
        </w:rPr>
        <w:t xml:space="preserve"> </w:t>
      </w:r>
      <w:r w:rsidRPr="00D0445A">
        <w:rPr>
          <w:rFonts w:ascii="Calibri" w:hAnsi="Calibri"/>
          <w:spacing w:val="1"/>
          <w:w w:val="105"/>
          <w:lang w:val="el-GR"/>
        </w:rPr>
        <w:t>ως</w:t>
      </w:r>
      <w:r w:rsidRPr="00D0445A">
        <w:rPr>
          <w:rFonts w:ascii="Calibri" w:hAnsi="Calibri"/>
          <w:spacing w:val="-14"/>
          <w:w w:val="105"/>
          <w:lang w:val="el-GR"/>
        </w:rPr>
        <w:t xml:space="preserve"> </w:t>
      </w:r>
      <w:r w:rsidRPr="00D0445A">
        <w:rPr>
          <w:rFonts w:ascii="Calibri" w:hAnsi="Calibri"/>
          <w:spacing w:val="-1"/>
          <w:w w:val="105"/>
          <w:lang w:val="el-GR"/>
        </w:rPr>
        <w:t>μελών</w:t>
      </w:r>
      <w:r w:rsidRPr="00D0445A">
        <w:rPr>
          <w:rFonts w:ascii="Calibri" w:hAnsi="Calibri"/>
          <w:spacing w:val="-12"/>
          <w:w w:val="105"/>
          <w:lang w:val="el-GR"/>
        </w:rPr>
        <w:t xml:space="preserve"> </w:t>
      </w:r>
      <w:r w:rsidRPr="00D0445A">
        <w:rPr>
          <w:rFonts w:ascii="Calibri" w:hAnsi="Calibri"/>
          <w:spacing w:val="-1"/>
          <w:w w:val="105"/>
          <w:lang w:val="el-GR"/>
        </w:rPr>
        <w:t>της</w:t>
      </w:r>
      <w:r w:rsidRPr="00D0445A">
        <w:rPr>
          <w:rFonts w:ascii="Calibri" w:hAnsi="Calibri"/>
          <w:spacing w:val="-14"/>
          <w:w w:val="105"/>
          <w:lang w:val="el-GR"/>
        </w:rPr>
        <w:t xml:space="preserve"> </w:t>
      </w:r>
      <w:r w:rsidRPr="00D0445A">
        <w:rPr>
          <w:rFonts w:ascii="Calibri" w:hAnsi="Calibri"/>
          <w:spacing w:val="-1"/>
          <w:w w:val="105"/>
          <w:lang w:val="el-GR"/>
        </w:rPr>
        <w:t>ένωσης</w:t>
      </w:r>
      <w:r w:rsidRPr="00D0445A">
        <w:rPr>
          <w:rFonts w:ascii="Calibri" w:hAnsi="Calibri"/>
          <w:spacing w:val="-13"/>
          <w:w w:val="105"/>
          <w:lang w:val="el-GR"/>
        </w:rPr>
        <w:t xml:space="preserve"> </w:t>
      </w:r>
      <w:r w:rsidRPr="00D0445A">
        <w:rPr>
          <w:rFonts w:ascii="Calibri" w:hAnsi="Calibri"/>
          <w:w w:val="105"/>
          <w:lang w:val="el-GR"/>
        </w:rPr>
        <w:t>ή</w:t>
      </w:r>
      <w:r w:rsidRPr="00D0445A">
        <w:rPr>
          <w:rFonts w:ascii="Calibri" w:hAnsi="Calibri"/>
          <w:spacing w:val="-13"/>
          <w:w w:val="105"/>
          <w:lang w:val="el-GR"/>
        </w:rPr>
        <w:t xml:space="preserve"> </w:t>
      </w:r>
      <w:r w:rsidRPr="00D0445A">
        <w:rPr>
          <w:rFonts w:ascii="Calibri" w:hAnsi="Calibri"/>
          <w:spacing w:val="-1"/>
          <w:w w:val="105"/>
          <w:lang w:val="el-GR"/>
        </w:rPr>
        <w:t>κοινοπραξίας,</w:t>
      </w:r>
    </w:p>
    <w:p w:rsidR="000C253F" w:rsidRPr="00D0445A" w:rsidRDefault="00D0445A">
      <w:pPr>
        <w:spacing w:before="110" w:line="250" w:lineRule="auto"/>
        <w:ind w:left="123" w:right="110"/>
        <w:rPr>
          <w:rFonts w:ascii="Calibri" w:eastAsia="Calibri" w:hAnsi="Calibri" w:cs="Calibri"/>
          <w:sz w:val="20"/>
          <w:szCs w:val="20"/>
          <w:lang w:val="el-GR"/>
        </w:rPr>
      </w:pPr>
      <w:r w:rsidRPr="00D0445A">
        <w:rPr>
          <w:rFonts w:ascii="Calibri" w:eastAsia="Calibri" w:hAnsi="Calibri" w:cs="Calibri"/>
          <w:spacing w:val="-1"/>
          <w:w w:val="105"/>
          <w:sz w:val="20"/>
          <w:szCs w:val="20"/>
          <w:lang w:val="el-GR"/>
        </w:rPr>
        <w:t>για</w:t>
      </w:r>
      <w:r w:rsidRPr="00D0445A">
        <w:rPr>
          <w:rFonts w:ascii="Calibri" w:eastAsia="Calibri" w:hAnsi="Calibri" w:cs="Calibri"/>
          <w:w w:val="105"/>
          <w:sz w:val="20"/>
          <w:szCs w:val="20"/>
          <w:lang w:val="el-GR"/>
        </w:rPr>
        <w:t xml:space="preserve">  </w:t>
      </w:r>
      <w:r w:rsidRPr="00D0445A">
        <w:rPr>
          <w:rFonts w:ascii="Calibri" w:eastAsia="Calibri" w:hAnsi="Calibri" w:cs="Calibri"/>
          <w:spacing w:val="17"/>
          <w:w w:val="105"/>
          <w:sz w:val="20"/>
          <w:szCs w:val="20"/>
          <w:lang w:val="el-GR"/>
        </w:rPr>
        <w:t xml:space="preserve"> </w:t>
      </w:r>
      <w:r w:rsidRPr="00D0445A">
        <w:rPr>
          <w:rFonts w:ascii="Calibri" w:eastAsia="Calibri" w:hAnsi="Calibri" w:cs="Calibri"/>
          <w:w w:val="105"/>
          <w:sz w:val="20"/>
          <w:szCs w:val="20"/>
          <w:lang w:val="el-GR"/>
        </w:rPr>
        <w:t xml:space="preserve">την  </w:t>
      </w:r>
      <w:r w:rsidRPr="00D0445A">
        <w:rPr>
          <w:rFonts w:ascii="Calibri" w:eastAsia="Calibri" w:hAnsi="Calibri" w:cs="Calibri"/>
          <w:spacing w:val="20"/>
          <w:w w:val="105"/>
          <w:sz w:val="20"/>
          <w:szCs w:val="20"/>
          <w:lang w:val="el-GR"/>
        </w:rPr>
        <w:t xml:space="preserve"> </w:t>
      </w:r>
      <w:r w:rsidRPr="00D0445A">
        <w:rPr>
          <w:rFonts w:ascii="Calibri" w:eastAsia="Calibri" w:hAnsi="Calibri" w:cs="Calibri"/>
          <w:spacing w:val="-1"/>
          <w:w w:val="105"/>
          <w:sz w:val="20"/>
          <w:szCs w:val="20"/>
          <w:lang w:val="el-GR"/>
        </w:rPr>
        <w:t>καλή</w:t>
      </w:r>
      <w:r w:rsidRPr="00D0445A">
        <w:rPr>
          <w:rFonts w:ascii="Calibri" w:eastAsia="Calibri" w:hAnsi="Calibri" w:cs="Calibri"/>
          <w:w w:val="105"/>
          <w:sz w:val="20"/>
          <w:szCs w:val="20"/>
          <w:lang w:val="el-GR"/>
        </w:rPr>
        <w:t xml:space="preserve">  </w:t>
      </w:r>
      <w:r w:rsidRPr="00D0445A">
        <w:rPr>
          <w:rFonts w:ascii="Calibri" w:eastAsia="Calibri" w:hAnsi="Calibri" w:cs="Calibri"/>
          <w:spacing w:val="21"/>
          <w:w w:val="105"/>
          <w:sz w:val="20"/>
          <w:szCs w:val="20"/>
          <w:lang w:val="el-GR"/>
        </w:rPr>
        <w:t xml:space="preserve"> </w:t>
      </w:r>
      <w:r w:rsidRPr="00D0445A">
        <w:rPr>
          <w:rFonts w:ascii="Calibri" w:eastAsia="Calibri" w:hAnsi="Calibri" w:cs="Calibri"/>
          <w:spacing w:val="-1"/>
          <w:w w:val="105"/>
          <w:sz w:val="20"/>
          <w:szCs w:val="20"/>
          <w:lang w:val="el-GR"/>
        </w:rPr>
        <w:t>εκτέλεση</w:t>
      </w:r>
      <w:r w:rsidRPr="00D0445A">
        <w:rPr>
          <w:rFonts w:ascii="Calibri" w:eastAsia="Calibri" w:hAnsi="Calibri" w:cs="Calibri"/>
          <w:w w:val="105"/>
          <w:sz w:val="20"/>
          <w:szCs w:val="20"/>
          <w:lang w:val="el-GR"/>
        </w:rPr>
        <w:t xml:space="preserve">  </w:t>
      </w:r>
      <w:r w:rsidRPr="00D0445A">
        <w:rPr>
          <w:rFonts w:ascii="Calibri" w:eastAsia="Calibri" w:hAnsi="Calibri" w:cs="Calibri"/>
          <w:spacing w:val="20"/>
          <w:w w:val="105"/>
          <w:sz w:val="20"/>
          <w:szCs w:val="20"/>
          <w:lang w:val="el-GR"/>
        </w:rPr>
        <w:t xml:space="preserve"> </w:t>
      </w:r>
      <w:r w:rsidRPr="00D0445A">
        <w:rPr>
          <w:rFonts w:ascii="Calibri" w:eastAsia="Calibri" w:hAnsi="Calibri" w:cs="Calibri"/>
          <w:w w:val="105"/>
          <w:sz w:val="20"/>
          <w:szCs w:val="20"/>
          <w:lang w:val="el-GR"/>
        </w:rPr>
        <w:t xml:space="preserve">της  </w:t>
      </w:r>
      <w:r w:rsidRPr="00D0445A">
        <w:rPr>
          <w:rFonts w:ascii="Calibri" w:eastAsia="Calibri" w:hAnsi="Calibri" w:cs="Calibri"/>
          <w:spacing w:val="19"/>
          <w:w w:val="105"/>
          <w:sz w:val="20"/>
          <w:szCs w:val="20"/>
          <w:lang w:val="el-GR"/>
        </w:rPr>
        <w:t xml:space="preserve"> </w:t>
      </w:r>
      <w:r w:rsidRPr="00D0445A">
        <w:rPr>
          <w:rFonts w:ascii="Calibri" w:eastAsia="Calibri" w:hAnsi="Calibri" w:cs="Calibri"/>
          <w:w w:val="105"/>
          <w:sz w:val="20"/>
          <w:szCs w:val="20"/>
          <w:lang w:val="el-GR"/>
        </w:rPr>
        <w:t xml:space="preserve">υπ  </w:t>
      </w:r>
      <w:r w:rsidRPr="00D0445A">
        <w:rPr>
          <w:rFonts w:ascii="Calibri" w:eastAsia="Calibri" w:hAnsi="Calibri" w:cs="Calibri"/>
          <w:spacing w:val="18"/>
          <w:w w:val="105"/>
          <w:sz w:val="20"/>
          <w:szCs w:val="20"/>
          <w:lang w:val="el-GR"/>
        </w:rPr>
        <w:t xml:space="preserve"> </w:t>
      </w:r>
      <w:r w:rsidRPr="00D0445A">
        <w:rPr>
          <w:rFonts w:ascii="Calibri" w:eastAsia="Calibri" w:hAnsi="Calibri" w:cs="Calibri"/>
          <w:w w:val="105"/>
          <w:sz w:val="20"/>
          <w:szCs w:val="20"/>
          <w:lang w:val="el-GR"/>
        </w:rPr>
        <w:t xml:space="preserve">αριθ  </w:t>
      </w:r>
      <w:r w:rsidRPr="00D0445A">
        <w:rPr>
          <w:rFonts w:ascii="Calibri" w:eastAsia="Calibri" w:hAnsi="Calibri" w:cs="Calibri"/>
          <w:spacing w:val="18"/>
          <w:w w:val="105"/>
          <w:sz w:val="20"/>
          <w:szCs w:val="20"/>
          <w:lang w:val="el-GR"/>
        </w:rPr>
        <w:t xml:space="preserve"> </w:t>
      </w:r>
      <w:r w:rsidRPr="00D0445A">
        <w:rPr>
          <w:rFonts w:ascii="Calibri" w:eastAsia="Calibri" w:hAnsi="Calibri" w:cs="Calibri"/>
          <w:w w:val="105"/>
          <w:sz w:val="20"/>
          <w:szCs w:val="20"/>
          <w:lang w:val="el-GR"/>
        </w:rPr>
        <w:t xml:space="preserve">.....  </w:t>
      </w:r>
      <w:r w:rsidRPr="00D0445A">
        <w:rPr>
          <w:rFonts w:ascii="Calibri" w:eastAsia="Calibri" w:hAnsi="Calibri" w:cs="Calibri"/>
          <w:spacing w:val="20"/>
          <w:w w:val="105"/>
          <w:sz w:val="20"/>
          <w:szCs w:val="20"/>
          <w:lang w:val="el-GR"/>
        </w:rPr>
        <w:t xml:space="preserve"> </w:t>
      </w:r>
      <w:r w:rsidRPr="00D0445A">
        <w:rPr>
          <w:rFonts w:ascii="Calibri" w:eastAsia="Calibri" w:hAnsi="Calibri" w:cs="Calibri"/>
          <w:spacing w:val="-1"/>
          <w:w w:val="105"/>
          <w:sz w:val="20"/>
          <w:szCs w:val="20"/>
          <w:lang w:val="el-GR"/>
        </w:rPr>
        <w:t>σύμβασης</w:t>
      </w:r>
      <w:r w:rsidRPr="00D0445A">
        <w:rPr>
          <w:rFonts w:ascii="Calibri" w:eastAsia="Calibri" w:hAnsi="Calibri" w:cs="Calibri"/>
          <w:w w:val="105"/>
          <w:sz w:val="20"/>
          <w:szCs w:val="20"/>
          <w:lang w:val="el-GR"/>
        </w:rPr>
        <w:t xml:space="preserve">  </w:t>
      </w:r>
      <w:r w:rsidRPr="00D0445A">
        <w:rPr>
          <w:rFonts w:ascii="Calibri" w:eastAsia="Calibri" w:hAnsi="Calibri" w:cs="Calibri"/>
          <w:spacing w:val="19"/>
          <w:w w:val="105"/>
          <w:sz w:val="20"/>
          <w:szCs w:val="20"/>
          <w:lang w:val="el-GR"/>
        </w:rPr>
        <w:t xml:space="preserve"> </w:t>
      </w:r>
      <w:r w:rsidRPr="00D0445A">
        <w:rPr>
          <w:rFonts w:ascii="Calibri" w:eastAsia="Calibri" w:hAnsi="Calibri" w:cs="Calibri"/>
          <w:spacing w:val="-1"/>
          <w:w w:val="105"/>
          <w:sz w:val="20"/>
          <w:szCs w:val="20"/>
          <w:lang w:val="el-GR"/>
        </w:rPr>
        <w:t>“(τίτλος</w:t>
      </w:r>
      <w:r w:rsidRPr="00D0445A">
        <w:rPr>
          <w:rFonts w:ascii="Calibri" w:eastAsia="Calibri" w:hAnsi="Calibri" w:cs="Calibri"/>
          <w:w w:val="105"/>
          <w:sz w:val="20"/>
          <w:szCs w:val="20"/>
          <w:lang w:val="el-GR"/>
        </w:rPr>
        <w:t xml:space="preserve">  </w:t>
      </w:r>
      <w:r w:rsidRPr="00D0445A">
        <w:rPr>
          <w:rFonts w:ascii="Calibri" w:eastAsia="Calibri" w:hAnsi="Calibri" w:cs="Calibri"/>
          <w:spacing w:val="19"/>
          <w:w w:val="105"/>
          <w:sz w:val="20"/>
          <w:szCs w:val="20"/>
          <w:lang w:val="el-GR"/>
        </w:rPr>
        <w:t xml:space="preserve"> </w:t>
      </w:r>
      <w:r w:rsidRPr="00D0445A">
        <w:rPr>
          <w:rFonts w:ascii="Calibri" w:eastAsia="Calibri" w:hAnsi="Calibri" w:cs="Calibri"/>
          <w:spacing w:val="-1"/>
          <w:w w:val="105"/>
          <w:sz w:val="20"/>
          <w:szCs w:val="20"/>
          <w:lang w:val="el-GR"/>
        </w:rPr>
        <w:t>σύμβασης)”,</w:t>
      </w:r>
      <w:r w:rsidRPr="00D0445A">
        <w:rPr>
          <w:rFonts w:ascii="Calibri" w:eastAsia="Calibri" w:hAnsi="Calibri" w:cs="Calibri"/>
          <w:w w:val="105"/>
          <w:sz w:val="20"/>
          <w:szCs w:val="20"/>
          <w:lang w:val="el-GR"/>
        </w:rPr>
        <w:t xml:space="preserve">  </w:t>
      </w:r>
      <w:r w:rsidRPr="00D0445A">
        <w:rPr>
          <w:rFonts w:ascii="Calibri" w:eastAsia="Calibri" w:hAnsi="Calibri" w:cs="Calibri"/>
          <w:spacing w:val="19"/>
          <w:w w:val="105"/>
          <w:sz w:val="20"/>
          <w:szCs w:val="20"/>
          <w:lang w:val="el-GR"/>
        </w:rPr>
        <w:t xml:space="preserve"> </w:t>
      </w:r>
      <w:r w:rsidRPr="00D0445A">
        <w:rPr>
          <w:rFonts w:ascii="Calibri" w:eastAsia="Calibri" w:hAnsi="Calibri" w:cs="Calibri"/>
          <w:spacing w:val="-1"/>
          <w:w w:val="105"/>
          <w:sz w:val="20"/>
          <w:szCs w:val="20"/>
          <w:lang w:val="el-GR"/>
        </w:rPr>
        <w:t>σύμφωνα</w:t>
      </w:r>
      <w:r w:rsidRPr="00D0445A">
        <w:rPr>
          <w:rFonts w:ascii="Calibri" w:eastAsia="Calibri" w:hAnsi="Calibri" w:cs="Calibri"/>
          <w:w w:val="105"/>
          <w:sz w:val="20"/>
          <w:szCs w:val="20"/>
          <w:lang w:val="el-GR"/>
        </w:rPr>
        <w:t xml:space="preserve">  </w:t>
      </w:r>
      <w:r w:rsidRPr="00D0445A">
        <w:rPr>
          <w:rFonts w:ascii="Calibri" w:eastAsia="Calibri" w:hAnsi="Calibri" w:cs="Calibri"/>
          <w:spacing w:val="17"/>
          <w:w w:val="105"/>
          <w:sz w:val="20"/>
          <w:szCs w:val="20"/>
          <w:lang w:val="el-GR"/>
        </w:rPr>
        <w:t xml:space="preserve"> </w:t>
      </w:r>
      <w:r w:rsidRPr="00D0445A">
        <w:rPr>
          <w:rFonts w:ascii="Calibri" w:eastAsia="Calibri" w:hAnsi="Calibri" w:cs="Calibri"/>
          <w:w w:val="105"/>
          <w:sz w:val="20"/>
          <w:szCs w:val="20"/>
          <w:lang w:val="el-GR"/>
        </w:rPr>
        <w:t xml:space="preserve">με  </w:t>
      </w:r>
      <w:r w:rsidRPr="00D0445A">
        <w:rPr>
          <w:rFonts w:ascii="Calibri" w:eastAsia="Calibri" w:hAnsi="Calibri" w:cs="Calibri"/>
          <w:spacing w:val="21"/>
          <w:w w:val="105"/>
          <w:sz w:val="20"/>
          <w:szCs w:val="20"/>
          <w:lang w:val="el-GR"/>
        </w:rPr>
        <w:t xml:space="preserve"> </w:t>
      </w:r>
      <w:r w:rsidRPr="00D0445A">
        <w:rPr>
          <w:rFonts w:ascii="Calibri" w:eastAsia="Calibri" w:hAnsi="Calibri" w:cs="Calibri"/>
          <w:spacing w:val="-1"/>
          <w:w w:val="105"/>
          <w:sz w:val="20"/>
          <w:szCs w:val="20"/>
          <w:lang w:val="el-GR"/>
        </w:rPr>
        <w:t>την</w:t>
      </w:r>
      <w:r w:rsidRPr="00D0445A">
        <w:rPr>
          <w:rFonts w:ascii="Calibri" w:eastAsia="Calibri" w:hAnsi="Calibri" w:cs="Calibri"/>
          <w:spacing w:val="71"/>
          <w:w w:val="103"/>
          <w:sz w:val="20"/>
          <w:szCs w:val="20"/>
          <w:lang w:val="el-GR"/>
        </w:rPr>
        <w:t xml:space="preserve"> </w:t>
      </w:r>
      <w:r w:rsidRPr="00D0445A">
        <w:rPr>
          <w:rFonts w:ascii="Calibri" w:eastAsia="Calibri" w:hAnsi="Calibri" w:cs="Calibri"/>
          <w:spacing w:val="-1"/>
          <w:w w:val="105"/>
          <w:sz w:val="20"/>
          <w:szCs w:val="20"/>
          <w:lang w:val="el-GR"/>
        </w:rPr>
        <w:t>(αριθμό/ημερομηνία)</w:t>
      </w:r>
      <w:r w:rsidRPr="00D0445A">
        <w:rPr>
          <w:rFonts w:ascii="Calibri" w:eastAsia="Calibri" w:hAnsi="Calibri" w:cs="Calibri"/>
          <w:spacing w:val="-19"/>
          <w:w w:val="105"/>
          <w:sz w:val="20"/>
          <w:szCs w:val="20"/>
          <w:lang w:val="el-GR"/>
        </w:rPr>
        <w:t xml:space="preserve"> </w:t>
      </w:r>
      <w:r w:rsidRPr="00D0445A">
        <w:rPr>
          <w:rFonts w:ascii="Calibri" w:eastAsia="Calibri" w:hAnsi="Calibri" w:cs="Calibri"/>
          <w:spacing w:val="-1"/>
          <w:w w:val="105"/>
          <w:sz w:val="20"/>
          <w:szCs w:val="20"/>
          <w:lang w:val="el-GR"/>
        </w:rPr>
        <w:t>........................</w:t>
      </w:r>
      <w:r w:rsidRPr="00D0445A">
        <w:rPr>
          <w:rFonts w:ascii="Calibri" w:eastAsia="Calibri" w:hAnsi="Calibri" w:cs="Calibri"/>
          <w:spacing w:val="-19"/>
          <w:w w:val="105"/>
          <w:sz w:val="20"/>
          <w:szCs w:val="20"/>
          <w:lang w:val="el-GR"/>
        </w:rPr>
        <w:t xml:space="preserve"> </w:t>
      </w:r>
      <w:r w:rsidRPr="00D0445A">
        <w:rPr>
          <w:rFonts w:ascii="Calibri" w:eastAsia="Calibri" w:hAnsi="Calibri" w:cs="Calibri"/>
          <w:spacing w:val="-1"/>
          <w:w w:val="105"/>
          <w:sz w:val="20"/>
          <w:szCs w:val="20"/>
          <w:lang w:val="el-GR"/>
        </w:rPr>
        <w:t>Διακήρυξη</w:t>
      </w:r>
      <w:r w:rsidRPr="00D0445A">
        <w:rPr>
          <w:rFonts w:ascii="Calibri" w:eastAsia="Calibri" w:hAnsi="Calibri" w:cs="Calibri"/>
          <w:spacing w:val="-19"/>
          <w:w w:val="105"/>
          <w:sz w:val="20"/>
          <w:szCs w:val="20"/>
          <w:lang w:val="el-GR"/>
        </w:rPr>
        <w:t xml:space="preserve"> </w:t>
      </w:r>
      <w:r w:rsidRPr="00D0445A">
        <w:rPr>
          <w:rFonts w:ascii="Calibri" w:eastAsia="Calibri" w:hAnsi="Calibri" w:cs="Calibri"/>
          <w:i/>
          <w:spacing w:val="-1"/>
          <w:w w:val="105"/>
          <w:sz w:val="20"/>
          <w:szCs w:val="20"/>
          <w:lang w:val="el-GR"/>
        </w:rPr>
        <w:t>διάρκεια</w:t>
      </w:r>
      <w:r w:rsidRPr="00D0445A">
        <w:rPr>
          <w:rFonts w:ascii="Calibri" w:eastAsia="Calibri" w:hAnsi="Calibri" w:cs="Calibri"/>
          <w:i/>
          <w:spacing w:val="-19"/>
          <w:w w:val="105"/>
          <w:sz w:val="20"/>
          <w:szCs w:val="20"/>
          <w:lang w:val="el-GR"/>
        </w:rPr>
        <w:t xml:space="preserve"> </w:t>
      </w:r>
      <w:r w:rsidRPr="00D0445A">
        <w:rPr>
          <w:rFonts w:ascii="Calibri" w:eastAsia="Calibri" w:hAnsi="Calibri" w:cs="Calibri"/>
          <w:i/>
          <w:spacing w:val="-1"/>
          <w:w w:val="105"/>
          <w:sz w:val="20"/>
          <w:szCs w:val="20"/>
          <w:lang w:val="el-GR"/>
        </w:rPr>
        <w:t>ισχύος</w:t>
      </w:r>
      <w:r w:rsidRPr="00D0445A">
        <w:rPr>
          <w:rFonts w:ascii="Calibri" w:eastAsia="Calibri" w:hAnsi="Calibri" w:cs="Calibri"/>
          <w:i/>
          <w:spacing w:val="-20"/>
          <w:w w:val="105"/>
          <w:sz w:val="20"/>
          <w:szCs w:val="20"/>
          <w:lang w:val="el-GR"/>
        </w:rPr>
        <w:t xml:space="preserve"> </w:t>
      </w:r>
      <w:r w:rsidRPr="00D0445A">
        <w:rPr>
          <w:rFonts w:ascii="Calibri" w:eastAsia="Calibri" w:hAnsi="Calibri" w:cs="Calibri"/>
          <w:i/>
          <w:spacing w:val="-1"/>
          <w:w w:val="105"/>
          <w:sz w:val="20"/>
          <w:szCs w:val="20"/>
          <w:lang w:val="el-GR"/>
        </w:rPr>
        <w:t>σύμφωνα</w:t>
      </w:r>
      <w:r w:rsidRPr="00D0445A">
        <w:rPr>
          <w:rFonts w:ascii="Calibri" w:eastAsia="Calibri" w:hAnsi="Calibri" w:cs="Calibri"/>
          <w:i/>
          <w:spacing w:val="-19"/>
          <w:w w:val="105"/>
          <w:sz w:val="20"/>
          <w:szCs w:val="20"/>
          <w:lang w:val="el-GR"/>
        </w:rPr>
        <w:t xml:space="preserve"> </w:t>
      </w:r>
      <w:r w:rsidRPr="00D0445A">
        <w:rPr>
          <w:rFonts w:ascii="Calibri" w:eastAsia="Calibri" w:hAnsi="Calibri" w:cs="Calibri"/>
          <w:i/>
          <w:w w:val="105"/>
          <w:sz w:val="20"/>
          <w:szCs w:val="20"/>
          <w:lang w:val="el-GR"/>
        </w:rPr>
        <w:t>με</w:t>
      </w:r>
      <w:r w:rsidRPr="00D0445A">
        <w:rPr>
          <w:rFonts w:ascii="Calibri" w:eastAsia="Calibri" w:hAnsi="Calibri" w:cs="Calibri"/>
          <w:i/>
          <w:spacing w:val="-20"/>
          <w:w w:val="105"/>
          <w:sz w:val="20"/>
          <w:szCs w:val="20"/>
          <w:lang w:val="el-GR"/>
        </w:rPr>
        <w:t xml:space="preserve"> </w:t>
      </w:r>
      <w:r w:rsidRPr="00D0445A">
        <w:rPr>
          <w:rFonts w:ascii="Calibri" w:eastAsia="Calibri" w:hAnsi="Calibri" w:cs="Calibri"/>
          <w:i/>
          <w:w w:val="105"/>
          <w:sz w:val="20"/>
          <w:szCs w:val="20"/>
          <w:lang w:val="el-GR"/>
        </w:rPr>
        <w:t>την</w:t>
      </w:r>
      <w:r w:rsidRPr="00D0445A">
        <w:rPr>
          <w:rFonts w:ascii="Calibri" w:eastAsia="Calibri" w:hAnsi="Calibri" w:cs="Calibri"/>
          <w:i/>
          <w:spacing w:val="-21"/>
          <w:w w:val="105"/>
          <w:sz w:val="20"/>
          <w:szCs w:val="20"/>
          <w:lang w:val="el-GR"/>
        </w:rPr>
        <w:t xml:space="preserve"> </w:t>
      </w:r>
      <w:r w:rsidRPr="00D0445A">
        <w:rPr>
          <w:rFonts w:ascii="Calibri" w:eastAsia="Calibri" w:hAnsi="Calibri" w:cs="Calibri"/>
          <w:i/>
          <w:w w:val="105"/>
          <w:sz w:val="20"/>
          <w:szCs w:val="20"/>
          <w:lang w:val="el-GR"/>
        </w:rPr>
        <w:t>παρ.</w:t>
      </w:r>
      <w:r w:rsidRPr="00D0445A">
        <w:rPr>
          <w:rFonts w:ascii="Calibri" w:eastAsia="Calibri" w:hAnsi="Calibri" w:cs="Calibri"/>
          <w:i/>
          <w:spacing w:val="-19"/>
          <w:w w:val="105"/>
          <w:sz w:val="20"/>
          <w:szCs w:val="20"/>
          <w:lang w:val="el-GR"/>
        </w:rPr>
        <w:t xml:space="preserve"> </w:t>
      </w:r>
      <w:r w:rsidRPr="00D0445A">
        <w:rPr>
          <w:rFonts w:ascii="Calibri" w:eastAsia="Calibri" w:hAnsi="Calibri" w:cs="Calibri"/>
          <w:i/>
          <w:spacing w:val="-1"/>
          <w:w w:val="105"/>
          <w:sz w:val="20"/>
          <w:szCs w:val="20"/>
          <w:lang w:val="el-GR"/>
        </w:rPr>
        <w:t>Β.5.1</w:t>
      </w:r>
      <w:r w:rsidRPr="00D0445A">
        <w:rPr>
          <w:rFonts w:ascii="Calibri" w:eastAsia="Calibri" w:hAnsi="Calibri" w:cs="Calibri"/>
          <w:i/>
          <w:spacing w:val="-17"/>
          <w:w w:val="105"/>
          <w:sz w:val="20"/>
          <w:szCs w:val="20"/>
          <w:lang w:val="el-GR"/>
        </w:rPr>
        <w:t xml:space="preserve"> </w:t>
      </w:r>
      <w:r w:rsidRPr="00D0445A">
        <w:rPr>
          <w:rFonts w:ascii="Calibri" w:eastAsia="Calibri" w:hAnsi="Calibri" w:cs="Calibri"/>
          <w:i/>
          <w:spacing w:val="-1"/>
          <w:w w:val="105"/>
          <w:sz w:val="20"/>
          <w:szCs w:val="20"/>
          <w:lang w:val="el-GR"/>
        </w:rPr>
        <w:t>της</w:t>
      </w:r>
      <w:r w:rsidRPr="00D0445A">
        <w:rPr>
          <w:rFonts w:ascii="Calibri" w:eastAsia="Calibri" w:hAnsi="Calibri" w:cs="Calibri"/>
          <w:i/>
          <w:spacing w:val="-19"/>
          <w:w w:val="105"/>
          <w:sz w:val="20"/>
          <w:szCs w:val="20"/>
          <w:lang w:val="el-GR"/>
        </w:rPr>
        <w:t xml:space="preserve"> </w:t>
      </w:r>
      <w:r w:rsidRPr="00D0445A">
        <w:rPr>
          <w:rFonts w:ascii="Calibri" w:eastAsia="Calibri" w:hAnsi="Calibri" w:cs="Calibri"/>
          <w:i/>
          <w:spacing w:val="-1"/>
          <w:w w:val="105"/>
          <w:sz w:val="20"/>
          <w:szCs w:val="20"/>
          <w:lang w:val="el-GR"/>
        </w:rPr>
        <w:t>παρούσας</w:t>
      </w:r>
    </w:p>
    <w:p w:rsidR="000C253F" w:rsidRPr="00D0445A" w:rsidRDefault="00D0445A">
      <w:pPr>
        <w:pStyle w:val="a4"/>
        <w:spacing w:line="242" w:lineRule="exact"/>
        <w:jc w:val="both"/>
        <w:rPr>
          <w:rFonts w:ascii="Calibri" w:eastAsia="Calibri" w:hAnsi="Calibri" w:cs="Calibri"/>
          <w:lang w:val="el-GR"/>
        </w:rPr>
      </w:pPr>
      <w:r w:rsidRPr="00D0445A">
        <w:rPr>
          <w:rFonts w:ascii="Calibri" w:hAnsi="Calibri"/>
          <w:spacing w:val="-1"/>
          <w:w w:val="105"/>
          <w:lang w:val="el-GR"/>
        </w:rPr>
        <w:t>...........................</w:t>
      </w:r>
      <w:r w:rsidRPr="00D0445A">
        <w:rPr>
          <w:rFonts w:ascii="Calibri" w:hAnsi="Calibri"/>
          <w:spacing w:val="-26"/>
          <w:w w:val="105"/>
          <w:lang w:val="el-GR"/>
        </w:rPr>
        <w:t xml:space="preserve"> </w:t>
      </w:r>
      <w:r w:rsidRPr="00D0445A">
        <w:rPr>
          <w:rFonts w:ascii="Calibri" w:hAnsi="Calibri"/>
          <w:spacing w:val="-1"/>
          <w:w w:val="105"/>
          <w:lang w:val="el-GR"/>
        </w:rPr>
        <w:t>της/</w:t>
      </w:r>
      <w:r w:rsidRPr="00D0445A">
        <w:rPr>
          <w:rFonts w:ascii="Calibri" w:hAnsi="Calibri"/>
          <w:spacing w:val="-26"/>
          <w:w w:val="105"/>
          <w:lang w:val="el-GR"/>
        </w:rPr>
        <w:t xml:space="preserve"> </w:t>
      </w:r>
      <w:r w:rsidRPr="00D0445A">
        <w:rPr>
          <w:rFonts w:ascii="Calibri" w:hAnsi="Calibri"/>
          <w:spacing w:val="-1"/>
          <w:w w:val="105"/>
          <w:lang w:val="el-GR"/>
        </w:rPr>
        <w:t>(Αναθέτουσας</w:t>
      </w:r>
      <w:r w:rsidRPr="00D0445A">
        <w:rPr>
          <w:rFonts w:ascii="Calibri" w:hAnsi="Calibri"/>
          <w:spacing w:val="-25"/>
          <w:w w:val="105"/>
          <w:lang w:val="el-GR"/>
        </w:rPr>
        <w:t xml:space="preserve"> </w:t>
      </w:r>
      <w:r w:rsidRPr="00D0445A">
        <w:rPr>
          <w:rFonts w:ascii="Calibri" w:hAnsi="Calibri"/>
          <w:w w:val="105"/>
          <w:lang w:val="el-GR"/>
        </w:rPr>
        <w:t>Αρχής).</w:t>
      </w:r>
    </w:p>
    <w:p w:rsidR="000C253F" w:rsidRPr="00D0445A" w:rsidRDefault="00D0445A">
      <w:pPr>
        <w:pStyle w:val="a4"/>
        <w:spacing w:before="120" w:line="248" w:lineRule="auto"/>
        <w:ind w:right="115"/>
        <w:jc w:val="both"/>
        <w:rPr>
          <w:rFonts w:ascii="Calibri" w:eastAsia="Calibri" w:hAnsi="Calibri" w:cs="Calibri"/>
          <w:lang w:val="el-GR"/>
        </w:rPr>
      </w:pPr>
      <w:r w:rsidRPr="00D0445A">
        <w:rPr>
          <w:rFonts w:ascii="Calibri" w:hAnsi="Calibri"/>
          <w:spacing w:val="-1"/>
          <w:w w:val="105"/>
          <w:lang w:val="el-GR"/>
        </w:rPr>
        <w:t>Το</w:t>
      </w:r>
      <w:r w:rsidRPr="00D0445A">
        <w:rPr>
          <w:rFonts w:ascii="Calibri" w:hAnsi="Calibri"/>
          <w:spacing w:val="-3"/>
          <w:w w:val="105"/>
          <w:lang w:val="el-GR"/>
        </w:rPr>
        <w:t xml:space="preserve"> </w:t>
      </w:r>
      <w:r w:rsidRPr="00D0445A">
        <w:rPr>
          <w:rFonts w:ascii="Calibri" w:hAnsi="Calibri"/>
          <w:spacing w:val="-1"/>
          <w:w w:val="105"/>
          <w:lang w:val="el-GR"/>
        </w:rPr>
        <w:t>παραπάνω</w:t>
      </w:r>
      <w:r w:rsidRPr="00D0445A">
        <w:rPr>
          <w:rFonts w:ascii="Calibri" w:hAnsi="Calibri"/>
          <w:spacing w:val="-2"/>
          <w:w w:val="105"/>
          <w:lang w:val="el-GR"/>
        </w:rPr>
        <w:t xml:space="preserve"> </w:t>
      </w:r>
      <w:r w:rsidRPr="00D0445A">
        <w:rPr>
          <w:rFonts w:ascii="Calibri" w:hAnsi="Calibri"/>
          <w:spacing w:val="-1"/>
          <w:w w:val="105"/>
          <w:lang w:val="el-GR"/>
        </w:rPr>
        <w:t>ποσό</w:t>
      </w:r>
      <w:r w:rsidRPr="00D0445A">
        <w:rPr>
          <w:rFonts w:ascii="Calibri" w:hAnsi="Calibri"/>
          <w:spacing w:val="-5"/>
          <w:w w:val="105"/>
          <w:lang w:val="el-GR"/>
        </w:rPr>
        <w:t xml:space="preserve"> </w:t>
      </w:r>
      <w:r w:rsidRPr="00D0445A">
        <w:rPr>
          <w:rFonts w:ascii="Calibri" w:hAnsi="Calibri"/>
          <w:spacing w:val="-1"/>
          <w:w w:val="105"/>
          <w:lang w:val="el-GR"/>
        </w:rPr>
        <w:t>τηρείται στη</w:t>
      </w:r>
      <w:r w:rsidRPr="00D0445A">
        <w:rPr>
          <w:rFonts w:ascii="Calibri" w:hAnsi="Calibri"/>
          <w:spacing w:val="-2"/>
          <w:w w:val="105"/>
          <w:lang w:val="el-GR"/>
        </w:rPr>
        <w:t xml:space="preserve"> </w:t>
      </w:r>
      <w:r w:rsidRPr="00D0445A">
        <w:rPr>
          <w:rFonts w:ascii="Calibri" w:hAnsi="Calibri"/>
          <w:spacing w:val="-1"/>
          <w:w w:val="105"/>
          <w:lang w:val="el-GR"/>
        </w:rPr>
        <w:t>διάθεσή</w:t>
      </w:r>
      <w:r w:rsidRPr="00D0445A">
        <w:rPr>
          <w:rFonts w:ascii="Calibri" w:hAnsi="Calibri"/>
          <w:spacing w:val="-2"/>
          <w:w w:val="105"/>
          <w:lang w:val="el-GR"/>
        </w:rPr>
        <w:t xml:space="preserve"> </w:t>
      </w:r>
      <w:r w:rsidRPr="00D0445A">
        <w:rPr>
          <w:rFonts w:ascii="Calibri" w:hAnsi="Calibri"/>
          <w:w w:val="105"/>
          <w:lang w:val="el-GR"/>
        </w:rPr>
        <w:t>σας</w:t>
      </w:r>
      <w:r w:rsidRPr="00D0445A">
        <w:rPr>
          <w:rFonts w:ascii="Calibri" w:hAnsi="Calibri"/>
          <w:spacing w:val="-2"/>
          <w:w w:val="105"/>
          <w:lang w:val="el-GR"/>
        </w:rPr>
        <w:t xml:space="preserve"> </w:t>
      </w:r>
      <w:r w:rsidRPr="00D0445A">
        <w:rPr>
          <w:rFonts w:ascii="Calibri" w:hAnsi="Calibri"/>
          <w:spacing w:val="-1"/>
          <w:w w:val="105"/>
          <w:lang w:val="el-GR"/>
        </w:rPr>
        <w:t xml:space="preserve">και </w:t>
      </w:r>
      <w:r w:rsidRPr="00D0445A">
        <w:rPr>
          <w:rFonts w:ascii="Calibri" w:hAnsi="Calibri"/>
          <w:w w:val="105"/>
          <w:lang w:val="el-GR"/>
        </w:rPr>
        <w:t>θα</w:t>
      </w:r>
      <w:r w:rsidRPr="00D0445A">
        <w:rPr>
          <w:rFonts w:ascii="Calibri" w:hAnsi="Calibri"/>
          <w:spacing w:val="-2"/>
          <w:w w:val="105"/>
          <w:lang w:val="el-GR"/>
        </w:rPr>
        <w:t xml:space="preserve"> </w:t>
      </w:r>
      <w:r w:rsidRPr="00D0445A">
        <w:rPr>
          <w:rFonts w:ascii="Calibri" w:hAnsi="Calibri"/>
          <w:spacing w:val="-1"/>
          <w:w w:val="105"/>
          <w:lang w:val="el-GR"/>
        </w:rPr>
        <w:t>καταβληθεί ολικά</w:t>
      </w:r>
      <w:r w:rsidRPr="00D0445A">
        <w:rPr>
          <w:rFonts w:ascii="Calibri" w:hAnsi="Calibri"/>
          <w:spacing w:val="-4"/>
          <w:w w:val="105"/>
          <w:lang w:val="el-GR"/>
        </w:rPr>
        <w:t xml:space="preserve"> </w:t>
      </w:r>
      <w:r w:rsidRPr="00D0445A">
        <w:rPr>
          <w:rFonts w:ascii="Calibri" w:hAnsi="Calibri"/>
          <w:w w:val="105"/>
          <w:lang w:val="el-GR"/>
        </w:rPr>
        <w:t>ή</w:t>
      </w:r>
      <w:r w:rsidRPr="00D0445A">
        <w:rPr>
          <w:rFonts w:ascii="Calibri" w:hAnsi="Calibri"/>
          <w:spacing w:val="-2"/>
          <w:w w:val="105"/>
          <w:lang w:val="el-GR"/>
        </w:rPr>
        <w:t xml:space="preserve"> </w:t>
      </w:r>
      <w:r w:rsidRPr="00D0445A">
        <w:rPr>
          <w:rFonts w:ascii="Calibri" w:hAnsi="Calibri"/>
          <w:spacing w:val="-1"/>
          <w:w w:val="105"/>
          <w:lang w:val="el-GR"/>
        </w:rPr>
        <w:t>μερικά</w:t>
      </w:r>
      <w:r w:rsidRPr="00D0445A">
        <w:rPr>
          <w:rFonts w:ascii="Calibri" w:hAnsi="Calibri"/>
          <w:spacing w:val="-2"/>
          <w:w w:val="105"/>
          <w:lang w:val="el-GR"/>
        </w:rPr>
        <w:t xml:space="preserve"> </w:t>
      </w:r>
      <w:r w:rsidRPr="00D0445A">
        <w:rPr>
          <w:rFonts w:ascii="Calibri" w:hAnsi="Calibri"/>
          <w:spacing w:val="-1"/>
          <w:w w:val="105"/>
          <w:lang w:val="el-GR"/>
        </w:rPr>
        <w:t>χωρίς</w:t>
      </w:r>
      <w:r w:rsidRPr="00D0445A">
        <w:rPr>
          <w:rFonts w:ascii="Calibri" w:hAnsi="Calibri"/>
          <w:spacing w:val="-4"/>
          <w:w w:val="105"/>
          <w:lang w:val="el-GR"/>
        </w:rPr>
        <w:t xml:space="preserve"> </w:t>
      </w:r>
      <w:r w:rsidRPr="00D0445A">
        <w:rPr>
          <w:rFonts w:ascii="Calibri" w:hAnsi="Calibri"/>
          <w:spacing w:val="-1"/>
          <w:w w:val="105"/>
          <w:lang w:val="el-GR"/>
        </w:rPr>
        <w:t>καμία</w:t>
      </w:r>
      <w:r w:rsidRPr="00D0445A">
        <w:rPr>
          <w:rFonts w:ascii="Calibri" w:hAnsi="Calibri"/>
          <w:spacing w:val="-2"/>
          <w:w w:val="105"/>
          <w:lang w:val="el-GR"/>
        </w:rPr>
        <w:t xml:space="preserve"> </w:t>
      </w:r>
      <w:r w:rsidRPr="00D0445A">
        <w:rPr>
          <w:rFonts w:ascii="Calibri" w:hAnsi="Calibri"/>
          <w:w w:val="105"/>
          <w:lang w:val="el-GR"/>
        </w:rPr>
        <w:t>από</w:t>
      </w:r>
      <w:r w:rsidRPr="00D0445A">
        <w:rPr>
          <w:rFonts w:ascii="Calibri" w:hAnsi="Calibri"/>
          <w:spacing w:val="-5"/>
          <w:w w:val="105"/>
          <w:lang w:val="el-GR"/>
        </w:rPr>
        <w:t xml:space="preserve"> </w:t>
      </w:r>
      <w:r w:rsidRPr="00D0445A">
        <w:rPr>
          <w:rFonts w:ascii="Calibri" w:hAnsi="Calibri"/>
          <w:spacing w:val="-1"/>
          <w:w w:val="105"/>
          <w:lang w:val="el-GR"/>
        </w:rPr>
        <w:t>μέρους</w:t>
      </w:r>
      <w:r w:rsidRPr="00D0445A">
        <w:rPr>
          <w:rFonts w:ascii="Calibri" w:hAnsi="Calibri"/>
          <w:spacing w:val="83"/>
          <w:w w:val="103"/>
          <w:lang w:val="el-GR"/>
        </w:rPr>
        <w:t xml:space="preserve"> </w:t>
      </w:r>
      <w:r w:rsidRPr="00D0445A">
        <w:rPr>
          <w:rFonts w:ascii="Calibri" w:hAnsi="Calibri"/>
          <w:spacing w:val="-1"/>
          <w:w w:val="105"/>
          <w:lang w:val="el-GR"/>
        </w:rPr>
        <w:t>μας</w:t>
      </w:r>
      <w:r w:rsidRPr="00D0445A">
        <w:rPr>
          <w:rFonts w:ascii="Calibri" w:hAnsi="Calibri"/>
          <w:spacing w:val="-16"/>
          <w:w w:val="105"/>
          <w:lang w:val="el-GR"/>
        </w:rPr>
        <w:t xml:space="preserve"> </w:t>
      </w:r>
      <w:r w:rsidRPr="00D0445A">
        <w:rPr>
          <w:rFonts w:ascii="Calibri" w:hAnsi="Calibri"/>
          <w:spacing w:val="-1"/>
          <w:w w:val="105"/>
          <w:lang w:val="el-GR"/>
        </w:rPr>
        <w:t>αντίρρηση,</w:t>
      </w:r>
      <w:r w:rsidRPr="00D0445A">
        <w:rPr>
          <w:rFonts w:ascii="Calibri" w:hAnsi="Calibri"/>
          <w:spacing w:val="-18"/>
          <w:w w:val="105"/>
          <w:lang w:val="el-GR"/>
        </w:rPr>
        <w:t xml:space="preserve"> </w:t>
      </w:r>
      <w:r w:rsidRPr="00D0445A">
        <w:rPr>
          <w:rFonts w:ascii="Calibri" w:hAnsi="Calibri"/>
          <w:spacing w:val="-1"/>
          <w:w w:val="105"/>
          <w:lang w:val="el-GR"/>
        </w:rPr>
        <w:t>αμφισβήτηση</w:t>
      </w:r>
      <w:r w:rsidRPr="00D0445A">
        <w:rPr>
          <w:rFonts w:ascii="Calibri" w:hAnsi="Calibri"/>
          <w:spacing w:val="-16"/>
          <w:w w:val="105"/>
          <w:lang w:val="el-GR"/>
        </w:rPr>
        <w:t xml:space="preserve"> </w:t>
      </w:r>
      <w:r w:rsidRPr="00D0445A">
        <w:rPr>
          <w:rFonts w:ascii="Calibri" w:hAnsi="Calibri"/>
          <w:w w:val="105"/>
          <w:lang w:val="el-GR"/>
        </w:rPr>
        <w:t>ή</w:t>
      </w:r>
      <w:r w:rsidRPr="00D0445A">
        <w:rPr>
          <w:rFonts w:ascii="Calibri" w:hAnsi="Calibri"/>
          <w:spacing w:val="-13"/>
          <w:w w:val="105"/>
          <w:lang w:val="el-GR"/>
        </w:rPr>
        <w:t xml:space="preserve"> </w:t>
      </w:r>
      <w:r w:rsidRPr="00D0445A">
        <w:rPr>
          <w:rFonts w:ascii="Calibri" w:hAnsi="Calibri"/>
          <w:spacing w:val="-1"/>
          <w:w w:val="105"/>
          <w:lang w:val="el-GR"/>
        </w:rPr>
        <w:t>ένσταση</w:t>
      </w:r>
      <w:r w:rsidRPr="00D0445A">
        <w:rPr>
          <w:rFonts w:ascii="Calibri" w:hAnsi="Calibri"/>
          <w:spacing w:val="-14"/>
          <w:w w:val="105"/>
          <w:lang w:val="el-GR"/>
        </w:rPr>
        <w:t xml:space="preserve"> </w:t>
      </w:r>
      <w:r w:rsidRPr="00D0445A">
        <w:rPr>
          <w:rFonts w:ascii="Calibri" w:hAnsi="Calibri"/>
          <w:spacing w:val="-1"/>
          <w:w w:val="105"/>
          <w:lang w:val="el-GR"/>
        </w:rPr>
        <w:t>και</w:t>
      </w:r>
      <w:r w:rsidRPr="00D0445A">
        <w:rPr>
          <w:rFonts w:ascii="Calibri" w:hAnsi="Calibri"/>
          <w:spacing w:val="-12"/>
          <w:w w:val="105"/>
          <w:lang w:val="el-GR"/>
        </w:rPr>
        <w:t xml:space="preserve"> </w:t>
      </w:r>
      <w:r w:rsidRPr="00D0445A">
        <w:rPr>
          <w:rFonts w:ascii="Calibri" w:hAnsi="Calibri"/>
          <w:spacing w:val="-1"/>
          <w:w w:val="105"/>
          <w:lang w:val="el-GR"/>
        </w:rPr>
        <w:t>χωρίς</w:t>
      </w:r>
      <w:r w:rsidRPr="00D0445A">
        <w:rPr>
          <w:rFonts w:ascii="Calibri" w:hAnsi="Calibri"/>
          <w:spacing w:val="-16"/>
          <w:w w:val="105"/>
          <w:lang w:val="el-GR"/>
        </w:rPr>
        <w:t xml:space="preserve"> </w:t>
      </w:r>
      <w:r w:rsidRPr="00D0445A">
        <w:rPr>
          <w:rFonts w:ascii="Calibri" w:hAnsi="Calibri"/>
          <w:spacing w:val="-1"/>
          <w:w w:val="105"/>
          <w:lang w:val="el-GR"/>
        </w:rPr>
        <w:t>να</w:t>
      </w:r>
      <w:r w:rsidRPr="00D0445A">
        <w:rPr>
          <w:rFonts w:ascii="Calibri" w:hAnsi="Calibri"/>
          <w:spacing w:val="-14"/>
          <w:w w:val="105"/>
          <w:lang w:val="el-GR"/>
        </w:rPr>
        <w:t xml:space="preserve"> </w:t>
      </w:r>
      <w:r w:rsidRPr="00D0445A">
        <w:rPr>
          <w:rFonts w:ascii="Calibri" w:hAnsi="Calibri"/>
          <w:spacing w:val="-1"/>
          <w:w w:val="105"/>
          <w:lang w:val="el-GR"/>
        </w:rPr>
        <w:t>ερευνηθεί</w:t>
      </w:r>
      <w:r w:rsidRPr="00D0445A">
        <w:rPr>
          <w:rFonts w:ascii="Calibri" w:hAnsi="Calibri"/>
          <w:spacing w:val="-12"/>
          <w:w w:val="105"/>
          <w:lang w:val="el-GR"/>
        </w:rPr>
        <w:t xml:space="preserve"> </w:t>
      </w:r>
      <w:r w:rsidRPr="00D0445A">
        <w:rPr>
          <w:rFonts w:ascii="Calibri" w:hAnsi="Calibri"/>
          <w:spacing w:val="-1"/>
          <w:w w:val="105"/>
          <w:lang w:val="el-GR"/>
        </w:rPr>
        <w:t>το</w:t>
      </w:r>
      <w:r w:rsidRPr="00D0445A">
        <w:rPr>
          <w:rFonts w:ascii="Calibri" w:hAnsi="Calibri"/>
          <w:spacing w:val="-15"/>
          <w:w w:val="105"/>
          <w:lang w:val="el-GR"/>
        </w:rPr>
        <w:t xml:space="preserve"> </w:t>
      </w:r>
      <w:r w:rsidRPr="00D0445A">
        <w:rPr>
          <w:rFonts w:ascii="Calibri" w:hAnsi="Calibri"/>
          <w:spacing w:val="-1"/>
          <w:w w:val="105"/>
          <w:lang w:val="el-GR"/>
        </w:rPr>
        <w:t>βάσιμο</w:t>
      </w:r>
      <w:r w:rsidRPr="00D0445A">
        <w:rPr>
          <w:rFonts w:ascii="Calibri" w:hAnsi="Calibri"/>
          <w:spacing w:val="-15"/>
          <w:w w:val="105"/>
          <w:lang w:val="el-GR"/>
        </w:rPr>
        <w:t xml:space="preserve"> </w:t>
      </w:r>
      <w:r w:rsidRPr="00D0445A">
        <w:rPr>
          <w:rFonts w:ascii="Calibri" w:hAnsi="Calibri"/>
          <w:w w:val="105"/>
          <w:lang w:val="el-GR"/>
        </w:rPr>
        <w:t>ή</w:t>
      </w:r>
      <w:r w:rsidRPr="00D0445A">
        <w:rPr>
          <w:rFonts w:ascii="Calibri" w:hAnsi="Calibri"/>
          <w:spacing w:val="-14"/>
          <w:w w:val="105"/>
          <w:lang w:val="el-GR"/>
        </w:rPr>
        <w:t xml:space="preserve"> </w:t>
      </w:r>
      <w:r w:rsidRPr="00D0445A">
        <w:rPr>
          <w:rFonts w:ascii="Calibri" w:hAnsi="Calibri"/>
          <w:spacing w:val="-1"/>
          <w:w w:val="105"/>
          <w:lang w:val="el-GR"/>
        </w:rPr>
        <w:t>μη</w:t>
      </w:r>
      <w:r w:rsidRPr="00D0445A">
        <w:rPr>
          <w:rFonts w:ascii="Calibri" w:hAnsi="Calibri"/>
          <w:spacing w:val="-13"/>
          <w:w w:val="105"/>
          <w:lang w:val="el-GR"/>
        </w:rPr>
        <w:t xml:space="preserve"> </w:t>
      </w:r>
      <w:r w:rsidRPr="00D0445A">
        <w:rPr>
          <w:rFonts w:ascii="Calibri" w:hAnsi="Calibri"/>
          <w:w w:val="105"/>
          <w:lang w:val="el-GR"/>
        </w:rPr>
        <w:t>της</w:t>
      </w:r>
      <w:r w:rsidRPr="00D0445A">
        <w:rPr>
          <w:rFonts w:ascii="Calibri" w:hAnsi="Calibri"/>
          <w:spacing w:val="-18"/>
          <w:w w:val="105"/>
          <w:lang w:val="el-GR"/>
        </w:rPr>
        <w:t xml:space="preserve"> </w:t>
      </w:r>
      <w:r w:rsidRPr="00D0445A">
        <w:rPr>
          <w:rFonts w:ascii="Calibri" w:hAnsi="Calibri"/>
          <w:w w:val="105"/>
          <w:lang w:val="el-GR"/>
        </w:rPr>
        <w:t>απαίτησης</w:t>
      </w:r>
      <w:r w:rsidRPr="00D0445A">
        <w:rPr>
          <w:rFonts w:ascii="Calibri" w:hAnsi="Calibri"/>
          <w:spacing w:val="-17"/>
          <w:w w:val="105"/>
          <w:lang w:val="el-GR"/>
        </w:rPr>
        <w:t xml:space="preserve"> </w:t>
      </w:r>
      <w:r w:rsidRPr="00D0445A">
        <w:rPr>
          <w:rFonts w:ascii="Calibri" w:hAnsi="Calibri"/>
          <w:w w:val="105"/>
          <w:lang w:val="el-GR"/>
        </w:rPr>
        <w:t>σας</w:t>
      </w:r>
      <w:r w:rsidRPr="00D0445A">
        <w:rPr>
          <w:rFonts w:ascii="Calibri" w:hAnsi="Calibri"/>
          <w:spacing w:val="-14"/>
          <w:w w:val="105"/>
          <w:lang w:val="el-GR"/>
        </w:rPr>
        <w:t xml:space="preserve"> </w:t>
      </w:r>
      <w:r w:rsidRPr="00D0445A">
        <w:rPr>
          <w:rFonts w:ascii="Calibri" w:hAnsi="Calibri"/>
          <w:spacing w:val="-3"/>
          <w:w w:val="105"/>
          <w:lang w:val="el-GR"/>
        </w:rPr>
        <w:t>μέσα</w:t>
      </w:r>
      <w:r w:rsidRPr="00D0445A">
        <w:rPr>
          <w:rFonts w:ascii="Calibri" w:hAnsi="Calibri"/>
          <w:spacing w:val="-13"/>
          <w:w w:val="105"/>
          <w:lang w:val="el-GR"/>
        </w:rPr>
        <w:t xml:space="preserve"> </w:t>
      </w:r>
      <w:r w:rsidRPr="00D0445A">
        <w:rPr>
          <w:rFonts w:ascii="Calibri" w:hAnsi="Calibri"/>
          <w:w w:val="105"/>
          <w:lang w:val="el-GR"/>
        </w:rPr>
        <w:t>σε</w:t>
      </w:r>
      <w:r w:rsidRPr="00D0445A">
        <w:rPr>
          <w:rFonts w:ascii="Calibri" w:hAnsi="Calibri"/>
          <w:spacing w:val="73"/>
          <w:w w:val="103"/>
          <w:lang w:val="el-GR"/>
        </w:rPr>
        <w:t xml:space="preserve"> </w:t>
      </w:r>
      <w:r w:rsidRPr="00D0445A">
        <w:rPr>
          <w:rFonts w:ascii="Calibri" w:hAnsi="Calibri"/>
          <w:spacing w:val="-1"/>
          <w:w w:val="105"/>
          <w:lang w:val="el-GR"/>
        </w:rPr>
        <w:t>πέντε</w:t>
      </w:r>
      <w:r w:rsidRPr="00D0445A">
        <w:rPr>
          <w:rFonts w:ascii="Calibri" w:hAnsi="Calibri"/>
          <w:spacing w:val="23"/>
          <w:w w:val="105"/>
          <w:lang w:val="el-GR"/>
        </w:rPr>
        <w:t xml:space="preserve"> </w:t>
      </w:r>
      <w:r w:rsidRPr="00D0445A">
        <w:rPr>
          <w:rFonts w:ascii="Calibri" w:hAnsi="Calibri"/>
          <w:spacing w:val="-1"/>
          <w:w w:val="105"/>
          <w:lang w:val="el-GR"/>
        </w:rPr>
        <w:t>(5)</w:t>
      </w:r>
      <w:r w:rsidRPr="00D0445A">
        <w:rPr>
          <w:rFonts w:ascii="Calibri" w:hAnsi="Calibri"/>
          <w:spacing w:val="-12"/>
          <w:w w:val="105"/>
          <w:lang w:val="el-GR"/>
        </w:rPr>
        <w:t xml:space="preserve"> </w:t>
      </w:r>
      <w:r w:rsidRPr="00D0445A">
        <w:rPr>
          <w:rFonts w:ascii="Calibri" w:hAnsi="Calibri"/>
          <w:spacing w:val="-1"/>
          <w:w w:val="105"/>
          <w:lang w:val="el-GR"/>
        </w:rPr>
        <w:t>ημέρες</w:t>
      </w:r>
      <w:r w:rsidRPr="00D0445A">
        <w:rPr>
          <w:rFonts w:ascii="Calibri" w:hAnsi="Calibri"/>
          <w:spacing w:val="-13"/>
          <w:w w:val="105"/>
          <w:lang w:val="el-GR"/>
        </w:rPr>
        <w:t xml:space="preserve"> </w:t>
      </w:r>
      <w:r w:rsidRPr="00D0445A">
        <w:rPr>
          <w:rFonts w:ascii="Calibri" w:hAnsi="Calibri"/>
          <w:w w:val="105"/>
          <w:lang w:val="el-GR"/>
        </w:rPr>
        <w:t>από</w:t>
      </w:r>
      <w:r w:rsidRPr="00D0445A">
        <w:rPr>
          <w:rFonts w:ascii="Calibri" w:hAnsi="Calibri"/>
          <w:spacing w:val="-11"/>
          <w:w w:val="105"/>
          <w:lang w:val="el-GR"/>
        </w:rPr>
        <w:t xml:space="preserve"> </w:t>
      </w:r>
      <w:r w:rsidRPr="00D0445A">
        <w:rPr>
          <w:rFonts w:ascii="Calibri" w:hAnsi="Calibri"/>
          <w:w w:val="105"/>
          <w:lang w:val="el-GR"/>
        </w:rPr>
        <w:t>την</w:t>
      </w:r>
      <w:r w:rsidRPr="00D0445A">
        <w:rPr>
          <w:rFonts w:ascii="Calibri" w:hAnsi="Calibri"/>
          <w:spacing w:val="-10"/>
          <w:w w:val="105"/>
          <w:lang w:val="el-GR"/>
        </w:rPr>
        <w:t xml:space="preserve"> </w:t>
      </w:r>
      <w:r w:rsidRPr="00D0445A">
        <w:rPr>
          <w:rFonts w:ascii="Calibri" w:hAnsi="Calibri"/>
          <w:w w:val="105"/>
          <w:lang w:val="el-GR"/>
        </w:rPr>
        <w:t>απλή</w:t>
      </w:r>
      <w:r w:rsidRPr="00D0445A">
        <w:rPr>
          <w:rFonts w:ascii="Calibri" w:hAnsi="Calibri"/>
          <w:spacing w:val="-12"/>
          <w:w w:val="105"/>
          <w:lang w:val="el-GR"/>
        </w:rPr>
        <w:t xml:space="preserve"> </w:t>
      </w:r>
      <w:r w:rsidRPr="00D0445A">
        <w:rPr>
          <w:rFonts w:ascii="Calibri" w:hAnsi="Calibri"/>
          <w:spacing w:val="-1"/>
          <w:w w:val="105"/>
          <w:lang w:val="el-GR"/>
        </w:rPr>
        <w:t>έγγραφη</w:t>
      </w:r>
      <w:r w:rsidRPr="00D0445A">
        <w:rPr>
          <w:rFonts w:ascii="Calibri" w:hAnsi="Calibri"/>
          <w:spacing w:val="-11"/>
          <w:w w:val="105"/>
          <w:lang w:val="el-GR"/>
        </w:rPr>
        <w:t xml:space="preserve"> </w:t>
      </w:r>
      <w:r w:rsidRPr="00D0445A">
        <w:rPr>
          <w:rFonts w:ascii="Calibri" w:hAnsi="Calibri"/>
          <w:spacing w:val="-1"/>
          <w:w w:val="105"/>
          <w:lang w:val="el-GR"/>
        </w:rPr>
        <w:t>ειδοποίησή</w:t>
      </w:r>
      <w:r w:rsidRPr="00D0445A">
        <w:rPr>
          <w:rFonts w:ascii="Calibri" w:hAnsi="Calibri"/>
          <w:spacing w:val="-15"/>
          <w:w w:val="105"/>
          <w:lang w:val="el-GR"/>
        </w:rPr>
        <w:t xml:space="preserve"> </w:t>
      </w:r>
      <w:r w:rsidRPr="00D0445A">
        <w:rPr>
          <w:rFonts w:ascii="Calibri" w:hAnsi="Calibri"/>
          <w:spacing w:val="-1"/>
          <w:w w:val="105"/>
          <w:lang w:val="el-GR"/>
        </w:rPr>
        <w:t>σας.</w:t>
      </w:r>
    </w:p>
    <w:p w:rsidR="000C253F" w:rsidRPr="00D0445A" w:rsidRDefault="00D0445A">
      <w:pPr>
        <w:pStyle w:val="a4"/>
        <w:spacing w:before="111"/>
        <w:jc w:val="both"/>
        <w:rPr>
          <w:rFonts w:ascii="Calibri" w:eastAsia="Calibri" w:hAnsi="Calibri" w:cs="Calibri"/>
          <w:lang w:val="el-GR"/>
        </w:rPr>
      </w:pPr>
      <w:r w:rsidRPr="00D0445A">
        <w:rPr>
          <w:rFonts w:ascii="Calibri" w:hAnsi="Calibri"/>
          <w:w w:val="105"/>
          <w:lang w:val="el-GR"/>
        </w:rPr>
        <w:t>Η</w:t>
      </w:r>
      <w:r w:rsidRPr="00D0445A">
        <w:rPr>
          <w:rFonts w:ascii="Calibri" w:hAnsi="Calibri"/>
          <w:spacing w:val="-13"/>
          <w:w w:val="105"/>
          <w:lang w:val="el-GR"/>
        </w:rPr>
        <w:t xml:space="preserve"> </w:t>
      </w:r>
      <w:r w:rsidRPr="00D0445A">
        <w:rPr>
          <w:rFonts w:ascii="Calibri" w:hAnsi="Calibri"/>
          <w:spacing w:val="-1"/>
          <w:w w:val="105"/>
          <w:lang w:val="el-GR"/>
        </w:rPr>
        <w:t>παρούσα</w:t>
      </w:r>
      <w:r w:rsidRPr="00D0445A">
        <w:rPr>
          <w:rFonts w:ascii="Calibri" w:hAnsi="Calibri"/>
          <w:spacing w:val="-12"/>
          <w:w w:val="105"/>
          <w:lang w:val="el-GR"/>
        </w:rPr>
        <w:t xml:space="preserve"> </w:t>
      </w:r>
      <w:r w:rsidRPr="00D0445A">
        <w:rPr>
          <w:rFonts w:ascii="Calibri" w:hAnsi="Calibri"/>
          <w:spacing w:val="-1"/>
          <w:w w:val="105"/>
          <w:lang w:val="el-GR"/>
        </w:rPr>
        <w:t>ισχύει</w:t>
      </w:r>
      <w:r w:rsidRPr="00D0445A">
        <w:rPr>
          <w:rFonts w:ascii="Calibri" w:hAnsi="Calibri"/>
          <w:spacing w:val="-10"/>
          <w:w w:val="105"/>
          <w:lang w:val="el-GR"/>
        </w:rPr>
        <w:t xml:space="preserve"> </w:t>
      </w:r>
      <w:r w:rsidRPr="00D0445A">
        <w:rPr>
          <w:rFonts w:ascii="Calibri" w:hAnsi="Calibri"/>
          <w:spacing w:val="-3"/>
          <w:w w:val="105"/>
          <w:lang w:val="el-GR"/>
        </w:rPr>
        <w:t>μέχρι</w:t>
      </w:r>
      <w:r w:rsidRPr="00D0445A">
        <w:rPr>
          <w:rFonts w:ascii="Calibri" w:hAnsi="Calibri"/>
          <w:spacing w:val="-9"/>
          <w:w w:val="105"/>
          <w:lang w:val="el-GR"/>
        </w:rPr>
        <w:t xml:space="preserve"> </w:t>
      </w:r>
      <w:r w:rsidRPr="00D0445A">
        <w:rPr>
          <w:rFonts w:ascii="Calibri" w:hAnsi="Calibri"/>
          <w:spacing w:val="-1"/>
          <w:w w:val="105"/>
          <w:lang w:val="el-GR"/>
        </w:rPr>
        <w:t>και</w:t>
      </w:r>
      <w:r w:rsidRPr="00D0445A">
        <w:rPr>
          <w:rFonts w:ascii="Calibri" w:hAnsi="Calibri"/>
          <w:spacing w:val="-11"/>
          <w:w w:val="105"/>
          <w:lang w:val="el-GR"/>
        </w:rPr>
        <w:t xml:space="preserve"> </w:t>
      </w:r>
      <w:r w:rsidRPr="00D0445A">
        <w:rPr>
          <w:rFonts w:ascii="Calibri" w:hAnsi="Calibri"/>
          <w:spacing w:val="-1"/>
          <w:w w:val="105"/>
          <w:lang w:val="el-GR"/>
        </w:rPr>
        <w:t>την</w:t>
      </w:r>
      <w:r w:rsidRPr="00D0445A">
        <w:rPr>
          <w:rFonts w:ascii="Calibri" w:hAnsi="Calibri"/>
          <w:spacing w:val="-10"/>
          <w:w w:val="105"/>
          <w:lang w:val="el-GR"/>
        </w:rPr>
        <w:t xml:space="preserve"> </w:t>
      </w:r>
      <w:r w:rsidRPr="00D0445A">
        <w:rPr>
          <w:rFonts w:ascii="Calibri" w:hAnsi="Calibri"/>
          <w:spacing w:val="-1"/>
          <w:w w:val="105"/>
          <w:lang w:val="el-GR"/>
        </w:rPr>
        <w:t>...............</w:t>
      </w:r>
      <w:r w:rsidRPr="00D0445A">
        <w:rPr>
          <w:rFonts w:ascii="Calibri" w:hAnsi="Calibri"/>
          <w:spacing w:val="-13"/>
          <w:w w:val="105"/>
          <w:lang w:val="el-GR"/>
        </w:rPr>
        <w:t xml:space="preserve"> </w:t>
      </w:r>
      <w:r w:rsidRPr="00D0445A">
        <w:rPr>
          <w:rFonts w:ascii="Calibri" w:hAnsi="Calibri"/>
          <w:spacing w:val="-1"/>
          <w:w w:val="105"/>
          <w:lang w:val="el-GR"/>
        </w:rPr>
        <w:t>(διάρκεια</w:t>
      </w:r>
      <w:r w:rsidRPr="00D0445A">
        <w:rPr>
          <w:rFonts w:ascii="Calibri" w:hAnsi="Calibri"/>
          <w:spacing w:val="-14"/>
          <w:w w:val="105"/>
          <w:lang w:val="el-GR"/>
        </w:rPr>
        <w:t xml:space="preserve"> </w:t>
      </w:r>
      <w:r w:rsidRPr="00D0445A">
        <w:rPr>
          <w:rFonts w:ascii="Calibri" w:hAnsi="Calibri"/>
          <w:w w:val="105"/>
          <w:lang w:val="el-GR"/>
        </w:rPr>
        <w:t>ισχύος</w:t>
      </w:r>
      <w:r w:rsidRPr="00D0445A">
        <w:rPr>
          <w:rFonts w:ascii="Calibri" w:hAnsi="Calibri"/>
          <w:spacing w:val="-12"/>
          <w:w w:val="105"/>
          <w:lang w:val="el-GR"/>
        </w:rPr>
        <w:t xml:space="preserve"> </w:t>
      </w:r>
      <w:r w:rsidRPr="00D0445A">
        <w:rPr>
          <w:rFonts w:ascii="Calibri" w:hAnsi="Calibri"/>
          <w:spacing w:val="-1"/>
          <w:w w:val="105"/>
          <w:lang w:val="el-GR"/>
        </w:rPr>
        <w:t>έξι</w:t>
      </w:r>
      <w:r w:rsidRPr="00D0445A">
        <w:rPr>
          <w:rFonts w:ascii="Calibri" w:hAnsi="Calibri"/>
          <w:spacing w:val="-10"/>
          <w:w w:val="105"/>
          <w:lang w:val="el-GR"/>
        </w:rPr>
        <w:t xml:space="preserve"> </w:t>
      </w:r>
      <w:r w:rsidRPr="00D0445A">
        <w:rPr>
          <w:rFonts w:ascii="Calibri" w:hAnsi="Calibri"/>
          <w:spacing w:val="-1"/>
          <w:w w:val="105"/>
          <w:lang w:val="el-GR"/>
        </w:rPr>
        <w:t>μήνες</w:t>
      </w:r>
      <w:r w:rsidRPr="00D0445A">
        <w:rPr>
          <w:rFonts w:ascii="Calibri" w:hAnsi="Calibri"/>
          <w:spacing w:val="-13"/>
          <w:w w:val="105"/>
          <w:lang w:val="el-GR"/>
        </w:rPr>
        <w:t xml:space="preserve"> </w:t>
      </w:r>
      <w:r w:rsidRPr="00D0445A">
        <w:rPr>
          <w:rFonts w:ascii="Calibri" w:hAnsi="Calibri"/>
          <w:w w:val="105"/>
          <w:lang w:val="el-GR"/>
        </w:rPr>
        <w:t>)</w:t>
      </w:r>
    </w:p>
    <w:p w:rsidR="000C253F" w:rsidRPr="00D0445A" w:rsidRDefault="00D0445A">
      <w:pPr>
        <w:pStyle w:val="a4"/>
        <w:spacing w:before="120" w:line="250" w:lineRule="auto"/>
        <w:ind w:right="110"/>
        <w:rPr>
          <w:rFonts w:ascii="Calibri" w:eastAsia="Calibri" w:hAnsi="Calibri" w:cs="Calibri"/>
          <w:lang w:val="el-GR"/>
        </w:rPr>
      </w:pPr>
      <w:r w:rsidRPr="00D0445A">
        <w:rPr>
          <w:rFonts w:ascii="Calibri" w:hAnsi="Calibri"/>
          <w:spacing w:val="-1"/>
          <w:w w:val="105"/>
          <w:lang w:val="el-GR"/>
        </w:rPr>
        <w:t>Σε</w:t>
      </w:r>
      <w:r w:rsidRPr="00D0445A">
        <w:rPr>
          <w:rFonts w:ascii="Calibri" w:hAnsi="Calibri"/>
          <w:spacing w:val="1"/>
          <w:w w:val="105"/>
          <w:lang w:val="el-GR"/>
        </w:rPr>
        <w:t xml:space="preserve"> </w:t>
      </w:r>
      <w:r w:rsidRPr="00D0445A">
        <w:rPr>
          <w:rFonts w:ascii="Calibri" w:hAnsi="Calibri"/>
          <w:spacing w:val="-1"/>
          <w:w w:val="105"/>
          <w:lang w:val="el-GR"/>
        </w:rPr>
        <w:t>περίπτωση</w:t>
      </w:r>
      <w:r w:rsidRPr="00D0445A">
        <w:rPr>
          <w:rFonts w:ascii="Calibri" w:hAnsi="Calibri"/>
          <w:spacing w:val="4"/>
          <w:w w:val="105"/>
          <w:lang w:val="el-GR"/>
        </w:rPr>
        <w:t xml:space="preserve"> </w:t>
      </w:r>
      <w:r w:rsidRPr="00D0445A">
        <w:rPr>
          <w:rFonts w:ascii="Calibri" w:hAnsi="Calibri"/>
          <w:spacing w:val="-1"/>
          <w:w w:val="105"/>
          <w:lang w:val="el-GR"/>
        </w:rPr>
        <w:t>κατάπτωσης</w:t>
      </w:r>
      <w:r w:rsidRPr="00D0445A">
        <w:rPr>
          <w:rFonts w:ascii="Calibri" w:hAnsi="Calibri"/>
          <w:spacing w:val="3"/>
          <w:w w:val="105"/>
          <w:lang w:val="el-GR"/>
        </w:rPr>
        <w:t xml:space="preserve"> </w:t>
      </w:r>
      <w:r w:rsidRPr="00D0445A">
        <w:rPr>
          <w:rFonts w:ascii="Calibri" w:hAnsi="Calibri"/>
          <w:spacing w:val="-1"/>
          <w:w w:val="105"/>
          <w:lang w:val="el-GR"/>
        </w:rPr>
        <w:t>της</w:t>
      </w:r>
      <w:r w:rsidRPr="00D0445A">
        <w:rPr>
          <w:rFonts w:ascii="Calibri" w:hAnsi="Calibri"/>
          <w:spacing w:val="3"/>
          <w:w w:val="105"/>
          <w:lang w:val="el-GR"/>
        </w:rPr>
        <w:t xml:space="preserve"> </w:t>
      </w:r>
      <w:r w:rsidRPr="00D0445A">
        <w:rPr>
          <w:rFonts w:ascii="Calibri" w:hAnsi="Calibri"/>
          <w:spacing w:val="-1"/>
          <w:w w:val="105"/>
          <w:lang w:val="el-GR"/>
        </w:rPr>
        <w:t>εγγύησης,</w:t>
      </w:r>
      <w:r w:rsidRPr="00D0445A">
        <w:rPr>
          <w:rFonts w:ascii="Calibri" w:hAnsi="Calibri"/>
          <w:spacing w:val="4"/>
          <w:w w:val="105"/>
          <w:lang w:val="el-GR"/>
        </w:rPr>
        <w:t xml:space="preserve"> </w:t>
      </w:r>
      <w:r w:rsidRPr="00D0445A">
        <w:rPr>
          <w:rFonts w:ascii="Calibri" w:hAnsi="Calibri"/>
          <w:spacing w:val="-1"/>
          <w:w w:val="105"/>
          <w:lang w:val="el-GR"/>
        </w:rPr>
        <w:t>το</w:t>
      </w:r>
      <w:r w:rsidRPr="00D0445A">
        <w:rPr>
          <w:rFonts w:ascii="Calibri" w:hAnsi="Calibri"/>
          <w:spacing w:val="3"/>
          <w:w w:val="105"/>
          <w:lang w:val="el-GR"/>
        </w:rPr>
        <w:t xml:space="preserve"> </w:t>
      </w:r>
      <w:r w:rsidRPr="00D0445A">
        <w:rPr>
          <w:rFonts w:ascii="Calibri" w:hAnsi="Calibri"/>
          <w:spacing w:val="-1"/>
          <w:w w:val="105"/>
          <w:lang w:val="el-GR"/>
        </w:rPr>
        <w:t>ποσό</w:t>
      </w:r>
      <w:r w:rsidRPr="00D0445A">
        <w:rPr>
          <w:rFonts w:ascii="Calibri" w:hAnsi="Calibri"/>
          <w:spacing w:val="3"/>
          <w:w w:val="105"/>
          <w:lang w:val="el-GR"/>
        </w:rPr>
        <w:t xml:space="preserve"> </w:t>
      </w:r>
      <w:r w:rsidRPr="00D0445A">
        <w:rPr>
          <w:rFonts w:ascii="Calibri" w:hAnsi="Calibri"/>
          <w:spacing w:val="-1"/>
          <w:w w:val="105"/>
          <w:lang w:val="el-GR"/>
        </w:rPr>
        <w:t>της</w:t>
      </w:r>
      <w:r w:rsidRPr="00D0445A">
        <w:rPr>
          <w:rFonts w:ascii="Calibri" w:hAnsi="Calibri"/>
          <w:spacing w:val="2"/>
          <w:w w:val="105"/>
          <w:lang w:val="el-GR"/>
        </w:rPr>
        <w:t xml:space="preserve"> </w:t>
      </w:r>
      <w:r w:rsidRPr="00D0445A">
        <w:rPr>
          <w:rFonts w:ascii="Calibri" w:hAnsi="Calibri"/>
          <w:spacing w:val="-1"/>
          <w:w w:val="105"/>
          <w:lang w:val="el-GR"/>
        </w:rPr>
        <w:t>κατάπτωσης</w:t>
      </w:r>
      <w:r w:rsidRPr="00D0445A">
        <w:rPr>
          <w:rFonts w:ascii="Calibri" w:hAnsi="Calibri"/>
          <w:spacing w:val="3"/>
          <w:w w:val="105"/>
          <w:lang w:val="el-GR"/>
        </w:rPr>
        <w:t xml:space="preserve"> </w:t>
      </w:r>
      <w:r w:rsidRPr="00D0445A">
        <w:rPr>
          <w:rFonts w:ascii="Calibri" w:hAnsi="Calibri"/>
          <w:spacing w:val="-1"/>
          <w:w w:val="105"/>
          <w:lang w:val="el-GR"/>
        </w:rPr>
        <w:t>υπόκειται</w:t>
      </w:r>
      <w:r w:rsidRPr="00D0445A">
        <w:rPr>
          <w:rFonts w:ascii="Calibri" w:hAnsi="Calibri"/>
          <w:spacing w:val="3"/>
          <w:w w:val="105"/>
          <w:lang w:val="el-GR"/>
        </w:rPr>
        <w:t xml:space="preserve"> </w:t>
      </w:r>
      <w:r w:rsidRPr="00D0445A">
        <w:rPr>
          <w:rFonts w:ascii="Calibri" w:hAnsi="Calibri"/>
          <w:spacing w:val="-1"/>
          <w:w w:val="105"/>
          <w:lang w:val="el-GR"/>
        </w:rPr>
        <w:t>στο</w:t>
      </w:r>
      <w:r w:rsidRPr="00D0445A">
        <w:rPr>
          <w:rFonts w:ascii="Calibri" w:hAnsi="Calibri"/>
          <w:spacing w:val="3"/>
          <w:w w:val="105"/>
          <w:lang w:val="el-GR"/>
        </w:rPr>
        <w:t xml:space="preserve"> </w:t>
      </w:r>
      <w:r w:rsidRPr="00D0445A">
        <w:rPr>
          <w:rFonts w:ascii="Calibri" w:hAnsi="Calibri"/>
          <w:spacing w:val="-1"/>
          <w:w w:val="105"/>
          <w:lang w:val="el-GR"/>
        </w:rPr>
        <w:t>εκάστοτε</w:t>
      </w:r>
      <w:r w:rsidRPr="00D0445A">
        <w:rPr>
          <w:rFonts w:ascii="Calibri" w:hAnsi="Calibri"/>
          <w:spacing w:val="2"/>
          <w:w w:val="105"/>
          <w:lang w:val="el-GR"/>
        </w:rPr>
        <w:t xml:space="preserve"> </w:t>
      </w:r>
      <w:r w:rsidRPr="00D0445A">
        <w:rPr>
          <w:rFonts w:ascii="Calibri" w:hAnsi="Calibri"/>
          <w:spacing w:val="-1"/>
          <w:w w:val="105"/>
          <w:lang w:val="el-GR"/>
        </w:rPr>
        <w:t>ισχύον</w:t>
      </w:r>
      <w:r w:rsidRPr="00D0445A">
        <w:rPr>
          <w:rFonts w:ascii="Calibri" w:hAnsi="Calibri"/>
          <w:spacing w:val="1"/>
          <w:w w:val="105"/>
          <w:lang w:val="el-GR"/>
        </w:rPr>
        <w:t xml:space="preserve"> </w:t>
      </w:r>
      <w:r w:rsidRPr="00D0445A">
        <w:rPr>
          <w:rFonts w:ascii="Calibri" w:hAnsi="Calibri"/>
          <w:w w:val="105"/>
          <w:lang w:val="el-GR"/>
        </w:rPr>
        <w:t>πάγιο</w:t>
      </w:r>
      <w:r w:rsidRPr="00D0445A">
        <w:rPr>
          <w:rFonts w:ascii="Calibri" w:hAnsi="Calibri"/>
          <w:spacing w:val="65"/>
          <w:w w:val="103"/>
          <w:lang w:val="el-GR"/>
        </w:rPr>
        <w:t xml:space="preserve"> </w:t>
      </w:r>
      <w:r w:rsidRPr="00D0445A">
        <w:rPr>
          <w:rFonts w:ascii="Calibri" w:hAnsi="Calibri"/>
          <w:spacing w:val="-1"/>
          <w:lang w:val="el-GR"/>
        </w:rPr>
        <w:t>τέλος</w:t>
      </w:r>
      <w:r w:rsidRPr="00D0445A">
        <w:rPr>
          <w:rFonts w:ascii="Calibri" w:hAnsi="Calibri"/>
          <w:spacing w:val="42"/>
          <w:lang w:val="el-GR"/>
        </w:rPr>
        <w:t xml:space="preserve"> </w:t>
      </w:r>
      <w:r w:rsidRPr="00D0445A">
        <w:rPr>
          <w:rFonts w:ascii="Calibri" w:hAnsi="Calibri"/>
          <w:spacing w:val="-1"/>
          <w:lang w:val="el-GR"/>
        </w:rPr>
        <w:t>χαρτοσήμου.</w:t>
      </w:r>
    </w:p>
    <w:p w:rsidR="000C253F" w:rsidRPr="00D0445A" w:rsidRDefault="00D0445A">
      <w:pPr>
        <w:pStyle w:val="a4"/>
        <w:spacing w:before="110" w:line="245" w:lineRule="auto"/>
        <w:ind w:right="110"/>
        <w:rPr>
          <w:rFonts w:ascii="Calibri" w:eastAsia="Calibri" w:hAnsi="Calibri" w:cs="Calibri"/>
          <w:lang w:val="el-GR"/>
        </w:rPr>
      </w:pPr>
      <w:r w:rsidRPr="00D0445A">
        <w:rPr>
          <w:rFonts w:ascii="Calibri" w:hAnsi="Calibri"/>
          <w:spacing w:val="-1"/>
          <w:w w:val="105"/>
          <w:lang w:val="el-GR"/>
        </w:rPr>
        <w:t>Βεβαιώνουμε</w:t>
      </w:r>
      <w:r w:rsidRPr="00D0445A">
        <w:rPr>
          <w:rFonts w:ascii="Calibri" w:hAnsi="Calibri"/>
          <w:spacing w:val="-16"/>
          <w:w w:val="105"/>
          <w:lang w:val="el-GR"/>
        </w:rPr>
        <w:t xml:space="preserve"> </w:t>
      </w:r>
      <w:r w:rsidRPr="00D0445A">
        <w:rPr>
          <w:rFonts w:ascii="Calibri" w:hAnsi="Calibri"/>
          <w:spacing w:val="-1"/>
          <w:w w:val="105"/>
          <w:lang w:val="el-GR"/>
        </w:rPr>
        <w:t>υπεύθυνα</w:t>
      </w:r>
      <w:r w:rsidRPr="00D0445A">
        <w:rPr>
          <w:rFonts w:ascii="Calibri" w:hAnsi="Calibri"/>
          <w:spacing w:val="-14"/>
          <w:w w:val="105"/>
          <w:lang w:val="el-GR"/>
        </w:rPr>
        <w:t xml:space="preserve"> </w:t>
      </w:r>
      <w:r w:rsidRPr="00D0445A">
        <w:rPr>
          <w:rFonts w:ascii="Calibri" w:hAnsi="Calibri"/>
          <w:spacing w:val="-1"/>
          <w:w w:val="105"/>
          <w:lang w:val="el-GR"/>
        </w:rPr>
        <w:t>ότι</w:t>
      </w:r>
      <w:r w:rsidRPr="00D0445A">
        <w:rPr>
          <w:rFonts w:ascii="Calibri" w:hAnsi="Calibri"/>
          <w:spacing w:val="-12"/>
          <w:w w:val="105"/>
          <w:lang w:val="el-GR"/>
        </w:rPr>
        <w:t xml:space="preserve"> </w:t>
      </w:r>
      <w:r w:rsidRPr="00D0445A">
        <w:rPr>
          <w:rFonts w:ascii="Calibri" w:hAnsi="Calibri"/>
          <w:spacing w:val="-1"/>
          <w:w w:val="105"/>
          <w:lang w:val="el-GR"/>
        </w:rPr>
        <w:t>το</w:t>
      </w:r>
      <w:r w:rsidRPr="00D0445A">
        <w:rPr>
          <w:rFonts w:ascii="Calibri" w:hAnsi="Calibri"/>
          <w:spacing w:val="-15"/>
          <w:w w:val="105"/>
          <w:lang w:val="el-GR"/>
        </w:rPr>
        <w:t xml:space="preserve"> </w:t>
      </w:r>
      <w:r w:rsidRPr="00D0445A">
        <w:rPr>
          <w:rFonts w:ascii="Calibri" w:hAnsi="Calibri"/>
          <w:spacing w:val="-1"/>
          <w:w w:val="105"/>
          <w:lang w:val="el-GR"/>
        </w:rPr>
        <w:t>ποσό</w:t>
      </w:r>
      <w:r w:rsidRPr="00D0445A">
        <w:rPr>
          <w:rFonts w:ascii="Calibri" w:hAnsi="Calibri"/>
          <w:spacing w:val="-15"/>
          <w:w w:val="105"/>
          <w:lang w:val="el-GR"/>
        </w:rPr>
        <w:t xml:space="preserve"> </w:t>
      </w:r>
      <w:r w:rsidRPr="00D0445A">
        <w:rPr>
          <w:rFonts w:ascii="Calibri" w:hAnsi="Calibri"/>
          <w:w w:val="105"/>
          <w:lang w:val="el-GR"/>
        </w:rPr>
        <w:t>των</w:t>
      </w:r>
      <w:r w:rsidRPr="00D0445A">
        <w:rPr>
          <w:rFonts w:ascii="Calibri" w:hAnsi="Calibri"/>
          <w:spacing w:val="-14"/>
          <w:w w:val="105"/>
          <w:lang w:val="el-GR"/>
        </w:rPr>
        <w:t xml:space="preserve"> </w:t>
      </w:r>
      <w:r w:rsidRPr="00D0445A">
        <w:rPr>
          <w:rFonts w:ascii="Calibri" w:hAnsi="Calibri"/>
          <w:spacing w:val="-1"/>
          <w:w w:val="105"/>
          <w:lang w:val="el-GR"/>
        </w:rPr>
        <w:t>εγγυητικών</w:t>
      </w:r>
      <w:r w:rsidRPr="00D0445A">
        <w:rPr>
          <w:rFonts w:ascii="Calibri" w:hAnsi="Calibri"/>
          <w:spacing w:val="-14"/>
          <w:w w:val="105"/>
          <w:lang w:val="el-GR"/>
        </w:rPr>
        <w:t xml:space="preserve"> </w:t>
      </w:r>
      <w:r w:rsidRPr="00D0445A">
        <w:rPr>
          <w:rFonts w:ascii="Calibri" w:hAnsi="Calibri"/>
          <w:spacing w:val="-1"/>
          <w:w w:val="105"/>
          <w:lang w:val="el-GR"/>
        </w:rPr>
        <w:t>επιστολών</w:t>
      </w:r>
      <w:r w:rsidRPr="00D0445A">
        <w:rPr>
          <w:rFonts w:ascii="Calibri" w:hAnsi="Calibri"/>
          <w:spacing w:val="-13"/>
          <w:w w:val="105"/>
          <w:lang w:val="el-GR"/>
        </w:rPr>
        <w:t xml:space="preserve"> </w:t>
      </w:r>
      <w:r w:rsidRPr="00D0445A">
        <w:rPr>
          <w:rFonts w:ascii="Calibri" w:hAnsi="Calibri"/>
          <w:spacing w:val="-1"/>
          <w:w w:val="105"/>
          <w:lang w:val="el-GR"/>
        </w:rPr>
        <w:t>που</w:t>
      </w:r>
      <w:r w:rsidRPr="00D0445A">
        <w:rPr>
          <w:rFonts w:ascii="Calibri" w:hAnsi="Calibri"/>
          <w:spacing w:val="-14"/>
          <w:w w:val="105"/>
          <w:lang w:val="el-GR"/>
        </w:rPr>
        <w:t xml:space="preserve"> </w:t>
      </w:r>
      <w:r w:rsidRPr="00D0445A">
        <w:rPr>
          <w:rFonts w:ascii="Calibri" w:hAnsi="Calibri"/>
          <w:spacing w:val="-3"/>
          <w:w w:val="105"/>
          <w:lang w:val="el-GR"/>
        </w:rPr>
        <w:t>έχουν</w:t>
      </w:r>
      <w:r w:rsidRPr="00D0445A">
        <w:rPr>
          <w:rFonts w:ascii="Calibri" w:hAnsi="Calibri"/>
          <w:spacing w:val="-16"/>
          <w:w w:val="105"/>
          <w:lang w:val="el-GR"/>
        </w:rPr>
        <w:t xml:space="preserve"> </w:t>
      </w:r>
      <w:r w:rsidRPr="00D0445A">
        <w:rPr>
          <w:rFonts w:ascii="Calibri" w:hAnsi="Calibri"/>
          <w:spacing w:val="-1"/>
          <w:w w:val="105"/>
          <w:lang w:val="el-GR"/>
        </w:rPr>
        <w:t>δοθεί,</w:t>
      </w:r>
      <w:r w:rsidRPr="00D0445A">
        <w:rPr>
          <w:rFonts w:ascii="Calibri" w:hAnsi="Calibri"/>
          <w:spacing w:val="-14"/>
          <w:w w:val="105"/>
          <w:lang w:val="el-GR"/>
        </w:rPr>
        <w:t xml:space="preserve"> </w:t>
      </w:r>
      <w:r w:rsidRPr="00D0445A">
        <w:rPr>
          <w:rFonts w:ascii="Calibri" w:hAnsi="Calibri"/>
          <w:spacing w:val="-1"/>
          <w:w w:val="105"/>
          <w:lang w:val="el-GR"/>
        </w:rPr>
        <w:t>συνυπολογίζοντας</w:t>
      </w:r>
      <w:r w:rsidRPr="00D0445A">
        <w:rPr>
          <w:rFonts w:ascii="Calibri" w:hAnsi="Calibri"/>
          <w:spacing w:val="-15"/>
          <w:w w:val="105"/>
          <w:lang w:val="el-GR"/>
        </w:rPr>
        <w:t xml:space="preserve"> </w:t>
      </w:r>
      <w:r w:rsidRPr="00D0445A">
        <w:rPr>
          <w:rFonts w:ascii="Calibri" w:hAnsi="Calibri"/>
          <w:spacing w:val="-1"/>
          <w:w w:val="105"/>
          <w:lang w:val="el-GR"/>
        </w:rPr>
        <w:t>και</w:t>
      </w:r>
      <w:r w:rsidRPr="00D0445A">
        <w:rPr>
          <w:rFonts w:ascii="Calibri" w:hAnsi="Calibri"/>
          <w:spacing w:val="-14"/>
          <w:w w:val="105"/>
          <w:lang w:val="el-GR"/>
        </w:rPr>
        <w:t xml:space="preserve"> </w:t>
      </w:r>
      <w:r w:rsidRPr="00D0445A">
        <w:rPr>
          <w:rFonts w:ascii="Calibri" w:hAnsi="Calibri"/>
          <w:w w:val="105"/>
          <w:lang w:val="el-GR"/>
        </w:rPr>
        <w:t>το</w:t>
      </w:r>
      <w:r w:rsidRPr="00D0445A">
        <w:rPr>
          <w:rFonts w:ascii="Calibri" w:hAnsi="Calibri"/>
          <w:spacing w:val="83"/>
          <w:w w:val="103"/>
          <w:lang w:val="el-GR"/>
        </w:rPr>
        <w:t xml:space="preserve"> </w:t>
      </w:r>
      <w:r w:rsidRPr="00D0445A">
        <w:rPr>
          <w:rFonts w:ascii="Calibri" w:hAnsi="Calibri"/>
          <w:spacing w:val="-1"/>
          <w:w w:val="105"/>
          <w:lang w:val="el-GR"/>
        </w:rPr>
        <w:t>ποσό</w:t>
      </w:r>
      <w:r w:rsidRPr="00D0445A">
        <w:rPr>
          <w:rFonts w:ascii="Calibri" w:hAnsi="Calibri"/>
          <w:spacing w:val="-14"/>
          <w:w w:val="105"/>
          <w:lang w:val="el-GR"/>
        </w:rPr>
        <w:t xml:space="preserve"> </w:t>
      </w:r>
      <w:r w:rsidRPr="00D0445A">
        <w:rPr>
          <w:rFonts w:ascii="Calibri" w:hAnsi="Calibri"/>
          <w:w w:val="105"/>
          <w:lang w:val="el-GR"/>
        </w:rPr>
        <w:t>της</w:t>
      </w:r>
      <w:r w:rsidRPr="00D0445A">
        <w:rPr>
          <w:rFonts w:ascii="Calibri" w:hAnsi="Calibri"/>
          <w:spacing w:val="-14"/>
          <w:w w:val="105"/>
          <w:lang w:val="el-GR"/>
        </w:rPr>
        <w:t xml:space="preserve"> </w:t>
      </w:r>
      <w:r w:rsidRPr="00D0445A">
        <w:rPr>
          <w:rFonts w:ascii="Calibri" w:hAnsi="Calibri"/>
          <w:spacing w:val="-1"/>
          <w:w w:val="105"/>
          <w:lang w:val="el-GR"/>
        </w:rPr>
        <w:t>παρούσας,</w:t>
      </w:r>
      <w:r w:rsidRPr="00D0445A">
        <w:rPr>
          <w:rFonts w:ascii="Calibri" w:hAnsi="Calibri"/>
          <w:spacing w:val="-16"/>
          <w:w w:val="105"/>
          <w:lang w:val="el-GR"/>
        </w:rPr>
        <w:t xml:space="preserve"> </w:t>
      </w:r>
      <w:r w:rsidRPr="00D0445A">
        <w:rPr>
          <w:rFonts w:ascii="Calibri" w:hAnsi="Calibri"/>
          <w:w w:val="105"/>
          <w:lang w:val="el-GR"/>
        </w:rPr>
        <w:t>δεν</w:t>
      </w:r>
      <w:r w:rsidRPr="00D0445A">
        <w:rPr>
          <w:rFonts w:ascii="Calibri" w:hAnsi="Calibri"/>
          <w:spacing w:val="-12"/>
          <w:w w:val="105"/>
          <w:lang w:val="el-GR"/>
        </w:rPr>
        <w:t xml:space="preserve"> </w:t>
      </w:r>
      <w:r w:rsidRPr="00D0445A">
        <w:rPr>
          <w:rFonts w:ascii="Calibri" w:hAnsi="Calibri"/>
          <w:spacing w:val="-1"/>
          <w:w w:val="105"/>
          <w:lang w:val="el-GR"/>
        </w:rPr>
        <w:t>υπερβαίνει</w:t>
      </w:r>
      <w:r w:rsidRPr="00D0445A">
        <w:rPr>
          <w:rFonts w:ascii="Calibri" w:hAnsi="Calibri"/>
          <w:spacing w:val="-11"/>
          <w:w w:val="105"/>
          <w:lang w:val="el-GR"/>
        </w:rPr>
        <w:t xml:space="preserve"> </w:t>
      </w:r>
      <w:r w:rsidRPr="00D0445A">
        <w:rPr>
          <w:rFonts w:ascii="Calibri" w:hAnsi="Calibri"/>
          <w:spacing w:val="-1"/>
          <w:w w:val="105"/>
          <w:lang w:val="el-GR"/>
        </w:rPr>
        <w:t>το</w:t>
      </w:r>
      <w:r w:rsidRPr="00D0445A">
        <w:rPr>
          <w:rFonts w:ascii="Calibri" w:hAnsi="Calibri"/>
          <w:spacing w:val="-14"/>
          <w:w w:val="105"/>
          <w:lang w:val="el-GR"/>
        </w:rPr>
        <w:t xml:space="preserve"> </w:t>
      </w:r>
      <w:r w:rsidRPr="00D0445A">
        <w:rPr>
          <w:rFonts w:ascii="Calibri" w:hAnsi="Calibri"/>
          <w:w w:val="105"/>
          <w:lang w:val="el-GR"/>
        </w:rPr>
        <w:t>όριο</w:t>
      </w:r>
      <w:r w:rsidRPr="00D0445A">
        <w:rPr>
          <w:rFonts w:ascii="Calibri" w:hAnsi="Calibri"/>
          <w:spacing w:val="-14"/>
          <w:w w:val="105"/>
          <w:lang w:val="el-GR"/>
        </w:rPr>
        <w:t xml:space="preserve"> </w:t>
      </w:r>
      <w:r w:rsidRPr="00D0445A">
        <w:rPr>
          <w:rFonts w:ascii="Calibri" w:hAnsi="Calibri"/>
          <w:spacing w:val="-1"/>
          <w:w w:val="105"/>
          <w:lang w:val="el-GR"/>
        </w:rPr>
        <w:t>των</w:t>
      </w:r>
      <w:r w:rsidRPr="00D0445A">
        <w:rPr>
          <w:rFonts w:ascii="Calibri" w:hAnsi="Calibri"/>
          <w:spacing w:val="-12"/>
          <w:w w:val="105"/>
          <w:lang w:val="el-GR"/>
        </w:rPr>
        <w:t xml:space="preserve"> </w:t>
      </w:r>
      <w:r w:rsidRPr="00D0445A">
        <w:rPr>
          <w:rFonts w:ascii="Calibri" w:hAnsi="Calibri"/>
          <w:spacing w:val="-1"/>
          <w:w w:val="105"/>
          <w:lang w:val="el-GR"/>
        </w:rPr>
        <w:t>εγγυήσεων</w:t>
      </w:r>
      <w:r w:rsidRPr="00D0445A">
        <w:rPr>
          <w:rFonts w:ascii="Calibri" w:hAnsi="Calibri"/>
          <w:spacing w:val="-14"/>
          <w:w w:val="105"/>
          <w:lang w:val="el-GR"/>
        </w:rPr>
        <w:t xml:space="preserve"> </w:t>
      </w:r>
      <w:r w:rsidRPr="00D0445A">
        <w:rPr>
          <w:rFonts w:ascii="Calibri" w:hAnsi="Calibri"/>
          <w:spacing w:val="-1"/>
          <w:w w:val="105"/>
          <w:lang w:val="el-GR"/>
        </w:rPr>
        <w:t>που</w:t>
      </w:r>
      <w:r w:rsidRPr="00D0445A">
        <w:rPr>
          <w:rFonts w:ascii="Calibri" w:hAnsi="Calibri"/>
          <w:spacing w:val="-9"/>
          <w:w w:val="105"/>
          <w:lang w:val="el-GR"/>
        </w:rPr>
        <w:t xml:space="preserve"> </w:t>
      </w:r>
      <w:r w:rsidRPr="00D0445A">
        <w:rPr>
          <w:rFonts w:ascii="Calibri" w:hAnsi="Calibri"/>
          <w:spacing w:val="-1"/>
          <w:w w:val="105"/>
          <w:lang w:val="el-GR"/>
        </w:rPr>
        <w:t>έχουμε</w:t>
      </w:r>
      <w:r w:rsidRPr="00D0445A">
        <w:rPr>
          <w:rFonts w:ascii="Calibri" w:hAnsi="Calibri"/>
          <w:spacing w:val="-14"/>
          <w:w w:val="105"/>
          <w:lang w:val="el-GR"/>
        </w:rPr>
        <w:t xml:space="preserve"> </w:t>
      </w:r>
      <w:r w:rsidRPr="00D0445A">
        <w:rPr>
          <w:rFonts w:ascii="Calibri" w:hAnsi="Calibri"/>
          <w:spacing w:val="-1"/>
          <w:w w:val="105"/>
          <w:lang w:val="el-GR"/>
        </w:rPr>
        <w:t>το</w:t>
      </w:r>
      <w:r w:rsidRPr="00D0445A">
        <w:rPr>
          <w:rFonts w:ascii="Calibri" w:hAnsi="Calibri"/>
          <w:spacing w:val="-12"/>
          <w:w w:val="105"/>
          <w:lang w:val="el-GR"/>
        </w:rPr>
        <w:t xml:space="preserve"> </w:t>
      </w:r>
      <w:r w:rsidRPr="00D0445A">
        <w:rPr>
          <w:rFonts w:ascii="Calibri" w:hAnsi="Calibri"/>
          <w:spacing w:val="-1"/>
          <w:w w:val="105"/>
          <w:lang w:val="el-GR"/>
        </w:rPr>
        <w:t>δικαίωμα</w:t>
      </w:r>
      <w:r w:rsidRPr="00D0445A">
        <w:rPr>
          <w:rFonts w:ascii="Calibri" w:hAnsi="Calibri"/>
          <w:spacing w:val="-16"/>
          <w:w w:val="105"/>
          <w:lang w:val="el-GR"/>
        </w:rPr>
        <w:t xml:space="preserve"> </w:t>
      </w:r>
      <w:r w:rsidRPr="00D0445A">
        <w:rPr>
          <w:rFonts w:ascii="Calibri" w:hAnsi="Calibri"/>
          <w:w w:val="105"/>
          <w:lang w:val="el-GR"/>
        </w:rPr>
        <w:t>να</w:t>
      </w:r>
      <w:r w:rsidRPr="00D0445A">
        <w:rPr>
          <w:rFonts w:ascii="Calibri" w:hAnsi="Calibri"/>
          <w:spacing w:val="-11"/>
          <w:w w:val="105"/>
          <w:lang w:val="el-GR"/>
        </w:rPr>
        <w:t xml:space="preserve"> </w:t>
      </w:r>
      <w:r w:rsidRPr="00D0445A">
        <w:rPr>
          <w:rFonts w:ascii="Calibri" w:hAnsi="Calibri"/>
          <w:spacing w:val="-1"/>
          <w:w w:val="105"/>
          <w:lang w:val="el-GR"/>
        </w:rPr>
        <w:t>εκδίδουμε</w:t>
      </w:r>
    </w:p>
    <w:p w:rsidR="000C253F" w:rsidRPr="00D0445A" w:rsidRDefault="000C253F">
      <w:pPr>
        <w:rPr>
          <w:rFonts w:ascii="Calibri" w:eastAsia="Calibri" w:hAnsi="Calibri" w:cs="Calibri"/>
          <w:sz w:val="20"/>
          <w:szCs w:val="20"/>
          <w:lang w:val="el-GR"/>
        </w:rPr>
      </w:pPr>
    </w:p>
    <w:p w:rsidR="000C253F" w:rsidRPr="00D0445A" w:rsidRDefault="000C253F">
      <w:pPr>
        <w:spacing w:before="6"/>
        <w:rPr>
          <w:rFonts w:ascii="Calibri" w:eastAsia="Calibri" w:hAnsi="Calibri" w:cs="Calibri"/>
          <w:sz w:val="19"/>
          <w:szCs w:val="19"/>
          <w:lang w:val="el-GR"/>
        </w:rPr>
      </w:pPr>
    </w:p>
    <w:p w:rsidR="000C253F" w:rsidRDefault="00D0445A">
      <w:pPr>
        <w:pStyle w:val="a4"/>
        <w:ind w:left="0" w:right="116"/>
        <w:jc w:val="right"/>
        <w:rPr>
          <w:rFonts w:ascii="Calibri" w:eastAsia="Calibri" w:hAnsi="Calibri" w:cs="Calibri"/>
        </w:rPr>
      </w:pPr>
      <w:r>
        <w:rPr>
          <w:rFonts w:ascii="Calibri" w:hAnsi="Calibri"/>
          <w:spacing w:val="-1"/>
        </w:rPr>
        <w:t>(Εξουσιοδοτημένη</w:t>
      </w:r>
      <w:r>
        <w:rPr>
          <w:rFonts w:ascii="Calibri" w:hAnsi="Calibri"/>
        </w:rPr>
        <w:t xml:space="preserve"> </w:t>
      </w:r>
      <w:r>
        <w:rPr>
          <w:rFonts w:ascii="Calibri" w:hAnsi="Calibri"/>
          <w:spacing w:val="26"/>
        </w:rPr>
        <w:t xml:space="preserve"> </w:t>
      </w:r>
      <w:r>
        <w:rPr>
          <w:rFonts w:ascii="Calibri" w:hAnsi="Calibri"/>
          <w:spacing w:val="-1"/>
        </w:rPr>
        <w:t>υπογραφή)</w:t>
      </w:r>
    </w:p>
    <w:p w:rsidR="000C253F" w:rsidRDefault="000C253F">
      <w:pPr>
        <w:jc w:val="right"/>
        <w:rPr>
          <w:rFonts w:ascii="Calibri" w:eastAsia="Calibri" w:hAnsi="Calibri" w:cs="Calibri"/>
        </w:rPr>
        <w:sectPr w:rsidR="000C253F" w:rsidSect="00ED4375">
          <w:pgSz w:w="12240" w:h="15840"/>
          <w:pgMar w:top="1240" w:right="1480" w:bottom="960" w:left="1460" w:header="317" w:footer="763" w:gutter="0"/>
          <w:cols w:space="720"/>
        </w:sectPr>
      </w:pPr>
    </w:p>
    <w:p w:rsidR="000C253F" w:rsidRDefault="000C253F">
      <w:pPr>
        <w:spacing w:before="7"/>
        <w:rPr>
          <w:rFonts w:ascii="Calibri" w:eastAsia="Calibri" w:hAnsi="Calibri" w:cs="Calibri"/>
          <w:sz w:val="17"/>
          <w:szCs w:val="17"/>
        </w:rPr>
      </w:pPr>
    </w:p>
    <w:p w:rsidR="000C253F" w:rsidRDefault="00D0445A">
      <w:pPr>
        <w:pStyle w:val="4"/>
        <w:numPr>
          <w:ilvl w:val="1"/>
          <w:numId w:val="10"/>
        </w:numPr>
        <w:tabs>
          <w:tab w:val="left" w:pos="1632"/>
        </w:tabs>
        <w:jc w:val="left"/>
        <w:rPr>
          <w:b w:val="0"/>
          <w:bCs w:val="0"/>
          <w:u w:val="none"/>
        </w:rPr>
      </w:pPr>
      <w:r>
        <w:rPr>
          <w:spacing w:val="-1"/>
          <w:u w:val="thick" w:color="000000"/>
        </w:rPr>
        <w:t>ΠΑΡΑΡΤΗΜΑ</w:t>
      </w:r>
      <w:r>
        <w:rPr>
          <w:spacing w:val="31"/>
          <w:u w:val="thick" w:color="000000"/>
        </w:rPr>
        <w:t xml:space="preserve"> </w:t>
      </w:r>
      <w:r>
        <w:rPr>
          <w:u w:val="thick" w:color="000000"/>
        </w:rPr>
        <w:t>:</w:t>
      </w:r>
      <w:r>
        <w:rPr>
          <w:spacing w:val="32"/>
          <w:u w:val="thick" w:color="000000"/>
        </w:rPr>
        <w:t xml:space="preserve"> </w:t>
      </w:r>
      <w:r>
        <w:rPr>
          <w:spacing w:val="-1"/>
          <w:u w:val="thick" w:color="000000"/>
        </w:rPr>
        <w:t>ΥΠΟΔΕΙΓΜΑ</w:t>
      </w:r>
      <w:r>
        <w:rPr>
          <w:spacing w:val="32"/>
          <w:u w:val="thick" w:color="000000"/>
        </w:rPr>
        <w:t xml:space="preserve"> </w:t>
      </w:r>
      <w:r>
        <w:rPr>
          <w:spacing w:val="-1"/>
          <w:u w:val="thick" w:color="000000"/>
        </w:rPr>
        <w:t>ΒΙΟΓΡΑΦΙΚΟΥ</w:t>
      </w:r>
      <w:r>
        <w:rPr>
          <w:spacing w:val="34"/>
          <w:u w:val="thick" w:color="000000"/>
        </w:rPr>
        <w:t xml:space="preserve"> </w:t>
      </w:r>
      <w:r>
        <w:rPr>
          <w:u w:val="thick" w:color="000000"/>
        </w:rPr>
        <w:t>ΣΗΜΕΙΩΜΑΤΟΣ</w:t>
      </w:r>
    </w:p>
    <w:p w:rsidR="000C253F" w:rsidRDefault="000C253F">
      <w:pPr>
        <w:spacing w:before="4"/>
        <w:rPr>
          <w:rFonts w:ascii="Tahoma" w:eastAsia="Tahoma" w:hAnsi="Tahoma" w:cs="Tahoma"/>
          <w:b/>
          <w:bCs/>
          <w:sz w:val="19"/>
          <w:szCs w:val="19"/>
        </w:rPr>
      </w:pPr>
    </w:p>
    <w:p w:rsidR="000C253F" w:rsidRDefault="007D3569">
      <w:pPr>
        <w:spacing w:line="200" w:lineRule="atLeast"/>
        <w:ind w:left="130"/>
        <w:rPr>
          <w:rFonts w:ascii="Tahoma" w:eastAsia="Tahoma" w:hAnsi="Tahoma" w:cs="Tahoma"/>
          <w:sz w:val="20"/>
          <w:szCs w:val="20"/>
        </w:rPr>
      </w:pPr>
      <w:r>
        <w:rPr>
          <w:rFonts w:ascii="Tahoma" w:eastAsia="Tahoma" w:hAnsi="Tahoma" w:cs="Tahoma"/>
          <w:noProof/>
          <w:sz w:val="20"/>
          <w:szCs w:val="20"/>
        </w:rPr>
        <mc:AlternateContent>
          <mc:Choice Requires="wps">
            <w:drawing>
              <wp:inline distT="0" distB="0" distL="0" distR="0" wp14:anchorId="1BDC0E3C" wp14:editId="641ACEB0">
                <wp:extent cx="5744845" cy="348615"/>
                <wp:effectExtent l="9525" t="6350" r="8255" b="6985"/>
                <wp:docPr id="344" name="Text Box 3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4845" cy="348615"/>
                        </a:xfrm>
                        <a:prstGeom prst="rect">
                          <a:avLst/>
                        </a:prstGeom>
                        <a:solidFill>
                          <a:srgbClr val="E5E5E5"/>
                        </a:solidFill>
                        <a:ln w="10414">
                          <a:solidFill>
                            <a:srgbClr val="000000"/>
                          </a:solidFill>
                          <a:miter lim="800000"/>
                          <a:headEnd/>
                          <a:tailEnd/>
                        </a:ln>
                      </wps:spPr>
                      <wps:txbx>
                        <w:txbxContent>
                          <w:p w:rsidR="00B73A64" w:rsidRDefault="00B73A64">
                            <w:pPr>
                              <w:spacing w:before="102"/>
                              <w:jc w:val="center"/>
                              <w:rPr>
                                <w:rFonts w:ascii="Tahoma" w:eastAsia="Tahoma" w:hAnsi="Tahoma" w:cs="Tahoma"/>
                                <w:sz w:val="18"/>
                                <w:szCs w:val="18"/>
                              </w:rPr>
                            </w:pPr>
                            <w:r>
                              <w:rPr>
                                <w:rFonts w:ascii="Tahoma" w:hAnsi="Tahoma"/>
                                <w:b/>
                                <w:spacing w:val="-1"/>
                                <w:sz w:val="18"/>
                              </w:rPr>
                              <w:t>ΒΙΟΓΡΑΦΙΚΟ</w:t>
                            </w:r>
                            <w:r>
                              <w:rPr>
                                <w:rFonts w:ascii="Tahoma" w:hAnsi="Tahoma"/>
                                <w:b/>
                                <w:sz w:val="18"/>
                              </w:rPr>
                              <w:t xml:space="preserve"> </w:t>
                            </w:r>
                            <w:r>
                              <w:rPr>
                                <w:rFonts w:ascii="Tahoma" w:hAnsi="Tahoma"/>
                                <w:b/>
                                <w:spacing w:val="18"/>
                                <w:sz w:val="18"/>
                              </w:rPr>
                              <w:t xml:space="preserve"> </w:t>
                            </w:r>
                            <w:r>
                              <w:rPr>
                                <w:rFonts w:ascii="Tahoma" w:hAnsi="Tahoma"/>
                                <w:b/>
                                <w:sz w:val="18"/>
                              </w:rPr>
                              <w:t>ΣΗΜΕΙΩΜΑ</w:t>
                            </w:r>
                          </w:p>
                        </w:txbxContent>
                      </wps:txbx>
                      <wps:bodyPr rot="0" vert="horz" wrap="square" lIns="0" tIns="0" rIns="0" bIns="0" anchor="t" anchorCtr="0" upright="1">
                        <a:noAutofit/>
                      </wps:bodyPr>
                    </wps:wsp>
                  </a:graphicData>
                </a:graphic>
              </wp:inline>
            </w:drawing>
          </mc:Choice>
          <mc:Fallback>
            <w:pict>
              <v:shape w14:anchorId="1BDC0E3C" id="Text Box 369" o:spid="_x0000_s1065" type="#_x0000_t202" style="width:452.35pt;height:27.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iVTKgIAAE0EAAAOAAAAZHJzL2Uyb0RvYy54bWysVNtu2zAMfR+wfxD0vthOnCwz4hRd2g4D&#10;ugvQ7gNkWbaFyaImKbGzrx8lJ2l3exlmAwJlUYeHh6Q3V2OvyEFYJ0GXNJullAjNoZa6LemXx7tX&#10;a0qcZ7pmCrQo6VE4erV9+WIzmELMoQNVC0sQRLtiMCXtvDdFkjjeiZ65GRih8bAB2zOPW9smtWUD&#10;ovcqmafpKhnA1sYCF87h15vpkG4jftMI7j81jROeqJIiNx9XG9cqrMl2w4rWMtNJfqLB/oFFz6TG&#10;oBeoG+YZ2Vv5G1QvuQUHjZ9x6BNoGslFzAGzydJfsnnomBExFxTHmYtM7v/B8o+Hz5bIuqSLPKdE&#10;sx6L9ChGT97CSBarN0GhwbgCHR8MuvoRD7DSMVtn7oF/dUTDrmO6FdfWwtAJViPDLNxMnl2dcFwA&#10;qYYPUGMgtvcQgcbG9kE+FIQgOlbqeKlOIMPx4/J1nq/zJSUczxb5epUtYwhWnG8b6/w7AT0JRkkt&#10;Vj+is8O984ENK84uIZgDJes7qVTc2LbaKUsODDvldhneE/pPbkqTAXNL8yyfFPgrRhqfP2H00mPP&#10;K9mXdH1xYkXQ7VbXsSM9k2qykbPSJyGDdpOKfqzGWLVsHiIElSuojyithanHcSbR6MB+p2TA/i6p&#10;+7ZnVlCi3mssTxiGs2HPRnU2mOZ4taSeksnc+Wlo9sbKtkPkqQE0XGMJGxnVfWJx4os9G0U/zVcY&#10;iuf76PX0F9j+AAAA//8DAFBLAwQUAAYACAAAACEApq3/Xt0AAAAEAQAADwAAAGRycy9kb3ducmV2&#10;LnhtbEyPzU7DMBCE70i8g7VI3KgdCIWGOBU/KlI5QamEuDnxkgTidRS7aXj7LlzgstJoRjPf5svJ&#10;dWLEIbSeNCQzBQKp8ralWsP2dXV2DSJEQ9Z0nlDDNwZYFsdHucms39MLjptYCy6hkBkNTYx9JmWo&#10;GnQmzHyPxN6HH5yJLIda2sHsudx18lypuXSmJV5oTI/3DVZfm53T8Jm8x6dV8nj3UM7T9Xqrxou3&#10;51Hr05Pp9gZExCn+heEHn9GhYKbS78gG0WngR+LvZW+h0isQpYbLdAGyyOV/+OIAAAD//wMAUEsB&#10;Ai0AFAAGAAgAAAAhALaDOJL+AAAA4QEAABMAAAAAAAAAAAAAAAAAAAAAAFtDb250ZW50X1R5cGVz&#10;XS54bWxQSwECLQAUAAYACAAAACEAOP0h/9YAAACUAQAACwAAAAAAAAAAAAAAAAAvAQAAX3JlbHMv&#10;LnJlbHNQSwECLQAUAAYACAAAACEAFyYlUyoCAABNBAAADgAAAAAAAAAAAAAAAAAuAgAAZHJzL2Uy&#10;b0RvYy54bWxQSwECLQAUAAYACAAAACEApq3/Xt0AAAAEAQAADwAAAAAAAAAAAAAAAACEBAAAZHJz&#10;L2Rvd25yZXYueG1sUEsFBgAAAAAEAAQA8wAAAI4FAAAAAA==&#10;" fillcolor="#e5e5e5" strokeweight=".82pt">
                <v:textbox inset="0,0,0,0">
                  <w:txbxContent>
                    <w:p w:rsidR="00B73A64" w:rsidRDefault="00B73A64">
                      <w:pPr>
                        <w:spacing w:before="102"/>
                        <w:jc w:val="center"/>
                        <w:rPr>
                          <w:rFonts w:ascii="Tahoma" w:eastAsia="Tahoma" w:hAnsi="Tahoma" w:cs="Tahoma"/>
                          <w:sz w:val="18"/>
                          <w:szCs w:val="18"/>
                        </w:rPr>
                      </w:pPr>
                      <w:r>
                        <w:rPr>
                          <w:rFonts w:ascii="Tahoma" w:hAnsi="Tahoma"/>
                          <w:b/>
                          <w:spacing w:val="-1"/>
                          <w:sz w:val="18"/>
                        </w:rPr>
                        <w:t>ΒΙΟΓΡΑΦΙΚΟ</w:t>
                      </w:r>
                      <w:r>
                        <w:rPr>
                          <w:rFonts w:ascii="Tahoma" w:hAnsi="Tahoma"/>
                          <w:b/>
                          <w:sz w:val="18"/>
                        </w:rPr>
                        <w:t xml:space="preserve"> </w:t>
                      </w:r>
                      <w:r>
                        <w:rPr>
                          <w:rFonts w:ascii="Tahoma" w:hAnsi="Tahoma"/>
                          <w:b/>
                          <w:spacing w:val="18"/>
                          <w:sz w:val="18"/>
                        </w:rPr>
                        <w:t xml:space="preserve"> </w:t>
                      </w:r>
                      <w:r>
                        <w:rPr>
                          <w:rFonts w:ascii="Tahoma" w:hAnsi="Tahoma"/>
                          <w:b/>
                          <w:sz w:val="18"/>
                        </w:rPr>
                        <w:t>ΣΗΜΕΙΩΜΑ</w:t>
                      </w:r>
                    </w:p>
                  </w:txbxContent>
                </v:textbox>
                <w10:anchorlock/>
              </v:shape>
            </w:pict>
          </mc:Fallback>
        </mc:AlternateContent>
      </w:r>
    </w:p>
    <w:p w:rsidR="000C253F" w:rsidRDefault="000C253F">
      <w:pPr>
        <w:spacing w:before="8"/>
        <w:rPr>
          <w:rFonts w:ascii="Tahoma" w:eastAsia="Tahoma" w:hAnsi="Tahoma" w:cs="Tahoma"/>
          <w:b/>
          <w:bCs/>
          <w:sz w:val="28"/>
          <w:szCs w:val="28"/>
        </w:rPr>
      </w:pPr>
    </w:p>
    <w:p w:rsidR="000C253F" w:rsidRDefault="007D3569">
      <w:pPr>
        <w:spacing w:line="200" w:lineRule="atLeast"/>
        <w:ind w:left="101"/>
        <w:rPr>
          <w:rFonts w:ascii="Tahoma" w:eastAsia="Tahoma" w:hAnsi="Tahoma" w:cs="Tahoma"/>
          <w:sz w:val="20"/>
          <w:szCs w:val="20"/>
        </w:rPr>
      </w:pPr>
      <w:r>
        <w:rPr>
          <w:rFonts w:ascii="Tahoma" w:eastAsia="Tahoma" w:hAnsi="Tahoma" w:cs="Tahoma"/>
          <w:noProof/>
          <w:sz w:val="20"/>
          <w:szCs w:val="20"/>
        </w:rPr>
        <mc:AlternateContent>
          <mc:Choice Requires="wpg">
            <w:drawing>
              <wp:inline distT="0" distB="0" distL="0" distR="0" wp14:anchorId="73782D4C" wp14:editId="646EA402">
                <wp:extent cx="5780405" cy="3082925"/>
                <wp:effectExtent l="635" t="6985" r="635" b="5715"/>
                <wp:docPr id="268"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0405" cy="3082925"/>
                          <a:chOff x="0" y="0"/>
                          <a:chExt cx="9103" cy="4855"/>
                        </a:xfrm>
                      </wpg:grpSpPr>
                      <wpg:grpSp>
                        <wpg:cNvPr id="269" name="Group 219"/>
                        <wpg:cNvGrpSpPr>
                          <a:grpSpLocks/>
                        </wpg:cNvGrpSpPr>
                        <wpg:grpSpPr bwMode="auto">
                          <a:xfrm>
                            <a:off x="3651" y="15"/>
                            <a:ext cx="96" cy="339"/>
                            <a:chOff x="3651" y="15"/>
                            <a:chExt cx="96" cy="339"/>
                          </a:xfrm>
                        </wpg:grpSpPr>
                        <wps:wsp>
                          <wps:cNvPr id="270" name="Freeform 220"/>
                          <wps:cNvSpPr>
                            <a:spLocks/>
                          </wps:cNvSpPr>
                          <wps:spPr bwMode="auto">
                            <a:xfrm>
                              <a:off x="3651" y="15"/>
                              <a:ext cx="96" cy="339"/>
                            </a:xfrm>
                            <a:custGeom>
                              <a:avLst/>
                              <a:gdLst>
                                <a:gd name="T0" fmla="+- 0 3651 3651"/>
                                <a:gd name="T1" fmla="*/ T0 w 96"/>
                                <a:gd name="T2" fmla="+- 0 354 15"/>
                                <a:gd name="T3" fmla="*/ 354 h 339"/>
                                <a:gd name="T4" fmla="+- 0 3747 3651"/>
                                <a:gd name="T5" fmla="*/ T4 w 96"/>
                                <a:gd name="T6" fmla="+- 0 354 15"/>
                                <a:gd name="T7" fmla="*/ 354 h 339"/>
                                <a:gd name="T8" fmla="+- 0 3747 3651"/>
                                <a:gd name="T9" fmla="*/ T8 w 96"/>
                                <a:gd name="T10" fmla="+- 0 15 15"/>
                                <a:gd name="T11" fmla="*/ 15 h 339"/>
                                <a:gd name="T12" fmla="+- 0 3651 3651"/>
                                <a:gd name="T13" fmla="*/ T12 w 96"/>
                                <a:gd name="T14" fmla="+- 0 15 15"/>
                                <a:gd name="T15" fmla="*/ 15 h 339"/>
                                <a:gd name="T16" fmla="+- 0 3651 3651"/>
                                <a:gd name="T17" fmla="*/ T16 w 96"/>
                                <a:gd name="T18" fmla="+- 0 354 15"/>
                                <a:gd name="T19" fmla="*/ 354 h 339"/>
                              </a:gdLst>
                              <a:ahLst/>
                              <a:cxnLst>
                                <a:cxn ang="0">
                                  <a:pos x="T1" y="T3"/>
                                </a:cxn>
                                <a:cxn ang="0">
                                  <a:pos x="T5" y="T7"/>
                                </a:cxn>
                                <a:cxn ang="0">
                                  <a:pos x="T9" y="T11"/>
                                </a:cxn>
                                <a:cxn ang="0">
                                  <a:pos x="T13" y="T15"/>
                                </a:cxn>
                                <a:cxn ang="0">
                                  <a:pos x="T17" y="T19"/>
                                </a:cxn>
                              </a:cxnLst>
                              <a:rect l="0" t="0" r="r" b="b"/>
                              <a:pathLst>
                                <a:path w="96" h="339">
                                  <a:moveTo>
                                    <a:pt x="0" y="339"/>
                                  </a:moveTo>
                                  <a:lnTo>
                                    <a:pt x="96" y="339"/>
                                  </a:lnTo>
                                  <a:lnTo>
                                    <a:pt x="96" y="0"/>
                                  </a:lnTo>
                                  <a:lnTo>
                                    <a:pt x="0" y="0"/>
                                  </a:lnTo>
                                  <a:lnTo>
                                    <a:pt x="0" y="339"/>
                                  </a:lnTo>
                                  <a:close/>
                                </a:path>
                              </a:pathLst>
                            </a:custGeom>
                            <a:solidFill>
                              <a:srgbClr val="E5E5E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1" name="Group 217"/>
                        <wpg:cNvGrpSpPr>
                          <a:grpSpLocks/>
                        </wpg:cNvGrpSpPr>
                        <wpg:grpSpPr bwMode="auto">
                          <a:xfrm>
                            <a:off x="37" y="15"/>
                            <a:ext cx="96" cy="339"/>
                            <a:chOff x="37" y="15"/>
                            <a:chExt cx="96" cy="339"/>
                          </a:xfrm>
                        </wpg:grpSpPr>
                        <wps:wsp>
                          <wps:cNvPr id="272" name="Freeform 218"/>
                          <wps:cNvSpPr>
                            <a:spLocks/>
                          </wps:cNvSpPr>
                          <wps:spPr bwMode="auto">
                            <a:xfrm>
                              <a:off x="37" y="15"/>
                              <a:ext cx="96" cy="339"/>
                            </a:xfrm>
                            <a:custGeom>
                              <a:avLst/>
                              <a:gdLst>
                                <a:gd name="T0" fmla="+- 0 37 37"/>
                                <a:gd name="T1" fmla="*/ T0 w 96"/>
                                <a:gd name="T2" fmla="+- 0 354 15"/>
                                <a:gd name="T3" fmla="*/ 354 h 339"/>
                                <a:gd name="T4" fmla="+- 0 133 37"/>
                                <a:gd name="T5" fmla="*/ T4 w 96"/>
                                <a:gd name="T6" fmla="+- 0 354 15"/>
                                <a:gd name="T7" fmla="*/ 354 h 339"/>
                                <a:gd name="T8" fmla="+- 0 133 37"/>
                                <a:gd name="T9" fmla="*/ T8 w 96"/>
                                <a:gd name="T10" fmla="+- 0 15 15"/>
                                <a:gd name="T11" fmla="*/ 15 h 339"/>
                                <a:gd name="T12" fmla="+- 0 37 37"/>
                                <a:gd name="T13" fmla="*/ T12 w 96"/>
                                <a:gd name="T14" fmla="+- 0 15 15"/>
                                <a:gd name="T15" fmla="*/ 15 h 339"/>
                                <a:gd name="T16" fmla="+- 0 37 37"/>
                                <a:gd name="T17" fmla="*/ T16 w 96"/>
                                <a:gd name="T18" fmla="+- 0 354 15"/>
                                <a:gd name="T19" fmla="*/ 354 h 339"/>
                              </a:gdLst>
                              <a:ahLst/>
                              <a:cxnLst>
                                <a:cxn ang="0">
                                  <a:pos x="T1" y="T3"/>
                                </a:cxn>
                                <a:cxn ang="0">
                                  <a:pos x="T5" y="T7"/>
                                </a:cxn>
                                <a:cxn ang="0">
                                  <a:pos x="T9" y="T11"/>
                                </a:cxn>
                                <a:cxn ang="0">
                                  <a:pos x="T13" y="T15"/>
                                </a:cxn>
                                <a:cxn ang="0">
                                  <a:pos x="T17" y="T19"/>
                                </a:cxn>
                              </a:cxnLst>
                              <a:rect l="0" t="0" r="r" b="b"/>
                              <a:pathLst>
                                <a:path w="96" h="339">
                                  <a:moveTo>
                                    <a:pt x="0" y="339"/>
                                  </a:moveTo>
                                  <a:lnTo>
                                    <a:pt x="96" y="339"/>
                                  </a:lnTo>
                                  <a:lnTo>
                                    <a:pt x="96" y="0"/>
                                  </a:lnTo>
                                  <a:lnTo>
                                    <a:pt x="0" y="0"/>
                                  </a:lnTo>
                                  <a:lnTo>
                                    <a:pt x="0" y="339"/>
                                  </a:lnTo>
                                  <a:close/>
                                </a:path>
                              </a:pathLst>
                            </a:custGeom>
                            <a:solidFill>
                              <a:srgbClr val="E5E5E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3" name="Group 215"/>
                        <wpg:cNvGrpSpPr>
                          <a:grpSpLocks/>
                        </wpg:cNvGrpSpPr>
                        <wpg:grpSpPr bwMode="auto">
                          <a:xfrm>
                            <a:off x="133" y="15"/>
                            <a:ext cx="3519" cy="339"/>
                            <a:chOff x="133" y="15"/>
                            <a:chExt cx="3519" cy="339"/>
                          </a:xfrm>
                        </wpg:grpSpPr>
                        <wps:wsp>
                          <wps:cNvPr id="274" name="Freeform 216"/>
                          <wps:cNvSpPr>
                            <a:spLocks/>
                          </wps:cNvSpPr>
                          <wps:spPr bwMode="auto">
                            <a:xfrm>
                              <a:off x="133" y="15"/>
                              <a:ext cx="3519" cy="339"/>
                            </a:xfrm>
                            <a:custGeom>
                              <a:avLst/>
                              <a:gdLst>
                                <a:gd name="T0" fmla="+- 0 133 133"/>
                                <a:gd name="T1" fmla="*/ T0 w 3519"/>
                                <a:gd name="T2" fmla="+- 0 354 15"/>
                                <a:gd name="T3" fmla="*/ 354 h 339"/>
                                <a:gd name="T4" fmla="+- 0 3651 133"/>
                                <a:gd name="T5" fmla="*/ T4 w 3519"/>
                                <a:gd name="T6" fmla="+- 0 354 15"/>
                                <a:gd name="T7" fmla="*/ 354 h 339"/>
                                <a:gd name="T8" fmla="+- 0 3651 133"/>
                                <a:gd name="T9" fmla="*/ T8 w 3519"/>
                                <a:gd name="T10" fmla="+- 0 15 15"/>
                                <a:gd name="T11" fmla="*/ 15 h 339"/>
                                <a:gd name="T12" fmla="+- 0 133 133"/>
                                <a:gd name="T13" fmla="*/ T12 w 3519"/>
                                <a:gd name="T14" fmla="+- 0 15 15"/>
                                <a:gd name="T15" fmla="*/ 15 h 339"/>
                                <a:gd name="T16" fmla="+- 0 133 133"/>
                                <a:gd name="T17" fmla="*/ T16 w 3519"/>
                                <a:gd name="T18" fmla="+- 0 354 15"/>
                                <a:gd name="T19" fmla="*/ 354 h 339"/>
                              </a:gdLst>
                              <a:ahLst/>
                              <a:cxnLst>
                                <a:cxn ang="0">
                                  <a:pos x="T1" y="T3"/>
                                </a:cxn>
                                <a:cxn ang="0">
                                  <a:pos x="T5" y="T7"/>
                                </a:cxn>
                                <a:cxn ang="0">
                                  <a:pos x="T9" y="T11"/>
                                </a:cxn>
                                <a:cxn ang="0">
                                  <a:pos x="T13" y="T15"/>
                                </a:cxn>
                                <a:cxn ang="0">
                                  <a:pos x="T17" y="T19"/>
                                </a:cxn>
                              </a:cxnLst>
                              <a:rect l="0" t="0" r="r" b="b"/>
                              <a:pathLst>
                                <a:path w="3519" h="339">
                                  <a:moveTo>
                                    <a:pt x="0" y="339"/>
                                  </a:moveTo>
                                  <a:lnTo>
                                    <a:pt x="3518" y="339"/>
                                  </a:lnTo>
                                  <a:lnTo>
                                    <a:pt x="3518" y="0"/>
                                  </a:lnTo>
                                  <a:lnTo>
                                    <a:pt x="0" y="0"/>
                                  </a:lnTo>
                                  <a:lnTo>
                                    <a:pt x="0" y="339"/>
                                  </a:lnTo>
                                  <a:close/>
                                </a:path>
                              </a:pathLst>
                            </a:custGeom>
                            <a:solidFill>
                              <a:srgbClr val="E5E5E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75" name="Group 213"/>
                        <wpg:cNvGrpSpPr>
                          <a:grpSpLocks/>
                        </wpg:cNvGrpSpPr>
                        <wpg:grpSpPr bwMode="auto">
                          <a:xfrm>
                            <a:off x="23" y="8"/>
                            <a:ext cx="3735" cy="2"/>
                            <a:chOff x="23" y="8"/>
                            <a:chExt cx="3735" cy="2"/>
                          </a:xfrm>
                        </wpg:grpSpPr>
                        <wps:wsp>
                          <wps:cNvPr id="276" name="Freeform 214"/>
                          <wps:cNvSpPr>
                            <a:spLocks/>
                          </wps:cNvSpPr>
                          <wps:spPr bwMode="auto">
                            <a:xfrm>
                              <a:off x="23" y="8"/>
                              <a:ext cx="3735" cy="2"/>
                            </a:xfrm>
                            <a:custGeom>
                              <a:avLst/>
                              <a:gdLst>
                                <a:gd name="T0" fmla="+- 0 23 23"/>
                                <a:gd name="T1" fmla="*/ T0 w 3735"/>
                                <a:gd name="T2" fmla="+- 0 3757 23"/>
                                <a:gd name="T3" fmla="*/ T2 w 3735"/>
                              </a:gdLst>
                              <a:ahLst/>
                              <a:cxnLst>
                                <a:cxn ang="0">
                                  <a:pos x="T1" y="0"/>
                                </a:cxn>
                                <a:cxn ang="0">
                                  <a:pos x="T3" y="0"/>
                                </a:cxn>
                              </a:cxnLst>
                              <a:rect l="0" t="0" r="r" b="b"/>
                              <a:pathLst>
                                <a:path w="3735">
                                  <a:moveTo>
                                    <a:pt x="0" y="0"/>
                                  </a:moveTo>
                                  <a:lnTo>
                                    <a:pt x="3734"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7" name="Group 211"/>
                        <wpg:cNvGrpSpPr>
                          <a:grpSpLocks/>
                        </wpg:cNvGrpSpPr>
                        <wpg:grpSpPr bwMode="auto">
                          <a:xfrm>
                            <a:off x="3751" y="15"/>
                            <a:ext cx="2" cy="339"/>
                            <a:chOff x="3751" y="15"/>
                            <a:chExt cx="2" cy="339"/>
                          </a:xfrm>
                        </wpg:grpSpPr>
                        <wps:wsp>
                          <wps:cNvPr id="278" name="Freeform 212"/>
                          <wps:cNvSpPr>
                            <a:spLocks/>
                          </wps:cNvSpPr>
                          <wps:spPr bwMode="auto">
                            <a:xfrm>
                              <a:off x="3751" y="15"/>
                              <a:ext cx="2" cy="339"/>
                            </a:xfrm>
                            <a:custGeom>
                              <a:avLst/>
                              <a:gdLst>
                                <a:gd name="T0" fmla="+- 0 15 15"/>
                                <a:gd name="T1" fmla="*/ 15 h 339"/>
                                <a:gd name="T2" fmla="+- 0 354 15"/>
                                <a:gd name="T3" fmla="*/ 354 h 339"/>
                              </a:gdLst>
                              <a:ahLst/>
                              <a:cxnLst>
                                <a:cxn ang="0">
                                  <a:pos x="0" y="T1"/>
                                </a:cxn>
                                <a:cxn ang="0">
                                  <a:pos x="0" y="T3"/>
                                </a:cxn>
                              </a:cxnLst>
                              <a:rect l="0" t="0" r="r" b="b"/>
                              <a:pathLst>
                                <a:path h="339">
                                  <a:moveTo>
                                    <a:pt x="0" y="0"/>
                                  </a:moveTo>
                                  <a:lnTo>
                                    <a:pt x="0" y="339"/>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9" name="Group 209"/>
                        <wpg:cNvGrpSpPr>
                          <a:grpSpLocks/>
                        </wpg:cNvGrpSpPr>
                        <wpg:grpSpPr bwMode="auto">
                          <a:xfrm>
                            <a:off x="8" y="360"/>
                            <a:ext cx="9087" cy="2"/>
                            <a:chOff x="8" y="360"/>
                            <a:chExt cx="9087" cy="2"/>
                          </a:xfrm>
                        </wpg:grpSpPr>
                        <wps:wsp>
                          <wps:cNvPr id="280" name="Freeform 210"/>
                          <wps:cNvSpPr>
                            <a:spLocks/>
                          </wps:cNvSpPr>
                          <wps:spPr bwMode="auto">
                            <a:xfrm>
                              <a:off x="8" y="360"/>
                              <a:ext cx="9087" cy="2"/>
                            </a:xfrm>
                            <a:custGeom>
                              <a:avLst/>
                              <a:gdLst>
                                <a:gd name="T0" fmla="+- 0 8 8"/>
                                <a:gd name="T1" fmla="*/ T0 w 9087"/>
                                <a:gd name="T2" fmla="+- 0 9095 8"/>
                                <a:gd name="T3" fmla="*/ T2 w 9087"/>
                              </a:gdLst>
                              <a:ahLst/>
                              <a:cxnLst>
                                <a:cxn ang="0">
                                  <a:pos x="T1" y="0"/>
                                </a:cxn>
                                <a:cxn ang="0">
                                  <a:pos x="T3" y="0"/>
                                </a:cxn>
                              </a:cxnLst>
                              <a:rect l="0" t="0" r="r" b="b"/>
                              <a:pathLst>
                                <a:path w="9087">
                                  <a:moveTo>
                                    <a:pt x="0" y="0"/>
                                  </a:moveTo>
                                  <a:lnTo>
                                    <a:pt x="908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1" name="Group 207"/>
                        <wpg:cNvGrpSpPr>
                          <a:grpSpLocks/>
                        </wpg:cNvGrpSpPr>
                        <wpg:grpSpPr bwMode="auto">
                          <a:xfrm>
                            <a:off x="35" y="389"/>
                            <a:ext cx="9034" cy="2"/>
                            <a:chOff x="35" y="389"/>
                            <a:chExt cx="9034" cy="2"/>
                          </a:xfrm>
                        </wpg:grpSpPr>
                        <wps:wsp>
                          <wps:cNvPr id="282" name="Freeform 208"/>
                          <wps:cNvSpPr>
                            <a:spLocks/>
                          </wps:cNvSpPr>
                          <wps:spPr bwMode="auto">
                            <a:xfrm>
                              <a:off x="35" y="389"/>
                              <a:ext cx="9034" cy="2"/>
                            </a:xfrm>
                            <a:custGeom>
                              <a:avLst/>
                              <a:gdLst>
                                <a:gd name="T0" fmla="+- 0 35 35"/>
                                <a:gd name="T1" fmla="*/ T0 w 9034"/>
                                <a:gd name="T2" fmla="+- 0 9068 35"/>
                                <a:gd name="T3" fmla="*/ T2 w 9034"/>
                              </a:gdLst>
                              <a:ahLst/>
                              <a:cxnLst>
                                <a:cxn ang="0">
                                  <a:pos x="T1" y="0"/>
                                </a:cxn>
                                <a:cxn ang="0">
                                  <a:pos x="T3" y="0"/>
                                </a:cxn>
                              </a:cxnLst>
                              <a:rect l="0" t="0" r="r" b="b"/>
                              <a:pathLst>
                                <a:path w="9034">
                                  <a:moveTo>
                                    <a:pt x="0" y="0"/>
                                  </a:moveTo>
                                  <a:lnTo>
                                    <a:pt x="9033" y="0"/>
                                  </a:lnTo>
                                </a:path>
                              </a:pathLst>
                            </a:custGeom>
                            <a:noFill/>
                            <a:ln w="1193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3" name="Group 205"/>
                        <wpg:cNvGrpSpPr>
                          <a:grpSpLocks/>
                        </wpg:cNvGrpSpPr>
                        <wpg:grpSpPr bwMode="auto">
                          <a:xfrm>
                            <a:off x="36" y="15"/>
                            <a:ext cx="2" cy="4786"/>
                            <a:chOff x="36" y="15"/>
                            <a:chExt cx="2" cy="4786"/>
                          </a:xfrm>
                        </wpg:grpSpPr>
                        <wps:wsp>
                          <wps:cNvPr id="284" name="Freeform 206"/>
                          <wps:cNvSpPr>
                            <a:spLocks/>
                          </wps:cNvSpPr>
                          <wps:spPr bwMode="auto">
                            <a:xfrm>
                              <a:off x="36" y="15"/>
                              <a:ext cx="2" cy="4786"/>
                            </a:xfrm>
                            <a:custGeom>
                              <a:avLst/>
                              <a:gdLst>
                                <a:gd name="T0" fmla="+- 0 15 15"/>
                                <a:gd name="T1" fmla="*/ 15 h 4786"/>
                                <a:gd name="T2" fmla="+- 0 4801 15"/>
                                <a:gd name="T3" fmla="*/ 4801 h 4786"/>
                              </a:gdLst>
                              <a:ahLst/>
                              <a:cxnLst>
                                <a:cxn ang="0">
                                  <a:pos x="0" y="T1"/>
                                </a:cxn>
                                <a:cxn ang="0">
                                  <a:pos x="0" y="T3"/>
                                </a:cxn>
                              </a:cxnLst>
                              <a:rect l="0" t="0" r="r" b="b"/>
                              <a:pathLst>
                                <a:path h="4786">
                                  <a:moveTo>
                                    <a:pt x="0" y="0"/>
                                  </a:moveTo>
                                  <a:lnTo>
                                    <a:pt x="0" y="4786"/>
                                  </a:lnTo>
                                </a:path>
                              </a:pathLst>
                            </a:custGeom>
                            <a:noFill/>
                            <a:ln w="178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5" name="Group 203"/>
                        <wpg:cNvGrpSpPr>
                          <a:grpSpLocks/>
                        </wpg:cNvGrpSpPr>
                        <wpg:grpSpPr bwMode="auto">
                          <a:xfrm>
                            <a:off x="15" y="397"/>
                            <a:ext cx="2" cy="4450"/>
                            <a:chOff x="15" y="397"/>
                            <a:chExt cx="2" cy="4450"/>
                          </a:xfrm>
                        </wpg:grpSpPr>
                        <wps:wsp>
                          <wps:cNvPr id="286" name="Freeform 204"/>
                          <wps:cNvSpPr>
                            <a:spLocks/>
                          </wps:cNvSpPr>
                          <wps:spPr bwMode="auto">
                            <a:xfrm>
                              <a:off x="15" y="397"/>
                              <a:ext cx="2" cy="4450"/>
                            </a:xfrm>
                            <a:custGeom>
                              <a:avLst/>
                              <a:gdLst>
                                <a:gd name="T0" fmla="+- 0 397 397"/>
                                <a:gd name="T1" fmla="*/ 397 h 4450"/>
                                <a:gd name="T2" fmla="+- 0 4847 397"/>
                                <a:gd name="T3" fmla="*/ 4847 h 4450"/>
                              </a:gdLst>
                              <a:ahLst/>
                              <a:cxnLst>
                                <a:cxn ang="0">
                                  <a:pos x="0" y="T1"/>
                                </a:cxn>
                                <a:cxn ang="0">
                                  <a:pos x="0" y="T3"/>
                                </a:cxn>
                              </a:cxnLst>
                              <a:rect l="0" t="0" r="r" b="b"/>
                              <a:pathLst>
                                <a:path h="4450">
                                  <a:moveTo>
                                    <a:pt x="0" y="0"/>
                                  </a:moveTo>
                                  <a:lnTo>
                                    <a:pt x="0" y="445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7" name="Group 201"/>
                        <wpg:cNvGrpSpPr>
                          <a:grpSpLocks/>
                        </wpg:cNvGrpSpPr>
                        <wpg:grpSpPr bwMode="auto">
                          <a:xfrm>
                            <a:off x="9089" y="348"/>
                            <a:ext cx="2" cy="4498"/>
                            <a:chOff x="9089" y="348"/>
                            <a:chExt cx="2" cy="4498"/>
                          </a:xfrm>
                        </wpg:grpSpPr>
                        <wps:wsp>
                          <wps:cNvPr id="288" name="Freeform 202"/>
                          <wps:cNvSpPr>
                            <a:spLocks/>
                          </wps:cNvSpPr>
                          <wps:spPr bwMode="auto">
                            <a:xfrm>
                              <a:off x="9089" y="348"/>
                              <a:ext cx="2" cy="4498"/>
                            </a:xfrm>
                            <a:custGeom>
                              <a:avLst/>
                              <a:gdLst>
                                <a:gd name="T0" fmla="+- 0 348 348"/>
                                <a:gd name="T1" fmla="*/ 348 h 4498"/>
                                <a:gd name="T2" fmla="+- 0 4845 348"/>
                                <a:gd name="T3" fmla="*/ 4845 h 4498"/>
                              </a:gdLst>
                              <a:ahLst/>
                              <a:cxnLst>
                                <a:cxn ang="0">
                                  <a:pos x="0" y="T1"/>
                                </a:cxn>
                                <a:cxn ang="0">
                                  <a:pos x="0" y="T3"/>
                                </a:cxn>
                              </a:cxnLst>
                              <a:rect l="0" t="0" r="r" b="b"/>
                              <a:pathLst>
                                <a:path h="4498">
                                  <a:moveTo>
                                    <a:pt x="0" y="0"/>
                                  </a:moveTo>
                                  <a:lnTo>
                                    <a:pt x="0" y="4497"/>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9" name="Group 199"/>
                        <wpg:cNvGrpSpPr>
                          <a:grpSpLocks/>
                        </wpg:cNvGrpSpPr>
                        <wpg:grpSpPr bwMode="auto">
                          <a:xfrm>
                            <a:off x="9061" y="397"/>
                            <a:ext cx="2" cy="4404"/>
                            <a:chOff x="9061" y="397"/>
                            <a:chExt cx="2" cy="4404"/>
                          </a:xfrm>
                        </wpg:grpSpPr>
                        <wps:wsp>
                          <wps:cNvPr id="290" name="Freeform 200"/>
                          <wps:cNvSpPr>
                            <a:spLocks/>
                          </wps:cNvSpPr>
                          <wps:spPr bwMode="auto">
                            <a:xfrm>
                              <a:off x="9061" y="397"/>
                              <a:ext cx="2" cy="4404"/>
                            </a:xfrm>
                            <a:custGeom>
                              <a:avLst/>
                              <a:gdLst>
                                <a:gd name="T0" fmla="+- 0 397 397"/>
                                <a:gd name="T1" fmla="*/ 397 h 4404"/>
                                <a:gd name="T2" fmla="+- 0 4801 397"/>
                                <a:gd name="T3" fmla="*/ 4801 h 4404"/>
                              </a:gdLst>
                              <a:ahLst/>
                              <a:cxnLst>
                                <a:cxn ang="0">
                                  <a:pos x="0" y="T1"/>
                                </a:cxn>
                                <a:cxn ang="0">
                                  <a:pos x="0" y="T3"/>
                                </a:cxn>
                              </a:cxnLst>
                              <a:rect l="0" t="0" r="r" b="b"/>
                              <a:pathLst>
                                <a:path h="4404">
                                  <a:moveTo>
                                    <a:pt x="0" y="0"/>
                                  </a:moveTo>
                                  <a:lnTo>
                                    <a:pt x="0" y="4404"/>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1" name="Group 197"/>
                        <wpg:cNvGrpSpPr>
                          <a:grpSpLocks/>
                        </wpg:cNvGrpSpPr>
                        <wpg:grpSpPr bwMode="auto">
                          <a:xfrm>
                            <a:off x="8" y="744"/>
                            <a:ext cx="41" cy="2"/>
                            <a:chOff x="8" y="744"/>
                            <a:chExt cx="41" cy="2"/>
                          </a:xfrm>
                        </wpg:grpSpPr>
                        <wps:wsp>
                          <wps:cNvPr id="292" name="Freeform 198"/>
                          <wps:cNvSpPr>
                            <a:spLocks/>
                          </wps:cNvSpPr>
                          <wps:spPr bwMode="auto">
                            <a:xfrm>
                              <a:off x="8" y="744"/>
                              <a:ext cx="41" cy="2"/>
                            </a:xfrm>
                            <a:custGeom>
                              <a:avLst/>
                              <a:gdLst>
                                <a:gd name="T0" fmla="+- 0 8 8"/>
                                <a:gd name="T1" fmla="*/ T0 w 41"/>
                                <a:gd name="T2" fmla="+- 0 49 8"/>
                                <a:gd name="T3" fmla="*/ T2 w 41"/>
                              </a:gdLst>
                              <a:ahLst/>
                              <a:cxnLst>
                                <a:cxn ang="0">
                                  <a:pos x="T1" y="0"/>
                                </a:cxn>
                                <a:cxn ang="0">
                                  <a:pos x="T3" y="0"/>
                                </a:cxn>
                              </a:cxnLst>
                              <a:rect l="0" t="0" r="r" b="b"/>
                              <a:pathLst>
                                <a:path w="41">
                                  <a:moveTo>
                                    <a:pt x="0" y="0"/>
                                  </a:moveTo>
                                  <a:lnTo>
                                    <a:pt x="4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3" name="Group 195"/>
                        <wpg:cNvGrpSpPr>
                          <a:grpSpLocks/>
                        </wpg:cNvGrpSpPr>
                        <wpg:grpSpPr bwMode="auto">
                          <a:xfrm>
                            <a:off x="1568" y="744"/>
                            <a:ext cx="3089" cy="2"/>
                            <a:chOff x="1568" y="744"/>
                            <a:chExt cx="3089" cy="2"/>
                          </a:xfrm>
                        </wpg:grpSpPr>
                        <wps:wsp>
                          <wps:cNvPr id="294" name="Freeform 196"/>
                          <wps:cNvSpPr>
                            <a:spLocks/>
                          </wps:cNvSpPr>
                          <wps:spPr bwMode="auto">
                            <a:xfrm>
                              <a:off x="1568" y="744"/>
                              <a:ext cx="3089" cy="2"/>
                            </a:xfrm>
                            <a:custGeom>
                              <a:avLst/>
                              <a:gdLst>
                                <a:gd name="T0" fmla="+- 0 1568 1568"/>
                                <a:gd name="T1" fmla="*/ T0 w 3089"/>
                                <a:gd name="T2" fmla="+- 0 4657 1568"/>
                                <a:gd name="T3" fmla="*/ T2 w 3089"/>
                              </a:gdLst>
                              <a:ahLst/>
                              <a:cxnLst>
                                <a:cxn ang="0">
                                  <a:pos x="T1" y="0"/>
                                </a:cxn>
                                <a:cxn ang="0">
                                  <a:pos x="T3" y="0"/>
                                </a:cxn>
                              </a:cxnLst>
                              <a:rect l="0" t="0" r="r" b="b"/>
                              <a:pathLst>
                                <a:path w="3089">
                                  <a:moveTo>
                                    <a:pt x="0" y="0"/>
                                  </a:moveTo>
                                  <a:lnTo>
                                    <a:pt x="3089"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5" name="Group 193"/>
                        <wpg:cNvGrpSpPr>
                          <a:grpSpLocks/>
                        </wpg:cNvGrpSpPr>
                        <wpg:grpSpPr bwMode="auto">
                          <a:xfrm>
                            <a:off x="5941" y="744"/>
                            <a:ext cx="3154" cy="2"/>
                            <a:chOff x="5941" y="744"/>
                            <a:chExt cx="3154" cy="2"/>
                          </a:xfrm>
                        </wpg:grpSpPr>
                        <wps:wsp>
                          <wps:cNvPr id="296" name="Freeform 194"/>
                          <wps:cNvSpPr>
                            <a:spLocks/>
                          </wps:cNvSpPr>
                          <wps:spPr bwMode="auto">
                            <a:xfrm>
                              <a:off x="5941" y="744"/>
                              <a:ext cx="3154" cy="2"/>
                            </a:xfrm>
                            <a:custGeom>
                              <a:avLst/>
                              <a:gdLst>
                                <a:gd name="T0" fmla="+- 0 5941 5941"/>
                                <a:gd name="T1" fmla="*/ T0 w 3154"/>
                                <a:gd name="T2" fmla="+- 0 9095 5941"/>
                                <a:gd name="T3" fmla="*/ T2 w 3154"/>
                              </a:gdLst>
                              <a:ahLst/>
                              <a:cxnLst>
                                <a:cxn ang="0">
                                  <a:pos x="T1" y="0"/>
                                </a:cxn>
                                <a:cxn ang="0">
                                  <a:pos x="T3" y="0"/>
                                </a:cxn>
                              </a:cxnLst>
                              <a:rect l="0" t="0" r="r" b="b"/>
                              <a:pathLst>
                                <a:path w="3154">
                                  <a:moveTo>
                                    <a:pt x="0" y="0"/>
                                  </a:moveTo>
                                  <a:lnTo>
                                    <a:pt x="3154"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7" name="Group 191"/>
                        <wpg:cNvGrpSpPr>
                          <a:grpSpLocks/>
                        </wpg:cNvGrpSpPr>
                        <wpg:grpSpPr bwMode="auto">
                          <a:xfrm>
                            <a:off x="8" y="1436"/>
                            <a:ext cx="41" cy="2"/>
                            <a:chOff x="8" y="1436"/>
                            <a:chExt cx="41" cy="2"/>
                          </a:xfrm>
                        </wpg:grpSpPr>
                        <wps:wsp>
                          <wps:cNvPr id="298" name="Freeform 192"/>
                          <wps:cNvSpPr>
                            <a:spLocks/>
                          </wps:cNvSpPr>
                          <wps:spPr bwMode="auto">
                            <a:xfrm>
                              <a:off x="8" y="1436"/>
                              <a:ext cx="41" cy="2"/>
                            </a:xfrm>
                            <a:custGeom>
                              <a:avLst/>
                              <a:gdLst>
                                <a:gd name="T0" fmla="+- 0 8 8"/>
                                <a:gd name="T1" fmla="*/ T0 w 41"/>
                                <a:gd name="T2" fmla="+- 0 49 8"/>
                                <a:gd name="T3" fmla="*/ T2 w 41"/>
                              </a:gdLst>
                              <a:ahLst/>
                              <a:cxnLst>
                                <a:cxn ang="0">
                                  <a:pos x="T1" y="0"/>
                                </a:cxn>
                                <a:cxn ang="0">
                                  <a:pos x="T3" y="0"/>
                                </a:cxn>
                              </a:cxnLst>
                              <a:rect l="0" t="0" r="r" b="b"/>
                              <a:pathLst>
                                <a:path w="41">
                                  <a:moveTo>
                                    <a:pt x="0" y="0"/>
                                  </a:moveTo>
                                  <a:lnTo>
                                    <a:pt x="4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9" name="Group 189"/>
                        <wpg:cNvGrpSpPr>
                          <a:grpSpLocks/>
                        </wpg:cNvGrpSpPr>
                        <wpg:grpSpPr bwMode="auto">
                          <a:xfrm>
                            <a:off x="1921" y="1436"/>
                            <a:ext cx="2736" cy="2"/>
                            <a:chOff x="1921" y="1436"/>
                            <a:chExt cx="2736" cy="2"/>
                          </a:xfrm>
                        </wpg:grpSpPr>
                        <wps:wsp>
                          <wps:cNvPr id="300" name="Freeform 190"/>
                          <wps:cNvSpPr>
                            <a:spLocks/>
                          </wps:cNvSpPr>
                          <wps:spPr bwMode="auto">
                            <a:xfrm>
                              <a:off x="1921" y="1436"/>
                              <a:ext cx="2736" cy="2"/>
                            </a:xfrm>
                            <a:custGeom>
                              <a:avLst/>
                              <a:gdLst>
                                <a:gd name="T0" fmla="+- 0 1921 1921"/>
                                <a:gd name="T1" fmla="*/ T0 w 2736"/>
                                <a:gd name="T2" fmla="+- 0 4657 1921"/>
                                <a:gd name="T3" fmla="*/ T2 w 2736"/>
                              </a:gdLst>
                              <a:ahLst/>
                              <a:cxnLst>
                                <a:cxn ang="0">
                                  <a:pos x="T1" y="0"/>
                                </a:cxn>
                                <a:cxn ang="0">
                                  <a:pos x="T3" y="0"/>
                                </a:cxn>
                              </a:cxnLst>
                              <a:rect l="0" t="0" r="r" b="b"/>
                              <a:pathLst>
                                <a:path w="2736">
                                  <a:moveTo>
                                    <a:pt x="0" y="0"/>
                                  </a:moveTo>
                                  <a:lnTo>
                                    <a:pt x="273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1" name="Group 187"/>
                        <wpg:cNvGrpSpPr>
                          <a:grpSpLocks/>
                        </wpg:cNvGrpSpPr>
                        <wpg:grpSpPr bwMode="auto">
                          <a:xfrm>
                            <a:off x="6527" y="1436"/>
                            <a:ext cx="2568" cy="2"/>
                            <a:chOff x="6527" y="1436"/>
                            <a:chExt cx="2568" cy="2"/>
                          </a:xfrm>
                        </wpg:grpSpPr>
                        <wps:wsp>
                          <wps:cNvPr id="302" name="Freeform 188"/>
                          <wps:cNvSpPr>
                            <a:spLocks/>
                          </wps:cNvSpPr>
                          <wps:spPr bwMode="auto">
                            <a:xfrm>
                              <a:off x="6527" y="1436"/>
                              <a:ext cx="2568" cy="2"/>
                            </a:xfrm>
                            <a:custGeom>
                              <a:avLst/>
                              <a:gdLst>
                                <a:gd name="T0" fmla="+- 0 6527 6527"/>
                                <a:gd name="T1" fmla="*/ T0 w 2568"/>
                                <a:gd name="T2" fmla="+- 0 9095 6527"/>
                                <a:gd name="T3" fmla="*/ T2 w 2568"/>
                              </a:gdLst>
                              <a:ahLst/>
                              <a:cxnLst>
                                <a:cxn ang="0">
                                  <a:pos x="T1" y="0"/>
                                </a:cxn>
                                <a:cxn ang="0">
                                  <a:pos x="T3" y="0"/>
                                </a:cxn>
                              </a:cxnLst>
                              <a:rect l="0" t="0" r="r" b="b"/>
                              <a:pathLst>
                                <a:path w="2568">
                                  <a:moveTo>
                                    <a:pt x="0" y="0"/>
                                  </a:moveTo>
                                  <a:lnTo>
                                    <a:pt x="2568"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3" name="Group 185"/>
                        <wpg:cNvGrpSpPr>
                          <a:grpSpLocks/>
                        </wpg:cNvGrpSpPr>
                        <wpg:grpSpPr bwMode="auto">
                          <a:xfrm>
                            <a:off x="8" y="2357"/>
                            <a:ext cx="41" cy="2"/>
                            <a:chOff x="8" y="2357"/>
                            <a:chExt cx="41" cy="2"/>
                          </a:xfrm>
                        </wpg:grpSpPr>
                        <wps:wsp>
                          <wps:cNvPr id="304" name="Freeform 186"/>
                          <wps:cNvSpPr>
                            <a:spLocks/>
                          </wps:cNvSpPr>
                          <wps:spPr bwMode="auto">
                            <a:xfrm>
                              <a:off x="8" y="2357"/>
                              <a:ext cx="41" cy="2"/>
                            </a:xfrm>
                            <a:custGeom>
                              <a:avLst/>
                              <a:gdLst>
                                <a:gd name="T0" fmla="+- 0 8 8"/>
                                <a:gd name="T1" fmla="*/ T0 w 41"/>
                                <a:gd name="T2" fmla="+- 0 49 8"/>
                                <a:gd name="T3" fmla="*/ T2 w 41"/>
                              </a:gdLst>
                              <a:ahLst/>
                              <a:cxnLst>
                                <a:cxn ang="0">
                                  <a:pos x="T1" y="0"/>
                                </a:cxn>
                                <a:cxn ang="0">
                                  <a:pos x="T3" y="0"/>
                                </a:cxn>
                              </a:cxnLst>
                              <a:rect l="0" t="0" r="r" b="b"/>
                              <a:pathLst>
                                <a:path w="41">
                                  <a:moveTo>
                                    <a:pt x="0" y="0"/>
                                  </a:moveTo>
                                  <a:lnTo>
                                    <a:pt x="4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5" name="Group 183"/>
                        <wpg:cNvGrpSpPr>
                          <a:grpSpLocks/>
                        </wpg:cNvGrpSpPr>
                        <wpg:grpSpPr bwMode="auto">
                          <a:xfrm>
                            <a:off x="2276" y="2357"/>
                            <a:ext cx="2381" cy="2"/>
                            <a:chOff x="2276" y="2357"/>
                            <a:chExt cx="2381" cy="2"/>
                          </a:xfrm>
                        </wpg:grpSpPr>
                        <wps:wsp>
                          <wps:cNvPr id="306" name="Freeform 184"/>
                          <wps:cNvSpPr>
                            <a:spLocks/>
                          </wps:cNvSpPr>
                          <wps:spPr bwMode="auto">
                            <a:xfrm>
                              <a:off x="2276" y="2357"/>
                              <a:ext cx="2381" cy="2"/>
                            </a:xfrm>
                            <a:custGeom>
                              <a:avLst/>
                              <a:gdLst>
                                <a:gd name="T0" fmla="+- 0 2276 2276"/>
                                <a:gd name="T1" fmla="*/ T0 w 2381"/>
                                <a:gd name="T2" fmla="+- 0 4657 2276"/>
                                <a:gd name="T3" fmla="*/ T2 w 2381"/>
                              </a:gdLst>
                              <a:ahLst/>
                              <a:cxnLst>
                                <a:cxn ang="0">
                                  <a:pos x="T1" y="0"/>
                                </a:cxn>
                                <a:cxn ang="0">
                                  <a:pos x="T3" y="0"/>
                                </a:cxn>
                              </a:cxnLst>
                              <a:rect l="0" t="0" r="r" b="b"/>
                              <a:pathLst>
                                <a:path w="2381">
                                  <a:moveTo>
                                    <a:pt x="0" y="0"/>
                                  </a:moveTo>
                                  <a:lnTo>
                                    <a:pt x="238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7" name="Group 181"/>
                        <wpg:cNvGrpSpPr>
                          <a:grpSpLocks/>
                        </wpg:cNvGrpSpPr>
                        <wpg:grpSpPr bwMode="auto">
                          <a:xfrm>
                            <a:off x="6762" y="2357"/>
                            <a:ext cx="2333" cy="2"/>
                            <a:chOff x="6762" y="2357"/>
                            <a:chExt cx="2333" cy="2"/>
                          </a:xfrm>
                        </wpg:grpSpPr>
                        <wps:wsp>
                          <wps:cNvPr id="308" name="Freeform 182"/>
                          <wps:cNvSpPr>
                            <a:spLocks/>
                          </wps:cNvSpPr>
                          <wps:spPr bwMode="auto">
                            <a:xfrm>
                              <a:off x="6762" y="2357"/>
                              <a:ext cx="2333" cy="2"/>
                            </a:xfrm>
                            <a:custGeom>
                              <a:avLst/>
                              <a:gdLst>
                                <a:gd name="T0" fmla="+- 0 6762 6762"/>
                                <a:gd name="T1" fmla="*/ T0 w 2333"/>
                                <a:gd name="T2" fmla="+- 0 9095 6762"/>
                                <a:gd name="T3" fmla="*/ T2 w 2333"/>
                              </a:gdLst>
                              <a:ahLst/>
                              <a:cxnLst>
                                <a:cxn ang="0">
                                  <a:pos x="T1" y="0"/>
                                </a:cxn>
                                <a:cxn ang="0">
                                  <a:pos x="T3" y="0"/>
                                </a:cxn>
                              </a:cxnLst>
                              <a:rect l="0" t="0" r="r" b="b"/>
                              <a:pathLst>
                                <a:path w="2333">
                                  <a:moveTo>
                                    <a:pt x="0" y="0"/>
                                  </a:moveTo>
                                  <a:lnTo>
                                    <a:pt x="233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9" name="Group 179"/>
                        <wpg:cNvGrpSpPr>
                          <a:grpSpLocks/>
                        </wpg:cNvGrpSpPr>
                        <wpg:grpSpPr bwMode="auto">
                          <a:xfrm>
                            <a:off x="8" y="3051"/>
                            <a:ext cx="41" cy="2"/>
                            <a:chOff x="8" y="3051"/>
                            <a:chExt cx="41" cy="2"/>
                          </a:xfrm>
                        </wpg:grpSpPr>
                        <wps:wsp>
                          <wps:cNvPr id="310" name="Freeform 180"/>
                          <wps:cNvSpPr>
                            <a:spLocks/>
                          </wps:cNvSpPr>
                          <wps:spPr bwMode="auto">
                            <a:xfrm>
                              <a:off x="8" y="3051"/>
                              <a:ext cx="41" cy="2"/>
                            </a:xfrm>
                            <a:custGeom>
                              <a:avLst/>
                              <a:gdLst>
                                <a:gd name="T0" fmla="+- 0 8 8"/>
                                <a:gd name="T1" fmla="*/ T0 w 41"/>
                                <a:gd name="T2" fmla="+- 0 49 8"/>
                                <a:gd name="T3" fmla="*/ T2 w 41"/>
                              </a:gdLst>
                              <a:ahLst/>
                              <a:cxnLst>
                                <a:cxn ang="0">
                                  <a:pos x="T1" y="0"/>
                                </a:cxn>
                                <a:cxn ang="0">
                                  <a:pos x="T3" y="0"/>
                                </a:cxn>
                              </a:cxnLst>
                              <a:rect l="0" t="0" r="r" b="b"/>
                              <a:pathLst>
                                <a:path w="41">
                                  <a:moveTo>
                                    <a:pt x="0" y="0"/>
                                  </a:moveTo>
                                  <a:lnTo>
                                    <a:pt x="4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1" name="Group 177"/>
                        <wpg:cNvGrpSpPr>
                          <a:grpSpLocks/>
                        </wpg:cNvGrpSpPr>
                        <wpg:grpSpPr bwMode="auto">
                          <a:xfrm>
                            <a:off x="3001" y="3051"/>
                            <a:ext cx="1656" cy="2"/>
                            <a:chOff x="3001" y="3051"/>
                            <a:chExt cx="1656" cy="2"/>
                          </a:xfrm>
                        </wpg:grpSpPr>
                        <wps:wsp>
                          <wps:cNvPr id="312" name="Freeform 178"/>
                          <wps:cNvSpPr>
                            <a:spLocks/>
                          </wps:cNvSpPr>
                          <wps:spPr bwMode="auto">
                            <a:xfrm>
                              <a:off x="3001" y="3051"/>
                              <a:ext cx="1656" cy="2"/>
                            </a:xfrm>
                            <a:custGeom>
                              <a:avLst/>
                              <a:gdLst>
                                <a:gd name="T0" fmla="+- 0 3001 3001"/>
                                <a:gd name="T1" fmla="*/ T0 w 1656"/>
                                <a:gd name="T2" fmla="+- 0 4657 3001"/>
                                <a:gd name="T3" fmla="*/ T2 w 1656"/>
                              </a:gdLst>
                              <a:ahLst/>
                              <a:cxnLst>
                                <a:cxn ang="0">
                                  <a:pos x="T1" y="0"/>
                                </a:cxn>
                                <a:cxn ang="0">
                                  <a:pos x="T3" y="0"/>
                                </a:cxn>
                              </a:cxnLst>
                              <a:rect l="0" t="0" r="r" b="b"/>
                              <a:pathLst>
                                <a:path w="1656">
                                  <a:moveTo>
                                    <a:pt x="0" y="0"/>
                                  </a:moveTo>
                                  <a:lnTo>
                                    <a:pt x="165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3" name="Group 175"/>
                        <wpg:cNvGrpSpPr>
                          <a:grpSpLocks/>
                        </wpg:cNvGrpSpPr>
                        <wpg:grpSpPr bwMode="auto">
                          <a:xfrm>
                            <a:off x="6409" y="3051"/>
                            <a:ext cx="2686" cy="2"/>
                            <a:chOff x="6409" y="3051"/>
                            <a:chExt cx="2686" cy="2"/>
                          </a:xfrm>
                        </wpg:grpSpPr>
                        <wps:wsp>
                          <wps:cNvPr id="314" name="Freeform 176"/>
                          <wps:cNvSpPr>
                            <a:spLocks/>
                          </wps:cNvSpPr>
                          <wps:spPr bwMode="auto">
                            <a:xfrm>
                              <a:off x="6409" y="3051"/>
                              <a:ext cx="2686" cy="2"/>
                            </a:xfrm>
                            <a:custGeom>
                              <a:avLst/>
                              <a:gdLst>
                                <a:gd name="T0" fmla="+- 0 6409 6409"/>
                                <a:gd name="T1" fmla="*/ T0 w 2686"/>
                                <a:gd name="T2" fmla="+- 0 9095 6409"/>
                                <a:gd name="T3" fmla="*/ T2 w 2686"/>
                              </a:gdLst>
                              <a:ahLst/>
                              <a:cxnLst>
                                <a:cxn ang="0">
                                  <a:pos x="T1" y="0"/>
                                </a:cxn>
                                <a:cxn ang="0">
                                  <a:pos x="T3" y="0"/>
                                </a:cxn>
                              </a:cxnLst>
                              <a:rect l="0" t="0" r="r" b="b"/>
                              <a:pathLst>
                                <a:path w="2686">
                                  <a:moveTo>
                                    <a:pt x="0" y="0"/>
                                  </a:moveTo>
                                  <a:lnTo>
                                    <a:pt x="2686"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5" name="Group 173"/>
                        <wpg:cNvGrpSpPr>
                          <a:grpSpLocks/>
                        </wpg:cNvGrpSpPr>
                        <wpg:grpSpPr bwMode="auto">
                          <a:xfrm>
                            <a:off x="8" y="3403"/>
                            <a:ext cx="41" cy="2"/>
                            <a:chOff x="8" y="3403"/>
                            <a:chExt cx="41" cy="2"/>
                          </a:xfrm>
                        </wpg:grpSpPr>
                        <wps:wsp>
                          <wps:cNvPr id="316" name="Freeform 174"/>
                          <wps:cNvSpPr>
                            <a:spLocks/>
                          </wps:cNvSpPr>
                          <wps:spPr bwMode="auto">
                            <a:xfrm>
                              <a:off x="8" y="3403"/>
                              <a:ext cx="41" cy="2"/>
                            </a:xfrm>
                            <a:custGeom>
                              <a:avLst/>
                              <a:gdLst>
                                <a:gd name="T0" fmla="+- 0 8 8"/>
                                <a:gd name="T1" fmla="*/ T0 w 41"/>
                                <a:gd name="T2" fmla="+- 0 49 8"/>
                                <a:gd name="T3" fmla="*/ T2 w 41"/>
                              </a:gdLst>
                              <a:ahLst/>
                              <a:cxnLst>
                                <a:cxn ang="0">
                                  <a:pos x="T1" y="0"/>
                                </a:cxn>
                                <a:cxn ang="0">
                                  <a:pos x="T3" y="0"/>
                                </a:cxn>
                              </a:cxnLst>
                              <a:rect l="0" t="0" r="r" b="b"/>
                              <a:pathLst>
                                <a:path w="41">
                                  <a:moveTo>
                                    <a:pt x="0" y="0"/>
                                  </a:moveTo>
                                  <a:lnTo>
                                    <a:pt x="4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7" name="Group 171"/>
                        <wpg:cNvGrpSpPr>
                          <a:grpSpLocks/>
                        </wpg:cNvGrpSpPr>
                        <wpg:grpSpPr bwMode="auto">
                          <a:xfrm>
                            <a:off x="3001" y="3403"/>
                            <a:ext cx="1656" cy="2"/>
                            <a:chOff x="3001" y="3403"/>
                            <a:chExt cx="1656" cy="2"/>
                          </a:xfrm>
                        </wpg:grpSpPr>
                        <wps:wsp>
                          <wps:cNvPr id="318" name="Freeform 172"/>
                          <wps:cNvSpPr>
                            <a:spLocks/>
                          </wps:cNvSpPr>
                          <wps:spPr bwMode="auto">
                            <a:xfrm>
                              <a:off x="3001" y="3403"/>
                              <a:ext cx="1656" cy="2"/>
                            </a:xfrm>
                            <a:custGeom>
                              <a:avLst/>
                              <a:gdLst>
                                <a:gd name="T0" fmla="+- 0 3001 3001"/>
                                <a:gd name="T1" fmla="*/ T0 w 1656"/>
                                <a:gd name="T2" fmla="+- 0 4657 3001"/>
                                <a:gd name="T3" fmla="*/ T2 w 1656"/>
                              </a:gdLst>
                              <a:ahLst/>
                              <a:cxnLst>
                                <a:cxn ang="0">
                                  <a:pos x="T1" y="0"/>
                                </a:cxn>
                                <a:cxn ang="0">
                                  <a:pos x="T3" y="0"/>
                                </a:cxn>
                              </a:cxnLst>
                              <a:rect l="0" t="0" r="r" b="b"/>
                              <a:pathLst>
                                <a:path w="1656">
                                  <a:moveTo>
                                    <a:pt x="0" y="0"/>
                                  </a:moveTo>
                                  <a:lnTo>
                                    <a:pt x="1656"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9" name="Group 169"/>
                        <wpg:cNvGrpSpPr>
                          <a:grpSpLocks/>
                        </wpg:cNvGrpSpPr>
                        <wpg:grpSpPr bwMode="auto">
                          <a:xfrm>
                            <a:off x="9054" y="3403"/>
                            <a:ext cx="41" cy="2"/>
                            <a:chOff x="9054" y="3403"/>
                            <a:chExt cx="41" cy="2"/>
                          </a:xfrm>
                        </wpg:grpSpPr>
                        <wps:wsp>
                          <wps:cNvPr id="320" name="Freeform 170"/>
                          <wps:cNvSpPr>
                            <a:spLocks/>
                          </wps:cNvSpPr>
                          <wps:spPr bwMode="auto">
                            <a:xfrm>
                              <a:off x="9054" y="3403"/>
                              <a:ext cx="41" cy="2"/>
                            </a:xfrm>
                            <a:custGeom>
                              <a:avLst/>
                              <a:gdLst>
                                <a:gd name="T0" fmla="+- 0 9054 9054"/>
                                <a:gd name="T1" fmla="*/ T0 w 41"/>
                                <a:gd name="T2" fmla="+- 0 9095 9054"/>
                                <a:gd name="T3" fmla="*/ T2 w 41"/>
                              </a:gdLst>
                              <a:ahLst/>
                              <a:cxnLst>
                                <a:cxn ang="0">
                                  <a:pos x="T1" y="0"/>
                                </a:cxn>
                                <a:cxn ang="0">
                                  <a:pos x="T3" y="0"/>
                                </a:cxn>
                              </a:cxnLst>
                              <a:rect l="0" t="0" r="r" b="b"/>
                              <a:pathLst>
                                <a:path w="41">
                                  <a:moveTo>
                                    <a:pt x="0" y="0"/>
                                  </a:moveTo>
                                  <a:lnTo>
                                    <a:pt x="41"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1" name="Group 167"/>
                        <wpg:cNvGrpSpPr>
                          <a:grpSpLocks/>
                        </wpg:cNvGrpSpPr>
                        <wpg:grpSpPr bwMode="auto">
                          <a:xfrm>
                            <a:off x="8" y="4098"/>
                            <a:ext cx="41" cy="2"/>
                            <a:chOff x="8" y="4098"/>
                            <a:chExt cx="41" cy="2"/>
                          </a:xfrm>
                        </wpg:grpSpPr>
                        <wps:wsp>
                          <wps:cNvPr id="322" name="Freeform 168"/>
                          <wps:cNvSpPr>
                            <a:spLocks/>
                          </wps:cNvSpPr>
                          <wps:spPr bwMode="auto">
                            <a:xfrm>
                              <a:off x="8" y="4098"/>
                              <a:ext cx="41" cy="2"/>
                            </a:xfrm>
                            <a:custGeom>
                              <a:avLst/>
                              <a:gdLst>
                                <a:gd name="T0" fmla="+- 0 8 8"/>
                                <a:gd name="T1" fmla="*/ T0 w 41"/>
                                <a:gd name="T2" fmla="+- 0 49 8"/>
                                <a:gd name="T3" fmla="*/ T2 w 41"/>
                              </a:gdLst>
                              <a:ahLst/>
                              <a:cxnLst>
                                <a:cxn ang="0">
                                  <a:pos x="T1" y="0"/>
                                </a:cxn>
                                <a:cxn ang="0">
                                  <a:pos x="T3" y="0"/>
                                </a:cxn>
                              </a:cxnLst>
                              <a:rect l="0" t="0" r="r" b="b"/>
                              <a:pathLst>
                                <a:path w="41">
                                  <a:moveTo>
                                    <a:pt x="0" y="0"/>
                                  </a:moveTo>
                                  <a:lnTo>
                                    <a:pt x="4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3" name="Group 165"/>
                        <wpg:cNvGrpSpPr>
                          <a:grpSpLocks/>
                        </wpg:cNvGrpSpPr>
                        <wpg:grpSpPr bwMode="auto">
                          <a:xfrm>
                            <a:off x="2701" y="4098"/>
                            <a:ext cx="6394" cy="2"/>
                            <a:chOff x="2701" y="4098"/>
                            <a:chExt cx="6394" cy="2"/>
                          </a:xfrm>
                        </wpg:grpSpPr>
                        <wps:wsp>
                          <wps:cNvPr id="324" name="Freeform 166"/>
                          <wps:cNvSpPr>
                            <a:spLocks/>
                          </wps:cNvSpPr>
                          <wps:spPr bwMode="auto">
                            <a:xfrm>
                              <a:off x="2701" y="4098"/>
                              <a:ext cx="6394" cy="2"/>
                            </a:xfrm>
                            <a:custGeom>
                              <a:avLst/>
                              <a:gdLst>
                                <a:gd name="T0" fmla="+- 0 2701 2701"/>
                                <a:gd name="T1" fmla="*/ T0 w 6394"/>
                                <a:gd name="T2" fmla="+- 0 9095 2701"/>
                                <a:gd name="T3" fmla="*/ T2 w 6394"/>
                              </a:gdLst>
                              <a:ahLst/>
                              <a:cxnLst>
                                <a:cxn ang="0">
                                  <a:pos x="T1" y="0"/>
                                </a:cxn>
                                <a:cxn ang="0">
                                  <a:pos x="T3" y="0"/>
                                </a:cxn>
                              </a:cxnLst>
                              <a:rect l="0" t="0" r="r" b="b"/>
                              <a:pathLst>
                                <a:path w="6394">
                                  <a:moveTo>
                                    <a:pt x="0" y="0"/>
                                  </a:moveTo>
                                  <a:lnTo>
                                    <a:pt x="6394"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5" name="Group 163"/>
                        <wpg:cNvGrpSpPr>
                          <a:grpSpLocks/>
                        </wpg:cNvGrpSpPr>
                        <wpg:grpSpPr bwMode="auto">
                          <a:xfrm>
                            <a:off x="8" y="4453"/>
                            <a:ext cx="41" cy="2"/>
                            <a:chOff x="8" y="4453"/>
                            <a:chExt cx="41" cy="2"/>
                          </a:xfrm>
                        </wpg:grpSpPr>
                        <wps:wsp>
                          <wps:cNvPr id="326" name="Freeform 164"/>
                          <wps:cNvSpPr>
                            <a:spLocks/>
                          </wps:cNvSpPr>
                          <wps:spPr bwMode="auto">
                            <a:xfrm>
                              <a:off x="8" y="4453"/>
                              <a:ext cx="41" cy="2"/>
                            </a:xfrm>
                            <a:custGeom>
                              <a:avLst/>
                              <a:gdLst>
                                <a:gd name="T0" fmla="+- 0 8 8"/>
                                <a:gd name="T1" fmla="*/ T0 w 41"/>
                                <a:gd name="T2" fmla="+- 0 49 8"/>
                                <a:gd name="T3" fmla="*/ T2 w 41"/>
                              </a:gdLst>
                              <a:ahLst/>
                              <a:cxnLst>
                                <a:cxn ang="0">
                                  <a:pos x="T1" y="0"/>
                                </a:cxn>
                                <a:cxn ang="0">
                                  <a:pos x="T3" y="0"/>
                                </a:cxn>
                              </a:cxnLst>
                              <a:rect l="0" t="0" r="r" b="b"/>
                              <a:pathLst>
                                <a:path w="41">
                                  <a:moveTo>
                                    <a:pt x="0" y="0"/>
                                  </a:moveTo>
                                  <a:lnTo>
                                    <a:pt x="41"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7" name="Group 161"/>
                        <wpg:cNvGrpSpPr>
                          <a:grpSpLocks/>
                        </wpg:cNvGrpSpPr>
                        <wpg:grpSpPr bwMode="auto">
                          <a:xfrm>
                            <a:off x="2701" y="4453"/>
                            <a:ext cx="6394" cy="2"/>
                            <a:chOff x="2701" y="4453"/>
                            <a:chExt cx="6394" cy="2"/>
                          </a:xfrm>
                        </wpg:grpSpPr>
                        <wps:wsp>
                          <wps:cNvPr id="328" name="Freeform 162"/>
                          <wps:cNvSpPr>
                            <a:spLocks/>
                          </wps:cNvSpPr>
                          <wps:spPr bwMode="auto">
                            <a:xfrm>
                              <a:off x="2701" y="4453"/>
                              <a:ext cx="6394" cy="2"/>
                            </a:xfrm>
                            <a:custGeom>
                              <a:avLst/>
                              <a:gdLst>
                                <a:gd name="T0" fmla="+- 0 2701 2701"/>
                                <a:gd name="T1" fmla="*/ T0 w 6394"/>
                                <a:gd name="T2" fmla="+- 0 9095 2701"/>
                                <a:gd name="T3" fmla="*/ T2 w 6394"/>
                              </a:gdLst>
                              <a:ahLst/>
                              <a:cxnLst>
                                <a:cxn ang="0">
                                  <a:pos x="T1" y="0"/>
                                </a:cxn>
                                <a:cxn ang="0">
                                  <a:pos x="T3" y="0"/>
                                </a:cxn>
                              </a:cxnLst>
                              <a:rect l="0" t="0" r="r" b="b"/>
                              <a:pathLst>
                                <a:path w="6394">
                                  <a:moveTo>
                                    <a:pt x="0" y="0"/>
                                  </a:moveTo>
                                  <a:lnTo>
                                    <a:pt x="6394"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9" name="Group 159"/>
                        <wpg:cNvGrpSpPr>
                          <a:grpSpLocks/>
                        </wpg:cNvGrpSpPr>
                        <wpg:grpSpPr bwMode="auto">
                          <a:xfrm>
                            <a:off x="8" y="4833"/>
                            <a:ext cx="9087" cy="2"/>
                            <a:chOff x="8" y="4833"/>
                            <a:chExt cx="9087" cy="2"/>
                          </a:xfrm>
                        </wpg:grpSpPr>
                        <wps:wsp>
                          <wps:cNvPr id="330" name="Freeform 160"/>
                          <wps:cNvSpPr>
                            <a:spLocks/>
                          </wps:cNvSpPr>
                          <wps:spPr bwMode="auto">
                            <a:xfrm>
                              <a:off x="8" y="4833"/>
                              <a:ext cx="9087" cy="2"/>
                            </a:xfrm>
                            <a:custGeom>
                              <a:avLst/>
                              <a:gdLst>
                                <a:gd name="T0" fmla="+- 0 8 8"/>
                                <a:gd name="T1" fmla="*/ T0 w 9087"/>
                                <a:gd name="T2" fmla="+- 0 9095 8"/>
                                <a:gd name="T3" fmla="*/ T2 w 9087"/>
                              </a:gdLst>
                              <a:ahLst/>
                              <a:cxnLst>
                                <a:cxn ang="0">
                                  <a:pos x="T1" y="0"/>
                                </a:cxn>
                                <a:cxn ang="0">
                                  <a:pos x="T3" y="0"/>
                                </a:cxn>
                              </a:cxnLst>
                              <a:rect l="0" t="0" r="r" b="b"/>
                              <a:pathLst>
                                <a:path w="9087">
                                  <a:moveTo>
                                    <a:pt x="0" y="0"/>
                                  </a:moveTo>
                                  <a:lnTo>
                                    <a:pt x="908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1" name="Group 146"/>
                        <wpg:cNvGrpSpPr>
                          <a:grpSpLocks/>
                        </wpg:cNvGrpSpPr>
                        <wpg:grpSpPr bwMode="auto">
                          <a:xfrm>
                            <a:off x="35" y="4807"/>
                            <a:ext cx="9034" cy="2"/>
                            <a:chOff x="35" y="4807"/>
                            <a:chExt cx="9034" cy="2"/>
                          </a:xfrm>
                        </wpg:grpSpPr>
                        <wps:wsp>
                          <wps:cNvPr id="332" name="Freeform 158"/>
                          <wps:cNvSpPr>
                            <a:spLocks/>
                          </wps:cNvSpPr>
                          <wps:spPr bwMode="auto">
                            <a:xfrm>
                              <a:off x="35" y="4807"/>
                              <a:ext cx="9034" cy="2"/>
                            </a:xfrm>
                            <a:custGeom>
                              <a:avLst/>
                              <a:gdLst>
                                <a:gd name="T0" fmla="+- 0 35 35"/>
                                <a:gd name="T1" fmla="*/ T0 w 9034"/>
                                <a:gd name="T2" fmla="+- 0 9068 35"/>
                                <a:gd name="T3" fmla="*/ T2 w 9034"/>
                              </a:gdLst>
                              <a:ahLst/>
                              <a:cxnLst>
                                <a:cxn ang="0">
                                  <a:pos x="T1" y="0"/>
                                </a:cxn>
                                <a:cxn ang="0">
                                  <a:pos x="T3" y="0"/>
                                </a:cxn>
                              </a:cxnLst>
                              <a:rect l="0" t="0" r="r" b="b"/>
                              <a:pathLst>
                                <a:path w="9034">
                                  <a:moveTo>
                                    <a:pt x="0" y="0"/>
                                  </a:moveTo>
                                  <a:lnTo>
                                    <a:pt x="9033"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Text Box 157"/>
                          <wps:cNvSpPr txBox="1">
                            <a:spLocks noChangeArrowheads="1"/>
                          </wps:cNvSpPr>
                          <wps:spPr bwMode="auto">
                            <a:xfrm>
                              <a:off x="29" y="8"/>
                              <a:ext cx="3723" cy="3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before="14"/>
                                  <w:ind w:left="104"/>
                                  <w:rPr>
                                    <w:rFonts w:ascii="Tahoma" w:eastAsia="Tahoma" w:hAnsi="Tahoma" w:cs="Tahoma"/>
                                    <w:sz w:val="18"/>
                                    <w:szCs w:val="18"/>
                                  </w:rPr>
                                </w:pPr>
                                <w:r>
                                  <w:rPr>
                                    <w:rFonts w:ascii="Tahoma" w:hAnsi="Tahoma"/>
                                    <w:b/>
                                    <w:sz w:val="18"/>
                                  </w:rPr>
                                  <w:t xml:space="preserve">ΠΡΟΣΩΠΙΚΑ </w:t>
                                </w:r>
                                <w:r>
                                  <w:rPr>
                                    <w:rFonts w:ascii="Tahoma" w:hAnsi="Tahoma"/>
                                    <w:b/>
                                    <w:spacing w:val="6"/>
                                    <w:sz w:val="18"/>
                                  </w:rPr>
                                  <w:t xml:space="preserve"> </w:t>
                                </w:r>
                                <w:r>
                                  <w:rPr>
                                    <w:rFonts w:ascii="Tahoma" w:hAnsi="Tahoma"/>
                                    <w:b/>
                                    <w:sz w:val="18"/>
                                  </w:rPr>
                                  <w:t>ΣΤΟΙΧΕΙΑ</w:t>
                                </w:r>
                              </w:p>
                            </w:txbxContent>
                          </wps:txbx>
                          <wps:bodyPr rot="0" vert="horz" wrap="square" lIns="0" tIns="0" rIns="0" bIns="0" anchor="t" anchorCtr="0" upright="1">
                            <a:noAutofit/>
                          </wps:bodyPr>
                        </wps:wsp>
                        <wps:wsp>
                          <wps:cNvPr id="334" name="Text Box 156"/>
                          <wps:cNvSpPr txBox="1">
                            <a:spLocks noChangeArrowheads="1"/>
                          </wps:cNvSpPr>
                          <wps:spPr bwMode="auto">
                            <a:xfrm>
                              <a:off x="133" y="429"/>
                              <a:ext cx="923"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87" w:lineRule="exact"/>
                                  <w:rPr>
                                    <w:rFonts w:ascii="Tahoma" w:eastAsia="Tahoma" w:hAnsi="Tahoma" w:cs="Tahoma"/>
                                    <w:sz w:val="18"/>
                                    <w:szCs w:val="18"/>
                                  </w:rPr>
                                </w:pPr>
                                <w:r>
                                  <w:rPr>
                                    <w:rFonts w:ascii="Tahoma" w:hAnsi="Tahoma"/>
                                    <w:b/>
                                    <w:sz w:val="18"/>
                                  </w:rPr>
                                  <w:t>Επώνυμο:</w:t>
                                </w:r>
                              </w:p>
                            </w:txbxContent>
                          </wps:txbx>
                          <wps:bodyPr rot="0" vert="horz" wrap="square" lIns="0" tIns="0" rIns="0" bIns="0" anchor="t" anchorCtr="0" upright="1">
                            <a:noAutofit/>
                          </wps:bodyPr>
                        </wps:wsp>
                        <wps:wsp>
                          <wps:cNvPr id="335" name="Text Box 155"/>
                          <wps:cNvSpPr txBox="1">
                            <a:spLocks noChangeArrowheads="1"/>
                          </wps:cNvSpPr>
                          <wps:spPr bwMode="auto">
                            <a:xfrm>
                              <a:off x="4760" y="429"/>
                              <a:ext cx="700"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87" w:lineRule="exact"/>
                                  <w:rPr>
                                    <w:rFonts w:ascii="Tahoma" w:eastAsia="Tahoma" w:hAnsi="Tahoma" w:cs="Tahoma"/>
                                    <w:sz w:val="18"/>
                                    <w:szCs w:val="18"/>
                                  </w:rPr>
                                </w:pPr>
                                <w:r>
                                  <w:rPr>
                                    <w:rFonts w:ascii="Tahoma" w:hAnsi="Tahoma"/>
                                    <w:b/>
                                    <w:spacing w:val="-1"/>
                                    <w:sz w:val="18"/>
                                  </w:rPr>
                                  <w:t>Όνομα:</w:t>
                                </w:r>
                              </w:p>
                            </w:txbxContent>
                          </wps:txbx>
                          <wps:bodyPr rot="0" vert="horz" wrap="square" lIns="0" tIns="0" rIns="0" bIns="0" anchor="t" anchorCtr="0" upright="1">
                            <a:noAutofit/>
                          </wps:bodyPr>
                        </wps:wsp>
                        <wps:wsp>
                          <wps:cNvPr id="336" name="Text Box 154"/>
                          <wps:cNvSpPr txBox="1">
                            <a:spLocks noChangeArrowheads="1"/>
                          </wps:cNvSpPr>
                          <wps:spPr bwMode="auto">
                            <a:xfrm>
                              <a:off x="133" y="1123"/>
                              <a:ext cx="1165"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87" w:lineRule="exact"/>
                                  <w:rPr>
                                    <w:rFonts w:ascii="Tahoma" w:eastAsia="Tahoma" w:hAnsi="Tahoma" w:cs="Tahoma"/>
                                    <w:sz w:val="18"/>
                                    <w:szCs w:val="18"/>
                                  </w:rPr>
                                </w:pPr>
                                <w:r>
                                  <w:rPr>
                                    <w:rFonts w:ascii="Tahoma" w:hAnsi="Tahoma"/>
                                    <w:b/>
                                    <w:sz w:val="18"/>
                                  </w:rPr>
                                  <w:t>Πατρώνυμο:</w:t>
                                </w:r>
                              </w:p>
                            </w:txbxContent>
                          </wps:txbx>
                          <wps:bodyPr rot="0" vert="horz" wrap="square" lIns="0" tIns="0" rIns="0" bIns="0" anchor="t" anchorCtr="0" upright="1">
                            <a:noAutofit/>
                          </wps:bodyPr>
                        </wps:wsp>
                        <wps:wsp>
                          <wps:cNvPr id="337" name="Text Box 153"/>
                          <wps:cNvSpPr txBox="1">
                            <a:spLocks noChangeArrowheads="1"/>
                          </wps:cNvSpPr>
                          <wps:spPr bwMode="auto">
                            <a:xfrm>
                              <a:off x="4760" y="1123"/>
                              <a:ext cx="1189"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87" w:lineRule="exact"/>
                                  <w:rPr>
                                    <w:rFonts w:ascii="Tahoma" w:eastAsia="Tahoma" w:hAnsi="Tahoma" w:cs="Tahoma"/>
                                    <w:sz w:val="18"/>
                                    <w:szCs w:val="18"/>
                                  </w:rPr>
                                </w:pPr>
                                <w:r>
                                  <w:rPr>
                                    <w:rFonts w:ascii="Tahoma" w:hAnsi="Tahoma"/>
                                    <w:b/>
                                    <w:spacing w:val="-1"/>
                                    <w:sz w:val="18"/>
                                  </w:rPr>
                                  <w:t>Μητρώνυμο:</w:t>
                                </w:r>
                              </w:p>
                            </w:txbxContent>
                          </wps:txbx>
                          <wps:bodyPr rot="0" vert="horz" wrap="square" lIns="0" tIns="0" rIns="0" bIns="0" anchor="t" anchorCtr="0" upright="1">
                            <a:noAutofit/>
                          </wps:bodyPr>
                        </wps:wsp>
                        <wps:wsp>
                          <wps:cNvPr id="338" name="Text Box 152"/>
                          <wps:cNvSpPr txBox="1">
                            <a:spLocks noChangeArrowheads="1"/>
                          </wps:cNvSpPr>
                          <wps:spPr bwMode="auto">
                            <a:xfrm>
                              <a:off x="133" y="1816"/>
                              <a:ext cx="1124" cy="4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2" w:lineRule="exact"/>
                                  <w:rPr>
                                    <w:rFonts w:ascii="Tahoma" w:eastAsia="Tahoma" w:hAnsi="Tahoma" w:cs="Tahoma"/>
                                    <w:sz w:val="18"/>
                                    <w:szCs w:val="18"/>
                                  </w:rPr>
                                </w:pPr>
                                <w:r>
                                  <w:rPr>
                                    <w:rFonts w:ascii="Tahoma" w:hAnsi="Tahoma"/>
                                    <w:b/>
                                    <w:sz w:val="18"/>
                                  </w:rPr>
                                  <w:t>Ημερομηνία</w:t>
                                </w:r>
                              </w:p>
                              <w:p w:rsidR="00B73A64" w:rsidRDefault="00B73A64">
                                <w:pPr>
                                  <w:spacing w:before="10" w:line="212" w:lineRule="exact"/>
                                  <w:rPr>
                                    <w:rFonts w:ascii="Tahoma" w:eastAsia="Tahoma" w:hAnsi="Tahoma" w:cs="Tahoma"/>
                                    <w:sz w:val="18"/>
                                    <w:szCs w:val="18"/>
                                  </w:rPr>
                                </w:pPr>
                                <w:r>
                                  <w:rPr>
                                    <w:rFonts w:ascii="Tahoma" w:hAnsi="Tahoma"/>
                                    <w:b/>
                                    <w:spacing w:val="-1"/>
                                    <w:w w:val="105"/>
                                    <w:sz w:val="18"/>
                                  </w:rPr>
                                  <w:t>Γέννησης:</w:t>
                                </w:r>
                              </w:p>
                            </w:txbxContent>
                          </wps:txbx>
                          <wps:bodyPr rot="0" vert="horz" wrap="square" lIns="0" tIns="0" rIns="0" bIns="0" anchor="t" anchorCtr="0" upright="1">
                            <a:noAutofit/>
                          </wps:bodyPr>
                        </wps:wsp>
                        <wps:wsp>
                          <wps:cNvPr id="339" name="Text Box 151"/>
                          <wps:cNvSpPr txBox="1">
                            <a:spLocks noChangeArrowheads="1"/>
                          </wps:cNvSpPr>
                          <wps:spPr bwMode="auto">
                            <a:xfrm>
                              <a:off x="2379" y="1929"/>
                              <a:ext cx="791"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tabs>
                                    <w:tab w:val="left" w:pos="266"/>
                                    <w:tab w:val="left" w:pos="602"/>
                                  </w:tabs>
                                  <w:spacing w:line="187" w:lineRule="exact"/>
                                  <w:rPr>
                                    <w:rFonts w:ascii="Tahoma" w:eastAsia="Tahoma" w:hAnsi="Tahoma" w:cs="Tahoma"/>
                                    <w:sz w:val="18"/>
                                    <w:szCs w:val="18"/>
                                  </w:rPr>
                                </w:pPr>
                                <w:r>
                                  <w:rPr>
                                    <w:rFonts w:ascii="Tahoma"/>
                                    <w:w w:val="103"/>
                                    <w:sz w:val="18"/>
                                    <w:u w:val="single" w:color="000000"/>
                                  </w:rPr>
                                  <w:t xml:space="preserve"> </w:t>
                                </w:r>
                                <w:r>
                                  <w:rPr>
                                    <w:rFonts w:ascii="Tahoma"/>
                                    <w:sz w:val="18"/>
                                  </w:rPr>
                                  <w:tab/>
                                </w:r>
                                <w:r>
                                  <w:rPr>
                                    <w:rFonts w:ascii="Tahoma"/>
                                    <w:spacing w:val="-2"/>
                                    <w:sz w:val="18"/>
                                  </w:rPr>
                                  <w:t>/</w:t>
                                </w:r>
                                <w:r>
                                  <w:rPr>
                                    <w:rFonts w:ascii="Tahoma"/>
                                    <w:spacing w:val="-2"/>
                                    <w:sz w:val="18"/>
                                  </w:rPr>
                                  <w:tab/>
                                </w:r>
                                <w:r>
                                  <w:rPr>
                                    <w:rFonts w:ascii="Tahoma"/>
                                    <w:w w:val="105"/>
                                    <w:sz w:val="18"/>
                                  </w:rPr>
                                  <w:t>/</w:t>
                                </w:r>
                                <w:r>
                                  <w:rPr>
                                    <w:rFonts w:ascii="Tahoma"/>
                                    <w:spacing w:val="1"/>
                                    <w:sz w:val="18"/>
                                  </w:rPr>
                                  <w:t xml:space="preserve"> </w:t>
                                </w:r>
                                <w:r>
                                  <w:rPr>
                                    <w:rFonts w:ascii="Tahoma"/>
                                    <w:w w:val="103"/>
                                    <w:sz w:val="18"/>
                                    <w:u w:val="single" w:color="000000"/>
                                  </w:rPr>
                                  <w:t xml:space="preserve"> </w:t>
                                </w:r>
                              </w:p>
                            </w:txbxContent>
                          </wps:txbx>
                          <wps:bodyPr rot="0" vert="horz" wrap="square" lIns="0" tIns="0" rIns="0" bIns="0" anchor="t" anchorCtr="0" upright="1">
                            <a:noAutofit/>
                          </wps:bodyPr>
                        </wps:wsp>
                        <wps:wsp>
                          <wps:cNvPr id="340" name="Text Box 150"/>
                          <wps:cNvSpPr txBox="1">
                            <a:spLocks noChangeArrowheads="1"/>
                          </wps:cNvSpPr>
                          <wps:spPr bwMode="auto">
                            <a:xfrm>
                              <a:off x="4760" y="1929"/>
                              <a:ext cx="1566"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87" w:lineRule="exact"/>
                                  <w:rPr>
                                    <w:rFonts w:ascii="Tahoma" w:eastAsia="Tahoma" w:hAnsi="Tahoma" w:cs="Tahoma"/>
                                    <w:sz w:val="18"/>
                                    <w:szCs w:val="18"/>
                                  </w:rPr>
                                </w:pPr>
                                <w:r>
                                  <w:rPr>
                                    <w:rFonts w:ascii="Tahoma" w:hAnsi="Tahoma"/>
                                    <w:b/>
                                    <w:w w:val="105"/>
                                    <w:sz w:val="18"/>
                                  </w:rPr>
                                  <w:t>Τόπος</w:t>
                                </w:r>
                                <w:r>
                                  <w:rPr>
                                    <w:rFonts w:ascii="Tahoma" w:hAnsi="Tahoma"/>
                                    <w:b/>
                                    <w:spacing w:val="-33"/>
                                    <w:w w:val="105"/>
                                    <w:sz w:val="18"/>
                                  </w:rPr>
                                  <w:t xml:space="preserve"> </w:t>
                                </w:r>
                                <w:r>
                                  <w:rPr>
                                    <w:rFonts w:ascii="Tahoma" w:hAnsi="Tahoma"/>
                                    <w:b/>
                                    <w:w w:val="105"/>
                                    <w:sz w:val="18"/>
                                  </w:rPr>
                                  <w:t>Γέννησης:</w:t>
                                </w:r>
                              </w:p>
                            </w:txbxContent>
                          </wps:txbx>
                          <wps:bodyPr rot="0" vert="horz" wrap="square" lIns="0" tIns="0" rIns="0" bIns="0" anchor="t" anchorCtr="0" upright="1">
                            <a:noAutofit/>
                          </wps:bodyPr>
                        </wps:wsp>
                        <wps:wsp>
                          <wps:cNvPr id="341" name="Text Box 149"/>
                          <wps:cNvSpPr txBox="1">
                            <a:spLocks noChangeArrowheads="1"/>
                          </wps:cNvSpPr>
                          <wps:spPr bwMode="auto">
                            <a:xfrm>
                              <a:off x="133" y="2735"/>
                              <a:ext cx="1043" cy="5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2" w:lineRule="exact"/>
                                  <w:rPr>
                                    <w:rFonts w:ascii="Tahoma" w:eastAsia="Tahoma" w:hAnsi="Tahoma" w:cs="Tahoma"/>
                                    <w:sz w:val="18"/>
                                    <w:szCs w:val="18"/>
                                  </w:rPr>
                                </w:pPr>
                                <w:r>
                                  <w:rPr>
                                    <w:rFonts w:ascii="Tahoma" w:hAnsi="Tahoma"/>
                                    <w:b/>
                                    <w:spacing w:val="-1"/>
                                    <w:sz w:val="18"/>
                                  </w:rPr>
                                  <w:t>Τηλέφωνο:</w:t>
                                </w:r>
                              </w:p>
                              <w:p w:rsidR="00B73A64" w:rsidRDefault="00B73A64">
                                <w:pPr>
                                  <w:spacing w:before="138" w:line="212" w:lineRule="exact"/>
                                  <w:rPr>
                                    <w:rFonts w:ascii="Tahoma" w:eastAsia="Tahoma" w:hAnsi="Tahoma" w:cs="Tahoma"/>
                                    <w:sz w:val="18"/>
                                    <w:szCs w:val="18"/>
                                  </w:rPr>
                                </w:pPr>
                                <w:r>
                                  <w:rPr>
                                    <w:rFonts w:ascii="Tahoma"/>
                                    <w:b/>
                                    <w:spacing w:val="-1"/>
                                    <w:w w:val="105"/>
                                    <w:sz w:val="18"/>
                                  </w:rPr>
                                  <w:t>Fax:</w:t>
                                </w:r>
                              </w:p>
                            </w:txbxContent>
                          </wps:txbx>
                          <wps:bodyPr rot="0" vert="horz" wrap="square" lIns="0" tIns="0" rIns="0" bIns="0" anchor="t" anchorCtr="0" upright="1">
                            <a:noAutofit/>
                          </wps:bodyPr>
                        </wps:wsp>
                        <wps:wsp>
                          <wps:cNvPr id="342" name="Text Box 148"/>
                          <wps:cNvSpPr txBox="1">
                            <a:spLocks noChangeArrowheads="1"/>
                          </wps:cNvSpPr>
                          <wps:spPr bwMode="auto">
                            <a:xfrm>
                              <a:off x="4760" y="2735"/>
                              <a:ext cx="673"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87" w:lineRule="exact"/>
                                  <w:rPr>
                                    <w:rFonts w:ascii="Tahoma" w:eastAsia="Tahoma" w:hAnsi="Tahoma" w:cs="Tahoma"/>
                                    <w:sz w:val="18"/>
                                    <w:szCs w:val="18"/>
                                  </w:rPr>
                                </w:pPr>
                                <w:r>
                                  <w:rPr>
                                    <w:rFonts w:ascii="Tahoma"/>
                                    <w:b/>
                                    <w:sz w:val="18"/>
                                  </w:rPr>
                                  <w:t>E-mail:</w:t>
                                </w:r>
                              </w:p>
                            </w:txbxContent>
                          </wps:txbx>
                          <wps:bodyPr rot="0" vert="horz" wrap="square" lIns="0" tIns="0" rIns="0" bIns="0" anchor="t" anchorCtr="0" upright="1">
                            <a:noAutofit/>
                          </wps:bodyPr>
                        </wps:wsp>
                        <wps:wsp>
                          <wps:cNvPr id="343" name="Text Box 147"/>
                          <wps:cNvSpPr txBox="1">
                            <a:spLocks noChangeArrowheads="1"/>
                          </wps:cNvSpPr>
                          <wps:spPr bwMode="auto">
                            <a:xfrm>
                              <a:off x="133" y="3782"/>
                              <a:ext cx="2022" cy="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87" w:lineRule="exact"/>
                                  <w:rPr>
                                    <w:rFonts w:ascii="Tahoma" w:eastAsia="Tahoma" w:hAnsi="Tahoma" w:cs="Tahoma"/>
                                    <w:sz w:val="18"/>
                                    <w:szCs w:val="18"/>
                                  </w:rPr>
                                </w:pPr>
                                <w:r>
                                  <w:rPr>
                                    <w:rFonts w:ascii="Tahoma" w:hAnsi="Tahoma"/>
                                    <w:b/>
                                    <w:sz w:val="18"/>
                                  </w:rPr>
                                  <w:t xml:space="preserve">Διεύθυνση </w:t>
                                </w:r>
                                <w:r>
                                  <w:rPr>
                                    <w:rFonts w:ascii="Tahoma" w:hAnsi="Tahoma"/>
                                    <w:b/>
                                    <w:spacing w:val="6"/>
                                    <w:sz w:val="18"/>
                                  </w:rPr>
                                  <w:t xml:space="preserve"> </w:t>
                                </w:r>
                                <w:r>
                                  <w:rPr>
                                    <w:rFonts w:ascii="Tahoma" w:hAnsi="Tahoma"/>
                                    <w:b/>
                                    <w:sz w:val="18"/>
                                  </w:rPr>
                                  <w:t>Κατοικίας:</w:t>
                                </w:r>
                              </w:p>
                            </w:txbxContent>
                          </wps:txbx>
                          <wps:bodyPr rot="0" vert="horz" wrap="square" lIns="0" tIns="0" rIns="0" bIns="0" anchor="t" anchorCtr="0" upright="1">
                            <a:noAutofit/>
                          </wps:bodyPr>
                        </wps:wsp>
                      </wpg:grpSp>
                    </wpg:wgp>
                  </a:graphicData>
                </a:graphic>
              </wp:inline>
            </w:drawing>
          </mc:Choice>
          <mc:Fallback>
            <w:pict>
              <v:group w14:anchorId="73782D4C" id="Group 145" o:spid="_x0000_s1066" style="width:455.15pt;height:242.75pt;mso-position-horizontal-relative:char;mso-position-vertical-relative:line" coordsize="9103,4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YCYlBQAAO76AAAOAAAAZHJzL2Uyb0RvYy54bWzsXWtv4zYW/b7A/gfBH3fhRm9ZRjNFJ4kH&#10;Baa7BZr9AYqt2EZty5Wcx7Tof997SZESH3I8siWPG7bAxIlJirqkzjk8l5K+/+F1vbKe07xYZpvr&#10;gfOdPbDSzTSbLTfz68H/7ifD0cAqdslmlqyyTXo9+JIWgx8+/PMf379sx6mbLbLVLM0taGRTjF+2&#10;14PFbrcdX10V00W6Torvsm26gS8fs3yd7ODXfH41y5MXaH29unJtO7x6yfLZNs+maVHAX2/pl4MP&#10;pP3Hx3S6++/jY5HurNX1APq2I//m5N8H/Pfqw/fJeJ4n28VyWnYjadGLdbLcwEF5U7fJLrGe8qXS&#10;1Ho5zbMie9x9N83WV9nj43KaknOAs3Fs6Ww+5dnTlpzLfPwy3/IwQWilOLVudvqf519yazm7Hrgh&#10;DNUmWcMgkeNajh9geF628zGU+pRvf93+ktNzhI+fs+lvBXx9JX+Pv89pYevh5edsBg0mT7uMhOf1&#10;MV9jE3Di1isZhS98FNLXnTWFPwbRyPbtYGBN4TvPHrmxSzqSjKcLGEyl3nRxV9aMHduj1fxRQOpc&#10;JWN6SNLNslv0nMgv/PR4EGIxCK4Tdx0ELwycgQXn6pSnyQIRh2UMPNKH2vkrVWoxECs1BgAut6Ka&#10;UcVxM+rXRbJNyUQtcK6wYEZwxdEZNcnTFC9iy3XJNfeyJQXZjCrq06n2DRYrYNa9OZGUgDTEkIcD&#10;gvlU7D6lGZmOyfPnYkehYAafyCSflV2/h5N4XK8AFf49tGwLj0T+KaGDF4MxpMX+dWXd29aLBcNX&#10;NslaclkR2lLgW2zI57wZmMC8GQ9KLCyPDX9VyGeFaEORH2m7BNcQb+ve13YJZkv95LRdilgZOLPG&#10;LgF41Btq6hJcXlWXRtouOWLAnUATJacebSihjZIjxbtx5Ooxv3dcfa/EmOt7VQ94Y6+kkDf2qh72&#10;eyfU90oKu3b8AMKqoAsDCJfDnE34ZMGugenrprwI4JOVIJPbBL23WYHoe0/h6t7D+Q1NQCm8YhoK&#10;Q0wA2+6jgwpDT7EwDO8hTTswcKQ4w/r9PXEgoqQ4gVPWcfqzPOEcBIMsFfKBBVLhgV7M22SHccLz&#10;xY/Wy/UAYXoBTAWXKf55nT2n9xkpsKu4qryI4WDV96tNvRw2A72rCrKv2c8taa4sRlAUWmNfsp+0&#10;EFxB0NQhZdTDTVdZkdLo4xmSEeZnjcGq4WaRrZazyXK1wtMt8vnDzSq3nhPQWncB/l+OolBsRSbL&#10;JsNq9DD0L4DYZWARu4l2+jN2XN/+6MbDSTiKhv7ED4ZxZI+GthN/jEPbj/3byV8YdccfL5azWbr5&#10;vNykTMc5/mGsVipKqsCIkiPDGoDsIOfVeJI2+U93kiDcNjM4u2S8SJPZXfl5lyxX9POV2GMSZDht&#10;9pMEAiQLZT8UKcX4IZt9ASbMM6phQXPDh0WW/zGwXkC/Xg+K35+SPB1Yq582QOex4/swDXbkFz+I&#10;gHetvP7NQ/2bZDOFpq4HuwFc7/jxZkdF8tM2X84XcCSHxGKT/QhS7nGJZEn6R3tV/gKKgnwqBeA+&#10;nRUBhtTFpgsXJ7Qpi0kU1KcSmx69/BnlNigEmOBMZUoVvlGNBSQnayxnRGNZU1JweR6tsQ6KHyAE&#10;E/l1pPgahQVihkwGJCcmnep836+6cjxP05860/crrfT9qVP8fc+6SjteZ9VU2h4ZPfWWVDN6yuip&#10;idFTF6mnAG9FPUXEd5d6CoiILDNkQeUFuOAk5h1zLrikkutUmkqpxYWEbN314lzBal9RVcTPObVz&#10;JUeEydLmeIhLsK8QVqgc8HBkXbJHWpFDS4UkK0XrM9QpX7AZ6kJOtFGIm6bpkyKvdH2SjBRtn+qk&#10;39gnyURBR0bTJ0Vi6frUlXnVNHb1mFPrStsrMeonM6+aelWPOrWutL2S4q4dQGNelZ4bXX3d03wE&#10;+jDoutGfR5hXZFxOYV9BQzCcBxhYvOAh9tQhZYyFlbKkqLGw+rSwgKREyUWotUvJ5VLFReydZMyl&#10;QuRBV1BwuZTbudwSy9fElljjvFILaFyRWn4XBpYYjYbo8Vi0llmuZ8GRJP2k+FceDoFUSBJZURBp&#10;WhIYH3NVrCXoeftkDgPa/RkUOv2EssczEAYCnfIqMaJLYlTfiqkOOHsQN0q2A7r1ZvaC5yAwjYKW&#10;v2P7jt+h5w+HwROFmadmOuz4bnQ38oe+G94Nffv2dvjj5MYfhhMnCm6925ubW0dcmWP+5PhMx/4E&#10;x4T8h9MU4lnL4tTSFzT7A1/DWZFi7Oz+3ukLUGMi9pOMZZfY70UN20QANfSLbaVGRQBiHRg9/S6Z&#10;XpbaIBsV/CdEduqlthIPRgEN0WjNAPr1VS0J37Q3QCIA7YKojv/CihZGsQX+01QxpPTpRb4X/8uy&#10;Qt4fjgp12q5A3sybM65pgn/aJXkJAJ36evQfjWK6zaEGdFJW+5iErwH/v03uGpwgAfztzvcIlkvr&#10;kFwOlfKP7REQkU75SxUq5JeqnBX6R3D1KtBPTvHU0C+FgwF/UzBaI//IKtdme+xVctC9yj+240Bt&#10;qA7892STGo4+he0WwF/u4mIAuxf4YatXXWKTsscBP+6bwu63F/507E4j/A30i7u3jO6n+474hiS2&#10;o3kkb1uyu9+2BN4O2qqjchN4hV248NVhP7pB9Rp18BfqnBf8QezK4G93s3FJikdDBHk0WqO/F8D+&#10;aNnUUZyf2IZBeAP/w5GmJQ0B0Jag55dJAND9YwigTEAzCqPGEATj67W/48TeyDg/1f5dwwBNDABX&#10;oSj+O99o4dGd4fI+i9K18KNReaMJt/2lChX+S1U44p1ji8UI2EvB/062WEjhYPDfFIzW8H+Y7VON&#10;V7VGgK7Ubp7xRzZsQFCIpA7/pMjCYm21I4CzWz+k++0JgPa/FoNjCCAa+cb6r93AYQigiQBATYoE&#10;0HnaF7CACPq43BYvI5gflL4QZwC5hkoBZZ3zUoAm9Wt3kvqV49EQQR6N1hzgxbD3nI1TBfD1RQAW&#10;Aejmg1aVkmkAb+tU2xJ5AMpUjV0qD2AsjuaBakYfwwMmBWysIEzj1h4PUPtYu7kdnXeRBzpPAYPl&#10;CakHtHZ8aQsQ07J+XH7BmUCto+ECWouj31mWA5o0sN1JGliNiMIGUjzas4EPPg4bqwrnBTaAIgjg&#10;bOCqUgobgLuktiWxAd4Kzxq7WDaAWBzPBpQ4IQZHsIHJCxgyOIwMpJSwE3eeEo7tEHAEyYBJRAXG&#10;qJYG9GJ3NKt1NGRAa52VDGAjhuoNdZIYViPSEEUej/ZkcPjSgA1cMxmAQ8THvSolkgGUQTLg49ki&#10;R3B+iwi7fzwZ8BgcQQZmd6i0G8pYRPVVQm1pEAMw15cGDkXoLneH0g0uEXiYJLPIQMyHnuhSxFLx&#10;igWEChzzzrEgiEH/SvkBh4rkbjYH7Y8dD0Vr+D9kaxBEf29i2I8P2BZEG4EOt8D7eyopWEa1/01B&#10;0Pn2aA+VURCx3h+B9Ub4G+F/kPCPQXKJUN95OtgJ8EmdMM8VxIKHZcI6RIf3ap0K8qVaHOnOAvpq&#10;Utihz1E8NeirEWGc2RSP1siPh4J8LoyaBO4AV9XDEPGRkeTQUiHJBgrhpjBdW3XpT3aHsrYulAhI&#10;99tTAR1EQwaHPCdYff4dxr35Lgij+5t0v5Qahk1leMl3qfuDuBQ9Khk4QcP+ULVOjQzEWuclAzU9&#10;7MSdpIfViHAyaIhHazLAQ1nkeBLOq2SAh5YKiWRA7hPQtaWSQdnWpZIBdv8IMiCDaMjAkEGPj4cA&#10;z0daGXSeH6bLAseHDY8ENxiIIUXoVgVy+YoGhBrnJQHopGIDdZIXlqOhjR6PRWsCMD6QBY8Wzt94&#10;qDZMwPZ4X0qiE/hAxvM3nn/lg+x7oDUkfEW4p/drdan9ndilhqeK+G6Em951mK+pVMG+VI2DXRUC&#10;fAMMWjGdvzzEs9UcsAN5YbKeOu2DrTUhYdjfFJDW6I/HssgBJWWvyH9yaKmQKP994gXhJJCKKfKf&#10;tXWh8p90vz0d0EE8jfw3hGAIoULDPYTg2XBFC5kBerN+l4QQBi4sOmCiawiBJA10hKCpVCMEsdp5&#10;CQHQT14JjDq5YVgTEk4IDQFpTQh4LIscUAJxlRA0GQSREIgfpGtLJYSyrUslBOz+EYRABtEQwkFv&#10;ETTZgdO88sbDdxOKhNB5qphaGq4XSDeOCfYOQBfbHyqXr4hAqHFeGtCkiOkd0KdOEcvRYBygj0Vr&#10;BjCG0AUZQmZjkNkYdMjGIA9fYCuifee5YNeN6JMiVMB3PXxykU7+aypVqC9VOy/ua7LB8AwJUM2n&#10;xn1NSBj0NwWkNfjjseCluDBwb8p/HEKpkCj/iR+ka0uV/2Vblyr/sftHyH9yMZxG/hs+MHxwGB/I&#10;6WB6NXdqB0UhAATMcx0f4LOzdHwQqpXqfCBUOy8fgDxX7KBOEsOakFR8oA9Iaz7AY1nkgBLUq3aQ&#10;B4eWCol8QO0gHE+pmIYPaFsXywfQ/WP4AAfR8IHZHtTf9iAPnhktrg+izu8Ypn4GrExKHclATPAz&#10;FDeoKl/xgFDjrCyA71tTWKCTLPFB0eOxaE0Axg26IDfIZINNNviwbLAjZ4Oj7h8cbWMKGmRNheAM&#10;8Z0waNgeBNtu5EoV7EvVONhVIehve5ADWlcG/qiTbLAmJA1x5AFpjf54LLgLDMZAkuyK/CdjIRUS&#10;5T+xg3RtKfKftQX9v8R7hkn328t/OqtPI/8NIRhCqNBw3/YgB65CIT8QdZ4NDn1cdGgJwQ0hhar3&#10;g9RKFSFI1Tj+VSHokRA0eWFqq586P3B4HHlAWhMCHssiB5SwXiEEMhZSIZEQqB+E4ykVUwiBtXWh&#10;hEC6354Q6Kw2hGC2B8GNKruBlWymiyy/2cFv4DY8bfPlfLGDTZbEctxkJ9oehI8oFgmh84RxaWn4&#10;sDOJIAKTtYK9oxpCvHxFBEINjnpnoQFNmjjqJE18UPR4LFozgDGELsgQMulgkw4+KB3syOngiCz5&#10;u0wHVz4GB3AG+HQJrEsHaypVqC9V41h3FtwHOFb8oE7SwZqQNMSRB6Q1+OOxjB+0IsILJBfIrwPu&#10;Hf6G/CDDB4YPDuMDOR0cdp4Ojm18QBDaQQofCHK+tgDQVKnYQKjEoe8cXOBqksJRJ0lhTUAYF+jD&#10;0ZoJ8EgWOZxk3ihGEBxYKqKxgXQtKTYQbQmG8hKzAtD59hYQDt5pDCDDAIYBDmIAfJaD4P+EnWeI&#10;qYMBhnD5ZEotdNXgXy7/TWK/Ji9Mn7x56jSAHA1t9DgPtgZ+4/8covm/EbQ3+V+T/60U7778ryvn&#10;f8PO879uVO7tURE/9ODBmtr8r6ZSBftSNQ52VQj6y/+6mvxv2Mn7hDUhYdjfFJDW6I/HssgBJU2v&#10;yH5yaKmQRvjr2lKEP2vrQqU/6X578U8H8TTy3xCCIYQKDfcSgpz/DXvK/8KbaL8q/1uVr4gA18s8&#10;fXBeGtDkf8MO879VNBgH6GPRmgGM/jf6f3W3mQG1w4W12iCvwVT7XOzKT9ZTvrwe/Am7u+5GdyN/&#10;6Lvh3dC3b2+HP05u/GE4caLg1ru9ubl1/kJLzPHHi+Vslm4my9XKel2vNsUY/nhttvv0ud0Hn9Qm&#10;2j2dJ4Ar3aogPpU8HMFrno+mUgX7UrXzAr8mAUxvfT218aMJCcP+poC0Rn88ltH/X5kAJqNg9L8h&#10;hN+fkjwdWKufNsX1IHbgXagDa0d+8YMIs4R5/ZuH+jd002eP+z9dOQMcdJ4BLh3sEXuQAEMxeEM6&#10;sJOODeQaFRVIdc5KBZ4m/xt2kv+V49EQQR6N1jxwyCqADMHbDpDyGjLF/mENQbcvMfNLut8e/ulM&#10;Po39Y7K/Jvt7UPbXk7O/fmldz8fwYuFP+fbXLVrpcEHix8/Z9LcCF4TyflF+rF9y6+Hl52yWXg+S&#10;p11GtkK8PuZrbCJ7fLReYdsPGE4wy/2RLT0dNLa9hmSAUqWO/0IljniV+dVfKsDT5ICDbu4NPjCG&#10;PBytCcALLIi+hO5KEoAMnVRITgLAyyjVljQcAOOJU+xSOQC6fwwHmEcCGUsIb/s6yQoAHYju35iC&#10;U5ZaSveoQz9mr/Cm2HITEX9jirV7hS/Y3WsFpRJrk90sks08/THPs5dFmsxgvUT8KIBvXpU+abMA&#10;InqTW3AxA9wi7SvyIsx647rCo1tyarC4zYvdpzRbW/gB3g+VTnfk+k2ewemkOMSK4GW9ydC9JEhH&#10;LVH+B2jzb2+SEgeY+b6O69sf3Xg4CUfR0J/4wTCO7NHQduKPcWj7sX87EX3fz8tNerzva73Akjpw&#10;AzJKzS+Ltcl/JZMIxdbLXZpbq+Ua5gkvlIxx9lG7OxnvkiW3vrltjd0nvASTnP0kbjiZqzg96UTd&#10;vT68WssZTOQykVaMH7LZF5i9eQYzDNaIz2kOH+Ai/2NgveTJ9npQCI4Bdwu4UwAfqEsAH07oEPSE&#10;D3yHRA0f5B0S/eCDU9KrD0BBLmK+cGYI4dBXexiEeE7A/fzqVy4bhEDlejBC8ATxO0cIvgehhhDl&#10;vjQuA/pBCD8Cx46sT2WIiPDNcCgiDETk84ebVW4ZiOhBRPDL4J1DBN9fU4MIDp/gVaFR1Q9EMBHh&#10;OCAaBBXhwC2gBiNWuFAqDEb0t9DgYvqdYwTf21LDCL4I6xUjuIzQgQS8otcICQMSBCf7AwnuyL1z&#10;kOD7tWogIT+wo2chMXIIgtPF8xRdUjDXKEb49CvjR5jFRg+LDZ6sfOcYwfdE1TCi3Cfbsx/hevCC&#10;BvQj4OXtkmcZxeXdD8aQMIuN/nREuT3wvWc1cE+nkvWUN/v1oyOqxYaCEU4A96KaxYZZbPS72IA9&#10;zmCMYXrxfQsJvCdPBgmfA2ivjgRzLd2I7cJiuU+4V7jcHhHABxg3s9gwi43uFxvw4CGDEfgUPL5r&#10;tFps+Hwh1itGcCGhgkQYlRhhFhtmsdHbYsPlxtw71xGaLZY+N3R7xQimI7xoVL7glekI14bhMmsN&#10;s9boea3BM3zfKkZU96KAtsZbZV7mW6Ky57D5c7Gc3ia7pP47KTVO3WyRrWZp/uH/AgAAAP//AwBQ&#10;SwMEFAAGAAgAAAAhAG2vLh7dAAAABQEAAA8AAABkcnMvZG93bnJldi54bWxMj0FrwkAQhe8F/8My&#10;hd7qJtqITbMRkbYnKaiF0tuYHZNgdjZk1yT++257qZeBx3u89022Gk0jeupcbVlBPI1AEBdW11wq&#10;+Dy8PS5BOI+ssbFMCq7kYJVP7jJMtR14R/3elyKUsEtRQeV9m0rpiooMuqltiYN3sp1BH2RXSt3h&#10;EMpNI2dRtJAGaw4LFba0qag47y9GwfuAw3oev/bb82lz/T4kH1/bmJR6uB/XLyA8jf4/DL/4AR3y&#10;wHS0F9ZONArCI/7vBu85juYgjgqelkkCMs/kLX3+AwAA//8DAFBLAQItABQABgAIAAAAIQC2gziS&#10;/gAAAOEBAAATAAAAAAAAAAAAAAAAAAAAAABbQ29udGVudF9UeXBlc10ueG1sUEsBAi0AFAAGAAgA&#10;AAAhADj9If/WAAAAlAEAAAsAAAAAAAAAAAAAAAAALwEAAF9yZWxzLy5yZWxzUEsBAi0AFAAGAAgA&#10;AAAhAHMdgJiUFAAA7voAAA4AAAAAAAAAAAAAAAAALgIAAGRycy9lMm9Eb2MueG1sUEsBAi0AFAAG&#10;AAgAAAAhAG2vLh7dAAAABQEAAA8AAAAAAAAAAAAAAAAA7hYAAGRycy9kb3ducmV2LnhtbFBLBQYA&#10;AAAABAAEAPMAAAD4FwAAAAA=&#10;">
                <v:group id="Group 219" o:spid="_x0000_s1067" style="position:absolute;left:3651;top:15;width:96;height:339" coordorigin="3651,15" coordsize="96,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AS3HcYAAADcAAAADwAAAGRycy9kb3ducmV2LnhtbESPQWvCQBSE7wX/w/KE&#10;3ppNLA01ZhURKx5CoSqU3h7ZZxLMvg3ZbRL/fbdQ6HGYmW+YfDOZVgzUu8aygiSKQRCXVjdcKbic&#10;355eQTiPrLG1TAru5GCznj3kmGk78gcNJ1+JAGGXoYLa+y6T0pU1GXSR7YiDd7W9QR9kX0nd4xjg&#10;ppWLOE6lwYbDQo0d7Woqb6dvo+Aw4rh9TvZDcbvu7l/nl/fPIiGlHufTdgXC0+T/w3/to1awSJf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BLcdxgAAANwA&#10;AAAPAAAAAAAAAAAAAAAAAKoCAABkcnMvZG93bnJldi54bWxQSwUGAAAAAAQABAD6AAAAnQMAAAAA&#10;">
                  <v:shape id="Freeform 220" o:spid="_x0000_s1068" style="position:absolute;left:3651;top:15;width:96;height:339;visibility:visible;mso-wrap-style:square;v-text-anchor:top" coordsize="96,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HoB8AA&#10;AADcAAAADwAAAGRycy9kb3ducmV2LnhtbERPz2uDMBS+D/Y/hDfobY0tdA7XKKVQ2HF1Dnp8M08j&#10;NS9iUqv/fXMY7Pjx/d4Xs+3FRKPvHCvYrBMQxLXTHbcKqu/T6zsIH5A19o5JwUIeivz5aY+Zdnc+&#10;01SGVsQQ9hkqMCEMmZS+NmTRr91AHLnGjRZDhGMr9Yj3GG57uU2SN2mx49hgcKCjofpa3qyCQ8pf&#10;PF1+tJtvlbvsmsYsv5NSq5f58AEi0Bz+xX/uT61gm8b58Uw8AjJ/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UHoB8AAAADcAAAADwAAAAAAAAAAAAAAAACYAgAAZHJzL2Rvd25y&#10;ZXYueG1sUEsFBgAAAAAEAAQA9QAAAIUDAAAAAA==&#10;" path="m,339r96,l96,,,,,339xe" fillcolor="#e5e5e5" stroked="f">
                    <v:path arrowok="t" o:connecttype="custom" o:connectlocs="0,354;96,354;96,15;0,15;0,354" o:connectangles="0,0,0,0,0"/>
                  </v:shape>
                </v:group>
                <v:group id="Group 217" o:spid="_x0000_s1069" style="position:absolute;left:37;top:15;width:96;height:339" coordorigin="37,15" coordsize="96,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stxsQAAADcAAAADwAAAGRycy9kb3ducmV2LnhtbESPQYvCMBSE78L+h/AW&#10;vGlaF12pRhHZFQ8iqAvi7dE822LzUppsW/+9EQSPw8x8w8yXnSlFQ7UrLCuIhxEI4tTqgjMFf6ff&#10;wRSE88gaS8uk4E4OlouP3hwTbVs+UHP0mQgQdgkqyL2vEildmpNBN7QVcfCutjbog6wzqWtsA9yU&#10;chRFE2mw4LCQY0XrnNLb8d8o2LTYrr7in2Z3u67vl9N4f97FpFT/s1vNQHjq/Dv8am+1gt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6stxsQAAADcAAAA&#10;DwAAAAAAAAAAAAAAAACqAgAAZHJzL2Rvd25yZXYueG1sUEsFBgAAAAAEAAQA+gAAAJsDAAAAAA==&#10;">
                  <v:shape id="Freeform 218" o:spid="_x0000_s1070" style="position:absolute;left:37;top:15;width:96;height:339;visibility:visible;mso-wrap-style:square;v-text-anchor:top" coordsize="96,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T68MA&#10;AADcAAAADwAAAGRycy9kb3ducmV2LnhtbESPwWrDMBBE74X8g9hCb41cQ5rgRjYmUOgxSRPIcWOt&#10;LVNrZSzZcf6+ChR6HGbmDbMtZtuJiQbfOlbwtkxAEFdOt9woOH1/vm5A+ICssXNMCu7kocgXT1vM&#10;tLvxgaZjaESEsM9QgQmhz6T0lSGLful64ujVbrAYohwaqQe8RbjtZJok79Jiy3HBYE87Q9XPcbQK&#10;yjXvebqctZvHk7us6trcr5NSL89z+QEi0Bz+w3/tL60gXafwOBOPgM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T68MAAADcAAAADwAAAAAAAAAAAAAAAACYAgAAZHJzL2Rv&#10;d25yZXYueG1sUEsFBgAAAAAEAAQA9QAAAIgDAAAAAA==&#10;" path="m,339r96,l96,,,,,339xe" fillcolor="#e5e5e5" stroked="f">
                    <v:path arrowok="t" o:connecttype="custom" o:connectlocs="0,354;96,354;96,15;0,15;0,354" o:connectangles="0,0,0,0,0"/>
                  </v:shape>
                </v:group>
                <v:group id="Group 215" o:spid="_x0000_s1071" style="position:absolute;left:133;top:15;width:3519;height:339" coordorigin="133,15" coordsize="3519,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DUWKsYAAADcAAAADwAAAGRycy9kb3ducmV2LnhtbESPT2vCQBTE7wW/w/IK&#10;vdXNH2wldQ0itngQoSqU3h7ZZxKSfRuy2yR++25B6HGYmd8wq3wyrRiod7VlBfE8AkFcWF1zqeBy&#10;fn9egnAeWWNrmRTcyEG+nj2sMNN25E8aTr4UAcIuQwWV910mpSsqMujmtiMO3tX2Bn2QfSl1j2OA&#10;m1YmUfQiDdYcFirsaFtR0Zx+jIKPEcdNGu+GQ3Pd3r7Pi+PXISalnh6nzRsIT5P/D9/be60geU3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4NRYqxgAAANwA&#10;AAAPAAAAAAAAAAAAAAAAAKoCAABkcnMvZG93bnJldi54bWxQSwUGAAAAAAQABAD6AAAAnQMAAAAA&#10;">
                  <v:shape id="Freeform 216" o:spid="_x0000_s1072" style="position:absolute;left:133;top:15;width:3519;height:339;visibility:visible;mso-wrap-style:square;v-text-anchor:top" coordsize="3519,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mrnsQA&#10;AADcAAAADwAAAGRycy9kb3ducmV2LnhtbESPT2sCMRTE7wW/Q3iCt5p1ka2sRtGCILSX+uf+2Dw3&#10;q5uXbRJ120/fFAo9DjPzG2ax6m0r7uRD41jBZJyBIK6cbrhWcDxsn2cgQkTW2DomBV8UYLUcPC2w&#10;1O7BH3Tfx1okCIcSFZgYu1LKUBmyGMauI07e2XmLMUlfS+3xkeC2lXmWFdJiw2nBYEevhqrr/mYV&#10;0PtpMrXGti4vPqMvLuH7bTNTajTs13MQkfr4H/5r77SC/GUKv2fSEZD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Jq57EAAAA3AAAAA8AAAAAAAAAAAAAAAAAmAIAAGRycy9k&#10;b3ducmV2LnhtbFBLBQYAAAAABAAEAPUAAACJAwAAAAA=&#10;" path="m,339r3518,l3518,,,,,339xe" fillcolor="#e5e5e5" stroked="f">
                    <v:path arrowok="t" o:connecttype="custom" o:connectlocs="0,354;3518,354;3518,15;0,15;0,354" o:connectangles="0,0,0,0,0"/>
                  </v:shape>
                </v:group>
                <v:group id="Group 213" o:spid="_x0000_s1073" style="position:absolute;left:23;top:8;width:3735;height:2" coordorigin="23,8" coordsize="373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JArxcUAAADcAAAADwAAAGRycy9kb3ducmV2LnhtbESPQYvCMBSE78L+h/CE&#10;vWlaF3WpRhFZlz2IoC6It0fzbIvNS2liW/+9EQSPw8x8w8yXnSlFQ7UrLCuIhxEI4tTqgjMF/8fN&#10;4BuE88gaS8uk4E4OlouP3hwTbVveU3PwmQgQdgkqyL2vEildmpNBN7QVcfAutjbog6wzqWtsA9yU&#10;chRFE2mw4LCQY0XrnNLr4WYU/LbYrr7in2Z7vazv5+N4d9rGpNRnv1vNQHjq/Dv8av9pBaPp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iQK8XFAAAA3AAA&#10;AA8AAAAAAAAAAAAAAAAAqgIAAGRycy9kb3ducmV2LnhtbFBLBQYAAAAABAAEAPoAAACcAwAAAAA=&#10;">
                  <v:shape id="Freeform 214" o:spid="_x0000_s1074" style="position:absolute;left:23;top:8;width:3735;height:2;visibility:visible;mso-wrap-style:square;v-text-anchor:top" coordsize="373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Vr8UA&#10;AADcAAAADwAAAGRycy9kb3ducmV2LnhtbESPzW7CMBCE75V4B2uRekHgNIc0ChiEUBEceuHnAVbx&#10;kkTE62CbEPr0uFKlHkcz841msRpMK3pyvrGs4GOWgCAurW64UnA+bac5CB+QNbaWScGTPKyWo7cF&#10;Fto++ED9MVQiQtgXqKAOoSuk9GVNBv3MdsTRu1hnMETpKqkdPiLctDJNkkwabDgu1NjRpqbyerwb&#10;BT+5e2bcffWH3NwmW7nLq3TyrdT7eFjPQQQawn/4r73XCtLPDH7PxCMgl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j5WvxQAAANwAAAAPAAAAAAAAAAAAAAAAAJgCAABkcnMv&#10;ZG93bnJldi54bWxQSwUGAAAAAAQABAD1AAAAigMAAAAA&#10;" path="m,l3734,e" filled="f" strokeweight=".82pt">
                    <v:path arrowok="t" o:connecttype="custom" o:connectlocs="0,0;3734,0" o:connectangles="0,0"/>
                  </v:shape>
                </v:group>
                <v:group id="Group 211" o:spid="_x0000_s1075" style="position:absolute;left:3751;top:15;width:2;height:339" coordorigin="3751,15" coordsize="2,3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w4QKcUAAADcAAAADwAAAGRycy9kb3ducmV2LnhtbESPQYvCMBSE78L+h/CE&#10;vWlaF3WpRhFZlz2IoC6It0fzbIvNS2liW/+9EQSPw8x8w8yXnSlFQ7UrLCuIhxEI4tTqgjMF/8fN&#10;4BuE88gaS8uk4E4OlouP3hwTbVveU3PwmQgQdgkqyL2vEildmpNBN7QVcfAutjbog6wzqWtsA9yU&#10;chRFE2mw4LCQY0XrnNLr4WYU/LbYrr7in2Z7vazv5+N4d9rGpNRnv1vNQHjq/Dv8av9pBaPpF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cOECnFAAAA3AAA&#10;AA8AAAAAAAAAAAAAAAAAqgIAAGRycy9kb3ducmV2LnhtbFBLBQYAAAAABAAEAPoAAACcAwAAAAA=&#10;">
                  <v:shape id="Freeform 212" o:spid="_x0000_s1076" style="position:absolute;left:3751;top:15;width:2;height:339;visibility:visible;mso-wrap-style:square;v-text-anchor:top" coordsize="2,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BcI8MA&#10;AADcAAAADwAAAGRycy9kb3ducmV2LnhtbERPTWvCQBC9F/wPywheim4qQSV1FbFYAgXB6KW3ITtN&#10;QrOzMbsxqb/ePRQ8Pt73ejuYWtyodZVlBW+zCARxbnXFhYLL+TBdgXAeWWNtmRT8kYPtZvSyxkTb&#10;nk90y3whQgi7BBWU3jeJlC4vyaCb2YY4cD+2NegDbAupW+xDuKnlPIoW0mDFoaHEhvYl5b9ZZxSk&#10;8cf19NW/+v5+vNr0M+6+46JTajIedu8gPA3+Kf53p1rBfBnWhjPhCM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BcI8MAAADcAAAADwAAAAAAAAAAAAAAAACYAgAAZHJzL2Rv&#10;d25yZXYueG1sUEsFBgAAAAAEAAQA9QAAAIgDAAAAAA==&#10;" path="m,l,339e" filled="f" strokeweight=".7pt">
                    <v:path arrowok="t" o:connecttype="custom" o:connectlocs="0,15;0,354" o:connectangles="0,0"/>
                  </v:shape>
                </v:group>
                <v:group id="Group 209" o:spid="_x0000_s1077" style="position:absolute;left:8;top:360;width:9087;height:2" coordorigin="8,360" coordsize="90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0hwMYAAADcAAAADwAAAGRycy9kb3ducmV2LnhtbESPT2vCQBTE74LfYXmC&#10;t7qJ4p9GVxFR6UEK1ULp7ZF9JsHs25Bdk/jtu0LB4zAzv2FWm86UoqHaFZYVxKMIBHFqdcGZgu/L&#10;4W0BwnlkjaVlUvAgB5t1v7fCRNuWv6g5+0wECLsEFeTeV4mULs3JoBvZijh4V1sb9EHWmdQ1tgFu&#10;SjmOopk0WHBYyLGiXU7p7Xw3Co4ttttJvG9Ot+vu8XuZfv6cYlJqOOi2SxCeOv8K/7c/tILx/B2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3SHAxgAAANwA&#10;AAAPAAAAAAAAAAAAAAAAAKoCAABkcnMvZG93bnJldi54bWxQSwUGAAAAAAQABAD6AAAAnQMAAAAA&#10;">
                  <v:shape id="Freeform 210" o:spid="_x0000_s1078" style="position:absolute;left:8;top:360;width:9087;height:2;visibility:visible;mso-wrap-style:square;v-text-anchor:top" coordsize="90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Kef8QA&#10;AADcAAAADwAAAGRycy9kb3ducmV2LnhtbERPyWrDMBC9B/oPYgq9hES2D8G4UUIJDZRCIc5CyW2w&#10;prapNXIk1Xb/vjoUcny8fb2dTCcGcr61rCBdJiCIK6tbrhWcT/tFDsIHZI2dZVLwSx62m4fZGgtt&#10;Ry5pOIZaxBD2BSpoQugLKX3VkEG/tD1x5L6sMxgidLXUDscYbjqZJclKGmw5NjTY066h6vv4YxTM&#10;x9d5SA/46brTtb187MobvpdKPT1OL88gAk3hLv53v2kFWR7nxzPxCM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4inn/EAAAA3AAAAA8AAAAAAAAAAAAAAAAAmAIAAGRycy9k&#10;b3ducmV2LnhtbFBLBQYAAAAABAAEAPUAAACJAwAAAAA=&#10;" path="m,l9087,e" filled="f" strokeweight=".7pt">
                    <v:path arrowok="t" o:connecttype="custom" o:connectlocs="0,0;9087,0" o:connectangles="0,0"/>
                  </v:shape>
                </v:group>
                <v:group id="Group 207" o:spid="_x0000_s1079" style="position:absolute;left:35;top:389;width:9034;height:2" coordorigin="35,389" coordsize="90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n5d4cYAAADcAAAADwAAAGRycy9kb3ducmV2LnhtbESPT2vCQBTE74V+h+UV&#10;equbRFpC6ioirfQgQo0g3h7ZZxLMvg3Zbf58+64geBxm5jfMYjWaRvTUudqygngWgSAurK65VHDM&#10;v99SEM4ja2wsk4KJHKyWz08LzLQd+Jf6gy9FgLDLUEHlfZtJ6YqKDLqZbYmDd7GdQR9kV0rd4RDg&#10;ppFJFH1IgzWHhQpb2lRUXA9/RsF2wGE9j7/63fWymc75+/60i0mp15dx/QnC0+gf4Xv7RytI0hhu&#10;Z8IRkMt/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Sfl3hxgAAANwA&#10;AAAPAAAAAAAAAAAAAAAAAKoCAABkcnMvZG93bnJldi54bWxQSwUGAAAAAAQABAD6AAAAnQMAAAAA&#10;">
                  <v:shape id="Freeform 208" o:spid="_x0000_s1080" style="position:absolute;left:35;top:389;width:9034;height:2;visibility:visible;mso-wrap-style:square;v-text-anchor:top" coordsize="90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uHCcUA&#10;AADcAAAADwAAAGRycy9kb3ducmV2LnhtbESPUWvCQBCE3wv9D8cWfKuXhiISPUVLWxQKran6vOTW&#10;JJjbC7k1pv++Vyj4OMzMN8x8ObhG9dSF2rOBp3ECirjwtubSwP777XEKKgiyxcYzGfihAMvF/d0c&#10;M+uvvKM+l1JFCIcMDVQibaZ1KCpyGMa+JY7eyXcOJcqu1LbDa4S7RqdJMtEOa44LFbb0UlFxzi/O&#10;gGwPn3lxeJb68vXav+cfOzru18aMHobVDJTQILfwf3tjDaTTFP7OxCO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a4cJxQAAANwAAAAPAAAAAAAAAAAAAAAAAJgCAABkcnMv&#10;ZG93bnJldi54bWxQSwUGAAAAAAQABAD1AAAAigMAAAAA&#10;" path="m,l9033,e" filled="f" strokeweight=".94pt">
                    <v:path arrowok="t" o:connecttype="custom" o:connectlocs="0,0;9033,0" o:connectangles="0,0"/>
                  </v:shape>
                </v:group>
                <v:group id="Group 205" o:spid="_x0000_s1081" style="position:absolute;left:36;top:15;width:2;height:4786" coordorigin="36,15" coordsize="2,47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eBmDcYAAADcAAAADwAAAGRycy9kb3ducmV2LnhtbESPT2vCQBTE74V+h+UV&#10;vNVNlJYQXUVEi4cg1BSKt0f2mQSzb0N2mz/fvisUehxm5jfMejuaRvTUudqygngegSAurK65VPCV&#10;H18TEM4ja2wsk4KJHGw3z09rTLUd+JP6iy9FgLBLUUHlfZtK6YqKDLq5bYmDd7OdQR9kV0rd4RDg&#10;ppGLKHqXBmsOCxW2tK+ouF9+jIKPAYfdMj702f22n6752/k7i0mp2cu4W4HwNPr/8F/7pBUskiU8&#10;zoQjIDe/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N4GYNxgAAANwA&#10;AAAPAAAAAAAAAAAAAAAAAKoCAABkcnMvZG93bnJldi54bWxQSwUGAAAAAAQABAD6AAAAnQMAAAAA&#10;">
                  <v:shape id="Freeform 206" o:spid="_x0000_s1082" style="position:absolute;left:36;top:15;width:2;height:4786;visibility:visible;mso-wrap-style:square;v-text-anchor:top" coordsize="2,47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MAcUA&#10;AADcAAAADwAAAGRycy9kb3ducmV2LnhtbESPQWvCQBSE7wX/w/IEL6VuKlYkuooIgnqyUVp6e2Sf&#10;STD7Ns2uJvrrXUHwOMzMN8x03ppSXKh2hWUFn/0IBHFqdcGZgsN+9TEG4TyyxtIyKbiSg/ms8zbF&#10;WNuGv+mS+EwECLsYFeTeV7GULs3JoOvbijh4R1sb9EHWmdQ1NgFuSjmIopE0WHBYyLGiZU7pKTkb&#10;BclNn3/+t7fNcvf+17jfUZX46EupXrddTEB4av0r/GyvtYLBeAiPM+EI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8kwBxQAAANwAAAAPAAAAAAAAAAAAAAAAAJgCAABkcnMv&#10;ZG93bnJldi54bWxQSwUGAAAAAAQABAD1AAAAigMAAAAA&#10;" path="m,l,4786e" filled="f" strokeweight=".49567mm">
                    <v:path arrowok="t" o:connecttype="custom" o:connectlocs="0,15;0,4801" o:connectangles="0,0"/>
                  </v:shape>
                </v:group>
                <v:group id="Group 203" o:spid="_x0000_s1083" style="position:absolute;left:15;top:397;width:2;height:4450" coordorigin="15,397" coordsize="2,44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UVb4sYAAADcAAAADwAAAGRycy9kb3ducmV2LnhtbESPQWvCQBSE7wX/w/KE&#10;3uomlkiIriLSlh5CQSOIt0f2mQSzb0N2m8R/3y0Uehxm5htms5tMKwbqXWNZQbyIQBCXVjdcKTgX&#10;7y8pCOeRNbaWScGDHOy2s6cNZtqOfKTh5CsRIOwyVFB732VSurImg25hO+Lg3Wxv0AfZV1L3OAa4&#10;aeUyilbSYMNhocaODjWV99O3UfAx4rh/jd+G/H47PK5F8nXJY1LqeT7t1yA8Tf4//Nf+1AqWaQK/&#10;Z8IRkNs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tRVvixgAAANwA&#10;AAAPAAAAAAAAAAAAAAAAAKoCAABkcnMvZG93bnJldi54bWxQSwUGAAAAAAQABAD6AAAAnQMAAAAA&#10;">
                  <v:shape id="Freeform 204" o:spid="_x0000_s1084" style="position:absolute;left:15;top:397;width:2;height:4450;visibility:visible;mso-wrap-style:square;v-text-anchor:top" coordsize="2,4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9zc8QA&#10;AADcAAAADwAAAGRycy9kb3ducmV2LnhtbESPQWvCQBSE7wX/w/KE3uqmOYhEV6miID0IRr0/s6+b&#10;0OzbkN1o4q93CwWPw8x8wyxWva3FjVpfOVbwOUlAEBdOV2wUnE+7jxkIH5A11o5JwUAeVsvR2wIz&#10;7e58pFsejIgQ9hkqKENoMil9UZJFP3ENcfR+XGsxRNkaqVu8R7itZZokU2mx4rhQYkObkorfvLMK&#10;zGE9dOn1vLl8d4/d2vCwHa65Uu/j/msOIlAfXuH/9l4rSGdT+DsTj4Bc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4/c3PEAAAA3AAAAA8AAAAAAAAAAAAAAAAAmAIAAGRycy9k&#10;b3ducmV2LnhtbFBLBQYAAAAABAAEAPUAAACJAwAAAAA=&#10;" path="m,l,4450e" filled="f" strokeweight=".82pt">
                    <v:path arrowok="t" o:connecttype="custom" o:connectlocs="0,397;0,4847" o:connectangles="0,0"/>
                  </v:shape>
                </v:group>
                <v:group id="Group 201" o:spid="_x0000_s1085" style="position:absolute;left:9089;top:348;width:2;height:4498" coordorigin="9089,348" coordsize="2,44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tgDsUAAADcAAAADwAAAGRycy9kb3ducmV2LnhtbESPS4vCQBCE78L+h6EX&#10;9qaTuPggOorI7uJBBB8g3ppMmwQzPSEzm8R/7wiCx6KqvqLmy86UoqHaFZYVxIMIBHFqdcGZgtPx&#10;tz8F4TyyxtIyKbiTg+XiozfHRNuW99QcfCYChF2CCnLvq0RKl+Zk0A1sRRy8q60N+iDrTOoa2wA3&#10;pRxG0VgaLDgs5FjROqf0dvg3Cv5abFff8U+zvV3X98txtDtvY1Lq67NbzUB46vw7/GpvtILhdALP&#10;M+EIyM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LbYA7FAAAA3AAA&#10;AA8AAAAAAAAAAAAAAAAAqgIAAGRycy9kb3ducmV2LnhtbFBLBQYAAAAABAAEAPoAAACcAwAAAAA=&#10;">
                  <v:shape id="Freeform 202" o:spid="_x0000_s1086" style="position:absolute;left:9089;top:348;width:2;height:4498;visibility:visible;mso-wrap-style:square;v-text-anchor:top" coordsize="2,44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yjo8MA&#10;AADcAAAADwAAAGRycy9kb3ducmV2LnhtbERPz2vCMBS+D/wfwhN2m6kKo3ZGEUEQd6hTx3Z8NM+2&#10;2ryUJNPqX28OA48f3+/pvDONuJDztWUFw0ECgriwuuZSwWG/ektB+ICssbFMCm7kYT7rvUwx0/bK&#10;X3TZhVLEEPYZKqhCaDMpfVGRQT+wLXHkjtYZDBG6UmqH1xhuGjlKkndpsObYUGFLy4qK8+7PKDgt&#10;3WEzWSQ/aZf/fo7tNv++F7lSr/1u8QEiUBee4n/3WisYpXFt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yjo8MAAADcAAAADwAAAAAAAAAAAAAAAACYAgAAZHJzL2Rv&#10;d25yZXYueG1sUEsFBgAAAAAEAAQA9QAAAIgDAAAAAA==&#10;" path="m,l,4497e" filled="f" strokeweight=".7pt">
                    <v:path arrowok="t" o:connecttype="custom" o:connectlocs="0,348;0,4845" o:connectangles="0,0"/>
                  </v:shape>
                </v:group>
                <v:group id="Group 199" o:spid="_x0000_s1087" style="position:absolute;left:9061;top:397;width:2;height:4404" coordorigin="9061,397" coordsize="2,44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AhR58UAAADcAAAADwAAAGRycy9kb3ducmV2LnhtbESPQYvCMBSE78L+h/CE&#10;vWlaF8WtRhFZlz2IoC6It0fzbIvNS2liW/+9EQSPw8x8w8yXnSlFQ7UrLCuIhxEI4tTqgjMF/8fN&#10;YArCeWSNpWVScCcHy8VHb46Jti3vqTn4TAQIuwQV5N5XiZQuzcmgG9qKOHgXWxv0QdaZ1DW2AW5K&#10;OYqiiTRYcFjIsaJ1Tun1cDMKfltsV1/xT7O9Xtb383G8O21jUuqz361mIDx1/h1+tf+0gtH0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wIUefFAAAA3AAA&#10;AA8AAAAAAAAAAAAAAAAAqgIAAGRycy9kb3ducmV2LnhtbFBLBQYAAAAABAAEAPoAAACcAwAAAAA=&#10;">
                  <v:shape id="Freeform 200" o:spid="_x0000_s1088" style="position:absolute;left:9061;top:397;width:2;height:4404;visibility:visible;mso-wrap-style:square;v-text-anchor:top" coordsize="2,44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MYpcIA&#10;AADcAAAADwAAAGRycy9kb3ducmV2LnhtbERPz2vCMBS+C/4P4QneNLUH0c4ootvQQ0GdsOtb89aW&#10;NS8lydr635vDYMeP7/dmN5hGdOR8bVnBYp6AIC6srrlUcP94m61A+ICssbFMCh7kYbcdjzaYadvz&#10;lbpbKEUMYZ+hgiqENpPSFxUZ9HPbEkfu2zqDIUJXSu2wj+GmkWmSLKXBmmNDhS0dKip+br9Gwefh&#10;nJ/TNn/kbn9c3Yevy2v33is1nQz7FxCBhvAv/nOftIJ0HefHM/EIyO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gxilwgAAANwAAAAPAAAAAAAAAAAAAAAAAJgCAABkcnMvZG93&#10;bnJldi54bWxQSwUGAAAAAAQABAD1AAAAhwMAAAAA&#10;" path="m,l,4404e" filled="f" strokeweight=".82pt">
                    <v:path arrowok="t" o:connecttype="custom" o:connectlocs="0,397;0,4801" o:connectangles="0,0"/>
                  </v:shape>
                </v:group>
                <v:group id="Group 197" o:spid="_x0000_s1089" style="position:absolute;left:8;top:744;width:41;height:2" coordorigin="8,744" coordsize="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6fLPMQAAADcAAAADwAAAGRycy9kb3ducmV2LnhtbESPQYvCMBSE78L+h/AW&#10;vGlaF2WtRhHZFQ8iqAvi7dE822LzUppsW/+9EQSPw8x8w8yXnSlFQ7UrLCuIhxEI4tTqgjMFf6ff&#10;wTcI55E1lpZJwZ0cLBcfvTkm2rZ8oOboMxEg7BJUkHtfJVK6NCeDbmgr4uBdbW3QB1lnUtfYBrgp&#10;5SiKJtJgwWEhx4rWOaW3479RsGmxXX3FP83udl3fL6fx/ryLSan+Z7eagfDU+Xf41d5qBaNp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6fLPMQAAADcAAAA&#10;DwAAAAAAAAAAAAAAAACqAgAAZHJzL2Rvd25yZXYueG1sUEsFBgAAAAAEAAQA+gAAAJsDAAAAAA==&#10;">
                  <v:shape id="Freeform 198" o:spid="_x0000_s1090" style="position:absolute;left:8;top:744;width:41;height:2;visibility:visible;mso-wrap-style:square;v-text-anchor:top" coordsize="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0//scA&#10;AADcAAAADwAAAGRycy9kb3ducmV2LnhtbESPQUvDQBSE74L/YXmCN7tJDqJpt0UtQksRaZVqb4/s&#10;axKafRt2n238992C4HGYmW+YyWxwnTpSiK1nA/koA0VcedtybeDz4/XuAVQUZIudZzLwSxFm0+ur&#10;CZbWn3hNx43UKkE4lmigEelLrWPVkMM48j1x8vY+OJQkQ61twFOCu04XWXavHbacFhrs6aWh6rD5&#10;cQZ281Xx/H7It8vwtl4tvpcyz7/EmNub4WkMSmiQ//Bfe2ENFI8FXM6kI6Cn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atP/7HAAAA3AAAAA8AAAAAAAAAAAAAAAAAmAIAAGRy&#10;cy9kb3ducmV2LnhtbFBLBQYAAAAABAAEAPUAAACMAwAAAAA=&#10;" path="m,l41,e" filled="f" strokeweight=".7pt">
                    <v:path arrowok="t" o:connecttype="custom" o:connectlocs="0,0;41,0" o:connectangles="0,0"/>
                  </v:shape>
                </v:group>
                <v:group id="Group 195" o:spid="_x0000_s1091" style="position:absolute;left:1568;top:744;width:3089;height:2" coordorigin="1568,744" coordsize="308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Dnw0MYAAADcAAAADwAAAGRycy9kb3ducmV2LnhtbESPT2vCQBTE7wW/w/IK&#10;vdXNHyw1dQ0itngQoSqU3h7ZZxKSfRuy2yR++25B6HGYmd8wq3wyrRiod7VlBfE8AkFcWF1zqeBy&#10;fn9+BeE8ssbWMim4kYN8PXtYYabtyJ80nHwpAoRdhgoq77tMSldUZNDNbUccvKvtDfog+1LqHscA&#10;N61MouhFGqw5LFTY0baiojn9GAUfI46bNN4Nh+a6vX2fF8evQ0xKPT1OmzcQnib/H76391pBsk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OfDQxgAAANwA&#10;AAAPAAAAAAAAAAAAAAAAAKoCAABkcnMvZG93bnJldi54bWxQSwUGAAAAAAQABAD6AAAAnQMAAAAA&#10;">
                  <v:shape id="Freeform 196" o:spid="_x0000_s1092" style="position:absolute;left:1568;top:744;width:3089;height:2;visibility:visible;mso-wrap-style:square;v-text-anchor:top" coordsize="30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m4YU8MA&#10;AADcAAAADwAAAGRycy9kb3ducmV2LnhtbESPzWrDMBCE74W+g9hCb41cU0LiWAmmtMU91skDLNbG&#10;P7FWxpL/3r4qBHocZuYbJj0tphMTDa6xrOB1E4EgLq1uuFJwOX++7EA4j6yxs0wKVnJwOj4+pJho&#10;O/MPTYWvRICwS1BB7X2fSOnKmgy6je2Jg3e1g0Ef5FBJPeAc4KaTcRRtpcGGw0KNPb3XVN6K0Sho&#10;dzlN4963Y7F+XGSWyeXr+6rU89OSHUB4Wvx/+N7OtYJ4/wZ/Z8IRkM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m4YU8MAAADcAAAADwAAAAAAAAAAAAAAAACYAgAAZHJzL2Rv&#10;d25yZXYueG1sUEsFBgAAAAAEAAQA9QAAAIgDAAAAAA==&#10;" path="m,l3089,e" filled="f" strokeweight=".7pt">
                    <v:path arrowok="t" o:connecttype="custom" o:connectlocs="0,0;3089,0" o:connectangles="0,0"/>
                  </v:shape>
                </v:group>
                <v:group id="Group 193" o:spid="_x0000_s1093" style="position:absolute;left:5941;top:744;width:3154;height:2" coordorigin="5941,744" coordsize="315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JzNP8UAAADcAAAADwAAAGRycy9kb3ducmV2LnhtbESPQYvCMBSE78L+h/CE&#10;vWlaF8WtRhFZlz2IoC6It0fzbIvNS2liW/+9EQSPw8x8w8yXnSlFQ7UrLCuIhxEI4tTqgjMF/8fN&#10;YArCeWSNpWVScCcHy8VHb46Jti3vqTn4TAQIuwQV5N5XiZQuzcmgG9qKOHgXWxv0QdaZ1DW2AW5K&#10;OYqiiTRYcFjIsaJ1Tun1cDMKfltsV1/xT7O9Xtb383G8O21jUuqz361mIDx1/h1+tf+0gtH3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iczT/FAAAA3AAA&#10;AA8AAAAAAAAAAAAAAAAAqgIAAGRycy9kb3ducmV2LnhtbFBLBQYAAAAABAAEAPoAAACcAwAAAAA=&#10;">
                  <v:shape id="Freeform 194" o:spid="_x0000_s1094" style="position:absolute;left:5941;top:744;width:3154;height:2;visibility:visible;mso-wrap-style:square;v-text-anchor:top" coordsize="315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JOzMUA&#10;AADcAAAADwAAAGRycy9kb3ducmV2LnhtbESP3WoCMRSE7wu+QziCdzWrxaXdGkW0YikI/vb6sDlu&#10;Fjcnyybq9u2NUPBymJlvmPG0tZW4UuNLxwoG/QQEce50yYWCw375+g7CB2SNlWNS8EceppPOyxgz&#10;7W68pesuFCJC2GeowIRQZ1L63JBF33c1cfROrrEYomwKqRu8Rbit5DBJUmmx5LhgsKa5ofy8u1gF&#10;+1G6GRWr383x7cds1/n863BcnJXqddvZJ4hAbXiG/9vfWsHwI4XHmXgE5O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0k7MxQAAANwAAAAPAAAAAAAAAAAAAAAAAJgCAABkcnMv&#10;ZG93bnJldi54bWxQSwUGAAAAAAQABAD1AAAAigMAAAAA&#10;" path="m,l3154,e" filled="f" strokeweight=".7pt">
                    <v:path arrowok="t" o:connecttype="custom" o:connectlocs="0,0;3154,0" o:connectangles="0,0"/>
                  </v:shape>
                </v:group>
                <v:group id="Group 191" o:spid="_x0000_s1095" style="position:absolute;left:8;top:1436;width:41;height:2" coordorigin="8,1436" coordsize="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wL208YAAADcAAAADwAAAGRycy9kb3ducmV2LnhtbESPT2vCQBTE74LfYXmC&#10;t7qJ4p9GVxFR6UEK1ULp7ZF9JsHs25Bdk/jtu0LB4zAzv2FWm86UoqHaFZYVxKMIBHFqdcGZgu/L&#10;4W0BwnlkjaVlUvAgB5t1v7fCRNuWv6g5+0wECLsEFeTeV4mULs3JoBvZijh4V1sb9EHWmdQ1tgFu&#10;SjmOopk0WHBYyLGiXU7p7Xw3Co4ttttJvG9Ot+vu8XuZfv6cYlJqOOi2SxCeOv8K/7c/tILx+xye&#10;Z8IRkOs/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3AvbTxgAAANwA&#10;AAAPAAAAAAAAAAAAAAAAAKoCAABkcnMvZG93bnJldi54bWxQSwUGAAAAAAQABAD6AAAAnQMAAAAA&#10;">
                  <v:shape id="Freeform 192" o:spid="_x0000_s1096" style="position:absolute;left:8;top:1436;width:41;height:2;visibility:visible;mso-wrap-style:square;v-text-anchor:top" coordsize="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qAysIA&#10;AADcAAAADwAAAGRycy9kb3ducmV2LnhtbERPy4rCMBTdC/MP4Q7MRjTVhWg1iojCIMJofazvNLcP&#10;prkpTar17ycLweXhvBerzlTiTo0rLSsYDSMQxKnVJecKLufdYArCeWSNlWVS8CQHq+VHb4Gxtg8+&#10;0T3xuQgh7GJUUHhfx1K6tCCDbmhr4sBltjHoA2xyqRt8hHBTyXEUTaTBkkNDgTVtCkr/ktYo2F/d&#10;6cfesuy5T2R6OK77299pq9TXZ7eeg/DU+bf45f7WCsazsDacCUdAL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KoDKwgAAANwAAAAPAAAAAAAAAAAAAAAAAJgCAABkcnMvZG93&#10;bnJldi54bWxQSwUGAAAAAAQABAD1AAAAhwMAAAAA&#10;" path="m,l41,e" filled="f" strokeweight=".82pt">
                    <v:path arrowok="t" o:connecttype="custom" o:connectlocs="0,0;41,0" o:connectangles="0,0"/>
                  </v:shape>
                </v:group>
                <v:group id="Group 189" o:spid="_x0000_s1097" style="position:absolute;left:1921;top:1436;width:2736;height:2" coordorigin="1921,1436" coordsize="27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dHHOsUAAADcAAAADwAAAGRycy9kb3ducmV2LnhtbESPT4vCMBTE78J+h/AW&#10;9qZpXRStRhHZXTyI4B8Qb4/m2Rabl9Jk2/rtjSB4HGbmN8x82ZlSNFS7wrKCeBCBIE6tLjhTcDr+&#10;9icgnEfWWFomBXdysFx89OaYaNvynpqDz0SAsEtQQe59lUjp0pwMuoGtiIN3tbVBH2SdSV1jG+Cm&#10;lMMoGkuDBYeFHCta55TeDv9GwV+L7eo7/mm2t+v6fjmOdudtTEp9fXarGQhPnX+HX+2NVjCcTuF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nRxzrFAAAA3AAA&#10;AA8AAAAAAAAAAAAAAAAAqgIAAGRycy9kb3ducmV2LnhtbFBLBQYAAAAABAAEAPoAAACcAwAAAAA=&#10;">
                  <v:shape id="Freeform 190" o:spid="_x0000_s1098" style="position:absolute;left:1921;top:1436;width:2736;height:2;visibility:visible;mso-wrap-style:square;v-text-anchor:top" coordsize="273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wW0cIA&#10;AADcAAAADwAAAGRycy9kb3ducmV2LnhtbERPyWrDMBC9F/IPYgK9NXIW3MSNEtLQQHu0XWiPgzW1&#10;TaSRsVTb+fvoUOjx8fb9cbJGDNT71rGC5SIBQVw53XKt4LO8PG1B+ICs0TgmBTfycDzMHvaYaTdy&#10;TkMRahFD2GeooAmhy6T0VUMW/cJ1xJH7cb3FEGFfS93jGMOtkaskSaXFlmNDgx2dG6quxa9VkG/H&#10;0pTuW5bPRqYfb1+7zavbKfU4n04vIAJN4V/8537XCtZJnB/PxCM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vBbRwgAAANwAAAAPAAAAAAAAAAAAAAAAAJgCAABkcnMvZG93&#10;bnJldi54bWxQSwUGAAAAAAQABAD1AAAAhwMAAAAA&#10;" path="m,l2736,e" filled="f" strokeweight=".82pt">
                    <v:path arrowok="t" o:connecttype="custom" o:connectlocs="0,0;2736,0" o:connectangles="0,0"/>
                  </v:shape>
                </v:group>
                <v:group id="Group 187" o:spid="_x0000_s1099" style="position:absolute;left:6527;top:1436;width:2568;height:2" coordorigin="6527,1436" coordsize="256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UxRJsYAAADcAAAADwAAAGRycy9kb3ducmV2LnhtbESPT2vCQBTE7wW/w/KE&#10;3uomlZYSXUMQKz0EoVoQb4/sMwlm34bsmj/fvisUehxm5jfMOh1NI3rqXG1ZQbyIQBAXVtdcKvg5&#10;fb58gHAeWWNjmRRM5CDdzJ7WmGg78Df1R1+KAGGXoILK+zaR0hUVGXQL2xIH72o7gz7IrpS6wyHA&#10;TSNfo+hdGqw5LFTY0rai4na8GwX7AYdsGe/6/HbdTpfT2+Gcx6TU83zMViA8jf4//Nf+0gqWUQyP&#10;M+EIyM0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TFEmxgAAANwA&#10;AAAPAAAAAAAAAAAAAAAAAKoCAABkcnMvZG93bnJldi54bWxQSwUGAAAAAAQABAD6AAAAnQMAAAAA&#10;">
                  <v:shape id="Freeform 188" o:spid="_x0000_s1100" style="position:absolute;left:6527;top:1436;width:2568;height:2;visibility:visible;mso-wrap-style:square;v-text-anchor:top" coordsize="256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5wx8MUA&#10;AADcAAAADwAAAGRycy9kb3ducmV2LnhtbESPQWsCMRSE70L/Q3iFXqRmtSiyGqVKW9Rbt168PTav&#10;m8XNy5JEXfvrjSD0OMzMN8x82dlGnMmH2rGC4SADQVw6XXOlYP/z+ToFESKyxsYxKbhSgOXiqTfH&#10;XLsLf9O5iJVIEA45KjAxtrmUoTRkMQxcS5y8X+ctxiR9JbXHS4LbRo6ybCIt1pwWDLa0NlQei5NV&#10;EHbr4rqajM3fdFX1/dfhcPzYbZV6ee7eZyAidfE//GhvtIK3bAT3M+kI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nDHwxQAAANwAAAAPAAAAAAAAAAAAAAAAAJgCAABkcnMv&#10;ZG93bnJldi54bWxQSwUGAAAAAAQABAD1AAAAigMAAAAA&#10;" path="m,l2568,e" filled="f" strokeweight=".82pt">
                    <v:path arrowok="t" o:connecttype="custom" o:connectlocs="0,0;2568,0" o:connectangles="0,0"/>
                  </v:shape>
                </v:group>
                <v:group id="Group 185" o:spid="_x0000_s1101" style="position:absolute;left:8;top:2357;width:41;height:2" coordorigin="8,2357" coordsize="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JqysUAAADcAAAADwAAAGRycy9kb3ducmV2LnhtbESPT4vCMBTE74LfITxh&#10;b5rWokg1ioguexDBP7Ds7dE822LzUppsW7+9ERb2OMzMb5jVpjeVaKlxpWUF8SQCQZxZXXKu4HY9&#10;jBcgnEfWWFkmBU9ysFkPBytMte34TO3F5yJA2KWooPC+TqV0WUEG3cTWxMG728agD7LJpW6wC3BT&#10;yWkUzaXBksNCgTXtCsoel1+j4LPDbpvE+/b4uO+eP9fZ6fsYk1Ifo367BOGp9//hv/aXVpBECbzP&#10;hCMg1y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bSasrFAAAA3AAA&#10;AA8AAAAAAAAAAAAAAAAAqgIAAGRycy9kb3ducmV2LnhtbFBLBQYAAAAABAAEAPoAAACcAwAAAAA=&#10;">
                  <v:shape id="Freeform 186" o:spid="_x0000_s1102" style="position:absolute;left:8;top:2357;width:41;height:2;visibility:visible;mso-wrap-style:square;v-text-anchor:top" coordsize="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OYC8cA&#10;AADcAAAADwAAAGRycy9kb3ducmV2LnhtbESPUUvDQBCE3wX/w7GCb/aSKiJpr0UtQksppVXa+rbk&#10;1iQ0txfu1jb+e68g+DjMzDfMeNq7Vp0oxMazgXyQgSIuvW24MvDx/nb3BCoKssXWMxn4oQjTyfXV&#10;GAvrz7yh01YqlSAcCzRQi3SF1rGsyWEc+I44eV8+OJQkQ6VtwHOCu1YPs+xRO2w4LdTY0WtN5XH7&#10;7Qx8zpbDl/Ux3y3CarOcHxYyy/dizO1N/zwCJdTLf/ivPbcG7rMHuJxJR0BP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jjmAvHAAAA3AAAAA8AAAAAAAAAAAAAAAAAmAIAAGRy&#10;cy9kb3ducmV2LnhtbFBLBQYAAAAABAAEAPUAAACMAwAAAAA=&#10;" path="m,l41,e" filled="f" strokeweight=".7pt">
                    <v:path arrowok="t" o:connecttype="custom" o:connectlocs="0,0;41,0" o:connectangles="0,0"/>
                  </v:shape>
                </v:group>
                <v:group id="Group 183" o:spid="_x0000_s1103" style="position:absolute;left:2276;top:2357;width:2381;height:2" coordorigin="2276,2357" coordsize="23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ndXJcYAAADcAAAADwAAAGRycy9kb3ducmV2LnhtbESPQWvCQBSE74X+h+UV&#10;vDWbKBZJXUMQKx6kUCNIb4/sMwlm34bsNon/3i0Uehxm5htmnU2mFQP1rrGsIIliEMSl1Q1XCs7F&#10;x+sKhPPIGlvLpOBODrLN89MaU21H/qLh5CsRIOxSVFB736VSurImgy6yHXHwrrY36IPsK6l7HAPc&#10;tHIex2/SYMNhocaOtjWVt9OPUbAfccwXyW443q7b+3ex/LwcE1Jq9jLl7yA8Tf4//Nc+aAWLeAm/&#10;Z8IRkJ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d1clxgAAANwA&#10;AAAPAAAAAAAAAAAAAAAAAKoCAABkcnMvZG93bnJldi54bWxQSwUGAAAAAAQABAD6AAAAnQMAAAAA&#10;">
                  <v:shape id="Freeform 184" o:spid="_x0000_s1104" style="position:absolute;left:2276;top:2357;width:2381;height:2;visibility:visible;mso-wrap-style:square;v-text-anchor:top" coordsize="23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MSzsIA&#10;AADcAAAADwAAAGRycy9kb3ducmV2LnhtbESPX2vCMBTF34V9h3AHe9PUCSLVtOhgMPY2Jz5fmmtT&#10;29x0SVZbP/0yGOzxcP78OLtytJ0YyIfGsYLlIgNBXDndcK3g9Pk634AIEVlj55gUTBSgLB5mO8y1&#10;u/EHDcdYizTCIUcFJsY+lzJUhiyGheuJk3dx3mJM0tdSe7ylcdvJ5yxbS4sNJ4LBnl4MVe3x2yYI&#10;rwYzvU/tVbf3s3F39OPhS6mnx3G/BRFpjP/hv/abVrDK1vB7Jh0BWf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0xLOwgAAANwAAAAPAAAAAAAAAAAAAAAAAJgCAABkcnMvZG93&#10;bnJldi54bWxQSwUGAAAAAAQABAD1AAAAhwMAAAAA&#10;" path="m,l2381,e" filled="f" strokeweight=".7pt">
                    <v:path arrowok="t" o:connecttype="custom" o:connectlocs="0,0;2381,0" o:connectangles="0,0"/>
                  </v:shape>
                </v:group>
                <v:group id="Group 181" o:spid="_x0000_s1105" style="position:absolute;left:6762;top:2357;width:2333;height:2" coordorigin="6762,2357" coordsize="2333,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elsycUAAADcAAAADwAAAGRycy9kb3ducmV2LnhtbESPT4vCMBTE7wt+h/AE&#10;b2taxVWqUURc8SCCf0C8PZpnW2xeSpNt67ffLAh7HGbmN8xi1ZlSNFS7wrKCeBiBIE6tLjhTcL18&#10;f85AOI+ssbRMCl7kYLXsfSww0bblEzVnn4kAYZeggtz7KpHSpTkZdENbEQfvYWuDPsg6k7rGNsBN&#10;KUdR9CUNFhwWcqxok1P6PP8YBbsW2/U43jaH52Pzul8mx9shJqUG/W49B+Gp8//hd3uvFYyjK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npbMnFAAAA3AAA&#10;AA8AAAAAAAAAAAAAAAAAqgIAAGRycy9kb3ducmV2LnhtbFBLBQYAAAAABAAEAPoAAACcAwAAAAA=&#10;">
                  <v:shape id="Freeform 182" o:spid="_x0000_s1106" style="position:absolute;left:6762;top:2357;width:2333;height:2;visibility:visible;mso-wrap-style:square;v-text-anchor:top" coordsize="233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YN08EA&#10;AADcAAAADwAAAGRycy9kb3ducmV2LnhtbERP3WrCMBS+H/gO4Qx2N9NtKKUzLSI4ejGk6h7grDlr&#10;i81JTbK2vr25GOzy4/vfFLPpxUjOd5YVvCwTEMS11R03Cr7O++cUhA/IGnvLpOBGHop88bDBTNuJ&#10;jzSeQiNiCPsMFbQhDJmUvm7JoF/agThyP9YZDBG6RmqHUww3vXxNkrU02HFsaHGgXUv15fRrFKT7&#10;6ozlDquP1XdqyCF+zoerUk+P8/YdRKA5/Iv/3KVW8JbEtfFMPAIyv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GDdPBAAAA3AAAAA8AAAAAAAAAAAAAAAAAmAIAAGRycy9kb3du&#10;cmV2LnhtbFBLBQYAAAAABAAEAPUAAACGAwAAAAA=&#10;" path="m,l2333,e" filled="f" strokeweight=".7pt">
                    <v:path arrowok="t" o:connecttype="custom" o:connectlocs="0,0;2333,0" o:connectangles="0,0"/>
                  </v:shape>
                </v:group>
                <v:group id="Group 179" o:spid="_x0000_s1107" style="position:absolute;left:8;top:3051;width:41;height:2" coordorigin="8,3051" coordsize="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pdIMUAAADcAAAADwAAAGRycy9kb3ducmV2LnhtbESPT4vCMBTE7wt+h/AE&#10;b2taxUWrUURc8SCCf0C8PZpnW2xeSpNt67ffLAh7HGbmN8xi1ZlSNFS7wrKCeBiBIE6tLjhTcL18&#10;f05BOI+ssbRMCl7kYLXsfSww0bblEzVnn4kAYZeggtz7KpHSpTkZdENbEQfvYWuDPsg6k7rGNsBN&#10;KUdR9CUNFhwWcqxok1P6PP8YBbsW2/U43jaH52Pzul8mx9shJqUG/W49B+Gp8//hd3uvFYyjGfyd&#10;CUdALn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c6XSDFAAAA3AAA&#10;AA8AAAAAAAAAAAAAAAAAqgIAAGRycy9kb3ducmV2LnhtbFBLBQYAAAAABAAEAPoAAACcAwAAAAA=&#10;">
                  <v:shape id="Freeform 180" o:spid="_x0000_s1108" style="position:absolute;left:8;top:3051;width:41;height:2;visibility:visible;mso-wrap-style:square;v-text-anchor:top" coordsize="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6AC8IA&#10;AADcAAAADwAAAGRycy9kb3ducmV2LnhtbERPy4rCMBTdC/5DuMJsRFMdkNIxioiCyIBanVnfaW4f&#10;2NyUJmr9+8lCcHk47/myM7W4U+sqywom4wgEcWZ1xYWCy3k7ikE4j6yxtkwKnuRguej35pho++AT&#10;3VNfiBDCLkEFpfdNIqXLSjLoxrYhDlxuW4M+wLaQusVHCDe1nEbRTBqsODSU2NC6pOya3oyC/Y87&#10;Hexvnj/3qcy+j6vh5i++KfUx6FZfIDx1/i1+uXdaweckzA9nwhGQi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boALwgAAANwAAAAPAAAAAAAAAAAAAAAAAJgCAABkcnMvZG93&#10;bnJldi54bWxQSwUGAAAAAAQABAD1AAAAhwMAAAAA&#10;" path="m,l41,e" filled="f" strokeweight=".82pt">
                    <v:path arrowok="t" o:connecttype="custom" o:connectlocs="0,0;41,0" o:connectangles="0,0"/>
                  </v:shape>
                </v:group>
                <v:group id="Group 177" o:spid="_x0000_s1109" style="position:absolute;left:3001;top:3051;width:1656;height:2" coordorigin="3001,3051" coordsize="165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JXH+8QAAADcAAAADwAAAGRycy9kb3ducmV2LnhtbESPQWvCQBSE7wX/w/IE&#10;b3WzFUuJriJixYMI1YJ4e2SfSTD7NmTXJP57Vyj0OMzMN8x82dtKtNT40rEGNU5AEGfOlJxr+D19&#10;v3+B8AHZYOWYNDzIw3IxeJtjalzHP9QeQy4ihH2KGooQ6lRKnxVk0Y9dTRy9q2sshiibXJoGuwi3&#10;lfxIkk9pseS4UGBN64Ky2/FuNWw77FYTtWn3t+v6cTlND+e9Iq1Hw341AxGoD//hv/bOaJgoBa8z&#10;8QjIxR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JXH+8QAAADcAAAA&#10;DwAAAAAAAAAAAAAAAACqAgAAZHJzL2Rvd25yZXYueG1sUEsFBgAAAAAEAAQA+gAAAJsDAAAAAA==&#10;">
                  <v:shape id="Freeform 178" o:spid="_x0000_s1110" style="position:absolute;left:3001;top:3051;width:1656;height:2;visibility:visible;mso-wrap-style:square;v-text-anchor:top" coordsize="16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2IosQA&#10;AADcAAAADwAAAGRycy9kb3ducmV2LnhtbESP3YrCMBSE7wXfIZwF72za+kPpGsVdENy7tfoAh+bY&#10;FpuT0kStPv1GWPBymJlvmNVmMK24Ue8aywqSKAZBXFrdcKXgdNxNMxDOI2tsLZOCBznYrMejFeba&#10;3vlAt8JXIkDY5aig9r7LpXRlTQZdZDvi4J1tb9AH2VdS93gPcNPKNI6X0mDDYaHGjr5rKi/F1ShY&#10;PK/n3x9dfGUZPdL5wSf7y3On1ORj2H6C8DT4d/i/vdcKZkkKrzPhCMj1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tiKLEAAAA3AAAAA8AAAAAAAAAAAAAAAAAmAIAAGRycy9k&#10;b3ducmV2LnhtbFBLBQYAAAAABAAEAPUAAACJAwAAAAA=&#10;" path="m,l1656,e" filled="f" strokeweight=".82pt">
                    <v:path arrowok="t" o:connecttype="custom" o:connectlocs="0,0;1656,0" o:connectangles="0,0"/>
                  </v:shape>
                </v:group>
                <v:group id="Group 175" o:spid="_x0000_s1111" style="position:absolute;left:6409;top:3051;width:2686;height:2" coordorigin="6409,3051" coordsize="268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v8F8QAAADcAAAADwAAAGRycy9kb3ducmV2LnhtbESPQYvCMBSE78L+h/AW&#10;vGnaLS7SNYrIrngQYVUQb4/m2Rabl9LEtv57Iwgeh5n5hpktelOJlhpXWlYQjyMQxJnVJecKjoe/&#10;0RSE88gaK8uk4E4OFvOPwQxTbTv+p3bvcxEg7FJUUHhfp1K6rCCDbmxr4uBdbGPQB9nkUjfYBbip&#10;5FcUfUuDJYeFAmtaFZRd9zejYN1ht0zi33Z7vazu58Nkd9rGpNTws1/+gPDU+3f41d5oBUmcwPNM&#10;OAJy/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v8F8QAAADcAAAA&#10;DwAAAAAAAAAAAAAAAACqAgAAZHJzL2Rvd25yZXYueG1sUEsFBgAAAAAEAAQA+gAAAJsDAAAAAA==&#10;">
                  <v:shape id="Freeform 176" o:spid="_x0000_s1112" style="position:absolute;left:6409;top:3051;width:2686;height:2;visibility:visible;mso-wrap-style:square;v-text-anchor:top" coordsize="268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6BsYA&#10;AADcAAAADwAAAGRycy9kb3ducmV2LnhtbESPQWvCQBSE74X+h+UVequbWFGJ2UgVpPXSYhS8PrLP&#10;JDT7NmS3SeqvdwtCj8PMfMOk69E0oqfO1ZYVxJMIBHFhdc2lgtNx97IE4TyyxsYyKfglB+vs8SHF&#10;RNuBD9TnvhQBwi5BBZX3bSKlKyoy6Ca2JQ7exXYGfZBdKXWHQ4CbRk6jaC4N1hwWKmxpW1Hxnf8Y&#10;BXoztu/l4nMYNvl5Hx92X9dF3Sv1/DS+rUB4Gv1/+N7+0Ape4xn8nQlHQGY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N+6BsYAAADcAAAADwAAAAAAAAAAAAAAAACYAgAAZHJz&#10;L2Rvd25yZXYueG1sUEsFBgAAAAAEAAQA9QAAAIsDAAAAAA==&#10;" path="m,l2686,e" filled="f" strokeweight=".82pt">
                    <v:path arrowok="t" o:connecttype="custom" o:connectlocs="0,0;2686,0" o:connectangles="0,0"/>
                  </v:shape>
                </v:group>
                <v:group id="Group 173" o:spid="_x0000_s1113" style="position:absolute;left:8;top:3403;width:41;height:2" coordorigin="8,3403" coordsize="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67B+MYAAADcAAAADwAAAGRycy9kb3ducmV2LnhtbESPT2vCQBTE74V+h+UV&#10;vNVNFIuk2YiIFQ9SqArS2yP78odk34bsNonf3i0Uehxm5jdMuplMKwbqXW1ZQTyPQBDnVtdcKrhe&#10;Pl7XIJxH1thaJgV3crDJnp9STLQd+YuGsy9FgLBLUEHlfZdI6fKKDLq57YiDV9jeoA+yL6XucQxw&#10;08pFFL1JgzWHhQo72lWUN+cfo+Aw4rhdxvvh1BS7+/dl9Xk7xaTU7GXavoPwNPn/8F/7qBUs4xX8&#10;nglHQGY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zrsH4xgAAANwA&#10;AAAPAAAAAAAAAAAAAAAAAKoCAABkcnMvZG93bnJldi54bWxQSwUGAAAAAAQABAD6AAAAnQMAAAAA&#10;">
                  <v:shape id="Freeform 174" o:spid="_x0000_s1114" style="position:absolute;left:8;top:3403;width:41;height:2;visibility:visible;mso-wrap-style:square;v-text-anchor:top" coordsize="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Q1OscA&#10;AADcAAAADwAAAGRycy9kb3ducmV2LnhtbESPUWvCQBCE3wv9D8cWfKuXWJCSekpbKSgiRVu0fVty&#10;2ySY2wt3q8Z/3ysIfRxm5htmMutdq04UYuPZQD7MQBGX3jZcGfj8eLt/BBUF2WLrmQxcKMJsensz&#10;wcL6M2/otJVKJQjHAg3UIl2hdSxrchiHviNO3o8PDiXJUGkb8JzgrtWjLBtrhw2nhRo7eq2pPGyP&#10;zsD3fDV6eT/ku2VYb1aLr6XM870YM7jrn59ACfXyH762F9bAQz6GvzPpCOjp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KkNTrHAAAA3AAAAA8AAAAAAAAAAAAAAAAAmAIAAGRy&#10;cy9kb3ducmV2LnhtbFBLBQYAAAAABAAEAPUAAACMAwAAAAA=&#10;" path="m,l41,e" filled="f" strokeweight=".7pt">
                    <v:path arrowok="t" o:connecttype="custom" o:connectlocs="0,0;41,0" o:connectangles="0,0"/>
                  </v:shape>
                </v:group>
                <v:group id="Group 171" o:spid="_x0000_s1115" style="position:absolute;left:3001;top:3403;width:1656;height:2" coordorigin="3001,3403" coordsize="165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DD6FMYAAADcAAAADwAAAGRycy9kb3ducmV2LnhtbESPT2vCQBTE70K/w/IK&#10;vZlNGmpLmlVEaulBCmqh9PbIPpNg9m3Irvnz7V2h4HGYmd8w+Wo0jeipc7VlBUkUgyAurK65VPBz&#10;3M7fQDiPrLGxTAomcrBaPsxyzLQdeE/9wZciQNhlqKDyvs2kdEVFBl1kW+LgnWxn0AfZlVJ3OAS4&#10;aeRzHC+kwZrDQoUtbSoqzoeLUfA54LBOk49+dz5tpr/jy/fvLiGlnh7H9TsIT6O/h//bX1pBmrz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sMPoUxgAAANwA&#10;AAAPAAAAAAAAAAAAAAAAAKoCAABkcnMvZG93bnJldi54bWxQSwUGAAAAAAQABAD6AAAAnQMAAAAA&#10;">
                  <v:shape id="Freeform 172" o:spid="_x0000_s1116" style="position:absolute;left:3001;top:3403;width:1656;height:2;visibility:visible;mso-wrap-style:square;v-text-anchor:top" coordsize="16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of1MIA&#10;AADcAAAADwAAAGRycy9kb3ducmV2LnhtbERPy4rCMBTdD/gP4QqzEU2dgUGqUURRBnQWPtfX5toW&#10;m5uSZGqdrzcLYZaH857MWlOJhpwvLSsYDhIQxJnVJecKjodVfwTCB2SNlWVS8CAPs2nnbYKptnfe&#10;UbMPuYgh7FNUUIRQp1L6rCCDfmBr4shdrTMYInS51A7vMdxU8iNJvqTBkmNDgTUtCspu+1+j4Fw2&#10;p82j3Xi8+HNv7Q5/y+3PUqn3bjsfgwjUhn/xy/2tFXwO49p4Jh4BOX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Kh/UwgAAANwAAAAPAAAAAAAAAAAAAAAAAJgCAABkcnMvZG93&#10;bnJldi54bWxQSwUGAAAAAAQABAD1AAAAhwMAAAAA&#10;" path="m,l1656,e" filled="f" strokeweight=".7pt">
                    <v:path arrowok="t" o:connecttype="custom" o:connectlocs="0,0;1656,0" o:connectangles="0,0"/>
                  </v:shape>
                </v:group>
                <v:group id="Group 169" o:spid="_x0000_s1117" style="position:absolute;left:9054;top:3403;width:41;height:2" coordorigin="9054,3403" coordsize="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uPL/cYAAADcAAAADwAAAGRycy9kb3ducmV2LnhtbESPT2vCQBTE70K/w/IK&#10;vZlNGiptmlVEaulBCmqh9PbIPpNg9m3Irvnz7V2h4HGYmd8w+Wo0jeipc7VlBUkUgyAurK65VPBz&#10;3M5fQTiPrLGxTAomcrBaPsxyzLQdeE/9wZciQNhlqKDyvs2kdEVFBl1kW+LgnWxn0AfZlVJ3OAS4&#10;aeRzHC+kwZrDQoUtbSoqzoeLUfA54LBOk49+dz5tpr/jy/fvLiGlnh7H9TsIT6O/h//bX1pBmrzB&#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y48v9xgAAANwA&#10;AAAPAAAAAAAAAAAAAAAAAKoCAABkcnMvZG93bnJldi54bWxQSwUGAAAAAAQABAD6AAAAnQMAAAAA&#10;">
                  <v:shape id="Freeform 170" o:spid="_x0000_s1118" style="position:absolute;left:9054;top:3403;width:41;height:2;visibility:visible;mso-wrap-style:square;v-text-anchor:top" coordsize="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3CaMQA&#10;AADcAAAADwAAAGRycy9kb3ducmV2LnhtbERPTWvCQBC9F/oflin0VjdJoZTUVdpKQREpatH2NmSn&#10;STA7G3anmv579yB4fLzv8XRwnTpSiK1nA/koA0VcedtybeBr+/HwDCoKssXOMxn4pwjTye3NGEvr&#10;T7ym40ZqlUI4lmigEelLrWPVkMM48j1x4n59cCgJhlrbgKcU7jpdZNmTdthyamiwp/eGqsPmzxn4&#10;mS2Lt89DvluE1Xo5/17ILN+LMfd3w+sLKKFBruKLe24NPBZpfjqTjoCen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twmjEAAAA3AAAAA8AAAAAAAAAAAAAAAAAmAIAAGRycy9k&#10;b3ducmV2LnhtbFBLBQYAAAAABAAEAPUAAACJAwAAAAA=&#10;" path="m,l41,e" filled="f" strokeweight=".7pt">
                    <v:path arrowok="t" o:connecttype="custom" o:connectlocs="0,0;41,0" o:connectangles="0,0"/>
                  </v:shape>
                </v:group>
                <v:group id="Group 167" o:spid="_x0000_s1119" style="position:absolute;left:8;top:4098;width:41;height:2" coordorigin="8,4098" coordsize="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vkNRsQAAADcAAAADwAAAGRycy9kb3ducmV2LnhtbESPQYvCMBSE78L+h/AW&#10;vGlaZRepRhFR8SDCVkG8PZpnW2xeShPb+u83wsIeh5n5hlmselOJlhpXWlYQjyMQxJnVJecKLufd&#10;aAbCeWSNlWVS8CIHq+XHYIGJth3/UJv6XAQIuwQVFN7XiZQuK8igG9uaOHh32xj0QTa51A12AW4q&#10;OYmib2mw5LBQYE2bgrJH+jQK9h1262m8bY+P++Z1O3+drseYlBp+9us5CE+9/w//tQ9awXQSw/tM&#10;OAJy+Q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vkNRsQAAADcAAAA&#10;DwAAAAAAAAAAAAAAAACqAgAAZHJzL2Rvd25yZXYueG1sUEsFBgAAAAAEAAQA+gAAAJsDAAAAAA==&#10;">
                  <v:shape id="Freeform 168" o:spid="_x0000_s1120" style="position:absolute;left:8;top:4098;width:41;height:2;visibility:visible;mso-wrap-style:square;v-text-anchor:top" coordsize="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xxWsYA&#10;AADcAAAADwAAAGRycy9kb3ducmV2LnhtbESPW2vCQBSE3wv9D8sp+FLqxhREUjciRUFEUNPL82n2&#10;5EKzZ0N2E+O/7wpCH4eZ+YZZrkbTiIE6V1tWMJtGIIhzq2suFXx+bF8WIJxH1thYJgVXcrBKHx+W&#10;mGh74TMNmS9FgLBLUEHlfZtI6fKKDLqpbYmDV9jOoA+yK6Xu8BLgppFxFM2lwZrDQoUtvVeU/2a9&#10;UbD/cuej/S6K6z6T+eG0ft78LHqlJk/j+g2Ep9H/h+/tnVbwGsdwOxOOgE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xxWsYAAADcAAAADwAAAAAAAAAAAAAAAACYAgAAZHJz&#10;L2Rvd25yZXYueG1sUEsFBgAAAAAEAAQA9QAAAIsDAAAAAA==&#10;" path="m,l41,e" filled="f" strokeweight=".82pt">
                    <v:path arrowok="t" o:connecttype="custom" o:connectlocs="0,0;41,0" o:connectangles="0,0"/>
                  </v:shape>
                </v:group>
                <v:group id="Group 165" o:spid="_x0000_s1121" style="position:absolute;left:2701;top:4098;width:6394;height:2" coordorigin="2701,4098" coordsize="63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Wc2qsQAAADcAAAADwAAAGRycy9kb3ducmV2LnhtbESPQYvCMBSE7wv+h/AE&#10;b2tayy5SjSKi4kEWVgXx9miebbF5KU1s67/fLAgeh5n5hpkve1OJlhpXWlYQjyMQxJnVJecKzqft&#10;5xSE88gaK8uk4EkOlovBxxxTbTv+pfbocxEg7FJUUHhfp1K6rCCDbmxr4uDdbGPQB9nkUjfYBbip&#10;5CSKvqXBksNCgTWtC8rux4dRsOuwWyXxpj3cb+vn9fT1cznEpNRo2K9mIDz1/h1+tfdaQTJJ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Wc2qsQAAADcAAAA&#10;DwAAAAAAAAAAAAAAAACqAgAAZHJzL2Rvd25yZXYueG1sUEsFBgAAAAAEAAQA+gAAAJsDAAAAAA==&#10;">
                  <v:shape id="Freeform 166" o:spid="_x0000_s1122" style="position:absolute;left:2701;top:4098;width:6394;height:2;visibility:visible;mso-wrap-style:square;v-text-anchor:top" coordsize="63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5CScQA&#10;AADcAAAADwAAAGRycy9kb3ducmV2LnhtbESPQWvCQBSE74L/YXmF3nSTVMSmriKVQvFktKXXR/Y1&#10;Cc2+Dbtbs/57Vyj0OMzMN8x6G00vLuR8Z1lBPs9AENdWd9wo+Di/zVYgfEDW2FsmBVfysN1MJ2ss&#10;tR25osspNCJB2JeooA1hKKX0dUsG/dwOxMn7ts5gSNI1UjscE9z0ssiypTTYcVpocaDXluqf069R&#10;ELMqxtwdvw75GJ+Xe10Vn/uo1OND3L2ACBTDf/iv/a4VPBULuJ9JR0B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eQknEAAAA3AAAAA8AAAAAAAAAAAAAAAAAmAIAAGRycy9k&#10;b3ducmV2LnhtbFBLBQYAAAAABAAEAPUAAACJAwAAAAA=&#10;" path="m,l6394,e" filled="f" strokeweight=".82pt">
                    <v:path arrowok="t" o:connecttype="custom" o:connectlocs="0,0;6394,0" o:connectangles="0,0"/>
                  </v:shape>
                </v:group>
                <v:group id="Group 163" o:spid="_x0000_s1123" style="position:absolute;left:8;top:4453;width:41;height:2" coordorigin="8,4453" coordsize="4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cILRcQAAADcAAAADwAAAGRycy9kb3ducmV2LnhtbESPQYvCMBSE74L/ITxh&#10;b5pWUaQaRUSXPciCVVj29miebbF5KU1s67/fLAgeh5n5hllve1OJlhpXWlYQTyIQxJnVJecKrpfj&#10;eAnCeWSNlWVS8CQH281wsMZE247P1KY+FwHCLkEFhfd1IqXLCjLoJrYmDt7NNgZ9kE0udYNdgJtK&#10;TqNoIQ2WHBYKrGlfUHZPH0bBZ4fdbhYf2tP9tn/+XubfP6eYlPoY9bsVCE+9f4df7S+tYDad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cILRcQAAADcAAAA&#10;DwAAAAAAAAAAAAAAAACqAgAAZHJzL2Rvd25yZXYueG1sUEsFBgAAAAAEAAQA+gAAAJsDAAAAAA==&#10;">
                  <v:shape id="Freeform 164" o:spid="_x0000_s1124" style="position:absolute;left:8;top:4453;width:41;height:2;visibility:visible;mso-wrap-style:square;v-text-anchor:top" coordsize="4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d3WcUA&#10;AADcAAAADwAAAGRycy9kb3ducmV2LnhtbESP3YrCMBSE7wXfIRxhb0RTFUSqUWRZYRFB7a5en21O&#10;f9jmpDRR69sbQfBymJlvmMWqNZW4UuNKywpGwwgEcWp1ybmC35/NYAbCeWSNlWVScCcHq2W3s8BY&#10;2xsf6Zr4XAQIuxgVFN7XsZQuLcigG9qaOHiZbQz6IJtc6gZvAW4qOY6iqTRYclgosKbPgtL/5GIU&#10;bE/uuLfnLLtvE5nuDuv+19/sotRHr13PQXhq/Tv8an9rBZPxFJ5nwhGQy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p3dZxQAAANwAAAAPAAAAAAAAAAAAAAAAAJgCAABkcnMv&#10;ZG93bnJldi54bWxQSwUGAAAAAAQABAD1AAAAigMAAAAA&#10;" path="m,l41,e" filled="f" strokeweight=".82pt">
                    <v:path arrowok="t" o:connecttype="custom" o:connectlocs="0,0;41,0" o:connectangles="0,0"/>
                  </v:shape>
                </v:group>
                <v:group id="Group 161" o:spid="_x0000_s1125" style="position:absolute;left:2701;top:4453;width:6394;height:2" coordorigin="2701,4453" coordsize="63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lwwqcYAAADcAAAADwAAAGRycy9kb3ducmV2LnhtbESPT2vCQBTE7wW/w/IK&#10;vdXNH2wldQ0itngQoSqU3h7ZZxKSfRuy2yR++25B6HGYmd8wq3wyrRiod7VlBfE8AkFcWF1zqeBy&#10;fn9egnAeWWNrmRTcyEG+nj2sMNN25E8aTr4UAcIuQwWV910mpSsqMujmtiMO3tX2Bn2QfSl1j2OA&#10;m1YmUfQiDdYcFirsaFtR0Zx+jIKPEcdNGu+GQ3Pd3r7Pi+PXISalnh6nzRsIT5P/D9/be60gTV7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iXDCpxgAAANwA&#10;AAAPAAAAAAAAAAAAAAAAAKoCAABkcnMvZG93bnJldi54bWxQSwUGAAAAAAQABAD6AAAAnQMAAAAA&#10;">
                  <v:shape id="Freeform 162" o:spid="_x0000_s1126" style="position:absolute;left:2701;top:4453;width:6394;height:2;visibility:visible;mso-wrap-style:square;v-text-anchor:top" coordsize="639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NITMAA&#10;AADcAAAADwAAAGRycy9kb3ducmV2LnhtbERPz2vCMBS+D/wfwhO8zbQVZFajiDKQnVY38fponm2x&#10;eSlJZuN/vxwGO358vze7aHrxIOc7ywryeQaCuLa640bB99f76xsIH5A19pZJwZM87LaTlw2W2o5c&#10;0eMcGpFC2JeooA1hKKX0dUsG/dwOxIm7WWcwJOgaqR2OKdz0ssiypTTYcWpocaBDS/X9/GMUxKyK&#10;MXef1498jKvlUVfF5RiVmk3jfg0iUAz/4j/3SStYFGltOpOOgN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ZNITMAAAADcAAAADwAAAAAAAAAAAAAAAACYAgAAZHJzL2Rvd25y&#10;ZXYueG1sUEsFBgAAAAAEAAQA9QAAAIUDAAAAAA==&#10;" path="m,l6394,e" filled="f" strokeweight=".82pt">
                    <v:path arrowok="t" o:connecttype="custom" o:connectlocs="0,0;6394,0" o:connectangles="0,0"/>
                  </v:shape>
                </v:group>
                <v:group id="Group 159" o:spid="_x0000_s1127" style="position:absolute;left:8;top:4833;width:9087;height:2" coordorigin="8,4833" coordsize="90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I8BQMYAAADcAAAADwAAAGRycy9kb3ducmV2LnhtbESPT2vCQBTE7wW/w/IK&#10;vdXNHyw1dQ0itngQoSqU3h7ZZxKSfRuy2yR++25B6HGYmd8wq3wyrRiod7VlBfE8AkFcWF1zqeBy&#10;fn9+BeE8ssbWMim4kYN8PXtYYabtyJ80nHwpAoRdhgoq77tMSldUZNDNbUccvKvtDfog+1LqHscA&#10;N61MouhFGqw5LFTY0baiojn9GAUfI46bNN4Nh+a6vX2fF8evQ0xKPT1OmzcQnib/H76391pBmi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8jwFAxgAAANwA&#10;AAAPAAAAAAAAAAAAAAAAAKoCAABkcnMvZG93bnJldi54bWxQSwUGAAAAAAQABAD6AAAAnQMAAAAA&#10;">
                  <v:shape id="Freeform 160" o:spid="_x0000_s1128" style="position:absolute;left:8;top:4833;width:9087;height:2;visibility:visible;mso-wrap-style:square;v-text-anchor:top" coordsize="908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xYBcIA&#10;AADcAAAADwAAAGRycy9kb3ducmV2LnhtbERPW2vCMBR+H/gfwhF8EU1VGKMaRcSBDAbWC+LboTm2&#10;xeakS6Lt/v3yIOzx47svVp2pxZOcrywrmIwTEMS51RUXCk7Hz9EHCB+QNdaWScEveVgte28LTLVt&#10;OaPnIRQihrBPUUEZQpNK6fOSDPqxbYgjd7POYIjQFVI7bGO4qeU0Sd6lwYpjQ4kNbUrK74eHUTBs&#10;t8Mw2ePF1cdrdf7eZD/4lSk16HfrOYhAXfgXv9w7rWA2i/PjmXgE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fFgFwgAAANwAAAAPAAAAAAAAAAAAAAAAAJgCAABkcnMvZG93&#10;bnJldi54bWxQSwUGAAAAAAQABAD1AAAAhwMAAAAA&#10;" path="m,l9087,e" filled="f" strokeweight=".7pt">
                    <v:path arrowok="t" o:connecttype="custom" o:connectlocs="0,0;9087,0" o:connectangles="0,0"/>
                  </v:shape>
                </v:group>
                <v:group id="Group 146" o:spid="_x0000_s1129" style="position:absolute;left:35;top:4807;width:9034;height:2" coordorigin="35,4807" coordsize="903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yCbm8QAAADcAAAADwAAAGRycy9kb3ducmV2LnhtbESPQYvCMBSE78L+h/AW&#10;vGnaLS7SNYrIrngQYVUQb4/m2Rabl9LEtv57Iwgeh5n5hpktelOJlhpXWlYQjyMQxJnVJecKjoe/&#10;0RSE88gaK8uk4E4OFvOPwQxTbTv+p3bvcxEg7FJUUHhfp1K6rCCDbmxr4uBdbGPQB9nkUjfYBbip&#10;5FcUfUuDJYeFAmtaFZRd9zejYN1ht0zi33Z7vazu58Nkd9rGpNTws1/+gPDU+3f41d5oBUkSw/NM&#10;OAJy/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yCbm8QAAADcAAAA&#10;DwAAAAAAAAAAAAAAAACqAgAAZHJzL2Rvd25yZXYueG1sUEsFBgAAAAAEAAQA+gAAAJsDAAAAAA==&#10;">
                  <v:shape id="Freeform 158" o:spid="_x0000_s1130" style="position:absolute;left:35;top:4807;width:9034;height:2;visibility:visible;mso-wrap-style:square;v-text-anchor:top" coordsize="903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pTD8UA&#10;AADcAAAADwAAAGRycy9kb3ducmV2LnhtbESPUUvDQBCE3wX/w7FC3+zFFqzEXoII0iJaaJX2dcmt&#10;SdrsXri7ttFf7wkFH4eZ+YaZlwN36kQ+tE4M3I0zUCSVs63UBj4/Xm4fQIWIYrFzQga+KUBZXF/N&#10;MbfuLGs6bWKtEkRCjgaaGPtc61A1xBjGridJ3pfzjDFJX2vr8Zzg3OlJlt1rxlbSQoM9PTdUHTZH&#10;NoCv/L72++6wmO1327fjgn9WwsaMboanR1CRhvgfvrSX1sB0OoG/M+kI6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mlMPxQAAANwAAAAPAAAAAAAAAAAAAAAAAJgCAABkcnMv&#10;ZG93bnJldi54bWxQSwUGAAAAAAQABAD1AAAAigMAAAAA&#10;" path="m,l9033,e" filled="f" strokeweight=".7pt">
                    <v:path arrowok="t" o:connecttype="custom" o:connectlocs="0,0;9033,0" o:connectangles="0,0"/>
                  </v:shape>
                  <v:shape id="Text Box 157" o:spid="_x0000_s1131" type="#_x0000_t202" style="position:absolute;left:29;top:8;width:3723;height:3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RrxMUA&#10;AADcAAAADwAAAGRycy9kb3ducmV2LnhtbESPQWvCQBSE7wX/w/IEb3VjA1Kjq4hUEAqlMR48PrPP&#10;ZDH7NmZXTf99t1DwOMzMN8xi1dtG3KnzxrGCyTgBQVw6bbhScCi2r+8gfEDW2DgmBT/kYbUcvCww&#10;0+7BOd33oRIRwj5DBXUIbSalL2uy6MeuJY7e2XUWQ5RdJXWHjwi3jXxLkqm0aDgu1NjSpqbysr9Z&#10;Besj5x/m+nX6zs+5KYpZwp/Ti1KjYb+egwjUh2f4v73TCtI0hb8z8Qj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pGvExQAAANwAAAAPAAAAAAAAAAAAAAAAAJgCAABkcnMv&#10;ZG93bnJldi54bWxQSwUGAAAAAAQABAD1AAAAigMAAAAA&#10;" filled="f" stroked="f">
                    <v:textbox inset="0,0,0,0">
                      <w:txbxContent>
                        <w:p w:rsidR="00B73A64" w:rsidRDefault="00B73A64">
                          <w:pPr>
                            <w:spacing w:before="14"/>
                            <w:ind w:left="104"/>
                            <w:rPr>
                              <w:rFonts w:ascii="Tahoma" w:eastAsia="Tahoma" w:hAnsi="Tahoma" w:cs="Tahoma"/>
                              <w:sz w:val="18"/>
                              <w:szCs w:val="18"/>
                            </w:rPr>
                          </w:pPr>
                          <w:r>
                            <w:rPr>
                              <w:rFonts w:ascii="Tahoma" w:hAnsi="Tahoma"/>
                              <w:b/>
                              <w:sz w:val="18"/>
                            </w:rPr>
                            <w:t xml:space="preserve">ΠΡΟΣΩΠΙΚΑ </w:t>
                          </w:r>
                          <w:r>
                            <w:rPr>
                              <w:rFonts w:ascii="Tahoma" w:hAnsi="Tahoma"/>
                              <w:b/>
                              <w:spacing w:val="6"/>
                              <w:sz w:val="18"/>
                            </w:rPr>
                            <w:t xml:space="preserve"> </w:t>
                          </w:r>
                          <w:r>
                            <w:rPr>
                              <w:rFonts w:ascii="Tahoma" w:hAnsi="Tahoma"/>
                              <w:b/>
                              <w:sz w:val="18"/>
                            </w:rPr>
                            <w:t>ΣΤΟΙΧΕΙΑ</w:t>
                          </w:r>
                        </w:p>
                      </w:txbxContent>
                    </v:textbox>
                  </v:shape>
                  <v:shape id="Text Box 156" o:spid="_x0000_s1132" type="#_x0000_t202" style="position:absolute;left:133;top:429;width:923;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3zsMUA&#10;AADcAAAADwAAAGRycy9kb3ducmV2LnhtbESPQWvCQBSE74X+h+UVvNVNaxFNXUWKglCQxnjw+Mw+&#10;k8Xs25hdNf57Vyh4HGbmG2Yy62wtLtR641jBRz8BQVw4bbhUsM2X7yMQPiBrrB2Tght5mE1fXyaY&#10;anfljC6bUIoIYZ+igiqEJpXSFxVZ9H3XEEfv4FqLIcq2lLrFa4TbWn4myVBaNBwXKmzop6LiuDlb&#10;BfMdZwtzWu//skNm8nyc8O/wqFTvrZt/gwjUhWf4v73SCgaDL3iciUdAT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TfOwxQAAANwAAAAPAAAAAAAAAAAAAAAAAJgCAABkcnMv&#10;ZG93bnJldi54bWxQSwUGAAAAAAQABAD1AAAAigMAAAAA&#10;" filled="f" stroked="f">
                    <v:textbox inset="0,0,0,0">
                      <w:txbxContent>
                        <w:p w:rsidR="00B73A64" w:rsidRDefault="00B73A64">
                          <w:pPr>
                            <w:spacing w:line="187" w:lineRule="exact"/>
                            <w:rPr>
                              <w:rFonts w:ascii="Tahoma" w:eastAsia="Tahoma" w:hAnsi="Tahoma" w:cs="Tahoma"/>
                              <w:sz w:val="18"/>
                              <w:szCs w:val="18"/>
                            </w:rPr>
                          </w:pPr>
                          <w:r>
                            <w:rPr>
                              <w:rFonts w:ascii="Tahoma" w:hAnsi="Tahoma"/>
                              <w:b/>
                              <w:sz w:val="18"/>
                            </w:rPr>
                            <w:t>Επώνυμο:</w:t>
                          </w:r>
                        </w:p>
                      </w:txbxContent>
                    </v:textbox>
                  </v:shape>
                  <v:shape id="Text Box 155" o:spid="_x0000_s1133" type="#_x0000_t202" style="position:absolute;left:4760;top:429;width:700;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FWK8UA&#10;AADcAAAADwAAAGRycy9kb3ducmV2LnhtbESPQWvCQBSE74X+h+UVvNVNKxVNXUWKglCQxnjw+Mw+&#10;k8Xs25hdNf57Vyh4HGbmG2Yy62wtLtR641jBRz8BQVw4bbhUsM2X7yMQPiBrrB2Tght5mE1fXyaY&#10;anfljC6bUIoIYZ+igiqEJpXSFxVZ9H3XEEfv4FqLIcq2lLrFa4TbWn4myVBaNBwXKmzop6LiuDlb&#10;BfMdZwtzWu//skNm8nyc8O/wqFTvrZt/gwjUhWf4v73SCgaDL3iciUdAT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AVYrxQAAANwAAAAPAAAAAAAAAAAAAAAAAJgCAABkcnMv&#10;ZG93bnJldi54bWxQSwUGAAAAAAQABAD1AAAAigMAAAAA&#10;" filled="f" stroked="f">
                    <v:textbox inset="0,0,0,0">
                      <w:txbxContent>
                        <w:p w:rsidR="00B73A64" w:rsidRDefault="00B73A64">
                          <w:pPr>
                            <w:spacing w:line="187" w:lineRule="exact"/>
                            <w:rPr>
                              <w:rFonts w:ascii="Tahoma" w:eastAsia="Tahoma" w:hAnsi="Tahoma" w:cs="Tahoma"/>
                              <w:sz w:val="18"/>
                              <w:szCs w:val="18"/>
                            </w:rPr>
                          </w:pPr>
                          <w:r>
                            <w:rPr>
                              <w:rFonts w:ascii="Tahoma" w:hAnsi="Tahoma"/>
                              <w:b/>
                              <w:spacing w:val="-1"/>
                              <w:sz w:val="18"/>
                            </w:rPr>
                            <w:t>Όνομα:</w:t>
                          </w:r>
                        </w:p>
                      </w:txbxContent>
                    </v:textbox>
                  </v:shape>
                  <v:shape id="Text Box 154" o:spid="_x0000_s1134" type="#_x0000_t202" style="position:absolute;left:133;top:1123;width:1165;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PIXMUA&#10;AADcAAAADwAAAGRycy9kb3ducmV2LnhtbESPQWvCQBSE70L/w/IKvelGhaDRVUQsFArSGA89vmaf&#10;yWL2bcxuNf33bkHwOMzMN8xy3dtGXKnzxrGC8SgBQVw6bbhScCzehzMQPiBrbByTgj/ysF69DJaY&#10;aXfjnK6HUIkIYZ+hgjqENpPSlzVZ9CPXEkfv5DqLIcqukrrDW4TbRk6SJJUWDceFGlva1lSeD79W&#10;weab85257H++8lNuimKe8Gd6Vurttd8sQATqwzP8aH9oBdNpCv9n4hGQ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08hcxQAAANwAAAAPAAAAAAAAAAAAAAAAAJgCAABkcnMv&#10;ZG93bnJldi54bWxQSwUGAAAAAAQABAD1AAAAigMAAAAA&#10;" filled="f" stroked="f">
                    <v:textbox inset="0,0,0,0">
                      <w:txbxContent>
                        <w:p w:rsidR="00B73A64" w:rsidRDefault="00B73A64">
                          <w:pPr>
                            <w:spacing w:line="187" w:lineRule="exact"/>
                            <w:rPr>
                              <w:rFonts w:ascii="Tahoma" w:eastAsia="Tahoma" w:hAnsi="Tahoma" w:cs="Tahoma"/>
                              <w:sz w:val="18"/>
                              <w:szCs w:val="18"/>
                            </w:rPr>
                          </w:pPr>
                          <w:r>
                            <w:rPr>
                              <w:rFonts w:ascii="Tahoma" w:hAnsi="Tahoma"/>
                              <w:b/>
                              <w:sz w:val="18"/>
                            </w:rPr>
                            <w:t>Πατρώνυμο:</w:t>
                          </w:r>
                        </w:p>
                      </w:txbxContent>
                    </v:textbox>
                  </v:shape>
                  <v:shape id="Text Box 153" o:spid="_x0000_s1135" type="#_x0000_t202" style="position:absolute;left:4760;top:1123;width:1189;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9tx8UA&#10;AADcAAAADwAAAGRycy9kb3ducmV2LnhtbESPQWvCQBSE7wX/w/KE3upGBbXRVUQsFARpTA89vmaf&#10;yWL2bcxuNf57tyB4HGbmG2ax6mwtLtR641jBcJCAIC6cNlwq+M4/3mYgfEDWWDsmBTfysFr2XhaY&#10;anfljC6HUIoIYZ+igiqEJpXSFxVZ9APXEEfv6FqLIcq2lLrFa4TbWo6SZCItGo4LFTa0qag4Hf6s&#10;gvUPZ1tz3v9+ZcfM5Pl7wrvJSanXfreegwjUhWf40f7UCsbjKfyfiUdAL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n23HxQAAANwAAAAPAAAAAAAAAAAAAAAAAJgCAABkcnMv&#10;ZG93bnJldi54bWxQSwUGAAAAAAQABAD1AAAAigMAAAAA&#10;" filled="f" stroked="f">
                    <v:textbox inset="0,0,0,0">
                      <w:txbxContent>
                        <w:p w:rsidR="00B73A64" w:rsidRDefault="00B73A64">
                          <w:pPr>
                            <w:spacing w:line="187" w:lineRule="exact"/>
                            <w:rPr>
                              <w:rFonts w:ascii="Tahoma" w:eastAsia="Tahoma" w:hAnsi="Tahoma" w:cs="Tahoma"/>
                              <w:sz w:val="18"/>
                              <w:szCs w:val="18"/>
                            </w:rPr>
                          </w:pPr>
                          <w:r>
                            <w:rPr>
                              <w:rFonts w:ascii="Tahoma" w:hAnsi="Tahoma"/>
                              <w:b/>
                              <w:spacing w:val="-1"/>
                              <w:sz w:val="18"/>
                            </w:rPr>
                            <w:t>Μητρώνυμο:</w:t>
                          </w:r>
                        </w:p>
                      </w:txbxContent>
                    </v:textbox>
                  </v:shape>
                  <v:shape id="Text Box 152" o:spid="_x0000_s1136" type="#_x0000_t202" style="position:absolute;left:133;top:1816;width:1124;height: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5tcMA&#10;AADcAAAADwAAAGRycy9kb3ducmV2LnhtbERPz2vCMBS+D/wfwhO8zdQJstXGUmQDYTBWu4PHZ/Pa&#10;BpuX2mTa/ffLYbDjx/c7yyfbixuN3jhWsFomIIhrpw23Cr6qt8dnED4ga+wdk4If8pDvZg8Zptrd&#10;uaTbMbQihrBPUUEXwpBK6euOLPqlG4gj17jRYohwbKUe8R7DbS+fkmQjLRqODR0OtO+ovhy/rYLi&#10;xOWruX6cP8umNFX1kvD75qLUYj4VWxCBpvAv/nMftIL1Oq6NZ+IRkL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D5tcMAAADcAAAADwAAAAAAAAAAAAAAAACYAgAAZHJzL2Rv&#10;d25yZXYueG1sUEsFBgAAAAAEAAQA9QAAAIgDAAAAAA==&#10;" filled="f" stroked="f">
                    <v:textbox inset="0,0,0,0">
                      <w:txbxContent>
                        <w:p w:rsidR="00B73A64" w:rsidRDefault="00B73A64">
                          <w:pPr>
                            <w:spacing w:line="192" w:lineRule="exact"/>
                            <w:rPr>
                              <w:rFonts w:ascii="Tahoma" w:eastAsia="Tahoma" w:hAnsi="Tahoma" w:cs="Tahoma"/>
                              <w:sz w:val="18"/>
                              <w:szCs w:val="18"/>
                            </w:rPr>
                          </w:pPr>
                          <w:r>
                            <w:rPr>
                              <w:rFonts w:ascii="Tahoma" w:hAnsi="Tahoma"/>
                              <w:b/>
                              <w:sz w:val="18"/>
                            </w:rPr>
                            <w:t>Ημερομηνία</w:t>
                          </w:r>
                        </w:p>
                        <w:p w:rsidR="00B73A64" w:rsidRDefault="00B73A64">
                          <w:pPr>
                            <w:spacing w:before="10" w:line="212" w:lineRule="exact"/>
                            <w:rPr>
                              <w:rFonts w:ascii="Tahoma" w:eastAsia="Tahoma" w:hAnsi="Tahoma" w:cs="Tahoma"/>
                              <w:sz w:val="18"/>
                              <w:szCs w:val="18"/>
                            </w:rPr>
                          </w:pPr>
                          <w:r>
                            <w:rPr>
                              <w:rFonts w:ascii="Tahoma" w:hAnsi="Tahoma"/>
                              <w:b/>
                              <w:spacing w:val="-1"/>
                              <w:w w:val="105"/>
                              <w:sz w:val="18"/>
                            </w:rPr>
                            <w:t>Γέννησης:</w:t>
                          </w:r>
                        </w:p>
                      </w:txbxContent>
                    </v:textbox>
                  </v:shape>
                  <v:shape id="Text Box 151" o:spid="_x0000_s1137" type="#_x0000_t202" style="position:absolute;left:2379;top:1929;width:791;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xcLsQA&#10;AADcAAAADwAAAGRycy9kb3ducmV2LnhtbESPQWvCQBSE74L/YXlCb7pRQTS6ihQLBaEY46HH1+wz&#10;Wcy+TbNbjf++Kwgeh5n5hlltOluLK7XeOFYwHiUgiAunDZcKTvnHcA7CB2SNtWNScCcPm3W/t8JU&#10;uxtndD2GUkQI+xQVVCE0qZS+qMiiH7mGOHpn11oMUbal1C3eItzWcpIkM2nRcFyosKH3iorL8c8q&#10;2H5ztjO/Xz+H7JyZPF8kvJ9dlHobdNsliEBdeIWf7U+tYDpdwONMPAJ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MXC7EAAAA3AAAAA8AAAAAAAAAAAAAAAAAmAIAAGRycy9k&#10;b3ducmV2LnhtbFBLBQYAAAAABAAEAPUAAACJAwAAAAA=&#10;" filled="f" stroked="f">
                    <v:textbox inset="0,0,0,0">
                      <w:txbxContent>
                        <w:p w:rsidR="00B73A64" w:rsidRDefault="00B73A64">
                          <w:pPr>
                            <w:tabs>
                              <w:tab w:val="left" w:pos="266"/>
                              <w:tab w:val="left" w:pos="602"/>
                            </w:tabs>
                            <w:spacing w:line="187" w:lineRule="exact"/>
                            <w:rPr>
                              <w:rFonts w:ascii="Tahoma" w:eastAsia="Tahoma" w:hAnsi="Tahoma" w:cs="Tahoma"/>
                              <w:sz w:val="18"/>
                              <w:szCs w:val="18"/>
                            </w:rPr>
                          </w:pPr>
                          <w:r>
                            <w:rPr>
                              <w:rFonts w:ascii="Tahoma"/>
                              <w:w w:val="103"/>
                              <w:sz w:val="18"/>
                              <w:u w:val="single" w:color="000000"/>
                            </w:rPr>
                            <w:t xml:space="preserve"> </w:t>
                          </w:r>
                          <w:r>
                            <w:rPr>
                              <w:rFonts w:ascii="Tahoma"/>
                              <w:sz w:val="18"/>
                            </w:rPr>
                            <w:tab/>
                          </w:r>
                          <w:r>
                            <w:rPr>
                              <w:rFonts w:ascii="Tahoma"/>
                              <w:spacing w:val="-2"/>
                              <w:sz w:val="18"/>
                            </w:rPr>
                            <w:t>/</w:t>
                          </w:r>
                          <w:r>
                            <w:rPr>
                              <w:rFonts w:ascii="Tahoma"/>
                              <w:spacing w:val="-2"/>
                              <w:sz w:val="18"/>
                            </w:rPr>
                            <w:tab/>
                          </w:r>
                          <w:r>
                            <w:rPr>
                              <w:rFonts w:ascii="Tahoma"/>
                              <w:w w:val="105"/>
                              <w:sz w:val="18"/>
                            </w:rPr>
                            <w:t>/</w:t>
                          </w:r>
                          <w:r>
                            <w:rPr>
                              <w:rFonts w:ascii="Tahoma"/>
                              <w:spacing w:val="1"/>
                              <w:sz w:val="18"/>
                            </w:rPr>
                            <w:t xml:space="preserve"> </w:t>
                          </w:r>
                          <w:r>
                            <w:rPr>
                              <w:rFonts w:ascii="Tahoma"/>
                              <w:w w:val="103"/>
                              <w:sz w:val="18"/>
                              <w:u w:val="single" w:color="000000"/>
                            </w:rPr>
                            <w:t xml:space="preserve"> </w:t>
                          </w:r>
                        </w:p>
                      </w:txbxContent>
                    </v:textbox>
                  </v:shape>
                  <v:shape id="Text Box 150" o:spid="_x0000_s1138" type="#_x0000_t202" style="position:absolute;left:4760;top:1929;width:1566;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CGzsIA&#10;AADcAAAADwAAAGRycy9kb3ducmV2LnhtbERPz2vCMBS+D/Y/hDfwNlM3kVmNImMDQRDbevD4bJ5t&#10;sHnpmqj1vzcHYceP7/d82dtGXKnzxrGC0TABQVw6bbhSsC9+379A+ICssXFMCu7kYbl4fZljqt2N&#10;M7rmoRIxhH2KCuoQ2lRKX9Zk0Q9dSxy5k+sshgi7SuoObzHcNvIjSSbSouHYUGNL3zWV5/xiFawO&#10;nP2Yv+1xl50yUxTThDeTs1KDt341AxGoD//ip3utFXyO4/x4Jh4B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cIbOwgAAANwAAAAPAAAAAAAAAAAAAAAAAJgCAABkcnMvZG93&#10;bnJldi54bWxQSwUGAAAAAAQABAD1AAAAhwMAAAAA&#10;" filled="f" stroked="f">
                    <v:textbox inset="0,0,0,0">
                      <w:txbxContent>
                        <w:p w:rsidR="00B73A64" w:rsidRDefault="00B73A64">
                          <w:pPr>
                            <w:spacing w:line="187" w:lineRule="exact"/>
                            <w:rPr>
                              <w:rFonts w:ascii="Tahoma" w:eastAsia="Tahoma" w:hAnsi="Tahoma" w:cs="Tahoma"/>
                              <w:sz w:val="18"/>
                              <w:szCs w:val="18"/>
                            </w:rPr>
                          </w:pPr>
                          <w:r>
                            <w:rPr>
                              <w:rFonts w:ascii="Tahoma" w:hAnsi="Tahoma"/>
                              <w:b/>
                              <w:w w:val="105"/>
                              <w:sz w:val="18"/>
                            </w:rPr>
                            <w:t>Τόπος</w:t>
                          </w:r>
                          <w:r>
                            <w:rPr>
                              <w:rFonts w:ascii="Tahoma" w:hAnsi="Tahoma"/>
                              <w:b/>
                              <w:spacing w:val="-33"/>
                              <w:w w:val="105"/>
                              <w:sz w:val="18"/>
                            </w:rPr>
                            <w:t xml:space="preserve"> </w:t>
                          </w:r>
                          <w:r>
                            <w:rPr>
                              <w:rFonts w:ascii="Tahoma" w:hAnsi="Tahoma"/>
                              <w:b/>
                              <w:w w:val="105"/>
                              <w:sz w:val="18"/>
                            </w:rPr>
                            <w:t>Γέννησης:</w:t>
                          </w:r>
                        </w:p>
                      </w:txbxContent>
                    </v:textbox>
                  </v:shape>
                  <v:shape id="Text Box 149" o:spid="_x0000_s1139" type="#_x0000_t202" style="position:absolute;left:133;top:2735;width:1043;height: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wjVcYA&#10;AADcAAAADwAAAGRycy9kb3ducmV2LnhtbESPQWvCQBSE7wX/w/KE3urGtkiNWUVEoVAojfHg8Zl9&#10;SRazb9PsVuO/dwuFHoeZ+YbJVoNtxYV6bxwrmE4SEMSl04ZrBYdi9/QGwgdkja1jUnAjD6vl6CHD&#10;VLsr53TZh1pECPsUFTQhdKmUvmzIop+4jjh6lesthij7WuoerxFuW/mcJDNp0XBcaLCjTUPlef9j&#10;FayPnG/N9+fpK69yUxTzhD9mZ6Uex8N6ASLQEP7Df+13reDldQq/Z+IRkM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TwjVcYAAADcAAAADwAAAAAAAAAAAAAAAACYAgAAZHJz&#10;L2Rvd25yZXYueG1sUEsFBgAAAAAEAAQA9QAAAIsDAAAAAA==&#10;" filled="f" stroked="f">
                    <v:textbox inset="0,0,0,0">
                      <w:txbxContent>
                        <w:p w:rsidR="00B73A64" w:rsidRDefault="00B73A64">
                          <w:pPr>
                            <w:spacing w:line="192" w:lineRule="exact"/>
                            <w:rPr>
                              <w:rFonts w:ascii="Tahoma" w:eastAsia="Tahoma" w:hAnsi="Tahoma" w:cs="Tahoma"/>
                              <w:sz w:val="18"/>
                              <w:szCs w:val="18"/>
                            </w:rPr>
                          </w:pPr>
                          <w:r>
                            <w:rPr>
                              <w:rFonts w:ascii="Tahoma" w:hAnsi="Tahoma"/>
                              <w:b/>
                              <w:spacing w:val="-1"/>
                              <w:sz w:val="18"/>
                            </w:rPr>
                            <w:t>Τηλέφωνο:</w:t>
                          </w:r>
                        </w:p>
                        <w:p w:rsidR="00B73A64" w:rsidRDefault="00B73A64">
                          <w:pPr>
                            <w:spacing w:before="138" w:line="212" w:lineRule="exact"/>
                            <w:rPr>
                              <w:rFonts w:ascii="Tahoma" w:eastAsia="Tahoma" w:hAnsi="Tahoma" w:cs="Tahoma"/>
                              <w:sz w:val="18"/>
                              <w:szCs w:val="18"/>
                            </w:rPr>
                          </w:pPr>
                          <w:r>
                            <w:rPr>
                              <w:rFonts w:ascii="Tahoma"/>
                              <w:b/>
                              <w:spacing w:val="-1"/>
                              <w:w w:val="105"/>
                              <w:sz w:val="18"/>
                            </w:rPr>
                            <w:t>Fax:</w:t>
                          </w:r>
                        </w:p>
                      </w:txbxContent>
                    </v:textbox>
                  </v:shape>
                  <v:shape id="Text Box 148" o:spid="_x0000_s1140" type="#_x0000_t202" style="position:absolute;left:4760;top:2735;width:673;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69IsYA&#10;AADcAAAADwAAAGRycy9kb3ducmV2LnhtbESPQWvCQBSE70L/w/IK3nRTLVLTrCKlBaFQGuPB4zP7&#10;kixm36bZVeO/dwuFHoeZ+YbJ1oNtxYV6bxwreJomIIhLpw3XCvbFx+QFhA/IGlvHpOBGHtarh1GG&#10;qXZXzumyC7WIEPYpKmhC6FIpfdmQRT91HXH0KtdbDFH2tdQ9XiPctnKWJAtp0XBcaLCjt4bK0+5s&#10;FWwOnL+bn6/jd17lpiiWCX8uTkqNH4fNK4hAQ/gP/7W3WsH8eQa/Z+IR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e69IsYAAADcAAAADwAAAAAAAAAAAAAAAACYAgAAZHJz&#10;L2Rvd25yZXYueG1sUEsFBgAAAAAEAAQA9QAAAIsDAAAAAA==&#10;" filled="f" stroked="f">
                    <v:textbox inset="0,0,0,0">
                      <w:txbxContent>
                        <w:p w:rsidR="00B73A64" w:rsidRDefault="00B73A64">
                          <w:pPr>
                            <w:spacing w:line="187" w:lineRule="exact"/>
                            <w:rPr>
                              <w:rFonts w:ascii="Tahoma" w:eastAsia="Tahoma" w:hAnsi="Tahoma" w:cs="Tahoma"/>
                              <w:sz w:val="18"/>
                              <w:szCs w:val="18"/>
                            </w:rPr>
                          </w:pPr>
                          <w:r>
                            <w:rPr>
                              <w:rFonts w:ascii="Tahoma"/>
                              <w:b/>
                              <w:sz w:val="18"/>
                            </w:rPr>
                            <w:t>E-mail:</w:t>
                          </w:r>
                        </w:p>
                      </w:txbxContent>
                    </v:textbox>
                  </v:shape>
                  <v:shape id="Text Box 147" o:spid="_x0000_s1141" type="#_x0000_t202" style="position:absolute;left:133;top:3782;width:2022;height: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IYucUA&#10;AADcAAAADwAAAGRycy9kb3ducmV2LnhtbESPQWvCQBSE74X+h+UVvNVNaxFNXUWKglCQxnjw+Mw+&#10;k8Xs25hdNf57Vyh4HGbmG2Yy62wtLtR641jBRz8BQVw4bbhUsM2X7yMQPiBrrB2Tght5mE1fXyaY&#10;anfljC6bUIoIYZ+igiqEJpXSFxVZ9H3XEEfv4FqLIcq2lLrFa4TbWn4myVBaNBwXKmzop6LiuDlb&#10;BfMdZwtzWu//skNm8nyc8O/wqFTvrZt/gwjUhWf4v73SCgZfA3iciUdAT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ohi5xQAAANwAAAAPAAAAAAAAAAAAAAAAAJgCAABkcnMv&#10;ZG93bnJldi54bWxQSwUGAAAAAAQABAD1AAAAigMAAAAA&#10;" filled="f" stroked="f">
                    <v:textbox inset="0,0,0,0">
                      <w:txbxContent>
                        <w:p w:rsidR="00B73A64" w:rsidRDefault="00B73A64">
                          <w:pPr>
                            <w:spacing w:line="187" w:lineRule="exact"/>
                            <w:rPr>
                              <w:rFonts w:ascii="Tahoma" w:eastAsia="Tahoma" w:hAnsi="Tahoma" w:cs="Tahoma"/>
                              <w:sz w:val="18"/>
                              <w:szCs w:val="18"/>
                            </w:rPr>
                          </w:pPr>
                          <w:r>
                            <w:rPr>
                              <w:rFonts w:ascii="Tahoma" w:hAnsi="Tahoma"/>
                              <w:b/>
                              <w:sz w:val="18"/>
                            </w:rPr>
                            <w:t xml:space="preserve">Διεύθυνση </w:t>
                          </w:r>
                          <w:r>
                            <w:rPr>
                              <w:rFonts w:ascii="Tahoma" w:hAnsi="Tahoma"/>
                              <w:b/>
                              <w:spacing w:val="6"/>
                              <w:sz w:val="18"/>
                            </w:rPr>
                            <w:t xml:space="preserve"> </w:t>
                          </w:r>
                          <w:r>
                            <w:rPr>
                              <w:rFonts w:ascii="Tahoma" w:hAnsi="Tahoma"/>
                              <w:b/>
                              <w:sz w:val="18"/>
                            </w:rPr>
                            <w:t>Κατοικίας:</w:t>
                          </w:r>
                        </w:p>
                      </w:txbxContent>
                    </v:textbox>
                  </v:shape>
                </v:group>
                <w10:anchorlock/>
              </v:group>
            </w:pict>
          </mc:Fallback>
        </mc:AlternateContent>
      </w:r>
    </w:p>
    <w:p w:rsidR="000C253F" w:rsidRDefault="000C253F">
      <w:pPr>
        <w:spacing w:before="5"/>
        <w:rPr>
          <w:rFonts w:ascii="Tahoma" w:eastAsia="Tahoma" w:hAnsi="Tahoma" w:cs="Tahoma"/>
          <w:b/>
          <w:bCs/>
          <w:sz w:val="26"/>
          <w:szCs w:val="26"/>
        </w:rPr>
      </w:pPr>
    </w:p>
    <w:tbl>
      <w:tblPr>
        <w:tblW w:w="0" w:type="auto"/>
        <w:tblInd w:w="108" w:type="dxa"/>
        <w:tblLayout w:type="fixed"/>
        <w:tblCellMar>
          <w:left w:w="0" w:type="dxa"/>
          <w:right w:w="0" w:type="dxa"/>
        </w:tblCellMar>
        <w:tblLook w:val="01E0" w:firstRow="1" w:lastRow="1" w:firstColumn="1" w:lastColumn="1" w:noHBand="0" w:noVBand="0"/>
      </w:tblPr>
      <w:tblGrid>
        <w:gridCol w:w="2220"/>
        <w:gridCol w:w="853"/>
        <w:gridCol w:w="1892"/>
        <w:gridCol w:w="2243"/>
        <w:gridCol w:w="1838"/>
      </w:tblGrid>
      <w:tr w:rsidR="000C253F">
        <w:trPr>
          <w:trHeight w:hRule="exact" w:val="370"/>
        </w:trPr>
        <w:tc>
          <w:tcPr>
            <w:tcW w:w="2220" w:type="dxa"/>
            <w:tcBorders>
              <w:top w:val="single" w:sz="7" w:space="0" w:color="000000"/>
              <w:left w:val="single" w:sz="11" w:space="0" w:color="000000"/>
              <w:bottom w:val="single" w:sz="18" w:space="0" w:color="000000"/>
              <w:right w:val="single" w:sz="6" w:space="0" w:color="000000"/>
            </w:tcBorders>
            <w:shd w:val="clear" w:color="auto" w:fill="E5E5E5"/>
          </w:tcPr>
          <w:p w:rsidR="000C253F" w:rsidRDefault="00D0445A">
            <w:pPr>
              <w:pStyle w:val="TableParagraph"/>
              <w:spacing w:before="6"/>
              <w:ind w:left="90"/>
              <w:rPr>
                <w:rFonts w:ascii="Tahoma" w:eastAsia="Tahoma" w:hAnsi="Tahoma" w:cs="Tahoma"/>
                <w:sz w:val="18"/>
                <w:szCs w:val="18"/>
              </w:rPr>
            </w:pPr>
            <w:r>
              <w:rPr>
                <w:rFonts w:ascii="Tahoma" w:hAnsi="Tahoma"/>
                <w:b/>
                <w:w w:val="105"/>
                <w:sz w:val="18"/>
              </w:rPr>
              <w:t>ΕΚΠΑΙΔΕΥΣΗ</w:t>
            </w:r>
          </w:p>
        </w:tc>
        <w:tc>
          <w:tcPr>
            <w:tcW w:w="6826" w:type="dxa"/>
            <w:gridSpan w:val="4"/>
            <w:tcBorders>
              <w:top w:val="nil"/>
              <w:left w:val="single" w:sz="6" w:space="0" w:color="000000"/>
              <w:bottom w:val="single" w:sz="18" w:space="0" w:color="000000"/>
              <w:right w:val="nil"/>
            </w:tcBorders>
          </w:tcPr>
          <w:p w:rsidR="000C253F" w:rsidRDefault="000C253F"/>
        </w:tc>
      </w:tr>
      <w:tr w:rsidR="000C253F">
        <w:trPr>
          <w:trHeight w:hRule="exact" w:val="834"/>
        </w:trPr>
        <w:tc>
          <w:tcPr>
            <w:tcW w:w="3073" w:type="dxa"/>
            <w:gridSpan w:val="2"/>
            <w:tcBorders>
              <w:top w:val="single" w:sz="18" w:space="0" w:color="000000"/>
              <w:left w:val="single" w:sz="17" w:space="0" w:color="000000"/>
              <w:bottom w:val="single" w:sz="17" w:space="0" w:color="000000"/>
              <w:right w:val="single" w:sz="7" w:space="0" w:color="000000"/>
            </w:tcBorders>
          </w:tcPr>
          <w:p w:rsidR="000C253F" w:rsidRDefault="000C253F">
            <w:pPr>
              <w:pStyle w:val="TableParagraph"/>
              <w:spacing w:before="2"/>
              <w:rPr>
                <w:rFonts w:ascii="Tahoma" w:eastAsia="Tahoma" w:hAnsi="Tahoma" w:cs="Tahoma"/>
                <w:b/>
                <w:bCs/>
                <w:sz w:val="19"/>
                <w:szCs w:val="19"/>
              </w:rPr>
            </w:pPr>
          </w:p>
          <w:p w:rsidR="000C253F" w:rsidRDefault="00D0445A">
            <w:pPr>
              <w:pStyle w:val="TableParagraph"/>
              <w:ind w:left="675"/>
              <w:rPr>
                <w:rFonts w:ascii="Tahoma" w:eastAsia="Tahoma" w:hAnsi="Tahoma" w:cs="Tahoma"/>
                <w:sz w:val="18"/>
                <w:szCs w:val="18"/>
              </w:rPr>
            </w:pPr>
            <w:r>
              <w:rPr>
                <w:rFonts w:ascii="Tahoma" w:hAnsi="Tahoma"/>
                <w:b/>
                <w:spacing w:val="-1"/>
                <w:w w:val="105"/>
                <w:sz w:val="18"/>
              </w:rPr>
              <w:t>Όνομα</w:t>
            </w:r>
            <w:r>
              <w:rPr>
                <w:rFonts w:ascii="Tahoma" w:hAnsi="Tahoma"/>
                <w:b/>
                <w:spacing w:val="-30"/>
                <w:w w:val="105"/>
                <w:sz w:val="18"/>
              </w:rPr>
              <w:t xml:space="preserve"> </w:t>
            </w:r>
            <w:r>
              <w:rPr>
                <w:rFonts w:ascii="Tahoma" w:hAnsi="Tahoma"/>
                <w:b/>
                <w:w w:val="105"/>
                <w:sz w:val="18"/>
              </w:rPr>
              <w:t>Ιδρύματος</w:t>
            </w:r>
          </w:p>
        </w:tc>
        <w:tc>
          <w:tcPr>
            <w:tcW w:w="1892" w:type="dxa"/>
            <w:tcBorders>
              <w:top w:val="single" w:sz="18" w:space="0" w:color="000000"/>
              <w:left w:val="single" w:sz="7" w:space="0" w:color="000000"/>
              <w:bottom w:val="single" w:sz="17" w:space="0" w:color="000000"/>
              <w:right w:val="single" w:sz="6" w:space="0" w:color="000000"/>
            </w:tcBorders>
          </w:tcPr>
          <w:p w:rsidR="000C253F" w:rsidRDefault="000C253F">
            <w:pPr>
              <w:pStyle w:val="TableParagraph"/>
              <w:spacing w:before="2"/>
              <w:rPr>
                <w:rFonts w:ascii="Tahoma" w:eastAsia="Tahoma" w:hAnsi="Tahoma" w:cs="Tahoma"/>
                <w:b/>
                <w:bCs/>
                <w:sz w:val="19"/>
                <w:szCs w:val="19"/>
              </w:rPr>
            </w:pPr>
          </w:p>
          <w:p w:rsidR="000C253F" w:rsidRDefault="00D0445A">
            <w:pPr>
              <w:pStyle w:val="TableParagraph"/>
              <w:ind w:left="236"/>
              <w:rPr>
                <w:rFonts w:ascii="Tahoma" w:eastAsia="Tahoma" w:hAnsi="Tahoma" w:cs="Tahoma"/>
                <w:sz w:val="18"/>
                <w:szCs w:val="18"/>
              </w:rPr>
            </w:pPr>
            <w:r>
              <w:rPr>
                <w:rFonts w:ascii="Tahoma" w:hAnsi="Tahoma"/>
                <w:b/>
                <w:w w:val="105"/>
                <w:sz w:val="18"/>
              </w:rPr>
              <w:t>Τίτλος</w:t>
            </w:r>
            <w:r>
              <w:rPr>
                <w:rFonts w:ascii="Tahoma" w:hAnsi="Tahoma"/>
                <w:b/>
                <w:spacing w:val="-30"/>
                <w:w w:val="105"/>
                <w:sz w:val="18"/>
              </w:rPr>
              <w:t xml:space="preserve"> </w:t>
            </w:r>
            <w:r>
              <w:rPr>
                <w:rFonts w:ascii="Tahoma" w:hAnsi="Tahoma"/>
                <w:b/>
                <w:w w:val="105"/>
                <w:sz w:val="18"/>
              </w:rPr>
              <w:t>Πτυχίου</w:t>
            </w:r>
          </w:p>
        </w:tc>
        <w:tc>
          <w:tcPr>
            <w:tcW w:w="2243" w:type="dxa"/>
            <w:tcBorders>
              <w:top w:val="single" w:sz="18" w:space="0" w:color="000000"/>
              <w:left w:val="single" w:sz="6" w:space="0" w:color="000000"/>
              <w:bottom w:val="single" w:sz="17" w:space="0" w:color="000000"/>
              <w:right w:val="single" w:sz="7" w:space="0" w:color="000000"/>
            </w:tcBorders>
          </w:tcPr>
          <w:p w:rsidR="000C253F" w:rsidRDefault="000C253F">
            <w:pPr>
              <w:pStyle w:val="TableParagraph"/>
              <w:spacing w:before="2"/>
              <w:rPr>
                <w:rFonts w:ascii="Tahoma" w:eastAsia="Tahoma" w:hAnsi="Tahoma" w:cs="Tahoma"/>
                <w:b/>
                <w:bCs/>
                <w:sz w:val="19"/>
                <w:szCs w:val="19"/>
              </w:rPr>
            </w:pPr>
          </w:p>
          <w:p w:rsidR="000C253F" w:rsidRDefault="00D0445A">
            <w:pPr>
              <w:pStyle w:val="TableParagraph"/>
              <w:ind w:left="611"/>
              <w:rPr>
                <w:rFonts w:ascii="Tahoma" w:eastAsia="Tahoma" w:hAnsi="Tahoma" w:cs="Tahoma"/>
                <w:sz w:val="18"/>
                <w:szCs w:val="18"/>
              </w:rPr>
            </w:pPr>
            <w:r>
              <w:rPr>
                <w:rFonts w:ascii="Tahoma" w:hAnsi="Tahoma"/>
                <w:b/>
                <w:w w:val="105"/>
                <w:sz w:val="18"/>
              </w:rPr>
              <w:t>Ειδικότητα</w:t>
            </w:r>
          </w:p>
        </w:tc>
        <w:tc>
          <w:tcPr>
            <w:tcW w:w="1837" w:type="dxa"/>
            <w:tcBorders>
              <w:top w:val="single" w:sz="18" w:space="0" w:color="000000"/>
              <w:left w:val="single" w:sz="7" w:space="0" w:color="000000"/>
              <w:bottom w:val="single" w:sz="17" w:space="0" w:color="000000"/>
              <w:right w:val="single" w:sz="17" w:space="0" w:color="000000"/>
            </w:tcBorders>
          </w:tcPr>
          <w:p w:rsidR="000C253F" w:rsidRDefault="00D0445A">
            <w:pPr>
              <w:pStyle w:val="TableParagraph"/>
              <w:spacing w:before="3" w:line="251" w:lineRule="auto"/>
              <w:ind w:left="349" w:right="330"/>
              <w:jc w:val="center"/>
              <w:rPr>
                <w:rFonts w:ascii="Tahoma" w:eastAsia="Tahoma" w:hAnsi="Tahoma" w:cs="Tahoma"/>
                <w:sz w:val="18"/>
                <w:szCs w:val="18"/>
              </w:rPr>
            </w:pPr>
            <w:r>
              <w:rPr>
                <w:rFonts w:ascii="Tahoma" w:hAnsi="Tahoma"/>
                <w:b/>
                <w:sz w:val="18"/>
              </w:rPr>
              <w:t>Ημερομηνία</w:t>
            </w:r>
            <w:r>
              <w:rPr>
                <w:rFonts w:ascii="Tahoma" w:hAnsi="Tahoma"/>
                <w:b/>
                <w:spacing w:val="21"/>
                <w:w w:val="103"/>
                <w:sz w:val="18"/>
              </w:rPr>
              <w:t xml:space="preserve"> </w:t>
            </w:r>
            <w:r>
              <w:rPr>
                <w:rFonts w:ascii="Tahoma" w:hAnsi="Tahoma"/>
                <w:b/>
                <w:w w:val="105"/>
                <w:sz w:val="18"/>
              </w:rPr>
              <w:t>Απόκτησης</w:t>
            </w:r>
            <w:r>
              <w:rPr>
                <w:rFonts w:ascii="Tahoma" w:hAnsi="Tahoma"/>
                <w:b/>
                <w:w w:val="103"/>
                <w:sz w:val="18"/>
              </w:rPr>
              <w:t xml:space="preserve"> </w:t>
            </w:r>
            <w:r>
              <w:rPr>
                <w:rFonts w:ascii="Tahoma" w:hAnsi="Tahoma"/>
                <w:b/>
                <w:w w:val="105"/>
                <w:sz w:val="18"/>
              </w:rPr>
              <w:t>Πτυχίου</w:t>
            </w:r>
          </w:p>
        </w:tc>
      </w:tr>
      <w:tr w:rsidR="000C253F">
        <w:trPr>
          <w:trHeight w:hRule="exact" w:val="708"/>
        </w:trPr>
        <w:tc>
          <w:tcPr>
            <w:tcW w:w="3073" w:type="dxa"/>
            <w:gridSpan w:val="2"/>
            <w:tcBorders>
              <w:top w:val="single" w:sz="17" w:space="0" w:color="000000"/>
              <w:left w:val="single" w:sz="17" w:space="0" w:color="000000"/>
              <w:bottom w:val="single" w:sz="6" w:space="0" w:color="000000"/>
              <w:right w:val="single" w:sz="7" w:space="0" w:color="000000"/>
            </w:tcBorders>
          </w:tcPr>
          <w:p w:rsidR="000C253F" w:rsidRDefault="000C253F"/>
        </w:tc>
        <w:tc>
          <w:tcPr>
            <w:tcW w:w="1892" w:type="dxa"/>
            <w:tcBorders>
              <w:top w:val="single" w:sz="17" w:space="0" w:color="000000"/>
              <w:left w:val="single" w:sz="7" w:space="0" w:color="000000"/>
              <w:bottom w:val="single" w:sz="6" w:space="0" w:color="000000"/>
              <w:right w:val="single" w:sz="6" w:space="0" w:color="000000"/>
            </w:tcBorders>
          </w:tcPr>
          <w:p w:rsidR="000C253F" w:rsidRDefault="000C253F"/>
        </w:tc>
        <w:tc>
          <w:tcPr>
            <w:tcW w:w="2243" w:type="dxa"/>
            <w:tcBorders>
              <w:top w:val="single" w:sz="17" w:space="0" w:color="000000"/>
              <w:left w:val="single" w:sz="6" w:space="0" w:color="000000"/>
              <w:bottom w:val="single" w:sz="6" w:space="0" w:color="000000"/>
              <w:right w:val="single" w:sz="7" w:space="0" w:color="000000"/>
            </w:tcBorders>
          </w:tcPr>
          <w:p w:rsidR="000C253F" w:rsidRDefault="000C253F"/>
        </w:tc>
        <w:tc>
          <w:tcPr>
            <w:tcW w:w="1837" w:type="dxa"/>
            <w:tcBorders>
              <w:top w:val="single" w:sz="17" w:space="0" w:color="000000"/>
              <w:left w:val="single" w:sz="7" w:space="0" w:color="000000"/>
              <w:bottom w:val="single" w:sz="6" w:space="0" w:color="000000"/>
              <w:right w:val="single" w:sz="17" w:space="0" w:color="000000"/>
            </w:tcBorders>
          </w:tcPr>
          <w:p w:rsidR="000C253F" w:rsidRDefault="000C253F"/>
        </w:tc>
      </w:tr>
      <w:tr w:rsidR="000C253F">
        <w:trPr>
          <w:trHeight w:hRule="exact" w:val="695"/>
        </w:trPr>
        <w:tc>
          <w:tcPr>
            <w:tcW w:w="3073" w:type="dxa"/>
            <w:gridSpan w:val="2"/>
            <w:tcBorders>
              <w:top w:val="single" w:sz="6" w:space="0" w:color="000000"/>
              <w:left w:val="single" w:sz="17" w:space="0" w:color="000000"/>
              <w:bottom w:val="single" w:sz="7" w:space="0" w:color="000000"/>
              <w:right w:val="single" w:sz="7" w:space="0" w:color="000000"/>
            </w:tcBorders>
          </w:tcPr>
          <w:p w:rsidR="000C253F" w:rsidRDefault="000C253F"/>
        </w:tc>
        <w:tc>
          <w:tcPr>
            <w:tcW w:w="1892" w:type="dxa"/>
            <w:tcBorders>
              <w:top w:val="single" w:sz="6" w:space="0" w:color="000000"/>
              <w:left w:val="single" w:sz="7" w:space="0" w:color="000000"/>
              <w:bottom w:val="single" w:sz="7" w:space="0" w:color="000000"/>
              <w:right w:val="single" w:sz="6" w:space="0" w:color="000000"/>
            </w:tcBorders>
          </w:tcPr>
          <w:p w:rsidR="000C253F" w:rsidRDefault="000C253F"/>
        </w:tc>
        <w:tc>
          <w:tcPr>
            <w:tcW w:w="2243" w:type="dxa"/>
            <w:tcBorders>
              <w:top w:val="single" w:sz="6" w:space="0" w:color="000000"/>
              <w:left w:val="single" w:sz="6" w:space="0" w:color="000000"/>
              <w:bottom w:val="single" w:sz="7" w:space="0" w:color="000000"/>
              <w:right w:val="single" w:sz="7" w:space="0" w:color="000000"/>
            </w:tcBorders>
          </w:tcPr>
          <w:p w:rsidR="000C253F" w:rsidRDefault="000C253F"/>
        </w:tc>
        <w:tc>
          <w:tcPr>
            <w:tcW w:w="1837" w:type="dxa"/>
            <w:tcBorders>
              <w:top w:val="single" w:sz="6" w:space="0" w:color="000000"/>
              <w:left w:val="single" w:sz="7" w:space="0" w:color="000000"/>
              <w:bottom w:val="single" w:sz="7" w:space="0" w:color="000000"/>
              <w:right w:val="single" w:sz="17" w:space="0" w:color="000000"/>
            </w:tcBorders>
          </w:tcPr>
          <w:p w:rsidR="000C253F" w:rsidRDefault="000C253F"/>
        </w:tc>
      </w:tr>
      <w:tr w:rsidR="000C253F">
        <w:trPr>
          <w:trHeight w:hRule="exact" w:val="700"/>
        </w:trPr>
        <w:tc>
          <w:tcPr>
            <w:tcW w:w="3073" w:type="dxa"/>
            <w:gridSpan w:val="2"/>
            <w:tcBorders>
              <w:top w:val="single" w:sz="7" w:space="0" w:color="000000"/>
              <w:left w:val="single" w:sz="17" w:space="0" w:color="000000"/>
              <w:bottom w:val="single" w:sz="11" w:space="0" w:color="000000"/>
              <w:right w:val="single" w:sz="7" w:space="0" w:color="000000"/>
            </w:tcBorders>
          </w:tcPr>
          <w:p w:rsidR="000C253F" w:rsidRDefault="000C253F"/>
        </w:tc>
        <w:tc>
          <w:tcPr>
            <w:tcW w:w="1892" w:type="dxa"/>
            <w:tcBorders>
              <w:top w:val="single" w:sz="7" w:space="0" w:color="000000"/>
              <w:left w:val="single" w:sz="7" w:space="0" w:color="000000"/>
              <w:bottom w:val="single" w:sz="11" w:space="0" w:color="000000"/>
              <w:right w:val="single" w:sz="6" w:space="0" w:color="000000"/>
            </w:tcBorders>
          </w:tcPr>
          <w:p w:rsidR="000C253F" w:rsidRDefault="000C253F"/>
        </w:tc>
        <w:tc>
          <w:tcPr>
            <w:tcW w:w="2243" w:type="dxa"/>
            <w:tcBorders>
              <w:top w:val="single" w:sz="7" w:space="0" w:color="000000"/>
              <w:left w:val="single" w:sz="6" w:space="0" w:color="000000"/>
              <w:bottom w:val="single" w:sz="11" w:space="0" w:color="000000"/>
              <w:right w:val="single" w:sz="7" w:space="0" w:color="000000"/>
            </w:tcBorders>
          </w:tcPr>
          <w:p w:rsidR="000C253F" w:rsidRDefault="000C253F"/>
        </w:tc>
        <w:tc>
          <w:tcPr>
            <w:tcW w:w="1837" w:type="dxa"/>
            <w:tcBorders>
              <w:top w:val="single" w:sz="7" w:space="0" w:color="000000"/>
              <w:left w:val="single" w:sz="7" w:space="0" w:color="000000"/>
              <w:bottom w:val="single" w:sz="11" w:space="0" w:color="000000"/>
              <w:right w:val="single" w:sz="17" w:space="0" w:color="000000"/>
            </w:tcBorders>
          </w:tcPr>
          <w:p w:rsidR="000C253F" w:rsidRDefault="000C253F"/>
        </w:tc>
      </w:tr>
    </w:tbl>
    <w:p w:rsidR="000C253F" w:rsidRDefault="000C253F">
      <w:pPr>
        <w:spacing w:before="4"/>
        <w:rPr>
          <w:rFonts w:ascii="Tahoma" w:eastAsia="Tahoma" w:hAnsi="Tahoma" w:cs="Tahoma"/>
          <w:b/>
          <w:bCs/>
          <w:sz w:val="24"/>
          <w:szCs w:val="24"/>
        </w:rPr>
      </w:pPr>
    </w:p>
    <w:p w:rsidR="000C253F" w:rsidRDefault="00D0445A">
      <w:pPr>
        <w:spacing w:before="75"/>
        <w:ind w:left="313" w:right="5815"/>
        <w:jc w:val="center"/>
        <w:rPr>
          <w:rFonts w:ascii="Tahoma" w:eastAsia="Tahoma" w:hAnsi="Tahoma" w:cs="Tahoma"/>
          <w:sz w:val="18"/>
          <w:szCs w:val="18"/>
        </w:rPr>
      </w:pPr>
      <w:r>
        <w:rPr>
          <w:rFonts w:ascii="Tahoma" w:hAnsi="Tahoma"/>
          <w:b/>
          <w:sz w:val="18"/>
        </w:rPr>
        <w:t xml:space="preserve">ΚΑΤΗΓΟΡΙΑ </w:t>
      </w:r>
      <w:r>
        <w:rPr>
          <w:rFonts w:ascii="Tahoma" w:hAnsi="Tahoma"/>
          <w:b/>
          <w:spacing w:val="11"/>
          <w:sz w:val="18"/>
        </w:rPr>
        <w:t xml:space="preserve"> </w:t>
      </w:r>
      <w:r>
        <w:rPr>
          <w:rFonts w:ascii="Tahoma" w:hAnsi="Tahoma"/>
          <w:b/>
          <w:sz w:val="18"/>
        </w:rPr>
        <w:t>ΣΤΕΛΕΧΟΥΣ</w:t>
      </w:r>
    </w:p>
    <w:p w:rsidR="000C253F" w:rsidRPr="00D0445A" w:rsidRDefault="00D0445A">
      <w:pPr>
        <w:spacing w:before="10" w:line="249" w:lineRule="auto"/>
        <w:ind w:left="320" w:right="5815"/>
        <w:jc w:val="center"/>
        <w:rPr>
          <w:rFonts w:ascii="Tahoma" w:eastAsia="Tahoma" w:hAnsi="Tahoma" w:cs="Tahoma"/>
          <w:sz w:val="18"/>
          <w:szCs w:val="18"/>
          <w:lang w:val="el-GR"/>
        </w:rPr>
      </w:pPr>
      <w:r w:rsidRPr="00D0445A">
        <w:rPr>
          <w:rFonts w:ascii="Tahoma" w:hAnsi="Tahoma"/>
          <w:w w:val="105"/>
          <w:sz w:val="18"/>
          <w:lang w:val="el-GR"/>
        </w:rPr>
        <w:t>(στο</w:t>
      </w:r>
      <w:r w:rsidRPr="00D0445A">
        <w:rPr>
          <w:rFonts w:ascii="Tahoma" w:hAnsi="Tahoma"/>
          <w:spacing w:val="-17"/>
          <w:w w:val="105"/>
          <w:sz w:val="18"/>
          <w:lang w:val="el-GR"/>
        </w:rPr>
        <w:t xml:space="preserve"> </w:t>
      </w:r>
      <w:r w:rsidRPr="00D0445A">
        <w:rPr>
          <w:rFonts w:ascii="Tahoma" w:hAnsi="Tahoma"/>
          <w:spacing w:val="-1"/>
          <w:w w:val="105"/>
          <w:sz w:val="18"/>
          <w:lang w:val="el-GR"/>
        </w:rPr>
        <w:t>προτεινόμενο,</w:t>
      </w:r>
      <w:r w:rsidRPr="00D0445A">
        <w:rPr>
          <w:rFonts w:ascii="Tahoma" w:hAnsi="Tahoma"/>
          <w:spacing w:val="-13"/>
          <w:w w:val="105"/>
          <w:sz w:val="18"/>
          <w:lang w:val="el-GR"/>
        </w:rPr>
        <w:t xml:space="preserve"> </w:t>
      </w:r>
      <w:r w:rsidRPr="00D0445A">
        <w:rPr>
          <w:rFonts w:ascii="Tahoma" w:hAnsi="Tahoma"/>
          <w:spacing w:val="-1"/>
          <w:w w:val="105"/>
          <w:sz w:val="18"/>
          <w:lang w:val="el-GR"/>
        </w:rPr>
        <w:t>από</w:t>
      </w:r>
      <w:r w:rsidRPr="00D0445A">
        <w:rPr>
          <w:rFonts w:ascii="Tahoma" w:hAnsi="Tahoma"/>
          <w:spacing w:val="-13"/>
          <w:w w:val="105"/>
          <w:sz w:val="18"/>
          <w:lang w:val="el-GR"/>
        </w:rPr>
        <w:t xml:space="preserve"> </w:t>
      </w:r>
      <w:r w:rsidRPr="00D0445A">
        <w:rPr>
          <w:rFonts w:ascii="Tahoma" w:hAnsi="Tahoma"/>
          <w:w w:val="105"/>
          <w:sz w:val="18"/>
          <w:lang w:val="el-GR"/>
        </w:rPr>
        <w:t>τον</w:t>
      </w:r>
      <w:r w:rsidRPr="00D0445A">
        <w:rPr>
          <w:rFonts w:ascii="Tahoma" w:hAnsi="Tahoma"/>
          <w:spacing w:val="-16"/>
          <w:w w:val="105"/>
          <w:sz w:val="18"/>
          <w:lang w:val="el-GR"/>
        </w:rPr>
        <w:t xml:space="preserve"> </w:t>
      </w:r>
      <w:r w:rsidRPr="00D0445A">
        <w:rPr>
          <w:rFonts w:ascii="Tahoma" w:hAnsi="Tahoma"/>
          <w:w w:val="105"/>
          <w:sz w:val="18"/>
          <w:lang w:val="el-GR"/>
        </w:rPr>
        <w:t>υποψήφιο</w:t>
      </w:r>
      <w:r w:rsidRPr="00D0445A">
        <w:rPr>
          <w:rFonts w:ascii="Tahoma" w:hAnsi="Tahoma"/>
          <w:spacing w:val="28"/>
          <w:w w:val="103"/>
          <w:sz w:val="18"/>
          <w:lang w:val="el-GR"/>
        </w:rPr>
        <w:t xml:space="preserve"> </w:t>
      </w:r>
      <w:r w:rsidRPr="00D0445A">
        <w:rPr>
          <w:rFonts w:ascii="Tahoma" w:hAnsi="Tahoma"/>
          <w:spacing w:val="-1"/>
          <w:w w:val="105"/>
          <w:sz w:val="18"/>
          <w:lang w:val="el-GR"/>
        </w:rPr>
        <w:t>Ανάδοχο,</w:t>
      </w:r>
      <w:r w:rsidRPr="00D0445A">
        <w:rPr>
          <w:rFonts w:ascii="Tahoma" w:hAnsi="Tahoma"/>
          <w:spacing w:val="-16"/>
          <w:w w:val="105"/>
          <w:sz w:val="18"/>
          <w:lang w:val="el-GR"/>
        </w:rPr>
        <w:t xml:space="preserve"> </w:t>
      </w:r>
      <w:r w:rsidRPr="00D0445A">
        <w:rPr>
          <w:rFonts w:ascii="Tahoma" w:hAnsi="Tahoma"/>
          <w:w w:val="105"/>
          <w:sz w:val="18"/>
          <w:lang w:val="el-GR"/>
        </w:rPr>
        <w:t>σχήμα</w:t>
      </w:r>
      <w:r w:rsidRPr="00D0445A">
        <w:rPr>
          <w:rFonts w:ascii="Tahoma" w:hAnsi="Tahoma"/>
          <w:spacing w:val="-17"/>
          <w:w w:val="105"/>
          <w:sz w:val="18"/>
          <w:lang w:val="el-GR"/>
        </w:rPr>
        <w:t xml:space="preserve"> </w:t>
      </w:r>
      <w:r w:rsidRPr="00D0445A">
        <w:rPr>
          <w:rFonts w:ascii="Tahoma" w:hAnsi="Tahoma"/>
          <w:w w:val="105"/>
          <w:sz w:val="18"/>
          <w:lang w:val="el-GR"/>
        </w:rPr>
        <w:t>διοίκησης</w:t>
      </w:r>
      <w:r w:rsidRPr="00D0445A">
        <w:rPr>
          <w:rFonts w:ascii="Tahoma" w:hAnsi="Tahoma"/>
          <w:spacing w:val="-16"/>
          <w:w w:val="105"/>
          <w:sz w:val="18"/>
          <w:lang w:val="el-GR"/>
        </w:rPr>
        <w:t xml:space="preserve"> </w:t>
      </w:r>
      <w:r w:rsidRPr="00D0445A">
        <w:rPr>
          <w:rFonts w:ascii="Tahoma" w:hAnsi="Tahoma"/>
          <w:w w:val="105"/>
          <w:sz w:val="18"/>
          <w:lang w:val="el-GR"/>
        </w:rPr>
        <w:t>Έργου)</w:t>
      </w:r>
    </w:p>
    <w:p w:rsidR="000C253F" w:rsidRPr="00D0445A" w:rsidRDefault="000C253F">
      <w:pPr>
        <w:spacing w:line="249" w:lineRule="auto"/>
        <w:jc w:val="center"/>
        <w:rPr>
          <w:rFonts w:ascii="Tahoma" w:eastAsia="Tahoma" w:hAnsi="Tahoma" w:cs="Tahoma"/>
          <w:sz w:val="18"/>
          <w:szCs w:val="18"/>
          <w:lang w:val="el-GR"/>
        </w:rPr>
        <w:sectPr w:rsidR="000C253F" w:rsidRPr="00D0445A" w:rsidSect="00ED4375">
          <w:pgSz w:w="12240" w:h="15840"/>
          <w:pgMar w:top="1240" w:right="1460" w:bottom="960" w:left="1460" w:header="317" w:footer="763" w:gutter="0"/>
          <w:cols w:space="720"/>
        </w:sectPr>
      </w:pPr>
    </w:p>
    <w:p w:rsidR="000C253F" w:rsidRPr="00D0445A" w:rsidRDefault="000C253F">
      <w:pPr>
        <w:rPr>
          <w:rFonts w:ascii="Tahoma" w:eastAsia="Tahoma" w:hAnsi="Tahoma" w:cs="Tahoma"/>
          <w:sz w:val="29"/>
          <w:szCs w:val="29"/>
          <w:lang w:val="el-GR"/>
        </w:rPr>
      </w:pPr>
    </w:p>
    <w:p w:rsidR="000C253F" w:rsidRDefault="007D3569">
      <w:pPr>
        <w:spacing w:line="200" w:lineRule="atLeast"/>
        <w:ind w:left="128"/>
        <w:rPr>
          <w:rFonts w:ascii="Tahoma" w:eastAsia="Tahoma" w:hAnsi="Tahoma" w:cs="Tahoma"/>
          <w:sz w:val="20"/>
          <w:szCs w:val="20"/>
        </w:rPr>
      </w:pPr>
      <w:r>
        <w:rPr>
          <w:rFonts w:ascii="Tahoma" w:eastAsia="Tahoma" w:hAnsi="Tahoma" w:cs="Tahoma"/>
          <w:noProof/>
          <w:sz w:val="20"/>
          <w:szCs w:val="20"/>
        </w:rPr>
        <mc:AlternateContent>
          <mc:Choice Requires="wps">
            <w:drawing>
              <wp:inline distT="0" distB="0" distL="0" distR="0" wp14:anchorId="0396D40C" wp14:editId="4C517260">
                <wp:extent cx="5747385" cy="344805"/>
                <wp:effectExtent l="8255" t="9525" r="6985" b="7620"/>
                <wp:docPr id="267" name="Text Box 3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7385" cy="344805"/>
                        </a:xfrm>
                        <a:prstGeom prst="rect">
                          <a:avLst/>
                        </a:prstGeom>
                        <a:solidFill>
                          <a:srgbClr val="E5E5E5"/>
                        </a:solidFill>
                        <a:ln w="7366">
                          <a:solidFill>
                            <a:srgbClr val="000000"/>
                          </a:solidFill>
                          <a:miter lim="800000"/>
                          <a:headEnd/>
                          <a:tailEnd/>
                        </a:ln>
                      </wps:spPr>
                      <wps:txbx>
                        <w:txbxContent>
                          <w:p w:rsidR="00B73A64" w:rsidRDefault="00B73A64">
                            <w:pPr>
                              <w:spacing w:before="91"/>
                              <w:ind w:left="2"/>
                              <w:jc w:val="center"/>
                              <w:rPr>
                                <w:rFonts w:ascii="Tahoma" w:eastAsia="Tahoma" w:hAnsi="Tahoma" w:cs="Tahoma"/>
                                <w:sz w:val="20"/>
                                <w:szCs w:val="20"/>
                              </w:rPr>
                            </w:pPr>
                            <w:r>
                              <w:rPr>
                                <w:rFonts w:ascii="Tahoma" w:hAnsi="Tahoma"/>
                                <w:b/>
                                <w:spacing w:val="-1"/>
                                <w:sz w:val="20"/>
                              </w:rPr>
                              <w:t>ΕΠΑΓΓΕΛΜΑΤΙΚΗ</w:t>
                            </w:r>
                            <w:r>
                              <w:rPr>
                                <w:rFonts w:ascii="Tahoma" w:hAnsi="Tahoma"/>
                                <w:b/>
                                <w:sz w:val="20"/>
                              </w:rPr>
                              <w:t xml:space="preserve"> </w:t>
                            </w:r>
                            <w:r>
                              <w:rPr>
                                <w:rFonts w:ascii="Tahoma" w:hAnsi="Tahoma"/>
                                <w:b/>
                                <w:spacing w:val="25"/>
                                <w:sz w:val="20"/>
                              </w:rPr>
                              <w:t xml:space="preserve"> </w:t>
                            </w:r>
                            <w:r>
                              <w:rPr>
                                <w:rFonts w:ascii="Tahoma" w:hAnsi="Tahoma"/>
                                <w:b/>
                                <w:spacing w:val="-1"/>
                                <w:sz w:val="20"/>
                              </w:rPr>
                              <w:t>ΕΜΠΕΙΡΙΑ</w:t>
                            </w:r>
                          </w:p>
                        </w:txbxContent>
                      </wps:txbx>
                      <wps:bodyPr rot="0" vert="horz" wrap="square" lIns="0" tIns="0" rIns="0" bIns="0" anchor="t" anchorCtr="0" upright="1">
                        <a:noAutofit/>
                      </wps:bodyPr>
                    </wps:wsp>
                  </a:graphicData>
                </a:graphic>
              </wp:inline>
            </w:drawing>
          </mc:Choice>
          <mc:Fallback>
            <w:pict>
              <v:shape w14:anchorId="0396D40C" id="Text Box 368" o:spid="_x0000_s1142" type="#_x0000_t202" style="width:452.55pt;height:2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BYCKAIAAEwEAAAOAAAAZHJzL2Uyb0RvYy54bWysVNtu2zAMfR+wfxD0vti5B0acokvbYUB3&#10;Adp9gCzLtjBJ1CQldvf1o+Qk7W4vw2xAoCzqkDyH9PZq0IochfMSTEmnk5wSYTjU0rQl/fJ492ZD&#10;iQ/M1EyBESV9Ep5e7V6/2va2EDPoQNXCEQQxvuhtSbsQbJFlnndCMz8BKwweNuA0C7h1bVY71iO6&#10;Vtksz1dZD662DrjwHr/ejId0l/CbRvDwqWm8CESVFHMLaXVpreKa7basaB2zneSnNNg/ZKGZNBj0&#10;AnXDAiMHJ3+D0pI78NCECQedQdNILlINWM00/6Wah45ZkWpBcry90OT/Hyz/ePzsiKxLOlutKTFM&#10;o0iPYgjkLQxkvtpEhnrrC3R8sOgaBjxApVO13t4D/+qJgX3HTCuunYO+E6zGDKfxZvbi6ojjI0jV&#10;f4AaA7FDgAQ0NE5H+pAQguio1NNFnZgMx4/L9WI93ywp4Xg2Xyw2+TKFYMX5tnU+vBOgSTRK6lD9&#10;hM6O9z7EbFhxdonBPChZ30ml0sa11V45cmTYKbfL+J7Qf3JThvQlXc9Xq5GAv0Lk6fkThJYBW15J&#10;XdLNxYkVkbZbU6eGDEyq0caUlTnxGKkbSQxDNYyiLWKESHIF9RMy62BscRxJNDpw3ynpsb1L6r8d&#10;mBOUqPcG1YmzcDbc2ajOBjMcr5Y0UDKa+zDOzME62XaIPOpv4BoVbGQi9zmLU77Ysonz03jFmXi5&#10;T17PP4HdDwAAAP//AwBQSwMEFAAGAAgAAAAhADwVOY/cAAAABAEAAA8AAABkcnMvZG93bnJldi54&#10;bWxMj8FOwzAQRO9I/IO1SNyoXUqiEuJUgEBUXBCFD9jGSxLVXofYbdN+fQ0XuKw0mtHM23IxOit2&#10;NITOs4bpRIEgrr3puNHw+fF8NQcRIrJB65k0HCjAojo/K7Ewfs/vtFvFRqQSDgVqaGPsCylD3ZLD&#10;MPE9cfK+/OAwJjk00gy4T+XOymulcumw47TQYk+PLdWb1dZpOC7Nw9sx36j5LHtR9vXp+9DLXOvL&#10;i/H+DkSkMf6F4Qc/oUOVmNZ+yyYIqyE9En9v8m5VNgWx1pDdzEBWpfwPX50AAAD//wMAUEsBAi0A&#10;FAAGAAgAAAAhALaDOJL+AAAA4QEAABMAAAAAAAAAAAAAAAAAAAAAAFtDb250ZW50X1R5cGVzXS54&#10;bWxQSwECLQAUAAYACAAAACEAOP0h/9YAAACUAQAACwAAAAAAAAAAAAAAAAAvAQAAX3JlbHMvLnJl&#10;bHNQSwECLQAUAAYACAAAACEAeWQWAigCAABMBAAADgAAAAAAAAAAAAAAAAAuAgAAZHJzL2Uyb0Rv&#10;Yy54bWxQSwECLQAUAAYACAAAACEAPBU5j9wAAAAEAQAADwAAAAAAAAAAAAAAAACCBAAAZHJzL2Rv&#10;d25yZXYueG1sUEsFBgAAAAAEAAQA8wAAAIsFAAAAAA==&#10;" fillcolor="#e5e5e5" strokeweight=".58pt">
                <v:textbox inset="0,0,0,0">
                  <w:txbxContent>
                    <w:p w:rsidR="00B73A64" w:rsidRDefault="00B73A64">
                      <w:pPr>
                        <w:spacing w:before="91"/>
                        <w:ind w:left="2"/>
                        <w:jc w:val="center"/>
                        <w:rPr>
                          <w:rFonts w:ascii="Tahoma" w:eastAsia="Tahoma" w:hAnsi="Tahoma" w:cs="Tahoma"/>
                          <w:sz w:val="20"/>
                          <w:szCs w:val="20"/>
                        </w:rPr>
                      </w:pPr>
                      <w:r>
                        <w:rPr>
                          <w:rFonts w:ascii="Tahoma" w:hAnsi="Tahoma"/>
                          <w:b/>
                          <w:spacing w:val="-1"/>
                          <w:sz w:val="20"/>
                        </w:rPr>
                        <w:t>ΕΠΑΓΓΕΛΜΑΤΙΚΗ</w:t>
                      </w:r>
                      <w:r>
                        <w:rPr>
                          <w:rFonts w:ascii="Tahoma" w:hAnsi="Tahoma"/>
                          <w:b/>
                          <w:sz w:val="20"/>
                        </w:rPr>
                        <w:t xml:space="preserve"> </w:t>
                      </w:r>
                      <w:r>
                        <w:rPr>
                          <w:rFonts w:ascii="Tahoma" w:hAnsi="Tahoma"/>
                          <w:b/>
                          <w:spacing w:val="25"/>
                          <w:sz w:val="20"/>
                        </w:rPr>
                        <w:t xml:space="preserve"> </w:t>
                      </w:r>
                      <w:r>
                        <w:rPr>
                          <w:rFonts w:ascii="Tahoma" w:hAnsi="Tahoma"/>
                          <w:b/>
                          <w:spacing w:val="-1"/>
                          <w:sz w:val="20"/>
                        </w:rPr>
                        <w:t>ΕΜΠΕΙΡΙΑ</w:t>
                      </w:r>
                    </w:p>
                  </w:txbxContent>
                </v:textbox>
                <w10:anchorlock/>
              </v:shape>
            </w:pict>
          </mc:Fallback>
        </mc:AlternateContent>
      </w:r>
    </w:p>
    <w:p w:rsidR="000C253F" w:rsidRDefault="000C253F">
      <w:pPr>
        <w:rPr>
          <w:rFonts w:ascii="Tahoma" w:eastAsia="Tahoma" w:hAnsi="Tahoma" w:cs="Tahoma"/>
          <w:sz w:val="20"/>
          <w:szCs w:val="20"/>
        </w:rPr>
      </w:pPr>
    </w:p>
    <w:p w:rsidR="000C253F" w:rsidRDefault="000C253F">
      <w:pPr>
        <w:spacing w:before="4"/>
        <w:rPr>
          <w:rFonts w:ascii="Tahoma" w:eastAsia="Tahoma" w:hAnsi="Tahoma" w:cs="Tahoma"/>
          <w:sz w:val="10"/>
          <w:szCs w:val="10"/>
        </w:rPr>
      </w:pPr>
    </w:p>
    <w:tbl>
      <w:tblPr>
        <w:tblW w:w="0" w:type="auto"/>
        <w:tblInd w:w="122" w:type="dxa"/>
        <w:tblLayout w:type="fixed"/>
        <w:tblCellMar>
          <w:left w:w="0" w:type="dxa"/>
          <w:right w:w="0" w:type="dxa"/>
        </w:tblCellMar>
        <w:tblLook w:val="01E0" w:firstRow="1" w:lastRow="1" w:firstColumn="1" w:lastColumn="1" w:noHBand="0" w:noVBand="0"/>
      </w:tblPr>
      <w:tblGrid>
        <w:gridCol w:w="2363"/>
        <w:gridCol w:w="1303"/>
        <w:gridCol w:w="3617"/>
        <w:gridCol w:w="359"/>
        <w:gridCol w:w="336"/>
        <w:gridCol w:w="369"/>
        <w:gridCol w:w="705"/>
      </w:tblGrid>
      <w:tr w:rsidR="000C253F">
        <w:trPr>
          <w:trHeight w:hRule="exact" w:val="576"/>
        </w:trPr>
        <w:tc>
          <w:tcPr>
            <w:tcW w:w="2363" w:type="dxa"/>
            <w:vMerge w:val="restart"/>
            <w:tcBorders>
              <w:top w:val="single" w:sz="5" w:space="0" w:color="000000"/>
              <w:left w:val="single" w:sz="4" w:space="0" w:color="000000"/>
              <w:right w:val="single" w:sz="5" w:space="0" w:color="000000"/>
            </w:tcBorders>
            <w:shd w:val="clear" w:color="auto" w:fill="E6E6E6"/>
          </w:tcPr>
          <w:p w:rsidR="000C253F" w:rsidRDefault="000C253F">
            <w:pPr>
              <w:pStyle w:val="TableParagraph"/>
              <w:rPr>
                <w:rFonts w:ascii="Tahoma" w:eastAsia="Tahoma" w:hAnsi="Tahoma" w:cs="Tahoma"/>
                <w:sz w:val="18"/>
                <w:szCs w:val="18"/>
              </w:rPr>
            </w:pPr>
          </w:p>
          <w:p w:rsidR="000C253F" w:rsidRDefault="000C253F">
            <w:pPr>
              <w:pStyle w:val="TableParagraph"/>
              <w:rPr>
                <w:rFonts w:ascii="Tahoma" w:eastAsia="Tahoma" w:hAnsi="Tahoma" w:cs="Tahoma"/>
                <w:sz w:val="18"/>
                <w:szCs w:val="18"/>
              </w:rPr>
            </w:pPr>
          </w:p>
          <w:p w:rsidR="000C253F" w:rsidRDefault="00D0445A">
            <w:pPr>
              <w:pStyle w:val="TableParagraph"/>
              <w:spacing w:before="142"/>
              <w:ind w:left="2"/>
              <w:jc w:val="center"/>
              <w:rPr>
                <w:rFonts w:ascii="Tahoma" w:eastAsia="Tahoma" w:hAnsi="Tahoma" w:cs="Tahoma"/>
                <w:sz w:val="18"/>
                <w:szCs w:val="18"/>
              </w:rPr>
            </w:pPr>
            <w:r>
              <w:rPr>
                <w:rFonts w:ascii="Tahoma" w:hAnsi="Tahoma"/>
                <w:b/>
                <w:w w:val="105"/>
                <w:sz w:val="18"/>
              </w:rPr>
              <w:t>Έργο</w:t>
            </w:r>
          </w:p>
        </w:tc>
        <w:tc>
          <w:tcPr>
            <w:tcW w:w="1303" w:type="dxa"/>
            <w:vMerge w:val="restart"/>
            <w:tcBorders>
              <w:top w:val="single" w:sz="5" w:space="0" w:color="000000"/>
              <w:left w:val="single" w:sz="5" w:space="0" w:color="000000"/>
              <w:right w:val="single" w:sz="5" w:space="0" w:color="000000"/>
            </w:tcBorders>
            <w:shd w:val="clear" w:color="auto" w:fill="E6E6E6"/>
          </w:tcPr>
          <w:p w:rsidR="000C253F" w:rsidRDefault="000C253F">
            <w:pPr>
              <w:pStyle w:val="TableParagraph"/>
              <w:rPr>
                <w:rFonts w:ascii="Tahoma" w:eastAsia="Tahoma" w:hAnsi="Tahoma" w:cs="Tahoma"/>
                <w:sz w:val="18"/>
                <w:szCs w:val="18"/>
              </w:rPr>
            </w:pPr>
          </w:p>
          <w:p w:rsidR="000C253F" w:rsidRDefault="000C253F">
            <w:pPr>
              <w:pStyle w:val="TableParagraph"/>
              <w:rPr>
                <w:rFonts w:ascii="Tahoma" w:eastAsia="Tahoma" w:hAnsi="Tahoma" w:cs="Tahoma"/>
                <w:sz w:val="18"/>
                <w:szCs w:val="18"/>
              </w:rPr>
            </w:pPr>
          </w:p>
          <w:p w:rsidR="000C253F" w:rsidRDefault="00D0445A">
            <w:pPr>
              <w:pStyle w:val="TableParagraph"/>
              <w:spacing w:before="142"/>
              <w:ind w:left="145"/>
              <w:rPr>
                <w:rFonts w:ascii="Tahoma" w:eastAsia="Tahoma" w:hAnsi="Tahoma" w:cs="Tahoma"/>
                <w:sz w:val="18"/>
                <w:szCs w:val="18"/>
              </w:rPr>
            </w:pPr>
            <w:r>
              <w:rPr>
                <w:rFonts w:ascii="Tahoma" w:hAnsi="Tahoma"/>
                <w:b/>
                <w:w w:val="105"/>
                <w:sz w:val="18"/>
              </w:rPr>
              <w:t>Εργοδότης</w:t>
            </w:r>
          </w:p>
        </w:tc>
        <w:tc>
          <w:tcPr>
            <w:tcW w:w="3617" w:type="dxa"/>
            <w:vMerge w:val="restart"/>
            <w:tcBorders>
              <w:top w:val="single" w:sz="5" w:space="0" w:color="000000"/>
              <w:left w:val="single" w:sz="5" w:space="0" w:color="000000"/>
              <w:right w:val="single" w:sz="5" w:space="0" w:color="000000"/>
            </w:tcBorders>
            <w:shd w:val="clear" w:color="auto" w:fill="E6E6E6"/>
          </w:tcPr>
          <w:p w:rsidR="000C253F" w:rsidRPr="00D0445A" w:rsidRDefault="000C253F">
            <w:pPr>
              <w:pStyle w:val="TableParagraph"/>
              <w:rPr>
                <w:rFonts w:ascii="Tahoma" w:eastAsia="Tahoma" w:hAnsi="Tahoma" w:cs="Tahoma"/>
                <w:lang w:val="el-GR"/>
              </w:rPr>
            </w:pPr>
          </w:p>
          <w:p w:rsidR="000C253F" w:rsidRPr="00D0445A" w:rsidRDefault="000C253F">
            <w:pPr>
              <w:pStyle w:val="TableParagraph"/>
              <w:spacing w:before="2"/>
              <w:rPr>
                <w:rFonts w:ascii="Tahoma" w:eastAsia="Tahoma" w:hAnsi="Tahoma" w:cs="Tahoma"/>
                <w:sz w:val="19"/>
                <w:szCs w:val="19"/>
                <w:lang w:val="el-GR"/>
              </w:rPr>
            </w:pPr>
          </w:p>
          <w:p w:rsidR="000C253F" w:rsidRPr="00D0445A" w:rsidRDefault="00D0445A">
            <w:pPr>
              <w:pStyle w:val="TableParagraph"/>
              <w:ind w:left="332"/>
              <w:rPr>
                <w:rFonts w:ascii="Tahoma" w:eastAsia="Tahoma" w:hAnsi="Tahoma" w:cs="Tahoma"/>
                <w:sz w:val="18"/>
                <w:szCs w:val="18"/>
                <w:lang w:val="el-GR"/>
              </w:rPr>
            </w:pPr>
            <w:r w:rsidRPr="00D0445A">
              <w:rPr>
                <w:rFonts w:ascii="Tahoma" w:hAnsi="Tahoma"/>
                <w:b/>
                <w:w w:val="105"/>
                <w:sz w:val="18"/>
                <w:lang w:val="el-GR"/>
              </w:rPr>
              <w:t>Θέση</w:t>
            </w:r>
            <w:r w:rsidRPr="00D0445A">
              <w:rPr>
                <w:rFonts w:ascii="Tahoma" w:hAnsi="Tahoma"/>
                <w:w w:val="105"/>
                <w:position w:val="7"/>
                <w:sz w:val="15"/>
                <w:lang w:val="el-GR"/>
              </w:rPr>
              <w:t>1</w:t>
            </w:r>
            <w:r w:rsidRPr="00D0445A">
              <w:rPr>
                <w:rFonts w:ascii="Tahoma" w:hAnsi="Tahoma"/>
                <w:spacing w:val="-9"/>
                <w:w w:val="105"/>
                <w:position w:val="7"/>
                <w:sz w:val="15"/>
                <w:lang w:val="el-GR"/>
              </w:rPr>
              <w:t xml:space="preserve"> </w:t>
            </w:r>
            <w:r w:rsidRPr="00D0445A">
              <w:rPr>
                <w:rFonts w:ascii="Tahoma" w:hAnsi="Tahoma"/>
                <w:b/>
                <w:spacing w:val="-1"/>
                <w:w w:val="105"/>
                <w:sz w:val="18"/>
                <w:lang w:val="el-GR"/>
              </w:rPr>
              <w:t>και</w:t>
            </w:r>
            <w:r w:rsidRPr="00D0445A">
              <w:rPr>
                <w:rFonts w:ascii="Tahoma" w:hAnsi="Tahoma"/>
                <w:b/>
                <w:spacing w:val="-14"/>
                <w:w w:val="105"/>
                <w:sz w:val="18"/>
                <w:lang w:val="el-GR"/>
              </w:rPr>
              <w:t xml:space="preserve"> </w:t>
            </w:r>
            <w:r w:rsidRPr="00D0445A">
              <w:rPr>
                <w:rFonts w:ascii="Tahoma" w:hAnsi="Tahoma"/>
                <w:b/>
                <w:w w:val="105"/>
                <w:sz w:val="18"/>
                <w:lang w:val="el-GR"/>
              </w:rPr>
              <w:t>Καθήκοντα</w:t>
            </w:r>
            <w:r w:rsidRPr="00D0445A">
              <w:rPr>
                <w:rFonts w:ascii="Tahoma" w:hAnsi="Tahoma"/>
                <w:b/>
                <w:spacing w:val="-14"/>
                <w:w w:val="105"/>
                <w:sz w:val="18"/>
                <w:lang w:val="el-GR"/>
              </w:rPr>
              <w:t xml:space="preserve"> </w:t>
            </w:r>
            <w:r w:rsidRPr="00D0445A">
              <w:rPr>
                <w:rFonts w:ascii="Tahoma" w:hAnsi="Tahoma"/>
                <w:b/>
                <w:w w:val="105"/>
                <w:sz w:val="18"/>
                <w:lang w:val="el-GR"/>
              </w:rPr>
              <w:t>στο</w:t>
            </w:r>
            <w:r w:rsidRPr="00D0445A">
              <w:rPr>
                <w:rFonts w:ascii="Tahoma" w:hAnsi="Tahoma"/>
                <w:b/>
                <w:spacing w:val="-14"/>
                <w:w w:val="105"/>
                <w:sz w:val="18"/>
                <w:lang w:val="el-GR"/>
              </w:rPr>
              <w:t xml:space="preserve"> </w:t>
            </w:r>
            <w:r w:rsidRPr="00D0445A">
              <w:rPr>
                <w:rFonts w:ascii="Tahoma" w:hAnsi="Tahoma"/>
                <w:b/>
                <w:w w:val="105"/>
                <w:sz w:val="18"/>
                <w:lang w:val="el-GR"/>
              </w:rPr>
              <w:t>Έργο</w:t>
            </w:r>
          </w:p>
        </w:tc>
        <w:tc>
          <w:tcPr>
            <w:tcW w:w="1769" w:type="dxa"/>
            <w:gridSpan w:val="4"/>
            <w:tcBorders>
              <w:top w:val="single" w:sz="5" w:space="0" w:color="000000"/>
              <w:left w:val="single" w:sz="5" w:space="0" w:color="000000"/>
              <w:bottom w:val="single" w:sz="5" w:space="0" w:color="000000"/>
              <w:right w:val="single" w:sz="5" w:space="0" w:color="000000"/>
            </w:tcBorders>
            <w:shd w:val="clear" w:color="auto" w:fill="E6E6E6"/>
          </w:tcPr>
          <w:p w:rsidR="000C253F" w:rsidRDefault="00D0445A">
            <w:pPr>
              <w:pStyle w:val="TableParagraph"/>
              <w:spacing w:before="119" w:line="251" w:lineRule="auto"/>
              <w:ind w:left="438" w:right="283" w:hanging="152"/>
              <w:rPr>
                <w:rFonts w:ascii="Tahoma" w:eastAsia="Tahoma" w:hAnsi="Tahoma" w:cs="Tahoma"/>
                <w:sz w:val="18"/>
                <w:szCs w:val="18"/>
              </w:rPr>
            </w:pPr>
            <w:r>
              <w:rPr>
                <w:rFonts w:ascii="Tahoma" w:hAnsi="Tahoma"/>
                <w:b/>
                <w:sz w:val="18"/>
              </w:rPr>
              <w:t>Απασχόληση</w:t>
            </w:r>
            <w:r>
              <w:rPr>
                <w:rFonts w:ascii="Tahoma" w:hAnsi="Tahoma"/>
                <w:b/>
                <w:spacing w:val="21"/>
                <w:w w:val="103"/>
                <w:sz w:val="18"/>
              </w:rPr>
              <w:t xml:space="preserve"> </w:t>
            </w:r>
            <w:r>
              <w:rPr>
                <w:rFonts w:ascii="Tahoma" w:hAnsi="Tahoma"/>
                <w:b/>
                <w:w w:val="105"/>
                <w:sz w:val="18"/>
              </w:rPr>
              <w:t>στο</w:t>
            </w:r>
            <w:r>
              <w:rPr>
                <w:rFonts w:ascii="Tahoma" w:hAnsi="Tahoma"/>
                <w:b/>
                <w:spacing w:val="-17"/>
                <w:w w:val="105"/>
                <w:sz w:val="18"/>
              </w:rPr>
              <w:t xml:space="preserve"> </w:t>
            </w:r>
            <w:r>
              <w:rPr>
                <w:rFonts w:ascii="Tahoma" w:hAnsi="Tahoma"/>
                <w:b/>
                <w:w w:val="105"/>
                <w:sz w:val="18"/>
              </w:rPr>
              <w:t>Έργο</w:t>
            </w:r>
          </w:p>
        </w:tc>
      </w:tr>
      <w:tr w:rsidR="000C253F">
        <w:trPr>
          <w:trHeight w:hRule="exact" w:val="690"/>
        </w:trPr>
        <w:tc>
          <w:tcPr>
            <w:tcW w:w="2363" w:type="dxa"/>
            <w:vMerge/>
            <w:tcBorders>
              <w:left w:val="single" w:sz="4" w:space="0" w:color="000000"/>
              <w:bottom w:val="single" w:sz="4" w:space="0" w:color="000000"/>
              <w:right w:val="single" w:sz="5" w:space="0" w:color="000000"/>
            </w:tcBorders>
            <w:shd w:val="clear" w:color="auto" w:fill="E6E6E6"/>
          </w:tcPr>
          <w:p w:rsidR="000C253F" w:rsidRDefault="000C253F"/>
        </w:tc>
        <w:tc>
          <w:tcPr>
            <w:tcW w:w="1303" w:type="dxa"/>
            <w:vMerge/>
            <w:tcBorders>
              <w:left w:val="single" w:sz="5" w:space="0" w:color="000000"/>
              <w:bottom w:val="single" w:sz="4" w:space="0" w:color="000000"/>
              <w:right w:val="single" w:sz="5" w:space="0" w:color="000000"/>
            </w:tcBorders>
            <w:shd w:val="clear" w:color="auto" w:fill="E6E6E6"/>
          </w:tcPr>
          <w:p w:rsidR="000C253F" w:rsidRDefault="000C253F"/>
        </w:tc>
        <w:tc>
          <w:tcPr>
            <w:tcW w:w="3617" w:type="dxa"/>
            <w:vMerge/>
            <w:tcBorders>
              <w:left w:val="single" w:sz="5" w:space="0" w:color="000000"/>
              <w:bottom w:val="single" w:sz="4" w:space="0" w:color="000000"/>
              <w:right w:val="single" w:sz="5" w:space="0" w:color="000000"/>
            </w:tcBorders>
            <w:shd w:val="clear" w:color="auto" w:fill="E6E6E6"/>
          </w:tcPr>
          <w:p w:rsidR="000C253F" w:rsidRDefault="000C253F"/>
        </w:tc>
        <w:tc>
          <w:tcPr>
            <w:tcW w:w="1064" w:type="dxa"/>
            <w:gridSpan w:val="3"/>
            <w:tcBorders>
              <w:top w:val="single" w:sz="5" w:space="0" w:color="000000"/>
              <w:left w:val="single" w:sz="5" w:space="0" w:color="000000"/>
              <w:bottom w:val="single" w:sz="4" w:space="0" w:color="000000"/>
              <w:right w:val="single" w:sz="4" w:space="0" w:color="000000"/>
            </w:tcBorders>
            <w:shd w:val="clear" w:color="auto" w:fill="E6E6E6"/>
          </w:tcPr>
          <w:p w:rsidR="000C253F" w:rsidRDefault="00D0445A">
            <w:pPr>
              <w:pStyle w:val="TableParagraph"/>
              <w:spacing w:before="6" w:line="251" w:lineRule="auto"/>
              <w:ind w:left="97" w:right="95"/>
              <w:jc w:val="center"/>
              <w:rPr>
                <w:rFonts w:ascii="Tahoma" w:eastAsia="Tahoma" w:hAnsi="Tahoma" w:cs="Tahoma"/>
                <w:sz w:val="18"/>
                <w:szCs w:val="18"/>
              </w:rPr>
            </w:pPr>
            <w:r>
              <w:rPr>
                <w:rFonts w:ascii="Tahoma" w:hAnsi="Tahoma"/>
                <w:b/>
                <w:sz w:val="18"/>
              </w:rPr>
              <w:t>Περίοδος</w:t>
            </w:r>
            <w:r>
              <w:rPr>
                <w:rFonts w:ascii="Tahoma" w:hAnsi="Tahoma"/>
                <w:b/>
                <w:w w:val="103"/>
                <w:sz w:val="18"/>
              </w:rPr>
              <w:t xml:space="preserve"> </w:t>
            </w:r>
            <w:r>
              <w:rPr>
                <w:rFonts w:ascii="Tahoma" w:hAnsi="Tahoma"/>
                <w:spacing w:val="-1"/>
                <w:w w:val="105"/>
                <w:sz w:val="18"/>
              </w:rPr>
              <w:t>(από</w:t>
            </w:r>
            <w:r>
              <w:rPr>
                <w:rFonts w:ascii="Tahoma" w:hAnsi="Tahoma"/>
                <w:spacing w:val="-10"/>
                <w:w w:val="105"/>
                <w:sz w:val="18"/>
              </w:rPr>
              <w:t xml:space="preserve"> </w:t>
            </w:r>
            <w:r>
              <w:rPr>
                <w:rFonts w:ascii="Tahoma" w:hAnsi="Tahoma"/>
                <w:b/>
                <w:w w:val="105"/>
                <w:sz w:val="18"/>
              </w:rPr>
              <w:t>-</w:t>
            </w:r>
            <w:r>
              <w:rPr>
                <w:rFonts w:ascii="Tahoma" w:hAnsi="Tahoma"/>
                <w:b/>
                <w:spacing w:val="23"/>
                <w:w w:val="103"/>
                <w:sz w:val="18"/>
              </w:rPr>
              <w:t xml:space="preserve"> </w:t>
            </w:r>
            <w:r>
              <w:rPr>
                <w:rFonts w:ascii="Tahoma" w:hAnsi="Tahoma"/>
                <w:w w:val="105"/>
                <w:sz w:val="18"/>
              </w:rPr>
              <w:t>έως)</w:t>
            </w:r>
          </w:p>
        </w:tc>
        <w:tc>
          <w:tcPr>
            <w:tcW w:w="704" w:type="dxa"/>
            <w:tcBorders>
              <w:top w:val="single" w:sz="5" w:space="0" w:color="000000"/>
              <w:left w:val="single" w:sz="4" w:space="0" w:color="000000"/>
              <w:bottom w:val="single" w:sz="4" w:space="0" w:color="000000"/>
              <w:right w:val="single" w:sz="5" w:space="0" w:color="000000"/>
            </w:tcBorders>
            <w:shd w:val="clear" w:color="auto" w:fill="E6E6E6"/>
          </w:tcPr>
          <w:p w:rsidR="000C253F" w:rsidRDefault="000C253F">
            <w:pPr>
              <w:pStyle w:val="TableParagraph"/>
              <w:spacing w:before="12"/>
              <w:rPr>
                <w:rFonts w:ascii="Tahoma" w:eastAsia="Tahoma" w:hAnsi="Tahoma" w:cs="Tahoma"/>
                <w:sz w:val="23"/>
                <w:szCs w:val="23"/>
              </w:rPr>
            </w:pPr>
          </w:p>
          <w:p w:rsidR="000C253F" w:rsidRDefault="00D0445A">
            <w:pPr>
              <w:pStyle w:val="TableParagraph"/>
              <w:ind w:left="145"/>
              <w:rPr>
                <w:rFonts w:ascii="Tahoma" w:eastAsia="Tahoma" w:hAnsi="Tahoma" w:cs="Tahoma"/>
                <w:sz w:val="18"/>
                <w:szCs w:val="18"/>
              </w:rPr>
            </w:pPr>
            <w:r>
              <w:rPr>
                <w:rFonts w:ascii="Tahoma" w:hAnsi="Tahoma"/>
                <w:b/>
                <w:spacing w:val="-1"/>
                <w:w w:val="105"/>
                <w:sz w:val="18"/>
              </w:rPr>
              <w:t>Α/Μ</w:t>
            </w:r>
          </w:p>
        </w:tc>
      </w:tr>
      <w:tr w:rsidR="000C253F">
        <w:trPr>
          <w:trHeight w:hRule="exact" w:val="526"/>
        </w:trPr>
        <w:tc>
          <w:tcPr>
            <w:tcW w:w="2363" w:type="dxa"/>
            <w:vMerge w:val="restart"/>
            <w:tcBorders>
              <w:top w:val="single" w:sz="4" w:space="0" w:color="000000"/>
              <w:left w:val="single" w:sz="4" w:space="0" w:color="000000"/>
              <w:right w:val="single" w:sz="5" w:space="0" w:color="000000"/>
            </w:tcBorders>
          </w:tcPr>
          <w:p w:rsidR="000C253F" w:rsidRDefault="000C253F"/>
        </w:tc>
        <w:tc>
          <w:tcPr>
            <w:tcW w:w="1303" w:type="dxa"/>
            <w:vMerge w:val="restart"/>
            <w:tcBorders>
              <w:top w:val="single" w:sz="4" w:space="0" w:color="000000"/>
              <w:left w:val="single" w:sz="5" w:space="0" w:color="000000"/>
              <w:right w:val="single" w:sz="5" w:space="0" w:color="000000"/>
            </w:tcBorders>
          </w:tcPr>
          <w:p w:rsidR="000C253F" w:rsidRDefault="000C253F"/>
        </w:tc>
        <w:tc>
          <w:tcPr>
            <w:tcW w:w="3617" w:type="dxa"/>
            <w:vMerge w:val="restart"/>
            <w:tcBorders>
              <w:top w:val="single" w:sz="4" w:space="0" w:color="000000"/>
              <w:left w:val="single" w:sz="5" w:space="0" w:color="000000"/>
              <w:right w:val="single" w:sz="5" w:space="0" w:color="000000"/>
            </w:tcBorders>
          </w:tcPr>
          <w:p w:rsidR="000C253F" w:rsidRDefault="000C253F"/>
        </w:tc>
        <w:tc>
          <w:tcPr>
            <w:tcW w:w="359" w:type="dxa"/>
            <w:tcBorders>
              <w:top w:val="single" w:sz="4" w:space="0" w:color="000000"/>
              <w:left w:val="single" w:sz="5" w:space="0" w:color="000000"/>
              <w:bottom w:val="nil"/>
              <w:right w:val="nil"/>
            </w:tcBorders>
          </w:tcPr>
          <w:p w:rsidR="000C253F" w:rsidRDefault="00D0445A">
            <w:pPr>
              <w:pStyle w:val="TableParagraph"/>
              <w:spacing w:before="119"/>
              <w:ind w:left="190"/>
              <w:rPr>
                <w:rFonts w:ascii="Tahoma" w:eastAsia="Tahoma" w:hAnsi="Tahoma" w:cs="Tahoma"/>
                <w:sz w:val="18"/>
                <w:szCs w:val="18"/>
              </w:rPr>
            </w:pPr>
            <w:r>
              <w:rPr>
                <w:rFonts w:ascii="Tahoma"/>
                <w:w w:val="103"/>
                <w:sz w:val="18"/>
                <w:u w:val="single" w:color="000000"/>
              </w:rPr>
              <w:t xml:space="preserve"> </w:t>
            </w:r>
          </w:p>
        </w:tc>
        <w:tc>
          <w:tcPr>
            <w:tcW w:w="336" w:type="dxa"/>
            <w:tcBorders>
              <w:top w:val="single" w:sz="4" w:space="0" w:color="000000"/>
              <w:left w:val="nil"/>
              <w:bottom w:val="nil"/>
              <w:right w:val="nil"/>
            </w:tcBorders>
          </w:tcPr>
          <w:p w:rsidR="000C253F" w:rsidRDefault="00D0445A">
            <w:pPr>
              <w:pStyle w:val="TableParagraph"/>
              <w:spacing w:before="119"/>
              <w:ind w:left="104"/>
              <w:rPr>
                <w:rFonts w:ascii="Tahoma" w:eastAsia="Tahoma" w:hAnsi="Tahoma" w:cs="Tahoma"/>
                <w:sz w:val="18"/>
                <w:szCs w:val="18"/>
              </w:rPr>
            </w:pPr>
            <w:r>
              <w:rPr>
                <w:rFonts w:ascii="Tahoma"/>
                <w:spacing w:val="-3"/>
                <w:w w:val="105"/>
                <w:sz w:val="18"/>
              </w:rPr>
              <w:t>/</w:t>
            </w:r>
            <w:r>
              <w:rPr>
                <w:rFonts w:ascii="Tahoma"/>
                <w:w w:val="103"/>
                <w:sz w:val="18"/>
                <w:u w:val="single" w:color="000000"/>
              </w:rPr>
              <w:t xml:space="preserve"> </w:t>
            </w:r>
          </w:p>
        </w:tc>
        <w:tc>
          <w:tcPr>
            <w:tcW w:w="369" w:type="dxa"/>
            <w:tcBorders>
              <w:top w:val="single" w:sz="4" w:space="0" w:color="000000"/>
              <w:left w:val="nil"/>
              <w:bottom w:val="nil"/>
              <w:right w:val="single" w:sz="4" w:space="0" w:color="000000"/>
            </w:tcBorders>
          </w:tcPr>
          <w:p w:rsidR="000C253F" w:rsidRDefault="00D0445A">
            <w:pPr>
              <w:pStyle w:val="TableParagraph"/>
              <w:spacing w:before="119"/>
              <w:ind w:left="104"/>
              <w:rPr>
                <w:rFonts w:ascii="Tahoma" w:eastAsia="Tahoma" w:hAnsi="Tahoma" w:cs="Tahoma"/>
                <w:sz w:val="18"/>
                <w:szCs w:val="18"/>
              </w:rPr>
            </w:pPr>
            <w:r>
              <w:rPr>
                <w:rFonts w:ascii="Tahoma"/>
                <w:w w:val="105"/>
                <w:sz w:val="18"/>
              </w:rPr>
              <w:t>/</w:t>
            </w:r>
          </w:p>
        </w:tc>
        <w:tc>
          <w:tcPr>
            <w:tcW w:w="704" w:type="dxa"/>
            <w:vMerge w:val="restart"/>
            <w:tcBorders>
              <w:top w:val="single" w:sz="4" w:space="0" w:color="000000"/>
              <w:left w:val="single" w:sz="4" w:space="0" w:color="000000"/>
              <w:right w:val="single" w:sz="5" w:space="0" w:color="000000"/>
            </w:tcBorders>
          </w:tcPr>
          <w:p w:rsidR="000C253F" w:rsidRDefault="000C253F"/>
        </w:tc>
      </w:tr>
      <w:tr w:rsidR="000C253F">
        <w:trPr>
          <w:trHeight w:hRule="exact" w:val="454"/>
        </w:trPr>
        <w:tc>
          <w:tcPr>
            <w:tcW w:w="2363" w:type="dxa"/>
            <w:vMerge/>
            <w:tcBorders>
              <w:left w:val="single" w:sz="4" w:space="0" w:color="000000"/>
              <w:right w:val="single" w:sz="5" w:space="0" w:color="000000"/>
            </w:tcBorders>
          </w:tcPr>
          <w:p w:rsidR="000C253F" w:rsidRDefault="000C253F"/>
        </w:tc>
        <w:tc>
          <w:tcPr>
            <w:tcW w:w="1303" w:type="dxa"/>
            <w:vMerge/>
            <w:tcBorders>
              <w:left w:val="single" w:sz="5" w:space="0" w:color="000000"/>
              <w:right w:val="single" w:sz="5" w:space="0" w:color="000000"/>
            </w:tcBorders>
          </w:tcPr>
          <w:p w:rsidR="000C253F" w:rsidRDefault="000C253F"/>
        </w:tc>
        <w:tc>
          <w:tcPr>
            <w:tcW w:w="3617" w:type="dxa"/>
            <w:vMerge/>
            <w:tcBorders>
              <w:left w:val="single" w:sz="5" w:space="0" w:color="000000"/>
              <w:right w:val="single" w:sz="5" w:space="0" w:color="000000"/>
            </w:tcBorders>
          </w:tcPr>
          <w:p w:rsidR="000C253F" w:rsidRDefault="000C253F"/>
        </w:tc>
        <w:tc>
          <w:tcPr>
            <w:tcW w:w="359" w:type="dxa"/>
            <w:tcBorders>
              <w:top w:val="nil"/>
              <w:left w:val="single" w:sz="5" w:space="0" w:color="000000"/>
              <w:bottom w:val="nil"/>
              <w:right w:val="nil"/>
            </w:tcBorders>
          </w:tcPr>
          <w:p w:rsidR="000C253F" w:rsidRDefault="000C253F"/>
        </w:tc>
        <w:tc>
          <w:tcPr>
            <w:tcW w:w="336" w:type="dxa"/>
            <w:tcBorders>
              <w:top w:val="nil"/>
              <w:left w:val="nil"/>
              <w:bottom w:val="nil"/>
              <w:right w:val="nil"/>
            </w:tcBorders>
          </w:tcPr>
          <w:p w:rsidR="000C253F" w:rsidRDefault="007D3569">
            <w:pPr>
              <w:pStyle w:val="TableParagraph"/>
              <w:spacing w:line="20" w:lineRule="atLeast"/>
              <w:ind w:left="14"/>
              <w:rPr>
                <w:rFonts w:ascii="Tahoma" w:eastAsia="Tahoma" w:hAnsi="Tahoma" w:cs="Tahoma"/>
                <w:sz w:val="2"/>
                <w:szCs w:val="2"/>
              </w:rPr>
            </w:pPr>
            <w:r>
              <w:rPr>
                <w:rFonts w:ascii="Tahoma" w:eastAsia="Tahoma" w:hAnsi="Tahoma" w:cs="Tahoma"/>
                <w:noProof/>
                <w:sz w:val="2"/>
                <w:szCs w:val="2"/>
              </w:rPr>
              <mc:AlternateContent>
                <mc:Choice Requires="wpg">
                  <w:drawing>
                    <wp:inline distT="0" distB="0" distL="0" distR="0" wp14:anchorId="6B9DB88B" wp14:editId="1CBDAD60">
                      <wp:extent cx="201930" cy="7620"/>
                      <wp:effectExtent l="5715" t="8255" r="1905" b="3175"/>
                      <wp:docPr id="264"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930" cy="7620"/>
                                <a:chOff x="0" y="0"/>
                                <a:chExt cx="318" cy="12"/>
                              </a:xfrm>
                            </wpg:grpSpPr>
                            <wpg:grpSp>
                              <wpg:cNvPr id="265" name="Group 142"/>
                              <wpg:cNvGrpSpPr>
                                <a:grpSpLocks/>
                              </wpg:cNvGrpSpPr>
                              <wpg:grpSpPr bwMode="auto">
                                <a:xfrm>
                                  <a:off x="6" y="6"/>
                                  <a:ext cx="307" cy="2"/>
                                  <a:chOff x="6" y="6"/>
                                  <a:chExt cx="307" cy="2"/>
                                </a:xfrm>
                              </wpg:grpSpPr>
                              <wps:wsp>
                                <wps:cNvPr id="266" name="Freeform 143"/>
                                <wps:cNvSpPr>
                                  <a:spLocks/>
                                </wps:cNvSpPr>
                                <wps:spPr bwMode="auto">
                                  <a:xfrm>
                                    <a:off x="6" y="6"/>
                                    <a:ext cx="307" cy="2"/>
                                  </a:xfrm>
                                  <a:custGeom>
                                    <a:avLst/>
                                    <a:gdLst>
                                      <a:gd name="T0" fmla="+- 0 6 6"/>
                                      <a:gd name="T1" fmla="*/ T0 w 307"/>
                                      <a:gd name="T2" fmla="+- 0 312 6"/>
                                      <a:gd name="T3" fmla="*/ T2 w 307"/>
                                    </a:gdLst>
                                    <a:ahLst/>
                                    <a:cxnLst>
                                      <a:cxn ang="0">
                                        <a:pos x="T1" y="0"/>
                                      </a:cxn>
                                      <a:cxn ang="0">
                                        <a:pos x="T3" y="0"/>
                                      </a:cxn>
                                    </a:cxnLst>
                                    <a:rect l="0" t="0" r="r" b="b"/>
                                    <a:pathLst>
                                      <a:path w="307">
                                        <a:moveTo>
                                          <a:pt x="0" y="0"/>
                                        </a:moveTo>
                                        <a:lnTo>
                                          <a:pt x="306" y="0"/>
                                        </a:lnTo>
                                      </a:path>
                                    </a:pathLst>
                                  </a:custGeom>
                                  <a:noFill/>
                                  <a:ln w="747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4033D57" id="Group 141" o:spid="_x0000_s1026" style="width:15.9pt;height:.6pt;mso-position-horizontal-relative:char;mso-position-vertical-relative:line" coordsize="318,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ULfBYYDAADRCAAADgAAAGRycy9lMm9Eb2MueG1srFbbjtMwEH1H4h8sP4K6uTTb7kabRaiXFdJy&#10;kSgf4CbORSR2sN2mC+LfmbGTbNsFgYA+pOPOZHzOXHvz6tDUZM+VrqRIaHDhU8JFKrNKFAn9tFlP&#10;rijRhomM1VLwhD5wTV/dPn9207UxD2Up64wrAk6Ejrs2oaUxbex5Oi15w/SFbLkAZS5VwwwcVeFl&#10;inXgvam90PdnXidV1iqZcq3h16VT0lvrP895at7nueaG1AkFbMY+lX1u8end3rC4UKwtq7SHwf4C&#10;RcMqAZeOrpbMMLJT1RNXTZUqqWVuLlLZeDLPq5RbDsAm8M/Y3Cm5ay2XIu6KdgwThPYsTn/tNn23&#10;/6BIlSU0nEWUCNZAkuy9JIgCDE/XFjFY3an2Y/tBOY4g3sv0swa1d67Hc+GMybZ7KzNwyHZG2vAc&#10;ctWgCyBODjYLD2MW+MGQFH6EQFxPIVcpqOazsM9RWkIin7yTlqv+rWkAlYavBCGi9ljs7rL4ejyO&#10;jD2MvEb2l+fsrZ9zdpjh/8V+RgngnbkaHNhP/bnjYa9n8cj7xPqI94n9L2lDd+nHAtL/VkAfS9Zy&#10;W5caS2MMIUB0BbRWnGPPQg1NXQ1Zw6GA9HH1HGm6Vscaiuy3dXMSi59HbowEhHCnzR2XtvDY/l4b&#10;1/QZSLacsx71Booub2ro/5cT4pMZ6VNTjAbBYPDCIxufdASz1XsbnISDjXUyDcKnbqaDCboJH90A&#10;5mJAxcoBaHoQPVKQCMPB6ttmaqXGhtgAqqGLwAMYIatf2MLV57bunf4KBRPzfFYqSmBWbh3RlhlE&#10;hlegSLqEYhDw3Mg930irMWedCnc8amtxbDX1XTZtn4Od04KA7m0jj1ci0qNcCrmu6tqGvxYIZB7N&#10;HRIt6ypDJYLRqtguakX2DHeA/SAVcHZiBrNWZNZZyVm26mXDqtrJFhr6g3rrA4CVZ4f8t2v/enW1&#10;uoomUThbTSJ/uZy8Xi+iyWwdzC+X0+VisQy+Y5CCKC6rLOMC0Q0LJ4j+rB/71edWxbhyTlickF3b&#10;z1Oy3ikMGwvgMnxbdjA3XTPipNTxVmYP0JhKug0KGx+EUqqvlHSwPROqv+yY4pTUbwRMl+sginDd&#10;2kN0OYcpTtSxZnusYSIFVwk1FMobxYVxK3rXqqoo4abAFpiQr2GR5BU2sMXnUPUHGHBW6tdPL8Pe&#10;BOlkMR+frdXjP5HbHwAAAP//AwBQSwMEFAAGAAgAAAAhAICnsmzZAAAAAgEAAA8AAABkcnMvZG93&#10;bnJldi54bWxMj0FLw0AQhe9C/8MyBW92kxZFYjalFPVUBFtBvE2z0yQ0Oxuy2yT9945e9DLweI83&#10;38vXk2vVQH1oPBtIFwko4tLbhisDH4eXu0dQISJbbD2TgSsFWBezmxwz60d+p2EfKyUlHDI0UMfY&#10;ZVqHsiaHYeE7YvFOvncYRfaVtj2OUu5avUySB+2wYflQY0fbmsrz/uIMvI44blbp87A7n7bXr8P9&#10;2+cuJWNu59PmCVSkKf6F4Qdf0KEQpqO/sA2qNSBD4u8Vb5XKiqNklqCLXP9HL74BAAD//wMAUEsB&#10;Ai0AFAAGAAgAAAAhAOSZw8D7AAAA4QEAABMAAAAAAAAAAAAAAAAAAAAAAFtDb250ZW50X1R5cGVz&#10;XS54bWxQSwECLQAUAAYACAAAACEAI7Jq4dcAAACUAQAACwAAAAAAAAAAAAAAAAAsAQAAX3JlbHMv&#10;LnJlbHNQSwECLQAUAAYACAAAACEAaULfBYYDAADRCAAADgAAAAAAAAAAAAAAAAAsAgAAZHJzL2Uy&#10;b0RvYy54bWxQSwECLQAUAAYACAAAACEAgKeybNkAAAACAQAADwAAAAAAAAAAAAAAAADeBQAAZHJz&#10;L2Rvd25yZXYueG1sUEsFBgAAAAAEAAQA8wAAAOQGAAAAAA==&#10;">
                      <v:group id="Group 142" o:spid="_x0000_s1027" style="position:absolute;left:6;top:6;width:307;height:2" coordorigin="6,6" coordsize="30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dSb0YxgAAANwAAAAPAAAAZHJzL2Rvd25yZXYueG1sRI9Ba4NAFITvhf6H5RVy&#10;a1ZTlGKzEQltySEUYgqlt4f7ohL3rbhbNf8+GyjkOMzMN8w6n00nRhpca1lBvIxAEFdWt1wr+D5+&#10;PL+CcB5ZY2eZFFzIQb55fFhjpu3EBxpLX4sAYZehgsb7PpPSVQ0ZdEvbEwfvZAeDPsihlnrAKcBN&#10;J1dRlEqDLYeFBnvaNlSdyz+j4HPCqXiJ38f9+bS9/B6Tr599TEotnubiDYSn2d/D/+2dVrBKE7id&#10;CUdAbq4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F1JvRjGAAAA3AAA&#10;AA8AAAAAAAAAAAAAAAAAqQIAAGRycy9kb3ducmV2LnhtbFBLBQYAAAAABAAEAPoAAACcAwAAAAA=&#10;">
                        <v:polyline id="Freeform 143" o:spid="_x0000_s1028" style="position:absolute;visibility:visible;mso-wrap-style:square;v-text-anchor:top" points="6,6,312,6" coordsize="30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X7GEwwAA&#10;ANwAAAAPAAAAZHJzL2Rvd25yZXYueG1sRI9Bi8IwFITvgv8hPGFvmq6HUrumxVUW9uClKnh9NG/b&#10;YvNSmmjr/nojCB6HmfmGWeejacWNetdYVvC5iEAQl1Y3XCk4HX/mCQjnkTW2lknBnRzk2XSyxlTb&#10;gQu6HXwlAoRdigpq77tUSlfWZNAtbEccvD/bG/RB9pXUPQ4Bblq5jKJYGmw4LNTY0bam8nK4GgX2&#10;vk0auzrT6n/YU2ew2CXfhVIfs3HzBcLT6N/hV/tXK1jGMTzPhCMgs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X7GEwwAAANwAAAAPAAAAAAAAAAAAAAAAAJcCAABkcnMvZG93&#10;bnJldi54bWxQSwUGAAAAAAQABAD1AAAAhwMAAAAA&#10;" filled="f" strokeweight="7477emu">
                          <v:path arrowok="t" o:connecttype="custom" o:connectlocs="0,0;306,0" o:connectangles="0,0"/>
                        </v:polyline>
                      </v:group>
                      <w10:anchorlock/>
                    </v:group>
                  </w:pict>
                </mc:Fallback>
              </mc:AlternateContent>
            </w:r>
          </w:p>
          <w:p w:rsidR="000C253F" w:rsidRDefault="00D0445A">
            <w:pPr>
              <w:pStyle w:val="TableParagraph"/>
              <w:spacing w:before="135"/>
              <w:ind w:left="11"/>
              <w:jc w:val="center"/>
              <w:rPr>
                <w:rFonts w:ascii="Tahoma" w:eastAsia="Tahoma" w:hAnsi="Tahoma" w:cs="Tahoma"/>
                <w:sz w:val="18"/>
                <w:szCs w:val="18"/>
              </w:rPr>
            </w:pPr>
            <w:r>
              <w:rPr>
                <w:rFonts w:ascii="Tahoma"/>
                <w:w w:val="105"/>
                <w:sz w:val="18"/>
              </w:rPr>
              <w:t>-</w:t>
            </w:r>
          </w:p>
        </w:tc>
        <w:tc>
          <w:tcPr>
            <w:tcW w:w="369" w:type="dxa"/>
            <w:tcBorders>
              <w:top w:val="nil"/>
              <w:left w:val="nil"/>
              <w:bottom w:val="nil"/>
              <w:right w:val="single" w:sz="4" w:space="0" w:color="000000"/>
            </w:tcBorders>
          </w:tcPr>
          <w:p w:rsidR="000C253F" w:rsidRDefault="000C253F"/>
        </w:tc>
        <w:tc>
          <w:tcPr>
            <w:tcW w:w="704" w:type="dxa"/>
            <w:vMerge/>
            <w:tcBorders>
              <w:left w:val="single" w:sz="4" w:space="0" w:color="000000"/>
              <w:right w:val="single" w:sz="5" w:space="0" w:color="000000"/>
            </w:tcBorders>
          </w:tcPr>
          <w:p w:rsidR="000C253F" w:rsidRDefault="000C253F"/>
        </w:tc>
      </w:tr>
      <w:tr w:rsidR="000C253F">
        <w:trPr>
          <w:trHeight w:hRule="exact" w:val="502"/>
        </w:trPr>
        <w:tc>
          <w:tcPr>
            <w:tcW w:w="2363" w:type="dxa"/>
            <w:vMerge/>
            <w:tcBorders>
              <w:left w:val="single" w:sz="4" w:space="0" w:color="000000"/>
              <w:bottom w:val="single" w:sz="5" w:space="0" w:color="000000"/>
              <w:right w:val="single" w:sz="5" w:space="0" w:color="000000"/>
            </w:tcBorders>
          </w:tcPr>
          <w:p w:rsidR="000C253F" w:rsidRDefault="000C253F"/>
        </w:tc>
        <w:tc>
          <w:tcPr>
            <w:tcW w:w="1303" w:type="dxa"/>
            <w:vMerge/>
            <w:tcBorders>
              <w:left w:val="single" w:sz="5" w:space="0" w:color="000000"/>
              <w:bottom w:val="single" w:sz="5" w:space="0" w:color="000000"/>
              <w:right w:val="single" w:sz="5" w:space="0" w:color="000000"/>
            </w:tcBorders>
          </w:tcPr>
          <w:p w:rsidR="000C253F" w:rsidRDefault="000C253F"/>
        </w:tc>
        <w:tc>
          <w:tcPr>
            <w:tcW w:w="3617" w:type="dxa"/>
            <w:vMerge/>
            <w:tcBorders>
              <w:left w:val="single" w:sz="5" w:space="0" w:color="000000"/>
              <w:bottom w:val="single" w:sz="5" w:space="0" w:color="000000"/>
              <w:right w:val="single" w:sz="5" w:space="0" w:color="000000"/>
            </w:tcBorders>
          </w:tcPr>
          <w:p w:rsidR="000C253F" w:rsidRDefault="000C253F"/>
        </w:tc>
        <w:tc>
          <w:tcPr>
            <w:tcW w:w="359" w:type="dxa"/>
            <w:tcBorders>
              <w:top w:val="nil"/>
              <w:left w:val="single" w:sz="5" w:space="0" w:color="000000"/>
              <w:bottom w:val="single" w:sz="5" w:space="0" w:color="000000"/>
              <w:right w:val="nil"/>
            </w:tcBorders>
          </w:tcPr>
          <w:p w:rsidR="000C253F" w:rsidRDefault="00D0445A">
            <w:pPr>
              <w:pStyle w:val="TableParagraph"/>
              <w:spacing w:before="50"/>
              <w:ind w:left="190"/>
              <w:rPr>
                <w:rFonts w:ascii="Tahoma" w:eastAsia="Tahoma" w:hAnsi="Tahoma" w:cs="Tahoma"/>
                <w:sz w:val="18"/>
                <w:szCs w:val="18"/>
              </w:rPr>
            </w:pPr>
            <w:r>
              <w:rPr>
                <w:rFonts w:ascii="Tahoma"/>
                <w:w w:val="103"/>
                <w:sz w:val="18"/>
                <w:u w:val="single" w:color="000000"/>
              </w:rPr>
              <w:t xml:space="preserve"> </w:t>
            </w:r>
          </w:p>
        </w:tc>
        <w:tc>
          <w:tcPr>
            <w:tcW w:w="336" w:type="dxa"/>
            <w:tcBorders>
              <w:top w:val="nil"/>
              <w:left w:val="nil"/>
              <w:bottom w:val="single" w:sz="13" w:space="0" w:color="000000"/>
              <w:right w:val="nil"/>
            </w:tcBorders>
          </w:tcPr>
          <w:p w:rsidR="000C253F" w:rsidRDefault="00D0445A">
            <w:pPr>
              <w:pStyle w:val="TableParagraph"/>
              <w:spacing w:before="50"/>
              <w:ind w:left="104"/>
              <w:rPr>
                <w:rFonts w:ascii="Tahoma" w:eastAsia="Tahoma" w:hAnsi="Tahoma" w:cs="Tahoma"/>
                <w:sz w:val="18"/>
                <w:szCs w:val="18"/>
              </w:rPr>
            </w:pPr>
            <w:r>
              <w:rPr>
                <w:rFonts w:ascii="Tahoma"/>
                <w:spacing w:val="-3"/>
                <w:w w:val="105"/>
                <w:sz w:val="18"/>
              </w:rPr>
              <w:t>/</w:t>
            </w:r>
            <w:r>
              <w:rPr>
                <w:rFonts w:ascii="Tahoma"/>
                <w:w w:val="103"/>
                <w:sz w:val="18"/>
                <w:u w:val="single" w:color="000000"/>
              </w:rPr>
              <w:t xml:space="preserve"> </w:t>
            </w:r>
          </w:p>
        </w:tc>
        <w:tc>
          <w:tcPr>
            <w:tcW w:w="369" w:type="dxa"/>
            <w:tcBorders>
              <w:top w:val="nil"/>
              <w:left w:val="nil"/>
              <w:bottom w:val="single" w:sz="5" w:space="0" w:color="000000"/>
              <w:right w:val="single" w:sz="4" w:space="0" w:color="000000"/>
            </w:tcBorders>
          </w:tcPr>
          <w:p w:rsidR="000C253F" w:rsidRDefault="00D0445A">
            <w:pPr>
              <w:pStyle w:val="TableParagraph"/>
              <w:spacing w:before="50"/>
              <w:ind w:left="104"/>
              <w:rPr>
                <w:rFonts w:ascii="Tahoma" w:eastAsia="Tahoma" w:hAnsi="Tahoma" w:cs="Tahoma"/>
                <w:sz w:val="18"/>
                <w:szCs w:val="18"/>
              </w:rPr>
            </w:pPr>
            <w:r>
              <w:rPr>
                <w:rFonts w:ascii="Tahoma"/>
                <w:w w:val="105"/>
                <w:sz w:val="18"/>
              </w:rPr>
              <w:t>/</w:t>
            </w:r>
          </w:p>
        </w:tc>
        <w:tc>
          <w:tcPr>
            <w:tcW w:w="704" w:type="dxa"/>
            <w:vMerge/>
            <w:tcBorders>
              <w:left w:val="single" w:sz="4" w:space="0" w:color="000000"/>
              <w:bottom w:val="single" w:sz="5" w:space="0" w:color="000000"/>
              <w:right w:val="single" w:sz="5" w:space="0" w:color="000000"/>
            </w:tcBorders>
          </w:tcPr>
          <w:p w:rsidR="000C253F" w:rsidRDefault="000C253F"/>
        </w:tc>
      </w:tr>
      <w:tr w:rsidR="000C253F">
        <w:trPr>
          <w:trHeight w:hRule="exact" w:val="529"/>
        </w:trPr>
        <w:tc>
          <w:tcPr>
            <w:tcW w:w="2363" w:type="dxa"/>
            <w:vMerge w:val="restart"/>
            <w:tcBorders>
              <w:top w:val="single" w:sz="5" w:space="0" w:color="000000"/>
              <w:left w:val="single" w:sz="4" w:space="0" w:color="000000"/>
              <w:right w:val="single" w:sz="5" w:space="0" w:color="000000"/>
            </w:tcBorders>
          </w:tcPr>
          <w:p w:rsidR="000C253F" w:rsidRDefault="000C253F"/>
        </w:tc>
        <w:tc>
          <w:tcPr>
            <w:tcW w:w="1303" w:type="dxa"/>
            <w:vMerge w:val="restart"/>
            <w:tcBorders>
              <w:top w:val="single" w:sz="5" w:space="0" w:color="000000"/>
              <w:left w:val="single" w:sz="5" w:space="0" w:color="000000"/>
              <w:right w:val="single" w:sz="5" w:space="0" w:color="000000"/>
            </w:tcBorders>
          </w:tcPr>
          <w:p w:rsidR="000C253F" w:rsidRDefault="000C253F"/>
        </w:tc>
        <w:tc>
          <w:tcPr>
            <w:tcW w:w="3617" w:type="dxa"/>
            <w:vMerge w:val="restart"/>
            <w:tcBorders>
              <w:top w:val="single" w:sz="5" w:space="0" w:color="000000"/>
              <w:left w:val="single" w:sz="5" w:space="0" w:color="000000"/>
              <w:right w:val="single" w:sz="5" w:space="0" w:color="000000"/>
            </w:tcBorders>
          </w:tcPr>
          <w:p w:rsidR="000C253F" w:rsidRDefault="000C253F"/>
        </w:tc>
        <w:tc>
          <w:tcPr>
            <w:tcW w:w="359" w:type="dxa"/>
            <w:tcBorders>
              <w:top w:val="single" w:sz="5" w:space="0" w:color="000000"/>
              <w:left w:val="single" w:sz="5" w:space="0" w:color="000000"/>
              <w:bottom w:val="nil"/>
              <w:right w:val="nil"/>
            </w:tcBorders>
          </w:tcPr>
          <w:p w:rsidR="000C253F" w:rsidRDefault="00D0445A">
            <w:pPr>
              <w:pStyle w:val="TableParagraph"/>
              <w:spacing w:before="121"/>
              <w:ind w:left="190"/>
              <w:rPr>
                <w:rFonts w:ascii="Tahoma" w:eastAsia="Tahoma" w:hAnsi="Tahoma" w:cs="Tahoma"/>
                <w:sz w:val="18"/>
                <w:szCs w:val="18"/>
              </w:rPr>
            </w:pPr>
            <w:r>
              <w:rPr>
                <w:rFonts w:ascii="Tahoma"/>
                <w:w w:val="103"/>
                <w:sz w:val="18"/>
                <w:u w:val="single" w:color="000000"/>
              </w:rPr>
              <w:t xml:space="preserve"> </w:t>
            </w:r>
          </w:p>
        </w:tc>
        <w:tc>
          <w:tcPr>
            <w:tcW w:w="336" w:type="dxa"/>
            <w:tcBorders>
              <w:top w:val="single" w:sz="13" w:space="0" w:color="000000"/>
              <w:left w:val="nil"/>
              <w:bottom w:val="nil"/>
              <w:right w:val="nil"/>
            </w:tcBorders>
          </w:tcPr>
          <w:p w:rsidR="000C253F" w:rsidRDefault="00D0445A">
            <w:pPr>
              <w:pStyle w:val="TableParagraph"/>
              <w:spacing w:before="110"/>
              <w:ind w:left="104"/>
              <w:rPr>
                <w:rFonts w:ascii="Tahoma" w:eastAsia="Tahoma" w:hAnsi="Tahoma" w:cs="Tahoma"/>
                <w:sz w:val="18"/>
                <w:szCs w:val="18"/>
              </w:rPr>
            </w:pPr>
            <w:r>
              <w:rPr>
                <w:rFonts w:ascii="Tahoma"/>
                <w:spacing w:val="-3"/>
                <w:w w:val="105"/>
                <w:sz w:val="18"/>
              </w:rPr>
              <w:t>/</w:t>
            </w:r>
            <w:r>
              <w:rPr>
                <w:rFonts w:ascii="Tahoma"/>
                <w:w w:val="103"/>
                <w:sz w:val="18"/>
                <w:u w:val="single" w:color="000000"/>
              </w:rPr>
              <w:t xml:space="preserve"> </w:t>
            </w:r>
          </w:p>
        </w:tc>
        <w:tc>
          <w:tcPr>
            <w:tcW w:w="369" w:type="dxa"/>
            <w:tcBorders>
              <w:top w:val="single" w:sz="5" w:space="0" w:color="000000"/>
              <w:left w:val="nil"/>
              <w:bottom w:val="nil"/>
              <w:right w:val="single" w:sz="4" w:space="0" w:color="000000"/>
            </w:tcBorders>
          </w:tcPr>
          <w:p w:rsidR="000C253F" w:rsidRDefault="00D0445A">
            <w:pPr>
              <w:pStyle w:val="TableParagraph"/>
              <w:spacing w:before="121"/>
              <w:ind w:left="104"/>
              <w:rPr>
                <w:rFonts w:ascii="Tahoma" w:eastAsia="Tahoma" w:hAnsi="Tahoma" w:cs="Tahoma"/>
                <w:sz w:val="18"/>
                <w:szCs w:val="18"/>
              </w:rPr>
            </w:pPr>
            <w:r>
              <w:rPr>
                <w:rFonts w:ascii="Tahoma"/>
                <w:w w:val="105"/>
                <w:sz w:val="18"/>
              </w:rPr>
              <w:t>/</w:t>
            </w:r>
          </w:p>
        </w:tc>
        <w:tc>
          <w:tcPr>
            <w:tcW w:w="704" w:type="dxa"/>
            <w:vMerge w:val="restart"/>
            <w:tcBorders>
              <w:top w:val="single" w:sz="5" w:space="0" w:color="000000"/>
              <w:left w:val="single" w:sz="4" w:space="0" w:color="000000"/>
              <w:right w:val="single" w:sz="5" w:space="0" w:color="000000"/>
            </w:tcBorders>
          </w:tcPr>
          <w:p w:rsidR="000C253F" w:rsidRDefault="000C253F"/>
        </w:tc>
      </w:tr>
      <w:tr w:rsidR="000C253F">
        <w:trPr>
          <w:trHeight w:hRule="exact" w:val="452"/>
        </w:trPr>
        <w:tc>
          <w:tcPr>
            <w:tcW w:w="2363" w:type="dxa"/>
            <w:vMerge/>
            <w:tcBorders>
              <w:left w:val="single" w:sz="4" w:space="0" w:color="000000"/>
              <w:right w:val="single" w:sz="5" w:space="0" w:color="000000"/>
            </w:tcBorders>
          </w:tcPr>
          <w:p w:rsidR="000C253F" w:rsidRDefault="000C253F"/>
        </w:tc>
        <w:tc>
          <w:tcPr>
            <w:tcW w:w="1303" w:type="dxa"/>
            <w:vMerge/>
            <w:tcBorders>
              <w:left w:val="single" w:sz="5" w:space="0" w:color="000000"/>
              <w:right w:val="single" w:sz="5" w:space="0" w:color="000000"/>
            </w:tcBorders>
          </w:tcPr>
          <w:p w:rsidR="000C253F" w:rsidRDefault="000C253F"/>
        </w:tc>
        <w:tc>
          <w:tcPr>
            <w:tcW w:w="3617" w:type="dxa"/>
            <w:vMerge/>
            <w:tcBorders>
              <w:left w:val="single" w:sz="5" w:space="0" w:color="000000"/>
              <w:right w:val="single" w:sz="5" w:space="0" w:color="000000"/>
            </w:tcBorders>
          </w:tcPr>
          <w:p w:rsidR="000C253F" w:rsidRDefault="000C253F"/>
        </w:tc>
        <w:tc>
          <w:tcPr>
            <w:tcW w:w="359" w:type="dxa"/>
            <w:tcBorders>
              <w:top w:val="nil"/>
              <w:left w:val="single" w:sz="5" w:space="0" w:color="000000"/>
              <w:bottom w:val="nil"/>
              <w:right w:val="nil"/>
            </w:tcBorders>
          </w:tcPr>
          <w:p w:rsidR="000C253F" w:rsidRDefault="000C253F"/>
        </w:tc>
        <w:tc>
          <w:tcPr>
            <w:tcW w:w="336" w:type="dxa"/>
            <w:tcBorders>
              <w:top w:val="nil"/>
              <w:left w:val="nil"/>
              <w:bottom w:val="nil"/>
              <w:right w:val="nil"/>
            </w:tcBorders>
          </w:tcPr>
          <w:p w:rsidR="000C253F" w:rsidRDefault="007D3569">
            <w:pPr>
              <w:pStyle w:val="TableParagraph"/>
              <w:spacing w:line="20" w:lineRule="atLeast"/>
              <w:ind w:left="14"/>
              <w:rPr>
                <w:rFonts w:ascii="Tahoma" w:eastAsia="Tahoma" w:hAnsi="Tahoma" w:cs="Tahoma"/>
                <w:sz w:val="2"/>
                <w:szCs w:val="2"/>
              </w:rPr>
            </w:pPr>
            <w:r>
              <w:rPr>
                <w:rFonts w:ascii="Tahoma" w:eastAsia="Tahoma" w:hAnsi="Tahoma" w:cs="Tahoma"/>
                <w:noProof/>
                <w:sz w:val="2"/>
                <w:szCs w:val="2"/>
              </w:rPr>
              <mc:AlternateContent>
                <mc:Choice Requires="wpg">
                  <w:drawing>
                    <wp:inline distT="0" distB="0" distL="0" distR="0" wp14:anchorId="33B0FF89" wp14:editId="2848056F">
                      <wp:extent cx="201930" cy="7620"/>
                      <wp:effectExtent l="5715" t="8255" r="1905" b="3175"/>
                      <wp:docPr id="261"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930" cy="7620"/>
                                <a:chOff x="0" y="0"/>
                                <a:chExt cx="318" cy="12"/>
                              </a:xfrm>
                            </wpg:grpSpPr>
                            <wpg:grpSp>
                              <wpg:cNvPr id="262" name="Group 139"/>
                              <wpg:cNvGrpSpPr>
                                <a:grpSpLocks/>
                              </wpg:cNvGrpSpPr>
                              <wpg:grpSpPr bwMode="auto">
                                <a:xfrm>
                                  <a:off x="6" y="6"/>
                                  <a:ext cx="307" cy="2"/>
                                  <a:chOff x="6" y="6"/>
                                  <a:chExt cx="307" cy="2"/>
                                </a:xfrm>
                              </wpg:grpSpPr>
                              <wps:wsp>
                                <wps:cNvPr id="263" name="Freeform 140"/>
                                <wps:cNvSpPr>
                                  <a:spLocks/>
                                </wps:cNvSpPr>
                                <wps:spPr bwMode="auto">
                                  <a:xfrm>
                                    <a:off x="6" y="6"/>
                                    <a:ext cx="307" cy="2"/>
                                  </a:xfrm>
                                  <a:custGeom>
                                    <a:avLst/>
                                    <a:gdLst>
                                      <a:gd name="T0" fmla="+- 0 6 6"/>
                                      <a:gd name="T1" fmla="*/ T0 w 307"/>
                                      <a:gd name="T2" fmla="+- 0 312 6"/>
                                      <a:gd name="T3" fmla="*/ T2 w 307"/>
                                    </a:gdLst>
                                    <a:ahLst/>
                                    <a:cxnLst>
                                      <a:cxn ang="0">
                                        <a:pos x="T1" y="0"/>
                                      </a:cxn>
                                      <a:cxn ang="0">
                                        <a:pos x="T3" y="0"/>
                                      </a:cxn>
                                    </a:cxnLst>
                                    <a:rect l="0" t="0" r="r" b="b"/>
                                    <a:pathLst>
                                      <a:path w="307">
                                        <a:moveTo>
                                          <a:pt x="0" y="0"/>
                                        </a:moveTo>
                                        <a:lnTo>
                                          <a:pt x="306" y="0"/>
                                        </a:lnTo>
                                      </a:path>
                                    </a:pathLst>
                                  </a:custGeom>
                                  <a:noFill/>
                                  <a:ln w="747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3903A85" id="Group 138" o:spid="_x0000_s1026" style="width:15.9pt;height:.6pt;mso-position-horizontal-relative:char;mso-position-vertical-relative:line" coordsize="318,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WTjmIQDAADRCAAADgAAAGRycy9lMm9Eb2MueG1stFbbjts2EH0P0H8g+NjAq4sVey2sNgh8WQRI&#10;2wBxP4CWqAsqkQpJW94E/fcOh5Isexs0SFA/yEPPaHjOXP3w9tzU5MSVrqRIaHDnU8JFKrNKFAn9&#10;c7+b3VOiDRMZq6XgCX3mmr59/OXVQ9fGPJSlrDOuCDgROu7ahJbGtLHn6bTkDdN3suUClLlUDTNw&#10;VIWXKdaB96b2Qt9feJ1UWatkyrWGXzdOSR/Rf57z1PyR55obUicUsBl8Knwe7NN7fGBxoVhbVmkP&#10;g/0AioZVAi4dXW2YYeSoqheumipVUsvc3KWy8WSeVylHDsAm8G/YPCl5bJFLEXdFO4YJQnsTpx92&#10;m/5++qhIlSU0XASUCNZAkvBeEszvbXi6tojB6km1n9qPynEE8YNM/9Kg9m719lw4Y3LofpMZOGRH&#10;IzE851w11gUQJ2fMwvOYBX42JIUfIRCrOeQqBdVyEfY5SktI5It30nLbvzUPoNLsK0FoUXssdnch&#10;vh6PI4OHkdfIPrxlv/q/2S8oAbwLV4MD+7m/dDyQBotH3lfWE95X9t+kDd2lLwWkf66APpWs5ViX&#10;2pbGGML5EMKd4tz2LAkiTF/XouFQQHpaPRONNdNQZP9ZN1ex+PfIjZGAEB61eeISC4+dPmjjmj4D&#10;Ccs568t+D0WXNzX0/+sZ8cmC9KkpRgPoEGfwq0f2PumIzVbvbXACdTRxMg/Cl24gThc34cUNYC4G&#10;VKwcgKZn0SMFiTA7WH1splZq2xB7QDV0EXgAI8vqG7Zw9a2te6e/QsHEvJ2VihKYlQdHtGXGIrNX&#10;WJF0CbVBsOdGnvheosbcdCrccdHWYmo19102sVDAzmlBsO6xkccrLdJJLoXcVXWN4a+FBbKMlg6J&#10;lnWVWaUFo1VxWNeKnJjdAfixVMDZlRnMWpGhs5KzbNvLhlW1kxGa9Qf11gfAVh4O+a8rf7W9395H&#10;syhcbGeRv9nM3u3W0WyxC5ZvNvPNer0J/rZBCqK4rLKMC4tuWDhB9H392K8+tyrGlXPF4orsDj8v&#10;yXrXMDAWwGX4RnYwN10z2kmp44PMnqExlXQbFDY+CKVUXyjpYHsmVH8+MsUpqd8LmC6rIILOJwYP&#10;0ZslTHGipprDVMNECq4SaiiUtxXXxq3oY6uqooSbAiwwId/BIskr28CIz6HqDzDgUOrXTy/D3gTp&#10;ajFPz2h1+Sfy+A8AAAD//wMAUEsDBBQABgAIAAAAIQCAp7Js2QAAAAIBAAAPAAAAZHJzL2Rvd25y&#10;ZXYueG1sTI9BS8NAEIXvQv/DMgVvdpMWRWI2pRT1VARbQbxNs9MkNDsbstsk/feOXvQy8HiPN9/L&#10;15Nr1UB9aDwbSBcJKOLS24YrAx+Hl7tHUCEiW2w9k4ErBVgXs5scM+tHfqdhHyslJRwyNFDH2GVa&#10;h7Imh2HhO2LxTr53GEX2lbY9jlLuWr1MkgftsGH5UGNH25rK8/7iDLyOOG5W6fOwO5+216/D/dvn&#10;LiVjbufT5glUpCn+heEHX9ChEKajv7ANqjUgQ+LvFW+VyoqjZJagi1z/Ry++AQAA//8DAFBLAQIt&#10;ABQABgAIAAAAIQDkmcPA+wAAAOEBAAATAAAAAAAAAAAAAAAAAAAAAABbQ29udGVudF9UeXBlc10u&#10;eG1sUEsBAi0AFAAGAAgAAAAhACOyauHXAAAAlAEAAAsAAAAAAAAAAAAAAAAALAEAAF9yZWxzLy5y&#10;ZWxzUEsBAi0AFAAGAAgAAAAhABFk45iEAwAA0QgAAA4AAAAAAAAAAAAAAAAALAIAAGRycy9lMm9E&#10;b2MueG1sUEsBAi0AFAAGAAgAAAAhAICnsmzZAAAAAgEAAA8AAAAAAAAAAAAAAAAA3AUAAGRycy9k&#10;b3ducmV2LnhtbFBLBQYAAAAABAAEAPMAAADiBgAAAAA=&#10;">
                      <v:group id="Group 139" o:spid="_x0000_s1027" style="position:absolute;left:6;top:6;width:307;height:2" coordorigin="6,6" coordsize="30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SoCVsxAAAANwAAAAPAAAAZHJzL2Rvd25yZXYueG1sRI9Bi8IwFITvC/6H8ARv&#10;a9rKilSjiKh4kIVVQbw9mmdbbF5KE9v6783Cwh6HmfmGWax6U4mWGldaVhCPIxDEmdUl5wou593n&#10;DITzyBory6TgRQ5Wy8HHAlNtO/6h9uRzESDsUlRQeF+nUrqsIINubGvi4N1tY9AH2eRSN9gFuKlk&#10;EkVTabDksFBgTZuCssfpaRTsO+zWk3jbHh/3zet2/vq+HmNSajTs13MQnnr/H/5rH7SCZJrA75lw&#10;BOTyD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SoCVsxAAAANwAAAAP&#10;AAAAAAAAAAAAAAAAAKkCAABkcnMvZG93bnJldi54bWxQSwUGAAAAAAQABAD6AAAAmgMAAAAA&#10;">
                        <v:polyline id="Freeform 140" o:spid="_x0000_s1028" style="position:absolute;visibility:visible;mso-wrap-style:square;v-text-anchor:top" points="6,6,312,6" coordsize="30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KBIcwgAA&#10;ANwAAAAPAAAAZHJzL2Rvd25yZXYueG1sRI/NqsIwFIT3F3yHcAR311QFqdUo/iC4uJuq4PbQHNti&#10;c1KaaKtPby4ILoeZ+YZZrDpTiQc1rrSsYDSMQBBnVpecKzif9r8xCOeRNVaWScGTHKyWvZ8FJtq2&#10;nNLj6HMRIOwSVFB4XydSuqwgg25oa+LgXW1j0AfZ5FI32Aa4qeQ4iqbSYMlhocCatgVlt+PdKLDP&#10;bVza2YVmr/aPaoPpLt6kSg363XoOwlPnv+FP+6AVjKcT+D8TjoBcv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IoEhzCAAAA3AAAAA8AAAAAAAAAAAAAAAAAlwIAAGRycy9kb3du&#10;cmV2LnhtbFBLBQYAAAAABAAEAPUAAACGAwAAAAA=&#10;" filled="f" strokeweight="7477emu">
                          <v:path arrowok="t" o:connecttype="custom" o:connectlocs="0,0;306,0" o:connectangles="0,0"/>
                        </v:polyline>
                      </v:group>
                      <w10:anchorlock/>
                    </v:group>
                  </w:pict>
                </mc:Fallback>
              </mc:AlternateContent>
            </w:r>
          </w:p>
          <w:p w:rsidR="000C253F" w:rsidRDefault="00D0445A">
            <w:pPr>
              <w:pStyle w:val="TableParagraph"/>
              <w:spacing w:before="134"/>
              <w:ind w:left="11"/>
              <w:jc w:val="center"/>
              <w:rPr>
                <w:rFonts w:ascii="Tahoma" w:eastAsia="Tahoma" w:hAnsi="Tahoma" w:cs="Tahoma"/>
                <w:sz w:val="18"/>
                <w:szCs w:val="18"/>
              </w:rPr>
            </w:pPr>
            <w:r>
              <w:rPr>
                <w:rFonts w:ascii="Tahoma"/>
                <w:w w:val="105"/>
                <w:sz w:val="18"/>
              </w:rPr>
              <w:t>-</w:t>
            </w:r>
          </w:p>
        </w:tc>
        <w:tc>
          <w:tcPr>
            <w:tcW w:w="369" w:type="dxa"/>
            <w:tcBorders>
              <w:top w:val="nil"/>
              <w:left w:val="nil"/>
              <w:bottom w:val="nil"/>
              <w:right w:val="single" w:sz="4" w:space="0" w:color="000000"/>
            </w:tcBorders>
          </w:tcPr>
          <w:p w:rsidR="000C253F" w:rsidRDefault="000C253F"/>
        </w:tc>
        <w:tc>
          <w:tcPr>
            <w:tcW w:w="704" w:type="dxa"/>
            <w:vMerge/>
            <w:tcBorders>
              <w:left w:val="single" w:sz="4" w:space="0" w:color="000000"/>
              <w:right w:val="single" w:sz="5" w:space="0" w:color="000000"/>
            </w:tcBorders>
          </w:tcPr>
          <w:p w:rsidR="000C253F" w:rsidRDefault="000C253F"/>
        </w:tc>
      </w:tr>
      <w:tr w:rsidR="000C253F">
        <w:trPr>
          <w:trHeight w:hRule="exact" w:val="501"/>
        </w:trPr>
        <w:tc>
          <w:tcPr>
            <w:tcW w:w="2363" w:type="dxa"/>
            <w:vMerge/>
            <w:tcBorders>
              <w:left w:val="single" w:sz="4" w:space="0" w:color="000000"/>
              <w:bottom w:val="single" w:sz="4" w:space="0" w:color="000000"/>
              <w:right w:val="single" w:sz="5" w:space="0" w:color="000000"/>
            </w:tcBorders>
          </w:tcPr>
          <w:p w:rsidR="000C253F" w:rsidRDefault="000C253F"/>
        </w:tc>
        <w:tc>
          <w:tcPr>
            <w:tcW w:w="1303" w:type="dxa"/>
            <w:vMerge/>
            <w:tcBorders>
              <w:left w:val="single" w:sz="5" w:space="0" w:color="000000"/>
              <w:bottom w:val="single" w:sz="4" w:space="0" w:color="000000"/>
              <w:right w:val="single" w:sz="5" w:space="0" w:color="000000"/>
            </w:tcBorders>
          </w:tcPr>
          <w:p w:rsidR="000C253F" w:rsidRDefault="000C253F"/>
        </w:tc>
        <w:tc>
          <w:tcPr>
            <w:tcW w:w="3617" w:type="dxa"/>
            <w:vMerge/>
            <w:tcBorders>
              <w:left w:val="single" w:sz="5" w:space="0" w:color="000000"/>
              <w:bottom w:val="single" w:sz="4" w:space="0" w:color="000000"/>
              <w:right w:val="single" w:sz="5" w:space="0" w:color="000000"/>
            </w:tcBorders>
          </w:tcPr>
          <w:p w:rsidR="000C253F" w:rsidRDefault="000C253F"/>
        </w:tc>
        <w:tc>
          <w:tcPr>
            <w:tcW w:w="359" w:type="dxa"/>
            <w:tcBorders>
              <w:top w:val="nil"/>
              <w:left w:val="single" w:sz="5" w:space="0" w:color="000000"/>
              <w:bottom w:val="single" w:sz="4" w:space="0" w:color="000000"/>
              <w:right w:val="nil"/>
            </w:tcBorders>
          </w:tcPr>
          <w:p w:rsidR="000C253F" w:rsidRDefault="00D0445A">
            <w:pPr>
              <w:pStyle w:val="TableParagraph"/>
              <w:spacing w:before="50"/>
              <w:ind w:left="190"/>
              <w:rPr>
                <w:rFonts w:ascii="Tahoma" w:eastAsia="Tahoma" w:hAnsi="Tahoma" w:cs="Tahoma"/>
                <w:sz w:val="18"/>
                <w:szCs w:val="18"/>
              </w:rPr>
            </w:pPr>
            <w:r>
              <w:rPr>
                <w:rFonts w:ascii="Tahoma"/>
                <w:w w:val="103"/>
                <w:sz w:val="18"/>
                <w:u w:val="single" w:color="000000"/>
              </w:rPr>
              <w:t xml:space="preserve"> </w:t>
            </w:r>
          </w:p>
        </w:tc>
        <w:tc>
          <w:tcPr>
            <w:tcW w:w="336" w:type="dxa"/>
            <w:tcBorders>
              <w:top w:val="nil"/>
              <w:left w:val="nil"/>
              <w:bottom w:val="single" w:sz="12" w:space="0" w:color="000000"/>
              <w:right w:val="nil"/>
            </w:tcBorders>
          </w:tcPr>
          <w:p w:rsidR="000C253F" w:rsidRDefault="00D0445A">
            <w:pPr>
              <w:pStyle w:val="TableParagraph"/>
              <w:spacing w:before="50"/>
              <w:ind w:left="104"/>
              <w:rPr>
                <w:rFonts w:ascii="Tahoma" w:eastAsia="Tahoma" w:hAnsi="Tahoma" w:cs="Tahoma"/>
                <w:sz w:val="18"/>
                <w:szCs w:val="18"/>
              </w:rPr>
            </w:pPr>
            <w:r>
              <w:rPr>
                <w:rFonts w:ascii="Tahoma"/>
                <w:spacing w:val="-3"/>
                <w:w w:val="105"/>
                <w:sz w:val="18"/>
              </w:rPr>
              <w:t>/</w:t>
            </w:r>
            <w:r>
              <w:rPr>
                <w:rFonts w:ascii="Tahoma"/>
                <w:w w:val="103"/>
                <w:sz w:val="18"/>
                <w:u w:val="single" w:color="000000"/>
              </w:rPr>
              <w:t xml:space="preserve"> </w:t>
            </w:r>
          </w:p>
        </w:tc>
        <w:tc>
          <w:tcPr>
            <w:tcW w:w="369" w:type="dxa"/>
            <w:tcBorders>
              <w:top w:val="nil"/>
              <w:left w:val="nil"/>
              <w:bottom w:val="single" w:sz="4" w:space="0" w:color="000000"/>
              <w:right w:val="single" w:sz="4" w:space="0" w:color="000000"/>
            </w:tcBorders>
          </w:tcPr>
          <w:p w:rsidR="000C253F" w:rsidRDefault="00D0445A">
            <w:pPr>
              <w:pStyle w:val="TableParagraph"/>
              <w:spacing w:before="50"/>
              <w:ind w:left="104"/>
              <w:rPr>
                <w:rFonts w:ascii="Tahoma" w:eastAsia="Tahoma" w:hAnsi="Tahoma" w:cs="Tahoma"/>
                <w:sz w:val="18"/>
                <w:szCs w:val="18"/>
              </w:rPr>
            </w:pPr>
            <w:r>
              <w:rPr>
                <w:rFonts w:ascii="Tahoma"/>
                <w:w w:val="105"/>
                <w:sz w:val="18"/>
              </w:rPr>
              <w:t>/</w:t>
            </w:r>
          </w:p>
        </w:tc>
        <w:tc>
          <w:tcPr>
            <w:tcW w:w="704" w:type="dxa"/>
            <w:vMerge/>
            <w:tcBorders>
              <w:left w:val="single" w:sz="4" w:space="0" w:color="000000"/>
              <w:bottom w:val="single" w:sz="4" w:space="0" w:color="000000"/>
              <w:right w:val="single" w:sz="5" w:space="0" w:color="000000"/>
            </w:tcBorders>
          </w:tcPr>
          <w:p w:rsidR="000C253F" w:rsidRDefault="000C253F"/>
        </w:tc>
      </w:tr>
      <w:tr w:rsidR="000C253F">
        <w:trPr>
          <w:trHeight w:hRule="exact" w:val="528"/>
        </w:trPr>
        <w:tc>
          <w:tcPr>
            <w:tcW w:w="2363" w:type="dxa"/>
            <w:vMerge w:val="restart"/>
            <w:tcBorders>
              <w:top w:val="single" w:sz="4" w:space="0" w:color="000000"/>
              <w:left w:val="single" w:sz="4" w:space="0" w:color="000000"/>
              <w:right w:val="single" w:sz="5" w:space="0" w:color="000000"/>
            </w:tcBorders>
          </w:tcPr>
          <w:p w:rsidR="000C253F" w:rsidRDefault="000C253F"/>
        </w:tc>
        <w:tc>
          <w:tcPr>
            <w:tcW w:w="1303" w:type="dxa"/>
            <w:vMerge w:val="restart"/>
            <w:tcBorders>
              <w:top w:val="single" w:sz="4" w:space="0" w:color="000000"/>
              <w:left w:val="single" w:sz="5" w:space="0" w:color="000000"/>
              <w:right w:val="single" w:sz="5" w:space="0" w:color="000000"/>
            </w:tcBorders>
          </w:tcPr>
          <w:p w:rsidR="000C253F" w:rsidRDefault="000C253F"/>
        </w:tc>
        <w:tc>
          <w:tcPr>
            <w:tcW w:w="3617" w:type="dxa"/>
            <w:vMerge w:val="restart"/>
            <w:tcBorders>
              <w:top w:val="single" w:sz="4" w:space="0" w:color="000000"/>
              <w:left w:val="single" w:sz="5" w:space="0" w:color="000000"/>
              <w:right w:val="single" w:sz="5" w:space="0" w:color="000000"/>
            </w:tcBorders>
          </w:tcPr>
          <w:p w:rsidR="000C253F" w:rsidRDefault="000C253F"/>
        </w:tc>
        <w:tc>
          <w:tcPr>
            <w:tcW w:w="359" w:type="dxa"/>
            <w:tcBorders>
              <w:top w:val="single" w:sz="4" w:space="0" w:color="000000"/>
              <w:left w:val="single" w:sz="5" w:space="0" w:color="000000"/>
              <w:bottom w:val="nil"/>
              <w:right w:val="nil"/>
            </w:tcBorders>
          </w:tcPr>
          <w:p w:rsidR="000C253F" w:rsidRDefault="00D0445A">
            <w:pPr>
              <w:pStyle w:val="TableParagraph"/>
              <w:spacing w:before="121"/>
              <w:ind w:left="190"/>
              <w:rPr>
                <w:rFonts w:ascii="Tahoma" w:eastAsia="Tahoma" w:hAnsi="Tahoma" w:cs="Tahoma"/>
                <w:sz w:val="18"/>
                <w:szCs w:val="18"/>
              </w:rPr>
            </w:pPr>
            <w:r>
              <w:rPr>
                <w:rFonts w:ascii="Tahoma"/>
                <w:w w:val="103"/>
                <w:sz w:val="18"/>
                <w:u w:val="single" w:color="000000"/>
              </w:rPr>
              <w:t xml:space="preserve"> </w:t>
            </w:r>
          </w:p>
        </w:tc>
        <w:tc>
          <w:tcPr>
            <w:tcW w:w="336" w:type="dxa"/>
            <w:tcBorders>
              <w:top w:val="single" w:sz="12" w:space="0" w:color="000000"/>
              <w:left w:val="nil"/>
              <w:bottom w:val="nil"/>
              <w:right w:val="nil"/>
            </w:tcBorders>
          </w:tcPr>
          <w:p w:rsidR="000C253F" w:rsidRDefault="00D0445A">
            <w:pPr>
              <w:pStyle w:val="TableParagraph"/>
              <w:spacing w:before="110"/>
              <w:ind w:left="104"/>
              <w:rPr>
                <w:rFonts w:ascii="Tahoma" w:eastAsia="Tahoma" w:hAnsi="Tahoma" w:cs="Tahoma"/>
                <w:sz w:val="18"/>
                <w:szCs w:val="18"/>
              </w:rPr>
            </w:pPr>
            <w:r>
              <w:rPr>
                <w:rFonts w:ascii="Tahoma"/>
                <w:spacing w:val="-3"/>
                <w:w w:val="105"/>
                <w:sz w:val="18"/>
              </w:rPr>
              <w:t>/</w:t>
            </w:r>
            <w:r>
              <w:rPr>
                <w:rFonts w:ascii="Tahoma"/>
                <w:w w:val="103"/>
                <w:sz w:val="18"/>
                <w:u w:val="single" w:color="000000"/>
              </w:rPr>
              <w:t xml:space="preserve"> </w:t>
            </w:r>
          </w:p>
        </w:tc>
        <w:tc>
          <w:tcPr>
            <w:tcW w:w="369" w:type="dxa"/>
            <w:tcBorders>
              <w:top w:val="single" w:sz="4" w:space="0" w:color="000000"/>
              <w:left w:val="nil"/>
              <w:bottom w:val="nil"/>
              <w:right w:val="single" w:sz="4" w:space="0" w:color="000000"/>
            </w:tcBorders>
          </w:tcPr>
          <w:p w:rsidR="000C253F" w:rsidRDefault="00D0445A">
            <w:pPr>
              <w:pStyle w:val="TableParagraph"/>
              <w:spacing w:before="121"/>
              <w:ind w:left="104"/>
              <w:rPr>
                <w:rFonts w:ascii="Tahoma" w:eastAsia="Tahoma" w:hAnsi="Tahoma" w:cs="Tahoma"/>
                <w:sz w:val="18"/>
                <w:szCs w:val="18"/>
              </w:rPr>
            </w:pPr>
            <w:r>
              <w:rPr>
                <w:rFonts w:ascii="Tahoma"/>
                <w:w w:val="105"/>
                <w:sz w:val="18"/>
              </w:rPr>
              <w:t>/</w:t>
            </w:r>
          </w:p>
        </w:tc>
        <w:tc>
          <w:tcPr>
            <w:tcW w:w="704" w:type="dxa"/>
            <w:vMerge w:val="restart"/>
            <w:tcBorders>
              <w:top w:val="single" w:sz="4" w:space="0" w:color="000000"/>
              <w:left w:val="single" w:sz="4" w:space="0" w:color="000000"/>
              <w:right w:val="single" w:sz="5" w:space="0" w:color="000000"/>
            </w:tcBorders>
          </w:tcPr>
          <w:p w:rsidR="000C253F" w:rsidRDefault="000C253F"/>
        </w:tc>
      </w:tr>
      <w:tr w:rsidR="000C253F">
        <w:trPr>
          <w:trHeight w:hRule="exact" w:val="452"/>
        </w:trPr>
        <w:tc>
          <w:tcPr>
            <w:tcW w:w="2363" w:type="dxa"/>
            <w:vMerge/>
            <w:tcBorders>
              <w:left w:val="single" w:sz="4" w:space="0" w:color="000000"/>
              <w:right w:val="single" w:sz="5" w:space="0" w:color="000000"/>
            </w:tcBorders>
          </w:tcPr>
          <w:p w:rsidR="000C253F" w:rsidRDefault="000C253F"/>
        </w:tc>
        <w:tc>
          <w:tcPr>
            <w:tcW w:w="1303" w:type="dxa"/>
            <w:vMerge/>
            <w:tcBorders>
              <w:left w:val="single" w:sz="5" w:space="0" w:color="000000"/>
              <w:right w:val="single" w:sz="5" w:space="0" w:color="000000"/>
            </w:tcBorders>
          </w:tcPr>
          <w:p w:rsidR="000C253F" w:rsidRDefault="000C253F"/>
        </w:tc>
        <w:tc>
          <w:tcPr>
            <w:tcW w:w="3617" w:type="dxa"/>
            <w:vMerge/>
            <w:tcBorders>
              <w:left w:val="single" w:sz="5" w:space="0" w:color="000000"/>
              <w:right w:val="single" w:sz="5" w:space="0" w:color="000000"/>
            </w:tcBorders>
          </w:tcPr>
          <w:p w:rsidR="000C253F" w:rsidRDefault="000C253F"/>
        </w:tc>
        <w:tc>
          <w:tcPr>
            <w:tcW w:w="359" w:type="dxa"/>
            <w:tcBorders>
              <w:top w:val="nil"/>
              <w:left w:val="single" w:sz="5" w:space="0" w:color="000000"/>
              <w:bottom w:val="nil"/>
              <w:right w:val="nil"/>
            </w:tcBorders>
          </w:tcPr>
          <w:p w:rsidR="000C253F" w:rsidRDefault="000C253F"/>
        </w:tc>
        <w:tc>
          <w:tcPr>
            <w:tcW w:w="336" w:type="dxa"/>
            <w:tcBorders>
              <w:top w:val="nil"/>
              <w:left w:val="nil"/>
              <w:bottom w:val="nil"/>
              <w:right w:val="nil"/>
            </w:tcBorders>
          </w:tcPr>
          <w:p w:rsidR="000C253F" w:rsidRDefault="007D3569">
            <w:pPr>
              <w:pStyle w:val="TableParagraph"/>
              <w:spacing w:line="20" w:lineRule="atLeast"/>
              <w:ind w:left="14"/>
              <w:rPr>
                <w:rFonts w:ascii="Tahoma" w:eastAsia="Tahoma" w:hAnsi="Tahoma" w:cs="Tahoma"/>
                <w:sz w:val="2"/>
                <w:szCs w:val="2"/>
              </w:rPr>
            </w:pPr>
            <w:r>
              <w:rPr>
                <w:rFonts w:ascii="Tahoma" w:eastAsia="Tahoma" w:hAnsi="Tahoma" w:cs="Tahoma"/>
                <w:noProof/>
                <w:sz w:val="2"/>
                <w:szCs w:val="2"/>
              </w:rPr>
              <mc:AlternateContent>
                <mc:Choice Requires="wpg">
                  <w:drawing>
                    <wp:inline distT="0" distB="0" distL="0" distR="0" wp14:anchorId="6E0544EB" wp14:editId="5B31E427">
                      <wp:extent cx="201930" cy="7620"/>
                      <wp:effectExtent l="5715" t="5715" r="1905" b="5715"/>
                      <wp:docPr id="258" name="Group 1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930" cy="7620"/>
                                <a:chOff x="0" y="0"/>
                                <a:chExt cx="318" cy="12"/>
                              </a:xfrm>
                            </wpg:grpSpPr>
                            <wpg:grpSp>
                              <wpg:cNvPr id="259" name="Group 136"/>
                              <wpg:cNvGrpSpPr>
                                <a:grpSpLocks/>
                              </wpg:cNvGrpSpPr>
                              <wpg:grpSpPr bwMode="auto">
                                <a:xfrm>
                                  <a:off x="6" y="6"/>
                                  <a:ext cx="307" cy="2"/>
                                  <a:chOff x="6" y="6"/>
                                  <a:chExt cx="307" cy="2"/>
                                </a:xfrm>
                              </wpg:grpSpPr>
                              <wps:wsp>
                                <wps:cNvPr id="260" name="Freeform 137"/>
                                <wps:cNvSpPr>
                                  <a:spLocks/>
                                </wps:cNvSpPr>
                                <wps:spPr bwMode="auto">
                                  <a:xfrm>
                                    <a:off x="6" y="6"/>
                                    <a:ext cx="307" cy="2"/>
                                  </a:xfrm>
                                  <a:custGeom>
                                    <a:avLst/>
                                    <a:gdLst>
                                      <a:gd name="T0" fmla="+- 0 6 6"/>
                                      <a:gd name="T1" fmla="*/ T0 w 307"/>
                                      <a:gd name="T2" fmla="+- 0 312 6"/>
                                      <a:gd name="T3" fmla="*/ T2 w 307"/>
                                    </a:gdLst>
                                    <a:ahLst/>
                                    <a:cxnLst>
                                      <a:cxn ang="0">
                                        <a:pos x="T1" y="0"/>
                                      </a:cxn>
                                      <a:cxn ang="0">
                                        <a:pos x="T3" y="0"/>
                                      </a:cxn>
                                    </a:cxnLst>
                                    <a:rect l="0" t="0" r="r" b="b"/>
                                    <a:pathLst>
                                      <a:path w="307">
                                        <a:moveTo>
                                          <a:pt x="0" y="0"/>
                                        </a:moveTo>
                                        <a:lnTo>
                                          <a:pt x="306" y="0"/>
                                        </a:lnTo>
                                      </a:path>
                                    </a:pathLst>
                                  </a:custGeom>
                                  <a:noFill/>
                                  <a:ln w="747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D73D6D0" id="Group 135" o:spid="_x0000_s1026" style="width:15.9pt;height:.6pt;mso-position-horizontal-relative:char;mso-position-vertical-relative:line" coordsize="318,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SgmXoUDAADRCAAADgAAAGRycy9lMm9Eb2MueG1stFbbbts4EH1foP9A8LELRxcrdixECQJfggW6&#10;2wBxP4CWqAsqkVqStpxd9N87HEqK7WyxRYv6QR56RsNz5urb+2NTkwNXupIiocGVTwkXqcwqUST0&#10;03YzuaFEGyYyVkvBE/rCNb2/e/fbbdfGPJSlrDOuCDgROu7ahJbGtLHn6bTkDdNXsuUClLlUDTNw&#10;VIWXKdaB96b2Qt+feZ1UWatkyrWGX1dOSe/Qf57z1HzMc80NqRMK2Aw+FT539und3bK4UKwtq7SH&#10;wX4ARcMqAZeOrlbMMLJX1RtXTZUqqWVurlLZeDLPq5QjB2AT+BdsHpXct8iliLuiHcMEob2I0w+7&#10;Tf86PClSZQkNryFVgjWQJLyXBNNrG56uLWKwelTtc/ukHEcQP8j0swa1d6m358IZk133p8zAIdsb&#10;ieE55qqxLoA4OWIWXsYs8KMhKfwIgVhMIVcpqOazsM9RWkIi37yTluv+rWkA8O0rQWhReyx2dyG+&#10;Ho8jg4eR18h+ccl+9qvZzygBvHgNiwf2U3/ueCANFo+8z6xPeJ/Zf5M2dJd+LSD9cwX0XLKWY11q&#10;WxpDCGeQNFdAG8W57VmoobmLIhoOBaRPq+dE07U61lBk/1s3Z7H478iNkYAQ7rV55BILjx0+aOOa&#10;PgMJyznrUW8Bf97U0P+/T4hPZqRPTTEaBIPBe49sfdIRm63e2+AkHGzQyTQI37qZDibWTfjqBjAX&#10;AypWDkDTo+iRgkSYHaw+NlMrtW2ILaAaugg8gJFl9Q1buPrS1r3TX6FgYl7OSkUJzMqdI9oyY5HZ&#10;K6xIuoTaINhzIw98K1FjLjoV7njV1uLUauq7bGKfg53TgmDdYyOPV1qkJ7kUclPVNYa/FhbIPJo7&#10;JFrWVWaVFoxWxW5ZK3Jgdgfgx1IBZ2dmMGtFhs5KzrJ1LxtW1U5GaNYf1FsfAFt5OOT/XfiL9c36&#10;JppE4Ww9ifzVavKwWUaT2SaYX6+mq+VyFXyxQQqiuKyyjAuLblg4QfR9/divPrcqxpVzxuKM7AY/&#10;b8l65zAwFsBl+EZ2MDddM9pJqeOdzF6gMZV0GxQ2PgilVP9Q0sH2TKj+e88Up6T+Q8B0WQRRZNct&#10;HqLrOUxxok41u1MNEym4SqihUN5WXBq3ovetqooSbgqwwIR8gEWSV7aBEZ9D1R9gwKHUr59ehr0J&#10;0tliPj2j1es/kbuvAAAA//8DAFBLAwQUAAYACAAAACEAgKeybNkAAAACAQAADwAAAGRycy9kb3du&#10;cmV2LnhtbEyPQUvDQBCF70L/wzIFb3aTFkViNqUU9VQEW0G8TbPTJDQ7G7LbJP33jl70MvB4jzff&#10;y9eTa9VAfWg8G0gXCSji0tuGKwMfh5e7R1AhIltsPZOBKwVYF7ObHDPrR36nYR8rJSUcMjRQx9hl&#10;WoeyJodh4Tti8U6+dxhF9pW2PY5S7lq9TJIH7bBh+VBjR9uayvP+4gy8jjhuVunzsDufttevw/3b&#10;5y4lY27n0+YJVKQp/oXhB1/QoRCmo7+wDao1IEPi7xVvlcqKo2SWoItc/0cvvgEAAP//AwBQSwEC&#10;LQAUAAYACAAAACEA5JnDwPsAAADhAQAAEwAAAAAAAAAAAAAAAAAAAAAAW0NvbnRlbnRfVHlwZXNd&#10;LnhtbFBLAQItABQABgAIAAAAIQAjsmrh1wAAAJQBAAALAAAAAAAAAAAAAAAAACwBAABfcmVscy8u&#10;cmVsc1BLAQItABQABgAIAAAAIQBZKCZehQMAANEIAAAOAAAAAAAAAAAAAAAAACwCAABkcnMvZTJv&#10;RG9jLnhtbFBLAQItABQABgAIAAAAIQCAp7Js2QAAAAIBAAAPAAAAAAAAAAAAAAAAAN0FAABkcnMv&#10;ZG93bnJldi54bWxQSwUGAAAAAAQABADzAAAA4wYAAAAA&#10;">
                      <v:group id="Group 136" o:spid="_x0000_s1027" style="position:absolute;left:6;top:6;width:307;height:2" coordorigin="6,6" coordsize="307,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SaH2gxQAAANwAAAAPAAAAZHJzL2Rvd25yZXYueG1sRI9Bi8IwFITvwv6H8IS9&#10;aVoXxa1GEVmXPYigLoi3R/Nsi81LaWJb/70RBI/DzHzDzJedKUVDtSssK4iHEQji1OqCMwX/x81g&#10;CsJ5ZI2lZVJwJwfLxUdvjom2Le+pOfhMBAi7BBXk3leJlC7NyaAb2oo4eBdbG/RB1pnUNbYBbko5&#10;iqKJNFhwWMixonVO6fVwMwp+W2xXX/FPs71e1vfzcbw7bWNS6rPfrWYgPHX+HX61/7SC0fgbnmfC&#10;EZCLB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Emh9oMUAAADcAAAA&#10;DwAAAAAAAAAAAAAAAACpAgAAZHJzL2Rvd25yZXYueG1sUEsFBgAAAAAEAAQA+gAAAJsDAAAAAA==&#10;">
                        <v:polyline id="Freeform 137" o:spid="_x0000_s1028" style="position:absolute;visibility:visible;mso-wrap-style:square;v-text-anchor:top" points="6,6,312,6" coordsize="307,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oxrvQAA&#10;ANwAAAAPAAAAZHJzL2Rvd25yZXYueG1sRE+7CsIwFN0F/yFcwU1THaRWo/hAcHCpCq6X5toWm5vS&#10;RFv9ejMIjofzXq47U4kXNa60rGAyjkAQZ1aXnCu4Xg6jGITzyBory6TgTQ7Wq35viYm2Laf0Ovtc&#10;hBB2CSoovK8TKV1WkEE3tjVx4O62MegDbHKpG2xDuKnkNIpm0mDJoaHAmnYFZY/z0yiw711c2vmN&#10;5p/2RLXBdB9vU6WGg26zAOGp83/xz33UCqazMD+cCUdArr4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BS+oxrvQAAANwAAAAPAAAAAAAAAAAAAAAAAJcCAABkcnMvZG93bnJldi54&#10;bWxQSwUGAAAAAAQABAD1AAAAgQMAAAAA&#10;" filled="f" strokeweight="7477emu">
                          <v:path arrowok="t" o:connecttype="custom" o:connectlocs="0,0;306,0" o:connectangles="0,0"/>
                        </v:polyline>
                      </v:group>
                      <w10:anchorlock/>
                    </v:group>
                  </w:pict>
                </mc:Fallback>
              </mc:AlternateContent>
            </w:r>
          </w:p>
          <w:p w:rsidR="000C253F" w:rsidRDefault="00D0445A">
            <w:pPr>
              <w:pStyle w:val="TableParagraph"/>
              <w:spacing w:before="134"/>
              <w:ind w:left="11"/>
              <w:jc w:val="center"/>
              <w:rPr>
                <w:rFonts w:ascii="Tahoma" w:eastAsia="Tahoma" w:hAnsi="Tahoma" w:cs="Tahoma"/>
                <w:sz w:val="18"/>
                <w:szCs w:val="18"/>
              </w:rPr>
            </w:pPr>
            <w:r>
              <w:rPr>
                <w:rFonts w:ascii="Tahoma"/>
                <w:w w:val="105"/>
                <w:sz w:val="18"/>
              </w:rPr>
              <w:t>-</w:t>
            </w:r>
          </w:p>
        </w:tc>
        <w:tc>
          <w:tcPr>
            <w:tcW w:w="369" w:type="dxa"/>
            <w:tcBorders>
              <w:top w:val="nil"/>
              <w:left w:val="nil"/>
              <w:bottom w:val="nil"/>
              <w:right w:val="single" w:sz="4" w:space="0" w:color="000000"/>
            </w:tcBorders>
          </w:tcPr>
          <w:p w:rsidR="000C253F" w:rsidRDefault="000C253F"/>
        </w:tc>
        <w:tc>
          <w:tcPr>
            <w:tcW w:w="704" w:type="dxa"/>
            <w:vMerge/>
            <w:tcBorders>
              <w:left w:val="single" w:sz="4" w:space="0" w:color="000000"/>
              <w:right w:val="single" w:sz="5" w:space="0" w:color="000000"/>
            </w:tcBorders>
          </w:tcPr>
          <w:p w:rsidR="000C253F" w:rsidRDefault="000C253F"/>
        </w:tc>
      </w:tr>
      <w:tr w:rsidR="000C253F">
        <w:trPr>
          <w:trHeight w:hRule="exact" w:val="504"/>
        </w:trPr>
        <w:tc>
          <w:tcPr>
            <w:tcW w:w="2363" w:type="dxa"/>
            <w:vMerge/>
            <w:tcBorders>
              <w:left w:val="single" w:sz="4" w:space="0" w:color="000000"/>
              <w:bottom w:val="single" w:sz="5" w:space="0" w:color="000000"/>
              <w:right w:val="single" w:sz="5" w:space="0" w:color="000000"/>
            </w:tcBorders>
          </w:tcPr>
          <w:p w:rsidR="000C253F" w:rsidRDefault="000C253F"/>
        </w:tc>
        <w:tc>
          <w:tcPr>
            <w:tcW w:w="1303" w:type="dxa"/>
            <w:vMerge/>
            <w:tcBorders>
              <w:left w:val="single" w:sz="5" w:space="0" w:color="000000"/>
              <w:bottom w:val="single" w:sz="5" w:space="0" w:color="000000"/>
              <w:right w:val="single" w:sz="5" w:space="0" w:color="000000"/>
            </w:tcBorders>
          </w:tcPr>
          <w:p w:rsidR="000C253F" w:rsidRDefault="000C253F"/>
        </w:tc>
        <w:tc>
          <w:tcPr>
            <w:tcW w:w="3617" w:type="dxa"/>
            <w:vMerge/>
            <w:tcBorders>
              <w:left w:val="single" w:sz="5" w:space="0" w:color="000000"/>
              <w:bottom w:val="single" w:sz="5" w:space="0" w:color="000000"/>
              <w:right w:val="single" w:sz="5" w:space="0" w:color="000000"/>
            </w:tcBorders>
          </w:tcPr>
          <w:p w:rsidR="000C253F" w:rsidRDefault="000C253F"/>
        </w:tc>
        <w:tc>
          <w:tcPr>
            <w:tcW w:w="359" w:type="dxa"/>
            <w:tcBorders>
              <w:top w:val="nil"/>
              <w:left w:val="single" w:sz="5" w:space="0" w:color="000000"/>
              <w:bottom w:val="single" w:sz="5" w:space="0" w:color="000000"/>
              <w:right w:val="nil"/>
            </w:tcBorders>
          </w:tcPr>
          <w:p w:rsidR="000C253F" w:rsidRDefault="00D0445A">
            <w:pPr>
              <w:pStyle w:val="TableParagraph"/>
              <w:spacing w:before="50"/>
              <w:ind w:left="190"/>
              <w:rPr>
                <w:rFonts w:ascii="Tahoma" w:eastAsia="Tahoma" w:hAnsi="Tahoma" w:cs="Tahoma"/>
                <w:sz w:val="18"/>
                <w:szCs w:val="18"/>
              </w:rPr>
            </w:pPr>
            <w:r>
              <w:rPr>
                <w:rFonts w:ascii="Tahoma"/>
                <w:w w:val="103"/>
                <w:sz w:val="18"/>
                <w:u w:val="single" w:color="000000"/>
              </w:rPr>
              <w:t xml:space="preserve"> </w:t>
            </w:r>
          </w:p>
        </w:tc>
        <w:tc>
          <w:tcPr>
            <w:tcW w:w="336" w:type="dxa"/>
            <w:tcBorders>
              <w:top w:val="nil"/>
              <w:left w:val="nil"/>
              <w:bottom w:val="single" w:sz="14" w:space="0" w:color="000000"/>
              <w:right w:val="nil"/>
            </w:tcBorders>
          </w:tcPr>
          <w:p w:rsidR="000C253F" w:rsidRDefault="00D0445A">
            <w:pPr>
              <w:pStyle w:val="TableParagraph"/>
              <w:spacing w:before="50"/>
              <w:ind w:left="104"/>
              <w:rPr>
                <w:rFonts w:ascii="Tahoma" w:eastAsia="Tahoma" w:hAnsi="Tahoma" w:cs="Tahoma"/>
                <w:sz w:val="18"/>
                <w:szCs w:val="18"/>
              </w:rPr>
            </w:pPr>
            <w:r>
              <w:rPr>
                <w:rFonts w:ascii="Tahoma"/>
                <w:spacing w:val="-3"/>
                <w:w w:val="105"/>
                <w:sz w:val="18"/>
              </w:rPr>
              <w:t>/</w:t>
            </w:r>
            <w:r>
              <w:rPr>
                <w:rFonts w:ascii="Tahoma"/>
                <w:w w:val="103"/>
                <w:sz w:val="18"/>
                <w:u w:val="single" w:color="000000"/>
              </w:rPr>
              <w:t xml:space="preserve"> </w:t>
            </w:r>
          </w:p>
        </w:tc>
        <w:tc>
          <w:tcPr>
            <w:tcW w:w="369" w:type="dxa"/>
            <w:tcBorders>
              <w:top w:val="nil"/>
              <w:left w:val="nil"/>
              <w:bottom w:val="single" w:sz="5" w:space="0" w:color="000000"/>
              <w:right w:val="single" w:sz="4" w:space="0" w:color="000000"/>
            </w:tcBorders>
          </w:tcPr>
          <w:p w:rsidR="000C253F" w:rsidRDefault="00D0445A">
            <w:pPr>
              <w:pStyle w:val="TableParagraph"/>
              <w:spacing w:before="50"/>
              <w:ind w:left="104"/>
              <w:rPr>
                <w:rFonts w:ascii="Tahoma" w:eastAsia="Tahoma" w:hAnsi="Tahoma" w:cs="Tahoma"/>
                <w:sz w:val="18"/>
                <w:szCs w:val="18"/>
              </w:rPr>
            </w:pPr>
            <w:r>
              <w:rPr>
                <w:rFonts w:ascii="Tahoma"/>
                <w:w w:val="105"/>
                <w:sz w:val="18"/>
              </w:rPr>
              <w:t>/</w:t>
            </w:r>
          </w:p>
        </w:tc>
        <w:tc>
          <w:tcPr>
            <w:tcW w:w="704" w:type="dxa"/>
            <w:vMerge/>
            <w:tcBorders>
              <w:left w:val="single" w:sz="4" w:space="0" w:color="000000"/>
              <w:bottom w:val="single" w:sz="5" w:space="0" w:color="000000"/>
              <w:right w:val="single" w:sz="5" w:space="0" w:color="000000"/>
            </w:tcBorders>
          </w:tcPr>
          <w:p w:rsidR="000C253F" w:rsidRDefault="000C253F"/>
        </w:tc>
      </w:tr>
    </w:tbl>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rPr>
          <w:rFonts w:ascii="Tahoma" w:eastAsia="Tahoma" w:hAnsi="Tahoma" w:cs="Tahoma"/>
          <w:sz w:val="20"/>
          <w:szCs w:val="20"/>
        </w:rPr>
      </w:pPr>
    </w:p>
    <w:p w:rsidR="000C253F" w:rsidRDefault="000C253F">
      <w:pPr>
        <w:spacing w:before="12"/>
        <w:rPr>
          <w:rFonts w:ascii="Tahoma" w:eastAsia="Tahoma" w:hAnsi="Tahoma" w:cs="Tahoma"/>
          <w:sz w:val="28"/>
          <w:szCs w:val="28"/>
        </w:rPr>
      </w:pPr>
    </w:p>
    <w:p w:rsidR="000C253F" w:rsidRDefault="007D3569">
      <w:pPr>
        <w:spacing w:line="20" w:lineRule="atLeast"/>
        <w:ind w:left="117"/>
        <w:rPr>
          <w:rFonts w:ascii="Tahoma" w:eastAsia="Tahoma" w:hAnsi="Tahoma" w:cs="Tahoma"/>
          <w:sz w:val="2"/>
          <w:szCs w:val="2"/>
        </w:rPr>
      </w:pPr>
      <w:r>
        <w:rPr>
          <w:rFonts w:ascii="Tahoma" w:eastAsia="Tahoma" w:hAnsi="Tahoma" w:cs="Tahoma"/>
          <w:noProof/>
          <w:sz w:val="2"/>
          <w:szCs w:val="2"/>
        </w:rPr>
        <mc:AlternateContent>
          <mc:Choice Requires="wpg">
            <w:drawing>
              <wp:inline distT="0" distB="0" distL="0" distR="0" wp14:anchorId="240AA4E1" wp14:editId="4764171E">
                <wp:extent cx="1728470" cy="8890"/>
                <wp:effectExtent l="1270" t="1270" r="3810" b="8890"/>
                <wp:docPr id="255"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28470" cy="8890"/>
                          <a:chOff x="0" y="0"/>
                          <a:chExt cx="2722" cy="14"/>
                        </a:xfrm>
                      </wpg:grpSpPr>
                      <wpg:grpSp>
                        <wpg:cNvPr id="256" name="Group 133"/>
                        <wpg:cNvGrpSpPr>
                          <a:grpSpLocks/>
                        </wpg:cNvGrpSpPr>
                        <wpg:grpSpPr bwMode="auto">
                          <a:xfrm>
                            <a:off x="7" y="7"/>
                            <a:ext cx="2708" cy="2"/>
                            <a:chOff x="7" y="7"/>
                            <a:chExt cx="2708" cy="2"/>
                          </a:xfrm>
                        </wpg:grpSpPr>
                        <wps:wsp>
                          <wps:cNvPr id="257" name="Freeform 134"/>
                          <wps:cNvSpPr>
                            <a:spLocks/>
                          </wps:cNvSpPr>
                          <wps:spPr bwMode="auto">
                            <a:xfrm>
                              <a:off x="7" y="7"/>
                              <a:ext cx="2708" cy="2"/>
                            </a:xfrm>
                            <a:custGeom>
                              <a:avLst/>
                              <a:gdLst>
                                <a:gd name="T0" fmla="+- 0 7 7"/>
                                <a:gd name="T1" fmla="*/ T0 w 2708"/>
                                <a:gd name="T2" fmla="+- 0 2714 7"/>
                                <a:gd name="T3" fmla="*/ T2 w 2708"/>
                              </a:gdLst>
                              <a:ahLst/>
                              <a:cxnLst>
                                <a:cxn ang="0">
                                  <a:pos x="T1" y="0"/>
                                </a:cxn>
                                <a:cxn ang="0">
                                  <a:pos x="T3" y="0"/>
                                </a:cxn>
                              </a:cxnLst>
                              <a:rect l="0" t="0" r="r" b="b"/>
                              <a:pathLst>
                                <a:path w="2708">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EF89D29" id="Group 132" o:spid="_x0000_s1026" style="width:136.1pt;height:.7pt;mso-position-horizontal-relative:char;mso-position-vertical-relative:line" coordsize="2722,1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MluIcDAADbCAAADgAAAGRycy9lMm9Eb2MueG1stFZbb9s6DH4fsP8g6HFD6kvdOjWaDkMuxYDu&#10;nAHL+QGKLV8wW/IkJU437L+PomzXSVGcYcPy4FImTfEjP5K9fXdsanLgSldSLGhw4VPCRSqzShQL&#10;+t92M5tTog0TGaul4Av6yDV9d/f61W3XJjyUpawzrgg4ETrp2gUtjWkTz9NpyRumL2TLBShzqRpm&#10;4KgKL1OsA+9N7YW+f+11UmWtkinXGt6unJLeof8856n5N881N6ReUIjN4FPhc2ef3t0tSwrF2rJK&#10;+zDYb0TRsErApaOrFTOM7FX1zFVTpUpqmZuLVDaezPMq5YgB0AT+GZp7JfctYimSrmjHNEFqz/L0&#10;227Tfw6fFKmyBQ2vrigRrIEi4b0kuAxterq2SMDqXrWf20/KYQTxQaZfNKi9c709F86Y7LqPMgOH&#10;bG8kpueYq8a6AODkiFV4HKvAj4ak8DKIw3kUQ7FS0M3nN32R0hIq+eyjtFz3n4VxGLpvgsjG7bHE&#10;3YYR9hE5OHgYkY34r8/xX/5t/DElgDF2LBzwh7EPTWPBY/5ZMiI/MZ8iP/ngReDQYfqJRPrPSPS5&#10;ZC1HbmpLjzGJEKMj0UZxbvsWeIT16Fo0HEikpwyaaKyZBqL9L3dOkvFC7sZUQBL32txziexjhwdt&#10;XOdnICGnsz7sLRAvb2oYAm9nxCcx6atTjAbBYPDGI1ufdAQL1rsbvAAVJ17COIieO7ocbKyjcOII&#10;wi6GwFg5xJoeRR8sSITZAetjU7VS277YQmBDN4EHMLLAXrCFu89t3Tf9FQom5/nMVJTAzNw5trbM&#10;2MjsFVYkHdDVEte+aOSBbyWqzFnHwiVP2lpMreBzV1NseDB0ahDsBdjQ46U21klBhdxUdY0lqIUN&#10;BceGDUDLusqsEg+q2C1rRQ7MbgP89ZPixAymrsjQWclZtu5lw6rayRia9Qes61Ng+Yfj/vuNf7Oe&#10;r+fRLAqv17PIX61m7zfLaHa9CeKr1eVquVwFP2yWgigpqyzjwkY3rJ4g+rWu7JegWxrj8jlBoadg&#10;N/h7DtY7DQOTDFiGv4gO5qdrSTsxdbKT2SO0p5Jul8LuB6GU6hslHezRBdVf90xxSuoPAmbMTRBF&#10;dvHiIbqKQzioqWY31TCRgqsFNRQIbsWlcct636qqKOGmABkm5HtYKXlluxjjc1H1BxhzKPWLqJdh&#10;g4J0sqKnZ7R6+p/k7icAAAD//wMAUEsDBBQABgAIAAAAIQAqeZc42wAAAAMBAAAPAAAAZHJzL2Rv&#10;d25yZXYueG1sTI9PS8NAEMXvgt9hGcGb3ST+JWZTSlFPRWgrlN6myTQJzc6G7DZJv72jF708GN7j&#10;vd9k88m2aqDeN44NxLMIFHHhyoYrA1/b97sXUD4gl9g6JgMX8jDPr68yTEs38pqGTaiUlLBP0UAd&#10;Qpdq7YuaLPqZ64jFO7reYpCzr3TZ4yjlttVJFD1piw3LQo0dLWsqTpuzNfAx4ri4j9+G1em4vOy3&#10;j5+7VUzG3N5Mi1dQgabwF4YffEGHXJgO7sylV60BeST8qnjJc5KAOkjoAXSe6f/s+TcAAAD//wMA&#10;UEsBAi0AFAAGAAgAAAAhAOSZw8D7AAAA4QEAABMAAAAAAAAAAAAAAAAAAAAAAFtDb250ZW50X1R5&#10;cGVzXS54bWxQSwECLQAUAAYACAAAACEAI7Jq4dcAAACUAQAACwAAAAAAAAAAAAAAAAAsAQAAX3Jl&#10;bHMvLnJlbHNQSwECLQAUAAYACAAAACEAkEMluIcDAADbCAAADgAAAAAAAAAAAAAAAAAsAgAAZHJz&#10;L2Uyb0RvYy54bWxQSwECLQAUAAYACAAAACEAKnmXONsAAAADAQAADwAAAAAAAAAAAAAAAADfBQAA&#10;ZHJzL2Rvd25yZXYueG1sUEsFBgAAAAAEAAQA8wAAAOcGAAAAAA==&#10;">
                <v:group id="Group 133" o:spid="_x0000_s1027" style="position:absolute;left:7;top:7;width:2708;height:2" coordorigin="7,7" coordsize="270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j9+nSxgAAANwAAAAPAAAAZHJzL2Rvd25yZXYueG1sRI9Ba4NAFITvhf6H5RVy&#10;a1ZTlGKzEQltySEUYgqlt4f7ohL3rbhbNf8+GyjkOMzMN8w6n00nRhpca1lBvIxAEFdWt1wr+D5+&#10;PL+CcB5ZY2eZFFzIQb55fFhjpu3EBxpLX4sAYZehgsb7PpPSVQ0ZdEvbEwfvZAeDPsihlnrAKcBN&#10;J1dRlEqDLYeFBnvaNlSdyz+j4HPCqXiJ38f9+bS9/B6Tr599TEotnubiDYSn2d/D/+2dVrBKUrid&#10;CUdAbq4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GP36dLGAAAA3AAA&#10;AA8AAAAAAAAAAAAAAAAAqQIAAGRycy9kb3ducmV2LnhtbFBLBQYAAAAABAAEAPoAAACcAwAAAAA=&#10;">
                  <v:polyline id="Freeform 134" o:spid="_x0000_s1028" style="position:absolute;visibility:visible;mso-wrap-style:square;v-text-anchor:top" points="7,7,2714,7" coordsize="270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HPxcxgAA&#10;ANwAAAAPAAAAZHJzL2Rvd25yZXYueG1sRI/NasJAFIX3Qt9huAV3ZqJgDamjSKHQRQNqTaS7S+Y2&#10;Cc3ciZnRpG/vFApdHs7Px1lvR9OKG/WusaxgHsUgiEurG64UnD5eZwkI55E1tpZJwQ852G4eJmtM&#10;tR34QLejr0QYYZeigtr7LpXSlTUZdJHtiIP3ZXuDPsi+krrHIYybVi7i+EkabDgQauzopaby+3g1&#10;gZvln8X+ksQ2z/wqq97dubgkSk0fx90zCE+j/w//td+0gsVyBb9nwhGQmzs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FHPxcxgAAANwAAAAPAAAAAAAAAAAAAAAAAJcCAABkcnMv&#10;ZG93bnJldi54bWxQSwUGAAAAAAQABAD1AAAAigMAAAAA&#10;" filled="f" strokeweight=".7pt">
                    <v:path arrowok="t" o:connecttype="custom" o:connectlocs="0,0;2707,0" o:connectangles="0,0"/>
                  </v:polyline>
                </v:group>
                <w10:anchorlock/>
              </v:group>
            </w:pict>
          </mc:Fallback>
        </mc:AlternateContent>
      </w:r>
    </w:p>
    <w:p w:rsidR="000C253F" w:rsidRDefault="000C253F">
      <w:pPr>
        <w:spacing w:before="2"/>
        <w:rPr>
          <w:rFonts w:ascii="Tahoma" w:eastAsia="Tahoma" w:hAnsi="Tahoma" w:cs="Tahoma"/>
          <w:sz w:val="10"/>
          <w:szCs w:val="10"/>
        </w:rPr>
      </w:pPr>
    </w:p>
    <w:p w:rsidR="000C253F" w:rsidRDefault="00D0445A">
      <w:pPr>
        <w:spacing w:before="79"/>
        <w:ind w:left="123" w:right="115"/>
        <w:rPr>
          <w:rFonts w:ascii="Tahoma" w:eastAsia="Tahoma" w:hAnsi="Tahoma" w:cs="Tahoma"/>
          <w:sz w:val="18"/>
          <w:szCs w:val="18"/>
        </w:rPr>
      </w:pPr>
      <w:r>
        <w:rPr>
          <w:rFonts w:ascii="Tahoma" w:hAnsi="Tahoma"/>
          <w:b/>
          <w:w w:val="105"/>
          <w:position w:val="7"/>
          <w:sz w:val="15"/>
        </w:rPr>
        <w:t xml:space="preserve">1 </w:t>
      </w:r>
      <w:r>
        <w:rPr>
          <w:rFonts w:ascii="Tahoma" w:hAnsi="Tahoma"/>
          <w:b/>
          <w:spacing w:val="2"/>
          <w:w w:val="105"/>
          <w:position w:val="7"/>
          <w:sz w:val="15"/>
        </w:rPr>
        <w:t xml:space="preserve"> </w:t>
      </w:r>
      <w:r>
        <w:rPr>
          <w:rFonts w:ascii="Tahoma" w:hAnsi="Tahoma"/>
          <w:w w:val="105"/>
          <w:sz w:val="18"/>
        </w:rPr>
        <w:t>Ως</w:t>
      </w:r>
      <w:r>
        <w:rPr>
          <w:rFonts w:ascii="Tahoma" w:hAnsi="Tahoma"/>
          <w:spacing w:val="-11"/>
          <w:w w:val="105"/>
          <w:sz w:val="18"/>
        </w:rPr>
        <w:t xml:space="preserve"> </w:t>
      </w:r>
      <w:r>
        <w:rPr>
          <w:rFonts w:ascii="Tahoma" w:hAnsi="Tahoma"/>
          <w:spacing w:val="-1"/>
          <w:w w:val="105"/>
          <w:sz w:val="18"/>
        </w:rPr>
        <w:t>ΘΕΣΕΙΣ</w:t>
      </w:r>
      <w:r>
        <w:rPr>
          <w:rFonts w:ascii="Tahoma" w:hAnsi="Tahoma"/>
          <w:spacing w:val="-11"/>
          <w:w w:val="105"/>
          <w:sz w:val="18"/>
        </w:rPr>
        <w:t xml:space="preserve"> </w:t>
      </w:r>
      <w:r>
        <w:rPr>
          <w:rFonts w:ascii="Tahoma" w:hAnsi="Tahoma"/>
          <w:spacing w:val="-1"/>
          <w:w w:val="105"/>
          <w:sz w:val="18"/>
        </w:rPr>
        <w:t>ενδεικτικά</w:t>
      </w:r>
      <w:r>
        <w:rPr>
          <w:rFonts w:ascii="Tahoma" w:hAnsi="Tahoma"/>
          <w:spacing w:val="-11"/>
          <w:w w:val="105"/>
          <w:sz w:val="18"/>
        </w:rPr>
        <w:t xml:space="preserve"> </w:t>
      </w:r>
      <w:r>
        <w:rPr>
          <w:rFonts w:ascii="Tahoma" w:hAnsi="Tahoma"/>
          <w:w w:val="105"/>
          <w:sz w:val="18"/>
        </w:rPr>
        <w:t>αναφέρονται</w:t>
      </w:r>
      <w:r>
        <w:rPr>
          <w:rFonts w:ascii="Tahoma" w:hAnsi="Tahoma"/>
          <w:spacing w:val="-13"/>
          <w:w w:val="105"/>
          <w:sz w:val="18"/>
        </w:rPr>
        <w:t xml:space="preserve"> </w:t>
      </w:r>
      <w:r>
        <w:rPr>
          <w:rFonts w:ascii="Tahoma" w:hAnsi="Tahoma"/>
          <w:w w:val="105"/>
          <w:sz w:val="18"/>
        </w:rPr>
        <w:t>:</w:t>
      </w:r>
      <w:r>
        <w:rPr>
          <w:rFonts w:ascii="Tahoma" w:hAnsi="Tahoma"/>
          <w:spacing w:val="-10"/>
          <w:w w:val="105"/>
          <w:sz w:val="18"/>
        </w:rPr>
        <w:t xml:space="preserve"> </w:t>
      </w:r>
      <w:r>
        <w:rPr>
          <w:rFonts w:ascii="Tahoma" w:hAnsi="Tahoma"/>
          <w:w w:val="105"/>
          <w:sz w:val="18"/>
        </w:rPr>
        <w:t>manager,</w:t>
      </w:r>
      <w:r>
        <w:rPr>
          <w:rFonts w:ascii="Tahoma" w:hAnsi="Tahoma"/>
          <w:spacing w:val="-12"/>
          <w:w w:val="105"/>
          <w:sz w:val="18"/>
        </w:rPr>
        <w:t xml:space="preserve"> </w:t>
      </w:r>
      <w:r>
        <w:rPr>
          <w:rFonts w:ascii="Tahoma" w:hAnsi="Tahoma"/>
          <w:spacing w:val="-1"/>
          <w:w w:val="105"/>
          <w:sz w:val="18"/>
        </w:rPr>
        <w:t>senior</w:t>
      </w:r>
      <w:r>
        <w:rPr>
          <w:rFonts w:ascii="Tahoma" w:hAnsi="Tahoma"/>
          <w:spacing w:val="-12"/>
          <w:w w:val="105"/>
          <w:sz w:val="18"/>
        </w:rPr>
        <w:t xml:space="preserve"> </w:t>
      </w:r>
      <w:r>
        <w:rPr>
          <w:rFonts w:ascii="Tahoma" w:hAnsi="Tahoma"/>
          <w:spacing w:val="-1"/>
          <w:w w:val="105"/>
          <w:sz w:val="18"/>
        </w:rPr>
        <w:t>consultant,</w:t>
      </w:r>
      <w:r>
        <w:rPr>
          <w:rFonts w:ascii="Tahoma" w:hAnsi="Tahoma"/>
          <w:spacing w:val="-10"/>
          <w:w w:val="105"/>
          <w:sz w:val="18"/>
        </w:rPr>
        <w:t xml:space="preserve"> </w:t>
      </w:r>
      <w:r>
        <w:rPr>
          <w:rFonts w:ascii="Tahoma" w:hAnsi="Tahoma"/>
          <w:spacing w:val="-1"/>
          <w:w w:val="105"/>
          <w:sz w:val="18"/>
        </w:rPr>
        <w:t>consultant,</w:t>
      </w:r>
      <w:r>
        <w:rPr>
          <w:rFonts w:ascii="Tahoma" w:hAnsi="Tahoma"/>
          <w:spacing w:val="-10"/>
          <w:w w:val="105"/>
          <w:sz w:val="18"/>
        </w:rPr>
        <w:t xml:space="preserve"> </w:t>
      </w:r>
      <w:r>
        <w:rPr>
          <w:rFonts w:ascii="Tahoma" w:hAnsi="Tahoma"/>
          <w:spacing w:val="-1"/>
          <w:w w:val="105"/>
          <w:sz w:val="18"/>
        </w:rPr>
        <w:t>business</w:t>
      </w:r>
      <w:r>
        <w:rPr>
          <w:rFonts w:ascii="Tahoma" w:hAnsi="Tahoma"/>
          <w:spacing w:val="-11"/>
          <w:w w:val="105"/>
          <w:sz w:val="18"/>
        </w:rPr>
        <w:t xml:space="preserve"> </w:t>
      </w:r>
      <w:r>
        <w:rPr>
          <w:rFonts w:ascii="Tahoma" w:hAnsi="Tahoma"/>
          <w:spacing w:val="-1"/>
          <w:w w:val="105"/>
          <w:sz w:val="18"/>
        </w:rPr>
        <w:t>expert</w:t>
      </w:r>
      <w:r>
        <w:rPr>
          <w:rFonts w:ascii="Tahoma" w:hAnsi="Tahoma"/>
          <w:spacing w:val="-11"/>
          <w:w w:val="105"/>
          <w:sz w:val="18"/>
        </w:rPr>
        <w:t xml:space="preserve"> </w:t>
      </w:r>
      <w:r>
        <w:rPr>
          <w:rFonts w:ascii="Tahoma" w:hAnsi="Tahoma"/>
          <w:w w:val="105"/>
          <w:sz w:val="18"/>
        </w:rPr>
        <w:t>κλπ.</w:t>
      </w:r>
    </w:p>
    <w:p w:rsidR="000C253F" w:rsidRDefault="000C253F">
      <w:pPr>
        <w:rPr>
          <w:rFonts w:ascii="Tahoma" w:eastAsia="Tahoma" w:hAnsi="Tahoma" w:cs="Tahoma"/>
          <w:sz w:val="18"/>
          <w:szCs w:val="18"/>
        </w:rPr>
        <w:sectPr w:rsidR="000C253F" w:rsidSect="00ED4375">
          <w:pgSz w:w="12240" w:h="15840"/>
          <w:pgMar w:top="1240" w:right="1480" w:bottom="960" w:left="1460" w:header="317" w:footer="763" w:gutter="0"/>
          <w:cols w:space="720"/>
        </w:sectPr>
      </w:pPr>
    </w:p>
    <w:p w:rsidR="000C253F" w:rsidRDefault="000C253F">
      <w:pPr>
        <w:spacing w:before="10"/>
        <w:rPr>
          <w:rFonts w:ascii="Tahoma" w:eastAsia="Tahoma" w:hAnsi="Tahoma" w:cs="Tahoma"/>
          <w:sz w:val="24"/>
          <w:szCs w:val="24"/>
        </w:rPr>
      </w:pPr>
    </w:p>
    <w:p w:rsidR="000C253F" w:rsidRDefault="00D0445A">
      <w:pPr>
        <w:pStyle w:val="4"/>
        <w:numPr>
          <w:ilvl w:val="1"/>
          <w:numId w:val="10"/>
        </w:numPr>
        <w:tabs>
          <w:tab w:val="left" w:pos="991"/>
        </w:tabs>
        <w:ind w:left="990" w:hanging="530"/>
        <w:jc w:val="left"/>
        <w:rPr>
          <w:b w:val="0"/>
          <w:bCs w:val="0"/>
          <w:u w:val="none"/>
        </w:rPr>
      </w:pPr>
      <w:r>
        <w:rPr>
          <w:spacing w:val="-1"/>
          <w:u w:val="thick" w:color="000000"/>
        </w:rPr>
        <w:t>ΠΑΡΑΡΤΗΜΑ:</w:t>
      </w:r>
      <w:r>
        <w:rPr>
          <w:spacing w:val="43"/>
          <w:u w:val="thick" w:color="000000"/>
        </w:rPr>
        <w:t xml:space="preserve"> </w:t>
      </w:r>
      <w:r>
        <w:rPr>
          <w:spacing w:val="-1"/>
          <w:u w:val="thick" w:color="000000"/>
        </w:rPr>
        <w:t>ΠΙΝΑΚΕΣ</w:t>
      </w:r>
      <w:r>
        <w:rPr>
          <w:spacing w:val="47"/>
          <w:u w:val="thick" w:color="000000"/>
        </w:rPr>
        <w:t xml:space="preserve"> </w:t>
      </w:r>
      <w:r>
        <w:rPr>
          <w:spacing w:val="-1"/>
          <w:u w:val="thick" w:color="000000"/>
        </w:rPr>
        <w:t>ΣΥΜΜΟΡΦΩΣΗΣ</w:t>
      </w:r>
    </w:p>
    <w:p w:rsidR="000C253F" w:rsidRDefault="000C253F">
      <w:pPr>
        <w:rPr>
          <w:rFonts w:ascii="Tahoma" w:eastAsia="Tahoma" w:hAnsi="Tahoma" w:cs="Tahoma"/>
          <w:b/>
          <w:bCs/>
          <w:sz w:val="20"/>
          <w:szCs w:val="20"/>
        </w:rPr>
      </w:pPr>
    </w:p>
    <w:p w:rsidR="000C253F" w:rsidRDefault="000C253F">
      <w:pPr>
        <w:spacing w:before="11"/>
        <w:rPr>
          <w:rFonts w:ascii="Tahoma" w:eastAsia="Tahoma" w:hAnsi="Tahoma" w:cs="Tahoma"/>
          <w:b/>
          <w:bCs/>
          <w:sz w:val="19"/>
          <w:szCs w:val="19"/>
        </w:rPr>
      </w:pPr>
    </w:p>
    <w:p w:rsidR="000C253F" w:rsidRPr="00D0445A" w:rsidRDefault="00D0445A">
      <w:pPr>
        <w:pStyle w:val="a4"/>
        <w:spacing w:line="248" w:lineRule="auto"/>
        <w:ind w:right="110"/>
        <w:rPr>
          <w:lang w:val="el-GR"/>
        </w:rPr>
      </w:pPr>
      <w:r w:rsidRPr="00D0445A">
        <w:rPr>
          <w:w w:val="105"/>
          <w:lang w:val="el-GR"/>
        </w:rPr>
        <w:t>Ο</w:t>
      </w:r>
      <w:r w:rsidRPr="00D0445A">
        <w:rPr>
          <w:spacing w:val="-30"/>
          <w:w w:val="105"/>
          <w:lang w:val="el-GR"/>
        </w:rPr>
        <w:t xml:space="preserve"> </w:t>
      </w:r>
      <w:r w:rsidRPr="00D0445A">
        <w:rPr>
          <w:spacing w:val="-1"/>
          <w:w w:val="105"/>
          <w:lang w:val="el-GR"/>
        </w:rPr>
        <w:t>υποψήφιος</w:t>
      </w:r>
      <w:r w:rsidRPr="00D0445A">
        <w:rPr>
          <w:spacing w:val="-30"/>
          <w:w w:val="105"/>
          <w:lang w:val="el-GR"/>
        </w:rPr>
        <w:t xml:space="preserve"> </w:t>
      </w:r>
      <w:r w:rsidRPr="00D0445A">
        <w:rPr>
          <w:w w:val="105"/>
          <w:lang w:val="el-GR"/>
        </w:rPr>
        <w:t>Ανάδοχος</w:t>
      </w:r>
      <w:r w:rsidRPr="00D0445A">
        <w:rPr>
          <w:spacing w:val="-30"/>
          <w:w w:val="105"/>
          <w:lang w:val="el-GR"/>
        </w:rPr>
        <w:t xml:space="preserve"> </w:t>
      </w:r>
      <w:r w:rsidRPr="00D0445A">
        <w:rPr>
          <w:spacing w:val="-3"/>
          <w:w w:val="105"/>
          <w:lang w:val="el-GR"/>
        </w:rPr>
        <w:t>συμπληρώνει</w:t>
      </w:r>
      <w:r w:rsidRPr="00D0445A">
        <w:rPr>
          <w:spacing w:val="-27"/>
          <w:w w:val="105"/>
          <w:lang w:val="el-GR"/>
        </w:rPr>
        <w:t xml:space="preserve"> </w:t>
      </w:r>
      <w:r w:rsidRPr="00D0445A">
        <w:rPr>
          <w:spacing w:val="-1"/>
          <w:w w:val="105"/>
          <w:lang w:val="el-GR"/>
        </w:rPr>
        <w:t>τους</w:t>
      </w:r>
      <w:r w:rsidRPr="00D0445A">
        <w:rPr>
          <w:spacing w:val="-30"/>
          <w:w w:val="105"/>
          <w:lang w:val="el-GR"/>
        </w:rPr>
        <w:t xml:space="preserve"> </w:t>
      </w:r>
      <w:r w:rsidRPr="00D0445A">
        <w:rPr>
          <w:spacing w:val="-1"/>
          <w:w w:val="105"/>
          <w:lang w:val="el-GR"/>
        </w:rPr>
        <w:t>παρακάτω</w:t>
      </w:r>
      <w:r w:rsidRPr="00D0445A">
        <w:rPr>
          <w:spacing w:val="-31"/>
          <w:w w:val="105"/>
          <w:lang w:val="el-GR"/>
        </w:rPr>
        <w:t xml:space="preserve"> </w:t>
      </w:r>
      <w:r w:rsidRPr="00D0445A">
        <w:rPr>
          <w:spacing w:val="-1"/>
          <w:w w:val="105"/>
          <w:lang w:val="el-GR"/>
        </w:rPr>
        <w:t>πίνακες</w:t>
      </w:r>
      <w:r w:rsidRPr="00D0445A">
        <w:rPr>
          <w:spacing w:val="-30"/>
          <w:w w:val="105"/>
          <w:lang w:val="el-GR"/>
        </w:rPr>
        <w:t xml:space="preserve"> </w:t>
      </w:r>
      <w:r w:rsidRPr="00D0445A">
        <w:rPr>
          <w:spacing w:val="-1"/>
          <w:w w:val="105"/>
          <w:lang w:val="el-GR"/>
        </w:rPr>
        <w:t>συμμόρφωσης</w:t>
      </w:r>
      <w:r w:rsidRPr="00D0445A">
        <w:rPr>
          <w:spacing w:val="-30"/>
          <w:w w:val="105"/>
          <w:lang w:val="el-GR"/>
        </w:rPr>
        <w:t xml:space="preserve"> </w:t>
      </w:r>
      <w:r w:rsidRPr="00D0445A">
        <w:rPr>
          <w:w w:val="105"/>
          <w:lang w:val="el-GR"/>
        </w:rPr>
        <w:t>με</w:t>
      </w:r>
      <w:r w:rsidRPr="00D0445A">
        <w:rPr>
          <w:spacing w:val="-30"/>
          <w:w w:val="105"/>
          <w:lang w:val="el-GR"/>
        </w:rPr>
        <w:t xml:space="preserve"> </w:t>
      </w:r>
      <w:r w:rsidRPr="00D0445A">
        <w:rPr>
          <w:spacing w:val="-1"/>
          <w:w w:val="105"/>
          <w:lang w:val="el-GR"/>
        </w:rPr>
        <w:t>την</w:t>
      </w:r>
      <w:r w:rsidRPr="00D0445A">
        <w:rPr>
          <w:spacing w:val="-27"/>
          <w:w w:val="105"/>
          <w:lang w:val="el-GR"/>
        </w:rPr>
        <w:t xml:space="preserve"> </w:t>
      </w:r>
      <w:r w:rsidRPr="00D0445A">
        <w:rPr>
          <w:spacing w:val="-1"/>
          <w:w w:val="105"/>
          <w:lang w:val="el-GR"/>
        </w:rPr>
        <w:t>απόλυτη</w:t>
      </w:r>
      <w:r w:rsidRPr="00D0445A">
        <w:rPr>
          <w:spacing w:val="-30"/>
          <w:w w:val="105"/>
          <w:lang w:val="el-GR"/>
        </w:rPr>
        <w:t xml:space="preserve"> </w:t>
      </w:r>
      <w:r w:rsidRPr="00D0445A">
        <w:rPr>
          <w:spacing w:val="-1"/>
          <w:w w:val="105"/>
          <w:lang w:val="el-GR"/>
        </w:rPr>
        <w:t>ευθύνη</w:t>
      </w:r>
      <w:r w:rsidRPr="00D0445A">
        <w:rPr>
          <w:spacing w:val="87"/>
          <w:w w:val="103"/>
          <w:lang w:val="el-GR"/>
        </w:rPr>
        <w:t xml:space="preserve"> </w:t>
      </w:r>
      <w:r w:rsidRPr="00D0445A">
        <w:rPr>
          <w:spacing w:val="-1"/>
          <w:w w:val="105"/>
          <w:lang w:val="el-GR"/>
        </w:rPr>
        <w:t>της</w:t>
      </w:r>
      <w:r w:rsidRPr="00D0445A">
        <w:rPr>
          <w:spacing w:val="-19"/>
          <w:w w:val="105"/>
          <w:lang w:val="el-GR"/>
        </w:rPr>
        <w:t xml:space="preserve"> </w:t>
      </w:r>
      <w:r w:rsidRPr="00D0445A">
        <w:rPr>
          <w:spacing w:val="-1"/>
          <w:w w:val="105"/>
          <w:lang w:val="el-GR"/>
        </w:rPr>
        <w:t>ακρίβειας</w:t>
      </w:r>
      <w:r w:rsidRPr="00D0445A">
        <w:rPr>
          <w:spacing w:val="-18"/>
          <w:w w:val="105"/>
          <w:lang w:val="el-GR"/>
        </w:rPr>
        <w:t xml:space="preserve"> </w:t>
      </w:r>
      <w:r w:rsidRPr="00D0445A">
        <w:rPr>
          <w:spacing w:val="-1"/>
          <w:w w:val="105"/>
          <w:lang w:val="el-GR"/>
        </w:rPr>
        <w:t>των</w:t>
      </w:r>
      <w:r w:rsidRPr="00D0445A">
        <w:rPr>
          <w:spacing w:val="-16"/>
          <w:w w:val="105"/>
          <w:lang w:val="el-GR"/>
        </w:rPr>
        <w:t xml:space="preserve"> </w:t>
      </w:r>
      <w:r w:rsidRPr="00D0445A">
        <w:rPr>
          <w:spacing w:val="-1"/>
          <w:w w:val="105"/>
          <w:lang w:val="el-GR"/>
        </w:rPr>
        <w:t>δεδομένων.</w:t>
      </w: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Default="00D0445A">
      <w:pPr>
        <w:pStyle w:val="6"/>
        <w:numPr>
          <w:ilvl w:val="2"/>
          <w:numId w:val="9"/>
        </w:numPr>
        <w:tabs>
          <w:tab w:val="left" w:pos="801"/>
        </w:tabs>
        <w:spacing w:before="141"/>
        <w:ind w:hanging="676"/>
        <w:jc w:val="left"/>
        <w:rPr>
          <w:b w:val="0"/>
          <w:bCs w:val="0"/>
        </w:rPr>
      </w:pPr>
      <w:r>
        <w:rPr>
          <w:spacing w:val="-1"/>
          <w:w w:val="105"/>
        </w:rPr>
        <w:t>Γενικές</w:t>
      </w:r>
      <w:r>
        <w:rPr>
          <w:spacing w:val="-39"/>
          <w:w w:val="105"/>
        </w:rPr>
        <w:t xml:space="preserve"> </w:t>
      </w:r>
      <w:r>
        <w:rPr>
          <w:spacing w:val="-1"/>
          <w:w w:val="105"/>
        </w:rPr>
        <w:t>Απαιτήσεις</w:t>
      </w:r>
    </w:p>
    <w:p w:rsidR="000C253F" w:rsidRDefault="000C253F">
      <w:pPr>
        <w:spacing w:before="9"/>
        <w:rPr>
          <w:rFonts w:ascii="Tahoma" w:eastAsia="Tahoma" w:hAnsi="Tahoma" w:cs="Tahoma"/>
          <w:b/>
          <w:bCs/>
          <w:sz w:val="18"/>
          <w:szCs w:val="18"/>
        </w:rPr>
      </w:pPr>
    </w:p>
    <w:tbl>
      <w:tblPr>
        <w:tblW w:w="0" w:type="auto"/>
        <w:tblInd w:w="122" w:type="dxa"/>
        <w:tblLayout w:type="fixed"/>
        <w:tblCellMar>
          <w:left w:w="0" w:type="dxa"/>
          <w:right w:w="0" w:type="dxa"/>
        </w:tblCellMar>
        <w:tblLook w:val="01E0" w:firstRow="1" w:lastRow="1" w:firstColumn="1" w:lastColumn="1" w:noHBand="0" w:noVBand="0"/>
      </w:tblPr>
      <w:tblGrid>
        <w:gridCol w:w="658"/>
        <w:gridCol w:w="4378"/>
        <w:gridCol w:w="1294"/>
        <w:gridCol w:w="1301"/>
        <w:gridCol w:w="1426"/>
      </w:tblGrid>
      <w:tr w:rsidR="000C253F">
        <w:trPr>
          <w:trHeight w:hRule="exact" w:val="481"/>
        </w:trPr>
        <w:tc>
          <w:tcPr>
            <w:tcW w:w="658" w:type="dxa"/>
            <w:tcBorders>
              <w:top w:val="single" w:sz="2" w:space="0" w:color="000000"/>
              <w:left w:val="single" w:sz="3" w:space="0" w:color="000000"/>
              <w:bottom w:val="single" w:sz="3" w:space="0" w:color="000000"/>
              <w:right w:val="single" w:sz="3" w:space="0" w:color="000000"/>
            </w:tcBorders>
            <w:shd w:val="clear" w:color="auto" w:fill="B3B3B3"/>
          </w:tcPr>
          <w:p w:rsidR="000C253F" w:rsidRDefault="00D0445A">
            <w:pPr>
              <w:pStyle w:val="TableParagraph"/>
              <w:spacing w:before="133"/>
              <w:ind w:left="159"/>
              <w:rPr>
                <w:rFonts w:ascii="Tahoma" w:eastAsia="Tahoma" w:hAnsi="Tahoma" w:cs="Tahoma"/>
                <w:sz w:val="17"/>
                <w:szCs w:val="17"/>
              </w:rPr>
            </w:pPr>
            <w:r>
              <w:rPr>
                <w:rFonts w:ascii="Tahoma" w:hAnsi="Tahoma"/>
                <w:b/>
                <w:sz w:val="17"/>
              </w:rPr>
              <w:t>Α/Α</w:t>
            </w:r>
          </w:p>
        </w:tc>
        <w:tc>
          <w:tcPr>
            <w:tcW w:w="4378" w:type="dxa"/>
            <w:tcBorders>
              <w:top w:val="single" w:sz="2" w:space="0" w:color="000000"/>
              <w:left w:val="single" w:sz="3" w:space="0" w:color="000000"/>
              <w:bottom w:val="single" w:sz="3" w:space="0" w:color="000000"/>
              <w:right w:val="single" w:sz="3" w:space="0" w:color="000000"/>
            </w:tcBorders>
            <w:shd w:val="clear" w:color="auto" w:fill="B3B3B3"/>
          </w:tcPr>
          <w:p w:rsidR="000C253F" w:rsidRDefault="000C253F">
            <w:pPr>
              <w:pStyle w:val="TableParagraph"/>
              <w:spacing w:before="2"/>
              <w:rPr>
                <w:rFonts w:ascii="Tahoma" w:eastAsia="Tahoma" w:hAnsi="Tahoma" w:cs="Tahoma"/>
                <w:b/>
                <w:bCs/>
                <w:sz w:val="12"/>
                <w:szCs w:val="12"/>
              </w:rPr>
            </w:pPr>
          </w:p>
          <w:p w:rsidR="000C253F" w:rsidRDefault="00D0445A">
            <w:pPr>
              <w:pStyle w:val="TableParagraph"/>
              <w:jc w:val="center"/>
              <w:rPr>
                <w:rFonts w:ascii="Tahoma" w:eastAsia="Tahoma" w:hAnsi="Tahoma" w:cs="Tahoma"/>
                <w:sz w:val="15"/>
                <w:szCs w:val="15"/>
              </w:rPr>
            </w:pPr>
            <w:r>
              <w:rPr>
                <w:rFonts w:ascii="Tahoma" w:hAnsi="Tahoma"/>
                <w:b/>
                <w:spacing w:val="-1"/>
                <w:sz w:val="15"/>
              </w:rPr>
              <w:t>ΠΡΟΔΙΑΓΡΑΦΗ</w:t>
            </w:r>
          </w:p>
        </w:tc>
        <w:tc>
          <w:tcPr>
            <w:tcW w:w="1294" w:type="dxa"/>
            <w:tcBorders>
              <w:top w:val="single" w:sz="2" w:space="0" w:color="000000"/>
              <w:left w:val="single" w:sz="3" w:space="0" w:color="000000"/>
              <w:bottom w:val="single" w:sz="3" w:space="0" w:color="000000"/>
              <w:right w:val="single" w:sz="3" w:space="0" w:color="000000"/>
            </w:tcBorders>
            <w:shd w:val="clear" w:color="auto" w:fill="B3B3B3"/>
          </w:tcPr>
          <w:p w:rsidR="000C253F" w:rsidRDefault="000C253F">
            <w:pPr>
              <w:pStyle w:val="TableParagraph"/>
              <w:spacing w:before="2"/>
              <w:rPr>
                <w:rFonts w:ascii="Tahoma" w:eastAsia="Tahoma" w:hAnsi="Tahoma" w:cs="Tahoma"/>
                <w:b/>
                <w:bCs/>
                <w:sz w:val="12"/>
                <w:szCs w:val="12"/>
              </w:rPr>
            </w:pPr>
          </w:p>
          <w:p w:rsidR="000C253F" w:rsidRDefault="00D0445A">
            <w:pPr>
              <w:pStyle w:val="TableParagraph"/>
              <w:ind w:left="238"/>
              <w:rPr>
                <w:rFonts w:ascii="Tahoma" w:eastAsia="Tahoma" w:hAnsi="Tahoma" w:cs="Tahoma"/>
                <w:sz w:val="15"/>
                <w:szCs w:val="15"/>
              </w:rPr>
            </w:pPr>
            <w:r>
              <w:rPr>
                <w:rFonts w:ascii="Tahoma" w:hAnsi="Tahoma"/>
                <w:b/>
                <w:spacing w:val="-1"/>
                <w:sz w:val="15"/>
              </w:rPr>
              <w:t>ΑΠΑΙΤΗΣΗ</w:t>
            </w:r>
          </w:p>
        </w:tc>
        <w:tc>
          <w:tcPr>
            <w:tcW w:w="1301" w:type="dxa"/>
            <w:tcBorders>
              <w:top w:val="single" w:sz="2" w:space="0" w:color="000000"/>
              <w:left w:val="single" w:sz="3" w:space="0" w:color="000000"/>
              <w:bottom w:val="single" w:sz="3" w:space="0" w:color="000000"/>
              <w:right w:val="single" w:sz="3" w:space="0" w:color="000000"/>
            </w:tcBorders>
            <w:shd w:val="clear" w:color="auto" w:fill="B3B3B3"/>
          </w:tcPr>
          <w:p w:rsidR="000C253F" w:rsidRDefault="000C253F">
            <w:pPr>
              <w:pStyle w:val="TableParagraph"/>
              <w:spacing w:before="2"/>
              <w:rPr>
                <w:rFonts w:ascii="Tahoma" w:eastAsia="Tahoma" w:hAnsi="Tahoma" w:cs="Tahoma"/>
                <w:b/>
                <w:bCs/>
                <w:sz w:val="12"/>
                <w:szCs w:val="12"/>
              </w:rPr>
            </w:pPr>
          </w:p>
          <w:p w:rsidR="000C253F" w:rsidRDefault="00D0445A">
            <w:pPr>
              <w:pStyle w:val="TableParagraph"/>
              <w:ind w:left="222"/>
              <w:rPr>
                <w:rFonts w:ascii="Tahoma" w:eastAsia="Tahoma" w:hAnsi="Tahoma" w:cs="Tahoma"/>
                <w:sz w:val="15"/>
                <w:szCs w:val="15"/>
              </w:rPr>
            </w:pPr>
            <w:r>
              <w:rPr>
                <w:rFonts w:ascii="Tahoma" w:hAnsi="Tahoma"/>
                <w:b/>
                <w:spacing w:val="-1"/>
                <w:sz w:val="15"/>
              </w:rPr>
              <w:t>ΑΠΑΝΤΗΣΗ</w:t>
            </w:r>
          </w:p>
        </w:tc>
        <w:tc>
          <w:tcPr>
            <w:tcW w:w="1426" w:type="dxa"/>
            <w:tcBorders>
              <w:top w:val="single" w:sz="2" w:space="0" w:color="000000"/>
              <w:left w:val="single" w:sz="3" w:space="0" w:color="000000"/>
              <w:bottom w:val="single" w:sz="3" w:space="0" w:color="000000"/>
              <w:right w:val="single" w:sz="3" w:space="0" w:color="000000"/>
            </w:tcBorders>
            <w:shd w:val="clear" w:color="auto" w:fill="B3B3B3"/>
          </w:tcPr>
          <w:p w:rsidR="000C253F" w:rsidRDefault="00D0445A">
            <w:pPr>
              <w:pStyle w:val="TableParagraph"/>
              <w:spacing w:before="55"/>
              <w:ind w:left="147" w:right="142" w:firstLine="52"/>
              <w:rPr>
                <w:rFonts w:ascii="Tahoma" w:eastAsia="Tahoma" w:hAnsi="Tahoma" w:cs="Tahoma"/>
                <w:sz w:val="15"/>
                <w:szCs w:val="15"/>
              </w:rPr>
            </w:pPr>
            <w:r>
              <w:rPr>
                <w:rFonts w:ascii="Tahoma" w:hAnsi="Tahoma"/>
                <w:b/>
                <w:spacing w:val="-1"/>
                <w:sz w:val="15"/>
              </w:rPr>
              <w:t>ΠΑΡΑΠΟΜΠΗ</w:t>
            </w:r>
            <w:r>
              <w:rPr>
                <w:rFonts w:ascii="Tahoma" w:hAnsi="Tahoma"/>
                <w:b/>
                <w:spacing w:val="25"/>
                <w:sz w:val="15"/>
              </w:rPr>
              <w:t xml:space="preserve"> </w:t>
            </w:r>
            <w:r>
              <w:rPr>
                <w:rFonts w:ascii="Tahoma" w:hAnsi="Tahoma"/>
                <w:b/>
                <w:spacing w:val="-1"/>
                <w:sz w:val="15"/>
              </w:rPr>
              <w:t>ΤΕΚΜΗΡΙΩΣΗΣ</w:t>
            </w:r>
          </w:p>
        </w:tc>
      </w:tr>
      <w:tr w:rsidR="000C253F">
        <w:trPr>
          <w:trHeight w:hRule="exact" w:val="526"/>
        </w:trPr>
        <w:tc>
          <w:tcPr>
            <w:tcW w:w="658" w:type="dxa"/>
            <w:tcBorders>
              <w:top w:val="single" w:sz="3" w:space="0" w:color="000000"/>
              <w:left w:val="single" w:sz="3" w:space="0" w:color="000000"/>
              <w:bottom w:val="single" w:sz="3" w:space="0" w:color="000000"/>
              <w:right w:val="single" w:sz="3" w:space="0" w:color="000000"/>
            </w:tcBorders>
          </w:tcPr>
          <w:p w:rsidR="000C253F" w:rsidRDefault="00D0445A">
            <w:pPr>
              <w:pStyle w:val="TableParagraph"/>
              <w:spacing w:before="61"/>
              <w:ind w:left="99"/>
              <w:rPr>
                <w:rFonts w:ascii="Tahoma" w:eastAsia="Tahoma" w:hAnsi="Tahoma" w:cs="Tahoma"/>
                <w:sz w:val="18"/>
                <w:szCs w:val="18"/>
              </w:rPr>
            </w:pPr>
            <w:r>
              <w:rPr>
                <w:rFonts w:ascii="Tahoma"/>
                <w:w w:val="105"/>
                <w:sz w:val="18"/>
              </w:rPr>
              <w:t>1.</w:t>
            </w:r>
          </w:p>
        </w:tc>
        <w:tc>
          <w:tcPr>
            <w:tcW w:w="4378" w:type="dxa"/>
            <w:tcBorders>
              <w:top w:val="single" w:sz="3" w:space="0" w:color="000000"/>
              <w:left w:val="single" w:sz="3" w:space="0" w:color="000000"/>
              <w:bottom w:val="single" w:sz="3" w:space="0" w:color="000000"/>
              <w:right w:val="single" w:sz="3" w:space="0" w:color="000000"/>
            </w:tcBorders>
          </w:tcPr>
          <w:p w:rsidR="000C253F" w:rsidRPr="00D0445A" w:rsidRDefault="00D0445A">
            <w:pPr>
              <w:pStyle w:val="TableParagraph"/>
              <w:spacing w:before="4" w:line="204" w:lineRule="exact"/>
              <w:ind w:left="97" w:right="97"/>
              <w:rPr>
                <w:rFonts w:ascii="Tahoma" w:eastAsia="Tahoma" w:hAnsi="Tahoma" w:cs="Tahoma"/>
                <w:sz w:val="17"/>
                <w:szCs w:val="17"/>
                <w:lang w:val="el-GR"/>
              </w:rPr>
            </w:pPr>
            <w:r w:rsidRPr="00D0445A">
              <w:rPr>
                <w:rFonts w:ascii="Tahoma" w:hAnsi="Tahoma"/>
                <w:sz w:val="17"/>
                <w:lang w:val="el-GR"/>
              </w:rPr>
              <w:t>Να</w:t>
            </w:r>
            <w:r w:rsidRPr="00D0445A">
              <w:rPr>
                <w:rFonts w:ascii="Tahoma" w:hAnsi="Tahoma"/>
                <w:spacing w:val="27"/>
                <w:sz w:val="17"/>
                <w:lang w:val="el-GR"/>
              </w:rPr>
              <w:t xml:space="preserve"> </w:t>
            </w:r>
            <w:r w:rsidRPr="00D0445A">
              <w:rPr>
                <w:rFonts w:ascii="Tahoma" w:hAnsi="Tahoma"/>
                <w:spacing w:val="-1"/>
                <w:sz w:val="17"/>
                <w:lang w:val="el-GR"/>
              </w:rPr>
              <w:t>πληρούνται</w:t>
            </w:r>
            <w:r w:rsidRPr="00D0445A">
              <w:rPr>
                <w:rFonts w:ascii="Tahoma" w:hAnsi="Tahoma"/>
                <w:spacing w:val="26"/>
                <w:sz w:val="17"/>
                <w:lang w:val="el-GR"/>
              </w:rPr>
              <w:t xml:space="preserve"> </w:t>
            </w:r>
            <w:r w:rsidRPr="00D0445A">
              <w:rPr>
                <w:rFonts w:ascii="Tahoma" w:hAnsi="Tahoma"/>
                <w:spacing w:val="-1"/>
                <w:sz w:val="17"/>
                <w:lang w:val="el-GR"/>
              </w:rPr>
              <w:t>όλες</w:t>
            </w:r>
            <w:r w:rsidRPr="00D0445A">
              <w:rPr>
                <w:rFonts w:ascii="Tahoma" w:hAnsi="Tahoma"/>
                <w:spacing w:val="28"/>
                <w:sz w:val="17"/>
                <w:lang w:val="el-GR"/>
              </w:rPr>
              <w:t xml:space="preserve"> </w:t>
            </w:r>
            <w:r w:rsidRPr="00D0445A">
              <w:rPr>
                <w:rFonts w:ascii="Tahoma" w:hAnsi="Tahoma"/>
                <w:spacing w:val="-1"/>
                <w:sz w:val="17"/>
                <w:lang w:val="el-GR"/>
              </w:rPr>
              <w:t>οι</w:t>
            </w:r>
            <w:r w:rsidRPr="00D0445A">
              <w:rPr>
                <w:rFonts w:ascii="Tahoma" w:hAnsi="Tahoma"/>
                <w:spacing w:val="26"/>
                <w:sz w:val="17"/>
                <w:lang w:val="el-GR"/>
              </w:rPr>
              <w:t xml:space="preserve"> </w:t>
            </w:r>
            <w:r w:rsidRPr="00D0445A">
              <w:rPr>
                <w:rFonts w:ascii="Tahoma" w:hAnsi="Tahoma"/>
                <w:spacing w:val="-1"/>
                <w:sz w:val="17"/>
                <w:lang w:val="el-GR"/>
              </w:rPr>
              <w:t>απαιτήσεις</w:t>
            </w:r>
            <w:r w:rsidRPr="00D0445A">
              <w:rPr>
                <w:rFonts w:ascii="Tahoma" w:hAnsi="Tahoma"/>
                <w:spacing w:val="26"/>
                <w:sz w:val="17"/>
                <w:lang w:val="el-GR"/>
              </w:rPr>
              <w:t xml:space="preserve"> </w:t>
            </w:r>
            <w:r w:rsidRPr="00D0445A">
              <w:rPr>
                <w:rFonts w:ascii="Tahoma" w:hAnsi="Tahoma"/>
                <w:spacing w:val="-1"/>
                <w:sz w:val="17"/>
                <w:lang w:val="el-GR"/>
              </w:rPr>
              <w:t>που</w:t>
            </w:r>
            <w:r w:rsidRPr="00D0445A">
              <w:rPr>
                <w:rFonts w:ascii="Tahoma" w:hAnsi="Tahoma"/>
                <w:spacing w:val="26"/>
                <w:sz w:val="17"/>
                <w:lang w:val="el-GR"/>
              </w:rPr>
              <w:t xml:space="preserve"> </w:t>
            </w:r>
            <w:r w:rsidRPr="00D0445A">
              <w:rPr>
                <w:rFonts w:ascii="Tahoma" w:hAnsi="Tahoma"/>
                <w:spacing w:val="-1"/>
                <w:sz w:val="17"/>
                <w:lang w:val="el-GR"/>
              </w:rPr>
              <w:t>περιγράφονται</w:t>
            </w:r>
            <w:r w:rsidRPr="00D0445A">
              <w:rPr>
                <w:rFonts w:ascii="Tahoma" w:hAnsi="Tahoma"/>
                <w:spacing w:val="49"/>
                <w:w w:val="99"/>
                <w:sz w:val="17"/>
                <w:lang w:val="el-GR"/>
              </w:rPr>
              <w:t xml:space="preserve"> </w:t>
            </w:r>
            <w:r w:rsidRPr="00D0445A">
              <w:rPr>
                <w:rFonts w:ascii="Tahoma" w:hAnsi="Tahoma"/>
                <w:sz w:val="17"/>
                <w:lang w:val="el-GR"/>
              </w:rPr>
              <w:t>στις</w:t>
            </w:r>
            <w:r w:rsidRPr="00D0445A">
              <w:rPr>
                <w:rFonts w:ascii="Tahoma" w:hAnsi="Tahoma"/>
                <w:spacing w:val="42"/>
                <w:sz w:val="17"/>
                <w:lang w:val="el-GR"/>
              </w:rPr>
              <w:t xml:space="preserve"> </w:t>
            </w:r>
            <w:r w:rsidRPr="00D0445A">
              <w:rPr>
                <w:rFonts w:ascii="Tahoma" w:hAnsi="Tahoma"/>
                <w:sz w:val="17"/>
                <w:lang w:val="el-GR"/>
              </w:rPr>
              <w:t>παραγράφους</w:t>
            </w:r>
            <w:r w:rsidRPr="00D0445A">
              <w:rPr>
                <w:rFonts w:ascii="Tahoma" w:hAnsi="Tahoma"/>
                <w:spacing w:val="42"/>
                <w:sz w:val="17"/>
                <w:lang w:val="el-GR"/>
              </w:rPr>
              <w:t xml:space="preserve"> </w:t>
            </w:r>
            <w:r w:rsidRPr="00D0445A">
              <w:rPr>
                <w:rFonts w:ascii="Tahoma" w:hAnsi="Tahoma"/>
                <w:spacing w:val="-1"/>
                <w:sz w:val="17"/>
                <w:lang w:val="el-GR"/>
              </w:rPr>
              <w:t>Α.4.1</w:t>
            </w:r>
            <w:r w:rsidRPr="00D0445A">
              <w:rPr>
                <w:rFonts w:ascii="Tahoma" w:hAnsi="Tahoma"/>
                <w:spacing w:val="-7"/>
                <w:sz w:val="17"/>
                <w:lang w:val="el-GR"/>
              </w:rPr>
              <w:t xml:space="preserve"> </w:t>
            </w:r>
            <w:r w:rsidRPr="00D0445A">
              <w:rPr>
                <w:rFonts w:ascii="Tahoma" w:hAnsi="Tahoma"/>
                <w:sz w:val="17"/>
                <w:lang w:val="el-GR"/>
              </w:rPr>
              <w:t>της</w:t>
            </w:r>
            <w:r w:rsidRPr="00D0445A">
              <w:rPr>
                <w:rFonts w:ascii="Tahoma" w:hAnsi="Tahoma"/>
                <w:spacing w:val="-5"/>
                <w:sz w:val="17"/>
                <w:lang w:val="el-GR"/>
              </w:rPr>
              <w:t xml:space="preserve"> </w:t>
            </w:r>
            <w:r w:rsidRPr="00D0445A">
              <w:rPr>
                <w:rFonts w:ascii="Tahoma" w:hAnsi="Tahoma"/>
                <w:sz w:val="17"/>
                <w:lang w:val="el-GR"/>
              </w:rPr>
              <w:t>παρούσας</w:t>
            </w:r>
          </w:p>
        </w:tc>
        <w:tc>
          <w:tcPr>
            <w:tcW w:w="1294" w:type="dxa"/>
            <w:tcBorders>
              <w:top w:val="single" w:sz="3" w:space="0" w:color="000000"/>
              <w:left w:val="single" w:sz="3" w:space="0" w:color="000000"/>
              <w:bottom w:val="single" w:sz="3" w:space="0" w:color="000000"/>
              <w:right w:val="single" w:sz="3" w:space="0" w:color="000000"/>
            </w:tcBorders>
          </w:tcPr>
          <w:p w:rsidR="000C253F" w:rsidRDefault="00D0445A">
            <w:pPr>
              <w:pStyle w:val="TableParagraph"/>
              <w:spacing w:before="97"/>
              <w:jc w:val="center"/>
              <w:rPr>
                <w:rFonts w:ascii="Tahoma" w:eastAsia="Tahoma" w:hAnsi="Tahoma" w:cs="Tahoma"/>
                <w:sz w:val="17"/>
                <w:szCs w:val="17"/>
              </w:rPr>
            </w:pPr>
            <w:r>
              <w:rPr>
                <w:rFonts w:ascii="Tahoma" w:hAnsi="Tahoma"/>
                <w:b/>
                <w:sz w:val="17"/>
              </w:rPr>
              <w:t>ΝΑΙ</w:t>
            </w:r>
          </w:p>
        </w:tc>
        <w:tc>
          <w:tcPr>
            <w:tcW w:w="1301" w:type="dxa"/>
            <w:tcBorders>
              <w:top w:val="single" w:sz="3" w:space="0" w:color="000000"/>
              <w:left w:val="single" w:sz="3" w:space="0" w:color="000000"/>
              <w:bottom w:val="single" w:sz="3" w:space="0" w:color="000000"/>
              <w:right w:val="single" w:sz="3" w:space="0" w:color="000000"/>
            </w:tcBorders>
          </w:tcPr>
          <w:p w:rsidR="000C253F" w:rsidRDefault="000C253F"/>
        </w:tc>
        <w:tc>
          <w:tcPr>
            <w:tcW w:w="1426" w:type="dxa"/>
            <w:tcBorders>
              <w:top w:val="single" w:sz="3" w:space="0" w:color="000000"/>
              <w:left w:val="single" w:sz="3" w:space="0" w:color="000000"/>
              <w:bottom w:val="single" w:sz="3" w:space="0" w:color="000000"/>
              <w:right w:val="single" w:sz="3" w:space="0" w:color="000000"/>
            </w:tcBorders>
          </w:tcPr>
          <w:p w:rsidR="000C253F" w:rsidRDefault="000C253F"/>
        </w:tc>
      </w:tr>
      <w:tr w:rsidR="000C253F">
        <w:trPr>
          <w:trHeight w:hRule="exact" w:val="526"/>
        </w:trPr>
        <w:tc>
          <w:tcPr>
            <w:tcW w:w="658" w:type="dxa"/>
            <w:tcBorders>
              <w:top w:val="single" w:sz="3" w:space="0" w:color="000000"/>
              <w:left w:val="single" w:sz="3" w:space="0" w:color="000000"/>
              <w:bottom w:val="single" w:sz="3" w:space="0" w:color="000000"/>
              <w:right w:val="single" w:sz="3" w:space="0" w:color="000000"/>
            </w:tcBorders>
          </w:tcPr>
          <w:p w:rsidR="000C253F" w:rsidRDefault="00D0445A">
            <w:pPr>
              <w:pStyle w:val="TableParagraph"/>
              <w:spacing w:before="61"/>
              <w:ind w:left="99"/>
              <w:rPr>
                <w:rFonts w:ascii="Tahoma" w:eastAsia="Tahoma" w:hAnsi="Tahoma" w:cs="Tahoma"/>
                <w:sz w:val="18"/>
                <w:szCs w:val="18"/>
              </w:rPr>
            </w:pPr>
            <w:r>
              <w:rPr>
                <w:rFonts w:ascii="Tahoma"/>
                <w:w w:val="105"/>
                <w:sz w:val="18"/>
              </w:rPr>
              <w:t>2.</w:t>
            </w:r>
          </w:p>
        </w:tc>
        <w:tc>
          <w:tcPr>
            <w:tcW w:w="4378" w:type="dxa"/>
            <w:tcBorders>
              <w:top w:val="single" w:sz="3" w:space="0" w:color="000000"/>
              <w:left w:val="single" w:sz="3" w:space="0" w:color="000000"/>
              <w:bottom w:val="single" w:sz="3" w:space="0" w:color="000000"/>
              <w:right w:val="single" w:sz="3" w:space="0" w:color="000000"/>
            </w:tcBorders>
          </w:tcPr>
          <w:p w:rsidR="000C253F" w:rsidRPr="00D0445A" w:rsidRDefault="00D0445A">
            <w:pPr>
              <w:pStyle w:val="TableParagraph"/>
              <w:spacing w:before="4" w:line="204" w:lineRule="exact"/>
              <w:ind w:left="97" w:right="96"/>
              <w:rPr>
                <w:rFonts w:ascii="Tahoma" w:eastAsia="Tahoma" w:hAnsi="Tahoma" w:cs="Tahoma"/>
                <w:sz w:val="17"/>
                <w:szCs w:val="17"/>
                <w:lang w:val="el-GR"/>
              </w:rPr>
            </w:pPr>
            <w:r w:rsidRPr="00D0445A">
              <w:rPr>
                <w:rFonts w:ascii="Tahoma" w:hAnsi="Tahoma"/>
                <w:sz w:val="17"/>
                <w:lang w:val="el-GR"/>
              </w:rPr>
              <w:t>Να</w:t>
            </w:r>
            <w:r w:rsidRPr="00D0445A">
              <w:rPr>
                <w:rFonts w:ascii="Tahoma" w:hAnsi="Tahoma"/>
                <w:spacing w:val="27"/>
                <w:sz w:val="17"/>
                <w:lang w:val="el-GR"/>
              </w:rPr>
              <w:t xml:space="preserve"> </w:t>
            </w:r>
            <w:r w:rsidRPr="00D0445A">
              <w:rPr>
                <w:rFonts w:ascii="Tahoma" w:hAnsi="Tahoma"/>
                <w:spacing w:val="-1"/>
                <w:sz w:val="17"/>
                <w:lang w:val="el-GR"/>
              </w:rPr>
              <w:t>πληρούνται</w:t>
            </w:r>
            <w:r w:rsidRPr="00D0445A">
              <w:rPr>
                <w:rFonts w:ascii="Tahoma" w:hAnsi="Tahoma"/>
                <w:spacing w:val="26"/>
                <w:sz w:val="17"/>
                <w:lang w:val="el-GR"/>
              </w:rPr>
              <w:t xml:space="preserve"> </w:t>
            </w:r>
            <w:r w:rsidRPr="00D0445A">
              <w:rPr>
                <w:rFonts w:ascii="Tahoma" w:hAnsi="Tahoma"/>
                <w:spacing w:val="-1"/>
                <w:sz w:val="17"/>
                <w:lang w:val="el-GR"/>
              </w:rPr>
              <w:t>όλες</w:t>
            </w:r>
            <w:r w:rsidRPr="00D0445A">
              <w:rPr>
                <w:rFonts w:ascii="Tahoma" w:hAnsi="Tahoma"/>
                <w:spacing w:val="28"/>
                <w:sz w:val="17"/>
                <w:lang w:val="el-GR"/>
              </w:rPr>
              <w:t xml:space="preserve"> </w:t>
            </w:r>
            <w:r w:rsidRPr="00D0445A">
              <w:rPr>
                <w:rFonts w:ascii="Tahoma" w:hAnsi="Tahoma"/>
                <w:spacing w:val="-1"/>
                <w:sz w:val="17"/>
                <w:lang w:val="el-GR"/>
              </w:rPr>
              <w:t>οι</w:t>
            </w:r>
            <w:r w:rsidRPr="00D0445A">
              <w:rPr>
                <w:rFonts w:ascii="Tahoma" w:hAnsi="Tahoma"/>
                <w:spacing w:val="26"/>
                <w:sz w:val="17"/>
                <w:lang w:val="el-GR"/>
              </w:rPr>
              <w:t xml:space="preserve"> </w:t>
            </w:r>
            <w:r w:rsidRPr="00D0445A">
              <w:rPr>
                <w:rFonts w:ascii="Tahoma" w:hAnsi="Tahoma"/>
                <w:spacing w:val="-1"/>
                <w:sz w:val="17"/>
                <w:lang w:val="el-GR"/>
              </w:rPr>
              <w:t>απαιτήσεις</w:t>
            </w:r>
            <w:r w:rsidRPr="00D0445A">
              <w:rPr>
                <w:rFonts w:ascii="Tahoma" w:hAnsi="Tahoma"/>
                <w:spacing w:val="26"/>
                <w:sz w:val="17"/>
                <w:lang w:val="el-GR"/>
              </w:rPr>
              <w:t xml:space="preserve"> </w:t>
            </w:r>
            <w:r w:rsidRPr="00D0445A">
              <w:rPr>
                <w:rFonts w:ascii="Tahoma" w:hAnsi="Tahoma"/>
                <w:spacing w:val="-1"/>
                <w:sz w:val="17"/>
                <w:lang w:val="el-GR"/>
              </w:rPr>
              <w:t>που</w:t>
            </w:r>
            <w:r w:rsidRPr="00D0445A">
              <w:rPr>
                <w:rFonts w:ascii="Tahoma" w:hAnsi="Tahoma"/>
                <w:spacing w:val="26"/>
                <w:sz w:val="17"/>
                <w:lang w:val="el-GR"/>
              </w:rPr>
              <w:t xml:space="preserve"> </w:t>
            </w:r>
            <w:r w:rsidRPr="00D0445A">
              <w:rPr>
                <w:rFonts w:ascii="Tahoma" w:hAnsi="Tahoma"/>
                <w:spacing w:val="-1"/>
                <w:sz w:val="17"/>
                <w:lang w:val="el-GR"/>
              </w:rPr>
              <w:t>περιγράφονται</w:t>
            </w:r>
            <w:r w:rsidRPr="00D0445A">
              <w:rPr>
                <w:rFonts w:ascii="Tahoma" w:hAnsi="Tahoma"/>
                <w:spacing w:val="51"/>
                <w:w w:val="99"/>
                <w:sz w:val="17"/>
                <w:lang w:val="el-GR"/>
              </w:rPr>
              <w:t xml:space="preserve"> </w:t>
            </w:r>
            <w:r w:rsidRPr="00D0445A">
              <w:rPr>
                <w:rFonts w:ascii="Tahoma" w:hAnsi="Tahoma"/>
                <w:sz w:val="17"/>
                <w:lang w:val="el-GR"/>
              </w:rPr>
              <w:t>στις</w:t>
            </w:r>
            <w:r w:rsidRPr="00D0445A">
              <w:rPr>
                <w:rFonts w:ascii="Tahoma" w:hAnsi="Tahoma"/>
                <w:spacing w:val="42"/>
                <w:sz w:val="17"/>
                <w:lang w:val="el-GR"/>
              </w:rPr>
              <w:t xml:space="preserve"> </w:t>
            </w:r>
            <w:r w:rsidRPr="00D0445A">
              <w:rPr>
                <w:rFonts w:ascii="Tahoma" w:hAnsi="Tahoma"/>
                <w:sz w:val="17"/>
                <w:lang w:val="el-GR"/>
              </w:rPr>
              <w:t>παραγράφους</w:t>
            </w:r>
            <w:r w:rsidRPr="00D0445A">
              <w:rPr>
                <w:rFonts w:ascii="Tahoma" w:hAnsi="Tahoma"/>
                <w:spacing w:val="42"/>
                <w:sz w:val="17"/>
                <w:lang w:val="el-GR"/>
              </w:rPr>
              <w:t xml:space="preserve"> </w:t>
            </w:r>
            <w:r w:rsidRPr="00D0445A">
              <w:rPr>
                <w:rFonts w:ascii="Tahoma" w:hAnsi="Tahoma"/>
                <w:spacing w:val="-1"/>
                <w:sz w:val="17"/>
                <w:lang w:val="el-GR"/>
              </w:rPr>
              <w:t>Α.4.4</w:t>
            </w:r>
            <w:r w:rsidRPr="00D0445A">
              <w:rPr>
                <w:rFonts w:ascii="Tahoma" w:hAnsi="Tahoma"/>
                <w:spacing w:val="-7"/>
                <w:sz w:val="17"/>
                <w:lang w:val="el-GR"/>
              </w:rPr>
              <w:t xml:space="preserve"> </w:t>
            </w:r>
            <w:r w:rsidRPr="00D0445A">
              <w:rPr>
                <w:rFonts w:ascii="Tahoma" w:hAnsi="Tahoma"/>
                <w:sz w:val="17"/>
                <w:lang w:val="el-GR"/>
              </w:rPr>
              <w:t>της</w:t>
            </w:r>
            <w:r w:rsidRPr="00D0445A">
              <w:rPr>
                <w:rFonts w:ascii="Tahoma" w:hAnsi="Tahoma"/>
                <w:spacing w:val="-5"/>
                <w:sz w:val="17"/>
                <w:lang w:val="el-GR"/>
              </w:rPr>
              <w:t xml:space="preserve"> </w:t>
            </w:r>
            <w:r w:rsidRPr="00D0445A">
              <w:rPr>
                <w:rFonts w:ascii="Tahoma" w:hAnsi="Tahoma"/>
                <w:sz w:val="17"/>
                <w:lang w:val="el-GR"/>
              </w:rPr>
              <w:t>παρούσας</w:t>
            </w:r>
          </w:p>
        </w:tc>
        <w:tc>
          <w:tcPr>
            <w:tcW w:w="1294" w:type="dxa"/>
            <w:tcBorders>
              <w:top w:val="single" w:sz="3" w:space="0" w:color="000000"/>
              <w:left w:val="single" w:sz="3" w:space="0" w:color="000000"/>
              <w:bottom w:val="single" w:sz="3" w:space="0" w:color="000000"/>
              <w:right w:val="single" w:sz="3" w:space="0" w:color="000000"/>
            </w:tcBorders>
          </w:tcPr>
          <w:p w:rsidR="000C253F" w:rsidRDefault="00D0445A">
            <w:pPr>
              <w:pStyle w:val="TableParagraph"/>
              <w:spacing w:before="97"/>
              <w:jc w:val="center"/>
              <w:rPr>
                <w:rFonts w:ascii="Tahoma" w:eastAsia="Tahoma" w:hAnsi="Tahoma" w:cs="Tahoma"/>
                <w:sz w:val="17"/>
                <w:szCs w:val="17"/>
              </w:rPr>
            </w:pPr>
            <w:r>
              <w:rPr>
                <w:rFonts w:ascii="Tahoma" w:hAnsi="Tahoma"/>
                <w:b/>
                <w:sz w:val="17"/>
              </w:rPr>
              <w:t>ΝΑΙ</w:t>
            </w:r>
          </w:p>
        </w:tc>
        <w:tc>
          <w:tcPr>
            <w:tcW w:w="1301" w:type="dxa"/>
            <w:tcBorders>
              <w:top w:val="single" w:sz="3" w:space="0" w:color="000000"/>
              <w:left w:val="single" w:sz="3" w:space="0" w:color="000000"/>
              <w:bottom w:val="single" w:sz="3" w:space="0" w:color="000000"/>
              <w:right w:val="single" w:sz="3" w:space="0" w:color="000000"/>
            </w:tcBorders>
          </w:tcPr>
          <w:p w:rsidR="000C253F" w:rsidRDefault="000C253F"/>
        </w:tc>
        <w:tc>
          <w:tcPr>
            <w:tcW w:w="1426" w:type="dxa"/>
            <w:tcBorders>
              <w:top w:val="single" w:sz="3" w:space="0" w:color="000000"/>
              <w:left w:val="single" w:sz="3" w:space="0" w:color="000000"/>
              <w:bottom w:val="single" w:sz="3" w:space="0" w:color="000000"/>
              <w:right w:val="single" w:sz="3" w:space="0" w:color="000000"/>
            </w:tcBorders>
          </w:tcPr>
          <w:p w:rsidR="000C253F" w:rsidRDefault="000C253F"/>
        </w:tc>
      </w:tr>
      <w:tr w:rsidR="000C253F" w:rsidTr="00377B37">
        <w:trPr>
          <w:trHeight w:hRule="exact" w:val="593"/>
        </w:trPr>
        <w:tc>
          <w:tcPr>
            <w:tcW w:w="658" w:type="dxa"/>
            <w:tcBorders>
              <w:top w:val="single" w:sz="3" w:space="0" w:color="000000"/>
              <w:left w:val="single" w:sz="3" w:space="0" w:color="000000"/>
              <w:bottom w:val="single" w:sz="3" w:space="0" w:color="000000"/>
              <w:right w:val="single" w:sz="3" w:space="0" w:color="000000"/>
            </w:tcBorders>
          </w:tcPr>
          <w:p w:rsidR="000C253F" w:rsidRDefault="00D0445A">
            <w:pPr>
              <w:pStyle w:val="TableParagraph"/>
              <w:spacing w:before="61"/>
              <w:ind w:left="99"/>
              <w:rPr>
                <w:rFonts w:ascii="Tahoma" w:eastAsia="Tahoma" w:hAnsi="Tahoma" w:cs="Tahoma"/>
                <w:sz w:val="18"/>
                <w:szCs w:val="18"/>
              </w:rPr>
            </w:pPr>
            <w:r>
              <w:rPr>
                <w:rFonts w:ascii="Tahoma"/>
                <w:w w:val="105"/>
                <w:sz w:val="18"/>
              </w:rPr>
              <w:t>3.</w:t>
            </w:r>
          </w:p>
        </w:tc>
        <w:tc>
          <w:tcPr>
            <w:tcW w:w="4378" w:type="dxa"/>
            <w:tcBorders>
              <w:top w:val="single" w:sz="3" w:space="0" w:color="000000"/>
              <w:left w:val="single" w:sz="3" w:space="0" w:color="000000"/>
              <w:bottom w:val="single" w:sz="3" w:space="0" w:color="000000"/>
              <w:right w:val="single" w:sz="3" w:space="0" w:color="000000"/>
            </w:tcBorders>
          </w:tcPr>
          <w:p w:rsidR="000C253F" w:rsidRPr="00D0445A" w:rsidRDefault="00D0445A" w:rsidP="00377B37">
            <w:pPr>
              <w:pStyle w:val="TableParagraph"/>
              <w:spacing w:line="202" w:lineRule="exact"/>
              <w:ind w:left="97"/>
              <w:rPr>
                <w:rFonts w:ascii="Tahoma" w:eastAsia="Tahoma" w:hAnsi="Tahoma" w:cs="Tahoma"/>
                <w:sz w:val="17"/>
                <w:szCs w:val="17"/>
                <w:lang w:val="el-GR"/>
              </w:rPr>
            </w:pPr>
            <w:r w:rsidRPr="00D0445A">
              <w:rPr>
                <w:rFonts w:ascii="Tahoma" w:hAnsi="Tahoma"/>
                <w:spacing w:val="1"/>
                <w:sz w:val="17"/>
                <w:lang w:val="el-GR"/>
              </w:rPr>
              <w:t>Το</w:t>
            </w:r>
            <w:r w:rsidRPr="00D0445A">
              <w:rPr>
                <w:rFonts w:ascii="Tahoma" w:hAnsi="Tahoma"/>
                <w:spacing w:val="-7"/>
                <w:sz w:val="17"/>
                <w:lang w:val="el-GR"/>
              </w:rPr>
              <w:t xml:space="preserve"> </w:t>
            </w:r>
            <w:r w:rsidRPr="00D0445A">
              <w:rPr>
                <w:rFonts w:ascii="Tahoma" w:hAnsi="Tahoma"/>
                <w:spacing w:val="-1"/>
                <w:sz w:val="17"/>
                <w:lang w:val="el-GR"/>
              </w:rPr>
              <w:t>προσφερόμενο</w:t>
            </w:r>
            <w:r w:rsidRPr="00D0445A">
              <w:rPr>
                <w:rFonts w:ascii="Tahoma" w:hAnsi="Tahoma"/>
                <w:spacing w:val="-6"/>
                <w:sz w:val="17"/>
                <w:lang w:val="el-GR"/>
              </w:rPr>
              <w:t xml:space="preserve"> </w:t>
            </w:r>
            <w:r w:rsidRPr="00D0445A">
              <w:rPr>
                <w:rFonts w:ascii="Tahoma" w:hAnsi="Tahoma"/>
                <w:spacing w:val="-1"/>
                <w:sz w:val="17"/>
                <w:lang w:val="el-GR"/>
              </w:rPr>
              <w:t>λογισμικό</w:t>
            </w:r>
            <w:r w:rsidRPr="00D0445A">
              <w:rPr>
                <w:rFonts w:ascii="Tahoma" w:hAnsi="Tahoma"/>
                <w:spacing w:val="-6"/>
                <w:sz w:val="17"/>
                <w:lang w:val="el-GR"/>
              </w:rPr>
              <w:t xml:space="preserve"> </w:t>
            </w:r>
            <w:r w:rsidRPr="00D0445A">
              <w:rPr>
                <w:rFonts w:ascii="Tahoma" w:hAnsi="Tahoma"/>
                <w:spacing w:val="-2"/>
                <w:sz w:val="17"/>
                <w:lang w:val="el-GR"/>
              </w:rPr>
              <w:t>θα</w:t>
            </w:r>
            <w:r w:rsidRPr="00D0445A">
              <w:rPr>
                <w:rFonts w:ascii="Tahoma" w:hAnsi="Tahoma"/>
                <w:spacing w:val="-9"/>
                <w:sz w:val="17"/>
                <w:lang w:val="el-GR"/>
              </w:rPr>
              <w:t xml:space="preserve"> </w:t>
            </w:r>
            <w:r w:rsidRPr="00D0445A">
              <w:rPr>
                <w:rFonts w:ascii="Tahoma" w:hAnsi="Tahoma"/>
                <w:sz w:val="17"/>
                <w:lang w:val="el-GR"/>
              </w:rPr>
              <w:t>πρέπει</w:t>
            </w:r>
            <w:r w:rsidRPr="00D0445A">
              <w:rPr>
                <w:rFonts w:ascii="Tahoma" w:hAnsi="Tahoma"/>
                <w:spacing w:val="-8"/>
                <w:sz w:val="17"/>
                <w:lang w:val="el-GR"/>
              </w:rPr>
              <w:t xml:space="preserve"> </w:t>
            </w:r>
            <w:r w:rsidRPr="00D0445A">
              <w:rPr>
                <w:rFonts w:ascii="Tahoma" w:hAnsi="Tahoma"/>
                <w:spacing w:val="1"/>
                <w:sz w:val="17"/>
                <w:lang w:val="el-GR"/>
              </w:rPr>
              <w:t>να</w:t>
            </w:r>
            <w:r w:rsidRPr="00D0445A">
              <w:rPr>
                <w:rFonts w:ascii="Tahoma" w:hAnsi="Tahoma"/>
                <w:spacing w:val="-8"/>
                <w:sz w:val="17"/>
                <w:lang w:val="el-GR"/>
              </w:rPr>
              <w:t xml:space="preserve"> </w:t>
            </w:r>
            <w:r w:rsidR="00377B37">
              <w:rPr>
                <w:rFonts w:ascii="Tahoma" w:hAnsi="Tahoma"/>
                <w:spacing w:val="-8"/>
                <w:sz w:val="17"/>
                <w:lang w:val="el-GR"/>
              </w:rPr>
              <w:t>βασίζεται σε έτοιμη λύση η οποία θα παραμετροποιηθεί</w:t>
            </w:r>
          </w:p>
        </w:tc>
        <w:tc>
          <w:tcPr>
            <w:tcW w:w="1294" w:type="dxa"/>
            <w:tcBorders>
              <w:top w:val="single" w:sz="3" w:space="0" w:color="000000"/>
              <w:left w:val="single" w:sz="3" w:space="0" w:color="000000"/>
              <w:bottom w:val="single" w:sz="3" w:space="0" w:color="000000"/>
              <w:right w:val="single" w:sz="3" w:space="0" w:color="000000"/>
            </w:tcBorders>
          </w:tcPr>
          <w:p w:rsidR="000C253F" w:rsidRDefault="00D0445A">
            <w:pPr>
              <w:pStyle w:val="TableParagraph"/>
              <w:spacing w:before="6"/>
              <w:jc w:val="center"/>
              <w:rPr>
                <w:rFonts w:ascii="Tahoma" w:eastAsia="Tahoma" w:hAnsi="Tahoma" w:cs="Tahoma"/>
                <w:sz w:val="17"/>
                <w:szCs w:val="17"/>
              </w:rPr>
            </w:pPr>
            <w:r>
              <w:rPr>
                <w:rFonts w:ascii="Tahoma" w:hAnsi="Tahoma"/>
                <w:b/>
                <w:sz w:val="17"/>
              </w:rPr>
              <w:t>ΝΑΙ</w:t>
            </w:r>
          </w:p>
        </w:tc>
        <w:tc>
          <w:tcPr>
            <w:tcW w:w="1301" w:type="dxa"/>
            <w:tcBorders>
              <w:top w:val="single" w:sz="3" w:space="0" w:color="000000"/>
              <w:left w:val="single" w:sz="3" w:space="0" w:color="000000"/>
              <w:bottom w:val="single" w:sz="3" w:space="0" w:color="000000"/>
              <w:right w:val="single" w:sz="3" w:space="0" w:color="000000"/>
            </w:tcBorders>
          </w:tcPr>
          <w:p w:rsidR="000C253F" w:rsidRDefault="000C253F"/>
        </w:tc>
        <w:tc>
          <w:tcPr>
            <w:tcW w:w="1426" w:type="dxa"/>
            <w:tcBorders>
              <w:top w:val="single" w:sz="3" w:space="0" w:color="000000"/>
              <w:left w:val="single" w:sz="3" w:space="0" w:color="000000"/>
              <w:bottom w:val="single" w:sz="3" w:space="0" w:color="000000"/>
              <w:right w:val="single" w:sz="3" w:space="0" w:color="000000"/>
            </w:tcBorders>
          </w:tcPr>
          <w:p w:rsidR="000C253F" w:rsidRDefault="000C253F"/>
        </w:tc>
      </w:tr>
      <w:tr w:rsidR="000C253F">
        <w:trPr>
          <w:trHeight w:hRule="exact" w:val="730"/>
        </w:trPr>
        <w:tc>
          <w:tcPr>
            <w:tcW w:w="658" w:type="dxa"/>
            <w:tcBorders>
              <w:top w:val="single" w:sz="3" w:space="0" w:color="000000"/>
              <w:left w:val="single" w:sz="3" w:space="0" w:color="000000"/>
              <w:bottom w:val="single" w:sz="3" w:space="0" w:color="000000"/>
              <w:right w:val="single" w:sz="3" w:space="0" w:color="000000"/>
            </w:tcBorders>
          </w:tcPr>
          <w:p w:rsidR="000C253F" w:rsidRDefault="000654BE">
            <w:pPr>
              <w:pStyle w:val="TableParagraph"/>
              <w:spacing w:before="61"/>
              <w:ind w:left="99"/>
              <w:rPr>
                <w:rFonts w:ascii="Tahoma" w:eastAsia="Tahoma" w:hAnsi="Tahoma" w:cs="Tahoma"/>
                <w:sz w:val="18"/>
                <w:szCs w:val="18"/>
              </w:rPr>
            </w:pPr>
            <w:r>
              <w:rPr>
                <w:rFonts w:ascii="Tahoma"/>
                <w:w w:val="105"/>
                <w:sz w:val="18"/>
                <w:lang w:val="el-GR"/>
              </w:rPr>
              <w:t>4</w:t>
            </w:r>
            <w:r w:rsidR="00D0445A">
              <w:rPr>
                <w:rFonts w:ascii="Tahoma"/>
                <w:w w:val="105"/>
                <w:sz w:val="18"/>
              </w:rPr>
              <w:t>.</w:t>
            </w:r>
          </w:p>
        </w:tc>
        <w:tc>
          <w:tcPr>
            <w:tcW w:w="4378" w:type="dxa"/>
            <w:tcBorders>
              <w:top w:val="single" w:sz="3" w:space="0" w:color="000000"/>
              <w:left w:val="single" w:sz="3" w:space="0" w:color="000000"/>
              <w:bottom w:val="single" w:sz="3" w:space="0" w:color="000000"/>
              <w:right w:val="single" w:sz="3" w:space="0" w:color="000000"/>
            </w:tcBorders>
          </w:tcPr>
          <w:p w:rsidR="000C253F" w:rsidRPr="00D0445A" w:rsidRDefault="00D0445A" w:rsidP="000654BE">
            <w:pPr>
              <w:pStyle w:val="TableParagraph"/>
              <w:spacing w:line="238" w:lineRule="auto"/>
              <w:ind w:left="97" w:right="93"/>
              <w:jc w:val="both"/>
              <w:rPr>
                <w:rFonts w:ascii="Tahoma" w:eastAsia="Tahoma" w:hAnsi="Tahoma" w:cs="Tahoma"/>
                <w:sz w:val="17"/>
                <w:szCs w:val="17"/>
                <w:lang w:val="el-GR"/>
              </w:rPr>
            </w:pPr>
            <w:r w:rsidRPr="00D0445A">
              <w:rPr>
                <w:rFonts w:ascii="Tahoma" w:hAnsi="Tahoma"/>
                <w:spacing w:val="1"/>
                <w:sz w:val="17"/>
                <w:lang w:val="el-GR"/>
              </w:rPr>
              <w:t>Το</w:t>
            </w:r>
            <w:r w:rsidRPr="00D0445A">
              <w:rPr>
                <w:rFonts w:ascii="Tahoma" w:hAnsi="Tahoma"/>
                <w:spacing w:val="-5"/>
                <w:sz w:val="17"/>
                <w:lang w:val="el-GR"/>
              </w:rPr>
              <w:t xml:space="preserve"> </w:t>
            </w:r>
            <w:r w:rsidRPr="00D0445A">
              <w:rPr>
                <w:rFonts w:ascii="Tahoma" w:hAnsi="Tahoma"/>
                <w:spacing w:val="-1"/>
                <w:sz w:val="17"/>
                <w:lang w:val="el-GR"/>
              </w:rPr>
              <w:t>προσφερόμενο</w:t>
            </w:r>
            <w:r w:rsidRPr="00D0445A">
              <w:rPr>
                <w:rFonts w:ascii="Tahoma" w:hAnsi="Tahoma"/>
                <w:spacing w:val="-5"/>
                <w:sz w:val="17"/>
                <w:lang w:val="el-GR"/>
              </w:rPr>
              <w:t xml:space="preserve"> </w:t>
            </w:r>
            <w:r w:rsidRPr="00D0445A">
              <w:rPr>
                <w:rFonts w:ascii="Tahoma" w:hAnsi="Tahoma"/>
                <w:spacing w:val="-1"/>
                <w:sz w:val="17"/>
                <w:lang w:val="el-GR"/>
              </w:rPr>
              <w:t xml:space="preserve">λογισμικό </w:t>
            </w:r>
            <w:r w:rsidRPr="00D0445A">
              <w:rPr>
                <w:rFonts w:ascii="Tahoma" w:hAnsi="Tahoma"/>
                <w:spacing w:val="-2"/>
                <w:sz w:val="17"/>
                <w:lang w:val="el-GR"/>
              </w:rPr>
              <w:t>να</w:t>
            </w:r>
            <w:r w:rsidRPr="00D0445A">
              <w:rPr>
                <w:rFonts w:ascii="Tahoma" w:hAnsi="Tahoma"/>
                <w:spacing w:val="-7"/>
                <w:sz w:val="17"/>
                <w:lang w:val="el-GR"/>
              </w:rPr>
              <w:t xml:space="preserve"> </w:t>
            </w:r>
            <w:r w:rsidRPr="00D0445A">
              <w:rPr>
                <w:rFonts w:ascii="Tahoma" w:hAnsi="Tahoma"/>
                <w:sz w:val="17"/>
                <w:lang w:val="el-GR"/>
              </w:rPr>
              <w:t>συνοδεύεται</w:t>
            </w:r>
            <w:r w:rsidRPr="00D0445A">
              <w:rPr>
                <w:rFonts w:ascii="Tahoma" w:hAnsi="Tahoma"/>
                <w:spacing w:val="-6"/>
                <w:sz w:val="17"/>
                <w:lang w:val="el-GR"/>
              </w:rPr>
              <w:t xml:space="preserve"> </w:t>
            </w:r>
            <w:r w:rsidRPr="00D0445A">
              <w:rPr>
                <w:rFonts w:ascii="Tahoma" w:hAnsi="Tahoma"/>
                <w:sz w:val="17"/>
                <w:lang w:val="el-GR"/>
              </w:rPr>
              <w:t>από</w:t>
            </w:r>
            <w:r w:rsidRPr="00D0445A">
              <w:rPr>
                <w:rFonts w:ascii="Tahoma" w:hAnsi="Tahoma"/>
                <w:spacing w:val="-2"/>
                <w:sz w:val="17"/>
                <w:lang w:val="el-GR"/>
              </w:rPr>
              <w:t xml:space="preserve"> </w:t>
            </w:r>
            <w:r w:rsidRPr="00D0445A">
              <w:rPr>
                <w:rFonts w:ascii="Tahoma" w:hAnsi="Tahoma"/>
                <w:sz w:val="17"/>
                <w:lang w:val="el-GR"/>
              </w:rPr>
              <w:t>οδηγό</w:t>
            </w:r>
            <w:r w:rsidRPr="00D0445A">
              <w:rPr>
                <w:rFonts w:ascii="Tahoma" w:hAnsi="Tahoma"/>
                <w:spacing w:val="29"/>
                <w:w w:val="99"/>
                <w:sz w:val="17"/>
                <w:lang w:val="el-GR"/>
              </w:rPr>
              <w:t xml:space="preserve"> </w:t>
            </w:r>
            <w:r w:rsidRPr="00D0445A">
              <w:rPr>
                <w:rFonts w:ascii="Tahoma" w:hAnsi="Tahoma"/>
                <w:sz w:val="17"/>
                <w:lang w:val="el-GR"/>
              </w:rPr>
              <w:t>χρήσης</w:t>
            </w:r>
            <w:r w:rsidRPr="00D0445A">
              <w:rPr>
                <w:rFonts w:ascii="Tahoma" w:hAnsi="Tahoma"/>
                <w:spacing w:val="-11"/>
                <w:sz w:val="17"/>
                <w:lang w:val="el-GR"/>
              </w:rPr>
              <w:t xml:space="preserve"> </w:t>
            </w:r>
            <w:r w:rsidRPr="00D0445A">
              <w:rPr>
                <w:rFonts w:ascii="Tahoma" w:hAnsi="Tahoma"/>
                <w:sz w:val="17"/>
                <w:lang w:val="el-GR"/>
              </w:rPr>
              <w:t>στα</w:t>
            </w:r>
            <w:r w:rsidRPr="00D0445A">
              <w:rPr>
                <w:rFonts w:ascii="Tahoma" w:hAnsi="Tahoma"/>
                <w:spacing w:val="-14"/>
                <w:sz w:val="17"/>
                <w:lang w:val="el-GR"/>
              </w:rPr>
              <w:t xml:space="preserve"> </w:t>
            </w:r>
            <w:r w:rsidRPr="00D0445A">
              <w:rPr>
                <w:rFonts w:ascii="Tahoma" w:hAnsi="Tahoma"/>
                <w:spacing w:val="-1"/>
                <w:sz w:val="17"/>
                <w:lang w:val="el-GR"/>
              </w:rPr>
              <w:t>ελληνικά</w:t>
            </w:r>
            <w:r w:rsidRPr="00D0445A">
              <w:rPr>
                <w:rFonts w:ascii="Tahoma" w:hAnsi="Tahoma"/>
                <w:spacing w:val="-14"/>
                <w:sz w:val="17"/>
                <w:lang w:val="el-GR"/>
              </w:rPr>
              <w:t xml:space="preserve"> </w:t>
            </w:r>
          </w:p>
        </w:tc>
        <w:tc>
          <w:tcPr>
            <w:tcW w:w="1294" w:type="dxa"/>
            <w:tcBorders>
              <w:top w:val="single" w:sz="3" w:space="0" w:color="000000"/>
              <w:left w:val="single" w:sz="3" w:space="0" w:color="000000"/>
              <w:bottom w:val="single" w:sz="3" w:space="0" w:color="000000"/>
              <w:right w:val="single" w:sz="3" w:space="0" w:color="000000"/>
            </w:tcBorders>
          </w:tcPr>
          <w:p w:rsidR="000C253F" w:rsidRPr="00D0445A" w:rsidRDefault="000C253F">
            <w:pPr>
              <w:pStyle w:val="TableParagraph"/>
              <w:spacing w:before="10"/>
              <w:rPr>
                <w:rFonts w:ascii="Tahoma" w:eastAsia="Tahoma" w:hAnsi="Tahoma" w:cs="Tahoma"/>
                <w:b/>
                <w:bCs/>
                <w:sz w:val="16"/>
                <w:szCs w:val="16"/>
                <w:lang w:val="el-GR"/>
              </w:rPr>
            </w:pPr>
          </w:p>
          <w:p w:rsidR="000C253F" w:rsidRDefault="00D0445A">
            <w:pPr>
              <w:pStyle w:val="TableParagraph"/>
              <w:jc w:val="center"/>
              <w:rPr>
                <w:rFonts w:ascii="Tahoma" w:eastAsia="Tahoma" w:hAnsi="Tahoma" w:cs="Tahoma"/>
                <w:sz w:val="17"/>
                <w:szCs w:val="17"/>
              </w:rPr>
            </w:pPr>
            <w:r>
              <w:rPr>
                <w:rFonts w:ascii="Tahoma" w:hAnsi="Tahoma"/>
                <w:b/>
                <w:sz w:val="17"/>
              </w:rPr>
              <w:t>ΝΑΙ</w:t>
            </w:r>
          </w:p>
        </w:tc>
        <w:tc>
          <w:tcPr>
            <w:tcW w:w="1301" w:type="dxa"/>
            <w:tcBorders>
              <w:top w:val="single" w:sz="3" w:space="0" w:color="000000"/>
              <w:left w:val="single" w:sz="3" w:space="0" w:color="000000"/>
              <w:bottom w:val="single" w:sz="3" w:space="0" w:color="000000"/>
              <w:right w:val="single" w:sz="3" w:space="0" w:color="000000"/>
            </w:tcBorders>
          </w:tcPr>
          <w:p w:rsidR="000C253F" w:rsidRDefault="000C253F"/>
        </w:tc>
        <w:tc>
          <w:tcPr>
            <w:tcW w:w="1426" w:type="dxa"/>
            <w:tcBorders>
              <w:top w:val="single" w:sz="3" w:space="0" w:color="000000"/>
              <w:left w:val="single" w:sz="3" w:space="0" w:color="000000"/>
              <w:bottom w:val="single" w:sz="3" w:space="0" w:color="000000"/>
              <w:right w:val="single" w:sz="3" w:space="0" w:color="000000"/>
            </w:tcBorders>
          </w:tcPr>
          <w:p w:rsidR="000C253F" w:rsidRDefault="000C253F"/>
        </w:tc>
      </w:tr>
      <w:tr w:rsidR="000C253F">
        <w:trPr>
          <w:trHeight w:hRule="exact" w:val="730"/>
        </w:trPr>
        <w:tc>
          <w:tcPr>
            <w:tcW w:w="658" w:type="dxa"/>
            <w:tcBorders>
              <w:top w:val="single" w:sz="3" w:space="0" w:color="000000"/>
              <w:left w:val="single" w:sz="3" w:space="0" w:color="000000"/>
              <w:bottom w:val="single" w:sz="3" w:space="0" w:color="000000"/>
              <w:right w:val="single" w:sz="3" w:space="0" w:color="000000"/>
            </w:tcBorders>
          </w:tcPr>
          <w:p w:rsidR="000C253F" w:rsidRDefault="000654BE">
            <w:pPr>
              <w:pStyle w:val="TableParagraph"/>
              <w:spacing w:before="63"/>
              <w:ind w:left="99"/>
              <w:rPr>
                <w:rFonts w:ascii="Tahoma" w:eastAsia="Tahoma" w:hAnsi="Tahoma" w:cs="Tahoma"/>
                <w:sz w:val="18"/>
                <w:szCs w:val="18"/>
              </w:rPr>
            </w:pPr>
            <w:r>
              <w:rPr>
                <w:rFonts w:ascii="Tahoma"/>
                <w:w w:val="105"/>
                <w:sz w:val="18"/>
                <w:lang w:val="el-GR"/>
              </w:rPr>
              <w:t>5</w:t>
            </w:r>
            <w:r w:rsidR="00D0445A">
              <w:rPr>
                <w:rFonts w:ascii="Tahoma"/>
                <w:w w:val="105"/>
                <w:sz w:val="18"/>
              </w:rPr>
              <w:t>.</w:t>
            </w:r>
          </w:p>
        </w:tc>
        <w:tc>
          <w:tcPr>
            <w:tcW w:w="4378" w:type="dxa"/>
            <w:tcBorders>
              <w:top w:val="single" w:sz="3" w:space="0" w:color="000000"/>
              <w:left w:val="single" w:sz="3" w:space="0" w:color="000000"/>
              <w:bottom w:val="single" w:sz="3" w:space="0" w:color="000000"/>
              <w:right w:val="single" w:sz="3" w:space="0" w:color="000000"/>
            </w:tcBorders>
          </w:tcPr>
          <w:p w:rsidR="000C253F" w:rsidRPr="00D0445A" w:rsidRDefault="00D0445A">
            <w:pPr>
              <w:pStyle w:val="TableParagraph"/>
              <w:spacing w:line="238" w:lineRule="auto"/>
              <w:ind w:left="97" w:right="91"/>
              <w:jc w:val="both"/>
              <w:rPr>
                <w:rFonts w:ascii="Tahoma" w:eastAsia="Tahoma" w:hAnsi="Tahoma" w:cs="Tahoma"/>
                <w:sz w:val="17"/>
                <w:szCs w:val="17"/>
                <w:lang w:val="el-GR"/>
              </w:rPr>
            </w:pPr>
            <w:r w:rsidRPr="00D0445A">
              <w:rPr>
                <w:rFonts w:ascii="Tahoma" w:hAnsi="Tahoma"/>
                <w:sz w:val="17"/>
                <w:lang w:val="el-GR"/>
              </w:rPr>
              <w:t>Ο</w:t>
            </w:r>
            <w:r w:rsidRPr="00D0445A">
              <w:rPr>
                <w:rFonts w:ascii="Tahoma" w:hAnsi="Tahoma"/>
                <w:spacing w:val="28"/>
                <w:sz w:val="17"/>
                <w:lang w:val="el-GR"/>
              </w:rPr>
              <w:t xml:space="preserve"> </w:t>
            </w:r>
            <w:r w:rsidRPr="00D0445A">
              <w:rPr>
                <w:rFonts w:ascii="Tahoma" w:hAnsi="Tahoma"/>
                <w:sz w:val="17"/>
                <w:lang w:val="el-GR"/>
              </w:rPr>
              <w:t>υποψήφιος</w:t>
            </w:r>
            <w:r w:rsidRPr="00D0445A">
              <w:rPr>
                <w:rFonts w:ascii="Tahoma" w:hAnsi="Tahoma"/>
                <w:spacing w:val="30"/>
                <w:sz w:val="17"/>
                <w:lang w:val="el-GR"/>
              </w:rPr>
              <w:t xml:space="preserve"> </w:t>
            </w:r>
            <w:r w:rsidRPr="00D0445A">
              <w:rPr>
                <w:rFonts w:ascii="Tahoma" w:hAnsi="Tahoma"/>
                <w:spacing w:val="-1"/>
                <w:sz w:val="17"/>
                <w:lang w:val="el-GR"/>
              </w:rPr>
              <w:t>ανάδοχος</w:t>
            </w:r>
            <w:r w:rsidRPr="00D0445A">
              <w:rPr>
                <w:rFonts w:ascii="Tahoma" w:hAnsi="Tahoma"/>
                <w:spacing w:val="29"/>
                <w:sz w:val="17"/>
                <w:lang w:val="el-GR"/>
              </w:rPr>
              <w:t xml:space="preserve"> </w:t>
            </w:r>
            <w:r w:rsidRPr="00D0445A">
              <w:rPr>
                <w:rFonts w:ascii="Tahoma" w:hAnsi="Tahoma"/>
                <w:spacing w:val="-2"/>
                <w:sz w:val="17"/>
                <w:lang w:val="el-GR"/>
              </w:rPr>
              <w:t>θα</w:t>
            </w:r>
            <w:r w:rsidRPr="00D0445A">
              <w:rPr>
                <w:rFonts w:ascii="Tahoma" w:hAnsi="Tahoma"/>
                <w:spacing w:val="30"/>
                <w:sz w:val="17"/>
                <w:lang w:val="el-GR"/>
              </w:rPr>
              <w:t xml:space="preserve"> </w:t>
            </w:r>
            <w:r w:rsidRPr="00D0445A">
              <w:rPr>
                <w:rFonts w:ascii="Tahoma" w:hAnsi="Tahoma"/>
                <w:spacing w:val="-1"/>
                <w:sz w:val="17"/>
                <w:lang w:val="el-GR"/>
              </w:rPr>
              <w:t>κληθεί</w:t>
            </w:r>
            <w:r w:rsidRPr="00D0445A">
              <w:rPr>
                <w:rFonts w:ascii="Tahoma" w:hAnsi="Tahoma"/>
                <w:spacing w:val="28"/>
                <w:sz w:val="17"/>
                <w:lang w:val="el-GR"/>
              </w:rPr>
              <w:t xml:space="preserve"> </w:t>
            </w:r>
            <w:r w:rsidRPr="00D0445A">
              <w:rPr>
                <w:rFonts w:ascii="Tahoma" w:hAnsi="Tahoma"/>
                <w:spacing w:val="-1"/>
                <w:sz w:val="17"/>
                <w:lang w:val="el-GR"/>
              </w:rPr>
              <w:t>να</w:t>
            </w:r>
            <w:r w:rsidRPr="00D0445A">
              <w:rPr>
                <w:rFonts w:ascii="Tahoma" w:hAnsi="Tahoma"/>
                <w:spacing w:val="29"/>
                <w:sz w:val="17"/>
                <w:lang w:val="el-GR"/>
              </w:rPr>
              <w:t xml:space="preserve"> </w:t>
            </w:r>
            <w:r w:rsidRPr="00D0445A">
              <w:rPr>
                <w:rFonts w:ascii="Tahoma" w:hAnsi="Tahoma"/>
                <w:spacing w:val="-1"/>
                <w:sz w:val="17"/>
                <w:lang w:val="el-GR"/>
              </w:rPr>
              <w:t>παρουσιάσει</w:t>
            </w:r>
            <w:r w:rsidRPr="00D0445A">
              <w:rPr>
                <w:rFonts w:ascii="Tahoma" w:hAnsi="Tahoma"/>
                <w:spacing w:val="27"/>
                <w:sz w:val="17"/>
                <w:lang w:val="el-GR"/>
              </w:rPr>
              <w:t xml:space="preserve"> </w:t>
            </w:r>
            <w:r w:rsidRPr="00D0445A">
              <w:rPr>
                <w:rFonts w:ascii="Tahoma" w:hAnsi="Tahoma"/>
                <w:sz w:val="17"/>
                <w:lang w:val="el-GR"/>
              </w:rPr>
              <w:t>το</w:t>
            </w:r>
            <w:r w:rsidRPr="00D0445A">
              <w:rPr>
                <w:rFonts w:ascii="Tahoma" w:hAnsi="Tahoma"/>
                <w:spacing w:val="37"/>
                <w:w w:val="99"/>
                <w:sz w:val="17"/>
                <w:lang w:val="el-GR"/>
              </w:rPr>
              <w:t xml:space="preserve"> </w:t>
            </w:r>
            <w:r w:rsidRPr="00D0445A">
              <w:rPr>
                <w:rFonts w:ascii="Tahoma" w:hAnsi="Tahoma"/>
                <w:spacing w:val="-1"/>
                <w:sz w:val="17"/>
                <w:lang w:val="el-GR"/>
              </w:rPr>
              <w:t>λογισμικό</w:t>
            </w:r>
            <w:r w:rsidRPr="00D0445A">
              <w:rPr>
                <w:rFonts w:ascii="Tahoma" w:hAnsi="Tahoma"/>
                <w:spacing w:val="21"/>
                <w:sz w:val="17"/>
                <w:lang w:val="el-GR"/>
              </w:rPr>
              <w:t xml:space="preserve"> </w:t>
            </w:r>
            <w:r w:rsidRPr="00D0445A">
              <w:rPr>
                <w:rFonts w:ascii="Tahoma" w:hAnsi="Tahoma"/>
                <w:spacing w:val="-1"/>
                <w:sz w:val="17"/>
                <w:lang w:val="el-GR"/>
              </w:rPr>
              <w:t>του</w:t>
            </w:r>
            <w:r w:rsidRPr="00D0445A">
              <w:rPr>
                <w:rFonts w:ascii="Tahoma" w:hAnsi="Tahoma"/>
                <w:spacing w:val="22"/>
                <w:sz w:val="17"/>
                <w:lang w:val="el-GR"/>
              </w:rPr>
              <w:t xml:space="preserve"> </w:t>
            </w:r>
            <w:r w:rsidRPr="00D0445A">
              <w:rPr>
                <w:rFonts w:ascii="Tahoma" w:hAnsi="Tahoma"/>
                <w:sz w:val="17"/>
                <w:lang w:val="el-GR"/>
              </w:rPr>
              <w:t>σε</w:t>
            </w:r>
            <w:r w:rsidRPr="00D0445A">
              <w:rPr>
                <w:rFonts w:ascii="Tahoma" w:hAnsi="Tahoma"/>
                <w:spacing w:val="20"/>
                <w:sz w:val="17"/>
                <w:lang w:val="el-GR"/>
              </w:rPr>
              <w:t xml:space="preserve"> </w:t>
            </w:r>
            <w:r w:rsidRPr="00D0445A">
              <w:rPr>
                <w:rFonts w:ascii="Tahoma" w:hAnsi="Tahoma"/>
                <w:spacing w:val="-1"/>
                <w:sz w:val="17"/>
                <w:lang w:val="el-GR"/>
              </w:rPr>
              <w:t>λειτουργία</w:t>
            </w:r>
            <w:r w:rsidRPr="00D0445A">
              <w:rPr>
                <w:rFonts w:ascii="Tahoma" w:hAnsi="Tahoma"/>
                <w:spacing w:val="20"/>
                <w:sz w:val="17"/>
                <w:lang w:val="el-GR"/>
              </w:rPr>
              <w:t xml:space="preserve"> </w:t>
            </w:r>
            <w:r w:rsidRPr="00D0445A">
              <w:rPr>
                <w:rFonts w:ascii="Tahoma" w:hAnsi="Tahoma"/>
                <w:sz w:val="17"/>
                <w:lang w:val="el-GR"/>
              </w:rPr>
              <w:t>σύμφωνα</w:t>
            </w:r>
            <w:r w:rsidRPr="00D0445A">
              <w:rPr>
                <w:rFonts w:ascii="Tahoma" w:hAnsi="Tahoma"/>
                <w:spacing w:val="20"/>
                <w:sz w:val="17"/>
                <w:lang w:val="el-GR"/>
              </w:rPr>
              <w:t xml:space="preserve"> </w:t>
            </w:r>
            <w:r w:rsidRPr="00D0445A">
              <w:rPr>
                <w:rFonts w:ascii="Tahoma" w:hAnsi="Tahoma"/>
                <w:sz w:val="17"/>
                <w:lang w:val="el-GR"/>
              </w:rPr>
              <w:t>με</w:t>
            </w:r>
            <w:r w:rsidRPr="00D0445A">
              <w:rPr>
                <w:rFonts w:ascii="Tahoma" w:hAnsi="Tahoma"/>
                <w:spacing w:val="20"/>
                <w:sz w:val="17"/>
                <w:lang w:val="el-GR"/>
              </w:rPr>
              <w:t xml:space="preserve"> </w:t>
            </w:r>
            <w:r w:rsidRPr="00D0445A">
              <w:rPr>
                <w:rFonts w:ascii="Tahoma" w:hAnsi="Tahoma"/>
                <w:spacing w:val="1"/>
                <w:sz w:val="17"/>
                <w:lang w:val="el-GR"/>
              </w:rPr>
              <w:t>την</w:t>
            </w:r>
            <w:r w:rsidRPr="00D0445A">
              <w:rPr>
                <w:rFonts w:ascii="Tahoma" w:hAnsi="Tahoma"/>
                <w:spacing w:val="23"/>
                <w:w w:val="99"/>
                <w:sz w:val="17"/>
                <w:lang w:val="el-GR"/>
              </w:rPr>
              <w:t xml:space="preserve"> </w:t>
            </w:r>
            <w:r w:rsidRPr="00D0445A">
              <w:rPr>
                <w:rFonts w:ascii="Tahoma" w:hAnsi="Tahoma"/>
                <w:spacing w:val="-1"/>
                <w:sz w:val="17"/>
                <w:lang w:val="el-GR"/>
              </w:rPr>
              <w:t>παράγραφο</w:t>
            </w:r>
            <w:r w:rsidRPr="00D0445A">
              <w:rPr>
                <w:rFonts w:ascii="Tahoma" w:hAnsi="Tahoma"/>
                <w:spacing w:val="-9"/>
                <w:sz w:val="17"/>
                <w:lang w:val="el-GR"/>
              </w:rPr>
              <w:t xml:space="preserve"> </w:t>
            </w:r>
            <w:r w:rsidRPr="00D0445A">
              <w:rPr>
                <w:rFonts w:ascii="Tahoma" w:hAnsi="Tahoma"/>
                <w:sz w:val="17"/>
                <w:lang w:val="el-GR"/>
              </w:rPr>
              <w:t>Β.4.1.3</w:t>
            </w:r>
            <w:r w:rsidRPr="00D0445A">
              <w:rPr>
                <w:rFonts w:ascii="Tahoma" w:hAnsi="Tahoma"/>
                <w:spacing w:val="-10"/>
                <w:sz w:val="17"/>
                <w:lang w:val="el-GR"/>
              </w:rPr>
              <w:t xml:space="preserve"> </w:t>
            </w:r>
            <w:r w:rsidRPr="00D0445A">
              <w:rPr>
                <w:rFonts w:ascii="Tahoma" w:hAnsi="Tahoma"/>
                <w:sz w:val="17"/>
                <w:lang w:val="el-GR"/>
              </w:rPr>
              <w:t>της</w:t>
            </w:r>
            <w:r w:rsidRPr="00D0445A">
              <w:rPr>
                <w:rFonts w:ascii="Tahoma" w:hAnsi="Tahoma"/>
                <w:spacing w:val="-7"/>
                <w:sz w:val="17"/>
                <w:lang w:val="el-GR"/>
              </w:rPr>
              <w:t xml:space="preserve"> </w:t>
            </w:r>
            <w:r w:rsidRPr="00D0445A">
              <w:rPr>
                <w:rFonts w:ascii="Tahoma" w:hAnsi="Tahoma"/>
                <w:spacing w:val="-1"/>
                <w:sz w:val="17"/>
                <w:lang w:val="el-GR"/>
              </w:rPr>
              <w:t>παρούσας</w:t>
            </w:r>
          </w:p>
        </w:tc>
        <w:tc>
          <w:tcPr>
            <w:tcW w:w="1294" w:type="dxa"/>
            <w:tcBorders>
              <w:top w:val="single" w:sz="3" w:space="0" w:color="000000"/>
              <w:left w:val="single" w:sz="3" w:space="0" w:color="000000"/>
              <w:bottom w:val="single" w:sz="3" w:space="0" w:color="000000"/>
              <w:right w:val="single" w:sz="3" w:space="0" w:color="000000"/>
            </w:tcBorders>
          </w:tcPr>
          <w:p w:rsidR="000C253F" w:rsidRPr="00D0445A" w:rsidRDefault="000C253F">
            <w:pPr>
              <w:pStyle w:val="TableParagraph"/>
              <w:spacing w:before="8"/>
              <w:rPr>
                <w:rFonts w:ascii="Tahoma" w:eastAsia="Tahoma" w:hAnsi="Tahoma" w:cs="Tahoma"/>
                <w:b/>
                <w:bCs/>
                <w:sz w:val="16"/>
                <w:szCs w:val="16"/>
                <w:lang w:val="el-GR"/>
              </w:rPr>
            </w:pPr>
          </w:p>
          <w:p w:rsidR="000C253F" w:rsidRDefault="00D0445A">
            <w:pPr>
              <w:pStyle w:val="TableParagraph"/>
              <w:jc w:val="center"/>
              <w:rPr>
                <w:rFonts w:ascii="Tahoma" w:eastAsia="Tahoma" w:hAnsi="Tahoma" w:cs="Tahoma"/>
                <w:sz w:val="17"/>
                <w:szCs w:val="17"/>
              </w:rPr>
            </w:pPr>
            <w:r>
              <w:rPr>
                <w:rFonts w:ascii="Tahoma" w:hAnsi="Tahoma"/>
                <w:b/>
                <w:sz w:val="17"/>
              </w:rPr>
              <w:t>ΝΑΙ</w:t>
            </w:r>
          </w:p>
        </w:tc>
        <w:tc>
          <w:tcPr>
            <w:tcW w:w="1301" w:type="dxa"/>
            <w:tcBorders>
              <w:top w:val="single" w:sz="3" w:space="0" w:color="000000"/>
              <w:left w:val="single" w:sz="3" w:space="0" w:color="000000"/>
              <w:bottom w:val="single" w:sz="3" w:space="0" w:color="000000"/>
              <w:right w:val="single" w:sz="3" w:space="0" w:color="000000"/>
            </w:tcBorders>
          </w:tcPr>
          <w:p w:rsidR="000C253F" w:rsidRDefault="000C253F"/>
        </w:tc>
        <w:tc>
          <w:tcPr>
            <w:tcW w:w="1426" w:type="dxa"/>
            <w:tcBorders>
              <w:top w:val="single" w:sz="3" w:space="0" w:color="000000"/>
              <w:left w:val="single" w:sz="3" w:space="0" w:color="000000"/>
              <w:bottom w:val="single" w:sz="3" w:space="0" w:color="000000"/>
              <w:right w:val="single" w:sz="3" w:space="0" w:color="000000"/>
            </w:tcBorders>
          </w:tcPr>
          <w:p w:rsidR="000C253F" w:rsidRDefault="000C253F"/>
        </w:tc>
      </w:tr>
    </w:tbl>
    <w:p w:rsidR="000C253F" w:rsidRDefault="000C253F">
      <w:pPr>
        <w:spacing w:before="9"/>
        <w:rPr>
          <w:rFonts w:ascii="Tahoma" w:eastAsia="Tahoma" w:hAnsi="Tahoma" w:cs="Tahoma"/>
          <w:b/>
          <w:bCs/>
          <w:sz w:val="15"/>
          <w:szCs w:val="15"/>
        </w:rPr>
      </w:pPr>
    </w:p>
    <w:p w:rsidR="000C253F" w:rsidRDefault="00D0445A">
      <w:pPr>
        <w:numPr>
          <w:ilvl w:val="2"/>
          <w:numId w:val="9"/>
        </w:numPr>
        <w:tabs>
          <w:tab w:val="left" w:pos="801"/>
        </w:tabs>
        <w:spacing w:before="72"/>
        <w:ind w:hanging="676"/>
        <w:jc w:val="left"/>
        <w:rPr>
          <w:rFonts w:ascii="Tahoma" w:eastAsia="Tahoma" w:hAnsi="Tahoma" w:cs="Tahoma"/>
          <w:sz w:val="20"/>
          <w:szCs w:val="20"/>
        </w:rPr>
      </w:pPr>
      <w:r>
        <w:rPr>
          <w:rFonts w:ascii="Tahoma" w:hAnsi="Tahoma"/>
          <w:b/>
          <w:spacing w:val="-1"/>
          <w:w w:val="105"/>
          <w:sz w:val="20"/>
        </w:rPr>
        <w:t>Λογισμικό</w:t>
      </w:r>
    </w:p>
    <w:p w:rsidR="000C253F" w:rsidRDefault="000C253F">
      <w:pPr>
        <w:spacing w:before="9"/>
        <w:rPr>
          <w:rFonts w:ascii="Tahoma" w:eastAsia="Tahoma" w:hAnsi="Tahoma" w:cs="Tahoma"/>
          <w:b/>
          <w:bCs/>
          <w:sz w:val="18"/>
          <w:szCs w:val="18"/>
        </w:rPr>
      </w:pPr>
    </w:p>
    <w:tbl>
      <w:tblPr>
        <w:tblW w:w="0" w:type="auto"/>
        <w:tblInd w:w="122" w:type="dxa"/>
        <w:tblLayout w:type="fixed"/>
        <w:tblCellMar>
          <w:left w:w="0" w:type="dxa"/>
          <w:right w:w="0" w:type="dxa"/>
        </w:tblCellMar>
        <w:tblLook w:val="01E0" w:firstRow="1" w:lastRow="1" w:firstColumn="1" w:lastColumn="1" w:noHBand="0" w:noVBand="0"/>
      </w:tblPr>
      <w:tblGrid>
        <w:gridCol w:w="658"/>
        <w:gridCol w:w="4378"/>
        <w:gridCol w:w="1294"/>
        <w:gridCol w:w="1301"/>
        <w:gridCol w:w="1426"/>
      </w:tblGrid>
      <w:tr w:rsidR="000C253F">
        <w:trPr>
          <w:trHeight w:hRule="exact" w:val="480"/>
        </w:trPr>
        <w:tc>
          <w:tcPr>
            <w:tcW w:w="658" w:type="dxa"/>
            <w:tcBorders>
              <w:top w:val="single" w:sz="3" w:space="0" w:color="000000"/>
              <w:left w:val="single" w:sz="3" w:space="0" w:color="000000"/>
              <w:bottom w:val="single" w:sz="2" w:space="0" w:color="000000"/>
              <w:right w:val="single" w:sz="3" w:space="0" w:color="000000"/>
            </w:tcBorders>
            <w:shd w:val="clear" w:color="auto" w:fill="B3B3B3"/>
          </w:tcPr>
          <w:p w:rsidR="000C253F" w:rsidRDefault="00D0445A">
            <w:pPr>
              <w:pStyle w:val="TableParagraph"/>
              <w:spacing w:before="136"/>
              <w:ind w:left="159"/>
              <w:rPr>
                <w:rFonts w:ascii="Tahoma" w:eastAsia="Tahoma" w:hAnsi="Tahoma" w:cs="Tahoma"/>
                <w:sz w:val="17"/>
                <w:szCs w:val="17"/>
              </w:rPr>
            </w:pPr>
            <w:r>
              <w:rPr>
                <w:rFonts w:ascii="Tahoma" w:hAnsi="Tahoma"/>
                <w:b/>
                <w:sz w:val="17"/>
              </w:rPr>
              <w:t>Α/Α</w:t>
            </w:r>
          </w:p>
        </w:tc>
        <w:tc>
          <w:tcPr>
            <w:tcW w:w="4378" w:type="dxa"/>
            <w:tcBorders>
              <w:top w:val="single" w:sz="3" w:space="0" w:color="000000"/>
              <w:left w:val="single" w:sz="3" w:space="0" w:color="000000"/>
              <w:bottom w:val="single" w:sz="2" w:space="0" w:color="000000"/>
              <w:right w:val="single" w:sz="3" w:space="0" w:color="000000"/>
            </w:tcBorders>
            <w:shd w:val="clear" w:color="auto" w:fill="B3B3B3"/>
          </w:tcPr>
          <w:p w:rsidR="000C253F" w:rsidRDefault="000C253F">
            <w:pPr>
              <w:pStyle w:val="TableParagraph"/>
              <w:spacing w:before="2"/>
              <w:rPr>
                <w:rFonts w:ascii="Tahoma" w:eastAsia="Tahoma" w:hAnsi="Tahoma" w:cs="Tahoma"/>
                <w:b/>
                <w:bCs/>
                <w:sz w:val="12"/>
                <w:szCs w:val="12"/>
              </w:rPr>
            </w:pPr>
          </w:p>
          <w:p w:rsidR="000C253F" w:rsidRDefault="00D0445A">
            <w:pPr>
              <w:pStyle w:val="TableParagraph"/>
              <w:jc w:val="center"/>
              <w:rPr>
                <w:rFonts w:ascii="Tahoma" w:eastAsia="Tahoma" w:hAnsi="Tahoma" w:cs="Tahoma"/>
                <w:sz w:val="15"/>
                <w:szCs w:val="15"/>
              </w:rPr>
            </w:pPr>
            <w:r>
              <w:rPr>
                <w:rFonts w:ascii="Tahoma" w:hAnsi="Tahoma"/>
                <w:b/>
                <w:spacing w:val="-1"/>
                <w:sz w:val="15"/>
              </w:rPr>
              <w:t>ΠΡΟΔΙΑΓΡΑΦΗ</w:t>
            </w:r>
          </w:p>
        </w:tc>
        <w:tc>
          <w:tcPr>
            <w:tcW w:w="1294" w:type="dxa"/>
            <w:tcBorders>
              <w:top w:val="single" w:sz="3" w:space="0" w:color="000000"/>
              <w:left w:val="single" w:sz="3" w:space="0" w:color="000000"/>
              <w:bottom w:val="single" w:sz="2" w:space="0" w:color="000000"/>
              <w:right w:val="single" w:sz="3" w:space="0" w:color="000000"/>
            </w:tcBorders>
            <w:shd w:val="clear" w:color="auto" w:fill="B3B3B3"/>
          </w:tcPr>
          <w:p w:rsidR="000C253F" w:rsidRDefault="000C253F">
            <w:pPr>
              <w:pStyle w:val="TableParagraph"/>
              <w:spacing w:before="2"/>
              <w:rPr>
                <w:rFonts w:ascii="Tahoma" w:eastAsia="Tahoma" w:hAnsi="Tahoma" w:cs="Tahoma"/>
                <w:b/>
                <w:bCs/>
                <w:sz w:val="12"/>
                <w:szCs w:val="12"/>
              </w:rPr>
            </w:pPr>
          </w:p>
          <w:p w:rsidR="000C253F" w:rsidRDefault="00D0445A">
            <w:pPr>
              <w:pStyle w:val="TableParagraph"/>
              <w:ind w:left="238"/>
              <w:rPr>
                <w:rFonts w:ascii="Tahoma" w:eastAsia="Tahoma" w:hAnsi="Tahoma" w:cs="Tahoma"/>
                <w:sz w:val="15"/>
                <w:szCs w:val="15"/>
              </w:rPr>
            </w:pPr>
            <w:r>
              <w:rPr>
                <w:rFonts w:ascii="Tahoma" w:hAnsi="Tahoma"/>
                <w:b/>
                <w:spacing w:val="-1"/>
                <w:sz w:val="15"/>
              </w:rPr>
              <w:t>ΑΠΑΙΤΗΣΗ</w:t>
            </w:r>
          </w:p>
        </w:tc>
        <w:tc>
          <w:tcPr>
            <w:tcW w:w="1301" w:type="dxa"/>
            <w:tcBorders>
              <w:top w:val="single" w:sz="3" w:space="0" w:color="000000"/>
              <w:left w:val="single" w:sz="3" w:space="0" w:color="000000"/>
              <w:bottom w:val="single" w:sz="2" w:space="0" w:color="000000"/>
              <w:right w:val="single" w:sz="3" w:space="0" w:color="000000"/>
            </w:tcBorders>
            <w:shd w:val="clear" w:color="auto" w:fill="B3B3B3"/>
          </w:tcPr>
          <w:p w:rsidR="000C253F" w:rsidRDefault="000C253F">
            <w:pPr>
              <w:pStyle w:val="TableParagraph"/>
              <w:spacing w:before="2"/>
              <w:rPr>
                <w:rFonts w:ascii="Tahoma" w:eastAsia="Tahoma" w:hAnsi="Tahoma" w:cs="Tahoma"/>
                <w:b/>
                <w:bCs/>
                <w:sz w:val="12"/>
                <w:szCs w:val="12"/>
              </w:rPr>
            </w:pPr>
          </w:p>
          <w:p w:rsidR="000C253F" w:rsidRDefault="00D0445A">
            <w:pPr>
              <w:pStyle w:val="TableParagraph"/>
              <w:ind w:left="222"/>
              <w:rPr>
                <w:rFonts w:ascii="Tahoma" w:eastAsia="Tahoma" w:hAnsi="Tahoma" w:cs="Tahoma"/>
                <w:sz w:val="15"/>
                <w:szCs w:val="15"/>
              </w:rPr>
            </w:pPr>
            <w:r>
              <w:rPr>
                <w:rFonts w:ascii="Tahoma" w:hAnsi="Tahoma"/>
                <w:b/>
                <w:spacing w:val="-1"/>
                <w:sz w:val="15"/>
              </w:rPr>
              <w:t>ΑΠΑΝΤΗΣΗ</w:t>
            </w:r>
          </w:p>
        </w:tc>
        <w:tc>
          <w:tcPr>
            <w:tcW w:w="1426" w:type="dxa"/>
            <w:tcBorders>
              <w:top w:val="single" w:sz="3" w:space="0" w:color="000000"/>
              <w:left w:val="single" w:sz="3" w:space="0" w:color="000000"/>
              <w:bottom w:val="single" w:sz="2" w:space="0" w:color="000000"/>
              <w:right w:val="single" w:sz="3" w:space="0" w:color="000000"/>
            </w:tcBorders>
            <w:shd w:val="clear" w:color="auto" w:fill="B3B3B3"/>
          </w:tcPr>
          <w:p w:rsidR="000C253F" w:rsidRDefault="00D0445A">
            <w:pPr>
              <w:pStyle w:val="TableParagraph"/>
              <w:spacing w:before="55"/>
              <w:ind w:left="147" w:right="142" w:firstLine="52"/>
              <w:rPr>
                <w:rFonts w:ascii="Tahoma" w:eastAsia="Tahoma" w:hAnsi="Tahoma" w:cs="Tahoma"/>
                <w:sz w:val="15"/>
                <w:szCs w:val="15"/>
              </w:rPr>
            </w:pPr>
            <w:r>
              <w:rPr>
                <w:rFonts w:ascii="Tahoma" w:hAnsi="Tahoma"/>
                <w:b/>
                <w:spacing w:val="-1"/>
                <w:sz w:val="15"/>
              </w:rPr>
              <w:t>ΠΑΡΑΠΟΜΠΗ</w:t>
            </w:r>
            <w:r>
              <w:rPr>
                <w:rFonts w:ascii="Tahoma" w:hAnsi="Tahoma"/>
                <w:b/>
                <w:spacing w:val="25"/>
                <w:sz w:val="15"/>
              </w:rPr>
              <w:t xml:space="preserve"> </w:t>
            </w:r>
            <w:r>
              <w:rPr>
                <w:rFonts w:ascii="Tahoma" w:hAnsi="Tahoma"/>
                <w:b/>
                <w:spacing w:val="-1"/>
                <w:sz w:val="15"/>
              </w:rPr>
              <w:t>ΤΕΚΜΗΡΙΩΣΗΣ</w:t>
            </w:r>
          </w:p>
        </w:tc>
      </w:tr>
      <w:tr w:rsidR="000C253F">
        <w:trPr>
          <w:trHeight w:hRule="exact" w:val="526"/>
        </w:trPr>
        <w:tc>
          <w:tcPr>
            <w:tcW w:w="658" w:type="dxa"/>
            <w:tcBorders>
              <w:top w:val="single" w:sz="2" w:space="0" w:color="000000"/>
              <w:left w:val="single" w:sz="3" w:space="0" w:color="000000"/>
              <w:bottom w:val="single" w:sz="2" w:space="0" w:color="000000"/>
              <w:right w:val="single" w:sz="3" w:space="0" w:color="000000"/>
            </w:tcBorders>
          </w:tcPr>
          <w:p w:rsidR="000C253F" w:rsidRDefault="00D0445A">
            <w:pPr>
              <w:pStyle w:val="TableParagraph"/>
              <w:spacing w:before="64"/>
              <w:ind w:left="99"/>
              <w:rPr>
                <w:rFonts w:ascii="Tahoma" w:eastAsia="Tahoma" w:hAnsi="Tahoma" w:cs="Tahoma"/>
                <w:sz w:val="18"/>
                <w:szCs w:val="18"/>
              </w:rPr>
            </w:pPr>
            <w:r>
              <w:rPr>
                <w:rFonts w:ascii="Tahoma"/>
                <w:w w:val="105"/>
                <w:sz w:val="18"/>
              </w:rPr>
              <w:t>1.</w:t>
            </w:r>
          </w:p>
        </w:tc>
        <w:tc>
          <w:tcPr>
            <w:tcW w:w="4378" w:type="dxa"/>
            <w:tcBorders>
              <w:top w:val="single" w:sz="2" w:space="0" w:color="000000"/>
              <w:left w:val="single" w:sz="3" w:space="0" w:color="000000"/>
              <w:bottom w:val="single" w:sz="2" w:space="0" w:color="000000"/>
              <w:right w:val="single" w:sz="3" w:space="0" w:color="000000"/>
            </w:tcBorders>
          </w:tcPr>
          <w:p w:rsidR="000C253F" w:rsidRPr="00D0445A" w:rsidRDefault="00D0445A">
            <w:pPr>
              <w:pStyle w:val="TableParagraph"/>
              <w:ind w:left="97" w:right="96"/>
              <w:rPr>
                <w:rFonts w:ascii="Tahoma" w:eastAsia="Tahoma" w:hAnsi="Tahoma" w:cs="Tahoma"/>
                <w:sz w:val="17"/>
                <w:szCs w:val="17"/>
                <w:lang w:val="el-GR"/>
              </w:rPr>
            </w:pPr>
            <w:r w:rsidRPr="00D0445A">
              <w:rPr>
                <w:rFonts w:ascii="Tahoma" w:hAnsi="Tahoma"/>
                <w:sz w:val="17"/>
                <w:lang w:val="el-GR"/>
              </w:rPr>
              <w:t>Να</w:t>
            </w:r>
            <w:r w:rsidRPr="00D0445A">
              <w:rPr>
                <w:rFonts w:ascii="Tahoma" w:hAnsi="Tahoma"/>
                <w:spacing w:val="27"/>
                <w:sz w:val="17"/>
                <w:lang w:val="el-GR"/>
              </w:rPr>
              <w:t xml:space="preserve"> </w:t>
            </w:r>
            <w:r w:rsidRPr="00D0445A">
              <w:rPr>
                <w:rFonts w:ascii="Tahoma" w:hAnsi="Tahoma"/>
                <w:spacing w:val="-1"/>
                <w:sz w:val="17"/>
                <w:lang w:val="el-GR"/>
              </w:rPr>
              <w:t>πληρούνται</w:t>
            </w:r>
            <w:r w:rsidRPr="00D0445A">
              <w:rPr>
                <w:rFonts w:ascii="Tahoma" w:hAnsi="Tahoma"/>
                <w:spacing w:val="26"/>
                <w:sz w:val="17"/>
                <w:lang w:val="el-GR"/>
              </w:rPr>
              <w:t xml:space="preserve"> </w:t>
            </w:r>
            <w:r w:rsidRPr="00D0445A">
              <w:rPr>
                <w:rFonts w:ascii="Tahoma" w:hAnsi="Tahoma"/>
                <w:spacing w:val="-1"/>
                <w:sz w:val="17"/>
                <w:lang w:val="el-GR"/>
              </w:rPr>
              <w:t>όλες</w:t>
            </w:r>
            <w:r w:rsidRPr="00D0445A">
              <w:rPr>
                <w:rFonts w:ascii="Tahoma" w:hAnsi="Tahoma"/>
                <w:spacing w:val="28"/>
                <w:sz w:val="17"/>
                <w:lang w:val="el-GR"/>
              </w:rPr>
              <w:t xml:space="preserve"> </w:t>
            </w:r>
            <w:r w:rsidRPr="00D0445A">
              <w:rPr>
                <w:rFonts w:ascii="Tahoma" w:hAnsi="Tahoma"/>
                <w:spacing w:val="-1"/>
                <w:sz w:val="17"/>
                <w:lang w:val="el-GR"/>
              </w:rPr>
              <w:t>οι</w:t>
            </w:r>
            <w:r w:rsidRPr="00D0445A">
              <w:rPr>
                <w:rFonts w:ascii="Tahoma" w:hAnsi="Tahoma"/>
                <w:spacing w:val="26"/>
                <w:sz w:val="17"/>
                <w:lang w:val="el-GR"/>
              </w:rPr>
              <w:t xml:space="preserve"> </w:t>
            </w:r>
            <w:r w:rsidRPr="00D0445A">
              <w:rPr>
                <w:rFonts w:ascii="Tahoma" w:hAnsi="Tahoma"/>
                <w:spacing w:val="-1"/>
                <w:sz w:val="17"/>
                <w:lang w:val="el-GR"/>
              </w:rPr>
              <w:t>απαιτήσεις</w:t>
            </w:r>
            <w:r w:rsidRPr="00D0445A">
              <w:rPr>
                <w:rFonts w:ascii="Tahoma" w:hAnsi="Tahoma"/>
                <w:spacing w:val="26"/>
                <w:sz w:val="17"/>
                <w:lang w:val="el-GR"/>
              </w:rPr>
              <w:t xml:space="preserve"> </w:t>
            </w:r>
            <w:r w:rsidRPr="00D0445A">
              <w:rPr>
                <w:rFonts w:ascii="Tahoma" w:hAnsi="Tahoma"/>
                <w:spacing w:val="-1"/>
                <w:sz w:val="17"/>
                <w:lang w:val="el-GR"/>
              </w:rPr>
              <w:t>που</w:t>
            </w:r>
            <w:r w:rsidRPr="00D0445A">
              <w:rPr>
                <w:rFonts w:ascii="Tahoma" w:hAnsi="Tahoma"/>
                <w:spacing w:val="26"/>
                <w:sz w:val="17"/>
                <w:lang w:val="el-GR"/>
              </w:rPr>
              <w:t xml:space="preserve"> </w:t>
            </w:r>
            <w:r w:rsidRPr="00D0445A">
              <w:rPr>
                <w:rFonts w:ascii="Tahoma" w:hAnsi="Tahoma"/>
                <w:spacing w:val="-1"/>
                <w:sz w:val="17"/>
                <w:lang w:val="el-GR"/>
              </w:rPr>
              <w:t>περιγράφονται</w:t>
            </w:r>
            <w:r w:rsidRPr="00D0445A">
              <w:rPr>
                <w:rFonts w:ascii="Tahoma" w:hAnsi="Tahoma"/>
                <w:spacing w:val="51"/>
                <w:w w:val="99"/>
                <w:sz w:val="17"/>
                <w:lang w:val="el-GR"/>
              </w:rPr>
              <w:t xml:space="preserve"> </w:t>
            </w:r>
            <w:r w:rsidRPr="00D0445A">
              <w:rPr>
                <w:rFonts w:ascii="Tahoma" w:hAnsi="Tahoma"/>
                <w:sz w:val="17"/>
                <w:lang w:val="el-GR"/>
              </w:rPr>
              <w:t>στις</w:t>
            </w:r>
            <w:r w:rsidRPr="00D0445A">
              <w:rPr>
                <w:rFonts w:ascii="Tahoma" w:hAnsi="Tahoma"/>
                <w:spacing w:val="42"/>
                <w:sz w:val="17"/>
                <w:lang w:val="el-GR"/>
              </w:rPr>
              <w:t xml:space="preserve"> </w:t>
            </w:r>
            <w:r w:rsidRPr="00D0445A">
              <w:rPr>
                <w:rFonts w:ascii="Tahoma" w:hAnsi="Tahoma"/>
                <w:sz w:val="17"/>
                <w:lang w:val="el-GR"/>
              </w:rPr>
              <w:t>παραγράφους</w:t>
            </w:r>
            <w:r w:rsidRPr="00D0445A">
              <w:rPr>
                <w:rFonts w:ascii="Tahoma" w:hAnsi="Tahoma"/>
                <w:spacing w:val="42"/>
                <w:sz w:val="17"/>
                <w:lang w:val="el-GR"/>
              </w:rPr>
              <w:t xml:space="preserve"> </w:t>
            </w:r>
            <w:r w:rsidRPr="00D0445A">
              <w:rPr>
                <w:rFonts w:ascii="Tahoma" w:hAnsi="Tahoma"/>
                <w:spacing w:val="-1"/>
                <w:sz w:val="17"/>
                <w:lang w:val="el-GR"/>
              </w:rPr>
              <w:t>Α.4.1</w:t>
            </w:r>
            <w:r w:rsidRPr="00D0445A">
              <w:rPr>
                <w:rFonts w:ascii="Tahoma" w:hAnsi="Tahoma"/>
                <w:spacing w:val="-7"/>
                <w:sz w:val="17"/>
                <w:lang w:val="el-GR"/>
              </w:rPr>
              <w:t xml:space="preserve"> </w:t>
            </w:r>
            <w:r w:rsidRPr="00D0445A">
              <w:rPr>
                <w:rFonts w:ascii="Tahoma" w:hAnsi="Tahoma"/>
                <w:sz w:val="17"/>
                <w:lang w:val="el-GR"/>
              </w:rPr>
              <w:t>της</w:t>
            </w:r>
            <w:r w:rsidRPr="00D0445A">
              <w:rPr>
                <w:rFonts w:ascii="Tahoma" w:hAnsi="Tahoma"/>
                <w:spacing w:val="-5"/>
                <w:sz w:val="17"/>
                <w:lang w:val="el-GR"/>
              </w:rPr>
              <w:t xml:space="preserve"> </w:t>
            </w:r>
            <w:r w:rsidRPr="00D0445A">
              <w:rPr>
                <w:rFonts w:ascii="Tahoma" w:hAnsi="Tahoma"/>
                <w:sz w:val="17"/>
                <w:lang w:val="el-GR"/>
              </w:rPr>
              <w:t>παρούσας</w:t>
            </w:r>
          </w:p>
        </w:tc>
        <w:tc>
          <w:tcPr>
            <w:tcW w:w="1294" w:type="dxa"/>
            <w:tcBorders>
              <w:top w:val="single" w:sz="2" w:space="0" w:color="000000"/>
              <w:left w:val="single" w:sz="3" w:space="0" w:color="000000"/>
              <w:bottom w:val="single" w:sz="2" w:space="0" w:color="000000"/>
              <w:right w:val="single" w:sz="3" w:space="0" w:color="000000"/>
            </w:tcBorders>
          </w:tcPr>
          <w:p w:rsidR="000C253F" w:rsidRDefault="00D0445A">
            <w:pPr>
              <w:pStyle w:val="TableParagraph"/>
              <w:spacing w:before="103"/>
              <w:jc w:val="center"/>
              <w:rPr>
                <w:rFonts w:ascii="Tahoma" w:eastAsia="Tahoma" w:hAnsi="Tahoma" w:cs="Tahoma"/>
                <w:sz w:val="17"/>
                <w:szCs w:val="17"/>
              </w:rPr>
            </w:pPr>
            <w:r>
              <w:rPr>
                <w:rFonts w:ascii="Tahoma" w:hAnsi="Tahoma"/>
                <w:b/>
                <w:sz w:val="17"/>
              </w:rPr>
              <w:t>ΝΑΙ</w:t>
            </w:r>
          </w:p>
        </w:tc>
        <w:tc>
          <w:tcPr>
            <w:tcW w:w="1301" w:type="dxa"/>
            <w:tcBorders>
              <w:top w:val="single" w:sz="2" w:space="0" w:color="000000"/>
              <w:left w:val="single" w:sz="3" w:space="0" w:color="000000"/>
              <w:bottom w:val="single" w:sz="2" w:space="0" w:color="000000"/>
              <w:right w:val="single" w:sz="3" w:space="0" w:color="000000"/>
            </w:tcBorders>
          </w:tcPr>
          <w:p w:rsidR="000C253F" w:rsidRDefault="000C253F"/>
        </w:tc>
        <w:tc>
          <w:tcPr>
            <w:tcW w:w="1426" w:type="dxa"/>
            <w:tcBorders>
              <w:top w:val="single" w:sz="2" w:space="0" w:color="000000"/>
              <w:left w:val="single" w:sz="3" w:space="0" w:color="000000"/>
              <w:bottom w:val="single" w:sz="2" w:space="0" w:color="000000"/>
              <w:right w:val="single" w:sz="3" w:space="0" w:color="000000"/>
            </w:tcBorders>
          </w:tcPr>
          <w:p w:rsidR="000C253F" w:rsidRDefault="000C253F"/>
        </w:tc>
      </w:tr>
      <w:tr w:rsidR="000C253F" w:rsidTr="000654BE">
        <w:trPr>
          <w:trHeight w:hRule="exact" w:val="527"/>
        </w:trPr>
        <w:tc>
          <w:tcPr>
            <w:tcW w:w="658" w:type="dxa"/>
            <w:tcBorders>
              <w:top w:val="single" w:sz="2" w:space="0" w:color="000000"/>
              <w:left w:val="single" w:sz="3" w:space="0" w:color="000000"/>
              <w:bottom w:val="single" w:sz="2" w:space="0" w:color="000000"/>
              <w:right w:val="single" w:sz="3" w:space="0" w:color="000000"/>
            </w:tcBorders>
          </w:tcPr>
          <w:p w:rsidR="000C253F" w:rsidRDefault="00D0445A">
            <w:pPr>
              <w:pStyle w:val="TableParagraph"/>
              <w:spacing w:before="66"/>
              <w:ind w:left="99"/>
              <w:rPr>
                <w:rFonts w:ascii="Tahoma" w:eastAsia="Tahoma" w:hAnsi="Tahoma" w:cs="Tahoma"/>
                <w:sz w:val="18"/>
                <w:szCs w:val="18"/>
              </w:rPr>
            </w:pPr>
            <w:r>
              <w:rPr>
                <w:rFonts w:ascii="Tahoma"/>
                <w:w w:val="105"/>
                <w:sz w:val="18"/>
              </w:rPr>
              <w:t>2.</w:t>
            </w:r>
          </w:p>
        </w:tc>
        <w:tc>
          <w:tcPr>
            <w:tcW w:w="4378" w:type="dxa"/>
            <w:tcBorders>
              <w:top w:val="single" w:sz="2" w:space="0" w:color="000000"/>
              <w:left w:val="single" w:sz="3" w:space="0" w:color="000000"/>
              <w:bottom w:val="single" w:sz="2" w:space="0" w:color="000000"/>
              <w:right w:val="single" w:sz="3" w:space="0" w:color="000000"/>
            </w:tcBorders>
          </w:tcPr>
          <w:p w:rsidR="000C253F" w:rsidRPr="00D0445A" w:rsidRDefault="00D0445A">
            <w:pPr>
              <w:pStyle w:val="TableParagraph"/>
              <w:spacing w:before="10" w:line="202" w:lineRule="exact"/>
              <w:ind w:left="97" w:right="96"/>
              <w:rPr>
                <w:rFonts w:ascii="Tahoma" w:eastAsia="Tahoma" w:hAnsi="Tahoma" w:cs="Tahoma"/>
                <w:sz w:val="17"/>
                <w:szCs w:val="17"/>
                <w:lang w:val="el-GR"/>
              </w:rPr>
            </w:pPr>
            <w:r w:rsidRPr="00D0445A">
              <w:rPr>
                <w:rFonts w:ascii="Tahoma" w:hAnsi="Tahoma"/>
                <w:sz w:val="17"/>
                <w:lang w:val="el-GR"/>
              </w:rPr>
              <w:t>Να</w:t>
            </w:r>
            <w:r w:rsidRPr="00D0445A">
              <w:rPr>
                <w:rFonts w:ascii="Tahoma" w:hAnsi="Tahoma"/>
                <w:spacing w:val="27"/>
                <w:sz w:val="17"/>
                <w:lang w:val="el-GR"/>
              </w:rPr>
              <w:t xml:space="preserve"> </w:t>
            </w:r>
            <w:r w:rsidRPr="00D0445A">
              <w:rPr>
                <w:rFonts w:ascii="Tahoma" w:hAnsi="Tahoma"/>
                <w:spacing w:val="-1"/>
                <w:sz w:val="17"/>
                <w:lang w:val="el-GR"/>
              </w:rPr>
              <w:t>πληρούνται</w:t>
            </w:r>
            <w:r w:rsidRPr="00D0445A">
              <w:rPr>
                <w:rFonts w:ascii="Tahoma" w:hAnsi="Tahoma"/>
                <w:spacing w:val="26"/>
                <w:sz w:val="17"/>
                <w:lang w:val="el-GR"/>
              </w:rPr>
              <w:t xml:space="preserve"> </w:t>
            </w:r>
            <w:r w:rsidRPr="00D0445A">
              <w:rPr>
                <w:rFonts w:ascii="Tahoma" w:hAnsi="Tahoma"/>
                <w:spacing w:val="-1"/>
                <w:sz w:val="17"/>
                <w:lang w:val="el-GR"/>
              </w:rPr>
              <w:t>όλες</w:t>
            </w:r>
            <w:r w:rsidRPr="00D0445A">
              <w:rPr>
                <w:rFonts w:ascii="Tahoma" w:hAnsi="Tahoma"/>
                <w:spacing w:val="28"/>
                <w:sz w:val="17"/>
                <w:lang w:val="el-GR"/>
              </w:rPr>
              <w:t xml:space="preserve"> </w:t>
            </w:r>
            <w:r w:rsidRPr="00D0445A">
              <w:rPr>
                <w:rFonts w:ascii="Tahoma" w:hAnsi="Tahoma"/>
                <w:spacing w:val="-1"/>
                <w:sz w:val="17"/>
                <w:lang w:val="el-GR"/>
              </w:rPr>
              <w:t>οι</w:t>
            </w:r>
            <w:r w:rsidRPr="00D0445A">
              <w:rPr>
                <w:rFonts w:ascii="Tahoma" w:hAnsi="Tahoma"/>
                <w:spacing w:val="26"/>
                <w:sz w:val="17"/>
                <w:lang w:val="el-GR"/>
              </w:rPr>
              <w:t xml:space="preserve"> </w:t>
            </w:r>
            <w:r w:rsidRPr="00D0445A">
              <w:rPr>
                <w:rFonts w:ascii="Tahoma" w:hAnsi="Tahoma"/>
                <w:spacing w:val="-1"/>
                <w:sz w:val="17"/>
                <w:lang w:val="el-GR"/>
              </w:rPr>
              <w:t>απαιτήσεις</w:t>
            </w:r>
            <w:r w:rsidRPr="00D0445A">
              <w:rPr>
                <w:rFonts w:ascii="Tahoma" w:hAnsi="Tahoma"/>
                <w:spacing w:val="26"/>
                <w:sz w:val="17"/>
                <w:lang w:val="el-GR"/>
              </w:rPr>
              <w:t xml:space="preserve"> </w:t>
            </w:r>
            <w:r w:rsidRPr="00D0445A">
              <w:rPr>
                <w:rFonts w:ascii="Tahoma" w:hAnsi="Tahoma"/>
                <w:spacing w:val="-1"/>
                <w:sz w:val="17"/>
                <w:lang w:val="el-GR"/>
              </w:rPr>
              <w:t>που</w:t>
            </w:r>
            <w:r w:rsidRPr="00D0445A">
              <w:rPr>
                <w:rFonts w:ascii="Tahoma" w:hAnsi="Tahoma"/>
                <w:spacing w:val="26"/>
                <w:sz w:val="17"/>
                <w:lang w:val="el-GR"/>
              </w:rPr>
              <w:t xml:space="preserve"> </w:t>
            </w:r>
            <w:r w:rsidRPr="00D0445A">
              <w:rPr>
                <w:rFonts w:ascii="Tahoma" w:hAnsi="Tahoma"/>
                <w:spacing w:val="-1"/>
                <w:sz w:val="17"/>
                <w:lang w:val="el-GR"/>
              </w:rPr>
              <w:t>περιγράφονται</w:t>
            </w:r>
            <w:r w:rsidRPr="00D0445A">
              <w:rPr>
                <w:rFonts w:ascii="Tahoma" w:hAnsi="Tahoma"/>
                <w:spacing w:val="51"/>
                <w:w w:val="99"/>
                <w:sz w:val="17"/>
                <w:lang w:val="el-GR"/>
              </w:rPr>
              <w:t xml:space="preserve"> </w:t>
            </w:r>
            <w:r w:rsidRPr="00D0445A">
              <w:rPr>
                <w:rFonts w:ascii="Tahoma" w:hAnsi="Tahoma"/>
                <w:sz w:val="17"/>
                <w:lang w:val="el-GR"/>
              </w:rPr>
              <w:t>στις</w:t>
            </w:r>
            <w:r w:rsidRPr="00D0445A">
              <w:rPr>
                <w:rFonts w:ascii="Tahoma" w:hAnsi="Tahoma"/>
                <w:spacing w:val="42"/>
                <w:sz w:val="17"/>
                <w:lang w:val="el-GR"/>
              </w:rPr>
              <w:t xml:space="preserve"> </w:t>
            </w:r>
            <w:r w:rsidRPr="00D0445A">
              <w:rPr>
                <w:rFonts w:ascii="Tahoma" w:hAnsi="Tahoma"/>
                <w:sz w:val="17"/>
                <w:lang w:val="el-GR"/>
              </w:rPr>
              <w:t>παραγράφους</w:t>
            </w:r>
            <w:r w:rsidRPr="00D0445A">
              <w:rPr>
                <w:rFonts w:ascii="Tahoma" w:hAnsi="Tahoma"/>
                <w:spacing w:val="42"/>
                <w:sz w:val="17"/>
                <w:lang w:val="el-GR"/>
              </w:rPr>
              <w:t xml:space="preserve"> </w:t>
            </w:r>
            <w:r w:rsidRPr="00D0445A">
              <w:rPr>
                <w:rFonts w:ascii="Tahoma" w:hAnsi="Tahoma"/>
                <w:spacing w:val="-1"/>
                <w:sz w:val="17"/>
                <w:lang w:val="el-GR"/>
              </w:rPr>
              <w:t>Α.4.4</w:t>
            </w:r>
            <w:r w:rsidRPr="00D0445A">
              <w:rPr>
                <w:rFonts w:ascii="Tahoma" w:hAnsi="Tahoma"/>
                <w:spacing w:val="-7"/>
                <w:sz w:val="17"/>
                <w:lang w:val="el-GR"/>
              </w:rPr>
              <w:t xml:space="preserve"> </w:t>
            </w:r>
            <w:r w:rsidRPr="00D0445A">
              <w:rPr>
                <w:rFonts w:ascii="Tahoma" w:hAnsi="Tahoma"/>
                <w:sz w:val="17"/>
                <w:lang w:val="el-GR"/>
              </w:rPr>
              <w:t>της</w:t>
            </w:r>
            <w:r w:rsidRPr="00D0445A">
              <w:rPr>
                <w:rFonts w:ascii="Tahoma" w:hAnsi="Tahoma"/>
                <w:spacing w:val="-5"/>
                <w:sz w:val="17"/>
                <w:lang w:val="el-GR"/>
              </w:rPr>
              <w:t xml:space="preserve"> </w:t>
            </w:r>
            <w:r w:rsidRPr="00D0445A">
              <w:rPr>
                <w:rFonts w:ascii="Tahoma" w:hAnsi="Tahoma"/>
                <w:sz w:val="17"/>
                <w:lang w:val="el-GR"/>
              </w:rPr>
              <w:t>παρούσας</w:t>
            </w:r>
          </w:p>
        </w:tc>
        <w:tc>
          <w:tcPr>
            <w:tcW w:w="1294" w:type="dxa"/>
            <w:tcBorders>
              <w:top w:val="single" w:sz="2" w:space="0" w:color="000000"/>
              <w:left w:val="single" w:sz="3" w:space="0" w:color="000000"/>
              <w:bottom w:val="single" w:sz="2" w:space="0" w:color="000000"/>
              <w:right w:val="single" w:sz="3" w:space="0" w:color="000000"/>
            </w:tcBorders>
          </w:tcPr>
          <w:p w:rsidR="000C253F" w:rsidRDefault="00D0445A">
            <w:pPr>
              <w:pStyle w:val="TableParagraph"/>
              <w:spacing w:before="102"/>
              <w:jc w:val="center"/>
              <w:rPr>
                <w:rFonts w:ascii="Tahoma" w:eastAsia="Tahoma" w:hAnsi="Tahoma" w:cs="Tahoma"/>
                <w:sz w:val="17"/>
                <w:szCs w:val="17"/>
              </w:rPr>
            </w:pPr>
            <w:r>
              <w:rPr>
                <w:rFonts w:ascii="Tahoma" w:hAnsi="Tahoma"/>
                <w:b/>
                <w:sz w:val="17"/>
              </w:rPr>
              <w:t>ΝΑΙ</w:t>
            </w:r>
          </w:p>
        </w:tc>
        <w:tc>
          <w:tcPr>
            <w:tcW w:w="1301" w:type="dxa"/>
            <w:tcBorders>
              <w:top w:val="single" w:sz="2" w:space="0" w:color="000000"/>
              <w:left w:val="single" w:sz="3" w:space="0" w:color="000000"/>
              <w:bottom w:val="single" w:sz="2" w:space="0" w:color="000000"/>
              <w:right w:val="single" w:sz="3" w:space="0" w:color="000000"/>
            </w:tcBorders>
          </w:tcPr>
          <w:p w:rsidR="000C253F" w:rsidRDefault="000C253F"/>
        </w:tc>
        <w:tc>
          <w:tcPr>
            <w:tcW w:w="1426" w:type="dxa"/>
            <w:tcBorders>
              <w:top w:val="single" w:sz="2" w:space="0" w:color="000000"/>
              <w:left w:val="single" w:sz="3" w:space="0" w:color="000000"/>
              <w:bottom w:val="single" w:sz="2" w:space="0" w:color="000000"/>
              <w:right w:val="single" w:sz="3" w:space="0" w:color="000000"/>
            </w:tcBorders>
          </w:tcPr>
          <w:p w:rsidR="000C253F" w:rsidRDefault="000C253F"/>
        </w:tc>
      </w:tr>
    </w:tbl>
    <w:p w:rsidR="000C253F" w:rsidRDefault="000C253F">
      <w:pPr>
        <w:rPr>
          <w:rFonts w:ascii="Tahoma" w:eastAsia="Tahoma" w:hAnsi="Tahoma" w:cs="Tahoma"/>
          <w:b/>
          <w:bCs/>
          <w:sz w:val="20"/>
          <w:szCs w:val="20"/>
        </w:rPr>
      </w:pPr>
    </w:p>
    <w:p w:rsidR="000654BE" w:rsidRPr="000654BE" w:rsidRDefault="000654BE" w:rsidP="000654BE">
      <w:pPr>
        <w:spacing w:before="120" w:after="120" w:line="360" w:lineRule="auto"/>
        <w:ind w:right="57"/>
        <w:jc w:val="both"/>
        <w:rPr>
          <w:rFonts w:ascii="Arial Narrow" w:hAnsi="Arial Narrow" w:cs="Arial"/>
          <w:b/>
          <w:lang w:val="el-GR"/>
        </w:rPr>
      </w:pPr>
      <w:r>
        <w:rPr>
          <w:rFonts w:ascii="Arial Narrow" w:hAnsi="Arial Narrow" w:cs="Arial"/>
          <w:b/>
        </w:rPr>
        <w:t>C</w:t>
      </w:r>
      <w:r w:rsidRPr="000654BE">
        <w:rPr>
          <w:rFonts w:ascii="Arial Narrow" w:hAnsi="Arial Narrow" w:cs="Arial"/>
          <w:b/>
          <w:lang w:val="el-GR"/>
        </w:rPr>
        <w:t>.3.2.1 Λογισμικό Βάσης Δεδομένων (</w:t>
      </w:r>
      <w:r w:rsidRPr="004C1E6F">
        <w:rPr>
          <w:rFonts w:ascii="Arial Narrow" w:hAnsi="Arial Narrow" w:cs="Arial"/>
          <w:b/>
        </w:rPr>
        <w:t>RDBMS</w:t>
      </w:r>
      <w:r w:rsidRPr="000654BE">
        <w:rPr>
          <w:rFonts w:ascii="Arial Narrow" w:hAnsi="Arial Narrow" w:cs="Arial"/>
          <w:b/>
          <w:lang w:val="el-GR"/>
        </w:rPr>
        <w:t>)</w:t>
      </w:r>
    </w:p>
    <w:p w:rsidR="000654BE" w:rsidRPr="000654BE" w:rsidRDefault="000654BE" w:rsidP="000654BE">
      <w:pPr>
        <w:spacing w:before="120" w:after="120" w:line="360" w:lineRule="auto"/>
        <w:rPr>
          <w:rFonts w:ascii="Arial Narrow" w:hAnsi="Arial Narrow" w:cs="Arial"/>
          <w:b/>
          <w:lang w:val="el-GR"/>
        </w:rPr>
      </w:pPr>
    </w:p>
    <w:tbl>
      <w:tblPr>
        <w:tblW w:w="8965" w:type="dxa"/>
        <w:tblCellSpacing w:w="20" w:type="dxa"/>
        <w:tblInd w:w="-10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4"/>
        <w:gridCol w:w="3544"/>
        <w:gridCol w:w="1349"/>
        <w:gridCol w:w="1417"/>
        <w:gridCol w:w="1701"/>
      </w:tblGrid>
      <w:tr w:rsidR="000654BE" w:rsidRPr="004C1E6F" w:rsidTr="000654BE">
        <w:trPr>
          <w:trHeight w:val="459"/>
          <w:tblHeader/>
          <w:tblCellSpacing w:w="20" w:type="dxa"/>
        </w:trPr>
        <w:tc>
          <w:tcPr>
            <w:tcW w:w="894" w:type="dxa"/>
            <w:shd w:val="clear" w:color="auto" w:fill="E6E6E6"/>
            <w:vAlign w:val="center"/>
          </w:tcPr>
          <w:p w:rsidR="000654BE" w:rsidRPr="004C1E6F" w:rsidRDefault="000654BE" w:rsidP="000654BE">
            <w:pPr>
              <w:pStyle w:val="O-Table"/>
              <w:widowControl w:val="0"/>
              <w:spacing w:before="120" w:after="120" w:line="360" w:lineRule="auto"/>
              <w:jc w:val="center"/>
              <w:rPr>
                <w:rFonts w:ascii="Arial Narrow" w:hAnsi="Arial Narrow" w:cs="Arial"/>
                <w:b/>
                <w:bCs/>
                <w:sz w:val="24"/>
                <w:szCs w:val="24"/>
              </w:rPr>
            </w:pPr>
            <w:r w:rsidRPr="004C1E6F">
              <w:rPr>
                <w:rFonts w:ascii="Arial Narrow" w:hAnsi="Arial Narrow" w:cs="Arial"/>
                <w:b/>
                <w:bCs/>
                <w:sz w:val="24"/>
                <w:szCs w:val="24"/>
              </w:rPr>
              <w:t>A/A</w:t>
            </w:r>
          </w:p>
        </w:tc>
        <w:tc>
          <w:tcPr>
            <w:tcW w:w="3504" w:type="dxa"/>
            <w:shd w:val="clear" w:color="auto" w:fill="E6E6E6"/>
            <w:vAlign w:val="center"/>
          </w:tcPr>
          <w:p w:rsidR="000654BE" w:rsidRPr="004C1E6F" w:rsidRDefault="000654BE" w:rsidP="000654BE">
            <w:pPr>
              <w:pStyle w:val="O-Table"/>
              <w:widowControl w:val="0"/>
              <w:spacing w:before="120" w:after="120" w:line="360" w:lineRule="auto"/>
              <w:jc w:val="center"/>
              <w:rPr>
                <w:rFonts w:ascii="Arial Narrow" w:hAnsi="Arial Narrow" w:cs="Arial"/>
                <w:b/>
                <w:bCs/>
                <w:sz w:val="24"/>
                <w:szCs w:val="24"/>
              </w:rPr>
            </w:pPr>
            <w:r w:rsidRPr="004C1E6F">
              <w:rPr>
                <w:rFonts w:ascii="Arial Narrow" w:hAnsi="Arial Narrow" w:cs="Arial"/>
                <w:b/>
                <w:bCs/>
                <w:sz w:val="24"/>
                <w:szCs w:val="24"/>
              </w:rPr>
              <w:t>ΠΡΟΔΙΑΓΡΑΦΗ</w:t>
            </w:r>
          </w:p>
        </w:tc>
        <w:tc>
          <w:tcPr>
            <w:tcW w:w="1309" w:type="dxa"/>
            <w:shd w:val="clear" w:color="auto" w:fill="E6E6E6"/>
            <w:vAlign w:val="center"/>
          </w:tcPr>
          <w:p w:rsidR="000654BE" w:rsidRPr="004C1E6F" w:rsidRDefault="000654BE" w:rsidP="000654BE">
            <w:pPr>
              <w:pStyle w:val="O-Table"/>
              <w:widowControl w:val="0"/>
              <w:spacing w:before="120" w:after="120" w:line="360" w:lineRule="auto"/>
              <w:jc w:val="center"/>
              <w:rPr>
                <w:rFonts w:ascii="Arial Narrow" w:hAnsi="Arial Narrow" w:cs="Arial"/>
                <w:b/>
                <w:bCs/>
                <w:sz w:val="24"/>
                <w:szCs w:val="24"/>
              </w:rPr>
            </w:pPr>
            <w:r w:rsidRPr="004C1E6F">
              <w:rPr>
                <w:rFonts w:ascii="Arial Narrow" w:hAnsi="Arial Narrow" w:cs="Arial"/>
                <w:b/>
                <w:bCs/>
                <w:sz w:val="24"/>
                <w:szCs w:val="24"/>
              </w:rPr>
              <w:t>ΑΠΑΙΤΗΣΗ</w:t>
            </w:r>
          </w:p>
        </w:tc>
        <w:tc>
          <w:tcPr>
            <w:tcW w:w="1377" w:type="dxa"/>
            <w:shd w:val="clear" w:color="auto" w:fill="E6E6E6"/>
            <w:vAlign w:val="center"/>
          </w:tcPr>
          <w:p w:rsidR="000654BE" w:rsidRPr="004C1E6F" w:rsidRDefault="000654BE" w:rsidP="000654BE">
            <w:pPr>
              <w:pStyle w:val="O-Table"/>
              <w:widowControl w:val="0"/>
              <w:spacing w:before="120" w:after="120" w:line="360" w:lineRule="auto"/>
              <w:ind w:left="220" w:hanging="220"/>
              <w:jc w:val="center"/>
              <w:rPr>
                <w:rFonts w:ascii="Arial Narrow" w:hAnsi="Arial Narrow" w:cs="Arial"/>
                <w:b/>
                <w:bCs/>
                <w:sz w:val="24"/>
                <w:szCs w:val="24"/>
              </w:rPr>
            </w:pPr>
            <w:r w:rsidRPr="004C1E6F">
              <w:rPr>
                <w:rFonts w:ascii="Arial Narrow" w:hAnsi="Arial Narrow" w:cs="Arial"/>
                <w:b/>
                <w:bCs/>
                <w:sz w:val="24"/>
                <w:szCs w:val="24"/>
              </w:rPr>
              <w:t>ΑΠΑΝΤΗΣΗ</w:t>
            </w:r>
          </w:p>
        </w:tc>
        <w:tc>
          <w:tcPr>
            <w:tcW w:w="1641" w:type="dxa"/>
            <w:shd w:val="clear" w:color="auto" w:fill="E6E6E6"/>
            <w:vAlign w:val="center"/>
          </w:tcPr>
          <w:p w:rsidR="000654BE" w:rsidRPr="004C1E6F" w:rsidRDefault="000654BE" w:rsidP="000654BE">
            <w:pPr>
              <w:pStyle w:val="O-Table"/>
              <w:widowControl w:val="0"/>
              <w:spacing w:before="120" w:after="120" w:line="360" w:lineRule="auto"/>
              <w:jc w:val="center"/>
              <w:rPr>
                <w:rFonts w:ascii="Arial Narrow" w:hAnsi="Arial Narrow" w:cs="Arial"/>
                <w:b/>
                <w:bCs/>
                <w:sz w:val="24"/>
                <w:szCs w:val="24"/>
              </w:rPr>
            </w:pPr>
            <w:r w:rsidRPr="004C1E6F">
              <w:rPr>
                <w:rFonts w:ascii="Arial Narrow" w:hAnsi="Arial Narrow" w:cs="Arial"/>
                <w:b/>
                <w:bCs/>
                <w:sz w:val="24"/>
                <w:szCs w:val="24"/>
              </w:rPr>
              <w:t>ΠΑΡΑΠΟΜΠΗ</w:t>
            </w:r>
          </w:p>
        </w:tc>
      </w:tr>
      <w:tr w:rsidR="000654BE" w:rsidRPr="004C1E6F" w:rsidTr="000654BE">
        <w:trPr>
          <w:tblCellSpacing w:w="20" w:type="dxa"/>
        </w:trPr>
        <w:tc>
          <w:tcPr>
            <w:tcW w:w="894" w:type="dxa"/>
            <w:vAlign w:val="center"/>
          </w:tcPr>
          <w:p w:rsidR="000654BE" w:rsidRPr="004C1E6F" w:rsidRDefault="000654BE" w:rsidP="009750BE">
            <w:pPr>
              <w:pStyle w:val="O-Table"/>
              <w:widowControl w:val="0"/>
              <w:numPr>
                <w:ilvl w:val="0"/>
                <w:numId w:val="47"/>
              </w:numPr>
              <w:spacing w:before="120" w:after="120" w:line="360" w:lineRule="auto"/>
              <w:ind w:left="900" w:hanging="360"/>
              <w:rPr>
                <w:rFonts w:ascii="Arial Narrow" w:hAnsi="Arial Narrow" w:cs="Arial"/>
                <w:sz w:val="24"/>
                <w:szCs w:val="24"/>
              </w:rPr>
            </w:pPr>
          </w:p>
        </w:tc>
        <w:tc>
          <w:tcPr>
            <w:tcW w:w="3504" w:type="dxa"/>
            <w:vAlign w:val="center"/>
          </w:tcPr>
          <w:p w:rsidR="000654BE" w:rsidRPr="000654BE" w:rsidRDefault="000654BE" w:rsidP="000654BE">
            <w:pPr>
              <w:spacing w:before="120" w:after="120" w:line="360" w:lineRule="auto"/>
              <w:rPr>
                <w:rFonts w:ascii="Arial Narrow" w:hAnsi="Arial Narrow" w:cs="Arial"/>
                <w:lang w:val="el-GR"/>
              </w:rPr>
            </w:pPr>
            <w:r w:rsidRPr="000654BE">
              <w:rPr>
                <w:rFonts w:ascii="Arial Narrow" w:hAnsi="Arial Narrow" w:cs="Arial"/>
                <w:lang w:val="el-GR"/>
              </w:rPr>
              <w:t xml:space="preserve">Το </w:t>
            </w:r>
            <w:r>
              <w:rPr>
                <w:rFonts w:ascii="Arial Narrow" w:hAnsi="Arial Narrow" w:cs="Arial"/>
                <w:lang w:val="el-GR"/>
              </w:rPr>
              <w:t xml:space="preserve">προσφερόμενο </w:t>
            </w:r>
            <w:r w:rsidR="00DA5728">
              <w:rPr>
                <w:rFonts w:ascii="Arial Narrow" w:hAnsi="Arial Narrow" w:cs="Arial"/>
                <w:lang w:val="el-GR"/>
              </w:rPr>
              <w:t>Λογισμικό</w:t>
            </w:r>
            <w:r>
              <w:rPr>
                <w:rFonts w:ascii="Arial Narrow" w:hAnsi="Arial Narrow" w:cs="Arial"/>
                <w:lang w:val="el-GR"/>
              </w:rPr>
              <w:t xml:space="preserve"> Διαχείρισης Ανθρώπινου Δυναμικού</w:t>
            </w:r>
            <w:r w:rsidRPr="000654BE">
              <w:rPr>
                <w:rFonts w:ascii="Arial Narrow" w:hAnsi="Arial Narrow" w:cs="Arial"/>
                <w:lang w:val="el-GR"/>
              </w:rPr>
              <w:t>, θα πρέπει να μπορεί να συνεργαστεί με Λογισμικό Βάσης Δεδομένων (</w:t>
            </w:r>
            <w:r w:rsidRPr="004C1E6F">
              <w:rPr>
                <w:rFonts w:ascii="Arial Narrow" w:hAnsi="Arial Narrow" w:cs="Arial"/>
              </w:rPr>
              <w:t>RDBMS</w:t>
            </w:r>
            <w:r w:rsidRPr="000654BE">
              <w:rPr>
                <w:rFonts w:ascii="Arial Narrow" w:hAnsi="Arial Narrow" w:cs="Arial"/>
                <w:lang w:val="el-GR"/>
              </w:rPr>
              <w:t>) (το υπόψη Λογισμικό Βάσης Δεδομένων (</w:t>
            </w:r>
            <w:r w:rsidRPr="004C1E6F">
              <w:rPr>
                <w:rFonts w:ascii="Arial Narrow" w:hAnsi="Arial Narrow" w:cs="Arial"/>
              </w:rPr>
              <w:t>RDBMS</w:t>
            </w:r>
            <w:r w:rsidRPr="000654BE">
              <w:rPr>
                <w:rFonts w:ascii="Arial Narrow" w:hAnsi="Arial Narrow" w:cs="Arial"/>
                <w:lang w:val="el-GR"/>
              </w:rPr>
              <w:t xml:space="preserve">) θα πρέπει να προσφερθεί </w:t>
            </w:r>
            <w:r w:rsidRPr="000654BE">
              <w:rPr>
                <w:rFonts w:ascii="Arial Narrow" w:hAnsi="Arial Narrow" w:cs="Arial"/>
                <w:lang w:val="el-GR"/>
              </w:rPr>
              <w:lastRenderedPageBreak/>
              <w:t xml:space="preserve">από τον </w:t>
            </w:r>
            <w:r w:rsidRPr="00B07DB5">
              <w:rPr>
                <w:rFonts w:ascii="Arial Narrow" w:hAnsi="Arial Narrow" w:cs="Arial"/>
                <w:lang w:val="el-GR"/>
              </w:rPr>
              <w:t xml:space="preserve">υποψήφιο Ανάδοχο </w:t>
            </w:r>
            <w:r w:rsidRPr="00B17083">
              <w:rPr>
                <w:rFonts w:ascii="Arial Narrow" w:hAnsi="Arial Narrow" w:cs="Arial"/>
                <w:b/>
                <w:u w:val="single"/>
                <w:lang w:val="el-GR"/>
              </w:rPr>
              <w:t xml:space="preserve">με </w:t>
            </w:r>
            <w:r w:rsidR="00463BAE" w:rsidRPr="00B17083">
              <w:rPr>
                <w:rFonts w:ascii="Arial Narrow" w:hAnsi="Arial Narrow" w:cs="Arial"/>
                <w:b/>
                <w:u w:val="single"/>
                <w:lang w:val="el-GR"/>
              </w:rPr>
              <w:t xml:space="preserve">τουλάχιστον </w:t>
            </w:r>
            <w:r w:rsidR="005918C8" w:rsidRPr="00B17083">
              <w:rPr>
                <w:rFonts w:ascii="Arial Narrow" w:hAnsi="Arial Narrow" w:cs="Arial"/>
                <w:b/>
                <w:u w:val="single"/>
                <w:lang w:val="el-GR"/>
              </w:rPr>
              <w:t>δέκα (10)</w:t>
            </w:r>
            <w:r w:rsidR="008D0E9E" w:rsidRPr="00B17083">
              <w:rPr>
                <w:rFonts w:ascii="Arial Narrow" w:hAnsi="Arial Narrow" w:cs="Arial"/>
                <w:b/>
                <w:u w:val="single"/>
                <w:lang w:val="el-GR"/>
              </w:rPr>
              <w:t xml:space="preserve"> άδειες χρήσης</w:t>
            </w:r>
            <w:r w:rsidR="00ED5064" w:rsidRPr="00B17083">
              <w:rPr>
                <w:rFonts w:ascii="Arial Narrow" w:hAnsi="Arial Narrow" w:cs="Arial"/>
                <w:b/>
                <w:u w:val="single"/>
                <w:lang w:val="el-GR"/>
              </w:rPr>
              <w:t xml:space="preserve"> για το Τμήμα Ανθρώπινου Δυναμικού τη</w:t>
            </w:r>
            <w:r w:rsidR="00DA5728" w:rsidRPr="00B17083">
              <w:rPr>
                <w:rFonts w:ascii="Arial Narrow" w:hAnsi="Arial Narrow" w:cs="Arial"/>
                <w:b/>
                <w:u w:val="single"/>
                <w:lang w:val="el-GR"/>
              </w:rPr>
              <w:t>ς</w:t>
            </w:r>
            <w:r w:rsidR="00ED5064" w:rsidRPr="00B17083">
              <w:rPr>
                <w:rFonts w:ascii="Arial Narrow" w:hAnsi="Arial Narrow" w:cs="Arial"/>
                <w:b/>
                <w:u w:val="single"/>
                <w:lang w:val="el-GR"/>
              </w:rPr>
              <w:t xml:space="preserve"> ΚτΠ</w:t>
            </w:r>
            <w:r w:rsidR="00DA5728" w:rsidRPr="00B07DB5">
              <w:rPr>
                <w:rFonts w:ascii="Arial Narrow" w:hAnsi="Arial Narrow" w:cs="Arial"/>
                <w:b/>
                <w:u w:val="single"/>
                <w:lang w:val="el-GR"/>
              </w:rPr>
              <w:t>)</w:t>
            </w:r>
            <w:r w:rsidRPr="00B07DB5">
              <w:rPr>
                <w:rFonts w:ascii="Arial Narrow" w:hAnsi="Arial Narrow" w:cs="Arial"/>
                <w:lang w:val="el-GR"/>
              </w:rPr>
              <w:t xml:space="preserve"> που να υποστηρίζει τα ακόλουθα λειτουργικά συστήματα</w:t>
            </w:r>
            <w:r w:rsidRPr="000654BE">
              <w:rPr>
                <w:rFonts w:ascii="Arial Narrow" w:hAnsi="Arial Narrow" w:cs="Arial"/>
                <w:lang w:val="el-GR"/>
              </w:rPr>
              <w:t>:</w:t>
            </w:r>
          </w:p>
          <w:p w:rsidR="000654BE" w:rsidRPr="004C1E6F" w:rsidRDefault="000654BE" w:rsidP="000654BE">
            <w:pPr>
              <w:spacing w:before="120" w:after="120" w:line="360" w:lineRule="auto"/>
              <w:rPr>
                <w:rFonts w:ascii="Arial Narrow" w:hAnsi="Arial Narrow" w:cs="Arial"/>
              </w:rPr>
            </w:pPr>
            <w:r w:rsidRPr="004C1E6F">
              <w:rPr>
                <w:rFonts w:ascii="Arial Narrow" w:hAnsi="Arial Narrow" w:cs="Arial"/>
              </w:rPr>
              <w:t>1. Windows</w:t>
            </w:r>
          </w:p>
          <w:p w:rsidR="000654BE" w:rsidRPr="004C1E6F" w:rsidRDefault="000654BE" w:rsidP="000654BE">
            <w:pPr>
              <w:spacing w:before="120" w:after="120" w:line="360" w:lineRule="auto"/>
              <w:rPr>
                <w:rFonts w:ascii="Arial Narrow" w:hAnsi="Arial Narrow" w:cs="Arial"/>
              </w:rPr>
            </w:pPr>
            <w:r w:rsidRPr="004C1E6F">
              <w:rPr>
                <w:rFonts w:ascii="Arial Narrow" w:hAnsi="Arial Narrow" w:cs="Arial"/>
              </w:rPr>
              <w:t>2. Unix</w:t>
            </w:r>
          </w:p>
          <w:p w:rsidR="000654BE" w:rsidRPr="004C1E6F" w:rsidRDefault="000654BE" w:rsidP="000654BE">
            <w:pPr>
              <w:spacing w:before="120" w:after="120" w:line="360" w:lineRule="auto"/>
              <w:rPr>
                <w:rFonts w:ascii="Arial Narrow" w:hAnsi="Arial Narrow" w:cs="Arial"/>
              </w:rPr>
            </w:pPr>
            <w:r w:rsidRPr="004C1E6F">
              <w:rPr>
                <w:rFonts w:ascii="Arial Narrow" w:hAnsi="Arial Narrow" w:cs="Arial"/>
              </w:rPr>
              <w:t>3. Linux</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lastRenderedPageBreak/>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9750BE">
            <w:pPr>
              <w:pStyle w:val="O-Table"/>
              <w:widowControl w:val="0"/>
              <w:numPr>
                <w:ilvl w:val="0"/>
                <w:numId w:val="47"/>
              </w:numPr>
              <w:spacing w:before="120" w:after="120" w:line="360" w:lineRule="auto"/>
              <w:ind w:left="900" w:hanging="360"/>
              <w:rPr>
                <w:rFonts w:ascii="Arial Narrow" w:hAnsi="Arial Narrow" w:cs="Arial"/>
                <w:sz w:val="24"/>
                <w:szCs w:val="24"/>
              </w:rPr>
            </w:pPr>
          </w:p>
        </w:tc>
        <w:tc>
          <w:tcPr>
            <w:tcW w:w="3504" w:type="dxa"/>
            <w:vAlign w:val="center"/>
          </w:tcPr>
          <w:p w:rsidR="000654BE" w:rsidRPr="004C1E6F" w:rsidRDefault="000654BE" w:rsidP="000654BE">
            <w:pPr>
              <w:pStyle w:val="O-Bullet1"/>
              <w:widowControl w:val="0"/>
              <w:tabs>
                <w:tab w:val="num" w:pos="3600"/>
              </w:tabs>
              <w:spacing w:before="120" w:line="360" w:lineRule="auto"/>
              <w:ind w:left="32" w:firstLine="0"/>
              <w:jc w:val="left"/>
              <w:rPr>
                <w:rFonts w:ascii="Arial Narrow" w:hAnsi="Arial Narrow" w:cs="Arial"/>
                <w:sz w:val="24"/>
                <w:lang w:val="el-GR"/>
              </w:rPr>
            </w:pPr>
            <w:r w:rsidRPr="004C1E6F">
              <w:rPr>
                <w:rFonts w:ascii="Arial Narrow" w:hAnsi="Arial Narrow" w:cs="Arial"/>
                <w:sz w:val="24"/>
                <w:lang w:val="el-GR"/>
              </w:rPr>
              <w:t>Το υπόψη προαναφερθέν Λογισμικό Βάσης Δεδομένων (RDBMS) θα πρέπει να διαθέτει τα ίδια χαρακτηριστικά σε όλες τις πλατφόρμες που είναι διαθέσιμο και επιπλέον, οι Β.Δ. που διαχειρίζεται πρέπει να μπορούν να μεταφερθούν από τη μια πλατφόρμα στην άλλη χωρίς προγραμματιστική παρέμβαση.</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9750BE">
            <w:pPr>
              <w:pStyle w:val="O-Table"/>
              <w:widowControl w:val="0"/>
              <w:numPr>
                <w:ilvl w:val="0"/>
                <w:numId w:val="47"/>
              </w:numPr>
              <w:spacing w:before="120" w:after="120" w:line="360" w:lineRule="auto"/>
              <w:ind w:left="900" w:hanging="360"/>
              <w:rPr>
                <w:rFonts w:ascii="Arial Narrow" w:hAnsi="Arial Narrow" w:cs="Arial"/>
                <w:sz w:val="24"/>
                <w:szCs w:val="24"/>
              </w:rPr>
            </w:pPr>
          </w:p>
        </w:tc>
        <w:tc>
          <w:tcPr>
            <w:tcW w:w="3504" w:type="dxa"/>
            <w:vAlign w:val="center"/>
          </w:tcPr>
          <w:p w:rsidR="000654BE" w:rsidRPr="004C1E6F" w:rsidRDefault="000654BE" w:rsidP="000654BE">
            <w:pPr>
              <w:pStyle w:val="O-Bullet1"/>
              <w:widowControl w:val="0"/>
              <w:tabs>
                <w:tab w:val="num" w:pos="3600"/>
              </w:tabs>
              <w:spacing w:before="120" w:line="360" w:lineRule="auto"/>
              <w:ind w:left="32" w:firstLine="0"/>
              <w:jc w:val="left"/>
              <w:rPr>
                <w:rFonts w:ascii="Arial Narrow" w:hAnsi="Arial Narrow" w:cs="Arial"/>
                <w:sz w:val="24"/>
                <w:lang w:val="el-GR"/>
              </w:rPr>
            </w:pPr>
            <w:r w:rsidRPr="004C1E6F">
              <w:rPr>
                <w:rFonts w:ascii="Arial Narrow" w:hAnsi="Arial Narrow" w:cs="Arial"/>
                <w:sz w:val="24"/>
                <w:lang w:val="el-GR"/>
              </w:rPr>
              <w:t>Το υπόψη προαναφερθέν Λογισμικό Βάσης Δεδομένων (RDBMS) θα πρέπει να ικανοποιεί τις ακόλουθες απαιτήσεις:</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0654BE">
            <w:pPr>
              <w:pStyle w:val="O-Table"/>
              <w:widowControl w:val="0"/>
              <w:spacing w:before="120" w:after="120" w:line="360" w:lineRule="auto"/>
              <w:rPr>
                <w:rFonts w:ascii="Arial Narrow" w:hAnsi="Arial Narrow" w:cs="Arial"/>
                <w:b/>
                <w:sz w:val="24"/>
                <w:szCs w:val="24"/>
              </w:rPr>
            </w:pPr>
            <w:r w:rsidRPr="004C1E6F">
              <w:rPr>
                <w:rFonts w:ascii="Arial Narrow" w:hAnsi="Arial Narrow" w:cs="Arial"/>
                <w:b/>
                <w:sz w:val="24"/>
                <w:szCs w:val="24"/>
              </w:rPr>
              <w:t>3.1</w:t>
            </w:r>
          </w:p>
        </w:tc>
        <w:tc>
          <w:tcPr>
            <w:tcW w:w="3504" w:type="dxa"/>
            <w:vAlign w:val="center"/>
          </w:tcPr>
          <w:p w:rsidR="000654BE" w:rsidRPr="004C1E6F" w:rsidRDefault="000654BE" w:rsidP="009750BE">
            <w:pPr>
              <w:pStyle w:val="O-Bullet1"/>
              <w:widowControl w:val="0"/>
              <w:numPr>
                <w:ilvl w:val="0"/>
                <w:numId w:val="46"/>
              </w:numPr>
              <w:tabs>
                <w:tab w:val="clear" w:pos="1080"/>
                <w:tab w:val="num" w:pos="3600"/>
              </w:tabs>
              <w:suppressAutoHyphens w:val="0"/>
              <w:spacing w:before="120" w:line="360" w:lineRule="auto"/>
              <w:ind w:left="32"/>
              <w:jc w:val="left"/>
              <w:rPr>
                <w:rFonts w:ascii="Arial Narrow" w:hAnsi="Arial Narrow" w:cs="Arial"/>
                <w:sz w:val="24"/>
                <w:lang w:val="en-US"/>
              </w:rPr>
            </w:pPr>
            <w:r w:rsidRPr="004C1E6F">
              <w:rPr>
                <w:rFonts w:ascii="Arial Narrow" w:hAnsi="Arial Narrow" w:cs="Arial"/>
                <w:sz w:val="24"/>
                <w:lang w:val="en-US"/>
              </w:rPr>
              <w:t>Δυνατότητες εξυπηρετητή (server):</w:t>
            </w:r>
          </w:p>
          <w:p w:rsidR="000654BE" w:rsidRPr="004C1E6F" w:rsidRDefault="000654BE" w:rsidP="009750BE">
            <w:pPr>
              <w:pStyle w:val="O-Bullet1"/>
              <w:numPr>
                <w:ilvl w:val="0"/>
                <w:numId w:val="46"/>
              </w:numPr>
              <w:tabs>
                <w:tab w:val="clear" w:pos="1080"/>
              </w:tabs>
              <w:suppressAutoHyphens w:val="0"/>
              <w:spacing w:before="120" w:line="360" w:lineRule="auto"/>
              <w:jc w:val="left"/>
              <w:rPr>
                <w:rFonts w:ascii="Arial Narrow" w:hAnsi="Arial Narrow" w:cs="Arial"/>
                <w:sz w:val="24"/>
              </w:rPr>
            </w:pPr>
            <w:r w:rsidRPr="004C1E6F">
              <w:rPr>
                <w:rFonts w:ascii="Arial Narrow" w:hAnsi="Arial Narrow" w:cs="Arial"/>
                <w:sz w:val="24"/>
              </w:rPr>
              <w:t>Multithreading</w:t>
            </w:r>
          </w:p>
          <w:p w:rsidR="000654BE" w:rsidRPr="004C1E6F" w:rsidRDefault="000654BE" w:rsidP="009750BE">
            <w:pPr>
              <w:pStyle w:val="O-Bullet1"/>
              <w:numPr>
                <w:ilvl w:val="0"/>
                <w:numId w:val="46"/>
              </w:numPr>
              <w:tabs>
                <w:tab w:val="clear" w:pos="1080"/>
              </w:tabs>
              <w:suppressAutoHyphens w:val="0"/>
              <w:spacing w:before="120" w:line="360" w:lineRule="auto"/>
              <w:jc w:val="left"/>
              <w:rPr>
                <w:rFonts w:ascii="Arial Narrow" w:hAnsi="Arial Narrow" w:cs="Arial"/>
                <w:sz w:val="24"/>
                <w:lang w:val="en-US"/>
              </w:rPr>
            </w:pPr>
            <w:r w:rsidRPr="004C1E6F">
              <w:rPr>
                <w:rFonts w:ascii="Arial Narrow" w:hAnsi="Arial Narrow" w:cs="Arial"/>
                <w:sz w:val="24"/>
              </w:rPr>
              <w:t>Παράλληλη</w:t>
            </w:r>
            <w:r w:rsidRPr="004C1E6F">
              <w:rPr>
                <w:rFonts w:ascii="Arial Narrow" w:hAnsi="Arial Narrow" w:cs="Arial"/>
                <w:sz w:val="24"/>
                <w:lang w:val="en-US"/>
              </w:rPr>
              <w:t xml:space="preserve"> εκτέλεση ενός query</w:t>
            </w:r>
          </w:p>
          <w:p w:rsidR="000654BE" w:rsidRPr="004C1E6F" w:rsidRDefault="000654BE" w:rsidP="009750BE">
            <w:pPr>
              <w:pStyle w:val="O-Bullet1"/>
              <w:numPr>
                <w:ilvl w:val="0"/>
                <w:numId w:val="46"/>
              </w:numPr>
              <w:tabs>
                <w:tab w:val="clear" w:pos="1080"/>
              </w:tabs>
              <w:suppressAutoHyphens w:val="0"/>
              <w:spacing w:before="120" w:line="360" w:lineRule="auto"/>
              <w:jc w:val="left"/>
              <w:rPr>
                <w:rFonts w:ascii="Arial Narrow" w:hAnsi="Arial Narrow" w:cs="Arial"/>
                <w:sz w:val="24"/>
                <w:lang w:val="el-GR"/>
              </w:rPr>
            </w:pPr>
            <w:r w:rsidRPr="004C1E6F">
              <w:rPr>
                <w:rFonts w:ascii="Arial Narrow" w:hAnsi="Arial Narrow" w:cs="Arial"/>
                <w:sz w:val="24"/>
                <w:lang w:val="el-GR"/>
              </w:rPr>
              <w:t>Υποστήριξη της δυναμικής αλλαγής (</w:t>
            </w:r>
            <w:r w:rsidRPr="004C1E6F">
              <w:rPr>
                <w:rFonts w:ascii="Arial Narrow" w:hAnsi="Arial Narrow" w:cs="Arial"/>
                <w:sz w:val="24"/>
                <w:lang w:val="en-US"/>
              </w:rPr>
              <w:t>resizing</w:t>
            </w:r>
            <w:r w:rsidRPr="004C1E6F">
              <w:rPr>
                <w:rFonts w:ascii="Arial Narrow" w:hAnsi="Arial Narrow" w:cs="Arial"/>
                <w:sz w:val="24"/>
                <w:lang w:val="el-GR"/>
              </w:rPr>
              <w:t xml:space="preserve">) των δομών </w:t>
            </w:r>
            <w:r w:rsidRPr="004C1E6F">
              <w:rPr>
                <w:rFonts w:ascii="Arial Narrow" w:hAnsi="Arial Narrow" w:cs="Arial"/>
                <w:sz w:val="24"/>
                <w:lang w:val="el-GR"/>
              </w:rPr>
              <w:lastRenderedPageBreak/>
              <w:t xml:space="preserve">μνήμης ενός </w:t>
            </w:r>
            <w:r w:rsidRPr="004C1E6F">
              <w:rPr>
                <w:rFonts w:ascii="Arial Narrow" w:hAnsi="Arial Narrow" w:cs="Arial"/>
                <w:sz w:val="24"/>
                <w:lang w:val="en-US"/>
              </w:rPr>
              <w:t>instance</w:t>
            </w:r>
            <w:r w:rsidRPr="004C1E6F">
              <w:rPr>
                <w:rFonts w:ascii="Arial Narrow" w:hAnsi="Arial Narrow" w:cs="Arial"/>
                <w:sz w:val="24"/>
                <w:lang w:val="el-GR"/>
              </w:rPr>
              <w:t xml:space="preserve"> του Σ.Δ.Β.Δ. και πλήρης εκμετάλλευσης της διαθέσιμης μνήμης του εξυπηρετητή</w:t>
            </w:r>
          </w:p>
          <w:p w:rsidR="000654BE" w:rsidRPr="004C1E6F" w:rsidRDefault="000654BE" w:rsidP="009750BE">
            <w:pPr>
              <w:pStyle w:val="O-Bullet1"/>
              <w:numPr>
                <w:ilvl w:val="0"/>
                <w:numId w:val="46"/>
              </w:numPr>
              <w:tabs>
                <w:tab w:val="clear" w:pos="1080"/>
              </w:tabs>
              <w:suppressAutoHyphens w:val="0"/>
              <w:spacing w:before="120" w:line="360" w:lineRule="auto"/>
              <w:jc w:val="left"/>
              <w:rPr>
                <w:rFonts w:ascii="Arial Narrow" w:hAnsi="Arial Narrow" w:cs="Arial"/>
                <w:sz w:val="24"/>
                <w:lang w:val="el-GR"/>
              </w:rPr>
            </w:pPr>
            <w:r w:rsidRPr="004C1E6F">
              <w:rPr>
                <w:rFonts w:ascii="Arial Narrow" w:hAnsi="Arial Narrow" w:cs="Arial"/>
                <w:sz w:val="24"/>
                <w:lang w:val="el-GR"/>
              </w:rPr>
              <w:t xml:space="preserve">Παροχή δυνατοτήτων </w:t>
            </w:r>
            <w:r w:rsidRPr="004C1E6F">
              <w:rPr>
                <w:rFonts w:ascii="Arial Narrow" w:hAnsi="Arial Narrow" w:cs="Arial"/>
                <w:sz w:val="24"/>
                <w:lang w:val="en-US"/>
              </w:rPr>
              <w:t>caching</w:t>
            </w:r>
            <w:r w:rsidRPr="004C1E6F">
              <w:rPr>
                <w:rFonts w:ascii="Arial Narrow" w:hAnsi="Arial Narrow" w:cs="Arial"/>
                <w:sz w:val="24"/>
                <w:lang w:val="el-GR"/>
              </w:rPr>
              <w:t xml:space="preserve"> στην διαθέσιμή μνήμη των αποτελεσμάτων συχνά εκτελούμενων </w:t>
            </w:r>
            <w:r w:rsidRPr="004C1E6F">
              <w:rPr>
                <w:rFonts w:ascii="Arial Narrow" w:hAnsi="Arial Narrow" w:cs="Arial"/>
                <w:sz w:val="24"/>
                <w:lang w:val="en-US"/>
              </w:rPr>
              <w:t>SQL</w:t>
            </w:r>
            <w:r w:rsidRPr="004C1E6F">
              <w:rPr>
                <w:rFonts w:ascii="Arial Narrow" w:hAnsi="Arial Narrow" w:cs="Arial"/>
                <w:sz w:val="24"/>
                <w:lang w:val="el-GR"/>
              </w:rPr>
              <w:t xml:space="preserve"> ερωτημάτων και λειτουργιών για την βελτίωση του χρόνου απόκρισης του συστήματος.</w:t>
            </w:r>
          </w:p>
          <w:p w:rsidR="000654BE" w:rsidRPr="004C1E6F" w:rsidRDefault="000654BE" w:rsidP="009750BE">
            <w:pPr>
              <w:pStyle w:val="O-Bullet1"/>
              <w:numPr>
                <w:ilvl w:val="0"/>
                <w:numId w:val="46"/>
              </w:numPr>
              <w:tabs>
                <w:tab w:val="clear" w:pos="1080"/>
              </w:tabs>
              <w:suppressAutoHyphens w:val="0"/>
              <w:spacing w:before="120" w:line="360" w:lineRule="auto"/>
              <w:jc w:val="left"/>
              <w:rPr>
                <w:rFonts w:ascii="Arial Narrow" w:hAnsi="Arial Narrow" w:cs="Arial"/>
                <w:sz w:val="24"/>
                <w:lang w:val="el-GR"/>
              </w:rPr>
            </w:pPr>
            <w:r w:rsidRPr="004C1E6F">
              <w:rPr>
                <w:rFonts w:ascii="Arial Narrow" w:hAnsi="Arial Narrow" w:cs="Arial"/>
                <w:sz w:val="24"/>
                <w:lang w:val="el-GR"/>
              </w:rPr>
              <w:t xml:space="preserve">Υποστήριξη της </w:t>
            </w:r>
            <w:r w:rsidRPr="004C1E6F">
              <w:rPr>
                <w:rFonts w:ascii="Arial Narrow" w:hAnsi="Arial Narrow" w:cs="Arial"/>
                <w:sz w:val="24"/>
                <w:lang w:val="en-US"/>
              </w:rPr>
              <w:t>Java</w:t>
            </w:r>
            <w:r w:rsidRPr="004C1E6F">
              <w:rPr>
                <w:rFonts w:ascii="Arial Narrow" w:hAnsi="Arial Narrow" w:cs="Arial"/>
                <w:sz w:val="24"/>
                <w:lang w:val="el-GR"/>
              </w:rPr>
              <w:t xml:space="preserve"> από το </w:t>
            </w:r>
            <w:r w:rsidRPr="004C1E6F">
              <w:rPr>
                <w:rFonts w:ascii="Arial Narrow" w:hAnsi="Arial Narrow" w:cs="Arial"/>
                <w:sz w:val="24"/>
                <w:lang w:val="en-US"/>
              </w:rPr>
              <w:t>kernel</w:t>
            </w:r>
            <w:r w:rsidRPr="004C1E6F">
              <w:rPr>
                <w:rFonts w:ascii="Arial Narrow" w:hAnsi="Arial Narrow" w:cs="Arial"/>
                <w:sz w:val="24"/>
                <w:lang w:val="el-GR"/>
              </w:rPr>
              <w:t xml:space="preserve"> του Σ.Δ.Β.Δ. και όχι από εξωτερικά προϊόντα (ενσωματωμένο </w:t>
            </w:r>
            <w:r w:rsidRPr="004C1E6F">
              <w:rPr>
                <w:rFonts w:ascii="Arial Narrow" w:hAnsi="Arial Narrow" w:cs="Arial"/>
                <w:sz w:val="24"/>
                <w:lang w:val="en-US"/>
              </w:rPr>
              <w:t>JVM</w:t>
            </w:r>
            <w:r w:rsidRPr="004C1E6F">
              <w:rPr>
                <w:rFonts w:ascii="Arial Narrow" w:hAnsi="Arial Narrow" w:cs="Arial"/>
                <w:sz w:val="24"/>
                <w:lang w:val="el-GR"/>
              </w:rPr>
              <w:t xml:space="preserve">) για την εκτέλεση </w:t>
            </w:r>
            <w:r w:rsidRPr="004C1E6F">
              <w:rPr>
                <w:rFonts w:ascii="Arial Narrow" w:hAnsi="Arial Narrow" w:cs="Arial"/>
                <w:sz w:val="24"/>
                <w:lang w:val="en-US"/>
              </w:rPr>
              <w:t>Java</w:t>
            </w:r>
            <w:r w:rsidRPr="004C1E6F">
              <w:rPr>
                <w:rFonts w:ascii="Arial Narrow" w:hAnsi="Arial Narrow" w:cs="Arial"/>
                <w:sz w:val="24"/>
                <w:lang w:val="el-GR"/>
              </w:rPr>
              <w:t xml:space="preserve"> </w:t>
            </w:r>
            <w:r w:rsidRPr="004C1E6F">
              <w:rPr>
                <w:rFonts w:ascii="Arial Narrow" w:hAnsi="Arial Narrow" w:cs="Arial"/>
                <w:sz w:val="24"/>
                <w:lang w:val="en-US"/>
              </w:rPr>
              <w:t>stored</w:t>
            </w:r>
            <w:r w:rsidRPr="004C1E6F">
              <w:rPr>
                <w:rFonts w:ascii="Arial Narrow" w:hAnsi="Arial Narrow" w:cs="Arial"/>
                <w:sz w:val="24"/>
                <w:lang w:val="el-GR"/>
              </w:rPr>
              <w:t xml:space="preserve"> </w:t>
            </w:r>
            <w:r w:rsidRPr="004C1E6F">
              <w:rPr>
                <w:rFonts w:ascii="Arial Narrow" w:hAnsi="Arial Narrow" w:cs="Arial"/>
                <w:sz w:val="24"/>
                <w:lang w:val="en-US"/>
              </w:rPr>
              <w:t>procedures</w:t>
            </w:r>
            <w:r w:rsidRPr="004C1E6F">
              <w:rPr>
                <w:rFonts w:ascii="Arial Narrow" w:hAnsi="Arial Narrow" w:cs="Arial"/>
                <w:sz w:val="24"/>
                <w:lang w:val="el-GR"/>
              </w:rPr>
              <w:t xml:space="preserve"> κλπ.</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lastRenderedPageBreak/>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0654BE">
            <w:pPr>
              <w:pStyle w:val="O-Table"/>
              <w:widowControl w:val="0"/>
              <w:spacing w:before="120" w:after="120" w:line="360" w:lineRule="auto"/>
              <w:rPr>
                <w:rFonts w:ascii="Arial Narrow" w:hAnsi="Arial Narrow" w:cs="Arial"/>
                <w:sz w:val="24"/>
                <w:szCs w:val="24"/>
              </w:rPr>
            </w:pPr>
            <w:r w:rsidRPr="004C1E6F">
              <w:rPr>
                <w:rFonts w:ascii="Arial Narrow" w:hAnsi="Arial Narrow" w:cs="Arial"/>
                <w:b/>
                <w:sz w:val="24"/>
                <w:szCs w:val="24"/>
              </w:rPr>
              <w:t>3.2</w:t>
            </w:r>
          </w:p>
        </w:tc>
        <w:tc>
          <w:tcPr>
            <w:tcW w:w="3504" w:type="dxa"/>
            <w:vAlign w:val="center"/>
          </w:tcPr>
          <w:p w:rsidR="000654BE" w:rsidRPr="004C1E6F" w:rsidRDefault="000654BE" w:rsidP="000654BE">
            <w:pPr>
              <w:pStyle w:val="O-Bullet1"/>
              <w:widowControl w:val="0"/>
              <w:tabs>
                <w:tab w:val="num" w:pos="-62"/>
              </w:tabs>
              <w:spacing w:before="120" w:line="360" w:lineRule="auto"/>
              <w:ind w:left="32" w:firstLine="0"/>
              <w:jc w:val="left"/>
              <w:rPr>
                <w:rFonts w:ascii="Arial Narrow" w:hAnsi="Arial Narrow" w:cs="Arial"/>
                <w:sz w:val="24"/>
                <w:lang w:val="el-GR"/>
              </w:rPr>
            </w:pPr>
            <w:r w:rsidRPr="004C1E6F">
              <w:rPr>
                <w:rFonts w:ascii="Arial Narrow" w:hAnsi="Arial Narrow" w:cs="Arial"/>
                <w:sz w:val="24"/>
                <w:lang w:val="el-GR"/>
              </w:rPr>
              <w:t>Υποστήριξη ενσωματωμένου εργαλείου για την  δημιουργία  και διαχείριση web-based εφαρμογών άμεσα συνδεδεμένων με το schema της βάσης δεδομένων.</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0654BE">
            <w:pPr>
              <w:pStyle w:val="O-Table"/>
              <w:widowControl w:val="0"/>
              <w:spacing w:before="120" w:after="120" w:line="360" w:lineRule="auto"/>
              <w:rPr>
                <w:rFonts w:ascii="Arial Narrow" w:hAnsi="Arial Narrow" w:cs="Arial"/>
                <w:b/>
                <w:sz w:val="24"/>
                <w:szCs w:val="24"/>
              </w:rPr>
            </w:pPr>
            <w:r w:rsidRPr="004C1E6F">
              <w:rPr>
                <w:rFonts w:ascii="Arial Narrow" w:hAnsi="Arial Narrow" w:cs="Arial"/>
                <w:b/>
                <w:sz w:val="24"/>
                <w:szCs w:val="24"/>
              </w:rPr>
              <w:t>3.3</w:t>
            </w:r>
          </w:p>
        </w:tc>
        <w:tc>
          <w:tcPr>
            <w:tcW w:w="3504" w:type="dxa"/>
            <w:vAlign w:val="center"/>
          </w:tcPr>
          <w:p w:rsidR="000654BE" w:rsidRPr="004C1E6F" w:rsidRDefault="000654BE" w:rsidP="009750BE">
            <w:pPr>
              <w:pStyle w:val="O-Bullet1"/>
              <w:widowControl w:val="0"/>
              <w:numPr>
                <w:ilvl w:val="0"/>
                <w:numId w:val="46"/>
              </w:numPr>
              <w:tabs>
                <w:tab w:val="clear" w:pos="1080"/>
                <w:tab w:val="num" w:pos="3600"/>
              </w:tabs>
              <w:suppressAutoHyphens w:val="0"/>
              <w:spacing w:before="120" w:line="360" w:lineRule="auto"/>
              <w:ind w:left="32"/>
              <w:jc w:val="left"/>
              <w:rPr>
                <w:rFonts w:ascii="Arial Narrow" w:hAnsi="Arial Narrow" w:cs="Arial"/>
                <w:sz w:val="24"/>
                <w:lang w:val="el-GR"/>
              </w:rPr>
            </w:pPr>
            <w:r w:rsidRPr="004C1E6F">
              <w:rPr>
                <w:rFonts w:ascii="Arial Narrow" w:hAnsi="Arial Narrow" w:cs="Arial"/>
                <w:sz w:val="24"/>
                <w:lang w:val="el-GR"/>
              </w:rPr>
              <w:t>Υποστήριξη της XML από το ίδιο το kernel του Σ.Δ.Β.Δ. και όχι με τη χρήση εξωτερικών προϊόντων:</w:t>
            </w:r>
          </w:p>
          <w:p w:rsidR="000654BE" w:rsidRPr="004C1E6F" w:rsidRDefault="000654BE" w:rsidP="009750BE">
            <w:pPr>
              <w:pStyle w:val="O-Bullet1"/>
              <w:numPr>
                <w:ilvl w:val="0"/>
                <w:numId w:val="46"/>
              </w:numPr>
              <w:tabs>
                <w:tab w:val="clear" w:pos="360"/>
                <w:tab w:val="clear" w:pos="1080"/>
                <w:tab w:val="num" w:pos="306"/>
              </w:tabs>
              <w:suppressAutoHyphens w:val="0"/>
              <w:spacing w:before="120" w:line="360" w:lineRule="auto"/>
              <w:jc w:val="left"/>
              <w:rPr>
                <w:rFonts w:ascii="Arial Narrow" w:hAnsi="Arial Narrow" w:cs="Arial"/>
                <w:sz w:val="24"/>
                <w:lang w:val="el-GR"/>
              </w:rPr>
            </w:pPr>
            <w:r w:rsidRPr="004C1E6F">
              <w:rPr>
                <w:rFonts w:ascii="Arial Narrow" w:hAnsi="Arial Narrow" w:cs="Arial"/>
                <w:sz w:val="24"/>
                <w:lang w:val="el-GR"/>
              </w:rPr>
              <w:tab/>
              <w:t>να διαθέτει native XML τύπο δεδομένων</w:t>
            </w:r>
          </w:p>
          <w:p w:rsidR="000654BE" w:rsidRPr="004C1E6F" w:rsidRDefault="000654BE" w:rsidP="009750BE">
            <w:pPr>
              <w:pStyle w:val="O-Bullet1"/>
              <w:numPr>
                <w:ilvl w:val="0"/>
                <w:numId w:val="46"/>
              </w:numPr>
              <w:tabs>
                <w:tab w:val="clear" w:pos="360"/>
                <w:tab w:val="clear" w:pos="1080"/>
                <w:tab w:val="num" w:pos="306"/>
              </w:tabs>
              <w:suppressAutoHyphens w:val="0"/>
              <w:spacing w:before="120" w:line="360" w:lineRule="auto"/>
              <w:jc w:val="left"/>
              <w:rPr>
                <w:rFonts w:ascii="Arial Narrow" w:hAnsi="Arial Narrow" w:cs="Arial"/>
                <w:sz w:val="24"/>
                <w:lang w:val="el-GR"/>
              </w:rPr>
            </w:pPr>
            <w:r w:rsidRPr="004C1E6F">
              <w:rPr>
                <w:rFonts w:ascii="Arial Narrow" w:hAnsi="Arial Narrow" w:cs="Arial"/>
                <w:sz w:val="24"/>
                <w:lang w:val="el-GR"/>
              </w:rPr>
              <w:lastRenderedPageBreak/>
              <w:tab/>
              <w:t>να υποστηρίζει XML Schema και XPath</w:t>
            </w:r>
          </w:p>
          <w:p w:rsidR="000654BE" w:rsidRPr="004C1E6F" w:rsidRDefault="000654BE" w:rsidP="009750BE">
            <w:pPr>
              <w:pStyle w:val="O-Bullet1"/>
              <w:numPr>
                <w:ilvl w:val="0"/>
                <w:numId w:val="46"/>
              </w:numPr>
              <w:tabs>
                <w:tab w:val="clear" w:pos="360"/>
                <w:tab w:val="clear" w:pos="1080"/>
                <w:tab w:val="num" w:pos="306"/>
              </w:tabs>
              <w:suppressAutoHyphens w:val="0"/>
              <w:spacing w:before="120" w:line="360" w:lineRule="auto"/>
              <w:jc w:val="left"/>
              <w:rPr>
                <w:rFonts w:ascii="Arial Narrow" w:hAnsi="Arial Narrow" w:cs="Arial"/>
                <w:sz w:val="24"/>
                <w:lang w:val="el-GR"/>
              </w:rPr>
            </w:pPr>
            <w:r w:rsidRPr="004C1E6F">
              <w:rPr>
                <w:rFonts w:ascii="Arial Narrow" w:hAnsi="Arial Narrow" w:cs="Arial"/>
                <w:sz w:val="24"/>
                <w:lang w:val="el-GR"/>
              </w:rPr>
              <w:tab/>
              <w:t>να υποστηρίζει update σε επίπεδο τμήματος (subpart) ενός XML αρχείου</w:t>
            </w:r>
          </w:p>
          <w:p w:rsidR="000654BE" w:rsidRPr="004C1E6F" w:rsidRDefault="000654BE" w:rsidP="009750BE">
            <w:pPr>
              <w:pStyle w:val="O-Bullet1"/>
              <w:numPr>
                <w:ilvl w:val="0"/>
                <w:numId w:val="46"/>
              </w:numPr>
              <w:tabs>
                <w:tab w:val="clear" w:pos="360"/>
                <w:tab w:val="clear" w:pos="1080"/>
                <w:tab w:val="num" w:pos="306"/>
              </w:tabs>
              <w:suppressAutoHyphens w:val="0"/>
              <w:spacing w:before="120" w:line="360" w:lineRule="auto"/>
              <w:jc w:val="left"/>
              <w:rPr>
                <w:rFonts w:ascii="Arial Narrow" w:hAnsi="Arial Narrow" w:cs="Arial"/>
                <w:sz w:val="24"/>
                <w:lang w:val="el-GR"/>
              </w:rPr>
            </w:pPr>
            <w:r w:rsidRPr="004C1E6F">
              <w:rPr>
                <w:rFonts w:ascii="Arial Narrow" w:hAnsi="Arial Narrow" w:cs="Arial"/>
                <w:sz w:val="24"/>
                <w:lang w:val="el-GR"/>
              </w:rPr>
              <w:tab/>
              <w:t>να διαθέτει XML Developers Kit</w:t>
            </w:r>
          </w:p>
          <w:p w:rsidR="000654BE" w:rsidRPr="004C1E6F" w:rsidRDefault="000654BE" w:rsidP="009750BE">
            <w:pPr>
              <w:pStyle w:val="O-Bullet1"/>
              <w:numPr>
                <w:ilvl w:val="0"/>
                <w:numId w:val="46"/>
              </w:numPr>
              <w:tabs>
                <w:tab w:val="clear" w:pos="1080"/>
              </w:tabs>
              <w:suppressAutoHyphens w:val="0"/>
              <w:spacing w:before="120" w:line="360" w:lineRule="auto"/>
              <w:jc w:val="left"/>
              <w:rPr>
                <w:rFonts w:ascii="Arial Narrow" w:hAnsi="Arial Narrow" w:cs="Arial"/>
                <w:sz w:val="24"/>
                <w:lang w:val="el-GR"/>
              </w:rPr>
            </w:pPr>
            <w:r w:rsidRPr="004C1E6F">
              <w:rPr>
                <w:rFonts w:ascii="Arial Narrow" w:hAnsi="Arial Narrow" w:cs="Arial"/>
                <w:sz w:val="24"/>
                <w:lang w:val="el-GR"/>
              </w:rPr>
              <w:t>να υποστηρίζει τη χρήση του προτύπου SQL για την διενέργεια ερωτημάτων σε δεδομένα XML εγγενώς αποθηκευμένα στη βάση δεδομένων.</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lastRenderedPageBreak/>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0654BE">
            <w:pPr>
              <w:pStyle w:val="O-Table"/>
              <w:widowControl w:val="0"/>
              <w:spacing w:before="120" w:after="120" w:line="360" w:lineRule="auto"/>
              <w:rPr>
                <w:rFonts w:ascii="Arial Narrow" w:hAnsi="Arial Narrow" w:cs="Arial"/>
                <w:b/>
                <w:sz w:val="24"/>
                <w:szCs w:val="24"/>
              </w:rPr>
            </w:pPr>
            <w:r w:rsidRPr="004C1E6F">
              <w:rPr>
                <w:rFonts w:ascii="Arial Narrow" w:hAnsi="Arial Narrow" w:cs="Arial"/>
                <w:b/>
                <w:sz w:val="24"/>
                <w:szCs w:val="24"/>
              </w:rPr>
              <w:t>3.4</w:t>
            </w:r>
          </w:p>
        </w:tc>
        <w:tc>
          <w:tcPr>
            <w:tcW w:w="3504" w:type="dxa"/>
            <w:vAlign w:val="center"/>
          </w:tcPr>
          <w:p w:rsidR="000654BE" w:rsidRPr="004C1E6F" w:rsidRDefault="000654BE" w:rsidP="000654BE">
            <w:pPr>
              <w:pStyle w:val="O-Bullet1"/>
              <w:widowControl w:val="0"/>
              <w:tabs>
                <w:tab w:val="num" w:pos="3600"/>
              </w:tabs>
              <w:spacing w:before="120" w:line="360" w:lineRule="auto"/>
              <w:ind w:left="32" w:firstLine="0"/>
              <w:jc w:val="left"/>
              <w:rPr>
                <w:rFonts w:ascii="Arial Narrow" w:hAnsi="Arial Narrow" w:cs="Arial"/>
                <w:sz w:val="24"/>
                <w:lang w:val="el-GR"/>
              </w:rPr>
            </w:pPr>
            <w:r w:rsidRPr="004C1E6F">
              <w:rPr>
                <w:rFonts w:ascii="Arial Narrow" w:hAnsi="Arial Narrow" w:cs="Arial"/>
                <w:sz w:val="24"/>
                <w:lang w:val="el-GR"/>
              </w:rPr>
              <w:t>Δυνατότητα αυτόματης και δυναμικής ισοκατανομής των δεδομένων και του Ι/Ο στους αποθηκευτικούς δίσκους τόσο κατά την προσθήκη νέων ή την αφαίρεση τους από το σύστημα, χωρίς διακοπή λειτουργίας των εφαρμογών που εξυπηρετεί και των δεδομένων που διαχειρίζεται.</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0654BE">
            <w:pPr>
              <w:pStyle w:val="O-Table"/>
              <w:widowControl w:val="0"/>
              <w:spacing w:before="120" w:after="120" w:line="360" w:lineRule="auto"/>
              <w:rPr>
                <w:rFonts w:ascii="Arial Narrow" w:hAnsi="Arial Narrow" w:cs="Arial"/>
                <w:b/>
                <w:sz w:val="24"/>
                <w:szCs w:val="24"/>
              </w:rPr>
            </w:pPr>
            <w:r w:rsidRPr="004C1E6F">
              <w:rPr>
                <w:rFonts w:ascii="Arial Narrow" w:hAnsi="Arial Narrow" w:cs="Arial"/>
                <w:b/>
                <w:sz w:val="24"/>
                <w:szCs w:val="24"/>
              </w:rPr>
              <w:t>3.5</w:t>
            </w:r>
          </w:p>
        </w:tc>
        <w:tc>
          <w:tcPr>
            <w:tcW w:w="3504" w:type="dxa"/>
            <w:vAlign w:val="center"/>
          </w:tcPr>
          <w:p w:rsidR="000654BE" w:rsidRPr="004C1E6F" w:rsidRDefault="000654BE" w:rsidP="000654BE">
            <w:pPr>
              <w:pStyle w:val="O-Bullet1"/>
              <w:widowControl w:val="0"/>
              <w:tabs>
                <w:tab w:val="num" w:pos="3600"/>
              </w:tabs>
              <w:spacing w:before="120" w:line="360" w:lineRule="auto"/>
              <w:ind w:left="32" w:firstLine="0"/>
              <w:jc w:val="left"/>
              <w:rPr>
                <w:rFonts w:ascii="Arial Narrow" w:hAnsi="Arial Narrow" w:cs="Arial"/>
                <w:sz w:val="24"/>
                <w:lang w:val="el-GR"/>
              </w:rPr>
            </w:pPr>
            <w:r w:rsidRPr="004C1E6F">
              <w:rPr>
                <w:rFonts w:ascii="Arial Narrow" w:hAnsi="Arial Narrow" w:cs="Arial"/>
                <w:sz w:val="24"/>
                <w:lang w:val="el-GR"/>
              </w:rPr>
              <w:t>Δυνατότητες φυσικής και λογικής οργάνωσης:</w:t>
            </w:r>
          </w:p>
          <w:p w:rsidR="000654BE" w:rsidRPr="004C1E6F" w:rsidRDefault="000654BE" w:rsidP="009750BE">
            <w:pPr>
              <w:pStyle w:val="O-Bullet1"/>
              <w:numPr>
                <w:ilvl w:val="0"/>
                <w:numId w:val="46"/>
              </w:numPr>
              <w:tabs>
                <w:tab w:val="clear" w:pos="1080"/>
              </w:tabs>
              <w:suppressAutoHyphens w:val="0"/>
              <w:spacing w:before="120" w:line="360" w:lineRule="auto"/>
              <w:jc w:val="left"/>
              <w:rPr>
                <w:rFonts w:ascii="Arial Narrow" w:hAnsi="Arial Narrow" w:cs="Arial"/>
                <w:sz w:val="24"/>
                <w:lang w:val="el-GR"/>
              </w:rPr>
            </w:pPr>
            <w:r w:rsidRPr="004C1E6F">
              <w:rPr>
                <w:rFonts w:ascii="Arial Narrow" w:hAnsi="Arial Narrow" w:cs="Arial"/>
                <w:sz w:val="24"/>
                <w:lang w:val="el-GR"/>
              </w:rPr>
              <w:t>Υποστήριξη πολλαπλών block sizes στην ίδια Β.Δ.</w:t>
            </w:r>
          </w:p>
          <w:p w:rsidR="000654BE" w:rsidRPr="004C1E6F" w:rsidRDefault="000654BE" w:rsidP="009750BE">
            <w:pPr>
              <w:pStyle w:val="O-Bullet1"/>
              <w:numPr>
                <w:ilvl w:val="0"/>
                <w:numId w:val="46"/>
              </w:numPr>
              <w:tabs>
                <w:tab w:val="clear" w:pos="1080"/>
              </w:tabs>
              <w:suppressAutoHyphens w:val="0"/>
              <w:spacing w:before="120" w:line="360" w:lineRule="auto"/>
              <w:jc w:val="left"/>
              <w:rPr>
                <w:rFonts w:ascii="Arial Narrow" w:hAnsi="Arial Narrow" w:cs="Arial"/>
                <w:sz w:val="24"/>
                <w:lang w:val="el-GR"/>
              </w:rPr>
            </w:pPr>
            <w:r w:rsidRPr="004C1E6F">
              <w:rPr>
                <w:rFonts w:ascii="Arial Narrow" w:hAnsi="Arial Narrow" w:cs="Arial"/>
                <w:sz w:val="24"/>
                <w:lang w:val="el-GR"/>
              </w:rPr>
              <w:t>Δυναμική διαχείριση των χώρων αποθήκευσης</w:t>
            </w:r>
          </w:p>
          <w:p w:rsidR="000654BE" w:rsidRPr="004C1E6F" w:rsidRDefault="000654BE" w:rsidP="009750BE">
            <w:pPr>
              <w:pStyle w:val="O-Bullet1"/>
              <w:numPr>
                <w:ilvl w:val="0"/>
                <w:numId w:val="46"/>
              </w:numPr>
              <w:tabs>
                <w:tab w:val="clear" w:pos="1080"/>
              </w:tabs>
              <w:suppressAutoHyphens w:val="0"/>
              <w:spacing w:before="120" w:line="360" w:lineRule="auto"/>
              <w:jc w:val="left"/>
              <w:rPr>
                <w:rFonts w:ascii="Arial Narrow" w:hAnsi="Arial Narrow" w:cs="Arial"/>
                <w:sz w:val="24"/>
                <w:lang w:val="el-GR"/>
              </w:rPr>
            </w:pPr>
            <w:r w:rsidRPr="004C1E6F">
              <w:rPr>
                <w:rFonts w:ascii="Arial Narrow" w:hAnsi="Arial Narrow" w:cs="Arial"/>
                <w:sz w:val="24"/>
                <w:lang w:val="el-GR"/>
              </w:rPr>
              <w:lastRenderedPageBreak/>
              <w:t>Κατανομή της Β.Δ. και των δομών της σε πολλαπλά αρχεία/δίσκους με δυνατότητα ελέγχου κατανομής από το χρήστη</w:t>
            </w:r>
          </w:p>
          <w:p w:rsidR="000654BE" w:rsidRPr="004C1E6F" w:rsidRDefault="000654BE" w:rsidP="009750BE">
            <w:pPr>
              <w:pStyle w:val="O-Bullet1"/>
              <w:numPr>
                <w:ilvl w:val="0"/>
                <w:numId w:val="46"/>
              </w:numPr>
              <w:tabs>
                <w:tab w:val="clear" w:pos="1080"/>
              </w:tabs>
              <w:suppressAutoHyphens w:val="0"/>
              <w:spacing w:before="120" w:line="360" w:lineRule="auto"/>
              <w:jc w:val="left"/>
              <w:rPr>
                <w:rFonts w:ascii="Arial Narrow" w:hAnsi="Arial Narrow" w:cs="Arial"/>
                <w:sz w:val="24"/>
                <w:lang w:val="el-GR"/>
              </w:rPr>
            </w:pPr>
            <w:r w:rsidRPr="004C1E6F">
              <w:rPr>
                <w:rFonts w:ascii="Arial Narrow" w:hAnsi="Arial Narrow" w:cs="Arial"/>
                <w:sz w:val="24"/>
                <w:lang w:val="el-GR"/>
              </w:rPr>
              <w:t xml:space="preserve">Διατιθέμενες μέθοδοι οργάνωσης των δεδομένων </w:t>
            </w:r>
          </w:p>
          <w:p w:rsidR="000654BE" w:rsidRPr="004C1E6F" w:rsidRDefault="000654BE" w:rsidP="009750BE">
            <w:pPr>
              <w:pStyle w:val="O-Bullet1"/>
              <w:numPr>
                <w:ilvl w:val="0"/>
                <w:numId w:val="46"/>
              </w:numPr>
              <w:tabs>
                <w:tab w:val="clear" w:pos="1080"/>
              </w:tabs>
              <w:suppressAutoHyphens w:val="0"/>
              <w:spacing w:before="120" w:line="360" w:lineRule="auto"/>
              <w:jc w:val="left"/>
              <w:rPr>
                <w:rFonts w:ascii="Arial Narrow" w:hAnsi="Arial Narrow" w:cs="Arial"/>
                <w:sz w:val="24"/>
                <w:lang w:val="en-US"/>
              </w:rPr>
            </w:pPr>
            <w:r w:rsidRPr="004C1E6F">
              <w:rPr>
                <w:rFonts w:ascii="Arial Narrow" w:hAnsi="Arial Narrow" w:cs="Arial"/>
                <w:sz w:val="24"/>
                <w:lang w:val="el-GR"/>
              </w:rPr>
              <w:t>Υποστήριξη</w:t>
            </w:r>
            <w:r w:rsidRPr="004C1E6F">
              <w:rPr>
                <w:rFonts w:ascii="Arial Narrow" w:hAnsi="Arial Narrow" w:cs="Arial"/>
                <w:sz w:val="24"/>
                <w:lang w:val="en-US"/>
              </w:rPr>
              <w:t xml:space="preserve"> </w:t>
            </w:r>
            <w:r w:rsidRPr="004C1E6F">
              <w:rPr>
                <w:rFonts w:ascii="Arial Narrow" w:hAnsi="Arial Narrow" w:cs="Arial"/>
                <w:sz w:val="24"/>
                <w:lang w:val="el-GR"/>
              </w:rPr>
              <w:t>πολλαπλών</w:t>
            </w:r>
            <w:r w:rsidRPr="004C1E6F">
              <w:rPr>
                <w:rFonts w:ascii="Arial Narrow" w:hAnsi="Arial Narrow" w:cs="Arial"/>
                <w:sz w:val="24"/>
                <w:lang w:val="en-US"/>
              </w:rPr>
              <w:t xml:space="preserve"> versions </w:t>
            </w:r>
            <w:r w:rsidRPr="004C1E6F">
              <w:rPr>
                <w:rFonts w:ascii="Arial Narrow" w:hAnsi="Arial Narrow" w:cs="Arial"/>
                <w:sz w:val="24"/>
                <w:lang w:val="el-GR"/>
              </w:rPr>
              <w:t>πινάκων</w:t>
            </w:r>
            <w:r w:rsidRPr="004C1E6F">
              <w:rPr>
                <w:rFonts w:ascii="Arial Narrow" w:hAnsi="Arial Narrow" w:cs="Arial"/>
                <w:sz w:val="24"/>
                <w:lang w:val="en-US"/>
              </w:rPr>
              <w:t xml:space="preserve"> </w:t>
            </w:r>
            <w:r w:rsidRPr="004C1E6F">
              <w:rPr>
                <w:rFonts w:ascii="Arial Narrow" w:hAnsi="Arial Narrow" w:cs="Arial"/>
                <w:sz w:val="24"/>
                <w:lang w:val="el-GR"/>
              </w:rPr>
              <w:t>με</w:t>
            </w:r>
            <w:r w:rsidRPr="004C1E6F">
              <w:rPr>
                <w:rFonts w:ascii="Arial Narrow" w:hAnsi="Arial Narrow" w:cs="Arial"/>
                <w:sz w:val="24"/>
                <w:lang w:val="en-US"/>
              </w:rPr>
              <w:t xml:space="preserve"> </w:t>
            </w:r>
            <w:r w:rsidRPr="004C1E6F">
              <w:rPr>
                <w:rFonts w:ascii="Arial Narrow" w:hAnsi="Arial Narrow" w:cs="Arial"/>
                <w:sz w:val="24"/>
                <w:lang w:val="el-GR"/>
              </w:rPr>
              <w:t>δυνατότητες</w:t>
            </w:r>
            <w:r w:rsidRPr="004C1E6F">
              <w:rPr>
                <w:rFonts w:ascii="Arial Narrow" w:hAnsi="Arial Narrow" w:cs="Arial"/>
                <w:sz w:val="24"/>
                <w:lang w:val="en-US"/>
              </w:rPr>
              <w:t xml:space="preserve"> merge, conflict detection &amp; resolution, discard </w:t>
            </w:r>
            <w:r w:rsidRPr="004C1E6F">
              <w:rPr>
                <w:rFonts w:ascii="Arial Narrow" w:hAnsi="Arial Narrow" w:cs="Arial"/>
                <w:sz w:val="24"/>
                <w:lang w:val="el-GR"/>
              </w:rPr>
              <w:t>κλπ</w:t>
            </w:r>
            <w:r w:rsidRPr="004C1E6F">
              <w:rPr>
                <w:rFonts w:ascii="Arial Narrow" w:hAnsi="Arial Narrow" w:cs="Arial"/>
                <w:sz w:val="24"/>
                <w:lang w:val="en-US"/>
              </w:rPr>
              <w:t xml:space="preserve">. </w:t>
            </w:r>
            <w:r w:rsidRPr="004C1E6F">
              <w:rPr>
                <w:rFonts w:ascii="Arial Narrow" w:hAnsi="Arial Narrow" w:cs="Arial"/>
                <w:sz w:val="24"/>
                <w:lang w:val="el-GR"/>
              </w:rPr>
              <w:t>και</w:t>
            </w:r>
            <w:r w:rsidRPr="004C1E6F">
              <w:rPr>
                <w:rFonts w:ascii="Arial Narrow" w:hAnsi="Arial Narrow" w:cs="Arial"/>
                <w:sz w:val="24"/>
                <w:lang w:val="en-US"/>
              </w:rPr>
              <w:t xml:space="preserve"> </w:t>
            </w:r>
            <w:r w:rsidRPr="004C1E6F">
              <w:rPr>
                <w:rFonts w:ascii="Arial Narrow" w:hAnsi="Arial Narrow" w:cs="Arial"/>
                <w:sz w:val="24"/>
                <w:lang w:val="el-GR"/>
              </w:rPr>
              <w:t>με</w:t>
            </w:r>
            <w:r w:rsidRPr="004C1E6F">
              <w:rPr>
                <w:rFonts w:ascii="Arial Narrow" w:hAnsi="Arial Narrow" w:cs="Arial"/>
                <w:sz w:val="24"/>
                <w:lang w:val="en-US"/>
              </w:rPr>
              <w:t xml:space="preserve"> </w:t>
            </w:r>
            <w:r w:rsidRPr="004C1E6F">
              <w:rPr>
                <w:rFonts w:ascii="Arial Narrow" w:hAnsi="Arial Narrow" w:cs="Arial"/>
                <w:sz w:val="24"/>
                <w:lang w:val="el-GR"/>
              </w:rPr>
              <w:t>διασφάλιση</w:t>
            </w:r>
            <w:r w:rsidRPr="004C1E6F">
              <w:rPr>
                <w:rFonts w:ascii="Arial Narrow" w:hAnsi="Arial Narrow" w:cs="Arial"/>
                <w:sz w:val="24"/>
                <w:lang w:val="en-US"/>
              </w:rPr>
              <w:t xml:space="preserve"> </w:t>
            </w:r>
            <w:r w:rsidRPr="004C1E6F">
              <w:rPr>
                <w:rFonts w:ascii="Arial Narrow" w:hAnsi="Arial Narrow" w:cs="Arial"/>
                <w:sz w:val="24"/>
                <w:lang w:val="el-GR"/>
              </w:rPr>
              <w:t>του</w:t>
            </w:r>
            <w:r w:rsidRPr="004C1E6F">
              <w:rPr>
                <w:rFonts w:ascii="Arial Narrow" w:hAnsi="Arial Narrow" w:cs="Arial"/>
                <w:sz w:val="24"/>
                <w:lang w:val="en-US"/>
              </w:rPr>
              <w:t xml:space="preserve"> transaction consistency</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lastRenderedPageBreak/>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0654BE">
            <w:pPr>
              <w:pStyle w:val="O-Table"/>
              <w:widowControl w:val="0"/>
              <w:spacing w:before="120" w:after="120" w:line="360" w:lineRule="auto"/>
              <w:rPr>
                <w:rFonts w:ascii="Arial Narrow" w:hAnsi="Arial Narrow" w:cs="Arial"/>
                <w:b/>
                <w:sz w:val="24"/>
                <w:szCs w:val="24"/>
              </w:rPr>
            </w:pPr>
            <w:r w:rsidRPr="004C1E6F">
              <w:rPr>
                <w:rFonts w:ascii="Arial Narrow" w:hAnsi="Arial Narrow" w:cs="Arial"/>
                <w:b/>
                <w:sz w:val="24"/>
                <w:szCs w:val="24"/>
              </w:rPr>
              <w:t>3.6</w:t>
            </w:r>
          </w:p>
        </w:tc>
        <w:tc>
          <w:tcPr>
            <w:tcW w:w="3504" w:type="dxa"/>
            <w:vAlign w:val="center"/>
          </w:tcPr>
          <w:p w:rsidR="000654BE" w:rsidRPr="004C1E6F" w:rsidRDefault="000654BE" w:rsidP="000654BE">
            <w:pPr>
              <w:pStyle w:val="O-Bullet1"/>
              <w:widowControl w:val="0"/>
              <w:tabs>
                <w:tab w:val="num" w:pos="3600"/>
              </w:tabs>
              <w:spacing w:before="120" w:line="360" w:lineRule="auto"/>
              <w:ind w:left="32" w:firstLine="0"/>
              <w:jc w:val="left"/>
              <w:rPr>
                <w:rFonts w:ascii="Arial Narrow" w:hAnsi="Arial Narrow" w:cs="Arial"/>
                <w:sz w:val="24"/>
                <w:lang w:val="el-GR"/>
              </w:rPr>
            </w:pPr>
            <w:r w:rsidRPr="004C1E6F">
              <w:rPr>
                <w:rFonts w:ascii="Arial Narrow" w:hAnsi="Arial Narrow" w:cs="Arial"/>
                <w:sz w:val="24"/>
                <w:lang w:val="el-GR"/>
              </w:rPr>
              <w:t xml:space="preserve">Ανάγνωση και τροποποίηση δεδομένων από εξωτερικά δομημένα αρχεία σαν να είναι κανονικοί πίνακες της βάσης δεδομένων και με δυνατότητα δημιουργίας </w:t>
            </w:r>
            <w:r w:rsidRPr="004C1E6F">
              <w:rPr>
                <w:rFonts w:ascii="Arial Narrow" w:hAnsi="Arial Narrow" w:cs="Arial"/>
                <w:sz w:val="24"/>
                <w:lang w:val="en-US"/>
              </w:rPr>
              <w:t>indexes</w:t>
            </w:r>
            <w:r w:rsidRPr="004C1E6F">
              <w:rPr>
                <w:rFonts w:ascii="Arial Narrow" w:hAnsi="Arial Narrow" w:cs="Arial"/>
                <w:sz w:val="24"/>
                <w:lang w:val="el-GR"/>
              </w:rPr>
              <w:t>.</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0654BE">
            <w:pPr>
              <w:pStyle w:val="O-Table"/>
              <w:widowControl w:val="0"/>
              <w:spacing w:before="120" w:after="120" w:line="360" w:lineRule="auto"/>
              <w:rPr>
                <w:rFonts w:ascii="Arial Narrow" w:hAnsi="Arial Narrow" w:cs="Arial"/>
                <w:b/>
                <w:sz w:val="24"/>
                <w:szCs w:val="24"/>
              </w:rPr>
            </w:pPr>
            <w:r w:rsidRPr="004C1E6F">
              <w:rPr>
                <w:rFonts w:ascii="Arial Narrow" w:hAnsi="Arial Narrow" w:cs="Arial"/>
                <w:b/>
                <w:sz w:val="24"/>
                <w:szCs w:val="24"/>
              </w:rPr>
              <w:t>3.7</w:t>
            </w:r>
          </w:p>
        </w:tc>
        <w:tc>
          <w:tcPr>
            <w:tcW w:w="3504" w:type="dxa"/>
            <w:vAlign w:val="center"/>
          </w:tcPr>
          <w:p w:rsidR="000654BE" w:rsidRPr="004C1E6F" w:rsidRDefault="000654BE" w:rsidP="009750BE">
            <w:pPr>
              <w:pStyle w:val="O-Bullet1"/>
              <w:widowControl w:val="0"/>
              <w:numPr>
                <w:ilvl w:val="0"/>
                <w:numId w:val="46"/>
              </w:numPr>
              <w:tabs>
                <w:tab w:val="clear" w:pos="1080"/>
                <w:tab w:val="num" w:pos="3600"/>
              </w:tabs>
              <w:suppressAutoHyphens w:val="0"/>
              <w:spacing w:before="120" w:line="360" w:lineRule="auto"/>
              <w:ind w:left="32"/>
              <w:jc w:val="left"/>
              <w:rPr>
                <w:rFonts w:ascii="Arial Narrow" w:hAnsi="Arial Narrow" w:cs="Arial"/>
                <w:sz w:val="24"/>
                <w:lang w:val="el-GR"/>
              </w:rPr>
            </w:pPr>
            <w:r w:rsidRPr="004C1E6F">
              <w:rPr>
                <w:rFonts w:ascii="Arial Narrow" w:hAnsi="Arial Narrow" w:cs="Arial"/>
                <w:sz w:val="24"/>
                <w:lang w:val="el-GR"/>
              </w:rPr>
              <w:t>Υλοποίηση SQL:</w:t>
            </w:r>
          </w:p>
          <w:p w:rsidR="000654BE" w:rsidRPr="004C1E6F" w:rsidRDefault="000654BE" w:rsidP="009750BE">
            <w:pPr>
              <w:pStyle w:val="O-Bullet1"/>
              <w:numPr>
                <w:ilvl w:val="0"/>
                <w:numId w:val="46"/>
              </w:numPr>
              <w:tabs>
                <w:tab w:val="clear" w:pos="1080"/>
              </w:tabs>
              <w:suppressAutoHyphens w:val="0"/>
              <w:spacing w:before="120" w:line="360" w:lineRule="auto"/>
              <w:jc w:val="left"/>
              <w:rPr>
                <w:rFonts w:ascii="Arial Narrow" w:hAnsi="Arial Narrow" w:cs="Arial"/>
                <w:sz w:val="24"/>
                <w:lang w:val="el-GR"/>
              </w:rPr>
            </w:pPr>
            <w:r w:rsidRPr="004C1E6F">
              <w:rPr>
                <w:rFonts w:ascii="Arial Narrow" w:hAnsi="Arial Narrow" w:cs="Arial"/>
                <w:sz w:val="24"/>
                <w:lang w:val="el-GR"/>
              </w:rPr>
              <w:t>Υποστήριξη ANSI Core SQL:2008</w:t>
            </w:r>
          </w:p>
          <w:p w:rsidR="000654BE" w:rsidRPr="004C1E6F" w:rsidRDefault="000654BE" w:rsidP="009750BE">
            <w:pPr>
              <w:pStyle w:val="O-Bullet1"/>
              <w:numPr>
                <w:ilvl w:val="0"/>
                <w:numId w:val="46"/>
              </w:numPr>
              <w:tabs>
                <w:tab w:val="clear" w:pos="1080"/>
              </w:tabs>
              <w:suppressAutoHyphens w:val="0"/>
              <w:spacing w:before="120" w:line="360" w:lineRule="auto"/>
              <w:jc w:val="left"/>
              <w:rPr>
                <w:rFonts w:ascii="Arial Narrow" w:hAnsi="Arial Narrow" w:cs="Arial"/>
                <w:sz w:val="24"/>
                <w:lang w:val="el-GR"/>
              </w:rPr>
            </w:pPr>
            <w:r w:rsidRPr="004C1E6F">
              <w:rPr>
                <w:rFonts w:ascii="Arial Narrow" w:hAnsi="Arial Narrow" w:cs="Arial"/>
                <w:sz w:val="24"/>
                <w:lang w:val="el-GR"/>
              </w:rPr>
              <w:t xml:space="preserve">Επέκταση με procedural δυνατότητες </w:t>
            </w:r>
          </w:p>
          <w:p w:rsidR="000654BE" w:rsidRPr="004C1E6F" w:rsidRDefault="000654BE" w:rsidP="009750BE">
            <w:pPr>
              <w:pStyle w:val="O-Bullet1"/>
              <w:widowControl w:val="0"/>
              <w:numPr>
                <w:ilvl w:val="0"/>
                <w:numId w:val="46"/>
              </w:numPr>
              <w:tabs>
                <w:tab w:val="clear" w:pos="1080"/>
                <w:tab w:val="num" w:pos="3600"/>
              </w:tabs>
              <w:suppressAutoHyphens w:val="0"/>
              <w:spacing w:before="120" w:line="360" w:lineRule="auto"/>
              <w:ind w:left="363"/>
              <w:jc w:val="left"/>
              <w:rPr>
                <w:rFonts w:ascii="Arial Narrow" w:hAnsi="Arial Narrow" w:cs="Arial"/>
                <w:sz w:val="24"/>
                <w:lang w:val="el-GR"/>
              </w:rPr>
            </w:pPr>
            <w:r w:rsidRPr="004C1E6F">
              <w:rPr>
                <w:rFonts w:ascii="Arial Narrow" w:hAnsi="Arial Narrow" w:cs="Arial"/>
                <w:sz w:val="24"/>
                <w:lang w:val="el-GR"/>
              </w:rPr>
              <w:tab/>
              <w:t>Υποστήριξη stored procedures</w:t>
            </w:r>
          </w:p>
          <w:p w:rsidR="000654BE" w:rsidRPr="004C1E6F" w:rsidRDefault="000654BE" w:rsidP="009750BE">
            <w:pPr>
              <w:pStyle w:val="O-Bullet1"/>
              <w:widowControl w:val="0"/>
              <w:numPr>
                <w:ilvl w:val="0"/>
                <w:numId w:val="46"/>
              </w:numPr>
              <w:tabs>
                <w:tab w:val="clear" w:pos="1080"/>
                <w:tab w:val="num" w:pos="3600"/>
              </w:tabs>
              <w:suppressAutoHyphens w:val="0"/>
              <w:spacing w:before="120" w:line="360" w:lineRule="auto"/>
              <w:ind w:left="363"/>
              <w:jc w:val="left"/>
              <w:rPr>
                <w:rFonts w:ascii="Arial Narrow" w:hAnsi="Arial Narrow" w:cs="Arial"/>
                <w:sz w:val="24"/>
                <w:lang w:val="el-GR"/>
              </w:rPr>
            </w:pPr>
            <w:r w:rsidRPr="004C1E6F">
              <w:rPr>
                <w:rFonts w:ascii="Arial Narrow" w:hAnsi="Arial Narrow" w:cs="Arial"/>
                <w:sz w:val="24"/>
                <w:lang w:val="el-GR"/>
              </w:rPr>
              <w:tab/>
              <w:t xml:space="preserve">Κατ’ επιλογή κλήση μιας procedure με τα δικαιώματα του χρήστη που την δημιούργησε </w:t>
            </w:r>
            <w:r w:rsidRPr="004C1E6F">
              <w:rPr>
                <w:rFonts w:ascii="Arial Narrow" w:hAnsi="Arial Narrow" w:cs="Arial"/>
                <w:sz w:val="24"/>
                <w:lang w:val="el-GR"/>
              </w:rPr>
              <w:lastRenderedPageBreak/>
              <w:t>(definer’s rights) ή του χρήστη που την εκτελεί (invoker’s rights).</w:t>
            </w:r>
          </w:p>
          <w:p w:rsidR="000654BE" w:rsidRPr="004C1E6F" w:rsidRDefault="000654BE" w:rsidP="009750BE">
            <w:pPr>
              <w:pStyle w:val="O-Bullet1"/>
              <w:widowControl w:val="0"/>
              <w:numPr>
                <w:ilvl w:val="0"/>
                <w:numId w:val="46"/>
              </w:numPr>
              <w:tabs>
                <w:tab w:val="clear" w:pos="1080"/>
                <w:tab w:val="num" w:pos="3600"/>
              </w:tabs>
              <w:suppressAutoHyphens w:val="0"/>
              <w:spacing w:before="120" w:line="360" w:lineRule="auto"/>
              <w:ind w:left="363"/>
              <w:jc w:val="left"/>
              <w:rPr>
                <w:rFonts w:ascii="Arial Narrow" w:hAnsi="Arial Narrow" w:cs="Arial"/>
                <w:sz w:val="24"/>
                <w:lang w:val="el-GR"/>
              </w:rPr>
            </w:pPr>
            <w:r w:rsidRPr="004C1E6F">
              <w:rPr>
                <w:rFonts w:ascii="Arial Narrow" w:hAnsi="Arial Narrow" w:cs="Arial"/>
                <w:sz w:val="24"/>
                <w:lang w:val="el-GR"/>
              </w:rPr>
              <w:tab/>
              <w:t>Υποστήριξη database triggers με δυνατότητες ενεργοποίησής τους:</w:t>
            </w:r>
          </w:p>
          <w:p w:rsidR="000654BE" w:rsidRPr="004C1E6F" w:rsidRDefault="000654BE" w:rsidP="009750BE">
            <w:pPr>
              <w:pStyle w:val="O-Bullet1"/>
              <w:widowControl w:val="0"/>
              <w:numPr>
                <w:ilvl w:val="0"/>
                <w:numId w:val="49"/>
              </w:numPr>
              <w:tabs>
                <w:tab w:val="clear" w:pos="1080"/>
              </w:tabs>
              <w:suppressAutoHyphens w:val="0"/>
              <w:spacing w:before="120" w:line="360" w:lineRule="auto"/>
              <w:ind w:left="590" w:hanging="227"/>
              <w:jc w:val="left"/>
              <w:rPr>
                <w:rFonts w:ascii="Arial Narrow" w:hAnsi="Arial Narrow" w:cs="Arial"/>
                <w:sz w:val="24"/>
                <w:lang w:val="el-GR"/>
              </w:rPr>
            </w:pPr>
            <w:r w:rsidRPr="004C1E6F">
              <w:rPr>
                <w:rFonts w:ascii="Arial Narrow" w:hAnsi="Arial Narrow" w:cs="Arial"/>
                <w:sz w:val="24"/>
                <w:lang w:val="el-GR"/>
              </w:rPr>
              <w:t>μια φορά, ανεξαρτήτως των εγγραφών που επηρεάζει η εντολή που τον ενεργοποίησε (triggering statement)</w:t>
            </w:r>
          </w:p>
          <w:p w:rsidR="000654BE" w:rsidRPr="004C1E6F" w:rsidRDefault="000654BE" w:rsidP="009750BE">
            <w:pPr>
              <w:pStyle w:val="O-Bullet1"/>
              <w:widowControl w:val="0"/>
              <w:numPr>
                <w:ilvl w:val="0"/>
                <w:numId w:val="49"/>
              </w:numPr>
              <w:tabs>
                <w:tab w:val="clear" w:pos="1080"/>
              </w:tabs>
              <w:suppressAutoHyphens w:val="0"/>
              <w:spacing w:before="120" w:line="360" w:lineRule="auto"/>
              <w:ind w:left="590" w:hanging="227"/>
              <w:jc w:val="left"/>
              <w:rPr>
                <w:rFonts w:ascii="Arial Narrow" w:hAnsi="Arial Narrow" w:cs="Arial"/>
                <w:sz w:val="24"/>
                <w:lang w:val="el-GR"/>
              </w:rPr>
            </w:pPr>
            <w:r w:rsidRPr="004C1E6F">
              <w:rPr>
                <w:rFonts w:ascii="Arial Narrow" w:hAnsi="Arial Narrow" w:cs="Arial"/>
                <w:sz w:val="24"/>
                <w:lang w:val="el-GR"/>
              </w:rPr>
              <w:t>για κάθε μια εγγραφή που επηρεάζεται από την εντολή που τον ενεργοποίησε (triggering statement)</w:t>
            </w:r>
          </w:p>
          <w:p w:rsidR="000654BE" w:rsidRPr="004C1E6F" w:rsidRDefault="000654BE" w:rsidP="009750BE">
            <w:pPr>
              <w:pStyle w:val="O-Bullet1"/>
              <w:widowControl w:val="0"/>
              <w:numPr>
                <w:ilvl w:val="0"/>
                <w:numId w:val="49"/>
              </w:numPr>
              <w:tabs>
                <w:tab w:val="clear" w:pos="1080"/>
              </w:tabs>
              <w:suppressAutoHyphens w:val="0"/>
              <w:spacing w:before="120" w:line="360" w:lineRule="auto"/>
              <w:ind w:left="590" w:hanging="227"/>
              <w:jc w:val="left"/>
              <w:rPr>
                <w:rFonts w:ascii="Arial Narrow" w:hAnsi="Arial Narrow" w:cs="Arial"/>
                <w:sz w:val="24"/>
                <w:lang w:val="el-GR"/>
              </w:rPr>
            </w:pPr>
            <w:r w:rsidRPr="004C1E6F">
              <w:rPr>
                <w:rFonts w:ascii="Arial Narrow" w:hAnsi="Arial Narrow" w:cs="Arial"/>
                <w:sz w:val="24"/>
                <w:lang w:val="el-GR"/>
              </w:rPr>
              <w:t>πριν ή μετά την μεταβολή της εγγραφής</w:t>
            </w:r>
          </w:p>
          <w:p w:rsidR="000654BE" w:rsidRPr="004C1E6F" w:rsidRDefault="000654BE" w:rsidP="009750BE">
            <w:pPr>
              <w:pStyle w:val="O-Bullet1"/>
              <w:widowControl w:val="0"/>
              <w:numPr>
                <w:ilvl w:val="0"/>
                <w:numId w:val="49"/>
              </w:numPr>
              <w:tabs>
                <w:tab w:val="clear" w:pos="1080"/>
              </w:tabs>
              <w:suppressAutoHyphens w:val="0"/>
              <w:spacing w:before="120" w:line="360" w:lineRule="auto"/>
              <w:ind w:left="590" w:hanging="227"/>
              <w:jc w:val="left"/>
              <w:rPr>
                <w:rFonts w:ascii="Arial Narrow" w:hAnsi="Arial Narrow" w:cs="Arial"/>
                <w:sz w:val="24"/>
                <w:lang w:val="en-US"/>
              </w:rPr>
            </w:pPr>
            <w:r w:rsidRPr="004C1E6F">
              <w:rPr>
                <w:rFonts w:ascii="Arial Narrow" w:hAnsi="Arial Narrow" w:cs="Arial"/>
                <w:sz w:val="24"/>
                <w:lang w:val="el-GR"/>
              </w:rPr>
              <w:t>για</w:t>
            </w:r>
            <w:r w:rsidRPr="004C1E6F">
              <w:rPr>
                <w:rFonts w:ascii="Arial Narrow" w:hAnsi="Arial Narrow" w:cs="Arial"/>
                <w:sz w:val="24"/>
                <w:lang w:val="en-US"/>
              </w:rPr>
              <w:t xml:space="preserve"> </w:t>
            </w:r>
            <w:r w:rsidRPr="004C1E6F">
              <w:rPr>
                <w:rFonts w:ascii="Arial Narrow" w:hAnsi="Arial Narrow" w:cs="Arial"/>
                <w:sz w:val="24"/>
                <w:lang w:val="el-GR"/>
              </w:rPr>
              <w:t>εντολές</w:t>
            </w:r>
            <w:r w:rsidRPr="004C1E6F">
              <w:rPr>
                <w:rFonts w:ascii="Arial Narrow" w:hAnsi="Arial Narrow" w:cs="Arial"/>
                <w:sz w:val="24"/>
                <w:lang w:val="en-US"/>
              </w:rPr>
              <w:t xml:space="preserve"> insert, update, delete </w:t>
            </w:r>
            <w:r w:rsidRPr="004C1E6F">
              <w:rPr>
                <w:rFonts w:ascii="Arial Narrow" w:hAnsi="Arial Narrow" w:cs="Arial"/>
                <w:sz w:val="24"/>
                <w:lang w:val="el-GR"/>
              </w:rPr>
              <w:t>σε</w:t>
            </w:r>
            <w:r w:rsidRPr="004C1E6F">
              <w:rPr>
                <w:rFonts w:ascii="Arial Narrow" w:hAnsi="Arial Narrow" w:cs="Arial"/>
                <w:sz w:val="24"/>
                <w:lang w:val="en-US"/>
              </w:rPr>
              <w:t xml:space="preserve"> views</w:t>
            </w:r>
          </w:p>
          <w:p w:rsidR="000654BE" w:rsidRPr="004C1E6F" w:rsidRDefault="000654BE" w:rsidP="009750BE">
            <w:pPr>
              <w:pStyle w:val="O-Bullet1"/>
              <w:widowControl w:val="0"/>
              <w:numPr>
                <w:ilvl w:val="0"/>
                <w:numId w:val="49"/>
              </w:numPr>
              <w:tabs>
                <w:tab w:val="clear" w:pos="1080"/>
              </w:tabs>
              <w:suppressAutoHyphens w:val="0"/>
              <w:spacing w:before="120" w:line="360" w:lineRule="auto"/>
              <w:ind w:left="590" w:hanging="227"/>
              <w:jc w:val="left"/>
              <w:rPr>
                <w:rFonts w:ascii="Arial Narrow" w:hAnsi="Arial Narrow" w:cs="Arial"/>
                <w:sz w:val="24"/>
                <w:lang w:val="en-US"/>
              </w:rPr>
            </w:pPr>
            <w:r w:rsidRPr="004C1E6F">
              <w:rPr>
                <w:rFonts w:ascii="Arial Narrow" w:hAnsi="Arial Narrow" w:cs="Arial"/>
                <w:sz w:val="24"/>
                <w:lang w:val="el-GR"/>
              </w:rPr>
              <w:t>για</w:t>
            </w:r>
            <w:r w:rsidRPr="004C1E6F">
              <w:rPr>
                <w:rFonts w:ascii="Arial Narrow" w:hAnsi="Arial Narrow" w:cs="Arial"/>
                <w:sz w:val="24"/>
                <w:lang w:val="en-US"/>
              </w:rPr>
              <w:t xml:space="preserve"> system </w:t>
            </w:r>
            <w:r w:rsidRPr="004C1E6F">
              <w:rPr>
                <w:rFonts w:ascii="Arial Narrow" w:hAnsi="Arial Narrow" w:cs="Arial"/>
                <w:sz w:val="24"/>
                <w:lang w:val="el-GR"/>
              </w:rPr>
              <w:t>και</w:t>
            </w:r>
            <w:r w:rsidRPr="004C1E6F">
              <w:rPr>
                <w:rFonts w:ascii="Arial Narrow" w:hAnsi="Arial Narrow" w:cs="Arial"/>
                <w:sz w:val="24"/>
                <w:lang w:val="en-US"/>
              </w:rPr>
              <w:t xml:space="preserve"> user events (startup, shutdown, logon, logoff, server errors, </w:t>
            </w:r>
            <w:r w:rsidRPr="004C1E6F">
              <w:rPr>
                <w:rFonts w:ascii="Arial Narrow" w:hAnsi="Arial Narrow" w:cs="Arial"/>
                <w:sz w:val="24"/>
                <w:lang w:val="el-GR"/>
              </w:rPr>
              <w:t>κλπ</w:t>
            </w:r>
            <w:r w:rsidRPr="004C1E6F">
              <w:rPr>
                <w:rFonts w:ascii="Arial Narrow" w:hAnsi="Arial Narrow" w:cs="Arial"/>
                <w:sz w:val="24"/>
                <w:lang w:val="en-US"/>
              </w:rPr>
              <w:t>)</w:t>
            </w:r>
          </w:p>
          <w:p w:rsidR="000654BE" w:rsidRPr="004C1E6F" w:rsidRDefault="000654BE" w:rsidP="009750BE">
            <w:pPr>
              <w:pStyle w:val="O-Bullet1"/>
              <w:widowControl w:val="0"/>
              <w:numPr>
                <w:ilvl w:val="0"/>
                <w:numId w:val="46"/>
              </w:numPr>
              <w:tabs>
                <w:tab w:val="clear" w:pos="1080"/>
                <w:tab w:val="num" w:pos="3600"/>
              </w:tabs>
              <w:suppressAutoHyphens w:val="0"/>
              <w:spacing w:before="120" w:line="360" w:lineRule="auto"/>
              <w:ind w:left="363"/>
              <w:jc w:val="left"/>
              <w:rPr>
                <w:rFonts w:ascii="Arial Narrow" w:hAnsi="Arial Narrow" w:cs="Arial"/>
                <w:sz w:val="24"/>
                <w:lang w:val="el-GR"/>
              </w:rPr>
            </w:pPr>
            <w:r w:rsidRPr="004C1E6F">
              <w:rPr>
                <w:rFonts w:ascii="Arial Narrow" w:hAnsi="Arial Narrow" w:cs="Arial"/>
                <w:sz w:val="24"/>
                <w:lang w:val="en-US"/>
              </w:rPr>
              <w:tab/>
            </w:r>
            <w:r w:rsidRPr="004C1E6F">
              <w:rPr>
                <w:rFonts w:ascii="Arial Narrow" w:hAnsi="Arial Narrow" w:cs="Arial"/>
                <w:sz w:val="24"/>
                <w:lang w:val="el-GR"/>
              </w:rPr>
              <w:t>Υποστήριξη διατεταγμένων triggers για τον καθορισμό της σειράς εκτέλεσης πολλαπλών triggers ορισμένων στο ίδιο χρονικό επίπεδο (π.χ. 2 after-row triggers)</w:t>
            </w:r>
          </w:p>
          <w:p w:rsidR="000654BE" w:rsidRPr="004C1E6F" w:rsidRDefault="000654BE" w:rsidP="009750BE">
            <w:pPr>
              <w:pStyle w:val="O-Bullet1"/>
              <w:widowControl w:val="0"/>
              <w:numPr>
                <w:ilvl w:val="0"/>
                <w:numId w:val="46"/>
              </w:numPr>
              <w:tabs>
                <w:tab w:val="clear" w:pos="1080"/>
                <w:tab w:val="num" w:pos="3600"/>
              </w:tabs>
              <w:suppressAutoHyphens w:val="0"/>
              <w:spacing w:before="120" w:line="360" w:lineRule="auto"/>
              <w:ind w:left="363"/>
              <w:jc w:val="left"/>
              <w:rPr>
                <w:rFonts w:ascii="Arial Narrow" w:hAnsi="Arial Narrow" w:cs="Arial"/>
                <w:sz w:val="24"/>
                <w:lang w:val="el-GR"/>
              </w:rPr>
            </w:pPr>
            <w:r w:rsidRPr="004C1E6F">
              <w:rPr>
                <w:rFonts w:ascii="Arial Narrow" w:hAnsi="Arial Narrow" w:cs="Arial"/>
                <w:sz w:val="24"/>
                <w:lang w:val="el-GR"/>
              </w:rPr>
              <w:tab/>
              <w:t xml:space="preserve">Υποστήριξη αυτόνομων nested </w:t>
            </w:r>
            <w:r w:rsidRPr="004C1E6F">
              <w:rPr>
                <w:rFonts w:ascii="Arial Narrow" w:hAnsi="Arial Narrow" w:cs="Arial"/>
                <w:sz w:val="24"/>
                <w:lang w:val="el-GR"/>
              </w:rPr>
              <w:lastRenderedPageBreak/>
              <w:t>transactions</w:t>
            </w:r>
          </w:p>
          <w:p w:rsidR="000654BE" w:rsidRPr="004C1E6F" w:rsidRDefault="000654BE" w:rsidP="009750BE">
            <w:pPr>
              <w:pStyle w:val="O-Bullet1"/>
              <w:widowControl w:val="0"/>
              <w:numPr>
                <w:ilvl w:val="0"/>
                <w:numId w:val="46"/>
              </w:numPr>
              <w:tabs>
                <w:tab w:val="clear" w:pos="1080"/>
                <w:tab w:val="num" w:pos="3600"/>
              </w:tabs>
              <w:suppressAutoHyphens w:val="0"/>
              <w:spacing w:before="120" w:line="360" w:lineRule="auto"/>
              <w:ind w:left="363"/>
              <w:jc w:val="left"/>
              <w:rPr>
                <w:rFonts w:ascii="Arial Narrow" w:hAnsi="Arial Narrow" w:cs="Arial"/>
                <w:sz w:val="24"/>
                <w:lang w:val="en-US"/>
              </w:rPr>
            </w:pPr>
            <w:r w:rsidRPr="004C1E6F">
              <w:rPr>
                <w:rFonts w:ascii="Arial Narrow" w:hAnsi="Arial Narrow" w:cs="Arial"/>
                <w:sz w:val="24"/>
                <w:lang w:val="en-US"/>
              </w:rPr>
              <w:tab/>
            </w:r>
            <w:r w:rsidRPr="004C1E6F">
              <w:rPr>
                <w:rFonts w:ascii="Arial Narrow" w:hAnsi="Arial Narrow" w:cs="Arial"/>
                <w:sz w:val="24"/>
                <w:lang w:val="el-GR"/>
              </w:rPr>
              <w:t>Υποστήριξη</w:t>
            </w:r>
            <w:r w:rsidRPr="004C1E6F">
              <w:rPr>
                <w:rFonts w:ascii="Arial Narrow" w:hAnsi="Arial Narrow" w:cs="Arial"/>
                <w:sz w:val="24"/>
                <w:lang w:val="en-US"/>
              </w:rPr>
              <w:t xml:space="preserve"> resumable </w:t>
            </w:r>
            <w:r w:rsidRPr="004C1E6F">
              <w:rPr>
                <w:rFonts w:ascii="Arial Narrow" w:hAnsi="Arial Narrow" w:cs="Arial"/>
                <w:sz w:val="24"/>
                <w:lang w:val="el-GR"/>
              </w:rPr>
              <w:t>εντολών</w:t>
            </w:r>
            <w:r w:rsidRPr="004C1E6F">
              <w:rPr>
                <w:rFonts w:ascii="Arial Narrow" w:hAnsi="Arial Narrow" w:cs="Arial"/>
                <w:sz w:val="24"/>
                <w:lang w:val="en-US"/>
              </w:rPr>
              <w:t xml:space="preserve"> (</w:t>
            </w:r>
            <w:r w:rsidRPr="004C1E6F">
              <w:rPr>
                <w:rFonts w:ascii="Arial Narrow" w:hAnsi="Arial Narrow" w:cs="Arial"/>
                <w:sz w:val="24"/>
                <w:lang w:val="el-GR"/>
              </w:rPr>
              <w:t>π</w:t>
            </w:r>
            <w:r w:rsidRPr="004C1E6F">
              <w:rPr>
                <w:rFonts w:ascii="Arial Narrow" w:hAnsi="Arial Narrow" w:cs="Arial"/>
                <w:sz w:val="24"/>
                <w:lang w:val="en-US"/>
              </w:rPr>
              <w:t>.</w:t>
            </w:r>
            <w:r w:rsidRPr="004C1E6F">
              <w:rPr>
                <w:rFonts w:ascii="Arial Narrow" w:hAnsi="Arial Narrow" w:cs="Arial"/>
                <w:sz w:val="24"/>
                <w:lang w:val="el-GR"/>
              </w:rPr>
              <w:t>χ</w:t>
            </w:r>
            <w:r w:rsidRPr="004C1E6F">
              <w:rPr>
                <w:rFonts w:ascii="Arial Narrow" w:hAnsi="Arial Narrow" w:cs="Arial"/>
                <w:sz w:val="24"/>
                <w:lang w:val="en-US"/>
              </w:rPr>
              <w:t xml:space="preserve">. import, CREATE TABLE </w:t>
            </w:r>
            <w:r w:rsidRPr="004C1E6F">
              <w:rPr>
                <w:rFonts w:ascii="Arial Narrow" w:hAnsi="Arial Narrow" w:cs="Arial"/>
                <w:sz w:val="24"/>
                <w:lang w:val="el-GR"/>
              </w:rPr>
              <w:t>κλπ</w:t>
            </w:r>
            <w:r w:rsidRPr="004C1E6F">
              <w:rPr>
                <w:rFonts w:ascii="Arial Narrow" w:hAnsi="Arial Narrow" w:cs="Arial"/>
                <w:sz w:val="24"/>
                <w:lang w:val="en-US"/>
              </w:rPr>
              <w:t>.)</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lastRenderedPageBreak/>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0654BE">
            <w:pPr>
              <w:pStyle w:val="O-Table"/>
              <w:widowControl w:val="0"/>
              <w:spacing w:before="120" w:after="120" w:line="360" w:lineRule="auto"/>
              <w:rPr>
                <w:rFonts w:ascii="Arial Narrow" w:hAnsi="Arial Narrow" w:cs="Arial"/>
                <w:b/>
                <w:sz w:val="24"/>
                <w:szCs w:val="24"/>
              </w:rPr>
            </w:pPr>
            <w:r w:rsidRPr="004C1E6F">
              <w:rPr>
                <w:rFonts w:ascii="Arial Narrow" w:hAnsi="Arial Narrow" w:cs="Arial"/>
                <w:b/>
                <w:sz w:val="24"/>
                <w:szCs w:val="24"/>
              </w:rPr>
              <w:lastRenderedPageBreak/>
              <w:t>3.8</w:t>
            </w:r>
          </w:p>
        </w:tc>
        <w:tc>
          <w:tcPr>
            <w:tcW w:w="3504" w:type="dxa"/>
            <w:vAlign w:val="center"/>
          </w:tcPr>
          <w:p w:rsidR="000654BE" w:rsidRPr="004C1E6F" w:rsidRDefault="000654BE" w:rsidP="009750BE">
            <w:pPr>
              <w:pStyle w:val="O-Bullet1"/>
              <w:widowControl w:val="0"/>
              <w:numPr>
                <w:ilvl w:val="0"/>
                <w:numId w:val="46"/>
              </w:numPr>
              <w:tabs>
                <w:tab w:val="clear" w:pos="1080"/>
                <w:tab w:val="num" w:pos="0"/>
              </w:tabs>
              <w:suppressAutoHyphens w:val="0"/>
              <w:spacing w:before="120" w:line="360" w:lineRule="auto"/>
              <w:ind w:left="32"/>
              <w:rPr>
                <w:rFonts w:ascii="Arial Narrow" w:hAnsi="Arial Narrow" w:cs="Arial"/>
                <w:sz w:val="24"/>
                <w:lang w:val="el-GR"/>
              </w:rPr>
            </w:pPr>
            <w:r w:rsidRPr="004C1E6F">
              <w:rPr>
                <w:rFonts w:ascii="Arial Narrow" w:hAnsi="Arial Narrow" w:cs="Arial"/>
                <w:sz w:val="24"/>
                <w:lang w:val="el-GR"/>
              </w:rPr>
              <w:tab/>
              <w:t>Υποστηριζόμενοι τύποι πεδίων:</w:t>
            </w:r>
          </w:p>
          <w:p w:rsidR="000654BE" w:rsidRPr="004C1E6F" w:rsidRDefault="000654BE" w:rsidP="009750BE">
            <w:pPr>
              <w:pStyle w:val="O-Bullet1"/>
              <w:widowControl w:val="0"/>
              <w:numPr>
                <w:ilvl w:val="0"/>
                <w:numId w:val="46"/>
              </w:numPr>
              <w:tabs>
                <w:tab w:val="clear" w:pos="1080"/>
                <w:tab w:val="num" w:pos="3600"/>
              </w:tabs>
              <w:suppressAutoHyphens w:val="0"/>
              <w:spacing w:before="120" w:line="360" w:lineRule="auto"/>
              <w:ind w:left="363"/>
              <w:rPr>
                <w:rFonts w:ascii="Arial Narrow" w:hAnsi="Arial Narrow" w:cs="Arial"/>
                <w:sz w:val="24"/>
                <w:lang w:val="el-GR"/>
              </w:rPr>
            </w:pPr>
            <w:r w:rsidRPr="004C1E6F">
              <w:rPr>
                <w:rFonts w:ascii="Arial Narrow" w:hAnsi="Arial Narrow" w:cs="Arial"/>
                <w:sz w:val="24"/>
                <w:lang w:val="el-GR"/>
              </w:rPr>
              <w:tab/>
              <w:t>Να υποστηρίζονται πεδία τύπου Date και Time</w:t>
            </w:r>
          </w:p>
          <w:p w:rsidR="000654BE" w:rsidRPr="004C1E6F" w:rsidRDefault="000654BE" w:rsidP="009750BE">
            <w:pPr>
              <w:pStyle w:val="O-Bullet1"/>
              <w:widowControl w:val="0"/>
              <w:numPr>
                <w:ilvl w:val="0"/>
                <w:numId w:val="46"/>
              </w:numPr>
              <w:tabs>
                <w:tab w:val="clear" w:pos="1080"/>
                <w:tab w:val="num" w:pos="3600"/>
              </w:tabs>
              <w:suppressAutoHyphens w:val="0"/>
              <w:spacing w:before="120" w:line="360" w:lineRule="auto"/>
              <w:ind w:left="363"/>
              <w:rPr>
                <w:rFonts w:ascii="Arial Narrow" w:hAnsi="Arial Narrow" w:cs="Arial"/>
                <w:sz w:val="24"/>
                <w:lang w:val="el-GR"/>
              </w:rPr>
            </w:pPr>
            <w:r w:rsidRPr="004C1E6F">
              <w:rPr>
                <w:rFonts w:ascii="Arial Narrow" w:hAnsi="Arial Narrow" w:cs="Arial"/>
                <w:sz w:val="24"/>
                <w:lang w:val="el-GR"/>
              </w:rPr>
              <w:tab/>
              <w:t>Να υποστηρίζεται η αποθήκευση και επεξεργασία εικόνων (images) και κειμένου (text), καθώς και άλλων multimedia δεδομένων (π.χ. video, audio), με δυνατότητα διαχείρισης αυτών των τύπων όπως image crop scaling και format conversion, free text indexing και retrieval, μέσα από την γλώσσα SQL, σε συνδυασμό με τα απλά αλφαριθμητικά δεδομένα.</w:t>
            </w:r>
          </w:p>
          <w:p w:rsidR="000654BE" w:rsidRPr="004C1E6F" w:rsidRDefault="000654BE" w:rsidP="009750BE">
            <w:pPr>
              <w:pStyle w:val="O-Bullet1"/>
              <w:widowControl w:val="0"/>
              <w:numPr>
                <w:ilvl w:val="0"/>
                <w:numId w:val="46"/>
              </w:numPr>
              <w:tabs>
                <w:tab w:val="clear" w:pos="1080"/>
                <w:tab w:val="num" w:pos="3600"/>
              </w:tabs>
              <w:suppressAutoHyphens w:val="0"/>
              <w:spacing w:before="120" w:line="360" w:lineRule="auto"/>
              <w:ind w:left="363"/>
              <w:rPr>
                <w:rFonts w:ascii="Arial Narrow" w:hAnsi="Arial Narrow" w:cs="Arial"/>
                <w:sz w:val="24"/>
                <w:lang w:val="el-GR"/>
              </w:rPr>
            </w:pPr>
            <w:r w:rsidRPr="004C1E6F">
              <w:rPr>
                <w:rFonts w:ascii="Arial Narrow" w:hAnsi="Arial Narrow" w:cs="Arial"/>
                <w:sz w:val="24"/>
                <w:lang w:val="el-GR"/>
              </w:rPr>
              <w:tab/>
              <w:t>Να υποστηρίζονται object data types με:</w:t>
            </w:r>
          </w:p>
          <w:p w:rsidR="000654BE" w:rsidRPr="004C1E6F" w:rsidRDefault="000654BE" w:rsidP="009750BE">
            <w:pPr>
              <w:pStyle w:val="O-Bullet1"/>
              <w:widowControl w:val="0"/>
              <w:numPr>
                <w:ilvl w:val="0"/>
                <w:numId w:val="49"/>
              </w:numPr>
              <w:tabs>
                <w:tab w:val="clear" w:pos="1080"/>
              </w:tabs>
              <w:suppressAutoHyphens w:val="0"/>
              <w:spacing w:before="120" w:line="360" w:lineRule="auto"/>
              <w:ind w:left="590" w:hanging="227"/>
              <w:rPr>
                <w:rFonts w:ascii="Arial Narrow" w:hAnsi="Arial Narrow" w:cs="Arial"/>
                <w:sz w:val="24"/>
                <w:lang w:val="en-US"/>
              </w:rPr>
            </w:pPr>
            <w:r w:rsidRPr="004C1E6F">
              <w:rPr>
                <w:rFonts w:ascii="Arial Narrow" w:hAnsi="Arial Narrow" w:cs="Arial"/>
                <w:sz w:val="24"/>
                <w:lang w:val="el-GR"/>
              </w:rPr>
              <w:t>δυνατότητα</w:t>
            </w:r>
            <w:r w:rsidRPr="004C1E6F">
              <w:rPr>
                <w:rFonts w:ascii="Arial Narrow" w:hAnsi="Arial Narrow" w:cs="Arial"/>
                <w:sz w:val="24"/>
                <w:lang w:val="en-US"/>
              </w:rPr>
              <w:t xml:space="preserve"> </w:t>
            </w:r>
            <w:r w:rsidRPr="004C1E6F">
              <w:rPr>
                <w:rFonts w:ascii="Arial Narrow" w:hAnsi="Arial Narrow" w:cs="Arial"/>
                <w:sz w:val="24"/>
                <w:lang w:val="el-GR"/>
              </w:rPr>
              <w:t>ορισμού</w:t>
            </w:r>
            <w:r w:rsidRPr="004C1E6F">
              <w:rPr>
                <w:rFonts w:ascii="Arial Narrow" w:hAnsi="Arial Narrow" w:cs="Arial"/>
                <w:sz w:val="24"/>
                <w:lang w:val="en-US"/>
              </w:rPr>
              <w:t xml:space="preserve"> user defined object data types</w:t>
            </w:r>
          </w:p>
          <w:p w:rsidR="000654BE" w:rsidRPr="004C1E6F" w:rsidRDefault="000654BE" w:rsidP="009750BE">
            <w:pPr>
              <w:pStyle w:val="O-Bullet1"/>
              <w:widowControl w:val="0"/>
              <w:numPr>
                <w:ilvl w:val="0"/>
                <w:numId w:val="49"/>
              </w:numPr>
              <w:tabs>
                <w:tab w:val="clear" w:pos="1080"/>
              </w:tabs>
              <w:suppressAutoHyphens w:val="0"/>
              <w:spacing w:before="120" w:line="360" w:lineRule="auto"/>
              <w:ind w:left="590" w:hanging="227"/>
              <w:rPr>
                <w:rFonts w:ascii="Arial Narrow" w:hAnsi="Arial Narrow" w:cs="Arial"/>
                <w:sz w:val="24"/>
                <w:lang w:val="el-GR"/>
              </w:rPr>
            </w:pPr>
            <w:r w:rsidRPr="004C1E6F">
              <w:rPr>
                <w:rFonts w:ascii="Arial Narrow" w:hAnsi="Arial Narrow" w:cs="Arial"/>
                <w:sz w:val="24"/>
                <w:lang w:val="el-GR"/>
              </w:rPr>
              <w:t>δυνατότητα ορισμού object references</w:t>
            </w:r>
          </w:p>
          <w:p w:rsidR="000654BE" w:rsidRPr="004C1E6F" w:rsidRDefault="000654BE" w:rsidP="009750BE">
            <w:pPr>
              <w:pStyle w:val="O-Bullet1"/>
              <w:widowControl w:val="0"/>
              <w:numPr>
                <w:ilvl w:val="0"/>
                <w:numId w:val="49"/>
              </w:numPr>
              <w:tabs>
                <w:tab w:val="clear" w:pos="1080"/>
              </w:tabs>
              <w:suppressAutoHyphens w:val="0"/>
              <w:spacing w:before="120" w:line="360" w:lineRule="auto"/>
              <w:rPr>
                <w:rFonts w:ascii="Arial Narrow" w:hAnsi="Arial Narrow" w:cs="Arial"/>
                <w:sz w:val="24"/>
                <w:lang w:val="el-GR"/>
              </w:rPr>
            </w:pPr>
            <w:r w:rsidRPr="004C1E6F">
              <w:rPr>
                <w:rFonts w:ascii="Arial Narrow" w:hAnsi="Arial Narrow" w:cs="Arial"/>
                <w:sz w:val="24"/>
                <w:lang w:val="el-GR"/>
              </w:rPr>
              <w:t>υποστήριξη object views</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0654BE">
            <w:pPr>
              <w:pStyle w:val="O-Table"/>
              <w:widowControl w:val="0"/>
              <w:spacing w:before="120" w:after="120" w:line="360" w:lineRule="auto"/>
              <w:rPr>
                <w:rFonts w:ascii="Arial Narrow" w:hAnsi="Arial Narrow" w:cs="Arial"/>
                <w:b/>
                <w:sz w:val="24"/>
                <w:szCs w:val="24"/>
              </w:rPr>
            </w:pPr>
            <w:r w:rsidRPr="004C1E6F">
              <w:rPr>
                <w:rFonts w:ascii="Arial Narrow" w:hAnsi="Arial Narrow" w:cs="Arial"/>
                <w:b/>
                <w:sz w:val="24"/>
                <w:szCs w:val="24"/>
              </w:rPr>
              <w:lastRenderedPageBreak/>
              <w:t>3.9</w:t>
            </w:r>
          </w:p>
        </w:tc>
        <w:tc>
          <w:tcPr>
            <w:tcW w:w="3504" w:type="dxa"/>
            <w:vAlign w:val="center"/>
          </w:tcPr>
          <w:p w:rsidR="000654BE" w:rsidRPr="004C1E6F" w:rsidRDefault="000654BE" w:rsidP="009750BE">
            <w:pPr>
              <w:pStyle w:val="O-Bullet1"/>
              <w:widowControl w:val="0"/>
              <w:numPr>
                <w:ilvl w:val="0"/>
                <w:numId w:val="46"/>
              </w:numPr>
              <w:tabs>
                <w:tab w:val="clear" w:pos="1080"/>
              </w:tabs>
              <w:suppressAutoHyphens w:val="0"/>
              <w:spacing w:before="120" w:line="360" w:lineRule="auto"/>
              <w:ind w:left="32"/>
              <w:rPr>
                <w:rFonts w:ascii="Arial Narrow" w:hAnsi="Arial Narrow" w:cs="Arial"/>
                <w:sz w:val="24"/>
                <w:lang w:val="el-GR"/>
              </w:rPr>
            </w:pPr>
            <w:r w:rsidRPr="004C1E6F">
              <w:rPr>
                <w:rFonts w:ascii="Arial Narrow" w:hAnsi="Arial Narrow" w:cs="Arial"/>
                <w:sz w:val="24"/>
                <w:lang w:val="el-GR"/>
              </w:rPr>
              <w:t>Μηχανισμός τήρησης αντιγράφων ασφαλείας της Β.Δ. με υποστήριξη:</w:t>
            </w:r>
          </w:p>
          <w:p w:rsidR="000654BE" w:rsidRPr="004C1E6F" w:rsidRDefault="000654BE" w:rsidP="009750BE">
            <w:pPr>
              <w:pStyle w:val="O-Bullet1"/>
              <w:widowControl w:val="0"/>
              <w:numPr>
                <w:ilvl w:val="0"/>
                <w:numId w:val="49"/>
              </w:numPr>
              <w:tabs>
                <w:tab w:val="clear" w:pos="1080"/>
              </w:tabs>
              <w:suppressAutoHyphens w:val="0"/>
              <w:spacing w:before="120" w:line="360" w:lineRule="auto"/>
              <w:rPr>
                <w:rFonts w:ascii="Arial Narrow" w:hAnsi="Arial Narrow" w:cs="Arial"/>
                <w:sz w:val="24"/>
                <w:lang w:val="el-GR"/>
              </w:rPr>
            </w:pPr>
            <w:r w:rsidRPr="004C1E6F">
              <w:rPr>
                <w:rFonts w:ascii="Arial Narrow" w:hAnsi="Arial Narrow" w:cs="Arial"/>
                <w:sz w:val="24"/>
                <w:lang w:val="el-GR"/>
              </w:rPr>
              <w:t>online backup/restore</w:t>
            </w:r>
          </w:p>
          <w:p w:rsidR="000654BE" w:rsidRPr="004C1E6F" w:rsidRDefault="000654BE" w:rsidP="009750BE">
            <w:pPr>
              <w:pStyle w:val="O-Bullet1"/>
              <w:widowControl w:val="0"/>
              <w:numPr>
                <w:ilvl w:val="0"/>
                <w:numId w:val="49"/>
              </w:numPr>
              <w:tabs>
                <w:tab w:val="clear" w:pos="1080"/>
              </w:tabs>
              <w:suppressAutoHyphens w:val="0"/>
              <w:spacing w:before="120" w:line="360" w:lineRule="auto"/>
              <w:rPr>
                <w:rFonts w:ascii="Arial Narrow" w:hAnsi="Arial Narrow" w:cs="Arial"/>
                <w:sz w:val="24"/>
                <w:lang w:val="el-GR"/>
              </w:rPr>
            </w:pPr>
            <w:r w:rsidRPr="004C1E6F">
              <w:rPr>
                <w:rFonts w:ascii="Arial Narrow" w:hAnsi="Arial Narrow" w:cs="Arial"/>
                <w:sz w:val="24"/>
                <w:lang w:val="el-GR"/>
              </w:rPr>
              <w:t xml:space="preserve">incremental backup </w:t>
            </w:r>
          </w:p>
          <w:p w:rsidR="000654BE" w:rsidRPr="004C1E6F" w:rsidRDefault="000654BE" w:rsidP="009750BE">
            <w:pPr>
              <w:pStyle w:val="O-Bullet1"/>
              <w:widowControl w:val="0"/>
              <w:numPr>
                <w:ilvl w:val="0"/>
                <w:numId w:val="49"/>
              </w:numPr>
              <w:tabs>
                <w:tab w:val="clear" w:pos="1080"/>
              </w:tabs>
              <w:suppressAutoHyphens w:val="0"/>
              <w:spacing w:before="120" w:line="360" w:lineRule="auto"/>
              <w:rPr>
                <w:rFonts w:ascii="Arial Narrow" w:hAnsi="Arial Narrow" w:cs="Arial"/>
                <w:sz w:val="24"/>
                <w:lang w:val="el-GR"/>
              </w:rPr>
            </w:pPr>
            <w:r w:rsidRPr="004C1E6F">
              <w:rPr>
                <w:rFonts w:ascii="Arial Narrow" w:hAnsi="Arial Narrow" w:cs="Arial"/>
                <w:sz w:val="24"/>
                <w:lang w:val="el-GR"/>
              </w:rPr>
              <w:t>point-in-time recovery</w:t>
            </w:r>
          </w:p>
          <w:p w:rsidR="000654BE" w:rsidRPr="004C1E6F" w:rsidRDefault="000654BE" w:rsidP="009750BE">
            <w:pPr>
              <w:pStyle w:val="O-Bullet1"/>
              <w:widowControl w:val="0"/>
              <w:numPr>
                <w:ilvl w:val="0"/>
                <w:numId w:val="49"/>
              </w:numPr>
              <w:tabs>
                <w:tab w:val="clear" w:pos="1080"/>
              </w:tabs>
              <w:suppressAutoHyphens w:val="0"/>
              <w:spacing w:before="120" w:line="360" w:lineRule="auto"/>
              <w:ind w:left="590" w:hanging="227"/>
              <w:rPr>
                <w:rFonts w:ascii="Arial Narrow" w:hAnsi="Arial Narrow" w:cs="Arial"/>
                <w:sz w:val="24"/>
                <w:lang w:val="el-GR"/>
              </w:rPr>
            </w:pPr>
            <w:r w:rsidRPr="004C1E6F">
              <w:rPr>
                <w:rFonts w:ascii="Arial Narrow" w:hAnsi="Arial Narrow" w:cs="Arial"/>
                <w:sz w:val="24"/>
                <w:lang w:val="el-GR"/>
              </w:rPr>
              <w:t>automated disk-based backups</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0654BE">
            <w:pPr>
              <w:pStyle w:val="O-Table"/>
              <w:widowControl w:val="0"/>
              <w:spacing w:before="120" w:after="120" w:line="360" w:lineRule="auto"/>
              <w:rPr>
                <w:rFonts w:ascii="Arial Narrow" w:hAnsi="Arial Narrow" w:cs="Arial"/>
                <w:b/>
                <w:sz w:val="24"/>
                <w:szCs w:val="24"/>
              </w:rPr>
            </w:pPr>
            <w:r w:rsidRPr="004C1E6F">
              <w:rPr>
                <w:rFonts w:ascii="Arial Narrow" w:hAnsi="Arial Narrow" w:cs="Arial"/>
                <w:b/>
                <w:sz w:val="24"/>
                <w:szCs w:val="24"/>
              </w:rPr>
              <w:t>3.10</w:t>
            </w:r>
          </w:p>
        </w:tc>
        <w:tc>
          <w:tcPr>
            <w:tcW w:w="3504" w:type="dxa"/>
            <w:vAlign w:val="center"/>
          </w:tcPr>
          <w:p w:rsidR="000654BE" w:rsidRPr="004C1E6F" w:rsidRDefault="000654BE" w:rsidP="000654BE">
            <w:pPr>
              <w:pStyle w:val="O-Bullet1"/>
              <w:widowControl w:val="0"/>
              <w:spacing w:before="120" w:line="360" w:lineRule="auto"/>
              <w:ind w:left="32" w:firstLine="0"/>
              <w:rPr>
                <w:rFonts w:ascii="Arial Narrow" w:hAnsi="Arial Narrow" w:cs="Arial"/>
                <w:sz w:val="24"/>
                <w:lang w:val="el-GR"/>
              </w:rPr>
            </w:pPr>
            <w:r w:rsidRPr="004C1E6F">
              <w:rPr>
                <w:rFonts w:ascii="Arial Narrow" w:hAnsi="Arial Narrow" w:cs="Arial"/>
                <w:sz w:val="24"/>
                <w:lang w:val="el-GR"/>
              </w:rPr>
              <w:t>Υποστήριξη της επίλυσης προβλημάτων από ανθρώπινα λάθη με τη δυνατότητα διατήρησης των παλαιών τιμών των πεδίων της Β.Δ. και υποβολής queries για το περιεχόμενο της Β.Δ. κάποια χρονική στιγμή στο παρελθόν.</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0654BE">
            <w:pPr>
              <w:pStyle w:val="O-Table"/>
              <w:widowControl w:val="0"/>
              <w:spacing w:before="120" w:after="120" w:line="360" w:lineRule="auto"/>
              <w:rPr>
                <w:rFonts w:ascii="Arial Narrow" w:hAnsi="Arial Narrow" w:cs="Arial"/>
                <w:b/>
                <w:sz w:val="24"/>
                <w:szCs w:val="24"/>
              </w:rPr>
            </w:pPr>
            <w:r w:rsidRPr="004C1E6F">
              <w:rPr>
                <w:rFonts w:ascii="Arial Narrow" w:hAnsi="Arial Narrow" w:cs="Arial"/>
                <w:b/>
                <w:sz w:val="24"/>
                <w:szCs w:val="24"/>
              </w:rPr>
              <w:t>3.11</w:t>
            </w:r>
          </w:p>
        </w:tc>
        <w:tc>
          <w:tcPr>
            <w:tcW w:w="3504" w:type="dxa"/>
            <w:vAlign w:val="center"/>
          </w:tcPr>
          <w:p w:rsidR="000654BE" w:rsidRPr="004C1E6F" w:rsidRDefault="000654BE" w:rsidP="000654BE">
            <w:pPr>
              <w:pStyle w:val="O-Bullet1"/>
              <w:widowControl w:val="0"/>
              <w:spacing w:before="120" w:line="360" w:lineRule="auto"/>
              <w:ind w:left="80" w:firstLine="0"/>
              <w:rPr>
                <w:rFonts w:ascii="Arial Narrow" w:hAnsi="Arial Narrow" w:cs="Arial"/>
                <w:sz w:val="24"/>
                <w:lang w:val="el-GR"/>
              </w:rPr>
            </w:pPr>
            <w:r w:rsidRPr="004C1E6F">
              <w:rPr>
                <w:rFonts w:ascii="Arial Narrow" w:hAnsi="Arial Narrow" w:cs="Arial"/>
                <w:sz w:val="24"/>
                <w:lang w:val="el-GR"/>
              </w:rPr>
              <w:t>Το RDBMS πρέπει να υποστηρίζει τη δυνατότητα ορισμού read-only περιοχών στη Βάση Δεδομένων για αποθήκευση στατικών δεδομένων:</w:t>
            </w:r>
          </w:p>
          <w:p w:rsidR="000654BE" w:rsidRPr="004C1E6F" w:rsidRDefault="000654BE" w:rsidP="009750BE">
            <w:pPr>
              <w:pStyle w:val="O-Bullet1"/>
              <w:widowControl w:val="0"/>
              <w:numPr>
                <w:ilvl w:val="0"/>
                <w:numId w:val="49"/>
              </w:numPr>
              <w:tabs>
                <w:tab w:val="clear" w:pos="1080"/>
              </w:tabs>
              <w:suppressAutoHyphens w:val="0"/>
              <w:spacing w:before="120" w:line="360" w:lineRule="auto"/>
              <w:ind w:left="590" w:hanging="227"/>
              <w:rPr>
                <w:rFonts w:ascii="Arial Narrow" w:hAnsi="Arial Narrow" w:cs="Arial"/>
                <w:sz w:val="24"/>
                <w:lang w:val="el-GR"/>
              </w:rPr>
            </w:pPr>
            <w:r w:rsidRPr="004C1E6F">
              <w:rPr>
                <w:rFonts w:ascii="Arial Narrow" w:hAnsi="Arial Narrow" w:cs="Arial"/>
                <w:sz w:val="24"/>
                <w:lang w:val="el-GR"/>
              </w:rPr>
              <w:t>να  επιτρέπει μία read-only περιοχή να μπορεί να μετατραπεί σε read-write και το αντίστροφο</w:t>
            </w:r>
          </w:p>
          <w:p w:rsidR="000654BE" w:rsidRPr="004C1E6F" w:rsidRDefault="000654BE" w:rsidP="009750BE">
            <w:pPr>
              <w:pStyle w:val="O-Bullet1"/>
              <w:widowControl w:val="0"/>
              <w:numPr>
                <w:ilvl w:val="0"/>
                <w:numId w:val="49"/>
              </w:numPr>
              <w:tabs>
                <w:tab w:val="clear" w:pos="1080"/>
              </w:tabs>
              <w:suppressAutoHyphens w:val="0"/>
              <w:spacing w:before="120" w:line="360" w:lineRule="auto"/>
              <w:ind w:left="590" w:hanging="227"/>
              <w:rPr>
                <w:rFonts w:ascii="Arial Narrow" w:hAnsi="Arial Narrow" w:cs="Arial"/>
                <w:sz w:val="24"/>
                <w:lang w:val="el-GR"/>
              </w:rPr>
            </w:pPr>
            <w:r w:rsidRPr="004C1E6F">
              <w:rPr>
                <w:rFonts w:ascii="Arial Narrow" w:hAnsi="Arial Narrow" w:cs="Arial"/>
                <w:sz w:val="24"/>
                <w:lang w:val="el-GR"/>
              </w:rPr>
              <w:t>οι read-only περιοχές να μπορούν να αποθηκεύονται και σε άλλα media εκτός από φυσικούς δίσκους όπως CD-</w:t>
            </w:r>
            <w:r w:rsidRPr="004C1E6F">
              <w:rPr>
                <w:rFonts w:ascii="Arial Narrow" w:hAnsi="Arial Narrow" w:cs="Arial"/>
                <w:sz w:val="24"/>
                <w:lang w:val="el-GR"/>
              </w:rPr>
              <w:lastRenderedPageBreak/>
              <w:t>ROM</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lastRenderedPageBreak/>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0654BE">
            <w:pPr>
              <w:pStyle w:val="O-Table"/>
              <w:widowControl w:val="0"/>
              <w:spacing w:before="120" w:after="120" w:line="360" w:lineRule="auto"/>
              <w:rPr>
                <w:rFonts w:ascii="Arial Narrow" w:hAnsi="Arial Narrow" w:cs="Arial"/>
                <w:b/>
                <w:sz w:val="24"/>
                <w:szCs w:val="24"/>
                <w:lang w:val="en-US"/>
              </w:rPr>
            </w:pPr>
            <w:r w:rsidRPr="004C1E6F">
              <w:rPr>
                <w:rFonts w:ascii="Arial Narrow" w:hAnsi="Arial Narrow" w:cs="Arial"/>
                <w:b/>
                <w:sz w:val="24"/>
                <w:szCs w:val="24"/>
              </w:rPr>
              <w:t>3</w:t>
            </w:r>
            <w:r w:rsidRPr="004C1E6F">
              <w:rPr>
                <w:rFonts w:ascii="Arial Narrow" w:hAnsi="Arial Narrow" w:cs="Arial"/>
                <w:b/>
                <w:sz w:val="24"/>
                <w:szCs w:val="24"/>
                <w:lang w:val="en-US"/>
              </w:rPr>
              <w:t>.12</w:t>
            </w:r>
          </w:p>
        </w:tc>
        <w:tc>
          <w:tcPr>
            <w:tcW w:w="3504" w:type="dxa"/>
            <w:vAlign w:val="center"/>
          </w:tcPr>
          <w:p w:rsidR="000654BE" w:rsidRPr="004C1E6F" w:rsidRDefault="000654BE" w:rsidP="009750BE">
            <w:pPr>
              <w:pStyle w:val="O-Bullet1"/>
              <w:widowControl w:val="0"/>
              <w:numPr>
                <w:ilvl w:val="0"/>
                <w:numId w:val="46"/>
              </w:numPr>
              <w:tabs>
                <w:tab w:val="clear" w:pos="1080"/>
                <w:tab w:val="num" w:pos="3600"/>
              </w:tabs>
              <w:suppressAutoHyphens w:val="0"/>
              <w:spacing w:before="120" w:line="360" w:lineRule="auto"/>
              <w:ind w:left="32"/>
              <w:rPr>
                <w:rFonts w:ascii="Arial Narrow" w:hAnsi="Arial Narrow" w:cs="Arial"/>
                <w:sz w:val="24"/>
                <w:lang w:val="el-GR"/>
              </w:rPr>
            </w:pPr>
            <w:r w:rsidRPr="004C1E6F">
              <w:rPr>
                <w:rFonts w:ascii="Arial Narrow" w:hAnsi="Arial Narrow" w:cs="Arial"/>
                <w:sz w:val="24"/>
                <w:lang w:val="el-GR"/>
              </w:rPr>
              <w:t>Ασφάλεια</w:t>
            </w:r>
            <w:r w:rsidRPr="004C1E6F">
              <w:rPr>
                <w:rFonts w:ascii="Arial Narrow" w:hAnsi="Arial Narrow" w:cs="Arial"/>
                <w:sz w:val="24"/>
                <w:lang w:val="en-US"/>
              </w:rPr>
              <w:t>:</w:t>
            </w:r>
          </w:p>
          <w:p w:rsidR="000654BE" w:rsidRPr="004C1E6F" w:rsidRDefault="000654BE" w:rsidP="009750BE">
            <w:pPr>
              <w:pStyle w:val="O-Bullet1"/>
              <w:widowControl w:val="0"/>
              <w:numPr>
                <w:ilvl w:val="0"/>
                <w:numId w:val="46"/>
              </w:numPr>
              <w:tabs>
                <w:tab w:val="clear" w:pos="1080"/>
                <w:tab w:val="num" w:pos="3600"/>
              </w:tabs>
              <w:suppressAutoHyphens w:val="0"/>
              <w:spacing w:before="120" w:line="360" w:lineRule="auto"/>
              <w:ind w:left="363"/>
              <w:rPr>
                <w:rFonts w:ascii="Arial Narrow" w:hAnsi="Arial Narrow" w:cs="Arial"/>
                <w:sz w:val="24"/>
                <w:lang w:val="el-GR"/>
              </w:rPr>
            </w:pPr>
            <w:r w:rsidRPr="004C1E6F">
              <w:rPr>
                <w:rFonts w:ascii="Arial Narrow" w:hAnsi="Arial Narrow" w:cs="Arial"/>
                <w:sz w:val="24"/>
                <w:lang w:val="el-GR"/>
              </w:rPr>
              <w:t>Υποστήριξη κλειδώματος σε επίπεδο γραμμής πίνακα (row level locking), χωρίς περιορισμό στον αριθμό των χρηστών ή/και των transactions και με ταυτόχρονη εξασφάλιση της συνέπειας (consistency) και της ακεραιότητας (integrity) των δεδομένων.</w:t>
            </w:r>
          </w:p>
          <w:p w:rsidR="000654BE" w:rsidRPr="004C1E6F" w:rsidRDefault="000654BE" w:rsidP="000654BE">
            <w:pPr>
              <w:pStyle w:val="O-Bullet1"/>
              <w:widowControl w:val="0"/>
              <w:spacing w:before="120" w:line="360" w:lineRule="auto"/>
              <w:ind w:left="363" w:firstLine="0"/>
              <w:rPr>
                <w:rFonts w:ascii="Arial Narrow" w:hAnsi="Arial Narrow" w:cs="Arial"/>
                <w:sz w:val="24"/>
                <w:lang w:val="el-GR"/>
              </w:rPr>
            </w:pPr>
            <w:r w:rsidRPr="004C1E6F">
              <w:rPr>
                <w:rFonts w:ascii="Arial Narrow" w:hAnsi="Arial Narrow" w:cs="Arial"/>
                <w:sz w:val="24"/>
                <w:lang w:val="el-GR"/>
              </w:rPr>
              <w:t>Ο μηχανισμός κλειδώματος δεν θα πρέπει να υποστηρίζει αυτόματο lock escalation, από το επίπεδο της γραμμής στο επίπεδο σελίδας (page) ή πίνακα.</w:t>
            </w:r>
          </w:p>
          <w:p w:rsidR="000654BE" w:rsidRPr="004C1E6F" w:rsidRDefault="000654BE" w:rsidP="009750BE">
            <w:pPr>
              <w:pStyle w:val="O-Bullet1"/>
              <w:widowControl w:val="0"/>
              <w:numPr>
                <w:ilvl w:val="0"/>
                <w:numId w:val="46"/>
              </w:numPr>
              <w:tabs>
                <w:tab w:val="clear" w:pos="1080"/>
                <w:tab w:val="num" w:pos="3600"/>
              </w:tabs>
              <w:suppressAutoHyphens w:val="0"/>
              <w:spacing w:before="120" w:line="360" w:lineRule="auto"/>
              <w:ind w:left="363"/>
              <w:rPr>
                <w:rFonts w:ascii="Arial Narrow" w:hAnsi="Arial Narrow" w:cs="Arial"/>
                <w:sz w:val="24"/>
                <w:lang w:val="el-GR"/>
              </w:rPr>
            </w:pPr>
            <w:r w:rsidRPr="004C1E6F">
              <w:rPr>
                <w:rFonts w:ascii="Arial Narrow" w:hAnsi="Arial Narrow" w:cs="Arial"/>
                <w:sz w:val="24"/>
                <w:lang w:val="el-GR"/>
              </w:rPr>
              <w:tab/>
              <w:t>Να περιγραφεί ο τρόπος υλοποίησης των δυνατοτήτων περιορισμού χρήσης των Resources:</w:t>
            </w:r>
          </w:p>
          <w:p w:rsidR="000654BE" w:rsidRPr="004C1E6F" w:rsidRDefault="000654BE" w:rsidP="009750BE">
            <w:pPr>
              <w:pStyle w:val="O-Bullet1"/>
              <w:widowControl w:val="0"/>
              <w:numPr>
                <w:ilvl w:val="0"/>
                <w:numId w:val="49"/>
              </w:numPr>
              <w:tabs>
                <w:tab w:val="clear" w:pos="1080"/>
              </w:tabs>
              <w:suppressAutoHyphens w:val="0"/>
              <w:spacing w:before="120" w:line="360" w:lineRule="auto"/>
              <w:rPr>
                <w:rFonts w:ascii="Arial Narrow" w:hAnsi="Arial Narrow" w:cs="Arial"/>
                <w:sz w:val="24"/>
                <w:lang w:val="el-GR"/>
              </w:rPr>
            </w:pPr>
            <w:r w:rsidRPr="004C1E6F">
              <w:rPr>
                <w:rFonts w:ascii="Arial Narrow" w:hAnsi="Arial Narrow" w:cs="Arial"/>
                <w:sz w:val="24"/>
                <w:lang w:val="el-GR"/>
              </w:rPr>
              <w:t>CPU time</w:t>
            </w:r>
          </w:p>
          <w:p w:rsidR="000654BE" w:rsidRPr="004C1E6F" w:rsidRDefault="000654BE" w:rsidP="009750BE">
            <w:pPr>
              <w:pStyle w:val="O-Bullet1"/>
              <w:widowControl w:val="0"/>
              <w:numPr>
                <w:ilvl w:val="0"/>
                <w:numId w:val="49"/>
              </w:numPr>
              <w:tabs>
                <w:tab w:val="clear" w:pos="1080"/>
              </w:tabs>
              <w:suppressAutoHyphens w:val="0"/>
              <w:spacing w:before="120" w:line="360" w:lineRule="auto"/>
              <w:rPr>
                <w:rFonts w:ascii="Arial Narrow" w:hAnsi="Arial Narrow" w:cs="Arial"/>
                <w:sz w:val="24"/>
                <w:lang w:val="el-GR"/>
              </w:rPr>
            </w:pPr>
            <w:r w:rsidRPr="004C1E6F">
              <w:rPr>
                <w:rFonts w:ascii="Arial Narrow" w:hAnsi="Arial Narrow" w:cs="Arial"/>
                <w:sz w:val="24"/>
                <w:lang w:val="el-GR"/>
              </w:rPr>
              <w:t>μέγιστος αριθμός sessions</w:t>
            </w:r>
          </w:p>
          <w:p w:rsidR="000654BE" w:rsidRPr="004C1E6F" w:rsidRDefault="000654BE" w:rsidP="009750BE">
            <w:pPr>
              <w:pStyle w:val="O-Bullet1"/>
              <w:widowControl w:val="0"/>
              <w:numPr>
                <w:ilvl w:val="0"/>
                <w:numId w:val="49"/>
              </w:numPr>
              <w:tabs>
                <w:tab w:val="clear" w:pos="1080"/>
              </w:tabs>
              <w:suppressAutoHyphens w:val="0"/>
              <w:spacing w:before="120" w:line="360" w:lineRule="auto"/>
              <w:rPr>
                <w:rFonts w:ascii="Arial Narrow" w:hAnsi="Arial Narrow" w:cs="Arial"/>
                <w:sz w:val="24"/>
                <w:lang w:val="el-GR"/>
              </w:rPr>
            </w:pPr>
            <w:r w:rsidRPr="004C1E6F">
              <w:rPr>
                <w:rFonts w:ascii="Arial Narrow" w:hAnsi="Arial Narrow" w:cs="Arial"/>
                <w:sz w:val="24"/>
                <w:lang w:val="el-GR"/>
              </w:rPr>
              <w:t>μέγιστο query execution time</w:t>
            </w:r>
          </w:p>
          <w:p w:rsidR="000654BE" w:rsidRPr="004C1E6F" w:rsidRDefault="000654BE" w:rsidP="009750BE">
            <w:pPr>
              <w:pStyle w:val="O-Bullet1"/>
              <w:widowControl w:val="0"/>
              <w:numPr>
                <w:ilvl w:val="0"/>
                <w:numId w:val="49"/>
              </w:numPr>
              <w:tabs>
                <w:tab w:val="clear" w:pos="1080"/>
              </w:tabs>
              <w:suppressAutoHyphens w:val="0"/>
              <w:spacing w:before="120" w:line="360" w:lineRule="auto"/>
              <w:rPr>
                <w:rFonts w:ascii="Arial Narrow" w:hAnsi="Arial Narrow" w:cs="Arial"/>
                <w:sz w:val="24"/>
                <w:lang w:val="el-GR"/>
              </w:rPr>
            </w:pPr>
            <w:r w:rsidRPr="004C1E6F">
              <w:rPr>
                <w:rFonts w:ascii="Arial Narrow" w:hAnsi="Arial Narrow" w:cs="Arial"/>
                <w:sz w:val="24"/>
                <w:lang w:val="el-GR"/>
              </w:rPr>
              <w:t>άλλα resources</w:t>
            </w:r>
          </w:p>
          <w:p w:rsidR="000654BE" w:rsidRPr="004C1E6F" w:rsidRDefault="000654BE" w:rsidP="009750BE">
            <w:pPr>
              <w:pStyle w:val="O-Bullet1"/>
              <w:widowControl w:val="0"/>
              <w:numPr>
                <w:ilvl w:val="0"/>
                <w:numId w:val="46"/>
              </w:numPr>
              <w:tabs>
                <w:tab w:val="clear" w:pos="1080"/>
                <w:tab w:val="num" w:pos="3600"/>
              </w:tabs>
              <w:suppressAutoHyphens w:val="0"/>
              <w:spacing w:before="120" w:line="360" w:lineRule="auto"/>
              <w:ind w:left="363"/>
              <w:rPr>
                <w:rFonts w:ascii="Arial Narrow" w:hAnsi="Arial Narrow" w:cs="Arial"/>
                <w:sz w:val="24"/>
                <w:lang w:val="el-GR"/>
              </w:rPr>
            </w:pPr>
            <w:r w:rsidRPr="004C1E6F">
              <w:rPr>
                <w:rFonts w:ascii="Arial Narrow" w:hAnsi="Arial Narrow" w:cs="Arial"/>
                <w:sz w:val="24"/>
                <w:lang w:val="el-GR"/>
              </w:rPr>
              <w:tab/>
              <w:t xml:space="preserve">Δυνατότητες Auditing για επιτυχείς και ανεπιτυχείς </w:t>
            </w:r>
            <w:r w:rsidRPr="004C1E6F">
              <w:rPr>
                <w:rFonts w:ascii="Arial Narrow" w:hAnsi="Arial Narrow" w:cs="Arial"/>
                <w:sz w:val="24"/>
                <w:lang w:val="el-GR"/>
              </w:rPr>
              <w:lastRenderedPageBreak/>
              <w:t>ενέργειες σε επίπεδο πρόσβασης στην Βάση και στα Δεδομένα</w:t>
            </w:r>
          </w:p>
          <w:p w:rsidR="000654BE" w:rsidRPr="004C1E6F" w:rsidRDefault="000654BE" w:rsidP="009750BE">
            <w:pPr>
              <w:pStyle w:val="O-Bullet1"/>
              <w:widowControl w:val="0"/>
              <w:numPr>
                <w:ilvl w:val="0"/>
                <w:numId w:val="46"/>
              </w:numPr>
              <w:tabs>
                <w:tab w:val="clear" w:pos="1080"/>
                <w:tab w:val="num" w:pos="3600"/>
              </w:tabs>
              <w:suppressAutoHyphens w:val="0"/>
              <w:spacing w:before="120" w:line="360" w:lineRule="auto"/>
              <w:ind w:left="363"/>
              <w:rPr>
                <w:rFonts w:ascii="Arial Narrow" w:hAnsi="Arial Narrow" w:cs="Arial"/>
                <w:sz w:val="24"/>
                <w:lang w:val="el-GR"/>
              </w:rPr>
            </w:pPr>
            <w:r w:rsidRPr="004C1E6F">
              <w:rPr>
                <w:rFonts w:ascii="Arial Narrow" w:hAnsi="Arial Narrow" w:cs="Arial"/>
                <w:sz w:val="24"/>
                <w:lang w:val="el-GR"/>
              </w:rPr>
              <w:tab/>
              <w:t>Η βάση δεδομένων θα πρέπει να διαθέτει ενσωματωμένο μηχανισμό που υποστηρίζει την συνολική και επιλεκτική (στήλη, πίνακα, κλπ) κρυπτογράφηση και αποκρυπτογράφηση των αποθηκευμένων ευαίσθητων δεδομένων που υποστηρίζει τα διεθνή αποδεκτά πρότυπα αλγορίθμων κρυπτογράφησης το Data Encryption Standard (DES, 3DES, 2-key) και το Advanced Encryption Standard (AES).</w:t>
            </w:r>
          </w:p>
          <w:p w:rsidR="000654BE" w:rsidRPr="004C1E6F" w:rsidRDefault="000654BE" w:rsidP="009750BE">
            <w:pPr>
              <w:pStyle w:val="O-Bullet1"/>
              <w:widowControl w:val="0"/>
              <w:numPr>
                <w:ilvl w:val="0"/>
                <w:numId w:val="46"/>
              </w:numPr>
              <w:tabs>
                <w:tab w:val="clear" w:pos="1080"/>
                <w:tab w:val="num" w:pos="3600"/>
              </w:tabs>
              <w:suppressAutoHyphens w:val="0"/>
              <w:spacing w:before="120" w:line="360" w:lineRule="auto"/>
              <w:ind w:left="363"/>
              <w:rPr>
                <w:rFonts w:ascii="Arial Narrow" w:hAnsi="Arial Narrow" w:cs="Arial"/>
                <w:sz w:val="24"/>
                <w:lang w:val="el-GR"/>
              </w:rPr>
            </w:pPr>
            <w:r w:rsidRPr="004C1E6F">
              <w:rPr>
                <w:rFonts w:ascii="Arial Narrow" w:hAnsi="Arial Narrow" w:cs="Arial"/>
                <w:sz w:val="24"/>
                <w:lang w:val="el-GR"/>
              </w:rPr>
              <w:t>To προσφερόμενο σύστημα θα πρέπει να υποστηρίζει τον περιορισμό πρόσβασης χρηστών με ισχυρούς κωδικούς που απαιτούν διάκριση πεζών κεφαλαίων.</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lastRenderedPageBreak/>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0654BE">
            <w:pPr>
              <w:pStyle w:val="O-Table"/>
              <w:widowControl w:val="0"/>
              <w:spacing w:before="120" w:after="120" w:line="360" w:lineRule="auto"/>
              <w:rPr>
                <w:rFonts w:ascii="Arial Narrow" w:hAnsi="Arial Narrow" w:cs="Arial"/>
                <w:b/>
                <w:sz w:val="24"/>
                <w:szCs w:val="24"/>
                <w:lang w:val="en-US"/>
              </w:rPr>
            </w:pPr>
            <w:r w:rsidRPr="004C1E6F">
              <w:rPr>
                <w:rFonts w:ascii="Arial Narrow" w:hAnsi="Arial Narrow" w:cs="Arial"/>
                <w:b/>
                <w:sz w:val="24"/>
                <w:szCs w:val="24"/>
              </w:rPr>
              <w:t>3</w:t>
            </w:r>
            <w:r w:rsidRPr="004C1E6F">
              <w:rPr>
                <w:rFonts w:ascii="Arial Narrow" w:hAnsi="Arial Narrow" w:cs="Arial"/>
                <w:b/>
                <w:sz w:val="24"/>
                <w:szCs w:val="24"/>
                <w:lang w:val="en-US"/>
              </w:rPr>
              <w:t>.13</w:t>
            </w:r>
          </w:p>
        </w:tc>
        <w:tc>
          <w:tcPr>
            <w:tcW w:w="3504" w:type="dxa"/>
            <w:vAlign w:val="center"/>
          </w:tcPr>
          <w:p w:rsidR="000654BE" w:rsidRPr="004C1E6F" w:rsidRDefault="000654BE" w:rsidP="009750BE">
            <w:pPr>
              <w:pStyle w:val="O-Bullet1"/>
              <w:widowControl w:val="0"/>
              <w:numPr>
                <w:ilvl w:val="0"/>
                <w:numId w:val="46"/>
              </w:numPr>
              <w:tabs>
                <w:tab w:val="clear" w:pos="1080"/>
                <w:tab w:val="num" w:pos="3600"/>
              </w:tabs>
              <w:suppressAutoHyphens w:val="0"/>
              <w:spacing w:before="120" w:line="360" w:lineRule="auto"/>
              <w:ind w:left="32"/>
              <w:rPr>
                <w:rFonts w:ascii="Arial Narrow" w:hAnsi="Arial Narrow" w:cs="Arial"/>
                <w:sz w:val="24"/>
                <w:lang w:val="el-GR"/>
              </w:rPr>
            </w:pPr>
            <w:r w:rsidRPr="004C1E6F">
              <w:rPr>
                <w:rFonts w:ascii="Arial Narrow" w:hAnsi="Arial Narrow" w:cs="Arial"/>
                <w:sz w:val="24"/>
                <w:lang w:val="el-GR"/>
              </w:rPr>
              <w:t>Γραφικό περιβάλλον κεντρικού ελέγχου και διαχείρισης, με τις παρακάτω δυνατότητες:</w:t>
            </w:r>
          </w:p>
          <w:p w:rsidR="000654BE" w:rsidRPr="004C1E6F" w:rsidRDefault="000654BE" w:rsidP="009750BE">
            <w:pPr>
              <w:pStyle w:val="O-Bullet1"/>
              <w:widowControl w:val="0"/>
              <w:numPr>
                <w:ilvl w:val="0"/>
                <w:numId w:val="49"/>
              </w:numPr>
              <w:tabs>
                <w:tab w:val="clear" w:pos="1080"/>
              </w:tabs>
              <w:suppressAutoHyphens w:val="0"/>
              <w:spacing w:before="120" w:line="360" w:lineRule="auto"/>
              <w:ind w:left="590" w:hanging="227"/>
              <w:rPr>
                <w:rFonts w:ascii="Arial Narrow" w:hAnsi="Arial Narrow" w:cs="Arial"/>
                <w:sz w:val="24"/>
                <w:lang w:val="en-US"/>
              </w:rPr>
            </w:pPr>
            <w:r w:rsidRPr="004C1E6F">
              <w:rPr>
                <w:rFonts w:ascii="Arial Narrow" w:hAnsi="Arial Narrow" w:cs="Arial"/>
                <w:sz w:val="24"/>
                <w:lang w:val="el-GR"/>
              </w:rPr>
              <w:t>διαχείριση</w:t>
            </w:r>
            <w:r w:rsidRPr="004C1E6F">
              <w:rPr>
                <w:rFonts w:ascii="Arial Narrow" w:hAnsi="Arial Narrow" w:cs="Arial"/>
                <w:sz w:val="24"/>
                <w:lang w:val="en-US"/>
              </w:rPr>
              <w:t xml:space="preserve"> database instances </w:t>
            </w:r>
            <w:r w:rsidRPr="004C1E6F">
              <w:rPr>
                <w:rFonts w:ascii="Arial Narrow" w:hAnsi="Arial Narrow" w:cs="Arial"/>
                <w:sz w:val="24"/>
                <w:lang w:val="el-GR"/>
              </w:rPr>
              <w:t>στο</w:t>
            </w:r>
            <w:r w:rsidRPr="004C1E6F">
              <w:rPr>
                <w:rFonts w:ascii="Arial Narrow" w:hAnsi="Arial Narrow" w:cs="Arial"/>
                <w:sz w:val="24"/>
                <w:lang w:val="en-US"/>
              </w:rPr>
              <w:t xml:space="preserve"> </w:t>
            </w:r>
            <w:r w:rsidRPr="004C1E6F">
              <w:rPr>
                <w:rFonts w:ascii="Arial Narrow" w:hAnsi="Arial Narrow" w:cs="Arial"/>
                <w:sz w:val="24"/>
                <w:lang w:val="el-GR"/>
              </w:rPr>
              <w:t>δίκτυο</w:t>
            </w:r>
            <w:r w:rsidRPr="004C1E6F">
              <w:rPr>
                <w:rFonts w:ascii="Arial Narrow" w:hAnsi="Arial Narrow" w:cs="Arial"/>
                <w:sz w:val="24"/>
                <w:lang w:val="en-US"/>
              </w:rPr>
              <w:t xml:space="preserve"> (</w:t>
            </w:r>
            <w:r w:rsidRPr="004C1E6F">
              <w:rPr>
                <w:rFonts w:ascii="Arial Narrow" w:hAnsi="Arial Narrow" w:cs="Arial"/>
                <w:sz w:val="24"/>
                <w:lang w:val="el-GR"/>
              </w:rPr>
              <w:t>π</w:t>
            </w:r>
            <w:r w:rsidRPr="004C1E6F">
              <w:rPr>
                <w:rFonts w:ascii="Arial Narrow" w:hAnsi="Arial Narrow" w:cs="Arial"/>
                <w:sz w:val="24"/>
                <w:lang w:val="en-US"/>
              </w:rPr>
              <w:t>.</w:t>
            </w:r>
            <w:r w:rsidRPr="004C1E6F">
              <w:rPr>
                <w:rFonts w:ascii="Arial Narrow" w:hAnsi="Arial Narrow" w:cs="Arial"/>
                <w:sz w:val="24"/>
                <w:lang w:val="el-GR"/>
              </w:rPr>
              <w:t>χ</w:t>
            </w:r>
            <w:r w:rsidRPr="004C1E6F">
              <w:rPr>
                <w:rFonts w:ascii="Arial Narrow" w:hAnsi="Arial Narrow" w:cs="Arial"/>
                <w:sz w:val="24"/>
                <w:lang w:val="en-US"/>
              </w:rPr>
              <w:t xml:space="preserve">. start, stop, recovery) </w:t>
            </w:r>
          </w:p>
          <w:p w:rsidR="000654BE" w:rsidRPr="004C1E6F" w:rsidRDefault="000654BE" w:rsidP="009750BE">
            <w:pPr>
              <w:pStyle w:val="O-Bullet1"/>
              <w:widowControl w:val="0"/>
              <w:numPr>
                <w:ilvl w:val="0"/>
                <w:numId w:val="49"/>
              </w:numPr>
              <w:tabs>
                <w:tab w:val="clear" w:pos="1080"/>
              </w:tabs>
              <w:suppressAutoHyphens w:val="0"/>
              <w:spacing w:before="120" w:line="360" w:lineRule="auto"/>
              <w:ind w:left="590" w:hanging="227"/>
              <w:rPr>
                <w:rFonts w:ascii="Arial Narrow" w:hAnsi="Arial Narrow" w:cs="Arial"/>
                <w:sz w:val="24"/>
                <w:lang w:val="el-GR"/>
              </w:rPr>
            </w:pPr>
            <w:r w:rsidRPr="004C1E6F">
              <w:rPr>
                <w:rFonts w:ascii="Arial Narrow" w:hAnsi="Arial Narrow" w:cs="Arial"/>
                <w:sz w:val="24"/>
                <w:lang w:val="el-GR"/>
              </w:rPr>
              <w:t xml:space="preserve">διαχείριση αντικειμένων της </w:t>
            </w:r>
            <w:r w:rsidRPr="004C1E6F">
              <w:rPr>
                <w:rFonts w:ascii="Arial Narrow" w:hAnsi="Arial Narrow" w:cs="Arial"/>
                <w:sz w:val="24"/>
                <w:lang w:val="el-GR"/>
              </w:rPr>
              <w:lastRenderedPageBreak/>
              <w:t>βάσης (π.χ. χρηστών, πινάκων, views, stored procedures κλπ.)</w:t>
            </w:r>
          </w:p>
          <w:p w:rsidR="000654BE" w:rsidRPr="004C1E6F" w:rsidRDefault="000654BE" w:rsidP="009750BE">
            <w:pPr>
              <w:pStyle w:val="O-Bullet1"/>
              <w:widowControl w:val="0"/>
              <w:numPr>
                <w:ilvl w:val="0"/>
                <w:numId w:val="49"/>
              </w:numPr>
              <w:tabs>
                <w:tab w:val="clear" w:pos="1080"/>
              </w:tabs>
              <w:suppressAutoHyphens w:val="0"/>
              <w:spacing w:before="120" w:line="360" w:lineRule="auto"/>
              <w:ind w:left="590" w:hanging="227"/>
              <w:rPr>
                <w:rFonts w:ascii="Arial Narrow" w:hAnsi="Arial Narrow" w:cs="Arial"/>
                <w:sz w:val="24"/>
                <w:lang w:val="el-GR"/>
              </w:rPr>
            </w:pPr>
            <w:r w:rsidRPr="004C1E6F">
              <w:rPr>
                <w:rFonts w:ascii="Arial Narrow" w:hAnsi="Arial Narrow" w:cs="Arial"/>
                <w:sz w:val="24"/>
                <w:lang w:val="el-GR"/>
              </w:rPr>
              <w:t>έλεγχος γεγονότων (events) και χρονοπρογραμματισμός jobs</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lastRenderedPageBreak/>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0654BE">
            <w:pPr>
              <w:pStyle w:val="O-Table"/>
              <w:widowControl w:val="0"/>
              <w:spacing w:before="120" w:after="120" w:line="360" w:lineRule="auto"/>
              <w:rPr>
                <w:rFonts w:ascii="Arial Narrow" w:hAnsi="Arial Narrow" w:cs="Arial"/>
                <w:sz w:val="24"/>
                <w:szCs w:val="24"/>
                <w:lang w:val="en-US"/>
              </w:rPr>
            </w:pPr>
            <w:r w:rsidRPr="004C1E6F">
              <w:rPr>
                <w:rFonts w:ascii="Arial Narrow" w:hAnsi="Arial Narrow" w:cs="Arial"/>
                <w:b/>
                <w:sz w:val="24"/>
                <w:szCs w:val="24"/>
              </w:rPr>
              <w:t>3</w:t>
            </w:r>
            <w:r w:rsidRPr="004C1E6F">
              <w:rPr>
                <w:rFonts w:ascii="Arial Narrow" w:hAnsi="Arial Narrow" w:cs="Arial"/>
                <w:b/>
                <w:sz w:val="24"/>
                <w:szCs w:val="24"/>
                <w:lang w:val="en-US"/>
              </w:rPr>
              <w:t>.14</w:t>
            </w:r>
          </w:p>
        </w:tc>
        <w:tc>
          <w:tcPr>
            <w:tcW w:w="3504" w:type="dxa"/>
            <w:vAlign w:val="center"/>
          </w:tcPr>
          <w:p w:rsidR="000654BE" w:rsidRPr="004C1E6F" w:rsidRDefault="000654BE" w:rsidP="000654BE">
            <w:pPr>
              <w:pStyle w:val="O-Bullet1"/>
              <w:widowControl w:val="0"/>
              <w:tabs>
                <w:tab w:val="num" w:pos="3600"/>
              </w:tabs>
              <w:spacing w:before="120" w:line="360" w:lineRule="auto"/>
              <w:ind w:left="32" w:firstLine="0"/>
              <w:rPr>
                <w:rFonts w:ascii="Arial Narrow" w:hAnsi="Arial Narrow" w:cs="Arial"/>
                <w:sz w:val="24"/>
                <w:lang w:val="el-GR"/>
              </w:rPr>
            </w:pPr>
            <w:r w:rsidRPr="004C1E6F">
              <w:rPr>
                <w:rFonts w:ascii="Arial Narrow" w:hAnsi="Arial Narrow" w:cs="Arial"/>
                <w:sz w:val="24"/>
                <w:lang w:val="el-GR"/>
              </w:rPr>
              <w:t>Πλήρης υποστήριξη Unicode v5 character sets (συμπεριλαμβανομένων των ελληνικών) και των UTF-8 και UTF-16 encodings</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bl>
    <w:p w:rsidR="000654BE" w:rsidRDefault="000654BE" w:rsidP="000654BE">
      <w:pPr>
        <w:spacing w:before="120" w:after="120" w:line="360" w:lineRule="auto"/>
        <w:rPr>
          <w:rFonts w:ascii="Arial Narrow" w:hAnsi="Arial Narrow" w:cs="Arial"/>
          <w:b/>
        </w:rPr>
      </w:pPr>
    </w:p>
    <w:p w:rsidR="000654BE" w:rsidRPr="004C1E6F" w:rsidRDefault="000654BE" w:rsidP="000654BE">
      <w:pPr>
        <w:spacing w:before="120" w:after="120" w:line="360" w:lineRule="auto"/>
        <w:ind w:right="57"/>
        <w:jc w:val="both"/>
        <w:rPr>
          <w:rFonts w:ascii="Arial Narrow" w:hAnsi="Arial Narrow" w:cs="Arial"/>
          <w:b/>
        </w:rPr>
      </w:pPr>
      <w:r w:rsidRPr="004C1E6F">
        <w:rPr>
          <w:rFonts w:ascii="Arial Narrow" w:hAnsi="Arial Narrow" w:cs="Arial"/>
          <w:b/>
        </w:rPr>
        <w:br w:type="page"/>
      </w:r>
      <w:r w:rsidR="00DC2040" w:rsidRPr="00DC2040">
        <w:rPr>
          <w:rFonts w:ascii="Arial Narrow" w:hAnsi="Arial Narrow" w:cs="Arial"/>
          <w:b/>
        </w:rPr>
        <w:lastRenderedPageBreak/>
        <w:t xml:space="preserve">C.3.2.2 </w:t>
      </w:r>
      <w:r w:rsidRPr="004C1E6F">
        <w:rPr>
          <w:rFonts w:ascii="Arial Narrow" w:hAnsi="Arial Narrow" w:cs="Arial"/>
          <w:b/>
        </w:rPr>
        <w:t>Λογισμικό Web</w:t>
      </w:r>
      <w:r w:rsidR="00802187">
        <w:rPr>
          <w:rFonts w:ascii="Arial Narrow" w:hAnsi="Arial Narrow" w:cs="Arial"/>
          <w:b/>
        </w:rPr>
        <w:t>-</w:t>
      </w:r>
      <w:r w:rsidRPr="004C1E6F">
        <w:rPr>
          <w:rFonts w:ascii="Arial Narrow" w:hAnsi="Arial Narrow" w:cs="Arial"/>
          <w:b/>
        </w:rPr>
        <w:t>Application Server</w:t>
      </w:r>
    </w:p>
    <w:tbl>
      <w:tblPr>
        <w:tblW w:w="8965" w:type="dxa"/>
        <w:tblCellSpacing w:w="20" w:type="dxa"/>
        <w:tblInd w:w="-10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4"/>
        <w:gridCol w:w="3544"/>
        <w:gridCol w:w="1349"/>
        <w:gridCol w:w="1417"/>
        <w:gridCol w:w="1701"/>
      </w:tblGrid>
      <w:tr w:rsidR="000654BE" w:rsidRPr="0081123D" w:rsidTr="000654BE">
        <w:trPr>
          <w:trHeight w:val="459"/>
          <w:tblHeader/>
          <w:tblCellSpacing w:w="20" w:type="dxa"/>
        </w:trPr>
        <w:tc>
          <w:tcPr>
            <w:tcW w:w="894" w:type="dxa"/>
            <w:shd w:val="clear" w:color="auto" w:fill="E6E6E6"/>
            <w:vAlign w:val="center"/>
          </w:tcPr>
          <w:p w:rsidR="000654BE" w:rsidRPr="004C1E6F" w:rsidRDefault="000654BE" w:rsidP="000654BE">
            <w:pPr>
              <w:pStyle w:val="O-Table"/>
              <w:widowControl w:val="0"/>
              <w:spacing w:before="120" w:after="120" w:line="360" w:lineRule="auto"/>
              <w:jc w:val="center"/>
              <w:rPr>
                <w:rFonts w:ascii="Arial Narrow" w:hAnsi="Arial Narrow" w:cs="Arial"/>
                <w:b/>
                <w:bCs/>
                <w:sz w:val="24"/>
                <w:szCs w:val="24"/>
              </w:rPr>
            </w:pPr>
            <w:r w:rsidRPr="004C1E6F">
              <w:rPr>
                <w:rFonts w:ascii="Arial Narrow" w:hAnsi="Arial Narrow" w:cs="Arial"/>
                <w:b/>
                <w:bCs/>
                <w:sz w:val="24"/>
                <w:szCs w:val="24"/>
              </w:rPr>
              <w:t>A/A</w:t>
            </w:r>
          </w:p>
        </w:tc>
        <w:tc>
          <w:tcPr>
            <w:tcW w:w="3504" w:type="dxa"/>
            <w:shd w:val="clear" w:color="auto" w:fill="E6E6E6"/>
            <w:vAlign w:val="center"/>
          </w:tcPr>
          <w:p w:rsidR="000654BE" w:rsidRPr="004C1E6F" w:rsidRDefault="000654BE" w:rsidP="000654BE">
            <w:pPr>
              <w:pStyle w:val="O-Table"/>
              <w:widowControl w:val="0"/>
              <w:spacing w:before="120" w:after="120" w:line="360" w:lineRule="auto"/>
              <w:jc w:val="center"/>
              <w:rPr>
                <w:rFonts w:ascii="Arial Narrow" w:hAnsi="Arial Narrow" w:cs="Arial"/>
                <w:b/>
                <w:bCs/>
                <w:sz w:val="24"/>
                <w:szCs w:val="24"/>
              </w:rPr>
            </w:pPr>
            <w:r w:rsidRPr="004C1E6F">
              <w:rPr>
                <w:rFonts w:ascii="Arial Narrow" w:hAnsi="Arial Narrow" w:cs="Arial"/>
                <w:b/>
                <w:bCs/>
                <w:sz w:val="24"/>
                <w:szCs w:val="24"/>
              </w:rPr>
              <w:t>ΠΡΟΔΙΑΓΡΑΦΗ</w:t>
            </w:r>
          </w:p>
        </w:tc>
        <w:tc>
          <w:tcPr>
            <w:tcW w:w="1309" w:type="dxa"/>
            <w:shd w:val="clear" w:color="auto" w:fill="E6E6E6"/>
            <w:vAlign w:val="center"/>
          </w:tcPr>
          <w:p w:rsidR="000654BE" w:rsidRPr="004C1E6F" w:rsidRDefault="000654BE" w:rsidP="000654BE">
            <w:pPr>
              <w:pStyle w:val="O-Table"/>
              <w:widowControl w:val="0"/>
              <w:spacing w:before="120" w:after="120" w:line="360" w:lineRule="auto"/>
              <w:jc w:val="center"/>
              <w:rPr>
                <w:rFonts w:ascii="Arial Narrow" w:hAnsi="Arial Narrow" w:cs="Arial"/>
                <w:b/>
                <w:bCs/>
                <w:sz w:val="24"/>
                <w:szCs w:val="24"/>
              </w:rPr>
            </w:pPr>
            <w:r w:rsidRPr="004C1E6F">
              <w:rPr>
                <w:rFonts w:ascii="Arial Narrow" w:hAnsi="Arial Narrow" w:cs="Arial"/>
                <w:b/>
                <w:bCs/>
                <w:sz w:val="24"/>
                <w:szCs w:val="24"/>
              </w:rPr>
              <w:t>ΑΠΑΙΤΗΣΗ</w:t>
            </w:r>
          </w:p>
        </w:tc>
        <w:tc>
          <w:tcPr>
            <w:tcW w:w="1377" w:type="dxa"/>
            <w:shd w:val="clear" w:color="auto" w:fill="E6E6E6"/>
            <w:vAlign w:val="center"/>
          </w:tcPr>
          <w:p w:rsidR="000654BE" w:rsidRPr="004C1E6F" w:rsidRDefault="000654BE" w:rsidP="000654BE">
            <w:pPr>
              <w:pStyle w:val="O-Table"/>
              <w:widowControl w:val="0"/>
              <w:spacing w:before="120" w:after="120" w:line="360" w:lineRule="auto"/>
              <w:ind w:left="220" w:hanging="220"/>
              <w:jc w:val="center"/>
              <w:rPr>
                <w:rFonts w:ascii="Arial Narrow" w:hAnsi="Arial Narrow" w:cs="Arial"/>
                <w:b/>
                <w:bCs/>
                <w:sz w:val="24"/>
                <w:szCs w:val="24"/>
              </w:rPr>
            </w:pPr>
            <w:r w:rsidRPr="004C1E6F">
              <w:rPr>
                <w:rFonts w:ascii="Arial Narrow" w:hAnsi="Arial Narrow" w:cs="Arial"/>
                <w:b/>
                <w:bCs/>
                <w:sz w:val="24"/>
                <w:szCs w:val="24"/>
              </w:rPr>
              <w:t>ΑΠΑΝΤΗΣΗ</w:t>
            </w:r>
          </w:p>
        </w:tc>
        <w:tc>
          <w:tcPr>
            <w:tcW w:w="1641" w:type="dxa"/>
            <w:shd w:val="clear" w:color="auto" w:fill="E6E6E6"/>
            <w:vAlign w:val="center"/>
          </w:tcPr>
          <w:p w:rsidR="000654BE" w:rsidRPr="004C1E6F" w:rsidRDefault="000654BE" w:rsidP="000654BE">
            <w:pPr>
              <w:pStyle w:val="O-Table"/>
              <w:widowControl w:val="0"/>
              <w:spacing w:before="120" w:after="120" w:line="360" w:lineRule="auto"/>
              <w:jc w:val="center"/>
              <w:rPr>
                <w:rFonts w:ascii="Arial Narrow" w:hAnsi="Arial Narrow" w:cs="Arial"/>
                <w:b/>
                <w:bCs/>
                <w:sz w:val="24"/>
                <w:szCs w:val="24"/>
              </w:rPr>
            </w:pPr>
            <w:r w:rsidRPr="004C1E6F">
              <w:rPr>
                <w:rFonts w:ascii="Arial Narrow" w:hAnsi="Arial Narrow" w:cs="Arial"/>
                <w:b/>
                <w:bCs/>
                <w:sz w:val="24"/>
                <w:szCs w:val="24"/>
              </w:rPr>
              <w:t>ΠΑΡΑΠΟΜΠΗ</w:t>
            </w:r>
          </w:p>
        </w:tc>
      </w:tr>
      <w:tr w:rsidR="000654BE" w:rsidRPr="004C1E6F" w:rsidTr="000654BE">
        <w:trPr>
          <w:tblCellSpacing w:w="20" w:type="dxa"/>
        </w:trPr>
        <w:tc>
          <w:tcPr>
            <w:tcW w:w="894" w:type="dxa"/>
            <w:vAlign w:val="center"/>
          </w:tcPr>
          <w:p w:rsidR="000654BE" w:rsidRPr="004C1E6F" w:rsidRDefault="000654BE" w:rsidP="000654BE">
            <w:pPr>
              <w:pStyle w:val="O-Table"/>
              <w:widowControl w:val="0"/>
              <w:spacing w:before="120" w:after="120" w:line="360" w:lineRule="auto"/>
              <w:rPr>
                <w:rFonts w:ascii="Arial Narrow" w:hAnsi="Arial Narrow" w:cs="Arial"/>
                <w:b/>
                <w:sz w:val="24"/>
                <w:szCs w:val="24"/>
              </w:rPr>
            </w:pPr>
            <w:r w:rsidRPr="004C1E6F">
              <w:rPr>
                <w:rFonts w:ascii="Arial Narrow" w:hAnsi="Arial Narrow" w:cs="Arial"/>
                <w:b/>
                <w:sz w:val="24"/>
                <w:szCs w:val="24"/>
              </w:rPr>
              <w:t xml:space="preserve">1. </w:t>
            </w:r>
          </w:p>
        </w:tc>
        <w:tc>
          <w:tcPr>
            <w:tcW w:w="3504" w:type="dxa"/>
            <w:vAlign w:val="center"/>
          </w:tcPr>
          <w:p w:rsidR="000654BE" w:rsidRPr="000654BE" w:rsidRDefault="000654BE" w:rsidP="000654BE">
            <w:pPr>
              <w:spacing w:before="120" w:after="120" w:line="360" w:lineRule="auto"/>
              <w:jc w:val="both"/>
              <w:rPr>
                <w:rFonts w:ascii="Arial Narrow" w:hAnsi="Arial Narrow" w:cs="Arial"/>
                <w:lang w:val="el-GR"/>
              </w:rPr>
            </w:pPr>
            <w:r w:rsidRPr="000654BE">
              <w:rPr>
                <w:rFonts w:ascii="Arial Narrow" w:hAnsi="Arial Narrow" w:cs="Arial"/>
                <w:lang w:val="el-GR"/>
              </w:rPr>
              <w:t xml:space="preserve">Το προσφερόμενο </w:t>
            </w:r>
            <w:r w:rsidR="00DA5728">
              <w:rPr>
                <w:rFonts w:ascii="Arial Narrow" w:hAnsi="Arial Narrow" w:cs="Arial"/>
                <w:lang w:val="el-GR"/>
              </w:rPr>
              <w:t>Λογισμικό</w:t>
            </w:r>
            <w:r w:rsidRPr="000654BE">
              <w:rPr>
                <w:rFonts w:ascii="Arial Narrow" w:hAnsi="Arial Narrow" w:cs="Arial"/>
                <w:lang w:val="el-GR"/>
              </w:rPr>
              <w:t xml:space="preserve"> Διαχείρισης Ανθρώπινου Δυναμικού θα πρέπει να μπορεί να συνεργαστεί με Λογισμικό </w:t>
            </w:r>
            <w:r w:rsidRPr="004C1E6F">
              <w:rPr>
                <w:rFonts w:ascii="Arial Narrow" w:hAnsi="Arial Narrow" w:cs="Arial"/>
              </w:rPr>
              <w:t>Web</w:t>
            </w:r>
            <w:r w:rsidR="00802187" w:rsidRPr="00802187">
              <w:rPr>
                <w:rFonts w:ascii="Arial Narrow" w:hAnsi="Arial Narrow" w:cs="Arial"/>
                <w:lang w:val="el-GR"/>
              </w:rPr>
              <w:t>-</w:t>
            </w:r>
            <w:r w:rsidRPr="004C1E6F">
              <w:rPr>
                <w:rFonts w:ascii="Arial Narrow" w:hAnsi="Arial Narrow" w:cs="Arial"/>
              </w:rPr>
              <w:t>Application</w:t>
            </w:r>
            <w:r w:rsidRPr="000654BE">
              <w:rPr>
                <w:rFonts w:ascii="Arial Narrow" w:hAnsi="Arial Narrow" w:cs="Arial"/>
                <w:lang w:val="el-GR"/>
              </w:rPr>
              <w:t xml:space="preserve"> </w:t>
            </w:r>
            <w:r w:rsidRPr="004C1E6F">
              <w:rPr>
                <w:rFonts w:ascii="Arial Narrow" w:hAnsi="Arial Narrow" w:cs="Arial"/>
              </w:rPr>
              <w:t>Server</w:t>
            </w:r>
            <w:r w:rsidRPr="000654BE">
              <w:rPr>
                <w:rFonts w:ascii="Arial Narrow" w:hAnsi="Arial Narrow" w:cs="Arial"/>
                <w:lang w:val="el-GR"/>
              </w:rPr>
              <w:t xml:space="preserve"> (το υπόψη Λογισμικό </w:t>
            </w:r>
            <w:r w:rsidRPr="004C1E6F">
              <w:rPr>
                <w:rFonts w:ascii="Arial Narrow" w:hAnsi="Arial Narrow" w:cs="Arial"/>
              </w:rPr>
              <w:t>Web</w:t>
            </w:r>
            <w:r w:rsidR="00802187" w:rsidRPr="00802187">
              <w:rPr>
                <w:rFonts w:ascii="Arial Narrow" w:hAnsi="Arial Narrow" w:cs="Arial"/>
                <w:lang w:val="el-GR"/>
              </w:rPr>
              <w:t>-</w:t>
            </w:r>
            <w:r w:rsidRPr="004C1E6F">
              <w:rPr>
                <w:rFonts w:ascii="Arial Narrow" w:hAnsi="Arial Narrow" w:cs="Arial"/>
              </w:rPr>
              <w:t>Application</w:t>
            </w:r>
            <w:r w:rsidRPr="000654BE">
              <w:rPr>
                <w:rFonts w:ascii="Arial Narrow" w:hAnsi="Arial Narrow" w:cs="Arial"/>
                <w:lang w:val="el-GR"/>
              </w:rPr>
              <w:t xml:space="preserve"> </w:t>
            </w:r>
            <w:r w:rsidRPr="004C1E6F">
              <w:rPr>
                <w:rFonts w:ascii="Arial Narrow" w:hAnsi="Arial Narrow" w:cs="Arial"/>
              </w:rPr>
              <w:t>Server</w:t>
            </w:r>
            <w:r w:rsidRPr="000654BE">
              <w:rPr>
                <w:rFonts w:ascii="Arial Narrow" w:hAnsi="Arial Narrow" w:cs="Arial"/>
                <w:lang w:val="el-GR"/>
              </w:rPr>
              <w:t xml:space="preserve"> θα </w:t>
            </w:r>
            <w:r w:rsidRPr="00B07DB5">
              <w:rPr>
                <w:rFonts w:ascii="Arial Narrow" w:hAnsi="Arial Narrow" w:cs="Arial"/>
                <w:lang w:val="el-GR"/>
              </w:rPr>
              <w:t xml:space="preserve">πρέπει να προσφερθεί από τον υποψήφιο Ανάδοχο </w:t>
            </w:r>
            <w:r w:rsidRPr="00B17083">
              <w:rPr>
                <w:rFonts w:ascii="Arial Narrow" w:hAnsi="Arial Narrow" w:cs="Arial"/>
                <w:b/>
                <w:u w:val="single"/>
                <w:lang w:val="el-GR"/>
              </w:rPr>
              <w:t xml:space="preserve">με </w:t>
            </w:r>
            <w:r w:rsidR="00463BAE" w:rsidRPr="00B17083">
              <w:rPr>
                <w:rFonts w:ascii="Arial Narrow" w:hAnsi="Arial Narrow" w:cs="Arial"/>
                <w:b/>
                <w:u w:val="single"/>
                <w:lang w:val="el-GR"/>
              </w:rPr>
              <w:t xml:space="preserve">τουλάχιστον </w:t>
            </w:r>
            <w:r w:rsidR="005918C8" w:rsidRPr="00B17083">
              <w:rPr>
                <w:rFonts w:ascii="Arial Narrow" w:hAnsi="Arial Narrow" w:cs="Arial"/>
                <w:b/>
                <w:u w:val="single"/>
                <w:lang w:val="el-GR"/>
              </w:rPr>
              <w:t>δέκα (10)</w:t>
            </w:r>
            <w:r w:rsidR="008D0E9E" w:rsidRPr="00B17083">
              <w:rPr>
                <w:rFonts w:ascii="Arial Narrow" w:hAnsi="Arial Narrow" w:cs="Arial"/>
                <w:b/>
                <w:u w:val="single"/>
                <w:lang w:val="el-GR"/>
              </w:rPr>
              <w:t xml:space="preserve"> άδειες χρήσης</w:t>
            </w:r>
            <w:r w:rsidR="00ED5064" w:rsidRPr="00B17083">
              <w:rPr>
                <w:rFonts w:ascii="Arial Narrow" w:hAnsi="Arial Narrow" w:cs="Arial"/>
                <w:b/>
                <w:u w:val="single"/>
                <w:lang w:val="el-GR"/>
              </w:rPr>
              <w:t xml:space="preserve"> για το Τμήμα Ανθρώπινου Δυναμικού τη</w:t>
            </w:r>
            <w:r w:rsidR="00DA5728" w:rsidRPr="00B17083">
              <w:rPr>
                <w:rFonts w:ascii="Arial Narrow" w:hAnsi="Arial Narrow" w:cs="Arial"/>
                <w:b/>
                <w:u w:val="single"/>
                <w:lang w:val="el-GR"/>
              </w:rPr>
              <w:t>ς</w:t>
            </w:r>
            <w:r w:rsidR="00ED5064" w:rsidRPr="00B17083">
              <w:rPr>
                <w:rFonts w:ascii="Arial Narrow" w:hAnsi="Arial Narrow" w:cs="Arial"/>
                <w:b/>
                <w:u w:val="single"/>
                <w:lang w:val="el-GR"/>
              </w:rPr>
              <w:t xml:space="preserve"> ΚτΠ</w:t>
            </w:r>
            <w:r w:rsidR="00DA5728" w:rsidRPr="00B07DB5">
              <w:rPr>
                <w:rFonts w:ascii="Arial Narrow" w:hAnsi="Arial Narrow" w:cs="Arial"/>
                <w:b/>
                <w:u w:val="single"/>
                <w:lang w:val="el-GR"/>
              </w:rPr>
              <w:t>)</w:t>
            </w:r>
            <w:r w:rsidRPr="00B07DB5">
              <w:rPr>
                <w:rFonts w:ascii="Arial Narrow" w:hAnsi="Arial Narrow" w:cs="Arial"/>
                <w:lang w:val="el-GR"/>
              </w:rPr>
              <w:t xml:space="preserve"> που να υποστηρίζει τα ακόλουθα λειτουργικά</w:t>
            </w:r>
            <w:r w:rsidRPr="000654BE">
              <w:rPr>
                <w:rFonts w:ascii="Arial Narrow" w:hAnsi="Arial Narrow" w:cs="Arial"/>
                <w:lang w:val="el-GR"/>
              </w:rPr>
              <w:t xml:space="preserve"> συστήματα:</w:t>
            </w:r>
          </w:p>
          <w:p w:rsidR="000654BE" w:rsidRPr="004C1E6F" w:rsidRDefault="000654BE" w:rsidP="000654BE">
            <w:pPr>
              <w:spacing w:before="120" w:after="120" w:line="360" w:lineRule="auto"/>
              <w:ind w:left="80"/>
              <w:rPr>
                <w:rFonts w:ascii="Arial Narrow" w:hAnsi="Arial Narrow" w:cs="Arial"/>
              </w:rPr>
            </w:pPr>
            <w:r w:rsidRPr="004C1E6F">
              <w:rPr>
                <w:rFonts w:ascii="Arial Narrow" w:hAnsi="Arial Narrow" w:cs="Arial"/>
              </w:rPr>
              <w:t>1. Windows</w:t>
            </w:r>
          </w:p>
          <w:p w:rsidR="000654BE" w:rsidRPr="004C1E6F" w:rsidRDefault="000654BE" w:rsidP="000654BE">
            <w:pPr>
              <w:spacing w:before="120" w:after="120" w:line="360" w:lineRule="auto"/>
              <w:ind w:left="80"/>
              <w:rPr>
                <w:rFonts w:ascii="Arial Narrow" w:hAnsi="Arial Narrow" w:cs="Arial"/>
              </w:rPr>
            </w:pPr>
            <w:r w:rsidRPr="004C1E6F">
              <w:rPr>
                <w:rFonts w:ascii="Arial Narrow" w:hAnsi="Arial Narrow" w:cs="Arial"/>
              </w:rPr>
              <w:t>2. Unix</w:t>
            </w:r>
          </w:p>
          <w:p w:rsidR="000654BE" w:rsidRPr="004C1E6F" w:rsidRDefault="000654BE" w:rsidP="000654BE">
            <w:pPr>
              <w:pStyle w:val="O-Bullet1"/>
              <w:widowControl w:val="0"/>
              <w:tabs>
                <w:tab w:val="num" w:pos="3600"/>
              </w:tabs>
              <w:spacing w:before="120" w:line="360" w:lineRule="auto"/>
              <w:ind w:left="80" w:firstLine="0"/>
              <w:rPr>
                <w:rFonts w:ascii="Arial Narrow" w:hAnsi="Arial Narrow" w:cs="Arial"/>
                <w:sz w:val="24"/>
                <w:lang w:val="el-GR"/>
              </w:rPr>
            </w:pPr>
            <w:r w:rsidRPr="004C1E6F">
              <w:rPr>
                <w:rFonts w:ascii="Arial Narrow" w:hAnsi="Arial Narrow" w:cs="Arial"/>
                <w:sz w:val="24"/>
                <w:lang w:val="el-GR"/>
              </w:rPr>
              <w:t>3. Linux</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0654BE">
            <w:pPr>
              <w:pStyle w:val="O-Table"/>
              <w:widowControl w:val="0"/>
              <w:spacing w:before="120" w:after="120" w:line="360" w:lineRule="auto"/>
              <w:rPr>
                <w:rFonts w:ascii="Arial Narrow" w:hAnsi="Arial Narrow" w:cs="Arial"/>
                <w:b/>
                <w:sz w:val="24"/>
                <w:szCs w:val="24"/>
              </w:rPr>
            </w:pPr>
            <w:r w:rsidRPr="004C1E6F">
              <w:rPr>
                <w:rFonts w:ascii="Arial Narrow" w:hAnsi="Arial Narrow" w:cs="Arial"/>
                <w:b/>
                <w:sz w:val="24"/>
                <w:szCs w:val="24"/>
              </w:rPr>
              <w:t>2.</w:t>
            </w:r>
          </w:p>
        </w:tc>
        <w:tc>
          <w:tcPr>
            <w:tcW w:w="3504" w:type="dxa"/>
            <w:vAlign w:val="center"/>
          </w:tcPr>
          <w:p w:rsidR="000654BE" w:rsidRPr="004C1E6F" w:rsidRDefault="000654BE" w:rsidP="00802187">
            <w:pPr>
              <w:pStyle w:val="O-Bullet1"/>
              <w:widowControl w:val="0"/>
              <w:tabs>
                <w:tab w:val="num" w:pos="3600"/>
              </w:tabs>
              <w:spacing w:before="120" w:line="360" w:lineRule="auto"/>
              <w:ind w:left="32" w:firstLine="0"/>
              <w:rPr>
                <w:rFonts w:ascii="Arial Narrow" w:hAnsi="Arial Narrow" w:cs="Arial"/>
                <w:sz w:val="24"/>
                <w:lang w:val="el-GR"/>
              </w:rPr>
            </w:pPr>
            <w:r w:rsidRPr="004C1E6F">
              <w:rPr>
                <w:rFonts w:ascii="Arial Narrow" w:hAnsi="Arial Narrow" w:cs="Arial"/>
                <w:sz w:val="24"/>
                <w:lang w:val="el-GR"/>
              </w:rPr>
              <w:t>Το υπόψη προαναφερθέν Λογισμικό Web</w:t>
            </w:r>
            <w:r w:rsidR="00802187" w:rsidRPr="00802187">
              <w:rPr>
                <w:rFonts w:ascii="Arial Narrow" w:hAnsi="Arial Narrow" w:cs="Arial"/>
                <w:sz w:val="24"/>
                <w:lang w:val="el-GR"/>
              </w:rPr>
              <w:t>-</w:t>
            </w:r>
            <w:r w:rsidRPr="004C1E6F">
              <w:rPr>
                <w:rFonts w:ascii="Arial Narrow" w:hAnsi="Arial Narrow" w:cs="Arial"/>
                <w:sz w:val="24"/>
                <w:lang w:val="el-GR"/>
              </w:rPr>
              <w:t>Application Server θα πρέπει να ικανοποιεί τις ακόλουθες απαιτήσεις:</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0654BE">
            <w:pPr>
              <w:pStyle w:val="O-Table"/>
              <w:widowControl w:val="0"/>
              <w:spacing w:before="120" w:after="120" w:line="360" w:lineRule="auto"/>
              <w:rPr>
                <w:rFonts w:ascii="Arial Narrow" w:hAnsi="Arial Narrow" w:cs="Arial"/>
                <w:b/>
                <w:sz w:val="24"/>
                <w:szCs w:val="24"/>
                <w:lang w:val="en-US"/>
              </w:rPr>
            </w:pPr>
            <w:r w:rsidRPr="004C1E6F">
              <w:rPr>
                <w:rFonts w:ascii="Arial Narrow" w:hAnsi="Arial Narrow" w:cs="Arial"/>
                <w:b/>
                <w:sz w:val="24"/>
                <w:szCs w:val="24"/>
              </w:rPr>
              <w:t>2</w:t>
            </w:r>
            <w:r w:rsidRPr="004C1E6F">
              <w:rPr>
                <w:rFonts w:ascii="Arial Narrow" w:hAnsi="Arial Narrow" w:cs="Arial"/>
                <w:b/>
                <w:sz w:val="24"/>
                <w:szCs w:val="24"/>
                <w:lang w:val="en-US"/>
              </w:rPr>
              <w:t>.1</w:t>
            </w:r>
          </w:p>
        </w:tc>
        <w:tc>
          <w:tcPr>
            <w:tcW w:w="3504" w:type="dxa"/>
            <w:vAlign w:val="center"/>
          </w:tcPr>
          <w:p w:rsidR="000654BE" w:rsidRPr="004C1E6F" w:rsidRDefault="000654BE" w:rsidP="000654BE">
            <w:pPr>
              <w:pStyle w:val="O-Bullet1"/>
              <w:widowControl w:val="0"/>
              <w:tabs>
                <w:tab w:val="num" w:pos="3600"/>
              </w:tabs>
              <w:spacing w:before="120" w:line="360" w:lineRule="auto"/>
              <w:ind w:left="32" w:firstLine="0"/>
              <w:rPr>
                <w:rFonts w:ascii="Arial Narrow" w:hAnsi="Arial Narrow" w:cs="Arial"/>
                <w:sz w:val="24"/>
                <w:lang w:val="el-GR"/>
              </w:rPr>
            </w:pPr>
            <w:r w:rsidRPr="004C1E6F">
              <w:rPr>
                <w:rFonts w:ascii="Arial Narrow" w:hAnsi="Arial Narrow" w:cs="Arial"/>
                <w:sz w:val="24"/>
                <w:lang w:val="el-GR"/>
              </w:rPr>
              <w:t>ΧΑΡΑΚΤΗΡΙΣΤΙΚΑ ΑΣΦΑΛΕΙΑΣ</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0654BE">
            <w:pPr>
              <w:pStyle w:val="O-Table"/>
              <w:widowControl w:val="0"/>
              <w:spacing w:before="120" w:after="120" w:line="360" w:lineRule="auto"/>
              <w:rPr>
                <w:rFonts w:ascii="Arial Narrow" w:hAnsi="Arial Narrow" w:cs="Arial"/>
                <w:b/>
                <w:sz w:val="24"/>
                <w:szCs w:val="24"/>
                <w:lang w:val="en-US"/>
              </w:rPr>
            </w:pPr>
            <w:r w:rsidRPr="004C1E6F">
              <w:rPr>
                <w:rFonts w:ascii="Arial Narrow" w:hAnsi="Arial Narrow" w:cs="Arial"/>
                <w:b/>
                <w:sz w:val="24"/>
                <w:szCs w:val="24"/>
              </w:rPr>
              <w:t>2</w:t>
            </w:r>
            <w:r w:rsidRPr="004C1E6F">
              <w:rPr>
                <w:rFonts w:ascii="Arial Narrow" w:hAnsi="Arial Narrow" w:cs="Arial"/>
                <w:b/>
                <w:sz w:val="24"/>
                <w:szCs w:val="24"/>
                <w:lang w:val="en-US"/>
              </w:rPr>
              <w:t>.1.1</w:t>
            </w:r>
          </w:p>
        </w:tc>
        <w:tc>
          <w:tcPr>
            <w:tcW w:w="3504" w:type="dxa"/>
            <w:vAlign w:val="center"/>
          </w:tcPr>
          <w:p w:rsidR="000654BE" w:rsidRPr="004C1E6F" w:rsidRDefault="000654BE" w:rsidP="000654BE">
            <w:pPr>
              <w:numPr>
                <w:ilvl w:val="12"/>
                <w:numId w:val="0"/>
              </w:numPr>
              <w:spacing w:before="120" w:after="120" w:line="360" w:lineRule="auto"/>
              <w:rPr>
                <w:rFonts w:ascii="Arial Narrow" w:eastAsia="MS Mincho" w:hAnsi="Arial Narrow" w:cs="Arial"/>
              </w:rPr>
            </w:pPr>
            <w:r w:rsidRPr="004C1E6F">
              <w:rPr>
                <w:rFonts w:ascii="Arial Narrow" w:eastAsia="MS Mincho" w:hAnsi="Arial Narrow" w:cs="Arial"/>
              </w:rPr>
              <w:t>Μηχανισμός ορισμού :</w:t>
            </w:r>
          </w:p>
          <w:p w:rsidR="000654BE" w:rsidRPr="004C1E6F" w:rsidRDefault="000654BE" w:rsidP="009750BE">
            <w:pPr>
              <w:pStyle w:val="a"/>
              <w:numPr>
                <w:ilvl w:val="0"/>
                <w:numId w:val="50"/>
              </w:numPr>
              <w:tabs>
                <w:tab w:val="left" w:pos="393"/>
              </w:tabs>
              <w:overflowPunct w:val="0"/>
              <w:autoSpaceDE w:val="0"/>
              <w:autoSpaceDN w:val="0"/>
              <w:adjustRightInd w:val="0"/>
              <w:spacing w:before="120" w:line="360" w:lineRule="auto"/>
              <w:ind w:left="393"/>
              <w:rPr>
                <w:rFonts w:ascii="Arial Narrow" w:eastAsia="MS Mincho" w:hAnsi="Arial Narrow" w:cs="Arial"/>
                <w:sz w:val="24"/>
                <w:szCs w:val="24"/>
                <w:lang w:eastAsia="el-GR"/>
              </w:rPr>
            </w:pPr>
            <w:r w:rsidRPr="004C1E6F">
              <w:rPr>
                <w:rFonts w:ascii="Arial Narrow" w:eastAsia="MS Mincho" w:hAnsi="Arial Narrow" w:cs="Arial"/>
                <w:sz w:val="24"/>
                <w:szCs w:val="24"/>
                <w:lang w:eastAsia="el-GR"/>
              </w:rPr>
              <w:t>προφίλ χρηστών</w:t>
            </w:r>
          </w:p>
          <w:p w:rsidR="000654BE" w:rsidRPr="004C1E6F" w:rsidRDefault="000654BE" w:rsidP="009750BE">
            <w:pPr>
              <w:pStyle w:val="a"/>
              <w:numPr>
                <w:ilvl w:val="0"/>
                <w:numId w:val="50"/>
              </w:numPr>
              <w:tabs>
                <w:tab w:val="left" w:pos="393"/>
              </w:tabs>
              <w:overflowPunct w:val="0"/>
              <w:autoSpaceDE w:val="0"/>
              <w:autoSpaceDN w:val="0"/>
              <w:adjustRightInd w:val="0"/>
              <w:spacing w:before="120" w:line="360" w:lineRule="auto"/>
              <w:ind w:left="393"/>
              <w:rPr>
                <w:rFonts w:ascii="Arial Narrow" w:hAnsi="Arial Narrow" w:cs="Arial"/>
                <w:sz w:val="24"/>
                <w:szCs w:val="24"/>
              </w:rPr>
            </w:pPr>
            <w:r w:rsidRPr="004C1E6F">
              <w:rPr>
                <w:rFonts w:ascii="Arial Narrow" w:eastAsia="MS Mincho" w:hAnsi="Arial Narrow" w:cs="Arial"/>
                <w:sz w:val="24"/>
                <w:szCs w:val="24"/>
                <w:lang w:eastAsia="el-GR"/>
              </w:rPr>
              <w:t>ομάδων χρηστών</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4C1E6F" w:rsidRDefault="000654BE" w:rsidP="000654BE">
            <w:pPr>
              <w:pStyle w:val="O-Table"/>
              <w:widowControl w:val="0"/>
              <w:spacing w:before="120" w:after="120" w:line="360" w:lineRule="auto"/>
              <w:rPr>
                <w:rFonts w:ascii="Arial Narrow" w:hAnsi="Arial Narrow" w:cs="Arial"/>
                <w:b/>
                <w:sz w:val="24"/>
                <w:szCs w:val="24"/>
                <w:lang w:val="en-US"/>
              </w:rPr>
            </w:pPr>
            <w:r w:rsidRPr="004C1E6F">
              <w:rPr>
                <w:rFonts w:ascii="Arial Narrow" w:hAnsi="Arial Narrow" w:cs="Arial"/>
                <w:b/>
                <w:sz w:val="24"/>
                <w:szCs w:val="24"/>
              </w:rPr>
              <w:t>2</w:t>
            </w:r>
            <w:r w:rsidRPr="004C1E6F">
              <w:rPr>
                <w:rFonts w:ascii="Arial Narrow" w:hAnsi="Arial Narrow" w:cs="Arial"/>
                <w:b/>
                <w:sz w:val="24"/>
                <w:szCs w:val="24"/>
                <w:lang w:val="en-US"/>
              </w:rPr>
              <w:t>.1.2</w:t>
            </w:r>
          </w:p>
        </w:tc>
        <w:tc>
          <w:tcPr>
            <w:tcW w:w="3504" w:type="dxa"/>
            <w:vAlign w:val="center"/>
          </w:tcPr>
          <w:p w:rsidR="000654BE" w:rsidRPr="004C1E6F" w:rsidRDefault="0081123D" w:rsidP="005A74C8">
            <w:pPr>
              <w:pStyle w:val="a"/>
              <w:numPr>
                <w:ilvl w:val="0"/>
                <w:numId w:val="0"/>
              </w:numPr>
              <w:tabs>
                <w:tab w:val="left" w:pos="393"/>
              </w:tabs>
              <w:overflowPunct w:val="0"/>
              <w:autoSpaceDE w:val="0"/>
              <w:autoSpaceDN w:val="0"/>
              <w:adjustRightInd w:val="0"/>
              <w:spacing w:before="120" w:line="360" w:lineRule="auto"/>
              <w:jc w:val="left"/>
              <w:rPr>
                <w:rFonts w:ascii="Arial Narrow" w:hAnsi="Arial Narrow" w:cs="Arial"/>
                <w:sz w:val="24"/>
                <w:szCs w:val="24"/>
              </w:rPr>
            </w:pPr>
            <w:r w:rsidRPr="005A74C8">
              <w:rPr>
                <w:rFonts w:ascii="Arial Narrow" w:eastAsia="MS Mincho" w:hAnsi="Arial Narrow" w:cs="Arial"/>
                <w:sz w:val="24"/>
                <w:szCs w:val="24"/>
                <w:lang w:val="en-GB" w:eastAsia="zh-CN"/>
              </w:rPr>
              <w:t>Κρυπτογράφηση κωδικών χρηστών</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54BE" w:rsidRPr="004C1E6F" w:rsidTr="000654BE">
        <w:trPr>
          <w:tblCellSpacing w:w="20" w:type="dxa"/>
        </w:trPr>
        <w:tc>
          <w:tcPr>
            <w:tcW w:w="894" w:type="dxa"/>
            <w:vAlign w:val="center"/>
          </w:tcPr>
          <w:p w:rsidR="000654BE" w:rsidRPr="005A74C8" w:rsidRDefault="000654BE" w:rsidP="000654BE">
            <w:pPr>
              <w:pStyle w:val="O-Table"/>
              <w:widowControl w:val="0"/>
              <w:spacing w:before="120" w:after="120" w:line="360" w:lineRule="auto"/>
              <w:rPr>
                <w:rFonts w:ascii="Arial Narrow" w:hAnsi="Arial Narrow" w:cs="Arial"/>
                <w:b/>
                <w:sz w:val="24"/>
                <w:szCs w:val="24"/>
              </w:rPr>
            </w:pPr>
            <w:r w:rsidRPr="004C1E6F">
              <w:rPr>
                <w:rFonts w:ascii="Arial Narrow" w:hAnsi="Arial Narrow" w:cs="Arial"/>
                <w:b/>
                <w:sz w:val="24"/>
                <w:szCs w:val="24"/>
              </w:rPr>
              <w:t>2</w:t>
            </w:r>
            <w:r w:rsidRPr="004C1E6F">
              <w:rPr>
                <w:rFonts w:ascii="Arial Narrow" w:hAnsi="Arial Narrow" w:cs="Arial"/>
                <w:b/>
                <w:sz w:val="24"/>
                <w:szCs w:val="24"/>
                <w:lang w:val="en-US"/>
              </w:rPr>
              <w:t>.1.</w:t>
            </w:r>
            <w:r w:rsidR="0081123D">
              <w:rPr>
                <w:rFonts w:ascii="Arial Narrow" w:hAnsi="Arial Narrow" w:cs="Arial"/>
                <w:b/>
                <w:sz w:val="24"/>
                <w:szCs w:val="24"/>
              </w:rPr>
              <w:t>3</w:t>
            </w:r>
          </w:p>
        </w:tc>
        <w:tc>
          <w:tcPr>
            <w:tcW w:w="3504" w:type="dxa"/>
            <w:vAlign w:val="center"/>
          </w:tcPr>
          <w:p w:rsidR="000654BE" w:rsidRPr="004C1E6F" w:rsidRDefault="000654BE" w:rsidP="000654BE">
            <w:pPr>
              <w:pStyle w:val="O-Bullet1"/>
              <w:widowControl w:val="0"/>
              <w:tabs>
                <w:tab w:val="num" w:pos="3600"/>
              </w:tabs>
              <w:spacing w:before="120" w:line="360" w:lineRule="auto"/>
              <w:ind w:left="32" w:firstLine="0"/>
              <w:rPr>
                <w:rFonts w:ascii="Arial Narrow" w:hAnsi="Arial Narrow" w:cs="Arial"/>
                <w:sz w:val="24"/>
                <w:lang w:val="el-GR"/>
              </w:rPr>
            </w:pPr>
            <w:r w:rsidRPr="004C1E6F">
              <w:rPr>
                <w:rFonts w:ascii="Arial Narrow" w:eastAsia="MS Mincho" w:hAnsi="Arial Narrow" w:cs="Arial"/>
                <w:sz w:val="24"/>
              </w:rPr>
              <w:t>Δυνατότητες auditing</w:t>
            </w:r>
            <w:r w:rsidRPr="004C1E6F">
              <w:rPr>
                <w:rFonts w:ascii="Arial Narrow" w:eastAsia="MS Mincho" w:hAnsi="Arial Narrow" w:cs="Arial"/>
                <w:sz w:val="24"/>
                <w:lang w:val="el-GR"/>
              </w:rPr>
              <w:t>.</w:t>
            </w:r>
          </w:p>
        </w:tc>
        <w:tc>
          <w:tcPr>
            <w:tcW w:w="1309"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0654BE" w:rsidRPr="004C1E6F" w:rsidRDefault="000654BE" w:rsidP="000654BE">
            <w:pPr>
              <w:pStyle w:val="O-Table"/>
              <w:widowControl w:val="0"/>
              <w:spacing w:before="120" w:after="120" w:line="360" w:lineRule="auto"/>
              <w:jc w:val="center"/>
              <w:rPr>
                <w:rFonts w:ascii="Arial Narrow" w:hAnsi="Arial Narrow" w:cs="Arial"/>
                <w:sz w:val="24"/>
                <w:szCs w:val="24"/>
              </w:rPr>
            </w:pPr>
          </w:p>
        </w:tc>
        <w:tc>
          <w:tcPr>
            <w:tcW w:w="1641" w:type="dxa"/>
          </w:tcPr>
          <w:p w:rsidR="000654BE" w:rsidRPr="004C1E6F" w:rsidRDefault="000654BE" w:rsidP="000654BE">
            <w:pPr>
              <w:spacing w:before="120" w:after="120" w:line="360" w:lineRule="auto"/>
              <w:jc w:val="center"/>
              <w:rPr>
                <w:rFonts w:ascii="Arial Narrow" w:hAnsi="Arial Narrow" w:cs="Arial"/>
              </w:rPr>
            </w:pPr>
          </w:p>
        </w:tc>
      </w:tr>
      <w:tr w:rsidR="00060759" w:rsidRPr="00060759" w:rsidTr="000654BE">
        <w:trPr>
          <w:tblCellSpacing w:w="20" w:type="dxa"/>
        </w:trPr>
        <w:tc>
          <w:tcPr>
            <w:tcW w:w="894" w:type="dxa"/>
            <w:vAlign w:val="center"/>
          </w:tcPr>
          <w:p w:rsidR="000654BE" w:rsidRPr="00463BAE" w:rsidRDefault="000654BE" w:rsidP="000654BE">
            <w:pPr>
              <w:pStyle w:val="O-Table"/>
              <w:widowControl w:val="0"/>
              <w:spacing w:before="120" w:after="120" w:line="360" w:lineRule="auto"/>
              <w:rPr>
                <w:rFonts w:ascii="Arial Narrow" w:hAnsi="Arial Narrow" w:cs="Arial"/>
                <w:b/>
                <w:sz w:val="24"/>
                <w:szCs w:val="24"/>
                <w:lang w:val="en-US"/>
              </w:rPr>
            </w:pPr>
            <w:r w:rsidRPr="00463BAE">
              <w:rPr>
                <w:rFonts w:ascii="Arial Narrow" w:hAnsi="Arial Narrow" w:cs="Arial"/>
                <w:b/>
                <w:sz w:val="24"/>
                <w:szCs w:val="24"/>
              </w:rPr>
              <w:lastRenderedPageBreak/>
              <w:t>2</w:t>
            </w:r>
            <w:r w:rsidRPr="00463BAE">
              <w:rPr>
                <w:rFonts w:ascii="Arial Narrow" w:hAnsi="Arial Narrow" w:cs="Arial"/>
                <w:b/>
                <w:sz w:val="24"/>
                <w:szCs w:val="24"/>
                <w:lang w:val="en-US"/>
              </w:rPr>
              <w:t>.2</w:t>
            </w:r>
          </w:p>
        </w:tc>
        <w:tc>
          <w:tcPr>
            <w:tcW w:w="3504" w:type="dxa"/>
            <w:vAlign w:val="center"/>
          </w:tcPr>
          <w:p w:rsidR="000654BE" w:rsidRPr="00463BAE" w:rsidRDefault="000654BE" w:rsidP="000654BE">
            <w:pPr>
              <w:pStyle w:val="O-Bullet1"/>
              <w:widowControl w:val="0"/>
              <w:tabs>
                <w:tab w:val="num" w:pos="3600"/>
              </w:tabs>
              <w:spacing w:before="120" w:line="360" w:lineRule="auto"/>
              <w:ind w:left="32" w:firstLine="0"/>
              <w:rPr>
                <w:rFonts w:ascii="Arial Narrow" w:hAnsi="Arial Narrow" w:cs="Arial"/>
                <w:sz w:val="24"/>
                <w:lang w:val="el-GR"/>
              </w:rPr>
            </w:pPr>
            <w:r w:rsidRPr="00463BAE">
              <w:rPr>
                <w:rFonts w:ascii="Arial Narrow" w:hAnsi="Arial Narrow" w:cs="Arial"/>
                <w:sz w:val="24"/>
                <w:lang w:val="el-GR"/>
              </w:rPr>
              <w:t>ΕΠΙΠΕΔΟ WEB SERVER</w:t>
            </w:r>
          </w:p>
        </w:tc>
        <w:tc>
          <w:tcPr>
            <w:tcW w:w="1309" w:type="dxa"/>
            <w:vAlign w:val="center"/>
          </w:tcPr>
          <w:p w:rsidR="000654BE" w:rsidRPr="00463BAE" w:rsidRDefault="000654BE" w:rsidP="000654BE">
            <w:pPr>
              <w:pStyle w:val="O-Table"/>
              <w:widowControl w:val="0"/>
              <w:spacing w:before="120" w:after="120" w:line="360" w:lineRule="auto"/>
              <w:jc w:val="center"/>
              <w:rPr>
                <w:rFonts w:ascii="Arial Narrow" w:hAnsi="Arial Narrow" w:cs="Arial"/>
                <w:sz w:val="24"/>
                <w:szCs w:val="24"/>
              </w:rPr>
            </w:pPr>
          </w:p>
        </w:tc>
        <w:tc>
          <w:tcPr>
            <w:tcW w:w="1377" w:type="dxa"/>
            <w:vAlign w:val="center"/>
          </w:tcPr>
          <w:p w:rsidR="000654BE" w:rsidRPr="005A74C8" w:rsidRDefault="000654BE" w:rsidP="000654BE">
            <w:pPr>
              <w:pStyle w:val="O-Table"/>
              <w:widowControl w:val="0"/>
              <w:spacing w:before="120" w:after="120" w:line="360" w:lineRule="auto"/>
              <w:jc w:val="center"/>
              <w:rPr>
                <w:rFonts w:ascii="Arial Narrow" w:hAnsi="Arial Narrow" w:cs="Arial"/>
                <w:color w:val="FF0000"/>
                <w:sz w:val="24"/>
                <w:szCs w:val="24"/>
              </w:rPr>
            </w:pPr>
          </w:p>
        </w:tc>
        <w:tc>
          <w:tcPr>
            <w:tcW w:w="1641" w:type="dxa"/>
          </w:tcPr>
          <w:p w:rsidR="000654BE" w:rsidRPr="005A74C8" w:rsidRDefault="000654BE" w:rsidP="000654BE">
            <w:pPr>
              <w:spacing w:before="120" w:after="120" w:line="360" w:lineRule="auto"/>
              <w:jc w:val="center"/>
              <w:rPr>
                <w:rFonts w:ascii="Arial Narrow" w:hAnsi="Arial Narrow" w:cs="Arial"/>
                <w:color w:val="FF0000"/>
              </w:rPr>
            </w:pPr>
          </w:p>
        </w:tc>
      </w:tr>
      <w:tr w:rsidR="00060759" w:rsidRPr="00060759" w:rsidTr="000654BE">
        <w:trPr>
          <w:tblCellSpacing w:w="20" w:type="dxa"/>
        </w:trPr>
        <w:tc>
          <w:tcPr>
            <w:tcW w:w="894" w:type="dxa"/>
            <w:vAlign w:val="center"/>
          </w:tcPr>
          <w:p w:rsidR="000654BE" w:rsidRPr="00463BAE" w:rsidRDefault="000654BE" w:rsidP="000654BE">
            <w:pPr>
              <w:pStyle w:val="O-Table"/>
              <w:widowControl w:val="0"/>
              <w:spacing w:before="120" w:after="120" w:line="360" w:lineRule="auto"/>
              <w:rPr>
                <w:rFonts w:ascii="Arial Narrow" w:hAnsi="Arial Narrow" w:cs="Arial"/>
                <w:b/>
                <w:sz w:val="24"/>
                <w:szCs w:val="24"/>
                <w:lang w:val="en-US"/>
              </w:rPr>
            </w:pPr>
            <w:r w:rsidRPr="00463BAE">
              <w:rPr>
                <w:rFonts w:ascii="Arial Narrow" w:hAnsi="Arial Narrow" w:cs="Arial"/>
                <w:b/>
                <w:sz w:val="24"/>
                <w:szCs w:val="24"/>
              </w:rPr>
              <w:t>2</w:t>
            </w:r>
            <w:r w:rsidRPr="00463BAE">
              <w:rPr>
                <w:rFonts w:ascii="Arial Narrow" w:hAnsi="Arial Narrow" w:cs="Arial"/>
                <w:b/>
                <w:sz w:val="24"/>
                <w:szCs w:val="24"/>
                <w:lang w:val="en-US"/>
              </w:rPr>
              <w:t>.2.1</w:t>
            </w:r>
          </w:p>
        </w:tc>
        <w:tc>
          <w:tcPr>
            <w:tcW w:w="3504" w:type="dxa"/>
            <w:vAlign w:val="center"/>
          </w:tcPr>
          <w:p w:rsidR="000654BE" w:rsidRPr="00463BAE" w:rsidRDefault="000654BE" w:rsidP="000654BE">
            <w:pPr>
              <w:numPr>
                <w:ilvl w:val="12"/>
                <w:numId w:val="0"/>
              </w:numPr>
              <w:spacing w:before="120" w:after="120" w:line="360" w:lineRule="auto"/>
              <w:jc w:val="both"/>
              <w:rPr>
                <w:rFonts w:ascii="Arial Narrow" w:eastAsia="MS Mincho" w:hAnsi="Arial Narrow" w:cs="Arial"/>
                <w:lang w:val="el-GR"/>
              </w:rPr>
            </w:pPr>
            <w:r w:rsidRPr="00463BAE">
              <w:rPr>
                <w:rFonts w:ascii="Arial Narrow" w:eastAsia="MS Mincho" w:hAnsi="Arial Narrow" w:cs="Arial"/>
                <w:lang w:val="el-GR"/>
              </w:rPr>
              <w:t xml:space="preserve">Συνεργασία με όλους τους κύριους </w:t>
            </w:r>
            <w:r w:rsidRPr="00463BAE">
              <w:rPr>
                <w:rFonts w:ascii="Arial Narrow" w:eastAsia="MS Mincho" w:hAnsi="Arial Narrow" w:cs="Arial"/>
              </w:rPr>
              <w:t>Web</w:t>
            </w:r>
            <w:r w:rsidRPr="00463BAE">
              <w:rPr>
                <w:rFonts w:ascii="Arial Narrow" w:eastAsia="MS Mincho" w:hAnsi="Arial Narrow" w:cs="Arial"/>
                <w:lang w:val="el-GR"/>
              </w:rPr>
              <w:t xml:space="preserve"> </w:t>
            </w:r>
            <w:r w:rsidRPr="00463BAE">
              <w:rPr>
                <w:rFonts w:ascii="Arial Narrow" w:eastAsia="MS Mincho" w:hAnsi="Arial Narrow" w:cs="Arial"/>
              </w:rPr>
              <w:t>Servers</w:t>
            </w:r>
            <w:r w:rsidRPr="00463BAE">
              <w:rPr>
                <w:rFonts w:ascii="Arial Narrow" w:eastAsia="MS Mincho" w:hAnsi="Arial Narrow" w:cs="Arial"/>
                <w:lang w:val="el-GR"/>
              </w:rPr>
              <w:t xml:space="preserve">: </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rPr>
                <w:rFonts w:ascii="Arial Narrow" w:eastAsia="MS Mincho" w:hAnsi="Arial Narrow" w:cs="Arial"/>
                <w:sz w:val="24"/>
                <w:szCs w:val="24"/>
                <w:lang w:eastAsia="el-GR"/>
              </w:rPr>
            </w:pPr>
            <w:r w:rsidRPr="00463BAE">
              <w:rPr>
                <w:rFonts w:ascii="Arial Narrow" w:eastAsia="MS Mincho" w:hAnsi="Arial Narrow" w:cs="Arial"/>
                <w:sz w:val="24"/>
                <w:szCs w:val="24"/>
                <w:lang w:eastAsia="el-GR"/>
              </w:rPr>
              <w:t xml:space="preserve">Apache HTTP Server, </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rPr>
                <w:rFonts w:ascii="Arial Narrow" w:hAnsi="Arial Narrow" w:cs="Arial"/>
                <w:sz w:val="24"/>
                <w:szCs w:val="24"/>
                <w:lang w:val="en-US"/>
              </w:rPr>
            </w:pPr>
            <w:r w:rsidRPr="00463BAE">
              <w:rPr>
                <w:rFonts w:ascii="Arial Narrow" w:eastAsia="MS Mincho" w:hAnsi="Arial Narrow" w:cs="Arial"/>
                <w:sz w:val="24"/>
                <w:szCs w:val="24"/>
                <w:lang w:val="fr-MA" w:eastAsia="el-GR"/>
              </w:rPr>
              <w:t>Microsoft Internet Information Server (IIS)</w:t>
            </w:r>
          </w:p>
        </w:tc>
        <w:tc>
          <w:tcPr>
            <w:tcW w:w="1309" w:type="dxa"/>
            <w:vAlign w:val="center"/>
          </w:tcPr>
          <w:p w:rsidR="000654BE" w:rsidRPr="00463BAE" w:rsidRDefault="000654BE" w:rsidP="000654BE">
            <w:pPr>
              <w:pStyle w:val="O-Table"/>
              <w:widowControl w:val="0"/>
              <w:spacing w:before="120" w:after="120" w:line="360" w:lineRule="auto"/>
              <w:jc w:val="center"/>
              <w:rPr>
                <w:rFonts w:ascii="Arial Narrow" w:hAnsi="Arial Narrow" w:cs="Arial"/>
                <w:sz w:val="24"/>
                <w:szCs w:val="24"/>
                <w:lang w:val="en-US"/>
              </w:rPr>
            </w:pPr>
            <w:r w:rsidRPr="00463BAE">
              <w:rPr>
                <w:rFonts w:ascii="Arial Narrow" w:hAnsi="Arial Narrow" w:cs="Arial"/>
                <w:sz w:val="24"/>
                <w:szCs w:val="24"/>
              </w:rPr>
              <w:t>ΝΑΙ</w:t>
            </w:r>
          </w:p>
        </w:tc>
        <w:tc>
          <w:tcPr>
            <w:tcW w:w="1377" w:type="dxa"/>
            <w:vAlign w:val="center"/>
          </w:tcPr>
          <w:p w:rsidR="000654BE" w:rsidRPr="005A74C8" w:rsidRDefault="000654BE" w:rsidP="000654BE">
            <w:pPr>
              <w:pStyle w:val="O-Table"/>
              <w:widowControl w:val="0"/>
              <w:spacing w:before="120" w:after="120" w:line="360" w:lineRule="auto"/>
              <w:jc w:val="center"/>
              <w:rPr>
                <w:rFonts w:ascii="Arial Narrow" w:hAnsi="Arial Narrow" w:cs="Arial"/>
                <w:color w:val="FF0000"/>
                <w:sz w:val="24"/>
                <w:szCs w:val="24"/>
              </w:rPr>
            </w:pPr>
          </w:p>
        </w:tc>
        <w:tc>
          <w:tcPr>
            <w:tcW w:w="1641" w:type="dxa"/>
          </w:tcPr>
          <w:p w:rsidR="000654BE" w:rsidRPr="005A74C8" w:rsidRDefault="000654BE" w:rsidP="000654BE">
            <w:pPr>
              <w:spacing w:before="120" w:after="120" w:line="360" w:lineRule="auto"/>
              <w:jc w:val="center"/>
              <w:rPr>
                <w:rFonts w:ascii="Arial Narrow" w:hAnsi="Arial Narrow" w:cs="Arial"/>
                <w:color w:val="FF0000"/>
              </w:rPr>
            </w:pPr>
          </w:p>
        </w:tc>
      </w:tr>
      <w:tr w:rsidR="00060759" w:rsidRPr="00060759" w:rsidTr="000654BE">
        <w:trPr>
          <w:tblCellSpacing w:w="20" w:type="dxa"/>
        </w:trPr>
        <w:tc>
          <w:tcPr>
            <w:tcW w:w="894" w:type="dxa"/>
            <w:vAlign w:val="center"/>
          </w:tcPr>
          <w:p w:rsidR="000654BE" w:rsidRPr="00463BAE" w:rsidRDefault="000654BE" w:rsidP="000654BE">
            <w:pPr>
              <w:pStyle w:val="O-Table"/>
              <w:widowControl w:val="0"/>
              <w:spacing w:before="120" w:after="120" w:line="360" w:lineRule="auto"/>
              <w:rPr>
                <w:rFonts w:ascii="Arial Narrow" w:hAnsi="Arial Narrow" w:cs="Arial"/>
                <w:b/>
                <w:sz w:val="24"/>
                <w:szCs w:val="24"/>
                <w:lang w:val="en-US"/>
              </w:rPr>
            </w:pPr>
            <w:r w:rsidRPr="00463BAE">
              <w:rPr>
                <w:rFonts w:ascii="Arial Narrow" w:hAnsi="Arial Narrow" w:cs="Arial"/>
                <w:b/>
                <w:sz w:val="24"/>
                <w:szCs w:val="24"/>
              </w:rPr>
              <w:t>2</w:t>
            </w:r>
            <w:r w:rsidRPr="00463BAE">
              <w:rPr>
                <w:rFonts w:ascii="Arial Narrow" w:hAnsi="Arial Narrow" w:cs="Arial"/>
                <w:b/>
                <w:sz w:val="24"/>
                <w:szCs w:val="24"/>
                <w:lang w:val="en-US"/>
              </w:rPr>
              <w:t>.2.2</w:t>
            </w:r>
          </w:p>
        </w:tc>
        <w:tc>
          <w:tcPr>
            <w:tcW w:w="3504" w:type="dxa"/>
            <w:vAlign w:val="center"/>
          </w:tcPr>
          <w:p w:rsidR="000654BE" w:rsidRPr="00463BAE" w:rsidRDefault="000654BE" w:rsidP="000654BE">
            <w:pPr>
              <w:pStyle w:val="O-Bullet1"/>
              <w:widowControl w:val="0"/>
              <w:tabs>
                <w:tab w:val="num" w:pos="3600"/>
              </w:tabs>
              <w:spacing w:before="120" w:line="360" w:lineRule="auto"/>
              <w:ind w:left="32" w:firstLine="0"/>
              <w:rPr>
                <w:rFonts w:ascii="Arial Narrow" w:hAnsi="Arial Narrow" w:cs="Arial"/>
                <w:sz w:val="24"/>
                <w:lang w:val="el-GR"/>
              </w:rPr>
            </w:pPr>
            <w:r w:rsidRPr="00463BAE">
              <w:rPr>
                <w:rFonts w:ascii="Arial Narrow" w:eastAsia="MS Mincho" w:hAnsi="Arial Narrow" w:cs="Arial"/>
                <w:sz w:val="24"/>
              </w:rPr>
              <w:t>Υποστήριξη HTTP 1.0 και 1.1 πρωτοκόλλων.</w:t>
            </w:r>
          </w:p>
        </w:tc>
        <w:tc>
          <w:tcPr>
            <w:tcW w:w="1309" w:type="dxa"/>
            <w:vAlign w:val="center"/>
          </w:tcPr>
          <w:p w:rsidR="000654BE" w:rsidRPr="00463BAE" w:rsidRDefault="000654BE" w:rsidP="000654BE">
            <w:pPr>
              <w:pStyle w:val="O-Table"/>
              <w:widowControl w:val="0"/>
              <w:spacing w:before="120" w:after="120" w:line="360" w:lineRule="auto"/>
              <w:jc w:val="center"/>
              <w:rPr>
                <w:rFonts w:ascii="Arial Narrow" w:hAnsi="Arial Narrow" w:cs="Arial"/>
                <w:sz w:val="24"/>
                <w:szCs w:val="24"/>
              </w:rPr>
            </w:pPr>
            <w:r w:rsidRPr="00463BAE">
              <w:rPr>
                <w:rFonts w:ascii="Arial Narrow" w:hAnsi="Arial Narrow" w:cs="Arial"/>
                <w:sz w:val="24"/>
                <w:szCs w:val="24"/>
              </w:rPr>
              <w:t>ΝΑΙ</w:t>
            </w:r>
          </w:p>
        </w:tc>
        <w:tc>
          <w:tcPr>
            <w:tcW w:w="1377" w:type="dxa"/>
            <w:vAlign w:val="center"/>
          </w:tcPr>
          <w:p w:rsidR="000654BE" w:rsidRPr="005A74C8" w:rsidRDefault="000654BE" w:rsidP="000654BE">
            <w:pPr>
              <w:pStyle w:val="O-Table"/>
              <w:widowControl w:val="0"/>
              <w:spacing w:before="120" w:after="120" w:line="360" w:lineRule="auto"/>
              <w:jc w:val="center"/>
              <w:rPr>
                <w:rFonts w:ascii="Arial Narrow" w:hAnsi="Arial Narrow" w:cs="Arial"/>
                <w:color w:val="FF0000"/>
                <w:sz w:val="24"/>
                <w:szCs w:val="24"/>
              </w:rPr>
            </w:pPr>
          </w:p>
        </w:tc>
        <w:tc>
          <w:tcPr>
            <w:tcW w:w="1641" w:type="dxa"/>
          </w:tcPr>
          <w:p w:rsidR="000654BE" w:rsidRPr="005A74C8" w:rsidRDefault="000654BE" w:rsidP="000654BE">
            <w:pPr>
              <w:spacing w:before="120" w:after="120" w:line="360" w:lineRule="auto"/>
              <w:jc w:val="center"/>
              <w:rPr>
                <w:rFonts w:ascii="Arial Narrow" w:hAnsi="Arial Narrow" w:cs="Arial"/>
                <w:color w:val="FF0000"/>
              </w:rPr>
            </w:pPr>
          </w:p>
        </w:tc>
      </w:tr>
      <w:tr w:rsidR="00060759" w:rsidRPr="00060759" w:rsidTr="000654BE">
        <w:trPr>
          <w:tblCellSpacing w:w="20" w:type="dxa"/>
        </w:trPr>
        <w:tc>
          <w:tcPr>
            <w:tcW w:w="894" w:type="dxa"/>
            <w:vAlign w:val="center"/>
          </w:tcPr>
          <w:p w:rsidR="000654BE" w:rsidRPr="00463BAE" w:rsidRDefault="000654BE" w:rsidP="000654BE">
            <w:pPr>
              <w:pStyle w:val="O-Table"/>
              <w:widowControl w:val="0"/>
              <w:spacing w:before="120" w:after="120" w:line="360" w:lineRule="auto"/>
              <w:rPr>
                <w:rFonts w:ascii="Arial Narrow" w:hAnsi="Arial Narrow" w:cs="Arial"/>
                <w:b/>
                <w:sz w:val="24"/>
                <w:szCs w:val="24"/>
                <w:lang w:val="en-US"/>
              </w:rPr>
            </w:pPr>
            <w:r w:rsidRPr="00463BAE">
              <w:rPr>
                <w:rFonts w:ascii="Arial Narrow" w:hAnsi="Arial Narrow" w:cs="Arial"/>
                <w:b/>
                <w:sz w:val="24"/>
                <w:szCs w:val="24"/>
              </w:rPr>
              <w:t>2</w:t>
            </w:r>
            <w:r w:rsidRPr="00463BAE">
              <w:rPr>
                <w:rFonts w:ascii="Arial Narrow" w:hAnsi="Arial Narrow" w:cs="Arial"/>
                <w:b/>
                <w:sz w:val="24"/>
                <w:szCs w:val="24"/>
                <w:lang w:val="en-US"/>
              </w:rPr>
              <w:t>.2.3</w:t>
            </w:r>
          </w:p>
        </w:tc>
        <w:tc>
          <w:tcPr>
            <w:tcW w:w="3504" w:type="dxa"/>
            <w:vAlign w:val="center"/>
          </w:tcPr>
          <w:p w:rsidR="000654BE" w:rsidRPr="00463BAE" w:rsidRDefault="000654BE" w:rsidP="000654BE">
            <w:pPr>
              <w:pStyle w:val="O-Bullet1"/>
              <w:widowControl w:val="0"/>
              <w:tabs>
                <w:tab w:val="num" w:pos="3600"/>
              </w:tabs>
              <w:spacing w:before="120" w:line="360" w:lineRule="auto"/>
              <w:ind w:left="32" w:firstLine="0"/>
              <w:rPr>
                <w:rFonts w:ascii="Arial Narrow" w:hAnsi="Arial Narrow" w:cs="Arial"/>
                <w:sz w:val="24"/>
                <w:lang w:val="el-GR"/>
              </w:rPr>
            </w:pPr>
            <w:r w:rsidRPr="00463BAE">
              <w:rPr>
                <w:rFonts w:ascii="Arial Narrow" w:eastAsia="MS Mincho" w:hAnsi="Arial Narrow" w:cs="Arial"/>
                <w:sz w:val="24"/>
                <w:lang w:val="el-GR"/>
              </w:rPr>
              <w:t xml:space="preserve">Υποστήριξη ανοικτών τεχνολογιών ανάπτυξης προγραμμάτων που συνεργάζονται άμεσα με τον </w:t>
            </w:r>
            <w:r w:rsidRPr="00463BAE">
              <w:rPr>
                <w:rFonts w:ascii="Arial Narrow" w:eastAsia="MS Mincho" w:hAnsi="Arial Narrow" w:cs="Arial"/>
                <w:sz w:val="24"/>
                <w:lang w:val="en-US"/>
              </w:rPr>
              <w:t>W</w:t>
            </w:r>
            <w:r w:rsidRPr="00463BAE">
              <w:rPr>
                <w:rFonts w:ascii="Arial Narrow" w:eastAsia="MS Mincho" w:hAnsi="Arial Narrow" w:cs="Arial"/>
                <w:sz w:val="24"/>
              </w:rPr>
              <w:t>eb</w:t>
            </w:r>
            <w:r w:rsidRPr="00463BAE">
              <w:rPr>
                <w:rFonts w:ascii="Arial Narrow" w:eastAsia="MS Mincho" w:hAnsi="Arial Narrow" w:cs="Arial"/>
                <w:sz w:val="24"/>
                <w:lang w:val="el-GR"/>
              </w:rPr>
              <w:t xml:space="preserve"> </w:t>
            </w:r>
            <w:r w:rsidRPr="00463BAE">
              <w:rPr>
                <w:rFonts w:ascii="Arial Narrow" w:eastAsia="MS Mincho" w:hAnsi="Arial Narrow" w:cs="Arial"/>
                <w:sz w:val="24"/>
                <w:lang w:val="en-US"/>
              </w:rPr>
              <w:t>S</w:t>
            </w:r>
            <w:r w:rsidRPr="00463BAE">
              <w:rPr>
                <w:rFonts w:ascii="Arial Narrow" w:eastAsia="MS Mincho" w:hAnsi="Arial Narrow" w:cs="Arial"/>
                <w:sz w:val="24"/>
              </w:rPr>
              <w:t>erver</w:t>
            </w:r>
            <w:r w:rsidRPr="00463BAE">
              <w:rPr>
                <w:rFonts w:ascii="Arial Narrow" w:eastAsia="MS Mincho" w:hAnsi="Arial Narrow" w:cs="Arial"/>
                <w:sz w:val="24"/>
                <w:lang w:val="el-GR"/>
              </w:rPr>
              <w:t xml:space="preserve"> (π.χ. </w:t>
            </w:r>
            <w:r w:rsidRPr="00463BAE">
              <w:rPr>
                <w:rFonts w:ascii="Arial Narrow" w:eastAsia="MS Mincho" w:hAnsi="Arial Narrow" w:cs="Arial"/>
                <w:sz w:val="24"/>
              </w:rPr>
              <w:t>CGI</w:t>
            </w:r>
            <w:r w:rsidRPr="00463BAE">
              <w:rPr>
                <w:rFonts w:ascii="Arial Narrow" w:eastAsia="MS Mincho" w:hAnsi="Arial Narrow" w:cs="Arial"/>
                <w:sz w:val="24"/>
                <w:lang w:val="el-GR"/>
              </w:rPr>
              <w:t xml:space="preserve">, </w:t>
            </w:r>
            <w:r w:rsidRPr="00463BAE">
              <w:rPr>
                <w:rFonts w:ascii="Arial Narrow" w:eastAsia="MS Mincho" w:hAnsi="Arial Narrow" w:cs="Arial"/>
                <w:sz w:val="24"/>
              </w:rPr>
              <w:t>FastCGI</w:t>
            </w:r>
            <w:r w:rsidRPr="00463BAE">
              <w:rPr>
                <w:rFonts w:ascii="Arial Narrow" w:eastAsia="MS Mincho" w:hAnsi="Arial Narrow" w:cs="Arial"/>
                <w:sz w:val="24"/>
                <w:lang w:val="el-GR"/>
              </w:rPr>
              <w:t xml:space="preserve">, </w:t>
            </w:r>
            <w:r w:rsidRPr="00463BAE">
              <w:rPr>
                <w:rFonts w:ascii="Arial Narrow" w:eastAsia="MS Mincho" w:hAnsi="Arial Narrow" w:cs="Arial"/>
                <w:sz w:val="24"/>
              </w:rPr>
              <w:t>Perl</w:t>
            </w:r>
            <w:r w:rsidRPr="00463BAE">
              <w:rPr>
                <w:rFonts w:ascii="Arial Narrow" w:eastAsia="MS Mincho" w:hAnsi="Arial Narrow" w:cs="Arial"/>
                <w:sz w:val="24"/>
                <w:lang w:val="el-GR"/>
              </w:rPr>
              <w:t xml:space="preserve">, </w:t>
            </w:r>
            <w:r w:rsidRPr="00463BAE">
              <w:rPr>
                <w:rFonts w:ascii="Arial Narrow" w:eastAsia="MS Mincho" w:hAnsi="Arial Narrow" w:cs="Arial"/>
                <w:sz w:val="24"/>
              </w:rPr>
              <w:t>PHP</w:t>
            </w:r>
            <w:r w:rsidRPr="00463BAE">
              <w:rPr>
                <w:rFonts w:ascii="Arial Narrow" w:eastAsia="MS Mincho" w:hAnsi="Arial Narrow" w:cs="Arial"/>
                <w:sz w:val="24"/>
                <w:lang w:val="el-GR"/>
              </w:rPr>
              <w:t>, κά).</w:t>
            </w:r>
          </w:p>
        </w:tc>
        <w:tc>
          <w:tcPr>
            <w:tcW w:w="1309" w:type="dxa"/>
            <w:vAlign w:val="center"/>
          </w:tcPr>
          <w:p w:rsidR="000654BE" w:rsidRPr="00463BAE" w:rsidRDefault="000654BE" w:rsidP="000654BE">
            <w:pPr>
              <w:pStyle w:val="O-Table"/>
              <w:widowControl w:val="0"/>
              <w:spacing w:before="120" w:after="120" w:line="360" w:lineRule="auto"/>
              <w:jc w:val="center"/>
              <w:rPr>
                <w:rFonts w:ascii="Arial Narrow" w:hAnsi="Arial Narrow" w:cs="Arial"/>
                <w:sz w:val="24"/>
                <w:szCs w:val="24"/>
              </w:rPr>
            </w:pPr>
            <w:r w:rsidRPr="00463BAE">
              <w:rPr>
                <w:rFonts w:ascii="Arial Narrow" w:hAnsi="Arial Narrow" w:cs="Arial"/>
                <w:sz w:val="24"/>
                <w:szCs w:val="24"/>
              </w:rPr>
              <w:t>ΝΑΙ</w:t>
            </w:r>
          </w:p>
        </w:tc>
        <w:tc>
          <w:tcPr>
            <w:tcW w:w="1377" w:type="dxa"/>
            <w:vAlign w:val="center"/>
          </w:tcPr>
          <w:p w:rsidR="000654BE" w:rsidRPr="005A74C8" w:rsidRDefault="000654BE" w:rsidP="000654BE">
            <w:pPr>
              <w:pStyle w:val="O-Table"/>
              <w:widowControl w:val="0"/>
              <w:spacing w:before="120" w:after="120" w:line="360" w:lineRule="auto"/>
              <w:jc w:val="center"/>
              <w:rPr>
                <w:rFonts w:ascii="Arial Narrow" w:hAnsi="Arial Narrow" w:cs="Arial"/>
                <w:color w:val="FF0000"/>
                <w:sz w:val="24"/>
                <w:szCs w:val="24"/>
              </w:rPr>
            </w:pPr>
          </w:p>
        </w:tc>
        <w:tc>
          <w:tcPr>
            <w:tcW w:w="1641" w:type="dxa"/>
          </w:tcPr>
          <w:p w:rsidR="000654BE" w:rsidRPr="005A74C8" w:rsidRDefault="000654BE" w:rsidP="000654BE">
            <w:pPr>
              <w:spacing w:before="120" w:after="120" w:line="360" w:lineRule="auto"/>
              <w:jc w:val="center"/>
              <w:rPr>
                <w:rFonts w:ascii="Arial Narrow" w:hAnsi="Arial Narrow" w:cs="Arial"/>
                <w:color w:val="FF0000"/>
              </w:rPr>
            </w:pPr>
          </w:p>
        </w:tc>
      </w:tr>
      <w:tr w:rsidR="00060759" w:rsidRPr="00060759" w:rsidTr="000654BE">
        <w:trPr>
          <w:tblCellSpacing w:w="20" w:type="dxa"/>
        </w:trPr>
        <w:tc>
          <w:tcPr>
            <w:tcW w:w="894" w:type="dxa"/>
            <w:vAlign w:val="center"/>
          </w:tcPr>
          <w:p w:rsidR="000654BE" w:rsidRPr="00463BAE" w:rsidRDefault="000654BE" w:rsidP="000654BE">
            <w:pPr>
              <w:pStyle w:val="O-Table"/>
              <w:widowControl w:val="0"/>
              <w:spacing w:before="120" w:after="120" w:line="360" w:lineRule="auto"/>
              <w:rPr>
                <w:rFonts w:ascii="Arial Narrow" w:hAnsi="Arial Narrow" w:cs="Arial"/>
                <w:b/>
                <w:sz w:val="24"/>
                <w:szCs w:val="24"/>
                <w:lang w:val="en-US"/>
              </w:rPr>
            </w:pPr>
            <w:r w:rsidRPr="00463BAE">
              <w:rPr>
                <w:rFonts w:ascii="Arial Narrow" w:hAnsi="Arial Narrow" w:cs="Arial"/>
                <w:b/>
                <w:sz w:val="24"/>
                <w:szCs w:val="24"/>
              </w:rPr>
              <w:t>2</w:t>
            </w:r>
            <w:r w:rsidRPr="00463BAE">
              <w:rPr>
                <w:rFonts w:ascii="Arial Narrow" w:hAnsi="Arial Narrow" w:cs="Arial"/>
                <w:b/>
                <w:sz w:val="24"/>
                <w:szCs w:val="24"/>
                <w:lang w:val="en-US"/>
              </w:rPr>
              <w:t>.2.4</w:t>
            </w:r>
          </w:p>
        </w:tc>
        <w:tc>
          <w:tcPr>
            <w:tcW w:w="3504" w:type="dxa"/>
            <w:vAlign w:val="center"/>
          </w:tcPr>
          <w:p w:rsidR="000654BE" w:rsidRPr="00463BAE" w:rsidRDefault="000654BE" w:rsidP="000654BE">
            <w:pPr>
              <w:pStyle w:val="O-Bullet1"/>
              <w:widowControl w:val="0"/>
              <w:tabs>
                <w:tab w:val="num" w:pos="3600"/>
              </w:tabs>
              <w:spacing w:before="120" w:line="360" w:lineRule="auto"/>
              <w:ind w:left="32" w:firstLine="0"/>
              <w:rPr>
                <w:rFonts w:ascii="Arial Narrow" w:hAnsi="Arial Narrow" w:cs="Arial"/>
                <w:sz w:val="24"/>
                <w:lang w:val="el-GR"/>
              </w:rPr>
            </w:pPr>
            <w:r w:rsidRPr="00463BAE">
              <w:rPr>
                <w:rFonts w:ascii="Arial Narrow" w:eastAsia="MS Mincho" w:hAnsi="Arial Narrow" w:cs="Arial"/>
                <w:sz w:val="24"/>
                <w:lang w:val="el-GR"/>
              </w:rPr>
              <w:t>Εξυπηρέτηση τόσο στατικού, όσο και δυναμικού περιεχομένου.</w:t>
            </w:r>
          </w:p>
        </w:tc>
        <w:tc>
          <w:tcPr>
            <w:tcW w:w="1309" w:type="dxa"/>
            <w:vAlign w:val="center"/>
          </w:tcPr>
          <w:p w:rsidR="000654BE" w:rsidRPr="00463BAE" w:rsidRDefault="000654BE" w:rsidP="000654BE">
            <w:pPr>
              <w:pStyle w:val="O-Table"/>
              <w:widowControl w:val="0"/>
              <w:spacing w:before="120" w:after="120" w:line="360" w:lineRule="auto"/>
              <w:jc w:val="center"/>
              <w:rPr>
                <w:rFonts w:ascii="Arial Narrow" w:hAnsi="Arial Narrow" w:cs="Arial"/>
                <w:sz w:val="24"/>
                <w:szCs w:val="24"/>
              </w:rPr>
            </w:pPr>
            <w:r w:rsidRPr="00463BAE">
              <w:rPr>
                <w:rFonts w:ascii="Arial Narrow" w:hAnsi="Arial Narrow" w:cs="Arial"/>
                <w:sz w:val="24"/>
                <w:szCs w:val="24"/>
              </w:rPr>
              <w:t>ΝΑΙ</w:t>
            </w:r>
          </w:p>
        </w:tc>
        <w:tc>
          <w:tcPr>
            <w:tcW w:w="1377" w:type="dxa"/>
            <w:vAlign w:val="center"/>
          </w:tcPr>
          <w:p w:rsidR="000654BE" w:rsidRPr="005A74C8" w:rsidRDefault="000654BE" w:rsidP="000654BE">
            <w:pPr>
              <w:pStyle w:val="O-Table"/>
              <w:widowControl w:val="0"/>
              <w:spacing w:before="120" w:after="120" w:line="360" w:lineRule="auto"/>
              <w:jc w:val="center"/>
              <w:rPr>
                <w:rFonts w:ascii="Arial Narrow" w:hAnsi="Arial Narrow" w:cs="Arial"/>
                <w:color w:val="FF0000"/>
                <w:sz w:val="24"/>
                <w:szCs w:val="24"/>
              </w:rPr>
            </w:pPr>
          </w:p>
        </w:tc>
        <w:tc>
          <w:tcPr>
            <w:tcW w:w="1641" w:type="dxa"/>
          </w:tcPr>
          <w:p w:rsidR="000654BE" w:rsidRPr="005A74C8" w:rsidRDefault="000654BE" w:rsidP="000654BE">
            <w:pPr>
              <w:spacing w:before="120" w:after="120" w:line="360" w:lineRule="auto"/>
              <w:jc w:val="center"/>
              <w:rPr>
                <w:rFonts w:ascii="Arial Narrow" w:hAnsi="Arial Narrow" w:cs="Arial"/>
                <w:color w:val="FF0000"/>
              </w:rPr>
            </w:pPr>
          </w:p>
        </w:tc>
      </w:tr>
      <w:tr w:rsidR="00060759" w:rsidRPr="00060759" w:rsidTr="000654BE">
        <w:trPr>
          <w:tblCellSpacing w:w="20" w:type="dxa"/>
        </w:trPr>
        <w:tc>
          <w:tcPr>
            <w:tcW w:w="894" w:type="dxa"/>
            <w:vAlign w:val="center"/>
          </w:tcPr>
          <w:p w:rsidR="000654BE" w:rsidRPr="00463BAE" w:rsidRDefault="000654BE" w:rsidP="000654BE">
            <w:pPr>
              <w:pStyle w:val="O-Table"/>
              <w:widowControl w:val="0"/>
              <w:spacing w:before="120" w:after="120" w:line="360" w:lineRule="auto"/>
              <w:rPr>
                <w:rFonts w:ascii="Arial Narrow" w:hAnsi="Arial Narrow" w:cs="Arial"/>
                <w:b/>
                <w:sz w:val="24"/>
                <w:szCs w:val="24"/>
                <w:lang w:val="en-US"/>
              </w:rPr>
            </w:pPr>
            <w:r w:rsidRPr="00463BAE">
              <w:rPr>
                <w:rFonts w:ascii="Arial Narrow" w:hAnsi="Arial Narrow" w:cs="Arial"/>
                <w:b/>
                <w:sz w:val="24"/>
                <w:szCs w:val="24"/>
              </w:rPr>
              <w:t>2</w:t>
            </w:r>
            <w:r w:rsidRPr="00463BAE">
              <w:rPr>
                <w:rFonts w:ascii="Arial Narrow" w:hAnsi="Arial Narrow" w:cs="Arial"/>
                <w:b/>
                <w:sz w:val="24"/>
                <w:szCs w:val="24"/>
                <w:lang w:val="en-US"/>
              </w:rPr>
              <w:t>.2.5</w:t>
            </w:r>
          </w:p>
        </w:tc>
        <w:tc>
          <w:tcPr>
            <w:tcW w:w="3504" w:type="dxa"/>
            <w:vAlign w:val="center"/>
          </w:tcPr>
          <w:p w:rsidR="000654BE" w:rsidRPr="00463BAE" w:rsidRDefault="000654BE" w:rsidP="000654BE">
            <w:pPr>
              <w:pStyle w:val="O-Bullet1"/>
              <w:widowControl w:val="0"/>
              <w:tabs>
                <w:tab w:val="num" w:pos="3600"/>
              </w:tabs>
              <w:spacing w:before="120" w:line="360" w:lineRule="auto"/>
              <w:ind w:left="32" w:firstLine="0"/>
              <w:rPr>
                <w:rFonts w:ascii="Arial Narrow" w:hAnsi="Arial Narrow" w:cs="Arial"/>
                <w:sz w:val="24"/>
                <w:lang w:val="el-GR"/>
              </w:rPr>
            </w:pPr>
            <w:r w:rsidRPr="00463BAE">
              <w:rPr>
                <w:rFonts w:ascii="Arial Narrow" w:eastAsia="MS Mincho" w:hAnsi="Arial Narrow" w:cs="Arial"/>
                <w:sz w:val="24"/>
                <w:lang w:val="el-GR"/>
              </w:rPr>
              <w:t xml:space="preserve">Κεντρική διαχείριση του </w:t>
            </w:r>
            <w:r w:rsidRPr="00463BAE">
              <w:rPr>
                <w:rFonts w:ascii="Arial Narrow" w:eastAsia="MS Mincho" w:hAnsi="Arial Narrow" w:cs="Arial"/>
                <w:sz w:val="24"/>
                <w:lang w:val="en-US"/>
              </w:rPr>
              <w:t>W</w:t>
            </w:r>
            <w:r w:rsidRPr="00463BAE">
              <w:rPr>
                <w:rFonts w:ascii="Arial Narrow" w:eastAsia="MS Mincho" w:hAnsi="Arial Narrow" w:cs="Arial"/>
                <w:sz w:val="24"/>
              </w:rPr>
              <w:t>eb</w:t>
            </w:r>
            <w:r w:rsidRPr="00463BAE">
              <w:rPr>
                <w:rFonts w:ascii="Arial Narrow" w:eastAsia="MS Mincho" w:hAnsi="Arial Narrow" w:cs="Arial"/>
                <w:sz w:val="24"/>
                <w:lang w:val="el-GR"/>
              </w:rPr>
              <w:t xml:space="preserve"> </w:t>
            </w:r>
            <w:r w:rsidRPr="00463BAE">
              <w:rPr>
                <w:rFonts w:ascii="Arial Narrow" w:eastAsia="MS Mincho" w:hAnsi="Arial Narrow" w:cs="Arial"/>
                <w:sz w:val="24"/>
                <w:lang w:val="en-US"/>
              </w:rPr>
              <w:t>S</w:t>
            </w:r>
            <w:r w:rsidRPr="00463BAE">
              <w:rPr>
                <w:rFonts w:ascii="Arial Narrow" w:eastAsia="MS Mincho" w:hAnsi="Arial Narrow" w:cs="Arial"/>
                <w:sz w:val="24"/>
              </w:rPr>
              <w:t>erver</w:t>
            </w:r>
            <w:r w:rsidRPr="00463BAE">
              <w:rPr>
                <w:rFonts w:ascii="Arial Narrow" w:eastAsia="MS Mincho" w:hAnsi="Arial Narrow" w:cs="Arial"/>
                <w:sz w:val="24"/>
                <w:lang w:val="el-GR"/>
              </w:rPr>
              <w:t xml:space="preserve"> μέσω </w:t>
            </w:r>
            <w:r w:rsidRPr="00463BAE">
              <w:rPr>
                <w:rFonts w:ascii="Arial Narrow" w:eastAsia="MS Mincho" w:hAnsi="Arial Narrow" w:cs="Arial"/>
                <w:sz w:val="24"/>
              </w:rPr>
              <w:t>Web</w:t>
            </w:r>
            <w:r w:rsidRPr="00463BAE">
              <w:rPr>
                <w:rFonts w:ascii="Arial Narrow" w:eastAsia="MS Mincho" w:hAnsi="Arial Narrow" w:cs="Arial"/>
                <w:sz w:val="24"/>
                <w:lang w:val="el-GR"/>
              </w:rPr>
              <w:t>-</w:t>
            </w:r>
            <w:r w:rsidRPr="00463BAE">
              <w:rPr>
                <w:rFonts w:ascii="Arial Narrow" w:eastAsia="MS Mincho" w:hAnsi="Arial Narrow" w:cs="Arial"/>
                <w:sz w:val="24"/>
              </w:rPr>
              <w:t>based</w:t>
            </w:r>
            <w:r w:rsidRPr="00463BAE">
              <w:rPr>
                <w:rFonts w:ascii="Arial Narrow" w:eastAsia="MS Mincho" w:hAnsi="Arial Narrow" w:cs="Arial"/>
                <w:sz w:val="24"/>
                <w:lang w:val="el-GR"/>
              </w:rPr>
              <w:t xml:space="preserve"> περιβάλλοντος.</w:t>
            </w:r>
          </w:p>
        </w:tc>
        <w:tc>
          <w:tcPr>
            <w:tcW w:w="1309" w:type="dxa"/>
            <w:vAlign w:val="center"/>
          </w:tcPr>
          <w:p w:rsidR="000654BE" w:rsidRPr="00463BAE" w:rsidRDefault="000654BE" w:rsidP="000654BE">
            <w:pPr>
              <w:pStyle w:val="O-Table"/>
              <w:widowControl w:val="0"/>
              <w:spacing w:before="120" w:after="120" w:line="360" w:lineRule="auto"/>
              <w:jc w:val="center"/>
              <w:rPr>
                <w:rFonts w:ascii="Arial Narrow" w:hAnsi="Arial Narrow" w:cs="Arial"/>
                <w:sz w:val="24"/>
                <w:szCs w:val="24"/>
              </w:rPr>
            </w:pPr>
            <w:r w:rsidRPr="00463BAE">
              <w:rPr>
                <w:rFonts w:ascii="Arial Narrow" w:hAnsi="Arial Narrow" w:cs="Arial"/>
                <w:sz w:val="24"/>
                <w:szCs w:val="24"/>
              </w:rPr>
              <w:t>ΝΑΙ</w:t>
            </w:r>
          </w:p>
        </w:tc>
        <w:tc>
          <w:tcPr>
            <w:tcW w:w="1377" w:type="dxa"/>
            <w:vAlign w:val="center"/>
          </w:tcPr>
          <w:p w:rsidR="000654BE" w:rsidRPr="005A74C8" w:rsidRDefault="000654BE" w:rsidP="000654BE">
            <w:pPr>
              <w:pStyle w:val="O-Table"/>
              <w:widowControl w:val="0"/>
              <w:spacing w:before="120" w:after="120" w:line="360" w:lineRule="auto"/>
              <w:jc w:val="center"/>
              <w:rPr>
                <w:rFonts w:ascii="Arial Narrow" w:hAnsi="Arial Narrow" w:cs="Arial"/>
                <w:color w:val="FF0000"/>
                <w:sz w:val="24"/>
                <w:szCs w:val="24"/>
              </w:rPr>
            </w:pPr>
          </w:p>
        </w:tc>
        <w:tc>
          <w:tcPr>
            <w:tcW w:w="1641" w:type="dxa"/>
          </w:tcPr>
          <w:p w:rsidR="000654BE" w:rsidRPr="005A74C8" w:rsidRDefault="000654BE" w:rsidP="000654BE">
            <w:pPr>
              <w:spacing w:before="120" w:after="120" w:line="360" w:lineRule="auto"/>
              <w:jc w:val="center"/>
              <w:rPr>
                <w:rFonts w:ascii="Arial Narrow" w:hAnsi="Arial Narrow" w:cs="Arial"/>
                <w:color w:val="FF0000"/>
              </w:rPr>
            </w:pPr>
          </w:p>
        </w:tc>
      </w:tr>
      <w:tr w:rsidR="00060759" w:rsidRPr="00060759" w:rsidTr="000654BE">
        <w:trPr>
          <w:tblCellSpacing w:w="20" w:type="dxa"/>
        </w:trPr>
        <w:tc>
          <w:tcPr>
            <w:tcW w:w="894" w:type="dxa"/>
            <w:vAlign w:val="center"/>
          </w:tcPr>
          <w:p w:rsidR="000654BE" w:rsidRPr="00463BAE" w:rsidRDefault="000654BE" w:rsidP="000654BE">
            <w:pPr>
              <w:pStyle w:val="O-Table"/>
              <w:widowControl w:val="0"/>
              <w:spacing w:before="120" w:after="120" w:line="360" w:lineRule="auto"/>
              <w:rPr>
                <w:rFonts w:ascii="Arial Narrow" w:hAnsi="Arial Narrow" w:cs="Arial"/>
                <w:b/>
                <w:sz w:val="24"/>
                <w:szCs w:val="24"/>
                <w:lang w:val="en-US"/>
              </w:rPr>
            </w:pPr>
            <w:r w:rsidRPr="00463BAE">
              <w:rPr>
                <w:rFonts w:ascii="Arial Narrow" w:hAnsi="Arial Narrow" w:cs="Arial"/>
                <w:b/>
                <w:sz w:val="24"/>
                <w:szCs w:val="24"/>
              </w:rPr>
              <w:t>2</w:t>
            </w:r>
            <w:r w:rsidRPr="00463BAE">
              <w:rPr>
                <w:rFonts w:ascii="Arial Narrow" w:hAnsi="Arial Narrow" w:cs="Arial"/>
                <w:b/>
                <w:sz w:val="24"/>
                <w:szCs w:val="24"/>
                <w:lang w:val="en-US"/>
              </w:rPr>
              <w:t>.2.6</w:t>
            </w:r>
          </w:p>
        </w:tc>
        <w:tc>
          <w:tcPr>
            <w:tcW w:w="3504" w:type="dxa"/>
            <w:vAlign w:val="center"/>
          </w:tcPr>
          <w:p w:rsidR="000654BE" w:rsidRPr="00463BAE" w:rsidRDefault="000654BE" w:rsidP="000654BE">
            <w:pPr>
              <w:pStyle w:val="O-Bullet1"/>
              <w:widowControl w:val="0"/>
              <w:tabs>
                <w:tab w:val="num" w:pos="3600"/>
              </w:tabs>
              <w:spacing w:before="120" w:line="360" w:lineRule="auto"/>
              <w:ind w:left="32" w:firstLine="0"/>
              <w:rPr>
                <w:rFonts w:ascii="Arial Narrow" w:hAnsi="Arial Narrow" w:cs="Arial"/>
                <w:sz w:val="24"/>
                <w:lang w:val="el-GR"/>
              </w:rPr>
            </w:pPr>
            <w:r w:rsidRPr="00463BAE">
              <w:rPr>
                <w:rFonts w:ascii="Arial Narrow" w:eastAsia="MS Mincho" w:hAnsi="Arial Narrow" w:cs="Arial"/>
                <w:sz w:val="24"/>
                <w:lang w:val="el-GR"/>
              </w:rPr>
              <w:t xml:space="preserve">Υποστήριξη λειτουργιών </w:t>
            </w:r>
            <w:r w:rsidRPr="00463BAE">
              <w:rPr>
                <w:rFonts w:ascii="Arial Narrow" w:eastAsia="MS Mincho" w:hAnsi="Arial Narrow" w:cs="Arial"/>
                <w:sz w:val="24"/>
              </w:rPr>
              <w:t>proxying</w:t>
            </w:r>
            <w:r w:rsidRPr="00463BAE">
              <w:rPr>
                <w:rFonts w:ascii="Arial Narrow" w:eastAsia="MS Mincho" w:hAnsi="Arial Narrow" w:cs="Arial"/>
                <w:sz w:val="24"/>
                <w:lang w:val="el-GR"/>
              </w:rPr>
              <w:t xml:space="preserve"> (εγγενώς ή μέσω επέκτασης).</w:t>
            </w:r>
          </w:p>
        </w:tc>
        <w:tc>
          <w:tcPr>
            <w:tcW w:w="1309" w:type="dxa"/>
            <w:vAlign w:val="center"/>
          </w:tcPr>
          <w:p w:rsidR="000654BE" w:rsidRPr="00463BAE" w:rsidRDefault="000654BE" w:rsidP="000654BE">
            <w:pPr>
              <w:pStyle w:val="O-Table"/>
              <w:widowControl w:val="0"/>
              <w:spacing w:before="120" w:after="120" w:line="360" w:lineRule="auto"/>
              <w:jc w:val="center"/>
              <w:rPr>
                <w:rFonts w:ascii="Arial Narrow" w:hAnsi="Arial Narrow" w:cs="Arial"/>
                <w:sz w:val="24"/>
                <w:szCs w:val="24"/>
              </w:rPr>
            </w:pPr>
            <w:r w:rsidRPr="00463BAE">
              <w:rPr>
                <w:rFonts w:ascii="Arial Narrow" w:hAnsi="Arial Narrow" w:cs="Arial"/>
                <w:sz w:val="24"/>
                <w:szCs w:val="24"/>
              </w:rPr>
              <w:t>ΝΑΙ</w:t>
            </w:r>
          </w:p>
        </w:tc>
        <w:tc>
          <w:tcPr>
            <w:tcW w:w="1377" w:type="dxa"/>
            <w:vAlign w:val="center"/>
          </w:tcPr>
          <w:p w:rsidR="000654BE" w:rsidRPr="005A74C8" w:rsidRDefault="000654BE" w:rsidP="000654BE">
            <w:pPr>
              <w:pStyle w:val="O-Table"/>
              <w:widowControl w:val="0"/>
              <w:spacing w:before="120" w:after="120" w:line="360" w:lineRule="auto"/>
              <w:jc w:val="center"/>
              <w:rPr>
                <w:rFonts w:ascii="Arial Narrow" w:hAnsi="Arial Narrow" w:cs="Arial"/>
                <w:color w:val="FF0000"/>
                <w:sz w:val="24"/>
                <w:szCs w:val="24"/>
              </w:rPr>
            </w:pPr>
          </w:p>
        </w:tc>
        <w:tc>
          <w:tcPr>
            <w:tcW w:w="1641" w:type="dxa"/>
          </w:tcPr>
          <w:p w:rsidR="000654BE" w:rsidRPr="005A74C8" w:rsidRDefault="000654BE" w:rsidP="000654BE">
            <w:pPr>
              <w:spacing w:before="120" w:after="120" w:line="360" w:lineRule="auto"/>
              <w:jc w:val="center"/>
              <w:rPr>
                <w:rFonts w:ascii="Arial Narrow" w:hAnsi="Arial Narrow" w:cs="Arial"/>
                <w:color w:val="FF0000"/>
              </w:rPr>
            </w:pPr>
          </w:p>
        </w:tc>
      </w:tr>
      <w:tr w:rsidR="00060759" w:rsidRPr="00060759" w:rsidTr="000654BE">
        <w:trPr>
          <w:tblCellSpacing w:w="20" w:type="dxa"/>
        </w:trPr>
        <w:tc>
          <w:tcPr>
            <w:tcW w:w="894" w:type="dxa"/>
            <w:vAlign w:val="center"/>
          </w:tcPr>
          <w:p w:rsidR="000654BE" w:rsidRPr="00463BAE" w:rsidRDefault="000654BE" w:rsidP="000654BE">
            <w:pPr>
              <w:pStyle w:val="O-Table"/>
              <w:widowControl w:val="0"/>
              <w:spacing w:before="120" w:after="120" w:line="360" w:lineRule="auto"/>
              <w:rPr>
                <w:rFonts w:ascii="Arial Narrow" w:hAnsi="Arial Narrow" w:cs="Arial"/>
                <w:b/>
                <w:sz w:val="24"/>
                <w:szCs w:val="24"/>
                <w:lang w:val="en-US"/>
              </w:rPr>
            </w:pPr>
            <w:r w:rsidRPr="00463BAE">
              <w:rPr>
                <w:rFonts w:ascii="Arial Narrow" w:hAnsi="Arial Narrow" w:cs="Arial"/>
                <w:b/>
                <w:sz w:val="24"/>
                <w:szCs w:val="24"/>
              </w:rPr>
              <w:t>2</w:t>
            </w:r>
            <w:r w:rsidRPr="00463BAE">
              <w:rPr>
                <w:rFonts w:ascii="Arial Narrow" w:hAnsi="Arial Narrow" w:cs="Arial"/>
                <w:b/>
                <w:sz w:val="24"/>
                <w:szCs w:val="24"/>
                <w:lang w:val="en-US"/>
              </w:rPr>
              <w:t>.2.7</w:t>
            </w:r>
          </w:p>
        </w:tc>
        <w:tc>
          <w:tcPr>
            <w:tcW w:w="3504" w:type="dxa"/>
            <w:vAlign w:val="center"/>
          </w:tcPr>
          <w:p w:rsidR="000654BE" w:rsidRPr="00463BAE" w:rsidRDefault="000654BE" w:rsidP="000654BE">
            <w:pPr>
              <w:pStyle w:val="O-Bullet1"/>
              <w:widowControl w:val="0"/>
              <w:tabs>
                <w:tab w:val="num" w:pos="3600"/>
              </w:tabs>
              <w:spacing w:before="120" w:line="360" w:lineRule="auto"/>
              <w:ind w:left="32" w:firstLine="0"/>
              <w:rPr>
                <w:rFonts w:ascii="Arial Narrow" w:hAnsi="Arial Narrow" w:cs="Arial"/>
                <w:sz w:val="24"/>
                <w:lang w:val="el-GR"/>
              </w:rPr>
            </w:pPr>
            <w:r w:rsidRPr="00463BAE">
              <w:rPr>
                <w:rFonts w:ascii="Arial Narrow" w:eastAsia="MS Mincho" w:hAnsi="Arial Narrow" w:cs="Arial"/>
                <w:sz w:val="24"/>
                <w:lang w:val="el-GR"/>
              </w:rPr>
              <w:t xml:space="preserve">Δυνατότητες </w:t>
            </w:r>
            <w:r w:rsidRPr="00463BAE">
              <w:rPr>
                <w:rFonts w:ascii="Arial Narrow" w:eastAsia="MS Mincho" w:hAnsi="Arial Narrow" w:cs="Arial"/>
                <w:sz w:val="24"/>
              </w:rPr>
              <w:t>caching</w:t>
            </w:r>
            <w:r w:rsidRPr="00463BAE">
              <w:rPr>
                <w:rFonts w:ascii="Arial Narrow" w:eastAsia="MS Mincho" w:hAnsi="Arial Narrow" w:cs="Arial"/>
                <w:sz w:val="24"/>
                <w:lang w:val="el-GR"/>
              </w:rPr>
              <w:t xml:space="preserve"> στατικού και δυναμικού περιεχομένου για το σύνολο και για επιλεγμένα τμήματα σελίδων. </w:t>
            </w:r>
            <w:r w:rsidRPr="00463BAE">
              <w:rPr>
                <w:rFonts w:ascii="Arial Narrow" w:eastAsia="MS Mincho" w:hAnsi="Arial Narrow" w:cs="Arial"/>
                <w:sz w:val="24"/>
                <w:lang w:val="en-US"/>
              </w:rPr>
              <w:t>W</w:t>
            </w:r>
            <w:r w:rsidRPr="00463BAE">
              <w:rPr>
                <w:rFonts w:ascii="Arial Narrow" w:eastAsia="MS Mincho" w:hAnsi="Arial Narrow" w:cs="Arial"/>
                <w:sz w:val="24"/>
              </w:rPr>
              <w:t>eb</w:t>
            </w:r>
            <w:r w:rsidRPr="00463BAE">
              <w:rPr>
                <w:rFonts w:ascii="Arial Narrow" w:eastAsia="MS Mincho" w:hAnsi="Arial Narrow" w:cs="Arial"/>
                <w:sz w:val="24"/>
                <w:lang w:val="el-GR"/>
              </w:rPr>
              <w:t>-</w:t>
            </w:r>
            <w:r w:rsidRPr="00463BAE">
              <w:rPr>
                <w:rFonts w:ascii="Arial Narrow" w:eastAsia="MS Mincho" w:hAnsi="Arial Narrow" w:cs="Arial"/>
                <w:sz w:val="24"/>
              </w:rPr>
              <w:t>based</w:t>
            </w:r>
            <w:r w:rsidRPr="00463BAE">
              <w:rPr>
                <w:rFonts w:ascii="Arial Narrow" w:eastAsia="MS Mincho" w:hAnsi="Arial Narrow" w:cs="Arial"/>
                <w:sz w:val="24"/>
                <w:lang w:val="el-GR"/>
              </w:rPr>
              <w:t xml:space="preserve"> εργαλεία διαχείρισης για τον ορισμό των </w:t>
            </w:r>
            <w:r w:rsidRPr="00463BAE">
              <w:rPr>
                <w:rFonts w:ascii="Arial Narrow" w:eastAsia="MS Mincho" w:hAnsi="Arial Narrow" w:cs="Arial"/>
                <w:sz w:val="24"/>
                <w:lang w:val="el-GR"/>
              </w:rPr>
              <w:lastRenderedPageBreak/>
              <w:t xml:space="preserve">πολιτικών </w:t>
            </w:r>
            <w:r w:rsidRPr="00463BAE">
              <w:rPr>
                <w:rFonts w:ascii="Arial Narrow" w:eastAsia="MS Mincho" w:hAnsi="Arial Narrow" w:cs="Arial"/>
                <w:sz w:val="24"/>
              </w:rPr>
              <w:t>caching</w:t>
            </w:r>
            <w:r w:rsidRPr="00463BAE">
              <w:rPr>
                <w:rFonts w:ascii="Arial Narrow" w:eastAsia="MS Mincho" w:hAnsi="Arial Narrow" w:cs="Arial"/>
                <w:sz w:val="24"/>
                <w:lang w:val="el-GR"/>
              </w:rPr>
              <w:t>.</w:t>
            </w:r>
          </w:p>
        </w:tc>
        <w:tc>
          <w:tcPr>
            <w:tcW w:w="1309" w:type="dxa"/>
            <w:vAlign w:val="center"/>
          </w:tcPr>
          <w:p w:rsidR="000654BE" w:rsidRPr="00463BAE" w:rsidRDefault="000654BE" w:rsidP="000654BE">
            <w:pPr>
              <w:pStyle w:val="O-Table"/>
              <w:widowControl w:val="0"/>
              <w:spacing w:before="120" w:after="120" w:line="360" w:lineRule="auto"/>
              <w:jc w:val="center"/>
              <w:rPr>
                <w:rFonts w:ascii="Arial Narrow" w:hAnsi="Arial Narrow" w:cs="Arial"/>
                <w:sz w:val="24"/>
                <w:szCs w:val="24"/>
              </w:rPr>
            </w:pPr>
            <w:r w:rsidRPr="00463BAE">
              <w:rPr>
                <w:rFonts w:ascii="Arial Narrow" w:hAnsi="Arial Narrow" w:cs="Arial"/>
                <w:sz w:val="24"/>
                <w:szCs w:val="24"/>
              </w:rPr>
              <w:lastRenderedPageBreak/>
              <w:t>ΝΑΙ</w:t>
            </w:r>
          </w:p>
        </w:tc>
        <w:tc>
          <w:tcPr>
            <w:tcW w:w="1377" w:type="dxa"/>
            <w:vAlign w:val="center"/>
          </w:tcPr>
          <w:p w:rsidR="000654BE" w:rsidRPr="005A74C8" w:rsidRDefault="000654BE" w:rsidP="000654BE">
            <w:pPr>
              <w:pStyle w:val="O-Table"/>
              <w:widowControl w:val="0"/>
              <w:spacing w:before="120" w:after="120" w:line="360" w:lineRule="auto"/>
              <w:jc w:val="center"/>
              <w:rPr>
                <w:rFonts w:ascii="Arial Narrow" w:hAnsi="Arial Narrow" w:cs="Arial"/>
                <w:color w:val="FF0000"/>
                <w:sz w:val="24"/>
                <w:szCs w:val="24"/>
              </w:rPr>
            </w:pPr>
          </w:p>
        </w:tc>
        <w:tc>
          <w:tcPr>
            <w:tcW w:w="1641" w:type="dxa"/>
          </w:tcPr>
          <w:p w:rsidR="000654BE" w:rsidRPr="005A74C8" w:rsidRDefault="000654BE" w:rsidP="000654BE">
            <w:pPr>
              <w:spacing w:before="120" w:after="120" w:line="360" w:lineRule="auto"/>
              <w:jc w:val="center"/>
              <w:rPr>
                <w:rFonts w:ascii="Arial Narrow" w:hAnsi="Arial Narrow" w:cs="Arial"/>
                <w:color w:val="FF0000"/>
              </w:rPr>
            </w:pPr>
          </w:p>
        </w:tc>
      </w:tr>
      <w:tr w:rsidR="00060759" w:rsidRPr="00060759" w:rsidTr="000654BE">
        <w:trPr>
          <w:tblCellSpacing w:w="20" w:type="dxa"/>
        </w:trPr>
        <w:tc>
          <w:tcPr>
            <w:tcW w:w="894" w:type="dxa"/>
            <w:vAlign w:val="center"/>
          </w:tcPr>
          <w:p w:rsidR="000654BE" w:rsidRPr="00463BAE" w:rsidRDefault="000654BE" w:rsidP="000654BE">
            <w:pPr>
              <w:pStyle w:val="O-Table"/>
              <w:widowControl w:val="0"/>
              <w:spacing w:before="120" w:after="120" w:line="360" w:lineRule="auto"/>
              <w:rPr>
                <w:rFonts w:ascii="Arial Narrow" w:hAnsi="Arial Narrow" w:cs="Arial"/>
                <w:b/>
                <w:sz w:val="24"/>
                <w:szCs w:val="24"/>
              </w:rPr>
            </w:pPr>
            <w:r w:rsidRPr="00463BAE">
              <w:rPr>
                <w:rFonts w:ascii="Arial Narrow" w:hAnsi="Arial Narrow" w:cs="Arial"/>
                <w:b/>
                <w:sz w:val="24"/>
                <w:szCs w:val="24"/>
              </w:rPr>
              <w:t>2</w:t>
            </w:r>
            <w:r w:rsidRPr="00463BAE">
              <w:rPr>
                <w:rFonts w:ascii="Arial Narrow" w:hAnsi="Arial Narrow" w:cs="Arial"/>
                <w:b/>
                <w:sz w:val="24"/>
                <w:szCs w:val="24"/>
                <w:lang w:val="en-US"/>
              </w:rPr>
              <w:t xml:space="preserve">.3 </w:t>
            </w:r>
          </w:p>
        </w:tc>
        <w:tc>
          <w:tcPr>
            <w:tcW w:w="3504" w:type="dxa"/>
            <w:vAlign w:val="center"/>
          </w:tcPr>
          <w:p w:rsidR="000654BE" w:rsidRPr="00463BAE" w:rsidRDefault="000654BE" w:rsidP="000654BE">
            <w:pPr>
              <w:pStyle w:val="O-Bullet1"/>
              <w:widowControl w:val="0"/>
              <w:tabs>
                <w:tab w:val="num" w:pos="3600"/>
              </w:tabs>
              <w:spacing w:before="120" w:line="360" w:lineRule="auto"/>
              <w:ind w:left="32" w:firstLine="0"/>
              <w:rPr>
                <w:rFonts w:ascii="Arial Narrow" w:hAnsi="Arial Narrow" w:cs="Arial"/>
                <w:sz w:val="24"/>
                <w:lang w:val="el-GR"/>
              </w:rPr>
            </w:pPr>
            <w:r w:rsidRPr="00463BAE">
              <w:rPr>
                <w:rFonts w:ascii="Arial Narrow" w:hAnsi="Arial Narrow" w:cs="Arial"/>
                <w:sz w:val="24"/>
                <w:lang w:val="el-GR"/>
              </w:rPr>
              <w:t>ΕΠΙΠΕΔΟ APPLICATION SERVER</w:t>
            </w:r>
          </w:p>
        </w:tc>
        <w:tc>
          <w:tcPr>
            <w:tcW w:w="1309" w:type="dxa"/>
            <w:vAlign w:val="center"/>
          </w:tcPr>
          <w:p w:rsidR="000654BE" w:rsidRPr="00463BAE" w:rsidRDefault="000654BE" w:rsidP="000654BE">
            <w:pPr>
              <w:pStyle w:val="O-Table"/>
              <w:widowControl w:val="0"/>
              <w:spacing w:before="120" w:after="120" w:line="360" w:lineRule="auto"/>
              <w:jc w:val="center"/>
              <w:rPr>
                <w:rFonts w:ascii="Arial Narrow" w:hAnsi="Arial Narrow" w:cs="Arial"/>
                <w:sz w:val="24"/>
                <w:szCs w:val="24"/>
              </w:rPr>
            </w:pPr>
          </w:p>
        </w:tc>
        <w:tc>
          <w:tcPr>
            <w:tcW w:w="1377" w:type="dxa"/>
            <w:vAlign w:val="center"/>
          </w:tcPr>
          <w:p w:rsidR="000654BE" w:rsidRPr="005A74C8" w:rsidRDefault="000654BE" w:rsidP="000654BE">
            <w:pPr>
              <w:pStyle w:val="O-Table"/>
              <w:widowControl w:val="0"/>
              <w:spacing w:before="120" w:after="120" w:line="360" w:lineRule="auto"/>
              <w:jc w:val="center"/>
              <w:rPr>
                <w:rFonts w:ascii="Arial Narrow" w:hAnsi="Arial Narrow" w:cs="Arial"/>
                <w:color w:val="FF0000"/>
                <w:sz w:val="24"/>
                <w:szCs w:val="24"/>
              </w:rPr>
            </w:pPr>
          </w:p>
        </w:tc>
        <w:tc>
          <w:tcPr>
            <w:tcW w:w="1641" w:type="dxa"/>
          </w:tcPr>
          <w:p w:rsidR="000654BE" w:rsidRPr="005A74C8" w:rsidRDefault="000654BE" w:rsidP="000654BE">
            <w:pPr>
              <w:spacing w:before="120" w:after="120" w:line="360" w:lineRule="auto"/>
              <w:jc w:val="center"/>
              <w:rPr>
                <w:rFonts w:ascii="Arial Narrow" w:hAnsi="Arial Narrow" w:cs="Arial"/>
                <w:color w:val="FF0000"/>
              </w:rPr>
            </w:pPr>
          </w:p>
        </w:tc>
      </w:tr>
      <w:tr w:rsidR="00060759" w:rsidRPr="00060759" w:rsidTr="000654BE">
        <w:trPr>
          <w:tblCellSpacing w:w="20" w:type="dxa"/>
        </w:trPr>
        <w:tc>
          <w:tcPr>
            <w:tcW w:w="894" w:type="dxa"/>
            <w:vAlign w:val="center"/>
          </w:tcPr>
          <w:p w:rsidR="000654BE" w:rsidRPr="00463BAE" w:rsidRDefault="000654BE" w:rsidP="000654BE">
            <w:pPr>
              <w:pStyle w:val="O-Table"/>
              <w:widowControl w:val="0"/>
              <w:spacing w:before="120" w:after="120" w:line="360" w:lineRule="auto"/>
              <w:rPr>
                <w:rFonts w:ascii="Arial Narrow" w:hAnsi="Arial Narrow" w:cs="Arial"/>
                <w:b/>
                <w:sz w:val="24"/>
                <w:szCs w:val="24"/>
                <w:lang w:val="en-US"/>
              </w:rPr>
            </w:pPr>
            <w:r w:rsidRPr="00463BAE">
              <w:rPr>
                <w:rFonts w:ascii="Arial Narrow" w:hAnsi="Arial Narrow" w:cs="Arial"/>
                <w:b/>
                <w:sz w:val="24"/>
                <w:szCs w:val="24"/>
              </w:rPr>
              <w:t>2</w:t>
            </w:r>
            <w:r w:rsidRPr="00463BAE">
              <w:rPr>
                <w:rFonts w:ascii="Arial Narrow" w:hAnsi="Arial Narrow" w:cs="Arial"/>
                <w:b/>
                <w:sz w:val="24"/>
                <w:szCs w:val="24"/>
                <w:lang w:val="en-US"/>
              </w:rPr>
              <w:t>.3.1</w:t>
            </w:r>
          </w:p>
        </w:tc>
        <w:tc>
          <w:tcPr>
            <w:tcW w:w="3504" w:type="dxa"/>
            <w:vAlign w:val="center"/>
          </w:tcPr>
          <w:p w:rsidR="000654BE" w:rsidRPr="00463BAE" w:rsidRDefault="000654BE" w:rsidP="000654BE">
            <w:pPr>
              <w:pStyle w:val="O-Bullet1"/>
              <w:widowControl w:val="0"/>
              <w:tabs>
                <w:tab w:val="num" w:pos="3600"/>
              </w:tabs>
              <w:spacing w:before="120" w:line="360" w:lineRule="auto"/>
              <w:ind w:left="32" w:firstLine="0"/>
              <w:rPr>
                <w:rFonts w:ascii="Arial Narrow" w:hAnsi="Arial Narrow" w:cs="Arial"/>
                <w:sz w:val="24"/>
                <w:lang w:val="en-US"/>
              </w:rPr>
            </w:pPr>
            <w:r w:rsidRPr="00463BAE">
              <w:rPr>
                <w:rFonts w:ascii="Arial Narrow" w:eastAsia="MS Mincho" w:hAnsi="Arial Narrow" w:cs="Arial"/>
                <w:sz w:val="24"/>
              </w:rPr>
              <w:t xml:space="preserve">Το προϊόν να είναι πιστοποιημένο κατά το πρότυπο Java Platform, Enterprise Edition 5 (Java EE 5) </w:t>
            </w:r>
            <w:r w:rsidRPr="00463BAE">
              <w:rPr>
                <w:rFonts w:ascii="Arial Narrow" w:eastAsia="MS Mincho" w:hAnsi="Arial Narrow" w:cs="Arial"/>
                <w:b/>
                <w:sz w:val="24"/>
              </w:rPr>
              <w:t>ή ισοδύναμο</w:t>
            </w:r>
            <w:r w:rsidRPr="00463BAE">
              <w:rPr>
                <w:rFonts w:ascii="Arial Narrow" w:eastAsia="MS Mincho" w:hAnsi="Arial Narrow" w:cs="Arial"/>
                <w:sz w:val="24"/>
              </w:rPr>
              <w:t xml:space="preserve"> και Java Standard Edition 6 (JSE 6.0) </w:t>
            </w:r>
            <w:r w:rsidRPr="00463BAE">
              <w:rPr>
                <w:rFonts w:ascii="Arial Narrow" w:eastAsia="MS Mincho" w:hAnsi="Arial Narrow" w:cs="Arial"/>
                <w:b/>
                <w:sz w:val="24"/>
              </w:rPr>
              <w:t>ή ισοδύναμο</w:t>
            </w:r>
            <w:r w:rsidRPr="00463BAE">
              <w:rPr>
                <w:rFonts w:ascii="Arial Narrow" w:eastAsia="MS Mincho" w:hAnsi="Arial Narrow" w:cs="Arial"/>
                <w:sz w:val="24"/>
              </w:rPr>
              <w:t xml:space="preserve"> κατ' ελάχιστον.</w:t>
            </w:r>
          </w:p>
        </w:tc>
        <w:tc>
          <w:tcPr>
            <w:tcW w:w="1309" w:type="dxa"/>
            <w:vAlign w:val="center"/>
          </w:tcPr>
          <w:p w:rsidR="000654BE" w:rsidRPr="00463BAE" w:rsidRDefault="000654BE" w:rsidP="000654BE">
            <w:pPr>
              <w:pStyle w:val="O-Table"/>
              <w:widowControl w:val="0"/>
              <w:spacing w:before="120" w:after="120" w:line="360" w:lineRule="auto"/>
              <w:jc w:val="center"/>
              <w:rPr>
                <w:rFonts w:ascii="Arial Narrow" w:hAnsi="Arial Narrow" w:cs="Arial"/>
                <w:sz w:val="24"/>
                <w:szCs w:val="24"/>
                <w:lang w:val="en-US"/>
              </w:rPr>
            </w:pPr>
            <w:r w:rsidRPr="00463BAE">
              <w:rPr>
                <w:rFonts w:ascii="Arial Narrow" w:hAnsi="Arial Narrow" w:cs="Arial"/>
                <w:sz w:val="24"/>
                <w:szCs w:val="24"/>
              </w:rPr>
              <w:t>ΝΑΙ</w:t>
            </w:r>
          </w:p>
        </w:tc>
        <w:tc>
          <w:tcPr>
            <w:tcW w:w="1377" w:type="dxa"/>
            <w:vAlign w:val="center"/>
          </w:tcPr>
          <w:p w:rsidR="000654BE" w:rsidRPr="005A74C8" w:rsidRDefault="000654BE" w:rsidP="000654BE">
            <w:pPr>
              <w:pStyle w:val="O-Table"/>
              <w:widowControl w:val="0"/>
              <w:spacing w:before="120" w:after="120" w:line="360" w:lineRule="auto"/>
              <w:jc w:val="center"/>
              <w:rPr>
                <w:rFonts w:ascii="Arial Narrow" w:hAnsi="Arial Narrow" w:cs="Arial"/>
                <w:color w:val="FF0000"/>
                <w:sz w:val="24"/>
                <w:szCs w:val="24"/>
              </w:rPr>
            </w:pPr>
          </w:p>
        </w:tc>
        <w:tc>
          <w:tcPr>
            <w:tcW w:w="1641" w:type="dxa"/>
          </w:tcPr>
          <w:p w:rsidR="000654BE" w:rsidRPr="005A74C8" w:rsidRDefault="000654BE" w:rsidP="000654BE">
            <w:pPr>
              <w:spacing w:before="120" w:after="120" w:line="360" w:lineRule="auto"/>
              <w:jc w:val="center"/>
              <w:rPr>
                <w:rFonts w:ascii="Arial Narrow" w:hAnsi="Arial Narrow" w:cs="Arial"/>
                <w:color w:val="FF0000"/>
              </w:rPr>
            </w:pPr>
          </w:p>
        </w:tc>
      </w:tr>
      <w:tr w:rsidR="00060759" w:rsidRPr="00060759" w:rsidTr="000654BE">
        <w:trPr>
          <w:tblCellSpacing w:w="20" w:type="dxa"/>
        </w:trPr>
        <w:tc>
          <w:tcPr>
            <w:tcW w:w="894" w:type="dxa"/>
            <w:vAlign w:val="center"/>
          </w:tcPr>
          <w:p w:rsidR="000654BE" w:rsidRPr="00463BAE" w:rsidRDefault="000654BE" w:rsidP="000654BE">
            <w:pPr>
              <w:pStyle w:val="O-Table"/>
              <w:widowControl w:val="0"/>
              <w:spacing w:before="120" w:after="120" w:line="360" w:lineRule="auto"/>
              <w:rPr>
                <w:rFonts w:ascii="Arial Narrow" w:hAnsi="Arial Narrow" w:cs="Arial"/>
                <w:b/>
                <w:sz w:val="24"/>
                <w:szCs w:val="24"/>
                <w:lang w:val="en-US"/>
              </w:rPr>
            </w:pPr>
            <w:r w:rsidRPr="00463BAE">
              <w:rPr>
                <w:rFonts w:ascii="Arial Narrow" w:hAnsi="Arial Narrow" w:cs="Arial"/>
                <w:b/>
                <w:sz w:val="24"/>
                <w:szCs w:val="24"/>
              </w:rPr>
              <w:t>2</w:t>
            </w:r>
            <w:r w:rsidRPr="00463BAE">
              <w:rPr>
                <w:rFonts w:ascii="Arial Narrow" w:hAnsi="Arial Narrow" w:cs="Arial"/>
                <w:b/>
                <w:sz w:val="24"/>
                <w:szCs w:val="24"/>
                <w:lang w:val="en-US"/>
              </w:rPr>
              <w:t>.3.2</w:t>
            </w:r>
          </w:p>
        </w:tc>
        <w:tc>
          <w:tcPr>
            <w:tcW w:w="3504" w:type="dxa"/>
            <w:vAlign w:val="center"/>
          </w:tcPr>
          <w:p w:rsidR="000654BE" w:rsidRPr="00463BAE" w:rsidRDefault="000654BE" w:rsidP="000654BE">
            <w:pPr>
              <w:numPr>
                <w:ilvl w:val="12"/>
                <w:numId w:val="0"/>
              </w:numPr>
              <w:spacing w:before="120" w:after="120" w:line="360" w:lineRule="auto"/>
              <w:rPr>
                <w:rFonts w:ascii="Arial Narrow" w:eastAsia="MS Mincho" w:hAnsi="Arial Narrow" w:cs="Arial"/>
                <w:lang w:val="el-GR"/>
              </w:rPr>
            </w:pPr>
            <w:r w:rsidRPr="00463BAE">
              <w:rPr>
                <w:rFonts w:ascii="Arial Narrow" w:eastAsia="MS Mincho" w:hAnsi="Arial Narrow" w:cs="Arial"/>
                <w:lang w:val="el-GR"/>
              </w:rPr>
              <w:t xml:space="preserve">Υποστήριξη των ακόλουθων (ή νεότερων) προτύπων </w:t>
            </w:r>
            <w:r w:rsidRPr="00463BAE">
              <w:rPr>
                <w:rFonts w:ascii="Arial Narrow" w:eastAsia="MS Mincho" w:hAnsi="Arial Narrow" w:cs="Arial"/>
              </w:rPr>
              <w:t>J</w:t>
            </w:r>
            <w:r w:rsidRPr="00463BAE">
              <w:rPr>
                <w:rFonts w:ascii="Arial Narrow" w:eastAsia="MS Mincho" w:hAnsi="Arial Narrow" w:cs="Arial"/>
                <w:lang w:val="el-GR"/>
              </w:rPr>
              <w:t>2</w:t>
            </w:r>
            <w:r w:rsidRPr="00463BAE">
              <w:rPr>
                <w:rFonts w:ascii="Arial Narrow" w:eastAsia="MS Mincho" w:hAnsi="Arial Narrow" w:cs="Arial"/>
              </w:rPr>
              <w:t>EE</w:t>
            </w:r>
            <w:r w:rsidRPr="00463BAE">
              <w:rPr>
                <w:rFonts w:ascii="Arial Narrow" w:eastAsia="MS Mincho" w:hAnsi="Arial Narrow" w:cs="Arial"/>
                <w:lang w:val="el-GR"/>
              </w:rPr>
              <w:t xml:space="preserve"> </w:t>
            </w:r>
            <w:r w:rsidRPr="00463BAE">
              <w:rPr>
                <w:rFonts w:ascii="Arial Narrow" w:eastAsia="MS Mincho" w:hAnsi="Arial Narrow" w:cs="Arial"/>
                <w:b/>
                <w:lang w:val="el-GR"/>
              </w:rPr>
              <w:t>ή ισοδύναμων</w:t>
            </w:r>
            <w:r w:rsidRPr="00463BAE">
              <w:rPr>
                <w:rFonts w:ascii="Arial Narrow" w:eastAsia="MS Mincho" w:hAnsi="Arial Narrow" w:cs="Arial"/>
                <w:lang w:val="el-GR"/>
              </w:rPr>
              <w:t>:</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jc w:val="left"/>
              <w:rPr>
                <w:rFonts w:ascii="Arial Narrow" w:eastAsia="MS Mincho" w:hAnsi="Arial Narrow" w:cs="Arial"/>
                <w:sz w:val="24"/>
                <w:szCs w:val="24"/>
                <w:lang w:eastAsia="el-GR"/>
              </w:rPr>
            </w:pPr>
            <w:r w:rsidRPr="00463BAE">
              <w:rPr>
                <w:rFonts w:ascii="Arial Narrow" w:eastAsia="MS Mincho" w:hAnsi="Arial Narrow" w:cs="Arial"/>
                <w:sz w:val="24"/>
                <w:szCs w:val="24"/>
                <w:lang w:eastAsia="el-GR"/>
              </w:rPr>
              <w:t>Servlets v. 2.5, 2.4, 2.3, and 2.2</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jc w:val="left"/>
              <w:rPr>
                <w:rFonts w:ascii="Arial Narrow" w:eastAsia="MS Mincho" w:hAnsi="Arial Narrow" w:cs="Arial"/>
                <w:sz w:val="24"/>
                <w:szCs w:val="24"/>
                <w:lang w:eastAsia="el-GR"/>
              </w:rPr>
            </w:pPr>
            <w:r w:rsidRPr="00463BAE">
              <w:rPr>
                <w:rFonts w:ascii="Arial Narrow" w:eastAsia="MS Mincho" w:hAnsi="Arial Narrow" w:cs="Arial"/>
                <w:sz w:val="24"/>
                <w:szCs w:val="24"/>
                <w:lang w:eastAsia="el-GR"/>
              </w:rPr>
              <w:t>JSP 2.1, 2.0, 1.2, and 1.1</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jc w:val="left"/>
              <w:rPr>
                <w:rFonts w:ascii="Arial Narrow" w:eastAsia="MS Mincho" w:hAnsi="Arial Narrow" w:cs="Arial"/>
                <w:sz w:val="24"/>
                <w:szCs w:val="24"/>
                <w:lang w:eastAsia="el-GR"/>
              </w:rPr>
            </w:pPr>
            <w:r w:rsidRPr="00463BAE">
              <w:rPr>
                <w:rFonts w:ascii="Arial Narrow" w:eastAsia="MS Mincho" w:hAnsi="Arial Narrow" w:cs="Arial"/>
                <w:sz w:val="24"/>
                <w:szCs w:val="24"/>
                <w:lang w:eastAsia="el-GR"/>
              </w:rPr>
              <w:t>JSF 1.2</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jc w:val="left"/>
              <w:rPr>
                <w:rFonts w:ascii="Arial Narrow" w:eastAsia="MS Mincho" w:hAnsi="Arial Narrow" w:cs="Arial"/>
                <w:sz w:val="24"/>
                <w:szCs w:val="24"/>
                <w:lang w:eastAsia="el-GR"/>
              </w:rPr>
            </w:pPr>
            <w:r w:rsidRPr="00463BAE">
              <w:rPr>
                <w:rFonts w:ascii="Arial Narrow" w:eastAsia="MS Mincho" w:hAnsi="Arial Narrow" w:cs="Arial"/>
                <w:sz w:val="24"/>
                <w:szCs w:val="24"/>
                <w:lang w:eastAsia="el-GR"/>
              </w:rPr>
              <w:t>JSTL 1.2</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jc w:val="left"/>
              <w:rPr>
                <w:rFonts w:ascii="Arial Narrow" w:eastAsia="MS Mincho" w:hAnsi="Arial Narrow" w:cs="Arial"/>
                <w:sz w:val="24"/>
                <w:szCs w:val="24"/>
                <w:lang w:eastAsia="el-GR"/>
              </w:rPr>
            </w:pPr>
            <w:r w:rsidRPr="00463BAE">
              <w:rPr>
                <w:rFonts w:ascii="Arial Narrow" w:eastAsia="MS Mincho" w:hAnsi="Arial Narrow" w:cs="Arial"/>
                <w:sz w:val="24"/>
                <w:szCs w:val="24"/>
                <w:lang w:eastAsia="el-GR"/>
              </w:rPr>
              <w:t>JDBC 3.0</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jc w:val="left"/>
              <w:rPr>
                <w:rFonts w:ascii="Arial Narrow" w:eastAsia="MS Mincho" w:hAnsi="Arial Narrow" w:cs="Arial"/>
                <w:sz w:val="24"/>
                <w:szCs w:val="24"/>
                <w:lang w:eastAsia="el-GR"/>
              </w:rPr>
            </w:pPr>
            <w:r w:rsidRPr="00463BAE">
              <w:rPr>
                <w:rFonts w:ascii="Arial Narrow" w:eastAsia="MS Mincho" w:hAnsi="Arial Narrow" w:cs="Arial"/>
                <w:sz w:val="24"/>
                <w:szCs w:val="24"/>
                <w:lang w:eastAsia="el-GR"/>
              </w:rPr>
              <w:t>JNDI 1.2</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jc w:val="left"/>
              <w:rPr>
                <w:rFonts w:ascii="Arial Narrow" w:eastAsia="MS Mincho" w:hAnsi="Arial Narrow" w:cs="Arial"/>
                <w:sz w:val="24"/>
                <w:szCs w:val="24"/>
                <w:lang w:eastAsia="el-GR"/>
              </w:rPr>
            </w:pPr>
            <w:r w:rsidRPr="00463BAE">
              <w:rPr>
                <w:rFonts w:ascii="Arial Narrow" w:eastAsia="MS Mincho" w:hAnsi="Arial Narrow" w:cs="Arial"/>
                <w:sz w:val="24"/>
                <w:szCs w:val="24"/>
                <w:lang w:eastAsia="el-GR"/>
              </w:rPr>
              <w:t>JMX 1.2, 1.0</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jc w:val="left"/>
              <w:rPr>
                <w:rFonts w:ascii="Arial Narrow" w:eastAsia="MS Mincho" w:hAnsi="Arial Narrow" w:cs="Arial"/>
                <w:sz w:val="24"/>
                <w:szCs w:val="24"/>
                <w:lang w:eastAsia="el-GR"/>
              </w:rPr>
            </w:pPr>
            <w:r w:rsidRPr="00463BAE">
              <w:rPr>
                <w:rFonts w:ascii="Arial Narrow" w:eastAsia="MS Mincho" w:hAnsi="Arial Narrow" w:cs="Arial"/>
                <w:sz w:val="24"/>
                <w:szCs w:val="24"/>
                <w:lang w:eastAsia="el-GR"/>
              </w:rPr>
              <w:t>JTA 1.2, 1.1</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jc w:val="left"/>
              <w:rPr>
                <w:rFonts w:ascii="Arial Narrow" w:eastAsia="MS Mincho" w:hAnsi="Arial Narrow" w:cs="Arial"/>
                <w:sz w:val="24"/>
                <w:szCs w:val="24"/>
                <w:lang w:eastAsia="el-GR"/>
              </w:rPr>
            </w:pPr>
            <w:r w:rsidRPr="00463BAE">
              <w:rPr>
                <w:rFonts w:ascii="Arial Narrow" w:eastAsia="MS Mincho" w:hAnsi="Arial Narrow" w:cs="Arial"/>
                <w:sz w:val="24"/>
                <w:szCs w:val="24"/>
                <w:lang w:eastAsia="el-GR"/>
              </w:rPr>
              <w:t>J2EE connector architecture 1.5, 1.0</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jc w:val="left"/>
              <w:rPr>
                <w:rFonts w:ascii="Arial Narrow" w:eastAsia="MS Mincho" w:hAnsi="Arial Narrow" w:cs="Arial"/>
                <w:sz w:val="24"/>
                <w:szCs w:val="24"/>
                <w:lang w:eastAsia="el-GR"/>
              </w:rPr>
            </w:pPr>
            <w:r w:rsidRPr="00463BAE">
              <w:rPr>
                <w:rFonts w:ascii="Arial Narrow" w:eastAsia="MS Mincho" w:hAnsi="Arial Narrow" w:cs="Arial"/>
                <w:sz w:val="24"/>
                <w:szCs w:val="24"/>
                <w:lang w:eastAsia="el-GR"/>
              </w:rPr>
              <w:t>EJB 3.0, 2.1, 2.0, 1.1</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jc w:val="left"/>
              <w:rPr>
                <w:rFonts w:ascii="Arial Narrow" w:eastAsia="MS Mincho" w:hAnsi="Arial Narrow" w:cs="Arial"/>
                <w:sz w:val="24"/>
                <w:szCs w:val="24"/>
                <w:lang w:val="en-US" w:eastAsia="el-GR"/>
              </w:rPr>
            </w:pPr>
            <w:r w:rsidRPr="00463BAE">
              <w:rPr>
                <w:rFonts w:ascii="Arial Narrow" w:eastAsia="MS Mincho" w:hAnsi="Arial Narrow" w:cs="Arial"/>
                <w:sz w:val="24"/>
                <w:szCs w:val="24"/>
                <w:lang w:val="en-US" w:eastAsia="el-GR"/>
              </w:rPr>
              <w:t>Java Persistence API part of EJB 3.0</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jc w:val="left"/>
              <w:rPr>
                <w:rFonts w:ascii="Arial Narrow" w:eastAsia="MS Mincho" w:hAnsi="Arial Narrow" w:cs="Arial"/>
                <w:sz w:val="24"/>
                <w:szCs w:val="24"/>
                <w:lang w:eastAsia="el-GR"/>
              </w:rPr>
            </w:pPr>
            <w:r w:rsidRPr="00463BAE">
              <w:rPr>
                <w:rFonts w:ascii="Arial Narrow" w:eastAsia="MS Mincho" w:hAnsi="Arial Narrow" w:cs="Arial"/>
                <w:sz w:val="24"/>
                <w:szCs w:val="24"/>
                <w:lang w:eastAsia="el-GR"/>
              </w:rPr>
              <w:lastRenderedPageBreak/>
              <w:t>JMS 1.1, 1.0.2b</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jc w:val="left"/>
              <w:rPr>
                <w:rFonts w:ascii="Arial Narrow" w:eastAsia="MS Mincho" w:hAnsi="Arial Narrow" w:cs="Arial"/>
                <w:sz w:val="24"/>
                <w:szCs w:val="24"/>
                <w:lang w:eastAsia="el-GR"/>
              </w:rPr>
            </w:pPr>
            <w:r w:rsidRPr="00463BAE">
              <w:rPr>
                <w:rFonts w:ascii="Arial Narrow" w:eastAsia="MS Mincho" w:hAnsi="Arial Narrow" w:cs="Arial"/>
                <w:sz w:val="24"/>
                <w:szCs w:val="24"/>
                <w:lang w:eastAsia="el-GR"/>
              </w:rPr>
              <w:t>JAAS 1.2</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jc w:val="left"/>
              <w:rPr>
                <w:rFonts w:ascii="Arial Narrow" w:hAnsi="Arial Narrow" w:cs="Arial"/>
                <w:sz w:val="24"/>
                <w:szCs w:val="24"/>
              </w:rPr>
            </w:pPr>
            <w:r w:rsidRPr="00463BAE">
              <w:rPr>
                <w:rFonts w:ascii="Arial Narrow" w:eastAsia="MS Mincho" w:hAnsi="Arial Narrow" w:cs="Arial"/>
                <w:sz w:val="24"/>
                <w:szCs w:val="24"/>
                <w:lang w:eastAsia="el-GR"/>
              </w:rPr>
              <w:t>JDO 2.0</w:t>
            </w:r>
          </w:p>
        </w:tc>
        <w:tc>
          <w:tcPr>
            <w:tcW w:w="1309" w:type="dxa"/>
            <w:vAlign w:val="center"/>
          </w:tcPr>
          <w:p w:rsidR="000654BE" w:rsidRPr="00463BAE" w:rsidRDefault="000654BE" w:rsidP="000654BE">
            <w:pPr>
              <w:pStyle w:val="O-Table"/>
              <w:widowControl w:val="0"/>
              <w:spacing w:before="120" w:after="120" w:line="360" w:lineRule="auto"/>
              <w:jc w:val="center"/>
              <w:rPr>
                <w:rFonts w:ascii="Arial Narrow" w:hAnsi="Arial Narrow" w:cs="Arial"/>
                <w:sz w:val="24"/>
                <w:szCs w:val="24"/>
              </w:rPr>
            </w:pPr>
            <w:r w:rsidRPr="00463BAE">
              <w:rPr>
                <w:rFonts w:ascii="Arial Narrow" w:hAnsi="Arial Narrow" w:cs="Arial"/>
                <w:sz w:val="24"/>
                <w:szCs w:val="24"/>
              </w:rPr>
              <w:lastRenderedPageBreak/>
              <w:t>ΝΑΙ</w:t>
            </w:r>
          </w:p>
        </w:tc>
        <w:tc>
          <w:tcPr>
            <w:tcW w:w="1377" w:type="dxa"/>
            <w:vAlign w:val="center"/>
          </w:tcPr>
          <w:p w:rsidR="000654BE" w:rsidRPr="005A74C8" w:rsidRDefault="000654BE" w:rsidP="000654BE">
            <w:pPr>
              <w:pStyle w:val="O-Table"/>
              <w:widowControl w:val="0"/>
              <w:spacing w:before="120" w:after="120" w:line="360" w:lineRule="auto"/>
              <w:jc w:val="center"/>
              <w:rPr>
                <w:rFonts w:ascii="Arial Narrow" w:hAnsi="Arial Narrow" w:cs="Arial"/>
                <w:color w:val="FF0000"/>
                <w:sz w:val="24"/>
                <w:szCs w:val="24"/>
              </w:rPr>
            </w:pPr>
          </w:p>
        </w:tc>
        <w:tc>
          <w:tcPr>
            <w:tcW w:w="1641" w:type="dxa"/>
          </w:tcPr>
          <w:p w:rsidR="000654BE" w:rsidRPr="005A74C8" w:rsidRDefault="000654BE" w:rsidP="000654BE">
            <w:pPr>
              <w:spacing w:before="120" w:after="120" w:line="360" w:lineRule="auto"/>
              <w:jc w:val="center"/>
              <w:rPr>
                <w:rFonts w:ascii="Arial Narrow" w:hAnsi="Arial Narrow" w:cs="Arial"/>
                <w:color w:val="FF0000"/>
              </w:rPr>
            </w:pPr>
          </w:p>
        </w:tc>
      </w:tr>
      <w:tr w:rsidR="00060759" w:rsidRPr="00060759" w:rsidTr="000654BE">
        <w:trPr>
          <w:tblCellSpacing w:w="20" w:type="dxa"/>
        </w:trPr>
        <w:tc>
          <w:tcPr>
            <w:tcW w:w="894" w:type="dxa"/>
            <w:vAlign w:val="center"/>
          </w:tcPr>
          <w:p w:rsidR="000654BE" w:rsidRPr="00463BAE" w:rsidRDefault="000654BE" w:rsidP="000654BE">
            <w:pPr>
              <w:pStyle w:val="O-Table"/>
              <w:widowControl w:val="0"/>
              <w:spacing w:before="120" w:after="120" w:line="360" w:lineRule="auto"/>
              <w:rPr>
                <w:rFonts w:ascii="Arial Narrow" w:hAnsi="Arial Narrow" w:cs="Arial"/>
                <w:b/>
                <w:sz w:val="24"/>
                <w:szCs w:val="24"/>
                <w:lang w:val="en-US"/>
              </w:rPr>
            </w:pPr>
            <w:r w:rsidRPr="00463BAE">
              <w:rPr>
                <w:rFonts w:ascii="Arial Narrow" w:hAnsi="Arial Narrow" w:cs="Arial"/>
                <w:b/>
                <w:sz w:val="24"/>
                <w:szCs w:val="24"/>
              </w:rPr>
              <w:t>2</w:t>
            </w:r>
            <w:r w:rsidRPr="00463BAE">
              <w:rPr>
                <w:rFonts w:ascii="Arial Narrow" w:hAnsi="Arial Narrow" w:cs="Arial"/>
                <w:b/>
                <w:sz w:val="24"/>
                <w:szCs w:val="24"/>
                <w:lang w:val="en-US"/>
              </w:rPr>
              <w:t>.3.3</w:t>
            </w:r>
          </w:p>
        </w:tc>
        <w:tc>
          <w:tcPr>
            <w:tcW w:w="3504" w:type="dxa"/>
            <w:vAlign w:val="center"/>
          </w:tcPr>
          <w:p w:rsidR="000654BE" w:rsidRPr="00463BAE" w:rsidRDefault="000654BE" w:rsidP="000654BE">
            <w:pPr>
              <w:pStyle w:val="O-Bullet1"/>
              <w:widowControl w:val="0"/>
              <w:tabs>
                <w:tab w:val="num" w:pos="3600"/>
              </w:tabs>
              <w:spacing w:before="120" w:line="360" w:lineRule="auto"/>
              <w:ind w:left="32" w:firstLine="0"/>
              <w:rPr>
                <w:rFonts w:ascii="Arial Narrow" w:hAnsi="Arial Narrow" w:cs="Arial"/>
                <w:sz w:val="24"/>
                <w:lang w:val="el-GR"/>
              </w:rPr>
            </w:pPr>
            <w:r w:rsidRPr="00463BAE">
              <w:rPr>
                <w:rFonts w:ascii="Arial Narrow" w:eastAsia="MS Mincho" w:hAnsi="Arial Narrow" w:cs="Arial"/>
                <w:sz w:val="24"/>
                <w:lang w:val="el-GR"/>
              </w:rPr>
              <w:t xml:space="preserve">Πλήρης υποστήριξη </w:t>
            </w:r>
            <w:r w:rsidRPr="00463BAE">
              <w:rPr>
                <w:rFonts w:ascii="Arial Narrow" w:eastAsia="MS Mincho" w:hAnsi="Arial Narrow" w:cs="Arial"/>
                <w:sz w:val="24"/>
              </w:rPr>
              <w:t>transactions</w:t>
            </w:r>
            <w:r w:rsidRPr="00463BAE">
              <w:rPr>
                <w:rFonts w:ascii="Arial Narrow" w:eastAsia="MS Mincho" w:hAnsi="Arial Narrow" w:cs="Arial"/>
                <w:sz w:val="24"/>
                <w:lang w:val="el-GR"/>
              </w:rPr>
              <w:t xml:space="preserve"> με μηχανισμό </w:t>
            </w:r>
            <w:r w:rsidRPr="00463BAE">
              <w:rPr>
                <w:rFonts w:ascii="Arial Narrow" w:eastAsia="MS Mincho" w:hAnsi="Arial Narrow" w:cs="Arial"/>
                <w:sz w:val="24"/>
              </w:rPr>
              <w:t>two</w:t>
            </w:r>
            <w:r w:rsidRPr="00463BAE">
              <w:rPr>
                <w:rFonts w:ascii="Arial Narrow" w:eastAsia="MS Mincho" w:hAnsi="Arial Narrow" w:cs="Arial"/>
                <w:sz w:val="24"/>
                <w:lang w:val="el-GR"/>
              </w:rPr>
              <w:t>-</w:t>
            </w:r>
            <w:r w:rsidRPr="00463BAE">
              <w:rPr>
                <w:rFonts w:ascii="Arial Narrow" w:eastAsia="MS Mincho" w:hAnsi="Arial Narrow" w:cs="Arial"/>
                <w:sz w:val="24"/>
              </w:rPr>
              <w:t>phase</w:t>
            </w:r>
            <w:r w:rsidRPr="00463BAE">
              <w:rPr>
                <w:rFonts w:ascii="Arial Narrow" w:eastAsia="MS Mincho" w:hAnsi="Arial Narrow" w:cs="Arial"/>
                <w:sz w:val="24"/>
                <w:lang w:val="el-GR"/>
              </w:rPr>
              <w:t xml:space="preserve"> </w:t>
            </w:r>
            <w:r w:rsidRPr="00463BAE">
              <w:rPr>
                <w:rFonts w:ascii="Arial Narrow" w:eastAsia="MS Mincho" w:hAnsi="Arial Narrow" w:cs="Arial"/>
                <w:sz w:val="24"/>
              </w:rPr>
              <w:t>commit</w:t>
            </w:r>
            <w:r w:rsidRPr="00463BAE">
              <w:rPr>
                <w:rFonts w:ascii="Arial Narrow" w:eastAsia="MS Mincho" w:hAnsi="Arial Narrow" w:cs="Arial"/>
                <w:sz w:val="24"/>
                <w:lang w:val="el-GR"/>
              </w:rPr>
              <w:t>.</w:t>
            </w:r>
          </w:p>
        </w:tc>
        <w:tc>
          <w:tcPr>
            <w:tcW w:w="1309" w:type="dxa"/>
            <w:vAlign w:val="center"/>
          </w:tcPr>
          <w:p w:rsidR="000654BE" w:rsidRPr="00463BAE" w:rsidRDefault="000654BE" w:rsidP="000654BE">
            <w:pPr>
              <w:pStyle w:val="O-Table"/>
              <w:widowControl w:val="0"/>
              <w:spacing w:before="120" w:after="120" w:line="360" w:lineRule="auto"/>
              <w:jc w:val="center"/>
              <w:rPr>
                <w:rFonts w:ascii="Arial Narrow" w:hAnsi="Arial Narrow" w:cs="Arial"/>
                <w:sz w:val="24"/>
                <w:szCs w:val="24"/>
              </w:rPr>
            </w:pPr>
            <w:r w:rsidRPr="00463BAE">
              <w:rPr>
                <w:rFonts w:ascii="Arial Narrow" w:hAnsi="Arial Narrow" w:cs="Arial"/>
                <w:sz w:val="24"/>
                <w:szCs w:val="24"/>
              </w:rPr>
              <w:t>ΝΑΙ</w:t>
            </w:r>
          </w:p>
        </w:tc>
        <w:tc>
          <w:tcPr>
            <w:tcW w:w="1377" w:type="dxa"/>
            <w:vAlign w:val="center"/>
          </w:tcPr>
          <w:p w:rsidR="000654BE" w:rsidRPr="005A74C8" w:rsidRDefault="000654BE" w:rsidP="000654BE">
            <w:pPr>
              <w:pStyle w:val="O-Table"/>
              <w:widowControl w:val="0"/>
              <w:spacing w:before="120" w:after="120" w:line="360" w:lineRule="auto"/>
              <w:jc w:val="center"/>
              <w:rPr>
                <w:rFonts w:ascii="Arial Narrow" w:hAnsi="Arial Narrow" w:cs="Arial"/>
                <w:color w:val="FF0000"/>
                <w:sz w:val="24"/>
                <w:szCs w:val="24"/>
              </w:rPr>
            </w:pPr>
          </w:p>
        </w:tc>
        <w:tc>
          <w:tcPr>
            <w:tcW w:w="1641" w:type="dxa"/>
          </w:tcPr>
          <w:p w:rsidR="000654BE" w:rsidRPr="005A74C8" w:rsidRDefault="000654BE" w:rsidP="000654BE">
            <w:pPr>
              <w:spacing w:before="120" w:after="120" w:line="360" w:lineRule="auto"/>
              <w:jc w:val="center"/>
              <w:rPr>
                <w:rFonts w:ascii="Arial Narrow" w:hAnsi="Arial Narrow" w:cs="Arial"/>
                <w:color w:val="FF0000"/>
              </w:rPr>
            </w:pPr>
          </w:p>
        </w:tc>
      </w:tr>
      <w:tr w:rsidR="00060759" w:rsidRPr="00060759" w:rsidTr="000654BE">
        <w:trPr>
          <w:tblCellSpacing w:w="20" w:type="dxa"/>
        </w:trPr>
        <w:tc>
          <w:tcPr>
            <w:tcW w:w="894" w:type="dxa"/>
            <w:vAlign w:val="center"/>
          </w:tcPr>
          <w:p w:rsidR="000654BE" w:rsidRPr="00463BAE" w:rsidRDefault="000654BE" w:rsidP="000654BE">
            <w:pPr>
              <w:pStyle w:val="O-Table"/>
              <w:widowControl w:val="0"/>
              <w:spacing w:before="120" w:after="120" w:line="360" w:lineRule="auto"/>
              <w:rPr>
                <w:rFonts w:ascii="Arial Narrow" w:hAnsi="Arial Narrow" w:cs="Arial"/>
                <w:b/>
                <w:sz w:val="24"/>
                <w:szCs w:val="24"/>
                <w:lang w:val="en-US"/>
              </w:rPr>
            </w:pPr>
            <w:r w:rsidRPr="00463BAE">
              <w:rPr>
                <w:rFonts w:ascii="Arial Narrow" w:hAnsi="Arial Narrow" w:cs="Arial"/>
                <w:b/>
                <w:sz w:val="24"/>
                <w:szCs w:val="24"/>
              </w:rPr>
              <w:t>2</w:t>
            </w:r>
            <w:r w:rsidRPr="00463BAE">
              <w:rPr>
                <w:rFonts w:ascii="Arial Narrow" w:hAnsi="Arial Narrow" w:cs="Arial"/>
                <w:b/>
                <w:sz w:val="24"/>
                <w:szCs w:val="24"/>
                <w:lang w:val="en-US"/>
              </w:rPr>
              <w:t>.3.4</w:t>
            </w:r>
          </w:p>
        </w:tc>
        <w:tc>
          <w:tcPr>
            <w:tcW w:w="3504" w:type="dxa"/>
            <w:vAlign w:val="center"/>
          </w:tcPr>
          <w:p w:rsidR="000654BE" w:rsidRPr="00463BAE" w:rsidRDefault="000654BE" w:rsidP="000654BE">
            <w:pPr>
              <w:numPr>
                <w:ilvl w:val="12"/>
                <w:numId w:val="0"/>
              </w:numPr>
              <w:spacing w:before="120" w:after="120" w:line="360" w:lineRule="auto"/>
              <w:jc w:val="both"/>
              <w:rPr>
                <w:rFonts w:ascii="Arial Narrow" w:eastAsia="MS Mincho" w:hAnsi="Arial Narrow" w:cs="Arial"/>
                <w:lang w:val="el-GR"/>
              </w:rPr>
            </w:pPr>
            <w:r w:rsidRPr="00463BAE">
              <w:rPr>
                <w:rFonts w:ascii="Arial Narrow" w:eastAsia="MS Mincho" w:hAnsi="Arial Narrow" w:cs="Arial"/>
                <w:lang w:val="el-GR"/>
              </w:rPr>
              <w:t>Υποστήριξη τεχνικών επαναχρησιμοποίησης πόρων (</w:t>
            </w:r>
            <w:r w:rsidRPr="00463BAE">
              <w:rPr>
                <w:rFonts w:ascii="Arial Narrow" w:eastAsia="MS Mincho" w:hAnsi="Arial Narrow" w:cs="Arial"/>
              </w:rPr>
              <w:t>resource</w:t>
            </w:r>
            <w:r w:rsidRPr="00463BAE">
              <w:rPr>
                <w:rFonts w:ascii="Arial Narrow" w:eastAsia="MS Mincho" w:hAnsi="Arial Narrow" w:cs="Arial"/>
                <w:lang w:val="el-GR"/>
              </w:rPr>
              <w:t xml:space="preserve"> </w:t>
            </w:r>
            <w:r w:rsidRPr="00463BAE">
              <w:rPr>
                <w:rFonts w:ascii="Arial Narrow" w:eastAsia="MS Mincho" w:hAnsi="Arial Narrow" w:cs="Arial"/>
              </w:rPr>
              <w:t>pooling</w:t>
            </w:r>
            <w:r w:rsidRPr="00463BAE">
              <w:rPr>
                <w:rFonts w:ascii="Arial Narrow" w:eastAsia="MS Mincho" w:hAnsi="Arial Narrow" w:cs="Arial"/>
                <w:lang w:val="el-GR"/>
              </w:rPr>
              <w:t>) για:</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rPr>
                <w:rFonts w:ascii="Arial Narrow" w:eastAsia="MS Mincho" w:hAnsi="Arial Narrow" w:cs="Arial"/>
                <w:sz w:val="24"/>
                <w:szCs w:val="24"/>
                <w:lang w:eastAsia="el-GR"/>
              </w:rPr>
            </w:pPr>
            <w:r w:rsidRPr="00463BAE">
              <w:rPr>
                <w:rFonts w:ascii="Arial Narrow" w:eastAsia="MS Mincho" w:hAnsi="Arial Narrow" w:cs="Arial"/>
                <w:sz w:val="24"/>
                <w:szCs w:val="24"/>
                <w:lang w:eastAsia="el-GR"/>
              </w:rPr>
              <w:t>Συνδέσεις στην Βάση Δεδομένων</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rPr>
                <w:rFonts w:ascii="Arial Narrow" w:eastAsia="MS Mincho" w:hAnsi="Arial Narrow" w:cs="Arial"/>
                <w:sz w:val="24"/>
                <w:szCs w:val="24"/>
                <w:lang w:eastAsia="el-GR"/>
              </w:rPr>
            </w:pPr>
            <w:r w:rsidRPr="00463BAE">
              <w:rPr>
                <w:rFonts w:ascii="Arial Narrow" w:eastAsia="MS Mincho" w:hAnsi="Arial Narrow" w:cs="Arial"/>
                <w:sz w:val="24"/>
                <w:szCs w:val="24"/>
                <w:lang w:eastAsia="el-GR"/>
              </w:rPr>
              <w:t>Συνδέσεις των χρηστών με τον εξυπηρετητή εφαρμογών</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rPr>
                <w:rFonts w:ascii="Arial Narrow" w:eastAsia="MS Mincho" w:hAnsi="Arial Narrow" w:cs="Arial"/>
                <w:sz w:val="24"/>
                <w:szCs w:val="24"/>
                <w:lang w:eastAsia="el-GR"/>
              </w:rPr>
            </w:pPr>
            <w:r w:rsidRPr="00463BAE">
              <w:rPr>
                <w:rFonts w:ascii="Arial Narrow" w:eastAsia="MS Mincho" w:hAnsi="Arial Narrow" w:cs="Arial"/>
                <w:sz w:val="24"/>
                <w:szCs w:val="24"/>
                <w:lang w:eastAsia="el-GR"/>
              </w:rPr>
              <w:t>Αντικείμενα εφαρμογών</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rPr>
                <w:rFonts w:ascii="Arial Narrow" w:eastAsia="MS Mincho" w:hAnsi="Arial Narrow" w:cs="Arial"/>
                <w:sz w:val="24"/>
                <w:szCs w:val="24"/>
                <w:lang w:eastAsia="el-GR"/>
              </w:rPr>
            </w:pPr>
            <w:r w:rsidRPr="00463BAE">
              <w:rPr>
                <w:rFonts w:ascii="Arial Narrow" w:eastAsia="MS Mincho" w:hAnsi="Arial Narrow" w:cs="Arial"/>
                <w:sz w:val="24"/>
                <w:szCs w:val="24"/>
                <w:lang w:eastAsia="el-GR"/>
              </w:rPr>
              <w:t>Περιβάλλον εκτέλεσης εφαρμογών</w:t>
            </w:r>
          </w:p>
          <w:p w:rsidR="000654BE" w:rsidRPr="00463BAE" w:rsidRDefault="000654BE" w:rsidP="000654BE">
            <w:pPr>
              <w:pStyle w:val="O-Bullet1"/>
              <w:widowControl w:val="0"/>
              <w:tabs>
                <w:tab w:val="num" w:pos="3600"/>
              </w:tabs>
              <w:spacing w:before="120" w:line="360" w:lineRule="auto"/>
              <w:ind w:left="32" w:firstLine="0"/>
              <w:rPr>
                <w:rFonts w:ascii="Arial Narrow" w:hAnsi="Arial Narrow" w:cs="Arial"/>
                <w:sz w:val="24"/>
                <w:lang w:val="el-GR"/>
              </w:rPr>
            </w:pPr>
            <w:r w:rsidRPr="00463BAE">
              <w:rPr>
                <w:rFonts w:ascii="Arial Narrow" w:eastAsia="MS Mincho" w:hAnsi="Arial Narrow" w:cs="Arial"/>
                <w:sz w:val="24"/>
              </w:rPr>
              <w:t>με παραμετροποιήσιμα μεγέθη pools.</w:t>
            </w:r>
          </w:p>
        </w:tc>
        <w:tc>
          <w:tcPr>
            <w:tcW w:w="1309" w:type="dxa"/>
            <w:vAlign w:val="center"/>
          </w:tcPr>
          <w:p w:rsidR="000654BE" w:rsidRPr="00463BAE" w:rsidRDefault="000654BE" w:rsidP="000654BE">
            <w:pPr>
              <w:pStyle w:val="O-Table"/>
              <w:widowControl w:val="0"/>
              <w:spacing w:before="120" w:after="120" w:line="360" w:lineRule="auto"/>
              <w:jc w:val="center"/>
              <w:rPr>
                <w:rFonts w:ascii="Arial Narrow" w:hAnsi="Arial Narrow" w:cs="Arial"/>
                <w:sz w:val="24"/>
                <w:szCs w:val="24"/>
              </w:rPr>
            </w:pPr>
            <w:r w:rsidRPr="00463BAE">
              <w:rPr>
                <w:rFonts w:ascii="Arial Narrow" w:hAnsi="Arial Narrow" w:cs="Arial"/>
                <w:sz w:val="24"/>
                <w:szCs w:val="24"/>
              </w:rPr>
              <w:t>ΝΑΙ</w:t>
            </w:r>
          </w:p>
        </w:tc>
        <w:tc>
          <w:tcPr>
            <w:tcW w:w="1377" w:type="dxa"/>
            <w:vAlign w:val="center"/>
          </w:tcPr>
          <w:p w:rsidR="000654BE" w:rsidRPr="005A74C8" w:rsidRDefault="000654BE" w:rsidP="000654BE">
            <w:pPr>
              <w:pStyle w:val="O-Table"/>
              <w:widowControl w:val="0"/>
              <w:spacing w:before="120" w:after="120" w:line="360" w:lineRule="auto"/>
              <w:jc w:val="center"/>
              <w:rPr>
                <w:rFonts w:ascii="Arial Narrow" w:hAnsi="Arial Narrow" w:cs="Arial"/>
                <w:color w:val="FF0000"/>
                <w:sz w:val="24"/>
                <w:szCs w:val="24"/>
              </w:rPr>
            </w:pPr>
          </w:p>
        </w:tc>
        <w:tc>
          <w:tcPr>
            <w:tcW w:w="1641" w:type="dxa"/>
          </w:tcPr>
          <w:p w:rsidR="000654BE" w:rsidRPr="005A74C8" w:rsidRDefault="000654BE" w:rsidP="000654BE">
            <w:pPr>
              <w:spacing w:before="120" w:after="120" w:line="360" w:lineRule="auto"/>
              <w:jc w:val="center"/>
              <w:rPr>
                <w:rFonts w:ascii="Arial Narrow" w:hAnsi="Arial Narrow" w:cs="Arial"/>
                <w:color w:val="FF0000"/>
              </w:rPr>
            </w:pPr>
          </w:p>
        </w:tc>
      </w:tr>
      <w:tr w:rsidR="00060759" w:rsidRPr="00060759" w:rsidTr="000654BE">
        <w:trPr>
          <w:tblCellSpacing w:w="20" w:type="dxa"/>
        </w:trPr>
        <w:tc>
          <w:tcPr>
            <w:tcW w:w="894" w:type="dxa"/>
            <w:vAlign w:val="center"/>
          </w:tcPr>
          <w:p w:rsidR="000654BE" w:rsidRPr="00463BAE" w:rsidRDefault="000654BE" w:rsidP="000654BE">
            <w:pPr>
              <w:pStyle w:val="O-Table"/>
              <w:widowControl w:val="0"/>
              <w:spacing w:before="120" w:after="120" w:line="360" w:lineRule="auto"/>
              <w:rPr>
                <w:rFonts w:ascii="Arial Narrow" w:hAnsi="Arial Narrow" w:cs="Arial"/>
                <w:b/>
                <w:sz w:val="24"/>
                <w:szCs w:val="24"/>
                <w:lang w:val="en-US"/>
              </w:rPr>
            </w:pPr>
            <w:r w:rsidRPr="00463BAE">
              <w:rPr>
                <w:rFonts w:ascii="Arial Narrow" w:hAnsi="Arial Narrow" w:cs="Arial"/>
                <w:b/>
                <w:sz w:val="24"/>
                <w:szCs w:val="24"/>
              </w:rPr>
              <w:t>2</w:t>
            </w:r>
            <w:r w:rsidRPr="00463BAE">
              <w:rPr>
                <w:rFonts w:ascii="Arial Narrow" w:hAnsi="Arial Narrow" w:cs="Arial"/>
                <w:b/>
                <w:sz w:val="24"/>
                <w:szCs w:val="24"/>
                <w:lang w:val="en-US"/>
              </w:rPr>
              <w:t>.3.5</w:t>
            </w:r>
          </w:p>
        </w:tc>
        <w:tc>
          <w:tcPr>
            <w:tcW w:w="3504" w:type="dxa"/>
            <w:vAlign w:val="center"/>
          </w:tcPr>
          <w:p w:rsidR="000654BE" w:rsidRPr="00463BAE" w:rsidRDefault="000654BE" w:rsidP="000654BE">
            <w:pPr>
              <w:numPr>
                <w:ilvl w:val="12"/>
                <w:numId w:val="0"/>
              </w:numPr>
              <w:spacing w:before="120" w:after="120" w:line="360" w:lineRule="auto"/>
              <w:jc w:val="both"/>
              <w:rPr>
                <w:rFonts w:ascii="Arial Narrow" w:eastAsia="MS Mincho" w:hAnsi="Arial Narrow" w:cs="Arial"/>
                <w:lang w:val="el-GR"/>
              </w:rPr>
            </w:pPr>
            <w:r w:rsidRPr="00463BAE">
              <w:rPr>
                <w:rFonts w:ascii="Arial Narrow" w:eastAsia="MS Mincho" w:hAnsi="Arial Narrow" w:cs="Arial"/>
                <w:lang w:val="el-GR"/>
              </w:rPr>
              <w:t xml:space="preserve">Υποστήριξη </w:t>
            </w:r>
            <w:r w:rsidRPr="00463BAE">
              <w:rPr>
                <w:rFonts w:ascii="Arial Narrow" w:eastAsia="MS Mincho" w:hAnsi="Arial Narrow" w:cs="Arial"/>
              </w:rPr>
              <w:t>deployment</w:t>
            </w:r>
            <w:r w:rsidRPr="00463BAE">
              <w:rPr>
                <w:rFonts w:ascii="Arial Narrow" w:eastAsia="MS Mincho" w:hAnsi="Arial Narrow" w:cs="Arial"/>
                <w:lang w:val="el-GR"/>
              </w:rPr>
              <w:t xml:space="preserve"> </w:t>
            </w:r>
            <w:r w:rsidRPr="00463BAE">
              <w:rPr>
                <w:rFonts w:ascii="Arial Narrow" w:eastAsia="MS Mincho" w:hAnsi="Arial Narrow" w:cs="Arial"/>
              </w:rPr>
              <w:t>Web</w:t>
            </w:r>
            <w:r w:rsidRPr="00463BAE">
              <w:rPr>
                <w:rFonts w:ascii="Arial Narrow" w:eastAsia="MS Mincho" w:hAnsi="Arial Narrow" w:cs="Arial"/>
                <w:lang w:val="el-GR"/>
              </w:rPr>
              <w:t xml:space="preserve"> </w:t>
            </w:r>
            <w:r w:rsidRPr="00463BAE">
              <w:rPr>
                <w:rFonts w:ascii="Arial Narrow" w:eastAsia="MS Mincho" w:hAnsi="Arial Narrow" w:cs="Arial"/>
              </w:rPr>
              <w:t>Services</w:t>
            </w:r>
            <w:r w:rsidRPr="00463BAE">
              <w:rPr>
                <w:rFonts w:ascii="Arial Narrow" w:eastAsia="MS Mincho" w:hAnsi="Arial Narrow" w:cs="Arial"/>
                <w:lang w:val="el-GR"/>
              </w:rPr>
              <w:t>: Πλήρης υποστήριξη των ακόλουθων προτύπων:</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rPr>
                <w:rFonts w:ascii="Arial Narrow" w:eastAsia="MS Mincho" w:hAnsi="Arial Narrow" w:cs="Arial"/>
                <w:sz w:val="24"/>
                <w:szCs w:val="24"/>
                <w:lang w:eastAsia="el-GR"/>
              </w:rPr>
            </w:pPr>
            <w:r w:rsidRPr="00463BAE">
              <w:rPr>
                <w:rFonts w:ascii="Arial Narrow" w:eastAsia="MS Mincho" w:hAnsi="Arial Narrow" w:cs="Arial"/>
                <w:sz w:val="24"/>
                <w:szCs w:val="24"/>
                <w:lang w:eastAsia="el-GR"/>
              </w:rPr>
              <w:t>SOAP 1.1 ή νεώτερου</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rPr>
                <w:rFonts w:ascii="Arial Narrow" w:eastAsia="MS Mincho" w:hAnsi="Arial Narrow" w:cs="Arial"/>
                <w:sz w:val="24"/>
                <w:szCs w:val="24"/>
                <w:lang w:eastAsia="el-GR"/>
              </w:rPr>
            </w:pPr>
            <w:r w:rsidRPr="00463BAE">
              <w:rPr>
                <w:rFonts w:ascii="Arial Narrow" w:eastAsia="MS Mincho" w:hAnsi="Arial Narrow" w:cs="Arial"/>
                <w:sz w:val="24"/>
                <w:szCs w:val="24"/>
                <w:lang w:eastAsia="el-GR"/>
              </w:rPr>
              <w:t>UDDI</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rPr>
                <w:rFonts w:ascii="Arial Narrow" w:hAnsi="Arial Narrow" w:cs="Arial"/>
                <w:sz w:val="24"/>
                <w:szCs w:val="24"/>
              </w:rPr>
            </w:pPr>
            <w:r w:rsidRPr="00463BAE">
              <w:rPr>
                <w:rFonts w:ascii="Arial Narrow" w:eastAsia="MS Mincho" w:hAnsi="Arial Narrow" w:cs="Arial"/>
                <w:sz w:val="24"/>
                <w:szCs w:val="24"/>
                <w:lang w:eastAsia="el-GR"/>
              </w:rPr>
              <w:t>WSDL 1.1 ή νεώτερου</w:t>
            </w:r>
          </w:p>
        </w:tc>
        <w:tc>
          <w:tcPr>
            <w:tcW w:w="1309" w:type="dxa"/>
            <w:vAlign w:val="center"/>
          </w:tcPr>
          <w:p w:rsidR="000654BE" w:rsidRPr="00463BAE" w:rsidRDefault="000654BE" w:rsidP="000654BE">
            <w:pPr>
              <w:pStyle w:val="O-Table"/>
              <w:widowControl w:val="0"/>
              <w:spacing w:before="120" w:after="120" w:line="360" w:lineRule="auto"/>
              <w:jc w:val="center"/>
              <w:rPr>
                <w:rFonts w:ascii="Arial Narrow" w:hAnsi="Arial Narrow" w:cs="Arial"/>
                <w:sz w:val="24"/>
                <w:szCs w:val="24"/>
              </w:rPr>
            </w:pPr>
            <w:r w:rsidRPr="00463BAE">
              <w:rPr>
                <w:rFonts w:ascii="Arial Narrow" w:hAnsi="Arial Narrow" w:cs="Arial"/>
                <w:sz w:val="24"/>
                <w:szCs w:val="24"/>
              </w:rPr>
              <w:t>ΝΑΙ</w:t>
            </w:r>
          </w:p>
        </w:tc>
        <w:tc>
          <w:tcPr>
            <w:tcW w:w="1377" w:type="dxa"/>
            <w:vAlign w:val="center"/>
          </w:tcPr>
          <w:p w:rsidR="000654BE" w:rsidRPr="005A74C8" w:rsidRDefault="000654BE" w:rsidP="000654BE">
            <w:pPr>
              <w:pStyle w:val="O-Table"/>
              <w:widowControl w:val="0"/>
              <w:spacing w:before="120" w:after="120" w:line="360" w:lineRule="auto"/>
              <w:jc w:val="center"/>
              <w:rPr>
                <w:rFonts w:ascii="Arial Narrow" w:hAnsi="Arial Narrow" w:cs="Arial"/>
                <w:color w:val="FF0000"/>
                <w:sz w:val="24"/>
                <w:szCs w:val="24"/>
              </w:rPr>
            </w:pPr>
          </w:p>
        </w:tc>
        <w:tc>
          <w:tcPr>
            <w:tcW w:w="1641" w:type="dxa"/>
          </w:tcPr>
          <w:p w:rsidR="000654BE" w:rsidRPr="005A74C8" w:rsidRDefault="000654BE" w:rsidP="000654BE">
            <w:pPr>
              <w:spacing w:before="120" w:after="120" w:line="360" w:lineRule="auto"/>
              <w:jc w:val="center"/>
              <w:rPr>
                <w:rFonts w:ascii="Arial Narrow" w:hAnsi="Arial Narrow" w:cs="Arial"/>
                <w:color w:val="FF0000"/>
              </w:rPr>
            </w:pPr>
          </w:p>
        </w:tc>
      </w:tr>
      <w:tr w:rsidR="00060759" w:rsidRPr="00060759" w:rsidTr="000654BE">
        <w:trPr>
          <w:tblCellSpacing w:w="20" w:type="dxa"/>
        </w:trPr>
        <w:tc>
          <w:tcPr>
            <w:tcW w:w="894" w:type="dxa"/>
            <w:vAlign w:val="center"/>
          </w:tcPr>
          <w:p w:rsidR="000654BE" w:rsidRPr="00463BAE" w:rsidRDefault="000654BE" w:rsidP="000654BE">
            <w:pPr>
              <w:pStyle w:val="O-Table"/>
              <w:widowControl w:val="0"/>
              <w:spacing w:before="120" w:after="120" w:line="360" w:lineRule="auto"/>
              <w:rPr>
                <w:rFonts w:ascii="Arial Narrow" w:hAnsi="Arial Narrow" w:cs="Arial"/>
                <w:b/>
                <w:sz w:val="24"/>
                <w:szCs w:val="24"/>
                <w:lang w:val="en-US"/>
              </w:rPr>
            </w:pPr>
            <w:r w:rsidRPr="00463BAE">
              <w:rPr>
                <w:rFonts w:ascii="Arial Narrow" w:hAnsi="Arial Narrow" w:cs="Arial"/>
                <w:b/>
                <w:sz w:val="24"/>
                <w:szCs w:val="24"/>
              </w:rPr>
              <w:t>2</w:t>
            </w:r>
            <w:r w:rsidRPr="00463BAE">
              <w:rPr>
                <w:rFonts w:ascii="Arial Narrow" w:hAnsi="Arial Narrow" w:cs="Arial"/>
                <w:b/>
                <w:sz w:val="24"/>
                <w:szCs w:val="24"/>
                <w:lang w:val="en-US"/>
              </w:rPr>
              <w:t>.3.6</w:t>
            </w:r>
          </w:p>
        </w:tc>
        <w:tc>
          <w:tcPr>
            <w:tcW w:w="3504" w:type="dxa"/>
            <w:vAlign w:val="center"/>
          </w:tcPr>
          <w:p w:rsidR="000654BE" w:rsidRPr="00463BAE" w:rsidRDefault="000654BE" w:rsidP="000654BE">
            <w:pPr>
              <w:numPr>
                <w:ilvl w:val="12"/>
                <w:numId w:val="0"/>
              </w:numPr>
              <w:spacing w:before="120" w:after="120" w:line="360" w:lineRule="auto"/>
              <w:jc w:val="both"/>
              <w:rPr>
                <w:rFonts w:ascii="Arial Narrow" w:eastAsia="MS Mincho" w:hAnsi="Arial Narrow" w:cs="Arial"/>
                <w:lang w:val="el-GR"/>
              </w:rPr>
            </w:pPr>
            <w:r w:rsidRPr="00463BAE">
              <w:rPr>
                <w:rFonts w:ascii="Arial Narrow" w:eastAsia="MS Mincho" w:hAnsi="Arial Narrow" w:cs="Arial"/>
                <w:lang w:val="el-GR"/>
              </w:rPr>
              <w:t xml:space="preserve">Ενσωματωμένη υποδομή υποστήριξης της τεχνολογίας </w:t>
            </w:r>
            <w:r w:rsidRPr="00463BAE">
              <w:rPr>
                <w:rFonts w:ascii="Arial Narrow" w:eastAsia="MS Mincho" w:hAnsi="Arial Narrow" w:cs="Arial"/>
              </w:rPr>
              <w:t>XML</w:t>
            </w:r>
            <w:r w:rsidRPr="00463BAE">
              <w:rPr>
                <w:rFonts w:ascii="Arial Narrow" w:eastAsia="MS Mincho" w:hAnsi="Arial Narrow" w:cs="Arial"/>
                <w:lang w:val="el-GR"/>
              </w:rPr>
              <w:t>.</w:t>
            </w:r>
          </w:p>
        </w:tc>
        <w:tc>
          <w:tcPr>
            <w:tcW w:w="1309" w:type="dxa"/>
            <w:vAlign w:val="center"/>
          </w:tcPr>
          <w:p w:rsidR="000654BE" w:rsidRPr="00463BAE" w:rsidRDefault="000654BE" w:rsidP="000654BE">
            <w:pPr>
              <w:pStyle w:val="O-Table"/>
              <w:widowControl w:val="0"/>
              <w:spacing w:before="120" w:after="120" w:line="360" w:lineRule="auto"/>
              <w:jc w:val="center"/>
              <w:rPr>
                <w:rFonts w:ascii="Arial Narrow" w:hAnsi="Arial Narrow" w:cs="Arial"/>
                <w:sz w:val="24"/>
                <w:szCs w:val="24"/>
              </w:rPr>
            </w:pPr>
            <w:r w:rsidRPr="00463BAE">
              <w:rPr>
                <w:rFonts w:ascii="Arial Narrow" w:hAnsi="Arial Narrow" w:cs="Arial"/>
                <w:sz w:val="24"/>
                <w:szCs w:val="24"/>
              </w:rPr>
              <w:t>ΝΑΙ</w:t>
            </w:r>
          </w:p>
        </w:tc>
        <w:tc>
          <w:tcPr>
            <w:tcW w:w="1377" w:type="dxa"/>
            <w:vAlign w:val="center"/>
          </w:tcPr>
          <w:p w:rsidR="000654BE" w:rsidRPr="005A74C8" w:rsidRDefault="000654BE" w:rsidP="000654BE">
            <w:pPr>
              <w:pStyle w:val="O-Table"/>
              <w:widowControl w:val="0"/>
              <w:spacing w:before="120" w:after="120" w:line="360" w:lineRule="auto"/>
              <w:jc w:val="center"/>
              <w:rPr>
                <w:rFonts w:ascii="Arial Narrow" w:hAnsi="Arial Narrow" w:cs="Arial"/>
                <w:color w:val="FF0000"/>
                <w:sz w:val="24"/>
                <w:szCs w:val="24"/>
              </w:rPr>
            </w:pPr>
          </w:p>
        </w:tc>
        <w:tc>
          <w:tcPr>
            <w:tcW w:w="1641" w:type="dxa"/>
          </w:tcPr>
          <w:p w:rsidR="000654BE" w:rsidRPr="005A74C8" w:rsidRDefault="000654BE" w:rsidP="000654BE">
            <w:pPr>
              <w:spacing w:before="120" w:after="120" w:line="360" w:lineRule="auto"/>
              <w:jc w:val="center"/>
              <w:rPr>
                <w:rFonts w:ascii="Arial Narrow" w:hAnsi="Arial Narrow" w:cs="Arial"/>
                <w:color w:val="FF0000"/>
              </w:rPr>
            </w:pPr>
          </w:p>
        </w:tc>
      </w:tr>
      <w:tr w:rsidR="00060759" w:rsidRPr="00060759" w:rsidTr="000654BE">
        <w:trPr>
          <w:tblCellSpacing w:w="20" w:type="dxa"/>
        </w:trPr>
        <w:tc>
          <w:tcPr>
            <w:tcW w:w="894" w:type="dxa"/>
            <w:vAlign w:val="center"/>
          </w:tcPr>
          <w:p w:rsidR="000654BE" w:rsidRPr="00463BAE" w:rsidRDefault="000654BE" w:rsidP="000654BE">
            <w:pPr>
              <w:pStyle w:val="O-Table"/>
              <w:widowControl w:val="0"/>
              <w:spacing w:before="120" w:after="120" w:line="360" w:lineRule="auto"/>
              <w:rPr>
                <w:rFonts w:ascii="Arial Narrow" w:hAnsi="Arial Narrow" w:cs="Arial"/>
                <w:b/>
                <w:sz w:val="24"/>
                <w:szCs w:val="24"/>
                <w:lang w:val="en-US"/>
              </w:rPr>
            </w:pPr>
            <w:r w:rsidRPr="00463BAE">
              <w:rPr>
                <w:rFonts w:ascii="Arial Narrow" w:hAnsi="Arial Narrow" w:cs="Arial"/>
                <w:b/>
                <w:sz w:val="24"/>
                <w:szCs w:val="24"/>
              </w:rPr>
              <w:lastRenderedPageBreak/>
              <w:t>2</w:t>
            </w:r>
            <w:r w:rsidRPr="00463BAE">
              <w:rPr>
                <w:rFonts w:ascii="Arial Narrow" w:hAnsi="Arial Narrow" w:cs="Arial"/>
                <w:b/>
                <w:sz w:val="24"/>
                <w:szCs w:val="24"/>
                <w:lang w:val="en-US"/>
              </w:rPr>
              <w:t>.3.7</w:t>
            </w:r>
          </w:p>
        </w:tc>
        <w:tc>
          <w:tcPr>
            <w:tcW w:w="3504" w:type="dxa"/>
            <w:vAlign w:val="center"/>
          </w:tcPr>
          <w:p w:rsidR="000654BE" w:rsidRPr="00463BAE" w:rsidRDefault="000654BE" w:rsidP="000654BE">
            <w:pPr>
              <w:numPr>
                <w:ilvl w:val="12"/>
                <w:numId w:val="0"/>
              </w:numPr>
              <w:spacing w:before="120" w:after="120" w:line="360" w:lineRule="auto"/>
              <w:jc w:val="both"/>
              <w:rPr>
                <w:rFonts w:ascii="Arial Narrow" w:eastAsia="MS Mincho" w:hAnsi="Arial Narrow" w:cs="Arial"/>
                <w:lang w:val="el-GR"/>
              </w:rPr>
            </w:pPr>
            <w:r w:rsidRPr="00463BAE">
              <w:rPr>
                <w:rFonts w:ascii="Arial Narrow" w:eastAsia="MS Mincho" w:hAnsi="Arial Narrow" w:cs="Arial"/>
                <w:lang w:val="el-GR"/>
              </w:rPr>
              <w:t>Πλαίσιο (</w:t>
            </w:r>
            <w:r w:rsidRPr="00463BAE">
              <w:rPr>
                <w:rFonts w:ascii="Arial Narrow" w:eastAsia="MS Mincho" w:hAnsi="Arial Narrow" w:cs="Arial"/>
              </w:rPr>
              <w:t>framework</w:t>
            </w:r>
            <w:r w:rsidRPr="00463BAE">
              <w:rPr>
                <w:rFonts w:ascii="Arial Narrow" w:eastAsia="MS Mincho" w:hAnsi="Arial Narrow" w:cs="Arial"/>
                <w:lang w:val="el-GR"/>
              </w:rPr>
              <w:t xml:space="preserve">) μέσα στον </w:t>
            </w:r>
            <w:r w:rsidRPr="00463BAE">
              <w:rPr>
                <w:rFonts w:ascii="Arial Narrow" w:eastAsia="MS Mincho" w:hAnsi="Arial Narrow" w:cs="Arial"/>
              </w:rPr>
              <w:t>application</w:t>
            </w:r>
            <w:r w:rsidRPr="00463BAE">
              <w:rPr>
                <w:rFonts w:ascii="Arial Narrow" w:eastAsia="MS Mincho" w:hAnsi="Arial Narrow" w:cs="Arial"/>
                <w:lang w:val="el-GR"/>
              </w:rPr>
              <w:t xml:space="preserve"> </w:t>
            </w:r>
            <w:r w:rsidRPr="00463BAE">
              <w:rPr>
                <w:rFonts w:ascii="Arial Narrow" w:eastAsia="MS Mincho" w:hAnsi="Arial Narrow" w:cs="Arial"/>
              </w:rPr>
              <w:t>server</w:t>
            </w:r>
            <w:r w:rsidRPr="00463BAE">
              <w:rPr>
                <w:rFonts w:ascii="Arial Narrow" w:eastAsia="MS Mincho" w:hAnsi="Arial Narrow" w:cs="Arial"/>
                <w:lang w:val="el-GR"/>
              </w:rPr>
              <w:t xml:space="preserve"> το οποίο διευκολύνει την αντιστοίχιση προγραμματιστικών αντικειμένων με δομές της Βάσης Δεδομένων (</w:t>
            </w:r>
            <w:r w:rsidRPr="00463BAE">
              <w:rPr>
                <w:rFonts w:ascii="Arial Narrow" w:eastAsia="MS Mincho" w:hAnsi="Arial Narrow" w:cs="Arial"/>
              </w:rPr>
              <w:t>Object</w:t>
            </w:r>
            <w:r w:rsidRPr="00463BAE">
              <w:rPr>
                <w:rFonts w:ascii="Arial Narrow" w:eastAsia="MS Mincho" w:hAnsi="Arial Narrow" w:cs="Arial"/>
                <w:lang w:val="el-GR"/>
              </w:rPr>
              <w:t>-</w:t>
            </w:r>
            <w:r w:rsidRPr="00463BAE">
              <w:rPr>
                <w:rFonts w:ascii="Arial Narrow" w:eastAsia="MS Mincho" w:hAnsi="Arial Narrow" w:cs="Arial"/>
              </w:rPr>
              <w:t>Relational</w:t>
            </w:r>
            <w:r w:rsidRPr="00463BAE">
              <w:rPr>
                <w:rFonts w:ascii="Arial Narrow" w:eastAsia="MS Mincho" w:hAnsi="Arial Narrow" w:cs="Arial"/>
                <w:lang w:val="el-GR"/>
              </w:rPr>
              <w:t xml:space="preserve"> </w:t>
            </w:r>
            <w:r w:rsidRPr="00463BAE">
              <w:rPr>
                <w:rFonts w:ascii="Arial Narrow" w:eastAsia="MS Mincho" w:hAnsi="Arial Narrow" w:cs="Arial"/>
              </w:rPr>
              <w:t>mapping</w:t>
            </w:r>
            <w:r w:rsidRPr="00463BAE">
              <w:rPr>
                <w:rFonts w:ascii="Arial Narrow" w:eastAsia="MS Mincho" w:hAnsi="Arial Narrow" w:cs="Arial"/>
                <w:lang w:val="el-GR"/>
              </w:rPr>
              <w:t>) και επιπλέον:</w:t>
            </w:r>
          </w:p>
          <w:p w:rsidR="000654BE" w:rsidRPr="00463BAE" w:rsidRDefault="000654BE" w:rsidP="009750BE">
            <w:pPr>
              <w:pStyle w:val="a"/>
              <w:numPr>
                <w:ilvl w:val="0"/>
                <w:numId w:val="50"/>
              </w:numPr>
              <w:tabs>
                <w:tab w:val="left" w:pos="393"/>
              </w:tabs>
              <w:overflowPunct w:val="0"/>
              <w:autoSpaceDE w:val="0"/>
              <w:autoSpaceDN w:val="0"/>
              <w:adjustRightInd w:val="0"/>
              <w:spacing w:before="120" w:line="360" w:lineRule="auto"/>
              <w:ind w:left="393"/>
              <w:rPr>
                <w:rFonts w:ascii="Arial Narrow" w:hAnsi="Arial Narrow" w:cs="Arial"/>
                <w:sz w:val="24"/>
                <w:szCs w:val="24"/>
              </w:rPr>
            </w:pPr>
            <w:r w:rsidRPr="00463BAE">
              <w:rPr>
                <w:rFonts w:ascii="Arial Narrow" w:eastAsia="MS Mincho" w:hAnsi="Arial Narrow" w:cs="Arial"/>
                <w:sz w:val="24"/>
                <w:szCs w:val="24"/>
                <w:lang w:eastAsia="el-GR"/>
              </w:rPr>
              <w:t xml:space="preserve">Συνεργάζεται με οποιαδήποτε JDBC Βάση Δεδομένων </w:t>
            </w:r>
            <w:r w:rsidRPr="00463BAE">
              <w:rPr>
                <w:rFonts w:ascii="Arial Narrow" w:eastAsia="MS Mincho" w:hAnsi="Arial Narrow" w:cs="Arial"/>
                <w:b/>
                <w:sz w:val="24"/>
                <w:szCs w:val="24"/>
                <w:lang w:eastAsia="el-GR"/>
              </w:rPr>
              <w:t>ή ισοδύναμη</w:t>
            </w:r>
            <w:r w:rsidRPr="00463BAE">
              <w:rPr>
                <w:rFonts w:ascii="Arial Narrow" w:eastAsia="MS Mincho" w:hAnsi="Arial Narrow" w:cs="Arial"/>
                <w:sz w:val="24"/>
                <w:szCs w:val="24"/>
                <w:lang w:eastAsia="el-GR"/>
              </w:rPr>
              <w:t>, όπως DB2, MS-SQL Server, Oracle Database, κλπ</w:t>
            </w:r>
          </w:p>
        </w:tc>
        <w:tc>
          <w:tcPr>
            <w:tcW w:w="1309" w:type="dxa"/>
            <w:vAlign w:val="center"/>
          </w:tcPr>
          <w:p w:rsidR="000654BE" w:rsidRPr="00463BAE" w:rsidRDefault="000654BE" w:rsidP="000654BE">
            <w:pPr>
              <w:pStyle w:val="O-Table"/>
              <w:widowControl w:val="0"/>
              <w:spacing w:before="120" w:after="120" w:line="360" w:lineRule="auto"/>
              <w:jc w:val="center"/>
              <w:rPr>
                <w:rFonts w:ascii="Arial Narrow" w:hAnsi="Arial Narrow" w:cs="Arial"/>
                <w:sz w:val="24"/>
                <w:szCs w:val="24"/>
              </w:rPr>
            </w:pPr>
            <w:r w:rsidRPr="00463BAE">
              <w:rPr>
                <w:rFonts w:ascii="Arial Narrow" w:hAnsi="Arial Narrow" w:cs="Arial"/>
                <w:sz w:val="24"/>
                <w:szCs w:val="24"/>
              </w:rPr>
              <w:t>ΝΑΙ</w:t>
            </w:r>
          </w:p>
        </w:tc>
        <w:tc>
          <w:tcPr>
            <w:tcW w:w="1377" w:type="dxa"/>
            <w:vAlign w:val="center"/>
          </w:tcPr>
          <w:p w:rsidR="000654BE" w:rsidRPr="005A74C8" w:rsidRDefault="000654BE" w:rsidP="000654BE">
            <w:pPr>
              <w:pStyle w:val="O-Table"/>
              <w:widowControl w:val="0"/>
              <w:spacing w:before="120" w:after="120" w:line="360" w:lineRule="auto"/>
              <w:jc w:val="center"/>
              <w:rPr>
                <w:rFonts w:ascii="Arial Narrow" w:hAnsi="Arial Narrow" w:cs="Arial"/>
                <w:color w:val="FF0000"/>
                <w:sz w:val="24"/>
                <w:szCs w:val="24"/>
              </w:rPr>
            </w:pPr>
          </w:p>
        </w:tc>
        <w:tc>
          <w:tcPr>
            <w:tcW w:w="1641" w:type="dxa"/>
          </w:tcPr>
          <w:p w:rsidR="000654BE" w:rsidRPr="005A74C8" w:rsidRDefault="000654BE" w:rsidP="000654BE">
            <w:pPr>
              <w:spacing w:before="120" w:after="120" w:line="360" w:lineRule="auto"/>
              <w:jc w:val="center"/>
              <w:rPr>
                <w:rFonts w:ascii="Arial Narrow" w:hAnsi="Arial Narrow" w:cs="Arial"/>
                <w:color w:val="FF0000"/>
              </w:rPr>
            </w:pPr>
          </w:p>
        </w:tc>
      </w:tr>
      <w:tr w:rsidR="00060759" w:rsidRPr="00060759" w:rsidTr="000654BE">
        <w:trPr>
          <w:tblCellSpacing w:w="20" w:type="dxa"/>
        </w:trPr>
        <w:tc>
          <w:tcPr>
            <w:tcW w:w="894" w:type="dxa"/>
            <w:vAlign w:val="center"/>
          </w:tcPr>
          <w:p w:rsidR="000654BE" w:rsidRPr="00463BAE" w:rsidRDefault="000654BE" w:rsidP="000654BE">
            <w:pPr>
              <w:pStyle w:val="O-Table"/>
              <w:widowControl w:val="0"/>
              <w:spacing w:before="120" w:after="120" w:line="360" w:lineRule="auto"/>
              <w:rPr>
                <w:rFonts w:ascii="Arial Narrow" w:hAnsi="Arial Narrow" w:cs="Arial"/>
                <w:b/>
                <w:sz w:val="24"/>
                <w:szCs w:val="24"/>
                <w:lang w:val="en-US"/>
              </w:rPr>
            </w:pPr>
            <w:r w:rsidRPr="00463BAE">
              <w:rPr>
                <w:rFonts w:ascii="Arial Narrow" w:hAnsi="Arial Narrow" w:cs="Arial"/>
                <w:b/>
                <w:sz w:val="24"/>
                <w:szCs w:val="24"/>
              </w:rPr>
              <w:t>2</w:t>
            </w:r>
            <w:r w:rsidRPr="00463BAE">
              <w:rPr>
                <w:rFonts w:ascii="Arial Narrow" w:hAnsi="Arial Narrow" w:cs="Arial"/>
                <w:b/>
                <w:sz w:val="24"/>
                <w:szCs w:val="24"/>
                <w:lang w:val="en-US"/>
              </w:rPr>
              <w:t>.3.8</w:t>
            </w:r>
          </w:p>
        </w:tc>
        <w:tc>
          <w:tcPr>
            <w:tcW w:w="3504" w:type="dxa"/>
            <w:vAlign w:val="center"/>
          </w:tcPr>
          <w:p w:rsidR="000654BE" w:rsidRPr="00463BAE" w:rsidRDefault="000654BE" w:rsidP="000654BE">
            <w:pPr>
              <w:pStyle w:val="O-Bullet1"/>
              <w:widowControl w:val="0"/>
              <w:tabs>
                <w:tab w:val="num" w:pos="3600"/>
              </w:tabs>
              <w:spacing w:before="120" w:line="360" w:lineRule="auto"/>
              <w:ind w:left="32" w:firstLine="0"/>
              <w:rPr>
                <w:rFonts w:ascii="Arial Narrow" w:hAnsi="Arial Narrow" w:cs="Arial"/>
                <w:sz w:val="24"/>
                <w:lang w:val="el-GR"/>
              </w:rPr>
            </w:pPr>
            <w:r w:rsidRPr="00463BAE">
              <w:rPr>
                <w:rFonts w:ascii="Arial Narrow" w:eastAsia="MS Mincho" w:hAnsi="Arial Narrow" w:cs="Arial"/>
                <w:sz w:val="24"/>
                <w:lang w:val="el-GR"/>
              </w:rPr>
              <w:t xml:space="preserve">Κεντρική διαχείριση του </w:t>
            </w:r>
            <w:r w:rsidRPr="00463BAE">
              <w:rPr>
                <w:rFonts w:ascii="Arial Narrow" w:eastAsia="MS Mincho" w:hAnsi="Arial Narrow" w:cs="Arial"/>
                <w:sz w:val="24"/>
                <w:lang w:val="en-US"/>
              </w:rPr>
              <w:t>application</w:t>
            </w:r>
            <w:r w:rsidRPr="00463BAE">
              <w:rPr>
                <w:rFonts w:ascii="Arial Narrow" w:eastAsia="MS Mincho" w:hAnsi="Arial Narrow" w:cs="Arial"/>
                <w:sz w:val="24"/>
                <w:lang w:val="el-GR"/>
              </w:rPr>
              <w:t xml:space="preserve"> </w:t>
            </w:r>
            <w:r w:rsidRPr="00463BAE">
              <w:rPr>
                <w:rFonts w:ascii="Arial Narrow" w:eastAsia="MS Mincho" w:hAnsi="Arial Narrow" w:cs="Arial"/>
                <w:sz w:val="24"/>
                <w:lang w:val="en-US"/>
              </w:rPr>
              <w:t>server</w:t>
            </w:r>
            <w:r w:rsidRPr="00463BAE">
              <w:rPr>
                <w:rFonts w:ascii="Arial Narrow" w:eastAsia="MS Mincho" w:hAnsi="Arial Narrow" w:cs="Arial"/>
                <w:sz w:val="24"/>
                <w:lang w:val="el-GR"/>
              </w:rPr>
              <w:t xml:space="preserve"> μέσω </w:t>
            </w:r>
            <w:r w:rsidRPr="00463BAE">
              <w:rPr>
                <w:rFonts w:ascii="Arial Narrow" w:eastAsia="MS Mincho" w:hAnsi="Arial Narrow" w:cs="Arial"/>
                <w:sz w:val="24"/>
                <w:lang w:val="en-US"/>
              </w:rPr>
              <w:t>w</w:t>
            </w:r>
            <w:r w:rsidRPr="00463BAE">
              <w:rPr>
                <w:rFonts w:ascii="Arial Narrow" w:eastAsia="MS Mincho" w:hAnsi="Arial Narrow" w:cs="Arial"/>
                <w:sz w:val="24"/>
              </w:rPr>
              <w:t>eb</w:t>
            </w:r>
            <w:r w:rsidRPr="00463BAE">
              <w:rPr>
                <w:rFonts w:ascii="Arial Narrow" w:eastAsia="MS Mincho" w:hAnsi="Arial Narrow" w:cs="Arial"/>
                <w:sz w:val="24"/>
                <w:lang w:val="el-GR"/>
              </w:rPr>
              <w:t>-</w:t>
            </w:r>
            <w:r w:rsidRPr="00463BAE">
              <w:rPr>
                <w:rFonts w:ascii="Arial Narrow" w:eastAsia="MS Mincho" w:hAnsi="Arial Narrow" w:cs="Arial"/>
                <w:sz w:val="24"/>
              </w:rPr>
              <w:t>based</w:t>
            </w:r>
            <w:r w:rsidRPr="00463BAE">
              <w:rPr>
                <w:rFonts w:ascii="Arial Narrow" w:eastAsia="MS Mincho" w:hAnsi="Arial Narrow" w:cs="Arial"/>
                <w:sz w:val="24"/>
                <w:lang w:val="el-GR"/>
              </w:rPr>
              <w:t xml:space="preserve">  περιβάλλοντος</w:t>
            </w:r>
          </w:p>
        </w:tc>
        <w:tc>
          <w:tcPr>
            <w:tcW w:w="1309" w:type="dxa"/>
            <w:vAlign w:val="center"/>
          </w:tcPr>
          <w:p w:rsidR="000654BE" w:rsidRPr="00463BAE" w:rsidRDefault="000654BE" w:rsidP="000654BE">
            <w:pPr>
              <w:pStyle w:val="O-Table"/>
              <w:widowControl w:val="0"/>
              <w:spacing w:before="120" w:after="120" w:line="360" w:lineRule="auto"/>
              <w:jc w:val="center"/>
              <w:rPr>
                <w:rFonts w:ascii="Arial Narrow" w:hAnsi="Arial Narrow" w:cs="Arial"/>
                <w:sz w:val="24"/>
                <w:szCs w:val="24"/>
              </w:rPr>
            </w:pPr>
            <w:r w:rsidRPr="00463BAE">
              <w:rPr>
                <w:rFonts w:ascii="Arial Narrow" w:hAnsi="Arial Narrow" w:cs="Arial"/>
                <w:sz w:val="24"/>
                <w:szCs w:val="24"/>
              </w:rPr>
              <w:t>ΝΑΙ</w:t>
            </w:r>
          </w:p>
        </w:tc>
        <w:tc>
          <w:tcPr>
            <w:tcW w:w="1377" w:type="dxa"/>
            <w:vAlign w:val="center"/>
          </w:tcPr>
          <w:p w:rsidR="000654BE" w:rsidRPr="005A74C8" w:rsidRDefault="000654BE" w:rsidP="000654BE">
            <w:pPr>
              <w:pStyle w:val="O-Table"/>
              <w:widowControl w:val="0"/>
              <w:spacing w:before="120" w:after="120" w:line="360" w:lineRule="auto"/>
              <w:jc w:val="center"/>
              <w:rPr>
                <w:rFonts w:ascii="Arial Narrow" w:hAnsi="Arial Narrow" w:cs="Arial"/>
                <w:color w:val="FF0000"/>
                <w:sz w:val="24"/>
                <w:szCs w:val="24"/>
              </w:rPr>
            </w:pPr>
          </w:p>
        </w:tc>
        <w:tc>
          <w:tcPr>
            <w:tcW w:w="1641" w:type="dxa"/>
          </w:tcPr>
          <w:p w:rsidR="000654BE" w:rsidRPr="005A74C8" w:rsidRDefault="000654BE" w:rsidP="000654BE">
            <w:pPr>
              <w:spacing w:before="120" w:after="120" w:line="360" w:lineRule="auto"/>
              <w:jc w:val="center"/>
              <w:rPr>
                <w:rFonts w:ascii="Arial Narrow" w:hAnsi="Arial Narrow" w:cs="Arial"/>
                <w:color w:val="FF0000"/>
              </w:rPr>
            </w:pPr>
          </w:p>
        </w:tc>
      </w:tr>
    </w:tbl>
    <w:p w:rsidR="000654BE" w:rsidRPr="004C1E6F" w:rsidRDefault="000654BE" w:rsidP="000654BE">
      <w:pPr>
        <w:spacing w:before="120" w:after="120" w:line="360" w:lineRule="auto"/>
        <w:ind w:right="57"/>
        <w:jc w:val="both"/>
        <w:rPr>
          <w:rFonts w:ascii="Arial Narrow" w:hAnsi="Arial Narrow" w:cs="Arial"/>
          <w:b/>
        </w:rPr>
      </w:pPr>
    </w:p>
    <w:p w:rsidR="00995C87" w:rsidRDefault="00995C87">
      <w:pPr>
        <w:rPr>
          <w:rFonts w:ascii="Calibri" w:eastAsia="Batang" w:hAnsi="Calibri" w:cs="Calibri"/>
          <w:b/>
          <w:sz w:val="24"/>
          <w:szCs w:val="24"/>
          <w:lang w:eastAsia="el-GR"/>
        </w:rPr>
      </w:pPr>
      <w:r>
        <w:br w:type="page"/>
      </w:r>
    </w:p>
    <w:p w:rsidR="00995C87" w:rsidRPr="00995C87" w:rsidRDefault="00995C87" w:rsidP="00995C87">
      <w:pPr>
        <w:spacing w:before="120" w:after="120" w:line="360" w:lineRule="auto"/>
        <w:ind w:right="57"/>
        <w:jc w:val="both"/>
        <w:rPr>
          <w:rFonts w:ascii="Arial Narrow" w:hAnsi="Arial Narrow" w:cs="Arial"/>
          <w:b/>
          <w:lang w:val="el-GR"/>
        </w:rPr>
      </w:pPr>
      <w:r>
        <w:rPr>
          <w:rFonts w:ascii="Arial Narrow" w:hAnsi="Arial Narrow" w:cs="Arial"/>
          <w:b/>
        </w:rPr>
        <w:lastRenderedPageBreak/>
        <w:t>C</w:t>
      </w:r>
      <w:r w:rsidRPr="000654BE">
        <w:rPr>
          <w:rFonts w:ascii="Arial Narrow" w:hAnsi="Arial Narrow" w:cs="Arial"/>
          <w:b/>
          <w:lang w:val="el-GR"/>
        </w:rPr>
        <w:t>.3.2.</w:t>
      </w:r>
      <w:r>
        <w:rPr>
          <w:rFonts w:ascii="Arial Narrow" w:hAnsi="Arial Narrow" w:cs="Arial"/>
          <w:b/>
          <w:lang w:val="el-GR"/>
        </w:rPr>
        <w:t>3</w:t>
      </w:r>
      <w:r w:rsidRPr="000654BE">
        <w:rPr>
          <w:rFonts w:ascii="Arial Narrow" w:hAnsi="Arial Narrow" w:cs="Arial"/>
          <w:b/>
          <w:lang w:val="el-GR"/>
        </w:rPr>
        <w:t xml:space="preserve"> Λογισμικό</w:t>
      </w:r>
      <w:r>
        <w:rPr>
          <w:rFonts w:ascii="Arial Narrow" w:hAnsi="Arial Narrow" w:cs="Arial"/>
          <w:b/>
          <w:lang w:val="el-GR"/>
        </w:rPr>
        <w:t xml:space="preserve"> Επιχειρηματικής Ευφυϊας</w:t>
      </w:r>
    </w:p>
    <w:p w:rsidR="00995C87" w:rsidRPr="000654BE" w:rsidRDefault="00995C87" w:rsidP="00995C87">
      <w:pPr>
        <w:spacing w:before="120" w:after="120" w:line="360" w:lineRule="auto"/>
        <w:rPr>
          <w:rFonts w:ascii="Arial Narrow" w:hAnsi="Arial Narrow" w:cs="Arial"/>
          <w:b/>
          <w:lang w:val="el-GR"/>
        </w:rPr>
      </w:pPr>
    </w:p>
    <w:tbl>
      <w:tblPr>
        <w:tblW w:w="8965" w:type="dxa"/>
        <w:tblCellSpacing w:w="20" w:type="dxa"/>
        <w:tblInd w:w="-10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954"/>
        <w:gridCol w:w="3544"/>
        <w:gridCol w:w="1349"/>
        <w:gridCol w:w="1417"/>
        <w:gridCol w:w="1701"/>
      </w:tblGrid>
      <w:tr w:rsidR="00995C87" w:rsidRPr="004C1E6F" w:rsidTr="00771ED5">
        <w:trPr>
          <w:trHeight w:val="459"/>
          <w:tblHeader/>
          <w:tblCellSpacing w:w="20" w:type="dxa"/>
        </w:trPr>
        <w:tc>
          <w:tcPr>
            <w:tcW w:w="894" w:type="dxa"/>
            <w:shd w:val="clear" w:color="auto" w:fill="E6E6E6"/>
            <w:vAlign w:val="center"/>
          </w:tcPr>
          <w:p w:rsidR="00995C87" w:rsidRPr="004C1E6F" w:rsidRDefault="00995C87" w:rsidP="00771ED5">
            <w:pPr>
              <w:pStyle w:val="O-Table"/>
              <w:widowControl w:val="0"/>
              <w:spacing w:before="120" w:after="120" w:line="360" w:lineRule="auto"/>
              <w:jc w:val="center"/>
              <w:rPr>
                <w:rFonts w:ascii="Arial Narrow" w:hAnsi="Arial Narrow" w:cs="Arial"/>
                <w:b/>
                <w:bCs/>
                <w:sz w:val="24"/>
                <w:szCs w:val="24"/>
              </w:rPr>
            </w:pPr>
            <w:r w:rsidRPr="004C1E6F">
              <w:rPr>
                <w:rFonts w:ascii="Arial Narrow" w:hAnsi="Arial Narrow" w:cs="Arial"/>
                <w:b/>
                <w:bCs/>
                <w:sz w:val="24"/>
                <w:szCs w:val="24"/>
              </w:rPr>
              <w:t>A/A</w:t>
            </w:r>
          </w:p>
        </w:tc>
        <w:tc>
          <w:tcPr>
            <w:tcW w:w="3504" w:type="dxa"/>
            <w:shd w:val="clear" w:color="auto" w:fill="E6E6E6"/>
            <w:vAlign w:val="center"/>
          </w:tcPr>
          <w:p w:rsidR="00995C87" w:rsidRPr="004C1E6F" w:rsidRDefault="00995C87" w:rsidP="00771ED5">
            <w:pPr>
              <w:pStyle w:val="O-Table"/>
              <w:widowControl w:val="0"/>
              <w:spacing w:before="120" w:after="120" w:line="360" w:lineRule="auto"/>
              <w:jc w:val="center"/>
              <w:rPr>
                <w:rFonts w:ascii="Arial Narrow" w:hAnsi="Arial Narrow" w:cs="Arial"/>
                <w:b/>
                <w:bCs/>
                <w:sz w:val="24"/>
                <w:szCs w:val="24"/>
              </w:rPr>
            </w:pPr>
            <w:r w:rsidRPr="004C1E6F">
              <w:rPr>
                <w:rFonts w:ascii="Arial Narrow" w:hAnsi="Arial Narrow" w:cs="Arial"/>
                <w:b/>
                <w:bCs/>
                <w:sz w:val="24"/>
                <w:szCs w:val="24"/>
              </w:rPr>
              <w:t>ΠΡΟΔΙΑΓΡΑΦΗ</w:t>
            </w:r>
          </w:p>
        </w:tc>
        <w:tc>
          <w:tcPr>
            <w:tcW w:w="1309" w:type="dxa"/>
            <w:shd w:val="clear" w:color="auto" w:fill="E6E6E6"/>
            <w:vAlign w:val="center"/>
          </w:tcPr>
          <w:p w:rsidR="00995C87" w:rsidRPr="004C1E6F" w:rsidRDefault="00995C87" w:rsidP="00771ED5">
            <w:pPr>
              <w:pStyle w:val="O-Table"/>
              <w:widowControl w:val="0"/>
              <w:spacing w:before="120" w:after="120" w:line="360" w:lineRule="auto"/>
              <w:jc w:val="center"/>
              <w:rPr>
                <w:rFonts w:ascii="Arial Narrow" w:hAnsi="Arial Narrow" w:cs="Arial"/>
                <w:b/>
                <w:bCs/>
                <w:sz w:val="24"/>
                <w:szCs w:val="24"/>
              </w:rPr>
            </w:pPr>
            <w:r w:rsidRPr="004C1E6F">
              <w:rPr>
                <w:rFonts w:ascii="Arial Narrow" w:hAnsi="Arial Narrow" w:cs="Arial"/>
                <w:b/>
                <w:bCs/>
                <w:sz w:val="24"/>
                <w:szCs w:val="24"/>
              </w:rPr>
              <w:t>ΑΠΑΙΤΗΣΗ</w:t>
            </w:r>
          </w:p>
        </w:tc>
        <w:tc>
          <w:tcPr>
            <w:tcW w:w="1377" w:type="dxa"/>
            <w:shd w:val="clear" w:color="auto" w:fill="E6E6E6"/>
            <w:vAlign w:val="center"/>
          </w:tcPr>
          <w:p w:rsidR="00995C87" w:rsidRPr="004C1E6F" w:rsidRDefault="00995C87" w:rsidP="00771ED5">
            <w:pPr>
              <w:pStyle w:val="O-Table"/>
              <w:widowControl w:val="0"/>
              <w:spacing w:before="120" w:after="120" w:line="360" w:lineRule="auto"/>
              <w:ind w:left="220" w:hanging="220"/>
              <w:jc w:val="center"/>
              <w:rPr>
                <w:rFonts w:ascii="Arial Narrow" w:hAnsi="Arial Narrow" w:cs="Arial"/>
                <w:b/>
                <w:bCs/>
                <w:sz w:val="24"/>
                <w:szCs w:val="24"/>
              </w:rPr>
            </w:pPr>
            <w:r w:rsidRPr="004C1E6F">
              <w:rPr>
                <w:rFonts w:ascii="Arial Narrow" w:hAnsi="Arial Narrow" w:cs="Arial"/>
                <w:b/>
                <w:bCs/>
                <w:sz w:val="24"/>
                <w:szCs w:val="24"/>
              </w:rPr>
              <w:t>ΑΠΑΝΤΗΣΗ</w:t>
            </w:r>
          </w:p>
        </w:tc>
        <w:tc>
          <w:tcPr>
            <w:tcW w:w="1641" w:type="dxa"/>
            <w:shd w:val="clear" w:color="auto" w:fill="E6E6E6"/>
            <w:vAlign w:val="center"/>
          </w:tcPr>
          <w:p w:rsidR="00995C87" w:rsidRPr="004C1E6F" w:rsidRDefault="00995C87" w:rsidP="00771ED5">
            <w:pPr>
              <w:pStyle w:val="O-Table"/>
              <w:widowControl w:val="0"/>
              <w:spacing w:before="120" w:after="120" w:line="360" w:lineRule="auto"/>
              <w:jc w:val="center"/>
              <w:rPr>
                <w:rFonts w:ascii="Arial Narrow" w:hAnsi="Arial Narrow" w:cs="Arial"/>
                <w:b/>
                <w:bCs/>
                <w:sz w:val="24"/>
                <w:szCs w:val="24"/>
              </w:rPr>
            </w:pPr>
            <w:r w:rsidRPr="004C1E6F">
              <w:rPr>
                <w:rFonts w:ascii="Arial Narrow" w:hAnsi="Arial Narrow" w:cs="Arial"/>
                <w:b/>
                <w:bCs/>
                <w:sz w:val="24"/>
                <w:szCs w:val="24"/>
              </w:rPr>
              <w:t>ΠΑΡΑΠΟΜΠΗ</w:t>
            </w:r>
          </w:p>
        </w:tc>
      </w:tr>
      <w:tr w:rsidR="00995C87" w:rsidRPr="004C1E6F" w:rsidTr="00771ED5">
        <w:trPr>
          <w:tblCellSpacing w:w="20" w:type="dxa"/>
        </w:trPr>
        <w:tc>
          <w:tcPr>
            <w:tcW w:w="894" w:type="dxa"/>
            <w:vAlign w:val="center"/>
          </w:tcPr>
          <w:p w:rsidR="00995C87" w:rsidRPr="004C1E6F" w:rsidRDefault="00995C87" w:rsidP="005A74C8">
            <w:pPr>
              <w:pStyle w:val="O-Table"/>
              <w:widowControl w:val="0"/>
              <w:numPr>
                <w:ilvl w:val="0"/>
                <w:numId w:val="58"/>
              </w:numPr>
              <w:spacing w:before="120" w:after="120" w:line="360" w:lineRule="auto"/>
              <w:ind w:left="900" w:hanging="360"/>
              <w:rPr>
                <w:rFonts w:ascii="Arial Narrow" w:hAnsi="Arial Narrow" w:cs="Arial"/>
                <w:sz w:val="24"/>
                <w:szCs w:val="24"/>
              </w:rPr>
            </w:pPr>
          </w:p>
        </w:tc>
        <w:tc>
          <w:tcPr>
            <w:tcW w:w="3504" w:type="dxa"/>
            <w:vAlign w:val="center"/>
          </w:tcPr>
          <w:p w:rsidR="00995C87" w:rsidRPr="000654BE" w:rsidRDefault="00995C87" w:rsidP="005A74C8">
            <w:pPr>
              <w:spacing w:before="120" w:after="120" w:line="360" w:lineRule="auto"/>
              <w:jc w:val="both"/>
              <w:rPr>
                <w:rFonts w:ascii="Arial Narrow" w:hAnsi="Arial Narrow" w:cs="Arial"/>
                <w:lang w:val="el-GR"/>
              </w:rPr>
            </w:pPr>
            <w:r w:rsidRPr="000654BE">
              <w:rPr>
                <w:rFonts w:ascii="Arial Narrow" w:hAnsi="Arial Narrow" w:cs="Arial"/>
                <w:lang w:val="el-GR"/>
              </w:rPr>
              <w:t xml:space="preserve">Το </w:t>
            </w:r>
            <w:r w:rsidRPr="00B07DB5">
              <w:rPr>
                <w:rFonts w:ascii="Arial Narrow" w:hAnsi="Arial Narrow" w:cs="Arial"/>
                <w:lang w:val="el-GR"/>
              </w:rPr>
              <w:t xml:space="preserve">προσφερόμενο Λογισμικό </w:t>
            </w:r>
            <w:r w:rsidRPr="00D307B4">
              <w:rPr>
                <w:rFonts w:ascii="Arial Narrow" w:hAnsi="Arial Narrow" w:cs="Arial"/>
                <w:lang w:val="el-GR"/>
              </w:rPr>
              <w:t xml:space="preserve">Επιχειρηματικής Ευφυϊας, θα πρέπει να προσφερθεί από τον υποψήφιο Ανάδοχο </w:t>
            </w:r>
            <w:r w:rsidRPr="00B17083">
              <w:rPr>
                <w:rFonts w:ascii="Arial Narrow" w:hAnsi="Arial Narrow" w:cs="Arial"/>
                <w:b/>
                <w:u w:val="single"/>
                <w:lang w:val="el-GR"/>
              </w:rPr>
              <w:t xml:space="preserve">με </w:t>
            </w:r>
            <w:r w:rsidR="00463BAE" w:rsidRPr="00B17083">
              <w:rPr>
                <w:rFonts w:ascii="Arial Narrow" w:hAnsi="Arial Narrow" w:cs="Arial"/>
                <w:b/>
                <w:u w:val="single"/>
                <w:lang w:val="el-GR"/>
              </w:rPr>
              <w:t xml:space="preserve">τουλάχιστον </w:t>
            </w:r>
            <w:r w:rsidR="00FF77D5">
              <w:rPr>
                <w:rFonts w:ascii="Arial Narrow" w:hAnsi="Arial Narrow" w:cs="Arial"/>
                <w:b/>
                <w:u w:val="single"/>
                <w:lang w:val="el-GR"/>
              </w:rPr>
              <w:t>δέκα</w:t>
            </w:r>
            <w:r w:rsidRPr="00B17083">
              <w:rPr>
                <w:rFonts w:ascii="Arial Narrow" w:hAnsi="Arial Narrow" w:cs="Arial"/>
                <w:b/>
                <w:u w:val="single"/>
                <w:lang w:val="el-GR"/>
              </w:rPr>
              <w:t xml:space="preserve"> (</w:t>
            </w:r>
            <w:r w:rsidR="00AB503D">
              <w:rPr>
                <w:rFonts w:ascii="Arial Narrow" w:hAnsi="Arial Narrow" w:cs="Arial"/>
                <w:b/>
                <w:u w:val="single"/>
                <w:lang w:val="el-GR"/>
              </w:rPr>
              <w:t>10</w:t>
            </w:r>
            <w:r w:rsidR="003C6DCC">
              <w:rPr>
                <w:rFonts w:ascii="Arial Narrow" w:hAnsi="Arial Narrow" w:cs="Arial"/>
                <w:b/>
                <w:u w:val="single"/>
                <w:lang w:val="el-GR"/>
              </w:rPr>
              <w:t>ά</w:t>
            </w:r>
            <w:r w:rsidRPr="00B17083">
              <w:rPr>
                <w:rFonts w:ascii="Arial Narrow" w:hAnsi="Arial Narrow" w:cs="Arial"/>
                <w:b/>
                <w:u w:val="single"/>
                <w:lang w:val="el-GR"/>
              </w:rPr>
              <w:t>δειες χρήσης για το Τμήμα Ανθρώπινου Δυναμικού της ΚτΠ</w:t>
            </w:r>
            <w:r w:rsidRPr="00B07DB5">
              <w:rPr>
                <w:rFonts w:ascii="Arial Narrow" w:hAnsi="Arial Narrow" w:cs="Arial"/>
                <w:b/>
                <w:u w:val="single"/>
                <w:lang w:val="el-GR"/>
              </w:rPr>
              <w:t>)</w:t>
            </w:r>
            <w:r w:rsidRPr="00B07DB5">
              <w:rPr>
                <w:rFonts w:ascii="Arial Narrow" w:hAnsi="Arial Narrow" w:cs="Arial"/>
                <w:lang w:val="el-GR"/>
              </w:rPr>
              <w:t xml:space="preserve"> και</w:t>
            </w:r>
            <w:r w:rsidRPr="00D307B4">
              <w:rPr>
                <w:rFonts w:ascii="Arial Narrow" w:hAnsi="Arial Narrow" w:cs="Arial"/>
                <w:lang w:val="el-GR"/>
              </w:rPr>
              <w:t xml:space="preserve"> να υποστηρίζει τα ακόλουθα λειτουργικά συστήματα</w:t>
            </w:r>
            <w:r w:rsidRPr="000654BE">
              <w:rPr>
                <w:rFonts w:ascii="Arial Narrow" w:hAnsi="Arial Narrow" w:cs="Arial"/>
                <w:lang w:val="el-GR"/>
              </w:rPr>
              <w:t>:</w:t>
            </w:r>
          </w:p>
          <w:p w:rsidR="00995C87" w:rsidRPr="004C1E6F" w:rsidRDefault="00995C87" w:rsidP="005A74C8">
            <w:pPr>
              <w:spacing w:before="120" w:after="120" w:line="360" w:lineRule="auto"/>
              <w:jc w:val="both"/>
              <w:rPr>
                <w:rFonts w:ascii="Arial Narrow" w:hAnsi="Arial Narrow" w:cs="Arial"/>
              </w:rPr>
            </w:pPr>
            <w:r w:rsidRPr="004C1E6F">
              <w:rPr>
                <w:rFonts w:ascii="Arial Narrow" w:hAnsi="Arial Narrow" w:cs="Arial"/>
              </w:rPr>
              <w:t>1. Windows</w:t>
            </w:r>
          </w:p>
          <w:p w:rsidR="00995C87" w:rsidRPr="004C1E6F" w:rsidRDefault="00995C87" w:rsidP="005A74C8">
            <w:pPr>
              <w:spacing w:before="120" w:after="120" w:line="360" w:lineRule="auto"/>
              <w:jc w:val="both"/>
              <w:rPr>
                <w:rFonts w:ascii="Arial Narrow" w:hAnsi="Arial Narrow" w:cs="Arial"/>
              </w:rPr>
            </w:pPr>
            <w:r w:rsidRPr="004C1E6F">
              <w:rPr>
                <w:rFonts w:ascii="Arial Narrow" w:hAnsi="Arial Narrow" w:cs="Arial"/>
              </w:rPr>
              <w:t>2. Unix</w:t>
            </w:r>
          </w:p>
          <w:p w:rsidR="00995C87" w:rsidRPr="004C1E6F" w:rsidRDefault="00995C87" w:rsidP="005A74C8">
            <w:pPr>
              <w:spacing w:before="120" w:after="120" w:line="360" w:lineRule="auto"/>
              <w:jc w:val="both"/>
              <w:rPr>
                <w:rFonts w:ascii="Arial Narrow" w:hAnsi="Arial Narrow" w:cs="Arial"/>
              </w:rPr>
            </w:pPr>
            <w:r w:rsidRPr="004C1E6F">
              <w:rPr>
                <w:rFonts w:ascii="Arial Narrow" w:hAnsi="Arial Narrow" w:cs="Arial"/>
              </w:rPr>
              <w:t>3. Linux</w:t>
            </w:r>
          </w:p>
        </w:tc>
        <w:tc>
          <w:tcPr>
            <w:tcW w:w="1309"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p>
        </w:tc>
        <w:tc>
          <w:tcPr>
            <w:tcW w:w="1641" w:type="dxa"/>
          </w:tcPr>
          <w:p w:rsidR="00995C87" w:rsidRPr="004C1E6F" w:rsidRDefault="00995C87" w:rsidP="00771ED5">
            <w:pPr>
              <w:spacing w:before="120" w:after="120" w:line="360" w:lineRule="auto"/>
              <w:jc w:val="center"/>
              <w:rPr>
                <w:rFonts w:ascii="Arial Narrow" w:hAnsi="Arial Narrow" w:cs="Arial"/>
              </w:rPr>
            </w:pPr>
          </w:p>
        </w:tc>
      </w:tr>
      <w:tr w:rsidR="00F42BAA" w:rsidRPr="00F42BAA" w:rsidTr="00771ED5">
        <w:trPr>
          <w:tblCellSpacing w:w="20" w:type="dxa"/>
        </w:trPr>
        <w:tc>
          <w:tcPr>
            <w:tcW w:w="894" w:type="dxa"/>
            <w:vAlign w:val="center"/>
          </w:tcPr>
          <w:p w:rsidR="00F42BAA" w:rsidRPr="004C1E6F" w:rsidRDefault="00F42BAA" w:rsidP="00995C87">
            <w:pPr>
              <w:pStyle w:val="O-Table"/>
              <w:widowControl w:val="0"/>
              <w:numPr>
                <w:ilvl w:val="0"/>
                <w:numId w:val="58"/>
              </w:numPr>
              <w:spacing w:before="120" w:after="120" w:line="360" w:lineRule="auto"/>
              <w:ind w:left="900" w:hanging="360"/>
              <w:rPr>
                <w:rFonts w:ascii="Arial Narrow" w:hAnsi="Arial Narrow" w:cs="Arial"/>
                <w:sz w:val="24"/>
                <w:szCs w:val="24"/>
              </w:rPr>
            </w:pPr>
          </w:p>
        </w:tc>
        <w:tc>
          <w:tcPr>
            <w:tcW w:w="3504" w:type="dxa"/>
            <w:vAlign w:val="center"/>
          </w:tcPr>
          <w:p w:rsidR="00F42BAA" w:rsidRPr="00F42BAA" w:rsidRDefault="00F42BAA" w:rsidP="005A74C8">
            <w:pPr>
              <w:jc w:val="both"/>
              <w:rPr>
                <w:lang w:val="el-GR"/>
              </w:rPr>
            </w:pPr>
            <w:r w:rsidRPr="00F42BAA">
              <w:rPr>
                <w:lang w:val="el-GR"/>
              </w:rPr>
              <w:t>Το υποσύστημα να αποτελεί μια αυτό-εξυπηρετούμενη πλατφόρμα επιχειρηματικής ευφυΐας που θα δίνει την δυνατότητα στους τελικούς χρήστες να εκτελούν μια σειρά από στατιστικές τεχνικές ανάλυσης</w:t>
            </w:r>
          </w:p>
        </w:tc>
        <w:tc>
          <w:tcPr>
            <w:tcW w:w="1309" w:type="dxa"/>
            <w:vAlign w:val="center"/>
          </w:tcPr>
          <w:p w:rsidR="00F42BAA" w:rsidRPr="004C1E6F" w:rsidRDefault="00F42BAA" w:rsidP="00771ED5">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F42BAA" w:rsidRPr="004C1E6F" w:rsidRDefault="00F42BAA" w:rsidP="00771ED5">
            <w:pPr>
              <w:pStyle w:val="O-Table"/>
              <w:widowControl w:val="0"/>
              <w:spacing w:before="120" w:after="120" w:line="360" w:lineRule="auto"/>
              <w:jc w:val="center"/>
              <w:rPr>
                <w:rFonts w:ascii="Arial Narrow" w:hAnsi="Arial Narrow" w:cs="Arial"/>
                <w:sz w:val="24"/>
                <w:szCs w:val="24"/>
              </w:rPr>
            </w:pPr>
          </w:p>
        </w:tc>
        <w:tc>
          <w:tcPr>
            <w:tcW w:w="1641" w:type="dxa"/>
          </w:tcPr>
          <w:p w:rsidR="00F42BAA" w:rsidRPr="005A74C8" w:rsidRDefault="00F42BAA" w:rsidP="00771ED5">
            <w:pPr>
              <w:spacing w:before="120" w:after="120" w:line="360" w:lineRule="auto"/>
              <w:jc w:val="center"/>
              <w:rPr>
                <w:rFonts w:ascii="Arial Narrow" w:hAnsi="Arial Narrow" w:cs="Arial"/>
                <w:lang w:val="el-GR"/>
              </w:rPr>
            </w:pPr>
          </w:p>
        </w:tc>
      </w:tr>
      <w:tr w:rsidR="00995C87" w:rsidRPr="004C1E6F" w:rsidTr="00771ED5">
        <w:trPr>
          <w:tblCellSpacing w:w="20" w:type="dxa"/>
        </w:trPr>
        <w:tc>
          <w:tcPr>
            <w:tcW w:w="894" w:type="dxa"/>
            <w:vAlign w:val="center"/>
          </w:tcPr>
          <w:p w:rsidR="00995C87" w:rsidRPr="004C1E6F" w:rsidRDefault="00995C87" w:rsidP="005A74C8">
            <w:pPr>
              <w:pStyle w:val="O-Table"/>
              <w:widowControl w:val="0"/>
              <w:numPr>
                <w:ilvl w:val="0"/>
                <w:numId w:val="58"/>
              </w:numPr>
              <w:spacing w:before="120" w:after="120" w:line="360" w:lineRule="auto"/>
              <w:ind w:left="900" w:hanging="360"/>
              <w:rPr>
                <w:rFonts w:ascii="Arial Narrow" w:hAnsi="Arial Narrow" w:cs="Arial"/>
                <w:sz w:val="24"/>
                <w:szCs w:val="24"/>
              </w:rPr>
            </w:pPr>
          </w:p>
        </w:tc>
        <w:tc>
          <w:tcPr>
            <w:tcW w:w="3504" w:type="dxa"/>
            <w:vAlign w:val="center"/>
          </w:tcPr>
          <w:p w:rsidR="00995C87" w:rsidRPr="005A74C8" w:rsidRDefault="00F42BAA" w:rsidP="005A74C8">
            <w:pPr>
              <w:jc w:val="both"/>
              <w:rPr>
                <w:lang w:val="el-GR"/>
              </w:rPr>
            </w:pPr>
            <w:r>
              <w:rPr>
                <w:lang w:val="el-GR"/>
              </w:rPr>
              <w:t>Ν</w:t>
            </w:r>
            <w:r w:rsidRPr="005A74C8">
              <w:rPr>
                <w:lang w:val="el-GR"/>
              </w:rPr>
              <w:t>α παρέχε</w:t>
            </w:r>
            <w:r>
              <w:rPr>
                <w:lang w:val="el-GR"/>
              </w:rPr>
              <w:t>ται</w:t>
            </w:r>
            <w:r w:rsidRPr="005A74C8">
              <w:rPr>
                <w:lang w:val="el-GR"/>
              </w:rPr>
              <w:t xml:space="preserve"> η δυνατότητα στους τελικούς χρήστες να παράγουν και να παρακολουθούν δείκτες παρακολούθησης επιχειρησιακής απόδοσης και διαδραστικά ταμπλό (</w:t>
            </w:r>
            <w:r w:rsidRPr="00F42BAA">
              <w:t>dashboards</w:t>
            </w:r>
            <w:r w:rsidRPr="005A74C8">
              <w:rPr>
                <w:lang w:val="el-GR"/>
              </w:rPr>
              <w:t xml:space="preserve"> με </w:t>
            </w:r>
            <w:r w:rsidRPr="00F42BAA">
              <w:t>Key</w:t>
            </w:r>
            <w:r w:rsidRPr="005A74C8">
              <w:rPr>
                <w:lang w:val="el-GR"/>
              </w:rPr>
              <w:t xml:space="preserve"> </w:t>
            </w:r>
            <w:r w:rsidRPr="00F42BAA">
              <w:t>Performance</w:t>
            </w:r>
            <w:r w:rsidRPr="005A74C8">
              <w:rPr>
                <w:lang w:val="el-GR"/>
              </w:rPr>
              <w:t xml:space="preserve"> </w:t>
            </w:r>
            <w:r w:rsidRPr="00F42BAA">
              <w:t>Indicators</w:t>
            </w:r>
            <w:r w:rsidRPr="005A74C8">
              <w:rPr>
                <w:lang w:val="el-GR"/>
              </w:rPr>
              <w:t xml:space="preserve"> - </w:t>
            </w:r>
            <w:r w:rsidRPr="00F42BAA">
              <w:t>KPIs</w:t>
            </w:r>
            <w:r w:rsidRPr="005A74C8">
              <w:rPr>
                <w:lang w:val="el-GR"/>
              </w:rPr>
              <w:t>), με δυνατότητα χαρτογραφικής απεικόνισης αποτελεσμάτων</w:t>
            </w:r>
          </w:p>
        </w:tc>
        <w:tc>
          <w:tcPr>
            <w:tcW w:w="1309"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p>
        </w:tc>
        <w:tc>
          <w:tcPr>
            <w:tcW w:w="1641" w:type="dxa"/>
          </w:tcPr>
          <w:p w:rsidR="00995C87" w:rsidRPr="004C1E6F" w:rsidRDefault="00995C87" w:rsidP="00771ED5">
            <w:pPr>
              <w:spacing w:before="120" w:after="120" w:line="360" w:lineRule="auto"/>
              <w:jc w:val="center"/>
              <w:rPr>
                <w:rFonts w:ascii="Arial Narrow" w:hAnsi="Arial Narrow" w:cs="Arial"/>
              </w:rPr>
            </w:pPr>
          </w:p>
        </w:tc>
      </w:tr>
      <w:tr w:rsidR="00995C87" w:rsidRPr="004C1E6F" w:rsidTr="00771ED5">
        <w:trPr>
          <w:tblCellSpacing w:w="20" w:type="dxa"/>
        </w:trPr>
        <w:tc>
          <w:tcPr>
            <w:tcW w:w="894" w:type="dxa"/>
            <w:vAlign w:val="center"/>
          </w:tcPr>
          <w:p w:rsidR="00995C87" w:rsidRPr="004C1E6F" w:rsidRDefault="00995C87" w:rsidP="005A74C8">
            <w:pPr>
              <w:pStyle w:val="O-Table"/>
              <w:widowControl w:val="0"/>
              <w:numPr>
                <w:ilvl w:val="0"/>
                <w:numId w:val="58"/>
              </w:numPr>
              <w:spacing w:before="120" w:after="120" w:line="360" w:lineRule="auto"/>
              <w:ind w:left="900" w:hanging="360"/>
              <w:rPr>
                <w:rFonts w:ascii="Arial Narrow" w:hAnsi="Arial Narrow" w:cs="Arial"/>
                <w:sz w:val="24"/>
                <w:szCs w:val="24"/>
              </w:rPr>
            </w:pPr>
          </w:p>
        </w:tc>
        <w:tc>
          <w:tcPr>
            <w:tcW w:w="3504" w:type="dxa"/>
            <w:vAlign w:val="center"/>
          </w:tcPr>
          <w:p w:rsidR="00995C87" w:rsidRPr="005A74C8" w:rsidRDefault="00F42BAA" w:rsidP="005A74C8">
            <w:pPr>
              <w:jc w:val="both"/>
              <w:rPr>
                <w:lang w:val="el-GR"/>
              </w:rPr>
            </w:pPr>
            <w:r w:rsidRPr="005A74C8">
              <w:rPr>
                <w:rFonts w:ascii="Arial" w:hAnsi="Arial" w:cs="Arial"/>
                <w:sz w:val="20"/>
                <w:szCs w:val="20"/>
                <w:lang w:val="el-GR"/>
              </w:rPr>
              <w:t>Τα αντικείμενα που αναπτύσσονται πρέπει να είναι προσβάσιμα σε πραγματικό χρόνο μέσω web browsers</w:t>
            </w:r>
          </w:p>
        </w:tc>
        <w:tc>
          <w:tcPr>
            <w:tcW w:w="1309"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p>
        </w:tc>
        <w:tc>
          <w:tcPr>
            <w:tcW w:w="1641" w:type="dxa"/>
          </w:tcPr>
          <w:p w:rsidR="00995C87" w:rsidRPr="004C1E6F" w:rsidRDefault="00995C87" w:rsidP="00771ED5">
            <w:pPr>
              <w:spacing w:before="120" w:after="120" w:line="360" w:lineRule="auto"/>
              <w:jc w:val="center"/>
              <w:rPr>
                <w:rFonts w:ascii="Arial Narrow" w:hAnsi="Arial Narrow" w:cs="Arial"/>
              </w:rPr>
            </w:pPr>
          </w:p>
        </w:tc>
      </w:tr>
      <w:tr w:rsidR="00995C87" w:rsidRPr="004C1E6F" w:rsidTr="00771ED5">
        <w:trPr>
          <w:tblCellSpacing w:w="20" w:type="dxa"/>
        </w:trPr>
        <w:tc>
          <w:tcPr>
            <w:tcW w:w="894" w:type="dxa"/>
            <w:vAlign w:val="center"/>
          </w:tcPr>
          <w:p w:rsidR="00995C87" w:rsidRPr="005A74C8" w:rsidRDefault="00995C87" w:rsidP="005A74C8">
            <w:pPr>
              <w:pStyle w:val="O-Table"/>
              <w:widowControl w:val="0"/>
              <w:numPr>
                <w:ilvl w:val="0"/>
                <w:numId w:val="58"/>
              </w:numPr>
              <w:spacing w:before="120" w:after="120" w:line="360" w:lineRule="auto"/>
              <w:ind w:left="900" w:hanging="360"/>
              <w:rPr>
                <w:rFonts w:ascii="Arial Narrow" w:hAnsi="Arial Narrow" w:cs="Arial"/>
                <w:sz w:val="24"/>
                <w:szCs w:val="24"/>
              </w:rPr>
            </w:pPr>
          </w:p>
        </w:tc>
        <w:tc>
          <w:tcPr>
            <w:tcW w:w="3504" w:type="dxa"/>
            <w:vAlign w:val="center"/>
          </w:tcPr>
          <w:p w:rsidR="00F42BAA" w:rsidRPr="005A74C8" w:rsidRDefault="00F42BAA" w:rsidP="005A74C8">
            <w:pPr>
              <w:autoSpaceDE w:val="0"/>
              <w:autoSpaceDN w:val="0"/>
              <w:adjustRightInd w:val="0"/>
              <w:jc w:val="both"/>
              <w:rPr>
                <w:rFonts w:ascii="Arial" w:hAnsi="Arial" w:cs="Arial"/>
                <w:sz w:val="20"/>
                <w:szCs w:val="20"/>
                <w:lang w:val="el-GR"/>
              </w:rPr>
            </w:pPr>
            <w:r w:rsidRPr="005A74C8">
              <w:rPr>
                <w:rFonts w:ascii="Arial" w:hAnsi="Arial" w:cs="Arial"/>
                <w:sz w:val="20"/>
                <w:szCs w:val="20"/>
                <w:lang w:val="el-GR"/>
              </w:rPr>
              <w:t>Το προτεινόμενο λογισμικό να περιλαμβάνει μία σειρά από πλήρως ενοποιημένες εφαρμογές οι οποίες θα λειτουργούν σε μία κοινή πλατφόρμα και θα δίνουν τη</w:t>
            </w:r>
            <w:r w:rsidR="00CB4131">
              <w:rPr>
                <w:rFonts w:ascii="Arial" w:hAnsi="Arial" w:cs="Arial"/>
                <w:sz w:val="20"/>
                <w:szCs w:val="20"/>
                <w:lang w:val="el-GR"/>
              </w:rPr>
              <w:t>ν</w:t>
            </w:r>
            <w:r w:rsidRPr="005A74C8">
              <w:rPr>
                <w:rFonts w:ascii="Arial" w:hAnsi="Arial" w:cs="Arial"/>
                <w:sz w:val="20"/>
                <w:szCs w:val="20"/>
                <w:lang w:val="el-GR"/>
              </w:rPr>
              <w:t xml:space="preserve"> δυνατότητα τη</w:t>
            </w:r>
            <w:r w:rsidR="00CB4131">
              <w:rPr>
                <w:rFonts w:ascii="Arial" w:hAnsi="Arial" w:cs="Arial"/>
                <w:sz w:val="20"/>
                <w:szCs w:val="20"/>
                <w:lang w:val="el-GR"/>
              </w:rPr>
              <w:t>ς</w:t>
            </w:r>
            <w:r w:rsidRPr="005A74C8">
              <w:rPr>
                <w:rFonts w:ascii="Arial" w:hAnsi="Arial" w:cs="Arial"/>
                <w:sz w:val="20"/>
                <w:szCs w:val="20"/>
                <w:lang w:val="el-GR"/>
              </w:rPr>
              <w:t xml:space="preserve"> εκτέλεση</w:t>
            </w:r>
            <w:r w:rsidR="00CB4131">
              <w:rPr>
                <w:rFonts w:ascii="Arial" w:hAnsi="Arial" w:cs="Arial"/>
                <w:sz w:val="20"/>
                <w:szCs w:val="20"/>
                <w:lang w:val="el-GR"/>
              </w:rPr>
              <w:t>ς</w:t>
            </w:r>
            <w:r w:rsidRPr="005A74C8">
              <w:rPr>
                <w:rFonts w:ascii="Arial" w:hAnsi="Arial" w:cs="Arial"/>
                <w:sz w:val="20"/>
                <w:szCs w:val="20"/>
                <w:lang w:val="el-GR"/>
              </w:rPr>
              <w:t xml:space="preserve"> των παρακάτω δυνατοτήτων:</w:t>
            </w:r>
          </w:p>
          <w:p w:rsidR="00F42BAA" w:rsidRPr="005A74C8" w:rsidRDefault="00F42BAA" w:rsidP="005A74C8">
            <w:pPr>
              <w:autoSpaceDE w:val="0"/>
              <w:autoSpaceDN w:val="0"/>
              <w:adjustRightInd w:val="0"/>
              <w:jc w:val="both"/>
              <w:rPr>
                <w:rFonts w:ascii="Arial" w:hAnsi="Arial" w:cs="Arial"/>
                <w:sz w:val="20"/>
                <w:szCs w:val="20"/>
                <w:lang w:val="el-GR"/>
              </w:rPr>
            </w:pPr>
            <w:r w:rsidRPr="005A74C8">
              <w:rPr>
                <w:rFonts w:ascii="Arial" w:hAnsi="Arial" w:cs="Arial"/>
                <w:sz w:val="20"/>
                <w:szCs w:val="20"/>
                <w:lang w:val="el-GR"/>
              </w:rPr>
              <w:t xml:space="preserve">-να αντλεί πληροφορία από διάφορες </w:t>
            </w:r>
            <w:r w:rsidRPr="005A74C8">
              <w:rPr>
                <w:rFonts w:ascii="Arial" w:hAnsi="Arial" w:cs="Arial"/>
                <w:sz w:val="20"/>
                <w:szCs w:val="20"/>
                <w:lang w:val="el-GR"/>
              </w:rPr>
              <w:lastRenderedPageBreak/>
              <w:t>πηγές δεδομένων,</w:t>
            </w:r>
          </w:p>
          <w:p w:rsidR="00F42BAA" w:rsidRPr="005A74C8" w:rsidRDefault="00F42BAA" w:rsidP="005A74C8">
            <w:pPr>
              <w:autoSpaceDE w:val="0"/>
              <w:autoSpaceDN w:val="0"/>
              <w:adjustRightInd w:val="0"/>
              <w:jc w:val="both"/>
              <w:rPr>
                <w:rFonts w:ascii="Arial" w:hAnsi="Arial" w:cs="Arial"/>
                <w:sz w:val="20"/>
                <w:szCs w:val="20"/>
                <w:lang w:val="el-GR"/>
              </w:rPr>
            </w:pPr>
            <w:r w:rsidRPr="005A74C8">
              <w:rPr>
                <w:rFonts w:ascii="Arial" w:hAnsi="Arial" w:cs="Arial"/>
                <w:sz w:val="20"/>
                <w:szCs w:val="20"/>
                <w:lang w:val="el-GR"/>
              </w:rPr>
              <w:t>-να πραγματοποιεί μετασχηματισμούς και ελέγχους της πληροφορίας,</w:t>
            </w:r>
          </w:p>
          <w:p w:rsidR="00F42BAA" w:rsidRPr="005A74C8" w:rsidRDefault="00F42BAA" w:rsidP="005A74C8">
            <w:pPr>
              <w:autoSpaceDE w:val="0"/>
              <w:autoSpaceDN w:val="0"/>
              <w:adjustRightInd w:val="0"/>
              <w:jc w:val="both"/>
              <w:rPr>
                <w:rFonts w:ascii="Arial" w:hAnsi="Arial" w:cs="Arial"/>
                <w:sz w:val="20"/>
                <w:szCs w:val="20"/>
                <w:lang w:val="el-GR"/>
              </w:rPr>
            </w:pPr>
            <w:r w:rsidRPr="005A74C8">
              <w:rPr>
                <w:rFonts w:ascii="Arial" w:hAnsi="Arial" w:cs="Arial"/>
                <w:sz w:val="20"/>
                <w:szCs w:val="20"/>
                <w:lang w:val="el-GR"/>
              </w:rPr>
              <w:t>-να πραγματοποιεί μετασχηματισμούς και ελέγχους της πληροφορίας,</w:t>
            </w:r>
          </w:p>
          <w:p w:rsidR="00F42BAA" w:rsidRPr="005A74C8" w:rsidRDefault="00F42BAA" w:rsidP="005A74C8">
            <w:pPr>
              <w:autoSpaceDE w:val="0"/>
              <w:autoSpaceDN w:val="0"/>
              <w:adjustRightInd w:val="0"/>
              <w:jc w:val="both"/>
              <w:rPr>
                <w:rFonts w:ascii="Arial" w:hAnsi="Arial" w:cs="Arial"/>
                <w:sz w:val="20"/>
                <w:szCs w:val="20"/>
                <w:lang w:val="el-GR"/>
              </w:rPr>
            </w:pPr>
            <w:r w:rsidRPr="005A74C8">
              <w:rPr>
                <w:rFonts w:ascii="Arial" w:hAnsi="Arial" w:cs="Arial"/>
                <w:sz w:val="20"/>
                <w:szCs w:val="20"/>
                <w:lang w:val="el-GR"/>
              </w:rPr>
              <w:t>-να προχωρεί σε πλήθος στατιστικών και άλλων αναλύσεων με βάση το σύνολο της πληροφορίας,</w:t>
            </w:r>
          </w:p>
          <w:p w:rsidR="00F42BAA" w:rsidRPr="005A74C8" w:rsidRDefault="00F42BAA" w:rsidP="005A74C8">
            <w:pPr>
              <w:autoSpaceDE w:val="0"/>
              <w:autoSpaceDN w:val="0"/>
              <w:adjustRightInd w:val="0"/>
              <w:jc w:val="both"/>
              <w:rPr>
                <w:rFonts w:ascii="Arial" w:hAnsi="Arial" w:cs="Arial"/>
                <w:sz w:val="20"/>
                <w:szCs w:val="20"/>
                <w:lang w:val="el-GR"/>
              </w:rPr>
            </w:pPr>
            <w:r w:rsidRPr="005A74C8">
              <w:rPr>
                <w:rFonts w:ascii="Arial" w:hAnsi="Arial" w:cs="Arial"/>
                <w:sz w:val="20"/>
                <w:szCs w:val="20"/>
                <w:lang w:val="el-GR"/>
              </w:rPr>
              <w:t>-να παρουσιάσει την πληροφορία και τα αποτελέσματα των διάφορων αναλύσεων δημιουργώντας μια σειρά από αναφορές και διαδραστικά ταμπλό (dashboards).</w:t>
            </w:r>
          </w:p>
          <w:p w:rsidR="00995C87" w:rsidRPr="005A74C8" w:rsidRDefault="00995C87" w:rsidP="005A74C8">
            <w:pPr>
              <w:jc w:val="both"/>
              <w:rPr>
                <w:lang w:val="el-GR"/>
              </w:rPr>
            </w:pPr>
          </w:p>
        </w:tc>
        <w:tc>
          <w:tcPr>
            <w:tcW w:w="1309"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lastRenderedPageBreak/>
              <w:t>ΝΑΙ</w:t>
            </w:r>
          </w:p>
        </w:tc>
        <w:tc>
          <w:tcPr>
            <w:tcW w:w="1377"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p>
        </w:tc>
        <w:tc>
          <w:tcPr>
            <w:tcW w:w="1641" w:type="dxa"/>
          </w:tcPr>
          <w:p w:rsidR="00995C87" w:rsidRPr="004C1E6F" w:rsidRDefault="00995C87" w:rsidP="00771ED5">
            <w:pPr>
              <w:spacing w:before="120" w:after="120" w:line="360" w:lineRule="auto"/>
              <w:jc w:val="center"/>
              <w:rPr>
                <w:rFonts w:ascii="Arial Narrow" w:hAnsi="Arial Narrow" w:cs="Arial"/>
              </w:rPr>
            </w:pPr>
          </w:p>
        </w:tc>
      </w:tr>
      <w:tr w:rsidR="00995C87" w:rsidRPr="004C1E6F" w:rsidTr="00771ED5">
        <w:trPr>
          <w:tblCellSpacing w:w="20" w:type="dxa"/>
        </w:trPr>
        <w:tc>
          <w:tcPr>
            <w:tcW w:w="894" w:type="dxa"/>
            <w:vAlign w:val="center"/>
          </w:tcPr>
          <w:p w:rsidR="00995C87" w:rsidRPr="004C1E6F" w:rsidRDefault="00995C87" w:rsidP="005A74C8">
            <w:pPr>
              <w:pStyle w:val="O-Table"/>
              <w:widowControl w:val="0"/>
              <w:numPr>
                <w:ilvl w:val="0"/>
                <w:numId w:val="58"/>
              </w:numPr>
              <w:spacing w:before="120" w:after="120" w:line="360" w:lineRule="auto"/>
              <w:ind w:left="900" w:hanging="360"/>
              <w:rPr>
                <w:rFonts w:ascii="Arial Narrow" w:hAnsi="Arial Narrow" w:cs="Arial"/>
                <w:sz w:val="24"/>
                <w:szCs w:val="24"/>
              </w:rPr>
            </w:pPr>
          </w:p>
        </w:tc>
        <w:tc>
          <w:tcPr>
            <w:tcW w:w="3504" w:type="dxa"/>
            <w:vAlign w:val="center"/>
          </w:tcPr>
          <w:p w:rsidR="00995C87" w:rsidRPr="005A74C8" w:rsidRDefault="00F42BAA" w:rsidP="005A74C8">
            <w:pPr>
              <w:jc w:val="both"/>
              <w:rPr>
                <w:lang w:val="el-GR"/>
              </w:rPr>
            </w:pPr>
            <w:r w:rsidRPr="005A74C8">
              <w:rPr>
                <w:rFonts w:ascii="Arial" w:hAnsi="Arial" w:cs="Arial"/>
                <w:sz w:val="20"/>
                <w:szCs w:val="20"/>
                <w:lang w:val="el-GR"/>
              </w:rPr>
              <w:t>Το λογισμικό να παρέχει μια εύχρηστη και δυναμική διεπαφή που να επιτρέπει γρήγορη επεξεργασία των δεδομένων μέσω web browser</w:t>
            </w:r>
          </w:p>
        </w:tc>
        <w:tc>
          <w:tcPr>
            <w:tcW w:w="1309"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p>
        </w:tc>
        <w:tc>
          <w:tcPr>
            <w:tcW w:w="1641" w:type="dxa"/>
          </w:tcPr>
          <w:p w:rsidR="00995C87" w:rsidRPr="004C1E6F" w:rsidRDefault="00995C87" w:rsidP="00771ED5">
            <w:pPr>
              <w:spacing w:before="120" w:after="120" w:line="360" w:lineRule="auto"/>
              <w:jc w:val="center"/>
              <w:rPr>
                <w:rFonts w:ascii="Arial Narrow" w:hAnsi="Arial Narrow" w:cs="Arial"/>
              </w:rPr>
            </w:pPr>
          </w:p>
        </w:tc>
      </w:tr>
      <w:tr w:rsidR="00995C87" w:rsidRPr="004C1E6F" w:rsidTr="00771ED5">
        <w:trPr>
          <w:tblCellSpacing w:w="20" w:type="dxa"/>
        </w:trPr>
        <w:tc>
          <w:tcPr>
            <w:tcW w:w="894" w:type="dxa"/>
            <w:vAlign w:val="center"/>
          </w:tcPr>
          <w:p w:rsidR="00995C87" w:rsidRPr="005A74C8" w:rsidRDefault="00995C87" w:rsidP="005A74C8">
            <w:pPr>
              <w:pStyle w:val="O-Table"/>
              <w:widowControl w:val="0"/>
              <w:numPr>
                <w:ilvl w:val="0"/>
                <w:numId w:val="58"/>
              </w:numPr>
              <w:spacing w:before="120" w:after="120" w:line="360" w:lineRule="auto"/>
              <w:ind w:left="900" w:hanging="360"/>
              <w:rPr>
                <w:rFonts w:ascii="Arial Narrow" w:hAnsi="Arial Narrow" w:cs="Arial"/>
                <w:sz w:val="24"/>
                <w:szCs w:val="24"/>
              </w:rPr>
            </w:pPr>
          </w:p>
        </w:tc>
        <w:tc>
          <w:tcPr>
            <w:tcW w:w="3504" w:type="dxa"/>
            <w:vAlign w:val="center"/>
          </w:tcPr>
          <w:p w:rsidR="00995C87" w:rsidRPr="005A74C8" w:rsidRDefault="00F42BAA" w:rsidP="005A74C8">
            <w:pPr>
              <w:jc w:val="both"/>
              <w:rPr>
                <w:lang w:val="el-GR"/>
              </w:rPr>
            </w:pPr>
            <w:r w:rsidRPr="005A74C8">
              <w:rPr>
                <w:rFonts w:ascii="Arial" w:hAnsi="Arial" w:cs="Arial"/>
                <w:sz w:val="20"/>
                <w:szCs w:val="20"/>
                <w:lang w:val="el-GR"/>
              </w:rPr>
              <w:t>Το λογισμικό να παρέχει τη δυνατότητα εισαγωγής Excel / CSV / XML αρχείων καθώς και επικοινωνίες με XML και JSON web services για την ανάκτηση δεδομένων</w:t>
            </w:r>
          </w:p>
        </w:tc>
        <w:tc>
          <w:tcPr>
            <w:tcW w:w="1309"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p>
        </w:tc>
        <w:tc>
          <w:tcPr>
            <w:tcW w:w="1641" w:type="dxa"/>
          </w:tcPr>
          <w:p w:rsidR="00995C87" w:rsidRPr="004C1E6F" w:rsidRDefault="00995C87" w:rsidP="00771ED5">
            <w:pPr>
              <w:spacing w:before="120" w:after="120" w:line="360" w:lineRule="auto"/>
              <w:jc w:val="center"/>
              <w:rPr>
                <w:rFonts w:ascii="Arial Narrow" w:hAnsi="Arial Narrow" w:cs="Arial"/>
              </w:rPr>
            </w:pPr>
          </w:p>
        </w:tc>
      </w:tr>
      <w:tr w:rsidR="00995C87" w:rsidRPr="004C1E6F" w:rsidTr="00771ED5">
        <w:trPr>
          <w:tblCellSpacing w:w="20" w:type="dxa"/>
        </w:trPr>
        <w:tc>
          <w:tcPr>
            <w:tcW w:w="894" w:type="dxa"/>
            <w:vAlign w:val="center"/>
          </w:tcPr>
          <w:p w:rsidR="00995C87" w:rsidRPr="005A74C8" w:rsidRDefault="00995C87" w:rsidP="005A74C8">
            <w:pPr>
              <w:pStyle w:val="O-Table"/>
              <w:widowControl w:val="0"/>
              <w:numPr>
                <w:ilvl w:val="0"/>
                <w:numId w:val="58"/>
              </w:numPr>
              <w:spacing w:before="120" w:after="120" w:line="360" w:lineRule="auto"/>
              <w:ind w:left="900" w:hanging="360"/>
              <w:rPr>
                <w:rFonts w:ascii="Arial Narrow" w:hAnsi="Arial Narrow" w:cs="Arial"/>
                <w:sz w:val="24"/>
                <w:szCs w:val="24"/>
              </w:rPr>
            </w:pPr>
          </w:p>
        </w:tc>
        <w:tc>
          <w:tcPr>
            <w:tcW w:w="3504" w:type="dxa"/>
            <w:vAlign w:val="center"/>
          </w:tcPr>
          <w:p w:rsidR="00995C87" w:rsidRPr="005A74C8" w:rsidRDefault="00F42BAA" w:rsidP="005A74C8">
            <w:pPr>
              <w:jc w:val="both"/>
              <w:rPr>
                <w:lang w:val="el-GR"/>
              </w:rPr>
            </w:pPr>
            <w:r w:rsidRPr="005A74C8">
              <w:rPr>
                <w:rFonts w:ascii="Arial" w:hAnsi="Arial" w:cs="Arial"/>
                <w:sz w:val="20"/>
                <w:szCs w:val="20"/>
                <w:lang w:val="el-GR"/>
              </w:rPr>
              <w:t>Να παρέχει μια διεπαφή στην οποία ο χρήστης να μπορεί να συνδυάζει δεδομένα από ποικίλους πίνακες μέσω ενώσεων (joins) ώστε να παρέχει ένα ενιαίο σύνολο δεδομένων στους τελικούς χρήστες για ανάγκες ανάλυσης και παραγωγής αναφορών</w:t>
            </w:r>
          </w:p>
        </w:tc>
        <w:tc>
          <w:tcPr>
            <w:tcW w:w="1309"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p>
        </w:tc>
        <w:tc>
          <w:tcPr>
            <w:tcW w:w="1641" w:type="dxa"/>
          </w:tcPr>
          <w:p w:rsidR="00995C87" w:rsidRPr="004C1E6F" w:rsidRDefault="00995C87" w:rsidP="00771ED5">
            <w:pPr>
              <w:spacing w:before="120" w:after="120" w:line="360" w:lineRule="auto"/>
              <w:jc w:val="center"/>
              <w:rPr>
                <w:rFonts w:ascii="Arial Narrow" w:hAnsi="Arial Narrow" w:cs="Arial"/>
              </w:rPr>
            </w:pPr>
          </w:p>
        </w:tc>
      </w:tr>
      <w:tr w:rsidR="00995C87" w:rsidRPr="004C1E6F" w:rsidTr="00771ED5">
        <w:trPr>
          <w:tblCellSpacing w:w="20" w:type="dxa"/>
        </w:trPr>
        <w:tc>
          <w:tcPr>
            <w:tcW w:w="894" w:type="dxa"/>
            <w:vAlign w:val="center"/>
          </w:tcPr>
          <w:p w:rsidR="00995C87" w:rsidRPr="005A74C8" w:rsidRDefault="00995C87" w:rsidP="005A74C8">
            <w:pPr>
              <w:pStyle w:val="O-Table"/>
              <w:widowControl w:val="0"/>
              <w:numPr>
                <w:ilvl w:val="0"/>
                <w:numId w:val="58"/>
              </w:numPr>
              <w:spacing w:before="120" w:after="120" w:line="360" w:lineRule="auto"/>
              <w:ind w:left="900" w:hanging="360"/>
              <w:rPr>
                <w:rFonts w:ascii="Arial Narrow" w:hAnsi="Arial Narrow" w:cs="Arial"/>
                <w:sz w:val="24"/>
                <w:szCs w:val="24"/>
              </w:rPr>
            </w:pPr>
          </w:p>
        </w:tc>
        <w:tc>
          <w:tcPr>
            <w:tcW w:w="3504" w:type="dxa"/>
            <w:vAlign w:val="center"/>
          </w:tcPr>
          <w:p w:rsidR="00995C87" w:rsidRPr="005A74C8" w:rsidRDefault="00F42BAA" w:rsidP="005A74C8">
            <w:pPr>
              <w:jc w:val="both"/>
              <w:rPr>
                <w:lang w:val="el-GR"/>
              </w:rPr>
            </w:pPr>
            <w:r w:rsidRPr="005A74C8">
              <w:rPr>
                <w:rFonts w:ascii="Arial" w:hAnsi="Arial" w:cs="Arial"/>
                <w:sz w:val="20"/>
                <w:szCs w:val="20"/>
                <w:lang w:val="el-GR"/>
              </w:rPr>
              <w:t>Να μπορεί να δημιουργήσει καινούργια πεδία τα οποία να είναι αποτέλεσμα υπολογισμών σε υπάρχοντα</w:t>
            </w:r>
          </w:p>
        </w:tc>
        <w:tc>
          <w:tcPr>
            <w:tcW w:w="1309"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p>
        </w:tc>
        <w:tc>
          <w:tcPr>
            <w:tcW w:w="1641" w:type="dxa"/>
          </w:tcPr>
          <w:p w:rsidR="00995C87" w:rsidRPr="004C1E6F" w:rsidRDefault="00995C87" w:rsidP="00771ED5">
            <w:pPr>
              <w:spacing w:before="120" w:after="120" w:line="360" w:lineRule="auto"/>
              <w:jc w:val="center"/>
              <w:rPr>
                <w:rFonts w:ascii="Arial Narrow" w:hAnsi="Arial Narrow" w:cs="Arial"/>
              </w:rPr>
            </w:pPr>
          </w:p>
        </w:tc>
      </w:tr>
      <w:tr w:rsidR="00995C87" w:rsidRPr="004C1E6F" w:rsidTr="00771ED5">
        <w:trPr>
          <w:tblCellSpacing w:w="20" w:type="dxa"/>
        </w:trPr>
        <w:tc>
          <w:tcPr>
            <w:tcW w:w="894" w:type="dxa"/>
            <w:vAlign w:val="center"/>
          </w:tcPr>
          <w:p w:rsidR="00995C87" w:rsidRPr="005A74C8" w:rsidRDefault="00995C87" w:rsidP="005A74C8">
            <w:pPr>
              <w:pStyle w:val="O-Table"/>
              <w:widowControl w:val="0"/>
              <w:numPr>
                <w:ilvl w:val="0"/>
                <w:numId w:val="58"/>
              </w:numPr>
              <w:spacing w:before="120" w:after="120" w:line="360" w:lineRule="auto"/>
              <w:ind w:left="900" w:hanging="360"/>
              <w:rPr>
                <w:rFonts w:ascii="Arial Narrow" w:hAnsi="Arial Narrow" w:cs="Arial"/>
                <w:sz w:val="24"/>
                <w:szCs w:val="24"/>
              </w:rPr>
            </w:pPr>
          </w:p>
        </w:tc>
        <w:tc>
          <w:tcPr>
            <w:tcW w:w="3504" w:type="dxa"/>
            <w:vAlign w:val="center"/>
          </w:tcPr>
          <w:p w:rsidR="00995C87" w:rsidRPr="005A74C8" w:rsidRDefault="00F42BAA" w:rsidP="005A74C8">
            <w:pPr>
              <w:jc w:val="both"/>
              <w:rPr>
                <w:lang w:val="el-GR"/>
              </w:rPr>
            </w:pPr>
            <w:r w:rsidRPr="005A74C8">
              <w:rPr>
                <w:rFonts w:ascii="Arial" w:hAnsi="Arial" w:cs="Arial"/>
                <w:sz w:val="20"/>
                <w:szCs w:val="20"/>
                <w:lang w:val="el-GR"/>
              </w:rPr>
              <w:t>Να παρέχεται η δυνατότητα διαχείρισης των δεδομένων μέσω γραφικού περιβάλλοντος αξιοποιώντας drag &amp; drop λειτουργικότητα</w:t>
            </w:r>
          </w:p>
        </w:tc>
        <w:tc>
          <w:tcPr>
            <w:tcW w:w="1309"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p>
        </w:tc>
        <w:tc>
          <w:tcPr>
            <w:tcW w:w="1641" w:type="dxa"/>
          </w:tcPr>
          <w:p w:rsidR="00995C87" w:rsidRPr="004C1E6F" w:rsidRDefault="00995C87" w:rsidP="00771ED5">
            <w:pPr>
              <w:spacing w:before="120" w:after="120" w:line="360" w:lineRule="auto"/>
              <w:jc w:val="center"/>
              <w:rPr>
                <w:rFonts w:ascii="Arial Narrow" w:hAnsi="Arial Narrow" w:cs="Arial"/>
              </w:rPr>
            </w:pPr>
          </w:p>
        </w:tc>
      </w:tr>
      <w:tr w:rsidR="00995C87" w:rsidRPr="004C1E6F" w:rsidTr="00771ED5">
        <w:trPr>
          <w:tblCellSpacing w:w="20" w:type="dxa"/>
        </w:trPr>
        <w:tc>
          <w:tcPr>
            <w:tcW w:w="894" w:type="dxa"/>
            <w:vAlign w:val="center"/>
          </w:tcPr>
          <w:p w:rsidR="00995C87" w:rsidRPr="005A74C8" w:rsidRDefault="00995C87" w:rsidP="005A74C8">
            <w:pPr>
              <w:pStyle w:val="O-Table"/>
              <w:widowControl w:val="0"/>
              <w:numPr>
                <w:ilvl w:val="0"/>
                <w:numId w:val="58"/>
              </w:numPr>
              <w:spacing w:before="120" w:after="120" w:line="360" w:lineRule="auto"/>
              <w:ind w:left="900" w:hanging="360"/>
              <w:rPr>
                <w:rFonts w:ascii="Arial Narrow" w:hAnsi="Arial Narrow" w:cs="Arial"/>
                <w:sz w:val="24"/>
                <w:szCs w:val="24"/>
              </w:rPr>
            </w:pPr>
          </w:p>
        </w:tc>
        <w:tc>
          <w:tcPr>
            <w:tcW w:w="3504" w:type="dxa"/>
            <w:vAlign w:val="center"/>
          </w:tcPr>
          <w:p w:rsidR="00995C87" w:rsidRPr="005A74C8" w:rsidRDefault="00F42BAA" w:rsidP="005A74C8">
            <w:pPr>
              <w:jc w:val="both"/>
              <w:rPr>
                <w:lang w:val="el-GR"/>
              </w:rPr>
            </w:pPr>
            <w:r w:rsidRPr="005A74C8">
              <w:rPr>
                <w:rFonts w:ascii="Arial" w:hAnsi="Arial" w:cs="Arial"/>
                <w:sz w:val="20"/>
                <w:szCs w:val="20"/>
                <w:lang w:val="el-GR"/>
              </w:rPr>
              <w:t>Να παρέχεται η δυνατότητα ελέγχου της ορθότητας των ροών διαχείρισης των δεδομένων (queries)</w:t>
            </w:r>
          </w:p>
        </w:tc>
        <w:tc>
          <w:tcPr>
            <w:tcW w:w="1309"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p>
        </w:tc>
        <w:tc>
          <w:tcPr>
            <w:tcW w:w="1641" w:type="dxa"/>
          </w:tcPr>
          <w:p w:rsidR="00995C87" w:rsidRPr="004C1E6F" w:rsidRDefault="00995C87" w:rsidP="00771ED5">
            <w:pPr>
              <w:spacing w:before="120" w:after="120" w:line="360" w:lineRule="auto"/>
              <w:jc w:val="center"/>
              <w:rPr>
                <w:rFonts w:ascii="Arial Narrow" w:hAnsi="Arial Narrow" w:cs="Arial"/>
              </w:rPr>
            </w:pPr>
          </w:p>
        </w:tc>
      </w:tr>
      <w:tr w:rsidR="00995C87" w:rsidRPr="004C1E6F" w:rsidTr="00771ED5">
        <w:trPr>
          <w:tblCellSpacing w:w="20" w:type="dxa"/>
        </w:trPr>
        <w:tc>
          <w:tcPr>
            <w:tcW w:w="894" w:type="dxa"/>
            <w:vAlign w:val="center"/>
          </w:tcPr>
          <w:p w:rsidR="00995C87" w:rsidRPr="005A74C8" w:rsidRDefault="00995C87" w:rsidP="005A74C8">
            <w:pPr>
              <w:pStyle w:val="O-Table"/>
              <w:widowControl w:val="0"/>
              <w:numPr>
                <w:ilvl w:val="0"/>
                <w:numId w:val="58"/>
              </w:numPr>
              <w:spacing w:before="120" w:after="120" w:line="360" w:lineRule="auto"/>
              <w:ind w:left="900" w:hanging="360"/>
              <w:rPr>
                <w:rFonts w:ascii="Arial Narrow" w:hAnsi="Arial Narrow" w:cs="Arial"/>
                <w:sz w:val="24"/>
                <w:szCs w:val="24"/>
              </w:rPr>
            </w:pPr>
          </w:p>
        </w:tc>
        <w:tc>
          <w:tcPr>
            <w:tcW w:w="3504" w:type="dxa"/>
            <w:vAlign w:val="center"/>
          </w:tcPr>
          <w:p w:rsidR="00995C87" w:rsidRPr="005A74C8" w:rsidRDefault="00F42BAA" w:rsidP="005A74C8">
            <w:pPr>
              <w:jc w:val="both"/>
              <w:rPr>
                <w:lang w:val="el-GR"/>
              </w:rPr>
            </w:pPr>
            <w:r w:rsidRPr="005A74C8">
              <w:rPr>
                <w:rFonts w:ascii="Arial" w:hAnsi="Arial" w:cs="Arial"/>
                <w:sz w:val="20"/>
                <w:szCs w:val="20"/>
                <w:lang w:val="el-GR"/>
              </w:rPr>
              <w:t>Να παρέχεται η δυνατότητα ταύτισης των τεχνικών ορών ονομασίας των πεδίων των δεδομένων σε επιχειρησιακούς όρους με τους οποίους οι τελικοί χρήστες είναι πιο εξοικειωμένοι</w:t>
            </w:r>
          </w:p>
        </w:tc>
        <w:tc>
          <w:tcPr>
            <w:tcW w:w="1309"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p>
        </w:tc>
        <w:tc>
          <w:tcPr>
            <w:tcW w:w="1641" w:type="dxa"/>
          </w:tcPr>
          <w:p w:rsidR="00995C87" w:rsidRPr="004C1E6F" w:rsidRDefault="00995C87" w:rsidP="00771ED5">
            <w:pPr>
              <w:spacing w:before="120" w:after="120" w:line="360" w:lineRule="auto"/>
              <w:jc w:val="center"/>
              <w:rPr>
                <w:rFonts w:ascii="Arial Narrow" w:hAnsi="Arial Narrow" w:cs="Arial"/>
              </w:rPr>
            </w:pPr>
          </w:p>
        </w:tc>
      </w:tr>
      <w:tr w:rsidR="00995C87" w:rsidRPr="004C1E6F" w:rsidTr="00771ED5">
        <w:trPr>
          <w:tblCellSpacing w:w="20" w:type="dxa"/>
        </w:trPr>
        <w:tc>
          <w:tcPr>
            <w:tcW w:w="894" w:type="dxa"/>
            <w:vAlign w:val="center"/>
          </w:tcPr>
          <w:p w:rsidR="00995C87" w:rsidRPr="005A74C8" w:rsidRDefault="00995C87" w:rsidP="005A74C8">
            <w:pPr>
              <w:pStyle w:val="O-Table"/>
              <w:widowControl w:val="0"/>
              <w:numPr>
                <w:ilvl w:val="0"/>
                <w:numId w:val="58"/>
              </w:numPr>
              <w:spacing w:before="120" w:after="120" w:line="360" w:lineRule="auto"/>
              <w:ind w:left="900" w:hanging="360"/>
              <w:rPr>
                <w:rFonts w:ascii="Arial Narrow" w:hAnsi="Arial Narrow" w:cs="Arial"/>
                <w:sz w:val="24"/>
                <w:szCs w:val="24"/>
              </w:rPr>
            </w:pPr>
          </w:p>
        </w:tc>
        <w:tc>
          <w:tcPr>
            <w:tcW w:w="3504" w:type="dxa"/>
            <w:vAlign w:val="center"/>
          </w:tcPr>
          <w:p w:rsidR="00995C87" w:rsidRPr="005A74C8" w:rsidRDefault="00F42BAA" w:rsidP="005A74C8">
            <w:pPr>
              <w:jc w:val="both"/>
              <w:rPr>
                <w:lang w:val="el-GR"/>
              </w:rPr>
            </w:pPr>
            <w:r w:rsidRPr="005A74C8">
              <w:rPr>
                <w:rFonts w:ascii="Arial" w:hAnsi="Arial" w:cs="Arial"/>
                <w:sz w:val="20"/>
                <w:szCs w:val="20"/>
                <w:lang w:val="el-GR"/>
              </w:rPr>
              <w:t>Να παρέχεται η δυνατότητα απεικόνισης των δεδομένων είτε σε μορφή γραφημάτων είτε σε μορφή πινάκων δεδομένων</w:t>
            </w:r>
          </w:p>
        </w:tc>
        <w:tc>
          <w:tcPr>
            <w:tcW w:w="1309"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p>
        </w:tc>
        <w:tc>
          <w:tcPr>
            <w:tcW w:w="1641" w:type="dxa"/>
          </w:tcPr>
          <w:p w:rsidR="00995C87" w:rsidRPr="004C1E6F" w:rsidRDefault="00995C87" w:rsidP="00771ED5">
            <w:pPr>
              <w:spacing w:before="120" w:after="120" w:line="360" w:lineRule="auto"/>
              <w:jc w:val="center"/>
              <w:rPr>
                <w:rFonts w:ascii="Arial Narrow" w:hAnsi="Arial Narrow" w:cs="Arial"/>
              </w:rPr>
            </w:pPr>
          </w:p>
        </w:tc>
      </w:tr>
      <w:tr w:rsidR="00995C87" w:rsidRPr="004C1E6F" w:rsidTr="00771ED5">
        <w:trPr>
          <w:tblCellSpacing w:w="20" w:type="dxa"/>
        </w:trPr>
        <w:tc>
          <w:tcPr>
            <w:tcW w:w="894" w:type="dxa"/>
            <w:vAlign w:val="center"/>
          </w:tcPr>
          <w:p w:rsidR="00995C87" w:rsidRPr="005A74C8" w:rsidRDefault="00995C87" w:rsidP="005A74C8">
            <w:pPr>
              <w:pStyle w:val="O-Table"/>
              <w:widowControl w:val="0"/>
              <w:numPr>
                <w:ilvl w:val="0"/>
                <w:numId w:val="58"/>
              </w:numPr>
              <w:spacing w:before="120" w:after="120" w:line="360" w:lineRule="auto"/>
              <w:ind w:left="900" w:hanging="360"/>
              <w:rPr>
                <w:rFonts w:ascii="Arial Narrow" w:hAnsi="Arial Narrow" w:cs="Arial"/>
                <w:sz w:val="24"/>
                <w:szCs w:val="24"/>
              </w:rPr>
            </w:pPr>
          </w:p>
        </w:tc>
        <w:tc>
          <w:tcPr>
            <w:tcW w:w="3504" w:type="dxa"/>
            <w:vAlign w:val="center"/>
          </w:tcPr>
          <w:p w:rsidR="00995C87" w:rsidRPr="005A74C8" w:rsidRDefault="00F42BAA" w:rsidP="005A74C8">
            <w:pPr>
              <w:jc w:val="both"/>
              <w:rPr>
                <w:lang w:val="el-GR"/>
              </w:rPr>
            </w:pPr>
            <w:r w:rsidRPr="005A74C8">
              <w:rPr>
                <w:rFonts w:ascii="Arial" w:hAnsi="Arial" w:cs="Arial"/>
                <w:sz w:val="20"/>
                <w:szCs w:val="20"/>
                <w:lang w:val="el-GR"/>
              </w:rPr>
              <w:t>Να παρέχεται η δυνατότητα δημιουργίας ιεραρχιών ώστε να δίνονται δυνατότητες πλοήγησης στα δεδομένα (drillup, down, across)</w:t>
            </w:r>
          </w:p>
        </w:tc>
        <w:tc>
          <w:tcPr>
            <w:tcW w:w="1309"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p>
        </w:tc>
        <w:tc>
          <w:tcPr>
            <w:tcW w:w="1641" w:type="dxa"/>
          </w:tcPr>
          <w:p w:rsidR="00995C87" w:rsidRPr="004C1E6F" w:rsidRDefault="00995C87" w:rsidP="00771ED5">
            <w:pPr>
              <w:spacing w:before="120" w:after="120" w:line="360" w:lineRule="auto"/>
              <w:jc w:val="center"/>
              <w:rPr>
                <w:rFonts w:ascii="Arial Narrow" w:hAnsi="Arial Narrow" w:cs="Arial"/>
              </w:rPr>
            </w:pPr>
          </w:p>
        </w:tc>
      </w:tr>
      <w:tr w:rsidR="00995C87" w:rsidRPr="004C1E6F" w:rsidTr="00771ED5">
        <w:trPr>
          <w:tblCellSpacing w:w="20" w:type="dxa"/>
        </w:trPr>
        <w:tc>
          <w:tcPr>
            <w:tcW w:w="894" w:type="dxa"/>
            <w:vAlign w:val="center"/>
          </w:tcPr>
          <w:p w:rsidR="00995C87" w:rsidRPr="005A74C8" w:rsidRDefault="00995C87" w:rsidP="005A74C8">
            <w:pPr>
              <w:pStyle w:val="O-Table"/>
              <w:widowControl w:val="0"/>
              <w:numPr>
                <w:ilvl w:val="0"/>
                <w:numId w:val="58"/>
              </w:numPr>
              <w:spacing w:before="120" w:after="120" w:line="360" w:lineRule="auto"/>
              <w:ind w:left="900" w:hanging="360"/>
              <w:rPr>
                <w:rFonts w:ascii="Arial Narrow" w:hAnsi="Arial Narrow" w:cs="Arial"/>
                <w:sz w:val="24"/>
                <w:szCs w:val="24"/>
              </w:rPr>
            </w:pPr>
          </w:p>
        </w:tc>
        <w:tc>
          <w:tcPr>
            <w:tcW w:w="3504" w:type="dxa"/>
            <w:vAlign w:val="center"/>
          </w:tcPr>
          <w:p w:rsidR="00995C87" w:rsidRPr="005A74C8" w:rsidRDefault="00F42BAA" w:rsidP="005A74C8">
            <w:pPr>
              <w:jc w:val="both"/>
              <w:rPr>
                <w:lang w:val="el-GR"/>
              </w:rPr>
            </w:pPr>
            <w:r w:rsidRPr="005A74C8">
              <w:rPr>
                <w:rFonts w:ascii="Arial" w:hAnsi="Arial" w:cs="Arial"/>
                <w:sz w:val="20"/>
                <w:szCs w:val="20"/>
                <w:lang w:val="el-GR"/>
              </w:rPr>
              <w:t>Να παρέχει δυνατότητες μορφοποίησης των γραφημάτων</w:t>
            </w:r>
          </w:p>
        </w:tc>
        <w:tc>
          <w:tcPr>
            <w:tcW w:w="1309"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p>
        </w:tc>
        <w:tc>
          <w:tcPr>
            <w:tcW w:w="1641" w:type="dxa"/>
          </w:tcPr>
          <w:p w:rsidR="00995C87" w:rsidRPr="004C1E6F" w:rsidRDefault="00995C87" w:rsidP="00771ED5">
            <w:pPr>
              <w:spacing w:before="120" w:after="120" w:line="360" w:lineRule="auto"/>
              <w:jc w:val="center"/>
              <w:rPr>
                <w:rFonts w:ascii="Arial Narrow" w:hAnsi="Arial Narrow" w:cs="Arial"/>
              </w:rPr>
            </w:pPr>
          </w:p>
        </w:tc>
      </w:tr>
      <w:tr w:rsidR="00995C87" w:rsidRPr="004C1E6F" w:rsidTr="00771ED5">
        <w:trPr>
          <w:tblCellSpacing w:w="20" w:type="dxa"/>
        </w:trPr>
        <w:tc>
          <w:tcPr>
            <w:tcW w:w="894" w:type="dxa"/>
            <w:vAlign w:val="center"/>
          </w:tcPr>
          <w:p w:rsidR="00995C87" w:rsidRPr="005A74C8" w:rsidRDefault="00995C87" w:rsidP="005A74C8">
            <w:pPr>
              <w:pStyle w:val="O-Table"/>
              <w:widowControl w:val="0"/>
              <w:numPr>
                <w:ilvl w:val="0"/>
                <w:numId w:val="58"/>
              </w:numPr>
              <w:spacing w:before="120" w:after="120" w:line="360" w:lineRule="auto"/>
              <w:ind w:left="900" w:hanging="360"/>
              <w:rPr>
                <w:rFonts w:ascii="Arial Narrow" w:hAnsi="Arial Narrow" w:cs="Arial"/>
                <w:sz w:val="24"/>
                <w:szCs w:val="24"/>
              </w:rPr>
            </w:pPr>
          </w:p>
        </w:tc>
        <w:tc>
          <w:tcPr>
            <w:tcW w:w="3504" w:type="dxa"/>
            <w:vAlign w:val="center"/>
          </w:tcPr>
          <w:p w:rsidR="00995C87" w:rsidRPr="005A74C8" w:rsidRDefault="00F42BAA" w:rsidP="005A74C8">
            <w:pPr>
              <w:jc w:val="both"/>
              <w:rPr>
                <w:lang w:val="el-GR"/>
              </w:rPr>
            </w:pPr>
            <w:r w:rsidRPr="005A74C8">
              <w:rPr>
                <w:rFonts w:ascii="Arial" w:hAnsi="Arial" w:cs="Arial"/>
                <w:sz w:val="20"/>
                <w:szCs w:val="20"/>
                <w:lang w:val="el-GR"/>
              </w:rPr>
              <w:t>Να παρέχεται η δυνατότητα εξαγωγής των δεδομένων των γραφημάτων σε μορφή excel, csv, tsv αρχεία</w:t>
            </w:r>
          </w:p>
        </w:tc>
        <w:tc>
          <w:tcPr>
            <w:tcW w:w="1309"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p>
        </w:tc>
        <w:tc>
          <w:tcPr>
            <w:tcW w:w="1641" w:type="dxa"/>
          </w:tcPr>
          <w:p w:rsidR="00995C87" w:rsidRPr="004C1E6F" w:rsidRDefault="00995C87" w:rsidP="00771ED5">
            <w:pPr>
              <w:spacing w:before="120" w:after="120" w:line="360" w:lineRule="auto"/>
              <w:jc w:val="center"/>
              <w:rPr>
                <w:rFonts w:ascii="Arial Narrow" w:hAnsi="Arial Narrow" w:cs="Arial"/>
              </w:rPr>
            </w:pPr>
          </w:p>
        </w:tc>
      </w:tr>
      <w:tr w:rsidR="00995C87" w:rsidRPr="004C1E6F" w:rsidTr="00771ED5">
        <w:trPr>
          <w:tblCellSpacing w:w="20" w:type="dxa"/>
        </w:trPr>
        <w:tc>
          <w:tcPr>
            <w:tcW w:w="894" w:type="dxa"/>
            <w:vAlign w:val="center"/>
          </w:tcPr>
          <w:p w:rsidR="00995C87" w:rsidRPr="005A74C8" w:rsidRDefault="00995C87" w:rsidP="005A74C8">
            <w:pPr>
              <w:pStyle w:val="O-Table"/>
              <w:widowControl w:val="0"/>
              <w:numPr>
                <w:ilvl w:val="0"/>
                <w:numId w:val="58"/>
              </w:numPr>
              <w:spacing w:before="120" w:after="120" w:line="360" w:lineRule="auto"/>
              <w:ind w:left="900" w:hanging="360"/>
              <w:rPr>
                <w:rFonts w:ascii="Arial Narrow" w:hAnsi="Arial Narrow" w:cs="Arial"/>
                <w:sz w:val="24"/>
                <w:szCs w:val="24"/>
              </w:rPr>
            </w:pPr>
          </w:p>
        </w:tc>
        <w:tc>
          <w:tcPr>
            <w:tcW w:w="3504" w:type="dxa"/>
            <w:vAlign w:val="center"/>
          </w:tcPr>
          <w:p w:rsidR="00995C87" w:rsidRPr="005A74C8" w:rsidRDefault="00F42BAA" w:rsidP="005A74C8">
            <w:pPr>
              <w:jc w:val="both"/>
              <w:rPr>
                <w:lang w:val="el-GR"/>
              </w:rPr>
            </w:pPr>
            <w:r w:rsidRPr="005A74C8">
              <w:rPr>
                <w:rFonts w:ascii="Arial" w:hAnsi="Arial" w:cs="Arial"/>
                <w:sz w:val="20"/>
                <w:szCs w:val="20"/>
                <w:lang w:val="el-GR"/>
              </w:rPr>
              <w:t>Να παρέχεται η δυνατότητα εκτέλεσης ανάλυσης συσχετίσεων (correlation analysis)</w:t>
            </w:r>
          </w:p>
        </w:tc>
        <w:tc>
          <w:tcPr>
            <w:tcW w:w="1309"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p>
        </w:tc>
        <w:tc>
          <w:tcPr>
            <w:tcW w:w="1641" w:type="dxa"/>
          </w:tcPr>
          <w:p w:rsidR="00995C87" w:rsidRPr="004C1E6F" w:rsidRDefault="00995C87" w:rsidP="00771ED5">
            <w:pPr>
              <w:spacing w:before="120" w:after="120" w:line="360" w:lineRule="auto"/>
              <w:jc w:val="center"/>
              <w:rPr>
                <w:rFonts w:ascii="Arial Narrow" w:hAnsi="Arial Narrow" w:cs="Arial"/>
              </w:rPr>
            </w:pPr>
          </w:p>
        </w:tc>
      </w:tr>
      <w:tr w:rsidR="00995C87" w:rsidRPr="004C1E6F" w:rsidTr="00771ED5">
        <w:trPr>
          <w:tblCellSpacing w:w="20" w:type="dxa"/>
        </w:trPr>
        <w:tc>
          <w:tcPr>
            <w:tcW w:w="894" w:type="dxa"/>
            <w:vAlign w:val="center"/>
          </w:tcPr>
          <w:p w:rsidR="00995C87" w:rsidRPr="005A74C8" w:rsidRDefault="00995C87" w:rsidP="005A74C8">
            <w:pPr>
              <w:pStyle w:val="O-Table"/>
              <w:widowControl w:val="0"/>
              <w:numPr>
                <w:ilvl w:val="0"/>
                <w:numId w:val="58"/>
              </w:numPr>
              <w:spacing w:before="120" w:after="120" w:line="360" w:lineRule="auto"/>
              <w:ind w:left="900" w:hanging="360"/>
              <w:rPr>
                <w:rFonts w:ascii="Arial Narrow" w:hAnsi="Arial Narrow" w:cs="Arial"/>
                <w:sz w:val="24"/>
                <w:szCs w:val="24"/>
              </w:rPr>
            </w:pPr>
          </w:p>
        </w:tc>
        <w:tc>
          <w:tcPr>
            <w:tcW w:w="3504" w:type="dxa"/>
            <w:vAlign w:val="center"/>
          </w:tcPr>
          <w:p w:rsidR="00995C87" w:rsidRPr="005A74C8" w:rsidRDefault="00F42BAA" w:rsidP="005A74C8">
            <w:pPr>
              <w:autoSpaceDE w:val="0"/>
              <w:autoSpaceDN w:val="0"/>
              <w:adjustRightInd w:val="0"/>
              <w:jc w:val="both"/>
              <w:rPr>
                <w:lang w:val="el-GR"/>
              </w:rPr>
            </w:pPr>
            <w:r w:rsidRPr="005A74C8">
              <w:rPr>
                <w:rFonts w:ascii="Arial" w:hAnsi="Arial" w:cs="Arial"/>
                <w:sz w:val="20"/>
                <w:szCs w:val="20"/>
                <w:lang w:val="el-GR"/>
              </w:rPr>
              <w:t xml:space="preserve">Να παρέχεται η δυνατότητα εκτύπωσης των αναφορών σε PDF, </w:t>
            </w:r>
            <w:r w:rsidRPr="005A74C8">
              <w:rPr>
                <w:rFonts w:ascii="Arial" w:hAnsi="Arial" w:cs="Arial"/>
                <w:sz w:val="20"/>
                <w:szCs w:val="20"/>
              </w:rPr>
              <w:t>DOCX</w:t>
            </w:r>
            <w:r w:rsidRPr="005A74C8">
              <w:rPr>
                <w:rFonts w:ascii="Arial" w:hAnsi="Arial" w:cs="Arial"/>
                <w:sz w:val="20"/>
                <w:szCs w:val="20"/>
                <w:lang w:val="el-GR"/>
              </w:rPr>
              <w:t xml:space="preserve">, </w:t>
            </w:r>
            <w:r w:rsidRPr="005A74C8">
              <w:rPr>
                <w:rFonts w:ascii="Arial" w:hAnsi="Arial" w:cs="Arial"/>
                <w:sz w:val="20"/>
                <w:szCs w:val="20"/>
              </w:rPr>
              <w:t>XLSX</w:t>
            </w:r>
            <w:r w:rsidRPr="005A74C8">
              <w:rPr>
                <w:rFonts w:ascii="Arial" w:hAnsi="Arial" w:cs="Arial"/>
                <w:sz w:val="20"/>
                <w:szCs w:val="20"/>
                <w:lang w:val="el-GR"/>
              </w:rPr>
              <w:t xml:space="preserve">, </w:t>
            </w:r>
            <w:r w:rsidRPr="005A74C8">
              <w:rPr>
                <w:rFonts w:ascii="Arial" w:hAnsi="Arial" w:cs="Arial"/>
                <w:sz w:val="20"/>
                <w:szCs w:val="20"/>
              </w:rPr>
              <w:t>DOC</w:t>
            </w:r>
            <w:r w:rsidRPr="005A74C8">
              <w:rPr>
                <w:rFonts w:ascii="Arial" w:hAnsi="Arial" w:cs="Arial"/>
                <w:sz w:val="20"/>
                <w:szCs w:val="20"/>
                <w:lang w:val="el-GR"/>
              </w:rPr>
              <w:t xml:space="preserve">, </w:t>
            </w:r>
            <w:r w:rsidRPr="005A74C8">
              <w:rPr>
                <w:rFonts w:ascii="Arial" w:hAnsi="Arial" w:cs="Arial"/>
                <w:sz w:val="20"/>
                <w:szCs w:val="20"/>
              </w:rPr>
              <w:t>XLS</w:t>
            </w:r>
            <w:r w:rsidRPr="005A74C8">
              <w:rPr>
                <w:rFonts w:ascii="Arial" w:hAnsi="Arial" w:cs="Arial"/>
                <w:sz w:val="20"/>
                <w:szCs w:val="20"/>
                <w:lang w:val="el-GR"/>
              </w:rPr>
              <w:t xml:space="preserve">, </w:t>
            </w:r>
            <w:r w:rsidRPr="005A74C8">
              <w:rPr>
                <w:rFonts w:ascii="Arial" w:hAnsi="Arial" w:cs="Arial"/>
                <w:sz w:val="20"/>
                <w:szCs w:val="20"/>
              </w:rPr>
              <w:t>CSV</w:t>
            </w:r>
            <w:r w:rsidRPr="005A74C8">
              <w:rPr>
                <w:rFonts w:ascii="Arial" w:hAnsi="Arial" w:cs="Arial"/>
                <w:sz w:val="20"/>
                <w:szCs w:val="20"/>
                <w:lang w:val="el-GR"/>
              </w:rPr>
              <w:t xml:space="preserve">, </w:t>
            </w:r>
            <w:r w:rsidRPr="005A74C8">
              <w:rPr>
                <w:rFonts w:ascii="Arial" w:hAnsi="Arial" w:cs="Arial"/>
                <w:sz w:val="20"/>
                <w:szCs w:val="20"/>
              </w:rPr>
              <w:t>RTF</w:t>
            </w:r>
            <w:r w:rsidRPr="005A74C8">
              <w:rPr>
                <w:rFonts w:ascii="Arial" w:hAnsi="Arial" w:cs="Arial"/>
                <w:sz w:val="20"/>
                <w:szCs w:val="20"/>
                <w:lang w:val="el-GR"/>
              </w:rPr>
              <w:t xml:space="preserve"> </w:t>
            </w:r>
            <w:r w:rsidRPr="005A74C8">
              <w:rPr>
                <w:rFonts w:ascii="Arial" w:hAnsi="Arial" w:cs="Arial"/>
                <w:sz w:val="20"/>
                <w:szCs w:val="20"/>
              </w:rPr>
              <w:t>formats</w:t>
            </w:r>
          </w:p>
        </w:tc>
        <w:tc>
          <w:tcPr>
            <w:tcW w:w="1309"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r w:rsidRPr="004C1E6F">
              <w:rPr>
                <w:rFonts w:ascii="Arial Narrow" w:hAnsi="Arial Narrow" w:cs="Arial"/>
                <w:sz w:val="24"/>
                <w:szCs w:val="24"/>
              </w:rPr>
              <w:t>ΝΑΙ</w:t>
            </w:r>
          </w:p>
        </w:tc>
        <w:tc>
          <w:tcPr>
            <w:tcW w:w="1377" w:type="dxa"/>
            <w:vAlign w:val="center"/>
          </w:tcPr>
          <w:p w:rsidR="00995C87" w:rsidRPr="004C1E6F" w:rsidRDefault="00995C87" w:rsidP="00771ED5">
            <w:pPr>
              <w:pStyle w:val="O-Table"/>
              <w:widowControl w:val="0"/>
              <w:spacing w:before="120" w:after="120" w:line="360" w:lineRule="auto"/>
              <w:jc w:val="center"/>
              <w:rPr>
                <w:rFonts w:ascii="Arial Narrow" w:hAnsi="Arial Narrow" w:cs="Arial"/>
                <w:sz w:val="24"/>
                <w:szCs w:val="24"/>
              </w:rPr>
            </w:pPr>
          </w:p>
        </w:tc>
        <w:tc>
          <w:tcPr>
            <w:tcW w:w="1641" w:type="dxa"/>
          </w:tcPr>
          <w:p w:rsidR="00995C87" w:rsidRPr="004C1E6F" w:rsidRDefault="00995C87" w:rsidP="00771ED5">
            <w:pPr>
              <w:spacing w:before="120" w:after="120" w:line="360" w:lineRule="auto"/>
              <w:jc w:val="center"/>
              <w:rPr>
                <w:rFonts w:ascii="Arial Narrow" w:hAnsi="Arial Narrow" w:cs="Arial"/>
              </w:rPr>
            </w:pPr>
          </w:p>
        </w:tc>
      </w:tr>
    </w:tbl>
    <w:p w:rsidR="00995C87" w:rsidRDefault="00995C87" w:rsidP="00995C87">
      <w:pPr>
        <w:spacing w:before="120" w:after="120" w:line="360" w:lineRule="auto"/>
        <w:rPr>
          <w:rFonts w:ascii="Arial Narrow" w:hAnsi="Arial Narrow" w:cs="Arial"/>
          <w:b/>
        </w:rPr>
      </w:pPr>
    </w:p>
    <w:p w:rsidR="00DC2040" w:rsidRPr="00D0223F" w:rsidRDefault="00995C87" w:rsidP="00995C87">
      <w:pPr>
        <w:pStyle w:val="1-"/>
      </w:pPr>
      <w:r w:rsidRPr="004C1E6F">
        <w:rPr>
          <w:rFonts w:ascii="Arial Narrow" w:hAnsi="Arial Narrow" w:cs="Arial"/>
          <w:b w:val="0"/>
        </w:rPr>
        <w:br w:type="page"/>
      </w:r>
      <w:r w:rsidR="00D041E4">
        <w:rPr>
          <w:lang w:val="en-US"/>
        </w:rPr>
        <w:lastRenderedPageBreak/>
        <w:t>C</w:t>
      </w:r>
      <w:r w:rsidR="00D041E4" w:rsidRPr="005C6A78">
        <w:t>.3.2.</w:t>
      </w:r>
      <w:r>
        <w:t>4</w:t>
      </w:r>
      <w:r w:rsidR="00D041E4" w:rsidRPr="005C6A78">
        <w:t xml:space="preserve"> </w:t>
      </w:r>
      <w:r w:rsidR="00D041E4">
        <w:t>ΛΟΓΙΣΜΙΚΟ ΔΙΑΧΕΙΡΙΣΗΣ</w:t>
      </w:r>
      <w:r w:rsidR="00DC2040" w:rsidRPr="00D0223F">
        <w:t xml:space="preserve"> ΑΝΘΡΩΠΙΝΟΥ ΔΥΝΑΜΙΚΟΥ</w:t>
      </w:r>
    </w:p>
    <w:tbl>
      <w:tblPr>
        <w:tblW w:w="994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
        <w:gridCol w:w="4536"/>
        <w:gridCol w:w="1418"/>
        <w:gridCol w:w="1276"/>
        <w:gridCol w:w="1701"/>
      </w:tblGrid>
      <w:tr w:rsidR="00DC2040" w:rsidRPr="00D0223F" w:rsidTr="005A74C8">
        <w:trPr>
          <w:tblHeader/>
        </w:trPr>
        <w:tc>
          <w:tcPr>
            <w:tcW w:w="1017" w:type="dxa"/>
            <w:tcBorders>
              <w:top w:val="single" w:sz="4" w:space="0" w:color="auto"/>
              <w:left w:val="single" w:sz="4" w:space="0" w:color="auto"/>
              <w:bottom w:val="single" w:sz="4" w:space="0" w:color="auto"/>
              <w:right w:val="single" w:sz="4" w:space="0" w:color="auto"/>
            </w:tcBorders>
            <w:shd w:val="clear" w:color="auto" w:fill="FFFF00"/>
            <w:vAlign w:val="center"/>
          </w:tcPr>
          <w:p w:rsidR="00DC2040" w:rsidRPr="00D0223F" w:rsidRDefault="00DC2040" w:rsidP="00D041E4">
            <w:pPr>
              <w:jc w:val="center"/>
              <w:rPr>
                <w:b/>
              </w:rPr>
            </w:pPr>
            <w:r w:rsidRPr="00D0223F">
              <w:rPr>
                <w:b/>
              </w:rPr>
              <w:t>Α/Α</w:t>
            </w:r>
          </w:p>
        </w:tc>
        <w:tc>
          <w:tcPr>
            <w:tcW w:w="4536" w:type="dxa"/>
            <w:tcBorders>
              <w:top w:val="single" w:sz="4" w:space="0" w:color="auto"/>
              <w:left w:val="single" w:sz="4" w:space="0" w:color="auto"/>
              <w:bottom w:val="single" w:sz="4" w:space="0" w:color="auto"/>
              <w:right w:val="single" w:sz="4" w:space="0" w:color="auto"/>
            </w:tcBorders>
            <w:shd w:val="clear" w:color="auto" w:fill="FFFF00"/>
            <w:vAlign w:val="center"/>
          </w:tcPr>
          <w:p w:rsidR="00DC2040" w:rsidRPr="00D0223F" w:rsidRDefault="00DC2040" w:rsidP="00D041E4">
            <w:pPr>
              <w:jc w:val="center"/>
              <w:rPr>
                <w:b/>
              </w:rPr>
            </w:pPr>
            <w:r w:rsidRPr="00D0223F">
              <w:rPr>
                <w:b/>
              </w:rPr>
              <w:t>ΠΡΟΔΙΑΓΡΑΦΕΣ</w:t>
            </w:r>
          </w:p>
        </w:tc>
        <w:tc>
          <w:tcPr>
            <w:tcW w:w="1418" w:type="dxa"/>
            <w:tcBorders>
              <w:top w:val="single" w:sz="4" w:space="0" w:color="auto"/>
              <w:left w:val="single" w:sz="4" w:space="0" w:color="auto"/>
              <w:bottom w:val="single" w:sz="4" w:space="0" w:color="auto"/>
              <w:right w:val="single" w:sz="4" w:space="0" w:color="auto"/>
            </w:tcBorders>
            <w:shd w:val="clear" w:color="auto" w:fill="FFFF00"/>
            <w:vAlign w:val="center"/>
          </w:tcPr>
          <w:p w:rsidR="00DC2040" w:rsidRPr="00D0223F" w:rsidRDefault="00DC2040" w:rsidP="00D041E4">
            <w:pPr>
              <w:jc w:val="center"/>
              <w:rPr>
                <w:b/>
              </w:rPr>
            </w:pPr>
            <w:r w:rsidRPr="00D0223F">
              <w:rPr>
                <w:b/>
              </w:rPr>
              <w:t>ΑΠΑΙΤΗΣΗ</w:t>
            </w:r>
          </w:p>
        </w:tc>
        <w:tc>
          <w:tcPr>
            <w:tcW w:w="1276" w:type="dxa"/>
            <w:tcBorders>
              <w:top w:val="single" w:sz="4" w:space="0" w:color="auto"/>
              <w:left w:val="single" w:sz="4" w:space="0" w:color="auto"/>
              <w:bottom w:val="single" w:sz="4" w:space="0" w:color="auto"/>
              <w:right w:val="single" w:sz="4" w:space="0" w:color="auto"/>
            </w:tcBorders>
            <w:shd w:val="clear" w:color="auto" w:fill="FFFF00"/>
            <w:vAlign w:val="center"/>
          </w:tcPr>
          <w:p w:rsidR="00DC2040" w:rsidRPr="00D0223F" w:rsidRDefault="00DC2040" w:rsidP="00D041E4">
            <w:pPr>
              <w:jc w:val="center"/>
              <w:rPr>
                <w:b/>
              </w:rPr>
            </w:pPr>
            <w:r w:rsidRPr="00D0223F">
              <w:rPr>
                <w:b/>
              </w:rPr>
              <w:t>ΑΠΑΝΤΗΣΗ</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tcPr>
          <w:p w:rsidR="00DC2040" w:rsidRPr="00D0223F" w:rsidRDefault="00DC2040" w:rsidP="00D041E4">
            <w:pPr>
              <w:jc w:val="center"/>
              <w:rPr>
                <w:b/>
              </w:rPr>
            </w:pPr>
            <w:r w:rsidRPr="00D0223F">
              <w:rPr>
                <w:b/>
              </w:rPr>
              <w:t>ΣΤΟΙΧΕΙΑ ΤΕΚΜΗΡΙΩΣΗΣ</w:t>
            </w:r>
          </w:p>
        </w:tc>
      </w:tr>
      <w:tr w:rsidR="00ED5064" w:rsidRPr="00ED5064" w:rsidTr="005A74C8">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ED5064" w:rsidRPr="00D0223F" w:rsidRDefault="00ED5064" w:rsidP="00D041E4">
            <w:pPr>
              <w:jc w:val="center"/>
              <w:rPr>
                <w:b/>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ED5064" w:rsidRPr="005A74C8" w:rsidRDefault="00ED5064">
            <w:pPr>
              <w:rPr>
                <w:b/>
                <w:color w:val="FF0000"/>
                <w:lang w:val="el-GR"/>
              </w:rPr>
            </w:pPr>
            <w:r w:rsidRPr="005A74C8">
              <w:rPr>
                <w:lang w:val="el-GR"/>
              </w:rPr>
              <w:t>Για το προσφερόμενο ΛΟΓΙΣΜΙΚΟ ΔΙΑΧΕΙΡΙΣΗΣ ΑΝΘΡΩΠΙΝΟΥ ΔΥΝΑΜΙΚΟΥ θα πρέπει να προσφερθούν δέκα (10) άδειες χρήσης για το Τμήμα Ανθρώπινου Δυναμικού της ΚτΠ</w:t>
            </w:r>
            <w:r w:rsidR="00DA5728">
              <w:rPr>
                <w:lang w:val="el-GR"/>
              </w:rPr>
              <w:t>.</w:t>
            </w:r>
            <w:r w:rsidRPr="00ED5064">
              <w:rPr>
                <w:b/>
                <w:color w:val="FF0000"/>
                <w:lang w:val="el-GR"/>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D5064" w:rsidRPr="005A74C8" w:rsidRDefault="00DA5728" w:rsidP="00D041E4">
            <w:pPr>
              <w:jc w:val="center"/>
              <w:rPr>
                <w:b/>
                <w:lang w:val="el-GR"/>
              </w:rPr>
            </w:pPr>
            <w:r w:rsidRPr="005A74C8">
              <w:rPr>
                <w:b/>
                <w:lang w:val="el-GR"/>
              </w:rPr>
              <w:t>ΝΑΙ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D5064" w:rsidRPr="005A74C8" w:rsidRDefault="00ED5064" w:rsidP="00D041E4">
            <w:pPr>
              <w:rPr>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D5064" w:rsidRPr="005A74C8" w:rsidRDefault="00ED5064" w:rsidP="00D041E4">
            <w:pPr>
              <w:rPr>
                <w:lang w:val="el-GR"/>
              </w:rPr>
            </w:pPr>
          </w:p>
        </w:tc>
      </w:tr>
      <w:tr w:rsidR="00DC2040" w:rsidRPr="00DA5728" w:rsidTr="00D041E4">
        <w:tc>
          <w:tcPr>
            <w:tcW w:w="1017" w:type="dxa"/>
            <w:tcBorders>
              <w:top w:val="single" w:sz="4" w:space="0" w:color="auto"/>
              <w:left w:val="single" w:sz="4" w:space="0" w:color="auto"/>
              <w:bottom w:val="single" w:sz="4" w:space="0" w:color="auto"/>
              <w:right w:val="single" w:sz="4" w:space="0" w:color="auto"/>
            </w:tcBorders>
            <w:shd w:val="clear" w:color="auto" w:fill="E6E6E6"/>
            <w:vAlign w:val="center"/>
          </w:tcPr>
          <w:p w:rsidR="00DC2040" w:rsidRPr="005A74C8" w:rsidRDefault="00DC2040" w:rsidP="00D041E4">
            <w:pPr>
              <w:jc w:val="center"/>
              <w:rPr>
                <w:b/>
                <w:lang w:val="el-GR"/>
              </w:rPr>
            </w:pPr>
          </w:p>
        </w:tc>
        <w:tc>
          <w:tcPr>
            <w:tcW w:w="4536" w:type="dxa"/>
            <w:tcBorders>
              <w:top w:val="single" w:sz="4" w:space="0" w:color="auto"/>
              <w:left w:val="single" w:sz="4" w:space="0" w:color="auto"/>
              <w:bottom w:val="single" w:sz="4" w:space="0" w:color="auto"/>
              <w:right w:val="single" w:sz="4" w:space="0" w:color="auto"/>
            </w:tcBorders>
            <w:shd w:val="clear" w:color="auto" w:fill="E6E6E6"/>
          </w:tcPr>
          <w:p w:rsidR="00DC2040" w:rsidRPr="005A74C8" w:rsidRDefault="00DC2040" w:rsidP="00D041E4">
            <w:pPr>
              <w:rPr>
                <w:b/>
                <w:color w:val="FF0000"/>
                <w:lang w:val="el-GR"/>
              </w:rPr>
            </w:pPr>
            <w:r w:rsidRPr="005A74C8">
              <w:rPr>
                <w:b/>
                <w:color w:val="FF0000"/>
                <w:lang w:val="el-GR"/>
              </w:rPr>
              <w:t>ΥΠΟΣΥΣΤΗΜΑ ΑΝΘΡΩΠΙΝΟΥ ΔΥΝΑΜΙΚΟΥ</w:t>
            </w:r>
          </w:p>
        </w:tc>
        <w:tc>
          <w:tcPr>
            <w:tcW w:w="1418" w:type="dxa"/>
            <w:tcBorders>
              <w:top w:val="single" w:sz="4" w:space="0" w:color="auto"/>
              <w:left w:val="single" w:sz="4" w:space="0" w:color="auto"/>
              <w:bottom w:val="single" w:sz="4" w:space="0" w:color="auto"/>
              <w:right w:val="single" w:sz="4" w:space="0" w:color="auto"/>
            </w:tcBorders>
            <w:shd w:val="clear" w:color="auto" w:fill="E6E6E6"/>
            <w:vAlign w:val="center"/>
          </w:tcPr>
          <w:p w:rsidR="00DC2040" w:rsidRPr="005A74C8" w:rsidRDefault="00DC2040" w:rsidP="00D041E4">
            <w:pPr>
              <w:jc w:val="center"/>
              <w:rPr>
                <w:b/>
                <w:lang w:val="el-GR"/>
              </w:rPr>
            </w:pPr>
          </w:p>
        </w:tc>
        <w:tc>
          <w:tcPr>
            <w:tcW w:w="1276" w:type="dxa"/>
            <w:tcBorders>
              <w:top w:val="single" w:sz="4" w:space="0" w:color="auto"/>
              <w:left w:val="single" w:sz="4" w:space="0" w:color="auto"/>
              <w:bottom w:val="single" w:sz="4" w:space="0" w:color="auto"/>
              <w:right w:val="single" w:sz="4" w:space="0" w:color="auto"/>
            </w:tcBorders>
            <w:shd w:val="clear" w:color="auto" w:fill="E6E6E6"/>
          </w:tcPr>
          <w:p w:rsidR="00DC2040" w:rsidRPr="005A74C8" w:rsidRDefault="00DC2040" w:rsidP="00D041E4">
            <w:pPr>
              <w:rPr>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E6E6E6"/>
          </w:tcPr>
          <w:p w:rsidR="00DC2040" w:rsidRPr="005A74C8" w:rsidRDefault="00DC2040" w:rsidP="00D041E4">
            <w:pPr>
              <w:rPr>
                <w:lang w:val="el-GR"/>
              </w:rPr>
            </w:pPr>
          </w:p>
        </w:tc>
      </w:tr>
      <w:tr w:rsidR="00DC2040" w:rsidRPr="00D0223F" w:rsidTr="00D041E4">
        <w:tc>
          <w:tcPr>
            <w:tcW w:w="1017" w:type="dxa"/>
            <w:tcBorders>
              <w:top w:val="single" w:sz="4" w:space="0" w:color="auto"/>
              <w:left w:val="single" w:sz="4" w:space="0" w:color="auto"/>
              <w:bottom w:val="single" w:sz="4" w:space="0" w:color="auto"/>
              <w:right w:val="single" w:sz="4" w:space="0" w:color="auto"/>
            </w:tcBorders>
            <w:vAlign w:val="center"/>
          </w:tcPr>
          <w:p w:rsidR="00DC2040" w:rsidRPr="005A74C8" w:rsidRDefault="00DC2040" w:rsidP="009750BE">
            <w:pPr>
              <w:widowControl/>
              <w:numPr>
                <w:ilvl w:val="0"/>
                <w:numId w:val="52"/>
              </w:numPr>
              <w:suppressAutoHyphens/>
              <w:spacing w:after="120" w:line="262" w:lineRule="auto"/>
              <w:jc w:val="center"/>
              <w:rPr>
                <w:b/>
                <w:lang w:val="el-GR"/>
              </w:rPr>
            </w:pPr>
          </w:p>
        </w:tc>
        <w:tc>
          <w:tcPr>
            <w:tcW w:w="4536" w:type="dxa"/>
            <w:tcBorders>
              <w:top w:val="single" w:sz="4" w:space="0" w:color="auto"/>
              <w:left w:val="single" w:sz="4" w:space="0" w:color="auto"/>
              <w:bottom w:val="single" w:sz="4" w:space="0" w:color="auto"/>
              <w:right w:val="single" w:sz="4" w:space="0" w:color="auto"/>
            </w:tcBorders>
          </w:tcPr>
          <w:p w:rsidR="00DC2040" w:rsidRPr="00DC2040" w:rsidRDefault="00DC2040" w:rsidP="00D041E4">
            <w:pPr>
              <w:rPr>
                <w:lang w:val="el-GR"/>
              </w:rPr>
            </w:pPr>
            <w:r w:rsidRPr="00DC2040">
              <w:rPr>
                <w:lang w:val="el-GR"/>
              </w:rPr>
              <w:t xml:space="preserve">Τήρηση όλων των απαιτούμενων στοιχείων Ανθρώπινου Δυναμικού με πλήρη ιστορικότητα: </w:t>
            </w:r>
            <w:r w:rsidRPr="00DC2040">
              <w:rPr>
                <w:b/>
                <w:lang w:val="el-GR"/>
              </w:rPr>
              <w:t>Ενδεικτικά:</w:t>
            </w:r>
          </w:p>
          <w:p w:rsidR="00DC2040" w:rsidRPr="00DC2040" w:rsidRDefault="00DC2040" w:rsidP="001C7EBF">
            <w:pPr>
              <w:rPr>
                <w:lang w:val="el-GR"/>
              </w:rPr>
            </w:pPr>
            <w:r w:rsidRPr="00DC2040">
              <w:rPr>
                <w:lang w:val="el-GR"/>
              </w:rPr>
              <w:t>Τυπικά και Ουσιαστικά προσόντα, Δημογραφικά στοιχεία, Υπηρεσιακά στοιχεία, Προϋπηρεσίες, Ποινές, Στοιχεία Αξιολόγησης</w:t>
            </w:r>
            <w:r w:rsidR="00060759">
              <w:rPr>
                <w:lang w:val="el-GR"/>
              </w:rPr>
              <w:t xml:space="preserve"> </w:t>
            </w:r>
            <w:r w:rsidRPr="00DC2040">
              <w:rPr>
                <w:lang w:val="el-GR"/>
              </w:rPr>
              <w:t>και γενικά οποιοδήποτε στοιχείο συμφωνηθεί κατά την ανάλυση και αποτύπωση των λειτουργικών και τεχνικών προδιαγραφών στη φάση της εκπόνησης της μελέτης εφαρμογής. Τήρηση πλήρους και απεριόριστου Ιστορικού Μισθολογικού και Βαθμολογικού, προσλήψεων αποχωρήσεων, Επιδομάτων, κλπ.</w:t>
            </w:r>
          </w:p>
        </w:tc>
        <w:tc>
          <w:tcPr>
            <w:tcW w:w="1418"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D041E4">
            <w:pPr>
              <w:jc w:val="center"/>
              <w:rPr>
                <w:b/>
              </w:rPr>
            </w:pPr>
            <w:r w:rsidRPr="00D0223F">
              <w:rPr>
                <w:b/>
              </w:rPr>
              <w:t>ΝΑΙ</w:t>
            </w:r>
          </w:p>
        </w:tc>
        <w:tc>
          <w:tcPr>
            <w:tcW w:w="1276"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c>
          <w:tcPr>
            <w:tcW w:w="1701"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r>
      <w:tr w:rsidR="00DC2040" w:rsidRPr="00D0223F" w:rsidTr="00D041E4">
        <w:tc>
          <w:tcPr>
            <w:tcW w:w="1017" w:type="dxa"/>
            <w:tcBorders>
              <w:top w:val="single" w:sz="4" w:space="0" w:color="auto"/>
              <w:left w:val="single" w:sz="4" w:space="0" w:color="auto"/>
              <w:bottom w:val="single" w:sz="4" w:space="0" w:color="auto"/>
              <w:right w:val="single" w:sz="4" w:space="0" w:color="auto"/>
            </w:tcBorders>
            <w:shd w:val="clear" w:color="auto" w:fill="E6E6E6"/>
            <w:vAlign w:val="center"/>
          </w:tcPr>
          <w:p w:rsidR="00DC2040" w:rsidRPr="00D0223F" w:rsidRDefault="00DC2040" w:rsidP="00D041E4">
            <w:pPr>
              <w:jc w:val="center"/>
              <w:rPr>
                <w:b/>
              </w:rPr>
            </w:pPr>
          </w:p>
        </w:tc>
        <w:tc>
          <w:tcPr>
            <w:tcW w:w="4536" w:type="dxa"/>
            <w:tcBorders>
              <w:top w:val="single" w:sz="4" w:space="0" w:color="auto"/>
              <w:left w:val="single" w:sz="4" w:space="0" w:color="auto"/>
              <w:bottom w:val="single" w:sz="4" w:space="0" w:color="auto"/>
              <w:right w:val="single" w:sz="4" w:space="0" w:color="auto"/>
            </w:tcBorders>
            <w:shd w:val="clear" w:color="auto" w:fill="E6E6E6"/>
          </w:tcPr>
          <w:p w:rsidR="00DC2040" w:rsidRPr="00D0223F" w:rsidRDefault="00DC2040" w:rsidP="00D041E4">
            <w:pPr>
              <w:rPr>
                <w:b/>
                <w:color w:val="FF0000"/>
              </w:rPr>
            </w:pPr>
            <w:r w:rsidRPr="00D0223F">
              <w:rPr>
                <w:b/>
                <w:color w:val="FF0000"/>
              </w:rPr>
              <w:t>ΠΑΡΑΚΟΛΟΥΘΗΣΗ ΤΩΝ ΚΑΤΗΓΟΡΙΩΝ ΠΡΟΣΩΠΙΚΟΥ</w:t>
            </w:r>
          </w:p>
        </w:tc>
        <w:tc>
          <w:tcPr>
            <w:tcW w:w="1418" w:type="dxa"/>
            <w:tcBorders>
              <w:top w:val="single" w:sz="4" w:space="0" w:color="auto"/>
              <w:left w:val="single" w:sz="4" w:space="0" w:color="auto"/>
              <w:bottom w:val="single" w:sz="4" w:space="0" w:color="auto"/>
              <w:right w:val="single" w:sz="4" w:space="0" w:color="auto"/>
            </w:tcBorders>
            <w:shd w:val="clear" w:color="auto" w:fill="E6E6E6"/>
            <w:vAlign w:val="center"/>
          </w:tcPr>
          <w:p w:rsidR="00DC2040" w:rsidRPr="00D0223F" w:rsidRDefault="00DC2040" w:rsidP="00D041E4">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E6E6E6"/>
          </w:tcPr>
          <w:p w:rsidR="00DC2040" w:rsidRPr="00D0223F" w:rsidRDefault="00DC2040" w:rsidP="00D041E4">
            <w:pPr>
              <w:rPr>
                <w:b/>
              </w:rPr>
            </w:pPr>
          </w:p>
        </w:tc>
        <w:tc>
          <w:tcPr>
            <w:tcW w:w="1701" w:type="dxa"/>
            <w:tcBorders>
              <w:top w:val="single" w:sz="4" w:space="0" w:color="auto"/>
              <w:left w:val="single" w:sz="4" w:space="0" w:color="auto"/>
              <w:bottom w:val="single" w:sz="4" w:space="0" w:color="auto"/>
              <w:right w:val="single" w:sz="4" w:space="0" w:color="auto"/>
            </w:tcBorders>
            <w:shd w:val="clear" w:color="auto" w:fill="E6E6E6"/>
          </w:tcPr>
          <w:p w:rsidR="00DC2040" w:rsidRPr="00D0223F" w:rsidRDefault="00DC2040" w:rsidP="00D041E4">
            <w:pPr>
              <w:rPr>
                <w:b/>
              </w:rPr>
            </w:pPr>
          </w:p>
        </w:tc>
      </w:tr>
      <w:tr w:rsidR="00DC2040" w:rsidRPr="00D0223F" w:rsidTr="00D041E4">
        <w:tc>
          <w:tcPr>
            <w:tcW w:w="1017"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9750BE">
            <w:pPr>
              <w:widowControl/>
              <w:numPr>
                <w:ilvl w:val="0"/>
                <w:numId w:val="52"/>
              </w:numPr>
              <w:suppressAutoHyphens/>
              <w:spacing w:line="262" w:lineRule="auto"/>
              <w:jc w:val="center"/>
              <w:rPr>
                <w:b/>
              </w:rPr>
            </w:pPr>
          </w:p>
        </w:tc>
        <w:tc>
          <w:tcPr>
            <w:tcW w:w="4536" w:type="dxa"/>
            <w:tcBorders>
              <w:top w:val="single" w:sz="4" w:space="0" w:color="auto"/>
              <w:left w:val="single" w:sz="4" w:space="0" w:color="auto"/>
              <w:bottom w:val="single" w:sz="4" w:space="0" w:color="auto"/>
              <w:right w:val="single" w:sz="4" w:space="0" w:color="auto"/>
            </w:tcBorders>
          </w:tcPr>
          <w:p w:rsidR="00DC2040" w:rsidRPr="00DC2040" w:rsidRDefault="00DC2040" w:rsidP="00D041E4">
            <w:pPr>
              <w:rPr>
                <w:b/>
                <w:lang w:val="el-GR"/>
              </w:rPr>
            </w:pPr>
            <w:r w:rsidRPr="00DC2040">
              <w:rPr>
                <w:b/>
                <w:lang w:val="el-GR"/>
              </w:rPr>
              <w:t xml:space="preserve">Το σύστημα θα υποστηρίζει την παρακολούθηση των παρακάτω κατηγοριών: </w:t>
            </w:r>
          </w:p>
          <w:p w:rsidR="00DC2040" w:rsidRDefault="00DC2040" w:rsidP="009750BE">
            <w:pPr>
              <w:pStyle w:val="a5"/>
              <w:widowControl/>
              <w:numPr>
                <w:ilvl w:val="0"/>
                <w:numId w:val="51"/>
              </w:numPr>
              <w:spacing w:line="262" w:lineRule="auto"/>
              <w:ind w:right="87"/>
              <w:contextualSpacing/>
            </w:pPr>
            <w:r w:rsidRPr="00D0223F">
              <w:t>Μόνιμοι υπάλληλοι</w:t>
            </w:r>
          </w:p>
          <w:p w:rsidR="00DC2040" w:rsidRPr="00D0223F" w:rsidRDefault="00DC2040" w:rsidP="009750BE">
            <w:pPr>
              <w:pStyle w:val="a5"/>
              <w:widowControl/>
              <w:numPr>
                <w:ilvl w:val="0"/>
                <w:numId w:val="51"/>
              </w:numPr>
              <w:spacing w:line="262" w:lineRule="auto"/>
              <w:ind w:right="87"/>
              <w:contextualSpacing/>
            </w:pPr>
            <w:r w:rsidRPr="00D0223F">
              <w:t>ΙΔΑΧ</w:t>
            </w:r>
          </w:p>
          <w:p w:rsidR="00DC2040" w:rsidRPr="00D0223F" w:rsidRDefault="00DC2040" w:rsidP="009750BE">
            <w:pPr>
              <w:pStyle w:val="a5"/>
              <w:widowControl/>
              <w:numPr>
                <w:ilvl w:val="0"/>
                <w:numId w:val="51"/>
              </w:numPr>
              <w:spacing w:line="259" w:lineRule="auto"/>
              <w:ind w:right="87"/>
              <w:contextualSpacing/>
            </w:pPr>
            <w:r w:rsidRPr="00D0223F">
              <w:t>ΙΔΟΧ</w:t>
            </w:r>
          </w:p>
          <w:p w:rsidR="00DC2040" w:rsidRPr="00D0223F" w:rsidRDefault="00DC2040" w:rsidP="009750BE">
            <w:pPr>
              <w:pStyle w:val="a5"/>
              <w:widowControl/>
              <w:numPr>
                <w:ilvl w:val="0"/>
                <w:numId w:val="51"/>
              </w:numPr>
              <w:spacing w:line="262" w:lineRule="auto"/>
              <w:ind w:right="87"/>
              <w:contextualSpacing/>
            </w:pPr>
            <w:r w:rsidRPr="00D0223F">
              <w:t xml:space="preserve">Ειδικό επιστημονικό προσωπικό </w:t>
            </w:r>
          </w:p>
          <w:p w:rsidR="00DC2040" w:rsidRPr="00D0223F" w:rsidRDefault="00DC2040" w:rsidP="009750BE">
            <w:pPr>
              <w:widowControl/>
              <w:numPr>
                <w:ilvl w:val="0"/>
                <w:numId w:val="51"/>
              </w:numPr>
              <w:suppressAutoHyphens/>
              <w:spacing w:line="262" w:lineRule="auto"/>
            </w:pPr>
            <w:r>
              <w:t>κλπ</w:t>
            </w:r>
          </w:p>
        </w:tc>
        <w:tc>
          <w:tcPr>
            <w:tcW w:w="1418"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D041E4">
            <w:pPr>
              <w:jc w:val="center"/>
              <w:rPr>
                <w:b/>
              </w:rPr>
            </w:pPr>
            <w:r w:rsidRPr="00D0223F">
              <w:rPr>
                <w:b/>
              </w:rPr>
              <w:t>ΝΑΙ</w:t>
            </w:r>
          </w:p>
        </w:tc>
        <w:tc>
          <w:tcPr>
            <w:tcW w:w="1276"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c>
          <w:tcPr>
            <w:tcW w:w="1701"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r>
      <w:tr w:rsidR="00DC2040" w:rsidRPr="00D0223F" w:rsidTr="00D041E4">
        <w:tc>
          <w:tcPr>
            <w:tcW w:w="1017"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9750BE">
            <w:pPr>
              <w:widowControl/>
              <w:numPr>
                <w:ilvl w:val="0"/>
                <w:numId w:val="52"/>
              </w:numPr>
              <w:suppressAutoHyphens/>
              <w:spacing w:after="120" w:line="262" w:lineRule="auto"/>
              <w:jc w:val="center"/>
              <w:rPr>
                <w:b/>
              </w:rPr>
            </w:pPr>
          </w:p>
        </w:tc>
        <w:tc>
          <w:tcPr>
            <w:tcW w:w="4536" w:type="dxa"/>
            <w:tcBorders>
              <w:top w:val="single" w:sz="4" w:space="0" w:color="auto"/>
              <w:left w:val="single" w:sz="4" w:space="0" w:color="auto"/>
              <w:bottom w:val="single" w:sz="4" w:space="0" w:color="auto"/>
              <w:right w:val="single" w:sz="4" w:space="0" w:color="auto"/>
            </w:tcBorders>
          </w:tcPr>
          <w:p w:rsidR="00DC2040" w:rsidRPr="00DC2040" w:rsidRDefault="00DC2040" w:rsidP="00D041E4">
            <w:pPr>
              <w:rPr>
                <w:lang w:val="el-GR"/>
              </w:rPr>
            </w:pPr>
            <w:r w:rsidRPr="00DC2040">
              <w:rPr>
                <w:b/>
                <w:lang w:val="el-GR"/>
              </w:rPr>
              <w:t>Στοιχεία Ταυτότητας Υπαλλήλο</w:t>
            </w:r>
            <w:r w:rsidR="001C7EBF">
              <w:rPr>
                <w:b/>
                <w:lang w:val="el-GR"/>
              </w:rPr>
              <w:t xml:space="preserve">υ, </w:t>
            </w:r>
            <w:r w:rsidRPr="00DC2040">
              <w:rPr>
                <w:b/>
                <w:lang w:val="el-GR"/>
              </w:rPr>
              <w:t>Ενδεικτικά:</w:t>
            </w:r>
          </w:p>
          <w:p w:rsidR="00DC2040" w:rsidRPr="00DC2040" w:rsidRDefault="00DC2040" w:rsidP="001C7EBF">
            <w:pPr>
              <w:rPr>
                <w:lang w:val="el-GR"/>
              </w:rPr>
            </w:pPr>
            <w:r w:rsidRPr="00DC2040">
              <w:rPr>
                <w:lang w:val="el-GR"/>
              </w:rPr>
              <w:t xml:space="preserve">Επώνυμο, όνομα, όνομα πατέρα και μητέρας, οικογενειακή κατάσταση, όνομα συζύγου, ημ/νία γέννησης, φύλο, διεύθυνση, τηλέφωνο επικοινωνίας, τηλέφωνο υπηρεσίας, υπηκοότητα, ΑΜΚΑ, ΑΦΜ, </w:t>
            </w:r>
            <w:r w:rsidRPr="00D0223F">
              <w:t>e</w:t>
            </w:r>
            <w:r w:rsidRPr="00DC2040">
              <w:rPr>
                <w:lang w:val="el-GR"/>
              </w:rPr>
              <w:t>-</w:t>
            </w:r>
            <w:r w:rsidRPr="00D0223F">
              <w:t>mail</w:t>
            </w:r>
            <w:r w:rsidRPr="00DC2040">
              <w:rPr>
                <w:lang w:val="el-GR"/>
              </w:rPr>
              <w:t>, αριθμός μητρώου, αριθμός φακέλου, τόπος γέννησης και κατοικίας.</w:t>
            </w:r>
          </w:p>
        </w:tc>
        <w:tc>
          <w:tcPr>
            <w:tcW w:w="1418"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D041E4">
            <w:pPr>
              <w:jc w:val="center"/>
              <w:rPr>
                <w:b/>
              </w:rPr>
            </w:pPr>
            <w:r w:rsidRPr="00D0223F">
              <w:rPr>
                <w:b/>
              </w:rPr>
              <w:t>ΝΑΙ</w:t>
            </w:r>
          </w:p>
        </w:tc>
        <w:tc>
          <w:tcPr>
            <w:tcW w:w="1276"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c>
          <w:tcPr>
            <w:tcW w:w="1701"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r>
      <w:tr w:rsidR="001C7EBF" w:rsidRPr="00594F4D" w:rsidTr="00D041E4">
        <w:tc>
          <w:tcPr>
            <w:tcW w:w="1017" w:type="dxa"/>
            <w:tcBorders>
              <w:top w:val="single" w:sz="4" w:space="0" w:color="auto"/>
              <w:left w:val="single" w:sz="4" w:space="0" w:color="auto"/>
              <w:bottom w:val="single" w:sz="4" w:space="0" w:color="auto"/>
              <w:right w:val="single" w:sz="4" w:space="0" w:color="auto"/>
            </w:tcBorders>
            <w:vAlign w:val="center"/>
          </w:tcPr>
          <w:p w:rsidR="001C7EBF" w:rsidRPr="00D0223F" w:rsidRDefault="001C7EBF" w:rsidP="009750BE">
            <w:pPr>
              <w:widowControl/>
              <w:numPr>
                <w:ilvl w:val="0"/>
                <w:numId w:val="52"/>
              </w:numPr>
              <w:suppressAutoHyphens/>
              <w:spacing w:after="120" w:line="262" w:lineRule="auto"/>
              <w:jc w:val="center"/>
              <w:rPr>
                <w:b/>
              </w:rPr>
            </w:pPr>
          </w:p>
        </w:tc>
        <w:tc>
          <w:tcPr>
            <w:tcW w:w="4536" w:type="dxa"/>
            <w:tcBorders>
              <w:top w:val="single" w:sz="4" w:space="0" w:color="auto"/>
              <w:left w:val="single" w:sz="4" w:space="0" w:color="auto"/>
              <w:bottom w:val="single" w:sz="4" w:space="0" w:color="auto"/>
              <w:right w:val="single" w:sz="4" w:space="0" w:color="auto"/>
            </w:tcBorders>
          </w:tcPr>
          <w:p w:rsidR="0099422A" w:rsidRDefault="001C7EBF" w:rsidP="00D041E4">
            <w:pPr>
              <w:rPr>
                <w:b/>
                <w:lang w:val="el-GR"/>
              </w:rPr>
            </w:pPr>
            <w:r>
              <w:rPr>
                <w:b/>
                <w:lang w:val="el-GR"/>
              </w:rPr>
              <w:t>Παρακολούθηση με ιστορικότητα συζύγων, τέκνων και προστατευόμενων μελών</w:t>
            </w:r>
            <w:r w:rsidR="0099422A" w:rsidRPr="005A74C8">
              <w:rPr>
                <w:b/>
                <w:lang w:val="el-GR"/>
              </w:rPr>
              <w:t>.</w:t>
            </w:r>
          </w:p>
          <w:p w:rsidR="0099422A" w:rsidRPr="005A74C8" w:rsidRDefault="0099422A" w:rsidP="00D041E4">
            <w:pPr>
              <w:rPr>
                <w:lang w:val="el-GR"/>
              </w:rPr>
            </w:pPr>
            <w:r w:rsidRPr="005A74C8">
              <w:rPr>
                <w:lang w:val="el-GR"/>
              </w:rPr>
              <w:t>Οικογενειακή κατάσταση, ημερομηνία γάμου, ημερομηνία γέννησης, κλπ</w:t>
            </w:r>
          </w:p>
        </w:tc>
        <w:tc>
          <w:tcPr>
            <w:tcW w:w="1418" w:type="dxa"/>
            <w:tcBorders>
              <w:top w:val="single" w:sz="4" w:space="0" w:color="auto"/>
              <w:left w:val="single" w:sz="4" w:space="0" w:color="auto"/>
              <w:bottom w:val="single" w:sz="4" w:space="0" w:color="auto"/>
              <w:right w:val="single" w:sz="4" w:space="0" w:color="auto"/>
            </w:tcBorders>
            <w:vAlign w:val="center"/>
          </w:tcPr>
          <w:p w:rsidR="001C7EBF" w:rsidRPr="005A74C8" w:rsidRDefault="001C7EBF" w:rsidP="00D041E4">
            <w:pPr>
              <w:jc w:val="center"/>
              <w:rPr>
                <w:b/>
                <w:lang w:val="el-GR"/>
              </w:rPr>
            </w:pPr>
          </w:p>
        </w:tc>
        <w:tc>
          <w:tcPr>
            <w:tcW w:w="1276" w:type="dxa"/>
            <w:tcBorders>
              <w:top w:val="single" w:sz="4" w:space="0" w:color="auto"/>
              <w:left w:val="single" w:sz="4" w:space="0" w:color="auto"/>
              <w:bottom w:val="single" w:sz="4" w:space="0" w:color="auto"/>
              <w:right w:val="single" w:sz="4" w:space="0" w:color="auto"/>
            </w:tcBorders>
          </w:tcPr>
          <w:p w:rsidR="001C7EBF" w:rsidRPr="005A74C8" w:rsidRDefault="001C7EBF" w:rsidP="00D041E4">
            <w:pPr>
              <w:rPr>
                <w:lang w:val="el-GR"/>
              </w:rPr>
            </w:pPr>
          </w:p>
        </w:tc>
        <w:tc>
          <w:tcPr>
            <w:tcW w:w="1701" w:type="dxa"/>
            <w:tcBorders>
              <w:top w:val="single" w:sz="4" w:space="0" w:color="auto"/>
              <w:left w:val="single" w:sz="4" w:space="0" w:color="auto"/>
              <w:bottom w:val="single" w:sz="4" w:space="0" w:color="auto"/>
              <w:right w:val="single" w:sz="4" w:space="0" w:color="auto"/>
            </w:tcBorders>
          </w:tcPr>
          <w:p w:rsidR="001C7EBF" w:rsidRPr="005A74C8" w:rsidRDefault="001C7EBF" w:rsidP="00D041E4">
            <w:pPr>
              <w:rPr>
                <w:lang w:val="el-GR"/>
              </w:rPr>
            </w:pPr>
          </w:p>
        </w:tc>
      </w:tr>
      <w:tr w:rsidR="00DC2040" w:rsidRPr="00D0223F" w:rsidTr="00D041E4">
        <w:tc>
          <w:tcPr>
            <w:tcW w:w="1017" w:type="dxa"/>
            <w:tcBorders>
              <w:top w:val="single" w:sz="4" w:space="0" w:color="auto"/>
              <w:left w:val="single" w:sz="4" w:space="0" w:color="auto"/>
              <w:bottom w:val="single" w:sz="4" w:space="0" w:color="auto"/>
              <w:right w:val="single" w:sz="4" w:space="0" w:color="auto"/>
            </w:tcBorders>
            <w:vAlign w:val="center"/>
          </w:tcPr>
          <w:p w:rsidR="00DC2040" w:rsidRPr="005A74C8" w:rsidRDefault="00DC2040" w:rsidP="009750BE">
            <w:pPr>
              <w:widowControl/>
              <w:numPr>
                <w:ilvl w:val="0"/>
                <w:numId w:val="52"/>
              </w:numPr>
              <w:suppressAutoHyphens/>
              <w:spacing w:after="120" w:line="262" w:lineRule="auto"/>
              <w:jc w:val="center"/>
              <w:rPr>
                <w:b/>
                <w:lang w:val="el-GR"/>
              </w:rPr>
            </w:pPr>
          </w:p>
        </w:tc>
        <w:tc>
          <w:tcPr>
            <w:tcW w:w="4536" w:type="dxa"/>
            <w:tcBorders>
              <w:top w:val="single" w:sz="4" w:space="0" w:color="auto"/>
              <w:left w:val="single" w:sz="4" w:space="0" w:color="auto"/>
              <w:bottom w:val="single" w:sz="4" w:space="0" w:color="auto"/>
              <w:right w:val="single" w:sz="4" w:space="0" w:color="auto"/>
            </w:tcBorders>
          </w:tcPr>
          <w:p w:rsidR="00DC2040" w:rsidRPr="005A74C8" w:rsidRDefault="00DC2040" w:rsidP="00D041E4">
            <w:pPr>
              <w:rPr>
                <w:b/>
                <w:lang w:val="el-GR"/>
              </w:rPr>
            </w:pPr>
            <w:r w:rsidRPr="005A74C8">
              <w:rPr>
                <w:b/>
                <w:lang w:val="el-GR"/>
              </w:rPr>
              <w:t>Υπηρεσιακά Στοιχεία Υπαλλήλου:</w:t>
            </w:r>
          </w:p>
          <w:p w:rsidR="00DC2040" w:rsidRPr="00DC2040" w:rsidRDefault="00DC2040" w:rsidP="001C7EBF">
            <w:pPr>
              <w:rPr>
                <w:lang w:val="el-GR"/>
              </w:rPr>
            </w:pPr>
            <w:r w:rsidRPr="00DC2040">
              <w:rPr>
                <w:lang w:val="el-GR"/>
              </w:rPr>
              <w:t xml:space="preserve">Ομάδα εργαζομένου, </w:t>
            </w:r>
            <w:r w:rsidR="008A7208">
              <w:rPr>
                <w:lang w:val="el-GR"/>
              </w:rPr>
              <w:t>τοποθέτηση</w:t>
            </w:r>
            <w:r w:rsidRPr="00DC2040">
              <w:rPr>
                <w:lang w:val="el-GR"/>
              </w:rPr>
              <w:t>, θέση, κλάδος, ειδικότητα, βαθμός.</w:t>
            </w:r>
          </w:p>
        </w:tc>
        <w:tc>
          <w:tcPr>
            <w:tcW w:w="1418"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D041E4">
            <w:pPr>
              <w:jc w:val="center"/>
              <w:rPr>
                <w:b/>
              </w:rPr>
            </w:pPr>
            <w:r w:rsidRPr="00D0223F">
              <w:rPr>
                <w:b/>
              </w:rPr>
              <w:t>ΝΑΙ</w:t>
            </w:r>
          </w:p>
        </w:tc>
        <w:tc>
          <w:tcPr>
            <w:tcW w:w="1276"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c>
          <w:tcPr>
            <w:tcW w:w="1701"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r>
      <w:tr w:rsidR="00DC2040" w:rsidRPr="00D0223F" w:rsidTr="00D041E4">
        <w:tc>
          <w:tcPr>
            <w:tcW w:w="1017"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9750BE">
            <w:pPr>
              <w:widowControl/>
              <w:numPr>
                <w:ilvl w:val="0"/>
                <w:numId w:val="52"/>
              </w:numPr>
              <w:suppressAutoHyphens/>
              <w:spacing w:after="120" w:line="262" w:lineRule="auto"/>
              <w:jc w:val="center"/>
              <w:rPr>
                <w:b/>
              </w:rPr>
            </w:pPr>
          </w:p>
        </w:tc>
        <w:tc>
          <w:tcPr>
            <w:tcW w:w="4536" w:type="dxa"/>
            <w:tcBorders>
              <w:top w:val="single" w:sz="4" w:space="0" w:color="auto"/>
              <w:left w:val="single" w:sz="4" w:space="0" w:color="auto"/>
              <w:bottom w:val="single" w:sz="4" w:space="0" w:color="auto"/>
              <w:right w:val="single" w:sz="4" w:space="0" w:color="auto"/>
            </w:tcBorders>
          </w:tcPr>
          <w:p w:rsidR="00DC2040" w:rsidRPr="00D0223F" w:rsidRDefault="00DC2040" w:rsidP="00D041E4">
            <w:pPr>
              <w:rPr>
                <w:b/>
              </w:rPr>
            </w:pPr>
            <w:r w:rsidRPr="00D0223F">
              <w:rPr>
                <w:b/>
              </w:rPr>
              <w:t>Προσλήψεις – Αποχωρήσεις</w:t>
            </w:r>
          </w:p>
          <w:p w:rsidR="00DC2040" w:rsidRPr="005A74C8" w:rsidRDefault="0099422A">
            <w:pPr>
              <w:rPr>
                <w:lang w:val="el-GR"/>
              </w:rPr>
            </w:pPr>
            <w:r>
              <w:rPr>
                <w:lang w:val="el-GR"/>
              </w:rPr>
              <w:t>Ημερομηνία πρόσληψης,</w:t>
            </w:r>
            <w:r w:rsidR="00DC2040" w:rsidRPr="00DC2040">
              <w:rPr>
                <w:lang w:val="el-GR"/>
              </w:rPr>
              <w:t xml:space="preserve"> ημερομηνία</w:t>
            </w:r>
            <w:r>
              <w:rPr>
                <w:lang w:val="el-GR"/>
              </w:rPr>
              <w:t>-</w:t>
            </w:r>
            <w:r w:rsidR="00DC2040" w:rsidRPr="00DC2040">
              <w:rPr>
                <w:lang w:val="el-GR"/>
              </w:rPr>
              <w:t>αιτία</w:t>
            </w:r>
            <w:r>
              <w:rPr>
                <w:lang w:val="el-GR"/>
              </w:rPr>
              <w:t xml:space="preserve"> </w:t>
            </w:r>
            <w:r>
              <w:rPr>
                <w:lang w:val="el-GR"/>
              </w:rPr>
              <w:lastRenderedPageBreak/>
              <w:t>αποχώρησης κλπ</w:t>
            </w:r>
            <w:r w:rsidR="00DC2040" w:rsidRPr="00DC2040">
              <w:rPr>
                <w:lang w:val="el-GR"/>
              </w:rPr>
              <w:t>.</w:t>
            </w:r>
          </w:p>
        </w:tc>
        <w:tc>
          <w:tcPr>
            <w:tcW w:w="1418"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D041E4">
            <w:pPr>
              <w:jc w:val="center"/>
              <w:rPr>
                <w:b/>
              </w:rPr>
            </w:pPr>
            <w:r w:rsidRPr="00D0223F">
              <w:rPr>
                <w:b/>
              </w:rPr>
              <w:lastRenderedPageBreak/>
              <w:t>ΝΑΙ</w:t>
            </w:r>
          </w:p>
        </w:tc>
        <w:tc>
          <w:tcPr>
            <w:tcW w:w="1276"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c>
          <w:tcPr>
            <w:tcW w:w="1701"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r>
      <w:tr w:rsidR="00DC2040" w:rsidRPr="00594F4D" w:rsidTr="00D041E4">
        <w:tc>
          <w:tcPr>
            <w:tcW w:w="1017" w:type="dxa"/>
            <w:tcBorders>
              <w:top w:val="single" w:sz="4" w:space="0" w:color="auto"/>
              <w:left w:val="single" w:sz="4" w:space="0" w:color="auto"/>
              <w:bottom w:val="single" w:sz="4" w:space="0" w:color="auto"/>
              <w:right w:val="single" w:sz="4" w:space="0" w:color="auto"/>
            </w:tcBorders>
            <w:shd w:val="clear" w:color="auto" w:fill="E6E6E6"/>
            <w:vAlign w:val="center"/>
          </w:tcPr>
          <w:p w:rsidR="00DC2040" w:rsidRPr="00D0223F" w:rsidRDefault="00DC2040" w:rsidP="00D041E4">
            <w:pPr>
              <w:jc w:val="center"/>
              <w:rPr>
                <w:b/>
              </w:rPr>
            </w:pPr>
          </w:p>
        </w:tc>
        <w:tc>
          <w:tcPr>
            <w:tcW w:w="4536" w:type="dxa"/>
            <w:tcBorders>
              <w:top w:val="single" w:sz="4" w:space="0" w:color="auto"/>
              <w:left w:val="single" w:sz="4" w:space="0" w:color="auto"/>
              <w:bottom w:val="single" w:sz="4" w:space="0" w:color="auto"/>
              <w:right w:val="single" w:sz="4" w:space="0" w:color="auto"/>
            </w:tcBorders>
            <w:shd w:val="clear" w:color="auto" w:fill="E6E6E6"/>
          </w:tcPr>
          <w:p w:rsidR="00DC2040" w:rsidRPr="00DC2040" w:rsidRDefault="00DC2040" w:rsidP="00D041E4">
            <w:pPr>
              <w:rPr>
                <w:b/>
                <w:color w:val="FF0000"/>
                <w:lang w:val="el-GR"/>
              </w:rPr>
            </w:pPr>
            <w:r w:rsidRPr="00DC2040">
              <w:rPr>
                <w:b/>
                <w:color w:val="FF0000"/>
                <w:lang w:val="el-GR"/>
              </w:rPr>
              <w:t>ΤΙΤΛΟΙ ΣΠΟΥΔΩΝ &amp; ΑΛΛΩΝ ΤΥΠΙΚΩΝ ΠΡΟΣΟΝΤΩΝ</w:t>
            </w:r>
          </w:p>
        </w:tc>
        <w:tc>
          <w:tcPr>
            <w:tcW w:w="1418" w:type="dxa"/>
            <w:tcBorders>
              <w:top w:val="single" w:sz="4" w:space="0" w:color="auto"/>
              <w:left w:val="single" w:sz="4" w:space="0" w:color="auto"/>
              <w:bottom w:val="single" w:sz="4" w:space="0" w:color="auto"/>
              <w:right w:val="single" w:sz="4" w:space="0" w:color="auto"/>
            </w:tcBorders>
            <w:shd w:val="clear" w:color="auto" w:fill="E6E6E6"/>
            <w:vAlign w:val="center"/>
          </w:tcPr>
          <w:p w:rsidR="00DC2040" w:rsidRPr="00DC2040" w:rsidRDefault="00DC2040" w:rsidP="00D041E4">
            <w:pPr>
              <w:jc w:val="center"/>
              <w:rPr>
                <w:b/>
                <w:lang w:val="el-GR"/>
              </w:rPr>
            </w:pPr>
          </w:p>
        </w:tc>
        <w:tc>
          <w:tcPr>
            <w:tcW w:w="1276" w:type="dxa"/>
            <w:tcBorders>
              <w:top w:val="single" w:sz="4" w:space="0" w:color="auto"/>
              <w:left w:val="single" w:sz="4" w:space="0" w:color="auto"/>
              <w:bottom w:val="single" w:sz="4" w:space="0" w:color="auto"/>
              <w:right w:val="single" w:sz="4" w:space="0" w:color="auto"/>
            </w:tcBorders>
            <w:shd w:val="clear" w:color="auto" w:fill="E6E6E6"/>
          </w:tcPr>
          <w:p w:rsidR="00DC2040" w:rsidRPr="00DC2040" w:rsidRDefault="00DC2040" w:rsidP="00D041E4">
            <w:pPr>
              <w:rPr>
                <w:b/>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E6E6E6"/>
          </w:tcPr>
          <w:p w:rsidR="00DC2040" w:rsidRPr="00DC2040" w:rsidRDefault="00DC2040" w:rsidP="00D041E4">
            <w:pPr>
              <w:rPr>
                <w:b/>
                <w:lang w:val="el-GR"/>
              </w:rPr>
            </w:pPr>
          </w:p>
        </w:tc>
      </w:tr>
      <w:tr w:rsidR="00DC2040" w:rsidRPr="00D0223F" w:rsidTr="00D041E4">
        <w:tc>
          <w:tcPr>
            <w:tcW w:w="1017" w:type="dxa"/>
            <w:tcBorders>
              <w:top w:val="single" w:sz="4" w:space="0" w:color="auto"/>
              <w:left w:val="single" w:sz="4" w:space="0" w:color="auto"/>
              <w:bottom w:val="single" w:sz="4" w:space="0" w:color="auto"/>
              <w:right w:val="single" w:sz="4" w:space="0" w:color="auto"/>
            </w:tcBorders>
            <w:vAlign w:val="center"/>
          </w:tcPr>
          <w:p w:rsidR="00DC2040" w:rsidRPr="00DC2040" w:rsidRDefault="00DC2040" w:rsidP="009750BE">
            <w:pPr>
              <w:widowControl/>
              <w:numPr>
                <w:ilvl w:val="0"/>
                <w:numId w:val="52"/>
              </w:numPr>
              <w:suppressAutoHyphens/>
              <w:spacing w:after="120" w:line="262" w:lineRule="auto"/>
              <w:jc w:val="center"/>
              <w:rPr>
                <w:b/>
                <w:lang w:val="el-GR"/>
              </w:rPr>
            </w:pPr>
          </w:p>
        </w:tc>
        <w:tc>
          <w:tcPr>
            <w:tcW w:w="4536" w:type="dxa"/>
            <w:tcBorders>
              <w:top w:val="single" w:sz="4" w:space="0" w:color="auto"/>
              <w:left w:val="single" w:sz="4" w:space="0" w:color="auto"/>
              <w:bottom w:val="single" w:sz="4" w:space="0" w:color="auto"/>
              <w:right w:val="single" w:sz="4" w:space="0" w:color="auto"/>
            </w:tcBorders>
          </w:tcPr>
          <w:p w:rsidR="00DC2040" w:rsidRPr="00DC2040" w:rsidRDefault="00DC2040" w:rsidP="00D041E4">
            <w:pPr>
              <w:rPr>
                <w:b/>
                <w:lang w:val="el-GR"/>
              </w:rPr>
            </w:pPr>
            <w:r w:rsidRPr="00DC2040">
              <w:rPr>
                <w:b/>
                <w:lang w:val="el-GR"/>
              </w:rPr>
              <w:t>Τίτλοι σπουδών:</w:t>
            </w:r>
          </w:p>
          <w:p w:rsidR="00DC2040" w:rsidRPr="00DC2040" w:rsidRDefault="00DC2040" w:rsidP="001C7EBF">
            <w:pPr>
              <w:rPr>
                <w:lang w:val="el-GR"/>
              </w:rPr>
            </w:pPr>
            <w:r w:rsidRPr="00DC2040">
              <w:rPr>
                <w:lang w:val="el-GR"/>
              </w:rPr>
              <w:t>Ενδεικτικά: Κατηγορία (πρωτοβάθμιας ή δευτεροβάθμιας εκπαίδευσης, Πτυχίο ΤΕΙ, ΑΕΙ, Μεταπτυχιακό δίπλωμα, Διδακτορικό κτλ),  Ίδρυμα-Σχολή/Τμήμα (δυνατότητα επιλογής από παραμετρική λίστα τιμών) Τίτλος σπουδών, Αντικείμενο, Ημερομηνία λήψης, Βαθμός</w:t>
            </w:r>
            <w:r w:rsidR="008A7208">
              <w:rPr>
                <w:lang w:val="el-GR"/>
              </w:rPr>
              <w:t>.</w:t>
            </w:r>
          </w:p>
        </w:tc>
        <w:tc>
          <w:tcPr>
            <w:tcW w:w="1418"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D041E4">
            <w:pPr>
              <w:jc w:val="center"/>
              <w:rPr>
                <w:b/>
              </w:rPr>
            </w:pPr>
            <w:r w:rsidRPr="00D0223F">
              <w:rPr>
                <w:b/>
              </w:rPr>
              <w:t>ΝΑΙ</w:t>
            </w:r>
          </w:p>
        </w:tc>
        <w:tc>
          <w:tcPr>
            <w:tcW w:w="1276"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c>
          <w:tcPr>
            <w:tcW w:w="1701"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r>
      <w:tr w:rsidR="00DC2040" w:rsidRPr="008A7208" w:rsidTr="00D041E4">
        <w:tc>
          <w:tcPr>
            <w:tcW w:w="1017"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9750BE">
            <w:pPr>
              <w:widowControl/>
              <w:numPr>
                <w:ilvl w:val="0"/>
                <w:numId w:val="52"/>
              </w:numPr>
              <w:suppressAutoHyphens/>
              <w:spacing w:after="120" w:line="262" w:lineRule="auto"/>
              <w:jc w:val="center"/>
              <w:rPr>
                <w:b/>
              </w:rPr>
            </w:pPr>
          </w:p>
        </w:tc>
        <w:tc>
          <w:tcPr>
            <w:tcW w:w="4536" w:type="dxa"/>
            <w:tcBorders>
              <w:top w:val="single" w:sz="4" w:space="0" w:color="auto"/>
              <w:left w:val="single" w:sz="4" w:space="0" w:color="auto"/>
              <w:bottom w:val="single" w:sz="4" w:space="0" w:color="auto"/>
              <w:right w:val="single" w:sz="4" w:space="0" w:color="auto"/>
            </w:tcBorders>
          </w:tcPr>
          <w:p w:rsidR="00DC2040" w:rsidRPr="00D0223F" w:rsidRDefault="00DC2040" w:rsidP="00D041E4">
            <w:pPr>
              <w:rPr>
                <w:b/>
              </w:rPr>
            </w:pPr>
            <w:r w:rsidRPr="00D0223F">
              <w:rPr>
                <w:b/>
              </w:rPr>
              <w:t>Ξένες γλώσσες:</w:t>
            </w:r>
          </w:p>
          <w:p w:rsidR="00DC2040" w:rsidRPr="00DC2040" w:rsidRDefault="00DC2040" w:rsidP="00D041E4">
            <w:pPr>
              <w:rPr>
                <w:lang w:val="el-GR"/>
              </w:rPr>
            </w:pPr>
            <w:r w:rsidRPr="00DC2040">
              <w:rPr>
                <w:lang w:val="el-GR"/>
              </w:rPr>
              <w:t>Τίτλος γλωσσομάθειας, έτος κτήσης, επίπεδ</w:t>
            </w:r>
            <w:r w:rsidR="008A7208">
              <w:rPr>
                <w:lang w:val="el-GR"/>
              </w:rPr>
              <w:t>ο.</w:t>
            </w:r>
            <w:r w:rsidRPr="00DC2040">
              <w:rPr>
                <w:lang w:val="el-GR"/>
              </w:rPr>
              <w:t xml:space="preserve"> </w:t>
            </w:r>
          </w:p>
        </w:tc>
        <w:tc>
          <w:tcPr>
            <w:tcW w:w="1418" w:type="dxa"/>
            <w:tcBorders>
              <w:top w:val="single" w:sz="4" w:space="0" w:color="auto"/>
              <w:left w:val="single" w:sz="4" w:space="0" w:color="auto"/>
              <w:bottom w:val="single" w:sz="4" w:space="0" w:color="auto"/>
              <w:right w:val="single" w:sz="4" w:space="0" w:color="auto"/>
            </w:tcBorders>
            <w:vAlign w:val="center"/>
          </w:tcPr>
          <w:p w:rsidR="00DC2040" w:rsidRPr="005A74C8" w:rsidRDefault="00DC2040" w:rsidP="00D041E4">
            <w:pPr>
              <w:jc w:val="center"/>
              <w:rPr>
                <w:b/>
                <w:lang w:val="el-GR"/>
              </w:rPr>
            </w:pPr>
            <w:r w:rsidRPr="005A74C8">
              <w:rPr>
                <w:b/>
                <w:lang w:val="el-GR"/>
              </w:rPr>
              <w:t>ΝΑΙ</w:t>
            </w:r>
          </w:p>
        </w:tc>
        <w:tc>
          <w:tcPr>
            <w:tcW w:w="1276" w:type="dxa"/>
            <w:tcBorders>
              <w:top w:val="single" w:sz="4" w:space="0" w:color="auto"/>
              <w:left w:val="single" w:sz="4" w:space="0" w:color="auto"/>
              <w:bottom w:val="single" w:sz="4" w:space="0" w:color="auto"/>
              <w:right w:val="single" w:sz="4" w:space="0" w:color="auto"/>
            </w:tcBorders>
          </w:tcPr>
          <w:p w:rsidR="00DC2040" w:rsidRPr="005A74C8" w:rsidRDefault="00DC2040" w:rsidP="00D041E4">
            <w:pPr>
              <w:rPr>
                <w:lang w:val="el-GR"/>
              </w:rPr>
            </w:pPr>
          </w:p>
        </w:tc>
        <w:tc>
          <w:tcPr>
            <w:tcW w:w="1701" w:type="dxa"/>
            <w:tcBorders>
              <w:top w:val="single" w:sz="4" w:space="0" w:color="auto"/>
              <w:left w:val="single" w:sz="4" w:space="0" w:color="auto"/>
              <w:bottom w:val="single" w:sz="4" w:space="0" w:color="auto"/>
              <w:right w:val="single" w:sz="4" w:space="0" w:color="auto"/>
            </w:tcBorders>
          </w:tcPr>
          <w:p w:rsidR="00DC2040" w:rsidRPr="005A74C8" w:rsidRDefault="00DC2040" w:rsidP="00D041E4">
            <w:pPr>
              <w:rPr>
                <w:lang w:val="el-GR"/>
              </w:rPr>
            </w:pPr>
          </w:p>
        </w:tc>
      </w:tr>
      <w:tr w:rsidR="00DC2040" w:rsidRPr="008A7208" w:rsidTr="00D041E4">
        <w:tc>
          <w:tcPr>
            <w:tcW w:w="1017" w:type="dxa"/>
            <w:tcBorders>
              <w:top w:val="single" w:sz="4" w:space="0" w:color="auto"/>
              <w:left w:val="single" w:sz="4" w:space="0" w:color="auto"/>
              <w:bottom w:val="single" w:sz="4" w:space="0" w:color="auto"/>
              <w:right w:val="single" w:sz="4" w:space="0" w:color="auto"/>
            </w:tcBorders>
            <w:shd w:val="clear" w:color="auto" w:fill="E6E6E6"/>
            <w:vAlign w:val="center"/>
          </w:tcPr>
          <w:p w:rsidR="00DC2040" w:rsidRPr="005A74C8" w:rsidRDefault="00DC2040" w:rsidP="00D041E4">
            <w:pPr>
              <w:jc w:val="center"/>
              <w:rPr>
                <w:b/>
                <w:lang w:val="el-GR"/>
              </w:rPr>
            </w:pPr>
          </w:p>
        </w:tc>
        <w:tc>
          <w:tcPr>
            <w:tcW w:w="4536" w:type="dxa"/>
            <w:tcBorders>
              <w:top w:val="single" w:sz="4" w:space="0" w:color="auto"/>
              <w:left w:val="single" w:sz="4" w:space="0" w:color="auto"/>
              <w:bottom w:val="single" w:sz="4" w:space="0" w:color="auto"/>
              <w:right w:val="single" w:sz="4" w:space="0" w:color="auto"/>
            </w:tcBorders>
            <w:shd w:val="clear" w:color="auto" w:fill="E6E6E6"/>
          </w:tcPr>
          <w:p w:rsidR="00DC2040" w:rsidRPr="005A74C8" w:rsidRDefault="00DC2040" w:rsidP="00D041E4">
            <w:pPr>
              <w:rPr>
                <w:b/>
                <w:color w:val="FF0000"/>
                <w:lang w:val="el-GR"/>
              </w:rPr>
            </w:pPr>
            <w:r w:rsidRPr="005A74C8">
              <w:rPr>
                <w:b/>
                <w:color w:val="FF0000"/>
                <w:lang w:val="el-GR"/>
              </w:rPr>
              <w:t>ΕΠΙΜΟΡΦΩΣΗ – ΣΕΜΙΝΑΡΙΑ</w:t>
            </w:r>
          </w:p>
        </w:tc>
        <w:tc>
          <w:tcPr>
            <w:tcW w:w="1418" w:type="dxa"/>
            <w:tcBorders>
              <w:top w:val="single" w:sz="4" w:space="0" w:color="auto"/>
              <w:left w:val="single" w:sz="4" w:space="0" w:color="auto"/>
              <w:bottom w:val="single" w:sz="4" w:space="0" w:color="auto"/>
              <w:right w:val="single" w:sz="4" w:space="0" w:color="auto"/>
            </w:tcBorders>
            <w:shd w:val="clear" w:color="auto" w:fill="E6E6E6"/>
            <w:vAlign w:val="center"/>
          </w:tcPr>
          <w:p w:rsidR="00DC2040" w:rsidRPr="005A74C8" w:rsidRDefault="00DC2040" w:rsidP="00D041E4">
            <w:pPr>
              <w:jc w:val="center"/>
              <w:rPr>
                <w:b/>
                <w:lang w:val="el-GR"/>
              </w:rPr>
            </w:pPr>
          </w:p>
        </w:tc>
        <w:tc>
          <w:tcPr>
            <w:tcW w:w="1276" w:type="dxa"/>
            <w:tcBorders>
              <w:top w:val="single" w:sz="4" w:space="0" w:color="auto"/>
              <w:left w:val="single" w:sz="4" w:space="0" w:color="auto"/>
              <w:bottom w:val="single" w:sz="4" w:space="0" w:color="auto"/>
              <w:right w:val="single" w:sz="4" w:space="0" w:color="auto"/>
            </w:tcBorders>
            <w:shd w:val="clear" w:color="auto" w:fill="E6E6E6"/>
          </w:tcPr>
          <w:p w:rsidR="00DC2040" w:rsidRPr="005A74C8" w:rsidRDefault="00DC2040" w:rsidP="00D041E4">
            <w:pPr>
              <w:rPr>
                <w:b/>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E6E6E6"/>
          </w:tcPr>
          <w:p w:rsidR="00DC2040" w:rsidRPr="005A74C8" w:rsidRDefault="00DC2040" w:rsidP="00D041E4">
            <w:pPr>
              <w:rPr>
                <w:b/>
                <w:lang w:val="el-GR"/>
              </w:rPr>
            </w:pPr>
          </w:p>
        </w:tc>
      </w:tr>
      <w:tr w:rsidR="00DC2040" w:rsidRPr="00D0223F" w:rsidTr="00D041E4">
        <w:tc>
          <w:tcPr>
            <w:tcW w:w="1017" w:type="dxa"/>
            <w:tcBorders>
              <w:top w:val="single" w:sz="4" w:space="0" w:color="auto"/>
              <w:left w:val="single" w:sz="4" w:space="0" w:color="auto"/>
              <w:bottom w:val="single" w:sz="4" w:space="0" w:color="auto"/>
              <w:right w:val="single" w:sz="4" w:space="0" w:color="auto"/>
            </w:tcBorders>
            <w:vAlign w:val="center"/>
          </w:tcPr>
          <w:p w:rsidR="00DC2040" w:rsidRPr="005A74C8" w:rsidRDefault="00DC2040" w:rsidP="009750BE">
            <w:pPr>
              <w:widowControl/>
              <w:numPr>
                <w:ilvl w:val="0"/>
                <w:numId w:val="52"/>
              </w:numPr>
              <w:suppressAutoHyphens/>
              <w:spacing w:after="120" w:line="262" w:lineRule="auto"/>
              <w:jc w:val="center"/>
              <w:rPr>
                <w:b/>
                <w:lang w:val="el-GR"/>
              </w:rPr>
            </w:pPr>
          </w:p>
        </w:tc>
        <w:tc>
          <w:tcPr>
            <w:tcW w:w="4536" w:type="dxa"/>
            <w:tcBorders>
              <w:top w:val="single" w:sz="4" w:space="0" w:color="auto"/>
              <w:left w:val="single" w:sz="4" w:space="0" w:color="auto"/>
              <w:bottom w:val="single" w:sz="4" w:space="0" w:color="auto"/>
              <w:right w:val="single" w:sz="4" w:space="0" w:color="auto"/>
            </w:tcBorders>
          </w:tcPr>
          <w:p w:rsidR="00DC2040" w:rsidRPr="00DC2040" w:rsidRDefault="00DC2040" w:rsidP="001C7EBF">
            <w:pPr>
              <w:rPr>
                <w:lang w:val="el-GR"/>
              </w:rPr>
            </w:pPr>
            <w:r w:rsidRPr="00DC2040">
              <w:rPr>
                <w:lang w:val="el-GR"/>
              </w:rPr>
              <w:t>Τίτλος, φορέας, πιστοποίηση, ημερομηνία.</w:t>
            </w:r>
          </w:p>
        </w:tc>
        <w:tc>
          <w:tcPr>
            <w:tcW w:w="1418"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D041E4">
            <w:pPr>
              <w:jc w:val="center"/>
              <w:rPr>
                <w:b/>
              </w:rPr>
            </w:pPr>
            <w:r w:rsidRPr="00D0223F">
              <w:rPr>
                <w:b/>
              </w:rPr>
              <w:t>ΝΑΙ</w:t>
            </w:r>
          </w:p>
        </w:tc>
        <w:tc>
          <w:tcPr>
            <w:tcW w:w="1276"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c>
          <w:tcPr>
            <w:tcW w:w="1701"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r>
      <w:tr w:rsidR="00DC2040" w:rsidRPr="00D0223F" w:rsidTr="00D041E4">
        <w:tc>
          <w:tcPr>
            <w:tcW w:w="1017"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9750BE">
            <w:pPr>
              <w:widowControl/>
              <w:numPr>
                <w:ilvl w:val="0"/>
                <w:numId w:val="52"/>
              </w:numPr>
              <w:suppressAutoHyphens/>
              <w:spacing w:after="120" w:line="262" w:lineRule="auto"/>
              <w:jc w:val="center"/>
              <w:rPr>
                <w:b/>
              </w:rPr>
            </w:pPr>
          </w:p>
        </w:tc>
        <w:tc>
          <w:tcPr>
            <w:tcW w:w="4536" w:type="dxa"/>
            <w:tcBorders>
              <w:top w:val="single" w:sz="4" w:space="0" w:color="auto"/>
              <w:left w:val="single" w:sz="4" w:space="0" w:color="auto"/>
              <w:bottom w:val="single" w:sz="4" w:space="0" w:color="auto"/>
              <w:right w:val="single" w:sz="4" w:space="0" w:color="auto"/>
            </w:tcBorders>
          </w:tcPr>
          <w:p w:rsidR="00DC2040" w:rsidRPr="00DC2040" w:rsidRDefault="008A7208" w:rsidP="001C7EBF">
            <w:pPr>
              <w:rPr>
                <w:lang w:val="el-GR"/>
              </w:rPr>
            </w:pPr>
            <w:r>
              <w:rPr>
                <w:lang w:val="el-GR"/>
              </w:rPr>
              <w:t xml:space="preserve">Παρακολούθηση Εσωτερικών </w:t>
            </w:r>
            <w:r w:rsidR="00DC2040" w:rsidRPr="00DC2040">
              <w:rPr>
                <w:lang w:val="el-GR"/>
              </w:rPr>
              <w:t>Σεμιν</w:t>
            </w:r>
            <w:r>
              <w:rPr>
                <w:lang w:val="el-GR"/>
              </w:rPr>
              <w:t>αρίων</w:t>
            </w:r>
            <w:r w:rsidR="00DC2040" w:rsidRPr="00DC2040">
              <w:rPr>
                <w:lang w:val="el-GR"/>
              </w:rPr>
              <w:t xml:space="preserve"> επιμόρφωση</w:t>
            </w:r>
            <w:r>
              <w:rPr>
                <w:lang w:val="el-GR"/>
              </w:rPr>
              <w:t>ς</w:t>
            </w:r>
            <w:r w:rsidR="00DC2040" w:rsidRPr="00DC2040">
              <w:rPr>
                <w:lang w:val="el-GR"/>
              </w:rPr>
              <w:t>.</w:t>
            </w:r>
          </w:p>
        </w:tc>
        <w:tc>
          <w:tcPr>
            <w:tcW w:w="1418"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D041E4">
            <w:pPr>
              <w:jc w:val="center"/>
              <w:rPr>
                <w:b/>
              </w:rPr>
            </w:pPr>
            <w:r w:rsidRPr="00D0223F">
              <w:rPr>
                <w:b/>
              </w:rPr>
              <w:t>ΝΑΙ</w:t>
            </w:r>
          </w:p>
        </w:tc>
        <w:tc>
          <w:tcPr>
            <w:tcW w:w="1276"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c>
          <w:tcPr>
            <w:tcW w:w="1701"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r>
      <w:tr w:rsidR="00DC2040" w:rsidRPr="00594F4D" w:rsidTr="00D041E4">
        <w:tc>
          <w:tcPr>
            <w:tcW w:w="1017" w:type="dxa"/>
            <w:tcBorders>
              <w:top w:val="single" w:sz="4" w:space="0" w:color="auto"/>
              <w:left w:val="single" w:sz="4" w:space="0" w:color="auto"/>
              <w:bottom w:val="single" w:sz="4" w:space="0" w:color="auto"/>
              <w:right w:val="single" w:sz="4" w:space="0" w:color="auto"/>
            </w:tcBorders>
            <w:shd w:val="clear" w:color="auto" w:fill="E6E6E6"/>
            <w:vAlign w:val="center"/>
          </w:tcPr>
          <w:p w:rsidR="00DC2040" w:rsidRPr="00D0223F" w:rsidRDefault="00DC2040" w:rsidP="00D041E4">
            <w:pPr>
              <w:jc w:val="center"/>
              <w:rPr>
                <w:b/>
              </w:rPr>
            </w:pPr>
          </w:p>
        </w:tc>
        <w:tc>
          <w:tcPr>
            <w:tcW w:w="4536" w:type="dxa"/>
            <w:tcBorders>
              <w:top w:val="single" w:sz="4" w:space="0" w:color="auto"/>
              <w:left w:val="single" w:sz="4" w:space="0" w:color="auto"/>
              <w:bottom w:val="single" w:sz="4" w:space="0" w:color="auto"/>
              <w:right w:val="single" w:sz="4" w:space="0" w:color="auto"/>
            </w:tcBorders>
            <w:shd w:val="clear" w:color="auto" w:fill="E6E6E6"/>
          </w:tcPr>
          <w:p w:rsidR="00DC2040" w:rsidRPr="00DC2040" w:rsidRDefault="00DC2040" w:rsidP="00D041E4">
            <w:pPr>
              <w:rPr>
                <w:b/>
                <w:color w:val="FF0000"/>
                <w:lang w:val="el-GR"/>
              </w:rPr>
            </w:pPr>
            <w:r w:rsidRPr="00DC2040">
              <w:rPr>
                <w:b/>
                <w:color w:val="FF0000"/>
                <w:lang w:val="el-GR"/>
              </w:rPr>
              <w:t>ΣΤΟΙΧΕΙΑ ΥΠΗΡΕΣΙΑΚΗΣ ΚΑΤΑΣΤΑΣΗΣ ΤΟΥ ΥΠΑΛΛΗΛΟΥ</w:t>
            </w:r>
          </w:p>
        </w:tc>
        <w:tc>
          <w:tcPr>
            <w:tcW w:w="1418" w:type="dxa"/>
            <w:tcBorders>
              <w:top w:val="single" w:sz="4" w:space="0" w:color="auto"/>
              <w:left w:val="single" w:sz="4" w:space="0" w:color="auto"/>
              <w:bottom w:val="single" w:sz="4" w:space="0" w:color="auto"/>
              <w:right w:val="single" w:sz="4" w:space="0" w:color="auto"/>
            </w:tcBorders>
            <w:shd w:val="clear" w:color="auto" w:fill="E6E6E6"/>
            <w:vAlign w:val="center"/>
          </w:tcPr>
          <w:p w:rsidR="00DC2040" w:rsidRPr="00DC2040" w:rsidRDefault="00DC2040" w:rsidP="00D041E4">
            <w:pPr>
              <w:jc w:val="center"/>
              <w:rPr>
                <w:b/>
                <w:lang w:val="el-GR"/>
              </w:rPr>
            </w:pPr>
          </w:p>
        </w:tc>
        <w:tc>
          <w:tcPr>
            <w:tcW w:w="1276" w:type="dxa"/>
            <w:tcBorders>
              <w:top w:val="single" w:sz="4" w:space="0" w:color="auto"/>
              <w:left w:val="single" w:sz="4" w:space="0" w:color="auto"/>
              <w:bottom w:val="single" w:sz="4" w:space="0" w:color="auto"/>
              <w:right w:val="single" w:sz="4" w:space="0" w:color="auto"/>
            </w:tcBorders>
            <w:shd w:val="clear" w:color="auto" w:fill="E6E6E6"/>
          </w:tcPr>
          <w:p w:rsidR="00DC2040" w:rsidRPr="00DC2040" w:rsidRDefault="00DC2040" w:rsidP="00D041E4">
            <w:pPr>
              <w:rPr>
                <w:b/>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E6E6E6"/>
          </w:tcPr>
          <w:p w:rsidR="00DC2040" w:rsidRPr="00DC2040" w:rsidRDefault="00DC2040" w:rsidP="00D041E4">
            <w:pPr>
              <w:rPr>
                <w:b/>
                <w:lang w:val="el-GR"/>
              </w:rPr>
            </w:pPr>
          </w:p>
        </w:tc>
      </w:tr>
      <w:tr w:rsidR="00DC2040" w:rsidRPr="00D0223F" w:rsidTr="00D041E4">
        <w:tc>
          <w:tcPr>
            <w:tcW w:w="1017" w:type="dxa"/>
            <w:tcBorders>
              <w:top w:val="single" w:sz="4" w:space="0" w:color="auto"/>
              <w:left w:val="single" w:sz="4" w:space="0" w:color="auto"/>
              <w:bottom w:val="single" w:sz="4" w:space="0" w:color="auto"/>
              <w:right w:val="single" w:sz="4" w:space="0" w:color="auto"/>
            </w:tcBorders>
            <w:vAlign w:val="center"/>
          </w:tcPr>
          <w:p w:rsidR="00DC2040" w:rsidRPr="00DC2040" w:rsidRDefault="00DC2040" w:rsidP="009750BE">
            <w:pPr>
              <w:widowControl/>
              <w:numPr>
                <w:ilvl w:val="0"/>
                <w:numId w:val="52"/>
              </w:numPr>
              <w:suppressAutoHyphens/>
              <w:spacing w:after="120" w:line="262" w:lineRule="auto"/>
              <w:jc w:val="center"/>
              <w:rPr>
                <w:b/>
                <w:lang w:val="el-GR"/>
              </w:rPr>
            </w:pPr>
          </w:p>
        </w:tc>
        <w:tc>
          <w:tcPr>
            <w:tcW w:w="4536" w:type="dxa"/>
            <w:tcBorders>
              <w:top w:val="single" w:sz="4" w:space="0" w:color="auto"/>
              <w:left w:val="single" w:sz="4" w:space="0" w:color="auto"/>
              <w:bottom w:val="single" w:sz="4" w:space="0" w:color="auto"/>
              <w:right w:val="single" w:sz="4" w:space="0" w:color="auto"/>
            </w:tcBorders>
          </w:tcPr>
          <w:p w:rsidR="00DC2040" w:rsidRPr="00DC2040" w:rsidRDefault="00DC2040" w:rsidP="00D041E4">
            <w:pPr>
              <w:rPr>
                <w:lang w:val="el-GR"/>
              </w:rPr>
            </w:pPr>
            <w:r w:rsidRPr="00DC2040">
              <w:rPr>
                <w:lang w:val="el-GR"/>
              </w:rPr>
              <w:t>Τήρηση πλήρους ιστορικού υπηρεσιακών μεταβολών για κάθε υπάλληλο.</w:t>
            </w:r>
          </w:p>
        </w:tc>
        <w:tc>
          <w:tcPr>
            <w:tcW w:w="1418"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D041E4">
            <w:pPr>
              <w:jc w:val="center"/>
              <w:rPr>
                <w:b/>
              </w:rPr>
            </w:pPr>
            <w:r w:rsidRPr="00D0223F">
              <w:rPr>
                <w:b/>
              </w:rPr>
              <w:t>ΝΑΙ</w:t>
            </w:r>
          </w:p>
        </w:tc>
        <w:tc>
          <w:tcPr>
            <w:tcW w:w="1276"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c>
          <w:tcPr>
            <w:tcW w:w="1701"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r>
      <w:tr w:rsidR="00DC2040" w:rsidRPr="00D0223F" w:rsidTr="00D041E4">
        <w:tc>
          <w:tcPr>
            <w:tcW w:w="1017"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9750BE">
            <w:pPr>
              <w:widowControl/>
              <w:numPr>
                <w:ilvl w:val="0"/>
                <w:numId w:val="52"/>
              </w:numPr>
              <w:suppressAutoHyphens/>
              <w:spacing w:after="120" w:line="262" w:lineRule="auto"/>
              <w:jc w:val="center"/>
              <w:rPr>
                <w:b/>
              </w:rPr>
            </w:pPr>
          </w:p>
        </w:tc>
        <w:tc>
          <w:tcPr>
            <w:tcW w:w="4536" w:type="dxa"/>
            <w:tcBorders>
              <w:top w:val="single" w:sz="4" w:space="0" w:color="auto"/>
              <w:left w:val="single" w:sz="4" w:space="0" w:color="auto"/>
              <w:bottom w:val="single" w:sz="4" w:space="0" w:color="auto"/>
              <w:right w:val="single" w:sz="4" w:space="0" w:color="auto"/>
            </w:tcBorders>
          </w:tcPr>
          <w:p w:rsidR="00DC2040" w:rsidRPr="00DC2040" w:rsidRDefault="00DC2040">
            <w:pPr>
              <w:rPr>
                <w:lang w:val="el-GR"/>
              </w:rPr>
            </w:pPr>
            <w:r w:rsidRPr="00DC2040">
              <w:rPr>
                <w:lang w:val="el-GR"/>
              </w:rPr>
              <w:t>Παρακολούθηση απολύσεων (λόγω συμπλήρωσης του ορίου ηλικίας, παραίτησης κ.λ.</w:t>
            </w:r>
            <w:r w:rsidR="0099422A">
              <w:rPr>
                <w:lang w:val="el-GR"/>
              </w:rPr>
              <w:t>π.</w:t>
            </w:r>
            <w:r w:rsidRPr="00DC2040">
              <w:rPr>
                <w:lang w:val="el-GR"/>
              </w:rPr>
              <w:t>).</w:t>
            </w:r>
          </w:p>
        </w:tc>
        <w:tc>
          <w:tcPr>
            <w:tcW w:w="1418"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D041E4">
            <w:pPr>
              <w:jc w:val="center"/>
              <w:rPr>
                <w:b/>
              </w:rPr>
            </w:pPr>
            <w:r w:rsidRPr="00D0223F">
              <w:rPr>
                <w:b/>
              </w:rPr>
              <w:t>ΝΑΙ</w:t>
            </w:r>
          </w:p>
        </w:tc>
        <w:tc>
          <w:tcPr>
            <w:tcW w:w="1276"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c>
          <w:tcPr>
            <w:tcW w:w="1701"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r>
      <w:tr w:rsidR="00DC2040" w:rsidRPr="00D0223F" w:rsidTr="00D041E4">
        <w:tc>
          <w:tcPr>
            <w:tcW w:w="1017"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9750BE">
            <w:pPr>
              <w:widowControl/>
              <w:numPr>
                <w:ilvl w:val="0"/>
                <w:numId w:val="52"/>
              </w:numPr>
              <w:suppressAutoHyphens/>
              <w:spacing w:after="120" w:line="262" w:lineRule="auto"/>
              <w:jc w:val="center"/>
              <w:rPr>
                <w:b/>
              </w:rPr>
            </w:pPr>
          </w:p>
        </w:tc>
        <w:tc>
          <w:tcPr>
            <w:tcW w:w="4536" w:type="dxa"/>
            <w:tcBorders>
              <w:top w:val="single" w:sz="4" w:space="0" w:color="auto"/>
              <w:left w:val="single" w:sz="4" w:space="0" w:color="auto"/>
              <w:bottom w:val="single" w:sz="4" w:space="0" w:color="auto"/>
              <w:right w:val="single" w:sz="4" w:space="0" w:color="auto"/>
            </w:tcBorders>
          </w:tcPr>
          <w:p w:rsidR="00DC2040" w:rsidRPr="00DC2040" w:rsidRDefault="00DC2040" w:rsidP="00D041E4">
            <w:pPr>
              <w:rPr>
                <w:lang w:val="el-GR"/>
              </w:rPr>
            </w:pPr>
            <w:r w:rsidRPr="00DC2040">
              <w:rPr>
                <w:lang w:val="el-GR"/>
              </w:rPr>
              <w:t>Παρακολούθηση και ενημέρωση λήξης συμβάσεων ορισμένου χρόνου.</w:t>
            </w:r>
          </w:p>
        </w:tc>
        <w:tc>
          <w:tcPr>
            <w:tcW w:w="1418"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D041E4">
            <w:pPr>
              <w:jc w:val="center"/>
              <w:rPr>
                <w:b/>
              </w:rPr>
            </w:pPr>
            <w:r w:rsidRPr="00D0223F">
              <w:rPr>
                <w:b/>
              </w:rPr>
              <w:t>ΝΑΙ</w:t>
            </w:r>
          </w:p>
        </w:tc>
        <w:tc>
          <w:tcPr>
            <w:tcW w:w="1276"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c>
          <w:tcPr>
            <w:tcW w:w="1701"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r>
      <w:tr w:rsidR="00DC2040" w:rsidRPr="00D0223F" w:rsidTr="00D041E4">
        <w:tc>
          <w:tcPr>
            <w:tcW w:w="1017"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9750BE">
            <w:pPr>
              <w:widowControl/>
              <w:numPr>
                <w:ilvl w:val="0"/>
                <w:numId w:val="52"/>
              </w:numPr>
              <w:suppressAutoHyphens/>
              <w:spacing w:after="120" w:line="262" w:lineRule="auto"/>
              <w:jc w:val="center"/>
              <w:rPr>
                <w:b/>
              </w:rPr>
            </w:pPr>
          </w:p>
        </w:tc>
        <w:tc>
          <w:tcPr>
            <w:tcW w:w="4536" w:type="dxa"/>
            <w:tcBorders>
              <w:top w:val="single" w:sz="4" w:space="0" w:color="auto"/>
              <w:left w:val="single" w:sz="4" w:space="0" w:color="auto"/>
              <w:bottom w:val="single" w:sz="4" w:space="0" w:color="auto"/>
              <w:right w:val="single" w:sz="4" w:space="0" w:color="auto"/>
            </w:tcBorders>
          </w:tcPr>
          <w:p w:rsidR="00DC2040" w:rsidRPr="00DC2040" w:rsidRDefault="00DC2040" w:rsidP="00D041E4">
            <w:pPr>
              <w:rPr>
                <w:lang w:val="el-GR"/>
              </w:rPr>
            </w:pPr>
            <w:r w:rsidRPr="00DC2040">
              <w:rPr>
                <w:lang w:val="el-GR"/>
              </w:rPr>
              <w:t>Παρακολούθηση και ενημέρωση όλων των θεμάτων με ημερομηνία λήξης</w:t>
            </w:r>
          </w:p>
        </w:tc>
        <w:tc>
          <w:tcPr>
            <w:tcW w:w="1418"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D041E4">
            <w:pPr>
              <w:jc w:val="center"/>
              <w:rPr>
                <w:b/>
              </w:rPr>
            </w:pPr>
            <w:r w:rsidRPr="00D0223F">
              <w:rPr>
                <w:b/>
              </w:rPr>
              <w:t>ΝΑΙ</w:t>
            </w:r>
          </w:p>
        </w:tc>
        <w:tc>
          <w:tcPr>
            <w:tcW w:w="1276"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c>
          <w:tcPr>
            <w:tcW w:w="1701"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r>
      <w:tr w:rsidR="00DC2040" w:rsidRPr="00594F4D" w:rsidTr="00D041E4">
        <w:tc>
          <w:tcPr>
            <w:tcW w:w="1017" w:type="dxa"/>
            <w:tcBorders>
              <w:top w:val="single" w:sz="4" w:space="0" w:color="auto"/>
              <w:left w:val="single" w:sz="4" w:space="0" w:color="auto"/>
              <w:bottom w:val="single" w:sz="4" w:space="0" w:color="auto"/>
              <w:right w:val="single" w:sz="4" w:space="0" w:color="auto"/>
            </w:tcBorders>
            <w:shd w:val="clear" w:color="auto" w:fill="E6E6E6"/>
            <w:vAlign w:val="center"/>
          </w:tcPr>
          <w:p w:rsidR="00DC2040" w:rsidRPr="00D0223F" w:rsidRDefault="00DC2040" w:rsidP="00D041E4">
            <w:pPr>
              <w:jc w:val="center"/>
              <w:rPr>
                <w:b/>
              </w:rPr>
            </w:pPr>
          </w:p>
        </w:tc>
        <w:tc>
          <w:tcPr>
            <w:tcW w:w="4536" w:type="dxa"/>
            <w:tcBorders>
              <w:top w:val="single" w:sz="4" w:space="0" w:color="auto"/>
              <w:left w:val="single" w:sz="4" w:space="0" w:color="auto"/>
              <w:bottom w:val="single" w:sz="4" w:space="0" w:color="auto"/>
              <w:right w:val="single" w:sz="4" w:space="0" w:color="auto"/>
            </w:tcBorders>
            <w:shd w:val="clear" w:color="auto" w:fill="E6E6E6"/>
          </w:tcPr>
          <w:p w:rsidR="00DC2040" w:rsidRPr="00DC2040" w:rsidRDefault="00DC2040" w:rsidP="00D041E4">
            <w:pPr>
              <w:rPr>
                <w:b/>
                <w:color w:val="FF0000"/>
                <w:lang w:val="el-GR"/>
              </w:rPr>
            </w:pPr>
            <w:r w:rsidRPr="00DC2040">
              <w:rPr>
                <w:b/>
                <w:color w:val="FF0000"/>
                <w:lang w:val="el-GR"/>
              </w:rPr>
              <w:t>ΔΙΑΧΕΙΡΙΣΗ ΑΔΕΙΩΝ ΑΝΑ ΚΑΤΗΓΟΡΙΑ ΠΡΟΣΩΠΙΚΟΥ</w:t>
            </w:r>
          </w:p>
        </w:tc>
        <w:tc>
          <w:tcPr>
            <w:tcW w:w="1418" w:type="dxa"/>
            <w:tcBorders>
              <w:top w:val="single" w:sz="4" w:space="0" w:color="auto"/>
              <w:left w:val="single" w:sz="4" w:space="0" w:color="auto"/>
              <w:bottom w:val="single" w:sz="4" w:space="0" w:color="auto"/>
              <w:right w:val="single" w:sz="4" w:space="0" w:color="auto"/>
            </w:tcBorders>
            <w:shd w:val="clear" w:color="auto" w:fill="E6E6E6"/>
            <w:vAlign w:val="center"/>
          </w:tcPr>
          <w:p w:rsidR="00DC2040" w:rsidRPr="00DC2040" w:rsidRDefault="00DC2040" w:rsidP="00D041E4">
            <w:pPr>
              <w:jc w:val="center"/>
              <w:rPr>
                <w:b/>
                <w:lang w:val="el-GR"/>
              </w:rPr>
            </w:pPr>
          </w:p>
        </w:tc>
        <w:tc>
          <w:tcPr>
            <w:tcW w:w="1276" w:type="dxa"/>
            <w:tcBorders>
              <w:top w:val="single" w:sz="4" w:space="0" w:color="auto"/>
              <w:left w:val="single" w:sz="4" w:space="0" w:color="auto"/>
              <w:bottom w:val="single" w:sz="4" w:space="0" w:color="auto"/>
              <w:right w:val="single" w:sz="4" w:space="0" w:color="auto"/>
            </w:tcBorders>
            <w:shd w:val="clear" w:color="auto" w:fill="E6E6E6"/>
          </w:tcPr>
          <w:p w:rsidR="00DC2040" w:rsidRPr="00DC2040" w:rsidRDefault="00DC2040" w:rsidP="00D041E4">
            <w:pPr>
              <w:rPr>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E6E6E6"/>
          </w:tcPr>
          <w:p w:rsidR="00DC2040" w:rsidRPr="00DC2040" w:rsidRDefault="00DC2040" w:rsidP="00D041E4">
            <w:pPr>
              <w:rPr>
                <w:lang w:val="el-GR"/>
              </w:rPr>
            </w:pPr>
          </w:p>
        </w:tc>
      </w:tr>
      <w:tr w:rsidR="00DC2040" w:rsidRPr="00D0223F" w:rsidTr="00D041E4">
        <w:tc>
          <w:tcPr>
            <w:tcW w:w="1017" w:type="dxa"/>
            <w:tcBorders>
              <w:top w:val="single" w:sz="4" w:space="0" w:color="auto"/>
              <w:left w:val="single" w:sz="4" w:space="0" w:color="auto"/>
              <w:bottom w:val="single" w:sz="4" w:space="0" w:color="auto"/>
              <w:right w:val="single" w:sz="4" w:space="0" w:color="auto"/>
            </w:tcBorders>
            <w:vAlign w:val="center"/>
          </w:tcPr>
          <w:p w:rsidR="00DC2040" w:rsidRPr="00DC2040" w:rsidRDefault="00DC2040" w:rsidP="009750BE">
            <w:pPr>
              <w:widowControl/>
              <w:numPr>
                <w:ilvl w:val="0"/>
                <w:numId w:val="52"/>
              </w:numPr>
              <w:suppressAutoHyphens/>
              <w:spacing w:after="120" w:line="262" w:lineRule="auto"/>
              <w:jc w:val="center"/>
              <w:rPr>
                <w:b/>
                <w:lang w:val="el-GR"/>
              </w:rPr>
            </w:pPr>
          </w:p>
        </w:tc>
        <w:tc>
          <w:tcPr>
            <w:tcW w:w="4536" w:type="dxa"/>
            <w:tcBorders>
              <w:top w:val="single" w:sz="4" w:space="0" w:color="auto"/>
              <w:left w:val="single" w:sz="4" w:space="0" w:color="auto"/>
              <w:bottom w:val="single" w:sz="4" w:space="0" w:color="auto"/>
              <w:right w:val="single" w:sz="4" w:space="0" w:color="auto"/>
            </w:tcBorders>
          </w:tcPr>
          <w:p w:rsidR="00DC2040" w:rsidRPr="00DC2040" w:rsidRDefault="00DC2040" w:rsidP="00D041E4">
            <w:pPr>
              <w:rPr>
                <w:lang w:val="el-GR"/>
              </w:rPr>
            </w:pPr>
            <w:r w:rsidRPr="00DC2040">
              <w:rPr>
                <w:lang w:val="el-GR"/>
              </w:rPr>
              <w:t>Διαχείριση των διαθέσιμων τύπων αδειών μέσω του συστήματος. Για κάθε τύπο αδειών θα πρέπει κατ’ ελάχιστον να τηρούνται οι εξής παράμετροι:</w:t>
            </w:r>
          </w:p>
          <w:p w:rsidR="00DC2040" w:rsidRPr="00D0223F" w:rsidRDefault="00DC2040" w:rsidP="009750BE">
            <w:pPr>
              <w:widowControl/>
              <w:numPr>
                <w:ilvl w:val="0"/>
                <w:numId w:val="53"/>
              </w:numPr>
              <w:suppressAutoHyphens/>
              <w:spacing w:line="262" w:lineRule="auto"/>
            </w:pPr>
            <w:r w:rsidRPr="00D0223F">
              <w:t>Περιγραφή</w:t>
            </w:r>
          </w:p>
          <w:p w:rsidR="00DC2040" w:rsidRPr="00D0223F" w:rsidRDefault="00DC2040" w:rsidP="009750BE">
            <w:pPr>
              <w:widowControl/>
              <w:numPr>
                <w:ilvl w:val="0"/>
                <w:numId w:val="53"/>
              </w:numPr>
              <w:suppressAutoHyphens/>
              <w:spacing w:line="262" w:lineRule="auto"/>
            </w:pPr>
            <w:r w:rsidRPr="00D0223F">
              <w:t>Εργασιακές Σχέσεις που αφορά</w:t>
            </w:r>
          </w:p>
          <w:p w:rsidR="00DC2040" w:rsidRPr="00DC2040" w:rsidRDefault="00DC2040" w:rsidP="009750BE">
            <w:pPr>
              <w:widowControl/>
              <w:numPr>
                <w:ilvl w:val="0"/>
                <w:numId w:val="53"/>
              </w:numPr>
              <w:suppressAutoHyphens/>
              <w:spacing w:line="262" w:lineRule="auto"/>
              <w:rPr>
                <w:lang w:val="el-GR"/>
              </w:rPr>
            </w:pPr>
            <w:r w:rsidRPr="00DC2040">
              <w:rPr>
                <w:lang w:val="el-GR"/>
              </w:rPr>
              <w:t>Κατηγορία (π.χ. Κανονική, Αναρρωτική, Ειδική</w:t>
            </w:r>
            <w:r w:rsidR="0099422A">
              <w:rPr>
                <w:lang w:val="el-GR"/>
              </w:rPr>
              <w:t>, Γονική</w:t>
            </w:r>
            <w:r w:rsidRPr="00DC2040">
              <w:rPr>
                <w:lang w:val="el-GR"/>
              </w:rPr>
              <w:t>)</w:t>
            </w:r>
          </w:p>
          <w:p w:rsidR="00DC2040" w:rsidRPr="00DC2040" w:rsidRDefault="00DC2040" w:rsidP="009750BE">
            <w:pPr>
              <w:widowControl/>
              <w:numPr>
                <w:ilvl w:val="0"/>
                <w:numId w:val="53"/>
              </w:numPr>
              <w:suppressAutoHyphens/>
              <w:spacing w:line="262" w:lineRule="auto"/>
              <w:rPr>
                <w:lang w:val="el-GR"/>
              </w:rPr>
            </w:pPr>
            <w:r w:rsidRPr="00DC2040">
              <w:rPr>
                <w:lang w:val="el-GR"/>
              </w:rPr>
              <w:t>Τρόπος Υπολογισμού για Μέρες (Εργάσιμες / Ημερολογιακές)</w:t>
            </w:r>
          </w:p>
          <w:p w:rsidR="00DC2040" w:rsidRPr="00D0223F" w:rsidRDefault="00DC2040" w:rsidP="009750BE">
            <w:pPr>
              <w:widowControl/>
              <w:numPr>
                <w:ilvl w:val="0"/>
                <w:numId w:val="53"/>
              </w:numPr>
              <w:suppressAutoHyphens/>
              <w:spacing w:line="262" w:lineRule="auto"/>
            </w:pPr>
            <w:r w:rsidRPr="00D0223F">
              <w:t>Μέγιστος Αριθμός Ανά Άδεια</w:t>
            </w:r>
          </w:p>
          <w:p w:rsidR="00DC2040" w:rsidRPr="00D0223F" w:rsidRDefault="00DC2040" w:rsidP="009750BE">
            <w:pPr>
              <w:widowControl/>
              <w:numPr>
                <w:ilvl w:val="0"/>
                <w:numId w:val="53"/>
              </w:numPr>
              <w:suppressAutoHyphens/>
              <w:spacing w:line="262" w:lineRule="auto"/>
            </w:pPr>
            <w:r w:rsidRPr="00D0223F">
              <w:t>Έλεγχος υπολοίπου (Ναι / Όχι)</w:t>
            </w:r>
          </w:p>
          <w:p w:rsidR="00DC2040" w:rsidRPr="00D0223F" w:rsidRDefault="00DC2040" w:rsidP="009750BE">
            <w:pPr>
              <w:widowControl/>
              <w:numPr>
                <w:ilvl w:val="0"/>
                <w:numId w:val="53"/>
              </w:numPr>
              <w:suppressAutoHyphens/>
              <w:spacing w:line="262" w:lineRule="auto"/>
            </w:pPr>
            <w:r w:rsidRPr="00D0223F">
              <w:t>Δικαιούμενος Αριθμός</w:t>
            </w:r>
          </w:p>
          <w:p w:rsidR="00DC2040" w:rsidRPr="00DC2040" w:rsidRDefault="00DC2040" w:rsidP="009750BE">
            <w:pPr>
              <w:widowControl/>
              <w:numPr>
                <w:ilvl w:val="0"/>
                <w:numId w:val="53"/>
              </w:numPr>
              <w:suppressAutoHyphens/>
              <w:spacing w:line="262" w:lineRule="auto"/>
              <w:rPr>
                <w:lang w:val="el-GR"/>
              </w:rPr>
            </w:pPr>
            <w:r w:rsidRPr="00DC2040">
              <w:rPr>
                <w:lang w:val="el-GR"/>
              </w:rPr>
              <w:lastRenderedPageBreak/>
              <w:t>Περίοδος Αναφοράς Δικαιούμενου Αριθμού (Μήνας, Έτος, Σύνολο Υπηρεσίας)</w:t>
            </w:r>
          </w:p>
          <w:p w:rsidR="00DC2040" w:rsidRPr="00DC2040" w:rsidRDefault="00DC2040" w:rsidP="009750BE">
            <w:pPr>
              <w:widowControl/>
              <w:numPr>
                <w:ilvl w:val="0"/>
                <w:numId w:val="53"/>
              </w:numPr>
              <w:suppressAutoHyphens/>
              <w:spacing w:line="262" w:lineRule="auto"/>
              <w:rPr>
                <w:lang w:val="el-GR"/>
              </w:rPr>
            </w:pPr>
            <w:r w:rsidRPr="00DC2040">
              <w:rPr>
                <w:lang w:val="el-GR"/>
              </w:rPr>
              <w:t>Δυνατότητα Μεταφοράς Υπολοίπου από Προηγούμενο Έτος</w:t>
            </w:r>
          </w:p>
          <w:p w:rsidR="00DC2040" w:rsidRPr="00D0223F" w:rsidRDefault="00DC2040" w:rsidP="009750BE">
            <w:pPr>
              <w:widowControl/>
              <w:numPr>
                <w:ilvl w:val="0"/>
                <w:numId w:val="53"/>
              </w:numPr>
              <w:suppressAutoHyphens/>
              <w:spacing w:line="262" w:lineRule="auto"/>
            </w:pPr>
            <w:r w:rsidRPr="00D0223F">
              <w:t>Μετά Αποδοχών (Ναι / Όχι)</w:t>
            </w:r>
          </w:p>
          <w:p w:rsidR="00DC2040" w:rsidRPr="00DC2040" w:rsidRDefault="00DC2040" w:rsidP="009750BE">
            <w:pPr>
              <w:widowControl/>
              <w:numPr>
                <w:ilvl w:val="0"/>
                <w:numId w:val="53"/>
              </w:numPr>
              <w:suppressAutoHyphens/>
              <w:spacing w:line="262" w:lineRule="auto"/>
              <w:rPr>
                <w:lang w:val="el-GR"/>
              </w:rPr>
            </w:pPr>
            <w:r w:rsidRPr="00DC2040">
              <w:rPr>
                <w:lang w:val="el-GR"/>
              </w:rPr>
              <w:t>Σύνδεση και άντληση στοιχείων από την προσωπική καρτέλα για τον υπολογισμό και διαχείριση των αδειών.</w:t>
            </w:r>
          </w:p>
        </w:tc>
        <w:tc>
          <w:tcPr>
            <w:tcW w:w="1418"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D041E4">
            <w:pPr>
              <w:jc w:val="center"/>
              <w:rPr>
                <w:b/>
              </w:rPr>
            </w:pPr>
            <w:r w:rsidRPr="00D0223F">
              <w:rPr>
                <w:b/>
              </w:rPr>
              <w:lastRenderedPageBreak/>
              <w:t>ΝΑΙ</w:t>
            </w:r>
          </w:p>
        </w:tc>
        <w:tc>
          <w:tcPr>
            <w:tcW w:w="1276"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c>
          <w:tcPr>
            <w:tcW w:w="1701"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r>
      <w:tr w:rsidR="00DC2040" w:rsidRPr="00D0223F" w:rsidTr="00D041E4">
        <w:tc>
          <w:tcPr>
            <w:tcW w:w="1017"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9750BE">
            <w:pPr>
              <w:widowControl/>
              <w:numPr>
                <w:ilvl w:val="0"/>
                <w:numId w:val="52"/>
              </w:numPr>
              <w:suppressAutoHyphens/>
              <w:spacing w:after="120" w:line="262" w:lineRule="auto"/>
              <w:jc w:val="center"/>
              <w:rPr>
                <w:b/>
              </w:rPr>
            </w:pPr>
          </w:p>
        </w:tc>
        <w:tc>
          <w:tcPr>
            <w:tcW w:w="4536" w:type="dxa"/>
            <w:tcBorders>
              <w:top w:val="single" w:sz="4" w:space="0" w:color="auto"/>
              <w:left w:val="single" w:sz="4" w:space="0" w:color="auto"/>
              <w:bottom w:val="single" w:sz="4" w:space="0" w:color="auto"/>
              <w:right w:val="single" w:sz="4" w:space="0" w:color="auto"/>
            </w:tcBorders>
          </w:tcPr>
          <w:p w:rsidR="00DC2040" w:rsidRPr="00DC2040" w:rsidRDefault="00DC2040" w:rsidP="00D041E4">
            <w:pPr>
              <w:rPr>
                <w:lang w:val="el-GR"/>
              </w:rPr>
            </w:pPr>
            <w:r w:rsidRPr="00DC2040">
              <w:rPr>
                <w:lang w:val="el-GR"/>
              </w:rPr>
              <w:t>Διαχείριση των υπολοίπων και δικαιούμενων αριθμών για όλους τους τύπους αδειών με βάση την παραμετροποίηση των τύπων αδειών. Έλεγχος διαθέσιμου υπολοίπου κατά την υποβολή άδειας σε περίπτωση που αυτή γίνεται ηλεκτρονικά.</w:t>
            </w:r>
          </w:p>
        </w:tc>
        <w:tc>
          <w:tcPr>
            <w:tcW w:w="1418"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D041E4">
            <w:pPr>
              <w:jc w:val="center"/>
              <w:rPr>
                <w:b/>
              </w:rPr>
            </w:pPr>
            <w:r w:rsidRPr="00D0223F">
              <w:rPr>
                <w:b/>
              </w:rPr>
              <w:t>ΝΑΙ</w:t>
            </w:r>
          </w:p>
        </w:tc>
        <w:tc>
          <w:tcPr>
            <w:tcW w:w="1276"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c>
          <w:tcPr>
            <w:tcW w:w="1701"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r>
      <w:tr w:rsidR="00DC2040" w:rsidRPr="00D0223F" w:rsidTr="00D041E4">
        <w:tc>
          <w:tcPr>
            <w:tcW w:w="1017"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9750BE">
            <w:pPr>
              <w:widowControl/>
              <w:numPr>
                <w:ilvl w:val="0"/>
                <w:numId w:val="52"/>
              </w:numPr>
              <w:suppressAutoHyphens/>
              <w:spacing w:after="120" w:line="262" w:lineRule="auto"/>
              <w:jc w:val="center"/>
              <w:rPr>
                <w:b/>
              </w:rPr>
            </w:pPr>
          </w:p>
        </w:tc>
        <w:tc>
          <w:tcPr>
            <w:tcW w:w="4536" w:type="dxa"/>
            <w:tcBorders>
              <w:top w:val="single" w:sz="4" w:space="0" w:color="auto"/>
              <w:left w:val="single" w:sz="4" w:space="0" w:color="auto"/>
              <w:bottom w:val="single" w:sz="4" w:space="0" w:color="auto"/>
              <w:right w:val="single" w:sz="4" w:space="0" w:color="auto"/>
            </w:tcBorders>
          </w:tcPr>
          <w:p w:rsidR="00DC2040" w:rsidRPr="005A74C8" w:rsidRDefault="00DC2040" w:rsidP="00D041E4">
            <w:pPr>
              <w:rPr>
                <w:lang w:val="el-GR"/>
              </w:rPr>
            </w:pPr>
            <w:r w:rsidRPr="00DC2040">
              <w:rPr>
                <w:lang w:val="el-GR"/>
              </w:rPr>
              <w:t>Δυνατότητα επισύναψης αρχείων στις αιτήσεις αδειών (αίτηση, δικαιολογητικά, κλ</w:t>
            </w:r>
            <w:r w:rsidR="0099422A">
              <w:rPr>
                <w:lang w:val="el-GR"/>
              </w:rPr>
              <w:t>π</w:t>
            </w:r>
            <w:r w:rsidRPr="00DC2040">
              <w:rPr>
                <w:lang w:val="el-GR"/>
              </w:rPr>
              <w:t xml:space="preserve">). </w:t>
            </w:r>
            <w:r w:rsidRPr="005A74C8">
              <w:rPr>
                <w:lang w:val="el-GR"/>
              </w:rPr>
              <w:t xml:space="preserve">Τα αρχεία να αποθηκεύονται στη βάση δεδομένων του συστήματος. </w:t>
            </w:r>
          </w:p>
        </w:tc>
        <w:tc>
          <w:tcPr>
            <w:tcW w:w="1418" w:type="dxa"/>
            <w:tcBorders>
              <w:top w:val="single" w:sz="4" w:space="0" w:color="auto"/>
              <w:left w:val="single" w:sz="4" w:space="0" w:color="auto"/>
              <w:bottom w:val="single" w:sz="4" w:space="0" w:color="auto"/>
              <w:right w:val="single" w:sz="4" w:space="0" w:color="auto"/>
            </w:tcBorders>
            <w:vAlign w:val="center"/>
          </w:tcPr>
          <w:p w:rsidR="00DC2040" w:rsidRPr="00D0223F" w:rsidRDefault="00DC2040" w:rsidP="00D041E4">
            <w:pPr>
              <w:jc w:val="center"/>
              <w:rPr>
                <w:b/>
              </w:rPr>
            </w:pPr>
            <w:r w:rsidRPr="00D0223F">
              <w:rPr>
                <w:b/>
              </w:rPr>
              <w:t>ΝΑΙ</w:t>
            </w:r>
          </w:p>
        </w:tc>
        <w:tc>
          <w:tcPr>
            <w:tcW w:w="1276"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c>
          <w:tcPr>
            <w:tcW w:w="1701" w:type="dxa"/>
            <w:tcBorders>
              <w:top w:val="single" w:sz="4" w:space="0" w:color="auto"/>
              <w:left w:val="single" w:sz="4" w:space="0" w:color="auto"/>
              <w:bottom w:val="single" w:sz="4" w:space="0" w:color="auto"/>
              <w:right w:val="single" w:sz="4" w:space="0" w:color="auto"/>
            </w:tcBorders>
          </w:tcPr>
          <w:p w:rsidR="00DC2040" w:rsidRPr="00D0223F" w:rsidRDefault="00DC2040" w:rsidP="00D041E4"/>
        </w:tc>
      </w:tr>
      <w:tr w:rsidR="00DC2040" w:rsidRPr="00877795" w:rsidTr="00D041E4">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DC2040" w:rsidRPr="00D0223F" w:rsidRDefault="00DC2040" w:rsidP="009750BE">
            <w:pPr>
              <w:widowControl/>
              <w:numPr>
                <w:ilvl w:val="0"/>
                <w:numId w:val="52"/>
              </w:numPr>
              <w:suppressAutoHyphens/>
              <w:spacing w:after="120" w:line="262" w:lineRule="auto"/>
              <w:jc w:val="center"/>
              <w:rPr>
                <w:b/>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DC2040" w:rsidRPr="00DC2040" w:rsidRDefault="00DC2040" w:rsidP="001C7EBF">
            <w:pPr>
              <w:rPr>
                <w:lang w:val="el-GR"/>
              </w:rPr>
            </w:pPr>
            <w:r w:rsidRPr="00DC2040">
              <w:rPr>
                <w:lang w:val="el-GR"/>
              </w:rPr>
              <w:t>Να ενσωματώνει ήδη μία σειρά από απαραίτητες εκτυπώσεις: Καταστάσεις Ανθρώπινου Δυναμικού, Κατάσταση τοποθετήσεων υπαλλήλων ανά τμήμα, διεύθυνση κ.ο.κ. με βάση το Οργανόγραμμα, κ.</w:t>
            </w:r>
            <w:r w:rsidR="00877795">
              <w:rPr>
                <w:lang w:val="el-GR"/>
              </w:rPr>
              <w:t>λ</w:t>
            </w:r>
            <w:r w:rsidRPr="00DC2040">
              <w:rPr>
                <w:lang w:val="el-GR"/>
              </w:rPr>
              <w:t>.</w:t>
            </w:r>
            <w:r w:rsidR="00877795">
              <w:rPr>
                <w:lang w:val="el-GR"/>
              </w:rPr>
              <w:t>π</w:t>
            </w:r>
            <w:r w:rsidRPr="00DC2040">
              <w:rPr>
                <w:lang w:val="el-GR"/>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C2040" w:rsidRPr="005A74C8" w:rsidRDefault="00DC2040" w:rsidP="00D041E4">
            <w:pPr>
              <w:jc w:val="center"/>
              <w:rPr>
                <w:b/>
                <w:lang w:val="el-GR"/>
              </w:rPr>
            </w:pPr>
            <w:r w:rsidRPr="005A74C8">
              <w:rPr>
                <w:b/>
                <w:lang w:val="el-GR"/>
              </w:rPr>
              <w:t>ΝΑΙ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C2040" w:rsidRPr="005A74C8" w:rsidRDefault="00DC2040" w:rsidP="00D041E4">
            <w:pPr>
              <w:rPr>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C2040" w:rsidRPr="005A74C8" w:rsidRDefault="00DC2040" w:rsidP="00D041E4">
            <w:pPr>
              <w:rPr>
                <w:lang w:val="el-GR"/>
              </w:rPr>
            </w:pPr>
          </w:p>
        </w:tc>
      </w:tr>
      <w:tr w:rsidR="005A373C" w:rsidRPr="00802187" w:rsidTr="00F07B0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5A373C" w:rsidRPr="005A74C8" w:rsidRDefault="005A373C" w:rsidP="005A373C">
            <w:pPr>
              <w:widowControl/>
              <w:numPr>
                <w:ilvl w:val="0"/>
                <w:numId w:val="52"/>
              </w:numPr>
              <w:suppressAutoHyphens/>
              <w:spacing w:after="120" w:line="262" w:lineRule="auto"/>
              <w:jc w:val="center"/>
              <w:rPr>
                <w:b/>
                <w:lang w:val="el-GR"/>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5A373C" w:rsidRPr="005A373C" w:rsidRDefault="005A373C" w:rsidP="00377B37">
            <w:pPr>
              <w:rPr>
                <w:lang w:val="el-GR"/>
              </w:rPr>
            </w:pPr>
            <w:r w:rsidRPr="005A373C">
              <w:rPr>
                <w:lang w:val="el-GR"/>
              </w:rPr>
              <w:t>Αξιολόγηση Ανθρώπινου Δυναμικού</w:t>
            </w:r>
            <w:r w:rsidR="00786712">
              <w:rPr>
                <w:lang w:val="el-GR"/>
              </w:rPr>
              <w:t xml:space="preserve">με χρήση πολλαπλών </w:t>
            </w:r>
            <w:r w:rsidR="00377B37">
              <w:rPr>
                <w:lang w:val="el-GR"/>
              </w:rPr>
              <w:t>κριτηρίων</w:t>
            </w:r>
            <w:r w:rsidR="00786712">
              <w:rPr>
                <w:lang w:val="el-GR"/>
              </w:rPr>
              <w:t xml:space="preserve"> αξιολόγησης</w:t>
            </w:r>
            <w:r w:rsidR="00802187">
              <w:rPr>
                <w:lang w:val="el-GR"/>
              </w:rPr>
              <w:t>.</w:t>
            </w:r>
            <w:r w:rsidR="00786712">
              <w:rPr>
                <w:lang w:val="el-GR"/>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373C" w:rsidRPr="005A74C8" w:rsidRDefault="005A373C" w:rsidP="00DC2040">
            <w:pPr>
              <w:jc w:val="center"/>
              <w:rPr>
                <w:b/>
                <w:lang w:val="el-GR"/>
              </w:rPr>
            </w:pPr>
            <w:r w:rsidRPr="005A74C8">
              <w:rPr>
                <w:b/>
                <w:lang w:val="el-GR"/>
              </w:rPr>
              <w:t>ΝΑΙ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A373C" w:rsidRPr="005A74C8" w:rsidRDefault="005A373C" w:rsidP="00DC2040">
            <w:pPr>
              <w:rPr>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A373C" w:rsidRPr="005A74C8" w:rsidRDefault="005A373C" w:rsidP="00DC2040">
            <w:pPr>
              <w:rPr>
                <w:lang w:val="el-GR"/>
              </w:rPr>
            </w:pPr>
          </w:p>
        </w:tc>
      </w:tr>
      <w:tr w:rsidR="00F07B0C" w:rsidRPr="00F07B0C" w:rsidTr="00F07B0C">
        <w:tc>
          <w:tcPr>
            <w:tcW w:w="1017" w:type="dxa"/>
            <w:tcBorders>
              <w:top w:val="single" w:sz="4" w:space="0" w:color="auto"/>
              <w:left w:val="single" w:sz="4" w:space="0" w:color="auto"/>
              <w:bottom w:val="single" w:sz="4" w:space="0" w:color="auto"/>
              <w:right w:val="single" w:sz="4" w:space="0" w:color="auto"/>
            </w:tcBorders>
            <w:shd w:val="pct10" w:color="auto" w:fill="auto"/>
            <w:vAlign w:val="center"/>
          </w:tcPr>
          <w:p w:rsidR="00F07B0C" w:rsidRPr="00F07B0C" w:rsidRDefault="00F07B0C" w:rsidP="00F07B0C">
            <w:pPr>
              <w:jc w:val="center"/>
              <w:rPr>
                <w:b/>
              </w:rPr>
            </w:pPr>
          </w:p>
        </w:tc>
        <w:tc>
          <w:tcPr>
            <w:tcW w:w="4536" w:type="dxa"/>
            <w:tcBorders>
              <w:top w:val="single" w:sz="4" w:space="0" w:color="auto"/>
              <w:left w:val="single" w:sz="4" w:space="0" w:color="auto"/>
              <w:bottom w:val="single" w:sz="4" w:space="0" w:color="auto"/>
              <w:right w:val="single" w:sz="4" w:space="0" w:color="auto"/>
            </w:tcBorders>
            <w:shd w:val="pct10" w:color="auto" w:fill="auto"/>
          </w:tcPr>
          <w:p w:rsidR="00F07B0C" w:rsidRPr="00F07B0C" w:rsidRDefault="00F07B0C" w:rsidP="00F07B0C">
            <w:pPr>
              <w:rPr>
                <w:b/>
              </w:rPr>
            </w:pPr>
            <w:r w:rsidRPr="00F07B0C">
              <w:rPr>
                <w:b/>
                <w:color w:val="FF0000"/>
                <w:lang w:val="el-GR"/>
              </w:rPr>
              <w:t>ΕΠΙΠΛΕΟΝ ΧΑΡΑΚ</w:t>
            </w:r>
            <w:r w:rsidR="00FC1F14">
              <w:rPr>
                <w:b/>
                <w:color w:val="FF0000"/>
                <w:lang w:val="el-GR"/>
              </w:rPr>
              <w:t>Τ</w:t>
            </w:r>
            <w:r w:rsidRPr="00F07B0C">
              <w:rPr>
                <w:b/>
                <w:color w:val="FF0000"/>
                <w:lang w:val="el-GR"/>
              </w:rPr>
              <w:t>ΗΡΙΣΤΙΚΑ</w:t>
            </w:r>
          </w:p>
        </w:tc>
        <w:tc>
          <w:tcPr>
            <w:tcW w:w="1418" w:type="dxa"/>
            <w:tcBorders>
              <w:top w:val="single" w:sz="4" w:space="0" w:color="auto"/>
              <w:left w:val="single" w:sz="4" w:space="0" w:color="auto"/>
              <w:bottom w:val="single" w:sz="4" w:space="0" w:color="auto"/>
              <w:right w:val="single" w:sz="4" w:space="0" w:color="auto"/>
            </w:tcBorders>
            <w:shd w:val="pct10" w:color="auto" w:fill="auto"/>
            <w:vAlign w:val="center"/>
          </w:tcPr>
          <w:p w:rsidR="00F07B0C" w:rsidRPr="00F07B0C" w:rsidRDefault="00F07B0C" w:rsidP="00F07B0C">
            <w:pPr>
              <w:jc w:val="center"/>
              <w:rPr>
                <w:b/>
              </w:rPr>
            </w:pPr>
          </w:p>
        </w:tc>
        <w:tc>
          <w:tcPr>
            <w:tcW w:w="1276" w:type="dxa"/>
            <w:tcBorders>
              <w:top w:val="single" w:sz="4" w:space="0" w:color="auto"/>
              <w:left w:val="single" w:sz="4" w:space="0" w:color="auto"/>
              <w:bottom w:val="single" w:sz="4" w:space="0" w:color="auto"/>
              <w:right w:val="single" w:sz="4" w:space="0" w:color="auto"/>
            </w:tcBorders>
            <w:shd w:val="pct10" w:color="auto" w:fill="auto"/>
          </w:tcPr>
          <w:p w:rsidR="00F07B0C" w:rsidRPr="00F07B0C" w:rsidRDefault="00F07B0C" w:rsidP="00F07B0C">
            <w:pPr>
              <w:jc w:val="center"/>
              <w:rPr>
                <w:b/>
              </w:rPr>
            </w:pPr>
          </w:p>
        </w:tc>
        <w:tc>
          <w:tcPr>
            <w:tcW w:w="1701" w:type="dxa"/>
            <w:tcBorders>
              <w:top w:val="single" w:sz="4" w:space="0" w:color="auto"/>
              <w:left w:val="single" w:sz="4" w:space="0" w:color="auto"/>
              <w:bottom w:val="single" w:sz="4" w:space="0" w:color="auto"/>
              <w:right w:val="single" w:sz="4" w:space="0" w:color="auto"/>
            </w:tcBorders>
            <w:shd w:val="pct10" w:color="auto" w:fill="auto"/>
          </w:tcPr>
          <w:p w:rsidR="00F07B0C" w:rsidRPr="00F07B0C" w:rsidRDefault="00F07B0C" w:rsidP="00F07B0C">
            <w:pPr>
              <w:jc w:val="center"/>
              <w:rPr>
                <w:b/>
              </w:rPr>
            </w:pPr>
          </w:p>
        </w:tc>
      </w:tr>
      <w:tr w:rsidR="00F07B0C" w:rsidRPr="00F07B0C" w:rsidTr="00DC2040">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F07B0C" w:rsidRPr="00F07B0C" w:rsidRDefault="00F07B0C" w:rsidP="00F07B0C">
            <w:pPr>
              <w:widowControl/>
              <w:numPr>
                <w:ilvl w:val="0"/>
                <w:numId w:val="52"/>
              </w:numPr>
              <w:suppressAutoHyphens/>
              <w:spacing w:after="120" w:line="262" w:lineRule="auto"/>
              <w:jc w:val="center"/>
              <w:rPr>
                <w:b/>
                <w:lang w:val="el-GR"/>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F07B0C" w:rsidRPr="00F07B0C" w:rsidRDefault="00F07B0C" w:rsidP="00377B37">
            <w:pPr>
              <w:rPr>
                <w:lang w:val="el-GR"/>
              </w:rPr>
            </w:pPr>
            <w:r w:rsidRPr="00F07B0C">
              <w:rPr>
                <w:lang w:val="el-GR"/>
              </w:rPr>
              <w:t>Δημιουργία και επεξεργασία του Ψηφιακού Οργανογράμματος και των Ειδικών περιγραμμάτων θέσεων εργασίας της ΚτΠ Α.Ε., σύμφωνα με τα οριζόμενα στο «Μητρώο Ανθρώπινου Δυναμικού του Ελληνικού Δημοσίου» https://hr.apografi.gov.gr/ αλλά και τα υφιστάμενα καταχωρημένα στοιχεία της ΚτΠ Α.Ε. σε αυτό. Επιθυμητή η δυνατότητα διαλειτουργικότητας του προγράμματος με τη συγκεκριμένη εφαρμογή για αυτόματη ενημέρωση</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07B0C" w:rsidRPr="005A74C8" w:rsidRDefault="00F07B0C" w:rsidP="00DC2040">
            <w:pPr>
              <w:jc w:val="center"/>
              <w:rPr>
                <w:b/>
                <w:lang w:val="el-GR"/>
              </w:rPr>
            </w:pPr>
            <w:r w:rsidRPr="005A74C8">
              <w:rPr>
                <w:b/>
                <w:lang w:val="el-GR"/>
              </w:rPr>
              <w:t>ΝΑΙ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07B0C" w:rsidRPr="005A74C8" w:rsidRDefault="00F07B0C" w:rsidP="00DC2040">
            <w:pPr>
              <w:rPr>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07B0C" w:rsidRPr="005A74C8" w:rsidRDefault="00F07B0C" w:rsidP="00DC2040">
            <w:pPr>
              <w:rPr>
                <w:lang w:val="el-GR"/>
              </w:rPr>
            </w:pPr>
          </w:p>
        </w:tc>
      </w:tr>
      <w:tr w:rsidR="00F07B0C" w:rsidRPr="00F07B0C" w:rsidTr="00DC2040">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F07B0C" w:rsidRPr="00F07B0C" w:rsidRDefault="00F07B0C" w:rsidP="00F07B0C">
            <w:pPr>
              <w:widowControl/>
              <w:numPr>
                <w:ilvl w:val="0"/>
                <w:numId w:val="52"/>
              </w:numPr>
              <w:suppressAutoHyphens/>
              <w:spacing w:after="120" w:line="262" w:lineRule="auto"/>
              <w:jc w:val="center"/>
              <w:rPr>
                <w:b/>
                <w:lang w:val="el-GR"/>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F07B0C" w:rsidRPr="00F07B0C" w:rsidRDefault="00F07B0C" w:rsidP="00377B37">
            <w:pPr>
              <w:rPr>
                <w:lang w:val="el-GR"/>
              </w:rPr>
            </w:pPr>
            <w:r w:rsidRPr="00F07B0C">
              <w:rPr>
                <w:lang w:val="el-GR"/>
              </w:rPr>
              <w:t>Δημιουργία και επεξεργασία προτύπων συμβάσεων προσωπικού (ΙΔΟΧ, ΙΔΑΧ, μετακλητών, ΔνΣ κλπ) και εξαγωγή αυτών μέσω του προγράμματος και δυνατότητα αποθήκευσης των νέων, αλλά και παλαιοτέρων υπογεγραμμένων συμβάσεων ανά υπάλληλο</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07B0C" w:rsidRPr="005A74C8" w:rsidRDefault="00F07B0C" w:rsidP="00DC2040">
            <w:pPr>
              <w:jc w:val="center"/>
              <w:rPr>
                <w:b/>
                <w:lang w:val="el-GR"/>
              </w:rPr>
            </w:pPr>
            <w:r w:rsidRPr="005A74C8">
              <w:rPr>
                <w:b/>
                <w:lang w:val="el-GR"/>
              </w:rPr>
              <w:t>ΝΑΙ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07B0C" w:rsidRPr="005A74C8" w:rsidRDefault="00F07B0C" w:rsidP="00DC2040">
            <w:pPr>
              <w:rPr>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07B0C" w:rsidRPr="005A74C8" w:rsidRDefault="00F07B0C" w:rsidP="00DC2040">
            <w:pPr>
              <w:rPr>
                <w:lang w:val="el-GR"/>
              </w:rPr>
            </w:pPr>
          </w:p>
        </w:tc>
      </w:tr>
      <w:tr w:rsidR="00F07B0C" w:rsidRPr="00F07B0C" w:rsidTr="00DC2040">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F07B0C" w:rsidRPr="00F07B0C" w:rsidRDefault="00F07B0C" w:rsidP="00F07B0C">
            <w:pPr>
              <w:widowControl/>
              <w:numPr>
                <w:ilvl w:val="0"/>
                <w:numId w:val="52"/>
              </w:numPr>
              <w:suppressAutoHyphens/>
              <w:spacing w:after="120" w:line="262" w:lineRule="auto"/>
              <w:jc w:val="center"/>
              <w:rPr>
                <w:b/>
                <w:lang w:val="el-GR"/>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F07B0C" w:rsidRPr="00F07B0C" w:rsidRDefault="00F07B0C" w:rsidP="00377B37">
            <w:pPr>
              <w:rPr>
                <w:lang w:val="el-GR"/>
              </w:rPr>
            </w:pPr>
            <w:r w:rsidRPr="00F07B0C">
              <w:rPr>
                <w:lang w:val="el-GR"/>
              </w:rPr>
              <w:t xml:space="preserve">Σύστημα αξιολόγησης με δυνατότητα αποθήκευσης των νέων, αλλά και παλαιοτέρων </w:t>
            </w:r>
            <w:r w:rsidRPr="00F07B0C">
              <w:rPr>
                <w:lang w:val="el-GR"/>
              </w:rPr>
              <w:lastRenderedPageBreak/>
              <w:t>υπογεγραμμένων ετήσιων αξιολογήσεων ανά υπάλληλο</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07B0C" w:rsidRPr="005A74C8" w:rsidRDefault="00F07B0C" w:rsidP="00DC2040">
            <w:pPr>
              <w:jc w:val="center"/>
              <w:rPr>
                <w:b/>
                <w:lang w:val="el-GR"/>
              </w:rPr>
            </w:pPr>
            <w:r w:rsidRPr="005A74C8">
              <w:rPr>
                <w:b/>
                <w:lang w:val="el-GR"/>
              </w:rPr>
              <w:lastRenderedPageBreak/>
              <w:t>ΝΑΙ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07B0C" w:rsidRPr="005A74C8" w:rsidRDefault="00F07B0C" w:rsidP="00DC2040">
            <w:pPr>
              <w:rPr>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07B0C" w:rsidRPr="005A74C8" w:rsidRDefault="00F07B0C" w:rsidP="00DC2040">
            <w:pPr>
              <w:rPr>
                <w:lang w:val="el-GR"/>
              </w:rPr>
            </w:pPr>
          </w:p>
        </w:tc>
      </w:tr>
      <w:tr w:rsidR="00F07B0C" w:rsidRPr="00F07B0C" w:rsidTr="00DC2040">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F07B0C" w:rsidRPr="00F07B0C" w:rsidRDefault="00F07B0C" w:rsidP="00F07B0C">
            <w:pPr>
              <w:widowControl/>
              <w:numPr>
                <w:ilvl w:val="0"/>
                <w:numId w:val="52"/>
              </w:numPr>
              <w:suppressAutoHyphens/>
              <w:spacing w:after="120" w:line="262" w:lineRule="auto"/>
              <w:jc w:val="center"/>
              <w:rPr>
                <w:b/>
                <w:lang w:val="el-GR"/>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F07B0C" w:rsidRPr="00F07B0C" w:rsidRDefault="00F07B0C" w:rsidP="00377B37">
            <w:pPr>
              <w:rPr>
                <w:lang w:val="el-GR"/>
              </w:rPr>
            </w:pPr>
            <w:r w:rsidRPr="00F07B0C">
              <w:rPr>
                <w:lang w:val="el-GR"/>
              </w:rPr>
              <w:t>Παρακολούθηση όλων των τύπων αδειών/απουσιών/ασθενειών και του υπολοίπου τους σε ετήσια βάση με δυνατότητα απομακρυσμένης πρόσβασης του προγράμματος από τους εργαζόμενους, για υποβολή αδειών (ημερήσιων και ολιγόωρων) σε πραγματικό χρόνο</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F07B0C" w:rsidRPr="005A74C8" w:rsidRDefault="00F07B0C" w:rsidP="00DC2040">
            <w:pPr>
              <w:jc w:val="center"/>
              <w:rPr>
                <w:b/>
                <w:lang w:val="el-GR"/>
              </w:rPr>
            </w:pPr>
            <w:r w:rsidRPr="005A74C8">
              <w:rPr>
                <w:b/>
                <w:lang w:val="el-GR"/>
              </w:rPr>
              <w:t>ΝΑΙ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F07B0C" w:rsidRPr="005A74C8" w:rsidRDefault="00F07B0C" w:rsidP="00DC2040">
            <w:pPr>
              <w:rPr>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07B0C" w:rsidRPr="005A74C8" w:rsidRDefault="00F07B0C" w:rsidP="00DC2040">
            <w:pPr>
              <w:rPr>
                <w:lang w:val="el-GR"/>
              </w:rPr>
            </w:pPr>
          </w:p>
        </w:tc>
      </w:tr>
    </w:tbl>
    <w:p w:rsidR="003B66B6" w:rsidRPr="00802187" w:rsidRDefault="003B66B6" w:rsidP="00DC2040">
      <w:pPr>
        <w:rPr>
          <w:rFonts w:ascii="Arial Narrow" w:hAnsi="Arial Narrow" w:cs="Arial"/>
          <w:b/>
          <w:lang w:val="el-GR"/>
        </w:rPr>
      </w:pPr>
    </w:p>
    <w:p w:rsidR="003B66B6" w:rsidRPr="00D0223F" w:rsidRDefault="003B66B6" w:rsidP="003B66B6">
      <w:pPr>
        <w:pStyle w:val="1-"/>
      </w:pPr>
      <w:r>
        <w:rPr>
          <w:lang w:val="en-US"/>
        </w:rPr>
        <w:t>C</w:t>
      </w:r>
      <w:r w:rsidRPr="005C6A78">
        <w:t>.3.2.</w:t>
      </w:r>
      <w:r w:rsidR="00995C87">
        <w:t>5</w:t>
      </w:r>
      <w:r w:rsidRPr="005C6A78">
        <w:t xml:space="preserve"> </w:t>
      </w:r>
      <w:r w:rsidR="00DA5728" w:rsidRPr="00DA5728">
        <w:t>ΠΕΡΙΒΑΛΛΟΝ ΠΡΟΣΩΠΟΠΟΙΗΜΕΝΩΝ ΥΠΗΡΕΣΙΩΝ</w:t>
      </w:r>
    </w:p>
    <w:tbl>
      <w:tblPr>
        <w:tblW w:w="994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7"/>
        <w:gridCol w:w="4536"/>
        <w:gridCol w:w="1418"/>
        <w:gridCol w:w="1276"/>
        <w:gridCol w:w="1701"/>
      </w:tblGrid>
      <w:tr w:rsidR="003B66B6" w:rsidRPr="00802187" w:rsidTr="00771ED5">
        <w:trPr>
          <w:tblHeader/>
        </w:trPr>
        <w:tc>
          <w:tcPr>
            <w:tcW w:w="1017" w:type="dxa"/>
            <w:tcBorders>
              <w:top w:val="single" w:sz="4" w:space="0" w:color="auto"/>
              <w:left w:val="single" w:sz="4" w:space="0" w:color="auto"/>
              <w:bottom w:val="single" w:sz="4" w:space="0" w:color="auto"/>
              <w:right w:val="single" w:sz="4" w:space="0" w:color="auto"/>
            </w:tcBorders>
            <w:shd w:val="clear" w:color="auto" w:fill="FFFF00"/>
            <w:vAlign w:val="center"/>
          </w:tcPr>
          <w:p w:rsidR="003B66B6" w:rsidRPr="00802187" w:rsidRDefault="003B66B6" w:rsidP="00771ED5">
            <w:pPr>
              <w:jc w:val="center"/>
              <w:rPr>
                <w:b/>
                <w:lang w:val="el-GR"/>
              </w:rPr>
            </w:pPr>
            <w:r w:rsidRPr="00802187">
              <w:rPr>
                <w:b/>
                <w:lang w:val="el-GR"/>
              </w:rPr>
              <w:t>Α/Α</w:t>
            </w:r>
          </w:p>
        </w:tc>
        <w:tc>
          <w:tcPr>
            <w:tcW w:w="4536" w:type="dxa"/>
            <w:tcBorders>
              <w:top w:val="single" w:sz="4" w:space="0" w:color="auto"/>
              <w:left w:val="single" w:sz="4" w:space="0" w:color="auto"/>
              <w:bottom w:val="single" w:sz="4" w:space="0" w:color="auto"/>
              <w:right w:val="single" w:sz="4" w:space="0" w:color="auto"/>
            </w:tcBorders>
            <w:shd w:val="clear" w:color="auto" w:fill="FFFF00"/>
            <w:vAlign w:val="center"/>
          </w:tcPr>
          <w:p w:rsidR="003B66B6" w:rsidRPr="00802187" w:rsidRDefault="003B66B6" w:rsidP="00771ED5">
            <w:pPr>
              <w:jc w:val="center"/>
              <w:rPr>
                <w:b/>
                <w:lang w:val="el-GR"/>
              </w:rPr>
            </w:pPr>
            <w:r w:rsidRPr="00802187">
              <w:rPr>
                <w:b/>
                <w:lang w:val="el-GR"/>
              </w:rPr>
              <w:t>ΠΡΟΔΙΑΓΡΑΦΕΣ</w:t>
            </w:r>
          </w:p>
        </w:tc>
        <w:tc>
          <w:tcPr>
            <w:tcW w:w="1418" w:type="dxa"/>
            <w:tcBorders>
              <w:top w:val="single" w:sz="4" w:space="0" w:color="auto"/>
              <w:left w:val="single" w:sz="4" w:space="0" w:color="auto"/>
              <w:bottom w:val="single" w:sz="4" w:space="0" w:color="auto"/>
              <w:right w:val="single" w:sz="4" w:space="0" w:color="auto"/>
            </w:tcBorders>
            <w:shd w:val="clear" w:color="auto" w:fill="FFFF00"/>
            <w:vAlign w:val="center"/>
          </w:tcPr>
          <w:p w:rsidR="003B66B6" w:rsidRPr="00802187" w:rsidRDefault="003B66B6" w:rsidP="00771ED5">
            <w:pPr>
              <w:jc w:val="center"/>
              <w:rPr>
                <w:b/>
                <w:lang w:val="el-GR"/>
              </w:rPr>
            </w:pPr>
            <w:r w:rsidRPr="00802187">
              <w:rPr>
                <w:b/>
                <w:lang w:val="el-GR"/>
              </w:rPr>
              <w:t>ΑΠΑΙΤΗΣΗ</w:t>
            </w:r>
          </w:p>
        </w:tc>
        <w:tc>
          <w:tcPr>
            <w:tcW w:w="1276" w:type="dxa"/>
            <w:tcBorders>
              <w:top w:val="single" w:sz="4" w:space="0" w:color="auto"/>
              <w:left w:val="single" w:sz="4" w:space="0" w:color="auto"/>
              <w:bottom w:val="single" w:sz="4" w:space="0" w:color="auto"/>
              <w:right w:val="single" w:sz="4" w:space="0" w:color="auto"/>
            </w:tcBorders>
            <w:shd w:val="clear" w:color="auto" w:fill="FFFF00"/>
            <w:vAlign w:val="center"/>
          </w:tcPr>
          <w:p w:rsidR="003B66B6" w:rsidRPr="00802187" w:rsidRDefault="003B66B6" w:rsidP="00771ED5">
            <w:pPr>
              <w:jc w:val="center"/>
              <w:rPr>
                <w:b/>
                <w:lang w:val="el-GR"/>
              </w:rPr>
            </w:pPr>
            <w:r w:rsidRPr="00802187">
              <w:rPr>
                <w:b/>
                <w:lang w:val="el-GR"/>
              </w:rPr>
              <w:t>ΑΠΑΝΤΗΣΗ</w:t>
            </w:r>
          </w:p>
        </w:tc>
        <w:tc>
          <w:tcPr>
            <w:tcW w:w="1701" w:type="dxa"/>
            <w:tcBorders>
              <w:top w:val="single" w:sz="4" w:space="0" w:color="auto"/>
              <w:left w:val="single" w:sz="4" w:space="0" w:color="auto"/>
              <w:bottom w:val="single" w:sz="4" w:space="0" w:color="auto"/>
              <w:right w:val="single" w:sz="4" w:space="0" w:color="auto"/>
            </w:tcBorders>
            <w:shd w:val="clear" w:color="auto" w:fill="FFFF00"/>
            <w:vAlign w:val="center"/>
          </w:tcPr>
          <w:p w:rsidR="003B66B6" w:rsidRPr="00802187" w:rsidRDefault="003B66B6" w:rsidP="00771ED5">
            <w:pPr>
              <w:jc w:val="center"/>
              <w:rPr>
                <w:b/>
                <w:lang w:val="el-GR"/>
              </w:rPr>
            </w:pPr>
            <w:r w:rsidRPr="00802187">
              <w:rPr>
                <w:b/>
                <w:lang w:val="el-GR"/>
              </w:rPr>
              <w:t>ΣΤΟΙΧΕΙΑ ΤΕΚΜΗΡΙΩΣΗΣ</w:t>
            </w:r>
          </w:p>
        </w:tc>
      </w:tr>
      <w:tr w:rsidR="00DA5728" w:rsidRPr="00DA5728" w:rsidTr="00771ED5">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DA5728" w:rsidRPr="00802187" w:rsidRDefault="00DA5728" w:rsidP="00771ED5">
            <w:pPr>
              <w:jc w:val="center"/>
              <w:rPr>
                <w:b/>
                <w:lang w:val="el-GR"/>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DA5728" w:rsidRPr="005A74C8" w:rsidRDefault="00DA5728">
            <w:pPr>
              <w:rPr>
                <w:lang w:val="el-GR"/>
              </w:rPr>
            </w:pPr>
            <w:r w:rsidRPr="005A74C8">
              <w:rPr>
                <w:lang w:val="el-GR"/>
              </w:rPr>
              <w:t>Για το προσφερόμενο ΠΕΡΙΒΑΛΛΟΝ ΠΡΟΣΩΠΟΠΟΙΗΜΕΝΩΝ ΥΠΗΡΕΣΙΩΝ θα πρέπει να προσ</w:t>
            </w:r>
            <w:r>
              <w:rPr>
                <w:lang w:val="el-GR"/>
              </w:rPr>
              <w:t>φ</w:t>
            </w:r>
            <w:r w:rsidRPr="005A74C8">
              <w:rPr>
                <w:lang w:val="el-GR"/>
              </w:rPr>
              <w:t xml:space="preserve">ερθούν απεριόριστες άδειες χρήσης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A5728" w:rsidRPr="005A74C8" w:rsidRDefault="00DA5728" w:rsidP="00771ED5">
            <w:pPr>
              <w:jc w:val="center"/>
              <w:rPr>
                <w:b/>
                <w:lang w:val="el-GR"/>
              </w:rPr>
            </w:pPr>
            <w:r w:rsidRPr="00545C81">
              <w:rPr>
                <w:b/>
                <w:lang w:val="el-GR"/>
              </w:rPr>
              <w:t>ΝΑΙ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DA5728" w:rsidRPr="005A74C8" w:rsidRDefault="00DA5728" w:rsidP="00771ED5">
            <w:pPr>
              <w:jc w:val="center"/>
              <w:rPr>
                <w:b/>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DA5728" w:rsidRPr="005A74C8" w:rsidRDefault="00DA5728" w:rsidP="00771ED5">
            <w:pPr>
              <w:jc w:val="center"/>
              <w:rPr>
                <w:b/>
                <w:lang w:val="el-GR"/>
              </w:rPr>
            </w:pPr>
          </w:p>
        </w:tc>
      </w:tr>
      <w:tr w:rsidR="003B66B6" w:rsidRPr="0072752F" w:rsidTr="00771ED5">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3B66B6" w:rsidRPr="00545C81" w:rsidRDefault="003B66B6" w:rsidP="00771ED5">
            <w:pPr>
              <w:widowControl/>
              <w:numPr>
                <w:ilvl w:val="0"/>
                <w:numId w:val="55"/>
              </w:numPr>
              <w:suppressAutoHyphens/>
              <w:spacing w:after="120" w:line="276" w:lineRule="auto"/>
              <w:jc w:val="center"/>
              <w:rPr>
                <w:b/>
                <w:lang w:val="el-GR"/>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3B66B6" w:rsidRDefault="003B66B6" w:rsidP="00771ED5">
            <w:pPr>
              <w:rPr>
                <w:lang w:val="el-GR"/>
              </w:rPr>
            </w:pPr>
            <w:r w:rsidRPr="00545C81">
              <w:rPr>
                <w:b/>
                <w:lang w:val="el-GR"/>
              </w:rPr>
              <w:t>Υλοποίηση διαδικτυακής πύλης εργαζομένων  για την εξυπηρέτηση όλων των εργαζομένων της ΚτΠ.</w:t>
            </w:r>
            <w:r w:rsidRPr="00DC2040">
              <w:rPr>
                <w:lang w:val="el-GR"/>
              </w:rPr>
              <w:t xml:space="preserve"> </w:t>
            </w:r>
            <w:r>
              <w:rPr>
                <w:lang w:val="el-GR"/>
              </w:rPr>
              <w:t xml:space="preserve"> Οι υπηρεσίες που θα περιλαμβάνει είναι:</w:t>
            </w:r>
          </w:p>
          <w:p w:rsidR="003B66B6" w:rsidRDefault="003B66B6" w:rsidP="00771ED5">
            <w:pPr>
              <w:rPr>
                <w:lang w:val="el-GR"/>
              </w:rPr>
            </w:pPr>
            <w:r>
              <w:rPr>
                <w:lang w:val="el-GR"/>
              </w:rPr>
              <w:t xml:space="preserve">α) Επισκόπηση, εκτύπωση και λήψη μηνιαίων εκκαθαριστικών σημειωμάτων μισθοδοσίας </w:t>
            </w:r>
          </w:p>
          <w:p w:rsidR="003B66B6" w:rsidRDefault="003B66B6" w:rsidP="00771ED5">
            <w:pPr>
              <w:rPr>
                <w:lang w:val="el-GR"/>
              </w:rPr>
            </w:pPr>
            <w:r>
              <w:rPr>
                <w:lang w:val="el-GR"/>
              </w:rPr>
              <w:t xml:space="preserve">β) Επισκόπηση, εκτύπωση και λήψη ετήσιων φορολογικών εκκαθαριστικών σημειωμάτων </w:t>
            </w:r>
          </w:p>
          <w:p w:rsidR="003B66B6" w:rsidRDefault="003B66B6" w:rsidP="00771ED5">
            <w:pPr>
              <w:rPr>
                <w:lang w:val="el-GR"/>
              </w:rPr>
            </w:pPr>
            <w:r>
              <w:rPr>
                <w:lang w:val="el-GR"/>
              </w:rPr>
              <w:t>γ) Υποβολή αίτησης προς την Διεύθυνση Ανθρώπινου Δυναμικού</w:t>
            </w:r>
          </w:p>
          <w:p w:rsidR="003B66B6" w:rsidRDefault="003B66B6" w:rsidP="00771ED5">
            <w:pPr>
              <w:rPr>
                <w:lang w:val="el-GR"/>
              </w:rPr>
            </w:pPr>
            <w:r>
              <w:rPr>
                <w:lang w:val="el-GR"/>
              </w:rPr>
              <w:t>δ) Υποβολή αιτήματος αδειας με δυνατότητα ηλεκτρονικής έγκρισης από τον αρμόδιο προϊστάμενο</w:t>
            </w:r>
          </w:p>
          <w:p w:rsidR="003B66B6" w:rsidRDefault="003B66B6" w:rsidP="00771ED5">
            <w:pPr>
              <w:rPr>
                <w:lang w:val="el-GR"/>
              </w:rPr>
            </w:pPr>
            <w:r>
              <w:rPr>
                <w:lang w:val="el-GR"/>
              </w:rPr>
              <w:t>ε) Αναζήτηση των υπολοίπων αδείας του εργαζόμενου και των προγενέστερων αδειών του.</w:t>
            </w:r>
          </w:p>
          <w:p w:rsidR="003B66B6" w:rsidRDefault="003B66B6" w:rsidP="00771ED5">
            <w:pPr>
              <w:rPr>
                <w:lang w:val="el-GR"/>
              </w:rPr>
            </w:pPr>
            <w:r>
              <w:rPr>
                <w:lang w:val="el-GR"/>
              </w:rPr>
              <w:t>στ) Επισκόπηση, εκτύπωση και λήψη αρχείου τηλεφωνικού καταλόγου της ΚτΠ.</w:t>
            </w:r>
          </w:p>
          <w:p w:rsidR="003B66B6" w:rsidRDefault="003B66B6" w:rsidP="00771ED5">
            <w:pPr>
              <w:rPr>
                <w:lang w:val="el-GR"/>
              </w:rPr>
            </w:pPr>
            <w:r>
              <w:rPr>
                <w:lang w:val="el-GR"/>
              </w:rPr>
              <w:t xml:space="preserve">ζ) Αναζήτηση, επισκόπηση και εκτύπωση εταιρικών ανακοινώσεων </w:t>
            </w:r>
          </w:p>
          <w:p w:rsidR="003B66B6" w:rsidRPr="00DC2040" w:rsidRDefault="003B66B6" w:rsidP="00771ED5">
            <w:pPr>
              <w:rPr>
                <w:lang w:val="el-GR"/>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66B6" w:rsidRPr="00545C81" w:rsidRDefault="003B66B6" w:rsidP="00771ED5">
            <w:pPr>
              <w:jc w:val="center"/>
              <w:rPr>
                <w:b/>
                <w:lang w:val="el-GR"/>
              </w:rPr>
            </w:pPr>
            <w:r w:rsidRPr="00545C81">
              <w:rPr>
                <w:b/>
                <w:lang w:val="el-GR"/>
              </w:rPr>
              <w:t>ΝΑΙ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B66B6" w:rsidRPr="00545C81" w:rsidRDefault="003B66B6" w:rsidP="00771ED5">
            <w:pPr>
              <w:rPr>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B66B6" w:rsidRPr="00545C81" w:rsidRDefault="003B66B6" w:rsidP="00771ED5">
            <w:pPr>
              <w:rPr>
                <w:lang w:val="el-GR"/>
              </w:rPr>
            </w:pPr>
          </w:p>
        </w:tc>
      </w:tr>
      <w:tr w:rsidR="003B66B6" w:rsidRPr="00C753E0" w:rsidTr="00771ED5">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3B66B6" w:rsidRPr="00545C81" w:rsidRDefault="003B66B6" w:rsidP="00771ED5">
            <w:pPr>
              <w:widowControl/>
              <w:numPr>
                <w:ilvl w:val="0"/>
                <w:numId w:val="55"/>
              </w:numPr>
              <w:suppressAutoHyphens/>
              <w:spacing w:after="120" w:line="276" w:lineRule="auto"/>
              <w:jc w:val="center"/>
              <w:rPr>
                <w:b/>
                <w:lang w:val="el-GR"/>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3B66B6" w:rsidRPr="00DC2040" w:rsidRDefault="003B66B6" w:rsidP="00771ED5">
            <w:pPr>
              <w:rPr>
                <w:lang w:val="el-GR"/>
              </w:rPr>
            </w:pPr>
            <w:r>
              <w:rPr>
                <w:lang w:val="el-GR"/>
              </w:rPr>
              <w:t xml:space="preserve">Διαλειτουργικότητα με το υπάρχον σύστημα Μισθοδοσίας για λήψη μηνιαίων εκκαθαριστικών σημειωμάτων μισθοδοσίας και ετήσιων φορολογικών εκκαθαριστικών σημειωμάτων.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66B6" w:rsidRPr="00545C81" w:rsidRDefault="003B66B6" w:rsidP="00771ED5">
            <w:pPr>
              <w:jc w:val="center"/>
              <w:rPr>
                <w:b/>
                <w:lang w:val="el-GR"/>
              </w:rPr>
            </w:pPr>
            <w:r w:rsidRPr="00545C81">
              <w:rPr>
                <w:b/>
                <w:lang w:val="el-GR"/>
              </w:rPr>
              <w:t>ΝΑΙ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B66B6" w:rsidRPr="00545C81" w:rsidRDefault="003B66B6" w:rsidP="00771ED5">
            <w:pPr>
              <w:rPr>
                <w:lang w:val="el-GR"/>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3B66B6" w:rsidRPr="00545C81" w:rsidRDefault="003B66B6" w:rsidP="00771ED5">
            <w:pPr>
              <w:rPr>
                <w:lang w:val="el-GR"/>
              </w:rPr>
            </w:pPr>
          </w:p>
        </w:tc>
      </w:tr>
      <w:tr w:rsidR="003B66B6" w:rsidRPr="00C97251" w:rsidTr="00771ED5">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3B66B6" w:rsidRPr="00DC2040" w:rsidRDefault="003B66B6" w:rsidP="00771ED5">
            <w:pPr>
              <w:widowControl/>
              <w:numPr>
                <w:ilvl w:val="0"/>
                <w:numId w:val="55"/>
              </w:numPr>
              <w:suppressAutoHyphens/>
              <w:spacing w:after="120" w:line="276" w:lineRule="auto"/>
              <w:jc w:val="center"/>
              <w:rPr>
                <w:b/>
              </w:rPr>
            </w:pP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3B66B6" w:rsidRPr="00DC2040" w:rsidRDefault="003B66B6" w:rsidP="00771ED5">
            <w:pPr>
              <w:rPr>
                <w:lang w:val="el-GR"/>
              </w:rPr>
            </w:pPr>
            <w:r w:rsidRPr="00DC2040">
              <w:rPr>
                <w:lang w:val="el-GR"/>
              </w:rPr>
              <w:t>Ομοιόμορφη εμφάνιση των εφαρμογών και τήρηση ομοιομορφίας σε λεκτικά και σύμβολα.</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B66B6" w:rsidRPr="00DC2040" w:rsidRDefault="003B66B6" w:rsidP="00771ED5">
            <w:pPr>
              <w:jc w:val="center"/>
              <w:rPr>
                <w:b/>
              </w:rPr>
            </w:pPr>
            <w:r w:rsidRPr="00DC2040">
              <w:rPr>
                <w:b/>
              </w:rPr>
              <w:t>ΝΑΙ</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B66B6" w:rsidRPr="00DC2040" w:rsidRDefault="003B66B6" w:rsidP="00771ED5"/>
        </w:tc>
        <w:tc>
          <w:tcPr>
            <w:tcW w:w="1701" w:type="dxa"/>
            <w:tcBorders>
              <w:top w:val="single" w:sz="4" w:space="0" w:color="auto"/>
              <w:left w:val="single" w:sz="4" w:space="0" w:color="auto"/>
              <w:bottom w:val="single" w:sz="4" w:space="0" w:color="auto"/>
              <w:right w:val="single" w:sz="4" w:space="0" w:color="auto"/>
            </w:tcBorders>
            <w:shd w:val="clear" w:color="auto" w:fill="auto"/>
          </w:tcPr>
          <w:p w:rsidR="003B66B6" w:rsidRPr="00DC2040" w:rsidRDefault="003B66B6" w:rsidP="00771ED5"/>
        </w:tc>
      </w:tr>
    </w:tbl>
    <w:p w:rsidR="003B66B6" w:rsidRDefault="000654BE" w:rsidP="00DC2040">
      <w:pPr>
        <w:rPr>
          <w:rFonts w:ascii="Tahoma" w:eastAsia="Tahoma" w:hAnsi="Tahoma" w:cs="Tahoma"/>
          <w:b/>
          <w:bCs/>
          <w:sz w:val="16"/>
          <w:szCs w:val="16"/>
        </w:rPr>
      </w:pPr>
      <w:r>
        <w:rPr>
          <w:rFonts w:ascii="Arial Narrow" w:hAnsi="Arial Narrow" w:cs="Arial"/>
          <w:b/>
        </w:rPr>
        <w:br w:type="page"/>
      </w:r>
    </w:p>
    <w:p w:rsidR="000C253F" w:rsidRDefault="00D0445A">
      <w:pPr>
        <w:numPr>
          <w:ilvl w:val="2"/>
          <w:numId w:val="9"/>
        </w:numPr>
        <w:tabs>
          <w:tab w:val="left" w:pos="801"/>
        </w:tabs>
        <w:spacing w:before="72"/>
        <w:ind w:hanging="676"/>
        <w:jc w:val="left"/>
        <w:rPr>
          <w:rFonts w:ascii="Tahoma" w:eastAsia="Tahoma" w:hAnsi="Tahoma" w:cs="Tahoma"/>
          <w:sz w:val="20"/>
          <w:szCs w:val="20"/>
        </w:rPr>
      </w:pPr>
      <w:r>
        <w:rPr>
          <w:rFonts w:ascii="Tahoma" w:hAnsi="Tahoma"/>
          <w:b/>
          <w:spacing w:val="-1"/>
          <w:w w:val="105"/>
          <w:sz w:val="20"/>
        </w:rPr>
        <w:lastRenderedPageBreak/>
        <w:t>Υπηρεσίες</w:t>
      </w:r>
    </w:p>
    <w:p w:rsidR="000C253F" w:rsidRDefault="000C253F">
      <w:pPr>
        <w:spacing w:before="2"/>
        <w:rPr>
          <w:rFonts w:ascii="Tahoma" w:eastAsia="Tahoma" w:hAnsi="Tahoma" w:cs="Tahoma"/>
          <w:b/>
          <w:bCs/>
        </w:rPr>
      </w:pPr>
    </w:p>
    <w:p w:rsidR="000C253F" w:rsidRDefault="00D0445A">
      <w:pPr>
        <w:numPr>
          <w:ilvl w:val="3"/>
          <w:numId w:val="9"/>
        </w:numPr>
        <w:tabs>
          <w:tab w:val="left" w:pos="2155"/>
        </w:tabs>
        <w:rPr>
          <w:rFonts w:ascii="Tahoma" w:eastAsia="Tahoma" w:hAnsi="Tahoma" w:cs="Tahoma"/>
          <w:sz w:val="20"/>
          <w:szCs w:val="20"/>
        </w:rPr>
      </w:pPr>
      <w:r>
        <w:rPr>
          <w:rFonts w:ascii="Tahoma" w:hAnsi="Tahoma"/>
          <w:b/>
          <w:spacing w:val="-1"/>
          <w:w w:val="105"/>
          <w:sz w:val="20"/>
        </w:rPr>
        <w:t>Υπηρεσίες</w:t>
      </w:r>
      <w:r>
        <w:rPr>
          <w:rFonts w:ascii="Tahoma" w:hAnsi="Tahoma"/>
          <w:b/>
          <w:spacing w:val="-31"/>
          <w:w w:val="105"/>
          <w:sz w:val="20"/>
        </w:rPr>
        <w:t xml:space="preserve"> </w:t>
      </w:r>
      <w:r>
        <w:rPr>
          <w:rFonts w:ascii="Tahoma" w:hAnsi="Tahoma"/>
          <w:b/>
          <w:spacing w:val="-1"/>
          <w:w w:val="105"/>
          <w:sz w:val="20"/>
        </w:rPr>
        <w:t>Εγκατάστασης</w:t>
      </w:r>
      <w:r>
        <w:rPr>
          <w:rFonts w:ascii="Tahoma" w:hAnsi="Tahoma"/>
          <w:b/>
          <w:spacing w:val="-31"/>
          <w:w w:val="105"/>
          <w:sz w:val="20"/>
        </w:rPr>
        <w:t xml:space="preserve"> </w:t>
      </w:r>
      <w:r>
        <w:rPr>
          <w:rFonts w:ascii="Tahoma" w:hAnsi="Tahoma"/>
          <w:b/>
          <w:spacing w:val="-3"/>
          <w:w w:val="105"/>
          <w:sz w:val="20"/>
        </w:rPr>
        <w:t>και</w:t>
      </w:r>
      <w:r>
        <w:rPr>
          <w:rFonts w:ascii="Tahoma" w:hAnsi="Tahoma"/>
          <w:b/>
          <w:spacing w:val="-31"/>
          <w:w w:val="105"/>
          <w:sz w:val="20"/>
        </w:rPr>
        <w:t xml:space="preserve"> </w:t>
      </w:r>
      <w:r>
        <w:rPr>
          <w:rFonts w:ascii="Tahoma" w:hAnsi="Tahoma"/>
          <w:b/>
          <w:spacing w:val="-1"/>
          <w:w w:val="105"/>
          <w:sz w:val="20"/>
        </w:rPr>
        <w:t>Παραμετροποίησης</w:t>
      </w:r>
    </w:p>
    <w:p w:rsidR="000C253F" w:rsidRDefault="000C253F">
      <w:pPr>
        <w:spacing w:before="6"/>
        <w:rPr>
          <w:rFonts w:ascii="Tahoma" w:eastAsia="Tahoma" w:hAnsi="Tahoma" w:cs="Tahoma"/>
          <w:b/>
          <w:bCs/>
          <w:sz w:val="9"/>
          <w:szCs w:val="9"/>
        </w:rPr>
      </w:pPr>
    </w:p>
    <w:tbl>
      <w:tblPr>
        <w:tblW w:w="0" w:type="auto"/>
        <w:tblInd w:w="122" w:type="dxa"/>
        <w:tblLayout w:type="fixed"/>
        <w:tblCellMar>
          <w:left w:w="0" w:type="dxa"/>
          <w:right w:w="0" w:type="dxa"/>
        </w:tblCellMar>
        <w:tblLook w:val="01E0" w:firstRow="1" w:lastRow="1" w:firstColumn="1" w:lastColumn="1" w:noHBand="0" w:noVBand="0"/>
      </w:tblPr>
      <w:tblGrid>
        <w:gridCol w:w="720"/>
        <w:gridCol w:w="4828"/>
        <w:gridCol w:w="1000"/>
        <w:gridCol w:w="1164"/>
        <w:gridCol w:w="1331"/>
      </w:tblGrid>
      <w:tr w:rsidR="000C253F">
        <w:trPr>
          <w:trHeight w:hRule="exact" w:val="496"/>
        </w:trPr>
        <w:tc>
          <w:tcPr>
            <w:tcW w:w="720" w:type="dxa"/>
            <w:tcBorders>
              <w:top w:val="single" w:sz="8" w:space="0" w:color="000000"/>
              <w:left w:val="single" w:sz="8" w:space="0" w:color="000000"/>
              <w:bottom w:val="single" w:sz="8" w:space="0" w:color="000000"/>
              <w:right w:val="single" w:sz="8" w:space="0" w:color="000000"/>
            </w:tcBorders>
            <w:shd w:val="clear" w:color="auto" w:fill="CCCCCC"/>
          </w:tcPr>
          <w:p w:rsidR="000C253F" w:rsidRDefault="00D0445A">
            <w:pPr>
              <w:pStyle w:val="TableParagraph"/>
              <w:spacing w:before="135"/>
              <w:ind w:left="183"/>
              <w:rPr>
                <w:rFonts w:ascii="Tahoma" w:eastAsia="Tahoma" w:hAnsi="Tahoma" w:cs="Tahoma"/>
                <w:sz w:val="17"/>
                <w:szCs w:val="17"/>
              </w:rPr>
            </w:pPr>
            <w:r>
              <w:rPr>
                <w:rFonts w:ascii="Tahoma" w:hAnsi="Tahoma"/>
                <w:b/>
                <w:sz w:val="17"/>
              </w:rPr>
              <w:t>Α/Α</w:t>
            </w:r>
          </w:p>
        </w:tc>
        <w:tc>
          <w:tcPr>
            <w:tcW w:w="4828" w:type="dxa"/>
            <w:tcBorders>
              <w:top w:val="single" w:sz="8" w:space="0" w:color="000000"/>
              <w:left w:val="single" w:sz="8" w:space="0" w:color="000000"/>
              <w:bottom w:val="single" w:sz="8" w:space="0" w:color="000000"/>
              <w:right w:val="single" w:sz="8" w:space="0" w:color="000000"/>
            </w:tcBorders>
            <w:shd w:val="clear" w:color="auto" w:fill="CCCCCC"/>
          </w:tcPr>
          <w:p w:rsidR="000C253F" w:rsidRDefault="00D0445A">
            <w:pPr>
              <w:pStyle w:val="TableParagraph"/>
              <w:spacing w:before="135"/>
              <w:ind w:left="4"/>
              <w:jc w:val="center"/>
              <w:rPr>
                <w:rFonts w:ascii="Tahoma" w:eastAsia="Tahoma" w:hAnsi="Tahoma" w:cs="Tahoma"/>
                <w:sz w:val="17"/>
                <w:szCs w:val="17"/>
              </w:rPr>
            </w:pPr>
            <w:r>
              <w:rPr>
                <w:rFonts w:ascii="Tahoma" w:hAnsi="Tahoma"/>
                <w:b/>
                <w:sz w:val="17"/>
              </w:rPr>
              <w:t>ΠΡΟΔΙΑΓΡΑΦΗ</w:t>
            </w:r>
          </w:p>
        </w:tc>
        <w:tc>
          <w:tcPr>
            <w:tcW w:w="1000" w:type="dxa"/>
            <w:tcBorders>
              <w:top w:val="single" w:sz="8" w:space="0" w:color="000000"/>
              <w:left w:val="single" w:sz="8" w:space="0" w:color="000000"/>
              <w:bottom w:val="single" w:sz="8" w:space="0" w:color="000000"/>
              <w:right w:val="single" w:sz="8" w:space="0" w:color="000000"/>
            </w:tcBorders>
            <w:shd w:val="clear" w:color="auto" w:fill="CCCCCC"/>
          </w:tcPr>
          <w:p w:rsidR="000C253F" w:rsidRDefault="000C253F">
            <w:pPr>
              <w:pStyle w:val="TableParagraph"/>
              <w:spacing w:before="1"/>
              <w:rPr>
                <w:rFonts w:ascii="Tahoma" w:eastAsia="Tahoma" w:hAnsi="Tahoma" w:cs="Tahoma"/>
                <w:b/>
                <w:bCs/>
                <w:sz w:val="12"/>
                <w:szCs w:val="12"/>
              </w:rPr>
            </w:pPr>
          </w:p>
          <w:p w:rsidR="000C253F" w:rsidRDefault="00D0445A">
            <w:pPr>
              <w:pStyle w:val="TableParagraph"/>
              <w:ind w:left="85"/>
              <w:rPr>
                <w:rFonts w:ascii="Tahoma" w:eastAsia="Tahoma" w:hAnsi="Tahoma" w:cs="Tahoma"/>
                <w:sz w:val="15"/>
                <w:szCs w:val="15"/>
              </w:rPr>
            </w:pPr>
            <w:r>
              <w:rPr>
                <w:rFonts w:ascii="Tahoma" w:hAnsi="Tahoma"/>
                <w:b/>
                <w:spacing w:val="-1"/>
                <w:sz w:val="15"/>
              </w:rPr>
              <w:t>ΑΠΑΙΤΗΣΗ</w:t>
            </w:r>
          </w:p>
        </w:tc>
        <w:tc>
          <w:tcPr>
            <w:tcW w:w="1164" w:type="dxa"/>
            <w:tcBorders>
              <w:top w:val="single" w:sz="8" w:space="0" w:color="000000"/>
              <w:left w:val="single" w:sz="8" w:space="0" w:color="000000"/>
              <w:bottom w:val="single" w:sz="8" w:space="0" w:color="000000"/>
              <w:right w:val="single" w:sz="8" w:space="0" w:color="000000"/>
            </w:tcBorders>
            <w:shd w:val="clear" w:color="auto" w:fill="CCCCCC"/>
          </w:tcPr>
          <w:p w:rsidR="000C253F" w:rsidRDefault="000C253F">
            <w:pPr>
              <w:pStyle w:val="TableParagraph"/>
              <w:spacing w:before="1"/>
              <w:rPr>
                <w:rFonts w:ascii="Tahoma" w:eastAsia="Tahoma" w:hAnsi="Tahoma" w:cs="Tahoma"/>
                <w:b/>
                <w:bCs/>
                <w:sz w:val="12"/>
                <w:szCs w:val="12"/>
              </w:rPr>
            </w:pPr>
          </w:p>
          <w:p w:rsidR="000C253F" w:rsidRDefault="00D0445A">
            <w:pPr>
              <w:pStyle w:val="TableParagraph"/>
              <w:ind w:left="147"/>
              <w:rPr>
                <w:rFonts w:ascii="Tahoma" w:eastAsia="Tahoma" w:hAnsi="Tahoma" w:cs="Tahoma"/>
                <w:sz w:val="15"/>
                <w:szCs w:val="15"/>
              </w:rPr>
            </w:pPr>
            <w:r>
              <w:rPr>
                <w:rFonts w:ascii="Tahoma" w:hAnsi="Tahoma"/>
                <w:b/>
                <w:spacing w:val="-1"/>
                <w:sz w:val="15"/>
              </w:rPr>
              <w:t>ΑΠΑΝΤΗΣΗ</w:t>
            </w:r>
          </w:p>
        </w:tc>
        <w:tc>
          <w:tcPr>
            <w:tcW w:w="1331" w:type="dxa"/>
            <w:tcBorders>
              <w:top w:val="single" w:sz="8" w:space="0" w:color="000000"/>
              <w:left w:val="single" w:sz="8" w:space="0" w:color="000000"/>
              <w:bottom w:val="single" w:sz="8" w:space="0" w:color="000000"/>
              <w:right w:val="single" w:sz="8" w:space="0" w:color="000000"/>
            </w:tcBorders>
            <w:shd w:val="clear" w:color="auto" w:fill="CCCCCC"/>
          </w:tcPr>
          <w:p w:rsidR="000C253F" w:rsidRDefault="00D0445A">
            <w:pPr>
              <w:pStyle w:val="TableParagraph"/>
              <w:spacing w:before="57"/>
              <w:ind w:left="94" w:right="87" w:firstLine="52"/>
              <w:rPr>
                <w:rFonts w:ascii="Tahoma" w:eastAsia="Tahoma" w:hAnsi="Tahoma" w:cs="Tahoma"/>
                <w:sz w:val="15"/>
                <w:szCs w:val="15"/>
              </w:rPr>
            </w:pPr>
            <w:r>
              <w:rPr>
                <w:rFonts w:ascii="Tahoma" w:hAnsi="Tahoma"/>
                <w:b/>
                <w:spacing w:val="-1"/>
                <w:sz w:val="15"/>
              </w:rPr>
              <w:t>ΠΑΡΑΠΟΜΠΗ</w:t>
            </w:r>
            <w:r>
              <w:rPr>
                <w:rFonts w:ascii="Tahoma" w:hAnsi="Tahoma"/>
                <w:b/>
                <w:spacing w:val="25"/>
                <w:sz w:val="15"/>
              </w:rPr>
              <w:t xml:space="preserve"> </w:t>
            </w:r>
            <w:r>
              <w:rPr>
                <w:rFonts w:ascii="Tahoma" w:hAnsi="Tahoma"/>
                <w:b/>
                <w:spacing w:val="-1"/>
                <w:sz w:val="15"/>
              </w:rPr>
              <w:t>ΤΕΚΜΗΡΙΩΣΗΣ</w:t>
            </w:r>
          </w:p>
        </w:tc>
      </w:tr>
      <w:tr w:rsidR="000C253F">
        <w:trPr>
          <w:trHeight w:hRule="exact" w:val="539"/>
        </w:trPr>
        <w:tc>
          <w:tcPr>
            <w:tcW w:w="720" w:type="dxa"/>
            <w:tcBorders>
              <w:top w:val="single" w:sz="8" w:space="0" w:color="000000"/>
              <w:left w:val="single" w:sz="8" w:space="0" w:color="000000"/>
              <w:bottom w:val="single" w:sz="8" w:space="0" w:color="000000"/>
              <w:right w:val="single" w:sz="8" w:space="0" w:color="000000"/>
            </w:tcBorders>
          </w:tcPr>
          <w:p w:rsidR="000C253F" w:rsidRDefault="005C6A78">
            <w:pPr>
              <w:pStyle w:val="TableParagraph"/>
              <w:spacing w:before="63"/>
              <w:ind w:left="44"/>
              <w:rPr>
                <w:rFonts w:ascii="Tahoma" w:eastAsia="Tahoma" w:hAnsi="Tahoma" w:cs="Tahoma"/>
                <w:sz w:val="18"/>
                <w:szCs w:val="18"/>
              </w:rPr>
            </w:pPr>
            <w:r>
              <w:rPr>
                <w:rFonts w:ascii="Tahoma"/>
                <w:w w:val="105"/>
                <w:sz w:val="18"/>
              </w:rPr>
              <w:t>1</w:t>
            </w:r>
            <w:r w:rsidR="00D0445A">
              <w:rPr>
                <w:rFonts w:ascii="Tahoma"/>
                <w:w w:val="105"/>
                <w:sz w:val="18"/>
              </w:rPr>
              <w:t>.</w:t>
            </w:r>
          </w:p>
        </w:tc>
        <w:tc>
          <w:tcPr>
            <w:tcW w:w="4828" w:type="dxa"/>
            <w:tcBorders>
              <w:top w:val="single" w:sz="8" w:space="0" w:color="000000"/>
              <w:left w:val="single" w:sz="8" w:space="0" w:color="000000"/>
              <w:bottom w:val="single" w:sz="8" w:space="0" w:color="000000"/>
              <w:right w:val="single" w:sz="8" w:space="0" w:color="000000"/>
            </w:tcBorders>
          </w:tcPr>
          <w:p w:rsidR="000C253F" w:rsidRPr="00D0445A" w:rsidRDefault="00D0445A">
            <w:pPr>
              <w:pStyle w:val="TableParagraph"/>
              <w:spacing w:before="54"/>
              <w:ind w:left="44" w:right="37"/>
              <w:rPr>
                <w:rFonts w:ascii="Tahoma" w:eastAsia="Tahoma" w:hAnsi="Tahoma" w:cs="Tahoma"/>
                <w:sz w:val="17"/>
                <w:szCs w:val="17"/>
                <w:lang w:val="el-GR"/>
              </w:rPr>
            </w:pPr>
            <w:r w:rsidRPr="00D0445A">
              <w:rPr>
                <w:rFonts w:ascii="Tahoma" w:hAnsi="Tahoma"/>
                <w:sz w:val="17"/>
                <w:lang w:val="el-GR"/>
              </w:rPr>
              <w:t>Να</w:t>
            </w:r>
            <w:r w:rsidRPr="00D0445A">
              <w:rPr>
                <w:rFonts w:ascii="Tahoma" w:hAnsi="Tahoma"/>
                <w:spacing w:val="41"/>
                <w:sz w:val="17"/>
                <w:lang w:val="el-GR"/>
              </w:rPr>
              <w:t xml:space="preserve"> </w:t>
            </w:r>
            <w:r w:rsidRPr="00D0445A">
              <w:rPr>
                <w:rFonts w:ascii="Tahoma" w:hAnsi="Tahoma"/>
                <w:spacing w:val="-1"/>
                <w:sz w:val="17"/>
                <w:lang w:val="el-GR"/>
              </w:rPr>
              <w:t>πληρούνται</w:t>
            </w:r>
            <w:r w:rsidRPr="00D0445A">
              <w:rPr>
                <w:rFonts w:ascii="Tahoma" w:hAnsi="Tahoma"/>
                <w:spacing w:val="39"/>
                <w:sz w:val="17"/>
                <w:lang w:val="el-GR"/>
              </w:rPr>
              <w:t xml:space="preserve"> </w:t>
            </w:r>
            <w:r w:rsidRPr="00D0445A">
              <w:rPr>
                <w:rFonts w:ascii="Tahoma" w:hAnsi="Tahoma"/>
                <w:spacing w:val="-1"/>
                <w:sz w:val="17"/>
                <w:lang w:val="el-GR"/>
              </w:rPr>
              <w:t>όλες</w:t>
            </w:r>
            <w:r w:rsidRPr="00D0445A">
              <w:rPr>
                <w:rFonts w:ascii="Tahoma" w:hAnsi="Tahoma"/>
                <w:spacing w:val="40"/>
                <w:sz w:val="17"/>
                <w:lang w:val="el-GR"/>
              </w:rPr>
              <w:t xml:space="preserve"> </w:t>
            </w:r>
            <w:r w:rsidRPr="00D0445A">
              <w:rPr>
                <w:rFonts w:ascii="Tahoma" w:hAnsi="Tahoma"/>
                <w:sz w:val="17"/>
                <w:lang w:val="el-GR"/>
              </w:rPr>
              <w:t>οι</w:t>
            </w:r>
            <w:r w:rsidRPr="00D0445A">
              <w:rPr>
                <w:rFonts w:ascii="Tahoma" w:hAnsi="Tahoma"/>
                <w:spacing w:val="41"/>
                <w:sz w:val="17"/>
                <w:lang w:val="el-GR"/>
              </w:rPr>
              <w:t xml:space="preserve"> </w:t>
            </w:r>
            <w:r w:rsidRPr="00D0445A">
              <w:rPr>
                <w:rFonts w:ascii="Tahoma" w:hAnsi="Tahoma"/>
                <w:spacing w:val="-1"/>
                <w:sz w:val="17"/>
                <w:lang w:val="el-GR"/>
              </w:rPr>
              <w:t>απαιτήσεις</w:t>
            </w:r>
            <w:r w:rsidRPr="00D0445A">
              <w:rPr>
                <w:rFonts w:ascii="Tahoma" w:hAnsi="Tahoma"/>
                <w:spacing w:val="41"/>
                <w:sz w:val="17"/>
                <w:lang w:val="el-GR"/>
              </w:rPr>
              <w:t xml:space="preserve"> </w:t>
            </w:r>
            <w:r w:rsidRPr="00D0445A">
              <w:rPr>
                <w:rFonts w:ascii="Tahoma" w:hAnsi="Tahoma"/>
                <w:sz w:val="17"/>
                <w:lang w:val="el-GR"/>
              </w:rPr>
              <w:t>που</w:t>
            </w:r>
            <w:r w:rsidRPr="00D0445A">
              <w:rPr>
                <w:rFonts w:ascii="Tahoma" w:hAnsi="Tahoma"/>
                <w:spacing w:val="43"/>
                <w:sz w:val="17"/>
                <w:lang w:val="el-GR"/>
              </w:rPr>
              <w:t xml:space="preserve"> </w:t>
            </w:r>
            <w:r w:rsidRPr="00D0445A">
              <w:rPr>
                <w:rFonts w:ascii="Tahoma" w:hAnsi="Tahoma"/>
                <w:spacing w:val="-1"/>
                <w:sz w:val="17"/>
                <w:lang w:val="el-GR"/>
              </w:rPr>
              <w:t>περιγράφονται</w:t>
            </w:r>
            <w:r w:rsidRPr="00D0445A">
              <w:rPr>
                <w:rFonts w:ascii="Tahoma" w:hAnsi="Tahoma"/>
                <w:spacing w:val="40"/>
                <w:sz w:val="17"/>
                <w:lang w:val="el-GR"/>
              </w:rPr>
              <w:t xml:space="preserve"> </w:t>
            </w:r>
            <w:r w:rsidRPr="00D0445A">
              <w:rPr>
                <w:rFonts w:ascii="Tahoma" w:hAnsi="Tahoma"/>
                <w:sz w:val="17"/>
                <w:lang w:val="el-GR"/>
              </w:rPr>
              <w:t>στην</w:t>
            </w:r>
            <w:r w:rsidRPr="00D0445A">
              <w:rPr>
                <w:rFonts w:ascii="Tahoma" w:hAnsi="Tahoma"/>
                <w:spacing w:val="59"/>
                <w:w w:val="99"/>
                <w:sz w:val="17"/>
                <w:lang w:val="el-GR"/>
              </w:rPr>
              <w:t xml:space="preserve"> </w:t>
            </w:r>
            <w:r w:rsidRPr="00D0445A">
              <w:rPr>
                <w:rFonts w:ascii="Tahoma" w:hAnsi="Tahoma"/>
                <w:spacing w:val="-1"/>
                <w:sz w:val="17"/>
                <w:lang w:val="el-GR"/>
              </w:rPr>
              <w:t>παράγραφο</w:t>
            </w:r>
            <w:r w:rsidRPr="00D0445A">
              <w:rPr>
                <w:rFonts w:ascii="Tahoma" w:hAnsi="Tahoma"/>
                <w:spacing w:val="-9"/>
                <w:sz w:val="17"/>
                <w:lang w:val="el-GR"/>
              </w:rPr>
              <w:t xml:space="preserve"> </w:t>
            </w:r>
            <w:r>
              <w:rPr>
                <w:rFonts w:ascii="Tahoma" w:hAnsi="Tahoma"/>
                <w:sz w:val="17"/>
              </w:rPr>
              <w:t>A</w:t>
            </w:r>
            <w:r w:rsidRPr="00D0445A">
              <w:rPr>
                <w:rFonts w:ascii="Tahoma" w:hAnsi="Tahoma"/>
                <w:sz w:val="17"/>
                <w:lang w:val="el-GR"/>
              </w:rPr>
              <w:t>.5.1</w:t>
            </w:r>
            <w:r w:rsidRPr="00D0445A">
              <w:rPr>
                <w:rFonts w:ascii="Tahoma" w:hAnsi="Tahoma"/>
                <w:spacing w:val="-9"/>
                <w:sz w:val="17"/>
                <w:lang w:val="el-GR"/>
              </w:rPr>
              <w:t xml:space="preserve"> </w:t>
            </w:r>
            <w:r w:rsidRPr="00D0445A">
              <w:rPr>
                <w:rFonts w:ascii="Tahoma" w:hAnsi="Tahoma"/>
                <w:sz w:val="17"/>
                <w:lang w:val="el-GR"/>
              </w:rPr>
              <w:t>της</w:t>
            </w:r>
            <w:r w:rsidRPr="00D0445A">
              <w:rPr>
                <w:rFonts w:ascii="Tahoma" w:hAnsi="Tahoma"/>
                <w:spacing w:val="-7"/>
                <w:sz w:val="17"/>
                <w:lang w:val="el-GR"/>
              </w:rPr>
              <w:t xml:space="preserve"> </w:t>
            </w:r>
            <w:r w:rsidRPr="00D0445A">
              <w:rPr>
                <w:rFonts w:ascii="Tahoma" w:hAnsi="Tahoma"/>
                <w:spacing w:val="-1"/>
                <w:sz w:val="17"/>
                <w:lang w:val="el-GR"/>
              </w:rPr>
              <w:t>παρούσας</w:t>
            </w:r>
          </w:p>
        </w:tc>
        <w:tc>
          <w:tcPr>
            <w:tcW w:w="1000" w:type="dxa"/>
            <w:tcBorders>
              <w:top w:val="single" w:sz="8" w:space="0" w:color="000000"/>
              <w:left w:val="single" w:sz="8" w:space="0" w:color="000000"/>
              <w:bottom w:val="single" w:sz="8" w:space="0" w:color="000000"/>
              <w:right w:val="single" w:sz="8" w:space="0" w:color="000000"/>
            </w:tcBorders>
          </w:tcPr>
          <w:p w:rsidR="000C253F" w:rsidRPr="00D0445A" w:rsidRDefault="000C253F">
            <w:pPr>
              <w:pStyle w:val="TableParagraph"/>
              <w:spacing w:before="10"/>
              <w:rPr>
                <w:rFonts w:ascii="Tahoma" w:eastAsia="Tahoma" w:hAnsi="Tahoma" w:cs="Tahoma"/>
                <w:b/>
                <w:bCs/>
                <w:sz w:val="12"/>
                <w:szCs w:val="12"/>
                <w:lang w:val="el-GR"/>
              </w:rPr>
            </w:pPr>
          </w:p>
          <w:p w:rsidR="000C253F" w:rsidRDefault="00D0445A">
            <w:pPr>
              <w:pStyle w:val="TableParagraph"/>
              <w:ind w:left="327"/>
              <w:rPr>
                <w:rFonts w:ascii="Tahoma" w:eastAsia="Tahoma" w:hAnsi="Tahoma" w:cs="Tahoma"/>
                <w:sz w:val="17"/>
                <w:szCs w:val="17"/>
              </w:rPr>
            </w:pPr>
            <w:r>
              <w:rPr>
                <w:rFonts w:ascii="Tahoma" w:hAnsi="Tahoma"/>
                <w:b/>
                <w:sz w:val="17"/>
              </w:rPr>
              <w:t>ΝΑΙ</w:t>
            </w:r>
          </w:p>
        </w:tc>
        <w:tc>
          <w:tcPr>
            <w:tcW w:w="1164" w:type="dxa"/>
            <w:tcBorders>
              <w:top w:val="single" w:sz="8" w:space="0" w:color="000000"/>
              <w:left w:val="single" w:sz="8" w:space="0" w:color="000000"/>
              <w:bottom w:val="single" w:sz="8" w:space="0" w:color="000000"/>
              <w:right w:val="single" w:sz="8" w:space="0" w:color="000000"/>
            </w:tcBorders>
          </w:tcPr>
          <w:p w:rsidR="000C253F" w:rsidRDefault="000C253F"/>
        </w:tc>
        <w:tc>
          <w:tcPr>
            <w:tcW w:w="1331" w:type="dxa"/>
            <w:tcBorders>
              <w:top w:val="single" w:sz="8" w:space="0" w:color="000000"/>
              <w:left w:val="single" w:sz="8" w:space="0" w:color="000000"/>
              <w:bottom w:val="single" w:sz="8" w:space="0" w:color="000000"/>
              <w:right w:val="single" w:sz="8" w:space="0" w:color="000000"/>
            </w:tcBorders>
          </w:tcPr>
          <w:p w:rsidR="000C253F" w:rsidRDefault="000C253F"/>
        </w:tc>
      </w:tr>
    </w:tbl>
    <w:p w:rsidR="000C253F" w:rsidRDefault="000C253F">
      <w:pPr>
        <w:spacing w:before="3"/>
        <w:rPr>
          <w:rFonts w:ascii="Tahoma" w:eastAsia="Tahoma" w:hAnsi="Tahoma" w:cs="Tahoma"/>
          <w:b/>
          <w:bCs/>
          <w:sz w:val="27"/>
          <w:szCs w:val="27"/>
        </w:rPr>
      </w:pPr>
    </w:p>
    <w:p w:rsidR="000C253F" w:rsidRDefault="00D0445A">
      <w:pPr>
        <w:numPr>
          <w:ilvl w:val="3"/>
          <w:numId w:val="9"/>
        </w:numPr>
        <w:tabs>
          <w:tab w:val="left" w:pos="2155"/>
        </w:tabs>
        <w:spacing w:before="72"/>
        <w:rPr>
          <w:rFonts w:ascii="Tahoma" w:eastAsia="Tahoma" w:hAnsi="Tahoma" w:cs="Tahoma"/>
          <w:sz w:val="20"/>
          <w:szCs w:val="20"/>
        </w:rPr>
      </w:pPr>
      <w:r>
        <w:rPr>
          <w:rFonts w:ascii="Tahoma" w:hAnsi="Tahoma"/>
          <w:b/>
          <w:spacing w:val="-1"/>
          <w:w w:val="105"/>
          <w:sz w:val="20"/>
        </w:rPr>
        <w:t>Υπηρεσίες</w:t>
      </w:r>
      <w:r>
        <w:rPr>
          <w:rFonts w:ascii="Tahoma" w:hAnsi="Tahoma"/>
          <w:b/>
          <w:spacing w:val="-37"/>
          <w:w w:val="105"/>
          <w:sz w:val="20"/>
        </w:rPr>
        <w:t xml:space="preserve"> </w:t>
      </w:r>
      <w:r w:rsidR="008D0E9E">
        <w:rPr>
          <w:rFonts w:ascii="Tahoma" w:hAnsi="Tahoma"/>
          <w:b/>
          <w:spacing w:val="-37"/>
          <w:w w:val="105"/>
          <w:sz w:val="20"/>
          <w:lang w:val="el-GR"/>
        </w:rPr>
        <w:t xml:space="preserve"> </w:t>
      </w:r>
      <w:r>
        <w:rPr>
          <w:rFonts w:ascii="Tahoma" w:hAnsi="Tahoma"/>
          <w:b/>
          <w:spacing w:val="-1"/>
          <w:w w:val="105"/>
          <w:sz w:val="20"/>
        </w:rPr>
        <w:t>Δοκιμαστικής</w:t>
      </w:r>
      <w:r w:rsidR="008D0E9E">
        <w:rPr>
          <w:rFonts w:ascii="Tahoma" w:hAnsi="Tahoma"/>
          <w:b/>
          <w:spacing w:val="-38"/>
          <w:w w:val="105"/>
          <w:sz w:val="20"/>
          <w:lang w:val="el-GR"/>
        </w:rPr>
        <w:t xml:space="preserve">  </w:t>
      </w:r>
      <w:r>
        <w:rPr>
          <w:rFonts w:ascii="Tahoma" w:hAnsi="Tahoma"/>
          <w:b/>
          <w:spacing w:val="-1"/>
          <w:w w:val="105"/>
          <w:sz w:val="20"/>
        </w:rPr>
        <w:t>Λειτουργίας</w:t>
      </w:r>
    </w:p>
    <w:p w:rsidR="000C253F" w:rsidRDefault="000C253F">
      <w:pPr>
        <w:spacing w:before="5"/>
        <w:rPr>
          <w:rFonts w:ascii="Tahoma" w:eastAsia="Tahoma" w:hAnsi="Tahoma" w:cs="Tahoma"/>
          <w:b/>
          <w:bCs/>
          <w:sz w:val="9"/>
          <w:szCs w:val="9"/>
        </w:rPr>
      </w:pPr>
    </w:p>
    <w:tbl>
      <w:tblPr>
        <w:tblW w:w="0" w:type="auto"/>
        <w:tblInd w:w="122" w:type="dxa"/>
        <w:tblLayout w:type="fixed"/>
        <w:tblCellMar>
          <w:left w:w="0" w:type="dxa"/>
          <w:right w:w="0" w:type="dxa"/>
        </w:tblCellMar>
        <w:tblLook w:val="01E0" w:firstRow="1" w:lastRow="1" w:firstColumn="1" w:lastColumn="1" w:noHBand="0" w:noVBand="0"/>
      </w:tblPr>
      <w:tblGrid>
        <w:gridCol w:w="720"/>
        <w:gridCol w:w="4828"/>
        <w:gridCol w:w="1000"/>
        <w:gridCol w:w="1164"/>
        <w:gridCol w:w="1331"/>
      </w:tblGrid>
      <w:tr w:rsidR="000C253F">
        <w:trPr>
          <w:trHeight w:hRule="exact" w:val="493"/>
        </w:trPr>
        <w:tc>
          <w:tcPr>
            <w:tcW w:w="720" w:type="dxa"/>
            <w:tcBorders>
              <w:top w:val="single" w:sz="8" w:space="0" w:color="000000"/>
              <w:left w:val="single" w:sz="8" w:space="0" w:color="000000"/>
              <w:bottom w:val="single" w:sz="8" w:space="0" w:color="000000"/>
              <w:right w:val="single" w:sz="8" w:space="0" w:color="000000"/>
            </w:tcBorders>
            <w:shd w:val="clear" w:color="auto" w:fill="CCCCCC"/>
          </w:tcPr>
          <w:p w:rsidR="000C253F" w:rsidRDefault="00D0445A">
            <w:pPr>
              <w:pStyle w:val="TableParagraph"/>
              <w:spacing w:before="136"/>
              <w:ind w:left="183"/>
              <w:rPr>
                <w:rFonts w:ascii="Tahoma" w:eastAsia="Tahoma" w:hAnsi="Tahoma" w:cs="Tahoma"/>
                <w:sz w:val="17"/>
                <w:szCs w:val="17"/>
              </w:rPr>
            </w:pPr>
            <w:r>
              <w:rPr>
                <w:rFonts w:ascii="Tahoma" w:hAnsi="Tahoma"/>
                <w:b/>
                <w:sz w:val="17"/>
              </w:rPr>
              <w:t>Α/Α</w:t>
            </w:r>
          </w:p>
        </w:tc>
        <w:tc>
          <w:tcPr>
            <w:tcW w:w="4828" w:type="dxa"/>
            <w:tcBorders>
              <w:top w:val="single" w:sz="8" w:space="0" w:color="000000"/>
              <w:left w:val="single" w:sz="8" w:space="0" w:color="000000"/>
              <w:bottom w:val="single" w:sz="8" w:space="0" w:color="000000"/>
              <w:right w:val="single" w:sz="8" w:space="0" w:color="000000"/>
            </w:tcBorders>
            <w:shd w:val="clear" w:color="auto" w:fill="CCCCCC"/>
          </w:tcPr>
          <w:p w:rsidR="000C253F" w:rsidRDefault="00D0445A">
            <w:pPr>
              <w:pStyle w:val="TableParagraph"/>
              <w:spacing w:before="136"/>
              <w:ind w:left="4"/>
              <w:jc w:val="center"/>
              <w:rPr>
                <w:rFonts w:ascii="Tahoma" w:eastAsia="Tahoma" w:hAnsi="Tahoma" w:cs="Tahoma"/>
                <w:sz w:val="17"/>
                <w:szCs w:val="17"/>
              </w:rPr>
            </w:pPr>
            <w:r>
              <w:rPr>
                <w:rFonts w:ascii="Tahoma" w:hAnsi="Tahoma"/>
                <w:b/>
                <w:sz w:val="17"/>
              </w:rPr>
              <w:t>ΠΡΟΔΙΑΓΡΑΦΗ</w:t>
            </w:r>
          </w:p>
        </w:tc>
        <w:tc>
          <w:tcPr>
            <w:tcW w:w="1000" w:type="dxa"/>
            <w:tcBorders>
              <w:top w:val="single" w:sz="8" w:space="0" w:color="000000"/>
              <w:left w:val="single" w:sz="8" w:space="0" w:color="000000"/>
              <w:bottom w:val="single" w:sz="8" w:space="0" w:color="000000"/>
              <w:right w:val="single" w:sz="8" w:space="0" w:color="000000"/>
            </w:tcBorders>
            <w:shd w:val="clear" w:color="auto" w:fill="CCCCCC"/>
          </w:tcPr>
          <w:p w:rsidR="000C253F" w:rsidRDefault="000C253F">
            <w:pPr>
              <w:pStyle w:val="TableParagraph"/>
              <w:spacing w:before="2"/>
              <w:rPr>
                <w:rFonts w:ascii="Tahoma" w:eastAsia="Tahoma" w:hAnsi="Tahoma" w:cs="Tahoma"/>
                <w:b/>
                <w:bCs/>
                <w:sz w:val="12"/>
                <w:szCs w:val="12"/>
              </w:rPr>
            </w:pPr>
          </w:p>
          <w:p w:rsidR="000C253F" w:rsidRDefault="00D0445A">
            <w:pPr>
              <w:pStyle w:val="TableParagraph"/>
              <w:ind w:left="85"/>
              <w:rPr>
                <w:rFonts w:ascii="Tahoma" w:eastAsia="Tahoma" w:hAnsi="Tahoma" w:cs="Tahoma"/>
                <w:sz w:val="15"/>
                <w:szCs w:val="15"/>
              </w:rPr>
            </w:pPr>
            <w:r>
              <w:rPr>
                <w:rFonts w:ascii="Tahoma" w:hAnsi="Tahoma"/>
                <w:b/>
                <w:spacing w:val="-1"/>
                <w:sz w:val="15"/>
              </w:rPr>
              <w:t>ΑΠΑΙΤΗΣΗ</w:t>
            </w:r>
          </w:p>
        </w:tc>
        <w:tc>
          <w:tcPr>
            <w:tcW w:w="1164" w:type="dxa"/>
            <w:tcBorders>
              <w:top w:val="single" w:sz="8" w:space="0" w:color="000000"/>
              <w:left w:val="single" w:sz="8" w:space="0" w:color="000000"/>
              <w:bottom w:val="single" w:sz="8" w:space="0" w:color="000000"/>
              <w:right w:val="single" w:sz="8" w:space="0" w:color="000000"/>
            </w:tcBorders>
            <w:shd w:val="clear" w:color="auto" w:fill="CCCCCC"/>
          </w:tcPr>
          <w:p w:rsidR="000C253F" w:rsidRDefault="000C253F">
            <w:pPr>
              <w:pStyle w:val="TableParagraph"/>
              <w:spacing w:before="2"/>
              <w:rPr>
                <w:rFonts w:ascii="Tahoma" w:eastAsia="Tahoma" w:hAnsi="Tahoma" w:cs="Tahoma"/>
                <w:b/>
                <w:bCs/>
                <w:sz w:val="12"/>
                <w:szCs w:val="12"/>
              </w:rPr>
            </w:pPr>
          </w:p>
          <w:p w:rsidR="000C253F" w:rsidRDefault="00D0445A">
            <w:pPr>
              <w:pStyle w:val="TableParagraph"/>
              <w:ind w:left="147"/>
              <w:rPr>
                <w:rFonts w:ascii="Tahoma" w:eastAsia="Tahoma" w:hAnsi="Tahoma" w:cs="Tahoma"/>
                <w:sz w:val="15"/>
                <w:szCs w:val="15"/>
              </w:rPr>
            </w:pPr>
            <w:r>
              <w:rPr>
                <w:rFonts w:ascii="Tahoma" w:hAnsi="Tahoma"/>
                <w:b/>
                <w:spacing w:val="-1"/>
                <w:sz w:val="15"/>
              </w:rPr>
              <w:t>ΑΠΑΝΤΗΣΗ</w:t>
            </w:r>
          </w:p>
        </w:tc>
        <w:tc>
          <w:tcPr>
            <w:tcW w:w="1331" w:type="dxa"/>
            <w:tcBorders>
              <w:top w:val="single" w:sz="8" w:space="0" w:color="000000"/>
              <w:left w:val="single" w:sz="8" w:space="0" w:color="000000"/>
              <w:bottom w:val="single" w:sz="8" w:space="0" w:color="000000"/>
              <w:right w:val="single" w:sz="8" w:space="0" w:color="000000"/>
            </w:tcBorders>
            <w:shd w:val="clear" w:color="auto" w:fill="CCCCCC"/>
          </w:tcPr>
          <w:p w:rsidR="000C253F" w:rsidRDefault="00D0445A">
            <w:pPr>
              <w:pStyle w:val="TableParagraph"/>
              <w:spacing w:before="55"/>
              <w:ind w:left="94" w:right="87" w:firstLine="52"/>
              <w:rPr>
                <w:rFonts w:ascii="Tahoma" w:eastAsia="Tahoma" w:hAnsi="Tahoma" w:cs="Tahoma"/>
                <w:sz w:val="15"/>
                <w:szCs w:val="15"/>
              </w:rPr>
            </w:pPr>
            <w:r>
              <w:rPr>
                <w:rFonts w:ascii="Tahoma" w:hAnsi="Tahoma"/>
                <w:b/>
                <w:spacing w:val="-1"/>
                <w:sz w:val="15"/>
              </w:rPr>
              <w:t>ΠΑΡΑΠΟΜΠΗ</w:t>
            </w:r>
            <w:r>
              <w:rPr>
                <w:rFonts w:ascii="Tahoma" w:hAnsi="Tahoma"/>
                <w:b/>
                <w:spacing w:val="25"/>
                <w:sz w:val="15"/>
              </w:rPr>
              <w:t xml:space="preserve"> </w:t>
            </w:r>
            <w:r>
              <w:rPr>
                <w:rFonts w:ascii="Tahoma" w:hAnsi="Tahoma"/>
                <w:b/>
                <w:spacing w:val="-1"/>
                <w:sz w:val="15"/>
              </w:rPr>
              <w:t>ΤΕΚΜΗΡΙΩΣΗΣ</w:t>
            </w:r>
          </w:p>
        </w:tc>
      </w:tr>
      <w:tr w:rsidR="000C253F">
        <w:trPr>
          <w:trHeight w:hRule="exact" w:val="542"/>
        </w:trPr>
        <w:tc>
          <w:tcPr>
            <w:tcW w:w="720" w:type="dxa"/>
            <w:tcBorders>
              <w:top w:val="single" w:sz="8" w:space="0" w:color="000000"/>
              <w:left w:val="single" w:sz="8" w:space="0" w:color="000000"/>
              <w:bottom w:val="single" w:sz="8" w:space="0" w:color="000000"/>
              <w:right w:val="single" w:sz="8" w:space="0" w:color="000000"/>
            </w:tcBorders>
          </w:tcPr>
          <w:p w:rsidR="000C253F" w:rsidRDefault="005C6A78">
            <w:pPr>
              <w:pStyle w:val="TableParagraph"/>
              <w:spacing w:before="63"/>
              <w:ind w:left="44"/>
              <w:rPr>
                <w:rFonts w:ascii="Tahoma" w:eastAsia="Tahoma" w:hAnsi="Tahoma" w:cs="Tahoma"/>
                <w:sz w:val="18"/>
                <w:szCs w:val="18"/>
              </w:rPr>
            </w:pPr>
            <w:r>
              <w:rPr>
                <w:rFonts w:ascii="Tahoma"/>
                <w:w w:val="105"/>
                <w:sz w:val="18"/>
              </w:rPr>
              <w:t>1</w:t>
            </w:r>
            <w:r w:rsidR="00D0445A">
              <w:rPr>
                <w:rFonts w:ascii="Tahoma"/>
                <w:w w:val="105"/>
                <w:sz w:val="18"/>
              </w:rPr>
              <w:t>.</w:t>
            </w:r>
          </w:p>
        </w:tc>
        <w:tc>
          <w:tcPr>
            <w:tcW w:w="4828" w:type="dxa"/>
            <w:tcBorders>
              <w:top w:val="single" w:sz="8" w:space="0" w:color="000000"/>
              <w:left w:val="single" w:sz="8" w:space="0" w:color="000000"/>
              <w:bottom w:val="single" w:sz="8" w:space="0" w:color="000000"/>
              <w:right w:val="single" w:sz="8" w:space="0" w:color="000000"/>
            </w:tcBorders>
          </w:tcPr>
          <w:p w:rsidR="000C253F" w:rsidRPr="00D0445A" w:rsidRDefault="00D0445A">
            <w:pPr>
              <w:pStyle w:val="TableParagraph"/>
              <w:spacing w:before="57"/>
              <w:ind w:left="44" w:right="37"/>
              <w:rPr>
                <w:rFonts w:ascii="Tahoma" w:eastAsia="Tahoma" w:hAnsi="Tahoma" w:cs="Tahoma"/>
                <w:sz w:val="17"/>
                <w:szCs w:val="17"/>
                <w:lang w:val="el-GR"/>
              </w:rPr>
            </w:pPr>
            <w:r w:rsidRPr="00D0445A">
              <w:rPr>
                <w:rFonts w:ascii="Tahoma" w:hAnsi="Tahoma"/>
                <w:sz w:val="17"/>
                <w:lang w:val="el-GR"/>
              </w:rPr>
              <w:t>Να</w:t>
            </w:r>
            <w:r w:rsidRPr="00D0445A">
              <w:rPr>
                <w:rFonts w:ascii="Tahoma" w:hAnsi="Tahoma"/>
                <w:spacing w:val="41"/>
                <w:sz w:val="17"/>
                <w:lang w:val="el-GR"/>
              </w:rPr>
              <w:t xml:space="preserve"> </w:t>
            </w:r>
            <w:r w:rsidRPr="00D0445A">
              <w:rPr>
                <w:rFonts w:ascii="Tahoma" w:hAnsi="Tahoma"/>
                <w:spacing w:val="-1"/>
                <w:sz w:val="17"/>
                <w:lang w:val="el-GR"/>
              </w:rPr>
              <w:t>πληρούνται</w:t>
            </w:r>
            <w:r w:rsidRPr="00D0445A">
              <w:rPr>
                <w:rFonts w:ascii="Tahoma" w:hAnsi="Tahoma"/>
                <w:spacing w:val="39"/>
                <w:sz w:val="17"/>
                <w:lang w:val="el-GR"/>
              </w:rPr>
              <w:t xml:space="preserve"> </w:t>
            </w:r>
            <w:r w:rsidRPr="00D0445A">
              <w:rPr>
                <w:rFonts w:ascii="Tahoma" w:hAnsi="Tahoma"/>
                <w:spacing w:val="-1"/>
                <w:sz w:val="17"/>
                <w:lang w:val="el-GR"/>
              </w:rPr>
              <w:t>όλες</w:t>
            </w:r>
            <w:r w:rsidRPr="00D0445A">
              <w:rPr>
                <w:rFonts w:ascii="Tahoma" w:hAnsi="Tahoma"/>
                <w:spacing w:val="40"/>
                <w:sz w:val="17"/>
                <w:lang w:val="el-GR"/>
              </w:rPr>
              <w:t xml:space="preserve"> </w:t>
            </w:r>
            <w:r w:rsidRPr="00D0445A">
              <w:rPr>
                <w:rFonts w:ascii="Tahoma" w:hAnsi="Tahoma"/>
                <w:sz w:val="17"/>
                <w:lang w:val="el-GR"/>
              </w:rPr>
              <w:t>οι</w:t>
            </w:r>
            <w:r w:rsidRPr="00D0445A">
              <w:rPr>
                <w:rFonts w:ascii="Tahoma" w:hAnsi="Tahoma"/>
                <w:spacing w:val="41"/>
                <w:sz w:val="17"/>
                <w:lang w:val="el-GR"/>
              </w:rPr>
              <w:t xml:space="preserve"> </w:t>
            </w:r>
            <w:r w:rsidRPr="00D0445A">
              <w:rPr>
                <w:rFonts w:ascii="Tahoma" w:hAnsi="Tahoma"/>
                <w:spacing w:val="-1"/>
                <w:sz w:val="17"/>
                <w:lang w:val="el-GR"/>
              </w:rPr>
              <w:t>απαιτήσεις</w:t>
            </w:r>
            <w:r w:rsidRPr="00D0445A">
              <w:rPr>
                <w:rFonts w:ascii="Tahoma" w:hAnsi="Tahoma"/>
                <w:spacing w:val="41"/>
                <w:sz w:val="17"/>
                <w:lang w:val="el-GR"/>
              </w:rPr>
              <w:t xml:space="preserve"> </w:t>
            </w:r>
            <w:r w:rsidRPr="00D0445A">
              <w:rPr>
                <w:rFonts w:ascii="Tahoma" w:hAnsi="Tahoma"/>
                <w:sz w:val="17"/>
                <w:lang w:val="el-GR"/>
              </w:rPr>
              <w:t>που</w:t>
            </w:r>
            <w:r w:rsidRPr="00D0445A">
              <w:rPr>
                <w:rFonts w:ascii="Tahoma" w:hAnsi="Tahoma"/>
                <w:spacing w:val="43"/>
                <w:sz w:val="17"/>
                <w:lang w:val="el-GR"/>
              </w:rPr>
              <w:t xml:space="preserve"> </w:t>
            </w:r>
            <w:r w:rsidRPr="00D0445A">
              <w:rPr>
                <w:rFonts w:ascii="Tahoma" w:hAnsi="Tahoma"/>
                <w:spacing w:val="-1"/>
                <w:sz w:val="17"/>
                <w:lang w:val="el-GR"/>
              </w:rPr>
              <w:t>περιγράφονται</w:t>
            </w:r>
            <w:r w:rsidRPr="00D0445A">
              <w:rPr>
                <w:rFonts w:ascii="Tahoma" w:hAnsi="Tahoma"/>
                <w:spacing w:val="40"/>
                <w:sz w:val="17"/>
                <w:lang w:val="el-GR"/>
              </w:rPr>
              <w:t xml:space="preserve"> </w:t>
            </w:r>
            <w:r w:rsidRPr="00D0445A">
              <w:rPr>
                <w:rFonts w:ascii="Tahoma" w:hAnsi="Tahoma"/>
                <w:sz w:val="17"/>
                <w:lang w:val="el-GR"/>
              </w:rPr>
              <w:t>στην</w:t>
            </w:r>
            <w:r w:rsidRPr="00D0445A">
              <w:rPr>
                <w:rFonts w:ascii="Tahoma" w:hAnsi="Tahoma"/>
                <w:spacing w:val="59"/>
                <w:w w:val="99"/>
                <w:sz w:val="17"/>
                <w:lang w:val="el-GR"/>
              </w:rPr>
              <w:t xml:space="preserve"> </w:t>
            </w:r>
            <w:r w:rsidRPr="00D0445A">
              <w:rPr>
                <w:rFonts w:ascii="Tahoma" w:hAnsi="Tahoma"/>
                <w:spacing w:val="-1"/>
                <w:sz w:val="17"/>
                <w:lang w:val="el-GR"/>
              </w:rPr>
              <w:t>παράγραφο</w:t>
            </w:r>
            <w:r w:rsidRPr="00D0445A">
              <w:rPr>
                <w:rFonts w:ascii="Tahoma" w:hAnsi="Tahoma"/>
                <w:spacing w:val="-9"/>
                <w:sz w:val="17"/>
                <w:lang w:val="el-GR"/>
              </w:rPr>
              <w:t xml:space="preserve"> </w:t>
            </w:r>
            <w:r>
              <w:rPr>
                <w:rFonts w:ascii="Tahoma" w:hAnsi="Tahoma"/>
                <w:sz w:val="17"/>
              </w:rPr>
              <w:t>A</w:t>
            </w:r>
            <w:r w:rsidRPr="00D0445A">
              <w:rPr>
                <w:rFonts w:ascii="Tahoma" w:hAnsi="Tahoma"/>
                <w:sz w:val="17"/>
                <w:lang w:val="el-GR"/>
              </w:rPr>
              <w:t>.5.1</w:t>
            </w:r>
            <w:r w:rsidRPr="00D0445A">
              <w:rPr>
                <w:rFonts w:ascii="Tahoma" w:hAnsi="Tahoma"/>
                <w:spacing w:val="-9"/>
                <w:sz w:val="17"/>
                <w:lang w:val="el-GR"/>
              </w:rPr>
              <w:t xml:space="preserve"> </w:t>
            </w:r>
            <w:r w:rsidRPr="00D0445A">
              <w:rPr>
                <w:rFonts w:ascii="Tahoma" w:hAnsi="Tahoma"/>
                <w:sz w:val="17"/>
                <w:lang w:val="el-GR"/>
              </w:rPr>
              <w:t>της</w:t>
            </w:r>
            <w:r w:rsidRPr="00D0445A">
              <w:rPr>
                <w:rFonts w:ascii="Tahoma" w:hAnsi="Tahoma"/>
                <w:spacing w:val="-7"/>
                <w:sz w:val="17"/>
                <w:lang w:val="el-GR"/>
              </w:rPr>
              <w:t xml:space="preserve"> </w:t>
            </w:r>
            <w:r w:rsidRPr="00D0445A">
              <w:rPr>
                <w:rFonts w:ascii="Tahoma" w:hAnsi="Tahoma"/>
                <w:spacing w:val="-1"/>
                <w:sz w:val="17"/>
                <w:lang w:val="el-GR"/>
              </w:rPr>
              <w:t>παρούσας</w:t>
            </w:r>
          </w:p>
        </w:tc>
        <w:tc>
          <w:tcPr>
            <w:tcW w:w="1000" w:type="dxa"/>
            <w:tcBorders>
              <w:top w:val="single" w:sz="8" w:space="0" w:color="000000"/>
              <w:left w:val="single" w:sz="8" w:space="0" w:color="000000"/>
              <w:bottom w:val="single" w:sz="8" w:space="0" w:color="000000"/>
              <w:right w:val="single" w:sz="8" w:space="0" w:color="000000"/>
            </w:tcBorders>
          </w:tcPr>
          <w:p w:rsidR="000C253F" w:rsidRPr="00D0445A" w:rsidRDefault="000C253F">
            <w:pPr>
              <w:pStyle w:val="TableParagraph"/>
              <w:spacing w:before="1"/>
              <w:rPr>
                <w:rFonts w:ascii="Tahoma" w:eastAsia="Tahoma" w:hAnsi="Tahoma" w:cs="Tahoma"/>
                <w:b/>
                <w:bCs/>
                <w:sz w:val="13"/>
                <w:szCs w:val="13"/>
                <w:lang w:val="el-GR"/>
              </w:rPr>
            </w:pPr>
          </w:p>
          <w:p w:rsidR="000C253F" w:rsidRDefault="00D0445A">
            <w:pPr>
              <w:pStyle w:val="TableParagraph"/>
              <w:ind w:left="327"/>
              <w:rPr>
                <w:rFonts w:ascii="Tahoma" w:eastAsia="Tahoma" w:hAnsi="Tahoma" w:cs="Tahoma"/>
                <w:sz w:val="17"/>
                <w:szCs w:val="17"/>
              </w:rPr>
            </w:pPr>
            <w:r>
              <w:rPr>
                <w:rFonts w:ascii="Tahoma" w:hAnsi="Tahoma"/>
                <w:b/>
                <w:sz w:val="17"/>
              </w:rPr>
              <w:t>ΝΑΙ</w:t>
            </w:r>
          </w:p>
        </w:tc>
        <w:tc>
          <w:tcPr>
            <w:tcW w:w="1164" w:type="dxa"/>
            <w:tcBorders>
              <w:top w:val="single" w:sz="8" w:space="0" w:color="000000"/>
              <w:left w:val="single" w:sz="8" w:space="0" w:color="000000"/>
              <w:bottom w:val="single" w:sz="8" w:space="0" w:color="000000"/>
              <w:right w:val="single" w:sz="8" w:space="0" w:color="000000"/>
            </w:tcBorders>
          </w:tcPr>
          <w:p w:rsidR="000C253F" w:rsidRDefault="000C253F"/>
        </w:tc>
        <w:tc>
          <w:tcPr>
            <w:tcW w:w="1331" w:type="dxa"/>
            <w:tcBorders>
              <w:top w:val="single" w:sz="8" w:space="0" w:color="000000"/>
              <w:left w:val="single" w:sz="8" w:space="0" w:color="000000"/>
              <w:bottom w:val="single" w:sz="8" w:space="0" w:color="000000"/>
              <w:right w:val="single" w:sz="8" w:space="0" w:color="000000"/>
            </w:tcBorders>
          </w:tcPr>
          <w:p w:rsidR="000C253F" w:rsidRDefault="000C253F"/>
        </w:tc>
      </w:tr>
    </w:tbl>
    <w:p w:rsidR="000C253F" w:rsidRDefault="000C253F">
      <w:pPr>
        <w:sectPr w:rsidR="000C253F" w:rsidSect="00ED4375">
          <w:headerReference w:type="default" r:id="rId28"/>
          <w:pgSz w:w="12240" w:h="15840"/>
          <w:pgMar w:top="1620" w:right="1480" w:bottom="960" w:left="1460" w:header="317" w:footer="763" w:gutter="0"/>
          <w:cols w:space="720"/>
        </w:sectPr>
      </w:pPr>
    </w:p>
    <w:p w:rsidR="000C253F" w:rsidRDefault="000C253F">
      <w:pPr>
        <w:spacing w:before="3"/>
        <w:rPr>
          <w:rFonts w:ascii="Tahoma" w:eastAsia="Tahoma" w:hAnsi="Tahoma" w:cs="Tahoma"/>
          <w:b/>
          <w:bCs/>
          <w:sz w:val="27"/>
          <w:szCs w:val="27"/>
        </w:rPr>
      </w:pPr>
    </w:p>
    <w:p w:rsidR="000C253F" w:rsidRDefault="00D0445A">
      <w:pPr>
        <w:numPr>
          <w:ilvl w:val="3"/>
          <w:numId w:val="9"/>
        </w:numPr>
        <w:tabs>
          <w:tab w:val="left" w:pos="2155"/>
        </w:tabs>
        <w:spacing w:before="72"/>
        <w:rPr>
          <w:rFonts w:ascii="Tahoma" w:eastAsia="Tahoma" w:hAnsi="Tahoma" w:cs="Tahoma"/>
          <w:sz w:val="20"/>
          <w:szCs w:val="20"/>
        </w:rPr>
      </w:pPr>
      <w:r>
        <w:rPr>
          <w:rFonts w:ascii="Tahoma" w:hAnsi="Tahoma"/>
          <w:b/>
          <w:spacing w:val="-1"/>
          <w:sz w:val="20"/>
        </w:rPr>
        <w:t>Υπηρεσίες</w:t>
      </w:r>
      <w:r>
        <w:rPr>
          <w:rFonts w:ascii="Tahoma" w:hAnsi="Tahoma"/>
          <w:b/>
          <w:sz w:val="20"/>
        </w:rPr>
        <w:t xml:space="preserve"> </w:t>
      </w:r>
      <w:r>
        <w:rPr>
          <w:rFonts w:ascii="Tahoma" w:hAnsi="Tahoma"/>
          <w:b/>
          <w:spacing w:val="12"/>
          <w:sz w:val="20"/>
        </w:rPr>
        <w:t xml:space="preserve"> </w:t>
      </w:r>
      <w:r>
        <w:rPr>
          <w:rFonts w:ascii="Tahoma" w:hAnsi="Tahoma"/>
          <w:b/>
          <w:spacing w:val="-1"/>
          <w:sz w:val="20"/>
        </w:rPr>
        <w:t>Εκπαίδευσης</w:t>
      </w:r>
    </w:p>
    <w:p w:rsidR="000C253F" w:rsidRDefault="000C253F">
      <w:pPr>
        <w:spacing w:before="3"/>
        <w:rPr>
          <w:rFonts w:ascii="Tahoma" w:eastAsia="Tahoma" w:hAnsi="Tahoma" w:cs="Tahoma"/>
          <w:b/>
          <w:bCs/>
          <w:sz w:val="9"/>
          <w:szCs w:val="9"/>
        </w:rPr>
      </w:pPr>
    </w:p>
    <w:tbl>
      <w:tblPr>
        <w:tblW w:w="0" w:type="auto"/>
        <w:tblInd w:w="122" w:type="dxa"/>
        <w:tblLayout w:type="fixed"/>
        <w:tblCellMar>
          <w:left w:w="0" w:type="dxa"/>
          <w:right w:w="0" w:type="dxa"/>
        </w:tblCellMar>
        <w:tblLook w:val="01E0" w:firstRow="1" w:lastRow="1" w:firstColumn="1" w:lastColumn="1" w:noHBand="0" w:noVBand="0"/>
      </w:tblPr>
      <w:tblGrid>
        <w:gridCol w:w="720"/>
        <w:gridCol w:w="4828"/>
        <w:gridCol w:w="1000"/>
        <w:gridCol w:w="1164"/>
        <w:gridCol w:w="1331"/>
      </w:tblGrid>
      <w:tr w:rsidR="000C253F">
        <w:trPr>
          <w:trHeight w:hRule="exact" w:val="496"/>
        </w:trPr>
        <w:tc>
          <w:tcPr>
            <w:tcW w:w="720" w:type="dxa"/>
            <w:tcBorders>
              <w:top w:val="single" w:sz="8" w:space="0" w:color="000000"/>
              <w:left w:val="single" w:sz="8" w:space="0" w:color="000000"/>
              <w:bottom w:val="single" w:sz="8" w:space="0" w:color="000000"/>
              <w:right w:val="single" w:sz="8" w:space="0" w:color="000000"/>
            </w:tcBorders>
            <w:shd w:val="clear" w:color="auto" w:fill="CCCCCC"/>
          </w:tcPr>
          <w:p w:rsidR="000C253F" w:rsidRDefault="00D0445A">
            <w:pPr>
              <w:pStyle w:val="TableParagraph"/>
              <w:spacing w:before="135"/>
              <w:ind w:left="183"/>
              <w:rPr>
                <w:rFonts w:ascii="Tahoma" w:eastAsia="Tahoma" w:hAnsi="Tahoma" w:cs="Tahoma"/>
                <w:sz w:val="17"/>
                <w:szCs w:val="17"/>
              </w:rPr>
            </w:pPr>
            <w:r>
              <w:rPr>
                <w:rFonts w:ascii="Tahoma" w:hAnsi="Tahoma"/>
                <w:b/>
                <w:sz w:val="17"/>
              </w:rPr>
              <w:t>Α/Α</w:t>
            </w:r>
          </w:p>
        </w:tc>
        <w:tc>
          <w:tcPr>
            <w:tcW w:w="4828" w:type="dxa"/>
            <w:tcBorders>
              <w:top w:val="single" w:sz="8" w:space="0" w:color="000000"/>
              <w:left w:val="single" w:sz="8" w:space="0" w:color="000000"/>
              <w:bottom w:val="single" w:sz="8" w:space="0" w:color="000000"/>
              <w:right w:val="single" w:sz="8" w:space="0" w:color="000000"/>
            </w:tcBorders>
            <w:shd w:val="clear" w:color="auto" w:fill="CCCCCC"/>
          </w:tcPr>
          <w:p w:rsidR="000C253F" w:rsidRDefault="00D0445A">
            <w:pPr>
              <w:pStyle w:val="TableParagraph"/>
              <w:spacing w:before="135"/>
              <w:ind w:left="4"/>
              <w:jc w:val="center"/>
              <w:rPr>
                <w:rFonts w:ascii="Tahoma" w:eastAsia="Tahoma" w:hAnsi="Tahoma" w:cs="Tahoma"/>
                <w:sz w:val="17"/>
                <w:szCs w:val="17"/>
              </w:rPr>
            </w:pPr>
            <w:r>
              <w:rPr>
                <w:rFonts w:ascii="Tahoma" w:hAnsi="Tahoma"/>
                <w:b/>
                <w:sz w:val="17"/>
              </w:rPr>
              <w:t>ΠΡΟΔΙΑΓΡΑΦΗ</w:t>
            </w:r>
          </w:p>
        </w:tc>
        <w:tc>
          <w:tcPr>
            <w:tcW w:w="1000" w:type="dxa"/>
            <w:tcBorders>
              <w:top w:val="single" w:sz="8" w:space="0" w:color="000000"/>
              <w:left w:val="single" w:sz="8" w:space="0" w:color="000000"/>
              <w:bottom w:val="single" w:sz="8" w:space="0" w:color="000000"/>
              <w:right w:val="single" w:sz="8" w:space="0" w:color="000000"/>
            </w:tcBorders>
            <w:shd w:val="clear" w:color="auto" w:fill="CCCCCC"/>
          </w:tcPr>
          <w:p w:rsidR="000C253F" w:rsidRDefault="000C253F">
            <w:pPr>
              <w:pStyle w:val="TableParagraph"/>
              <w:spacing w:before="1"/>
              <w:rPr>
                <w:rFonts w:ascii="Tahoma" w:eastAsia="Tahoma" w:hAnsi="Tahoma" w:cs="Tahoma"/>
                <w:b/>
                <w:bCs/>
                <w:sz w:val="12"/>
                <w:szCs w:val="12"/>
              </w:rPr>
            </w:pPr>
          </w:p>
          <w:p w:rsidR="000C253F" w:rsidRDefault="00D0445A">
            <w:pPr>
              <w:pStyle w:val="TableParagraph"/>
              <w:ind w:left="85"/>
              <w:rPr>
                <w:rFonts w:ascii="Tahoma" w:eastAsia="Tahoma" w:hAnsi="Tahoma" w:cs="Tahoma"/>
                <w:sz w:val="15"/>
                <w:szCs w:val="15"/>
              </w:rPr>
            </w:pPr>
            <w:r>
              <w:rPr>
                <w:rFonts w:ascii="Tahoma" w:hAnsi="Tahoma"/>
                <w:b/>
                <w:spacing w:val="-1"/>
                <w:sz w:val="15"/>
              </w:rPr>
              <w:t>ΑΠΑΙΤΗΣΗ</w:t>
            </w:r>
          </w:p>
        </w:tc>
        <w:tc>
          <w:tcPr>
            <w:tcW w:w="1164" w:type="dxa"/>
            <w:tcBorders>
              <w:top w:val="single" w:sz="8" w:space="0" w:color="000000"/>
              <w:left w:val="single" w:sz="8" w:space="0" w:color="000000"/>
              <w:bottom w:val="single" w:sz="8" w:space="0" w:color="000000"/>
              <w:right w:val="single" w:sz="8" w:space="0" w:color="000000"/>
            </w:tcBorders>
            <w:shd w:val="clear" w:color="auto" w:fill="CCCCCC"/>
          </w:tcPr>
          <w:p w:rsidR="000C253F" w:rsidRDefault="000C253F">
            <w:pPr>
              <w:pStyle w:val="TableParagraph"/>
              <w:spacing w:before="1"/>
              <w:rPr>
                <w:rFonts w:ascii="Tahoma" w:eastAsia="Tahoma" w:hAnsi="Tahoma" w:cs="Tahoma"/>
                <w:b/>
                <w:bCs/>
                <w:sz w:val="12"/>
                <w:szCs w:val="12"/>
              </w:rPr>
            </w:pPr>
          </w:p>
          <w:p w:rsidR="000C253F" w:rsidRDefault="00D0445A">
            <w:pPr>
              <w:pStyle w:val="TableParagraph"/>
              <w:ind w:left="147"/>
              <w:rPr>
                <w:rFonts w:ascii="Tahoma" w:eastAsia="Tahoma" w:hAnsi="Tahoma" w:cs="Tahoma"/>
                <w:sz w:val="15"/>
                <w:szCs w:val="15"/>
              </w:rPr>
            </w:pPr>
            <w:r>
              <w:rPr>
                <w:rFonts w:ascii="Tahoma" w:hAnsi="Tahoma"/>
                <w:b/>
                <w:spacing w:val="-1"/>
                <w:sz w:val="15"/>
              </w:rPr>
              <w:t>ΑΠΑΝΤΗΣΗ</w:t>
            </w:r>
          </w:p>
        </w:tc>
        <w:tc>
          <w:tcPr>
            <w:tcW w:w="1331" w:type="dxa"/>
            <w:tcBorders>
              <w:top w:val="single" w:sz="8" w:space="0" w:color="000000"/>
              <w:left w:val="single" w:sz="8" w:space="0" w:color="000000"/>
              <w:bottom w:val="single" w:sz="8" w:space="0" w:color="000000"/>
              <w:right w:val="single" w:sz="8" w:space="0" w:color="000000"/>
            </w:tcBorders>
            <w:shd w:val="clear" w:color="auto" w:fill="CCCCCC"/>
          </w:tcPr>
          <w:p w:rsidR="000C253F" w:rsidRDefault="00D0445A">
            <w:pPr>
              <w:pStyle w:val="TableParagraph"/>
              <w:spacing w:before="54"/>
              <w:ind w:left="94" w:right="87" w:firstLine="52"/>
              <w:rPr>
                <w:rFonts w:ascii="Tahoma" w:eastAsia="Tahoma" w:hAnsi="Tahoma" w:cs="Tahoma"/>
                <w:sz w:val="15"/>
                <w:szCs w:val="15"/>
              </w:rPr>
            </w:pPr>
            <w:r>
              <w:rPr>
                <w:rFonts w:ascii="Tahoma" w:hAnsi="Tahoma"/>
                <w:b/>
                <w:spacing w:val="-1"/>
                <w:sz w:val="15"/>
              </w:rPr>
              <w:t>ΠΑΡΑΠΟΜΠΗ</w:t>
            </w:r>
            <w:r>
              <w:rPr>
                <w:rFonts w:ascii="Tahoma" w:hAnsi="Tahoma"/>
                <w:b/>
                <w:spacing w:val="25"/>
                <w:sz w:val="15"/>
              </w:rPr>
              <w:t xml:space="preserve"> </w:t>
            </w:r>
            <w:r>
              <w:rPr>
                <w:rFonts w:ascii="Tahoma" w:hAnsi="Tahoma"/>
                <w:b/>
                <w:spacing w:val="-1"/>
                <w:sz w:val="15"/>
              </w:rPr>
              <w:t>ΤΕΚΜΗΡΙΩΣΗΣ</w:t>
            </w:r>
          </w:p>
        </w:tc>
      </w:tr>
      <w:tr w:rsidR="000C253F">
        <w:trPr>
          <w:trHeight w:hRule="exact" w:val="539"/>
        </w:trPr>
        <w:tc>
          <w:tcPr>
            <w:tcW w:w="720" w:type="dxa"/>
            <w:tcBorders>
              <w:top w:val="single" w:sz="8" w:space="0" w:color="000000"/>
              <w:left w:val="single" w:sz="8" w:space="0" w:color="000000"/>
              <w:bottom w:val="single" w:sz="8" w:space="0" w:color="000000"/>
              <w:right w:val="single" w:sz="8" w:space="0" w:color="000000"/>
            </w:tcBorders>
          </w:tcPr>
          <w:p w:rsidR="000C253F" w:rsidRDefault="005C6A78">
            <w:pPr>
              <w:pStyle w:val="TableParagraph"/>
              <w:spacing w:before="61"/>
              <w:ind w:left="44"/>
              <w:rPr>
                <w:rFonts w:ascii="Tahoma" w:eastAsia="Tahoma" w:hAnsi="Tahoma" w:cs="Tahoma"/>
                <w:sz w:val="18"/>
                <w:szCs w:val="18"/>
              </w:rPr>
            </w:pPr>
            <w:r>
              <w:rPr>
                <w:rFonts w:ascii="Tahoma"/>
                <w:w w:val="105"/>
                <w:sz w:val="18"/>
              </w:rPr>
              <w:t>1</w:t>
            </w:r>
            <w:r w:rsidR="00D0445A">
              <w:rPr>
                <w:rFonts w:ascii="Tahoma"/>
                <w:w w:val="105"/>
                <w:sz w:val="18"/>
              </w:rPr>
              <w:t>.</w:t>
            </w:r>
          </w:p>
        </w:tc>
        <w:tc>
          <w:tcPr>
            <w:tcW w:w="4828" w:type="dxa"/>
            <w:tcBorders>
              <w:top w:val="single" w:sz="8" w:space="0" w:color="000000"/>
              <w:left w:val="single" w:sz="8" w:space="0" w:color="000000"/>
              <w:bottom w:val="single" w:sz="8" w:space="0" w:color="000000"/>
              <w:right w:val="single" w:sz="8" w:space="0" w:color="000000"/>
            </w:tcBorders>
          </w:tcPr>
          <w:p w:rsidR="000C253F" w:rsidRPr="00D0445A" w:rsidRDefault="00D0445A">
            <w:pPr>
              <w:pStyle w:val="TableParagraph"/>
              <w:spacing w:before="54"/>
              <w:ind w:left="44" w:right="37"/>
              <w:rPr>
                <w:rFonts w:ascii="Tahoma" w:eastAsia="Tahoma" w:hAnsi="Tahoma" w:cs="Tahoma"/>
                <w:sz w:val="17"/>
                <w:szCs w:val="17"/>
                <w:lang w:val="el-GR"/>
              </w:rPr>
            </w:pPr>
            <w:r w:rsidRPr="00D0445A">
              <w:rPr>
                <w:rFonts w:ascii="Tahoma" w:hAnsi="Tahoma"/>
                <w:sz w:val="17"/>
                <w:lang w:val="el-GR"/>
              </w:rPr>
              <w:t>Να</w:t>
            </w:r>
            <w:r w:rsidRPr="00D0445A">
              <w:rPr>
                <w:rFonts w:ascii="Tahoma" w:hAnsi="Tahoma"/>
                <w:spacing w:val="41"/>
                <w:sz w:val="17"/>
                <w:lang w:val="el-GR"/>
              </w:rPr>
              <w:t xml:space="preserve"> </w:t>
            </w:r>
            <w:r w:rsidRPr="00D0445A">
              <w:rPr>
                <w:rFonts w:ascii="Tahoma" w:hAnsi="Tahoma"/>
                <w:spacing w:val="-1"/>
                <w:sz w:val="17"/>
                <w:lang w:val="el-GR"/>
              </w:rPr>
              <w:t>πληρούνται</w:t>
            </w:r>
            <w:r w:rsidRPr="00D0445A">
              <w:rPr>
                <w:rFonts w:ascii="Tahoma" w:hAnsi="Tahoma"/>
                <w:spacing w:val="39"/>
                <w:sz w:val="17"/>
                <w:lang w:val="el-GR"/>
              </w:rPr>
              <w:t xml:space="preserve"> </w:t>
            </w:r>
            <w:r w:rsidRPr="00D0445A">
              <w:rPr>
                <w:rFonts w:ascii="Tahoma" w:hAnsi="Tahoma"/>
                <w:spacing w:val="-1"/>
                <w:sz w:val="17"/>
                <w:lang w:val="el-GR"/>
              </w:rPr>
              <w:t>όλες</w:t>
            </w:r>
            <w:r w:rsidRPr="00D0445A">
              <w:rPr>
                <w:rFonts w:ascii="Tahoma" w:hAnsi="Tahoma"/>
                <w:spacing w:val="40"/>
                <w:sz w:val="17"/>
                <w:lang w:val="el-GR"/>
              </w:rPr>
              <w:t xml:space="preserve"> </w:t>
            </w:r>
            <w:r w:rsidRPr="00D0445A">
              <w:rPr>
                <w:rFonts w:ascii="Tahoma" w:hAnsi="Tahoma"/>
                <w:sz w:val="17"/>
                <w:lang w:val="el-GR"/>
              </w:rPr>
              <w:t>οι</w:t>
            </w:r>
            <w:r w:rsidRPr="00D0445A">
              <w:rPr>
                <w:rFonts w:ascii="Tahoma" w:hAnsi="Tahoma"/>
                <w:spacing w:val="41"/>
                <w:sz w:val="17"/>
                <w:lang w:val="el-GR"/>
              </w:rPr>
              <w:t xml:space="preserve"> </w:t>
            </w:r>
            <w:r w:rsidRPr="00D0445A">
              <w:rPr>
                <w:rFonts w:ascii="Tahoma" w:hAnsi="Tahoma"/>
                <w:spacing w:val="-1"/>
                <w:sz w:val="17"/>
                <w:lang w:val="el-GR"/>
              </w:rPr>
              <w:t>απαιτήσεις</w:t>
            </w:r>
            <w:r w:rsidRPr="00D0445A">
              <w:rPr>
                <w:rFonts w:ascii="Tahoma" w:hAnsi="Tahoma"/>
                <w:spacing w:val="41"/>
                <w:sz w:val="17"/>
                <w:lang w:val="el-GR"/>
              </w:rPr>
              <w:t xml:space="preserve"> </w:t>
            </w:r>
            <w:r w:rsidRPr="00D0445A">
              <w:rPr>
                <w:rFonts w:ascii="Tahoma" w:hAnsi="Tahoma"/>
                <w:sz w:val="17"/>
                <w:lang w:val="el-GR"/>
              </w:rPr>
              <w:t>που</w:t>
            </w:r>
            <w:r w:rsidRPr="00D0445A">
              <w:rPr>
                <w:rFonts w:ascii="Tahoma" w:hAnsi="Tahoma"/>
                <w:spacing w:val="43"/>
                <w:sz w:val="17"/>
                <w:lang w:val="el-GR"/>
              </w:rPr>
              <w:t xml:space="preserve"> </w:t>
            </w:r>
            <w:r w:rsidRPr="00D0445A">
              <w:rPr>
                <w:rFonts w:ascii="Tahoma" w:hAnsi="Tahoma"/>
                <w:spacing w:val="-1"/>
                <w:sz w:val="17"/>
                <w:lang w:val="el-GR"/>
              </w:rPr>
              <w:t>περιγράφονται</w:t>
            </w:r>
            <w:r w:rsidRPr="00D0445A">
              <w:rPr>
                <w:rFonts w:ascii="Tahoma" w:hAnsi="Tahoma"/>
                <w:spacing w:val="40"/>
                <w:sz w:val="17"/>
                <w:lang w:val="el-GR"/>
              </w:rPr>
              <w:t xml:space="preserve"> </w:t>
            </w:r>
            <w:r w:rsidRPr="00D0445A">
              <w:rPr>
                <w:rFonts w:ascii="Tahoma" w:hAnsi="Tahoma"/>
                <w:sz w:val="17"/>
                <w:lang w:val="el-GR"/>
              </w:rPr>
              <w:t>στην</w:t>
            </w:r>
            <w:r w:rsidRPr="00D0445A">
              <w:rPr>
                <w:rFonts w:ascii="Tahoma" w:hAnsi="Tahoma"/>
                <w:spacing w:val="59"/>
                <w:w w:val="99"/>
                <w:sz w:val="17"/>
                <w:lang w:val="el-GR"/>
              </w:rPr>
              <w:t xml:space="preserve"> </w:t>
            </w:r>
            <w:r w:rsidRPr="00D0445A">
              <w:rPr>
                <w:rFonts w:ascii="Tahoma" w:hAnsi="Tahoma"/>
                <w:spacing w:val="-1"/>
                <w:sz w:val="17"/>
                <w:lang w:val="el-GR"/>
              </w:rPr>
              <w:t>παράγραφο</w:t>
            </w:r>
            <w:r w:rsidRPr="00D0445A">
              <w:rPr>
                <w:rFonts w:ascii="Tahoma" w:hAnsi="Tahoma"/>
                <w:spacing w:val="-9"/>
                <w:sz w:val="17"/>
                <w:lang w:val="el-GR"/>
              </w:rPr>
              <w:t xml:space="preserve"> </w:t>
            </w:r>
            <w:r>
              <w:rPr>
                <w:rFonts w:ascii="Tahoma" w:hAnsi="Tahoma"/>
                <w:sz w:val="17"/>
              </w:rPr>
              <w:t>A</w:t>
            </w:r>
            <w:r w:rsidRPr="00D0445A">
              <w:rPr>
                <w:rFonts w:ascii="Tahoma" w:hAnsi="Tahoma"/>
                <w:sz w:val="17"/>
                <w:lang w:val="el-GR"/>
              </w:rPr>
              <w:t>.5.1</w:t>
            </w:r>
            <w:r w:rsidRPr="00D0445A">
              <w:rPr>
                <w:rFonts w:ascii="Tahoma" w:hAnsi="Tahoma"/>
                <w:spacing w:val="-9"/>
                <w:sz w:val="17"/>
                <w:lang w:val="el-GR"/>
              </w:rPr>
              <w:t xml:space="preserve"> </w:t>
            </w:r>
            <w:r w:rsidRPr="00D0445A">
              <w:rPr>
                <w:rFonts w:ascii="Tahoma" w:hAnsi="Tahoma"/>
                <w:sz w:val="17"/>
                <w:lang w:val="el-GR"/>
              </w:rPr>
              <w:t>της</w:t>
            </w:r>
            <w:r w:rsidRPr="00D0445A">
              <w:rPr>
                <w:rFonts w:ascii="Tahoma" w:hAnsi="Tahoma"/>
                <w:spacing w:val="-7"/>
                <w:sz w:val="17"/>
                <w:lang w:val="el-GR"/>
              </w:rPr>
              <w:t xml:space="preserve"> </w:t>
            </w:r>
            <w:r w:rsidRPr="00D0445A">
              <w:rPr>
                <w:rFonts w:ascii="Tahoma" w:hAnsi="Tahoma"/>
                <w:spacing w:val="-1"/>
                <w:sz w:val="17"/>
                <w:lang w:val="el-GR"/>
              </w:rPr>
              <w:t>παρούσας</w:t>
            </w:r>
          </w:p>
        </w:tc>
        <w:tc>
          <w:tcPr>
            <w:tcW w:w="1000" w:type="dxa"/>
            <w:tcBorders>
              <w:top w:val="single" w:sz="8" w:space="0" w:color="000000"/>
              <w:left w:val="single" w:sz="8" w:space="0" w:color="000000"/>
              <w:bottom w:val="single" w:sz="8" w:space="0" w:color="000000"/>
              <w:right w:val="single" w:sz="8" w:space="0" w:color="000000"/>
            </w:tcBorders>
          </w:tcPr>
          <w:p w:rsidR="000C253F" w:rsidRPr="00D0445A" w:rsidRDefault="000C253F">
            <w:pPr>
              <w:pStyle w:val="TableParagraph"/>
              <w:spacing w:before="10"/>
              <w:rPr>
                <w:rFonts w:ascii="Tahoma" w:eastAsia="Tahoma" w:hAnsi="Tahoma" w:cs="Tahoma"/>
                <w:b/>
                <w:bCs/>
                <w:sz w:val="12"/>
                <w:szCs w:val="12"/>
                <w:lang w:val="el-GR"/>
              </w:rPr>
            </w:pPr>
          </w:p>
          <w:p w:rsidR="000C253F" w:rsidRDefault="00D0445A">
            <w:pPr>
              <w:pStyle w:val="TableParagraph"/>
              <w:ind w:left="327"/>
              <w:rPr>
                <w:rFonts w:ascii="Tahoma" w:eastAsia="Tahoma" w:hAnsi="Tahoma" w:cs="Tahoma"/>
                <w:sz w:val="17"/>
                <w:szCs w:val="17"/>
              </w:rPr>
            </w:pPr>
            <w:r>
              <w:rPr>
                <w:rFonts w:ascii="Tahoma" w:hAnsi="Tahoma"/>
                <w:b/>
                <w:sz w:val="17"/>
              </w:rPr>
              <w:t>ΝΑΙ</w:t>
            </w:r>
          </w:p>
        </w:tc>
        <w:tc>
          <w:tcPr>
            <w:tcW w:w="1164" w:type="dxa"/>
            <w:tcBorders>
              <w:top w:val="single" w:sz="8" w:space="0" w:color="000000"/>
              <w:left w:val="single" w:sz="8" w:space="0" w:color="000000"/>
              <w:bottom w:val="single" w:sz="8" w:space="0" w:color="000000"/>
              <w:right w:val="single" w:sz="8" w:space="0" w:color="000000"/>
            </w:tcBorders>
          </w:tcPr>
          <w:p w:rsidR="000C253F" w:rsidRDefault="000C253F"/>
        </w:tc>
        <w:tc>
          <w:tcPr>
            <w:tcW w:w="1331" w:type="dxa"/>
            <w:tcBorders>
              <w:top w:val="single" w:sz="8" w:space="0" w:color="000000"/>
              <w:left w:val="single" w:sz="8" w:space="0" w:color="000000"/>
              <w:bottom w:val="single" w:sz="8" w:space="0" w:color="000000"/>
              <w:right w:val="single" w:sz="8" w:space="0" w:color="000000"/>
            </w:tcBorders>
          </w:tcPr>
          <w:p w:rsidR="000C253F" w:rsidRDefault="000C253F"/>
        </w:tc>
      </w:tr>
    </w:tbl>
    <w:p w:rsidR="000C253F" w:rsidRDefault="000C253F">
      <w:pPr>
        <w:rPr>
          <w:rFonts w:ascii="Tahoma" w:eastAsia="Tahoma" w:hAnsi="Tahoma" w:cs="Tahoma"/>
          <w:b/>
          <w:bCs/>
          <w:sz w:val="20"/>
          <w:szCs w:val="20"/>
        </w:rPr>
      </w:pPr>
    </w:p>
    <w:p w:rsidR="000C253F" w:rsidRDefault="000C253F">
      <w:pPr>
        <w:spacing w:before="2"/>
        <w:rPr>
          <w:rFonts w:ascii="Tahoma" w:eastAsia="Tahoma" w:hAnsi="Tahoma" w:cs="Tahoma"/>
          <w:b/>
          <w:bCs/>
          <w:sz w:val="23"/>
          <w:szCs w:val="23"/>
        </w:rPr>
      </w:pPr>
    </w:p>
    <w:p w:rsidR="000C253F" w:rsidRDefault="00D0445A">
      <w:pPr>
        <w:numPr>
          <w:ilvl w:val="2"/>
          <w:numId w:val="9"/>
        </w:numPr>
        <w:tabs>
          <w:tab w:val="left" w:pos="933"/>
        </w:tabs>
        <w:spacing w:before="72"/>
        <w:ind w:left="932" w:hanging="676"/>
        <w:jc w:val="left"/>
        <w:rPr>
          <w:rFonts w:ascii="Tahoma" w:eastAsia="Tahoma" w:hAnsi="Tahoma" w:cs="Tahoma"/>
          <w:sz w:val="20"/>
          <w:szCs w:val="20"/>
        </w:rPr>
      </w:pPr>
      <w:r>
        <w:rPr>
          <w:rFonts w:ascii="Tahoma" w:hAnsi="Tahoma"/>
          <w:b/>
          <w:spacing w:val="-1"/>
          <w:w w:val="105"/>
          <w:sz w:val="20"/>
        </w:rPr>
        <w:t>Περίοδος</w:t>
      </w:r>
      <w:r>
        <w:rPr>
          <w:rFonts w:ascii="Tahoma" w:hAnsi="Tahoma"/>
          <w:b/>
          <w:spacing w:val="-32"/>
          <w:w w:val="105"/>
          <w:sz w:val="20"/>
        </w:rPr>
        <w:t xml:space="preserve"> </w:t>
      </w:r>
      <w:r>
        <w:rPr>
          <w:rFonts w:ascii="Tahoma" w:hAnsi="Tahoma"/>
          <w:b/>
          <w:spacing w:val="-1"/>
          <w:w w:val="105"/>
          <w:sz w:val="20"/>
        </w:rPr>
        <w:t>Εγγύησης</w:t>
      </w:r>
      <w:r>
        <w:rPr>
          <w:rFonts w:ascii="Tahoma" w:hAnsi="Tahoma"/>
          <w:b/>
          <w:spacing w:val="-32"/>
          <w:w w:val="105"/>
          <w:sz w:val="20"/>
        </w:rPr>
        <w:t xml:space="preserve"> </w:t>
      </w:r>
      <w:r>
        <w:rPr>
          <w:rFonts w:ascii="Tahoma" w:hAnsi="Tahoma"/>
          <w:b/>
          <w:spacing w:val="-1"/>
          <w:w w:val="105"/>
          <w:sz w:val="20"/>
        </w:rPr>
        <w:t>Συντήρησης</w:t>
      </w:r>
    </w:p>
    <w:p w:rsidR="000C253F" w:rsidRDefault="000C253F">
      <w:pPr>
        <w:spacing w:before="12"/>
        <w:rPr>
          <w:rFonts w:ascii="Tahoma" w:eastAsia="Tahoma" w:hAnsi="Tahoma" w:cs="Tahoma"/>
          <w:b/>
          <w:bCs/>
          <w:sz w:val="18"/>
          <w:szCs w:val="18"/>
        </w:rPr>
      </w:pPr>
    </w:p>
    <w:tbl>
      <w:tblPr>
        <w:tblW w:w="0" w:type="auto"/>
        <w:tblInd w:w="122" w:type="dxa"/>
        <w:tblLayout w:type="fixed"/>
        <w:tblCellMar>
          <w:left w:w="0" w:type="dxa"/>
          <w:right w:w="0" w:type="dxa"/>
        </w:tblCellMar>
        <w:tblLook w:val="01E0" w:firstRow="1" w:lastRow="1" w:firstColumn="1" w:lastColumn="1" w:noHBand="0" w:noVBand="0"/>
      </w:tblPr>
      <w:tblGrid>
        <w:gridCol w:w="658"/>
        <w:gridCol w:w="4378"/>
        <w:gridCol w:w="1294"/>
        <w:gridCol w:w="1301"/>
        <w:gridCol w:w="1426"/>
      </w:tblGrid>
      <w:tr w:rsidR="000C253F">
        <w:trPr>
          <w:trHeight w:hRule="exact" w:val="480"/>
        </w:trPr>
        <w:tc>
          <w:tcPr>
            <w:tcW w:w="658" w:type="dxa"/>
            <w:tcBorders>
              <w:top w:val="single" w:sz="3" w:space="0" w:color="000000"/>
              <w:left w:val="single" w:sz="3" w:space="0" w:color="000000"/>
              <w:bottom w:val="single" w:sz="3" w:space="0" w:color="000000"/>
              <w:right w:val="single" w:sz="3" w:space="0" w:color="000000"/>
            </w:tcBorders>
            <w:shd w:val="clear" w:color="auto" w:fill="B3B3B3"/>
          </w:tcPr>
          <w:p w:rsidR="000C253F" w:rsidRDefault="00D0445A">
            <w:pPr>
              <w:pStyle w:val="TableParagraph"/>
              <w:spacing w:before="133"/>
              <w:ind w:left="159"/>
              <w:rPr>
                <w:rFonts w:ascii="Tahoma" w:eastAsia="Tahoma" w:hAnsi="Tahoma" w:cs="Tahoma"/>
                <w:sz w:val="17"/>
                <w:szCs w:val="17"/>
              </w:rPr>
            </w:pPr>
            <w:r>
              <w:rPr>
                <w:rFonts w:ascii="Tahoma" w:hAnsi="Tahoma"/>
                <w:b/>
                <w:sz w:val="17"/>
              </w:rPr>
              <w:t>Α/Α</w:t>
            </w:r>
          </w:p>
        </w:tc>
        <w:tc>
          <w:tcPr>
            <w:tcW w:w="4378" w:type="dxa"/>
            <w:tcBorders>
              <w:top w:val="single" w:sz="3" w:space="0" w:color="000000"/>
              <w:left w:val="single" w:sz="3" w:space="0" w:color="000000"/>
              <w:bottom w:val="single" w:sz="3" w:space="0" w:color="000000"/>
              <w:right w:val="single" w:sz="3" w:space="0" w:color="000000"/>
            </w:tcBorders>
            <w:shd w:val="clear" w:color="auto" w:fill="B3B3B3"/>
          </w:tcPr>
          <w:p w:rsidR="000C253F" w:rsidRDefault="000C253F">
            <w:pPr>
              <w:pStyle w:val="TableParagraph"/>
              <w:spacing w:before="11"/>
              <w:rPr>
                <w:rFonts w:ascii="Tahoma" w:eastAsia="Tahoma" w:hAnsi="Tahoma" w:cs="Tahoma"/>
                <w:b/>
                <w:bCs/>
                <w:sz w:val="11"/>
                <w:szCs w:val="11"/>
              </w:rPr>
            </w:pPr>
          </w:p>
          <w:p w:rsidR="000C253F" w:rsidRDefault="00D0445A">
            <w:pPr>
              <w:pStyle w:val="TableParagraph"/>
              <w:jc w:val="center"/>
              <w:rPr>
                <w:rFonts w:ascii="Tahoma" w:eastAsia="Tahoma" w:hAnsi="Tahoma" w:cs="Tahoma"/>
                <w:sz w:val="15"/>
                <w:szCs w:val="15"/>
              </w:rPr>
            </w:pPr>
            <w:r>
              <w:rPr>
                <w:rFonts w:ascii="Tahoma" w:hAnsi="Tahoma"/>
                <w:b/>
                <w:spacing w:val="-1"/>
                <w:sz w:val="15"/>
              </w:rPr>
              <w:t>ΠΡΟΔΙΑΓΡΑΦΗ</w:t>
            </w:r>
          </w:p>
        </w:tc>
        <w:tc>
          <w:tcPr>
            <w:tcW w:w="1294" w:type="dxa"/>
            <w:tcBorders>
              <w:top w:val="single" w:sz="3" w:space="0" w:color="000000"/>
              <w:left w:val="single" w:sz="3" w:space="0" w:color="000000"/>
              <w:bottom w:val="single" w:sz="3" w:space="0" w:color="000000"/>
              <w:right w:val="single" w:sz="3" w:space="0" w:color="000000"/>
            </w:tcBorders>
            <w:shd w:val="clear" w:color="auto" w:fill="B3B3B3"/>
          </w:tcPr>
          <w:p w:rsidR="000C253F" w:rsidRDefault="000C253F">
            <w:pPr>
              <w:pStyle w:val="TableParagraph"/>
              <w:spacing w:before="11"/>
              <w:rPr>
                <w:rFonts w:ascii="Tahoma" w:eastAsia="Tahoma" w:hAnsi="Tahoma" w:cs="Tahoma"/>
                <w:b/>
                <w:bCs/>
                <w:sz w:val="11"/>
                <w:szCs w:val="11"/>
              </w:rPr>
            </w:pPr>
          </w:p>
          <w:p w:rsidR="000C253F" w:rsidRDefault="00D0445A">
            <w:pPr>
              <w:pStyle w:val="TableParagraph"/>
              <w:ind w:left="238"/>
              <w:rPr>
                <w:rFonts w:ascii="Tahoma" w:eastAsia="Tahoma" w:hAnsi="Tahoma" w:cs="Tahoma"/>
                <w:sz w:val="15"/>
                <w:szCs w:val="15"/>
              </w:rPr>
            </w:pPr>
            <w:r>
              <w:rPr>
                <w:rFonts w:ascii="Tahoma" w:hAnsi="Tahoma"/>
                <w:b/>
                <w:spacing w:val="-1"/>
                <w:sz w:val="15"/>
              </w:rPr>
              <w:t>ΑΠΑΙΤΗΣΗ</w:t>
            </w:r>
          </w:p>
        </w:tc>
        <w:tc>
          <w:tcPr>
            <w:tcW w:w="1301" w:type="dxa"/>
            <w:tcBorders>
              <w:top w:val="single" w:sz="3" w:space="0" w:color="000000"/>
              <w:left w:val="single" w:sz="3" w:space="0" w:color="000000"/>
              <w:bottom w:val="single" w:sz="3" w:space="0" w:color="000000"/>
              <w:right w:val="single" w:sz="3" w:space="0" w:color="000000"/>
            </w:tcBorders>
            <w:shd w:val="clear" w:color="auto" w:fill="B3B3B3"/>
          </w:tcPr>
          <w:p w:rsidR="000C253F" w:rsidRDefault="000C253F">
            <w:pPr>
              <w:pStyle w:val="TableParagraph"/>
              <w:spacing w:before="11"/>
              <w:rPr>
                <w:rFonts w:ascii="Tahoma" w:eastAsia="Tahoma" w:hAnsi="Tahoma" w:cs="Tahoma"/>
                <w:b/>
                <w:bCs/>
                <w:sz w:val="11"/>
                <w:szCs w:val="11"/>
              </w:rPr>
            </w:pPr>
          </w:p>
          <w:p w:rsidR="000C253F" w:rsidRDefault="00D0445A">
            <w:pPr>
              <w:pStyle w:val="TableParagraph"/>
              <w:ind w:left="222"/>
              <w:rPr>
                <w:rFonts w:ascii="Tahoma" w:eastAsia="Tahoma" w:hAnsi="Tahoma" w:cs="Tahoma"/>
                <w:sz w:val="15"/>
                <w:szCs w:val="15"/>
              </w:rPr>
            </w:pPr>
            <w:r>
              <w:rPr>
                <w:rFonts w:ascii="Tahoma" w:hAnsi="Tahoma"/>
                <w:b/>
                <w:spacing w:val="-1"/>
                <w:sz w:val="15"/>
              </w:rPr>
              <w:t>ΑΠΑΝΤΗΣΗ</w:t>
            </w:r>
          </w:p>
        </w:tc>
        <w:tc>
          <w:tcPr>
            <w:tcW w:w="1426" w:type="dxa"/>
            <w:tcBorders>
              <w:top w:val="single" w:sz="3" w:space="0" w:color="000000"/>
              <w:left w:val="single" w:sz="3" w:space="0" w:color="000000"/>
              <w:bottom w:val="single" w:sz="3" w:space="0" w:color="000000"/>
              <w:right w:val="single" w:sz="3" w:space="0" w:color="000000"/>
            </w:tcBorders>
            <w:shd w:val="clear" w:color="auto" w:fill="B3B3B3"/>
          </w:tcPr>
          <w:p w:rsidR="000C253F" w:rsidRDefault="00D0445A">
            <w:pPr>
              <w:pStyle w:val="TableParagraph"/>
              <w:spacing w:before="53"/>
              <w:ind w:left="147" w:right="142" w:firstLine="52"/>
              <w:rPr>
                <w:rFonts w:ascii="Tahoma" w:eastAsia="Tahoma" w:hAnsi="Tahoma" w:cs="Tahoma"/>
                <w:sz w:val="15"/>
                <w:szCs w:val="15"/>
              </w:rPr>
            </w:pPr>
            <w:r>
              <w:rPr>
                <w:rFonts w:ascii="Tahoma" w:hAnsi="Tahoma"/>
                <w:b/>
                <w:spacing w:val="-1"/>
                <w:sz w:val="15"/>
              </w:rPr>
              <w:t>ΠΑΡΑΠΟΜΠΗ</w:t>
            </w:r>
            <w:r>
              <w:rPr>
                <w:rFonts w:ascii="Tahoma" w:hAnsi="Tahoma"/>
                <w:b/>
                <w:spacing w:val="25"/>
                <w:sz w:val="15"/>
              </w:rPr>
              <w:t xml:space="preserve"> </w:t>
            </w:r>
            <w:r>
              <w:rPr>
                <w:rFonts w:ascii="Tahoma" w:hAnsi="Tahoma"/>
                <w:b/>
                <w:spacing w:val="-1"/>
                <w:sz w:val="15"/>
              </w:rPr>
              <w:t>ΤΕΚΜΗΡΙΩΣΗΣ</w:t>
            </w:r>
          </w:p>
        </w:tc>
      </w:tr>
      <w:tr w:rsidR="000C253F">
        <w:trPr>
          <w:trHeight w:hRule="exact" w:val="526"/>
        </w:trPr>
        <w:tc>
          <w:tcPr>
            <w:tcW w:w="658" w:type="dxa"/>
            <w:tcBorders>
              <w:top w:val="single" w:sz="3" w:space="0" w:color="000000"/>
              <w:left w:val="single" w:sz="3" w:space="0" w:color="000000"/>
              <w:bottom w:val="single" w:sz="3" w:space="0" w:color="000000"/>
              <w:right w:val="single" w:sz="3" w:space="0" w:color="000000"/>
            </w:tcBorders>
          </w:tcPr>
          <w:p w:rsidR="000C253F" w:rsidRDefault="005C6A78">
            <w:pPr>
              <w:pStyle w:val="TableParagraph"/>
              <w:spacing w:before="63"/>
              <w:ind w:left="99"/>
              <w:rPr>
                <w:rFonts w:ascii="Tahoma" w:eastAsia="Tahoma" w:hAnsi="Tahoma" w:cs="Tahoma"/>
                <w:sz w:val="18"/>
                <w:szCs w:val="18"/>
              </w:rPr>
            </w:pPr>
            <w:r>
              <w:rPr>
                <w:rFonts w:ascii="Tahoma"/>
                <w:w w:val="105"/>
                <w:sz w:val="18"/>
              </w:rPr>
              <w:t>1</w:t>
            </w:r>
            <w:r w:rsidR="00D0445A">
              <w:rPr>
                <w:rFonts w:ascii="Tahoma"/>
                <w:w w:val="105"/>
                <w:sz w:val="18"/>
              </w:rPr>
              <w:t>.</w:t>
            </w:r>
          </w:p>
        </w:tc>
        <w:tc>
          <w:tcPr>
            <w:tcW w:w="4378" w:type="dxa"/>
            <w:tcBorders>
              <w:top w:val="single" w:sz="3" w:space="0" w:color="000000"/>
              <w:left w:val="single" w:sz="3" w:space="0" w:color="000000"/>
              <w:bottom w:val="single" w:sz="3" w:space="0" w:color="000000"/>
              <w:right w:val="single" w:sz="3" w:space="0" w:color="000000"/>
            </w:tcBorders>
          </w:tcPr>
          <w:p w:rsidR="000C253F" w:rsidRPr="00D0445A" w:rsidRDefault="00D0445A">
            <w:pPr>
              <w:pStyle w:val="TableParagraph"/>
              <w:spacing w:before="8" w:line="202" w:lineRule="exact"/>
              <w:ind w:left="97" w:right="96"/>
              <w:rPr>
                <w:rFonts w:ascii="Tahoma" w:eastAsia="Tahoma" w:hAnsi="Tahoma" w:cs="Tahoma"/>
                <w:sz w:val="17"/>
                <w:szCs w:val="17"/>
                <w:lang w:val="el-GR"/>
              </w:rPr>
            </w:pPr>
            <w:r w:rsidRPr="00D0445A">
              <w:rPr>
                <w:rFonts w:ascii="Tahoma" w:hAnsi="Tahoma"/>
                <w:sz w:val="17"/>
                <w:lang w:val="el-GR"/>
              </w:rPr>
              <w:t>Να</w:t>
            </w:r>
            <w:r w:rsidRPr="00D0445A">
              <w:rPr>
                <w:rFonts w:ascii="Tahoma" w:hAnsi="Tahoma"/>
                <w:spacing w:val="27"/>
                <w:sz w:val="17"/>
                <w:lang w:val="el-GR"/>
              </w:rPr>
              <w:t xml:space="preserve"> </w:t>
            </w:r>
            <w:r w:rsidRPr="00D0445A">
              <w:rPr>
                <w:rFonts w:ascii="Tahoma" w:hAnsi="Tahoma"/>
                <w:spacing w:val="-1"/>
                <w:sz w:val="17"/>
                <w:lang w:val="el-GR"/>
              </w:rPr>
              <w:t>πληρούνται</w:t>
            </w:r>
            <w:r w:rsidRPr="00D0445A">
              <w:rPr>
                <w:rFonts w:ascii="Tahoma" w:hAnsi="Tahoma"/>
                <w:spacing w:val="26"/>
                <w:sz w:val="17"/>
                <w:lang w:val="el-GR"/>
              </w:rPr>
              <w:t xml:space="preserve"> </w:t>
            </w:r>
            <w:r w:rsidRPr="00D0445A">
              <w:rPr>
                <w:rFonts w:ascii="Tahoma" w:hAnsi="Tahoma"/>
                <w:spacing w:val="-1"/>
                <w:sz w:val="17"/>
                <w:lang w:val="el-GR"/>
              </w:rPr>
              <w:t>όλες</w:t>
            </w:r>
            <w:r w:rsidRPr="00D0445A">
              <w:rPr>
                <w:rFonts w:ascii="Tahoma" w:hAnsi="Tahoma"/>
                <w:spacing w:val="28"/>
                <w:sz w:val="17"/>
                <w:lang w:val="el-GR"/>
              </w:rPr>
              <w:t xml:space="preserve"> </w:t>
            </w:r>
            <w:r w:rsidRPr="00D0445A">
              <w:rPr>
                <w:rFonts w:ascii="Tahoma" w:hAnsi="Tahoma"/>
                <w:spacing w:val="-1"/>
                <w:sz w:val="17"/>
                <w:lang w:val="el-GR"/>
              </w:rPr>
              <w:t>οι</w:t>
            </w:r>
            <w:r w:rsidRPr="00D0445A">
              <w:rPr>
                <w:rFonts w:ascii="Tahoma" w:hAnsi="Tahoma"/>
                <w:spacing w:val="26"/>
                <w:sz w:val="17"/>
                <w:lang w:val="el-GR"/>
              </w:rPr>
              <w:t xml:space="preserve"> </w:t>
            </w:r>
            <w:r w:rsidRPr="00D0445A">
              <w:rPr>
                <w:rFonts w:ascii="Tahoma" w:hAnsi="Tahoma"/>
                <w:spacing w:val="-1"/>
                <w:sz w:val="17"/>
                <w:lang w:val="el-GR"/>
              </w:rPr>
              <w:t>απαιτήσεις</w:t>
            </w:r>
            <w:r w:rsidRPr="00D0445A">
              <w:rPr>
                <w:rFonts w:ascii="Tahoma" w:hAnsi="Tahoma"/>
                <w:spacing w:val="26"/>
                <w:sz w:val="17"/>
                <w:lang w:val="el-GR"/>
              </w:rPr>
              <w:t xml:space="preserve"> </w:t>
            </w:r>
            <w:r w:rsidRPr="00D0445A">
              <w:rPr>
                <w:rFonts w:ascii="Tahoma" w:hAnsi="Tahoma"/>
                <w:spacing w:val="-1"/>
                <w:sz w:val="17"/>
                <w:lang w:val="el-GR"/>
              </w:rPr>
              <w:t>που</w:t>
            </w:r>
            <w:r w:rsidRPr="00D0445A">
              <w:rPr>
                <w:rFonts w:ascii="Tahoma" w:hAnsi="Tahoma"/>
                <w:spacing w:val="26"/>
                <w:sz w:val="17"/>
                <w:lang w:val="el-GR"/>
              </w:rPr>
              <w:t xml:space="preserve"> </w:t>
            </w:r>
            <w:r w:rsidRPr="00D0445A">
              <w:rPr>
                <w:rFonts w:ascii="Tahoma" w:hAnsi="Tahoma"/>
                <w:spacing w:val="-1"/>
                <w:sz w:val="17"/>
                <w:lang w:val="el-GR"/>
              </w:rPr>
              <w:t>περιγράφονται</w:t>
            </w:r>
            <w:r w:rsidRPr="00D0445A">
              <w:rPr>
                <w:rFonts w:ascii="Tahoma" w:hAnsi="Tahoma"/>
                <w:spacing w:val="51"/>
                <w:w w:val="99"/>
                <w:sz w:val="17"/>
                <w:lang w:val="el-GR"/>
              </w:rPr>
              <w:t xml:space="preserve"> </w:t>
            </w:r>
            <w:r w:rsidRPr="00D0445A">
              <w:rPr>
                <w:rFonts w:ascii="Tahoma" w:hAnsi="Tahoma"/>
                <w:sz w:val="17"/>
                <w:lang w:val="el-GR"/>
              </w:rPr>
              <w:t>στην</w:t>
            </w:r>
            <w:r w:rsidRPr="00D0445A">
              <w:rPr>
                <w:rFonts w:ascii="Tahoma" w:hAnsi="Tahoma"/>
                <w:spacing w:val="-8"/>
                <w:sz w:val="17"/>
                <w:lang w:val="el-GR"/>
              </w:rPr>
              <w:t xml:space="preserve"> </w:t>
            </w:r>
            <w:r w:rsidRPr="00D0445A">
              <w:rPr>
                <w:rFonts w:ascii="Tahoma" w:hAnsi="Tahoma"/>
                <w:spacing w:val="-1"/>
                <w:sz w:val="17"/>
                <w:lang w:val="el-GR"/>
              </w:rPr>
              <w:t>παράγραφο</w:t>
            </w:r>
            <w:r w:rsidRPr="00D0445A">
              <w:rPr>
                <w:rFonts w:ascii="Tahoma" w:hAnsi="Tahoma"/>
                <w:spacing w:val="-6"/>
                <w:sz w:val="17"/>
                <w:lang w:val="el-GR"/>
              </w:rPr>
              <w:t xml:space="preserve"> </w:t>
            </w:r>
            <w:r>
              <w:rPr>
                <w:rFonts w:ascii="Tahoma" w:hAnsi="Tahoma"/>
                <w:sz w:val="17"/>
              </w:rPr>
              <w:t>A</w:t>
            </w:r>
            <w:r w:rsidRPr="00D0445A">
              <w:rPr>
                <w:rFonts w:ascii="Tahoma" w:hAnsi="Tahoma"/>
                <w:sz w:val="17"/>
                <w:lang w:val="el-GR"/>
              </w:rPr>
              <w:t>.5.2.</w:t>
            </w:r>
            <w:r w:rsidRPr="00D0445A">
              <w:rPr>
                <w:rFonts w:ascii="Tahoma" w:hAnsi="Tahoma"/>
                <w:spacing w:val="-10"/>
                <w:sz w:val="17"/>
                <w:lang w:val="el-GR"/>
              </w:rPr>
              <w:t xml:space="preserve"> </w:t>
            </w:r>
            <w:r w:rsidRPr="00D0445A">
              <w:rPr>
                <w:rFonts w:ascii="Tahoma" w:hAnsi="Tahoma"/>
                <w:spacing w:val="1"/>
                <w:sz w:val="17"/>
                <w:lang w:val="el-GR"/>
              </w:rPr>
              <w:t>της</w:t>
            </w:r>
            <w:r w:rsidRPr="00D0445A">
              <w:rPr>
                <w:rFonts w:ascii="Tahoma" w:hAnsi="Tahoma"/>
                <w:spacing w:val="-8"/>
                <w:sz w:val="17"/>
                <w:lang w:val="el-GR"/>
              </w:rPr>
              <w:t xml:space="preserve"> </w:t>
            </w:r>
            <w:r w:rsidRPr="00D0445A">
              <w:rPr>
                <w:rFonts w:ascii="Tahoma" w:hAnsi="Tahoma"/>
                <w:spacing w:val="-1"/>
                <w:sz w:val="17"/>
                <w:lang w:val="el-GR"/>
              </w:rPr>
              <w:t>παρούσας</w:t>
            </w:r>
          </w:p>
        </w:tc>
        <w:tc>
          <w:tcPr>
            <w:tcW w:w="1294" w:type="dxa"/>
            <w:tcBorders>
              <w:top w:val="single" w:sz="3" w:space="0" w:color="000000"/>
              <w:left w:val="single" w:sz="3" w:space="0" w:color="000000"/>
              <w:bottom w:val="single" w:sz="3" w:space="0" w:color="000000"/>
              <w:right w:val="single" w:sz="3" w:space="0" w:color="000000"/>
            </w:tcBorders>
          </w:tcPr>
          <w:p w:rsidR="000C253F" w:rsidRDefault="00D0445A">
            <w:pPr>
              <w:pStyle w:val="TableParagraph"/>
              <w:spacing w:before="100"/>
              <w:jc w:val="center"/>
              <w:rPr>
                <w:rFonts w:ascii="Tahoma" w:eastAsia="Tahoma" w:hAnsi="Tahoma" w:cs="Tahoma"/>
                <w:sz w:val="17"/>
                <w:szCs w:val="17"/>
              </w:rPr>
            </w:pPr>
            <w:r>
              <w:rPr>
                <w:rFonts w:ascii="Tahoma" w:hAnsi="Tahoma"/>
                <w:b/>
                <w:sz w:val="17"/>
              </w:rPr>
              <w:t>ΝΑΙ</w:t>
            </w:r>
          </w:p>
        </w:tc>
        <w:tc>
          <w:tcPr>
            <w:tcW w:w="1301" w:type="dxa"/>
            <w:tcBorders>
              <w:top w:val="single" w:sz="3" w:space="0" w:color="000000"/>
              <w:left w:val="single" w:sz="3" w:space="0" w:color="000000"/>
              <w:bottom w:val="single" w:sz="3" w:space="0" w:color="000000"/>
              <w:right w:val="single" w:sz="3" w:space="0" w:color="000000"/>
            </w:tcBorders>
          </w:tcPr>
          <w:p w:rsidR="000C253F" w:rsidRDefault="000C253F"/>
        </w:tc>
        <w:tc>
          <w:tcPr>
            <w:tcW w:w="1426" w:type="dxa"/>
            <w:tcBorders>
              <w:top w:val="single" w:sz="3" w:space="0" w:color="000000"/>
              <w:left w:val="single" w:sz="3" w:space="0" w:color="000000"/>
              <w:bottom w:val="single" w:sz="3" w:space="0" w:color="000000"/>
              <w:right w:val="single" w:sz="3" w:space="0" w:color="000000"/>
            </w:tcBorders>
          </w:tcPr>
          <w:p w:rsidR="000C253F" w:rsidRDefault="000C253F"/>
        </w:tc>
      </w:tr>
    </w:tbl>
    <w:p w:rsidR="000C253F" w:rsidRDefault="000C253F">
      <w:pPr>
        <w:rPr>
          <w:rFonts w:ascii="Tahoma" w:eastAsia="Tahoma" w:hAnsi="Tahoma" w:cs="Tahoma"/>
          <w:b/>
          <w:bCs/>
          <w:sz w:val="20"/>
          <w:szCs w:val="20"/>
        </w:rPr>
      </w:pPr>
    </w:p>
    <w:p w:rsidR="000C253F" w:rsidRDefault="000C253F">
      <w:pPr>
        <w:spacing w:before="8"/>
        <w:rPr>
          <w:rFonts w:ascii="Tahoma" w:eastAsia="Tahoma" w:hAnsi="Tahoma" w:cs="Tahoma"/>
          <w:b/>
          <w:bCs/>
          <w:sz w:val="16"/>
          <w:szCs w:val="16"/>
        </w:rPr>
      </w:pPr>
    </w:p>
    <w:p w:rsidR="000C253F" w:rsidRDefault="00D0445A">
      <w:pPr>
        <w:numPr>
          <w:ilvl w:val="2"/>
          <w:numId w:val="9"/>
        </w:numPr>
        <w:tabs>
          <w:tab w:val="left" w:pos="801"/>
        </w:tabs>
        <w:spacing w:before="72"/>
        <w:ind w:hanging="676"/>
        <w:jc w:val="left"/>
        <w:rPr>
          <w:rFonts w:ascii="Tahoma" w:eastAsia="Tahoma" w:hAnsi="Tahoma" w:cs="Tahoma"/>
          <w:sz w:val="20"/>
          <w:szCs w:val="20"/>
        </w:rPr>
      </w:pPr>
      <w:r>
        <w:rPr>
          <w:rFonts w:ascii="Tahoma" w:hAnsi="Tahoma"/>
          <w:b/>
          <w:spacing w:val="-1"/>
          <w:sz w:val="20"/>
        </w:rPr>
        <w:t>Χρονοδιάγραμμα</w:t>
      </w:r>
      <w:r>
        <w:rPr>
          <w:rFonts w:ascii="Tahoma" w:hAnsi="Tahoma"/>
          <w:b/>
          <w:sz w:val="20"/>
        </w:rPr>
        <w:t xml:space="preserve"> </w:t>
      </w:r>
      <w:r>
        <w:rPr>
          <w:rFonts w:ascii="Tahoma" w:hAnsi="Tahoma"/>
          <w:b/>
          <w:spacing w:val="27"/>
          <w:sz w:val="20"/>
        </w:rPr>
        <w:t xml:space="preserve"> </w:t>
      </w:r>
      <w:r>
        <w:rPr>
          <w:rFonts w:ascii="Tahoma" w:hAnsi="Tahoma"/>
          <w:b/>
          <w:spacing w:val="-1"/>
          <w:sz w:val="20"/>
        </w:rPr>
        <w:t>υλοποίησης</w:t>
      </w:r>
    </w:p>
    <w:p w:rsidR="000C253F" w:rsidRDefault="000C253F">
      <w:pPr>
        <w:spacing w:before="9"/>
        <w:rPr>
          <w:rFonts w:ascii="Tahoma" w:eastAsia="Tahoma" w:hAnsi="Tahoma" w:cs="Tahoma"/>
          <w:b/>
          <w:bCs/>
          <w:sz w:val="18"/>
          <w:szCs w:val="18"/>
        </w:rPr>
      </w:pPr>
    </w:p>
    <w:tbl>
      <w:tblPr>
        <w:tblW w:w="0" w:type="auto"/>
        <w:tblInd w:w="122" w:type="dxa"/>
        <w:tblLayout w:type="fixed"/>
        <w:tblCellMar>
          <w:left w:w="0" w:type="dxa"/>
          <w:right w:w="0" w:type="dxa"/>
        </w:tblCellMar>
        <w:tblLook w:val="01E0" w:firstRow="1" w:lastRow="1" w:firstColumn="1" w:lastColumn="1" w:noHBand="0" w:noVBand="0"/>
      </w:tblPr>
      <w:tblGrid>
        <w:gridCol w:w="658"/>
        <w:gridCol w:w="4378"/>
        <w:gridCol w:w="1294"/>
        <w:gridCol w:w="1301"/>
        <w:gridCol w:w="1426"/>
      </w:tblGrid>
      <w:tr w:rsidR="000C253F">
        <w:trPr>
          <w:trHeight w:hRule="exact" w:val="480"/>
        </w:trPr>
        <w:tc>
          <w:tcPr>
            <w:tcW w:w="658" w:type="dxa"/>
            <w:tcBorders>
              <w:top w:val="single" w:sz="3" w:space="0" w:color="000000"/>
              <w:left w:val="single" w:sz="3" w:space="0" w:color="000000"/>
              <w:bottom w:val="single" w:sz="3" w:space="0" w:color="000000"/>
              <w:right w:val="single" w:sz="3" w:space="0" w:color="000000"/>
            </w:tcBorders>
            <w:shd w:val="clear" w:color="auto" w:fill="B3B3B3"/>
          </w:tcPr>
          <w:p w:rsidR="000C253F" w:rsidRDefault="00D0445A">
            <w:pPr>
              <w:pStyle w:val="TableParagraph"/>
              <w:spacing w:before="133"/>
              <w:ind w:left="159"/>
              <w:rPr>
                <w:rFonts w:ascii="Tahoma" w:eastAsia="Tahoma" w:hAnsi="Tahoma" w:cs="Tahoma"/>
                <w:sz w:val="17"/>
                <w:szCs w:val="17"/>
              </w:rPr>
            </w:pPr>
            <w:r>
              <w:rPr>
                <w:rFonts w:ascii="Tahoma" w:hAnsi="Tahoma"/>
                <w:b/>
                <w:sz w:val="17"/>
              </w:rPr>
              <w:t>Α/Α</w:t>
            </w:r>
          </w:p>
        </w:tc>
        <w:tc>
          <w:tcPr>
            <w:tcW w:w="4378" w:type="dxa"/>
            <w:tcBorders>
              <w:top w:val="single" w:sz="3" w:space="0" w:color="000000"/>
              <w:left w:val="single" w:sz="3" w:space="0" w:color="000000"/>
              <w:bottom w:val="single" w:sz="3" w:space="0" w:color="000000"/>
              <w:right w:val="single" w:sz="3" w:space="0" w:color="000000"/>
            </w:tcBorders>
            <w:shd w:val="clear" w:color="auto" w:fill="B3B3B3"/>
          </w:tcPr>
          <w:p w:rsidR="000C253F" w:rsidRDefault="000C253F">
            <w:pPr>
              <w:pStyle w:val="TableParagraph"/>
              <w:spacing w:before="11"/>
              <w:rPr>
                <w:rFonts w:ascii="Tahoma" w:eastAsia="Tahoma" w:hAnsi="Tahoma" w:cs="Tahoma"/>
                <w:b/>
                <w:bCs/>
                <w:sz w:val="11"/>
                <w:szCs w:val="11"/>
              </w:rPr>
            </w:pPr>
          </w:p>
          <w:p w:rsidR="000C253F" w:rsidRDefault="00D0445A">
            <w:pPr>
              <w:pStyle w:val="TableParagraph"/>
              <w:jc w:val="center"/>
              <w:rPr>
                <w:rFonts w:ascii="Tahoma" w:eastAsia="Tahoma" w:hAnsi="Tahoma" w:cs="Tahoma"/>
                <w:sz w:val="15"/>
                <w:szCs w:val="15"/>
              </w:rPr>
            </w:pPr>
            <w:r>
              <w:rPr>
                <w:rFonts w:ascii="Tahoma" w:hAnsi="Tahoma"/>
                <w:b/>
                <w:spacing w:val="-1"/>
                <w:sz w:val="15"/>
              </w:rPr>
              <w:t>ΠΡΟΔΙΑΓΡΑΦΗ</w:t>
            </w:r>
          </w:p>
        </w:tc>
        <w:tc>
          <w:tcPr>
            <w:tcW w:w="1294" w:type="dxa"/>
            <w:tcBorders>
              <w:top w:val="single" w:sz="3" w:space="0" w:color="000000"/>
              <w:left w:val="single" w:sz="3" w:space="0" w:color="000000"/>
              <w:bottom w:val="single" w:sz="3" w:space="0" w:color="000000"/>
              <w:right w:val="single" w:sz="3" w:space="0" w:color="000000"/>
            </w:tcBorders>
            <w:shd w:val="clear" w:color="auto" w:fill="B3B3B3"/>
          </w:tcPr>
          <w:p w:rsidR="000C253F" w:rsidRDefault="000C253F">
            <w:pPr>
              <w:pStyle w:val="TableParagraph"/>
              <w:spacing w:before="11"/>
              <w:rPr>
                <w:rFonts w:ascii="Tahoma" w:eastAsia="Tahoma" w:hAnsi="Tahoma" w:cs="Tahoma"/>
                <w:b/>
                <w:bCs/>
                <w:sz w:val="11"/>
                <w:szCs w:val="11"/>
              </w:rPr>
            </w:pPr>
          </w:p>
          <w:p w:rsidR="000C253F" w:rsidRDefault="00D0445A">
            <w:pPr>
              <w:pStyle w:val="TableParagraph"/>
              <w:ind w:left="238"/>
              <w:rPr>
                <w:rFonts w:ascii="Tahoma" w:eastAsia="Tahoma" w:hAnsi="Tahoma" w:cs="Tahoma"/>
                <w:sz w:val="15"/>
                <w:szCs w:val="15"/>
              </w:rPr>
            </w:pPr>
            <w:r>
              <w:rPr>
                <w:rFonts w:ascii="Tahoma" w:hAnsi="Tahoma"/>
                <w:b/>
                <w:spacing w:val="-1"/>
                <w:sz w:val="15"/>
              </w:rPr>
              <w:t>ΑΠΑΙΤΗΣΗ</w:t>
            </w:r>
          </w:p>
        </w:tc>
        <w:tc>
          <w:tcPr>
            <w:tcW w:w="1301" w:type="dxa"/>
            <w:tcBorders>
              <w:top w:val="single" w:sz="3" w:space="0" w:color="000000"/>
              <w:left w:val="single" w:sz="3" w:space="0" w:color="000000"/>
              <w:bottom w:val="single" w:sz="3" w:space="0" w:color="000000"/>
              <w:right w:val="single" w:sz="3" w:space="0" w:color="000000"/>
            </w:tcBorders>
            <w:shd w:val="clear" w:color="auto" w:fill="B3B3B3"/>
          </w:tcPr>
          <w:p w:rsidR="000C253F" w:rsidRDefault="000C253F">
            <w:pPr>
              <w:pStyle w:val="TableParagraph"/>
              <w:spacing w:before="11"/>
              <w:rPr>
                <w:rFonts w:ascii="Tahoma" w:eastAsia="Tahoma" w:hAnsi="Tahoma" w:cs="Tahoma"/>
                <w:b/>
                <w:bCs/>
                <w:sz w:val="11"/>
                <w:szCs w:val="11"/>
              </w:rPr>
            </w:pPr>
          </w:p>
          <w:p w:rsidR="000C253F" w:rsidRDefault="00D0445A">
            <w:pPr>
              <w:pStyle w:val="TableParagraph"/>
              <w:ind w:left="222"/>
              <w:rPr>
                <w:rFonts w:ascii="Tahoma" w:eastAsia="Tahoma" w:hAnsi="Tahoma" w:cs="Tahoma"/>
                <w:sz w:val="15"/>
                <w:szCs w:val="15"/>
              </w:rPr>
            </w:pPr>
            <w:r>
              <w:rPr>
                <w:rFonts w:ascii="Tahoma" w:hAnsi="Tahoma"/>
                <w:b/>
                <w:spacing w:val="-1"/>
                <w:sz w:val="15"/>
              </w:rPr>
              <w:t>ΑΠΑΝΤΗΣΗ</w:t>
            </w:r>
          </w:p>
        </w:tc>
        <w:tc>
          <w:tcPr>
            <w:tcW w:w="1426" w:type="dxa"/>
            <w:tcBorders>
              <w:top w:val="single" w:sz="3" w:space="0" w:color="000000"/>
              <w:left w:val="single" w:sz="3" w:space="0" w:color="000000"/>
              <w:bottom w:val="single" w:sz="3" w:space="0" w:color="000000"/>
              <w:right w:val="single" w:sz="3" w:space="0" w:color="000000"/>
            </w:tcBorders>
            <w:shd w:val="clear" w:color="auto" w:fill="B3B3B3"/>
          </w:tcPr>
          <w:p w:rsidR="000C253F" w:rsidRDefault="00D0445A">
            <w:pPr>
              <w:pStyle w:val="TableParagraph"/>
              <w:spacing w:before="53"/>
              <w:ind w:left="147" w:right="142" w:firstLine="52"/>
              <w:rPr>
                <w:rFonts w:ascii="Tahoma" w:eastAsia="Tahoma" w:hAnsi="Tahoma" w:cs="Tahoma"/>
                <w:sz w:val="15"/>
                <w:szCs w:val="15"/>
              </w:rPr>
            </w:pPr>
            <w:r>
              <w:rPr>
                <w:rFonts w:ascii="Tahoma" w:hAnsi="Tahoma"/>
                <w:b/>
                <w:spacing w:val="-1"/>
                <w:sz w:val="15"/>
              </w:rPr>
              <w:t>ΠΑΡΑΠΟΜΠΗ</w:t>
            </w:r>
            <w:r>
              <w:rPr>
                <w:rFonts w:ascii="Tahoma" w:hAnsi="Tahoma"/>
                <w:b/>
                <w:spacing w:val="25"/>
                <w:sz w:val="15"/>
              </w:rPr>
              <w:t xml:space="preserve"> </w:t>
            </w:r>
            <w:r>
              <w:rPr>
                <w:rFonts w:ascii="Tahoma" w:hAnsi="Tahoma"/>
                <w:b/>
                <w:spacing w:val="-1"/>
                <w:sz w:val="15"/>
              </w:rPr>
              <w:t>ΤΕΚΜΗΡΙΩΣΗΣ</w:t>
            </w:r>
          </w:p>
        </w:tc>
      </w:tr>
      <w:tr w:rsidR="000C253F">
        <w:trPr>
          <w:trHeight w:hRule="exact" w:val="526"/>
        </w:trPr>
        <w:tc>
          <w:tcPr>
            <w:tcW w:w="658" w:type="dxa"/>
            <w:tcBorders>
              <w:top w:val="single" w:sz="3" w:space="0" w:color="000000"/>
              <w:left w:val="single" w:sz="3" w:space="0" w:color="000000"/>
              <w:bottom w:val="single" w:sz="3" w:space="0" w:color="000000"/>
              <w:right w:val="single" w:sz="3" w:space="0" w:color="000000"/>
            </w:tcBorders>
          </w:tcPr>
          <w:p w:rsidR="000C253F" w:rsidRDefault="005C6A78">
            <w:pPr>
              <w:pStyle w:val="TableParagraph"/>
              <w:spacing w:before="63"/>
              <w:ind w:left="99"/>
              <w:rPr>
                <w:rFonts w:ascii="Tahoma" w:eastAsia="Tahoma" w:hAnsi="Tahoma" w:cs="Tahoma"/>
                <w:sz w:val="18"/>
                <w:szCs w:val="18"/>
              </w:rPr>
            </w:pPr>
            <w:r>
              <w:rPr>
                <w:rFonts w:ascii="Tahoma"/>
                <w:w w:val="105"/>
                <w:sz w:val="18"/>
              </w:rPr>
              <w:t>1</w:t>
            </w:r>
            <w:r w:rsidR="00D0445A">
              <w:rPr>
                <w:rFonts w:ascii="Tahoma"/>
                <w:w w:val="105"/>
                <w:sz w:val="18"/>
              </w:rPr>
              <w:t>.</w:t>
            </w:r>
          </w:p>
        </w:tc>
        <w:tc>
          <w:tcPr>
            <w:tcW w:w="4378" w:type="dxa"/>
            <w:tcBorders>
              <w:top w:val="single" w:sz="3" w:space="0" w:color="000000"/>
              <w:left w:val="single" w:sz="3" w:space="0" w:color="000000"/>
              <w:bottom w:val="single" w:sz="3" w:space="0" w:color="000000"/>
              <w:right w:val="single" w:sz="3" w:space="0" w:color="000000"/>
            </w:tcBorders>
          </w:tcPr>
          <w:p w:rsidR="000C253F" w:rsidRPr="00D0445A" w:rsidRDefault="00D0445A">
            <w:pPr>
              <w:pStyle w:val="TableParagraph"/>
              <w:spacing w:before="8" w:line="202" w:lineRule="exact"/>
              <w:ind w:left="97" w:right="96"/>
              <w:rPr>
                <w:rFonts w:ascii="Tahoma" w:eastAsia="Tahoma" w:hAnsi="Tahoma" w:cs="Tahoma"/>
                <w:sz w:val="17"/>
                <w:szCs w:val="17"/>
                <w:lang w:val="el-GR"/>
              </w:rPr>
            </w:pPr>
            <w:r w:rsidRPr="00D0445A">
              <w:rPr>
                <w:rFonts w:ascii="Tahoma" w:hAnsi="Tahoma"/>
                <w:sz w:val="17"/>
                <w:lang w:val="el-GR"/>
              </w:rPr>
              <w:t>Να</w:t>
            </w:r>
            <w:r w:rsidRPr="00D0445A">
              <w:rPr>
                <w:rFonts w:ascii="Tahoma" w:hAnsi="Tahoma"/>
                <w:spacing w:val="27"/>
                <w:sz w:val="17"/>
                <w:lang w:val="el-GR"/>
              </w:rPr>
              <w:t xml:space="preserve"> </w:t>
            </w:r>
            <w:r w:rsidRPr="00D0445A">
              <w:rPr>
                <w:rFonts w:ascii="Tahoma" w:hAnsi="Tahoma"/>
                <w:spacing w:val="-1"/>
                <w:sz w:val="17"/>
                <w:lang w:val="el-GR"/>
              </w:rPr>
              <w:t>πληρούνται</w:t>
            </w:r>
            <w:r w:rsidRPr="00D0445A">
              <w:rPr>
                <w:rFonts w:ascii="Tahoma" w:hAnsi="Tahoma"/>
                <w:spacing w:val="26"/>
                <w:sz w:val="17"/>
                <w:lang w:val="el-GR"/>
              </w:rPr>
              <w:t xml:space="preserve"> </w:t>
            </w:r>
            <w:r w:rsidRPr="00D0445A">
              <w:rPr>
                <w:rFonts w:ascii="Tahoma" w:hAnsi="Tahoma"/>
                <w:spacing w:val="-1"/>
                <w:sz w:val="17"/>
                <w:lang w:val="el-GR"/>
              </w:rPr>
              <w:t>όλες</w:t>
            </w:r>
            <w:r w:rsidRPr="00D0445A">
              <w:rPr>
                <w:rFonts w:ascii="Tahoma" w:hAnsi="Tahoma"/>
                <w:spacing w:val="28"/>
                <w:sz w:val="17"/>
                <w:lang w:val="el-GR"/>
              </w:rPr>
              <w:t xml:space="preserve"> </w:t>
            </w:r>
            <w:r w:rsidRPr="00D0445A">
              <w:rPr>
                <w:rFonts w:ascii="Tahoma" w:hAnsi="Tahoma"/>
                <w:spacing w:val="-1"/>
                <w:sz w:val="17"/>
                <w:lang w:val="el-GR"/>
              </w:rPr>
              <w:t>οι</w:t>
            </w:r>
            <w:r w:rsidRPr="00D0445A">
              <w:rPr>
                <w:rFonts w:ascii="Tahoma" w:hAnsi="Tahoma"/>
                <w:spacing w:val="26"/>
                <w:sz w:val="17"/>
                <w:lang w:val="el-GR"/>
              </w:rPr>
              <w:t xml:space="preserve"> </w:t>
            </w:r>
            <w:r w:rsidRPr="00D0445A">
              <w:rPr>
                <w:rFonts w:ascii="Tahoma" w:hAnsi="Tahoma"/>
                <w:spacing w:val="-1"/>
                <w:sz w:val="17"/>
                <w:lang w:val="el-GR"/>
              </w:rPr>
              <w:t>απαιτήσεις</w:t>
            </w:r>
            <w:r w:rsidRPr="00D0445A">
              <w:rPr>
                <w:rFonts w:ascii="Tahoma" w:hAnsi="Tahoma"/>
                <w:spacing w:val="26"/>
                <w:sz w:val="17"/>
                <w:lang w:val="el-GR"/>
              </w:rPr>
              <w:t xml:space="preserve"> </w:t>
            </w:r>
            <w:r w:rsidRPr="00D0445A">
              <w:rPr>
                <w:rFonts w:ascii="Tahoma" w:hAnsi="Tahoma"/>
                <w:spacing w:val="-1"/>
                <w:sz w:val="17"/>
                <w:lang w:val="el-GR"/>
              </w:rPr>
              <w:t>που</w:t>
            </w:r>
            <w:r w:rsidRPr="00D0445A">
              <w:rPr>
                <w:rFonts w:ascii="Tahoma" w:hAnsi="Tahoma"/>
                <w:spacing w:val="26"/>
                <w:sz w:val="17"/>
                <w:lang w:val="el-GR"/>
              </w:rPr>
              <w:t xml:space="preserve"> </w:t>
            </w:r>
            <w:r w:rsidRPr="00D0445A">
              <w:rPr>
                <w:rFonts w:ascii="Tahoma" w:hAnsi="Tahoma"/>
                <w:spacing w:val="-1"/>
                <w:sz w:val="17"/>
                <w:lang w:val="el-GR"/>
              </w:rPr>
              <w:t>περιγράφονται</w:t>
            </w:r>
            <w:r w:rsidRPr="00D0445A">
              <w:rPr>
                <w:rFonts w:ascii="Tahoma" w:hAnsi="Tahoma"/>
                <w:spacing w:val="51"/>
                <w:w w:val="99"/>
                <w:sz w:val="17"/>
                <w:lang w:val="el-GR"/>
              </w:rPr>
              <w:t xml:space="preserve"> </w:t>
            </w:r>
            <w:r w:rsidRPr="00D0445A">
              <w:rPr>
                <w:rFonts w:ascii="Tahoma" w:hAnsi="Tahoma"/>
                <w:sz w:val="17"/>
                <w:lang w:val="el-GR"/>
              </w:rPr>
              <w:t>στην</w:t>
            </w:r>
            <w:r w:rsidRPr="00D0445A">
              <w:rPr>
                <w:rFonts w:ascii="Tahoma" w:hAnsi="Tahoma"/>
                <w:spacing w:val="-8"/>
                <w:sz w:val="17"/>
                <w:lang w:val="el-GR"/>
              </w:rPr>
              <w:t xml:space="preserve"> </w:t>
            </w:r>
            <w:r w:rsidRPr="00D0445A">
              <w:rPr>
                <w:rFonts w:ascii="Tahoma" w:hAnsi="Tahoma"/>
                <w:spacing w:val="-1"/>
                <w:sz w:val="17"/>
                <w:lang w:val="el-GR"/>
              </w:rPr>
              <w:t>παράγραφο</w:t>
            </w:r>
            <w:r w:rsidRPr="00D0445A">
              <w:rPr>
                <w:rFonts w:ascii="Tahoma" w:hAnsi="Tahoma"/>
                <w:spacing w:val="-5"/>
                <w:sz w:val="17"/>
                <w:lang w:val="el-GR"/>
              </w:rPr>
              <w:t xml:space="preserve"> </w:t>
            </w:r>
            <w:r>
              <w:rPr>
                <w:rFonts w:ascii="Tahoma" w:hAnsi="Tahoma"/>
                <w:sz w:val="17"/>
              </w:rPr>
              <w:t>A</w:t>
            </w:r>
            <w:r w:rsidRPr="00D0445A">
              <w:rPr>
                <w:rFonts w:ascii="Tahoma" w:hAnsi="Tahoma"/>
                <w:sz w:val="17"/>
                <w:lang w:val="el-GR"/>
              </w:rPr>
              <w:t>.5</w:t>
            </w:r>
            <w:r w:rsidRPr="00D0445A">
              <w:rPr>
                <w:rFonts w:ascii="Tahoma" w:hAnsi="Tahoma"/>
                <w:spacing w:val="-8"/>
                <w:sz w:val="17"/>
                <w:lang w:val="el-GR"/>
              </w:rPr>
              <w:t xml:space="preserve"> </w:t>
            </w:r>
            <w:r w:rsidRPr="00D0445A">
              <w:rPr>
                <w:rFonts w:ascii="Tahoma" w:hAnsi="Tahoma"/>
                <w:spacing w:val="1"/>
                <w:sz w:val="17"/>
                <w:lang w:val="el-GR"/>
              </w:rPr>
              <w:t>της</w:t>
            </w:r>
            <w:r w:rsidRPr="00D0445A">
              <w:rPr>
                <w:rFonts w:ascii="Tahoma" w:hAnsi="Tahoma"/>
                <w:spacing w:val="-10"/>
                <w:sz w:val="17"/>
                <w:lang w:val="el-GR"/>
              </w:rPr>
              <w:t xml:space="preserve"> </w:t>
            </w:r>
            <w:r w:rsidRPr="00D0445A">
              <w:rPr>
                <w:rFonts w:ascii="Tahoma" w:hAnsi="Tahoma"/>
                <w:sz w:val="17"/>
                <w:lang w:val="el-GR"/>
              </w:rPr>
              <w:t>παρούσας</w:t>
            </w:r>
          </w:p>
        </w:tc>
        <w:tc>
          <w:tcPr>
            <w:tcW w:w="1294" w:type="dxa"/>
            <w:tcBorders>
              <w:top w:val="single" w:sz="3" w:space="0" w:color="000000"/>
              <w:left w:val="single" w:sz="3" w:space="0" w:color="000000"/>
              <w:bottom w:val="single" w:sz="3" w:space="0" w:color="000000"/>
              <w:right w:val="single" w:sz="3" w:space="0" w:color="000000"/>
            </w:tcBorders>
          </w:tcPr>
          <w:p w:rsidR="000C253F" w:rsidRDefault="00D0445A">
            <w:pPr>
              <w:pStyle w:val="TableParagraph"/>
              <w:spacing w:before="100"/>
              <w:jc w:val="center"/>
              <w:rPr>
                <w:rFonts w:ascii="Tahoma" w:eastAsia="Tahoma" w:hAnsi="Tahoma" w:cs="Tahoma"/>
                <w:sz w:val="17"/>
                <w:szCs w:val="17"/>
              </w:rPr>
            </w:pPr>
            <w:r>
              <w:rPr>
                <w:rFonts w:ascii="Tahoma" w:hAnsi="Tahoma"/>
                <w:b/>
                <w:sz w:val="17"/>
              </w:rPr>
              <w:t>ΝΑΙ</w:t>
            </w:r>
          </w:p>
        </w:tc>
        <w:tc>
          <w:tcPr>
            <w:tcW w:w="1301" w:type="dxa"/>
            <w:tcBorders>
              <w:top w:val="single" w:sz="3" w:space="0" w:color="000000"/>
              <w:left w:val="single" w:sz="3" w:space="0" w:color="000000"/>
              <w:bottom w:val="single" w:sz="3" w:space="0" w:color="000000"/>
              <w:right w:val="single" w:sz="3" w:space="0" w:color="000000"/>
            </w:tcBorders>
          </w:tcPr>
          <w:p w:rsidR="000C253F" w:rsidRDefault="000C253F"/>
        </w:tc>
        <w:tc>
          <w:tcPr>
            <w:tcW w:w="1426" w:type="dxa"/>
            <w:tcBorders>
              <w:top w:val="single" w:sz="3" w:space="0" w:color="000000"/>
              <w:left w:val="single" w:sz="3" w:space="0" w:color="000000"/>
              <w:bottom w:val="single" w:sz="3" w:space="0" w:color="000000"/>
              <w:right w:val="single" w:sz="3" w:space="0" w:color="000000"/>
            </w:tcBorders>
          </w:tcPr>
          <w:p w:rsidR="000C253F" w:rsidRDefault="000C253F"/>
        </w:tc>
      </w:tr>
    </w:tbl>
    <w:p w:rsidR="000C253F" w:rsidRDefault="000C253F">
      <w:pPr>
        <w:rPr>
          <w:rFonts w:ascii="Tahoma" w:eastAsia="Tahoma" w:hAnsi="Tahoma" w:cs="Tahoma"/>
          <w:b/>
          <w:bCs/>
          <w:sz w:val="20"/>
          <w:szCs w:val="20"/>
        </w:rPr>
      </w:pPr>
    </w:p>
    <w:p w:rsidR="000C253F" w:rsidRDefault="000C253F">
      <w:pPr>
        <w:spacing w:before="5"/>
        <w:rPr>
          <w:rFonts w:ascii="Tahoma" w:eastAsia="Tahoma" w:hAnsi="Tahoma" w:cs="Tahoma"/>
          <w:b/>
          <w:bCs/>
          <w:sz w:val="16"/>
          <w:szCs w:val="16"/>
        </w:rPr>
      </w:pPr>
    </w:p>
    <w:p w:rsidR="000C253F" w:rsidRDefault="00D0445A">
      <w:pPr>
        <w:numPr>
          <w:ilvl w:val="2"/>
          <w:numId w:val="9"/>
        </w:numPr>
        <w:tabs>
          <w:tab w:val="left" w:pos="801"/>
        </w:tabs>
        <w:spacing w:before="72"/>
        <w:ind w:hanging="676"/>
        <w:jc w:val="left"/>
        <w:rPr>
          <w:rFonts w:ascii="Tahoma" w:eastAsia="Tahoma" w:hAnsi="Tahoma" w:cs="Tahoma"/>
          <w:sz w:val="20"/>
          <w:szCs w:val="20"/>
        </w:rPr>
      </w:pPr>
      <w:r>
        <w:rPr>
          <w:rFonts w:ascii="Tahoma" w:hAnsi="Tahoma"/>
          <w:b/>
          <w:spacing w:val="-1"/>
          <w:w w:val="105"/>
          <w:sz w:val="20"/>
        </w:rPr>
        <w:t>Μεθοδολογία</w:t>
      </w:r>
      <w:r>
        <w:rPr>
          <w:rFonts w:ascii="Tahoma" w:hAnsi="Tahoma"/>
          <w:b/>
          <w:spacing w:val="-34"/>
          <w:w w:val="105"/>
          <w:sz w:val="20"/>
        </w:rPr>
        <w:t xml:space="preserve"> </w:t>
      </w:r>
      <w:r>
        <w:rPr>
          <w:rFonts w:ascii="Tahoma" w:hAnsi="Tahoma"/>
          <w:b/>
          <w:spacing w:val="-1"/>
          <w:w w:val="105"/>
          <w:sz w:val="20"/>
        </w:rPr>
        <w:t>Υλοποίησης</w:t>
      </w:r>
      <w:r>
        <w:rPr>
          <w:rFonts w:ascii="Tahoma" w:hAnsi="Tahoma"/>
          <w:b/>
          <w:spacing w:val="-33"/>
          <w:w w:val="105"/>
          <w:sz w:val="20"/>
        </w:rPr>
        <w:t xml:space="preserve"> </w:t>
      </w:r>
      <w:r>
        <w:rPr>
          <w:rFonts w:ascii="Tahoma" w:hAnsi="Tahoma"/>
          <w:b/>
          <w:spacing w:val="-1"/>
          <w:w w:val="105"/>
          <w:sz w:val="20"/>
        </w:rPr>
        <w:t>Έργου</w:t>
      </w:r>
    </w:p>
    <w:p w:rsidR="000C253F" w:rsidRDefault="000C253F">
      <w:pPr>
        <w:spacing w:before="10"/>
        <w:rPr>
          <w:rFonts w:ascii="Tahoma" w:eastAsia="Tahoma" w:hAnsi="Tahoma" w:cs="Tahoma"/>
          <w:b/>
          <w:bCs/>
          <w:sz w:val="18"/>
          <w:szCs w:val="18"/>
        </w:rPr>
      </w:pPr>
    </w:p>
    <w:tbl>
      <w:tblPr>
        <w:tblW w:w="0" w:type="auto"/>
        <w:tblInd w:w="122" w:type="dxa"/>
        <w:tblLayout w:type="fixed"/>
        <w:tblCellMar>
          <w:left w:w="0" w:type="dxa"/>
          <w:right w:w="0" w:type="dxa"/>
        </w:tblCellMar>
        <w:tblLook w:val="01E0" w:firstRow="1" w:lastRow="1" w:firstColumn="1" w:lastColumn="1" w:noHBand="0" w:noVBand="0"/>
      </w:tblPr>
      <w:tblGrid>
        <w:gridCol w:w="658"/>
        <w:gridCol w:w="4378"/>
        <w:gridCol w:w="1294"/>
        <w:gridCol w:w="1301"/>
        <w:gridCol w:w="1426"/>
      </w:tblGrid>
      <w:tr w:rsidR="000C253F">
        <w:trPr>
          <w:trHeight w:hRule="exact" w:val="479"/>
        </w:trPr>
        <w:tc>
          <w:tcPr>
            <w:tcW w:w="658" w:type="dxa"/>
            <w:tcBorders>
              <w:top w:val="single" w:sz="3" w:space="0" w:color="000000"/>
              <w:left w:val="single" w:sz="3" w:space="0" w:color="000000"/>
              <w:bottom w:val="single" w:sz="3" w:space="0" w:color="000000"/>
              <w:right w:val="single" w:sz="3" w:space="0" w:color="000000"/>
            </w:tcBorders>
            <w:shd w:val="clear" w:color="auto" w:fill="B3B3B3"/>
          </w:tcPr>
          <w:p w:rsidR="000C253F" w:rsidRDefault="00D0445A">
            <w:pPr>
              <w:pStyle w:val="TableParagraph"/>
              <w:spacing w:before="135"/>
              <w:ind w:left="159"/>
              <w:rPr>
                <w:rFonts w:ascii="Tahoma" w:eastAsia="Tahoma" w:hAnsi="Tahoma" w:cs="Tahoma"/>
                <w:sz w:val="17"/>
                <w:szCs w:val="17"/>
              </w:rPr>
            </w:pPr>
            <w:r>
              <w:rPr>
                <w:rFonts w:ascii="Tahoma" w:hAnsi="Tahoma"/>
                <w:b/>
                <w:sz w:val="17"/>
              </w:rPr>
              <w:t>Α/Α</w:t>
            </w:r>
          </w:p>
        </w:tc>
        <w:tc>
          <w:tcPr>
            <w:tcW w:w="4378" w:type="dxa"/>
            <w:tcBorders>
              <w:top w:val="single" w:sz="3" w:space="0" w:color="000000"/>
              <w:left w:val="single" w:sz="3" w:space="0" w:color="000000"/>
              <w:bottom w:val="single" w:sz="3" w:space="0" w:color="000000"/>
              <w:right w:val="single" w:sz="3" w:space="0" w:color="000000"/>
            </w:tcBorders>
            <w:shd w:val="clear" w:color="auto" w:fill="B3B3B3"/>
          </w:tcPr>
          <w:p w:rsidR="000C253F" w:rsidRDefault="000C253F">
            <w:pPr>
              <w:pStyle w:val="TableParagraph"/>
              <w:spacing w:before="1"/>
              <w:rPr>
                <w:rFonts w:ascii="Tahoma" w:eastAsia="Tahoma" w:hAnsi="Tahoma" w:cs="Tahoma"/>
                <w:b/>
                <w:bCs/>
                <w:sz w:val="12"/>
                <w:szCs w:val="12"/>
              </w:rPr>
            </w:pPr>
          </w:p>
          <w:p w:rsidR="000C253F" w:rsidRDefault="00D0445A">
            <w:pPr>
              <w:pStyle w:val="TableParagraph"/>
              <w:jc w:val="center"/>
              <w:rPr>
                <w:rFonts w:ascii="Tahoma" w:eastAsia="Tahoma" w:hAnsi="Tahoma" w:cs="Tahoma"/>
                <w:sz w:val="15"/>
                <w:szCs w:val="15"/>
              </w:rPr>
            </w:pPr>
            <w:r>
              <w:rPr>
                <w:rFonts w:ascii="Tahoma" w:hAnsi="Tahoma"/>
                <w:b/>
                <w:spacing w:val="-1"/>
                <w:sz w:val="15"/>
              </w:rPr>
              <w:t>ΠΡΟΔΙΑΓΡΑΦΗ</w:t>
            </w:r>
          </w:p>
        </w:tc>
        <w:tc>
          <w:tcPr>
            <w:tcW w:w="1294" w:type="dxa"/>
            <w:tcBorders>
              <w:top w:val="single" w:sz="3" w:space="0" w:color="000000"/>
              <w:left w:val="single" w:sz="3" w:space="0" w:color="000000"/>
              <w:bottom w:val="single" w:sz="3" w:space="0" w:color="000000"/>
              <w:right w:val="single" w:sz="3" w:space="0" w:color="000000"/>
            </w:tcBorders>
            <w:shd w:val="clear" w:color="auto" w:fill="B3B3B3"/>
          </w:tcPr>
          <w:p w:rsidR="000C253F" w:rsidRDefault="000C253F">
            <w:pPr>
              <w:pStyle w:val="TableParagraph"/>
              <w:spacing w:before="1"/>
              <w:rPr>
                <w:rFonts w:ascii="Tahoma" w:eastAsia="Tahoma" w:hAnsi="Tahoma" w:cs="Tahoma"/>
                <w:b/>
                <w:bCs/>
                <w:sz w:val="12"/>
                <w:szCs w:val="12"/>
              </w:rPr>
            </w:pPr>
          </w:p>
          <w:p w:rsidR="000C253F" w:rsidRDefault="00D0445A">
            <w:pPr>
              <w:pStyle w:val="TableParagraph"/>
              <w:ind w:left="238"/>
              <w:rPr>
                <w:rFonts w:ascii="Tahoma" w:eastAsia="Tahoma" w:hAnsi="Tahoma" w:cs="Tahoma"/>
                <w:sz w:val="15"/>
                <w:szCs w:val="15"/>
              </w:rPr>
            </w:pPr>
            <w:r>
              <w:rPr>
                <w:rFonts w:ascii="Tahoma" w:hAnsi="Tahoma"/>
                <w:b/>
                <w:spacing w:val="-1"/>
                <w:sz w:val="15"/>
              </w:rPr>
              <w:t>ΑΠΑΙΤΗΣΗ</w:t>
            </w:r>
          </w:p>
        </w:tc>
        <w:tc>
          <w:tcPr>
            <w:tcW w:w="1301" w:type="dxa"/>
            <w:tcBorders>
              <w:top w:val="single" w:sz="3" w:space="0" w:color="000000"/>
              <w:left w:val="single" w:sz="3" w:space="0" w:color="000000"/>
              <w:bottom w:val="single" w:sz="3" w:space="0" w:color="000000"/>
              <w:right w:val="single" w:sz="3" w:space="0" w:color="000000"/>
            </w:tcBorders>
            <w:shd w:val="clear" w:color="auto" w:fill="B3B3B3"/>
          </w:tcPr>
          <w:p w:rsidR="000C253F" w:rsidRDefault="000C253F">
            <w:pPr>
              <w:pStyle w:val="TableParagraph"/>
              <w:spacing w:before="1"/>
              <w:rPr>
                <w:rFonts w:ascii="Tahoma" w:eastAsia="Tahoma" w:hAnsi="Tahoma" w:cs="Tahoma"/>
                <w:b/>
                <w:bCs/>
                <w:sz w:val="12"/>
                <w:szCs w:val="12"/>
              </w:rPr>
            </w:pPr>
          </w:p>
          <w:p w:rsidR="000C253F" w:rsidRDefault="00D0445A">
            <w:pPr>
              <w:pStyle w:val="TableParagraph"/>
              <w:ind w:left="222"/>
              <w:rPr>
                <w:rFonts w:ascii="Tahoma" w:eastAsia="Tahoma" w:hAnsi="Tahoma" w:cs="Tahoma"/>
                <w:sz w:val="15"/>
                <w:szCs w:val="15"/>
              </w:rPr>
            </w:pPr>
            <w:r>
              <w:rPr>
                <w:rFonts w:ascii="Tahoma" w:hAnsi="Tahoma"/>
                <w:b/>
                <w:spacing w:val="-1"/>
                <w:sz w:val="15"/>
              </w:rPr>
              <w:t>ΑΠΑΝΤΗΣΗ</w:t>
            </w:r>
          </w:p>
        </w:tc>
        <w:tc>
          <w:tcPr>
            <w:tcW w:w="1426" w:type="dxa"/>
            <w:tcBorders>
              <w:top w:val="single" w:sz="3" w:space="0" w:color="000000"/>
              <w:left w:val="single" w:sz="3" w:space="0" w:color="000000"/>
              <w:bottom w:val="single" w:sz="3" w:space="0" w:color="000000"/>
              <w:right w:val="single" w:sz="3" w:space="0" w:color="000000"/>
            </w:tcBorders>
            <w:shd w:val="clear" w:color="auto" w:fill="B3B3B3"/>
          </w:tcPr>
          <w:p w:rsidR="000C253F" w:rsidRDefault="00D0445A">
            <w:pPr>
              <w:pStyle w:val="TableParagraph"/>
              <w:spacing w:before="54"/>
              <w:ind w:left="147" w:right="142" w:firstLine="52"/>
              <w:rPr>
                <w:rFonts w:ascii="Tahoma" w:eastAsia="Tahoma" w:hAnsi="Tahoma" w:cs="Tahoma"/>
                <w:sz w:val="15"/>
                <w:szCs w:val="15"/>
              </w:rPr>
            </w:pPr>
            <w:r>
              <w:rPr>
                <w:rFonts w:ascii="Tahoma" w:hAnsi="Tahoma"/>
                <w:b/>
                <w:spacing w:val="-1"/>
                <w:sz w:val="15"/>
              </w:rPr>
              <w:t>ΠΑΡΑΠΟΜΠΗ</w:t>
            </w:r>
            <w:r>
              <w:rPr>
                <w:rFonts w:ascii="Tahoma" w:hAnsi="Tahoma"/>
                <w:b/>
                <w:spacing w:val="25"/>
                <w:sz w:val="15"/>
              </w:rPr>
              <w:t xml:space="preserve"> </w:t>
            </w:r>
            <w:r>
              <w:rPr>
                <w:rFonts w:ascii="Tahoma" w:hAnsi="Tahoma"/>
                <w:b/>
                <w:spacing w:val="-1"/>
                <w:sz w:val="15"/>
              </w:rPr>
              <w:t>ΤΕΚΜΗΡΙΩΣΗΣ</w:t>
            </w:r>
          </w:p>
        </w:tc>
      </w:tr>
      <w:tr w:rsidR="000C253F">
        <w:trPr>
          <w:trHeight w:hRule="exact" w:val="528"/>
        </w:trPr>
        <w:tc>
          <w:tcPr>
            <w:tcW w:w="658" w:type="dxa"/>
            <w:tcBorders>
              <w:top w:val="single" w:sz="3" w:space="0" w:color="000000"/>
              <w:left w:val="single" w:sz="3" w:space="0" w:color="000000"/>
              <w:bottom w:val="single" w:sz="3" w:space="0" w:color="000000"/>
              <w:right w:val="single" w:sz="3" w:space="0" w:color="000000"/>
            </w:tcBorders>
          </w:tcPr>
          <w:p w:rsidR="000C253F" w:rsidRDefault="005C6A78">
            <w:pPr>
              <w:pStyle w:val="TableParagraph"/>
              <w:spacing w:before="66"/>
              <w:ind w:left="99"/>
              <w:rPr>
                <w:rFonts w:ascii="Tahoma" w:eastAsia="Tahoma" w:hAnsi="Tahoma" w:cs="Tahoma"/>
                <w:sz w:val="18"/>
                <w:szCs w:val="18"/>
              </w:rPr>
            </w:pPr>
            <w:r>
              <w:rPr>
                <w:rFonts w:ascii="Tahoma"/>
                <w:w w:val="105"/>
                <w:sz w:val="18"/>
              </w:rPr>
              <w:t>1</w:t>
            </w:r>
            <w:r w:rsidR="00D0445A">
              <w:rPr>
                <w:rFonts w:ascii="Tahoma"/>
                <w:w w:val="105"/>
                <w:sz w:val="18"/>
              </w:rPr>
              <w:t>.</w:t>
            </w:r>
          </w:p>
        </w:tc>
        <w:tc>
          <w:tcPr>
            <w:tcW w:w="4378" w:type="dxa"/>
            <w:tcBorders>
              <w:top w:val="single" w:sz="3" w:space="0" w:color="000000"/>
              <w:left w:val="single" w:sz="3" w:space="0" w:color="000000"/>
              <w:bottom w:val="single" w:sz="3" w:space="0" w:color="000000"/>
              <w:right w:val="single" w:sz="3" w:space="0" w:color="000000"/>
            </w:tcBorders>
          </w:tcPr>
          <w:p w:rsidR="000C253F" w:rsidRPr="00D0445A" w:rsidRDefault="00D0445A">
            <w:pPr>
              <w:pStyle w:val="TableParagraph"/>
              <w:spacing w:before="10" w:line="202" w:lineRule="exact"/>
              <w:ind w:left="97" w:right="96"/>
              <w:rPr>
                <w:rFonts w:ascii="Tahoma" w:eastAsia="Tahoma" w:hAnsi="Tahoma" w:cs="Tahoma"/>
                <w:sz w:val="17"/>
                <w:szCs w:val="17"/>
                <w:lang w:val="el-GR"/>
              </w:rPr>
            </w:pPr>
            <w:r w:rsidRPr="00D0445A">
              <w:rPr>
                <w:rFonts w:ascii="Tahoma" w:hAnsi="Tahoma"/>
                <w:sz w:val="17"/>
                <w:lang w:val="el-GR"/>
              </w:rPr>
              <w:t>Να</w:t>
            </w:r>
            <w:r w:rsidRPr="00D0445A">
              <w:rPr>
                <w:rFonts w:ascii="Tahoma" w:hAnsi="Tahoma"/>
                <w:spacing w:val="27"/>
                <w:sz w:val="17"/>
                <w:lang w:val="el-GR"/>
              </w:rPr>
              <w:t xml:space="preserve"> </w:t>
            </w:r>
            <w:r w:rsidRPr="00D0445A">
              <w:rPr>
                <w:rFonts w:ascii="Tahoma" w:hAnsi="Tahoma"/>
                <w:spacing w:val="-1"/>
                <w:sz w:val="17"/>
                <w:lang w:val="el-GR"/>
              </w:rPr>
              <w:t>πληρούνται</w:t>
            </w:r>
            <w:r w:rsidRPr="00D0445A">
              <w:rPr>
                <w:rFonts w:ascii="Tahoma" w:hAnsi="Tahoma"/>
                <w:spacing w:val="26"/>
                <w:sz w:val="17"/>
                <w:lang w:val="el-GR"/>
              </w:rPr>
              <w:t xml:space="preserve"> </w:t>
            </w:r>
            <w:r w:rsidRPr="00D0445A">
              <w:rPr>
                <w:rFonts w:ascii="Tahoma" w:hAnsi="Tahoma"/>
                <w:spacing w:val="-1"/>
                <w:sz w:val="17"/>
                <w:lang w:val="el-GR"/>
              </w:rPr>
              <w:t>όλες</w:t>
            </w:r>
            <w:r w:rsidRPr="00D0445A">
              <w:rPr>
                <w:rFonts w:ascii="Tahoma" w:hAnsi="Tahoma"/>
                <w:spacing w:val="28"/>
                <w:sz w:val="17"/>
                <w:lang w:val="el-GR"/>
              </w:rPr>
              <w:t xml:space="preserve"> </w:t>
            </w:r>
            <w:r w:rsidRPr="00D0445A">
              <w:rPr>
                <w:rFonts w:ascii="Tahoma" w:hAnsi="Tahoma"/>
                <w:spacing w:val="-1"/>
                <w:sz w:val="17"/>
                <w:lang w:val="el-GR"/>
              </w:rPr>
              <w:t>οι</w:t>
            </w:r>
            <w:r w:rsidRPr="00D0445A">
              <w:rPr>
                <w:rFonts w:ascii="Tahoma" w:hAnsi="Tahoma"/>
                <w:spacing w:val="26"/>
                <w:sz w:val="17"/>
                <w:lang w:val="el-GR"/>
              </w:rPr>
              <w:t xml:space="preserve"> </w:t>
            </w:r>
            <w:r w:rsidRPr="00D0445A">
              <w:rPr>
                <w:rFonts w:ascii="Tahoma" w:hAnsi="Tahoma"/>
                <w:spacing w:val="-1"/>
                <w:sz w:val="17"/>
                <w:lang w:val="el-GR"/>
              </w:rPr>
              <w:t>απαιτήσεις</w:t>
            </w:r>
            <w:r w:rsidRPr="00D0445A">
              <w:rPr>
                <w:rFonts w:ascii="Tahoma" w:hAnsi="Tahoma"/>
                <w:spacing w:val="26"/>
                <w:sz w:val="17"/>
                <w:lang w:val="el-GR"/>
              </w:rPr>
              <w:t xml:space="preserve"> </w:t>
            </w:r>
            <w:r w:rsidRPr="00D0445A">
              <w:rPr>
                <w:rFonts w:ascii="Tahoma" w:hAnsi="Tahoma"/>
                <w:spacing w:val="-1"/>
                <w:sz w:val="17"/>
                <w:lang w:val="el-GR"/>
              </w:rPr>
              <w:t>που</w:t>
            </w:r>
            <w:r w:rsidRPr="00D0445A">
              <w:rPr>
                <w:rFonts w:ascii="Tahoma" w:hAnsi="Tahoma"/>
                <w:spacing w:val="26"/>
                <w:sz w:val="17"/>
                <w:lang w:val="el-GR"/>
              </w:rPr>
              <w:t xml:space="preserve"> </w:t>
            </w:r>
            <w:r w:rsidRPr="00D0445A">
              <w:rPr>
                <w:rFonts w:ascii="Tahoma" w:hAnsi="Tahoma"/>
                <w:spacing w:val="-1"/>
                <w:sz w:val="17"/>
                <w:lang w:val="el-GR"/>
              </w:rPr>
              <w:t>περιγράφονται</w:t>
            </w:r>
            <w:r w:rsidRPr="00D0445A">
              <w:rPr>
                <w:rFonts w:ascii="Tahoma" w:hAnsi="Tahoma"/>
                <w:spacing w:val="51"/>
                <w:w w:val="99"/>
                <w:sz w:val="17"/>
                <w:lang w:val="el-GR"/>
              </w:rPr>
              <w:t xml:space="preserve"> </w:t>
            </w:r>
            <w:r w:rsidRPr="00D0445A">
              <w:rPr>
                <w:rFonts w:ascii="Tahoma" w:hAnsi="Tahoma"/>
                <w:sz w:val="17"/>
                <w:lang w:val="el-GR"/>
              </w:rPr>
              <w:t>στην</w:t>
            </w:r>
            <w:r w:rsidRPr="00D0445A">
              <w:rPr>
                <w:rFonts w:ascii="Tahoma" w:hAnsi="Tahoma"/>
                <w:spacing w:val="-8"/>
                <w:sz w:val="17"/>
                <w:lang w:val="el-GR"/>
              </w:rPr>
              <w:t xml:space="preserve"> </w:t>
            </w:r>
            <w:r w:rsidRPr="00D0445A">
              <w:rPr>
                <w:rFonts w:ascii="Tahoma" w:hAnsi="Tahoma"/>
                <w:spacing w:val="-1"/>
                <w:sz w:val="17"/>
                <w:lang w:val="el-GR"/>
              </w:rPr>
              <w:t>παράγραφο</w:t>
            </w:r>
            <w:r w:rsidRPr="00D0445A">
              <w:rPr>
                <w:rFonts w:ascii="Tahoma" w:hAnsi="Tahoma"/>
                <w:spacing w:val="-5"/>
                <w:sz w:val="17"/>
                <w:lang w:val="el-GR"/>
              </w:rPr>
              <w:t xml:space="preserve"> </w:t>
            </w:r>
            <w:r>
              <w:rPr>
                <w:rFonts w:ascii="Tahoma" w:hAnsi="Tahoma"/>
                <w:sz w:val="17"/>
              </w:rPr>
              <w:t>A</w:t>
            </w:r>
            <w:r w:rsidRPr="00D0445A">
              <w:rPr>
                <w:rFonts w:ascii="Tahoma" w:hAnsi="Tahoma"/>
                <w:sz w:val="17"/>
                <w:lang w:val="el-GR"/>
              </w:rPr>
              <w:t>.6</w:t>
            </w:r>
            <w:r w:rsidRPr="00D0445A">
              <w:rPr>
                <w:rFonts w:ascii="Tahoma" w:hAnsi="Tahoma"/>
                <w:spacing w:val="-8"/>
                <w:sz w:val="17"/>
                <w:lang w:val="el-GR"/>
              </w:rPr>
              <w:t xml:space="preserve"> </w:t>
            </w:r>
            <w:r w:rsidRPr="00D0445A">
              <w:rPr>
                <w:rFonts w:ascii="Tahoma" w:hAnsi="Tahoma"/>
                <w:spacing w:val="1"/>
                <w:sz w:val="17"/>
                <w:lang w:val="el-GR"/>
              </w:rPr>
              <w:t>της</w:t>
            </w:r>
            <w:r w:rsidRPr="00D0445A">
              <w:rPr>
                <w:rFonts w:ascii="Tahoma" w:hAnsi="Tahoma"/>
                <w:spacing w:val="-10"/>
                <w:sz w:val="17"/>
                <w:lang w:val="el-GR"/>
              </w:rPr>
              <w:t xml:space="preserve"> </w:t>
            </w:r>
            <w:r w:rsidRPr="00D0445A">
              <w:rPr>
                <w:rFonts w:ascii="Tahoma" w:hAnsi="Tahoma"/>
                <w:sz w:val="17"/>
                <w:lang w:val="el-GR"/>
              </w:rPr>
              <w:t>παρούσας</w:t>
            </w:r>
          </w:p>
        </w:tc>
        <w:tc>
          <w:tcPr>
            <w:tcW w:w="1294" w:type="dxa"/>
            <w:tcBorders>
              <w:top w:val="single" w:sz="3" w:space="0" w:color="000000"/>
              <w:left w:val="single" w:sz="3" w:space="0" w:color="000000"/>
              <w:bottom w:val="single" w:sz="3" w:space="0" w:color="000000"/>
              <w:right w:val="single" w:sz="3" w:space="0" w:color="000000"/>
            </w:tcBorders>
          </w:tcPr>
          <w:p w:rsidR="000C253F" w:rsidRDefault="00D0445A">
            <w:pPr>
              <w:pStyle w:val="TableParagraph"/>
              <w:spacing w:before="102"/>
              <w:jc w:val="center"/>
              <w:rPr>
                <w:rFonts w:ascii="Tahoma" w:eastAsia="Tahoma" w:hAnsi="Tahoma" w:cs="Tahoma"/>
                <w:sz w:val="17"/>
                <w:szCs w:val="17"/>
              </w:rPr>
            </w:pPr>
            <w:r>
              <w:rPr>
                <w:rFonts w:ascii="Tahoma" w:hAnsi="Tahoma"/>
                <w:b/>
                <w:sz w:val="17"/>
              </w:rPr>
              <w:t>ΝΑΙ</w:t>
            </w:r>
          </w:p>
        </w:tc>
        <w:tc>
          <w:tcPr>
            <w:tcW w:w="1301" w:type="dxa"/>
            <w:tcBorders>
              <w:top w:val="single" w:sz="3" w:space="0" w:color="000000"/>
              <w:left w:val="single" w:sz="3" w:space="0" w:color="000000"/>
              <w:bottom w:val="single" w:sz="3" w:space="0" w:color="000000"/>
              <w:right w:val="single" w:sz="3" w:space="0" w:color="000000"/>
            </w:tcBorders>
          </w:tcPr>
          <w:p w:rsidR="000C253F" w:rsidRDefault="000C253F"/>
        </w:tc>
        <w:tc>
          <w:tcPr>
            <w:tcW w:w="1426" w:type="dxa"/>
            <w:tcBorders>
              <w:top w:val="single" w:sz="3" w:space="0" w:color="000000"/>
              <w:left w:val="single" w:sz="3" w:space="0" w:color="000000"/>
              <w:bottom w:val="single" w:sz="3" w:space="0" w:color="000000"/>
              <w:right w:val="single" w:sz="3" w:space="0" w:color="000000"/>
            </w:tcBorders>
          </w:tcPr>
          <w:p w:rsidR="000C253F" w:rsidRDefault="000C253F"/>
        </w:tc>
      </w:tr>
    </w:tbl>
    <w:p w:rsidR="000C253F" w:rsidRDefault="000C253F">
      <w:pPr>
        <w:sectPr w:rsidR="000C253F" w:rsidSect="00ED4375">
          <w:pgSz w:w="12240" w:h="15840"/>
          <w:pgMar w:top="1620" w:right="1480" w:bottom="960" w:left="1460" w:header="317" w:footer="763" w:gutter="0"/>
          <w:cols w:space="720"/>
        </w:sectPr>
      </w:pPr>
    </w:p>
    <w:p w:rsidR="000C253F" w:rsidRDefault="000C253F">
      <w:pPr>
        <w:spacing w:before="10"/>
        <w:rPr>
          <w:rFonts w:ascii="Tahoma" w:eastAsia="Tahoma" w:hAnsi="Tahoma" w:cs="Tahoma"/>
          <w:b/>
          <w:bCs/>
          <w:sz w:val="24"/>
          <w:szCs w:val="24"/>
        </w:rPr>
      </w:pPr>
    </w:p>
    <w:p w:rsidR="000C253F" w:rsidRDefault="00D0445A">
      <w:pPr>
        <w:pStyle w:val="4"/>
        <w:ind w:left="1379"/>
        <w:rPr>
          <w:b w:val="0"/>
          <w:bCs w:val="0"/>
          <w:u w:val="none"/>
        </w:rPr>
      </w:pPr>
      <w:r>
        <w:rPr>
          <w:spacing w:val="-1"/>
          <w:u w:val="none"/>
        </w:rPr>
        <w:t>C.4</w:t>
      </w:r>
      <w:r>
        <w:rPr>
          <w:u w:val="none"/>
        </w:rPr>
        <w:t xml:space="preserve">  </w:t>
      </w:r>
      <w:r>
        <w:rPr>
          <w:spacing w:val="17"/>
          <w:u w:val="none"/>
        </w:rPr>
        <w:t xml:space="preserve"> </w:t>
      </w:r>
      <w:r>
        <w:rPr>
          <w:u w:val="thick" w:color="000000"/>
        </w:rPr>
        <w:t>ΠΑΡΑΡΤΗΜΑ</w:t>
      </w:r>
      <w:r>
        <w:rPr>
          <w:spacing w:val="20"/>
          <w:u w:val="thick" w:color="000000"/>
        </w:rPr>
        <w:t xml:space="preserve"> </w:t>
      </w:r>
      <w:r>
        <w:rPr>
          <w:u w:val="thick" w:color="000000"/>
        </w:rPr>
        <w:t>:</w:t>
      </w:r>
      <w:r>
        <w:rPr>
          <w:spacing w:val="19"/>
          <w:u w:val="thick" w:color="000000"/>
        </w:rPr>
        <w:t xml:space="preserve"> </w:t>
      </w:r>
      <w:r>
        <w:rPr>
          <w:spacing w:val="-1"/>
          <w:u w:val="thick" w:color="000000"/>
        </w:rPr>
        <w:t>ΠΙΝΑΚΕΣ</w:t>
      </w:r>
      <w:r>
        <w:rPr>
          <w:spacing w:val="22"/>
          <w:u w:val="thick" w:color="000000"/>
        </w:rPr>
        <w:t xml:space="preserve"> </w:t>
      </w:r>
      <w:r>
        <w:rPr>
          <w:spacing w:val="-1"/>
          <w:u w:val="thick" w:color="000000"/>
        </w:rPr>
        <w:t>ΟΙΚΟΝΟΜΙΚΗΣ</w:t>
      </w:r>
      <w:r>
        <w:rPr>
          <w:spacing w:val="22"/>
          <w:u w:val="thick" w:color="000000"/>
        </w:rPr>
        <w:t xml:space="preserve"> </w:t>
      </w:r>
      <w:r>
        <w:rPr>
          <w:spacing w:val="-1"/>
          <w:u w:val="thick" w:color="000000"/>
        </w:rPr>
        <w:t>ΠΡΟΣΦΟΡΑΣ</w:t>
      </w:r>
    </w:p>
    <w:p w:rsidR="000C253F" w:rsidRDefault="000C253F">
      <w:pPr>
        <w:spacing w:before="7"/>
        <w:rPr>
          <w:rFonts w:ascii="Tahoma" w:eastAsia="Tahoma" w:hAnsi="Tahoma" w:cs="Tahoma"/>
          <w:b/>
          <w:bCs/>
        </w:rPr>
      </w:pPr>
    </w:p>
    <w:p w:rsidR="000C253F" w:rsidRDefault="00D0445A">
      <w:pPr>
        <w:pStyle w:val="6"/>
        <w:numPr>
          <w:ilvl w:val="2"/>
          <w:numId w:val="8"/>
        </w:numPr>
        <w:tabs>
          <w:tab w:val="left" w:pos="933"/>
        </w:tabs>
        <w:ind w:hanging="676"/>
        <w:rPr>
          <w:b w:val="0"/>
          <w:bCs w:val="0"/>
        </w:rPr>
      </w:pPr>
      <w:r>
        <w:rPr>
          <w:spacing w:val="-1"/>
        </w:rPr>
        <w:t>Εφαρμογές</w:t>
      </w:r>
      <w:r>
        <w:t xml:space="preserve"> </w:t>
      </w:r>
      <w:r>
        <w:rPr>
          <w:spacing w:val="25"/>
        </w:rPr>
        <w:t xml:space="preserve"> </w:t>
      </w:r>
      <w:r>
        <w:rPr>
          <w:spacing w:val="-1"/>
        </w:rPr>
        <w:t>/Υποσυστήματα</w:t>
      </w:r>
    </w:p>
    <w:p w:rsidR="000C253F" w:rsidRDefault="000C253F">
      <w:pPr>
        <w:rPr>
          <w:rFonts w:ascii="Tahoma" w:eastAsia="Tahoma" w:hAnsi="Tahoma" w:cs="Tahoma"/>
          <w:b/>
          <w:bCs/>
          <w:sz w:val="20"/>
          <w:szCs w:val="20"/>
        </w:rPr>
      </w:pPr>
    </w:p>
    <w:p w:rsidR="000C253F" w:rsidRDefault="000C253F">
      <w:pPr>
        <w:rPr>
          <w:rFonts w:ascii="Tahoma" w:eastAsia="Tahoma" w:hAnsi="Tahoma" w:cs="Tahoma"/>
          <w:b/>
          <w:bCs/>
          <w:sz w:val="20"/>
          <w:szCs w:val="20"/>
        </w:rPr>
      </w:pPr>
    </w:p>
    <w:p w:rsidR="000C253F" w:rsidRDefault="000C253F">
      <w:pPr>
        <w:rPr>
          <w:rFonts w:ascii="Tahoma" w:eastAsia="Tahoma" w:hAnsi="Tahoma" w:cs="Tahoma"/>
          <w:b/>
          <w:bCs/>
          <w:sz w:val="20"/>
          <w:szCs w:val="20"/>
        </w:rPr>
      </w:pPr>
    </w:p>
    <w:p w:rsidR="000C253F" w:rsidRDefault="000C253F">
      <w:pPr>
        <w:rPr>
          <w:rFonts w:ascii="Tahoma" w:eastAsia="Tahoma" w:hAnsi="Tahoma" w:cs="Tahoma"/>
          <w:b/>
          <w:bCs/>
          <w:sz w:val="20"/>
          <w:szCs w:val="20"/>
        </w:rPr>
      </w:pPr>
    </w:p>
    <w:p w:rsidR="000C253F" w:rsidRDefault="000C253F">
      <w:pPr>
        <w:rPr>
          <w:rFonts w:ascii="Tahoma" w:eastAsia="Tahoma" w:hAnsi="Tahoma" w:cs="Tahoma"/>
          <w:b/>
          <w:bCs/>
          <w:sz w:val="20"/>
          <w:szCs w:val="20"/>
        </w:rPr>
      </w:pPr>
    </w:p>
    <w:p w:rsidR="000C253F" w:rsidRDefault="000C253F">
      <w:pPr>
        <w:rPr>
          <w:rFonts w:ascii="Tahoma" w:eastAsia="Tahoma" w:hAnsi="Tahoma" w:cs="Tahoma"/>
          <w:b/>
          <w:bCs/>
          <w:sz w:val="20"/>
          <w:szCs w:val="20"/>
        </w:rPr>
      </w:pPr>
    </w:p>
    <w:p w:rsidR="000C253F" w:rsidRDefault="000C253F">
      <w:pPr>
        <w:rPr>
          <w:rFonts w:ascii="Tahoma" w:eastAsia="Tahoma" w:hAnsi="Tahoma" w:cs="Tahoma"/>
          <w:b/>
          <w:bCs/>
          <w:sz w:val="20"/>
          <w:szCs w:val="20"/>
        </w:rPr>
      </w:pPr>
    </w:p>
    <w:p w:rsidR="000C253F" w:rsidRDefault="000C253F">
      <w:pPr>
        <w:rPr>
          <w:rFonts w:ascii="Tahoma" w:eastAsia="Tahoma" w:hAnsi="Tahoma" w:cs="Tahoma"/>
          <w:b/>
          <w:bCs/>
          <w:sz w:val="20"/>
          <w:szCs w:val="20"/>
        </w:rPr>
      </w:pPr>
    </w:p>
    <w:p w:rsidR="000C253F" w:rsidRDefault="000C253F">
      <w:pPr>
        <w:spacing w:before="2"/>
        <w:rPr>
          <w:rFonts w:ascii="Tahoma" w:eastAsia="Tahoma" w:hAnsi="Tahoma" w:cs="Tahoma"/>
          <w:b/>
          <w:bCs/>
          <w:sz w:val="19"/>
          <w:szCs w:val="19"/>
        </w:rPr>
      </w:pPr>
    </w:p>
    <w:p w:rsidR="000C253F" w:rsidRDefault="007D3569">
      <w:pPr>
        <w:ind w:left="903"/>
        <w:jc w:val="center"/>
        <w:rPr>
          <w:rFonts w:ascii="Tahoma" w:eastAsia="Tahoma" w:hAnsi="Tahoma" w:cs="Tahoma"/>
          <w:sz w:val="17"/>
          <w:szCs w:val="17"/>
        </w:rPr>
      </w:pPr>
      <w:r>
        <w:rPr>
          <w:noProof/>
        </w:rPr>
        <mc:AlternateContent>
          <mc:Choice Requires="wps">
            <w:drawing>
              <wp:anchor distT="0" distB="0" distL="114300" distR="114300" simplePos="0" relativeHeight="2656" behindDoc="0" locked="0" layoutInCell="1" allowOverlap="1" wp14:anchorId="65D7A965" wp14:editId="1D8A7D2E">
                <wp:simplePos x="0" y="0"/>
                <wp:positionH relativeFrom="page">
                  <wp:posOffset>1005205</wp:posOffset>
                </wp:positionH>
                <wp:positionV relativeFrom="paragraph">
                  <wp:posOffset>-1227455</wp:posOffset>
                </wp:positionV>
                <wp:extent cx="5758815" cy="1401445"/>
                <wp:effectExtent l="0" t="0" r="0" b="3175"/>
                <wp:wrapNone/>
                <wp:docPr id="254"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8815" cy="140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396"/>
                              <w:gridCol w:w="2957"/>
                              <w:gridCol w:w="1042"/>
                              <w:gridCol w:w="1042"/>
                              <w:gridCol w:w="1042"/>
                              <w:gridCol w:w="1171"/>
                              <w:gridCol w:w="1402"/>
                            </w:tblGrid>
                            <w:tr w:rsidR="00B73A64" w:rsidTr="00B17083">
                              <w:trPr>
                                <w:trHeight w:hRule="exact" w:val="620"/>
                              </w:trPr>
                              <w:tc>
                                <w:tcPr>
                                  <w:tcW w:w="396" w:type="dxa"/>
                                  <w:vMerge w:val="restart"/>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rPr>
                                      <w:rFonts w:ascii="Tahoma" w:eastAsia="Tahoma" w:hAnsi="Tahoma" w:cs="Tahoma"/>
                                      <w:b/>
                                      <w:bCs/>
                                      <w:sz w:val="16"/>
                                      <w:szCs w:val="16"/>
                                    </w:rPr>
                                  </w:pPr>
                                </w:p>
                                <w:p w:rsidR="00B73A64" w:rsidRDefault="00B73A64">
                                  <w:pPr>
                                    <w:pStyle w:val="TableParagraph"/>
                                    <w:spacing w:before="4"/>
                                    <w:rPr>
                                      <w:rFonts w:ascii="Tahoma" w:eastAsia="Tahoma" w:hAnsi="Tahoma" w:cs="Tahoma"/>
                                      <w:b/>
                                      <w:bCs/>
                                      <w:sz w:val="13"/>
                                      <w:szCs w:val="13"/>
                                    </w:rPr>
                                  </w:pPr>
                                </w:p>
                                <w:p w:rsidR="00B73A64" w:rsidRDefault="00B73A64">
                                  <w:pPr>
                                    <w:pStyle w:val="TableParagraph"/>
                                    <w:ind w:left="144" w:right="102" w:hanging="34"/>
                                    <w:rPr>
                                      <w:rFonts w:ascii="Tahoma" w:eastAsia="Tahoma" w:hAnsi="Tahoma" w:cs="Tahoma"/>
                                      <w:sz w:val="17"/>
                                      <w:szCs w:val="17"/>
                                    </w:rPr>
                                  </w:pPr>
                                  <w:r>
                                    <w:rPr>
                                      <w:rFonts w:ascii="Tahoma" w:hAnsi="Tahoma"/>
                                      <w:spacing w:val="4"/>
                                      <w:sz w:val="17"/>
                                    </w:rPr>
                                    <w:t>Α</w:t>
                                  </w:r>
                                  <w:r>
                                    <w:rPr>
                                      <w:rFonts w:ascii="Tahoma" w:hAnsi="Tahoma"/>
                                      <w:sz w:val="17"/>
                                    </w:rPr>
                                    <w:t>/</w:t>
                                  </w:r>
                                  <w:r>
                                    <w:rPr>
                                      <w:rFonts w:ascii="Tahoma" w:hAnsi="Tahoma"/>
                                      <w:w w:val="99"/>
                                      <w:sz w:val="17"/>
                                    </w:rPr>
                                    <w:t xml:space="preserve"> </w:t>
                                  </w:r>
                                  <w:r>
                                    <w:rPr>
                                      <w:rFonts w:ascii="Tahoma" w:hAnsi="Tahoma"/>
                                      <w:sz w:val="17"/>
                                    </w:rPr>
                                    <w:t>Α</w:t>
                                  </w:r>
                                </w:p>
                              </w:tc>
                              <w:tc>
                                <w:tcPr>
                                  <w:tcW w:w="2957" w:type="dxa"/>
                                  <w:vMerge w:val="restart"/>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rPr>
                                      <w:rFonts w:ascii="Tahoma" w:eastAsia="Tahoma" w:hAnsi="Tahoma" w:cs="Tahoma"/>
                                      <w:b/>
                                      <w:bCs/>
                                      <w:sz w:val="16"/>
                                      <w:szCs w:val="16"/>
                                    </w:rPr>
                                  </w:pPr>
                                </w:p>
                                <w:p w:rsidR="00B73A64" w:rsidRDefault="00B73A64">
                                  <w:pPr>
                                    <w:pStyle w:val="TableParagraph"/>
                                    <w:spacing w:before="9"/>
                                    <w:rPr>
                                      <w:rFonts w:ascii="Tahoma" w:eastAsia="Tahoma" w:hAnsi="Tahoma" w:cs="Tahoma"/>
                                      <w:b/>
                                      <w:bCs/>
                                      <w:sz w:val="21"/>
                                      <w:szCs w:val="21"/>
                                    </w:rPr>
                                  </w:pPr>
                                </w:p>
                                <w:p w:rsidR="00B73A64" w:rsidRDefault="00B73A64">
                                  <w:pPr>
                                    <w:pStyle w:val="TableParagraph"/>
                                    <w:ind w:left="1"/>
                                    <w:jc w:val="center"/>
                                    <w:rPr>
                                      <w:rFonts w:ascii="Tahoma" w:eastAsia="Tahoma" w:hAnsi="Tahoma" w:cs="Tahoma"/>
                                      <w:sz w:val="17"/>
                                      <w:szCs w:val="17"/>
                                    </w:rPr>
                                  </w:pPr>
                                  <w:r>
                                    <w:rPr>
                                      <w:rFonts w:ascii="Tahoma" w:hAnsi="Tahoma"/>
                                      <w:sz w:val="17"/>
                                    </w:rPr>
                                    <w:t>ΠΕΡΙΓΡΑΦΗ</w:t>
                                  </w:r>
                                </w:p>
                              </w:tc>
                              <w:tc>
                                <w:tcPr>
                                  <w:tcW w:w="1042" w:type="dxa"/>
                                  <w:vMerge w:val="restart"/>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rPr>
                                      <w:rFonts w:ascii="Tahoma" w:eastAsia="Tahoma" w:hAnsi="Tahoma" w:cs="Tahoma"/>
                                      <w:b/>
                                      <w:bCs/>
                                      <w:sz w:val="16"/>
                                      <w:szCs w:val="16"/>
                                    </w:rPr>
                                  </w:pPr>
                                </w:p>
                                <w:p w:rsidR="00B73A64" w:rsidRDefault="00B73A64">
                                  <w:pPr>
                                    <w:pStyle w:val="TableParagraph"/>
                                    <w:spacing w:before="4"/>
                                    <w:rPr>
                                      <w:rFonts w:ascii="Tahoma" w:eastAsia="Tahoma" w:hAnsi="Tahoma" w:cs="Tahoma"/>
                                      <w:b/>
                                      <w:bCs/>
                                      <w:sz w:val="13"/>
                                      <w:szCs w:val="13"/>
                                    </w:rPr>
                                  </w:pPr>
                                </w:p>
                                <w:p w:rsidR="00B73A64" w:rsidRDefault="00B73A64">
                                  <w:pPr>
                                    <w:pStyle w:val="TableParagraph"/>
                                    <w:ind w:left="466" w:right="131" w:hanging="329"/>
                                    <w:rPr>
                                      <w:rFonts w:ascii="Tahoma" w:eastAsia="Tahoma" w:hAnsi="Tahoma" w:cs="Tahoma"/>
                                      <w:sz w:val="17"/>
                                      <w:szCs w:val="17"/>
                                    </w:rPr>
                                  </w:pPr>
                                  <w:r>
                                    <w:rPr>
                                      <w:rFonts w:ascii="Tahoma" w:hAnsi="Tahoma"/>
                                      <w:spacing w:val="-1"/>
                                      <w:w w:val="95"/>
                                      <w:sz w:val="17"/>
                                    </w:rPr>
                                    <w:t>ΠΟΣΟΤΗΤ</w:t>
                                  </w:r>
                                  <w:r>
                                    <w:rPr>
                                      <w:rFonts w:ascii="Tahoma" w:hAnsi="Tahoma"/>
                                      <w:spacing w:val="25"/>
                                      <w:w w:val="99"/>
                                      <w:sz w:val="17"/>
                                    </w:rPr>
                                    <w:t xml:space="preserve"> </w:t>
                                  </w:r>
                                  <w:r>
                                    <w:rPr>
                                      <w:rFonts w:ascii="Tahoma" w:hAnsi="Tahoma"/>
                                      <w:sz w:val="17"/>
                                    </w:rPr>
                                    <w:t>Α</w:t>
                                  </w:r>
                                </w:p>
                              </w:tc>
                              <w:tc>
                                <w:tcPr>
                                  <w:tcW w:w="2083" w:type="dxa"/>
                                  <w:gridSpan w:val="2"/>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spacing w:before="8"/>
                                    <w:rPr>
                                      <w:rFonts w:ascii="Tahoma" w:eastAsia="Tahoma" w:hAnsi="Tahoma" w:cs="Tahoma"/>
                                      <w:b/>
                                      <w:bCs/>
                                      <w:sz w:val="16"/>
                                      <w:szCs w:val="16"/>
                                    </w:rPr>
                                  </w:pPr>
                                </w:p>
                                <w:p w:rsidR="00B73A64" w:rsidRDefault="00B73A64">
                                  <w:pPr>
                                    <w:pStyle w:val="TableParagraph"/>
                                    <w:ind w:left="260"/>
                                    <w:rPr>
                                      <w:rFonts w:ascii="Tahoma" w:eastAsia="Tahoma" w:hAnsi="Tahoma" w:cs="Tahoma"/>
                                      <w:sz w:val="17"/>
                                      <w:szCs w:val="17"/>
                                    </w:rPr>
                                  </w:pPr>
                                  <w:r>
                                    <w:rPr>
                                      <w:rFonts w:ascii="Tahoma" w:eastAsia="Tahoma" w:hAnsi="Tahoma" w:cs="Tahoma"/>
                                      <w:spacing w:val="-1"/>
                                      <w:sz w:val="17"/>
                                      <w:szCs w:val="17"/>
                                    </w:rPr>
                                    <w:t>ΑΞΙΑ</w:t>
                                  </w:r>
                                  <w:r>
                                    <w:rPr>
                                      <w:rFonts w:ascii="Tahoma" w:eastAsia="Tahoma" w:hAnsi="Tahoma" w:cs="Tahoma"/>
                                      <w:spacing w:val="-4"/>
                                      <w:sz w:val="17"/>
                                      <w:szCs w:val="17"/>
                                    </w:rPr>
                                    <w:t xml:space="preserve"> </w:t>
                                  </w:r>
                                  <w:r>
                                    <w:rPr>
                                      <w:rFonts w:ascii="Tahoma" w:eastAsia="Tahoma" w:hAnsi="Tahoma" w:cs="Tahoma"/>
                                      <w:sz w:val="17"/>
                                      <w:szCs w:val="17"/>
                                    </w:rPr>
                                    <w:t>ΧΩΡΙΣ</w:t>
                                  </w:r>
                                  <w:r>
                                    <w:rPr>
                                      <w:rFonts w:ascii="Tahoma" w:eastAsia="Tahoma" w:hAnsi="Tahoma" w:cs="Tahoma"/>
                                      <w:spacing w:val="-9"/>
                                      <w:sz w:val="17"/>
                                      <w:szCs w:val="17"/>
                                    </w:rPr>
                                    <w:t xml:space="preserve"> </w:t>
                                  </w:r>
                                  <w:r>
                                    <w:rPr>
                                      <w:rFonts w:ascii="Tahoma" w:eastAsia="Tahoma" w:hAnsi="Tahoma" w:cs="Tahoma"/>
                                      <w:spacing w:val="-1"/>
                                      <w:sz w:val="17"/>
                                      <w:szCs w:val="17"/>
                                    </w:rPr>
                                    <w:t>ΦΠΑ</w:t>
                                  </w:r>
                                  <w:r>
                                    <w:rPr>
                                      <w:rFonts w:ascii="Tahoma" w:eastAsia="Tahoma" w:hAnsi="Tahoma" w:cs="Tahoma"/>
                                      <w:spacing w:val="-3"/>
                                      <w:sz w:val="17"/>
                                      <w:szCs w:val="17"/>
                                    </w:rPr>
                                    <w:t xml:space="preserve"> </w:t>
                                  </w:r>
                                  <w:r>
                                    <w:rPr>
                                      <w:rFonts w:ascii="Tahoma" w:eastAsia="Tahoma" w:hAnsi="Tahoma" w:cs="Tahoma"/>
                                      <w:sz w:val="17"/>
                                      <w:szCs w:val="17"/>
                                    </w:rPr>
                                    <w:t>[€]</w:t>
                                  </w:r>
                                </w:p>
                              </w:tc>
                              <w:tc>
                                <w:tcPr>
                                  <w:tcW w:w="1171" w:type="dxa"/>
                                  <w:vMerge w:val="restart"/>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rPr>
                                      <w:rFonts w:ascii="Tahoma" w:eastAsia="Tahoma" w:hAnsi="Tahoma" w:cs="Tahoma"/>
                                      <w:b/>
                                      <w:bCs/>
                                      <w:sz w:val="16"/>
                                      <w:szCs w:val="16"/>
                                    </w:rPr>
                                  </w:pPr>
                                </w:p>
                                <w:p w:rsidR="00B73A64" w:rsidRDefault="00B73A64">
                                  <w:pPr>
                                    <w:pStyle w:val="TableParagraph"/>
                                    <w:spacing w:before="9"/>
                                    <w:rPr>
                                      <w:rFonts w:ascii="Tahoma" w:eastAsia="Tahoma" w:hAnsi="Tahoma" w:cs="Tahoma"/>
                                      <w:b/>
                                      <w:bCs/>
                                      <w:sz w:val="21"/>
                                      <w:szCs w:val="21"/>
                                    </w:rPr>
                                  </w:pPr>
                                </w:p>
                                <w:p w:rsidR="00B73A64" w:rsidRDefault="00B73A64">
                                  <w:pPr>
                                    <w:pStyle w:val="TableParagraph"/>
                                    <w:ind w:left="270"/>
                                    <w:rPr>
                                      <w:rFonts w:ascii="Tahoma" w:eastAsia="Tahoma" w:hAnsi="Tahoma" w:cs="Tahoma"/>
                                      <w:sz w:val="17"/>
                                      <w:szCs w:val="17"/>
                                    </w:rPr>
                                  </w:pPr>
                                  <w:r>
                                    <w:rPr>
                                      <w:rFonts w:ascii="Tahoma" w:eastAsia="Tahoma" w:hAnsi="Tahoma" w:cs="Tahoma"/>
                                      <w:sz w:val="17"/>
                                      <w:szCs w:val="17"/>
                                    </w:rPr>
                                    <w:t>ΦΠΑ</w:t>
                                  </w:r>
                                  <w:r>
                                    <w:rPr>
                                      <w:rFonts w:ascii="Tahoma" w:eastAsia="Tahoma" w:hAnsi="Tahoma" w:cs="Tahoma"/>
                                      <w:spacing w:val="-7"/>
                                      <w:sz w:val="17"/>
                                      <w:szCs w:val="17"/>
                                    </w:rPr>
                                    <w:t xml:space="preserve"> </w:t>
                                  </w:r>
                                  <w:r>
                                    <w:rPr>
                                      <w:rFonts w:ascii="Tahoma" w:eastAsia="Tahoma" w:hAnsi="Tahoma" w:cs="Tahoma"/>
                                      <w:sz w:val="17"/>
                                      <w:szCs w:val="17"/>
                                    </w:rPr>
                                    <w:t>[€]</w:t>
                                  </w:r>
                                </w:p>
                              </w:tc>
                              <w:tc>
                                <w:tcPr>
                                  <w:tcW w:w="1402" w:type="dxa"/>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spacing w:before="4" w:line="204" w:lineRule="exact"/>
                                    <w:ind w:left="512" w:right="290" w:hanging="221"/>
                                    <w:rPr>
                                      <w:rFonts w:ascii="Tahoma" w:eastAsia="Tahoma" w:hAnsi="Tahoma" w:cs="Tahoma"/>
                                      <w:sz w:val="17"/>
                                      <w:szCs w:val="17"/>
                                    </w:rPr>
                                  </w:pPr>
                                  <w:r>
                                    <w:rPr>
                                      <w:rFonts w:ascii="Tahoma" w:hAnsi="Tahoma"/>
                                      <w:w w:val="95"/>
                                      <w:sz w:val="17"/>
                                    </w:rPr>
                                    <w:t>ΣΥΝΟΛΙΚΗ</w:t>
                                  </w:r>
                                  <w:r>
                                    <w:rPr>
                                      <w:rFonts w:ascii="Tahoma" w:hAnsi="Tahoma"/>
                                      <w:spacing w:val="22"/>
                                      <w:w w:val="99"/>
                                      <w:sz w:val="17"/>
                                    </w:rPr>
                                    <w:t xml:space="preserve"> </w:t>
                                  </w:r>
                                  <w:r>
                                    <w:rPr>
                                      <w:rFonts w:ascii="Tahoma" w:hAnsi="Tahoma"/>
                                      <w:spacing w:val="-1"/>
                                      <w:sz w:val="17"/>
                                    </w:rPr>
                                    <w:t>ΑΞΙΑ</w:t>
                                  </w:r>
                                </w:p>
                                <w:p w:rsidR="00B73A64" w:rsidRDefault="00B73A64">
                                  <w:pPr>
                                    <w:pStyle w:val="TableParagraph"/>
                                    <w:spacing w:line="196" w:lineRule="exact"/>
                                    <w:ind w:left="246"/>
                                    <w:rPr>
                                      <w:rFonts w:ascii="Tahoma" w:eastAsia="Tahoma" w:hAnsi="Tahoma" w:cs="Tahoma"/>
                                      <w:sz w:val="17"/>
                                      <w:szCs w:val="17"/>
                                    </w:rPr>
                                  </w:pPr>
                                  <w:r>
                                    <w:rPr>
                                      <w:rFonts w:ascii="Tahoma" w:eastAsia="Tahoma" w:hAnsi="Tahoma" w:cs="Tahoma"/>
                                      <w:sz w:val="17"/>
                                      <w:szCs w:val="17"/>
                                    </w:rPr>
                                    <w:t>ΜΕ</w:t>
                                  </w:r>
                                  <w:r>
                                    <w:rPr>
                                      <w:rFonts w:ascii="Tahoma" w:eastAsia="Tahoma" w:hAnsi="Tahoma" w:cs="Tahoma"/>
                                      <w:spacing w:val="-4"/>
                                      <w:sz w:val="17"/>
                                      <w:szCs w:val="17"/>
                                    </w:rPr>
                                    <w:t xml:space="preserve"> </w:t>
                                  </w:r>
                                  <w:r>
                                    <w:rPr>
                                      <w:rFonts w:ascii="Tahoma" w:eastAsia="Tahoma" w:hAnsi="Tahoma" w:cs="Tahoma"/>
                                      <w:spacing w:val="-1"/>
                                      <w:sz w:val="17"/>
                                      <w:szCs w:val="17"/>
                                    </w:rPr>
                                    <w:t>ΦΠΑ</w:t>
                                  </w:r>
                                  <w:r>
                                    <w:rPr>
                                      <w:rFonts w:ascii="Tahoma" w:eastAsia="Tahoma" w:hAnsi="Tahoma" w:cs="Tahoma"/>
                                      <w:spacing w:val="-5"/>
                                      <w:sz w:val="17"/>
                                      <w:szCs w:val="17"/>
                                    </w:rPr>
                                    <w:t xml:space="preserve"> </w:t>
                                  </w:r>
                                  <w:r>
                                    <w:rPr>
                                      <w:rFonts w:ascii="Tahoma" w:eastAsia="Tahoma" w:hAnsi="Tahoma" w:cs="Tahoma"/>
                                      <w:sz w:val="17"/>
                                      <w:szCs w:val="17"/>
                                    </w:rPr>
                                    <w:t>[€]</w:t>
                                  </w:r>
                                </w:p>
                              </w:tc>
                            </w:tr>
                            <w:tr w:rsidR="00B73A64" w:rsidTr="00B17083">
                              <w:trPr>
                                <w:trHeight w:hRule="exact" w:val="623"/>
                              </w:trPr>
                              <w:tc>
                                <w:tcPr>
                                  <w:tcW w:w="396" w:type="dxa"/>
                                  <w:vMerge/>
                                  <w:tcBorders>
                                    <w:top w:val="single" w:sz="4" w:space="0" w:color="auto"/>
                                    <w:left w:val="single" w:sz="4" w:space="0" w:color="auto"/>
                                    <w:bottom w:val="single" w:sz="4" w:space="0" w:color="auto"/>
                                    <w:right w:val="single" w:sz="4" w:space="0" w:color="auto"/>
                                  </w:tcBorders>
                                  <w:shd w:val="clear" w:color="auto" w:fill="E6E6E6"/>
                                </w:tcPr>
                                <w:p w:rsidR="00B73A64" w:rsidRDefault="00B73A64"/>
                              </w:tc>
                              <w:tc>
                                <w:tcPr>
                                  <w:tcW w:w="2957" w:type="dxa"/>
                                  <w:vMerge/>
                                  <w:tcBorders>
                                    <w:top w:val="single" w:sz="4" w:space="0" w:color="auto"/>
                                    <w:left w:val="single" w:sz="4" w:space="0" w:color="auto"/>
                                    <w:bottom w:val="single" w:sz="4" w:space="0" w:color="auto"/>
                                    <w:right w:val="single" w:sz="4" w:space="0" w:color="auto"/>
                                  </w:tcBorders>
                                  <w:shd w:val="clear" w:color="auto" w:fill="E6E6E6"/>
                                </w:tcPr>
                                <w:p w:rsidR="00B73A64" w:rsidRDefault="00B73A64"/>
                              </w:tc>
                              <w:tc>
                                <w:tcPr>
                                  <w:tcW w:w="1042" w:type="dxa"/>
                                  <w:vMerge/>
                                  <w:tcBorders>
                                    <w:top w:val="single" w:sz="4" w:space="0" w:color="auto"/>
                                    <w:left w:val="single" w:sz="4" w:space="0" w:color="auto"/>
                                    <w:bottom w:val="single" w:sz="4" w:space="0" w:color="auto"/>
                                    <w:right w:val="single" w:sz="4" w:space="0" w:color="auto"/>
                                  </w:tcBorders>
                                  <w:shd w:val="clear" w:color="auto" w:fill="E6E6E6"/>
                                </w:tcPr>
                                <w:p w:rsidR="00B73A64" w:rsidRDefault="00B73A64"/>
                              </w:tc>
                              <w:tc>
                                <w:tcPr>
                                  <w:tcW w:w="1042" w:type="dxa"/>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spacing w:before="2" w:line="238" w:lineRule="auto"/>
                                    <w:ind w:left="147" w:right="138" w:hanging="7"/>
                                    <w:jc w:val="center"/>
                                    <w:rPr>
                                      <w:rFonts w:ascii="Tahoma" w:eastAsia="Tahoma" w:hAnsi="Tahoma" w:cs="Tahoma"/>
                                      <w:sz w:val="17"/>
                                      <w:szCs w:val="17"/>
                                    </w:rPr>
                                  </w:pPr>
                                  <w:r>
                                    <w:rPr>
                                      <w:rFonts w:ascii="Tahoma" w:hAnsi="Tahoma"/>
                                      <w:spacing w:val="-5"/>
                                      <w:sz w:val="17"/>
                                    </w:rPr>
                                    <w:t>ΣΤΑΘΕΡΗ</w:t>
                                  </w:r>
                                  <w:r>
                                    <w:rPr>
                                      <w:rFonts w:ascii="Tahoma" w:hAnsi="Tahoma"/>
                                      <w:spacing w:val="23"/>
                                      <w:w w:val="99"/>
                                      <w:sz w:val="17"/>
                                    </w:rPr>
                                    <w:t xml:space="preserve"> </w:t>
                                  </w:r>
                                  <w:r>
                                    <w:rPr>
                                      <w:rFonts w:ascii="Tahoma" w:hAnsi="Tahoma"/>
                                      <w:spacing w:val="-3"/>
                                      <w:sz w:val="17"/>
                                    </w:rPr>
                                    <w:t>ΤΙΜΗ</w:t>
                                  </w:r>
                                  <w:r>
                                    <w:rPr>
                                      <w:rFonts w:ascii="Tahoma" w:hAnsi="Tahoma"/>
                                      <w:spacing w:val="22"/>
                                      <w:w w:val="99"/>
                                      <w:sz w:val="17"/>
                                    </w:rPr>
                                    <w:t xml:space="preserve"> </w:t>
                                  </w:r>
                                  <w:r>
                                    <w:rPr>
                                      <w:rFonts w:ascii="Tahoma" w:hAnsi="Tahoma"/>
                                      <w:spacing w:val="-5"/>
                                      <w:sz w:val="17"/>
                                    </w:rPr>
                                    <w:t>ΜΟΝΑΔΑΣ</w:t>
                                  </w:r>
                                </w:p>
                              </w:tc>
                              <w:tc>
                                <w:tcPr>
                                  <w:tcW w:w="1042" w:type="dxa"/>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spacing w:before="9"/>
                                    <w:rPr>
                                      <w:rFonts w:ascii="Tahoma" w:eastAsia="Tahoma" w:hAnsi="Tahoma" w:cs="Tahoma"/>
                                      <w:b/>
                                      <w:bCs/>
                                      <w:sz w:val="16"/>
                                      <w:szCs w:val="16"/>
                                    </w:rPr>
                                  </w:pPr>
                                </w:p>
                                <w:p w:rsidR="00B73A64" w:rsidRDefault="00B73A64">
                                  <w:pPr>
                                    <w:pStyle w:val="TableParagraph"/>
                                    <w:ind w:left="193"/>
                                    <w:rPr>
                                      <w:rFonts w:ascii="Tahoma" w:eastAsia="Tahoma" w:hAnsi="Tahoma" w:cs="Tahoma"/>
                                      <w:sz w:val="17"/>
                                      <w:szCs w:val="17"/>
                                    </w:rPr>
                                  </w:pPr>
                                  <w:r>
                                    <w:rPr>
                                      <w:rFonts w:ascii="Tahoma" w:hAnsi="Tahoma"/>
                                      <w:sz w:val="17"/>
                                    </w:rPr>
                                    <w:t>ΣΥΝΟΛΟ</w:t>
                                  </w:r>
                                </w:p>
                              </w:tc>
                              <w:tc>
                                <w:tcPr>
                                  <w:tcW w:w="1171" w:type="dxa"/>
                                  <w:vMerge/>
                                  <w:tcBorders>
                                    <w:top w:val="single" w:sz="4" w:space="0" w:color="auto"/>
                                    <w:left w:val="single" w:sz="4" w:space="0" w:color="auto"/>
                                    <w:bottom w:val="single" w:sz="4" w:space="0" w:color="auto"/>
                                    <w:right w:val="single" w:sz="4" w:space="0" w:color="auto"/>
                                  </w:tcBorders>
                                  <w:shd w:val="clear" w:color="auto" w:fill="E6E6E6"/>
                                </w:tcPr>
                                <w:p w:rsidR="00B73A64" w:rsidRDefault="00B73A64"/>
                              </w:tc>
                              <w:tc>
                                <w:tcPr>
                                  <w:tcW w:w="1402" w:type="dxa"/>
                                  <w:tcBorders>
                                    <w:top w:val="single" w:sz="4" w:space="0" w:color="auto"/>
                                    <w:left w:val="single" w:sz="4" w:space="0" w:color="auto"/>
                                    <w:bottom w:val="single" w:sz="4" w:space="0" w:color="auto"/>
                                    <w:right w:val="single" w:sz="4" w:space="0" w:color="auto"/>
                                  </w:tcBorders>
                                  <w:shd w:val="clear" w:color="auto" w:fill="E6E6E6"/>
                                </w:tcPr>
                                <w:p w:rsidR="00B73A64" w:rsidRDefault="00B73A64"/>
                              </w:tc>
                            </w:tr>
                            <w:tr w:rsidR="00B73A64" w:rsidTr="00B17083">
                              <w:trPr>
                                <w:trHeight w:hRule="exact" w:val="622"/>
                              </w:trPr>
                              <w:tc>
                                <w:tcPr>
                                  <w:tcW w:w="396"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
                                    <w:rPr>
                                      <w:rFonts w:ascii="Tahoma" w:eastAsia="Tahoma" w:hAnsi="Tahoma" w:cs="Tahoma"/>
                                      <w:b/>
                                      <w:bCs/>
                                      <w:sz w:val="16"/>
                                      <w:szCs w:val="16"/>
                                    </w:rPr>
                                  </w:pPr>
                                </w:p>
                                <w:p w:rsidR="00B73A64" w:rsidRDefault="00B73A64">
                                  <w:pPr>
                                    <w:pStyle w:val="TableParagraph"/>
                                    <w:ind w:left="5"/>
                                    <w:jc w:val="center"/>
                                    <w:rPr>
                                      <w:rFonts w:ascii="Tahoma" w:eastAsia="Tahoma" w:hAnsi="Tahoma" w:cs="Tahoma"/>
                                      <w:sz w:val="17"/>
                                      <w:szCs w:val="17"/>
                                    </w:rPr>
                                  </w:pPr>
                                  <w:r>
                                    <w:rPr>
                                      <w:rFonts w:ascii="Tahoma"/>
                                      <w:sz w:val="17"/>
                                    </w:rPr>
                                    <w:t>1</w:t>
                                  </w:r>
                                </w:p>
                              </w:tc>
                              <w:tc>
                                <w:tcPr>
                                  <w:tcW w:w="2957" w:type="dxa"/>
                                  <w:tcBorders>
                                    <w:top w:val="single" w:sz="4" w:space="0" w:color="auto"/>
                                    <w:left w:val="single" w:sz="4" w:space="0" w:color="auto"/>
                                    <w:bottom w:val="single" w:sz="4" w:space="0" w:color="auto"/>
                                    <w:right w:val="single" w:sz="4" w:space="0" w:color="auto"/>
                                  </w:tcBorders>
                                </w:tcPr>
                                <w:p w:rsidR="00B73A64" w:rsidRPr="00D0445A" w:rsidRDefault="00B73A64">
                                  <w:pPr>
                                    <w:pStyle w:val="TableParagraph"/>
                                    <w:spacing w:line="238" w:lineRule="auto"/>
                                    <w:ind w:left="169" w:right="163" w:firstLine="2"/>
                                    <w:jc w:val="both"/>
                                    <w:rPr>
                                      <w:rFonts w:ascii="Tahoma" w:eastAsia="Tahoma" w:hAnsi="Tahoma" w:cs="Tahoma"/>
                                      <w:sz w:val="17"/>
                                      <w:szCs w:val="17"/>
                                      <w:lang w:val="el-GR"/>
                                    </w:rPr>
                                  </w:pPr>
                                  <w:r w:rsidRPr="008D0E9E">
                                    <w:rPr>
                                      <w:rFonts w:ascii="Tahoma" w:hAnsi="Tahoma"/>
                                      <w:spacing w:val="-1"/>
                                      <w:sz w:val="17"/>
                                      <w:lang w:val="el-GR"/>
                                    </w:rPr>
                                    <w:t>Πληροφοριακό σύστημα Ανθρώπινου Δυναμικού για τις ανάγκες της ΚτΠ</w:t>
                                  </w:r>
                                </w:p>
                              </w:tc>
                              <w:tc>
                                <w:tcPr>
                                  <w:tcW w:w="1042" w:type="dxa"/>
                                  <w:tcBorders>
                                    <w:top w:val="single" w:sz="4" w:space="0" w:color="auto"/>
                                    <w:left w:val="single" w:sz="4" w:space="0" w:color="auto"/>
                                    <w:bottom w:val="single" w:sz="4" w:space="0" w:color="auto"/>
                                    <w:right w:val="single" w:sz="4" w:space="0" w:color="auto"/>
                                  </w:tcBorders>
                                </w:tcPr>
                                <w:p w:rsidR="00B73A64" w:rsidRPr="00D0445A" w:rsidRDefault="00B73A64">
                                  <w:pPr>
                                    <w:pStyle w:val="TableParagraph"/>
                                    <w:spacing w:before="10"/>
                                    <w:rPr>
                                      <w:rFonts w:ascii="Tahoma" w:eastAsia="Tahoma" w:hAnsi="Tahoma" w:cs="Tahoma"/>
                                      <w:b/>
                                      <w:bCs/>
                                      <w:sz w:val="16"/>
                                      <w:szCs w:val="16"/>
                                      <w:lang w:val="el-GR"/>
                                    </w:rPr>
                                  </w:pPr>
                                </w:p>
                                <w:p w:rsidR="00B73A64" w:rsidRDefault="00B73A64">
                                  <w:pPr>
                                    <w:pStyle w:val="TableParagraph"/>
                                    <w:ind w:left="5"/>
                                    <w:jc w:val="center"/>
                                    <w:rPr>
                                      <w:rFonts w:ascii="Tahoma" w:eastAsia="Tahoma" w:hAnsi="Tahoma" w:cs="Tahoma"/>
                                      <w:sz w:val="17"/>
                                      <w:szCs w:val="17"/>
                                    </w:rPr>
                                  </w:pPr>
                                  <w:r>
                                    <w:rPr>
                                      <w:rFonts w:ascii="Tahoma"/>
                                      <w:sz w:val="17"/>
                                    </w:rPr>
                                    <w:t>1</w:t>
                                  </w:r>
                                </w:p>
                              </w:tc>
                              <w:tc>
                                <w:tcPr>
                                  <w:tcW w:w="1042"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
                                    <w:rPr>
                                      <w:rFonts w:ascii="Tahoma" w:eastAsia="Tahoma" w:hAnsi="Tahoma" w:cs="Tahoma"/>
                                      <w:b/>
                                      <w:bCs/>
                                      <w:sz w:val="16"/>
                                      <w:szCs w:val="16"/>
                                    </w:rPr>
                                  </w:pPr>
                                </w:p>
                                <w:p w:rsidR="00B73A64" w:rsidRDefault="00B73A64">
                                  <w:pPr>
                                    <w:pStyle w:val="TableParagraph"/>
                                    <w:ind w:left="186"/>
                                    <w:rPr>
                                      <w:rFonts w:ascii="Tahoma" w:eastAsia="Tahoma" w:hAnsi="Tahoma" w:cs="Tahoma"/>
                                      <w:sz w:val="17"/>
                                      <w:szCs w:val="17"/>
                                    </w:rPr>
                                  </w:pPr>
                                  <w:r>
                                    <w:rPr>
                                      <w:rFonts w:ascii="Tahoma"/>
                                      <w:spacing w:val="-1"/>
                                      <w:sz w:val="17"/>
                                      <w:lang w:val="el-GR"/>
                                    </w:rPr>
                                    <w:t>24</w:t>
                                  </w:r>
                                  <w:r>
                                    <w:rPr>
                                      <w:rFonts w:ascii="Tahoma"/>
                                      <w:spacing w:val="-1"/>
                                      <w:sz w:val="17"/>
                                    </w:rPr>
                                    <w:t>.000,00</w:t>
                                  </w:r>
                                </w:p>
                              </w:tc>
                              <w:tc>
                                <w:tcPr>
                                  <w:tcW w:w="1042"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
                                    <w:rPr>
                                      <w:rFonts w:ascii="Tahoma" w:eastAsia="Tahoma" w:hAnsi="Tahoma" w:cs="Tahoma"/>
                                      <w:b/>
                                      <w:bCs/>
                                      <w:sz w:val="16"/>
                                      <w:szCs w:val="16"/>
                                    </w:rPr>
                                  </w:pPr>
                                </w:p>
                                <w:p w:rsidR="00B73A64" w:rsidRDefault="00B73A64">
                                  <w:pPr>
                                    <w:pStyle w:val="TableParagraph"/>
                                    <w:ind w:left="186"/>
                                    <w:rPr>
                                      <w:rFonts w:ascii="Tahoma" w:eastAsia="Tahoma" w:hAnsi="Tahoma" w:cs="Tahoma"/>
                                      <w:sz w:val="17"/>
                                      <w:szCs w:val="17"/>
                                    </w:rPr>
                                  </w:pPr>
                                  <w:r>
                                    <w:rPr>
                                      <w:rFonts w:ascii="Tahoma"/>
                                      <w:spacing w:val="-1"/>
                                      <w:sz w:val="17"/>
                                      <w:lang w:val="el-GR"/>
                                    </w:rPr>
                                    <w:t>24</w:t>
                                  </w:r>
                                  <w:r>
                                    <w:rPr>
                                      <w:rFonts w:ascii="Tahoma"/>
                                      <w:spacing w:val="-1"/>
                                      <w:sz w:val="17"/>
                                    </w:rPr>
                                    <w:t>.000,00</w:t>
                                  </w:r>
                                </w:p>
                              </w:tc>
                              <w:tc>
                                <w:tcPr>
                                  <w:tcW w:w="1171"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
                                    <w:rPr>
                                      <w:rFonts w:ascii="Tahoma" w:eastAsia="Tahoma" w:hAnsi="Tahoma" w:cs="Tahoma"/>
                                      <w:b/>
                                      <w:bCs/>
                                      <w:sz w:val="16"/>
                                      <w:szCs w:val="16"/>
                                    </w:rPr>
                                  </w:pPr>
                                </w:p>
                                <w:p w:rsidR="00B73A64" w:rsidRDefault="00B73A64">
                                  <w:pPr>
                                    <w:pStyle w:val="TableParagraph"/>
                                    <w:ind w:left="407"/>
                                    <w:rPr>
                                      <w:rFonts w:ascii="Tahoma" w:eastAsia="Tahoma" w:hAnsi="Tahoma" w:cs="Tahoma"/>
                                      <w:sz w:val="17"/>
                                      <w:szCs w:val="17"/>
                                    </w:rPr>
                                  </w:pPr>
                                  <w:r>
                                    <w:rPr>
                                      <w:rFonts w:ascii="Tahoma"/>
                                      <w:spacing w:val="-1"/>
                                      <w:sz w:val="17"/>
                                      <w:lang w:val="el-GR"/>
                                    </w:rPr>
                                    <w:t>5</w:t>
                                  </w:r>
                                  <w:r>
                                    <w:rPr>
                                      <w:rFonts w:ascii="Tahoma"/>
                                      <w:spacing w:val="-1"/>
                                      <w:sz w:val="17"/>
                                    </w:rPr>
                                    <w:t>.</w:t>
                                  </w:r>
                                  <w:r>
                                    <w:rPr>
                                      <w:rFonts w:ascii="Tahoma"/>
                                      <w:spacing w:val="-1"/>
                                      <w:sz w:val="17"/>
                                      <w:lang w:val="el-GR"/>
                                    </w:rPr>
                                    <w:t>760</w:t>
                                  </w:r>
                                  <w:r>
                                    <w:rPr>
                                      <w:rFonts w:ascii="Tahoma"/>
                                      <w:spacing w:val="-1"/>
                                      <w:sz w:val="17"/>
                                    </w:rPr>
                                    <w:t>,00</w:t>
                                  </w:r>
                                </w:p>
                              </w:tc>
                              <w:tc>
                                <w:tcPr>
                                  <w:tcW w:w="1402"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
                                    <w:rPr>
                                      <w:rFonts w:ascii="Tahoma" w:eastAsia="Tahoma" w:hAnsi="Tahoma" w:cs="Tahoma"/>
                                      <w:b/>
                                      <w:bCs/>
                                      <w:sz w:val="16"/>
                                      <w:szCs w:val="16"/>
                                    </w:rPr>
                                  </w:pPr>
                                </w:p>
                                <w:p w:rsidR="00B73A64" w:rsidRDefault="00B73A64">
                                  <w:pPr>
                                    <w:pStyle w:val="TableParagraph"/>
                                    <w:ind w:left="544"/>
                                    <w:rPr>
                                      <w:rFonts w:ascii="Tahoma" w:eastAsia="Tahoma" w:hAnsi="Tahoma" w:cs="Tahoma"/>
                                      <w:sz w:val="17"/>
                                      <w:szCs w:val="17"/>
                                    </w:rPr>
                                  </w:pPr>
                                  <w:r>
                                    <w:rPr>
                                      <w:rFonts w:ascii="Tahoma"/>
                                      <w:spacing w:val="-1"/>
                                      <w:sz w:val="17"/>
                                      <w:lang w:val="el-GR"/>
                                    </w:rPr>
                                    <w:t>29</w:t>
                                  </w:r>
                                  <w:r>
                                    <w:rPr>
                                      <w:rFonts w:ascii="Tahoma"/>
                                      <w:spacing w:val="-1"/>
                                      <w:sz w:val="17"/>
                                    </w:rPr>
                                    <w:t>.</w:t>
                                  </w:r>
                                  <w:r>
                                    <w:rPr>
                                      <w:rFonts w:ascii="Tahoma"/>
                                      <w:spacing w:val="-1"/>
                                      <w:sz w:val="17"/>
                                      <w:lang w:val="el-GR"/>
                                    </w:rPr>
                                    <w:t>760</w:t>
                                  </w:r>
                                  <w:r>
                                    <w:rPr>
                                      <w:rFonts w:ascii="Tahoma"/>
                                      <w:spacing w:val="-1"/>
                                      <w:sz w:val="17"/>
                                    </w:rPr>
                                    <w:t>,00</w:t>
                                  </w:r>
                                </w:p>
                              </w:tc>
                            </w:tr>
                            <w:tr w:rsidR="00B73A64" w:rsidTr="00B17083">
                              <w:trPr>
                                <w:trHeight w:hRule="exact" w:val="330"/>
                              </w:trPr>
                              <w:tc>
                                <w:tcPr>
                                  <w:tcW w:w="5436" w:type="dxa"/>
                                  <w:gridSpan w:val="4"/>
                                  <w:tcBorders>
                                    <w:top w:val="single" w:sz="4" w:space="0" w:color="auto"/>
                                    <w:left w:val="single" w:sz="4" w:space="0" w:color="auto"/>
                                    <w:bottom w:val="single" w:sz="4" w:space="0" w:color="auto"/>
                                    <w:right w:val="single" w:sz="4" w:space="0" w:color="auto"/>
                                  </w:tcBorders>
                                </w:tcPr>
                                <w:p w:rsidR="00B73A64" w:rsidRDefault="00B73A64"/>
                              </w:tc>
                              <w:tc>
                                <w:tcPr>
                                  <w:tcW w:w="1042" w:type="dxa"/>
                                  <w:tcBorders>
                                    <w:top w:val="single" w:sz="4" w:space="0" w:color="auto"/>
                                    <w:left w:val="single" w:sz="4" w:space="0" w:color="auto"/>
                                    <w:bottom w:val="single" w:sz="4" w:space="0" w:color="auto"/>
                                    <w:right w:val="single" w:sz="4" w:space="0" w:color="auto"/>
                                  </w:tcBorders>
                                  <w:shd w:val="clear" w:color="auto" w:fill="E0E0E0"/>
                                </w:tcPr>
                                <w:p w:rsidR="00B73A64" w:rsidRDefault="00B73A64">
                                  <w:pPr>
                                    <w:pStyle w:val="TableParagraph"/>
                                    <w:spacing w:before="57"/>
                                    <w:ind w:left="-2"/>
                                    <w:rPr>
                                      <w:rFonts w:ascii="Tahoma" w:eastAsia="Tahoma" w:hAnsi="Tahoma" w:cs="Tahoma"/>
                                      <w:sz w:val="17"/>
                                      <w:szCs w:val="17"/>
                                    </w:rPr>
                                  </w:pPr>
                                  <w:r>
                                    <w:rPr>
                                      <w:rFonts w:ascii="Tahoma"/>
                                      <w:w w:val="99"/>
                                      <w:sz w:val="17"/>
                                      <w:highlight w:val="lightGray"/>
                                    </w:rPr>
                                    <w:t xml:space="preserve"> </w:t>
                                  </w:r>
                                  <w:r>
                                    <w:rPr>
                                      <w:rFonts w:ascii="Tahoma"/>
                                      <w:sz w:val="17"/>
                                    </w:rPr>
                                    <w:t xml:space="preserve">  </w:t>
                                  </w:r>
                                  <w:r>
                                    <w:rPr>
                                      <w:rFonts w:ascii="Tahoma"/>
                                      <w:spacing w:val="-26"/>
                                      <w:sz w:val="17"/>
                                    </w:rPr>
                                    <w:t xml:space="preserve"> </w:t>
                                  </w:r>
                                  <w:r>
                                    <w:rPr>
                                      <w:rFonts w:ascii="Tahoma"/>
                                      <w:spacing w:val="-1"/>
                                      <w:sz w:val="17"/>
                                      <w:highlight w:val="lightGray"/>
                                      <w:lang w:val="el-GR"/>
                                    </w:rPr>
                                    <w:t>24</w:t>
                                  </w:r>
                                  <w:r>
                                    <w:rPr>
                                      <w:rFonts w:ascii="Tahoma"/>
                                      <w:spacing w:val="-1"/>
                                      <w:sz w:val="17"/>
                                      <w:highlight w:val="lightGray"/>
                                    </w:rPr>
                                    <w:t>.000,00</w:t>
                                  </w:r>
                                  <w:r>
                                    <w:rPr>
                                      <w:rFonts w:ascii="Tahoma"/>
                                      <w:w w:val="99"/>
                                      <w:sz w:val="17"/>
                                      <w:highlight w:val="lightGray"/>
                                    </w:rPr>
                                    <w:t xml:space="preserve"> </w:t>
                                  </w:r>
                                </w:p>
                              </w:tc>
                              <w:tc>
                                <w:tcPr>
                                  <w:tcW w:w="1171" w:type="dxa"/>
                                  <w:tcBorders>
                                    <w:top w:val="single" w:sz="4" w:space="0" w:color="auto"/>
                                    <w:left w:val="single" w:sz="4" w:space="0" w:color="auto"/>
                                    <w:bottom w:val="single" w:sz="4" w:space="0" w:color="auto"/>
                                    <w:right w:val="single" w:sz="4" w:space="0" w:color="auto"/>
                                  </w:tcBorders>
                                  <w:shd w:val="clear" w:color="auto" w:fill="E0E0E0"/>
                                </w:tcPr>
                                <w:p w:rsidR="00B73A64" w:rsidRDefault="00B73A64">
                                  <w:pPr>
                                    <w:pStyle w:val="TableParagraph"/>
                                    <w:spacing w:before="57"/>
                                    <w:ind w:left="406"/>
                                    <w:rPr>
                                      <w:rFonts w:ascii="Tahoma" w:eastAsia="Tahoma" w:hAnsi="Tahoma" w:cs="Tahoma"/>
                                      <w:sz w:val="17"/>
                                      <w:szCs w:val="17"/>
                                    </w:rPr>
                                  </w:pPr>
                                  <w:r>
                                    <w:rPr>
                                      <w:rFonts w:ascii="Tahoma"/>
                                      <w:spacing w:val="-1"/>
                                      <w:sz w:val="17"/>
                                      <w:highlight w:val="lightGray"/>
                                      <w:lang w:val="el-GR"/>
                                    </w:rPr>
                                    <w:t>5</w:t>
                                  </w:r>
                                  <w:r>
                                    <w:rPr>
                                      <w:rFonts w:ascii="Tahoma"/>
                                      <w:spacing w:val="-1"/>
                                      <w:sz w:val="17"/>
                                      <w:highlight w:val="lightGray"/>
                                    </w:rPr>
                                    <w:t>.</w:t>
                                  </w:r>
                                  <w:r>
                                    <w:rPr>
                                      <w:rFonts w:ascii="Tahoma"/>
                                      <w:spacing w:val="-1"/>
                                      <w:sz w:val="17"/>
                                      <w:highlight w:val="lightGray"/>
                                      <w:lang w:val="el-GR"/>
                                    </w:rPr>
                                    <w:t>760</w:t>
                                  </w:r>
                                  <w:r>
                                    <w:rPr>
                                      <w:rFonts w:ascii="Tahoma"/>
                                      <w:spacing w:val="-1"/>
                                      <w:sz w:val="17"/>
                                      <w:highlight w:val="lightGray"/>
                                    </w:rPr>
                                    <w:t>,00</w:t>
                                  </w:r>
                                  <w:r>
                                    <w:rPr>
                                      <w:rFonts w:ascii="Tahoma"/>
                                      <w:w w:val="99"/>
                                      <w:sz w:val="17"/>
                                      <w:highlight w:val="lightGray"/>
                                    </w:rPr>
                                    <w:t xml:space="preserve"> </w:t>
                                  </w:r>
                                </w:p>
                              </w:tc>
                              <w:tc>
                                <w:tcPr>
                                  <w:tcW w:w="1402" w:type="dxa"/>
                                  <w:tcBorders>
                                    <w:top w:val="single" w:sz="4" w:space="0" w:color="auto"/>
                                    <w:left w:val="single" w:sz="4" w:space="0" w:color="auto"/>
                                    <w:bottom w:val="single" w:sz="4" w:space="0" w:color="auto"/>
                                    <w:right w:val="single" w:sz="4" w:space="0" w:color="auto"/>
                                  </w:tcBorders>
                                  <w:shd w:val="clear" w:color="auto" w:fill="E0E0E0"/>
                                </w:tcPr>
                                <w:p w:rsidR="00B73A64" w:rsidRDefault="00B73A64">
                                  <w:pPr>
                                    <w:pStyle w:val="TableParagraph"/>
                                    <w:spacing w:before="57"/>
                                    <w:ind w:left="543"/>
                                    <w:rPr>
                                      <w:rFonts w:ascii="Tahoma" w:eastAsia="Tahoma" w:hAnsi="Tahoma" w:cs="Tahoma"/>
                                      <w:sz w:val="17"/>
                                      <w:szCs w:val="17"/>
                                    </w:rPr>
                                  </w:pPr>
                                  <w:r>
                                    <w:rPr>
                                      <w:rFonts w:ascii="Tahoma"/>
                                      <w:spacing w:val="-1"/>
                                      <w:sz w:val="17"/>
                                      <w:highlight w:val="lightGray"/>
                                      <w:lang w:val="el-GR"/>
                                    </w:rPr>
                                    <w:t>29</w:t>
                                  </w:r>
                                  <w:r>
                                    <w:rPr>
                                      <w:rFonts w:ascii="Tahoma"/>
                                      <w:spacing w:val="-1"/>
                                      <w:sz w:val="17"/>
                                      <w:highlight w:val="lightGray"/>
                                    </w:rPr>
                                    <w:t>.</w:t>
                                  </w:r>
                                  <w:r>
                                    <w:rPr>
                                      <w:rFonts w:ascii="Tahoma"/>
                                      <w:spacing w:val="-1"/>
                                      <w:sz w:val="17"/>
                                      <w:highlight w:val="lightGray"/>
                                      <w:lang w:val="el-GR"/>
                                    </w:rPr>
                                    <w:t>760</w:t>
                                  </w:r>
                                  <w:r>
                                    <w:rPr>
                                      <w:rFonts w:ascii="Tahoma"/>
                                      <w:spacing w:val="-1"/>
                                      <w:sz w:val="17"/>
                                      <w:highlight w:val="lightGray"/>
                                    </w:rPr>
                                    <w:t>,00</w:t>
                                  </w:r>
                                  <w:r>
                                    <w:rPr>
                                      <w:rFonts w:ascii="Tahoma"/>
                                      <w:w w:val="99"/>
                                      <w:sz w:val="17"/>
                                      <w:highlight w:val="lightGray"/>
                                    </w:rPr>
                                    <w:t xml:space="preserve"> </w:t>
                                  </w:r>
                                </w:p>
                              </w:tc>
                            </w:tr>
                          </w:tbl>
                          <w:p w:rsidR="00B73A64" w:rsidRDefault="00B73A6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7A965" id="Text Box 131" o:spid="_x0000_s1143" type="#_x0000_t202" style="position:absolute;left:0;text-align:left;margin-left:79.15pt;margin-top:-96.65pt;width:453.45pt;height:110.35pt;z-index:2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GIIswIAALYFAAAOAAAAZHJzL2Uyb0RvYy54bWysVG1vmzAQ/j5p/8HydwqkJgFUUrUhTJO6&#10;F6ndD3DABGtgM9sJ6ab9951NSNNWk6ZtfEBn+/z4nrvn7ur60LVoz5TmUmQ4vAgwYqKUFRfbDH95&#10;KLwYI22oqGgrBcvwI9P4evn2zdXQp2wmG9lWTCEAETod+gw3xvSp7+uyYR3VF7JnAg5rqTpqYKm2&#10;fqXoAOhd68+CYO4PUlW9kiXTGnbz8RAvHX5ds9J8qmvNDGozDLEZ91fuv7F/f3lF062ifcPLYxj0&#10;L6LoKBfw6Akqp4aineKvoDpeKqllbS5K2fmyrnnJHAdgEwYv2Nw3tGeOCyRH96c06f8HW37cf1aI&#10;VxmeRQQjQTso0gM7GHQrDyi8DG2Ghl6n4Hjfg6s5wAFU2rHV/Z0sv2ok5KqhYstulJJDw2gFEbqb&#10;/tnVEUdbkM3wQVbwEN0Z6YAOteps+iAhCNChUo+n6thgStiMFlEchxFGJZyFJAgJiWx0Pk2n673S&#10;5h2THbJGhhWU38HT/Z02o+vkYl8TsuBt6yTQimcbgDnuwONw1Z7ZMFxFfyRBso7XMfHIbL72SJDn&#10;3k2xIt68CBdRfpmvVnn4074bkrThVcWEfWZSV0j+rHpHnY+6OOlLy5ZXFs6GpNV2s2oV2lNQd+G+&#10;Y0LO3PznYbh8AZcXlMIZCW5niVfM44VHChJ5ySKIvSBMbpN5QBKSF88p3XHB/p0SGjKcRLNoVNNv&#10;uQXue82Nph03MD9a3mU4PjnR1GpwLSpXWkN5O9pnqbDhP6UCyj0V2inWinSUqzlsDsf2mDphI6tH&#10;0LCSoDAQKgw/MBqpvmM0wCDJsP62o4ph1L4X0Ad26kyGmozNZFBRwtUMG4xGc2XG6bTrFd82gDx2&#10;mpA30Cs1dyq2TTVGARTsAoaDI3McZHb6nK+d19O4Xf4CAAD//wMAUEsDBBQABgAIAAAAIQBW0Nb3&#10;4QAAAAwBAAAPAAAAZHJzL2Rvd25yZXYueG1sTI/BTsMwDIbvSLxDZCRuW7KOla00nSYEJyREVw4c&#10;0yZrozVOabKtvD3eCW7+5U+/P+fbyfXsbMZgPUpYzAUwg43XFlsJn9XrbA0sRIVa9R6NhB8TYFvc&#10;3uQq0/6CpTnvY8uoBEOmJHQxDhnnoemMU2HuB4O0O/jRqUhxbLke1YXKXc8TIVLulEW60KnBPHem&#10;Oe5PTsLuC8sX+/1ef5SH0lbVRuBbepTy/m7aPQGLZop/MFz1SR0Kcqr9CXVgPeXVekmohNlis6Tp&#10;ioh0lQCrJSSPD8CLnP9/ovgFAAD//wMAUEsBAi0AFAAGAAgAAAAhALaDOJL+AAAA4QEAABMAAAAA&#10;AAAAAAAAAAAAAAAAAFtDb250ZW50X1R5cGVzXS54bWxQSwECLQAUAAYACAAAACEAOP0h/9YAAACU&#10;AQAACwAAAAAAAAAAAAAAAAAvAQAAX3JlbHMvLnJlbHNQSwECLQAUAAYACAAAACEAW+BiCLMCAAC2&#10;BQAADgAAAAAAAAAAAAAAAAAuAgAAZHJzL2Uyb0RvYy54bWxQSwECLQAUAAYACAAAACEAVtDW9+EA&#10;AAAMAQAADwAAAAAAAAAAAAAAAAANBQAAZHJzL2Rvd25yZXYueG1sUEsFBgAAAAAEAAQA8wAAABsG&#10;A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396"/>
                        <w:gridCol w:w="2957"/>
                        <w:gridCol w:w="1042"/>
                        <w:gridCol w:w="1042"/>
                        <w:gridCol w:w="1042"/>
                        <w:gridCol w:w="1171"/>
                        <w:gridCol w:w="1402"/>
                      </w:tblGrid>
                      <w:tr w:rsidR="00B73A64" w:rsidTr="00B17083">
                        <w:trPr>
                          <w:trHeight w:hRule="exact" w:val="620"/>
                        </w:trPr>
                        <w:tc>
                          <w:tcPr>
                            <w:tcW w:w="396" w:type="dxa"/>
                            <w:vMerge w:val="restart"/>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rPr>
                                <w:rFonts w:ascii="Tahoma" w:eastAsia="Tahoma" w:hAnsi="Tahoma" w:cs="Tahoma"/>
                                <w:b/>
                                <w:bCs/>
                                <w:sz w:val="16"/>
                                <w:szCs w:val="16"/>
                              </w:rPr>
                            </w:pPr>
                          </w:p>
                          <w:p w:rsidR="00B73A64" w:rsidRDefault="00B73A64">
                            <w:pPr>
                              <w:pStyle w:val="TableParagraph"/>
                              <w:spacing w:before="4"/>
                              <w:rPr>
                                <w:rFonts w:ascii="Tahoma" w:eastAsia="Tahoma" w:hAnsi="Tahoma" w:cs="Tahoma"/>
                                <w:b/>
                                <w:bCs/>
                                <w:sz w:val="13"/>
                                <w:szCs w:val="13"/>
                              </w:rPr>
                            </w:pPr>
                          </w:p>
                          <w:p w:rsidR="00B73A64" w:rsidRDefault="00B73A64">
                            <w:pPr>
                              <w:pStyle w:val="TableParagraph"/>
                              <w:ind w:left="144" w:right="102" w:hanging="34"/>
                              <w:rPr>
                                <w:rFonts w:ascii="Tahoma" w:eastAsia="Tahoma" w:hAnsi="Tahoma" w:cs="Tahoma"/>
                                <w:sz w:val="17"/>
                                <w:szCs w:val="17"/>
                              </w:rPr>
                            </w:pPr>
                            <w:r>
                              <w:rPr>
                                <w:rFonts w:ascii="Tahoma" w:hAnsi="Tahoma"/>
                                <w:spacing w:val="4"/>
                                <w:sz w:val="17"/>
                              </w:rPr>
                              <w:t>Α</w:t>
                            </w:r>
                            <w:r>
                              <w:rPr>
                                <w:rFonts w:ascii="Tahoma" w:hAnsi="Tahoma"/>
                                <w:sz w:val="17"/>
                              </w:rPr>
                              <w:t>/</w:t>
                            </w:r>
                            <w:r>
                              <w:rPr>
                                <w:rFonts w:ascii="Tahoma" w:hAnsi="Tahoma"/>
                                <w:w w:val="99"/>
                                <w:sz w:val="17"/>
                              </w:rPr>
                              <w:t xml:space="preserve"> </w:t>
                            </w:r>
                            <w:r>
                              <w:rPr>
                                <w:rFonts w:ascii="Tahoma" w:hAnsi="Tahoma"/>
                                <w:sz w:val="17"/>
                              </w:rPr>
                              <w:t>Α</w:t>
                            </w:r>
                          </w:p>
                        </w:tc>
                        <w:tc>
                          <w:tcPr>
                            <w:tcW w:w="2957" w:type="dxa"/>
                            <w:vMerge w:val="restart"/>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rPr>
                                <w:rFonts w:ascii="Tahoma" w:eastAsia="Tahoma" w:hAnsi="Tahoma" w:cs="Tahoma"/>
                                <w:b/>
                                <w:bCs/>
                                <w:sz w:val="16"/>
                                <w:szCs w:val="16"/>
                              </w:rPr>
                            </w:pPr>
                          </w:p>
                          <w:p w:rsidR="00B73A64" w:rsidRDefault="00B73A64">
                            <w:pPr>
                              <w:pStyle w:val="TableParagraph"/>
                              <w:spacing w:before="9"/>
                              <w:rPr>
                                <w:rFonts w:ascii="Tahoma" w:eastAsia="Tahoma" w:hAnsi="Tahoma" w:cs="Tahoma"/>
                                <w:b/>
                                <w:bCs/>
                                <w:sz w:val="21"/>
                                <w:szCs w:val="21"/>
                              </w:rPr>
                            </w:pPr>
                          </w:p>
                          <w:p w:rsidR="00B73A64" w:rsidRDefault="00B73A64">
                            <w:pPr>
                              <w:pStyle w:val="TableParagraph"/>
                              <w:ind w:left="1"/>
                              <w:jc w:val="center"/>
                              <w:rPr>
                                <w:rFonts w:ascii="Tahoma" w:eastAsia="Tahoma" w:hAnsi="Tahoma" w:cs="Tahoma"/>
                                <w:sz w:val="17"/>
                                <w:szCs w:val="17"/>
                              </w:rPr>
                            </w:pPr>
                            <w:r>
                              <w:rPr>
                                <w:rFonts w:ascii="Tahoma" w:hAnsi="Tahoma"/>
                                <w:sz w:val="17"/>
                              </w:rPr>
                              <w:t>ΠΕΡΙΓΡΑΦΗ</w:t>
                            </w:r>
                          </w:p>
                        </w:tc>
                        <w:tc>
                          <w:tcPr>
                            <w:tcW w:w="1042" w:type="dxa"/>
                            <w:vMerge w:val="restart"/>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rPr>
                                <w:rFonts w:ascii="Tahoma" w:eastAsia="Tahoma" w:hAnsi="Tahoma" w:cs="Tahoma"/>
                                <w:b/>
                                <w:bCs/>
                                <w:sz w:val="16"/>
                                <w:szCs w:val="16"/>
                              </w:rPr>
                            </w:pPr>
                          </w:p>
                          <w:p w:rsidR="00B73A64" w:rsidRDefault="00B73A64">
                            <w:pPr>
                              <w:pStyle w:val="TableParagraph"/>
                              <w:spacing w:before="4"/>
                              <w:rPr>
                                <w:rFonts w:ascii="Tahoma" w:eastAsia="Tahoma" w:hAnsi="Tahoma" w:cs="Tahoma"/>
                                <w:b/>
                                <w:bCs/>
                                <w:sz w:val="13"/>
                                <w:szCs w:val="13"/>
                              </w:rPr>
                            </w:pPr>
                          </w:p>
                          <w:p w:rsidR="00B73A64" w:rsidRDefault="00B73A64">
                            <w:pPr>
                              <w:pStyle w:val="TableParagraph"/>
                              <w:ind w:left="466" w:right="131" w:hanging="329"/>
                              <w:rPr>
                                <w:rFonts w:ascii="Tahoma" w:eastAsia="Tahoma" w:hAnsi="Tahoma" w:cs="Tahoma"/>
                                <w:sz w:val="17"/>
                                <w:szCs w:val="17"/>
                              </w:rPr>
                            </w:pPr>
                            <w:r>
                              <w:rPr>
                                <w:rFonts w:ascii="Tahoma" w:hAnsi="Tahoma"/>
                                <w:spacing w:val="-1"/>
                                <w:w w:val="95"/>
                                <w:sz w:val="17"/>
                              </w:rPr>
                              <w:t>ΠΟΣΟΤΗΤ</w:t>
                            </w:r>
                            <w:r>
                              <w:rPr>
                                <w:rFonts w:ascii="Tahoma" w:hAnsi="Tahoma"/>
                                <w:spacing w:val="25"/>
                                <w:w w:val="99"/>
                                <w:sz w:val="17"/>
                              </w:rPr>
                              <w:t xml:space="preserve"> </w:t>
                            </w:r>
                            <w:r>
                              <w:rPr>
                                <w:rFonts w:ascii="Tahoma" w:hAnsi="Tahoma"/>
                                <w:sz w:val="17"/>
                              </w:rPr>
                              <w:t>Α</w:t>
                            </w:r>
                          </w:p>
                        </w:tc>
                        <w:tc>
                          <w:tcPr>
                            <w:tcW w:w="2083" w:type="dxa"/>
                            <w:gridSpan w:val="2"/>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spacing w:before="8"/>
                              <w:rPr>
                                <w:rFonts w:ascii="Tahoma" w:eastAsia="Tahoma" w:hAnsi="Tahoma" w:cs="Tahoma"/>
                                <w:b/>
                                <w:bCs/>
                                <w:sz w:val="16"/>
                                <w:szCs w:val="16"/>
                              </w:rPr>
                            </w:pPr>
                          </w:p>
                          <w:p w:rsidR="00B73A64" w:rsidRDefault="00B73A64">
                            <w:pPr>
                              <w:pStyle w:val="TableParagraph"/>
                              <w:ind w:left="260"/>
                              <w:rPr>
                                <w:rFonts w:ascii="Tahoma" w:eastAsia="Tahoma" w:hAnsi="Tahoma" w:cs="Tahoma"/>
                                <w:sz w:val="17"/>
                                <w:szCs w:val="17"/>
                              </w:rPr>
                            </w:pPr>
                            <w:r>
                              <w:rPr>
                                <w:rFonts w:ascii="Tahoma" w:eastAsia="Tahoma" w:hAnsi="Tahoma" w:cs="Tahoma"/>
                                <w:spacing w:val="-1"/>
                                <w:sz w:val="17"/>
                                <w:szCs w:val="17"/>
                              </w:rPr>
                              <w:t>ΑΞΙΑ</w:t>
                            </w:r>
                            <w:r>
                              <w:rPr>
                                <w:rFonts w:ascii="Tahoma" w:eastAsia="Tahoma" w:hAnsi="Tahoma" w:cs="Tahoma"/>
                                <w:spacing w:val="-4"/>
                                <w:sz w:val="17"/>
                                <w:szCs w:val="17"/>
                              </w:rPr>
                              <w:t xml:space="preserve"> </w:t>
                            </w:r>
                            <w:r>
                              <w:rPr>
                                <w:rFonts w:ascii="Tahoma" w:eastAsia="Tahoma" w:hAnsi="Tahoma" w:cs="Tahoma"/>
                                <w:sz w:val="17"/>
                                <w:szCs w:val="17"/>
                              </w:rPr>
                              <w:t>ΧΩΡΙΣ</w:t>
                            </w:r>
                            <w:r>
                              <w:rPr>
                                <w:rFonts w:ascii="Tahoma" w:eastAsia="Tahoma" w:hAnsi="Tahoma" w:cs="Tahoma"/>
                                <w:spacing w:val="-9"/>
                                <w:sz w:val="17"/>
                                <w:szCs w:val="17"/>
                              </w:rPr>
                              <w:t xml:space="preserve"> </w:t>
                            </w:r>
                            <w:r>
                              <w:rPr>
                                <w:rFonts w:ascii="Tahoma" w:eastAsia="Tahoma" w:hAnsi="Tahoma" w:cs="Tahoma"/>
                                <w:spacing w:val="-1"/>
                                <w:sz w:val="17"/>
                                <w:szCs w:val="17"/>
                              </w:rPr>
                              <w:t>ΦΠΑ</w:t>
                            </w:r>
                            <w:r>
                              <w:rPr>
                                <w:rFonts w:ascii="Tahoma" w:eastAsia="Tahoma" w:hAnsi="Tahoma" w:cs="Tahoma"/>
                                <w:spacing w:val="-3"/>
                                <w:sz w:val="17"/>
                                <w:szCs w:val="17"/>
                              </w:rPr>
                              <w:t xml:space="preserve"> </w:t>
                            </w:r>
                            <w:r>
                              <w:rPr>
                                <w:rFonts w:ascii="Tahoma" w:eastAsia="Tahoma" w:hAnsi="Tahoma" w:cs="Tahoma"/>
                                <w:sz w:val="17"/>
                                <w:szCs w:val="17"/>
                              </w:rPr>
                              <w:t>[€]</w:t>
                            </w:r>
                          </w:p>
                        </w:tc>
                        <w:tc>
                          <w:tcPr>
                            <w:tcW w:w="1171" w:type="dxa"/>
                            <w:vMerge w:val="restart"/>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rPr>
                                <w:rFonts w:ascii="Tahoma" w:eastAsia="Tahoma" w:hAnsi="Tahoma" w:cs="Tahoma"/>
                                <w:b/>
                                <w:bCs/>
                                <w:sz w:val="16"/>
                                <w:szCs w:val="16"/>
                              </w:rPr>
                            </w:pPr>
                          </w:p>
                          <w:p w:rsidR="00B73A64" w:rsidRDefault="00B73A64">
                            <w:pPr>
                              <w:pStyle w:val="TableParagraph"/>
                              <w:spacing w:before="9"/>
                              <w:rPr>
                                <w:rFonts w:ascii="Tahoma" w:eastAsia="Tahoma" w:hAnsi="Tahoma" w:cs="Tahoma"/>
                                <w:b/>
                                <w:bCs/>
                                <w:sz w:val="21"/>
                                <w:szCs w:val="21"/>
                              </w:rPr>
                            </w:pPr>
                          </w:p>
                          <w:p w:rsidR="00B73A64" w:rsidRDefault="00B73A64">
                            <w:pPr>
                              <w:pStyle w:val="TableParagraph"/>
                              <w:ind w:left="270"/>
                              <w:rPr>
                                <w:rFonts w:ascii="Tahoma" w:eastAsia="Tahoma" w:hAnsi="Tahoma" w:cs="Tahoma"/>
                                <w:sz w:val="17"/>
                                <w:szCs w:val="17"/>
                              </w:rPr>
                            </w:pPr>
                            <w:r>
                              <w:rPr>
                                <w:rFonts w:ascii="Tahoma" w:eastAsia="Tahoma" w:hAnsi="Tahoma" w:cs="Tahoma"/>
                                <w:sz w:val="17"/>
                                <w:szCs w:val="17"/>
                              </w:rPr>
                              <w:t>ΦΠΑ</w:t>
                            </w:r>
                            <w:r>
                              <w:rPr>
                                <w:rFonts w:ascii="Tahoma" w:eastAsia="Tahoma" w:hAnsi="Tahoma" w:cs="Tahoma"/>
                                <w:spacing w:val="-7"/>
                                <w:sz w:val="17"/>
                                <w:szCs w:val="17"/>
                              </w:rPr>
                              <w:t xml:space="preserve"> </w:t>
                            </w:r>
                            <w:r>
                              <w:rPr>
                                <w:rFonts w:ascii="Tahoma" w:eastAsia="Tahoma" w:hAnsi="Tahoma" w:cs="Tahoma"/>
                                <w:sz w:val="17"/>
                                <w:szCs w:val="17"/>
                              </w:rPr>
                              <w:t>[€]</w:t>
                            </w:r>
                          </w:p>
                        </w:tc>
                        <w:tc>
                          <w:tcPr>
                            <w:tcW w:w="1402" w:type="dxa"/>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spacing w:before="4" w:line="204" w:lineRule="exact"/>
                              <w:ind w:left="512" w:right="290" w:hanging="221"/>
                              <w:rPr>
                                <w:rFonts w:ascii="Tahoma" w:eastAsia="Tahoma" w:hAnsi="Tahoma" w:cs="Tahoma"/>
                                <w:sz w:val="17"/>
                                <w:szCs w:val="17"/>
                              </w:rPr>
                            </w:pPr>
                            <w:r>
                              <w:rPr>
                                <w:rFonts w:ascii="Tahoma" w:hAnsi="Tahoma"/>
                                <w:w w:val="95"/>
                                <w:sz w:val="17"/>
                              </w:rPr>
                              <w:t>ΣΥΝΟΛΙΚΗ</w:t>
                            </w:r>
                            <w:r>
                              <w:rPr>
                                <w:rFonts w:ascii="Tahoma" w:hAnsi="Tahoma"/>
                                <w:spacing w:val="22"/>
                                <w:w w:val="99"/>
                                <w:sz w:val="17"/>
                              </w:rPr>
                              <w:t xml:space="preserve"> </w:t>
                            </w:r>
                            <w:r>
                              <w:rPr>
                                <w:rFonts w:ascii="Tahoma" w:hAnsi="Tahoma"/>
                                <w:spacing w:val="-1"/>
                                <w:sz w:val="17"/>
                              </w:rPr>
                              <w:t>ΑΞΙΑ</w:t>
                            </w:r>
                          </w:p>
                          <w:p w:rsidR="00B73A64" w:rsidRDefault="00B73A64">
                            <w:pPr>
                              <w:pStyle w:val="TableParagraph"/>
                              <w:spacing w:line="196" w:lineRule="exact"/>
                              <w:ind w:left="246"/>
                              <w:rPr>
                                <w:rFonts w:ascii="Tahoma" w:eastAsia="Tahoma" w:hAnsi="Tahoma" w:cs="Tahoma"/>
                                <w:sz w:val="17"/>
                                <w:szCs w:val="17"/>
                              </w:rPr>
                            </w:pPr>
                            <w:r>
                              <w:rPr>
                                <w:rFonts w:ascii="Tahoma" w:eastAsia="Tahoma" w:hAnsi="Tahoma" w:cs="Tahoma"/>
                                <w:sz w:val="17"/>
                                <w:szCs w:val="17"/>
                              </w:rPr>
                              <w:t>ΜΕ</w:t>
                            </w:r>
                            <w:r>
                              <w:rPr>
                                <w:rFonts w:ascii="Tahoma" w:eastAsia="Tahoma" w:hAnsi="Tahoma" w:cs="Tahoma"/>
                                <w:spacing w:val="-4"/>
                                <w:sz w:val="17"/>
                                <w:szCs w:val="17"/>
                              </w:rPr>
                              <w:t xml:space="preserve"> </w:t>
                            </w:r>
                            <w:r>
                              <w:rPr>
                                <w:rFonts w:ascii="Tahoma" w:eastAsia="Tahoma" w:hAnsi="Tahoma" w:cs="Tahoma"/>
                                <w:spacing w:val="-1"/>
                                <w:sz w:val="17"/>
                                <w:szCs w:val="17"/>
                              </w:rPr>
                              <w:t>ΦΠΑ</w:t>
                            </w:r>
                            <w:r>
                              <w:rPr>
                                <w:rFonts w:ascii="Tahoma" w:eastAsia="Tahoma" w:hAnsi="Tahoma" w:cs="Tahoma"/>
                                <w:spacing w:val="-5"/>
                                <w:sz w:val="17"/>
                                <w:szCs w:val="17"/>
                              </w:rPr>
                              <w:t xml:space="preserve"> </w:t>
                            </w:r>
                            <w:r>
                              <w:rPr>
                                <w:rFonts w:ascii="Tahoma" w:eastAsia="Tahoma" w:hAnsi="Tahoma" w:cs="Tahoma"/>
                                <w:sz w:val="17"/>
                                <w:szCs w:val="17"/>
                              </w:rPr>
                              <w:t>[€]</w:t>
                            </w:r>
                          </w:p>
                        </w:tc>
                      </w:tr>
                      <w:tr w:rsidR="00B73A64" w:rsidTr="00B17083">
                        <w:trPr>
                          <w:trHeight w:hRule="exact" w:val="623"/>
                        </w:trPr>
                        <w:tc>
                          <w:tcPr>
                            <w:tcW w:w="396" w:type="dxa"/>
                            <w:vMerge/>
                            <w:tcBorders>
                              <w:top w:val="single" w:sz="4" w:space="0" w:color="auto"/>
                              <w:left w:val="single" w:sz="4" w:space="0" w:color="auto"/>
                              <w:bottom w:val="single" w:sz="4" w:space="0" w:color="auto"/>
                              <w:right w:val="single" w:sz="4" w:space="0" w:color="auto"/>
                            </w:tcBorders>
                            <w:shd w:val="clear" w:color="auto" w:fill="E6E6E6"/>
                          </w:tcPr>
                          <w:p w:rsidR="00B73A64" w:rsidRDefault="00B73A64"/>
                        </w:tc>
                        <w:tc>
                          <w:tcPr>
                            <w:tcW w:w="2957" w:type="dxa"/>
                            <w:vMerge/>
                            <w:tcBorders>
                              <w:top w:val="single" w:sz="4" w:space="0" w:color="auto"/>
                              <w:left w:val="single" w:sz="4" w:space="0" w:color="auto"/>
                              <w:bottom w:val="single" w:sz="4" w:space="0" w:color="auto"/>
                              <w:right w:val="single" w:sz="4" w:space="0" w:color="auto"/>
                            </w:tcBorders>
                            <w:shd w:val="clear" w:color="auto" w:fill="E6E6E6"/>
                          </w:tcPr>
                          <w:p w:rsidR="00B73A64" w:rsidRDefault="00B73A64"/>
                        </w:tc>
                        <w:tc>
                          <w:tcPr>
                            <w:tcW w:w="1042" w:type="dxa"/>
                            <w:vMerge/>
                            <w:tcBorders>
                              <w:top w:val="single" w:sz="4" w:space="0" w:color="auto"/>
                              <w:left w:val="single" w:sz="4" w:space="0" w:color="auto"/>
                              <w:bottom w:val="single" w:sz="4" w:space="0" w:color="auto"/>
                              <w:right w:val="single" w:sz="4" w:space="0" w:color="auto"/>
                            </w:tcBorders>
                            <w:shd w:val="clear" w:color="auto" w:fill="E6E6E6"/>
                          </w:tcPr>
                          <w:p w:rsidR="00B73A64" w:rsidRDefault="00B73A64"/>
                        </w:tc>
                        <w:tc>
                          <w:tcPr>
                            <w:tcW w:w="1042" w:type="dxa"/>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spacing w:before="2" w:line="238" w:lineRule="auto"/>
                              <w:ind w:left="147" w:right="138" w:hanging="7"/>
                              <w:jc w:val="center"/>
                              <w:rPr>
                                <w:rFonts w:ascii="Tahoma" w:eastAsia="Tahoma" w:hAnsi="Tahoma" w:cs="Tahoma"/>
                                <w:sz w:val="17"/>
                                <w:szCs w:val="17"/>
                              </w:rPr>
                            </w:pPr>
                            <w:r>
                              <w:rPr>
                                <w:rFonts w:ascii="Tahoma" w:hAnsi="Tahoma"/>
                                <w:spacing w:val="-5"/>
                                <w:sz w:val="17"/>
                              </w:rPr>
                              <w:t>ΣΤΑΘΕΡΗ</w:t>
                            </w:r>
                            <w:r>
                              <w:rPr>
                                <w:rFonts w:ascii="Tahoma" w:hAnsi="Tahoma"/>
                                <w:spacing w:val="23"/>
                                <w:w w:val="99"/>
                                <w:sz w:val="17"/>
                              </w:rPr>
                              <w:t xml:space="preserve"> </w:t>
                            </w:r>
                            <w:r>
                              <w:rPr>
                                <w:rFonts w:ascii="Tahoma" w:hAnsi="Tahoma"/>
                                <w:spacing w:val="-3"/>
                                <w:sz w:val="17"/>
                              </w:rPr>
                              <w:t>ΤΙΜΗ</w:t>
                            </w:r>
                            <w:r>
                              <w:rPr>
                                <w:rFonts w:ascii="Tahoma" w:hAnsi="Tahoma"/>
                                <w:spacing w:val="22"/>
                                <w:w w:val="99"/>
                                <w:sz w:val="17"/>
                              </w:rPr>
                              <w:t xml:space="preserve"> </w:t>
                            </w:r>
                            <w:r>
                              <w:rPr>
                                <w:rFonts w:ascii="Tahoma" w:hAnsi="Tahoma"/>
                                <w:spacing w:val="-5"/>
                                <w:sz w:val="17"/>
                              </w:rPr>
                              <w:t>ΜΟΝΑΔΑΣ</w:t>
                            </w:r>
                          </w:p>
                        </w:tc>
                        <w:tc>
                          <w:tcPr>
                            <w:tcW w:w="1042" w:type="dxa"/>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spacing w:before="9"/>
                              <w:rPr>
                                <w:rFonts w:ascii="Tahoma" w:eastAsia="Tahoma" w:hAnsi="Tahoma" w:cs="Tahoma"/>
                                <w:b/>
                                <w:bCs/>
                                <w:sz w:val="16"/>
                                <w:szCs w:val="16"/>
                              </w:rPr>
                            </w:pPr>
                          </w:p>
                          <w:p w:rsidR="00B73A64" w:rsidRDefault="00B73A64">
                            <w:pPr>
                              <w:pStyle w:val="TableParagraph"/>
                              <w:ind w:left="193"/>
                              <w:rPr>
                                <w:rFonts w:ascii="Tahoma" w:eastAsia="Tahoma" w:hAnsi="Tahoma" w:cs="Tahoma"/>
                                <w:sz w:val="17"/>
                                <w:szCs w:val="17"/>
                              </w:rPr>
                            </w:pPr>
                            <w:r>
                              <w:rPr>
                                <w:rFonts w:ascii="Tahoma" w:hAnsi="Tahoma"/>
                                <w:sz w:val="17"/>
                              </w:rPr>
                              <w:t>ΣΥΝΟΛΟ</w:t>
                            </w:r>
                          </w:p>
                        </w:tc>
                        <w:tc>
                          <w:tcPr>
                            <w:tcW w:w="1171" w:type="dxa"/>
                            <w:vMerge/>
                            <w:tcBorders>
                              <w:top w:val="single" w:sz="4" w:space="0" w:color="auto"/>
                              <w:left w:val="single" w:sz="4" w:space="0" w:color="auto"/>
                              <w:bottom w:val="single" w:sz="4" w:space="0" w:color="auto"/>
                              <w:right w:val="single" w:sz="4" w:space="0" w:color="auto"/>
                            </w:tcBorders>
                            <w:shd w:val="clear" w:color="auto" w:fill="E6E6E6"/>
                          </w:tcPr>
                          <w:p w:rsidR="00B73A64" w:rsidRDefault="00B73A64"/>
                        </w:tc>
                        <w:tc>
                          <w:tcPr>
                            <w:tcW w:w="1402" w:type="dxa"/>
                            <w:tcBorders>
                              <w:top w:val="single" w:sz="4" w:space="0" w:color="auto"/>
                              <w:left w:val="single" w:sz="4" w:space="0" w:color="auto"/>
                              <w:bottom w:val="single" w:sz="4" w:space="0" w:color="auto"/>
                              <w:right w:val="single" w:sz="4" w:space="0" w:color="auto"/>
                            </w:tcBorders>
                            <w:shd w:val="clear" w:color="auto" w:fill="E6E6E6"/>
                          </w:tcPr>
                          <w:p w:rsidR="00B73A64" w:rsidRDefault="00B73A64"/>
                        </w:tc>
                      </w:tr>
                      <w:tr w:rsidR="00B73A64" w:rsidTr="00B17083">
                        <w:trPr>
                          <w:trHeight w:hRule="exact" w:val="622"/>
                        </w:trPr>
                        <w:tc>
                          <w:tcPr>
                            <w:tcW w:w="396"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
                              <w:rPr>
                                <w:rFonts w:ascii="Tahoma" w:eastAsia="Tahoma" w:hAnsi="Tahoma" w:cs="Tahoma"/>
                                <w:b/>
                                <w:bCs/>
                                <w:sz w:val="16"/>
                                <w:szCs w:val="16"/>
                              </w:rPr>
                            </w:pPr>
                          </w:p>
                          <w:p w:rsidR="00B73A64" w:rsidRDefault="00B73A64">
                            <w:pPr>
                              <w:pStyle w:val="TableParagraph"/>
                              <w:ind w:left="5"/>
                              <w:jc w:val="center"/>
                              <w:rPr>
                                <w:rFonts w:ascii="Tahoma" w:eastAsia="Tahoma" w:hAnsi="Tahoma" w:cs="Tahoma"/>
                                <w:sz w:val="17"/>
                                <w:szCs w:val="17"/>
                              </w:rPr>
                            </w:pPr>
                            <w:r>
                              <w:rPr>
                                <w:rFonts w:ascii="Tahoma"/>
                                <w:sz w:val="17"/>
                              </w:rPr>
                              <w:t>1</w:t>
                            </w:r>
                          </w:p>
                        </w:tc>
                        <w:tc>
                          <w:tcPr>
                            <w:tcW w:w="2957" w:type="dxa"/>
                            <w:tcBorders>
                              <w:top w:val="single" w:sz="4" w:space="0" w:color="auto"/>
                              <w:left w:val="single" w:sz="4" w:space="0" w:color="auto"/>
                              <w:bottom w:val="single" w:sz="4" w:space="0" w:color="auto"/>
                              <w:right w:val="single" w:sz="4" w:space="0" w:color="auto"/>
                            </w:tcBorders>
                          </w:tcPr>
                          <w:p w:rsidR="00B73A64" w:rsidRPr="00D0445A" w:rsidRDefault="00B73A64">
                            <w:pPr>
                              <w:pStyle w:val="TableParagraph"/>
                              <w:spacing w:line="238" w:lineRule="auto"/>
                              <w:ind w:left="169" w:right="163" w:firstLine="2"/>
                              <w:jc w:val="both"/>
                              <w:rPr>
                                <w:rFonts w:ascii="Tahoma" w:eastAsia="Tahoma" w:hAnsi="Tahoma" w:cs="Tahoma"/>
                                <w:sz w:val="17"/>
                                <w:szCs w:val="17"/>
                                <w:lang w:val="el-GR"/>
                              </w:rPr>
                            </w:pPr>
                            <w:r w:rsidRPr="008D0E9E">
                              <w:rPr>
                                <w:rFonts w:ascii="Tahoma" w:hAnsi="Tahoma"/>
                                <w:spacing w:val="-1"/>
                                <w:sz w:val="17"/>
                                <w:lang w:val="el-GR"/>
                              </w:rPr>
                              <w:t>Πληροφοριακό σύστημα Ανθρώπινου Δυναμικού για τις ανάγκες της ΚτΠ</w:t>
                            </w:r>
                          </w:p>
                        </w:tc>
                        <w:tc>
                          <w:tcPr>
                            <w:tcW w:w="1042" w:type="dxa"/>
                            <w:tcBorders>
                              <w:top w:val="single" w:sz="4" w:space="0" w:color="auto"/>
                              <w:left w:val="single" w:sz="4" w:space="0" w:color="auto"/>
                              <w:bottom w:val="single" w:sz="4" w:space="0" w:color="auto"/>
                              <w:right w:val="single" w:sz="4" w:space="0" w:color="auto"/>
                            </w:tcBorders>
                          </w:tcPr>
                          <w:p w:rsidR="00B73A64" w:rsidRPr="00D0445A" w:rsidRDefault="00B73A64">
                            <w:pPr>
                              <w:pStyle w:val="TableParagraph"/>
                              <w:spacing w:before="10"/>
                              <w:rPr>
                                <w:rFonts w:ascii="Tahoma" w:eastAsia="Tahoma" w:hAnsi="Tahoma" w:cs="Tahoma"/>
                                <w:b/>
                                <w:bCs/>
                                <w:sz w:val="16"/>
                                <w:szCs w:val="16"/>
                                <w:lang w:val="el-GR"/>
                              </w:rPr>
                            </w:pPr>
                          </w:p>
                          <w:p w:rsidR="00B73A64" w:rsidRDefault="00B73A64">
                            <w:pPr>
                              <w:pStyle w:val="TableParagraph"/>
                              <w:ind w:left="5"/>
                              <w:jc w:val="center"/>
                              <w:rPr>
                                <w:rFonts w:ascii="Tahoma" w:eastAsia="Tahoma" w:hAnsi="Tahoma" w:cs="Tahoma"/>
                                <w:sz w:val="17"/>
                                <w:szCs w:val="17"/>
                              </w:rPr>
                            </w:pPr>
                            <w:r>
                              <w:rPr>
                                <w:rFonts w:ascii="Tahoma"/>
                                <w:sz w:val="17"/>
                              </w:rPr>
                              <w:t>1</w:t>
                            </w:r>
                          </w:p>
                        </w:tc>
                        <w:tc>
                          <w:tcPr>
                            <w:tcW w:w="1042"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
                              <w:rPr>
                                <w:rFonts w:ascii="Tahoma" w:eastAsia="Tahoma" w:hAnsi="Tahoma" w:cs="Tahoma"/>
                                <w:b/>
                                <w:bCs/>
                                <w:sz w:val="16"/>
                                <w:szCs w:val="16"/>
                              </w:rPr>
                            </w:pPr>
                          </w:p>
                          <w:p w:rsidR="00B73A64" w:rsidRDefault="00B73A64">
                            <w:pPr>
                              <w:pStyle w:val="TableParagraph"/>
                              <w:ind w:left="186"/>
                              <w:rPr>
                                <w:rFonts w:ascii="Tahoma" w:eastAsia="Tahoma" w:hAnsi="Tahoma" w:cs="Tahoma"/>
                                <w:sz w:val="17"/>
                                <w:szCs w:val="17"/>
                              </w:rPr>
                            </w:pPr>
                            <w:r>
                              <w:rPr>
                                <w:rFonts w:ascii="Tahoma"/>
                                <w:spacing w:val="-1"/>
                                <w:sz w:val="17"/>
                                <w:lang w:val="el-GR"/>
                              </w:rPr>
                              <w:t>24</w:t>
                            </w:r>
                            <w:r>
                              <w:rPr>
                                <w:rFonts w:ascii="Tahoma"/>
                                <w:spacing w:val="-1"/>
                                <w:sz w:val="17"/>
                              </w:rPr>
                              <w:t>.000,00</w:t>
                            </w:r>
                          </w:p>
                        </w:tc>
                        <w:tc>
                          <w:tcPr>
                            <w:tcW w:w="1042"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
                              <w:rPr>
                                <w:rFonts w:ascii="Tahoma" w:eastAsia="Tahoma" w:hAnsi="Tahoma" w:cs="Tahoma"/>
                                <w:b/>
                                <w:bCs/>
                                <w:sz w:val="16"/>
                                <w:szCs w:val="16"/>
                              </w:rPr>
                            </w:pPr>
                          </w:p>
                          <w:p w:rsidR="00B73A64" w:rsidRDefault="00B73A64">
                            <w:pPr>
                              <w:pStyle w:val="TableParagraph"/>
                              <w:ind w:left="186"/>
                              <w:rPr>
                                <w:rFonts w:ascii="Tahoma" w:eastAsia="Tahoma" w:hAnsi="Tahoma" w:cs="Tahoma"/>
                                <w:sz w:val="17"/>
                                <w:szCs w:val="17"/>
                              </w:rPr>
                            </w:pPr>
                            <w:r>
                              <w:rPr>
                                <w:rFonts w:ascii="Tahoma"/>
                                <w:spacing w:val="-1"/>
                                <w:sz w:val="17"/>
                                <w:lang w:val="el-GR"/>
                              </w:rPr>
                              <w:t>24</w:t>
                            </w:r>
                            <w:r>
                              <w:rPr>
                                <w:rFonts w:ascii="Tahoma"/>
                                <w:spacing w:val="-1"/>
                                <w:sz w:val="17"/>
                              </w:rPr>
                              <w:t>.000,00</w:t>
                            </w:r>
                          </w:p>
                        </w:tc>
                        <w:tc>
                          <w:tcPr>
                            <w:tcW w:w="1171"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
                              <w:rPr>
                                <w:rFonts w:ascii="Tahoma" w:eastAsia="Tahoma" w:hAnsi="Tahoma" w:cs="Tahoma"/>
                                <w:b/>
                                <w:bCs/>
                                <w:sz w:val="16"/>
                                <w:szCs w:val="16"/>
                              </w:rPr>
                            </w:pPr>
                          </w:p>
                          <w:p w:rsidR="00B73A64" w:rsidRDefault="00B73A64">
                            <w:pPr>
                              <w:pStyle w:val="TableParagraph"/>
                              <w:ind w:left="407"/>
                              <w:rPr>
                                <w:rFonts w:ascii="Tahoma" w:eastAsia="Tahoma" w:hAnsi="Tahoma" w:cs="Tahoma"/>
                                <w:sz w:val="17"/>
                                <w:szCs w:val="17"/>
                              </w:rPr>
                            </w:pPr>
                            <w:r>
                              <w:rPr>
                                <w:rFonts w:ascii="Tahoma"/>
                                <w:spacing w:val="-1"/>
                                <w:sz w:val="17"/>
                                <w:lang w:val="el-GR"/>
                              </w:rPr>
                              <w:t>5</w:t>
                            </w:r>
                            <w:r>
                              <w:rPr>
                                <w:rFonts w:ascii="Tahoma"/>
                                <w:spacing w:val="-1"/>
                                <w:sz w:val="17"/>
                              </w:rPr>
                              <w:t>.</w:t>
                            </w:r>
                            <w:r>
                              <w:rPr>
                                <w:rFonts w:ascii="Tahoma"/>
                                <w:spacing w:val="-1"/>
                                <w:sz w:val="17"/>
                                <w:lang w:val="el-GR"/>
                              </w:rPr>
                              <w:t>760</w:t>
                            </w:r>
                            <w:r>
                              <w:rPr>
                                <w:rFonts w:ascii="Tahoma"/>
                                <w:spacing w:val="-1"/>
                                <w:sz w:val="17"/>
                              </w:rPr>
                              <w:t>,00</w:t>
                            </w:r>
                          </w:p>
                        </w:tc>
                        <w:tc>
                          <w:tcPr>
                            <w:tcW w:w="1402"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
                              <w:rPr>
                                <w:rFonts w:ascii="Tahoma" w:eastAsia="Tahoma" w:hAnsi="Tahoma" w:cs="Tahoma"/>
                                <w:b/>
                                <w:bCs/>
                                <w:sz w:val="16"/>
                                <w:szCs w:val="16"/>
                              </w:rPr>
                            </w:pPr>
                          </w:p>
                          <w:p w:rsidR="00B73A64" w:rsidRDefault="00B73A64">
                            <w:pPr>
                              <w:pStyle w:val="TableParagraph"/>
                              <w:ind w:left="544"/>
                              <w:rPr>
                                <w:rFonts w:ascii="Tahoma" w:eastAsia="Tahoma" w:hAnsi="Tahoma" w:cs="Tahoma"/>
                                <w:sz w:val="17"/>
                                <w:szCs w:val="17"/>
                              </w:rPr>
                            </w:pPr>
                            <w:r>
                              <w:rPr>
                                <w:rFonts w:ascii="Tahoma"/>
                                <w:spacing w:val="-1"/>
                                <w:sz w:val="17"/>
                                <w:lang w:val="el-GR"/>
                              </w:rPr>
                              <w:t>29</w:t>
                            </w:r>
                            <w:r>
                              <w:rPr>
                                <w:rFonts w:ascii="Tahoma"/>
                                <w:spacing w:val="-1"/>
                                <w:sz w:val="17"/>
                              </w:rPr>
                              <w:t>.</w:t>
                            </w:r>
                            <w:r>
                              <w:rPr>
                                <w:rFonts w:ascii="Tahoma"/>
                                <w:spacing w:val="-1"/>
                                <w:sz w:val="17"/>
                                <w:lang w:val="el-GR"/>
                              </w:rPr>
                              <w:t>760</w:t>
                            </w:r>
                            <w:r>
                              <w:rPr>
                                <w:rFonts w:ascii="Tahoma"/>
                                <w:spacing w:val="-1"/>
                                <w:sz w:val="17"/>
                              </w:rPr>
                              <w:t>,00</w:t>
                            </w:r>
                          </w:p>
                        </w:tc>
                      </w:tr>
                      <w:tr w:rsidR="00B73A64" w:rsidTr="00B17083">
                        <w:trPr>
                          <w:trHeight w:hRule="exact" w:val="330"/>
                        </w:trPr>
                        <w:tc>
                          <w:tcPr>
                            <w:tcW w:w="5436" w:type="dxa"/>
                            <w:gridSpan w:val="4"/>
                            <w:tcBorders>
                              <w:top w:val="single" w:sz="4" w:space="0" w:color="auto"/>
                              <w:left w:val="single" w:sz="4" w:space="0" w:color="auto"/>
                              <w:bottom w:val="single" w:sz="4" w:space="0" w:color="auto"/>
                              <w:right w:val="single" w:sz="4" w:space="0" w:color="auto"/>
                            </w:tcBorders>
                          </w:tcPr>
                          <w:p w:rsidR="00B73A64" w:rsidRDefault="00B73A64"/>
                        </w:tc>
                        <w:tc>
                          <w:tcPr>
                            <w:tcW w:w="1042" w:type="dxa"/>
                            <w:tcBorders>
                              <w:top w:val="single" w:sz="4" w:space="0" w:color="auto"/>
                              <w:left w:val="single" w:sz="4" w:space="0" w:color="auto"/>
                              <w:bottom w:val="single" w:sz="4" w:space="0" w:color="auto"/>
                              <w:right w:val="single" w:sz="4" w:space="0" w:color="auto"/>
                            </w:tcBorders>
                            <w:shd w:val="clear" w:color="auto" w:fill="E0E0E0"/>
                          </w:tcPr>
                          <w:p w:rsidR="00B73A64" w:rsidRDefault="00B73A64">
                            <w:pPr>
                              <w:pStyle w:val="TableParagraph"/>
                              <w:spacing w:before="57"/>
                              <w:ind w:left="-2"/>
                              <w:rPr>
                                <w:rFonts w:ascii="Tahoma" w:eastAsia="Tahoma" w:hAnsi="Tahoma" w:cs="Tahoma"/>
                                <w:sz w:val="17"/>
                                <w:szCs w:val="17"/>
                              </w:rPr>
                            </w:pPr>
                            <w:r>
                              <w:rPr>
                                <w:rFonts w:ascii="Tahoma"/>
                                <w:w w:val="99"/>
                                <w:sz w:val="17"/>
                                <w:highlight w:val="lightGray"/>
                              </w:rPr>
                              <w:t xml:space="preserve"> </w:t>
                            </w:r>
                            <w:r>
                              <w:rPr>
                                <w:rFonts w:ascii="Tahoma"/>
                                <w:sz w:val="17"/>
                              </w:rPr>
                              <w:t xml:space="preserve">  </w:t>
                            </w:r>
                            <w:r>
                              <w:rPr>
                                <w:rFonts w:ascii="Tahoma"/>
                                <w:spacing w:val="-26"/>
                                <w:sz w:val="17"/>
                              </w:rPr>
                              <w:t xml:space="preserve"> </w:t>
                            </w:r>
                            <w:r>
                              <w:rPr>
                                <w:rFonts w:ascii="Tahoma"/>
                                <w:spacing w:val="-1"/>
                                <w:sz w:val="17"/>
                                <w:highlight w:val="lightGray"/>
                                <w:lang w:val="el-GR"/>
                              </w:rPr>
                              <w:t>24</w:t>
                            </w:r>
                            <w:r>
                              <w:rPr>
                                <w:rFonts w:ascii="Tahoma"/>
                                <w:spacing w:val="-1"/>
                                <w:sz w:val="17"/>
                                <w:highlight w:val="lightGray"/>
                              </w:rPr>
                              <w:t>.000,00</w:t>
                            </w:r>
                            <w:r>
                              <w:rPr>
                                <w:rFonts w:ascii="Tahoma"/>
                                <w:w w:val="99"/>
                                <w:sz w:val="17"/>
                                <w:highlight w:val="lightGray"/>
                              </w:rPr>
                              <w:t xml:space="preserve"> </w:t>
                            </w:r>
                          </w:p>
                        </w:tc>
                        <w:tc>
                          <w:tcPr>
                            <w:tcW w:w="1171" w:type="dxa"/>
                            <w:tcBorders>
                              <w:top w:val="single" w:sz="4" w:space="0" w:color="auto"/>
                              <w:left w:val="single" w:sz="4" w:space="0" w:color="auto"/>
                              <w:bottom w:val="single" w:sz="4" w:space="0" w:color="auto"/>
                              <w:right w:val="single" w:sz="4" w:space="0" w:color="auto"/>
                            </w:tcBorders>
                            <w:shd w:val="clear" w:color="auto" w:fill="E0E0E0"/>
                          </w:tcPr>
                          <w:p w:rsidR="00B73A64" w:rsidRDefault="00B73A64">
                            <w:pPr>
                              <w:pStyle w:val="TableParagraph"/>
                              <w:spacing w:before="57"/>
                              <w:ind w:left="406"/>
                              <w:rPr>
                                <w:rFonts w:ascii="Tahoma" w:eastAsia="Tahoma" w:hAnsi="Tahoma" w:cs="Tahoma"/>
                                <w:sz w:val="17"/>
                                <w:szCs w:val="17"/>
                              </w:rPr>
                            </w:pPr>
                            <w:r>
                              <w:rPr>
                                <w:rFonts w:ascii="Tahoma"/>
                                <w:spacing w:val="-1"/>
                                <w:sz w:val="17"/>
                                <w:highlight w:val="lightGray"/>
                                <w:lang w:val="el-GR"/>
                              </w:rPr>
                              <w:t>5</w:t>
                            </w:r>
                            <w:r>
                              <w:rPr>
                                <w:rFonts w:ascii="Tahoma"/>
                                <w:spacing w:val="-1"/>
                                <w:sz w:val="17"/>
                                <w:highlight w:val="lightGray"/>
                              </w:rPr>
                              <w:t>.</w:t>
                            </w:r>
                            <w:r>
                              <w:rPr>
                                <w:rFonts w:ascii="Tahoma"/>
                                <w:spacing w:val="-1"/>
                                <w:sz w:val="17"/>
                                <w:highlight w:val="lightGray"/>
                                <w:lang w:val="el-GR"/>
                              </w:rPr>
                              <w:t>760</w:t>
                            </w:r>
                            <w:r>
                              <w:rPr>
                                <w:rFonts w:ascii="Tahoma"/>
                                <w:spacing w:val="-1"/>
                                <w:sz w:val="17"/>
                                <w:highlight w:val="lightGray"/>
                              </w:rPr>
                              <w:t>,00</w:t>
                            </w:r>
                            <w:r>
                              <w:rPr>
                                <w:rFonts w:ascii="Tahoma"/>
                                <w:w w:val="99"/>
                                <w:sz w:val="17"/>
                                <w:highlight w:val="lightGray"/>
                              </w:rPr>
                              <w:t xml:space="preserve"> </w:t>
                            </w:r>
                          </w:p>
                        </w:tc>
                        <w:tc>
                          <w:tcPr>
                            <w:tcW w:w="1402" w:type="dxa"/>
                            <w:tcBorders>
                              <w:top w:val="single" w:sz="4" w:space="0" w:color="auto"/>
                              <w:left w:val="single" w:sz="4" w:space="0" w:color="auto"/>
                              <w:bottom w:val="single" w:sz="4" w:space="0" w:color="auto"/>
                              <w:right w:val="single" w:sz="4" w:space="0" w:color="auto"/>
                            </w:tcBorders>
                            <w:shd w:val="clear" w:color="auto" w:fill="E0E0E0"/>
                          </w:tcPr>
                          <w:p w:rsidR="00B73A64" w:rsidRDefault="00B73A64">
                            <w:pPr>
                              <w:pStyle w:val="TableParagraph"/>
                              <w:spacing w:before="57"/>
                              <w:ind w:left="543"/>
                              <w:rPr>
                                <w:rFonts w:ascii="Tahoma" w:eastAsia="Tahoma" w:hAnsi="Tahoma" w:cs="Tahoma"/>
                                <w:sz w:val="17"/>
                                <w:szCs w:val="17"/>
                              </w:rPr>
                            </w:pPr>
                            <w:r>
                              <w:rPr>
                                <w:rFonts w:ascii="Tahoma"/>
                                <w:spacing w:val="-1"/>
                                <w:sz w:val="17"/>
                                <w:highlight w:val="lightGray"/>
                                <w:lang w:val="el-GR"/>
                              </w:rPr>
                              <w:t>29</w:t>
                            </w:r>
                            <w:r>
                              <w:rPr>
                                <w:rFonts w:ascii="Tahoma"/>
                                <w:spacing w:val="-1"/>
                                <w:sz w:val="17"/>
                                <w:highlight w:val="lightGray"/>
                              </w:rPr>
                              <w:t>.</w:t>
                            </w:r>
                            <w:r>
                              <w:rPr>
                                <w:rFonts w:ascii="Tahoma"/>
                                <w:spacing w:val="-1"/>
                                <w:sz w:val="17"/>
                                <w:highlight w:val="lightGray"/>
                                <w:lang w:val="el-GR"/>
                              </w:rPr>
                              <w:t>760</w:t>
                            </w:r>
                            <w:r>
                              <w:rPr>
                                <w:rFonts w:ascii="Tahoma"/>
                                <w:spacing w:val="-1"/>
                                <w:sz w:val="17"/>
                                <w:highlight w:val="lightGray"/>
                              </w:rPr>
                              <w:t>,00</w:t>
                            </w:r>
                            <w:r>
                              <w:rPr>
                                <w:rFonts w:ascii="Tahoma"/>
                                <w:w w:val="99"/>
                                <w:sz w:val="17"/>
                                <w:highlight w:val="lightGray"/>
                              </w:rPr>
                              <w:t xml:space="preserve"> </w:t>
                            </w:r>
                          </w:p>
                        </w:tc>
                      </w:tr>
                    </w:tbl>
                    <w:p w:rsidR="00B73A64" w:rsidRDefault="00B73A64"/>
                  </w:txbxContent>
                </v:textbox>
                <w10:wrap anchorx="page"/>
              </v:shape>
            </w:pict>
          </mc:Fallback>
        </mc:AlternateContent>
      </w:r>
      <w:r w:rsidR="00D0445A">
        <w:rPr>
          <w:rFonts w:ascii="Tahoma" w:hAnsi="Tahoma"/>
          <w:b/>
          <w:spacing w:val="-1"/>
          <w:sz w:val="17"/>
        </w:rPr>
        <w:t>ΣΥΝΟΛΟ</w:t>
      </w:r>
    </w:p>
    <w:p w:rsidR="000C253F" w:rsidRDefault="000C253F">
      <w:pPr>
        <w:rPr>
          <w:rFonts w:ascii="Tahoma" w:eastAsia="Tahoma" w:hAnsi="Tahoma" w:cs="Tahoma"/>
          <w:b/>
          <w:bCs/>
          <w:sz w:val="20"/>
          <w:szCs w:val="20"/>
        </w:rPr>
      </w:pPr>
    </w:p>
    <w:p w:rsidR="000C253F" w:rsidRDefault="000C253F">
      <w:pPr>
        <w:spacing w:before="9"/>
        <w:rPr>
          <w:rFonts w:ascii="Tahoma" w:eastAsia="Tahoma" w:hAnsi="Tahoma" w:cs="Tahoma"/>
          <w:b/>
          <w:bCs/>
          <w:sz w:val="28"/>
          <w:szCs w:val="28"/>
        </w:rPr>
      </w:pPr>
    </w:p>
    <w:p w:rsidR="000C253F" w:rsidRDefault="00D0445A">
      <w:pPr>
        <w:pStyle w:val="6"/>
        <w:numPr>
          <w:ilvl w:val="2"/>
          <w:numId w:val="8"/>
        </w:numPr>
        <w:tabs>
          <w:tab w:val="left" w:pos="933"/>
        </w:tabs>
        <w:ind w:hanging="676"/>
        <w:rPr>
          <w:b w:val="0"/>
          <w:bCs w:val="0"/>
        </w:rPr>
      </w:pPr>
      <w:r>
        <w:rPr>
          <w:spacing w:val="-1"/>
          <w:w w:val="105"/>
        </w:rPr>
        <w:t>Υπηρεσίες</w:t>
      </w:r>
    </w:p>
    <w:p w:rsidR="000C253F" w:rsidRDefault="000C253F">
      <w:pPr>
        <w:rPr>
          <w:rFonts w:ascii="Tahoma" w:eastAsia="Tahoma" w:hAnsi="Tahoma" w:cs="Tahoma"/>
          <w:b/>
          <w:bCs/>
          <w:sz w:val="20"/>
          <w:szCs w:val="20"/>
        </w:rPr>
      </w:pPr>
    </w:p>
    <w:p w:rsidR="000C253F" w:rsidRDefault="000C253F">
      <w:pPr>
        <w:rPr>
          <w:rFonts w:ascii="Tahoma" w:eastAsia="Tahoma" w:hAnsi="Tahoma" w:cs="Tahoma"/>
          <w:b/>
          <w:bCs/>
          <w:sz w:val="20"/>
          <w:szCs w:val="20"/>
        </w:rPr>
      </w:pPr>
    </w:p>
    <w:p w:rsidR="000C253F" w:rsidRDefault="000C253F">
      <w:pPr>
        <w:rPr>
          <w:rFonts w:ascii="Tahoma" w:eastAsia="Tahoma" w:hAnsi="Tahoma" w:cs="Tahoma"/>
          <w:b/>
          <w:bCs/>
          <w:sz w:val="20"/>
          <w:szCs w:val="20"/>
        </w:rPr>
      </w:pPr>
    </w:p>
    <w:p w:rsidR="000C253F" w:rsidRDefault="000C253F">
      <w:pPr>
        <w:rPr>
          <w:rFonts w:ascii="Tahoma" w:eastAsia="Tahoma" w:hAnsi="Tahoma" w:cs="Tahoma"/>
          <w:b/>
          <w:bCs/>
          <w:sz w:val="20"/>
          <w:szCs w:val="20"/>
        </w:rPr>
      </w:pPr>
    </w:p>
    <w:p w:rsidR="000C253F" w:rsidRDefault="000C253F">
      <w:pPr>
        <w:rPr>
          <w:rFonts w:ascii="Tahoma" w:eastAsia="Tahoma" w:hAnsi="Tahoma" w:cs="Tahoma"/>
          <w:b/>
          <w:bCs/>
          <w:sz w:val="20"/>
          <w:szCs w:val="20"/>
        </w:rPr>
      </w:pPr>
    </w:p>
    <w:p w:rsidR="000C253F" w:rsidRDefault="000C253F">
      <w:pPr>
        <w:rPr>
          <w:rFonts w:ascii="Tahoma" w:eastAsia="Tahoma" w:hAnsi="Tahoma" w:cs="Tahoma"/>
          <w:b/>
          <w:bCs/>
          <w:sz w:val="20"/>
          <w:szCs w:val="20"/>
        </w:rPr>
      </w:pPr>
    </w:p>
    <w:p w:rsidR="000C253F" w:rsidRDefault="000C253F">
      <w:pPr>
        <w:rPr>
          <w:rFonts w:ascii="Tahoma" w:eastAsia="Tahoma" w:hAnsi="Tahoma" w:cs="Tahoma"/>
          <w:b/>
          <w:bCs/>
          <w:sz w:val="20"/>
          <w:szCs w:val="20"/>
        </w:rPr>
      </w:pPr>
    </w:p>
    <w:p w:rsidR="000C253F" w:rsidRDefault="000C253F">
      <w:pPr>
        <w:spacing w:before="12"/>
        <w:rPr>
          <w:rFonts w:ascii="Tahoma" w:eastAsia="Tahoma" w:hAnsi="Tahoma" w:cs="Tahoma"/>
          <w:b/>
          <w:bCs/>
          <w:sz w:val="25"/>
          <w:szCs w:val="25"/>
        </w:rPr>
      </w:pPr>
    </w:p>
    <w:p w:rsidR="000C253F" w:rsidRDefault="007D3569">
      <w:pPr>
        <w:spacing w:before="70"/>
        <w:ind w:left="2720"/>
        <w:rPr>
          <w:rFonts w:ascii="Tahoma" w:eastAsia="Tahoma" w:hAnsi="Tahoma" w:cs="Tahoma"/>
          <w:sz w:val="17"/>
          <w:szCs w:val="17"/>
        </w:rPr>
      </w:pPr>
      <w:r>
        <w:rPr>
          <w:noProof/>
        </w:rPr>
        <mc:AlternateContent>
          <mc:Choice Requires="wps">
            <w:drawing>
              <wp:anchor distT="0" distB="0" distL="114300" distR="114300" simplePos="0" relativeHeight="2680" behindDoc="0" locked="0" layoutInCell="1" allowOverlap="1" wp14:anchorId="64F1205B" wp14:editId="11732A50">
                <wp:simplePos x="0" y="0"/>
                <wp:positionH relativeFrom="page">
                  <wp:posOffset>1004570</wp:posOffset>
                </wp:positionH>
                <wp:positionV relativeFrom="paragraph">
                  <wp:posOffset>-1128395</wp:posOffset>
                </wp:positionV>
                <wp:extent cx="5758815" cy="1330960"/>
                <wp:effectExtent l="4445" t="2540" r="0" b="0"/>
                <wp:wrapNone/>
                <wp:docPr id="253"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8815" cy="1330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1E0" w:firstRow="1" w:lastRow="1" w:firstColumn="1" w:lastColumn="1" w:noHBand="0" w:noVBand="0"/>
                            </w:tblPr>
                            <w:tblGrid>
                              <w:gridCol w:w="486"/>
                              <w:gridCol w:w="2928"/>
                              <w:gridCol w:w="1398"/>
                              <w:gridCol w:w="1103"/>
                              <w:gridCol w:w="953"/>
                              <w:gridCol w:w="1003"/>
                              <w:gridCol w:w="1181"/>
                            </w:tblGrid>
                            <w:tr w:rsidR="00B73A64" w:rsidTr="00B17083">
                              <w:trPr>
                                <w:trHeight w:hRule="exact" w:val="214"/>
                              </w:trPr>
                              <w:tc>
                                <w:tcPr>
                                  <w:tcW w:w="486" w:type="dxa"/>
                                  <w:vMerge w:val="restart"/>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rPr>
                                      <w:rFonts w:ascii="Tahoma" w:eastAsia="Tahoma" w:hAnsi="Tahoma" w:cs="Tahoma"/>
                                      <w:b/>
                                      <w:bCs/>
                                      <w:sz w:val="21"/>
                                      <w:szCs w:val="21"/>
                                    </w:rPr>
                                  </w:pPr>
                                </w:p>
                                <w:p w:rsidR="00B73A64" w:rsidRDefault="00B73A64">
                                  <w:pPr>
                                    <w:pStyle w:val="TableParagraph"/>
                                    <w:ind w:left="106"/>
                                    <w:rPr>
                                      <w:rFonts w:ascii="Tahoma" w:eastAsia="Tahoma" w:hAnsi="Tahoma" w:cs="Tahoma"/>
                                      <w:sz w:val="17"/>
                                      <w:szCs w:val="17"/>
                                    </w:rPr>
                                  </w:pPr>
                                  <w:r>
                                    <w:rPr>
                                      <w:rFonts w:ascii="Tahoma" w:hAnsi="Tahoma"/>
                                      <w:spacing w:val="-1"/>
                                      <w:sz w:val="17"/>
                                    </w:rPr>
                                    <w:t>Α/Α</w:t>
                                  </w:r>
                                </w:p>
                              </w:tc>
                              <w:tc>
                                <w:tcPr>
                                  <w:tcW w:w="2928" w:type="dxa"/>
                                  <w:vMerge w:val="restart"/>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rPr>
                                      <w:rFonts w:ascii="Tahoma" w:eastAsia="Tahoma" w:hAnsi="Tahoma" w:cs="Tahoma"/>
                                      <w:b/>
                                      <w:bCs/>
                                      <w:sz w:val="21"/>
                                      <w:szCs w:val="21"/>
                                    </w:rPr>
                                  </w:pPr>
                                </w:p>
                                <w:p w:rsidR="00B73A64" w:rsidRDefault="00B73A64">
                                  <w:pPr>
                                    <w:pStyle w:val="TableParagraph"/>
                                    <w:ind w:left="3"/>
                                    <w:jc w:val="center"/>
                                    <w:rPr>
                                      <w:rFonts w:ascii="Tahoma" w:eastAsia="Tahoma" w:hAnsi="Tahoma" w:cs="Tahoma"/>
                                      <w:sz w:val="17"/>
                                      <w:szCs w:val="17"/>
                                    </w:rPr>
                                  </w:pPr>
                                  <w:r>
                                    <w:rPr>
                                      <w:rFonts w:ascii="Tahoma" w:hAnsi="Tahoma"/>
                                      <w:spacing w:val="-1"/>
                                      <w:sz w:val="17"/>
                                    </w:rPr>
                                    <w:t>ΠΕΡΙΓΡΑΦΗ</w:t>
                                  </w:r>
                                </w:p>
                              </w:tc>
                              <w:tc>
                                <w:tcPr>
                                  <w:tcW w:w="1398" w:type="dxa"/>
                                  <w:vMerge w:val="restart"/>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rPr>
                                      <w:rFonts w:ascii="Tahoma" w:eastAsia="Tahoma" w:hAnsi="Tahoma" w:cs="Tahoma"/>
                                      <w:b/>
                                      <w:bCs/>
                                      <w:sz w:val="21"/>
                                      <w:szCs w:val="21"/>
                                    </w:rPr>
                                  </w:pPr>
                                </w:p>
                                <w:p w:rsidR="00B73A64" w:rsidRDefault="00B73A64">
                                  <w:pPr>
                                    <w:pStyle w:val="TableParagraph"/>
                                    <w:ind w:left="140"/>
                                    <w:rPr>
                                      <w:rFonts w:ascii="Tahoma" w:eastAsia="Tahoma" w:hAnsi="Tahoma" w:cs="Tahoma"/>
                                      <w:sz w:val="17"/>
                                      <w:szCs w:val="17"/>
                                    </w:rPr>
                                  </w:pPr>
                                  <w:r>
                                    <w:rPr>
                                      <w:rFonts w:ascii="Tahoma" w:hAnsi="Tahoma"/>
                                      <w:spacing w:val="-1"/>
                                      <w:sz w:val="17"/>
                                    </w:rPr>
                                    <w:t>Ανθρωπομήνες</w:t>
                                  </w:r>
                                </w:p>
                              </w:tc>
                              <w:tc>
                                <w:tcPr>
                                  <w:tcW w:w="2056" w:type="dxa"/>
                                  <w:gridSpan w:val="2"/>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spacing w:line="202" w:lineRule="exact"/>
                                    <w:ind w:left="246"/>
                                    <w:rPr>
                                      <w:rFonts w:ascii="Tahoma" w:eastAsia="Tahoma" w:hAnsi="Tahoma" w:cs="Tahoma"/>
                                      <w:sz w:val="17"/>
                                      <w:szCs w:val="17"/>
                                    </w:rPr>
                                  </w:pPr>
                                  <w:r>
                                    <w:rPr>
                                      <w:rFonts w:ascii="Tahoma" w:eastAsia="Tahoma" w:hAnsi="Tahoma" w:cs="Tahoma"/>
                                      <w:spacing w:val="-1"/>
                                      <w:sz w:val="17"/>
                                      <w:szCs w:val="17"/>
                                    </w:rPr>
                                    <w:t>ΑΞΙΑ</w:t>
                                  </w:r>
                                  <w:r>
                                    <w:rPr>
                                      <w:rFonts w:ascii="Tahoma" w:eastAsia="Tahoma" w:hAnsi="Tahoma" w:cs="Tahoma"/>
                                      <w:spacing w:val="-4"/>
                                      <w:sz w:val="17"/>
                                      <w:szCs w:val="17"/>
                                    </w:rPr>
                                    <w:t xml:space="preserve"> </w:t>
                                  </w:r>
                                  <w:r>
                                    <w:rPr>
                                      <w:rFonts w:ascii="Tahoma" w:eastAsia="Tahoma" w:hAnsi="Tahoma" w:cs="Tahoma"/>
                                      <w:sz w:val="17"/>
                                      <w:szCs w:val="17"/>
                                    </w:rPr>
                                    <w:t>ΧΩΡΙΣ</w:t>
                                  </w:r>
                                  <w:r>
                                    <w:rPr>
                                      <w:rFonts w:ascii="Tahoma" w:eastAsia="Tahoma" w:hAnsi="Tahoma" w:cs="Tahoma"/>
                                      <w:spacing w:val="-9"/>
                                      <w:sz w:val="17"/>
                                      <w:szCs w:val="17"/>
                                    </w:rPr>
                                    <w:t xml:space="preserve"> </w:t>
                                  </w:r>
                                  <w:r>
                                    <w:rPr>
                                      <w:rFonts w:ascii="Tahoma" w:eastAsia="Tahoma" w:hAnsi="Tahoma" w:cs="Tahoma"/>
                                      <w:sz w:val="17"/>
                                      <w:szCs w:val="17"/>
                                    </w:rPr>
                                    <w:t>ΦΠΑ</w:t>
                                  </w:r>
                                  <w:r>
                                    <w:rPr>
                                      <w:rFonts w:ascii="Tahoma" w:eastAsia="Tahoma" w:hAnsi="Tahoma" w:cs="Tahoma"/>
                                      <w:spacing w:val="-3"/>
                                      <w:sz w:val="17"/>
                                      <w:szCs w:val="17"/>
                                    </w:rPr>
                                    <w:t xml:space="preserve"> </w:t>
                                  </w:r>
                                  <w:r>
                                    <w:rPr>
                                      <w:rFonts w:ascii="Tahoma" w:eastAsia="Tahoma" w:hAnsi="Tahoma" w:cs="Tahoma"/>
                                      <w:spacing w:val="-1"/>
                                      <w:sz w:val="17"/>
                                      <w:szCs w:val="17"/>
                                    </w:rPr>
                                    <w:t>[€]</w:t>
                                  </w:r>
                                </w:p>
                              </w:tc>
                              <w:tc>
                                <w:tcPr>
                                  <w:tcW w:w="1003" w:type="dxa"/>
                                  <w:vMerge w:val="restart"/>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rPr>
                                      <w:rFonts w:ascii="Tahoma" w:eastAsia="Tahoma" w:hAnsi="Tahoma" w:cs="Tahoma"/>
                                      <w:b/>
                                      <w:bCs/>
                                      <w:sz w:val="16"/>
                                      <w:szCs w:val="16"/>
                                    </w:rPr>
                                  </w:pPr>
                                </w:p>
                                <w:p w:rsidR="00B73A64" w:rsidRDefault="00B73A64">
                                  <w:pPr>
                                    <w:pStyle w:val="TableParagraph"/>
                                    <w:spacing w:before="115"/>
                                    <w:ind w:left="186"/>
                                    <w:rPr>
                                      <w:rFonts w:ascii="Tahoma" w:eastAsia="Tahoma" w:hAnsi="Tahoma" w:cs="Tahoma"/>
                                      <w:sz w:val="17"/>
                                      <w:szCs w:val="17"/>
                                    </w:rPr>
                                  </w:pPr>
                                  <w:r>
                                    <w:rPr>
                                      <w:rFonts w:ascii="Tahoma" w:eastAsia="Tahoma" w:hAnsi="Tahoma" w:cs="Tahoma"/>
                                      <w:spacing w:val="-1"/>
                                      <w:sz w:val="17"/>
                                      <w:szCs w:val="17"/>
                                    </w:rPr>
                                    <w:t>ΦΠΑ</w:t>
                                  </w:r>
                                  <w:r>
                                    <w:rPr>
                                      <w:rFonts w:ascii="Tahoma" w:eastAsia="Tahoma" w:hAnsi="Tahoma" w:cs="Tahoma"/>
                                      <w:spacing w:val="-5"/>
                                      <w:sz w:val="17"/>
                                      <w:szCs w:val="17"/>
                                    </w:rPr>
                                    <w:t xml:space="preserve"> </w:t>
                                  </w:r>
                                  <w:r>
                                    <w:rPr>
                                      <w:rFonts w:ascii="Tahoma" w:eastAsia="Tahoma" w:hAnsi="Tahoma" w:cs="Tahoma"/>
                                      <w:sz w:val="17"/>
                                      <w:szCs w:val="17"/>
                                    </w:rPr>
                                    <w:t>[€]</w:t>
                                  </w:r>
                                </w:p>
                              </w:tc>
                              <w:tc>
                                <w:tcPr>
                                  <w:tcW w:w="1181" w:type="dxa"/>
                                  <w:vMerge w:val="restart"/>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spacing w:before="105"/>
                                    <w:ind w:left="404" w:right="178" w:hanging="221"/>
                                    <w:rPr>
                                      <w:rFonts w:ascii="Tahoma" w:eastAsia="Tahoma" w:hAnsi="Tahoma" w:cs="Tahoma"/>
                                      <w:sz w:val="17"/>
                                      <w:szCs w:val="17"/>
                                    </w:rPr>
                                  </w:pPr>
                                  <w:r>
                                    <w:rPr>
                                      <w:rFonts w:ascii="Tahoma" w:hAnsi="Tahoma"/>
                                      <w:w w:val="95"/>
                                      <w:sz w:val="17"/>
                                    </w:rPr>
                                    <w:t>ΣΥΝΟΛΙΚΗ</w:t>
                                  </w:r>
                                  <w:r>
                                    <w:rPr>
                                      <w:rFonts w:ascii="Tahoma" w:hAnsi="Tahoma"/>
                                      <w:spacing w:val="22"/>
                                      <w:w w:val="99"/>
                                      <w:sz w:val="17"/>
                                    </w:rPr>
                                    <w:t xml:space="preserve"> </w:t>
                                  </w:r>
                                  <w:r>
                                    <w:rPr>
                                      <w:rFonts w:ascii="Tahoma" w:hAnsi="Tahoma"/>
                                      <w:spacing w:val="-1"/>
                                      <w:sz w:val="17"/>
                                    </w:rPr>
                                    <w:t>ΑΞΙΑ</w:t>
                                  </w:r>
                                </w:p>
                                <w:p w:rsidR="00B73A64" w:rsidRDefault="00B73A64">
                                  <w:pPr>
                                    <w:pStyle w:val="TableParagraph"/>
                                    <w:spacing w:before="1"/>
                                    <w:ind w:left="138"/>
                                    <w:rPr>
                                      <w:rFonts w:ascii="Tahoma" w:eastAsia="Tahoma" w:hAnsi="Tahoma" w:cs="Tahoma"/>
                                      <w:sz w:val="17"/>
                                      <w:szCs w:val="17"/>
                                    </w:rPr>
                                  </w:pPr>
                                  <w:r>
                                    <w:rPr>
                                      <w:rFonts w:ascii="Tahoma" w:eastAsia="Tahoma" w:hAnsi="Tahoma" w:cs="Tahoma"/>
                                      <w:sz w:val="17"/>
                                      <w:szCs w:val="17"/>
                                    </w:rPr>
                                    <w:t>ΜΕ</w:t>
                                  </w:r>
                                  <w:r>
                                    <w:rPr>
                                      <w:rFonts w:ascii="Tahoma" w:eastAsia="Tahoma" w:hAnsi="Tahoma" w:cs="Tahoma"/>
                                      <w:spacing w:val="-4"/>
                                      <w:sz w:val="17"/>
                                      <w:szCs w:val="17"/>
                                    </w:rPr>
                                    <w:t xml:space="preserve"> </w:t>
                                  </w:r>
                                  <w:r>
                                    <w:rPr>
                                      <w:rFonts w:ascii="Tahoma" w:eastAsia="Tahoma" w:hAnsi="Tahoma" w:cs="Tahoma"/>
                                      <w:spacing w:val="-1"/>
                                      <w:sz w:val="17"/>
                                      <w:szCs w:val="17"/>
                                    </w:rPr>
                                    <w:t>ΦΠΑ</w:t>
                                  </w:r>
                                  <w:r>
                                    <w:rPr>
                                      <w:rFonts w:ascii="Tahoma" w:eastAsia="Tahoma" w:hAnsi="Tahoma" w:cs="Tahoma"/>
                                      <w:spacing w:val="-5"/>
                                      <w:sz w:val="17"/>
                                      <w:szCs w:val="17"/>
                                    </w:rPr>
                                    <w:t xml:space="preserve"> </w:t>
                                  </w:r>
                                  <w:r>
                                    <w:rPr>
                                      <w:rFonts w:ascii="Tahoma" w:eastAsia="Tahoma" w:hAnsi="Tahoma" w:cs="Tahoma"/>
                                      <w:sz w:val="17"/>
                                      <w:szCs w:val="17"/>
                                    </w:rPr>
                                    <w:t>[€]</w:t>
                                  </w:r>
                                </w:p>
                              </w:tc>
                            </w:tr>
                            <w:tr w:rsidR="00B73A64" w:rsidTr="00B17083">
                              <w:trPr>
                                <w:trHeight w:hRule="exact" w:val="624"/>
                              </w:trPr>
                              <w:tc>
                                <w:tcPr>
                                  <w:tcW w:w="486" w:type="dxa"/>
                                  <w:vMerge/>
                                  <w:tcBorders>
                                    <w:top w:val="single" w:sz="4" w:space="0" w:color="auto"/>
                                    <w:left w:val="single" w:sz="4" w:space="0" w:color="auto"/>
                                    <w:bottom w:val="single" w:sz="4" w:space="0" w:color="auto"/>
                                    <w:right w:val="single" w:sz="4" w:space="0" w:color="auto"/>
                                  </w:tcBorders>
                                  <w:shd w:val="clear" w:color="auto" w:fill="E6E6E6"/>
                                </w:tcPr>
                                <w:p w:rsidR="00B73A64" w:rsidRDefault="00B73A64"/>
                              </w:tc>
                              <w:tc>
                                <w:tcPr>
                                  <w:tcW w:w="2928" w:type="dxa"/>
                                  <w:vMerge/>
                                  <w:tcBorders>
                                    <w:top w:val="single" w:sz="4" w:space="0" w:color="auto"/>
                                    <w:left w:val="single" w:sz="4" w:space="0" w:color="auto"/>
                                    <w:bottom w:val="single" w:sz="4" w:space="0" w:color="auto"/>
                                    <w:right w:val="single" w:sz="4" w:space="0" w:color="auto"/>
                                  </w:tcBorders>
                                  <w:shd w:val="clear" w:color="auto" w:fill="E6E6E6"/>
                                </w:tcPr>
                                <w:p w:rsidR="00B73A64" w:rsidRDefault="00B73A64"/>
                              </w:tc>
                              <w:tc>
                                <w:tcPr>
                                  <w:tcW w:w="1398" w:type="dxa"/>
                                  <w:vMerge/>
                                  <w:tcBorders>
                                    <w:top w:val="single" w:sz="4" w:space="0" w:color="auto"/>
                                    <w:left w:val="single" w:sz="4" w:space="0" w:color="auto"/>
                                    <w:bottom w:val="single" w:sz="4" w:space="0" w:color="auto"/>
                                    <w:right w:val="single" w:sz="4" w:space="0" w:color="auto"/>
                                  </w:tcBorders>
                                  <w:shd w:val="clear" w:color="auto" w:fill="E6E6E6"/>
                                </w:tcPr>
                                <w:p w:rsidR="00B73A64" w:rsidRDefault="00B73A64"/>
                              </w:tc>
                              <w:tc>
                                <w:tcPr>
                                  <w:tcW w:w="1103" w:type="dxa"/>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ind w:left="164" w:right="159" w:hanging="2"/>
                                    <w:jc w:val="center"/>
                                    <w:rPr>
                                      <w:rFonts w:ascii="Tahoma" w:eastAsia="Tahoma" w:hAnsi="Tahoma" w:cs="Tahoma"/>
                                      <w:sz w:val="17"/>
                                      <w:szCs w:val="17"/>
                                    </w:rPr>
                                  </w:pPr>
                                  <w:r>
                                    <w:rPr>
                                      <w:rFonts w:ascii="Tahoma" w:hAnsi="Tahoma"/>
                                      <w:spacing w:val="-1"/>
                                      <w:sz w:val="17"/>
                                    </w:rPr>
                                    <w:t>ΣΤΑΘΕΡΗ</w:t>
                                  </w:r>
                                  <w:r>
                                    <w:rPr>
                                      <w:rFonts w:ascii="Tahoma" w:hAnsi="Tahoma"/>
                                      <w:spacing w:val="26"/>
                                      <w:w w:val="99"/>
                                      <w:sz w:val="17"/>
                                    </w:rPr>
                                    <w:t xml:space="preserve"> </w:t>
                                  </w:r>
                                  <w:r>
                                    <w:rPr>
                                      <w:rFonts w:ascii="Tahoma" w:hAnsi="Tahoma"/>
                                      <w:sz w:val="17"/>
                                    </w:rPr>
                                    <w:t>ΤΙΜΗ</w:t>
                                  </w:r>
                                  <w:r>
                                    <w:rPr>
                                      <w:rFonts w:ascii="Tahoma" w:hAnsi="Tahoma"/>
                                      <w:spacing w:val="22"/>
                                      <w:w w:val="99"/>
                                      <w:sz w:val="17"/>
                                    </w:rPr>
                                    <w:t xml:space="preserve"> </w:t>
                                  </w:r>
                                  <w:r>
                                    <w:rPr>
                                      <w:rFonts w:ascii="Tahoma" w:hAnsi="Tahoma"/>
                                      <w:w w:val="95"/>
                                      <w:sz w:val="17"/>
                                    </w:rPr>
                                    <w:t>ΜΟΝΑΔΑΣ</w:t>
                                  </w:r>
                                </w:p>
                              </w:tc>
                              <w:tc>
                                <w:tcPr>
                                  <w:tcW w:w="953" w:type="dxa"/>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spacing w:before="10"/>
                                    <w:rPr>
                                      <w:rFonts w:ascii="Tahoma" w:eastAsia="Tahoma" w:hAnsi="Tahoma" w:cs="Tahoma"/>
                                      <w:b/>
                                      <w:bCs/>
                                      <w:sz w:val="16"/>
                                      <w:szCs w:val="16"/>
                                    </w:rPr>
                                  </w:pPr>
                                </w:p>
                                <w:p w:rsidR="00B73A64" w:rsidRDefault="00B73A64">
                                  <w:pPr>
                                    <w:pStyle w:val="TableParagraph"/>
                                    <w:ind w:left="147"/>
                                    <w:rPr>
                                      <w:rFonts w:ascii="Tahoma" w:eastAsia="Tahoma" w:hAnsi="Tahoma" w:cs="Tahoma"/>
                                      <w:sz w:val="17"/>
                                      <w:szCs w:val="17"/>
                                    </w:rPr>
                                  </w:pPr>
                                  <w:r>
                                    <w:rPr>
                                      <w:rFonts w:ascii="Tahoma" w:hAnsi="Tahoma"/>
                                      <w:sz w:val="17"/>
                                    </w:rPr>
                                    <w:t>ΣΥΝΟΛΟ</w:t>
                                  </w:r>
                                </w:p>
                              </w:tc>
                              <w:tc>
                                <w:tcPr>
                                  <w:tcW w:w="1003" w:type="dxa"/>
                                  <w:vMerge/>
                                  <w:tcBorders>
                                    <w:top w:val="single" w:sz="4" w:space="0" w:color="auto"/>
                                    <w:left w:val="single" w:sz="4" w:space="0" w:color="auto"/>
                                    <w:bottom w:val="single" w:sz="4" w:space="0" w:color="auto"/>
                                    <w:right w:val="single" w:sz="4" w:space="0" w:color="auto"/>
                                  </w:tcBorders>
                                  <w:shd w:val="clear" w:color="auto" w:fill="E6E6E6"/>
                                </w:tcPr>
                                <w:p w:rsidR="00B73A64" w:rsidRDefault="00B73A64"/>
                              </w:tc>
                              <w:tc>
                                <w:tcPr>
                                  <w:tcW w:w="1181" w:type="dxa"/>
                                  <w:vMerge/>
                                  <w:tcBorders>
                                    <w:top w:val="single" w:sz="4" w:space="0" w:color="auto"/>
                                    <w:left w:val="single" w:sz="4" w:space="0" w:color="auto"/>
                                    <w:bottom w:val="single" w:sz="4" w:space="0" w:color="auto"/>
                                    <w:right w:val="single" w:sz="4" w:space="0" w:color="auto"/>
                                  </w:tcBorders>
                                  <w:shd w:val="clear" w:color="auto" w:fill="E6E6E6"/>
                                </w:tcPr>
                                <w:p w:rsidR="00B73A64" w:rsidRDefault="00B73A64"/>
                              </w:tc>
                            </w:tr>
                            <w:tr w:rsidR="00B73A64" w:rsidTr="00B17083">
                              <w:trPr>
                                <w:trHeight w:hRule="exact" w:val="274"/>
                              </w:trPr>
                              <w:tc>
                                <w:tcPr>
                                  <w:tcW w:w="486"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28"/>
                                    <w:ind w:left="3"/>
                                    <w:jc w:val="center"/>
                                    <w:rPr>
                                      <w:rFonts w:ascii="Tahoma" w:eastAsia="Tahoma" w:hAnsi="Tahoma" w:cs="Tahoma"/>
                                      <w:sz w:val="17"/>
                                      <w:szCs w:val="17"/>
                                    </w:rPr>
                                  </w:pPr>
                                  <w:r>
                                    <w:rPr>
                                      <w:rFonts w:ascii="Tahoma"/>
                                      <w:sz w:val="17"/>
                                    </w:rPr>
                                    <w:t>1</w:t>
                                  </w:r>
                                </w:p>
                              </w:tc>
                              <w:tc>
                                <w:tcPr>
                                  <w:tcW w:w="2928"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28"/>
                                    <w:ind w:left="138"/>
                                    <w:rPr>
                                      <w:rFonts w:ascii="Tahoma" w:eastAsia="Tahoma" w:hAnsi="Tahoma" w:cs="Tahoma"/>
                                      <w:sz w:val="17"/>
                                      <w:szCs w:val="17"/>
                                    </w:rPr>
                                  </w:pPr>
                                  <w:r>
                                    <w:rPr>
                                      <w:rFonts w:ascii="Tahoma" w:hAnsi="Tahoma"/>
                                      <w:spacing w:val="-1"/>
                                      <w:sz w:val="17"/>
                                    </w:rPr>
                                    <w:t>Εγκατάσταση</w:t>
                                  </w:r>
                                  <w:r>
                                    <w:rPr>
                                      <w:rFonts w:ascii="Tahoma" w:hAnsi="Tahoma"/>
                                      <w:spacing w:val="-12"/>
                                      <w:sz w:val="17"/>
                                    </w:rPr>
                                    <w:t xml:space="preserve"> </w:t>
                                  </w:r>
                                  <w:r>
                                    <w:rPr>
                                      <w:rFonts w:ascii="Tahoma" w:hAnsi="Tahoma"/>
                                      <w:spacing w:val="-2"/>
                                      <w:sz w:val="17"/>
                                    </w:rPr>
                                    <w:t>και</w:t>
                                  </w:r>
                                  <w:r>
                                    <w:rPr>
                                      <w:rFonts w:ascii="Tahoma" w:hAnsi="Tahoma"/>
                                      <w:spacing w:val="-12"/>
                                      <w:sz w:val="17"/>
                                    </w:rPr>
                                    <w:t xml:space="preserve"> </w:t>
                                  </w:r>
                                  <w:r>
                                    <w:rPr>
                                      <w:rFonts w:ascii="Tahoma" w:hAnsi="Tahoma"/>
                                      <w:spacing w:val="-1"/>
                                      <w:sz w:val="17"/>
                                    </w:rPr>
                                    <w:t>παραμετροποίηση</w:t>
                                  </w:r>
                                </w:p>
                              </w:tc>
                              <w:tc>
                                <w:tcPr>
                                  <w:tcW w:w="1398" w:type="dxa"/>
                                  <w:tcBorders>
                                    <w:top w:val="single" w:sz="4" w:space="0" w:color="auto"/>
                                    <w:left w:val="single" w:sz="4" w:space="0" w:color="auto"/>
                                    <w:bottom w:val="single" w:sz="4" w:space="0" w:color="auto"/>
                                    <w:right w:val="single" w:sz="4" w:space="0" w:color="auto"/>
                                  </w:tcBorders>
                                </w:tcPr>
                                <w:p w:rsidR="00B73A64" w:rsidRPr="005A74C8" w:rsidRDefault="00B73A64" w:rsidP="005918C8">
                                  <w:pPr>
                                    <w:pStyle w:val="TableParagraph"/>
                                    <w:spacing w:before="28"/>
                                    <w:ind w:left="1"/>
                                    <w:jc w:val="center"/>
                                    <w:rPr>
                                      <w:rFonts w:ascii="Tahoma" w:eastAsia="Tahoma" w:hAnsi="Tahoma" w:cs="Tahoma"/>
                                      <w:sz w:val="17"/>
                                      <w:szCs w:val="17"/>
                                      <w:lang w:val="el-GR"/>
                                    </w:rPr>
                                  </w:pPr>
                                  <w:r>
                                    <w:rPr>
                                      <w:rFonts w:ascii="Tahoma"/>
                                      <w:sz w:val="17"/>
                                      <w:lang w:val="el-GR"/>
                                    </w:rPr>
                                    <w:t>2</w:t>
                                  </w:r>
                                </w:p>
                              </w:tc>
                              <w:tc>
                                <w:tcPr>
                                  <w:tcW w:w="1103"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28"/>
                                    <w:ind w:left="341"/>
                                    <w:rPr>
                                      <w:rFonts w:ascii="Tahoma" w:eastAsia="Tahoma" w:hAnsi="Tahoma" w:cs="Tahoma"/>
                                      <w:sz w:val="17"/>
                                      <w:szCs w:val="17"/>
                                    </w:rPr>
                                  </w:pPr>
                                  <w:r>
                                    <w:rPr>
                                      <w:rFonts w:ascii="Tahoma"/>
                                      <w:spacing w:val="-1"/>
                                      <w:sz w:val="17"/>
                                    </w:rPr>
                                    <w:t>6.000,00</w:t>
                                  </w:r>
                                </w:p>
                              </w:tc>
                              <w:tc>
                                <w:tcPr>
                                  <w:tcW w:w="953"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28"/>
                                    <w:ind w:left="190"/>
                                    <w:rPr>
                                      <w:rFonts w:ascii="Tahoma" w:eastAsia="Tahoma" w:hAnsi="Tahoma" w:cs="Tahoma"/>
                                      <w:sz w:val="17"/>
                                      <w:szCs w:val="17"/>
                                    </w:rPr>
                                  </w:pPr>
                                  <w:r>
                                    <w:rPr>
                                      <w:rFonts w:ascii="Tahoma"/>
                                      <w:spacing w:val="-1"/>
                                      <w:sz w:val="17"/>
                                      <w:lang w:val="el-GR"/>
                                    </w:rPr>
                                    <w:t>12</w:t>
                                  </w:r>
                                  <w:r>
                                    <w:rPr>
                                      <w:rFonts w:ascii="Tahoma"/>
                                      <w:spacing w:val="-1"/>
                                      <w:sz w:val="17"/>
                                    </w:rPr>
                                    <w:t>.000,00</w:t>
                                  </w:r>
                                </w:p>
                              </w:tc>
                              <w:tc>
                                <w:tcPr>
                                  <w:tcW w:w="1003" w:type="dxa"/>
                                  <w:tcBorders>
                                    <w:top w:val="single" w:sz="4" w:space="0" w:color="auto"/>
                                    <w:left w:val="single" w:sz="4" w:space="0" w:color="auto"/>
                                    <w:bottom w:val="single" w:sz="4" w:space="0" w:color="auto"/>
                                    <w:right w:val="single" w:sz="4" w:space="0" w:color="auto"/>
                                  </w:tcBorders>
                                </w:tcPr>
                                <w:p w:rsidR="00B73A64" w:rsidRDefault="00B73A64" w:rsidP="005A74C8">
                                  <w:pPr>
                                    <w:pStyle w:val="TableParagraph"/>
                                    <w:spacing w:before="28"/>
                                    <w:ind w:left="215"/>
                                    <w:rPr>
                                      <w:rFonts w:ascii="Tahoma" w:eastAsia="Tahoma" w:hAnsi="Tahoma" w:cs="Tahoma"/>
                                      <w:sz w:val="17"/>
                                      <w:szCs w:val="17"/>
                                    </w:rPr>
                                  </w:pPr>
                                  <w:r>
                                    <w:rPr>
                                      <w:rFonts w:ascii="Tahoma"/>
                                      <w:spacing w:val="-1"/>
                                      <w:sz w:val="17"/>
                                      <w:lang w:val="el-GR"/>
                                    </w:rPr>
                                    <w:t>2.880</w:t>
                                  </w:r>
                                  <w:r>
                                    <w:rPr>
                                      <w:rFonts w:ascii="Tahoma"/>
                                      <w:spacing w:val="-1"/>
                                      <w:sz w:val="17"/>
                                    </w:rPr>
                                    <w:t>,</w:t>
                                  </w:r>
                                  <w:r>
                                    <w:rPr>
                                      <w:rFonts w:ascii="Tahoma"/>
                                      <w:spacing w:val="-1"/>
                                      <w:sz w:val="17"/>
                                      <w:lang w:val="el-GR"/>
                                    </w:rPr>
                                    <w:t>0</w:t>
                                  </w:r>
                                  <w:r>
                                    <w:rPr>
                                      <w:rFonts w:ascii="Tahoma"/>
                                      <w:spacing w:val="-1"/>
                                      <w:sz w:val="17"/>
                                    </w:rPr>
                                    <w:t>0</w:t>
                                  </w:r>
                                </w:p>
                              </w:tc>
                              <w:tc>
                                <w:tcPr>
                                  <w:tcW w:w="1181"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28"/>
                                    <w:ind w:left="419"/>
                                    <w:rPr>
                                      <w:rFonts w:ascii="Tahoma" w:eastAsia="Tahoma" w:hAnsi="Tahoma" w:cs="Tahoma"/>
                                      <w:sz w:val="17"/>
                                      <w:szCs w:val="17"/>
                                    </w:rPr>
                                  </w:pPr>
                                  <w:r>
                                    <w:rPr>
                                      <w:rFonts w:ascii="Tahoma"/>
                                      <w:spacing w:val="-1"/>
                                      <w:sz w:val="17"/>
                                      <w:lang w:val="el-GR"/>
                                    </w:rPr>
                                    <w:t>14</w:t>
                                  </w:r>
                                  <w:r>
                                    <w:rPr>
                                      <w:rFonts w:ascii="Tahoma"/>
                                      <w:spacing w:val="-1"/>
                                      <w:sz w:val="17"/>
                                    </w:rPr>
                                    <w:t>.</w:t>
                                  </w:r>
                                  <w:r>
                                    <w:rPr>
                                      <w:rFonts w:ascii="Tahoma"/>
                                      <w:spacing w:val="-1"/>
                                      <w:sz w:val="17"/>
                                      <w:lang w:val="el-GR"/>
                                    </w:rPr>
                                    <w:t>880</w:t>
                                  </w:r>
                                  <w:r>
                                    <w:rPr>
                                      <w:rFonts w:ascii="Tahoma"/>
                                      <w:spacing w:val="-1"/>
                                      <w:sz w:val="17"/>
                                    </w:rPr>
                                    <w:t>,00</w:t>
                                  </w:r>
                                </w:p>
                              </w:tc>
                            </w:tr>
                            <w:tr w:rsidR="00B73A64" w:rsidTr="00B17083">
                              <w:trPr>
                                <w:trHeight w:hRule="exact" w:val="418"/>
                              </w:trPr>
                              <w:tc>
                                <w:tcPr>
                                  <w:tcW w:w="486"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2"/>
                                    <w:ind w:left="3"/>
                                    <w:jc w:val="center"/>
                                    <w:rPr>
                                      <w:rFonts w:ascii="Tahoma" w:eastAsia="Tahoma" w:hAnsi="Tahoma" w:cs="Tahoma"/>
                                      <w:sz w:val="17"/>
                                      <w:szCs w:val="17"/>
                                    </w:rPr>
                                  </w:pPr>
                                  <w:r>
                                    <w:rPr>
                                      <w:rFonts w:ascii="Tahoma"/>
                                      <w:sz w:val="17"/>
                                    </w:rPr>
                                    <w:t>2</w:t>
                                  </w:r>
                                </w:p>
                              </w:tc>
                              <w:tc>
                                <w:tcPr>
                                  <w:tcW w:w="2928" w:type="dxa"/>
                                  <w:tcBorders>
                                    <w:top w:val="single" w:sz="4" w:space="0" w:color="auto"/>
                                    <w:left w:val="single" w:sz="4" w:space="0" w:color="auto"/>
                                    <w:bottom w:val="single" w:sz="4" w:space="0" w:color="auto"/>
                                    <w:right w:val="single" w:sz="4" w:space="0" w:color="auto"/>
                                  </w:tcBorders>
                                </w:tcPr>
                                <w:p w:rsidR="00B73A64" w:rsidRDefault="00B73A64">
                                  <w:pPr>
                                    <w:pStyle w:val="TableParagraph"/>
                                    <w:ind w:left="1035" w:right="518" w:hanging="514"/>
                                    <w:rPr>
                                      <w:rFonts w:ascii="Tahoma" w:eastAsia="Tahoma" w:hAnsi="Tahoma" w:cs="Tahoma"/>
                                      <w:sz w:val="17"/>
                                      <w:szCs w:val="17"/>
                                    </w:rPr>
                                  </w:pPr>
                                  <w:r>
                                    <w:rPr>
                                      <w:rFonts w:ascii="Tahoma" w:hAnsi="Tahoma"/>
                                      <w:spacing w:val="-1"/>
                                      <w:sz w:val="17"/>
                                    </w:rPr>
                                    <w:t>Υποστήριξη</w:t>
                                  </w:r>
                                  <w:r>
                                    <w:rPr>
                                      <w:rFonts w:ascii="Tahoma" w:hAnsi="Tahoma"/>
                                      <w:spacing w:val="-18"/>
                                      <w:sz w:val="17"/>
                                    </w:rPr>
                                    <w:t xml:space="preserve"> </w:t>
                                  </w:r>
                                  <w:r>
                                    <w:rPr>
                                      <w:rFonts w:ascii="Tahoma" w:hAnsi="Tahoma"/>
                                      <w:spacing w:val="-1"/>
                                      <w:sz w:val="17"/>
                                    </w:rPr>
                                    <w:t>δοκιμαστικής</w:t>
                                  </w:r>
                                  <w:r>
                                    <w:rPr>
                                      <w:rFonts w:ascii="Tahoma" w:hAnsi="Tahoma"/>
                                      <w:spacing w:val="25"/>
                                      <w:w w:val="99"/>
                                      <w:sz w:val="17"/>
                                    </w:rPr>
                                    <w:t xml:space="preserve"> </w:t>
                                  </w:r>
                                  <w:r>
                                    <w:rPr>
                                      <w:rFonts w:ascii="Tahoma" w:hAnsi="Tahoma"/>
                                      <w:spacing w:val="-1"/>
                                      <w:sz w:val="17"/>
                                    </w:rPr>
                                    <w:t>λειτουργίας</w:t>
                                  </w:r>
                                </w:p>
                              </w:tc>
                              <w:tc>
                                <w:tcPr>
                                  <w:tcW w:w="1398"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2"/>
                                    <w:ind w:right="1"/>
                                    <w:jc w:val="center"/>
                                    <w:rPr>
                                      <w:rFonts w:ascii="Tahoma" w:eastAsia="Tahoma" w:hAnsi="Tahoma" w:cs="Tahoma"/>
                                      <w:sz w:val="17"/>
                                      <w:szCs w:val="17"/>
                                    </w:rPr>
                                  </w:pPr>
                                  <w:r>
                                    <w:rPr>
                                      <w:rFonts w:ascii="Tahoma"/>
                                      <w:sz w:val="17"/>
                                    </w:rPr>
                                    <w:t>2</w:t>
                                  </w:r>
                                </w:p>
                              </w:tc>
                              <w:tc>
                                <w:tcPr>
                                  <w:tcW w:w="1103"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2"/>
                                    <w:ind w:left="339"/>
                                    <w:rPr>
                                      <w:rFonts w:ascii="Tahoma" w:eastAsia="Tahoma" w:hAnsi="Tahoma" w:cs="Tahoma"/>
                                      <w:sz w:val="17"/>
                                      <w:szCs w:val="17"/>
                                    </w:rPr>
                                  </w:pPr>
                                  <w:r>
                                    <w:rPr>
                                      <w:rFonts w:ascii="Tahoma"/>
                                      <w:spacing w:val="-1"/>
                                      <w:sz w:val="17"/>
                                    </w:rPr>
                                    <w:t>6.000,00</w:t>
                                  </w:r>
                                </w:p>
                              </w:tc>
                              <w:tc>
                                <w:tcPr>
                                  <w:tcW w:w="953"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2"/>
                                    <w:ind w:left="97"/>
                                    <w:rPr>
                                      <w:rFonts w:ascii="Tahoma" w:eastAsia="Tahoma" w:hAnsi="Tahoma" w:cs="Tahoma"/>
                                      <w:sz w:val="17"/>
                                      <w:szCs w:val="17"/>
                                    </w:rPr>
                                  </w:pPr>
                                  <w:r>
                                    <w:rPr>
                                      <w:rFonts w:ascii="Tahoma"/>
                                      <w:spacing w:val="-1"/>
                                      <w:sz w:val="17"/>
                                    </w:rPr>
                                    <w:t>1</w:t>
                                  </w:r>
                                  <w:r>
                                    <w:rPr>
                                      <w:rFonts w:ascii="Tahoma"/>
                                      <w:spacing w:val="-1"/>
                                      <w:sz w:val="17"/>
                                      <w:lang w:val="el-GR"/>
                                    </w:rPr>
                                    <w:t>2</w:t>
                                  </w:r>
                                  <w:r>
                                    <w:rPr>
                                      <w:rFonts w:ascii="Tahoma"/>
                                      <w:spacing w:val="-1"/>
                                      <w:sz w:val="17"/>
                                    </w:rPr>
                                    <w:t>.000,00</w:t>
                                  </w:r>
                                </w:p>
                              </w:tc>
                              <w:tc>
                                <w:tcPr>
                                  <w:tcW w:w="1003"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2"/>
                                    <w:ind w:left="239"/>
                                    <w:rPr>
                                      <w:rFonts w:ascii="Tahoma" w:eastAsia="Tahoma" w:hAnsi="Tahoma" w:cs="Tahoma"/>
                                      <w:sz w:val="17"/>
                                      <w:szCs w:val="17"/>
                                    </w:rPr>
                                  </w:pPr>
                                  <w:r>
                                    <w:rPr>
                                      <w:rFonts w:ascii="Tahoma"/>
                                      <w:spacing w:val="-1"/>
                                      <w:sz w:val="17"/>
                                      <w:lang w:val="el-GR"/>
                                    </w:rPr>
                                    <w:t>2.880</w:t>
                                  </w:r>
                                  <w:r>
                                    <w:rPr>
                                      <w:rFonts w:ascii="Tahoma"/>
                                      <w:spacing w:val="-1"/>
                                      <w:sz w:val="17"/>
                                    </w:rPr>
                                    <w:t>,00</w:t>
                                  </w:r>
                                </w:p>
                              </w:tc>
                              <w:tc>
                                <w:tcPr>
                                  <w:tcW w:w="1181"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2"/>
                                    <w:ind w:left="326"/>
                                    <w:rPr>
                                      <w:rFonts w:ascii="Tahoma" w:eastAsia="Tahoma" w:hAnsi="Tahoma" w:cs="Tahoma"/>
                                      <w:sz w:val="17"/>
                                      <w:szCs w:val="17"/>
                                    </w:rPr>
                                  </w:pPr>
                                  <w:r>
                                    <w:rPr>
                                      <w:rFonts w:ascii="Tahoma"/>
                                      <w:spacing w:val="-1"/>
                                      <w:sz w:val="17"/>
                                    </w:rPr>
                                    <w:t>1</w:t>
                                  </w:r>
                                  <w:r>
                                    <w:rPr>
                                      <w:rFonts w:ascii="Tahoma"/>
                                      <w:spacing w:val="-1"/>
                                      <w:sz w:val="17"/>
                                      <w:lang w:val="el-GR"/>
                                    </w:rPr>
                                    <w:t>4</w:t>
                                  </w:r>
                                  <w:r>
                                    <w:rPr>
                                      <w:rFonts w:ascii="Tahoma"/>
                                      <w:spacing w:val="-1"/>
                                      <w:sz w:val="17"/>
                                    </w:rPr>
                                    <w:t>.</w:t>
                                  </w:r>
                                  <w:r>
                                    <w:rPr>
                                      <w:rFonts w:ascii="Tahoma"/>
                                      <w:spacing w:val="-1"/>
                                      <w:sz w:val="17"/>
                                      <w:lang w:val="el-GR"/>
                                    </w:rPr>
                                    <w:t>88</w:t>
                                  </w:r>
                                  <w:r>
                                    <w:rPr>
                                      <w:rFonts w:ascii="Tahoma"/>
                                      <w:spacing w:val="-1"/>
                                      <w:sz w:val="17"/>
                                    </w:rPr>
                                    <w:t>0,00</w:t>
                                  </w:r>
                                </w:p>
                              </w:tc>
                            </w:tr>
                            <w:tr w:rsidR="00B73A64" w:rsidTr="00B17083">
                              <w:trPr>
                                <w:trHeight w:hRule="exact" w:val="278"/>
                              </w:trPr>
                              <w:tc>
                                <w:tcPr>
                                  <w:tcW w:w="486"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33"/>
                                    <w:ind w:left="3"/>
                                    <w:jc w:val="center"/>
                                    <w:rPr>
                                      <w:rFonts w:ascii="Tahoma" w:eastAsia="Tahoma" w:hAnsi="Tahoma" w:cs="Tahoma"/>
                                      <w:sz w:val="17"/>
                                      <w:szCs w:val="17"/>
                                    </w:rPr>
                                  </w:pPr>
                                  <w:r>
                                    <w:rPr>
                                      <w:rFonts w:ascii="Tahoma"/>
                                      <w:sz w:val="17"/>
                                    </w:rPr>
                                    <w:t>3</w:t>
                                  </w:r>
                                </w:p>
                              </w:tc>
                              <w:tc>
                                <w:tcPr>
                                  <w:tcW w:w="2928"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33"/>
                                    <w:ind w:left="601"/>
                                    <w:rPr>
                                      <w:rFonts w:ascii="Tahoma" w:eastAsia="Tahoma" w:hAnsi="Tahoma" w:cs="Tahoma"/>
                                      <w:sz w:val="17"/>
                                      <w:szCs w:val="17"/>
                                    </w:rPr>
                                  </w:pPr>
                                  <w:r>
                                    <w:rPr>
                                      <w:rFonts w:ascii="Tahoma" w:hAnsi="Tahoma"/>
                                      <w:sz w:val="17"/>
                                    </w:rPr>
                                    <w:t>Υπηρεσίες</w:t>
                                  </w:r>
                                  <w:r>
                                    <w:rPr>
                                      <w:rFonts w:ascii="Tahoma" w:hAnsi="Tahoma"/>
                                      <w:spacing w:val="-18"/>
                                      <w:sz w:val="17"/>
                                    </w:rPr>
                                    <w:t xml:space="preserve"> </w:t>
                                  </w:r>
                                  <w:r>
                                    <w:rPr>
                                      <w:rFonts w:ascii="Tahoma" w:hAnsi="Tahoma"/>
                                      <w:spacing w:val="-1"/>
                                      <w:sz w:val="17"/>
                                    </w:rPr>
                                    <w:t>εκπαίδευσης</w:t>
                                  </w:r>
                                </w:p>
                              </w:tc>
                              <w:tc>
                                <w:tcPr>
                                  <w:tcW w:w="1398"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33"/>
                                    <w:jc w:val="center"/>
                                    <w:rPr>
                                      <w:rFonts w:ascii="Tahoma" w:eastAsia="Tahoma" w:hAnsi="Tahoma" w:cs="Tahoma"/>
                                      <w:sz w:val="17"/>
                                      <w:szCs w:val="17"/>
                                    </w:rPr>
                                  </w:pPr>
                                  <w:r>
                                    <w:rPr>
                                      <w:rFonts w:ascii="Tahoma"/>
                                      <w:sz w:val="17"/>
                                    </w:rPr>
                                    <w:t>3</w:t>
                                  </w:r>
                                </w:p>
                              </w:tc>
                              <w:tc>
                                <w:tcPr>
                                  <w:tcW w:w="1103"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33"/>
                                    <w:ind w:left="340"/>
                                    <w:rPr>
                                      <w:rFonts w:ascii="Tahoma" w:eastAsia="Tahoma" w:hAnsi="Tahoma" w:cs="Tahoma"/>
                                      <w:sz w:val="17"/>
                                      <w:szCs w:val="17"/>
                                    </w:rPr>
                                  </w:pPr>
                                  <w:r>
                                    <w:rPr>
                                      <w:rFonts w:ascii="Tahoma"/>
                                      <w:spacing w:val="-1"/>
                                      <w:sz w:val="17"/>
                                    </w:rPr>
                                    <w:t>4.000,00</w:t>
                                  </w:r>
                                </w:p>
                              </w:tc>
                              <w:tc>
                                <w:tcPr>
                                  <w:tcW w:w="953"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33"/>
                                    <w:ind w:left="98"/>
                                    <w:rPr>
                                      <w:rFonts w:ascii="Tahoma" w:eastAsia="Tahoma" w:hAnsi="Tahoma" w:cs="Tahoma"/>
                                      <w:sz w:val="17"/>
                                      <w:szCs w:val="17"/>
                                    </w:rPr>
                                  </w:pPr>
                                  <w:r>
                                    <w:rPr>
                                      <w:rFonts w:ascii="Tahoma"/>
                                      <w:spacing w:val="-1"/>
                                      <w:sz w:val="17"/>
                                    </w:rPr>
                                    <w:t>12.000,00</w:t>
                                  </w:r>
                                </w:p>
                              </w:tc>
                              <w:tc>
                                <w:tcPr>
                                  <w:tcW w:w="1003"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33"/>
                                    <w:ind w:left="240"/>
                                    <w:rPr>
                                      <w:rFonts w:ascii="Tahoma" w:eastAsia="Tahoma" w:hAnsi="Tahoma" w:cs="Tahoma"/>
                                      <w:sz w:val="17"/>
                                      <w:szCs w:val="17"/>
                                    </w:rPr>
                                  </w:pPr>
                                  <w:r>
                                    <w:rPr>
                                      <w:rFonts w:ascii="Tahoma"/>
                                      <w:spacing w:val="-1"/>
                                      <w:sz w:val="17"/>
                                    </w:rPr>
                                    <w:t>2.880,00</w:t>
                                  </w:r>
                                </w:p>
                              </w:tc>
                              <w:tc>
                                <w:tcPr>
                                  <w:tcW w:w="1181"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33"/>
                                    <w:ind w:left="325"/>
                                    <w:rPr>
                                      <w:rFonts w:ascii="Tahoma" w:eastAsia="Tahoma" w:hAnsi="Tahoma" w:cs="Tahoma"/>
                                      <w:sz w:val="17"/>
                                      <w:szCs w:val="17"/>
                                    </w:rPr>
                                  </w:pPr>
                                  <w:r>
                                    <w:rPr>
                                      <w:rFonts w:ascii="Tahoma"/>
                                      <w:spacing w:val="-1"/>
                                      <w:sz w:val="17"/>
                                    </w:rPr>
                                    <w:t>14.880,00</w:t>
                                  </w:r>
                                </w:p>
                              </w:tc>
                            </w:tr>
                            <w:tr w:rsidR="00B73A64" w:rsidTr="00B17083">
                              <w:trPr>
                                <w:trHeight w:hRule="exact" w:val="277"/>
                              </w:trPr>
                              <w:tc>
                                <w:tcPr>
                                  <w:tcW w:w="3414" w:type="dxa"/>
                                  <w:gridSpan w:val="2"/>
                                  <w:tcBorders>
                                    <w:top w:val="single" w:sz="4" w:space="0" w:color="auto"/>
                                    <w:left w:val="single" w:sz="4" w:space="0" w:color="auto"/>
                                    <w:bottom w:val="single" w:sz="4" w:space="0" w:color="auto"/>
                                    <w:right w:val="single" w:sz="4" w:space="0" w:color="auto"/>
                                  </w:tcBorders>
                                </w:tcPr>
                                <w:p w:rsidR="00B73A64" w:rsidRDefault="00B73A64"/>
                              </w:tc>
                              <w:tc>
                                <w:tcPr>
                                  <w:tcW w:w="1398" w:type="dxa"/>
                                  <w:tcBorders>
                                    <w:top w:val="single" w:sz="4" w:space="0" w:color="auto"/>
                                    <w:left w:val="single" w:sz="4" w:space="0" w:color="auto"/>
                                    <w:bottom w:val="single" w:sz="4" w:space="0" w:color="auto"/>
                                    <w:right w:val="single" w:sz="4" w:space="0" w:color="auto"/>
                                  </w:tcBorders>
                                  <w:shd w:val="clear" w:color="auto" w:fill="E0E0E0"/>
                                </w:tcPr>
                                <w:p w:rsidR="00B73A64" w:rsidRDefault="00B73A64">
                                  <w:pPr>
                                    <w:pStyle w:val="TableParagraph"/>
                                    <w:tabs>
                                      <w:tab w:val="left" w:pos="646"/>
                                    </w:tabs>
                                    <w:spacing w:before="28"/>
                                    <w:ind w:left="1"/>
                                    <w:rPr>
                                      <w:rFonts w:ascii="Tahoma" w:eastAsia="Tahoma" w:hAnsi="Tahoma" w:cs="Tahoma"/>
                                      <w:sz w:val="17"/>
                                      <w:szCs w:val="17"/>
                                    </w:rPr>
                                  </w:pPr>
                                  <w:r>
                                    <w:rPr>
                                      <w:rFonts w:ascii="Tahoma"/>
                                      <w:w w:val="99"/>
                                      <w:sz w:val="17"/>
                                      <w:highlight w:val="lightGray"/>
                                    </w:rPr>
                                    <w:t xml:space="preserve"> </w:t>
                                  </w:r>
                                  <w:r>
                                    <w:rPr>
                                      <w:rFonts w:ascii="Tahoma"/>
                                      <w:sz w:val="17"/>
                                    </w:rPr>
                                    <w:tab/>
                                  </w:r>
                                  <w:r>
                                    <w:rPr>
                                      <w:rFonts w:ascii="Tahoma"/>
                                      <w:sz w:val="17"/>
                                      <w:highlight w:val="lightGray"/>
                                    </w:rPr>
                                    <w:t>6</w:t>
                                  </w:r>
                                  <w:r>
                                    <w:rPr>
                                      <w:rFonts w:ascii="Tahoma"/>
                                      <w:w w:val="99"/>
                                      <w:sz w:val="17"/>
                                      <w:highlight w:val="lightGray"/>
                                    </w:rPr>
                                    <w:t xml:space="preserve"> </w:t>
                                  </w:r>
                                </w:p>
                              </w:tc>
                              <w:tc>
                                <w:tcPr>
                                  <w:tcW w:w="1103" w:type="dxa"/>
                                  <w:tcBorders>
                                    <w:top w:val="single" w:sz="4" w:space="0" w:color="auto"/>
                                    <w:left w:val="single" w:sz="4" w:space="0" w:color="auto"/>
                                    <w:bottom w:val="single" w:sz="4" w:space="0" w:color="auto"/>
                                    <w:right w:val="single" w:sz="4" w:space="0" w:color="auto"/>
                                  </w:tcBorders>
                                  <w:shd w:val="clear" w:color="auto" w:fill="585858"/>
                                </w:tcPr>
                                <w:p w:rsidR="00B73A64" w:rsidRDefault="00B73A64"/>
                              </w:tc>
                              <w:tc>
                                <w:tcPr>
                                  <w:tcW w:w="953" w:type="dxa"/>
                                  <w:tcBorders>
                                    <w:top w:val="single" w:sz="4" w:space="0" w:color="auto"/>
                                    <w:left w:val="single" w:sz="4" w:space="0" w:color="auto"/>
                                    <w:bottom w:val="single" w:sz="4" w:space="0" w:color="auto"/>
                                    <w:right w:val="single" w:sz="4" w:space="0" w:color="auto"/>
                                  </w:tcBorders>
                                  <w:shd w:val="clear" w:color="auto" w:fill="E0E0E0"/>
                                </w:tcPr>
                                <w:p w:rsidR="00B73A64" w:rsidRDefault="00B73A64">
                                  <w:pPr>
                                    <w:pStyle w:val="TableParagraph"/>
                                    <w:spacing w:before="28"/>
                                    <w:ind w:left="-2"/>
                                    <w:rPr>
                                      <w:rFonts w:ascii="Tahoma" w:eastAsia="Tahoma" w:hAnsi="Tahoma" w:cs="Tahoma"/>
                                      <w:sz w:val="17"/>
                                      <w:szCs w:val="17"/>
                                    </w:rPr>
                                  </w:pPr>
                                  <w:r>
                                    <w:rPr>
                                      <w:rFonts w:ascii="Tahoma"/>
                                      <w:w w:val="99"/>
                                      <w:sz w:val="17"/>
                                      <w:highlight w:val="lightGray"/>
                                    </w:rPr>
                                    <w:t xml:space="preserve"> </w:t>
                                  </w:r>
                                  <w:r>
                                    <w:rPr>
                                      <w:rFonts w:ascii="Tahoma"/>
                                      <w:spacing w:val="-8"/>
                                      <w:sz w:val="17"/>
                                    </w:rPr>
                                    <w:t xml:space="preserve"> </w:t>
                                  </w:r>
                                  <w:r>
                                    <w:rPr>
                                      <w:rFonts w:ascii="Tahoma"/>
                                      <w:spacing w:val="-1"/>
                                      <w:sz w:val="17"/>
                                      <w:highlight w:val="lightGray"/>
                                    </w:rPr>
                                    <w:t>3</w:t>
                                  </w:r>
                                  <w:r>
                                    <w:rPr>
                                      <w:rFonts w:ascii="Tahoma"/>
                                      <w:spacing w:val="-1"/>
                                      <w:sz w:val="17"/>
                                      <w:highlight w:val="lightGray"/>
                                      <w:lang w:val="el-GR"/>
                                    </w:rPr>
                                    <w:t>6</w:t>
                                  </w:r>
                                  <w:r>
                                    <w:rPr>
                                      <w:rFonts w:ascii="Tahoma"/>
                                      <w:spacing w:val="-1"/>
                                      <w:sz w:val="17"/>
                                      <w:highlight w:val="lightGray"/>
                                    </w:rPr>
                                    <w:t>.000,00</w:t>
                                  </w:r>
                                  <w:r>
                                    <w:rPr>
                                      <w:rFonts w:ascii="Tahoma"/>
                                      <w:w w:val="99"/>
                                      <w:sz w:val="17"/>
                                      <w:highlight w:val="lightGray"/>
                                    </w:rPr>
                                    <w:t xml:space="preserve"> </w:t>
                                  </w:r>
                                </w:p>
                              </w:tc>
                              <w:tc>
                                <w:tcPr>
                                  <w:tcW w:w="1003" w:type="dxa"/>
                                  <w:tcBorders>
                                    <w:top w:val="single" w:sz="4" w:space="0" w:color="auto"/>
                                    <w:left w:val="single" w:sz="4" w:space="0" w:color="auto"/>
                                    <w:bottom w:val="single" w:sz="4" w:space="0" w:color="auto"/>
                                    <w:right w:val="single" w:sz="4" w:space="0" w:color="auto"/>
                                  </w:tcBorders>
                                  <w:shd w:val="clear" w:color="auto" w:fill="E0E0E0"/>
                                </w:tcPr>
                                <w:p w:rsidR="00B73A64" w:rsidRDefault="00B73A64">
                                  <w:pPr>
                                    <w:pStyle w:val="TableParagraph"/>
                                    <w:spacing w:before="28"/>
                                    <w:ind w:left="238"/>
                                    <w:rPr>
                                      <w:rFonts w:ascii="Tahoma" w:eastAsia="Tahoma" w:hAnsi="Tahoma" w:cs="Tahoma"/>
                                      <w:sz w:val="17"/>
                                      <w:szCs w:val="17"/>
                                    </w:rPr>
                                  </w:pPr>
                                  <w:r>
                                    <w:rPr>
                                      <w:rFonts w:ascii="Tahoma"/>
                                      <w:spacing w:val="-1"/>
                                      <w:sz w:val="17"/>
                                      <w:highlight w:val="lightGray"/>
                                      <w:lang w:val="el-GR"/>
                                    </w:rPr>
                                    <w:t>8</w:t>
                                  </w:r>
                                  <w:r>
                                    <w:rPr>
                                      <w:rFonts w:ascii="Tahoma"/>
                                      <w:spacing w:val="-1"/>
                                      <w:sz w:val="17"/>
                                      <w:highlight w:val="lightGray"/>
                                    </w:rPr>
                                    <w:t>.</w:t>
                                  </w:r>
                                  <w:r>
                                    <w:rPr>
                                      <w:rFonts w:ascii="Tahoma"/>
                                      <w:spacing w:val="-1"/>
                                      <w:sz w:val="17"/>
                                      <w:highlight w:val="lightGray"/>
                                      <w:lang w:val="el-GR"/>
                                    </w:rPr>
                                    <w:t>64</w:t>
                                  </w:r>
                                  <w:r>
                                    <w:rPr>
                                      <w:rFonts w:ascii="Tahoma"/>
                                      <w:spacing w:val="-1"/>
                                      <w:sz w:val="17"/>
                                      <w:highlight w:val="lightGray"/>
                                    </w:rPr>
                                    <w:t>0,00</w:t>
                                  </w:r>
                                  <w:r>
                                    <w:rPr>
                                      <w:rFonts w:ascii="Tahoma"/>
                                      <w:w w:val="99"/>
                                      <w:sz w:val="17"/>
                                      <w:highlight w:val="lightGray"/>
                                    </w:rPr>
                                    <w:t xml:space="preserve"> </w:t>
                                  </w:r>
                                </w:p>
                              </w:tc>
                              <w:tc>
                                <w:tcPr>
                                  <w:tcW w:w="1181" w:type="dxa"/>
                                  <w:tcBorders>
                                    <w:top w:val="single" w:sz="4" w:space="0" w:color="auto"/>
                                    <w:left w:val="single" w:sz="4" w:space="0" w:color="auto"/>
                                    <w:bottom w:val="single" w:sz="4" w:space="0" w:color="auto"/>
                                    <w:right w:val="single" w:sz="4" w:space="0" w:color="auto"/>
                                  </w:tcBorders>
                                  <w:shd w:val="clear" w:color="auto" w:fill="E0E0E0"/>
                                </w:tcPr>
                                <w:p w:rsidR="00B73A64" w:rsidRDefault="00B73A64">
                                  <w:pPr>
                                    <w:pStyle w:val="TableParagraph"/>
                                    <w:spacing w:before="28"/>
                                    <w:ind w:left="325"/>
                                    <w:rPr>
                                      <w:rFonts w:ascii="Tahoma" w:eastAsia="Tahoma" w:hAnsi="Tahoma" w:cs="Tahoma"/>
                                      <w:sz w:val="17"/>
                                      <w:szCs w:val="17"/>
                                    </w:rPr>
                                  </w:pPr>
                                  <w:r>
                                    <w:rPr>
                                      <w:rFonts w:ascii="Tahoma"/>
                                      <w:spacing w:val="-1"/>
                                      <w:sz w:val="17"/>
                                      <w:highlight w:val="lightGray"/>
                                      <w:lang w:val="el-GR"/>
                                    </w:rPr>
                                    <w:t>44</w:t>
                                  </w:r>
                                  <w:r>
                                    <w:rPr>
                                      <w:rFonts w:ascii="Tahoma"/>
                                      <w:spacing w:val="-1"/>
                                      <w:sz w:val="17"/>
                                      <w:highlight w:val="lightGray"/>
                                    </w:rPr>
                                    <w:t>.</w:t>
                                  </w:r>
                                  <w:r>
                                    <w:rPr>
                                      <w:rFonts w:ascii="Tahoma"/>
                                      <w:spacing w:val="-1"/>
                                      <w:sz w:val="17"/>
                                      <w:highlight w:val="lightGray"/>
                                      <w:lang w:val="el-GR"/>
                                    </w:rPr>
                                    <w:t>64</w:t>
                                  </w:r>
                                  <w:r>
                                    <w:rPr>
                                      <w:rFonts w:ascii="Tahoma"/>
                                      <w:spacing w:val="-1"/>
                                      <w:sz w:val="17"/>
                                      <w:highlight w:val="lightGray"/>
                                    </w:rPr>
                                    <w:t>0,00</w:t>
                                  </w:r>
                                  <w:r>
                                    <w:rPr>
                                      <w:rFonts w:ascii="Tahoma"/>
                                      <w:w w:val="99"/>
                                      <w:sz w:val="17"/>
                                      <w:highlight w:val="lightGray"/>
                                    </w:rPr>
                                    <w:t xml:space="preserve"> </w:t>
                                  </w:r>
                                </w:p>
                              </w:tc>
                            </w:tr>
                          </w:tbl>
                          <w:p w:rsidR="00B73A64" w:rsidRDefault="00B73A6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1205B" id="Text Box 130" o:spid="_x0000_s1144" type="#_x0000_t202" style="position:absolute;left:0;text-align:left;margin-left:79.1pt;margin-top:-88.85pt;width:453.45pt;height:104.8pt;z-index:2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cuatwIAALYFAAAOAAAAZHJzL2Uyb0RvYy54bWysVNuOmzAQfa/Uf7D8znIJJICWVLshVJW2&#10;F2m3H+CACVbBprYT2Fb9945NSPbyUrXlwRrs8ZkzM8dz/W7sWnSkUjHBM+xfeRhRXoqK8X2Gvz4U&#10;ToyR0oRXpBWcZviRKvxu/fbN9dCnNBCNaCsqEYBwlQ59hhut+9R1VdnQjqgr0VMOh7WQHdHwK/du&#10;JckA6F3rBp63dAchq16KkioFu/l0iNcWv65pqT/XtaIatRkGbtqu0q47s7rra5LuJekbVp5okL9g&#10;0RHGIegZKieaoINkr6A6VkqhRK2vStG5oq5ZSW0OkI3vvcjmviE9tblAcVR/LpP6f7Dlp+MXiViV&#10;4SBaYMRJB016oKNGt2JE/sJWaOhVCo73PbjqEQ6g0zZb1d+J8ptCXGwawvf0RkoxNJRUwNA3tXWf&#10;XDU9UakyILvho6ggEDloYYHGWnamfFAQBOjQqcdzdwyZEjajVRTHfoRRCWf+YuElS8vOJel8vZdK&#10;v6eiQ8bIsIT2W3hyvFPa0CHp7GKicVGwtrUSaPmzDXCcdiA4XDVnhobt6M/ES7bxNg6dMFhundDL&#10;c+em2ITOsvBXUb7IN5vc/2Xi+mHasKqi3ISZ1eWHf9a9k84nXZz1pUTLKgNnKCm5321aiY4E1F3Y&#10;zxYdTi5u7nMatgiQy4uU/CD0boPEKZbxygmLMHKSlRc7np/cQpnDJMyL5yndMU7/PSU0ZDiJgmhS&#10;04X0i9w8+73OjaQd0zA/WtZlOD47kdRocMsr21pNWDvZT0ph6F9KAe2eG20Va0Q6yVWPu3F6HksT&#10;3ih4J6pH0LAUoDAQKgw/MBohf2A0wCDJsPp+IJJi1H7g8A7M1JkNORu72SC8hKsZ1hhN5kZP0+nQ&#10;S7ZvAHl6aVzcwFupmVXxhcXphcFwsMmcBpmZPk//rddl3K5/AwAA//8DAFBLAwQUAAYACAAAACEA&#10;TLuWUeEAAAAMAQAADwAAAGRycy9kb3ducmV2LnhtbEyPwW7CMBBE75X4B2uRegMnVCSQxkGoak+V&#10;qob00KMTL4lFvE5jA+nf15zocbRPM2/z3WR6dsHRaUsC4mUEDKmxSlMr4Kt6W2yAOS9Jyd4SCvhF&#10;B7ti9pDLTNkrlXg5+JaFEnKZFNB5P2Scu6ZDI93SDkjhdrSjkT7EseVqlNdQbnq+iqKEG6kpLHRy&#10;wJcOm9PhbATsv6l81T8f9Wd5LHVVbSN6T05CPM6n/TMwj5O/w3DTD+pQBKfankk51oe83qwCKmAR&#10;p2kK7IZEyToGVgt4irfAi5z/f6L4AwAA//8DAFBLAQItABQABgAIAAAAIQC2gziS/gAAAOEBAAAT&#10;AAAAAAAAAAAAAAAAAAAAAABbQ29udGVudF9UeXBlc10ueG1sUEsBAi0AFAAGAAgAAAAhADj9If/W&#10;AAAAlAEAAAsAAAAAAAAAAAAAAAAALwEAAF9yZWxzLy5yZWxzUEsBAi0AFAAGAAgAAAAhAM61y5q3&#10;AgAAtgUAAA4AAAAAAAAAAAAAAAAALgIAAGRycy9lMm9Eb2MueG1sUEsBAi0AFAAGAAgAAAAhAEy7&#10;llHhAAAADAEAAA8AAAAAAAAAAAAAAAAAEQUAAGRycy9kb3ducmV2LnhtbFBLBQYAAAAABAAEAPMA&#10;AAAfBgAAAAA=&#10;"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486"/>
                        <w:gridCol w:w="2928"/>
                        <w:gridCol w:w="1398"/>
                        <w:gridCol w:w="1103"/>
                        <w:gridCol w:w="953"/>
                        <w:gridCol w:w="1003"/>
                        <w:gridCol w:w="1181"/>
                      </w:tblGrid>
                      <w:tr w:rsidR="00B73A64" w:rsidTr="00B17083">
                        <w:trPr>
                          <w:trHeight w:hRule="exact" w:val="214"/>
                        </w:trPr>
                        <w:tc>
                          <w:tcPr>
                            <w:tcW w:w="486" w:type="dxa"/>
                            <w:vMerge w:val="restart"/>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rPr>
                                <w:rFonts w:ascii="Tahoma" w:eastAsia="Tahoma" w:hAnsi="Tahoma" w:cs="Tahoma"/>
                                <w:b/>
                                <w:bCs/>
                                <w:sz w:val="21"/>
                                <w:szCs w:val="21"/>
                              </w:rPr>
                            </w:pPr>
                          </w:p>
                          <w:p w:rsidR="00B73A64" w:rsidRDefault="00B73A64">
                            <w:pPr>
                              <w:pStyle w:val="TableParagraph"/>
                              <w:ind w:left="106"/>
                              <w:rPr>
                                <w:rFonts w:ascii="Tahoma" w:eastAsia="Tahoma" w:hAnsi="Tahoma" w:cs="Tahoma"/>
                                <w:sz w:val="17"/>
                                <w:szCs w:val="17"/>
                              </w:rPr>
                            </w:pPr>
                            <w:r>
                              <w:rPr>
                                <w:rFonts w:ascii="Tahoma" w:hAnsi="Tahoma"/>
                                <w:spacing w:val="-1"/>
                                <w:sz w:val="17"/>
                              </w:rPr>
                              <w:t>Α/Α</w:t>
                            </w:r>
                          </w:p>
                        </w:tc>
                        <w:tc>
                          <w:tcPr>
                            <w:tcW w:w="2928" w:type="dxa"/>
                            <w:vMerge w:val="restart"/>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rPr>
                                <w:rFonts w:ascii="Tahoma" w:eastAsia="Tahoma" w:hAnsi="Tahoma" w:cs="Tahoma"/>
                                <w:b/>
                                <w:bCs/>
                                <w:sz w:val="21"/>
                                <w:szCs w:val="21"/>
                              </w:rPr>
                            </w:pPr>
                          </w:p>
                          <w:p w:rsidR="00B73A64" w:rsidRDefault="00B73A64">
                            <w:pPr>
                              <w:pStyle w:val="TableParagraph"/>
                              <w:ind w:left="3"/>
                              <w:jc w:val="center"/>
                              <w:rPr>
                                <w:rFonts w:ascii="Tahoma" w:eastAsia="Tahoma" w:hAnsi="Tahoma" w:cs="Tahoma"/>
                                <w:sz w:val="17"/>
                                <w:szCs w:val="17"/>
                              </w:rPr>
                            </w:pPr>
                            <w:r>
                              <w:rPr>
                                <w:rFonts w:ascii="Tahoma" w:hAnsi="Tahoma"/>
                                <w:spacing w:val="-1"/>
                                <w:sz w:val="17"/>
                              </w:rPr>
                              <w:t>ΠΕΡΙΓΡΑΦΗ</w:t>
                            </w:r>
                          </w:p>
                        </w:tc>
                        <w:tc>
                          <w:tcPr>
                            <w:tcW w:w="1398" w:type="dxa"/>
                            <w:vMerge w:val="restart"/>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rPr>
                                <w:rFonts w:ascii="Tahoma" w:eastAsia="Tahoma" w:hAnsi="Tahoma" w:cs="Tahoma"/>
                                <w:b/>
                                <w:bCs/>
                                <w:sz w:val="21"/>
                                <w:szCs w:val="21"/>
                              </w:rPr>
                            </w:pPr>
                          </w:p>
                          <w:p w:rsidR="00B73A64" w:rsidRDefault="00B73A64">
                            <w:pPr>
                              <w:pStyle w:val="TableParagraph"/>
                              <w:ind w:left="140"/>
                              <w:rPr>
                                <w:rFonts w:ascii="Tahoma" w:eastAsia="Tahoma" w:hAnsi="Tahoma" w:cs="Tahoma"/>
                                <w:sz w:val="17"/>
                                <w:szCs w:val="17"/>
                              </w:rPr>
                            </w:pPr>
                            <w:r>
                              <w:rPr>
                                <w:rFonts w:ascii="Tahoma" w:hAnsi="Tahoma"/>
                                <w:spacing w:val="-1"/>
                                <w:sz w:val="17"/>
                              </w:rPr>
                              <w:t>Ανθρωπομήνες</w:t>
                            </w:r>
                          </w:p>
                        </w:tc>
                        <w:tc>
                          <w:tcPr>
                            <w:tcW w:w="2056" w:type="dxa"/>
                            <w:gridSpan w:val="2"/>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spacing w:line="202" w:lineRule="exact"/>
                              <w:ind w:left="246"/>
                              <w:rPr>
                                <w:rFonts w:ascii="Tahoma" w:eastAsia="Tahoma" w:hAnsi="Tahoma" w:cs="Tahoma"/>
                                <w:sz w:val="17"/>
                                <w:szCs w:val="17"/>
                              </w:rPr>
                            </w:pPr>
                            <w:r>
                              <w:rPr>
                                <w:rFonts w:ascii="Tahoma" w:eastAsia="Tahoma" w:hAnsi="Tahoma" w:cs="Tahoma"/>
                                <w:spacing w:val="-1"/>
                                <w:sz w:val="17"/>
                                <w:szCs w:val="17"/>
                              </w:rPr>
                              <w:t>ΑΞΙΑ</w:t>
                            </w:r>
                            <w:r>
                              <w:rPr>
                                <w:rFonts w:ascii="Tahoma" w:eastAsia="Tahoma" w:hAnsi="Tahoma" w:cs="Tahoma"/>
                                <w:spacing w:val="-4"/>
                                <w:sz w:val="17"/>
                                <w:szCs w:val="17"/>
                              </w:rPr>
                              <w:t xml:space="preserve"> </w:t>
                            </w:r>
                            <w:r>
                              <w:rPr>
                                <w:rFonts w:ascii="Tahoma" w:eastAsia="Tahoma" w:hAnsi="Tahoma" w:cs="Tahoma"/>
                                <w:sz w:val="17"/>
                                <w:szCs w:val="17"/>
                              </w:rPr>
                              <w:t>ΧΩΡΙΣ</w:t>
                            </w:r>
                            <w:r>
                              <w:rPr>
                                <w:rFonts w:ascii="Tahoma" w:eastAsia="Tahoma" w:hAnsi="Tahoma" w:cs="Tahoma"/>
                                <w:spacing w:val="-9"/>
                                <w:sz w:val="17"/>
                                <w:szCs w:val="17"/>
                              </w:rPr>
                              <w:t xml:space="preserve"> </w:t>
                            </w:r>
                            <w:r>
                              <w:rPr>
                                <w:rFonts w:ascii="Tahoma" w:eastAsia="Tahoma" w:hAnsi="Tahoma" w:cs="Tahoma"/>
                                <w:sz w:val="17"/>
                                <w:szCs w:val="17"/>
                              </w:rPr>
                              <w:t>ΦΠΑ</w:t>
                            </w:r>
                            <w:r>
                              <w:rPr>
                                <w:rFonts w:ascii="Tahoma" w:eastAsia="Tahoma" w:hAnsi="Tahoma" w:cs="Tahoma"/>
                                <w:spacing w:val="-3"/>
                                <w:sz w:val="17"/>
                                <w:szCs w:val="17"/>
                              </w:rPr>
                              <w:t xml:space="preserve"> </w:t>
                            </w:r>
                            <w:r>
                              <w:rPr>
                                <w:rFonts w:ascii="Tahoma" w:eastAsia="Tahoma" w:hAnsi="Tahoma" w:cs="Tahoma"/>
                                <w:spacing w:val="-1"/>
                                <w:sz w:val="17"/>
                                <w:szCs w:val="17"/>
                              </w:rPr>
                              <w:t>[€]</w:t>
                            </w:r>
                          </w:p>
                        </w:tc>
                        <w:tc>
                          <w:tcPr>
                            <w:tcW w:w="1003" w:type="dxa"/>
                            <w:vMerge w:val="restart"/>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rPr>
                                <w:rFonts w:ascii="Tahoma" w:eastAsia="Tahoma" w:hAnsi="Tahoma" w:cs="Tahoma"/>
                                <w:b/>
                                <w:bCs/>
                                <w:sz w:val="16"/>
                                <w:szCs w:val="16"/>
                              </w:rPr>
                            </w:pPr>
                          </w:p>
                          <w:p w:rsidR="00B73A64" w:rsidRDefault="00B73A64">
                            <w:pPr>
                              <w:pStyle w:val="TableParagraph"/>
                              <w:spacing w:before="115"/>
                              <w:ind w:left="186"/>
                              <w:rPr>
                                <w:rFonts w:ascii="Tahoma" w:eastAsia="Tahoma" w:hAnsi="Tahoma" w:cs="Tahoma"/>
                                <w:sz w:val="17"/>
                                <w:szCs w:val="17"/>
                              </w:rPr>
                            </w:pPr>
                            <w:r>
                              <w:rPr>
                                <w:rFonts w:ascii="Tahoma" w:eastAsia="Tahoma" w:hAnsi="Tahoma" w:cs="Tahoma"/>
                                <w:spacing w:val="-1"/>
                                <w:sz w:val="17"/>
                                <w:szCs w:val="17"/>
                              </w:rPr>
                              <w:t>ΦΠΑ</w:t>
                            </w:r>
                            <w:r>
                              <w:rPr>
                                <w:rFonts w:ascii="Tahoma" w:eastAsia="Tahoma" w:hAnsi="Tahoma" w:cs="Tahoma"/>
                                <w:spacing w:val="-5"/>
                                <w:sz w:val="17"/>
                                <w:szCs w:val="17"/>
                              </w:rPr>
                              <w:t xml:space="preserve"> </w:t>
                            </w:r>
                            <w:r>
                              <w:rPr>
                                <w:rFonts w:ascii="Tahoma" w:eastAsia="Tahoma" w:hAnsi="Tahoma" w:cs="Tahoma"/>
                                <w:sz w:val="17"/>
                                <w:szCs w:val="17"/>
                              </w:rPr>
                              <w:t>[€]</w:t>
                            </w:r>
                          </w:p>
                        </w:tc>
                        <w:tc>
                          <w:tcPr>
                            <w:tcW w:w="1181" w:type="dxa"/>
                            <w:vMerge w:val="restart"/>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spacing w:before="105"/>
                              <w:ind w:left="404" w:right="178" w:hanging="221"/>
                              <w:rPr>
                                <w:rFonts w:ascii="Tahoma" w:eastAsia="Tahoma" w:hAnsi="Tahoma" w:cs="Tahoma"/>
                                <w:sz w:val="17"/>
                                <w:szCs w:val="17"/>
                              </w:rPr>
                            </w:pPr>
                            <w:r>
                              <w:rPr>
                                <w:rFonts w:ascii="Tahoma" w:hAnsi="Tahoma"/>
                                <w:w w:val="95"/>
                                <w:sz w:val="17"/>
                              </w:rPr>
                              <w:t>ΣΥΝΟΛΙΚΗ</w:t>
                            </w:r>
                            <w:r>
                              <w:rPr>
                                <w:rFonts w:ascii="Tahoma" w:hAnsi="Tahoma"/>
                                <w:spacing w:val="22"/>
                                <w:w w:val="99"/>
                                <w:sz w:val="17"/>
                              </w:rPr>
                              <w:t xml:space="preserve"> </w:t>
                            </w:r>
                            <w:r>
                              <w:rPr>
                                <w:rFonts w:ascii="Tahoma" w:hAnsi="Tahoma"/>
                                <w:spacing w:val="-1"/>
                                <w:sz w:val="17"/>
                              </w:rPr>
                              <w:t>ΑΞΙΑ</w:t>
                            </w:r>
                          </w:p>
                          <w:p w:rsidR="00B73A64" w:rsidRDefault="00B73A64">
                            <w:pPr>
                              <w:pStyle w:val="TableParagraph"/>
                              <w:spacing w:before="1"/>
                              <w:ind w:left="138"/>
                              <w:rPr>
                                <w:rFonts w:ascii="Tahoma" w:eastAsia="Tahoma" w:hAnsi="Tahoma" w:cs="Tahoma"/>
                                <w:sz w:val="17"/>
                                <w:szCs w:val="17"/>
                              </w:rPr>
                            </w:pPr>
                            <w:r>
                              <w:rPr>
                                <w:rFonts w:ascii="Tahoma" w:eastAsia="Tahoma" w:hAnsi="Tahoma" w:cs="Tahoma"/>
                                <w:sz w:val="17"/>
                                <w:szCs w:val="17"/>
                              </w:rPr>
                              <w:t>ΜΕ</w:t>
                            </w:r>
                            <w:r>
                              <w:rPr>
                                <w:rFonts w:ascii="Tahoma" w:eastAsia="Tahoma" w:hAnsi="Tahoma" w:cs="Tahoma"/>
                                <w:spacing w:val="-4"/>
                                <w:sz w:val="17"/>
                                <w:szCs w:val="17"/>
                              </w:rPr>
                              <w:t xml:space="preserve"> </w:t>
                            </w:r>
                            <w:r>
                              <w:rPr>
                                <w:rFonts w:ascii="Tahoma" w:eastAsia="Tahoma" w:hAnsi="Tahoma" w:cs="Tahoma"/>
                                <w:spacing w:val="-1"/>
                                <w:sz w:val="17"/>
                                <w:szCs w:val="17"/>
                              </w:rPr>
                              <w:t>ΦΠΑ</w:t>
                            </w:r>
                            <w:r>
                              <w:rPr>
                                <w:rFonts w:ascii="Tahoma" w:eastAsia="Tahoma" w:hAnsi="Tahoma" w:cs="Tahoma"/>
                                <w:spacing w:val="-5"/>
                                <w:sz w:val="17"/>
                                <w:szCs w:val="17"/>
                              </w:rPr>
                              <w:t xml:space="preserve"> </w:t>
                            </w:r>
                            <w:r>
                              <w:rPr>
                                <w:rFonts w:ascii="Tahoma" w:eastAsia="Tahoma" w:hAnsi="Tahoma" w:cs="Tahoma"/>
                                <w:sz w:val="17"/>
                                <w:szCs w:val="17"/>
                              </w:rPr>
                              <w:t>[€]</w:t>
                            </w:r>
                          </w:p>
                        </w:tc>
                      </w:tr>
                      <w:tr w:rsidR="00B73A64" w:rsidTr="00B17083">
                        <w:trPr>
                          <w:trHeight w:hRule="exact" w:val="624"/>
                        </w:trPr>
                        <w:tc>
                          <w:tcPr>
                            <w:tcW w:w="486" w:type="dxa"/>
                            <w:vMerge/>
                            <w:tcBorders>
                              <w:top w:val="single" w:sz="4" w:space="0" w:color="auto"/>
                              <w:left w:val="single" w:sz="4" w:space="0" w:color="auto"/>
                              <w:bottom w:val="single" w:sz="4" w:space="0" w:color="auto"/>
                              <w:right w:val="single" w:sz="4" w:space="0" w:color="auto"/>
                            </w:tcBorders>
                            <w:shd w:val="clear" w:color="auto" w:fill="E6E6E6"/>
                          </w:tcPr>
                          <w:p w:rsidR="00B73A64" w:rsidRDefault="00B73A64"/>
                        </w:tc>
                        <w:tc>
                          <w:tcPr>
                            <w:tcW w:w="2928" w:type="dxa"/>
                            <w:vMerge/>
                            <w:tcBorders>
                              <w:top w:val="single" w:sz="4" w:space="0" w:color="auto"/>
                              <w:left w:val="single" w:sz="4" w:space="0" w:color="auto"/>
                              <w:bottom w:val="single" w:sz="4" w:space="0" w:color="auto"/>
                              <w:right w:val="single" w:sz="4" w:space="0" w:color="auto"/>
                            </w:tcBorders>
                            <w:shd w:val="clear" w:color="auto" w:fill="E6E6E6"/>
                          </w:tcPr>
                          <w:p w:rsidR="00B73A64" w:rsidRDefault="00B73A64"/>
                        </w:tc>
                        <w:tc>
                          <w:tcPr>
                            <w:tcW w:w="1398" w:type="dxa"/>
                            <w:vMerge/>
                            <w:tcBorders>
                              <w:top w:val="single" w:sz="4" w:space="0" w:color="auto"/>
                              <w:left w:val="single" w:sz="4" w:space="0" w:color="auto"/>
                              <w:bottom w:val="single" w:sz="4" w:space="0" w:color="auto"/>
                              <w:right w:val="single" w:sz="4" w:space="0" w:color="auto"/>
                            </w:tcBorders>
                            <w:shd w:val="clear" w:color="auto" w:fill="E6E6E6"/>
                          </w:tcPr>
                          <w:p w:rsidR="00B73A64" w:rsidRDefault="00B73A64"/>
                        </w:tc>
                        <w:tc>
                          <w:tcPr>
                            <w:tcW w:w="1103" w:type="dxa"/>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ind w:left="164" w:right="159" w:hanging="2"/>
                              <w:jc w:val="center"/>
                              <w:rPr>
                                <w:rFonts w:ascii="Tahoma" w:eastAsia="Tahoma" w:hAnsi="Tahoma" w:cs="Tahoma"/>
                                <w:sz w:val="17"/>
                                <w:szCs w:val="17"/>
                              </w:rPr>
                            </w:pPr>
                            <w:r>
                              <w:rPr>
                                <w:rFonts w:ascii="Tahoma" w:hAnsi="Tahoma"/>
                                <w:spacing w:val="-1"/>
                                <w:sz w:val="17"/>
                              </w:rPr>
                              <w:t>ΣΤΑΘΕΡΗ</w:t>
                            </w:r>
                            <w:r>
                              <w:rPr>
                                <w:rFonts w:ascii="Tahoma" w:hAnsi="Tahoma"/>
                                <w:spacing w:val="26"/>
                                <w:w w:val="99"/>
                                <w:sz w:val="17"/>
                              </w:rPr>
                              <w:t xml:space="preserve"> </w:t>
                            </w:r>
                            <w:r>
                              <w:rPr>
                                <w:rFonts w:ascii="Tahoma" w:hAnsi="Tahoma"/>
                                <w:sz w:val="17"/>
                              </w:rPr>
                              <w:t>ΤΙΜΗ</w:t>
                            </w:r>
                            <w:r>
                              <w:rPr>
                                <w:rFonts w:ascii="Tahoma" w:hAnsi="Tahoma"/>
                                <w:spacing w:val="22"/>
                                <w:w w:val="99"/>
                                <w:sz w:val="17"/>
                              </w:rPr>
                              <w:t xml:space="preserve"> </w:t>
                            </w:r>
                            <w:r>
                              <w:rPr>
                                <w:rFonts w:ascii="Tahoma" w:hAnsi="Tahoma"/>
                                <w:w w:val="95"/>
                                <w:sz w:val="17"/>
                              </w:rPr>
                              <w:t>ΜΟΝΑΔΑΣ</w:t>
                            </w:r>
                          </w:p>
                        </w:tc>
                        <w:tc>
                          <w:tcPr>
                            <w:tcW w:w="953" w:type="dxa"/>
                            <w:tcBorders>
                              <w:top w:val="single" w:sz="4" w:space="0" w:color="auto"/>
                              <w:left w:val="single" w:sz="4" w:space="0" w:color="auto"/>
                              <w:bottom w:val="single" w:sz="4" w:space="0" w:color="auto"/>
                              <w:right w:val="single" w:sz="4" w:space="0" w:color="auto"/>
                            </w:tcBorders>
                            <w:shd w:val="clear" w:color="auto" w:fill="E6E6E6"/>
                          </w:tcPr>
                          <w:p w:rsidR="00B73A64" w:rsidRDefault="00B73A64">
                            <w:pPr>
                              <w:pStyle w:val="TableParagraph"/>
                              <w:spacing w:before="10"/>
                              <w:rPr>
                                <w:rFonts w:ascii="Tahoma" w:eastAsia="Tahoma" w:hAnsi="Tahoma" w:cs="Tahoma"/>
                                <w:b/>
                                <w:bCs/>
                                <w:sz w:val="16"/>
                                <w:szCs w:val="16"/>
                              </w:rPr>
                            </w:pPr>
                          </w:p>
                          <w:p w:rsidR="00B73A64" w:rsidRDefault="00B73A64">
                            <w:pPr>
                              <w:pStyle w:val="TableParagraph"/>
                              <w:ind w:left="147"/>
                              <w:rPr>
                                <w:rFonts w:ascii="Tahoma" w:eastAsia="Tahoma" w:hAnsi="Tahoma" w:cs="Tahoma"/>
                                <w:sz w:val="17"/>
                                <w:szCs w:val="17"/>
                              </w:rPr>
                            </w:pPr>
                            <w:r>
                              <w:rPr>
                                <w:rFonts w:ascii="Tahoma" w:hAnsi="Tahoma"/>
                                <w:sz w:val="17"/>
                              </w:rPr>
                              <w:t>ΣΥΝΟΛΟ</w:t>
                            </w:r>
                          </w:p>
                        </w:tc>
                        <w:tc>
                          <w:tcPr>
                            <w:tcW w:w="1003" w:type="dxa"/>
                            <w:vMerge/>
                            <w:tcBorders>
                              <w:top w:val="single" w:sz="4" w:space="0" w:color="auto"/>
                              <w:left w:val="single" w:sz="4" w:space="0" w:color="auto"/>
                              <w:bottom w:val="single" w:sz="4" w:space="0" w:color="auto"/>
                              <w:right w:val="single" w:sz="4" w:space="0" w:color="auto"/>
                            </w:tcBorders>
                            <w:shd w:val="clear" w:color="auto" w:fill="E6E6E6"/>
                          </w:tcPr>
                          <w:p w:rsidR="00B73A64" w:rsidRDefault="00B73A64"/>
                        </w:tc>
                        <w:tc>
                          <w:tcPr>
                            <w:tcW w:w="1181" w:type="dxa"/>
                            <w:vMerge/>
                            <w:tcBorders>
                              <w:top w:val="single" w:sz="4" w:space="0" w:color="auto"/>
                              <w:left w:val="single" w:sz="4" w:space="0" w:color="auto"/>
                              <w:bottom w:val="single" w:sz="4" w:space="0" w:color="auto"/>
                              <w:right w:val="single" w:sz="4" w:space="0" w:color="auto"/>
                            </w:tcBorders>
                            <w:shd w:val="clear" w:color="auto" w:fill="E6E6E6"/>
                          </w:tcPr>
                          <w:p w:rsidR="00B73A64" w:rsidRDefault="00B73A64"/>
                        </w:tc>
                      </w:tr>
                      <w:tr w:rsidR="00B73A64" w:rsidTr="00B17083">
                        <w:trPr>
                          <w:trHeight w:hRule="exact" w:val="274"/>
                        </w:trPr>
                        <w:tc>
                          <w:tcPr>
                            <w:tcW w:w="486"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28"/>
                              <w:ind w:left="3"/>
                              <w:jc w:val="center"/>
                              <w:rPr>
                                <w:rFonts w:ascii="Tahoma" w:eastAsia="Tahoma" w:hAnsi="Tahoma" w:cs="Tahoma"/>
                                <w:sz w:val="17"/>
                                <w:szCs w:val="17"/>
                              </w:rPr>
                            </w:pPr>
                            <w:r>
                              <w:rPr>
                                <w:rFonts w:ascii="Tahoma"/>
                                <w:sz w:val="17"/>
                              </w:rPr>
                              <w:t>1</w:t>
                            </w:r>
                          </w:p>
                        </w:tc>
                        <w:tc>
                          <w:tcPr>
                            <w:tcW w:w="2928"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28"/>
                              <w:ind w:left="138"/>
                              <w:rPr>
                                <w:rFonts w:ascii="Tahoma" w:eastAsia="Tahoma" w:hAnsi="Tahoma" w:cs="Tahoma"/>
                                <w:sz w:val="17"/>
                                <w:szCs w:val="17"/>
                              </w:rPr>
                            </w:pPr>
                            <w:r>
                              <w:rPr>
                                <w:rFonts w:ascii="Tahoma" w:hAnsi="Tahoma"/>
                                <w:spacing w:val="-1"/>
                                <w:sz w:val="17"/>
                              </w:rPr>
                              <w:t>Εγκατάσταση</w:t>
                            </w:r>
                            <w:r>
                              <w:rPr>
                                <w:rFonts w:ascii="Tahoma" w:hAnsi="Tahoma"/>
                                <w:spacing w:val="-12"/>
                                <w:sz w:val="17"/>
                              </w:rPr>
                              <w:t xml:space="preserve"> </w:t>
                            </w:r>
                            <w:r>
                              <w:rPr>
                                <w:rFonts w:ascii="Tahoma" w:hAnsi="Tahoma"/>
                                <w:spacing w:val="-2"/>
                                <w:sz w:val="17"/>
                              </w:rPr>
                              <w:t>και</w:t>
                            </w:r>
                            <w:r>
                              <w:rPr>
                                <w:rFonts w:ascii="Tahoma" w:hAnsi="Tahoma"/>
                                <w:spacing w:val="-12"/>
                                <w:sz w:val="17"/>
                              </w:rPr>
                              <w:t xml:space="preserve"> </w:t>
                            </w:r>
                            <w:r>
                              <w:rPr>
                                <w:rFonts w:ascii="Tahoma" w:hAnsi="Tahoma"/>
                                <w:spacing w:val="-1"/>
                                <w:sz w:val="17"/>
                              </w:rPr>
                              <w:t>παραμετροποίηση</w:t>
                            </w:r>
                          </w:p>
                        </w:tc>
                        <w:tc>
                          <w:tcPr>
                            <w:tcW w:w="1398" w:type="dxa"/>
                            <w:tcBorders>
                              <w:top w:val="single" w:sz="4" w:space="0" w:color="auto"/>
                              <w:left w:val="single" w:sz="4" w:space="0" w:color="auto"/>
                              <w:bottom w:val="single" w:sz="4" w:space="0" w:color="auto"/>
                              <w:right w:val="single" w:sz="4" w:space="0" w:color="auto"/>
                            </w:tcBorders>
                          </w:tcPr>
                          <w:p w:rsidR="00B73A64" w:rsidRPr="005A74C8" w:rsidRDefault="00B73A64" w:rsidP="005918C8">
                            <w:pPr>
                              <w:pStyle w:val="TableParagraph"/>
                              <w:spacing w:before="28"/>
                              <w:ind w:left="1"/>
                              <w:jc w:val="center"/>
                              <w:rPr>
                                <w:rFonts w:ascii="Tahoma" w:eastAsia="Tahoma" w:hAnsi="Tahoma" w:cs="Tahoma"/>
                                <w:sz w:val="17"/>
                                <w:szCs w:val="17"/>
                                <w:lang w:val="el-GR"/>
                              </w:rPr>
                            </w:pPr>
                            <w:r>
                              <w:rPr>
                                <w:rFonts w:ascii="Tahoma"/>
                                <w:sz w:val="17"/>
                                <w:lang w:val="el-GR"/>
                              </w:rPr>
                              <w:t>2</w:t>
                            </w:r>
                          </w:p>
                        </w:tc>
                        <w:tc>
                          <w:tcPr>
                            <w:tcW w:w="1103"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28"/>
                              <w:ind w:left="341"/>
                              <w:rPr>
                                <w:rFonts w:ascii="Tahoma" w:eastAsia="Tahoma" w:hAnsi="Tahoma" w:cs="Tahoma"/>
                                <w:sz w:val="17"/>
                                <w:szCs w:val="17"/>
                              </w:rPr>
                            </w:pPr>
                            <w:r>
                              <w:rPr>
                                <w:rFonts w:ascii="Tahoma"/>
                                <w:spacing w:val="-1"/>
                                <w:sz w:val="17"/>
                              </w:rPr>
                              <w:t>6.000,00</w:t>
                            </w:r>
                          </w:p>
                        </w:tc>
                        <w:tc>
                          <w:tcPr>
                            <w:tcW w:w="953"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28"/>
                              <w:ind w:left="190"/>
                              <w:rPr>
                                <w:rFonts w:ascii="Tahoma" w:eastAsia="Tahoma" w:hAnsi="Tahoma" w:cs="Tahoma"/>
                                <w:sz w:val="17"/>
                                <w:szCs w:val="17"/>
                              </w:rPr>
                            </w:pPr>
                            <w:r>
                              <w:rPr>
                                <w:rFonts w:ascii="Tahoma"/>
                                <w:spacing w:val="-1"/>
                                <w:sz w:val="17"/>
                                <w:lang w:val="el-GR"/>
                              </w:rPr>
                              <w:t>12</w:t>
                            </w:r>
                            <w:r>
                              <w:rPr>
                                <w:rFonts w:ascii="Tahoma"/>
                                <w:spacing w:val="-1"/>
                                <w:sz w:val="17"/>
                              </w:rPr>
                              <w:t>.000,00</w:t>
                            </w:r>
                          </w:p>
                        </w:tc>
                        <w:tc>
                          <w:tcPr>
                            <w:tcW w:w="1003" w:type="dxa"/>
                            <w:tcBorders>
                              <w:top w:val="single" w:sz="4" w:space="0" w:color="auto"/>
                              <w:left w:val="single" w:sz="4" w:space="0" w:color="auto"/>
                              <w:bottom w:val="single" w:sz="4" w:space="0" w:color="auto"/>
                              <w:right w:val="single" w:sz="4" w:space="0" w:color="auto"/>
                            </w:tcBorders>
                          </w:tcPr>
                          <w:p w:rsidR="00B73A64" w:rsidRDefault="00B73A64" w:rsidP="005A74C8">
                            <w:pPr>
                              <w:pStyle w:val="TableParagraph"/>
                              <w:spacing w:before="28"/>
                              <w:ind w:left="215"/>
                              <w:rPr>
                                <w:rFonts w:ascii="Tahoma" w:eastAsia="Tahoma" w:hAnsi="Tahoma" w:cs="Tahoma"/>
                                <w:sz w:val="17"/>
                                <w:szCs w:val="17"/>
                              </w:rPr>
                            </w:pPr>
                            <w:r>
                              <w:rPr>
                                <w:rFonts w:ascii="Tahoma"/>
                                <w:spacing w:val="-1"/>
                                <w:sz w:val="17"/>
                                <w:lang w:val="el-GR"/>
                              </w:rPr>
                              <w:t>2.880</w:t>
                            </w:r>
                            <w:r>
                              <w:rPr>
                                <w:rFonts w:ascii="Tahoma"/>
                                <w:spacing w:val="-1"/>
                                <w:sz w:val="17"/>
                              </w:rPr>
                              <w:t>,</w:t>
                            </w:r>
                            <w:r>
                              <w:rPr>
                                <w:rFonts w:ascii="Tahoma"/>
                                <w:spacing w:val="-1"/>
                                <w:sz w:val="17"/>
                                <w:lang w:val="el-GR"/>
                              </w:rPr>
                              <w:t>0</w:t>
                            </w:r>
                            <w:r>
                              <w:rPr>
                                <w:rFonts w:ascii="Tahoma"/>
                                <w:spacing w:val="-1"/>
                                <w:sz w:val="17"/>
                              </w:rPr>
                              <w:t>0</w:t>
                            </w:r>
                          </w:p>
                        </w:tc>
                        <w:tc>
                          <w:tcPr>
                            <w:tcW w:w="1181"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28"/>
                              <w:ind w:left="419"/>
                              <w:rPr>
                                <w:rFonts w:ascii="Tahoma" w:eastAsia="Tahoma" w:hAnsi="Tahoma" w:cs="Tahoma"/>
                                <w:sz w:val="17"/>
                                <w:szCs w:val="17"/>
                              </w:rPr>
                            </w:pPr>
                            <w:r>
                              <w:rPr>
                                <w:rFonts w:ascii="Tahoma"/>
                                <w:spacing w:val="-1"/>
                                <w:sz w:val="17"/>
                                <w:lang w:val="el-GR"/>
                              </w:rPr>
                              <w:t>14</w:t>
                            </w:r>
                            <w:r>
                              <w:rPr>
                                <w:rFonts w:ascii="Tahoma"/>
                                <w:spacing w:val="-1"/>
                                <w:sz w:val="17"/>
                              </w:rPr>
                              <w:t>.</w:t>
                            </w:r>
                            <w:r>
                              <w:rPr>
                                <w:rFonts w:ascii="Tahoma"/>
                                <w:spacing w:val="-1"/>
                                <w:sz w:val="17"/>
                                <w:lang w:val="el-GR"/>
                              </w:rPr>
                              <w:t>880</w:t>
                            </w:r>
                            <w:r>
                              <w:rPr>
                                <w:rFonts w:ascii="Tahoma"/>
                                <w:spacing w:val="-1"/>
                                <w:sz w:val="17"/>
                              </w:rPr>
                              <w:t>,00</w:t>
                            </w:r>
                          </w:p>
                        </w:tc>
                      </w:tr>
                      <w:tr w:rsidR="00B73A64" w:rsidTr="00B17083">
                        <w:trPr>
                          <w:trHeight w:hRule="exact" w:val="418"/>
                        </w:trPr>
                        <w:tc>
                          <w:tcPr>
                            <w:tcW w:w="486"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2"/>
                              <w:ind w:left="3"/>
                              <w:jc w:val="center"/>
                              <w:rPr>
                                <w:rFonts w:ascii="Tahoma" w:eastAsia="Tahoma" w:hAnsi="Tahoma" w:cs="Tahoma"/>
                                <w:sz w:val="17"/>
                                <w:szCs w:val="17"/>
                              </w:rPr>
                            </w:pPr>
                            <w:r>
                              <w:rPr>
                                <w:rFonts w:ascii="Tahoma"/>
                                <w:sz w:val="17"/>
                              </w:rPr>
                              <w:t>2</w:t>
                            </w:r>
                          </w:p>
                        </w:tc>
                        <w:tc>
                          <w:tcPr>
                            <w:tcW w:w="2928" w:type="dxa"/>
                            <w:tcBorders>
                              <w:top w:val="single" w:sz="4" w:space="0" w:color="auto"/>
                              <w:left w:val="single" w:sz="4" w:space="0" w:color="auto"/>
                              <w:bottom w:val="single" w:sz="4" w:space="0" w:color="auto"/>
                              <w:right w:val="single" w:sz="4" w:space="0" w:color="auto"/>
                            </w:tcBorders>
                          </w:tcPr>
                          <w:p w:rsidR="00B73A64" w:rsidRDefault="00B73A64">
                            <w:pPr>
                              <w:pStyle w:val="TableParagraph"/>
                              <w:ind w:left="1035" w:right="518" w:hanging="514"/>
                              <w:rPr>
                                <w:rFonts w:ascii="Tahoma" w:eastAsia="Tahoma" w:hAnsi="Tahoma" w:cs="Tahoma"/>
                                <w:sz w:val="17"/>
                                <w:szCs w:val="17"/>
                              </w:rPr>
                            </w:pPr>
                            <w:r>
                              <w:rPr>
                                <w:rFonts w:ascii="Tahoma" w:hAnsi="Tahoma"/>
                                <w:spacing w:val="-1"/>
                                <w:sz w:val="17"/>
                              </w:rPr>
                              <w:t>Υποστήριξη</w:t>
                            </w:r>
                            <w:r>
                              <w:rPr>
                                <w:rFonts w:ascii="Tahoma" w:hAnsi="Tahoma"/>
                                <w:spacing w:val="-18"/>
                                <w:sz w:val="17"/>
                              </w:rPr>
                              <w:t xml:space="preserve"> </w:t>
                            </w:r>
                            <w:r>
                              <w:rPr>
                                <w:rFonts w:ascii="Tahoma" w:hAnsi="Tahoma"/>
                                <w:spacing w:val="-1"/>
                                <w:sz w:val="17"/>
                              </w:rPr>
                              <w:t>δοκιμαστικής</w:t>
                            </w:r>
                            <w:r>
                              <w:rPr>
                                <w:rFonts w:ascii="Tahoma" w:hAnsi="Tahoma"/>
                                <w:spacing w:val="25"/>
                                <w:w w:val="99"/>
                                <w:sz w:val="17"/>
                              </w:rPr>
                              <w:t xml:space="preserve"> </w:t>
                            </w:r>
                            <w:r>
                              <w:rPr>
                                <w:rFonts w:ascii="Tahoma" w:hAnsi="Tahoma"/>
                                <w:spacing w:val="-1"/>
                                <w:sz w:val="17"/>
                              </w:rPr>
                              <w:t>λειτουργίας</w:t>
                            </w:r>
                          </w:p>
                        </w:tc>
                        <w:tc>
                          <w:tcPr>
                            <w:tcW w:w="1398"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2"/>
                              <w:ind w:right="1"/>
                              <w:jc w:val="center"/>
                              <w:rPr>
                                <w:rFonts w:ascii="Tahoma" w:eastAsia="Tahoma" w:hAnsi="Tahoma" w:cs="Tahoma"/>
                                <w:sz w:val="17"/>
                                <w:szCs w:val="17"/>
                              </w:rPr>
                            </w:pPr>
                            <w:r>
                              <w:rPr>
                                <w:rFonts w:ascii="Tahoma"/>
                                <w:sz w:val="17"/>
                              </w:rPr>
                              <w:t>2</w:t>
                            </w:r>
                          </w:p>
                        </w:tc>
                        <w:tc>
                          <w:tcPr>
                            <w:tcW w:w="1103"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2"/>
                              <w:ind w:left="339"/>
                              <w:rPr>
                                <w:rFonts w:ascii="Tahoma" w:eastAsia="Tahoma" w:hAnsi="Tahoma" w:cs="Tahoma"/>
                                <w:sz w:val="17"/>
                                <w:szCs w:val="17"/>
                              </w:rPr>
                            </w:pPr>
                            <w:r>
                              <w:rPr>
                                <w:rFonts w:ascii="Tahoma"/>
                                <w:spacing w:val="-1"/>
                                <w:sz w:val="17"/>
                              </w:rPr>
                              <w:t>6.000,00</w:t>
                            </w:r>
                          </w:p>
                        </w:tc>
                        <w:tc>
                          <w:tcPr>
                            <w:tcW w:w="953"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2"/>
                              <w:ind w:left="97"/>
                              <w:rPr>
                                <w:rFonts w:ascii="Tahoma" w:eastAsia="Tahoma" w:hAnsi="Tahoma" w:cs="Tahoma"/>
                                <w:sz w:val="17"/>
                                <w:szCs w:val="17"/>
                              </w:rPr>
                            </w:pPr>
                            <w:r>
                              <w:rPr>
                                <w:rFonts w:ascii="Tahoma"/>
                                <w:spacing w:val="-1"/>
                                <w:sz w:val="17"/>
                              </w:rPr>
                              <w:t>1</w:t>
                            </w:r>
                            <w:r>
                              <w:rPr>
                                <w:rFonts w:ascii="Tahoma"/>
                                <w:spacing w:val="-1"/>
                                <w:sz w:val="17"/>
                                <w:lang w:val="el-GR"/>
                              </w:rPr>
                              <w:t>2</w:t>
                            </w:r>
                            <w:r>
                              <w:rPr>
                                <w:rFonts w:ascii="Tahoma"/>
                                <w:spacing w:val="-1"/>
                                <w:sz w:val="17"/>
                              </w:rPr>
                              <w:t>.000,00</w:t>
                            </w:r>
                          </w:p>
                        </w:tc>
                        <w:tc>
                          <w:tcPr>
                            <w:tcW w:w="1003"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2"/>
                              <w:ind w:left="239"/>
                              <w:rPr>
                                <w:rFonts w:ascii="Tahoma" w:eastAsia="Tahoma" w:hAnsi="Tahoma" w:cs="Tahoma"/>
                                <w:sz w:val="17"/>
                                <w:szCs w:val="17"/>
                              </w:rPr>
                            </w:pPr>
                            <w:r>
                              <w:rPr>
                                <w:rFonts w:ascii="Tahoma"/>
                                <w:spacing w:val="-1"/>
                                <w:sz w:val="17"/>
                                <w:lang w:val="el-GR"/>
                              </w:rPr>
                              <w:t>2.880</w:t>
                            </w:r>
                            <w:r>
                              <w:rPr>
                                <w:rFonts w:ascii="Tahoma"/>
                                <w:spacing w:val="-1"/>
                                <w:sz w:val="17"/>
                              </w:rPr>
                              <w:t>,00</w:t>
                            </w:r>
                          </w:p>
                        </w:tc>
                        <w:tc>
                          <w:tcPr>
                            <w:tcW w:w="1181"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102"/>
                              <w:ind w:left="326"/>
                              <w:rPr>
                                <w:rFonts w:ascii="Tahoma" w:eastAsia="Tahoma" w:hAnsi="Tahoma" w:cs="Tahoma"/>
                                <w:sz w:val="17"/>
                                <w:szCs w:val="17"/>
                              </w:rPr>
                            </w:pPr>
                            <w:r>
                              <w:rPr>
                                <w:rFonts w:ascii="Tahoma"/>
                                <w:spacing w:val="-1"/>
                                <w:sz w:val="17"/>
                              </w:rPr>
                              <w:t>1</w:t>
                            </w:r>
                            <w:r>
                              <w:rPr>
                                <w:rFonts w:ascii="Tahoma"/>
                                <w:spacing w:val="-1"/>
                                <w:sz w:val="17"/>
                                <w:lang w:val="el-GR"/>
                              </w:rPr>
                              <w:t>4</w:t>
                            </w:r>
                            <w:r>
                              <w:rPr>
                                <w:rFonts w:ascii="Tahoma"/>
                                <w:spacing w:val="-1"/>
                                <w:sz w:val="17"/>
                              </w:rPr>
                              <w:t>.</w:t>
                            </w:r>
                            <w:r>
                              <w:rPr>
                                <w:rFonts w:ascii="Tahoma"/>
                                <w:spacing w:val="-1"/>
                                <w:sz w:val="17"/>
                                <w:lang w:val="el-GR"/>
                              </w:rPr>
                              <w:t>88</w:t>
                            </w:r>
                            <w:r>
                              <w:rPr>
                                <w:rFonts w:ascii="Tahoma"/>
                                <w:spacing w:val="-1"/>
                                <w:sz w:val="17"/>
                              </w:rPr>
                              <w:t>0,00</w:t>
                            </w:r>
                          </w:p>
                        </w:tc>
                      </w:tr>
                      <w:tr w:rsidR="00B73A64" w:rsidTr="00B17083">
                        <w:trPr>
                          <w:trHeight w:hRule="exact" w:val="278"/>
                        </w:trPr>
                        <w:tc>
                          <w:tcPr>
                            <w:tcW w:w="486"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33"/>
                              <w:ind w:left="3"/>
                              <w:jc w:val="center"/>
                              <w:rPr>
                                <w:rFonts w:ascii="Tahoma" w:eastAsia="Tahoma" w:hAnsi="Tahoma" w:cs="Tahoma"/>
                                <w:sz w:val="17"/>
                                <w:szCs w:val="17"/>
                              </w:rPr>
                            </w:pPr>
                            <w:r>
                              <w:rPr>
                                <w:rFonts w:ascii="Tahoma"/>
                                <w:sz w:val="17"/>
                              </w:rPr>
                              <w:t>3</w:t>
                            </w:r>
                          </w:p>
                        </w:tc>
                        <w:tc>
                          <w:tcPr>
                            <w:tcW w:w="2928"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33"/>
                              <w:ind w:left="601"/>
                              <w:rPr>
                                <w:rFonts w:ascii="Tahoma" w:eastAsia="Tahoma" w:hAnsi="Tahoma" w:cs="Tahoma"/>
                                <w:sz w:val="17"/>
                                <w:szCs w:val="17"/>
                              </w:rPr>
                            </w:pPr>
                            <w:r>
                              <w:rPr>
                                <w:rFonts w:ascii="Tahoma" w:hAnsi="Tahoma"/>
                                <w:sz w:val="17"/>
                              </w:rPr>
                              <w:t>Υπηρεσίες</w:t>
                            </w:r>
                            <w:r>
                              <w:rPr>
                                <w:rFonts w:ascii="Tahoma" w:hAnsi="Tahoma"/>
                                <w:spacing w:val="-18"/>
                                <w:sz w:val="17"/>
                              </w:rPr>
                              <w:t xml:space="preserve"> </w:t>
                            </w:r>
                            <w:r>
                              <w:rPr>
                                <w:rFonts w:ascii="Tahoma" w:hAnsi="Tahoma"/>
                                <w:spacing w:val="-1"/>
                                <w:sz w:val="17"/>
                              </w:rPr>
                              <w:t>εκπαίδευσης</w:t>
                            </w:r>
                          </w:p>
                        </w:tc>
                        <w:tc>
                          <w:tcPr>
                            <w:tcW w:w="1398"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33"/>
                              <w:jc w:val="center"/>
                              <w:rPr>
                                <w:rFonts w:ascii="Tahoma" w:eastAsia="Tahoma" w:hAnsi="Tahoma" w:cs="Tahoma"/>
                                <w:sz w:val="17"/>
                                <w:szCs w:val="17"/>
                              </w:rPr>
                            </w:pPr>
                            <w:r>
                              <w:rPr>
                                <w:rFonts w:ascii="Tahoma"/>
                                <w:sz w:val="17"/>
                              </w:rPr>
                              <w:t>3</w:t>
                            </w:r>
                          </w:p>
                        </w:tc>
                        <w:tc>
                          <w:tcPr>
                            <w:tcW w:w="1103"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33"/>
                              <w:ind w:left="340"/>
                              <w:rPr>
                                <w:rFonts w:ascii="Tahoma" w:eastAsia="Tahoma" w:hAnsi="Tahoma" w:cs="Tahoma"/>
                                <w:sz w:val="17"/>
                                <w:szCs w:val="17"/>
                              </w:rPr>
                            </w:pPr>
                            <w:r>
                              <w:rPr>
                                <w:rFonts w:ascii="Tahoma"/>
                                <w:spacing w:val="-1"/>
                                <w:sz w:val="17"/>
                              </w:rPr>
                              <w:t>4.000,00</w:t>
                            </w:r>
                          </w:p>
                        </w:tc>
                        <w:tc>
                          <w:tcPr>
                            <w:tcW w:w="953"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33"/>
                              <w:ind w:left="98"/>
                              <w:rPr>
                                <w:rFonts w:ascii="Tahoma" w:eastAsia="Tahoma" w:hAnsi="Tahoma" w:cs="Tahoma"/>
                                <w:sz w:val="17"/>
                                <w:szCs w:val="17"/>
                              </w:rPr>
                            </w:pPr>
                            <w:r>
                              <w:rPr>
                                <w:rFonts w:ascii="Tahoma"/>
                                <w:spacing w:val="-1"/>
                                <w:sz w:val="17"/>
                              </w:rPr>
                              <w:t>12.000,00</w:t>
                            </w:r>
                          </w:p>
                        </w:tc>
                        <w:tc>
                          <w:tcPr>
                            <w:tcW w:w="1003"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33"/>
                              <w:ind w:left="240"/>
                              <w:rPr>
                                <w:rFonts w:ascii="Tahoma" w:eastAsia="Tahoma" w:hAnsi="Tahoma" w:cs="Tahoma"/>
                                <w:sz w:val="17"/>
                                <w:szCs w:val="17"/>
                              </w:rPr>
                            </w:pPr>
                            <w:r>
                              <w:rPr>
                                <w:rFonts w:ascii="Tahoma"/>
                                <w:spacing w:val="-1"/>
                                <w:sz w:val="17"/>
                              </w:rPr>
                              <w:t>2.880,00</w:t>
                            </w:r>
                          </w:p>
                        </w:tc>
                        <w:tc>
                          <w:tcPr>
                            <w:tcW w:w="1181" w:type="dxa"/>
                            <w:tcBorders>
                              <w:top w:val="single" w:sz="4" w:space="0" w:color="auto"/>
                              <w:left w:val="single" w:sz="4" w:space="0" w:color="auto"/>
                              <w:bottom w:val="single" w:sz="4" w:space="0" w:color="auto"/>
                              <w:right w:val="single" w:sz="4" w:space="0" w:color="auto"/>
                            </w:tcBorders>
                          </w:tcPr>
                          <w:p w:rsidR="00B73A64" w:rsidRDefault="00B73A64">
                            <w:pPr>
                              <w:pStyle w:val="TableParagraph"/>
                              <w:spacing w:before="33"/>
                              <w:ind w:left="325"/>
                              <w:rPr>
                                <w:rFonts w:ascii="Tahoma" w:eastAsia="Tahoma" w:hAnsi="Tahoma" w:cs="Tahoma"/>
                                <w:sz w:val="17"/>
                                <w:szCs w:val="17"/>
                              </w:rPr>
                            </w:pPr>
                            <w:r>
                              <w:rPr>
                                <w:rFonts w:ascii="Tahoma"/>
                                <w:spacing w:val="-1"/>
                                <w:sz w:val="17"/>
                              </w:rPr>
                              <w:t>14.880,00</w:t>
                            </w:r>
                          </w:p>
                        </w:tc>
                      </w:tr>
                      <w:tr w:rsidR="00B73A64" w:rsidTr="00B17083">
                        <w:trPr>
                          <w:trHeight w:hRule="exact" w:val="277"/>
                        </w:trPr>
                        <w:tc>
                          <w:tcPr>
                            <w:tcW w:w="3414" w:type="dxa"/>
                            <w:gridSpan w:val="2"/>
                            <w:tcBorders>
                              <w:top w:val="single" w:sz="4" w:space="0" w:color="auto"/>
                              <w:left w:val="single" w:sz="4" w:space="0" w:color="auto"/>
                              <w:bottom w:val="single" w:sz="4" w:space="0" w:color="auto"/>
                              <w:right w:val="single" w:sz="4" w:space="0" w:color="auto"/>
                            </w:tcBorders>
                          </w:tcPr>
                          <w:p w:rsidR="00B73A64" w:rsidRDefault="00B73A64"/>
                        </w:tc>
                        <w:tc>
                          <w:tcPr>
                            <w:tcW w:w="1398" w:type="dxa"/>
                            <w:tcBorders>
                              <w:top w:val="single" w:sz="4" w:space="0" w:color="auto"/>
                              <w:left w:val="single" w:sz="4" w:space="0" w:color="auto"/>
                              <w:bottom w:val="single" w:sz="4" w:space="0" w:color="auto"/>
                              <w:right w:val="single" w:sz="4" w:space="0" w:color="auto"/>
                            </w:tcBorders>
                            <w:shd w:val="clear" w:color="auto" w:fill="E0E0E0"/>
                          </w:tcPr>
                          <w:p w:rsidR="00B73A64" w:rsidRDefault="00B73A64">
                            <w:pPr>
                              <w:pStyle w:val="TableParagraph"/>
                              <w:tabs>
                                <w:tab w:val="left" w:pos="646"/>
                              </w:tabs>
                              <w:spacing w:before="28"/>
                              <w:ind w:left="1"/>
                              <w:rPr>
                                <w:rFonts w:ascii="Tahoma" w:eastAsia="Tahoma" w:hAnsi="Tahoma" w:cs="Tahoma"/>
                                <w:sz w:val="17"/>
                                <w:szCs w:val="17"/>
                              </w:rPr>
                            </w:pPr>
                            <w:r>
                              <w:rPr>
                                <w:rFonts w:ascii="Tahoma"/>
                                <w:w w:val="99"/>
                                <w:sz w:val="17"/>
                                <w:highlight w:val="lightGray"/>
                              </w:rPr>
                              <w:t xml:space="preserve"> </w:t>
                            </w:r>
                            <w:r>
                              <w:rPr>
                                <w:rFonts w:ascii="Tahoma"/>
                                <w:sz w:val="17"/>
                              </w:rPr>
                              <w:tab/>
                            </w:r>
                            <w:r>
                              <w:rPr>
                                <w:rFonts w:ascii="Tahoma"/>
                                <w:sz w:val="17"/>
                                <w:highlight w:val="lightGray"/>
                              </w:rPr>
                              <w:t>6</w:t>
                            </w:r>
                            <w:r>
                              <w:rPr>
                                <w:rFonts w:ascii="Tahoma"/>
                                <w:w w:val="99"/>
                                <w:sz w:val="17"/>
                                <w:highlight w:val="lightGray"/>
                              </w:rPr>
                              <w:t xml:space="preserve"> </w:t>
                            </w:r>
                          </w:p>
                        </w:tc>
                        <w:tc>
                          <w:tcPr>
                            <w:tcW w:w="1103" w:type="dxa"/>
                            <w:tcBorders>
                              <w:top w:val="single" w:sz="4" w:space="0" w:color="auto"/>
                              <w:left w:val="single" w:sz="4" w:space="0" w:color="auto"/>
                              <w:bottom w:val="single" w:sz="4" w:space="0" w:color="auto"/>
                              <w:right w:val="single" w:sz="4" w:space="0" w:color="auto"/>
                            </w:tcBorders>
                            <w:shd w:val="clear" w:color="auto" w:fill="585858"/>
                          </w:tcPr>
                          <w:p w:rsidR="00B73A64" w:rsidRDefault="00B73A64"/>
                        </w:tc>
                        <w:tc>
                          <w:tcPr>
                            <w:tcW w:w="953" w:type="dxa"/>
                            <w:tcBorders>
                              <w:top w:val="single" w:sz="4" w:space="0" w:color="auto"/>
                              <w:left w:val="single" w:sz="4" w:space="0" w:color="auto"/>
                              <w:bottom w:val="single" w:sz="4" w:space="0" w:color="auto"/>
                              <w:right w:val="single" w:sz="4" w:space="0" w:color="auto"/>
                            </w:tcBorders>
                            <w:shd w:val="clear" w:color="auto" w:fill="E0E0E0"/>
                          </w:tcPr>
                          <w:p w:rsidR="00B73A64" w:rsidRDefault="00B73A64">
                            <w:pPr>
                              <w:pStyle w:val="TableParagraph"/>
                              <w:spacing w:before="28"/>
                              <w:ind w:left="-2"/>
                              <w:rPr>
                                <w:rFonts w:ascii="Tahoma" w:eastAsia="Tahoma" w:hAnsi="Tahoma" w:cs="Tahoma"/>
                                <w:sz w:val="17"/>
                                <w:szCs w:val="17"/>
                              </w:rPr>
                            </w:pPr>
                            <w:r>
                              <w:rPr>
                                <w:rFonts w:ascii="Tahoma"/>
                                <w:w w:val="99"/>
                                <w:sz w:val="17"/>
                                <w:highlight w:val="lightGray"/>
                              </w:rPr>
                              <w:t xml:space="preserve"> </w:t>
                            </w:r>
                            <w:r>
                              <w:rPr>
                                <w:rFonts w:ascii="Tahoma"/>
                                <w:spacing w:val="-8"/>
                                <w:sz w:val="17"/>
                              </w:rPr>
                              <w:t xml:space="preserve"> </w:t>
                            </w:r>
                            <w:r>
                              <w:rPr>
                                <w:rFonts w:ascii="Tahoma"/>
                                <w:spacing w:val="-1"/>
                                <w:sz w:val="17"/>
                                <w:highlight w:val="lightGray"/>
                              </w:rPr>
                              <w:t>3</w:t>
                            </w:r>
                            <w:r>
                              <w:rPr>
                                <w:rFonts w:ascii="Tahoma"/>
                                <w:spacing w:val="-1"/>
                                <w:sz w:val="17"/>
                                <w:highlight w:val="lightGray"/>
                                <w:lang w:val="el-GR"/>
                              </w:rPr>
                              <w:t>6</w:t>
                            </w:r>
                            <w:r>
                              <w:rPr>
                                <w:rFonts w:ascii="Tahoma"/>
                                <w:spacing w:val="-1"/>
                                <w:sz w:val="17"/>
                                <w:highlight w:val="lightGray"/>
                              </w:rPr>
                              <w:t>.000,00</w:t>
                            </w:r>
                            <w:r>
                              <w:rPr>
                                <w:rFonts w:ascii="Tahoma"/>
                                <w:w w:val="99"/>
                                <w:sz w:val="17"/>
                                <w:highlight w:val="lightGray"/>
                              </w:rPr>
                              <w:t xml:space="preserve"> </w:t>
                            </w:r>
                          </w:p>
                        </w:tc>
                        <w:tc>
                          <w:tcPr>
                            <w:tcW w:w="1003" w:type="dxa"/>
                            <w:tcBorders>
                              <w:top w:val="single" w:sz="4" w:space="0" w:color="auto"/>
                              <w:left w:val="single" w:sz="4" w:space="0" w:color="auto"/>
                              <w:bottom w:val="single" w:sz="4" w:space="0" w:color="auto"/>
                              <w:right w:val="single" w:sz="4" w:space="0" w:color="auto"/>
                            </w:tcBorders>
                            <w:shd w:val="clear" w:color="auto" w:fill="E0E0E0"/>
                          </w:tcPr>
                          <w:p w:rsidR="00B73A64" w:rsidRDefault="00B73A64">
                            <w:pPr>
                              <w:pStyle w:val="TableParagraph"/>
                              <w:spacing w:before="28"/>
                              <w:ind w:left="238"/>
                              <w:rPr>
                                <w:rFonts w:ascii="Tahoma" w:eastAsia="Tahoma" w:hAnsi="Tahoma" w:cs="Tahoma"/>
                                <w:sz w:val="17"/>
                                <w:szCs w:val="17"/>
                              </w:rPr>
                            </w:pPr>
                            <w:r>
                              <w:rPr>
                                <w:rFonts w:ascii="Tahoma"/>
                                <w:spacing w:val="-1"/>
                                <w:sz w:val="17"/>
                                <w:highlight w:val="lightGray"/>
                                <w:lang w:val="el-GR"/>
                              </w:rPr>
                              <w:t>8</w:t>
                            </w:r>
                            <w:r>
                              <w:rPr>
                                <w:rFonts w:ascii="Tahoma"/>
                                <w:spacing w:val="-1"/>
                                <w:sz w:val="17"/>
                                <w:highlight w:val="lightGray"/>
                              </w:rPr>
                              <w:t>.</w:t>
                            </w:r>
                            <w:r>
                              <w:rPr>
                                <w:rFonts w:ascii="Tahoma"/>
                                <w:spacing w:val="-1"/>
                                <w:sz w:val="17"/>
                                <w:highlight w:val="lightGray"/>
                                <w:lang w:val="el-GR"/>
                              </w:rPr>
                              <w:t>64</w:t>
                            </w:r>
                            <w:r>
                              <w:rPr>
                                <w:rFonts w:ascii="Tahoma"/>
                                <w:spacing w:val="-1"/>
                                <w:sz w:val="17"/>
                                <w:highlight w:val="lightGray"/>
                              </w:rPr>
                              <w:t>0,00</w:t>
                            </w:r>
                            <w:r>
                              <w:rPr>
                                <w:rFonts w:ascii="Tahoma"/>
                                <w:w w:val="99"/>
                                <w:sz w:val="17"/>
                                <w:highlight w:val="lightGray"/>
                              </w:rPr>
                              <w:t xml:space="preserve"> </w:t>
                            </w:r>
                          </w:p>
                        </w:tc>
                        <w:tc>
                          <w:tcPr>
                            <w:tcW w:w="1181" w:type="dxa"/>
                            <w:tcBorders>
                              <w:top w:val="single" w:sz="4" w:space="0" w:color="auto"/>
                              <w:left w:val="single" w:sz="4" w:space="0" w:color="auto"/>
                              <w:bottom w:val="single" w:sz="4" w:space="0" w:color="auto"/>
                              <w:right w:val="single" w:sz="4" w:space="0" w:color="auto"/>
                            </w:tcBorders>
                            <w:shd w:val="clear" w:color="auto" w:fill="E0E0E0"/>
                          </w:tcPr>
                          <w:p w:rsidR="00B73A64" w:rsidRDefault="00B73A64">
                            <w:pPr>
                              <w:pStyle w:val="TableParagraph"/>
                              <w:spacing w:before="28"/>
                              <w:ind w:left="325"/>
                              <w:rPr>
                                <w:rFonts w:ascii="Tahoma" w:eastAsia="Tahoma" w:hAnsi="Tahoma" w:cs="Tahoma"/>
                                <w:sz w:val="17"/>
                                <w:szCs w:val="17"/>
                              </w:rPr>
                            </w:pPr>
                            <w:r>
                              <w:rPr>
                                <w:rFonts w:ascii="Tahoma"/>
                                <w:spacing w:val="-1"/>
                                <w:sz w:val="17"/>
                                <w:highlight w:val="lightGray"/>
                                <w:lang w:val="el-GR"/>
                              </w:rPr>
                              <w:t>44</w:t>
                            </w:r>
                            <w:r>
                              <w:rPr>
                                <w:rFonts w:ascii="Tahoma"/>
                                <w:spacing w:val="-1"/>
                                <w:sz w:val="17"/>
                                <w:highlight w:val="lightGray"/>
                              </w:rPr>
                              <w:t>.</w:t>
                            </w:r>
                            <w:r>
                              <w:rPr>
                                <w:rFonts w:ascii="Tahoma"/>
                                <w:spacing w:val="-1"/>
                                <w:sz w:val="17"/>
                                <w:highlight w:val="lightGray"/>
                                <w:lang w:val="el-GR"/>
                              </w:rPr>
                              <w:t>64</w:t>
                            </w:r>
                            <w:r>
                              <w:rPr>
                                <w:rFonts w:ascii="Tahoma"/>
                                <w:spacing w:val="-1"/>
                                <w:sz w:val="17"/>
                                <w:highlight w:val="lightGray"/>
                              </w:rPr>
                              <w:t>0,00</w:t>
                            </w:r>
                            <w:r>
                              <w:rPr>
                                <w:rFonts w:ascii="Tahoma"/>
                                <w:w w:val="99"/>
                                <w:sz w:val="17"/>
                                <w:highlight w:val="lightGray"/>
                              </w:rPr>
                              <w:t xml:space="preserve"> </w:t>
                            </w:r>
                          </w:p>
                        </w:tc>
                      </w:tr>
                    </w:tbl>
                    <w:p w:rsidR="00B73A64" w:rsidRDefault="00B73A64"/>
                  </w:txbxContent>
                </v:textbox>
                <w10:wrap anchorx="page"/>
              </v:shape>
            </w:pict>
          </mc:Fallback>
        </mc:AlternateContent>
      </w:r>
      <w:r w:rsidR="00D0445A">
        <w:rPr>
          <w:rFonts w:ascii="Tahoma" w:hAnsi="Tahoma"/>
          <w:b/>
          <w:spacing w:val="-1"/>
          <w:sz w:val="17"/>
        </w:rPr>
        <w:t>ΣΥΝΟΛΟ</w:t>
      </w:r>
    </w:p>
    <w:p w:rsidR="000C253F" w:rsidRDefault="000C253F">
      <w:pPr>
        <w:rPr>
          <w:rFonts w:ascii="Tahoma" w:eastAsia="Tahoma" w:hAnsi="Tahoma" w:cs="Tahoma"/>
          <w:b/>
          <w:bCs/>
          <w:sz w:val="20"/>
          <w:szCs w:val="20"/>
        </w:rPr>
      </w:pPr>
    </w:p>
    <w:p w:rsidR="000C253F" w:rsidRDefault="000C253F">
      <w:pPr>
        <w:spacing w:before="9"/>
        <w:rPr>
          <w:rFonts w:ascii="Tahoma" w:eastAsia="Tahoma" w:hAnsi="Tahoma" w:cs="Tahoma"/>
          <w:b/>
          <w:bCs/>
          <w:sz w:val="24"/>
          <w:szCs w:val="24"/>
        </w:rPr>
      </w:pPr>
    </w:p>
    <w:p w:rsidR="000C253F" w:rsidRDefault="00D0445A">
      <w:pPr>
        <w:pStyle w:val="6"/>
        <w:numPr>
          <w:ilvl w:val="2"/>
          <w:numId w:val="8"/>
        </w:numPr>
        <w:tabs>
          <w:tab w:val="left" w:pos="933"/>
        </w:tabs>
        <w:ind w:hanging="676"/>
        <w:rPr>
          <w:b w:val="0"/>
          <w:bCs w:val="0"/>
        </w:rPr>
      </w:pPr>
      <w:r>
        <w:rPr>
          <w:spacing w:val="-1"/>
          <w:w w:val="105"/>
        </w:rPr>
        <w:t>Συγκεντρωτικός</w:t>
      </w:r>
      <w:r>
        <w:rPr>
          <w:spacing w:val="-35"/>
          <w:w w:val="105"/>
        </w:rPr>
        <w:t xml:space="preserve"> </w:t>
      </w:r>
      <w:r>
        <w:rPr>
          <w:spacing w:val="-1"/>
          <w:w w:val="105"/>
        </w:rPr>
        <w:t>πίνακας</w:t>
      </w:r>
      <w:r>
        <w:rPr>
          <w:spacing w:val="-35"/>
          <w:w w:val="105"/>
        </w:rPr>
        <w:t xml:space="preserve"> </w:t>
      </w:r>
      <w:r>
        <w:rPr>
          <w:spacing w:val="-1"/>
          <w:w w:val="105"/>
        </w:rPr>
        <w:t>Οικονομικής</w:t>
      </w:r>
      <w:r>
        <w:rPr>
          <w:spacing w:val="-33"/>
          <w:w w:val="105"/>
        </w:rPr>
        <w:t xml:space="preserve"> </w:t>
      </w:r>
      <w:r>
        <w:rPr>
          <w:spacing w:val="-1"/>
          <w:w w:val="105"/>
        </w:rPr>
        <w:t>Προσφοράς</w:t>
      </w:r>
    </w:p>
    <w:p w:rsidR="000C253F" w:rsidRDefault="000C253F">
      <w:pPr>
        <w:spacing w:before="12"/>
        <w:rPr>
          <w:rFonts w:ascii="Tahoma" w:eastAsia="Tahoma" w:hAnsi="Tahoma" w:cs="Tahoma"/>
          <w:b/>
          <w:bCs/>
          <w:sz w:val="18"/>
          <w:szCs w:val="18"/>
        </w:rPr>
      </w:pPr>
    </w:p>
    <w:tbl>
      <w:tblPr>
        <w:tblW w:w="0" w:type="auto"/>
        <w:tblInd w:w="122" w:type="dxa"/>
        <w:tblLayout w:type="fixed"/>
        <w:tblCellMar>
          <w:left w:w="0" w:type="dxa"/>
          <w:right w:w="0" w:type="dxa"/>
        </w:tblCellMar>
        <w:tblLook w:val="01E0" w:firstRow="1" w:lastRow="1" w:firstColumn="1" w:lastColumn="1" w:noHBand="0" w:noVBand="0"/>
      </w:tblPr>
      <w:tblGrid>
        <w:gridCol w:w="596"/>
        <w:gridCol w:w="3848"/>
        <w:gridCol w:w="1405"/>
        <w:gridCol w:w="1423"/>
        <w:gridCol w:w="1778"/>
      </w:tblGrid>
      <w:tr w:rsidR="000C253F">
        <w:trPr>
          <w:trHeight w:hRule="exact" w:val="472"/>
        </w:trPr>
        <w:tc>
          <w:tcPr>
            <w:tcW w:w="596" w:type="dxa"/>
            <w:tcBorders>
              <w:top w:val="single" w:sz="4" w:space="0" w:color="000000"/>
              <w:left w:val="single" w:sz="4" w:space="0" w:color="000000"/>
              <w:bottom w:val="single" w:sz="5" w:space="0" w:color="000000"/>
              <w:right w:val="single" w:sz="5" w:space="0" w:color="000000"/>
            </w:tcBorders>
            <w:shd w:val="clear" w:color="auto" w:fill="E6E6E6"/>
          </w:tcPr>
          <w:p w:rsidR="000C253F" w:rsidRDefault="00D0445A">
            <w:pPr>
              <w:pStyle w:val="TableParagraph"/>
              <w:spacing w:before="129"/>
              <w:ind w:left="159"/>
              <w:rPr>
                <w:rFonts w:ascii="Tahoma" w:eastAsia="Tahoma" w:hAnsi="Tahoma" w:cs="Tahoma"/>
                <w:sz w:val="17"/>
                <w:szCs w:val="17"/>
              </w:rPr>
            </w:pPr>
            <w:r>
              <w:rPr>
                <w:rFonts w:ascii="Tahoma" w:hAnsi="Tahoma"/>
                <w:sz w:val="17"/>
              </w:rPr>
              <w:t>Α/Α</w:t>
            </w:r>
          </w:p>
        </w:tc>
        <w:tc>
          <w:tcPr>
            <w:tcW w:w="3848" w:type="dxa"/>
            <w:tcBorders>
              <w:top w:val="single" w:sz="4" w:space="0" w:color="000000"/>
              <w:left w:val="single" w:sz="5" w:space="0" w:color="000000"/>
              <w:bottom w:val="single" w:sz="5" w:space="0" w:color="000000"/>
              <w:right w:val="single" w:sz="4" w:space="0" w:color="000000"/>
            </w:tcBorders>
            <w:shd w:val="clear" w:color="auto" w:fill="E6E6E6"/>
          </w:tcPr>
          <w:p w:rsidR="000C253F" w:rsidRDefault="00D0445A">
            <w:pPr>
              <w:pStyle w:val="TableParagraph"/>
              <w:spacing w:before="129"/>
              <w:ind w:left="1"/>
              <w:jc w:val="center"/>
              <w:rPr>
                <w:rFonts w:ascii="Tahoma" w:eastAsia="Tahoma" w:hAnsi="Tahoma" w:cs="Tahoma"/>
                <w:sz w:val="17"/>
                <w:szCs w:val="17"/>
              </w:rPr>
            </w:pPr>
            <w:r>
              <w:rPr>
                <w:rFonts w:ascii="Tahoma" w:hAnsi="Tahoma"/>
                <w:sz w:val="17"/>
              </w:rPr>
              <w:t>ΠΕΡΙΓΡΑΦΗ</w:t>
            </w:r>
          </w:p>
        </w:tc>
        <w:tc>
          <w:tcPr>
            <w:tcW w:w="1405" w:type="dxa"/>
            <w:tcBorders>
              <w:top w:val="single" w:sz="4" w:space="0" w:color="000000"/>
              <w:left w:val="single" w:sz="4" w:space="0" w:color="000000"/>
              <w:bottom w:val="single" w:sz="5" w:space="0" w:color="000000"/>
              <w:right w:val="single" w:sz="5" w:space="0" w:color="000000"/>
            </w:tcBorders>
            <w:shd w:val="clear" w:color="auto" w:fill="E6E6E6"/>
          </w:tcPr>
          <w:p w:rsidR="000C253F" w:rsidRDefault="00D0445A">
            <w:pPr>
              <w:pStyle w:val="TableParagraph"/>
              <w:spacing w:before="25"/>
              <w:ind w:left="390" w:right="250" w:hanging="133"/>
              <w:rPr>
                <w:rFonts w:ascii="Tahoma" w:eastAsia="Tahoma" w:hAnsi="Tahoma" w:cs="Tahoma"/>
                <w:sz w:val="17"/>
                <w:szCs w:val="17"/>
              </w:rPr>
            </w:pPr>
            <w:r>
              <w:rPr>
                <w:rFonts w:ascii="Tahoma" w:eastAsia="Tahoma" w:hAnsi="Tahoma" w:cs="Tahoma"/>
                <w:spacing w:val="-1"/>
                <w:sz w:val="17"/>
                <w:szCs w:val="17"/>
              </w:rPr>
              <w:t>ΑΞΙΑ</w:t>
            </w:r>
            <w:r>
              <w:rPr>
                <w:rFonts w:ascii="Tahoma" w:eastAsia="Tahoma" w:hAnsi="Tahoma" w:cs="Tahoma"/>
                <w:spacing w:val="-8"/>
                <w:sz w:val="17"/>
                <w:szCs w:val="17"/>
              </w:rPr>
              <w:t xml:space="preserve"> </w:t>
            </w:r>
            <w:r>
              <w:rPr>
                <w:rFonts w:ascii="Tahoma" w:eastAsia="Tahoma" w:hAnsi="Tahoma" w:cs="Tahoma"/>
                <w:sz w:val="17"/>
                <w:szCs w:val="17"/>
              </w:rPr>
              <w:t>ΧΩΡΙΣ</w:t>
            </w:r>
            <w:r>
              <w:rPr>
                <w:rFonts w:ascii="Tahoma" w:eastAsia="Tahoma" w:hAnsi="Tahoma" w:cs="Tahoma"/>
                <w:spacing w:val="22"/>
                <w:w w:val="99"/>
                <w:sz w:val="17"/>
                <w:szCs w:val="17"/>
              </w:rPr>
              <w:t xml:space="preserve"> </w:t>
            </w:r>
            <w:r>
              <w:rPr>
                <w:rFonts w:ascii="Tahoma" w:eastAsia="Tahoma" w:hAnsi="Tahoma" w:cs="Tahoma"/>
                <w:spacing w:val="-1"/>
                <w:sz w:val="17"/>
                <w:szCs w:val="17"/>
              </w:rPr>
              <w:t>ΦΠΑ</w:t>
            </w:r>
            <w:r>
              <w:rPr>
                <w:rFonts w:ascii="Tahoma" w:eastAsia="Tahoma" w:hAnsi="Tahoma" w:cs="Tahoma"/>
                <w:spacing w:val="-5"/>
                <w:sz w:val="17"/>
                <w:szCs w:val="17"/>
              </w:rPr>
              <w:t xml:space="preserve"> </w:t>
            </w:r>
            <w:r>
              <w:rPr>
                <w:rFonts w:ascii="Tahoma" w:eastAsia="Tahoma" w:hAnsi="Tahoma" w:cs="Tahoma"/>
                <w:sz w:val="17"/>
                <w:szCs w:val="17"/>
              </w:rPr>
              <w:t>(€)</w:t>
            </w:r>
          </w:p>
        </w:tc>
        <w:tc>
          <w:tcPr>
            <w:tcW w:w="1423" w:type="dxa"/>
            <w:tcBorders>
              <w:top w:val="single" w:sz="4" w:space="0" w:color="000000"/>
              <w:left w:val="single" w:sz="5" w:space="0" w:color="000000"/>
              <w:bottom w:val="single" w:sz="5" w:space="0" w:color="000000"/>
              <w:right w:val="single" w:sz="5" w:space="0" w:color="000000"/>
            </w:tcBorders>
            <w:shd w:val="clear" w:color="auto" w:fill="E6E6E6"/>
          </w:tcPr>
          <w:p w:rsidR="000C253F" w:rsidRDefault="00D0445A">
            <w:pPr>
              <w:pStyle w:val="TableParagraph"/>
              <w:spacing w:before="129"/>
              <w:ind w:left="397"/>
              <w:rPr>
                <w:rFonts w:ascii="Tahoma" w:eastAsia="Tahoma" w:hAnsi="Tahoma" w:cs="Tahoma"/>
                <w:sz w:val="17"/>
                <w:szCs w:val="17"/>
              </w:rPr>
            </w:pPr>
            <w:r>
              <w:rPr>
                <w:rFonts w:ascii="Tahoma" w:eastAsia="Tahoma" w:hAnsi="Tahoma" w:cs="Tahoma"/>
                <w:sz w:val="17"/>
                <w:szCs w:val="17"/>
              </w:rPr>
              <w:t>ΦΠΑ</w:t>
            </w:r>
            <w:r>
              <w:rPr>
                <w:rFonts w:ascii="Tahoma" w:eastAsia="Tahoma" w:hAnsi="Tahoma" w:cs="Tahoma"/>
                <w:spacing w:val="-5"/>
                <w:sz w:val="17"/>
                <w:szCs w:val="17"/>
              </w:rPr>
              <w:t xml:space="preserve"> </w:t>
            </w:r>
            <w:r>
              <w:rPr>
                <w:rFonts w:ascii="Tahoma" w:eastAsia="Tahoma" w:hAnsi="Tahoma" w:cs="Tahoma"/>
                <w:sz w:val="17"/>
                <w:szCs w:val="17"/>
              </w:rPr>
              <w:t>(€)</w:t>
            </w:r>
          </w:p>
        </w:tc>
        <w:tc>
          <w:tcPr>
            <w:tcW w:w="1778" w:type="dxa"/>
            <w:tcBorders>
              <w:top w:val="single" w:sz="4" w:space="0" w:color="000000"/>
              <w:left w:val="single" w:sz="5" w:space="0" w:color="000000"/>
              <w:bottom w:val="single" w:sz="5" w:space="0" w:color="000000"/>
              <w:right w:val="single" w:sz="5" w:space="0" w:color="000000"/>
            </w:tcBorders>
            <w:shd w:val="clear" w:color="auto" w:fill="E6E6E6"/>
          </w:tcPr>
          <w:p w:rsidR="000C253F" w:rsidRDefault="00D0445A">
            <w:pPr>
              <w:pStyle w:val="TableParagraph"/>
              <w:spacing w:before="25"/>
              <w:ind w:left="435" w:right="272" w:hanging="159"/>
              <w:rPr>
                <w:rFonts w:ascii="Tahoma" w:eastAsia="Tahoma" w:hAnsi="Tahoma" w:cs="Tahoma"/>
                <w:sz w:val="17"/>
                <w:szCs w:val="17"/>
              </w:rPr>
            </w:pPr>
            <w:r>
              <w:rPr>
                <w:rFonts w:ascii="Tahoma" w:eastAsia="Tahoma" w:hAnsi="Tahoma" w:cs="Tahoma"/>
                <w:sz w:val="17"/>
                <w:szCs w:val="17"/>
              </w:rPr>
              <w:t>ΣΥΝΟΛΙΚΗ</w:t>
            </w:r>
            <w:r>
              <w:rPr>
                <w:rFonts w:ascii="Tahoma" w:eastAsia="Tahoma" w:hAnsi="Tahoma" w:cs="Tahoma"/>
                <w:spacing w:val="-14"/>
                <w:sz w:val="17"/>
                <w:szCs w:val="17"/>
              </w:rPr>
              <w:t xml:space="preserve"> </w:t>
            </w:r>
            <w:r>
              <w:rPr>
                <w:rFonts w:ascii="Tahoma" w:eastAsia="Tahoma" w:hAnsi="Tahoma" w:cs="Tahoma"/>
                <w:spacing w:val="-1"/>
                <w:sz w:val="17"/>
                <w:szCs w:val="17"/>
              </w:rPr>
              <w:t>ΑΞΙΑ</w:t>
            </w:r>
            <w:r>
              <w:rPr>
                <w:rFonts w:ascii="Tahoma" w:eastAsia="Tahoma" w:hAnsi="Tahoma" w:cs="Tahoma"/>
                <w:spacing w:val="21"/>
                <w:w w:val="99"/>
                <w:sz w:val="17"/>
                <w:szCs w:val="17"/>
              </w:rPr>
              <w:t xml:space="preserve"> </w:t>
            </w:r>
            <w:r>
              <w:rPr>
                <w:rFonts w:ascii="Tahoma" w:eastAsia="Tahoma" w:hAnsi="Tahoma" w:cs="Tahoma"/>
                <w:sz w:val="17"/>
                <w:szCs w:val="17"/>
              </w:rPr>
              <w:t>ΜΕ</w:t>
            </w:r>
            <w:r>
              <w:rPr>
                <w:rFonts w:ascii="Tahoma" w:eastAsia="Tahoma" w:hAnsi="Tahoma" w:cs="Tahoma"/>
                <w:spacing w:val="-4"/>
                <w:sz w:val="17"/>
                <w:szCs w:val="17"/>
              </w:rPr>
              <w:t xml:space="preserve"> </w:t>
            </w:r>
            <w:r>
              <w:rPr>
                <w:rFonts w:ascii="Tahoma" w:eastAsia="Tahoma" w:hAnsi="Tahoma" w:cs="Tahoma"/>
                <w:spacing w:val="-1"/>
                <w:sz w:val="17"/>
                <w:szCs w:val="17"/>
              </w:rPr>
              <w:t>ΦΠΑ</w:t>
            </w:r>
            <w:r>
              <w:rPr>
                <w:rFonts w:ascii="Tahoma" w:eastAsia="Tahoma" w:hAnsi="Tahoma" w:cs="Tahoma"/>
                <w:spacing w:val="-5"/>
                <w:sz w:val="17"/>
                <w:szCs w:val="17"/>
              </w:rPr>
              <w:t xml:space="preserve"> </w:t>
            </w:r>
            <w:r>
              <w:rPr>
                <w:rFonts w:ascii="Tahoma" w:eastAsia="Tahoma" w:hAnsi="Tahoma" w:cs="Tahoma"/>
                <w:sz w:val="17"/>
                <w:szCs w:val="17"/>
              </w:rPr>
              <w:t>(€)</w:t>
            </w:r>
          </w:p>
        </w:tc>
      </w:tr>
      <w:tr w:rsidR="000C253F">
        <w:trPr>
          <w:trHeight w:hRule="exact" w:val="442"/>
        </w:trPr>
        <w:tc>
          <w:tcPr>
            <w:tcW w:w="596" w:type="dxa"/>
            <w:tcBorders>
              <w:top w:val="single" w:sz="5" w:space="0" w:color="000000"/>
              <w:left w:val="single" w:sz="4" w:space="0" w:color="000000"/>
              <w:bottom w:val="single" w:sz="5" w:space="0" w:color="000000"/>
              <w:right w:val="single" w:sz="5" w:space="0" w:color="000000"/>
            </w:tcBorders>
          </w:tcPr>
          <w:p w:rsidR="000C253F" w:rsidRDefault="00D0445A">
            <w:pPr>
              <w:pStyle w:val="TableParagraph"/>
              <w:spacing w:before="112"/>
              <w:ind w:left="99"/>
              <w:rPr>
                <w:rFonts w:ascii="Tahoma" w:eastAsia="Tahoma" w:hAnsi="Tahoma" w:cs="Tahoma"/>
                <w:sz w:val="17"/>
                <w:szCs w:val="17"/>
              </w:rPr>
            </w:pPr>
            <w:r>
              <w:rPr>
                <w:rFonts w:ascii="Tahoma"/>
                <w:sz w:val="17"/>
              </w:rPr>
              <w:t>1</w:t>
            </w:r>
          </w:p>
        </w:tc>
        <w:tc>
          <w:tcPr>
            <w:tcW w:w="3848" w:type="dxa"/>
            <w:tcBorders>
              <w:top w:val="single" w:sz="5" w:space="0" w:color="000000"/>
              <w:left w:val="single" w:sz="5" w:space="0" w:color="000000"/>
              <w:bottom w:val="single" w:sz="5" w:space="0" w:color="000000"/>
              <w:right w:val="single" w:sz="4" w:space="0" w:color="000000"/>
            </w:tcBorders>
          </w:tcPr>
          <w:p w:rsidR="000C253F" w:rsidRDefault="00D0445A">
            <w:pPr>
              <w:pStyle w:val="TableParagraph"/>
              <w:spacing w:before="112"/>
              <w:ind w:left="97"/>
              <w:rPr>
                <w:rFonts w:ascii="Tahoma" w:eastAsia="Tahoma" w:hAnsi="Tahoma" w:cs="Tahoma"/>
                <w:sz w:val="17"/>
                <w:szCs w:val="17"/>
              </w:rPr>
            </w:pPr>
            <w:r>
              <w:rPr>
                <w:rFonts w:ascii="Tahoma" w:hAnsi="Tahoma"/>
                <w:spacing w:val="-1"/>
                <w:sz w:val="17"/>
              </w:rPr>
              <w:t>Εφαρμογές</w:t>
            </w:r>
            <w:r>
              <w:rPr>
                <w:rFonts w:ascii="Tahoma" w:hAnsi="Tahoma"/>
                <w:spacing w:val="-7"/>
                <w:sz w:val="17"/>
              </w:rPr>
              <w:t xml:space="preserve"> </w:t>
            </w:r>
            <w:r>
              <w:rPr>
                <w:rFonts w:ascii="Tahoma" w:hAnsi="Tahoma"/>
                <w:spacing w:val="-1"/>
                <w:sz w:val="17"/>
              </w:rPr>
              <w:t>Υποσυστήματα</w:t>
            </w:r>
            <w:r>
              <w:rPr>
                <w:rFonts w:ascii="Tahoma" w:hAnsi="Tahoma"/>
                <w:spacing w:val="32"/>
                <w:sz w:val="17"/>
              </w:rPr>
              <w:t xml:space="preserve"> </w:t>
            </w:r>
            <w:r>
              <w:rPr>
                <w:rFonts w:ascii="Tahoma" w:hAnsi="Tahoma"/>
                <w:sz w:val="17"/>
              </w:rPr>
              <w:t>(Πίνακας</w:t>
            </w:r>
            <w:r>
              <w:rPr>
                <w:rFonts w:ascii="Tahoma" w:hAnsi="Tahoma"/>
                <w:spacing w:val="-7"/>
                <w:sz w:val="17"/>
              </w:rPr>
              <w:t xml:space="preserve"> </w:t>
            </w:r>
            <w:r>
              <w:rPr>
                <w:rFonts w:ascii="Tahoma" w:hAnsi="Tahoma"/>
                <w:spacing w:val="-1"/>
                <w:sz w:val="17"/>
              </w:rPr>
              <w:t>C.4.1)</w:t>
            </w:r>
          </w:p>
        </w:tc>
        <w:tc>
          <w:tcPr>
            <w:tcW w:w="1405" w:type="dxa"/>
            <w:tcBorders>
              <w:top w:val="single" w:sz="5" w:space="0" w:color="000000"/>
              <w:left w:val="single" w:sz="4" w:space="0" w:color="000000"/>
              <w:bottom w:val="single" w:sz="5" w:space="0" w:color="000000"/>
              <w:right w:val="single" w:sz="5" w:space="0" w:color="000000"/>
            </w:tcBorders>
          </w:tcPr>
          <w:p w:rsidR="000C253F" w:rsidRDefault="001D0AC1">
            <w:pPr>
              <w:pStyle w:val="TableParagraph"/>
              <w:spacing w:before="112"/>
              <w:ind w:left="554"/>
              <w:rPr>
                <w:rFonts w:ascii="Tahoma" w:eastAsia="Tahoma" w:hAnsi="Tahoma" w:cs="Tahoma"/>
                <w:sz w:val="17"/>
                <w:szCs w:val="17"/>
              </w:rPr>
            </w:pPr>
            <w:r>
              <w:rPr>
                <w:rFonts w:ascii="Tahoma"/>
                <w:spacing w:val="-1"/>
                <w:sz w:val="17"/>
                <w:lang w:val="el-GR"/>
              </w:rPr>
              <w:t>24</w:t>
            </w:r>
            <w:r w:rsidR="00D0445A">
              <w:rPr>
                <w:rFonts w:ascii="Tahoma"/>
                <w:spacing w:val="-1"/>
                <w:sz w:val="17"/>
              </w:rPr>
              <w:t>.000,00</w:t>
            </w:r>
          </w:p>
        </w:tc>
        <w:tc>
          <w:tcPr>
            <w:tcW w:w="1423" w:type="dxa"/>
            <w:tcBorders>
              <w:top w:val="single" w:sz="5" w:space="0" w:color="000000"/>
              <w:left w:val="single" w:sz="5" w:space="0" w:color="000000"/>
              <w:bottom w:val="single" w:sz="5" w:space="0" w:color="000000"/>
              <w:right w:val="single" w:sz="5" w:space="0" w:color="000000"/>
            </w:tcBorders>
          </w:tcPr>
          <w:p w:rsidR="000C253F" w:rsidRDefault="001D0AC1">
            <w:pPr>
              <w:pStyle w:val="TableParagraph"/>
              <w:spacing w:before="112"/>
              <w:ind w:left="661"/>
              <w:rPr>
                <w:rFonts w:ascii="Tahoma" w:eastAsia="Tahoma" w:hAnsi="Tahoma" w:cs="Tahoma"/>
                <w:sz w:val="17"/>
                <w:szCs w:val="17"/>
              </w:rPr>
            </w:pPr>
            <w:r>
              <w:rPr>
                <w:rFonts w:ascii="Tahoma"/>
                <w:spacing w:val="-1"/>
                <w:sz w:val="17"/>
                <w:lang w:val="el-GR"/>
              </w:rPr>
              <w:t>5</w:t>
            </w:r>
            <w:r w:rsidR="00D0445A">
              <w:rPr>
                <w:rFonts w:ascii="Tahoma"/>
                <w:spacing w:val="-1"/>
                <w:sz w:val="17"/>
              </w:rPr>
              <w:t>.</w:t>
            </w:r>
            <w:r>
              <w:rPr>
                <w:rFonts w:ascii="Tahoma"/>
                <w:spacing w:val="-1"/>
                <w:sz w:val="17"/>
                <w:lang w:val="el-GR"/>
              </w:rPr>
              <w:t>76</w:t>
            </w:r>
            <w:r w:rsidR="00D0445A">
              <w:rPr>
                <w:rFonts w:ascii="Tahoma"/>
                <w:spacing w:val="-1"/>
                <w:sz w:val="17"/>
              </w:rPr>
              <w:t>0,00</w:t>
            </w:r>
          </w:p>
        </w:tc>
        <w:tc>
          <w:tcPr>
            <w:tcW w:w="1778" w:type="dxa"/>
            <w:tcBorders>
              <w:top w:val="single" w:sz="5" w:space="0" w:color="000000"/>
              <w:left w:val="single" w:sz="5" w:space="0" w:color="000000"/>
              <w:bottom w:val="single" w:sz="5" w:space="0" w:color="000000"/>
              <w:right w:val="single" w:sz="5" w:space="0" w:color="000000"/>
            </w:tcBorders>
          </w:tcPr>
          <w:p w:rsidR="000C253F" w:rsidRDefault="001D0AC1">
            <w:pPr>
              <w:pStyle w:val="TableParagraph"/>
              <w:spacing w:before="112"/>
              <w:ind w:left="923"/>
              <w:rPr>
                <w:rFonts w:ascii="Tahoma" w:eastAsia="Tahoma" w:hAnsi="Tahoma" w:cs="Tahoma"/>
                <w:sz w:val="17"/>
                <w:szCs w:val="17"/>
              </w:rPr>
            </w:pPr>
            <w:r>
              <w:rPr>
                <w:rFonts w:ascii="Tahoma"/>
                <w:spacing w:val="-1"/>
                <w:sz w:val="17"/>
                <w:lang w:val="el-GR"/>
              </w:rPr>
              <w:t>29</w:t>
            </w:r>
            <w:r w:rsidR="00D0445A">
              <w:rPr>
                <w:rFonts w:ascii="Tahoma"/>
                <w:spacing w:val="-1"/>
                <w:sz w:val="17"/>
              </w:rPr>
              <w:t>.</w:t>
            </w:r>
            <w:r>
              <w:rPr>
                <w:rFonts w:ascii="Tahoma"/>
                <w:spacing w:val="-1"/>
                <w:sz w:val="17"/>
                <w:lang w:val="el-GR"/>
              </w:rPr>
              <w:t>76</w:t>
            </w:r>
            <w:r w:rsidR="00D0445A">
              <w:rPr>
                <w:rFonts w:ascii="Tahoma"/>
                <w:spacing w:val="-1"/>
                <w:sz w:val="17"/>
              </w:rPr>
              <w:t>0,00</w:t>
            </w:r>
          </w:p>
        </w:tc>
      </w:tr>
      <w:tr w:rsidR="000C253F">
        <w:trPr>
          <w:trHeight w:hRule="exact" w:val="443"/>
        </w:trPr>
        <w:tc>
          <w:tcPr>
            <w:tcW w:w="596" w:type="dxa"/>
            <w:tcBorders>
              <w:top w:val="single" w:sz="5" w:space="0" w:color="000000"/>
              <w:left w:val="single" w:sz="4" w:space="0" w:color="000000"/>
              <w:bottom w:val="single" w:sz="4" w:space="0" w:color="000000"/>
              <w:right w:val="single" w:sz="5" w:space="0" w:color="000000"/>
            </w:tcBorders>
          </w:tcPr>
          <w:p w:rsidR="000C253F" w:rsidRDefault="00D0445A">
            <w:pPr>
              <w:pStyle w:val="TableParagraph"/>
              <w:spacing w:before="114"/>
              <w:ind w:left="99"/>
              <w:rPr>
                <w:rFonts w:ascii="Tahoma" w:eastAsia="Tahoma" w:hAnsi="Tahoma" w:cs="Tahoma"/>
                <w:sz w:val="17"/>
                <w:szCs w:val="17"/>
              </w:rPr>
            </w:pPr>
            <w:r>
              <w:rPr>
                <w:rFonts w:ascii="Tahoma"/>
                <w:sz w:val="17"/>
              </w:rPr>
              <w:t>2</w:t>
            </w:r>
          </w:p>
        </w:tc>
        <w:tc>
          <w:tcPr>
            <w:tcW w:w="3848" w:type="dxa"/>
            <w:tcBorders>
              <w:top w:val="single" w:sz="5" w:space="0" w:color="000000"/>
              <w:left w:val="single" w:sz="5" w:space="0" w:color="000000"/>
              <w:bottom w:val="single" w:sz="4" w:space="0" w:color="000000"/>
              <w:right w:val="single" w:sz="4" w:space="0" w:color="000000"/>
            </w:tcBorders>
          </w:tcPr>
          <w:p w:rsidR="000C253F" w:rsidRDefault="00D0445A">
            <w:pPr>
              <w:pStyle w:val="TableParagraph"/>
              <w:spacing w:before="114"/>
              <w:ind w:left="97"/>
              <w:rPr>
                <w:rFonts w:ascii="Tahoma" w:eastAsia="Tahoma" w:hAnsi="Tahoma" w:cs="Tahoma"/>
                <w:sz w:val="17"/>
                <w:szCs w:val="17"/>
              </w:rPr>
            </w:pPr>
            <w:r>
              <w:rPr>
                <w:rFonts w:ascii="Tahoma" w:hAnsi="Tahoma"/>
                <w:spacing w:val="-1"/>
                <w:sz w:val="17"/>
              </w:rPr>
              <w:t>Υπηρεσίες</w:t>
            </w:r>
            <w:r>
              <w:rPr>
                <w:rFonts w:ascii="Tahoma" w:hAnsi="Tahoma"/>
                <w:spacing w:val="-9"/>
                <w:sz w:val="17"/>
              </w:rPr>
              <w:t xml:space="preserve"> </w:t>
            </w:r>
            <w:r>
              <w:rPr>
                <w:rFonts w:ascii="Tahoma" w:hAnsi="Tahoma"/>
                <w:spacing w:val="-1"/>
                <w:sz w:val="17"/>
              </w:rPr>
              <w:t>(Πίνακας</w:t>
            </w:r>
            <w:r>
              <w:rPr>
                <w:rFonts w:ascii="Tahoma" w:hAnsi="Tahoma"/>
                <w:spacing w:val="-10"/>
                <w:sz w:val="17"/>
              </w:rPr>
              <w:t xml:space="preserve"> </w:t>
            </w:r>
            <w:r>
              <w:rPr>
                <w:rFonts w:ascii="Tahoma" w:hAnsi="Tahoma"/>
                <w:spacing w:val="-1"/>
                <w:sz w:val="17"/>
              </w:rPr>
              <w:t>C.4.2)</w:t>
            </w:r>
          </w:p>
        </w:tc>
        <w:tc>
          <w:tcPr>
            <w:tcW w:w="1405" w:type="dxa"/>
            <w:tcBorders>
              <w:top w:val="single" w:sz="5" w:space="0" w:color="000000"/>
              <w:left w:val="single" w:sz="4" w:space="0" w:color="000000"/>
              <w:bottom w:val="single" w:sz="4" w:space="0" w:color="000000"/>
              <w:right w:val="single" w:sz="5" w:space="0" w:color="000000"/>
            </w:tcBorders>
          </w:tcPr>
          <w:p w:rsidR="000C253F" w:rsidRDefault="00D0445A">
            <w:pPr>
              <w:pStyle w:val="TableParagraph"/>
              <w:spacing w:before="114"/>
              <w:ind w:left="554"/>
              <w:rPr>
                <w:rFonts w:ascii="Tahoma" w:eastAsia="Tahoma" w:hAnsi="Tahoma" w:cs="Tahoma"/>
                <w:sz w:val="17"/>
                <w:szCs w:val="17"/>
              </w:rPr>
            </w:pPr>
            <w:r>
              <w:rPr>
                <w:rFonts w:ascii="Tahoma"/>
                <w:spacing w:val="-1"/>
                <w:sz w:val="17"/>
              </w:rPr>
              <w:t>3</w:t>
            </w:r>
            <w:r w:rsidR="001D0AC1">
              <w:rPr>
                <w:rFonts w:ascii="Tahoma"/>
                <w:spacing w:val="-1"/>
                <w:sz w:val="17"/>
                <w:lang w:val="el-GR"/>
              </w:rPr>
              <w:t>6</w:t>
            </w:r>
            <w:r>
              <w:rPr>
                <w:rFonts w:ascii="Tahoma"/>
                <w:spacing w:val="-1"/>
                <w:sz w:val="17"/>
              </w:rPr>
              <w:t>.000,00</w:t>
            </w:r>
          </w:p>
        </w:tc>
        <w:tc>
          <w:tcPr>
            <w:tcW w:w="1423" w:type="dxa"/>
            <w:tcBorders>
              <w:top w:val="single" w:sz="5" w:space="0" w:color="000000"/>
              <w:left w:val="single" w:sz="5" w:space="0" w:color="000000"/>
              <w:bottom w:val="single" w:sz="4" w:space="0" w:color="000000"/>
              <w:right w:val="single" w:sz="5" w:space="0" w:color="000000"/>
            </w:tcBorders>
          </w:tcPr>
          <w:p w:rsidR="000C253F" w:rsidRDefault="001D0AC1">
            <w:pPr>
              <w:pStyle w:val="TableParagraph"/>
              <w:spacing w:before="114"/>
              <w:ind w:left="662"/>
              <w:rPr>
                <w:rFonts w:ascii="Tahoma" w:eastAsia="Tahoma" w:hAnsi="Tahoma" w:cs="Tahoma"/>
                <w:sz w:val="17"/>
                <w:szCs w:val="17"/>
              </w:rPr>
            </w:pPr>
            <w:r>
              <w:rPr>
                <w:rFonts w:ascii="Tahoma"/>
                <w:spacing w:val="-1"/>
                <w:sz w:val="17"/>
                <w:lang w:val="el-GR"/>
              </w:rPr>
              <w:t>8</w:t>
            </w:r>
            <w:r w:rsidR="00D0445A">
              <w:rPr>
                <w:rFonts w:ascii="Tahoma"/>
                <w:spacing w:val="-1"/>
                <w:sz w:val="17"/>
              </w:rPr>
              <w:t>.</w:t>
            </w:r>
            <w:r>
              <w:rPr>
                <w:rFonts w:ascii="Tahoma"/>
                <w:spacing w:val="-1"/>
                <w:sz w:val="17"/>
                <w:lang w:val="el-GR"/>
              </w:rPr>
              <w:t>64</w:t>
            </w:r>
            <w:r w:rsidR="00D0445A">
              <w:rPr>
                <w:rFonts w:ascii="Tahoma"/>
                <w:spacing w:val="-1"/>
                <w:sz w:val="17"/>
              </w:rPr>
              <w:t>0,00</w:t>
            </w:r>
          </w:p>
        </w:tc>
        <w:tc>
          <w:tcPr>
            <w:tcW w:w="1778" w:type="dxa"/>
            <w:tcBorders>
              <w:top w:val="single" w:sz="5" w:space="0" w:color="000000"/>
              <w:left w:val="single" w:sz="5" w:space="0" w:color="000000"/>
              <w:bottom w:val="single" w:sz="4" w:space="0" w:color="000000"/>
              <w:right w:val="single" w:sz="5" w:space="0" w:color="000000"/>
            </w:tcBorders>
          </w:tcPr>
          <w:p w:rsidR="000C253F" w:rsidRDefault="001D0AC1">
            <w:pPr>
              <w:pStyle w:val="TableParagraph"/>
              <w:spacing w:before="114"/>
              <w:ind w:left="924"/>
              <w:rPr>
                <w:rFonts w:ascii="Tahoma" w:eastAsia="Tahoma" w:hAnsi="Tahoma" w:cs="Tahoma"/>
                <w:sz w:val="17"/>
                <w:szCs w:val="17"/>
              </w:rPr>
            </w:pPr>
            <w:r>
              <w:rPr>
                <w:rFonts w:ascii="Tahoma"/>
                <w:spacing w:val="-1"/>
                <w:sz w:val="17"/>
                <w:lang w:val="el-GR"/>
              </w:rPr>
              <w:t>44</w:t>
            </w:r>
            <w:r w:rsidR="00D0445A">
              <w:rPr>
                <w:rFonts w:ascii="Tahoma"/>
                <w:spacing w:val="-1"/>
                <w:sz w:val="17"/>
              </w:rPr>
              <w:t>.</w:t>
            </w:r>
            <w:r>
              <w:rPr>
                <w:rFonts w:ascii="Tahoma"/>
                <w:spacing w:val="-1"/>
                <w:sz w:val="17"/>
                <w:lang w:val="el-GR"/>
              </w:rPr>
              <w:t>64</w:t>
            </w:r>
            <w:r w:rsidR="00D0445A">
              <w:rPr>
                <w:rFonts w:ascii="Tahoma"/>
                <w:spacing w:val="-1"/>
                <w:sz w:val="17"/>
              </w:rPr>
              <w:t>0,00</w:t>
            </w:r>
          </w:p>
        </w:tc>
      </w:tr>
      <w:tr w:rsidR="000C253F">
        <w:trPr>
          <w:trHeight w:hRule="exact" w:val="442"/>
        </w:trPr>
        <w:tc>
          <w:tcPr>
            <w:tcW w:w="596" w:type="dxa"/>
            <w:tcBorders>
              <w:top w:val="single" w:sz="4" w:space="0" w:color="000000"/>
              <w:left w:val="single" w:sz="4" w:space="0" w:color="000000"/>
              <w:bottom w:val="single" w:sz="5" w:space="0" w:color="000000"/>
              <w:right w:val="single" w:sz="5" w:space="0" w:color="000000"/>
            </w:tcBorders>
            <w:shd w:val="clear" w:color="auto" w:fill="A0A0A0"/>
          </w:tcPr>
          <w:p w:rsidR="000C253F" w:rsidRDefault="000C253F"/>
        </w:tc>
        <w:tc>
          <w:tcPr>
            <w:tcW w:w="3848" w:type="dxa"/>
            <w:tcBorders>
              <w:top w:val="single" w:sz="4" w:space="0" w:color="000000"/>
              <w:left w:val="single" w:sz="5" w:space="0" w:color="000000"/>
              <w:bottom w:val="single" w:sz="5" w:space="0" w:color="000000"/>
              <w:right w:val="single" w:sz="4" w:space="0" w:color="000000"/>
            </w:tcBorders>
            <w:shd w:val="clear" w:color="auto" w:fill="A0A0A0"/>
          </w:tcPr>
          <w:p w:rsidR="000C253F" w:rsidRDefault="00D0445A">
            <w:pPr>
              <w:pStyle w:val="TableParagraph"/>
              <w:spacing w:before="112"/>
              <w:ind w:left="2310"/>
              <w:rPr>
                <w:rFonts w:ascii="Tahoma" w:eastAsia="Tahoma" w:hAnsi="Tahoma" w:cs="Tahoma"/>
                <w:sz w:val="17"/>
                <w:szCs w:val="17"/>
              </w:rPr>
            </w:pPr>
            <w:r>
              <w:rPr>
                <w:rFonts w:ascii="Tahoma" w:hAnsi="Tahoma"/>
                <w:b/>
                <w:spacing w:val="-1"/>
                <w:sz w:val="17"/>
              </w:rPr>
              <w:t>ΓΕΝΙΚΟ</w:t>
            </w:r>
            <w:r>
              <w:rPr>
                <w:rFonts w:ascii="Tahoma" w:hAnsi="Tahoma"/>
                <w:b/>
                <w:spacing w:val="-14"/>
                <w:sz w:val="17"/>
              </w:rPr>
              <w:t xml:space="preserve"> </w:t>
            </w:r>
            <w:r>
              <w:rPr>
                <w:rFonts w:ascii="Tahoma" w:hAnsi="Tahoma"/>
                <w:b/>
                <w:spacing w:val="-1"/>
                <w:sz w:val="17"/>
              </w:rPr>
              <w:t>ΣΥΝΟΛΟ</w:t>
            </w:r>
          </w:p>
        </w:tc>
        <w:tc>
          <w:tcPr>
            <w:tcW w:w="1405" w:type="dxa"/>
            <w:tcBorders>
              <w:top w:val="single" w:sz="4" w:space="0" w:color="000000"/>
              <w:left w:val="single" w:sz="4" w:space="0" w:color="000000"/>
              <w:bottom w:val="single" w:sz="5" w:space="0" w:color="000000"/>
              <w:right w:val="single" w:sz="5" w:space="0" w:color="000000"/>
            </w:tcBorders>
            <w:shd w:val="clear" w:color="auto" w:fill="A0A0A0"/>
          </w:tcPr>
          <w:p w:rsidR="000C253F" w:rsidRDefault="009750BE">
            <w:pPr>
              <w:pStyle w:val="TableParagraph"/>
              <w:spacing w:before="112"/>
              <w:ind w:left="553"/>
              <w:rPr>
                <w:rFonts w:ascii="Tahoma" w:eastAsia="Tahoma" w:hAnsi="Tahoma" w:cs="Tahoma"/>
                <w:sz w:val="17"/>
                <w:szCs w:val="17"/>
              </w:rPr>
            </w:pPr>
            <w:r>
              <w:rPr>
                <w:rFonts w:ascii="Tahoma"/>
                <w:spacing w:val="-1"/>
                <w:sz w:val="17"/>
              </w:rPr>
              <w:t>60</w:t>
            </w:r>
            <w:r w:rsidR="00D0445A">
              <w:rPr>
                <w:rFonts w:ascii="Tahoma"/>
                <w:spacing w:val="-1"/>
                <w:sz w:val="17"/>
              </w:rPr>
              <w:t>.000,00</w:t>
            </w:r>
          </w:p>
        </w:tc>
        <w:tc>
          <w:tcPr>
            <w:tcW w:w="1423" w:type="dxa"/>
            <w:tcBorders>
              <w:top w:val="single" w:sz="4" w:space="0" w:color="000000"/>
              <w:left w:val="single" w:sz="5" w:space="0" w:color="000000"/>
              <w:bottom w:val="single" w:sz="5" w:space="0" w:color="000000"/>
              <w:right w:val="single" w:sz="5" w:space="0" w:color="000000"/>
            </w:tcBorders>
            <w:shd w:val="clear" w:color="auto" w:fill="A0A0A0"/>
          </w:tcPr>
          <w:p w:rsidR="000C253F" w:rsidRDefault="00D0445A" w:rsidP="009750BE">
            <w:pPr>
              <w:pStyle w:val="TableParagraph"/>
              <w:spacing w:before="112"/>
              <w:ind w:left="570"/>
              <w:rPr>
                <w:rFonts w:ascii="Tahoma" w:eastAsia="Tahoma" w:hAnsi="Tahoma" w:cs="Tahoma"/>
                <w:sz w:val="17"/>
                <w:szCs w:val="17"/>
              </w:rPr>
            </w:pPr>
            <w:r>
              <w:rPr>
                <w:rFonts w:ascii="Tahoma"/>
                <w:spacing w:val="-1"/>
                <w:sz w:val="17"/>
              </w:rPr>
              <w:t>1</w:t>
            </w:r>
            <w:r w:rsidR="009750BE">
              <w:rPr>
                <w:rFonts w:ascii="Tahoma"/>
                <w:spacing w:val="-1"/>
                <w:sz w:val="17"/>
                <w:lang w:val="el-GR"/>
              </w:rPr>
              <w:t>4</w:t>
            </w:r>
            <w:r>
              <w:rPr>
                <w:rFonts w:ascii="Tahoma"/>
                <w:spacing w:val="-1"/>
                <w:sz w:val="17"/>
              </w:rPr>
              <w:t>.</w:t>
            </w:r>
            <w:r w:rsidR="009750BE">
              <w:rPr>
                <w:rFonts w:ascii="Tahoma"/>
                <w:spacing w:val="-1"/>
                <w:sz w:val="17"/>
                <w:lang w:val="el-GR"/>
              </w:rPr>
              <w:t>4</w:t>
            </w:r>
            <w:r>
              <w:rPr>
                <w:rFonts w:ascii="Tahoma"/>
                <w:spacing w:val="-1"/>
                <w:sz w:val="17"/>
              </w:rPr>
              <w:t>00,00</w:t>
            </w:r>
          </w:p>
        </w:tc>
        <w:tc>
          <w:tcPr>
            <w:tcW w:w="1778" w:type="dxa"/>
            <w:tcBorders>
              <w:top w:val="single" w:sz="4" w:space="0" w:color="000000"/>
              <w:left w:val="single" w:sz="5" w:space="0" w:color="000000"/>
              <w:bottom w:val="single" w:sz="5" w:space="0" w:color="000000"/>
              <w:right w:val="single" w:sz="5" w:space="0" w:color="000000"/>
            </w:tcBorders>
            <w:shd w:val="clear" w:color="auto" w:fill="A0A0A0"/>
          </w:tcPr>
          <w:p w:rsidR="000C253F" w:rsidRDefault="009750BE" w:rsidP="009750BE">
            <w:pPr>
              <w:pStyle w:val="TableParagraph"/>
              <w:spacing w:before="112"/>
              <w:ind w:left="922"/>
              <w:rPr>
                <w:rFonts w:ascii="Tahoma" w:eastAsia="Tahoma" w:hAnsi="Tahoma" w:cs="Tahoma"/>
                <w:sz w:val="17"/>
                <w:szCs w:val="17"/>
              </w:rPr>
            </w:pPr>
            <w:r>
              <w:rPr>
                <w:rFonts w:ascii="Tahoma"/>
                <w:spacing w:val="-1"/>
                <w:sz w:val="17"/>
                <w:lang w:val="el-GR"/>
              </w:rPr>
              <w:t>74</w:t>
            </w:r>
            <w:r w:rsidR="00D0445A">
              <w:rPr>
                <w:rFonts w:ascii="Tahoma"/>
                <w:spacing w:val="-1"/>
                <w:sz w:val="17"/>
              </w:rPr>
              <w:t>.</w:t>
            </w:r>
            <w:r>
              <w:rPr>
                <w:rFonts w:ascii="Tahoma"/>
                <w:spacing w:val="-1"/>
                <w:sz w:val="17"/>
                <w:lang w:val="el-GR"/>
              </w:rPr>
              <w:t>4</w:t>
            </w:r>
            <w:r w:rsidR="00D0445A">
              <w:rPr>
                <w:rFonts w:ascii="Tahoma"/>
                <w:spacing w:val="-1"/>
                <w:sz w:val="17"/>
              </w:rPr>
              <w:t>00,00</w:t>
            </w:r>
          </w:p>
        </w:tc>
      </w:tr>
    </w:tbl>
    <w:p w:rsidR="000C253F" w:rsidRDefault="000C253F">
      <w:pPr>
        <w:rPr>
          <w:rFonts w:ascii="Tahoma" w:eastAsia="Tahoma" w:hAnsi="Tahoma" w:cs="Tahoma"/>
          <w:sz w:val="17"/>
          <w:szCs w:val="17"/>
        </w:rPr>
        <w:sectPr w:rsidR="000C253F" w:rsidSect="00ED4375">
          <w:footerReference w:type="default" r:id="rId29"/>
          <w:pgSz w:w="12240" w:h="15840"/>
          <w:pgMar w:top="1620" w:right="1480" w:bottom="960" w:left="1460" w:header="317" w:footer="763" w:gutter="0"/>
          <w:pgNumType w:start="70"/>
          <w:cols w:space="720"/>
        </w:sectPr>
      </w:pPr>
    </w:p>
    <w:p w:rsidR="000C253F" w:rsidRDefault="000C253F">
      <w:pPr>
        <w:spacing w:before="10"/>
        <w:rPr>
          <w:rFonts w:ascii="Tahoma" w:eastAsia="Tahoma" w:hAnsi="Tahoma" w:cs="Tahoma"/>
          <w:b/>
          <w:bCs/>
          <w:sz w:val="24"/>
          <w:szCs w:val="24"/>
        </w:rPr>
      </w:pPr>
    </w:p>
    <w:p w:rsidR="000C253F" w:rsidRDefault="00D0445A">
      <w:pPr>
        <w:numPr>
          <w:ilvl w:val="1"/>
          <w:numId w:val="7"/>
        </w:numPr>
        <w:tabs>
          <w:tab w:val="left" w:pos="991"/>
        </w:tabs>
        <w:spacing w:before="67"/>
        <w:ind w:hanging="530"/>
        <w:jc w:val="left"/>
        <w:rPr>
          <w:rFonts w:ascii="Tahoma" w:eastAsia="Tahoma" w:hAnsi="Tahoma" w:cs="Tahoma"/>
        </w:rPr>
      </w:pPr>
      <w:r>
        <w:rPr>
          <w:rFonts w:ascii="Tahoma" w:hAnsi="Tahoma"/>
          <w:b/>
          <w:spacing w:val="-1"/>
          <w:u w:val="thick" w:color="000000"/>
        </w:rPr>
        <w:t>ΠΑΡΑΡΤΗΜΑ</w:t>
      </w:r>
      <w:r>
        <w:rPr>
          <w:rFonts w:ascii="Tahoma" w:hAnsi="Tahoma"/>
          <w:b/>
          <w:spacing w:val="30"/>
          <w:u w:val="thick" w:color="000000"/>
        </w:rPr>
        <w:t xml:space="preserve"> </w:t>
      </w:r>
      <w:r>
        <w:rPr>
          <w:rFonts w:ascii="Tahoma" w:hAnsi="Tahoma"/>
          <w:b/>
          <w:u w:val="thick" w:color="000000"/>
        </w:rPr>
        <w:t>:</w:t>
      </w:r>
      <w:r>
        <w:rPr>
          <w:rFonts w:ascii="Tahoma" w:hAnsi="Tahoma"/>
          <w:b/>
          <w:spacing w:val="35"/>
          <w:u w:val="thick" w:color="000000"/>
        </w:rPr>
        <w:t xml:space="preserve"> </w:t>
      </w:r>
      <w:r>
        <w:rPr>
          <w:rFonts w:ascii="Tahoma" w:hAnsi="Tahoma"/>
          <w:b/>
          <w:spacing w:val="-1"/>
          <w:u w:val="thick" w:color="000000"/>
        </w:rPr>
        <w:t>ΠΙΝΑΚΑΣ</w:t>
      </w:r>
      <w:r>
        <w:rPr>
          <w:rFonts w:ascii="Tahoma" w:hAnsi="Tahoma"/>
          <w:b/>
          <w:spacing w:val="34"/>
          <w:u w:val="thick" w:color="000000"/>
        </w:rPr>
        <w:t xml:space="preserve"> </w:t>
      </w:r>
      <w:r>
        <w:rPr>
          <w:rFonts w:ascii="Tahoma" w:hAnsi="Tahoma"/>
          <w:b/>
          <w:spacing w:val="-1"/>
          <w:u w:val="thick" w:color="000000"/>
        </w:rPr>
        <w:t>ΣΤΟΙΧΕΙΩΝ</w:t>
      </w:r>
      <w:r>
        <w:rPr>
          <w:rFonts w:ascii="Tahoma" w:hAnsi="Tahoma"/>
          <w:b/>
          <w:spacing w:val="31"/>
          <w:u w:val="thick" w:color="000000"/>
        </w:rPr>
        <w:t xml:space="preserve"> </w:t>
      </w:r>
      <w:r>
        <w:rPr>
          <w:rFonts w:ascii="Tahoma" w:hAnsi="Tahoma"/>
          <w:b/>
          <w:spacing w:val="-1"/>
          <w:u w:val="thick" w:color="000000"/>
        </w:rPr>
        <w:t>ΕΝΔΙΑΦΕΡΟΜΕΝΩΝ</w:t>
      </w:r>
    </w:p>
    <w:p w:rsidR="000C253F" w:rsidRDefault="000C253F">
      <w:pPr>
        <w:rPr>
          <w:rFonts w:ascii="Tahoma" w:eastAsia="Tahoma" w:hAnsi="Tahoma" w:cs="Tahoma"/>
          <w:b/>
          <w:bCs/>
          <w:sz w:val="20"/>
          <w:szCs w:val="20"/>
        </w:rPr>
      </w:pPr>
    </w:p>
    <w:p w:rsidR="000C253F" w:rsidRDefault="000C253F">
      <w:pPr>
        <w:spacing w:before="6"/>
        <w:rPr>
          <w:rFonts w:ascii="Tahoma" w:eastAsia="Tahoma" w:hAnsi="Tahoma" w:cs="Tahoma"/>
          <w:b/>
          <w:bCs/>
          <w:sz w:val="19"/>
          <w:szCs w:val="19"/>
        </w:rPr>
      </w:pPr>
    </w:p>
    <w:tbl>
      <w:tblPr>
        <w:tblW w:w="0" w:type="auto"/>
        <w:tblInd w:w="674" w:type="dxa"/>
        <w:tblLayout w:type="fixed"/>
        <w:tblCellMar>
          <w:left w:w="0" w:type="dxa"/>
          <w:right w:w="0" w:type="dxa"/>
        </w:tblCellMar>
        <w:tblLook w:val="01E0" w:firstRow="1" w:lastRow="1" w:firstColumn="1" w:lastColumn="1" w:noHBand="0" w:noVBand="0"/>
      </w:tblPr>
      <w:tblGrid>
        <w:gridCol w:w="4330"/>
        <w:gridCol w:w="4169"/>
      </w:tblGrid>
      <w:tr w:rsidR="000C253F" w:rsidRPr="00594F4D">
        <w:trPr>
          <w:trHeight w:hRule="exact" w:val="1097"/>
        </w:trPr>
        <w:tc>
          <w:tcPr>
            <w:tcW w:w="8498" w:type="dxa"/>
            <w:gridSpan w:val="2"/>
            <w:tcBorders>
              <w:top w:val="single" w:sz="5" w:space="0" w:color="000000"/>
              <w:left w:val="single" w:sz="5" w:space="0" w:color="000000"/>
              <w:bottom w:val="single" w:sz="5" w:space="0" w:color="000000"/>
              <w:right w:val="single" w:sz="5" w:space="0" w:color="000000"/>
            </w:tcBorders>
          </w:tcPr>
          <w:p w:rsidR="000C253F" w:rsidRDefault="000C253F">
            <w:pPr>
              <w:pStyle w:val="TableParagraph"/>
              <w:spacing w:before="11"/>
              <w:rPr>
                <w:rFonts w:ascii="Tahoma" w:eastAsia="Tahoma" w:hAnsi="Tahoma" w:cs="Tahoma"/>
                <w:b/>
                <w:bCs/>
                <w:sz w:val="18"/>
                <w:szCs w:val="18"/>
              </w:rPr>
            </w:pPr>
          </w:p>
          <w:p w:rsidR="000C253F" w:rsidRPr="00D0445A" w:rsidRDefault="00D0445A">
            <w:pPr>
              <w:pStyle w:val="TableParagraph"/>
              <w:ind w:left="2"/>
              <w:jc w:val="center"/>
              <w:rPr>
                <w:rFonts w:ascii="Tahoma" w:eastAsia="Tahoma" w:hAnsi="Tahoma" w:cs="Tahoma"/>
                <w:sz w:val="20"/>
                <w:szCs w:val="20"/>
                <w:lang w:val="el-GR"/>
              </w:rPr>
            </w:pPr>
            <w:r w:rsidRPr="00D0445A">
              <w:rPr>
                <w:rFonts w:ascii="Tahoma" w:hAnsi="Tahoma"/>
                <w:b/>
                <w:spacing w:val="-1"/>
                <w:w w:val="105"/>
                <w:sz w:val="20"/>
                <w:lang w:val="el-GR"/>
              </w:rPr>
              <w:t>Στοιχεία</w:t>
            </w:r>
            <w:r w:rsidRPr="00D0445A">
              <w:rPr>
                <w:rFonts w:ascii="Tahoma" w:hAnsi="Tahoma"/>
                <w:b/>
                <w:spacing w:val="-28"/>
                <w:w w:val="105"/>
                <w:sz w:val="20"/>
                <w:lang w:val="el-GR"/>
              </w:rPr>
              <w:t xml:space="preserve"> </w:t>
            </w:r>
            <w:r w:rsidRPr="00D0445A">
              <w:rPr>
                <w:rFonts w:ascii="Tahoma" w:hAnsi="Tahoma"/>
                <w:b/>
                <w:spacing w:val="-1"/>
                <w:w w:val="105"/>
                <w:sz w:val="20"/>
                <w:lang w:val="el-GR"/>
              </w:rPr>
              <w:t>ενδιαφερόμενου</w:t>
            </w:r>
            <w:r w:rsidRPr="00D0445A">
              <w:rPr>
                <w:rFonts w:ascii="Tahoma" w:hAnsi="Tahoma"/>
                <w:b/>
                <w:spacing w:val="-25"/>
                <w:w w:val="105"/>
                <w:sz w:val="20"/>
                <w:lang w:val="el-GR"/>
              </w:rPr>
              <w:t xml:space="preserve"> </w:t>
            </w:r>
            <w:r w:rsidRPr="00D0445A">
              <w:rPr>
                <w:rFonts w:ascii="Tahoma" w:hAnsi="Tahoma"/>
                <w:b/>
                <w:spacing w:val="-1"/>
                <w:w w:val="105"/>
                <w:sz w:val="20"/>
                <w:lang w:val="el-GR"/>
              </w:rPr>
              <w:t>Οικονομικού</w:t>
            </w:r>
            <w:r w:rsidRPr="00D0445A">
              <w:rPr>
                <w:rFonts w:ascii="Tahoma" w:hAnsi="Tahoma"/>
                <w:b/>
                <w:spacing w:val="-24"/>
                <w:w w:val="105"/>
                <w:sz w:val="20"/>
                <w:lang w:val="el-GR"/>
              </w:rPr>
              <w:t xml:space="preserve"> </w:t>
            </w:r>
            <w:r w:rsidRPr="00D0445A">
              <w:rPr>
                <w:rFonts w:ascii="Tahoma" w:hAnsi="Tahoma"/>
                <w:b/>
                <w:spacing w:val="-1"/>
                <w:w w:val="105"/>
                <w:sz w:val="20"/>
                <w:lang w:val="el-GR"/>
              </w:rPr>
              <w:t>Φορέα</w:t>
            </w:r>
            <w:r w:rsidRPr="00D0445A">
              <w:rPr>
                <w:rFonts w:ascii="Tahoma" w:hAnsi="Tahoma"/>
                <w:b/>
                <w:spacing w:val="-26"/>
                <w:w w:val="105"/>
                <w:sz w:val="20"/>
                <w:lang w:val="el-GR"/>
              </w:rPr>
              <w:t xml:space="preserve"> </w:t>
            </w:r>
            <w:r w:rsidRPr="00D0445A">
              <w:rPr>
                <w:rFonts w:ascii="Tahoma" w:hAnsi="Tahoma"/>
                <w:b/>
                <w:spacing w:val="-1"/>
                <w:w w:val="105"/>
                <w:sz w:val="20"/>
                <w:lang w:val="el-GR"/>
              </w:rPr>
              <w:t>της</w:t>
            </w:r>
            <w:r w:rsidRPr="00D0445A">
              <w:rPr>
                <w:rFonts w:ascii="Tahoma" w:hAnsi="Tahoma"/>
                <w:b/>
                <w:spacing w:val="-25"/>
                <w:w w:val="105"/>
                <w:sz w:val="20"/>
                <w:lang w:val="el-GR"/>
              </w:rPr>
              <w:t xml:space="preserve"> </w:t>
            </w:r>
            <w:r w:rsidRPr="00D0445A">
              <w:rPr>
                <w:rFonts w:ascii="Tahoma" w:hAnsi="Tahoma"/>
                <w:b/>
                <w:spacing w:val="-1"/>
                <w:w w:val="105"/>
                <w:sz w:val="20"/>
                <w:lang w:val="el-GR"/>
              </w:rPr>
              <w:t>με</w:t>
            </w:r>
            <w:r w:rsidRPr="00D0445A">
              <w:rPr>
                <w:rFonts w:ascii="Tahoma" w:hAnsi="Tahoma"/>
                <w:b/>
                <w:spacing w:val="-24"/>
                <w:w w:val="105"/>
                <w:sz w:val="20"/>
                <w:lang w:val="el-GR"/>
              </w:rPr>
              <w:t xml:space="preserve"> </w:t>
            </w:r>
            <w:r w:rsidRPr="00D0445A">
              <w:rPr>
                <w:rFonts w:ascii="Tahoma" w:hAnsi="Tahoma"/>
                <w:b/>
                <w:spacing w:val="-1"/>
                <w:w w:val="105"/>
                <w:sz w:val="20"/>
                <w:lang w:val="el-GR"/>
              </w:rPr>
              <w:t>(αριθμό/ημερομηνία)</w:t>
            </w:r>
          </w:p>
          <w:p w:rsidR="000C253F" w:rsidRPr="00D0445A" w:rsidRDefault="00D0445A">
            <w:pPr>
              <w:pStyle w:val="TableParagraph"/>
              <w:spacing w:before="133"/>
              <w:ind w:left="4"/>
              <w:jc w:val="center"/>
              <w:rPr>
                <w:rFonts w:ascii="Tahoma" w:eastAsia="Tahoma" w:hAnsi="Tahoma" w:cs="Tahoma"/>
                <w:sz w:val="20"/>
                <w:szCs w:val="20"/>
                <w:lang w:val="el-GR"/>
              </w:rPr>
            </w:pPr>
            <w:r w:rsidRPr="00D0445A">
              <w:rPr>
                <w:rFonts w:ascii="Tahoma" w:hAnsi="Tahoma"/>
                <w:b/>
                <w:spacing w:val="-1"/>
                <w:w w:val="105"/>
                <w:sz w:val="20"/>
                <w:lang w:val="el-GR"/>
              </w:rPr>
              <w:t>.....................</w:t>
            </w:r>
            <w:r w:rsidRPr="00D0445A">
              <w:rPr>
                <w:rFonts w:ascii="Tahoma" w:hAnsi="Tahoma"/>
                <w:b/>
                <w:spacing w:val="-22"/>
                <w:w w:val="105"/>
                <w:sz w:val="20"/>
                <w:lang w:val="el-GR"/>
              </w:rPr>
              <w:t xml:space="preserve"> </w:t>
            </w:r>
            <w:r w:rsidRPr="00D0445A">
              <w:rPr>
                <w:rFonts w:ascii="Tahoma" w:hAnsi="Tahoma"/>
                <w:b/>
                <w:spacing w:val="-1"/>
                <w:w w:val="105"/>
                <w:sz w:val="20"/>
                <w:lang w:val="el-GR"/>
              </w:rPr>
              <w:t>Διακήρυξης</w:t>
            </w:r>
            <w:r w:rsidRPr="00D0445A">
              <w:rPr>
                <w:rFonts w:ascii="Tahoma" w:hAnsi="Tahoma"/>
                <w:b/>
                <w:spacing w:val="-20"/>
                <w:w w:val="105"/>
                <w:sz w:val="20"/>
                <w:lang w:val="el-GR"/>
              </w:rPr>
              <w:t xml:space="preserve"> </w:t>
            </w:r>
            <w:r w:rsidRPr="00D0445A">
              <w:rPr>
                <w:rFonts w:ascii="Tahoma" w:hAnsi="Tahoma"/>
                <w:b/>
                <w:spacing w:val="-1"/>
                <w:w w:val="105"/>
                <w:sz w:val="20"/>
                <w:lang w:val="el-GR"/>
              </w:rPr>
              <w:t>του</w:t>
            </w:r>
            <w:r w:rsidRPr="00D0445A">
              <w:rPr>
                <w:rFonts w:ascii="Tahoma" w:hAnsi="Tahoma"/>
                <w:b/>
                <w:spacing w:val="-21"/>
                <w:w w:val="105"/>
                <w:sz w:val="20"/>
                <w:lang w:val="el-GR"/>
              </w:rPr>
              <w:t xml:space="preserve"> </w:t>
            </w:r>
            <w:r w:rsidRPr="00D0445A">
              <w:rPr>
                <w:rFonts w:ascii="Tahoma" w:hAnsi="Tahoma"/>
                <w:b/>
                <w:spacing w:val="-1"/>
                <w:w w:val="105"/>
                <w:sz w:val="20"/>
                <w:lang w:val="el-GR"/>
              </w:rPr>
              <w:t>έργου</w:t>
            </w:r>
            <w:r w:rsidRPr="00D0445A">
              <w:rPr>
                <w:rFonts w:ascii="Tahoma" w:hAnsi="Tahoma"/>
                <w:b/>
                <w:spacing w:val="-20"/>
                <w:w w:val="105"/>
                <w:sz w:val="20"/>
                <w:lang w:val="el-GR"/>
              </w:rPr>
              <w:t xml:space="preserve"> </w:t>
            </w:r>
            <w:r w:rsidRPr="00D0445A">
              <w:rPr>
                <w:rFonts w:ascii="Tahoma" w:hAnsi="Tahoma"/>
                <w:b/>
                <w:spacing w:val="1"/>
                <w:w w:val="105"/>
                <w:sz w:val="20"/>
                <w:lang w:val="el-GR"/>
              </w:rPr>
              <w:t>με</w:t>
            </w:r>
            <w:r w:rsidRPr="00D0445A">
              <w:rPr>
                <w:rFonts w:ascii="Tahoma" w:hAnsi="Tahoma"/>
                <w:b/>
                <w:spacing w:val="-21"/>
                <w:w w:val="105"/>
                <w:sz w:val="20"/>
                <w:lang w:val="el-GR"/>
              </w:rPr>
              <w:t xml:space="preserve"> </w:t>
            </w:r>
            <w:r w:rsidRPr="00D0445A">
              <w:rPr>
                <w:rFonts w:ascii="Tahoma" w:hAnsi="Tahoma"/>
                <w:b/>
                <w:spacing w:val="-1"/>
                <w:w w:val="105"/>
                <w:sz w:val="20"/>
                <w:lang w:val="el-GR"/>
              </w:rPr>
              <w:t>τίτλο</w:t>
            </w:r>
            <w:r w:rsidRPr="00D0445A">
              <w:rPr>
                <w:rFonts w:ascii="Tahoma" w:hAnsi="Tahoma"/>
                <w:b/>
                <w:spacing w:val="-23"/>
                <w:w w:val="105"/>
                <w:sz w:val="20"/>
                <w:lang w:val="el-GR"/>
              </w:rPr>
              <w:t xml:space="preserve"> </w:t>
            </w:r>
            <w:r w:rsidRPr="00D0445A">
              <w:rPr>
                <w:rFonts w:ascii="Tahoma" w:hAnsi="Tahoma"/>
                <w:b/>
                <w:spacing w:val="-1"/>
                <w:w w:val="105"/>
                <w:sz w:val="20"/>
                <w:lang w:val="el-GR"/>
              </w:rPr>
              <w:t>.....................</w:t>
            </w:r>
          </w:p>
        </w:tc>
      </w:tr>
      <w:tr w:rsidR="000C253F">
        <w:trPr>
          <w:trHeight w:hRule="exact" w:val="755"/>
        </w:trPr>
        <w:tc>
          <w:tcPr>
            <w:tcW w:w="4330"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3"/>
              <w:ind w:left="94"/>
              <w:rPr>
                <w:rFonts w:ascii="Tahoma" w:eastAsia="Tahoma" w:hAnsi="Tahoma" w:cs="Tahoma"/>
                <w:sz w:val="20"/>
                <w:szCs w:val="20"/>
              </w:rPr>
            </w:pPr>
            <w:r>
              <w:rPr>
                <w:rFonts w:ascii="Tahoma" w:hAnsi="Tahoma"/>
                <w:spacing w:val="-1"/>
                <w:w w:val="105"/>
                <w:sz w:val="20"/>
              </w:rPr>
              <w:t>Επωνυμία</w:t>
            </w:r>
            <w:r>
              <w:rPr>
                <w:rFonts w:ascii="Tahoma" w:hAnsi="Tahoma"/>
                <w:spacing w:val="-24"/>
                <w:w w:val="105"/>
                <w:sz w:val="20"/>
              </w:rPr>
              <w:t xml:space="preserve"> </w:t>
            </w:r>
            <w:r>
              <w:rPr>
                <w:rFonts w:ascii="Tahoma" w:hAnsi="Tahoma"/>
                <w:spacing w:val="-1"/>
                <w:w w:val="105"/>
                <w:sz w:val="20"/>
              </w:rPr>
              <w:t>οικονομικού</w:t>
            </w:r>
            <w:r>
              <w:rPr>
                <w:rFonts w:ascii="Tahoma" w:hAnsi="Tahoma"/>
                <w:spacing w:val="-26"/>
                <w:w w:val="105"/>
                <w:sz w:val="20"/>
              </w:rPr>
              <w:t xml:space="preserve"> </w:t>
            </w:r>
            <w:r>
              <w:rPr>
                <w:rFonts w:ascii="Tahoma" w:hAnsi="Tahoma"/>
                <w:spacing w:val="-3"/>
                <w:w w:val="105"/>
                <w:sz w:val="20"/>
              </w:rPr>
              <w:t>φορέα</w:t>
            </w:r>
          </w:p>
        </w:tc>
        <w:tc>
          <w:tcPr>
            <w:tcW w:w="4169" w:type="dxa"/>
            <w:tcBorders>
              <w:top w:val="single" w:sz="5" w:space="0" w:color="000000"/>
              <w:left w:val="single" w:sz="5" w:space="0" w:color="000000"/>
              <w:bottom w:val="single" w:sz="4" w:space="0" w:color="000000"/>
              <w:right w:val="single" w:sz="5" w:space="0" w:color="000000"/>
            </w:tcBorders>
          </w:tcPr>
          <w:p w:rsidR="000C253F" w:rsidRDefault="000C253F"/>
        </w:tc>
      </w:tr>
      <w:tr w:rsidR="000C253F">
        <w:trPr>
          <w:trHeight w:hRule="exact" w:val="756"/>
        </w:trPr>
        <w:tc>
          <w:tcPr>
            <w:tcW w:w="4330" w:type="dxa"/>
            <w:tcBorders>
              <w:top w:val="single" w:sz="4" w:space="0" w:color="000000"/>
              <w:left w:val="single" w:sz="5" w:space="0" w:color="000000"/>
              <w:bottom w:val="single" w:sz="4" w:space="0" w:color="000000"/>
              <w:right w:val="single" w:sz="5" w:space="0" w:color="000000"/>
            </w:tcBorders>
          </w:tcPr>
          <w:p w:rsidR="000C253F" w:rsidRDefault="00D0445A">
            <w:pPr>
              <w:pStyle w:val="TableParagraph"/>
              <w:spacing w:before="5"/>
              <w:ind w:left="94"/>
              <w:rPr>
                <w:rFonts w:ascii="Tahoma" w:eastAsia="Tahoma" w:hAnsi="Tahoma" w:cs="Tahoma"/>
                <w:sz w:val="20"/>
                <w:szCs w:val="20"/>
              </w:rPr>
            </w:pPr>
            <w:r>
              <w:rPr>
                <w:rFonts w:ascii="Tahoma" w:hAnsi="Tahoma"/>
                <w:spacing w:val="-1"/>
                <w:w w:val="105"/>
                <w:sz w:val="20"/>
              </w:rPr>
              <w:t>Διεύθυνση</w:t>
            </w:r>
            <w:r>
              <w:rPr>
                <w:rFonts w:ascii="Tahoma" w:hAnsi="Tahoma"/>
                <w:spacing w:val="-24"/>
                <w:w w:val="105"/>
                <w:sz w:val="20"/>
              </w:rPr>
              <w:t xml:space="preserve"> </w:t>
            </w:r>
            <w:r>
              <w:rPr>
                <w:rFonts w:ascii="Tahoma" w:hAnsi="Tahoma"/>
                <w:w w:val="105"/>
                <w:sz w:val="20"/>
              </w:rPr>
              <w:t>οικονομικού</w:t>
            </w:r>
            <w:r>
              <w:rPr>
                <w:rFonts w:ascii="Tahoma" w:hAnsi="Tahoma"/>
                <w:spacing w:val="-24"/>
                <w:w w:val="105"/>
                <w:sz w:val="20"/>
              </w:rPr>
              <w:t xml:space="preserve"> </w:t>
            </w:r>
            <w:r>
              <w:rPr>
                <w:rFonts w:ascii="Tahoma" w:hAnsi="Tahoma"/>
                <w:spacing w:val="-3"/>
                <w:w w:val="105"/>
                <w:sz w:val="20"/>
              </w:rPr>
              <w:t>φορέα</w:t>
            </w:r>
          </w:p>
        </w:tc>
        <w:tc>
          <w:tcPr>
            <w:tcW w:w="4169" w:type="dxa"/>
            <w:tcBorders>
              <w:top w:val="single" w:sz="4" w:space="0" w:color="000000"/>
              <w:left w:val="single" w:sz="5" w:space="0" w:color="000000"/>
              <w:bottom w:val="single" w:sz="4" w:space="0" w:color="000000"/>
              <w:right w:val="single" w:sz="5" w:space="0" w:color="000000"/>
            </w:tcBorders>
          </w:tcPr>
          <w:p w:rsidR="000C253F" w:rsidRDefault="000C253F"/>
        </w:tc>
      </w:tr>
      <w:tr w:rsidR="000C253F">
        <w:trPr>
          <w:trHeight w:hRule="exact" w:val="755"/>
        </w:trPr>
        <w:tc>
          <w:tcPr>
            <w:tcW w:w="4330" w:type="dxa"/>
            <w:tcBorders>
              <w:top w:val="single" w:sz="4" w:space="0" w:color="000000"/>
              <w:left w:val="single" w:sz="5" w:space="0" w:color="000000"/>
              <w:bottom w:val="single" w:sz="5" w:space="0" w:color="000000"/>
              <w:right w:val="single" w:sz="5" w:space="0" w:color="000000"/>
            </w:tcBorders>
          </w:tcPr>
          <w:p w:rsidR="000C253F" w:rsidRDefault="00D0445A">
            <w:pPr>
              <w:pStyle w:val="TableParagraph"/>
              <w:spacing w:before="5"/>
              <w:ind w:left="94"/>
              <w:rPr>
                <w:rFonts w:ascii="Tahoma" w:eastAsia="Tahoma" w:hAnsi="Tahoma" w:cs="Tahoma"/>
                <w:sz w:val="20"/>
                <w:szCs w:val="20"/>
              </w:rPr>
            </w:pPr>
            <w:r>
              <w:rPr>
                <w:rFonts w:ascii="Tahoma" w:hAnsi="Tahoma"/>
                <w:spacing w:val="-1"/>
                <w:w w:val="105"/>
                <w:sz w:val="20"/>
              </w:rPr>
              <w:t>Αριθμός</w:t>
            </w:r>
            <w:r>
              <w:rPr>
                <w:rFonts w:ascii="Tahoma" w:hAnsi="Tahoma"/>
                <w:spacing w:val="-38"/>
                <w:w w:val="105"/>
                <w:sz w:val="20"/>
              </w:rPr>
              <w:t xml:space="preserve"> </w:t>
            </w:r>
            <w:r>
              <w:rPr>
                <w:rFonts w:ascii="Tahoma" w:hAnsi="Tahoma"/>
                <w:spacing w:val="-1"/>
                <w:w w:val="105"/>
                <w:sz w:val="20"/>
              </w:rPr>
              <w:t>τηλεφώνου:</w:t>
            </w:r>
          </w:p>
        </w:tc>
        <w:tc>
          <w:tcPr>
            <w:tcW w:w="4169" w:type="dxa"/>
            <w:tcBorders>
              <w:top w:val="single" w:sz="4" w:space="0" w:color="000000"/>
              <w:left w:val="single" w:sz="5" w:space="0" w:color="000000"/>
              <w:bottom w:val="single" w:sz="5" w:space="0" w:color="000000"/>
              <w:right w:val="single" w:sz="5" w:space="0" w:color="000000"/>
            </w:tcBorders>
          </w:tcPr>
          <w:p w:rsidR="000C253F" w:rsidRDefault="000C253F"/>
        </w:tc>
      </w:tr>
      <w:tr w:rsidR="000C253F">
        <w:trPr>
          <w:trHeight w:hRule="exact" w:val="758"/>
        </w:trPr>
        <w:tc>
          <w:tcPr>
            <w:tcW w:w="4330"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7"/>
              <w:ind w:left="94"/>
              <w:rPr>
                <w:rFonts w:ascii="Tahoma" w:eastAsia="Tahoma" w:hAnsi="Tahoma" w:cs="Tahoma"/>
                <w:sz w:val="20"/>
                <w:szCs w:val="20"/>
              </w:rPr>
            </w:pPr>
            <w:r>
              <w:rPr>
                <w:rFonts w:ascii="Tahoma" w:hAnsi="Tahoma"/>
                <w:spacing w:val="-1"/>
                <w:w w:val="105"/>
                <w:sz w:val="20"/>
              </w:rPr>
              <w:t>Διεύθυνση</w:t>
            </w:r>
            <w:r>
              <w:rPr>
                <w:rFonts w:ascii="Tahoma" w:hAnsi="Tahoma"/>
                <w:spacing w:val="-36"/>
                <w:w w:val="105"/>
                <w:sz w:val="20"/>
              </w:rPr>
              <w:t xml:space="preserve"> </w:t>
            </w:r>
            <w:r>
              <w:rPr>
                <w:rFonts w:ascii="Tahoma" w:hAnsi="Tahoma"/>
                <w:spacing w:val="-1"/>
                <w:w w:val="105"/>
                <w:sz w:val="20"/>
              </w:rPr>
              <w:t>ηλεκτρονικού</w:t>
            </w:r>
            <w:r>
              <w:rPr>
                <w:rFonts w:ascii="Tahoma" w:hAnsi="Tahoma"/>
                <w:spacing w:val="-37"/>
                <w:w w:val="105"/>
                <w:sz w:val="20"/>
              </w:rPr>
              <w:t xml:space="preserve"> </w:t>
            </w:r>
            <w:r>
              <w:rPr>
                <w:rFonts w:ascii="Tahoma" w:hAnsi="Tahoma"/>
                <w:spacing w:val="-1"/>
                <w:w w:val="105"/>
                <w:sz w:val="20"/>
              </w:rPr>
              <w:t>ταχυδρομείου:</w:t>
            </w:r>
          </w:p>
        </w:tc>
        <w:tc>
          <w:tcPr>
            <w:tcW w:w="4169" w:type="dxa"/>
            <w:tcBorders>
              <w:top w:val="single" w:sz="5" w:space="0" w:color="000000"/>
              <w:left w:val="single" w:sz="5" w:space="0" w:color="000000"/>
              <w:bottom w:val="single" w:sz="5" w:space="0" w:color="000000"/>
              <w:right w:val="single" w:sz="5" w:space="0" w:color="000000"/>
            </w:tcBorders>
          </w:tcPr>
          <w:p w:rsidR="000C253F" w:rsidRDefault="000C253F"/>
        </w:tc>
      </w:tr>
      <w:tr w:rsidR="000C253F">
        <w:trPr>
          <w:trHeight w:hRule="exact" w:val="756"/>
        </w:trPr>
        <w:tc>
          <w:tcPr>
            <w:tcW w:w="4330"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5"/>
              <w:ind w:left="94"/>
              <w:rPr>
                <w:rFonts w:ascii="Tahoma" w:eastAsia="Tahoma" w:hAnsi="Tahoma" w:cs="Tahoma"/>
                <w:sz w:val="20"/>
                <w:szCs w:val="20"/>
              </w:rPr>
            </w:pPr>
            <w:r>
              <w:rPr>
                <w:rFonts w:ascii="Tahoma" w:hAnsi="Tahoma"/>
                <w:spacing w:val="-1"/>
                <w:w w:val="105"/>
                <w:sz w:val="20"/>
              </w:rPr>
              <w:t>Στοιχεία</w:t>
            </w:r>
            <w:r>
              <w:rPr>
                <w:rFonts w:ascii="Tahoma" w:hAnsi="Tahoma"/>
                <w:spacing w:val="-30"/>
                <w:w w:val="105"/>
                <w:sz w:val="20"/>
              </w:rPr>
              <w:t xml:space="preserve"> </w:t>
            </w:r>
            <w:r>
              <w:rPr>
                <w:rFonts w:ascii="Tahoma" w:hAnsi="Tahoma"/>
                <w:spacing w:val="-1"/>
                <w:w w:val="105"/>
                <w:sz w:val="20"/>
              </w:rPr>
              <w:t>υπευθύνου</w:t>
            </w:r>
            <w:r>
              <w:rPr>
                <w:rFonts w:ascii="Tahoma" w:hAnsi="Tahoma"/>
                <w:spacing w:val="-29"/>
                <w:w w:val="105"/>
                <w:sz w:val="20"/>
              </w:rPr>
              <w:t xml:space="preserve"> </w:t>
            </w:r>
            <w:r>
              <w:rPr>
                <w:rFonts w:ascii="Tahoma" w:hAnsi="Tahoma"/>
                <w:spacing w:val="-1"/>
                <w:w w:val="105"/>
                <w:sz w:val="20"/>
              </w:rPr>
              <w:t>επικοινωνίας:</w:t>
            </w:r>
          </w:p>
        </w:tc>
        <w:tc>
          <w:tcPr>
            <w:tcW w:w="4169" w:type="dxa"/>
            <w:tcBorders>
              <w:top w:val="single" w:sz="5" w:space="0" w:color="000000"/>
              <w:left w:val="single" w:sz="5" w:space="0" w:color="000000"/>
              <w:bottom w:val="single" w:sz="5" w:space="0" w:color="000000"/>
              <w:right w:val="single" w:sz="5" w:space="0" w:color="000000"/>
            </w:tcBorders>
          </w:tcPr>
          <w:p w:rsidR="000C253F" w:rsidRDefault="000C253F"/>
        </w:tc>
      </w:tr>
    </w:tbl>
    <w:p w:rsidR="000C253F" w:rsidRDefault="000C253F">
      <w:pPr>
        <w:sectPr w:rsidR="000C253F" w:rsidSect="00ED4375">
          <w:pgSz w:w="12240" w:h="15840"/>
          <w:pgMar w:top="1620" w:right="1480" w:bottom="960" w:left="1460" w:header="317" w:footer="763" w:gutter="0"/>
          <w:cols w:space="720"/>
        </w:sectPr>
      </w:pPr>
    </w:p>
    <w:p w:rsidR="000C253F" w:rsidRDefault="000C253F">
      <w:pPr>
        <w:spacing w:before="1"/>
        <w:rPr>
          <w:rFonts w:ascii="Tahoma" w:eastAsia="Tahoma" w:hAnsi="Tahoma" w:cs="Tahoma"/>
          <w:b/>
          <w:bCs/>
          <w:sz w:val="25"/>
          <w:szCs w:val="25"/>
        </w:rPr>
      </w:pPr>
    </w:p>
    <w:p w:rsidR="000C253F" w:rsidRDefault="00D0445A">
      <w:pPr>
        <w:numPr>
          <w:ilvl w:val="1"/>
          <w:numId w:val="7"/>
        </w:numPr>
        <w:tabs>
          <w:tab w:val="left" w:pos="676"/>
        </w:tabs>
        <w:spacing w:before="67"/>
        <w:ind w:left="676" w:hanging="533"/>
        <w:jc w:val="left"/>
        <w:rPr>
          <w:rFonts w:ascii="Tahoma" w:eastAsia="Tahoma" w:hAnsi="Tahoma" w:cs="Tahoma"/>
        </w:rPr>
      </w:pPr>
      <w:r>
        <w:rPr>
          <w:rFonts w:ascii="Tahoma" w:hAnsi="Tahoma"/>
          <w:b/>
          <w:spacing w:val="-1"/>
          <w:u w:val="thick" w:color="000000"/>
        </w:rPr>
        <w:t>ΠΑΡΑΡΤΗΜΑ:</w:t>
      </w:r>
      <w:r>
        <w:rPr>
          <w:rFonts w:ascii="Tahoma" w:hAnsi="Tahoma"/>
          <w:b/>
          <w:spacing w:val="42"/>
          <w:u w:val="thick" w:color="000000"/>
        </w:rPr>
        <w:t xml:space="preserve"> </w:t>
      </w:r>
      <w:r>
        <w:rPr>
          <w:rFonts w:ascii="Tahoma" w:hAnsi="Tahoma"/>
          <w:b/>
          <w:u w:val="thick" w:color="000000"/>
        </w:rPr>
        <w:t>ΤΕΥΔ</w:t>
      </w:r>
    </w:p>
    <w:p w:rsidR="000C253F" w:rsidRDefault="000C253F">
      <w:pPr>
        <w:spacing w:before="1"/>
        <w:rPr>
          <w:rFonts w:ascii="Tahoma" w:eastAsia="Tahoma" w:hAnsi="Tahoma" w:cs="Tahoma"/>
          <w:b/>
          <w:bCs/>
          <w:sz w:val="15"/>
          <w:szCs w:val="15"/>
        </w:rPr>
      </w:pPr>
    </w:p>
    <w:p w:rsidR="000C253F" w:rsidRPr="00D0445A" w:rsidRDefault="00D0445A">
      <w:pPr>
        <w:pStyle w:val="a4"/>
        <w:spacing w:before="72"/>
        <w:rPr>
          <w:lang w:val="el-GR"/>
        </w:rPr>
      </w:pPr>
      <w:r w:rsidRPr="00D0445A">
        <w:rPr>
          <w:spacing w:val="-1"/>
          <w:w w:val="105"/>
          <w:lang w:val="el-GR"/>
        </w:rPr>
        <w:t>Συνημμένα</w:t>
      </w:r>
      <w:r w:rsidRPr="00D0445A">
        <w:rPr>
          <w:spacing w:val="-18"/>
          <w:w w:val="105"/>
          <w:lang w:val="el-GR"/>
        </w:rPr>
        <w:t xml:space="preserve"> </w:t>
      </w:r>
      <w:r w:rsidRPr="00D0445A">
        <w:rPr>
          <w:spacing w:val="-1"/>
          <w:w w:val="105"/>
          <w:lang w:val="el-GR"/>
        </w:rPr>
        <w:t>της</w:t>
      </w:r>
      <w:r w:rsidRPr="00D0445A">
        <w:rPr>
          <w:spacing w:val="-20"/>
          <w:w w:val="105"/>
          <w:lang w:val="el-GR"/>
        </w:rPr>
        <w:t xml:space="preserve"> </w:t>
      </w:r>
      <w:r w:rsidRPr="00D0445A">
        <w:rPr>
          <w:spacing w:val="-1"/>
          <w:w w:val="105"/>
          <w:lang w:val="el-GR"/>
        </w:rPr>
        <w:t>παρούσας</w:t>
      </w:r>
      <w:r w:rsidRPr="00D0445A">
        <w:rPr>
          <w:spacing w:val="-21"/>
          <w:w w:val="105"/>
          <w:lang w:val="el-GR"/>
        </w:rPr>
        <w:t xml:space="preserve"> </w:t>
      </w:r>
      <w:r w:rsidRPr="00D0445A">
        <w:rPr>
          <w:spacing w:val="-1"/>
          <w:w w:val="105"/>
          <w:lang w:val="el-GR"/>
        </w:rPr>
        <w:t>διακήρυξης</w:t>
      </w:r>
      <w:r w:rsidRPr="00D0445A">
        <w:rPr>
          <w:spacing w:val="-20"/>
          <w:w w:val="105"/>
          <w:lang w:val="el-GR"/>
        </w:rPr>
        <w:t xml:space="preserve"> </w:t>
      </w:r>
      <w:r w:rsidRPr="00D0445A">
        <w:rPr>
          <w:spacing w:val="-1"/>
          <w:w w:val="105"/>
          <w:lang w:val="el-GR"/>
        </w:rPr>
        <w:t>περιλαμβάνονται</w:t>
      </w:r>
      <w:r w:rsidRPr="00D0445A">
        <w:rPr>
          <w:spacing w:val="-19"/>
          <w:w w:val="105"/>
          <w:lang w:val="el-GR"/>
        </w:rPr>
        <w:t xml:space="preserve"> </w:t>
      </w:r>
      <w:r w:rsidRPr="00D0445A">
        <w:rPr>
          <w:w w:val="105"/>
          <w:lang w:val="el-GR"/>
        </w:rPr>
        <w:t>:</w:t>
      </w:r>
    </w:p>
    <w:p w:rsidR="000C253F" w:rsidRPr="00D0445A" w:rsidRDefault="00D0445A">
      <w:pPr>
        <w:pStyle w:val="a4"/>
        <w:numPr>
          <w:ilvl w:val="2"/>
          <w:numId w:val="7"/>
        </w:numPr>
        <w:tabs>
          <w:tab w:val="left" w:pos="801"/>
        </w:tabs>
        <w:spacing w:before="63" w:line="248" w:lineRule="auto"/>
        <w:ind w:right="693" w:hanging="338"/>
        <w:jc w:val="both"/>
        <w:rPr>
          <w:lang w:val="el-GR"/>
        </w:rPr>
      </w:pPr>
      <w:r w:rsidRPr="00D0445A">
        <w:rPr>
          <w:spacing w:val="-1"/>
          <w:w w:val="105"/>
          <w:lang w:val="el-GR"/>
        </w:rPr>
        <w:t>Πρότυπο</w:t>
      </w:r>
      <w:r w:rsidRPr="00D0445A">
        <w:rPr>
          <w:spacing w:val="33"/>
          <w:w w:val="105"/>
          <w:lang w:val="el-GR"/>
        </w:rPr>
        <w:t xml:space="preserve"> </w:t>
      </w:r>
      <w:r w:rsidRPr="00D0445A">
        <w:rPr>
          <w:w w:val="105"/>
          <w:lang w:val="el-GR"/>
        </w:rPr>
        <w:t>του</w:t>
      </w:r>
      <w:r w:rsidRPr="00D0445A">
        <w:rPr>
          <w:spacing w:val="34"/>
          <w:w w:val="105"/>
          <w:lang w:val="el-GR"/>
        </w:rPr>
        <w:t xml:space="preserve"> </w:t>
      </w:r>
      <w:r w:rsidRPr="00D0445A">
        <w:rPr>
          <w:spacing w:val="-1"/>
          <w:w w:val="105"/>
          <w:lang w:val="el-GR"/>
        </w:rPr>
        <w:t>Τυποποιημένου</w:t>
      </w:r>
      <w:r w:rsidRPr="00D0445A">
        <w:rPr>
          <w:spacing w:val="33"/>
          <w:w w:val="105"/>
          <w:lang w:val="el-GR"/>
        </w:rPr>
        <w:t xml:space="preserve"> </w:t>
      </w:r>
      <w:r w:rsidRPr="00D0445A">
        <w:rPr>
          <w:spacing w:val="-1"/>
          <w:w w:val="105"/>
          <w:lang w:val="el-GR"/>
        </w:rPr>
        <w:t>Εντύπου</w:t>
      </w:r>
      <w:r w:rsidRPr="00D0445A">
        <w:rPr>
          <w:spacing w:val="33"/>
          <w:w w:val="105"/>
          <w:lang w:val="el-GR"/>
        </w:rPr>
        <w:t xml:space="preserve"> </w:t>
      </w:r>
      <w:r w:rsidRPr="00D0445A">
        <w:rPr>
          <w:spacing w:val="-1"/>
          <w:w w:val="105"/>
          <w:lang w:val="el-GR"/>
        </w:rPr>
        <w:t>Υπεύθυνης</w:t>
      </w:r>
      <w:r w:rsidRPr="00D0445A">
        <w:rPr>
          <w:spacing w:val="33"/>
          <w:w w:val="105"/>
          <w:lang w:val="el-GR"/>
        </w:rPr>
        <w:t xml:space="preserve"> </w:t>
      </w:r>
      <w:r w:rsidRPr="00D0445A">
        <w:rPr>
          <w:spacing w:val="-1"/>
          <w:w w:val="105"/>
          <w:lang w:val="el-GR"/>
        </w:rPr>
        <w:t>Δήλωσης</w:t>
      </w:r>
      <w:r w:rsidRPr="00D0445A">
        <w:rPr>
          <w:spacing w:val="32"/>
          <w:w w:val="105"/>
          <w:lang w:val="el-GR"/>
        </w:rPr>
        <w:t xml:space="preserve"> </w:t>
      </w:r>
      <w:r w:rsidRPr="00D0445A">
        <w:rPr>
          <w:spacing w:val="-1"/>
          <w:w w:val="105"/>
          <w:lang w:val="el-GR"/>
        </w:rPr>
        <w:t>(ΤΕΥΔ)</w:t>
      </w:r>
      <w:r w:rsidRPr="00D0445A">
        <w:rPr>
          <w:spacing w:val="33"/>
          <w:w w:val="105"/>
          <w:lang w:val="el-GR"/>
        </w:rPr>
        <w:t xml:space="preserve"> </w:t>
      </w:r>
      <w:r w:rsidRPr="00D0445A">
        <w:rPr>
          <w:w w:val="105"/>
          <w:lang w:val="el-GR"/>
        </w:rPr>
        <w:t>της</w:t>
      </w:r>
      <w:r w:rsidRPr="00D0445A">
        <w:rPr>
          <w:spacing w:val="33"/>
          <w:w w:val="105"/>
          <w:lang w:val="el-GR"/>
        </w:rPr>
        <w:t xml:space="preserve"> </w:t>
      </w:r>
      <w:r w:rsidRPr="00D0445A">
        <w:rPr>
          <w:spacing w:val="-3"/>
          <w:w w:val="105"/>
          <w:lang w:val="el-GR"/>
        </w:rPr>
        <w:t>παρούσας</w:t>
      </w:r>
      <w:r w:rsidRPr="00D0445A">
        <w:rPr>
          <w:spacing w:val="47"/>
          <w:w w:val="103"/>
          <w:lang w:val="el-GR"/>
        </w:rPr>
        <w:t xml:space="preserve"> </w:t>
      </w:r>
      <w:r w:rsidRPr="00D0445A">
        <w:rPr>
          <w:spacing w:val="-1"/>
          <w:w w:val="105"/>
          <w:lang w:val="el-GR"/>
        </w:rPr>
        <w:t>διακήρυξης</w:t>
      </w:r>
      <w:r w:rsidRPr="00D0445A">
        <w:rPr>
          <w:spacing w:val="-10"/>
          <w:w w:val="105"/>
          <w:lang w:val="el-GR"/>
        </w:rPr>
        <w:t xml:space="preserve"> </w:t>
      </w:r>
      <w:r w:rsidRPr="00D0445A">
        <w:rPr>
          <w:spacing w:val="1"/>
          <w:w w:val="105"/>
          <w:lang w:val="el-GR"/>
        </w:rPr>
        <w:t>σε</w:t>
      </w:r>
      <w:r w:rsidRPr="00D0445A">
        <w:rPr>
          <w:spacing w:val="-11"/>
          <w:w w:val="105"/>
          <w:lang w:val="el-GR"/>
        </w:rPr>
        <w:t xml:space="preserve"> </w:t>
      </w:r>
      <w:r w:rsidRPr="00D0445A">
        <w:rPr>
          <w:spacing w:val="-1"/>
          <w:w w:val="105"/>
          <w:lang w:val="el-GR"/>
        </w:rPr>
        <w:t>μορφή</w:t>
      </w:r>
      <w:r w:rsidRPr="00D0445A">
        <w:rPr>
          <w:spacing w:val="-9"/>
          <w:w w:val="105"/>
          <w:lang w:val="el-GR"/>
        </w:rPr>
        <w:t xml:space="preserve"> </w:t>
      </w:r>
      <w:r w:rsidRPr="00D0445A">
        <w:rPr>
          <w:spacing w:val="-1"/>
          <w:w w:val="105"/>
          <w:lang w:val="el-GR"/>
        </w:rPr>
        <w:t>αρχείου</w:t>
      </w:r>
      <w:r w:rsidRPr="00D0445A">
        <w:rPr>
          <w:spacing w:val="-8"/>
          <w:w w:val="105"/>
          <w:lang w:val="el-GR"/>
        </w:rPr>
        <w:t xml:space="preserve"> </w:t>
      </w:r>
      <w:r>
        <w:rPr>
          <w:w w:val="105"/>
        </w:rPr>
        <w:t>pdf</w:t>
      </w:r>
      <w:r w:rsidRPr="00D0445A">
        <w:rPr>
          <w:spacing w:val="-10"/>
          <w:w w:val="105"/>
          <w:lang w:val="el-GR"/>
        </w:rPr>
        <w:t xml:space="preserve"> </w:t>
      </w:r>
      <w:r w:rsidRPr="00D0445A">
        <w:rPr>
          <w:spacing w:val="-1"/>
          <w:w w:val="105"/>
          <w:lang w:val="el-GR"/>
        </w:rPr>
        <w:t>ψηφιακά</w:t>
      </w:r>
      <w:r w:rsidRPr="00D0445A">
        <w:rPr>
          <w:spacing w:val="-9"/>
          <w:w w:val="105"/>
          <w:lang w:val="el-GR"/>
        </w:rPr>
        <w:t xml:space="preserve"> </w:t>
      </w:r>
      <w:r w:rsidRPr="00D0445A">
        <w:rPr>
          <w:spacing w:val="-1"/>
          <w:w w:val="105"/>
          <w:lang w:val="el-GR"/>
        </w:rPr>
        <w:t>υπογεγραμμένο,</w:t>
      </w:r>
      <w:r w:rsidRPr="00D0445A">
        <w:rPr>
          <w:spacing w:val="-9"/>
          <w:w w:val="105"/>
          <w:lang w:val="el-GR"/>
        </w:rPr>
        <w:t xml:space="preserve"> </w:t>
      </w:r>
      <w:r w:rsidRPr="00D0445A">
        <w:rPr>
          <w:w w:val="105"/>
          <w:lang w:val="el-GR"/>
        </w:rPr>
        <w:t>το</w:t>
      </w:r>
      <w:r w:rsidRPr="00D0445A">
        <w:rPr>
          <w:spacing w:val="-8"/>
          <w:w w:val="105"/>
          <w:lang w:val="el-GR"/>
        </w:rPr>
        <w:t xml:space="preserve"> </w:t>
      </w:r>
      <w:r w:rsidRPr="00D0445A">
        <w:rPr>
          <w:spacing w:val="-1"/>
          <w:w w:val="105"/>
          <w:lang w:val="el-GR"/>
        </w:rPr>
        <w:t>οποίο</w:t>
      </w:r>
      <w:r w:rsidRPr="00D0445A">
        <w:rPr>
          <w:spacing w:val="-7"/>
          <w:w w:val="105"/>
          <w:lang w:val="el-GR"/>
        </w:rPr>
        <w:t xml:space="preserve"> </w:t>
      </w:r>
      <w:r w:rsidRPr="00D0445A">
        <w:rPr>
          <w:spacing w:val="-3"/>
          <w:w w:val="105"/>
          <w:lang w:val="el-GR"/>
        </w:rPr>
        <w:t>αποτελεί</w:t>
      </w:r>
      <w:r w:rsidRPr="00D0445A">
        <w:rPr>
          <w:spacing w:val="-9"/>
          <w:w w:val="105"/>
          <w:lang w:val="el-GR"/>
        </w:rPr>
        <w:t xml:space="preserve"> </w:t>
      </w:r>
      <w:r w:rsidRPr="00D0445A">
        <w:rPr>
          <w:spacing w:val="-1"/>
          <w:w w:val="105"/>
          <w:lang w:val="el-GR"/>
        </w:rPr>
        <w:t>αναπόστατο</w:t>
      </w:r>
      <w:r w:rsidRPr="00D0445A">
        <w:rPr>
          <w:spacing w:val="63"/>
          <w:w w:val="103"/>
          <w:lang w:val="el-GR"/>
        </w:rPr>
        <w:t xml:space="preserve"> </w:t>
      </w:r>
      <w:r w:rsidRPr="00D0445A">
        <w:rPr>
          <w:spacing w:val="-1"/>
          <w:w w:val="105"/>
          <w:lang w:val="el-GR"/>
        </w:rPr>
        <w:t>μέρος</w:t>
      </w:r>
      <w:r w:rsidRPr="00D0445A">
        <w:rPr>
          <w:spacing w:val="-21"/>
          <w:w w:val="105"/>
          <w:lang w:val="el-GR"/>
        </w:rPr>
        <w:t xml:space="preserve"> </w:t>
      </w:r>
      <w:r w:rsidRPr="00D0445A">
        <w:rPr>
          <w:spacing w:val="-1"/>
          <w:w w:val="105"/>
          <w:lang w:val="el-GR"/>
        </w:rPr>
        <w:t>της</w:t>
      </w:r>
      <w:r w:rsidRPr="00D0445A">
        <w:rPr>
          <w:spacing w:val="-21"/>
          <w:w w:val="105"/>
          <w:lang w:val="el-GR"/>
        </w:rPr>
        <w:t xml:space="preserve"> </w:t>
      </w:r>
      <w:r w:rsidRPr="00D0445A">
        <w:rPr>
          <w:spacing w:val="-1"/>
          <w:w w:val="105"/>
          <w:lang w:val="el-GR"/>
        </w:rPr>
        <w:t>διακήρυξης.</w:t>
      </w: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rPr>
          <w:rFonts w:ascii="Tahoma" w:eastAsia="Tahoma" w:hAnsi="Tahoma" w:cs="Tahoma"/>
          <w:sz w:val="20"/>
          <w:szCs w:val="20"/>
          <w:lang w:val="el-GR"/>
        </w:rPr>
      </w:pPr>
    </w:p>
    <w:p w:rsidR="000C253F" w:rsidRPr="00D0445A" w:rsidRDefault="000C253F">
      <w:pPr>
        <w:spacing w:before="6"/>
        <w:rPr>
          <w:rFonts w:ascii="Tahoma" w:eastAsia="Tahoma" w:hAnsi="Tahoma" w:cs="Tahoma"/>
          <w:sz w:val="19"/>
          <w:szCs w:val="19"/>
          <w:lang w:val="el-GR"/>
        </w:rPr>
      </w:pPr>
    </w:p>
    <w:p w:rsidR="000C253F" w:rsidRPr="00D0445A" w:rsidRDefault="000C253F">
      <w:pPr>
        <w:rPr>
          <w:rFonts w:ascii="Lucida Sans" w:eastAsia="Lucida Sans" w:hAnsi="Lucida Sans" w:cs="Lucida Sans"/>
          <w:sz w:val="20"/>
          <w:szCs w:val="20"/>
          <w:lang w:val="el-GR"/>
        </w:rPr>
      </w:pPr>
    </w:p>
    <w:p w:rsidR="000C253F" w:rsidRPr="00D0445A" w:rsidRDefault="000C253F">
      <w:pPr>
        <w:rPr>
          <w:rFonts w:ascii="Lucida Sans" w:eastAsia="Lucida Sans" w:hAnsi="Lucida Sans" w:cs="Lucida Sans"/>
          <w:sz w:val="25"/>
          <w:szCs w:val="25"/>
          <w:lang w:val="el-GR"/>
        </w:rPr>
      </w:pPr>
    </w:p>
    <w:p w:rsidR="009750BE" w:rsidRDefault="009750BE">
      <w:pPr>
        <w:rPr>
          <w:rFonts w:ascii="Tahoma" w:eastAsia="Tahoma" w:hAnsi="Tahoma"/>
          <w:b/>
          <w:bCs/>
          <w:u w:val="thick" w:color="000000"/>
          <w:lang w:val="el-GR"/>
        </w:rPr>
      </w:pPr>
      <w:r>
        <w:rPr>
          <w:u w:val="thick" w:color="000000"/>
          <w:lang w:val="el-GR"/>
        </w:rPr>
        <w:br w:type="page"/>
      </w:r>
    </w:p>
    <w:p w:rsidR="000C253F" w:rsidRPr="00D0445A" w:rsidRDefault="00D0445A">
      <w:pPr>
        <w:pStyle w:val="4"/>
        <w:ind w:left="1116"/>
        <w:rPr>
          <w:rFonts w:cs="Tahoma"/>
          <w:b w:val="0"/>
          <w:bCs w:val="0"/>
          <w:u w:val="none"/>
          <w:lang w:val="el-GR"/>
        </w:rPr>
      </w:pPr>
      <w:r w:rsidRPr="00D0445A">
        <w:rPr>
          <w:u w:val="thick" w:color="000000"/>
          <w:lang w:val="el-GR"/>
        </w:rPr>
        <w:lastRenderedPageBreak/>
        <w:t>ΤΥΠΟΠΟΙΗΜΕΝΟ</w:t>
      </w:r>
      <w:r w:rsidRPr="00D0445A">
        <w:rPr>
          <w:spacing w:val="25"/>
          <w:u w:val="thick" w:color="000000"/>
          <w:lang w:val="el-GR"/>
        </w:rPr>
        <w:t xml:space="preserve"> </w:t>
      </w:r>
      <w:r w:rsidRPr="00D0445A">
        <w:rPr>
          <w:u w:val="thick" w:color="000000"/>
          <w:lang w:val="el-GR"/>
        </w:rPr>
        <w:t>ΕΝΤΥΠΟ</w:t>
      </w:r>
      <w:r w:rsidRPr="00D0445A">
        <w:rPr>
          <w:spacing w:val="26"/>
          <w:u w:val="thick" w:color="000000"/>
          <w:lang w:val="el-GR"/>
        </w:rPr>
        <w:t xml:space="preserve"> </w:t>
      </w:r>
      <w:r w:rsidRPr="00D0445A">
        <w:rPr>
          <w:spacing w:val="-1"/>
          <w:u w:val="thick" w:color="000000"/>
          <w:lang w:val="el-GR"/>
        </w:rPr>
        <w:t>ΥΠΕΥΘΥΝΗΣ</w:t>
      </w:r>
      <w:r w:rsidRPr="00D0445A">
        <w:rPr>
          <w:spacing w:val="26"/>
          <w:u w:val="thick" w:color="000000"/>
          <w:lang w:val="el-GR"/>
        </w:rPr>
        <w:t xml:space="preserve"> </w:t>
      </w:r>
      <w:r w:rsidRPr="00D0445A">
        <w:rPr>
          <w:spacing w:val="-1"/>
          <w:u w:val="thick" w:color="000000"/>
          <w:lang w:val="el-GR"/>
        </w:rPr>
        <w:t>ΔΗΛΩΣΗΣ</w:t>
      </w:r>
      <w:r w:rsidRPr="00D0445A">
        <w:rPr>
          <w:spacing w:val="25"/>
          <w:u w:val="thick" w:color="000000"/>
          <w:lang w:val="el-GR"/>
        </w:rPr>
        <w:t xml:space="preserve"> </w:t>
      </w:r>
      <w:r w:rsidRPr="00D0445A">
        <w:rPr>
          <w:u w:val="thick" w:color="000000"/>
          <w:lang w:val="el-GR"/>
        </w:rPr>
        <w:t>(</w:t>
      </w:r>
      <w:r>
        <w:rPr>
          <w:u w:val="thick" w:color="000000"/>
        </w:rPr>
        <w:t>TE</w:t>
      </w:r>
      <w:r w:rsidRPr="00D0445A">
        <w:rPr>
          <w:u w:val="thick" w:color="000000"/>
          <w:lang w:val="el-GR"/>
        </w:rPr>
        <w:t>ΥΔ</w:t>
      </w:r>
      <w:r w:rsidRPr="00D0445A">
        <w:rPr>
          <w:spacing w:val="23"/>
          <w:u w:val="thick" w:color="000000"/>
          <w:lang w:val="el-GR"/>
        </w:rPr>
        <w:t xml:space="preserve"> </w:t>
      </w:r>
      <w:r w:rsidRPr="00D0445A">
        <w:rPr>
          <w:u w:val="thick" w:color="000000"/>
          <w:lang w:val="el-GR"/>
        </w:rPr>
        <w:t>)</w:t>
      </w:r>
    </w:p>
    <w:p w:rsidR="000C253F" w:rsidRPr="00D0445A" w:rsidRDefault="000C253F">
      <w:pPr>
        <w:spacing w:before="5"/>
        <w:rPr>
          <w:rFonts w:ascii="Tahoma" w:eastAsia="Tahoma" w:hAnsi="Tahoma" w:cs="Tahoma"/>
          <w:b/>
          <w:bCs/>
          <w:sz w:val="15"/>
          <w:szCs w:val="15"/>
          <w:lang w:val="el-GR"/>
        </w:rPr>
      </w:pPr>
    </w:p>
    <w:p w:rsidR="000C253F" w:rsidRPr="00D0445A" w:rsidRDefault="00D0445A">
      <w:pPr>
        <w:spacing w:before="67"/>
        <w:ind w:left="466" w:right="476"/>
        <w:jc w:val="center"/>
        <w:rPr>
          <w:rFonts w:ascii="Tahoma" w:eastAsia="Tahoma" w:hAnsi="Tahoma" w:cs="Tahoma"/>
          <w:lang w:val="el-GR"/>
        </w:rPr>
      </w:pPr>
      <w:r w:rsidRPr="00D0445A">
        <w:rPr>
          <w:rFonts w:ascii="Tahoma" w:hAnsi="Tahoma"/>
          <w:b/>
          <w:spacing w:val="-1"/>
          <w:lang w:val="el-GR"/>
        </w:rPr>
        <w:t>[άρθρου</w:t>
      </w:r>
      <w:r w:rsidRPr="00D0445A">
        <w:rPr>
          <w:rFonts w:ascii="Tahoma" w:hAnsi="Tahoma"/>
          <w:b/>
          <w:spacing w:val="15"/>
          <w:lang w:val="el-GR"/>
        </w:rPr>
        <w:t xml:space="preserve"> </w:t>
      </w:r>
      <w:r w:rsidRPr="00D0445A">
        <w:rPr>
          <w:rFonts w:ascii="Tahoma" w:hAnsi="Tahoma"/>
          <w:b/>
          <w:spacing w:val="-1"/>
          <w:lang w:val="el-GR"/>
        </w:rPr>
        <w:t>79</w:t>
      </w:r>
      <w:r w:rsidRPr="00D0445A">
        <w:rPr>
          <w:rFonts w:ascii="Tahoma" w:hAnsi="Tahoma"/>
          <w:b/>
          <w:spacing w:val="12"/>
          <w:lang w:val="el-GR"/>
        </w:rPr>
        <w:t xml:space="preserve"> </w:t>
      </w:r>
      <w:r w:rsidRPr="00D0445A">
        <w:rPr>
          <w:rFonts w:ascii="Tahoma" w:hAnsi="Tahoma"/>
          <w:b/>
          <w:lang w:val="el-GR"/>
        </w:rPr>
        <w:t>παρ.</w:t>
      </w:r>
      <w:r w:rsidRPr="00D0445A">
        <w:rPr>
          <w:rFonts w:ascii="Tahoma" w:hAnsi="Tahoma"/>
          <w:b/>
          <w:spacing w:val="11"/>
          <w:lang w:val="el-GR"/>
        </w:rPr>
        <w:t xml:space="preserve"> </w:t>
      </w:r>
      <w:r w:rsidRPr="00D0445A">
        <w:rPr>
          <w:rFonts w:ascii="Tahoma" w:hAnsi="Tahoma"/>
          <w:b/>
          <w:lang w:val="el-GR"/>
        </w:rPr>
        <w:t>4</w:t>
      </w:r>
      <w:r w:rsidRPr="00D0445A">
        <w:rPr>
          <w:rFonts w:ascii="Tahoma" w:hAnsi="Tahoma"/>
          <w:b/>
          <w:spacing w:val="17"/>
          <w:lang w:val="el-GR"/>
        </w:rPr>
        <w:t xml:space="preserve"> </w:t>
      </w:r>
      <w:r w:rsidRPr="00D0445A">
        <w:rPr>
          <w:rFonts w:ascii="Tahoma" w:hAnsi="Tahoma"/>
          <w:b/>
          <w:spacing w:val="-3"/>
          <w:lang w:val="el-GR"/>
        </w:rPr>
        <w:t>ν.</w:t>
      </w:r>
      <w:r w:rsidRPr="00D0445A">
        <w:rPr>
          <w:rFonts w:ascii="Tahoma" w:hAnsi="Tahoma"/>
          <w:b/>
          <w:spacing w:val="16"/>
          <w:lang w:val="el-GR"/>
        </w:rPr>
        <w:t xml:space="preserve"> </w:t>
      </w:r>
      <w:r w:rsidRPr="00D0445A">
        <w:rPr>
          <w:rFonts w:ascii="Tahoma" w:hAnsi="Tahoma"/>
          <w:b/>
          <w:spacing w:val="-1"/>
          <w:lang w:val="el-GR"/>
        </w:rPr>
        <w:t>4412/2016</w:t>
      </w:r>
      <w:r w:rsidRPr="00D0445A">
        <w:rPr>
          <w:rFonts w:ascii="Tahoma" w:hAnsi="Tahoma"/>
          <w:b/>
          <w:spacing w:val="13"/>
          <w:lang w:val="el-GR"/>
        </w:rPr>
        <w:t xml:space="preserve"> </w:t>
      </w:r>
      <w:r w:rsidRPr="00D0445A">
        <w:rPr>
          <w:rFonts w:ascii="Tahoma" w:hAnsi="Tahoma"/>
          <w:b/>
          <w:lang w:val="el-GR"/>
        </w:rPr>
        <w:t>(Α</w:t>
      </w:r>
      <w:r w:rsidRPr="00D0445A">
        <w:rPr>
          <w:rFonts w:ascii="Tahoma" w:hAnsi="Tahoma"/>
          <w:b/>
          <w:spacing w:val="14"/>
          <w:lang w:val="el-GR"/>
        </w:rPr>
        <w:t xml:space="preserve"> </w:t>
      </w:r>
      <w:r w:rsidRPr="00D0445A">
        <w:rPr>
          <w:rFonts w:ascii="Tahoma" w:hAnsi="Tahoma"/>
          <w:b/>
          <w:spacing w:val="-1"/>
          <w:lang w:val="el-GR"/>
        </w:rPr>
        <w:t>147)]</w:t>
      </w:r>
    </w:p>
    <w:p w:rsidR="000C253F" w:rsidRPr="00D0445A" w:rsidRDefault="007D3569">
      <w:pPr>
        <w:spacing w:before="118" w:line="247" w:lineRule="auto"/>
        <w:ind w:left="466" w:right="408"/>
        <w:jc w:val="center"/>
        <w:rPr>
          <w:rFonts w:ascii="Tahoma" w:eastAsia="Tahoma" w:hAnsi="Tahoma" w:cs="Tahoma"/>
          <w:lang w:val="el-GR"/>
        </w:rPr>
      </w:pPr>
      <w:r>
        <w:rPr>
          <w:noProof/>
        </w:rPr>
        <mc:AlternateContent>
          <mc:Choice Requires="wpg">
            <w:drawing>
              <wp:anchor distT="0" distB="0" distL="114300" distR="114300" simplePos="0" relativeHeight="503158760" behindDoc="1" locked="0" layoutInCell="1" allowOverlap="1" wp14:anchorId="0A2AFE15" wp14:editId="2E6215E4">
                <wp:simplePos x="0" y="0"/>
                <wp:positionH relativeFrom="page">
                  <wp:posOffset>1499870</wp:posOffset>
                </wp:positionH>
                <wp:positionV relativeFrom="paragraph">
                  <wp:posOffset>224155</wp:posOffset>
                </wp:positionV>
                <wp:extent cx="43180" cy="15240"/>
                <wp:effectExtent l="13970" t="1270" r="9525" b="2540"/>
                <wp:wrapNone/>
                <wp:docPr id="251"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 cy="15240"/>
                          <a:chOff x="2362" y="353"/>
                          <a:chExt cx="68" cy="24"/>
                        </a:xfrm>
                      </wpg:grpSpPr>
                      <wps:wsp>
                        <wps:cNvPr id="252" name="Freeform 111"/>
                        <wps:cNvSpPr>
                          <a:spLocks/>
                        </wps:cNvSpPr>
                        <wps:spPr bwMode="auto">
                          <a:xfrm>
                            <a:off x="2362" y="353"/>
                            <a:ext cx="68" cy="24"/>
                          </a:xfrm>
                          <a:custGeom>
                            <a:avLst/>
                            <a:gdLst>
                              <a:gd name="T0" fmla="+- 0 2362 2362"/>
                              <a:gd name="T1" fmla="*/ T0 w 68"/>
                              <a:gd name="T2" fmla="+- 0 365 353"/>
                              <a:gd name="T3" fmla="*/ 365 h 24"/>
                              <a:gd name="T4" fmla="+- 0 2429 2362"/>
                              <a:gd name="T5" fmla="*/ T4 w 68"/>
                              <a:gd name="T6" fmla="+- 0 365 353"/>
                              <a:gd name="T7" fmla="*/ 365 h 24"/>
                            </a:gdLst>
                            <a:ahLst/>
                            <a:cxnLst>
                              <a:cxn ang="0">
                                <a:pos x="T1" y="T3"/>
                              </a:cxn>
                              <a:cxn ang="0">
                                <a:pos x="T5" y="T7"/>
                              </a:cxn>
                            </a:cxnLst>
                            <a:rect l="0" t="0" r="r" b="b"/>
                            <a:pathLst>
                              <a:path w="68" h="24">
                                <a:moveTo>
                                  <a:pt x="0" y="12"/>
                                </a:moveTo>
                                <a:lnTo>
                                  <a:pt x="67" y="12"/>
                                </a:lnTo>
                              </a:path>
                            </a:pathLst>
                          </a:custGeom>
                          <a:noFill/>
                          <a:ln w="16510">
                            <a:solidFill>
                              <a:srgbClr val="659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998CE47" id="Group 110" o:spid="_x0000_s1026" style="position:absolute;margin-left:118.1pt;margin-top:17.65pt;width:3.4pt;height:1.2pt;z-index:-157720;mso-position-horizontal-relative:page" coordorigin="2362,353" coordsize="68,2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QR0P5wDAAB7CAAADgAAAGRycy9lMm9Eb2MueG1spFbbjts2EH0P0H8g+JjCq4tl7VpYbRD4sgiQ&#10;NgHifAAtURdUIlWStrwt+u8dDiWt1smiRbIPWlJzNHPmzHDo+3eXtiFnrnQtRUqDG58SLjKZ16JM&#10;6dfDfnFHiTZM5KyRgqf0iWv67uGXN/d9l/BQVrLJuSLgROik71JaGdMlnqezirdM38iOCzAWUrXM&#10;wFaVXq5YD97bxgt9P/Z6qfJOyYxrDW+3zkgf0H9R8Mx8KgrNDWlSCtwMPhU+j/bpPdyzpFSsq+ps&#10;oMF+gEXLagFBJ1dbZhg5qfobV22dKallYW4y2XqyKOqMYw6QTeBfZfOo5KnDXMqkL7tJJpD2Sqcf&#10;dpv9fv6sSJ2nNFwFlAjWQpEwLgkClKfvygRQj6r70n1WLkdYfpTZHxrU867tdl86MDn2v8kcHLKT&#10;kSjPpVCtdQGJkwtW4WmqAr8YksHLaBncQakysASrMBpqlFVQSPtNuIxDSsC4XC1d+bJqN3waQ7fZ&#10;78LIWjyWuHjIceBkOwNaTT+rqX9OzS8V6zgWSVudJjWBpFNzrzi3DQyCBpaWjQ/AUU09l3JmsTAN&#10;iv+niN8KMir5ihwsyU7aPHKJpWDnj9q4Y5DDCgucD9QPUIeibeBE/LogPrGR8DEcmwkGneNgbz1y&#10;8ElPIPLgcvQEcsw8LeMVmepXTn6WIwj8WEhFXCXhXE2YaMQ4SlG4/i6l1QizlKLvUopHCHp6hdLt&#10;CLqiBM1VjnqxapQwu4hBQ1gRZoegj43fSW2b9wBKQX8esHPBBaCs4K+AIQcLvh2aGcHuoyGIgvl2&#10;PdkUJTDZjk7/jhnLzcawS9Kn1DZFhUfEvm3lmR8k2s3ziQzCIeSzuRFzWAyyALUJ56zAzUbBkzdF&#10;toRn7Sbkvm4abI5GWD5BvIJBYxlo2dS5teJGlcdNo8iZweSOV+u1j4MAvL2AwYQUOXqrOMt3w9qw&#10;unFrwDcoMZyJQQh7OnA0/73217u73V20iMJ4t4j87Xbxfr+JFvE+uF1tl9vNZhv8Y6kFUVLVec6F&#10;ZTdeE0H0/wbHcGG5AT9dFC+y0PNk9/g3FGAG817SQJUhl/E/ZgeTzk0NN2aOMn+CCaKku/fgnoZF&#10;JdVflPRw56VU/3liilPSfBAwBtdBBOOWGNxEq9sQNmpuOc4tTGTgKqWGQqPb5ca4i/XUqbqsIFKA&#10;ZRXyPYz/orZDBvk5VsMGJjGu8IbDXIbb2F6h8z2inn8zPPwLAAD//wMAUEsDBBQABgAIAAAAIQD+&#10;ndsE4AAAAAkBAAAPAAAAZHJzL2Rvd25yZXYueG1sTI9NS8NAEIbvgv9hGcGb3XzYD2I2pRT1VARb&#10;QXrbZqdJaHY2ZLdJ+u8dT3qcmYd3njdfT7YVA/a+caQgnkUgkEpnGqoUfB3enlYgfNBkdOsIFdzQ&#10;w7q4v8t1ZtxInzjsQyU4hHymFdQhdJmUvqzRaj9zHRLfzq63OvDYV9L0euRw28okihbS6ob4Q607&#10;3NZYXvZXq+B91OMmjV+H3eW8vR0P84/vXYxKPT5MmxcQAafwB8OvPqtDwU4ndyXjRasgSRcJowrS&#10;eQqCgeQ55XInXiyXIItc/m9Q/AAAAP//AwBQSwECLQAUAAYACAAAACEA5JnDwPsAAADhAQAAEwAA&#10;AAAAAAAAAAAAAAAAAAAAW0NvbnRlbnRfVHlwZXNdLnhtbFBLAQItABQABgAIAAAAIQAjsmrh1wAA&#10;AJQBAAALAAAAAAAAAAAAAAAAACwBAABfcmVscy8ucmVsc1BLAQItABQABgAIAAAAIQDdBHQ/nAMA&#10;AHsIAAAOAAAAAAAAAAAAAAAAACwCAABkcnMvZTJvRG9jLnhtbFBLAQItABQABgAIAAAAIQD+ndsE&#10;4AAAAAkBAAAPAAAAAAAAAAAAAAAAAPQFAABkcnMvZG93bnJldi54bWxQSwUGAAAAAAQABADzAAAA&#10;AQcAAAAA&#10;">
                <v:polyline id="Freeform 111" o:spid="_x0000_s1027" style="position:absolute;visibility:visible;mso-wrap-style:square;v-text-anchor:top" points="2362,365,2429,365" coordsize="68,2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vMNXxQAA&#10;ANwAAAAPAAAAZHJzL2Rvd25yZXYueG1sRI/RagIxFETfC/2HcAu+iGbdYiurUapSlD511Q+4bG43&#10;i5ubJYm6/r0pFPo4zMwZZrHqbSuu5EPjWMFknIEgrpxuuFZwOn6OZiBCRNbYOiYFdwqwWj4/LbDQ&#10;7sYlXQ+xFgnCoUAFJsaukDJUhiyGseuIk/fjvMWYpK+l9nhLcNvKPMvepMWG04LBjjaGqvPhYhVs&#10;v9aTy3mPXO5ehzP//b42902p1OCl/5iDiNTH//Bfe68V5NMcfs+kIyCXD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a8w1fFAAAA3AAAAA8AAAAAAAAAAAAAAAAAlwIAAGRycy9k&#10;b3ducmV2LnhtbFBLBQYAAAAABAAEAPUAAACJAwAAAAA=&#10;" filled="f" strokecolor="#659900" strokeweight="1.3pt">
                  <v:path arrowok="t" o:connecttype="custom" o:connectlocs="0,365;67,365" o:connectangles="0,0"/>
                </v:polyline>
                <w10:wrap anchorx="page"/>
              </v:group>
            </w:pict>
          </mc:Fallback>
        </mc:AlternateContent>
      </w:r>
      <w:r w:rsidR="00D0445A" w:rsidRPr="00D0445A">
        <w:rPr>
          <w:rFonts w:ascii="Tahoma" w:hAnsi="Tahoma"/>
          <w:b/>
          <w:color w:val="000009"/>
          <w:spacing w:val="-1"/>
          <w:u w:val="thick" w:color="000009"/>
          <w:lang w:val="el-GR"/>
        </w:rPr>
        <w:t>για</w:t>
      </w:r>
      <w:r w:rsidR="00D0445A" w:rsidRPr="00D0445A">
        <w:rPr>
          <w:rFonts w:ascii="Tahoma" w:hAnsi="Tahoma"/>
          <w:b/>
          <w:color w:val="000009"/>
          <w:spacing w:val="19"/>
          <w:u w:val="thick" w:color="000009"/>
          <w:lang w:val="el-GR"/>
        </w:rPr>
        <w:t xml:space="preserve"> </w:t>
      </w:r>
      <w:r w:rsidR="00D0445A" w:rsidRPr="00D0445A">
        <w:rPr>
          <w:rFonts w:ascii="Tahoma" w:hAnsi="Tahoma"/>
          <w:b/>
          <w:color w:val="000009"/>
          <w:spacing w:val="-1"/>
          <w:u w:val="thick" w:color="000009"/>
          <w:lang w:val="el-GR"/>
        </w:rPr>
        <w:t>διαδικασίες</w:t>
      </w:r>
      <w:r w:rsidR="00D0445A" w:rsidRPr="00D0445A">
        <w:rPr>
          <w:rFonts w:ascii="Tahoma" w:hAnsi="Tahoma"/>
          <w:b/>
          <w:color w:val="000009"/>
          <w:spacing w:val="21"/>
          <w:u w:val="thick" w:color="000009"/>
          <w:lang w:val="el-GR"/>
        </w:rPr>
        <w:t xml:space="preserve"> </w:t>
      </w:r>
      <w:r w:rsidR="00D0445A" w:rsidRPr="00D0445A">
        <w:rPr>
          <w:rFonts w:ascii="Tahoma" w:hAnsi="Tahoma"/>
          <w:b/>
          <w:color w:val="000009"/>
          <w:spacing w:val="-1"/>
          <w:u w:val="thick" w:color="000009"/>
          <w:lang w:val="el-GR"/>
        </w:rPr>
        <w:t>σύναψης</w:t>
      </w:r>
      <w:r w:rsidR="00D0445A" w:rsidRPr="00D0445A">
        <w:rPr>
          <w:rFonts w:ascii="Tahoma" w:hAnsi="Tahoma"/>
          <w:b/>
          <w:color w:val="000009"/>
          <w:spacing w:val="18"/>
          <w:u w:val="thick" w:color="000009"/>
          <w:lang w:val="el-GR"/>
        </w:rPr>
        <w:t xml:space="preserve"> </w:t>
      </w:r>
      <w:r w:rsidR="00D0445A" w:rsidRPr="00D0445A">
        <w:rPr>
          <w:rFonts w:ascii="Tahoma" w:hAnsi="Tahoma"/>
          <w:b/>
          <w:color w:val="000009"/>
          <w:spacing w:val="-1"/>
          <w:u w:val="thick" w:color="000009"/>
          <w:lang w:val="el-GR"/>
        </w:rPr>
        <w:t>δημόσιας</w:t>
      </w:r>
      <w:r w:rsidR="00D0445A" w:rsidRPr="00D0445A">
        <w:rPr>
          <w:rFonts w:ascii="Tahoma" w:hAnsi="Tahoma"/>
          <w:b/>
          <w:color w:val="000009"/>
          <w:spacing w:val="18"/>
          <w:u w:val="thick" w:color="000009"/>
          <w:lang w:val="el-GR"/>
        </w:rPr>
        <w:t xml:space="preserve"> </w:t>
      </w:r>
      <w:r w:rsidR="00D0445A" w:rsidRPr="00D0445A">
        <w:rPr>
          <w:rFonts w:ascii="Tahoma" w:hAnsi="Tahoma"/>
          <w:b/>
          <w:color w:val="000009"/>
          <w:spacing w:val="-1"/>
          <w:u w:val="thick" w:color="000009"/>
          <w:lang w:val="el-GR"/>
        </w:rPr>
        <w:t>σύμβασης</w:t>
      </w:r>
      <w:r w:rsidR="00D0445A" w:rsidRPr="00D0445A">
        <w:rPr>
          <w:rFonts w:ascii="Tahoma" w:hAnsi="Tahoma"/>
          <w:b/>
          <w:color w:val="000009"/>
          <w:spacing w:val="22"/>
          <w:u w:val="thick" w:color="000009"/>
          <w:lang w:val="el-GR"/>
        </w:rPr>
        <w:t xml:space="preserve"> </w:t>
      </w:r>
      <w:r w:rsidR="00D0445A" w:rsidRPr="00D0445A">
        <w:rPr>
          <w:rFonts w:ascii="Tahoma" w:hAnsi="Tahoma"/>
          <w:b/>
          <w:color w:val="000009"/>
          <w:spacing w:val="-1"/>
          <w:u w:val="thick" w:color="000009"/>
          <w:lang w:val="el-GR"/>
        </w:rPr>
        <w:t>κάτω</w:t>
      </w:r>
      <w:r w:rsidR="00D0445A" w:rsidRPr="00D0445A">
        <w:rPr>
          <w:rFonts w:ascii="Tahoma" w:hAnsi="Tahoma"/>
          <w:b/>
          <w:color w:val="000009"/>
          <w:spacing w:val="19"/>
          <w:u w:val="thick" w:color="000009"/>
          <w:lang w:val="el-GR"/>
        </w:rPr>
        <w:t xml:space="preserve"> </w:t>
      </w:r>
      <w:r w:rsidR="00D0445A" w:rsidRPr="00D0445A">
        <w:rPr>
          <w:rFonts w:ascii="Tahoma" w:hAnsi="Tahoma"/>
          <w:b/>
          <w:color w:val="000009"/>
          <w:u w:val="thick" w:color="000009"/>
          <w:lang w:val="el-GR"/>
        </w:rPr>
        <w:t>των</w:t>
      </w:r>
      <w:r w:rsidR="00D0445A" w:rsidRPr="00D0445A">
        <w:rPr>
          <w:rFonts w:ascii="Tahoma" w:hAnsi="Tahoma"/>
          <w:b/>
          <w:color w:val="000009"/>
          <w:spacing w:val="16"/>
          <w:u w:val="thick" w:color="000009"/>
          <w:lang w:val="el-GR"/>
        </w:rPr>
        <w:t xml:space="preserve"> </w:t>
      </w:r>
      <w:r w:rsidR="00D0445A" w:rsidRPr="00D0445A">
        <w:rPr>
          <w:rFonts w:ascii="Tahoma" w:hAnsi="Tahoma"/>
          <w:b/>
          <w:color w:val="000009"/>
          <w:u w:val="thick" w:color="000009"/>
          <w:lang w:val="el-GR"/>
        </w:rPr>
        <w:t>ορίων</w:t>
      </w:r>
      <w:r w:rsidR="00D0445A" w:rsidRPr="00D0445A">
        <w:rPr>
          <w:rFonts w:ascii="Tahoma" w:hAnsi="Tahoma"/>
          <w:b/>
          <w:color w:val="000009"/>
          <w:spacing w:val="18"/>
          <w:u w:val="thick" w:color="000009"/>
          <w:lang w:val="el-GR"/>
        </w:rPr>
        <w:t xml:space="preserve"> </w:t>
      </w:r>
      <w:r w:rsidR="00D0445A" w:rsidRPr="00D0445A">
        <w:rPr>
          <w:rFonts w:ascii="Tahoma" w:hAnsi="Tahoma"/>
          <w:b/>
          <w:color w:val="000009"/>
          <w:u w:val="thick" w:color="000009"/>
          <w:lang w:val="el-GR"/>
        </w:rPr>
        <w:t>των</w:t>
      </w:r>
      <w:r w:rsidR="00D0445A" w:rsidRPr="00D0445A">
        <w:rPr>
          <w:rFonts w:ascii="Tahoma" w:hAnsi="Tahoma"/>
          <w:b/>
          <w:color w:val="000009"/>
          <w:spacing w:val="53"/>
          <w:w w:val="102"/>
          <w:lang w:val="el-GR"/>
        </w:rPr>
        <w:t xml:space="preserve"> </w:t>
      </w:r>
      <w:r w:rsidR="00D0445A" w:rsidRPr="00D0445A">
        <w:rPr>
          <w:rFonts w:ascii="Tahoma" w:hAnsi="Tahoma"/>
          <w:b/>
          <w:color w:val="000009"/>
          <w:spacing w:val="-1"/>
          <w:u w:val="thick" w:color="000009"/>
          <w:lang w:val="el-GR"/>
        </w:rPr>
        <w:t>οδηγιών</w:t>
      </w:r>
    </w:p>
    <w:p w:rsidR="000C253F" w:rsidRPr="00D0445A" w:rsidRDefault="007D3569">
      <w:pPr>
        <w:pStyle w:val="6"/>
        <w:spacing w:before="111" w:line="248" w:lineRule="auto"/>
        <w:ind w:left="466" w:right="477" w:firstLine="0"/>
        <w:jc w:val="center"/>
        <w:rPr>
          <w:rFonts w:cs="Tahoma"/>
          <w:b w:val="0"/>
          <w:bCs w:val="0"/>
          <w:lang w:val="el-GR"/>
        </w:rPr>
      </w:pPr>
      <w:r>
        <w:rPr>
          <w:noProof/>
        </w:rPr>
        <mc:AlternateContent>
          <mc:Choice Requires="wpg">
            <w:drawing>
              <wp:anchor distT="0" distB="0" distL="114300" distR="114300" simplePos="0" relativeHeight="503158784" behindDoc="1" locked="0" layoutInCell="1" allowOverlap="1" wp14:anchorId="03EE9064" wp14:editId="72260785">
                <wp:simplePos x="0" y="0"/>
                <wp:positionH relativeFrom="page">
                  <wp:posOffset>1368425</wp:posOffset>
                </wp:positionH>
                <wp:positionV relativeFrom="paragraph">
                  <wp:posOffset>212090</wp:posOffset>
                </wp:positionV>
                <wp:extent cx="5027930" cy="1270"/>
                <wp:effectExtent l="15875" t="11430" r="13970" b="6350"/>
                <wp:wrapNone/>
                <wp:docPr id="249"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7930" cy="1270"/>
                          <a:chOff x="2155" y="334"/>
                          <a:chExt cx="7918" cy="2"/>
                        </a:xfrm>
                      </wpg:grpSpPr>
                      <wps:wsp>
                        <wps:cNvPr id="250" name="Freeform 109"/>
                        <wps:cNvSpPr>
                          <a:spLocks/>
                        </wps:cNvSpPr>
                        <wps:spPr bwMode="auto">
                          <a:xfrm>
                            <a:off x="2155" y="334"/>
                            <a:ext cx="7918" cy="2"/>
                          </a:xfrm>
                          <a:custGeom>
                            <a:avLst/>
                            <a:gdLst>
                              <a:gd name="T0" fmla="+- 0 2155 2155"/>
                              <a:gd name="T1" fmla="*/ T0 w 7918"/>
                              <a:gd name="T2" fmla="+- 0 10073 2155"/>
                              <a:gd name="T3" fmla="*/ T2 w 7918"/>
                            </a:gdLst>
                            <a:ahLst/>
                            <a:cxnLst>
                              <a:cxn ang="0">
                                <a:pos x="T1" y="0"/>
                              </a:cxn>
                              <a:cxn ang="0">
                                <a:pos x="T3" y="0"/>
                              </a:cxn>
                            </a:cxnLst>
                            <a:rect l="0" t="0" r="r" b="b"/>
                            <a:pathLst>
                              <a:path w="7918">
                                <a:moveTo>
                                  <a:pt x="0" y="0"/>
                                </a:moveTo>
                                <a:lnTo>
                                  <a:pt x="7918" y="0"/>
                                </a:lnTo>
                              </a:path>
                            </a:pathLst>
                          </a:custGeom>
                          <a:noFill/>
                          <a:ln w="1498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F1D6FB3" id="Group 108" o:spid="_x0000_s1026" style="position:absolute;margin-left:107.75pt;margin-top:16.7pt;width:395.9pt;height:.1pt;z-index:-157696;mso-position-horizontal-relative:page" coordorigin="2155,334" coordsize="791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Pf32QDAADqBwAADgAAAGRycy9lMm9Eb2MueG1spFXbjuM2DH0v0H8Q9Ngi40ucSWKMZ7HIZVBg&#10;u7vAph+gyPIFtSVXUuLMFv33UpSd8WS6aLHNgyKZFHl4SJEP7y5tQ85Cm1rJjEZ3ISVCcpXXsszo&#10;b4f9bEWJsUzmrFFSZPRZGPru8ccfHvouFbGqVJMLTcCINGnfZbSytkuDwPBKtMzcqU5IEBZKt8zC&#10;UZdBrlkP1tsmiMPwPuiVzjutuDAGvm69kD6i/aIQ3H4qCiMsaTIK2CyuGtejW4PHB5aWmnVVzQcY&#10;7DtQtKyW4PRqasssIyddvzHV1lwrowp7x1UbqKKoucAYIJoovInmSatTh7GUaV92V5qA2huevtss&#10;/3j+rEmdZzRO1pRI1kKS0C+JwpWjp+/KFLSedPel+6x9jLD9oPjvBsTBrdydS69Mjv2vKgeD7GQV&#10;0nMpdOtMQODkgll4vmZBXCzh8HERxsv1HJLFQRbFyyFJvIJMuktxtFhQArL5PPH549VuuLtcR1Bw&#10;7mLsRAFLvUdEOaByIUGxmRc+zf/j80vFOoFpMo6pkc8FhOD53GshXAkDpWtPKSqOfJopmROJg2mA&#10;83+l8S0jI5ff4oOl/GTsk1CYDXb+YKx/CTnsMMf5gP0AURRtA4/i5xkJiXOFi2e+vKpFo9pPATmE&#10;pCfoejA62opHJbQVheFy/o/G5qOeMxZPjEFCyxEiq0bU/CIH2LAjzLWeEMutU8ZVzAHAjXUGFkDJ&#10;hfgNXfB9q+vvDC409JTbbqIpgW5y9Jx0zDpkzoXbkj6jyIX70KqzOCgU2ZsHAE5epI2cavksTlB5&#10;MdxwDrDMr04d1klqpdrXTYNpaKSDEiXr1T2SY1RT507q4BhdHjeNJmfmGiX+hgf0Sg0akszRWiVY&#10;vhv2ltWN34P3BsmFAhw4cKWInfDPdbjerXarZJbE97tZEm63s/f7TTK730fLxXa+3Wy20V8OWpSk&#10;VZ3nQjp0Y1eOkv/2Sof54PvptS+/iuJVsHv8vQ02eA0DWYZYxn+MDtqKf6K+pxxV/gzPVSs/ZmAs&#10;wqZS+islPYyYjJo/TkwLSppfJPScdZQkbibhIVksYzjoqeQ4lTDJwVRGLYUKd9uN9XPs1Om6rMBT&#10;hGmV6j1026J2DxrxeVTDAdoe7nCgYCzD8HMTa3pGrZcR/fg3AAAA//8DAFBLAwQUAAYACAAAACEA&#10;SoKAnOAAAAAKAQAADwAAAGRycy9kb3ducmV2LnhtbEyPwUrDQBCG74LvsIzgze6mMVViNqUU9VQE&#10;W0G8TZNpEpqdDdltkr69m5MeZ+bjn+/P1pNpxUC9ayxriBYKBHFhy4YrDV+Ht4dnEM4jl9haJg1X&#10;crDOb28yTEs78icNe1+JEMIuRQ21910qpStqMugWtiMOt5PtDfow9pUsexxDuGnlUqmVNNhw+FBj&#10;R9uaivP+YjS8jzhu4uh12J1P2+vPIfn43kWk9f3dtHkB4WnyfzDM+kEd8uB0tBcunWg1LKMkCaiG&#10;OH4EMQNKPcUgjvNmBTLP5P8K+S8AAAD//wMAUEsBAi0AFAAGAAgAAAAhAOSZw8D7AAAA4QEAABMA&#10;AAAAAAAAAAAAAAAAAAAAAFtDb250ZW50X1R5cGVzXS54bWxQSwECLQAUAAYACAAAACEAI7Jq4dcA&#10;AACUAQAACwAAAAAAAAAAAAAAAAAsAQAAX3JlbHMvLnJlbHNQSwECLQAUAAYACAAAACEA+jPf32QD&#10;AADqBwAADgAAAAAAAAAAAAAAAAAsAgAAZHJzL2Uyb0RvYy54bWxQSwECLQAUAAYACAAAACEASoKA&#10;nOAAAAAKAQAADwAAAAAAAAAAAAAAAAC8BQAAZHJzL2Rvd25yZXYueG1sUEsFBgAAAAAEAAQA8wAA&#10;AMkGAAAAAA==&#10;">
                <v:polyline id="Freeform 109" o:spid="_x0000_s1027" style="position:absolute;visibility:visible;mso-wrap-style:square;v-text-anchor:top" points="2155,334,10073,334" coordsize="791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WydpwgAA&#10;ANwAAAAPAAAAZHJzL2Rvd25yZXYueG1sRE/Pa8IwFL4P/B/CE7zN1ELHqEYRdeDFg1038fZonm2x&#10;eSlJptW/fjkMdvz4fi9Wg+nEjZxvLSuYTRMQxJXVLdcKys+P13cQPiBr7CyTggd5WC1HLwvMtb3z&#10;kW5FqEUMYZ+jgiaEPpfSVw0Z9FPbE0fuYp3BEKGrpXZ4j+Gmk2mSvEmDLceGBnvaNFRdix+joC7P&#10;s+Kr/H6eaPvUp90BD0OGSk3Gw3oOItAQ/sV/7r1WkGZxfjwTj4Bc/g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BbJ2nCAAAA3AAAAA8AAAAAAAAAAAAAAAAAlwIAAGRycy9kb3du&#10;cmV2LnhtbFBLBQYAAAAABAAEAPUAAACGAwAAAAA=&#10;" filled="f" strokeweight="1.18pt">
                  <v:path arrowok="t" o:connecttype="custom" o:connectlocs="0,0;7918,0" o:connectangles="0,0"/>
                </v:polyline>
                <w10:wrap anchorx="page"/>
              </v:group>
            </w:pict>
          </mc:Fallback>
        </mc:AlternateContent>
      </w:r>
      <w:r w:rsidR="00D0445A" w:rsidRPr="00D0445A">
        <w:rPr>
          <w:spacing w:val="-3"/>
          <w:w w:val="105"/>
          <w:lang w:val="el-GR"/>
        </w:rPr>
        <w:t>Μέρος</w:t>
      </w:r>
      <w:r w:rsidR="00D0445A" w:rsidRPr="00D0445A">
        <w:rPr>
          <w:spacing w:val="-19"/>
          <w:w w:val="105"/>
          <w:lang w:val="el-GR"/>
        </w:rPr>
        <w:t xml:space="preserve"> </w:t>
      </w:r>
      <w:r w:rsidR="00D0445A" w:rsidRPr="00D0445A">
        <w:rPr>
          <w:w w:val="105"/>
          <w:lang w:val="el-GR"/>
        </w:rPr>
        <w:t>Ι:</w:t>
      </w:r>
      <w:r w:rsidR="00D0445A" w:rsidRPr="00D0445A">
        <w:rPr>
          <w:spacing w:val="-21"/>
          <w:w w:val="105"/>
          <w:lang w:val="el-GR"/>
        </w:rPr>
        <w:t xml:space="preserve"> </w:t>
      </w:r>
      <w:r w:rsidR="00D0445A" w:rsidRPr="00D0445A">
        <w:rPr>
          <w:spacing w:val="-1"/>
          <w:w w:val="105"/>
          <w:lang w:val="el-GR"/>
        </w:rPr>
        <w:t>Πληροφορίες</w:t>
      </w:r>
      <w:r w:rsidR="00D0445A" w:rsidRPr="00D0445A">
        <w:rPr>
          <w:spacing w:val="-18"/>
          <w:w w:val="105"/>
          <w:lang w:val="el-GR"/>
        </w:rPr>
        <w:t xml:space="preserve"> </w:t>
      </w:r>
      <w:r w:rsidR="00D0445A" w:rsidRPr="00D0445A">
        <w:rPr>
          <w:spacing w:val="-1"/>
          <w:w w:val="105"/>
          <w:lang w:val="el-GR"/>
        </w:rPr>
        <w:t>σχετικά</w:t>
      </w:r>
      <w:r w:rsidR="00D0445A" w:rsidRPr="00D0445A">
        <w:rPr>
          <w:spacing w:val="-21"/>
          <w:w w:val="105"/>
          <w:lang w:val="el-GR"/>
        </w:rPr>
        <w:t xml:space="preserve"> </w:t>
      </w:r>
      <w:r w:rsidR="00D0445A" w:rsidRPr="00D0445A">
        <w:rPr>
          <w:spacing w:val="-1"/>
          <w:w w:val="105"/>
          <w:lang w:val="el-GR"/>
        </w:rPr>
        <w:t>με</w:t>
      </w:r>
      <w:r w:rsidR="00D0445A" w:rsidRPr="00D0445A">
        <w:rPr>
          <w:spacing w:val="-18"/>
          <w:w w:val="105"/>
          <w:lang w:val="el-GR"/>
        </w:rPr>
        <w:t xml:space="preserve"> </w:t>
      </w:r>
      <w:r w:rsidR="00D0445A" w:rsidRPr="00D0445A">
        <w:rPr>
          <w:spacing w:val="-1"/>
          <w:w w:val="105"/>
          <w:lang w:val="el-GR"/>
        </w:rPr>
        <w:t>την</w:t>
      </w:r>
      <w:r w:rsidR="00D0445A" w:rsidRPr="00D0445A">
        <w:rPr>
          <w:spacing w:val="-19"/>
          <w:w w:val="105"/>
          <w:lang w:val="el-GR"/>
        </w:rPr>
        <w:t xml:space="preserve"> </w:t>
      </w:r>
      <w:r w:rsidR="00D0445A" w:rsidRPr="00D0445A">
        <w:rPr>
          <w:spacing w:val="-1"/>
          <w:w w:val="105"/>
          <w:lang w:val="el-GR"/>
        </w:rPr>
        <w:t>αναθέτουσα</w:t>
      </w:r>
      <w:r w:rsidR="00D0445A" w:rsidRPr="00D0445A">
        <w:rPr>
          <w:spacing w:val="-22"/>
          <w:w w:val="105"/>
          <w:lang w:val="el-GR"/>
        </w:rPr>
        <w:t xml:space="preserve"> </w:t>
      </w:r>
      <w:r w:rsidR="00D0445A" w:rsidRPr="00D0445A">
        <w:rPr>
          <w:spacing w:val="-1"/>
          <w:w w:val="105"/>
          <w:lang w:val="el-GR"/>
        </w:rPr>
        <w:t>αρχή/αναθέτοντα</w:t>
      </w:r>
      <w:r w:rsidR="00D0445A" w:rsidRPr="00D0445A">
        <w:rPr>
          <w:spacing w:val="-20"/>
          <w:w w:val="105"/>
          <w:lang w:val="el-GR"/>
        </w:rPr>
        <w:t xml:space="preserve"> </w:t>
      </w:r>
      <w:r w:rsidR="00D0445A" w:rsidRPr="00D0445A">
        <w:rPr>
          <w:spacing w:val="-1"/>
          <w:w w:val="105"/>
          <w:lang w:val="el-GR"/>
        </w:rPr>
        <w:t>φορέα</w:t>
      </w:r>
      <w:r w:rsidR="00D0445A" w:rsidRPr="00D0445A">
        <w:rPr>
          <w:spacing w:val="-2"/>
          <w:w w:val="105"/>
          <w:position w:val="7"/>
          <w:sz w:val="13"/>
          <w:lang w:val="el-GR"/>
        </w:rPr>
        <w:t>1</w:t>
      </w:r>
      <w:r w:rsidR="00D0445A" w:rsidRPr="00D0445A">
        <w:rPr>
          <w:position w:val="7"/>
          <w:sz w:val="13"/>
          <w:lang w:val="el-GR"/>
        </w:rPr>
        <w:t xml:space="preserve"> </w:t>
      </w:r>
      <w:r w:rsidR="00D0445A" w:rsidRPr="00D0445A">
        <w:rPr>
          <w:w w:val="103"/>
          <w:lang w:val="el-GR"/>
        </w:rPr>
        <w:t xml:space="preserve"> </w:t>
      </w:r>
      <w:r w:rsidR="00D0445A" w:rsidRPr="00D0445A">
        <w:rPr>
          <w:spacing w:val="-1"/>
          <w:w w:val="105"/>
          <w:u w:val="thick" w:color="000000"/>
          <w:lang w:val="el-GR"/>
        </w:rPr>
        <w:t>και</w:t>
      </w:r>
      <w:r w:rsidR="00D0445A" w:rsidRPr="00D0445A">
        <w:rPr>
          <w:spacing w:val="-18"/>
          <w:w w:val="105"/>
          <w:u w:val="thick" w:color="000000"/>
          <w:lang w:val="el-GR"/>
        </w:rPr>
        <w:t xml:space="preserve"> </w:t>
      </w:r>
      <w:r w:rsidR="00D0445A" w:rsidRPr="00D0445A">
        <w:rPr>
          <w:w w:val="105"/>
          <w:u w:val="thick" w:color="000000"/>
          <w:lang w:val="el-GR"/>
        </w:rPr>
        <w:t>τη</w:t>
      </w:r>
      <w:r w:rsidR="00D0445A" w:rsidRPr="00D0445A">
        <w:rPr>
          <w:spacing w:val="-17"/>
          <w:w w:val="105"/>
          <w:u w:val="thick" w:color="000000"/>
          <w:lang w:val="el-GR"/>
        </w:rPr>
        <w:t xml:space="preserve"> </w:t>
      </w:r>
      <w:r w:rsidR="00D0445A" w:rsidRPr="00D0445A">
        <w:rPr>
          <w:spacing w:val="-1"/>
          <w:w w:val="105"/>
          <w:u w:val="thick" w:color="000000"/>
          <w:lang w:val="el-GR"/>
        </w:rPr>
        <w:t>διαδικασία</w:t>
      </w:r>
      <w:r w:rsidR="00D0445A" w:rsidRPr="00D0445A">
        <w:rPr>
          <w:spacing w:val="-20"/>
          <w:w w:val="105"/>
          <w:u w:val="thick" w:color="000000"/>
          <w:lang w:val="el-GR"/>
        </w:rPr>
        <w:t xml:space="preserve"> </w:t>
      </w:r>
      <w:r w:rsidR="00D0445A" w:rsidRPr="00D0445A">
        <w:rPr>
          <w:spacing w:val="-1"/>
          <w:w w:val="105"/>
          <w:u w:val="thick" w:color="000000"/>
          <w:lang w:val="el-GR"/>
        </w:rPr>
        <w:t>ανάθεσης</w:t>
      </w:r>
    </w:p>
    <w:p w:rsidR="000C253F" w:rsidRPr="00D0445A" w:rsidRDefault="000C253F">
      <w:pPr>
        <w:spacing w:before="11"/>
        <w:rPr>
          <w:rFonts w:ascii="Tahoma" w:eastAsia="Tahoma" w:hAnsi="Tahoma" w:cs="Tahoma"/>
          <w:b/>
          <w:bCs/>
          <w:sz w:val="8"/>
          <w:szCs w:val="8"/>
          <w:lang w:val="el-GR"/>
        </w:rPr>
      </w:pPr>
    </w:p>
    <w:p w:rsidR="000C253F" w:rsidRDefault="007D3569">
      <w:pPr>
        <w:spacing w:line="200" w:lineRule="atLeast"/>
        <w:ind w:left="191"/>
        <w:rPr>
          <w:rFonts w:ascii="Tahoma" w:eastAsia="Tahoma" w:hAnsi="Tahoma" w:cs="Tahoma"/>
          <w:sz w:val="20"/>
          <w:szCs w:val="20"/>
        </w:rPr>
      </w:pPr>
      <w:r>
        <w:rPr>
          <w:rFonts w:ascii="Tahoma" w:eastAsia="Tahoma" w:hAnsi="Tahoma" w:cs="Tahoma"/>
          <w:noProof/>
          <w:sz w:val="20"/>
          <w:szCs w:val="20"/>
        </w:rPr>
        <mc:AlternateContent>
          <mc:Choice Requires="wps">
            <w:drawing>
              <wp:inline distT="0" distB="0" distL="0" distR="0" wp14:anchorId="37FB6630" wp14:editId="428C166E">
                <wp:extent cx="5337175" cy="500380"/>
                <wp:effectExtent l="13335" t="6985" r="12065" b="6985"/>
                <wp:docPr id="248" name="Text Box 3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7175" cy="500380"/>
                        </a:xfrm>
                        <a:prstGeom prst="rect">
                          <a:avLst/>
                        </a:prstGeom>
                        <a:solidFill>
                          <a:srgbClr val="CCCCCC"/>
                        </a:solidFill>
                        <a:ln w="2794">
                          <a:solidFill>
                            <a:srgbClr val="000000"/>
                          </a:solidFill>
                          <a:miter lim="800000"/>
                          <a:headEnd/>
                          <a:tailEnd/>
                        </a:ln>
                      </wps:spPr>
                      <wps:txbx>
                        <w:txbxContent>
                          <w:p w:rsidR="00B73A64" w:rsidRPr="00D0445A" w:rsidRDefault="00B73A64">
                            <w:pPr>
                              <w:spacing w:before="22" w:line="249" w:lineRule="auto"/>
                              <w:ind w:left="44" w:right="41"/>
                              <w:jc w:val="both"/>
                              <w:rPr>
                                <w:rFonts w:ascii="Tahoma" w:eastAsia="Tahoma" w:hAnsi="Tahoma" w:cs="Tahoma"/>
                                <w:sz w:val="20"/>
                                <w:szCs w:val="20"/>
                                <w:lang w:val="el-GR"/>
                              </w:rPr>
                            </w:pPr>
                            <w:r w:rsidRPr="00D0445A">
                              <w:rPr>
                                <w:rFonts w:ascii="Tahoma" w:hAnsi="Tahoma"/>
                                <w:b/>
                                <w:spacing w:val="-1"/>
                                <w:w w:val="105"/>
                                <w:sz w:val="20"/>
                                <w:lang w:val="el-GR"/>
                              </w:rPr>
                              <w:t>Παροχή</w:t>
                            </w:r>
                            <w:r w:rsidRPr="00D0445A">
                              <w:rPr>
                                <w:rFonts w:ascii="Tahoma" w:hAnsi="Tahoma"/>
                                <w:b/>
                                <w:spacing w:val="11"/>
                                <w:w w:val="105"/>
                                <w:sz w:val="20"/>
                                <w:lang w:val="el-GR"/>
                              </w:rPr>
                              <w:t xml:space="preserve"> </w:t>
                            </w:r>
                            <w:r w:rsidRPr="00D0445A">
                              <w:rPr>
                                <w:rFonts w:ascii="Tahoma" w:hAnsi="Tahoma"/>
                                <w:b/>
                                <w:spacing w:val="-1"/>
                                <w:w w:val="105"/>
                                <w:sz w:val="20"/>
                                <w:lang w:val="el-GR"/>
                              </w:rPr>
                              <w:t>πληροφοριών</w:t>
                            </w:r>
                            <w:r w:rsidRPr="00D0445A">
                              <w:rPr>
                                <w:rFonts w:ascii="Tahoma" w:hAnsi="Tahoma"/>
                                <w:b/>
                                <w:spacing w:val="9"/>
                                <w:w w:val="105"/>
                                <w:sz w:val="20"/>
                                <w:lang w:val="el-GR"/>
                              </w:rPr>
                              <w:t xml:space="preserve"> </w:t>
                            </w:r>
                            <w:r w:rsidRPr="00D0445A">
                              <w:rPr>
                                <w:rFonts w:ascii="Tahoma" w:hAnsi="Tahoma"/>
                                <w:b/>
                                <w:spacing w:val="-1"/>
                                <w:w w:val="105"/>
                                <w:sz w:val="20"/>
                                <w:lang w:val="el-GR"/>
                              </w:rPr>
                              <w:t>δημοσίευσης</w:t>
                            </w:r>
                            <w:r w:rsidRPr="00D0445A">
                              <w:rPr>
                                <w:rFonts w:ascii="Tahoma" w:hAnsi="Tahoma"/>
                                <w:b/>
                                <w:spacing w:val="10"/>
                                <w:w w:val="105"/>
                                <w:sz w:val="20"/>
                                <w:lang w:val="el-GR"/>
                              </w:rPr>
                              <w:t xml:space="preserve"> </w:t>
                            </w:r>
                            <w:r w:rsidRPr="00D0445A">
                              <w:rPr>
                                <w:rFonts w:ascii="Tahoma" w:hAnsi="Tahoma"/>
                                <w:b/>
                                <w:spacing w:val="-1"/>
                                <w:w w:val="105"/>
                                <w:sz w:val="20"/>
                                <w:lang w:val="el-GR"/>
                              </w:rPr>
                              <w:t>σε</w:t>
                            </w:r>
                            <w:r w:rsidRPr="00D0445A">
                              <w:rPr>
                                <w:rFonts w:ascii="Tahoma" w:hAnsi="Tahoma"/>
                                <w:b/>
                                <w:spacing w:val="9"/>
                                <w:w w:val="105"/>
                                <w:sz w:val="20"/>
                                <w:lang w:val="el-GR"/>
                              </w:rPr>
                              <w:t xml:space="preserve"> </w:t>
                            </w:r>
                            <w:r w:rsidRPr="00D0445A">
                              <w:rPr>
                                <w:rFonts w:ascii="Tahoma" w:hAnsi="Tahoma"/>
                                <w:b/>
                                <w:spacing w:val="-1"/>
                                <w:w w:val="105"/>
                                <w:sz w:val="20"/>
                                <w:lang w:val="el-GR"/>
                              </w:rPr>
                              <w:t>εθνικό</w:t>
                            </w:r>
                            <w:r w:rsidRPr="00D0445A">
                              <w:rPr>
                                <w:rFonts w:ascii="Tahoma" w:hAnsi="Tahoma"/>
                                <w:b/>
                                <w:spacing w:val="8"/>
                                <w:w w:val="105"/>
                                <w:sz w:val="20"/>
                                <w:lang w:val="el-GR"/>
                              </w:rPr>
                              <w:t xml:space="preserve"> </w:t>
                            </w:r>
                            <w:r w:rsidRPr="00D0445A">
                              <w:rPr>
                                <w:rFonts w:ascii="Tahoma" w:hAnsi="Tahoma"/>
                                <w:b/>
                                <w:spacing w:val="-1"/>
                                <w:w w:val="105"/>
                                <w:sz w:val="20"/>
                                <w:lang w:val="el-GR"/>
                              </w:rPr>
                              <w:t>επίπεδο,</w:t>
                            </w:r>
                            <w:r w:rsidRPr="00D0445A">
                              <w:rPr>
                                <w:rFonts w:ascii="Tahoma" w:hAnsi="Tahoma"/>
                                <w:b/>
                                <w:spacing w:val="12"/>
                                <w:w w:val="105"/>
                                <w:sz w:val="20"/>
                                <w:lang w:val="el-GR"/>
                              </w:rPr>
                              <w:t xml:space="preserve"> </w:t>
                            </w:r>
                            <w:r w:rsidRPr="00D0445A">
                              <w:rPr>
                                <w:rFonts w:ascii="Tahoma" w:hAnsi="Tahoma"/>
                                <w:b/>
                                <w:w w:val="105"/>
                                <w:sz w:val="20"/>
                                <w:lang w:val="el-GR"/>
                              </w:rPr>
                              <w:t>με</w:t>
                            </w:r>
                            <w:r w:rsidRPr="00D0445A">
                              <w:rPr>
                                <w:rFonts w:ascii="Tahoma" w:hAnsi="Tahoma"/>
                                <w:b/>
                                <w:spacing w:val="9"/>
                                <w:w w:val="105"/>
                                <w:sz w:val="20"/>
                                <w:lang w:val="el-GR"/>
                              </w:rPr>
                              <w:t xml:space="preserve"> </w:t>
                            </w:r>
                            <w:r w:rsidRPr="00D0445A">
                              <w:rPr>
                                <w:rFonts w:ascii="Tahoma" w:hAnsi="Tahoma"/>
                                <w:b/>
                                <w:spacing w:val="-1"/>
                                <w:w w:val="105"/>
                                <w:sz w:val="20"/>
                                <w:lang w:val="el-GR"/>
                              </w:rPr>
                              <w:t>τις</w:t>
                            </w:r>
                            <w:r w:rsidRPr="00D0445A">
                              <w:rPr>
                                <w:rFonts w:ascii="Tahoma" w:hAnsi="Tahoma"/>
                                <w:b/>
                                <w:spacing w:val="9"/>
                                <w:w w:val="105"/>
                                <w:sz w:val="20"/>
                                <w:lang w:val="el-GR"/>
                              </w:rPr>
                              <w:t xml:space="preserve"> </w:t>
                            </w:r>
                            <w:r w:rsidRPr="00D0445A">
                              <w:rPr>
                                <w:rFonts w:ascii="Tahoma" w:hAnsi="Tahoma"/>
                                <w:b/>
                                <w:spacing w:val="-1"/>
                                <w:w w:val="105"/>
                                <w:sz w:val="20"/>
                                <w:lang w:val="el-GR"/>
                              </w:rPr>
                              <w:t>οποίες</w:t>
                            </w:r>
                            <w:r w:rsidRPr="00D0445A">
                              <w:rPr>
                                <w:rFonts w:ascii="Tahoma" w:hAnsi="Tahoma"/>
                                <w:b/>
                                <w:spacing w:val="10"/>
                                <w:w w:val="105"/>
                                <w:sz w:val="20"/>
                                <w:lang w:val="el-GR"/>
                              </w:rPr>
                              <w:t xml:space="preserve"> </w:t>
                            </w:r>
                            <w:r w:rsidRPr="00D0445A">
                              <w:rPr>
                                <w:rFonts w:ascii="Tahoma" w:hAnsi="Tahoma"/>
                                <w:b/>
                                <w:spacing w:val="-3"/>
                                <w:w w:val="105"/>
                                <w:sz w:val="20"/>
                                <w:lang w:val="el-GR"/>
                              </w:rPr>
                              <w:t>είναι</w:t>
                            </w:r>
                            <w:r w:rsidRPr="00D0445A">
                              <w:rPr>
                                <w:rFonts w:ascii="Tahoma" w:hAnsi="Tahoma"/>
                                <w:b/>
                                <w:spacing w:val="37"/>
                                <w:w w:val="103"/>
                                <w:sz w:val="20"/>
                                <w:lang w:val="el-GR"/>
                              </w:rPr>
                              <w:t xml:space="preserve"> </w:t>
                            </w:r>
                            <w:r w:rsidRPr="00D0445A">
                              <w:rPr>
                                <w:rFonts w:ascii="Tahoma" w:hAnsi="Tahoma"/>
                                <w:b/>
                                <w:spacing w:val="-1"/>
                                <w:w w:val="105"/>
                                <w:sz w:val="20"/>
                                <w:lang w:val="el-GR"/>
                              </w:rPr>
                              <w:t>δυνατή</w:t>
                            </w:r>
                            <w:r w:rsidRPr="00D0445A">
                              <w:rPr>
                                <w:rFonts w:ascii="Tahoma" w:hAnsi="Tahoma"/>
                                <w:b/>
                                <w:spacing w:val="60"/>
                                <w:w w:val="105"/>
                                <w:sz w:val="20"/>
                                <w:lang w:val="el-GR"/>
                              </w:rPr>
                              <w:t xml:space="preserve"> </w:t>
                            </w:r>
                            <w:r w:rsidRPr="00D0445A">
                              <w:rPr>
                                <w:rFonts w:ascii="Tahoma" w:hAnsi="Tahoma"/>
                                <w:b/>
                                <w:w w:val="105"/>
                                <w:sz w:val="20"/>
                                <w:lang w:val="el-GR"/>
                              </w:rPr>
                              <w:t>η</w:t>
                            </w:r>
                            <w:r w:rsidRPr="00D0445A">
                              <w:rPr>
                                <w:rFonts w:ascii="Tahoma" w:hAnsi="Tahoma"/>
                                <w:b/>
                                <w:spacing w:val="59"/>
                                <w:w w:val="105"/>
                                <w:sz w:val="20"/>
                                <w:lang w:val="el-GR"/>
                              </w:rPr>
                              <w:t xml:space="preserve"> </w:t>
                            </w:r>
                            <w:r w:rsidRPr="00D0445A">
                              <w:rPr>
                                <w:rFonts w:ascii="Tahoma" w:hAnsi="Tahoma"/>
                                <w:b/>
                                <w:spacing w:val="-1"/>
                                <w:w w:val="105"/>
                                <w:sz w:val="20"/>
                                <w:lang w:val="el-GR"/>
                              </w:rPr>
                              <w:t>αδιαμφισβήτητη</w:t>
                            </w:r>
                            <w:r w:rsidRPr="00D0445A">
                              <w:rPr>
                                <w:rFonts w:ascii="Tahoma" w:hAnsi="Tahoma"/>
                                <w:b/>
                                <w:spacing w:val="60"/>
                                <w:w w:val="105"/>
                                <w:sz w:val="20"/>
                                <w:lang w:val="el-GR"/>
                              </w:rPr>
                              <w:t xml:space="preserve"> </w:t>
                            </w:r>
                            <w:r w:rsidRPr="00D0445A">
                              <w:rPr>
                                <w:rFonts w:ascii="Tahoma" w:hAnsi="Tahoma"/>
                                <w:b/>
                                <w:spacing w:val="-1"/>
                                <w:w w:val="105"/>
                                <w:sz w:val="20"/>
                                <w:lang w:val="el-GR"/>
                              </w:rPr>
                              <w:t>ταυτοποίηση</w:t>
                            </w:r>
                            <w:r w:rsidRPr="00D0445A">
                              <w:rPr>
                                <w:rFonts w:ascii="Tahoma" w:hAnsi="Tahoma"/>
                                <w:b/>
                                <w:spacing w:val="59"/>
                                <w:w w:val="105"/>
                                <w:sz w:val="20"/>
                                <w:lang w:val="el-GR"/>
                              </w:rPr>
                              <w:t xml:space="preserve"> </w:t>
                            </w:r>
                            <w:r w:rsidRPr="00D0445A">
                              <w:rPr>
                                <w:rFonts w:ascii="Tahoma" w:hAnsi="Tahoma"/>
                                <w:b/>
                                <w:w w:val="105"/>
                                <w:sz w:val="20"/>
                                <w:lang w:val="el-GR"/>
                              </w:rPr>
                              <w:t>της</w:t>
                            </w:r>
                            <w:r w:rsidRPr="00D0445A">
                              <w:rPr>
                                <w:rFonts w:ascii="Tahoma" w:hAnsi="Tahoma"/>
                                <w:b/>
                                <w:spacing w:val="57"/>
                                <w:w w:val="105"/>
                                <w:sz w:val="20"/>
                                <w:lang w:val="el-GR"/>
                              </w:rPr>
                              <w:t xml:space="preserve"> </w:t>
                            </w:r>
                            <w:r w:rsidRPr="00D0445A">
                              <w:rPr>
                                <w:rFonts w:ascii="Tahoma" w:hAnsi="Tahoma"/>
                                <w:b/>
                                <w:spacing w:val="-1"/>
                                <w:w w:val="105"/>
                                <w:sz w:val="20"/>
                                <w:lang w:val="el-GR"/>
                              </w:rPr>
                              <w:t>διαδικασίας</w:t>
                            </w:r>
                            <w:r w:rsidRPr="00D0445A">
                              <w:rPr>
                                <w:rFonts w:ascii="Tahoma" w:hAnsi="Tahoma"/>
                                <w:b/>
                                <w:spacing w:val="60"/>
                                <w:w w:val="105"/>
                                <w:sz w:val="20"/>
                                <w:lang w:val="el-GR"/>
                              </w:rPr>
                              <w:t xml:space="preserve"> </w:t>
                            </w:r>
                            <w:r w:rsidRPr="00D0445A">
                              <w:rPr>
                                <w:rFonts w:ascii="Tahoma" w:hAnsi="Tahoma"/>
                                <w:b/>
                                <w:spacing w:val="-1"/>
                                <w:w w:val="105"/>
                                <w:sz w:val="20"/>
                                <w:lang w:val="el-GR"/>
                              </w:rPr>
                              <w:t>σύναψης</w:t>
                            </w:r>
                            <w:r w:rsidRPr="00D0445A">
                              <w:rPr>
                                <w:rFonts w:ascii="Tahoma" w:hAnsi="Tahoma"/>
                                <w:b/>
                                <w:spacing w:val="57"/>
                                <w:w w:val="105"/>
                                <w:sz w:val="20"/>
                                <w:lang w:val="el-GR"/>
                              </w:rPr>
                              <w:t xml:space="preserve"> </w:t>
                            </w:r>
                            <w:r w:rsidRPr="00D0445A">
                              <w:rPr>
                                <w:rFonts w:ascii="Tahoma" w:hAnsi="Tahoma"/>
                                <w:b/>
                                <w:spacing w:val="-1"/>
                                <w:w w:val="105"/>
                                <w:sz w:val="20"/>
                                <w:lang w:val="el-GR"/>
                              </w:rPr>
                              <w:t>δημόσιας</w:t>
                            </w:r>
                            <w:r w:rsidRPr="00D0445A">
                              <w:rPr>
                                <w:rFonts w:ascii="Tahoma" w:hAnsi="Tahoma"/>
                                <w:b/>
                                <w:spacing w:val="31"/>
                                <w:w w:val="103"/>
                                <w:sz w:val="20"/>
                                <w:lang w:val="el-GR"/>
                              </w:rPr>
                              <w:t xml:space="preserve"> </w:t>
                            </w:r>
                            <w:r w:rsidRPr="00D0445A">
                              <w:rPr>
                                <w:rFonts w:ascii="Tahoma" w:hAnsi="Tahoma"/>
                                <w:b/>
                                <w:spacing w:val="-1"/>
                                <w:w w:val="105"/>
                                <w:sz w:val="20"/>
                                <w:lang w:val="el-GR"/>
                              </w:rPr>
                              <w:t>σύμβασης:</w:t>
                            </w:r>
                          </w:p>
                        </w:txbxContent>
                      </wps:txbx>
                      <wps:bodyPr rot="0" vert="horz" wrap="square" lIns="0" tIns="0" rIns="0" bIns="0" anchor="t" anchorCtr="0" upright="1">
                        <a:noAutofit/>
                      </wps:bodyPr>
                    </wps:wsp>
                  </a:graphicData>
                </a:graphic>
              </wp:inline>
            </w:drawing>
          </mc:Choice>
          <mc:Fallback>
            <w:pict>
              <v:shape w14:anchorId="37FB6630" id="Text Box 367" o:spid="_x0000_s1145" type="#_x0000_t202" style="width:420.25pt;height:39.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yrkJgIAAEwEAAAOAAAAZHJzL2Uyb0RvYy54bWysVNtu2zAMfR+wfxD0vthJmiYz4hRdug4D&#10;ugvQ7gNkWY6FyaJGKbG7ry8lJ1nRbS/D/CBQEnlEnkN6fTV0hh0Ueg225NNJzpmyEmptdyX/9nD7&#10;ZsWZD8LWwoBVJX9Unl9tXr9a965QM2jB1AoZgVhf9K7kbQiuyDIvW9UJPwGnLF02gJ0ItMVdVqPo&#10;Cb0z2SzPL7MesHYIUnlPpzfjJd8k/KZRMnxpGq8CMyWn3EJaMa1VXLPNWhQ7FK7V8piG+IcsOqEt&#10;PXqGuhFBsD3q36A6LRE8NGEiocugabRUqQaqZpq/qOa+FU6lWogc7840+f8HKz8fviLTdclnFySV&#10;FR2J9KCGwN7BwOaXy8hQ73xBjveOXMNAF6R0qta7O5DfPbOwbYXdqWtE6FslaspwGiOzZ6Ejjo8g&#10;Vf8JanpI7AMkoKHBLtJHhDBCJ6Uez+rEZCQdLubz5XS54EzS3SLP56skXyaKU7RDHz4o6Fg0So6k&#10;fkIXhzsfYjaiOLnExzwYXd9qY9IGd9XWIDsI6pRt+lIBL9yMZT1xtXx7MRLwV4g8fX+C6HSglje6&#10;K/nq7CSKSNt7W6eGDEKb0aaUjT3yGKkbSQxDNYyinfWpoH4kZhHGFqeRJKMF/MlZT+1dcv9jL1Bx&#10;Zj5aUifOwsnAk1GdDGElhZY8cDaa2zDOzN6h3rWEPOpv4ZoUbHQiN0o9ZnHMl1o2cX4crzgTz/fJ&#10;69dPYPMEAAD//wMAUEsDBBQABgAIAAAAIQBiMpMR3AAAAAQBAAAPAAAAZHJzL2Rvd25yZXYueG1s&#10;TI9BS8NAEIXvgv9hGcGb3VjUhphNKaHFS7U1FbxOs2MSkp0N2W0T/72rF3sZeLzHe9+ky8l04kyD&#10;aywruJ9FIIhLqxuuFHwcNncxCOeRNXaWScE3OVhm11cpJtqO/E7nwlcilLBLUEHtfZ9I6cqaDLqZ&#10;7YmD92UHgz7IoZJ6wDGUm07Oo+hJGmw4LNTYU15T2RYno2Cv52+HRb59LVtcf+7Gl6LdbHOlbm+m&#10;1TMIT5P/D8MvfkCHLDAd7Ym1E52C8Ij/u8GLH6JHEEcFizgGmaXyEj77AQAA//8DAFBLAQItABQA&#10;BgAIAAAAIQC2gziS/gAAAOEBAAATAAAAAAAAAAAAAAAAAAAAAABbQ29udGVudF9UeXBlc10ueG1s&#10;UEsBAi0AFAAGAAgAAAAhADj9If/WAAAAlAEAAAsAAAAAAAAAAAAAAAAALwEAAF9yZWxzLy5yZWxz&#10;UEsBAi0AFAAGAAgAAAAhALVXKuQmAgAATAQAAA4AAAAAAAAAAAAAAAAALgIAAGRycy9lMm9Eb2Mu&#10;eG1sUEsBAi0AFAAGAAgAAAAhAGIykxHcAAAABAEAAA8AAAAAAAAAAAAAAAAAgAQAAGRycy9kb3du&#10;cmV2LnhtbFBLBQYAAAAABAAEAPMAAACJBQAAAAA=&#10;" fillcolor="#ccc" strokeweight=".22pt">
                <v:textbox inset="0,0,0,0">
                  <w:txbxContent>
                    <w:p w:rsidR="00B73A64" w:rsidRPr="00D0445A" w:rsidRDefault="00B73A64">
                      <w:pPr>
                        <w:spacing w:before="22" w:line="249" w:lineRule="auto"/>
                        <w:ind w:left="44" w:right="41"/>
                        <w:jc w:val="both"/>
                        <w:rPr>
                          <w:rFonts w:ascii="Tahoma" w:eastAsia="Tahoma" w:hAnsi="Tahoma" w:cs="Tahoma"/>
                          <w:sz w:val="20"/>
                          <w:szCs w:val="20"/>
                          <w:lang w:val="el-GR"/>
                        </w:rPr>
                      </w:pPr>
                      <w:r w:rsidRPr="00D0445A">
                        <w:rPr>
                          <w:rFonts w:ascii="Tahoma" w:hAnsi="Tahoma"/>
                          <w:b/>
                          <w:spacing w:val="-1"/>
                          <w:w w:val="105"/>
                          <w:sz w:val="20"/>
                          <w:lang w:val="el-GR"/>
                        </w:rPr>
                        <w:t>Παροχή</w:t>
                      </w:r>
                      <w:r w:rsidRPr="00D0445A">
                        <w:rPr>
                          <w:rFonts w:ascii="Tahoma" w:hAnsi="Tahoma"/>
                          <w:b/>
                          <w:spacing w:val="11"/>
                          <w:w w:val="105"/>
                          <w:sz w:val="20"/>
                          <w:lang w:val="el-GR"/>
                        </w:rPr>
                        <w:t xml:space="preserve"> </w:t>
                      </w:r>
                      <w:r w:rsidRPr="00D0445A">
                        <w:rPr>
                          <w:rFonts w:ascii="Tahoma" w:hAnsi="Tahoma"/>
                          <w:b/>
                          <w:spacing w:val="-1"/>
                          <w:w w:val="105"/>
                          <w:sz w:val="20"/>
                          <w:lang w:val="el-GR"/>
                        </w:rPr>
                        <w:t>πληροφοριών</w:t>
                      </w:r>
                      <w:r w:rsidRPr="00D0445A">
                        <w:rPr>
                          <w:rFonts w:ascii="Tahoma" w:hAnsi="Tahoma"/>
                          <w:b/>
                          <w:spacing w:val="9"/>
                          <w:w w:val="105"/>
                          <w:sz w:val="20"/>
                          <w:lang w:val="el-GR"/>
                        </w:rPr>
                        <w:t xml:space="preserve"> </w:t>
                      </w:r>
                      <w:r w:rsidRPr="00D0445A">
                        <w:rPr>
                          <w:rFonts w:ascii="Tahoma" w:hAnsi="Tahoma"/>
                          <w:b/>
                          <w:spacing w:val="-1"/>
                          <w:w w:val="105"/>
                          <w:sz w:val="20"/>
                          <w:lang w:val="el-GR"/>
                        </w:rPr>
                        <w:t>δημοσίευσης</w:t>
                      </w:r>
                      <w:r w:rsidRPr="00D0445A">
                        <w:rPr>
                          <w:rFonts w:ascii="Tahoma" w:hAnsi="Tahoma"/>
                          <w:b/>
                          <w:spacing w:val="10"/>
                          <w:w w:val="105"/>
                          <w:sz w:val="20"/>
                          <w:lang w:val="el-GR"/>
                        </w:rPr>
                        <w:t xml:space="preserve"> </w:t>
                      </w:r>
                      <w:r w:rsidRPr="00D0445A">
                        <w:rPr>
                          <w:rFonts w:ascii="Tahoma" w:hAnsi="Tahoma"/>
                          <w:b/>
                          <w:spacing w:val="-1"/>
                          <w:w w:val="105"/>
                          <w:sz w:val="20"/>
                          <w:lang w:val="el-GR"/>
                        </w:rPr>
                        <w:t>σε</w:t>
                      </w:r>
                      <w:r w:rsidRPr="00D0445A">
                        <w:rPr>
                          <w:rFonts w:ascii="Tahoma" w:hAnsi="Tahoma"/>
                          <w:b/>
                          <w:spacing w:val="9"/>
                          <w:w w:val="105"/>
                          <w:sz w:val="20"/>
                          <w:lang w:val="el-GR"/>
                        </w:rPr>
                        <w:t xml:space="preserve"> </w:t>
                      </w:r>
                      <w:r w:rsidRPr="00D0445A">
                        <w:rPr>
                          <w:rFonts w:ascii="Tahoma" w:hAnsi="Tahoma"/>
                          <w:b/>
                          <w:spacing w:val="-1"/>
                          <w:w w:val="105"/>
                          <w:sz w:val="20"/>
                          <w:lang w:val="el-GR"/>
                        </w:rPr>
                        <w:t>εθνικό</w:t>
                      </w:r>
                      <w:r w:rsidRPr="00D0445A">
                        <w:rPr>
                          <w:rFonts w:ascii="Tahoma" w:hAnsi="Tahoma"/>
                          <w:b/>
                          <w:spacing w:val="8"/>
                          <w:w w:val="105"/>
                          <w:sz w:val="20"/>
                          <w:lang w:val="el-GR"/>
                        </w:rPr>
                        <w:t xml:space="preserve"> </w:t>
                      </w:r>
                      <w:r w:rsidRPr="00D0445A">
                        <w:rPr>
                          <w:rFonts w:ascii="Tahoma" w:hAnsi="Tahoma"/>
                          <w:b/>
                          <w:spacing w:val="-1"/>
                          <w:w w:val="105"/>
                          <w:sz w:val="20"/>
                          <w:lang w:val="el-GR"/>
                        </w:rPr>
                        <w:t>επίπεδο,</w:t>
                      </w:r>
                      <w:r w:rsidRPr="00D0445A">
                        <w:rPr>
                          <w:rFonts w:ascii="Tahoma" w:hAnsi="Tahoma"/>
                          <w:b/>
                          <w:spacing w:val="12"/>
                          <w:w w:val="105"/>
                          <w:sz w:val="20"/>
                          <w:lang w:val="el-GR"/>
                        </w:rPr>
                        <w:t xml:space="preserve"> </w:t>
                      </w:r>
                      <w:r w:rsidRPr="00D0445A">
                        <w:rPr>
                          <w:rFonts w:ascii="Tahoma" w:hAnsi="Tahoma"/>
                          <w:b/>
                          <w:w w:val="105"/>
                          <w:sz w:val="20"/>
                          <w:lang w:val="el-GR"/>
                        </w:rPr>
                        <w:t>με</w:t>
                      </w:r>
                      <w:r w:rsidRPr="00D0445A">
                        <w:rPr>
                          <w:rFonts w:ascii="Tahoma" w:hAnsi="Tahoma"/>
                          <w:b/>
                          <w:spacing w:val="9"/>
                          <w:w w:val="105"/>
                          <w:sz w:val="20"/>
                          <w:lang w:val="el-GR"/>
                        </w:rPr>
                        <w:t xml:space="preserve"> </w:t>
                      </w:r>
                      <w:r w:rsidRPr="00D0445A">
                        <w:rPr>
                          <w:rFonts w:ascii="Tahoma" w:hAnsi="Tahoma"/>
                          <w:b/>
                          <w:spacing w:val="-1"/>
                          <w:w w:val="105"/>
                          <w:sz w:val="20"/>
                          <w:lang w:val="el-GR"/>
                        </w:rPr>
                        <w:t>τις</w:t>
                      </w:r>
                      <w:r w:rsidRPr="00D0445A">
                        <w:rPr>
                          <w:rFonts w:ascii="Tahoma" w:hAnsi="Tahoma"/>
                          <w:b/>
                          <w:spacing w:val="9"/>
                          <w:w w:val="105"/>
                          <w:sz w:val="20"/>
                          <w:lang w:val="el-GR"/>
                        </w:rPr>
                        <w:t xml:space="preserve"> </w:t>
                      </w:r>
                      <w:r w:rsidRPr="00D0445A">
                        <w:rPr>
                          <w:rFonts w:ascii="Tahoma" w:hAnsi="Tahoma"/>
                          <w:b/>
                          <w:spacing w:val="-1"/>
                          <w:w w:val="105"/>
                          <w:sz w:val="20"/>
                          <w:lang w:val="el-GR"/>
                        </w:rPr>
                        <w:t>οποίες</w:t>
                      </w:r>
                      <w:r w:rsidRPr="00D0445A">
                        <w:rPr>
                          <w:rFonts w:ascii="Tahoma" w:hAnsi="Tahoma"/>
                          <w:b/>
                          <w:spacing w:val="10"/>
                          <w:w w:val="105"/>
                          <w:sz w:val="20"/>
                          <w:lang w:val="el-GR"/>
                        </w:rPr>
                        <w:t xml:space="preserve"> </w:t>
                      </w:r>
                      <w:r w:rsidRPr="00D0445A">
                        <w:rPr>
                          <w:rFonts w:ascii="Tahoma" w:hAnsi="Tahoma"/>
                          <w:b/>
                          <w:spacing w:val="-3"/>
                          <w:w w:val="105"/>
                          <w:sz w:val="20"/>
                          <w:lang w:val="el-GR"/>
                        </w:rPr>
                        <w:t>είναι</w:t>
                      </w:r>
                      <w:r w:rsidRPr="00D0445A">
                        <w:rPr>
                          <w:rFonts w:ascii="Tahoma" w:hAnsi="Tahoma"/>
                          <w:b/>
                          <w:spacing w:val="37"/>
                          <w:w w:val="103"/>
                          <w:sz w:val="20"/>
                          <w:lang w:val="el-GR"/>
                        </w:rPr>
                        <w:t xml:space="preserve"> </w:t>
                      </w:r>
                      <w:r w:rsidRPr="00D0445A">
                        <w:rPr>
                          <w:rFonts w:ascii="Tahoma" w:hAnsi="Tahoma"/>
                          <w:b/>
                          <w:spacing w:val="-1"/>
                          <w:w w:val="105"/>
                          <w:sz w:val="20"/>
                          <w:lang w:val="el-GR"/>
                        </w:rPr>
                        <w:t>δυνατή</w:t>
                      </w:r>
                      <w:r w:rsidRPr="00D0445A">
                        <w:rPr>
                          <w:rFonts w:ascii="Tahoma" w:hAnsi="Tahoma"/>
                          <w:b/>
                          <w:spacing w:val="60"/>
                          <w:w w:val="105"/>
                          <w:sz w:val="20"/>
                          <w:lang w:val="el-GR"/>
                        </w:rPr>
                        <w:t xml:space="preserve"> </w:t>
                      </w:r>
                      <w:r w:rsidRPr="00D0445A">
                        <w:rPr>
                          <w:rFonts w:ascii="Tahoma" w:hAnsi="Tahoma"/>
                          <w:b/>
                          <w:w w:val="105"/>
                          <w:sz w:val="20"/>
                          <w:lang w:val="el-GR"/>
                        </w:rPr>
                        <w:t>η</w:t>
                      </w:r>
                      <w:r w:rsidRPr="00D0445A">
                        <w:rPr>
                          <w:rFonts w:ascii="Tahoma" w:hAnsi="Tahoma"/>
                          <w:b/>
                          <w:spacing w:val="59"/>
                          <w:w w:val="105"/>
                          <w:sz w:val="20"/>
                          <w:lang w:val="el-GR"/>
                        </w:rPr>
                        <w:t xml:space="preserve"> </w:t>
                      </w:r>
                      <w:r w:rsidRPr="00D0445A">
                        <w:rPr>
                          <w:rFonts w:ascii="Tahoma" w:hAnsi="Tahoma"/>
                          <w:b/>
                          <w:spacing w:val="-1"/>
                          <w:w w:val="105"/>
                          <w:sz w:val="20"/>
                          <w:lang w:val="el-GR"/>
                        </w:rPr>
                        <w:t>αδιαμφισβήτητη</w:t>
                      </w:r>
                      <w:r w:rsidRPr="00D0445A">
                        <w:rPr>
                          <w:rFonts w:ascii="Tahoma" w:hAnsi="Tahoma"/>
                          <w:b/>
                          <w:spacing w:val="60"/>
                          <w:w w:val="105"/>
                          <w:sz w:val="20"/>
                          <w:lang w:val="el-GR"/>
                        </w:rPr>
                        <w:t xml:space="preserve"> </w:t>
                      </w:r>
                      <w:r w:rsidRPr="00D0445A">
                        <w:rPr>
                          <w:rFonts w:ascii="Tahoma" w:hAnsi="Tahoma"/>
                          <w:b/>
                          <w:spacing w:val="-1"/>
                          <w:w w:val="105"/>
                          <w:sz w:val="20"/>
                          <w:lang w:val="el-GR"/>
                        </w:rPr>
                        <w:t>ταυτοποίηση</w:t>
                      </w:r>
                      <w:r w:rsidRPr="00D0445A">
                        <w:rPr>
                          <w:rFonts w:ascii="Tahoma" w:hAnsi="Tahoma"/>
                          <w:b/>
                          <w:spacing w:val="59"/>
                          <w:w w:val="105"/>
                          <w:sz w:val="20"/>
                          <w:lang w:val="el-GR"/>
                        </w:rPr>
                        <w:t xml:space="preserve"> </w:t>
                      </w:r>
                      <w:r w:rsidRPr="00D0445A">
                        <w:rPr>
                          <w:rFonts w:ascii="Tahoma" w:hAnsi="Tahoma"/>
                          <w:b/>
                          <w:w w:val="105"/>
                          <w:sz w:val="20"/>
                          <w:lang w:val="el-GR"/>
                        </w:rPr>
                        <w:t>της</w:t>
                      </w:r>
                      <w:r w:rsidRPr="00D0445A">
                        <w:rPr>
                          <w:rFonts w:ascii="Tahoma" w:hAnsi="Tahoma"/>
                          <w:b/>
                          <w:spacing w:val="57"/>
                          <w:w w:val="105"/>
                          <w:sz w:val="20"/>
                          <w:lang w:val="el-GR"/>
                        </w:rPr>
                        <w:t xml:space="preserve"> </w:t>
                      </w:r>
                      <w:r w:rsidRPr="00D0445A">
                        <w:rPr>
                          <w:rFonts w:ascii="Tahoma" w:hAnsi="Tahoma"/>
                          <w:b/>
                          <w:spacing w:val="-1"/>
                          <w:w w:val="105"/>
                          <w:sz w:val="20"/>
                          <w:lang w:val="el-GR"/>
                        </w:rPr>
                        <w:t>διαδικασίας</w:t>
                      </w:r>
                      <w:r w:rsidRPr="00D0445A">
                        <w:rPr>
                          <w:rFonts w:ascii="Tahoma" w:hAnsi="Tahoma"/>
                          <w:b/>
                          <w:spacing w:val="60"/>
                          <w:w w:val="105"/>
                          <w:sz w:val="20"/>
                          <w:lang w:val="el-GR"/>
                        </w:rPr>
                        <w:t xml:space="preserve"> </w:t>
                      </w:r>
                      <w:r w:rsidRPr="00D0445A">
                        <w:rPr>
                          <w:rFonts w:ascii="Tahoma" w:hAnsi="Tahoma"/>
                          <w:b/>
                          <w:spacing w:val="-1"/>
                          <w:w w:val="105"/>
                          <w:sz w:val="20"/>
                          <w:lang w:val="el-GR"/>
                        </w:rPr>
                        <w:t>σύναψης</w:t>
                      </w:r>
                      <w:r w:rsidRPr="00D0445A">
                        <w:rPr>
                          <w:rFonts w:ascii="Tahoma" w:hAnsi="Tahoma"/>
                          <w:b/>
                          <w:spacing w:val="57"/>
                          <w:w w:val="105"/>
                          <w:sz w:val="20"/>
                          <w:lang w:val="el-GR"/>
                        </w:rPr>
                        <w:t xml:space="preserve"> </w:t>
                      </w:r>
                      <w:r w:rsidRPr="00D0445A">
                        <w:rPr>
                          <w:rFonts w:ascii="Tahoma" w:hAnsi="Tahoma"/>
                          <w:b/>
                          <w:spacing w:val="-1"/>
                          <w:w w:val="105"/>
                          <w:sz w:val="20"/>
                          <w:lang w:val="el-GR"/>
                        </w:rPr>
                        <w:t>δημόσιας</w:t>
                      </w:r>
                      <w:r w:rsidRPr="00D0445A">
                        <w:rPr>
                          <w:rFonts w:ascii="Tahoma" w:hAnsi="Tahoma"/>
                          <w:b/>
                          <w:spacing w:val="31"/>
                          <w:w w:val="103"/>
                          <w:sz w:val="20"/>
                          <w:lang w:val="el-GR"/>
                        </w:rPr>
                        <w:t xml:space="preserve"> </w:t>
                      </w:r>
                      <w:r w:rsidRPr="00D0445A">
                        <w:rPr>
                          <w:rFonts w:ascii="Tahoma" w:hAnsi="Tahoma"/>
                          <w:b/>
                          <w:spacing w:val="-1"/>
                          <w:w w:val="105"/>
                          <w:sz w:val="20"/>
                          <w:lang w:val="el-GR"/>
                        </w:rPr>
                        <w:t>σύμβασης:</w:t>
                      </w:r>
                    </w:p>
                  </w:txbxContent>
                </v:textbox>
                <w10:anchorlock/>
              </v:shape>
            </w:pict>
          </mc:Fallback>
        </mc:AlternateContent>
      </w:r>
    </w:p>
    <w:p w:rsidR="000C253F" w:rsidRDefault="000C253F">
      <w:pPr>
        <w:spacing w:before="2"/>
        <w:rPr>
          <w:rFonts w:ascii="Tahoma" w:eastAsia="Tahoma" w:hAnsi="Tahoma" w:cs="Tahoma"/>
          <w:b/>
          <w:bCs/>
          <w:sz w:val="9"/>
          <w:szCs w:val="9"/>
        </w:rPr>
      </w:pPr>
    </w:p>
    <w:p w:rsidR="000C253F" w:rsidRDefault="007D3569">
      <w:pPr>
        <w:spacing w:line="200" w:lineRule="atLeast"/>
        <w:ind w:left="155"/>
        <w:rPr>
          <w:rFonts w:ascii="Tahoma" w:eastAsia="Tahoma" w:hAnsi="Tahoma" w:cs="Tahoma"/>
          <w:sz w:val="20"/>
          <w:szCs w:val="20"/>
        </w:rPr>
      </w:pPr>
      <w:r>
        <w:rPr>
          <w:rFonts w:ascii="Tahoma" w:eastAsia="Tahoma" w:hAnsi="Tahoma" w:cs="Tahoma"/>
          <w:noProof/>
          <w:sz w:val="20"/>
          <w:szCs w:val="20"/>
        </w:rPr>
        <mc:AlternateContent>
          <mc:Choice Requires="wpg">
            <w:drawing>
              <wp:inline distT="0" distB="0" distL="0" distR="0" wp14:anchorId="13454F62" wp14:editId="650318C6">
                <wp:extent cx="5382895" cy="3451860"/>
                <wp:effectExtent l="9525" t="10795" r="8255" b="4445"/>
                <wp:docPr id="183"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82895" cy="3451860"/>
                          <a:chOff x="0" y="0"/>
                          <a:chExt cx="8477" cy="5436"/>
                        </a:xfrm>
                      </wpg:grpSpPr>
                      <wpg:grpSp>
                        <wpg:cNvPr id="184" name="Group 105"/>
                        <wpg:cNvGrpSpPr>
                          <a:grpSpLocks/>
                        </wpg:cNvGrpSpPr>
                        <wpg:grpSpPr bwMode="auto">
                          <a:xfrm>
                            <a:off x="27" y="6"/>
                            <a:ext cx="8420" cy="2602"/>
                            <a:chOff x="27" y="6"/>
                            <a:chExt cx="8420" cy="2602"/>
                          </a:xfrm>
                        </wpg:grpSpPr>
                        <wps:wsp>
                          <wps:cNvPr id="185" name="Freeform 106"/>
                          <wps:cNvSpPr>
                            <a:spLocks/>
                          </wps:cNvSpPr>
                          <wps:spPr bwMode="auto">
                            <a:xfrm>
                              <a:off x="27" y="6"/>
                              <a:ext cx="8420" cy="2602"/>
                            </a:xfrm>
                            <a:custGeom>
                              <a:avLst/>
                              <a:gdLst>
                                <a:gd name="T0" fmla="+- 0 27 27"/>
                                <a:gd name="T1" fmla="*/ T0 w 8420"/>
                                <a:gd name="T2" fmla="+- 0 2607 6"/>
                                <a:gd name="T3" fmla="*/ 2607 h 2602"/>
                                <a:gd name="T4" fmla="+- 0 8447 27"/>
                                <a:gd name="T5" fmla="*/ T4 w 8420"/>
                                <a:gd name="T6" fmla="+- 0 2607 6"/>
                                <a:gd name="T7" fmla="*/ 2607 h 2602"/>
                                <a:gd name="T8" fmla="+- 0 8447 27"/>
                                <a:gd name="T9" fmla="*/ T8 w 8420"/>
                                <a:gd name="T10" fmla="+- 0 6 6"/>
                                <a:gd name="T11" fmla="*/ 6 h 2602"/>
                                <a:gd name="T12" fmla="+- 0 27 27"/>
                                <a:gd name="T13" fmla="*/ T12 w 8420"/>
                                <a:gd name="T14" fmla="+- 0 6 6"/>
                                <a:gd name="T15" fmla="*/ 6 h 2602"/>
                                <a:gd name="T16" fmla="+- 0 27 27"/>
                                <a:gd name="T17" fmla="*/ T16 w 8420"/>
                                <a:gd name="T18" fmla="+- 0 2607 6"/>
                                <a:gd name="T19" fmla="*/ 2607 h 2602"/>
                              </a:gdLst>
                              <a:ahLst/>
                              <a:cxnLst>
                                <a:cxn ang="0">
                                  <a:pos x="T1" y="T3"/>
                                </a:cxn>
                                <a:cxn ang="0">
                                  <a:pos x="T5" y="T7"/>
                                </a:cxn>
                                <a:cxn ang="0">
                                  <a:pos x="T9" y="T11"/>
                                </a:cxn>
                                <a:cxn ang="0">
                                  <a:pos x="T13" y="T15"/>
                                </a:cxn>
                                <a:cxn ang="0">
                                  <a:pos x="T17" y="T19"/>
                                </a:cxn>
                              </a:cxnLst>
                              <a:rect l="0" t="0" r="r" b="b"/>
                              <a:pathLst>
                                <a:path w="8420" h="2602">
                                  <a:moveTo>
                                    <a:pt x="0" y="2601"/>
                                  </a:moveTo>
                                  <a:lnTo>
                                    <a:pt x="8420" y="2601"/>
                                  </a:lnTo>
                                  <a:lnTo>
                                    <a:pt x="8420" y="0"/>
                                  </a:lnTo>
                                  <a:lnTo>
                                    <a:pt x="0" y="0"/>
                                  </a:lnTo>
                                  <a:lnTo>
                                    <a:pt x="0" y="2601"/>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6" name="Group 103"/>
                        <wpg:cNvGrpSpPr>
                          <a:grpSpLocks/>
                        </wpg:cNvGrpSpPr>
                        <wpg:grpSpPr bwMode="auto">
                          <a:xfrm>
                            <a:off x="80" y="59"/>
                            <a:ext cx="8319" cy="250"/>
                            <a:chOff x="80" y="59"/>
                            <a:chExt cx="8319" cy="250"/>
                          </a:xfrm>
                        </wpg:grpSpPr>
                        <wps:wsp>
                          <wps:cNvPr id="187" name="Freeform 104"/>
                          <wps:cNvSpPr>
                            <a:spLocks/>
                          </wps:cNvSpPr>
                          <wps:spPr bwMode="auto">
                            <a:xfrm>
                              <a:off x="80" y="59"/>
                              <a:ext cx="8319" cy="250"/>
                            </a:xfrm>
                            <a:custGeom>
                              <a:avLst/>
                              <a:gdLst>
                                <a:gd name="T0" fmla="+- 0 80 80"/>
                                <a:gd name="T1" fmla="*/ T0 w 8319"/>
                                <a:gd name="T2" fmla="+- 0 308 59"/>
                                <a:gd name="T3" fmla="*/ 308 h 250"/>
                                <a:gd name="T4" fmla="+- 0 8399 80"/>
                                <a:gd name="T5" fmla="*/ T4 w 8319"/>
                                <a:gd name="T6" fmla="+- 0 308 59"/>
                                <a:gd name="T7" fmla="*/ 308 h 250"/>
                                <a:gd name="T8" fmla="+- 0 8399 80"/>
                                <a:gd name="T9" fmla="*/ T8 w 8319"/>
                                <a:gd name="T10" fmla="+- 0 59 59"/>
                                <a:gd name="T11" fmla="*/ 59 h 250"/>
                                <a:gd name="T12" fmla="+- 0 80 80"/>
                                <a:gd name="T13" fmla="*/ T12 w 8319"/>
                                <a:gd name="T14" fmla="+- 0 59 59"/>
                                <a:gd name="T15" fmla="*/ 59 h 250"/>
                                <a:gd name="T16" fmla="+- 0 80 80"/>
                                <a:gd name="T17" fmla="*/ T16 w 8319"/>
                                <a:gd name="T18" fmla="+- 0 308 59"/>
                                <a:gd name="T19" fmla="*/ 308 h 250"/>
                              </a:gdLst>
                              <a:ahLst/>
                              <a:cxnLst>
                                <a:cxn ang="0">
                                  <a:pos x="T1" y="T3"/>
                                </a:cxn>
                                <a:cxn ang="0">
                                  <a:pos x="T5" y="T7"/>
                                </a:cxn>
                                <a:cxn ang="0">
                                  <a:pos x="T9" y="T11"/>
                                </a:cxn>
                                <a:cxn ang="0">
                                  <a:pos x="T13" y="T15"/>
                                </a:cxn>
                                <a:cxn ang="0">
                                  <a:pos x="T17" y="T19"/>
                                </a:cxn>
                              </a:cxnLst>
                              <a:rect l="0" t="0" r="r" b="b"/>
                              <a:pathLst>
                                <a:path w="8319" h="250">
                                  <a:moveTo>
                                    <a:pt x="0" y="249"/>
                                  </a:moveTo>
                                  <a:lnTo>
                                    <a:pt x="8319" y="249"/>
                                  </a:lnTo>
                                  <a:lnTo>
                                    <a:pt x="8319" y="0"/>
                                  </a:lnTo>
                                  <a:lnTo>
                                    <a:pt x="0" y="0"/>
                                  </a:lnTo>
                                  <a:lnTo>
                                    <a:pt x="0" y="249"/>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8" name="Group 101"/>
                        <wpg:cNvGrpSpPr>
                          <a:grpSpLocks/>
                        </wpg:cNvGrpSpPr>
                        <wpg:grpSpPr bwMode="auto">
                          <a:xfrm>
                            <a:off x="80" y="308"/>
                            <a:ext cx="8319" cy="248"/>
                            <a:chOff x="80" y="308"/>
                            <a:chExt cx="8319" cy="248"/>
                          </a:xfrm>
                        </wpg:grpSpPr>
                        <wps:wsp>
                          <wps:cNvPr id="189" name="Freeform 102"/>
                          <wps:cNvSpPr>
                            <a:spLocks/>
                          </wps:cNvSpPr>
                          <wps:spPr bwMode="auto">
                            <a:xfrm>
                              <a:off x="80" y="308"/>
                              <a:ext cx="8319" cy="248"/>
                            </a:xfrm>
                            <a:custGeom>
                              <a:avLst/>
                              <a:gdLst>
                                <a:gd name="T0" fmla="+- 0 80 80"/>
                                <a:gd name="T1" fmla="*/ T0 w 8319"/>
                                <a:gd name="T2" fmla="+- 0 555 308"/>
                                <a:gd name="T3" fmla="*/ 555 h 248"/>
                                <a:gd name="T4" fmla="+- 0 8399 80"/>
                                <a:gd name="T5" fmla="*/ T4 w 8319"/>
                                <a:gd name="T6" fmla="+- 0 555 308"/>
                                <a:gd name="T7" fmla="*/ 555 h 248"/>
                                <a:gd name="T8" fmla="+- 0 8399 80"/>
                                <a:gd name="T9" fmla="*/ T8 w 8319"/>
                                <a:gd name="T10" fmla="+- 0 308 308"/>
                                <a:gd name="T11" fmla="*/ 308 h 248"/>
                                <a:gd name="T12" fmla="+- 0 80 80"/>
                                <a:gd name="T13" fmla="*/ T12 w 8319"/>
                                <a:gd name="T14" fmla="+- 0 308 308"/>
                                <a:gd name="T15" fmla="*/ 308 h 248"/>
                                <a:gd name="T16" fmla="+- 0 80 80"/>
                                <a:gd name="T17" fmla="*/ T16 w 8319"/>
                                <a:gd name="T18" fmla="+- 0 555 308"/>
                                <a:gd name="T19" fmla="*/ 555 h 248"/>
                              </a:gdLst>
                              <a:ahLst/>
                              <a:cxnLst>
                                <a:cxn ang="0">
                                  <a:pos x="T1" y="T3"/>
                                </a:cxn>
                                <a:cxn ang="0">
                                  <a:pos x="T5" y="T7"/>
                                </a:cxn>
                                <a:cxn ang="0">
                                  <a:pos x="T9" y="T11"/>
                                </a:cxn>
                                <a:cxn ang="0">
                                  <a:pos x="T13" y="T15"/>
                                </a:cxn>
                                <a:cxn ang="0">
                                  <a:pos x="T17" y="T19"/>
                                </a:cxn>
                              </a:cxnLst>
                              <a:rect l="0" t="0" r="r" b="b"/>
                              <a:pathLst>
                                <a:path w="8319" h="248">
                                  <a:moveTo>
                                    <a:pt x="0" y="247"/>
                                  </a:moveTo>
                                  <a:lnTo>
                                    <a:pt x="8319" y="247"/>
                                  </a:lnTo>
                                  <a:lnTo>
                                    <a:pt x="8319" y="0"/>
                                  </a:lnTo>
                                  <a:lnTo>
                                    <a:pt x="0" y="0"/>
                                  </a:lnTo>
                                  <a:lnTo>
                                    <a:pt x="0" y="247"/>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0" name="Group 99"/>
                        <wpg:cNvGrpSpPr>
                          <a:grpSpLocks/>
                        </wpg:cNvGrpSpPr>
                        <wpg:grpSpPr bwMode="auto">
                          <a:xfrm>
                            <a:off x="80" y="555"/>
                            <a:ext cx="8319" cy="252"/>
                            <a:chOff x="80" y="555"/>
                            <a:chExt cx="8319" cy="252"/>
                          </a:xfrm>
                        </wpg:grpSpPr>
                        <wps:wsp>
                          <wps:cNvPr id="191" name="Freeform 100"/>
                          <wps:cNvSpPr>
                            <a:spLocks/>
                          </wps:cNvSpPr>
                          <wps:spPr bwMode="auto">
                            <a:xfrm>
                              <a:off x="80" y="555"/>
                              <a:ext cx="8319" cy="252"/>
                            </a:xfrm>
                            <a:custGeom>
                              <a:avLst/>
                              <a:gdLst>
                                <a:gd name="T0" fmla="+- 0 80 80"/>
                                <a:gd name="T1" fmla="*/ T0 w 8319"/>
                                <a:gd name="T2" fmla="+- 0 807 555"/>
                                <a:gd name="T3" fmla="*/ 807 h 252"/>
                                <a:gd name="T4" fmla="+- 0 8399 80"/>
                                <a:gd name="T5" fmla="*/ T4 w 8319"/>
                                <a:gd name="T6" fmla="+- 0 807 555"/>
                                <a:gd name="T7" fmla="*/ 807 h 252"/>
                                <a:gd name="T8" fmla="+- 0 8399 80"/>
                                <a:gd name="T9" fmla="*/ T8 w 8319"/>
                                <a:gd name="T10" fmla="+- 0 555 555"/>
                                <a:gd name="T11" fmla="*/ 555 h 252"/>
                                <a:gd name="T12" fmla="+- 0 80 80"/>
                                <a:gd name="T13" fmla="*/ T12 w 8319"/>
                                <a:gd name="T14" fmla="+- 0 555 555"/>
                                <a:gd name="T15" fmla="*/ 555 h 252"/>
                                <a:gd name="T16" fmla="+- 0 80 80"/>
                                <a:gd name="T17" fmla="*/ T16 w 8319"/>
                                <a:gd name="T18" fmla="+- 0 807 555"/>
                                <a:gd name="T19" fmla="*/ 807 h 252"/>
                              </a:gdLst>
                              <a:ahLst/>
                              <a:cxnLst>
                                <a:cxn ang="0">
                                  <a:pos x="T1" y="T3"/>
                                </a:cxn>
                                <a:cxn ang="0">
                                  <a:pos x="T5" y="T7"/>
                                </a:cxn>
                                <a:cxn ang="0">
                                  <a:pos x="T9" y="T11"/>
                                </a:cxn>
                                <a:cxn ang="0">
                                  <a:pos x="T13" y="T15"/>
                                </a:cxn>
                                <a:cxn ang="0">
                                  <a:pos x="T17" y="T19"/>
                                </a:cxn>
                              </a:cxnLst>
                              <a:rect l="0" t="0" r="r" b="b"/>
                              <a:pathLst>
                                <a:path w="8319" h="252">
                                  <a:moveTo>
                                    <a:pt x="0" y="252"/>
                                  </a:moveTo>
                                  <a:lnTo>
                                    <a:pt x="8319" y="252"/>
                                  </a:lnTo>
                                  <a:lnTo>
                                    <a:pt x="8319" y="0"/>
                                  </a:lnTo>
                                  <a:lnTo>
                                    <a:pt x="0" y="0"/>
                                  </a:lnTo>
                                  <a:lnTo>
                                    <a:pt x="0" y="252"/>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2" name="Group 97"/>
                        <wpg:cNvGrpSpPr>
                          <a:grpSpLocks/>
                        </wpg:cNvGrpSpPr>
                        <wpg:grpSpPr bwMode="auto">
                          <a:xfrm>
                            <a:off x="80" y="807"/>
                            <a:ext cx="8319" cy="250"/>
                            <a:chOff x="80" y="807"/>
                            <a:chExt cx="8319" cy="250"/>
                          </a:xfrm>
                        </wpg:grpSpPr>
                        <wps:wsp>
                          <wps:cNvPr id="193" name="Freeform 98"/>
                          <wps:cNvSpPr>
                            <a:spLocks/>
                          </wps:cNvSpPr>
                          <wps:spPr bwMode="auto">
                            <a:xfrm>
                              <a:off x="80" y="807"/>
                              <a:ext cx="8319" cy="250"/>
                            </a:xfrm>
                            <a:custGeom>
                              <a:avLst/>
                              <a:gdLst>
                                <a:gd name="T0" fmla="+- 0 80 80"/>
                                <a:gd name="T1" fmla="*/ T0 w 8319"/>
                                <a:gd name="T2" fmla="+- 0 1057 807"/>
                                <a:gd name="T3" fmla="*/ 1057 h 250"/>
                                <a:gd name="T4" fmla="+- 0 8399 80"/>
                                <a:gd name="T5" fmla="*/ T4 w 8319"/>
                                <a:gd name="T6" fmla="+- 0 1057 807"/>
                                <a:gd name="T7" fmla="*/ 1057 h 250"/>
                                <a:gd name="T8" fmla="+- 0 8399 80"/>
                                <a:gd name="T9" fmla="*/ T8 w 8319"/>
                                <a:gd name="T10" fmla="+- 0 807 807"/>
                                <a:gd name="T11" fmla="*/ 807 h 250"/>
                                <a:gd name="T12" fmla="+- 0 80 80"/>
                                <a:gd name="T13" fmla="*/ T12 w 8319"/>
                                <a:gd name="T14" fmla="+- 0 807 807"/>
                                <a:gd name="T15" fmla="*/ 807 h 250"/>
                                <a:gd name="T16" fmla="+- 0 80 80"/>
                                <a:gd name="T17" fmla="*/ T16 w 8319"/>
                                <a:gd name="T18" fmla="+- 0 1057 807"/>
                                <a:gd name="T19" fmla="*/ 1057 h 250"/>
                              </a:gdLst>
                              <a:ahLst/>
                              <a:cxnLst>
                                <a:cxn ang="0">
                                  <a:pos x="T1" y="T3"/>
                                </a:cxn>
                                <a:cxn ang="0">
                                  <a:pos x="T5" y="T7"/>
                                </a:cxn>
                                <a:cxn ang="0">
                                  <a:pos x="T9" y="T11"/>
                                </a:cxn>
                                <a:cxn ang="0">
                                  <a:pos x="T13" y="T15"/>
                                </a:cxn>
                                <a:cxn ang="0">
                                  <a:pos x="T17" y="T19"/>
                                </a:cxn>
                              </a:cxnLst>
                              <a:rect l="0" t="0" r="r" b="b"/>
                              <a:pathLst>
                                <a:path w="8319" h="250">
                                  <a:moveTo>
                                    <a:pt x="0" y="250"/>
                                  </a:moveTo>
                                  <a:lnTo>
                                    <a:pt x="8319" y="250"/>
                                  </a:lnTo>
                                  <a:lnTo>
                                    <a:pt x="8319" y="0"/>
                                  </a:lnTo>
                                  <a:lnTo>
                                    <a:pt x="0" y="0"/>
                                  </a:lnTo>
                                  <a:lnTo>
                                    <a:pt x="0" y="250"/>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4" name="Group 95"/>
                        <wpg:cNvGrpSpPr>
                          <a:grpSpLocks/>
                        </wpg:cNvGrpSpPr>
                        <wpg:grpSpPr bwMode="auto">
                          <a:xfrm>
                            <a:off x="80" y="1057"/>
                            <a:ext cx="8319" cy="248"/>
                            <a:chOff x="80" y="1057"/>
                            <a:chExt cx="8319" cy="248"/>
                          </a:xfrm>
                        </wpg:grpSpPr>
                        <wps:wsp>
                          <wps:cNvPr id="195" name="Freeform 96"/>
                          <wps:cNvSpPr>
                            <a:spLocks/>
                          </wps:cNvSpPr>
                          <wps:spPr bwMode="auto">
                            <a:xfrm>
                              <a:off x="80" y="1057"/>
                              <a:ext cx="8319" cy="248"/>
                            </a:xfrm>
                            <a:custGeom>
                              <a:avLst/>
                              <a:gdLst>
                                <a:gd name="T0" fmla="+- 0 80 80"/>
                                <a:gd name="T1" fmla="*/ T0 w 8319"/>
                                <a:gd name="T2" fmla="+- 0 1304 1057"/>
                                <a:gd name="T3" fmla="*/ 1304 h 248"/>
                                <a:gd name="T4" fmla="+- 0 8399 80"/>
                                <a:gd name="T5" fmla="*/ T4 w 8319"/>
                                <a:gd name="T6" fmla="+- 0 1304 1057"/>
                                <a:gd name="T7" fmla="*/ 1304 h 248"/>
                                <a:gd name="T8" fmla="+- 0 8399 80"/>
                                <a:gd name="T9" fmla="*/ T8 w 8319"/>
                                <a:gd name="T10" fmla="+- 0 1057 1057"/>
                                <a:gd name="T11" fmla="*/ 1057 h 248"/>
                                <a:gd name="T12" fmla="+- 0 80 80"/>
                                <a:gd name="T13" fmla="*/ T12 w 8319"/>
                                <a:gd name="T14" fmla="+- 0 1057 1057"/>
                                <a:gd name="T15" fmla="*/ 1057 h 248"/>
                                <a:gd name="T16" fmla="+- 0 80 80"/>
                                <a:gd name="T17" fmla="*/ T16 w 8319"/>
                                <a:gd name="T18" fmla="+- 0 1304 1057"/>
                                <a:gd name="T19" fmla="*/ 1304 h 248"/>
                              </a:gdLst>
                              <a:ahLst/>
                              <a:cxnLst>
                                <a:cxn ang="0">
                                  <a:pos x="T1" y="T3"/>
                                </a:cxn>
                                <a:cxn ang="0">
                                  <a:pos x="T5" y="T7"/>
                                </a:cxn>
                                <a:cxn ang="0">
                                  <a:pos x="T9" y="T11"/>
                                </a:cxn>
                                <a:cxn ang="0">
                                  <a:pos x="T13" y="T15"/>
                                </a:cxn>
                                <a:cxn ang="0">
                                  <a:pos x="T17" y="T19"/>
                                </a:cxn>
                              </a:cxnLst>
                              <a:rect l="0" t="0" r="r" b="b"/>
                              <a:pathLst>
                                <a:path w="8319" h="248">
                                  <a:moveTo>
                                    <a:pt x="0" y="247"/>
                                  </a:moveTo>
                                  <a:lnTo>
                                    <a:pt x="8319" y="247"/>
                                  </a:lnTo>
                                  <a:lnTo>
                                    <a:pt x="8319" y="0"/>
                                  </a:lnTo>
                                  <a:lnTo>
                                    <a:pt x="0" y="0"/>
                                  </a:lnTo>
                                  <a:lnTo>
                                    <a:pt x="0" y="247"/>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6" name="Group 93"/>
                        <wpg:cNvGrpSpPr>
                          <a:grpSpLocks/>
                        </wpg:cNvGrpSpPr>
                        <wpg:grpSpPr bwMode="auto">
                          <a:xfrm>
                            <a:off x="80" y="1304"/>
                            <a:ext cx="8319" cy="252"/>
                            <a:chOff x="80" y="1304"/>
                            <a:chExt cx="8319" cy="252"/>
                          </a:xfrm>
                        </wpg:grpSpPr>
                        <wps:wsp>
                          <wps:cNvPr id="197" name="Freeform 94"/>
                          <wps:cNvSpPr>
                            <a:spLocks/>
                          </wps:cNvSpPr>
                          <wps:spPr bwMode="auto">
                            <a:xfrm>
                              <a:off x="80" y="1304"/>
                              <a:ext cx="8319" cy="252"/>
                            </a:xfrm>
                            <a:custGeom>
                              <a:avLst/>
                              <a:gdLst>
                                <a:gd name="T0" fmla="+- 0 80 80"/>
                                <a:gd name="T1" fmla="*/ T0 w 8319"/>
                                <a:gd name="T2" fmla="+- 0 1556 1304"/>
                                <a:gd name="T3" fmla="*/ 1556 h 252"/>
                                <a:gd name="T4" fmla="+- 0 8399 80"/>
                                <a:gd name="T5" fmla="*/ T4 w 8319"/>
                                <a:gd name="T6" fmla="+- 0 1556 1304"/>
                                <a:gd name="T7" fmla="*/ 1556 h 252"/>
                                <a:gd name="T8" fmla="+- 0 8399 80"/>
                                <a:gd name="T9" fmla="*/ T8 w 8319"/>
                                <a:gd name="T10" fmla="+- 0 1304 1304"/>
                                <a:gd name="T11" fmla="*/ 1304 h 252"/>
                                <a:gd name="T12" fmla="+- 0 80 80"/>
                                <a:gd name="T13" fmla="*/ T12 w 8319"/>
                                <a:gd name="T14" fmla="+- 0 1304 1304"/>
                                <a:gd name="T15" fmla="*/ 1304 h 252"/>
                                <a:gd name="T16" fmla="+- 0 80 80"/>
                                <a:gd name="T17" fmla="*/ T16 w 8319"/>
                                <a:gd name="T18" fmla="+- 0 1556 1304"/>
                                <a:gd name="T19" fmla="*/ 1556 h 252"/>
                              </a:gdLst>
                              <a:ahLst/>
                              <a:cxnLst>
                                <a:cxn ang="0">
                                  <a:pos x="T1" y="T3"/>
                                </a:cxn>
                                <a:cxn ang="0">
                                  <a:pos x="T5" y="T7"/>
                                </a:cxn>
                                <a:cxn ang="0">
                                  <a:pos x="T9" y="T11"/>
                                </a:cxn>
                                <a:cxn ang="0">
                                  <a:pos x="T13" y="T15"/>
                                </a:cxn>
                                <a:cxn ang="0">
                                  <a:pos x="T17" y="T19"/>
                                </a:cxn>
                              </a:cxnLst>
                              <a:rect l="0" t="0" r="r" b="b"/>
                              <a:pathLst>
                                <a:path w="8319" h="252">
                                  <a:moveTo>
                                    <a:pt x="0" y="252"/>
                                  </a:moveTo>
                                  <a:lnTo>
                                    <a:pt x="8319" y="252"/>
                                  </a:lnTo>
                                  <a:lnTo>
                                    <a:pt x="8319" y="0"/>
                                  </a:lnTo>
                                  <a:lnTo>
                                    <a:pt x="0" y="0"/>
                                  </a:lnTo>
                                  <a:lnTo>
                                    <a:pt x="0" y="252"/>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8" name="Group 91"/>
                        <wpg:cNvGrpSpPr>
                          <a:grpSpLocks/>
                        </wpg:cNvGrpSpPr>
                        <wpg:grpSpPr bwMode="auto">
                          <a:xfrm>
                            <a:off x="80" y="1556"/>
                            <a:ext cx="8319" cy="250"/>
                            <a:chOff x="80" y="1556"/>
                            <a:chExt cx="8319" cy="250"/>
                          </a:xfrm>
                        </wpg:grpSpPr>
                        <wps:wsp>
                          <wps:cNvPr id="199" name="Freeform 92"/>
                          <wps:cNvSpPr>
                            <a:spLocks/>
                          </wps:cNvSpPr>
                          <wps:spPr bwMode="auto">
                            <a:xfrm>
                              <a:off x="80" y="1556"/>
                              <a:ext cx="8319" cy="250"/>
                            </a:xfrm>
                            <a:custGeom>
                              <a:avLst/>
                              <a:gdLst>
                                <a:gd name="T0" fmla="+- 0 80 80"/>
                                <a:gd name="T1" fmla="*/ T0 w 8319"/>
                                <a:gd name="T2" fmla="+- 0 1806 1556"/>
                                <a:gd name="T3" fmla="*/ 1806 h 250"/>
                                <a:gd name="T4" fmla="+- 0 8399 80"/>
                                <a:gd name="T5" fmla="*/ T4 w 8319"/>
                                <a:gd name="T6" fmla="+- 0 1806 1556"/>
                                <a:gd name="T7" fmla="*/ 1806 h 250"/>
                                <a:gd name="T8" fmla="+- 0 8399 80"/>
                                <a:gd name="T9" fmla="*/ T8 w 8319"/>
                                <a:gd name="T10" fmla="+- 0 1556 1556"/>
                                <a:gd name="T11" fmla="*/ 1556 h 250"/>
                                <a:gd name="T12" fmla="+- 0 80 80"/>
                                <a:gd name="T13" fmla="*/ T12 w 8319"/>
                                <a:gd name="T14" fmla="+- 0 1556 1556"/>
                                <a:gd name="T15" fmla="*/ 1556 h 250"/>
                                <a:gd name="T16" fmla="+- 0 80 80"/>
                                <a:gd name="T17" fmla="*/ T16 w 8319"/>
                                <a:gd name="T18" fmla="+- 0 1806 1556"/>
                                <a:gd name="T19" fmla="*/ 1806 h 250"/>
                              </a:gdLst>
                              <a:ahLst/>
                              <a:cxnLst>
                                <a:cxn ang="0">
                                  <a:pos x="T1" y="T3"/>
                                </a:cxn>
                                <a:cxn ang="0">
                                  <a:pos x="T5" y="T7"/>
                                </a:cxn>
                                <a:cxn ang="0">
                                  <a:pos x="T9" y="T11"/>
                                </a:cxn>
                                <a:cxn ang="0">
                                  <a:pos x="T13" y="T15"/>
                                </a:cxn>
                                <a:cxn ang="0">
                                  <a:pos x="T17" y="T19"/>
                                </a:cxn>
                              </a:cxnLst>
                              <a:rect l="0" t="0" r="r" b="b"/>
                              <a:pathLst>
                                <a:path w="8319" h="250">
                                  <a:moveTo>
                                    <a:pt x="0" y="250"/>
                                  </a:moveTo>
                                  <a:lnTo>
                                    <a:pt x="8319" y="250"/>
                                  </a:lnTo>
                                  <a:lnTo>
                                    <a:pt x="8319" y="0"/>
                                  </a:lnTo>
                                  <a:lnTo>
                                    <a:pt x="0" y="0"/>
                                  </a:lnTo>
                                  <a:lnTo>
                                    <a:pt x="0" y="250"/>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0" name="Group 89"/>
                        <wpg:cNvGrpSpPr>
                          <a:grpSpLocks/>
                        </wpg:cNvGrpSpPr>
                        <wpg:grpSpPr bwMode="auto">
                          <a:xfrm>
                            <a:off x="80" y="1806"/>
                            <a:ext cx="8319" cy="248"/>
                            <a:chOff x="80" y="1806"/>
                            <a:chExt cx="8319" cy="248"/>
                          </a:xfrm>
                        </wpg:grpSpPr>
                        <wps:wsp>
                          <wps:cNvPr id="201" name="Freeform 90"/>
                          <wps:cNvSpPr>
                            <a:spLocks/>
                          </wps:cNvSpPr>
                          <wps:spPr bwMode="auto">
                            <a:xfrm>
                              <a:off x="80" y="1806"/>
                              <a:ext cx="8319" cy="248"/>
                            </a:xfrm>
                            <a:custGeom>
                              <a:avLst/>
                              <a:gdLst>
                                <a:gd name="T0" fmla="+- 0 80 80"/>
                                <a:gd name="T1" fmla="*/ T0 w 8319"/>
                                <a:gd name="T2" fmla="+- 0 2053 1806"/>
                                <a:gd name="T3" fmla="*/ 2053 h 248"/>
                                <a:gd name="T4" fmla="+- 0 8399 80"/>
                                <a:gd name="T5" fmla="*/ T4 w 8319"/>
                                <a:gd name="T6" fmla="+- 0 2053 1806"/>
                                <a:gd name="T7" fmla="*/ 2053 h 248"/>
                                <a:gd name="T8" fmla="+- 0 8399 80"/>
                                <a:gd name="T9" fmla="*/ T8 w 8319"/>
                                <a:gd name="T10" fmla="+- 0 1806 1806"/>
                                <a:gd name="T11" fmla="*/ 1806 h 248"/>
                                <a:gd name="T12" fmla="+- 0 80 80"/>
                                <a:gd name="T13" fmla="*/ T12 w 8319"/>
                                <a:gd name="T14" fmla="+- 0 1806 1806"/>
                                <a:gd name="T15" fmla="*/ 1806 h 248"/>
                                <a:gd name="T16" fmla="+- 0 80 80"/>
                                <a:gd name="T17" fmla="*/ T16 w 8319"/>
                                <a:gd name="T18" fmla="+- 0 2053 1806"/>
                                <a:gd name="T19" fmla="*/ 2053 h 248"/>
                              </a:gdLst>
                              <a:ahLst/>
                              <a:cxnLst>
                                <a:cxn ang="0">
                                  <a:pos x="T1" y="T3"/>
                                </a:cxn>
                                <a:cxn ang="0">
                                  <a:pos x="T5" y="T7"/>
                                </a:cxn>
                                <a:cxn ang="0">
                                  <a:pos x="T9" y="T11"/>
                                </a:cxn>
                                <a:cxn ang="0">
                                  <a:pos x="T13" y="T15"/>
                                </a:cxn>
                                <a:cxn ang="0">
                                  <a:pos x="T17" y="T19"/>
                                </a:cxn>
                              </a:cxnLst>
                              <a:rect l="0" t="0" r="r" b="b"/>
                              <a:pathLst>
                                <a:path w="8319" h="248">
                                  <a:moveTo>
                                    <a:pt x="0" y="247"/>
                                  </a:moveTo>
                                  <a:lnTo>
                                    <a:pt x="8319" y="247"/>
                                  </a:lnTo>
                                  <a:lnTo>
                                    <a:pt x="8319" y="0"/>
                                  </a:lnTo>
                                  <a:lnTo>
                                    <a:pt x="0" y="0"/>
                                  </a:lnTo>
                                  <a:lnTo>
                                    <a:pt x="0" y="247"/>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2" name="Group 87"/>
                        <wpg:cNvGrpSpPr>
                          <a:grpSpLocks/>
                        </wpg:cNvGrpSpPr>
                        <wpg:grpSpPr bwMode="auto">
                          <a:xfrm>
                            <a:off x="80" y="2053"/>
                            <a:ext cx="8319" cy="252"/>
                            <a:chOff x="80" y="2053"/>
                            <a:chExt cx="8319" cy="252"/>
                          </a:xfrm>
                        </wpg:grpSpPr>
                        <wps:wsp>
                          <wps:cNvPr id="203" name="Freeform 88"/>
                          <wps:cNvSpPr>
                            <a:spLocks/>
                          </wps:cNvSpPr>
                          <wps:spPr bwMode="auto">
                            <a:xfrm>
                              <a:off x="80" y="2053"/>
                              <a:ext cx="8319" cy="252"/>
                            </a:xfrm>
                            <a:custGeom>
                              <a:avLst/>
                              <a:gdLst>
                                <a:gd name="T0" fmla="+- 0 80 80"/>
                                <a:gd name="T1" fmla="*/ T0 w 8319"/>
                                <a:gd name="T2" fmla="+- 0 2305 2053"/>
                                <a:gd name="T3" fmla="*/ 2305 h 252"/>
                                <a:gd name="T4" fmla="+- 0 8399 80"/>
                                <a:gd name="T5" fmla="*/ T4 w 8319"/>
                                <a:gd name="T6" fmla="+- 0 2305 2053"/>
                                <a:gd name="T7" fmla="*/ 2305 h 252"/>
                                <a:gd name="T8" fmla="+- 0 8399 80"/>
                                <a:gd name="T9" fmla="*/ T8 w 8319"/>
                                <a:gd name="T10" fmla="+- 0 2053 2053"/>
                                <a:gd name="T11" fmla="*/ 2053 h 252"/>
                                <a:gd name="T12" fmla="+- 0 80 80"/>
                                <a:gd name="T13" fmla="*/ T12 w 8319"/>
                                <a:gd name="T14" fmla="+- 0 2053 2053"/>
                                <a:gd name="T15" fmla="*/ 2053 h 252"/>
                                <a:gd name="T16" fmla="+- 0 80 80"/>
                                <a:gd name="T17" fmla="*/ T16 w 8319"/>
                                <a:gd name="T18" fmla="+- 0 2305 2053"/>
                                <a:gd name="T19" fmla="*/ 2305 h 252"/>
                              </a:gdLst>
                              <a:ahLst/>
                              <a:cxnLst>
                                <a:cxn ang="0">
                                  <a:pos x="T1" y="T3"/>
                                </a:cxn>
                                <a:cxn ang="0">
                                  <a:pos x="T5" y="T7"/>
                                </a:cxn>
                                <a:cxn ang="0">
                                  <a:pos x="T9" y="T11"/>
                                </a:cxn>
                                <a:cxn ang="0">
                                  <a:pos x="T13" y="T15"/>
                                </a:cxn>
                                <a:cxn ang="0">
                                  <a:pos x="T17" y="T19"/>
                                </a:cxn>
                              </a:cxnLst>
                              <a:rect l="0" t="0" r="r" b="b"/>
                              <a:pathLst>
                                <a:path w="8319" h="252">
                                  <a:moveTo>
                                    <a:pt x="0" y="252"/>
                                  </a:moveTo>
                                  <a:lnTo>
                                    <a:pt x="8319" y="252"/>
                                  </a:lnTo>
                                  <a:lnTo>
                                    <a:pt x="8319" y="0"/>
                                  </a:lnTo>
                                  <a:lnTo>
                                    <a:pt x="0" y="0"/>
                                  </a:lnTo>
                                  <a:lnTo>
                                    <a:pt x="0" y="252"/>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4" name="Group 85"/>
                        <wpg:cNvGrpSpPr>
                          <a:grpSpLocks/>
                        </wpg:cNvGrpSpPr>
                        <wpg:grpSpPr bwMode="auto">
                          <a:xfrm>
                            <a:off x="80" y="2305"/>
                            <a:ext cx="8319" cy="250"/>
                            <a:chOff x="80" y="2305"/>
                            <a:chExt cx="8319" cy="250"/>
                          </a:xfrm>
                        </wpg:grpSpPr>
                        <wps:wsp>
                          <wps:cNvPr id="205" name="Freeform 86"/>
                          <wps:cNvSpPr>
                            <a:spLocks/>
                          </wps:cNvSpPr>
                          <wps:spPr bwMode="auto">
                            <a:xfrm>
                              <a:off x="80" y="2305"/>
                              <a:ext cx="8319" cy="250"/>
                            </a:xfrm>
                            <a:custGeom>
                              <a:avLst/>
                              <a:gdLst>
                                <a:gd name="T0" fmla="+- 0 80 80"/>
                                <a:gd name="T1" fmla="*/ T0 w 8319"/>
                                <a:gd name="T2" fmla="+- 0 2555 2305"/>
                                <a:gd name="T3" fmla="*/ 2555 h 250"/>
                                <a:gd name="T4" fmla="+- 0 8399 80"/>
                                <a:gd name="T5" fmla="*/ T4 w 8319"/>
                                <a:gd name="T6" fmla="+- 0 2555 2305"/>
                                <a:gd name="T7" fmla="*/ 2555 h 250"/>
                                <a:gd name="T8" fmla="+- 0 8399 80"/>
                                <a:gd name="T9" fmla="*/ T8 w 8319"/>
                                <a:gd name="T10" fmla="+- 0 2305 2305"/>
                                <a:gd name="T11" fmla="*/ 2305 h 250"/>
                                <a:gd name="T12" fmla="+- 0 80 80"/>
                                <a:gd name="T13" fmla="*/ T12 w 8319"/>
                                <a:gd name="T14" fmla="+- 0 2305 2305"/>
                                <a:gd name="T15" fmla="*/ 2305 h 250"/>
                                <a:gd name="T16" fmla="+- 0 80 80"/>
                                <a:gd name="T17" fmla="*/ T16 w 8319"/>
                                <a:gd name="T18" fmla="+- 0 2555 2305"/>
                                <a:gd name="T19" fmla="*/ 2555 h 250"/>
                              </a:gdLst>
                              <a:ahLst/>
                              <a:cxnLst>
                                <a:cxn ang="0">
                                  <a:pos x="T1" y="T3"/>
                                </a:cxn>
                                <a:cxn ang="0">
                                  <a:pos x="T5" y="T7"/>
                                </a:cxn>
                                <a:cxn ang="0">
                                  <a:pos x="T9" y="T11"/>
                                </a:cxn>
                                <a:cxn ang="0">
                                  <a:pos x="T13" y="T15"/>
                                </a:cxn>
                                <a:cxn ang="0">
                                  <a:pos x="T17" y="T19"/>
                                </a:cxn>
                              </a:cxnLst>
                              <a:rect l="0" t="0" r="r" b="b"/>
                              <a:pathLst>
                                <a:path w="8319" h="250">
                                  <a:moveTo>
                                    <a:pt x="0" y="250"/>
                                  </a:moveTo>
                                  <a:lnTo>
                                    <a:pt x="8319" y="250"/>
                                  </a:lnTo>
                                  <a:lnTo>
                                    <a:pt x="8319" y="0"/>
                                  </a:lnTo>
                                  <a:lnTo>
                                    <a:pt x="0" y="0"/>
                                  </a:lnTo>
                                  <a:lnTo>
                                    <a:pt x="0" y="250"/>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6" name="Group 83"/>
                        <wpg:cNvGrpSpPr>
                          <a:grpSpLocks/>
                        </wpg:cNvGrpSpPr>
                        <wpg:grpSpPr bwMode="auto">
                          <a:xfrm>
                            <a:off x="25" y="5"/>
                            <a:ext cx="8424" cy="2"/>
                            <a:chOff x="25" y="5"/>
                            <a:chExt cx="8424" cy="2"/>
                          </a:xfrm>
                        </wpg:grpSpPr>
                        <wps:wsp>
                          <wps:cNvPr id="207" name="Freeform 84"/>
                          <wps:cNvSpPr>
                            <a:spLocks/>
                          </wps:cNvSpPr>
                          <wps:spPr bwMode="auto">
                            <a:xfrm>
                              <a:off x="25" y="5"/>
                              <a:ext cx="8424" cy="2"/>
                            </a:xfrm>
                            <a:custGeom>
                              <a:avLst/>
                              <a:gdLst>
                                <a:gd name="T0" fmla="+- 0 25 25"/>
                                <a:gd name="T1" fmla="*/ T0 w 8424"/>
                                <a:gd name="T2" fmla="+- 0 8449 25"/>
                                <a:gd name="T3" fmla="*/ T2 w 8424"/>
                              </a:gdLst>
                              <a:ahLst/>
                              <a:cxnLst>
                                <a:cxn ang="0">
                                  <a:pos x="T1" y="0"/>
                                </a:cxn>
                                <a:cxn ang="0">
                                  <a:pos x="T3" y="0"/>
                                </a:cxn>
                              </a:cxnLst>
                              <a:rect l="0" t="0" r="r" b="b"/>
                              <a:pathLst>
                                <a:path w="8424">
                                  <a:moveTo>
                                    <a:pt x="0" y="0"/>
                                  </a:moveTo>
                                  <a:lnTo>
                                    <a:pt x="8424"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8" name="Group 81"/>
                        <wpg:cNvGrpSpPr>
                          <a:grpSpLocks/>
                        </wpg:cNvGrpSpPr>
                        <wpg:grpSpPr bwMode="auto">
                          <a:xfrm>
                            <a:off x="27" y="32"/>
                            <a:ext cx="8420" cy="2"/>
                            <a:chOff x="27" y="32"/>
                            <a:chExt cx="8420" cy="2"/>
                          </a:xfrm>
                        </wpg:grpSpPr>
                        <wps:wsp>
                          <wps:cNvPr id="209" name="Freeform 82"/>
                          <wps:cNvSpPr>
                            <a:spLocks/>
                          </wps:cNvSpPr>
                          <wps:spPr bwMode="auto">
                            <a:xfrm>
                              <a:off x="27" y="32"/>
                              <a:ext cx="8420" cy="2"/>
                            </a:xfrm>
                            <a:custGeom>
                              <a:avLst/>
                              <a:gdLst>
                                <a:gd name="T0" fmla="+- 0 27 27"/>
                                <a:gd name="T1" fmla="*/ T0 w 8420"/>
                                <a:gd name="T2" fmla="+- 0 8447 27"/>
                                <a:gd name="T3" fmla="*/ T2 w 8420"/>
                              </a:gdLst>
                              <a:ahLst/>
                              <a:cxnLst>
                                <a:cxn ang="0">
                                  <a:pos x="T1" y="0"/>
                                </a:cxn>
                                <a:cxn ang="0">
                                  <a:pos x="T3" y="0"/>
                                </a:cxn>
                              </a:cxnLst>
                              <a:rect l="0" t="0" r="r" b="b"/>
                              <a:pathLst>
                                <a:path w="8420">
                                  <a:moveTo>
                                    <a:pt x="0" y="0"/>
                                  </a:moveTo>
                                  <a:lnTo>
                                    <a:pt x="8420" y="0"/>
                                  </a:lnTo>
                                </a:path>
                              </a:pathLst>
                            </a:custGeom>
                            <a:noFill/>
                            <a:ln w="34798">
                              <a:solidFill>
                                <a:srgbClr val="B2B2B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0" name="Group 79"/>
                        <wpg:cNvGrpSpPr>
                          <a:grpSpLocks/>
                        </wpg:cNvGrpSpPr>
                        <wpg:grpSpPr bwMode="auto">
                          <a:xfrm>
                            <a:off x="27" y="2554"/>
                            <a:ext cx="8422" cy="55"/>
                            <a:chOff x="27" y="2554"/>
                            <a:chExt cx="8422" cy="55"/>
                          </a:xfrm>
                        </wpg:grpSpPr>
                        <wps:wsp>
                          <wps:cNvPr id="211" name="Freeform 80"/>
                          <wps:cNvSpPr>
                            <a:spLocks/>
                          </wps:cNvSpPr>
                          <wps:spPr bwMode="auto">
                            <a:xfrm>
                              <a:off x="27" y="2554"/>
                              <a:ext cx="8422" cy="55"/>
                            </a:xfrm>
                            <a:custGeom>
                              <a:avLst/>
                              <a:gdLst>
                                <a:gd name="T0" fmla="+- 0 27 27"/>
                                <a:gd name="T1" fmla="*/ T0 w 8422"/>
                                <a:gd name="T2" fmla="+- 0 2608 2554"/>
                                <a:gd name="T3" fmla="*/ 2608 h 55"/>
                                <a:gd name="T4" fmla="+- 0 8449 27"/>
                                <a:gd name="T5" fmla="*/ T4 w 8422"/>
                                <a:gd name="T6" fmla="+- 0 2608 2554"/>
                                <a:gd name="T7" fmla="*/ 2608 h 55"/>
                                <a:gd name="T8" fmla="+- 0 8449 27"/>
                                <a:gd name="T9" fmla="*/ T8 w 8422"/>
                                <a:gd name="T10" fmla="+- 0 2554 2554"/>
                                <a:gd name="T11" fmla="*/ 2554 h 55"/>
                                <a:gd name="T12" fmla="+- 0 27 27"/>
                                <a:gd name="T13" fmla="*/ T12 w 8422"/>
                                <a:gd name="T14" fmla="+- 0 2554 2554"/>
                                <a:gd name="T15" fmla="*/ 2554 h 55"/>
                                <a:gd name="T16" fmla="+- 0 27 27"/>
                                <a:gd name="T17" fmla="*/ T16 w 8422"/>
                                <a:gd name="T18" fmla="+- 0 2608 2554"/>
                                <a:gd name="T19" fmla="*/ 2608 h 55"/>
                              </a:gdLst>
                              <a:ahLst/>
                              <a:cxnLst>
                                <a:cxn ang="0">
                                  <a:pos x="T1" y="T3"/>
                                </a:cxn>
                                <a:cxn ang="0">
                                  <a:pos x="T5" y="T7"/>
                                </a:cxn>
                                <a:cxn ang="0">
                                  <a:pos x="T9" y="T11"/>
                                </a:cxn>
                                <a:cxn ang="0">
                                  <a:pos x="T13" y="T15"/>
                                </a:cxn>
                                <a:cxn ang="0">
                                  <a:pos x="T17" y="T19"/>
                                </a:cxn>
                              </a:cxnLst>
                              <a:rect l="0" t="0" r="r" b="b"/>
                              <a:pathLst>
                                <a:path w="8422" h="55">
                                  <a:moveTo>
                                    <a:pt x="0" y="54"/>
                                  </a:moveTo>
                                  <a:lnTo>
                                    <a:pt x="8422" y="54"/>
                                  </a:lnTo>
                                  <a:lnTo>
                                    <a:pt x="8422" y="0"/>
                                  </a:lnTo>
                                  <a:lnTo>
                                    <a:pt x="0" y="0"/>
                                  </a:lnTo>
                                  <a:lnTo>
                                    <a:pt x="0" y="54"/>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2" name="Group 77"/>
                        <wpg:cNvGrpSpPr>
                          <a:grpSpLocks/>
                        </wpg:cNvGrpSpPr>
                        <wpg:grpSpPr bwMode="auto">
                          <a:xfrm>
                            <a:off x="27" y="2605"/>
                            <a:ext cx="8420" cy="2828"/>
                            <a:chOff x="27" y="2605"/>
                            <a:chExt cx="8420" cy="2828"/>
                          </a:xfrm>
                        </wpg:grpSpPr>
                        <wps:wsp>
                          <wps:cNvPr id="213" name="Freeform 78"/>
                          <wps:cNvSpPr>
                            <a:spLocks/>
                          </wps:cNvSpPr>
                          <wps:spPr bwMode="auto">
                            <a:xfrm>
                              <a:off x="27" y="2605"/>
                              <a:ext cx="8420" cy="2828"/>
                            </a:xfrm>
                            <a:custGeom>
                              <a:avLst/>
                              <a:gdLst>
                                <a:gd name="T0" fmla="+- 0 27 27"/>
                                <a:gd name="T1" fmla="*/ T0 w 8420"/>
                                <a:gd name="T2" fmla="+- 0 5432 2605"/>
                                <a:gd name="T3" fmla="*/ 5432 h 2828"/>
                                <a:gd name="T4" fmla="+- 0 8447 27"/>
                                <a:gd name="T5" fmla="*/ T4 w 8420"/>
                                <a:gd name="T6" fmla="+- 0 5432 2605"/>
                                <a:gd name="T7" fmla="*/ 5432 h 2828"/>
                                <a:gd name="T8" fmla="+- 0 8447 27"/>
                                <a:gd name="T9" fmla="*/ T8 w 8420"/>
                                <a:gd name="T10" fmla="+- 0 2605 2605"/>
                                <a:gd name="T11" fmla="*/ 2605 h 2828"/>
                                <a:gd name="T12" fmla="+- 0 27 27"/>
                                <a:gd name="T13" fmla="*/ T12 w 8420"/>
                                <a:gd name="T14" fmla="+- 0 2605 2605"/>
                                <a:gd name="T15" fmla="*/ 2605 h 2828"/>
                                <a:gd name="T16" fmla="+- 0 27 27"/>
                                <a:gd name="T17" fmla="*/ T16 w 8420"/>
                                <a:gd name="T18" fmla="+- 0 5432 2605"/>
                                <a:gd name="T19" fmla="*/ 5432 h 2828"/>
                              </a:gdLst>
                              <a:ahLst/>
                              <a:cxnLst>
                                <a:cxn ang="0">
                                  <a:pos x="T1" y="T3"/>
                                </a:cxn>
                                <a:cxn ang="0">
                                  <a:pos x="T5" y="T7"/>
                                </a:cxn>
                                <a:cxn ang="0">
                                  <a:pos x="T9" y="T11"/>
                                </a:cxn>
                                <a:cxn ang="0">
                                  <a:pos x="T13" y="T15"/>
                                </a:cxn>
                                <a:cxn ang="0">
                                  <a:pos x="T17" y="T19"/>
                                </a:cxn>
                              </a:cxnLst>
                              <a:rect l="0" t="0" r="r" b="b"/>
                              <a:pathLst>
                                <a:path w="8420" h="2828">
                                  <a:moveTo>
                                    <a:pt x="0" y="2827"/>
                                  </a:moveTo>
                                  <a:lnTo>
                                    <a:pt x="8420" y="2827"/>
                                  </a:lnTo>
                                  <a:lnTo>
                                    <a:pt x="8420" y="0"/>
                                  </a:lnTo>
                                  <a:lnTo>
                                    <a:pt x="0" y="0"/>
                                  </a:lnTo>
                                  <a:lnTo>
                                    <a:pt x="0" y="2827"/>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4" name="Group 75"/>
                        <wpg:cNvGrpSpPr>
                          <a:grpSpLocks/>
                        </wpg:cNvGrpSpPr>
                        <wpg:grpSpPr bwMode="auto">
                          <a:xfrm>
                            <a:off x="80" y="2655"/>
                            <a:ext cx="8319" cy="252"/>
                            <a:chOff x="80" y="2655"/>
                            <a:chExt cx="8319" cy="252"/>
                          </a:xfrm>
                        </wpg:grpSpPr>
                        <wps:wsp>
                          <wps:cNvPr id="215" name="Freeform 76"/>
                          <wps:cNvSpPr>
                            <a:spLocks/>
                          </wps:cNvSpPr>
                          <wps:spPr bwMode="auto">
                            <a:xfrm>
                              <a:off x="80" y="2655"/>
                              <a:ext cx="8319" cy="252"/>
                            </a:xfrm>
                            <a:custGeom>
                              <a:avLst/>
                              <a:gdLst>
                                <a:gd name="T0" fmla="+- 0 80 80"/>
                                <a:gd name="T1" fmla="*/ T0 w 8319"/>
                                <a:gd name="T2" fmla="+- 0 2907 2655"/>
                                <a:gd name="T3" fmla="*/ 2907 h 252"/>
                                <a:gd name="T4" fmla="+- 0 8399 80"/>
                                <a:gd name="T5" fmla="*/ T4 w 8319"/>
                                <a:gd name="T6" fmla="+- 0 2907 2655"/>
                                <a:gd name="T7" fmla="*/ 2907 h 252"/>
                                <a:gd name="T8" fmla="+- 0 8399 80"/>
                                <a:gd name="T9" fmla="*/ T8 w 8319"/>
                                <a:gd name="T10" fmla="+- 0 2655 2655"/>
                                <a:gd name="T11" fmla="*/ 2655 h 252"/>
                                <a:gd name="T12" fmla="+- 0 80 80"/>
                                <a:gd name="T13" fmla="*/ T12 w 8319"/>
                                <a:gd name="T14" fmla="+- 0 2655 2655"/>
                                <a:gd name="T15" fmla="*/ 2655 h 252"/>
                                <a:gd name="T16" fmla="+- 0 80 80"/>
                                <a:gd name="T17" fmla="*/ T16 w 8319"/>
                                <a:gd name="T18" fmla="+- 0 2907 2655"/>
                                <a:gd name="T19" fmla="*/ 2907 h 252"/>
                              </a:gdLst>
                              <a:ahLst/>
                              <a:cxnLst>
                                <a:cxn ang="0">
                                  <a:pos x="T1" y="T3"/>
                                </a:cxn>
                                <a:cxn ang="0">
                                  <a:pos x="T5" y="T7"/>
                                </a:cxn>
                                <a:cxn ang="0">
                                  <a:pos x="T9" y="T11"/>
                                </a:cxn>
                                <a:cxn ang="0">
                                  <a:pos x="T13" y="T15"/>
                                </a:cxn>
                                <a:cxn ang="0">
                                  <a:pos x="T17" y="T19"/>
                                </a:cxn>
                              </a:cxnLst>
                              <a:rect l="0" t="0" r="r" b="b"/>
                              <a:pathLst>
                                <a:path w="8319" h="252">
                                  <a:moveTo>
                                    <a:pt x="0" y="252"/>
                                  </a:moveTo>
                                  <a:lnTo>
                                    <a:pt x="8319" y="252"/>
                                  </a:lnTo>
                                  <a:lnTo>
                                    <a:pt x="8319" y="0"/>
                                  </a:lnTo>
                                  <a:lnTo>
                                    <a:pt x="0" y="0"/>
                                  </a:lnTo>
                                  <a:lnTo>
                                    <a:pt x="0" y="252"/>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6" name="Group 73"/>
                        <wpg:cNvGrpSpPr>
                          <a:grpSpLocks/>
                        </wpg:cNvGrpSpPr>
                        <wpg:grpSpPr bwMode="auto">
                          <a:xfrm>
                            <a:off x="80" y="2907"/>
                            <a:ext cx="8319" cy="250"/>
                            <a:chOff x="80" y="2907"/>
                            <a:chExt cx="8319" cy="250"/>
                          </a:xfrm>
                        </wpg:grpSpPr>
                        <wps:wsp>
                          <wps:cNvPr id="217" name="Freeform 74"/>
                          <wps:cNvSpPr>
                            <a:spLocks/>
                          </wps:cNvSpPr>
                          <wps:spPr bwMode="auto">
                            <a:xfrm>
                              <a:off x="80" y="2907"/>
                              <a:ext cx="8319" cy="250"/>
                            </a:xfrm>
                            <a:custGeom>
                              <a:avLst/>
                              <a:gdLst>
                                <a:gd name="T0" fmla="+- 0 80 80"/>
                                <a:gd name="T1" fmla="*/ T0 w 8319"/>
                                <a:gd name="T2" fmla="+- 0 3157 2907"/>
                                <a:gd name="T3" fmla="*/ 3157 h 250"/>
                                <a:gd name="T4" fmla="+- 0 8399 80"/>
                                <a:gd name="T5" fmla="*/ T4 w 8319"/>
                                <a:gd name="T6" fmla="+- 0 3157 2907"/>
                                <a:gd name="T7" fmla="*/ 3157 h 250"/>
                                <a:gd name="T8" fmla="+- 0 8399 80"/>
                                <a:gd name="T9" fmla="*/ T8 w 8319"/>
                                <a:gd name="T10" fmla="+- 0 2907 2907"/>
                                <a:gd name="T11" fmla="*/ 2907 h 250"/>
                                <a:gd name="T12" fmla="+- 0 80 80"/>
                                <a:gd name="T13" fmla="*/ T12 w 8319"/>
                                <a:gd name="T14" fmla="+- 0 2907 2907"/>
                                <a:gd name="T15" fmla="*/ 2907 h 250"/>
                                <a:gd name="T16" fmla="+- 0 80 80"/>
                                <a:gd name="T17" fmla="*/ T16 w 8319"/>
                                <a:gd name="T18" fmla="+- 0 3157 2907"/>
                                <a:gd name="T19" fmla="*/ 3157 h 250"/>
                              </a:gdLst>
                              <a:ahLst/>
                              <a:cxnLst>
                                <a:cxn ang="0">
                                  <a:pos x="T1" y="T3"/>
                                </a:cxn>
                                <a:cxn ang="0">
                                  <a:pos x="T5" y="T7"/>
                                </a:cxn>
                                <a:cxn ang="0">
                                  <a:pos x="T9" y="T11"/>
                                </a:cxn>
                                <a:cxn ang="0">
                                  <a:pos x="T13" y="T15"/>
                                </a:cxn>
                                <a:cxn ang="0">
                                  <a:pos x="T17" y="T19"/>
                                </a:cxn>
                              </a:cxnLst>
                              <a:rect l="0" t="0" r="r" b="b"/>
                              <a:pathLst>
                                <a:path w="8319" h="250">
                                  <a:moveTo>
                                    <a:pt x="0" y="250"/>
                                  </a:moveTo>
                                  <a:lnTo>
                                    <a:pt x="8319" y="250"/>
                                  </a:lnTo>
                                  <a:lnTo>
                                    <a:pt x="8319" y="0"/>
                                  </a:lnTo>
                                  <a:lnTo>
                                    <a:pt x="0" y="0"/>
                                  </a:lnTo>
                                  <a:lnTo>
                                    <a:pt x="0" y="250"/>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8" name="Group 71"/>
                        <wpg:cNvGrpSpPr>
                          <a:grpSpLocks/>
                        </wpg:cNvGrpSpPr>
                        <wpg:grpSpPr bwMode="auto">
                          <a:xfrm>
                            <a:off x="80" y="3157"/>
                            <a:ext cx="8319" cy="363"/>
                            <a:chOff x="80" y="3157"/>
                            <a:chExt cx="8319" cy="363"/>
                          </a:xfrm>
                        </wpg:grpSpPr>
                        <wps:wsp>
                          <wps:cNvPr id="219" name="Freeform 72"/>
                          <wps:cNvSpPr>
                            <a:spLocks/>
                          </wps:cNvSpPr>
                          <wps:spPr bwMode="auto">
                            <a:xfrm>
                              <a:off x="80" y="3157"/>
                              <a:ext cx="8319" cy="363"/>
                            </a:xfrm>
                            <a:custGeom>
                              <a:avLst/>
                              <a:gdLst>
                                <a:gd name="T0" fmla="+- 0 80 80"/>
                                <a:gd name="T1" fmla="*/ T0 w 8319"/>
                                <a:gd name="T2" fmla="+- 0 3519 3157"/>
                                <a:gd name="T3" fmla="*/ 3519 h 363"/>
                                <a:gd name="T4" fmla="+- 0 8399 80"/>
                                <a:gd name="T5" fmla="*/ T4 w 8319"/>
                                <a:gd name="T6" fmla="+- 0 3519 3157"/>
                                <a:gd name="T7" fmla="*/ 3519 h 363"/>
                                <a:gd name="T8" fmla="+- 0 8399 80"/>
                                <a:gd name="T9" fmla="*/ T8 w 8319"/>
                                <a:gd name="T10" fmla="+- 0 3157 3157"/>
                                <a:gd name="T11" fmla="*/ 3157 h 363"/>
                                <a:gd name="T12" fmla="+- 0 80 80"/>
                                <a:gd name="T13" fmla="*/ T12 w 8319"/>
                                <a:gd name="T14" fmla="+- 0 3157 3157"/>
                                <a:gd name="T15" fmla="*/ 3157 h 363"/>
                                <a:gd name="T16" fmla="+- 0 80 80"/>
                                <a:gd name="T17" fmla="*/ T16 w 8319"/>
                                <a:gd name="T18" fmla="+- 0 3519 3157"/>
                                <a:gd name="T19" fmla="*/ 3519 h 363"/>
                              </a:gdLst>
                              <a:ahLst/>
                              <a:cxnLst>
                                <a:cxn ang="0">
                                  <a:pos x="T1" y="T3"/>
                                </a:cxn>
                                <a:cxn ang="0">
                                  <a:pos x="T5" y="T7"/>
                                </a:cxn>
                                <a:cxn ang="0">
                                  <a:pos x="T9" y="T11"/>
                                </a:cxn>
                                <a:cxn ang="0">
                                  <a:pos x="T13" y="T15"/>
                                </a:cxn>
                                <a:cxn ang="0">
                                  <a:pos x="T17" y="T19"/>
                                </a:cxn>
                              </a:cxnLst>
                              <a:rect l="0" t="0" r="r" b="b"/>
                              <a:pathLst>
                                <a:path w="8319" h="363">
                                  <a:moveTo>
                                    <a:pt x="0" y="362"/>
                                  </a:moveTo>
                                  <a:lnTo>
                                    <a:pt x="8319" y="362"/>
                                  </a:lnTo>
                                  <a:lnTo>
                                    <a:pt x="8319" y="0"/>
                                  </a:lnTo>
                                  <a:lnTo>
                                    <a:pt x="0" y="0"/>
                                  </a:lnTo>
                                  <a:lnTo>
                                    <a:pt x="0" y="362"/>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0" name="Group 69"/>
                        <wpg:cNvGrpSpPr>
                          <a:grpSpLocks/>
                        </wpg:cNvGrpSpPr>
                        <wpg:grpSpPr bwMode="auto">
                          <a:xfrm>
                            <a:off x="80" y="3519"/>
                            <a:ext cx="8319" cy="250"/>
                            <a:chOff x="80" y="3519"/>
                            <a:chExt cx="8319" cy="250"/>
                          </a:xfrm>
                        </wpg:grpSpPr>
                        <wps:wsp>
                          <wps:cNvPr id="221" name="Freeform 70"/>
                          <wps:cNvSpPr>
                            <a:spLocks/>
                          </wps:cNvSpPr>
                          <wps:spPr bwMode="auto">
                            <a:xfrm>
                              <a:off x="80" y="3519"/>
                              <a:ext cx="8319" cy="250"/>
                            </a:xfrm>
                            <a:custGeom>
                              <a:avLst/>
                              <a:gdLst>
                                <a:gd name="T0" fmla="+- 0 80 80"/>
                                <a:gd name="T1" fmla="*/ T0 w 8319"/>
                                <a:gd name="T2" fmla="+- 0 3769 3519"/>
                                <a:gd name="T3" fmla="*/ 3769 h 250"/>
                                <a:gd name="T4" fmla="+- 0 8399 80"/>
                                <a:gd name="T5" fmla="*/ T4 w 8319"/>
                                <a:gd name="T6" fmla="+- 0 3769 3519"/>
                                <a:gd name="T7" fmla="*/ 3769 h 250"/>
                                <a:gd name="T8" fmla="+- 0 8399 80"/>
                                <a:gd name="T9" fmla="*/ T8 w 8319"/>
                                <a:gd name="T10" fmla="+- 0 3519 3519"/>
                                <a:gd name="T11" fmla="*/ 3519 h 250"/>
                                <a:gd name="T12" fmla="+- 0 80 80"/>
                                <a:gd name="T13" fmla="*/ T12 w 8319"/>
                                <a:gd name="T14" fmla="+- 0 3519 3519"/>
                                <a:gd name="T15" fmla="*/ 3519 h 250"/>
                                <a:gd name="T16" fmla="+- 0 80 80"/>
                                <a:gd name="T17" fmla="*/ T16 w 8319"/>
                                <a:gd name="T18" fmla="+- 0 3769 3519"/>
                                <a:gd name="T19" fmla="*/ 3769 h 250"/>
                              </a:gdLst>
                              <a:ahLst/>
                              <a:cxnLst>
                                <a:cxn ang="0">
                                  <a:pos x="T1" y="T3"/>
                                </a:cxn>
                                <a:cxn ang="0">
                                  <a:pos x="T5" y="T7"/>
                                </a:cxn>
                                <a:cxn ang="0">
                                  <a:pos x="T9" y="T11"/>
                                </a:cxn>
                                <a:cxn ang="0">
                                  <a:pos x="T13" y="T15"/>
                                </a:cxn>
                                <a:cxn ang="0">
                                  <a:pos x="T17" y="T19"/>
                                </a:cxn>
                              </a:cxnLst>
                              <a:rect l="0" t="0" r="r" b="b"/>
                              <a:pathLst>
                                <a:path w="8319" h="250">
                                  <a:moveTo>
                                    <a:pt x="0" y="250"/>
                                  </a:moveTo>
                                  <a:lnTo>
                                    <a:pt x="8319" y="250"/>
                                  </a:lnTo>
                                  <a:lnTo>
                                    <a:pt x="8319" y="0"/>
                                  </a:lnTo>
                                  <a:lnTo>
                                    <a:pt x="0" y="0"/>
                                  </a:lnTo>
                                  <a:lnTo>
                                    <a:pt x="0" y="250"/>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2" name="Group 67"/>
                        <wpg:cNvGrpSpPr>
                          <a:grpSpLocks/>
                        </wpg:cNvGrpSpPr>
                        <wpg:grpSpPr bwMode="auto">
                          <a:xfrm>
                            <a:off x="80" y="3769"/>
                            <a:ext cx="8319" cy="363"/>
                            <a:chOff x="80" y="3769"/>
                            <a:chExt cx="8319" cy="363"/>
                          </a:xfrm>
                        </wpg:grpSpPr>
                        <wps:wsp>
                          <wps:cNvPr id="223" name="Freeform 68"/>
                          <wps:cNvSpPr>
                            <a:spLocks/>
                          </wps:cNvSpPr>
                          <wps:spPr bwMode="auto">
                            <a:xfrm>
                              <a:off x="80" y="3769"/>
                              <a:ext cx="8319" cy="363"/>
                            </a:xfrm>
                            <a:custGeom>
                              <a:avLst/>
                              <a:gdLst>
                                <a:gd name="T0" fmla="+- 0 80 80"/>
                                <a:gd name="T1" fmla="*/ T0 w 8319"/>
                                <a:gd name="T2" fmla="+- 0 4131 3769"/>
                                <a:gd name="T3" fmla="*/ 4131 h 363"/>
                                <a:gd name="T4" fmla="+- 0 8399 80"/>
                                <a:gd name="T5" fmla="*/ T4 w 8319"/>
                                <a:gd name="T6" fmla="+- 0 4131 3769"/>
                                <a:gd name="T7" fmla="*/ 4131 h 363"/>
                                <a:gd name="T8" fmla="+- 0 8399 80"/>
                                <a:gd name="T9" fmla="*/ T8 w 8319"/>
                                <a:gd name="T10" fmla="+- 0 3769 3769"/>
                                <a:gd name="T11" fmla="*/ 3769 h 363"/>
                                <a:gd name="T12" fmla="+- 0 80 80"/>
                                <a:gd name="T13" fmla="*/ T12 w 8319"/>
                                <a:gd name="T14" fmla="+- 0 3769 3769"/>
                                <a:gd name="T15" fmla="*/ 3769 h 363"/>
                                <a:gd name="T16" fmla="+- 0 80 80"/>
                                <a:gd name="T17" fmla="*/ T16 w 8319"/>
                                <a:gd name="T18" fmla="+- 0 4131 3769"/>
                                <a:gd name="T19" fmla="*/ 4131 h 363"/>
                              </a:gdLst>
                              <a:ahLst/>
                              <a:cxnLst>
                                <a:cxn ang="0">
                                  <a:pos x="T1" y="T3"/>
                                </a:cxn>
                                <a:cxn ang="0">
                                  <a:pos x="T5" y="T7"/>
                                </a:cxn>
                                <a:cxn ang="0">
                                  <a:pos x="T9" y="T11"/>
                                </a:cxn>
                                <a:cxn ang="0">
                                  <a:pos x="T13" y="T15"/>
                                </a:cxn>
                                <a:cxn ang="0">
                                  <a:pos x="T17" y="T19"/>
                                </a:cxn>
                              </a:cxnLst>
                              <a:rect l="0" t="0" r="r" b="b"/>
                              <a:pathLst>
                                <a:path w="8319" h="363">
                                  <a:moveTo>
                                    <a:pt x="0" y="362"/>
                                  </a:moveTo>
                                  <a:lnTo>
                                    <a:pt x="8319" y="362"/>
                                  </a:lnTo>
                                  <a:lnTo>
                                    <a:pt x="8319" y="0"/>
                                  </a:lnTo>
                                  <a:lnTo>
                                    <a:pt x="0" y="0"/>
                                  </a:lnTo>
                                  <a:lnTo>
                                    <a:pt x="0" y="362"/>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4" name="Group 65"/>
                        <wpg:cNvGrpSpPr>
                          <a:grpSpLocks/>
                        </wpg:cNvGrpSpPr>
                        <wpg:grpSpPr bwMode="auto">
                          <a:xfrm>
                            <a:off x="80" y="4131"/>
                            <a:ext cx="8319" cy="250"/>
                            <a:chOff x="80" y="4131"/>
                            <a:chExt cx="8319" cy="250"/>
                          </a:xfrm>
                        </wpg:grpSpPr>
                        <wps:wsp>
                          <wps:cNvPr id="225" name="Freeform 66"/>
                          <wps:cNvSpPr>
                            <a:spLocks/>
                          </wps:cNvSpPr>
                          <wps:spPr bwMode="auto">
                            <a:xfrm>
                              <a:off x="80" y="4131"/>
                              <a:ext cx="8319" cy="250"/>
                            </a:xfrm>
                            <a:custGeom>
                              <a:avLst/>
                              <a:gdLst>
                                <a:gd name="T0" fmla="+- 0 80 80"/>
                                <a:gd name="T1" fmla="*/ T0 w 8319"/>
                                <a:gd name="T2" fmla="+- 0 4381 4131"/>
                                <a:gd name="T3" fmla="*/ 4381 h 250"/>
                                <a:gd name="T4" fmla="+- 0 8399 80"/>
                                <a:gd name="T5" fmla="*/ T4 w 8319"/>
                                <a:gd name="T6" fmla="+- 0 4381 4131"/>
                                <a:gd name="T7" fmla="*/ 4381 h 250"/>
                                <a:gd name="T8" fmla="+- 0 8399 80"/>
                                <a:gd name="T9" fmla="*/ T8 w 8319"/>
                                <a:gd name="T10" fmla="+- 0 4131 4131"/>
                                <a:gd name="T11" fmla="*/ 4131 h 250"/>
                                <a:gd name="T12" fmla="+- 0 80 80"/>
                                <a:gd name="T13" fmla="*/ T12 w 8319"/>
                                <a:gd name="T14" fmla="+- 0 4131 4131"/>
                                <a:gd name="T15" fmla="*/ 4131 h 250"/>
                                <a:gd name="T16" fmla="+- 0 80 80"/>
                                <a:gd name="T17" fmla="*/ T16 w 8319"/>
                                <a:gd name="T18" fmla="+- 0 4381 4131"/>
                                <a:gd name="T19" fmla="*/ 4381 h 250"/>
                              </a:gdLst>
                              <a:ahLst/>
                              <a:cxnLst>
                                <a:cxn ang="0">
                                  <a:pos x="T1" y="T3"/>
                                </a:cxn>
                                <a:cxn ang="0">
                                  <a:pos x="T5" y="T7"/>
                                </a:cxn>
                                <a:cxn ang="0">
                                  <a:pos x="T9" y="T11"/>
                                </a:cxn>
                                <a:cxn ang="0">
                                  <a:pos x="T13" y="T15"/>
                                </a:cxn>
                                <a:cxn ang="0">
                                  <a:pos x="T17" y="T19"/>
                                </a:cxn>
                              </a:cxnLst>
                              <a:rect l="0" t="0" r="r" b="b"/>
                              <a:pathLst>
                                <a:path w="8319" h="250">
                                  <a:moveTo>
                                    <a:pt x="0" y="250"/>
                                  </a:moveTo>
                                  <a:lnTo>
                                    <a:pt x="8319" y="250"/>
                                  </a:lnTo>
                                  <a:lnTo>
                                    <a:pt x="8319" y="0"/>
                                  </a:lnTo>
                                  <a:lnTo>
                                    <a:pt x="0" y="0"/>
                                  </a:lnTo>
                                  <a:lnTo>
                                    <a:pt x="0" y="250"/>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6" name="Group 63"/>
                        <wpg:cNvGrpSpPr>
                          <a:grpSpLocks/>
                        </wpg:cNvGrpSpPr>
                        <wpg:grpSpPr bwMode="auto">
                          <a:xfrm>
                            <a:off x="80" y="4381"/>
                            <a:ext cx="8319" cy="250"/>
                            <a:chOff x="80" y="4381"/>
                            <a:chExt cx="8319" cy="250"/>
                          </a:xfrm>
                        </wpg:grpSpPr>
                        <wps:wsp>
                          <wps:cNvPr id="227" name="Freeform 64"/>
                          <wps:cNvSpPr>
                            <a:spLocks/>
                          </wps:cNvSpPr>
                          <wps:spPr bwMode="auto">
                            <a:xfrm>
                              <a:off x="80" y="4381"/>
                              <a:ext cx="8319" cy="250"/>
                            </a:xfrm>
                            <a:custGeom>
                              <a:avLst/>
                              <a:gdLst>
                                <a:gd name="T0" fmla="+- 0 80 80"/>
                                <a:gd name="T1" fmla="*/ T0 w 8319"/>
                                <a:gd name="T2" fmla="+- 0 4631 4381"/>
                                <a:gd name="T3" fmla="*/ 4631 h 250"/>
                                <a:gd name="T4" fmla="+- 0 8399 80"/>
                                <a:gd name="T5" fmla="*/ T4 w 8319"/>
                                <a:gd name="T6" fmla="+- 0 4631 4381"/>
                                <a:gd name="T7" fmla="*/ 4631 h 250"/>
                                <a:gd name="T8" fmla="+- 0 8399 80"/>
                                <a:gd name="T9" fmla="*/ T8 w 8319"/>
                                <a:gd name="T10" fmla="+- 0 4381 4381"/>
                                <a:gd name="T11" fmla="*/ 4381 h 250"/>
                                <a:gd name="T12" fmla="+- 0 80 80"/>
                                <a:gd name="T13" fmla="*/ T12 w 8319"/>
                                <a:gd name="T14" fmla="+- 0 4381 4381"/>
                                <a:gd name="T15" fmla="*/ 4381 h 250"/>
                                <a:gd name="T16" fmla="+- 0 80 80"/>
                                <a:gd name="T17" fmla="*/ T16 w 8319"/>
                                <a:gd name="T18" fmla="+- 0 4631 4381"/>
                                <a:gd name="T19" fmla="*/ 4631 h 250"/>
                              </a:gdLst>
                              <a:ahLst/>
                              <a:cxnLst>
                                <a:cxn ang="0">
                                  <a:pos x="T1" y="T3"/>
                                </a:cxn>
                                <a:cxn ang="0">
                                  <a:pos x="T5" y="T7"/>
                                </a:cxn>
                                <a:cxn ang="0">
                                  <a:pos x="T9" y="T11"/>
                                </a:cxn>
                                <a:cxn ang="0">
                                  <a:pos x="T13" y="T15"/>
                                </a:cxn>
                                <a:cxn ang="0">
                                  <a:pos x="T17" y="T19"/>
                                </a:cxn>
                              </a:cxnLst>
                              <a:rect l="0" t="0" r="r" b="b"/>
                              <a:pathLst>
                                <a:path w="8319" h="250">
                                  <a:moveTo>
                                    <a:pt x="0" y="250"/>
                                  </a:moveTo>
                                  <a:lnTo>
                                    <a:pt x="8319" y="250"/>
                                  </a:lnTo>
                                  <a:lnTo>
                                    <a:pt x="8319" y="0"/>
                                  </a:lnTo>
                                  <a:lnTo>
                                    <a:pt x="0" y="0"/>
                                  </a:lnTo>
                                  <a:lnTo>
                                    <a:pt x="0" y="250"/>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8" name="Group 61"/>
                        <wpg:cNvGrpSpPr>
                          <a:grpSpLocks/>
                        </wpg:cNvGrpSpPr>
                        <wpg:grpSpPr bwMode="auto">
                          <a:xfrm>
                            <a:off x="80" y="4631"/>
                            <a:ext cx="8319" cy="250"/>
                            <a:chOff x="80" y="4631"/>
                            <a:chExt cx="8319" cy="250"/>
                          </a:xfrm>
                        </wpg:grpSpPr>
                        <wps:wsp>
                          <wps:cNvPr id="229" name="Freeform 62"/>
                          <wps:cNvSpPr>
                            <a:spLocks/>
                          </wps:cNvSpPr>
                          <wps:spPr bwMode="auto">
                            <a:xfrm>
                              <a:off x="80" y="4631"/>
                              <a:ext cx="8319" cy="250"/>
                            </a:xfrm>
                            <a:custGeom>
                              <a:avLst/>
                              <a:gdLst>
                                <a:gd name="T0" fmla="+- 0 80 80"/>
                                <a:gd name="T1" fmla="*/ T0 w 8319"/>
                                <a:gd name="T2" fmla="+- 0 4880 4631"/>
                                <a:gd name="T3" fmla="*/ 4880 h 250"/>
                                <a:gd name="T4" fmla="+- 0 8399 80"/>
                                <a:gd name="T5" fmla="*/ T4 w 8319"/>
                                <a:gd name="T6" fmla="+- 0 4880 4631"/>
                                <a:gd name="T7" fmla="*/ 4880 h 250"/>
                                <a:gd name="T8" fmla="+- 0 8399 80"/>
                                <a:gd name="T9" fmla="*/ T8 w 8319"/>
                                <a:gd name="T10" fmla="+- 0 4631 4631"/>
                                <a:gd name="T11" fmla="*/ 4631 h 250"/>
                                <a:gd name="T12" fmla="+- 0 80 80"/>
                                <a:gd name="T13" fmla="*/ T12 w 8319"/>
                                <a:gd name="T14" fmla="+- 0 4631 4631"/>
                                <a:gd name="T15" fmla="*/ 4631 h 250"/>
                                <a:gd name="T16" fmla="+- 0 80 80"/>
                                <a:gd name="T17" fmla="*/ T16 w 8319"/>
                                <a:gd name="T18" fmla="+- 0 4880 4631"/>
                                <a:gd name="T19" fmla="*/ 4880 h 250"/>
                              </a:gdLst>
                              <a:ahLst/>
                              <a:cxnLst>
                                <a:cxn ang="0">
                                  <a:pos x="T1" y="T3"/>
                                </a:cxn>
                                <a:cxn ang="0">
                                  <a:pos x="T5" y="T7"/>
                                </a:cxn>
                                <a:cxn ang="0">
                                  <a:pos x="T9" y="T11"/>
                                </a:cxn>
                                <a:cxn ang="0">
                                  <a:pos x="T13" y="T15"/>
                                </a:cxn>
                                <a:cxn ang="0">
                                  <a:pos x="T17" y="T19"/>
                                </a:cxn>
                              </a:cxnLst>
                              <a:rect l="0" t="0" r="r" b="b"/>
                              <a:pathLst>
                                <a:path w="8319" h="250">
                                  <a:moveTo>
                                    <a:pt x="0" y="249"/>
                                  </a:moveTo>
                                  <a:lnTo>
                                    <a:pt x="8319" y="249"/>
                                  </a:lnTo>
                                  <a:lnTo>
                                    <a:pt x="8319" y="0"/>
                                  </a:lnTo>
                                  <a:lnTo>
                                    <a:pt x="0" y="0"/>
                                  </a:lnTo>
                                  <a:lnTo>
                                    <a:pt x="0" y="249"/>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0" name="Group 59"/>
                        <wpg:cNvGrpSpPr>
                          <a:grpSpLocks/>
                        </wpg:cNvGrpSpPr>
                        <wpg:grpSpPr bwMode="auto">
                          <a:xfrm>
                            <a:off x="80" y="4880"/>
                            <a:ext cx="8319" cy="250"/>
                            <a:chOff x="80" y="4880"/>
                            <a:chExt cx="8319" cy="250"/>
                          </a:xfrm>
                        </wpg:grpSpPr>
                        <wps:wsp>
                          <wps:cNvPr id="231" name="Freeform 60"/>
                          <wps:cNvSpPr>
                            <a:spLocks/>
                          </wps:cNvSpPr>
                          <wps:spPr bwMode="auto">
                            <a:xfrm>
                              <a:off x="80" y="4880"/>
                              <a:ext cx="8319" cy="250"/>
                            </a:xfrm>
                            <a:custGeom>
                              <a:avLst/>
                              <a:gdLst>
                                <a:gd name="T0" fmla="+- 0 80 80"/>
                                <a:gd name="T1" fmla="*/ T0 w 8319"/>
                                <a:gd name="T2" fmla="+- 0 5130 4880"/>
                                <a:gd name="T3" fmla="*/ 5130 h 250"/>
                                <a:gd name="T4" fmla="+- 0 8399 80"/>
                                <a:gd name="T5" fmla="*/ T4 w 8319"/>
                                <a:gd name="T6" fmla="+- 0 5130 4880"/>
                                <a:gd name="T7" fmla="*/ 5130 h 250"/>
                                <a:gd name="T8" fmla="+- 0 8399 80"/>
                                <a:gd name="T9" fmla="*/ T8 w 8319"/>
                                <a:gd name="T10" fmla="+- 0 4880 4880"/>
                                <a:gd name="T11" fmla="*/ 4880 h 250"/>
                                <a:gd name="T12" fmla="+- 0 80 80"/>
                                <a:gd name="T13" fmla="*/ T12 w 8319"/>
                                <a:gd name="T14" fmla="+- 0 4880 4880"/>
                                <a:gd name="T15" fmla="*/ 4880 h 250"/>
                                <a:gd name="T16" fmla="+- 0 80 80"/>
                                <a:gd name="T17" fmla="*/ T16 w 8319"/>
                                <a:gd name="T18" fmla="+- 0 5130 4880"/>
                                <a:gd name="T19" fmla="*/ 5130 h 250"/>
                              </a:gdLst>
                              <a:ahLst/>
                              <a:cxnLst>
                                <a:cxn ang="0">
                                  <a:pos x="T1" y="T3"/>
                                </a:cxn>
                                <a:cxn ang="0">
                                  <a:pos x="T5" y="T7"/>
                                </a:cxn>
                                <a:cxn ang="0">
                                  <a:pos x="T9" y="T11"/>
                                </a:cxn>
                                <a:cxn ang="0">
                                  <a:pos x="T13" y="T15"/>
                                </a:cxn>
                                <a:cxn ang="0">
                                  <a:pos x="T17" y="T19"/>
                                </a:cxn>
                              </a:cxnLst>
                              <a:rect l="0" t="0" r="r" b="b"/>
                              <a:pathLst>
                                <a:path w="8319" h="250">
                                  <a:moveTo>
                                    <a:pt x="0" y="250"/>
                                  </a:moveTo>
                                  <a:lnTo>
                                    <a:pt x="8319" y="250"/>
                                  </a:lnTo>
                                  <a:lnTo>
                                    <a:pt x="8319" y="0"/>
                                  </a:lnTo>
                                  <a:lnTo>
                                    <a:pt x="0" y="0"/>
                                  </a:lnTo>
                                  <a:lnTo>
                                    <a:pt x="0" y="250"/>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2" name="Group 57"/>
                        <wpg:cNvGrpSpPr>
                          <a:grpSpLocks/>
                        </wpg:cNvGrpSpPr>
                        <wpg:grpSpPr bwMode="auto">
                          <a:xfrm>
                            <a:off x="80" y="5130"/>
                            <a:ext cx="8319" cy="250"/>
                            <a:chOff x="80" y="5130"/>
                            <a:chExt cx="8319" cy="250"/>
                          </a:xfrm>
                        </wpg:grpSpPr>
                        <wps:wsp>
                          <wps:cNvPr id="233" name="Freeform 58"/>
                          <wps:cNvSpPr>
                            <a:spLocks/>
                          </wps:cNvSpPr>
                          <wps:spPr bwMode="auto">
                            <a:xfrm>
                              <a:off x="80" y="5130"/>
                              <a:ext cx="8319" cy="250"/>
                            </a:xfrm>
                            <a:custGeom>
                              <a:avLst/>
                              <a:gdLst>
                                <a:gd name="T0" fmla="+- 0 80 80"/>
                                <a:gd name="T1" fmla="*/ T0 w 8319"/>
                                <a:gd name="T2" fmla="+- 0 5379 5130"/>
                                <a:gd name="T3" fmla="*/ 5379 h 250"/>
                                <a:gd name="T4" fmla="+- 0 8399 80"/>
                                <a:gd name="T5" fmla="*/ T4 w 8319"/>
                                <a:gd name="T6" fmla="+- 0 5379 5130"/>
                                <a:gd name="T7" fmla="*/ 5379 h 250"/>
                                <a:gd name="T8" fmla="+- 0 8399 80"/>
                                <a:gd name="T9" fmla="*/ T8 w 8319"/>
                                <a:gd name="T10" fmla="+- 0 5130 5130"/>
                                <a:gd name="T11" fmla="*/ 5130 h 250"/>
                                <a:gd name="T12" fmla="+- 0 80 80"/>
                                <a:gd name="T13" fmla="*/ T12 w 8319"/>
                                <a:gd name="T14" fmla="+- 0 5130 5130"/>
                                <a:gd name="T15" fmla="*/ 5130 h 250"/>
                                <a:gd name="T16" fmla="+- 0 80 80"/>
                                <a:gd name="T17" fmla="*/ T16 w 8319"/>
                                <a:gd name="T18" fmla="+- 0 5379 5130"/>
                                <a:gd name="T19" fmla="*/ 5379 h 250"/>
                              </a:gdLst>
                              <a:ahLst/>
                              <a:cxnLst>
                                <a:cxn ang="0">
                                  <a:pos x="T1" y="T3"/>
                                </a:cxn>
                                <a:cxn ang="0">
                                  <a:pos x="T5" y="T7"/>
                                </a:cxn>
                                <a:cxn ang="0">
                                  <a:pos x="T9" y="T11"/>
                                </a:cxn>
                                <a:cxn ang="0">
                                  <a:pos x="T13" y="T15"/>
                                </a:cxn>
                                <a:cxn ang="0">
                                  <a:pos x="T17" y="T19"/>
                                </a:cxn>
                              </a:cxnLst>
                              <a:rect l="0" t="0" r="r" b="b"/>
                              <a:pathLst>
                                <a:path w="8319" h="250">
                                  <a:moveTo>
                                    <a:pt x="0" y="249"/>
                                  </a:moveTo>
                                  <a:lnTo>
                                    <a:pt x="8319" y="249"/>
                                  </a:lnTo>
                                  <a:lnTo>
                                    <a:pt x="8319" y="0"/>
                                  </a:lnTo>
                                  <a:lnTo>
                                    <a:pt x="0" y="0"/>
                                  </a:lnTo>
                                  <a:lnTo>
                                    <a:pt x="0" y="249"/>
                                  </a:lnTo>
                                  <a:close/>
                                </a:path>
                              </a:pathLst>
                            </a:custGeom>
                            <a:solidFill>
                              <a:srgbClr val="B2B2B2"/>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4" name="Group 55"/>
                        <wpg:cNvGrpSpPr>
                          <a:grpSpLocks/>
                        </wpg:cNvGrpSpPr>
                        <wpg:grpSpPr bwMode="auto">
                          <a:xfrm>
                            <a:off x="27" y="2606"/>
                            <a:ext cx="8420" cy="5"/>
                            <a:chOff x="27" y="2606"/>
                            <a:chExt cx="8420" cy="5"/>
                          </a:xfrm>
                        </wpg:grpSpPr>
                        <wps:wsp>
                          <wps:cNvPr id="235" name="Freeform 56"/>
                          <wps:cNvSpPr>
                            <a:spLocks/>
                          </wps:cNvSpPr>
                          <wps:spPr bwMode="auto">
                            <a:xfrm>
                              <a:off x="27" y="2606"/>
                              <a:ext cx="8420" cy="5"/>
                            </a:xfrm>
                            <a:custGeom>
                              <a:avLst/>
                              <a:gdLst>
                                <a:gd name="T0" fmla="+- 0 27 27"/>
                                <a:gd name="T1" fmla="*/ T0 w 8420"/>
                                <a:gd name="T2" fmla="+- 0 2611 2606"/>
                                <a:gd name="T3" fmla="*/ 2611 h 5"/>
                                <a:gd name="T4" fmla="+- 0 8447 27"/>
                                <a:gd name="T5" fmla="*/ T4 w 8420"/>
                                <a:gd name="T6" fmla="+- 0 2611 2606"/>
                                <a:gd name="T7" fmla="*/ 2611 h 5"/>
                                <a:gd name="T8" fmla="+- 0 8447 27"/>
                                <a:gd name="T9" fmla="*/ T8 w 8420"/>
                                <a:gd name="T10" fmla="+- 0 2606 2606"/>
                                <a:gd name="T11" fmla="*/ 2606 h 5"/>
                                <a:gd name="T12" fmla="+- 0 27 27"/>
                                <a:gd name="T13" fmla="*/ T12 w 8420"/>
                                <a:gd name="T14" fmla="+- 0 2606 2606"/>
                                <a:gd name="T15" fmla="*/ 2606 h 5"/>
                                <a:gd name="T16" fmla="+- 0 27 27"/>
                                <a:gd name="T17" fmla="*/ T16 w 8420"/>
                                <a:gd name="T18" fmla="+- 0 2611 2606"/>
                                <a:gd name="T19" fmla="*/ 2611 h 5"/>
                              </a:gdLst>
                              <a:ahLst/>
                              <a:cxnLst>
                                <a:cxn ang="0">
                                  <a:pos x="T1" y="T3"/>
                                </a:cxn>
                                <a:cxn ang="0">
                                  <a:pos x="T5" y="T7"/>
                                </a:cxn>
                                <a:cxn ang="0">
                                  <a:pos x="T9" y="T11"/>
                                </a:cxn>
                                <a:cxn ang="0">
                                  <a:pos x="T13" y="T15"/>
                                </a:cxn>
                                <a:cxn ang="0">
                                  <a:pos x="T17" y="T19"/>
                                </a:cxn>
                              </a:cxnLst>
                              <a:rect l="0" t="0" r="r" b="b"/>
                              <a:pathLst>
                                <a:path w="8420" h="5">
                                  <a:moveTo>
                                    <a:pt x="0" y="5"/>
                                  </a:moveTo>
                                  <a:lnTo>
                                    <a:pt x="8420" y="5"/>
                                  </a:lnTo>
                                  <a:lnTo>
                                    <a:pt x="8420" y="0"/>
                                  </a:lnTo>
                                  <a:lnTo>
                                    <a:pt x="0" y="0"/>
                                  </a:lnTo>
                                  <a:lnTo>
                                    <a:pt x="0"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6" name="Group 53"/>
                        <wpg:cNvGrpSpPr>
                          <a:grpSpLocks/>
                        </wpg:cNvGrpSpPr>
                        <wpg:grpSpPr bwMode="auto">
                          <a:xfrm>
                            <a:off x="27" y="2634"/>
                            <a:ext cx="8420" cy="2"/>
                            <a:chOff x="27" y="2634"/>
                            <a:chExt cx="8420" cy="2"/>
                          </a:xfrm>
                        </wpg:grpSpPr>
                        <wps:wsp>
                          <wps:cNvPr id="237" name="Freeform 54"/>
                          <wps:cNvSpPr>
                            <a:spLocks/>
                          </wps:cNvSpPr>
                          <wps:spPr bwMode="auto">
                            <a:xfrm>
                              <a:off x="27" y="2634"/>
                              <a:ext cx="8420" cy="2"/>
                            </a:xfrm>
                            <a:custGeom>
                              <a:avLst/>
                              <a:gdLst>
                                <a:gd name="T0" fmla="+- 0 27 27"/>
                                <a:gd name="T1" fmla="*/ T0 w 8420"/>
                                <a:gd name="T2" fmla="+- 0 8447 27"/>
                                <a:gd name="T3" fmla="*/ T2 w 8420"/>
                              </a:gdLst>
                              <a:ahLst/>
                              <a:cxnLst>
                                <a:cxn ang="0">
                                  <a:pos x="T1" y="0"/>
                                </a:cxn>
                                <a:cxn ang="0">
                                  <a:pos x="T3" y="0"/>
                                </a:cxn>
                              </a:cxnLst>
                              <a:rect l="0" t="0" r="r" b="b"/>
                              <a:pathLst>
                                <a:path w="8420">
                                  <a:moveTo>
                                    <a:pt x="0" y="0"/>
                                  </a:moveTo>
                                  <a:lnTo>
                                    <a:pt x="8420" y="0"/>
                                  </a:lnTo>
                                </a:path>
                              </a:pathLst>
                            </a:custGeom>
                            <a:noFill/>
                            <a:ln w="31750">
                              <a:solidFill>
                                <a:srgbClr val="B2B2B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8" name="Group 51"/>
                        <wpg:cNvGrpSpPr>
                          <a:grpSpLocks/>
                        </wpg:cNvGrpSpPr>
                        <wpg:grpSpPr bwMode="auto">
                          <a:xfrm>
                            <a:off x="27" y="5406"/>
                            <a:ext cx="8422" cy="2"/>
                            <a:chOff x="27" y="5406"/>
                            <a:chExt cx="8422" cy="2"/>
                          </a:xfrm>
                        </wpg:grpSpPr>
                        <wps:wsp>
                          <wps:cNvPr id="239" name="Freeform 52"/>
                          <wps:cNvSpPr>
                            <a:spLocks/>
                          </wps:cNvSpPr>
                          <wps:spPr bwMode="auto">
                            <a:xfrm>
                              <a:off x="27" y="5406"/>
                              <a:ext cx="8422" cy="2"/>
                            </a:xfrm>
                            <a:custGeom>
                              <a:avLst/>
                              <a:gdLst>
                                <a:gd name="T0" fmla="+- 0 27 27"/>
                                <a:gd name="T1" fmla="*/ T0 w 8422"/>
                                <a:gd name="T2" fmla="+- 0 8449 27"/>
                                <a:gd name="T3" fmla="*/ T2 w 8422"/>
                              </a:gdLst>
                              <a:ahLst/>
                              <a:cxnLst>
                                <a:cxn ang="0">
                                  <a:pos x="T1" y="0"/>
                                </a:cxn>
                                <a:cxn ang="0">
                                  <a:pos x="T3" y="0"/>
                                </a:cxn>
                              </a:cxnLst>
                              <a:rect l="0" t="0" r="r" b="b"/>
                              <a:pathLst>
                                <a:path w="8422">
                                  <a:moveTo>
                                    <a:pt x="0" y="0"/>
                                  </a:moveTo>
                                  <a:lnTo>
                                    <a:pt x="8422" y="0"/>
                                  </a:lnTo>
                                </a:path>
                              </a:pathLst>
                            </a:custGeom>
                            <a:noFill/>
                            <a:ln w="34798">
                              <a:solidFill>
                                <a:srgbClr val="B2B2B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0" name="Group 49"/>
                        <wpg:cNvGrpSpPr>
                          <a:grpSpLocks/>
                        </wpg:cNvGrpSpPr>
                        <wpg:grpSpPr bwMode="auto">
                          <a:xfrm>
                            <a:off x="26" y="2"/>
                            <a:ext cx="2" cy="5430"/>
                            <a:chOff x="26" y="2"/>
                            <a:chExt cx="2" cy="5430"/>
                          </a:xfrm>
                        </wpg:grpSpPr>
                        <wps:wsp>
                          <wps:cNvPr id="241" name="Freeform 50"/>
                          <wps:cNvSpPr>
                            <a:spLocks/>
                          </wps:cNvSpPr>
                          <wps:spPr bwMode="auto">
                            <a:xfrm>
                              <a:off x="26" y="2"/>
                              <a:ext cx="2" cy="5430"/>
                            </a:xfrm>
                            <a:custGeom>
                              <a:avLst/>
                              <a:gdLst>
                                <a:gd name="T0" fmla="+- 0 2 2"/>
                                <a:gd name="T1" fmla="*/ 2 h 5430"/>
                                <a:gd name="T2" fmla="+- 0 5432 2"/>
                                <a:gd name="T3" fmla="*/ 5432 h 5430"/>
                              </a:gdLst>
                              <a:ahLst/>
                              <a:cxnLst>
                                <a:cxn ang="0">
                                  <a:pos x="0" y="T1"/>
                                </a:cxn>
                                <a:cxn ang="0">
                                  <a:pos x="0" y="T3"/>
                                </a:cxn>
                              </a:cxnLst>
                              <a:rect l="0" t="0" r="r" b="b"/>
                              <a:pathLst>
                                <a:path h="5430">
                                  <a:moveTo>
                                    <a:pt x="0" y="0"/>
                                  </a:moveTo>
                                  <a:lnTo>
                                    <a:pt x="0" y="543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2" name="Group 47"/>
                        <wpg:cNvGrpSpPr>
                          <a:grpSpLocks/>
                        </wpg:cNvGrpSpPr>
                        <wpg:grpSpPr bwMode="auto">
                          <a:xfrm>
                            <a:off x="25" y="5433"/>
                            <a:ext cx="8424" cy="2"/>
                            <a:chOff x="25" y="5433"/>
                            <a:chExt cx="8424" cy="2"/>
                          </a:xfrm>
                        </wpg:grpSpPr>
                        <wps:wsp>
                          <wps:cNvPr id="243" name="Freeform 48"/>
                          <wps:cNvSpPr>
                            <a:spLocks/>
                          </wps:cNvSpPr>
                          <wps:spPr bwMode="auto">
                            <a:xfrm>
                              <a:off x="25" y="5433"/>
                              <a:ext cx="8424" cy="2"/>
                            </a:xfrm>
                            <a:custGeom>
                              <a:avLst/>
                              <a:gdLst>
                                <a:gd name="T0" fmla="+- 0 25 25"/>
                                <a:gd name="T1" fmla="*/ T0 w 8424"/>
                                <a:gd name="T2" fmla="+- 0 8449 25"/>
                                <a:gd name="T3" fmla="*/ T2 w 8424"/>
                              </a:gdLst>
                              <a:ahLst/>
                              <a:cxnLst>
                                <a:cxn ang="0">
                                  <a:pos x="T1" y="0"/>
                                </a:cxn>
                                <a:cxn ang="0">
                                  <a:pos x="T3" y="0"/>
                                </a:cxn>
                              </a:cxnLst>
                              <a:rect l="0" t="0" r="r" b="b"/>
                              <a:pathLst>
                                <a:path w="8424">
                                  <a:moveTo>
                                    <a:pt x="0" y="0"/>
                                  </a:moveTo>
                                  <a:lnTo>
                                    <a:pt x="8424"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4" name="Group 43"/>
                        <wpg:cNvGrpSpPr>
                          <a:grpSpLocks/>
                        </wpg:cNvGrpSpPr>
                        <wpg:grpSpPr bwMode="auto">
                          <a:xfrm>
                            <a:off x="8448" y="2"/>
                            <a:ext cx="2" cy="5430"/>
                            <a:chOff x="8448" y="2"/>
                            <a:chExt cx="2" cy="5430"/>
                          </a:xfrm>
                        </wpg:grpSpPr>
                        <wps:wsp>
                          <wps:cNvPr id="245" name="Freeform 46"/>
                          <wps:cNvSpPr>
                            <a:spLocks/>
                          </wps:cNvSpPr>
                          <wps:spPr bwMode="auto">
                            <a:xfrm>
                              <a:off x="8448" y="2"/>
                              <a:ext cx="2" cy="5430"/>
                            </a:xfrm>
                            <a:custGeom>
                              <a:avLst/>
                              <a:gdLst>
                                <a:gd name="T0" fmla="+- 0 2 2"/>
                                <a:gd name="T1" fmla="*/ 2 h 5430"/>
                                <a:gd name="T2" fmla="+- 0 5432 2"/>
                                <a:gd name="T3" fmla="*/ 5432 h 5430"/>
                              </a:gdLst>
                              <a:ahLst/>
                              <a:cxnLst>
                                <a:cxn ang="0">
                                  <a:pos x="0" y="T1"/>
                                </a:cxn>
                                <a:cxn ang="0">
                                  <a:pos x="0" y="T3"/>
                                </a:cxn>
                              </a:cxnLst>
                              <a:rect l="0" t="0" r="r" b="b"/>
                              <a:pathLst>
                                <a:path h="5430">
                                  <a:moveTo>
                                    <a:pt x="0" y="0"/>
                                  </a:moveTo>
                                  <a:lnTo>
                                    <a:pt x="0" y="543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6" name="Text Box 45"/>
                          <wps:cNvSpPr txBox="1">
                            <a:spLocks noChangeArrowheads="1"/>
                          </wps:cNvSpPr>
                          <wps:spPr bwMode="auto">
                            <a:xfrm>
                              <a:off x="26" y="5"/>
                              <a:ext cx="8422" cy="2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before="58" w:line="248" w:lineRule="auto"/>
                                  <w:ind w:left="53" w:right="50" w:hanging="1"/>
                                  <w:rPr>
                                    <w:rFonts w:ascii="Tahoma" w:eastAsia="Tahoma" w:hAnsi="Tahoma" w:cs="Tahoma"/>
                                    <w:sz w:val="20"/>
                                    <w:szCs w:val="20"/>
                                    <w:lang w:val="el-GR"/>
                                  </w:rPr>
                                </w:pPr>
                                <w:r w:rsidRPr="00D0445A">
                                  <w:rPr>
                                    <w:rFonts w:ascii="Tahoma" w:hAnsi="Tahoma"/>
                                    <w:b/>
                                    <w:w w:val="105"/>
                                    <w:sz w:val="20"/>
                                    <w:lang w:val="el-GR"/>
                                  </w:rPr>
                                  <w:t>Α:</w:t>
                                </w:r>
                                <w:r w:rsidRPr="00D0445A">
                                  <w:rPr>
                                    <w:rFonts w:ascii="Tahoma" w:hAnsi="Tahoma"/>
                                    <w:b/>
                                    <w:spacing w:val="-14"/>
                                    <w:w w:val="105"/>
                                    <w:sz w:val="20"/>
                                    <w:lang w:val="el-GR"/>
                                  </w:rPr>
                                  <w:t xml:space="preserve"> </w:t>
                                </w:r>
                                <w:r w:rsidRPr="00D0445A">
                                  <w:rPr>
                                    <w:rFonts w:ascii="Tahoma" w:hAnsi="Tahoma"/>
                                    <w:b/>
                                    <w:spacing w:val="-1"/>
                                    <w:w w:val="105"/>
                                    <w:sz w:val="20"/>
                                    <w:lang w:val="el-GR"/>
                                  </w:rPr>
                                  <w:t>Ονομασία,</w:t>
                                </w:r>
                                <w:r w:rsidRPr="00D0445A">
                                  <w:rPr>
                                    <w:rFonts w:ascii="Tahoma" w:hAnsi="Tahoma"/>
                                    <w:b/>
                                    <w:spacing w:val="-12"/>
                                    <w:w w:val="105"/>
                                    <w:sz w:val="20"/>
                                    <w:lang w:val="el-GR"/>
                                  </w:rPr>
                                  <w:t xml:space="preserve"> </w:t>
                                </w:r>
                                <w:r w:rsidRPr="00D0445A">
                                  <w:rPr>
                                    <w:rFonts w:ascii="Tahoma" w:hAnsi="Tahoma"/>
                                    <w:b/>
                                    <w:spacing w:val="-1"/>
                                    <w:w w:val="105"/>
                                    <w:sz w:val="20"/>
                                    <w:lang w:val="el-GR"/>
                                  </w:rPr>
                                  <w:t>διεύθυνση</w:t>
                                </w:r>
                                <w:r w:rsidRPr="00D0445A">
                                  <w:rPr>
                                    <w:rFonts w:ascii="Tahoma" w:hAnsi="Tahoma"/>
                                    <w:b/>
                                    <w:spacing w:val="-11"/>
                                    <w:w w:val="105"/>
                                    <w:sz w:val="20"/>
                                    <w:lang w:val="el-GR"/>
                                  </w:rPr>
                                  <w:t xml:space="preserve"> </w:t>
                                </w:r>
                                <w:r w:rsidRPr="00D0445A">
                                  <w:rPr>
                                    <w:rFonts w:ascii="Tahoma" w:hAnsi="Tahoma"/>
                                    <w:b/>
                                    <w:spacing w:val="-3"/>
                                    <w:w w:val="105"/>
                                    <w:sz w:val="20"/>
                                    <w:lang w:val="el-GR"/>
                                  </w:rPr>
                                  <w:t>και</w:t>
                                </w:r>
                                <w:r w:rsidRPr="00D0445A">
                                  <w:rPr>
                                    <w:rFonts w:ascii="Tahoma" w:hAnsi="Tahoma"/>
                                    <w:b/>
                                    <w:spacing w:val="-11"/>
                                    <w:w w:val="105"/>
                                    <w:sz w:val="20"/>
                                    <w:lang w:val="el-GR"/>
                                  </w:rPr>
                                  <w:t xml:space="preserve"> </w:t>
                                </w:r>
                                <w:r w:rsidRPr="00D0445A">
                                  <w:rPr>
                                    <w:rFonts w:ascii="Tahoma" w:hAnsi="Tahoma"/>
                                    <w:b/>
                                    <w:spacing w:val="-1"/>
                                    <w:w w:val="105"/>
                                    <w:sz w:val="20"/>
                                    <w:lang w:val="el-GR"/>
                                  </w:rPr>
                                  <w:t>στοιχεία</w:t>
                                </w:r>
                                <w:r w:rsidRPr="00D0445A">
                                  <w:rPr>
                                    <w:rFonts w:ascii="Tahoma" w:hAnsi="Tahoma"/>
                                    <w:b/>
                                    <w:spacing w:val="-16"/>
                                    <w:w w:val="105"/>
                                    <w:sz w:val="20"/>
                                    <w:lang w:val="el-GR"/>
                                  </w:rPr>
                                  <w:t xml:space="preserve"> </w:t>
                                </w:r>
                                <w:r w:rsidRPr="00D0445A">
                                  <w:rPr>
                                    <w:rFonts w:ascii="Tahoma" w:hAnsi="Tahoma"/>
                                    <w:b/>
                                    <w:spacing w:val="-1"/>
                                    <w:w w:val="105"/>
                                    <w:sz w:val="20"/>
                                    <w:lang w:val="el-GR"/>
                                  </w:rPr>
                                  <w:t>επικοινωνίας</w:t>
                                </w:r>
                                <w:r w:rsidRPr="00D0445A">
                                  <w:rPr>
                                    <w:rFonts w:ascii="Tahoma" w:hAnsi="Tahoma"/>
                                    <w:b/>
                                    <w:spacing w:val="-13"/>
                                    <w:w w:val="105"/>
                                    <w:sz w:val="20"/>
                                    <w:lang w:val="el-GR"/>
                                  </w:rPr>
                                  <w:t xml:space="preserve"> </w:t>
                                </w:r>
                                <w:r w:rsidRPr="00D0445A">
                                  <w:rPr>
                                    <w:rFonts w:ascii="Tahoma" w:hAnsi="Tahoma"/>
                                    <w:b/>
                                    <w:w w:val="105"/>
                                    <w:sz w:val="20"/>
                                    <w:lang w:val="el-GR"/>
                                  </w:rPr>
                                  <w:t>της</w:t>
                                </w:r>
                                <w:r w:rsidRPr="00D0445A">
                                  <w:rPr>
                                    <w:rFonts w:ascii="Tahoma" w:hAnsi="Tahoma"/>
                                    <w:b/>
                                    <w:spacing w:val="-12"/>
                                    <w:w w:val="105"/>
                                    <w:sz w:val="20"/>
                                    <w:lang w:val="el-GR"/>
                                  </w:rPr>
                                  <w:t xml:space="preserve"> </w:t>
                                </w:r>
                                <w:r w:rsidRPr="00D0445A">
                                  <w:rPr>
                                    <w:rFonts w:ascii="Tahoma" w:hAnsi="Tahoma"/>
                                    <w:b/>
                                    <w:spacing w:val="-1"/>
                                    <w:w w:val="105"/>
                                    <w:sz w:val="20"/>
                                    <w:lang w:val="el-GR"/>
                                  </w:rPr>
                                  <w:t>αναθέτουσας</w:t>
                                </w:r>
                                <w:r w:rsidRPr="00D0445A">
                                  <w:rPr>
                                    <w:rFonts w:ascii="Tahoma" w:hAnsi="Tahoma"/>
                                    <w:b/>
                                    <w:spacing w:val="-11"/>
                                    <w:w w:val="105"/>
                                    <w:sz w:val="20"/>
                                    <w:lang w:val="el-GR"/>
                                  </w:rPr>
                                  <w:t xml:space="preserve"> </w:t>
                                </w:r>
                                <w:r w:rsidRPr="00D0445A">
                                  <w:rPr>
                                    <w:rFonts w:ascii="Tahoma" w:hAnsi="Tahoma"/>
                                    <w:b/>
                                    <w:spacing w:val="-3"/>
                                    <w:w w:val="105"/>
                                    <w:sz w:val="20"/>
                                    <w:lang w:val="el-GR"/>
                                  </w:rPr>
                                  <w:t>αρχής</w:t>
                                </w:r>
                                <w:r w:rsidRPr="00D0445A">
                                  <w:rPr>
                                    <w:rFonts w:ascii="Tahoma" w:hAnsi="Tahoma"/>
                                    <w:b/>
                                    <w:spacing w:val="-11"/>
                                    <w:w w:val="105"/>
                                    <w:sz w:val="20"/>
                                    <w:lang w:val="el-GR"/>
                                  </w:rPr>
                                  <w:t xml:space="preserve"> </w:t>
                                </w:r>
                                <w:r w:rsidRPr="00D0445A">
                                  <w:rPr>
                                    <w:rFonts w:ascii="Tahoma" w:hAnsi="Tahoma"/>
                                    <w:b/>
                                    <w:spacing w:val="-1"/>
                                    <w:w w:val="105"/>
                                    <w:sz w:val="20"/>
                                    <w:lang w:val="el-GR"/>
                                  </w:rPr>
                                  <w:t>(αα)/</w:t>
                                </w:r>
                                <w:r w:rsidRPr="00D0445A">
                                  <w:rPr>
                                    <w:rFonts w:ascii="Tahoma" w:hAnsi="Tahoma"/>
                                    <w:b/>
                                    <w:spacing w:val="49"/>
                                    <w:w w:val="103"/>
                                    <w:sz w:val="20"/>
                                    <w:lang w:val="el-GR"/>
                                  </w:rPr>
                                  <w:t xml:space="preserve"> </w:t>
                                </w:r>
                                <w:r w:rsidRPr="00D0445A">
                                  <w:rPr>
                                    <w:rFonts w:ascii="Tahoma" w:hAnsi="Tahoma"/>
                                    <w:b/>
                                    <w:spacing w:val="-1"/>
                                    <w:w w:val="105"/>
                                    <w:sz w:val="20"/>
                                    <w:lang w:val="el-GR"/>
                                  </w:rPr>
                                  <w:t>αναθέτοντα</w:t>
                                </w:r>
                                <w:r w:rsidRPr="00D0445A">
                                  <w:rPr>
                                    <w:rFonts w:ascii="Tahoma" w:hAnsi="Tahoma"/>
                                    <w:b/>
                                    <w:spacing w:val="-26"/>
                                    <w:w w:val="105"/>
                                    <w:sz w:val="20"/>
                                    <w:lang w:val="el-GR"/>
                                  </w:rPr>
                                  <w:t xml:space="preserve"> </w:t>
                                </w:r>
                                <w:r w:rsidRPr="00D0445A">
                                  <w:rPr>
                                    <w:rFonts w:ascii="Tahoma" w:hAnsi="Tahoma"/>
                                    <w:b/>
                                    <w:w w:val="105"/>
                                    <w:sz w:val="20"/>
                                    <w:lang w:val="el-GR"/>
                                  </w:rPr>
                                  <w:t>φορέα</w:t>
                                </w:r>
                                <w:r w:rsidRPr="00D0445A">
                                  <w:rPr>
                                    <w:rFonts w:ascii="Tahoma" w:hAnsi="Tahoma"/>
                                    <w:b/>
                                    <w:spacing w:val="-26"/>
                                    <w:w w:val="105"/>
                                    <w:sz w:val="20"/>
                                    <w:lang w:val="el-GR"/>
                                  </w:rPr>
                                  <w:t xml:space="preserve"> </w:t>
                                </w:r>
                                <w:r w:rsidRPr="00D0445A">
                                  <w:rPr>
                                    <w:rFonts w:ascii="Tahoma" w:hAnsi="Tahoma"/>
                                    <w:b/>
                                    <w:spacing w:val="-1"/>
                                    <w:w w:val="105"/>
                                    <w:sz w:val="20"/>
                                    <w:lang w:val="el-GR"/>
                                  </w:rPr>
                                  <w:t>(αφ)</w:t>
                                </w:r>
                              </w:p>
                              <w:p w:rsidR="00B73A64" w:rsidRDefault="00B73A64">
                                <w:pPr>
                                  <w:numPr>
                                    <w:ilvl w:val="0"/>
                                    <w:numId w:val="6"/>
                                  </w:numPr>
                                  <w:tabs>
                                    <w:tab w:val="left" w:pos="194"/>
                                  </w:tabs>
                                  <w:ind w:firstLine="1"/>
                                  <w:rPr>
                                    <w:rFonts w:ascii="Tahoma" w:eastAsia="Tahoma" w:hAnsi="Tahoma" w:cs="Tahoma"/>
                                    <w:sz w:val="20"/>
                                    <w:szCs w:val="20"/>
                                  </w:rPr>
                                </w:pPr>
                                <w:r>
                                  <w:rPr>
                                    <w:rFonts w:ascii="Tahoma" w:hAnsi="Tahoma"/>
                                    <w:spacing w:val="-1"/>
                                    <w:w w:val="105"/>
                                    <w:sz w:val="20"/>
                                  </w:rPr>
                                  <w:t>Ονομασία:</w:t>
                                </w:r>
                                <w:r>
                                  <w:rPr>
                                    <w:rFonts w:ascii="Tahoma" w:hAnsi="Tahoma"/>
                                    <w:spacing w:val="-21"/>
                                    <w:w w:val="105"/>
                                    <w:sz w:val="20"/>
                                  </w:rPr>
                                  <w:t xml:space="preserve"> </w:t>
                                </w:r>
                                <w:r>
                                  <w:rPr>
                                    <w:rFonts w:ascii="Tahoma" w:hAnsi="Tahoma"/>
                                    <w:spacing w:val="-1"/>
                                    <w:w w:val="105"/>
                                    <w:sz w:val="20"/>
                                  </w:rPr>
                                  <w:t>ΚΟΙΝΩΝΙΑ</w:t>
                                </w:r>
                                <w:r>
                                  <w:rPr>
                                    <w:rFonts w:ascii="Tahoma" w:hAnsi="Tahoma"/>
                                    <w:spacing w:val="-21"/>
                                    <w:w w:val="105"/>
                                    <w:sz w:val="20"/>
                                  </w:rPr>
                                  <w:t xml:space="preserve"> </w:t>
                                </w:r>
                                <w:r>
                                  <w:rPr>
                                    <w:rFonts w:ascii="Tahoma" w:hAnsi="Tahoma"/>
                                    <w:spacing w:val="-1"/>
                                    <w:w w:val="105"/>
                                    <w:sz w:val="20"/>
                                  </w:rPr>
                                  <w:t>ΤΗΣ</w:t>
                                </w:r>
                                <w:r>
                                  <w:rPr>
                                    <w:rFonts w:ascii="Tahoma" w:hAnsi="Tahoma"/>
                                    <w:spacing w:val="-20"/>
                                    <w:w w:val="105"/>
                                    <w:sz w:val="20"/>
                                  </w:rPr>
                                  <w:t xml:space="preserve"> </w:t>
                                </w:r>
                                <w:r>
                                  <w:rPr>
                                    <w:rFonts w:ascii="Tahoma" w:hAnsi="Tahoma"/>
                                    <w:spacing w:val="-1"/>
                                    <w:w w:val="105"/>
                                    <w:sz w:val="20"/>
                                  </w:rPr>
                                  <w:t>ΠΛΗΡΟΦΟΡΙΑΣ</w:t>
                                </w:r>
                                <w:r>
                                  <w:rPr>
                                    <w:rFonts w:ascii="Tahoma" w:hAnsi="Tahoma"/>
                                    <w:spacing w:val="-20"/>
                                    <w:w w:val="105"/>
                                    <w:sz w:val="20"/>
                                  </w:rPr>
                                  <w:t xml:space="preserve"> </w:t>
                                </w:r>
                                <w:r>
                                  <w:rPr>
                                    <w:rFonts w:ascii="Tahoma" w:hAnsi="Tahoma"/>
                                    <w:w w:val="105"/>
                                    <w:sz w:val="20"/>
                                  </w:rPr>
                                  <w:t>ΑΕ</w:t>
                                </w:r>
                              </w:p>
                              <w:p w:rsidR="00B73A64" w:rsidRPr="00D0445A" w:rsidRDefault="00B73A64">
                                <w:pPr>
                                  <w:numPr>
                                    <w:ilvl w:val="0"/>
                                    <w:numId w:val="6"/>
                                  </w:numPr>
                                  <w:tabs>
                                    <w:tab w:val="left" w:pos="194"/>
                                  </w:tabs>
                                  <w:spacing w:before="8"/>
                                  <w:ind w:left="193" w:hanging="139"/>
                                  <w:rPr>
                                    <w:rFonts w:ascii="Tahoma" w:eastAsia="Tahoma" w:hAnsi="Tahoma" w:cs="Tahoma"/>
                                    <w:sz w:val="20"/>
                                    <w:szCs w:val="20"/>
                                    <w:lang w:val="el-GR"/>
                                  </w:rPr>
                                </w:pPr>
                                <w:r w:rsidRPr="00D0445A">
                                  <w:rPr>
                                    <w:rFonts w:ascii="Tahoma" w:hAnsi="Tahoma"/>
                                    <w:spacing w:val="-1"/>
                                    <w:w w:val="105"/>
                                    <w:sz w:val="20"/>
                                    <w:lang w:val="el-GR"/>
                                  </w:rPr>
                                  <w:t>Κωδικός</w:t>
                                </w:r>
                                <w:r w:rsidRPr="00D0445A">
                                  <w:rPr>
                                    <w:rFonts w:ascii="Tahoma" w:hAnsi="Tahoma"/>
                                    <w:spacing w:val="38"/>
                                    <w:w w:val="105"/>
                                    <w:sz w:val="20"/>
                                    <w:lang w:val="el-GR"/>
                                  </w:rPr>
                                  <w:t xml:space="preserve"> </w:t>
                                </w:r>
                                <w:r w:rsidRPr="00D0445A">
                                  <w:rPr>
                                    <w:rFonts w:ascii="Tahoma" w:hAnsi="Tahoma"/>
                                    <w:spacing w:val="-1"/>
                                    <w:w w:val="105"/>
                                    <w:sz w:val="20"/>
                                    <w:lang w:val="el-GR"/>
                                  </w:rPr>
                                  <w:t>Αναθέτουσας</w:t>
                                </w:r>
                                <w:r w:rsidRPr="00D0445A">
                                  <w:rPr>
                                    <w:rFonts w:ascii="Tahoma" w:hAnsi="Tahoma"/>
                                    <w:spacing w:val="-14"/>
                                    <w:w w:val="105"/>
                                    <w:sz w:val="20"/>
                                    <w:lang w:val="el-GR"/>
                                  </w:rPr>
                                  <w:t xml:space="preserve"> </w:t>
                                </w:r>
                                <w:r w:rsidRPr="00D0445A">
                                  <w:rPr>
                                    <w:rFonts w:ascii="Tahoma" w:hAnsi="Tahoma"/>
                                    <w:spacing w:val="-1"/>
                                    <w:w w:val="105"/>
                                    <w:sz w:val="20"/>
                                    <w:lang w:val="el-GR"/>
                                  </w:rPr>
                                  <w:t>Αρχής</w:t>
                                </w:r>
                                <w:r w:rsidRPr="00D0445A">
                                  <w:rPr>
                                    <w:rFonts w:ascii="Tahoma" w:hAnsi="Tahoma"/>
                                    <w:spacing w:val="-14"/>
                                    <w:w w:val="105"/>
                                    <w:sz w:val="20"/>
                                    <w:lang w:val="el-GR"/>
                                  </w:rPr>
                                  <w:t xml:space="preserve"> </w:t>
                                </w:r>
                                <w:r w:rsidRPr="00D0445A">
                                  <w:rPr>
                                    <w:rFonts w:ascii="Tahoma" w:hAnsi="Tahoma"/>
                                    <w:w w:val="105"/>
                                    <w:sz w:val="20"/>
                                    <w:lang w:val="el-GR"/>
                                  </w:rPr>
                                  <w:t>/</w:t>
                                </w:r>
                                <w:r w:rsidRPr="00D0445A">
                                  <w:rPr>
                                    <w:rFonts w:ascii="Tahoma" w:hAnsi="Tahoma"/>
                                    <w:spacing w:val="-14"/>
                                    <w:w w:val="105"/>
                                    <w:sz w:val="20"/>
                                    <w:lang w:val="el-GR"/>
                                  </w:rPr>
                                  <w:t xml:space="preserve"> </w:t>
                                </w:r>
                                <w:r w:rsidRPr="00D0445A">
                                  <w:rPr>
                                    <w:rFonts w:ascii="Tahoma" w:hAnsi="Tahoma"/>
                                    <w:spacing w:val="-1"/>
                                    <w:w w:val="105"/>
                                    <w:sz w:val="20"/>
                                    <w:lang w:val="el-GR"/>
                                  </w:rPr>
                                  <w:t>Αναθέτοντα</w:t>
                                </w:r>
                                <w:r w:rsidRPr="00D0445A">
                                  <w:rPr>
                                    <w:rFonts w:ascii="Tahoma" w:hAnsi="Tahoma"/>
                                    <w:spacing w:val="-13"/>
                                    <w:w w:val="105"/>
                                    <w:sz w:val="20"/>
                                    <w:lang w:val="el-GR"/>
                                  </w:rPr>
                                  <w:t xml:space="preserve"> </w:t>
                                </w:r>
                                <w:r w:rsidRPr="00D0445A">
                                  <w:rPr>
                                    <w:rFonts w:ascii="Tahoma" w:hAnsi="Tahoma"/>
                                    <w:spacing w:val="-1"/>
                                    <w:w w:val="105"/>
                                    <w:sz w:val="20"/>
                                    <w:lang w:val="el-GR"/>
                                  </w:rPr>
                                  <w:t>Φορέα</w:t>
                                </w:r>
                                <w:r w:rsidRPr="00D0445A">
                                  <w:rPr>
                                    <w:rFonts w:ascii="Tahoma" w:hAnsi="Tahoma"/>
                                    <w:spacing w:val="-13"/>
                                    <w:w w:val="105"/>
                                    <w:sz w:val="20"/>
                                    <w:lang w:val="el-GR"/>
                                  </w:rPr>
                                  <w:t xml:space="preserve"> </w:t>
                                </w:r>
                                <w:r w:rsidRPr="00D0445A">
                                  <w:rPr>
                                    <w:rFonts w:ascii="Tahoma" w:hAnsi="Tahoma"/>
                                    <w:spacing w:val="-3"/>
                                    <w:w w:val="105"/>
                                    <w:sz w:val="20"/>
                                    <w:lang w:val="el-GR"/>
                                  </w:rPr>
                                  <w:t>ΚΗΜΔΗΣ</w:t>
                                </w:r>
                                <w:r w:rsidRPr="00D0445A">
                                  <w:rPr>
                                    <w:rFonts w:ascii="Tahoma" w:hAnsi="Tahoma"/>
                                    <w:spacing w:val="-14"/>
                                    <w:w w:val="105"/>
                                    <w:sz w:val="20"/>
                                    <w:lang w:val="el-GR"/>
                                  </w:rPr>
                                  <w:t xml:space="preserve"> </w:t>
                                </w:r>
                                <w:r w:rsidRPr="00D0445A">
                                  <w:rPr>
                                    <w:rFonts w:ascii="Tahoma" w:hAnsi="Tahoma"/>
                                    <w:w w:val="105"/>
                                    <w:sz w:val="20"/>
                                    <w:lang w:val="el-GR"/>
                                  </w:rPr>
                                  <w:t>:</w:t>
                                </w:r>
                                <w:r w:rsidRPr="00D0445A">
                                  <w:rPr>
                                    <w:rFonts w:ascii="Tahoma" w:hAnsi="Tahoma"/>
                                    <w:spacing w:val="-14"/>
                                    <w:w w:val="105"/>
                                    <w:sz w:val="20"/>
                                    <w:lang w:val="el-GR"/>
                                  </w:rPr>
                                  <w:t xml:space="preserve"> </w:t>
                                </w:r>
                                <w:r w:rsidRPr="00D0445A">
                                  <w:rPr>
                                    <w:rFonts w:ascii="Tahoma" w:hAnsi="Tahoma"/>
                                    <w:spacing w:val="-1"/>
                                    <w:w w:val="105"/>
                                    <w:sz w:val="20"/>
                                    <w:lang w:val="el-GR"/>
                                  </w:rPr>
                                  <w:t>99220730</w:t>
                                </w:r>
                              </w:p>
                              <w:p w:rsidR="00B73A64" w:rsidRPr="00D0445A" w:rsidRDefault="00B73A64">
                                <w:pPr>
                                  <w:numPr>
                                    <w:ilvl w:val="0"/>
                                    <w:numId w:val="6"/>
                                  </w:numPr>
                                  <w:tabs>
                                    <w:tab w:val="left" w:pos="244"/>
                                    <w:tab w:val="left" w:pos="5107"/>
                                  </w:tabs>
                                  <w:spacing w:before="10" w:line="245" w:lineRule="auto"/>
                                  <w:ind w:right="46" w:firstLine="1"/>
                                  <w:rPr>
                                    <w:rFonts w:ascii="Tahoma" w:eastAsia="Tahoma" w:hAnsi="Tahoma" w:cs="Tahoma"/>
                                    <w:sz w:val="20"/>
                                    <w:szCs w:val="20"/>
                                    <w:lang w:val="el-GR"/>
                                  </w:rPr>
                                </w:pPr>
                                <w:r w:rsidRPr="00D0445A">
                                  <w:rPr>
                                    <w:rFonts w:ascii="Tahoma" w:hAnsi="Tahoma"/>
                                    <w:spacing w:val="-1"/>
                                    <w:w w:val="105"/>
                                    <w:sz w:val="20"/>
                                    <w:lang w:val="el-GR"/>
                                  </w:rPr>
                                  <w:t>Ταχυδρομική</w:t>
                                </w:r>
                                <w:r w:rsidRPr="00D0445A">
                                  <w:rPr>
                                    <w:rFonts w:ascii="Tahoma" w:hAnsi="Tahoma"/>
                                    <w:spacing w:val="33"/>
                                    <w:w w:val="105"/>
                                    <w:sz w:val="20"/>
                                    <w:lang w:val="el-GR"/>
                                  </w:rPr>
                                  <w:t xml:space="preserve"> </w:t>
                                </w:r>
                                <w:r w:rsidRPr="00D0445A">
                                  <w:rPr>
                                    <w:rFonts w:ascii="Tahoma" w:hAnsi="Tahoma"/>
                                    <w:spacing w:val="-1"/>
                                    <w:w w:val="105"/>
                                    <w:sz w:val="20"/>
                                    <w:lang w:val="el-GR"/>
                                  </w:rPr>
                                  <w:t>διεύθυνση</w:t>
                                </w:r>
                                <w:r w:rsidRPr="00D0445A">
                                  <w:rPr>
                                    <w:rFonts w:ascii="Tahoma" w:hAnsi="Tahoma"/>
                                    <w:spacing w:val="36"/>
                                    <w:w w:val="105"/>
                                    <w:sz w:val="20"/>
                                    <w:lang w:val="el-GR"/>
                                  </w:rPr>
                                  <w:t xml:space="preserve"> </w:t>
                                </w:r>
                                <w:r w:rsidRPr="00D0445A">
                                  <w:rPr>
                                    <w:rFonts w:ascii="Tahoma" w:hAnsi="Tahoma"/>
                                    <w:w w:val="105"/>
                                    <w:sz w:val="20"/>
                                    <w:lang w:val="el-GR"/>
                                  </w:rPr>
                                  <w:t>/</w:t>
                                </w:r>
                                <w:r w:rsidRPr="00D0445A">
                                  <w:rPr>
                                    <w:rFonts w:ascii="Tahoma" w:hAnsi="Tahoma"/>
                                    <w:spacing w:val="34"/>
                                    <w:w w:val="105"/>
                                    <w:sz w:val="20"/>
                                    <w:lang w:val="el-GR"/>
                                  </w:rPr>
                                  <w:t xml:space="preserve"> </w:t>
                                </w:r>
                                <w:r w:rsidRPr="00D0445A">
                                  <w:rPr>
                                    <w:rFonts w:ascii="Tahoma" w:hAnsi="Tahoma"/>
                                    <w:w w:val="105"/>
                                    <w:sz w:val="20"/>
                                    <w:lang w:val="el-GR"/>
                                  </w:rPr>
                                  <w:t>Πόλη</w:t>
                                </w:r>
                                <w:r w:rsidRPr="00D0445A">
                                  <w:rPr>
                                    <w:rFonts w:ascii="Tahoma" w:hAnsi="Tahoma"/>
                                    <w:spacing w:val="34"/>
                                    <w:w w:val="105"/>
                                    <w:sz w:val="20"/>
                                    <w:lang w:val="el-GR"/>
                                  </w:rPr>
                                  <w:t xml:space="preserve"> </w:t>
                                </w:r>
                                <w:r w:rsidRPr="00D0445A">
                                  <w:rPr>
                                    <w:rFonts w:ascii="Tahoma" w:hAnsi="Tahoma"/>
                                    <w:w w:val="105"/>
                                    <w:sz w:val="20"/>
                                    <w:lang w:val="el-GR"/>
                                  </w:rPr>
                                  <w:t>/</w:t>
                                </w:r>
                                <w:r w:rsidRPr="00D0445A">
                                  <w:rPr>
                                    <w:rFonts w:ascii="Tahoma" w:hAnsi="Tahoma"/>
                                    <w:spacing w:val="36"/>
                                    <w:w w:val="105"/>
                                    <w:sz w:val="20"/>
                                    <w:lang w:val="el-GR"/>
                                  </w:rPr>
                                  <w:t xml:space="preserve"> </w:t>
                                </w:r>
                                <w:r w:rsidRPr="00D0445A">
                                  <w:rPr>
                                    <w:rFonts w:ascii="Tahoma" w:hAnsi="Tahoma"/>
                                    <w:spacing w:val="-1"/>
                                    <w:w w:val="105"/>
                                    <w:sz w:val="20"/>
                                    <w:lang w:val="el-GR"/>
                                  </w:rPr>
                                  <w:t>Ταχ.</w:t>
                                </w:r>
                                <w:r w:rsidRPr="00D0445A">
                                  <w:rPr>
                                    <w:rFonts w:ascii="Tahoma" w:hAnsi="Tahoma"/>
                                    <w:spacing w:val="34"/>
                                    <w:w w:val="105"/>
                                    <w:sz w:val="20"/>
                                    <w:lang w:val="el-GR"/>
                                  </w:rPr>
                                  <w:t xml:space="preserve"> </w:t>
                                </w:r>
                                <w:r w:rsidRPr="00D0445A">
                                  <w:rPr>
                                    <w:rFonts w:ascii="Tahoma" w:hAnsi="Tahoma"/>
                                    <w:spacing w:val="-1"/>
                                    <w:w w:val="105"/>
                                    <w:sz w:val="20"/>
                                    <w:lang w:val="el-GR"/>
                                  </w:rPr>
                                  <w:t>Κωδικός:</w:t>
                                </w:r>
                                <w:r w:rsidRPr="00D0445A">
                                  <w:rPr>
                                    <w:rFonts w:ascii="Tahoma" w:hAnsi="Tahoma"/>
                                    <w:spacing w:val="-1"/>
                                    <w:w w:val="105"/>
                                    <w:sz w:val="20"/>
                                    <w:lang w:val="el-GR"/>
                                  </w:rPr>
                                  <w:tab/>
                                  <w:t>Χανδρή</w:t>
                                </w:r>
                                <w:r w:rsidRPr="00D0445A">
                                  <w:rPr>
                                    <w:rFonts w:ascii="Tahoma" w:hAnsi="Tahoma"/>
                                    <w:spacing w:val="38"/>
                                    <w:w w:val="105"/>
                                    <w:sz w:val="20"/>
                                    <w:lang w:val="el-GR"/>
                                  </w:rPr>
                                  <w:t xml:space="preserve"> </w:t>
                                </w:r>
                                <w:r w:rsidRPr="00D0445A">
                                  <w:rPr>
                                    <w:rFonts w:ascii="Tahoma" w:hAnsi="Tahoma"/>
                                    <w:w w:val="105"/>
                                    <w:sz w:val="20"/>
                                    <w:lang w:val="el-GR"/>
                                  </w:rPr>
                                  <w:t>3</w:t>
                                </w:r>
                                <w:r w:rsidRPr="00D0445A">
                                  <w:rPr>
                                    <w:rFonts w:ascii="Tahoma" w:hAnsi="Tahoma"/>
                                    <w:spacing w:val="38"/>
                                    <w:w w:val="105"/>
                                    <w:sz w:val="20"/>
                                    <w:lang w:val="el-GR"/>
                                  </w:rPr>
                                  <w:t xml:space="preserve"> </w:t>
                                </w:r>
                                <w:r w:rsidRPr="00D0445A">
                                  <w:rPr>
                                    <w:rFonts w:ascii="Tahoma" w:hAnsi="Tahoma"/>
                                    <w:w w:val="105"/>
                                    <w:sz w:val="20"/>
                                    <w:lang w:val="el-GR"/>
                                  </w:rPr>
                                  <w:t>και</w:t>
                                </w:r>
                                <w:r w:rsidRPr="00D0445A">
                                  <w:rPr>
                                    <w:rFonts w:ascii="Tahoma" w:hAnsi="Tahoma"/>
                                    <w:spacing w:val="37"/>
                                    <w:w w:val="105"/>
                                    <w:sz w:val="20"/>
                                    <w:lang w:val="el-GR"/>
                                  </w:rPr>
                                  <w:t xml:space="preserve"> </w:t>
                                </w:r>
                                <w:r w:rsidRPr="00D0445A">
                                  <w:rPr>
                                    <w:rFonts w:ascii="Tahoma" w:hAnsi="Tahoma"/>
                                    <w:spacing w:val="-1"/>
                                    <w:w w:val="105"/>
                                    <w:sz w:val="20"/>
                                    <w:lang w:val="el-GR"/>
                                  </w:rPr>
                                  <w:t>Κύπρου</w:t>
                                </w:r>
                                <w:r w:rsidRPr="00D0445A">
                                  <w:rPr>
                                    <w:rFonts w:ascii="Tahoma" w:hAnsi="Tahoma"/>
                                    <w:spacing w:val="39"/>
                                    <w:w w:val="105"/>
                                    <w:sz w:val="20"/>
                                    <w:lang w:val="el-GR"/>
                                  </w:rPr>
                                  <w:t xml:space="preserve"> </w:t>
                                </w:r>
                                <w:r w:rsidRPr="00D0445A">
                                  <w:rPr>
                                    <w:rFonts w:ascii="Tahoma" w:hAnsi="Tahoma"/>
                                    <w:w w:val="105"/>
                                    <w:sz w:val="20"/>
                                    <w:lang w:val="el-GR"/>
                                  </w:rPr>
                                  <w:t>,</w:t>
                                </w:r>
                                <w:r w:rsidRPr="00D0445A">
                                  <w:rPr>
                                    <w:rFonts w:ascii="Tahoma" w:hAnsi="Tahoma"/>
                                    <w:spacing w:val="37"/>
                                    <w:w w:val="105"/>
                                    <w:sz w:val="20"/>
                                    <w:lang w:val="el-GR"/>
                                  </w:rPr>
                                  <w:t xml:space="preserve"> </w:t>
                                </w:r>
                                <w:r w:rsidRPr="00D0445A">
                                  <w:rPr>
                                    <w:rFonts w:ascii="Tahoma" w:hAnsi="Tahoma"/>
                                    <w:spacing w:val="-1"/>
                                    <w:w w:val="105"/>
                                    <w:sz w:val="20"/>
                                    <w:lang w:val="el-GR"/>
                                  </w:rPr>
                                  <w:t>Μοσχάτο,</w:t>
                                </w:r>
                                <w:r w:rsidRPr="00D0445A">
                                  <w:rPr>
                                    <w:rFonts w:ascii="Tahoma" w:hAnsi="Tahoma"/>
                                    <w:spacing w:val="35"/>
                                    <w:w w:val="103"/>
                                    <w:sz w:val="20"/>
                                    <w:lang w:val="el-GR"/>
                                  </w:rPr>
                                  <w:t xml:space="preserve"> </w:t>
                                </w:r>
                                <w:r w:rsidRPr="00D0445A">
                                  <w:rPr>
                                    <w:rFonts w:ascii="Tahoma" w:hAnsi="Tahoma"/>
                                    <w:spacing w:val="-1"/>
                                    <w:w w:val="105"/>
                                    <w:sz w:val="20"/>
                                    <w:lang w:val="el-GR"/>
                                  </w:rPr>
                                  <w:t>Τ.Κ</w:t>
                                </w:r>
                                <w:r w:rsidRPr="00D0445A">
                                  <w:rPr>
                                    <w:rFonts w:ascii="Tahoma" w:hAnsi="Tahoma"/>
                                    <w:spacing w:val="-18"/>
                                    <w:w w:val="105"/>
                                    <w:sz w:val="20"/>
                                    <w:lang w:val="el-GR"/>
                                  </w:rPr>
                                  <w:t xml:space="preserve"> </w:t>
                                </w:r>
                                <w:r w:rsidRPr="00D0445A">
                                  <w:rPr>
                                    <w:rFonts w:ascii="Tahoma" w:hAnsi="Tahoma"/>
                                    <w:spacing w:val="-1"/>
                                    <w:w w:val="105"/>
                                    <w:sz w:val="20"/>
                                    <w:lang w:val="el-GR"/>
                                  </w:rPr>
                                  <w:t>18346</w:t>
                                </w:r>
                              </w:p>
                              <w:p w:rsidR="00B73A64" w:rsidRDefault="00B73A64">
                                <w:pPr>
                                  <w:numPr>
                                    <w:ilvl w:val="0"/>
                                    <w:numId w:val="6"/>
                                  </w:numPr>
                                  <w:tabs>
                                    <w:tab w:val="left" w:pos="194"/>
                                  </w:tabs>
                                  <w:spacing w:before="2"/>
                                  <w:ind w:left="193" w:hanging="139"/>
                                  <w:rPr>
                                    <w:rFonts w:ascii="Tahoma" w:eastAsia="Tahoma" w:hAnsi="Tahoma" w:cs="Tahoma"/>
                                    <w:sz w:val="20"/>
                                    <w:szCs w:val="20"/>
                                  </w:rPr>
                                </w:pPr>
                                <w:r>
                                  <w:rPr>
                                    <w:rFonts w:ascii="Tahoma" w:hAnsi="Tahoma"/>
                                    <w:spacing w:val="-1"/>
                                    <w:w w:val="105"/>
                                    <w:sz w:val="20"/>
                                  </w:rPr>
                                  <w:t>Αρμόδιος</w:t>
                                </w:r>
                                <w:r>
                                  <w:rPr>
                                    <w:rFonts w:ascii="Tahoma" w:hAnsi="Tahoma"/>
                                    <w:spacing w:val="-24"/>
                                    <w:w w:val="105"/>
                                    <w:sz w:val="20"/>
                                  </w:rPr>
                                  <w:t xml:space="preserve"> </w:t>
                                </w:r>
                                <w:r>
                                  <w:rPr>
                                    <w:rFonts w:ascii="Tahoma" w:hAnsi="Tahoma"/>
                                    <w:w w:val="105"/>
                                    <w:sz w:val="20"/>
                                  </w:rPr>
                                  <w:t>για</w:t>
                                </w:r>
                                <w:r>
                                  <w:rPr>
                                    <w:rFonts w:ascii="Tahoma" w:hAnsi="Tahoma"/>
                                    <w:spacing w:val="-22"/>
                                    <w:w w:val="105"/>
                                    <w:sz w:val="20"/>
                                  </w:rPr>
                                  <w:t xml:space="preserve"> </w:t>
                                </w:r>
                                <w:r>
                                  <w:rPr>
                                    <w:rFonts w:ascii="Tahoma" w:hAnsi="Tahoma"/>
                                    <w:spacing w:val="-1"/>
                                    <w:w w:val="105"/>
                                    <w:sz w:val="20"/>
                                  </w:rPr>
                                  <w:t>πληροφορίες:</w:t>
                                </w:r>
                                <w:r>
                                  <w:rPr>
                                    <w:rFonts w:ascii="Tahoma" w:hAnsi="Tahoma"/>
                                    <w:spacing w:val="-24"/>
                                    <w:w w:val="105"/>
                                    <w:sz w:val="20"/>
                                  </w:rPr>
                                  <w:t xml:space="preserve"> </w:t>
                                </w:r>
                                <w:r>
                                  <w:rPr>
                                    <w:rFonts w:ascii="Tahoma" w:hAnsi="Tahoma"/>
                                    <w:spacing w:val="-1"/>
                                    <w:w w:val="105"/>
                                    <w:sz w:val="20"/>
                                  </w:rPr>
                                  <w:t>ΑΘΑΝΑΣΙΑ</w:t>
                                </w:r>
                                <w:r>
                                  <w:rPr>
                                    <w:rFonts w:ascii="Tahoma" w:hAnsi="Tahoma"/>
                                    <w:spacing w:val="-22"/>
                                    <w:w w:val="105"/>
                                    <w:sz w:val="20"/>
                                  </w:rPr>
                                  <w:t xml:space="preserve"> </w:t>
                                </w:r>
                                <w:r>
                                  <w:rPr>
                                    <w:rFonts w:ascii="Tahoma" w:hAnsi="Tahoma"/>
                                    <w:spacing w:val="-1"/>
                                    <w:w w:val="105"/>
                                    <w:sz w:val="20"/>
                                  </w:rPr>
                                  <w:t>ΚΟΥΡΤΕΡΙΔΟΥ</w:t>
                                </w:r>
                              </w:p>
                              <w:p w:rsidR="00B73A64" w:rsidRDefault="00B73A64">
                                <w:pPr>
                                  <w:spacing w:before="10"/>
                                  <w:ind w:left="53"/>
                                  <w:rPr>
                                    <w:rFonts w:ascii="Tahoma" w:eastAsia="Tahoma" w:hAnsi="Tahoma" w:cs="Tahoma"/>
                                    <w:sz w:val="20"/>
                                    <w:szCs w:val="20"/>
                                  </w:rPr>
                                </w:pPr>
                                <w:r>
                                  <w:rPr>
                                    <w:rFonts w:ascii="Tahoma" w:hAnsi="Tahoma"/>
                                    <w:w w:val="105"/>
                                    <w:sz w:val="20"/>
                                  </w:rPr>
                                  <w:t>-</w:t>
                                </w:r>
                                <w:r>
                                  <w:rPr>
                                    <w:rFonts w:ascii="Tahoma" w:hAnsi="Tahoma"/>
                                    <w:spacing w:val="-17"/>
                                    <w:w w:val="105"/>
                                    <w:sz w:val="20"/>
                                  </w:rPr>
                                  <w:t xml:space="preserve"> </w:t>
                                </w:r>
                                <w:r>
                                  <w:rPr>
                                    <w:rFonts w:ascii="Tahoma" w:hAnsi="Tahoma"/>
                                    <w:spacing w:val="-1"/>
                                    <w:w w:val="105"/>
                                    <w:sz w:val="20"/>
                                  </w:rPr>
                                  <w:t>Τηλέφωνο:</w:t>
                                </w:r>
                                <w:r>
                                  <w:rPr>
                                    <w:rFonts w:ascii="Tahoma" w:hAnsi="Tahoma"/>
                                    <w:spacing w:val="-16"/>
                                    <w:w w:val="105"/>
                                    <w:sz w:val="20"/>
                                  </w:rPr>
                                  <w:t xml:space="preserve"> </w:t>
                                </w:r>
                                <w:r>
                                  <w:rPr>
                                    <w:rFonts w:ascii="Tahoma" w:hAnsi="Tahoma"/>
                                    <w:spacing w:val="-1"/>
                                    <w:w w:val="105"/>
                                    <w:sz w:val="20"/>
                                  </w:rPr>
                                  <w:t>213</w:t>
                                </w:r>
                                <w:r>
                                  <w:rPr>
                                    <w:rFonts w:ascii="Tahoma" w:hAnsi="Tahoma"/>
                                    <w:spacing w:val="-14"/>
                                    <w:w w:val="105"/>
                                    <w:sz w:val="20"/>
                                  </w:rPr>
                                  <w:t xml:space="preserve"> </w:t>
                                </w:r>
                                <w:r>
                                  <w:rPr>
                                    <w:rFonts w:ascii="Tahoma" w:hAnsi="Tahoma"/>
                                    <w:spacing w:val="-1"/>
                                    <w:w w:val="105"/>
                                    <w:sz w:val="20"/>
                                  </w:rPr>
                                  <w:t>1300700</w:t>
                                </w:r>
                              </w:p>
                              <w:p w:rsidR="00B73A64" w:rsidRDefault="00B73A64">
                                <w:pPr>
                                  <w:numPr>
                                    <w:ilvl w:val="0"/>
                                    <w:numId w:val="6"/>
                                  </w:numPr>
                                  <w:tabs>
                                    <w:tab w:val="left" w:pos="194"/>
                                  </w:tabs>
                                  <w:spacing w:before="5"/>
                                  <w:ind w:left="193" w:hanging="139"/>
                                  <w:rPr>
                                    <w:rFonts w:ascii="Tahoma" w:eastAsia="Tahoma" w:hAnsi="Tahoma" w:cs="Tahoma"/>
                                    <w:sz w:val="20"/>
                                    <w:szCs w:val="20"/>
                                  </w:rPr>
                                </w:pPr>
                                <w:r>
                                  <w:rPr>
                                    <w:rFonts w:ascii="Tahoma" w:hAnsi="Tahoma"/>
                                    <w:w w:val="105"/>
                                    <w:sz w:val="20"/>
                                  </w:rPr>
                                  <w:t>Ηλ.</w:t>
                                </w:r>
                                <w:r>
                                  <w:rPr>
                                    <w:rFonts w:ascii="Tahoma" w:hAnsi="Tahoma"/>
                                    <w:spacing w:val="-29"/>
                                    <w:w w:val="105"/>
                                    <w:sz w:val="20"/>
                                  </w:rPr>
                                  <w:t xml:space="preserve"> </w:t>
                                </w:r>
                                <w:r>
                                  <w:rPr>
                                    <w:rFonts w:ascii="Tahoma" w:hAnsi="Tahoma"/>
                                    <w:spacing w:val="-1"/>
                                    <w:w w:val="105"/>
                                    <w:sz w:val="20"/>
                                  </w:rPr>
                                  <w:t>ταχυδρομείο:</w:t>
                                </w:r>
                                <w:r>
                                  <w:rPr>
                                    <w:rFonts w:ascii="Tahoma" w:hAnsi="Tahoma"/>
                                    <w:spacing w:val="-29"/>
                                    <w:w w:val="105"/>
                                    <w:sz w:val="20"/>
                                  </w:rPr>
                                  <w:t xml:space="preserve"> </w:t>
                                </w:r>
                                <w:hyperlink r:id="rId30">
                                  <w:r>
                                    <w:rPr>
                                      <w:rFonts w:ascii="Tahoma" w:hAnsi="Tahoma"/>
                                      <w:spacing w:val="-1"/>
                                      <w:w w:val="105"/>
                                      <w:sz w:val="20"/>
                                    </w:rPr>
                                    <w:t>info@ktpae.gr</w:t>
                                  </w:r>
                                </w:hyperlink>
                              </w:p>
                              <w:p w:rsidR="00B73A64" w:rsidRPr="00D0445A" w:rsidRDefault="00B73A64">
                                <w:pPr>
                                  <w:numPr>
                                    <w:ilvl w:val="0"/>
                                    <w:numId w:val="6"/>
                                  </w:numPr>
                                  <w:tabs>
                                    <w:tab w:val="left" w:pos="194"/>
                                  </w:tabs>
                                  <w:spacing w:before="8"/>
                                  <w:ind w:left="193" w:hanging="139"/>
                                  <w:rPr>
                                    <w:rFonts w:ascii="Tahoma" w:eastAsia="Tahoma" w:hAnsi="Tahoma" w:cs="Tahoma"/>
                                    <w:sz w:val="20"/>
                                    <w:szCs w:val="20"/>
                                    <w:lang w:val="el-GR"/>
                                  </w:rPr>
                                </w:pPr>
                                <w:r w:rsidRPr="00D0445A">
                                  <w:rPr>
                                    <w:rFonts w:ascii="Tahoma" w:hAnsi="Tahoma"/>
                                    <w:spacing w:val="-1"/>
                                    <w:w w:val="105"/>
                                    <w:sz w:val="20"/>
                                    <w:lang w:val="el-GR"/>
                                  </w:rPr>
                                  <w:t>Διεύθυνση</w:t>
                                </w:r>
                                <w:r w:rsidRPr="00D0445A">
                                  <w:rPr>
                                    <w:rFonts w:ascii="Tahoma" w:hAnsi="Tahoma"/>
                                    <w:spacing w:val="-20"/>
                                    <w:w w:val="105"/>
                                    <w:sz w:val="20"/>
                                    <w:lang w:val="el-GR"/>
                                  </w:rPr>
                                  <w:t xml:space="preserve"> </w:t>
                                </w:r>
                                <w:r w:rsidRPr="00D0445A">
                                  <w:rPr>
                                    <w:rFonts w:ascii="Tahoma" w:hAnsi="Tahoma"/>
                                    <w:spacing w:val="-1"/>
                                    <w:w w:val="105"/>
                                    <w:sz w:val="20"/>
                                    <w:lang w:val="el-GR"/>
                                  </w:rPr>
                                  <w:t>στο</w:t>
                                </w:r>
                                <w:r w:rsidRPr="00D0445A">
                                  <w:rPr>
                                    <w:rFonts w:ascii="Tahoma" w:hAnsi="Tahoma"/>
                                    <w:spacing w:val="-18"/>
                                    <w:w w:val="105"/>
                                    <w:sz w:val="20"/>
                                    <w:lang w:val="el-GR"/>
                                  </w:rPr>
                                  <w:t xml:space="preserve"> </w:t>
                                </w:r>
                                <w:r w:rsidRPr="00D0445A">
                                  <w:rPr>
                                    <w:rFonts w:ascii="Tahoma" w:hAnsi="Tahoma"/>
                                    <w:spacing w:val="-1"/>
                                    <w:w w:val="105"/>
                                    <w:sz w:val="20"/>
                                    <w:lang w:val="el-GR"/>
                                  </w:rPr>
                                  <w:t>Διαδίκτυο</w:t>
                                </w:r>
                                <w:r w:rsidRPr="00D0445A">
                                  <w:rPr>
                                    <w:rFonts w:ascii="Tahoma" w:hAnsi="Tahoma"/>
                                    <w:spacing w:val="-17"/>
                                    <w:w w:val="105"/>
                                    <w:sz w:val="20"/>
                                    <w:lang w:val="el-GR"/>
                                  </w:rPr>
                                  <w:t xml:space="preserve"> </w:t>
                                </w:r>
                                <w:r w:rsidRPr="00D0445A">
                                  <w:rPr>
                                    <w:rFonts w:ascii="Tahoma" w:hAnsi="Tahoma"/>
                                    <w:spacing w:val="-1"/>
                                    <w:w w:val="105"/>
                                    <w:sz w:val="20"/>
                                    <w:lang w:val="el-GR"/>
                                  </w:rPr>
                                  <w:t>(διεύθυνση</w:t>
                                </w:r>
                                <w:r w:rsidRPr="00D0445A">
                                  <w:rPr>
                                    <w:rFonts w:ascii="Tahoma" w:hAnsi="Tahoma"/>
                                    <w:spacing w:val="-20"/>
                                    <w:w w:val="105"/>
                                    <w:sz w:val="20"/>
                                    <w:lang w:val="el-GR"/>
                                  </w:rPr>
                                  <w:t xml:space="preserve"> </w:t>
                                </w:r>
                                <w:r w:rsidRPr="00D0445A">
                                  <w:rPr>
                                    <w:rFonts w:ascii="Tahoma" w:hAnsi="Tahoma"/>
                                    <w:spacing w:val="-1"/>
                                    <w:w w:val="105"/>
                                    <w:sz w:val="20"/>
                                    <w:lang w:val="el-GR"/>
                                  </w:rPr>
                                  <w:t>δικτυακού</w:t>
                                </w:r>
                                <w:r w:rsidRPr="00D0445A">
                                  <w:rPr>
                                    <w:rFonts w:ascii="Tahoma" w:hAnsi="Tahoma"/>
                                    <w:spacing w:val="-19"/>
                                    <w:w w:val="105"/>
                                    <w:sz w:val="20"/>
                                    <w:lang w:val="el-GR"/>
                                  </w:rPr>
                                  <w:t xml:space="preserve"> </w:t>
                                </w:r>
                                <w:r w:rsidRPr="00D0445A">
                                  <w:rPr>
                                    <w:rFonts w:ascii="Tahoma" w:hAnsi="Tahoma"/>
                                    <w:spacing w:val="-1"/>
                                    <w:w w:val="105"/>
                                    <w:sz w:val="20"/>
                                    <w:lang w:val="el-GR"/>
                                  </w:rPr>
                                  <w:t>τόπου)</w:t>
                                </w:r>
                                <w:r w:rsidRPr="00D0445A">
                                  <w:rPr>
                                    <w:rFonts w:ascii="Tahoma" w:hAnsi="Tahoma"/>
                                    <w:spacing w:val="-19"/>
                                    <w:w w:val="105"/>
                                    <w:sz w:val="20"/>
                                    <w:lang w:val="el-GR"/>
                                  </w:rPr>
                                  <w:t xml:space="preserve"> </w:t>
                                </w:r>
                                <w:r w:rsidRPr="00D0445A">
                                  <w:rPr>
                                    <w:rFonts w:ascii="Tahoma" w:hAnsi="Tahoma"/>
                                    <w:w w:val="105"/>
                                    <w:sz w:val="20"/>
                                    <w:lang w:val="el-GR"/>
                                  </w:rPr>
                                  <w:t>:</w:t>
                                </w:r>
                                <w:r w:rsidRPr="00D0445A">
                                  <w:rPr>
                                    <w:rFonts w:ascii="Tahoma" w:hAnsi="Tahoma"/>
                                    <w:spacing w:val="-21"/>
                                    <w:w w:val="105"/>
                                    <w:sz w:val="20"/>
                                    <w:lang w:val="el-GR"/>
                                  </w:rPr>
                                  <w:t xml:space="preserve"> </w:t>
                                </w:r>
                                <w:hyperlink r:id="rId31">
                                  <w:r>
                                    <w:rPr>
                                      <w:rFonts w:ascii="Tahoma" w:hAnsi="Tahoma"/>
                                      <w:spacing w:val="-1"/>
                                      <w:w w:val="105"/>
                                      <w:sz w:val="20"/>
                                    </w:rPr>
                                    <w:t>http</w:t>
                                  </w:r>
                                  <w:r w:rsidRPr="00D0445A">
                                    <w:rPr>
                                      <w:rFonts w:ascii="Tahoma" w:hAnsi="Tahoma"/>
                                      <w:spacing w:val="-1"/>
                                      <w:w w:val="105"/>
                                      <w:sz w:val="20"/>
                                      <w:lang w:val="el-GR"/>
                                    </w:rPr>
                                    <w:t>://</w:t>
                                  </w:r>
                                  <w:r>
                                    <w:rPr>
                                      <w:rFonts w:ascii="Tahoma" w:hAnsi="Tahoma"/>
                                      <w:spacing w:val="-1"/>
                                      <w:w w:val="105"/>
                                      <w:sz w:val="20"/>
                                    </w:rPr>
                                    <w:t>www</w:t>
                                  </w:r>
                                  <w:r w:rsidRPr="00D0445A">
                                    <w:rPr>
                                      <w:rFonts w:ascii="Tahoma" w:hAnsi="Tahoma"/>
                                      <w:spacing w:val="-1"/>
                                      <w:w w:val="105"/>
                                      <w:sz w:val="20"/>
                                      <w:lang w:val="el-GR"/>
                                    </w:rPr>
                                    <w:t>.</w:t>
                                  </w:r>
                                  <w:r>
                                    <w:rPr>
                                      <w:rFonts w:ascii="Tahoma" w:hAnsi="Tahoma"/>
                                      <w:spacing w:val="-1"/>
                                      <w:w w:val="105"/>
                                      <w:sz w:val="20"/>
                                    </w:rPr>
                                    <w:t>ktpae</w:t>
                                  </w:r>
                                  <w:r w:rsidRPr="00D0445A">
                                    <w:rPr>
                                      <w:rFonts w:ascii="Tahoma" w:hAnsi="Tahoma"/>
                                      <w:spacing w:val="-1"/>
                                      <w:w w:val="105"/>
                                      <w:sz w:val="20"/>
                                      <w:lang w:val="el-GR"/>
                                    </w:rPr>
                                    <w:t>.</w:t>
                                  </w:r>
                                  <w:r>
                                    <w:rPr>
                                      <w:rFonts w:ascii="Tahoma" w:hAnsi="Tahoma"/>
                                      <w:spacing w:val="-1"/>
                                      <w:w w:val="105"/>
                                      <w:sz w:val="20"/>
                                    </w:rPr>
                                    <w:t>gr</w:t>
                                  </w:r>
                                </w:hyperlink>
                              </w:p>
                            </w:txbxContent>
                          </wps:txbx>
                          <wps:bodyPr rot="0" vert="horz" wrap="square" lIns="0" tIns="0" rIns="0" bIns="0" anchor="t" anchorCtr="0" upright="1">
                            <a:noAutofit/>
                          </wps:bodyPr>
                        </wps:wsp>
                        <wps:wsp>
                          <wps:cNvPr id="247" name="Text Box 44"/>
                          <wps:cNvSpPr txBox="1">
                            <a:spLocks noChangeArrowheads="1"/>
                          </wps:cNvSpPr>
                          <wps:spPr bwMode="auto">
                            <a:xfrm>
                              <a:off x="26" y="2609"/>
                              <a:ext cx="8422" cy="2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before="53"/>
                                  <w:ind w:left="53"/>
                                  <w:rPr>
                                    <w:rFonts w:ascii="Tahoma" w:eastAsia="Tahoma" w:hAnsi="Tahoma" w:cs="Tahoma"/>
                                    <w:sz w:val="20"/>
                                    <w:szCs w:val="20"/>
                                    <w:lang w:val="el-GR"/>
                                  </w:rPr>
                                </w:pPr>
                                <w:r w:rsidRPr="00D0445A">
                                  <w:rPr>
                                    <w:rFonts w:ascii="Tahoma" w:hAnsi="Tahoma"/>
                                    <w:b/>
                                    <w:spacing w:val="-1"/>
                                    <w:w w:val="105"/>
                                    <w:sz w:val="20"/>
                                    <w:lang w:val="el-GR"/>
                                  </w:rPr>
                                  <w:t>Β:</w:t>
                                </w:r>
                                <w:r w:rsidRPr="00D0445A">
                                  <w:rPr>
                                    <w:rFonts w:ascii="Tahoma" w:hAnsi="Tahoma"/>
                                    <w:b/>
                                    <w:spacing w:val="-19"/>
                                    <w:w w:val="105"/>
                                    <w:sz w:val="20"/>
                                    <w:lang w:val="el-GR"/>
                                  </w:rPr>
                                  <w:t xml:space="preserve"> </w:t>
                                </w:r>
                                <w:r w:rsidRPr="00D0445A">
                                  <w:rPr>
                                    <w:rFonts w:ascii="Tahoma" w:hAnsi="Tahoma"/>
                                    <w:b/>
                                    <w:spacing w:val="-1"/>
                                    <w:w w:val="105"/>
                                    <w:sz w:val="20"/>
                                    <w:lang w:val="el-GR"/>
                                  </w:rPr>
                                  <w:t>Πληροφορίες</w:t>
                                </w:r>
                                <w:r w:rsidRPr="00D0445A">
                                  <w:rPr>
                                    <w:rFonts w:ascii="Tahoma" w:hAnsi="Tahoma"/>
                                    <w:b/>
                                    <w:spacing w:val="-19"/>
                                    <w:w w:val="105"/>
                                    <w:sz w:val="20"/>
                                    <w:lang w:val="el-GR"/>
                                  </w:rPr>
                                  <w:t xml:space="preserve"> </w:t>
                                </w:r>
                                <w:r w:rsidRPr="00D0445A">
                                  <w:rPr>
                                    <w:rFonts w:ascii="Tahoma" w:hAnsi="Tahoma"/>
                                    <w:b/>
                                    <w:spacing w:val="-1"/>
                                    <w:w w:val="105"/>
                                    <w:sz w:val="20"/>
                                    <w:lang w:val="el-GR"/>
                                  </w:rPr>
                                  <w:t>σχετικά</w:t>
                                </w:r>
                                <w:r w:rsidRPr="00D0445A">
                                  <w:rPr>
                                    <w:rFonts w:ascii="Tahoma" w:hAnsi="Tahoma"/>
                                    <w:b/>
                                    <w:spacing w:val="-19"/>
                                    <w:w w:val="105"/>
                                    <w:sz w:val="20"/>
                                    <w:lang w:val="el-GR"/>
                                  </w:rPr>
                                  <w:t xml:space="preserve"> </w:t>
                                </w:r>
                                <w:r w:rsidRPr="00D0445A">
                                  <w:rPr>
                                    <w:rFonts w:ascii="Tahoma" w:hAnsi="Tahoma"/>
                                    <w:b/>
                                    <w:spacing w:val="-1"/>
                                    <w:w w:val="105"/>
                                    <w:sz w:val="20"/>
                                    <w:lang w:val="el-GR"/>
                                  </w:rPr>
                                  <w:t>με</w:t>
                                </w:r>
                                <w:r w:rsidRPr="00D0445A">
                                  <w:rPr>
                                    <w:rFonts w:ascii="Tahoma" w:hAnsi="Tahoma"/>
                                    <w:b/>
                                    <w:spacing w:val="-17"/>
                                    <w:w w:val="105"/>
                                    <w:sz w:val="20"/>
                                    <w:lang w:val="el-GR"/>
                                  </w:rPr>
                                  <w:t xml:space="preserve"> </w:t>
                                </w:r>
                                <w:r w:rsidRPr="00D0445A">
                                  <w:rPr>
                                    <w:rFonts w:ascii="Tahoma" w:hAnsi="Tahoma"/>
                                    <w:b/>
                                    <w:w w:val="105"/>
                                    <w:sz w:val="20"/>
                                    <w:lang w:val="el-GR"/>
                                  </w:rPr>
                                  <w:t>τη</w:t>
                                </w:r>
                                <w:r w:rsidRPr="00D0445A">
                                  <w:rPr>
                                    <w:rFonts w:ascii="Tahoma" w:hAnsi="Tahoma"/>
                                    <w:b/>
                                    <w:spacing w:val="-17"/>
                                    <w:w w:val="105"/>
                                    <w:sz w:val="20"/>
                                    <w:lang w:val="el-GR"/>
                                  </w:rPr>
                                  <w:t xml:space="preserve"> </w:t>
                                </w:r>
                                <w:r w:rsidRPr="00D0445A">
                                  <w:rPr>
                                    <w:rFonts w:ascii="Tahoma" w:hAnsi="Tahoma"/>
                                    <w:b/>
                                    <w:spacing w:val="-1"/>
                                    <w:w w:val="105"/>
                                    <w:sz w:val="20"/>
                                    <w:lang w:val="el-GR"/>
                                  </w:rPr>
                                  <w:t>διαδικασία</w:t>
                                </w:r>
                                <w:r w:rsidRPr="00D0445A">
                                  <w:rPr>
                                    <w:rFonts w:ascii="Tahoma" w:hAnsi="Tahoma"/>
                                    <w:b/>
                                    <w:spacing w:val="-19"/>
                                    <w:w w:val="105"/>
                                    <w:sz w:val="20"/>
                                    <w:lang w:val="el-GR"/>
                                  </w:rPr>
                                  <w:t xml:space="preserve"> </w:t>
                                </w:r>
                                <w:r w:rsidRPr="00D0445A">
                                  <w:rPr>
                                    <w:rFonts w:ascii="Tahoma" w:hAnsi="Tahoma"/>
                                    <w:b/>
                                    <w:spacing w:val="-1"/>
                                    <w:w w:val="105"/>
                                    <w:sz w:val="20"/>
                                    <w:lang w:val="el-GR"/>
                                  </w:rPr>
                                  <w:t>σύναψης</w:t>
                                </w:r>
                                <w:r w:rsidRPr="00D0445A">
                                  <w:rPr>
                                    <w:rFonts w:ascii="Tahoma" w:hAnsi="Tahoma"/>
                                    <w:b/>
                                    <w:spacing w:val="-17"/>
                                    <w:w w:val="105"/>
                                    <w:sz w:val="20"/>
                                    <w:lang w:val="el-GR"/>
                                  </w:rPr>
                                  <w:t xml:space="preserve"> </w:t>
                                </w:r>
                                <w:r w:rsidRPr="00D0445A">
                                  <w:rPr>
                                    <w:rFonts w:ascii="Tahoma" w:hAnsi="Tahoma"/>
                                    <w:b/>
                                    <w:spacing w:val="-1"/>
                                    <w:w w:val="105"/>
                                    <w:sz w:val="20"/>
                                    <w:lang w:val="el-GR"/>
                                  </w:rPr>
                                  <w:t>σύμβασης</w:t>
                                </w:r>
                              </w:p>
                              <w:p w:rsidR="00B73A64" w:rsidRPr="00D0445A" w:rsidRDefault="00B73A64" w:rsidP="009750BE">
                                <w:pPr>
                                  <w:numPr>
                                    <w:ilvl w:val="0"/>
                                    <w:numId w:val="5"/>
                                  </w:numPr>
                                  <w:tabs>
                                    <w:tab w:val="left" w:pos="210"/>
                                  </w:tabs>
                                  <w:spacing w:before="8" w:line="250" w:lineRule="auto"/>
                                  <w:ind w:right="44"/>
                                  <w:rPr>
                                    <w:rFonts w:ascii="Tahoma" w:eastAsia="Tahoma" w:hAnsi="Tahoma" w:cs="Tahoma"/>
                                    <w:sz w:val="20"/>
                                    <w:szCs w:val="20"/>
                                    <w:lang w:val="el-GR"/>
                                  </w:rPr>
                                </w:pPr>
                                <w:r w:rsidRPr="00D0445A">
                                  <w:rPr>
                                    <w:rFonts w:ascii="Tahoma" w:hAnsi="Tahoma"/>
                                    <w:spacing w:val="-1"/>
                                    <w:w w:val="105"/>
                                    <w:sz w:val="20"/>
                                    <w:lang w:val="el-GR"/>
                                  </w:rPr>
                                  <w:t>Τίτλος:</w:t>
                                </w:r>
                                <w:r w:rsidRPr="00D0445A">
                                  <w:rPr>
                                    <w:rFonts w:ascii="Tahoma" w:hAnsi="Tahoma"/>
                                    <w:spacing w:val="-6"/>
                                    <w:w w:val="105"/>
                                    <w:sz w:val="20"/>
                                    <w:lang w:val="el-GR"/>
                                  </w:rPr>
                                  <w:t xml:space="preserve"> </w:t>
                                </w:r>
                                <w:r w:rsidRPr="009750BE">
                                  <w:rPr>
                                    <w:rFonts w:ascii="Tahoma" w:hAnsi="Tahoma"/>
                                    <w:spacing w:val="-1"/>
                                    <w:w w:val="105"/>
                                    <w:sz w:val="20"/>
                                    <w:lang w:val="el-GR"/>
                                  </w:rPr>
                                  <w:t>Πληροφοριακό σύστημα Ανθρώπινου Δυναμικού για τις ανάγκες της ΚτΠ</w:t>
                                </w:r>
                              </w:p>
                              <w:p w:rsidR="00B73A64" w:rsidRPr="00D0445A" w:rsidRDefault="00B73A64">
                                <w:pPr>
                                  <w:spacing w:before="108" w:line="248" w:lineRule="auto"/>
                                  <w:ind w:left="53" w:right="46"/>
                                  <w:rPr>
                                    <w:rFonts w:ascii="Tahoma" w:eastAsia="Tahoma" w:hAnsi="Tahoma" w:cs="Tahoma"/>
                                    <w:sz w:val="20"/>
                                    <w:szCs w:val="20"/>
                                    <w:lang w:val="el-GR"/>
                                  </w:rPr>
                                </w:pPr>
                                <w:r>
                                  <w:rPr>
                                    <w:rFonts w:ascii="Tahoma" w:hAnsi="Tahoma"/>
                                    <w:spacing w:val="-3"/>
                                    <w:w w:val="105"/>
                                    <w:sz w:val="20"/>
                                  </w:rPr>
                                  <w:t>CPV</w:t>
                                </w:r>
                                <w:r w:rsidRPr="00D0445A">
                                  <w:rPr>
                                    <w:rFonts w:ascii="Tahoma" w:hAnsi="Tahoma"/>
                                    <w:spacing w:val="-5"/>
                                    <w:w w:val="105"/>
                                    <w:sz w:val="20"/>
                                    <w:lang w:val="el-GR"/>
                                  </w:rPr>
                                  <w:t xml:space="preserve"> </w:t>
                                </w:r>
                                <w:r w:rsidRPr="00D0445A">
                                  <w:rPr>
                                    <w:rFonts w:ascii="Tahoma" w:hAnsi="Tahoma"/>
                                    <w:w w:val="105"/>
                                    <w:sz w:val="20"/>
                                    <w:lang w:val="el-GR"/>
                                  </w:rPr>
                                  <w:t>:</w:t>
                                </w:r>
                                <w:r w:rsidRPr="00D0445A">
                                  <w:rPr>
                                    <w:rFonts w:ascii="Tahoma" w:hAnsi="Tahoma"/>
                                    <w:spacing w:val="-6"/>
                                    <w:w w:val="105"/>
                                    <w:sz w:val="20"/>
                                    <w:lang w:val="el-GR"/>
                                  </w:rPr>
                                  <w:t xml:space="preserve"> </w:t>
                                </w:r>
                                <w:r w:rsidRPr="00D0445A">
                                  <w:rPr>
                                    <w:rFonts w:ascii="Tahoma" w:hAnsi="Tahoma"/>
                                    <w:spacing w:val="-1"/>
                                    <w:w w:val="105"/>
                                    <w:sz w:val="20"/>
                                    <w:lang w:val="el-GR"/>
                                  </w:rPr>
                                  <w:t>48220000-6</w:t>
                                </w:r>
                                <w:r w:rsidRPr="00D0445A">
                                  <w:rPr>
                                    <w:rFonts w:ascii="Tahoma" w:hAnsi="Tahoma"/>
                                    <w:spacing w:val="-5"/>
                                    <w:w w:val="105"/>
                                    <w:sz w:val="20"/>
                                    <w:lang w:val="el-GR"/>
                                  </w:rPr>
                                  <w:t xml:space="preserve"> </w:t>
                                </w:r>
                                <w:r w:rsidRPr="00D0445A">
                                  <w:rPr>
                                    <w:rFonts w:ascii="Tahoma" w:hAnsi="Tahoma"/>
                                    <w:w w:val="105"/>
                                    <w:sz w:val="20"/>
                                    <w:lang w:val="el-GR"/>
                                  </w:rPr>
                                  <w:t>Πακέτα</w:t>
                                </w:r>
                                <w:r w:rsidRPr="00D0445A">
                                  <w:rPr>
                                    <w:rFonts w:ascii="Tahoma" w:hAnsi="Tahoma"/>
                                    <w:spacing w:val="-7"/>
                                    <w:w w:val="105"/>
                                    <w:sz w:val="20"/>
                                    <w:lang w:val="el-GR"/>
                                  </w:rPr>
                                  <w:t xml:space="preserve"> </w:t>
                                </w:r>
                                <w:r w:rsidRPr="00D0445A">
                                  <w:rPr>
                                    <w:rFonts w:ascii="Tahoma" w:hAnsi="Tahoma"/>
                                    <w:spacing w:val="-1"/>
                                    <w:w w:val="105"/>
                                    <w:sz w:val="20"/>
                                    <w:lang w:val="el-GR"/>
                                  </w:rPr>
                                  <w:t>λογισμικού</w:t>
                                </w:r>
                                <w:r w:rsidRPr="00D0445A">
                                  <w:rPr>
                                    <w:rFonts w:ascii="Tahoma" w:hAnsi="Tahoma"/>
                                    <w:spacing w:val="-8"/>
                                    <w:w w:val="105"/>
                                    <w:sz w:val="20"/>
                                    <w:lang w:val="el-GR"/>
                                  </w:rPr>
                                  <w:t xml:space="preserve"> </w:t>
                                </w:r>
                                <w:r w:rsidRPr="00D0445A">
                                  <w:rPr>
                                    <w:rFonts w:ascii="Tahoma" w:hAnsi="Tahoma"/>
                                    <w:spacing w:val="-1"/>
                                    <w:w w:val="105"/>
                                    <w:sz w:val="20"/>
                                    <w:lang w:val="el-GR"/>
                                  </w:rPr>
                                  <w:t>Διαδικτύου</w:t>
                                </w:r>
                                <w:r w:rsidRPr="00D0445A">
                                  <w:rPr>
                                    <w:rFonts w:ascii="Tahoma" w:hAnsi="Tahoma"/>
                                    <w:spacing w:val="-8"/>
                                    <w:w w:val="105"/>
                                    <w:sz w:val="20"/>
                                    <w:lang w:val="el-GR"/>
                                  </w:rPr>
                                  <w:t xml:space="preserve"> </w:t>
                                </w:r>
                                <w:r w:rsidRPr="00D0445A">
                                  <w:rPr>
                                    <w:rFonts w:ascii="Tahoma" w:hAnsi="Tahoma"/>
                                    <w:w w:val="105"/>
                                    <w:sz w:val="20"/>
                                    <w:lang w:val="el-GR"/>
                                  </w:rPr>
                                  <w:t>και</w:t>
                                </w:r>
                                <w:r w:rsidRPr="00D0445A">
                                  <w:rPr>
                                    <w:rFonts w:ascii="Tahoma" w:hAnsi="Tahoma"/>
                                    <w:spacing w:val="-4"/>
                                    <w:w w:val="105"/>
                                    <w:sz w:val="20"/>
                                    <w:lang w:val="el-GR"/>
                                  </w:rPr>
                                  <w:t xml:space="preserve"> </w:t>
                                </w:r>
                                <w:r w:rsidRPr="00D0445A">
                                  <w:rPr>
                                    <w:rFonts w:ascii="Tahoma" w:hAnsi="Tahoma"/>
                                    <w:spacing w:val="-1"/>
                                    <w:w w:val="105"/>
                                    <w:sz w:val="20"/>
                                    <w:lang w:val="el-GR"/>
                                  </w:rPr>
                                  <w:t>ενδοδικτύου</w:t>
                                </w:r>
                                <w:r w:rsidRPr="00D0445A">
                                  <w:rPr>
                                    <w:rFonts w:ascii="Tahoma" w:hAnsi="Tahoma"/>
                                    <w:spacing w:val="-6"/>
                                    <w:w w:val="105"/>
                                    <w:sz w:val="20"/>
                                    <w:lang w:val="el-GR"/>
                                  </w:rPr>
                                  <w:t xml:space="preserve"> </w:t>
                                </w:r>
                                <w:r w:rsidRPr="00D0445A">
                                  <w:rPr>
                                    <w:rFonts w:ascii="Tahoma" w:hAnsi="Tahoma"/>
                                    <w:spacing w:val="-1"/>
                                    <w:w w:val="105"/>
                                    <w:sz w:val="20"/>
                                    <w:lang w:val="el-GR"/>
                                  </w:rPr>
                                  <w:t>(ιντρανέτ),</w:t>
                                </w:r>
                                <w:r w:rsidRPr="00D0445A">
                                  <w:rPr>
                                    <w:rFonts w:ascii="Tahoma" w:hAnsi="Tahoma"/>
                                    <w:spacing w:val="-3"/>
                                    <w:w w:val="105"/>
                                    <w:sz w:val="20"/>
                                    <w:lang w:val="el-GR"/>
                                  </w:rPr>
                                  <w:t xml:space="preserve"> </w:t>
                                </w:r>
                                <w:r w:rsidRPr="00D0445A">
                                  <w:rPr>
                                    <w:rFonts w:ascii="Tahoma" w:hAnsi="Tahoma"/>
                                    <w:spacing w:val="-1"/>
                                    <w:w w:val="105"/>
                                    <w:sz w:val="20"/>
                                    <w:lang w:val="el-GR"/>
                                  </w:rPr>
                                  <w:t>72500000-0</w:t>
                                </w:r>
                                <w:r w:rsidRPr="00D0445A">
                                  <w:rPr>
                                    <w:rFonts w:ascii="Tahoma" w:hAnsi="Tahoma"/>
                                    <w:spacing w:val="47"/>
                                    <w:w w:val="103"/>
                                    <w:sz w:val="20"/>
                                    <w:lang w:val="el-GR"/>
                                  </w:rPr>
                                  <w:t xml:space="preserve"> </w:t>
                                </w:r>
                                <w:r w:rsidRPr="00D0445A">
                                  <w:rPr>
                                    <w:rFonts w:ascii="Tahoma" w:hAnsi="Tahoma"/>
                                    <w:spacing w:val="-1"/>
                                    <w:w w:val="105"/>
                                    <w:sz w:val="20"/>
                                    <w:lang w:val="el-GR"/>
                                  </w:rPr>
                                  <w:t>Υπηρεσίες</w:t>
                                </w:r>
                                <w:r w:rsidRPr="00D0445A">
                                  <w:rPr>
                                    <w:rFonts w:ascii="Tahoma" w:hAnsi="Tahoma"/>
                                    <w:spacing w:val="-42"/>
                                    <w:w w:val="105"/>
                                    <w:sz w:val="20"/>
                                    <w:lang w:val="el-GR"/>
                                  </w:rPr>
                                  <w:t xml:space="preserve"> </w:t>
                                </w:r>
                                <w:r w:rsidRPr="00D0445A">
                                  <w:rPr>
                                    <w:rFonts w:ascii="Tahoma" w:hAnsi="Tahoma"/>
                                    <w:spacing w:val="-1"/>
                                    <w:w w:val="105"/>
                                    <w:sz w:val="20"/>
                                    <w:lang w:val="el-GR"/>
                                  </w:rPr>
                                  <w:t>πληροφορικής</w:t>
                                </w:r>
                              </w:p>
                              <w:p w:rsidR="00B73A64" w:rsidRPr="00D0445A" w:rsidRDefault="00B73A64">
                                <w:pPr>
                                  <w:numPr>
                                    <w:ilvl w:val="0"/>
                                    <w:numId w:val="5"/>
                                  </w:numPr>
                                  <w:tabs>
                                    <w:tab w:val="left" w:pos="194"/>
                                  </w:tabs>
                                  <w:spacing w:before="115"/>
                                  <w:ind w:left="193" w:hanging="139"/>
                                  <w:rPr>
                                    <w:rFonts w:ascii="Tahoma" w:eastAsia="Tahoma" w:hAnsi="Tahoma" w:cs="Tahoma"/>
                                    <w:sz w:val="20"/>
                                    <w:szCs w:val="20"/>
                                    <w:lang w:val="el-GR"/>
                                  </w:rPr>
                                </w:pPr>
                                <w:r w:rsidRPr="00D0445A">
                                  <w:rPr>
                                    <w:rFonts w:ascii="Tahoma" w:hAnsi="Tahoma"/>
                                    <w:spacing w:val="-1"/>
                                    <w:w w:val="105"/>
                                    <w:sz w:val="20"/>
                                    <w:lang w:val="el-GR"/>
                                  </w:rPr>
                                  <w:t>Κωδικός</w:t>
                                </w:r>
                                <w:r w:rsidRPr="00D0445A">
                                  <w:rPr>
                                    <w:rFonts w:ascii="Tahoma" w:hAnsi="Tahoma"/>
                                    <w:spacing w:val="-14"/>
                                    <w:w w:val="105"/>
                                    <w:sz w:val="20"/>
                                    <w:lang w:val="el-GR"/>
                                  </w:rPr>
                                  <w:t xml:space="preserve"> </w:t>
                                </w:r>
                                <w:r w:rsidRPr="00D0445A">
                                  <w:rPr>
                                    <w:rFonts w:ascii="Tahoma" w:hAnsi="Tahoma"/>
                                    <w:spacing w:val="-1"/>
                                    <w:w w:val="105"/>
                                    <w:sz w:val="20"/>
                                    <w:lang w:val="el-GR"/>
                                  </w:rPr>
                                  <w:t>στο</w:t>
                                </w:r>
                                <w:r w:rsidRPr="00D0445A">
                                  <w:rPr>
                                    <w:rFonts w:ascii="Tahoma" w:hAnsi="Tahoma"/>
                                    <w:spacing w:val="-13"/>
                                    <w:w w:val="105"/>
                                    <w:sz w:val="20"/>
                                    <w:lang w:val="el-GR"/>
                                  </w:rPr>
                                  <w:t xml:space="preserve"> </w:t>
                                </w:r>
                                <w:r w:rsidRPr="00D0445A">
                                  <w:rPr>
                                    <w:rFonts w:ascii="Tahoma" w:hAnsi="Tahoma"/>
                                    <w:spacing w:val="-1"/>
                                    <w:w w:val="105"/>
                                    <w:sz w:val="20"/>
                                    <w:lang w:val="el-GR"/>
                                  </w:rPr>
                                  <w:t>ΚΗΜΔΗΣ:</w:t>
                                </w:r>
                                <w:r w:rsidRPr="00D0445A">
                                  <w:rPr>
                                    <w:rFonts w:ascii="Tahoma" w:hAnsi="Tahoma"/>
                                    <w:spacing w:val="-14"/>
                                    <w:w w:val="105"/>
                                    <w:sz w:val="20"/>
                                    <w:lang w:val="el-GR"/>
                                  </w:rPr>
                                  <w:t xml:space="preserve"> </w:t>
                                </w:r>
                                <w:r w:rsidRPr="00D0445A">
                                  <w:rPr>
                                    <w:rFonts w:ascii="Tahoma" w:hAnsi="Tahoma"/>
                                    <w:spacing w:val="-1"/>
                                    <w:w w:val="105"/>
                                    <w:sz w:val="20"/>
                                    <w:lang w:val="el-GR"/>
                                  </w:rPr>
                                  <w:t>[βλ.</w:t>
                                </w:r>
                                <w:r w:rsidRPr="00D0445A">
                                  <w:rPr>
                                    <w:rFonts w:ascii="Tahoma" w:hAnsi="Tahoma"/>
                                    <w:spacing w:val="-11"/>
                                    <w:w w:val="105"/>
                                    <w:sz w:val="20"/>
                                    <w:lang w:val="el-GR"/>
                                  </w:rPr>
                                  <w:t xml:space="preserve"> </w:t>
                                </w:r>
                                <w:r w:rsidRPr="00D0445A">
                                  <w:rPr>
                                    <w:rFonts w:ascii="Tahoma" w:hAnsi="Tahoma"/>
                                    <w:spacing w:val="-1"/>
                                    <w:w w:val="105"/>
                                    <w:sz w:val="20"/>
                                    <w:lang w:val="el-GR"/>
                                  </w:rPr>
                                  <w:t>σελίδα</w:t>
                                </w:r>
                                <w:r w:rsidRPr="00D0445A">
                                  <w:rPr>
                                    <w:rFonts w:ascii="Tahoma" w:hAnsi="Tahoma"/>
                                    <w:spacing w:val="-11"/>
                                    <w:w w:val="105"/>
                                    <w:sz w:val="20"/>
                                    <w:lang w:val="el-GR"/>
                                  </w:rPr>
                                  <w:t xml:space="preserve"> </w:t>
                                </w:r>
                                <w:r w:rsidRPr="00D0445A">
                                  <w:rPr>
                                    <w:rFonts w:ascii="Tahoma" w:hAnsi="Tahoma"/>
                                    <w:w w:val="105"/>
                                    <w:sz w:val="20"/>
                                    <w:lang w:val="el-GR"/>
                                  </w:rPr>
                                  <w:t>1</w:t>
                                </w:r>
                                <w:r w:rsidRPr="00D0445A">
                                  <w:rPr>
                                    <w:rFonts w:ascii="Tahoma" w:hAnsi="Tahoma"/>
                                    <w:spacing w:val="-15"/>
                                    <w:w w:val="105"/>
                                    <w:sz w:val="20"/>
                                    <w:lang w:val="el-GR"/>
                                  </w:rPr>
                                  <w:t xml:space="preserve"> </w:t>
                                </w:r>
                                <w:r w:rsidRPr="00D0445A">
                                  <w:rPr>
                                    <w:rFonts w:ascii="Tahoma" w:hAnsi="Tahoma"/>
                                    <w:spacing w:val="-1"/>
                                    <w:w w:val="105"/>
                                    <w:sz w:val="20"/>
                                    <w:lang w:val="el-GR"/>
                                  </w:rPr>
                                  <w:t>της</w:t>
                                </w:r>
                                <w:r w:rsidRPr="00D0445A">
                                  <w:rPr>
                                    <w:rFonts w:ascii="Tahoma" w:hAnsi="Tahoma"/>
                                    <w:spacing w:val="-14"/>
                                    <w:w w:val="105"/>
                                    <w:sz w:val="20"/>
                                    <w:lang w:val="el-GR"/>
                                  </w:rPr>
                                  <w:t xml:space="preserve"> </w:t>
                                </w:r>
                                <w:r w:rsidRPr="00D0445A">
                                  <w:rPr>
                                    <w:rFonts w:ascii="Tahoma" w:hAnsi="Tahoma"/>
                                    <w:spacing w:val="-1"/>
                                    <w:w w:val="105"/>
                                    <w:sz w:val="20"/>
                                    <w:lang w:val="el-GR"/>
                                  </w:rPr>
                                  <w:t>παρούσας]</w:t>
                                </w:r>
                              </w:p>
                              <w:p w:rsidR="00B73A64" w:rsidRPr="00D0445A" w:rsidRDefault="00B73A64">
                                <w:pPr>
                                  <w:numPr>
                                    <w:ilvl w:val="0"/>
                                    <w:numId w:val="5"/>
                                  </w:numPr>
                                  <w:tabs>
                                    <w:tab w:val="left" w:pos="194"/>
                                  </w:tabs>
                                  <w:spacing w:before="5"/>
                                  <w:ind w:left="193" w:hanging="139"/>
                                  <w:rPr>
                                    <w:rFonts w:ascii="Tahoma" w:eastAsia="Tahoma" w:hAnsi="Tahoma" w:cs="Tahoma"/>
                                    <w:sz w:val="20"/>
                                    <w:szCs w:val="20"/>
                                    <w:lang w:val="el-GR"/>
                                  </w:rPr>
                                </w:pPr>
                                <w:r w:rsidRPr="00D0445A">
                                  <w:rPr>
                                    <w:rFonts w:ascii="Tahoma" w:hAnsi="Tahoma"/>
                                    <w:w w:val="105"/>
                                    <w:sz w:val="20"/>
                                    <w:lang w:val="el-GR"/>
                                  </w:rPr>
                                  <w:t>Η</w:t>
                                </w:r>
                                <w:r w:rsidRPr="00D0445A">
                                  <w:rPr>
                                    <w:rFonts w:ascii="Tahoma" w:hAnsi="Tahoma"/>
                                    <w:spacing w:val="-12"/>
                                    <w:w w:val="105"/>
                                    <w:sz w:val="20"/>
                                    <w:lang w:val="el-GR"/>
                                  </w:rPr>
                                  <w:t xml:space="preserve"> </w:t>
                                </w:r>
                                <w:r w:rsidRPr="00D0445A">
                                  <w:rPr>
                                    <w:rFonts w:ascii="Tahoma" w:hAnsi="Tahoma"/>
                                    <w:spacing w:val="-1"/>
                                    <w:w w:val="105"/>
                                    <w:sz w:val="20"/>
                                    <w:lang w:val="el-GR"/>
                                  </w:rPr>
                                  <w:t>σύμβαση</w:t>
                                </w:r>
                                <w:r w:rsidRPr="00D0445A">
                                  <w:rPr>
                                    <w:rFonts w:ascii="Tahoma" w:hAnsi="Tahoma"/>
                                    <w:spacing w:val="-13"/>
                                    <w:w w:val="105"/>
                                    <w:sz w:val="20"/>
                                    <w:lang w:val="el-GR"/>
                                  </w:rPr>
                                  <w:t xml:space="preserve"> </w:t>
                                </w:r>
                                <w:r w:rsidRPr="00D0445A">
                                  <w:rPr>
                                    <w:rFonts w:ascii="Tahoma" w:hAnsi="Tahoma"/>
                                    <w:spacing w:val="-1"/>
                                    <w:w w:val="105"/>
                                    <w:sz w:val="20"/>
                                    <w:lang w:val="el-GR"/>
                                  </w:rPr>
                                  <w:t>αναφέρεται</w:t>
                                </w:r>
                                <w:r w:rsidRPr="00D0445A">
                                  <w:rPr>
                                    <w:rFonts w:ascii="Tahoma" w:hAnsi="Tahoma"/>
                                    <w:spacing w:val="-12"/>
                                    <w:w w:val="105"/>
                                    <w:sz w:val="20"/>
                                    <w:lang w:val="el-GR"/>
                                  </w:rPr>
                                  <w:t xml:space="preserve"> </w:t>
                                </w:r>
                                <w:r w:rsidRPr="00D0445A">
                                  <w:rPr>
                                    <w:rFonts w:ascii="Tahoma" w:hAnsi="Tahoma"/>
                                    <w:spacing w:val="-1"/>
                                    <w:w w:val="105"/>
                                    <w:sz w:val="20"/>
                                    <w:lang w:val="el-GR"/>
                                  </w:rPr>
                                  <w:t>σε</w:t>
                                </w:r>
                                <w:r w:rsidRPr="00D0445A">
                                  <w:rPr>
                                    <w:rFonts w:ascii="Tahoma" w:hAnsi="Tahoma"/>
                                    <w:spacing w:val="-15"/>
                                    <w:w w:val="105"/>
                                    <w:sz w:val="20"/>
                                    <w:lang w:val="el-GR"/>
                                  </w:rPr>
                                  <w:t xml:space="preserve"> </w:t>
                                </w:r>
                                <w:r w:rsidRPr="00D0445A">
                                  <w:rPr>
                                    <w:rFonts w:ascii="Tahoma" w:hAnsi="Tahoma"/>
                                    <w:spacing w:val="-1"/>
                                    <w:w w:val="105"/>
                                    <w:sz w:val="20"/>
                                    <w:lang w:val="el-GR"/>
                                  </w:rPr>
                                  <w:t>έργα,</w:t>
                                </w:r>
                                <w:r w:rsidRPr="00D0445A">
                                  <w:rPr>
                                    <w:rFonts w:ascii="Tahoma" w:hAnsi="Tahoma"/>
                                    <w:spacing w:val="-11"/>
                                    <w:w w:val="105"/>
                                    <w:sz w:val="20"/>
                                    <w:lang w:val="el-GR"/>
                                  </w:rPr>
                                  <w:t xml:space="preserve"> </w:t>
                                </w:r>
                                <w:r w:rsidRPr="00D0445A">
                                  <w:rPr>
                                    <w:rFonts w:ascii="Tahoma" w:hAnsi="Tahoma"/>
                                    <w:spacing w:val="-1"/>
                                    <w:w w:val="105"/>
                                    <w:sz w:val="20"/>
                                    <w:lang w:val="el-GR"/>
                                  </w:rPr>
                                  <w:t>προμήθειες,</w:t>
                                </w:r>
                                <w:r w:rsidRPr="00D0445A">
                                  <w:rPr>
                                    <w:rFonts w:ascii="Tahoma" w:hAnsi="Tahoma"/>
                                    <w:spacing w:val="-12"/>
                                    <w:w w:val="105"/>
                                    <w:sz w:val="20"/>
                                    <w:lang w:val="el-GR"/>
                                  </w:rPr>
                                  <w:t xml:space="preserve"> </w:t>
                                </w:r>
                                <w:r w:rsidRPr="00D0445A">
                                  <w:rPr>
                                    <w:rFonts w:ascii="Tahoma" w:hAnsi="Tahoma"/>
                                    <w:w w:val="105"/>
                                    <w:sz w:val="20"/>
                                    <w:lang w:val="el-GR"/>
                                  </w:rPr>
                                  <w:t>ή</w:t>
                                </w:r>
                                <w:r w:rsidRPr="00D0445A">
                                  <w:rPr>
                                    <w:rFonts w:ascii="Tahoma" w:hAnsi="Tahoma"/>
                                    <w:spacing w:val="-9"/>
                                    <w:w w:val="105"/>
                                    <w:sz w:val="20"/>
                                    <w:lang w:val="el-GR"/>
                                  </w:rPr>
                                  <w:t xml:space="preserve"> </w:t>
                                </w:r>
                                <w:r w:rsidRPr="00D0445A">
                                  <w:rPr>
                                    <w:rFonts w:ascii="Tahoma" w:hAnsi="Tahoma"/>
                                    <w:spacing w:val="-1"/>
                                    <w:w w:val="105"/>
                                    <w:sz w:val="20"/>
                                    <w:lang w:val="el-GR"/>
                                  </w:rPr>
                                  <w:t>υπηρεσίες</w:t>
                                </w:r>
                                <w:r w:rsidRPr="00D0445A">
                                  <w:rPr>
                                    <w:rFonts w:ascii="Tahoma" w:hAnsi="Tahoma"/>
                                    <w:spacing w:val="-14"/>
                                    <w:w w:val="105"/>
                                    <w:sz w:val="20"/>
                                    <w:lang w:val="el-GR"/>
                                  </w:rPr>
                                  <w:t xml:space="preserve"> </w:t>
                                </w:r>
                                <w:r w:rsidRPr="00D0445A">
                                  <w:rPr>
                                    <w:rFonts w:ascii="Tahoma" w:hAnsi="Tahoma"/>
                                    <w:w w:val="105"/>
                                    <w:sz w:val="20"/>
                                    <w:lang w:val="el-GR"/>
                                  </w:rPr>
                                  <w:t>:</w:t>
                                </w:r>
                                <w:r w:rsidRPr="00D0445A">
                                  <w:rPr>
                                    <w:rFonts w:ascii="Tahoma" w:hAnsi="Tahoma"/>
                                    <w:spacing w:val="-13"/>
                                    <w:w w:val="105"/>
                                    <w:sz w:val="20"/>
                                    <w:lang w:val="el-GR"/>
                                  </w:rPr>
                                  <w:t xml:space="preserve"> </w:t>
                                </w:r>
                                <w:r w:rsidRPr="00D0445A">
                                  <w:rPr>
                                    <w:rFonts w:ascii="Tahoma" w:hAnsi="Tahoma"/>
                                    <w:spacing w:val="-1"/>
                                    <w:w w:val="105"/>
                                    <w:sz w:val="20"/>
                                    <w:lang w:val="el-GR"/>
                                  </w:rPr>
                                  <w:t>[Υπηρεσίες</w:t>
                                </w:r>
                                <w:r w:rsidRPr="00D0445A">
                                  <w:rPr>
                                    <w:rFonts w:ascii="Tahoma" w:hAnsi="Tahoma"/>
                                    <w:spacing w:val="-14"/>
                                    <w:w w:val="105"/>
                                    <w:sz w:val="20"/>
                                    <w:lang w:val="el-GR"/>
                                  </w:rPr>
                                  <w:t xml:space="preserve"> </w:t>
                                </w:r>
                                <w:r w:rsidRPr="00D0445A">
                                  <w:rPr>
                                    <w:rFonts w:ascii="Tahoma" w:hAnsi="Tahoma"/>
                                    <w:w w:val="105"/>
                                    <w:sz w:val="20"/>
                                    <w:lang w:val="el-GR"/>
                                  </w:rPr>
                                  <w:t>]</w:t>
                                </w:r>
                              </w:p>
                              <w:p w:rsidR="00B73A64" w:rsidRPr="00D0445A" w:rsidRDefault="00B73A64">
                                <w:pPr>
                                  <w:numPr>
                                    <w:ilvl w:val="0"/>
                                    <w:numId w:val="5"/>
                                  </w:numPr>
                                  <w:tabs>
                                    <w:tab w:val="left" w:pos="194"/>
                                  </w:tabs>
                                  <w:spacing w:before="8" w:line="237" w:lineRule="exact"/>
                                  <w:ind w:left="193" w:hanging="139"/>
                                  <w:rPr>
                                    <w:rFonts w:ascii="Tahoma" w:eastAsia="Tahoma" w:hAnsi="Tahoma" w:cs="Tahoma"/>
                                    <w:sz w:val="20"/>
                                    <w:szCs w:val="20"/>
                                    <w:lang w:val="el-GR"/>
                                  </w:rPr>
                                </w:pPr>
                                <w:r w:rsidRPr="00D0445A">
                                  <w:rPr>
                                    <w:rFonts w:ascii="Tahoma" w:hAnsi="Tahoma"/>
                                    <w:spacing w:val="-1"/>
                                    <w:w w:val="105"/>
                                    <w:sz w:val="20"/>
                                    <w:lang w:val="el-GR"/>
                                  </w:rPr>
                                  <w:t>Εφόσον</w:t>
                                </w:r>
                                <w:r w:rsidRPr="00D0445A">
                                  <w:rPr>
                                    <w:rFonts w:ascii="Tahoma" w:hAnsi="Tahoma"/>
                                    <w:spacing w:val="-14"/>
                                    <w:w w:val="105"/>
                                    <w:sz w:val="20"/>
                                    <w:lang w:val="el-GR"/>
                                  </w:rPr>
                                  <w:t xml:space="preserve"> </w:t>
                                </w:r>
                                <w:r w:rsidRPr="00D0445A">
                                  <w:rPr>
                                    <w:rFonts w:ascii="Tahoma" w:hAnsi="Tahoma"/>
                                    <w:spacing w:val="-1"/>
                                    <w:w w:val="105"/>
                                    <w:sz w:val="20"/>
                                    <w:lang w:val="el-GR"/>
                                  </w:rPr>
                                  <w:t>υφίστανται,</w:t>
                                </w:r>
                                <w:r w:rsidRPr="00D0445A">
                                  <w:rPr>
                                    <w:rFonts w:ascii="Tahoma" w:hAnsi="Tahoma"/>
                                    <w:spacing w:val="-13"/>
                                    <w:w w:val="105"/>
                                    <w:sz w:val="20"/>
                                    <w:lang w:val="el-GR"/>
                                  </w:rPr>
                                  <w:t xml:space="preserve"> </w:t>
                                </w:r>
                                <w:r w:rsidRPr="00D0445A">
                                  <w:rPr>
                                    <w:rFonts w:ascii="Tahoma" w:hAnsi="Tahoma"/>
                                    <w:spacing w:val="-3"/>
                                    <w:w w:val="105"/>
                                    <w:sz w:val="20"/>
                                    <w:lang w:val="el-GR"/>
                                  </w:rPr>
                                  <w:t>ένδειξη</w:t>
                                </w:r>
                                <w:r w:rsidRPr="00D0445A">
                                  <w:rPr>
                                    <w:rFonts w:ascii="Tahoma" w:hAnsi="Tahoma"/>
                                    <w:spacing w:val="-13"/>
                                    <w:w w:val="105"/>
                                    <w:sz w:val="20"/>
                                    <w:lang w:val="el-GR"/>
                                  </w:rPr>
                                  <w:t xml:space="preserve"> </w:t>
                                </w:r>
                                <w:r w:rsidRPr="00D0445A">
                                  <w:rPr>
                                    <w:rFonts w:ascii="Tahoma" w:hAnsi="Tahoma"/>
                                    <w:spacing w:val="-1"/>
                                    <w:w w:val="105"/>
                                    <w:sz w:val="20"/>
                                    <w:lang w:val="el-GR"/>
                                  </w:rPr>
                                  <w:t>ύπαρξης</w:t>
                                </w:r>
                                <w:r w:rsidRPr="00D0445A">
                                  <w:rPr>
                                    <w:rFonts w:ascii="Tahoma" w:hAnsi="Tahoma"/>
                                    <w:spacing w:val="-14"/>
                                    <w:w w:val="105"/>
                                    <w:sz w:val="20"/>
                                    <w:lang w:val="el-GR"/>
                                  </w:rPr>
                                  <w:t xml:space="preserve"> </w:t>
                                </w:r>
                                <w:r w:rsidRPr="00D0445A">
                                  <w:rPr>
                                    <w:rFonts w:ascii="Tahoma" w:hAnsi="Tahoma"/>
                                    <w:spacing w:val="-1"/>
                                    <w:w w:val="105"/>
                                    <w:sz w:val="20"/>
                                    <w:lang w:val="el-GR"/>
                                  </w:rPr>
                                  <w:t>σχετικών</w:t>
                                </w:r>
                                <w:r w:rsidRPr="00D0445A">
                                  <w:rPr>
                                    <w:rFonts w:ascii="Tahoma" w:hAnsi="Tahoma"/>
                                    <w:spacing w:val="-13"/>
                                    <w:w w:val="105"/>
                                    <w:sz w:val="20"/>
                                    <w:lang w:val="el-GR"/>
                                  </w:rPr>
                                  <w:t xml:space="preserve"> </w:t>
                                </w:r>
                                <w:r w:rsidRPr="00D0445A">
                                  <w:rPr>
                                    <w:rFonts w:ascii="Tahoma" w:hAnsi="Tahoma"/>
                                    <w:spacing w:val="-1"/>
                                    <w:w w:val="105"/>
                                    <w:sz w:val="20"/>
                                    <w:lang w:val="el-GR"/>
                                  </w:rPr>
                                  <w:t>τμημάτων</w:t>
                                </w:r>
                                <w:r w:rsidRPr="00D0445A">
                                  <w:rPr>
                                    <w:rFonts w:ascii="Tahoma" w:hAnsi="Tahoma"/>
                                    <w:spacing w:val="-13"/>
                                    <w:w w:val="105"/>
                                    <w:sz w:val="20"/>
                                    <w:lang w:val="el-GR"/>
                                  </w:rPr>
                                  <w:t xml:space="preserve"> </w:t>
                                </w:r>
                                <w:r w:rsidRPr="00D0445A">
                                  <w:rPr>
                                    <w:rFonts w:ascii="Tahoma" w:hAnsi="Tahoma"/>
                                    <w:w w:val="105"/>
                                    <w:sz w:val="20"/>
                                    <w:lang w:val="el-GR"/>
                                  </w:rPr>
                                  <w:t>:</w:t>
                                </w:r>
                                <w:r w:rsidRPr="00D0445A">
                                  <w:rPr>
                                    <w:rFonts w:ascii="Tahoma" w:hAnsi="Tahoma"/>
                                    <w:spacing w:val="40"/>
                                    <w:w w:val="105"/>
                                    <w:sz w:val="20"/>
                                    <w:lang w:val="el-GR"/>
                                  </w:rPr>
                                  <w:t xml:space="preserve"> </w:t>
                                </w:r>
                                <w:r>
                                  <w:rPr>
                                    <w:rFonts w:ascii="Tahoma" w:hAnsi="Tahoma"/>
                                    <w:spacing w:val="-1"/>
                                    <w:w w:val="105"/>
                                    <w:sz w:val="20"/>
                                  </w:rPr>
                                  <w:t>OXI</w:t>
                                </w:r>
                              </w:p>
                              <w:p w:rsidR="00B73A64" w:rsidRPr="00D0445A" w:rsidRDefault="00B73A64">
                                <w:pPr>
                                  <w:numPr>
                                    <w:ilvl w:val="0"/>
                                    <w:numId w:val="5"/>
                                  </w:numPr>
                                  <w:tabs>
                                    <w:tab w:val="left" w:pos="275"/>
                                  </w:tabs>
                                  <w:spacing w:before="17" w:line="248" w:lineRule="exact"/>
                                  <w:ind w:right="47" w:firstLine="0"/>
                                  <w:rPr>
                                    <w:rFonts w:ascii="Tahoma" w:eastAsia="Tahoma" w:hAnsi="Tahoma" w:cs="Tahoma"/>
                                    <w:sz w:val="20"/>
                                    <w:szCs w:val="20"/>
                                    <w:lang w:val="el-GR"/>
                                  </w:rPr>
                                </w:pPr>
                                <w:r w:rsidRPr="00D0445A">
                                  <w:rPr>
                                    <w:rFonts w:ascii="Tahoma" w:hAnsi="Tahoma"/>
                                    <w:spacing w:val="-1"/>
                                    <w:sz w:val="20"/>
                                    <w:lang w:val="el-GR"/>
                                  </w:rPr>
                                  <w:t>Αριθμός</w:t>
                                </w:r>
                                <w:r w:rsidRPr="00D0445A">
                                  <w:rPr>
                                    <w:rFonts w:ascii="Tahoma" w:hAnsi="Tahoma"/>
                                    <w:sz w:val="20"/>
                                    <w:lang w:val="el-GR"/>
                                  </w:rPr>
                                  <w:t xml:space="preserve"> </w:t>
                                </w:r>
                                <w:r w:rsidRPr="00D0445A">
                                  <w:rPr>
                                    <w:rFonts w:ascii="Tahoma" w:hAnsi="Tahoma"/>
                                    <w:spacing w:val="36"/>
                                    <w:sz w:val="20"/>
                                    <w:lang w:val="el-GR"/>
                                  </w:rPr>
                                  <w:t xml:space="preserve"> </w:t>
                                </w:r>
                                <w:r w:rsidRPr="00D0445A">
                                  <w:rPr>
                                    <w:rFonts w:ascii="Tahoma" w:hAnsi="Tahoma"/>
                                    <w:spacing w:val="-1"/>
                                    <w:sz w:val="20"/>
                                    <w:lang w:val="el-GR"/>
                                  </w:rPr>
                                  <w:t>αναφοράς</w:t>
                                </w:r>
                                <w:r w:rsidRPr="00D0445A">
                                  <w:rPr>
                                    <w:rFonts w:ascii="Tahoma" w:hAnsi="Tahoma"/>
                                    <w:sz w:val="20"/>
                                    <w:lang w:val="el-GR"/>
                                  </w:rPr>
                                  <w:t xml:space="preserve"> </w:t>
                                </w:r>
                                <w:r w:rsidRPr="00D0445A">
                                  <w:rPr>
                                    <w:rFonts w:ascii="Tahoma" w:hAnsi="Tahoma"/>
                                    <w:spacing w:val="37"/>
                                    <w:sz w:val="20"/>
                                    <w:lang w:val="el-GR"/>
                                  </w:rPr>
                                  <w:t xml:space="preserve"> </w:t>
                                </w:r>
                                <w:r w:rsidRPr="00D0445A">
                                  <w:rPr>
                                    <w:rFonts w:ascii="Tahoma" w:hAnsi="Tahoma"/>
                                    <w:spacing w:val="-1"/>
                                    <w:sz w:val="20"/>
                                    <w:lang w:val="el-GR"/>
                                  </w:rPr>
                                  <w:t>που</w:t>
                                </w:r>
                                <w:r w:rsidRPr="00D0445A">
                                  <w:rPr>
                                    <w:rFonts w:ascii="Tahoma" w:hAnsi="Tahoma"/>
                                    <w:sz w:val="20"/>
                                    <w:lang w:val="el-GR"/>
                                  </w:rPr>
                                  <w:t xml:space="preserve"> </w:t>
                                </w:r>
                                <w:r w:rsidRPr="00D0445A">
                                  <w:rPr>
                                    <w:rFonts w:ascii="Tahoma" w:hAnsi="Tahoma"/>
                                    <w:spacing w:val="37"/>
                                    <w:sz w:val="20"/>
                                    <w:lang w:val="el-GR"/>
                                  </w:rPr>
                                  <w:t xml:space="preserve"> </w:t>
                                </w:r>
                                <w:r w:rsidRPr="00D0445A">
                                  <w:rPr>
                                    <w:rFonts w:ascii="Tahoma" w:hAnsi="Tahoma"/>
                                    <w:spacing w:val="-1"/>
                                    <w:sz w:val="20"/>
                                    <w:lang w:val="el-GR"/>
                                  </w:rPr>
                                  <w:t>αποδίδεται</w:t>
                                </w:r>
                                <w:r w:rsidRPr="00D0445A">
                                  <w:rPr>
                                    <w:rFonts w:ascii="Tahoma" w:hAnsi="Tahoma"/>
                                    <w:sz w:val="20"/>
                                    <w:lang w:val="el-GR"/>
                                  </w:rPr>
                                  <w:t xml:space="preserve"> </w:t>
                                </w:r>
                                <w:r w:rsidRPr="00D0445A">
                                  <w:rPr>
                                    <w:rFonts w:ascii="Tahoma" w:hAnsi="Tahoma"/>
                                    <w:spacing w:val="39"/>
                                    <w:sz w:val="20"/>
                                    <w:lang w:val="el-GR"/>
                                  </w:rPr>
                                  <w:t xml:space="preserve"> </w:t>
                                </w:r>
                                <w:r w:rsidRPr="00D0445A">
                                  <w:rPr>
                                    <w:rFonts w:ascii="Tahoma" w:hAnsi="Tahoma"/>
                                    <w:spacing w:val="-1"/>
                                    <w:sz w:val="20"/>
                                    <w:lang w:val="el-GR"/>
                                  </w:rPr>
                                  <w:t>στον</w:t>
                                </w:r>
                                <w:r w:rsidRPr="00D0445A">
                                  <w:rPr>
                                    <w:rFonts w:ascii="Tahoma" w:hAnsi="Tahoma"/>
                                    <w:sz w:val="20"/>
                                    <w:lang w:val="el-GR"/>
                                  </w:rPr>
                                  <w:t xml:space="preserve"> </w:t>
                                </w:r>
                                <w:r w:rsidRPr="00D0445A">
                                  <w:rPr>
                                    <w:rFonts w:ascii="Tahoma" w:hAnsi="Tahoma"/>
                                    <w:spacing w:val="38"/>
                                    <w:sz w:val="20"/>
                                    <w:lang w:val="el-GR"/>
                                  </w:rPr>
                                  <w:t xml:space="preserve"> </w:t>
                                </w:r>
                                <w:r w:rsidRPr="00D0445A">
                                  <w:rPr>
                                    <w:rFonts w:ascii="Tahoma" w:hAnsi="Tahoma"/>
                                    <w:spacing w:val="-1"/>
                                    <w:sz w:val="20"/>
                                    <w:lang w:val="el-GR"/>
                                  </w:rPr>
                                  <w:t>φάκελο</w:t>
                                </w:r>
                                <w:r w:rsidRPr="00D0445A">
                                  <w:rPr>
                                    <w:rFonts w:ascii="Tahoma" w:hAnsi="Tahoma"/>
                                    <w:sz w:val="20"/>
                                    <w:lang w:val="el-GR"/>
                                  </w:rPr>
                                  <w:t xml:space="preserve"> </w:t>
                                </w:r>
                                <w:r w:rsidRPr="00D0445A">
                                  <w:rPr>
                                    <w:rFonts w:ascii="Tahoma" w:hAnsi="Tahoma"/>
                                    <w:spacing w:val="38"/>
                                    <w:sz w:val="20"/>
                                    <w:lang w:val="el-GR"/>
                                  </w:rPr>
                                  <w:t xml:space="preserve"> </w:t>
                                </w:r>
                                <w:r w:rsidRPr="00D0445A">
                                  <w:rPr>
                                    <w:rFonts w:ascii="Tahoma" w:hAnsi="Tahoma"/>
                                    <w:spacing w:val="-1"/>
                                    <w:sz w:val="20"/>
                                    <w:lang w:val="el-GR"/>
                                  </w:rPr>
                                  <w:t>από</w:t>
                                </w:r>
                                <w:r w:rsidRPr="00D0445A">
                                  <w:rPr>
                                    <w:rFonts w:ascii="Tahoma" w:hAnsi="Tahoma"/>
                                    <w:sz w:val="20"/>
                                    <w:lang w:val="el-GR"/>
                                  </w:rPr>
                                  <w:t xml:space="preserve"> </w:t>
                                </w:r>
                                <w:r w:rsidRPr="00D0445A">
                                  <w:rPr>
                                    <w:rFonts w:ascii="Tahoma" w:hAnsi="Tahoma"/>
                                    <w:spacing w:val="37"/>
                                    <w:sz w:val="20"/>
                                    <w:lang w:val="el-GR"/>
                                  </w:rPr>
                                  <w:t xml:space="preserve"> </w:t>
                                </w:r>
                                <w:r w:rsidRPr="00D0445A">
                                  <w:rPr>
                                    <w:rFonts w:ascii="Tahoma" w:hAnsi="Tahoma"/>
                                    <w:spacing w:val="-2"/>
                                    <w:sz w:val="20"/>
                                    <w:lang w:val="el-GR"/>
                                  </w:rPr>
                                  <w:t>την</w:t>
                                </w:r>
                                <w:r w:rsidRPr="00D0445A">
                                  <w:rPr>
                                    <w:rFonts w:ascii="Tahoma" w:hAnsi="Tahoma"/>
                                    <w:sz w:val="20"/>
                                    <w:lang w:val="el-GR"/>
                                  </w:rPr>
                                  <w:t xml:space="preserve"> </w:t>
                                </w:r>
                                <w:r w:rsidRPr="00D0445A">
                                  <w:rPr>
                                    <w:rFonts w:ascii="Tahoma" w:hAnsi="Tahoma"/>
                                    <w:spacing w:val="38"/>
                                    <w:sz w:val="20"/>
                                    <w:lang w:val="el-GR"/>
                                  </w:rPr>
                                  <w:t xml:space="preserve"> </w:t>
                                </w:r>
                                <w:r w:rsidRPr="00D0445A">
                                  <w:rPr>
                                    <w:rFonts w:ascii="Tahoma" w:hAnsi="Tahoma"/>
                                    <w:spacing w:val="-1"/>
                                    <w:sz w:val="20"/>
                                    <w:lang w:val="el-GR"/>
                                  </w:rPr>
                                  <w:t>αναθέτουσα</w:t>
                                </w:r>
                                <w:r w:rsidRPr="00D0445A">
                                  <w:rPr>
                                    <w:rFonts w:ascii="Tahoma" w:hAnsi="Tahoma"/>
                                    <w:sz w:val="20"/>
                                    <w:lang w:val="el-GR"/>
                                  </w:rPr>
                                  <w:t xml:space="preserve"> </w:t>
                                </w:r>
                                <w:r w:rsidRPr="00D0445A">
                                  <w:rPr>
                                    <w:rFonts w:ascii="Tahoma" w:hAnsi="Tahoma"/>
                                    <w:spacing w:val="38"/>
                                    <w:sz w:val="20"/>
                                    <w:lang w:val="el-GR"/>
                                  </w:rPr>
                                  <w:t xml:space="preserve"> </w:t>
                                </w:r>
                                <w:r w:rsidRPr="00D0445A">
                                  <w:rPr>
                                    <w:rFonts w:ascii="Tahoma" w:hAnsi="Tahoma"/>
                                    <w:spacing w:val="-1"/>
                                    <w:sz w:val="20"/>
                                    <w:lang w:val="el-GR"/>
                                  </w:rPr>
                                  <w:t>αρχή</w:t>
                                </w:r>
                                <w:r w:rsidRPr="00D0445A">
                                  <w:rPr>
                                    <w:rFonts w:ascii="Tahoma" w:hAnsi="Tahoma"/>
                                    <w:sz w:val="20"/>
                                    <w:lang w:val="el-GR"/>
                                  </w:rPr>
                                  <w:t xml:space="preserve"> </w:t>
                                </w:r>
                                <w:r w:rsidRPr="00D0445A">
                                  <w:rPr>
                                    <w:rFonts w:ascii="Tahoma" w:hAnsi="Tahoma"/>
                                    <w:spacing w:val="37"/>
                                    <w:sz w:val="20"/>
                                    <w:lang w:val="el-GR"/>
                                  </w:rPr>
                                  <w:t xml:space="preserve"> </w:t>
                                </w:r>
                                <w:r w:rsidRPr="00D0445A">
                                  <w:rPr>
                                    <w:rFonts w:ascii="Tahoma" w:hAnsi="Tahoma"/>
                                    <w:spacing w:val="-2"/>
                                    <w:sz w:val="20"/>
                                    <w:lang w:val="el-GR"/>
                                  </w:rPr>
                                  <w:t>(</w:t>
                                </w:r>
                                <w:r w:rsidRPr="00D0445A">
                                  <w:rPr>
                                    <w:rFonts w:ascii="Tahoma" w:hAnsi="Tahoma"/>
                                    <w:i/>
                                    <w:spacing w:val="-3"/>
                                    <w:lang w:val="el-GR"/>
                                  </w:rPr>
                                  <w:t>εάν</w:t>
                                </w:r>
                                <w:r w:rsidRPr="00D0445A">
                                  <w:rPr>
                                    <w:rFonts w:ascii="Tahoma" w:hAnsi="Tahoma"/>
                                    <w:i/>
                                    <w:spacing w:val="55"/>
                                    <w:w w:val="94"/>
                                    <w:lang w:val="el-GR"/>
                                  </w:rPr>
                                  <w:t xml:space="preserve"> </w:t>
                                </w:r>
                                <w:r w:rsidRPr="00D0445A">
                                  <w:rPr>
                                    <w:rFonts w:ascii="Tahoma" w:hAnsi="Tahoma"/>
                                    <w:i/>
                                    <w:spacing w:val="-2"/>
                                    <w:lang w:val="el-GR"/>
                                  </w:rPr>
                                  <w:t>υπάρχει</w:t>
                                </w:r>
                                <w:r w:rsidRPr="00D0445A">
                                  <w:rPr>
                                    <w:rFonts w:ascii="Tahoma" w:hAnsi="Tahoma"/>
                                    <w:spacing w:val="-1"/>
                                    <w:sz w:val="20"/>
                                    <w:lang w:val="el-GR"/>
                                  </w:rPr>
                                  <w:t>):</w:t>
                                </w:r>
                                <w:r w:rsidRPr="00D0445A">
                                  <w:rPr>
                                    <w:rFonts w:ascii="Tahoma" w:hAnsi="Tahoma"/>
                                    <w:spacing w:val="-29"/>
                                    <w:sz w:val="20"/>
                                    <w:lang w:val="el-GR"/>
                                  </w:rPr>
                                  <w:t xml:space="preserve"> </w:t>
                                </w:r>
                                <w:r w:rsidRPr="00D0445A">
                                  <w:rPr>
                                    <w:rFonts w:ascii="Tahoma" w:hAnsi="Tahoma"/>
                                    <w:spacing w:val="-1"/>
                                    <w:sz w:val="20"/>
                                    <w:lang w:val="el-GR"/>
                                  </w:rPr>
                                  <w:t>[]</w:t>
                                </w:r>
                              </w:p>
                            </w:txbxContent>
                          </wps:txbx>
                          <wps:bodyPr rot="0" vert="horz" wrap="square" lIns="0" tIns="0" rIns="0" bIns="0" anchor="t" anchorCtr="0" upright="1">
                            <a:noAutofit/>
                          </wps:bodyPr>
                        </wps:wsp>
                      </wpg:grpSp>
                    </wpg:wgp>
                  </a:graphicData>
                </a:graphic>
              </wp:inline>
            </w:drawing>
          </mc:Choice>
          <mc:Fallback>
            <w:pict>
              <v:group w14:anchorId="13454F62" id="Group 42" o:spid="_x0000_s1146" style="width:423.85pt;height:271.8pt;mso-position-horizontal-relative:char;mso-position-vertical-relative:line" coordsize="8477,5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sYgghgAAAgZAQAOAAAAZHJzL2Uyb0RvYy54bWzsnetu4ziygP8fYN9B8M89SMeS5Ssms5hO&#10;OoMFencHmOwDKLYSG+tYXtnpZHZx3v1UkeKlKJbjJKad6WHPoJ20i1KpSBU/FUusH/7y/LBMvpX1&#10;ZlGtLjrpp24nKVfTarZY3V90/nlzfTbqJJttsZoVy2pVXnR+Kzedv/z4p//54Wk9KbNqXi1nZZ3A&#10;QVabydP6ojPfbteT8/PNdF4+FJtP1bpcwZd3Vf1QbOHX+v58VhdPcPSH5XnW7Q7On6p6tq6rabnZ&#10;wL9eyS87P4rj392V0+0/7u425TZZXnRAt634uxZ/3+Lf5z/+UEzu62I9X0wbNYo3aPFQLFZwUn2o&#10;q2JbJI/1onWoh8W0rjbV3fbTtHo4r+7uFtNSXANcTdp1rubnunpci2u5nzzdr7WZwLSOnd582Onf&#10;v/1SJ4sZ9N2o10lWxQN0kjhvkmdonaf1/QSEfq7Xv65/qeUlwo9fq+m/NvD1ufs9/n4vhZPbp79V&#10;Mzhe8bithHWe7+oHPARcd/IsOuE33Qnl8zaZwj/2e6NsNO53kil818v76WjQdNN0Dn3Zajedf2la&#10;jvLhUDbr570BKn9eTOQphZqNWvKaxC/68rQNcmqDtNsPbYQMdIYrFfoWE2WFUZ7BcEUTZIOu6Ihi&#10;oq+fNrEN4DZiDQB328YMqM37BtSv82JdinG6wbGijQmdKAfUdV2WeA8naVdc59NaCKoRtbGHk/UN&#10;im1g1L04kKhBeBtqc4AxHzfbn8tKDMfi29fNVnqCGfwkBvmsUf0GuuHuYQlO4X/Pkm6SDeH/xmto&#10;kVSJ/Pk8uekmT4noveaA6jiZEpLHGXSHSdPn9/pAcAfKc8GBoN+HyRw/mu43YjBILZVGee5TCoyv&#10;j3WTM0oNlNAOpWB86gPtUAoc/ctKjZUQWmrEKJVSkw/adkptiw8YK6WOxX1GSm2L36QZpxG1uE8j&#10;29ysRo65vRrZ5r5JB5xG1NyiX1rDKbXN7XQd3Ar3arAXczX+p8+r5gaAn5ICJ/Gu8NzraoOe9wYM&#10;Dz7pptd4V5DCu4URBpugsLhf4Hy7hUFXFIaulY57tzR2nBAX/vnFg6fSyd6ARayjy2bNBdfACi4l&#10;1J0EKOFW3u/rYot2wuvFH5Oni4700vPGSeM3D9W38qYSMlszVYHt1WUZgeXKFpSHgkuyZJWE+lyL&#10;Q2pJMS3CNaiv1acUg5sIjraPjOeM02W1KaWl8FrFTKqvH81mec9NtVzMrhfLJV71pr6/vVzWybcC&#10;gOtzhv81FidiSzFsVhU2k6eR/wKuuzExOnEBUP8dp1ne/ZyNz64Ho+FZfp33z8bD7uism44/jwfd&#10;fJxfXf8fDtI0n8wXs1m5+rpYlQrm0ny/ua3BSolhAuewg8f9rC/GP9GeXGRX/PFdJNDbagZXV0zm&#10;ZTH70vy8LRZL+fM51VgYGS5bfQpDALjIORBRZTO5rWa/wXxYVxJkAbzhh3lV/6eTPAHEXnQ2/34s&#10;6rKTLP+6gkl9nOY5jIOt+CXvDxEPavubW/ubYjWFQ110th248/HHy60k5cd1vbifw5lSYYtV9RMA&#10;3d0Cp0yhn9Sq+QW4QvzUYOBO2gJ/aBNn2hV+xUVKpOpDIedI3hZ94Qcs3OqhrxS41Xdp02li4Zbb&#10;CG4MP24ehbbAxbVoK8dxeWjacgyicYs1B/UXr6CtUTeBk4lbyNCPPfdL2sITO0J07u91R4nqcnMg&#10;e+5HCYAt1flGiM78o9547FHJnvwla3lUopO/XyV78mdVolM/o5I99UvS8qjkkFZ/7LESYS2Q8FrJ&#10;YS1/v9n2bljLpxO1uF8n2+CsTtTgfp1sgze05dOJmtzfd4S2SOeBX4isJfjvPayF/ZIga8FNipOq&#10;ISkbeLJcIZ75noLRSBwISUuLKgH12YCWEtwHovaRaZ8wctYKyCVyVmDOAvdFOUs8jRyBs8ANypnZ&#10;Awl585UOazVcodt4SUu2Oi1pgR9qkZZ4zAlEWtoirBW1PU6OWv1+P9H6Goyy534UAYpQ/W+E6MzP&#10;gI099e/JWoxO9tzP6kRnfkant8AWGMlnKIJbKOO1VDje4tSyzc6rFQy5mC4kzEX6MDKXiCNAFO0g&#10;zAU36y7mUiG+PZhLiSrWUp/BmMs9YWSuyFzhY1tjCDTZzDUWjyVHQC7wgixy9ZulJBe5dBsvcslW&#10;GjHctdRjBLfGEPRpIZd45AqEXNoiHuRy7HFy5BrBQqHW19CUjVwogoGbpv+NUCjkYnSykYvVKRhy&#10;gZF8hiLIhTJeS4VDLk4tG7l4tYIhF9OFBLlIH0bkOihywc26A7m0E3oZubSoQi31GQq5WieMyBWR&#10;6wjIBYs+BLkE+R8BucAL8sjVrF+5yKXb+JFLhZNPt544Bn5wkGssInaBiEsbxEdc1BwnJy5ICxzC&#10;MmDT64ambOQSMkgSzQAwUqGYi9PKhi5eq2DUBXby2YpQF8p4bRWOuji1bOri1QpGXVwnEuyivRi5&#10;67DctXN5Ud7OYPI9uEt5LcVb6jMYd7knjNwVuesI3AUTGuGu4DnzzUohukEWvNTykgteppGXvD7A&#10;+iK+/OCSV5C0+f3NqIN/p0evXjeH1whUxxuqIuyFQsATagwYqWDsxalF4ItVKxh8CVLwmYvgl5Dy&#10;2iscf/Ga2QS2Q7NwCMb1JWUw0pmRwQ7KYHG5MabS268VxFR6SIDflUo/Bm9IGOxYmfQpuEGWwWQg&#10;GJhBvbmpiEM38jKYjh+fMPoF87bLYCGT6fcw4wdisH5/kBiNDV0RBkMhjOkcbc0x5dQiDMaqFY7B&#10;BE/oIW/MRRkMpbz2CshgrGaEwXjNwjEY15eUwUhnRgY7KIPBjRvXH+PrjPrVzshgLzEYzCCEwY6V&#10;ZY8TH89gzfpTi8F0Iz+DqVjyCRmsnWc/Dplmv4cZPxCDjbrAYLoPDVQQBkMhZIpmDBipYHEwTi3C&#10;YKxa4RgMScFnLspgKOW1V0AGYzUjDMZrFo7BuL6kDEY6MzLYYRksrkXGLSWs7TUig+1mMNgSjjLY&#10;6Fhp9ym4QZbB1DpUi8F0Iy+DnX4tEjalU/bUe3jBmw3hNpXYw4wfh8Gybr+XGI0NXdkMJoSAKdQY&#10;MFKhGIxVy2YwXq1wDCZ4Qg95YwjKYCjltVdABmM1IwzGaxaMwdi+JAxGOzMy2EEZLK5FxrXIuBa5&#10;/7ZeGWxYSeJgo2Pl4aMbZBlMrUO5DGYaeRns9GuRGeyK5q5FjkJm4huL+FLxRQTuAzFYr9tPjMYG&#10;KgiDoRDGdY62FplxahEGY9UKxmBoKa+5CIMJKa+9wjEYr5nNYDs0C8dgXF9SBiOdGRnsoAwW1yIj&#10;g0UGew2DOTn5o2Pl5OPExzMYsxZpGvkZ7ORrkTDttBksZE6+sYiPwag9Tp6Tn+HuBEZjhsHUFgbN&#10;GDBSweJgnFqEwVi1wjGY4Al9nxhDUAZTPNGyV0AGYzUjDMZrFo7BuL6kDEY6MzLYYRksrkXGtci4&#10;Frn39vYZLAjSOFjwnHwoVoBFH1wAyzOYYsXm9pLMdAiMylvsRVvoaM8Jtv7KYJeFVvQrSCY+NYbG&#10;LsYUb4auDFCp6SBr5rfr4jQVhJrXKowQ3dMeyv6MPUeyw143TT0bcaR3zYYKOHcXZYFzWyVHhCyc&#10;9Z1bUKL9+TxkpRj7Nr7oPksr+Q4+qPViXRNdnQQrrOAm1dlwLFUJUwwEzoLXCQOvXQKlO/4y+jLK&#10;z/Js8OUs715dnf10fZmfDa7TYf+qd3V5eZXSEihYWOX9JVBQH/5ir8UfdClgTkvMqmsiy8LA13BV&#10;Qkxd3fdc1ySDTa+p4w+eCNwUQOs18W3LeUE+jNfzg1eFu0I1IK7fbgJdd7IE4KzbTgAeBUkA3s98&#10;2hZv9/3eil8e39965mv5ft+RfL5fOci3F6BQRziJ79/1zKEU2+H7YSgfxvf38iHsfrXbH/Llrl5O&#10;24vO/zspapVhTR37LZBh8AzExntBFK5BRsv9g99A96/2BDbkL/2/aUNmANJKu71T0D+GxJz3cOEd&#10;4gD5h3sbUZsj/CzQWq2mswDU7RvBE4DqdfOgYM8DQmgO297KRz8j5ERdxdNEa0M7O+ynioi2tKJB&#10;P1YrEnVF1X1aOUFXv1btcgt51tLKqW2FdvIaiwZdUcqnlxNzzXzTr7+YaFsxanleMdv4QsqrmGN9&#10;r2K26XVN0bZi1PhsR9KQq92TcG+8nTNiUVFdVBTucyh0Bfcs/+Ar73ow+A76gcOg71eP/2r7OfXZ&#10;bEOH906bkkxZUSnmIym/TOt8cRe6uAtd8F3oMvTQhLuCZx0qZBi0VrxN8XaoZe/GXBvy0q0Iealn&#10;76adho2TsBdwhMNewyB5h68wpDZIePoSmIkTWmOEGxhgVoXzft7LsDp7C6xs+hJCkEinh4E5GqWA&#10;wxVxZ/WyIWCHXhQCGL18BNayl0tgYCuvwSiBoZTfYm9nsLZq1PrYjX7VCIPtUO3NFNZWjXYA252E&#10;wpz+jBx2iJVv4cWx4CjevTyJwddiqtnNYpKfLFlFYepT09j+pCXGDpxWHUJ92sTmOWPkschjR+Ax&#10;cLGEx8REeYRqDNlABTt0HEwU8pXV3ZunXh0Ia3akM40sHHObafg4CY3BVOTSWNAMxJfNqO3xZhjz&#10;F+VWnPXn82TPAu/ZGAoImD40lGXDmBDyvtVAaYAp8mmjwJ6FR1m1bBbj1aIkwKjVRjEcthAhtdG1&#10;hWKYsKk72JjLQbHj18JCpfya2eYXUt6eTCmI+ceXbf29i76zfUlAjHYm3CAxHgbO4UBFSONbIPEt&#10;kPgWyCveAkFvSBgseAaiwimYj+Uc5GOw5pm3xWC6kZ/B1OPO6RJSUpg5XAYT0fVANbFwNnnBjB+H&#10;wXopFMUyGhuosBlMCOHM3Yp7hGIwVi2bAni1wjGYQFbdwcZclMFQymsvJxrmJx3b9DepSAf10SG1&#10;vSQdn2aEwXjNgjEY25eEwWhnRgY7RCxMPApjLAxu3B2hsFgdy3pBQubz6jRiGIg7MnzTLO9+zsZn&#10;14PR8Cy/zvtn42F3dNZNx5/Hg24+zq+uaYbv18WqfH+GL+Y1j/uQkI6dauXwOqDZFX9wKoKrIGIv&#10;p7al+WS+mM3KFWqskoDVp0h1/q6TgVOYQQiDBU8GbhgM3SAHD71Bs1GKy2CmkY/BmmaaOU4SB2sn&#10;BQ9FUC8QgxmLtFHWtcfJ42C9fjpOjMYGKmwQEELzRI8BI0U5gAk42RCwZxyMVYswGOruVSsYg6Gl&#10;vOYiDCakvIqFYzBeM9v8OzQLx2DcEKMMRjozMtghGQxvXJ7BegPhDcHkbGaYgDl8+0OLqpVD9dks&#10;RipB9eStvlaf9kLjPjLtE8a1yLgWGX4tMoM1dZvBBsFz8hWDgRvkGEzHQFoMphv5GKxpdlIGy9pZ&#10;+UNx/4diMG2RNoO59jg9gw0HwGBaY0NXhMFQyBvXCcZgnFqEwVi1wjEYWMprLspgKOW1V0AGYzUj&#10;DMZrFo7BuL6kDEY6MzLYIRksxsEwXhSrY8XqWHBXYVLXff1CZQZ8y4QwmAhOHSEfrAdukGMwHQNp&#10;MZhu5GMwN+5jLPBLjVVaNxNYpG2Cs/DbRWe+3a4n5+eb6bx8KDafHhbTutpUd9tP0+rhvLq7W0zL&#10;86eqnp1DwYWu+GldV9Nys1ms7n+dF+sSHvgatvqlThYzCMRngBPOWuQgSHa+QlltkTaDufY4OYPl&#10;aS9NTMf7GUwIeeM6oRiMVctmMF6tcAyGpOAzF2UwlPLaKyCDsZoRBuM1C8ZgbF8SBqOdGRnskAwW&#10;42CRweJaJKLG3gwGExthsGPl5KMb5BiMjYOZRj4Gc+M+J2EwmIRcBguZk28s0mYw1x6nZ7DeKE2M&#10;xgyDoZA3rhOMwTi1CIOxagVjMLSU11yEwYSU117hGIzXzGawHZqFYzCuLymDkc6MDHZIBotxsMhg&#10;kcFexWDgDQmDHSsnPwc3+HoG040+LIPBvO0yWMic/D3MqNdmT89gA4QK3YcMg6GQlymCMRinFmEw&#10;Vq1wDIak4DMXZTCU8torIIOxmhEG4zULx2BcX1IGI50ZGSwyGG45Zp5ZVUZZzAeL+WBHyAeDGYQw&#10;2LFy8nNwg69nMN3owzJYOydfppYGygfbw4wfiMFG8G6e0ZhhMBTyMkUwBuPUIgzGqhWOwQRP6CFv&#10;zEUZDKW89grIYKxmhMF4zcIxGNeXlMFIZ0YGOyKD5SIDBUz+Yk5+pkUVEqnPQDn57RNGBosMFp7B&#10;ek5Ofv9YOfk5uMHXM5hu9FEZDMCyFQcLmZO/hxk/DoP10x4wmO5DAxV2Tr4Q8jJFKAZj1bIZjFcr&#10;HIMhKfjMRRkMpbz2CshgrGaEwXjNgjEY25eEwWhnRgY7IoPFvSni3hT42uy2WCy/rGZiL4s/+N4U&#10;UP6NxMHkhhFHyMlHN/hqBjONPiyDtXPy+yFz8o1Ffgf5YP3ecJwYjRkGQyEvUwRjME4twmCsWsEY&#10;DC3lNRdhMCHltVc4BuM1sxlsh2bhGIzrS8pgpDMjgx2RwXRwK8bB1G5gcX+wP/b+YD2Y2Oy1SLl5&#10;fUgGM+V2RK66KM6cTJ8vOiNdt6gpaqPfimw1sQiMNtIxn1Pk4/dgAnJywfpB8vFb9tD8xVjjzZlg&#10;/kqDrR3y8bTOnu+0XFE2SFMscdN0uZ++hBBUGXQP5bBXnvuqDNqTv6oV2VKKTv2sUjZ7cUo55OVX&#10;qr07vsdSrd3xuwOvqQh5oS2BVFu2crjL33922LHZl9WnF7W7OKOvC1Pb9Kxejul9XYj7G8sSV1h6&#10;IR0kT4nwCc7Iwi0NrUpYbC8S6rK7MTLXIZhLuBqsE7ljNzAxPMHcLG+Jg2CVSLznQVCtNqrPZtVR&#10;iYkbmhXbv3SRe7rDrDny25TGvVhjvKuT9cAHEtYKnnuvQQEwT3jRNii4FYlaTXyspfb4O91e+D2Y&#10;K1zWCpJ337IHY0LwStIaJ2ctpmgimfTFXuzNnA+av71MjPLIUGQFo9vwkRSr+4uO3Kd7XW0SIHuo&#10;rWyX+BWycNZ3FmZB9fmNKJViL049SlBOOaDWutjOxWSEP8gdommf6mdmnK9wC+teOmw2JicvI+25&#10;QdHLe1jv2rm7O/4y+jLKz/Js8OUs715dnf10fZmfDa5Bp6ve1eXlVUp37r5eLJfv37kbDc9f7LX4&#10;08zplth5oZc8UA1hZbif1Of3vx13D9iVTAHBU38b/9XP1bOX5b/gGU2UpZNzg/u4bZqQKcBupJ3e&#10;SR6322m/UKIJprlDp/3ua0JtDeouim8wrsXsq92sef4FZrWfZbyPRUpEF6TDmunNAZvR5FQHhilg&#10;nIDajpBvClBTudatQJ8nGhr/zLh1yPkBdlcOVLj1Y08B2fumABjM1hW8ZwrIh2NZptVyd3vvURen&#10;gD/OFJA7mYdyUSJoxBWeO/B1J+kOlP9v/DjUbhY3MNy483/c3SGuZUTeOH+nhXZ3p3D+eTvfUGbY&#10;HNz5E2MwxtOmeLvnT1ouHa5QR8MyjPXpnjLTB3SJNX3Iat27vH5TqVsdCvR+g9+XcZYbgS5whJ1+&#10;v5EVT7pKVn4K2CsmdTndJkucRZKt+Lu+6NSd5PaicysvRFO4JPMEQ05oibejv9TJssE7/H42HOdC&#10;Fd7t82Gh6Pb/QG4fblWb/PPgG5BCWSV0+zDOm2o7ynlBUB1C+17yd5sY5+80gnv4dMGfHEDWCf7k&#10;QRKd9jWhtsbb/T/UHW4v5ijvbpF/E8jjpgBJ/q0j+chfHAk0f8MMAL7f5uadM0Co4I90uya846sG&#10;Yr5tLSjAHXAY8o8zAN2JO8Z+7N2op3//prZMzmHIkRkgePgfnAHEm16D/m4L4/8/FPzDNOX6/yCJ&#10;Fq451AzKGePt7j/if8R/fCmAviAQA/9JXcnHwm9lDT/Mq/o/neSpLtYXnc2/H4u67CTLv65gj/tx&#10;mmNkZSt+yftDWBxKavubW/ubYjWFQ110th1YrsIfL7fwGzR5XNeL+zmcKRVPdavqp8dtdbfAgCiE&#10;OTaT22r2G+6yL34Re9/iv4bfbz/Xa8c36IQ+V89JLijPinck22f4d6X6Zv21mv5rk6yqyzksyZU/&#10;1XX1NC+LGRhLPrpbTWXQfLOGuer26W/VrLzoFHDhwgZqWRMKBVjRoQYxlUeEx4PGKUIGkCJL1XJd&#10;b7Y/l9VDgj/A4z088osjq8g4QKgSwTuArK+RfwDBHUVsv4+lMJkQ+VgvLjr/Hf9e6/I+LLZlnSwX&#10;D5DWqYv3FhMcfvLlJ+rn9KrgvkV6t8+3z7IQhX7uk3fm3v5C+wrtJ+AH6SPgh9+ff9D5EMY/uPkQ&#10;R/UP4AbcuifGRYzks6712Kzu/+giKv2eJLtaHl0E5grC1LMrfGhcRLO1g5q8P56LMAsoAizuJ0/3&#10;uKk+hGYAdOaL6VWxLezfhdSkzKp5tZyV9Y//LwAAAAD//wMAUEsDBBQABgAIAAAAIQAsp80u3QAA&#10;AAUBAAAPAAAAZHJzL2Rvd25yZXYueG1sTI/NasMwEITvhbyD2EBvjez841oOIaQ9hUKTQultY21s&#10;E2tlLMV23r5qL+1lYZhh5tt0M5hadNS6yrKCeBKBIM6trrhQ8HF6eVqDcB5ZY22ZFNzJwSYbPaSY&#10;aNvzO3VHX4hQwi5BBaX3TSKly0sy6Ca2IQ7exbYGfZBtIXWLfSg3tZxG0VIarDgslNjQrqT8erwZ&#10;Ba899ttZvO8O18vu/nVavH0eYlLqcTxsn0F4GvxfGH7wAzpkgelsb6ydqBWER/zvDd56vlqBOCtY&#10;zGdLkFkq/9Nn3wAAAP//AwBQSwECLQAUAAYACAAAACEAtoM4kv4AAADhAQAAEwAAAAAAAAAAAAAA&#10;AAAAAAAAW0NvbnRlbnRfVHlwZXNdLnhtbFBLAQItABQABgAIAAAAIQA4/SH/1gAAAJQBAAALAAAA&#10;AAAAAAAAAAAAAC8BAABfcmVscy8ucmVsc1BLAQItABQABgAIAAAAIQD5QsYgghgAAAgZAQAOAAAA&#10;AAAAAAAAAAAAAC4CAABkcnMvZTJvRG9jLnhtbFBLAQItABQABgAIAAAAIQAsp80u3QAAAAUBAAAP&#10;AAAAAAAAAAAAAAAAANwaAABkcnMvZG93bnJldi54bWxQSwUGAAAAAAQABADzAAAA5hsAAAAA&#10;">
                <v:group id="Group 105" o:spid="_x0000_s1147" style="position:absolute;left:27;top:6;width:8420;height:2602" coordorigin="27,6" coordsize="8420,2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SyfBcQAAADcAAAADwAAAGRycy9kb3ducmV2LnhtbERPS2uDQBC+F/Iflink&#10;1qwmbQg2q0hoQg+hkAeU3gZ3oqI7K+5Wzb/vFgq9zcf3nG02mVYM1LvasoJ4EYEgLqyuuVRwveyf&#10;NiCcR9bYWiYFd3KQpbOHLSbajnyi4exLEULYJaig8r5LpHRFRQbdwnbEgbvZ3qAPsC+l7nEM4aaV&#10;yyhaS4M1h4YKO9pVVDTnb6PgMOKYr+K34djcdvevy8vH5zEmpeaPU/4KwtPk/8V/7ncd5m+e4feZ&#10;cIFM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SyfBcQAAADcAAAA&#10;DwAAAAAAAAAAAAAAAACqAgAAZHJzL2Rvd25yZXYueG1sUEsFBgAAAAAEAAQA+gAAAJsDAAAAAA==&#10;">
                  <v:shape id="Freeform 106" o:spid="_x0000_s1148" style="position:absolute;left:27;top:6;width:8420;height:2602;visibility:visible;mso-wrap-style:square;v-text-anchor:top" coordsize="8420,2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HhsIA&#10;AADcAAAADwAAAGRycy9kb3ducmV2LnhtbERPS2sCMRC+F/ofwgi9dbNKle12o5SCxYuHukKvw2b2&#10;QZNJuom6/fdGKHibj+851WayRpxpDINjBfMsB0HcOD1wp+BYb58LECEiazSOScEfBdisHx8qLLW7&#10;8BedD7ETKYRDiQr6GH0pZWh6shgy54kT17rRYkxw7KQe8ZLCrZGLPF9JiwOnhh49ffTU/BxOVoH/&#10;9rhsh6kwLyG0v/vTa/252yv1NJve30BEmuJd/O/e6TS/WMLtmXSBX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9oeGwgAAANwAAAAPAAAAAAAAAAAAAAAAAJgCAABkcnMvZG93&#10;bnJldi54bWxQSwUGAAAAAAQABAD1AAAAhwMAAAAA&#10;" path="m,2601r8420,l8420,,,,,2601xe" fillcolor="#b2b2b2" stroked="f">
                    <v:path arrowok="t" o:connecttype="custom" o:connectlocs="0,2607;8420,2607;8420,6;0,6;0,2607" o:connectangles="0,0,0,0,0"/>
                  </v:shape>
                </v:group>
                <v:group id="Group 103" o:spid="_x0000_s1149" style="position:absolute;left:80;top:59;width:8319;height:250" coordorigin="80,59" coordsize="8319,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rKk6cMAAADcAAAADwAAAGRycy9kb3ducmV2LnhtbERPS2vCQBC+C/6HZYTe&#10;dJOWSoiuImJLD6GgEUpvQ3ZMgtnZkN3m8e+7hYK3+fies92PphE9da62rCBeRSCIC6trLhVc87dl&#10;AsJ5ZI2NZVIwkYP9bj7bYqrtwGfqL74UIYRdigoq79tUSldUZNCtbEscuJvtDPoAu1LqDocQbhr5&#10;HEVrabDm0FBhS8eKivvlxyh4H3A4vMSnPrvfjtN3/vr5lcWk1NNiPGxAeBr9Q/zv/tBhfrKGv2fC&#10;BXL3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GsqTpwwAAANwAAAAP&#10;AAAAAAAAAAAAAAAAAKoCAABkcnMvZG93bnJldi54bWxQSwUGAAAAAAQABAD6AAAAmgMAAAAA&#10;">
                  <v:shape id="Freeform 104" o:spid="_x0000_s1150" style="position:absolute;left:80;top:59;width:8319;height:250;visibility:visible;mso-wrap-style:square;v-text-anchor:top" coordsize="8319,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phDcQA&#10;AADcAAAADwAAAGRycy9kb3ducmV2LnhtbERP22oCMRB9F/yHMELfNGsLdV2NYguFChbrBfRx3Iy7&#10;SzeTJUl1/XtTEPo2h3Od6bw1tbiQ85VlBcNBAoI4t7riQsF+99FPQfiArLG2TApu5GE+63ammGl7&#10;5Q1dtqEQMYR9hgrKEJpMSp+XZNAPbEMcubN1BkOErpDa4TWGm1o+J8mrNFhxbCixofeS8p/tr1Ew&#10;1ovx12r5sjqlh7w+vi3X7js5K/XUaxcTEIHa8C9+uD91nJ+O4O+ZeIG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OqYQ3EAAAA3AAAAA8AAAAAAAAAAAAAAAAAmAIAAGRycy9k&#10;b3ducmV2LnhtbFBLBQYAAAAABAAEAPUAAACJAwAAAAA=&#10;" path="m,249r8319,l8319,,,,,249xe" fillcolor="#b2b2b2" stroked="f">
                    <v:path arrowok="t" o:connecttype="custom" o:connectlocs="0,308;8319,308;8319,59;0,59;0,308" o:connectangles="0,0,0,0,0"/>
                  </v:shape>
                </v:group>
                <v:group id="Group 101" o:spid="_x0000_s1151" style="position:absolute;left:80;top:308;width:8319;height:248" coordorigin="80,308" coordsize="8319,2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GGVAMUAAADcAAAADwAAAGRycy9kb3ducmV2LnhtbESPQWvCQBCF74X+h2UE&#10;b3UTxSLRVURq6UGEqlB6G7JjEszOhuw2if++cxC8zfDevPfNajO4WnXUhsqzgXSSgCLOva24MHA5&#10;798WoEJEtlh7JgN3CrBZv76sMLO+52/qTrFQEsIhQwNljE2mdchLchgmviEW7epbh1HWttC2xV7C&#10;Xa2nSfKuHVYsDSU2tCspv53+nIHPHvvtLP3oDrfr7v57nh9/DikZMx4N2yWoSEN8mh/XX1bwF0Ir&#10;z8gEev0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hhlQDFAAAA3AAA&#10;AA8AAAAAAAAAAAAAAAAAqgIAAGRycy9kb3ducmV2LnhtbFBLBQYAAAAABAAEAPoAAACcAwAAAAA=&#10;">
                  <v:shape id="Freeform 102" o:spid="_x0000_s1152" style="position:absolute;left:80;top:308;width:8319;height:248;visibility:visible;mso-wrap-style:square;v-text-anchor:top" coordsize="8319,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tcucAA&#10;AADcAAAADwAAAGRycy9kb3ducmV2LnhtbERPy6rCMBDdC/5DmAvuNFVQtNcoF0EQwYUP0OXQjE29&#10;zaQ2UevfG0FwN4fznOm8saW4U+0Lxwr6vQQEceZ0wbmCw37ZHYPwAVlj6ZgUPMnDfNZuTTHV7sFb&#10;uu9CLmII+xQVmBCqVEqfGbLoe64ijtzZ1RZDhHUudY2PGG5LOUiSkbRYcGwwWNHCUPa/u1kFi/7h&#10;SvtwuhyrtfOXycqchxujVOen+fsFEagJX/HHvdJx/ngC72fiBXL2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UtcucAAAADcAAAADwAAAAAAAAAAAAAAAACYAgAAZHJzL2Rvd25y&#10;ZXYueG1sUEsFBgAAAAAEAAQA9QAAAIUDAAAAAA==&#10;" path="m,247r8319,l8319,,,,,247xe" fillcolor="#b2b2b2" stroked="f">
                    <v:path arrowok="t" o:connecttype="custom" o:connectlocs="0,555;8319,555;8319,308;0,308;0,555" o:connectangles="0,0,0,0,0"/>
                  </v:shape>
                </v:group>
                <v:group id="Group 99" o:spid="_x0000_s1153" style="position:absolute;left:80;top:555;width:8319;height:252" coordorigin="80,555" coordsize="8319,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84P28YAAADcAAAADwAAAGRycy9kb3ducmV2LnhtbESPT2vCQBDF74V+h2UK&#10;vdVNLC02uoqIigcp+AeKtyE7JsHsbMiuSfz2nUOhtxnem/d+M1sMrlYdtaHybCAdJaCIc28rLgyc&#10;T5u3CagQkS3WnsnAgwIs5s9PM8ys7/lA3TEWSkI4ZGigjLHJtA55SQ7DyDfEol196zDK2hbatthL&#10;uKv1OEk+tcOKpaHEhlYl5bfj3RnY9tgv39N1t79dV4/L6eP7Z5+SMa8vw3IKKtIQ/81/1zsr+F+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jzg/bxgAAANwA&#10;AAAPAAAAAAAAAAAAAAAAAKoCAABkcnMvZG93bnJldi54bWxQSwUGAAAAAAQABAD6AAAAnQMAAAAA&#10;">
                  <v:shape id="Freeform 100" o:spid="_x0000_s1154" style="position:absolute;left:80;top:555;width:8319;height:252;visibility:visible;mso-wrap-style:square;v-text-anchor:top" coordsize="8319,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bI7MQA&#10;AADcAAAADwAAAGRycy9kb3ducmV2LnhtbERPS2vCQBC+C/6HZQQvUjc+sG3qKkVUijdtwfY2ZKfZ&#10;0OxsyK5J/PduQfA2H99zluvOlqKh2heOFUzGCQjizOmCcwVfn7unFxA+IGssHZOCK3lYr/q9Jaba&#10;tXyk5hRyEUPYp6jAhFClUvrMkEU/dhVx5H5dbTFEWOdS19jGcFvKaZIspMWCY4PBijaGsr/TxSq4&#10;zA+j87Zsnn/O23Y24m+T7JtOqeGge38DEagLD/Hd/aHj/NcJ/D8TL5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omyOzEAAAA3AAAAA8AAAAAAAAAAAAAAAAAmAIAAGRycy9k&#10;b3ducmV2LnhtbFBLBQYAAAAABAAEAPUAAACJAwAAAAA=&#10;" path="m,252r8319,l8319,,,,,252xe" fillcolor="#b2b2b2" stroked="f">
                    <v:path arrowok="t" o:connecttype="custom" o:connectlocs="0,807;8319,807;8319,555;0,555;0,807" o:connectangles="0,0,0,0,0"/>
                  </v:shape>
                </v:group>
                <v:group id="Group 97" o:spid="_x0000_s1155" style="position:absolute;left:80;top:807;width:8319;height:250" coordorigin="80,807" coordsize="8319,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FA0N8IAAADcAAAADwAAAGRycy9kb3ducmV2LnhtbERPTYvCMBC9C/sfwix4&#10;07QuylqNIrIrHkRQF8Tb0IxtsZmUJtvWf28Ewds83ufMl50pRUO1KywriIcRCOLU6oIzBX+n38E3&#10;COeRNZaWScGdHCwXH705Jtq2fKDm6DMRQtglqCD3vkqkdGlOBt3QVsSBu9raoA+wzqSusQ3hppSj&#10;KJpIgwWHhhwrWueU3o7/RsGmxXb1Ff80u9t1fb+cxvvzLial+p/dagbCU+ff4pd7q8P86Q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DxQNDfCAAAA3AAAAA8A&#10;AAAAAAAAAAAAAAAAqgIAAGRycy9kb3ducmV2LnhtbFBLBQYAAAAABAAEAPoAAACZAwAAAAA=&#10;">
                  <v:shape id="Freeform 98" o:spid="_x0000_s1156" style="position:absolute;left:80;top:807;width:8319;height:250;visibility:visible;mso-wrap-style:square;v-text-anchor:top" coordsize="8319,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jx08MA&#10;AADcAAAADwAAAGRycy9kb3ducmV2LnhtbERP32vCMBB+H/g/hBP2NlMnDFuN4gaDCYpOBX08m7Mt&#10;NpeSZFr/eyMIe7uP7+eNp62pxYWcrywr6PcSEMS51RUXCnbb77chCB+QNdaWScGNPEwnnZcxZtpe&#10;+Zcum1CIGMI+QwVlCE0mpc9LMuh7tiGO3Mk6gyFCV0jt8BrDTS3fk+RDGqw4NpTY0FdJ+XnzZxSk&#10;epYuF/PB4jjc5/Xhc75y6+Sk1Gu3nY1ABGrDv/jp/tFxfjqAxzPxAjm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jx08MAAADcAAAADwAAAAAAAAAAAAAAAACYAgAAZHJzL2Rv&#10;d25yZXYueG1sUEsFBgAAAAAEAAQA9QAAAIgDAAAAAA==&#10;" path="m,250r8319,l8319,,,,,250xe" fillcolor="#b2b2b2" stroked="f">
                    <v:path arrowok="t" o:connecttype="custom" o:connectlocs="0,1057;8319,1057;8319,807;0,807;0,1057" o:connectangles="0,0,0,0,0"/>
                  </v:shape>
                </v:group>
                <v:group id="Group 95" o:spid="_x0000_s1157" style="position:absolute;left:80;top:1057;width:8319;height:248" coordorigin="80,1057" coordsize="8319,2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UJ2MQAAADcAAAADwAAAGRycy9kb3ducmV2LnhtbERPS2vCQBC+F/wPywi9&#10;1U1sKxqziogtPYjgA8TbkJ08MDsbstsk/vtuodDbfHzPSdeDqUVHrassK4gnEQjizOqKCwWX88fL&#10;HITzyBpry6TgQQ7Wq9FTiom2PR+pO/lChBB2CSoovW8SKV1WkkE3sQ1x4HLbGvQBtoXULfYh3NRy&#10;GkUzabDi0FBiQ9uSsvvp2yj47LHfvMa7bn/Pt4/b+f1w3cek1PN42CxBeBr8v/jP/aXD/MU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PUJ2MQAAADcAAAA&#10;DwAAAAAAAAAAAAAAAACqAgAAZHJzL2Rvd25yZXYueG1sUEsFBgAAAAAEAAQA+gAAAJsDAAAAAA==&#10;">
                  <v:shape id="Freeform 96" o:spid="_x0000_s1158" style="position:absolute;left:80;top:1057;width:8319;height:248;visibility:visible;mso-wrap-style:square;v-text-anchor:top" coordsize="8319,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AYcAA&#10;AADcAAAADwAAAGRycy9kb3ducmV2LnhtbERPy6rCMBDdC/5DmAvuNFVQtNcoF0EQwYUP0OXQjE29&#10;zaQ2UevfG0FwN4fznOm8saW4U+0Lxwr6vQQEceZ0wbmCw37ZHYPwAVlj6ZgUPMnDfNZuTTHV7sFb&#10;uu9CLmII+xQVmBCqVEqfGbLoe64ijtzZ1RZDhHUudY2PGG5LOUiSkbRYcGwwWNHCUPa/u1kFi/7h&#10;SvtwuhyrtfOXycqchxujVOen+fsFEagJX/HHvdJx/mQI72fiBXL2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d/AYcAAAADcAAAADwAAAAAAAAAAAAAAAACYAgAAZHJzL2Rvd25y&#10;ZXYueG1sUEsFBgAAAAAEAAQA9QAAAIUDAAAAAA==&#10;" path="m,247r8319,l8319,,,,,247xe" fillcolor="#b2b2b2" stroked="f">
                    <v:path arrowok="t" o:connecttype="custom" o:connectlocs="0,1304;8319,1304;8319,1057;0,1057;0,1304" o:connectangles="0,0,0,0,0"/>
                  </v:shape>
                </v:group>
                <v:group id="Group 93" o:spid="_x0000_s1159" style="position:absolute;left:80;top:1304;width:8319;height:252" coordorigin="80,1304" coordsize="8319,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syNMMAAADcAAAADwAAAGRycy9kb3ducmV2LnhtbERPS4vCMBC+C/6HMIK3&#10;Na2y4naNIqLiQRZ8wLK3oRnbYjMpTWzrv98Igrf5+J4zX3amFA3VrrCsIB5FIIhTqwvOFFzO248Z&#10;COeRNZaWScGDHCwX/d4cE21bPlJz8pkIIewSVJB7XyVSujQng25kK+LAXW1t0AdYZ1LX2IZwU8px&#10;FE2lwYJDQ44VrXNKb6e7UbBrsV1N4k1zuF3Xj7/z58/vISalhoNu9Q3CU+ff4pd7r8P8ryk8nwkX&#10;yMU/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azI0wwAAANwAAAAP&#10;AAAAAAAAAAAAAAAAAKoCAABkcnMvZG93bnJldi54bWxQSwUGAAAAAAQABAD6AAAAmgMAAAAA&#10;">
                  <v:shape id="Freeform 94" o:spid="_x0000_s1160" style="position:absolute;left:80;top:1304;width:8319;height:252;visibility:visible;mso-wrap-style:square;v-text-anchor:top" coordsize="8319,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P1A8QA&#10;AADcAAAADwAAAGRycy9kb3ducmV2LnhtbERPTWvCQBC9F/oflin0IrqxFbWpq0ixIt6Mgu1tyE6z&#10;odnZkF2T9N+7gtDbPN7nLFa9rURLjS8dKxiPEhDEudMlFwpOx8/hHIQPyBorx6Tgjzyslo8PC0y1&#10;6/hAbRYKEUPYp6jAhFCnUvrckEU/cjVx5H5cYzFE2BRSN9jFcFvJlySZSoslxwaDNX0Yyn+zi1Vw&#10;mewH503Vzr7Pm+51wF8m2ba9Us9P/fodRKA+/Ivv7p2O899mcHsmXi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D9QPEAAAA3AAAAA8AAAAAAAAAAAAAAAAAmAIAAGRycy9k&#10;b3ducmV2LnhtbFBLBQYAAAAABAAEAPUAAACJAwAAAAA=&#10;" path="m,252r8319,l8319,,,,,252xe" fillcolor="#b2b2b2" stroked="f">
                    <v:path arrowok="t" o:connecttype="custom" o:connectlocs="0,1556;8319,1556;8319,1304;0,1304;0,1556" o:connectangles="0,0,0,0,0"/>
                  </v:shape>
                </v:group>
                <v:group id="Group 91" o:spid="_x0000_s1161" style="position:absolute;left:80;top:1556;width:8319;height:250" coordorigin="80,1556" coordsize="8319,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bgD3cYAAADcAAAADwAAAGRycy9kb3ducmV2LnhtbESPT2vCQBDF74V+h2UK&#10;vdVNLC02uoqIigcp+AeKtyE7JsHsbMiuSfz2nUOhtxnem/d+M1sMrlYdtaHybCAdJaCIc28rLgyc&#10;T5u3CagQkS3WnsnAgwIs5s9PM8ys7/lA3TEWSkI4ZGigjLHJtA55SQ7DyDfEol196zDK2hbatthL&#10;uKv1OEk+tcOKpaHEhlYl5bfj3RnY9tgv39N1t79dV4/L6eP7Z5+SMa8vw3IKKtIQ/81/1zsr+F9C&#10;K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duAPdxgAAANwA&#10;AAAPAAAAAAAAAAAAAAAAAKoCAABkcnMvZG93bnJldi54bWxQSwUGAAAAAAQABAD6AAAAnQMAAAAA&#10;">
                  <v:shape id="Freeform 92" o:spid="_x0000_s1162" style="position:absolute;left:80;top:1556;width:8319;height:250;visibility:visible;mso-wrap-style:square;v-text-anchor:top" coordsize="8319,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GOcQA&#10;AADcAAAADwAAAGRycy9kb3ducmV2LnhtbERP22oCMRB9L/QfwhR8q1krFHc1LrYgKCi2VtDHcTN7&#10;oZvJkqS6/n1TEPo2h3OdWd6bVlzI+caygtEwAUFcWN1wpeDwtXyegPABWWNrmRTcyEM+f3yYYabt&#10;lT/psg+ViCHsM1RQh9BlUvqiJoN+aDviyJXWGQwRukpqh9cYblr5kiSv0mDDsaHGjt5rKr73P0ZB&#10;qhfpdrMeb86TY9Ge3tY795GUSg2e+sUURKA+/Ivv7pWO89MU/p6JF8j5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gxjnEAAAA3AAAAA8AAAAAAAAAAAAAAAAAmAIAAGRycy9k&#10;b3ducmV2LnhtbFBLBQYAAAAABAAEAPUAAACJAwAAAAA=&#10;" path="m,250r8319,l8319,,,,,250xe" fillcolor="#b2b2b2" stroked="f">
                    <v:path arrowok="t" o:connecttype="custom" o:connectlocs="0,1806;8319,1806;8319,1556;0,1556;0,1806" o:connectangles="0,0,0,0,0"/>
                  </v:shape>
                </v:group>
                <v:group id="Group 89" o:spid="_x0000_s1163" style="position:absolute;left:80;top:1806;width:8319;height:248" coordorigin="80,1806" coordsize="8319,2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H7IMUAAADcAAAADwAAAGRycy9kb3ducmV2LnhtbESPQWvCQBSE7wX/w/KE&#10;3ppNWhRJXUOQtvQggqZQentkn0kw+zZkt0n8964geBxm5htmnU2mFQP1rrGsIIliEMSl1Q1XCn6K&#10;z5cVCOeRNbaWScGFHGSb2dMaU21HPtBw9JUIEHYpKqi971IpXVmTQRfZjjh4J9sb9EH2ldQ9jgFu&#10;Wvkax0tpsOGwUGNH25rK8/HfKPgacczfko9hdz5tL3/FYv+7S0ip5/mUv4PwNPlH+N7+1goCEW5n&#10;whGQmys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h+yDFAAAA3AAA&#10;AA8AAAAAAAAAAAAAAAAAqgIAAGRycy9kb3ducmV2LnhtbFBLBQYAAAAABAAEAPoAAACcAwAAAAA=&#10;">
                  <v:shape id="Freeform 90" o:spid="_x0000_s1164" style="position:absolute;left:80;top:1806;width:8319;height:248;visibility:visible;mso-wrap-style:square;v-text-anchor:top" coordsize="8319,2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symcMA&#10;AADcAAAADwAAAGRycy9kb3ducmV2LnhtbESPQYvCMBSE7wv7H8ITvK1pBcXtGkUEQQQPasE9Pppn&#10;U7d56TZR6783guBxmJlvmOm8s7W4UusrxwrSQQKCuHC64lJBflh9TUD4gKyxdkwK7uRhPvv8mGKm&#10;3Y13dN2HUkQI+wwVmBCaTEpfGLLoB64hjt7JtRZDlG0pdYu3CLe1HCbJWFqsOC4YbGhpqPjbX6yC&#10;ZZr/0yH8no/Nxvnz99qcRlujVL/XLX5ABOrCO/xqr7WCYZLC80w8An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symcMAAADcAAAADwAAAAAAAAAAAAAAAACYAgAAZHJzL2Rv&#10;d25yZXYueG1sUEsFBgAAAAAEAAQA9QAAAIgDAAAAAA==&#10;" path="m,247r8319,l8319,,,,,247xe" fillcolor="#b2b2b2" stroked="f">
                    <v:path arrowok="t" o:connecttype="custom" o:connectlocs="0,2053;8319,2053;8319,1806;0,1806;0,2053" o:connectangles="0,0,0,0,0"/>
                  </v:shape>
                </v:group>
                <v:group id="Group 87" o:spid="_x0000_s1165" style="position:absolute;left:80;top:2053;width:8319;height:252" coordorigin="80,2053" coordsize="8319,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3/AzMYAAADcAAAADwAAAGRycy9kb3ducmV2LnhtbESPzWrDMBCE74W+g9hC&#10;b41sh5biRgkhtKEHE6hdCLkt1sY2sVbGUv3z9lUgkOMwM98wq81kWjFQ7xrLCuJFBIK4tLrhSsFv&#10;8fXyDsJ5ZI2tZVIwk4PN+vFhham2I//QkPtKBAi7FBXU3neplK6syaBb2I44eGfbG/RB9pXUPY4B&#10;blqZRNGbNNhwWKixo11N5SX/Mwr2I47bZfw5ZJfzbj4Vr4djFpNSz0/T9gOEp8nfw7f2t1aQRAlc&#10;z4QjIN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f8DMxgAAANwA&#10;AAAPAAAAAAAAAAAAAAAAAKoCAABkcnMvZG93bnJldi54bWxQSwUGAAAAAAQABAD6AAAAnQMAAAAA&#10;">
                  <v:shape id="Freeform 88" o:spid="_x0000_s1166" style="position:absolute;left:80;top:2053;width:8319;height:252;visibility:visible;mso-wrap-style:square;v-text-anchor:top" coordsize="8319,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cH+8UA&#10;AADcAAAADwAAAGRycy9kb3ducmV2LnhtbESPQWsCMRSE7wX/Q3iCF6lJtVhZjSJFS+lNLVhvj81z&#10;s7h5WTZxd/vvm0Khx2FmvmFWm95VoqUmlJ41PE0UCOLcm5ILDZ+n/eMCRIjIBivPpOGbAmzWg4cV&#10;ZsZ3fKD2GAuRIBwy1GBjrDMpQ27JYZj4mjh5V984jEk2hTQNdgnuKjlVai4dlpwWLNb0aim/He9O&#10;w/35Y3zeVe3L5bzrZmP+suqt7bUeDfvtEkSkPv6H/9rvRsNUzeD3TDoC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lwf7xQAAANwAAAAPAAAAAAAAAAAAAAAAAJgCAABkcnMv&#10;ZG93bnJldi54bWxQSwUGAAAAAAQABAD1AAAAigMAAAAA&#10;" path="m,252r8319,l8319,,,,,252xe" fillcolor="#b2b2b2" stroked="f">
                    <v:path arrowok="t" o:connecttype="custom" o:connectlocs="0,2305;8319,2305;8319,2053;0,2053;0,2305" o:connectangles="0,0,0,0,0"/>
                  </v:shape>
                </v:group>
                <v:group id="Group 85" o:spid="_x0000_s1167" style="position:absolute;left:80;top:2305;width:8319;height:250" coordorigin="80,2305" coordsize="8319,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shape id="Freeform 86" o:spid="_x0000_s1168" style="position:absolute;left:80;top:2305;width:8319;height:250;visibility:visible;mso-wrap-style:square;v-text-anchor:top" coordsize="8319,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I4x8YA&#10;AADcAAAADwAAAGRycy9kb3ducmV2LnhtbESP3WoCMRSE7wu+QzgF72pSS4tujaJCQcFS/0AvTzfH&#10;3cXNyZKkur69KRR6OczMN8xo0tpaXMiHyrGG554CQZw7U3GhYb/7eBqACBHZYO2YNNwowGTceRhh&#10;ZtyVN3TZxkIkCIcMNZQxNpmUIS/JYui5hjh5J+ctxiR9IY3Ha4LbWvaVepMWK04LJTY0Lyk/b3+s&#10;hqGZDj9Xy5fV9+CQ18fZ8suv1Unr7mM7fQcRqY3/4b/2wmjoq1f4PZOOgB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I4x8YAAADcAAAADwAAAAAAAAAAAAAAAACYAgAAZHJz&#10;L2Rvd25yZXYueG1sUEsFBgAAAAAEAAQA9QAAAIsDAAAAAA==&#10;" path="m,250r8319,l8319,,,,,250xe" fillcolor="#b2b2b2" stroked="f">
                    <v:path arrowok="t" o:connecttype="custom" o:connectlocs="0,2555;8319,2555;8319,2305;0,2305;0,2555" o:connectangles="0,0,0,0,0"/>
                  </v:shape>
                </v:group>
                <v:group id="Group 83" o:spid="_x0000_s1169" style="position:absolute;left:25;top:5;width:8424;height:2" coordorigin="25,5" coordsize="84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Gz8YAAADcAAAADwAAAGRycy9kb3ducmV2LnhtbESPQWvCQBSE74X+h+UV&#10;ems2sVQkdQ1BVDxIoUaQ3h7ZZxLMvg3ZNYn/3i0Uehxm5htmmU2mFQP1rrGsIIliEMSl1Q1XCk7F&#10;9m0Bwnlkja1lUnAnB9nq+WmJqbYjf9Nw9JUIEHYpKqi971IpXVmTQRfZjjh4F9sb9EH2ldQ9jgFu&#10;WjmL47k02HBYqLGjdU3l9XgzCnYjjvl7shkO18v6/lN8fJ0PCSn1+jLlnyA8Tf4//NfeawWzeA6/&#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RMbPxgAAANwA&#10;AAAPAAAAAAAAAAAAAAAAAKoCAABkcnMvZG93bnJldi54bWxQSwUGAAAAAAQABAD6AAAAnQMAAAAA&#10;">
                  <v:shape id="Freeform 84" o:spid="_x0000_s1170" style="position:absolute;left:25;top:5;width:8424;height:2;visibility:visible;mso-wrap-style:square;v-text-anchor:top" coordsize="84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BUM8IA&#10;AADcAAAADwAAAGRycy9kb3ducmV2LnhtbESPQWsCMRSE7wX/Q3iCt5rVg5bVKKtF8FKhtnh+bF52&#10;g5uXJUnd7b9vCoUeh5n5htnuR9eJB4VoPStYzAsQxLXXlhsFnx+n5xcQMSFr7DyTgm+KsN9NnrZY&#10;aj/wOz2uqREZwrFEBW1KfSllrFtyGOe+J86e8cFhyjI0UgccMtx1clkUK+nQcl5osadjS/X9+uUU&#10;hIs11UCWK3ylw+3tbjpzMErNpmO1AZFoTP/hv/ZZK1gWa/g9k4+A3P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YFQzwgAAANwAAAAPAAAAAAAAAAAAAAAAAJgCAABkcnMvZG93&#10;bnJldi54bWxQSwUGAAAAAAQABAD1AAAAhwMAAAAA&#10;" path="m,l8424,e" filled="f" strokeweight=".22pt">
                    <v:path arrowok="t" o:connecttype="custom" o:connectlocs="0,0;8424,0" o:connectangles="0,0"/>
                  </v:shape>
                </v:group>
                <v:group id="Group 81" o:spid="_x0000_s1171" style="position:absolute;left:27;top:32;width:8420;height:2" coordorigin="27,32" coordsize="84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pf3JsIAAADcAAAADwAAAGRycy9kb3ducmV2LnhtbERPy4rCMBTdD/gP4Qru&#10;xrTKDFJNRUTFhQyMCuLu0tw+sLkpTWzr35vFwCwP571aD6YWHbWusqwgnkYgiDOrKy4UXC/7zwUI&#10;55E11pZJwYscrNPRxwoTbXv+pe7sCxFC2CWooPS+SaR0WUkG3dQ2xIHLbWvQB9gWUrfYh3BTy1kU&#10;fUuDFYeGEhvalpQ9zk+j4NBjv5nHu+70yLev++Xr53aKSanJeNgsQXga/L/4z33UCmZRWBvOhCMg&#10;0z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6X9ybCAAAA3AAAAA8A&#10;AAAAAAAAAAAAAAAAqgIAAGRycy9kb3ducmV2LnhtbFBLBQYAAAAABAAEAPoAAACZAwAAAAA=&#10;">
                  <v:shape id="Freeform 82" o:spid="_x0000_s1172" style="position:absolute;left:27;top:32;width:8420;height:2;visibility:visible;mso-wrap-style:square;v-text-anchor:top" coordsize="84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jmBsUA&#10;AADcAAAADwAAAGRycy9kb3ducmV2LnhtbESPT2sCMRTE74V+h/AKXopmKyh13SiloLQ9CFrx/Eje&#10;/qGblyWJuvrpTUHwOMzMb5hi2dtWnMiHxrGCt1EGglg703ClYP+7Gr6DCBHZYOuYFFwowHLx/FRg&#10;btyZt3TaxUokCIccFdQxdrmUQddkMYxcR5y80nmLMUlfSePxnOC2leMsm0qLDaeFGjv6rEn/7Y5W&#10;QSyv69fNQZtrU120l9PJ4Wf7rdTgpf+Yg4jUx0f43v4yCsbZDP7PpCM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uOYGxQAAANwAAAAPAAAAAAAAAAAAAAAAAJgCAABkcnMv&#10;ZG93bnJldi54bWxQSwUGAAAAAAQABAD1AAAAigMAAAAA&#10;" path="m,l8420,e" filled="f" strokecolor="#b2b2b2" strokeweight="2.74pt">
                    <v:path arrowok="t" o:connecttype="custom" o:connectlocs="0,0;8420,0" o:connectangles="0,0"/>
                  </v:shape>
                </v:group>
                <v:group id="Group 79" o:spid="_x0000_s1173" style="position:absolute;left:27;top:2554;width:8422;height:55" coordorigin="27,2554" coordsize="842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Tht/cEAAADcAAAADwAAAGRycy9kb3ducmV2LnhtbERPy4rCMBTdC/5DuMLs&#10;NK2DItUoIiqzEMEHiLtLc22LzU1pYlv/frIQXB7Oe7HqTCkaql1hWUE8ikAQp1YXnCm4XnbDGQjn&#10;kTWWlknBmxyslv3eAhNtWz5Rc/aZCCHsElSQe18lUro0J4NuZCviwD1sbdAHWGdS19iGcFPKcRRN&#10;pcGCQ0OOFW1ySp/nl1Gwb7Fd/8bb5vB8bN73y+R4O8Sk1M+gW89BeOr8V/xx/2kF4zjMD2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Tht/cEAAADcAAAADwAA&#10;AAAAAAAAAAAAAACqAgAAZHJzL2Rvd25yZXYueG1sUEsFBgAAAAAEAAQA+gAAAJgDAAAAAA==&#10;">
                  <v:shape id="Freeform 80" o:spid="_x0000_s1174" style="position:absolute;left:27;top:2554;width:8422;height:55;visibility:visible;mso-wrap-style:square;v-text-anchor:top" coordsize="84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9FK8YA&#10;AADcAAAADwAAAGRycy9kb3ducmV2LnhtbESPzWrDMBCE74W+g9hCLqWRbdoQnCghBAK++BC3hRwX&#10;a2ubWCtjKf7J00eFQo/DzHzDbPeTacVAvWssK4iXEQji0uqGKwVfn6e3NQjnkTW2lknBTA72u+en&#10;LabajnymofCVCBB2KSqove9SKV1Zk0G3tB1x8H5sb9AH2VdS9zgGuGllEkUrabDhsFBjR8eaymtx&#10;Mwo+xmxcH+6XAnOZz9XqdPnOXt+VWrxMhw0IT5P/D/+1M60giWP4PROOgNw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y9FK8YAAADcAAAADwAAAAAAAAAAAAAAAACYAgAAZHJz&#10;L2Rvd25yZXYueG1sUEsFBgAAAAAEAAQA9QAAAIsDAAAAAA==&#10;" path="m,54r8422,l8422,,,,,54xe" fillcolor="#b2b2b2" stroked="f">
                    <v:path arrowok="t" o:connecttype="custom" o:connectlocs="0,2608;8422,2608;8422,2554;0,2554;0,2608" o:connectangles="0,0,0,0,0"/>
                  </v:shape>
                </v:group>
                <v:group id="Group 77" o:spid="_x0000_s1175" style="position:absolute;left:27;top:2605;width:8420;height:2828" coordorigin="27,2605" coordsize="8420,28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qZWEcYAAADcAAAADwAAAGRycy9kb3ducmV2LnhtbESPzWrDMBCE74G+g9hC&#10;b4lsl4bgRgkhNKUHU4gdKL0t1sY2sVbGUvzz9lWh0OMwM98w2/1kWjFQ7xrLCuJVBIK4tLrhSsGl&#10;OC03IJxH1thaJgUzOdjvHhZbTLUd+UxD7isRIOxSVFB736VSurImg25lO+LgXW1v0AfZV1L3OAa4&#10;aWUSRWtpsOGwUGNHx5rKW343Ct5HHA/P8duQ3a7H+bt4+fzKYlLq6XE6vILwNPn/8F/7QytI4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KplYRxgAAANwA&#10;AAAPAAAAAAAAAAAAAAAAAKoCAABkcnMvZG93bnJldi54bWxQSwUGAAAAAAQABAD6AAAAnQMAAAAA&#10;">
                  <v:shape id="Freeform 78" o:spid="_x0000_s1176" style="position:absolute;left:27;top:2605;width:8420;height:2828;visibility:visible;mso-wrap-style:square;v-text-anchor:top" coordsize="8420,28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V8vMQA&#10;AADcAAAADwAAAGRycy9kb3ducmV2LnhtbESPQWsCMRSE7wX/Q3iCl1Kza6HI1igqCi2eavX+2Dw3&#10;225e1iTubv+9KRR6HGbmG2axGmwjOvKhdqwgn2YgiEuna64UnD73T3MQISJrbByTgh8KsFqOHhZY&#10;aNfzB3XHWIkE4VCgAhNjW0gZSkMWw9S1xMm7OG8xJukrqT32CW4bOcuyF2mx5rRgsKWtofL7eLMK&#10;zu+bw1WeOvmVXzb+sTV9vuvWSk3Gw/oVRKQh/of/2m9awSx/ht8z6Qj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FfLzEAAAA3AAAAA8AAAAAAAAAAAAAAAAAmAIAAGRycy9k&#10;b3ducmV2LnhtbFBLBQYAAAAABAAEAPUAAACJAwAAAAA=&#10;" path="m,2827r8420,l8420,,,,,2827xe" fillcolor="#b2b2b2" stroked="f">
                    <v:path arrowok="t" o:connecttype="custom" o:connectlocs="0,5432;8420,5432;8420,2605;0,2605;0,5432" o:connectangles="0,0,0,0,0"/>
                  </v:shape>
                </v:group>
                <v:group id="Group 75" o:spid="_x0000_s1177" style="position:absolute;left:80;top:2655;width:8319;height:252" coordorigin="80,2655" coordsize="8319,2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gNr/sQAAADcAAAADwAAAGRycy9kb3ducmV2LnhtbESPQYvCMBSE78L+h/AW&#10;vGlaVxepRhHZFQ8iqAvi7dE822LzUppsW/+9EQSPw8x8w8yXnSlFQ7UrLCuIhxEI4tTqgjMFf6ff&#10;wRSE88gaS8uk4E4OlouP3hwTbVs+UHP0mQgQdgkqyL2vEildmpNBN7QVcfCutjbog6wzqWtsA9yU&#10;chRF39JgwWEhx4rWOaW3479RsGmxXX3FP83udl3fL6fJ/ryLSan+Z7eagfDU+Xf41d5qBaN4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agNr/sQAAADcAAAA&#10;DwAAAAAAAAAAAAAAAACqAgAAZHJzL2Rvd25yZXYueG1sUEsFBgAAAAAEAAQA+gAAAJsDAAAAAA==&#10;">
                  <v:shape id="Freeform 76" o:spid="_x0000_s1178" style="position:absolute;left:80;top:2655;width:8319;height:252;visibility:visible;mso-wrap-style:square;v-text-anchor:top" coordsize="8319,2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sycYA&#10;AADcAAAADwAAAGRycy9kb3ducmV2LnhtbESPT2vCQBTE7wW/w/IEL6Ib/1RL6iqlaCnetILt7ZF9&#10;ZoPZtyG7JvHbdwtCj8PM/IZZbTpbioZqXzhWMBknIIgzpwvOFZy+dqMXED4gaywdk4I7edise08r&#10;TLVr+UDNMeQiQtinqMCEUKVS+syQRT92FXH0Lq62GKKsc6lrbCPclnKaJAtpseC4YLCid0PZ9Xiz&#10;Cm7z/fC8LZvlz3nbzob8bZKPplNq0O/eXkEE6sJ/+NH+1Aqmk2f4OxOP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sycYAAADcAAAADwAAAAAAAAAAAAAAAACYAgAAZHJz&#10;L2Rvd25yZXYueG1sUEsFBgAAAAAEAAQA9QAAAIsDAAAAAA==&#10;" path="m,252r8319,l8319,,,,,252xe" fillcolor="#b2b2b2" stroked="f">
                    <v:path arrowok="t" o:connecttype="custom" o:connectlocs="0,2907;8319,2907;8319,2655;0,2655;0,2907" o:connectangles="0,0,0,0,0"/>
                  </v:shape>
                </v:group>
                <v:group id="Group 73" o:spid="_x0000_s1179" style="position:absolute;left:80;top:2907;width:8319;height:250" coordorigin="80,2907" coordsize="8319,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Z1QEsQAAADcAAAADwAAAGRycy9kb3ducmV2LnhtbESPQYvCMBSE74L/ITzB&#10;m6ZVFKlGEdld9iCCdWHx9miebbF5KU22rf9+Iwgeh5n5htnselOJlhpXWlYQTyMQxJnVJecKfi6f&#10;kxUI55E1VpZJwYMc7LbDwQYTbTs+U5v6XAQIuwQVFN7XiZQuK8igm9qaOHg32xj0QTa51A12AW4q&#10;OYuipTRYclgosKZDQdk9/TMKvjrs9vP4oz3eb4fH9bI4/R5jUmo86vdrEJ56/w6/2t9awSxewvNM&#10;OAJy+w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9Z1QEsQAAADcAAAA&#10;DwAAAAAAAAAAAAAAAACqAgAAZHJzL2Rvd25yZXYueG1sUEsFBgAAAAAEAAQA+gAAAJsDAAAAAA==&#10;">
                  <v:shape id="Freeform 74" o:spid="_x0000_s1180" style="position:absolute;left:80;top:2907;width:8319;height:250;visibility:visible;mso-wrap-style:square;v-text-anchor:top" coordsize="8319,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V9sYA&#10;AADcAAAADwAAAGRycy9kb3ducmV2LnhtbESPW2sCMRSE3wv+h3AKfatZLbS6mhVbKFRQvII+nm7O&#10;XnBzsiSpbv99IxR8HGbmG2Y660wjLuR8bVnBoJ+AIM6trrlUcNh/Po9A+ICssbFMCn7JwyzrPUwx&#10;1fbKW7rsQikihH2KCqoQ2lRKn1dk0PdtSxy9wjqDIUpXSu3wGuGmkcMkeZUGa44LFbb0UVF+3v0Y&#10;BWM9H6+Wi5fl9+iYN6f3xdptkkKpp8duPgERqAv38H/7SysYDt7gdiYeAZn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IWV9sYAAADcAAAADwAAAAAAAAAAAAAAAACYAgAAZHJz&#10;L2Rvd25yZXYueG1sUEsFBgAAAAAEAAQA9QAAAIsDAAAAAA==&#10;" path="m,250r8319,l8319,,,,,250xe" fillcolor="#b2b2b2" stroked="f">
                    <v:path arrowok="t" o:connecttype="custom" o:connectlocs="0,3157;8319,3157;8319,2907;0,2907;0,3157" o:connectangles="0,0,0,0,0"/>
                  </v:shape>
                </v:group>
                <v:group id="Group 71" o:spid="_x0000_s1181" style="position:absolute;left:80;top:3157;width:8319;height:363" coordorigin="80,3157" coordsize="8319,3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05h+8EAAADcAAAADwAAAGRycy9kb3ducmV2LnhtbERPy4rCMBTdC/5DuMLs&#10;NK2DItUoIiqzEMEHiLtLc22LzU1pYlv/frIQXB7Oe7HqTCkaql1hWUE8ikAQp1YXnCm4XnbDGQjn&#10;kTWWlknBmxyslv3eAhNtWz5Rc/aZCCHsElSQe18lUro0J4NuZCviwD1sbdAHWGdS19iGcFPKcRRN&#10;pcGCQ0OOFW1ySp/nl1Gwb7Fd/8bb5vB8bN73y+R4O8Sk1M+gW89BeOr8V/xx/2kF4zisDWfCEZDL&#10;f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605h+8EAAADcAAAADwAA&#10;AAAAAAAAAAAAAACqAgAAZHJzL2Rvd25yZXYueG1sUEsFBgAAAAAEAAQA+gAAAJgDAAAAAA==&#10;">
                  <v:shape id="Freeform 72" o:spid="_x0000_s1182" style="position:absolute;left:80;top:3157;width:8319;height:363;visibility:visible;mso-wrap-style:square;v-text-anchor:top" coordsize="8319,3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mLGcUA&#10;AADcAAAADwAAAGRycy9kb3ducmV2LnhtbESPwWrDMBBE74H8g9hAb4lsB0ziRjElpJAeCk3cD9ha&#10;W9vUWtmSmrh/XxUKOQ4z84bZlZPpxZWc7ywrSFcJCOLa6o4bBe/V83IDwgdkjb1lUvBDHsr9fLbD&#10;Qtsbn+l6CY2IEPYFKmhDGAopfd2SQb+yA3H0Pq0zGKJ0jdQObxFuepklSS4NdhwXWhzo0FL9dfk2&#10;Cs5Z5Y7r07qqMX8ZP/JpfH1rRqUeFtPTI4hAU7iH/9snrSBLt/B3Jh4Bu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mYsZxQAAANwAAAAPAAAAAAAAAAAAAAAAAJgCAABkcnMv&#10;ZG93bnJldi54bWxQSwUGAAAAAAQABAD1AAAAigMAAAAA&#10;" path="m,362r8319,l8319,,,,,362xe" fillcolor="#b2b2b2" stroked="f">
                    <v:path arrowok="t" o:connecttype="custom" o:connectlocs="0,3519;8319,3519;8319,3157;0,3157;0,3519" o:connectangles="0,0,0,0,0"/>
                  </v:shape>
                </v:group>
                <v:group id="Group 69" o:spid="_x0000_s1183" style="position:absolute;left:80;top:3519;width:8319;height:250" coordorigin="80,3519" coordsize="8319,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1SnQMIAAADcAAAADwAAAGRycy9kb3ducmV2LnhtbERPTYvCMBC9C/6HMII3&#10;TVtRpBpFZHfZgwjWhcXb0IxtsZmUJtvWf785CB4f73u7H0wtOmpdZVlBPI9AEOdWV1wo+Ll+ztYg&#10;nEfWWFsmBU9ysN+NR1tMte35Ql3mCxFC2KWooPS+SaV0eUkG3dw2xIG729agD7AtpG6xD+GmlkkU&#10;raTBikNDiQ0dS8of2Z9R8NVjf1jEH93pcT8+b9fl+fcUk1LTyXDYgPA0+Lf45f7WCpIkzA9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tUp0DCAAAA3AAAAA8A&#10;AAAAAAAAAAAAAAAAqgIAAGRycy9kb3ducmV2LnhtbFBLBQYAAAAABAAEAPoAAACZAwAAAAA=&#10;">
                  <v:shape id="Freeform 70" o:spid="_x0000_s1184" style="position:absolute;left:80;top:3519;width:8319;height:250;visibility:visible;mso-wrap-style:square;v-text-anchor:top" coordsize="8319,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xipMYA&#10;AADcAAAADwAAAGRycy9kb3ducmV2LnhtbESPQWvCQBSE7wX/w/IEb3WTCEVTV7EFwYClVQvt8Zl9&#10;JsHs27C71fTfu0Khx2FmvmHmy9604kLON5YVpOMEBHFpdcOVgs/D+nEKwgdkja1lUvBLHpaLwcMc&#10;c22vvKPLPlQiQtjnqKAOocul9GVNBv3YdsTRO1lnMETpKqkdXiPctDJLkidpsOG4UGNHrzWV5/2P&#10;UTDTq9nbtphsj9Ovsv1+Kd7dR3JSajTsV88gAvXhP/zX3mgFWZbC/Uw8AnJx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kxipMYAAADcAAAADwAAAAAAAAAAAAAAAACYAgAAZHJz&#10;L2Rvd25yZXYueG1sUEsFBgAAAAAEAAQA9QAAAIsDAAAAAA==&#10;" path="m,250r8319,l8319,,,,,250xe" fillcolor="#b2b2b2" stroked="f">
                    <v:path arrowok="t" o:connecttype="custom" o:connectlocs="0,3769;8319,3769;8319,3519;0,3519;0,3769" o:connectangles="0,0,0,0,0"/>
                  </v:shape>
                </v:group>
                <v:group id="Group 67" o:spid="_x0000_s1185" style="position:absolute;left:80;top:3769;width:8319;height:363" coordorigin="80,3769" coordsize="8319,3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MqcrMYAAADcAAAADwAAAGRycy9kb3ducmV2LnhtbESPzWrDMBCE74G+g9hC&#10;b4lsl4bgRgkhNKUHU4gdKL0t1sY2sVbGUvzz9lWh0OMwM98w2/1kWjFQ7xrLCuJVBIK4tLrhSsGl&#10;OC03IJxH1thaJgUzOdjvHhZbTLUd+UxD7isRIOxSVFB736VSurImg25lO+LgXW1v0AfZV1L3OAa4&#10;aWUSRWtpsOGwUGNHx5rKW343Ct5HHA/P8duQ3a7H+bt4+fzKYlLq6XE6vILwNPn/8F/7QytIkgR+&#10;z4QjIHc/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EypysxgAAANwA&#10;AAAPAAAAAAAAAAAAAAAAAKoCAABkcnMvZG93bnJldi54bWxQSwUGAAAAAAQABAD6AAAAnQMAAAAA&#10;">
                  <v:shape id="Freeform 68" o:spid="_x0000_s1186" style="position:absolute;left:80;top:3769;width:8319;height:363;visibility:visible;mso-wrap-style:square;v-text-anchor:top" coordsize="8319,3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12TsQA&#10;AADcAAAADwAAAGRycy9kb3ducmV2LnhtbESP0WrCQBRE3wv+w3IF3+rGBIJEVynFgj4U1PgB1+xt&#10;Epq9m+xuNf17t1DwcZiZM8x6O5pO3Mj51rKCxTwBQVxZ3XKt4FJ+vC5B+ICssbNMCn7Jw3YzeVlj&#10;oe2dT3Q7h1pECPsCFTQh9IWUvmrIoJ/bnjh6X9YZDFG6WmqH9wg3nUyTJJcGW44LDfb03lD1ff4x&#10;Ck5p6XbZPisrzA/DNR+Hz2M9KDWbjm8rEIHG8Az/t/daQZpm8HcmHgG5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ddk7EAAAA3AAAAA8AAAAAAAAAAAAAAAAAmAIAAGRycy9k&#10;b3ducmV2LnhtbFBLBQYAAAAABAAEAPUAAACJAwAAAAA=&#10;" path="m,362r8319,l8319,,,,,362xe" fillcolor="#b2b2b2" stroked="f">
                    <v:path arrowok="t" o:connecttype="custom" o:connectlocs="0,4131;8319,4131;8319,3769;0,3769;0,4131" o:connectangles="0,0,0,0,0"/>
                  </v:shape>
                </v:group>
                <v:group id="Group 65" o:spid="_x0000_s1187" style="position:absolute;left:80;top:4131;width:8319;height:250" coordorigin="80,4131" coordsize="8319,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G+hQ8UAAADcAAAADwAAAGRycy9kb3ducmV2LnhtbESPT2vCQBTE7wW/w/IE&#10;b3WT2IpEVxFR6UEK/gHx9sg+k2D2bciuSfz23UKhx2FmfsMsVr2pREuNKy0riMcRCOLM6pJzBZfz&#10;7n0GwnlkjZVlUvAiB6vl4G2BqbYdH6k9+VwECLsUFRTe16mULivIoBvbmjh4d9sY9EE2udQNdgFu&#10;KplE0VQaLDksFFjTpqDscXoaBfsOu/Uk3raHx33zup0/v6+HmJQaDfv1HISn3v+H/9pfWkGSfM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RvoUPFAAAA3AAA&#10;AA8AAAAAAAAAAAAAAAAAqgIAAGRycy9kb3ducmV2LnhtbFBLBQYAAAAABAAEAPoAAACcAwAAAAA=&#10;">
                  <v:shape id="Freeform 66" o:spid="_x0000_s1188" style="position:absolute;left:80;top:4131;width:8319;height:250;visibility:visible;mso-wrap-style:square;v-text-anchor:top" coordsize="8319,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dkp8YA&#10;AADcAAAADwAAAGRycy9kb3ducmV2LnhtbESPQWvCQBSE7wX/w/KE3urGlBaTuootFCootiro8TX7&#10;TILZt2F3q/Hfu0LB4zAz3zDjaWcacSLna8sKhoMEBHFhdc2lgu3m82kEwgdkjY1lUnAhD9NJ72GM&#10;ubZn/qHTOpQiQtjnqKAKoc2l9EVFBv3AtsTRO1hnMETpSqkdniPcNDJNkldpsOa4UGFLHxUVx/Wf&#10;UZDpWbZczJ8Xv6Nd0ezf5yv3nRyUeux3szcQgbpwD/+3v7SCNH2B25l4BOTk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Xdkp8YAAADcAAAADwAAAAAAAAAAAAAAAACYAgAAZHJz&#10;L2Rvd25yZXYueG1sUEsFBgAAAAAEAAQA9QAAAIsDAAAAAA==&#10;" path="m,250r8319,l8319,,,,,250xe" fillcolor="#b2b2b2" stroked="f">
                    <v:path arrowok="t" o:connecttype="custom" o:connectlocs="0,4381;8319,4381;8319,4131;0,4131;0,4381" o:connectangles="0,0,0,0,0"/>
                  </v:shape>
                </v:group>
                <v:group id="Group 63" o:spid="_x0000_s1189" style="position:absolute;left:80;top:4381;width:8319;height:250" coordorigin="80,4381" coordsize="8319,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Gar8QAAADcAAAADwAAAGRycy9kb3ducmV2LnhtbESPQYvCMBSE7wv+h/AE&#10;b2vayopUo4ioeJCFVUG8PZpnW2xeShPb+u/NwsIeh5n5hlmselOJlhpXWlYQjyMQxJnVJecKLufd&#10;5wyE88gaK8uk4EUOVsvBxwJTbTv+ofbkcxEg7FJUUHhfp1K6rCCDbmxr4uDdbWPQB9nkUjfYBbip&#10;ZBJFU2mw5LBQYE2bgrLH6WkU7Dvs1pN42x4f983rdv76vh5jUmo07NdzEJ56/x/+ax+0giSZwu+Z&#10;cATk8g0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Gar8QAAADcAAAA&#10;DwAAAAAAAAAAAAAAAACqAgAAZHJzL2Rvd25yZXYueG1sUEsFBgAAAAAEAAQA+gAAAJsDAAAAAA==&#10;">
                  <v:shape id="Freeform 64" o:spid="_x0000_s1190" style="position:absolute;left:80;top:4381;width:8319;height:250;visibility:visible;mso-wrap-style:square;v-text-anchor:top" coordsize="8319,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lfS8YA&#10;AADcAAAADwAAAGRycy9kb3ducmV2LnhtbESPQWvCQBSE7wX/w/KE3urGFFqTuootFCootiro8TX7&#10;TILZt2F3q/Hfu0LB4zAz3zDjaWcacSLna8sKhoMEBHFhdc2lgu3m82kEwgdkjY1lUnAhD9NJ72GM&#10;ubZn/qHTOpQiQtjnqKAKoc2l9EVFBv3AtsTRO1hnMETpSqkdniPcNDJNkhdpsOa4UGFLHxUVx/Wf&#10;UZDpWbZczJ8Xv6Nd0ezf5yv3nRyUeux3szcQgbpwD/+3v7SCNH2F25l4BOTk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ulfS8YAAADcAAAADwAAAAAAAAAAAAAAAACYAgAAZHJz&#10;L2Rvd25yZXYueG1sUEsFBgAAAAAEAAQA9QAAAIsDAAAAAA==&#10;" path="m,250r8319,l8319,,,,,250xe" fillcolor="#b2b2b2" stroked="f">
                    <v:path arrowok="t" o:connecttype="custom" o:connectlocs="0,4631;8319,4631;8319,4381;0,4381;0,4631" o:connectangles="0,0,0,0,0"/>
                  </v:shape>
                </v:group>
                <v:group id="Group 61" o:spid="_x0000_s1191" style="position:absolute;left:80;top:4631;width:8319;height:250" coordorigin="80,4631" coordsize="8319,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SKrRsIAAADcAAAADwAAAGRycy9kb3ducmV2LnhtbERPTYvCMBC9C/6HMII3&#10;TVtRpBpFZHfZgwjWhcXb0IxtsZmUJtvWf785CB4f73u7H0wtOmpdZVlBPI9AEOdWV1wo+Ll+ztYg&#10;nEfWWFsmBU9ysN+NR1tMte35Ql3mCxFC2KWooPS+SaV0eUkG3dw2xIG729agD7AtpG6xD+GmlkkU&#10;raTBikNDiQ0dS8of2Z9R8NVjf1jEH93pcT8+b9fl+fcUk1LTyXDYgPA0+Lf45f7WCpIkrA1nwhGQ&#10;u3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Uiq0bCAAAA3AAAAA8A&#10;AAAAAAAAAAAAAAAAqgIAAGRycy9kb3ducmV2LnhtbFBLBQYAAAAABAAEAPoAAACZAwAAAAA=&#10;">
                  <v:shape id="Freeform 62" o:spid="_x0000_s1192" style="position:absolute;left:80;top:4631;width:8319;height:250;visibility:visible;mso-wrap-style:square;v-text-anchor:top" coordsize="8319,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puosYA&#10;AADcAAAADwAAAGRycy9kb3ducmV2LnhtbESPQWvCQBSE74L/YXlCb7oxhWKiq9hCoYJFq4Ien9ln&#10;Esy+DbtbTf99tyD0OMzMN8xs0ZlG3Mj52rKC8SgBQVxYXXOp4LB/H05A+ICssbFMCn7Iw2Le780w&#10;1/bOX3TbhVJECPscFVQhtLmUvqjIoB/Zljh6F+sMhihdKbXDe4SbRqZJ8iIN1hwXKmzpraLiuvs2&#10;CjK9zD7Xq+f1eXIsmtPrauO2yUWpp0G3nIII1IX/8KP9oRWkaQZ/Z+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DpuosYAAADcAAAADwAAAAAAAAAAAAAAAACYAgAAZHJz&#10;L2Rvd25yZXYueG1sUEsFBgAAAAAEAAQA9QAAAIsDAAAAAA==&#10;" path="m,249r8319,l8319,,,,,249xe" fillcolor="#b2b2b2" stroked="f">
                    <v:path arrowok="t" o:connecttype="custom" o:connectlocs="0,4880;8319,4880;8319,4631;0,4631;0,4880" o:connectangles="0,0,0,0,0"/>
                  </v:shape>
                </v:group>
                <v:group id="Group 59" o:spid="_x0000_s1193" style="position:absolute;left:80;top:4880;width:8319;height:250" coordorigin="80,4880" coordsize="8319,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o0xncMAAADcAAAADwAAAGRycy9kb3ducmV2LnhtbERPy2rCQBTdF/oPwxW6&#10;q5MoikTHINKWLoLgA0p3l8w1CcncCZlpHn/fWQguD+e9S0fTiJ46V1lWEM8jEMS51RUXCm7Xz/cN&#10;COeRNTaWScFEDtL968sOE20HPlN/8YUIIewSVFB63yZSurwkg25uW+LA3W1n0AfYFVJ3OIRw08hF&#10;FK2lwYpDQ4ktHUvK68ufUfA14HBYxh99Vt+P0+91dfrJYlLqbTYetiA8jf4pfri/tYLFMswP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ejTGdwwAAANwAAAAP&#10;AAAAAAAAAAAAAAAAAKoCAABkcnMvZG93bnJldi54bWxQSwUGAAAAAAQABAD6AAAAmgMAAAAA&#10;">
                  <v:shape id="Freeform 60" o:spid="_x0000_s1194" style="position:absolute;left:80;top:4880;width:8319;height:250;visibility:visible;mso-wrap-style:square;v-text-anchor:top" coordsize="8319,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X0ecYA&#10;AADcAAAADwAAAGRycy9kb3ducmV2LnhtbESPQWsCMRSE70L/Q3iF3jSrQtGtUVQQKijqtlCPz81z&#10;d3HzsiSprv++KQgeh5n5hpnMWlOLKzlfWVbQ7yUgiHOrKy4UfH+tuiMQPiBrrC2Tgjt5mE1fOhNM&#10;tb3xga5ZKESEsE9RQRlCk0rp85IM+p5tiKN3ts5giNIVUju8Rbip5SBJ3qXBiuNCiQ0tS8ov2a9R&#10;MNbz8XazHm5Oo5+8Pi7WO7dPzkq9vbbzDxCB2vAMP9qfWsFg2If/M/EIyO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5X0ecYAAADcAAAADwAAAAAAAAAAAAAAAACYAgAAZHJz&#10;L2Rvd25yZXYueG1sUEsFBgAAAAAEAAQA9QAAAIsDAAAAAA==&#10;" path="m,250r8319,l8319,,,,,250xe" fillcolor="#b2b2b2" stroked="f">
                    <v:path arrowok="t" o:connecttype="custom" o:connectlocs="0,5130;8319,5130;8319,4880;0,4880;0,5130" o:connectangles="0,0,0,0,0"/>
                  </v:shape>
                </v:group>
                <v:group id="Group 57" o:spid="_x0000_s1195" style="position:absolute;left:80;top:5130;width:8319;height:250" coordorigin="80,5130" coordsize="8319,2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RMKccQAAADcAAAADwAAAGRycy9kb3ducmV2LnhtbESPQYvCMBSE7wv+h/AE&#10;b2vaiotUo4jo4kGEVUG8PZpnW2xeSpNt6783wsIeh5n5hlmselOJlhpXWlYQjyMQxJnVJecKLufd&#10;5wyE88gaK8uk4EkOVsvBxwJTbTv+ofbkcxEg7FJUUHhfp1K6rCCDbmxr4uDdbWPQB9nkUjfYBbip&#10;ZBJFX9JgyWGhwJo2BWWP069R8N1ht57E2/bwuG+et/P0eD3EpNRo2K/nIDz1/j/8195rBckkgfeZ&#10;cATk8g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RMKccQAAADcAAAA&#10;DwAAAAAAAAAAAAAAAACqAgAAZHJzL2Rvd25yZXYueG1sUEsFBgAAAAAEAAQA+gAAAJsDAAAAAA==&#10;">
                  <v:shape id="Freeform 58" o:spid="_x0000_s1196" style="position:absolute;left:80;top:5130;width:8319;height:250;visibility:visible;mso-wrap-style:square;v-text-anchor:top" coordsize="8319,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vPlcUA&#10;AADcAAAADwAAAGRycy9kb3ducmV2LnhtbESPQWsCMRSE74X+h/AK3mq2LoiuRrGCoKBoraDH181z&#10;d+nmZUmirv++KQgeh5n5hhlPW1OLKzlfWVbw0U1AEOdWV1woOHwv3gcgfEDWWFsmBXfyMJ28vowx&#10;0/bGX3Tdh0JECPsMFZQhNJmUPi/JoO/ahjh6Z+sMhihdIbXDW4SbWvaSpC8NVhwXSmxoXlL+u78Y&#10;BUM9G27Wq3T9Mzjm9elztXW75KxU562djUAEasMz/GgvtYJemsL/mXgE5OQ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C8+VxQAAANwAAAAPAAAAAAAAAAAAAAAAAJgCAABkcnMv&#10;ZG93bnJldi54bWxQSwUGAAAAAAQABAD1AAAAigMAAAAA&#10;" path="m,249r8319,l8319,,,,,249xe" fillcolor="#b2b2b2" stroked="f">
                    <v:path arrowok="t" o:connecttype="custom" o:connectlocs="0,5379;8319,5379;8319,5130;0,5130;0,5379" o:connectangles="0,0,0,0,0"/>
                  </v:shape>
                </v:group>
                <v:group id="Group 55" o:spid="_x0000_s1197" style="position:absolute;left:27;top:2606;width:8420;height:5" coordorigin="27,2606" coordsize="842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bY3nsYAAADcAAAADwAAAGRycy9kb3ducmV2LnhtbESPT2vCQBTE7wW/w/IK&#10;vdXNH1skdQ0itngQoSqU3h7ZZxKSfRuy2yR++25B6HGYmd8wq3wyrRiod7VlBfE8AkFcWF1zqeBy&#10;fn9egnAeWWNrmRTcyEG+nj2sMNN25E8aTr4UAcIuQwWV910mpSsqMujmtiMO3tX2Bn2QfSl1j2OA&#10;m1YmUfQqDdYcFirsaFtR0Zx+jIKPEcdNGu+GQ3Pd3r7PL8evQ0xKPT1OmzcQnib/H76391pBki7g&#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htjeexgAAANwA&#10;AAAPAAAAAAAAAAAAAAAAAKoCAABkcnMvZG93bnJldi54bWxQSwUGAAAAAAQABAD6AAAAnQMAAAAA&#10;">
                  <v:shape id="Freeform 56" o:spid="_x0000_s1198" style="position:absolute;left:27;top:2606;width:8420;height:5;visibility:visible;mso-wrap-style:square;v-text-anchor:top" coordsize="842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tFG8MA&#10;AADcAAAADwAAAGRycy9kb3ducmV2LnhtbESPQWsCMRCF7wX/QxjBW01cadXVKFJQeq0K4m3YjLur&#10;m8mSpOv675tCocfHm/e9eatNbxvRkQ+1Yw2TsQJBXDhTc6nhdNy9zkGEiGywcUwanhRgsx68rDA3&#10;7sFf1B1iKRKEQ44aqhjbXMpQVGQxjF1LnLyr8xZjkr6UxuMjwW0jM6XepcWaU0OFLX1UVNwP3za9&#10;sbuEbN+eb8p2Jze7L7w3yms9GvbbJYhIffw//kt/Gg3Z9A1+xyQCyP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1tFG8MAAADcAAAADwAAAAAAAAAAAAAAAACYAgAAZHJzL2Rv&#10;d25yZXYueG1sUEsFBgAAAAAEAAQA9QAAAIgDAAAAAA==&#10;" path="m,5r8420,l8420,,,,,5xe" fillcolor="black" stroked="f">
                    <v:path arrowok="t" o:connecttype="custom" o:connectlocs="0,2611;8420,2611;8420,2606;0,2606;0,2611" o:connectangles="0,0,0,0,0"/>
                  </v:shape>
                </v:group>
                <v:group id="Group 53" o:spid="_x0000_s1199" style="position:absolute;left:27;top:2634;width:8420;height:2" coordorigin="27,2634" coordsize="842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igMcsQAAADcAAAADwAAAGRycy9kb3ducmV2LnhtbESPQYvCMBSE78L+h/AW&#10;9qZpFUW6RhFZFw8iWIVlb4/m2Rabl9LEtv57Iwgeh5n5hlmselOJlhpXWlYQjyIQxJnVJecKzqft&#10;cA7CeWSNlWVScCcHq+XHYIGJth0fqU19LgKEXYIKCu/rREqXFWTQjWxNHLyLbQz6IJtc6ga7ADeV&#10;HEfRTBosOSwUWNOmoOya3oyC3w679ST+affXy+b+f5oe/vYxKfX12a+/QXjq/Tv8au+0gvFkBs8z&#10;4QjI5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igMcsQAAADcAAAA&#10;DwAAAAAAAAAAAAAAAACqAgAAZHJzL2Rvd25yZXYueG1sUEsFBgAAAAAEAAQA+gAAAJsDAAAAAA==&#10;">
                  <v:shape id="Freeform 54" o:spid="_x0000_s1200" style="position:absolute;left:27;top:2634;width:8420;height:2;visibility:visible;mso-wrap-style:square;v-text-anchor:top" coordsize="842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HJsIA&#10;AADcAAAADwAAAGRycy9kb3ducmV2LnhtbESPQYvCMBSE7wv+h/AEb2uqdVWqUUQQZPe0Kp4fzbMp&#10;Ni8liVr//UYQ9jjMzDfMct3ZRtzJh9qxgtEwA0FcOl1zpeB03H3OQYSIrLFxTAqeFGC96n0ssdDu&#10;wb90P8RKJAiHAhWYGNtCylAashiGriVO3sV5izFJX0nt8ZHgtpHjLJtKizWnBYMtbQ2V18PNKsgl&#10;mRtP8snp2/zI+fHydfajVqlBv9ssQETq4n/43d5rBeN8Bq8z6Qj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xkcmwgAAANwAAAAPAAAAAAAAAAAAAAAAAJgCAABkcnMvZG93&#10;bnJldi54bWxQSwUGAAAAAAQABAD1AAAAhwMAAAAA&#10;" path="m,l8420,e" filled="f" strokecolor="#b2b2b2" strokeweight="2.5pt">
                    <v:path arrowok="t" o:connecttype="custom" o:connectlocs="0,0;8420,0" o:connectangles="0,0"/>
                  </v:shape>
                </v:group>
                <v:group id="Group 51" o:spid="_x0000_s1201" style="position:absolute;left:27;top:5406;width:8422;height:2" coordorigin="27,5406" coordsize="8422,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Ps9m8MAAADcAAAADwAAAGRycy9kb3ducmV2LnhtbERPy2rCQBTdF/oPwxW6&#10;q5MoikTHINKWLoLgA0p3l8w1CcncCZlpHn/fWQguD+e9S0fTiJ46V1lWEM8jEMS51RUXCm7Xz/cN&#10;COeRNTaWScFEDtL968sOE20HPlN/8YUIIewSVFB63yZSurwkg25uW+LA3W1n0AfYFVJ3OIRw08hF&#10;FK2lwYpDQ4ktHUvK68ufUfA14HBYxh99Vt+P0+91dfrJYlLqbTYetiA8jf4pfri/tYLFMqwN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g+z2bwwAAANwAAAAP&#10;AAAAAAAAAAAAAAAAAKoCAABkcnMvZG93bnJldi54bWxQSwUGAAAAAAQABAD6AAAAmgMAAAAA&#10;">
                  <v:shape id="Freeform 52" o:spid="_x0000_s1202" style="position:absolute;left:27;top:5406;width:8422;height:2;visibility:visible;mso-wrap-style:square;v-text-anchor:top" coordsize="842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yGSsYA&#10;AADcAAAADwAAAGRycy9kb3ducmV2LnhtbESPQWsCMRSE70L/Q3iFXopma0vR1ShSKnhStKIeH8nr&#10;7tLNy5LEdfffN4WCx2FmvmHmy87WoiUfKscKXkYZCGLtTMWFguPXejgBESKywdoxKegpwHLxMJhj&#10;btyN99QeYiEShEOOCsoYm1zKoEuyGEauIU7et/MWY5K+kMbjLcFtLcdZ9i4tVpwWSmzooyT9c7ha&#10;BduT/txMV2/nnd9dtudW98+F7ZV6euxWMxCRungP/7c3RsH4dQp/Z9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jyGSsYAAADcAAAADwAAAAAAAAAAAAAAAACYAgAAZHJz&#10;L2Rvd25yZXYueG1sUEsFBgAAAAAEAAQA9QAAAIsDAAAAAA==&#10;" path="m,l8422,e" filled="f" strokecolor="#b2b2b2" strokeweight="2.74pt">
                    <v:path arrowok="t" o:connecttype="custom" o:connectlocs="0,0;8422,0" o:connectangles="0,0"/>
                  </v:shape>
                </v:group>
                <v:group id="Group 49" o:spid="_x0000_s1203" style="position:absolute;left:26;top:2;width:2;height:5430" coordorigin="26,2" coordsize="2,54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otC4MIAAADcAAAADwAAAGRycy9kb3ducmV2LnhtbERPy4rCMBTdC/MP4Q64&#10;07S+GDpGERmHWYhgHRB3l+baFpub0sS2/r1ZCC4P571c96YSLTWutKwgHkcgiDOrS84V/J92oy8Q&#10;ziNrrCyTggc5WK8+BktMtO34SG3qcxFC2CWooPC+TqR0WUEG3djWxIG72sagD7DJpW6wC+GmkpMo&#10;WkiDJYeGAmvaFpTd0rtR8Ntht5nGP+3+dt0+Lqf54byPSanhZ7/5BuGp92/xy/2nFUxmYX4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aLQuDCAAAA3AAAAA8A&#10;AAAAAAAAAAAAAAAAqgIAAGRycy9kb3ducmV2LnhtbFBLBQYAAAAABAAEAPoAAACZAwAAAAA=&#10;">
                  <v:shape id="Freeform 50" o:spid="_x0000_s1204" style="position:absolute;left:26;top:2;width:2;height:5430;visibility:visible;mso-wrap-style:square;v-text-anchor:top" coordsize="2,5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9IncYA&#10;AADcAAAADwAAAGRycy9kb3ducmV2LnhtbESPT2sCMRTE7wW/Q3hCb5r1D1a2RlFxoQUP1vbQ42Pz&#10;ulm6eVmSqKuf3hSEHoeZ+Q2zWHW2EWfyoXasYDTMQBCXTtdcKfj6LAZzECEia2wck4IrBVgte08L&#10;zLW78Aedj7ESCcIhRwUmxjaXMpSGLIaha4mT9+O8xZikr6T2eElw28hxls2kxZrTgsGWtobK3+PJ&#10;KthMX/bu8L0rmu38aorsNnnv/ESp5363fgURqYv/4Uf7TSsYT0fwdyYdAbm8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9IncYAAADcAAAADwAAAAAAAAAAAAAAAACYAgAAZHJz&#10;L2Rvd25yZXYueG1sUEsFBgAAAAAEAAQA9QAAAIsDAAAAAA==&#10;" path="m,l,5430e" filled="f" strokeweight=".22pt">
                    <v:path arrowok="t" o:connecttype="custom" o:connectlocs="0,2;0,5432" o:connectangles="0,0"/>
                  </v:shape>
                </v:group>
                <v:group id="Group 47" o:spid="_x0000_s1205" style="position:absolute;left:25;top:5433;width:8424;height:2" coordorigin="25,5433" coordsize="842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RV5DMUAAADcAAAADwAAAGRycy9kb3ducmV2LnhtbESPT2vCQBTE7wW/w/IE&#10;b3WT2IpEVxFR6UEK/gHx9sg+k2D2bciuSfz23UKhx2FmfsMsVr2pREuNKy0riMcRCOLM6pJzBZfz&#10;7n0GwnlkjZVlUvAiB6vl4G2BqbYdH6k9+VwECLsUFRTe16mULivIoBvbmjh4d9sY9EE2udQNdgFu&#10;KplE0VQaLDksFFjTpqDscXoaBfsOu/Uk3raHx33zup0/v6+HmJQaDfv1HISn3v+H/9pfWkHykc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kVeQzFAAAA3AAA&#10;AA8AAAAAAAAAAAAAAAAAqgIAAGRycy9kb3ducmV2LnhtbFBLBQYAAAAABAAEAPoAAACcAwAAAAA=&#10;">
                  <v:shape id="Freeform 48" o:spid="_x0000_s1206" style="position:absolute;left:25;top:5433;width:8424;height:2;visibility:visible;mso-wrap-style:square;v-text-anchor:top" coordsize="84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Hr8MMA&#10;AADcAAAADwAAAGRycy9kb3ducmV2LnhtbESPQWsCMRSE74X+h/AEbzWrllK2RllbBC8tVEvPj83L&#10;bnDzsiSpu/57Iwg9DjPzDbPajK4TZwrRelYwnxUgiGuvLTcKfo67p1cQMSFr7DyTggtF2KwfH1ZY&#10;aj/wN50PqREZwrFEBW1KfSllrFtyGGe+J86e8cFhyjI0UgccMtx1clEUL9Kh5bzQYk/vLdWnw59T&#10;EL6sqQayXOEHbX8/T6YzW6PUdDJWbyASjek/fG/vtYLF8xJuZ/IRkO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THr8MMAAADcAAAADwAAAAAAAAAAAAAAAACYAgAAZHJzL2Rv&#10;d25yZXYueG1sUEsFBgAAAAAEAAQA9QAAAIgDAAAAAA==&#10;" path="m,l8424,e" filled="f" strokeweight=".22pt">
                    <v:path arrowok="t" o:connecttype="custom" o:connectlocs="0,0;8424,0" o:connectangles="0,0"/>
                  </v:shape>
                </v:group>
                <v:group id="Group 43" o:spid="_x0000_s1207" style="position:absolute;left:8448;top:2;width:2;height:5430" coordorigin="8448,2" coordsize="2,54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bBE48UAAADcAAAADwAAAGRycy9kb3ducmV2LnhtbESPQYvCMBSE78L+h/CE&#10;vWlaV2WpRhFZlz2IoC6It0fzbIvNS2liW/+9EQSPw8x8w8yXnSlFQ7UrLCuIhxEI4tTqgjMF/8fN&#10;4BuE88gaS8uk4E4OlouP3hwTbVveU3PwmQgQdgkqyL2vEildmpNBN7QVcfAutjbog6wzqWtsA9yU&#10;chRFU2mw4LCQY0XrnNLr4WYU/LbYrr7in2Z7vazv5+Nkd9rGpNRnv1vNQHjq/Dv8av9pBaPxGJ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mwROPFAAAA3AAA&#10;AA8AAAAAAAAAAAAAAAAAqgIAAGRycy9kb3ducmV2LnhtbFBLBQYAAAAABAAEAPoAAACcAwAAAAA=&#10;">
                  <v:shape id="Freeform 46" o:spid="_x0000_s1208" style="position:absolute;left:8448;top:2;width:2;height:5430;visibility:visible;mso-wrap-style:square;v-text-anchor:top" coordsize="2,54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ROnscA&#10;AADcAAAADwAAAGRycy9kb3ducmV2LnhtbESPT2sCMRTE70K/Q3iCt5r1T1vZGqWKCwoeWttDj4/N&#10;62bp5mVJoq5+elMoeBxm5jfMfNnZRpzIh9qxgtEwA0FcOl1zpeDrs3icgQgRWWPjmBRcKMBy8dCb&#10;Y67dmT/odIiVSBAOOSowMba5lKE0ZDEMXUucvB/nLcYkfSW1x3OC20aOs+xZWqw5LRhsaW2o/D0c&#10;rYLV9GXv3r83RbOeXUyRXSe7zk+UGvS7t1cQkbp4D/+3t1rBePoEf2fSEZCL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OUTp7HAAAA3AAAAA8AAAAAAAAAAAAAAAAAmAIAAGRy&#10;cy9kb3ducmV2LnhtbFBLBQYAAAAABAAEAPUAAACMAwAAAAA=&#10;" path="m,l,5430e" filled="f" strokeweight=".22pt">
                    <v:path arrowok="t" o:connecttype="custom" o:connectlocs="0,2;0,5432" o:connectangles="0,0"/>
                  </v:shape>
                  <v:shape id="Text Box 45" o:spid="_x0000_s1209" type="#_x0000_t202" style="position:absolute;left:26;top:5;width:8422;height:26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S0vMUA&#10;AADcAAAADwAAAGRycy9kb3ducmV2LnhtbESPQWvCQBSE7wX/w/KE3upGKaFGVxFpQSgUYzx4fGaf&#10;yWL2bcyumv77rlDwOMzMN8x82dtG3KjzxrGC8SgBQVw6bbhSsC++3j5A+ICssXFMCn7Jw3IxeJlj&#10;pt2dc7rtQiUihH2GCuoQ2kxKX9Zk0Y9cSxy9k+sshii7SuoO7xFuGzlJklRaNBwXamxpXVN53l2t&#10;gtWB809z+Tlu81NuimKa8Hd6Vup12K9mIAL14Rn+b2+0gsl7Co8z8Qj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NLS8xQAAANwAAAAPAAAAAAAAAAAAAAAAAJgCAABkcnMv&#10;ZG93bnJldi54bWxQSwUGAAAAAAQABAD1AAAAigMAAAAA&#10;" filled="f" stroked="f">
                    <v:textbox inset="0,0,0,0">
                      <w:txbxContent>
                        <w:p w:rsidR="00B73A64" w:rsidRPr="00D0445A" w:rsidRDefault="00B73A64">
                          <w:pPr>
                            <w:spacing w:before="58" w:line="248" w:lineRule="auto"/>
                            <w:ind w:left="53" w:right="50" w:hanging="1"/>
                            <w:rPr>
                              <w:rFonts w:ascii="Tahoma" w:eastAsia="Tahoma" w:hAnsi="Tahoma" w:cs="Tahoma"/>
                              <w:sz w:val="20"/>
                              <w:szCs w:val="20"/>
                              <w:lang w:val="el-GR"/>
                            </w:rPr>
                          </w:pPr>
                          <w:r w:rsidRPr="00D0445A">
                            <w:rPr>
                              <w:rFonts w:ascii="Tahoma" w:hAnsi="Tahoma"/>
                              <w:b/>
                              <w:w w:val="105"/>
                              <w:sz w:val="20"/>
                              <w:lang w:val="el-GR"/>
                            </w:rPr>
                            <w:t>Α:</w:t>
                          </w:r>
                          <w:r w:rsidRPr="00D0445A">
                            <w:rPr>
                              <w:rFonts w:ascii="Tahoma" w:hAnsi="Tahoma"/>
                              <w:b/>
                              <w:spacing w:val="-14"/>
                              <w:w w:val="105"/>
                              <w:sz w:val="20"/>
                              <w:lang w:val="el-GR"/>
                            </w:rPr>
                            <w:t xml:space="preserve"> </w:t>
                          </w:r>
                          <w:r w:rsidRPr="00D0445A">
                            <w:rPr>
                              <w:rFonts w:ascii="Tahoma" w:hAnsi="Tahoma"/>
                              <w:b/>
                              <w:spacing w:val="-1"/>
                              <w:w w:val="105"/>
                              <w:sz w:val="20"/>
                              <w:lang w:val="el-GR"/>
                            </w:rPr>
                            <w:t>Ονομασία,</w:t>
                          </w:r>
                          <w:r w:rsidRPr="00D0445A">
                            <w:rPr>
                              <w:rFonts w:ascii="Tahoma" w:hAnsi="Tahoma"/>
                              <w:b/>
                              <w:spacing w:val="-12"/>
                              <w:w w:val="105"/>
                              <w:sz w:val="20"/>
                              <w:lang w:val="el-GR"/>
                            </w:rPr>
                            <w:t xml:space="preserve"> </w:t>
                          </w:r>
                          <w:r w:rsidRPr="00D0445A">
                            <w:rPr>
                              <w:rFonts w:ascii="Tahoma" w:hAnsi="Tahoma"/>
                              <w:b/>
                              <w:spacing w:val="-1"/>
                              <w:w w:val="105"/>
                              <w:sz w:val="20"/>
                              <w:lang w:val="el-GR"/>
                            </w:rPr>
                            <w:t>διεύθυνση</w:t>
                          </w:r>
                          <w:r w:rsidRPr="00D0445A">
                            <w:rPr>
                              <w:rFonts w:ascii="Tahoma" w:hAnsi="Tahoma"/>
                              <w:b/>
                              <w:spacing w:val="-11"/>
                              <w:w w:val="105"/>
                              <w:sz w:val="20"/>
                              <w:lang w:val="el-GR"/>
                            </w:rPr>
                            <w:t xml:space="preserve"> </w:t>
                          </w:r>
                          <w:r w:rsidRPr="00D0445A">
                            <w:rPr>
                              <w:rFonts w:ascii="Tahoma" w:hAnsi="Tahoma"/>
                              <w:b/>
                              <w:spacing w:val="-3"/>
                              <w:w w:val="105"/>
                              <w:sz w:val="20"/>
                              <w:lang w:val="el-GR"/>
                            </w:rPr>
                            <w:t>και</w:t>
                          </w:r>
                          <w:r w:rsidRPr="00D0445A">
                            <w:rPr>
                              <w:rFonts w:ascii="Tahoma" w:hAnsi="Tahoma"/>
                              <w:b/>
                              <w:spacing w:val="-11"/>
                              <w:w w:val="105"/>
                              <w:sz w:val="20"/>
                              <w:lang w:val="el-GR"/>
                            </w:rPr>
                            <w:t xml:space="preserve"> </w:t>
                          </w:r>
                          <w:r w:rsidRPr="00D0445A">
                            <w:rPr>
                              <w:rFonts w:ascii="Tahoma" w:hAnsi="Tahoma"/>
                              <w:b/>
                              <w:spacing w:val="-1"/>
                              <w:w w:val="105"/>
                              <w:sz w:val="20"/>
                              <w:lang w:val="el-GR"/>
                            </w:rPr>
                            <w:t>στοιχεία</w:t>
                          </w:r>
                          <w:r w:rsidRPr="00D0445A">
                            <w:rPr>
                              <w:rFonts w:ascii="Tahoma" w:hAnsi="Tahoma"/>
                              <w:b/>
                              <w:spacing w:val="-16"/>
                              <w:w w:val="105"/>
                              <w:sz w:val="20"/>
                              <w:lang w:val="el-GR"/>
                            </w:rPr>
                            <w:t xml:space="preserve"> </w:t>
                          </w:r>
                          <w:r w:rsidRPr="00D0445A">
                            <w:rPr>
                              <w:rFonts w:ascii="Tahoma" w:hAnsi="Tahoma"/>
                              <w:b/>
                              <w:spacing w:val="-1"/>
                              <w:w w:val="105"/>
                              <w:sz w:val="20"/>
                              <w:lang w:val="el-GR"/>
                            </w:rPr>
                            <w:t>επικοινωνίας</w:t>
                          </w:r>
                          <w:r w:rsidRPr="00D0445A">
                            <w:rPr>
                              <w:rFonts w:ascii="Tahoma" w:hAnsi="Tahoma"/>
                              <w:b/>
                              <w:spacing w:val="-13"/>
                              <w:w w:val="105"/>
                              <w:sz w:val="20"/>
                              <w:lang w:val="el-GR"/>
                            </w:rPr>
                            <w:t xml:space="preserve"> </w:t>
                          </w:r>
                          <w:r w:rsidRPr="00D0445A">
                            <w:rPr>
                              <w:rFonts w:ascii="Tahoma" w:hAnsi="Tahoma"/>
                              <w:b/>
                              <w:w w:val="105"/>
                              <w:sz w:val="20"/>
                              <w:lang w:val="el-GR"/>
                            </w:rPr>
                            <w:t>της</w:t>
                          </w:r>
                          <w:r w:rsidRPr="00D0445A">
                            <w:rPr>
                              <w:rFonts w:ascii="Tahoma" w:hAnsi="Tahoma"/>
                              <w:b/>
                              <w:spacing w:val="-12"/>
                              <w:w w:val="105"/>
                              <w:sz w:val="20"/>
                              <w:lang w:val="el-GR"/>
                            </w:rPr>
                            <w:t xml:space="preserve"> </w:t>
                          </w:r>
                          <w:r w:rsidRPr="00D0445A">
                            <w:rPr>
                              <w:rFonts w:ascii="Tahoma" w:hAnsi="Tahoma"/>
                              <w:b/>
                              <w:spacing w:val="-1"/>
                              <w:w w:val="105"/>
                              <w:sz w:val="20"/>
                              <w:lang w:val="el-GR"/>
                            </w:rPr>
                            <w:t>αναθέτουσας</w:t>
                          </w:r>
                          <w:r w:rsidRPr="00D0445A">
                            <w:rPr>
                              <w:rFonts w:ascii="Tahoma" w:hAnsi="Tahoma"/>
                              <w:b/>
                              <w:spacing w:val="-11"/>
                              <w:w w:val="105"/>
                              <w:sz w:val="20"/>
                              <w:lang w:val="el-GR"/>
                            </w:rPr>
                            <w:t xml:space="preserve"> </w:t>
                          </w:r>
                          <w:r w:rsidRPr="00D0445A">
                            <w:rPr>
                              <w:rFonts w:ascii="Tahoma" w:hAnsi="Tahoma"/>
                              <w:b/>
                              <w:spacing w:val="-3"/>
                              <w:w w:val="105"/>
                              <w:sz w:val="20"/>
                              <w:lang w:val="el-GR"/>
                            </w:rPr>
                            <w:t>αρχής</w:t>
                          </w:r>
                          <w:r w:rsidRPr="00D0445A">
                            <w:rPr>
                              <w:rFonts w:ascii="Tahoma" w:hAnsi="Tahoma"/>
                              <w:b/>
                              <w:spacing w:val="-11"/>
                              <w:w w:val="105"/>
                              <w:sz w:val="20"/>
                              <w:lang w:val="el-GR"/>
                            </w:rPr>
                            <w:t xml:space="preserve"> </w:t>
                          </w:r>
                          <w:r w:rsidRPr="00D0445A">
                            <w:rPr>
                              <w:rFonts w:ascii="Tahoma" w:hAnsi="Tahoma"/>
                              <w:b/>
                              <w:spacing w:val="-1"/>
                              <w:w w:val="105"/>
                              <w:sz w:val="20"/>
                              <w:lang w:val="el-GR"/>
                            </w:rPr>
                            <w:t>(αα)/</w:t>
                          </w:r>
                          <w:r w:rsidRPr="00D0445A">
                            <w:rPr>
                              <w:rFonts w:ascii="Tahoma" w:hAnsi="Tahoma"/>
                              <w:b/>
                              <w:spacing w:val="49"/>
                              <w:w w:val="103"/>
                              <w:sz w:val="20"/>
                              <w:lang w:val="el-GR"/>
                            </w:rPr>
                            <w:t xml:space="preserve"> </w:t>
                          </w:r>
                          <w:r w:rsidRPr="00D0445A">
                            <w:rPr>
                              <w:rFonts w:ascii="Tahoma" w:hAnsi="Tahoma"/>
                              <w:b/>
                              <w:spacing w:val="-1"/>
                              <w:w w:val="105"/>
                              <w:sz w:val="20"/>
                              <w:lang w:val="el-GR"/>
                            </w:rPr>
                            <w:t>αναθέτοντα</w:t>
                          </w:r>
                          <w:r w:rsidRPr="00D0445A">
                            <w:rPr>
                              <w:rFonts w:ascii="Tahoma" w:hAnsi="Tahoma"/>
                              <w:b/>
                              <w:spacing w:val="-26"/>
                              <w:w w:val="105"/>
                              <w:sz w:val="20"/>
                              <w:lang w:val="el-GR"/>
                            </w:rPr>
                            <w:t xml:space="preserve"> </w:t>
                          </w:r>
                          <w:r w:rsidRPr="00D0445A">
                            <w:rPr>
                              <w:rFonts w:ascii="Tahoma" w:hAnsi="Tahoma"/>
                              <w:b/>
                              <w:w w:val="105"/>
                              <w:sz w:val="20"/>
                              <w:lang w:val="el-GR"/>
                            </w:rPr>
                            <w:t>φορέα</w:t>
                          </w:r>
                          <w:r w:rsidRPr="00D0445A">
                            <w:rPr>
                              <w:rFonts w:ascii="Tahoma" w:hAnsi="Tahoma"/>
                              <w:b/>
                              <w:spacing w:val="-26"/>
                              <w:w w:val="105"/>
                              <w:sz w:val="20"/>
                              <w:lang w:val="el-GR"/>
                            </w:rPr>
                            <w:t xml:space="preserve"> </w:t>
                          </w:r>
                          <w:r w:rsidRPr="00D0445A">
                            <w:rPr>
                              <w:rFonts w:ascii="Tahoma" w:hAnsi="Tahoma"/>
                              <w:b/>
                              <w:spacing w:val="-1"/>
                              <w:w w:val="105"/>
                              <w:sz w:val="20"/>
                              <w:lang w:val="el-GR"/>
                            </w:rPr>
                            <w:t>(αφ)</w:t>
                          </w:r>
                        </w:p>
                        <w:p w:rsidR="00B73A64" w:rsidRDefault="00B73A64">
                          <w:pPr>
                            <w:numPr>
                              <w:ilvl w:val="0"/>
                              <w:numId w:val="6"/>
                            </w:numPr>
                            <w:tabs>
                              <w:tab w:val="left" w:pos="194"/>
                            </w:tabs>
                            <w:ind w:firstLine="1"/>
                            <w:rPr>
                              <w:rFonts w:ascii="Tahoma" w:eastAsia="Tahoma" w:hAnsi="Tahoma" w:cs="Tahoma"/>
                              <w:sz w:val="20"/>
                              <w:szCs w:val="20"/>
                            </w:rPr>
                          </w:pPr>
                          <w:r>
                            <w:rPr>
                              <w:rFonts w:ascii="Tahoma" w:hAnsi="Tahoma"/>
                              <w:spacing w:val="-1"/>
                              <w:w w:val="105"/>
                              <w:sz w:val="20"/>
                            </w:rPr>
                            <w:t>Ονομασία:</w:t>
                          </w:r>
                          <w:r>
                            <w:rPr>
                              <w:rFonts w:ascii="Tahoma" w:hAnsi="Tahoma"/>
                              <w:spacing w:val="-21"/>
                              <w:w w:val="105"/>
                              <w:sz w:val="20"/>
                            </w:rPr>
                            <w:t xml:space="preserve"> </w:t>
                          </w:r>
                          <w:r>
                            <w:rPr>
                              <w:rFonts w:ascii="Tahoma" w:hAnsi="Tahoma"/>
                              <w:spacing w:val="-1"/>
                              <w:w w:val="105"/>
                              <w:sz w:val="20"/>
                            </w:rPr>
                            <w:t>ΚΟΙΝΩΝΙΑ</w:t>
                          </w:r>
                          <w:r>
                            <w:rPr>
                              <w:rFonts w:ascii="Tahoma" w:hAnsi="Tahoma"/>
                              <w:spacing w:val="-21"/>
                              <w:w w:val="105"/>
                              <w:sz w:val="20"/>
                            </w:rPr>
                            <w:t xml:space="preserve"> </w:t>
                          </w:r>
                          <w:r>
                            <w:rPr>
                              <w:rFonts w:ascii="Tahoma" w:hAnsi="Tahoma"/>
                              <w:spacing w:val="-1"/>
                              <w:w w:val="105"/>
                              <w:sz w:val="20"/>
                            </w:rPr>
                            <w:t>ΤΗΣ</w:t>
                          </w:r>
                          <w:r>
                            <w:rPr>
                              <w:rFonts w:ascii="Tahoma" w:hAnsi="Tahoma"/>
                              <w:spacing w:val="-20"/>
                              <w:w w:val="105"/>
                              <w:sz w:val="20"/>
                            </w:rPr>
                            <w:t xml:space="preserve"> </w:t>
                          </w:r>
                          <w:r>
                            <w:rPr>
                              <w:rFonts w:ascii="Tahoma" w:hAnsi="Tahoma"/>
                              <w:spacing w:val="-1"/>
                              <w:w w:val="105"/>
                              <w:sz w:val="20"/>
                            </w:rPr>
                            <w:t>ΠΛΗΡΟΦΟΡΙΑΣ</w:t>
                          </w:r>
                          <w:r>
                            <w:rPr>
                              <w:rFonts w:ascii="Tahoma" w:hAnsi="Tahoma"/>
                              <w:spacing w:val="-20"/>
                              <w:w w:val="105"/>
                              <w:sz w:val="20"/>
                            </w:rPr>
                            <w:t xml:space="preserve"> </w:t>
                          </w:r>
                          <w:r>
                            <w:rPr>
                              <w:rFonts w:ascii="Tahoma" w:hAnsi="Tahoma"/>
                              <w:w w:val="105"/>
                              <w:sz w:val="20"/>
                            </w:rPr>
                            <w:t>ΑΕ</w:t>
                          </w:r>
                        </w:p>
                        <w:p w:rsidR="00B73A64" w:rsidRPr="00D0445A" w:rsidRDefault="00B73A64">
                          <w:pPr>
                            <w:numPr>
                              <w:ilvl w:val="0"/>
                              <w:numId w:val="6"/>
                            </w:numPr>
                            <w:tabs>
                              <w:tab w:val="left" w:pos="194"/>
                            </w:tabs>
                            <w:spacing w:before="8"/>
                            <w:ind w:left="193" w:hanging="139"/>
                            <w:rPr>
                              <w:rFonts w:ascii="Tahoma" w:eastAsia="Tahoma" w:hAnsi="Tahoma" w:cs="Tahoma"/>
                              <w:sz w:val="20"/>
                              <w:szCs w:val="20"/>
                              <w:lang w:val="el-GR"/>
                            </w:rPr>
                          </w:pPr>
                          <w:r w:rsidRPr="00D0445A">
                            <w:rPr>
                              <w:rFonts w:ascii="Tahoma" w:hAnsi="Tahoma"/>
                              <w:spacing w:val="-1"/>
                              <w:w w:val="105"/>
                              <w:sz w:val="20"/>
                              <w:lang w:val="el-GR"/>
                            </w:rPr>
                            <w:t>Κωδικός</w:t>
                          </w:r>
                          <w:r w:rsidRPr="00D0445A">
                            <w:rPr>
                              <w:rFonts w:ascii="Tahoma" w:hAnsi="Tahoma"/>
                              <w:spacing w:val="38"/>
                              <w:w w:val="105"/>
                              <w:sz w:val="20"/>
                              <w:lang w:val="el-GR"/>
                            </w:rPr>
                            <w:t xml:space="preserve"> </w:t>
                          </w:r>
                          <w:r w:rsidRPr="00D0445A">
                            <w:rPr>
                              <w:rFonts w:ascii="Tahoma" w:hAnsi="Tahoma"/>
                              <w:spacing w:val="-1"/>
                              <w:w w:val="105"/>
                              <w:sz w:val="20"/>
                              <w:lang w:val="el-GR"/>
                            </w:rPr>
                            <w:t>Αναθέτουσας</w:t>
                          </w:r>
                          <w:r w:rsidRPr="00D0445A">
                            <w:rPr>
                              <w:rFonts w:ascii="Tahoma" w:hAnsi="Tahoma"/>
                              <w:spacing w:val="-14"/>
                              <w:w w:val="105"/>
                              <w:sz w:val="20"/>
                              <w:lang w:val="el-GR"/>
                            </w:rPr>
                            <w:t xml:space="preserve"> </w:t>
                          </w:r>
                          <w:r w:rsidRPr="00D0445A">
                            <w:rPr>
                              <w:rFonts w:ascii="Tahoma" w:hAnsi="Tahoma"/>
                              <w:spacing w:val="-1"/>
                              <w:w w:val="105"/>
                              <w:sz w:val="20"/>
                              <w:lang w:val="el-GR"/>
                            </w:rPr>
                            <w:t>Αρχής</w:t>
                          </w:r>
                          <w:r w:rsidRPr="00D0445A">
                            <w:rPr>
                              <w:rFonts w:ascii="Tahoma" w:hAnsi="Tahoma"/>
                              <w:spacing w:val="-14"/>
                              <w:w w:val="105"/>
                              <w:sz w:val="20"/>
                              <w:lang w:val="el-GR"/>
                            </w:rPr>
                            <w:t xml:space="preserve"> </w:t>
                          </w:r>
                          <w:r w:rsidRPr="00D0445A">
                            <w:rPr>
                              <w:rFonts w:ascii="Tahoma" w:hAnsi="Tahoma"/>
                              <w:w w:val="105"/>
                              <w:sz w:val="20"/>
                              <w:lang w:val="el-GR"/>
                            </w:rPr>
                            <w:t>/</w:t>
                          </w:r>
                          <w:r w:rsidRPr="00D0445A">
                            <w:rPr>
                              <w:rFonts w:ascii="Tahoma" w:hAnsi="Tahoma"/>
                              <w:spacing w:val="-14"/>
                              <w:w w:val="105"/>
                              <w:sz w:val="20"/>
                              <w:lang w:val="el-GR"/>
                            </w:rPr>
                            <w:t xml:space="preserve"> </w:t>
                          </w:r>
                          <w:r w:rsidRPr="00D0445A">
                            <w:rPr>
                              <w:rFonts w:ascii="Tahoma" w:hAnsi="Tahoma"/>
                              <w:spacing w:val="-1"/>
                              <w:w w:val="105"/>
                              <w:sz w:val="20"/>
                              <w:lang w:val="el-GR"/>
                            </w:rPr>
                            <w:t>Αναθέτοντα</w:t>
                          </w:r>
                          <w:r w:rsidRPr="00D0445A">
                            <w:rPr>
                              <w:rFonts w:ascii="Tahoma" w:hAnsi="Tahoma"/>
                              <w:spacing w:val="-13"/>
                              <w:w w:val="105"/>
                              <w:sz w:val="20"/>
                              <w:lang w:val="el-GR"/>
                            </w:rPr>
                            <w:t xml:space="preserve"> </w:t>
                          </w:r>
                          <w:r w:rsidRPr="00D0445A">
                            <w:rPr>
                              <w:rFonts w:ascii="Tahoma" w:hAnsi="Tahoma"/>
                              <w:spacing w:val="-1"/>
                              <w:w w:val="105"/>
                              <w:sz w:val="20"/>
                              <w:lang w:val="el-GR"/>
                            </w:rPr>
                            <w:t>Φορέα</w:t>
                          </w:r>
                          <w:r w:rsidRPr="00D0445A">
                            <w:rPr>
                              <w:rFonts w:ascii="Tahoma" w:hAnsi="Tahoma"/>
                              <w:spacing w:val="-13"/>
                              <w:w w:val="105"/>
                              <w:sz w:val="20"/>
                              <w:lang w:val="el-GR"/>
                            </w:rPr>
                            <w:t xml:space="preserve"> </w:t>
                          </w:r>
                          <w:r w:rsidRPr="00D0445A">
                            <w:rPr>
                              <w:rFonts w:ascii="Tahoma" w:hAnsi="Tahoma"/>
                              <w:spacing w:val="-3"/>
                              <w:w w:val="105"/>
                              <w:sz w:val="20"/>
                              <w:lang w:val="el-GR"/>
                            </w:rPr>
                            <w:t>ΚΗΜΔΗΣ</w:t>
                          </w:r>
                          <w:r w:rsidRPr="00D0445A">
                            <w:rPr>
                              <w:rFonts w:ascii="Tahoma" w:hAnsi="Tahoma"/>
                              <w:spacing w:val="-14"/>
                              <w:w w:val="105"/>
                              <w:sz w:val="20"/>
                              <w:lang w:val="el-GR"/>
                            </w:rPr>
                            <w:t xml:space="preserve"> </w:t>
                          </w:r>
                          <w:r w:rsidRPr="00D0445A">
                            <w:rPr>
                              <w:rFonts w:ascii="Tahoma" w:hAnsi="Tahoma"/>
                              <w:w w:val="105"/>
                              <w:sz w:val="20"/>
                              <w:lang w:val="el-GR"/>
                            </w:rPr>
                            <w:t>:</w:t>
                          </w:r>
                          <w:r w:rsidRPr="00D0445A">
                            <w:rPr>
                              <w:rFonts w:ascii="Tahoma" w:hAnsi="Tahoma"/>
                              <w:spacing w:val="-14"/>
                              <w:w w:val="105"/>
                              <w:sz w:val="20"/>
                              <w:lang w:val="el-GR"/>
                            </w:rPr>
                            <w:t xml:space="preserve"> </w:t>
                          </w:r>
                          <w:r w:rsidRPr="00D0445A">
                            <w:rPr>
                              <w:rFonts w:ascii="Tahoma" w:hAnsi="Tahoma"/>
                              <w:spacing w:val="-1"/>
                              <w:w w:val="105"/>
                              <w:sz w:val="20"/>
                              <w:lang w:val="el-GR"/>
                            </w:rPr>
                            <w:t>99220730</w:t>
                          </w:r>
                        </w:p>
                        <w:p w:rsidR="00B73A64" w:rsidRPr="00D0445A" w:rsidRDefault="00B73A64">
                          <w:pPr>
                            <w:numPr>
                              <w:ilvl w:val="0"/>
                              <w:numId w:val="6"/>
                            </w:numPr>
                            <w:tabs>
                              <w:tab w:val="left" w:pos="244"/>
                              <w:tab w:val="left" w:pos="5107"/>
                            </w:tabs>
                            <w:spacing w:before="10" w:line="245" w:lineRule="auto"/>
                            <w:ind w:right="46" w:firstLine="1"/>
                            <w:rPr>
                              <w:rFonts w:ascii="Tahoma" w:eastAsia="Tahoma" w:hAnsi="Tahoma" w:cs="Tahoma"/>
                              <w:sz w:val="20"/>
                              <w:szCs w:val="20"/>
                              <w:lang w:val="el-GR"/>
                            </w:rPr>
                          </w:pPr>
                          <w:r w:rsidRPr="00D0445A">
                            <w:rPr>
                              <w:rFonts w:ascii="Tahoma" w:hAnsi="Tahoma"/>
                              <w:spacing w:val="-1"/>
                              <w:w w:val="105"/>
                              <w:sz w:val="20"/>
                              <w:lang w:val="el-GR"/>
                            </w:rPr>
                            <w:t>Ταχυδρομική</w:t>
                          </w:r>
                          <w:r w:rsidRPr="00D0445A">
                            <w:rPr>
                              <w:rFonts w:ascii="Tahoma" w:hAnsi="Tahoma"/>
                              <w:spacing w:val="33"/>
                              <w:w w:val="105"/>
                              <w:sz w:val="20"/>
                              <w:lang w:val="el-GR"/>
                            </w:rPr>
                            <w:t xml:space="preserve"> </w:t>
                          </w:r>
                          <w:r w:rsidRPr="00D0445A">
                            <w:rPr>
                              <w:rFonts w:ascii="Tahoma" w:hAnsi="Tahoma"/>
                              <w:spacing w:val="-1"/>
                              <w:w w:val="105"/>
                              <w:sz w:val="20"/>
                              <w:lang w:val="el-GR"/>
                            </w:rPr>
                            <w:t>διεύθυνση</w:t>
                          </w:r>
                          <w:r w:rsidRPr="00D0445A">
                            <w:rPr>
                              <w:rFonts w:ascii="Tahoma" w:hAnsi="Tahoma"/>
                              <w:spacing w:val="36"/>
                              <w:w w:val="105"/>
                              <w:sz w:val="20"/>
                              <w:lang w:val="el-GR"/>
                            </w:rPr>
                            <w:t xml:space="preserve"> </w:t>
                          </w:r>
                          <w:r w:rsidRPr="00D0445A">
                            <w:rPr>
                              <w:rFonts w:ascii="Tahoma" w:hAnsi="Tahoma"/>
                              <w:w w:val="105"/>
                              <w:sz w:val="20"/>
                              <w:lang w:val="el-GR"/>
                            </w:rPr>
                            <w:t>/</w:t>
                          </w:r>
                          <w:r w:rsidRPr="00D0445A">
                            <w:rPr>
                              <w:rFonts w:ascii="Tahoma" w:hAnsi="Tahoma"/>
                              <w:spacing w:val="34"/>
                              <w:w w:val="105"/>
                              <w:sz w:val="20"/>
                              <w:lang w:val="el-GR"/>
                            </w:rPr>
                            <w:t xml:space="preserve"> </w:t>
                          </w:r>
                          <w:r w:rsidRPr="00D0445A">
                            <w:rPr>
                              <w:rFonts w:ascii="Tahoma" w:hAnsi="Tahoma"/>
                              <w:w w:val="105"/>
                              <w:sz w:val="20"/>
                              <w:lang w:val="el-GR"/>
                            </w:rPr>
                            <w:t>Πόλη</w:t>
                          </w:r>
                          <w:r w:rsidRPr="00D0445A">
                            <w:rPr>
                              <w:rFonts w:ascii="Tahoma" w:hAnsi="Tahoma"/>
                              <w:spacing w:val="34"/>
                              <w:w w:val="105"/>
                              <w:sz w:val="20"/>
                              <w:lang w:val="el-GR"/>
                            </w:rPr>
                            <w:t xml:space="preserve"> </w:t>
                          </w:r>
                          <w:r w:rsidRPr="00D0445A">
                            <w:rPr>
                              <w:rFonts w:ascii="Tahoma" w:hAnsi="Tahoma"/>
                              <w:w w:val="105"/>
                              <w:sz w:val="20"/>
                              <w:lang w:val="el-GR"/>
                            </w:rPr>
                            <w:t>/</w:t>
                          </w:r>
                          <w:r w:rsidRPr="00D0445A">
                            <w:rPr>
                              <w:rFonts w:ascii="Tahoma" w:hAnsi="Tahoma"/>
                              <w:spacing w:val="36"/>
                              <w:w w:val="105"/>
                              <w:sz w:val="20"/>
                              <w:lang w:val="el-GR"/>
                            </w:rPr>
                            <w:t xml:space="preserve"> </w:t>
                          </w:r>
                          <w:r w:rsidRPr="00D0445A">
                            <w:rPr>
                              <w:rFonts w:ascii="Tahoma" w:hAnsi="Tahoma"/>
                              <w:spacing w:val="-1"/>
                              <w:w w:val="105"/>
                              <w:sz w:val="20"/>
                              <w:lang w:val="el-GR"/>
                            </w:rPr>
                            <w:t>Ταχ.</w:t>
                          </w:r>
                          <w:r w:rsidRPr="00D0445A">
                            <w:rPr>
                              <w:rFonts w:ascii="Tahoma" w:hAnsi="Tahoma"/>
                              <w:spacing w:val="34"/>
                              <w:w w:val="105"/>
                              <w:sz w:val="20"/>
                              <w:lang w:val="el-GR"/>
                            </w:rPr>
                            <w:t xml:space="preserve"> </w:t>
                          </w:r>
                          <w:r w:rsidRPr="00D0445A">
                            <w:rPr>
                              <w:rFonts w:ascii="Tahoma" w:hAnsi="Tahoma"/>
                              <w:spacing w:val="-1"/>
                              <w:w w:val="105"/>
                              <w:sz w:val="20"/>
                              <w:lang w:val="el-GR"/>
                            </w:rPr>
                            <w:t>Κωδικός:</w:t>
                          </w:r>
                          <w:r w:rsidRPr="00D0445A">
                            <w:rPr>
                              <w:rFonts w:ascii="Tahoma" w:hAnsi="Tahoma"/>
                              <w:spacing w:val="-1"/>
                              <w:w w:val="105"/>
                              <w:sz w:val="20"/>
                              <w:lang w:val="el-GR"/>
                            </w:rPr>
                            <w:tab/>
                            <w:t>Χανδρή</w:t>
                          </w:r>
                          <w:r w:rsidRPr="00D0445A">
                            <w:rPr>
                              <w:rFonts w:ascii="Tahoma" w:hAnsi="Tahoma"/>
                              <w:spacing w:val="38"/>
                              <w:w w:val="105"/>
                              <w:sz w:val="20"/>
                              <w:lang w:val="el-GR"/>
                            </w:rPr>
                            <w:t xml:space="preserve"> </w:t>
                          </w:r>
                          <w:r w:rsidRPr="00D0445A">
                            <w:rPr>
                              <w:rFonts w:ascii="Tahoma" w:hAnsi="Tahoma"/>
                              <w:w w:val="105"/>
                              <w:sz w:val="20"/>
                              <w:lang w:val="el-GR"/>
                            </w:rPr>
                            <w:t>3</w:t>
                          </w:r>
                          <w:r w:rsidRPr="00D0445A">
                            <w:rPr>
                              <w:rFonts w:ascii="Tahoma" w:hAnsi="Tahoma"/>
                              <w:spacing w:val="38"/>
                              <w:w w:val="105"/>
                              <w:sz w:val="20"/>
                              <w:lang w:val="el-GR"/>
                            </w:rPr>
                            <w:t xml:space="preserve"> </w:t>
                          </w:r>
                          <w:r w:rsidRPr="00D0445A">
                            <w:rPr>
                              <w:rFonts w:ascii="Tahoma" w:hAnsi="Tahoma"/>
                              <w:w w:val="105"/>
                              <w:sz w:val="20"/>
                              <w:lang w:val="el-GR"/>
                            </w:rPr>
                            <w:t>και</w:t>
                          </w:r>
                          <w:r w:rsidRPr="00D0445A">
                            <w:rPr>
                              <w:rFonts w:ascii="Tahoma" w:hAnsi="Tahoma"/>
                              <w:spacing w:val="37"/>
                              <w:w w:val="105"/>
                              <w:sz w:val="20"/>
                              <w:lang w:val="el-GR"/>
                            </w:rPr>
                            <w:t xml:space="preserve"> </w:t>
                          </w:r>
                          <w:r w:rsidRPr="00D0445A">
                            <w:rPr>
                              <w:rFonts w:ascii="Tahoma" w:hAnsi="Tahoma"/>
                              <w:spacing w:val="-1"/>
                              <w:w w:val="105"/>
                              <w:sz w:val="20"/>
                              <w:lang w:val="el-GR"/>
                            </w:rPr>
                            <w:t>Κύπρου</w:t>
                          </w:r>
                          <w:r w:rsidRPr="00D0445A">
                            <w:rPr>
                              <w:rFonts w:ascii="Tahoma" w:hAnsi="Tahoma"/>
                              <w:spacing w:val="39"/>
                              <w:w w:val="105"/>
                              <w:sz w:val="20"/>
                              <w:lang w:val="el-GR"/>
                            </w:rPr>
                            <w:t xml:space="preserve"> </w:t>
                          </w:r>
                          <w:r w:rsidRPr="00D0445A">
                            <w:rPr>
                              <w:rFonts w:ascii="Tahoma" w:hAnsi="Tahoma"/>
                              <w:w w:val="105"/>
                              <w:sz w:val="20"/>
                              <w:lang w:val="el-GR"/>
                            </w:rPr>
                            <w:t>,</w:t>
                          </w:r>
                          <w:r w:rsidRPr="00D0445A">
                            <w:rPr>
                              <w:rFonts w:ascii="Tahoma" w:hAnsi="Tahoma"/>
                              <w:spacing w:val="37"/>
                              <w:w w:val="105"/>
                              <w:sz w:val="20"/>
                              <w:lang w:val="el-GR"/>
                            </w:rPr>
                            <w:t xml:space="preserve"> </w:t>
                          </w:r>
                          <w:r w:rsidRPr="00D0445A">
                            <w:rPr>
                              <w:rFonts w:ascii="Tahoma" w:hAnsi="Tahoma"/>
                              <w:spacing w:val="-1"/>
                              <w:w w:val="105"/>
                              <w:sz w:val="20"/>
                              <w:lang w:val="el-GR"/>
                            </w:rPr>
                            <w:t>Μοσχάτο,</w:t>
                          </w:r>
                          <w:r w:rsidRPr="00D0445A">
                            <w:rPr>
                              <w:rFonts w:ascii="Tahoma" w:hAnsi="Tahoma"/>
                              <w:spacing w:val="35"/>
                              <w:w w:val="103"/>
                              <w:sz w:val="20"/>
                              <w:lang w:val="el-GR"/>
                            </w:rPr>
                            <w:t xml:space="preserve"> </w:t>
                          </w:r>
                          <w:r w:rsidRPr="00D0445A">
                            <w:rPr>
                              <w:rFonts w:ascii="Tahoma" w:hAnsi="Tahoma"/>
                              <w:spacing w:val="-1"/>
                              <w:w w:val="105"/>
                              <w:sz w:val="20"/>
                              <w:lang w:val="el-GR"/>
                            </w:rPr>
                            <w:t>Τ.Κ</w:t>
                          </w:r>
                          <w:r w:rsidRPr="00D0445A">
                            <w:rPr>
                              <w:rFonts w:ascii="Tahoma" w:hAnsi="Tahoma"/>
                              <w:spacing w:val="-18"/>
                              <w:w w:val="105"/>
                              <w:sz w:val="20"/>
                              <w:lang w:val="el-GR"/>
                            </w:rPr>
                            <w:t xml:space="preserve"> </w:t>
                          </w:r>
                          <w:r w:rsidRPr="00D0445A">
                            <w:rPr>
                              <w:rFonts w:ascii="Tahoma" w:hAnsi="Tahoma"/>
                              <w:spacing w:val="-1"/>
                              <w:w w:val="105"/>
                              <w:sz w:val="20"/>
                              <w:lang w:val="el-GR"/>
                            </w:rPr>
                            <w:t>18346</w:t>
                          </w:r>
                        </w:p>
                        <w:p w:rsidR="00B73A64" w:rsidRDefault="00B73A64">
                          <w:pPr>
                            <w:numPr>
                              <w:ilvl w:val="0"/>
                              <w:numId w:val="6"/>
                            </w:numPr>
                            <w:tabs>
                              <w:tab w:val="left" w:pos="194"/>
                            </w:tabs>
                            <w:spacing w:before="2"/>
                            <w:ind w:left="193" w:hanging="139"/>
                            <w:rPr>
                              <w:rFonts w:ascii="Tahoma" w:eastAsia="Tahoma" w:hAnsi="Tahoma" w:cs="Tahoma"/>
                              <w:sz w:val="20"/>
                              <w:szCs w:val="20"/>
                            </w:rPr>
                          </w:pPr>
                          <w:r>
                            <w:rPr>
                              <w:rFonts w:ascii="Tahoma" w:hAnsi="Tahoma"/>
                              <w:spacing w:val="-1"/>
                              <w:w w:val="105"/>
                              <w:sz w:val="20"/>
                            </w:rPr>
                            <w:t>Αρμόδιος</w:t>
                          </w:r>
                          <w:r>
                            <w:rPr>
                              <w:rFonts w:ascii="Tahoma" w:hAnsi="Tahoma"/>
                              <w:spacing w:val="-24"/>
                              <w:w w:val="105"/>
                              <w:sz w:val="20"/>
                            </w:rPr>
                            <w:t xml:space="preserve"> </w:t>
                          </w:r>
                          <w:r>
                            <w:rPr>
                              <w:rFonts w:ascii="Tahoma" w:hAnsi="Tahoma"/>
                              <w:w w:val="105"/>
                              <w:sz w:val="20"/>
                            </w:rPr>
                            <w:t>για</w:t>
                          </w:r>
                          <w:r>
                            <w:rPr>
                              <w:rFonts w:ascii="Tahoma" w:hAnsi="Tahoma"/>
                              <w:spacing w:val="-22"/>
                              <w:w w:val="105"/>
                              <w:sz w:val="20"/>
                            </w:rPr>
                            <w:t xml:space="preserve"> </w:t>
                          </w:r>
                          <w:r>
                            <w:rPr>
                              <w:rFonts w:ascii="Tahoma" w:hAnsi="Tahoma"/>
                              <w:spacing w:val="-1"/>
                              <w:w w:val="105"/>
                              <w:sz w:val="20"/>
                            </w:rPr>
                            <w:t>πληροφορίες:</w:t>
                          </w:r>
                          <w:r>
                            <w:rPr>
                              <w:rFonts w:ascii="Tahoma" w:hAnsi="Tahoma"/>
                              <w:spacing w:val="-24"/>
                              <w:w w:val="105"/>
                              <w:sz w:val="20"/>
                            </w:rPr>
                            <w:t xml:space="preserve"> </w:t>
                          </w:r>
                          <w:r>
                            <w:rPr>
                              <w:rFonts w:ascii="Tahoma" w:hAnsi="Tahoma"/>
                              <w:spacing w:val="-1"/>
                              <w:w w:val="105"/>
                              <w:sz w:val="20"/>
                            </w:rPr>
                            <w:t>ΑΘΑΝΑΣΙΑ</w:t>
                          </w:r>
                          <w:r>
                            <w:rPr>
                              <w:rFonts w:ascii="Tahoma" w:hAnsi="Tahoma"/>
                              <w:spacing w:val="-22"/>
                              <w:w w:val="105"/>
                              <w:sz w:val="20"/>
                            </w:rPr>
                            <w:t xml:space="preserve"> </w:t>
                          </w:r>
                          <w:r>
                            <w:rPr>
                              <w:rFonts w:ascii="Tahoma" w:hAnsi="Tahoma"/>
                              <w:spacing w:val="-1"/>
                              <w:w w:val="105"/>
                              <w:sz w:val="20"/>
                            </w:rPr>
                            <w:t>ΚΟΥΡΤΕΡΙΔΟΥ</w:t>
                          </w:r>
                        </w:p>
                        <w:p w:rsidR="00B73A64" w:rsidRDefault="00B73A64">
                          <w:pPr>
                            <w:spacing w:before="10"/>
                            <w:ind w:left="53"/>
                            <w:rPr>
                              <w:rFonts w:ascii="Tahoma" w:eastAsia="Tahoma" w:hAnsi="Tahoma" w:cs="Tahoma"/>
                              <w:sz w:val="20"/>
                              <w:szCs w:val="20"/>
                            </w:rPr>
                          </w:pPr>
                          <w:r>
                            <w:rPr>
                              <w:rFonts w:ascii="Tahoma" w:hAnsi="Tahoma"/>
                              <w:w w:val="105"/>
                              <w:sz w:val="20"/>
                            </w:rPr>
                            <w:t>-</w:t>
                          </w:r>
                          <w:r>
                            <w:rPr>
                              <w:rFonts w:ascii="Tahoma" w:hAnsi="Tahoma"/>
                              <w:spacing w:val="-17"/>
                              <w:w w:val="105"/>
                              <w:sz w:val="20"/>
                            </w:rPr>
                            <w:t xml:space="preserve"> </w:t>
                          </w:r>
                          <w:r>
                            <w:rPr>
                              <w:rFonts w:ascii="Tahoma" w:hAnsi="Tahoma"/>
                              <w:spacing w:val="-1"/>
                              <w:w w:val="105"/>
                              <w:sz w:val="20"/>
                            </w:rPr>
                            <w:t>Τηλέφωνο:</w:t>
                          </w:r>
                          <w:r>
                            <w:rPr>
                              <w:rFonts w:ascii="Tahoma" w:hAnsi="Tahoma"/>
                              <w:spacing w:val="-16"/>
                              <w:w w:val="105"/>
                              <w:sz w:val="20"/>
                            </w:rPr>
                            <w:t xml:space="preserve"> </w:t>
                          </w:r>
                          <w:r>
                            <w:rPr>
                              <w:rFonts w:ascii="Tahoma" w:hAnsi="Tahoma"/>
                              <w:spacing w:val="-1"/>
                              <w:w w:val="105"/>
                              <w:sz w:val="20"/>
                            </w:rPr>
                            <w:t>213</w:t>
                          </w:r>
                          <w:r>
                            <w:rPr>
                              <w:rFonts w:ascii="Tahoma" w:hAnsi="Tahoma"/>
                              <w:spacing w:val="-14"/>
                              <w:w w:val="105"/>
                              <w:sz w:val="20"/>
                            </w:rPr>
                            <w:t xml:space="preserve"> </w:t>
                          </w:r>
                          <w:r>
                            <w:rPr>
                              <w:rFonts w:ascii="Tahoma" w:hAnsi="Tahoma"/>
                              <w:spacing w:val="-1"/>
                              <w:w w:val="105"/>
                              <w:sz w:val="20"/>
                            </w:rPr>
                            <w:t>1300700</w:t>
                          </w:r>
                        </w:p>
                        <w:p w:rsidR="00B73A64" w:rsidRDefault="00B73A64">
                          <w:pPr>
                            <w:numPr>
                              <w:ilvl w:val="0"/>
                              <w:numId w:val="6"/>
                            </w:numPr>
                            <w:tabs>
                              <w:tab w:val="left" w:pos="194"/>
                            </w:tabs>
                            <w:spacing w:before="5"/>
                            <w:ind w:left="193" w:hanging="139"/>
                            <w:rPr>
                              <w:rFonts w:ascii="Tahoma" w:eastAsia="Tahoma" w:hAnsi="Tahoma" w:cs="Tahoma"/>
                              <w:sz w:val="20"/>
                              <w:szCs w:val="20"/>
                            </w:rPr>
                          </w:pPr>
                          <w:r>
                            <w:rPr>
                              <w:rFonts w:ascii="Tahoma" w:hAnsi="Tahoma"/>
                              <w:w w:val="105"/>
                              <w:sz w:val="20"/>
                            </w:rPr>
                            <w:t>Ηλ.</w:t>
                          </w:r>
                          <w:r>
                            <w:rPr>
                              <w:rFonts w:ascii="Tahoma" w:hAnsi="Tahoma"/>
                              <w:spacing w:val="-29"/>
                              <w:w w:val="105"/>
                              <w:sz w:val="20"/>
                            </w:rPr>
                            <w:t xml:space="preserve"> </w:t>
                          </w:r>
                          <w:r>
                            <w:rPr>
                              <w:rFonts w:ascii="Tahoma" w:hAnsi="Tahoma"/>
                              <w:spacing w:val="-1"/>
                              <w:w w:val="105"/>
                              <w:sz w:val="20"/>
                            </w:rPr>
                            <w:t>ταχυδρομείο:</w:t>
                          </w:r>
                          <w:r>
                            <w:rPr>
                              <w:rFonts w:ascii="Tahoma" w:hAnsi="Tahoma"/>
                              <w:spacing w:val="-29"/>
                              <w:w w:val="105"/>
                              <w:sz w:val="20"/>
                            </w:rPr>
                            <w:t xml:space="preserve"> </w:t>
                          </w:r>
                          <w:hyperlink r:id="rId32">
                            <w:r>
                              <w:rPr>
                                <w:rFonts w:ascii="Tahoma" w:hAnsi="Tahoma"/>
                                <w:spacing w:val="-1"/>
                                <w:w w:val="105"/>
                                <w:sz w:val="20"/>
                              </w:rPr>
                              <w:t>info@ktpae.gr</w:t>
                            </w:r>
                          </w:hyperlink>
                        </w:p>
                        <w:p w:rsidR="00B73A64" w:rsidRPr="00D0445A" w:rsidRDefault="00B73A64">
                          <w:pPr>
                            <w:numPr>
                              <w:ilvl w:val="0"/>
                              <w:numId w:val="6"/>
                            </w:numPr>
                            <w:tabs>
                              <w:tab w:val="left" w:pos="194"/>
                            </w:tabs>
                            <w:spacing w:before="8"/>
                            <w:ind w:left="193" w:hanging="139"/>
                            <w:rPr>
                              <w:rFonts w:ascii="Tahoma" w:eastAsia="Tahoma" w:hAnsi="Tahoma" w:cs="Tahoma"/>
                              <w:sz w:val="20"/>
                              <w:szCs w:val="20"/>
                              <w:lang w:val="el-GR"/>
                            </w:rPr>
                          </w:pPr>
                          <w:r w:rsidRPr="00D0445A">
                            <w:rPr>
                              <w:rFonts w:ascii="Tahoma" w:hAnsi="Tahoma"/>
                              <w:spacing w:val="-1"/>
                              <w:w w:val="105"/>
                              <w:sz w:val="20"/>
                              <w:lang w:val="el-GR"/>
                            </w:rPr>
                            <w:t>Διεύθυνση</w:t>
                          </w:r>
                          <w:r w:rsidRPr="00D0445A">
                            <w:rPr>
                              <w:rFonts w:ascii="Tahoma" w:hAnsi="Tahoma"/>
                              <w:spacing w:val="-20"/>
                              <w:w w:val="105"/>
                              <w:sz w:val="20"/>
                              <w:lang w:val="el-GR"/>
                            </w:rPr>
                            <w:t xml:space="preserve"> </w:t>
                          </w:r>
                          <w:r w:rsidRPr="00D0445A">
                            <w:rPr>
                              <w:rFonts w:ascii="Tahoma" w:hAnsi="Tahoma"/>
                              <w:spacing w:val="-1"/>
                              <w:w w:val="105"/>
                              <w:sz w:val="20"/>
                              <w:lang w:val="el-GR"/>
                            </w:rPr>
                            <w:t>στο</w:t>
                          </w:r>
                          <w:r w:rsidRPr="00D0445A">
                            <w:rPr>
                              <w:rFonts w:ascii="Tahoma" w:hAnsi="Tahoma"/>
                              <w:spacing w:val="-18"/>
                              <w:w w:val="105"/>
                              <w:sz w:val="20"/>
                              <w:lang w:val="el-GR"/>
                            </w:rPr>
                            <w:t xml:space="preserve"> </w:t>
                          </w:r>
                          <w:r w:rsidRPr="00D0445A">
                            <w:rPr>
                              <w:rFonts w:ascii="Tahoma" w:hAnsi="Tahoma"/>
                              <w:spacing w:val="-1"/>
                              <w:w w:val="105"/>
                              <w:sz w:val="20"/>
                              <w:lang w:val="el-GR"/>
                            </w:rPr>
                            <w:t>Διαδίκτυο</w:t>
                          </w:r>
                          <w:r w:rsidRPr="00D0445A">
                            <w:rPr>
                              <w:rFonts w:ascii="Tahoma" w:hAnsi="Tahoma"/>
                              <w:spacing w:val="-17"/>
                              <w:w w:val="105"/>
                              <w:sz w:val="20"/>
                              <w:lang w:val="el-GR"/>
                            </w:rPr>
                            <w:t xml:space="preserve"> </w:t>
                          </w:r>
                          <w:r w:rsidRPr="00D0445A">
                            <w:rPr>
                              <w:rFonts w:ascii="Tahoma" w:hAnsi="Tahoma"/>
                              <w:spacing w:val="-1"/>
                              <w:w w:val="105"/>
                              <w:sz w:val="20"/>
                              <w:lang w:val="el-GR"/>
                            </w:rPr>
                            <w:t>(διεύθυνση</w:t>
                          </w:r>
                          <w:r w:rsidRPr="00D0445A">
                            <w:rPr>
                              <w:rFonts w:ascii="Tahoma" w:hAnsi="Tahoma"/>
                              <w:spacing w:val="-20"/>
                              <w:w w:val="105"/>
                              <w:sz w:val="20"/>
                              <w:lang w:val="el-GR"/>
                            </w:rPr>
                            <w:t xml:space="preserve"> </w:t>
                          </w:r>
                          <w:r w:rsidRPr="00D0445A">
                            <w:rPr>
                              <w:rFonts w:ascii="Tahoma" w:hAnsi="Tahoma"/>
                              <w:spacing w:val="-1"/>
                              <w:w w:val="105"/>
                              <w:sz w:val="20"/>
                              <w:lang w:val="el-GR"/>
                            </w:rPr>
                            <w:t>δικτυακού</w:t>
                          </w:r>
                          <w:r w:rsidRPr="00D0445A">
                            <w:rPr>
                              <w:rFonts w:ascii="Tahoma" w:hAnsi="Tahoma"/>
                              <w:spacing w:val="-19"/>
                              <w:w w:val="105"/>
                              <w:sz w:val="20"/>
                              <w:lang w:val="el-GR"/>
                            </w:rPr>
                            <w:t xml:space="preserve"> </w:t>
                          </w:r>
                          <w:r w:rsidRPr="00D0445A">
                            <w:rPr>
                              <w:rFonts w:ascii="Tahoma" w:hAnsi="Tahoma"/>
                              <w:spacing w:val="-1"/>
                              <w:w w:val="105"/>
                              <w:sz w:val="20"/>
                              <w:lang w:val="el-GR"/>
                            </w:rPr>
                            <w:t>τόπου)</w:t>
                          </w:r>
                          <w:r w:rsidRPr="00D0445A">
                            <w:rPr>
                              <w:rFonts w:ascii="Tahoma" w:hAnsi="Tahoma"/>
                              <w:spacing w:val="-19"/>
                              <w:w w:val="105"/>
                              <w:sz w:val="20"/>
                              <w:lang w:val="el-GR"/>
                            </w:rPr>
                            <w:t xml:space="preserve"> </w:t>
                          </w:r>
                          <w:r w:rsidRPr="00D0445A">
                            <w:rPr>
                              <w:rFonts w:ascii="Tahoma" w:hAnsi="Tahoma"/>
                              <w:w w:val="105"/>
                              <w:sz w:val="20"/>
                              <w:lang w:val="el-GR"/>
                            </w:rPr>
                            <w:t>:</w:t>
                          </w:r>
                          <w:r w:rsidRPr="00D0445A">
                            <w:rPr>
                              <w:rFonts w:ascii="Tahoma" w:hAnsi="Tahoma"/>
                              <w:spacing w:val="-21"/>
                              <w:w w:val="105"/>
                              <w:sz w:val="20"/>
                              <w:lang w:val="el-GR"/>
                            </w:rPr>
                            <w:t xml:space="preserve"> </w:t>
                          </w:r>
                          <w:hyperlink r:id="rId33">
                            <w:r>
                              <w:rPr>
                                <w:rFonts w:ascii="Tahoma" w:hAnsi="Tahoma"/>
                                <w:spacing w:val="-1"/>
                                <w:w w:val="105"/>
                                <w:sz w:val="20"/>
                              </w:rPr>
                              <w:t>http</w:t>
                            </w:r>
                            <w:r w:rsidRPr="00D0445A">
                              <w:rPr>
                                <w:rFonts w:ascii="Tahoma" w:hAnsi="Tahoma"/>
                                <w:spacing w:val="-1"/>
                                <w:w w:val="105"/>
                                <w:sz w:val="20"/>
                                <w:lang w:val="el-GR"/>
                              </w:rPr>
                              <w:t>://</w:t>
                            </w:r>
                            <w:r>
                              <w:rPr>
                                <w:rFonts w:ascii="Tahoma" w:hAnsi="Tahoma"/>
                                <w:spacing w:val="-1"/>
                                <w:w w:val="105"/>
                                <w:sz w:val="20"/>
                              </w:rPr>
                              <w:t>www</w:t>
                            </w:r>
                            <w:r w:rsidRPr="00D0445A">
                              <w:rPr>
                                <w:rFonts w:ascii="Tahoma" w:hAnsi="Tahoma"/>
                                <w:spacing w:val="-1"/>
                                <w:w w:val="105"/>
                                <w:sz w:val="20"/>
                                <w:lang w:val="el-GR"/>
                              </w:rPr>
                              <w:t>.</w:t>
                            </w:r>
                            <w:r>
                              <w:rPr>
                                <w:rFonts w:ascii="Tahoma" w:hAnsi="Tahoma"/>
                                <w:spacing w:val="-1"/>
                                <w:w w:val="105"/>
                                <w:sz w:val="20"/>
                              </w:rPr>
                              <w:t>ktpae</w:t>
                            </w:r>
                            <w:r w:rsidRPr="00D0445A">
                              <w:rPr>
                                <w:rFonts w:ascii="Tahoma" w:hAnsi="Tahoma"/>
                                <w:spacing w:val="-1"/>
                                <w:w w:val="105"/>
                                <w:sz w:val="20"/>
                                <w:lang w:val="el-GR"/>
                              </w:rPr>
                              <w:t>.</w:t>
                            </w:r>
                            <w:r>
                              <w:rPr>
                                <w:rFonts w:ascii="Tahoma" w:hAnsi="Tahoma"/>
                                <w:spacing w:val="-1"/>
                                <w:w w:val="105"/>
                                <w:sz w:val="20"/>
                              </w:rPr>
                              <w:t>gr</w:t>
                            </w:r>
                          </w:hyperlink>
                        </w:p>
                      </w:txbxContent>
                    </v:textbox>
                  </v:shape>
                  <v:shape id="Text Box 44" o:spid="_x0000_s1210" type="#_x0000_t202" style="position:absolute;left:26;top:2609;width:8422;height:28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gRJ8YA&#10;AADcAAAADwAAAGRycy9kb3ducmV2LnhtbESPQWvCQBSE74X+h+UVvNVNRbSmWUVKC0JBGuPB4zP7&#10;kixm36bZVdN/7xaEHoeZ+YbJVoNtxYV6bxwreBknIIhLpw3XCvbF5/MrCB+QNbaOScEveVgtHx8y&#10;TLW7ck6XXahFhLBPUUETQpdK6cuGLPqx64ijV7neYoiyr6Xu8RrhtpWTJJlJi4bjQoMdvTdUnnZn&#10;q2B94PzD/GyP33mVm6JYJPw1Oyk1ehrWbyACDeE/fG9vtILJdA5/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3gRJ8YAAADcAAAADwAAAAAAAAAAAAAAAACYAgAAZHJz&#10;L2Rvd25yZXYueG1sUEsFBgAAAAAEAAQA9QAAAIsDAAAAAA==&#10;" filled="f" stroked="f">
                    <v:textbox inset="0,0,0,0">
                      <w:txbxContent>
                        <w:p w:rsidR="00B73A64" w:rsidRPr="00D0445A" w:rsidRDefault="00B73A64">
                          <w:pPr>
                            <w:spacing w:before="53"/>
                            <w:ind w:left="53"/>
                            <w:rPr>
                              <w:rFonts w:ascii="Tahoma" w:eastAsia="Tahoma" w:hAnsi="Tahoma" w:cs="Tahoma"/>
                              <w:sz w:val="20"/>
                              <w:szCs w:val="20"/>
                              <w:lang w:val="el-GR"/>
                            </w:rPr>
                          </w:pPr>
                          <w:r w:rsidRPr="00D0445A">
                            <w:rPr>
                              <w:rFonts w:ascii="Tahoma" w:hAnsi="Tahoma"/>
                              <w:b/>
                              <w:spacing w:val="-1"/>
                              <w:w w:val="105"/>
                              <w:sz w:val="20"/>
                              <w:lang w:val="el-GR"/>
                            </w:rPr>
                            <w:t>Β:</w:t>
                          </w:r>
                          <w:r w:rsidRPr="00D0445A">
                            <w:rPr>
                              <w:rFonts w:ascii="Tahoma" w:hAnsi="Tahoma"/>
                              <w:b/>
                              <w:spacing w:val="-19"/>
                              <w:w w:val="105"/>
                              <w:sz w:val="20"/>
                              <w:lang w:val="el-GR"/>
                            </w:rPr>
                            <w:t xml:space="preserve"> </w:t>
                          </w:r>
                          <w:r w:rsidRPr="00D0445A">
                            <w:rPr>
                              <w:rFonts w:ascii="Tahoma" w:hAnsi="Tahoma"/>
                              <w:b/>
                              <w:spacing w:val="-1"/>
                              <w:w w:val="105"/>
                              <w:sz w:val="20"/>
                              <w:lang w:val="el-GR"/>
                            </w:rPr>
                            <w:t>Πληροφορίες</w:t>
                          </w:r>
                          <w:r w:rsidRPr="00D0445A">
                            <w:rPr>
                              <w:rFonts w:ascii="Tahoma" w:hAnsi="Tahoma"/>
                              <w:b/>
                              <w:spacing w:val="-19"/>
                              <w:w w:val="105"/>
                              <w:sz w:val="20"/>
                              <w:lang w:val="el-GR"/>
                            </w:rPr>
                            <w:t xml:space="preserve"> </w:t>
                          </w:r>
                          <w:r w:rsidRPr="00D0445A">
                            <w:rPr>
                              <w:rFonts w:ascii="Tahoma" w:hAnsi="Tahoma"/>
                              <w:b/>
                              <w:spacing w:val="-1"/>
                              <w:w w:val="105"/>
                              <w:sz w:val="20"/>
                              <w:lang w:val="el-GR"/>
                            </w:rPr>
                            <w:t>σχετικά</w:t>
                          </w:r>
                          <w:r w:rsidRPr="00D0445A">
                            <w:rPr>
                              <w:rFonts w:ascii="Tahoma" w:hAnsi="Tahoma"/>
                              <w:b/>
                              <w:spacing w:val="-19"/>
                              <w:w w:val="105"/>
                              <w:sz w:val="20"/>
                              <w:lang w:val="el-GR"/>
                            </w:rPr>
                            <w:t xml:space="preserve"> </w:t>
                          </w:r>
                          <w:r w:rsidRPr="00D0445A">
                            <w:rPr>
                              <w:rFonts w:ascii="Tahoma" w:hAnsi="Tahoma"/>
                              <w:b/>
                              <w:spacing w:val="-1"/>
                              <w:w w:val="105"/>
                              <w:sz w:val="20"/>
                              <w:lang w:val="el-GR"/>
                            </w:rPr>
                            <w:t>με</w:t>
                          </w:r>
                          <w:r w:rsidRPr="00D0445A">
                            <w:rPr>
                              <w:rFonts w:ascii="Tahoma" w:hAnsi="Tahoma"/>
                              <w:b/>
                              <w:spacing w:val="-17"/>
                              <w:w w:val="105"/>
                              <w:sz w:val="20"/>
                              <w:lang w:val="el-GR"/>
                            </w:rPr>
                            <w:t xml:space="preserve"> </w:t>
                          </w:r>
                          <w:r w:rsidRPr="00D0445A">
                            <w:rPr>
                              <w:rFonts w:ascii="Tahoma" w:hAnsi="Tahoma"/>
                              <w:b/>
                              <w:w w:val="105"/>
                              <w:sz w:val="20"/>
                              <w:lang w:val="el-GR"/>
                            </w:rPr>
                            <w:t>τη</w:t>
                          </w:r>
                          <w:r w:rsidRPr="00D0445A">
                            <w:rPr>
                              <w:rFonts w:ascii="Tahoma" w:hAnsi="Tahoma"/>
                              <w:b/>
                              <w:spacing w:val="-17"/>
                              <w:w w:val="105"/>
                              <w:sz w:val="20"/>
                              <w:lang w:val="el-GR"/>
                            </w:rPr>
                            <w:t xml:space="preserve"> </w:t>
                          </w:r>
                          <w:r w:rsidRPr="00D0445A">
                            <w:rPr>
                              <w:rFonts w:ascii="Tahoma" w:hAnsi="Tahoma"/>
                              <w:b/>
                              <w:spacing w:val="-1"/>
                              <w:w w:val="105"/>
                              <w:sz w:val="20"/>
                              <w:lang w:val="el-GR"/>
                            </w:rPr>
                            <w:t>διαδικασία</w:t>
                          </w:r>
                          <w:r w:rsidRPr="00D0445A">
                            <w:rPr>
                              <w:rFonts w:ascii="Tahoma" w:hAnsi="Tahoma"/>
                              <w:b/>
                              <w:spacing w:val="-19"/>
                              <w:w w:val="105"/>
                              <w:sz w:val="20"/>
                              <w:lang w:val="el-GR"/>
                            </w:rPr>
                            <w:t xml:space="preserve"> </w:t>
                          </w:r>
                          <w:r w:rsidRPr="00D0445A">
                            <w:rPr>
                              <w:rFonts w:ascii="Tahoma" w:hAnsi="Tahoma"/>
                              <w:b/>
                              <w:spacing w:val="-1"/>
                              <w:w w:val="105"/>
                              <w:sz w:val="20"/>
                              <w:lang w:val="el-GR"/>
                            </w:rPr>
                            <w:t>σύναψης</w:t>
                          </w:r>
                          <w:r w:rsidRPr="00D0445A">
                            <w:rPr>
                              <w:rFonts w:ascii="Tahoma" w:hAnsi="Tahoma"/>
                              <w:b/>
                              <w:spacing w:val="-17"/>
                              <w:w w:val="105"/>
                              <w:sz w:val="20"/>
                              <w:lang w:val="el-GR"/>
                            </w:rPr>
                            <w:t xml:space="preserve"> </w:t>
                          </w:r>
                          <w:r w:rsidRPr="00D0445A">
                            <w:rPr>
                              <w:rFonts w:ascii="Tahoma" w:hAnsi="Tahoma"/>
                              <w:b/>
                              <w:spacing w:val="-1"/>
                              <w:w w:val="105"/>
                              <w:sz w:val="20"/>
                              <w:lang w:val="el-GR"/>
                            </w:rPr>
                            <w:t>σύμβασης</w:t>
                          </w:r>
                        </w:p>
                        <w:p w:rsidR="00B73A64" w:rsidRPr="00D0445A" w:rsidRDefault="00B73A64" w:rsidP="009750BE">
                          <w:pPr>
                            <w:numPr>
                              <w:ilvl w:val="0"/>
                              <w:numId w:val="5"/>
                            </w:numPr>
                            <w:tabs>
                              <w:tab w:val="left" w:pos="210"/>
                            </w:tabs>
                            <w:spacing w:before="8" w:line="250" w:lineRule="auto"/>
                            <w:ind w:right="44"/>
                            <w:rPr>
                              <w:rFonts w:ascii="Tahoma" w:eastAsia="Tahoma" w:hAnsi="Tahoma" w:cs="Tahoma"/>
                              <w:sz w:val="20"/>
                              <w:szCs w:val="20"/>
                              <w:lang w:val="el-GR"/>
                            </w:rPr>
                          </w:pPr>
                          <w:r w:rsidRPr="00D0445A">
                            <w:rPr>
                              <w:rFonts w:ascii="Tahoma" w:hAnsi="Tahoma"/>
                              <w:spacing w:val="-1"/>
                              <w:w w:val="105"/>
                              <w:sz w:val="20"/>
                              <w:lang w:val="el-GR"/>
                            </w:rPr>
                            <w:t>Τίτλος:</w:t>
                          </w:r>
                          <w:r w:rsidRPr="00D0445A">
                            <w:rPr>
                              <w:rFonts w:ascii="Tahoma" w:hAnsi="Tahoma"/>
                              <w:spacing w:val="-6"/>
                              <w:w w:val="105"/>
                              <w:sz w:val="20"/>
                              <w:lang w:val="el-GR"/>
                            </w:rPr>
                            <w:t xml:space="preserve"> </w:t>
                          </w:r>
                          <w:r w:rsidRPr="009750BE">
                            <w:rPr>
                              <w:rFonts w:ascii="Tahoma" w:hAnsi="Tahoma"/>
                              <w:spacing w:val="-1"/>
                              <w:w w:val="105"/>
                              <w:sz w:val="20"/>
                              <w:lang w:val="el-GR"/>
                            </w:rPr>
                            <w:t>Πληροφοριακό σύστημα Ανθρώπινου Δυναμικού για τις ανάγκες της ΚτΠ</w:t>
                          </w:r>
                        </w:p>
                        <w:p w:rsidR="00B73A64" w:rsidRPr="00D0445A" w:rsidRDefault="00B73A64">
                          <w:pPr>
                            <w:spacing w:before="108" w:line="248" w:lineRule="auto"/>
                            <w:ind w:left="53" w:right="46"/>
                            <w:rPr>
                              <w:rFonts w:ascii="Tahoma" w:eastAsia="Tahoma" w:hAnsi="Tahoma" w:cs="Tahoma"/>
                              <w:sz w:val="20"/>
                              <w:szCs w:val="20"/>
                              <w:lang w:val="el-GR"/>
                            </w:rPr>
                          </w:pPr>
                          <w:r>
                            <w:rPr>
                              <w:rFonts w:ascii="Tahoma" w:hAnsi="Tahoma"/>
                              <w:spacing w:val="-3"/>
                              <w:w w:val="105"/>
                              <w:sz w:val="20"/>
                            </w:rPr>
                            <w:t>CPV</w:t>
                          </w:r>
                          <w:r w:rsidRPr="00D0445A">
                            <w:rPr>
                              <w:rFonts w:ascii="Tahoma" w:hAnsi="Tahoma"/>
                              <w:spacing w:val="-5"/>
                              <w:w w:val="105"/>
                              <w:sz w:val="20"/>
                              <w:lang w:val="el-GR"/>
                            </w:rPr>
                            <w:t xml:space="preserve"> </w:t>
                          </w:r>
                          <w:r w:rsidRPr="00D0445A">
                            <w:rPr>
                              <w:rFonts w:ascii="Tahoma" w:hAnsi="Tahoma"/>
                              <w:w w:val="105"/>
                              <w:sz w:val="20"/>
                              <w:lang w:val="el-GR"/>
                            </w:rPr>
                            <w:t>:</w:t>
                          </w:r>
                          <w:r w:rsidRPr="00D0445A">
                            <w:rPr>
                              <w:rFonts w:ascii="Tahoma" w:hAnsi="Tahoma"/>
                              <w:spacing w:val="-6"/>
                              <w:w w:val="105"/>
                              <w:sz w:val="20"/>
                              <w:lang w:val="el-GR"/>
                            </w:rPr>
                            <w:t xml:space="preserve"> </w:t>
                          </w:r>
                          <w:r w:rsidRPr="00D0445A">
                            <w:rPr>
                              <w:rFonts w:ascii="Tahoma" w:hAnsi="Tahoma"/>
                              <w:spacing w:val="-1"/>
                              <w:w w:val="105"/>
                              <w:sz w:val="20"/>
                              <w:lang w:val="el-GR"/>
                            </w:rPr>
                            <w:t>48220000-6</w:t>
                          </w:r>
                          <w:r w:rsidRPr="00D0445A">
                            <w:rPr>
                              <w:rFonts w:ascii="Tahoma" w:hAnsi="Tahoma"/>
                              <w:spacing w:val="-5"/>
                              <w:w w:val="105"/>
                              <w:sz w:val="20"/>
                              <w:lang w:val="el-GR"/>
                            </w:rPr>
                            <w:t xml:space="preserve"> </w:t>
                          </w:r>
                          <w:r w:rsidRPr="00D0445A">
                            <w:rPr>
                              <w:rFonts w:ascii="Tahoma" w:hAnsi="Tahoma"/>
                              <w:w w:val="105"/>
                              <w:sz w:val="20"/>
                              <w:lang w:val="el-GR"/>
                            </w:rPr>
                            <w:t>Πακέτα</w:t>
                          </w:r>
                          <w:r w:rsidRPr="00D0445A">
                            <w:rPr>
                              <w:rFonts w:ascii="Tahoma" w:hAnsi="Tahoma"/>
                              <w:spacing w:val="-7"/>
                              <w:w w:val="105"/>
                              <w:sz w:val="20"/>
                              <w:lang w:val="el-GR"/>
                            </w:rPr>
                            <w:t xml:space="preserve"> </w:t>
                          </w:r>
                          <w:r w:rsidRPr="00D0445A">
                            <w:rPr>
                              <w:rFonts w:ascii="Tahoma" w:hAnsi="Tahoma"/>
                              <w:spacing w:val="-1"/>
                              <w:w w:val="105"/>
                              <w:sz w:val="20"/>
                              <w:lang w:val="el-GR"/>
                            </w:rPr>
                            <w:t>λογισμικού</w:t>
                          </w:r>
                          <w:r w:rsidRPr="00D0445A">
                            <w:rPr>
                              <w:rFonts w:ascii="Tahoma" w:hAnsi="Tahoma"/>
                              <w:spacing w:val="-8"/>
                              <w:w w:val="105"/>
                              <w:sz w:val="20"/>
                              <w:lang w:val="el-GR"/>
                            </w:rPr>
                            <w:t xml:space="preserve"> </w:t>
                          </w:r>
                          <w:r w:rsidRPr="00D0445A">
                            <w:rPr>
                              <w:rFonts w:ascii="Tahoma" w:hAnsi="Tahoma"/>
                              <w:spacing w:val="-1"/>
                              <w:w w:val="105"/>
                              <w:sz w:val="20"/>
                              <w:lang w:val="el-GR"/>
                            </w:rPr>
                            <w:t>Διαδικτύου</w:t>
                          </w:r>
                          <w:r w:rsidRPr="00D0445A">
                            <w:rPr>
                              <w:rFonts w:ascii="Tahoma" w:hAnsi="Tahoma"/>
                              <w:spacing w:val="-8"/>
                              <w:w w:val="105"/>
                              <w:sz w:val="20"/>
                              <w:lang w:val="el-GR"/>
                            </w:rPr>
                            <w:t xml:space="preserve"> </w:t>
                          </w:r>
                          <w:r w:rsidRPr="00D0445A">
                            <w:rPr>
                              <w:rFonts w:ascii="Tahoma" w:hAnsi="Tahoma"/>
                              <w:w w:val="105"/>
                              <w:sz w:val="20"/>
                              <w:lang w:val="el-GR"/>
                            </w:rPr>
                            <w:t>και</w:t>
                          </w:r>
                          <w:r w:rsidRPr="00D0445A">
                            <w:rPr>
                              <w:rFonts w:ascii="Tahoma" w:hAnsi="Tahoma"/>
                              <w:spacing w:val="-4"/>
                              <w:w w:val="105"/>
                              <w:sz w:val="20"/>
                              <w:lang w:val="el-GR"/>
                            </w:rPr>
                            <w:t xml:space="preserve"> </w:t>
                          </w:r>
                          <w:r w:rsidRPr="00D0445A">
                            <w:rPr>
                              <w:rFonts w:ascii="Tahoma" w:hAnsi="Tahoma"/>
                              <w:spacing w:val="-1"/>
                              <w:w w:val="105"/>
                              <w:sz w:val="20"/>
                              <w:lang w:val="el-GR"/>
                            </w:rPr>
                            <w:t>ενδοδικτύου</w:t>
                          </w:r>
                          <w:r w:rsidRPr="00D0445A">
                            <w:rPr>
                              <w:rFonts w:ascii="Tahoma" w:hAnsi="Tahoma"/>
                              <w:spacing w:val="-6"/>
                              <w:w w:val="105"/>
                              <w:sz w:val="20"/>
                              <w:lang w:val="el-GR"/>
                            </w:rPr>
                            <w:t xml:space="preserve"> </w:t>
                          </w:r>
                          <w:r w:rsidRPr="00D0445A">
                            <w:rPr>
                              <w:rFonts w:ascii="Tahoma" w:hAnsi="Tahoma"/>
                              <w:spacing w:val="-1"/>
                              <w:w w:val="105"/>
                              <w:sz w:val="20"/>
                              <w:lang w:val="el-GR"/>
                            </w:rPr>
                            <w:t>(ιντρανέτ),</w:t>
                          </w:r>
                          <w:r w:rsidRPr="00D0445A">
                            <w:rPr>
                              <w:rFonts w:ascii="Tahoma" w:hAnsi="Tahoma"/>
                              <w:spacing w:val="-3"/>
                              <w:w w:val="105"/>
                              <w:sz w:val="20"/>
                              <w:lang w:val="el-GR"/>
                            </w:rPr>
                            <w:t xml:space="preserve"> </w:t>
                          </w:r>
                          <w:r w:rsidRPr="00D0445A">
                            <w:rPr>
                              <w:rFonts w:ascii="Tahoma" w:hAnsi="Tahoma"/>
                              <w:spacing w:val="-1"/>
                              <w:w w:val="105"/>
                              <w:sz w:val="20"/>
                              <w:lang w:val="el-GR"/>
                            </w:rPr>
                            <w:t>72500000-0</w:t>
                          </w:r>
                          <w:r w:rsidRPr="00D0445A">
                            <w:rPr>
                              <w:rFonts w:ascii="Tahoma" w:hAnsi="Tahoma"/>
                              <w:spacing w:val="47"/>
                              <w:w w:val="103"/>
                              <w:sz w:val="20"/>
                              <w:lang w:val="el-GR"/>
                            </w:rPr>
                            <w:t xml:space="preserve"> </w:t>
                          </w:r>
                          <w:r w:rsidRPr="00D0445A">
                            <w:rPr>
                              <w:rFonts w:ascii="Tahoma" w:hAnsi="Tahoma"/>
                              <w:spacing w:val="-1"/>
                              <w:w w:val="105"/>
                              <w:sz w:val="20"/>
                              <w:lang w:val="el-GR"/>
                            </w:rPr>
                            <w:t>Υπηρεσίες</w:t>
                          </w:r>
                          <w:r w:rsidRPr="00D0445A">
                            <w:rPr>
                              <w:rFonts w:ascii="Tahoma" w:hAnsi="Tahoma"/>
                              <w:spacing w:val="-42"/>
                              <w:w w:val="105"/>
                              <w:sz w:val="20"/>
                              <w:lang w:val="el-GR"/>
                            </w:rPr>
                            <w:t xml:space="preserve"> </w:t>
                          </w:r>
                          <w:r w:rsidRPr="00D0445A">
                            <w:rPr>
                              <w:rFonts w:ascii="Tahoma" w:hAnsi="Tahoma"/>
                              <w:spacing w:val="-1"/>
                              <w:w w:val="105"/>
                              <w:sz w:val="20"/>
                              <w:lang w:val="el-GR"/>
                            </w:rPr>
                            <w:t>πληροφορικής</w:t>
                          </w:r>
                        </w:p>
                        <w:p w:rsidR="00B73A64" w:rsidRPr="00D0445A" w:rsidRDefault="00B73A64">
                          <w:pPr>
                            <w:numPr>
                              <w:ilvl w:val="0"/>
                              <w:numId w:val="5"/>
                            </w:numPr>
                            <w:tabs>
                              <w:tab w:val="left" w:pos="194"/>
                            </w:tabs>
                            <w:spacing w:before="115"/>
                            <w:ind w:left="193" w:hanging="139"/>
                            <w:rPr>
                              <w:rFonts w:ascii="Tahoma" w:eastAsia="Tahoma" w:hAnsi="Tahoma" w:cs="Tahoma"/>
                              <w:sz w:val="20"/>
                              <w:szCs w:val="20"/>
                              <w:lang w:val="el-GR"/>
                            </w:rPr>
                          </w:pPr>
                          <w:r w:rsidRPr="00D0445A">
                            <w:rPr>
                              <w:rFonts w:ascii="Tahoma" w:hAnsi="Tahoma"/>
                              <w:spacing w:val="-1"/>
                              <w:w w:val="105"/>
                              <w:sz w:val="20"/>
                              <w:lang w:val="el-GR"/>
                            </w:rPr>
                            <w:t>Κωδικός</w:t>
                          </w:r>
                          <w:r w:rsidRPr="00D0445A">
                            <w:rPr>
                              <w:rFonts w:ascii="Tahoma" w:hAnsi="Tahoma"/>
                              <w:spacing w:val="-14"/>
                              <w:w w:val="105"/>
                              <w:sz w:val="20"/>
                              <w:lang w:val="el-GR"/>
                            </w:rPr>
                            <w:t xml:space="preserve"> </w:t>
                          </w:r>
                          <w:r w:rsidRPr="00D0445A">
                            <w:rPr>
                              <w:rFonts w:ascii="Tahoma" w:hAnsi="Tahoma"/>
                              <w:spacing w:val="-1"/>
                              <w:w w:val="105"/>
                              <w:sz w:val="20"/>
                              <w:lang w:val="el-GR"/>
                            </w:rPr>
                            <w:t>στο</w:t>
                          </w:r>
                          <w:r w:rsidRPr="00D0445A">
                            <w:rPr>
                              <w:rFonts w:ascii="Tahoma" w:hAnsi="Tahoma"/>
                              <w:spacing w:val="-13"/>
                              <w:w w:val="105"/>
                              <w:sz w:val="20"/>
                              <w:lang w:val="el-GR"/>
                            </w:rPr>
                            <w:t xml:space="preserve"> </w:t>
                          </w:r>
                          <w:r w:rsidRPr="00D0445A">
                            <w:rPr>
                              <w:rFonts w:ascii="Tahoma" w:hAnsi="Tahoma"/>
                              <w:spacing w:val="-1"/>
                              <w:w w:val="105"/>
                              <w:sz w:val="20"/>
                              <w:lang w:val="el-GR"/>
                            </w:rPr>
                            <w:t>ΚΗΜΔΗΣ:</w:t>
                          </w:r>
                          <w:r w:rsidRPr="00D0445A">
                            <w:rPr>
                              <w:rFonts w:ascii="Tahoma" w:hAnsi="Tahoma"/>
                              <w:spacing w:val="-14"/>
                              <w:w w:val="105"/>
                              <w:sz w:val="20"/>
                              <w:lang w:val="el-GR"/>
                            </w:rPr>
                            <w:t xml:space="preserve"> </w:t>
                          </w:r>
                          <w:r w:rsidRPr="00D0445A">
                            <w:rPr>
                              <w:rFonts w:ascii="Tahoma" w:hAnsi="Tahoma"/>
                              <w:spacing w:val="-1"/>
                              <w:w w:val="105"/>
                              <w:sz w:val="20"/>
                              <w:lang w:val="el-GR"/>
                            </w:rPr>
                            <w:t>[βλ.</w:t>
                          </w:r>
                          <w:r w:rsidRPr="00D0445A">
                            <w:rPr>
                              <w:rFonts w:ascii="Tahoma" w:hAnsi="Tahoma"/>
                              <w:spacing w:val="-11"/>
                              <w:w w:val="105"/>
                              <w:sz w:val="20"/>
                              <w:lang w:val="el-GR"/>
                            </w:rPr>
                            <w:t xml:space="preserve"> </w:t>
                          </w:r>
                          <w:r w:rsidRPr="00D0445A">
                            <w:rPr>
                              <w:rFonts w:ascii="Tahoma" w:hAnsi="Tahoma"/>
                              <w:spacing w:val="-1"/>
                              <w:w w:val="105"/>
                              <w:sz w:val="20"/>
                              <w:lang w:val="el-GR"/>
                            </w:rPr>
                            <w:t>σελίδα</w:t>
                          </w:r>
                          <w:r w:rsidRPr="00D0445A">
                            <w:rPr>
                              <w:rFonts w:ascii="Tahoma" w:hAnsi="Tahoma"/>
                              <w:spacing w:val="-11"/>
                              <w:w w:val="105"/>
                              <w:sz w:val="20"/>
                              <w:lang w:val="el-GR"/>
                            </w:rPr>
                            <w:t xml:space="preserve"> </w:t>
                          </w:r>
                          <w:r w:rsidRPr="00D0445A">
                            <w:rPr>
                              <w:rFonts w:ascii="Tahoma" w:hAnsi="Tahoma"/>
                              <w:w w:val="105"/>
                              <w:sz w:val="20"/>
                              <w:lang w:val="el-GR"/>
                            </w:rPr>
                            <w:t>1</w:t>
                          </w:r>
                          <w:r w:rsidRPr="00D0445A">
                            <w:rPr>
                              <w:rFonts w:ascii="Tahoma" w:hAnsi="Tahoma"/>
                              <w:spacing w:val="-15"/>
                              <w:w w:val="105"/>
                              <w:sz w:val="20"/>
                              <w:lang w:val="el-GR"/>
                            </w:rPr>
                            <w:t xml:space="preserve"> </w:t>
                          </w:r>
                          <w:r w:rsidRPr="00D0445A">
                            <w:rPr>
                              <w:rFonts w:ascii="Tahoma" w:hAnsi="Tahoma"/>
                              <w:spacing w:val="-1"/>
                              <w:w w:val="105"/>
                              <w:sz w:val="20"/>
                              <w:lang w:val="el-GR"/>
                            </w:rPr>
                            <w:t>της</w:t>
                          </w:r>
                          <w:r w:rsidRPr="00D0445A">
                            <w:rPr>
                              <w:rFonts w:ascii="Tahoma" w:hAnsi="Tahoma"/>
                              <w:spacing w:val="-14"/>
                              <w:w w:val="105"/>
                              <w:sz w:val="20"/>
                              <w:lang w:val="el-GR"/>
                            </w:rPr>
                            <w:t xml:space="preserve"> </w:t>
                          </w:r>
                          <w:r w:rsidRPr="00D0445A">
                            <w:rPr>
                              <w:rFonts w:ascii="Tahoma" w:hAnsi="Tahoma"/>
                              <w:spacing w:val="-1"/>
                              <w:w w:val="105"/>
                              <w:sz w:val="20"/>
                              <w:lang w:val="el-GR"/>
                            </w:rPr>
                            <w:t>παρούσας]</w:t>
                          </w:r>
                        </w:p>
                        <w:p w:rsidR="00B73A64" w:rsidRPr="00D0445A" w:rsidRDefault="00B73A64">
                          <w:pPr>
                            <w:numPr>
                              <w:ilvl w:val="0"/>
                              <w:numId w:val="5"/>
                            </w:numPr>
                            <w:tabs>
                              <w:tab w:val="left" w:pos="194"/>
                            </w:tabs>
                            <w:spacing w:before="5"/>
                            <w:ind w:left="193" w:hanging="139"/>
                            <w:rPr>
                              <w:rFonts w:ascii="Tahoma" w:eastAsia="Tahoma" w:hAnsi="Tahoma" w:cs="Tahoma"/>
                              <w:sz w:val="20"/>
                              <w:szCs w:val="20"/>
                              <w:lang w:val="el-GR"/>
                            </w:rPr>
                          </w:pPr>
                          <w:r w:rsidRPr="00D0445A">
                            <w:rPr>
                              <w:rFonts w:ascii="Tahoma" w:hAnsi="Tahoma"/>
                              <w:w w:val="105"/>
                              <w:sz w:val="20"/>
                              <w:lang w:val="el-GR"/>
                            </w:rPr>
                            <w:t>Η</w:t>
                          </w:r>
                          <w:r w:rsidRPr="00D0445A">
                            <w:rPr>
                              <w:rFonts w:ascii="Tahoma" w:hAnsi="Tahoma"/>
                              <w:spacing w:val="-12"/>
                              <w:w w:val="105"/>
                              <w:sz w:val="20"/>
                              <w:lang w:val="el-GR"/>
                            </w:rPr>
                            <w:t xml:space="preserve"> </w:t>
                          </w:r>
                          <w:r w:rsidRPr="00D0445A">
                            <w:rPr>
                              <w:rFonts w:ascii="Tahoma" w:hAnsi="Tahoma"/>
                              <w:spacing w:val="-1"/>
                              <w:w w:val="105"/>
                              <w:sz w:val="20"/>
                              <w:lang w:val="el-GR"/>
                            </w:rPr>
                            <w:t>σύμβαση</w:t>
                          </w:r>
                          <w:r w:rsidRPr="00D0445A">
                            <w:rPr>
                              <w:rFonts w:ascii="Tahoma" w:hAnsi="Tahoma"/>
                              <w:spacing w:val="-13"/>
                              <w:w w:val="105"/>
                              <w:sz w:val="20"/>
                              <w:lang w:val="el-GR"/>
                            </w:rPr>
                            <w:t xml:space="preserve"> </w:t>
                          </w:r>
                          <w:r w:rsidRPr="00D0445A">
                            <w:rPr>
                              <w:rFonts w:ascii="Tahoma" w:hAnsi="Tahoma"/>
                              <w:spacing w:val="-1"/>
                              <w:w w:val="105"/>
                              <w:sz w:val="20"/>
                              <w:lang w:val="el-GR"/>
                            </w:rPr>
                            <w:t>αναφέρεται</w:t>
                          </w:r>
                          <w:r w:rsidRPr="00D0445A">
                            <w:rPr>
                              <w:rFonts w:ascii="Tahoma" w:hAnsi="Tahoma"/>
                              <w:spacing w:val="-12"/>
                              <w:w w:val="105"/>
                              <w:sz w:val="20"/>
                              <w:lang w:val="el-GR"/>
                            </w:rPr>
                            <w:t xml:space="preserve"> </w:t>
                          </w:r>
                          <w:r w:rsidRPr="00D0445A">
                            <w:rPr>
                              <w:rFonts w:ascii="Tahoma" w:hAnsi="Tahoma"/>
                              <w:spacing w:val="-1"/>
                              <w:w w:val="105"/>
                              <w:sz w:val="20"/>
                              <w:lang w:val="el-GR"/>
                            </w:rPr>
                            <w:t>σε</w:t>
                          </w:r>
                          <w:r w:rsidRPr="00D0445A">
                            <w:rPr>
                              <w:rFonts w:ascii="Tahoma" w:hAnsi="Tahoma"/>
                              <w:spacing w:val="-15"/>
                              <w:w w:val="105"/>
                              <w:sz w:val="20"/>
                              <w:lang w:val="el-GR"/>
                            </w:rPr>
                            <w:t xml:space="preserve"> </w:t>
                          </w:r>
                          <w:r w:rsidRPr="00D0445A">
                            <w:rPr>
                              <w:rFonts w:ascii="Tahoma" w:hAnsi="Tahoma"/>
                              <w:spacing w:val="-1"/>
                              <w:w w:val="105"/>
                              <w:sz w:val="20"/>
                              <w:lang w:val="el-GR"/>
                            </w:rPr>
                            <w:t>έργα,</w:t>
                          </w:r>
                          <w:r w:rsidRPr="00D0445A">
                            <w:rPr>
                              <w:rFonts w:ascii="Tahoma" w:hAnsi="Tahoma"/>
                              <w:spacing w:val="-11"/>
                              <w:w w:val="105"/>
                              <w:sz w:val="20"/>
                              <w:lang w:val="el-GR"/>
                            </w:rPr>
                            <w:t xml:space="preserve"> </w:t>
                          </w:r>
                          <w:r w:rsidRPr="00D0445A">
                            <w:rPr>
                              <w:rFonts w:ascii="Tahoma" w:hAnsi="Tahoma"/>
                              <w:spacing w:val="-1"/>
                              <w:w w:val="105"/>
                              <w:sz w:val="20"/>
                              <w:lang w:val="el-GR"/>
                            </w:rPr>
                            <w:t>προμήθειες,</w:t>
                          </w:r>
                          <w:r w:rsidRPr="00D0445A">
                            <w:rPr>
                              <w:rFonts w:ascii="Tahoma" w:hAnsi="Tahoma"/>
                              <w:spacing w:val="-12"/>
                              <w:w w:val="105"/>
                              <w:sz w:val="20"/>
                              <w:lang w:val="el-GR"/>
                            </w:rPr>
                            <w:t xml:space="preserve"> </w:t>
                          </w:r>
                          <w:r w:rsidRPr="00D0445A">
                            <w:rPr>
                              <w:rFonts w:ascii="Tahoma" w:hAnsi="Tahoma"/>
                              <w:w w:val="105"/>
                              <w:sz w:val="20"/>
                              <w:lang w:val="el-GR"/>
                            </w:rPr>
                            <w:t>ή</w:t>
                          </w:r>
                          <w:r w:rsidRPr="00D0445A">
                            <w:rPr>
                              <w:rFonts w:ascii="Tahoma" w:hAnsi="Tahoma"/>
                              <w:spacing w:val="-9"/>
                              <w:w w:val="105"/>
                              <w:sz w:val="20"/>
                              <w:lang w:val="el-GR"/>
                            </w:rPr>
                            <w:t xml:space="preserve"> </w:t>
                          </w:r>
                          <w:r w:rsidRPr="00D0445A">
                            <w:rPr>
                              <w:rFonts w:ascii="Tahoma" w:hAnsi="Tahoma"/>
                              <w:spacing w:val="-1"/>
                              <w:w w:val="105"/>
                              <w:sz w:val="20"/>
                              <w:lang w:val="el-GR"/>
                            </w:rPr>
                            <w:t>υπηρεσίες</w:t>
                          </w:r>
                          <w:r w:rsidRPr="00D0445A">
                            <w:rPr>
                              <w:rFonts w:ascii="Tahoma" w:hAnsi="Tahoma"/>
                              <w:spacing w:val="-14"/>
                              <w:w w:val="105"/>
                              <w:sz w:val="20"/>
                              <w:lang w:val="el-GR"/>
                            </w:rPr>
                            <w:t xml:space="preserve"> </w:t>
                          </w:r>
                          <w:r w:rsidRPr="00D0445A">
                            <w:rPr>
                              <w:rFonts w:ascii="Tahoma" w:hAnsi="Tahoma"/>
                              <w:w w:val="105"/>
                              <w:sz w:val="20"/>
                              <w:lang w:val="el-GR"/>
                            </w:rPr>
                            <w:t>:</w:t>
                          </w:r>
                          <w:r w:rsidRPr="00D0445A">
                            <w:rPr>
                              <w:rFonts w:ascii="Tahoma" w:hAnsi="Tahoma"/>
                              <w:spacing w:val="-13"/>
                              <w:w w:val="105"/>
                              <w:sz w:val="20"/>
                              <w:lang w:val="el-GR"/>
                            </w:rPr>
                            <w:t xml:space="preserve"> </w:t>
                          </w:r>
                          <w:r w:rsidRPr="00D0445A">
                            <w:rPr>
                              <w:rFonts w:ascii="Tahoma" w:hAnsi="Tahoma"/>
                              <w:spacing w:val="-1"/>
                              <w:w w:val="105"/>
                              <w:sz w:val="20"/>
                              <w:lang w:val="el-GR"/>
                            </w:rPr>
                            <w:t>[Υπηρεσίες</w:t>
                          </w:r>
                          <w:r w:rsidRPr="00D0445A">
                            <w:rPr>
                              <w:rFonts w:ascii="Tahoma" w:hAnsi="Tahoma"/>
                              <w:spacing w:val="-14"/>
                              <w:w w:val="105"/>
                              <w:sz w:val="20"/>
                              <w:lang w:val="el-GR"/>
                            </w:rPr>
                            <w:t xml:space="preserve"> </w:t>
                          </w:r>
                          <w:r w:rsidRPr="00D0445A">
                            <w:rPr>
                              <w:rFonts w:ascii="Tahoma" w:hAnsi="Tahoma"/>
                              <w:w w:val="105"/>
                              <w:sz w:val="20"/>
                              <w:lang w:val="el-GR"/>
                            </w:rPr>
                            <w:t>]</w:t>
                          </w:r>
                        </w:p>
                        <w:p w:rsidR="00B73A64" w:rsidRPr="00D0445A" w:rsidRDefault="00B73A64">
                          <w:pPr>
                            <w:numPr>
                              <w:ilvl w:val="0"/>
                              <w:numId w:val="5"/>
                            </w:numPr>
                            <w:tabs>
                              <w:tab w:val="left" w:pos="194"/>
                            </w:tabs>
                            <w:spacing w:before="8" w:line="237" w:lineRule="exact"/>
                            <w:ind w:left="193" w:hanging="139"/>
                            <w:rPr>
                              <w:rFonts w:ascii="Tahoma" w:eastAsia="Tahoma" w:hAnsi="Tahoma" w:cs="Tahoma"/>
                              <w:sz w:val="20"/>
                              <w:szCs w:val="20"/>
                              <w:lang w:val="el-GR"/>
                            </w:rPr>
                          </w:pPr>
                          <w:r w:rsidRPr="00D0445A">
                            <w:rPr>
                              <w:rFonts w:ascii="Tahoma" w:hAnsi="Tahoma"/>
                              <w:spacing w:val="-1"/>
                              <w:w w:val="105"/>
                              <w:sz w:val="20"/>
                              <w:lang w:val="el-GR"/>
                            </w:rPr>
                            <w:t>Εφόσον</w:t>
                          </w:r>
                          <w:r w:rsidRPr="00D0445A">
                            <w:rPr>
                              <w:rFonts w:ascii="Tahoma" w:hAnsi="Tahoma"/>
                              <w:spacing w:val="-14"/>
                              <w:w w:val="105"/>
                              <w:sz w:val="20"/>
                              <w:lang w:val="el-GR"/>
                            </w:rPr>
                            <w:t xml:space="preserve"> </w:t>
                          </w:r>
                          <w:r w:rsidRPr="00D0445A">
                            <w:rPr>
                              <w:rFonts w:ascii="Tahoma" w:hAnsi="Tahoma"/>
                              <w:spacing w:val="-1"/>
                              <w:w w:val="105"/>
                              <w:sz w:val="20"/>
                              <w:lang w:val="el-GR"/>
                            </w:rPr>
                            <w:t>υφίστανται,</w:t>
                          </w:r>
                          <w:r w:rsidRPr="00D0445A">
                            <w:rPr>
                              <w:rFonts w:ascii="Tahoma" w:hAnsi="Tahoma"/>
                              <w:spacing w:val="-13"/>
                              <w:w w:val="105"/>
                              <w:sz w:val="20"/>
                              <w:lang w:val="el-GR"/>
                            </w:rPr>
                            <w:t xml:space="preserve"> </w:t>
                          </w:r>
                          <w:r w:rsidRPr="00D0445A">
                            <w:rPr>
                              <w:rFonts w:ascii="Tahoma" w:hAnsi="Tahoma"/>
                              <w:spacing w:val="-3"/>
                              <w:w w:val="105"/>
                              <w:sz w:val="20"/>
                              <w:lang w:val="el-GR"/>
                            </w:rPr>
                            <w:t>ένδειξη</w:t>
                          </w:r>
                          <w:r w:rsidRPr="00D0445A">
                            <w:rPr>
                              <w:rFonts w:ascii="Tahoma" w:hAnsi="Tahoma"/>
                              <w:spacing w:val="-13"/>
                              <w:w w:val="105"/>
                              <w:sz w:val="20"/>
                              <w:lang w:val="el-GR"/>
                            </w:rPr>
                            <w:t xml:space="preserve"> </w:t>
                          </w:r>
                          <w:r w:rsidRPr="00D0445A">
                            <w:rPr>
                              <w:rFonts w:ascii="Tahoma" w:hAnsi="Tahoma"/>
                              <w:spacing w:val="-1"/>
                              <w:w w:val="105"/>
                              <w:sz w:val="20"/>
                              <w:lang w:val="el-GR"/>
                            </w:rPr>
                            <w:t>ύπαρξης</w:t>
                          </w:r>
                          <w:r w:rsidRPr="00D0445A">
                            <w:rPr>
                              <w:rFonts w:ascii="Tahoma" w:hAnsi="Tahoma"/>
                              <w:spacing w:val="-14"/>
                              <w:w w:val="105"/>
                              <w:sz w:val="20"/>
                              <w:lang w:val="el-GR"/>
                            </w:rPr>
                            <w:t xml:space="preserve"> </w:t>
                          </w:r>
                          <w:r w:rsidRPr="00D0445A">
                            <w:rPr>
                              <w:rFonts w:ascii="Tahoma" w:hAnsi="Tahoma"/>
                              <w:spacing w:val="-1"/>
                              <w:w w:val="105"/>
                              <w:sz w:val="20"/>
                              <w:lang w:val="el-GR"/>
                            </w:rPr>
                            <w:t>σχετικών</w:t>
                          </w:r>
                          <w:r w:rsidRPr="00D0445A">
                            <w:rPr>
                              <w:rFonts w:ascii="Tahoma" w:hAnsi="Tahoma"/>
                              <w:spacing w:val="-13"/>
                              <w:w w:val="105"/>
                              <w:sz w:val="20"/>
                              <w:lang w:val="el-GR"/>
                            </w:rPr>
                            <w:t xml:space="preserve"> </w:t>
                          </w:r>
                          <w:r w:rsidRPr="00D0445A">
                            <w:rPr>
                              <w:rFonts w:ascii="Tahoma" w:hAnsi="Tahoma"/>
                              <w:spacing w:val="-1"/>
                              <w:w w:val="105"/>
                              <w:sz w:val="20"/>
                              <w:lang w:val="el-GR"/>
                            </w:rPr>
                            <w:t>τμημάτων</w:t>
                          </w:r>
                          <w:r w:rsidRPr="00D0445A">
                            <w:rPr>
                              <w:rFonts w:ascii="Tahoma" w:hAnsi="Tahoma"/>
                              <w:spacing w:val="-13"/>
                              <w:w w:val="105"/>
                              <w:sz w:val="20"/>
                              <w:lang w:val="el-GR"/>
                            </w:rPr>
                            <w:t xml:space="preserve"> </w:t>
                          </w:r>
                          <w:r w:rsidRPr="00D0445A">
                            <w:rPr>
                              <w:rFonts w:ascii="Tahoma" w:hAnsi="Tahoma"/>
                              <w:w w:val="105"/>
                              <w:sz w:val="20"/>
                              <w:lang w:val="el-GR"/>
                            </w:rPr>
                            <w:t>:</w:t>
                          </w:r>
                          <w:r w:rsidRPr="00D0445A">
                            <w:rPr>
                              <w:rFonts w:ascii="Tahoma" w:hAnsi="Tahoma"/>
                              <w:spacing w:val="40"/>
                              <w:w w:val="105"/>
                              <w:sz w:val="20"/>
                              <w:lang w:val="el-GR"/>
                            </w:rPr>
                            <w:t xml:space="preserve"> </w:t>
                          </w:r>
                          <w:r>
                            <w:rPr>
                              <w:rFonts w:ascii="Tahoma" w:hAnsi="Tahoma"/>
                              <w:spacing w:val="-1"/>
                              <w:w w:val="105"/>
                              <w:sz w:val="20"/>
                            </w:rPr>
                            <w:t>OXI</w:t>
                          </w:r>
                        </w:p>
                        <w:p w:rsidR="00B73A64" w:rsidRPr="00D0445A" w:rsidRDefault="00B73A64">
                          <w:pPr>
                            <w:numPr>
                              <w:ilvl w:val="0"/>
                              <w:numId w:val="5"/>
                            </w:numPr>
                            <w:tabs>
                              <w:tab w:val="left" w:pos="275"/>
                            </w:tabs>
                            <w:spacing w:before="17" w:line="248" w:lineRule="exact"/>
                            <w:ind w:right="47" w:firstLine="0"/>
                            <w:rPr>
                              <w:rFonts w:ascii="Tahoma" w:eastAsia="Tahoma" w:hAnsi="Tahoma" w:cs="Tahoma"/>
                              <w:sz w:val="20"/>
                              <w:szCs w:val="20"/>
                              <w:lang w:val="el-GR"/>
                            </w:rPr>
                          </w:pPr>
                          <w:r w:rsidRPr="00D0445A">
                            <w:rPr>
                              <w:rFonts w:ascii="Tahoma" w:hAnsi="Tahoma"/>
                              <w:spacing w:val="-1"/>
                              <w:sz w:val="20"/>
                              <w:lang w:val="el-GR"/>
                            </w:rPr>
                            <w:t>Αριθμός</w:t>
                          </w:r>
                          <w:r w:rsidRPr="00D0445A">
                            <w:rPr>
                              <w:rFonts w:ascii="Tahoma" w:hAnsi="Tahoma"/>
                              <w:sz w:val="20"/>
                              <w:lang w:val="el-GR"/>
                            </w:rPr>
                            <w:t xml:space="preserve"> </w:t>
                          </w:r>
                          <w:r w:rsidRPr="00D0445A">
                            <w:rPr>
                              <w:rFonts w:ascii="Tahoma" w:hAnsi="Tahoma"/>
                              <w:spacing w:val="36"/>
                              <w:sz w:val="20"/>
                              <w:lang w:val="el-GR"/>
                            </w:rPr>
                            <w:t xml:space="preserve"> </w:t>
                          </w:r>
                          <w:r w:rsidRPr="00D0445A">
                            <w:rPr>
                              <w:rFonts w:ascii="Tahoma" w:hAnsi="Tahoma"/>
                              <w:spacing w:val="-1"/>
                              <w:sz w:val="20"/>
                              <w:lang w:val="el-GR"/>
                            </w:rPr>
                            <w:t>αναφοράς</w:t>
                          </w:r>
                          <w:r w:rsidRPr="00D0445A">
                            <w:rPr>
                              <w:rFonts w:ascii="Tahoma" w:hAnsi="Tahoma"/>
                              <w:sz w:val="20"/>
                              <w:lang w:val="el-GR"/>
                            </w:rPr>
                            <w:t xml:space="preserve"> </w:t>
                          </w:r>
                          <w:r w:rsidRPr="00D0445A">
                            <w:rPr>
                              <w:rFonts w:ascii="Tahoma" w:hAnsi="Tahoma"/>
                              <w:spacing w:val="37"/>
                              <w:sz w:val="20"/>
                              <w:lang w:val="el-GR"/>
                            </w:rPr>
                            <w:t xml:space="preserve"> </w:t>
                          </w:r>
                          <w:r w:rsidRPr="00D0445A">
                            <w:rPr>
                              <w:rFonts w:ascii="Tahoma" w:hAnsi="Tahoma"/>
                              <w:spacing w:val="-1"/>
                              <w:sz w:val="20"/>
                              <w:lang w:val="el-GR"/>
                            </w:rPr>
                            <w:t>που</w:t>
                          </w:r>
                          <w:r w:rsidRPr="00D0445A">
                            <w:rPr>
                              <w:rFonts w:ascii="Tahoma" w:hAnsi="Tahoma"/>
                              <w:sz w:val="20"/>
                              <w:lang w:val="el-GR"/>
                            </w:rPr>
                            <w:t xml:space="preserve"> </w:t>
                          </w:r>
                          <w:r w:rsidRPr="00D0445A">
                            <w:rPr>
                              <w:rFonts w:ascii="Tahoma" w:hAnsi="Tahoma"/>
                              <w:spacing w:val="37"/>
                              <w:sz w:val="20"/>
                              <w:lang w:val="el-GR"/>
                            </w:rPr>
                            <w:t xml:space="preserve"> </w:t>
                          </w:r>
                          <w:r w:rsidRPr="00D0445A">
                            <w:rPr>
                              <w:rFonts w:ascii="Tahoma" w:hAnsi="Tahoma"/>
                              <w:spacing w:val="-1"/>
                              <w:sz w:val="20"/>
                              <w:lang w:val="el-GR"/>
                            </w:rPr>
                            <w:t>αποδίδεται</w:t>
                          </w:r>
                          <w:r w:rsidRPr="00D0445A">
                            <w:rPr>
                              <w:rFonts w:ascii="Tahoma" w:hAnsi="Tahoma"/>
                              <w:sz w:val="20"/>
                              <w:lang w:val="el-GR"/>
                            </w:rPr>
                            <w:t xml:space="preserve"> </w:t>
                          </w:r>
                          <w:r w:rsidRPr="00D0445A">
                            <w:rPr>
                              <w:rFonts w:ascii="Tahoma" w:hAnsi="Tahoma"/>
                              <w:spacing w:val="39"/>
                              <w:sz w:val="20"/>
                              <w:lang w:val="el-GR"/>
                            </w:rPr>
                            <w:t xml:space="preserve"> </w:t>
                          </w:r>
                          <w:r w:rsidRPr="00D0445A">
                            <w:rPr>
                              <w:rFonts w:ascii="Tahoma" w:hAnsi="Tahoma"/>
                              <w:spacing w:val="-1"/>
                              <w:sz w:val="20"/>
                              <w:lang w:val="el-GR"/>
                            </w:rPr>
                            <w:t>στον</w:t>
                          </w:r>
                          <w:r w:rsidRPr="00D0445A">
                            <w:rPr>
                              <w:rFonts w:ascii="Tahoma" w:hAnsi="Tahoma"/>
                              <w:sz w:val="20"/>
                              <w:lang w:val="el-GR"/>
                            </w:rPr>
                            <w:t xml:space="preserve"> </w:t>
                          </w:r>
                          <w:r w:rsidRPr="00D0445A">
                            <w:rPr>
                              <w:rFonts w:ascii="Tahoma" w:hAnsi="Tahoma"/>
                              <w:spacing w:val="38"/>
                              <w:sz w:val="20"/>
                              <w:lang w:val="el-GR"/>
                            </w:rPr>
                            <w:t xml:space="preserve"> </w:t>
                          </w:r>
                          <w:r w:rsidRPr="00D0445A">
                            <w:rPr>
                              <w:rFonts w:ascii="Tahoma" w:hAnsi="Tahoma"/>
                              <w:spacing w:val="-1"/>
                              <w:sz w:val="20"/>
                              <w:lang w:val="el-GR"/>
                            </w:rPr>
                            <w:t>φάκελο</w:t>
                          </w:r>
                          <w:r w:rsidRPr="00D0445A">
                            <w:rPr>
                              <w:rFonts w:ascii="Tahoma" w:hAnsi="Tahoma"/>
                              <w:sz w:val="20"/>
                              <w:lang w:val="el-GR"/>
                            </w:rPr>
                            <w:t xml:space="preserve"> </w:t>
                          </w:r>
                          <w:r w:rsidRPr="00D0445A">
                            <w:rPr>
                              <w:rFonts w:ascii="Tahoma" w:hAnsi="Tahoma"/>
                              <w:spacing w:val="38"/>
                              <w:sz w:val="20"/>
                              <w:lang w:val="el-GR"/>
                            </w:rPr>
                            <w:t xml:space="preserve"> </w:t>
                          </w:r>
                          <w:r w:rsidRPr="00D0445A">
                            <w:rPr>
                              <w:rFonts w:ascii="Tahoma" w:hAnsi="Tahoma"/>
                              <w:spacing w:val="-1"/>
                              <w:sz w:val="20"/>
                              <w:lang w:val="el-GR"/>
                            </w:rPr>
                            <w:t>από</w:t>
                          </w:r>
                          <w:r w:rsidRPr="00D0445A">
                            <w:rPr>
                              <w:rFonts w:ascii="Tahoma" w:hAnsi="Tahoma"/>
                              <w:sz w:val="20"/>
                              <w:lang w:val="el-GR"/>
                            </w:rPr>
                            <w:t xml:space="preserve"> </w:t>
                          </w:r>
                          <w:r w:rsidRPr="00D0445A">
                            <w:rPr>
                              <w:rFonts w:ascii="Tahoma" w:hAnsi="Tahoma"/>
                              <w:spacing w:val="37"/>
                              <w:sz w:val="20"/>
                              <w:lang w:val="el-GR"/>
                            </w:rPr>
                            <w:t xml:space="preserve"> </w:t>
                          </w:r>
                          <w:r w:rsidRPr="00D0445A">
                            <w:rPr>
                              <w:rFonts w:ascii="Tahoma" w:hAnsi="Tahoma"/>
                              <w:spacing w:val="-2"/>
                              <w:sz w:val="20"/>
                              <w:lang w:val="el-GR"/>
                            </w:rPr>
                            <w:t>την</w:t>
                          </w:r>
                          <w:r w:rsidRPr="00D0445A">
                            <w:rPr>
                              <w:rFonts w:ascii="Tahoma" w:hAnsi="Tahoma"/>
                              <w:sz w:val="20"/>
                              <w:lang w:val="el-GR"/>
                            </w:rPr>
                            <w:t xml:space="preserve"> </w:t>
                          </w:r>
                          <w:r w:rsidRPr="00D0445A">
                            <w:rPr>
                              <w:rFonts w:ascii="Tahoma" w:hAnsi="Tahoma"/>
                              <w:spacing w:val="38"/>
                              <w:sz w:val="20"/>
                              <w:lang w:val="el-GR"/>
                            </w:rPr>
                            <w:t xml:space="preserve"> </w:t>
                          </w:r>
                          <w:r w:rsidRPr="00D0445A">
                            <w:rPr>
                              <w:rFonts w:ascii="Tahoma" w:hAnsi="Tahoma"/>
                              <w:spacing w:val="-1"/>
                              <w:sz w:val="20"/>
                              <w:lang w:val="el-GR"/>
                            </w:rPr>
                            <w:t>αναθέτουσα</w:t>
                          </w:r>
                          <w:r w:rsidRPr="00D0445A">
                            <w:rPr>
                              <w:rFonts w:ascii="Tahoma" w:hAnsi="Tahoma"/>
                              <w:sz w:val="20"/>
                              <w:lang w:val="el-GR"/>
                            </w:rPr>
                            <w:t xml:space="preserve"> </w:t>
                          </w:r>
                          <w:r w:rsidRPr="00D0445A">
                            <w:rPr>
                              <w:rFonts w:ascii="Tahoma" w:hAnsi="Tahoma"/>
                              <w:spacing w:val="38"/>
                              <w:sz w:val="20"/>
                              <w:lang w:val="el-GR"/>
                            </w:rPr>
                            <w:t xml:space="preserve"> </w:t>
                          </w:r>
                          <w:r w:rsidRPr="00D0445A">
                            <w:rPr>
                              <w:rFonts w:ascii="Tahoma" w:hAnsi="Tahoma"/>
                              <w:spacing w:val="-1"/>
                              <w:sz w:val="20"/>
                              <w:lang w:val="el-GR"/>
                            </w:rPr>
                            <w:t>αρχή</w:t>
                          </w:r>
                          <w:r w:rsidRPr="00D0445A">
                            <w:rPr>
                              <w:rFonts w:ascii="Tahoma" w:hAnsi="Tahoma"/>
                              <w:sz w:val="20"/>
                              <w:lang w:val="el-GR"/>
                            </w:rPr>
                            <w:t xml:space="preserve"> </w:t>
                          </w:r>
                          <w:r w:rsidRPr="00D0445A">
                            <w:rPr>
                              <w:rFonts w:ascii="Tahoma" w:hAnsi="Tahoma"/>
                              <w:spacing w:val="37"/>
                              <w:sz w:val="20"/>
                              <w:lang w:val="el-GR"/>
                            </w:rPr>
                            <w:t xml:space="preserve"> </w:t>
                          </w:r>
                          <w:r w:rsidRPr="00D0445A">
                            <w:rPr>
                              <w:rFonts w:ascii="Tahoma" w:hAnsi="Tahoma"/>
                              <w:spacing w:val="-2"/>
                              <w:sz w:val="20"/>
                              <w:lang w:val="el-GR"/>
                            </w:rPr>
                            <w:t>(</w:t>
                          </w:r>
                          <w:r w:rsidRPr="00D0445A">
                            <w:rPr>
                              <w:rFonts w:ascii="Tahoma" w:hAnsi="Tahoma"/>
                              <w:i/>
                              <w:spacing w:val="-3"/>
                              <w:lang w:val="el-GR"/>
                            </w:rPr>
                            <w:t>εάν</w:t>
                          </w:r>
                          <w:r w:rsidRPr="00D0445A">
                            <w:rPr>
                              <w:rFonts w:ascii="Tahoma" w:hAnsi="Tahoma"/>
                              <w:i/>
                              <w:spacing w:val="55"/>
                              <w:w w:val="94"/>
                              <w:lang w:val="el-GR"/>
                            </w:rPr>
                            <w:t xml:space="preserve"> </w:t>
                          </w:r>
                          <w:r w:rsidRPr="00D0445A">
                            <w:rPr>
                              <w:rFonts w:ascii="Tahoma" w:hAnsi="Tahoma"/>
                              <w:i/>
                              <w:spacing w:val="-2"/>
                              <w:lang w:val="el-GR"/>
                            </w:rPr>
                            <w:t>υπάρχει</w:t>
                          </w:r>
                          <w:r w:rsidRPr="00D0445A">
                            <w:rPr>
                              <w:rFonts w:ascii="Tahoma" w:hAnsi="Tahoma"/>
                              <w:spacing w:val="-1"/>
                              <w:sz w:val="20"/>
                              <w:lang w:val="el-GR"/>
                            </w:rPr>
                            <w:t>):</w:t>
                          </w:r>
                          <w:r w:rsidRPr="00D0445A">
                            <w:rPr>
                              <w:rFonts w:ascii="Tahoma" w:hAnsi="Tahoma"/>
                              <w:spacing w:val="-29"/>
                              <w:sz w:val="20"/>
                              <w:lang w:val="el-GR"/>
                            </w:rPr>
                            <w:t xml:space="preserve"> </w:t>
                          </w:r>
                          <w:r w:rsidRPr="00D0445A">
                            <w:rPr>
                              <w:rFonts w:ascii="Tahoma" w:hAnsi="Tahoma"/>
                              <w:spacing w:val="-1"/>
                              <w:sz w:val="20"/>
                              <w:lang w:val="el-GR"/>
                            </w:rPr>
                            <w:t>[]</w:t>
                          </w:r>
                        </w:p>
                      </w:txbxContent>
                    </v:textbox>
                  </v:shape>
                </v:group>
                <w10:anchorlock/>
              </v:group>
            </w:pict>
          </mc:Fallback>
        </mc:AlternateContent>
      </w:r>
    </w:p>
    <w:p w:rsidR="000C253F" w:rsidRDefault="000C253F">
      <w:pPr>
        <w:spacing w:before="9"/>
        <w:rPr>
          <w:rFonts w:ascii="Tahoma" w:eastAsia="Tahoma" w:hAnsi="Tahoma" w:cs="Tahoma"/>
          <w:b/>
          <w:bCs/>
          <w:sz w:val="29"/>
          <w:szCs w:val="29"/>
        </w:rPr>
      </w:pPr>
    </w:p>
    <w:p w:rsidR="000C253F" w:rsidRDefault="007D3569">
      <w:pPr>
        <w:spacing w:line="200" w:lineRule="atLeast"/>
        <w:ind w:left="209"/>
        <w:rPr>
          <w:rFonts w:ascii="Tahoma" w:eastAsia="Tahoma" w:hAnsi="Tahoma" w:cs="Tahoma"/>
          <w:sz w:val="20"/>
          <w:szCs w:val="20"/>
        </w:rPr>
      </w:pPr>
      <w:r>
        <w:rPr>
          <w:rFonts w:ascii="Tahoma" w:eastAsia="Tahoma" w:hAnsi="Tahoma" w:cs="Tahoma"/>
          <w:noProof/>
          <w:sz w:val="20"/>
          <w:szCs w:val="20"/>
        </w:rPr>
        <mc:AlternateContent>
          <mc:Choice Requires="wps">
            <w:drawing>
              <wp:inline distT="0" distB="0" distL="0" distR="0" wp14:anchorId="42DA4A48" wp14:editId="4B608AA4">
                <wp:extent cx="5314315" cy="318770"/>
                <wp:effectExtent l="0" t="635" r="4445" b="4445"/>
                <wp:docPr id="182" name="Text Box 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315" cy="318770"/>
                        </a:xfrm>
                        <a:prstGeom prst="rect">
                          <a:avLst/>
                        </a:prstGeom>
                        <a:solidFill>
                          <a:srgbClr val="B2B2B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before="6" w:line="248" w:lineRule="auto"/>
                              <w:ind w:left="28" w:right="25"/>
                              <w:rPr>
                                <w:rFonts w:ascii="Tahoma" w:eastAsia="Tahoma" w:hAnsi="Tahoma" w:cs="Tahoma"/>
                                <w:sz w:val="20"/>
                                <w:szCs w:val="20"/>
                                <w:lang w:val="el-GR"/>
                              </w:rPr>
                            </w:pPr>
                            <w:r w:rsidRPr="00D0445A">
                              <w:rPr>
                                <w:rFonts w:ascii="Tahoma" w:hAnsi="Tahoma"/>
                                <w:spacing w:val="-3"/>
                                <w:w w:val="105"/>
                                <w:sz w:val="20"/>
                                <w:lang w:val="el-GR"/>
                              </w:rPr>
                              <w:t>ΟΛΕΣ</w:t>
                            </w:r>
                            <w:r w:rsidRPr="00D0445A">
                              <w:rPr>
                                <w:rFonts w:ascii="Tahoma" w:hAnsi="Tahoma"/>
                                <w:spacing w:val="42"/>
                                <w:w w:val="105"/>
                                <w:sz w:val="20"/>
                                <w:lang w:val="el-GR"/>
                              </w:rPr>
                              <w:t xml:space="preserve"> </w:t>
                            </w:r>
                            <w:r w:rsidRPr="00D0445A">
                              <w:rPr>
                                <w:rFonts w:ascii="Tahoma" w:hAnsi="Tahoma"/>
                                <w:spacing w:val="-1"/>
                                <w:w w:val="105"/>
                                <w:sz w:val="20"/>
                                <w:lang w:val="el-GR"/>
                              </w:rPr>
                              <w:t>ΟΙ</w:t>
                            </w:r>
                            <w:r w:rsidRPr="00D0445A">
                              <w:rPr>
                                <w:rFonts w:ascii="Tahoma" w:hAnsi="Tahoma"/>
                                <w:spacing w:val="43"/>
                                <w:w w:val="105"/>
                                <w:sz w:val="20"/>
                                <w:lang w:val="el-GR"/>
                              </w:rPr>
                              <w:t xml:space="preserve"> </w:t>
                            </w:r>
                            <w:r w:rsidRPr="00D0445A">
                              <w:rPr>
                                <w:rFonts w:ascii="Tahoma" w:hAnsi="Tahoma"/>
                                <w:spacing w:val="-1"/>
                                <w:w w:val="105"/>
                                <w:sz w:val="20"/>
                                <w:lang w:val="el-GR"/>
                              </w:rPr>
                              <w:t>ΥΠΟΛΟΙΠΕΣ</w:t>
                            </w:r>
                            <w:r w:rsidRPr="00D0445A">
                              <w:rPr>
                                <w:rFonts w:ascii="Tahoma" w:hAnsi="Tahoma"/>
                                <w:spacing w:val="47"/>
                                <w:w w:val="105"/>
                                <w:sz w:val="20"/>
                                <w:lang w:val="el-GR"/>
                              </w:rPr>
                              <w:t xml:space="preserve"> </w:t>
                            </w:r>
                            <w:r w:rsidRPr="00D0445A">
                              <w:rPr>
                                <w:rFonts w:ascii="Tahoma" w:hAnsi="Tahoma"/>
                                <w:spacing w:val="-1"/>
                                <w:w w:val="105"/>
                                <w:sz w:val="20"/>
                                <w:lang w:val="el-GR"/>
                              </w:rPr>
                              <w:t>ΠΛΗΡΟΦΟΡΙΕΣ</w:t>
                            </w:r>
                            <w:r w:rsidRPr="00D0445A">
                              <w:rPr>
                                <w:rFonts w:ascii="Tahoma" w:hAnsi="Tahoma"/>
                                <w:spacing w:val="45"/>
                                <w:w w:val="105"/>
                                <w:sz w:val="20"/>
                                <w:lang w:val="el-GR"/>
                              </w:rPr>
                              <w:t xml:space="preserve"> </w:t>
                            </w:r>
                            <w:r w:rsidRPr="00D0445A">
                              <w:rPr>
                                <w:rFonts w:ascii="Tahoma" w:hAnsi="Tahoma"/>
                                <w:spacing w:val="-1"/>
                                <w:w w:val="105"/>
                                <w:sz w:val="20"/>
                                <w:lang w:val="el-GR"/>
                              </w:rPr>
                              <w:t>ΣΕ</w:t>
                            </w:r>
                            <w:r w:rsidRPr="00D0445A">
                              <w:rPr>
                                <w:rFonts w:ascii="Tahoma" w:hAnsi="Tahoma"/>
                                <w:spacing w:val="44"/>
                                <w:w w:val="105"/>
                                <w:sz w:val="20"/>
                                <w:lang w:val="el-GR"/>
                              </w:rPr>
                              <w:t xml:space="preserve"> </w:t>
                            </w:r>
                            <w:r w:rsidRPr="00D0445A">
                              <w:rPr>
                                <w:rFonts w:ascii="Tahoma" w:hAnsi="Tahoma"/>
                                <w:spacing w:val="-1"/>
                                <w:w w:val="105"/>
                                <w:sz w:val="20"/>
                                <w:lang w:val="el-GR"/>
                              </w:rPr>
                              <w:t>ΚΑΘΕ</w:t>
                            </w:r>
                            <w:r w:rsidRPr="00D0445A">
                              <w:rPr>
                                <w:rFonts w:ascii="Tahoma" w:hAnsi="Tahoma"/>
                                <w:spacing w:val="43"/>
                                <w:w w:val="105"/>
                                <w:sz w:val="20"/>
                                <w:lang w:val="el-GR"/>
                              </w:rPr>
                              <w:t xml:space="preserve"> </w:t>
                            </w:r>
                            <w:r w:rsidRPr="00D0445A">
                              <w:rPr>
                                <w:rFonts w:ascii="Tahoma" w:hAnsi="Tahoma"/>
                                <w:spacing w:val="-1"/>
                                <w:w w:val="105"/>
                                <w:sz w:val="20"/>
                                <w:lang w:val="el-GR"/>
                              </w:rPr>
                              <w:t>ΕΝΟΤΗΤΑ</w:t>
                            </w:r>
                            <w:r w:rsidRPr="00D0445A">
                              <w:rPr>
                                <w:rFonts w:ascii="Tahoma" w:hAnsi="Tahoma"/>
                                <w:spacing w:val="45"/>
                                <w:w w:val="105"/>
                                <w:sz w:val="20"/>
                                <w:lang w:val="el-GR"/>
                              </w:rPr>
                              <w:t xml:space="preserve"> </w:t>
                            </w:r>
                            <w:r w:rsidRPr="00D0445A">
                              <w:rPr>
                                <w:rFonts w:ascii="Tahoma" w:hAnsi="Tahoma"/>
                                <w:spacing w:val="-3"/>
                                <w:w w:val="105"/>
                                <w:sz w:val="20"/>
                                <w:lang w:val="el-GR"/>
                              </w:rPr>
                              <w:t>ΤΟΥ</w:t>
                            </w:r>
                            <w:r w:rsidRPr="00D0445A">
                              <w:rPr>
                                <w:rFonts w:ascii="Tahoma" w:hAnsi="Tahoma"/>
                                <w:spacing w:val="45"/>
                                <w:w w:val="105"/>
                                <w:sz w:val="20"/>
                                <w:lang w:val="el-GR"/>
                              </w:rPr>
                              <w:t xml:space="preserve"> </w:t>
                            </w:r>
                            <w:r w:rsidRPr="00D0445A">
                              <w:rPr>
                                <w:rFonts w:ascii="Tahoma" w:hAnsi="Tahoma"/>
                                <w:spacing w:val="-1"/>
                                <w:w w:val="105"/>
                                <w:sz w:val="20"/>
                                <w:lang w:val="el-GR"/>
                              </w:rPr>
                              <w:t>ΤΕΥΔ</w:t>
                            </w:r>
                            <w:r w:rsidRPr="00D0445A">
                              <w:rPr>
                                <w:rFonts w:ascii="Tahoma" w:hAnsi="Tahoma"/>
                                <w:spacing w:val="42"/>
                                <w:w w:val="105"/>
                                <w:sz w:val="20"/>
                                <w:lang w:val="el-GR"/>
                              </w:rPr>
                              <w:t xml:space="preserve"> </w:t>
                            </w:r>
                            <w:r w:rsidRPr="00D0445A">
                              <w:rPr>
                                <w:rFonts w:ascii="Tahoma" w:hAnsi="Tahoma"/>
                                <w:spacing w:val="-1"/>
                                <w:w w:val="105"/>
                                <w:sz w:val="20"/>
                                <w:lang w:val="el-GR"/>
                              </w:rPr>
                              <w:t>ΘΑ</w:t>
                            </w:r>
                            <w:r w:rsidRPr="00D0445A">
                              <w:rPr>
                                <w:rFonts w:ascii="Tahoma" w:hAnsi="Tahoma"/>
                                <w:spacing w:val="43"/>
                                <w:w w:val="105"/>
                                <w:sz w:val="20"/>
                                <w:lang w:val="el-GR"/>
                              </w:rPr>
                              <w:t xml:space="preserve"> </w:t>
                            </w:r>
                            <w:r w:rsidRPr="00D0445A">
                              <w:rPr>
                                <w:rFonts w:ascii="Tahoma" w:hAnsi="Tahoma"/>
                                <w:spacing w:val="-1"/>
                                <w:w w:val="105"/>
                                <w:sz w:val="20"/>
                                <w:lang w:val="el-GR"/>
                              </w:rPr>
                              <w:t>ΠΡΕΠΕΙ</w:t>
                            </w:r>
                            <w:r w:rsidRPr="00D0445A">
                              <w:rPr>
                                <w:rFonts w:ascii="Tahoma" w:hAnsi="Tahoma"/>
                                <w:spacing w:val="44"/>
                                <w:w w:val="105"/>
                                <w:sz w:val="20"/>
                                <w:lang w:val="el-GR"/>
                              </w:rPr>
                              <w:t xml:space="preserve"> </w:t>
                            </w:r>
                            <w:r w:rsidRPr="00D0445A">
                              <w:rPr>
                                <w:rFonts w:ascii="Tahoma" w:hAnsi="Tahoma"/>
                                <w:spacing w:val="-1"/>
                                <w:w w:val="105"/>
                                <w:sz w:val="20"/>
                                <w:lang w:val="el-GR"/>
                              </w:rPr>
                              <w:t>ΝΑ</w:t>
                            </w:r>
                            <w:r w:rsidRPr="00D0445A">
                              <w:rPr>
                                <w:rFonts w:ascii="Tahoma" w:hAnsi="Tahoma"/>
                                <w:spacing w:val="23"/>
                                <w:w w:val="103"/>
                                <w:sz w:val="20"/>
                                <w:lang w:val="el-GR"/>
                              </w:rPr>
                              <w:t xml:space="preserve"> </w:t>
                            </w:r>
                            <w:r w:rsidRPr="00D0445A">
                              <w:rPr>
                                <w:rFonts w:ascii="Tahoma" w:hAnsi="Tahoma"/>
                                <w:spacing w:val="-1"/>
                                <w:w w:val="105"/>
                                <w:sz w:val="20"/>
                                <w:lang w:val="el-GR"/>
                              </w:rPr>
                              <w:t>ΣΥΜΠΛΗΡΩΘΟΥΝ</w:t>
                            </w:r>
                            <w:r w:rsidRPr="00D0445A">
                              <w:rPr>
                                <w:rFonts w:ascii="Tahoma" w:hAnsi="Tahoma"/>
                                <w:spacing w:val="-24"/>
                                <w:w w:val="105"/>
                                <w:sz w:val="20"/>
                                <w:lang w:val="el-GR"/>
                              </w:rPr>
                              <w:t xml:space="preserve"> </w:t>
                            </w:r>
                            <w:r w:rsidRPr="00D0445A">
                              <w:rPr>
                                <w:rFonts w:ascii="Tahoma" w:hAnsi="Tahoma"/>
                                <w:spacing w:val="-1"/>
                                <w:w w:val="105"/>
                                <w:sz w:val="20"/>
                                <w:lang w:val="el-GR"/>
                              </w:rPr>
                              <w:t>ΑΠΟ</w:t>
                            </w:r>
                            <w:r w:rsidRPr="00D0445A">
                              <w:rPr>
                                <w:rFonts w:ascii="Tahoma" w:hAnsi="Tahoma"/>
                                <w:spacing w:val="-21"/>
                                <w:w w:val="105"/>
                                <w:sz w:val="20"/>
                                <w:lang w:val="el-GR"/>
                              </w:rPr>
                              <w:t xml:space="preserve"> </w:t>
                            </w:r>
                            <w:r w:rsidRPr="00D0445A">
                              <w:rPr>
                                <w:rFonts w:ascii="Tahoma" w:hAnsi="Tahoma"/>
                                <w:spacing w:val="-1"/>
                                <w:w w:val="105"/>
                                <w:sz w:val="20"/>
                                <w:lang w:val="el-GR"/>
                              </w:rPr>
                              <w:t>ΤΟΝ</w:t>
                            </w:r>
                            <w:r w:rsidRPr="00D0445A">
                              <w:rPr>
                                <w:rFonts w:ascii="Tahoma" w:hAnsi="Tahoma"/>
                                <w:spacing w:val="-24"/>
                                <w:w w:val="105"/>
                                <w:sz w:val="20"/>
                                <w:lang w:val="el-GR"/>
                              </w:rPr>
                              <w:t xml:space="preserve"> </w:t>
                            </w:r>
                            <w:r w:rsidRPr="00D0445A">
                              <w:rPr>
                                <w:rFonts w:ascii="Tahoma" w:hAnsi="Tahoma"/>
                                <w:spacing w:val="-1"/>
                                <w:w w:val="105"/>
                                <w:sz w:val="20"/>
                                <w:lang w:val="el-GR"/>
                              </w:rPr>
                              <w:t>ΟΙΚΟΝΟΜΙΚΟ</w:t>
                            </w:r>
                            <w:r w:rsidRPr="00D0445A">
                              <w:rPr>
                                <w:rFonts w:ascii="Tahoma" w:hAnsi="Tahoma"/>
                                <w:spacing w:val="-22"/>
                                <w:w w:val="105"/>
                                <w:sz w:val="20"/>
                                <w:lang w:val="el-GR"/>
                              </w:rPr>
                              <w:t xml:space="preserve"> </w:t>
                            </w:r>
                            <w:r w:rsidRPr="00D0445A">
                              <w:rPr>
                                <w:rFonts w:ascii="Tahoma" w:hAnsi="Tahoma"/>
                                <w:spacing w:val="-1"/>
                                <w:w w:val="105"/>
                                <w:sz w:val="20"/>
                                <w:lang w:val="el-GR"/>
                              </w:rPr>
                              <w:t>ΦΟΡΕΑ</w:t>
                            </w:r>
                          </w:p>
                        </w:txbxContent>
                      </wps:txbx>
                      <wps:bodyPr rot="0" vert="horz" wrap="square" lIns="0" tIns="0" rIns="0" bIns="0" anchor="t" anchorCtr="0" upright="1">
                        <a:noAutofit/>
                      </wps:bodyPr>
                    </wps:wsp>
                  </a:graphicData>
                </a:graphic>
              </wp:inline>
            </w:drawing>
          </mc:Choice>
          <mc:Fallback>
            <w:pict>
              <v:shape w14:anchorId="42DA4A48" id="Text Box 366" o:spid="_x0000_s1211" type="#_x0000_t202" style="width:418.45pt;height:2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67YggIAAAsFAAAOAAAAZHJzL2Uyb0RvYy54bWysVG1v2yAQ/j5p/wHxPfVLnBdbcaqmXaZJ&#10;3YvU7gcQg2M0DAxI7K7af9+B47TrNmmalkj4gOPh7p7nWF32rUBHZixXssTJRYwRk5WiXO5L/Pl+&#10;O1liZB2RlAglWYkfmMWX69evVp0uWKoaJSgzCECkLTpd4sY5XUSRrRrWEnuhNJOwWSvTEgdTs4+o&#10;IR2gtyJK43gedcpQbVTFrIXVm2ETrwN+XbPKfaxryxwSJYbYXBhNGHd+jNYrUuwN0Q2vTmGQf4ii&#10;JVzCpWeoG+IIOhj+C1TLK6Osqt1FpdpI1TWvWMgBskniF9ncNUSzkAsUx+pzmez/g60+HD8ZxClw&#10;t0wxkqQFku5Z79BG9Wg6n/sKddoW4HinwdX1sAHeIVurb1X1xSKprhsi9+zKGNU1jFCIMPEno2dH&#10;BxzrQXbde0XhInJwKgD1tWl9+aAgCNCBqYczOz6YChZn0ySbJjOMKtibJsvFItAXkWI8rY11b5lq&#10;kTdKbID9gE6Ot9b5aEgxuvjLrBKcbrkQYWL2u2th0JGAUjap/4cEXrgJ6Z2l8scGxGEFgoQ7/J4P&#10;NzD/mCdpFm/SfLKdLxeTbJvNJvkiXk7iJN/k8zjLs5vtdx9gkhUNp5TJWy7ZqMIk+zuWT/0w6Cfo&#10;EHUlzmfpbKDoj0nG4fe7JFvuoCkFb0u8PDuRwhP7RlJImxSOcDHY0c/hhypDDcZvqEqQgWd+0IDr&#10;d33Q3DQw6DWyU/QBhGEU8Absw4sCRqPMN4w66M4S268HYhhG4p0EcflWHg0zGrvRILKCoyV2GA3m&#10;tRta/qAN3zeAPMhXqisQYM2DNp6iOMkWOi4kcXodfEs/nwevpzds/QMAAP//AwBQSwMEFAAGAAgA&#10;AAAhAPi5Ea7dAAAABAEAAA8AAABkcnMvZG93bnJldi54bWxMj8FOwzAQRO9I/QdrK3GjNkWUNsSp&#10;EAIOVS+UCombG2+TUHsdYrcJf8/SC1xWGs1o5m2+HLwTJ+xiE0jD9USBQCqDbajSsH17vpqDiMmQ&#10;NS4QavjGCMtidJGbzIaeXvG0SZXgEoqZ0VCn1GZSxrJGb+IktEjs7UPnTWLZVdJ2pudy7+RUqZn0&#10;piFeqE2LjzWWh83Razjs6d27/q7frsPLx3qhVk+f7ZfWl+Ph4R5EwiH9heEXn9GhYKZdOJKNwmng&#10;R9L5sje/mS1A7DTcqinIIpf/4YsfAAAA//8DAFBLAQItABQABgAIAAAAIQC2gziS/gAAAOEBAAAT&#10;AAAAAAAAAAAAAAAAAAAAAABbQ29udGVudF9UeXBlc10ueG1sUEsBAi0AFAAGAAgAAAAhADj9If/W&#10;AAAAlAEAAAsAAAAAAAAAAAAAAAAALwEAAF9yZWxzLy5yZWxzUEsBAi0AFAAGAAgAAAAhAPGvrtiC&#10;AgAACwUAAA4AAAAAAAAAAAAAAAAALgIAAGRycy9lMm9Eb2MueG1sUEsBAi0AFAAGAAgAAAAhAPi5&#10;Ea7dAAAABAEAAA8AAAAAAAAAAAAAAAAA3AQAAGRycy9kb3ducmV2LnhtbFBLBQYAAAAABAAEAPMA&#10;AADmBQAAAAA=&#10;" fillcolor="#b2b2b2" stroked="f">
                <v:textbox inset="0,0,0,0">
                  <w:txbxContent>
                    <w:p w:rsidR="00B73A64" w:rsidRPr="00D0445A" w:rsidRDefault="00B73A64">
                      <w:pPr>
                        <w:spacing w:before="6" w:line="248" w:lineRule="auto"/>
                        <w:ind w:left="28" w:right="25"/>
                        <w:rPr>
                          <w:rFonts w:ascii="Tahoma" w:eastAsia="Tahoma" w:hAnsi="Tahoma" w:cs="Tahoma"/>
                          <w:sz w:val="20"/>
                          <w:szCs w:val="20"/>
                          <w:lang w:val="el-GR"/>
                        </w:rPr>
                      </w:pPr>
                      <w:r w:rsidRPr="00D0445A">
                        <w:rPr>
                          <w:rFonts w:ascii="Tahoma" w:hAnsi="Tahoma"/>
                          <w:spacing w:val="-3"/>
                          <w:w w:val="105"/>
                          <w:sz w:val="20"/>
                          <w:lang w:val="el-GR"/>
                        </w:rPr>
                        <w:t>ΟΛΕΣ</w:t>
                      </w:r>
                      <w:r w:rsidRPr="00D0445A">
                        <w:rPr>
                          <w:rFonts w:ascii="Tahoma" w:hAnsi="Tahoma"/>
                          <w:spacing w:val="42"/>
                          <w:w w:val="105"/>
                          <w:sz w:val="20"/>
                          <w:lang w:val="el-GR"/>
                        </w:rPr>
                        <w:t xml:space="preserve"> </w:t>
                      </w:r>
                      <w:r w:rsidRPr="00D0445A">
                        <w:rPr>
                          <w:rFonts w:ascii="Tahoma" w:hAnsi="Tahoma"/>
                          <w:spacing w:val="-1"/>
                          <w:w w:val="105"/>
                          <w:sz w:val="20"/>
                          <w:lang w:val="el-GR"/>
                        </w:rPr>
                        <w:t>ΟΙ</w:t>
                      </w:r>
                      <w:r w:rsidRPr="00D0445A">
                        <w:rPr>
                          <w:rFonts w:ascii="Tahoma" w:hAnsi="Tahoma"/>
                          <w:spacing w:val="43"/>
                          <w:w w:val="105"/>
                          <w:sz w:val="20"/>
                          <w:lang w:val="el-GR"/>
                        </w:rPr>
                        <w:t xml:space="preserve"> </w:t>
                      </w:r>
                      <w:r w:rsidRPr="00D0445A">
                        <w:rPr>
                          <w:rFonts w:ascii="Tahoma" w:hAnsi="Tahoma"/>
                          <w:spacing w:val="-1"/>
                          <w:w w:val="105"/>
                          <w:sz w:val="20"/>
                          <w:lang w:val="el-GR"/>
                        </w:rPr>
                        <w:t>ΥΠΟΛΟΙΠΕΣ</w:t>
                      </w:r>
                      <w:r w:rsidRPr="00D0445A">
                        <w:rPr>
                          <w:rFonts w:ascii="Tahoma" w:hAnsi="Tahoma"/>
                          <w:spacing w:val="47"/>
                          <w:w w:val="105"/>
                          <w:sz w:val="20"/>
                          <w:lang w:val="el-GR"/>
                        </w:rPr>
                        <w:t xml:space="preserve"> </w:t>
                      </w:r>
                      <w:r w:rsidRPr="00D0445A">
                        <w:rPr>
                          <w:rFonts w:ascii="Tahoma" w:hAnsi="Tahoma"/>
                          <w:spacing w:val="-1"/>
                          <w:w w:val="105"/>
                          <w:sz w:val="20"/>
                          <w:lang w:val="el-GR"/>
                        </w:rPr>
                        <w:t>ΠΛΗΡΟΦΟΡΙΕΣ</w:t>
                      </w:r>
                      <w:r w:rsidRPr="00D0445A">
                        <w:rPr>
                          <w:rFonts w:ascii="Tahoma" w:hAnsi="Tahoma"/>
                          <w:spacing w:val="45"/>
                          <w:w w:val="105"/>
                          <w:sz w:val="20"/>
                          <w:lang w:val="el-GR"/>
                        </w:rPr>
                        <w:t xml:space="preserve"> </w:t>
                      </w:r>
                      <w:r w:rsidRPr="00D0445A">
                        <w:rPr>
                          <w:rFonts w:ascii="Tahoma" w:hAnsi="Tahoma"/>
                          <w:spacing w:val="-1"/>
                          <w:w w:val="105"/>
                          <w:sz w:val="20"/>
                          <w:lang w:val="el-GR"/>
                        </w:rPr>
                        <w:t>ΣΕ</w:t>
                      </w:r>
                      <w:r w:rsidRPr="00D0445A">
                        <w:rPr>
                          <w:rFonts w:ascii="Tahoma" w:hAnsi="Tahoma"/>
                          <w:spacing w:val="44"/>
                          <w:w w:val="105"/>
                          <w:sz w:val="20"/>
                          <w:lang w:val="el-GR"/>
                        </w:rPr>
                        <w:t xml:space="preserve"> </w:t>
                      </w:r>
                      <w:r w:rsidRPr="00D0445A">
                        <w:rPr>
                          <w:rFonts w:ascii="Tahoma" w:hAnsi="Tahoma"/>
                          <w:spacing w:val="-1"/>
                          <w:w w:val="105"/>
                          <w:sz w:val="20"/>
                          <w:lang w:val="el-GR"/>
                        </w:rPr>
                        <w:t>ΚΑΘΕ</w:t>
                      </w:r>
                      <w:r w:rsidRPr="00D0445A">
                        <w:rPr>
                          <w:rFonts w:ascii="Tahoma" w:hAnsi="Tahoma"/>
                          <w:spacing w:val="43"/>
                          <w:w w:val="105"/>
                          <w:sz w:val="20"/>
                          <w:lang w:val="el-GR"/>
                        </w:rPr>
                        <w:t xml:space="preserve"> </w:t>
                      </w:r>
                      <w:r w:rsidRPr="00D0445A">
                        <w:rPr>
                          <w:rFonts w:ascii="Tahoma" w:hAnsi="Tahoma"/>
                          <w:spacing w:val="-1"/>
                          <w:w w:val="105"/>
                          <w:sz w:val="20"/>
                          <w:lang w:val="el-GR"/>
                        </w:rPr>
                        <w:t>ΕΝΟΤΗΤΑ</w:t>
                      </w:r>
                      <w:r w:rsidRPr="00D0445A">
                        <w:rPr>
                          <w:rFonts w:ascii="Tahoma" w:hAnsi="Tahoma"/>
                          <w:spacing w:val="45"/>
                          <w:w w:val="105"/>
                          <w:sz w:val="20"/>
                          <w:lang w:val="el-GR"/>
                        </w:rPr>
                        <w:t xml:space="preserve"> </w:t>
                      </w:r>
                      <w:r w:rsidRPr="00D0445A">
                        <w:rPr>
                          <w:rFonts w:ascii="Tahoma" w:hAnsi="Tahoma"/>
                          <w:spacing w:val="-3"/>
                          <w:w w:val="105"/>
                          <w:sz w:val="20"/>
                          <w:lang w:val="el-GR"/>
                        </w:rPr>
                        <w:t>ΤΟΥ</w:t>
                      </w:r>
                      <w:r w:rsidRPr="00D0445A">
                        <w:rPr>
                          <w:rFonts w:ascii="Tahoma" w:hAnsi="Tahoma"/>
                          <w:spacing w:val="45"/>
                          <w:w w:val="105"/>
                          <w:sz w:val="20"/>
                          <w:lang w:val="el-GR"/>
                        </w:rPr>
                        <w:t xml:space="preserve"> </w:t>
                      </w:r>
                      <w:r w:rsidRPr="00D0445A">
                        <w:rPr>
                          <w:rFonts w:ascii="Tahoma" w:hAnsi="Tahoma"/>
                          <w:spacing w:val="-1"/>
                          <w:w w:val="105"/>
                          <w:sz w:val="20"/>
                          <w:lang w:val="el-GR"/>
                        </w:rPr>
                        <w:t>ΤΕΥΔ</w:t>
                      </w:r>
                      <w:r w:rsidRPr="00D0445A">
                        <w:rPr>
                          <w:rFonts w:ascii="Tahoma" w:hAnsi="Tahoma"/>
                          <w:spacing w:val="42"/>
                          <w:w w:val="105"/>
                          <w:sz w:val="20"/>
                          <w:lang w:val="el-GR"/>
                        </w:rPr>
                        <w:t xml:space="preserve"> </w:t>
                      </w:r>
                      <w:r w:rsidRPr="00D0445A">
                        <w:rPr>
                          <w:rFonts w:ascii="Tahoma" w:hAnsi="Tahoma"/>
                          <w:spacing w:val="-1"/>
                          <w:w w:val="105"/>
                          <w:sz w:val="20"/>
                          <w:lang w:val="el-GR"/>
                        </w:rPr>
                        <w:t>ΘΑ</w:t>
                      </w:r>
                      <w:r w:rsidRPr="00D0445A">
                        <w:rPr>
                          <w:rFonts w:ascii="Tahoma" w:hAnsi="Tahoma"/>
                          <w:spacing w:val="43"/>
                          <w:w w:val="105"/>
                          <w:sz w:val="20"/>
                          <w:lang w:val="el-GR"/>
                        </w:rPr>
                        <w:t xml:space="preserve"> </w:t>
                      </w:r>
                      <w:r w:rsidRPr="00D0445A">
                        <w:rPr>
                          <w:rFonts w:ascii="Tahoma" w:hAnsi="Tahoma"/>
                          <w:spacing w:val="-1"/>
                          <w:w w:val="105"/>
                          <w:sz w:val="20"/>
                          <w:lang w:val="el-GR"/>
                        </w:rPr>
                        <w:t>ΠΡΕΠΕΙ</w:t>
                      </w:r>
                      <w:r w:rsidRPr="00D0445A">
                        <w:rPr>
                          <w:rFonts w:ascii="Tahoma" w:hAnsi="Tahoma"/>
                          <w:spacing w:val="44"/>
                          <w:w w:val="105"/>
                          <w:sz w:val="20"/>
                          <w:lang w:val="el-GR"/>
                        </w:rPr>
                        <w:t xml:space="preserve"> </w:t>
                      </w:r>
                      <w:r w:rsidRPr="00D0445A">
                        <w:rPr>
                          <w:rFonts w:ascii="Tahoma" w:hAnsi="Tahoma"/>
                          <w:spacing w:val="-1"/>
                          <w:w w:val="105"/>
                          <w:sz w:val="20"/>
                          <w:lang w:val="el-GR"/>
                        </w:rPr>
                        <w:t>ΝΑ</w:t>
                      </w:r>
                      <w:r w:rsidRPr="00D0445A">
                        <w:rPr>
                          <w:rFonts w:ascii="Tahoma" w:hAnsi="Tahoma"/>
                          <w:spacing w:val="23"/>
                          <w:w w:val="103"/>
                          <w:sz w:val="20"/>
                          <w:lang w:val="el-GR"/>
                        </w:rPr>
                        <w:t xml:space="preserve"> </w:t>
                      </w:r>
                      <w:r w:rsidRPr="00D0445A">
                        <w:rPr>
                          <w:rFonts w:ascii="Tahoma" w:hAnsi="Tahoma"/>
                          <w:spacing w:val="-1"/>
                          <w:w w:val="105"/>
                          <w:sz w:val="20"/>
                          <w:lang w:val="el-GR"/>
                        </w:rPr>
                        <w:t>ΣΥΜΠΛΗΡΩΘΟΥΝ</w:t>
                      </w:r>
                      <w:r w:rsidRPr="00D0445A">
                        <w:rPr>
                          <w:rFonts w:ascii="Tahoma" w:hAnsi="Tahoma"/>
                          <w:spacing w:val="-24"/>
                          <w:w w:val="105"/>
                          <w:sz w:val="20"/>
                          <w:lang w:val="el-GR"/>
                        </w:rPr>
                        <w:t xml:space="preserve"> </w:t>
                      </w:r>
                      <w:r w:rsidRPr="00D0445A">
                        <w:rPr>
                          <w:rFonts w:ascii="Tahoma" w:hAnsi="Tahoma"/>
                          <w:spacing w:val="-1"/>
                          <w:w w:val="105"/>
                          <w:sz w:val="20"/>
                          <w:lang w:val="el-GR"/>
                        </w:rPr>
                        <w:t>ΑΠΟ</w:t>
                      </w:r>
                      <w:r w:rsidRPr="00D0445A">
                        <w:rPr>
                          <w:rFonts w:ascii="Tahoma" w:hAnsi="Tahoma"/>
                          <w:spacing w:val="-21"/>
                          <w:w w:val="105"/>
                          <w:sz w:val="20"/>
                          <w:lang w:val="el-GR"/>
                        </w:rPr>
                        <w:t xml:space="preserve"> </w:t>
                      </w:r>
                      <w:r w:rsidRPr="00D0445A">
                        <w:rPr>
                          <w:rFonts w:ascii="Tahoma" w:hAnsi="Tahoma"/>
                          <w:spacing w:val="-1"/>
                          <w:w w:val="105"/>
                          <w:sz w:val="20"/>
                          <w:lang w:val="el-GR"/>
                        </w:rPr>
                        <w:t>ΤΟΝ</w:t>
                      </w:r>
                      <w:r w:rsidRPr="00D0445A">
                        <w:rPr>
                          <w:rFonts w:ascii="Tahoma" w:hAnsi="Tahoma"/>
                          <w:spacing w:val="-24"/>
                          <w:w w:val="105"/>
                          <w:sz w:val="20"/>
                          <w:lang w:val="el-GR"/>
                        </w:rPr>
                        <w:t xml:space="preserve"> </w:t>
                      </w:r>
                      <w:r w:rsidRPr="00D0445A">
                        <w:rPr>
                          <w:rFonts w:ascii="Tahoma" w:hAnsi="Tahoma"/>
                          <w:spacing w:val="-1"/>
                          <w:w w:val="105"/>
                          <w:sz w:val="20"/>
                          <w:lang w:val="el-GR"/>
                        </w:rPr>
                        <w:t>ΟΙΚΟΝΟΜΙΚΟ</w:t>
                      </w:r>
                      <w:r w:rsidRPr="00D0445A">
                        <w:rPr>
                          <w:rFonts w:ascii="Tahoma" w:hAnsi="Tahoma"/>
                          <w:spacing w:val="-22"/>
                          <w:w w:val="105"/>
                          <w:sz w:val="20"/>
                          <w:lang w:val="el-GR"/>
                        </w:rPr>
                        <w:t xml:space="preserve"> </w:t>
                      </w:r>
                      <w:r w:rsidRPr="00D0445A">
                        <w:rPr>
                          <w:rFonts w:ascii="Tahoma" w:hAnsi="Tahoma"/>
                          <w:spacing w:val="-1"/>
                          <w:w w:val="105"/>
                          <w:sz w:val="20"/>
                          <w:lang w:val="el-GR"/>
                        </w:rPr>
                        <w:t>ΦΟΡΕΑ</w:t>
                      </w:r>
                    </w:p>
                  </w:txbxContent>
                </v:textbox>
                <w10:anchorlock/>
              </v:shape>
            </w:pict>
          </mc:Fallback>
        </mc:AlternateContent>
      </w:r>
    </w:p>
    <w:p w:rsidR="000C253F" w:rsidRDefault="000C253F">
      <w:pPr>
        <w:spacing w:line="200" w:lineRule="atLeast"/>
        <w:rPr>
          <w:rFonts w:ascii="Tahoma" w:eastAsia="Tahoma" w:hAnsi="Tahoma" w:cs="Tahoma"/>
          <w:sz w:val="20"/>
          <w:szCs w:val="20"/>
        </w:rPr>
        <w:sectPr w:rsidR="000C253F" w:rsidSect="00ED4375">
          <w:headerReference w:type="default" r:id="rId34"/>
          <w:footerReference w:type="default" r:id="rId35"/>
          <w:pgSz w:w="12240" w:h="15840"/>
          <w:pgMar w:top="1580" w:right="1720" w:bottom="1820" w:left="1720" w:header="317" w:footer="1635" w:gutter="0"/>
          <w:pgNumType w:start="1"/>
          <w:cols w:space="720"/>
        </w:sectPr>
      </w:pPr>
    </w:p>
    <w:p w:rsidR="000C253F" w:rsidRDefault="000C253F">
      <w:pPr>
        <w:spacing w:before="6"/>
        <w:rPr>
          <w:rFonts w:ascii="Tahoma" w:eastAsia="Tahoma" w:hAnsi="Tahoma" w:cs="Tahoma"/>
          <w:b/>
          <w:bCs/>
          <w:sz w:val="24"/>
          <w:szCs w:val="24"/>
        </w:rPr>
      </w:pPr>
    </w:p>
    <w:p w:rsidR="000C253F" w:rsidRPr="00D0445A" w:rsidRDefault="00D0445A">
      <w:pPr>
        <w:pStyle w:val="6"/>
        <w:spacing w:line="360" w:lineRule="auto"/>
        <w:ind w:left="1822" w:right="1319" w:hanging="387"/>
        <w:rPr>
          <w:rFonts w:cs="Tahoma"/>
          <w:b w:val="0"/>
          <w:bCs w:val="0"/>
          <w:lang w:val="el-GR"/>
        </w:rPr>
      </w:pPr>
      <w:r w:rsidRPr="00D0445A">
        <w:rPr>
          <w:spacing w:val="-3"/>
          <w:w w:val="105"/>
          <w:u w:val="thick" w:color="000000"/>
          <w:lang w:val="el-GR"/>
        </w:rPr>
        <w:t>Μέρος</w:t>
      </w:r>
      <w:r w:rsidRPr="00D0445A">
        <w:rPr>
          <w:spacing w:val="-16"/>
          <w:w w:val="105"/>
          <w:u w:val="thick" w:color="000000"/>
          <w:lang w:val="el-GR"/>
        </w:rPr>
        <w:t xml:space="preserve"> </w:t>
      </w:r>
      <w:r>
        <w:rPr>
          <w:spacing w:val="1"/>
          <w:w w:val="105"/>
          <w:u w:val="thick" w:color="000000"/>
        </w:rPr>
        <w:t>II</w:t>
      </w:r>
      <w:r w:rsidRPr="00D0445A">
        <w:rPr>
          <w:spacing w:val="1"/>
          <w:w w:val="105"/>
          <w:u w:val="thick" w:color="000000"/>
          <w:lang w:val="el-GR"/>
        </w:rPr>
        <w:t>:</w:t>
      </w:r>
      <w:r w:rsidRPr="00D0445A">
        <w:rPr>
          <w:spacing w:val="-18"/>
          <w:w w:val="105"/>
          <w:u w:val="thick" w:color="000000"/>
          <w:lang w:val="el-GR"/>
        </w:rPr>
        <w:t xml:space="preserve"> </w:t>
      </w:r>
      <w:r w:rsidRPr="00D0445A">
        <w:rPr>
          <w:spacing w:val="-1"/>
          <w:w w:val="105"/>
          <w:u w:val="thick" w:color="000000"/>
          <w:lang w:val="el-GR"/>
        </w:rPr>
        <w:t>Πληροφορίες</w:t>
      </w:r>
      <w:r w:rsidRPr="00D0445A">
        <w:rPr>
          <w:spacing w:val="-16"/>
          <w:w w:val="105"/>
          <w:u w:val="thick" w:color="000000"/>
          <w:lang w:val="el-GR"/>
        </w:rPr>
        <w:t xml:space="preserve"> </w:t>
      </w:r>
      <w:r w:rsidRPr="00D0445A">
        <w:rPr>
          <w:spacing w:val="-1"/>
          <w:w w:val="105"/>
          <w:u w:val="thick" w:color="000000"/>
          <w:lang w:val="el-GR"/>
        </w:rPr>
        <w:t>σχετικά</w:t>
      </w:r>
      <w:r w:rsidRPr="00D0445A">
        <w:rPr>
          <w:spacing w:val="-17"/>
          <w:w w:val="105"/>
          <w:u w:val="thick" w:color="000000"/>
          <w:lang w:val="el-GR"/>
        </w:rPr>
        <w:t xml:space="preserve"> </w:t>
      </w:r>
      <w:r w:rsidRPr="00D0445A">
        <w:rPr>
          <w:spacing w:val="1"/>
          <w:w w:val="105"/>
          <w:u w:val="thick" w:color="000000"/>
          <w:lang w:val="el-GR"/>
        </w:rPr>
        <w:t>με</w:t>
      </w:r>
      <w:r w:rsidRPr="00D0445A">
        <w:rPr>
          <w:spacing w:val="-18"/>
          <w:w w:val="105"/>
          <w:u w:val="thick" w:color="000000"/>
          <w:lang w:val="el-GR"/>
        </w:rPr>
        <w:t xml:space="preserve"> </w:t>
      </w:r>
      <w:r w:rsidRPr="00D0445A">
        <w:rPr>
          <w:spacing w:val="-1"/>
          <w:w w:val="105"/>
          <w:u w:val="thick" w:color="000000"/>
          <w:lang w:val="el-GR"/>
        </w:rPr>
        <w:t>τον</w:t>
      </w:r>
      <w:r w:rsidRPr="00D0445A">
        <w:rPr>
          <w:spacing w:val="-16"/>
          <w:w w:val="105"/>
          <w:u w:val="thick" w:color="000000"/>
          <w:lang w:val="el-GR"/>
        </w:rPr>
        <w:t xml:space="preserve"> </w:t>
      </w:r>
      <w:r w:rsidRPr="00D0445A">
        <w:rPr>
          <w:spacing w:val="-1"/>
          <w:w w:val="105"/>
          <w:u w:val="thick" w:color="000000"/>
          <w:lang w:val="el-GR"/>
        </w:rPr>
        <w:t>οικονομικό</w:t>
      </w:r>
      <w:r w:rsidRPr="00D0445A">
        <w:rPr>
          <w:spacing w:val="-18"/>
          <w:w w:val="105"/>
          <w:u w:val="thick" w:color="000000"/>
          <w:lang w:val="el-GR"/>
        </w:rPr>
        <w:t xml:space="preserve"> </w:t>
      </w:r>
      <w:r w:rsidRPr="00D0445A">
        <w:rPr>
          <w:spacing w:val="-1"/>
          <w:w w:val="105"/>
          <w:u w:val="thick" w:color="000000"/>
          <w:lang w:val="el-GR"/>
        </w:rPr>
        <w:t>φορέα</w:t>
      </w:r>
      <w:r w:rsidRPr="00D0445A">
        <w:rPr>
          <w:spacing w:val="31"/>
          <w:w w:val="103"/>
          <w:lang w:val="el-GR"/>
        </w:rPr>
        <w:t xml:space="preserve"> </w:t>
      </w:r>
      <w:r w:rsidRPr="00D0445A">
        <w:rPr>
          <w:w w:val="105"/>
          <w:lang w:val="el-GR"/>
        </w:rPr>
        <w:t>Α:</w:t>
      </w:r>
      <w:r w:rsidRPr="00D0445A">
        <w:rPr>
          <w:spacing w:val="-18"/>
          <w:w w:val="105"/>
          <w:lang w:val="el-GR"/>
        </w:rPr>
        <w:t xml:space="preserve"> </w:t>
      </w:r>
      <w:r w:rsidRPr="00D0445A">
        <w:rPr>
          <w:spacing w:val="-1"/>
          <w:w w:val="105"/>
          <w:lang w:val="el-GR"/>
        </w:rPr>
        <w:t>Πληροφορίες</w:t>
      </w:r>
      <w:r w:rsidRPr="00D0445A">
        <w:rPr>
          <w:spacing w:val="-18"/>
          <w:w w:val="105"/>
          <w:lang w:val="el-GR"/>
        </w:rPr>
        <w:t xml:space="preserve"> </w:t>
      </w:r>
      <w:r w:rsidRPr="00D0445A">
        <w:rPr>
          <w:spacing w:val="-1"/>
          <w:w w:val="105"/>
          <w:lang w:val="el-GR"/>
        </w:rPr>
        <w:t>σχετικά</w:t>
      </w:r>
      <w:r w:rsidRPr="00D0445A">
        <w:rPr>
          <w:spacing w:val="-17"/>
          <w:w w:val="105"/>
          <w:lang w:val="el-GR"/>
        </w:rPr>
        <w:t xml:space="preserve"> </w:t>
      </w:r>
      <w:r w:rsidRPr="00D0445A">
        <w:rPr>
          <w:spacing w:val="-1"/>
          <w:w w:val="105"/>
          <w:lang w:val="el-GR"/>
        </w:rPr>
        <w:t>με</w:t>
      </w:r>
      <w:r w:rsidRPr="00D0445A">
        <w:rPr>
          <w:spacing w:val="-15"/>
          <w:w w:val="105"/>
          <w:lang w:val="el-GR"/>
        </w:rPr>
        <w:t xml:space="preserve"> </w:t>
      </w:r>
      <w:r w:rsidRPr="00D0445A">
        <w:rPr>
          <w:spacing w:val="-3"/>
          <w:w w:val="105"/>
          <w:lang w:val="el-GR"/>
        </w:rPr>
        <w:t>τον</w:t>
      </w:r>
      <w:r w:rsidRPr="00D0445A">
        <w:rPr>
          <w:spacing w:val="-15"/>
          <w:w w:val="105"/>
          <w:lang w:val="el-GR"/>
        </w:rPr>
        <w:t xml:space="preserve"> </w:t>
      </w:r>
      <w:r w:rsidRPr="00D0445A">
        <w:rPr>
          <w:spacing w:val="-1"/>
          <w:w w:val="105"/>
          <w:lang w:val="el-GR"/>
        </w:rPr>
        <w:t>οικονομικό</w:t>
      </w:r>
      <w:r w:rsidRPr="00D0445A">
        <w:rPr>
          <w:spacing w:val="-17"/>
          <w:w w:val="105"/>
          <w:lang w:val="el-GR"/>
        </w:rPr>
        <w:t xml:space="preserve"> </w:t>
      </w:r>
      <w:r w:rsidRPr="00D0445A">
        <w:rPr>
          <w:spacing w:val="-1"/>
          <w:w w:val="105"/>
          <w:lang w:val="el-GR"/>
        </w:rPr>
        <w:t>φορέα</w:t>
      </w:r>
    </w:p>
    <w:tbl>
      <w:tblPr>
        <w:tblW w:w="0" w:type="auto"/>
        <w:tblInd w:w="177" w:type="dxa"/>
        <w:tblLayout w:type="fixed"/>
        <w:tblCellMar>
          <w:left w:w="0" w:type="dxa"/>
          <w:right w:w="0" w:type="dxa"/>
        </w:tblCellMar>
        <w:tblLook w:val="01E0" w:firstRow="1" w:lastRow="1" w:firstColumn="1" w:lastColumn="1" w:noHBand="0" w:noVBand="0"/>
      </w:tblPr>
      <w:tblGrid>
        <w:gridCol w:w="4210"/>
        <w:gridCol w:w="4212"/>
      </w:tblGrid>
      <w:tr w:rsidR="000C253F">
        <w:trPr>
          <w:trHeight w:hRule="exact" w:val="372"/>
        </w:trPr>
        <w:tc>
          <w:tcPr>
            <w:tcW w:w="4210" w:type="dxa"/>
            <w:tcBorders>
              <w:top w:val="single" w:sz="4" w:space="0" w:color="000000"/>
              <w:left w:val="single" w:sz="5" w:space="0" w:color="000000"/>
              <w:bottom w:val="single" w:sz="4" w:space="0" w:color="000000"/>
              <w:right w:val="single" w:sz="5" w:space="0" w:color="000000"/>
            </w:tcBorders>
          </w:tcPr>
          <w:p w:rsidR="000C253F" w:rsidRDefault="00D0445A">
            <w:pPr>
              <w:pStyle w:val="TableParagraph"/>
              <w:spacing w:before="93" w:line="265" w:lineRule="exact"/>
              <w:ind w:left="95"/>
              <w:rPr>
                <w:rFonts w:ascii="Tahoma" w:eastAsia="Tahoma" w:hAnsi="Tahoma" w:cs="Tahoma"/>
              </w:rPr>
            </w:pPr>
            <w:r>
              <w:rPr>
                <w:rFonts w:ascii="Tahoma" w:hAnsi="Tahoma"/>
                <w:b/>
                <w:i/>
                <w:spacing w:val="-1"/>
                <w:w w:val="95"/>
              </w:rPr>
              <w:t>Στοιχεία</w:t>
            </w:r>
            <w:r>
              <w:rPr>
                <w:rFonts w:ascii="Tahoma" w:hAnsi="Tahoma"/>
                <w:b/>
                <w:i/>
                <w:spacing w:val="-27"/>
                <w:w w:val="95"/>
              </w:rPr>
              <w:t xml:space="preserve"> </w:t>
            </w:r>
            <w:r>
              <w:rPr>
                <w:rFonts w:ascii="Tahoma" w:hAnsi="Tahoma"/>
                <w:b/>
                <w:i/>
                <w:spacing w:val="-1"/>
                <w:w w:val="95"/>
              </w:rPr>
              <w:t>αναγνώρισης:</w:t>
            </w:r>
          </w:p>
        </w:tc>
        <w:tc>
          <w:tcPr>
            <w:tcW w:w="4212" w:type="dxa"/>
            <w:tcBorders>
              <w:top w:val="single" w:sz="4" w:space="0" w:color="000000"/>
              <w:left w:val="single" w:sz="5" w:space="0" w:color="000000"/>
              <w:bottom w:val="single" w:sz="4" w:space="0" w:color="000000"/>
              <w:right w:val="single" w:sz="5" w:space="0" w:color="000000"/>
            </w:tcBorders>
          </w:tcPr>
          <w:p w:rsidR="000C253F" w:rsidRDefault="00D0445A">
            <w:pPr>
              <w:pStyle w:val="TableParagraph"/>
              <w:spacing w:line="246" w:lineRule="exact"/>
              <w:ind w:left="97"/>
              <w:rPr>
                <w:rFonts w:ascii="Tahoma" w:eastAsia="Tahoma" w:hAnsi="Tahoma" w:cs="Tahoma"/>
              </w:rPr>
            </w:pPr>
            <w:r>
              <w:rPr>
                <w:rFonts w:ascii="Tahoma" w:hAnsi="Tahoma"/>
                <w:b/>
                <w:i/>
                <w:spacing w:val="-2"/>
              </w:rPr>
              <w:t>Απάντηση:</w:t>
            </w:r>
          </w:p>
        </w:tc>
      </w:tr>
      <w:tr w:rsidR="000C253F">
        <w:trPr>
          <w:trHeight w:hRule="exact" w:val="260"/>
        </w:trPr>
        <w:tc>
          <w:tcPr>
            <w:tcW w:w="4210" w:type="dxa"/>
            <w:tcBorders>
              <w:top w:val="single" w:sz="4" w:space="0" w:color="000000"/>
              <w:left w:val="single" w:sz="5" w:space="0" w:color="000000"/>
              <w:bottom w:val="single" w:sz="5" w:space="0" w:color="000000"/>
              <w:right w:val="single" w:sz="5" w:space="0" w:color="000000"/>
            </w:tcBorders>
          </w:tcPr>
          <w:p w:rsidR="000C253F" w:rsidRDefault="00D0445A">
            <w:pPr>
              <w:pStyle w:val="TableParagraph"/>
              <w:ind w:left="94"/>
              <w:rPr>
                <w:rFonts w:ascii="Tahoma" w:eastAsia="Tahoma" w:hAnsi="Tahoma" w:cs="Tahoma"/>
                <w:sz w:val="20"/>
                <w:szCs w:val="20"/>
              </w:rPr>
            </w:pPr>
            <w:r>
              <w:rPr>
                <w:rFonts w:ascii="Tahoma" w:hAnsi="Tahoma"/>
                <w:spacing w:val="-1"/>
                <w:w w:val="105"/>
                <w:sz w:val="20"/>
              </w:rPr>
              <w:t>Πλήρης</w:t>
            </w:r>
            <w:r>
              <w:rPr>
                <w:rFonts w:ascii="Tahoma" w:hAnsi="Tahoma"/>
                <w:spacing w:val="-34"/>
                <w:w w:val="105"/>
                <w:sz w:val="20"/>
              </w:rPr>
              <w:t xml:space="preserve"> </w:t>
            </w:r>
            <w:r>
              <w:rPr>
                <w:rFonts w:ascii="Tahoma" w:hAnsi="Tahoma"/>
                <w:spacing w:val="-1"/>
                <w:w w:val="105"/>
                <w:sz w:val="20"/>
              </w:rPr>
              <w:t>Επωνυμία:</w:t>
            </w:r>
          </w:p>
        </w:tc>
        <w:tc>
          <w:tcPr>
            <w:tcW w:w="4212" w:type="dxa"/>
            <w:tcBorders>
              <w:top w:val="single" w:sz="4" w:space="0" w:color="000000"/>
              <w:left w:val="single" w:sz="5" w:space="0" w:color="000000"/>
              <w:bottom w:val="single" w:sz="5" w:space="0" w:color="000000"/>
              <w:right w:val="single" w:sz="5" w:space="0" w:color="000000"/>
            </w:tcBorders>
          </w:tcPr>
          <w:p w:rsidR="000C253F" w:rsidRDefault="00D0445A">
            <w:pPr>
              <w:pStyle w:val="TableParagraph"/>
              <w:ind w:left="97"/>
              <w:rPr>
                <w:rFonts w:ascii="Tahoma" w:eastAsia="Tahoma" w:hAnsi="Tahoma" w:cs="Tahoma"/>
                <w:sz w:val="20"/>
                <w:szCs w:val="20"/>
              </w:rPr>
            </w:pPr>
            <w:r>
              <w:rPr>
                <w:rFonts w:ascii="Tahoma"/>
                <w:w w:val="105"/>
                <w:sz w:val="20"/>
              </w:rPr>
              <w:t xml:space="preserve">[ </w:t>
            </w:r>
            <w:r>
              <w:rPr>
                <w:rFonts w:ascii="Tahoma"/>
                <w:spacing w:val="59"/>
                <w:w w:val="105"/>
                <w:sz w:val="20"/>
              </w:rPr>
              <w:t xml:space="preserve"> </w:t>
            </w:r>
            <w:r>
              <w:rPr>
                <w:rFonts w:ascii="Tahoma"/>
                <w:w w:val="105"/>
                <w:sz w:val="20"/>
              </w:rPr>
              <w:t>]</w:t>
            </w:r>
          </w:p>
        </w:tc>
      </w:tr>
      <w:tr w:rsidR="000C253F">
        <w:trPr>
          <w:trHeight w:hRule="exact" w:val="1255"/>
        </w:trPr>
        <w:tc>
          <w:tcPr>
            <w:tcW w:w="421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line="239" w:lineRule="exact"/>
              <w:ind w:left="94"/>
              <w:jc w:val="both"/>
              <w:rPr>
                <w:rFonts w:ascii="Tahoma" w:eastAsia="Tahoma" w:hAnsi="Tahoma" w:cs="Tahoma"/>
                <w:sz w:val="20"/>
                <w:szCs w:val="20"/>
                <w:lang w:val="el-GR"/>
              </w:rPr>
            </w:pPr>
            <w:r w:rsidRPr="00D0445A">
              <w:rPr>
                <w:rFonts w:ascii="Tahoma" w:hAnsi="Tahoma"/>
                <w:spacing w:val="-1"/>
                <w:w w:val="105"/>
                <w:sz w:val="20"/>
                <w:lang w:val="el-GR"/>
              </w:rPr>
              <w:t>Αριθμός</w:t>
            </w:r>
            <w:r w:rsidRPr="00D0445A">
              <w:rPr>
                <w:rFonts w:ascii="Tahoma" w:hAnsi="Tahoma"/>
                <w:spacing w:val="-25"/>
                <w:w w:val="105"/>
                <w:sz w:val="20"/>
                <w:lang w:val="el-GR"/>
              </w:rPr>
              <w:t xml:space="preserve"> </w:t>
            </w:r>
            <w:r w:rsidRPr="00D0445A">
              <w:rPr>
                <w:rFonts w:ascii="Tahoma" w:hAnsi="Tahoma"/>
                <w:spacing w:val="-1"/>
                <w:w w:val="105"/>
                <w:sz w:val="20"/>
                <w:lang w:val="el-GR"/>
              </w:rPr>
              <w:t>φορολογικού</w:t>
            </w:r>
            <w:r w:rsidRPr="00D0445A">
              <w:rPr>
                <w:rFonts w:ascii="Tahoma" w:hAnsi="Tahoma"/>
                <w:spacing w:val="-25"/>
                <w:w w:val="105"/>
                <w:sz w:val="20"/>
                <w:lang w:val="el-GR"/>
              </w:rPr>
              <w:t xml:space="preserve"> </w:t>
            </w:r>
            <w:r w:rsidRPr="00D0445A">
              <w:rPr>
                <w:rFonts w:ascii="Tahoma" w:hAnsi="Tahoma"/>
                <w:spacing w:val="-1"/>
                <w:w w:val="105"/>
                <w:sz w:val="20"/>
                <w:lang w:val="el-GR"/>
              </w:rPr>
              <w:t>μητρώου</w:t>
            </w:r>
            <w:r w:rsidRPr="00D0445A">
              <w:rPr>
                <w:rFonts w:ascii="Tahoma" w:hAnsi="Tahoma"/>
                <w:spacing w:val="-23"/>
                <w:w w:val="105"/>
                <w:sz w:val="20"/>
                <w:lang w:val="el-GR"/>
              </w:rPr>
              <w:t xml:space="preserve"> </w:t>
            </w:r>
            <w:r w:rsidRPr="00D0445A">
              <w:rPr>
                <w:rFonts w:ascii="Tahoma" w:hAnsi="Tahoma"/>
                <w:spacing w:val="-1"/>
                <w:w w:val="105"/>
                <w:sz w:val="20"/>
                <w:lang w:val="el-GR"/>
              </w:rPr>
              <w:t>(ΑΦΜ):</w:t>
            </w:r>
          </w:p>
          <w:p w:rsidR="000C253F" w:rsidRPr="00D0445A" w:rsidRDefault="00D0445A">
            <w:pPr>
              <w:pStyle w:val="TableParagraph"/>
              <w:spacing w:before="5" w:line="248" w:lineRule="auto"/>
              <w:ind w:left="94" w:right="91"/>
              <w:jc w:val="both"/>
              <w:rPr>
                <w:rFonts w:ascii="Tahoma" w:eastAsia="Tahoma" w:hAnsi="Tahoma" w:cs="Tahoma"/>
                <w:sz w:val="20"/>
                <w:szCs w:val="20"/>
                <w:lang w:val="el-GR"/>
              </w:rPr>
            </w:pPr>
            <w:r w:rsidRPr="00D0445A">
              <w:rPr>
                <w:rFonts w:ascii="Tahoma" w:hAnsi="Tahoma"/>
                <w:spacing w:val="-1"/>
                <w:w w:val="105"/>
                <w:sz w:val="20"/>
                <w:lang w:val="el-GR"/>
              </w:rPr>
              <w:t>Εάν</w:t>
            </w:r>
            <w:r w:rsidRPr="00D0445A">
              <w:rPr>
                <w:rFonts w:ascii="Tahoma" w:hAnsi="Tahoma"/>
                <w:spacing w:val="10"/>
                <w:w w:val="105"/>
                <w:sz w:val="20"/>
                <w:lang w:val="el-GR"/>
              </w:rPr>
              <w:t xml:space="preserve"> </w:t>
            </w:r>
            <w:r w:rsidRPr="00D0445A">
              <w:rPr>
                <w:rFonts w:ascii="Tahoma" w:hAnsi="Tahoma"/>
                <w:spacing w:val="-1"/>
                <w:w w:val="105"/>
                <w:sz w:val="20"/>
                <w:lang w:val="el-GR"/>
              </w:rPr>
              <w:t>δεν</w:t>
            </w:r>
            <w:r w:rsidRPr="00D0445A">
              <w:rPr>
                <w:rFonts w:ascii="Tahoma" w:hAnsi="Tahoma"/>
                <w:spacing w:val="7"/>
                <w:w w:val="105"/>
                <w:sz w:val="20"/>
                <w:lang w:val="el-GR"/>
              </w:rPr>
              <w:t xml:space="preserve"> </w:t>
            </w:r>
            <w:r w:rsidRPr="00D0445A">
              <w:rPr>
                <w:rFonts w:ascii="Tahoma" w:hAnsi="Tahoma"/>
                <w:spacing w:val="-1"/>
                <w:w w:val="105"/>
                <w:sz w:val="20"/>
                <w:lang w:val="el-GR"/>
              </w:rPr>
              <w:t>υπάρχει</w:t>
            </w:r>
            <w:r w:rsidRPr="00D0445A">
              <w:rPr>
                <w:rFonts w:ascii="Tahoma" w:hAnsi="Tahoma"/>
                <w:spacing w:val="11"/>
                <w:w w:val="105"/>
                <w:sz w:val="20"/>
                <w:lang w:val="el-GR"/>
              </w:rPr>
              <w:t xml:space="preserve"> </w:t>
            </w:r>
            <w:r w:rsidRPr="00D0445A">
              <w:rPr>
                <w:rFonts w:ascii="Tahoma" w:hAnsi="Tahoma"/>
                <w:spacing w:val="-1"/>
                <w:w w:val="105"/>
                <w:sz w:val="20"/>
                <w:lang w:val="el-GR"/>
              </w:rPr>
              <w:t>ΑΦΜ</w:t>
            </w:r>
            <w:r w:rsidRPr="00D0445A">
              <w:rPr>
                <w:rFonts w:ascii="Tahoma" w:hAnsi="Tahoma"/>
                <w:spacing w:val="6"/>
                <w:w w:val="105"/>
                <w:sz w:val="20"/>
                <w:lang w:val="el-GR"/>
              </w:rPr>
              <w:t xml:space="preserve"> </w:t>
            </w:r>
            <w:r w:rsidRPr="00D0445A">
              <w:rPr>
                <w:rFonts w:ascii="Tahoma" w:hAnsi="Tahoma"/>
                <w:spacing w:val="-1"/>
                <w:w w:val="105"/>
                <w:sz w:val="20"/>
                <w:lang w:val="el-GR"/>
              </w:rPr>
              <w:t>στη</w:t>
            </w:r>
            <w:r w:rsidRPr="00D0445A">
              <w:rPr>
                <w:rFonts w:ascii="Tahoma" w:hAnsi="Tahoma"/>
                <w:spacing w:val="10"/>
                <w:w w:val="105"/>
                <w:sz w:val="20"/>
                <w:lang w:val="el-GR"/>
              </w:rPr>
              <w:t xml:space="preserve"> </w:t>
            </w:r>
            <w:r w:rsidRPr="00D0445A">
              <w:rPr>
                <w:rFonts w:ascii="Tahoma" w:hAnsi="Tahoma"/>
                <w:spacing w:val="-1"/>
                <w:w w:val="105"/>
                <w:sz w:val="20"/>
                <w:lang w:val="el-GR"/>
              </w:rPr>
              <w:t>χώρα</w:t>
            </w:r>
            <w:r w:rsidRPr="00D0445A">
              <w:rPr>
                <w:rFonts w:ascii="Tahoma" w:hAnsi="Tahoma"/>
                <w:spacing w:val="30"/>
                <w:w w:val="103"/>
                <w:sz w:val="20"/>
                <w:lang w:val="el-GR"/>
              </w:rPr>
              <w:t xml:space="preserve"> </w:t>
            </w:r>
            <w:r w:rsidRPr="00D0445A">
              <w:rPr>
                <w:rFonts w:ascii="Tahoma" w:hAnsi="Tahoma"/>
                <w:spacing w:val="-1"/>
                <w:w w:val="105"/>
                <w:sz w:val="20"/>
                <w:lang w:val="el-GR"/>
              </w:rPr>
              <w:t>εγκατάστασης</w:t>
            </w:r>
            <w:r w:rsidRPr="00D0445A">
              <w:rPr>
                <w:rFonts w:ascii="Tahoma" w:hAnsi="Tahoma"/>
                <w:spacing w:val="3"/>
                <w:w w:val="105"/>
                <w:sz w:val="20"/>
                <w:lang w:val="el-GR"/>
              </w:rPr>
              <w:t xml:space="preserve"> </w:t>
            </w:r>
            <w:r w:rsidRPr="00D0445A">
              <w:rPr>
                <w:rFonts w:ascii="Tahoma" w:hAnsi="Tahoma"/>
                <w:w w:val="105"/>
                <w:sz w:val="20"/>
                <w:lang w:val="el-GR"/>
              </w:rPr>
              <w:t>του</w:t>
            </w:r>
            <w:r w:rsidRPr="00D0445A">
              <w:rPr>
                <w:rFonts w:ascii="Tahoma" w:hAnsi="Tahoma"/>
                <w:spacing w:val="5"/>
                <w:w w:val="105"/>
                <w:sz w:val="20"/>
                <w:lang w:val="el-GR"/>
              </w:rPr>
              <w:t xml:space="preserve"> </w:t>
            </w:r>
            <w:r w:rsidRPr="00D0445A">
              <w:rPr>
                <w:rFonts w:ascii="Tahoma" w:hAnsi="Tahoma"/>
                <w:spacing w:val="-1"/>
                <w:w w:val="105"/>
                <w:sz w:val="20"/>
                <w:lang w:val="el-GR"/>
              </w:rPr>
              <w:t>οικονομικού</w:t>
            </w:r>
            <w:r w:rsidRPr="00D0445A">
              <w:rPr>
                <w:rFonts w:ascii="Tahoma" w:hAnsi="Tahoma"/>
                <w:spacing w:val="5"/>
                <w:w w:val="105"/>
                <w:sz w:val="20"/>
                <w:lang w:val="el-GR"/>
              </w:rPr>
              <w:t xml:space="preserve"> </w:t>
            </w:r>
            <w:r w:rsidRPr="00D0445A">
              <w:rPr>
                <w:rFonts w:ascii="Tahoma" w:hAnsi="Tahoma"/>
                <w:spacing w:val="-1"/>
                <w:w w:val="105"/>
                <w:sz w:val="20"/>
                <w:lang w:val="el-GR"/>
              </w:rPr>
              <w:t>φορέα,</w:t>
            </w:r>
            <w:r w:rsidRPr="00D0445A">
              <w:rPr>
                <w:rFonts w:ascii="Tahoma" w:hAnsi="Tahoma"/>
                <w:spacing w:val="41"/>
                <w:w w:val="103"/>
                <w:sz w:val="20"/>
                <w:lang w:val="el-GR"/>
              </w:rPr>
              <w:t xml:space="preserve"> </w:t>
            </w:r>
            <w:r w:rsidRPr="00D0445A">
              <w:rPr>
                <w:rFonts w:ascii="Tahoma" w:hAnsi="Tahoma"/>
                <w:spacing w:val="-1"/>
                <w:w w:val="105"/>
                <w:sz w:val="20"/>
                <w:lang w:val="el-GR"/>
              </w:rPr>
              <w:t>αναφέρετε</w:t>
            </w:r>
            <w:r w:rsidRPr="00D0445A">
              <w:rPr>
                <w:rFonts w:ascii="Tahoma" w:hAnsi="Tahoma"/>
                <w:spacing w:val="21"/>
                <w:w w:val="105"/>
                <w:sz w:val="20"/>
                <w:lang w:val="el-GR"/>
              </w:rPr>
              <w:t xml:space="preserve"> </w:t>
            </w:r>
            <w:r w:rsidRPr="00D0445A">
              <w:rPr>
                <w:rFonts w:ascii="Tahoma" w:hAnsi="Tahoma"/>
                <w:w w:val="105"/>
                <w:sz w:val="20"/>
                <w:lang w:val="el-GR"/>
              </w:rPr>
              <w:t>άλλον</w:t>
            </w:r>
            <w:r w:rsidRPr="00D0445A">
              <w:rPr>
                <w:rFonts w:ascii="Tahoma" w:hAnsi="Tahoma"/>
                <w:spacing w:val="20"/>
                <w:w w:val="105"/>
                <w:sz w:val="20"/>
                <w:lang w:val="el-GR"/>
              </w:rPr>
              <w:t xml:space="preserve"> </w:t>
            </w:r>
            <w:r w:rsidRPr="00D0445A">
              <w:rPr>
                <w:rFonts w:ascii="Tahoma" w:hAnsi="Tahoma"/>
                <w:spacing w:val="-1"/>
                <w:w w:val="105"/>
                <w:sz w:val="20"/>
                <w:lang w:val="el-GR"/>
              </w:rPr>
              <w:t>εθνικό</w:t>
            </w:r>
            <w:r w:rsidRPr="00D0445A">
              <w:rPr>
                <w:rFonts w:ascii="Tahoma" w:hAnsi="Tahoma"/>
                <w:spacing w:val="23"/>
                <w:w w:val="105"/>
                <w:sz w:val="20"/>
                <w:lang w:val="el-GR"/>
              </w:rPr>
              <w:t xml:space="preserve"> </w:t>
            </w:r>
            <w:r w:rsidRPr="00D0445A">
              <w:rPr>
                <w:rFonts w:ascii="Tahoma" w:hAnsi="Tahoma"/>
                <w:spacing w:val="-1"/>
                <w:w w:val="105"/>
                <w:sz w:val="20"/>
                <w:lang w:val="el-GR"/>
              </w:rPr>
              <w:t>αριθμό</w:t>
            </w:r>
            <w:r w:rsidRPr="00D0445A">
              <w:rPr>
                <w:rFonts w:ascii="Tahoma" w:hAnsi="Tahoma"/>
                <w:spacing w:val="33"/>
                <w:w w:val="103"/>
                <w:sz w:val="20"/>
                <w:lang w:val="el-GR"/>
              </w:rPr>
              <w:t xml:space="preserve"> </w:t>
            </w:r>
            <w:r w:rsidRPr="00D0445A">
              <w:rPr>
                <w:rFonts w:ascii="Tahoma" w:hAnsi="Tahoma"/>
                <w:spacing w:val="-1"/>
                <w:w w:val="105"/>
                <w:sz w:val="20"/>
                <w:lang w:val="el-GR"/>
              </w:rPr>
              <w:t>ταυτοποίησης,</w:t>
            </w:r>
            <w:r w:rsidRPr="00D0445A">
              <w:rPr>
                <w:rFonts w:ascii="Tahoma" w:hAnsi="Tahoma"/>
                <w:spacing w:val="-22"/>
                <w:w w:val="105"/>
                <w:sz w:val="20"/>
                <w:lang w:val="el-GR"/>
              </w:rPr>
              <w:t xml:space="preserve"> </w:t>
            </w:r>
            <w:r w:rsidRPr="00D0445A">
              <w:rPr>
                <w:rFonts w:ascii="Tahoma" w:hAnsi="Tahoma"/>
                <w:spacing w:val="-1"/>
                <w:w w:val="105"/>
                <w:sz w:val="20"/>
                <w:lang w:val="el-GR"/>
              </w:rPr>
              <w:t>εφόσον</w:t>
            </w:r>
            <w:r w:rsidRPr="00D0445A">
              <w:rPr>
                <w:rFonts w:ascii="Tahoma" w:hAnsi="Tahoma"/>
                <w:spacing w:val="-22"/>
                <w:w w:val="105"/>
                <w:sz w:val="20"/>
                <w:lang w:val="el-GR"/>
              </w:rPr>
              <w:t xml:space="preserve"> </w:t>
            </w:r>
            <w:r w:rsidRPr="00D0445A">
              <w:rPr>
                <w:rFonts w:ascii="Tahoma" w:hAnsi="Tahoma"/>
                <w:spacing w:val="-3"/>
                <w:w w:val="105"/>
                <w:sz w:val="20"/>
                <w:lang w:val="el-GR"/>
              </w:rPr>
              <w:t>υπάρχει</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line="239" w:lineRule="exact"/>
              <w:ind w:left="97"/>
              <w:rPr>
                <w:rFonts w:ascii="Tahoma" w:eastAsia="Tahoma" w:hAnsi="Tahoma" w:cs="Tahoma"/>
                <w:sz w:val="20"/>
                <w:szCs w:val="20"/>
              </w:rPr>
            </w:pPr>
            <w:r>
              <w:rPr>
                <w:rFonts w:ascii="Tahoma"/>
                <w:w w:val="105"/>
                <w:sz w:val="20"/>
              </w:rPr>
              <w:t xml:space="preserve">[ </w:t>
            </w:r>
            <w:r>
              <w:rPr>
                <w:rFonts w:ascii="Tahoma"/>
                <w:spacing w:val="59"/>
                <w:w w:val="105"/>
                <w:sz w:val="20"/>
              </w:rPr>
              <w:t xml:space="preserve"> </w:t>
            </w:r>
            <w:r>
              <w:rPr>
                <w:rFonts w:ascii="Tahoma"/>
                <w:w w:val="105"/>
                <w:sz w:val="20"/>
              </w:rPr>
              <w:t>]</w:t>
            </w:r>
          </w:p>
        </w:tc>
      </w:tr>
      <w:tr w:rsidR="000C253F">
        <w:trPr>
          <w:trHeight w:hRule="exact" w:val="259"/>
        </w:trPr>
        <w:tc>
          <w:tcPr>
            <w:tcW w:w="4210"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ind w:left="94"/>
              <w:rPr>
                <w:rFonts w:ascii="Tahoma" w:eastAsia="Tahoma" w:hAnsi="Tahoma" w:cs="Tahoma"/>
                <w:sz w:val="20"/>
                <w:szCs w:val="20"/>
              </w:rPr>
            </w:pPr>
            <w:r>
              <w:rPr>
                <w:rFonts w:ascii="Tahoma" w:hAnsi="Tahoma"/>
                <w:spacing w:val="-1"/>
                <w:w w:val="105"/>
                <w:sz w:val="20"/>
              </w:rPr>
              <w:t>Ταχυδρομική</w:t>
            </w:r>
            <w:r>
              <w:rPr>
                <w:rFonts w:ascii="Tahoma" w:hAnsi="Tahoma"/>
                <w:spacing w:val="-44"/>
                <w:w w:val="105"/>
                <w:sz w:val="20"/>
              </w:rPr>
              <w:t xml:space="preserve"> </w:t>
            </w:r>
            <w:r>
              <w:rPr>
                <w:rFonts w:ascii="Tahoma" w:hAnsi="Tahoma"/>
                <w:spacing w:val="-1"/>
                <w:w w:val="105"/>
                <w:sz w:val="20"/>
              </w:rPr>
              <w:t>διεύθυνση:</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ind w:left="97"/>
              <w:rPr>
                <w:rFonts w:ascii="Tahoma" w:eastAsia="Tahoma" w:hAnsi="Tahoma" w:cs="Tahoma"/>
                <w:sz w:val="20"/>
                <w:szCs w:val="20"/>
              </w:rPr>
            </w:pPr>
            <w:r>
              <w:rPr>
                <w:rFonts w:ascii="Tahoma" w:eastAsia="Tahoma" w:hAnsi="Tahoma" w:cs="Tahoma"/>
                <w:spacing w:val="-3"/>
                <w:w w:val="105"/>
                <w:sz w:val="20"/>
                <w:szCs w:val="20"/>
              </w:rPr>
              <w:t>[……]</w:t>
            </w:r>
          </w:p>
        </w:tc>
      </w:tr>
      <w:tr w:rsidR="000C253F">
        <w:trPr>
          <w:trHeight w:hRule="exact" w:val="268"/>
        </w:trPr>
        <w:tc>
          <w:tcPr>
            <w:tcW w:w="4210" w:type="dxa"/>
            <w:tcBorders>
              <w:top w:val="single" w:sz="5" w:space="0" w:color="000000"/>
              <w:left w:val="single" w:sz="5" w:space="0" w:color="000000"/>
              <w:bottom w:val="nil"/>
              <w:right w:val="single" w:sz="5" w:space="0" w:color="000000"/>
            </w:tcBorders>
          </w:tcPr>
          <w:p w:rsidR="000C253F" w:rsidRDefault="00D0445A">
            <w:pPr>
              <w:pStyle w:val="TableParagraph"/>
              <w:ind w:left="94"/>
              <w:rPr>
                <w:rFonts w:ascii="Tahoma" w:eastAsia="Tahoma" w:hAnsi="Tahoma" w:cs="Tahoma"/>
                <w:sz w:val="20"/>
                <w:szCs w:val="20"/>
              </w:rPr>
            </w:pPr>
            <w:r>
              <w:rPr>
                <w:rFonts w:ascii="Tahoma" w:hAnsi="Tahoma"/>
                <w:spacing w:val="-1"/>
                <w:w w:val="105"/>
                <w:sz w:val="20"/>
              </w:rPr>
              <w:t>Αρμόδιος</w:t>
            </w:r>
            <w:r>
              <w:rPr>
                <w:rFonts w:ascii="Tahoma" w:hAnsi="Tahoma"/>
                <w:spacing w:val="-15"/>
                <w:w w:val="105"/>
                <w:sz w:val="20"/>
              </w:rPr>
              <w:t xml:space="preserve"> </w:t>
            </w:r>
            <w:r>
              <w:rPr>
                <w:rFonts w:ascii="Tahoma" w:hAnsi="Tahoma"/>
                <w:w w:val="105"/>
                <w:sz w:val="20"/>
              </w:rPr>
              <w:t>ή</w:t>
            </w:r>
            <w:r>
              <w:rPr>
                <w:rFonts w:ascii="Tahoma" w:hAnsi="Tahoma"/>
                <w:spacing w:val="-13"/>
                <w:w w:val="105"/>
                <w:sz w:val="20"/>
              </w:rPr>
              <w:t xml:space="preserve"> </w:t>
            </w:r>
            <w:r>
              <w:rPr>
                <w:rFonts w:ascii="Tahoma" w:hAnsi="Tahoma"/>
                <w:spacing w:val="-1"/>
                <w:w w:val="105"/>
                <w:sz w:val="20"/>
              </w:rPr>
              <w:t>αρμόδιοι</w:t>
            </w:r>
            <w:r>
              <w:rPr>
                <w:rFonts w:ascii="Tahoma" w:hAnsi="Tahoma"/>
                <w:spacing w:val="-2"/>
                <w:w w:val="105"/>
                <w:position w:val="7"/>
                <w:sz w:val="13"/>
              </w:rPr>
              <w:t>2</w:t>
            </w:r>
            <w:r>
              <w:rPr>
                <w:rFonts w:ascii="Tahoma" w:hAnsi="Tahoma"/>
                <w:spacing w:val="12"/>
                <w:w w:val="105"/>
                <w:position w:val="7"/>
                <w:sz w:val="13"/>
              </w:rPr>
              <w:t xml:space="preserve"> </w:t>
            </w:r>
            <w:r>
              <w:rPr>
                <w:rFonts w:ascii="Tahoma" w:hAnsi="Tahoma"/>
                <w:w w:val="105"/>
                <w:sz w:val="20"/>
              </w:rPr>
              <w:t>:</w:t>
            </w:r>
          </w:p>
        </w:tc>
        <w:tc>
          <w:tcPr>
            <w:tcW w:w="4212" w:type="dxa"/>
            <w:tcBorders>
              <w:top w:val="single" w:sz="5" w:space="0" w:color="000000"/>
              <w:left w:val="single" w:sz="5" w:space="0" w:color="000000"/>
              <w:bottom w:val="nil"/>
              <w:right w:val="single" w:sz="5" w:space="0" w:color="000000"/>
            </w:tcBorders>
          </w:tcPr>
          <w:p w:rsidR="000C253F" w:rsidRDefault="00D0445A">
            <w:pPr>
              <w:pStyle w:val="TableParagraph"/>
              <w:ind w:left="97"/>
              <w:rPr>
                <w:rFonts w:ascii="Tahoma" w:eastAsia="Tahoma" w:hAnsi="Tahoma" w:cs="Tahoma"/>
                <w:sz w:val="20"/>
                <w:szCs w:val="20"/>
              </w:rPr>
            </w:pPr>
            <w:r>
              <w:rPr>
                <w:rFonts w:ascii="Tahoma" w:eastAsia="Tahoma" w:hAnsi="Tahoma" w:cs="Tahoma"/>
                <w:spacing w:val="-3"/>
                <w:w w:val="105"/>
                <w:sz w:val="20"/>
                <w:szCs w:val="20"/>
              </w:rPr>
              <w:t>[……]</w:t>
            </w:r>
          </w:p>
        </w:tc>
      </w:tr>
      <w:tr w:rsidR="000C253F">
        <w:trPr>
          <w:trHeight w:hRule="exact" w:val="248"/>
        </w:trPr>
        <w:tc>
          <w:tcPr>
            <w:tcW w:w="4210" w:type="dxa"/>
            <w:tcBorders>
              <w:top w:val="nil"/>
              <w:left w:val="single" w:sz="5" w:space="0" w:color="000000"/>
              <w:bottom w:val="nil"/>
              <w:right w:val="single" w:sz="5" w:space="0" w:color="000000"/>
            </w:tcBorders>
          </w:tcPr>
          <w:p w:rsidR="000C253F" w:rsidRDefault="00D0445A">
            <w:pPr>
              <w:pStyle w:val="TableParagraph"/>
              <w:spacing w:line="230" w:lineRule="exact"/>
              <w:ind w:left="94"/>
              <w:rPr>
                <w:rFonts w:ascii="Tahoma" w:eastAsia="Tahoma" w:hAnsi="Tahoma" w:cs="Tahoma"/>
                <w:sz w:val="20"/>
                <w:szCs w:val="20"/>
              </w:rPr>
            </w:pPr>
            <w:r>
              <w:rPr>
                <w:rFonts w:ascii="Tahoma" w:hAnsi="Tahoma"/>
                <w:spacing w:val="-1"/>
                <w:w w:val="105"/>
                <w:sz w:val="20"/>
              </w:rPr>
              <w:t>Τηλέφωνο:</w:t>
            </w:r>
          </w:p>
        </w:tc>
        <w:tc>
          <w:tcPr>
            <w:tcW w:w="4212" w:type="dxa"/>
            <w:tcBorders>
              <w:top w:val="nil"/>
              <w:left w:val="single" w:sz="5" w:space="0" w:color="000000"/>
              <w:bottom w:val="nil"/>
              <w:right w:val="single" w:sz="5" w:space="0" w:color="000000"/>
            </w:tcBorders>
          </w:tcPr>
          <w:p w:rsidR="000C253F" w:rsidRDefault="00D0445A">
            <w:pPr>
              <w:pStyle w:val="TableParagraph"/>
              <w:spacing w:line="230" w:lineRule="exact"/>
              <w:ind w:left="97"/>
              <w:rPr>
                <w:rFonts w:ascii="Tahoma" w:eastAsia="Tahoma" w:hAnsi="Tahoma" w:cs="Tahoma"/>
                <w:sz w:val="20"/>
                <w:szCs w:val="20"/>
              </w:rPr>
            </w:pPr>
            <w:r>
              <w:rPr>
                <w:rFonts w:ascii="Tahoma" w:eastAsia="Tahoma" w:hAnsi="Tahoma" w:cs="Tahoma"/>
                <w:spacing w:val="-3"/>
                <w:w w:val="105"/>
                <w:sz w:val="20"/>
                <w:szCs w:val="20"/>
              </w:rPr>
              <w:t>[……]</w:t>
            </w:r>
          </w:p>
        </w:tc>
      </w:tr>
      <w:tr w:rsidR="000C253F">
        <w:trPr>
          <w:trHeight w:hRule="exact" w:val="250"/>
        </w:trPr>
        <w:tc>
          <w:tcPr>
            <w:tcW w:w="4210" w:type="dxa"/>
            <w:tcBorders>
              <w:top w:val="nil"/>
              <w:left w:val="single" w:sz="5" w:space="0" w:color="000000"/>
              <w:bottom w:val="nil"/>
              <w:right w:val="single" w:sz="5" w:space="0" w:color="000000"/>
            </w:tcBorders>
          </w:tcPr>
          <w:p w:rsidR="000C253F" w:rsidRDefault="00D0445A">
            <w:pPr>
              <w:pStyle w:val="TableParagraph"/>
              <w:spacing w:line="228" w:lineRule="exact"/>
              <w:ind w:left="95"/>
              <w:rPr>
                <w:rFonts w:ascii="Tahoma" w:eastAsia="Tahoma" w:hAnsi="Tahoma" w:cs="Tahoma"/>
                <w:sz w:val="20"/>
                <w:szCs w:val="20"/>
              </w:rPr>
            </w:pPr>
            <w:r>
              <w:rPr>
                <w:rFonts w:ascii="Tahoma" w:hAnsi="Tahoma"/>
                <w:w w:val="105"/>
                <w:sz w:val="20"/>
              </w:rPr>
              <w:t>Ηλ.</w:t>
            </w:r>
            <w:r>
              <w:rPr>
                <w:rFonts w:ascii="Tahoma" w:hAnsi="Tahoma"/>
                <w:spacing w:val="-29"/>
                <w:w w:val="105"/>
                <w:sz w:val="20"/>
              </w:rPr>
              <w:t xml:space="preserve"> </w:t>
            </w:r>
            <w:r>
              <w:rPr>
                <w:rFonts w:ascii="Tahoma" w:hAnsi="Tahoma"/>
                <w:spacing w:val="-1"/>
                <w:w w:val="105"/>
                <w:sz w:val="20"/>
              </w:rPr>
              <w:t>ταχυδρομείο:</w:t>
            </w:r>
          </w:p>
        </w:tc>
        <w:tc>
          <w:tcPr>
            <w:tcW w:w="4212" w:type="dxa"/>
            <w:tcBorders>
              <w:top w:val="nil"/>
              <w:left w:val="single" w:sz="5" w:space="0" w:color="000000"/>
              <w:bottom w:val="nil"/>
              <w:right w:val="single" w:sz="5" w:space="0" w:color="000000"/>
            </w:tcBorders>
          </w:tcPr>
          <w:p w:rsidR="000C253F" w:rsidRDefault="00D0445A">
            <w:pPr>
              <w:pStyle w:val="TableParagraph"/>
              <w:spacing w:line="228" w:lineRule="exact"/>
              <w:ind w:left="97"/>
              <w:rPr>
                <w:rFonts w:ascii="Tahoma" w:eastAsia="Tahoma" w:hAnsi="Tahoma" w:cs="Tahoma"/>
                <w:sz w:val="20"/>
                <w:szCs w:val="20"/>
              </w:rPr>
            </w:pPr>
            <w:r>
              <w:rPr>
                <w:rFonts w:ascii="Tahoma" w:eastAsia="Tahoma" w:hAnsi="Tahoma" w:cs="Tahoma"/>
                <w:spacing w:val="-3"/>
                <w:w w:val="105"/>
                <w:sz w:val="20"/>
                <w:szCs w:val="20"/>
              </w:rPr>
              <w:t>[……]</w:t>
            </w:r>
          </w:p>
        </w:tc>
      </w:tr>
      <w:tr w:rsidR="000C253F">
        <w:trPr>
          <w:trHeight w:hRule="exact" w:val="246"/>
        </w:trPr>
        <w:tc>
          <w:tcPr>
            <w:tcW w:w="4210" w:type="dxa"/>
            <w:tcBorders>
              <w:top w:val="nil"/>
              <w:left w:val="single" w:sz="5" w:space="0" w:color="000000"/>
              <w:bottom w:val="nil"/>
              <w:right w:val="single" w:sz="5" w:space="0" w:color="000000"/>
            </w:tcBorders>
          </w:tcPr>
          <w:p w:rsidR="000C253F" w:rsidRDefault="00D0445A">
            <w:pPr>
              <w:pStyle w:val="TableParagraph"/>
              <w:tabs>
                <w:tab w:val="left" w:pos="1326"/>
                <w:tab w:val="left" w:pos="1933"/>
                <w:tab w:val="left" w:pos="3091"/>
              </w:tabs>
              <w:spacing w:line="231" w:lineRule="exact"/>
              <w:ind w:left="94"/>
              <w:rPr>
                <w:rFonts w:ascii="Tahoma" w:eastAsia="Tahoma" w:hAnsi="Tahoma" w:cs="Tahoma"/>
                <w:sz w:val="20"/>
                <w:szCs w:val="20"/>
              </w:rPr>
            </w:pPr>
            <w:r>
              <w:rPr>
                <w:rFonts w:ascii="Tahoma" w:hAnsi="Tahoma"/>
                <w:spacing w:val="-1"/>
                <w:sz w:val="20"/>
              </w:rPr>
              <w:t>Διεύθυνση</w:t>
            </w:r>
            <w:r>
              <w:rPr>
                <w:rFonts w:ascii="Tahoma" w:hAnsi="Tahoma"/>
                <w:spacing w:val="-1"/>
                <w:sz w:val="20"/>
              </w:rPr>
              <w:tab/>
              <w:t>στο</w:t>
            </w:r>
            <w:r>
              <w:rPr>
                <w:rFonts w:ascii="Tahoma" w:hAnsi="Tahoma"/>
                <w:spacing w:val="-1"/>
                <w:sz w:val="20"/>
              </w:rPr>
              <w:tab/>
              <w:t>Διαδίκτυο</w:t>
            </w:r>
            <w:r>
              <w:rPr>
                <w:rFonts w:ascii="Tahoma" w:hAnsi="Tahoma"/>
                <w:spacing w:val="-1"/>
                <w:sz w:val="20"/>
              </w:rPr>
              <w:tab/>
            </w:r>
            <w:r>
              <w:rPr>
                <w:rFonts w:ascii="Tahoma" w:hAnsi="Tahoma"/>
                <w:spacing w:val="-1"/>
                <w:w w:val="105"/>
                <w:sz w:val="20"/>
              </w:rPr>
              <w:t>(διεύθυνση</w:t>
            </w:r>
          </w:p>
        </w:tc>
        <w:tc>
          <w:tcPr>
            <w:tcW w:w="4212" w:type="dxa"/>
            <w:vMerge w:val="restart"/>
            <w:tcBorders>
              <w:top w:val="nil"/>
              <w:left w:val="single" w:sz="5" w:space="0" w:color="000000"/>
              <w:right w:val="single" w:sz="5" w:space="0" w:color="000000"/>
            </w:tcBorders>
          </w:tcPr>
          <w:p w:rsidR="000C253F" w:rsidRDefault="00D0445A">
            <w:pPr>
              <w:pStyle w:val="TableParagraph"/>
              <w:spacing w:line="231" w:lineRule="exact"/>
              <w:ind w:left="97"/>
              <w:rPr>
                <w:rFonts w:ascii="Tahoma" w:eastAsia="Tahoma" w:hAnsi="Tahoma" w:cs="Tahoma"/>
                <w:sz w:val="20"/>
                <w:szCs w:val="20"/>
              </w:rPr>
            </w:pPr>
            <w:r>
              <w:rPr>
                <w:rFonts w:ascii="Tahoma" w:eastAsia="Tahoma" w:hAnsi="Tahoma" w:cs="Tahoma"/>
                <w:spacing w:val="-3"/>
                <w:w w:val="105"/>
                <w:sz w:val="20"/>
                <w:szCs w:val="20"/>
              </w:rPr>
              <w:t>[……]</w:t>
            </w:r>
          </w:p>
        </w:tc>
      </w:tr>
      <w:tr w:rsidR="000C253F">
        <w:trPr>
          <w:trHeight w:hRule="exact" w:val="440"/>
        </w:trPr>
        <w:tc>
          <w:tcPr>
            <w:tcW w:w="4210" w:type="dxa"/>
            <w:tcBorders>
              <w:top w:val="nil"/>
              <w:left w:val="single" w:sz="5" w:space="0" w:color="000000"/>
              <w:bottom w:val="single" w:sz="5" w:space="0" w:color="000000"/>
              <w:right w:val="single" w:sz="5" w:space="0" w:color="000000"/>
            </w:tcBorders>
          </w:tcPr>
          <w:p w:rsidR="000C253F" w:rsidRDefault="00D0445A">
            <w:pPr>
              <w:pStyle w:val="TableParagraph"/>
              <w:spacing w:line="239" w:lineRule="exact"/>
              <w:ind w:left="95"/>
              <w:rPr>
                <w:rFonts w:ascii="Tahoma" w:eastAsia="Tahoma" w:hAnsi="Tahoma" w:cs="Tahoma"/>
                <w:sz w:val="20"/>
                <w:szCs w:val="20"/>
              </w:rPr>
            </w:pPr>
            <w:r>
              <w:rPr>
                <w:rFonts w:ascii="Tahoma" w:hAnsi="Tahoma"/>
                <w:spacing w:val="-1"/>
                <w:sz w:val="20"/>
              </w:rPr>
              <w:t>δικτυακού</w:t>
            </w:r>
            <w:r>
              <w:rPr>
                <w:rFonts w:ascii="Tahoma" w:hAnsi="Tahoma"/>
                <w:sz w:val="20"/>
              </w:rPr>
              <w:t xml:space="preserve"> </w:t>
            </w:r>
            <w:r>
              <w:rPr>
                <w:rFonts w:ascii="Tahoma" w:hAnsi="Tahoma"/>
                <w:spacing w:val="-1"/>
                <w:sz w:val="20"/>
              </w:rPr>
              <w:t>τόπου)</w:t>
            </w:r>
            <w:r>
              <w:rPr>
                <w:rFonts w:ascii="Tahoma" w:hAnsi="Tahoma"/>
                <w:spacing w:val="1"/>
                <w:sz w:val="20"/>
              </w:rPr>
              <w:t xml:space="preserve"> </w:t>
            </w:r>
            <w:r>
              <w:rPr>
                <w:rFonts w:ascii="Tahoma" w:hAnsi="Tahoma"/>
                <w:spacing w:val="-2"/>
                <w:sz w:val="20"/>
              </w:rPr>
              <w:t>(</w:t>
            </w:r>
            <w:r>
              <w:rPr>
                <w:rFonts w:ascii="Tahoma" w:hAnsi="Tahoma"/>
                <w:i/>
                <w:spacing w:val="-3"/>
              </w:rPr>
              <w:t xml:space="preserve">εάν </w:t>
            </w:r>
            <w:r>
              <w:rPr>
                <w:rFonts w:ascii="Tahoma" w:hAnsi="Tahoma"/>
                <w:i/>
                <w:spacing w:val="-2"/>
              </w:rPr>
              <w:t>υπάρχει</w:t>
            </w:r>
            <w:r>
              <w:rPr>
                <w:rFonts w:ascii="Tahoma" w:hAnsi="Tahoma"/>
                <w:spacing w:val="-1"/>
                <w:sz w:val="20"/>
              </w:rPr>
              <w:t>):</w:t>
            </w:r>
          </w:p>
        </w:tc>
        <w:tc>
          <w:tcPr>
            <w:tcW w:w="4212" w:type="dxa"/>
            <w:vMerge/>
            <w:tcBorders>
              <w:left w:val="single" w:sz="5" w:space="0" w:color="000000"/>
              <w:bottom w:val="single" w:sz="5" w:space="0" w:color="000000"/>
              <w:right w:val="single" w:sz="5" w:space="0" w:color="000000"/>
            </w:tcBorders>
          </w:tcPr>
          <w:p w:rsidR="000C253F" w:rsidRDefault="000C253F"/>
        </w:tc>
      </w:tr>
      <w:tr w:rsidR="000C253F">
        <w:trPr>
          <w:trHeight w:hRule="exact" w:val="259"/>
        </w:trPr>
        <w:tc>
          <w:tcPr>
            <w:tcW w:w="4210"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line="243" w:lineRule="exact"/>
              <w:ind w:left="94"/>
              <w:rPr>
                <w:rFonts w:ascii="Tahoma" w:eastAsia="Tahoma" w:hAnsi="Tahoma" w:cs="Tahoma"/>
              </w:rPr>
            </w:pPr>
            <w:r>
              <w:rPr>
                <w:rFonts w:ascii="Tahoma" w:hAnsi="Tahoma"/>
                <w:b/>
                <w:i/>
                <w:spacing w:val="-1"/>
                <w:w w:val="95"/>
              </w:rPr>
              <w:t>Γενικές</w:t>
            </w:r>
            <w:r>
              <w:rPr>
                <w:rFonts w:ascii="Tahoma" w:hAnsi="Tahoma"/>
                <w:b/>
                <w:i/>
                <w:spacing w:val="-24"/>
                <w:w w:val="95"/>
              </w:rPr>
              <w:t xml:space="preserve"> </w:t>
            </w:r>
            <w:r>
              <w:rPr>
                <w:rFonts w:ascii="Tahoma" w:hAnsi="Tahoma"/>
                <w:b/>
                <w:i/>
                <w:spacing w:val="-1"/>
                <w:w w:val="95"/>
              </w:rPr>
              <w:t>πληροφορίες:</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line="243" w:lineRule="exact"/>
              <w:ind w:left="97"/>
              <w:rPr>
                <w:rFonts w:ascii="Tahoma" w:eastAsia="Tahoma" w:hAnsi="Tahoma" w:cs="Tahoma"/>
              </w:rPr>
            </w:pPr>
            <w:r>
              <w:rPr>
                <w:rFonts w:ascii="Tahoma" w:hAnsi="Tahoma"/>
                <w:b/>
                <w:i/>
                <w:spacing w:val="-2"/>
              </w:rPr>
              <w:t>Απάντηση:</w:t>
            </w:r>
          </w:p>
        </w:tc>
      </w:tr>
      <w:tr w:rsidR="000C253F" w:rsidRPr="00594F4D">
        <w:trPr>
          <w:trHeight w:hRule="exact" w:val="506"/>
        </w:trPr>
        <w:tc>
          <w:tcPr>
            <w:tcW w:w="421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line="248" w:lineRule="auto"/>
              <w:ind w:left="94" w:right="90"/>
              <w:rPr>
                <w:rFonts w:ascii="Tahoma" w:eastAsia="Tahoma" w:hAnsi="Tahoma" w:cs="Tahoma"/>
                <w:sz w:val="20"/>
                <w:szCs w:val="20"/>
                <w:lang w:val="el-GR"/>
              </w:rPr>
            </w:pPr>
            <w:r w:rsidRPr="00D0445A">
              <w:rPr>
                <w:rFonts w:ascii="Tahoma" w:hAnsi="Tahoma"/>
                <w:w w:val="105"/>
                <w:sz w:val="20"/>
                <w:lang w:val="el-GR"/>
              </w:rPr>
              <w:t xml:space="preserve">Ο </w:t>
            </w:r>
            <w:r w:rsidRPr="00D0445A">
              <w:rPr>
                <w:rFonts w:ascii="Tahoma" w:hAnsi="Tahoma"/>
                <w:spacing w:val="3"/>
                <w:w w:val="105"/>
                <w:sz w:val="20"/>
                <w:lang w:val="el-GR"/>
              </w:rPr>
              <w:t xml:space="preserve"> </w:t>
            </w:r>
            <w:r w:rsidRPr="00D0445A">
              <w:rPr>
                <w:rFonts w:ascii="Tahoma" w:hAnsi="Tahoma"/>
                <w:spacing w:val="-1"/>
                <w:w w:val="105"/>
                <w:sz w:val="20"/>
                <w:lang w:val="el-GR"/>
              </w:rPr>
              <w:t>οικονομικός</w:t>
            </w:r>
            <w:r w:rsidRPr="00D0445A">
              <w:rPr>
                <w:rFonts w:ascii="Tahoma" w:hAnsi="Tahoma"/>
                <w:w w:val="105"/>
                <w:sz w:val="20"/>
                <w:lang w:val="el-GR"/>
              </w:rPr>
              <w:t xml:space="preserve">  </w:t>
            </w:r>
            <w:r w:rsidRPr="00D0445A">
              <w:rPr>
                <w:rFonts w:ascii="Tahoma" w:hAnsi="Tahoma"/>
                <w:spacing w:val="-3"/>
                <w:w w:val="105"/>
                <w:sz w:val="20"/>
                <w:lang w:val="el-GR"/>
              </w:rPr>
              <w:t>φορέας</w:t>
            </w:r>
            <w:r w:rsidRPr="00D0445A">
              <w:rPr>
                <w:rFonts w:ascii="Tahoma" w:hAnsi="Tahoma"/>
                <w:w w:val="105"/>
                <w:sz w:val="20"/>
                <w:lang w:val="el-GR"/>
              </w:rPr>
              <w:t xml:space="preserve"> </w:t>
            </w:r>
            <w:r w:rsidRPr="00D0445A">
              <w:rPr>
                <w:rFonts w:ascii="Tahoma" w:hAnsi="Tahoma"/>
                <w:spacing w:val="2"/>
                <w:w w:val="105"/>
                <w:sz w:val="20"/>
                <w:lang w:val="el-GR"/>
              </w:rPr>
              <w:t xml:space="preserve"> </w:t>
            </w:r>
            <w:r w:rsidRPr="00D0445A">
              <w:rPr>
                <w:rFonts w:ascii="Tahoma" w:hAnsi="Tahoma"/>
                <w:spacing w:val="-1"/>
                <w:w w:val="105"/>
                <w:sz w:val="20"/>
                <w:lang w:val="el-GR"/>
              </w:rPr>
              <w:t>είναι</w:t>
            </w:r>
            <w:r w:rsidRPr="00D0445A">
              <w:rPr>
                <w:rFonts w:ascii="Tahoma" w:hAnsi="Tahoma"/>
                <w:spacing w:val="65"/>
                <w:w w:val="105"/>
                <w:sz w:val="20"/>
                <w:lang w:val="el-GR"/>
              </w:rPr>
              <w:t xml:space="preserve"> </w:t>
            </w:r>
            <w:r w:rsidRPr="00D0445A">
              <w:rPr>
                <w:rFonts w:ascii="Tahoma" w:hAnsi="Tahoma"/>
                <w:w w:val="105"/>
                <w:sz w:val="20"/>
                <w:lang w:val="el-GR"/>
              </w:rPr>
              <w:t xml:space="preserve">πολύ  </w:t>
            </w:r>
            <w:r w:rsidRPr="00D0445A">
              <w:rPr>
                <w:rFonts w:ascii="Tahoma" w:hAnsi="Tahoma"/>
                <w:spacing w:val="-1"/>
                <w:w w:val="105"/>
                <w:sz w:val="20"/>
                <w:lang w:val="el-GR"/>
              </w:rPr>
              <w:t>μικρή,</w:t>
            </w:r>
            <w:r w:rsidRPr="00D0445A">
              <w:rPr>
                <w:rFonts w:ascii="Tahoma" w:hAnsi="Tahoma"/>
                <w:spacing w:val="37"/>
                <w:w w:val="103"/>
                <w:sz w:val="20"/>
                <w:lang w:val="el-GR"/>
              </w:rPr>
              <w:t xml:space="preserve"> </w:t>
            </w:r>
            <w:r w:rsidRPr="00D0445A">
              <w:rPr>
                <w:rFonts w:ascii="Tahoma" w:hAnsi="Tahoma"/>
                <w:spacing w:val="-1"/>
                <w:w w:val="105"/>
                <w:sz w:val="20"/>
                <w:lang w:val="el-GR"/>
              </w:rPr>
              <w:t>μικρή</w:t>
            </w:r>
            <w:r w:rsidRPr="00D0445A">
              <w:rPr>
                <w:rFonts w:ascii="Tahoma" w:hAnsi="Tahoma"/>
                <w:spacing w:val="-15"/>
                <w:w w:val="105"/>
                <w:sz w:val="20"/>
                <w:lang w:val="el-GR"/>
              </w:rPr>
              <w:t xml:space="preserve"> </w:t>
            </w:r>
            <w:r w:rsidRPr="00D0445A">
              <w:rPr>
                <w:rFonts w:ascii="Tahoma" w:hAnsi="Tahoma"/>
                <w:w w:val="105"/>
                <w:sz w:val="20"/>
                <w:lang w:val="el-GR"/>
              </w:rPr>
              <w:t>ή</w:t>
            </w:r>
            <w:r w:rsidRPr="00D0445A">
              <w:rPr>
                <w:rFonts w:ascii="Tahoma" w:hAnsi="Tahoma"/>
                <w:spacing w:val="-17"/>
                <w:w w:val="105"/>
                <w:sz w:val="20"/>
                <w:lang w:val="el-GR"/>
              </w:rPr>
              <w:t xml:space="preserve"> </w:t>
            </w:r>
            <w:r w:rsidRPr="00D0445A">
              <w:rPr>
                <w:rFonts w:ascii="Tahoma" w:hAnsi="Tahoma"/>
                <w:spacing w:val="-1"/>
                <w:w w:val="105"/>
                <w:sz w:val="20"/>
                <w:lang w:val="el-GR"/>
              </w:rPr>
              <w:t>μεσαία</w:t>
            </w:r>
            <w:r w:rsidRPr="00D0445A">
              <w:rPr>
                <w:rFonts w:ascii="Tahoma" w:hAnsi="Tahoma"/>
                <w:spacing w:val="-16"/>
                <w:w w:val="105"/>
                <w:sz w:val="20"/>
                <w:lang w:val="el-GR"/>
              </w:rPr>
              <w:t xml:space="preserve"> </w:t>
            </w:r>
            <w:r w:rsidRPr="00D0445A">
              <w:rPr>
                <w:rFonts w:ascii="Tahoma" w:hAnsi="Tahoma"/>
                <w:spacing w:val="-1"/>
                <w:w w:val="105"/>
                <w:sz w:val="20"/>
                <w:lang w:val="el-GR"/>
              </w:rPr>
              <w:t>επιχείρηση</w:t>
            </w:r>
            <w:r w:rsidRPr="00D0445A">
              <w:rPr>
                <w:rFonts w:ascii="Tahoma" w:hAnsi="Tahoma"/>
                <w:spacing w:val="-2"/>
                <w:w w:val="105"/>
                <w:position w:val="7"/>
                <w:sz w:val="13"/>
                <w:lang w:val="el-GR"/>
              </w:rPr>
              <w:t>3</w:t>
            </w:r>
            <w:r w:rsidRPr="00D0445A">
              <w:rPr>
                <w:rFonts w:ascii="Tahoma" w:hAnsi="Tahoma"/>
                <w:spacing w:val="-1"/>
                <w:w w:val="105"/>
                <w:sz w:val="20"/>
                <w:lang w:val="el-GR"/>
              </w:rPr>
              <w:t>;</w:t>
            </w:r>
          </w:p>
        </w:tc>
        <w:tc>
          <w:tcPr>
            <w:tcW w:w="4212" w:type="dxa"/>
            <w:tcBorders>
              <w:top w:val="single" w:sz="5" w:space="0" w:color="000000"/>
              <w:left w:val="single" w:sz="5" w:space="0" w:color="000000"/>
              <w:bottom w:val="single" w:sz="5" w:space="0" w:color="000000"/>
              <w:right w:val="single" w:sz="5" w:space="0" w:color="000000"/>
            </w:tcBorders>
          </w:tcPr>
          <w:p w:rsidR="000C253F" w:rsidRPr="00D0445A" w:rsidRDefault="000C253F">
            <w:pPr>
              <w:rPr>
                <w:lang w:val="el-GR"/>
              </w:rPr>
            </w:pPr>
          </w:p>
        </w:tc>
      </w:tr>
      <w:tr w:rsidR="000C253F">
        <w:trPr>
          <w:trHeight w:hRule="exact" w:val="3504"/>
        </w:trPr>
        <w:tc>
          <w:tcPr>
            <w:tcW w:w="421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line="248" w:lineRule="auto"/>
              <w:ind w:left="94" w:right="90"/>
              <w:jc w:val="both"/>
              <w:rPr>
                <w:rFonts w:ascii="Tahoma" w:eastAsia="Tahoma" w:hAnsi="Tahoma" w:cs="Tahoma"/>
                <w:sz w:val="20"/>
                <w:szCs w:val="20"/>
                <w:lang w:val="el-GR"/>
              </w:rPr>
            </w:pPr>
            <w:r w:rsidRPr="00D0445A">
              <w:rPr>
                <w:rFonts w:ascii="Tahoma" w:eastAsia="Tahoma" w:hAnsi="Tahoma" w:cs="Tahoma"/>
                <w:b/>
                <w:bCs/>
                <w:spacing w:val="-1"/>
                <w:w w:val="105"/>
                <w:sz w:val="20"/>
                <w:szCs w:val="20"/>
                <w:u w:val="thick" w:color="000000"/>
                <w:lang w:val="el-GR"/>
              </w:rPr>
              <w:t>Μόνο</w:t>
            </w:r>
            <w:r w:rsidRPr="00D0445A">
              <w:rPr>
                <w:rFonts w:ascii="Tahoma" w:eastAsia="Tahoma" w:hAnsi="Tahoma" w:cs="Tahoma"/>
                <w:b/>
                <w:bCs/>
                <w:spacing w:val="38"/>
                <w:w w:val="105"/>
                <w:sz w:val="20"/>
                <w:szCs w:val="20"/>
                <w:u w:val="thick" w:color="000000"/>
                <w:lang w:val="el-GR"/>
              </w:rPr>
              <w:t xml:space="preserve"> </w:t>
            </w:r>
            <w:r w:rsidRPr="00D0445A">
              <w:rPr>
                <w:rFonts w:ascii="Tahoma" w:eastAsia="Tahoma" w:hAnsi="Tahoma" w:cs="Tahoma"/>
                <w:b/>
                <w:bCs/>
                <w:spacing w:val="-1"/>
                <w:w w:val="105"/>
                <w:sz w:val="20"/>
                <w:szCs w:val="20"/>
                <w:u w:val="thick" w:color="000000"/>
                <w:lang w:val="el-GR"/>
              </w:rPr>
              <w:t>σε</w:t>
            </w:r>
            <w:r w:rsidRPr="00D0445A">
              <w:rPr>
                <w:rFonts w:ascii="Tahoma" w:eastAsia="Tahoma" w:hAnsi="Tahoma" w:cs="Tahoma"/>
                <w:b/>
                <w:bCs/>
                <w:spacing w:val="38"/>
                <w:w w:val="105"/>
                <w:sz w:val="20"/>
                <w:szCs w:val="20"/>
                <w:u w:val="thick" w:color="000000"/>
                <w:lang w:val="el-GR"/>
              </w:rPr>
              <w:t xml:space="preserve"> </w:t>
            </w:r>
            <w:r w:rsidRPr="00D0445A">
              <w:rPr>
                <w:rFonts w:ascii="Tahoma" w:eastAsia="Tahoma" w:hAnsi="Tahoma" w:cs="Tahoma"/>
                <w:b/>
                <w:bCs/>
                <w:spacing w:val="-1"/>
                <w:w w:val="105"/>
                <w:sz w:val="20"/>
                <w:szCs w:val="20"/>
                <w:u w:val="thick" w:color="000000"/>
                <w:lang w:val="el-GR"/>
              </w:rPr>
              <w:t>περίπτωση</w:t>
            </w:r>
            <w:r w:rsidRPr="00D0445A">
              <w:rPr>
                <w:rFonts w:ascii="Tahoma" w:eastAsia="Tahoma" w:hAnsi="Tahoma" w:cs="Tahoma"/>
                <w:b/>
                <w:bCs/>
                <w:spacing w:val="37"/>
                <w:w w:val="105"/>
                <w:sz w:val="20"/>
                <w:szCs w:val="20"/>
                <w:u w:val="thick" w:color="000000"/>
                <w:lang w:val="el-GR"/>
              </w:rPr>
              <w:t xml:space="preserve"> </w:t>
            </w:r>
            <w:r w:rsidRPr="00D0445A">
              <w:rPr>
                <w:rFonts w:ascii="Tahoma" w:eastAsia="Tahoma" w:hAnsi="Tahoma" w:cs="Tahoma"/>
                <w:b/>
                <w:bCs/>
                <w:spacing w:val="-1"/>
                <w:w w:val="105"/>
                <w:sz w:val="20"/>
                <w:szCs w:val="20"/>
                <w:u w:val="thick" w:color="000000"/>
                <w:lang w:val="el-GR"/>
              </w:rPr>
              <w:t>προμήθειας</w:t>
            </w:r>
            <w:r w:rsidRPr="00D0445A">
              <w:rPr>
                <w:rFonts w:ascii="Tahoma" w:eastAsia="Tahoma" w:hAnsi="Tahoma" w:cs="Tahoma"/>
                <w:b/>
                <w:bCs/>
                <w:spacing w:val="39"/>
                <w:w w:val="105"/>
                <w:sz w:val="20"/>
                <w:szCs w:val="20"/>
                <w:u w:val="thick" w:color="000000"/>
                <w:lang w:val="el-GR"/>
              </w:rPr>
              <w:t xml:space="preserve"> </w:t>
            </w:r>
            <w:r w:rsidRPr="00D0445A">
              <w:rPr>
                <w:rFonts w:ascii="Tahoma" w:eastAsia="Tahoma" w:hAnsi="Tahoma" w:cs="Tahoma"/>
                <w:b/>
                <w:bCs/>
                <w:spacing w:val="-1"/>
                <w:w w:val="105"/>
                <w:sz w:val="20"/>
                <w:szCs w:val="20"/>
                <w:u w:val="thick" w:color="000000"/>
                <w:lang w:val="el-GR"/>
              </w:rPr>
              <w:t>κατ᾽</w:t>
            </w:r>
            <w:r w:rsidRPr="00D0445A">
              <w:rPr>
                <w:rFonts w:ascii="Tahoma" w:eastAsia="Tahoma" w:hAnsi="Tahoma" w:cs="Tahoma"/>
                <w:b/>
                <w:bCs/>
                <w:spacing w:val="21"/>
                <w:w w:val="103"/>
                <w:sz w:val="20"/>
                <w:szCs w:val="20"/>
                <w:lang w:val="el-GR"/>
              </w:rPr>
              <w:t xml:space="preserve"> </w:t>
            </w:r>
            <w:r w:rsidRPr="00D0445A">
              <w:rPr>
                <w:rFonts w:ascii="Tahoma" w:eastAsia="Tahoma" w:hAnsi="Tahoma" w:cs="Tahoma"/>
                <w:b/>
                <w:bCs/>
                <w:spacing w:val="-1"/>
                <w:w w:val="105"/>
                <w:sz w:val="20"/>
                <w:szCs w:val="20"/>
                <w:u w:val="thick" w:color="000000"/>
                <w:lang w:val="el-GR"/>
              </w:rPr>
              <w:t>αποκλειστικότητα,</w:t>
            </w:r>
            <w:r w:rsidRPr="00D0445A">
              <w:rPr>
                <w:rFonts w:ascii="Tahoma" w:eastAsia="Tahoma" w:hAnsi="Tahoma" w:cs="Tahoma"/>
                <w:b/>
                <w:bCs/>
                <w:spacing w:val="47"/>
                <w:w w:val="105"/>
                <w:sz w:val="20"/>
                <w:szCs w:val="20"/>
                <w:u w:val="thick" w:color="000000"/>
                <w:lang w:val="el-GR"/>
              </w:rPr>
              <w:t xml:space="preserve"> </w:t>
            </w:r>
            <w:r w:rsidRPr="00D0445A">
              <w:rPr>
                <w:rFonts w:ascii="Tahoma" w:eastAsia="Tahoma" w:hAnsi="Tahoma" w:cs="Tahoma"/>
                <w:b/>
                <w:bCs/>
                <w:spacing w:val="-1"/>
                <w:w w:val="105"/>
                <w:sz w:val="20"/>
                <w:szCs w:val="20"/>
                <w:u w:val="thick" w:color="000000"/>
                <w:lang w:val="el-GR"/>
              </w:rPr>
              <w:t>του</w:t>
            </w:r>
            <w:r w:rsidRPr="00D0445A">
              <w:rPr>
                <w:rFonts w:ascii="Tahoma" w:eastAsia="Tahoma" w:hAnsi="Tahoma" w:cs="Tahoma"/>
                <w:b/>
                <w:bCs/>
                <w:spacing w:val="49"/>
                <w:w w:val="105"/>
                <w:sz w:val="20"/>
                <w:szCs w:val="20"/>
                <w:u w:val="thick" w:color="000000"/>
                <w:lang w:val="el-GR"/>
              </w:rPr>
              <w:t xml:space="preserve"> </w:t>
            </w:r>
            <w:r w:rsidRPr="00D0445A">
              <w:rPr>
                <w:rFonts w:ascii="Tahoma" w:eastAsia="Tahoma" w:hAnsi="Tahoma" w:cs="Tahoma"/>
                <w:b/>
                <w:bCs/>
                <w:spacing w:val="-1"/>
                <w:w w:val="105"/>
                <w:sz w:val="20"/>
                <w:szCs w:val="20"/>
                <w:u w:val="thick" w:color="000000"/>
                <w:lang w:val="el-GR"/>
              </w:rPr>
              <w:t>άρθρου</w:t>
            </w:r>
            <w:r w:rsidRPr="00D0445A">
              <w:rPr>
                <w:rFonts w:ascii="Tahoma" w:eastAsia="Tahoma" w:hAnsi="Tahoma" w:cs="Tahoma"/>
                <w:b/>
                <w:bCs/>
                <w:spacing w:val="50"/>
                <w:w w:val="105"/>
                <w:sz w:val="20"/>
                <w:szCs w:val="20"/>
                <w:u w:val="thick" w:color="000000"/>
                <w:lang w:val="el-GR"/>
              </w:rPr>
              <w:t xml:space="preserve"> </w:t>
            </w:r>
            <w:r w:rsidRPr="00D0445A">
              <w:rPr>
                <w:rFonts w:ascii="Tahoma" w:eastAsia="Tahoma" w:hAnsi="Tahoma" w:cs="Tahoma"/>
                <w:b/>
                <w:bCs/>
                <w:w w:val="105"/>
                <w:sz w:val="20"/>
                <w:szCs w:val="20"/>
                <w:u w:val="thick" w:color="000000"/>
                <w:lang w:val="el-GR"/>
              </w:rPr>
              <w:t>20:</w:t>
            </w:r>
            <w:r w:rsidRPr="00D0445A">
              <w:rPr>
                <w:rFonts w:ascii="Tahoma" w:eastAsia="Tahoma" w:hAnsi="Tahoma" w:cs="Tahoma"/>
                <w:b/>
                <w:bCs/>
                <w:spacing w:val="47"/>
                <w:w w:val="105"/>
                <w:sz w:val="20"/>
                <w:szCs w:val="20"/>
                <w:u w:val="thick" w:color="000000"/>
                <w:lang w:val="el-GR"/>
              </w:rPr>
              <w:t xml:space="preserve"> </w:t>
            </w:r>
            <w:r w:rsidRPr="00D0445A">
              <w:rPr>
                <w:rFonts w:ascii="Tahoma" w:eastAsia="Tahoma" w:hAnsi="Tahoma" w:cs="Tahoma"/>
                <w:w w:val="105"/>
                <w:sz w:val="20"/>
                <w:szCs w:val="20"/>
                <w:lang w:val="el-GR"/>
              </w:rPr>
              <w:t>ο</w:t>
            </w:r>
            <w:r w:rsidRPr="00D0445A">
              <w:rPr>
                <w:rFonts w:ascii="Tahoma" w:eastAsia="Tahoma" w:hAnsi="Tahoma" w:cs="Tahoma"/>
                <w:spacing w:val="23"/>
                <w:w w:val="103"/>
                <w:sz w:val="20"/>
                <w:szCs w:val="20"/>
                <w:lang w:val="el-GR"/>
              </w:rPr>
              <w:t xml:space="preserve"> </w:t>
            </w:r>
            <w:r w:rsidRPr="00D0445A">
              <w:rPr>
                <w:rFonts w:ascii="Tahoma" w:eastAsia="Tahoma" w:hAnsi="Tahoma" w:cs="Tahoma"/>
                <w:spacing w:val="-1"/>
                <w:w w:val="105"/>
                <w:sz w:val="20"/>
                <w:szCs w:val="20"/>
                <w:lang w:val="el-GR"/>
              </w:rPr>
              <w:t>οικονομικός</w:t>
            </w:r>
            <w:r w:rsidRPr="00D0445A">
              <w:rPr>
                <w:rFonts w:ascii="Tahoma" w:eastAsia="Tahoma" w:hAnsi="Tahoma" w:cs="Tahoma"/>
                <w:spacing w:val="28"/>
                <w:w w:val="105"/>
                <w:sz w:val="20"/>
                <w:szCs w:val="20"/>
                <w:lang w:val="el-GR"/>
              </w:rPr>
              <w:t xml:space="preserve"> </w:t>
            </w:r>
            <w:r w:rsidRPr="00D0445A">
              <w:rPr>
                <w:rFonts w:ascii="Tahoma" w:eastAsia="Tahoma" w:hAnsi="Tahoma" w:cs="Tahoma"/>
                <w:spacing w:val="-1"/>
                <w:w w:val="105"/>
                <w:sz w:val="20"/>
                <w:szCs w:val="20"/>
                <w:lang w:val="el-GR"/>
              </w:rPr>
              <w:t>φορέας</w:t>
            </w:r>
            <w:r w:rsidRPr="00D0445A">
              <w:rPr>
                <w:rFonts w:ascii="Tahoma" w:eastAsia="Tahoma" w:hAnsi="Tahoma" w:cs="Tahoma"/>
                <w:spacing w:val="28"/>
                <w:w w:val="105"/>
                <w:sz w:val="20"/>
                <w:szCs w:val="20"/>
                <w:lang w:val="el-GR"/>
              </w:rPr>
              <w:t xml:space="preserve"> </w:t>
            </w:r>
            <w:r w:rsidRPr="00D0445A">
              <w:rPr>
                <w:rFonts w:ascii="Tahoma" w:eastAsia="Tahoma" w:hAnsi="Tahoma" w:cs="Tahoma"/>
                <w:w w:val="105"/>
                <w:sz w:val="20"/>
                <w:szCs w:val="20"/>
                <w:lang w:val="el-GR"/>
              </w:rPr>
              <w:t>είναι</w:t>
            </w:r>
            <w:r w:rsidRPr="00D0445A">
              <w:rPr>
                <w:rFonts w:ascii="Tahoma" w:eastAsia="Tahoma" w:hAnsi="Tahoma" w:cs="Tahoma"/>
                <w:spacing w:val="29"/>
                <w:w w:val="105"/>
                <w:sz w:val="20"/>
                <w:szCs w:val="20"/>
                <w:lang w:val="el-GR"/>
              </w:rPr>
              <w:t xml:space="preserve"> </w:t>
            </w:r>
            <w:r w:rsidRPr="00D0445A">
              <w:rPr>
                <w:rFonts w:ascii="Tahoma" w:eastAsia="Tahoma" w:hAnsi="Tahoma" w:cs="Tahoma"/>
                <w:spacing w:val="-1"/>
                <w:w w:val="105"/>
                <w:sz w:val="20"/>
                <w:szCs w:val="20"/>
                <w:lang w:val="el-GR"/>
              </w:rPr>
              <w:t>προστατευόμενο</w:t>
            </w:r>
            <w:r w:rsidRPr="00D0445A">
              <w:rPr>
                <w:rFonts w:ascii="Tahoma" w:eastAsia="Tahoma" w:hAnsi="Tahoma" w:cs="Tahoma"/>
                <w:spacing w:val="39"/>
                <w:w w:val="103"/>
                <w:sz w:val="20"/>
                <w:szCs w:val="20"/>
                <w:lang w:val="el-GR"/>
              </w:rPr>
              <w:t xml:space="preserve"> </w:t>
            </w:r>
            <w:r w:rsidRPr="00D0445A">
              <w:rPr>
                <w:rFonts w:ascii="Tahoma" w:eastAsia="Tahoma" w:hAnsi="Tahoma" w:cs="Tahoma"/>
                <w:spacing w:val="-1"/>
                <w:w w:val="105"/>
                <w:sz w:val="20"/>
                <w:szCs w:val="20"/>
                <w:lang w:val="el-GR"/>
              </w:rPr>
              <w:t>εργαστήριο,</w:t>
            </w:r>
            <w:r w:rsidRPr="00D0445A">
              <w:rPr>
                <w:rFonts w:ascii="Tahoma" w:eastAsia="Tahoma" w:hAnsi="Tahoma" w:cs="Tahoma"/>
                <w:spacing w:val="60"/>
                <w:w w:val="105"/>
                <w:sz w:val="20"/>
                <w:szCs w:val="20"/>
                <w:lang w:val="el-GR"/>
              </w:rPr>
              <w:t xml:space="preserve"> </w:t>
            </w:r>
            <w:r w:rsidRPr="00D0445A">
              <w:rPr>
                <w:rFonts w:ascii="Tahoma" w:eastAsia="Tahoma" w:hAnsi="Tahoma" w:cs="Tahoma"/>
                <w:spacing w:val="-1"/>
                <w:w w:val="105"/>
                <w:sz w:val="20"/>
                <w:szCs w:val="20"/>
                <w:lang w:val="el-GR"/>
              </w:rPr>
              <w:t>«κοινωνική</w:t>
            </w:r>
            <w:r w:rsidRPr="00D0445A">
              <w:rPr>
                <w:rFonts w:ascii="Tahoma" w:eastAsia="Tahoma" w:hAnsi="Tahoma" w:cs="Tahoma"/>
                <w:spacing w:val="59"/>
                <w:w w:val="105"/>
                <w:sz w:val="20"/>
                <w:szCs w:val="20"/>
                <w:lang w:val="el-GR"/>
              </w:rPr>
              <w:t xml:space="preserve"> </w:t>
            </w:r>
            <w:r w:rsidRPr="00D0445A">
              <w:rPr>
                <w:rFonts w:ascii="Tahoma" w:eastAsia="Tahoma" w:hAnsi="Tahoma" w:cs="Tahoma"/>
                <w:spacing w:val="-1"/>
                <w:w w:val="105"/>
                <w:sz w:val="20"/>
                <w:szCs w:val="20"/>
                <w:lang w:val="el-GR"/>
              </w:rPr>
              <w:t>επιχείρηση»</w:t>
            </w:r>
            <w:r w:rsidRPr="00D0445A">
              <w:rPr>
                <w:rFonts w:ascii="Tahoma" w:eastAsia="Tahoma" w:hAnsi="Tahoma" w:cs="Tahoma"/>
                <w:spacing w:val="-2"/>
                <w:w w:val="105"/>
                <w:position w:val="7"/>
                <w:sz w:val="13"/>
                <w:szCs w:val="13"/>
                <w:lang w:val="el-GR"/>
              </w:rPr>
              <w:t>4</w:t>
            </w:r>
            <w:r w:rsidRPr="00D0445A">
              <w:rPr>
                <w:rFonts w:ascii="Tahoma" w:eastAsia="Tahoma" w:hAnsi="Tahoma" w:cs="Tahoma"/>
                <w:spacing w:val="22"/>
                <w:w w:val="105"/>
                <w:position w:val="7"/>
                <w:sz w:val="13"/>
                <w:szCs w:val="13"/>
                <w:lang w:val="el-GR"/>
              </w:rPr>
              <w:t xml:space="preserve"> </w:t>
            </w:r>
            <w:r w:rsidRPr="00D0445A">
              <w:rPr>
                <w:rFonts w:ascii="Tahoma" w:eastAsia="Tahoma" w:hAnsi="Tahoma" w:cs="Tahoma"/>
                <w:w w:val="105"/>
                <w:sz w:val="20"/>
                <w:szCs w:val="20"/>
                <w:lang w:val="el-GR"/>
              </w:rPr>
              <w:t>ή</w:t>
            </w:r>
            <w:r w:rsidRPr="00D0445A">
              <w:rPr>
                <w:rFonts w:ascii="Tahoma" w:eastAsia="Tahoma" w:hAnsi="Tahoma" w:cs="Tahoma"/>
                <w:spacing w:val="33"/>
                <w:w w:val="103"/>
                <w:sz w:val="20"/>
                <w:szCs w:val="20"/>
                <w:lang w:val="el-GR"/>
              </w:rPr>
              <w:t xml:space="preserve"> </w:t>
            </w:r>
            <w:r w:rsidRPr="00D0445A">
              <w:rPr>
                <w:rFonts w:ascii="Tahoma" w:eastAsia="Tahoma" w:hAnsi="Tahoma" w:cs="Tahoma"/>
                <w:spacing w:val="-1"/>
                <w:w w:val="105"/>
                <w:sz w:val="20"/>
                <w:szCs w:val="20"/>
                <w:lang w:val="el-GR"/>
              </w:rPr>
              <w:t>προβλέπει</w:t>
            </w:r>
            <w:r w:rsidRPr="00D0445A">
              <w:rPr>
                <w:rFonts w:ascii="Tahoma" w:eastAsia="Tahoma" w:hAnsi="Tahoma" w:cs="Tahoma"/>
                <w:spacing w:val="63"/>
                <w:w w:val="105"/>
                <w:sz w:val="20"/>
                <w:szCs w:val="20"/>
                <w:lang w:val="el-GR"/>
              </w:rPr>
              <w:t xml:space="preserve"> </w:t>
            </w:r>
            <w:r w:rsidRPr="00D0445A">
              <w:rPr>
                <w:rFonts w:ascii="Tahoma" w:eastAsia="Tahoma" w:hAnsi="Tahoma" w:cs="Tahoma"/>
                <w:w w:val="105"/>
                <w:sz w:val="20"/>
                <w:szCs w:val="20"/>
                <w:lang w:val="el-GR"/>
              </w:rPr>
              <w:t>την</w:t>
            </w:r>
            <w:r w:rsidRPr="00D0445A">
              <w:rPr>
                <w:rFonts w:ascii="Tahoma" w:eastAsia="Tahoma" w:hAnsi="Tahoma" w:cs="Tahoma"/>
                <w:spacing w:val="65"/>
                <w:w w:val="105"/>
                <w:sz w:val="20"/>
                <w:szCs w:val="20"/>
                <w:lang w:val="el-GR"/>
              </w:rPr>
              <w:t xml:space="preserve"> </w:t>
            </w:r>
            <w:r w:rsidRPr="00D0445A">
              <w:rPr>
                <w:rFonts w:ascii="Tahoma" w:eastAsia="Tahoma" w:hAnsi="Tahoma" w:cs="Tahoma"/>
                <w:spacing w:val="-1"/>
                <w:w w:val="105"/>
                <w:sz w:val="20"/>
                <w:szCs w:val="20"/>
                <w:lang w:val="el-GR"/>
              </w:rPr>
              <w:t>εκτέλεση</w:t>
            </w:r>
            <w:r w:rsidRPr="00D0445A">
              <w:rPr>
                <w:rFonts w:ascii="Tahoma" w:eastAsia="Tahoma" w:hAnsi="Tahoma" w:cs="Tahoma"/>
                <w:spacing w:val="65"/>
                <w:w w:val="105"/>
                <w:sz w:val="20"/>
                <w:szCs w:val="20"/>
                <w:lang w:val="el-GR"/>
              </w:rPr>
              <w:t xml:space="preserve"> </w:t>
            </w:r>
            <w:r w:rsidRPr="00D0445A">
              <w:rPr>
                <w:rFonts w:ascii="Tahoma" w:eastAsia="Tahoma" w:hAnsi="Tahoma" w:cs="Tahoma"/>
                <w:spacing w:val="-1"/>
                <w:w w:val="105"/>
                <w:sz w:val="20"/>
                <w:szCs w:val="20"/>
                <w:lang w:val="el-GR"/>
              </w:rPr>
              <w:t>συμβάσεων</w:t>
            </w:r>
            <w:r w:rsidRPr="00D0445A">
              <w:rPr>
                <w:rFonts w:ascii="Tahoma" w:eastAsia="Tahoma" w:hAnsi="Tahoma" w:cs="Tahoma"/>
                <w:spacing w:val="65"/>
                <w:w w:val="105"/>
                <w:sz w:val="20"/>
                <w:szCs w:val="20"/>
                <w:lang w:val="el-GR"/>
              </w:rPr>
              <w:t xml:space="preserve"> </w:t>
            </w:r>
            <w:r w:rsidRPr="00D0445A">
              <w:rPr>
                <w:rFonts w:ascii="Tahoma" w:eastAsia="Tahoma" w:hAnsi="Tahoma" w:cs="Tahoma"/>
                <w:spacing w:val="-1"/>
                <w:w w:val="105"/>
                <w:sz w:val="20"/>
                <w:szCs w:val="20"/>
                <w:lang w:val="el-GR"/>
              </w:rPr>
              <w:t>στο</w:t>
            </w:r>
            <w:r w:rsidRPr="00D0445A">
              <w:rPr>
                <w:rFonts w:ascii="Tahoma" w:eastAsia="Tahoma" w:hAnsi="Tahoma" w:cs="Tahoma"/>
                <w:spacing w:val="28"/>
                <w:w w:val="103"/>
                <w:sz w:val="20"/>
                <w:szCs w:val="20"/>
                <w:lang w:val="el-GR"/>
              </w:rPr>
              <w:t xml:space="preserve"> </w:t>
            </w:r>
            <w:r w:rsidRPr="00D0445A">
              <w:rPr>
                <w:rFonts w:ascii="Tahoma" w:eastAsia="Tahoma" w:hAnsi="Tahoma" w:cs="Tahoma"/>
                <w:spacing w:val="-1"/>
                <w:w w:val="105"/>
                <w:sz w:val="20"/>
                <w:szCs w:val="20"/>
                <w:lang w:val="el-GR"/>
              </w:rPr>
              <w:t>πλαίσιο</w:t>
            </w:r>
            <w:r w:rsidRPr="00D0445A">
              <w:rPr>
                <w:rFonts w:ascii="Tahoma" w:eastAsia="Tahoma" w:hAnsi="Tahoma" w:cs="Tahoma"/>
                <w:spacing w:val="17"/>
                <w:w w:val="105"/>
                <w:sz w:val="20"/>
                <w:szCs w:val="20"/>
                <w:lang w:val="el-GR"/>
              </w:rPr>
              <w:t xml:space="preserve"> </w:t>
            </w:r>
            <w:r w:rsidRPr="00D0445A">
              <w:rPr>
                <w:rFonts w:ascii="Tahoma" w:eastAsia="Tahoma" w:hAnsi="Tahoma" w:cs="Tahoma"/>
                <w:spacing w:val="-1"/>
                <w:w w:val="105"/>
                <w:sz w:val="20"/>
                <w:szCs w:val="20"/>
                <w:lang w:val="el-GR"/>
              </w:rPr>
              <w:t>προγραμμάτων</w:t>
            </w:r>
            <w:r w:rsidRPr="00D0445A">
              <w:rPr>
                <w:rFonts w:ascii="Tahoma" w:eastAsia="Tahoma" w:hAnsi="Tahoma" w:cs="Tahoma"/>
                <w:spacing w:val="22"/>
                <w:w w:val="105"/>
                <w:sz w:val="20"/>
                <w:szCs w:val="20"/>
                <w:lang w:val="el-GR"/>
              </w:rPr>
              <w:t xml:space="preserve"> </w:t>
            </w:r>
            <w:r w:rsidRPr="00D0445A">
              <w:rPr>
                <w:rFonts w:ascii="Tahoma" w:eastAsia="Tahoma" w:hAnsi="Tahoma" w:cs="Tahoma"/>
                <w:spacing w:val="-1"/>
                <w:w w:val="105"/>
                <w:sz w:val="20"/>
                <w:szCs w:val="20"/>
                <w:lang w:val="el-GR"/>
              </w:rPr>
              <w:t>προστατευόμενης</w:t>
            </w:r>
            <w:r w:rsidRPr="00D0445A">
              <w:rPr>
                <w:rFonts w:ascii="Tahoma" w:eastAsia="Tahoma" w:hAnsi="Tahoma" w:cs="Tahoma"/>
                <w:spacing w:val="21"/>
                <w:w w:val="103"/>
                <w:sz w:val="20"/>
                <w:szCs w:val="20"/>
                <w:lang w:val="el-GR"/>
              </w:rPr>
              <w:t xml:space="preserve"> </w:t>
            </w:r>
            <w:r w:rsidRPr="00D0445A">
              <w:rPr>
                <w:rFonts w:ascii="Tahoma" w:eastAsia="Tahoma" w:hAnsi="Tahoma" w:cs="Tahoma"/>
                <w:spacing w:val="-1"/>
                <w:w w:val="105"/>
                <w:sz w:val="20"/>
                <w:szCs w:val="20"/>
                <w:lang w:val="el-GR"/>
              </w:rPr>
              <w:t>απασχόλησης;</w:t>
            </w:r>
          </w:p>
          <w:p w:rsidR="000C253F" w:rsidRPr="00D0445A" w:rsidRDefault="00D0445A">
            <w:pPr>
              <w:pStyle w:val="TableParagraph"/>
              <w:spacing w:line="248" w:lineRule="auto"/>
              <w:ind w:left="94" w:right="89"/>
              <w:jc w:val="both"/>
              <w:rPr>
                <w:rFonts w:ascii="Tahoma" w:eastAsia="Tahoma" w:hAnsi="Tahoma" w:cs="Tahoma"/>
                <w:sz w:val="20"/>
                <w:szCs w:val="20"/>
                <w:lang w:val="el-GR"/>
              </w:rPr>
            </w:pPr>
            <w:r w:rsidRPr="00D0445A">
              <w:rPr>
                <w:rFonts w:ascii="Tahoma" w:hAnsi="Tahoma"/>
                <w:b/>
                <w:spacing w:val="-1"/>
                <w:w w:val="105"/>
                <w:sz w:val="20"/>
                <w:lang w:val="el-GR"/>
              </w:rPr>
              <w:t>Εάν</w:t>
            </w:r>
            <w:r w:rsidRPr="00D0445A">
              <w:rPr>
                <w:rFonts w:ascii="Tahoma" w:hAnsi="Tahoma"/>
                <w:b/>
                <w:spacing w:val="7"/>
                <w:w w:val="105"/>
                <w:sz w:val="20"/>
                <w:lang w:val="el-GR"/>
              </w:rPr>
              <w:t xml:space="preserve"> </w:t>
            </w:r>
            <w:r w:rsidRPr="00D0445A">
              <w:rPr>
                <w:rFonts w:ascii="Tahoma" w:hAnsi="Tahoma"/>
                <w:b/>
                <w:w w:val="105"/>
                <w:sz w:val="20"/>
                <w:lang w:val="el-GR"/>
              </w:rPr>
              <w:t>ναι,</w:t>
            </w:r>
            <w:r w:rsidRPr="00D0445A">
              <w:rPr>
                <w:rFonts w:ascii="Tahoma" w:hAnsi="Tahoma"/>
                <w:b/>
                <w:spacing w:val="10"/>
                <w:w w:val="105"/>
                <w:sz w:val="20"/>
                <w:lang w:val="el-GR"/>
              </w:rPr>
              <w:t xml:space="preserve"> </w:t>
            </w:r>
            <w:r w:rsidRPr="00D0445A">
              <w:rPr>
                <w:rFonts w:ascii="Tahoma" w:hAnsi="Tahoma"/>
                <w:spacing w:val="-1"/>
                <w:w w:val="105"/>
                <w:sz w:val="20"/>
                <w:lang w:val="el-GR"/>
              </w:rPr>
              <w:t>ποιο</w:t>
            </w:r>
            <w:r w:rsidRPr="00D0445A">
              <w:rPr>
                <w:rFonts w:ascii="Tahoma" w:hAnsi="Tahoma"/>
                <w:spacing w:val="10"/>
                <w:w w:val="105"/>
                <w:sz w:val="20"/>
                <w:lang w:val="el-GR"/>
              </w:rPr>
              <w:t xml:space="preserve"> </w:t>
            </w:r>
            <w:r w:rsidRPr="00D0445A">
              <w:rPr>
                <w:rFonts w:ascii="Tahoma" w:hAnsi="Tahoma"/>
                <w:spacing w:val="-1"/>
                <w:w w:val="105"/>
                <w:sz w:val="20"/>
                <w:lang w:val="el-GR"/>
              </w:rPr>
              <w:t>είναι</w:t>
            </w:r>
            <w:r w:rsidRPr="00D0445A">
              <w:rPr>
                <w:rFonts w:ascii="Tahoma" w:hAnsi="Tahoma"/>
                <w:spacing w:val="9"/>
                <w:w w:val="105"/>
                <w:sz w:val="20"/>
                <w:lang w:val="el-GR"/>
              </w:rPr>
              <w:t xml:space="preserve"> </w:t>
            </w:r>
            <w:r w:rsidRPr="00D0445A">
              <w:rPr>
                <w:rFonts w:ascii="Tahoma" w:hAnsi="Tahoma"/>
                <w:w w:val="105"/>
                <w:sz w:val="20"/>
                <w:lang w:val="el-GR"/>
              </w:rPr>
              <w:t>το</w:t>
            </w:r>
            <w:r w:rsidRPr="00D0445A">
              <w:rPr>
                <w:rFonts w:ascii="Tahoma" w:hAnsi="Tahoma"/>
                <w:spacing w:val="10"/>
                <w:w w:val="105"/>
                <w:sz w:val="20"/>
                <w:lang w:val="el-GR"/>
              </w:rPr>
              <w:t xml:space="preserve"> </w:t>
            </w:r>
            <w:r w:rsidRPr="00D0445A">
              <w:rPr>
                <w:rFonts w:ascii="Tahoma" w:hAnsi="Tahoma"/>
                <w:spacing w:val="-1"/>
                <w:w w:val="105"/>
                <w:sz w:val="20"/>
                <w:lang w:val="el-GR"/>
              </w:rPr>
              <w:t>αντίστοιχο</w:t>
            </w:r>
            <w:r w:rsidRPr="00D0445A">
              <w:rPr>
                <w:rFonts w:ascii="Tahoma" w:hAnsi="Tahoma"/>
                <w:spacing w:val="10"/>
                <w:w w:val="105"/>
                <w:sz w:val="20"/>
                <w:lang w:val="el-GR"/>
              </w:rPr>
              <w:t xml:space="preserve"> </w:t>
            </w:r>
            <w:r w:rsidRPr="00D0445A">
              <w:rPr>
                <w:rFonts w:ascii="Tahoma" w:hAnsi="Tahoma"/>
                <w:spacing w:val="-1"/>
                <w:w w:val="105"/>
                <w:sz w:val="20"/>
                <w:lang w:val="el-GR"/>
              </w:rPr>
              <w:t>ποσοστό</w:t>
            </w:r>
            <w:r w:rsidRPr="00D0445A">
              <w:rPr>
                <w:rFonts w:ascii="Tahoma" w:hAnsi="Tahoma"/>
                <w:spacing w:val="29"/>
                <w:w w:val="103"/>
                <w:sz w:val="20"/>
                <w:lang w:val="el-GR"/>
              </w:rPr>
              <w:t xml:space="preserve"> </w:t>
            </w:r>
            <w:r w:rsidRPr="00D0445A">
              <w:rPr>
                <w:rFonts w:ascii="Tahoma" w:hAnsi="Tahoma"/>
                <w:spacing w:val="-1"/>
                <w:w w:val="105"/>
                <w:sz w:val="20"/>
                <w:lang w:val="el-GR"/>
              </w:rPr>
              <w:t>των</w:t>
            </w:r>
            <w:r w:rsidRPr="00D0445A">
              <w:rPr>
                <w:rFonts w:ascii="Tahoma" w:hAnsi="Tahoma"/>
                <w:spacing w:val="50"/>
                <w:w w:val="105"/>
                <w:sz w:val="20"/>
                <w:lang w:val="el-GR"/>
              </w:rPr>
              <w:t xml:space="preserve"> </w:t>
            </w:r>
            <w:r w:rsidRPr="00D0445A">
              <w:rPr>
                <w:rFonts w:ascii="Tahoma" w:hAnsi="Tahoma"/>
                <w:spacing w:val="-1"/>
                <w:w w:val="105"/>
                <w:sz w:val="20"/>
                <w:lang w:val="el-GR"/>
              </w:rPr>
              <w:t>εργαζομένων</w:t>
            </w:r>
            <w:r w:rsidRPr="00D0445A">
              <w:rPr>
                <w:rFonts w:ascii="Tahoma" w:hAnsi="Tahoma"/>
                <w:spacing w:val="50"/>
                <w:w w:val="105"/>
                <w:sz w:val="20"/>
                <w:lang w:val="el-GR"/>
              </w:rPr>
              <w:t xml:space="preserve"> </w:t>
            </w:r>
            <w:r w:rsidRPr="00D0445A">
              <w:rPr>
                <w:rFonts w:ascii="Tahoma" w:hAnsi="Tahoma"/>
                <w:w w:val="105"/>
                <w:sz w:val="20"/>
                <w:lang w:val="el-GR"/>
              </w:rPr>
              <w:t>με</w:t>
            </w:r>
            <w:r w:rsidRPr="00D0445A">
              <w:rPr>
                <w:rFonts w:ascii="Tahoma" w:hAnsi="Tahoma"/>
                <w:spacing w:val="50"/>
                <w:w w:val="105"/>
                <w:sz w:val="20"/>
                <w:lang w:val="el-GR"/>
              </w:rPr>
              <w:t xml:space="preserve"> </w:t>
            </w:r>
            <w:r w:rsidRPr="00D0445A">
              <w:rPr>
                <w:rFonts w:ascii="Tahoma" w:hAnsi="Tahoma"/>
                <w:spacing w:val="-1"/>
                <w:w w:val="105"/>
                <w:sz w:val="20"/>
                <w:lang w:val="el-GR"/>
              </w:rPr>
              <w:t>αναπηρία</w:t>
            </w:r>
            <w:r w:rsidRPr="00D0445A">
              <w:rPr>
                <w:rFonts w:ascii="Tahoma" w:hAnsi="Tahoma"/>
                <w:spacing w:val="50"/>
                <w:w w:val="105"/>
                <w:sz w:val="20"/>
                <w:lang w:val="el-GR"/>
              </w:rPr>
              <w:t xml:space="preserve"> </w:t>
            </w:r>
            <w:r w:rsidRPr="00D0445A">
              <w:rPr>
                <w:rFonts w:ascii="Tahoma" w:hAnsi="Tahoma"/>
                <w:w w:val="105"/>
                <w:sz w:val="20"/>
                <w:lang w:val="el-GR"/>
              </w:rPr>
              <w:t>ή</w:t>
            </w:r>
            <w:r w:rsidRPr="00D0445A">
              <w:rPr>
                <w:rFonts w:ascii="Tahoma" w:hAnsi="Tahoma"/>
                <w:spacing w:val="30"/>
                <w:w w:val="103"/>
                <w:sz w:val="20"/>
                <w:lang w:val="el-GR"/>
              </w:rPr>
              <w:t xml:space="preserve"> </w:t>
            </w:r>
            <w:r w:rsidRPr="00D0445A">
              <w:rPr>
                <w:rFonts w:ascii="Tahoma" w:hAnsi="Tahoma"/>
                <w:spacing w:val="-1"/>
                <w:sz w:val="20"/>
                <w:lang w:val="el-GR"/>
              </w:rPr>
              <w:t>μειονεκτούντων</w:t>
            </w:r>
            <w:r w:rsidRPr="00D0445A">
              <w:rPr>
                <w:rFonts w:ascii="Tahoma" w:hAnsi="Tahoma"/>
                <w:sz w:val="20"/>
                <w:lang w:val="el-GR"/>
              </w:rPr>
              <w:t xml:space="preserve"> </w:t>
            </w:r>
            <w:r w:rsidRPr="00D0445A">
              <w:rPr>
                <w:rFonts w:ascii="Tahoma" w:hAnsi="Tahoma"/>
                <w:spacing w:val="17"/>
                <w:sz w:val="20"/>
                <w:lang w:val="el-GR"/>
              </w:rPr>
              <w:t xml:space="preserve"> </w:t>
            </w:r>
            <w:r w:rsidRPr="00D0445A">
              <w:rPr>
                <w:rFonts w:ascii="Tahoma" w:hAnsi="Tahoma"/>
                <w:spacing w:val="-1"/>
                <w:sz w:val="20"/>
                <w:lang w:val="el-GR"/>
              </w:rPr>
              <w:t>εργαζομένων;</w:t>
            </w:r>
          </w:p>
          <w:p w:rsidR="000C253F" w:rsidRPr="00D0445A" w:rsidRDefault="00D0445A">
            <w:pPr>
              <w:pStyle w:val="TableParagraph"/>
              <w:spacing w:line="248" w:lineRule="auto"/>
              <w:ind w:left="94" w:right="91"/>
              <w:jc w:val="both"/>
              <w:rPr>
                <w:rFonts w:ascii="Tahoma" w:eastAsia="Tahoma" w:hAnsi="Tahoma" w:cs="Tahoma"/>
                <w:sz w:val="20"/>
                <w:szCs w:val="20"/>
                <w:lang w:val="el-GR"/>
              </w:rPr>
            </w:pPr>
            <w:r w:rsidRPr="00D0445A">
              <w:rPr>
                <w:rFonts w:ascii="Tahoma" w:hAnsi="Tahoma"/>
                <w:spacing w:val="-1"/>
                <w:w w:val="105"/>
                <w:sz w:val="20"/>
                <w:lang w:val="el-GR"/>
              </w:rPr>
              <w:t>Εφόσον</w:t>
            </w:r>
            <w:r w:rsidRPr="00D0445A">
              <w:rPr>
                <w:rFonts w:ascii="Tahoma" w:hAnsi="Tahoma"/>
                <w:spacing w:val="53"/>
                <w:w w:val="105"/>
                <w:sz w:val="20"/>
                <w:lang w:val="el-GR"/>
              </w:rPr>
              <w:t xml:space="preserve"> </w:t>
            </w:r>
            <w:r w:rsidRPr="00D0445A">
              <w:rPr>
                <w:rFonts w:ascii="Tahoma" w:hAnsi="Tahoma"/>
                <w:spacing w:val="-1"/>
                <w:w w:val="105"/>
                <w:sz w:val="20"/>
                <w:lang w:val="el-GR"/>
              </w:rPr>
              <w:t>απαιτείται,</w:t>
            </w:r>
            <w:r w:rsidRPr="00D0445A">
              <w:rPr>
                <w:rFonts w:ascii="Tahoma" w:hAnsi="Tahoma"/>
                <w:spacing w:val="54"/>
                <w:w w:val="105"/>
                <w:sz w:val="20"/>
                <w:lang w:val="el-GR"/>
              </w:rPr>
              <w:t xml:space="preserve"> </w:t>
            </w:r>
            <w:r w:rsidRPr="00D0445A">
              <w:rPr>
                <w:rFonts w:ascii="Tahoma" w:hAnsi="Tahoma"/>
                <w:spacing w:val="-1"/>
                <w:w w:val="105"/>
                <w:sz w:val="20"/>
                <w:lang w:val="el-GR"/>
              </w:rPr>
              <w:t>προσδιορίστε</w:t>
            </w:r>
            <w:r w:rsidRPr="00D0445A">
              <w:rPr>
                <w:rFonts w:ascii="Tahoma" w:hAnsi="Tahoma"/>
                <w:spacing w:val="52"/>
                <w:w w:val="105"/>
                <w:sz w:val="20"/>
                <w:lang w:val="el-GR"/>
              </w:rPr>
              <w:t xml:space="preserve"> </w:t>
            </w:r>
            <w:r w:rsidRPr="00D0445A">
              <w:rPr>
                <w:rFonts w:ascii="Tahoma" w:hAnsi="Tahoma"/>
                <w:spacing w:val="-3"/>
                <w:w w:val="105"/>
                <w:sz w:val="20"/>
                <w:lang w:val="el-GR"/>
              </w:rPr>
              <w:t>σε</w:t>
            </w:r>
            <w:r w:rsidRPr="00D0445A">
              <w:rPr>
                <w:rFonts w:ascii="Tahoma" w:hAnsi="Tahoma"/>
                <w:spacing w:val="53"/>
                <w:w w:val="105"/>
                <w:sz w:val="20"/>
                <w:lang w:val="el-GR"/>
              </w:rPr>
              <w:t xml:space="preserve"> </w:t>
            </w:r>
            <w:r w:rsidRPr="00D0445A">
              <w:rPr>
                <w:rFonts w:ascii="Tahoma" w:hAnsi="Tahoma"/>
                <w:spacing w:val="-1"/>
                <w:w w:val="105"/>
                <w:sz w:val="20"/>
                <w:lang w:val="el-GR"/>
              </w:rPr>
              <w:t>ποια</w:t>
            </w:r>
            <w:r w:rsidRPr="00D0445A">
              <w:rPr>
                <w:rFonts w:ascii="Tahoma" w:hAnsi="Tahoma"/>
                <w:spacing w:val="31"/>
                <w:w w:val="103"/>
                <w:sz w:val="20"/>
                <w:lang w:val="el-GR"/>
              </w:rPr>
              <w:t xml:space="preserve"> </w:t>
            </w:r>
            <w:r w:rsidRPr="00D0445A">
              <w:rPr>
                <w:rFonts w:ascii="Tahoma" w:hAnsi="Tahoma"/>
                <w:spacing w:val="-1"/>
                <w:w w:val="105"/>
                <w:sz w:val="20"/>
                <w:lang w:val="el-GR"/>
              </w:rPr>
              <w:t>κατηγορία</w:t>
            </w:r>
            <w:r w:rsidRPr="00D0445A">
              <w:rPr>
                <w:rFonts w:ascii="Tahoma" w:hAnsi="Tahoma"/>
                <w:spacing w:val="65"/>
                <w:w w:val="105"/>
                <w:sz w:val="20"/>
                <w:lang w:val="el-GR"/>
              </w:rPr>
              <w:t xml:space="preserve"> </w:t>
            </w:r>
            <w:r w:rsidRPr="00D0445A">
              <w:rPr>
                <w:rFonts w:ascii="Tahoma" w:hAnsi="Tahoma"/>
                <w:w w:val="105"/>
                <w:sz w:val="20"/>
                <w:lang w:val="el-GR"/>
              </w:rPr>
              <w:t>ή</w:t>
            </w:r>
            <w:r w:rsidRPr="00D0445A">
              <w:rPr>
                <w:rFonts w:ascii="Tahoma" w:hAnsi="Tahoma"/>
                <w:spacing w:val="62"/>
                <w:w w:val="105"/>
                <w:sz w:val="20"/>
                <w:lang w:val="el-GR"/>
              </w:rPr>
              <w:t xml:space="preserve"> </w:t>
            </w:r>
            <w:r w:rsidRPr="00D0445A">
              <w:rPr>
                <w:rFonts w:ascii="Tahoma" w:hAnsi="Tahoma"/>
                <w:spacing w:val="-1"/>
                <w:w w:val="105"/>
                <w:sz w:val="20"/>
                <w:lang w:val="el-GR"/>
              </w:rPr>
              <w:t>κατηγορίες</w:t>
            </w:r>
            <w:r w:rsidRPr="00D0445A">
              <w:rPr>
                <w:rFonts w:ascii="Tahoma" w:hAnsi="Tahoma"/>
                <w:spacing w:val="64"/>
                <w:w w:val="105"/>
                <w:sz w:val="20"/>
                <w:lang w:val="el-GR"/>
              </w:rPr>
              <w:t xml:space="preserve"> </w:t>
            </w:r>
            <w:r w:rsidRPr="00D0445A">
              <w:rPr>
                <w:rFonts w:ascii="Tahoma" w:hAnsi="Tahoma"/>
                <w:spacing w:val="-1"/>
                <w:w w:val="105"/>
                <w:sz w:val="20"/>
                <w:lang w:val="el-GR"/>
              </w:rPr>
              <w:t>εργαζομένων</w:t>
            </w:r>
            <w:r w:rsidRPr="00D0445A">
              <w:rPr>
                <w:rFonts w:ascii="Tahoma" w:hAnsi="Tahoma"/>
                <w:spacing w:val="1"/>
                <w:w w:val="105"/>
                <w:sz w:val="20"/>
                <w:lang w:val="el-GR"/>
              </w:rPr>
              <w:t xml:space="preserve"> </w:t>
            </w:r>
            <w:r w:rsidRPr="00D0445A">
              <w:rPr>
                <w:rFonts w:ascii="Tahoma" w:hAnsi="Tahoma"/>
                <w:w w:val="105"/>
                <w:sz w:val="20"/>
                <w:lang w:val="el-GR"/>
              </w:rPr>
              <w:t>με</w:t>
            </w:r>
            <w:r w:rsidRPr="00D0445A">
              <w:rPr>
                <w:rFonts w:ascii="Tahoma" w:hAnsi="Tahoma"/>
                <w:spacing w:val="25"/>
                <w:w w:val="103"/>
                <w:sz w:val="20"/>
                <w:lang w:val="el-GR"/>
              </w:rPr>
              <w:t xml:space="preserve"> </w:t>
            </w:r>
            <w:r w:rsidRPr="00D0445A">
              <w:rPr>
                <w:rFonts w:ascii="Tahoma" w:hAnsi="Tahoma"/>
                <w:spacing w:val="-1"/>
                <w:w w:val="105"/>
                <w:sz w:val="20"/>
                <w:lang w:val="el-GR"/>
              </w:rPr>
              <w:t>αναπηρία</w:t>
            </w:r>
            <w:r w:rsidRPr="00D0445A">
              <w:rPr>
                <w:rFonts w:ascii="Tahoma" w:hAnsi="Tahoma"/>
                <w:spacing w:val="52"/>
                <w:w w:val="105"/>
                <w:sz w:val="20"/>
                <w:lang w:val="el-GR"/>
              </w:rPr>
              <w:t xml:space="preserve"> </w:t>
            </w:r>
            <w:r w:rsidRPr="00D0445A">
              <w:rPr>
                <w:rFonts w:ascii="Tahoma" w:hAnsi="Tahoma"/>
                <w:w w:val="105"/>
                <w:sz w:val="20"/>
                <w:lang w:val="el-GR"/>
              </w:rPr>
              <w:t>ή</w:t>
            </w:r>
            <w:r w:rsidRPr="00D0445A">
              <w:rPr>
                <w:rFonts w:ascii="Tahoma" w:hAnsi="Tahoma"/>
                <w:spacing w:val="55"/>
                <w:w w:val="105"/>
                <w:sz w:val="20"/>
                <w:lang w:val="el-GR"/>
              </w:rPr>
              <w:t xml:space="preserve"> </w:t>
            </w:r>
            <w:r w:rsidRPr="00D0445A">
              <w:rPr>
                <w:rFonts w:ascii="Tahoma" w:hAnsi="Tahoma"/>
                <w:spacing w:val="-1"/>
                <w:w w:val="105"/>
                <w:sz w:val="20"/>
                <w:lang w:val="el-GR"/>
              </w:rPr>
              <w:t>μειονεκτούντων</w:t>
            </w:r>
            <w:r w:rsidRPr="00D0445A">
              <w:rPr>
                <w:rFonts w:ascii="Tahoma" w:hAnsi="Tahoma"/>
                <w:spacing w:val="52"/>
                <w:w w:val="105"/>
                <w:sz w:val="20"/>
                <w:lang w:val="el-GR"/>
              </w:rPr>
              <w:t xml:space="preserve"> </w:t>
            </w:r>
            <w:r w:rsidRPr="00D0445A">
              <w:rPr>
                <w:rFonts w:ascii="Tahoma" w:hAnsi="Tahoma"/>
                <w:spacing w:val="-1"/>
                <w:w w:val="105"/>
                <w:sz w:val="20"/>
                <w:lang w:val="el-GR"/>
              </w:rPr>
              <w:t>εργαζομένων</w:t>
            </w:r>
            <w:r w:rsidRPr="00D0445A">
              <w:rPr>
                <w:rFonts w:ascii="Tahoma" w:hAnsi="Tahoma"/>
                <w:spacing w:val="27"/>
                <w:w w:val="103"/>
                <w:sz w:val="20"/>
                <w:lang w:val="el-GR"/>
              </w:rPr>
              <w:t xml:space="preserve"> </w:t>
            </w:r>
            <w:r w:rsidRPr="00D0445A">
              <w:rPr>
                <w:rFonts w:ascii="Tahoma" w:hAnsi="Tahoma"/>
                <w:w w:val="105"/>
                <w:sz w:val="20"/>
                <w:lang w:val="el-GR"/>
              </w:rPr>
              <w:t>ανήκουν</w:t>
            </w:r>
            <w:r w:rsidRPr="00D0445A">
              <w:rPr>
                <w:rFonts w:ascii="Tahoma" w:hAnsi="Tahoma"/>
                <w:spacing w:val="-28"/>
                <w:w w:val="105"/>
                <w:sz w:val="20"/>
                <w:lang w:val="el-GR"/>
              </w:rPr>
              <w:t xml:space="preserve"> </w:t>
            </w:r>
            <w:r w:rsidRPr="00D0445A">
              <w:rPr>
                <w:rFonts w:ascii="Tahoma" w:hAnsi="Tahoma"/>
                <w:w w:val="105"/>
                <w:sz w:val="20"/>
                <w:lang w:val="el-GR"/>
              </w:rPr>
              <w:t>οι</w:t>
            </w:r>
            <w:r w:rsidRPr="00D0445A">
              <w:rPr>
                <w:rFonts w:ascii="Tahoma" w:hAnsi="Tahoma"/>
                <w:spacing w:val="-25"/>
                <w:w w:val="105"/>
                <w:sz w:val="20"/>
                <w:lang w:val="el-GR"/>
              </w:rPr>
              <w:t xml:space="preserve"> </w:t>
            </w:r>
            <w:r w:rsidRPr="00D0445A">
              <w:rPr>
                <w:rFonts w:ascii="Tahoma" w:hAnsi="Tahoma"/>
                <w:spacing w:val="-1"/>
                <w:w w:val="105"/>
                <w:sz w:val="20"/>
                <w:lang w:val="el-GR"/>
              </w:rPr>
              <w:t>απασχολούμενοι.</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ind w:left="97"/>
              <w:rPr>
                <w:rFonts w:ascii="Tahoma" w:eastAsia="Tahoma" w:hAnsi="Tahoma" w:cs="Tahoma"/>
                <w:sz w:val="20"/>
                <w:szCs w:val="20"/>
              </w:rPr>
            </w:pPr>
            <w:r>
              <w:rPr>
                <w:rFonts w:ascii="Tahoma" w:hAnsi="Tahoma"/>
                <w:spacing w:val="-3"/>
                <w:w w:val="105"/>
                <w:sz w:val="20"/>
              </w:rPr>
              <w:t>Δεν</w:t>
            </w:r>
            <w:r>
              <w:rPr>
                <w:rFonts w:ascii="Tahoma" w:hAnsi="Tahoma"/>
                <w:spacing w:val="-25"/>
                <w:w w:val="105"/>
                <w:sz w:val="20"/>
              </w:rPr>
              <w:t xml:space="preserve"> </w:t>
            </w:r>
            <w:r>
              <w:rPr>
                <w:rFonts w:ascii="Tahoma" w:hAnsi="Tahoma"/>
                <w:spacing w:val="-1"/>
                <w:w w:val="105"/>
                <w:sz w:val="20"/>
              </w:rPr>
              <w:t>εφαρμόζεται</w:t>
            </w:r>
          </w:p>
        </w:tc>
      </w:tr>
      <w:tr w:rsidR="000C253F">
        <w:trPr>
          <w:trHeight w:hRule="exact" w:val="1507"/>
        </w:trPr>
        <w:tc>
          <w:tcPr>
            <w:tcW w:w="421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tabs>
                <w:tab w:val="left" w:pos="2877"/>
              </w:tabs>
              <w:spacing w:line="248" w:lineRule="auto"/>
              <w:ind w:left="94" w:right="89"/>
              <w:jc w:val="both"/>
              <w:rPr>
                <w:rFonts w:ascii="Tahoma" w:eastAsia="Tahoma" w:hAnsi="Tahoma" w:cs="Tahoma"/>
                <w:sz w:val="20"/>
                <w:szCs w:val="20"/>
                <w:lang w:val="el-GR"/>
              </w:rPr>
            </w:pPr>
            <w:r w:rsidRPr="00D0445A">
              <w:rPr>
                <w:rFonts w:ascii="Tahoma" w:hAnsi="Tahoma"/>
                <w:w w:val="105"/>
                <w:sz w:val="20"/>
                <w:lang w:val="el-GR"/>
              </w:rPr>
              <w:t>Κατά</w:t>
            </w:r>
            <w:r w:rsidRPr="00D0445A">
              <w:rPr>
                <w:rFonts w:ascii="Tahoma" w:hAnsi="Tahoma"/>
                <w:spacing w:val="24"/>
                <w:w w:val="105"/>
                <w:sz w:val="20"/>
                <w:lang w:val="el-GR"/>
              </w:rPr>
              <w:t xml:space="preserve"> </w:t>
            </w:r>
            <w:r w:rsidRPr="00D0445A">
              <w:rPr>
                <w:rFonts w:ascii="Tahoma" w:hAnsi="Tahoma"/>
                <w:spacing w:val="-1"/>
                <w:w w:val="105"/>
                <w:sz w:val="20"/>
                <w:lang w:val="el-GR"/>
              </w:rPr>
              <w:t>περίπτωση,</w:t>
            </w:r>
            <w:r w:rsidRPr="00D0445A">
              <w:rPr>
                <w:rFonts w:ascii="Tahoma" w:hAnsi="Tahoma"/>
                <w:spacing w:val="25"/>
                <w:w w:val="105"/>
                <w:sz w:val="20"/>
                <w:lang w:val="el-GR"/>
              </w:rPr>
              <w:t xml:space="preserve"> </w:t>
            </w:r>
            <w:r w:rsidRPr="00D0445A">
              <w:rPr>
                <w:rFonts w:ascii="Tahoma" w:hAnsi="Tahoma"/>
                <w:w w:val="105"/>
                <w:sz w:val="20"/>
                <w:lang w:val="el-GR"/>
              </w:rPr>
              <w:t>ο</w:t>
            </w:r>
            <w:r w:rsidRPr="00D0445A">
              <w:rPr>
                <w:rFonts w:ascii="Tahoma" w:hAnsi="Tahoma"/>
                <w:spacing w:val="24"/>
                <w:w w:val="105"/>
                <w:sz w:val="20"/>
                <w:lang w:val="el-GR"/>
              </w:rPr>
              <w:t xml:space="preserve"> </w:t>
            </w:r>
            <w:r w:rsidRPr="00D0445A">
              <w:rPr>
                <w:rFonts w:ascii="Tahoma" w:hAnsi="Tahoma"/>
                <w:w w:val="105"/>
                <w:sz w:val="20"/>
                <w:lang w:val="el-GR"/>
              </w:rPr>
              <w:t>οικονομικός</w:t>
            </w:r>
            <w:r w:rsidRPr="00D0445A">
              <w:rPr>
                <w:rFonts w:ascii="Tahoma" w:hAnsi="Tahoma"/>
                <w:spacing w:val="23"/>
                <w:w w:val="105"/>
                <w:sz w:val="20"/>
                <w:lang w:val="el-GR"/>
              </w:rPr>
              <w:t xml:space="preserve"> </w:t>
            </w:r>
            <w:r w:rsidRPr="00D0445A">
              <w:rPr>
                <w:rFonts w:ascii="Tahoma" w:hAnsi="Tahoma"/>
                <w:spacing w:val="-1"/>
                <w:w w:val="105"/>
                <w:sz w:val="20"/>
                <w:lang w:val="el-GR"/>
              </w:rPr>
              <w:t>φορέας</w:t>
            </w:r>
            <w:r w:rsidRPr="00D0445A">
              <w:rPr>
                <w:rFonts w:ascii="Tahoma" w:hAnsi="Tahoma"/>
                <w:spacing w:val="23"/>
                <w:w w:val="103"/>
                <w:sz w:val="20"/>
                <w:lang w:val="el-GR"/>
              </w:rPr>
              <w:t xml:space="preserve"> </w:t>
            </w:r>
            <w:r w:rsidRPr="00D0445A">
              <w:rPr>
                <w:rFonts w:ascii="Tahoma" w:hAnsi="Tahoma"/>
                <w:spacing w:val="-1"/>
                <w:w w:val="105"/>
                <w:sz w:val="20"/>
                <w:lang w:val="el-GR"/>
              </w:rPr>
              <w:t>είναι</w:t>
            </w:r>
            <w:r w:rsidRPr="00D0445A">
              <w:rPr>
                <w:rFonts w:ascii="Tahoma" w:hAnsi="Tahoma"/>
                <w:spacing w:val="23"/>
                <w:w w:val="105"/>
                <w:sz w:val="20"/>
                <w:lang w:val="el-GR"/>
              </w:rPr>
              <w:t xml:space="preserve"> </w:t>
            </w:r>
            <w:r w:rsidRPr="00D0445A">
              <w:rPr>
                <w:rFonts w:ascii="Tahoma" w:hAnsi="Tahoma"/>
                <w:spacing w:val="-1"/>
                <w:w w:val="105"/>
                <w:sz w:val="20"/>
                <w:lang w:val="el-GR"/>
              </w:rPr>
              <w:t>εγγεγραμμένος</w:t>
            </w:r>
            <w:r w:rsidRPr="00D0445A">
              <w:rPr>
                <w:rFonts w:ascii="Tahoma" w:hAnsi="Tahoma"/>
                <w:spacing w:val="22"/>
                <w:w w:val="105"/>
                <w:sz w:val="20"/>
                <w:lang w:val="el-GR"/>
              </w:rPr>
              <w:t xml:space="preserve"> </w:t>
            </w:r>
            <w:r w:rsidRPr="00D0445A">
              <w:rPr>
                <w:rFonts w:ascii="Tahoma" w:hAnsi="Tahoma"/>
                <w:spacing w:val="-1"/>
                <w:w w:val="105"/>
                <w:sz w:val="20"/>
                <w:lang w:val="el-GR"/>
              </w:rPr>
              <w:t>σε</w:t>
            </w:r>
            <w:r w:rsidRPr="00D0445A">
              <w:rPr>
                <w:rFonts w:ascii="Tahoma" w:hAnsi="Tahoma"/>
                <w:spacing w:val="22"/>
                <w:w w:val="105"/>
                <w:sz w:val="20"/>
                <w:lang w:val="el-GR"/>
              </w:rPr>
              <w:t xml:space="preserve"> </w:t>
            </w:r>
            <w:r w:rsidRPr="00D0445A">
              <w:rPr>
                <w:rFonts w:ascii="Tahoma" w:hAnsi="Tahoma"/>
                <w:spacing w:val="-1"/>
                <w:w w:val="105"/>
                <w:sz w:val="20"/>
                <w:lang w:val="el-GR"/>
              </w:rPr>
              <w:t>επίσημο</w:t>
            </w:r>
            <w:r w:rsidRPr="00D0445A">
              <w:rPr>
                <w:rFonts w:ascii="Tahoma" w:hAnsi="Tahoma"/>
                <w:spacing w:val="29"/>
                <w:w w:val="103"/>
                <w:sz w:val="20"/>
                <w:lang w:val="el-GR"/>
              </w:rPr>
              <w:t xml:space="preserve"> </w:t>
            </w:r>
            <w:r w:rsidRPr="00D0445A">
              <w:rPr>
                <w:rFonts w:ascii="Tahoma" w:hAnsi="Tahoma"/>
                <w:spacing w:val="-1"/>
                <w:sz w:val="20"/>
                <w:lang w:val="el-GR"/>
              </w:rPr>
              <w:t>κατάλογο/Μητρώο</w:t>
            </w:r>
            <w:r w:rsidRPr="00D0445A">
              <w:rPr>
                <w:rFonts w:ascii="Tahoma" w:hAnsi="Tahoma"/>
                <w:spacing w:val="-1"/>
                <w:sz w:val="20"/>
                <w:lang w:val="el-GR"/>
              </w:rPr>
              <w:tab/>
              <w:t>εγκεκριμένων</w:t>
            </w:r>
            <w:r w:rsidRPr="00D0445A">
              <w:rPr>
                <w:rFonts w:ascii="Tahoma" w:hAnsi="Tahoma"/>
                <w:spacing w:val="25"/>
                <w:w w:val="103"/>
                <w:sz w:val="20"/>
                <w:lang w:val="el-GR"/>
              </w:rPr>
              <w:t xml:space="preserve"> </w:t>
            </w:r>
            <w:r w:rsidRPr="00D0445A">
              <w:rPr>
                <w:rFonts w:ascii="Tahoma" w:hAnsi="Tahoma"/>
                <w:spacing w:val="-1"/>
                <w:w w:val="105"/>
                <w:sz w:val="20"/>
                <w:lang w:val="el-GR"/>
              </w:rPr>
              <w:t>οικονομικών</w:t>
            </w:r>
            <w:r w:rsidRPr="00D0445A">
              <w:rPr>
                <w:rFonts w:ascii="Tahoma" w:hAnsi="Tahoma"/>
                <w:spacing w:val="14"/>
                <w:w w:val="105"/>
                <w:sz w:val="20"/>
                <w:lang w:val="el-GR"/>
              </w:rPr>
              <w:t xml:space="preserve"> </w:t>
            </w:r>
            <w:r w:rsidRPr="00D0445A">
              <w:rPr>
                <w:rFonts w:ascii="Tahoma" w:hAnsi="Tahoma"/>
                <w:spacing w:val="-1"/>
                <w:w w:val="105"/>
                <w:sz w:val="20"/>
                <w:lang w:val="el-GR"/>
              </w:rPr>
              <w:t>φορέων</w:t>
            </w:r>
            <w:r w:rsidRPr="00D0445A">
              <w:rPr>
                <w:rFonts w:ascii="Tahoma" w:hAnsi="Tahoma"/>
                <w:spacing w:val="17"/>
                <w:w w:val="105"/>
                <w:sz w:val="20"/>
                <w:lang w:val="el-GR"/>
              </w:rPr>
              <w:t xml:space="preserve"> </w:t>
            </w:r>
            <w:r w:rsidRPr="00D0445A">
              <w:rPr>
                <w:rFonts w:ascii="Tahoma" w:hAnsi="Tahoma"/>
                <w:w w:val="105"/>
                <w:sz w:val="20"/>
                <w:lang w:val="el-GR"/>
              </w:rPr>
              <w:t>ή</w:t>
            </w:r>
            <w:r w:rsidRPr="00D0445A">
              <w:rPr>
                <w:rFonts w:ascii="Tahoma" w:hAnsi="Tahoma"/>
                <w:spacing w:val="14"/>
                <w:w w:val="105"/>
                <w:sz w:val="20"/>
                <w:lang w:val="el-GR"/>
              </w:rPr>
              <w:t xml:space="preserve"> </w:t>
            </w:r>
            <w:r w:rsidRPr="00D0445A">
              <w:rPr>
                <w:rFonts w:ascii="Tahoma" w:hAnsi="Tahoma"/>
                <w:spacing w:val="-1"/>
                <w:w w:val="105"/>
                <w:sz w:val="20"/>
                <w:lang w:val="el-GR"/>
              </w:rPr>
              <w:t>διαθέτει</w:t>
            </w:r>
            <w:r w:rsidRPr="00D0445A">
              <w:rPr>
                <w:rFonts w:ascii="Tahoma" w:hAnsi="Tahoma"/>
                <w:spacing w:val="15"/>
                <w:w w:val="105"/>
                <w:sz w:val="20"/>
                <w:lang w:val="el-GR"/>
              </w:rPr>
              <w:t xml:space="preserve"> </w:t>
            </w:r>
            <w:r w:rsidRPr="00D0445A">
              <w:rPr>
                <w:rFonts w:ascii="Tahoma" w:hAnsi="Tahoma"/>
                <w:spacing w:val="-1"/>
                <w:w w:val="105"/>
                <w:sz w:val="20"/>
                <w:lang w:val="el-GR"/>
              </w:rPr>
              <w:t>ισοδύναμο</w:t>
            </w:r>
            <w:r w:rsidRPr="00D0445A">
              <w:rPr>
                <w:rFonts w:ascii="Tahoma" w:hAnsi="Tahoma"/>
                <w:spacing w:val="35"/>
                <w:w w:val="103"/>
                <w:sz w:val="20"/>
                <w:lang w:val="el-GR"/>
              </w:rPr>
              <w:t xml:space="preserve"> </w:t>
            </w:r>
            <w:r w:rsidRPr="00D0445A">
              <w:rPr>
                <w:rFonts w:ascii="Tahoma" w:hAnsi="Tahoma"/>
                <w:spacing w:val="-1"/>
                <w:w w:val="105"/>
                <w:sz w:val="20"/>
                <w:lang w:val="el-GR"/>
              </w:rPr>
              <w:t>πιστοποιητικό</w:t>
            </w:r>
            <w:r w:rsidRPr="00D0445A">
              <w:rPr>
                <w:rFonts w:ascii="Tahoma" w:hAnsi="Tahoma"/>
                <w:spacing w:val="40"/>
                <w:w w:val="105"/>
                <w:sz w:val="20"/>
                <w:lang w:val="el-GR"/>
              </w:rPr>
              <w:t xml:space="preserve"> </w:t>
            </w:r>
            <w:r w:rsidRPr="00D0445A">
              <w:rPr>
                <w:rFonts w:ascii="Tahoma" w:hAnsi="Tahoma"/>
                <w:spacing w:val="-1"/>
                <w:w w:val="105"/>
                <w:sz w:val="20"/>
                <w:lang w:val="el-GR"/>
              </w:rPr>
              <w:t>(π.χ.</w:t>
            </w:r>
            <w:r w:rsidRPr="00D0445A">
              <w:rPr>
                <w:rFonts w:ascii="Tahoma" w:hAnsi="Tahoma"/>
                <w:spacing w:val="39"/>
                <w:w w:val="105"/>
                <w:sz w:val="20"/>
                <w:lang w:val="el-GR"/>
              </w:rPr>
              <w:t xml:space="preserve"> </w:t>
            </w:r>
            <w:r w:rsidRPr="00D0445A">
              <w:rPr>
                <w:rFonts w:ascii="Tahoma" w:hAnsi="Tahoma"/>
                <w:spacing w:val="-1"/>
                <w:w w:val="105"/>
                <w:sz w:val="20"/>
                <w:lang w:val="el-GR"/>
              </w:rPr>
              <w:t>βάσει</w:t>
            </w:r>
            <w:r w:rsidRPr="00D0445A">
              <w:rPr>
                <w:rFonts w:ascii="Tahoma" w:hAnsi="Tahoma"/>
                <w:spacing w:val="40"/>
                <w:w w:val="105"/>
                <w:sz w:val="20"/>
                <w:lang w:val="el-GR"/>
              </w:rPr>
              <w:t xml:space="preserve"> </w:t>
            </w:r>
            <w:r w:rsidRPr="00D0445A">
              <w:rPr>
                <w:rFonts w:ascii="Tahoma" w:hAnsi="Tahoma"/>
                <w:spacing w:val="-1"/>
                <w:w w:val="105"/>
                <w:sz w:val="20"/>
                <w:lang w:val="el-GR"/>
              </w:rPr>
              <w:t>εθνικού</w:t>
            </w:r>
            <w:r w:rsidRPr="00D0445A">
              <w:rPr>
                <w:rFonts w:ascii="Tahoma" w:hAnsi="Tahoma"/>
                <w:spacing w:val="29"/>
                <w:w w:val="103"/>
                <w:sz w:val="20"/>
                <w:lang w:val="el-GR"/>
              </w:rPr>
              <w:t xml:space="preserve"> </w:t>
            </w:r>
            <w:r w:rsidRPr="00D0445A">
              <w:rPr>
                <w:rFonts w:ascii="Tahoma" w:hAnsi="Tahoma"/>
                <w:spacing w:val="-1"/>
                <w:sz w:val="20"/>
                <w:lang w:val="el-GR"/>
              </w:rPr>
              <w:t>συστήματος</w:t>
            </w:r>
            <w:r w:rsidRPr="00D0445A">
              <w:rPr>
                <w:rFonts w:ascii="Tahoma" w:hAnsi="Tahoma"/>
                <w:sz w:val="20"/>
                <w:lang w:val="el-GR"/>
              </w:rPr>
              <w:t xml:space="preserve"> </w:t>
            </w:r>
            <w:r w:rsidRPr="00D0445A">
              <w:rPr>
                <w:rFonts w:ascii="Tahoma" w:hAnsi="Tahoma"/>
                <w:spacing w:val="11"/>
                <w:sz w:val="20"/>
                <w:lang w:val="el-GR"/>
              </w:rPr>
              <w:t xml:space="preserve"> </w:t>
            </w:r>
            <w:r w:rsidRPr="00D0445A">
              <w:rPr>
                <w:rFonts w:ascii="Tahoma" w:hAnsi="Tahoma"/>
                <w:spacing w:val="-1"/>
                <w:sz w:val="20"/>
                <w:lang w:val="el-GR"/>
              </w:rPr>
              <w:t>(προ)επιλογής);</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ind w:left="97"/>
              <w:rPr>
                <w:rFonts w:ascii="Tahoma" w:eastAsia="Tahoma" w:hAnsi="Tahoma" w:cs="Tahoma"/>
                <w:sz w:val="20"/>
                <w:szCs w:val="20"/>
              </w:rPr>
            </w:pPr>
            <w:r>
              <w:rPr>
                <w:rFonts w:ascii="Tahoma" w:hAnsi="Tahoma"/>
                <w:spacing w:val="-3"/>
                <w:w w:val="105"/>
                <w:sz w:val="20"/>
              </w:rPr>
              <w:t>Δεν</w:t>
            </w:r>
            <w:r>
              <w:rPr>
                <w:rFonts w:ascii="Tahoma" w:hAnsi="Tahoma"/>
                <w:spacing w:val="-25"/>
                <w:w w:val="105"/>
                <w:sz w:val="20"/>
              </w:rPr>
              <w:t xml:space="preserve"> </w:t>
            </w:r>
            <w:r>
              <w:rPr>
                <w:rFonts w:ascii="Tahoma" w:hAnsi="Tahoma"/>
                <w:spacing w:val="-1"/>
                <w:w w:val="105"/>
                <w:sz w:val="20"/>
              </w:rPr>
              <w:t>εφαρμόζεται</w:t>
            </w:r>
          </w:p>
        </w:tc>
      </w:tr>
      <w:tr w:rsidR="000C253F">
        <w:trPr>
          <w:trHeight w:hRule="exact" w:val="1757"/>
        </w:trPr>
        <w:tc>
          <w:tcPr>
            <w:tcW w:w="421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ind w:left="94"/>
              <w:jc w:val="both"/>
              <w:rPr>
                <w:rFonts w:ascii="Tahoma" w:eastAsia="Tahoma" w:hAnsi="Tahoma" w:cs="Tahoma"/>
                <w:sz w:val="20"/>
                <w:szCs w:val="20"/>
                <w:lang w:val="el-GR"/>
              </w:rPr>
            </w:pPr>
            <w:r w:rsidRPr="00D0445A">
              <w:rPr>
                <w:rFonts w:ascii="Tahoma" w:hAnsi="Tahoma"/>
                <w:b/>
                <w:spacing w:val="-1"/>
                <w:w w:val="105"/>
                <w:sz w:val="20"/>
                <w:lang w:val="el-GR"/>
              </w:rPr>
              <w:t>Εάν</w:t>
            </w:r>
            <w:r w:rsidRPr="00D0445A">
              <w:rPr>
                <w:rFonts w:ascii="Tahoma" w:hAnsi="Tahoma"/>
                <w:b/>
                <w:spacing w:val="-17"/>
                <w:w w:val="105"/>
                <w:sz w:val="20"/>
                <w:lang w:val="el-GR"/>
              </w:rPr>
              <w:t xml:space="preserve"> </w:t>
            </w:r>
            <w:r w:rsidRPr="00D0445A">
              <w:rPr>
                <w:rFonts w:ascii="Tahoma" w:hAnsi="Tahoma"/>
                <w:b/>
                <w:w w:val="105"/>
                <w:sz w:val="20"/>
                <w:lang w:val="el-GR"/>
              </w:rPr>
              <w:t>ναι</w:t>
            </w:r>
            <w:r w:rsidRPr="00D0445A">
              <w:rPr>
                <w:rFonts w:ascii="Tahoma" w:hAnsi="Tahoma"/>
                <w:w w:val="105"/>
                <w:sz w:val="20"/>
                <w:lang w:val="el-GR"/>
              </w:rPr>
              <w:t>:</w:t>
            </w:r>
          </w:p>
          <w:p w:rsidR="000C253F" w:rsidRPr="00D0445A" w:rsidRDefault="00D0445A">
            <w:pPr>
              <w:pStyle w:val="TableParagraph"/>
              <w:spacing w:before="8" w:line="248" w:lineRule="auto"/>
              <w:ind w:left="94" w:right="88"/>
              <w:jc w:val="both"/>
              <w:rPr>
                <w:rFonts w:ascii="Tahoma" w:eastAsia="Tahoma" w:hAnsi="Tahoma" w:cs="Tahoma"/>
                <w:sz w:val="20"/>
                <w:szCs w:val="20"/>
                <w:lang w:val="el-GR"/>
              </w:rPr>
            </w:pPr>
            <w:r w:rsidRPr="00D0445A">
              <w:rPr>
                <w:rFonts w:ascii="Tahoma" w:hAnsi="Tahoma"/>
                <w:spacing w:val="-1"/>
                <w:w w:val="105"/>
                <w:sz w:val="20"/>
                <w:lang w:val="el-GR"/>
              </w:rPr>
              <w:t>Απαντήστε</w:t>
            </w:r>
            <w:r w:rsidRPr="00D0445A">
              <w:rPr>
                <w:rFonts w:ascii="Tahoma" w:hAnsi="Tahoma"/>
                <w:spacing w:val="47"/>
                <w:w w:val="105"/>
                <w:sz w:val="20"/>
                <w:lang w:val="el-GR"/>
              </w:rPr>
              <w:t xml:space="preserve"> </w:t>
            </w:r>
            <w:r w:rsidRPr="00D0445A">
              <w:rPr>
                <w:rFonts w:ascii="Tahoma" w:hAnsi="Tahoma"/>
                <w:spacing w:val="-1"/>
                <w:w w:val="105"/>
                <w:sz w:val="20"/>
                <w:lang w:val="el-GR"/>
              </w:rPr>
              <w:t>στα</w:t>
            </w:r>
            <w:r w:rsidRPr="00D0445A">
              <w:rPr>
                <w:rFonts w:ascii="Tahoma" w:hAnsi="Tahoma"/>
                <w:spacing w:val="51"/>
                <w:w w:val="105"/>
                <w:sz w:val="20"/>
                <w:lang w:val="el-GR"/>
              </w:rPr>
              <w:t xml:space="preserve"> </w:t>
            </w:r>
            <w:r w:rsidRPr="00D0445A">
              <w:rPr>
                <w:rFonts w:ascii="Tahoma" w:hAnsi="Tahoma"/>
                <w:spacing w:val="-1"/>
                <w:w w:val="105"/>
                <w:sz w:val="20"/>
                <w:lang w:val="el-GR"/>
              </w:rPr>
              <w:t>υπόλοιπα</w:t>
            </w:r>
            <w:r w:rsidRPr="00D0445A">
              <w:rPr>
                <w:rFonts w:ascii="Tahoma" w:hAnsi="Tahoma"/>
                <w:spacing w:val="50"/>
                <w:w w:val="105"/>
                <w:sz w:val="20"/>
                <w:lang w:val="el-GR"/>
              </w:rPr>
              <w:t xml:space="preserve"> </w:t>
            </w:r>
            <w:r w:rsidRPr="00D0445A">
              <w:rPr>
                <w:rFonts w:ascii="Tahoma" w:hAnsi="Tahoma"/>
                <w:spacing w:val="-1"/>
                <w:w w:val="105"/>
                <w:sz w:val="20"/>
                <w:lang w:val="el-GR"/>
              </w:rPr>
              <w:t>τμήματα</w:t>
            </w:r>
            <w:r w:rsidRPr="00D0445A">
              <w:rPr>
                <w:rFonts w:ascii="Tahoma" w:hAnsi="Tahoma"/>
                <w:spacing w:val="51"/>
                <w:w w:val="105"/>
                <w:sz w:val="20"/>
                <w:lang w:val="el-GR"/>
              </w:rPr>
              <w:t xml:space="preserve"> </w:t>
            </w:r>
            <w:r w:rsidRPr="00D0445A">
              <w:rPr>
                <w:rFonts w:ascii="Tahoma" w:hAnsi="Tahoma"/>
                <w:spacing w:val="-1"/>
                <w:w w:val="105"/>
                <w:sz w:val="20"/>
                <w:lang w:val="el-GR"/>
              </w:rPr>
              <w:t>της</w:t>
            </w:r>
            <w:r w:rsidRPr="00D0445A">
              <w:rPr>
                <w:rFonts w:ascii="Tahoma" w:hAnsi="Tahoma"/>
                <w:spacing w:val="29"/>
                <w:w w:val="103"/>
                <w:sz w:val="20"/>
                <w:lang w:val="el-GR"/>
              </w:rPr>
              <w:t xml:space="preserve"> </w:t>
            </w:r>
            <w:r w:rsidRPr="00D0445A">
              <w:rPr>
                <w:rFonts w:ascii="Tahoma" w:hAnsi="Tahoma"/>
                <w:spacing w:val="-1"/>
                <w:w w:val="105"/>
                <w:sz w:val="20"/>
                <w:lang w:val="el-GR"/>
              </w:rPr>
              <w:t>παρούσας</w:t>
            </w:r>
            <w:r w:rsidRPr="00D0445A">
              <w:rPr>
                <w:rFonts w:ascii="Tahoma" w:hAnsi="Tahoma"/>
                <w:spacing w:val="43"/>
                <w:w w:val="105"/>
                <w:sz w:val="20"/>
                <w:lang w:val="el-GR"/>
              </w:rPr>
              <w:t xml:space="preserve"> </w:t>
            </w:r>
            <w:r w:rsidRPr="00D0445A">
              <w:rPr>
                <w:rFonts w:ascii="Tahoma" w:hAnsi="Tahoma"/>
                <w:spacing w:val="-1"/>
                <w:w w:val="105"/>
                <w:sz w:val="20"/>
                <w:lang w:val="el-GR"/>
              </w:rPr>
              <w:t>ενότητας,</w:t>
            </w:r>
            <w:r w:rsidRPr="00D0445A">
              <w:rPr>
                <w:rFonts w:ascii="Tahoma" w:hAnsi="Tahoma"/>
                <w:spacing w:val="44"/>
                <w:w w:val="105"/>
                <w:sz w:val="20"/>
                <w:lang w:val="el-GR"/>
              </w:rPr>
              <w:t xml:space="preserve"> </w:t>
            </w:r>
            <w:r w:rsidRPr="00D0445A">
              <w:rPr>
                <w:rFonts w:ascii="Tahoma" w:hAnsi="Tahoma"/>
                <w:w w:val="105"/>
                <w:sz w:val="20"/>
                <w:lang w:val="el-GR"/>
              </w:rPr>
              <w:t>στην</w:t>
            </w:r>
            <w:r w:rsidRPr="00D0445A">
              <w:rPr>
                <w:rFonts w:ascii="Tahoma" w:hAnsi="Tahoma"/>
                <w:spacing w:val="44"/>
                <w:w w:val="105"/>
                <w:sz w:val="20"/>
                <w:lang w:val="el-GR"/>
              </w:rPr>
              <w:t xml:space="preserve"> </w:t>
            </w:r>
            <w:r w:rsidRPr="00D0445A">
              <w:rPr>
                <w:rFonts w:ascii="Tahoma" w:hAnsi="Tahoma"/>
                <w:spacing w:val="-1"/>
                <w:w w:val="105"/>
                <w:sz w:val="20"/>
                <w:lang w:val="el-GR"/>
              </w:rPr>
              <w:t>ενότητα</w:t>
            </w:r>
            <w:r w:rsidRPr="00D0445A">
              <w:rPr>
                <w:rFonts w:ascii="Tahoma" w:hAnsi="Tahoma"/>
                <w:spacing w:val="45"/>
                <w:w w:val="105"/>
                <w:sz w:val="20"/>
                <w:lang w:val="el-GR"/>
              </w:rPr>
              <w:t xml:space="preserve"> </w:t>
            </w:r>
            <w:r w:rsidRPr="00D0445A">
              <w:rPr>
                <w:rFonts w:ascii="Tahoma" w:hAnsi="Tahoma"/>
                <w:w w:val="105"/>
                <w:sz w:val="20"/>
                <w:lang w:val="el-GR"/>
              </w:rPr>
              <w:t>Β</w:t>
            </w:r>
            <w:r w:rsidRPr="00D0445A">
              <w:rPr>
                <w:rFonts w:ascii="Tahoma" w:hAnsi="Tahoma"/>
                <w:spacing w:val="44"/>
                <w:w w:val="105"/>
                <w:sz w:val="20"/>
                <w:lang w:val="el-GR"/>
              </w:rPr>
              <w:t xml:space="preserve"> </w:t>
            </w:r>
            <w:r w:rsidRPr="00D0445A">
              <w:rPr>
                <w:rFonts w:ascii="Tahoma" w:hAnsi="Tahoma"/>
                <w:spacing w:val="-1"/>
                <w:w w:val="105"/>
                <w:sz w:val="20"/>
                <w:lang w:val="el-GR"/>
              </w:rPr>
              <w:t>και,</w:t>
            </w:r>
            <w:r w:rsidRPr="00D0445A">
              <w:rPr>
                <w:rFonts w:ascii="Tahoma" w:hAnsi="Tahoma"/>
                <w:spacing w:val="25"/>
                <w:w w:val="103"/>
                <w:sz w:val="20"/>
                <w:lang w:val="el-GR"/>
              </w:rPr>
              <w:t xml:space="preserve"> </w:t>
            </w:r>
            <w:r w:rsidRPr="00D0445A">
              <w:rPr>
                <w:rFonts w:ascii="Tahoma" w:hAnsi="Tahoma"/>
                <w:spacing w:val="-1"/>
                <w:w w:val="105"/>
                <w:sz w:val="20"/>
                <w:lang w:val="el-GR"/>
              </w:rPr>
              <w:t>όπου</w:t>
            </w:r>
            <w:r w:rsidRPr="00D0445A">
              <w:rPr>
                <w:rFonts w:ascii="Tahoma" w:hAnsi="Tahoma"/>
                <w:spacing w:val="58"/>
                <w:w w:val="105"/>
                <w:sz w:val="20"/>
                <w:lang w:val="el-GR"/>
              </w:rPr>
              <w:t xml:space="preserve"> </w:t>
            </w:r>
            <w:r w:rsidRPr="00D0445A">
              <w:rPr>
                <w:rFonts w:ascii="Tahoma" w:hAnsi="Tahoma"/>
                <w:spacing w:val="-1"/>
                <w:w w:val="105"/>
                <w:sz w:val="20"/>
                <w:lang w:val="el-GR"/>
              </w:rPr>
              <w:t>απαιτείται,</w:t>
            </w:r>
            <w:r w:rsidRPr="00D0445A">
              <w:rPr>
                <w:rFonts w:ascii="Tahoma" w:hAnsi="Tahoma"/>
                <w:spacing w:val="58"/>
                <w:w w:val="105"/>
                <w:sz w:val="20"/>
                <w:lang w:val="el-GR"/>
              </w:rPr>
              <w:t xml:space="preserve"> </w:t>
            </w:r>
            <w:r w:rsidRPr="00D0445A">
              <w:rPr>
                <w:rFonts w:ascii="Tahoma" w:hAnsi="Tahoma"/>
                <w:spacing w:val="-1"/>
                <w:w w:val="105"/>
                <w:sz w:val="20"/>
                <w:lang w:val="el-GR"/>
              </w:rPr>
              <w:t>στην</w:t>
            </w:r>
            <w:r w:rsidRPr="00D0445A">
              <w:rPr>
                <w:rFonts w:ascii="Tahoma" w:hAnsi="Tahoma"/>
                <w:spacing w:val="56"/>
                <w:w w:val="105"/>
                <w:sz w:val="20"/>
                <w:lang w:val="el-GR"/>
              </w:rPr>
              <w:t xml:space="preserve"> </w:t>
            </w:r>
            <w:r w:rsidRPr="00D0445A">
              <w:rPr>
                <w:rFonts w:ascii="Tahoma" w:hAnsi="Tahoma"/>
                <w:spacing w:val="-1"/>
                <w:w w:val="105"/>
                <w:sz w:val="20"/>
                <w:lang w:val="el-GR"/>
              </w:rPr>
              <w:t>ενότητα</w:t>
            </w:r>
            <w:r w:rsidRPr="00D0445A">
              <w:rPr>
                <w:rFonts w:ascii="Tahoma" w:hAnsi="Tahoma"/>
                <w:spacing w:val="59"/>
                <w:w w:val="105"/>
                <w:sz w:val="20"/>
                <w:lang w:val="el-GR"/>
              </w:rPr>
              <w:t xml:space="preserve"> </w:t>
            </w:r>
            <w:r w:rsidRPr="00D0445A">
              <w:rPr>
                <w:rFonts w:ascii="Tahoma" w:hAnsi="Tahoma"/>
                <w:w w:val="105"/>
                <w:sz w:val="20"/>
                <w:lang w:val="el-GR"/>
              </w:rPr>
              <w:t>Γ</w:t>
            </w:r>
            <w:r w:rsidRPr="00D0445A">
              <w:rPr>
                <w:rFonts w:ascii="Tahoma" w:hAnsi="Tahoma"/>
                <w:spacing w:val="57"/>
                <w:w w:val="105"/>
                <w:sz w:val="20"/>
                <w:lang w:val="el-GR"/>
              </w:rPr>
              <w:t xml:space="preserve"> </w:t>
            </w:r>
            <w:r w:rsidRPr="00D0445A">
              <w:rPr>
                <w:rFonts w:ascii="Tahoma" w:hAnsi="Tahoma"/>
                <w:spacing w:val="-1"/>
                <w:w w:val="105"/>
                <w:sz w:val="20"/>
                <w:lang w:val="el-GR"/>
              </w:rPr>
              <w:t>του</w:t>
            </w:r>
            <w:r w:rsidRPr="00D0445A">
              <w:rPr>
                <w:rFonts w:ascii="Tahoma" w:hAnsi="Tahoma"/>
                <w:spacing w:val="33"/>
                <w:w w:val="103"/>
                <w:sz w:val="20"/>
                <w:lang w:val="el-GR"/>
              </w:rPr>
              <w:t xml:space="preserve"> </w:t>
            </w:r>
            <w:r w:rsidRPr="00D0445A">
              <w:rPr>
                <w:rFonts w:ascii="Tahoma" w:hAnsi="Tahoma"/>
                <w:spacing w:val="-1"/>
                <w:w w:val="105"/>
                <w:sz w:val="20"/>
                <w:lang w:val="el-GR"/>
              </w:rPr>
              <w:t>παρόντος</w:t>
            </w:r>
            <w:r w:rsidRPr="00D0445A">
              <w:rPr>
                <w:rFonts w:ascii="Tahoma" w:hAnsi="Tahoma"/>
                <w:spacing w:val="28"/>
                <w:w w:val="105"/>
                <w:sz w:val="20"/>
                <w:lang w:val="el-GR"/>
              </w:rPr>
              <w:t xml:space="preserve"> </w:t>
            </w:r>
            <w:r w:rsidRPr="00D0445A">
              <w:rPr>
                <w:rFonts w:ascii="Tahoma" w:hAnsi="Tahoma"/>
                <w:spacing w:val="-1"/>
                <w:w w:val="105"/>
                <w:sz w:val="20"/>
                <w:lang w:val="el-GR"/>
              </w:rPr>
              <w:t>μέρους,</w:t>
            </w:r>
            <w:r w:rsidRPr="00D0445A">
              <w:rPr>
                <w:rFonts w:ascii="Tahoma" w:hAnsi="Tahoma"/>
                <w:spacing w:val="29"/>
                <w:w w:val="105"/>
                <w:sz w:val="20"/>
                <w:lang w:val="el-GR"/>
              </w:rPr>
              <w:t xml:space="preserve"> </w:t>
            </w:r>
            <w:r w:rsidRPr="00D0445A">
              <w:rPr>
                <w:rFonts w:ascii="Tahoma" w:hAnsi="Tahoma"/>
                <w:spacing w:val="-1"/>
                <w:w w:val="105"/>
                <w:sz w:val="20"/>
                <w:lang w:val="el-GR"/>
              </w:rPr>
              <w:t>συμπληρώστε</w:t>
            </w:r>
            <w:r w:rsidRPr="00D0445A">
              <w:rPr>
                <w:rFonts w:ascii="Tahoma" w:hAnsi="Tahoma"/>
                <w:spacing w:val="27"/>
                <w:w w:val="105"/>
                <w:sz w:val="20"/>
                <w:lang w:val="el-GR"/>
              </w:rPr>
              <w:t xml:space="preserve"> </w:t>
            </w:r>
            <w:r w:rsidRPr="00D0445A">
              <w:rPr>
                <w:rFonts w:ascii="Tahoma" w:hAnsi="Tahoma"/>
                <w:w w:val="105"/>
                <w:sz w:val="20"/>
                <w:lang w:val="el-GR"/>
              </w:rPr>
              <w:t>το</w:t>
            </w:r>
            <w:r w:rsidRPr="00D0445A">
              <w:rPr>
                <w:rFonts w:ascii="Tahoma" w:hAnsi="Tahoma"/>
                <w:spacing w:val="29"/>
                <w:w w:val="105"/>
                <w:sz w:val="20"/>
                <w:lang w:val="el-GR"/>
              </w:rPr>
              <w:t xml:space="preserve"> </w:t>
            </w:r>
            <w:r w:rsidRPr="00D0445A">
              <w:rPr>
                <w:rFonts w:ascii="Tahoma" w:hAnsi="Tahoma"/>
                <w:spacing w:val="-1"/>
                <w:w w:val="105"/>
                <w:sz w:val="20"/>
                <w:lang w:val="el-GR"/>
              </w:rPr>
              <w:t>μέρος</w:t>
            </w:r>
            <w:r w:rsidRPr="00D0445A">
              <w:rPr>
                <w:rFonts w:ascii="Tahoma" w:hAnsi="Tahoma"/>
                <w:spacing w:val="39"/>
                <w:w w:val="103"/>
                <w:sz w:val="20"/>
                <w:lang w:val="el-GR"/>
              </w:rPr>
              <w:t xml:space="preserve"> </w:t>
            </w:r>
            <w:r>
              <w:rPr>
                <w:rFonts w:ascii="Tahoma" w:hAnsi="Tahoma"/>
                <w:w w:val="105"/>
                <w:sz w:val="20"/>
              </w:rPr>
              <w:t>V</w:t>
            </w:r>
            <w:r w:rsidRPr="00D0445A">
              <w:rPr>
                <w:rFonts w:ascii="Tahoma" w:hAnsi="Tahoma"/>
                <w:spacing w:val="14"/>
                <w:w w:val="105"/>
                <w:sz w:val="20"/>
                <w:lang w:val="el-GR"/>
              </w:rPr>
              <w:t xml:space="preserve"> </w:t>
            </w:r>
            <w:r w:rsidRPr="00D0445A">
              <w:rPr>
                <w:rFonts w:ascii="Tahoma" w:hAnsi="Tahoma"/>
                <w:spacing w:val="-1"/>
                <w:w w:val="105"/>
                <w:sz w:val="20"/>
                <w:lang w:val="el-GR"/>
              </w:rPr>
              <w:t>κατά</w:t>
            </w:r>
            <w:r w:rsidRPr="00D0445A">
              <w:rPr>
                <w:rFonts w:ascii="Tahoma" w:hAnsi="Tahoma"/>
                <w:spacing w:val="15"/>
                <w:w w:val="105"/>
                <w:sz w:val="20"/>
                <w:lang w:val="el-GR"/>
              </w:rPr>
              <w:t xml:space="preserve"> </w:t>
            </w:r>
            <w:r w:rsidRPr="00D0445A">
              <w:rPr>
                <w:rFonts w:ascii="Tahoma" w:hAnsi="Tahoma"/>
                <w:spacing w:val="-1"/>
                <w:w w:val="105"/>
                <w:sz w:val="20"/>
                <w:lang w:val="el-GR"/>
              </w:rPr>
              <w:t>περίπτωση,</w:t>
            </w:r>
            <w:r w:rsidRPr="00D0445A">
              <w:rPr>
                <w:rFonts w:ascii="Tahoma" w:hAnsi="Tahoma"/>
                <w:spacing w:val="15"/>
                <w:w w:val="105"/>
                <w:sz w:val="20"/>
                <w:lang w:val="el-GR"/>
              </w:rPr>
              <w:t xml:space="preserve"> </w:t>
            </w:r>
            <w:r w:rsidRPr="00D0445A">
              <w:rPr>
                <w:rFonts w:ascii="Tahoma" w:hAnsi="Tahoma"/>
                <w:w w:val="105"/>
                <w:sz w:val="20"/>
                <w:lang w:val="el-GR"/>
              </w:rPr>
              <w:t>και</w:t>
            </w:r>
            <w:r w:rsidRPr="00D0445A">
              <w:rPr>
                <w:rFonts w:ascii="Tahoma" w:hAnsi="Tahoma"/>
                <w:spacing w:val="16"/>
                <w:w w:val="105"/>
                <w:sz w:val="20"/>
                <w:lang w:val="el-GR"/>
              </w:rPr>
              <w:t xml:space="preserve"> </w:t>
            </w:r>
            <w:r w:rsidRPr="00D0445A">
              <w:rPr>
                <w:rFonts w:ascii="Tahoma" w:hAnsi="Tahoma"/>
                <w:spacing w:val="-3"/>
                <w:w w:val="105"/>
                <w:sz w:val="20"/>
                <w:lang w:val="el-GR"/>
              </w:rPr>
              <w:t>σε</w:t>
            </w:r>
            <w:r w:rsidRPr="00D0445A">
              <w:rPr>
                <w:rFonts w:ascii="Tahoma" w:hAnsi="Tahoma"/>
                <w:spacing w:val="15"/>
                <w:w w:val="105"/>
                <w:sz w:val="20"/>
                <w:lang w:val="el-GR"/>
              </w:rPr>
              <w:t xml:space="preserve"> </w:t>
            </w:r>
            <w:r w:rsidRPr="00D0445A">
              <w:rPr>
                <w:rFonts w:ascii="Tahoma" w:hAnsi="Tahoma"/>
                <w:w w:val="105"/>
                <w:sz w:val="20"/>
                <w:lang w:val="el-GR"/>
              </w:rPr>
              <w:t>κάθε</w:t>
            </w:r>
            <w:r w:rsidRPr="00D0445A">
              <w:rPr>
                <w:rFonts w:ascii="Tahoma" w:hAnsi="Tahoma"/>
                <w:spacing w:val="15"/>
                <w:w w:val="105"/>
                <w:sz w:val="20"/>
                <w:lang w:val="el-GR"/>
              </w:rPr>
              <w:t xml:space="preserve"> </w:t>
            </w:r>
            <w:r w:rsidRPr="00D0445A">
              <w:rPr>
                <w:rFonts w:ascii="Tahoma" w:hAnsi="Tahoma"/>
                <w:spacing w:val="-1"/>
                <w:w w:val="105"/>
                <w:sz w:val="20"/>
                <w:lang w:val="el-GR"/>
              </w:rPr>
              <w:t>περίπτωση</w:t>
            </w:r>
            <w:r w:rsidRPr="00D0445A">
              <w:rPr>
                <w:rFonts w:ascii="Tahoma" w:hAnsi="Tahoma"/>
                <w:spacing w:val="21"/>
                <w:w w:val="103"/>
                <w:sz w:val="20"/>
                <w:lang w:val="el-GR"/>
              </w:rPr>
              <w:t xml:space="preserve"> </w:t>
            </w:r>
            <w:r w:rsidRPr="00D0445A">
              <w:rPr>
                <w:rFonts w:ascii="Tahoma" w:hAnsi="Tahoma"/>
                <w:spacing w:val="-1"/>
                <w:w w:val="105"/>
                <w:sz w:val="20"/>
                <w:lang w:val="el-GR"/>
              </w:rPr>
              <w:t>συμπληρώστε</w:t>
            </w:r>
            <w:r w:rsidRPr="00D0445A">
              <w:rPr>
                <w:rFonts w:ascii="Tahoma" w:hAnsi="Tahoma"/>
                <w:spacing w:val="-15"/>
                <w:w w:val="105"/>
                <w:sz w:val="20"/>
                <w:lang w:val="el-GR"/>
              </w:rPr>
              <w:t xml:space="preserve"> </w:t>
            </w:r>
            <w:r w:rsidRPr="00D0445A">
              <w:rPr>
                <w:rFonts w:ascii="Tahoma" w:hAnsi="Tahoma"/>
                <w:w w:val="105"/>
                <w:sz w:val="20"/>
                <w:lang w:val="el-GR"/>
              </w:rPr>
              <w:t>και</w:t>
            </w:r>
            <w:r w:rsidRPr="00D0445A">
              <w:rPr>
                <w:rFonts w:ascii="Tahoma" w:hAnsi="Tahoma"/>
                <w:spacing w:val="-14"/>
                <w:w w:val="105"/>
                <w:sz w:val="20"/>
                <w:lang w:val="el-GR"/>
              </w:rPr>
              <w:t xml:space="preserve"> </w:t>
            </w:r>
            <w:r w:rsidRPr="00D0445A">
              <w:rPr>
                <w:rFonts w:ascii="Tahoma" w:hAnsi="Tahoma"/>
                <w:spacing w:val="-1"/>
                <w:w w:val="105"/>
                <w:sz w:val="20"/>
                <w:lang w:val="el-GR"/>
              </w:rPr>
              <w:t>υπογράψτε</w:t>
            </w:r>
            <w:r w:rsidRPr="00D0445A">
              <w:rPr>
                <w:rFonts w:ascii="Tahoma" w:hAnsi="Tahoma"/>
                <w:spacing w:val="-15"/>
                <w:w w:val="105"/>
                <w:sz w:val="20"/>
                <w:lang w:val="el-GR"/>
              </w:rPr>
              <w:t xml:space="preserve"> </w:t>
            </w:r>
            <w:r w:rsidRPr="00D0445A">
              <w:rPr>
                <w:rFonts w:ascii="Tahoma" w:hAnsi="Tahoma"/>
                <w:spacing w:val="-1"/>
                <w:w w:val="105"/>
                <w:sz w:val="20"/>
                <w:lang w:val="el-GR"/>
              </w:rPr>
              <w:t>το</w:t>
            </w:r>
            <w:r w:rsidRPr="00D0445A">
              <w:rPr>
                <w:rFonts w:ascii="Tahoma" w:hAnsi="Tahoma"/>
                <w:spacing w:val="-14"/>
                <w:w w:val="105"/>
                <w:sz w:val="20"/>
                <w:lang w:val="el-GR"/>
              </w:rPr>
              <w:t xml:space="preserve"> </w:t>
            </w:r>
            <w:r w:rsidRPr="00D0445A">
              <w:rPr>
                <w:rFonts w:ascii="Tahoma" w:hAnsi="Tahoma"/>
                <w:spacing w:val="-1"/>
                <w:w w:val="105"/>
                <w:sz w:val="20"/>
                <w:lang w:val="el-GR"/>
              </w:rPr>
              <w:t>μέρος</w:t>
            </w:r>
            <w:r w:rsidRPr="00D0445A">
              <w:rPr>
                <w:rFonts w:ascii="Tahoma" w:hAnsi="Tahoma"/>
                <w:spacing w:val="-13"/>
                <w:w w:val="105"/>
                <w:sz w:val="20"/>
                <w:lang w:val="el-GR"/>
              </w:rPr>
              <w:t xml:space="preserve"> </w:t>
            </w:r>
            <w:r>
              <w:rPr>
                <w:rFonts w:ascii="Tahoma" w:hAnsi="Tahoma"/>
                <w:spacing w:val="-3"/>
                <w:w w:val="105"/>
                <w:sz w:val="20"/>
              </w:rPr>
              <w:t>VI</w:t>
            </w:r>
            <w:r w:rsidRPr="00D0445A">
              <w:rPr>
                <w:rFonts w:ascii="Tahoma" w:hAnsi="Tahoma"/>
                <w:spacing w:val="-3"/>
                <w:w w:val="105"/>
                <w:sz w:val="20"/>
                <w:lang w:val="el-GR"/>
              </w:rPr>
              <w:t>.</w:t>
            </w:r>
          </w:p>
        </w:tc>
        <w:tc>
          <w:tcPr>
            <w:tcW w:w="4212" w:type="dxa"/>
            <w:tcBorders>
              <w:top w:val="single" w:sz="5" w:space="0" w:color="000000"/>
              <w:left w:val="single" w:sz="5" w:space="0" w:color="000000"/>
              <w:bottom w:val="single" w:sz="5" w:space="0" w:color="000000"/>
              <w:right w:val="single" w:sz="5" w:space="0" w:color="000000"/>
            </w:tcBorders>
          </w:tcPr>
          <w:p w:rsidR="000C253F" w:rsidRPr="00D0445A" w:rsidRDefault="000C253F">
            <w:pPr>
              <w:pStyle w:val="TableParagraph"/>
              <w:spacing w:before="9"/>
              <w:rPr>
                <w:rFonts w:ascii="Tahoma" w:eastAsia="Tahoma" w:hAnsi="Tahoma" w:cs="Tahoma"/>
                <w:b/>
                <w:bCs/>
                <w:sz w:val="20"/>
                <w:szCs w:val="20"/>
                <w:lang w:val="el-GR"/>
              </w:rPr>
            </w:pPr>
          </w:p>
          <w:p w:rsidR="000C253F" w:rsidRDefault="00D0445A">
            <w:pPr>
              <w:pStyle w:val="TableParagraph"/>
              <w:ind w:left="97"/>
              <w:rPr>
                <w:rFonts w:ascii="Tahoma" w:eastAsia="Tahoma" w:hAnsi="Tahoma" w:cs="Tahoma"/>
                <w:sz w:val="20"/>
                <w:szCs w:val="20"/>
              </w:rPr>
            </w:pPr>
            <w:r>
              <w:rPr>
                <w:rFonts w:ascii="Tahoma" w:hAnsi="Tahoma"/>
                <w:spacing w:val="-3"/>
                <w:w w:val="105"/>
                <w:sz w:val="20"/>
              </w:rPr>
              <w:t>Δεν</w:t>
            </w:r>
            <w:r>
              <w:rPr>
                <w:rFonts w:ascii="Tahoma" w:hAnsi="Tahoma"/>
                <w:spacing w:val="-25"/>
                <w:w w:val="105"/>
                <w:sz w:val="20"/>
              </w:rPr>
              <w:t xml:space="preserve"> </w:t>
            </w:r>
            <w:r>
              <w:rPr>
                <w:rFonts w:ascii="Tahoma" w:hAnsi="Tahoma"/>
                <w:spacing w:val="-1"/>
                <w:w w:val="105"/>
                <w:sz w:val="20"/>
              </w:rPr>
              <w:t>εφαρμόζεται</w:t>
            </w:r>
          </w:p>
        </w:tc>
      </w:tr>
    </w:tbl>
    <w:p w:rsidR="000C253F" w:rsidRDefault="000C253F">
      <w:pPr>
        <w:rPr>
          <w:rFonts w:ascii="Tahoma" w:eastAsia="Tahoma" w:hAnsi="Tahoma" w:cs="Tahoma"/>
          <w:sz w:val="20"/>
          <w:szCs w:val="20"/>
        </w:rPr>
        <w:sectPr w:rsidR="000C253F" w:rsidSect="00ED4375">
          <w:footerReference w:type="default" r:id="rId36"/>
          <w:pgSz w:w="12240" w:h="15840"/>
          <w:pgMar w:top="1580" w:right="1720" w:bottom="1820" w:left="1720" w:header="317" w:footer="1635" w:gutter="0"/>
          <w:pgNumType w:start="2"/>
          <w:cols w:space="720"/>
        </w:sectPr>
      </w:pPr>
    </w:p>
    <w:p w:rsidR="000C253F" w:rsidRDefault="000C253F">
      <w:pPr>
        <w:rPr>
          <w:rFonts w:ascii="Times New Roman" w:eastAsia="Times New Roman" w:hAnsi="Times New Roman" w:cs="Times New Roman"/>
          <w:sz w:val="20"/>
          <w:szCs w:val="20"/>
        </w:rPr>
      </w:pPr>
    </w:p>
    <w:p w:rsidR="000C253F" w:rsidRDefault="000C253F">
      <w:pPr>
        <w:spacing w:before="6"/>
        <w:rPr>
          <w:rFonts w:ascii="Times New Roman" w:eastAsia="Times New Roman" w:hAnsi="Times New Roman" w:cs="Times New Roman"/>
          <w:sz w:val="11"/>
          <w:szCs w:val="11"/>
        </w:rPr>
      </w:pPr>
    </w:p>
    <w:tbl>
      <w:tblPr>
        <w:tblW w:w="0" w:type="auto"/>
        <w:tblInd w:w="177" w:type="dxa"/>
        <w:tblLayout w:type="fixed"/>
        <w:tblCellMar>
          <w:left w:w="0" w:type="dxa"/>
          <w:right w:w="0" w:type="dxa"/>
        </w:tblCellMar>
        <w:tblLook w:val="01E0" w:firstRow="1" w:lastRow="1" w:firstColumn="1" w:lastColumn="1" w:noHBand="0" w:noVBand="0"/>
      </w:tblPr>
      <w:tblGrid>
        <w:gridCol w:w="4210"/>
        <w:gridCol w:w="4212"/>
      </w:tblGrid>
      <w:tr w:rsidR="000C253F">
        <w:trPr>
          <w:trHeight w:hRule="exact" w:val="7747"/>
        </w:trPr>
        <w:tc>
          <w:tcPr>
            <w:tcW w:w="421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3" w:line="248" w:lineRule="auto"/>
              <w:ind w:left="94" w:right="88"/>
              <w:jc w:val="both"/>
              <w:rPr>
                <w:rFonts w:ascii="Tahoma" w:eastAsia="Tahoma" w:hAnsi="Tahoma" w:cs="Tahoma"/>
                <w:sz w:val="20"/>
                <w:szCs w:val="20"/>
                <w:lang w:val="el-GR"/>
              </w:rPr>
            </w:pPr>
            <w:r w:rsidRPr="00D0445A">
              <w:rPr>
                <w:rFonts w:ascii="Tahoma" w:hAnsi="Tahoma"/>
                <w:w w:val="105"/>
                <w:sz w:val="20"/>
                <w:lang w:val="el-GR"/>
              </w:rPr>
              <w:t>α)</w:t>
            </w:r>
            <w:r w:rsidRPr="00D0445A">
              <w:rPr>
                <w:rFonts w:ascii="Tahoma" w:hAnsi="Tahoma"/>
                <w:spacing w:val="-5"/>
                <w:w w:val="105"/>
                <w:sz w:val="20"/>
                <w:lang w:val="el-GR"/>
              </w:rPr>
              <w:t xml:space="preserve"> </w:t>
            </w:r>
            <w:r w:rsidRPr="00D0445A">
              <w:rPr>
                <w:rFonts w:ascii="Tahoma" w:hAnsi="Tahoma"/>
                <w:spacing w:val="-1"/>
                <w:w w:val="105"/>
                <w:sz w:val="20"/>
                <w:lang w:val="el-GR"/>
              </w:rPr>
              <w:t>Αναφέρετε</w:t>
            </w:r>
            <w:r w:rsidRPr="00D0445A">
              <w:rPr>
                <w:rFonts w:ascii="Tahoma" w:hAnsi="Tahoma"/>
                <w:spacing w:val="-4"/>
                <w:w w:val="105"/>
                <w:sz w:val="20"/>
                <w:lang w:val="el-GR"/>
              </w:rPr>
              <w:t xml:space="preserve"> </w:t>
            </w:r>
            <w:r w:rsidRPr="00D0445A">
              <w:rPr>
                <w:rFonts w:ascii="Tahoma" w:hAnsi="Tahoma"/>
                <w:w w:val="105"/>
                <w:sz w:val="20"/>
                <w:lang w:val="el-GR"/>
              </w:rPr>
              <w:t>την</w:t>
            </w:r>
            <w:r w:rsidRPr="00D0445A">
              <w:rPr>
                <w:rFonts w:ascii="Tahoma" w:hAnsi="Tahoma"/>
                <w:spacing w:val="-5"/>
                <w:w w:val="105"/>
                <w:sz w:val="20"/>
                <w:lang w:val="el-GR"/>
              </w:rPr>
              <w:t xml:space="preserve"> </w:t>
            </w:r>
            <w:r w:rsidRPr="00D0445A">
              <w:rPr>
                <w:rFonts w:ascii="Tahoma" w:hAnsi="Tahoma"/>
                <w:spacing w:val="-1"/>
                <w:w w:val="105"/>
                <w:sz w:val="20"/>
                <w:lang w:val="el-GR"/>
              </w:rPr>
              <w:t>ονομασία</w:t>
            </w:r>
            <w:r w:rsidRPr="00D0445A">
              <w:rPr>
                <w:rFonts w:ascii="Tahoma" w:hAnsi="Tahoma"/>
                <w:spacing w:val="-3"/>
                <w:w w:val="105"/>
                <w:sz w:val="20"/>
                <w:lang w:val="el-GR"/>
              </w:rPr>
              <w:t xml:space="preserve"> </w:t>
            </w:r>
            <w:r w:rsidRPr="00D0445A">
              <w:rPr>
                <w:rFonts w:ascii="Tahoma" w:hAnsi="Tahoma"/>
                <w:w w:val="105"/>
                <w:sz w:val="20"/>
                <w:lang w:val="el-GR"/>
              </w:rPr>
              <w:t>του</w:t>
            </w:r>
            <w:r w:rsidRPr="00D0445A">
              <w:rPr>
                <w:rFonts w:ascii="Tahoma" w:hAnsi="Tahoma"/>
                <w:spacing w:val="-5"/>
                <w:w w:val="105"/>
                <w:sz w:val="20"/>
                <w:lang w:val="el-GR"/>
              </w:rPr>
              <w:t xml:space="preserve"> </w:t>
            </w:r>
            <w:r w:rsidRPr="00D0445A">
              <w:rPr>
                <w:rFonts w:ascii="Tahoma" w:hAnsi="Tahoma"/>
                <w:spacing w:val="-1"/>
                <w:w w:val="105"/>
                <w:sz w:val="20"/>
                <w:lang w:val="el-GR"/>
              </w:rPr>
              <w:t>καταλόγου</w:t>
            </w:r>
            <w:r w:rsidRPr="00D0445A">
              <w:rPr>
                <w:rFonts w:ascii="Tahoma" w:hAnsi="Tahoma"/>
                <w:spacing w:val="37"/>
                <w:w w:val="103"/>
                <w:sz w:val="20"/>
                <w:lang w:val="el-GR"/>
              </w:rPr>
              <w:t xml:space="preserve"> </w:t>
            </w:r>
            <w:r w:rsidRPr="00D0445A">
              <w:rPr>
                <w:rFonts w:ascii="Tahoma" w:hAnsi="Tahoma"/>
                <w:w w:val="105"/>
                <w:sz w:val="20"/>
                <w:lang w:val="el-GR"/>
              </w:rPr>
              <w:t>ή</w:t>
            </w:r>
            <w:r w:rsidRPr="00D0445A">
              <w:rPr>
                <w:rFonts w:ascii="Tahoma" w:hAnsi="Tahoma"/>
                <w:spacing w:val="49"/>
                <w:w w:val="105"/>
                <w:sz w:val="20"/>
                <w:lang w:val="el-GR"/>
              </w:rPr>
              <w:t xml:space="preserve"> </w:t>
            </w:r>
            <w:r w:rsidRPr="00D0445A">
              <w:rPr>
                <w:rFonts w:ascii="Tahoma" w:hAnsi="Tahoma"/>
                <w:w w:val="105"/>
                <w:sz w:val="20"/>
                <w:lang w:val="el-GR"/>
              </w:rPr>
              <w:t>του</w:t>
            </w:r>
            <w:r w:rsidRPr="00D0445A">
              <w:rPr>
                <w:rFonts w:ascii="Tahoma" w:hAnsi="Tahoma"/>
                <w:spacing w:val="48"/>
                <w:w w:val="105"/>
                <w:sz w:val="20"/>
                <w:lang w:val="el-GR"/>
              </w:rPr>
              <w:t xml:space="preserve"> </w:t>
            </w:r>
            <w:r w:rsidRPr="00D0445A">
              <w:rPr>
                <w:rFonts w:ascii="Tahoma" w:hAnsi="Tahoma"/>
                <w:spacing w:val="-1"/>
                <w:w w:val="105"/>
                <w:sz w:val="20"/>
                <w:lang w:val="el-GR"/>
              </w:rPr>
              <w:t>πιστοποιητικού</w:t>
            </w:r>
            <w:r w:rsidRPr="00D0445A">
              <w:rPr>
                <w:rFonts w:ascii="Tahoma" w:hAnsi="Tahoma"/>
                <w:spacing w:val="47"/>
                <w:w w:val="105"/>
                <w:sz w:val="20"/>
                <w:lang w:val="el-GR"/>
              </w:rPr>
              <w:t xml:space="preserve"> </w:t>
            </w:r>
            <w:r w:rsidRPr="00D0445A">
              <w:rPr>
                <w:rFonts w:ascii="Tahoma" w:hAnsi="Tahoma"/>
                <w:w w:val="105"/>
                <w:sz w:val="20"/>
                <w:lang w:val="el-GR"/>
              </w:rPr>
              <w:t>και</w:t>
            </w:r>
            <w:r w:rsidRPr="00D0445A">
              <w:rPr>
                <w:rFonts w:ascii="Tahoma" w:hAnsi="Tahoma"/>
                <w:spacing w:val="47"/>
                <w:w w:val="105"/>
                <w:sz w:val="20"/>
                <w:lang w:val="el-GR"/>
              </w:rPr>
              <w:t xml:space="preserve"> </w:t>
            </w:r>
            <w:r w:rsidRPr="00D0445A">
              <w:rPr>
                <w:rFonts w:ascii="Tahoma" w:hAnsi="Tahoma"/>
                <w:spacing w:val="-1"/>
                <w:w w:val="105"/>
                <w:sz w:val="20"/>
                <w:lang w:val="el-GR"/>
              </w:rPr>
              <w:t>τον</w:t>
            </w:r>
            <w:r w:rsidRPr="00D0445A">
              <w:rPr>
                <w:rFonts w:ascii="Tahoma" w:hAnsi="Tahoma"/>
                <w:spacing w:val="49"/>
                <w:w w:val="105"/>
                <w:sz w:val="20"/>
                <w:lang w:val="el-GR"/>
              </w:rPr>
              <w:t xml:space="preserve"> </w:t>
            </w:r>
            <w:r w:rsidRPr="00D0445A">
              <w:rPr>
                <w:rFonts w:ascii="Tahoma" w:hAnsi="Tahoma"/>
                <w:spacing w:val="-1"/>
                <w:w w:val="105"/>
                <w:sz w:val="20"/>
                <w:lang w:val="el-GR"/>
              </w:rPr>
              <w:t>σχετικό</w:t>
            </w:r>
            <w:r w:rsidRPr="00D0445A">
              <w:rPr>
                <w:rFonts w:ascii="Tahoma" w:hAnsi="Tahoma"/>
                <w:spacing w:val="21"/>
                <w:w w:val="103"/>
                <w:sz w:val="20"/>
                <w:lang w:val="el-GR"/>
              </w:rPr>
              <w:t xml:space="preserve"> </w:t>
            </w:r>
            <w:r w:rsidRPr="00D0445A">
              <w:rPr>
                <w:rFonts w:ascii="Tahoma" w:hAnsi="Tahoma"/>
                <w:spacing w:val="-1"/>
                <w:w w:val="105"/>
                <w:sz w:val="20"/>
                <w:lang w:val="el-GR"/>
              </w:rPr>
              <w:t>αριθμό</w:t>
            </w:r>
            <w:r w:rsidRPr="00D0445A">
              <w:rPr>
                <w:rFonts w:ascii="Tahoma" w:hAnsi="Tahoma"/>
                <w:spacing w:val="26"/>
                <w:w w:val="105"/>
                <w:sz w:val="20"/>
                <w:lang w:val="el-GR"/>
              </w:rPr>
              <w:t xml:space="preserve"> </w:t>
            </w:r>
            <w:r w:rsidRPr="00D0445A">
              <w:rPr>
                <w:rFonts w:ascii="Tahoma" w:hAnsi="Tahoma"/>
                <w:spacing w:val="-1"/>
                <w:w w:val="105"/>
                <w:sz w:val="20"/>
                <w:lang w:val="el-GR"/>
              </w:rPr>
              <w:t>εγγραφής</w:t>
            </w:r>
            <w:r w:rsidRPr="00D0445A">
              <w:rPr>
                <w:rFonts w:ascii="Tahoma" w:hAnsi="Tahoma"/>
                <w:spacing w:val="25"/>
                <w:w w:val="105"/>
                <w:sz w:val="20"/>
                <w:lang w:val="el-GR"/>
              </w:rPr>
              <w:t xml:space="preserve"> </w:t>
            </w:r>
            <w:r w:rsidRPr="00D0445A">
              <w:rPr>
                <w:rFonts w:ascii="Tahoma" w:hAnsi="Tahoma"/>
                <w:w w:val="105"/>
                <w:sz w:val="20"/>
                <w:lang w:val="el-GR"/>
              </w:rPr>
              <w:t>ή</w:t>
            </w:r>
            <w:r w:rsidRPr="00D0445A">
              <w:rPr>
                <w:rFonts w:ascii="Tahoma" w:hAnsi="Tahoma"/>
                <w:spacing w:val="28"/>
                <w:w w:val="105"/>
                <w:sz w:val="20"/>
                <w:lang w:val="el-GR"/>
              </w:rPr>
              <w:t xml:space="preserve"> </w:t>
            </w:r>
            <w:r w:rsidRPr="00D0445A">
              <w:rPr>
                <w:rFonts w:ascii="Tahoma" w:hAnsi="Tahoma"/>
                <w:spacing w:val="-1"/>
                <w:w w:val="105"/>
                <w:sz w:val="20"/>
                <w:lang w:val="el-GR"/>
              </w:rPr>
              <w:t>πιστοποίησης,</w:t>
            </w:r>
            <w:r w:rsidRPr="00D0445A">
              <w:rPr>
                <w:rFonts w:ascii="Tahoma" w:hAnsi="Tahoma"/>
                <w:spacing w:val="26"/>
                <w:w w:val="105"/>
                <w:sz w:val="20"/>
                <w:lang w:val="el-GR"/>
              </w:rPr>
              <w:t xml:space="preserve"> </w:t>
            </w:r>
            <w:r w:rsidRPr="00D0445A">
              <w:rPr>
                <w:rFonts w:ascii="Tahoma" w:hAnsi="Tahoma"/>
                <w:w w:val="105"/>
                <w:sz w:val="20"/>
                <w:lang w:val="el-GR"/>
              </w:rPr>
              <w:t>κατά</w:t>
            </w:r>
            <w:r w:rsidRPr="00D0445A">
              <w:rPr>
                <w:rFonts w:ascii="Tahoma" w:hAnsi="Tahoma"/>
                <w:spacing w:val="23"/>
                <w:w w:val="103"/>
                <w:sz w:val="20"/>
                <w:lang w:val="el-GR"/>
              </w:rPr>
              <w:t xml:space="preserve"> </w:t>
            </w:r>
            <w:r w:rsidRPr="00D0445A">
              <w:rPr>
                <w:rFonts w:ascii="Tahoma" w:hAnsi="Tahoma"/>
                <w:spacing w:val="-1"/>
                <w:w w:val="105"/>
                <w:sz w:val="20"/>
                <w:lang w:val="el-GR"/>
              </w:rPr>
              <w:t>περίπτωση:</w:t>
            </w:r>
          </w:p>
          <w:p w:rsidR="000C253F" w:rsidRPr="00D0445A" w:rsidRDefault="00D0445A">
            <w:pPr>
              <w:pStyle w:val="TableParagraph"/>
              <w:spacing w:line="248" w:lineRule="auto"/>
              <w:ind w:left="94" w:right="88"/>
              <w:jc w:val="both"/>
              <w:rPr>
                <w:rFonts w:ascii="Tahoma" w:eastAsia="Tahoma" w:hAnsi="Tahoma" w:cs="Tahoma"/>
                <w:sz w:val="20"/>
                <w:szCs w:val="20"/>
                <w:lang w:val="el-GR"/>
              </w:rPr>
            </w:pPr>
            <w:r w:rsidRPr="00D0445A">
              <w:rPr>
                <w:rFonts w:ascii="Tahoma" w:hAnsi="Tahoma"/>
                <w:w w:val="105"/>
                <w:sz w:val="20"/>
                <w:lang w:val="el-GR"/>
              </w:rPr>
              <w:t>β)</w:t>
            </w:r>
            <w:r w:rsidRPr="00D0445A">
              <w:rPr>
                <w:rFonts w:ascii="Tahoma" w:hAnsi="Tahoma"/>
                <w:spacing w:val="12"/>
                <w:w w:val="105"/>
                <w:sz w:val="20"/>
                <w:lang w:val="el-GR"/>
              </w:rPr>
              <w:t xml:space="preserve"> </w:t>
            </w:r>
            <w:r w:rsidRPr="00D0445A">
              <w:rPr>
                <w:rFonts w:ascii="Tahoma" w:hAnsi="Tahoma"/>
                <w:spacing w:val="-1"/>
                <w:w w:val="105"/>
                <w:sz w:val="20"/>
                <w:lang w:val="el-GR"/>
              </w:rPr>
              <w:t>Εάν</w:t>
            </w:r>
            <w:r w:rsidRPr="00D0445A">
              <w:rPr>
                <w:rFonts w:ascii="Tahoma" w:hAnsi="Tahoma"/>
                <w:spacing w:val="12"/>
                <w:w w:val="105"/>
                <w:sz w:val="20"/>
                <w:lang w:val="el-GR"/>
              </w:rPr>
              <w:t xml:space="preserve"> </w:t>
            </w:r>
            <w:r w:rsidRPr="00D0445A">
              <w:rPr>
                <w:rFonts w:ascii="Tahoma" w:hAnsi="Tahoma"/>
                <w:w w:val="105"/>
                <w:sz w:val="20"/>
                <w:lang w:val="el-GR"/>
              </w:rPr>
              <w:t>το</w:t>
            </w:r>
            <w:r w:rsidRPr="00D0445A">
              <w:rPr>
                <w:rFonts w:ascii="Tahoma" w:hAnsi="Tahoma"/>
                <w:spacing w:val="12"/>
                <w:w w:val="105"/>
                <w:sz w:val="20"/>
                <w:lang w:val="el-GR"/>
              </w:rPr>
              <w:t xml:space="preserve"> </w:t>
            </w:r>
            <w:r w:rsidRPr="00D0445A">
              <w:rPr>
                <w:rFonts w:ascii="Tahoma" w:hAnsi="Tahoma"/>
                <w:spacing w:val="-1"/>
                <w:w w:val="105"/>
                <w:sz w:val="20"/>
                <w:lang w:val="el-GR"/>
              </w:rPr>
              <w:t>πιστοποιητικό</w:t>
            </w:r>
            <w:r w:rsidRPr="00D0445A">
              <w:rPr>
                <w:rFonts w:ascii="Tahoma" w:hAnsi="Tahoma"/>
                <w:spacing w:val="10"/>
                <w:w w:val="105"/>
                <w:sz w:val="20"/>
                <w:lang w:val="el-GR"/>
              </w:rPr>
              <w:t xml:space="preserve"> </w:t>
            </w:r>
            <w:r w:rsidRPr="00D0445A">
              <w:rPr>
                <w:rFonts w:ascii="Tahoma" w:hAnsi="Tahoma"/>
                <w:spacing w:val="-1"/>
                <w:w w:val="105"/>
                <w:sz w:val="20"/>
                <w:lang w:val="el-GR"/>
              </w:rPr>
              <w:t>εγγραφής</w:t>
            </w:r>
            <w:r w:rsidRPr="00D0445A">
              <w:rPr>
                <w:rFonts w:ascii="Tahoma" w:hAnsi="Tahoma"/>
                <w:spacing w:val="13"/>
                <w:w w:val="105"/>
                <w:sz w:val="20"/>
                <w:lang w:val="el-GR"/>
              </w:rPr>
              <w:t xml:space="preserve"> </w:t>
            </w:r>
            <w:r w:rsidRPr="00D0445A">
              <w:rPr>
                <w:rFonts w:ascii="Tahoma" w:hAnsi="Tahoma"/>
                <w:w w:val="105"/>
                <w:sz w:val="20"/>
                <w:lang w:val="el-GR"/>
              </w:rPr>
              <w:t>ή</w:t>
            </w:r>
            <w:r w:rsidRPr="00D0445A">
              <w:rPr>
                <w:rFonts w:ascii="Tahoma" w:hAnsi="Tahoma"/>
                <w:spacing w:val="12"/>
                <w:w w:val="105"/>
                <w:sz w:val="20"/>
                <w:lang w:val="el-GR"/>
              </w:rPr>
              <w:t xml:space="preserve"> </w:t>
            </w:r>
            <w:r w:rsidRPr="00D0445A">
              <w:rPr>
                <w:rFonts w:ascii="Tahoma" w:hAnsi="Tahoma"/>
                <w:w w:val="105"/>
                <w:sz w:val="20"/>
                <w:lang w:val="el-GR"/>
              </w:rPr>
              <w:t>η</w:t>
            </w:r>
            <w:r w:rsidRPr="00D0445A">
              <w:rPr>
                <w:rFonts w:ascii="Tahoma" w:hAnsi="Tahoma"/>
                <w:spacing w:val="21"/>
                <w:w w:val="103"/>
                <w:sz w:val="20"/>
                <w:lang w:val="el-GR"/>
              </w:rPr>
              <w:t xml:space="preserve"> </w:t>
            </w:r>
            <w:r w:rsidRPr="00D0445A">
              <w:rPr>
                <w:rFonts w:ascii="Tahoma" w:hAnsi="Tahoma"/>
                <w:spacing w:val="-1"/>
                <w:w w:val="105"/>
                <w:sz w:val="20"/>
                <w:lang w:val="el-GR"/>
              </w:rPr>
              <w:t>πιστοποίηση</w:t>
            </w:r>
            <w:r w:rsidRPr="00D0445A">
              <w:rPr>
                <w:rFonts w:ascii="Tahoma" w:hAnsi="Tahoma"/>
                <w:spacing w:val="59"/>
                <w:w w:val="105"/>
                <w:sz w:val="20"/>
                <w:lang w:val="el-GR"/>
              </w:rPr>
              <w:t xml:space="preserve"> </w:t>
            </w:r>
            <w:r w:rsidRPr="00D0445A">
              <w:rPr>
                <w:rFonts w:ascii="Tahoma" w:hAnsi="Tahoma"/>
                <w:spacing w:val="-1"/>
                <w:w w:val="105"/>
                <w:sz w:val="20"/>
                <w:lang w:val="el-GR"/>
              </w:rPr>
              <w:t>διατίθεται</w:t>
            </w:r>
            <w:r w:rsidRPr="00D0445A">
              <w:rPr>
                <w:rFonts w:ascii="Tahoma" w:hAnsi="Tahoma"/>
                <w:spacing w:val="61"/>
                <w:w w:val="105"/>
                <w:sz w:val="20"/>
                <w:lang w:val="el-GR"/>
              </w:rPr>
              <w:t xml:space="preserve"> </w:t>
            </w:r>
            <w:r w:rsidRPr="00D0445A">
              <w:rPr>
                <w:rFonts w:ascii="Tahoma" w:hAnsi="Tahoma"/>
                <w:spacing w:val="-1"/>
                <w:w w:val="105"/>
                <w:sz w:val="20"/>
                <w:lang w:val="el-GR"/>
              </w:rPr>
              <w:t>ηλεκτρονικά,</w:t>
            </w:r>
            <w:r w:rsidRPr="00D0445A">
              <w:rPr>
                <w:rFonts w:ascii="Tahoma" w:hAnsi="Tahoma"/>
                <w:spacing w:val="31"/>
                <w:w w:val="103"/>
                <w:sz w:val="20"/>
                <w:lang w:val="el-GR"/>
              </w:rPr>
              <w:t xml:space="preserve"> </w:t>
            </w:r>
            <w:r w:rsidRPr="00D0445A">
              <w:rPr>
                <w:rFonts w:ascii="Tahoma" w:hAnsi="Tahoma"/>
                <w:spacing w:val="-1"/>
                <w:w w:val="105"/>
                <w:sz w:val="20"/>
                <w:lang w:val="el-GR"/>
              </w:rPr>
              <w:t>αναφέρετε:</w:t>
            </w:r>
          </w:p>
          <w:p w:rsidR="000C253F" w:rsidRPr="00D0445A" w:rsidRDefault="00D0445A">
            <w:pPr>
              <w:pStyle w:val="TableParagraph"/>
              <w:spacing w:line="248" w:lineRule="auto"/>
              <w:ind w:left="94" w:right="89"/>
              <w:jc w:val="both"/>
              <w:rPr>
                <w:rFonts w:ascii="Tahoma" w:eastAsia="Tahoma" w:hAnsi="Tahoma" w:cs="Tahoma"/>
                <w:sz w:val="20"/>
                <w:szCs w:val="20"/>
                <w:lang w:val="el-GR"/>
              </w:rPr>
            </w:pPr>
            <w:r w:rsidRPr="00D0445A">
              <w:rPr>
                <w:rFonts w:ascii="Tahoma" w:hAnsi="Tahoma"/>
                <w:spacing w:val="1"/>
                <w:w w:val="105"/>
                <w:sz w:val="20"/>
                <w:lang w:val="el-GR"/>
              </w:rPr>
              <w:t>γ)</w:t>
            </w:r>
            <w:r w:rsidRPr="00D0445A">
              <w:rPr>
                <w:rFonts w:ascii="Tahoma" w:hAnsi="Tahoma"/>
                <w:spacing w:val="12"/>
                <w:w w:val="105"/>
                <w:sz w:val="20"/>
                <w:lang w:val="el-GR"/>
              </w:rPr>
              <w:t xml:space="preserve"> </w:t>
            </w:r>
            <w:r w:rsidRPr="00D0445A">
              <w:rPr>
                <w:rFonts w:ascii="Tahoma" w:hAnsi="Tahoma"/>
                <w:spacing w:val="-1"/>
                <w:w w:val="105"/>
                <w:sz w:val="20"/>
                <w:lang w:val="el-GR"/>
              </w:rPr>
              <w:t>Αναφέρετε</w:t>
            </w:r>
            <w:r w:rsidRPr="00D0445A">
              <w:rPr>
                <w:rFonts w:ascii="Tahoma" w:hAnsi="Tahoma"/>
                <w:spacing w:val="13"/>
                <w:w w:val="105"/>
                <w:sz w:val="20"/>
                <w:lang w:val="el-GR"/>
              </w:rPr>
              <w:t xml:space="preserve"> </w:t>
            </w:r>
            <w:r w:rsidRPr="00D0445A">
              <w:rPr>
                <w:rFonts w:ascii="Tahoma" w:hAnsi="Tahoma"/>
                <w:spacing w:val="-1"/>
                <w:w w:val="105"/>
                <w:sz w:val="20"/>
                <w:lang w:val="el-GR"/>
              </w:rPr>
              <w:t>τα</w:t>
            </w:r>
            <w:r w:rsidRPr="00D0445A">
              <w:rPr>
                <w:rFonts w:ascii="Tahoma" w:hAnsi="Tahoma"/>
                <w:spacing w:val="15"/>
                <w:w w:val="105"/>
                <w:sz w:val="20"/>
                <w:lang w:val="el-GR"/>
              </w:rPr>
              <w:t xml:space="preserve"> </w:t>
            </w:r>
            <w:r w:rsidRPr="00D0445A">
              <w:rPr>
                <w:rFonts w:ascii="Tahoma" w:hAnsi="Tahoma"/>
                <w:spacing w:val="-1"/>
                <w:w w:val="105"/>
                <w:sz w:val="20"/>
                <w:lang w:val="el-GR"/>
              </w:rPr>
              <w:t>δικαιολογητικά</w:t>
            </w:r>
            <w:r w:rsidRPr="00D0445A">
              <w:rPr>
                <w:rFonts w:ascii="Tahoma" w:hAnsi="Tahoma"/>
                <w:spacing w:val="15"/>
                <w:w w:val="105"/>
                <w:sz w:val="20"/>
                <w:lang w:val="el-GR"/>
              </w:rPr>
              <w:t xml:space="preserve"> </w:t>
            </w:r>
            <w:r w:rsidRPr="00D0445A">
              <w:rPr>
                <w:rFonts w:ascii="Tahoma" w:hAnsi="Tahoma"/>
                <w:spacing w:val="-1"/>
                <w:w w:val="105"/>
                <w:sz w:val="20"/>
                <w:lang w:val="el-GR"/>
              </w:rPr>
              <w:t>στα</w:t>
            </w:r>
            <w:r w:rsidRPr="00D0445A">
              <w:rPr>
                <w:rFonts w:ascii="Tahoma" w:hAnsi="Tahoma"/>
                <w:spacing w:val="14"/>
                <w:w w:val="105"/>
                <w:sz w:val="20"/>
                <w:lang w:val="el-GR"/>
              </w:rPr>
              <w:t xml:space="preserve"> </w:t>
            </w:r>
            <w:r w:rsidRPr="00D0445A">
              <w:rPr>
                <w:rFonts w:ascii="Tahoma" w:hAnsi="Tahoma"/>
                <w:spacing w:val="-1"/>
                <w:w w:val="105"/>
                <w:sz w:val="20"/>
                <w:lang w:val="el-GR"/>
              </w:rPr>
              <w:t>οποία</w:t>
            </w:r>
            <w:r w:rsidRPr="00D0445A">
              <w:rPr>
                <w:rFonts w:ascii="Tahoma" w:hAnsi="Tahoma"/>
                <w:spacing w:val="45"/>
                <w:w w:val="103"/>
                <w:sz w:val="20"/>
                <w:lang w:val="el-GR"/>
              </w:rPr>
              <w:t xml:space="preserve"> </w:t>
            </w:r>
            <w:r w:rsidRPr="00D0445A">
              <w:rPr>
                <w:rFonts w:ascii="Tahoma" w:hAnsi="Tahoma"/>
                <w:spacing w:val="-1"/>
                <w:w w:val="105"/>
                <w:sz w:val="20"/>
                <w:lang w:val="el-GR"/>
              </w:rPr>
              <w:t>βασίζεται</w:t>
            </w:r>
            <w:r w:rsidRPr="00D0445A">
              <w:rPr>
                <w:rFonts w:ascii="Tahoma" w:hAnsi="Tahoma"/>
                <w:spacing w:val="23"/>
                <w:w w:val="105"/>
                <w:sz w:val="20"/>
                <w:lang w:val="el-GR"/>
              </w:rPr>
              <w:t xml:space="preserve"> </w:t>
            </w:r>
            <w:r w:rsidRPr="00D0445A">
              <w:rPr>
                <w:rFonts w:ascii="Tahoma" w:hAnsi="Tahoma"/>
                <w:w w:val="105"/>
                <w:sz w:val="20"/>
                <w:lang w:val="el-GR"/>
              </w:rPr>
              <w:t>η</w:t>
            </w:r>
            <w:r w:rsidRPr="00D0445A">
              <w:rPr>
                <w:rFonts w:ascii="Tahoma" w:hAnsi="Tahoma"/>
                <w:spacing w:val="22"/>
                <w:w w:val="105"/>
                <w:sz w:val="20"/>
                <w:lang w:val="el-GR"/>
              </w:rPr>
              <w:t xml:space="preserve"> </w:t>
            </w:r>
            <w:r w:rsidRPr="00D0445A">
              <w:rPr>
                <w:rFonts w:ascii="Tahoma" w:hAnsi="Tahoma"/>
                <w:spacing w:val="-1"/>
                <w:w w:val="105"/>
                <w:sz w:val="20"/>
                <w:lang w:val="el-GR"/>
              </w:rPr>
              <w:t>εγγραφή</w:t>
            </w:r>
            <w:r w:rsidRPr="00D0445A">
              <w:rPr>
                <w:rFonts w:ascii="Tahoma" w:hAnsi="Tahoma"/>
                <w:spacing w:val="22"/>
                <w:w w:val="105"/>
                <w:sz w:val="20"/>
                <w:lang w:val="el-GR"/>
              </w:rPr>
              <w:t xml:space="preserve"> </w:t>
            </w:r>
            <w:r w:rsidRPr="00D0445A">
              <w:rPr>
                <w:rFonts w:ascii="Tahoma" w:hAnsi="Tahoma"/>
                <w:w w:val="105"/>
                <w:sz w:val="20"/>
                <w:lang w:val="el-GR"/>
              </w:rPr>
              <w:t>ή</w:t>
            </w:r>
            <w:r w:rsidRPr="00D0445A">
              <w:rPr>
                <w:rFonts w:ascii="Tahoma" w:hAnsi="Tahoma"/>
                <w:spacing w:val="24"/>
                <w:w w:val="105"/>
                <w:sz w:val="20"/>
                <w:lang w:val="el-GR"/>
              </w:rPr>
              <w:t xml:space="preserve"> </w:t>
            </w:r>
            <w:r w:rsidRPr="00D0445A">
              <w:rPr>
                <w:rFonts w:ascii="Tahoma" w:hAnsi="Tahoma"/>
                <w:w w:val="105"/>
                <w:sz w:val="20"/>
                <w:lang w:val="el-GR"/>
              </w:rPr>
              <w:t>η</w:t>
            </w:r>
            <w:r w:rsidRPr="00D0445A">
              <w:rPr>
                <w:rFonts w:ascii="Tahoma" w:hAnsi="Tahoma"/>
                <w:spacing w:val="23"/>
                <w:w w:val="105"/>
                <w:sz w:val="20"/>
                <w:lang w:val="el-GR"/>
              </w:rPr>
              <w:t xml:space="preserve"> </w:t>
            </w:r>
            <w:r w:rsidRPr="00D0445A">
              <w:rPr>
                <w:rFonts w:ascii="Tahoma" w:hAnsi="Tahoma"/>
                <w:spacing w:val="-1"/>
                <w:w w:val="105"/>
                <w:sz w:val="20"/>
                <w:lang w:val="el-GR"/>
              </w:rPr>
              <w:t>πιστοποίηση</w:t>
            </w:r>
            <w:r w:rsidRPr="00D0445A">
              <w:rPr>
                <w:rFonts w:ascii="Tahoma" w:hAnsi="Tahoma"/>
                <w:spacing w:val="24"/>
                <w:w w:val="105"/>
                <w:sz w:val="20"/>
                <w:lang w:val="el-GR"/>
              </w:rPr>
              <w:t xml:space="preserve"> </w:t>
            </w:r>
            <w:r w:rsidRPr="00D0445A">
              <w:rPr>
                <w:rFonts w:ascii="Tahoma" w:hAnsi="Tahoma"/>
                <w:w w:val="105"/>
                <w:sz w:val="20"/>
                <w:lang w:val="el-GR"/>
              </w:rPr>
              <w:t>και,</w:t>
            </w:r>
            <w:r w:rsidRPr="00D0445A">
              <w:rPr>
                <w:rFonts w:ascii="Tahoma" w:hAnsi="Tahoma"/>
                <w:spacing w:val="21"/>
                <w:w w:val="103"/>
                <w:sz w:val="20"/>
                <w:lang w:val="el-GR"/>
              </w:rPr>
              <w:t xml:space="preserve"> </w:t>
            </w:r>
            <w:r w:rsidRPr="00D0445A">
              <w:rPr>
                <w:rFonts w:ascii="Tahoma" w:hAnsi="Tahoma"/>
                <w:w w:val="105"/>
                <w:sz w:val="20"/>
                <w:lang w:val="el-GR"/>
              </w:rPr>
              <w:t>κατά</w:t>
            </w:r>
            <w:r w:rsidRPr="00D0445A">
              <w:rPr>
                <w:rFonts w:ascii="Tahoma" w:hAnsi="Tahoma"/>
                <w:spacing w:val="31"/>
                <w:w w:val="105"/>
                <w:sz w:val="20"/>
                <w:lang w:val="el-GR"/>
              </w:rPr>
              <w:t xml:space="preserve"> </w:t>
            </w:r>
            <w:r w:rsidRPr="00D0445A">
              <w:rPr>
                <w:rFonts w:ascii="Tahoma" w:hAnsi="Tahoma"/>
                <w:spacing w:val="-3"/>
                <w:w w:val="105"/>
                <w:sz w:val="20"/>
                <w:lang w:val="el-GR"/>
              </w:rPr>
              <w:t>περίπτωση,</w:t>
            </w:r>
            <w:r w:rsidRPr="00D0445A">
              <w:rPr>
                <w:rFonts w:ascii="Tahoma" w:hAnsi="Tahoma"/>
                <w:spacing w:val="30"/>
                <w:w w:val="105"/>
                <w:sz w:val="20"/>
                <w:lang w:val="el-GR"/>
              </w:rPr>
              <w:t xml:space="preserve"> </w:t>
            </w:r>
            <w:r w:rsidRPr="00D0445A">
              <w:rPr>
                <w:rFonts w:ascii="Tahoma" w:hAnsi="Tahoma"/>
                <w:spacing w:val="-1"/>
                <w:w w:val="105"/>
                <w:sz w:val="20"/>
                <w:lang w:val="el-GR"/>
              </w:rPr>
              <w:t>την</w:t>
            </w:r>
            <w:r w:rsidRPr="00D0445A">
              <w:rPr>
                <w:rFonts w:ascii="Tahoma" w:hAnsi="Tahoma"/>
                <w:spacing w:val="31"/>
                <w:w w:val="105"/>
                <w:sz w:val="20"/>
                <w:lang w:val="el-GR"/>
              </w:rPr>
              <w:t xml:space="preserve"> </w:t>
            </w:r>
            <w:r w:rsidRPr="00D0445A">
              <w:rPr>
                <w:rFonts w:ascii="Tahoma" w:hAnsi="Tahoma"/>
                <w:spacing w:val="-1"/>
                <w:w w:val="105"/>
                <w:sz w:val="20"/>
                <w:lang w:val="el-GR"/>
              </w:rPr>
              <w:t>κατάταξη</w:t>
            </w:r>
            <w:r w:rsidRPr="00D0445A">
              <w:rPr>
                <w:rFonts w:ascii="Tahoma" w:hAnsi="Tahoma"/>
                <w:spacing w:val="28"/>
                <w:w w:val="105"/>
                <w:sz w:val="20"/>
                <w:lang w:val="el-GR"/>
              </w:rPr>
              <w:t xml:space="preserve"> </w:t>
            </w:r>
            <w:r w:rsidRPr="00D0445A">
              <w:rPr>
                <w:rFonts w:ascii="Tahoma" w:hAnsi="Tahoma"/>
                <w:w w:val="105"/>
                <w:sz w:val="20"/>
                <w:lang w:val="el-GR"/>
              </w:rPr>
              <w:t>στον</w:t>
            </w:r>
            <w:r w:rsidRPr="00D0445A">
              <w:rPr>
                <w:rFonts w:ascii="Tahoma" w:hAnsi="Tahoma"/>
                <w:spacing w:val="27"/>
                <w:w w:val="103"/>
                <w:sz w:val="20"/>
                <w:lang w:val="el-GR"/>
              </w:rPr>
              <w:t xml:space="preserve"> </w:t>
            </w:r>
            <w:r w:rsidRPr="00D0445A">
              <w:rPr>
                <w:rFonts w:ascii="Tahoma" w:hAnsi="Tahoma"/>
                <w:spacing w:val="-1"/>
                <w:w w:val="105"/>
                <w:sz w:val="20"/>
                <w:lang w:val="el-GR"/>
              </w:rPr>
              <w:t>επίσημο</w:t>
            </w:r>
            <w:r w:rsidRPr="00D0445A">
              <w:rPr>
                <w:rFonts w:ascii="Tahoma" w:hAnsi="Tahoma"/>
                <w:spacing w:val="-33"/>
                <w:w w:val="105"/>
                <w:sz w:val="20"/>
                <w:lang w:val="el-GR"/>
              </w:rPr>
              <w:t xml:space="preserve"> </w:t>
            </w:r>
            <w:r w:rsidRPr="00D0445A">
              <w:rPr>
                <w:rFonts w:ascii="Tahoma" w:hAnsi="Tahoma"/>
                <w:spacing w:val="-1"/>
                <w:w w:val="105"/>
                <w:sz w:val="20"/>
                <w:lang w:val="el-GR"/>
              </w:rPr>
              <w:t>κατάλογο</w:t>
            </w:r>
            <w:r w:rsidRPr="00D0445A">
              <w:rPr>
                <w:rFonts w:ascii="Tahoma" w:hAnsi="Tahoma"/>
                <w:spacing w:val="-2"/>
                <w:w w:val="105"/>
                <w:position w:val="7"/>
                <w:sz w:val="13"/>
                <w:lang w:val="el-GR"/>
              </w:rPr>
              <w:t>5</w:t>
            </w:r>
            <w:r w:rsidRPr="00D0445A">
              <w:rPr>
                <w:rFonts w:ascii="Tahoma" w:hAnsi="Tahoma"/>
                <w:spacing w:val="-1"/>
                <w:w w:val="105"/>
                <w:sz w:val="20"/>
                <w:lang w:val="el-GR"/>
              </w:rPr>
              <w:t>:</w:t>
            </w:r>
          </w:p>
          <w:p w:rsidR="000C253F" w:rsidRPr="00D0445A" w:rsidRDefault="00D0445A">
            <w:pPr>
              <w:pStyle w:val="TableParagraph"/>
              <w:spacing w:line="248" w:lineRule="auto"/>
              <w:ind w:left="94" w:right="92"/>
              <w:jc w:val="both"/>
              <w:rPr>
                <w:rFonts w:ascii="Tahoma" w:eastAsia="Tahoma" w:hAnsi="Tahoma" w:cs="Tahoma"/>
                <w:sz w:val="20"/>
                <w:szCs w:val="20"/>
                <w:lang w:val="el-GR"/>
              </w:rPr>
            </w:pPr>
            <w:r w:rsidRPr="00D0445A">
              <w:rPr>
                <w:rFonts w:ascii="Tahoma" w:hAnsi="Tahoma"/>
                <w:w w:val="105"/>
                <w:sz w:val="20"/>
                <w:lang w:val="el-GR"/>
              </w:rPr>
              <w:t>δ)</w:t>
            </w:r>
            <w:r w:rsidRPr="00D0445A">
              <w:rPr>
                <w:rFonts w:ascii="Tahoma" w:hAnsi="Tahoma"/>
                <w:spacing w:val="48"/>
                <w:w w:val="105"/>
                <w:sz w:val="20"/>
                <w:lang w:val="el-GR"/>
              </w:rPr>
              <w:t xml:space="preserve"> </w:t>
            </w:r>
            <w:r w:rsidRPr="00D0445A">
              <w:rPr>
                <w:rFonts w:ascii="Tahoma" w:hAnsi="Tahoma"/>
                <w:w w:val="105"/>
                <w:sz w:val="20"/>
                <w:lang w:val="el-GR"/>
              </w:rPr>
              <w:t>Η</w:t>
            </w:r>
            <w:r w:rsidRPr="00D0445A">
              <w:rPr>
                <w:rFonts w:ascii="Tahoma" w:hAnsi="Tahoma"/>
                <w:spacing w:val="48"/>
                <w:w w:val="105"/>
                <w:sz w:val="20"/>
                <w:lang w:val="el-GR"/>
              </w:rPr>
              <w:t xml:space="preserve"> </w:t>
            </w:r>
            <w:r w:rsidRPr="00D0445A">
              <w:rPr>
                <w:rFonts w:ascii="Tahoma" w:hAnsi="Tahoma"/>
                <w:spacing w:val="-1"/>
                <w:w w:val="105"/>
                <w:sz w:val="20"/>
                <w:lang w:val="el-GR"/>
              </w:rPr>
              <w:t>εγγραφή</w:t>
            </w:r>
            <w:r w:rsidRPr="00D0445A">
              <w:rPr>
                <w:rFonts w:ascii="Tahoma" w:hAnsi="Tahoma"/>
                <w:spacing w:val="48"/>
                <w:w w:val="105"/>
                <w:sz w:val="20"/>
                <w:lang w:val="el-GR"/>
              </w:rPr>
              <w:t xml:space="preserve"> </w:t>
            </w:r>
            <w:r w:rsidRPr="00D0445A">
              <w:rPr>
                <w:rFonts w:ascii="Tahoma" w:hAnsi="Tahoma"/>
                <w:w w:val="105"/>
                <w:sz w:val="20"/>
                <w:lang w:val="el-GR"/>
              </w:rPr>
              <w:t>ή</w:t>
            </w:r>
            <w:r w:rsidRPr="00D0445A">
              <w:rPr>
                <w:rFonts w:ascii="Tahoma" w:hAnsi="Tahoma"/>
                <w:spacing w:val="47"/>
                <w:w w:val="105"/>
                <w:sz w:val="20"/>
                <w:lang w:val="el-GR"/>
              </w:rPr>
              <w:t xml:space="preserve"> </w:t>
            </w:r>
            <w:r w:rsidRPr="00D0445A">
              <w:rPr>
                <w:rFonts w:ascii="Tahoma" w:hAnsi="Tahoma"/>
                <w:w w:val="105"/>
                <w:sz w:val="20"/>
                <w:lang w:val="el-GR"/>
              </w:rPr>
              <w:t>η</w:t>
            </w:r>
            <w:r w:rsidRPr="00D0445A">
              <w:rPr>
                <w:rFonts w:ascii="Tahoma" w:hAnsi="Tahoma"/>
                <w:spacing w:val="48"/>
                <w:w w:val="105"/>
                <w:sz w:val="20"/>
                <w:lang w:val="el-GR"/>
              </w:rPr>
              <w:t xml:space="preserve"> </w:t>
            </w:r>
            <w:r w:rsidRPr="00D0445A">
              <w:rPr>
                <w:rFonts w:ascii="Tahoma" w:hAnsi="Tahoma"/>
                <w:spacing w:val="-1"/>
                <w:w w:val="105"/>
                <w:sz w:val="20"/>
                <w:lang w:val="el-GR"/>
              </w:rPr>
              <w:t>πιστοποίηση</w:t>
            </w:r>
            <w:r w:rsidRPr="00D0445A">
              <w:rPr>
                <w:rFonts w:ascii="Tahoma" w:hAnsi="Tahoma"/>
                <w:spacing w:val="49"/>
                <w:w w:val="105"/>
                <w:sz w:val="20"/>
                <w:lang w:val="el-GR"/>
              </w:rPr>
              <w:t xml:space="preserve"> </w:t>
            </w:r>
            <w:r w:rsidRPr="00D0445A">
              <w:rPr>
                <w:rFonts w:ascii="Tahoma" w:hAnsi="Tahoma"/>
                <w:spacing w:val="-1"/>
                <w:w w:val="105"/>
                <w:sz w:val="20"/>
                <w:lang w:val="el-GR"/>
              </w:rPr>
              <w:t>καλύπτει</w:t>
            </w:r>
            <w:r w:rsidRPr="00D0445A">
              <w:rPr>
                <w:rFonts w:ascii="Tahoma" w:hAnsi="Tahoma"/>
                <w:spacing w:val="25"/>
                <w:w w:val="103"/>
                <w:sz w:val="20"/>
                <w:lang w:val="el-GR"/>
              </w:rPr>
              <w:t xml:space="preserve"> </w:t>
            </w:r>
            <w:r w:rsidRPr="00D0445A">
              <w:rPr>
                <w:rFonts w:ascii="Tahoma" w:hAnsi="Tahoma"/>
                <w:w w:val="105"/>
                <w:sz w:val="20"/>
                <w:lang w:val="el-GR"/>
              </w:rPr>
              <w:t>όλα</w:t>
            </w:r>
            <w:r w:rsidRPr="00D0445A">
              <w:rPr>
                <w:rFonts w:ascii="Tahoma" w:hAnsi="Tahoma"/>
                <w:spacing w:val="-18"/>
                <w:w w:val="105"/>
                <w:sz w:val="20"/>
                <w:lang w:val="el-GR"/>
              </w:rPr>
              <w:t xml:space="preserve"> </w:t>
            </w:r>
            <w:r w:rsidRPr="00D0445A">
              <w:rPr>
                <w:rFonts w:ascii="Tahoma" w:hAnsi="Tahoma"/>
                <w:spacing w:val="-1"/>
                <w:w w:val="105"/>
                <w:sz w:val="20"/>
                <w:lang w:val="el-GR"/>
              </w:rPr>
              <w:t>τα</w:t>
            </w:r>
            <w:r w:rsidRPr="00D0445A">
              <w:rPr>
                <w:rFonts w:ascii="Tahoma" w:hAnsi="Tahoma"/>
                <w:spacing w:val="-17"/>
                <w:w w:val="105"/>
                <w:sz w:val="20"/>
                <w:lang w:val="el-GR"/>
              </w:rPr>
              <w:t xml:space="preserve"> </w:t>
            </w:r>
            <w:r w:rsidRPr="00D0445A">
              <w:rPr>
                <w:rFonts w:ascii="Tahoma" w:hAnsi="Tahoma"/>
                <w:spacing w:val="-1"/>
                <w:w w:val="105"/>
                <w:sz w:val="20"/>
                <w:lang w:val="el-GR"/>
              </w:rPr>
              <w:t>απαιτούμενα</w:t>
            </w:r>
            <w:r w:rsidRPr="00D0445A">
              <w:rPr>
                <w:rFonts w:ascii="Tahoma" w:hAnsi="Tahoma"/>
                <w:spacing w:val="-17"/>
                <w:w w:val="105"/>
                <w:sz w:val="20"/>
                <w:lang w:val="el-GR"/>
              </w:rPr>
              <w:t xml:space="preserve"> </w:t>
            </w:r>
            <w:r w:rsidRPr="00D0445A">
              <w:rPr>
                <w:rFonts w:ascii="Tahoma" w:hAnsi="Tahoma"/>
                <w:spacing w:val="-1"/>
                <w:w w:val="105"/>
                <w:sz w:val="20"/>
                <w:lang w:val="el-GR"/>
              </w:rPr>
              <w:t>κριτήρια</w:t>
            </w:r>
            <w:r w:rsidRPr="00D0445A">
              <w:rPr>
                <w:rFonts w:ascii="Tahoma" w:hAnsi="Tahoma"/>
                <w:spacing w:val="-17"/>
                <w:w w:val="105"/>
                <w:sz w:val="20"/>
                <w:lang w:val="el-GR"/>
              </w:rPr>
              <w:t xml:space="preserve"> </w:t>
            </w:r>
            <w:r w:rsidRPr="00D0445A">
              <w:rPr>
                <w:rFonts w:ascii="Tahoma" w:hAnsi="Tahoma"/>
                <w:spacing w:val="-1"/>
                <w:w w:val="105"/>
                <w:sz w:val="20"/>
                <w:lang w:val="el-GR"/>
              </w:rPr>
              <w:t>επιλογής;</w:t>
            </w:r>
          </w:p>
          <w:p w:rsidR="000C253F" w:rsidRPr="00D0445A" w:rsidRDefault="00D0445A">
            <w:pPr>
              <w:pStyle w:val="TableParagraph"/>
              <w:ind w:left="94"/>
              <w:jc w:val="both"/>
              <w:rPr>
                <w:rFonts w:ascii="Tahoma" w:eastAsia="Tahoma" w:hAnsi="Tahoma" w:cs="Tahoma"/>
                <w:sz w:val="20"/>
                <w:szCs w:val="20"/>
                <w:lang w:val="el-GR"/>
              </w:rPr>
            </w:pPr>
            <w:r w:rsidRPr="00D0445A">
              <w:rPr>
                <w:rFonts w:ascii="Tahoma" w:hAnsi="Tahoma"/>
                <w:b/>
                <w:spacing w:val="-1"/>
                <w:w w:val="105"/>
                <w:sz w:val="20"/>
                <w:lang w:val="el-GR"/>
              </w:rPr>
              <w:t>Εάν</w:t>
            </w:r>
            <w:r w:rsidRPr="00D0445A">
              <w:rPr>
                <w:rFonts w:ascii="Tahoma" w:hAnsi="Tahoma"/>
                <w:b/>
                <w:spacing w:val="-14"/>
                <w:w w:val="105"/>
                <w:sz w:val="20"/>
                <w:lang w:val="el-GR"/>
              </w:rPr>
              <w:t xml:space="preserve"> </w:t>
            </w:r>
            <w:r w:rsidRPr="00D0445A">
              <w:rPr>
                <w:rFonts w:ascii="Tahoma" w:hAnsi="Tahoma"/>
                <w:b/>
                <w:spacing w:val="-1"/>
                <w:w w:val="105"/>
                <w:sz w:val="20"/>
                <w:lang w:val="el-GR"/>
              </w:rPr>
              <w:t>όχι:</w:t>
            </w:r>
          </w:p>
          <w:p w:rsidR="000C253F" w:rsidRPr="00D0445A" w:rsidRDefault="00D0445A">
            <w:pPr>
              <w:pStyle w:val="TableParagraph"/>
              <w:spacing w:before="12" w:line="235" w:lineRule="auto"/>
              <w:ind w:left="94" w:right="91"/>
              <w:jc w:val="both"/>
              <w:rPr>
                <w:rFonts w:ascii="Tahoma" w:eastAsia="Tahoma" w:hAnsi="Tahoma" w:cs="Tahoma"/>
                <w:lang w:val="el-GR"/>
              </w:rPr>
            </w:pPr>
            <w:r w:rsidRPr="00D0445A">
              <w:rPr>
                <w:rFonts w:ascii="Tahoma" w:hAnsi="Tahoma"/>
                <w:b/>
                <w:spacing w:val="-1"/>
                <w:sz w:val="20"/>
                <w:u w:val="thick" w:color="000000"/>
                <w:lang w:val="el-GR"/>
              </w:rPr>
              <w:t>Επιπροσθέτως,</w:t>
            </w:r>
            <w:r w:rsidRPr="00D0445A">
              <w:rPr>
                <w:rFonts w:ascii="Tahoma" w:hAnsi="Tahoma"/>
                <w:b/>
                <w:spacing w:val="18"/>
                <w:sz w:val="20"/>
                <w:u w:val="thick" w:color="000000"/>
                <w:lang w:val="el-GR"/>
              </w:rPr>
              <w:t xml:space="preserve"> </w:t>
            </w:r>
            <w:r w:rsidRPr="00D0445A">
              <w:rPr>
                <w:rFonts w:ascii="Tahoma" w:hAnsi="Tahoma"/>
                <w:b/>
                <w:spacing w:val="-1"/>
                <w:sz w:val="20"/>
                <w:u w:val="thick" w:color="000000"/>
                <w:lang w:val="el-GR"/>
              </w:rPr>
              <w:t>συμπληρώστε</w:t>
            </w:r>
            <w:r w:rsidRPr="00D0445A">
              <w:rPr>
                <w:rFonts w:ascii="Tahoma" w:hAnsi="Tahoma"/>
                <w:b/>
                <w:spacing w:val="15"/>
                <w:sz w:val="20"/>
                <w:u w:val="thick" w:color="000000"/>
                <w:lang w:val="el-GR"/>
              </w:rPr>
              <w:t xml:space="preserve"> </w:t>
            </w:r>
            <w:r w:rsidRPr="00D0445A">
              <w:rPr>
                <w:rFonts w:ascii="Tahoma" w:hAnsi="Tahoma"/>
                <w:b/>
                <w:sz w:val="20"/>
                <w:u w:val="thick" w:color="000000"/>
                <w:lang w:val="el-GR"/>
              </w:rPr>
              <w:t>τις</w:t>
            </w:r>
            <w:r w:rsidRPr="00D0445A">
              <w:rPr>
                <w:rFonts w:ascii="Tahoma" w:hAnsi="Tahoma"/>
                <w:b/>
                <w:spacing w:val="28"/>
                <w:w w:val="103"/>
                <w:sz w:val="20"/>
                <w:lang w:val="el-GR"/>
              </w:rPr>
              <w:t xml:space="preserve"> </w:t>
            </w:r>
            <w:r w:rsidRPr="00D0445A">
              <w:rPr>
                <w:rFonts w:ascii="Tahoma" w:hAnsi="Tahoma"/>
                <w:b/>
                <w:spacing w:val="-1"/>
                <w:sz w:val="20"/>
                <w:u w:val="thick" w:color="000000"/>
                <w:lang w:val="el-GR"/>
              </w:rPr>
              <w:t>πληροφορίες</w:t>
            </w:r>
            <w:r w:rsidRPr="00D0445A">
              <w:rPr>
                <w:rFonts w:ascii="Tahoma" w:hAnsi="Tahoma"/>
                <w:b/>
                <w:spacing w:val="25"/>
                <w:sz w:val="20"/>
                <w:u w:val="thick" w:color="000000"/>
                <w:lang w:val="el-GR"/>
              </w:rPr>
              <w:t xml:space="preserve"> </w:t>
            </w:r>
            <w:r w:rsidRPr="00D0445A">
              <w:rPr>
                <w:rFonts w:ascii="Tahoma" w:hAnsi="Tahoma"/>
                <w:b/>
                <w:spacing w:val="-1"/>
                <w:sz w:val="20"/>
                <w:u w:val="thick" w:color="000000"/>
                <w:lang w:val="el-GR"/>
              </w:rPr>
              <w:t>που</w:t>
            </w:r>
            <w:r w:rsidRPr="00D0445A">
              <w:rPr>
                <w:rFonts w:ascii="Tahoma" w:hAnsi="Tahoma"/>
                <w:b/>
                <w:spacing w:val="32"/>
                <w:sz w:val="20"/>
                <w:u w:val="thick" w:color="000000"/>
                <w:lang w:val="el-GR"/>
              </w:rPr>
              <w:t xml:space="preserve"> </w:t>
            </w:r>
            <w:r w:rsidRPr="00D0445A">
              <w:rPr>
                <w:rFonts w:ascii="Tahoma" w:hAnsi="Tahoma"/>
                <w:b/>
                <w:spacing w:val="-1"/>
                <w:sz w:val="20"/>
                <w:u w:val="thick" w:color="000000"/>
                <w:lang w:val="el-GR"/>
              </w:rPr>
              <w:t>λείπουν</w:t>
            </w:r>
            <w:r w:rsidRPr="00D0445A">
              <w:rPr>
                <w:rFonts w:ascii="Tahoma" w:hAnsi="Tahoma"/>
                <w:b/>
                <w:spacing w:val="28"/>
                <w:sz w:val="20"/>
                <w:u w:val="thick" w:color="000000"/>
                <w:lang w:val="el-GR"/>
              </w:rPr>
              <w:t xml:space="preserve"> </w:t>
            </w:r>
            <w:r w:rsidRPr="00D0445A">
              <w:rPr>
                <w:rFonts w:ascii="Tahoma" w:hAnsi="Tahoma"/>
                <w:b/>
                <w:sz w:val="20"/>
                <w:u w:val="thick" w:color="000000"/>
                <w:lang w:val="el-GR"/>
              </w:rPr>
              <w:t>στο</w:t>
            </w:r>
            <w:r w:rsidRPr="00D0445A">
              <w:rPr>
                <w:rFonts w:ascii="Tahoma" w:hAnsi="Tahoma"/>
                <w:b/>
                <w:spacing w:val="25"/>
                <w:sz w:val="20"/>
                <w:u w:val="thick" w:color="000000"/>
                <w:lang w:val="el-GR"/>
              </w:rPr>
              <w:t xml:space="preserve"> </w:t>
            </w:r>
            <w:r w:rsidRPr="00D0445A">
              <w:rPr>
                <w:rFonts w:ascii="Tahoma" w:hAnsi="Tahoma"/>
                <w:b/>
                <w:spacing w:val="-1"/>
                <w:sz w:val="20"/>
                <w:u w:val="thick" w:color="000000"/>
                <w:lang w:val="el-GR"/>
              </w:rPr>
              <w:t>μέρος</w:t>
            </w:r>
            <w:r w:rsidRPr="00D0445A">
              <w:rPr>
                <w:rFonts w:ascii="Tahoma" w:hAnsi="Tahoma"/>
                <w:b/>
                <w:spacing w:val="28"/>
                <w:w w:val="103"/>
                <w:sz w:val="20"/>
                <w:lang w:val="el-GR"/>
              </w:rPr>
              <w:t xml:space="preserve"> </w:t>
            </w:r>
            <w:r>
              <w:rPr>
                <w:rFonts w:ascii="Tahoma" w:hAnsi="Tahoma"/>
                <w:b/>
                <w:sz w:val="20"/>
                <w:u w:val="thick" w:color="000000"/>
              </w:rPr>
              <w:t>IV</w:t>
            </w:r>
            <w:r w:rsidRPr="00D0445A">
              <w:rPr>
                <w:rFonts w:ascii="Tahoma" w:hAnsi="Tahoma"/>
                <w:b/>
                <w:sz w:val="20"/>
                <w:u w:val="thick" w:color="000000"/>
                <w:lang w:val="el-GR"/>
              </w:rPr>
              <w:t>,</w:t>
            </w:r>
            <w:r w:rsidRPr="00D0445A">
              <w:rPr>
                <w:rFonts w:ascii="Tahoma" w:hAnsi="Tahoma"/>
                <w:b/>
                <w:spacing w:val="38"/>
                <w:sz w:val="20"/>
                <w:u w:val="thick" w:color="000000"/>
                <w:lang w:val="el-GR"/>
              </w:rPr>
              <w:t xml:space="preserve"> </w:t>
            </w:r>
            <w:r w:rsidRPr="00D0445A">
              <w:rPr>
                <w:rFonts w:ascii="Tahoma" w:hAnsi="Tahoma"/>
                <w:b/>
                <w:spacing w:val="-1"/>
                <w:sz w:val="20"/>
                <w:u w:val="thick" w:color="000000"/>
                <w:lang w:val="el-GR"/>
              </w:rPr>
              <w:t>ενότητες</w:t>
            </w:r>
            <w:r w:rsidRPr="00D0445A">
              <w:rPr>
                <w:rFonts w:ascii="Tahoma" w:hAnsi="Tahoma"/>
                <w:b/>
                <w:spacing w:val="36"/>
                <w:sz w:val="20"/>
                <w:u w:val="thick" w:color="000000"/>
                <w:lang w:val="el-GR"/>
              </w:rPr>
              <w:t xml:space="preserve"> </w:t>
            </w:r>
            <w:r w:rsidRPr="00D0445A">
              <w:rPr>
                <w:rFonts w:ascii="Tahoma" w:hAnsi="Tahoma"/>
                <w:b/>
                <w:spacing w:val="-2"/>
                <w:sz w:val="20"/>
                <w:u w:val="thick" w:color="000000"/>
                <w:lang w:val="el-GR"/>
              </w:rPr>
              <w:t>Α,</w:t>
            </w:r>
            <w:r w:rsidRPr="00D0445A">
              <w:rPr>
                <w:rFonts w:ascii="Tahoma" w:hAnsi="Tahoma"/>
                <w:b/>
                <w:spacing w:val="38"/>
                <w:sz w:val="20"/>
                <w:u w:val="thick" w:color="000000"/>
                <w:lang w:val="el-GR"/>
              </w:rPr>
              <w:t xml:space="preserve"> </w:t>
            </w:r>
            <w:r w:rsidRPr="00D0445A">
              <w:rPr>
                <w:rFonts w:ascii="Tahoma" w:hAnsi="Tahoma"/>
                <w:b/>
                <w:sz w:val="20"/>
                <w:u w:val="thick" w:color="000000"/>
                <w:lang w:val="el-GR"/>
              </w:rPr>
              <w:t>Β,</w:t>
            </w:r>
            <w:r w:rsidRPr="00D0445A">
              <w:rPr>
                <w:rFonts w:ascii="Tahoma" w:hAnsi="Tahoma"/>
                <w:b/>
                <w:spacing w:val="33"/>
                <w:sz w:val="20"/>
                <w:u w:val="thick" w:color="000000"/>
                <w:lang w:val="el-GR"/>
              </w:rPr>
              <w:t xml:space="preserve"> </w:t>
            </w:r>
            <w:r w:rsidRPr="00D0445A">
              <w:rPr>
                <w:rFonts w:ascii="Tahoma" w:hAnsi="Tahoma"/>
                <w:b/>
                <w:sz w:val="20"/>
                <w:u w:val="thick" w:color="000000"/>
                <w:lang w:val="el-GR"/>
              </w:rPr>
              <w:t>Γ,</w:t>
            </w:r>
            <w:r w:rsidRPr="00D0445A">
              <w:rPr>
                <w:rFonts w:ascii="Tahoma" w:hAnsi="Tahoma"/>
                <w:b/>
                <w:spacing w:val="38"/>
                <w:sz w:val="20"/>
                <w:u w:val="thick" w:color="000000"/>
                <w:lang w:val="el-GR"/>
              </w:rPr>
              <w:t xml:space="preserve"> </w:t>
            </w:r>
            <w:r w:rsidRPr="00D0445A">
              <w:rPr>
                <w:rFonts w:ascii="Tahoma" w:hAnsi="Tahoma"/>
                <w:b/>
                <w:sz w:val="20"/>
                <w:u w:val="thick" w:color="000000"/>
                <w:lang w:val="el-GR"/>
              </w:rPr>
              <w:t>ή</w:t>
            </w:r>
            <w:r w:rsidRPr="00D0445A">
              <w:rPr>
                <w:rFonts w:ascii="Tahoma" w:hAnsi="Tahoma"/>
                <w:b/>
                <w:spacing w:val="38"/>
                <w:sz w:val="20"/>
                <w:u w:val="thick" w:color="000000"/>
                <w:lang w:val="el-GR"/>
              </w:rPr>
              <w:t xml:space="preserve"> </w:t>
            </w:r>
            <w:r w:rsidRPr="00D0445A">
              <w:rPr>
                <w:rFonts w:ascii="Tahoma" w:hAnsi="Tahoma"/>
                <w:b/>
                <w:sz w:val="20"/>
                <w:u w:val="thick" w:color="000000"/>
                <w:lang w:val="el-GR"/>
              </w:rPr>
              <w:t>Δ</w:t>
            </w:r>
            <w:r w:rsidRPr="00D0445A">
              <w:rPr>
                <w:rFonts w:ascii="Tahoma" w:hAnsi="Tahoma"/>
                <w:b/>
                <w:spacing w:val="38"/>
                <w:sz w:val="20"/>
                <w:u w:val="thick" w:color="000000"/>
                <w:lang w:val="el-GR"/>
              </w:rPr>
              <w:t xml:space="preserve"> </w:t>
            </w:r>
            <w:r w:rsidRPr="00D0445A">
              <w:rPr>
                <w:rFonts w:ascii="Tahoma" w:hAnsi="Tahoma"/>
                <w:b/>
                <w:spacing w:val="-1"/>
                <w:sz w:val="20"/>
                <w:u w:val="thick" w:color="000000"/>
                <w:lang w:val="el-GR"/>
              </w:rPr>
              <w:t>κατά</w:t>
            </w:r>
            <w:r w:rsidRPr="00D0445A">
              <w:rPr>
                <w:rFonts w:ascii="Tahoma" w:hAnsi="Tahoma"/>
                <w:b/>
                <w:spacing w:val="27"/>
                <w:w w:val="103"/>
                <w:sz w:val="20"/>
                <w:lang w:val="el-GR"/>
              </w:rPr>
              <w:t xml:space="preserve"> </w:t>
            </w:r>
            <w:r w:rsidRPr="00D0445A">
              <w:rPr>
                <w:rFonts w:ascii="Tahoma" w:hAnsi="Tahoma"/>
                <w:b/>
                <w:spacing w:val="-1"/>
                <w:sz w:val="20"/>
                <w:u w:val="thick" w:color="000000"/>
                <w:lang w:val="el-GR"/>
              </w:rPr>
              <w:t>περίπτωση</w:t>
            </w:r>
            <w:r w:rsidRPr="00D0445A">
              <w:rPr>
                <w:rFonts w:ascii="Tahoma" w:hAnsi="Tahoma"/>
                <w:b/>
                <w:spacing w:val="56"/>
                <w:sz w:val="20"/>
                <w:u w:val="thick" w:color="000000"/>
                <w:lang w:val="el-GR"/>
              </w:rPr>
              <w:t xml:space="preserve"> </w:t>
            </w:r>
            <w:r w:rsidRPr="00D0445A">
              <w:rPr>
                <w:rFonts w:ascii="Tahoma" w:hAnsi="Tahoma"/>
                <w:b/>
                <w:i/>
                <w:spacing w:val="-2"/>
                <w:lang w:val="el-GR"/>
              </w:rPr>
              <w:t>ΜΟΝΟ</w:t>
            </w:r>
            <w:r w:rsidRPr="00D0445A">
              <w:rPr>
                <w:rFonts w:ascii="Tahoma" w:hAnsi="Tahoma"/>
                <w:b/>
                <w:i/>
                <w:spacing w:val="32"/>
                <w:lang w:val="el-GR"/>
              </w:rPr>
              <w:t xml:space="preserve"> </w:t>
            </w:r>
            <w:r w:rsidRPr="00D0445A">
              <w:rPr>
                <w:rFonts w:ascii="Tahoma" w:hAnsi="Tahoma"/>
                <w:b/>
                <w:i/>
                <w:spacing w:val="-2"/>
                <w:lang w:val="el-GR"/>
              </w:rPr>
              <w:t>εφόσον</w:t>
            </w:r>
            <w:r w:rsidRPr="00D0445A">
              <w:rPr>
                <w:rFonts w:ascii="Tahoma" w:hAnsi="Tahoma"/>
                <w:b/>
                <w:i/>
                <w:spacing w:val="31"/>
                <w:lang w:val="el-GR"/>
              </w:rPr>
              <w:t xml:space="preserve"> </w:t>
            </w:r>
            <w:r w:rsidRPr="00D0445A">
              <w:rPr>
                <w:rFonts w:ascii="Tahoma" w:hAnsi="Tahoma"/>
                <w:b/>
                <w:i/>
                <w:spacing w:val="-2"/>
                <w:lang w:val="el-GR"/>
              </w:rPr>
              <w:t>αυτό</w:t>
            </w:r>
            <w:r w:rsidRPr="00D0445A">
              <w:rPr>
                <w:rFonts w:ascii="Tahoma" w:hAnsi="Tahoma"/>
                <w:b/>
                <w:i/>
                <w:spacing w:val="30"/>
                <w:w w:val="94"/>
                <w:lang w:val="el-GR"/>
              </w:rPr>
              <w:t xml:space="preserve"> </w:t>
            </w:r>
            <w:r w:rsidRPr="00D0445A">
              <w:rPr>
                <w:rFonts w:ascii="Tahoma" w:hAnsi="Tahoma"/>
                <w:b/>
                <w:i/>
                <w:spacing w:val="-2"/>
                <w:lang w:val="el-GR"/>
              </w:rPr>
              <w:t>απαιτείται</w:t>
            </w:r>
            <w:r w:rsidRPr="00D0445A">
              <w:rPr>
                <w:rFonts w:ascii="Tahoma" w:hAnsi="Tahoma"/>
                <w:b/>
                <w:i/>
                <w:spacing w:val="41"/>
                <w:lang w:val="el-GR"/>
              </w:rPr>
              <w:t xml:space="preserve"> </w:t>
            </w:r>
            <w:r w:rsidRPr="00D0445A">
              <w:rPr>
                <w:rFonts w:ascii="Tahoma" w:hAnsi="Tahoma"/>
                <w:b/>
                <w:i/>
                <w:spacing w:val="-2"/>
                <w:lang w:val="el-GR"/>
              </w:rPr>
              <w:t>στη</w:t>
            </w:r>
            <w:r w:rsidRPr="00D0445A">
              <w:rPr>
                <w:rFonts w:ascii="Tahoma" w:hAnsi="Tahoma"/>
                <w:b/>
                <w:i/>
                <w:spacing w:val="43"/>
                <w:lang w:val="el-GR"/>
              </w:rPr>
              <w:t xml:space="preserve"> </w:t>
            </w:r>
            <w:r w:rsidRPr="00D0445A">
              <w:rPr>
                <w:rFonts w:ascii="Tahoma" w:hAnsi="Tahoma"/>
                <w:b/>
                <w:i/>
                <w:spacing w:val="-2"/>
                <w:lang w:val="el-GR"/>
              </w:rPr>
              <w:t>σχετική</w:t>
            </w:r>
            <w:r w:rsidRPr="00D0445A">
              <w:rPr>
                <w:rFonts w:ascii="Tahoma" w:hAnsi="Tahoma"/>
                <w:b/>
                <w:i/>
                <w:spacing w:val="41"/>
                <w:lang w:val="el-GR"/>
              </w:rPr>
              <w:t xml:space="preserve"> </w:t>
            </w:r>
            <w:r w:rsidRPr="00D0445A">
              <w:rPr>
                <w:rFonts w:ascii="Tahoma" w:hAnsi="Tahoma"/>
                <w:b/>
                <w:i/>
                <w:spacing w:val="-2"/>
                <w:lang w:val="el-GR"/>
              </w:rPr>
              <w:t>διακήρυξη</w:t>
            </w:r>
            <w:r w:rsidRPr="00D0445A">
              <w:rPr>
                <w:rFonts w:ascii="Tahoma" w:hAnsi="Tahoma"/>
                <w:b/>
                <w:i/>
                <w:spacing w:val="40"/>
                <w:lang w:val="el-GR"/>
              </w:rPr>
              <w:t xml:space="preserve"> </w:t>
            </w:r>
            <w:r w:rsidRPr="00D0445A">
              <w:rPr>
                <w:rFonts w:ascii="Tahoma" w:hAnsi="Tahoma"/>
                <w:b/>
                <w:i/>
                <w:lang w:val="el-GR"/>
              </w:rPr>
              <w:t>ή</w:t>
            </w:r>
            <w:r w:rsidRPr="00D0445A">
              <w:rPr>
                <w:rFonts w:ascii="Tahoma" w:hAnsi="Tahoma"/>
                <w:b/>
                <w:i/>
                <w:spacing w:val="21"/>
                <w:w w:val="94"/>
                <w:lang w:val="el-GR"/>
              </w:rPr>
              <w:t xml:space="preserve"> </w:t>
            </w:r>
            <w:r w:rsidRPr="00D0445A">
              <w:rPr>
                <w:rFonts w:ascii="Tahoma" w:hAnsi="Tahoma"/>
                <w:b/>
                <w:i/>
                <w:w w:val="95"/>
                <w:lang w:val="el-GR"/>
              </w:rPr>
              <w:t>στα</w:t>
            </w:r>
            <w:r w:rsidRPr="00D0445A">
              <w:rPr>
                <w:rFonts w:ascii="Tahoma" w:hAnsi="Tahoma"/>
                <w:b/>
                <w:i/>
                <w:spacing w:val="-13"/>
                <w:w w:val="95"/>
                <w:lang w:val="el-GR"/>
              </w:rPr>
              <w:t xml:space="preserve"> </w:t>
            </w:r>
            <w:r w:rsidRPr="00D0445A">
              <w:rPr>
                <w:rFonts w:ascii="Tahoma" w:hAnsi="Tahoma"/>
                <w:b/>
                <w:i/>
                <w:spacing w:val="-1"/>
                <w:w w:val="95"/>
                <w:lang w:val="el-GR"/>
              </w:rPr>
              <w:t>έγγραφα</w:t>
            </w:r>
            <w:r w:rsidRPr="00D0445A">
              <w:rPr>
                <w:rFonts w:ascii="Tahoma" w:hAnsi="Tahoma"/>
                <w:b/>
                <w:i/>
                <w:spacing w:val="-12"/>
                <w:w w:val="95"/>
                <w:lang w:val="el-GR"/>
              </w:rPr>
              <w:t xml:space="preserve"> </w:t>
            </w:r>
            <w:r w:rsidRPr="00D0445A">
              <w:rPr>
                <w:rFonts w:ascii="Tahoma" w:hAnsi="Tahoma"/>
                <w:b/>
                <w:i/>
                <w:w w:val="95"/>
                <w:lang w:val="el-GR"/>
              </w:rPr>
              <w:t>της</w:t>
            </w:r>
            <w:r w:rsidRPr="00D0445A">
              <w:rPr>
                <w:rFonts w:ascii="Tahoma" w:hAnsi="Tahoma"/>
                <w:b/>
                <w:i/>
                <w:spacing w:val="-13"/>
                <w:w w:val="95"/>
                <w:lang w:val="el-GR"/>
              </w:rPr>
              <w:t xml:space="preserve"> </w:t>
            </w:r>
            <w:r w:rsidRPr="00D0445A">
              <w:rPr>
                <w:rFonts w:ascii="Tahoma" w:hAnsi="Tahoma"/>
                <w:b/>
                <w:i/>
                <w:spacing w:val="-1"/>
                <w:w w:val="95"/>
                <w:lang w:val="el-GR"/>
              </w:rPr>
              <w:t>σύμβασης:</w:t>
            </w:r>
          </w:p>
          <w:p w:rsidR="000C253F" w:rsidRPr="00D0445A" w:rsidRDefault="00D0445A">
            <w:pPr>
              <w:pStyle w:val="TableParagraph"/>
              <w:spacing w:before="5" w:line="248" w:lineRule="auto"/>
              <w:ind w:left="94" w:right="88"/>
              <w:jc w:val="both"/>
              <w:rPr>
                <w:rFonts w:ascii="Tahoma" w:eastAsia="Tahoma" w:hAnsi="Tahoma" w:cs="Tahoma"/>
                <w:sz w:val="20"/>
                <w:szCs w:val="20"/>
                <w:lang w:val="el-GR"/>
              </w:rPr>
            </w:pPr>
            <w:r w:rsidRPr="00D0445A">
              <w:rPr>
                <w:rFonts w:ascii="Tahoma" w:hAnsi="Tahoma"/>
                <w:spacing w:val="-1"/>
                <w:w w:val="105"/>
                <w:sz w:val="20"/>
                <w:lang w:val="el-GR"/>
              </w:rPr>
              <w:t>ε)</w:t>
            </w:r>
            <w:r w:rsidRPr="00D0445A">
              <w:rPr>
                <w:rFonts w:ascii="Tahoma" w:hAnsi="Tahoma"/>
                <w:spacing w:val="19"/>
                <w:w w:val="105"/>
                <w:sz w:val="20"/>
                <w:lang w:val="el-GR"/>
              </w:rPr>
              <w:t xml:space="preserve"> </w:t>
            </w:r>
            <w:r w:rsidRPr="00D0445A">
              <w:rPr>
                <w:rFonts w:ascii="Tahoma" w:hAnsi="Tahoma"/>
                <w:w w:val="105"/>
                <w:sz w:val="20"/>
                <w:lang w:val="el-GR"/>
              </w:rPr>
              <w:t>Ο</w:t>
            </w:r>
            <w:r w:rsidRPr="00D0445A">
              <w:rPr>
                <w:rFonts w:ascii="Tahoma" w:hAnsi="Tahoma"/>
                <w:spacing w:val="20"/>
                <w:w w:val="105"/>
                <w:sz w:val="20"/>
                <w:lang w:val="el-GR"/>
              </w:rPr>
              <w:t xml:space="preserve"> </w:t>
            </w:r>
            <w:r w:rsidRPr="00D0445A">
              <w:rPr>
                <w:rFonts w:ascii="Tahoma" w:hAnsi="Tahoma"/>
                <w:w w:val="105"/>
                <w:sz w:val="20"/>
                <w:lang w:val="el-GR"/>
              </w:rPr>
              <w:t>οικονομικός</w:t>
            </w:r>
            <w:r w:rsidRPr="00D0445A">
              <w:rPr>
                <w:rFonts w:ascii="Tahoma" w:hAnsi="Tahoma"/>
                <w:spacing w:val="19"/>
                <w:w w:val="105"/>
                <w:sz w:val="20"/>
                <w:lang w:val="el-GR"/>
              </w:rPr>
              <w:t xml:space="preserve"> </w:t>
            </w:r>
            <w:r w:rsidRPr="00D0445A">
              <w:rPr>
                <w:rFonts w:ascii="Tahoma" w:hAnsi="Tahoma"/>
                <w:spacing w:val="-1"/>
                <w:w w:val="105"/>
                <w:sz w:val="20"/>
                <w:lang w:val="el-GR"/>
              </w:rPr>
              <w:t>φορέας</w:t>
            </w:r>
            <w:r w:rsidRPr="00D0445A">
              <w:rPr>
                <w:rFonts w:ascii="Tahoma" w:hAnsi="Tahoma"/>
                <w:spacing w:val="18"/>
                <w:w w:val="105"/>
                <w:sz w:val="20"/>
                <w:lang w:val="el-GR"/>
              </w:rPr>
              <w:t xml:space="preserve"> </w:t>
            </w:r>
            <w:r w:rsidRPr="00D0445A">
              <w:rPr>
                <w:rFonts w:ascii="Tahoma" w:hAnsi="Tahoma"/>
                <w:w w:val="105"/>
                <w:sz w:val="20"/>
                <w:lang w:val="el-GR"/>
              </w:rPr>
              <w:t>θα</w:t>
            </w:r>
            <w:r w:rsidRPr="00D0445A">
              <w:rPr>
                <w:rFonts w:ascii="Tahoma" w:hAnsi="Tahoma"/>
                <w:spacing w:val="19"/>
                <w:w w:val="105"/>
                <w:sz w:val="20"/>
                <w:lang w:val="el-GR"/>
              </w:rPr>
              <w:t xml:space="preserve"> </w:t>
            </w:r>
            <w:r w:rsidRPr="00D0445A">
              <w:rPr>
                <w:rFonts w:ascii="Tahoma" w:hAnsi="Tahoma"/>
                <w:spacing w:val="-1"/>
                <w:w w:val="105"/>
                <w:sz w:val="20"/>
                <w:lang w:val="el-GR"/>
              </w:rPr>
              <w:t>είναι</w:t>
            </w:r>
            <w:r w:rsidRPr="00D0445A">
              <w:rPr>
                <w:rFonts w:ascii="Tahoma" w:hAnsi="Tahoma"/>
                <w:spacing w:val="20"/>
                <w:w w:val="105"/>
                <w:sz w:val="20"/>
                <w:lang w:val="el-GR"/>
              </w:rPr>
              <w:t xml:space="preserve"> </w:t>
            </w:r>
            <w:r w:rsidRPr="00D0445A">
              <w:rPr>
                <w:rFonts w:ascii="Tahoma" w:hAnsi="Tahoma"/>
                <w:spacing w:val="-1"/>
                <w:w w:val="105"/>
                <w:sz w:val="20"/>
                <w:lang w:val="el-GR"/>
              </w:rPr>
              <w:t>σε</w:t>
            </w:r>
            <w:r w:rsidRPr="00D0445A">
              <w:rPr>
                <w:rFonts w:ascii="Tahoma" w:hAnsi="Tahoma"/>
                <w:spacing w:val="18"/>
                <w:w w:val="105"/>
                <w:sz w:val="20"/>
                <w:lang w:val="el-GR"/>
              </w:rPr>
              <w:t xml:space="preserve"> </w:t>
            </w:r>
            <w:r w:rsidRPr="00D0445A">
              <w:rPr>
                <w:rFonts w:ascii="Tahoma" w:hAnsi="Tahoma"/>
                <w:spacing w:val="-1"/>
                <w:w w:val="105"/>
                <w:sz w:val="20"/>
                <w:lang w:val="el-GR"/>
              </w:rPr>
              <w:t>θέση</w:t>
            </w:r>
            <w:r w:rsidRPr="00D0445A">
              <w:rPr>
                <w:rFonts w:ascii="Tahoma" w:hAnsi="Tahoma"/>
                <w:spacing w:val="21"/>
                <w:w w:val="103"/>
                <w:sz w:val="20"/>
                <w:lang w:val="el-GR"/>
              </w:rPr>
              <w:t xml:space="preserve"> </w:t>
            </w:r>
            <w:r w:rsidRPr="00D0445A">
              <w:rPr>
                <w:rFonts w:ascii="Tahoma" w:hAnsi="Tahoma"/>
                <w:spacing w:val="1"/>
                <w:w w:val="105"/>
                <w:sz w:val="20"/>
                <w:lang w:val="el-GR"/>
              </w:rPr>
              <w:t>να</w:t>
            </w:r>
            <w:r w:rsidRPr="00D0445A">
              <w:rPr>
                <w:rFonts w:ascii="Tahoma" w:hAnsi="Tahoma"/>
                <w:spacing w:val="37"/>
                <w:w w:val="105"/>
                <w:sz w:val="20"/>
                <w:lang w:val="el-GR"/>
              </w:rPr>
              <w:t xml:space="preserve"> </w:t>
            </w:r>
            <w:r w:rsidRPr="00D0445A">
              <w:rPr>
                <w:rFonts w:ascii="Tahoma" w:hAnsi="Tahoma"/>
                <w:spacing w:val="-1"/>
                <w:w w:val="105"/>
                <w:sz w:val="20"/>
                <w:lang w:val="el-GR"/>
              </w:rPr>
              <w:t>προσκομίσει</w:t>
            </w:r>
            <w:r w:rsidRPr="00D0445A">
              <w:rPr>
                <w:rFonts w:ascii="Tahoma" w:hAnsi="Tahoma"/>
                <w:spacing w:val="37"/>
                <w:w w:val="105"/>
                <w:sz w:val="20"/>
                <w:lang w:val="el-GR"/>
              </w:rPr>
              <w:t xml:space="preserve"> </w:t>
            </w:r>
            <w:r w:rsidRPr="00D0445A">
              <w:rPr>
                <w:rFonts w:ascii="Tahoma" w:hAnsi="Tahoma"/>
                <w:b/>
                <w:spacing w:val="-1"/>
                <w:w w:val="105"/>
                <w:sz w:val="20"/>
                <w:lang w:val="el-GR"/>
              </w:rPr>
              <w:t>βεβαίωση</w:t>
            </w:r>
            <w:r w:rsidRPr="00D0445A">
              <w:rPr>
                <w:rFonts w:ascii="Tahoma" w:hAnsi="Tahoma"/>
                <w:b/>
                <w:spacing w:val="49"/>
                <w:w w:val="105"/>
                <w:sz w:val="20"/>
                <w:lang w:val="el-GR"/>
              </w:rPr>
              <w:t xml:space="preserve"> </w:t>
            </w:r>
            <w:r w:rsidRPr="00D0445A">
              <w:rPr>
                <w:rFonts w:ascii="Tahoma" w:hAnsi="Tahoma"/>
                <w:spacing w:val="-1"/>
                <w:w w:val="105"/>
                <w:sz w:val="20"/>
                <w:lang w:val="el-GR"/>
              </w:rPr>
              <w:t>πληρωμής</w:t>
            </w:r>
            <w:r w:rsidRPr="00D0445A">
              <w:rPr>
                <w:rFonts w:ascii="Tahoma" w:hAnsi="Tahoma"/>
                <w:spacing w:val="28"/>
                <w:w w:val="103"/>
                <w:sz w:val="20"/>
                <w:lang w:val="el-GR"/>
              </w:rPr>
              <w:t xml:space="preserve"> </w:t>
            </w:r>
            <w:r w:rsidRPr="00D0445A">
              <w:rPr>
                <w:rFonts w:ascii="Tahoma" w:hAnsi="Tahoma"/>
                <w:spacing w:val="-1"/>
                <w:w w:val="105"/>
                <w:sz w:val="20"/>
                <w:lang w:val="el-GR"/>
              </w:rPr>
              <w:t>εισφορών</w:t>
            </w:r>
            <w:r w:rsidRPr="00D0445A">
              <w:rPr>
                <w:rFonts w:ascii="Tahoma" w:hAnsi="Tahoma"/>
                <w:spacing w:val="-10"/>
                <w:w w:val="105"/>
                <w:sz w:val="20"/>
                <w:lang w:val="el-GR"/>
              </w:rPr>
              <w:t xml:space="preserve"> </w:t>
            </w:r>
            <w:r w:rsidRPr="00D0445A">
              <w:rPr>
                <w:rFonts w:ascii="Tahoma" w:hAnsi="Tahoma"/>
                <w:spacing w:val="-1"/>
                <w:w w:val="105"/>
                <w:sz w:val="20"/>
                <w:lang w:val="el-GR"/>
              </w:rPr>
              <w:t>κοινωνικής</w:t>
            </w:r>
            <w:r w:rsidRPr="00D0445A">
              <w:rPr>
                <w:rFonts w:ascii="Tahoma" w:hAnsi="Tahoma"/>
                <w:spacing w:val="-9"/>
                <w:w w:val="105"/>
                <w:sz w:val="20"/>
                <w:lang w:val="el-GR"/>
              </w:rPr>
              <w:t xml:space="preserve"> </w:t>
            </w:r>
            <w:r w:rsidRPr="00D0445A">
              <w:rPr>
                <w:rFonts w:ascii="Tahoma" w:hAnsi="Tahoma"/>
                <w:spacing w:val="-1"/>
                <w:w w:val="105"/>
                <w:sz w:val="20"/>
                <w:lang w:val="el-GR"/>
              </w:rPr>
              <w:t>ασφάλισης</w:t>
            </w:r>
            <w:r w:rsidRPr="00D0445A">
              <w:rPr>
                <w:rFonts w:ascii="Tahoma" w:hAnsi="Tahoma"/>
                <w:spacing w:val="-12"/>
                <w:w w:val="105"/>
                <w:sz w:val="20"/>
                <w:lang w:val="el-GR"/>
              </w:rPr>
              <w:t xml:space="preserve"> </w:t>
            </w:r>
            <w:r w:rsidRPr="00D0445A">
              <w:rPr>
                <w:rFonts w:ascii="Tahoma" w:hAnsi="Tahoma"/>
                <w:w w:val="105"/>
                <w:sz w:val="20"/>
                <w:lang w:val="el-GR"/>
              </w:rPr>
              <w:t>και</w:t>
            </w:r>
            <w:r w:rsidRPr="00D0445A">
              <w:rPr>
                <w:rFonts w:ascii="Tahoma" w:hAnsi="Tahoma"/>
                <w:spacing w:val="-11"/>
                <w:w w:val="105"/>
                <w:sz w:val="20"/>
                <w:lang w:val="el-GR"/>
              </w:rPr>
              <w:t xml:space="preserve"> </w:t>
            </w:r>
            <w:r w:rsidRPr="00D0445A">
              <w:rPr>
                <w:rFonts w:ascii="Tahoma" w:hAnsi="Tahoma"/>
                <w:spacing w:val="-1"/>
                <w:w w:val="105"/>
                <w:sz w:val="20"/>
                <w:lang w:val="el-GR"/>
              </w:rPr>
              <w:t>φόρων</w:t>
            </w:r>
            <w:r w:rsidRPr="00D0445A">
              <w:rPr>
                <w:rFonts w:ascii="Tahoma" w:hAnsi="Tahoma"/>
                <w:spacing w:val="41"/>
                <w:w w:val="103"/>
                <w:sz w:val="20"/>
                <w:lang w:val="el-GR"/>
              </w:rPr>
              <w:t xml:space="preserve"> </w:t>
            </w:r>
            <w:r w:rsidRPr="00D0445A">
              <w:rPr>
                <w:rFonts w:ascii="Tahoma" w:hAnsi="Tahoma"/>
                <w:w w:val="105"/>
                <w:sz w:val="20"/>
                <w:lang w:val="el-GR"/>
              </w:rPr>
              <w:t>ή</w:t>
            </w:r>
            <w:r w:rsidRPr="00D0445A">
              <w:rPr>
                <w:rFonts w:ascii="Tahoma" w:hAnsi="Tahoma"/>
                <w:spacing w:val="10"/>
                <w:w w:val="105"/>
                <w:sz w:val="20"/>
                <w:lang w:val="el-GR"/>
              </w:rPr>
              <w:t xml:space="preserve"> </w:t>
            </w:r>
            <w:r w:rsidRPr="00D0445A">
              <w:rPr>
                <w:rFonts w:ascii="Tahoma" w:hAnsi="Tahoma"/>
                <w:w w:val="105"/>
                <w:sz w:val="20"/>
                <w:lang w:val="el-GR"/>
              </w:rPr>
              <w:t>να</w:t>
            </w:r>
            <w:r w:rsidRPr="00D0445A">
              <w:rPr>
                <w:rFonts w:ascii="Tahoma" w:hAnsi="Tahoma"/>
                <w:spacing w:val="11"/>
                <w:w w:val="105"/>
                <w:sz w:val="20"/>
                <w:lang w:val="el-GR"/>
              </w:rPr>
              <w:t xml:space="preserve"> </w:t>
            </w:r>
            <w:r w:rsidRPr="00D0445A">
              <w:rPr>
                <w:rFonts w:ascii="Tahoma" w:hAnsi="Tahoma"/>
                <w:spacing w:val="-1"/>
                <w:w w:val="105"/>
                <w:sz w:val="20"/>
                <w:lang w:val="el-GR"/>
              </w:rPr>
              <w:t>παράσχει</w:t>
            </w:r>
            <w:r w:rsidRPr="00D0445A">
              <w:rPr>
                <w:rFonts w:ascii="Tahoma" w:hAnsi="Tahoma"/>
                <w:spacing w:val="13"/>
                <w:w w:val="105"/>
                <w:sz w:val="20"/>
                <w:lang w:val="el-GR"/>
              </w:rPr>
              <w:t xml:space="preserve"> </w:t>
            </w:r>
            <w:r w:rsidRPr="00D0445A">
              <w:rPr>
                <w:rFonts w:ascii="Tahoma" w:hAnsi="Tahoma"/>
                <w:spacing w:val="-1"/>
                <w:w w:val="105"/>
                <w:sz w:val="20"/>
                <w:lang w:val="el-GR"/>
              </w:rPr>
              <w:t>πληροφορίες</w:t>
            </w:r>
            <w:r w:rsidRPr="00D0445A">
              <w:rPr>
                <w:rFonts w:ascii="Tahoma" w:hAnsi="Tahoma"/>
                <w:spacing w:val="12"/>
                <w:w w:val="105"/>
                <w:sz w:val="20"/>
                <w:lang w:val="el-GR"/>
              </w:rPr>
              <w:t xml:space="preserve"> </w:t>
            </w:r>
            <w:r w:rsidRPr="00D0445A">
              <w:rPr>
                <w:rFonts w:ascii="Tahoma" w:hAnsi="Tahoma"/>
                <w:spacing w:val="-3"/>
                <w:w w:val="105"/>
                <w:sz w:val="20"/>
                <w:lang w:val="el-GR"/>
              </w:rPr>
              <w:t>που</w:t>
            </w:r>
            <w:r w:rsidRPr="00D0445A">
              <w:rPr>
                <w:rFonts w:ascii="Tahoma" w:hAnsi="Tahoma"/>
                <w:spacing w:val="11"/>
                <w:w w:val="105"/>
                <w:sz w:val="20"/>
                <w:lang w:val="el-GR"/>
              </w:rPr>
              <w:t xml:space="preserve"> </w:t>
            </w:r>
            <w:r w:rsidRPr="00D0445A">
              <w:rPr>
                <w:rFonts w:ascii="Tahoma" w:hAnsi="Tahoma"/>
                <w:w w:val="105"/>
                <w:sz w:val="20"/>
                <w:lang w:val="el-GR"/>
              </w:rPr>
              <w:t>θα</w:t>
            </w:r>
            <w:r w:rsidRPr="00D0445A">
              <w:rPr>
                <w:rFonts w:ascii="Tahoma" w:hAnsi="Tahoma"/>
                <w:spacing w:val="11"/>
                <w:w w:val="105"/>
                <w:sz w:val="20"/>
                <w:lang w:val="el-GR"/>
              </w:rPr>
              <w:t xml:space="preserve"> </w:t>
            </w:r>
            <w:r w:rsidRPr="00D0445A">
              <w:rPr>
                <w:rFonts w:ascii="Tahoma" w:hAnsi="Tahoma"/>
                <w:spacing w:val="-1"/>
                <w:w w:val="105"/>
                <w:sz w:val="20"/>
                <w:lang w:val="el-GR"/>
              </w:rPr>
              <w:t>δίνουν</w:t>
            </w:r>
            <w:r w:rsidRPr="00D0445A">
              <w:rPr>
                <w:rFonts w:ascii="Tahoma" w:hAnsi="Tahoma"/>
                <w:spacing w:val="25"/>
                <w:w w:val="103"/>
                <w:sz w:val="20"/>
                <w:lang w:val="el-GR"/>
              </w:rPr>
              <w:t xml:space="preserve"> </w:t>
            </w:r>
            <w:r w:rsidRPr="00D0445A">
              <w:rPr>
                <w:rFonts w:ascii="Tahoma" w:hAnsi="Tahoma"/>
                <w:w w:val="105"/>
                <w:sz w:val="20"/>
                <w:lang w:val="el-GR"/>
              </w:rPr>
              <w:t>τη</w:t>
            </w:r>
            <w:r w:rsidRPr="00D0445A">
              <w:rPr>
                <w:rFonts w:ascii="Tahoma" w:hAnsi="Tahoma"/>
                <w:spacing w:val="46"/>
                <w:w w:val="105"/>
                <w:sz w:val="20"/>
                <w:lang w:val="el-GR"/>
              </w:rPr>
              <w:t xml:space="preserve"> </w:t>
            </w:r>
            <w:r w:rsidRPr="00D0445A">
              <w:rPr>
                <w:rFonts w:ascii="Tahoma" w:hAnsi="Tahoma"/>
                <w:spacing w:val="-1"/>
                <w:w w:val="105"/>
                <w:sz w:val="20"/>
                <w:lang w:val="el-GR"/>
              </w:rPr>
              <w:t>δυνατότητα</w:t>
            </w:r>
            <w:r w:rsidRPr="00D0445A">
              <w:rPr>
                <w:rFonts w:ascii="Tahoma" w:hAnsi="Tahoma"/>
                <w:spacing w:val="47"/>
                <w:w w:val="105"/>
                <w:sz w:val="20"/>
                <w:lang w:val="el-GR"/>
              </w:rPr>
              <w:t xml:space="preserve"> </w:t>
            </w:r>
            <w:r w:rsidRPr="00D0445A">
              <w:rPr>
                <w:rFonts w:ascii="Tahoma" w:hAnsi="Tahoma"/>
                <w:spacing w:val="-1"/>
                <w:w w:val="105"/>
                <w:sz w:val="20"/>
                <w:lang w:val="el-GR"/>
              </w:rPr>
              <w:t>στην</w:t>
            </w:r>
            <w:r w:rsidRPr="00D0445A">
              <w:rPr>
                <w:rFonts w:ascii="Tahoma" w:hAnsi="Tahoma"/>
                <w:spacing w:val="46"/>
                <w:w w:val="105"/>
                <w:sz w:val="20"/>
                <w:lang w:val="el-GR"/>
              </w:rPr>
              <w:t xml:space="preserve"> </w:t>
            </w:r>
            <w:r w:rsidRPr="00D0445A">
              <w:rPr>
                <w:rFonts w:ascii="Tahoma" w:hAnsi="Tahoma"/>
                <w:spacing w:val="-1"/>
                <w:w w:val="105"/>
                <w:sz w:val="20"/>
                <w:lang w:val="el-GR"/>
              </w:rPr>
              <w:t>αναθέτουσα</w:t>
            </w:r>
            <w:r w:rsidRPr="00D0445A">
              <w:rPr>
                <w:rFonts w:ascii="Tahoma" w:hAnsi="Tahoma"/>
                <w:spacing w:val="45"/>
                <w:w w:val="105"/>
                <w:sz w:val="20"/>
                <w:lang w:val="el-GR"/>
              </w:rPr>
              <w:t xml:space="preserve"> </w:t>
            </w:r>
            <w:r w:rsidRPr="00D0445A">
              <w:rPr>
                <w:rFonts w:ascii="Tahoma" w:hAnsi="Tahoma"/>
                <w:spacing w:val="-1"/>
                <w:w w:val="105"/>
                <w:sz w:val="20"/>
                <w:lang w:val="el-GR"/>
              </w:rPr>
              <w:t>αρχή</w:t>
            </w:r>
            <w:r w:rsidRPr="00D0445A">
              <w:rPr>
                <w:rFonts w:ascii="Tahoma" w:hAnsi="Tahoma"/>
                <w:spacing w:val="46"/>
                <w:w w:val="105"/>
                <w:sz w:val="20"/>
                <w:lang w:val="el-GR"/>
              </w:rPr>
              <w:t xml:space="preserve"> </w:t>
            </w:r>
            <w:r w:rsidRPr="00D0445A">
              <w:rPr>
                <w:rFonts w:ascii="Tahoma" w:hAnsi="Tahoma"/>
                <w:w w:val="105"/>
                <w:sz w:val="20"/>
                <w:lang w:val="el-GR"/>
              </w:rPr>
              <w:t>ή</w:t>
            </w:r>
            <w:r w:rsidRPr="00D0445A">
              <w:rPr>
                <w:rFonts w:ascii="Tahoma" w:hAnsi="Tahoma"/>
                <w:spacing w:val="23"/>
                <w:w w:val="103"/>
                <w:sz w:val="20"/>
                <w:lang w:val="el-GR"/>
              </w:rPr>
              <w:t xml:space="preserve"> </w:t>
            </w:r>
            <w:r w:rsidRPr="00D0445A">
              <w:rPr>
                <w:rFonts w:ascii="Tahoma" w:hAnsi="Tahoma"/>
                <w:w w:val="105"/>
                <w:sz w:val="20"/>
                <w:lang w:val="el-GR"/>
              </w:rPr>
              <w:t>στον</w:t>
            </w:r>
            <w:r w:rsidRPr="00D0445A">
              <w:rPr>
                <w:rFonts w:ascii="Tahoma" w:hAnsi="Tahoma"/>
                <w:spacing w:val="62"/>
                <w:w w:val="105"/>
                <w:sz w:val="20"/>
                <w:lang w:val="el-GR"/>
              </w:rPr>
              <w:t xml:space="preserve"> </w:t>
            </w:r>
            <w:r w:rsidRPr="00D0445A">
              <w:rPr>
                <w:rFonts w:ascii="Tahoma" w:hAnsi="Tahoma"/>
                <w:spacing w:val="-1"/>
                <w:w w:val="105"/>
                <w:sz w:val="20"/>
                <w:lang w:val="el-GR"/>
              </w:rPr>
              <w:t>αναθέτοντα</w:t>
            </w:r>
            <w:r w:rsidRPr="00D0445A">
              <w:rPr>
                <w:rFonts w:ascii="Tahoma" w:hAnsi="Tahoma"/>
                <w:spacing w:val="65"/>
                <w:w w:val="105"/>
                <w:sz w:val="20"/>
                <w:lang w:val="el-GR"/>
              </w:rPr>
              <w:t xml:space="preserve"> </w:t>
            </w:r>
            <w:r w:rsidRPr="00D0445A">
              <w:rPr>
                <w:rFonts w:ascii="Tahoma" w:hAnsi="Tahoma"/>
                <w:spacing w:val="-3"/>
                <w:w w:val="105"/>
                <w:sz w:val="20"/>
                <w:lang w:val="el-GR"/>
              </w:rPr>
              <w:t>φορέα</w:t>
            </w:r>
            <w:r w:rsidRPr="00D0445A">
              <w:rPr>
                <w:rFonts w:ascii="Tahoma" w:hAnsi="Tahoma"/>
                <w:spacing w:val="65"/>
                <w:w w:val="105"/>
                <w:sz w:val="20"/>
                <w:lang w:val="el-GR"/>
              </w:rPr>
              <w:t xml:space="preserve"> </w:t>
            </w:r>
            <w:r w:rsidRPr="00D0445A">
              <w:rPr>
                <w:rFonts w:ascii="Tahoma" w:hAnsi="Tahoma"/>
                <w:w w:val="105"/>
                <w:sz w:val="20"/>
                <w:lang w:val="el-GR"/>
              </w:rPr>
              <w:t xml:space="preserve">να  </w:t>
            </w:r>
            <w:r w:rsidRPr="00D0445A">
              <w:rPr>
                <w:rFonts w:ascii="Tahoma" w:hAnsi="Tahoma"/>
                <w:spacing w:val="-1"/>
                <w:w w:val="105"/>
                <w:sz w:val="20"/>
                <w:lang w:val="el-GR"/>
              </w:rPr>
              <w:t>τη</w:t>
            </w:r>
            <w:r w:rsidRPr="00D0445A">
              <w:rPr>
                <w:rFonts w:ascii="Tahoma" w:hAnsi="Tahoma"/>
                <w:spacing w:val="64"/>
                <w:w w:val="105"/>
                <w:sz w:val="20"/>
                <w:lang w:val="el-GR"/>
              </w:rPr>
              <w:t xml:space="preserve"> </w:t>
            </w:r>
            <w:r w:rsidRPr="00D0445A">
              <w:rPr>
                <w:rFonts w:ascii="Tahoma" w:hAnsi="Tahoma"/>
                <w:spacing w:val="-1"/>
                <w:w w:val="105"/>
                <w:sz w:val="20"/>
                <w:lang w:val="el-GR"/>
              </w:rPr>
              <w:t>λάβει</w:t>
            </w:r>
            <w:r w:rsidRPr="00D0445A">
              <w:rPr>
                <w:rFonts w:ascii="Tahoma" w:hAnsi="Tahoma"/>
                <w:spacing w:val="30"/>
                <w:w w:val="103"/>
                <w:sz w:val="20"/>
                <w:lang w:val="el-GR"/>
              </w:rPr>
              <w:t xml:space="preserve"> </w:t>
            </w:r>
            <w:r w:rsidRPr="00D0445A">
              <w:rPr>
                <w:rFonts w:ascii="Tahoma" w:hAnsi="Tahoma"/>
                <w:spacing w:val="-1"/>
                <w:w w:val="105"/>
                <w:sz w:val="20"/>
                <w:lang w:val="el-GR"/>
              </w:rPr>
              <w:t>απευθείας</w:t>
            </w:r>
            <w:r w:rsidRPr="00D0445A">
              <w:rPr>
                <w:rFonts w:ascii="Tahoma" w:hAnsi="Tahoma"/>
                <w:spacing w:val="-10"/>
                <w:w w:val="105"/>
                <w:sz w:val="20"/>
                <w:lang w:val="el-GR"/>
              </w:rPr>
              <w:t xml:space="preserve"> </w:t>
            </w:r>
            <w:r w:rsidRPr="00D0445A">
              <w:rPr>
                <w:rFonts w:ascii="Tahoma" w:hAnsi="Tahoma"/>
                <w:w w:val="105"/>
                <w:sz w:val="20"/>
                <w:lang w:val="el-GR"/>
              </w:rPr>
              <w:t>μέσω</w:t>
            </w:r>
            <w:r w:rsidRPr="00D0445A">
              <w:rPr>
                <w:rFonts w:ascii="Tahoma" w:hAnsi="Tahoma"/>
                <w:spacing w:val="-8"/>
                <w:w w:val="105"/>
                <w:sz w:val="20"/>
                <w:lang w:val="el-GR"/>
              </w:rPr>
              <w:t xml:space="preserve"> </w:t>
            </w:r>
            <w:r w:rsidRPr="00D0445A">
              <w:rPr>
                <w:rFonts w:ascii="Tahoma" w:hAnsi="Tahoma"/>
                <w:spacing w:val="-1"/>
                <w:w w:val="105"/>
                <w:sz w:val="20"/>
                <w:lang w:val="el-GR"/>
              </w:rPr>
              <w:t>πρόσβασης</w:t>
            </w:r>
            <w:r w:rsidRPr="00D0445A">
              <w:rPr>
                <w:rFonts w:ascii="Tahoma" w:hAnsi="Tahoma"/>
                <w:spacing w:val="-9"/>
                <w:w w:val="105"/>
                <w:sz w:val="20"/>
                <w:lang w:val="el-GR"/>
              </w:rPr>
              <w:t xml:space="preserve"> </w:t>
            </w:r>
            <w:r w:rsidRPr="00D0445A">
              <w:rPr>
                <w:rFonts w:ascii="Tahoma" w:hAnsi="Tahoma"/>
                <w:spacing w:val="1"/>
                <w:w w:val="105"/>
                <w:sz w:val="20"/>
                <w:lang w:val="el-GR"/>
              </w:rPr>
              <w:t>σε</w:t>
            </w:r>
            <w:r w:rsidRPr="00D0445A">
              <w:rPr>
                <w:rFonts w:ascii="Tahoma" w:hAnsi="Tahoma"/>
                <w:spacing w:val="-9"/>
                <w:w w:val="105"/>
                <w:sz w:val="20"/>
                <w:lang w:val="el-GR"/>
              </w:rPr>
              <w:t xml:space="preserve"> </w:t>
            </w:r>
            <w:r w:rsidRPr="00D0445A">
              <w:rPr>
                <w:rFonts w:ascii="Tahoma" w:hAnsi="Tahoma"/>
                <w:spacing w:val="-1"/>
                <w:w w:val="105"/>
                <w:sz w:val="20"/>
                <w:lang w:val="el-GR"/>
              </w:rPr>
              <w:t>εθνική</w:t>
            </w:r>
            <w:r w:rsidRPr="00D0445A">
              <w:rPr>
                <w:rFonts w:ascii="Tahoma" w:hAnsi="Tahoma"/>
                <w:spacing w:val="-10"/>
                <w:w w:val="105"/>
                <w:sz w:val="20"/>
                <w:lang w:val="el-GR"/>
              </w:rPr>
              <w:t xml:space="preserve"> </w:t>
            </w:r>
            <w:r w:rsidRPr="00D0445A">
              <w:rPr>
                <w:rFonts w:ascii="Tahoma" w:hAnsi="Tahoma"/>
                <w:spacing w:val="-1"/>
                <w:w w:val="105"/>
                <w:sz w:val="20"/>
                <w:lang w:val="el-GR"/>
              </w:rPr>
              <w:t>βάση</w:t>
            </w:r>
            <w:r w:rsidRPr="00D0445A">
              <w:rPr>
                <w:rFonts w:ascii="Tahoma" w:hAnsi="Tahoma"/>
                <w:spacing w:val="27"/>
                <w:w w:val="103"/>
                <w:sz w:val="20"/>
                <w:lang w:val="el-GR"/>
              </w:rPr>
              <w:t xml:space="preserve"> </w:t>
            </w:r>
            <w:r w:rsidRPr="00D0445A">
              <w:rPr>
                <w:rFonts w:ascii="Tahoma" w:hAnsi="Tahoma"/>
                <w:spacing w:val="-1"/>
                <w:w w:val="105"/>
                <w:sz w:val="20"/>
                <w:lang w:val="el-GR"/>
              </w:rPr>
              <w:t>δεδομένων</w:t>
            </w:r>
            <w:r w:rsidRPr="00D0445A">
              <w:rPr>
                <w:rFonts w:ascii="Tahoma" w:hAnsi="Tahoma"/>
                <w:spacing w:val="46"/>
                <w:w w:val="105"/>
                <w:sz w:val="20"/>
                <w:lang w:val="el-GR"/>
              </w:rPr>
              <w:t xml:space="preserve"> </w:t>
            </w:r>
            <w:r w:rsidRPr="00D0445A">
              <w:rPr>
                <w:rFonts w:ascii="Tahoma" w:hAnsi="Tahoma"/>
                <w:spacing w:val="-3"/>
                <w:w w:val="105"/>
                <w:sz w:val="20"/>
                <w:lang w:val="el-GR"/>
              </w:rPr>
              <w:t>σε</w:t>
            </w:r>
            <w:r w:rsidRPr="00D0445A">
              <w:rPr>
                <w:rFonts w:ascii="Tahoma" w:hAnsi="Tahoma"/>
                <w:spacing w:val="45"/>
                <w:w w:val="105"/>
                <w:sz w:val="20"/>
                <w:lang w:val="el-GR"/>
              </w:rPr>
              <w:t xml:space="preserve"> </w:t>
            </w:r>
            <w:r w:rsidRPr="00D0445A">
              <w:rPr>
                <w:rFonts w:ascii="Tahoma" w:hAnsi="Tahoma"/>
                <w:spacing w:val="-1"/>
                <w:w w:val="105"/>
                <w:sz w:val="20"/>
                <w:lang w:val="el-GR"/>
              </w:rPr>
              <w:t>οποιοδήποτε</w:t>
            </w:r>
            <w:r w:rsidRPr="00D0445A">
              <w:rPr>
                <w:rFonts w:ascii="Tahoma" w:hAnsi="Tahoma"/>
                <w:spacing w:val="44"/>
                <w:w w:val="105"/>
                <w:sz w:val="20"/>
                <w:lang w:val="el-GR"/>
              </w:rPr>
              <w:t xml:space="preserve"> </w:t>
            </w:r>
            <w:r w:rsidRPr="00D0445A">
              <w:rPr>
                <w:rFonts w:ascii="Tahoma" w:hAnsi="Tahoma"/>
                <w:spacing w:val="-1"/>
                <w:w w:val="105"/>
                <w:sz w:val="20"/>
                <w:lang w:val="el-GR"/>
              </w:rPr>
              <w:t>κράτος</w:t>
            </w:r>
            <w:r w:rsidRPr="00D0445A">
              <w:rPr>
                <w:rFonts w:ascii="Tahoma" w:hAnsi="Tahoma"/>
                <w:spacing w:val="46"/>
                <w:w w:val="105"/>
                <w:sz w:val="20"/>
                <w:lang w:val="el-GR"/>
              </w:rPr>
              <w:t xml:space="preserve"> </w:t>
            </w:r>
            <w:r w:rsidRPr="00D0445A">
              <w:rPr>
                <w:rFonts w:ascii="Tahoma" w:hAnsi="Tahoma"/>
                <w:spacing w:val="-1"/>
                <w:w w:val="105"/>
                <w:sz w:val="20"/>
                <w:lang w:val="el-GR"/>
              </w:rPr>
              <w:t>μέλος</w:t>
            </w:r>
            <w:r w:rsidRPr="00D0445A">
              <w:rPr>
                <w:rFonts w:ascii="Tahoma" w:hAnsi="Tahoma"/>
                <w:spacing w:val="33"/>
                <w:w w:val="103"/>
                <w:sz w:val="20"/>
                <w:lang w:val="el-GR"/>
              </w:rPr>
              <w:t xml:space="preserve"> </w:t>
            </w:r>
            <w:r w:rsidRPr="00D0445A">
              <w:rPr>
                <w:rFonts w:ascii="Tahoma" w:hAnsi="Tahoma"/>
                <w:w w:val="105"/>
                <w:sz w:val="20"/>
                <w:lang w:val="el-GR"/>
              </w:rPr>
              <w:t>αυτή</w:t>
            </w:r>
            <w:r w:rsidRPr="00D0445A">
              <w:rPr>
                <w:rFonts w:ascii="Tahoma" w:hAnsi="Tahoma"/>
                <w:spacing w:val="-19"/>
                <w:w w:val="105"/>
                <w:sz w:val="20"/>
                <w:lang w:val="el-GR"/>
              </w:rPr>
              <w:t xml:space="preserve"> </w:t>
            </w:r>
            <w:r w:rsidRPr="00D0445A">
              <w:rPr>
                <w:rFonts w:ascii="Tahoma" w:hAnsi="Tahoma"/>
                <w:spacing w:val="-1"/>
                <w:w w:val="105"/>
                <w:sz w:val="20"/>
                <w:lang w:val="el-GR"/>
              </w:rPr>
              <w:t>διατίθεται</w:t>
            </w:r>
            <w:r w:rsidRPr="00D0445A">
              <w:rPr>
                <w:rFonts w:ascii="Tahoma" w:hAnsi="Tahoma"/>
                <w:spacing w:val="-19"/>
                <w:w w:val="105"/>
                <w:sz w:val="20"/>
                <w:lang w:val="el-GR"/>
              </w:rPr>
              <w:t xml:space="preserve"> </w:t>
            </w:r>
            <w:r w:rsidRPr="00D0445A">
              <w:rPr>
                <w:rFonts w:ascii="Tahoma" w:hAnsi="Tahoma"/>
                <w:spacing w:val="-3"/>
                <w:w w:val="105"/>
                <w:sz w:val="20"/>
                <w:lang w:val="el-GR"/>
              </w:rPr>
              <w:t>δωρεάν;</w:t>
            </w:r>
          </w:p>
          <w:p w:rsidR="000C253F" w:rsidRPr="00D0445A" w:rsidRDefault="00D0445A">
            <w:pPr>
              <w:pStyle w:val="TableParagraph"/>
              <w:spacing w:before="2" w:line="245" w:lineRule="auto"/>
              <w:ind w:left="94" w:right="91"/>
              <w:jc w:val="both"/>
              <w:rPr>
                <w:rFonts w:ascii="Tahoma" w:eastAsia="Tahoma" w:hAnsi="Tahoma" w:cs="Tahoma"/>
                <w:sz w:val="20"/>
                <w:szCs w:val="20"/>
                <w:lang w:val="el-GR"/>
              </w:rPr>
            </w:pPr>
            <w:r w:rsidRPr="00D0445A">
              <w:rPr>
                <w:rFonts w:ascii="Tahoma" w:hAnsi="Tahoma"/>
                <w:spacing w:val="-1"/>
                <w:w w:val="105"/>
                <w:sz w:val="20"/>
                <w:lang w:val="el-GR"/>
              </w:rPr>
              <w:t>Εάν</w:t>
            </w:r>
            <w:r w:rsidRPr="00D0445A">
              <w:rPr>
                <w:rFonts w:ascii="Tahoma" w:hAnsi="Tahoma"/>
                <w:spacing w:val="18"/>
                <w:w w:val="105"/>
                <w:sz w:val="20"/>
                <w:lang w:val="el-GR"/>
              </w:rPr>
              <w:t xml:space="preserve"> </w:t>
            </w:r>
            <w:r w:rsidRPr="00D0445A">
              <w:rPr>
                <w:rFonts w:ascii="Tahoma" w:hAnsi="Tahoma"/>
                <w:w w:val="105"/>
                <w:sz w:val="20"/>
                <w:lang w:val="el-GR"/>
              </w:rPr>
              <w:t>η</w:t>
            </w:r>
            <w:r w:rsidRPr="00D0445A">
              <w:rPr>
                <w:rFonts w:ascii="Tahoma" w:hAnsi="Tahoma"/>
                <w:spacing w:val="18"/>
                <w:w w:val="105"/>
                <w:sz w:val="20"/>
                <w:lang w:val="el-GR"/>
              </w:rPr>
              <w:t xml:space="preserve"> </w:t>
            </w:r>
            <w:r w:rsidRPr="00D0445A">
              <w:rPr>
                <w:rFonts w:ascii="Tahoma" w:hAnsi="Tahoma"/>
                <w:spacing w:val="-1"/>
                <w:w w:val="105"/>
                <w:sz w:val="20"/>
                <w:lang w:val="el-GR"/>
              </w:rPr>
              <w:t>σχετική</w:t>
            </w:r>
            <w:r w:rsidRPr="00D0445A">
              <w:rPr>
                <w:rFonts w:ascii="Tahoma" w:hAnsi="Tahoma"/>
                <w:spacing w:val="18"/>
                <w:w w:val="105"/>
                <w:sz w:val="20"/>
                <w:lang w:val="el-GR"/>
              </w:rPr>
              <w:t xml:space="preserve"> </w:t>
            </w:r>
            <w:r w:rsidRPr="00D0445A">
              <w:rPr>
                <w:rFonts w:ascii="Tahoma" w:hAnsi="Tahoma"/>
                <w:spacing w:val="-1"/>
                <w:w w:val="105"/>
                <w:sz w:val="20"/>
                <w:lang w:val="el-GR"/>
              </w:rPr>
              <w:t>τεκμηρίωση</w:t>
            </w:r>
            <w:r w:rsidRPr="00D0445A">
              <w:rPr>
                <w:rFonts w:ascii="Tahoma" w:hAnsi="Tahoma"/>
                <w:spacing w:val="17"/>
                <w:w w:val="105"/>
                <w:sz w:val="20"/>
                <w:lang w:val="el-GR"/>
              </w:rPr>
              <w:t xml:space="preserve"> </w:t>
            </w:r>
            <w:r w:rsidRPr="00D0445A">
              <w:rPr>
                <w:rFonts w:ascii="Tahoma" w:hAnsi="Tahoma"/>
                <w:spacing w:val="-1"/>
                <w:w w:val="105"/>
                <w:sz w:val="20"/>
                <w:lang w:val="el-GR"/>
              </w:rPr>
              <w:t>διατίθεται</w:t>
            </w:r>
            <w:r w:rsidRPr="00D0445A">
              <w:rPr>
                <w:rFonts w:ascii="Tahoma" w:hAnsi="Tahoma"/>
                <w:spacing w:val="33"/>
                <w:w w:val="103"/>
                <w:sz w:val="20"/>
                <w:lang w:val="el-GR"/>
              </w:rPr>
              <w:t xml:space="preserve"> </w:t>
            </w:r>
            <w:r w:rsidRPr="00D0445A">
              <w:rPr>
                <w:rFonts w:ascii="Tahoma" w:hAnsi="Tahoma"/>
                <w:spacing w:val="-1"/>
                <w:w w:val="105"/>
                <w:sz w:val="20"/>
                <w:lang w:val="el-GR"/>
              </w:rPr>
              <w:t>ηλεκτρονικά,</w:t>
            </w:r>
            <w:r w:rsidRPr="00D0445A">
              <w:rPr>
                <w:rFonts w:ascii="Tahoma" w:hAnsi="Tahoma"/>
                <w:spacing w:val="-42"/>
                <w:w w:val="105"/>
                <w:sz w:val="20"/>
                <w:lang w:val="el-GR"/>
              </w:rPr>
              <w:t xml:space="preserve"> </w:t>
            </w:r>
            <w:r w:rsidRPr="00D0445A">
              <w:rPr>
                <w:rFonts w:ascii="Tahoma" w:hAnsi="Tahoma"/>
                <w:spacing w:val="-1"/>
                <w:w w:val="105"/>
                <w:sz w:val="20"/>
                <w:lang w:val="el-GR"/>
              </w:rPr>
              <w:t>αναφέρετε:</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3"/>
              <w:ind w:left="97"/>
              <w:rPr>
                <w:rFonts w:ascii="Tahoma" w:eastAsia="Tahoma" w:hAnsi="Tahoma" w:cs="Tahoma"/>
                <w:sz w:val="20"/>
                <w:szCs w:val="20"/>
              </w:rPr>
            </w:pPr>
            <w:r>
              <w:rPr>
                <w:rFonts w:ascii="Tahoma" w:hAnsi="Tahoma"/>
                <w:spacing w:val="-3"/>
                <w:w w:val="105"/>
                <w:sz w:val="20"/>
              </w:rPr>
              <w:t>Δεν</w:t>
            </w:r>
            <w:r>
              <w:rPr>
                <w:rFonts w:ascii="Tahoma" w:hAnsi="Tahoma"/>
                <w:spacing w:val="-25"/>
                <w:w w:val="105"/>
                <w:sz w:val="20"/>
              </w:rPr>
              <w:t xml:space="preserve"> </w:t>
            </w:r>
            <w:r>
              <w:rPr>
                <w:rFonts w:ascii="Tahoma" w:hAnsi="Tahoma"/>
                <w:spacing w:val="-1"/>
                <w:w w:val="105"/>
                <w:sz w:val="20"/>
              </w:rPr>
              <w:t>εφαρμόζεται</w:t>
            </w:r>
          </w:p>
        </w:tc>
      </w:tr>
      <w:tr w:rsidR="000C253F">
        <w:trPr>
          <w:trHeight w:hRule="exact" w:val="372"/>
        </w:trPr>
        <w:tc>
          <w:tcPr>
            <w:tcW w:w="4210"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95" w:line="265" w:lineRule="exact"/>
              <w:ind w:left="94"/>
              <w:rPr>
                <w:rFonts w:ascii="Tahoma" w:eastAsia="Tahoma" w:hAnsi="Tahoma" w:cs="Tahoma"/>
              </w:rPr>
            </w:pPr>
            <w:r>
              <w:rPr>
                <w:rFonts w:ascii="Tahoma" w:hAnsi="Tahoma"/>
                <w:b/>
                <w:i/>
                <w:spacing w:val="-2"/>
                <w:w w:val="95"/>
              </w:rPr>
              <w:t>Τρόπος</w:t>
            </w:r>
            <w:r>
              <w:rPr>
                <w:rFonts w:ascii="Tahoma" w:hAnsi="Tahoma"/>
                <w:b/>
                <w:i/>
                <w:spacing w:val="-23"/>
                <w:w w:val="95"/>
              </w:rPr>
              <w:t xml:space="preserve"> </w:t>
            </w:r>
            <w:r>
              <w:rPr>
                <w:rFonts w:ascii="Tahoma" w:hAnsi="Tahoma"/>
                <w:b/>
                <w:i/>
                <w:spacing w:val="-1"/>
                <w:w w:val="95"/>
              </w:rPr>
              <w:t>συμμετοχής:</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line="248" w:lineRule="exact"/>
              <w:ind w:left="97"/>
              <w:rPr>
                <w:rFonts w:ascii="Tahoma" w:eastAsia="Tahoma" w:hAnsi="Tahoma" w:cs="Tahoma"/>
              </w:rPr>
            </w:pPr>
            <w:r>
              <w:rPr>
                <w:rFonts w:ascii="Tahoma" w:hAnsi="Tahoma"/>
                <w:b/>
                <w:i/>
                <w:spacing w:val="-2"/>
              </w:rPr>
              <w:t>Απάντηση:</w:t>
            </w:r>
          </w:p>
        </w:tc>
      </w:tr>
      <w:tr w:rsidR="000C253F">
        <w:trPr>
          <w:trHeight w:hRule="exact" w:val="757"/>
        </w:trPr>
        <w:tc>
          <w:tcPr>
            <w:tcW w:w="4210" w:type="dxa"/>
            <w:tcBorders>
              <w:top w:val="single" w:sz="5" w:space="0" w:color="000000"/>
              <w:left w:val="single" w:sz="5" w:space="0" w:color="000000"/>
              <w:bottom w:val="single" w:sz="4" w:space="0" w:color="000000"/>
              <w:right w:val="single" w:sz="5" w:space="0" w:color="000000"/>
            </w:tcBorders>
          </w:tcPr>
          <w:p w:rsidR="000C253F" w:rsidRPr="00D0445A" w:rsidRDefault="00D0445A">
            <w:pPr>
              <w:pStyle w:val="TableParagraph"/>
              <w:spacing w:before="3" w:line="248" w:lineRule="auto"/>
              <w:ind w:left="94" w:right="91"/>
              <w:jc w:val="both"/>
              <w:rPr>
                <w:rFonts w:ascii="Tahoma" w:eastAsia="Tahoma" w:hAnsi="Tahoma" w:cs="Tahoma"/>
                <w:sz w:val="20"/>
                <w:szCs w:val="20"/>
                <w:lang w:val="el-GR"/>
              </w:rPr>
            </w:pPr>
            <w:r w:rsidRPr="00D0445A">
              <w:rPr>
                <w:rFonts w:ascii="Tahoma" w:hAnsi="Tahoma"/>
                <w:w w:val="105"/>
                <w:sz w:val="20"/>
                <w:lang w:val="el-GR"/>
              </w:rPr>
              <w:t>Ο</w:t>
            </w:r>
            <w:r w:rsidRPr="00D0445A">
              <w:rPr>
                <w:rFonts w:ascii="Tahoma" w:hAnsi="Tahoma"/>
                <w:spacing w:val="54"/>
                <w:w w:val="105"/>
                <w:sz w:val="20"/>
                <w:lang w:val="el-GR"/>
              </w:rPr>
              <w:t xml:space="preserve"> </w:t>
            </w:r>
            <w:r w:rsidRPr="00D0445A">
              <w:rPr>
                <w:rFonts w:ascii="Tahoma" w:hAnsi="Tahoma"/>
                <w:spacing w:val="-1"/>
                <w:w w:val="105"/>
                <w:sz w:val="20"/>
                <w:lang w:val="el-GR"/>
              </w:rPr>
              <w:t>οικονομικός</w:t>
            </w:r>
            <w:r w:rsidRPr="00D0445A">
              <w:rPr>
                <w:rFonts w:ascii="Tahoma" w:hAnsi="Tahoma"/>
                <w:spacing w:val="53"/>
                <w:w w:val="105"/>
                <w:sz w:val="20"/>
                <w:lang w:val="el-GR"/>
              </w:rPr>
              <w:t xml:space="preserve"> </w:t>
            </w:r>
            <w:r w:rsidRPr="00D0445A">
              <w:rPr>
                <w:rFonts w:ascii="Tahoma" w:hAnsi="Tahoma"/>
                <w:spacing w:val="-1"/>
                <w:w w:val="105"/>
                <w:sz w:val="20"/>
                <w:lang w:val="el-GR"/>
              </w:rPr>
              <w:t>φορέας</w:t>
            </w:r>
            <w:r w:rsidRPr="00D0445A">
              <w:rPr>
                <w:rFonts w:ascii="Tahoma" w:hAnsi="Tahoma"/>
                <w:spacing w:val="56"/>
                <w:w w:val="105"/>
                <w:sz w:val="20"/>
                <w:lang w:val="el-GR"/>
              </w:rPr>
              <w:t xml:space="preserve"> </w:t>
            </w:r>
            <w:r w:rsidRPr="00D0445A">
              <w:rPr>
                <w:rFonts w:ascii="Tahoma" w:hAnsi="Tahoma"/>
                <w:spacing w:val="-1"/>
                <w:w w:val="105"/>
                <w:sz w:val="20"/>
                <w:lang w:val="el-GR"/>
              </w:rPr>
              <w:t>συμμετέχει</w:t>
            </w:r>
            <w:r w:rsidRPr="00D0445A">
              <w:rPr>
                <w:rFonts w:ascii="Tahoma" w:hAnsi="Tahoma"/>
                <w:spacing w:val="56"/>
                <w:w w:val="105"/>
                <w:sz w:val="20"/>
                <w:lang w:val="el-GR"/>
              </w:rPr>
              <w:t xml:space="preserve"> </w:t>
            </w:r>
            <w:r w:rsidRPr="00D0445A">
              <w:rPr>
                <w:rFonts w:ascii="Tahoma" w:hAnsi="Tahoma"/>
                <w:spacing w:val="-1"/>
                <w:w w:val="105"/>
                <w:sz w:val="20"/>
                <w:lang w:val="el-GR"/>
              </w:rPr>
              <w:t>στη</w:t>
            </w:r>
            <w:r w:rsidRPr="00D0445A">
              <w:rPr>
                <w:rFonts w:ascii="Tahoma" w:hAnsi="Tahoma"/>
                <w:spacing w:val="30"/>
                <w:w w:val="103"/>
                <w:sz w:val="20"/>
                <w:lang w:val="el-GR"/>
              </w:rPr>
              <w:t xml:space="preserve"> </w:t>
            </w:r>
            <w:r w:rsidRPr="00D0445A">
              <w:rPr>
                <w:rFonts w:ascii="Tahoma" w:hAnsi="Tahoma"/>
                <w:spacing w:val="-1"/>
                <w:w w:val="105"/>
                <w:sz w:val="20"/>
                <w:lang w:val="el-GR"/>
              </w:rPr>
              <w:t>διαδικασία</w:t>
            </w:r>
            <w:r w:rsidRPr="00D0445A">
              <w:rPr>
                <w:rFonts w:ascii="Tahoma" w:hAnsi="Tahoma"/>
                <w:spacing w:val="25"/>
                <w:w w:val="105"/>
                <w:sz w:val="20"/>
                <w:lang w:val="el-GR"/>
              </w:rPr>
              <w:t xml:space="preserve"> </w:t>
            </w:r>
            <w:r w:rsidRPr="00D0445A">
              <w:rPr>
                <w:rFonts w:ascii="Tahoma" w:hAnsi="Tahoma"/>
                <w:spacing w:val="-1"/>
                <w:w w:val="105"/>
                <w:sz w:val="20"/>
                <w:lang w:val="el-GR"/>
              </w:rPr>
              <w:t>σύναψης</w:t>
            </w:r>
            <w:r w:rsidRPr="00D0445A">
              <w:rPr>
                <w:rFonts w:ascii="Tahoma" w:hAnsi="Tahoma"/>
                <w:spacing w:val="25"/>
                <w:w w:val="105"/>
                <w:sz w:val="20"/>
                <w:lang w:val="el-GR"/>
              </w:rPr>
              <w:t xml:space="preserve"> </w:t>
            </w:r>
            <w:r w:rsidRPr="00D0445A">
              <w:rPr>
                <w:rFonts w:ascii="Tahoma" w:hAnsi="Tahoma"/>
                <w:spacing w:val="-1"/>
                <w:w w:val="105"/>
                <w:sz w:val="20"/>
                <w:lang w:val="el-GR"/>
              </w:rPr>
              <w:t>δημόσιας</w:t>
            </w:r>
            <w:r w:rsidRPr="00D0445A">
              <w:rPr>
                <w:rFonts w:ascii="Tahoma" w:hAnsi="Tahoma"/>
                <w:spacing w:val="25"/>
                <w:w w:val="105"/>
                <w:sz w:val="20"/>
                <w:lang w:val="el-GR"/>
              </w:rPr>
              <w:t xml:space="preserve"> </w:t>
            </w:r>
            <w:r w:rsidRPr="00D0445A">
              <w:rPr>
                <w:rFonts w:ascii="Tahoma" w:hAnsi="Tahoma"/>
                <w:spacing w:val="-1"/>
                <w:w w:val="105"/>
                <w:sz w:val="20"/>
                <w:lang w:val="el-GR"/>
              </w:rPr>
              <w:t>σύμβασης</w:t>
            </w:r>
            <w:r w:rsidRPr="00D0445A">
              <w:rPr>
                <w:rFonts w:ascii="Tahoma" w:hAnsi="Tahoma"/>
                <w:spacing w:val="29"/>
                <w:w w:val="103"/>
                <w:sz w:val="20"/>
                <w:lang w:val="el-GR"/>
              </w:rPr>
              <w:t xml:space="preserve"> </w:t>
            </w:r>
            <w:r w:rsidRPr="00D0445A">
              <w:rPr>
                <w:rFonts w:ascii="Tahoma" w:hAnsi="Tahoma"/>
                <w:spacing w:val="-1"/>
                <w:w w:val="105"/>
                <w:sz w:val="20"/>
                <w:lang w:val="el-GR"/>
              </w:rPr>
              <w:t>από</w:t>
            </w:r>
            <w:r w:rsidRPr="00D0445A">
              <w:rPr>
                <w:rFonts w:ascii="Tahoma" w:hAnsi="Tahoma"/>
                <w:spacing w:val="-12"/>
                <w:w w:val="105"/>
                <w:sz w:val="20"/>
                <w:lang w:val="el-GR"/>
              </w:rPr>
              <w:t xml:space="preserve"> </w:t>
            </w:r>
            <w:r w:rsidRPr="00D0445A">
              <w:rPr>
                <w:rFonts w:ascii="Tahoma" w:hAnsi="Tahoma"/>
                <w:w w:val="105"/>
                <w:sz w:val="20"/>
                <w:lang w:val="el-GR"/>
              </w:rPr>
              <w:t>κοινού</w:t>
            </w:r>
            <w:r w:rsidRPr="00D0445A">
              <w:rPr>
                <w:rFonts w:ascii="Tahoma" w:hAnsi="Tahoma"/>
                <w:spacing w:val="-17"/>
                <w:w w:val="105"/>
                <w:sz w:val="20"/>
                <w:lang w:val="el-GR"/>
              </w:rPr>
              <w:t xml:space="preserve"> </w:t>
            </w:r>
            <w:r w:rsidRPr="00D0445A">
              <w:rPr>
                <w:rFonts w:ascii="Tahoma" w:hAnsi="Tahoma"/>
                <w:w w:val="105"/>
                <w:sz w:val="20"/>
                <w:lang w:val="el-GR"/>
              </w:rPr>
              <w:t>με</w:t>
            </w:r>
            <w:r w:rsidRPr="00D0445A">
              <w:rPr>
                <w:rFonts w:ascii="Tahoma" w:hAnsi="Tahoma"/>
                <w:spacing w:val="-14"/>
                <w:w w:val="105"/>
                <w:sz w:val="20"/>
                <w:lang w:val="el-GR"/>
              </w:rPr>
              <w:t xml:space="preserve"> </w:t>
            </w:r>
            <w:r w:rsidRPr="00D0445A">
              <w:rPr>
                <w:rFonts w:ascii="Tahoma" w:hAnsi="Tahoma"/>
                <w:spacing w:val="-1"/>
                <w:w w:val="105"/>
                <w:sz w:val="20"/>
                <w:lang w:val="el-GR"/>
              </w:rPr>
              <w:t>άλλους</w:t>
            </w:r>
            <w:r w:rsidRPr="00D0445A">
              <w:rPr>
                <w:rFonts w:ascii="Tahoma" w:hAnsi="Tahoma"/>
                <w:spacing w:val="-2"/>
                <w:w w:val="105"/>
                <w:position w:val="7"/>
                <w:sz w:val="13"/>
                <w:lang w:val="el-GR"/>
              </w:rPr>
              <w:t>6</w:t>
            </w:r>
            <w:r w:rsidRPr="00D0445A">
              <w:rPr>
                <w:rFonts w:ascii="Tahoma" w:hAnsi="Tahoma"/>
                <w:spacing w:val="-1"/>
                <w:w w:val="105"/>
                <w:sz w:val="20"/>
                <w:lang w:val="el-GR"/>
              </w:rPr>
              <w:t>;</w:t>
            </w:r>
          </w:p>
        </w:tc>
        <w:tc>
          <w:tcPr>
            <w:tcW w:w="4212"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3"/>
              <w:ind w:left="97"/>
              <w:rPr>
                <w:rFonts w:ascii="Tahoma" w:eastAsia="Tahoma" w:hAnsi="Tahoma" w:cs="Tahoma"/>
                <w:sz w:val="20"/>
                <w:szCs w:val="20"/>
              </w:rPr>
            </w:pPr>
            <w:r>
              <w:rPr>
                <w:rFonts w:ascii="Tahoma" w:hAnsi="Tahoma"/>
                <w:spacing w:val="-3"/>
                <w:w w:val="105"/>
                <w:sz w:val="20"/>
              </w:rPr>
              <w:t>[]</w:t>
            </w:r>
            <w:r>
              <w:rPr>
                <w:rFonts w:ascii="Tahoma" w:hAnsi="Tahoma"/>
                <w:spacing w:val="-5"/>
                <w:w w:val="105"/>
                <w:sz w:val="20"/>
              </w:rPr>
              <w:t xml:space="preserve"> </w:t>
            </w:r>
            <w:r>
              <w:rPr>
                <w:rFonts w:ascii="Tahoma" w:hAnsi="Tahoma"/>
                <w:spacing w:val="-1"/>
                <w:w w:val="105"/>
                <w:sz w:val="20"/>
              </w:rPr>
              <w:t>Ναι</w:t>
            </w:r>
            <w:r>
              <w:rPr>
                <w:rFonts w:ascii="Tahoma" w:hAnsi="Tahoma"/>
                <w:spacing w:val="-6"/>
                <w:w w:val="105"/>
                <w:sz w:val="20"/>
              </w:rPr>
              <w:t xml:space="preserve"> </w:t>
            </w:r>
            <w:r>
              <w:rPr>
                <w:rFonts w:ascii="Tahoma" w:hAnsi="Tahoma"/>
                <w:spacing w:val="-1"/>
                <w:w w:val="105"/>
                <w:sz w:val="20"/>
              </w:rPr>
              <w:t>[]</w:t>
            </w:r>
            <w:r>
              <w:rPr>
                <w:rFonts w:ascii="Tahoma" w:hAnsi="Tahoma"/>
                <w:spacing w:val="-6"/>
                <w:w w:val="105"/>
                <w:sz w:val="20"/>
              </w:rPr>
              <w:t xml:space="preserve"> </w:t>
            </w:r>
            <w:r>
              <w:rPr>
                <w:rFonts w:ascii="Tahoma" w:hAnsi="Tahoma"/>
                <w:spacing w:val="-1"/>
                <w:w w:val="105"/>
                <w:sz w:val="20"/>
              </w:rPr>
              <w:t>Όχι</w:t>
            </w:r>
          </w:p>
        </w:tc>
      </w:tr>
      <w:tr w:rsidR="000C253F" w:rsidRPr="00594F4D">
        <w:trPr>
          <w:trHeight w:hRule="exact" w:val="508"/>
        </w:trPr>
        <w:tc>
          <w:tcPr>
            <w:tcW w:w="8422" w:type="dxa"/>
            <w:gridSpan w:val="2"/>
            <w:tcBorders>
              <w:top w:val="single" w:sz="4" w:space="0" w:color="000000"/>
              <w:left w:val="single" w:sz="5" w:space="0" w:color="000000"/>
              <w:bottom w:val="single" w:sz="5" w:space="0" w:color="000000"/>
              <w:right w:val="single" w:sz="5" w:space="0" w:color="000000"/>
            </w:tcBorders>
            <w:shd w:val="clear" w:color="auto" w:fill="BFBFBF"/>
          </w:tcPr>
          <w:p w:rsidR="000C253F" w:rsidRPr="00D0445A" w:rsidRDefault="00D0445A">
            <w:pPr>
              <w:pStyle w:val="TableParagraph"/>
              <w:spacing w:before="5" w:line="250" w:lineRule="exact"/>
              <w:ind w:left="94" w:right="90"/>
              <w:rPr>
                <w:rFonts w:ascii="Tahoma" w:eastAsia="Tahoma" w:hAnsi="Tahoma" w:cs="Tahoma"/>
                <w:lang w:val="el-GR"/>
              </w:rPr>
            </w:pPr>
            <w:r w:rsidRPr="00D0445A">
              <w:rPr>
                <w:rFonts w:ascii="Tahoma" w:hAnsi="Tahoma"/>
                <w:b/>
                <w:i/>
                <w:spacing w:val="-2"/>
                <w:lang w:val="el-GR"/>
              </w:rPr>
              <w:t>Εάν</w:t>
            </w:r>
            <w:r w:rsidRPr="00D0445A">
              <w:rPr>
                <w:rFonts w:ascii="Tahoma" w:hAnsi="Tahoma"/>
                <w:b/>
                <w:i/>
                <w:spacing w:val="43"/>
                <w:lang w:val="el-GR"/>
              </w:rPr>
              <w:t xml:space="preserve"> </w:t>
            </w:r>
            <w:r w:rsidRPr="00D0445A">
              <w:rPr>
                <w:rFonts w:ascii="Tahoma" w:hAnsi="Tahoma"/>
                <w:b/>
                <w:i/>
                <w:spacing w:val="-3"/>
                <w:lang w:val="el-GR"/>
              </w:rPr>
              <w:t>ναι</w:t>
            </w:r>
            <w:r w:rsidRPr="00D0445A">
              <w:rPr>
                <w:rFonts w:ascii="Tahoma" w:hAnsi="Tahoma"/>
                <w:i/>
                <w:spacing w:val="-3"/>
                <w:lang w:val="el-GR"/>
              </w:rPr>
              <w:t>,</w:t>
            </w:r>
            <w:r w:rsidRPr="00D0445A">
              <w:rPr>
                <w:rFonts w:ascii="Tahoma" w:hAnsi="Tahoma"/>
                <w:i/>
                <w:spacing w:val="43"/>
                <w:lang w:val="el-GR"/>
              </w:rPr>
              <w:t xml:space="preserve"> </w:t>
            </w:r>
            <w:r w:rsidRPr="00D0445A">
              <w:rPr>
                <w:rFonts w:ascii="Tahoma" w:hAnsi="Tahoma"/>
                <w:i/>
                <w:spacing w:val="-2"/>
                <w:lang w:val="el-GR"/>
              </w:rPr>
              <w:t>μεριμνήστε</w:t>
            </w:r>
            <w:r w:rsidRPr="00D0445A">
              <w:rPr>
                <w:rFonts w:ascii="Tahoma" w:hAnsi="Tahoma"/>
                <w:i/>
                <w:spacing w:val="41"/>
                <w:lang w:val="el-GR"/>
              </w:rPr>
              <w:t xml:space="preserve"> </w:t>
            </w:r>
            <w:r w:rsidRPr="00D0445A">
              <w:rPr>
                <w:rFonts w:ascii="Tahoma" w:hAnsi="Tahoma"/>
                <w:i/>
                <w:lang w:val="el-GR"/>
              </w:rPr>
              <w:t>για</w:t>
            </w:r>
            <w:r w:rsidRPr="00D0445A">
              <w:rPr>
                <w:rFonts w:ascii="Tahoma" w:hAnsi="Tahoma"/>
                <w:i/>
                <w:spacing w:val="41"/>
                <w:lang w:val="el-GR"/>
              </w:rPr>
              <w:t xml:space="preserve"> </w:t>
            </w:r>
            <w:r w:rsidRPr="00D0445A">
              <w:rPr>
                <w:rFonts w:ascii="Tahoma" w:hAnsi="Tahoma"/>
                <w:i/>
                <w:spacing w:val="-2"/>
                <w:lang w:val="el-GR"/>
              </w:rPr>
              <w:t>την</w:t>
            </w:r>
            <w:r w:rsidRPr="00D0445A">
              <w:rPr>
                <w:rFonts w:ascii="Tahoma" w:hAnsi="Tahoma"/>
                <w:i/>
                <w:spacing w:val="43"/>
                <w:lang w:val="el-GR"/>
              </w:rPr>
              <w:t xml:space="preserve"> </w:t>
            </w:r>
            <w:r w:rsidRPr="00D0445A">
              <w:rPr>
                <w:rFonts w:ascii="Tahoma" w:hAnsi="Tahoma"/>
                <w:i/>
                <w:spacing w:val="-2"/>
                <w:lang w:val="el-GR"/>
              </w:rPr>
              <w:t>υποβολή</w:t>
            </w:r>
            <w:r w:rsidRPr="00D0445A">
              <w:rPr>
                <w:rFonts w:ascii="Tahoma" w:hAnsi="Tahoma"/>
                <w:i/>
                <w:spacing w:val="41"/>
                <w:lang w:val="el-GR"/>
              </w:rPr>
              <w:t xml:space="preserve"> </w:t>
            </w:r>
            <w:r w:rsidRPr="00D0445A">
              <w:rPr>
                <w:rFonts w:ascii="Tahoma" w:hAnsi="Tahoma"/>
                <w:i/>
                <w:spacing w:val="-2"/>
                <w:lang w:val="el-GR"/>
              </w:rPr>
              <w:t>χωριστού</w:t>
            </w:r>
            <w:r w:rsidRPr="00D0445A">
              <w:rPr>
                <w:rFonts w:ascii="Tahoma" w:hAnsi="Tahoma"/>
                <w:i/>
                <w:spacing w:val="41"/>
                <w:lang w:val="el-GR"/>
              </w:rPr>
              <w:t xml:space="preserve"> </w:t>
            </w:r>
            <w:r w:rsidRPr="00D0445A">
              <w:rPr>
                <w:rFonts w:ascii="Tahoma" w:hAnsi="Tahoma"/>
                <w:i/>
                <w:spacing w:val="-2"/>
                <w:lang w:val="el-GR"/>
              </w:rPr>
              <w:t>εντύπου</w:t>
            </w:r>
            <w:r w:rsidRPr="00D0445A">
              <w:rPr>
                <w:rFonts w:ascii="Tahoma" w:hAnsi="Tahoma"/>
                <w:i/>
                <w:spacing w:val="42"/>
                <w:lang w:val="el-GR"/>
              </w:rPr>
              <w:t xml:space="preserve"> </w:t>
            </w:r>
            <w:r w:rsidRPr="00D0445A">
              <w:rPr>
                <w:rFonts w:ascii="Tahoma" w:hAnsi="Tahoma"/>
                <w:i/>
                <w:spacing w:val="-2"/>
                <w:lang w:val="el-GR"/>
              </w:rPr>
              <w:t>ΤΕΥΔ</w:t>
            </w:r>
            <w:r w:rsidRPr="00D0445A">
              <w:rPr>
                <w:rFonts w:ascii="Tahoma" w:hAnsi="Tahoma"/>
                <w:i/>
                <w:spacing w:val="39"/>
                <w:lang w:val="el-GR"/>
              </w:rPr>
              <w:t xml:space="preserve"> </w:t>
            </w:r>
            <w:r w:rsidRPr="00D0445A">
              <w:rPr>
                <w:rFonts w:ascii="Tahoma" w:hAnsi="Tahoma"/>
                <w:i/>
                <w:lang w:val="el-GR"/>
              </w:rPr>
              <w:t>από</w:t>
            </w:r>
            <w:r w:rsidRPr="00D0445A">
              <w:rPr>
                <w:rFonts w:ascii="Tahoma" w:hAnsi="Tahoma"/>
                <w:i/>
                <w:spacing w:val="44"/>
                <w:lang w:val="el-GR"/>
              </w:rPr>
              <w:t xml:space="preserve"> </w:t>
            </w:r>
            <w:r w:rsidRPr="00D0445A">
              <w:rPr>
                <w:rFonts w:ascii="Tahoma" w:hAnsi="Tahoma"/>
                <w:i/>
                <w:spacing w:val="-2"/>
                <w:lang w:val="el-GR"/>
              </w:rPr>
              <w:t>τους</w:t>
            </w:r>
            <w:r w:rsidRPr="00D0445A">
              <w:rPr>
                <w:rFonts w:ascii="Tahoma" w:hAnsi="Tahoma"/>
                <w:i/>
                <w:spacing w:val="41"/>
                <w:lang w:val="el-GR"/>
              </w:rPr>
              <w:t xml:space="preserve"> </w:t>
            </w:r>
            <w:r w:rsidRPr="00D0445A">
              <w:rPr>
                <w:rFonts w:ascii="Tahoma" w:hAnsi="Tahoma"/>
                <w:i/>
                <w:spacing w:val="-2"/>
                <w:lang w:val="el-GR"/>
              </w:rPr>
              <w:t>άλλους</w:t>
            </w:r>
            <w:r w:rsidRPr="00D0445A">
              <w:rPr>
                <w:rFonts w:ascii="Tahoma" w:hAnsi="Tahoma"/>
                <w:i/>
                <w:spacing w:val="67"/>
                <w:w w:val="94"/>
                <w:lang w:val="el-GR"/>
              </w:rPr>
              <w:t xml:space="preserve"> </w:t>
            </w:r>
            <w:r w:rsidRPr="00D0445A">
              <w:rPr>
                <w:rFonts w:ascii="Tahoma" w:hAnsi="Tahoma"/>
                <w:i/>
                <w:spacing w:val="-1"/>
                <w:w w:val="95"/>
                <w:lang w:val="el-GR"/>
              </w:rPr>
              <w:t>εμπλεκόμενους</w:t>
            </w:r>
            <w:r w:rsidRPr="00D0445A">
              <w:rPr>
                <w:rFonts w:ascii="Tahoma" w:hAnsi="Tahoma"/>
                <w:i/>
                <w:spacing w:val="-20"/>
                <w:w w:val="95"/>
                <w:lang w:val="el-GR"/>
              </w:rPr>
              <w:t xml:space="preserve"> </w:t>
            </w:r>
            <w:r w:rsidRPr="00D0445A">
              <w:rPr>
                <w:rFonts w:ascii="Tahoma" w:hAnsi="Tahoma"/>
                <w:i/>
                <w:spacing w:val="-1"/>
                <w:w w:val="95"/>
                <w:lang w:val="el-GR"/>
              </w:rPr>
              <w:t>οικονομικούς</w:t>
            </w:r>
            <w:r w:rsidRPr="00D0445A">
              <w:rPr>
                <w:rFonts w:ascii="Tahoma" w:hAnsi="Tahoma"/>
                <w:i/>
                <w:spacing w:val="-19"/>
                <w:w w:val="95"/>
                <w:lang w:val="el-GR"/>
              </w:rPr>
              <w:t xml:space="preserve"> </w:t>
            </w:r>
            <w:r w:rsidRPr="00D0445A">
              <w:rPr>
                <w:rFonts w:ascii="Tahoma" w:hAnsi="Tahoma"/>
                <w:i/>
                <w:spacing w:val="-1"/>
                <w:w w:val="95"/>
                <w:lang w:val="el-GR"/>
              </w:rPr>
              <w:t>φορείς.</w:t>
            </w:r>
          </w:p>
        </w:tc>
      </w:tr>
      <w:tr w:rsidR="000C253F">
        <w:trPr>
          <w:trHeight w:hRule="exact" w:val="268"/>
        </w:trPr>
        <w:tc>
          <w:tcPr>
            <w:tcW w:w="4210" w:type="dxa"/>
            <w:tcBorders>
              <w:top w:val="single" w:sz="5" w:space="0" w:color="000000"/>
              <w:left w:val="single" w:sz="5" w:space="0" w:color="000000"/>
              <w:bottom w:val="nil"/>
              <w:right w:val="single" w:sz="5" w:space="0" w:color="000000"/>
            </w:tcBorders>
          </w:tcPr>
          <w:p w:rsidR="000C253F" w:rsidRDefault="00D0445A">
            <w:pPr>
              <w:pStyle w:val="TableParagraph"/>
              <w:spacing w:before="5"/>
              <w:ind w:left="94"/>
              <w:rPr>
                <w:rFonts w:ascii="Tahoma" w:eastAsia="Tahoma" w:hAnsi="Tahoma" w:cs="Tahoma"/>
                <w:sz w:val="20"/>
                <w:szCs w:val="20"/>
              </w:rPr>
            </w:pPr>
            <w:r>
              <w:rPr>
                <w:rFonts w:ascii="Tahoma" w:hAnsi="Tahoma"/>
                <w:b/>
                <w:spacing w:val="-1"/>
                <w:w w:val="105"/>
                <w:sz w:val="20"/>
              </w:rPr>
              <w:t>Εάν</w:t>
            </w:r>
            <w:r>
              <w:rPr>
                <w:rFonts w:ascii="Tahoma" w:hAnsi="Tahoma"/>
                <w:b/>
                <w:spacing w:val="-17"/>
                <w:w w:val="105"/>
                <w:sz w:val="20"/>
              </w:rPr>
              <w:t xml:space="preserve"> </w:t>
            </w:r>
            <w:r>
              <w:rPr>
                <w:rFonts w:ascii="Tahoma" w:hAnsi="Tahoma"/>
                <w:b/>
                <w:w w:val="105"/>
                <w:sz w:val="20"/>
              </w:rPr>
              <w:t>ναι</w:t>
            </w:r>
            <w:r>
              <w:rPr>
                <w:rFonts w:ascii="Tahoma" w:hAnsi="Tahoma"/>
                <w:w w:val="105"/>
                <w:sz w:val="20"/>
              </w:rPr>
              <w:t>:</w:t>
            </w:r>
          </w:p>
        </w:tc>
        <w:tc>
          <w:tcPr>
            <w:tcW w:w="4212" w:type="dxa"/>
            <w:vMerge w:val="restart"/>
            <w:tcBorders>
              <w:top w:val="single" w:sz="5" w:space="0" w:color="000000"/>
              <w:left w:val="single" w:sz="5" w:space="0" w:color="000000"/>
              <w:right w:val="single" w:sz="5" w:space="0" w:color="000000"/>
            </w:tcBorders>
          </w:tcPr>
          <w:p w:rsidR="000C253F" w:rsidRDefault="000C253F">
            <w:pPr>
              <w:pStyle w:val="TableParagraph"/>
              <w:spacing w:before="2"/>
              <w:rPr>
                <w:rFonts w:ascii="Times New Roman" w:eastAsia="Times New Roman" w:hAnsi="Times New Roman" w:cs="Times New Roman"/>
              </w:rPr>
            </w:pPr>
          </w:p>
          <w:p w:rsidR="000C253F" w:rsidRDefault="00D0445A">
            <w:pPr>
              <w:pStyle w:val="TableParagraph"/>
              <w:ind w:left="97"/>
              <w:rPr>
                <w:rFonts w:ascii="Tahoma" w:eastAsia="Tahoma" w:hAnsi="Tahoma" w:cs="Tahoma"/>
                <w:sz w:val="20"/>
                <w:szCs w:val="20"/>
              </w:rPr>
            </w:pPr>
            <w:r>
              <w:rPr>
                <w:rFonts w:ascii="Tahoma" w:eastAsia="Tahoma" w:hAnsi="Tahoma" w:cs="Tahoma"/>
                <w:spacing w:val="-3"/>
                <w:w w:val="105"/>
                <w:sz w:val="20"/>
                <w:szCs w:val="20"/>
              </w:rPr>
              <w:t>α)</w:t>
            </w:r>
            <w:r>
              <w:rPr>
                <w:rFonts w:ascii="Tahoma" w:eastAsia="Tahoma" w:hAnsi="Tahoma" w:cs="Tahoma"/>
                <w:spacing w:val="-7"/>
                <w:w w:val="105"/>
                <w:sz w:val="20"/>
                <w:szCs w:val="20"/>
              </w:rPr>
              <w:t xml:space="preserve"> </w:t>
            </w:r>
            <w:r>
              <w:rPr>
                <w:rFonts w:ascii="Tahoma" w:eastAsia="Tahoma" w:hAnsi="Tahoma" w:cs="Tahoma"/>
                <w:spacing w:val="-3"/>
                <w:w w:val="105"/>
                <w:sz w:val="20"/>
                <w:szCs w:val="20"/>
              </w:rPr>
              <w:t>[……]</w:t>
            </w:r>
          </w:p>
        </w:tc>
      </w:tr>
      <w:tr w:rsidR="000C253F" w:rsidRPr="00594F4D">
        <w:trPr>
          <w:trHeight w:hRule="exact" w:val="250"/>
        </w:trPr>
        <w:tc>
          <w:tcPr>
            <w:tcW w:w="4210" w:type="dxa"/>
            <w:tcBorders>
              <w:top w:val="nil"/>
              <w:left w:val="single" w:sz="5" w:space="0" w:color="000000"/>
              <w:bottom w:val="nil"/>
              <w:right w:val="single" w:sz="5" w:space="0" w:color="000000"/>
            </w:tcBorders>
          </w:tcPr>
          <w:p w:rsidR="000C253F" w:rsidRPr="00D0445A" w:rsidRDefault="00D0445A">
            <w:pPr>
              <w:pStyle w:val="TableParagraph"/>
              <w:spacing w:line="234" w:lineRule="exact"/>
              <w:ind w:left="94"/>
              <w:rPr>
                <w:rFonts w:ascii="Tahoma" w:eastAsia="Tahoma" w:hAnsi="Tahoma" w:cs="Tahoma"/>
                <w:sz w:val="20"/>
                <w:szCs w:val="20"/>
                <w:lang w:val="el-GR"/>
              </w:rPr>
            </w:pPr>
            <w:r w:rsidRPr="00D0445A">
              <w:rPr>
                <w:rFonts w:ascii="Tahoma" w:hAnsi="Tahoma"/>
                <w:w w:val="105"/>
                <w:sz w:val="20"/>
                <w:lang w:val="el-GR"/>
              </w:rPr>
              <w:t>α)</w:t>
            </w:r>
            <w:r w:rsidRPr="00D0445A">
              <w:rPr>
                <w:rFonts w:ascii="Tahoma" w:hAnsi="Tahoma"/>
                <w:spacing w:val="55"/>
                <w:w w:val="105"/>
                <w:sz w:val="20"/>
                <w:lang w:val="el-GR"/>
              </w:rPr>
              <w:t xml:space="preserve"> </w:t>
            </w:r>
            <w:r w:rsidRPr="00D0445A">
              <w:rPr>
                <w:rFonts w:ascii="Tahoma" w:hAnsi="Tahoma"/>
                <w:spacing w:val="-1"/>
                <w:w w:val="105"/>
                <w:sz w:val="20"/>
                <w:lang w:val="el-GR"/>
              </w:rPr>
              <w:t>Αναφέρετε</w:t>
            </w:r>
            <w:r w:rsidRPr="00D0445A">
              <w:rPr>
                <w:rFonts w:ascii="Tahoma" w:hAnsi="Tahoma"/>
                <w:spacing w:val="53"/>
                <w:w w:val="105"/>
                <w:sz w:val="20"/>
                <w:lang w:val="el-GR"/>
              </w:rPr>
              <w:t xml:space="preserve"> </w:t>
            </w:r>
            <w:r w:rsidRPr="00D0445A">
              <w:rPr>
                <w:rFonts w:ascii="Tahoma" w:hAnsi="Tahoma"/>
                <w:w w:val="105"/>
                <w:sz w:val="20"/>
                <w:lang w:val="el-GR"/>
              </w:rPr>
              <w:t>τον</w:t>
            </w:r>
            <w:r w:rsidRPr="00D0445A">
              <w:rPr>
                <w:rFonts w:ascii="Tahoma" w:hAnsi="Tahoma"/>
                <w:spacing w:val="55"/>
                <w:w w:val="105"/>
                <w:sz w:val="20"/>
                <w:lang w:val="el-GR"/>
              </w:rPr>
              <w:t xml:space="preserve"> </w:t>
            </w:r>
            <w:r w:rsidRPr="00D0445A">
              <w:rPr>
                <w:rFonts w:ascii="Tahoma" w:hAnsi="Tahoma"/>
                <w:spacing w:val="-1"/>
                <w:w w:val="105"/>
                <w:sz w:val="20"/>
                <w:lang w:val="el-GR"/>
              </w:rPr>
              <w:t>ρόλο</w:t>
            </w:r>
            <w:r w:rsidRPr="00D0445A">
              <w:rPr>
                <w:rFonts w:ascii="Tahoma" w:hAnsi="Tahoma"/>
                <w:spacing w:val="56"/>
                <w:w w:val="105"/>
                <w:sz w:val="20"/>
                <w:lang w:val="el-GR"/>
              </w:rPr>
              <w:t xml:space="preserve"> </w:t>
            </w:r>
            <w:r w:rsidRPr="00D0445A">
              <w:rPr>
                <w:rFonts w:ascii="Tahoma" w:hAnsi="Tahoma"/>
                <w:spacing w:val="-1"/>
                <w:w w:val="105"/>
                <w:sz w:val="20"/>
                <w:lang w:val="el-GR"/>
              </w:rPr>
              <w:t>του</w:t>
            </w:r>
            <w:r w:rsidRPr="00D0445A">
              <w:rPr>
                <w:rFonts w:ascii="Tahoma" w:hAnsi="Tahoma"/>
                <w:spacing w:val="55"/>
                <w:w w:val="105"/>
                <w:sz w:val="20"/>
                <w:lang w:val="el-GR"/>
              </w:rPr>
              <w:t xml:space="preserve"> </w:t>
            </w:r>
            <w:r w:rsidRPr="00D0445A">
              <w:rPr>
                <w:rFonts w:ascii="Tahoma" w:hAnsi="Tahoma"/>
                <w:spacing w:val="-1"/>
                <w:w w:val="105"/>
                <w:sz w:val="20"/>
                <w:lang w:val="el-GR"/>
              </w:rPr>
              <w:t>οικονομικού</w:t>
            </w:r>
          </w:p>
        </w:tc>
        <w:tc>
          <w:tcPr>
            <w:tcW w:w="4212" w:type="dxa"/>
            <w:vMerge/>
            <w:tcBorders>
              <w:left w:val="single" w:sz="5" w:space="0" w:color="000000"/>
              <w:bottom w:val="nil"/>
              <w:right w:val="single" w:sz="5" w:space="0" w:color="000000"/>
            </w:tcBorders>
          </w:tcPr>
          <w:p w:rsidR="000C253F" w:rsidRPr="00D0445A" w:rsidRDefault="000C253F">
            <w:pPr>
              <w:rPr>
                <w:lang w:val="el-GR"/>
              </w:rPr>
            </w:pPr>
          </w:p>
        </w:tc>
      </w:tr>
      <w:tr w:rsidR="000C253F" w:rsidRPr="00594F4D">
        <w:trPr>
          <w:trHeight w:hRule="exact" w:val="250"/>
        </w:trPr>
        <w:tc>
          <w:tcPr>
            <w:tcW w:w="4210" w:type="dxa"/>
            <w:tcBorders>
              <w:top w:val="nil"/>
              <w:left w:val="single" w:sz="5" w:space="0" w:color="000000"/>
              <w:bottom w:val="nil"/>
              <w:right w:val="single" w:sz="5" w:space="0" w:color="000000"/>
            </w:tcBorders>
          </w:tcPr>
          <w:p w:rsidR="000C253F" w:rsidRPr="00D0445A" w:rsidRDefault="00D0445A">
            <w:pPr>
              <w:pStyle w:val="TableParagraph"/>
              <w:tabs>
                <w:tab w:val="left" w:pos="980"/>
                <w:tab w:val="left" w:pos="1720"/>
                <w:tab w:val="left" w:pos="2610"/>
                <w:tab w:val="left" w:pos="3028"/>
              </w:tabs>
              <w:spacing w:line="234" w:lineRule="exact"/>
              <w:ind w:left="94"/>
              <w:rPr>
                <w:rFonts w:ascii="Tahoma" w:eastAsia="Tahoma" w:hAnsi="Tahoma" w:cs="Tahoma"/>
                <w:sz w:val="20"/>
                <w:szCs w:val="20"/>
                <w:lang w:val="el-GR"/>
              </w:rPr>
            </w:pPr>
            <w:r w:rsidRPr="00D0445A">
              <w:rPr>
                <w:rFonts w:ascii="Tahoma" w:hAnsi="Tahoma"/>
                <w:spacing w:val="-1"/>
                <w:sz w:val="20"/>
                <w:lang w:val="el-GR"/>
              </w:rPr>
              <w:t>φορέα</w:t>
            </w:r>
            <w:r w:rsidRPr="00D0445A">
              <w:rPr>
                <w:rFonts w:ascii="Tahoma" w:hAnsi="Tahoma"/>
                <w:spacing w:val="-1"/>
                <w:sz w:val="20"/>
                <w:lang w:val="el-GR"/>
              </w:rPr>
              <w:tab/>
              <w:t>στην</w:t>
            </w:r>
            <w:r w:rsidRPr="00D0445A">
              <w:rPr>
                <w:rFonts w:ascii="Tahoma" w:hAnsi="Tahoma"/>
                <w:spacing w:val="-1"/>
                <w:sz w:val="20"/>
                <w:lang w:val="el-GR"/>
              </w:rPr>
              <w:tab/>
              <w:t>ένωση</w:t>
            </w:r>
            <w:r w:rsidRPr="00D0445A">
              <w:rPr>
                <w:rFonts w:ascii="Tahoma" w:hAnsi="Tahoma"/>
                <w:spacing w:val="-1"/>
                <w:sz w:val="20"/>
                <w:lang w:val="el-GR"/>
              </w:rPr>
              <w:tab/>
            </w:r>
            <w:r w:rsidRPr="00D0445A">
              <w:rPr>
                <w:rFonts w:ascii="Tahoma" w:hAnsi="Tahoma"/>
                <w:sz w:val="20"/>
                <w:lang w:val="el-GR"/>
              </w:rPr>
              <w:t>ή</w:t>
            </w:r>
            <w:r w:rsidRPr="00D0445A">
              <w:rPr>
                <w:rFonts w:ascii="Tahoma" w:hAnsi="Tahoma"/>
                <w:sz w:val="20"/>
                <w:lang w:val="el-GR"/>
              </w:rPr>
              <w:tab/>
            </w:r>
            <w:r w:rsidRPr="00D0445A">
              <w:rPr>
                <w:rFonts w:ascii="Tahoma" w:hAnsi="Tahoma"/>
                <w:spacing w:val="-1"/>
                <w:w w:val="105"/>
                <w:sz w:val="20"/>
                <w:lang w:val="el-GR"/>
              </w:rPr>
              <w:t>κοινοπραξία</w:t>
            </w:r>
          </w:p>
        </w:tc>
        <w:tc>
          <w:tcPr>
            <w:tcW w:w="4212" w:type="dxa"/>
            <w:tcBorders>
              <w:top w:val="nil"/>
              <w:left w:val="single" w:sz="5" w:space="0" w:color="000000"/>
              <w:bottom w:val="nil"/>
              <w:right w:val="single" w:sz="5" w:space="0" w:color="000000"/>
            </w:tcBorders>
          </w:tcPr>
          <w:p w:rsidR="000C253F" w:rsidRPr="00D0445A" w:rsidRDefault="000C253F">
            <w:pPr>
              <w:rPr>
                <w:lang w:val="el-GR"/>
              </w:rPr>
            </w:pPr>
          </w:p>
        </w:tc>
      </w:tr>
      <w:tr w:rsidR="000C253F">
        <w:trPr>
          <w:trHeight w:hRule="exact" w:val="250"/>
        </w:trPr>
        <w:tc>
          <w:tcPr>
            <w:tcW w:w="4210" w:type="dxa"/>
            <w:tcBorders>
              <w:top w:val="nil"/>
              <w:left w:val="single" w:sz="5" w:space="0" w:color="000000"/>
              <w:bottom w:val="nil"/>
              <w:right w:val="single" w:sz="5" w:space="0" w:color="000000"/>
            </w:tcBorders>
          </w:tcPr>
          <w:p w:rsidR="000C253F" w:rsidRDefault="00D0445A">
            <w:pPr>
              <w:pStyle w:val="TableParagraph"/>
              <w:spacing w:line="234" w:lineRule="exact"/>
              <w:ind w:left="94"/>
              <w:rPr>
                <w:rFonts w:ascii="Tahoma" w:eastAsia="Tahoma" w:hAnsi="Tahoma" w:cs="Tahoma"/>
                <w:sz w:val="20"/>
                <w:szCs w:val="20"/>
              </w:rPr>
            </w:pPr>
            <w:r>
              <w:rPr>
                <w:rFonts w:ascii="Tahoma" w:hAnsi="Tahoma"/>
                <w:spacing w:val="-1"/>
                <w:w w:val="105"/>
                <w:sz w:val="20"/>
              </w:rPr>
              <w:t>(επικεφαλής,</w:t>
            </w:r>
            <w:r>
              <w:rPr>
                <w:rFonts w:ascii="Tahoma" w:hAnsi="Tahoma"/>
                <w:spacing w:val="35"/>
                <w:w w:val="105"/>
                <w:sz w:val="20"/>
              </w:rPr>
              <w:t xml:space="preserve"> </w:t>
            </w:r>
            <w:r>
              <w:rPr>
                <w:rFonts w:ascii="Tahoma" w:hAnsi="Tahoma"/>
                <w:spacing w:val="-1"/>
                <w:w w:val="105"/>
                <w:sz w:val="20"/>
              </w:rPr>
              <w:t>υπεύθυνος</w:t>
            </w:r>
            <w:r>
              <w:rPr>
                <w:rFonts w:ascii="Tahoma" w:hAnsi="Tahoma"/>
                <w:spacing w:val="35"/>
                <w:w w:val="105"/>
                <w:sz w:val="20"/>
              </w:rPr>
              <w:t xml:space="preserve"> </w:t>
            </w:r>
            <w:r>
              <w:rPr>
                <w:rFonts w:ascii="Tahoma" w:hAnsi="Tahoma"/>
                <w:w w:val="105"/>
                <w:sz w:val="20"/>
              </w:rPr>
              <w:t>για</w:t>
            </w:r>
            <w:r>
              <w:rPr>
                <w:rFonts w:ascii="Tahoma" w:hAnsi="Tahoma"/>
                <w:spacing w:val="36"/>
                <w:w w:val="105"/>
                <w:sz w:val="20"/>
              </w:rPr>
              <w:t xml:space="preserve"> </w:t>
            </w:r>
            <w:r>
              <w:rPr>
                <w:rFonts w:ascii="Tahoma" w:hAnsi="Tahoma"/>
                <w:spacing w:val="-1"/>
                <w:w w:val="105"/>
                <w:sz w:val="20"/>
              </w:rPr>
              <w:t>συγκεκριμένα</w:t>
            </w:r>
          </w:p>
        </w:tc>
        <w:tc>
          <w:tcPr>
            <w:tcW w:w="4212" w:type="dxa"/>
            <w:tcBorders>
              <w:top w:val="nil"/>
              <w:left w:val="single" w:sz="5" w:space="0" w:color="000000"/>
              <w:bottom w:val="nil"/>
              <w:right w:val="single" w:sz="5" w:space="0" w:color="000000"/>
            </w:tcBorders>
          </w:tcPr>
          <w:p w:rsidR="000C253F" w:rsidRDefault="000C253F"/>
        </w:tc>
      </w:tr>
      <w:tr w:rsidR="000C253F">
        <w:trPr>
          <w:trHeight w:hRule="exact" w:val="250"/>
        </w:trPr>
        <w:tc>
          <w:tcPr>
            <w:tcW w:w="4210" w:type="dxa"/>
            <w:tcBorders>
              <w:top w:val="nil"/>
              <w:left w:val="single" w:sz="5" w:space="0" w:color="000000"/>
              <w:bottom w:val="nil"/>
              <w:right w:val="single" w:sz="5" w:space="0" w:color="000000"/>
            </w:tcBorders>
          </w:tcPr>
          <w:p w:rsidR="000C253F" w:rsidRDefault="00D0445A">
            <w:pPr>
              <w:pStyle w:val="TableParagraph"/>
              <w:spacing w:line="234" w:lineRule="exact"/>
              <w:ind w:left="94"/>
              <w:rPr>
                <w:rFonts w:ascii="Tahoma" w:eastAsia="Tahoma" w:hAnsi="Tahoma" w:cs="Tahoma"/>
                <w:sz w:val="20"/>
                <w:szCs w:val="20"/>
              </w:rPr>
            </w:pPr>
            <w:r>
              <w:rPr>
                <w:rFonts w:ascii="Tahoma" w:eastAsia="Tahoma" w:hAnsi="Tahoma" w:cs="Tahoma"/>
                <w:spacing w:val="-1"/>
                <w:w w:val="105"/>
                <w:sz w:val="20"/>
                <w:szCs w:val="20"/>
              </w:rPr>
              <w:t>καθήκοντα</w:t>
            </w:r>
            <w:r>
              <w:rPr>
                <w:rFonts w:ascii="Tahoma" w:eastAsia="Tahoma" w:hAnsi="Tahoma" w:cs="Tahoma"/>
                <w:spacing w:val="-21"/>
                <w:w w:val="105"/>
                <w:sz w:val="20"/>
                <w:szCs w:val="20"/>
              </w:rPr>
              <w:t xml:space="preserve"> </w:t>
            </w:r>
            <w:r>
              <w:rPr>
                <w:rFonts w:ascii="Tahoma" w:eastAsia="Tahoma" w:hAnsi="Tahoma" w:cs="Tahoma"/>
                <w:spacing w:val="-3"/>
                <w:w w:val="105"/>
                <w:sz w:val="20"/>
                <w:szCs w:val="20"/>
              </w:rPr>
              <w:t>…):</w:t>
            </w:r>
          </w:p>
        </w:tc>
        <w:tc>
          <w:tcPr>
            <w:tcW w:w="4212" w:type="dxa"/>
            <w:tcBorders>
              <w:top w:val="nil"/>
              <w:left w:val="single" w:sz="5" w:space="0" w:color="000000"/>
              <w:bottom w:val="nil"/>
              <w:right w:val="single" w:sz="5" w:space="0" w:color="000000"/>
            </w:tcBorders>
          </w:tcPr>
          <w:p w:rsidR="000C253F" w:rsidRDefault="000C253F"/>
        </w:tc>
      </w:tr>
      <w:tr w:rsidR="000C253F">
        <w:trPr>
          <w:trHeight w:hRule="exact" w:val="250"/>
        </w:trPr>
        <w:tc>
          <w:tcPr>
            <w:tcW w:w="4210" w:type="dxa"/>
            <w:tcBorders>
              <w:top w:val="nil"/>
              <w:left w:val="single" w:sz="5" w:space="0" w:color="000000"/>
              <w:bottom w:val="nil"/>
              <w:right w:val="single" w:sz="5" w:space="0" w:color="000000"/>
            </w:tcBorders>
          </w:tcPr>
          <w:p w:rsidR="000C253F" w:rsidRPr="00D0445A" w:rsidRDefault="00D0445A">
            <w:pPr>
              <w:pStyle w:val="TableParagraph"/>
              <w:spacing w:line="234" w:lineRule="exact"/>
              <w:ind w:left="94"/>
              <w:rPr>
                <w:rFonts w:ascii="Tahoma" w:eastAsia="Tahoma" w:hAnsi="Tahoma" w:cs="Tahoma"/>
                <w:sz w:val="20"/>
                <w:szCs w:val="20"/>
                <w:lang w:val="el-GR"/>
              </w:rPr>
            </w:pPr>
            <w:r w:rsidRPr="00D0445A">
              <w:rPr>
                <w:rFonts w:ascii="Tahoma" w:hAnsi="Tahoma"/>
                <w:w w:val="105"/>
                <w:sz w:val="20"/>
                <w:lang w:val="el-GR"/>
              </w:rPr>
              <w:t>β)</w:t>
            </w:r>
            <w:r w:rsidRPr="00D0445A">
              <w:rPr>
                <w:rFonts w:ascii="Tahoma" w:hAnsi="Tahoma"/>
                <w:spacing w:val="6"/>
                <w:w w:val="105"/>
                <w:sz w:val="20"/>
                <w:lang w:val="el-GR"/>
              </w:rPr>
              <w:t xml:space="preserve"> </w:t>
            </w:r>
            <w:r w:rsidRPr="00D0445A">
              <w:rPr>
                <w:rFonts w:ascii="Tahoma" w:hAnsi="Tahoma"/>
                <w:spacing w:val="-1"/>
                <w:w w:val="105"/>
                <w:sz w:val="20"/>
                <w:lang w:val="el-GR"/>
              </w:rPr>
              <w:t>Προσδιορίστε</w:t>
            </w:r>
            <w:r w:rsidRPr="00D0445A">
              <w:rPr>
                <w:rFonts w:ascii="Tahoma" w:hAnsi="Tahoma"/>
                <w:spacing w:val="5"/>
                <w:w w:val="105"/>
                <w:sz w:val="20"/>
                <w:lang w:val="el-GR"/>
              </w:rPr>
              <w:t xml:space="preserve"> </w:t>
            </w:r>
            <w:r w:rsidRPr="00D0445A">
              <w:rPr>
                <w:rFonts w:ascii="Tahoma" w:hAnsi="Tahoma"/>
                <w:spacing w:val="-1"/>
                <w:w w:val="105"/>
                <w:sz w:val="20"/>
                <w:lang w:val="el-GR"/>
              </w:rPr>
              <w:t>τους</w:t>
            </w:r>
            <w:r w:rsidRPr="00D0445A">
              <w:rPr>
                <w:rFonts w:ascii="Tahoma" w:hAnsi="Tahoma"/>
                <w:spacing w:val="4"/>
                <w:w w:val="105"/>
                <w:sz w:val="20"/>
                <w:lang w:val="el-GR"/>
              </w:rPr>
              <w:t xml:space="preserve"> </w:t>
            </w:r>
            <w:r w:rsidRPr="00D0445A">
              <w:rPr>
                <w:rFonts w:ascii="Tahoma" w:hAnsi="Tahoma"/>
                <w:w w:val="105"/>
                <w:sz w:val="20"/>
                <w:lang w:val="el-GR"/>
              </w:rPr>
              <w:t>άλλους</w:t>
            </w:r>
            <w:r w:rsidRPr="00D0445A">
              <w:rPr>
                <w:rFonts w:ascii="Tahoma" w:hAnsi="Tahoma"/>
                <w:spacing w:val="4"/>
                <w:w w:val="105"/>
                <w:sz w:val="20"/>
                <w:lang w:val="el-GR"/>
              </w:rPr>
              <w:t xml:space="preserve"> </w:t>
            </w:r>
            <w:r w:rsidRPr="00D0445A">
              <w:rPr>
                <w:rFonts w:ascii="Tahoma" w:hAnsi="Tahoma"/>
                <w:spacing w:val="-1"/>
                <w:w w:val="105"/>
                <w:sz w:val="20"/>
                <w:lang w:val="el-GR"/>
              </w:rPr>
              <w:t>οικονομικούς</w:t>
            </w:r>
          </w:p>
        </w:tc>
        <w:tc>
          <w:tcPr>
            <w:tcW w:w="4212" w:type="dxa"/>
            <w:tcBorders>
              <w:top w:val="nil"/>
              <w:left w:val="single" w:sz="5" w:space="0" w:color="000000"/>
              <w:bottom w:val="nil"/>
              <w:right w:val="single" w:sz="5" w:space="0" w:color="000000"/>
            </w:tcBorders>
          </w:tcPr>
          <w:p w:rsidR="000C253F" w:rsidRDefault="00D0445A">
            <w:pPr>
              <w:pStyle w:val="TableParagraph"/>
              <w:spacing w:line="234" w:lineRule="exact"/>
              <w:ind w:left="97"/>
              <w:rPr>
                <w:rFonts w:ascii="Tahoma" w:eastAsia="Tahoma" w:hAnsi="Tahoma" w:cs="Tahoma"/>
                <w:sz w:val="20"/>
                <w:szCs w:val="20"/>
              </w:rPr>
            </w:pPr>
            <w:r>
              <w:rPr>
                <w:rFonts w:ascii="Tahoma" w:eastAsia="Tahoma" w:hAnsi="Tahoma" w:cs="Tahoma"/>
                <w:spacing w:val="-3"/>
                <w:w w:val="105"/>
                <w:sz w:val="20"/>
                <w:szCs w:val="20"/>
              </w:rPr>
              <w:t>β)</w:t>
            </w:r>
            <w:r>
              <w:rPr>
                <w:rFonts w:ascii="Tahoma" w:eastAsia="Tahoma" w:hAnsi="Tahoma" w:cs="Tahoma"/>
                <w:spacing w:val="-7"/>
                <w:w w:val="105"/>
                <w:sz w:val="20"/>
                <w:szCs w:val="20"/>
              </w:rPr>
              <w:t xml:space="preserve"> </w:t>
            </w:r>
            <w:r>
              <w:rPr>
                <w:rFonts w:ascii="Tahoma" w:eastAsia="Tahoma" w:hAnsi="Tahoma" w:cs="Tahoma"/>
                <w:spacing w:val="-3"/>
                <w:w w:val="105"/>
                <w:sz w:val="20"/>
                <w:szCs w:val="20"/>
              </w:rPr>
              <w:t>[……]</w:t>
            </w:r>
          </w:p>
        </w:tc>
      </w:tr>
      <w:tr w:rsidR="000C253F" w:rsidRPr="00594F4D">
        <w:trPr>
          <w:trHeight w:hRule="exact" w:val="250"/>
        </w:trPr>
        <w:tc>
          <w:tcPr>
            <w:tcW w:w="4210" w:type="dxa"/>
            <w:tcBorders>
              <w:top w:val="nil"/>
              <w:left w:val="single" w:sz="5" w:space="0" w:color="000000"/>
              <w:bottom w:val="nil"/>
              <w:right w:val="single" w:sz="5" w:space="0" w:color="000000"/>
            </w:tcBorders>
          </w:tcPr>
          <w:p w:rsidR="000C253F" w:rsidRPr="00D0445A" w:rsidRDefault="00D0445A">
            <w:pPr>
              <w:pStyle w:val="TableParagraph"/>
              <w:spacing w:line="234" w:lineRule="exact"/>
              <w:ind w:left="94"/>
              <w:rPr>
                <w:rFonts w:ascii="Tahoma" w:eastAsia="Tahoma" w:hAnsi="Tahoma" w:cs="Tahoma"/>
                <w:sz w:val="20"/>
                <w:szCs w:val="20"/>
                <w:lang w:val="el-GR"/>
              </w:rPr>
            </w:pPr>
            <w:r w:rsidRPr="00D0445A">
              <w:rPr>
                <w:rFonts w:ascii="Tahoma" w:hAnsi="Tahoma"/>
                <w:spacing w:val="-1"/>
                <w:w w:val="105"/>
                <w:sz w:val="20"/>
                <w:lang w:val="el-GR"/>
              </w:rPr>
              <w:t>φορείς</w:t>
            </w:r>
            <w:r w:rsidRPr="00D0445A">
              <w:rPr>
                <w:rFonts w:ascii="Tahoma" w:hAnsi="Tahoma"/>
                <w:spacing w:val="40"/>
                <w:w w:val="105"/>
                <w:sz w:val="20"/>
                <w:lang w:val="el-GR"/>
              </w:rPr>
              <w:t xml:space="preserve"> </w:t>
            </w:r>
            <w:r w:rsidRPr="00D0445A">
              <w:rPr>
                <w:rFonts w:ascii="Tahoma" w:hAnsi="Tahoma"/>
                <w:spacing w:val="-1"/>
                <w:w w:val="105"/>
                <w:sz w:val="20"/>
                <w:lang w:val="el-GR"/>
              </w:rPr>
              <w:t>που</w:t>
            </w:r>
            <w:r w:rsidRPr="00D0445A">
              <w:rPr>
                <w:rFonts w:ascii="Tahoma" w:hAnsi="Tahoma"/>
                <w:spacing w:val="43"/>
                <w:w w:val="105"/>
                <w:sz w:val="20"/>
                <w:lang w:val="el-GR"/>
              </w:rPr>
              <w:t xml:space="preserve"> </w:t>
            </w:r>
            <w:r w:rsidRPr="00D0445A">
              <w:rPr>
                <w:rFonts w:ascii="Tahoma" w:hAnsi="Tahoma"/>
                <w:spacing w:val="-1"/>
                <w:w w:val="105"/>
                <w:sz w:val="20"/>
                <w:lang w:val="el-GR"/>
              </w:rPr>
              <w:t>συμμετέχουν</w:t>
            </w:r>
            <w:r w:rsidRPr="00D0445A">
              <w:rPr>
                <w:rFonts w:ascii="Tahoma" w:hAnsi="Tahoma"/>
                <w:spacing w:val="43"/>
                <w:w w:val="105"/>
                <w:sz w:val="20"/>
                <w:lang w:val="el-GR"/>
              </w:rPr>
              <w:t xml:space="preserve"> </w:t>
            </w:r>
            <w:r w:rsidRPr="00D0445A">
              <w:rPr>
                <w:rFonts w:ascii="Tahoma" w:hAnsi="Tahoma"/>
                <w:spacing w:val="-1"/>
                <w:w w:val="105"/>
                <w:sz w:val="20"/>
                <w:lang w:val="el-GR"/>
              </w:rPr>
              <w:t>από</w:t>
            </w:r>
            <w:r w:rsidRPr="00D0445A">
              <w:rPr>
                <w:rFonts w:ascii="Tahoma" w:hAnsi="Tahoma"/>
                <w:spacing w:val="44"/>
                <w:w w:val="105"/>
                <w:sz w:val="20"/>
                <w:lang w:val="el-GR"/>
              </w:rPr>
              <w:t xml:space="preserve"> </w:t>
            </w:r>
            <w:r w:rsidRPr="00D0445A">
              <w:rPr>
                <w:rFonts w:ascii="Tahoma" w:hAnsi="Tahoma"/>
                <w:spacing w:val="-1"/>
                <w:w w:val="105"/>
                <w:sz w:val="20"/>
                <w:lang w:val="el-GR"/>
              </w:rPr>
              <w:t>κοινού</w:t>
            </w:r>
            <w:r w:rsidRPr="00D0445A">
              <w:rPr>
                <w:rFonts w:ascii="Tahoma" w:hAnsi="Tahoma"/>
                <w:spacing w:val="40"/>
                <w:w w:val="105"/>
                <w:sz w:val="20"/>
                <w:lang w:val="el-GR"/>
              </w:rPr>
              <w:t xml:space="preserve"> </w:t>
            </w:r>
            <w:r w:rsidRPr="00D0445A">
              <w:rPr>
                <w:rFonts w:ascii="Tahoma" w:hAnsi="Tahoma"/>
                <w:spacing w:val="-1"/>
                <w:w w:val="105"/>
                <w:sz w:val="20"/>
                <w:lang w:val="el-GR"/>
              </w:rPr>
              <w:t>στη</w:t>
            </w:r>
          </w:p>
        </w:tc>
        <w:tc>
          <w:tcPr>
            <w:tcW w:w="4212" w:type="dxa"/>
            <w:tcBorders>
              <w:top w:val="nil"/>
              <w:left w:val="single" w:sz="5" w:space="0" w:color="000000"/>
              <w:bottom w:val="nil"/>
              <w:right w:val="single" w:sz="5" w:space="0" w:color="000000"/>
            </w:tcBorders>
          </w:tcPr>
          <w:p w:rsidR="000C253F" w:rsidRPr="00D0445A" w:rsidRDefault="000C253F">
            <w:pPr>
              <w:rPr>
                <w:lang w:val="el-GR"/>
              </w:rPr>
            </w:pPr>
          </w:p>
        </w:tc>
      </w:tr>
      <w:tr w:rsidR="000C253F">
        <w:trPr>
          <w:trHeight w:hRule="exact" w:val="250"/>
        </w:trPr>
        <w:tc>
          <w:tcPr>
            <w:tcW w:w="4210" w:type="dxa"/>
            <w:tcBorders>
              <w:top w:val="nil"/>
              <w:left w:val="single" w:sz="5" w:space="0" w:color="000000"/>
              <w:bottom w:val="nil"/>
              <w:right w:val="single" w:sz="5" w:space="0" w:color="000000"/>
            </w:tcBorders>
          </w:tcPr>
          <w:p w:rsidR="000C253F" w:rsidRDefault="00D0445A">
            <w:pPr>
              <w:pStyle w:val="TableParagraph"/>
              <w:spacing w:line="234" w:lineRule="exact"/>
              <w:ind w:left="94"/>
              <w:rPr>
                <w:rFonts w:ascii="Tahoma" w:eastAsia="Tahoma" w:hAnsi="Tahoma" w:cs="Tahoma"/>
                <w:sz w:val="20"/>
                <w:szCs w:val="20"/>
              </w:rPr>
            </w:pPr>
            <w:r>
              <w:rPr>
                <w:rFonts w:ascii="Tahoma" w:hAnsi="Tahoma"/>
                <w:spacing w:val="-1"/>
                <w:w w:val="105"/>
                <w:sz w:val="20"/>
              </w:rPr>
              <w:t>διαδικασία</w:t>
            </w:r>
            <w:r>
              <w:rPr>
                <w:rFonts w:ascii="Tahoma" w:hAnsi="Tahoma"/>
                <w:spacing w:val="-22"/>
                <w:w w:val="105"/>
                <w:sz w:val="20"/>
              </w:rPr>
              <w:t xml:space="preserve"> </w:t>
            </w:r>
            <w:r>
              <w:rPr>
                <w:rFonts w:ascii="Tahoma" w:hAnsi="Tahoma"/>
                <w:spacing w:val="-3"/>
                <w:w w:val="105"/>
                <w:sz w:val="20"/>
              </w:rPr>
              <w:t>σύναψης</w:t>
            </w:r>
            <w:r>
              <w:rPr>
                <w:rFonts w:ascii="Tahoma" w:hAnsi="Tahoma"/>
                <w:spacing w:val="-23"/>
                <w:w w:val="105"/>
                <w:sz w:val="20"/>
              </w:rPr>
              <w:t xml:space="preserve"> </w:t>
            </w:r>
            <w:r>
              <w:rPr>
                <w:rFonts w:ascii="Tahoma" w:hAnsi="Tahoma"/>
                <w:spacing w:val="-1"/>
                <w:w w:val="105"/>
                <w:sz w:val="20"/>
              </w:rPr>
              <w:t>δημόσιας</w:t>
            </w:r>
            <w:r>
              <w:rPr>
                <w:rFonts w:ascii="Tahoma" w:hAnsi="Tahoma"/>
                <w:spacing w:val="-23"/>
                <w:w w:val="105"/>
                <w:sz w:val="20"/>
              </w:rPr>
              <w:t xml:space="preserve"> </w:t>
            </w:r>
            <w:r>
              <w:rPr>
                <w:rFonts w:ascii="Tahoma" w:hAnsi="Tahoma"/>
                <w:spacing w:val="-1"/>
                <w:w w:val="105"/>
                <w:sz w:val="20"/>
              </w:rPr>
              <w:t>σύμβασης:</w:t>
            </w:r>
          </w:p>
        </w:tc>
        <w:tc>
          <w:tcPr>
            <w:tcW w:w="4212" w:type="dxa"/>
            <w:tcBorders>
              <w:top w:val="nil"/>
              <w:left w:val="single" w:sz="5" w:space="0" w:color="000000"/>
              <w:bottom w:val="nil"/>
              <w:right w:val="single" w:sz="5" w:space="0" w:color="000000"/>
            </w:tcBorders>
          </w:tcPr>
          <w:p w:rsidR="000C253F" w:rsidRDefault="000C253F"/>
        </w:tc>
      </w:tr>
      <w:tr w:rsidR="000C253F">
        <w:trPr>
          <w:trHeight w:hRule="exact" w:val="250"/>
        </w:trPr>
        <w:tc>
          <w:tcPr>
            <w:tcW w:w="4210" w:type="dxa"/>
            <w:tcBorders>
              <w:top w:val="nil"/>
              <w:left w:val="single" w:sz="5" w:space="0" w:color="000000"/>
              <w:bottom w:val="nil"/>
              <w:right w:val="single" w:sz="5" w:space="0" w:color="000000"/>
            </w:tcBorders>
          </w:tcPr>
          <w:p w:rsidR="000C253F" w:rsidRPr="00D0445A" w:rsidRDefault="00D0445A">
            <w:pPr>
              <w:pStyle w:val="TableParagraph"/>
              <w:tabs>
                <w:tab w:val="left" w:pos="575"/>
                <w:tab w:val="left" w:pos="1319"/>
                <w:tab w:val="left" w:pos="2649"/>
                <w:tab w:val="left" w:pos="3801"/>
              </w:tabs>
              <w:spacing w:line="234" w:lineRule="exact"/>
              <w:ind w:left="94"/>
              <w:rPr>
                <w:rFonts w:ascii="Tahoma" w:eastAsia="Tahoma" w:hAnsi="Tahoma" w:cs="Tahoma"/>
                <w:sz w:val="20"/>
                <w:szCs w:val="20"/>
                <w:lang w:val="el-GR"/>
              </w:rPr>
            </w:pPr>
            <w:r w:rsidRPr="00D0445A">
              <w:rPr>
                <w:rFonts w:ascii="Tahoma" w:hAnsi="Tahoma"/>
                <w:sz w:val="20"/>
                <w:lang w:val="el-GR"/>
              </w:rPr>
              <w:t>γ)</w:t>
            </w:r>
            <w:r w:rsidRPr="00D0445A">
              <w:rPr>
                <w:rFonts w:ascii="Tahoma" w:hAnsi="Tahoma"/>
                <w:sz w:val="20"/>
                <w:lang w:val="el-GR"/>
              </w:rPr>
              <w:tab/>
            </w:r>
            <w:r w:rsidRPr="00D0445A">
              <w:rPr>
                <w:rFonts w:ascii="Tahoma" w:hAnsi="Tahoma"/>
                <w:spacing w:val="-1"/>
                <w:sz w:val="20"/>
                <w:lang w:val="el-GR"/>
              </w:rPr>
              <w:t>Κατά</w:t>
            </w:r>
            <w:r w:rsidRPr="00D0445A">
              <w:rPr>
                <w:rFonts w:ascii="Tahoma" w:hAnsi="Tahoma"/>
                <w:spacing w:val="-1"/>
                <w:sz w:val="20"/>
                <w:lang w:val="el-GR"/>
              </w:rPr>
              <w:tab/>
              <w:t>περίπτωση,</w:t>
            </w:r>
            <w:r w:rsidRPr="00D0445A">
              <w:rPr>
                <w:rFonts w:ascii="Tahoma" w:hAnsi="Tahoma"/>
                <w:spacing w:val="-1"/>
                <w:sz w:val="20"/>
                <w:lang w:val="el-GR"/>
              </w:rPr>
              <w:tab/>
              <w:t>επωνυμία</w:t>
            </w:r>
            <w:r w:rsidRPr="00D0445A">
              <w:rPr>
                <w:rFonts w:ascii="Tahoma" w:hAnsi="Tahoma"/>
                <w:spacing w:val="-1"/>
                <w:sz w:val="20"/>
                <w:lang w:val="el-GR"/>
              </w:rPr>
              <w:tab/>
            </w:r>
            <w:r w:rsidRPr="00D0445A">
              <w:rPr>
                <w:rFonts w:ascii="Tahoma" w:hAnsi="Tahoma"/>
                <w:spacing w:val="-1"/>
                <w:w w:val="105"/>
                <w:sz w:val="20"/>
                <w:lang w:val="el-GR"/>
              </w:rPr>
              <w:t>της</w:t>
            </w:r>
          </w:p>
        </w:tc>
        <w:tc>
          <w:tcPr>
            <w:tcW w:w="4212" w:type="dxa"/>
            <w:vMerge w:val="restart"/>
            <w:tcBorders>
              <w:top w:val="nil"/>
              <w:left w:val="single" w:sz="5" w:space="0" w:color="000000"/>
              <w:right w:val="single" w:sz="5" w:space="0" w:color="000000"/>
            </w:tcBorders>
          </w:tcPr>
          <w:p w:rsidR="000C253F" w:rsidRDefault="00D0445A">
            <w:pPr>
              <w:pStyle w:val="TableParagraph"/>
              <w:spacing w:line="234" w:lineRule="exact"/>
              <w:ind w:left="97"/>
              <w:rPr>
                <w:rFonts w:ascii="Tahoma" w:eastAsia="Tahoma" w:hAnsi="Tahoma" w:cs="Tahoma"/>
                <w:sz w:val="20"/>
                <w:szCs w:val="20"/>
              </w:rPr>
            </w:pPr>
            <w:r>
              <w:rPr>
                <w:rFonts w:ascii="Tahoma" w:eastAsia="Tahoma" w:hAnsi="Tahoma" w:cs="Tahoma"/>
                <w:w w:val="105"/>
                <w:sz w:val="20"/>
                <w:szCs w:val="20"/>
              </w:rPr>
              <w:t>γ)</w:t>
            </w:r>
            <w:r>
              <w:rPr>
                <w:rFonts w:ascii="Tahoma" w:eastAsia="Tahoma" w:hAnsi="Tahoma" w:cs="Tahoma"/>
                <w:spacing w:val="-11"/>
                <w:w w:val="105"/>
                <w:sz w:val="20"/>
                <w:szCs w:val="20"/>
              </w:rPr>
              <w:t xml:space="preserve"> </w:t>
            </w:r>
            <w:r>
              <w:rPr>
                <w:rFonts w:ascii="Tahoma" w:eastAsia="Tahoma" w:hAnsi="Tahoma" w:cs="Tahoma"/>
                <w:spacing w:val="-3"/>
                <w:w w:val="105"/>
                <w:sz w:val="20"/>
                <w:szCs w:val="20"/>
              </w:rPr>
              <w:t>[……]</w:t>
            </w:r>
          </w:p>
        </w:tc>
      </w:tr>
      <w:tr w:rsidR="000C253F">
        <w:trPr>
          <w:trHeight w:hRule="exact" w:val="242"/>
        </w:trPr>
        <w:tc>
          <w:tcPr>
            <w:tcW w:w="4210" w:type="dxa"/>
            <w:tcBorders>
              <w:top w:val="nil"/>
              <w:left w:val="single" w:sz="5" w:space="0" w:color="000000"/>
              <w:bottom w:val="single" w:sz="4" w:space="0" w:color="000000"/>
              <w:right w:val="single" w:sz="5" w:space="0" w:color="000000"/>
            </w:tcBorders>
          </w:tcPr>
          <w:p w:rsidR="000C253F" w:rsidRDefault="00D0445A">
            <w:pPr>
              <w:pStyle w:val="TableParagraph"/>
              <w:spacing w:line="234" w:lineRule="exact"/>
              <w:ind w:left="94"/>
              <w:rPr>
                <w:rFonts w:ascii="Tahoma" w:eastAsia="Tahoma" w:hAnsi="Tahoma" w:cs="Tahoma"/>
                <w:sz w:val="20"/>
                <w:szCs w:val="20"/>
              </w:rPr>
            </w:pPr>
            <w:r>
              <w:rPr>
                <w:rFonts w:ascii="Tahoma" w:hAnsi="Tahoma"/>
                <w:spacing w:val="-1"/>
                <w:w w:val="105"/>
                <w:sz w:val="20"/>
              </w:rPr>
              <w:t>συμμετέχουσας</w:t>
            </w:r>
            <w:r>
              <w:rPr>
                <w:rFonts w:ascii="Tahoma" w:hAnsi="Tahoma"/>
                <w:spacing w:val="-24"/>
                <w:w w:val="105"/>
                <w:sz w:val="20"/>
              </w:rPr>
              <w:t xml:space="preserve"> </w:t>
            </w:r>
            <w:r>
              <w:rPr>
                <w:rFonts w:ascii="Tahoma" w:hAnsi="Tahoma"/>
                <w:spacing w:val="-1"/>
                <w:w w:val="105"/>
                <w:sz w:val="20"/>
              </w:rPr>
              <w:t>ένωσης</w:t>
            </w:r>
            <w:r>
              <w:rPr>
                <w:rFonts w:ascii="Tahoma" w:hAnsi="Tahoma"/>
                <w:spacing w:val="-22"/>
                <w:w w:val="105"/>
                <w:sz w:val="20"/>
              </w:rPr>
              <w:t xml:space="preserve"> </w:t>
            </w:r>
            <w:r>
              <w:rPr>
                <w:rFonts w:ascii="Tahoma" w:hAnsi="Tahoma"/>
                <w:w w:val="105"/>
                <w:sz w:val="20"/>
              </w:rPr>
              <w:t>ή</w:t>
            </w:r>
            <w:r>
              <w:rPr>
                <w:rFonts w:ascii="Tahoma" w:hAnsi="Tahoma"/>
                <w:spacing w:val="-23"/>
                <w:w w:val="105"/>
                <w:sz w:val="20"/>
              </w:rPr>
              <w:t xml:space="preserve"> </w:t>
            </w:r>
            <w:r>
              <w:rPr>
                <w:rFonts w:ascii="Tahoma" w:hAnsi="Tahoma"/>
                <w:spacing w:val="-1"/>
                <w:w w:val="105"/>
                <w:sz w:val="20"/>
              </w:rPr>
              <w:t>κοινοπραξίας.</w:t>
            </w:r>
          </w:p>
        </w:tc>
        <w:tc>
          <w:tcPr>
            <w:tcW w:w="4212" w:type="dxa"/>
            <w:vMerge/>
            <w:tcBorders>
              <w:left w:val="single" w:sz="5" w:space="0" w:color="000000"/>
              <w:bottom w:val="single" w:sz="4" w:space="0" w:color="000000"/>
              <w:right w:val="single" w:sz="5" w:space="0" w:color="000000"/>
            </w:tcBorders>
          </w:tcPr>
          <w:p w:rsidR="000C253F" w:rsidRDefault="000C253F"/>
        </w:tc>
      </w:tr>
    </w:tbl>
    <w:p w:rsidR="000C253F" w:rsidRDefault="000C253F">
      <w:pPr>
        <w:sectPr w:rsidR="000C253F" w:rsidSect="00ED4375">
          <w:footerReference w:type="default" r:id="rId37"/>
          <w:pgSz w:w="12240" w:h="15840"/>
          <w:pgMar w:top="1580" w:right="1720" w:bottom="1820" w:left="1720" w:header="317" w:footer="1635" w:gutter="0"/>
          <w:pgNumType w:start="3"/>
          <w:cols w:space="720"/>
        </w:sectPr>
      </w:pPr>
    </w:p>
    <w:p w:rsidR="000C253F" w:rsidRDefault="000C253F">
      <w:pPr>
        <w:rPr>
          <w:rFonts w:ascii="Times New Roman" w:eastAsia="Times New Roman" w:hAnsi="Times New Roman" w:cs="Times New Roman"/>
          <w:sz w:val="20"/>
          <w:szCs w:val="20"/>
        </w:rPr>
      </w:pPr>
    </w:p>
    <w:p w:rsidR="000C253F" w:rsidRDefault="000C253F">
      <w:pPr>
        <w:spacing w:before="6"/>
        <w:rPr>
          <w:rFonts w:ascii="Times New Roman" w:eastAsia="Times New Roman" w:hAnsi="Times New Roman" w:cs="Times New Roman"/>
          <w:sz w:val="11"/>
          <w:szCs w:val="11"/>
        </w:rPr>
      </w:pPr>
    </w:p>
    <w:tbl>
      <w:tblPr>
        <w:tblW w:w="0" w:type="auto"/>
        <w:tblInd w:w="177" w:type="dxa"/>
        <w:tblLayout w:type="fixed"/>
        <w:tblCellMar>
          <w:left w:w="0" w:type="dxa"/>
          <w:right w:w="0" w:type="dxa"/>
        </w:tblCellMar>
        <w:tblLook w:val="01E0" w:firstRow="1" w:lastRow="1" w:firstColumn="1" w:lastColumn="1" w:noHBand="0" w:noVBand="0"/>
      </w:tblPr>
      <w:tblGrid>
        <w:gridCol w:w="4210"/>
        <w:gridCol w:w="4212"/>
      </w:tblGrid>
      <w:tr w:rsidR="000C253F">
        <w:trPr>
          <w:trHeight w:hRule="exact" w:val="259"/>
        </w:trPr>
        <w:tc>
          <w:tcPr>
            <w:tcW w:w="4210"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line="248" w:lineRule="exact"/>
              <w:ind w:left="94"/>
              <w:rPr>
                <w:rFonts w:ascii="Tahoma" w:eastAsia="Tahoma" w:hAnsi="Tahoma" w:cs="Tahoma"/>
              </w:rPr>
            </w:pPr>
            <w:r>
              <w:rPr>
                <w:rFonts w:ascii="Tahoma" w:hAnsi="Tahoma"/>
                <w:b/>
                <w:i/>
                <w:spacing w:val="-2"/>
              </w:rPr>
              <w:t>Τμήματα</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line="248" w:lineRule="exact"/>
              <w:ind w:left="97"/>
              <w:rPr>
                <w:rFonts w:ascii="Tahoma" w:eastAsia="Tahoma" w:hAnsi="Tahoma" w:cs="Tahoma"/>
              </w:rPr>
            </w:pPr>
            <w:r>
              <w:rPr>
                <w:rFonts w:ascii="Tahoma" w:hAnsi="Tahoma"/>
                <w:b/>
                <w:i/>
                <w:spacing w:val="-2"/>
              </w:rPr>
              <w:t>Απάντηση:</w:t>
            </w:r>
          </w:p>
        </w:tc>
      </w:tr>
      <w:tr w:rsidR="000C253F">
        <w:trPr>
          <w:trHeight w:hRule="exact" w:val="758"/>
        </w:trPr>
        <w:tc>
          <w:tcPr>
            <w:tcW w:w="421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3" w:line="248" w:lineRule="auto"/>
              <w:ind w:left="94" w:right="88"/>
              <w:jc w:val="both"/>
              <w:rPr>
                <w:rFonts w:ascii="Tahoma" w:eastAsia="Tahoma" w:hAnsi="Tahoma" w:cs="Tahoma"/>
                <w:sz w:val="20"/>
                <w:szCs w:val="20"/>
                <w:lang w:val="el-GR"/>
              </w:rPr>
            </w:pPr>
            <w:r w:rsidRPr="00D0445A">
              <w:rPr>
                <w:rFonts w:ascii="Tahoma" w:hAnsi="Tahoma"/>
                <w:w w:val="105"/>
                <w:sz w:val="20"/>
                <w:lang w:val="el-GR"/>
              </w:rPr>
              <w:t>Κατά</w:t>
            </w:r>
            <w:r w:rsidRPr="00D0445A">
              <w:rPr>
                <w:rFonts w:ascii="Tahoma" w:hAnsi="Tahoma"/>
                <w:spacing w:val="-9"/>
                <w:w w:val="105"/>
                <w:sz w:val="20"/>
                <w:lang w:val="el-GR"/>
              </w:rPr>
              <w:t xml:space="preserve"> </w:t>
            </w:r>
            <w:r w:rsidRPr="00D0445A">
              <w:rPr>
                <w:rFonts w:ascii="Tahoma" w:hAnsi="Tahoma"/>
                <w:spacing w:val="-1"/>
                <w:w w:val="105"/>
                <w:sz w:val="20"/>
                <w:lang w:val="el-GR"/>
              </w:rPr>
              <w:t>περίπτωση,</w:t>
            </w:r>
            <w:r w:rsidRPr="00D0445A">
              <w:rPr>
                <w:rFonts w:ascii="Tahoma" w:hAnsi="Tahoma"/>
                <w:spacing w:val="-8"/>
                <w:w w:val="105"/>
                <w:sz w:val="20"/>
                <w:lang w:val="el-GR"/>
              </w:rPr>
              <w:t xml:space="preserve"> </w:t>
            </w:r>
            <w:r w:rsidRPr="00D0445A">
              <w:rPr>
                <w:rFonts w:ascii="Tahoma" w:hAnsi="Tahoma"/>
                <w:spacing w:val="-1"/>
                <w:w w:val="105"/>
                <w:sz w:val="20"/>
                <w:lang w:val="el-GR"/>
              </w:rPr>
              <w:t>αναφορά</w:t>
            </w:r>
            <w:r w:rsidRPr="00D0445A">
              <w:rPr>
                <w:rFonts w:ascii="Tahoma" w:hAnsi="Tahoma"/>
                <w:spacing w:val="-8"/>
                <w:w w:val="105"/>
                <w:sz w:val="20"/>
                <w:lang w:val="el-GR"/>
              </w:rPr>
              <w:t xml:space="preserve"> </w:t>
            </w:r>
            <w:r w:rsidRPr="00D0445A">
              <w:rPr>
                <w:rFonts w:ascii="Tahoma" w:hAnsi="Tahoma"/>
                <w:spacing w:val="-1"/>
                <w:w w:val="105"/>
                <w:sz w:val="20"/>
                <w:lang w:val="el-GR"/>
              </w:rPr>
              <w:t>του</w:t>
            </w:r>
            <w:r w:rsidRPr="00D0445A">
              <w:rPr>
                <w:rFonts w:ascii="Tahoma" w:hAnsi="Tahoma"/>
                <w:spacing w:val="-9"/>
                <w:w w:val="105"/>
                <w:sz w:val="20"/>
                <w:lang w:val="el-GR"/>
              </w:rPr>
              <w:t xml:space="preserve"> </w:t>
            </w:r>
            <w:r w:rsidRPr="00D0445A">
              <w:rPr>
                <w:rFonts w:ascii="Tahoma" w:hAnsi="Tahoma"/>
                <w:spacing w:val="-1"/>
                <w:w w:val="105"/>
                <w:sz w:val="20"/>
                <w:lang w:val="el-GR"/>
              </w:rPr>
              <w:t>τμήματος</w:t>
            </w:r>
            <w:r w:rsidRPr="00D0445A">
              <w:rPr>
                <w:rFonts w:ascii="Tahoma" w:hAnsi="Tahoma"/>
                <w:spacing w:val="48"/>
                <w:w w:val="105"/>
                <w:sz w:val="20"/>
                <w:lang w:val="el-GR"/>
              </w:rPr>
              <w:t xml:space="preserve"> </w:t>
            </w:r>
            <w:r w:rsidRPr="00D0445A">
              <w:rPr>
                <w:rFonts w:ascii="Tahoma" w:hAnsi="Tahoma"/>
                <w:w w:val="105"/>
                <w:sz w:val="20"/>
                <w:lang w:val="el-GR"/>
              </w:rPr>
              <w:t>ή</w:t>
            </w:r>
            <w:r w:rsidRPr="00D0445A">
              <w:rPr>
                <w:rFonts w:ascii="Tahoma" w:hAnsi="Tahoma"/>
                <w:spacing w:val="29"/>
                <w:w w:val="103"/>
                <w:sz w:val="20"/>
                <w:lang w:val="el-GR"/>
              </w:rPr>
              <w:t xml:space="preserve"> </w:t>
            </w:r>
            <w:r w:rsidRPr="00D0445A">
              <w:rPr>
                <w:rFonts w:ascii="Tahoma" w:hAnsi="Tahoma"/>
                <w:spacing w:val="-1"/>
                <w:w w:val="105"/>
                <w:sz w:val="20"/>
                <w:lang w:val="el-GR"/>
              </w:rPr>
              <w:t>των</w:t>
            </w:r>
            <w:r w:rsidRPr="00D0445A">
              <w:rPr>
                <w:rFonts w:ascii="Tahoma" w:hAnsi="Tahoma"/>
                <w:spacing w:val="25"/>
                <w:w w:val="105"/>
                <w:sz w:val="20"/>
                <w:lang w:val="el-GR"/>
              </w:rPr>
              <w:t xml:space="preserve"> </w:t>
            </w:r>
            <w:r w:rsidRPr="00D0445A">
              <w:rPr>
                <w:rFonts w:ascii="Tahoma" w:hAnsi="Tahoma"/>
                <w:spacing w:val="-1"/>
                <w:w w:val="105"/>
                <w:sz w:val="20"/>
                <w:lang w:val="el-GR"/>
              </w:rPr>
              <w:t>τμημάτων</w:t>
            </w:r>
            <w:r w:rsidRPr="00D0445A">
              <w:rPr>
                <w:rFonts w:ascii="Tahoma" w:hAnsi="Tahoma"/>
                <w:spacing w:val="25"/>
                <w:w w:val="105"/>
                <w:sz w:val="20"/>
                <w:lang w:val="el-GR"/>
              </w:rPr>
              <w:t xml:space="preserve"> </w:t>
            </w:r>
            <w:r w:rsidRPr="00D0445A">
              <w:rPr>
                <w:rFonts w:ascii="Tahoma" w:hAnsi="Tahoma"/>
                <w:w w:val="105"/>
                <w:sz w:val="20"/>
                <w:lang w:val="el-GR"/>
              </w:rPr>
              <w:t>για</w:t>
            </w:r>
            <w:r w:rsidRPr="00D0445A">
              <w:rPr>
                <w:rFonts w:ascii="Tahoma" w:hAnsi="Tahoma"/>
                <w:spacing w:val="23"/>
                <w:w w:val="105"/>
                <w:sz w:val="20"/>
                <w:lang w:val="el-GR"/>
              </w:rPr>
              <w:t xml:space="preserve"> </w:t>
            </w:r>
            <w:r w:rsidRPr="00D0445A">
              <w:rPr>
                <w:rFonts w:ascii="Tahoma" w:hAnsi="Tahoma"/>
                <w:spacing w:val="-1"/>
                <w:w w:val="105"/>
                <w:sz w:val="20"/>
                <w:lang w:val="el-GR"/>
              </w:rPr>
              <w:t>τα</w:t>
            </w:r>
            <w:r w:rsidRPr="00D0445A">
              <w:rPr>
                <w:rFonts w:ascii="Tahoma" w:hAnsi="Tahoma"/>
                <w:spacing w:val="26"/>
                <w:w w:val="105"/>
                <w:sz w:val="20"/>
                <w:lang w:val="el-GR"/>
              </w:rPr>
              <w:t xml:space="preserve"> </w:t>
            </w:r>
            <w:r w:rsidRPr="00D0445A">
              <w:rPr>
                <w:rFonts w:ascii="Tahoma" w:hAnsi="Tahoma"/>
                <w:spacing w:val="-3"/>
                <w:w w:val="105"/>
                <w:sz w:val="20"/>
                <w:lang w:val="el-GR"/>
              </w:rPr>
              <w:t>οποία</w:t>
            </w:r>
            <w:r w:rsidRPr="00D0445A">
              <w:rPr>
                <w:rFonts w:ascii="Tahoma" w:hAnsi="Tahoma"/>
                <w:spacing w:val="26"/>
                <w:w w:val="105"/>
                <w:sz w:val="20"/>
                <w:lang w:val="el-GR"/>
              </w:rPr>
              <w:t xml:space="preserve"> </w:t>
            </w:r>
            <w:r w:rsidRPr="00D0445A">
              <w:rPr>
                <w:rFonts w:ascii="Tahoma" w:hAnsi="Tahoma"/>
                <w:w w:val="105"/>
                <w:sz w:val="20"/>
                <w:lang w:val="el-GR"/>
              </w:rPr>
              <w:t>ο</w:t>
            </w:r>
            <w:r w:rsidRPr="00D0445A">
              <w:rPr>
                <w:rFonts w:ascii="Tahoma" w:hAnsi="Tahoma"/>
                <w:spacing w:val="23"/>
                <w:w w:val="105"/>
                <w:sz w:val="20"/>
                <w:lang w:val="el-GR"/>
              </w:rPr>
              <w:t xml:space="preserve"> </w:t>
            </w:r>
            <w:r w:rsidRPr="00D0445A">
              <w:rPr>
                <w:rFonts w:ascii="Tahoma" w:hAnsi="Tahoma"/>
                <w:spacing w:val="-1"/>
                <w:w w:val="105"/>
                <w:sz w:val="20"/>
                <w:lang w:val="el-GR"/>
              </w:rPr>
              <w:t>οικονομικός</w:t>
            </w:r>
            <w:r w:rsidRPr="00D0445A">
              <w:rPr>
                <w:rFonts w:ascii="Tahoma" w:hAnsi="Tahoma"/>
                <w:spacing w:val="37"/>
                <w:w w:val="103"/>
                <w:sz w:val="20"/>
                <w:lang w:val="el-GR"/>
              </w:rPr>
              <w:t xml:space="preserve"> </w:t>
            </w:r>
            <w:r w:rsidRPr="00D0445A">
              <w:rPr>
                <w:rFonts w:ascii="Tahoma" w:hAnsi="Tahoma"/>
                <w:spacing w:val="-1"/>
                <w:w w:val="105"/>
                <w:sz w:val="20"/>
                <w:lang w:val="el-GR"/>
              </w:rPr>
              <w:t>φορέας</w:t>
            </w:r>
            <w:r w:rsidRPr="00D0445A">
              <w:rPr>
                <w:rFonts w:ascii="Tahoma" w:hAnsi="Tahoma"/>
                <w:spacing w:val="-19"/>
                <w:w w:val="105"/>
                <w:sz w:val="20"/>
                <w:lang w:val="el-GR"/>
              </w:rPr>
              <w:t xml:space="preserve"> </w:t>
            </w:r>
            <w:r w:rsidRPr="00D0445A">
              <w:rPr>
                <w:rFonts w:ascii="Tahoma" w:hAnsi="Tahoma"/>
                <w:spacing w:val="-1"/>
                <w:w w:val="105"/>
                <w:sz w:val="20"/>
                <w:lang w:val="el-GR"/>
              </w:rPr>
              <w:t>επιθυμεί</w:t>
            </w:r>
            <w:r w:rsidRPr="00D0445A">
              <w:rPr>
                <w:rFonts w:ascii="Tahoma" w:hAnsi="Tahoma"/>
                <w:spacing w:val="-17"/>
                <w:w w:val="105"/>
                <w:sz w:val="20"/>
                <w:lang w:val="el-GR"/>
              </w:rPr>
              <w:t xml:space="preserve"> </w:t>
            </w:r>
            <w:r w:rsidRPr="00D0445A">
              <w:rPr>
                <w:rFonts w:ascii="Tahoma" w:hAnsi="Tahoma"/>
                <w:spacing w:val="1"/>
                <w:w w:val="105"/>
                <w:sz w:val="20"/>
                <w:lang w:val="el-GR"/>
              </w:rPr>
              <w:t>να</w:t>
            </w:r>
            <w:r w:rsidRPr="00D0445A">
              <w:rPr>
                <w:rFonts w:ascii="Tahoma" w:hAnsi="Tahoma"/>
                <w:spacing w:val="-18"/>
                <w:w w:val="105"/>
                <w:sz w:val="20"/>
                <w:lang w:val="el-GR"/>
              </w:rPr>
              <w:t xml:space="preserve"> </w:t>
            </w:r>
            <w:r w:rsidRPr="00D0445A">
              <w:rPr>
                <w:rFonts w:ascii="Tahoma" w:hAnsi="Tahoma"/>
                <w:spacing w:val="-1"/>
                <w:w w:val="105"/>
                <w:sz w:val="20"/>
                <w:lang w:val="el-GR"/>
              </w:rPr>
              <w:t>υποβάλει</w:t>
            </w:r>
            <w:r w:rsidRPr="00D0445A">
              <w:rPr>
                <w:rFonts w:ascii="Tahoma" w:hAnsi="Tahoma"/>
                <w:spacing w:val="-17"/>
                <w:w w:val="105"/>
                <w:sz w:val="20"/>
                <w:lang w:val="el-GR"/>
              </w:rPr>
              <w:t xml:space="preserve"> </w:t>
            </w:r>
            <w:r w:rsidRPr="00D0445A">
              <w:rPr>
                <w:rFonts w:ascii="Tahoma" w:hAnsi="Tahoma"/>
                <w:spacing w:val="-1"/>
                <w:w w:val="105"/>
                <w:sz w:val="20"/>
                <w:lang w:val="el-GR"/>
              </w:rPr>
              <w:t>προσφορά.</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3"/>
              <w:ind w:left="97"/>
              <w:rPr>
                <w:rFonts w:ascii="Tahoma" w:eastAsia="Tahoma" w:hAnsi="Tahoma" w:cs="Tahoma"/>
                <w:sz w:val="20"/>
                <w:szCs w:val="20"/>
              </w:rPr>
            </w:pPr>
            <w:r>
              <w:rPr>
                <w:rFonts w:ascii="Tahoma"/>
                <w:w w:val="105"/>
                <w:sz w:val="20"/>
              </w:rPr>
              <w:t xml:space="preserve">[ </w:t>
            </w:r>
            <w:r>
              <w:rPr>
                <w:rFonts w:ascii="Tahoma"/>
                <w:spacing w:val="59"/>
                <w:w w:val="105"/>
                <w:sz w:val="20"/>
              </w:rPr>
              <w:t xml:space="preserve"> </w:t>
            </w:r>
            <w:r>
              <w:rPr>
                <w:rFonts w:ascii="Tahoma"/>
                <w:w w:val="105"/>
                <w:sz w:val="20"/>
              </w:rPr>
              <w:t>]</w:t>
            </w:r>
          </w:p>
        </w:tc>
      </w:tr>
    </w:tbl>
    <w:p w:rsidR="000C253F" w:rsidRDefault="000C253F">
      <w:pPr>
        <w:rPr>
          <w:rFonts w:ascii="Tahoma" w:eastAsia="Tahoma" w:hAnsi="Tahoma" w:cs="Tahoma"/>
          <w:sz w:val="20"/>
          <w:szCs w:val="20"/>
        </w:rPr>
        <w:sectPr w:rsidR="000C253F" w:rsidSect="00ED4375">
          <w:footerReference w:type="default" r:id="rId38"/>
          <w:pgSz w:w="12240" w:h="15840"/>
          <w:pgMar w:top="1580" w:right="1720" w:bottom="1820" w:left="1720" w:header="317" w:footer="1635" w:gutter="0"/>
          <w:pgNumType w:start="4"/>
          <w:cols w:space="720"/>
        </w:sectPr>
      </w:pPr>
    </w:p>
    <w:p w:rsidR="000C253F" w:rsidRDefault="000C253F">
      <w:pPr>
        <w:spacing w:before="8"/>
        <w:rPr>
          <w:rFonts w:ascii="Times New Roman" w:eastAsia="Times New Roman" w:hAnsi="Times New Roman" w:cs="Times New Roman"/>
          <w:sz w:val="25"/>
          <w:szCs w:val="25"/>
        </w:rPr>
      </w:pPr>
    </w:p>
    <w:p w:rsidR="000C253F" w:rsidRPr="00D0445A" w:rsidRDefault="00D0445A">
      <w:pPr>
        <w:pStyle w:val="6"/>
        <w:ind w:left="243" w:firstLine="0"/>
        <w:rPr>
          <w:rFonts w:cs="Tahoma"/>
          <w:b w:val="0"/>
          <w:bCs w:val="0"/>
          <w:lang w:val="el-GR"/>
        </w:rPr>
      </w:pPr>
      <w:r w:rsidRPr="00D0445A">
        <w:rPr>
          <w:spacing w:val="-1"/>
          <w:w w:val="105"/>
          <w:lang w:val="el-GR"/>
        </w:rPr>
        <w:t>Β:</w:t>
      </w:r>
      <w:r w:rsidRPr="00D0445A">
        <w:rPr>
          <w:spacing w:val="-19"/>
          <w:w w:val="105"/>
          <w:lang w:val="el-GR"/>
        </w:rPr>
        <w:t xml:space="preserve"> </w:t>
      </w:r>
      <w:r w:rsidRPr="00D0445A">
        <w:rPr>
          <w:spacing w:val="-1"/>
          <w:w w:val="105"/>
          <w:lang w:val="el-GR"/>
        </w:rPr>
        <w:t>Πληροφορίες</w:t>
      </w:r>
      <w:r w:rsidRPr="00D0445A">
        <w:rPr>
          <w:spacing w:val="-19"/>
          <w:w w:val="105"/>
          <w:lang w:val="el-GR"/>
        </w:rPr>
        <w:t xml:space="preserve"> </w:t>
      </w:r>
      <w:r w:rsidRPr="00D0445A">
        <w:rPr>
          <w:spacing w:val="-1"/>
          <w:w w:val="105"/>
          <w:lang w:val="el-GR"/>
        </w:rPr>
        <w:t>σχετικά</w:t>
      </w:r>
      <w:r w:rsidRPr="00D0445A">
        <w:rPr>
          <w:spacing w:val="-18"/>
          <w:w w:val="105"/>
          <w:lang w:val="el-GR"/>
        </w:rPr>
        <w:t xml:space="preserve"> </w:t>
      </w:r>
      <w:r w:rsidRPr="00D0445A">
        <w:rPr>
          <w:spacing w:val="-1"/>
          <w:w w:val="105"/>
          <w:lang w:val="el-GR"/>
        </w:rPr>
        <w:t>με</w:t>
      </w:r>
      <w:r w:rsidRPr="00D0445A">
        <w:rPr>
          <w:spacing w:val="-17"/>
          <w:w w:val="105"/>
          <w:lang w:val="el-GR"/>
        </w:rPr>
        <w:t xml:space="preserve"> </w:t>
      </w:r>
      <w:r w:rsidRPr="00D0445A">
        <w:rPr>
          <w:spacing w:val="-1"/>
          <w:w w:val="105"/>
          <w:lang w:val="el-GR"/>
        </w:rPr>
        <w:t>τους</w:t>
      </w:r>
      <w:r w:rsidRPr="00D0445A">
        <w:rPr>
          <w:spacing w:val="-19"/>
          <w:w w:val="105"/>
          <w:lang w:val="el-GR"/>
        </w:rPr>
        <w:t xml:space="preserve"> </w:t>
      </w:r>
      <w:r w:rsidRPr="00D0445A">
        <w:rPr>
          <w:spacing w:val="-1"/>
          <w:w w:val="105"/>
          <w:lang w:val="el-GR"/>
        </w:rPr>
        <w:t>νόμιμους</w:t>
      </w:r>
      <w:r w:rsidRPr="00D0445A">
        <w:rPr>
          <w:spacing w:val="-17"/>
          <w:w w:val="105"/>
          <w:lang w:val="el-GR"/>
        </w:rPr>
        <w:t xml:space="preserve"> </w:t>
      </w:r>
      <w:r w:rsidRPr="00D0445A">
        <w:rPr>
          <w:spacing w:val="-1"/>
          <w:w w:val="105"/>
          <w:lang w:val="el-GR"/>
        </w:rPr>
        <w:t>εκπροσώπους</w:t>
      </w:r>
      <w:r w:rsidRPr="00D0445A">
        <w:rPr>
          <w:spacing w:val="-18"/>
          <w:w w:val="105"/>
          <w:lang w:val="el-GR"/>
        </w:rPr>
        <w:t xml:space="preserve"> </w:t>
      </w:r>
      <w:r w:rsidRPr="00D0445A">
        <w:rPr>
          <w:spacing w:val="-1"/>
          <w:w w:val="105"/>
          <w:lang w:val="el-GR"/>
        </w:rPr>
        <w:t>του</w:t>
      </w:r>
      <w:r w:rsidRPr="00D0445A">
        <w:rPr>
          <w:spacing w:val="-16"/>
          <w:w w:val="105"/>
          <w:lang w:val="el-GR"/>
        </w:rPr>
        <w:t xml:space="preserve"> </w:t>
      </w:r>
      <w:r w:rsidRPr="00D0445A">
        <w:rPr>
          <w:spacing w:val="-1"/>
          <w:w w:val="105"/>
          <w:lang w:val="el-GR"/>
        </w:rPr>
        <w:t>οικονομικού</w:t>
      </w:r>
      <w:r w:rsidRPr="00D0445A">
        <w:rPr>
          <w:spacing w:val="-16"/>
          <w:w w:val="105"/>
          <w:lang w:val="el-GR"/>
        </w:rPr>
        <w:t xml:space="preserve"> </w:t>
      </w:r>
      <w:r w:rsidRPr="00D0445A">
        <w:rPr>
          <w:spacing w:val="-3"/>
          <w:w w:val="105"/>
          <w:lang w:val="el-GR"/>
        </w:rPr>
        <w:t>φορέα</w:t>
      </w:r>
    </w:p>
    <w:p w:rsidR="000C253F" w:rsidRPr="00D0445A" w:rsidRDefault="000C253F">
      <w:pPr>
        <w:spacing w:before="7"/>
        <w:rPr>
          <w:rFonts w:ascii="Tahoma" w:eastAsia="Tahoma" w:hAnsi="Tahoma" w:cs="Tahoma"/>
          <w:b/>
          <w:bCs/>
          <w:sz w:val="9"/>
          <w:szCs w:val="9"/>
          <w:lang w:val="el-GR"/>
        </w:rPr>
      </w:pPr>
    </w:p>
    <w:p w:rsidR="000C253F" w:rsidRDefault="007D3569">
      <w:pPr>
        <w:spacing w:line="200" w:lineRule="atLeast"/>
        <w:ind w:left="191"/>
        <w:rPr>
          <w:rFonts w:ascii="Tahoma" w:eastAsia="Tahoma" w:hAnsi="Tahoma" w:cs="Tahoma"/>
          <w:sz w:val="20"/>
          <w:szCs w:val="20"/>
        </w:rPr>
      </w:pPr>
      <w:r>
        <w:rPr>
          <w:rFonts w:ascii="Tahoma" w:eastAsia="Tahoma" w:hAnsi="Tahoma" w:cs="Tahoma"/>
          <w:noProof/>
          <w:sz w:val="20"/>
          <w:szCs w:val="20"/>
        </w:rPr>
        <mc:AlternateContent>
          <mc:Choice Requires="wps">
            <w:drawing>
              <wp:inline distT="0" distB="0" distL="0" distR="0" wp14:anchorId="51B3914A" wp14:editId="70D9AA4F">
                <wp:extent cx="5337175" cy="501650"/>
                <wp:effectExtent l="13335" t="6350" r="12065" b="6350"/>
                <wp:docPr id="181" name="Text Box 3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7175" cy="501650"/>
                        </a:xfrm>
                        <a:prstGeom prst="rect">
                          <a:avLst/>
                        </a:prstGeom>
                        <a:noFill/>
                        <a:ln w="279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73A64" w:rsidRPr="00D0445A" w:rsidRDefault="00B73A64">
                            <w:pPr>
                              <w:spacing w:before="14" w:line="226" w:lineRule="auto"/>
                              <w:ind w:left="44" w:right="38"/>
                              <w:jc w:val="both"/>
                              <w:rPr>
                                <w:rFonts w:ascii="Tahoma" w:eastAsia="Tahoma" w:hAnsi="Tahoma" w:cs="Tahoma"/>
                                <w:lang w:val="el-GR"/>
                              </w:rPr>
                            </w:pPr>
                            <w:r w:rsidRPr="00D0445A">
                              <w:rPr>
                                <w:rFonts w:ascii="Tahoma" w:hAnsi="Tahoma"/>
                                <w:i/>
                                <w:spacing w:val="-2"/>
                                <w:lang w:val="el-GR"/>
                              </w:rPr>
                              <w:t>Κατά</w:t>
                            </w:r>
                            <w:r w:rsidRPr="00D0445A">
                              <w:rPr>
                                <w:rFonts w:ascii="Tahoma" w:hAnsi="Tahoma"/>
                                <w:i/>
                                <w:spacing w:val="-23"/>
                                <w:lang w:val="el-GR"/>
                              </w:rPr>
                              <w:t xml:space="preserve"> </w:t>
                            </w:r>
                            <w:r w:rsidRPr="00D0445A">
                              <w:rPr>
                                <w:rFonts w:ascii="Tahoma" w:hAnsi="Tahoma"/>
                                <w:i/>
                                <w:spacing w:val="-2"/>
                                <w:lang w:val="el-GR"/>
                              </w:rPr>
                              <w:t>περίπτωση,</w:t>
                            </w:r>
                            <w:r w:rsidRPr="00D0445A">
                              <w:rPr>
                                <w:rFonts w:ascii="Tahoma" w:hAnsi="Tahoma"/>
                                <w:i/>
                                <w:spacing w:val="-23"/>
                                <w:lang w:val="el-GR"/>
                              </w:rPr>
                              <w:t xml:space="preserve"> </w:t>
                            </w:r>
                            <w:r w:rsidRPr="00D0445A">
                              <w:rPr>
                                <w:rFonts w:ascii="Tahoma" w:hAnsi="Tahoma"/>
                                <w:i/>
                                <w:spacing w:val="-2"/>
                                <w:lang w:val="el-GR"/>
                              </w:rPr>
                              <w:t>αναφέρετε</w:t>
                            </w:r>
                            <w:r w:rsidRPr="00D0445A">
                              <w:rPr>
                                <w:rFonts w:ascii="Tahoma" w:hAnsi="Tahoma"/>
                                <w:i/>
                                <w:spacing w:val="-24"/>
                                <w:lang w:val="el-GR"/>
                              </w:rPr>
                              <w:t xml:space="preserve"> </w:t>
                            </w:r>
                            <w:r w:rsidRPr="00D0445A">
                              <w:rPr>
                                <w:rFonts w:ascii="Tahoma" w:hAnsi="Tahoma"/>
                                <w:i/>
                                <w:lang w:val="el-GR"/>
                              </w:rPr>
                              <w:t>το</w:t>
                            </w:r>
                            <w:r w:rsidRPr="00D0445A">
                              <w:rPr>
                                <w:rFonts w:ascii="Tahoma" w:hAnsi="Tahoma"/>
                                <w:i/>
                                <w:spacing w:val="-23"/>
                                <w:lang w:val="el-GR"/>
                              </w:rPr>
                              <w:t xml:space="preserve"> </w:t>
                            </w:r>
                            <w:r w:rsidRPr="00D0445A">
                              <w:rPr>
                                <w:rFonts w:ascii="Tahoma" w:hAnsi="Tahoma"/>
                                <w:i/>
                                <w:lang w:val="el-GR"/>
                              </w:rPr>
                              <w:t>όνομα</w:t>
                            </w:r>
                            <w:r w:rsidRPr="00D0445A">
                              <w:rPr>
                                <w:rFonts w:ascii="Tahoma" w:hAnsi="Tahoma"/>
                                <w:i/>
                                <w:spacing w:val="-23"/>
                                <w:lang w:val="el-GR"/>
                              </w:rPr>
                              <w:t xml:space="preserve"> </w:t>
                            </w:r>
                            <w:r w:rsidRPr="00D0445A">
                              <w:rPr>
                                <w:rFonts w:ascii="Tahoma" w:hAnsi="Tahoma"/>
                                <w:i/>
                                <w:lang w:val="el-GR"/>
                              </w:rPr>
                              <w:t>και</w:t>
                            </w:r>
                            <w:r w:rsidRPr="00D0445A">
                              <w:rPr>
                                <w:rFonts w:ascii="Tahoma" w:hAnsi="Tahoma"/>
                                <w:i/>
                                <w:spacing w:val="-24"/>
                                <w:lang w:val="el-GR"/>
                              </w:rPr>
                              <w:t xml:space="preserve"> </w:t>
                            </w:r>
                            <w:r w:rsidRPr="00D0445A">
                              <w:rPr>
                                <w:rFonts w:ascii="Tahoma" w:hAnsi="Tahoma"/>
                                <w:i/>
                                <w:lang w:val="el-GR"/>
                              </w:rPr>
                              <w:t>τη</w:t>
                            </w:r>
                            <w:r w:rsidRPr="00D0445A">
                              <w:rPr>
                                <w:rFonts w:ascii="Tahoma" w:hAnsi="Tahoma"/>
                                <w:i/>
                                <w:spacing w:val="-22"/>
                                <w:lang w:val="el-GR"/>
                              </w:rPr>
                              <w:t xml:space="preserve"> </w:t>
                            </w:r>
                            <w:r w:rsidRPr="00D0445A">
                              <w:rPr>
                                <w:rFonts w:ascii="Tahoma" w:hAnsi="Tahoma"/>
                                <w:i/>
                                <w:spacing w:val="-2"/>
                                <w:lang w:val="el-GR"/>
                              </w:rPr>
                              <w:t>διεύθυνση</w:t>
                            </w:r>
                            <w:r w:rsidRPr="00D0445A">
                              <w:rPr>
                                <w:rFonts w:ascii="Tahoma" w:hAnsi="Tahoma"/>
                                <w:i/>
                                <w:spacing w:val="-25"/>
                                <w:lang w:val="el-GR"/>
                              </w:rPr>
                              <w:t xml:space="preserve"> </w:t>
                            </w:r>
                            <w:r w:rsidRPr="00D0445A">
                              <w:rPr>
                                <w:rFonts w:ascii="Tahoma" w:hAnsi="Tahoma"/>
                                <w:i/>
                                <w:spacing w:val="-2"/>
                                <w:lang w:val="el-GR"/>
                              </w:rPr>
                              <w:t>του</w:t>
                            </w:r>
                            <w:r w:rsidRPr="00D0445A">
                              <w:rPr>
                                <w:rFonts w:ascii="Tahoma" w:hAnsi="Tahoma"/>
                                <w:i/>
                                <w:spacing w:val="-22"/>
                                <w:lang w:val="el-GR"/>
                              </w:rPr>
                              <w:t xml:space="preserve"> </w:t>
                            </w:r>
                            <w:r w:rsidRPr="00D0445A">
                              <w:rPr>
                                <w:rFonts w:ascii="Tahoma" w:hAnsi="Tahoma"/>
                                <w:i/>
                                <w:spacing w:val="-2"/>
                                <w:lang w:val="el-GR"/>
                              </w:rPr>
                              <w:t>προσώπου</w:t>
                            </w:r>
                            <w:r w:rsidRPr="00D0445A">
                              <w:rPr>
                                <w:rFonts w:ascii="Tahoma" w:hAnsi="Tahoma"/>
                                <w:i/>
                                <w:spacing w:val="-23"/>
                                <w:lang w:val="el-GR"/>
                              </w:rPr>
                              <w:t xml:space="preserve"> </w:t>
                            </w:r>
                            <w:r w:rsidRPr="00D0445A">
                              <w:rPr>
                                <w:rFonts w:ascii="Tahoma" w:hAnsi="Tahoma"/>
                                <w:i/>
                                <w:lang w:val="el-GR"/>
                              </w:rPr>
                              <w:t>ή</w:t>
                            </w:r>
                            <w:r w:rsidRPr="00D0445A">
                              <w:rPr>
                                <w:rFonts w:ascii="Tahoma" w:hAnsi="Tahoma"/>
                                <w:i/>
                                <w:spacing w:val="-23"/>
                                <w:lang w:val="el-GR"/>
                              </w:rPr>
                              <w:t xml:space="preserve"> </w:t>
                            </w:r>
                            <w:r w:rsidRPr="00D0445A">
                              <w:rPr>
                                <w:rFonts w:ascii="Tahoma" w:hAnsi="Tahoma"/>
                                <w:i/>
                                <w:spacing w:val="-2"/>
                                <w:lang w:val="el-GR"/>
                              </w:rPr>
                              <w:t>των</w:t>
                            </w:r>
                            <w:r w:rsidRPr="00D0445A">
                              <w:rPr>
                                <w:rFonts w:ascii="Tahoma" w:hAnsi="Tahoma"/>
                                <w:i/>
                                <w:spacing w:val="-23"/>
                                <w:lang w:val="el-GR"/>
                              </w:rPr>
                              <w:t xml:space="preserve"> </w:t>
                            </w:r>
                            <w:r w:rsidRPr="00D0445A">
                              <w:rPr>
                                <w:rFonts w:ascii="Tahoma" w:hAnsi="Tahoma"/>
                                <w:i/>
                                <w:spacing w:val="-2"/>
                                <w:lang w:val="el-GR"/>
                              </w:rPr>
                              <w:t>προσώπων</w:t>
                            </w:r>
                            <w:r w:rsidRPr="00D0445A">
                              <w:rPr>
                                <w:rFonts w:ascii="Tahoma" w:hAnsi="Tahoma"/>
                                <w:i/>
                                <w:spacing w:val="45"/>
                                <w:w w:val="94"/>
                                <w:lang w:val="el-GR"/>
                              </w:rPr>
                              <w:t xml:space="preserve"> </w:t>
                            </w:r>
                            <w:r w:rsidRPr="00D0445A">
                              <w:rPr>
                                <w:rFonts w:ascii="Tahoma" w:hAnsi="Tahoma"/>
                                <w:i/>
                                <w:spacing w:val="-2"/>
                                <w:lang w:val="el-GR"/>
                              </w:rPr>
                              <w:t>που</w:t>
                            </w:r>
                            <w:r w:rsidRPr="00D0445A">
                              <w:rPr>
                                <w:rFonts w:ascii="Tahoma" w:hAnsi="Tahoma"/>
                                <w:i/>
                                <w:spacing w:val="19"/>
                                <w:lang w:val="el-GR"/>
                              </w:rPr>
                              <w:t xml:space="preserve"> </w:t>
                            </w:r>
                            <w:r w:rsidRPr="00D0445A">
                              <w:rPr>
                                <w:rFonts w:ascii="Tahoma" w:hAnsi="Tahoma"/>
                                <w:i/>
                                <w:spacing w:val="-2"/>
                                <w:lang w:val="el-GR"/>
                              </w:rPr>
                              <w:t>είναι</w:t>
                            </w:r>
                            <w:r w:rsidRPr="00D0445A">
                              <w:rPr>
                                <w:rFonts w:ascii="Tahoma" w:hAnsi="Tahoma"/>
                                <w:i/>
                                <w:spacing w:val="19"/>
                                <w:lang w:val="el-GR"/>
                              </w:rPr>
                              <w:t xml:space="preserve"> </w:t>
                            </w:r>
                            <w:r w:rsidRPr="00D0445A">
                              <w:rPr>
                                <w:rFonts w:ascii="Tahoma" w:hAnsi="Tahoma"/>
                                <w:i/>
                                <w:spacing w:val="-2"/>
                                <w:lang w:val="el-GR"/>
                              </w:rPr>
                              <w:t>αρμόδια/εξουσιοδοτημένα</w:t>
                            </w:r>
                            <w:r w:rsidRPr="00D0445A">
                              <w:rPr>
                                <w:rFonts w:ascii="Tahoma" w:hAnsi="Tahoma"/>
                                <w:i/>
                                <w:spacing w:val="20"/>
                                <w:lang w:val="el-GR"/>
                              </w:rPr>
                              <w:t xml:space="preserve"> </w:t>
                            </w:r>
                            <w:r w:rsidRPr="00D0445A">
                              <w:rPr>
                                <w:rFonts w:ascii="Tahoma" w:hAnsi="Tahoma"/>
                                <w:i/>
                                <w:spacing w:val="1"/>
                                <w:lang w:val="el-GR"/>
                              </w:rPr>
                              <w:t>να</w:t>
                            </w:r>
                            <w:r w:rsidRPr="00D0445A">
                              <w:rPr>
                                <w:rFonts w:ascii="Tahoma" w:hAnsi="Tahoma"/>
                                <w:i/>
                                <w:spacing w:val="20"/>
                                <w:lang w:val="el-GR"/>
                              </w:rPr>
                              <w:t xml:space="preserve"> </w:t>
                            </w:r>
                            <w:r w:rsidRPr="00D0445A">
                              <w:rPr>
                                <w:rFonts w:ascii="Tahoma" w:hAnsi="Tahoma"/>
                                <w:i/>
                                <w:spacing w:val="-2"/>
                                <w:lang w:val="el-GR"/>
                              </w:rPr>
                              <w:t>εκπροσωπούν</w:t>
                            </w:r>
                            <w:r w:rsidRPr="00D0445A">
                              <w:rPr>
                                <w:rFonts w:ascii="Tahoma" w:hAnsi="Tahoma"/>
                                <w:i/>
                                <w:spacing w:val="21"/>
                                <w:lang w:val="el-GR"/>
                              </w:rPr>
                              <w:t xml:space="preserve"> </w:t>
                            </w:r>
                            <w:r w:rsidRPr="00D0445A">
                              <w:rPr>
                                <w:rFonts w:ascii="Tahoma" w:hAnsi="Tahoma"/>
                                <w:i/>
                                <w:spacing w:val="-2"/>
                                <w:lang w:val="el-GR"/>
                              </w:rPr>
                              <w:t>τον</w:t>
                            </w:r>
                            <w:r w:rsidRPr="00D0445A">
                              <w:rPr>
                                <w:rFonts w:ascii="Tahoma" w:hAnsi="Tahoma"/>
                                <w:i/>
                                <w:spacing w:val="20"/>
                                <w:lang w:val="el-GR"/>
                              </w:rPr>
                              <w:t xml:space="preserve"> </w:t>
                            </w:r>
                            <w:r w:rsidRPr="00D0445A">
                              <w:rPr>
                                <w:rFonts w:ascii="Tahoma" w:hAnsi="Tahoma"/>
                                <w:i/>
                                <w:spacing w:val="-2"/>
                                <w:lang w:val="el-GR"/>
                              </w:rPr>
                              <w:t>οικονομικό</w:t>
                            </w:r>
                            <w:r w:rsidRPr="00D0445A">
                              <w:rPr>
                                <w:rFonts w:ascii="Tahoma" w:hAnsi="Tahoma"/>
                                <w:i/>
                                <w:spacing w:val="17"/>
                                <w:lang w:val="el-GR"/>
                              </w:rPr>
                              <w:t xml:space="preserve"> </w:t>
                            </w:r>
                            <w:r w:rsidRPr="00D0445A">
                              <w:rPr>
                                <w:rFonts w:ascii="Tahoma" w:hAnsi="Tahoma"/>
                                <w:i/>
                                <w:spacing w:val="-2"/>
                                <w:lang w:val="el-GR"/>
                              </w:rPr>
                              <w:t>φορέα</w:t>
                            </w:r>
                            <w:r w:rsidRPr="00D0445A">
                              <w:rPr>
                                <w:rFonts w:ascii="Tahoma" w:hAnsi="Tahoma"/>
                                <w:i/>
                                <w:spacing w:val="20"/>
                                <w:lang w:val="el-GR"/>
                              </w:rPr>
                              <w:t xml:space="preserve"> </w:t>
                            </w:r>
                            <w:r w:rsidRPr="00D0445A">
                              <w:rPr>
                                <w:rFonts w:ascii="Tahoma" w:hAnsi="Tahoma"/>
                                <w:i/>
                                <w:lang w:val="el-GR"/>
                              </w:rPr>
                              <w:t>για</w:t>
                            </w:r>
                            <w:r w:rsidRPr="00D0445A">
                              <w:rPr>
                                <w:rFonts w:ascii="Tahoma" w:hAnsi="Tahoma"/>
                                <w:i/>
                                <w:spacing w:val="21"/>
                                <w:lang w:val="el-GR"/>
                              </w:rPr>
                              <w:t xml:space="preserve"> </w:t>
                            </w:r>
                            <w:r w:rsidRPr="00D0445A">
                              <w:rPr>
                                <w:rFonts w:ascii="Tahoma" w:hAnsi="Tahoma"/>
                                <w:i/>
                                <w:spacing w:val="-2"/>
                                <w:lang w:val="el-GR"/>
                              </w:rPr>
                              <w:t>τους</w:t>
                            </w:r>
                            <w:r w:rsidRPr="00D0445A">
                              <w:rPr>
                                <w:rFonts w:ascii="Tahoma" w:hAnsi="Tahoma"/>
                                <w:i/>
                                <w:spacing w:val="71"/>
                                <w:w w:val="94"/>
                                <w:lang w:val="el-GR"/>
                              </w:rPr>
                              <w:t xml:space="preserve"> </w:t>
                            </w:r>
                            <w:r w:rsidRPr="00D0445A">
                              <w:rPr>
                                <w:rFonts w:ascii="Tahoma" w:hAnsi="Tahoma"/>
                                <w:i/>
                                <w:spacing w:val="-1"/>
                                <w:w w:val="95"/>
                                <w:lang w:val="el-GR"/>
                              </w:rPr>
                              <w:t>σκοπούς</w:t>
                            </w:r>
                            <w:r w:rsidRPr="00D0445A">
                              <w:rPr>
                                <w:rFonts w:ascii="Tahoma" w:hAnsi="Tahoma"/>
                                <w:i/>
                                <w:spacing w:val="-12"/>
                                <w:w w:val="95"/>
                                <w:lang w:val="el-GR"/>
                              </w:rPr>
                              <w:t xml:space="preserve"> </w:t>
                            </w:r>
                            <w:r w:rsidRPr="00D0445A">
                              <w:rPr>
                                <w:rFonts w:ascii="Tahoma" w:hAnsi="Tahoma"/>
                                <w:i/>
                                <w:spacing w:val="-1"/>
                                <w:w w:val="95"/>
                                <w:lang w:val="el-GR"/>
                              </w:rPr>
                              <w:t>της</w:t>
                            </w:r>
                            <w:r w:rsidRPr="00D0445A">
                              <w:rPr>
                                <w:rFonts w:ascii="Tahoma" w:hAnsi="Tahoma"/>
                                <w:i/>
                                <w:spacing w:val="-12"/>
                                <w:w w:val="95"/>
                                <w:lang w:val="el-GR"/>
                              </w:rPr>
                              <w:t xml:space="preserve"> </w:t>
                            </w:r>
                            <w:r w:rsidRPr="00D0445A">
                              <w:rPr>
                                <w:rFonts w:ascii="Tahoma" w:hAnsi="Tahoma"/>
                                <w:i/>
                                <w:spacing w:val="-1"/>
                                <w:w w:val="95"/>
                                <w:lang w:val="el-GR"/>
                              </w:rPr>
                              <w:t>παρούσας</w:t>
                            </w:r>
                            <w:r w:rsidRPr="00D0445A">
                              <w:rPr>
                                <w:rFonts w:ascii="Tahoma" w:hAnsi="Tahoma"/>
                                <w:i/>
                                <w:spacing w:val="-12"/>
                                <w:w w:val="95"/>
                                <w:lang w:val="el-GR"/>
                              </w:rPr>
                              <w:t xml:space="preserve"> </w:t>
                            </w:r>
                            <w:r w:rsidRPr="00D0445A">
                              <w:rPr>
                                <w:rFonts w:ascii="Tahoma" w:hAnsi="Tahoma"/>
                                <w:i/>
                                <w:spacing w:val="-1"/>
                                <w:w w:val="95"/>
                                <w:lang w:val="el-GR"/>
                              </w:rPr>
                              <w:t>διαδικασίας</w:t>
                            </w:r>
                            <w:r w:rsidRPr="00D0445A">
                              <w:rPr>
                                <w:rFonts w:ascii="Tahoma" w:hAnsi="Tahoma"/>
                                <w:i/>
                                <w:spacing w:val="-12"/>
                                <w:w w:val="95"/>
                                <w:lang w:val="el-GR"/>
                              </w:rPr>
                              <w:t xml:space="preserve"> </w:t>
                            </w:r>
                            <w:r w:rsidRPr="00D0445A">
                              <w:rPr>
                                <w:rFonts w:ascii="Tahoma" w:hAnsi="Tahoma"/>
                                <w:i/>
                                <w:spacing w:val="-1"/>
                                <w:w w:val="95"/>
                                <w:lang w:val="el-GR"/>
                              </w:rPr>
                              <w:t>ανάθεσης</w:t>
                            </w:r>
                            <w:r w:rsidRPr="00D0445A">
                              <w:rPr>
                                <w:rFonts w:ascii="Tahoma" w:hAnsi="Tahoma"/>
                                <w:i/>
                                <w:spacing w:val="-12"/>
                                <w:w w:val="95"/>
                                <w:lang w:val="el-GR"/>
                              </w:rPr>
                              <w:t xml:space="preserve"> </w:t>
                            </w:r>
                            <w:r w:rsidRPr="00D0445A">
                              <w:rPr>
                                <w:rFonts w:ascii="Tahoma" w:hAnsi="Tahoma"/>
                                <w:i/>
                                <w:spacing w:val="-1"/>
                                <w:w w:val="95"/>
                                <w:lang w:val="el-GR"/>
                              </w:rPr>
                              <w:t>δημόσιας</w:t>
                            </w:r>
                            <w:r w:rsidRPr="00D0445A">
                              <w:rPr>
                                <w:rFonts w:ascii="Tahoma" w:hAnsi="Tahoma"/>
                                <w:i/>
                                <w:spacing w:val="-14"/>
                                <w:w w:val="95"/>
                                <w:lang w:val="el-GR"/>
                              </w:rPr>
                              <w:t xml:space="preserve"> </w:t>
                            </w:r>
                            <w:r w:rsidRPr="00D0445A">
                              <w:rPr>
                                <w:rFonts w:ascii="Tahoma" w:hAnsi="Tahoma"/>
                                <w:i/>
                                <w:spacing w:val="-1"/>
                                <w:w w:val="95"/>
                                <w:lang w:val="el-GR"/>
                              </w:rPr>
                              <w:t>σύμβασης:</w:t>
                            </w:r>
                          </w:p>
                        </w:txbxContent>
                      </wps:txbx>
                      <wps:bodyPr rot="0" vert="horz" wrap="square" lIns="0" tIns="0" rIns="0" bIns="0" anchor="t" anchorCtr="0" upright="1">
                        <a:noAutofit/>
                      </wps:bodyPr>
                    </wps:wsp>
                  </a:graphicData>
                </a:graphic>
              </wp:inline>
            </w:drawing>
          </mc:Choice>
          <mc:Fallback>
            <w:pict>
              <v:shape w14:anchorId="51B3914A" id="Text Box 365" o:spid="_x0000_s1212" type="#_x0000_t202" style="width:420.25pt;height: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ChhfwIAAAsFAAAOAAAAZHJzL2Uyb0RvYy54bWysVG1v2yAQ/j5p/wHxPbWdOGlq1am6OJkm&#10;dS9Sux9AAMdoGBiQ2N20/74Dx2m7fpmm+QM++46He+6e4/qmbyU6cuuEViXOLlKMuKKaCbUv8deH&#10;7WSJkfNEMSK14iV+5A7frN6+ue5Mwae60ZJxiwBEuaIzJW68N0WSONrwlrgLbbgCZ61tSzx82n3C&#10;LOkAvZXJNE0XSactM1ZT7hz8rQYnXkX8uubUf65rxz2SJYbcfFxtXHdhTVbXpNhbYhpBT2mQf8ii&#10;JULBoWeoiniCDla8gmoFtdrp2l9Q3Sa6rgXlkQOwydI/2Nw3xPDIBYrjzLlM7v/B0k/HLxYJBr1b&#10;Zhgp0kKTHnjv0Tvdo9liHirUGVdA4L2BUN+DA6IjW2fuNP3mkNLrhqg9v7VWdw0nDDLMws7k2dYB&#10;xwWQXfdRMziIHLyOQH1t21A+KAgCdOjU47k7IRkKP+ez2WV2OceIgm+eZot5bF9CinG3sc6/57pF&#10;wSixhe5HdHK8cz5kQ4oxJBym9FZIGRUgFepKPL28ygdeWgoWnCHM2f1uLS06kqCh+ERq4Hke1goP&#10;SpaiLfHyHESKUI2NYvEUT4QcbMhEqgAO5CC3kzUo5udVerVZbpb5JJ8uNpM8rarJ7XadTxZboF/N&#10;qvW6yn6FPLO8aARjXIVUR/Vm+d+p4zRHg+7O+n1B6QXzbXxeM09ephGrDKzGd2QXZRA6P2jA97s+&#10;am4WRRI0stPsEYRh9TChcKOA0Wj7A6MOprPE7vuBWI6R/KBAXGGUR8OOxm40iKKwtcQeo8Fc+2Hk&#10;D8aKfQPIg3yVvgUB1iJq4ymLk2xh4iKJ0+0QRvr5d4x6usNWvwEAAP//AwBQSwMEFAAGAAgAAAAh&#10;AO6GFpfXAAAABAEAAA8AAABkcnMvZG93bnJldi54bWxMj81OwzAQhO9IfQdrK3GjNhUpJWRTtUic&#10;gcIDuPESR8TrKHb+3h7DBS4rjWY0821xmF0rRupD4xnhdqNAEFfeNFwjfLw/3+xBhKjZ6NYzISwU&#10;4FCurgqdGz/xG43nWItUwiHXCDbGLpcyVJacDhvfESfv0/dOxyT7WppeT6nctXKr1E463XBasLqj&#10;J0vV13lwCNNuCtm2al5PdnhZeHHZGOsM8Xo9Hx9BRJrjXxh+8BM6lInp4gc2QbQI6ZH4e5O3v1MZ&#10;iAvC/YMCWRbyP3z5DQAA//8DAFBLAQItABQABgAIAAAAIQC2gziS/gAAAOEBAAATAAAAAAAAAAAA&#10;AAAAAAAAAABbQ29udGVudF9UeXBlc10ueG1sUEsBAi0AFAAGAAgAAAAhADj9If/WAAAAlAEAAAsA&#10;AAAAAAAAAAAAAAAALwEAAF9yZWxzLy5yZWxzUEsBAi0AFAAGAAgAAAAhACVoKGF/AgAACwUAAA4A&#10;AAAAAAAAAAAAAAAALgIAAGRycy9lMm9Eb2MueG1sUEsBAi0AFAAGAAgAAAAhAO6GFpfXAAAABAEA&#10;AA8AAAAAAAAAAAAAAAAA2QQAAGRycy9kb3ducmV2LnhtbFBLBQYAAAAABAAEAPMAAADdBQAAAAA=&#10;" filled="f" strokeweight=".22pt">
                <v:textbox inset="0,0,0,0">
                  <w:txbxContent>
                    <w:p w:rsidR="00B73A64" w:rsidRPr="00D0445A" w:rsidRDefault="00B73A64">
                      <w:pPr>
                        <w:spacing w:before="14" w:line="226" w:lineRule="auto"/>
                        <w:ind w:left="44" w:right="38"/>
                        <w:jc w:val="both"/>
                        <w:rPr>
                          <w:rFonts w:ascii="Tahoma" w:eastAsia="Tahoma" w:hAnsi="Tahoma" w:cs="Tahoma"/>
                          <w:lang w:val="el-GR"/>
                        </w:rPr>
                      </w:pPr>
                      <w:r w:rsidRPr="00D0445A">
                        <w:rPr>
                          <w:rFonts w:ascii="Tahoma" w:hAnsi="Tahoma"/>
                          <w:i/>
                          <w:spacing w:val="-2"/>
                          <w:lang w:val="el-GR"/>
                        </w:rPr>
                        <w:t>Κατά</w:t>
                      </w:r>
                      <w:r w:rsidRPr="00D0445A">
                        <w:rPr>
                          <w:rFonts w:ascii="Tahoma" w:hAnsi="Tahoma"/>
                          <w:i/>
                          <w:spacing w:val="-23"/>
                          <w:lang w:val="el-GR"/>
                        </w:rPr>
                        <w:t xml:space="preserve"> </w:t>
                      </w:r>
                      <w:r w:rsidRPr="00D0445A">
                        <w:rPr>
                          <w:rFonts w:ascii="Tahoma" w:hAnsi="Tahoma"/>
                          <w:i/>
                          <w:spacing w:val="-2"/>
                          <w:lang w:val="el-GR"/>
                        </w:rPr>
                        <w:t>περίπτωση,</w:t>
                      </w:r>
                      <w:r w:rsidRPr="00D0445A">
                        <w:rPr>
                          <w:rFonts w:ascii="Tahoma" w:hAnsi="Tahoma"/>
                          <w:i/>
                          <w:spacing w:val="-23"/>
                          <w:lang w:val="el-GR"/>
                        </w:rPr>
                        <w:t xml:space="preserve"> </w:t>
                      </w:r>
                      <w:r w:rsidRPr="00D0445A">
                        <w:rPr>
                          <w:rFonts w:ascii="Tahoma" w:hAnsi="Tahoma"/>
                          <w:i/>
                          <w:spacing w:val="-2"/>
                          <w:lang w:val="el-GR"/>
                        </w:rPr>
                        <w:t>αναφέρετε</w:t>
                      </w:r>
                      <w:r w:rsidRPr="00D0445A">
                        <w:rPr>
                          <w:rFonts w:ascii="Tahoma" w:hAnsi="Tahoma"/>
                          <w:i/>
                          <w:spacing w:val="-24"/>
                          <w:lang w:val="el-GR"/>
                        </w:rPr>
                        <w:t xml:space="preserve"> </w:t>
                      </w:r>
                      <w:r w:rsidRPr="00D0445A">
                        <w:rPr>
                          <w:rFonts w:ascii="Tahoma" w:hAnsi="Tahoma"/>
                          <w:i/>
                          <w:lang w:val="el-GR"/>
                        </w:rPr>
                        <w:t>το</w:t>
                      </w:r>
                      <w:r w:rsidRPr="00D0445A">
                        <w:rPr>
                          <w:rFonts w:ascii="Tahoma" w:hAnsi="Tahoma"/>
                          <w:i/>
                          <w:spacing w:val="-23"/>
                          <w:lang w:val="el-GR"/>
                        </w:rPr>
                        <w:t xml:space="preserve"> </w:t>
                      </w:r>
                      <w:r w:rsidRPr="00D0445A">
                        <w:rPr>
                          <w:rFonts w:ascii="Tahoma" w:hAnsi="Tahoma"/>
                          <w:i/>
                          <w:lang w:val="el-GR"/>
                        </w:rPr>
                        <w:t>όνομα</w:t>
                      </w:r>
                      <w:r w:rsidRPr="00D0445A">
                        <w:rPr>
                          <w:rFonts w:ascii="Tahoma" w:hAnsi="Tahoma"/>
                          <w:i/>
                          <w:spacing w:val="-23"/>
                          <w:lang w:val="el-GR"/>
                        </w:rPr>
                        <w:t xml:space="preserve"> </w:t>
                      </w:r>
                      <w:r w:rsidRPr="00D0445A">
                        <w:rPr>
                          <w:rFonts w:ascii="Tahoma" w:hAnsi="Tahoma"/>
                          <w:i/>
                          <w:lang w:val="el-GR"/>
                        </w:rPr>
                        <w:t>και</w:t>
                      </w:r>
                      <w:r w:rsidRPr="00D0445A">
                        <w:rPr>
                          <w:rFonts w:ascii="Tahoma" w:hAnsi="Tahoma"/>
                          <w:i/>
                          <w:spacing w:val="-24"/>
                          <w:lang w:val="el-GR"/>
                        </w:rPr>
                        <w:t xml:space="preserve"> </w:t>
                      </w:r>
                      <w:r w:rsidRPr="00D0445A">
                        <w:rPr>
                          <w:rFonts w:ascii="Tahoma" w:hAnsi="Tahoma"/>
                          <w:i/>
                          <w:lang w:val="el-GR"/>
                        </w:rPr>
                        <w:t>τη</w:t>
                      </w:r>
                      <w:r w:rsidRPr="00D0445A">
                        <w:rPr>
                          <w:rFonts w:ascii="Tahoma" w:hAnsi="Tahoma"/>
                          <w:i/>
                          <w:spacing w:val="-22"/>
                          <w:lang w:val="el-GR"/>
                        </w:rPr>
                        <w:t xml:space="preserve"> </w:t>
                      </w:r>
                      <w:r w:rsidRPr="00D0445A">
                        <w:rPr>
                          <w:rFonts w:ascii="Tahoma" w:hAnsi="Tahoma"/>
                          <w:i/>
                          <w:spacing w:val="-2"/>
                          <w:lang w:val="el-GR"/>
                        </w:rPr>
                        <w:t>διεύθυνση</w:t>
                      </w:r>
                      <w:r w:rsidRPr="00D0445A">
                        <w:rPr>
                          <w:rFonts w:ascii="Tahoma" w:hAnsi="Tahoma"/>
                          <w:i/>
                          <w:spacing w:val="-25"/>
                          <w:lang w:val="el-GR"/>
                        </w:rPr>
                        <w:t xml:space="preserve"> </w:t>
                      </w:r>
                      <w:r w:rsidRPr="00D0445A">
                        <w:rPr>
                          <w:rFonts w:ascii="Tahoma" w:hAnsi="Tahoma"/>
                          <w:i/>
                          <w:spacing w:val="-2"/>
                          <w:lang w:val="el-GR"/>
                        </w:rPr>
                        <w:t>του</w:t>
                      </w:r>
                      <w:r w:rsidRPr="00D0445A">
                        <w:rPr>
                          <w:rFonts w:ascii="Tahoma" w:hAnsi="Tahoma"/>
                          <w:i/>
                          <w:spacing w:val="-22"/>
                          <w:lang w:val="el-GR"/>
                        </w:rPr>
                        <w:t xml:space="preserve"> </w:t>
                      </w:r>
                      <w:r w:rsidRPr="00D0445A">
                        <w:rPr>
                          <w:rFonts w:ascii="Tahoma" w:hAnsi="Tahoma"/>
                          <w:i/>
                          <w:spacing w:val="-2"/>
                          <w:lang w:val="el-GR"/>
                        </w:rPr>
                        <w:t>προσώπου</w:t>
                      </w:r>
                      <w:r w:rsidRPr="00D0445A">
                        <w:rPr>
                          <w:rFonts w:ascii="Tahoma" w:hAnsi="Tahoma"/>
                          <w:i/>
                          <w:spacing w:val="-23"/>
                          <w:lang w:val="el-GR"/>
                        </w:rPr>
                        <w:t xml:space="preserve"> </w:t>
                      </w:r>
                      <w:r w:rsidRPr="00D0445A">
                        <w:rPr>
                          <w:rFonts w:ascii="Tahoma" w:hAnsi="Tahoma"/>
                          <w:i/>
                          <w:lang w:val="el-GR"/>
                        </w:rPr>
                        <w:t>ή</w:t>
                      </w:r>
                      <w:r w:rsidRPr="00D0445A">
                        <w:rPr>
                          <w:rFonts w:ascii="Tahoma" w:hAnsi="Tahoma"/>
                          <w:i/>
                          <w:spacing w:val="-23"/>
                          <w:lang w:val="el-GR"/>
                        </w:rPr>
                        <w:t xml:space="preserve"> </w:t>
                      </w:r>
                      <w:r w:rsidRPr="00D0445A">
                        <w:rPr>
                          <w:rFonts w:ascii="Tahoma" w:hAnsi="Tahoma"/>
                          <w:i/>
                          <w:spacing w:val="-2"/>
                          <w:lang w:val="el-GR"/>
                        </w:rPr>
                        <w:t>των</w:t>
                      </w:r>
                      <w:r w:rsidRPr="00D0445A">
                        <w:rPr>
                          <w:rFonts w:ascii="Tahoma" w:hAnsi="Tahoma"/>
                          <w:i/>
                          <w:spacing w:val="-23"/>
                          <w:lang w:val="el-GR"/>
                        </w:rPr>
                        <w:t xml:space="preserve"> </w:t>
                      </w:r>
                      <w:r w:rsidRPr="00D0445A">
                        <w:rPr>
                          <w:rFonts w:ascii="Tahoma" w:hAnsi="Tahoma"/>
                          <w:i/>
                          <w:spacing w:val="-2"/>
                          <w:lang w:val="el-GR"/>
                        </w:rPr>
                        <w:t>προσώπων</w:t>
                      </w:r>
                      <w:r w:rsidRPr="00D0445A">
                        <w:rPr>
                          <w:rFonts w:ascii="Tahoma" w:hAnsi="Tahoma"/>
                          <w:i/>
                          <w:spacing w:val="45"/>
                          <w:w w:val="94"/>
                          <w:lang w:val="el-GR"/>
                        </w:rPr>
                        <w:t xml:space="preserve"> </w:t>
                      </w:r>
                      <w:r w:rsidRPr="00D0445A">
                        <w:rPr>
                          <w:rFonts w:ascii="Tahoma" w:hAnsi="Tahoma"/>
                          <w:i/>
                          <w:spacing w:val="-2"/>
                          <w:lang w:val="el-GR"/>
                        </w:rPr>
                        <w:t>που</w:t>
                      </w:r>
                      <w:r w:rsidRPr="00D0445A">
                        <w:rPr>
                          <w:rFonts w:ascii="Tahoma" w:hAnsi="Tahoma"/>
                          <w:i/>
                          <w:spacing w:val="19"/>
                          <w:lang w:val="el-GR"/>
                        </w:rPr>
                        <w:t xml:space="preserve"> </w:t>
                      </w:r>
                      <w:r w:rsidRPr="00D0445A">
                        <w:rPr>
                          <w:rFonts w:ascii="Tahoma" w:hAnsi="Tahoma"/>
                          <w:i/>
                          <w:spacing w:val="-2"/>
                          <w:lang w:val="el-GR"/>
                        </w:rPr>
                        <w:t>είναι</w:t>
                      </w:r>
                      <w:r w:rsidRPr="00D0445A">
                        <w:rPr>
                          <w:rFonts w:ascii="Tahoma" w:hAnsi="Tahoma"/>
                          <w:i/>
                          <w:spacing w:val="19"/>
                          <w:lang w:val="el-GR"/>
                        </w:rPr>
                        <w:t xml:space="preserve"> </w:t>
                      </w:r>
                      <w:r w:rsidRPr="00D0445A">
                        <w:rPr>
                          <w:rFonts w:ascii="Tahoma" w:hAnsi="Tahoma"/>
                          <w:i/>
                          <w:spacing w:val="-2"/>
                          <w:lang w:val="el-GR"/>
                        </w:rPr>
                        <w:t>αρμόδια/εξουσιοδοτημένα</w:t>
                      </w:r>
                      <w:r w:rsidRPr="00D0445A">
                        <w:rPr>
                          <w:rFonts w:ascii="Tahoma" w:hAnsi="Tahoma"/>
                          <w:i/>
                          <w:spacing w:val="20"/>
                          <w:lang w:val="el-GR"/>
                        </w:rPr>
                        <w:t xml:space="preserve"> </w:t>
                      </w:r>
                      <w:r w:rsidRPr="00D0445A">
                        <w:rPr>
                          <w:rFonts w:ascii="Tahoma" w:hAnsi="Tahoma"/>
                          <w:i/>
                          <w:spacing w:val="1"/>
                          <w:lang w:val="el-GR"/>
                        </w:rPr>
                        <w:t>να</w:t>
                      </w:r>
                      <w:r w:rsidRPr="00D0445A">
                        <w:rPr>
                          <w:rFonts w:ascii="Tahoma" w:hAnsi="Tahoma"/>
                          <w:i/>
                          <w:spacing w:val="20"/>
                          <w:lang w:val="el-GR"/>
                        </w:rPr>
                        <w:t xml:space="preserve"> </w:t>
                      </w:r>
                      <w:r w:rsidRPr="00D0445A">
                        <w:rPr>
                          <w:rFonts w:ascii="Tahoma" w:hAnsi="Tahoma"/>
                          <w:i/>
                          <w:spacing w:val="-2"/>
                          <w:lang w:val="el-GR"/>
                        </w:rPr>
                        <w:t>εκπροσωπούν</w:t>
                      </w:r>
                      <w:r w:rsidRPr="00D0445A">
                        <w:rPr>
                          <w:rFonts w:ascii="Tahoma" w:hAnsi="Tahoma"/>
                          <w:i/>
                          <w:spacing w:val="21"/>
                          <w:lang w:val="el-GR"/>
                        </w:rPr>
                        <w:t xml:space="preserve"> </w:t>
                      </w:r>
                      <w:r w:rsidRPr="00D0445A">
                        <w:rPr>
                          <w:rFonts w:ascii="Tahoma" w:hAnsi="Tahoma"/>
                          <w:i/>
                          <w:spacing w:val="-2"/>
                          <w:lang w:val="el-GR"/>
                        </w:rPr>
                        <w:t>τον</w:t>
                      </w:r>
                      <w:r w:rsidRPr="00D0445A">
                        <w:rPr>
                          <w:rFonts w:ascii="Tahoma" w:hAnsi="Tahoma"/>
                          <w:i/>
                          <w:spacing w:val="20"/>
                          <w:lang w:val="el-GR"/>
                        </w:rPr>
                        <w:t xml:space="preserve"> </w:t>
                      </w:r>
                      <w:r w:rsidRPr="00D0445A">
                        <w:rPr>
                          <w:rFonts w:ascii="Tahoma" w:hAnsi="Tahoma"/>
                          <w:i/>
                          <w:spacing w:val="-2"/>
                          <w:lang w:val="el-GR"/>
                        </w:rPr>
                        <w:t>οικονομικό</w:t>
                      </w:r>
                      <w:r w:rsidRPr="00D0445A">
                        <w:rPr>
                          <w:rFonts w:ascii="Tahoma" w:hAnsi="Tahoma"/>
                          <w:i/>
                          <w:spacing w:val="17"/>
                          <w:lang w:val="el-GR"/>
                        </w:rPr>
                        <w:t xml:space="preserve"> </w:t>
                      </w:r>
                      <w:r w:rsidRPr="00D0445A">
                        <w:rPr>
                          <w:rFonts w:ascii="Tahoma" w:hAnsi="Tahoma"/>
                          <w:i/>
                          <w:spacing w:val="-2"/>
                          <w:lang w:val="el-GR"/>
                        </w:rPr>
                        <w:t>φορέα</w:t>
                      </w:r>
                      <w:r w:rsidRPr="00D0445A">
                        <w:rPr>
                          <w:rFonts w:ascii="Tahoma" w:hAnsi="Tahoma"/>
                          <w:i/>
                          <w:spacing w:val="20"/>
                          <w:lang w:val="el-GR"/>
                        </w:rPr>
                        <w:t xml:space="preserve"> </w:t>
                      </w:r>
                      <w:r w:rsidRPr="00D0445A">
                        <w:rPr>
                          <w:rFonts w:ascii="Tahoma" w:hAnsi="Tahoma"/>
                          <w:i/>
                          <w:lang w:val="el-GR"/>
                        </w:rPr>
                        <w:t>για</w:t>
                      </w:r>
                      <w:r w:rsidRPr="00D0445A">
                        <w:rPr>
                          <w:rFonts w:ascii="Tahoma" w:hAnsi="Tahoma"/>
                          <w:i/>
                          <w:spacing w:val="21"/>
                          <w:lang w:val="el-GR"/>
                        </w:rPr>
                        <w:t xml:space="preserve"> </w:t>
                      </w:r>
                      <w:r w:rsidRPr="00D0445A">
                        <w:rPr>
                          <w:rFonts w:ascii="Tahoma" w:hAnsi="Tahoma"/>
                          <w:i/>
                          <w:spacing w:val="-2"/>
                          <w:lang w:val="el-GR"/>
                        </w:rPr>
                        <w:t>τους</w:t>
                      </w:r>
                      <w:r w:rsidRPr="00D0445A">
                        <w:rPr>
                          <w:rFonts w:ascii="Tahoma" w:hAnsi="Tahoma"/>
                          <w:i/>
                          <w:spacing w:val="71"/>
                          <w:w w:val="94"/>
                          <w:lang w:val="el-GR"/>
                        </w:rPr>
                        <w:t xml:space="preserve"> </w:t>
                      </w:r>
                      <w:r w:rsidRPr="00D0445A">
                        <w:rPr>
                          <w:rFonts w:ascii="Tahoma" w:hAnsi="Tahoma"/>
                          <w:i/>
                          <w:spacing w:val="-1"/>
                          <w:w w:val="95"/>
                          <w:lang w:val="el-GR"/>
                        </w:rPr>
                        <w:t>σκοπούς</w:t>
                      </w:r>
                      <w:r w:rsidRPr="00D0445A">
                        <w:rPr>
                          <w:rFonts w:ascii="Tahoma" w:hAnsi="Tahoma"/>
                          <w:i/>
                          <w:spacing w:val="-12"/>
                          <w:w w:val="95"/>
                          <w:lang w:val="el-GR"/>
                        </w:rPr>
                        <w:t xml:space="preserve"> </w:t>
                      </w:r>
                      <w:r w:rsidRPr="00D0445A">
                        <w:rPr>
                          <w:rFonts w:ascii="Tahoma" w:hAnsi="Tahoma"/>
                          <w:i/>
                          <w:spacing w:val="-1"/>
                          <w:w w:val="95"/>
                          <w:lang w:val="el-GR"/>
                        </w:rPr>
                        <w:t>της</w:t>
                      </w:r>
                      <w:r w:rsidRPr="00D0445A">
                        <w:rPr>
                          <w:rFonts w:ascii="Tahoma" w:hAnsi="Tahoma"/>
                          <w:i/>
                          <w:spacing w:val="-12"/>
                          <w:w w:val="95"/>
                          <w:lang w:val="el-GR"/>
                        </w:rPr>
                        <w:t xml:space="preserve"> </w:t>
                      </w:r>
                      <w:r w:rsidRPr="00D0445A">
                        <w:rPr>
                          <w:rFonts w:ascii="Tahoma" w:hAnsi="Tahoma"/>
                          <w:i/>
                          <w:spacing w:val="-1"/>
                          <w:w w:val="95"/>
                          <w:lang w:val="el-GR"/>
                        </w:rPr>
                        <w:t>παρούσας</w:t>
                      </w:r>
                      <w:r w:rsidRPr="00D0445A">
                        <w:rPr>
                          <w:rFonts w:ascii="Tahoma" w:hAnsi="Tahoma"/>
                          <w:i/>
                          <w:spacing w:val="-12"/>
                          <w:w w:val="95"/>
                          <w:lang w:val="el-GR"/>
                        </w:rPr>
                        <w:t xml:space="preserve"> </w:t>
                      </w:r>
                      <w:r w:rsidRPr="00D0445A">
                        <w:rPr>
                          <w:rFonts w:ascii="Tahoma" w:hAnsi="Tahoma"/>
                          <w:i/>
                          <w:spacing w:val="-1"/>
                          <w:w w:val="95"/>
                          <w:lang w:val="el-GR"/>
                        </w:rPr>
                        <w:t>διαδικασίας</w:t>
                      </w:r>
                      <w:r w:rsidRPr="00D0445A">
                        <w:rPr>
                          <w:rFonts w:ascii="Tahoma" w:hAnsi="Tahoma"/>
                          <w:i/>
                          <w:spacing w:val="-12"/>
                          <w:w w:val="95"/>
                          <w:lang w:val="el-GR"/>
                        </w:rPr>
                        <w:t xml:space="preserve"> </w:t>
                      </w:r>
                      <w:r w:rsidRPr="00D0445A">
                        <w:rPr>
                          <w:rFonts w:ascii="Tahoma" w:hAnsi="Tahoma"/>
                          <w:i/>
                          <w:spacing w:val="-1"/>
                          <w:w w:val="95"/>
                          <w:lang w:val="el-GR"/>
                        </w:rPr>
                        <w:t>ανάθεσης</w:t>
                      </w:r>
                      <w:r w:rsidRPr="00D0445A">
                        <w:rPr>
                          <w:rFonts w:ascii="Tahoma" w:hAnsi="Tahoma"/>
                          <w:i/>
                          <w:spacing w:val="-12"/>
                          <w:w w:val="95"/>
                          <w:lang w:val="el-GR"/>
                        </w:rPr>
                        <w:t xml:space="preserve"> </w:t>
                      </w:r>
                      <w:r w:rsidRPr="00D0445A">
                        <w:rPr>
                          <w:rFonts w:ascii="Tahoma" w:hAnsi="Tahoma"/>
                          <w:i/>
                          <w:spacing w:val="-1"/>
                          <w:w w:val="95"/>
                          <w:lang w:val="el-GR"/>
                        </w:rPr>
                        <w:t>δημόσιας</w:t>
                      </w:r>
                      <w:r w:rsidRPr="00D0445A">
                        <w:rPr>
                          <w:rFonts w:ascii="Tahoma" w:hAnsi="Tahoma"/>
                          <w:i/>
                          <w:spacing w:val="-14"/>
                          <w:w w:val="95"/>
                          <w:lang w:val="el-GR"/>
                        </w:rPr>
                        <w:t xml:space="preserve"> </w:t>
                      </w:r>
                      <w:r w:rsidRPr="00D0445A">
                        <w:rPr>
                          <w:rFonts w:ascii="Tahoma" w:hAnsi="Tahoma"/>
                          <w:i/>
                          <w:spacing w:val="-1"/>
                          <w:w w:val="95"/>
                          <w:lang w:val="el-GR"/>
                        </w:rPr>
                        <w:t>σύμβασης:</w:t>
                      </w:r>
                    </w:p>
                  </w:txbxContent>
                </v:textbox>
                <w10:anchorlock/>
              </v:shape>
            </w:pict>
          </mc:Fallback>
        </mc:AlternateContent>
      </w:r>
    </w:p>
    <w:p w:rsidR="000C253F" w:rsidRDefault="000C253F">
      <w:pPr>
        <w:spacing w:before="4"/>
        <w:rPr>
          <w:rFonts w:ascii="Tahoma" w:eastAsia="Tahoma" w:hAnsi="Tahoma" w:cs="Tahoma"/>
          <w:b/>
          <w:bCs/>
          <w:sz w:val="9"/>
          <w:szCs w:val="9"/>
        </w:rPr>
      </w:pPr>
    </w:p>
    <w:tbl>
      <w:tblPr>
        <w:tblW w:w="0" w:type="auto"/>
        <w:tblInd w:w="177" w:type="dxa"/>
        <w:tblLayout w:type="fixed"/>
        <w:tblCellMar>
          <w:left w:w="0" w:type="dxa"/>
          <w:right w:w="0" w:type="dxa"/>
        </w:tblCellMar>
        <w:tblLook w:val="01E0" w:firstRow="1" w:lastRow="1" w:firstColumn="1" w:lastColumn="1" w:noHBand="0" w:noVBand="0"/>
      </w:tblPr>
      <w:tblGrid>
        <w:gridCol w:w="4210"/>
        <w:gridCol w:w="4212"/>
      </w:tblGrid>
      <w:tr w:rsidR="000C253F">
        <w:trPr>
          <w:trHeight w:hRule="exact" w:val="257"/>
        </w:trPr>
        <w:tc>
          <w:tcPr>
            <w:tcW w:w="4210"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line="245" w:lineRule="exact"/>
              <w:ind w:left="94"/>
              <w:rPr>
                <w:rFonts w:ascii="Tahoma" w:eastAsia="Tahoma" w:hAnsi="Tahoma" w:cs="Tahoma"/>
              </w:rPr>
            </w:pPr>
            <w:r>
              <w:rPr>
                <w:rFonts w:ascii="Tahoma" w:hAnsi="Tahoma"/>
                <w:b/>
                <w:i/>
                <w:spacing w:val="-1"/>
                <w:w w:val="95"/>
              </w:rPr>
              <w:t>Εκπροσώπηση,</w:t>
            </w:r>
            <w:r>
              <w:rPr>
                <w:rFonts w:ascii="Tahoma" w:hAnsi="Tahoma"/>
                <w:b/>
                <w:i/>
                <w:spacing w:val="-14"/>
                <w:w w:val="95"/>
              </w:rPr>
              <w:t xml:space="preserve"> </w:t>
            </w:r>
            <w:r>
              <w:rPr>
                <w:rFonts w:ascii="Tahoma" w:hAnsi="Tahoma"/>
                <w:b/>
                <w:i/>
                <w:spacing w:val="-2"/>
                <w:w w:val="95"/>
              </w:rPr>
              <w:t>εάν</w:t>
            </w:r>
            <w:r>
              <w:rPr>
                <w:rFonts w:ascii="Tahoma" w:hAnsi="Tahoma"/>
                <w:b/>
                <w:i/>
                <w:spacing w:val="-14"/>
                <w:w w:val="95"/>
              </w:rPr>
              <w:t xml:space="preserve"> </w:t>
            </w:r>
            <w:r>
              <w:rPr>
                <w:rFonts w:ascii="Tahoma" w:hAnsi="Tahoma"/>
                <w:b/>
                <w:i/>
                <w:spacing w:val="-2"/>
                <w:w w:val="95"/>
              </w:rPr>
              <w:t>υπάρχει:</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line="245" w:lineRule="exact"/>
              <w:ind w:left="97"/>
              <w:rPr>
                <w:rFonts w:ascii="Tahoma" w:eastAsia="Tahoma" w:hAnsi="Tahoma" w:cs="Tahoma"/>
              </w:rPr>
            </w:pPr>
            <w:r>
              <w:rPr>
                <w:rFonts w:ascii="Tahoma" w:hAnsi="Tahoma"/>
                <w:b/>
                <w:i/>
                <w:spacing w:val="-2"/>
              </w:rPr>
              <w:t>Απάντηση:</w:t>
            </w:r>
          </w:p>
        </w:tc>
      </w:tr>
      <w:tr w:rsidR="000C253F">
        <w:trPr>
          <w:trHeight w:hRule="exact" w:val="761"/>
        </w:trPr>
        <w:tc>
          <w:tcPr>
            <w:tcW w:w="421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7"/>
              <w:ind w:left="94"/>
              <w:rPr>
                <w:rFonts w:ascii="Tahoma" w:eastAsia="Tahoma" w:hAnsi="Tahoma" w:cs="Tahoma"/>
                <w:sz w:val="20"/>
                <w:szCs w:val="20"/>
                <w:lang w:val="el-GR"/>
              </w:rPr>
            </w:pPr>
            <w:r w:rsidRPr="00D0445A">
              <w:rPr>
                <w:rFonts w:ascii="Tahoma" w:hAnsi="Tahoma"/>
                <w:spacing w:val="-1"/>
                <w:w w:val="105"/>
                <w:sz w:val="20"/>
                <w:lang w:val="el-GR"/>
              </w:rPr>
              <w:t>Ονοματεπώνυμο</w:t>
            </w:r>
          </w:p>
          <w:p w:rsidR="000C253F" w:rsidRPr="00D0445A" w:rsidRDefault="00D0445A">
            <w:pPr>
              <w:pStyle w:val="TableParagraph"/>
              <w:spacing w:before="5" w:line="248" w:lineRule="auto"/>
              <w:ind w:left="94" w:right="91"/>
              <w:rPr>
                <w:rFonts w:ascii="Tahoma" w:eastAsia="Tahoma" w:hAnsi="Tahoma" w:cs="Tahoma"/>
                <w:sz w:val="20"/>
                <w:szCs w:val="20"/>
                <w:lang w:val="el-GR"/>
              </w:rPr>
            </w:pPr>
            <w:r w:rsidRPr="00D0445A">
              <w:rPr>
                <w:rFonts w:ascii="Tahoma" w:hAnsi="Tahoma"/>
                <w:spacing w:val="-1"/>
                <w:w w:val="105"/>
                <w:sz w:val="20"/>
                <w:lang w:val="el-GR"/>
              </w:rPr>
              <w:t>συνοδευόμενο</w:t>
            </w:r>
            <w:r w:rsidRPr="00D0445A">
              <w:rPr>
                <w:rFonts w:ascii="Tahoma" w:hAnsi="Tahoma"/>
                <w:w w:val="105"/>
                <w:sz w:val="20"/>
                <w:lang w:val="el-GR"/>
              </w:rPr>
              <w:t xml:space="preserve"> </w:t>
            </w:r>
            <w:r w:rsidRPr="00D0445A">
              <w:rPr>
                <w:rFonts w:ascii="Tahoma" w:hAnsi="Tahoma"/>
                <w:spacing w:val="-1"/>
                <w:w w:val="105"/>
                <w:sz w:val="20"/>
                <w:lang w:val="el-GR"/>
              </w:rPr>
              <w:t>από</w:t>
            </w:r>
            <w:r w:rsidRPr="00D0445A">
              <w:rPr>
                <w:rFonts w:ascii="Tahoma" w:hAnsi="Tahoma"/>
                <w:spacing w:val="1"/>
                <w:w w:val="105"/>
                <w:sz w:val="20"/>
                <w:lang w:val="el-GR"/>
              </w:rPr>
              <w:t xml:space="preserve"> </w:t>
            </w:r>
            <w:r w:rsidRPr="00D0445A">
              <w:rPr>
                <w:rFonts w:ascii="Tahoma" w:hAnsi="Tahoma"/>
                <w:w w:val="105"/>
                <w:sz w:val="20"/>
                <w:lang w:val="el-GR"/>
              </w:rPr>
              <w:t>την</w:t>
            </w:r>
            <w:r w:rsidRPr="00D0445A">
              <w:rPr>
                <w:rFonts w:ascii="Tahoma" w:hAnsi="Tahoma"/>
                <w:spacing w:val="4"/>
                <w:w w:val="105"/>
                <w:sz w:val="20"/>
                <w:lang w:val="el-GR"/>
              </w:rPr>
              <w:t xml:space="preserve"> </w:t>
            </w:r>
            <w:r w:rsidRPr="00D0445A">
              <w:rPr>
                <w:rFonts w:ascii="Tahoma" w:hAnsi="Tahoma"/>
                <w:spacing w:val="-1"/>
                <w:w w:val="105"/>
                <w:sz w:val="20"/>
                <w:lang w:val="el-GR"/>
              </w:rPr>
              <w:t>ημερομηνία</w:t>
            </w:r>
            <w:r w:rsidRPr="00D0445A">
              <w:rPr>
                <w:rFonts w:ascii="Tahoma" w:hAnsi="Tahoma"/>
                <w:w w:val="105"/>
                <w:sz w:val="20"/>
                <w:lang w:val="el-GR"/>
              </w:rPr>
              <w:t xml:space="preserve"> και τον</w:t>
            </w:r>
            <w:r w:rsidRPr="00D0445A">
              <w:rPr>
                <w:rFonts w:ascii="Tahoma" w:hAnsi="Tahoma"/>
                <w:spacing w:val="27"/>
                <w:w w:val="103"/>
                <w:sz w:val="20"/>
                <w:lang w:val="el-GR"/>
              </w:rPr>
              <w:t xml:space="preserve"> </w:t>
            </w:r>
            <w:r w:rsidRPr="00D0445A">
              <w:rPr>
                <w:rFonts w:ascii="Tahoma" w:hAnsi="Tahoma"/>
                <w:spacing w:val="-1"/>
                <w:w w:val="105"/>
                <w:sz w:val="20"/>
                <w:lang w:val="el-GR"/>
              </w:rPr>
              <w:t>τόπο</w:t>
            </w:r>
            <w:r w:rsidRPr="00D0445A">
              <w:rPr>
                <w:rFonts w:ascii="Tahoma" w:hAnsi="Tahoma"/>
                <w:spacing w:val="-28"/>
                <w:w w:val="105"/>
                <w:sz w:val="20"/>
                <w:lang w:val="el-GR"/>
              </w:rPr>
              <w:t xml:space="preserve"> </w:t>
            </w:r>
            <w:r w:rsidRPr="00D0445A">
              <w:rPr>
                <w:rFonts w:ascii="Tahoma" w:hAnsi="Tahoma"/>
                <w:spacing w:val="-1"/>
                <w:w w:val="105"/>
                <w:sz w:val="20"/>
                <w:lang w:val="el-GR"/>
              </w:rPr>
              <w:t>γέννησης:</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7"/>
              <w:ind w:left="97"/>
              <w:rPr>
                <w:rFonts w:ascii="Tahoma" w:eastAsia="Tahoma" w:hAnsi="Tahoma" w:cs="Tahoma"/>
                <w:sz w:val="20"/>
                <w:szCs w:val="20"/>
              </w:rPr>
            </w:pPr>
            <w:r>
              <w:rPr>
                <w:rFonts w:ascii="Tahoma" w:eastAsia="Tahoma" w:hAnsi="Tahoma" w:cs="Tahoma"/>
                <w:spacing w:val="-3"/>
                <w:w w:val="105"/>
                <w:sz w:val="20"/>
                <w:szCs w:val="20"/>
              </w:rPr>
              <w:t>[……]</w:t>
            </w:r>
          </w:p>
          <w:p w:rsidR="000C253F" w:rsidRDefault="00D0445A">
            <w:pPr>
              <w:pStyle w:val="TableParagraph"/>
              <w:spacing w:before="5"/>
              <w:ind w:left="97"/>
              <w:rPr>
                <w:rFonts w:ascii="Tahoma" w:eastAsia="Tahoma" w:hAnsi="Tahoma" w:cs="Tahoma"/>
                <w:sz w:val="20"/>
                <w:szCs w:val="20"/>
              </w:rPr>
            </w:pPr>
            <w:r>
              <w:rPr>
                <w:rFonts w:ascii="Tahoma" w:eastAsia="Tahoma" w:hAnsi="Tahoma" w:cs="Tahoma"/>
                <w:spacing w:val="-3"/>
                <w:w w:val="105"/>
                <w:sz w:val="20"/>
                <w:szCs w:val="20"/>
              </w:rPr>
              <w:t>[……]</w:t>
            </w:r>
          </w:p>
        </w:tc>
      </w:tr>
      <w:tr w:rsidR="000C253F">
        <w:trPr>
          <w:trHeight w:hRule="exact" w:val="257"/>
        </w:trPr>
        <w:tc>
          <w:tcPr>
            <w:tcW w:w="421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3"/>
              <w:ind w:left="94"/>
              <w:rPr>
                <w:rFonts w:ascii="Tahoma" w:eastAsia="Tahoma" w:hAnsi="Tahoma" w:cs="Tahoma"/>
                <w:sz w:val="20"/>
                <w:szCs w:val="20"/>
                <w:lang w:val="el-GR"/>
              </w:rPr>
            </w:pPr>
            <w:r w:rsidRPr="00D0445A">
              <w:rPr>
                <w:rFonts w:ascii="Tahoma" w:hAnsi="Tahoma"/>
                <w:spacing w:val="-1"/>
                <w:w w:val="105"/>
                <w:sz w:val="20"/>
                <w:lang w:val="el-GR"/>
              </w:rPr>
              <w:t>Θέση/Ενεργών</w:t>
            </w:r>
            <w:r w:rsidRPr="00D0445A">
              <w:rPr>
                <w:rFonts w:ascii="Tahoma" w:hAnsi="Tahoma"/>
                <w:spacing w:val="-19"/>
                <w:w w:val="105"/>
                <w:sz w:val="20"/>
                <w:lang w:val="el-GR"/>
              </w:rPr>
              <w:t xml:space="preserve"> </w:t>
            </w:r>
            <w:r w:rsidRPr="00D0445A">
              <w:rPr>
                <w:rFonts w:ascii="Tahoma" w:hAnsi="Tahoma"/>
                <w:spacing w:val="-1"/>
                <w:w w:val="105"/>
                <w:sz w:val="20"/>
                <w:lang w:val="el-GR"/>
              </w:rPr>
              <w:t>υπό</w:t>
            </w:r>
            <w:r w:rsidRPr="00D0445A">
              <w:rPr>
                <w:rFonts w:ascii="Tahoma" w:hAnsi="Tahoma"/>
                <w:spacing w:val="-19"/>
                <w:w w:val="105"/>
                <w:sz w:val="20"/>
                <w:lang w:val="el-GR"/>
              </w:rPr>
              <w:t xml:space="preserve"> </w:t>
            </w:r>
            <w:r w:rsidRPr="00D0445A">
              <w:rPr>
                <w:rFonts w:ascii="Tahoma" w:hAnsi="Tahoma"/>
                <w:w w:val="105"/>
                <w:sz w:val="20"/>
                <w:lang w:val="el-GR"/>
              </w:rPr>
              <w:t>την</w:t>
            </w:r>
            <w:r w:rsidRPr="00D0445A">
              <w:rPr>
                <w:rFonts w:ascii="Tahoma" w:hAnsi="Tahoma"/>
                <w:spacing w:val="-19"/>
                <w:w w:val="105"/>
                <w:sz w:val="20"/>
                <w:lang w:val="el-GR"/>
              </w:rPr>
              <w:t xml:space="preserve"> </w:t>
            </w:r>
            <w:r w:rsidRPr="00D0445A">
              <w:rPr>
                <w:rFonts w:ascii="Tahoma" w:hAnsi="Tahoma"/>
                <w:spacing w:val="-1"/>
                <w:w w:val="105"/>
                <w:sz w:val="20"/>
                <w:lang w:val="el-GR"/>
              </w:rPr>
              <w:t>ιδιότητα</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3"/>
              <w:ind w:left="97"/>
              <w:rPr>
                <w:rFonts w:ascii="Tahoma" w:eastAsia="Tahoma" w:hAnsi="Tahoma" w:cs="Tahoma"/>
                <w:sz w:val="20"/>
                <w:szCs w:val="20"/>
              </w:rPr>
            </w:pPr>
            <w:r>
              <w:rPr>
                <w:rFonts w:ascii="Tahoma" w:eastAsia="Tahoma" w:hAnsi="Tahoma" w:cs="Tahoma"/>
                <w:spacing w:val="-3"/>
                <w:w w:val="105"/>
                <w:sz w:val="20"/>
                <w:szCs w:val="20"/>
              </w:rPr>
              <w:t>[……]</w:t>
            </w:r>
          </w:p>
        </w:tc>
      </w:tr>
      <w:tr w:rsidR="000C253F">
        <w:trPr>
          <w:trHeight w:hRule="exact" w:val="259"/>
        </w:trPr>
        <w:tc>
          <w:tcPr>
            <w:tcW w:w="4210"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7" w:line="240" w:lineRule="exact"/>
              <w:ind w:left="94"/>
              <w:rPr>
                <w:rFonts w:ascii="Tahoma" w:eastAsia="Tahoma" w:hAnsi="Tahoma" w:cs="Tahoma"/>
                <w:sz w:val="20"/>
                <w:szCs w:val="20"/>
              </w:rPr>
            </w:pPr>
            <w:r>
              <w:rPr>
                <w:rFonts w:ascii="Tahoma" w:hAnsi="Tahoma"/>
                <w:spacing w:val="-1"/>
                <w:w w:val="105"/>
                <w:sz w:val="20"/>
              </w:rPr>
              <w:t>Ταχυδρομική</w:t>
            </w:r>
            <w:r>
              <w:rPr>
                <w:rFonts w:ascii="Tahoma" w:hAnsi="Tahoma"/>
                <w:spacing w:val="-44"/>
                <w:w w:val="105"/>
                <w:sz w:val="20"/>
              </w:rPr>
              <w:t xml:space="preserve"> </w:t>
            </w:r>
            <w:r>
              <w:rPr>
                <w:rFonts w:ascii="Tahoma" w:hAnsi="Tahoma"/>
                <w:spacing w:val="-1"/>
                <w:w w:val="105"/>
                <w:sz w:val="20"/>
              </w:rPr>
              <w:t>διεύθυνση:</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7" w:line="240" w:lineRule="exact"/>
              <w:ind w:left="97"/>
              <w:rPr>
                <w:rFonts w:ascii="Tahoma" w:eastAsia="Tahoma" w:hAnsi="Tahoma" w:cs="Tahoma"/>
                <w:sz w:val="20"/>
                <w:szCs w:val="20"/>
              </w:rPr>
            </w:pPr>
            <w:r>
              <w:rPr>
                <w:rFonts w:ascii="Tahoma" w:eastAsia="Tahoma" w:hAnsi="Tahoma" w:cs="Tahoma"/>
                <w:spacing w:val="-3"/>
                <w:w w:val="105"/>
                <w:sz w:val="20"/>
                <w:szCs w:val="20"/>
              </w:rPr>
              <w:t>[……]</w:t>
            </w:r>
          </w:p>
        </w:tc>
      </w:tr>
      <w:tr w:rsidR="000C253F">
        <w:trPr>
          <w:trHeight w:hRule="exact" w:val="259"/>
        </w:trPr>
        <w:tc>
          <w:tcPr>
            <w:tcW w:w="4210"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5"/>
              <w:ind w:left="94"/>
              <w:rPr>
                <w:rFonts w:ascii="Tahoma" w:eastAsia="Tahoma" w:hAnsi="Tahoma" w:cs="Tahoma"/>
                <w:sz w:val="20"/>
                <w:szCs w:val="20"/>
              </w:rPr>
            </w:pPr>
            <w:r>
              <w:rPr>
                <w:rFonts w:ascii="Tahoma" w:hAnsi="Tahoma"/>
                <w:spacing w:val="-1"/>
                <w:w w:val="105"/>
                <w:sz w:val="20"/>
              </w:rPr>
              <w:t>Τηλέφωνο:</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5"/>
              <w:ind w:left="97"/>
              <w:rPr>
                <w:rFonts w:ascii="Tahoma" w:eastAsia="Tahoma" w:hAnsi="Tahoma" w:cs="Tahoma"/>
                <w:sz w:val="20"/>
                <w:szCs w:val="20"/>
              </w:rPr>
            </w:pPr>
            <w:r>
              <w:rPr>
                <w:rFonts w:ascii="Tahoma" w:eastAsia="Tahoma" w:hAnsi="Tahoma" w:cs="Tahoma"/>
                <w:spacing w:val="-3"/>
                <w:w w:val="105"/>
                <w:sz w:val="20"/>
                <w:szCs w:val="20"/>
              </w:rPr>
              <w:t>[……]</w:t>
            </w:r>
          </w:p>
        </w:tc>
      </w:tr>
      <w:tr w:rsidR="000C253F">
        <w:trPr>
          <w:trHeight w:hRule="exact" w:val="260"/>
        </w:trPr>
        <w:tc>
          <w:tcPr>
            <w:tcW w:w="4210"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5"/>
              <w:ind w:left="94"/>
              <w:rPr>
                <w:rFonts w:ascii="Tahoma" w:eastAsia="Tahoma" w:hAnsi="Tahoma" w:cs="Tahoma"/>
                <w:sz w:val="20"/>
                <w:szCs w:val="20"/>
              </w:rPr>
            </w:pPr>
            <w:r>
              <w:rPr>
                <w:rFonts w:ascii="Tahoma" w:hAnsi="Tahoma"/>
                <w:w w:val="105"/>
                <w:sz w:val="20"/>
              </w:rPr>
              <w:t>Ηλ.</w:t>
            </w:r>
            <w:r>
              <w:rPr>
                <w:rFonts w:ascii="Tahoma" w:hAnsi="Tahoma"/>
                <w:spacing w:val="-29"/>
                <w:w w:val="105"/>
                <w:sz w:val="20"/>
              </w:rPr>
              <w:t xml:space="preserve"> </w:t>
            </w:r>
            <w:r>
              <w:rPr>
                <w:rFonts w:ascii="Tahoma" w:hAnsi="Tahoma"/>
                <w:spacing w:val="-1"/>
                <w:w w:val="105"/>
                <w:sz w:val="20"/>
              </w:rPr>
              <w:t>ταχυδρομείο:</w:t>
            </w:r>
          </w:p>
        </w:tc>
        <w:tc>
          <w:tcPr>
            <w:tcW w:w="4212"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5"/>
              <w:ind w:left="97"/>
              <w:rPr>
                <w:rFonts w:ascii="Tahoma" w:eastAsia="Tahoma" w:hAnsi="Tahoma" w:cs="Tahoma"/>
                <w:sz w:val="20"/>
                <w:szCs w:val="20"/>
              </w:rPr>
            </w:pPr>
            <w:r>
              <w:rPr>
                <w:rFonts w:ascii="Tahoma" w:eastAsia="Tahoma" w:hAnsi="Tahoma" w:cs="Tahoma"/>
                <w:spacing w:val="-3"/>
                <w:w w:val="105"/>
                <w:sz w:val="20"/>
                <w:szCs w:val="20"/>
              </w:rPr>
              <w:t>[……]</w:t>
            </w:r>
          </w:p>
        </w:tc>
      </w:tr>
      <w:tr w:rsidR="000C253F">
        <w:trPr>
          <w:trHeight w:hRule="exact" w:val="757"/>
        </w:trPr>
        <w:tc>
          <w:tcPr>
            <w:tcW w:w="4210" w:type="dxa"/>
            <w:tcBorders>
              <w:top w:val="single" w:sz="4" w:space="0" w:color="000000"/>
              <w:left w:val="single" w:sz="5" w:space="0" w:color="000000"/>
              <w:bottom w:val="single" w:sz="5" w:space="0" w:color="000000"/>
              <w:right w:val="single" w:sz="5" w:space="0" w:color="000000"/>
            </w:tcBorders>
          </w:tcPr>
          <w:p w:rsidR="000C253F" w:rsidRPr="00D0445A" w:rsidRDefault="00D0445A">
            <w:pPr>
              <w:pStyle w:val="TableParagraph"/>
              <w:spacing w:before="5" w:line="248" w:lineRule="auto"/>
              <w:ind w:left="94" w:right="89"/>
              <w:jc w:val="both"/>
              <w:rPr>
                <w:rFonts w:ascii="Tahoma" w:eastAsia="Tahoma" w:hAnsi="Tahoma" w:cs="Tahoma"/>
                <w:sz w:val="20"/>
                <w:szCs w:val="20"/>
                <w:lang w:val="el-GR"/>
              </w:rPr>
            </w:pPr>
            <w:r w:rsidRPr="00D0445A">
              <w:rPr>
                <w:rFonts w:ascii="Tahoma" w:eastAsia="Tahoma" w:hAnsi="Tahoma" w:cs="Tahoma"/>
                <w:spacing w:val="-1"/>
                <w:w w:val="105"/>
                <w:sz w:val="20"/>
                <w:szCs w:val="20"/>
                <w:lang w:val="el-GR"/>
              </w:rPr>
              <w:t>Δώστε</w:t>
            </w:r>
            <w:r w:rsidRPr="00D0445A">
              <w:rPr>
                <w:rFonts w:ascii="Tahoma" w:eastAsia="Tahoma" w:hAnsi="Tahoma" w:cs="Tahoma"/>
                <w:spacing w:val="24"/>
                <w:w w:val="105"/>
                <w:sz w:val="20"/>
                <w:szCs w:val="20"/>
                <w:lang w:val="el-GR"/>
              </w:rPr>
              <w:t xml:space="preserve"> </w:t>
            </w:r>
            <w:r w:rsidRPr="00D0445A">
              <w:rPr>
                <w:rFonts w:ascii="Tahoma" w:eastAsia="Tahoma" w:hAnsi="Tahoma" w:cs="Tahoma"/>
                <w:spacing w:val="-1"/>
                <w:w w:val="105"/>
                <w:sz w:val="20"/>
                <w:szCs w:val="20"/>
                <w:lang w:val="el-GR"/>
              </w:rPr>
              <w:t>λεπτομερή</w:t>
            </w:r>
            <w:r w:rsidRPr="00D0445A">
              <w:rPr>
                <w:rFonts w:ascii="Tahoma" w:eastAsia="Tahoma" w:hAnsi="Tahoma" w:cs="Tahoma"/>
                <w:spacing w:val="24"/>
                <w:w w:val="105"/>
                <w:sz w:val="20"/>
                <w:szCs w:val="20"/>
                <w:lang w:val="el-GR"/>
              </w:rPr>
              <w:t xml:space="preserve"> </w:t>
            </w:r>
            <w:r w:rsidRPr="00D0445A">
              <w:rPr>
                <w:rFonts w:ascii="Tahoma" w:eastAsia="Tahoma" w:hAnsi="Tahoma" w:cs="Tahoma"/>
                <w:spacing w:val="-1"/>
                <w:w w:val="105"/>
                <w:sz w:val="20"/>
                <w:szCs w:val="20"/>
                <w:lang w:val="el-GR"/>
              </w:rPr>
              <w:t>στοιχεία</w:t>
            </w:r>
            <w:r w:rsidRPr="00D0445A">
              <w:rPr>
                <w:rFonts w:ascii="Tahoma" w:eastAsia="Tahoma" w:hAnsi="Tahoma" w:cs="Tahoma"/>
                <w:spacing w:val="25"/>
                <w:w w:val="105"/>
                <w:sz w:val="20"/>
                <w:szCs w:val="20"/>
                <w:lang w:val="el-GR"/>
              </w:rPr>
              <w:t xml:space="preserve"> </w:t>
            </w:r>
            <w:r w:rsidRPr="00D0445A">
              <w:rPr>
                <w:rFonts w:ascii="Tahoma" w:eastAsia="Tahoma" w:hAnsi="Tahoma" w:cs="Tahoma"/>
                <w:spacing w:val="-1"/>
                <w:w w:val="105"/>
                <w:sz w:val="20"/>
                <w:szCs w:val="20"/>
                <w:lang w:val="el-GR"/>
              </w:rPr>
              <w:t>σχετικά</w:t>
            </w:r>
            <w:r w:rsidRPr="00D0445A">
              <w:rPr>
                <w:rFonts w:ascii="Tahoma" w:eastAsia="Tahoma" w:hAnsi="Tahoma" w:cs="Tahoma"/>
                <w:spacing w:val="27"/>
                <w:w w:val="105"/>
                <w:sz w:val="20"/>
                <w:szCs w:val="20"/>
                <w:lang w:val="el-GR"/>
              </w:rPr>
              <w:t xml:space="preserve"> </w:t>
            </w:r>
            <w:r w:rsidRPr="00D0445A">
              <w:rPr>
                <w:rFonts w:ascii="Tahoma" w:eastAsia="Tahoma" w:hAnsi="Tahoma" w:cs="Tahoma"/>
                <w:w w:val="105"/>
                <w:sz w:val="20"/>
                <w:szCs w:val="20"/>
                <w:lang w:val="el-GR"/>
              </w:rPr>
              <w:t>με</w:t>
            </w:r>
            <w:r w:rsidRPr="00D0445A">
              <w:rPr>
                <w:rFonts w:ascii="Tahoma" w:eastAsia="Tahoma" w:hAnsi="Tahoma" w:cs="Tahoma"/>
                <w:spacing w:val="22"/>
                <w:w w:val="105"/>
                <w:sz w:val="20"/>
                <w:szCs w:val="20"/>
                <w:lang w:val="el-GR"/>
              </w:rPr>
              <w:t xml:space="preserve"> </w:t>
            </w:r>
            <w:r w:rsidRPr="00D0445A">
              <w:rPr>
                <w:rFonts w:ascii="Tahoma" w:eastAsia="Tahoma" w:hAnsi="Tahoma" w:cs="Tahoma"/>
                <w:w w:val="105"/>
                <w:sz w:val="20"/>
                <w:szCs w:val="20"/>
                <w:lang w:val="el-GR"/>
              </w:rPr>
              <w:t>την</w:t>
            </w:r>
            <w:r w:rsidRPr="00D0445A">
              <w:rPr>
                <w:rFonts w:ascii="Tahoma" w:eastAsia="Tahoma" w:hAnsi="Tahoma" w:cs="Tahoma"/>
                <w:spacing w:val="27"/>
                <w:w w:val="103"/>
                <w:sz w:val="20"/>
                <w:szCs w:val="20"/>
                <w:lang w:val="el-GR"/>
              </w:rPr>
              <w:t xml:space="preserve"> </w:t>
            </w:r>
            <w:r w:rsidRPr="00D0445A">
              <w:rPr>
                <w:rFonts w:ascii="Tahoma" w:eastAsia="Tahoma" w:hAnsi="Tahoma" w:cs="Tahoma"/>
                <w:spacing w:val="-1"/>
                <w:w w:val="105"/>
                <w:sz w:val="20"/>
                <w:szCs w:val="20"/>
                <w:lang w:val="el-GR"/>
              </w:rPr>
              <w:t>εκπροσώπηση</w:t>
            </w:r>
            <w:r w:rsidRPr="00D0445A">
              <w:rPr>
                <w:rFonts w:ascii="Tahoma" w:eastAsia="Tahoma" w:hAnsi="Tahoma" w:cs="Tahoma"/>
                <w:spacing w:val="-7"/>
                <w:w w:val="105"/>
                <w:sz w:val="20"/>
                <w:szCs w:val="20"/>
                <w:lang w:val="el-GR"/>
              </w:rPr>
              <w:t xml:space="preserve"> </w:t>
            </w:r>
            <w:r w:rsidRPr="00D0445A">
              <w:rPr>
                <w:rFonts w:ascii="Tahoma" w:eastAsia="Tahoma" w:hAnsi="Tahoma" w:cs="Tahoma"/>
                <w:w w:val="105"/>
                <w:sz w:val="20"/>
                <w:szCs w:val="20"/>
                <w:lang w:val="el-GR"/>
              </w:rPr>
              <w:t>(τις</w:t>
            </w:r>
            <w:r w:rsidRPr="00D0445A">
              <w:rPr>
                <w:rFonts w:ascii="Tahoma" w:eastAsia="Tahoma" w:hAnsi="Tahoma" w:cs="Tahoma"/>
                <w:spacing w:val="-9"/>
                <w:w w:val="105"/>
                <w:sz w:val="20"/>
                <w:szCs w:val="20"/>
                <w:lang w:val="el-GR"/>
              </w:rPr>
              <w:t xml:space="preserve"> </w:t>
            </w:r>
            <w:r w:rsidRPr="00D0445A">
              <w:rPr>
                <w:rFonts w:ascii="Tahoma" w:eastAsia="Tahoma" w:hAnsi="Tahoma" w:cs="Tahoma"/>
                <w:spacing w:val="-1"/>
                <w:w w:val="105"/>
                <w:sz w:val="20"/>
                <w:szCs w:val="20"/>
                <w:lang w:val="el-GR"/>
              </w:rPr>
              <w:t>μορφές</w:t>
            </w:r>
            <w:r w:rsidRPr="00D0445A">
              <w:rPr>
                <w:rFonts w:ascii="Tahoma" w:eastAsia="Tahoma" w:hAnsi="Tahoma" w:cs="Tahoma"/>
                <w:spacing w:val="-6"/>
                <w:w w:val="105"/>
                <w:sz w:val="20"/>
                <w:szCs w:val="20"/>
                <w:lang w:val="el-GR"/>
              </w:rPr>
              <w:t xml:space="preserve"> </w:t>
            </w:r>
            <w:r w:rsidRPr="00D0445A">
              <w:rPr>
                <w:rFonts w:ascii="Tahoma" w:eastAsia="Tahoma" w:hAnsi="Tahoma" w:cs="Tahoma"/>
                <w:spacing w:val="-1"/>
                <w:w w:val="105"/>
                <w:sz w:val="20"/>
                <w:szCs w:val="20"/>
                <w:lang w:val="el-GR"/>
              </w:rPr>
              <w:t>της,</w:t>
            </w:r>
            <w:r w:rsidRPr="00D0445A">
              <w:rPr>
                <w:rFonts w:ascii="Tahoma" w:eastAsia="Tahoma" w:hAnsi="Tahoma" w:cs="Tahoma"/>
                <w:spacing w:val="-7"/>
                <w:w w:val="105"/>
                <w:sz w:val="20"/>
                <w:szCs w:val="20"/>
                <w:lang w:val="el-GR"/>
              </w:rPr>
              <w:t xml:space="preserve"> </w:t>
            </w:r>
            <w:r w:rsidRPr="00D0445A">
              <w:rPr>
                <w:rFonts w:ascii="Tahoma" w:eastAsia="Tahoma" w:hAnsi="Tahoma" w:cs="Tahoma"/>
                <w:spacing w:val="-1"/>
                <w:w w:val="105"/>
                <w:sz w:val="20"/>
                <w:szCs w:val="20"/>
                <w:lang w:val="el-GR"/>
              </w:rPr>
              <w:t>την</w:t>
            </w:r>
            <w:r w:rsidRPr="00D0445A">
              <w:rPr>
                <w:rFonts w:ascii="Tahoma" w:eastAsia="Tahoma" w:hAnsi="Tahoma" w:cs="Tahoma"/>
                <w:spacing w:val="-5"/>
                <w:w w:val="105"/>
                <w:sz w:val="20"/>
                <w:szCs w:val="20"/>
                <w:lang w:val="el-GR"/>
              </w:rPr>
              <w:t xml:space="preserve"> </w:t>
            </w:r>
            <w:r w:rsidRPr="00D0445A">
              <w:rPr>
                <w:rFonts w:ascii="Tahoma" w:eastAsia="Tahoma" w:hAnsi="Tahoma" w:cs="Tahoma"/>
                <w:spacing w:val="-1"/>
                <w:w w:val="105"/>
                <w:sz w:val="20"/>
                <w:szCs w:val="20"/>
                <w:lang w:val="el-GR"/>
              </w:rPr>
              <w:t>έκταση,</w:t>
            </w:r>
            <w:r w:rsidRPr="00D0445A">
              <w:rPr>
                <w:rFonts w:ascii="Tahoma" w:eastAsia="Tahoma" w:hAnsi="Tahoma" w:cs="Tahoma"/>
                <w:spacing w:val="29"/>
                <w:w w:val="103"/>
                <w:sz w:val="20"/>
                <w:szCs w:val="20"/>
                <w:lang w:val="el-GR"/>
              </w:rPr>
              <w:t xml:space="preserve"> </w:t>
            </w:r>
            <w:r w:rsidRPr="00D0445A">
              <w:rPr>
                <w:rFonts w:ascii="Tahoma" w:eastAsia="Tahoma" w:hAnsi="Tahoma" w:cs="Tahoma"/>
                <w:w w:val="105"/>
                <w:sz w:val="20"/>
                <w:szCs w:val="20"/>
                <w:lang w:val="el-GR"/>
              </w:rPr>
              <w:t>τον</w:t>
            </w:r>
            <w:r w:rsidRPr="00D0445A">
              <w:rPr>
                <w:rFonts w:ascii="Tahoma" w:eastAsia="Tahoma" w:hAnsi="Tahoma" w:cs="Tahoma"/>
                <w:spacing w:val="-11"/>
                <w:w w:val="105"/>
                <w:sz w:val="20"/>
                <w:szCs w:val="20"/>
                <w:lang w:val="el-GR"/>
              </w:rPr>
              <w:t xml:space="preserve"> </w:t>
            </w:r>
            <w:r w:rsidRPr="00D0445A">
              <w:rPr>
                <w:rFonts w:ascii="Tahoma" w:eastAsia="Tahoma" w:hAnsi="Tahoma" w:cs="Tahoma"/>
                <w:spacing w:val="-1"/>
                <w:w w:val="105"/>
                <w:sz w:val="20"/>
                <w:szCs w:val="20"/>
                <w:lang w:val="el-GR"/>
              </w:rPr>
              <w:t>σκοπό</w:t>
            </w:r>
            <w:r w:rsidRPr="00D0445A">
              <w:rPr>
                <w:rFonts w:ascii="Tahoma" w:eastAsia="Tahoma" w:hAnsi="Tahoma" w:cs="Tahoma"/>
                <w:spacing w:val="-9"/>
                <w:w w:val="105"/>
                <w:sz w:val="20"/>
                <w:szCs w:val="20"/>
                <w:lang w:val="el-GR"/>
              </w:rPr>
              <w:t xml:space="preserve"> </w:t>
            </w:r>
            <w:r w:rsidRPr="00D0445A">
              <w:rPr>
                <w:rFonts w:ascii="Tahoma" w:eastAsia="Tahoma" w:hAnsi="Tahoma" w:cs="Tahoma"/>
                <w:spacing w:val="-3"/>
                <w:w w:val="105"/>
                <w:sz w:val="20"/>
                <w:szCs w:val="20"/>
                <w:lang w:val="el-GR"/>
              </w:rPr>
              <w:t>…):</w:t>
            </w:r>
          </w:p>
        </w:tc>
        <w:tc>
          <w:tcPr>
            <w:tcW w:w="4212" w:type="dxa"/>
            <w:tcBorders>
              <w:top w:val="single" w:sz="4" w:space="0" w:color="000000"/>
              <w:left w:val="single" w:sz="5" w:space="0" w:color="000000"/>
              <w:bottom w:val="single" w:sz="5" w:space="0" w:color="000000"/>
              <w:right w:val="single" w:sz="5" w:space="0" w:color="000000"/>
            </w:tcBorders>
          </w:tcPr>
          <w:p w:rsidR="000C253F" w:rsidRDefault="00D0445A">
            <w:pPr>
              <w:pStyle w:val="TableParagraph"/>
              <w:spacing w:before="5"/>
              <w:ind w:left="97"/>
              <w:rPr>
                <w:rFonts w:ascii="Tahoma" w:eastAsia="Tahoma" w:hAnsi="Tahoma" w:cs="Tahoma"/>
                <w:sz w:val="20"/>
                <w:szCs w:val="20"/>
              </w:rPr>
            </w:pPr>
            <w:r>
              <w:rPr>
                <w:rFonts w:ascii="Tahoma" w:eastAsia="Tahoma" w:hAnsi="Tahoma" w:cs="Tahoma"/>
                <w:spacing w:val="-3"/>
                <w:w w:val="105"/>
                <w:sz w:val="20"/>
                <w:szCs w:val="20"/>
              </w:rPr>
              <w:t>[……]</w:t>
            </w:r>
          </w:p>
        </w:tc>
      </w:tr>
    </w:tbl>
    <w:p w:rsidR="000C253F" w:rsidRDefault="000C253F">
      <w:pPr>
        <w:rPr>
          <w:rFonts w:ascii="Tahoma" w:eastAsia="Tahoma" w:hAnsi="Tahoma" w:cs="Tahoma"/>
          <w:sz w:val="20"/>
          <w:szCs w:val="20"/>
        </w:rPr>
        <w:sectPr w:rsidR="000C253F" w:rsidSect="00ED4375">
          <w:footerReference w:type="default" r:id="rId39"/>
          <w:pgSz w:w="12240" w:h="15840"/>
          <w:pgMar w:top="1580" w:right="1720" w:bottom="1820" w:left="1720" w:header="317" w:footer="1635" w:gutter="0"/>
          <w:pgNumType w:start="5"/>
          <w:cols w:space="720"/>
        </w:sectPr>
      </w:pPr>
    </w:p>
    <w:p w:rsidR="000C253F" w:rsidRDefault="000C253F">
      <w:pPr>
        <w:spacing w:before="7"/>
        <w:rPr>
          <w:rFonts w:ascii="Tahoma" w:eastAsia="Tahoma" w:hAnsi="Tahoma" w:cs="Tahoma"/>
          <w:b/>
          <w:bCs/>
          <w:sz w:val="23"/>
          <w:szCs w:val="23"/>
        </w:rPr>
      </w:pPr>
    </w:p>
    <w:p w:rsidR="000C253F" w:rsidRPr="00D0445A" w:rsidRDefault="00D0445A">
      <w:pPr>
        <w:pStyle w:val="6"/>
        <w:spacing w:before="82"/>
        <w:ind w:left="1102" w:firstLine="0"/>
        <w:rPr>
          <w:rFonts w:cs="Tahoma"/>
          <w:b w:val="0"/>
          <w:bCs w:val="0"/>
          <w:sz w:val="13"/>
          <w:szCs w:val="13"/>
          <w:lang w:val="el-GR"/>
        </w:rPr>
      </w:pPr>
      <w:r w:rsidRPr="00D0445A">
        <w:rPr>
          <w:w w:val="105"/>
          <w:lang w:val="el-GR"/>
        </w:rPr>
        <w:t>Γ:</w:t>
      </w:r>
      <w:r w:rsidRPr="00D0445A">
        <w:rPr>
          <w:spacing w:val="-18"/>
          <w:w w:val="105"/>
          <w:lang w:val="el-GR"/>
        </w:rPr>
        <w:t xml:space="preserve"> </w:t>
      </w:r>
      <w:r w:rsidRPr="00D0445A">
        <w:rPr>
          <w:spacing w:val="-1"/>
          <w:w w:val="105"/>
          <w:lang w:val="el-GR"/>
        </w:rPr>
        <w:t>Πληροφορίες</w:t>
      </w:r>
      <w:r w:rsidRPr="00D0445A">
        <w:rPr>
          <w:spacing w:val="-17"/>
          <w:w w:val="105"/>
          <w:lang w:val="el-GR"/>
        </w:rPr>
        <w:t xml:space="preserve"> </w:t>
      </w:r>
      <w:r w:rsidRPr="00D0445A">
        <w:rPr>
          <w:spacing w:val="-1"/>
          <w:w w:val="105"/>
          <w:lang w:val="el-GR"/>
        </w:rPr>
        <w:t>σχετικά</w:t>
      </w:r>
      <w:r w:rsidRPr="00D0445A">
        <w:rPr>
          <w:spacing w:val="-19"/>
          <w:w w:val="105"/>
          <w:lang w:val="el-GR"/>
        </w:rPr>
        <w:t xml:space="preserve"> </w:t>
      </w:r>
      <w:r w:rsidRPr="00D0445A">
        <w:rPr>
          <w:spacing w:val="1"/>
          <w:w w:val="105"/>
          <w:lang w:val="el-GR"/>
        </w:rPr>
        <w:t>με</w:t>
      </w:r>
      <w:r w:rsidRPr="00D0445A">
        <w:rPr>
          <w:spacing w:val="-18"/>
          <w:w w:val="105"/>
          <w:lang w:val="el-GR"/>
        </w:rPr>
        <w:t xml:space="preserve"> </w:t>
      </w:r>
      <w:r w:rsidRPr="00D0445A">
        <w:rPr>
          <w:w w:val="105"/>
          <w:lang w:val="el-GR"/>
        </w:rPr>
        <w:t>τη</w:t>
      </w:r>
      <w:r w:rsidRPr="00D0445A">
        <w:rPr>
          <w:spacing w:val="-15"/>
          <w:w w:val="105"/>
          <w:lang w:val="el-GR"/>
        </w:rPr>
        <w:t xml:space="preserve"> </w:t>
      </w:r>
      <w:r w:rsidRPr="00D0445A">
        <w:rPr>
          <w:spacing w:val="-1"/>
          <w:w w:val="105"/>
          <w:lang w:val="el-GR"/>
        </w:rPr>
        <w:t>στήριξη</w:t>
      </w:r>
      <w:r w:rsidRPr="00D0445A">
        <w:rPr>
          <w:spacing w:val="-18"/>
          <w:w w:val="105"/>
          <w:lang w:val="el-GR"/>
        </w:rPr>
        <w:t xml:space="preserve"> </w:t>
      </w:r>
      <w:r w:rsidRPr="00D0445A">
        <w:rPr>
          <w:spacing w:val="-1"/>
          <w:w w:val="105"/>
          <w:lang w:val="el-GR"/>
        </w:rPr>
        <w:t>στις</w:t>
      </w:r>
      <w:r w:rsidRPr="00D0445A">
        <w:rPr>
          <w:spacing w:val="-18"/>
          <w:w w:val="105"/>
          <w:lang w:val="el-GR"/>
        </w:rPr>
        <w:t xml:space="preserve"> </w:t>
      </w:r>
      <w:r w:rsidRPr="00D0445A">
        <w:rPr>
          <w:spacing w:val="-1"/>
          <w:w w:val="105"/>
          <w:lang w:val="el-GR"/>
        </w:rPr>
        <w:t>ικανότητες</w:t>
      </w:r>
      <w:r w:rsidRPr="00D0445A">
        <w:rPr>
          <w:spacing w:val="-18"/>
          <w:w w:val="105"/>
          <w:lang w:val="el-GR"/>
        </w:rPr>
        <w:t xml:space="preserve"> </w:t>
      </w:r>
      <w:r w:rsidRPr="00D0445A">
        <w:rPr>
          <w:spacing w:val="-1"/>
          <w:w w:val="105"/>
          <w:lang w:val="el-GR"/>
        </w:rPr>
        <w:t>άλλων</w:t>
      </w:r>
      <w:r w:rsidRPr="00D0445A">
        <w:rPr>
          <w:spacing w:val="-17"/>
          <w:w w:val="105"/>
          <w:lang w:val="el-GR"/>
        </w:rPr>
        <w:t xml:space="preserve"> </w:t>
      </w:r>
      <w:r w:rsidRPr="00D0445A">
        <w:rPr>
          <w:w w:val="105"/>
          <w:lang w:val="el-GR"/>
        </w:rPr>
        <w:t>ΦΟΡΕΩΝ</w:t>
      </w:r>
      <w:r w:rsidRPr="00D0445A">
        <w:rPr>
          <w:w w:val="105"/>
          <w:position w:val="7"/>
          <w:sz w:val="13"/>
          <w:lang w:val="el-GR"/>
        </w:rPr>
        <w:t>7</w:t>
      </w:r>
    </w:p>
    <w:p w:rsidR="000C253F" w:rsidRPr="00D0445A" w:rsidRDefault="000C253F">
      <w:pPr>
        <w:spacing w:before="5"/>
        <w:rPr>
          <w:rFonts w:ascii="Tahoma" w:eastAsia="Tahoma" w:hAnsi="Tahoma" w:cs="Tahoma"/>
          <w:b/>
          <w:bCs/>
          <w:sz w:val="9"/>
          <w:szCs w:val="9"/>
          <w:lang w:val="el-GR"/>
        </w:rPr>
      </w:pPr>
    </w:p>
    <w:tbl>
      <w:tblPr>
        <w:tblW w:w="0" w:type="auto"/>
        <w:tblInd w:w="125" w:type="dxa"/>
        <w:tblLayout w:type="fixed"/>
        <w:tblCellMar>
          <w:left w:w="0" w:type="dxa"/>
          <w:right w:w="0" w:type="dxa"/>
        </w:tblCellMar>
        <w:tblLook w:val="01E0" w:firstRow="1" w:lastRow="1" w:firstColumn="1" w:lastColumn="1" w:noHBand="0" w:noVBand="0"/>
      </w:tblPr>
      <w:tblGrid>
        <w:gridCol w:w="4261"/>
        <w:gridCol w:w="4265"/>
      </w:tblGrid>
      <w:tr w:rsidR="000C253F">
        <w:trPr>
          <w:trHeight w:hRule="exact" w:val="331"/>
        </w:trPr>
        <w:tc>
          <w:tcPr>
            <w:tcW w:w="4261"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line="251" w:lineRule="exact"/>
              <w:ind w:left="146"/>
              <w:rPr>
                <w:rFonts w:ascii="Tahoma" w:eastAsia="Tahoma" w:hAnsi="Tahoma" w:cs="Tahoma"/>
              </w:rPr>
            </w:pPr>
            <w:r>
              <w:rPr>
                <w:rFonts w:ascii="Tahoma" w:hAnsi="Tahoma"/>
                <w:b/>
                <w:i/>
                <w:spacing w:val="-2"/>
              </w:rPr>
              <w:t>Στήριξη:</w:t>
            </w:r>
          </w:p>
        </w:tc>
        <w:tc>
          <w:tcPr>
            <w:tcW w:w="4265"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line="251" w:lineRule="exact"/>
              <w:ind w:left="97"/>
              <w:rPr>
                <w:rFonts w:ascii="Tahoma" w:eastAsia="Tahoma" w:hAnsi="Tahoma" w:cs="Tahoma"/>
              </w:rPr>
            </w:pPr>
            <w:r>
              <w:rPr>
                <w:rFonts w:ascii="Tahoma" w:hAnsi="Tahoma"/>
                <w:b/>
                <w:i/>
                <w:spacing w:val="-2"/>
              </w:rPr>
              <w:t>Απάντηση:</w:t>
            </w:r>
          </w:p>
        </w:tc>
      </w:tr>
      <w:tr w:rsidR="000C253F">
        <w:trPr>
          <w:trHeight w:hRule="exact" w:val="1514"/>
        </w:trPr>
        <w:tc>
          <w:tcPr>
            <w:tcW w:w="4261" w:type="dxa"/>
            <w:tcBorders>
              <w:top w:val="single" w:sz="5" w:space="0" w:color="000000"/>
              <w:left w:val="single" w:sz="5" w:space="0" w:color="000000"/>
              <w:bottom w:val="single" w:sz="8" w:space="0" w:color="000000"/>
              <w:right w:val="single" w:sz="5" w:space="0" w:color="000000"/>
            </w:tcBorders>
          </w:tcPr>
          <w:p w:rsidR="000C253F" w:rsidRPr="00D0445A" w:rsidRDefault="00D0445A">
            <w:pPr>
              <w:pStyle w:val="TableParagraph"/>
              <w:spacing w:before="7" w:line="247" w:lineRule="auto"/>
              <w:ind w:left="146" w:right="91"/>
              <w:jc w:val="both"/>
              <w:rPr>
                <w:rFonts w:ascii="Tahoma" w:eastAsia="Tahoma" w:hAnsi="Tahoma" w:cs="Tahoma"/>
                <w:sz w:val="20"/>
                <w:szCs w:val="20"/>
                <w:lang w:val="el-GR"/>
              </w:rPr>
            </w:pPr>
            <w:r w:rsidRPr="00D0445A">
              <w:rPr>
                <w:rFonts w:ascii="Tahoma" w:hAnsi="Tahoma"/>
                <w:w w:val="105"/>
                <w:sz w:val="20"/>
                <w:lang w:val="el-GR"/>
              </w:rPr>
              <w:t>Ο</w:t>
            </w:r>
            <w:r w:rsidRPr="00D0445A">
              <w:rPr>
                <w:rFonts w:ascii="Tahoma" w:hAnsi="Tahoma"/>
                <w:spacing w:val="1"/>
                <w:w w:val="105"/>
                <w:sz w:val="20"/>
                <w:lang w:val="el-GR"/>
              </w:rPr>
              <w:t xml:space="preserve"> </w:t>
            </w:r>
            <w:r w:rsidRPr="00D0445A">
              <w:rPr>
                <w:rFonts w:ascii="Tahoma" w:hAnsi="Tahoma"/>
                <w:spacing w:val="-1"/>
                <w:w w:val="105"/>
                <w:sz w:val="20"/>
                <w:lang w:val="el-GR"/>
              </w:rPr>
              <w:t>οικονομικός</w:t>
            </w:r>
            <w:r w:rsidRPr="00D0445A">
              <w:rPr>
                <w:rFonts w:ascii="Tahoma" w:hAnsi="Tahoma"/>
                <w:spacing w:val="65"/>
                <w:w w:val="105"/>
                <w:sz w:val="20"/>
                <w:lang w:val="el-GR"/>
              </w:rPr>
              <w:t xml:space="preserve"> </w:t>
            </w:r>
            <w:r w:rsidRPr="00D0445A">
              <w:rPr>
                <w:rFonts w:ascii="Tahoma" w:hAnsi="Tahoma"/>
                <w:spacing w:val="-1"/>
                <w:w w:val="105"/>
                <w:sz w:val="20"/>
                <w:lang w:val="el-GR"/>
              </w:rPr>
              <w:t>φορέας</w:t>
            </w:r>
            <w:r w:rsidRPr="00D0445A">
              <w:rPr>
                <w:rFonts w:ascii="Tahoma" w:hAnsi="Tahoma"/>
                <w:spacing w:val="1"/>
                <w:w w:val="105"/>
                <w:sz w:val="20"/>
                <w:lang w:val="el-GR"/>
              </w:rPr>
              <w:t xml:space="preserve"> </w:t>
            </w:r>
            <w:r w:rsidRPr="00D0445A">
              <w:rPr>
                <w:rFonts w:ascii="Tahoma" w:hAnsi="Tahoma"/>
                <w:spacing w:val="-1"/>
                <w:w w:val="105"/>
                <w:sz w:val="20"/>
                <w:lang w:val="el-GR"/>
              </w:rPr>
              <w:t>στηρίζεται</w:t>
            </w:r>
            <w:r w:rsidRPr="00D0445A">
              <w:rPr>
                <w:rFonts w:ascii="Tahoma" w:hAnsi="Tahoma"/>
                <w:w w:val="105"/>
                <w:sz w:val="20"/>
                <w:lang w:val="el-GR"/>
              </w:rPr>
              <w:t xml:space="preserve"> </w:t>
            </w:r>
            <w:r w:rsidRPr="00D0445A">
              <w:rPr>
                <w:rFonts w:ascii="Tahoma" w:hAnsi="Tahoma"/>
                <w:spacing w:val="-1"/>
                <w:w w:val="105"/>
                <w:sz w:val="20"/>
                <w:lang w:val="el-GR"/>
              </w:rPr>
              <w:t>στις</w:t>
            </w:r>
            <w:r w:rsidRPr="00D0445A">
              <w:rPr>
                <w:rFonts w:ascii="Tahoma" w:hAnsi="Tahoma"/>
                <w:spacing w:val="33"/>
                <w:w w:val="103"/>
                <w:sz w:val="20"/>
                <w:lang w:val="el-GR"/>
              </w:rPr>
              <w:t xml:space="preserve"> </w:t>
            </w:r>
            <w:r w:rsidRPr="00D0445A">
              <w:rPr>
                <w:rFonts w:ascii="Tahoma" w:hAnsi="Tahoma"/>
                <w:spacing w:val="-1"/>
                <w:w w:val="105"/>
                <w:sz w:val="20"/>
                <w:lang w:val="el-GR"/>
              </w:rPr>
              <w:t>ικανότητες</w:t>
            </w:r>
            <w:r w:rsidRPr="00D0445A">
              <w:rPr>
                <w:rFonts w:ascii="Tahoma" w:hAnsi="Tahoma"/>
                <w:spacing w:val="56"/>
                <w:w w:val="105"/>
                <w:sz w:val="20"/>
                <w:lang w:val="el-GR"/>
              </w:rPr>
              <w:t xml:space="preserve"> </w:t>
            </w:r>
            <w:r w:rsidRPr="00D0445A">
              <w:rPr>
                <w:rFonts w:ascii="Tahoma" w:hAnsi="Tahoma"/>
                <w:spacing w:val="-1"/>
                <w:w w:val="105"/>
                <w:sz w:val="20"/>
                <w:lang w:val="el-GR"/>
              </w:rPr>
              <w:t>άλλων</w:t>
            </w:r>
            <w:r w:rsidRPr="00D0445A">
              <w:rPr>
                <w:rFonts w:ascii="Tahoma" w:hAnsi="Tahoma"/>
                <w:spacing w:val="59"/>
                <w:w w:val="105"/>
                <w:sz w:val="20"/>
                <w:lang w:val="el-GR"/>
              </w:rPr>
              <w:t xml:space="preserve"> </w:t>
            </w:r>
            <w:r w:rsidRPr="00D0445A">
              <w:rPr>
                <w:rFonts w:ascii="Tahoma" w:hAnsi="Tahoma"/>
                <w:spacing w:val="-1"/>
                <w:w w:val="105"/>
                <w:sz w:val="20"/>
                <w:lang w:val="el-GR"/>
              </w:rPr>
              <w:t>οικονομικών</w:t>
            </w:r>
            <w:r w:rsidRPr="00D0445A">
              <w:rPr>
                <w:rFonts w:ascii="Tahoma" w:hAnsi="Tahoma"/>
                <w:spacing w:val="59"/>
                <w:w w:val="105"/>
                <w:sz w:val="20"/>
                <w:lang w:val="el-GR"/>
              </w:rPr>
              <w:t xml:space="preserve"> </w:t>
            </w:r>
            <w:r w:rsidRPr="00D0445A">
              <w:rPr>
                <w:rFonts w:ascii="Tahoma" w:hAnsi="Tahoma"/>
                <w:spacing w:val="-1"/>
                <w:w w:val="105"/>
                <w:sz w:val="20"/>
                <w:lang w:val="el-GR"/>
              </w:rPr>
              <w:t>φορέων</w:t>
            </w:r>
            <w:r w:rsidRPr="00D0445A">
              <w:rPr>
                <w:rFonts w:ascii="Tahoma" w:hAnsi="Tahoma"/>
                <w:spacing w:val="37"/>
                <w:w w:val="103"/>
                <w:sz w:val="20"/>
                <w:lang w:val="el-GR"/>
              </w:rPr>
              <w:t xml:space="preserve"> </w:t>
            </w:r>
            <w:r w:rsidRPr="00D0445A">
              <w:rPr>
                <w:rFonts w:ascii="Tahoma" w:hAnsi="Tahoma"/>
                <w:spacing w:val="-1"/>
                <w:w w:val="105"/>
                <w:sz w:val="20"/>
                <w:lang w:val="el-GR"/>
              </w:rPr>
              <w:t>προκειμένου</w:t>
            </w:r>
            <w:r w:rsidRPr="00D0445A">
              <w:rPr>
                <w:rFonts w:ascii="Tahoma" w:hAnsi="Tahoma"/>
                <w:spacing w:val="17"/>
                <w:w w:val="105"/>
                <w:sz w:val="20"/>
                <w:lang w:val="el-GR"/>
              </w:rPr>
              <w:t xml:space="preserve"> </w:t>
            </w:r>
            <w:r w:rsidRPr="00D0445A">
              <w:rPr>
                <w:rFonts w:ascii="Tahoma" w:hAnsi="Tahoma"/>
                <w:w w:val="105"/>
                <w:sz w:val="20"/>
                <w:lang w:val="el-GR"/>
              </w:rPr>
              <w:t>να</w:t>
            </w:r>
            <w:r w:rsidRPr="00D0445A">
              <w:rPr>
                <w:rFonts w:ascii="Tahoma" w:hAnsi="Tahoma"/>
                <w:spacing w:val="17"/>
                <w:w w:val="105"/>
                <w:sz w:val="20"/>
                <w:lang w:val="el-GR"/>
              </w:rPr>
              <w:t xml:space="preserve"> </w:t>
            </w:r>
            <w:r w:rsidRPr="00D0445A">
              <w:rPr>
                <w:rFonts w:ascii="Tahoma" w:hAnsi="Tahoma"/>
                <w:spacing w:val="-1"/>
                <w:w w:val="105"/>
                <w:sz w:val="20"/>
                <w:lang w:val="el-GR"/>
              </w:rPr>
              <w:t>ανταποκριθεί</w:t>
            </w:r>
            <w:r w:rsidRPr="00D0445A">
              <w:rPr>
                <w:rFonts w:ascii="Tahoma" w:hAnsi="Tahoma"/>
                <w:spacing w:val="19"/>
                <w:w w:val="105"/>
                <w:sz w:val="20"/>
                <w:lang w:val="el-GR"/>
              </w:rPr>
              <w:t xml:space="preserve"> </w:t>
            </w:r>
            <w:r w:rsidRPr="00D0445A">
              <w:rPr>
                <w:rFonts w:ascii="Tahoma" w:hAnsi="Tahoma"/>
                <w:w w:val="105"/>
                <w:sz w:val="20"/>
                <w:lang w:val="el-GR"/>
              </w:rPr>
              <w:t>στα</w:t>
            </w:r>
            <w:r w:rsidRPr="00D0445A">
              <w:rPr>
                <w:rFonts w:ascii="Tahoma" w:hAnsi="Tahoma"/>
                <w:spacing w:val="17"/>
                <w:w w:val="105"/>
                <w:sz w:val="20"/>
                <w:lang w:val="el-GR"/>
              </w:rPr>
              <w:t xml:space="preserve"> </w:t>
            </w:r>
            <w:r w:rsidRPr="00D0445A">
              <w:rPr>
                <w:rFonts w:ascii="Tahoma" w:hAnsi="Tahoma"/>
                <w:spacing w:val="-1"/>
                <w:w w:val="105"/>
                <w:sz w:val="20"/>
                <w:lang w:val="el-GR"/>
              </w:rPr>
              <w:t>κριτήρια</w:t>
            </w:r>
            <w:r w:rsidRPr="00D0445A">
              <w:rPr>
                <w:rFonts w:ascii="Tahoma" w:hAnsi="Tahoma"/>
                <w:spacing w:val="25"/>
                <w:w w:val="103"/>
                <w:sz w:val="20"/>
                <w:lang w:val="el-GR"/>
              </w:rPr>
              <w:t xml:space="preserve"> </w:t>
            </w:r>
            <w:r w:rsidRPr="00D0445A">
              <w:rPr>
                <w:rFonts w:ascii="Tahoma" w:hAnsi="Tahoma"/>
                <w:spacing w:val="-1"/>
                <w:w w:val="105"/>
                <w:sz w:val="20"/>
                <w:lang w:val="el-GR"/>
              </w:rPr>
              <w:t>επιλογής</w:t>
            </w:r>
            <w:r w:rsidRPr="00D0445A">
              <w:rPr>
                <w:rFonts w:ascii="Tahoma" w:hAnsi="Tahoma"/>
                <w:spacing w:val="-9"/>
                <w:w w:val="105"/>
                <w:sz w:val="20"/>
                <w:lang w:val="el-GR"/>
              </w:rPr>
              <w:t xml:space="preserve"> </w:t>
            </w:r>
            <w:r w:rsidRPr="00D0445A">
              <w:rPr>
                <w:rFonts w:ascii="Tahoma" w:hAnsi="Tahoma"/>
                <w:spacing w:val="-1"/>
                <w:w w:val="105"/>
                <w:sz w:val="20"/>
                <w:lang w:val="el-GR"/>
              </w:rPr>
              <w:t>που</w:t>
            </w:r>
            <w:r w:rsidRPr="00D0445A">
              <w:rPr>
                <w:rFonts w:ascii="Tahoma" w:hAnsi="Tahoma"/>
                <w:spacing w:val="-9"/>
                <w:w w:val="105"/>
                <w:sz w:val="20"/>
                <w:lang w:val="el-GR"/>
              </w:rPr>
              <w:t xml:space="preserve"> </w:t>
            </w:r>
            <w:r w:rsidRPr="00D0445A">
              <w:rPr>
                <w:rFonts w:ascii="Tahoma" w:hAnsi="Tahoma"/>
                <w:spacing w:val="-1"/>
                <w:w w:val="105"/>
                <w:sz w:val="20"/>
                <w:lang w:val="el-GR"/>
              </w:rPr>
              <w:t>καθορίζονται</w:t>
            </w:r>
            <w:r w:rsidRPr="00D0445A">
              <w:rPr>
                <w:rFonts w:ascii="Tahoma" w:hAnsi="Tahoma"/>
                <w:spacing w:val="-8"/>
                <w:w w:val="105"/>
                <w:sz w:val="20"/>
                <w:lang w:val="el-GR"/>
              </w:rPr>
              <w:t xml:space="preserve"> </w:t>
            </w:r>
            <w:r w:rsidRPr="00D0445A">
              <w:rPr>
                <w:rFonts w:ascii="Tahoma" w:hAnsi="Tahoma"/>
                <w:w w:val="105"/>
                <w:sz w:val="20"/>
                <w:lang w:val="el-GR"/>
              </w:rPr>
              <w:t>στο</w:t>
            </w:r>
            <w:r w:rsidRPr="00D0445A">
              <w:rPr>
                <w:rFonts w:ascii="Tahoma" w:hAnsi="Tahoma"/>
                <w:spacing w:val="-8"/>
                <w:w w:val="105"/>
                <w:sz w:val="20"/>
                <w:lang w:val="el-GR"/>
              </w:rPr>
              <w:t xml:space="preserve"> </w:t>
            </w:r>
            <w:r w:rsidRPr="00D0445A">
              <w:rPr>
                <w:rFonts w:ascii="Tahoma" w:hAnsi="Tahoma"/>
                <w:spacing w:val="-3"/>
                <w:w w:val="105"/>
                <w:sz w:val="20"/>
                <w:lang w:val="el-GR"/>
              </w:rPr>
              <w:t>μέρος</w:t>
            </w:r>
            <w:r w:rsidRPr="00D0445A">
              <w:rPr>
                <w:rFonts w:ascii="Tahoma" w:hAnsi="Tahoma"/>
                <w:spacing w:val="-8"/>
                <w:w w:val="105"/>
                <w:sz w:val="20"/>
                <w:lang w:val="el-GR"/>
              </w:rPr>
              <w:t xml:space="preserve"> </w:t>
            </w:r>
            <w:r>
              <w:rPr>
                <w:rFonts w:ascii="Tahoma" w:hAnsi="Tahoma"/>
                <w:spacing w:val="-1"/>
                <w:w w:val="105"/>
                <w:sz w:val="20"/>
              </w:rPr>
              <w:t>IV</w:t>
            </w:r>
            <w:r w:rsidRPr="00D0445A">
              <w:rPr>
                <w:rFonts w:ascii="Tahoma" w:hAnsi="Tahoma"/>
                <w:spacing w:val="-10"/>
                <w:w w:val="105"/>
                <w:sz w:val="20"/>
                <w:lang w:val="el-GR"/>
              </w:rPr>
              <w:t xml:space="preserve"> </w:t>
            </w:r>
            <w:r w:rsidRPr="00D0445A">
              <w:rPr>
                <w:rFonts w:ascii="Tahoma" w:hAnsi="Tahoma"/>
                <w:w w:val="105"/>
                <w:sz w:val="20"/>
                <w:lang w:val="el-GR"/>
              </w:rPr>
              <w:t>και</w:t>
            </w:r>
            <w:r w:rsidRPr="00D0445A">
              <w:rPr>
                <w:rFonts w:ascii="Tahoma" w:hAnsi="Tahoma"/>
                <w:spacing w:val="33"/>
                <w:w w:val="103"/>
                <w:sz w:val="20"/>
                <w:lang w:val="el-GR"/>
              </w:rPr>
              <w:t xml:space="preserve"> </w:t>
            </w:r>
            <w:r w:rsidRPr="00D0445A">
              <w:rPr>
                <w:rFonts w:ascii="Tahoma" w:hAnsi="Tahoma"/>
                <w:w w:val="105"/>
                <w:sz w:val="20"/>
                <w:lang w:val="el-GR"/>
              </w:rPr>
              <w:t>στα</w:t>
            </w:r>
            <w:r w:rsidRPr="00D0445A">
              <w:rPr>
                <w:rFonts w:ascii="Tahoma" w:hAnsi="Tahoma"/>
                <w:spacing w:val="36"/>
                <w:w w:val="105"/>
                <w:sz w:val="20"/>
                <w:lang w:val="el-GR"/>
              </w:rPr>
              <w:t xml:space="preserve"> </w:t>
            </w:r>
            <w:r w:rsidRPr="00D0445A">
              <w:rPr>
                <w:rFonts w:ascii="Tahoma" w:hAnsi="Tahoma"/>
                <w:spacing w:val="-1"/>
                <w:w w:val="105"/>
                <w:sz w:val="20"/>
                <w:lang w:val="el-GR"/>
              </w:rPr>
              <w:t>(τυχόν)</w:t>
            </w:r>
            <w:r w:rsidRPr="00D0445A">
              <w:rPr>
                <w:rFonts w:ascii="Tahoma" w:hAnsi="Tahoma"/>
                <w:spacing w:val="37"/>
                <w:w w:val="105"/>
                <w:sz w:val="20"/>
                <w:lang w:val="el-GR"/>
              </w:rPr>
              <w:t xml:space="preserve"> </w:t>
            </w:r>
            <w:r w:rsidRPr="00D0445A">
              <w:rPr>
                <w:rFonts w:ascii="Tahoma" w:hAnsi="Tahoma"/>
                <w:spacing w:val="-1"/>
                <w:w w:val="105"/>
                <w:sz w:val="20"/>
                <w:lang w:val="el-GR"/>
              </w:rPr>
              <w:t>κριτήρια</w:t>
            </w:r>
            <w:r w:rsidRPr="00D0445A">
              <w:rPr>
                <w:rFonts w:ascii="Tahoma" w:hAnsi="Tahoma"/>
                <w:spacing w:val="37"/>
                <w:w w:val="105"/>
                <w:sz w:val="20"/>
                <w:lang w:val="el-GR"/>
              </w:rPr>
              <w:t xml:space="preserve"> </w:t>
            </w:r>
            <w:r w:rsidRPr="00D0445A">
              <w:rPr>
                <w:rFonts w:ascii="Tahoma" w:hAnsi="Tahoma"/>
                <w:w w:val="105"/>
                <w:sz w:val="20"/>
                <w:lang w:val="el-GR"/>
              </w:rPr>
              <w:t>και</w:t>
            </w:r>
            <w:r w:rsidRPr="00D0445A">
              <w:rPr>
                <w:rFonts w:ascii="Tahoma" w:hAnsi="Tahoma"/>
                <w:spacing w:val="38"/>
                <w:w w:val="105"/>
                <w:sz w:val="20"/>
                <w:lang w:val="el-GR"/>
              </w:rPr>
              <w:t xml:space="preserve"> </w:t>
            </w:r>
            <w:r w:rsidRPr="00D0445A">
              <w:rPr>
                <w:rFonts w:ascii="Tahoma" w:hAnsi="Tahoma"/>
                <w:spacing w:val="-1"/>
                <w:w w:val="105"/>
                <w:sz w:val="20"/>
                <w:lang w:val="el-GR"/>
              </w:rPr>
              <w:t>κανόνες</w:t>
            </w:r>
            <w:r w:rsidRPr="00D0445A">
              <w:rPr>
                <w:rFonts w:ascii="Tahoma" w:hAnsi="Tahoma"/>
                <w:spacing w:val="36"/>
                <w:w w:val="105"/>
                <w:sz w:val="20"/>
                <w:lang w:val="el-GR"/>
              </w:rPr>
              <w:t xml:space="preserve"> </w:t>
            </w:r>
            <w:r w:rsidRPr="00D0445A">
              <w:rPr>
                <w:rFonts w:ascii="Tahoma" w:hAnsi="Tahoma"/>
                <w:spacing w:val="-1"/>
                <w:w w:val="105"/>
                <w:sz w:val="20"/>
                <w:lang w:val="el-GR"/>
              </w:rPr>
              <w:t>που</w:t>
            </w:r>
            <w:r w:rsidRPr="00D0445A">
              <w:rPr>
                <w:rFonts w:ascii="Tahoma" w:hAnsi="Tahoma"/>
                <w:spacing w:val="29"/>
                <w:w w:val="103"/>
                <w:sz w:val="20"/>
                <w:lang w:val="el-GR"/>
              </w:rPr>
              <w:t xml:space="preserve"> </w:t>
            </w:r>
            <w:r w:rsidRPr="00D0445A">
              <w:rPr>
                <w:rFonts w:ascii="Tahoma" w:hAnsi="Tahoma"/>
                <w:spacing w:val="-1"/>
                <w:w w:val="105"/>
                <w:sz w:val="20"/>
                <w:lang w:val="el-GR"/>
              </w:rPr>
              <w:t>καθορίζονται</w:t>
            </w:r>
            <w:r w:rsidRPr="00D0445A">
              <w:rPr>
                <w:rFonts w:ascii="Tahoma" w:hAnsi="Tahoma"/>
                <w:spacing w:val="-19"/>
                <w:w w:val="105"/>
                <w:sz w:val="20"/>
                <w:lang w:val="el-GR"/>
              </w:rPr>
              <w:t xml:space="preserve"> </w:t>
            </w:r>
            <w:r w:rsidRPr="00D0445A">
              <w:rPr>
                <w:rFonts w:ascii="Tahoma" w:hAnsi="Tahoma"/>
                <w:spacing w:val="-1"/>
                <w:w w:val="105"/>
                <w:sz w:val="20"/>
                <w:lang w:val="el-GR"/>
              </w:rPr>
              <w:t>στο</w:t>
            </w:r>
            <w:r w:rsidRPr="00D0445A">
              <w:rPr>
                <w:rFonts w:ascii="Tahoma" w:hAnsi="Tahoma"/>
                <w:spacing w:val="-16"/>
                <w:w w:val="105"/>
                <w:sz w:val="20"/>
                <w:lang w:val="el-GR"/>
              </w:rPr>
              <w:t xml:space="preserve"> </w:t>
            </w:r>
            <w:r w:rsidRPr="00D0445A">
              <w:rPr>
                <w:rFonts w:ascii="Tahoma" w:hAnsi="Tahoma"/>
                <w:spacing w:val="-1"/>
                <w:w w:val="105"/>
                <w:sz w:val="20"/>
                <w:lang w:val="el-GR"/>
              </w:rPr>
              <w:t>μέρος</w:t>
            </w:r>
            <w:r w:rsidRPr="00D0445A">
              <w:rPr>
                <w:rFonts w:ascii="Tahoma" w:hAnsi="Tahoma"/>
                <w:spacing w:val="-17"/>
                <w:w w:val="105"/>
                <w:sz w:val="20"/>
                <w:lang w:val="el-GR"/>
              </w:rPr>
              <w:t xml:space="preserve"> </w:t>
            </w:r>
            <w:r>
              <w:rPr>
                <w:rFonts w:ascii="Tahoma" w:hAnsi="Tahoma"/>
                <w:w w:val="105"/>
                <w:sz w:val="20"/>
              </w:rPr>
              <w:t>V</w:t>
            </w:r>
            <w:r w:rsidRPr="00D0445A">
              <w:rPr>
                <w:rFonts w:ascii="Tahoma" w:hAnsi="Tahoma"/>
                <w:spacing w:val="-18"/>
                <w:w w:val="105"/>
                <w:sz w:val="20"/>
                <w:lang w:val="el-GR"/>
              </w:rPr>
              <w:t xml:space="preserve"> </w:t>
            </w:r>
            <w:r w:rsidRPr="00D0445A">
              <w:rPr>
                <w:rFonts w:ascii="Tahoma" w:hAnsi="Tahoma"/>
                <w:spacing w:val="-1"/>
                <w:w w:val="105"/>
                <w:sz w:val="20"/>
                <w:lang w:val="el-GR"/>
              </w:rPr>
              <w:t>κατωτέρω;</w:t>
            </w:r>
          </w:p>
        </w:tc>
        <w:tc>
          <w:tcPr>
            <w:tcW w:w="4265" w:type="dxa"/>
            <w:tcBorders>
              <w:top w:val="single" w:sz="5" w:space="0" w:color="000000"/>
              <w:left w:val="single" w:sz="5" w:space="0" w:color="000000"/>
              <w:bottom w:val="single" w:sz="8" w:space="0" w:color="000000"/>
              <w:right w:val="single" w:sz="5" w:space="0" w:color="000000"/>
            </w:tcBorders>
          </w:tcPr>
          <w:p w:rsidR="000C253F" w:rsidRDefault="00D0445A">
            <w:pPr>
              <w:pStyle w:val="TableParagraph"/>
              <w:spacing w:before="7"/>
              <w:ind w:left="97"/>
              <w:rPr>
                <w:rFonts w:ascii="Tahoma" w:eastAsia="Tahoma" w:hAnsi="Tahoma" w:cs="Tahoma"/>
                <w:sz w:val="20"/>
                <w:szCs w:val="20"/>
              </w:rPr>
            </w:pPr>
            <w:r>
              <w:rPr>
                <w:rFonts w:ascii="Tahoma" w:hAnsi="Tahoma"/>
                <w:spacing w:val="-1"/>
                <w:w w:val="105"/>
                <w:sz w:val="20"/>
              </w:rPr>
              <w:t>[]Ναι</w:t>
            </w:r>
            <w:r>
              <w:rPr>
                <w:rFonts w:ascii="Tahoma" w:hAnsi="Tahoma"/>
                <w:spacing w:val="-19"/>
                <w:w w:val="105"/>
                <w:sz w:val="20"/>
              </w:rPr>
              <w:t xml:space="preserve"> </w:t>
            </w:r>
            <w:r>
              <w:rPr>
                <w:rFonts w:ascii="Tahoma" w:hAnsi="Tahoma"/>
                <w:spacing w:val="-1"/>
                <w:w w:val="105"/>
                <w:sz w:val="20"/>
              </w:rPr>
              <w:t>[]Όχι</w:t>
            </w:r>
          </w:p>
        </w:tc>
      </w:tr>
      <w:tr w:rsidR="000C253F" w:rsidRPr="00594F4D">
        <w:trPr>
          <w:trHeight w:hRule="exact" w:val="3271"/>
        </w:trPr>
        <w:tc>
          <w:tcPr>
            <w:tcW w:w="8526" w:type="dxa"/>
            <w:gridSpan w:val="2"/>
            <w:tcBorders>
              <w:top w:val="single" w:sz="8" w:space="0" w:color="000000"/>
              <w:left w:val="single" w:sz="4" w:space="0" w:color="000000"/>
              <w:bottom w:val="single" w:sz="5" w:space="0" w:color="000000"/>
              <w:right w:val="single" w:sz="5" w:space="0" w:color="000000"/>
            </w:tcBorders>
            <w:shd w:val="clear" w:color="auto" w:fill="BFBFBF"/>
          </w:tcPr>
          <w:p w:rsidR="000C253F" w:rsidRPr="00D0445A" w:rsidRDefault="00D0445A">
            <w:pPr>
              <w:pStyle w:val="TableParagraph"/>
              <w:spacing w:before="18" w:line="224" w:lineRule="auto"/>
              <w:ind w:left="102" w:right="94"/>
              <w:jc w:val="both"/>
              <w:rPr>
                <w:rFonts w:ascii="Tahoma" w:eastAsia="Tahoma" w:hAnsi="Tahoma" w:cs="Tahoma"/>
                <w:lang w:val="el-GR"/>
              </w:rPr>
            </w:pPr>
            <w:r w:rsidRPr="00D0445A">
              <w:rPr>
                <w:rFonts w:ascii="Tahoma" w:hAnsi="Tahoma"/>
                <w:b/>
                <w:i/>
                <w:spacing w:val="-3"/>
                <w:lang w:val="el-GR"/>
              </w:rPr>
              <w:t>Εάν</w:t>
            </w:r>
            <w:r w:rsidRPr="00D0445A">
              <w:rPr>
                <w:rFonts w:ascii="Tahoma" w:hAnsi="Tahoma"/>
                <w:b/>
                <w:i/>
                <w:spacing w:val="-33"/>
                <w:lang w:val="el-GR"/>
              </w:rPr>
              <w:t xml:space="preserve"> </w:t>
            </w:r>
            <w:r w:rsidRPr="00D0445A">
              <w:rPr>
                <w:rFonts w:ascii="Tahoma" w:hAnsi="Tahoma"/>
                <w:b/>
                <w:i/>
                <w:spacing w:val="-2"/>
                <w:lang w:val="el-GR"/>
              </w:rPr>
              <w:t>ναι</w:t>
            </w:r>
            <w:r w:rsidRPr="00D0445A">
              <w:rPr>
                <w:rFonts w:ascii="Tahoma" w:hAnsi="Tahoma"/>
                <w:i/>
                <w:spacing w:val="-2"/>
                <w:lang w:val="el-GR"/>
              </w:rPr>
              <w:t>,</w:t>
            </w:r>
            <w:r w:rsidRPr="00D0445A">
              <w:rPr>
                <w:rFonts w:ascii="Tahoma" w:hAnsi="Tahoma"/>
                <w:i/>
                <w:spacing w:val="-35"/>
                <w:lang w:val="el-GR"/>
              </w:rPr>
              <w:t xml:space="preserve"> </w:t>
            </w:r>
            <w:r w:rsidRPr="00D0445A">
              <w:rPr>
                <w:rFonts w:ascii="Tahoma" w:hAnsi="Tahoma"/>
                <w:i/>
                <w:spacing w:val="-2"/>
                <w:lang w:val="el-GR"/>
              </w:rPr>
              <w:t>επισυνάψτε</w:t>
            </w:r>
            <w:r w:rsidRPr="00D0445A">
              <w:rPr>
                <w:rFonts w:ascii="Tahoma" w:hAnsi="Tahoma"/>
                <w:i/>
                <w:spacing w:val="-36"/>
                <w:lang w:val="el-GR"/>
              </w:rPr>
              <w:t xml:space="preserve"> </w:t>
            </w:r>
            <w:r w:rsidRPr="00D0445A">
              <w:rPr>
                <w:rFonts w:ascii="Tahoma" w:hAnsi="Tahoma"/>
                <w:i/>
                <w:spacing w:val="-2"/>
                <w:lang w:val="el-GR"/>
              </w:rPr>
              <w:t>χωριστό</w:t>
            </w:r>
            <w:r w:rsidRPr="00D0445A">
              <w:rPr>
                <w:rFonts w:ascii="Tahoma" w:hAnsi="Tahoma"/>
                <w:i/>
                <w:spacing w:val="-34"/>
                <w:lang w:val="el-GR"/>
              </w:rPr>
              <w:t xml:space="preserve"> </w:t>
            </w:r>
            <w:r w:rsidRPr="00D0445A">
              <w:rPr>
                <w:rFonts w:ascii="Tahoma" w:hAnsi="Tahoma"/>
                <w:i/>
                <w:spacing w:val="-2"/>
                <w:lang w:val="el-GR"/>
              </w:rPr>
              <w:t>έντυπο</w:t>
            </w:r>
            <w:r w:rsidRPr="00D0445A">
              <w:rPr>
                <w:rFonts w:ascii="Tahoma" w:hAnsi="Tahoma"/>
                <w:i/>
                <w:spacing w:val="-36"/>
                <w:lang w:val="el-GR"/>
              </w:rPr>
              <w:t xml:space="preserve"> </w:t>
            </w:r>
            <w:r w:rsidRPr="00D0445A">
              <w:rPr>
                <w:rFonts w:ascii="Tahoma" w:hAnsi="Tahoma"/>
                <w:i/>
                <w:spacing w:val="-2"/>
                <w:lang w:val="el-GR"/>
              </w:rPr>
              <w:t>ΤΕΥΔ</w:t>
            </w:r>
            <w:r w:rsidRPr="00D0445A">
              <w:rPr>
                <w:rFonts w:ascii="Tahoma" w:hAnsi="Tahoma"/>
                <w:i/>
                <w:spacing w:val="-37"/>
                <w:lang w:val="el-GR"/>
              </w:rPr>
              <w:t xml:space="preserve"> </w:t>
            </w:r>
            <w:r w:rsidRPr="00D0445A">
              <w:rPr>
                <w:rFonts w:ascii="Tahoma" w:hAnsi="Tahoma"/>
                <w:i/>
                <w:spacing w:val="1"/>
                <w:lang w:val="el-GR"/>
              </w:rPr>
              <w:t>με</w:t>
            </w:r>
            <w:r w:rsidRPr="00D0445A">
              <w:rPr>
                <w:rFonts w:ascii="Tahoma" w:hAnsi="Tahoma"/>
                <w:i/>
                <w:spacing w:val="-36"/>
                <w:lang w:val="el-GR"/>
              </w:rPr>
              <w:t xml:space="preserve"> </w:t>
            </w:r>
            <w:r w:rsidRPr="00D0445A">
              <w:rPr>
                <w:rFonts w:ascii="Tahoma" w:hAnsi="Tahoma"/>
                <w:i/>
                <w:lang w:val="el-GR"/>
              </w:rPr>
              <w:t>τις</w:t>
            </w:r>
            <w:r w:rsidRPr="00D0445A">
              <w:rPr>
                <w:rFonts w:ascii="Tahoma" w:hAnsi="Tahoma"/>
                <w:i/>
                <w:spacing w:val="-37"/>
                <w:lang w:val="el-GR"/>
              </w:rPr>
              <w:t xml:space="preserve"> </w:t>
            </w:r>
            <w:r w:rsidRPr="00D0445A">
              <w:rPr>
                <w:rFonts w:ascii="Tahoma" w:hAnsi="Tahoma"/>
                <w:i/>
                <w:spacing w:val="-2"/>
                <w:lang w:val="el-GR"/>
              </w:rPr>
              <w:t>πληροφορίες</w:t>
            </w:r>
            <w:r w:rsidRPr="00D0445A">
              <w:rPr>
                <w:rFonts w:ascii="Tahoma" w:hAnsi="Tahoma"/>
                <w:i/>
                <w:spacing w:val="-35"/>
                <w:lang w:val="el-GR"/>
              </w:rPr>
              <w:t xml:space="preserve"> </w:t>
            </w:r>
            <w:r w:rsidRPr="00D0445A">
              <w:rPr>
                <w:rFonts w:ascii="Tahoma" w:hAnsi="Tahoma"/>
                <w:i/>
                <w:spacing w:val="-2"/>
                <w:lang w:val="el-GR"/>
              </w:rPr>
              <w:t>που</w:t>
            </w:r>
            <w:r w:rsidRPr="00D0445A">
              <w:rPr>
                <w:rFonts w:ascii="Tahoma" w:hAnsi="Tahoma"/>
                <w:i/>
                <w:spacing w:val="-36"/>
                <w:lang w:val="el-GR"/>
              </w:rPr>
              <w:t xml:space="preserve"> </w:t>
            </w:r>
            <w:r w:rsidRPr="00D0445A">
              <w:rPr>
                <w:rFonts w:ascii="Tahoma" w:hAnsi="Tahoma"/>
                <w:i/>
                <w:spacing w:val="-2"/>
                <w:lang w:val="el-GR"/>
              </w:rPr>
              <w:t>απαιτούνται</w:t>
            </w:r>
            <w:r w:rsidRPr="00D0445A">
              <w:rPr>
                <w:rFonts w:ascii="Tahoma" w:hAnsi="Tahoma"/>
                <w:i/>
                <w:spacing w:val="-36"/>
                <w:lang w:val="el-GR"/>
              </w:rPr>
              <w:t xml:space="preserve"> </w:t>
            </w:r>
            <w:r w:rsidRPr="00D0445A">
              <w:rPr>
                <w:rFonts w:ascii="Tahoma" w:hAnsi="Tahoma"/>
                <w:i/>
                <w:spacing w:val="-2"/>
                <w:lang w:val="el-GR"/>
              </w:rPr>
              <w:t>σύμφωνα</w:t>
            </w:r>
            <w:r w:rsidRPr="00D0445A">
              <w:rPr>
                <w:rFonts w:ascii="Tahoma" w:hAnsi="Tahoma"/>
                <w:i/>
                <w:spacing w:val="75"/>
                <w:w w:val="94"/>
                <w:lang w:val="el-GR"/>
              </w:rPr>
              <w:t xml:space="preserve"> </w:t>
            </w:r>
            <w:r w:rsidRPr="00D0445A">
              <w:rPr>
                <w:rFonts w:ascii="Tahoma" w:hAnsi="Tahoma"/>
                <w:i/>
                <w:lang w:val="el-GR"/>
              </w:rPr>
              <w:t>με</w:t>
            </w:r>
            <w:r w:rsidRPr="00D0445A">
              <w:rPr>
                <w:rFonts w:ascii="Tahoma" w:hAnsi="Tahoma"/>
                <w:i/>
                <w:spacing w:val="-15"/>
                <w:lang w:val="el-GR"/>
              </w:rPr>
              <w:t xml:space="preserve"> </w:t>
            </w:r>
            <w:r w:rsidRPr="00D0445A">
              <w:rPr>
                <w:rFonts w:ascii="Tahoma" w:hAnsi="Tahoma"/>
                <w:i/>
                <w:spacing w:val="-2"/>
                <w:lang w:val="el-GR"/>
              </w:rPr>
              <w:t>τις</w:t>
            </w:r>
            <w:r w:rsidRPr="00D0445A">
              <w:rPr>
                <w:rFonts w:ascii="Tahoma" w:hAnsi="Tahoma"/>
                <w:i/>
                <w:spacing w:val="-13"/>
                <w:lang w:val="el-GR"/>
              </w:rPr>
              <w:t xml:space="preserve"> </w:t>
            </w:r>
            <w:r w:rsidRPr="00D0445A">
              <w:rPr>
                <w:rFonts w:ascii="Tahoma" w:hAnsi="Tahoma"/>
                <w:b/>
                <w:i/>
                <w:spacing w:val="-2"/>
                <w:lang w:val="el-GR"/>
              </w:rPr>
              <w:t>ενότητες</w:t>
            </w:r>
            <w:r w:rsidRPr="00D0445A">
              <w:rPr>
                <w:rFonts w:ascii="Tahoma" w:hAnsi="Tahoma"/>
                <w:b/>
                <w:i/>
                <w:spacing w:val="-12"/>
                <w:lang w:val="el-GR"/>
              </w:rPr>
              <w:t xml:space="preserve"> </w:t>
            </w:r>
            <w:r w:rsidRPr="00D0445A">
              <w:rPr>
                <w:rFonts w:ascii="Tahoma" w:hAnsi="Tahoma"/>
                <w:b/>
                <w:i/>
                <w:lang w:val="el-GR"/>
              </w:rPr>
              <w:t>Α</w:t>
            </w:r>
            <w:r w:rsidRPr="00D0445A">
              <w:rPr>
                <w:rFonts w:ascii="Tahoma" w:hAnsi="Tahoma"/>
                <w:b/>
                <w:i/>
                <w:spacing w:val="-11"/>
                <w:lang w:val="el-GR"/>
              </w:rPr>
              <w:t xml:space="preserve"> </w:t>
            </w:r>
            <w:r w:rsidRPr="00D0445A">
              <w:rPr>
                <w:rFonts w:ascii="Tahoma" w:hAnsi="Tahoma"/>
                <w:b/>
                <w:i/>
                <w:spacing w:val="-3"/>
                <w:lang w:val="el-GR"/>
              </w:rPr>
              <w:t>και</w:t>
            </w:r>
            <w:r w:rsidRPr="00D0445A">
              <w:rPr>
                <w:rFonts w:ascii="Tahoma" w:hAnsi="Tahoma"/>
                <w:b/>
                <w:i/>
                <w:spacing w:val="-8"/>
                <w:lang w:val="el-GR"/>
              </w:rPr>
              <w:t xml:space="preserve"> </w:t>
            </w:r>
            <w:r w:rsidRPr="00D0445A">
              <w:rPr>
                <w:rFonts w:ascii="Tahoma" w:hAnsi="Tahoma"/>
                <w:b/>
                <w:i/>
                <w:lang w:val="el-GR"/>
              </w:rPr>
              <w:t>Β</w:t>
            </w:r>
            <w:r w:rsidRPr="00D0445A">
              <w:rPr>
                <w:rFonts w:ascii="Tahoma" w:hAnsi="Tahoma"/>
                <w:b/>
                <w:i/>
                <w:spacing w:val="-12"/>
                <w:lang w:val="el-GR"/>
              </w:rPr>
              <w:t xml:space="preserve"> </w:t>
            </w:r>
            <w:r w:rsidRPr="00D0445A">
              <w:rPr>
                <w:rFonts w:ascii="Tahoma" w:hAnsi="Tahoma"/>
                <w:b/>
                <w:i/>
                <w:spacing w:val="-3"/>
                <w:lang w:val="el-GR"/>
              </w:rPr>
              <w:t>του</w:t>
            </w:r>
            <w:r w:rsidRPr="00D0445A">
              <w:rPr>
                <w:rFonts w:ascii="Tahoma" w:hAnsi="Tahoma"/>
                <w:b/>
                <w:i/>
                <w:spacing w:val="-9"/>
                <w:lang w:val="el-GR"/>
              </w:rPr>
              <w:t xml:space="preserve"> </w:t>
            </w:r>
            <w:r w:rsidRPr="00D0445A">
              <w:rPr>
                <w:rFonts w:ascii="Tahoma" w:hAnsi="Tahoma"/>
                <w:b/>
                <w:i/>
                <w:spacing w:val="-2"/>
                <w:lang w:val="el-GR"/>
              </w:rPr>
              <w:t>παρόντος</w:t>
            </w:r>
            <w:r w:rsidRPr="00D0445A">
              <w:rPr>
                <w:rFonts w:ascii="Tahoma" w:hAnsi="Tahoma"/>
                <w:b/>
                <w:i/>
                <w:spacing w:val="-12"/>
                <w:lang w:val="el-GR"/>
              </w:rPr>
              <w:t xml:space="preserve"> </w:t>
            </w:r>
            <w:r w:rsidRPr="00D0445A">
              <w:rPr>
                <w:rFonts w:ascii="Tahoma" w:hAnsi="Tahoma"/>
                <w:b/>
                <w:i/>
                <w:lang w:val="el-GR"/>
              </w:rPr>
              <w:t>μέρους</w:t>
            </w:r>
            <w:r w:rsidRPr="00D0445A">
              <w:rPr>
                <w:rFonts w:ascii="Tahoma" w:hAnsi="Tahoma"/>
                <w:b/>
                <w:i/>
                <w:spacing w:val="-13"/>
                <w:lang w:val="el-GR"/>
              </w:rPr>
              <w:t xml:space="preserve"> </w:t>
            </w:r>
            <w:r w:rsidRPr="00D0445A">
              <w:rPr>
                <w:rFonts w:ascii="Tahoma" w:hAnsi="Tahoma"/>
                <w:b/>
                <w:i/>
                <w:spacing w:val="-3"/>
                <w:lang w:val="el-GR"/>
              </w:rPr>
              <w:t>και</w:t>
            </w:r>
            <w:r w:rsidRPr="00D0445A">
              <w:rPr>
                <w:rFonts w:ascii="Tahoma" w:hAnsi="Tahoma"/>
                <w:b/>
                <w:i/>
                <w:spacing w:val="-11"/>
                <w:lang w:val="el-GR"/>
              </w:rPr>
              <w:t xml:space="preserve"> </w:t>
            </w:r>
            <w:r w:rsidRPr="00D0445A">
              <w:rPr>
                <w:rFonts w:ascii="Tahoma" w:hAnsi="Tahoma"/>
                <w:b/>
                <w:i/>
                <w:spacing w:val="-2"/>
                <w:lang w:val="el-GR"/>
              </w:rPr>
              <w:t>σύμφωνα</w:t>
            </w:r>
            <w:r w:rsidRPr="00D0445A">
              <w:rPr>
                <w:rFonts w:ascii="Tahoma" w:hAnsi="Tahoma"/>
                <w:b/>
                <w:i/>
                <w:spacing w:val="-12"/>
                <w:lang w:val="el-GR"/>
              </w:rPr>
              <w:t xml:space="preserve"> </w:t>
            </w:r>
            <w:r w:rsidRPr="00D0445A">
              <w:rPr>
                <w:rFonts w:ascii="Tahoma" w:hAnsi="Tahoma"/>
                <w:b/>
                <w:i/>
                <w:spacing w:val="-2"/>
                <w:lang w:val="el-GR"/>
              </w:rPr>
              <w:t>με</w:t>
            </w:r>
            <w:r w:rsidRPr="00D0445A">
              <w:rPr>
                <w:rFonts w:ascii="Tahoma" w:hAnsi="Tahoma"/>
                <w:b/>
                <w:i/>
                <w:spacing w:val="-12"/>
                <w:lang w:val="el-GR"/>
              </w:rPr>
              <w:t xml:space="preserve"> </w:t>
            </w:r>
            <w:r w:rsidRPr="00D0445A">
              <w:rPr>
                <w:rFonts w:ascii="Tahoma" w:hAnsi="Tahoma"/>
                <w:b/>
                <w:i/>
                <w:lang w:val="el-GR"/>
              </w:rPr>
              <w:t>το</w:t>
            </w:r>
            <w:r w:rsidRPr="00D0445A">
              <w:rPr>
                <w:rFonts w:ascii="Tahoma" w:hAnsi="Tahoma"/>
                <w:b/>
                <w:i/>
                <w:spacing w:val="-11"/>
                <w:lang w:val="el-GR"/>
              </w:rPr>
              <w:t xml:space="preserve"> </w:t>
            </w:r>
            <w:r w:rsidRPr="00D0445A">
              <w:rPr>
                <w:rFonts w:ascii="Tahoma" w:hAnsi="Tahoma"/>
                <w:b/>
                <w:i/>
                <w:spacing w:val="-2"/>
                <w:lang w:val="el-GR"/>
              </w:rPr>
              <w:t>μέρος</w:t>
            </w:r>
            <w:r w:rsidRPr="00D0445A">
              <w:rPr>
                <w:rFonts w:ascii="Tahoma" w:hAnsi="Tahoma"/>
                <w:b/>
                <w:i/>
                <w:spacing w:val="-12"/>
                <w:lang w:val="el-GR"/>
              </w:rPr>
              <w:t xml:space="preserve"> </w:t>
            </w:r>
            <w:r w:rsidRPr="00D0445A">
              <w:rPr>
                <w:rFonts w:ascii="Tahoma" w:hAnsi="Tahoma"/>
                <w:b/>
                <w:i/>
                <w:lang w:val="el-GR"/>
              </w:rPr>
              <w:t>ΙΙΙ,</w:t>
            </w:r>
            <w:r w:rsidRPr="00D0445A">
              <w:rPr>
                <w:rFonts w:ascii="Tahoma" w:hAnsi="Tahoma"/>
                <w:b/>
                <w:i/>
                <w:spacing w:val="-11"/>
                <w:lang w:val="el-GR"/>
              </w:rPr>
              <w:t xml:space="preserve"> </w:t>
            </w:r>
            <w:r w:rsidRPr="00D0445A">
              <w:rPr>
                <w:rFonts w:ascii="Tahoma" w:hAnsi="Tahoma"/>
                <w:b/>
                <w:i/>
                <w:spacing w:val="-2"/>
                <w:lang w:val="el-GR"/>
              </w:rPr>
              <w:t>για</w:t>
            </w:r>
            <w:r w:rsidRPr="00D0445A">
              <w:rPr>
                <w:rFonts w:ascii="Tahoma" w:hAnsi="Tahoma"/>
                <w:b/>
                <w:i/>
                <w:spacing w:val="61"/>
                <w:w w:val="94"/>
                <w:lang w:val="el-GR"/>
              </w:rPr>
              <w:t xml:space="preserve"> </w:t>
            </w:r>
            <w:r w:rsidRPr="00D0445A">
              <w:rPr>
                <w:rFonts w:ascii="Tahoma" w:hAnsi="Tahoma"/>
                <w:b/>
                <w:i/>
                <w:spacing w:val="-2"/>
                <w:lang w:val="el-GR"/>
              </w:rPr>
              <w:t>κάθε</w:t>
            </w:r>
            <w:r w:rsidRPr="00D0445A">
              <w:rPr>
                <w:rFonts w:ascii="Tahoma" w:hAnsi="Tahoma"/>
                <w:b/>
                <w:i/>
                <w:spacing w:val="-6"/>
                <w:lang w:val="el-GR"/>
              </w:rPr>
              <w:t xml:space="preserve"> </w:t>
            </w:r>
            <w:r w:rsidRPr="00D0445A">
              <w:rPr>
                <w:rFonts w:ascii="Tahoma" w:hAnsi="Tahoma"/>
                <w:b/>
                <w:i/>
                <w:spacing w:val="-2"/>
                <w:lang w:val="el-GR"/>
              </w:rPr>
              <w:t>ένα</w:t>
            </w:r>
            <w:r w:rsidRPr="00D0445A">
              <w:rPr>
                <w:rFonts w:ascii="Tahoma" w:hAnsi="Tahoma"/>
                <w:b/>
                <w:i/>
                <w:spacing w:val="-6"/>
                <w:lang w:val="el-GR"/>
              </w:rPr>
              <w:t xml:space="preserve"> </w:t>
            </w:r>
            <w:r w:rsidRPr="00D0445A">
              <w:rPr>
                <w:rFonts w:ascii="Tahoma" w:hAnsi="Tahoma"/>
                <w:i/>
                <w:spacing w:val="-2"/>
                <w:lang w:val="el-GR"/>
              </w:rPr>
              <w:t>από</w:t>
            </w:r>
            <w:r w:rsidRPr="00D0445A">
              <w:rPr>
                <w:rFonts w:ascii="Tahoma" w:hAnsi="Tahoma"/>
                <w:i/>
                <w:spacing w:val="-7"/>
                <w:lang w:val="el-GR"/>
              </w:rPr>
              <w:t xml:space="preserve"> </w:t>
            </w:r>
            <w:r w:rsidRPr="00D0445A">
              <w:rPr>
                <w:rFonts w:ascii="Tahoma" w:hAnsi="Tahoma"/>
                <w:i/>
                <w:lang w:val="el-GR"/>
              </w:rPr>
              <w:t>τους</w:t>
            </w:r>
            <w:r w:rsidRPr="00D0445A">
              <w:rPr>
                <w:rFonts w:ascii="Tahoma" w:hAnsi="Tahoma"/>
                <w:i/>
                <w:spacing w:val="-7"/>
                <w:lang w:val="el-GR"/>
              </w:rPr>
              <w:t xml:space="preserve"> </w:t>
            </w:r>
            <w:r w:rsidRPr="00D0445A">
              <w:rPr>
                <w:rFonts w:ascii="Tahoma" w:hAnsi="Tahoma"/>
                <w:i/>
                <w:spacing w:val="-2"/>
                <w:lang w:val="el-GR"/>
              </w:rPr>
              <w:t>σχετικούς</w:t>
            </w:r>
            <w:r w:rsidRPr="00D0445A">
              <w:rPr>
                <w:rFonts w:ascii="Tahoma" w:hAnsi="Tahoma"/>
                <w:i/>
                <w:spacing w:val="-7"/>
                <w:lang w:val="el-GR"/>
              </w:rPr>
              <w:t xml:space="preserve"> </w:t>
            </w:r>
            <w:r w:rsidRPr="00D0445A">
              <w:rPr>
                <w:rFonts w:ascii="Tahoma" w:hAnsi="Tahoma"/>
                <w:i/>
                <w:spacing w:val="-2"/>
                <w:lang w:val="el-GR"/>
              </w:rPr>
              <w:t>φορείς,</w:t>
            </w:r>
            <w:r w:rsidRPr="00D0445A">
              <w:rPr>
                <w:rFonts w:ascii="Tahoma" w:hAnsi="Tahoma"/>
                <w:i/>
                <w:spacing w:val="-5"/>
                <w:lang w:val="el-GR"/>
              </w:rPr>
              <w:t xml:space="preserve"> </w:t>
            </w:r>
            <w:r w:rsidRPr="00D0445A">
              <w:rPr>
                <w:rFonts w:ascii="Tahoma" w:hAnsi="Tahoma"/>
                <w:i/>
                <w:spacing w:val="-2"/>
                <w:lang w:val="el-GR"/>
              </w:rPr>
              <w:t>δεόντως</w:t>
            </w:r>
            <w:r w:rsidRPr="00D0445A">
              <w:rPr>
                <w:rFonts w:ascii="Tahoma" w:hAnsi="Tahoma"/>
                <w:i/>
                <w:spacing w:val="-6"/>
                <w:lang w:val="el-GR"/>
              </w:rPr>
              <w:t xml:space="preserve"> </w:t>
            </w:r>
            <w:r w:rsidRPr="00D0445A">
              <w:rPr>
                <w:rFonts w:ascii="Tahoma" w:hAnsi="Tahoma"/>
                <w:i/>
                <w:spacing w:val="-2"/>
                <w:lang w:val="el-GR"/>
              </w:rPr>
              <w:t>συμπληρωμένο</w:t>
            </w:r>
            <w:r w:rsidRPr="00D0445A">
              <w:rPr>
                <w:rFonts w:ascii="Tahoma" w:hAnsi="Tahoma"/>
                <w:i/>
                <w:spacing w:val="-6"/>
                <w:lang w:val="el-GR"/>
              </w:rPr>
              <w:t xml:space="preserve"> </w:t>
            </w:r>
            <w:r w:rsidRPr="00D0445A">
              <w:rPr>
                <w:rFonts w:ascii="Tahoma" w:hAnsi="Tahoma"/>
                <w:i/>
                <w:lang w:val="el-GR"/>
              </w:rPr>
              <w:t>και</w:t>
            </w:r>
            <w:r w:rsidRPr="00D0445A">
              <w:rPr>
                <w:rFonts w:ascii="Tahoma" w:hAnsi="Tahoma"/>
                <w:i/>
                <w:spacing w:val="-7"/>
                <w:lang w:val="el-GR"/>
              </w:rPr>
              <w:t xml:space="preserve"> </w:t>
            </w:r>
            <w:r w:rsidRPr="00D0445A">
              <w:rPr>
                <w:rFonts w:ascii="Tahoma" w:hAnsi="Tahoma"/>
                <w:i/>
                <w:spacing w:val="-2"/>
                <w:lang w:val="el-GR"/>
              </w:rPr>
              <w:t>υπογεγραμμένο</w:t>
            </w:r>
            <w:r w:rsidRPr="00D0445A">
              <w:rPr>
                <w:rFonts w:ascii="Tahoma" w:hAnsi="Tahoma"/>
                <w:i/>
                <w:spacing w:val="-7"/>
                <w:lang w:val="el-GR"/>
              </w:rPr>
              <w:t xml:space="preserve"> </w:t>
            </w:r>
            <w:r w:rsidRPr="00D0445A">
              <w:rPr>
                <w:rFonts w:ascii="Tahoma" w:hAnsi="Tahoma"/>
                <w:i/>
                <w:spacing w:val="-2"/>
                <w:lang w:val="el-GR"/>
              </w:rPr>
              <w:t>από</w:t>
            </w:r>
            <w:r w:rsidRPr="00D0445A">
              <w:rPr>
                <w:rFonts w:ascii="Tahoma" w:hAnsi="Tahoma"/>
                <w:i/>
                <w:spacing w:val="39"/>
                <w:w w:val="94"/>
                <w:lang w:val="el-GR"/>
              </w:rPr>
              <w:t xml:space="preserve"> </w:t>
            </w:r>
            <w:r w:rsidRPr="00D0445A">
              <w:rPr>
                <w:rFonts w:ascii="Tahoma" w:hAnsi="Tahoma"/>
                <w:i/>
                <w:spacing w:val="-1"/>
                <w:w w:val="95"/>
                <w:lang w:val="el-GR"/>
              </w:rPr>
              <w:t>τους</w:t>
            </w:r>
            <w:r w:rsidRPr="00D0445A">
              <w:rPr>
                <w:rFonts w:ascii="Tahoma" w:hAnsi="Tahoma"/>
                <w:i/>
                <w:spacing w:val="-13"/>
                <w:w w:val="95"/>
                <w:lang w:val="el-GR"/>
              </w:rPr>
              <w:t xml:space="preserve"> </w:t>
            </w:r>
            <w:r w:rsidRPr="00D0445A">
              <w:rPr>
                <w:rFonts w:ascii="Tahoma" w:hAnsi="Tahoma"/>
                <w:i/>
                <w:spacing w:val="-1"/>
                <w:w w:val="95"/>
                <w:lang w:val="el-GR"/>
              </w:rPr>
              <w:t>νομίμους</w:t>
            </w:r>
            <w:r w:rsidRPr="00D0445A">
              <w:rPr>
                <w:rFonts w:ascii="Tahoma" w:hAnsi="Tahoma"/>
                <w:i/>
                <w:spacing w:val="-13"/>
                <w:w w:val="95"/>
                <w:lang w:val="el-GR"/>
              </w:rPr>
              <w:t xml:space="preserve"> </w:t>
            </w:r>
            <w:r w:rsidRPr="00D0445A">
              <w:rPr>
                <w:rFonts w:ascii="Tahoma" w:hAnsi="Tahoma"/>
                <w:i/>
                <w:spacing w:val="-1"/>
                <w:w w:val="95"/>
                <w:lang w:val="el-GR"/>
              </w:rPr>
              <w:t>εκπροσώπους</w:t>
            </w:r>
            <w:r w:rsidRPr="00D0445A">
              <w:rPr>
                <w:rFonts w:ascii="Tahoma" w:hAnsi="Tahoma"/>
                <w:i/>
                <w:spacing w:val="-13"/>
                <w:w w:val="95"/>
                <w:lang w:val="el-GR"/>
              </w:rPr>
              <w:t xml:space="preserve"> </w:t>
            </w:r>
            <w:r w:rsidRPr="00D0445A">
              <w:rPr>
                <w:rFonts w:ascii="Tahoma" w:hAnsi="Tahoma"/>
                <w:i/>
                <w:spacing w:val="-1"/>
                <w:w w:val="95"/>
                <w:lang w:val="el-GR"/>
              </w:rPr>
              <w:t>αυτών.</w:t>
            </w:r>
          </w:p>
          <w:p w:rsidR="000C253F" w:rsidRPr="00D0445A" w:rsidRDefault="00D0445A">
            <w:pPr>
              <w:pStyle w:val="TableParagraph"/>
              <w:spacing w:before="120" w:line="250" w:lineRule="exact"/>
              <w:ind w:left="102" w:right="96"/>
              <w:jc w:val="both"/>
              <w:rPr>
                <w:rFonts w:ascii="Tahoma" w:eastAsia="Tahoma" w:hAnsi="Tahoma" w:cs="Tahoma"/>
                <w:lang w:val="el-GR"/>
              </w:rPr>
            </w:pPr>
            <w:r w:rsidRPr="00D0445A">
              <w:rPr>
                <w:rFonts w:ascii="Tahoma" w:hAnsi="Tahoma"/>
                <w:i/>
                <w:spacing w:val="-2"/>
                <w:lang w:val="el-GR"/>
              </w:rPr>
              <w:t>Επισημαίνεται</w:t>
            </w:r>
            <w:r w:rsidRPr="00D0445A">
              <w:rPr>
                <w:rFonts w:ascii="Tahoma" w:hAnsi="Tahoma"/>
                <w:i/>
                <w:spacing w:val="-33"/>
                <w:lang w:val="el-GR"/>
              </w:rPr>
              <w:t xml:space="preserve"> </w:t>
            </w:r>
            <w:r w:rsidRPr="00D0445A">
              <w:rPr>
                <w:rFonts w:ascii="Tahoma" w:hAnsi="Tahoma"/>
                <w:i/>
                <w:spacing w:val="-2"/>
                <w:lang w:val="el-GR"/>
              </w:rPr>
              <w:t>ότι</w:t>
            </w:r>
            <w:r w:rsidRPr="00D0445A">
              <w:rPr>
                <w:rFonts w:ascii="Tahoma" w:hAnsi="Tahoma"/>
                <w:i/>
                <w:spacing w:val="-32"/>
                <w:lang w:val="el-GR"/>
              </w:rPr>
              <w:t xml:space="preserve"> </w:t>
            </w:r>
            <w:r w:rsidRPr="00D0445A">
              <w:rPr>
                <w:rFonts w:ascii="Tahoma" w:hAnsi="Tahoma"/>
                <w:i/>
                <w:lang w:val="el-GR"/>
              </w:rPr>
              <w:t>θα</w:t>
            </w:r>
            <w:r w:rsidRPr="00D0445A">
              <w:rPr>
                <w:rFonts w:ascii="Tahoma" w:hAnsi="Tahoma"/>
                <w:i/>
                <w:spacing w:val="-33"/>
                <w:lang w:val="el-GR"/>
              </w:rPr>
              <w:t xml:space="preserve"> </w:t>
            </w:r>
            <w:r w:rsidRPr="00D0445A">
              <w:rPr>
                <w:rFonts w:ascii="Tahoma" w:hAnsi="Tahoma"/>
                <w:i/>
                <w:spacing w:val="-3"/>
                <w:lang w:val="el-GR"/>
              </w:rPr>
              <w:t>πρέπει</w:t>
            </w:r>
            <w:r w:rsidRPr="00D0445A">
              <w:rPr>
                <w:rFonts w:ascii="Tahoma" w:hAnsi="Tahoma"/>
                <w:i/>
                <w:spacing w:val="-32"/>
                <w:lang w:val="el-GR"/>
              </w:rPr>
              <w:t xml:space="preserve"> </w:t>
            </w:r>
            <w:r w:rsidRPr="00D0445A">
              <w:rPr>
                <w:rFonts w:ascii="Tahoma" w:hAnsi="Tahoma"/>
                <w:i/>
                <w:lang w:val="el-GR"/>
              </w:rPr>
              <w:t>να</w:t>
            </w:r>
            <w:r w:rsidRPr="00D0445A">
              <w:rPr>
                <w:rFonts w:ascii="Tahoma" w:hAnsi="Tahoma"/>
                <w:i/>
                <w:spacing w:val="-31"/>
                <w:lang w:val="el-GR"/>
              </w:rPr>
              <w:t xml:space="preserve"> </w:t>
            </w:r>
            <w:r w:rsidRPr="00D0445A">
              <w:rPr>
                <w:rFonts w:ascii="Tahoma" w:hAnsi="Tahoma"/>
                <w:i/>
                <w:spacing w:val="-2"/>
                <w:lang w:val="el-GR"/>
              </w:rPr>
              <w:t>περιλαμβάνονται</w:t>
            </w:r>
            <w:r w:rsidRPr="00D0445A">
              <w:rPr>
                <w:rFonts w:ascii="Tahoma" w:hAnsi="Tahoma"/>
                <w:i/>
                <w:spacing w:val="-32"/>
                <w:lang w:val="el-GR"/>
              </w:rPr>
              <w:t xml:space="preserve"> </w:t>
            </w:r>
            <w:r w:rsidRPr="00D0445A">
              <w:rPr>
                <w:rFonts w:ascii="Tahoma" w:hAnsi="Tahoma"/>
                <w:i/>
                <w:spacing w:val="-3"/>
                <w:lang w:val="el-GR"/>
              </w:rPr>
              <w:t>επίσης</w:t>
            </w:r>
            <w:r w:rsidRPr="00D0445A">
              <w:rPr>
                <w:rFonts w:ascii="Tahoma" w:hAnsi="Tahoma"/>
                <w:i/>
                <w:spacing w:val="-32"/>
                <w:lang w:val="el-GR"/>
              </w:rPr>
              <w:t xml:space="preserve"> </w:t>
            </w:r>
            <w:r w:rsidRPr="00D0445A">
              <w:rPr>
                <w:rFonts w:ascii="Tahoma" w:hAnsi="Tahoma"/>
                <w:i/>
                <w:spacing w:val="-2"/>
                <w:lang w:val="el-GR"/>
              </w:rPr>
              <w:t>το</w:t>
            </w:r>
            <w:r w:rsidRPr="00D0445A">
              <w:rPr>
                <w:rFonts w:ascii="Tahoma" w:hAnsi="Tahoma"/>
                <w:i/>
                <w:spacing w:val="-31"/>
                <w:lang w:val="el-GR"/>
              </w:rPr>
              <w:t xml:space="preserve"> </w:t>
            </w:r>
            <w:r w:rsidRPr="00D0445A">
              <w:rPr>
                <w:rFonts w:ascii="Tahoma" w:hAnsi="Tahoma"/>
                <w:i/>
                <w:spacing w:val="-2"/>
                <w:lang w:val="el-GR"/>
              </w:rPr>
              <w:t>τεχνικό</w:t>
            </w:r>
            <w:r w:rsidRPr="00D0445A">
              <w:rPr>
                <w:rFonts w:ascii="Tahoma" w:hAnsi="Tahoma"/>
                <w:i/>
                <w:spacing w:val="-32"/>
                <w:lang w:val="el-GR"/>
              </w:rPr>
              <w:t xml:space="preserve"> </w:t>
            </w:r>
            <w:r w:rsidRPr="00D0445A">
              <w:rPr>
                <w:rFonts w:ascii="Tahoma" w:hAnsi="Tahoma"/>
                <w:i/>
                <w:spacing w:val="-2"/>
                <w:lang w:val="el-GR"/>
              </w:rPr>
              <w:t>προσωπικό</w:t>
            </w:r>
            <w:r w:rsidRPr="00D0445A">
              <w:rPr>
                <w:rFonts w:ascii="Tahoma" w:hAnsi="Tahoma"/>
                <w:i/>
                <w:spacing w:val="-33"/>
                <w:lang w:val="el-GR"/>
              </w:rPr>
              <w:t xml:space="preserve"> </w:t>
            </w:r>
            <w:r w:rsidRPr="00D0445A">
              <w:rPr>
                <w:rFonts w:ascii="Tahoma" w:hAnsi="Tahoma"/>
                <w:i/>
                <w:lang w:val="el-GR"/>
              </w:rPr>
              <w:t>ή</w:t>
            </w:r>
            <w:r w:rsidRPr="00D0445A">
              <w:rPr>
                <w:rFonts w:ascii="Tahoma" w:hAnsi="Tahoma"/>
                <w:i/>
                <w:spacing w:val="-33"/>
                <w:lang w:val="el-GR"/>
              </w:rPr>
              <w:t xml:space="preserve"> </w:t>
            </w:r>
            <w:r w:rsidRPr="00D0445A">
              <w:rPr>
                <w:rFonts w:ascii="Tahoma" w:hAnsi="Tahoma"/>
                <w:i/>
                <w:lang w:val="el-GR"/>
              </w:rPr>
              <w:t>οι</w:t>
            </w:r>
            <w:r w:rsidRPr="00D0445A">
              <w:rPr>
                <w:rFonts w:ascii="Tahoma" w:hAnsi="Tahoma"/>
                <w:i/>
                <w:spacing w:val="-32"/>
                <w:lang w:val="el-GR"/>
              </w:rPr>
              <w:t xml:space="preserve"> </w:t>
            </w:r>
            <w:r w:rsidRPr="00D0445A">
              <w:rPr>
                <w:rFonts w:ascii="Tahoma" w:hAnsi="Tahoma"/>
                <w:i/>
                <w:spacing w:val="-2"/>
                <w:lang w:val="el-GR"/>
              </w:rPr>
              <w:t>τεχνικές</w:t>
            </w:r>
            <w:r w:rsidRPr="00D0445A">
              <w:rPr>
                <w:rFonts w:ascii="Tahoma" w:hAnsi="Tahoma"/>
                <w:i/>
                <w:spacing w:val="81"/>
                <w:w w:val="94"/>
                <w:lang w:val="el-GR"/>
              </w:rPr>
              <w:t xml:space="preserve"> </w:t>
            </w:r>
            <w:r w:rsidRPr="00D0445A">
              <w:rPr>
                <w:rFonts w:ascii="Tahoma" w:hAnsi="Tahoma"/>
                <w:i/>
                <w:spacing w:val="-2"/>
                <w:lang w:val="el-GR"/>
              </w:rPr>
              <w:t>υπηρεσίες,</w:t>
            </w:r>
            <w:r w:rsidRPr="00D0445A">
              <w:rPr>
                <w:rFonts w:ascii="Tahoma" w:hAnsi="Tahoma"/>
                <w:i/>
                <w:spacing w:val="-29"/>
                <w:lang w:val="el-GR"/>
              </w:rPr>
              <w:t xml:space="preserve"> </w:t>
            </w:r>
            <w:r w:rsidRPr="00D0445A">
              <w:rPr>
                <w:rFonts w:ascii="Tahoma" w:hAnsi="Tahoma"/>
                <w:i/>
                <w:lang w:val="el-GR"/>
              </w:rPr>
              <w:t>είτε</w:t>
            </w:r>
            <w:r w:rsidRPr="00D0445A">
              <w:rPr>
                <w:rFonts w:ascii="Tahoma" w:hAnsi="Tahoma"/>
                <w:i/>
                <w:spacing w:val="-29"/>
                <w:lang w:val="el-GR"/>
              </w:rPr>
              <w:t xml:space="preserve"> </w:t>
            </w:r>
            <w:r w:rsidRPr="00D0445A">
              <w:rPr>
                <w:rFonts w:ascii="Tahoma" w:hAnsi="Tahoma"/>
                <w:i/>
                <w:spacing w:val="-2"/>
                <w:lang w:val="el-GR"/>
              </w:rPr>
              <w:t>ανήκουν</w:t>
            </w:r>
            <w:r w:rsidRPr="00D0445A">
              <w:rPr>
                <w:rFonts w:ascii="Tahoma" w:hAnsi="Tahoma"/>
                <w:i/>
                <w:spacing w:val="-27"/>
                <w:lang w:val="el-GR"/>
              </w:rPr>
              <w:t xml:space="preserve"> </w:t>
            </w:r>
            <w:r w:rsidRPr="00D0445A">
              <w:rPr>
                <w:rFonts w:ascii="Tahoma" w:hAnsi="Tahoma"/>
                <w:i/>
                <w:spacing w:val="-2"/>
                <w:lang w:val="el-GR"/>
              </w:rPr>
              <w:t>απευθείας</w:t>
            </w:r>
            <w:r w:rsidRPr="00D0445A">
              <w:rPr>
                <w:rFonts w:ascii="Tahoma" w:hAnsi="Tahoma"/>
                <w:i/>
                <w:spacing w:val="-26"/>
                <w:lang w:val="el-GR"/>
              </w:rPr>
              <w:t xml:space="preserve"> </w:t>
            </w:r>
            <w:r w:rsidRPr="00D0445A">
              <w:rPr>
                <w:rFonts w:ascii="Tahoma" w:hAnsi="Tahoma"/>
                <w:i/>
                <w:spacing w:val="-2"/>
                <w:lang w:val="el-GR"/>
              </w:rPr>
              <w:t>στην</w:t>
            </w:r>
            <w:r w:rsidRPr="00D0445A">
              <w:rPr>
                <w:rFonts w:ascii="Tahoma" w:hAnsi="Tahoma"/>
                <w:i/>
                <w:spacing w:val="-28"/>
                <w:lang w:val="el-GR"/>
              </w:rPr>
              <w:t xml:space="preserve"> </w:t>
            </w:r>
            <w:r w:rsidRPr="00D0445A">
              <w:rPr>
                <w:rFonts w:ascii="Tahoma" w:hAnsi="Tahoma"/>
                <w:i/>
                <w:spacing w:val="-2"/>
                <w:lang w:val="el-GR"/>
              </w:rPr>
              <w:t>επιχείρηση</w:t>
            </w:r>
            <w:r w:rsidRPr="00D0445A">
              <w:rPr>
                <w:rFonts w:ascii="Tahoma" w:hAnsi="Tahoma"/>
                <w:i/>
                <w:spacing w:val="-28"/>
                <w:lang w:val="el-GR"/>
              </w:rPr>
              <w:t xml:space="preserve"> </w:t>
            </w:r>
            <w:r w:rsidRPr="00D0445A">
              <w:rPr>
                <w:rFonts w:ascii="Tahoma" w:hAnsi="Tahoma"/>
                <w:i/>
                <w:spacing w:val="-2"/>
                <w:lang w:val="el-GR"/>
              </w:rPr>
              <w:t>του</w:t>
            </w:r>
            <w:r w:rsidRPr="00D0445A">
              <w:rPr>
                <w:rFonts w:ascii="Tahoma" w:hAnsi="Tahoma"/>
                <w:i/>
                <w:spacing w:val="-27"/>
                <w:lang w:val="el-GR"/>
              </w:rPr>
              <w:t xml:space="preserve"> </w:t>
            </w:r>
            <w:r w:rsidRPr="00D0445A">
              <w:rPr>
                <w:rFonts w:ascii="Tahoma" w:hAnsi="Tahoma"/>
                <w:i/>
                <w:lang w:val="el-GR"/>
              </w:rPr>
              <w:t>οικονομικού</w:t>
            </w:r>
            <w:r w:rsidRPr="00D0445A">
              <w:rPr>
                <w:rFonts w:ascii="Tahoma" w:hAnsi="Tahoma"/>
                <w:i/>
                <w:spacing w:val="-28"/>
                <w:lang w:val="el-GR"/>
              </w:rPr>
              <w:t xml:space="preserve"> </w:t>
            </w:r>
            <w:r w:rsidRPr="00D0445A">
              <w:rPr>
                <w:rFonts w:ascii="Tahoma" w:hAnsi="Tahoma"/>
                <w:i/>
                <w:spacing w:val="-3"/>
                <w:lang w:val="el-GR"/>
              </w:rPr>
              <w:t>φορέα</w:t>
            </w:r>
            <w:r w:rsidRPr="00D0445A">
              <w:rPr>
                <w:rFonts w:ascii="Tahoma" w:hAnsi="Tahoma"/>
                <w:i/>
                <w:spacing w:val="-26"/>
                <w:lang w:val="el-GR"/>
              </w:rPr>
              <w:t xml:space="preserve"> </w:t>
            </w:r>
            <w:r w:rsidRPr="00D0445A">
              <w:rPr>
                <w:rFonts w:ascii="Tahoma" w:hAnsi="Tahoma"/>
                <w:i/>
                <w:spacing w:val="-2"/>
                <w:lang w:val="el-GR"/>
              </w:rPr>
              <w:t>είτε</w:t>
            </w:r>
            <w:r w:rsidRPr="00D0445A">
              <w:rPr>
                <w:rFonts w:ascii="Tahoma" w:hAnsi="Tahoma"/>
                <w:i/>
                <w:spacing w:val="-30"/>
                <w:lang w:val="el-GR"/>
              </w:rPr>
              <w:t xml:space="preserve"> </w:t>
            </w:r>
            <w:r w:rsidRPr="00D0445A">
              <w:rPr>
                <w:rFonts w:ascii="Tahoma" w:hAnsi="Tahoma"/>
                <w:i/>
                <w:lang w:val="el-GR"/>
              </w:rPr>
              <w:t>όχι,</w:t>
            </w:r>
            <w:r w:rsidRPr="00D0445A">
              <w:rPr>
                <w:rFonts w:ascii="Tahoma" w:hAnsi="Tahoma"/>
                <w:i/>
                <w:spacing w:val="-27"/>
                <w:lang w:val="el-GR"/>
              </w:rPr>
              <w:t xml:space="preserve"> </w:t>
            </w:r>
            <w:r w:rsidRPr="00D0445A">
              <w:rPr>
                <w:rFonts w:ascii="Tahoma" w:hAnsi="Tahoma"/>
                <w:i/>
                <w:spacing w:val="-2"/>
                <w:lang w:val="el-GR"/>
              </w:rPr>
              <w:t>ιδίως</w:t>
            </w:r>
            <w:r w:rsidRPr="00D0445A">
              <w:rPr>
                <w:rFonts w:ascii="Tahoma" w:hAnsi="Tahoma"/>
                <w:i/>
                <w:spacing w:val="43"/>
                <w:w w:val="94"/>
                <w:lang w:val="el-GR"/>
              </w:rPr>
              <w:t xml:space="preserve"> </w:t>
            </w:r>
            <w:r w:rsidRPr="00D0445A">
              <w:rPr>
                <w:rFonts w:ascii="Tahoma" w:hAnsi="Tahoma"/>
                <w:i/>
                <w:lang w:val="el-GR"/>
              </w:rPr>
              <w:t>οι</w:t>
            </w:r>
            <w:r w:rsidRPr="00D0445A">
              <w:rPr>
                <w:rFonts w:ascii="Tahoma" w:hAnsi="Tahoma"/>
                <w:i/>
                <w:spacing w:val="1"/>
                <w:lang w:val="el-GR"/>
              </w:rPr>
              <w:t xml:space="preserve"> </w:t>
            </w:r>
            <w:r w:rsidRPr="00D0445A">
              <w:rPr>
                <w:rFonts w:ascii="Tahoma" w:hAnsi="Tahoma"/>
                <w:i/>
                <w:spacing w:val="-2"/>
                <w:lang w:val="el-GR"/>
              </w:rPr>
              <w:t>υπεύθυνοι</w:t>
            </w:r>
            <w:r w:rsidRPr="00D0445A">
              <w:rPr>
                <w:rFonts w:ascii="Tahoma" w:hAnsi="Tahoma"/>
                <w:i/>
                <w:spacing w:val="1"/>
                <w:lang w:val="el-GR"/>
              </w:rPr>
              <w:t xml:space="preserve"> </w:t>
            </w:r>
            <w:r w:rsidRPr="00D0445A">
              <w:rPr>
                <w:rFonts w:ascii="Tahoma" w:hAnsi="Tahoma"/>
                <w:i/>
                <w:lang w:val="el-GR"/>
              </w:rPr>
              <w:t>για</w:t>
            </w:r>
            <w:r w:rsidRPr="00D0445A">
              <w:rPr>
                <w:rFonts w:ascii="Tahoma" w:hAnsi="Tahoma"/>
                <w:i/>
                <w:spacing w:val="2"/>
                <w:lang w:val="el-GR"/>
              </w:rPr>
              <w:t xml:space="preserve"> </w:t>
            </w:r>
            <w:r w:rsidRPr="00D0445A">
              <w:rPr>
                <w:rFonts w:ascii="Tahoma" w:hAnsi="Tahoma"/>
                <w:i/>
                <w:spacing w:val="-2"/>
                <w:lang w:val="el-GR"/>
              </w:rPr>
              <w:t>τον</w:t>
            </w:r>
            <w:r w:rsidRPr="00D0445A">
              <w:rPr>
                <w:rFonts w:ascii="Tahoma" w:hAnsi="Tahoma"/>
                <w:i/>
                <w:spacing w:val="1"/>
                <w:lang w:val="el-GR"/>
              </w:rPr>
              <w:t xml:space="preserve"> </w:t>
            </w:r>
            <w:r w:rsidRPr="00D0445A">
              <w:rPr>
                <w:rFonts w:ascii="Tahoma" w:hAnsi="Tahoma"/>
                <w:i/>
                <w:spacing w:val="-2"/>
                <w:lang w:val="el-GR"/>
              </w:rPr>
              <w:t>έλεγχο</w:t>
            </w:r>
            <w:r w:rsidRPr="00D0445A">
              <w:rPr>
                <w:rFonts w:ascii="Tahoma" w:hAnsi="Tahoma"/>
                <w:i/>
                <w:spacing w:val="2"/>
                <w:lang w:val="el-GR"/>
              </w:rPr>
              <w:t xml:space="preserve"> </w:t>
            </w:r>
            <w:r w:rsidRPr="00D0445A">
              <w:rPr>
                <w:rFonts w:ascii="Tahoma" w:hAnsi="Tahoma"/>
                <w:i/>
                <w:spacing w:val="-2"/>
                <w:lang w:val="el-GR"/>
              </w:rPr>
              <w:t>της</w:t>
            </w:r>
            <w:r w:rsidRPr="00D0445A">
              <w:rPr>
                <w:rFonts w:ascii="Tahoma" w:hAnsi="Tahoma"/>
                <w:i/>
                <w:lang w:val="el-GR"/>
              </w:rPr>
              <w:t xml:space="preserve"> </w:t>
            </w:r>
            <w:r w:rsidRPr="00D0445A">
              <w:rPr>
                <w:rFonts w:ascii="Tahoma" w:hAnsi="Tahoma"/>
                <w:i/>
                <w:spacing w:val="-2"/>
                <w:lang w:val="el-GR"/>
              </w:rPr>
              <w:t>ποιότητας</w:t>
            </w:r>
            <w:r w:rsidRPr="00D0445A">
              <w:rPr>
                <w:rFonts w:ascii="Tahoma" w:hAnsi="Tahoma"/>
                <w:i/>
                <w:spacing w:val="1"/>
                <w:lang w:val="el-GR"/>
              </w:rPr>
              <w:t xml:space="preserve"> </w:t>
            </w:r>
            <w:r w:rsidRPr="00D0445A">
              <w:rPr>
                <w:rFonts w:ascii="Tahoma" w:hAnsi="Tahoma"/>
                <w:i/>
                <w:lang w:val="el-GR"/>
              </w:rPr>
              <w:t>και,</w:t>
            </w:r>
            <w:r w:rsidRPr="00D0445A">
              <w:rPr>
                <w:rFonts w:ascii="Tahoma" w:hAnsi="Tahoma"/>
                <w:i/>
                <w:spacing w:val="2"/>
                <w:lang w:val="el-GR"/>
              </w:rPr>
              <w:t xml:space="preserve"> </w:t>
            </w:r>
            <w:r w:rsidRPr="00D0445A">
              <w:rPr>
                <w:rFonts w:ascii="Tahoma" w:hAnsi="Tahoma"/>
                <w:i/>
                <w:spacing w:val="-2"/>
                <w:lang w:val="el-GR"/>
              </w:rPr>
              <w:t>όταν</w:t>
            </w:r>
            <w:r w:rsidRPr="00D0445A">
              <w:rPr>
                <w:rFonts w:ascii="Tahoma" w:hAnsi="Tahoma"/>
                <w:i/>
                <w:spacing w:val="1"/>
                <w:lang w:val="el-GR"/>
              </w:rPr>
              <w:t xml:space="preserve"> </w:t>
            </w:r>
            <w:r w:rsidRPr="00D0445A">
              <w:rPr>
                <w:rFonts w:ascii="Tahoma" w:hAnsi="Tahoma"/>
                <w:i/>
                <w:spacing w:val="-2"/>
                <w:lang w:val="el-GR"/>
              </w:rPr>
              <w:t>πρόκειται</w:t>
            </w:r>
            <w:r w:rsidRPr="00D0445A">
              <w:rPr>
                <w:rFonts w:ascii="Tahoma" w:hAnsi="Tahoma"/>
                <w:i/>
                <w:spacing w:val="1"/>
                <w:lang w:val="el-GR"/>
              </w:rPr>
              <w:t xml:space="preserve"> </w:t>
            </w:r>
            <w:r w:rsidRPr="00D0445A">
              <w:rPr>
                <w:rFonts w:ascii="Tahoma" w:hAnsi="Tahoma"/>
                <w:i/>
                <w:lang w:val="el-GR"/>
              </w:rPr>
              <w:t>για</w:t>
            </w:r>
            <w:r w:rsidRPr="00D0445A">
              <w:rPr>
                <w:rFonts w:ascii="Tahoma" w:hAnsi="Tahoma"/>
                <w:i/>
                <w:spacing w:val="1"/>
                <w:lang w:val="el-GR"/>
              </w:rPr>
              <w:t xml:space="preserve"> </w:t>
            </w:r>
            <w:r w:rsidRPr="00D0445A">
              <w:rPr>
                <w:rFonts w:ascii="Tahoma" w:hAnsi="Tahoma"/>
                <w:i/>
                <w:spacing w:val="-2"/>
                <w:lang w:val="el-GR"/>
              </w:rPr>
              <w:t>δημόσιες</w:t>
            </w:r>
            <w:r w:rsidRPr="00D0445A">
              <w:rPr>
                <w:rFonts w:ascii="Tahoma" w:hAnsi="Tahoma"/>
                <w:i/>
                <w:spacing w:val="2"/>
                <w:lang w:val="el-GR"/>
              </w:rPr>
              <w:t xml:space="preserve"> </w:t>
            </w:r>
            <w:r w:rsidRPr="00D0445A">
              <w:rPr>
                <w:rFonts w:ascii="Tahoma" w:hAnsi="Tahoma"/>
                <w:i/>
                <w:spacing w:val="-2"/>
                <w:lang w:val="el-GR"/>
              </w:rPr>
              <w:t>συμβάσεις</w:t>
            </w:r>
            <w:r w:rsidRPr="00D0445A">
              <w:rPr>
                <w:rFonts w:ascii="Tahoma" w:hAnsi="Tahoma"/>
                <w:i/>
                <w:spacing w:val="53"/>
                <w:w w:val="94"/>
                <w:lang w:val="el-GR"/>
              </w:rPr>
              <w:t xml:space="preserve"> </w:t>
            </w:r>
            <w:r w:rsidRPr="00D0445A">
              <w:rPr>
                <w:rFonts w:ascii="Tahoma" w:hAnsi="Tahoma"/>
                <w:i/>
                <w:spacing w:val="-2"/>
                <w:lang w:val="el-GR"/>
              </w:rPr>
              <w:t>έργων,</w:t>
            </w:r>
            <w:r w:rsidRPr="00D0445A">
              <w:rPr>
                <w:rFonts w:ascii="Tahoma" w:hAnsi="Tahoma"/>
                <w:i/>
                <w:spacing w:val="12"/>
                <w:lang w:val="el-GR"/>
              </w:rPr>
              <w:t xml:space="preserve"> </w:t>
            </w:r>
            <w:r w:rsidRPr="00D0445A">
              <w:rPr>
                <w:rFonts w:ascii="Tahoma" w:hAnsi="Tahoma"/>
                <w:i/>
                <w:lang w:val="el-GR"/>
              </w:rPr>
              <w:t>το</w:t>
            </w:r>
            <w:r w:rsidRPr="00D0445A">
              <w:rPr>
                <w:rFonts w:ascii="Tahoma" w:hAnsi="Tahoma"/>
                <w:i/>
                <w:spacing w:val="13"/>
                <w:lang w:val="el-GR"/>
              </w:rPr>
              <w:t xml:space="preserve"> </w:t>
            </w:r>
            <w:r w:rsidRPr="00D0445A">
              <w:rPr>
                <w:rFonts w:ascii="Tahoma" w:hAnsi="Tahoma"/>
                <w:i/>
                <w:spacing w:val="-2"/>
                <w:lang w:val="el-GR"/>
              </w:rPr>
              <w:t>τεχνικό</w:t>
            </w:r>
            <w:r w:rsidRPr="00D0445A">
              <w:rPr>
                <w:rFonts w:ascii="Tahoma" w:hAnsi="Tahoma"/>
                <w:i/>
                <w:spacing w:val="13"/>
                <w:lang w:val="el-GR"/>
              </w:rPr>
              <w:t xml:space="preserve"> </w:t>
            </w:r>
            <w:r w:rsidRPr="00D0445A">
              <w:rPr>
                <w:rFonts w:ascii="Tahoma" w:hAnsi="Tahoma"/>
                <w:i/>
                <w:spacing w:val="-2"/>
                <w:lang w:val="el-GR"/>
              </w:rPr>
              <w:t>προσωπικό</w:t>
            </w:r>
            <w:r w:rsidRPr="00D0445A">
              <w:rPr>
                <w:rFonts w:ascii="Tahoma" w:hAnsi="Tahoma"/>
                <w:i/>
                <w:spacing w:val="13"/>
                <w:lang w:val="el-GR"/>
              </w:rPr>
              <w:t xml:space="preserve"> </w:t>
            </w:r>
            <w:r w:rsidRPr="00D0445A">
              <w:rPr>
                <w:rFonts w:ascii="Tahoma" w:hAnsi="Tahoma"/>
                <w:i/>
                <w:lang w:val="el-GR"/>
              </w:rPr>
              <w:t>ή</w:t>
            </w:r>
            <w:r w:rsidRPr="00D0445A">
              <w:rPr>
                <w:rFonts w:ascii="Tahoma" w:hAnsi="Tahoma"/>
                <w:i/>
                <w:spacing w:val="13"/>
                <w:lang w:val="el-GR"/>
              </w:rPr>
              <w:t xml:space="preserve"> </w:t>
            </w:r>
            <w:r w:rsidRPr="00D0445A">
              <w:rPr>
                <w:rFonts w:ascii="Tahoma" w:hAnsi="Tahoma"/>
                <w:i/>
                <w:lang w:val="el-GR"/>
              </w:rPr>
              <w:t>οι</w:t>
            </w:r>
            <w:r w:rsidRPr="00D0445A">
              <w:rPr>
                <w:rFonts w:ascii="Tahoma" w:hAnsi="Tahoma"/>
                <w:i/>
                <w:spacing w:val="14"/>
                <w:lang w:val="el-GR"/>
              </w:rPr>
              <w:t xml:space="preserve"> </w:t>
            </w:r>
            <w:r w:rsidRPr="00D0445A">
              <w:rPr>
                <w:rFonts w:ascii="Tahoma" w:hAnsi="Tahoma"/>
                <w:i/>
                <w:spacing w:val="-2"/>
                <w:lang w:val="el-GR"/>
              </w:rPr>
              <w:t>τεχνικές</w:t>
            </w:r>
            <w:r w:rsidRPr="00D0445A">
              <w:rPr>
                <w:rFonts w:ascii="Tahoma" w:hAnsi="Tahoma"/>
                <w:i/>
                <w:spacing w:val="13"/>
                <w:lang w:val="el-GR"/>
              </w:rPr>
              <w:t xml:space="preserve"> </w:t>
            </w:r>
            <w:r w:rsidRPr="00D0445A">
              <w:rPr>
                <w:rFonts w:ascii="Tahoma" w:hAnsi="Tahoma"/>
                <w:i/>
                <w:spacing w:val="-2"/>
                <w:lang w:val="el-GR"/>
              </w:rPr>
              <w:t>υπηρεσίες</w:t>
            </w:r>
            <w:r w:rsidRPr="00D0445A">
              <w:rPr>
                <w:rFonts w:ascii="Tahoma" w:hAnsi="Tahoma"/>
                <w:i/>
                <w:spacing w:val="12"/>
                <w:lang w:val="el-GR"/>
              </w:rPr>
              <w:t xml:space="preserve"> </w:t>
            </w:r>
            <w:r w:rsidRPr="00D0445A">
              <w:rPr>
                <w:rFonts w:ascii="Tahoma" w:hAnsi="Tahoma"/>
                <w:i/>
                <w:spacing w:val="-2"/>
                <w:lang w:val="el-GR"/>
              </w:rPr>
              <w:t>που</w:t>
            </w:r>
            <w:r w:rsidRPr="00D0445A">
              <w:rPr>
                <w:rFonts w:ascii="Tahoma" w:hAnsi="Tahoma"/>
                <w:i/>
                <w:spacing w:val="13"/>
                <w:lang w:val="el-GR"/>
              </w:rPr>
              <w:t xml:space="preserve"> </w:t>
            </w:r>
            <w:r w:rsidRPr="00D0445A">
              <w:rPr>
                <w:rFonts w:ascii="Tahoma" w:hAnsi="Tahoma"/>
                <w:i/>
                <w:lang w:val="el-GR"/>
              </w:rPr>
              <w:t>θα</w:t>
            </w:r>
            <w:r w:rsidRPr="00D0445A">
              <w:rPr>
                <w:rFonts w:ascii="Tahoma" w:hAnsi="Tahoma"/>
                <w:i/>
                <w:spacing w:val="13"/>
                <w:lang w:val="el-GR"/>
              </w:rPr>
              <w:t xml:space="preserve"> </w:t>
            </w:r>
            <w:r w:rsidRPr="00D0445A">
              <w:rPr>
                <w:rFonts w:ascii="Tahoma" w:hAnsi="Tahoma"/>
                <w:i/>
                <w:spacing w:val="-3"/>
                <w:lang w:val="el-GR"/>
              </w:rPr>
              <w:t>έχει</w:t>
            </w:r>
            <w:r w:rsidRPr="00D0445A">
              <w:rPr>
                <w:rFonts w:ascii="Tahoma" w:hAnsi="Tahoma"/>
                <w:i/>
                <w:spacing w:val="15"/>
                <w:lang w:val="el-GR"/>
              </w:rPr>
              <w:t xml:space="preserve"> </w:t>
            </w:r>
            <w:r w:rsidRPr="00D0445A">
              <w:rPr>
                <w:rFonts w:ascii="Tahoma" w:hAnsi="Tahoma"/>
                <w:i/>
                <w:spacing w:val="-2"/>
                <w:lang w:val="el-GR"/>
              </w:rPr>
              <w:t>στη</w:t>
            </w:r>
            <w:r w:rsidRPr="00D0445A">
              <w:rPr>
                <w:rFonts w:ascii="Tahoma" w:hAnsi="Tahoma"/>
                <w:i/>
                <w:spacing w:val="13"/>
                <w:lang w:val="el-GR"/>
              </w:rPr>
              <w:t xml:space="preserve"> </w:t>
            </w:r>
            <w:r w:rsidRPr="00D0445A">
              <w:rPr>
                <w:rFonts w:ascii="Tahoma" w:hAnsi="Tahoma"/>
                <w:i/>
                <w:spacing w:val="-2"/>
                <w:lang w:val="el-GR"/>
              </w:rPr>
              <w:t>διάθεσή</w:t>
            </w:r>
            <w:r w:rsidRPr="00D0445A">
              <w:rPr>
                <w:rFonts w:ascii="Tahoma" w:hAnsi="Tahoma"/>
                <w:i/>
                <w:spacing w:val="13"/>
                <w:lang w:val="el-GR"/>
              </w:rPr>
              <w:t xml:space="preserve"> </w:t>
            </w:r>
            <w:r w:rsidRPr="00D0445A">
              <w:rPr>
                <w:rFonts w:ascii="Tahoma" w:hAnsi="Tahoma"/>
                <w:i/>
                <w:lang w:val="el-GR"/>
              </w:rPr>
              <w:t>του</w:t>
            </w:r>
            <w:r w:rsidRPr="00D0445A">
              <w:rPr>
                <w:rFonts w:ascii="Tahoma" w:hAnsi="Tahoma"/>
                <w:i/>
                <w:spacing w:val="13"/>
                <w:lang w:val="el-GR"/>
              </w:rPr>
              <w:t xml:space="preserve"> </w:t>
            </w:r>
            <w:r w:rsidRPr="00D0445A">
              <w:rPr>
                <w:rFonts w:ascii="Tahoma" w:hAnsi="Tahoma"/>
                <w:i/>
                <w:lang w:val="el-GR"/>
              </w:rPr>
              <w:t>ο</w:t>
            </w:r>
            <w:r w:rsidRPr="00D0445A">
              <w:rPr>
                <w:rFonts w:ascii="Tahoma" w:hAnsi="Tahoma"/>
                <w:i/>
                <w:spacing w:val="55"/>
                <w:w w:val="94"/>
                <w:lang w:val="el-GR"/>
              </w:rPr>
              <w:t xml:space="preserve"> </w:t>
            </w:r>
            <w:r w:rsidRPr="00D0445A">
              <w:rPr>
                <w:rFonts w:ascii="Tahoma" w:hAnsi="Tahoma"/>
                <w:i/>
                <w:spacing w:val="-2"/>
                <w:lang w:val="el-GR"/>
              </w:rPr>
              <w:t>οικονομικός</w:t>
            </w:r>
            <w:r w:rsidRPr="00D0445A">
              <w:rPr>
                <w:rFonts w:ascii="Tahoma" w:hAnsi="Tahoma"/>
                <w:i/>
                <w:spacing w:val="-45"/>
                <w:lang w:val="el-GR"/>
              </w:rPr>
              <w:t xml:space="preserve"> </w:t>
            </w:r>
            <w:r w:rsidRPr="00D0445A">
              <w:rPr>
                <w:rFonts w:ascii="Tahoma" w:hAnsi="Tahoma"/>
                <w:i/>
                <w:spacing w:val="-2"/>
                <w:lang w:val="el-GR"/>
              </w:rPr>
              <w:t>φορέας</w:t>
            </w:r>
            <w:r w:rsidRPr="00D0445A">
              <w:rPr>
                <w:rFonts w:ascii="Tahoma" w:hAnsi="Tahoma"/>
                <w:i/>
                <w:spacing w:val="-45"/>
                <w:lang w:val="el-GR"/>
              </w:rPr>
              <w:t xml:space="preserve"> </w:t>
            </w:r>
            <w:r w:rsidRPr="00D0445A">
              <w:rPr>
                <w:rFonts w:ascii="Tahoma" w:hAnsi="Tahoma"/>
                <w:i/>
                <w:lang w:val="el-GR"/>
              </w:rPr>
              <w:t>για</w:t>
            </w:r>
            <w:r w:rsidRPr="00D0445A">
              <w:rPr>
                <w:rFonts w:ascii="Tahoma" w:hAnsi="Tahoma"/>
                <w:i/>
                <w:spacing w:val="-44"/>
                <w:lang w:val="el-GR"/>
              </w:rPr>
              <w:t xml:space="preserve"> </w:t>
            </w:r>
            <w:r w:rsidRPr="00D0445A">
              <w:rPr>
                <w:rFonts w:ascii="Tahoma" w:hAnsi="Tahoma"/>
                <w:i/>
                <w:spacing w:val="-3"/>
                <w:lang w:val="el-GR"/>
              </w:rPr>
              <w:t>την</w:t>
            </w:r>
            <w:r w:rsidRPr="00D0445A">
              <w:rPr>
                <w:rFonts w:ascii="Tahoma" w:hAnsi="Tahoma"/>
                <w:i/>
                <w:spacing w:val="-45"/>
                <w:lang w:val="el-GR"/>
              </w:rPr>
              <w:t xml:space="preserve"> </w:t>
            </w:r>
            <w:r w:rsidRPr="00D0445A">
              <w:rPr>
                <w:rFonts w:ascii="Tahoma" w:hAnsi="Tahoma"/>
                <w:i/>
                <w:spacing w:val="-2"/>
                <w:lang w:val="el-GR"/>
              </w:rPr>
              <w:t>εκτέλεση</w:t>
            </w:r>
            <w:r w:rsidRPr="00D0445A">
              <w:rPr>
                <w:rFonts w:ascii="Tahoma" w:hAnsi="Tahoma"/>
                <w:i/>
                <w:spacing w:val="-45"/>
                <w:lang w:val="el-GR"/>
              </w:rPr>
              <w:t xml:space="preserve"> </w:t>
            </w:r>
            <w:r w:rsidRPr="00D0445A">
              <w:rPr>
                <w:rFonts w:ascii="Tahoma" w:hAnsi="Tahoma"/>
                <w:i/>
                <w:spacing w:val="-2"/>
                <w:lang w:val="el-GR"/>
              </w:rPr>
              <w:t>της</w:t>
            </w:r>
            <w:r w:rsidRPr="00D0445A">
              <w:rPr>
                <w:rFonts w:ascii="Tahoma" w:hAnsi="Tahoma"/>
                <w:i/>
                <w:spacing w:val="-45"/>
                <w:lang w:val="el-GR"/>
              </w:rPr>
              <w:t xml:space="preserve"> </w:t>
            </w:r>
            <w:r w:rsidRPr="00D0445A">
              <w:rPr>
                <w:rFonts w:ascii="Tahoma" w:hAnsi="Tahoma"/>
                <w:i/>
                <w:spacing w:val="-2"/>
                <w:lang w:val="el-GR"/>
              </w:rPr>
              <w:t>σύμβασης.</w:t>
            </w:r>
          </w:p>
          <w:p w:rsidR="000C253F" w:rsidRPr="00D0445A" w:rsidRDefault="00D0445A">
            <w:pPr>
              <w:pStyle w:val="TableParagraph"/>
              <w:spacing w:before="104" w:line="226" w:lineRule="auto"/>
              <w:ind w:left="102" w:right="94"/>
              <w:jc w:val="both"/>
              <w:rPr>
                <w:rFonts w:ascii="Tahoma" w:eastAsia="Tahoma" w:hAnsi="Tahoma" w:cs="Tahoma"/>
                <w:lang w:val="el-GR"/>
              </w:rPr>
            </w:pPr>
            <w:r w:rsidRPr="00D0445A">
              <w:rPr>
                <w:rFonts w:ascii="Tahoma" w:hAnsi="Tahoma"/>
                <w:i/>
                <w:spacing w:val="-2"/>
                <w:lang w:val="el-GR"/>
              </w:rPr>
              <w:t>Εφόσον</w:t>
            </w:r>
            <w:r w:rsidRPr="00D0445A">
              <w:rPr>
                <w:rFonts w:ascii="Tahoma" w:hAnsi="Tahoma"/>
                <w:i/>
                <w:spacing w:val="18"/>
                <w:lang w:val="el-GR"/>
              </w:rPr>
              <w:t xml:space="preserve"> </w:t>
            </w:r>
            <w:r w:rsidRPr="00D0445A">
              <w:rPr>
                <w:rFonts w:ascii="Tahoma" w:hAnsi="Tahoma"/>
                <w:i/>
                <w:spacing w:val="-2"/>
                <w:lang w:val="el-GR"/>
              </w:rPr>
              <w:t>είναι</w:t>
            </w:r>
            <w:r w:rsidRPr="00D0445A">
              <w:rPr>
                <w:rFonts w:ascii="Tahoma" w:hAnsi="Tahoma"/>
                <w:i/>
                <w:spacing w:val="18"/>
                <w:lang w:val="el-GR"/>
              </w:rPr>
              <w:t xml:space="preserve"> </w:t>
            </w:r>
            <w:r w:rsidRPr="00D0445A">
              <w:rPr>
                <w:rFonts w:ascii="Tahoma" w:hAnsi="Tahoma"/>
                <w:i/>
                <w:spacing w:val="-2"/>
                <w:lang w:val="el-GR"/>
              </w:rPr>
              <w:t>σχετικές</w:t>
            </w:r>
            <w:r w:rsidRPr="00D0445A">
              <w:rPr>
                <w:rFonts w:ascii="Tahoma" w:hAnsi="Tahoma"/>
                <w:i/>
                <w:spacing w:val="18"/>
                <w:lang w:val="el-GR"/>
              </w:rPr>
              <w:t xml:space="preserve"> </w:t>
            </w:r>
            <w:r w:rsidRPr="00D0445A">
              <w:rPr>
                <w:rFonts w:ascii="Tahoma" w:hAnsi="Tahoma"/>
                <w:i/>
                <w:lang w:val="el-GR"/>
              </w:rPr>
              <w:t>για</w:t>
            </w:r>
            <w:r w:rsidRPr="00D0445A">
              <w:rPr>
                <w:rFonts w:ascii="Tahoma" w:hAnsi="Tahoma"/>
                <w:i/>
                <w:spacing w:val="18"/>
                <w:lang w:val="el-GR"/>
              </w:rPr>
              <w:t xml:space="preserve"> </w:t>
            </w:r>
            <w:r w:rsidRPr="00D0445A">
              <w:rPr>
                <w:rFonts w:ascii="Tahoma" w:hAnsi="Tahoma"/>
                <w:i/>
                <w:spacing w:val="-2"/>
                <w:lang w:val="el-GR"/>
              </w:rPr>
              <w:t>την</w:t>
            </w:r>
            <w:r w:rsidRPr="00D0445A">
              <w:rPr>
                <w:rFonts w:ascii="Tahoma" w:hAnsi="Tahoma"/>
                <w:i/>
                <w:spacing w:val="17"/>
                <w:lang w:val="el-GR"/>
              </w:rPr>
              <w:t xml:space="preserve"> </w:t>
            </w:r>
            <w:r w:rsidRPr="00D0445A">
              <w:rPr>
                <w:rFonts w:ascii="Tahoma" w:hAnsi="Tahoma"/>
                <w:i/>
                <w:spacing w:val="-2"/>
                <w:lang w:val="el-GR"/>
              </w:rPr>
              <w:t>ειδική</w:t>
            </w:r>
            <w:r w:rsidRPr="00D0445A">
              <w:rPr>
                <w:rFonts w:ascii="Tahoma" w:hAnsi="Tahoma"/>
                <w:i/>
                <w:spacing w:val="16"/>
                <w:lang w:val="el-GR"/>
              </w:rPr>
              <w:t xml:space="preserve"> </w:t>
            </w:r>
            <w:r w:rsidRPr="00D0445A">
              <w:rPr>
                <w:rFonts w:ascii="Tahoma" w:hAnsi="Tahoma"/>
                <w:i/>
                <w:spacing w:val="-2"/>
                <w:lang w:val="el-GR"/>
              </w:rPr>
              <w:t>ικανότητα</w:t>
            </w:r>
            <w:r w:rsidRPr="00D0445A">
              <w:rPr>
                <w:rFonts w:ascii="Tahoma" w:hAnsi="Tahoma"/>
                <w:i/>
                <w:spacing w:val="18"/>
                <w:lang w:val="el-GR"/>
              </w:rPr>
              <w:t xml:space="preserve"> </w:t>
            </w:r>
            <w:r w:rsidRPr="00D0445A">
              <w:rPr>
                <w:rFonts w:ascii="Tahoma" w:hAnsi="Tahoma"/>
                <w:i/>
                <w:lang w:val="el-GR"/>
              </w:rPr>
              <w:t>ή</w:t>
            </w:r>
            <w:r w:rsidRPr="00D0445A">
              <w:rPr>
                <w:rFonts w:ascii="Tahoma" w:hAnsi="Tahoma"/>
                <w:i/>
                <w:spacing w:val="18"/>
                <w:lang w:val="el-GR"/>
              </w:rPr>
              <w:t xml:space="preserve"> </w:t>
            </w:r>
            <w:r w:rsidRPr="00D0445A">
              <w:rPr>
                <w:rFonts w:ascii="Tahoma" w:hAnsi="Tahoma"/>
                <w:i/>
                <w:spacing w:val="-2"/>
                <w:lang w:val="el-GR"/>
              </w:rPr>
              <w:t>ικανότητες</w:t>
            </w:r>
            <w:r w:rsidRPr="00D0445A">
              <w:rPr>
                <w:rFonts w:ascii="Tahoma" w:hAnsi="Tahoma"/>
                <w:i/>
                <w:spacing w:val="16"/>
                <w:lang w:val="el-GR"/>
              </w:rPr>
              <w:t xml:space="preserve"> </w:t>
            </w:r>
            <w:r w:rsidRPr="00D0445A">
              <w:rPr>
                <w:rFonts w:ascii="Tahoma" w:hAnsi="Tahoma"/>
                <w:i/>
                <w:spacing w:val="-2"/>
                <w:lang w:val="el-GR"/>
              </w:rPr>
              <w:t>στις</w:t>
            </w:r>
            <w:r w:rsidRPr="00D0445A">
              <w:rPr>
                <w:rFonts w:ascii="Tahoma" w:hAnsi="Tahoma"/>
                <w:i/>
                <w:spacing w:val="18"/>
                <w:lang w:val="el-GR"/>
              </w:rPr>
              <w:t xml:space="preserve"> </w:t>
            </w:r>
            <w:r w:rsidRPr="00D0445A">
              <w:rPr>
                <w:rFonts w:ascii="Tahoma" w:hAnsi="Tahoma"/>
                <w:i/>
                <w:spacing w:val="-2"/>
                <w:lang w:val="el-GR"/>
              </w:rPr>
              <w:t>οποίες</w:t>
            </w:r>
            <w:r w:rsidRPr="00D0445A">
              <w:rPr>
                <w:rFonts w:ascii="Tahoma" w:hAnsi="Tahoma"/>
                <w:i/>
                <w:spacing w:val="16"/>
                <w:lang w:val="el-GR"/>
              </w:rPr>
              <w:t xml:space="preserve"> </w:t>
            </w:r>
            <w:r w:rsidRPr="00D0445A">
              <w:rPr>
                <w:rFonts w:ascii="Tahoma" w:hAnsi="Tahoma"/>
                <w:i/>
                <w:spacing w:val="-2"/>
                <w:lang w:val="el-GR"/>
              </w:rPr>
              <w:t>στηρίζεται</w:t>
            </w:r>
            <w:r w:rsidRPr="00D0445A">
              <w:rPr>
                <w:rFonts w:ascii="Tahoma" w:hAnsi="Tahoma"/>
                <w:i/>
                <w:spacing w:val="18"/>
                <w:lang w:val="el-GR"/>
              </w:rPr>
              <w:t xml:space="preserve"> </w:t>
            </w:r>
            <w:r w:rsidRPr="00D0445A">
              <w:rPr>
                <w:rFonts w:ascii="Tahoma" w:hAnsi="Tahoma"/>
                <w:i/>
                <w:lang w:val="el-GR"/>
              </w:rPr>
              <w:t>ο</w:t>
            </w:r>
            <w:r w:rsidRPr="00D0445A">
              <w:rPr>
                <w:rFonts w:ascii="Tahoma" w:hAnsi="Tahoma"/>
                <w:i/>
                <w:spacing w:val="45"/>
                <w:w w:val="94"/>
                <w:lang w:val="el-GR"/>
              </w:rPr>
              <w:t xml:space="preserve"> </w:t>
            </w:r>
            <w:r w:rsidRPr="00D0445A">
              <w:rPr>
                <w:rFonts w:ascii="Tahoma" w:hAnsi="Tahoma"/>
                <w:i/>
                <w:spacing w:val="-2"/>
                <w:lang w:val="el-GR"/>
              </w:rPr>
              <w:t>οικονομικός</w:t>
            </w:r>
            <w:r w:rsidRPr="00D0445A">
              <w:rPr>
                <w:rFonts w:ascii="Tahoma" w:hAnsi="Tahoma"/>
                <w:i/>
                <w:spacing w:val="-6"/>
                <w:lang w:val="el-GR"/>
              </w:rPr>
              <w:t xml:space="preserve"> </w:t>
            </w:r>
            <w:r w:rsidRPr="00D0445A">
              <w:rPr>
                <w:rFonts w:ascii="Tahoma" w:hAnsi="Tahoma"/>
                <w:i/>
                <w:spacing w:val="-2"/>
                <w:lang w:val="el-GR"/>
              </w:rPr>
              <w:t>φορέας,</w:t>
            </w:r>
            <w:r w:rsidRPr="00D0445A">
              <w:rPr>
                <w:rFonts w:ascii="Tahoma" w:hAnsi="Tahoma"/>
                <w:i/>
                <w:spacing w:val="-5"/>
                <w:lang w:val="el-GR"/>
              </w:rPr>
              <w:t xml:space="preserve"> </w:t>
            </w:r>
            <w:r w:rsidRPr="00D0445A">
              <w:rPr>
                <w:rFonts w:ascii="Tahoma" w:hAnsi="Tahoma"/>
                <w:i/>
                <w:spacing w:val="-2"/>
                <w:lang w:val="el-GR"/>
              </w:rPr>
              <w:t>παρακαλείσθε</w:t>
            </w:r>
            <w:r w:rsidRPr="00D0445A">
              <w:rPr>
                <w:rFonts w:ascii="Tahoma" w:hAnsi="Tahoma"/>
                <w:i/>
                <w:spacing w:val="-4"/>
                <w:lang w:val="el-GR"/>
              </w:rPr>
              <w:t xml:space="preserve"> </w:t>
            </w:r>
            <w:r w:rsidRPr="00D0445A">
              <w:rPr>
                <w:rFonts w:ascii="Tahoma" w:hAnsi="Tahoma"/>
                <w:i/>
                <w:lang w:val="el-GR"/>
              </w:rPr>
              <w:t>να</w:t>
            </w:r>
            <w:r w:rsidRPr="00D0445A">
              <w:rPr>
                <w:rFonts w:ascii="Tahoma" w:hAnsi="Tahoma"/>
                <w:i/>
                <w:spacing w:val="-5"/>
                <w:lang w:val="el-GR"/>
              </w:rPr>
              <w:t xml:space="preserve"> </w:t>
            </w:r>
            <w:r w:rsidRPr="00D0445A">
              <w:rPr>
                <w:rFonts w:ascii="Tahoma" w:hAnsi="Tahoma"/>
                <w:i/>
                <w:spacing w:val="-2"/>
                <w:lang w:val="el-GR"/>
              </w:rPr>
              <w:t>συμπεριλάβετε</w:t>
            </w:r>
            <w:r w:rsidRPr="00D0445A">
              <w:rPr>
                <w:rFonts w:ascii="Tahoma" w:hAnsi="Tahoma"/>
                <w:i/>
                <w:spacing w:val="-6"/>
                <w:lang w:val="el-GR"/>
              </w:rPr>
              <w:t xml:space="preserve"> </w:t>
            </w:r>
            <w:r w:rsidRPr="00D0445A">
              <w:rPr>
                <w:rFonts w:ascii="Tahoma" w:hAnsi="Tahoma"/>
                <w:i/>
                <w:lang w:val="el-GR"/>
              </w:rPr>
              <w:t>τις</w:t>
            </w:r>
            <w:r w:rsidRPr="00D0445A">
              <w:rPr>
                <w:rFonts w:ascii="Tahoma" w:hAnsi="Tahoma"/>
                <w:i/>
                <w:spacing w:val="-6"/>
                <w:lang w:val="el-GR"/>
              </w:rPr>
              <w:t xml:space="preserve"> </w:t>
            </w:r>
            <w:r w:rsidRPr="00D0445A">
              <w:rPr>
                <w:rFonts w:ascii="Tahoma" w:hAnsi="Tahoma"/>
                <w:i/>
                <w:spacing w:val="-2"/>
                <w:lang w:val="el-GR"/>
              </w:rPr>
              <w:t>πληροφορίες</w:t>
            </w:r>
            <w:r w:rsidRPr="00D0445A">
              <w:rPr>
                <w:rFonts w:ascii="Tahoma" w:hAnsi="Tahoma"/>
                <w:i/>
                <w:spacing w:val="-5"/>
                <w:lang w:val="el-GR"/>
              </w:rPr>
              <w:t xml:space="preserve"> </w:t>
            </w:r>
            <w:r w:rsidRPr="00D0445A">
              <w:rPr>
                <w:rFonts w:ascii="Tahoma" w:hAnsi="Tahoma"/>
                <w:i/>
                <w:spacing w:val="-2"/>
                <w:lang w:val="el-GR"/>
              </w:rPr>
              <w:t>που</w:t>
            </w:r>
            <w:r w:rsidRPr="00D0445A">
              <w:rPr>
                <w:rFonts w:ascii="Tahoma" w:hAnsi="Tahoma"/>
                <w:i/>
                <w:spacing w:val="-6"/>
                <w:lang w:val="el-GR"/>
              </w:rPr>
              <w:t xml:space="preserve"> </w:t>
            </w:r>
            <w:r w:rsidRPr="00D0445A">
              <w:rPr>
                <w:rFonts w:ascii="Tahoma" w:hAnsi="Tahoma"/>
                <w:i/>
                <w:spacing w:val="-2"/>
                <w:lang w:val="el-GR"/>
              </w:rPr>
              <w:t>απαιτούνται</w:t>
            </w:r>
            <w:r w:rsidRPr="00D0445A">
              <w:rPr>
                <w:rFonts w:ascii="Tahoma" w:hAnsi="Tahoma"/>
                <w:i/>
                <w:spacing w:val="71"/>
                <w:w w:val="93"/>
                <w:lang w:val="el-GR"/>
              </w:rPr>
              <w:t xml:space="preserve"> </w:t>
            </w:r>
            <w:r w:rsidRPr="00D0445A">
              <w:rPr>
                <w:rFonts w:ascii="Tahoma" w:hAnsi="Tahoma"/>
                <w:i/>
                <w:spacing w:val="-2"/>
                <w:lang w:val="el-GR"/>
              </w:rPr>
              <w:t>σύμφωνα</w:t>
            </w:r>
            <w:r w:rsidRPr="00D0445A">
              <w:rPr>
                <w:rFonts w:ascii="Tahoma" w:hAnsi="Tahoma"/>
                <w:i/>
                <w:spacing w:val="-30"/>
                <w:lang w:val="el-GR"/>
              </w:rPr>
              <w:t xml:space="preserve"> </w:t>
            </w:r>
            <w:r w:rsidRPr="00D0445A">
              <w:rPr>
                <w:rFonts w:ascii="Tahoma" w:hAnsi="Tahoma"/>
                <w:i/>
                <w:lang w:val="el-GR"/>
              </w:rPr>
              <w:t>με</w:t>
            </w:r>
            <w:r w:rsidRPr="00D0445A">
              <w:rPr>
                <w:rFonts w:ascii="Tahoma" w:hAnsi="Tahoma"/>
                <w:i/>
                <w:spacing w:val="-31"/>
                <w:lang w:val="el-GR"/>
              </w:rPr>
              <w:t xml:space="preserve"> </w:t>
            </w:r>
            <w:r w:rsidRPr="00D0445A">
              <w:rPr>
                <w:rFonts w:ascii="Tahoma" w:hAnsi="Tahoma"/>
                <w:i/>
                <w:spacing w:val="-2"/>
                <w:lang w:val="el-GR"/>
              </w:rPr>
              <w:t>τα</w:t>
            </w:r>
            <w:r w:rsidRPr="00D0445A">
              <w:rPr>
                <w:rFonts w:ascii="Tahoma" w:hAnsi="Tahoma"/>
                <w:i/>
                <w:spacing w:val="-29"/>
                <w:lang w:val="el-GR"/>
              </w:rPr>
              <w:t xml:space="preserve"> </w:t>
            </w:r>
            <w:r w:rsidRPr="00D0445A">
              <w:rPr>
                <w:rFonts w:ascii="Tahoma" w:hAnsi="Tahoma"/>
                <w:i/>
                <w:spacing w:val="-2"/>
                <w:lang w:val="el-GR"/>
              </w:rPr>
              <w:t>μέρη</w:t>
            </w:r>
            <w:r w:rsidRPr="00D0445A">
              <w:rPr>
                <w:rFonts w:ascii="Tahoma" w:hAnsi="Tahoma"/>
                <w:i/>
                <w:spacing w:val="-31"/>
                <w:lang w:val="el-GR"/>
              </w:rPr>
              <w:t xml:space="preserve"> </w:t>
            </w:r>
            <w:r>
              <w:rPr>
                <w:rFonts w:ascii="Tahoma" w:hAnsi="Tahoma"/>
                <w:i/>
                <w:spacing w:val="-2"/>
              </w:rPr>
              <w:t>IV</w:t>
            </w:r>
            <w:r w:rsidRPr="00D0445A">
              <w:rPr>
                <w:rFonts w:ascii="Tahoma" w:hAnsi="Tahoma"/>
                <w:i/>
                <w:spacing w:val="-29"/>
                <w:lang w:val="el-GR"/>
              </w:rPr>
              <w:t xml:space="preserve"> </w:t>
            </w:r>
            <w:r w:rsidRPr="00D0445A">
              <w:rPr>
                <w:rFonts w:ascii="Tahoma" w:hAnsi="Tahoma"/>
                <w:i/>
                <w:lang w:val="el-GR"/>
              </w:rPr>
              <w:t>και</w:t>
            </w:r>
            <w:r w:rsidRPr="00D0445A">
              <w:rPr>
                <w:rFonts w:ascii="Tahoma" w:hAnsi="Tahoma"/>
                <w:i/>
                <w:spacing w:val="-30"/>
                <w:lang w:val="el-GR"/>
              </w:rPr>
              <w:t xml:space="preserve"> </w:t>
            </w:r>
            <w:r>
              <w:rPr>
                <w:rFonts w:ascii="Tahoma" w:hAnsi="Tahoma"/>
                <w:i/>
              </w:rPr>
              <w:t>V</w:t>
            </w:r>
            <w:r w:rsidRPr="00D0445A">
              <w:rPr>
                <w:rFonts w:ascii="Tahoma" w:hAnsi="Tahoma"/>
                <w:i/>
                <w:spacing w:val="-30"/>
                <w:lang w:val="el-GR"/>
              </w:rPr>
              <w:t xml:space="preserve"> </w:t>
            </w:r>
            <w:r w:rsidRPr="00D0445A">
              <w:rPr>
                <w:rFonts w:ascii="Tahoma" w:hAnsi="Tahoma"/>
                <w:i/>
                <w:lang w:val="el-GR"/>
              </w:rPr>
              <w:t>για</w:t>
            </w:r>
            <w:r w:rsidRPr="00D0445A">
              <w:rPr>
                <w:rFonts w:ascii="Tahoma" w:hAnsi="Tahoma"/>
                <w:i/>
                <w:spacing w:val="-31"/>
                <w:lang w:val="el-GR"/>
              </w:rPr>
              <w:t xml:space="preserve"> </w:t>
            </w:r>
            <w:r w:rsidRPr="00D0445A">
              <w:rPr>
                <w:rFonts w:ascii="Tahoma" w:hAnsi="Tahoma"/>
                <w:i/>
                <w:spacing w:val="-2"/>
                <w:lang w:val="el-GR"/>
              </w:rPr>
              <w:t>κάθε</w:t>
            </w:r>
            <w:r w:rsidRPr="00D0445A">
              <w:rPr>
                <w:rFonts w:ascii="Tahoma" w:hAnsi="Tahoma"/>
                <w:i/>
                <w:spacing w:val="-31"/>
                <w:lang w:val="el-GR"/>
              </w:rPr>
              <w:t xml:space="preserve"> </w:t>
            </w:r>
            <w:r w:rsidRPr="00D0445A">
              <w:rPr>
                <w:rFonts w:ascii="Tahoma" w:hAnsi="Tahoma"/>
                <w:i/>
                <w:spacing w:val="-2"/>
                <w:lang w:val="el-GR"/>
              </w:rPr>
              <w:t>ένα</w:t>
            </w:r>
            <w:r w:rsidRPr="00D0445A">
              <w:rPr>
                <w:rFonts w:ascii="Tahoma" w:hAnsi="Tahoma"/>
                <w:i/>
                <w:spacing w:val="-29"/>
                <w:lang w:val="el-GR"/>
              </w:rPr>
              <w:t xml:space="preserve"> </w:t>
            </w:r>
            <w:r w:rsidRPr="00D0445A">
              <w:rPr>
                <w:rFonts w:ascii="Tahoma" w:hAnsi="Tahoma"/>
                <w:i/>
                <w:spacing w:val="-2"/>
                <w:lang w:val="el-GR"/>
              </w:rPr>
              <w:t>από</w:t>
            </w:r>
            <w:r w:rsidRPr="00D0445A">
              <w:rPr>
                <w:rFonts w:ascii="Tahoma" w:hAnsi="Tahoma"/>
                <w:i/>
                <w:spacing w:val="-30"/>
                <w:lang w:val="el-GR"/>
              </w:rPr>
              <w:t xml:space="preserve"> </w:t>
            </w:r>
            <w:r w:rsidRPr="00D0445A">
              <w:rPr>
                <w:rFonts w:ascii="Tahoma" w:hAnsi="Tahoma"/>
                <w:i/>
                <w:spacing w:val="-2"/>
                <w:lang w:val="el-GR"/>
              </w:rPr>
              <w:t>τους</w:t>
            </w:r>
            <w:r w:rsidRPr="00D0445A">
              <w:rPr>
                <w:rFonts w:ascii="Tahoma" w:hAnsi="Tahoma"/>
                <w:i/>
                <w:spacing w:val="-30"/>
                <w:lang w:val="el-GR"/>
              </w:rPr>
              <w:t xml:space="preserve"> </w:t>
            </w:r>
            <w:r w:rsidRPr="00D0445A">
              <w:rPr>
                <w:rFonts w:ascii="Tahoma" w:hAnsi="Tahoma"/>
                <w:i/>
                <w:spacing w:val="-2"/>
                <w:lang w:val="el-GR"/>
              </w:rPr>
              <w:t>οικονομικούς</w:t>
            </w:r>
            <w:r w:rsidRPr="00D0445A">
              <w:rPr>
                <w:rFonts w:ascii="Tahoma" w:hAnsi="Tahoma"/>
                <w:i/>
                <w:spacing w:val="-31"/>
                <w:lang w:val="el-GR"/>
              </w:rPr>
              <w:t xml:space="preserve"> </w:t>
            </w:r>
            <w:r w:rsidRPr="00D0445A">
              <w:rPr>
                <w:rFonts w:ascii="Tahoma" w:hAnsi="Tahoma"/>
                <w:i/>
                <w:spacing w:val="-2"/>
                <w:lang w:val="el-GR"/>
              </w:rPr>
              <w:t>φορείς.</w:t>
            </w:r>
          </w:p>
        </w:tc>
      </w:tr>
    </w:tbl>
    <w:p w:rsidR="000C253F" w:rsidRPr="00D0445A" w:rsidRDefault="000C253F">
      <w:pPr>
        <w:spacing w:line="226" w:lineRule="auto"/>
        <w:jc w:val="both"/>
        <w:rPr>
          <w:rFonts w:ascii="Tahoma" w:eastAsia="Tahoma" w:hAnsi="Tahoma" w:cs="Tahoma"/>
          <w:lang w:val="el-GR"/>
        </w:rPr>
        <w:sectPr w:rsidR="000C253F" w:rsidRPr="00D0445A" w:rsidSect="00ED4375">
          <w:footerReference w:type="default" r:id="rId40"/>
          <w:pgSz w:w="12240" w:h="15840"/>
          <w:pgMar w:top="1580" w:right="1720" w:bottom="1820" w:left="1720" w:header="317" w:footer="1635" w:gutter="0"/>
          <w:pgNumType w:start="6"/>
          <w:cols w:space="720"/>
        </w:sectPr>
      </w:pPr>
    </w:p>
    <w:p w:rsidR="000C253F" w:rsidRPr="00D0445A" w:rsidRDefault="000C253F">
      <w:pPr>
        <w:spacing w:before="6"/>
        <w:rPr>
          <w:rFonts w:ascii="Tahoma" w:eastAsia="Tahoma" w:hAnsi="Tahoma" w:cs="Tahoma"/>
          <w:b/>
          <w:bCs/>
          <w:sz w:val="24"/>
          <w:szCs w:val="24"/>
          <w:lang w:val="el-GR"/>
        </w:rPr>
      </w:pPr>
    </w:p>
    <w:p w:rsidR="000C253F" w:rsidRPr="00D0445A" w:rsidRDefault="00D0445A">
      <w:pPr>
        <w:pStyle w:val="6"/>
        <w:spacing w:line="248" w:lineRule="auto"/>
        <w:ind w:left="2693" w:hanging="2144"/>
        <w:rPr>
          <w:rFonts w:cs="Tahoma"/>
          <w:b w:val="0"/>
          <w:bCs w:val="0"/>
          <w:lang w:val="el-GR"/>
        </w:rPr>
      </w:pPr>
      <w:r w:rsidRPr="00D0445A">
        <w:rPr>
          <w:spacing w:val="1"/>
          <w:w w:val="105"/>
          <w:lang w:val="el-GR"/>
        </w:rPr>
        <w:t>Δ:</w:t>
      </w:r>
      <w:r w:rsidRPr="00D0445A">
        <w:rPr>
          <w:spacing w:val="-18"/>
          <w:w w:val="105"/>
          <w:lang w:val="el-GR"/>
        </w:rPr>
        <w:t xml:space="preserve"> </w:t>
      </w:r>
      <w:r w:rsidRPr="00D0445A">
        <w:rPr>
          <w:spacing w:val="-1"/>
          <w:w w:val="105"/>
          <w:lang w:val="el-GR"/>
        </w:rPr>
        <w:t>Πληροφορίες</w:t>
      </w:r>
      <w:r w:rsidRPr="00D0445A">
        <w:rPr>
          <w:spacing w:val="-17"/>
          <w:w w:val="105"/>
          <w:lang w:val="el-GR"/>
        </w:rPr>
        <w:t xml:space="preserve"> </w:t>
      </w:r>
      <w:r w:rsidRPr="00D0445A">
        <w:rPr>
          <w:spacing w:val="-1"/>
          <w:w w:val="105"/>
          <w:lang w:val="el-GR"/>
        </w:rPr>
        <w:t>σχετικά</w:t>
      </w:r>
      <w:r w:rsidRPr="00D0445A">
        <w:rPr>
          <w:spacing w:val="-18"/>
          <w:w w:val="105"/>
          <w:lang w:val="el-GR"/>
        </w:rPr>
        <w:t xml:space="preserve"> </w:t>
      </w:r>
      <w:r w:rsidRPr="00D0445A">
        <w:rPr>
          <w:spacing w:val="1"/>
          <w:w w:val="105"/>
          <w:lang w:val="el-GR"/>
        </w:rPr>
        <w:t>με</w:t>
      </w:r>
      <w:r w:rsidRPr="00D0445A">
        <w:rPr>
          <w:spacing w:val="-18"/>
          <w:w w:val="105"/>
          <w:lang w:val="el-GR"/>
        </w:rPr>
        <w:t xml:space="preserve"> </w:t>
      </w:r>
      <w:r w:rsidRPr="00D0445A">
        <w:rPr>
          <w:spacing w:val="-1"/>
          <w:w w:val="105"/>
          <w:lang w:val="el-GR"/>
        </w:rPr>
        <w:t>υπεργολάβους</w:t>
      </w:r>
      <w:r w:rsidRPr="00D0445A">
        <w:rPr>
          <w:spacing w:val="-16"/>
          <w:w w:val="105"/>
          <w:lang w:val="el-GR"/>
        </w:rPr>
        <w:t xml:space="preserve"> </w:t>
      </w:r>
      <w:r w:rsidRPr="00D0445A">
        <w:rPr>
          <w:spacing w:val="-1"/>
          <w:w w:val="105"/>
          <w:lang w:val="el-GR"/>
        </w:rPr>
        <w:t>στην</w:t>
      </w:r>
      <w:r w:rsidRPr="00D0445A">
        <w:rPr>
          <w:spacing w:val="-18"/>
          <w:w w:val="105"/>
          <w:lang w:val="el-GR"/>
        </w:rPr>
        <w:t xml:space="preserve"> </w:t>
      </w:r>
      <w:r w:rsidRPr="00D0445A">
        <w:rPr>
          <w:spacing w:val="-1"/>
          <w:w w:val="105"/>
          <w:lang w:val="el-GR"/>
        </w:rPr>
        <w:t>ικανότητα</w:t>
      </w:r>
      <w:r w:rsidRPr="00D0445A">
        <w:rPr>
          <w:spacing w:val="-18"/>
          <w:w w:val="105"/>
          <w:lang w:val="el-GR"/>
        </w:rPr>
        <w:t xml:space="preserve"> </w:t>
      </w:r>
      <w:r w:rsidRPr="00D0445A">
        <w:rPr>
          <w:spacing w:val="-1"/>
          <w:w w:val="105"/>
          <w:lang w:val="el-GR"/>
        </w:rPr>
        <w:t>των</w:t>
      </w:r>
      <w:r w:rsidRPr="00D0445A">
        <w:rPr>
          <w:spacing w:val="-15"/>
          <w:w w:val="105"/>
          <w:lang w:val="el-GR"/>
        </w:rPr>
        <w:t xml:space="preserve"> </w:t>
      </w:r>
      <w:r w:rsidRPr="00D0445A">
        <w:rPr>
          <w:spacing w:val="-1"/>
          <w:w w:val="105"/>
          <w:lang w:val="el-GR"/>
        </w:rPr>
        <w:t>οποίων</w:t>
      </w:r>
      <w:r w:rsidRPr="00D0445A">
        <w:rPr>
          <w:spacing w:val="-17"/>
          <w:w w:val="105"/>
          <w:lang w:val="el-GR"/>
        </w:rPr>
        <w:t xml:space="preserve"> </w:t>
      </w:r>
      <w:r w:rsidRPr="00D0445A">
        <w:rPr>
          <w:spacing w:val="-1"/>
          <w:w w:val="105"/>
          <w:u w:val="thick" w:color="000000"/>
          <w:lang w:val="el-GR"/>
        </w:rPr>
        <w:t>δεν</w:t>
      </w:r>
      <w:r w:rsidRPr="00D0445A">
        <w:rPr>
          <w:spacing w:val="41"/>
          <w:w w:val="103"/>
          <w:lang w:val="el-GR"/>
        </w:rPr>
        <w:t xml:space="preserve"> </w:t>
      </w:r>
      <w:r w:rsidRPr="00D0445A">
        <w:rPr>
          <w:spacing w:val="-1"/>
          <w:w w:val="105"/>
          <w:u w:val="thick" w:color="000000"/>
          <w:lang w:val="el-GR"/>
        </w:rPr>
        <w:t>στηρίζεται</w:t>
      </w:r>
      <w:r w:rsidRPr="00D0445A">
        <w:rPr>
          <w:spacing w:val="-22"/>
          <w:w w:val="105"/>
          <w:u w:val="thick" w:color="000000"/>
          <w:lang w:val="el-GR"/>
        </w:rPr>
        <w:t xml:space="preserve"> </w:t>
      </w:r>
      <w:r w:rsidRPr="00D0445A">
        <w:rPr>
          <w:w w:val="105"/>
          <w:lang w:val="el-GR"/>
        </w:rPr>
        <w:t>ο</w:t>
      </w:r>
      <w:r w:rsidRPr="00D0445A">
        <w:rPr>
          <w:spacing w:val="-23"/>
          <w:w w:val="105"/>
          <w:lang w:val="el-GR"/>
        </w:rPr>
        <w:t xml:space="preserve"> </w:t>
      </w:r>
      <w:r w:rsidRPr="00D0445A">
        <w:rPr>
          <w:spacing w:val="-1"/>
          <w:w w:val="105"/>
          <w:lang w:val="el-GR"/>
        </w:rPr>
        <w:t>οικονομικός</w:t>
      </w:r>
      <w:r w:rsidRPr="00D0445A">
        <w:rPr>
          <w:spacing w:val="-22"/>
          <w:w w:val="105"/>
          <w:lang w:val="el-GR"/>
        </w:rPr>
        <w:t xml:space="preserve"> </w:t>
      </w:r>
      <w:r w:rsidRPr="00D0445A">
        <w:rPr>
          <w:spacing w:val="-1"/>
          <w:w w:val="105"/>
          <w:lang w:val="el-GR"/>
        </w:rPr>
        <w:t>φορέας</w:t>
      </w:r>
    </w:p>
    <w:p w:rsidR="000C253F" w:rsidRPr="00D0445A" w:rsidRDefault="000C253F">
      <w:pPr>
        <w:spacing w:before="11"/>
        <w:rPr>
          <w:rFonts w:ascii="Tahoma" w:eastAsia="Tahoma" w:hAnsi="Tahoma" w:cs="Tahoma"/>
          <w:b/>
          <w:bCs/>
          <w:sz w:val="8"/>
          <w:szCs w:val="8"/>
          <w:lang w:val="el-GR"/>
        </w:rPr>
      </w:pPr>
    </w:p>
    <w:p w:rsidR="000C253F" w:rsidRDefault="007D3569">
      <w:pPr>
        <w:spacing w:line="200" w:lineRule="atLeast"/>
        <w:ind w:left="188"/>
        <w:rPr>
          <w:rFonts w:ascii="Tahoma" w:eastAsia="Tahoma" w:hAnsi="Tahoma" w:cs="Tahoma"/>
          <w:sz w:val="20"/>
          <w:szCs w:val="20"/>
        </w:rPr>
      </w:pPr>
      <w:r>
        <w:rPr>
          <w:rFonts w:ascii="Tahoma" w:eastAsia="Tahoma" w:hAnsi="Tahoma" w:cs="Tahoma"/>
          <w:noProof/>
          <w:sz w:val="20"/>
          <w:szCs w:val="20"/>
        </w:rPr>
        <mc:AlternateContent>
          <mc:Choice Requires="wpg">
            <w:drawing>
              <wp:inline distT="0" distB="0" distL="0" distR="0" wp14:anchorId="69677E26" wp14:editId="425F75E9">
                <wp:extent cx="5341620" cy="186055"/>
                <wp:effectExtent l="11430" t="12065" r="9525" b="11430"/>
                <wp:docPr id="170"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41620" cy="186055"/>
                          <a:chOff x="0" y="0"/>
                          <a:chExt cx="8412" cy="293"/>
                        </a:xfrm>
                      </wpg:grpSpPr>
                      <wpg:grpSp>
                        <wpg:cNvPr id="171" name="Group 38"/>
                        <wpg:cNvGrpSpPr>
                          <a:grpSpLocks/>
                        </wpg:cNvGrpSpPr>
                        <wpg:grpSpPr bwMode="auto">
                          <a:xfrm>
                            <a:off x="5" y="3"/>
                            <a:ext cx="8403" cy="286"/>
                            <a:chOff x="5" y="3"/>
                            <a:chExt cx="8403" cy="286"/>
                          </a:xfrm>
                        </wpg:grpSpPr>
                        <wps:wsp>
                          <wps:cNvPr id="172" name="Freeform 39"/>
                          <wps:cNvSpPr>
                            <a:spLocks/>
                          </wps:cNvSpPr>
                          <wps:spPr bwMode="auto">
                            <a:xfrm>
                              <a:off x="5" y="3"/>
                              <a:ext cx="8403" cy="286"/>
                            </a:xfrm>
                            <a:custGeom>
                              <a:avLst/>
                              <a:gdLst>
                                <a:gd name="T0" fmla="+- 0 5 5"/>
                                <a:gd name="T1" fmla="*/ T0 w 8403"/>
                                <a:gd name="T2" fmla="+- 0 289 3"/>
                                <a:gd name="T3" fmla="*/ 289 h 286"/>
                                <a:gd name="T4" fmla="+- 0 8407 5"/>
                                <a:gd name="T5" fmla="*/ T4 w 8403"/>
                                <a:gd name="T6" fmla="+- 0 289 3"/>
                                <a:gd name="T7" fmla="*/ 289 h 286"/>
                                <a:gd name="T8" fmla="+- 0 8407 5"/>
                                <a:gd name="T9" fmla="*/ T8 w 8403"/>
                                <a:gd name="T10" fmla="+- 0 3 3"/>
                                <a:gd name="T11" fmla="*/ 3 h 286"/>
                                <a:gd name="T12" fmla="+- 0 5 5"/>
                                <a:gd name="T13" fmla="*/ T12 w 8403"/>
                                <a:gd name="T14" fmla="+- 0 3 3"/>
                                <a:gd name="T15" fmla="*/ 3 h 286"/>
                                <a:gd name="T16" fmla="+- 0 5 5"/>
                                <a:gd name="T17" fmla="*/ T16 w 8403"/>
                                <a:gd name="T18" fmla="+- 0 289 3"/>
                                <a:gd name="T19" fmla="*/ 289 h 286"/>
                              </a:gdLst>
                              <a:ahLst/>
                              <a:cxnLst>
                                <a:cxn ang="0">
                                  <a:pos x="T1" y="T3"/>
                                </a:cxn>
                                <a:cxn ang="0">
                                  <a:pos x="T5" y="T7"/>
                                </a:cxn>
                                <a:cxn ang="0">
                                  <a:pos x="T9" y="T11"/>
                                </a:cxn>
                                <a:cxn ang="0">
                                  <a:pos x="T13" y="T15"/>
                                </a:cxn>
                                <a:cxn ang="0">
                                  <a:pos x="T17" y="T19"/>
                                </a:cxn>
                              </a:cxnLst>
                              <a:rect l="0" t="0" r="r" b="b"/>
                              <a:pathLst>
                                <a:path w="8403" h="286">
                                  <a:moveTo>
                                    <a:pt x="0" y="286"/>
                                  </a:moveTo>
                                  <a:lnTo>
                                    <a:pt x="8402" y="286"/>
                                  </a:lnTo>
                                  <a:lnTo>
                                    <a:pt x="8402" y="0"/>
                                  </a:lnTo>
                                  <a:lnTo>
                                    <a:pt x="0" y="0"/>
                                  </a:lnTo>
                                  <a:lnTo>
                                    <a:pt x="0" y="286"/>
                                  </a:lnTo>
                                  <a:close/>
                                </a:path>
                              </a:pathLst>
                            </a:custGeom>
                            <a:solidFill>
                              <a:srgbClr val="CCCCC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3" name="Group 36"/>
                        <wpg:cNvGrpSpPr>
                          <a:grpSpLocks/>
                        </wpg:cNvGrpSpPr>
                        <wpg:grpSpPr bwMode="auto">
                          <a:xfrm>
                            <a:off x="2" y="2"/>
                            <a:ext cx="8408" cy="2"/>
                            <a:chOff x="2" y="2"/>
                            <a:chExt cx="8408" cy="2"/>
                          </a:xfrm>
                        </wpg:grpSpPr>
                        <wps:wsp>
                          <wps:cNvPr id="174" name="Freeform 37"/>
                          <wps:cNvSpPr>
                            <a:spLocks/>
                          </wps:cNvSpPr>
                          <wps:spPr bwMode="auto">
                            <a:xfrm>
                              <a:off x="2" y="2"/>
                              <a:ext cx="8408" cy="2"/>
                            </a:xfrm>
                            <a:custGeom>
                              <a:avLst/>
                              <a:gdLst>
                                <a:gd name="T0" fmla="+- 0 2 2"/>
                                <a:gd name="T1" fmla="*/ T0 w 8408"/>
                                <a:gd name="T2" fmla="+- 0 8409 2"/>
                                <a:gd name="T3" fmla="*/ T2 w 8408"/>
                              </a:gdLst>
                              <a:ahLst/>
                              <a:cxnLst>
                                <a:cxn ang="0">
                                  <a:pos x="T1" y="0"/>
                                </a:cxn>
                                <a:cxn ang="0">
                                  <a:pos x="T3" y="0"/>
                                </a:cxn>
                              </a:cxnLst>
                              <a:rect l="0" t="0" r="r" b="b"/>
                              <a:pathLst>
                                <a:path w="8408">
                                  <a:moveTo>
                                    <a:pt x="0" y="0"/>
                                  </a:moveTo>
                                  <a:lnTo>
                                    <a:pt x="8407"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5" name="Group 34"/>
                        <wpg:cNvGrpSpPr>
                          <a:grpSpLocks/>
                        </wpg:cNvGrpSpPr>
                        <wpg:grpSpPr bwMode="auto">
                          <a:xfrm>
                            <a:off x="2" y="290"/>
                            <a:ext cx="8408" cy="2"/>
                            <a:chOff x="2" y="290"/>
                            <a:chExt cx="8408" cy="2"/>
                          </a:xfrm>
                        </wpg:grpSpPr>
                        <wps:wsp>
                          <wps:cNvPr id="176" name="Freeform 35"/>
                          <wps:cNvSpPr>
                            <a:spLocks/>
                          </wps:cNvSpPr>
                          <wps:spPr bwMode="auto">
                            <a:xfrm>
                              <a:off x="2" y="290"/>
                              <a:ext cx="8408" cy="2"/>
                            </a:xfrm>
                            <a:custGeom>
                              <a:avLst/>
                              <a:gdLst>
                                <a:gd name="T0" fmla="+- 0 2 2"/>
                                <a:gd name="T1" fmla="*/ T0 w 8408"/>
                                <a:gd name="T2" fmla="+- 0 8409 2"/>
                                <a:gd name="T3" fmla="*/ T2 w 8408"/>
                              </a:gdLst>
                              <a:ahLst/>
                              <a:cxnLst>
                                <a:cxn ang="0">
                                  <a:pos x="T1" y="0"/>
                                </a:cxn>
                                <a:cxn ang="0">
                                  <a:pos x="T3" y="0"/>
                                </a:cxn>
                              </a:cxnLst>
                              <a:rect l="0" t="0" r="r" b="b"/>
                              <a:pathLst>
                                <a:path w="8408">
                                  <a:moveTo>
                                    <a:pt x="0" y="0"/>
                                  </a:moveTo>
                                  <a:lnTo>
                                    <a:pt x="8407"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7" name="Group 32"/>
                        <wpg:cNvGrpSpPr>
                          <a:grpSpLocks/>
                        </wpg:cNvGrpSpPr>
                        <wpg:grpSpPr bwMode="auto">
                          <a:xfrm>
                            <a:off x="3" y="3"/>
                            <a:ext cx="2" cy="286"/>
                            <a:chOff x="3" y="3"/>
                            <a:chExt cx="2" cy="286"/>
                          </a:xfrm>
                        </wpg:grpSpPr>
                        <wps:wsp>
                          <wps:cNvPr id="178" name="Freeform 33"/>
                          <wps:cNvSpPr>
                            <a:spLocks/>
                          </wps:cNvSpPr>
                          <wps:spPr bwMode="auto">
                            <a:xfrm>
                              <a:off x="3" y="3"/>
                              <a:ext cx="2" cy="286"/>
                            </a:xfrm>
                            <a:custGeom>
                              <a:avLst/>
                              <a:gdLst>
                                <a:gd name="T0" fmla="+- 0 3 3"/>
                                <a:gd name="T1" fmla="*/ 3 h 286"/>
                                <a:gd name="T2" fmla="+- 0 289 3"/>
                                <a:gd name="T3" fmla="*/ 289 h 286"/>
                              </a:gdLst>
                              <a:ahLst/>
                              <a:cxnLst>
                                <a:cxn ang="0">
                                  <a:pos x="0" y="T1"/>
                                </a:cxn>
                                <a:cxn ang="0">
                                  <a:pos x="0" y="T3"/>
                                </a:cxn>
                              </a:cxnLst>
                              <a:rect l="0" t="0" r="r" b="b"/>
                              <a:pathLst>
                                <a:path h="286">
                                  <a:moveTo>
                                    <a:pt x="0" y="0"/>
                                  </a:moveTo>
                                  <a:lnTo>
                                    <a:pt x="0" y="286"/>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9" name="Group 30"/>
                        <wpg:cNvGrpSpPr>
                          <a:grpSpLocks/>
                        </wpg:cNvGrpSpPr>
                        <wpg:grpSpPr bwMode="auto">
                          <a:xfrm>
                            <a:off x="8408" y="3"/>
                            <a:ext cx="2" cy="286"/>
                            <a:chOff x="8408" y="3"/>
                            <a:chExt cx="2" cy="286"/>
                          </a:xfrm>
                        </wpg:grpSpPr>
                        <wps:wsp>
                          <wps:cNvPr id="180" name="Freeform 31"/>
                          <wps:cNvSpPr>
                            <a:spLocks/>
                          </wps:cNvSpPr>
                          <wps:spPr bwMode="auto">
                            <a:xfrm>
                              <a:off x="8408" y="3"/>
                              <a:ext cx="2" cy="286"/>
                            </a:xfrm>
                            <a:custGeom>
                              <a:avLst/>
                              <a:gdLst>
                                <a:gd name="T0" fmla="+- 0 3 3"/>
                                <a:gd name="T1" fmla="*/ 3 h 286"/>
                                <a:gd name="T2" fmla="+- 0 289 3"/>
                                <a:gd name="T3" fmla="*/ 289 h 286"/>
                              </a:gdLst>
                              <a:ahLst/>
                              <a:cxnLst>
                                <a:cxn ang="0">
                                  <a:pos x="0" y="T1"/>
                                </a:cxn>
                                <a:cxn ang="0">
                                  <a:pos x="0" y="T3"/>
                                </a:cxn>
                              </a:cxnLst>
                              <a:rect l="0" t="0" r="r" b="b"/>
                              <a:pathLst>
                                <a:path h="286">
                                  <a:moveTo>
                                    <a:pt x="0" y="0"/>
                                  </a:moveTo>
                                  <a:lnTo>
                                    <a:pt x="0" y="286"/>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C25977C" id="Group 29" o:spid="_x0000_s1026" style="width:420.6pt;height:14.65pt;mso-position-horizontal-relative:char;mso-position-vertical-relative:line" coordsize="8412,29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JfYBTkGAAACJAAADgAAAGRycy9lMm9Eb2MueG1s7Fptj5tGEP5eqf9hxcdWjgFjG1B8UXI+R5XS&#10;NlLcH7AH2KBilu5y57tW/e+dnWUxi8GX3ksaNfYHG7zDMPPs7DOPF79+c7fLyW3CRcaKheW8si2S&#10;FBGLs2K7sH5br0a+RURFi5jmrEgW1n0irDcX33/3el+GictSlscJJ+CkEOG+XFhpVZXheCyiNNlR&#10;8YqVSQGDG8Z3tIJTvh3HnO7B+y4fu7Y9G+8Zj0vOokQI+HapBq0L9L/ZJFH162YjkorkCwtiq/Cd&#10;4/u1fB9fvKbhltMyzaI6DPqIKHY0K+CmjaslrSi54dmRq10WcSbYpnoVsd2YbTZZlGAOkI1jd7J5&#10;z9lNiblsw/22bGACaDs4Pdpt9MvtR06yGOZuDvgUdAeThPclbiDR2ZfbEIze8/JT+ZGrFOHwA4t+&#10;FzA87o7L860yJtf7n1kM/uhNxRCduw3fSReQN7nDSbhvJiG5q0gEX04nnjNzIZYIxhx/Zk+napai&#10;FKby6LIovaov9D3HVVe5wUReMqahuiEGWQelMsKTJrkGAcdEYOK/NAJTi0CWGC0NNQK+Z0/qRPxZ&#10;J3fjgnbunUsGc4dlJg6VJJ5WSZ9SWiZYoEIWSYMjzIOqpBVPErl4yaQuJrTTlSTaZdQa2ZciFFBt&#10;DxaQgcYgfA0WNIxuRPU+YViE9PaDqNT6j+EISzuu415D/W12OVDBjyNikympa3DbGECpKIMfxmRt&#10;kz3BWavdaS+AQ8uL6weknuqDH5jpxo80SImrJ/1g5GkjjAbuND8OCLBoHK29gYBm2ggd9QY01yaQ&#10;2GBAwOqtxPoDCrSNRMgfCMgxgZ4cA+S0kZ704yMXfiuevulq47x23KFwTKT7wmnjPBSOCXNfOG2U&#10;185sKBwT5975cto4GxMGdb/VlU1TXezRXVFXOxwRKvu0jeRcMiHZdQ14AyetNYWClVwaA8ZqBa7n&#10;Nd+eNoZIpWeYUcXOp60dmDI0x7UHyTxgDpCiOTKNNlefdcIc5EBXCHCLgBC4VjRb0kriJPOVh2S/&#10;sBQZpwtLLks5sGO3yZqhSXXoRvWihdsdxvOibQeOoEohwoOpNtCfJTpsDFGdgEc9rD+VGSwccPY5&#10;Nsc3jHImEjUHMk9slU3uErIWTQqWZ/Eqy3OZsuDb68uck1sKeuoSX/VcGmY5lkzB5GXqNuoboOga&#10;XknWqI/+ChzXs9+5wWg18+cjb+VNR8Hc9ke2E7wLZrYXeMvV3xJ5xwvTLI6T4kNWJFqrOd7ndbBa&#10;NSqVhWpNTm4wdac4qUb0RpI2vvqSBHFWxJAdDdOExlf1cUWzXB2PzYgRZEhbfyIQoExUq5NaRITX&#10;LL6HtseZ0qmgq+EgZfxPi+xBoy4s8ccN5YlF8p8KaN2B43lQBhWeeNO5VE28PXLdHqFFBK4WVmXB&#10;qpeHl5USwjclz7Yp3MlBLAr2FvTaJpO9EeNTUdUnoB7wqFZ5J+UULOC2oJygmOkKRqmZn0tQ1gtM&#10;LeaWHgAalWrSVQONkDTMDTHVvgDWQ7+M/CJSChpSV0oh2cpyAcn1bFLKwGIAugYJkyH+hZByST0H&#10;B23Tbu9aSKHult2rX0gBQwbHjowOXzd4dARhP74PaoI93XxUqzJsJY02rfaRncc/0XH0zU70G9UR&#10;taFqHxDWg5TfELfsPZIn3XngvSBPwl0kjULVHXcHO7jyr3xv5Lmzq5FnL5ejt6tLbzRbOfPpcrK8&#10;vFw6ZneQPefp3QGb3WDnW+HruCm0KF91TED726J80IMG5XsSpC9A+QFWufEbus3hsBb17kFNdPqC&#10;r5T24RdEl/ZRBr8Q7Ws0zsTf/ADStHkm/tNc+BSBfCb+/43WB61hED/qvJckfiW5OlunQO4o9PUW&#10;WsP6hvWB80176Nb/odKHftWlfMzuuSnfgEIT/gAQjxb6fTtneo8O9gMHNs4gitY2Xu92F0TfbHM+&#10;w26X2kWBPS+1TXGS7GtbY2PsaSr/wW0l3YSGRL4KqbvBc9b4PQ/ZjneATve1s8ZXGzONfG+e7sA2&#10;rkH1WKQvSfXwex/IETZwPpftuxd8lYTvw+LtEj7y0HMTfheNM+erBwVnzj/v65hPNL5xzsf/ScAf&#10;TfARRf2nGPlPlvY5bv6HzV93Lv4BAAD//wMAUEsDBBQABgAIAAAAIQCQGqRK3QAAAAQBAAAPAAAA&#10;ZHJzL2Rvd25yZXYueG1sTI9Ba8JAEIXvgv9hmUJvuklsi02zERHbkxTUQultzI5JMDsbsmsS/323&#10;vbSXgcd7vPdNthpNI3rqXG1ZQTyPQBAXVtdcKvg4vs6WIJxH1thYJgU3crDKp5MMU20H3lN/8KUI&#10;JexSVFB536ZSuqIig25uW+LgnW1n0AfZlVJ3OIRy08gkip6kwZrDQoUtbSoqLoerUfA24LBexNt+&#10;dzlvbl/Hx/fPXUxK3d+N6xcQnkb/F4Yf/IAOeWA62StrJxoF4RH/e4O3fIgTECcFyfMCZJ7J//D5&#10;NwAAAP//AwBQSwECLQAUAAYACAAAACEA5JnDwPsAAADhAQAAEwAAAAAAAAAAAAAAAAAAAAAAW0Nv&#10;bnRlbnRfVHlwZXNdLnhtbFBLAQItABQABgAIAAAAIQAjsmrh1wAAAJQBAAALAAAAAAAAAAAAAAAA&#10;ACwBAABfcmVscy8ucmVsc1BLAQItABQABgAIAAAAIQCEl9gFOQYAAAIkAAAOAAAAAAAAAAAAAAAA&#10;ACwCAABkcnMvZTJvRG9jLnhtbFBLAQItABQABgAIAAAAIQCQGqRK3QAAAAQBAAAPAAAAAAAAAAAA&#10;AAAAAJEIAABkcnMvZG93bnJldi54bWxQSwUGAAAAAAQABADzAAAAmwkAAAAA&#10;">
                <v:group id="Group 38" o:spid="_x0000_s1027" style="position:absolute;left:5;top:3;width:8403;height:286" coordorigin="5,3" coordsize="8403,28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jky6xAAAANwAAAAPAAAAZHJzL2Rvd25yZXYueG1sRE9La8JAEL4X/A/LCL01&#10;myhtJWYVkVp6CIWqIN6G7JgEs7Mhu83j33cLhd7m43tOth1NI3rqXG1ZQRLFIIgLq2suFZxPh6cV&#10;COeRNTaWScFEDrab2UOGqbYDf1F/9KUIIexSVFB536ZSuqIigy6yLXHgbrYz6APsSqk7HEK4aeQi&#10;jl+kwZpDQ4Ut7Ssq7sdvo+B9wGG3TN76/H7bT9fT8+clT0ipx/m4W4PwNPp/8Z/7Q4f5rwn8PhMu&#10;kJ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8jky6xAAAANwAAAAP&#10;AAAAAAAAAAAAAAAAAKkCAABkcnMvZG93bnJldi54bWxQSwUGAAAAAAQABAD6AAAAmgMAAAAA&#10;">
                  <v:shape id="Freeform 39" o:spid="_x0000_s1028" style="position:absolute;left:5;top:3;width:8403;height:286;visibility:visible;mso-wrap-style:square;v-text-anchor:top" coordsize="8403,2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pdB1wgAA&#10;ANwAAAAPAAAAZHJzL2Rvd25yZXYueG1sRE/fa8IwEH4X/B/CCXvTdLKtsxpFxgYDn1ZF2NvRnG1Z&#10;cumSrHb/vREE3+7j+3mrzWCN6MmH1rGCx1kGgrhyuuVawWH/MX0FESKyRuOYFPxTgM16PFphod2Z&#10;v6gvYy1SCIcCFTQxdoWUoWrIYpi5jjhxJ+ctxgR9LbXHcwq3Rs6z7EVabDk1NNjRW0PVT/lnFRzf&#10;c39yv7vnfS2N/F70rdk+lUo9TIbtEkSkId7FN/enTvPzOVyfSRfI9Q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ul0HXCAAAA3AAAAA8AAAAAAAAAAAAAAAAAlwIAAGRycy9kb3du&#10;cmV2LnhtbFBLBQYAAAAABAAEAPUAAACGAwAAAAA=&#10;" path="m0,286l8402,286,8402,,,,,286xe" fillcolor="#ccc" stroked="f">
                    <v:path arrowok="t" o:connecttype="custom" o:connectlocs="0,289;8402,289;8402,3;0,3;0,289" o:connectangles="0,0,0,0,0"/>
                  </v:shape>
                </v:group>
                <v:group id="Group 36" o:spid="_x0000_s1029" style="position:absolute;left:2;top:2;width:8408;height:2" coordorigin="2,2" coordsize="840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jEHdWxAAAANwAAAAPAAAAZHJzL2Rvd25yZXYueG1sRE9La8JAEL4L/Q/LFHoz&#10;mzTUljSriNTSgxTUQultyI5JMDsbsmse/94VCt7m43tOvhpNI3rqXG1ZQRLFIIgLq2suFfwct/M3&#10;EM4ja2wsk4KJHKyWD7McM20H3lN/8KUIIewyVFB532ZSuqIigy6yLXHgTrYz6APsSqk7HEK4aeRz&#10;HC+kwZpDQ4UtbSoqzoeLUfA54LBOk49+dz5tpr/jy/fvLiGlnh7H9TsIT6O/i//dXzrMf03h9ky4&#10;QC6v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jEHdWxAAAANwAAAAP&#10;AAAAAAAAAAAAAAAAAKkCAABkcnMvZG93bnJldi54bWxQSwUGAAAAAAQABAD6AAAAmgMAAAAA&#10;">
                  <v:polyline id="Freeform 37" o:spid="_x0000_s1030" style="position:absolute;visibility:visible;mso-wrap-style:square;v-text-anchor:top" points="2,2,8409,2" coordsize="840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i0mzwwAA&#10;ANwAAAAPAAAAZHJzL2Rvd25yZXYueG1sRE9Na8JAEL0L/Q/LFLzppqWopK5ShNLqwWBS72N2TKLZ&#10;2TS7avz3riB4m8f7nOm8M7U4U+sqywrehhEI4tzqigsFf9n3YALCeWSNtWVScCUH89lLb4qxthfe&#10;0Dn1hQgh7GJUUHrfxFK6vCSDbmgb4sDtbWvQB9gWUrd4CeGmlu9RNJIGKw4NJTa0KCk/piej4P9n&#10;u0326XG5Gq93NtdZsjgkUqn+a/f1CcJT55/ih/tXh/njD7g/Ey6Qsx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4i0mzwwAAANwAAAAPAAAAAAAAAAAAAAAAAJcCAABkcnMvZG93&#10;bnJldi54bWxQSwUGAAAAAAQABAD1AAAAhwMAAAAA&#10;" filled="f" strokeweight=".22pt">
                    <v:path arrowok="t" o:connecttype="custom" o:connectlocs="0,0;8407,0" o:connectangles="0,0"/>
                  </v:polyline>
                </v:group>
                <v:group id="Group 34" o:spid="_x0000_s1031" style="position:absolute;left:2;top:290;width:8408;height:2" coordorigin="2,290" coordsize="840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DtUq5wwAAANwAAAAPAAAAZHJzL2Rvd25yZXYueG1sRE9Li8IwEL4v+B/CCN40&#10;raIuXaOIqHgQwQcsexuasS02k9LEtv77zYKwt/n4nrNYdaYUDdWusKwgHkUgiFOrC84U3K674ScI&#10;55E1lpZJwYscrJa9jwUm2rZ8pubiMxFC2CWoIPe+SqR0aU4G3chWxIG729qgD7DOpK6xDeGmlOMo&#10;mkmDBYeGHCva5JQ+Lk+jYN9iu57E2+b4uG9eP9fp6fsYk1KDfrf+AuGp8//it/ugw/z5FP6eCRfI&#10;5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O1SrnDAAAA3AAAAA8A&#10;AAAAAAAAAAAAAAAAqQIAAGRycy9kb3ducmV2LnhtbFBLBQYAAAAABAAEAPoAAACZAwAAAAA=&#10;">
                  <v:polyline id="Freeform 35" o:spid="_x0000_s1032" style="position:absolute;visibility:visible;mso-wrap-style:square;v-text-anchor:top" points="2,290,8409,290" coordsize="840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FXJfwwAA&#10;ANwAAAAPAAAAZHJzL2Rvd25yZXYueG1sRE9Na8JAEL0L/Q/LFHozm/agkrqKCKXWQ4NJvU+zYxLN&#10;zsbsmqT/vlsQepvH+5zlejSN6KlztWUFz1EMgriwuuZSwVf+Nl2AcB5ZY2OZFPyQg/XqYbLERNuB&#10;D9RnvhQhhF2CCirv20RKV1Rk0EW2JQ7cyXYGfYBdKXWHQwg3jXyJ45k0WHNoqLClbUXFJbsZBdf3&#10;4zE9ZZeP/fzz2xY6T7fnVCr19DhuXkF4Gv2/+O7e6TB/PoO/Z8IFcvU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nFXJfwwAAANwAAAAPAAAAAAAAAAAAAAAAAJcCAABkcnMvZG93&#10;bnJldi54bWxQSwUGAAAAAAQABAD1AAAAhwMAAAAA&#10;" filled="f" strokeweight=".22pt">
                    <v:path arrowok="t" o:connecttype="custom" o:connectlocs="0,0;8407,0" o:connectangles="0,0"/>
                  </v:polyline>
                </v:group>
                <v:group id="Group 32" o:spid="_x0000_s1033" style="position:absolute;left:3;top:3;width:2;height:286" coordorigin="3,3" coordsize="2,28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cK3FVwwAAANwAAAAPAAAAZHJzL2Rvd25yZXYueG1sRE9Li8IwEL4L/ocwgjdN&#10;q+y6dI0iouJBFnzAsrehGdtiMylNbOu/3wiCt/n4njNfdqYUDdWusKwgHkcgiFOrC84UXM7b0RcI&#10;55E1lpZJwYMcLBf93hwTbVs+UnPymQgh7BJUkHtfJVK6NCeDbmwr4sBdbW3QB1hnUtfYhnBTykkU&#10;fUqDBYeGHCta55TeTnejYNdiu5rGm+Zwu64ff+ePn99DTEoNB93qG4Snzr/FL/deh/mzGT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JwrcVXDAAAA3AAAAA8A&#10;AAAAAAAAAAAAAAAAqQIAAGRycy9kb3ducmV2LnhtbFBLBQYAAAAABAAEAPoAAACZAwAAAAA=&#10;">
                  <v:polyline id="Freeform 33" o:spid="_x0000_s1034" style="position:absolute;visibility:visible;mso-wrap-style:square;v-text-anchor:top" points="3,3,3,289" coordsize="2,2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9c/5xAAA&#10;ANwAAAAPAAAAZHJzL2Rvd25yZXYueG1sRI9Ba8JAEIXvgv9hGaE33a1FLamriCDoUQ3Y45CdJqHZ&#10;2ZBdTeqv7xwKvc3w3rz3zXo7+EY9qIt1YAuvMwOKuAiu5tJCfj1M30HFhOywCUwWfijCdjMerTFz&#10;oeczPS6pVBLCMUMLVUptpnUsKvIYZ6ElFu0rdB6TrF2pXYe9hPtGz41Zao81S0OFLe0rKr4vd29h&#10;+fz0+VtP19NpF8rnojW3w81Y+zIZdh+gEg3p3/x3fXSCvxJaeUYm0Jt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fXP+cQAAADcAAAADwAAAAAAAAAAAAAAAACXAgAAZHJzL2Rv&#10;d25yZXYueG1sUEsFBgAAAAAEAAQA9QAAAIgDAAAAAA==&#10;" filled="f" strokeweight=".22pt">
                    <v:path arrowok="t" o:connecttype="custom" o:connectlocs="0,3;0,289" o:connectangles="0,0"/>
                  </v:polyline>
                </v:group>
                <v:group id="Group 30" o:spid="_x0000_s1035" style="position:absolute;left:8408;top:3;width:2;height:286" coordorigin="8408,3" coordsize="2,28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C+EC8xAAAANwAAAAPAAAAZHJzL2Rvd25yZXYueG1sRE9La8JAEL4X/A/LCL3V&#10;TSytGrOKiC09iOADxNuQnTwwOxuy2yT++26h0Nt8fM9J14OpRUetqywriCcRCOLM6ooLBZfzx8sc&#10;hPPIGmvLpOBBDtar0VOKibY9H6k7+UKEEHYJKii9bxIpXVaSQTexDXHgctsa9AG2hdQt9iHc1HIa&#10;Re/SYMWhocSGtiVl99O3UfDZY795jXfd/p5vH7fz2+G6j0mp5/GwWYLwNPh/8Z/7S4f5swX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C+EC8xAAAANwAAAAP&#10;AAAAAAAAAAAAAAAAAKkCAABkcnMvZG93bnJldi54bWxQSwUGAAAAAAQABAD6AAAAmgMAAAAA&#10;">
                  <v:polyline id="Freeform 31" o:spid="_x0000_s1036" style="position:absolute;visibility:visible;mso-wrap-style:square;v-text-anchor:top" points="8408,3,8408,289" coordsize="2,2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VrPYwwAA&#10;ANwAAAAPAAAAZHJzL2Rvd25yZXYueG1sRI9Pi8IwEMXvC36HMMLe1mSVFalGEUHQo39Aj0MztmWb&#10;SWmirX76nYOwtxnem/d+s1j1vlYPamMV2ML3yIAizoOruLBwPm2/ZqBiQnZYByYLT4qwWg4+Fpi5&#10;0PGBHsdUKAnhmKGFMqUm0zrmJXmMo9AQi3YLrccka1to12In4b7WY2Om2mPF0lBiQ5uS8t/j3VuY&#10;vq7+POnotN+vQ/H6acxlezHWfg779RxUoj79m9/XOyf4M8GXZ2QCvfw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WVrPYwwAAANwAAAAPAAAAAAAAAAAAAAAAAJcCAABkcnMvZG93&#10;bnJldi54bWxQSwUGAAAAAAQABAD1AAAAhwMAAAAA&#10;" filled="f" strokeweight=".22pt">
                    <v:path arrowok="t" o:connecttype="custom" o:connectlocs="0,3;0,289" o:connectangles="0,0"/>
                  </v:polyline>
                </v:group>
                <w10:anchorlock/>
              </v:group>
            </w:pict>
          </mc:Fallback>
        </mc:AlternateContent>
      </w:r>
    </w:p>
    <w:p w:rsidR="000C253F" w:rsidRDefault="000C253F">
      <w:pPr>
        <w:spacing w:before="2"/>
        <w:rPr>
          <w:rFonts w:ascii="Tahoma" w:eastAsia="Tahoma" w:hAnsi="Tahoma" w:cs="Tahoma"/>
          <w:b/>
          <w:bCs/>
          <w:sz w:val="9"/>
          <w:szCs w:val="9"/>
        </w:rPr>
      </w:pPr>
    </w:p>
    <w:tbl>
      <w:tblPr>
        <w:tblW w:w="0" w:type="auto"/>
        <w:tblInd w:w="177" w:type="dxa"/>
        <w:tblLayout w:type="fixed"/>
        <w:tblCellMar>
          <w:left w:w="0" w:type="dxa"/>
          <w:right w:w="0" w:type="dxa"/>
        </w:tblCellMar>
        <w:tblLook w:val="01E0" w:firstRow="1" w:lastRow="1" w:firstColumn="1" w:lastColumn="1" w:noHBand="0" w:noVBand="0"/>
      </w:tblPr>
      <w:tblGrid>
        <w:gridCol w:w="4210"/>
        <w:gridCol w:w="4212"/>
      </w:tblGrid>
      <w:tr w:rsidR="000C253F">
        <w:trPr>
          <w:trHeight w:hRule="exact" w:val="259"/>
        </w:trPr>
        <w:tc>
          <w:tcPr>
            <w:tcW w:w="4210"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line="248" w:lineRule="exact"/>
              <w:ind w:left="94"/>
              <w:rPr>
                <w:rFonts w:ascii="Tahoma" w:eastAsia="Tahoma" w:hAnsi="Tahoma" w:cs="Tahoma"/>
              </w:rPr>
            </w:pPr>
            <w:r>
              <w:rPr>
                <w:rFonts w:ascii="Tahoma" w:hAnsi="Tahoma"/>
                <w:b/>
                <w:i/>
                <w:spacing w:val="-1"/>
                <w:w w:val="95"/>
              </w:rPr>
              <w:t>Υπεργολαβική</w:t>
            </w:r>
            <w:r>
              <w:rPr>
                <w:rFonts w:ascii="Tahoma" w:hAnsi="Tahoma"/>
                <w:b/>
                <w:i/>
                <w:spacing w:val="-13"/>
                <w:w w:val="95"/>
              </w:rPr>
              <w:t xml:space="preserve"> </w:t>
            </w:r>
            <w:r>
              <w:rPr>
                <w:rFonts w:ascii="Tahoma" w:hAnsi="Tahoma"/>
                <w:b/>
                <w:i/>
                <w:spacing w:val="-1"/>
                <w:w w:val="95"/>
              </w:rPr>
              <w:t>ανάθεση</w:t>
            </w:r>
            <w:r>
              <w:rPr>
                <w:rFonts w:ascii="Tahoma" w:hAnsi="Tahoma"/>
                <w:b/>
                <w:i/>
                <w:spacing w:val="-13"/>
                <w:w w:val="95"/>
              </w:rPr>
              <w:t xml:space="preserve"> </w:t>
            </w:r>
            <w:r>
              <w:rPr>
                <w:rFonts w:ascii="Tahoma" w:hAnsi="Tahoma"/>
                <w:b/>
                <w:i/>
                <w:w w:val="95"/>
              </w:rPr>
              <w:t>:</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line="248" w:lineRule="exact"/>
              <w:ind w:left="97"/>
              <w:rPr>
                <w:rFonts w:ascii="Tahoma" w:eastAsia="Tahoma" w:hAnsi="Tahoma" w:cs="Tahoma"/>
              </w:rPr>
            </w:pPr>
            <w:r>
              <w:rPr>
                <w:rFonts w:ascii="Tahoma" w:hAnsi="Tahoma"/>
                <w:b/>
                <w:i/>
                <w:spacing w:val="-2"/>
              </w:rPr>
              <w:t>Απάντηση:</w:t>
            </w:r>
          </w:p>
        </w:tc>
      </w:tr>
      <w:tr w:rsidR="000C253F" w:rsidRPr="00594F4D">
        <w:trPr>
          <w:trHeight w:hRule="exact" w:val="1507"/>
        </w:trPr>
        <w:tc>
          <w:tcPr>
            <w:tcW w:w="421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3" w:line="248" w:lineRule="auto"/>
              <w:ind w:left="94" w:right="93"/>
              <w:jc w:val="both"/>
              <w:rPr>
                <w:rFonts w:ascii="Tahoma" w:eastAsia="Tahoma" w:hAnsi="Tahoma" w:cs="Tahoma"/>
                <w:sz w:val="20"/>
                <w:szCs w:val="20"/>
                <w:lang w:val="el-GR"/>
              </w:rPr>
            </w:pPr>
            <w:r w:rsidRPr="00D0445A">
              <w:rPr>
                <w:rFonts w:ascii="Tahoma" w:hAnsi="Tahoma"/>
                <w:w w:val="105"/>
                <w:sz w:val="20"/>
                <w:lang w:val="el-GR"/>
              </w:rPr>
              <w:t>Ο</w:t>
            </w:r>
            <w:r w:rsidRPr="00D0445A">
              <w:rPr>
                <w:rFonts w:ascii="Tahoma" w:hAnsi="Tahoma"/>
                <w:spacing w:val="28"/>
                <w:w w:val="105"/>
                <w:sz w:val="20"/>
                <w:lang w:val="el-GR"/>
              </w:rPr>
              <w:t xml:space="preserve"> </w:t>
            </w:r>
            <w:r w:rsidRPr="00D0445A">
              <w:rPr>
                <w:rFonts w:ascii="Tahoma" w:hAnsi="Tahoma"/>
                <w:spacing w:val="-1"/>
                <w:w w:val="105"/>
                <w:sz w:val="20"/>
                <w:lang w:val="el-GR"/>
              </w:rPr>
              <w:t>οικονομικός</w:t>
            </w:r>
            <w:r w:rsidRPr="00D0445A">
              <w:rPr>
                <w:rFonts w:ascii="Tahoma" w:hAnsi="Tahoma"/>
                <w:spacing w:val="28"/>
                <w:w w:val="105"/>
                <w:sz w:val="20"/>
                <w:lang w:val="el-GR"/>
              </w:rPr>
              <w:t xml:space="preserve"> </w:t>
            </w:r>
            <w:r w:rsidRPr="00D0445A">
              <w:rPr>
                <w:rFonts w:ascii="Tahoma" w:hAnsi="Tahoma"/>
                <w:spacing w:val="-1"/>
                <w:w w:val="105"/>
                <w:sz w:val="20"/>
                <w:lang w:val="el-GR"/>
              </w:rPr>
              <w:t>φορέας</w:t>
            </w:r>
            <w:r w:rsidRPr="00D0445A">
              <w:rPr>
                <w:rFonts w:ascii="Tahoma" w:hAnsi="Tahoma"/>
                <w:spacing w:val="25"/>
                <w:w w:val="105"/>
                <w:sz w:val="20"/>
                <w:lang w:val="el-GR"/>
              </w:rPr>
              <w:t xml:space="preserve"> </w:t>
            </w:r>
            <w:r w:rsidRPr="00D0445A">
              <w:rPr>
                <w:rFonts w:ascii="Tahoma" w:hAnsi="Tahoma"/>
                <w:spacing w:val="-1"/>
                <w:w w:val="105"/>
                <w:sz w:val="20"/>
                <w:lang w:val="el-GR"/>
              </w:rPr>
              <w:t>προτίθεται</w:t>
            </w:r>
            <w:r w:rsidRPr="00D0445A">
              <w:rPr>
                <w:rFonts w:ascii="Tahoma" w:hAnsi="Tahoma"/>
                <w:spacing w:val="29"/>
                <w:w w:val="105"/>
                <w:sz w:val="20"/>
                <w:lang w:val="el-GR"/>
              </w:rPr>
              <w:t xml:space="preserve"> </w:t>
            </w:r>
            <w:r w:rsidRPr="00D0445A">
              <w:rPr>
                <w:rFonts w:ascii="Tahoma" w:hAnsi="Tahoma"/>
                <w:w w:val="105"/>
                <w:sz w:val="20"/>
                <w:lang w:val="el-GR"/>
              </w:rPr>
              <w:t>να</w:t>
            </w:r>
            <w:r w:rsidRPr="00D0445A">
              <w:rPr>
                <w:rFonts w:ascii="Tahoma" w:hAnsi="Tahoma"/>
                <w:spacing w:val="27"/>
                <w:w w:val="103"/>
                <w:sz w:val="20"/>
                <w:lang w:val="el-GR"/>
              </w:rPr>
              <w:t xml:space="preserve"> </w:t>
            </w:r>
            <w:r w:rsidRPr="00D0445A">
              <w:rPr>
                <w:rFonts w:ascii="Tahoma" w:hAnsi="Tahoma"/>
                <w:spacing w:val="-1"/>
                <w:w w:val="105"/>
                <w:sz w:val="20"/>
                <w:lang w:val="el-GR"/>
              </w:rPr>
              <w:t>αναθέσει οποιοδήποτε</w:t>
            </w:r>
            <w:r w:rsidRPr="00D0445A">
              <w:rPr>
                <w:rFonts w:ascii="Tahoma" w:hAnsi="Tahoma"/>
                <w:spacing w:val="-2"/>
                <w:w w:val="105"/>
                <w:sz w:val="20"/>
                <w:lang w:val="el-GR"/>
              </w:rPr>
              <w:t xml:space="preserve"> </w:t>
            </w:r>
            <w:r w:rsidRPr="00D0445A">
              <w:rPr>
                <w:rFonts w:ascii="Tahoma" w:hAnsi="Tahoma"/>
                <w:w w:val="105"/>
                <w:sz w:val="20"/>
                <w:lang w:val="el-GR"/>
              </w:rPr>
              <w:t>μέρος</w:t>
            </w:r>
            <w:r w:rsidRPr="00D0445A">
              <w:rPr>
                <w:rFonts w:ascii="Tahoma" w:hAnsi="Tahoma"/>
                <w:spacing w:val="-3"/>
                <w:w w:val="105"/>
                <w:sz w:val="20"/>
                <w:lang w:val="el-GR"/>
              </w:rPr>
              <w:t xml:space="preserve"> </w:t>
            </w:r>
            <w:r w:rsidRPr="00D0445A">
              <w:rPr>
                <w:rFonts w:ascii="Tahoma" w:hAnsi="Tahoma"/>
                <w:w w:val="105"/>
                <w:sz w:val="20"/>
                <w:lang w:val="el-GR"/>
              </w:rPr>
              <w:t>της</w:t>
            </w:r>
            <w:r w:rsidRPr="00D0445A">
              <w:rPr>
                <w:rFonts w:ascii="Tahoma" w:hAnsi="Tahoma"/>
                <w:spacing w:val="-2"/>
                <w:w w:val="105"/>
                <w:sz w:val="20"/>
                <w:lang w:val="el-GR"/>
              </w:rPr>
              <w:t xml:space="preserve"> </w:t>
            </w:r>
            <w:r w:rsidRPr="00D0445A">
              <w:rPr>
                <w:rFonts w:ascii="Tahoma" w:hAnsi="Tahoma"/>
                <w:spacing w:val="-1"/>
                <w:w w:val="105"/>
                <w:sz w:val="20"/>
                <w:lang w:val="el-GR"/>
              </w:rPr>
              <w:t>σύμβασης</w:t>
            </w:r>
            <w:r w:rsidRPr="00D0445A">
              <w:rPr>
                <w:rFonts w:ascii="Tahoma" w:hAnsi="Tahoma"/>
                <w:spacing w:val="30"/>
                <w:w w:val="103"/>
                <w:sz w:val="20"/>
                <w:lang w:val="el-GR"/>
              </w:rPr>
              <w:t xml:space="preserve"> </w:t>
            </w:r>
            <w:r w:rsidRPr="00D0445A">
              <w:rPr>
                <w:rFonts w:ascii="Tahoma" w:hAnsi="Tahoma"/>
                <w:spacing w:val="-1"/>
                <w:w w:val="105"/>
                <w:sz w:val="20"/>
                <w:lang w:val="el-GR"/>
              </w:rPr>
              <w:t>σε</w:t>
            </w:r>
            <w:r w:rsidRPr="00D0445A">
              <w:rPr>
                <w:rFonts w:ascii="Tahoma" w:hAnsi="Tahoma"/>
                <w:spacing w:val="-17"/>
                <w:w w:val="105"/>
                <w:sz w:val="20"/>
                <w:lang w:val="el-GR"/>
              </w:rPr>
              <w:t xml:space="preserve"> </w:t>
            </w:r>
            <w:r w:rsidRPr="00D0445A">
              <w:rPr>
                <w:rFonts w:ascii="Tahoma" w:hAnsi="Tahoma"/>
                <w:spacing w:val="-1"/>
                <w:w w:val="105"/>
                <w:sz w:val="20"/>
                <w:lang w:val="el-GR"/>
              </w:rPr>
              <w:t>τρίτους</w:t>
            </w:r>
            <w:r w:rsidRPr="00D0445A">
              <w:rPr>
                <w:rFonts w:ascii="Tahoma" w:hAnsi="Tahoma"/>
                <w:spacing w:val="-16"/>
                <w:w w:val="105"/>
                <w:sz w:val="20"/>
                <w:lang w:val="el-GR"/>
              </w:rPr>
              <w:t xml:space="preserve"> </w:t>
            </w:r>
            <w:r w:rsidRPr="00D0445A">
              <w:rPr>
                <w:rFonts w:ascii="Tahoma" w:hAnsi="Tahoma"/>
                <w:spacing w:val="-3"/>
                <w:w w:val="105"/>
                <w:sz w:val="20"/>
                <w:lang w:val="el-GR"/>
              </w:rPr>
              <w:t>υπό</w:t>
            </w:r>
            <w:r w:rsidRPr="00D0445A">
              <w:rPr>
                <w:rFonts w:ascii="Tahoma" w:hAnsi="Tahoma"/>
                <w:spacing w:val="-13"/>
                <w:w w:val="105"/>
                <w:sz w:val="20"/>
                <w:lang w:val="el-GR"/>
              </w:rPr>
              <w:t xml:space="preserve"> </w:t>
            </w:r>
            <w:r w:rsidRPr="00D0445A">
              <w:rPr>
                <w:rFonts w:ascii="Tahoma" w:hAnsi="Tahoma"/>
                <w:spacing w:val="-1"/>
                <w:w w:val="105"/>
                <w:sz w:val="20"/>
                <w:lang w:val="el-GR"/>
              </w:rPr>
              <w:t>μορφή</w:t>
            </w:r>
            <w:r w:rsidRPr="00D0445A">
              <w:rPr>
                <w:rFonts w:ascii="Tahoma" w:hAnsi="Tahoma"/>
                <w:spacing w:val="-16"/>
                <w:w w:val="105"/>
                <w:sz w:val="20"/>
                <w:lang w:val="el-GR"/>
              </w:rPr>
              <w:t xml:space="preserve"> </w:t>
            </w:r>
            <w:r w:rsidRPr="00D0445A">
              <w:rPr>
                <w:rFonts w:ascii="Tahoma" w:hAnsi="Tahoma"/>
                <w:spacing w:val="-1"/>
                <w:w w:val="105"/>
                <w:sz w:val="20"/>
                <w:lang w:val="el-GR"/>
              </w:rPr>
              <w:t>υπεργολαβίας;</w:t>
            </w:r>
          </w:p>
        </w:tc>
        <w:tc>
          <w:tcPr>
            <w:tcW w:w="4212"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3"/>
              <w:ind w:left="97"/>
              <w:jc w:val="both"/>
              <w:rPr>
                <w:rFonts w:ascii="Tahoma" w:eastAsia="Tahoma" w:hAnsi="Tahoma" w:cs="Tahoma"/>
                <w:sz w:val="20"/>
                <w:szCs w:val="20"/>
                <w:lang w:val="el-GR"/>
              </w:rPr>
            </w:pPr>
            <w:r w:rsidRPr="00D0445A">
              <w:rPr>
                <w:rFonts w:ascii="Tahoma" w:hAnsi="Tahoma"/>
                <w:spacing w:val="-1"/>
                <w:w w:val="105"/>
                <w:sz w:val="20"/>
                <w:lang w:val="el-GR"/>
              </w:rPr>
              <w:t>[]Ναι</w:t>
            </w:r>
            <w:r w:rsidRPr="00D0445A">
              <w:rPr>
                <w:rFonts w:ascii="Tahoma" w:hAnsi="Tahoma"/>
                <w:spacing w:val="-19"/>
                <w:w w:val="105"/>
                <w:sz w:val="20"/>
                <w:lang w:val="el-GR"/>
              </w:rPr>
              <w:t xml:space="preserve"> </w:t>
            </w:r>
            <w:r w:rsidRPr="00D0445A">
              <w:rPr>
                <w:rFonts w:ascii="Tahoma" w:hAnsi="Tahoma"/>
                <w:spacing w:val="-1"/>
                <w:w w:val="105"/>
                <w:sz w:val="20"/>
                <w:lang w:val="el-GR"/>
              </w:rPr>
              <w:t>[]Όχι</w:t>
            </w:r>
          </w:p>
          <w:p w:rsidR="000C253F" w:rsidRPr="00D0445A" w:rsidRDefault="000C253F">
            <w:pPr>
              <w:pStyle w:val="TableParagraph"/>
              <w:spacing w:before="4"/>
              <w:rPr>
                <w:rFonts w:ascii="Tahoma" w:eastAsia="Tahoma" w:hAnsi="Tahoma" w:cs="Tahoma"/>
                <w:b/>
                <w:bCs/>
                <w:sz w:val="21"/>
                <w:szCs w:val="21"/>
                <w:lang w:val="el-GR"/>
              </w:rPr>
            </w:pPr>
          </w:p>
          <w:p w:rsidR="000C253F" w:rsidRPr="00D0445A" w:rsidRDefault="00D0445A">
            <w:pPr>
              <w:pStyle w:val="TableParagraph"/>
              <w:spacing w:line="248" w:lineRule="auto"/>
              <w:ind w:left="97" w:right="89"/>
              <w:jc w:val="both"/>
              <w:rPr>
                <w:rFonts w:ascii="Tahoma" w:eastAsia="Tahoma" w:hAnsi="Tahoma" w:cs="Tahoma"/>
                <w:sz w:val="20"/>
                <w:szCs w:val="20"/>
                <w:lang w:val="el-GR"/>
              </w:rPr>
            </w:pPr>
            <w:r w:rsidRPr="00D0445A">
              <w:rPr>
                <w:rFonts w:ascii="Tahoma" w:eastAsia="Tahoma" w:hAnsi="Tahoma" w:cs="Tahoma"/>
                <w:spacing w:val="-3"/>
                <w:w w:val="105"/>
                <w:sz w:val="20"/>
                <w:szCs w:val="20"/>
                <w:lang w:val="el-GR"/>
              </w:rPr>
              <w:t>Εάν</w:t>
            </w:r>
            <w:r w:rsidRPr="00D0445A">
              <w:rPr>
                <w:rFonts w:ascii="Tahoma" w:eastAsia="Tahoma" w:hAnsi="Tahoma" w:cs="Tahoma"/>
                <w:spacing w:val="22"/>
                <w:w w:val="105"/>
                <w:sz w:val="20"/>
                <w:szCs w:val="20"/>
                <w:lang w:val="el-GR"/>
              </w:rPr>
              <w:t xml:space="preserve"> </w:t>
            </w:r>
            <w:r w:rsidRPr="00D0445A">
              <w:rPr>
                <w:rFonts w:ascii="Tahoma" w:eastAsia="Tahoma" w:hAnsi="Tahoma" w:cs="Tahoma"/>
                <w:b/>
                <w:bCs/>
                <w:spacing w:val="-3"/>
                <w:w w:val="105"/>
                <w:sz w:val="20"/>
                <w:szCs w:val="20"/>
                <w:lang w:val="el-GR"/>
              </w:rPr>
              <w:t>ναι</w:t>
            </w:r>
            <w:r w:rsidRPr="00D0445A">
              <w:rPr>
                <w:rFonts w:ascii="Tahoma" w:eastAsia="Tahoma" w:hAnsi="Tahoma" w:cs="Tahoma"/>
                <w:b/>
                <w:bCs/>
                <w:spacing w:val="34"/>
                <w:w w:val="105"/>
                <w:sz w:val="20"/>
                <w:szCs w:val="20"/>
                <w:lang w:val="el-GR"/>
              </w:rPr>
              <w:t xml:space="preserve"> </w:t>
            </w:r>
            <w:r w:rsidRPr="00D0445A">
              <w:rPr>
                <w:rFonts w:ascii="Tahoma" w:eastAsia="Tahoma" w:hAnsi="Tahoma" w:cs="Tahoma"/>
                <w:spacing w:val="-1"/>
                <w:w w:val="105"/>
                <w:sz w:val="20"/>
                <w:szCs w:val="20"/>
                <w:lang w:val="el-GR"/>
              </w:rPr>
              <w:t>παραθέστε</w:t>
            </w:r>
            <w:r w:rsidRPr="00D0445A">
              <w:rPr>
                <w:rFonts w:ascii="Tahoma" w:eastAsia="Tahoma" w:hAnsi="Tahoma" w:cs="Tahoma"/>
                <w:spacing w:val="22"/>
                <w:w w:val="105"/>
                <w:sz w:val="20"/>
                <w:szCs w:val="20"/>
                <w:lang w:val="el-GR"/>
              </w:rPr>
              <w:t xml:space="preserve"> </w:t>
            </w:r>
            <w:r w:rsidRPr="00D0445A">
              <w:rPr>
                <w:rFonts w:ascii="Tahoma" w:eastAsia="Tahoma" w:hAnsi="Tahoma" w:cs="Tahoma"/>
                <w:spacing w:val="-1"/>
                <w:w w:val="105"/>
                <w:sz w:val="20"/>
                <w:szCs w:val="20"/>
                <w:lang w:val="el-GR"/>
              </w:rPr>
              <w:t>κατάλογο</w:t>
            </w:r>
            <w:r w:rsidRPr="00D0445A">
              <w:rPr>
                <w:rFonts w:ascii="Tahoma" w:eastAsia="Tahoma" w:hAnsi="Tahoma" w:cs="Tahoma"/>
                <w:spacing w:val="18"/>
                <w:w w:val="105"/>
                <w:sz w:val="20"/>
                <w:szCs w:val="20"/>
                <w:lang w:val="el-GR"/>
              </w:rPr>
              <w:t xml:space="preserve"> </w:t>
            </w:r>
            <w:r w:rsidRPr="00D0445A">
              <w:rPr>
                <w:rFonts w:ascii="Tahoma" w:eastAsia="Tahoma" w:hAnsi="Tahoma" w:cs="Tahoma"/>
                <w:spacing w:val="-1"/>
                <w:w w:val="105"/>
                <w:sz w:val="20"/>
                <w:szCs w:val="20"/>
                <w:lang w:val="el-GR"/>
              </w:rPr>
              <w:t>των</w:t>
            </w:r>
            <w:r w:rsidRPr="00D0445A">
              <w:rPr>
                <w:rFonts w:ascii="Tahoma" w:eastAsia="Tahoma" w:hAnsi="Tahoma" w:cs="Tahoma"/>
                <w:spacing w:val="27"/>
                <w:w w:val="103"/>
                <w:sz w:val="20"/>
                <w:szCs w:val="20"/>
                <w:lang w:val="el-GR"/>
              </w:rPr>
              <w:t xml:space="preserve"> </w:t>
            </w:r>
            <w:r w:rsidRPr="00D0445A">
              <w:rPr>
                <w:rFonts w:ascii="Tahoma" w:eastAsia="Tahoma" w:hAnsi="Tahoma" w:cs="Tahoma"/>
                <w:spacing w:val="-1"/>
                <w:w w:val="105"/>
                <w:sz w:val="20"/>
                <w:szCs w:val="20"/>
                <w:lang w:val="el-GR"/>
              </w:rPr>
              <w:t>προτεινόμενων</w:t>
            </w:r>
            <w:r w:rsidRPr="00D0445A">
              <w:rPr>
                <w:rFonts w:ascii="Tahoma" w:eastAsia="Tahoma" w:hAnsi="Tahoma" w:cs="Tahoma"/>
                <w:spacing w:val="27"/>
                <w:w w:val="105"/>
                <w:sz w:val="20"/>
                <w:szCs w:val="20"/>
                <w:lang w:val="el-GR"/>
              </w:rPr>
              <w:t xml:space="preserve"> </w:t>
            </w:r>
            <w:r w:rsidRPr="00D0445A">
              <w:rPr>
                <w:rFonts w:ascii="Tahoma" w:eastAsia="Tahoma" w:hAnsi="Tahoma" w:cs="Tahoma"/>
                <w:spacing w:val="-1"/>
                <w:w w:val="105"/>
                <w:sz w:val="20"/>
                <w:szCs w:val="20"/>
                <w:lang w:val="el-GR"/>
              </w:rPr>
              <w:t>υπεργολάβων</w:t>
            </w:r>
            <w:r w:rsidRPr="00D0445A">
              <w:rPr>
                <w:rFonts w:ascii="Tahoma" w:eastAsia="Tahoma" w:hAnsi="Tahoma" w:cs="Tahoma"/>
                <w:spacing w:val="27"/>
                <w:w w:val="105"/>
                <w:sz w:val="20"/>
                <w:szCs w:val="20"/>
                <w:lang w:val="el-GR"/>
              </w:rPr>
              <w:t xml:space="preserve"> </w:t>
            </w:r>
            <w:r w:rsidRPr="00D0445A">
              <w:rPr>
                <w:rFonts w:ascii="Tahoma" w:eastAsia="Tahoma" w:hAnsi="Tahoma" w:cs="Tahoma"/>
                <w:w w:val="105"/>
                <w:sz w:val="20"/>
                <w:szCs w:val="20"/>
                <w:lang w:val="el-GR"/>
              </w:rPr>
              <w:t>και</w:t>
            </w:r>
            <w:r w:rsidRPr="00D0445A">
              <w:rPr>
                <w:rFonts w:ascii="Tahoma" w:eastAsia="Tahoma" w:hAnsi="Tahoma" w:cs="Tahoma"/>
                <w:spacing w:val="26"/>
                <w:w w:val="105"/>
                <w:sz w:val="20"/>
                <w:szCs w:val="20"/>
                <w:lang w:val="el-GR"/>
              </w:rPr>
              <w:t xml:space="preserve"> </w:t>
            </w:r>
            <w:r w:rsidRPr="00D0445A">
              <w:rPr>
                <w:rFonts w:ascii="Tahoma" w:eastAsia="Tahoma" w:hAnsi="Tahoma" w:cs="Tahoma"/>
                <w:w w:val="105"/>
                <w:sz w:val="20"/>
                <w:szCs w:val="20"/>
                <w:lang w:val="el-GR"/>
              </w:rPr>
              <w:t>το</w:t>
            </w:r>
            <w:r w:rsidRPr="00D0445A">
              <w:rPr>
                <w:rFonts w:ascii="Tahoma" w:eastAsia="Tahoma" w:hAnsi="Tahoma" w:cs="Tahoma"/>
                <w:spacing w:val="29"/>
                <w:w w:val="103"/>
                <w:sz w:val="20"/>
                <w:szCs w:val="20"/>
                <w:lang w:val="el-GR"/>
              </w:rPr>
              <w:t xml:space="preserve"> </w:t>
            </w:r>
            <w:r w:rsidRPr="00D0445A">
              <w:rPr>
                <w:rFonts w:ascii="Tahoma" w:eastAsia="Tahoma" w:hAnsi="Tahoma" w:cs="Tahoma"/>
                <w:spacing w:val="-1"/>
                <w:w w:val="105"/>
                <w:sz w:val="20"/>
                <w:szCs w:val="20"/>
                <w:lang w:val="el-GR"/>
              </w:rPr>
              <w:t>ποσοστό</w:t>
            </w:r>
            <w:r w:rsidRPr="00D0445A">
              <w:rPr>
                <w:rFonts w:ascii="Tahoma" w:eastAsia="Tahoma" w:hAnsi="Tahoma" w:cs="Tahoma"/>
                <w:spacing w:val="-13"/>
                <w:w w:val="105"/>
                <w:sz w:val="20"/>
                <w:szCs w:val="20"/>
                <w:lang w:val="el-GR"/>
              </w:rPr>
              <w:t xml:space="preserve"> </w:t>
            </w:r>
            <w:r w:rsidRPr="00D0445A">
              <w:rPr>
                <w:rFonts w:ascii="Tahoma" w:eastAsia="Tahoma" w:hAnsi="Tahoma" w:cs="Tahoma"/>
                <w:spacing w:val="-1"/>
                <w:w w:val="105"/>
                <w:sz w:val="20"/>
                <w:szCs w:val="20"/>
                <w:lang w:val="el-GR"/>
              </w:rPr>
              <w:t>της</w:t>
            </w:r>
            <w:r w:rsidRPr="00D0445A">
              <w:rPr>
                <w:rFonts w:ascii="Tahoma" w:eastAsia="Tahoma" w:hAnsi="Tahoma" w:cs="Tahoma"/>
                <w:spacing w:val="-13"/>
                <w:w w:val="105"/>
                <w:sz w:val="20"/>
                <w:szCs w:val="20"/>
                <w:lang w:val="el-GR"/>
              </w:rPr>
              <w:t xml:space="preserve"> </w:t>
            </w:r>
            <w:r w:rsidRPr="00D0445A">
              <w:rPr>
                <w:rFonts w:ascii="Tahoma" w:eastAsia="Tahoma" w:hAnsi="Tahoma" w:cs="Tahoma"/>
                <w:spacing w:val="-1"/>
                <w:w w:val="105"/>
                <w:sz w:val="20"/>
                <w:szCs w:val="20"/>
                <w:lang w:val="el-GR"/>
              </w:rPr>
              <w:t>σύμβασης</w:t>
            </w:r>
            <w:r w:rsidRPr="00D0445A">
              <w:rPr>
                <w:rFonts w:ascii="Tahoma" w:eastAsia="Tahoma" w:hAnsi="Tahoma" w:cs="Tahoma"/>
                <w:spacing w:val="-13"/>
                <w:w w:val="105"/>
                <w:sz w:val="20"/>
                <w:szCs w:val="20"/>
                <w:lang w:val="el-GR"/>
              </w:rPr>
              <w:t xml:space="preserve"> </w:t>
            </w:r>
            <w:r w:rsidRPr="00D0445A">
              <w:rPr>
                <w:rFonts w:ascii="Tahoma" w:eastAsia="Tahoma" w:hAnsi="Tahoma" w:cs="Tahoma"/>
                <w:w w:val="105"/>
                <w:sz w:val="20"/>
                <w:szCs w:val="20"/>
                <w:lang w:val="el-GR"/>
              </w:rPr>
              <w:t>που</w:t>
            </w:r>
            <w:r w:rsidRPr="00D0445A">
              <w:rPr>
                <w:rFonts w:ascii="Tahoma" w:eastAsia="Tahoma" w:hAnsi="Tahoma" w:cs="Tahoma"/>
                <w:spacing w:val="-12"/>
                <w:w w:val="105"/>
                <w:sz w:val="20"/>
                <w:szCs w:val="20"/>
                <w:lang w:val="el-GR"/>
              </w:rPr>
              <w:t xml:space="preserve"> </w:t>
            </w:r>
            <w:r w:rsidRPr="00D0445A">
              <w:rPr>
                <w:rFonts w:ascii="Tahoma" w:eastAsia="Tahoma" w:hAnsi="Tahoma" w:cs="Tahoma"/>
                <w:w w:val="105"/>
                <w:sz w:val="20"/>
                <w:szCs w:val="20"/>
                <w:lang w:val="el-GR"/>
              </w:rPr>
              <w:t>θα</w:t>
            </w:r>
            <w:r w:rsidRPr="00D0445A">
              <w:rPr>
                <w:rFonts w:ascii="Tahoma" w:eastAsia="Tahoma" w:hAnsi="Tahoma" w:cs="Tahoma"/>
                <w:spacing w:val="-12"/>
                <w:w w:val="105"/>
                <w:sz w:val="20"/>
                <w:szCs w:val="20"/>
                <w:lang w:val="el-GR"/>
              </w:rPr>
              <w:t xml:space="preserve"> </w:t>
            </w:r>
            <w:r w:rsidRPr="00D0445A">
              <w:rPr>
                <w:rFonts w:ascii="Tahoma" w:eastAsia="Tahoma" w:hAnsi="Tahoma" w:cs="Tahoma"/>
                <w:spacing w:val="-1"/>
                <w:w w:val="105"/>
                <w:sz w:val="20"/>
                <w:szCs w:val="20"/>
                <w:lang w:val="el-GR"/>
              </w:rPr>
              <w:t>αναλάβουν:</w:t>
            </w:r>
            <w:r w:rsidRPr="00D0445A">
              <w:rPr>
                <w:rFonts w:ascii="Tahoma" w:eastAsia="Tahoma" w:hAnsi="Tahoma" w:cs="Tahoma"/>
                <w:spacing w:val="30"/>
                <w:w w:val="103"/>
                <w:sz w:val="20"/>
                <w:szCs w:val="20"/>
                <w:lang w:val="el-GR"/>
              </w:rPr>
              <w:t xml:space="preserve"> </w:t>
            </w:r>
            <w:r w:rsidRPr="00D0445A">
              <w:rPr>
                <w:rFonts w:ascii="Tahoma" w:eastAsia="Tahoma" w:hAnsi="Tahoma" w:cs="Tahoma"/>
                <w:spacing w:val="-3"/>
                <w:w w:val="105"/>
                <w:sz w:val="20"/>
                <w:szCs w:val="20"/>
                <w:lang w:val="el-GR"/>
              </w:rPr>
              <w:t>[…]</w:t>
            </w:r>
          </w:p>
        </w:tc>
      </w:tr>
    </w:tbl>
    <w:p w:rsidR="000C253F" w:rsidRPr="00D0445A" w:rsidRDefault="000C253F">
      <w:pPr>
        <w:spacing w:before="7"/>
        <w:rPr>
          <w:rFonts w:ascii="Tahoma" w:eastAsia="Tahoma" w:hAnsi="Tahoma" w:cs="Tahoma"/>
          <w:b/>
          <w:bCs/>
          <w:sz w:val="9"/>
          <w:szCs w:val="9"/>
          <w:lang w:val="el-GR"/>
        </w:rPr>
      </w:pPr>
    </w:p>
    <w:p w:rsidR="000C253F" w:rsidRDefault="007D3569">
      <w:pPr>
        <w:spacing w:line="200" w:lineRule="atLeast"/>
        <w:ind w:left="131"/>
        <w:rPr>
          <w:rFonts w:ascii="Tahoma" w:eastAsia="Tahoma" w:hAnsi="Tahoma" w:cs="Tahoma"/>
          <w:sz w:val="20"/>
          <w:szCs w:val="20"/>
        </w:rPr>
      </w:pPr>
      <w:r>
        <w:rPr>
          <w:rFonts w:ascii="Tahoma" w:eastAsia="Tahoma" w:hAnsi="Tahoma" w:cs="Tahoma"/>
          <w:noProof/>
          <w:sz w:val="20"/>
          <w:szCs w:val="20"/>
        </w:rPr>
        <mc:AlternateContent>
          <mc:Choice Requires="wps">
            <w:drawing>
              <wp:inline distT="0" distB="0" distL="0" distR="0" wp14:anchorId="633B3A05" wp14:editId="722DAB81">
                <wp:extent cx="5414010" cy="1136650"/>
                <wp:effectExtent l="13335" t="8255" r="11430" b="7620"/>
                <wp:docPr id="169" name="Text Box 3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4010" cy="1136650"/>
                        </a:xfrm>
                        <a:prstGeom prst="rect">
                          <a:avLst/>
                        </a:prstGeom>
                        <a:solidFill>
                          <a:srgbClr val="BFBFBF"/>
                        </a:solidFill>
                        <a:ln w="7366">
                          <a:solidFill>
                            <a:srgbClr val="000000"/>
                          </a:solidFill>
                          <a:miter lim="800000"/>
                          <a:headEnd/>
                          <a:tailEnd/>
                        </a:ln>
                      </wps:spPr>
                      <wps:txbx>
                        <w:txbxContent>
                          <w:p w:rsidR="00B73A64" w:rsidRPr="00D0445A" w:rsidRDefault="00B73A64">
                            <w:pPr>
                              <w:spacing w:before="23" w:line="285" w:lineRule="auto"/>
                              <w:ind w:left="100" w:right="97"/>
                              <w:jc w:val="both"/>
                              <w:rPr>
                                <w:rFonts w:ascii="Calibri" w:eastAsia="Calibri" w:hAnsi="Calibri" w:cs="Calibri"/>
                                <w:sz w:val="20"/>
                                <w:szCs w:val="20"/>
                                <w:lang w:val="el-GR"/>
                              </w:rPr>
                            </w:pPr>
                            <w:r w:rsidRPr="00D0445A">
                              <w:rPr>
                                <w:rFonts w:ascii="Calibri" w:hAnsi="Calibri"/>
                                <w:b/>
                                <w:i/>
                                <w:spacing w:val="-3"/>
                                <w:w w:val="105"/>
                                <w:sz w:val="20"/>
                                <w:u w:val="single" w:color="000000"/>
                                <w:lang w:val="el-GR"/>
                              </w:rPr>
                              <w:t>Εφόσον</w:t>
                            </w:r>
                            <w:r w:rsidRPr="00D0445A">
                              <w:rPr>
                                <w:rFonts w:ascii="Calibri" w:hAnsi="Calibri"/>
                                <w:b/>
                                <w:i/>
                                <w:spacing w:val="15"/>
                                <w:w w:val="105"/>
                                <w:sz w:val="20"/>
                                <w:u w:val="single" w:color="000000"/>
                                <w:lang w:val="el-GR"/>
                              </w:rPr>
                              <w:t xml:space="preserve"> </w:t>
                            </w:r>
                            <w:r w:rsidRPr="00D0445A">
                              <w:rPr>
                                <w:rFonts w:ascii="Calibri" w:hAnsi="Calibri"/>
                                <w:b/>
                                <w:i/>
                                <w:w w:val="105"/>
                                <w:sz w:val="20"/>
                                <w:u w:val="single" w:color="000000"/>
                                <w:lang w:val="el-GR"/>
                              </w:rPr>
                              <w:t>ο</w:t>
                            </w:r>
                            <w:r w:rsidRPr="00D0445A">
                              <w:rPr>
                                <w:rFonts w:ascii="Calibri" w:hAnsi="Calibri"/>
                                <w:b/>
                                <w:i/>
                                <w:spacing w:val="13"/>
                                <w:w w:val="105"/>
                                <w:sz w:val="20"/>
                                <w:u w:val="single" w:color="000000"/>
                                <w:lang w:val="el-GR"/>
                              </w:rPr>
                              <w:t xml:space="preserve"> </w:t>
                            </w:r>
                            <w:r w:rsidRPr="00D0445A">
                              <w:rPr>
                                <w:rFonts w:ascii="Calibri" w:hAnsi="Calibri"/>
                                <w:b/>
                                <w:i/>
                                <w:spacing w:val="-1"/>
                                <w:w w:val="105"/>
                                <w:sz w:val="20"/>
                                <w:u w:val="single" w:color="000000"/>
                                <w:lang w:val="el-GR"/>
                              </w:rPr>
                              <w:t>προσφέρων</w:t>
                            </w:r>
                            <w:r w:rsidRPr="00D0445A">
                              <w:rPr>
                                <w:rFonts w:ascii="Calibri" w:hAnsi="Calibri"/>
                                <w:b/>
                                <w:i/>
                                <w:spacing w:val="14"/>
                                <w:w w:val="105"/>
                                <w:sz w:val="20"/>
                                <w:u w:val="single" w:color="000000"/>
                                <w:lang w:val="el-GR"/>
                              </w:rPr>
                              <w:t xml:space="preserve"> </w:t>
                            </w:r>
                            <w:r w:rsidRPr="00D0445A">
                              <w:rPr>
                                <w:rFonts w:ascii="Calibri" w:hAnsi="Calibri"/>
                                <w:b/>
                                <w:i/>
                                <w:w w:val="105"/>
                                <w:sz w:val="20"/>
                                <w:u w:val="single" w:color="000000"/>
                                <w:lang w:val="el-GR"/>
                              </w:rPr>
                              <w:t>/</w:t>
                            </w:r>
                            <w:r w:rsidRPr="00D0445A">
                              <w:rPr>
                                <w:rFonts w:ascii="Calibri" w:hAnsi="Calibri"/>
                                <w:b/>
                                <w:i/>
                                <w:spacing w:val="16"/>
                                <w:w w:val="105"/>
                                <w:sz w:val="20"/>
                                <w:u w:val="single" w:color="000000"/>
                                <w:lang w:val="el-GR"/>
                              </w:rPr>
                              <w:t xml:space="preserve"> </w:t>
                            </w:r>
                            <w:r w:rsidRPr="00D0445A">
                              <w:rPr>
                                <w:rFonts w:ascii="Calibri" w:hAnsi="Calibri"/>
                                <w:b/>
                                <w:i/>
                                <w:spacing w:val="-1"/>
                                <w:w w:val="105"/>
                                <w:sz w:val="20"/>
                                <w:u w:val="single" w:color="000000"/>
                                <w:lang w:val="el-GR"/>
                              </w:rPr>
                              <w:t>υποψήφιος</w:t>
                            </w:r>
                            <w:r w:rsidRPr="00D0445A">
                              <w:rPr>
                                <w:rFonts w:ascii="Calibri" w:hAnsi="Calibri"/>
                                <w:b/>
                                <w:i/>
                                <w:spacing w:val="14"/>
                                <w:w w:val="105"/>
                                <w:sz w:val="20"/>
                                <w:u w:val="single" w:color="000000"/>
                                <w:lang w:val="el-GR"/>
                              </w:rPr>
                              <w:t xml:space="preserve"> </w:t>
                            </w:r>
                            <w:r w:rsidRPr="00D0445A">
                              <w:rPr>
                                <w:rFonts w:ascii="Calibri" w:hAnsi="Calibri"/>
                                <w:b/>
                                <w:i/>
                                <w:spacing w:val="-3"/>
                                <w:w w:val="105"/>
                                <w:sz w:val="20"/>
                                <w:u w:val="single" w:color="000000"/>
                                <w:lang w:val="el-GR"/>
                              </w:rPr>
                              <w:t>οικονομικός</w:t>
                            </w:r>
                            <w:r w:rsidRPr="00D0445A">
                              <w:rPr>
                                <w:rFonts w:ascii="Calibri" w:hAnsi="Calibri"/>
                                <w:b/>
                                <w:i/>
                                <w:spacing w:val="14"/>
                                <w:w w:val="105"/>
                                <w:sz w:val="20"/>
                                <w:u w:val="single" w:color="000000"/>
                                <w:lang w:val="el-GR"/>
                              </w:rPr>
                              <w:t xml:space="preserve"> </w:t>
                            </w:r>
                            <w:r w:rsidRPr="00D0445A">
                              <w:rPr>
                                <w:rFonts w:ascii="Calibri" w:hAnsi="Calibri"/>
                                <w:b/>
                                <w:i/>
                                <w:spacing w:val="-3"/>
                                <w:w w:val="105"/>
                                <w:sz w:val="20"/>
                                <w:u w:val="single" w:color="000000"/>
                                <w:lang w:val="el-GR"/>
                              </w:rPr>
                              <w:t>φορέας</w:t>
                            </w:r>
                            <w:r w:rsidRPr="00D0445A">
                              <w:rPr>
                                <w:rFonts w:ascii="Calibri" w:hAnsi="Calibri"/>
                                <w:b/>
                                <w:i/>
                                <w:spacing w:val="31"/>
                                <w:w w:val="105"/>
                                <w:sz w:val="20"/>
                                <w:u w:val="single" w:color="000000"/>
                                <w:lang w:val="el-GR"/>
                              </w:rPr>
                              <w:t xml:space="preserve"> </w:t>
                            </w:r>
                            <w:r w:rsidRPr="00D0445A">
                              <w:rPr>
                                <w:rFonts w:ascii="Calibri" w:hAnsi="Calibri"/>
                                <w:b/>
                                <w:i/>
                                <w:spacing w:val="-1"/>
                                <w:w w:val="105"/>
                                <w:sz w:val="20"/>
                                <w:u w:val="single" w:color="000000"/>
                                <w:lang w:val="el-GR"/>
                              </w:rPr>
                              <w:t>προτίθεται</w:t>
                            </w:r>
                            <w:r w:rsidRPr="00D0445A">
                              <w:rPr>
                                <w:rFonts w:ascii="Calibri" w:hAnsi="Calibri"/>
                                <w:b/>
                                <w:i/>
                                <w:spacing w:val="14"/>
                                <w:w w:val="105"/>
                                <w:sz w:val="20"/>
                                <w:u w:val="single" w:color="000000"/>
                                <w:lang w:val="el-GR"/>
                              </w:rPr>
                              <w:t xml:space="preserve"> </w:t>
                            </w:r>
                            <w:r w:rsidRPr="00D0445A">
                              <w:rPr>
                                <w:rFonts w:ascii="Calibri" w:hAnsi="Calibri"/>
                                <w:b/>
                                <w:i/>
                                <w:spacing w:val="1"/>
                                <w:w w:val="105"/>
                                <w:sz w:val="20"/>
                                <w:u w:val="single" w:color="000000"/>
                                <w:lang w:val="el-GR"/>
                              </w:rPr>
                              <w:t>να</w:t>
                            </w:r>
                            <w:r w:rsidRPr="00D0445A">
                              <w:rPr>
                                <w:rFonts w:ascii="Calibri" w:hAnsi="Calibri"/>
                                <w:b/>
                                <w:i/>
                                <w:spacing w:val="16"/>
                                <w:w w:val="105"/>
                                <w:sz w:val="20"/>
                                <w:u w:val="single" w:color="000000"/>
                                <w:lang w:val="el-GR"/>
                              </w:rPr>
                              <w:t xml:space="preserve"> </w:t>
                            </w:r>
                            <w:r w:rsidRPr="00D0445A">
                              <w:rPr>
                                <w:rFonts w:ascii="Calibri" w:hAnsi="Calibri"/>
                                <w:b/>
                                <w:i/>
                                <w:spacing w:val="-1"/>
                                <w:w w:val="105"/>
                                <w:sz w:val="20"/>
                                <w:u w:val="single" w:color="000000"/>
                                <w:lang w:val="el-GR"/>
                              </w:rPr>
                              <w:t>αναθέσει</w:t>
                            </w:r>
                            <w:r w:rsidRPr="00D0445A">
                              <w:rPr>
                                <w:rFonts w:ascii="Calibri" w:hAnsi="Calibri"/>
                                <w:b/>
                                <w:i/>
                                <w:spacing w:val="13"/>
                                <w:w w:val="105"/>
                                <w:sz w:val="20"/>
                                <w:u w:val="single" w:color="000000"/>
                                <w:lang w:val="el-GR"/>
                              </w:rPr>
                              <w:t xml:space="preserve"> </w:t>
                            </w:r>
                            <w:r w:rsidRPr="00D0445A">
                              <w:rPr>
                                <w:rFonts w:ascii="Calibri" w:hAnsi="Calibri"/>
                                <w:b/>
                                <w:i/>
                                <w:spacing w:val="1"/>
                                <w:w w:val="105"/>
                                <w:sz w:val="20"/>
                                <w:u w:val="single" w:color="000000"/>
                                <w:lang w:val="el-GR"/>
                              </w:rPr>
                              <w:t>σε</w:t>
                            </w:r>
                            <w:r w:rsidRPr="00D0445A">
                              <w:rPr>
                                <w:rFonts w:ascii="Calibri" w:hAnsi="Calibri"/>
                                <w:b/>
                                <w:i/>
                                <w:spacing w:val="14"/>
                                <w:w w:val="105"/>
                                <w:sz w:val="20"/>
                                <w:u w:val="single" w:color="000000"/>
                                <w:lang w:val="el-GR"/>
                              </w:rPr>
                              <w:t xml:space="preserve"> </w:t>
                            </w:r>
                            <w:r w:rsidRPr="00D0445A">
                              <w:rPr>
                                <w:rFonts w:ascii="Calibri" w:hAnsi="Calibri"/>
                                <w:b/>
                                <w:i/>
                                <w:spacing w:val="-1"/>
                                <w:w w:val="105"/>
                                <w:sz w:val="20"/>
                                <w:u w:val="single" w:color="000000"/>
                                <w:lang w:val="el-GR"/>
                              </w:rPr>
                              <w:t>τρίτους</w:t>
                            </w:r>
                            <w:r w:rsidRPr="00D0445A">
                              <w:rPr>
                                <w:rFonts w:ascii="Calibri" w:hAnsi="Calibri"/>
                                <w:b/>
                                <w:i/>
                                <w:spacing w:val="59"/>
                                <w:w w:val="103"/>
                                <w:sz w:val="20"/>
                                <w:lang w:val="el-GR"/>
                              </w:rPr>
                              <w:t xml:space="preserve"> </w:t>
                            </w:r>
                            <w:r w:rsidRPr="00D0445A">
                              <w:rPr>
                                <w:rFonts w:ascii="Calibri" w:hAnsi="Calibri"/>
                                <w:b/>
                                <w:i/>
                                <w:spacing w:val="-1"/>
                                <w:w w:val="105"/>
                                <w:sz w:val="20"/>
                                <w:u w:val="single" w:color="000000"/>
                                <w:lang w:val="el-GR"/>
                              </w:rPr>
                              <w:t>υπό</w:t>
                            </w:r>
                            <w:r w:rsidRPr="00D0445A">
                              <w:rPr>
                                <w:rFonts w:ascii="Calibri" w:hAnsi="Calibri"/>
                                <w:b/>
                                <w:i/>
                                <w:spacing w:val="43"/>
                                <w:w w:val="105"/>
                                <w:sz w:val="20"/>
                                <w:u w:val="single" w:color="000000"/>
                                <w:lang w:val="el-GR"/>
                              </w:rPr>
                              <w:t xml:space="preserve"> </w:t>
                            </w:r>
                            <w:r w:rsidRPr="00D0445A">
                              <w:rPr>
                                <w:rFonts w:ascii="Calibri" w:hAnsi="Calibri"/>
                                <w:b/>
                                <w:i/>
                                <w:spacing w:val="-1"/>
                                <w:w w:val="105"/>
                                <w:sz w:val="20"/>
                                <w:u w:val="single" w:color="000000"/>
                                <w:lang w:val="el-GR"/>
                              </w:rPr>
                              <w:t>μορφή</w:t>
                            </w:r>
                            <w:r w:rsidRPr="00D0445A">
                              <w:rPr>
                                <w:rFonts w:ascii="Calibri" w:hAnsi="Calibri"/>
                                <w:b/>
                                <w:i/>
                                <w:spacing w:val="46"/>
                                <w:w w:val="105"/>
                                <w:sz w:val="20"/>
                                <w:u w:val="single" w:color="000000"/>
                                <w:lang w:val="el-GR"/>
                              </w:rPr>
                              <w:t xml:space="preserve"> </w:t>
                            </w:r>
                            <w:r w:rsidRPr="00D0445A">
                              <w:rPr>
                                <w:rFonts w:ascii="Calibri" w:hAnsi="Calibri"/>
                                <w:b/>
                                <w:i/>
                                <w:spacing w:val="-1"/>
                                <w:w w:val="105"/>
                                <w:sz w:val="20"/>
                                <w:u w:val="single" w:color="000000"/>
                                <w:lang w:val="el-GR"/>
                              </w:rPr>
                              <w:t>υπεργολαβίας</w:t>
                            </w:r>
                            <w:r w:rsidRPr="00D0445A">
                              <w:rPr>
                                <w:rFonts w:ascii="Calibri" w:hAnsi="Calibri"/>
                                <w:b/>
                                <w:i/>
                                <w:spacing w:val="42"/>
                                <w:w w:val="105"/>
                                <w:sz w:val="20"/>
                                <w:u w:val="single" w:color="000000"/>
                                <w:lang w:val="el-GR"/>
                              </w:rPr>
                              <w:t xml:space="preserve"> </w:t>
                            </w:r>
                            <w:r w:rsidRPr="00D0445A">
                              <w:rPr>
                                <w:rFonts w:ascii="Calibri" w:hAnsi="Calibri"/>
                                <w:b/>
                                <w:i/>
                                <w:spacing w:val="-1"/>
                                <w:w w:val="105"/>
                                <w:sz w:val="20"/>
                                <w:u w:val="single" w:color="000000"/>
                                <w:lang w:val="el-GR"/>
                              </w:rPr>
                              <w:t>τμήμα</w:t>
                            </w:r>
                            <w:r w:rsidRPr="00D0445A">
                              <w:rPr>
                                <w:rFonts w:ascii="Calibri" w:hAnsi="Calibri"/>
                                <w:b/>
                                <w:i/>
                                <w:spacing w:val="44"/>
                                <w:w w:val="105"/>
                                <w:sz w:val="20"/>
                                <w:u w:val="single" w:color="000000"/>
                                <w:lang w:val="el-GR"/>
                              </w:rPr>
                              <w:t xml:space="preserve"> </w:t>
                            </w:r>
                            <w:r w:rsidRPr="00D0445A">
                              <w:rPr>
                                <w:rFonts w:ascii="Calibri" w:hAnsi="Calibri"/>
                                <w:b/>
                                <w:i/>
                                <w:spacing w:val="-1"/>
                                <w:w w:val="105"/>
                                <w:sz w:val="20"/>
                                <w:u w:val="single" w:color="000000"/>
                                <w:lang w:val="el-GR"/>
                              </w:rPr>
                              <w:t>της</w:t>
                            </w:r>
                            <w:r w:rsidRPr="00D0445A">
                              <w:rPr>
                                <w:rFonts w:ascii="Calibri" w:hAnsi="Calibri"/>
                                <w:b/>
                                <w:i/>
                                <w:spacing w:val="44"/>
                                <w:w w:val="105"/>
                                <w:sz w:val="20"/>
                                <w:u w:val="single" w:color="000000"/>
                                <w:lang w:val="el-GR"/>
                              </w:rPr>
                              <w:t xml:space="preserve"> </w:t>
                            </w:r>
                            <w:r w:rsidRPr="00D0445A">
                              <w:rPr>
                                <w:rFonts w:ascii="Calibri" w:hAnsi="Calibri"/>
                                <w:b/>
                                <w:i/>
                                <w:spacing w:val="-1"/>
                                <w:w w:val="105"/>
                                <w:sz w:val="20"/>
                                <w:u w:val="single" w:color="000000"/>
                                <w:lang w:val="el-GR"/>
                              </w:rPr>
                              <w:t>σύμβασης</w:t>
                            </w:r>
                            <w:r w:rsidRPr="00D0445A">
                              <w:rPr>
                                <w:rFonts w:ascii="Calibri" w:hAnsi="Calibri"/>
                                <w:b/>
                                <w:i/>
                                <w:w w:val="105"/>
                                <w:sz w:val="20"/>
                                <w:u w:val="single" w:color="000000"/>
                                <w:lang w:val="el-GR"/>
                              </w:rPr>
                              <w:t xml:space="preserve">  </w:t>
                            </w:r>
                            <w:r w:rsidRPr="00D0445A">
                              <w:rPr>
                                <w:rFonts w:ascii="Calibri" w:hAnsi="Calibri"/>
                                <w:b/>
                                <w:i/>
                                <w:spacing w:val="-3"/>
                                <w:w w:val="105"/>
                                <w:sz w:val="20"/>
                                <w:u w:val="single" w:color="000000"/>
                                <w:lang w:val="el-GR"/>
                              </w:rPr>
                              <w:t>που</w:t>
                            </w:r>
                            <w:r w:rsidRPr="00D0445A">
                              <w:rPr>
                                <w:rFonts w:ascii="Calibri" w:hAnsi="Calibri"/>
                                <w:b/>
                                <w:i/>
                                <w:spacing w:val="45"/>
                                <w:w w:val="105"/>
                                <w:sz w:val="20"/>
                                <w:u w:val="single" w:color="000000"/>
                                <w:lang w:val="el-GR"/>
                              </w:rPr>
                              <w:t xml:space="preserve"> </w:t>
                            </w:r>
                            <w:r w:rsidRPr="00D0445A">
                              <w:rPr>
                                <w:rFonts w:ascii="Calibri" w:hAnsi="Calibri"/>
                                <w:b/>
                                <w:i/>
                                <w:spacing w:val="-1"/>
                                <w:w w:val="105"/>
                                <w:sz w:val="20"/>
                                <w:u w:val="single" w:color="000000"/>
                                <w:lang w:val="el-GR"/>
                              </w:rPr>
                              <w:t>υπερβαίνει</w:t>
                            </w:r>
                            <w:r w:rsidRPr="00D0445A">
                              <w:rPr>
                                <w:rFonts w:ascii="Calibri" w:hAnsi="Calibri"/>
                                <w:b/>
                                <w:i/>
                                <w:spacing w:val="45"/>
                                <w:w w:val="105"/>
                                <w:sz w:val="20"/>
                                <w:u w:val="single" w:color="000000"/>
                                <w:lang w:val="el-GR"/>
                              </w:rPr>
                              <w:t xml:space="preserve"> </w:t>
                            </w:r>
                            <w:r w:rsidRPr="00D0445A">
                              <w:rPr>
                                <w:rFonts w:ascii="Calibri" w:hAnsi="Calibri"/>
                                <w:b/>
                                <w:i/>
                                <w:w w:val="105"/>
                                <w:sz w:val="20"/>
                                <w:u w:val="single" w:color="000000"/>
                                <w:lang w:val="el-GR"/>
                              </w:rPr>
                              <w:t>το</w:t>
                            </w:r>
                            <w:r w:rsidRPr="00D0445A">
                              <w:rPr>
                                <w:rFonts w:ascii="Calibri" w:hAnsi="Calibri"/>
                                <w:b/>
                                <w:i/>
                                <w:spacing w:val="43"/>
                                <w:w w:val="105"/>
                                <w:sz w:val="20"/>
                                <w:u w:val="single" w:color="000000"/>
                                <w:lang w:val="el-GR"/>
                              </w:rPr>
                              <w:t xml:space="preserve"> </w:t>
                            </w:r>
                            <w:r w:rsidRPr="00D0445A">
                              <w:rPr>
                                <w:rFonts w:ascii="Calibri" w:hAnsi="Calibri"/>
                                <w:b/>
                                <w:i/>
                                <w:w w:val="105"/>
                                <w:sz w:val="20"/>
                                <w:u w:val="single" w:color="000000"/>
                                <w:lang w:val="el-GR"/>
                              </w:rPr>
                              <w:t>ποσοστό</w:t>
                            </w:r>
                            <w:r w:rsidRPr="00D0445A">
                              <w:rPr>
                                <w:rFonts w:ascii="Calibri" w:hAnsi="Calibri"/>
                                <w:b/>
                                <w:i/>
                                <w:spacing w:val="44"/>
                                <w:w w:val="105"/>
                                <w:sz w:val="20"/>
                                <w:u w:val="single" w:color="000000"/>
                                <w:lang w:val="el-GR"/>
                              </w:rPr>
                              <w:t xml:space="preserve"> </w:t>
                            </w:r>
                            <w:r w:rsidRPr="00D0445A">
                              <w:rPr>
                                <w:rFonts w:ascii="Calibri" w:hAnsi="Calibri"/>
                                <w:b/>
                                <w:i/>
                                <w:spacing w:val="-1"/>
                                <w:w w:val="105"/>
                                <w:sz w:val="20"/>
                                <w:u w:val="single" w:color="000000"/>
                                <w:lang w:val="el-GR"/>
                              </w:rPr>
                              <w:t>του</w:t>
                            </w:r>
                            <w:r w:rsidRPr="00D0445A">
                              <w:rPr>
                                <w:rFonts w:ascii="Calibri" w:hAnsi="Calibri"/>
                                <w:b/>
                                <w:i/>
                                <w:spacing w:val="44"/>
                                <w:w w:val="105"/>
                                <w:sz w:val="20"/>
                                <w:u w:val="single" w:color="000000"/>
                                <w:lang w:val="el-GR"/>
                              </w:rPr>
                              <w:t xml:space="preserve"> </w:t>
                            </w:r>
                            <w:r w:rsidRPr="00D0445A">
                              <w:rPr>
                                <w:rFonts w:ascii="Calibri" w:hAnsi="Calibri"/>
                                <w:b/>
                                <w:i/>
                                <w:spacing w:val="1"/>
                                <w:w w:val="105"/>
                                <w:sz w:val="20"/>
                                <w:u w:val="single" w:color="000000"/>
                                <w:lang w:val="el-GR"/>
                              </w:rPr>
                              <w:t>30%</w:t>
                            </w:r>
                            <w:r w:rsidRPr="00D0445A">
                              <w:rPr>
                                <w:rFonts w:ascii="Calibri" w:hAnsi="Calibri"/>
                                <w:b/>
                                <w:i/>
                                <w:spacing w:val="42"/>
                                <w:w w:val="105"/>
                                <w:sz w:val="20"/>
                                <w:u w:val="single" w:color="000000"/>
                                <w:lang w:val="el-GR"/>
                              </w:rPr>
                              <w:t xml:space="preserve"> </w:t>
                            </w:r>
                            <w:r w:rsidRPr="00D0445A">
                              <w:rPr>
                                <w:rFonts w:ascii="Calibri" w:hAnsi="Calibri"/>
                                <w:b/>
                                <w:i/>
                                <w:spacing w:val="-1"/>
                                <w:w w:val="105"/>
                                <w:sz w:val="20"/>
                                <w:u w:val="single" w:color="000000"/>
                                <w:lang w:val="el-GR"/>
                              </w:rPr>
                              <w:t>της</w:t>
                            </w:r>
                            <w:r w:rsidRPr="00D0445A">
                              <w:rPr>
                                <w:rFonts w:ascii="Calibri" w:hAnsi="Calibri"/>
                                <w:b/>
                                <w:i/>
                                <w:spacing w:val="41"/>
                                <w:w w:val="103"/>
                                <w:sz w:val="20"/>
                                <w:lang w:val="el-GR"/>
                              </w:rPr>
                              <w:t xml:space="preserve"> </w:t>
                            </w:r>
                            <w:r w:rsidRPr="00D0445A">
                              <w:rPr>
                                <w:rFonts w:ascii="Calibri" w:hAnsi="Calibri"/>
                                <w:b/>
                                <w:i/>
                                <w:spacing w:val="-1"/>
                                <w:w w:val="105"/>
                                <w:sz w:val="20"/>
                                <w:u w:val="single" w:color="000000"/>
                                <w:lang w:val="el-GR"/>
                              </w:rPr>
                              <w:t>συνολικής</w:t>
                            </w:r>
                            <w:r w:rsidRPr="00D0445A">
                              <w:rPr>
                                <w:rFonts w:ascii="Calibri" w:hAnsi="Calibri"/>
                                <w:b/>
                                <w:i/>
                                <w:spacing w:val="14"/>
                                <w:w w:val="105"/>
                                <w:sz w:val="20"/>
                                <w:u w:val="single" w:color="000000"/>
                                <w:lang w:val="el-GR"/>
                              </w:rPr>
                              <w:t xml:space="preserve"> </w:t>
                            </w:r>
                            <w:r w:rsidRPr="00D0445A">
                              <w:rPr>
                                <w:rFonts w:ascii="Calibri" w:hAnsi="Calibri"/>
                                <w:b/>
                                <w:i/>
                                <w:spacing w:val="-3"/>
                                <w:w w:val="105"/>
                                <w:sz w:val="20"/>
                                <w:u w:val="single" w:color="000000"/>
                                <w:lang w:val="el-GR"/>
                              </w:rPr>
                              <w:t>αξίας</w:t>
                            </w:r>
                            <w:r w:rsidRPr="00D0445A">
                              <w:rPr>
                                <w:rFonts w:ascii="Calibri" w:hAnsi="Calibri"/>
                                <w:b/>
                                <w:i/>
                                <w:spacing w:val="14"/>
                                <w:w w:val="105"/>
                                <w:sz w:val="20"/>
                                <w:u w:val="single" w:color="000000"/>
                                <w:lang w:val="el-GR"/>
                              </w:rPr>
                              <w:t xml:space="preserve"> </w:t>
                            </w:r>
                            <w:r w:rsidRPr="00D0445A">
                              <w:rPr>
                                <w:rFonts w:ascii="Calibri" w:hAnsi="Calibri"/>
                                <w:b/>
                                <w:i/>
                                <w:w w:val="105"/>
                                <w:sz w:val="20"/>
                                <w:u w:val="single" w:color="000000"/>
                                <w:lang w:val="el-GR"/>
                              </w:rPr>
                              <w:t>της</w:t>
                            </w:r>
                            <w:r w:rsidRPr="00D0445A">
                              <w:rPr>
                                <w:rFonts w:ascii="Calibri" w:hAnsi="Calibri"/>
                                <w:b/>
                                <w:i/>
                                <w:spacing w:val="11"/>
                                <w:w w:val="105"/>
                                <w:sz w:val="20"/>
                                <w:u w:val="single" w:color="000000"/>
                                <w:lang w:val="el-GR"/>
                              </w:rPr>
                              <w:t xml:space="preserve"> </w:t>
                            </w:r>
                            <w:r w:rsidRPr="00D0445A">
                              <w:rPr>
                                <w:rFonts w:ascii="Calibri" w:hAnsi="Calibri"/>
                                <w:b/>
                                <w:i/>
                                <w:spacing w:val="-1"/>
                                <w:w w:val="105"/>
                                <w:sz w:val="20"/>
                                <w:u w:val="single" w:color="000000"/>
                                <w:lang w:val="el-GR"/>
                              </w:rPr>
                              <w:t>σύμβασης</w:t>
                            </w:r>
                            <w:r w:rsidRPr="00D0445A">
                              <w:rPr>
                                <w:rFonts w:ascii="Calibri" w:hAnsi="Calibri"/>
                                <w:b/>
                                <w:i/>
                                <w:spacing w:val="14"/>
                                <w:w w:val="105"/>
                                <w:sz w:val="20"/>
                                <w:u w:val="single" w:color="000000"/>
                                <w:lang w:val="el-GR"/>
                              </w:rPr>
                              <w:t xml:space="preserve"> </w:t>
                            </w:r>
                            <w:r w:rsidRPr="00D0445A">
                              <w:rPr>
                                <w:rFonts w:ascii="Calibri" w:hAnsi="Calibri"/>
                                <w:b/>
                                <w:i/>
                                <w:spacing w:val="-1"/>
                                <w:w w:val="105"/>
                                <w:sz w:val="20"/>
                                <w:u w:val="single" w:color="000000"/>
                                <w:lang w:val="el-GR"/>
                              </w:rPr>
                              <w:t>σύμφωνα</w:t>
                            </w:r>
                            <w:r w:rsidRPr="00D0445A">
                              <w:rPr>
                                <w:rFonts w:ascii="Calibri" w:hAnsi="Calibri"/>
                                <w:b/>
                                <w:i/>
                                <w:spacing w:val="13"/>
                                <w:w w:val="105"/>
                                <w:sz w:val="20"/>
                                <w:u w:val="single" w:color="000000"/>
                                <w:lang w:val="el-GR"/>
                              </w:rPr>
                              <w:t xml:space="preserve"> </w:t>
                            </w:r>
                            <w:r w:rsidRPr="00D0445A">
                              <w:rPr>
                                <w:rFonts w:ascii="Calibri" w:hAnsi="Calibri"/>
                                <w:b/>
                                <w:i/>
                                <w:w w:val="105"/>
                                <w:sz w:val="20"/>
                                <w:u w:val="single" w:color="000000"/>
                                <w:lang w:val="el-GR"/>
                              </w:rPr>
                              <w:t>με</w:t>
                            </w:r>
                            <w:r w:rsidRPr="00D0445A">
                              <w:rPr>
                                <w:rFonts w:ascii="Calibri" w:hAnsi="Calibri"/>
                                <w:b/>
                                <w:i/>
                                <w:spacing w:val="12"/>
                                <w:w w:val="105"/>
                                <w:sz w:val="20"/>
                                <w:u w:val="single" w:color="000000"/>
                                <w:lang w:val="el-GR"/>
                              </w:rPr>
                              <w:t xml:space="preserve"> </w:t>
                            </w:r>
                            <w:r w:rsidRPr="00D0445A">
                              <w:rPr>
                                <w:rFonts w:ascii="Calibri" w:hAnsi="Calibri"/>
                                <w:b/>
                                <w:i/>
                                <w:spacing w:val="1"/>
                                <w:w w:val="105"/>
                                <w:sz w:val="20"/>
                                <w:u w:val="single" w:color="000000"/>
                                <w:lang w:val="el-GR"/>
                              </w:rPr>
                              <w:t>το</w:t>
                            </w:r>
                            <w:r w:rsidRPr="00D0445A">
                              <w:rPr>
                                <w:rFonts w:ascii="Calibri" w:hAnsi="Calibri"/>
                                <w:b/>
                                <w:i/>
                                <w:spacing w:val="15"/>
                                <w:w w:val="105"/>
                                <w:sz w:val="20"/>
                                <w:u w:val="single" w:color="000000"/>
                                <w:lang w:val="el-GR"/>
                              </w:rPr>
                              <w:t xml:space="preserve"> </w:t>
                            </w:r>
                            <w:r w:rsidRPr="00D0445A">
                              <w:rPr>
                                <w:rFonts w:ascii="Calibri" w:hAnsi="Calibri"/>
                                <w:b/>
                                <w:i/>
                                <w:spacing w:val="-1"/>
                                <w:w w:val="105"/>
                                <w:sz w:val="20"/>
                                <w:u w:val="single" w:color="000000"/>
                                <w:lang w:val="el-GR"/>
                              </w:rPr>
                              <w:t>άρθρο</w:t>
                            </w:r>
                            <w:r w:rsidRPr="00D0445A">
                              <w:rPr>
                                <w:rFonts w:ascii="Calibri" w:hAnsi="Calibri"/>
                                <w:b/>
                                <w:i/>
                                <w:spacing w:val="13"/>
                                <w:w w:val="105"/>
                                <w:sz w:val="20"/>
                                <w:u w:val="single" w:color="000000"/>
                                <w:lang w:val="el-GR"/>
                              </w:rPr>
                              <w:t xml:space="preserve"> </w:t>
                            </w:r>
                            <w:r w:rsidRPr="00D0445A">
                              <w:rPr>
                                <w:rFonts w:ascii="Calibri" w:hAnsi="Calibri"/>
                                <w:b/>
                                <w:i/>
                                <w:w w:val="105"/>
                                <w:sz w:val="20"/>
                                <w:u w:val="single" w:color="000000"/>
                                <w:lang w:val="el-GR"/>
                              </w:rPr>
                              <w:t>131</w:t>
                            </w:r>
                            <w:r w:rsidRPr="00D0445A">
                              <w:rPr>
                                <w:rFonts w:ascii="Calibri" w:hAnsi="Calibri"/>
                                <w:b/>
                                <w:i/>
                                <w:spacing w:val="14"/>
                                <w:w w:val="105"/>
                                <w:sz w:val="20"/>
                                <w:u w:val="single" w:color="000000"/>
                                <w:lang w:val="el-GR"/>
                              </w:rPr>
                              <w:t xml:space="preserve"> </w:t>
                            </w:r>
                            <w:r w:rsidRPr="00D0445A">
                              <w:rPr>
                                <w:rFonts w:ascii="Calibri" w:hAnsi="Calibri"/>
                                <w:b/>
                                <w:i/>
                                <w:spacing w:val="-3"/>
                                <w:w w:val="105"/>
                                <w:sz w:val="20"/>
                                <w:u w:val="single" w:color="000000"/>
                                <w:lang w:val="el-GR"/>
                              </w:rPr>
                              <w:t>παρ.</w:t>
                            </w:r>
                            <w:r w:rsidRPr="00D0445A">
                              <w:rPr>
                                <w:rFonts w:ascii="Calibri" w:hAnsi="Calibri"/>
                                <w:b/>
                                <w:i/>
                                <w:spacing w:val="11"/>
                                <w:w w:val="105"/>
                                <w:sz w:val="20"/>
                                <w:u w:val="single" w:color="000000"/>
                                <w:lang w:val="el-GR"/>
                              </w:rPr>
                              <w:t xml:space="preserve"> </w:t>
                            </w:r>
                            <w:r w:rsidRPr="00D0445A">
                              <w:rPr>
                                <w:rFonts w:ascii="Calibri" w:hAnsi="Calibri"/>
                                <w:b/>
                                <w:i/>
                                <w:w w:val="105"/>
                                <w:sz w:val="20"/>
                                <w:u w:val="single" w:color="000000"/>
                                <w:lang w:val="el-GR"/>
                              </w:rPr>
                              <w:t>6</w:t>
                            </w:r>
                            <w:r w:rsidRPr="00D0445A">
                              <w:rPr>
                                <w:rFonts w:ascii="Calibri" w:hAnsi="Calibri"/>
                                <w:b/>
                                <w:i/>
                                <w:spacing w:val="17"/>
                                <w:w w:val="105"/>
                                <w:sz w:val="20"/>
                                <w:u w:val="single" w:color="000000"/>
                                <w:lang w:val="el-GR"/>
                              </w:rPr>
                              <w:t xml:space="preserve"> </w:t>
                            </w:r>
                            <w:r w:rsidRPr="00D0445A">
                              <w:rPr>
                                <w:rFonts w:ascii="Calibri" w:hAnsi="Calibri"/>
                                <w:b/>
                                <w:i/>
                                <w:spacing w:val="-4"/>
                                <w:w w:val="105"/>
                                <w:sz w:val="20"/>
                                <w:u w:val="single" w:color="000000"/>
                                <w:lang w:val="el-GR"/>
                              </w:rPr>
                              <w:t>και</w:t>
                            </w:r>
                            <w:r w:rsidRPr="00D0445A">
                              <w:rPr>
                                <w:rFonts w:ascii="Calibri" w:hAnsi="Calibri"/>
                                <w:b/>
                                <w:i/>
                                <w:spacing w:val="15"/>
                                <w:w w:val="105"/>
                                <w:sz w:val="20"/>
                                <w:u w:val="single" w:color="000000"/>
                                <w:lang w:val="el-GR"/>
                              </w:rPr>
                              <w:t xml:space="preserve"> </w:t>
                            </w:r>
                            <w:r w:rsidRPr="00D0445A">
                              <w:rPr>
                                <w:rFonts w:ascii="Calibri" w:hAnsi="Calibri"/>
                                <w:b/>
                                <w:i/>
                                <w:w w:val="105"/>
                                <w:sz w:val="20"/>
                                <w:u w:val="single" w:color="000000"/>
                                <w:lang w:val="el-GR"/>
                              </w:rPr>
                              <w:t>7,</w:t>
                            </w:r>
                            <w:r w:rsidRPr="00D0445A">
                              <w:rPr>
                                <w:rFonts w:ascii="Calibri" w:hAnsi="Calibri"/>
                                <w:b/>
                                <w:i/>
                                <w:spacing w:val="17"/>
                                <w:w w:val="105"/>
                                <w:sz w:val="20"/>
                                <w:u w:val="single" w:color="000000"/>
                                <w:lang w:val="el-GR"/>
                              </w:rPr>
                              <w:t xml:space="preserve"> </w:t>
                            </w:r>
                            <w:r w:rsidRPr="00D0445A">
                              <w:rPr>
                                <w:rFonts w:ascii="Calibri" w:hAnsi="Calibri"/>
                                <w:i/>
                                <w:spacing w:val="-1"/>
                                <w:w w:val="105"/>
                                <w:sz w:val="20"/>
                                <w:lang w:val="el-GR"/>
                              </w:rPr>
                              <w:t>επιπλέον</w:t>
                            </w:r>
                            <w:r w:rsidRPr="00D0445A">
                              <w:rPr>
                                <w:rFonts w:ascii="Calibri" w:hAnsi="Calibri"/>
                                <w:i/>
                                <w:spacing w:val="13"/>
                                <w:w w:val="105"/>
                                <w:sz w:val="20"/>
                                <w:lang w:val="el-GR"/>
                              </w:rPr>
                              <w:t xml:space="preserve"> </w:t>
                            </w:r>
                            <w:r w:rsidRPr="00D0445A">
                              <w:rPr>
                                <w:rFonts w:ascii="Calibri" w:hAnsi="Calibri"/>
                                <w:i/>
                                <w:spacing w:val="-1"/>
                                <w:w w:val="105"/>
                                <w:sz w:val="20"/>
                                <w:lang w:val="el-GR"/>
                              </w:rPr>
                              <w:t>των</w:t>
                            </w:r>
                            <w:r w:rsidRPr="00D0445A">
                              <w:rPr>
                                <w:rFonts w:ascii="Calibri" w:hAnsi="Calibri"/>
                                <w:i/>
                                <w:spacing w:val="47"/>
                                <w:w w:val="103"/>
                                <w:sz w:val="20"/>
                                <w:lang w:val="el-GR"/>
                              </w:rPr>
                              <w:t xml:space="preserve"> </w:t>
                            </w:r>
                            <w:r w:rsidRPr="00D0445A">
                              <w:rPr>
                                <w:rFonts w:ascii="Calibri" w:hAnsi="Calibri"/>
                                <w:i/>
                                <w:spacing w:val="-1"/>
                                <w:w w:val="105"/>
                                <w:sz w:val="20"/>
                                <w:lang w:val="el-GR"/>
                              </w:rPr>
                              <w:t>πληροφοριών</w:t>
                            </w:r>
                            <w:r w:rsidRPr="00D0445A">
                              <w:rPr>
                                <w:rFonts w:ascii="Calibri" w:hAnsi="Calibri"/>
                                <w:i/>
                                <w:spacing w:val="43"/>
                                <w:w w:val="105"/>
                                <w:sz w:val="20"/>
                                <w:lang w:val="el-GR"/>
                              </w:rPr>
                              <w:t xml:space="preserve"> </w:t>
                            </w:r>
                            <w:r w:rsidRPr="00D0445A">
                              <w:rPr>
                                <w:rFonts w:ascii="Calibri" w:hAnsi="Calibri"/>
                                <w:b/>
                                <w:i/>
                                <w:spacing w:val="-1"/>
                                <w:w w:val="105"/>
                                <w:sz w:val="20"/>
                                <w:lang w:val="el-GR"/>
                              </w:rPr>
                              <w:t>που</w:t>
                            </w:r>
                            <w:r w:rsidRPr="00D0445A">
                              <w:rPr>
                                <w:rFonts w:ascii="Calibri" w:hAnsi="Calibri"/>
                                <w:b/>
                                <w:i/>
                                <w:spacing w:val="43"/>
                                <w:w w:val="105"/>
                                <w:sz w:val="20"/>
                                <w:lang w:val="el-GR"/>
                              </w:rPr>
                              <w:t xml:space="preserve"> </w:t>
                            </w:r>
                            <w:r w:rsidRPr="00D0445A">
                              <w:rPr>
                                <w:rFonts w:ascii="Calibri" w:hAnsi="Calibri"/>
                                <w:b/>
                                <w:i/>
                                <w:spacing w:val="-1"/>
                                <w:w w:val="105"/>
                                <w:sz w:val="20"/>
                                <w:lang w:val="el-GR"/>
                              </w:rPr>
                              <w:t>προβλέπονται</w:t>
                            </w:r>
                            <w:r w:rsidRPr="00D0445A">
                              <w:rPr>
                                <w:rFonts w:ascii="Calibri" w:hAnsi="Calibri"/>
                                <w:b/>
                                <w:i/>
                                <w:spacing w:val="43"/>
                                <w:w w:val="105"/>
                                <w:sz w:val="20"/>
                                <w:lang w:val="el-GR"/>
                              </w:rPr>
                              <w:t xml:space="preserve"> </w:t>
                            </w:r>
                            <w:r w:rsidRPr="00D0445A">
                              <w:rPr>
                                <w:rFonts w:ascii="Calibri" w:hAnsi="Calibri"/>
                                <w:b/>
                                <w:i/>
                                <w:spacing w:val="-1"/>
                                <w:w w:val="105"/>
                                <w:sz w:val="20"/>
                                <w:lang w:val="el-GR"/>
                              </w:rPr>
                              <w:t>στην</w:t>
                            </w:r>
                            <w:r w:rsidRPr="00D0445A">
                              <w:rPr>
                                <w:rFonts w:ascii="Calibri" w:hAnsi="Calibri"/>
                                <w:b/>
                                <w:i/>
                                <w:spacing w:val="47"/>
                                <w:w w:val="105"/>
                                <w:sz w:val="20"/>
                                <w:lang w:val="el-GR"/>
                              </w:rPr>
                              <w:t xml:space="preserve"> </w:t>
                            </w:r>
                            <w:r w:rsidRPr="00D0445A">
                              <w:rPr>
                                <w:rFonts w:ascii="Calibri" w:hAnsi="Calibri"/>
                                <w:b/>
                                <w:i/>
                                <w:spacing w:val="-1"/>
                                <w:w w:val="105"/>
                                <w:sz w:val="20"/>
                                <w:lang w:val="el-GR"/>
                              </w:rPr>
                              <w:t>παρούσα</w:t>
                            </w:r>
                            <w:r w:rsidRPr="00D0445A">
                              <w:rPr>
                                <w:rFonts w:ascii="Calibri" w:hAnsi="Calibri"/>
                                <w:b/>
                                <w:i/>
                                <w:spacing w:val="42"/>
                                <w:w w:val="105"/>
                                <w:sz w:val="20"/>
                                <w:lang w:val="el-GR"/>
                              </w:rPr>
                              <w:t xml:space="preserve"> </w:t>
                            </w:r>
                            <w:r w:rsidRPr="00D0445A">
                              <w:rPr>
                                <w:rFonts w:ascii="Calibri" w:hAnsi="Calibri"/>
                                <w:b/>
                                <w:i/>
                                <w:spacing w:val="-1"/>
                                <w:w w:val="105"/>
                                <w:sz w:val="20"/>
                                <w:lang w:val="el-GR"/>
                              </w:rPr>
                              <w:t>ενότητα,</w:t>
                            </w:r>
                            <w:r w:rsidRPr="00D0445A">
                              <w:rPr>
                                <w:rFonts w:ascii="Calibri" w:hAnsi="Calibri"/>
                                <w:b/>
                                <w:i/>
                                <w:spacing w:val="43"/>
                                <w:w w:val="105"/>
                                <w:sz w:val="20"/>
                                <w:lang w:val="el-GR"/>
                              </w:rPr>
                              <w:t xml:space="preserve"> </w:t>
                            </w:r>
                            <w:r w:rsidRPr="00D0445A">
                              <w:rPr>
                                <w:rFonts w:ascii="Calibri" w:hAnsi="Calibri"/>
                                <w:b/>
                                <w:i/>
                                <w:spacing w:val="-1"/>
                                <w:w w:val="105"/>
                                <w:sz w:val="20"/>
                                <w:u w:val="single" w:color="000000"/>
                                <w:lang w:val="el-GR"/>
                              </w:rPr>
                              <w:t>παρακαλείσθε</w:t>
                            </w:r>
                            <w:r w:rsidRPr="00D0445A">
                              <w:rPr>
                                <w:rFonts w:ascii="Calibri" w:hAnsi="Calibri"/>
                                <w:b/>
                                <w:i/>
                                <w:spacing w:val="43"/>
                                <w:w w:val="105"/>
                                <w:sz w:val="20"/>
                                <w:u w:val="single" w:color="000000"/>
                                <w:lang w:val="el-GR"/>
                              </w:rPr>
                              <w:t xml:space="preserve"> </w:t>
                            </w:r>
                            <w:r w:rsidRPr="00D0445A">
                              <w:rPr>
                                <w:rFonts w:ascii="Calibri" w:hAnsi="Calibri"/>
                                <w:b/>
                                <w:i/>
                                <w:spacing w:val="1"/>
                                <w:w w:val="105"/>
                                <w:sz w:val="20"/>
                                <w:u w:val="single" w:color="000000"/>
                                <w:lang w:val="el-GR"/>
                              </w:rPr>
                              <w:t>να</w:t>
                            </w:r>
                            <w:r w:rsidRPr="00D0445A">
                              <w:rPr>
                                <w:rFonts w:ascii="Calibri" w:hAnsi="Calibri"/>
                                <w:b/>
                                <w:i/>
                                <w:spacing w:val="42"/>
                                <w:w w:val="105"/>
                                <w:sz w:val="20"/>
                                <w:u w:val="single" w:color="000000"/>
                                <w:lang w:val="el-GR"/>
                              </w:rPr>
                              <w:t xml:space="preserve"> </w:t>
                            </w:r>
                            <w:r w:rsidRPr="00D0445A">
                              <w:rPr>
                                <w:rFonts w:ascii="Calibri" w:hAnsi="Calibri"/>
                                <w:b/>
                                <w:i/>
                                <w:spacing w:val="-1"/>
                                <w:w w:val="105"/>
                                <w:sz w:val="20"/>
                                <w:u w:val="single" w:color="000000"/>
                                <w:lang w:val="el-GR"/>
                              </w:rPr>
                              <w:t>παράσχετε</w:t>
                            </w:r>
                            <w:r w:rsidRPr="00D0445A">
                              <w:rPr>
                                <w:rFonts w:ascii="Calibri" w:hAnsi="Calibri"/>
                                <w:b/>
                                <w:i/>
                                <w:spacing w:val="42"/>
                                <w:w w:val="105"/>
                                <w:sz w:val="20"/>
                                <w:u w:val="single" w:color="000000"/>
                                <w:lang w:val="el-GR"/>
                              </w:rPr>
                              <w:t xml:space="preserve"> </w:t>
                            </w:r>
                            <w:r w:rsidRPr="00D0445A">
                              <w:rPr>
                                <w:rFonts w:ascii="Calibri" w:hAnsi="Calibri"/>
                                <w:b/>
                                <w:i/>
                                <w:w w:val="105"/>
                                <w:sz w:val="20"/>
                                <w:u w:val="single" w:color="000000"/>
                                <w:lang w:val="el-GR"/>
                              </w:rPr>
                              <w:t>τις</w:t>
                            </w:r>
                            <w:r w:rsidRPr="00D0445A">
                              <w:rPr>
                                <w:rFonts w:ascii="Calibri" w:hAnsi="Calibri"/>
                                <w:b/>
                                <w:i/>
                                <w:spacing w:val="49"/>
                                <w:w w:val="103"/>
                                <w:sz w:val="20"/>
                                <w:lang w:val="el-GR"/>
                              </w:rPr>
                              <w:t xml:space="preserve"> </w:t>
                            </w:r>
                            <w:r w:rsidRPr="00D0445A">
                              <w:rPr>
                                <w:rFonts w:ascii="Calibri" w:hAnsi="Calibri"/>
                                <w:b/>
                                <w:i/>
                                <w:spacing w:val="-1"/>
                                <w:w w:val="105"/>
                                <w:sz w:val="20"/>
                                <w:u w:val="single" w:color="000000"/>
                                <w:lang w:val="el-GR"/>
                              </w:rPr>
                              <w:t>πληροφορίες</w:t>
                            </w:r>
                            <w:r w:rsidRPr="00D0445A">
                              <w:rPr>
                                <w:rFonts w:ascii="Calibri" w:hAnsi="Calibri"/>
                                <w:b/>
                                <w:i/>
                                <w:spacing w:val="31"/>
                                <w:w w:val="105"/>
                                <w:sz w:val="20"/>
                                <w:u w:val="single" w:color="000000"/>
                                <w:lang w:val="el-GR"/>
                              </w:rPr>
                              <w:t xml:space="preserve"> </w:t>
                            </w:r>
                            <w:r w:rsidRPr="00D0445A">
                              <w:rPr>
                                <w:rFonts w:ascii="Calibri" w:hAnsi="Calibri"/>
                                <w:b/>
                                <w:i/>
                                <w:spacing w:val="-1"/>
                                <w:w w:val="105"/>
                                <w:sz w:val="20"/>
                                <w:u w:val="single" w:color="000000"/>
                                <w:lang w:val="el-GR"/>
                              </w:rPr>
                              <w:t>που</w:t>
                            </w:r>
                            <w:r w:rsidRPr="00D0445A">
                              <w:rPr>
                                <w:rFonts w:ascii="Calibri" w:hAnsi="Calibri"/>
                                <w:b/>
                                <w:i/>
                                <w:spacing w:val="31"/>
                                <w:w w:val="105"/>
                                <w:sz w:val="20"/>
                                <w:u w:val="single" w:color="000000"/>
                                <w:lang w:val="el-GR"/>
                              </w:rPr>
                              <w:t xml:space="preserve"> </w:t>
                            </w:r>
                            <w:r w:rsidRPr="00D0445A">
                              <w:rPr>
                                <w:rFonts w:ascii="Calibri" w:hAnsi="Calibri"/>
                                <w:b/>
                                <w:i/>
                                <w:spacing w:val="-1"/>
                                <w:w w:val="105"/>
                                <w:sz w:val="20"/>
                                <w:u w:val="single" w:color="000000"/>
                                <w:lang w:val="el-GR"/>
                              </w:rPr>
                              <w:t>απαιτούνται</w:t>
                            </w:r>
                            <w:r w:rsidRPr="00D0445A">
                              <w:rPr>
                                <w:rFonts w:ascii="Calibri" w:hAnsi="Calibri"/>
                                <w:b/>
                                <w:i/>
                                <w:spacing w:val="32"/>
                                <w:w w:val="105"/>
                                <w:sz w:val="20"/>
                                <w:u w:val="single" w:color="000000"/>
                                <w:lang w:val="el-GR"/>
                              </w:rPr>
                              <w:t xml:space="preserve"> </w:t>
                            </w:r>
                            <w:r w:rsidRPr="00D0445A">
                              <w:rPr>
                                <w:rFonts w:ascii="Calibri" w:hAnsi="Calibri"/>
                                <w:b/>
                                <w:i/>
                                <w:spacing w:val="-1"/>
                                <w:w w:val="105"/>
                                <w:sz w:val="20"/>
                                <w:u w:val="single" w:color="000000"/>
                                <w:lang w:val="el-GR"/>
                              </w:rPr>
                              <w:t>σύμφωνα</w:t>
                            </w:r>
                            <w:r w:rsidRPr="00D0445A">
                              <w:rPr>
                                <w:rFonts w:ascii="Calibri" w:hAnsi="Calibri"/>
                                <w:b/>
                                <w:i/>
                                <w:spacing w:val="29"/>
                                <w:w w:val="105"/>
                                <w:sz w:val="20"/>
                                <w:u w:val="single" w:color="000000"/>
                                <w:lang w:val="el-GR"/>
                              </w:rPr>
                              <w:t xml:space="preserve"> </w:t>
                            </w:r>
                            <w:r w:rsidRPr="00D0445A">
                              <w:rPr>
                                <w:rFonts w:ascii="Calibri" w:hAnsi="Calibri"/>
                                <w:b/>
                                <w:i/>
                                <w:w w:val="105"/>
                                <w:sz w:val="20"/>
                                <w:u w:val="single" w:color="000000"/>
                                <w:lang w:val="el-GR"/>
                              </w:rPr>
                              <w:t>με</w:t>
                            </w:r>
                            <w:r w:rsidRPr="00D0445A">
                              <w:rPr>
                                <w:rFonts w:ascii="Calibri" w:hAnsi="Calibri"/>
                                <w:b/>
                                <w:i/>
                                <w:spacing w:val="29"/>
                                <w:w w:val="105"/>
                                <w:sz w:val="20"/>
                                <w:u w:val="single" w:color="000000"/>
                                <w:lang w:val="el-GR"/>
                              </w:rPr>
                              <w:t xml:space="preserve"> </w:t>
                            </w:r>
                            <w:r w:rsidRPr="00D0445A">
                              <w:rPr>
                                <w:rFonts w:ascii="Calibri" w:hAnsi="Calibri"/>
                                <w:b/>
                                <w:i/>
                                <w:spacing w:val="1"/>
                                <w:w w:val="105"/>
                                <w:sz w:val="20"/>
                                <w:u w:val="single" w:color="000000"/>
                                <w:lang w:val="el-GR"/>
                              </w:rPr>
                              <w:t>τις</w:t>
                            </w:r>
                            <w:r w:rsidRPr="00D0445A">
                              <w:rPr>
                                <w:rFonts w:ascii="Calibri" w:hAnsi="Calibri"/>
                                <w:b/>
                                <w:i/>
                                <w:spacing w:val="31"/>
                                <w:w w:val="105"/>
                                <w:sz w:val="20"/>
                                <w:u w:val="single" w:color="000000"/>
                                <w:lang w:val="el-GR"/>
                              </w:rPr>
                              <w:t xml:space="preserve"> </w:t>
                            </w:r>
                            <w:r w:rsidRPr="00D0445A">
                              <w:rPr>
                                <w:rFonts w:ascii="Calibri" w:hAnsi="Calibri"/>
                                <w:b/>
                                <w:i/>
                                <w:spacing w:val="-3"/>
                                <w:w w:val="105"/>
                                <w:sz w:val="20"/>
                                <w:u w:val="single" w:color="000000"/>
                                <w:lang w:val="el-GR"/>
                              </w:rPr>
                              <w:t>ενότητες</w:t>
                            </w:r>
                            <w:r w:rsidRPr="00D0445A">
                              <w:rPr>
                                <w:rFonts w:ascii="Calibri" w:hAnsi="Calibri"/>
                                <w:b/>
                                <w:i/>
                                <w:spacing w:val="34"/>
                                <w:w w:val="105"/>
                                <w:sz w:val="20"/>
                                <w:u w:val="single" w:color="000000"/>
                                <w:lang w:val="el-GR"/>
                              </w:rPr>
                              <w:t xml:space="preserve"> </w:t>
                            </w:r>
                            <w:r w:rsidRPr="00D0445A">
                              <w:rPr>
                                <w:rFonts w:ascii="Calibri" w:hAnsi="Calibri"/>
                                <w:b/>
                                <w:i/>
                                <w:w w:val="105"/>
                                <w:sz w:val="20"/>
                                <w:u w:val="single" w:color="000000"/>
                                <w:lang w:val="el-GR"/>
                              </w:rPr>
                              <w:t>Α</w:t>
                            </w:r>
                            <w:r w:rsidRPr="00D0445A">
                              <w:rPr>
                                <w:rFonts w:ascii="Calibri" w:hAnsi="Calibri"/>
                                <w:b/>
                                <w:i/>
                                <w:spacing w:val="32"/>
                                <w:w w:val="105"/>
                                <w:sz w:val="20"/>
                                <w:u w:val="single" w:color="000000"/>
                                <w:lang w:val="el-GR"/>
                              </w:rPr>
                              <w:t xml:space="preserve"> </w:t>
                            </w:r>
                            <w:r w:rsidRPr="00D0445A">
                              <w:rPr>
                                <w:rFonts w:ascii="Calibri" w:hAnsi="Calibri"/>
                                <w:b/>
                                <w:i/>
                                <w:spacing w:val="-4"/>
                                <w:w w:val="105"/>
                                <w:sz w:val="20"/>
                                <w:u w:val="single" w:color="000000"/>
                                <w:lang w:val="el-GR"/>
                              </w:rPr>
                              <w:t>και</w:t>
                            </w:r>
                            <w:r w:rsidRPr="00D0445A">
                              <w:rPr>
                                <w:rFonts w:ascii="Calibri" w:hAnsi="Calibri"/>
                                <w:b/>
                                <w:i/>
                                <w:spacing w:val="32"/>
                                <w:w w:val="105"/>
                                <w:sz w:val="20"/>
                                <w:u w:val="single" w:color="000000"/>
                                <w:lang w:val="el-GR"/>
                              </w:rPr>
                              <w:t xml:space="preserve"> </w:t>
                            </w:r>
                            <w:r w:rsidRPr="00D0445A">
                              <w:rPr>
                                <w:rFonts w:ascii="Calibri" w:hAnsi="Calibri"/>
                                <w:b/>
                                <w:i/>
                                <w:w w:val="105"/>
                                <w:sz w:val="20"/>
                                <w:u w:val="single" w:color="000000"/>
                                <w:lang w:val="el-GR"/>
                              </w:rPr>
                              <w:t>Β</w:t>
                            </w:r>
                            <w:r w:rsidRPr="00D0445A">
                              <w:rPr>
                                <w:rFonts w:ascii="Calibri" w:hAnsi="Calibri"/>
                                <w:b/>
                                <w:i/>
                                <w:spacing w:val="31"/>
                                <w:w w:val="105"/>
                                <w:sz w:val="20"/>
                                <w:u w:val="single" w:color="000000"/>
                                <w:lang w:val="el-GR"/>
                              </w:rPr>
                              <w:t xml:space="preserve"> </w:t>
                            </w:r>
                            <w:r w:rsidRPr="00D0445A">
                              <w:rPr>
                                <w:rFonts w:ascii="Calibri" w:hAnsi="Calibri"/>
                                <w:b/>
                                <w:i/>
                                <w:w w:val="105"/>
                                <w:sz w:val="20"/>
                                <w:u w:val="single" w:color="000000"/>
                                <w:lang w:val="el-GR"/>
                              </w:rPr>
                              <w:t>του</w:t>
                            </w:r>
                            <w:r w:rsidRPr="00D0445A">
                              <w:rPr>
                                <w:rFonts w:ascii="Calibri" w:hAnsi="Calibri"/>
                                <w:b/>
                                <w:i/>
                                <w:spacing w:val="33"/>
                                <w:w w:val="105"/>
                                <w:sz w:val="20"/>
                                <w:u w:val="single" w:color="000000"/>
                                <w:lang w:val="el-GR"/>
                              </w:rPr>
                              <w:t xml:space="preserve"> </w:t>
                            </w:r>
                            <w:r w:rsidRPr="00D0445A">
                              <w:rPr>
                                <w:rFonts w:ascii="Calibri" w:hAnsi="Calibri"/>
                                <w:b/>
                                <w:i/>
                                <w:spacing w:val="-1"/>
                                <w:w w:val="105"/>
                                <w:sz w:val="20"/>
                                <w:u w:val="single" w:color="000000"/>
                                <w:lang w:val="el-GR"/>
                              </w:rPr>
                              <w:t>παρόντος</w:t>
                            </w:r>
                            <w:r w:rsidRPr="00D0445A">
                              <w:rPr>
                                <w:rFonts w:ascii="Calibri" w:hAnsi="Calibri"/>
                                <w:b/>
                                <w:i/>
                                <w:spacing w:val="30"/>
                                <w:w w:val="105"/>
                                <w:sz w:val="20"/>
                                <w:u w:val="single" w:color="000000"/>
                                <w:lang w:val="el-GR"/>
                              </w:rPr>
                              <w:t xml:space="preserve"> </w:t>
                            </w:r>
                            <w:r w:rsidRPr="00D0445A">
                              <w:rPr>
                                <w:rFonts w:ascii="Calibri" w:hAnsi="Calibri"/>
                                <w:b/>
                                <w:i/>
                                <w:spacing w:val="-1"/>
                                <w:w w:val="105"/>
                                <w:sz w:val="20"/>
                                <w:u w:val="single" w:color="000000"/>
                                <w:lang w:val="el-GR"/>
                              </w:rPr>
                              <w:t>μέρους</w:t>
                            </w:r>
                            <w:r w:rsidRPr="00D0445A">
                              <w:rPr>
                                <w:rFonts w:ascii="Calibri" w:hAnsi="Calibri"/>
                                <w:b/>
                                <w:i/>
                                <w:spacing w:val="30"/>
                                <w:w w:val="105"/>
                                <w:sz w:val="20"/>
                                <w:u w:val="single" w:color="000000"/>
                                <w:lang w:val="el-GR"/>
                              </w:rPr>
                              <w:t xml:space="preserve"> </w:t>
                            </w:r>
                            <w:r w:rsidRPr="00D0445A">
                              <w:rPr>
                                <w:rFonts w:ascii="Calibri" w:hAnsi="Calibri"/>
                                <w:b/>
                                <w:i/>
                                <w:spacing w:val="-4"/>
                                <w:w w:val="105"/>
                                <w:sz w:val="20"/>
                                <w:u w:val="single" w:color="000000"/>
                                <w:lang w:val="el-GR"/>
                              </w:rPr>
                              <w:t>και</w:t>
                            </w:r>
                            <w:r w:rsidRPr="00D0445A">
                              <w:rPr>
                                <w:rFonts w:ascii="Calibri" w:hAnsi="Calibri"/>
                                <w:b/>
                                <w:i/>
                                <w:spacing w:val="53"/>
                                <w:w w:val="103"/>
                                <w:sz w:val="20"/>
                                <w:lang w:val="el-GR"/>
                              </w:rPr>
                              <w:t xml:space="preserve"> </w:t>
                            </w:r>
                            <w:r w:rsidRPr="00D0445A">
                              <w:rPr>
                                <w:rFonts w:ascii="Calibri" w:hAnsi="Calibri"/>
                                <w:b/>
                                <w:i/>
                                <w:spacing w:val="-1"/>
                                <w:w w:val="105"/>
                                <w:sz w:val="20"/>
                                <w:u w:val="single" w:color="000000"/>
                                <w:lang w:val="el-GR"/>
                              </w:rPr>
                              <w:t>σύμφωνα</w:t>
                            </w:r>
                            <w:r w:rsidRPr="00D0445A">
                              <w:rPr>
                                <w:rFonts w:ascii="Calibri" w:hAnsi="Calibri"/>
                                <w:b/>
                                <w:i/>
                                <w:spacing w:val="-14"/>
                                <w:w w:val="105"/>
                                <w:sz w:val="20"/>
                                <w:u w:val="single" w:color="000000"/>
                                <w:lang w:val="el-GR"/>
                              </w:rPr>
                              <w:t xml:space="preserve"> </w:t>
                            </w:r>
                            <w:r w:rsidRPr="00D0445A">
                              <w:rPr>
                                <w:rFonts w:ascii="Calibri" w:hAnsi="Calibri"/>
                                <w:b/>
                                <w:i/>
                                <w:w w:val="105"/>
                                <w:sz w:val="20"/>
                                <w:u w:val="single" w:color="000000"/>
                                <w:lang w:val="el-GR"/>
                              </w:rPr>
                              <w:t>με</w:t>
                            </w:r>
                            <w:r w:rsidRPr="00D0445A">
                              <w:rPr>
                                <w:rFonts w:ascii="Calibri" w:hAnsi="Calibri"/>
                                <w:b/>
                                <w:i/>
                                <w:spacing w:val="-15"/>
                                <w:w w:val="105"/>
                                <w:sz w:val="20"/>
                                <w:u w:val="single" w:color="000000"/>
                                <w:lang w:val="el-GR"/>
                              </w:rPr>
                              <w:t xml:space="preserve"> </w:t>
                            </w:r>
                            <w:r w:rsidRPr="00D0445A">
                              <w:rPr>
                                <w:rFonts w:ascii="Calibri" w:hAnsi="Calibri"/>
                                <w:b/>
                                <w:i/>
                                <w:spacing w:val="1"/>
                                <w:w w:val="105"/>
                                <w:sz w:val="20"/>
                                <w:u w:val="single" w:color="000000"/>
                                <w:lang w:val="el-GR"/>
                              </w:rPr>
                              <w:t>το</w:t>
                            </w:r>
                            <w:r w:rsidRPr="00D0445A">
                              <w:rPr>
                                <w:rFonts w:ascii="Calibri" w:hAnsi="Calibri"/>
                                <w:b/>
                                <w:i/>
                                <w:spacing w:val="-13"/>
                                <w:w w:val="105"/>
                                <w:sz w:val="20"/>
                                <w:u w:val="single" w:color="000000"/>
                                <w:lang w:val="el-GR"/>
                              </w:rPr>
                              <w:t xml:space="preserve"> </w:t>
                            </w:r>
                            <w:r w:rsidRPr="00D0445A">
                              <w:rPr>
                                <w:rFonts w:ascii="Calibri" w:hAnsi="Calibri"/>
                                <w:b/>
                                <w:i/>
                                <w:spacing w:val="-1"/>
                                <w:w w:val="105"/>
                                <w:sz w:val="20"/>
                                <w:u w:val="single" w:color="000000"/>
                                <w:lang w:val="el-GR"/>
                              </w:rPr>
                              <w:t>μέρος</w:t>
                            </w:r>
                            <w:r w:rsidRPr="00D0445A">
                              <w:rPr>
                                <w:rFonts w:ascii="Calibri" w:hAnsi="Calibri"/>
                                <w:b/>
                                <w:i/>
                                <w:spacing w:val="-8"/>
                                <w:w w:val="105"/>
                                <w:sz w:val="20"/>
                                <w:u w:val="single" w:color="000000"/>
                                <w:lang w:val="el-GR"/>
                              </w:rPr>
                              <w:t xml:space="preserve"> </w:t>
                            </w:r>
                            <w:r w:rsidRPr="00D0445A">
                              <w:rPr>
                                <w:rFonts w:ascii="Calibri" w:hAnsi="Calibri"/>
                                <w:b/>
                                <w:i/>
                                <w:spacing w:val="-1"/>
                                <w:w w:val="105"/>
                                <w:sz w:val="20"/>
                                <w:u w:val="single" w:color="000000"/>
                                <w:lang w:val="el-GR"/>
                              </w:rPr>
                              <w:t>ΙΙΙ</w:t>
                            </w:r>
                            <w:r w:rsidRPr="00D0445A">
                              <w:rPr>
                                <w:rFonts w:ascii="Calibri" w:hAnsi="Calibri"/>
                                <w:b/>
                                <w:i/>
                                <w:spacing w:val="-13"/>
                                <w:w w:val="105"/>
                                <w:sz w:val="20"/>
                                <w:u w:val="single" w:color="000000"/>
                                <w:lang w:val="el-GR"/>
                              </w:rPr>
                              <w:t xml:space="preserve"> </w:t>
                            </w:r>
                            <w:r w:rsidRPr="00D0445A">
                              <w:rPr>
                                <w:rFonts w:ascii="Calibri" w:hAnsi="Calibri"/>
                                <w:b/>
                                <w:i/>
                                <w:spacing w:val="1"/>
                                <w:w w:val="105"/>
                                <w:sz w:val="20"/>
                                <w:u w:val="single" w:color="000000"/>
                                <w:lang w:val="el-GR"/>
                              </w:rPr>
                              <w:t>για</w:t>
                            </w:r>
                            <w:r w:rsidRPr="00D0445A">
                              <w:rPr>
                                <w:rFonts w:ascii="Calibri" w:hAnsi="Calibri"/>
                                <w:b/>
                                <w:i/>
                                <w:spacing w:val="-13"/>
                                <w:w w:val="105"/>
                                <w:sz w:val="20"/>
                                <w:u w:val="single" w:color="000000"/>
                                <w:lang w:val="el-GR"/>
                              </w:rPr>
                              <w:t xml:space="preserve"> </w:t>
                            </w:r>
                            <w:r w:rsidRPr="00D0445A">
                              <w:rPr>
                                <w:rFonts w:ascii="Calibri" w:hAnsi="Calibri"/>
                                <w:b/>
                                <w:i/>
                                <w:spacing w:val="-3"/>
                                <w:w w:val="105"/>
                                <w:sz w:val="20"/>
                                <w:u w:val="single" w:color="000000"/>
                                <w:lang w:val="el-GR"/>
                              </w:rPr>
                              <w:t>κάθε</w:t>
                            </w:r>
                            <w:r w:rsidRPr="00D0445A">
                              <w:rPr>
                                <w:rFonts w:ascii="Calibri" w:hAnsi="Calibri"/>
                                <w:b/>
                                <w:i/>
                                <w:spacing w:val="-14"/>
                                <w:w w:val="105"/>
                                <w:sz w:val="20"/>
                                <w:u w:val="single" w:color="000000"/>
                                <w:lang w:val="el-GR"/>
                              </w:rPr>
                              <w:t xml:space="preserve"> </w:t>
                            </w:r>
                            <w:r w:rsidRPr="00D0445A">
                              <w:rPr>
                                <w:rFonts w:ascii="Calibri" w:hAnsi="Calibri"/>
                                <w:b/>
                                <w:i/>
                                <w:spacing w:val="-3"/>
                                <w:w w:val="105"/>
                                <w:sz w:val="20"/>
                                <w:u w:val="single" w:color="000000"/>
                                <w:lang w:val="el-GR"/>
                              </w:rPr>
                              <w:t>υπεργολάβο</w:t>
                            </w:r>
                            <w:r w:rsidRPr="00D0445A">
                              <w:rPr>
                                <w:rFonts w:ascii="Calibri" w:hAnsi="Calibri"/>
                                <w:b/>
                                <w:i/>
                                <w:spacing w:val="-11"/>
                                <w:w w:val="105"/>
                                <w:sz w:val="20"/>
                                <w:u w:val="single" w:color="000000"/>
                                <w:lang w:val="el-GR"/>
                              </w:rPr>
                              <w:t xml:space="preserve"> </w:t>
                            </w:r>
                            <w:r w:rsidRPr="00D0445A">
                              <w:rPr>
                                <w:rFonts w:ascii="Calibri" w:hAnsi="Calibri"/>
                                <w:b/>
                                <w:i/>
                                <w:w w:val="105"/>
                                <w:sz w:val="20"/>
                                <w:u w:val="single" w:color="000000"/>
                                <w:lang w:val="el-GR"/>
                              </w:rPr>
                              <w:t>(ή</w:t>
                            </w:r>
                            <w:r w:rsidRPr="00D0445A">
                              <w:rPr>
                                <w:rFonts w:ascii="Calibri" w:hAnsi="Calibri"/>
                                <w:b/>
                                <w:i/>
                                <w:spacing w:val="-11"/>
                                <w:w w:val="105"/>
                                <w:sz w:val="20"/>
                                <w:u w:val="single" w:color="000000"/>
                                <w:lang w:val="el-GR"/>
                              </w:rPr>
                              <w:t xml:space="preserve"> </w:t>
                            </w:r>
                            <w:r w:rsidRPr="00D0445A">
                              <w:rPr>
                                <w:rFonts w:ascii="Calibri" w:hAnsi="Calibri"/>
                                <w:b/>
                                <w:i/>
                                <w:spacing w:val="-3"/>
                                <w:w w:val="105"/>
                                <w:sz w:val="20"/>
                                <w:u w:val="single" w:color="000000"/>
                                <w:lang w:val="el-GR"/>
                              </w:rPr>
                              <w:t>κατηγορία</w:t>
                            </w:r>
                            <w:r w:rsidRPr="00D0445A">
                              <w:rPr>
                                <w:rFonts w:ascii="Calibri" w:hAnsi="Calibri"/>
                                <w:b/>
                                <w:i/>
                                <w:spacing w:val="-13"/>
                                <w:w w:val="105"/>
                                <w:sz w:val="20"/>
                                <w:u w:val="single" w:color="000000"/>
                                <w:lang w:val="el-GR"/>
                              </w:rPr>
                              <w:t xml:space="preserve"> </w:t>
                            </w:r>
                            <w:r w:rsidRPr="00D0445A">
                              <w:rPr>
                                <w:rFonts w:ascii="Calibri" w:hAnsi="Calibri"/>
                                <w:b/>
                                <w:i/>
                                <w:spacing w:val="-1"/>
                                <w:w w:val="105"/>
                                <w:sz w:val="20"/>
                                <w:u w:val="single" w:color="000000"/>
                                <w:lang w:val="el-GR"/>
                              </w:rPr>
                              <w:t>υπεργολάβων).</w:t>
                            </w:r>
                          </w:p>
                        </w:txbxContent>
                      </wps:txbx>
                      <wps:bodyPr rot="0" vert="horz" wrap="square" lIns="0" tIns="0" rIns="0" bIns="0" anchor="t" anchorCtr="0" upright="1">
                        <a:noAutofit/>
                      </wps:bodyPr>
                    </wps:wsp>
                  </a:graphicData>
                </a:graphic>
              </wp:inline>
            </w:drawing>
          </mc:Choice>
          <mc:Fallback>
            <w:pict>
              <v:shape w14:anchorId="633B3A05" id="Text Box 364" o:spid="_x0000_s1213" type="#_x0000_t202" style="width:426.3pt;height:8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r9EKQIAAE0EAAAOAAAAZHJzL2Uyb0RvYy54bWysVNtu2zAMfR+wfxD0vjhO0qwz4hRtugwD&#10;ugvQ7gNkWbaFSaImKbG7ry8lx1nRbS/DbECgLPKIPIf05mrQihyF8xJMSfPZnBJhONTStCX99rB/&#10;c0mJD8zUTIERJX0Unl5tX7/a9LYQC+hA1cIRBDG+6G1JuxBskWWed0IzPwMrDB424DQLuHVtVjvW&#10;I7pW2WI+X2c9uNo64MJ7/Ho7HtJtwm8awcOXpvEiEFVSzC2k1aW1imu23bCidcx2kp/SYP+QhWbS&#10;4KVnqFsWGDk4+RuUltyBhybMOOgMmkZykWrAavL5i2ruO2ZFqgXJ8fZMk/9/sPzz8asjskbt1u8o&#10;MUyjSA9iCOQGBrJcryJDvfUFOt5bdA0DHqB3qtbbO+DfPTGw65hpxbVz0HeC1ZhhHiOzZ6Ejjo8g&#10;Vf8JaryIHQIkoKFxOtKHhBBER6Uez+rEZDh+vFjlK+SIEo5neb5cry+SfhkrpnDrfPggQJNolNSh&#10;/AmeHe98iOmwYnKJt3lQst5LpdLGtdVOOXJk2Co3+/imCl64KUP6kr7F20cG/goxT8+fILQM2PNK&#10;6pJenp1YEXl7b+rUkYFJNdqYsjInIiN3I4thqIak2nIxCVRB/YjUOhh7HGcSjQ7cT0p67O+S+h8H&#10;5gQl6qNBeeIwTIabjGoymOEYWtJAyWjuwjg0B+tk2yHy2AAGrlHCRiZyo9ZjFqd8sWcT56f5ikPx&#10;fJ+8fv0Ftk8AAAD//wMAUEsDBBQABgAIAAAAIQDi6+kV3AAAAAUBAAAPAAAAZHJzL2Rvd25yZXYu&#10;eG1sTI/BTsMwEETvSPyDtUjcqEMFpYQ4FUKq1AM5NPTA0YmXOCJeR7bTpn/PwoVeRlrNaOZtsZnd&#10;II4YYu9Jwf0iA4HUetNTp+Dwsb1bg4hJk9GDJ1Rwxgib8vqq0LnxJ9rjsU6d4BKKuVZgUxpzKWNr&#10;0em48CMSe18+OJ34DJ00QZ+43A1ymWUr6XRPvGD1iG8W2+96cgqm6rDfvtfDubFdVWG/ewg796nU&#10;7c38+gIi4Zz+w/CLz+hQMlPjJzJRDAr4kfSn7K0flysQDYeenjOQZSEv6csfAAAA//8DAFBLAQIt&#10;ABQABgAIAAAAIQC2gziS/gAAAOEBAAATAAAAAAAAAAAAAAAAAAAAAABbQ29udGVudF9UeXBlc10u&#10;eG1sUEsBAi0AFAAGAAgAAAAhADj9If/WAAAAlAEAAAsAAAAAAAAAAAAAAAAALwEAAF9yZWxzLy5y&#10;ZWxzUEsBAi0AFAAGAAgAAAAhAC46v0QpAgAATQQAAA4AAAAAAAAAAAAAAAAALgIAAGRycy9lMm9E&#10;b2MueG1sUEsBAi0AFAAGAAgAAAAhAOLr6RXcAAAABQEAAA8AAAAAAAAAAAAAAAAAgwQAAGRycy9k&#10;b3ducmV2LnhtbFBLBQYAAAAABAAEAPMAAACMBQAAAAA=&#10;" fillcolor="#bfbfbf" strokeweight=".58pt">
                <v:textbox inset="0,0,0,0">
                  <w:txbxContent>
                    <w:p w:rsidR="00B73A64" w:rsidRPr="00D0445A" w:rsidRDefault="00B73A64">
                      <w:pPr>
                        <w:spacing w:before="23" w:line="285" w:lineRule="auto"/>
                        <w:ind w:left="100" w:right="97"/>
                        <w:jc w:val="both"/>
                        <w:rPr>
                          <w:rFonts w:ascii="Calibri" w:eastAsia="Calibri" w:hAnsi="Calibri" w:cs="Calibri"/>
                          <w:sz w:val="20"/>
                          <w:szCs w:val="20"/>
                          <w:lang w:val="el-GR"/>
                        </w:rPr>
                      </w:pPr>
                      <w:r w:rsidRPr="00D0445A">
                        <w:rPr>
                          <w:rFonts w:ascii="Calibri" w:hAnsi="Calibri"/>
                          <w:b/>
                          <w:i/>
                          <w:spacing w:val="-3"/>
                          <w:w w:val="105"/>
                          <w:sz w:val="20"/>
                          <w:u w:val="single" w:color="000000"/>
                          <w:lang w:val="el-GR"/>
                        </w:rPr>
                        <w:t>Εφόσον</w:t>
                      </w:r>
                      <w:r w:rsidRPr="00D0445A">
                        <w:rPr>
                          <w:rFonts w:ascii="Calibri" w:hAnsi="Calibri"/>
                          <w:b/>
                          <w:i/>
                          <w:spacing w:val="15"/>
                          <w:w w:val="105"/>
                          <w:sz w:val="20"/>
                          <w:u w:val="single" w:color="000000"/>
                          <w:lang w:val="el-GR"/>
                        </w:rPr>
                        <w:t xml:space="preserve"> </w:t>
                      </w:r>
                      <w:r w:rsidRPr="00D0445A">
                        <w:rPr>
                          <w:rFonts w:ascii="Calibri" w:hAnsi="Calibri"/>
                          <w:b/>
                          <w:i/>
                          <w:w w:val="105"/>
                          <w:sz w:val="20"/>
                          <w:u w:val="single" w:color="000000"/>
                          <w:lang w:val="el-GR"/>
                        </w:rPr>
                        <w:t>ο</w:t>
                      </w:r>
                      <w:r w:rsidRPr="00D0445A">
                        <w:rPr>
                          <w:rFonts w:ascii="Calibri" w:hAnsi="Calibri"/>
                          <w:b/>
                          <w:i/>
                          <w:spacing w:val="13"/>
                          <w:w w:val="105"/>
                          <w:sz w:val="20"/>
                          <w:u w:val="single" w:color="000000"/>
                          <w:lang w:val="el-GR"/>
                        </w:rPr>
                        <w:t xml:space="preserve"> </w:t>
                      </w:r>
                      <w:r w:rsidRPr="00D0445A">
                        <w:rPr>
                          <w:rFonts w:ascii="Calibri" w:hAnsi="Calibri"/>
                          <w:b/>
                          <w:i/>
                          <w:spacing w:val="-1"/>
                          <w:w w:val="105"/>
                          <w:sz w:val="20"/>
                          <w:u w:val="single" w:color="000000"/>
                          <w:lang w:val="el-GR"/>
                        </w:rPr>
                        <w:t>προσφέρων</w:t>
                      </w:r>
                      <w:r w:rsidRPr="00D0445A">
                        <w:rPr>
                          <w:rFonts w:ascii="Calibri" w:hAnsi="Calibri"/>
                          <w:b/>
                          <w:i/>
                          <w:spacing w:val="14"/>
                          <w:w w:val="105"/>
                          <w:sz w:val="20"/>
                          <w:u w:val="single" w:color="000000"/>
                          <w:lang w:val="el-GR"/>
                        </w:rPr>
                        <w:t xml:space="preserve"> </w:t>
                      </w:r>
                      <w:r w:rsidRPr="00D0445A">
                        <w:rPr>
                          <w:rFonts w:ascii="Calibri" w:hAnsi="Calibri"/>
                          <w:b/>
                          <w:i/>
                          <w:w w:val="105"/>
                          <w:sz w:val="20"/>
                          <w:u w:val="single" w:color="000000"/>
                          <w:lang w:val="el-GR"/>
                        </w:rPr>
                        <w:t>/</w:t>
                      </w:r>
                      <w:r w:rsidRPr="00D0445A">
                        <w:rPr>
                          <w:rFonts w:ascii="Calibri" w:hAnsi="Calibri"/>
                          <w:b/>
                          <w:i/>
                          <w:spacing w:val="16"/>
                          <w:w w:val="105"/>
                          <w:sz w:val="20"/>
                          <w:u w:val="single" w:color="000000"/>
                          <w:lang w:val="el-GR"/>
                        </w:rPr>
                        <w:t xml:space="preserve"> </w:t>
                      </w:r>
                      <w:r w:rsidRPr="00D0445A">
                        <w:rPr>
                          <w:rFonts w:ascii="Calibri" w:hAnsi="Calibri"/>
                          <w:b/>
                          <w:i/>
                          <w:spacing w:val="-1"/>
                          <w:w w:val="105"/>
                          <w:sz w:val="20"/>
                          <w:u w:val="single" w:color="000000"/>
                          <w:lang w:val="el-GR"/>
                        </w:rPr>
                        <w:t>υποψήφιος</w:t>
                      </w:r>
                      <w:r w:rsidRPr="00D0445A">
                        <w:rPr>
                          <w:rFonts w:ascii="Calibri" w:hAnsi="Calibri"/>
                          <w:b/>
                          <w:i/>
                          <w:spacing w:val="14"/>
                          <w:w w:val="105"/>
                          <w:sz w:val="20"/>
                          <w:u w:val="single" w:color="000000"/>
                          <w:lang w:val="el-GR"/>
                        </w:rPr>
                        <w:t xml:space="preserve"> </w:t>
                      </w:r>
                      <w:r w:rsidRPr="00D0445A">
                        <w:rPr>
                          <w:rFonts w:ascii="Calibri" w:hAnsi="Calibri"/>
                          <w:b/>
                          <w:i/>
                          <w:spacing w:val="-3"/>
                          <w:w w:val="105"/>
                          <w:sz w:val="20"/>
                          <w:u w:val="single" w:color="000000"/>
                          <w:lang w:val="el-GR"/>
                        </w:rPr>
                        <w:t>οικονομικός</w:t>
                      </w:r>
                      <w:r w:rsidRPr="00D0445A">
                        <w:rPr>
                          <w:rFonts w:ascii="Calibri" w:hAnsi="Calibri"/>
                          <w:b/>
                          <w:i/>
                          <w:spacing w:val="14"/>
                          <w:w w:val="105"/>
                          <w:sz w:val="20"/>
                          <w:u w:val="single" w:color="000000"/>
                          <w:lang w:val="el-GR"/>
                        </w:rPr>
                        <w:t xml:space="preserve"> </w:t>
                      </w:r>
                      <w:r w:rsidRPr="00D0445A">
                        <w:rPr>
                          <w:rFonts w:ascii="Calibri" w:hAnsi="Calibri"/>
                          <w:b/>
                          <w:i/>
                          <w:spacing w:val="-3"/>
                          <w:w w:val="105"/>
                          <w:sz w:val="20"/>
                          <w:u w:val="single" w:color="000000"/>
                          <w:lang w:val="el-GR"/>
                        </w:rPr>
                        <w:t>φορέας</w:t>
                      </w:r>
                      <w:r w:rsidRPr="00D0445A">
                        <w:rPr>
                          <w:rFonts w:ascii="Calibri" w:hAnsi="Calibri"/>
                          <w:b/>
                          <w:i/>
                          <w:spacing w:val="31"/>
                          <w:w w:val="105"/>
                          <w:sz w:val="20"/>
                          <w:u w:val="single" w:color="000000"/>
                          <w:lang w:val="el-GR"/>
                        </w:rPr>
                        <w:t xml:space="preserve"> </w:t>
                      </w:r>
                      <w:r w:rsidRPr="00D0445A">
                        <w:rPr>
                          <w:rFonts w:ascii="Calibri" w:hAnsi="Calibri"/>
                          <w:b/>
                          <w:i/>
                          <w:spacing w:val="-1"/>
                          <w:w w:val="105"/>
                          <w:sz w:val="20"/>
                          <w:u w:val="single" w:color="000000"/>
                          <w:lang w:val="el-GR"/>
                        </w:rPr>
                        <w:t>προτίθεται</w:t>
                      </w:r>
                      <w:r w:rsidRPr="00D0445A">
                        <w:rPr>
                          <w:rFonts w:ascii="Calibri" w:hAnsi="Calibri"/>
                          <w:b/>
                          <w:i/>
                          <w:spacing w:val="14"/>
                          <w:w w:val="105"/>
                          <w:sz w:val="20"/>
                          <w:u w:val="single" w:color="000000"/>
                          <w:lang w:val="el-GR"/>
                        </w:rPr>
                        <w:t xml:space="preserve"> </w:t>
                      </w:r>
                      <w:r w:rsidRPr="00D0445A">
                        <w:rPr>
                          <w:rFonts w:ascii="Calibri" w:hAnsi="Calibri"/>
                          <w:b/>
                          <w:i/>
                          <w:spacing w:val="1"/>
                          <w:w w:val="105"/>
                          <w:sz w:val="20"/>
                          <w:u w:val="single" w:color="000000"/>
                          <w:lang w:val="el-GR"/>
                        </w:rPr>
                        <w:t>να</w:t>
                      </w:r>
                      <w:r w:rsidRPr="00D0445A">
                        <w:rPr>
                          <w:rFonts w:ascii="Calibri" w:hAnsi="Calibri"/>
                          <w:b/>
                          <w:i/>
                          <w:spacing w:val="16"/>
                          <w:w w:val="105"/>
                          <w:sz w:val="20"/>
                          <w:u w:val="single" w:color="000000"/>
                          <w:lang w:val="el-GR"/>
                        </w:rPr>
                        <w:t xml:space="preserve"> </w:t>
                      </w:r>
                      <w:r w:rsidRPr="00D0445A">
                        <w:rPr>
                          <w:rFonts w:ascii="Calibri" w:hAnsi="Calibri"/>
                          <w:b/>
                          <w:i/>
                          <w:spacing w:val="-1"/>
                          <w:w w:val="105"/>
                          <w:sz w:val="20"/>
                          <w:u w:val="single" w:color="000000"/>
                          <w:lang w:val="el-GR"/>
                        </w:rPr>
                        <w:t>αναθέσει</w:t>
                      </w:r>
                      <w:r w:rsidRPr="00D0445A">
                        <w:rPr>
                          <w:rFonts w:ascii="Calibri" w:hAnsi="Calibri"/>
                          <w:b/>
                          <w:i/>
                          <w:spacing w:val="13"/>
                          <w:w w:val="105"/>
                          <w:sz w:val="20"/>
                          <w:u w:val="single" w:color="000000"/>
                          <w:lang w:val="el-GR"/>
                        </w:rPr>
                        <w:t xml:space="preserve"> </w:t>
                      </w:r>
                      <w:r w:rsidRPr="00D0445A">
                        <w:rPr>
                          <w:rFonts w:ascii="Calibri" w:hAnsi="Calibri"/>
                          <w:b/>
                          <w:i/>
                          <w:spacing w:val="1"/>
                          <w:w w:val="105"/>
                          <w:sz w:val="20"/>
                          <w:u w:val="single" w:color="000000"/>
                          <w:lang w:val="el-GR"/>
                        </w:rPr>
                        <w:t>σε</w:t>
                      </w:r>
                      <w:r w:rsidRPr="00D0445A">
                        <w:rPr>
                          <w:rFonts w:ascii="Calibri" w:hAnsi="Calibri"/>
                          <w:b/>
                          <w:i/>
                          <w:spacing w:val="14"/>
                          <w:w w:val="105"/>
                          <w:sz w:val="20"/>
                          <w:u w:val="single" w:color="000000"/>
                          <w:lang w:val="el-GR"/>
                        </w:rPr>
                        <w:t xml:space="preserve"> </w:t>
                      </w:r>
                      <w:r w:rsidRPr="00D0445A">
                        <w:rPr>
                          <w:rFonts w:ascii="Calibri" w:hAnsi="Calibri"/>
                          <w:b/>
                          <w:i/>
                          <w:spacing w:val="-1"/>
                          <w:w w:val="105"/>
                          <w:sz w:val="20"/>
                          <w:u w:val="single" w:color="000000"/>
                          <w:lang w:val="el-GR"/>
                        </w:rPr>
                        <w:t>τρίτους</w:t>
                      </w:r>
                      <w:r w:rsidRPr="00D0445A">
                        <w:rPr>
                          <w:rFonts w:ascii="Calibri" w:hAnsi="Calibri"/>
                          <w:b/>
                          <w:i/>
                          <w:spacing w:val="59"/>
                          <w:w w:val="103"/>
                          <w:sz w:val="20"/>
                          <w:lang w:val="el-GR"/>
                        </w:rPr>
                        <w:t xml:space="preserve"> </w:t>
                      </w:r>
                      <w:r w:rsidRPr="00D0445A">
                        <w:rPr>
                          <w:rFonts w:ascii="Calibri" w:hAnsi="Calibri"/>
                          <w:b/>
                          <w:i/>
                          <w:spacing w:val="-1"/>
                          <w:w w:val="105"/>
                          <w:sz w:val="20"/>
                          <w:u w:val="single" w:color="000000"/>
                          <w:lang w:val="el-GR"/>
                        </w:rPr>
                        <w:t>υπό</w:t>
                      </w:r>
                      <w:r w:rsidRPr="00D0445A">
                        <w:rPr>
                          <w:rFonts w:ascii="Calibri" w:hAnsi="Calibri"/>
                          <w:b/>
                          <w:i/>
                          <w:spacing w:val="43"/>
                          <w:w w:val="105"/>
                          <w:sz w:val="20"/>
                          <w:u w:val="single" w:color="000000"/>
                          <w:lang w:val="el-GR"/>
                        </w:rPr>
                        <w:t xml:space="preserve"> </w:t>
                      </w:r>
                      <w:r w:rsidRPr="00D0445A">
                        <w:rPr>
                          <w:rFonts w:ascii="Calibri" w:hAnsi="Calibri"/>
                          <w:b/>
                          <w:i/>
                          <w:spacing w:val="-1"/>
                          <w:w w:val="105"/>
                          <w:sz w:val="20"/>
                          <w:u w:val="single" w:color="000000"/>
                          <w:lang w:val="el-GR"/>
                        </w:rPr>
                        <w:t>μορφή</w:t>
                      </w:r>
                      <w:r w:rsidRPr="00D0445A">
                        <w:rPr>
                          <w:rFonts w:ascii="Calibri" w:hAnsi="Calibri"/>
                          <w:b/>
                          <w:i/>
                          <w:spacing w:val="46"/>
                          <w:w w:val="105"/>
                          <w:sz w:val="20"/>
                          <w:u w:val="single" w:color="000000"/>
                          <w:lang w:val="el-GR"/>
                        </w:rPr>
                        <w:t xml:space="preserve"> </w:t>
                      </w:r>
                      <w:r w:rsidRPr="00D0445A">
                        <w:rPr>
                          <w:rFonts w:ascii="Calibri" w:hAnsi="Calibri"/>
                          <w:b/>
                          <w:i/>
                          <w:spacing w:val="-1"/>
                          <w:w w:val="105"/>
                          <w:sz w:val="20"/>
                          <w:u w:val="single" w:color="000000"/>
                          <w:lang w:val="el-GR"/>
                        </w:rPr>
                        <w:t>υπεργολαβίας</w:t>
                      </w:r>
                      <w:r w:rsidRPr="00D0445A">
                        <w:rPr>
                          <w:rFonts w:ascii="Calibri" w:hAnsi="Calibri"/>
                          <w:b/>
                          <w:i/>
                          <w:spacing w:val="42"/>
                          <w:w w:val="105"/>
                          <w:sz w:val="20"/>
                          <w:u w:val="single" w:color="000000"/>
                          <w:lang w:val="el-GR"/>
                        </w:rPr>
                        <w:t xml:space="preserve"> </w:t>
                      </w:r>
                      <w:r w:rsidRPr="00D0445A">
                        <w:rPr>
                          <w:rFonts w:ascii="Calibri" w:hAnsi="Calibri"/>
                          <w:b/>
                          <w:i/>
                          <w:spacing w:val="-1"/>
                          <w:w w:val="105"/>
                          <w:sz w:val="20"/>
                          <w:u w:val="single" w:color="000000"/>
                          <w:lang w:val="el-GR"/>
                        </w:rPr>
                        <w:t>τμήμα</w:t>
                      </w:r>
                      <w:r w:rsidRPr="00D0445A">
                        <w:rPr>
                          <w:rFonts w:ascii="Calibri" w:hAnsi="Calibri"/>
                          <w:b/>
                          <w:i/>
                          <w:spacing w:val="44"/>
                          <w:w w:val="105"/>
                          <w:sz w:val="20"/>
                          <w:u w:val="single" w:color="000000"/>
                          <w:lang w:val="el-GR"/>
                        </w:rPr>
                        <w:t xml:space="preserve"> </w:t>
                      </w:r>
                      <w:r w:rsidRPr="00D0445A">
                        <w:rPr>
                          <w:rFonts w:ascii="Calibri" w:hAnsi="Calibri"/>
                          <w:b/>
                          <w:i/>
                          <w:spacing w:val="-1"/>
                          <w:w w:val="105"/>
                          <w:sz w:val="20"/>
                          <w:u w:val="single" w:color="000000"/>
                          <w:lang w:val="el-GR"/>
                        </w:rPr>
                        <w:t>της</w:t>
                      </w:r>
                      <w:r w:rsidRPr="00D0445A">
                        <w:rPr>
                          <w:rFonts w:ascii="Calibri" w:hAnsi="Calibri"/>
                          <w:b/>
                          <w:i/>
                          <w:spacing w:val="44"/>
                          <w:w w:val="105"/>
                          <w:sz w:val="20"/>
                          <w:u w:val="single" w:color="000000"/>
                          <w:lang w:val="el-GR"/>
                        </w:rPr>
                        <w:t xml:space="preserve"> </w:t>
                      </w:r>
                      <w:r w:rsidRPr="00D0445A">
                        <w:rPr>
                          <w:rFonts w:ascii="Calibri" w:hAnsi="Calibri"/>
                          <w:b/>
                          <w:i/>
                          <w:spacing w:val="-1"/>
                          <w:w w:val="105"/>
                          <w:sz w:val="20"/>
                          <w:u w:val="single" w:color="000000"/>
                          <w:lang w:val="el-GR"/>
                        </w:rPr>
                        <w:t>σύμβασης</w:t>
                      </w:r>
                      <w:r w:rsidRPr="00D0445A">
                        <w:rPr>
                          <w:rFonts w:ascii="Calibri" w:hAnsi="Calibri"/>
                          <w:b/>
                          <w:i/>
                          <w:w w:val="105"/>
                          <w:sz w:val="20"/>
                          <w:u w:val="single" w:color="000000"/>
                          <w:lang w:val="el-GR"/>
                        </w:rPr>
                        <w:t xml:space="preserve">  </w:t>
                      </w:r>
                      <w:r w:rsidRPr="00D0445A">
                        <w:rPr>
                          <w:rFonts w:ascii="Calibri" w:hAnsi="Calibri"/>
                          <w:b/>
                          <w:i/>
                          <w:spacing w:val="-3"/>
                          <w:w w:val="105"/>
                          <w:sz w:val="20"/>
                          <w:u w:val="single" w:color="000000"/>
                          <w:lang w:val="el-GR"/>
                        </w:rPr>
                        <w:t>που</w:t>
                      </w:r>
                      <w:r w:rsidRPr="00D0445A">
                        <w:rPr>
                          <w:rFonts w:ascii="Calibri" w:hAnsi="Calibri"/>
                          <w:b/>
                          <w:i/>
                          <w:spacing w:val="45"/>
                          <w:w w:val="105"/>
                          <w:sz w:val="20"/>
                          <w:u w:val="single" w:color="000000"/>
                          <w:lang w:val="el-GR"/>
                        </w:rPr>
                        <w:t xml:space="preserve"> </w:t>
                      </w:r>
                      <w:r w:rsidRPr="00D0445A">
                        <w:rPr>
                          <w:rFonts w:ascii="Calibri" w:hAnsi="Calibri"/>
                          <w:b/>
                          <w:i/>
                          <w:spacing w:val="-1"/>
                          <w:w w:val="105"/>
                          <w:sz w:val="20"/>
                          <w:u w:val="single" w:color="000000"/>
                          <w:lang w:val="el-GR"/>
                        </w:rPr>
                        <w:t>υπερβαίνει</w:t>
                      </w:r>
                      <w:r w:rsidRPr="00D0445A">
                        <w:rPr>
                          <w:rFonts w:ascii="Calibri" w:hAnsi="Calibri"/>
                          <w:b/>
                          <w:i/>
                          <w:spacing w:val="45"/>
                          <w:w w:val="105"/>
                          <w:sz w:val="20"/>
                          <w:u w:val="single" w:color="000000"/>
                          <w:lang w:val="el-GR"/>
                        </w:rPr>
                        <w:t xml:space="preserve"> </w:t>
                      </w:r>
                      <w:r w:rsidRPr="00D0445A">
                        <w:rPr>
                          <w:rFonts w:ascii="Calibri" w:hAnsi="Calibri"/>
                          <w:b/>
                          <w:i/>
                          <w:w w:val="105"/>
                          <w:sz w:val="20"/>
                          <w:u w:val="single" w:color="000000"/>
                          <w:lang w:val="el-GR"/>
                        </w:rPr>
                        <w:t>το</w:t>
                      </w:r>
                      <w:r w:rsidRPr="00D0445A">
                        <w:rPr>
                          <w:rFonts w:ascii="Calibri" w:hAnsi="Calibri"/>
                          <w:b/>
                          <w:i/>
                          <w:spacing w:val="43"/>
                          <w:w w:val="105"/>
                          <w:sz w:val="20"/>
                          <w:u w:val="single" w:color="000000"/>
                          <w:lang w:val="el-GR"/>
                        </w:rPr>
                        <w:t xml:space="preserve"> </w:t>
                      </w:r>
                      <w:r w:rsidRPr="00D0445A">
                        <w:rPr>
                          <w:rFonts w:ascii="Calibri" w:hAnsi="Calibri"/>
                          <w:b/>
                          <w:i/>
                          <w:w w:val="105"/>
                          <w:sz w:val="20"/>
                          <w:u w:val="single" w:color="000000"/>
                          <w:lang w:val="el-GR"/>
                        </w:rPr>
                        <w:t>ποσοστό</w:t>
                      </w:r>
                      <w:r w:rsidRPr="00D0445A">
                        <w:rPr>
                          <w:rFonts w:ascii="Calibri" w:hAnsi="Calibri"/>
                          <w:b/>
                          <w:i/>
                          <w:spacing w:val="44"/>
                          <w:w w:val="105"/>
                          <w:sz w:val="20"/>
                          <w:u w:val="single" w:color="000000"/>
                          <w:lang w:val="el-GR"/>
                        </w:rPr>
                        <w:t xml:space="preserve"> </w:t>
                      </w:r>
                      <w:r w:rsidRPr="00D0445A">
                        <w:rPr>
                          <w:rFonts w:ascii="Calibri" w:hAnsi="Calibri"/>
                          <w:b/>
                          <w:i/>
                          <w:spacing w:val="-1"/>
                          <w:w w:val="105"/>
                          <w:sz w:val="20"/>
                          <w:u w:val="single" w:color="000000"/>
                          <w:lang w:val="el-GR"/>
                        </w:rPr>
                        <w:t>του</w:t>
                      </w:r>
                      <w:r w:rsidRPr="00D0445A">
                        <w:rPr>
                          <w:rFonts w:ascii="Calibri" w:hAnsi="Calibri"/>
                          <w:b/>
                          <w:i/>
                          <w:spacing w:val="44"/>
                          <w:w w:val="105"/>
                          <w:sz w:val="20"/>
                          <w:u w:val="single" w:color="000000"/>
                          <w:lang w:val="el-GR"/>
                        </w:rPr>
                        <w:t xml:space="preserve"> </w:t>
                      </w:r>
                      <w:r w:rsidRPr="00D0445A">
                        <w:rPr>
                          <w:rFonts w:ascii="Calibri" w:hAnsi="Calibri"/>
                          <w:b/>
                          <w:i/>
                          <w:spacing w:val="1"/>
                          <w:w w:val="105"/>
                          <w:sz w:val="20"/>
                          <w:u w:val="single" w:color="000000"/>
                          <w:lang w:val="el-GR"/>
                        </w:rPr>
                        <w:t>30%</w:t>
                      </w:r>
                      <w:r w:rsidRPr="00D0445A">
                        <w:rPr>
                          <w:rFonts w:ascii="Calibri" w:hAnsi="Calibri"/>
                          <w:b/>
                          <w:i/>
                          <w:spacing w:val="42"/>
                          <w:w w:val="105"/>
                          <w:sz w:val="20"/>
                          <w:u w:val="single" w:color="000000"/>
                          <w:lang w:val="el-GR"/>
                        </w:rPr>
                        <w:t xml:space="preserve"> </w:t>
                      </w:r>
                      <w:r w:rsidRPr="00D0445A">
                        <w:rPr>
                          <w:rFonts w:ascii="Calibri" w:hAnsi="Calibri"/>
                          <w:b/>
                          <w:i/>
                          <w:spacing w:val="-1"/>
                          <w:w w:val="105"/>
                          <w:sz w:val="20"/>
                          <w:u w:val="single" w:color="000000"/>
                          <w:lang w:val="el-GR"/>
                        </w:rPr>
                        <w:t>της</w:t>
                      </w:r>
                      <w:r w:rsidRPr="00D0445A">
                        <w:rPr>
                          <w:rFonts w:ascii="Calibri" w:hAnsi="Calibri"/>
                          <w:b/>
                          <w:i/>
                          <w:spacing w:val="41"/>
                          <w:w w:val="103"/>
                          <w:sz w:val="20"/>
                          <w:lang w:val="el-GR"/>
                        </w:rPr>
                        <w:t xml:space="preserve"> </w:t>
                      </w:r>
                      <w:r w:rsidRPr="00D0445A">
                        <w:rPr>
                          <w:rFonts w:ascii="Calibri" w:hAnsi="Calibri"/>
                          <w:b/>
                          <w:i/>
                          <w:spacing w:val="-1"/>
                          <w:w w:val="105"/>
                          <w:sz w:val="20"/>
                          <w:u w:val="single" w:color="000000"/>
                          <w:lang w:val="el-GR"/>
                        </w:rPr>
                        <w:t>συνολικής</w:t>
                      </w:r>
                      <w:r w:rsidRPr="00D0445A">
                        <w:rPr>
                          <w:rFonts w:ascii="Calibri" w:hAnsi="Calibri"/>
                          <w:b/>
                          <w:i/>
                          <w:spacing w:val="14"/>
                          <w:w w:val="105"/>
                          <w:sz w:val="20"/>
                          <w:u w:val="single" w:color="000000"/>
                          <w:lang w:val="el-GR"/>
                        </w:rPr>
                        <w:t xml:space="preserve"> </w:t>
                      </w:r>
                      <w:r w:rsidRPr="00D0445A">
                        <w:rPr>
                          <w:rFonts w:ascii="Calibri" w:hAnsi="Calibri"/>
                          <w:b/>
                          <w:i/>
                          <w:spacing w:val="-3"/>
                          <w:w w:val="105"/>
                          <w:sz w:val="20"/>
                          <w:u w:val="single" w:color="000000"/>
                          <w:lang w:val="el-GR"/>
                        </w:rPr>
                        <w:t>αξίας</w:t>
                      </w:r>
                      <w:r w:rsidRPr="00D0445A">
                        <w:rPr>
                          <w:rFonts w:ascii="Calibri" w:hAnsi="Calibri"/>
                          <w:b/>
                          <w:i/>
                          <w:spacing w:val="14"/>
                          <w:w w:val="105"/>
                          <w:sz w:val="20"/>
                          <w:u w:val="single" w:color="000000"/>
                          <w:lang w:val="el-GR"/>
                        </w:rPr>
                        <w:t xml:space="preserve"> </w:t>
                      </w:r>
                      <w:r w:rsidRPr="00D0445A">
                        <w:rPr>
                          <w:rFonts w:ascii="Calibri" w:hAnsi="Calibri"/>
                          <w:b/>
                          <w:i/>
                          <w:w w:val="105"/>
                          <w:sz w:val="20"/>
                          <w:u w:val="single" w:color="000000"/>
                          <w:lang w:val="el-GR"/>
                        </w:rPr>
                        <w:t>της</w:t>
                      </w:r>
                      <w:r w:rsidRPr="00D0445A">
                        <w:rPr>
                          <w:rFonts w:ascii="Calibri" w:hAnsi="Calibri"/>
                          <w:b/>
                          <w:i/>
                          <w:spacing w:val="11"/>
                          <w:w w:val="105"/>
                          <w:sz w:val="20"/>
                          <w:u w:val="single" w:color="000000"/>
                          <w:lang w:val="el-GR"/>
                        </w:rPr>
                        <w:t xml:space="preserve"> </w:t>
                      </w:r>
                      <w:r w:rsidRPr="00D0445A">
                        <w:rPr>
                          <w:rFonts w:ascii="Calibri" w:hAnsi="Calibri"/>
                          <w:b/>
                          <w:i/>
                          <w:spacing w:val="-1"/>
                          <w:w w:val="105"/>
                          <w:sz w:val="20"/>
                          <w:u w:val="single" w:color="000000"/>
                          <w:lang w:val="el-GR"/>
                        </w:rPr>
                        <w:t>σύμβασης</w:t>
                      </w:r>
                      <w:r w:rsidRPr="00D0445A">
                        <w:rPr>
                          <w:rFonts w:ascii="Calibri" w:hAnsi="Calibri"/>
                          <w:b/>
                          <w:i/>
                          <w:spacing w:val="14"/>
                          <w:w w:val="105"/>
                          <w:sz w:val="20"/>
                          <w:u w:val="single" w:color="000000"/>
                          <w:lang w:val="el-GR"/>
                        </w:rPr>
                        <w:t xml:space="preserve"> </w:t>
                      </w:r>
                      <w:r w:rsidRPr="00D0445A">
                        <w:rPr>
                          <w:rFonts w:ascii="Calibri" w:hAnsi="Calibri"/>
                          <w:b/>
                          <w:i/>
                          <w:spacing w:val="-1"/>
                          <w:w w:val="105"/>
                          <w:sz w:val="20"/>
                          <w:u w:val="single" w:color="000000"/>
                          <w:lang w:val="el-GR"/>
                        </w:rPr>
                        <w:t>σύμφωνα</w:t>
                      </w:r>
                      <w:r w:rsidRPr="00D0445A">
                        <w:rPr>
                          <w:rFonts w:ascii="Calibri" w:hAnsi="Calibri"/>
                          <w:b/>
                          <w:i/>
                          <w:spacing w:val="13"/>
                          <w:w w:val="105"/>
                          <w:sz w:val="20"/>
                          <w:u w:val="single" w:color="000000"/>
                          <w:lang w:val="el-GR"/>
                        </w:rPr>
                        <w:t xml:space="preserve"> </w:t>
                      </w:r>
                      <w:r w:rsidRPr="00D0445A">
                        <w:rPr>
                          <w:rFonts w:ascii="Calibri" w:hAnsi="Calibri"/>
                          <w:b/>
                          <w:i/>
                          <w:w w:val="105"/>
                          <w:sz w:val="20"/>
                          <w:u w:val="single" w:color="000000"/>
                          <w:lang w:val="el-GR"/>
                        </w:rPr>
                        <w:t>με</w:t>
                      </w:r>
                      <w:r w:rsidRPr="00D0445A">
                        <w:rPr>
                          <w:rFonts w:ascii="Calibri" w:hAnsi="Calibri"/>
                          <w:b/>
                          <w:i/>
                          <w:spacing w:val="12"/>
                          <w:w w:val="105"/>
                          <w:sz w:val="20"/>
                          <w:u w:val="single" w:color="000000"/>
                          <w:lang w:val="el-GR"/>
                        </w:rPr>
                        <w:t xml:space="preserve"> </w:t>
                      </w:r>
                      <w:r w:rsidRPr="00D0445A">
                        <w:rPr>
                          <w:rFonts w:ascii="Calibri" w:hAnsi="Calibri"/>
                          <w:b/>
                          <w:i/>
                          <w:spacing w:val="1"/>
                          <w:w w:val="105"/>
                          <w:sz w:val="20"/>
                          <w:u w:val="single" w:color="000000"/>
                          <w:lang w:val="el-GR"/>
                        </w:rPr>
                        <w:t>το</w:t>
                      </w:r>
                      <w:r w:rsidRPr="00D0445A">
                        <w:rPr>
                          <w:rFonts w:ascii="Calibri" w:hAnsi="Calibri"/>
                          <w:b/>
                          <w:i/>
                          <w:spacing w:val="15"/>
                          <w:w w:val="105"/>
                          <w:sz w:val="20"/>
                          <w:u w:val="single" w:color="000000"/>
                          <w:lang w:val="el-GR"/>
                        </w:rPr>
                        <w:t xml:space="preserve"> </w:t>
                      </w:r>
                      <w:r w:rsidRPr="00D0445A">
                        <w:rPr>
                          <w:rFonts w:ascii="Calibri" w:hAnsi="Calibri"/>
                          <w:b/>
                          <w:i/>
                          <w:spacing w:val="-1"/>
                          <w:w w:val="105"/>
                          <w:sz w:val="20"/>
                          <w:u w:val="single" w:color="000000"/>
                          <w:lang w:val="el-GR"/>
                        </w:rPr>
                        <w:t>άρθρο</w:t>
                      </w:r>
                      <w:r w:rsidRPr="00D0445A">
                        <w:rPr>
                          <w:rFonts w:ascii="Calibri" w:hAnsi="Calibri"/>
                          <w:b/>
                          <w:i/>
                          <w:spacing w:val="13"/>
                          <w:w w:val="105"/>
                          <w:sz w:val="20"/>
                          <w:u w:val="single" w:color="000000"/>
                          <w:lang w:val="el-GR"/>
                        </w:rPr>
                        <w:t xml:space="preserve"> </w:t>
                      </w:r>
                      <w:r w:rsidRPr="00D0445A">
                        <w:rPr>
                          <w:rFonts w:ascii="Calibri" w:hAnsi="Calibri"/>
                          <w:b/>
                          <w:i/>
                          <w:w w:val="105"/>
                          <w:sz w:val="20"/>
                          <w:u w:val="single" w:color="000000"/>
                          <w:lang w:val="el-GR"/>
                        </w:rPr>
                        <w:t>131</w:t>
                      </w:r>
                      <w:r w:rsidRPr="00D0445A">
                        <w:rPr>
                          <w:rFonts w:ascii="Calibri" w:hAnsi="Calibri"/>
                          <w:b/>
                          <w:i/>
                          <w:spacing w:val="14"/>
                          <w:w w:val="105"/>
                          <w:sz w:val="20"/>
                          <w:u w:val="single" w:color="000000"/>
                          <w:lang w:val="el-GR"/>
                        </w:rPr>
                        <w:t xml:space="preserve"> </w:t>
                      </w:r>
                      <w:r w:rsidRPr="00D0445A">
                        <w:rPr>
                          <w:rFonts w:ascii="Calibri" w:hAnsi="Calibri"/>
                          <w:b/>
                          <w:i/>
                          <w:spacing w:val="-3"/>
                          <w:w w:val="105"/>
                          <w:sz w:val="20"/>
                          <w:u w:val="single" w:color="000000"/>
                          <w:lang w:val="el-GR"/>
                        </w:rPr>
                        <w:t>παρ.</w:t>
                      </w:r>
                      <w:r w:rsidRPr="00D0445A">
                        <w:rPr>
                          <w:rFonts w:ascii="Calibri" w:hAnsi="Calibri"/>
                          <w:b/>
                          <w:i/>
                          <w:spacing w:val="11"/>
                          <w:w w:val="105"/>
                          <w:sz w:val="20"/>
                          <w:u w:val="single" w:color="000000"/>
                          <w:lang w:val="el-GR"/>
                        </w:rPr>
                        <w:t xml:space="preserve"> </w:t>
                      </w:r>
                      <w:r w:rsidRPr="00D0445A">
                        <w:rPr>
                          <w:rFonts w:ascii="Calibri" w:hAnsi="Calibri"/>
                          <w:b/>
                          <w:i/>
                          <w:w w:val="105"/>
                          <w:sz w:val="20"/>
                          <w:u w:val="single" w:color="000000"/>
                          <w:lang w:val="el-GR"/>
                        </w:rPr>
                        <w:t>6</w:t>
                      </w:r>
                      <w:r w:rsidRPr="00D0445A">
                        <w:rPr>
                          <w:rFonts w:ascii="Calibri" w:hAnsi="Calibri"/>
                          <w:b/>
                          <w:i/>
                          <w:spacing w:val="17"/>
                          <w:w w:val="105"/>
                          <w:sz w:val="20"/>
                          <w:u w:val="single" w:color="000000"/>
                          <w:lang w:val="el-GR"/>
                        </w:rPr>
                        <w:t xml:space="preserve"> </w:t>
                      </w:r>
                      <w:r w:rsidRPr="00D0445A">
                        <w:rPr>
                          <w:rFonts w:ascii="Calibri" w:hAnsi="Calibri"/>
                          <w:b/>
                          <w:i/>
                          <w:spacing w:val="-4"/>
                          <w:w w:val="105"/>
                          <w:sz w:val="20"/>
                          <w:u w:val="single" w:color="000000"/>
                          <w:lang w:val="el-GR"/>
                        </w:rPr>
                        <w:t>και</w:t>
                      </w:r>
                      <w:r w:rsidRPr="00D0445A">
                        <w:rPr>
                          <w:rFonts w:ascii="Calibri" w:hAnsi="Calibri"/>
                          <w:b/>
                          <w:i/>
                          <w:spacing w:val="15"/>
                          <w:w w:val="105"/>
                          <w:sz w:val="20"/>
                          <w:u w:val="single" w:color="000000"/>
                          <w:lang w:val="el-GR"/>
                        </w:rPr>
                        <w:t xml:space="preserve"> </w:t>
                      </w:r>
                      <w:r w:rsidRPr="00D0445A">
                        <w:rPr>
                          <w:rFonts w:ascii="Calibri" w:hAnsi="Calibri"/>
                          <w:b/>
                          <w:i/>
                          <w:w w:val="105"/>
                          <w:sz w:val="20"/>
                          <w:u w:val="single" w:color="000000"/>
                          <w:lang w:val="el-GR"/>
                        </w:rPr>
                        <w:t>7,</w:t>
                      </w:r>
                      <w:r w:rsidRPr="00D0445A">
                        <w:rPr>
                          <w:rFonts w:ascii="Calibri" w:hAnsi="Calibri"/>
                          <w:b/>
                          <w:i/>
                          <w:spacing w:val="17"/>
                          <w:w w:val="105"/>
                          <w:sz w:val="20"/>
                          <w:u w:val="single" w:color="000000"/>
                          <w:lang w:val="el-GR"/>
                        </w:rPr>
                        <w:t xml:space="preserve"> </w:t>
                      </w:r>
                      <w:r w:rsidRPr="00D0445A">
                        <w:rPr>
                          <w:rFonts w:ascii="Calibri" w:hAnsi="Calibri"/>
                          <w:i/>
                          <w:spacing w:val="-1"/>
                          <w:w w:val="105"/>
                          <w:sz w:val="20"/>
                          <w:lang w:val="el-GR"/>
                        </w:rPr>
                        <w:t>επιπλέον</w:t>
                      </w:r>
                      <w:r w:rsidRPr="00D0445A">
                        <w:rPr>
                          <w:rFonts w:ascii="Calibri" w:hAnsi="Calibri"/>
                          <w:i/>
                          <w:spacing w:val="13"/>
                          <w:w w:val="105"/>
                          <w:sz w:val="20"/>
                          <w:lang w:val="el-GR"/>
                        </w:rPr>
                        <w:t xml:space="preserve"> </w:t>
                      </w:r>
                      <w:r w:rsidRPr="00D0445A">
                        <w:rPr>
                          <w:rFonts w:ascii="Calibri" w:hAnsi="Calibri"/>
                          <w:i/>
                          <w:spacing w:val="-1"/>
                          <w:w w:val="105"/>
                          <w:sz w:val="20"/>
                          <w:lang w:val="el-GR"/>
                        </w:rPr>
                        <w:t>των</w:t>
                      </w:r>
                      <w:r w:rsidRPr="00D0445A">
                        <w:rPr>
                          <w:rFonts w:ascii="Calibri" w:hAnsi="Calibri"/>
                          <w:i/>
                          <w:spacing w:val="47"/>
                          <w:w w:val="103"/>
                          <w:sz w:val="20"/>
                          <w:lang w:val="el-GR"/>
                        </w:rPr>
                        <w:t xml:space="preserve"> </w:t>
                      </w:r>
                      <w:r w:rsidRPr="00D0445A">
                        <w:rPr>
                          <w:rFonts w:ascii="Calibri" w:hAnsi="Calibri"/>
                          <w:i/>
                          <w:spacing w:val="-1"/>
                          <w:w w:val="105"/>
                          <w:sz w:val="20"/>
                          <w:lang w:val="el-GR"/>
                        </w:rPr>
                        <w:t>πληροφοριών</w:t>
                      </w:r>
                      <w:r w:rsidRPr="00D0445A">
                        <w:rPr>
                          <w:rFonts w:ascii="Calibri" w:hAnsi="Calibri"/>
                          <w:i/>
                          <w:spacing w:val="43"/>
                          <w:w w:val="105"/>
                          <w:sz w:val="20"/>
                          <w:lang w:val="el-GR"/>
                        </w:rPr>
                        <w:t xml:space="preserve"> </w:t>
                      </w:r>
                      <w:r w:rsidRPr="00D0445A">
                        <w:rPr>
                          <w:rFonts w:ascii="Calibri" w:hAnsi="Calibri"/>
                          <w:b/>
                          <w:i/>
                          <w:spacing w:val="-1"/>
                          <w:w w:val="105"/>
                          <w:sz w:val="20"/>
                          <w:lang w:val="el-GR"/>
                        </w:rPr>
                        <w:t>που</w:t>
                      </w:r>
                      <w:r w:rsidRPr="00D0445A">
                        <w:rPr>
                          <w:rFonts w:ascii="Calibri" w:hAnsi="Calibri"/>
                          <w:b/>
                          <w:i/>
                          <w:spacing w:val="43"/>
                          <w:w w:val="105"/>
                          <w:sz w:val="20"/>
                          <w:lang w:val="el-GR"/>
                        </w:rPr>
                        <w:t xml:space="preserve"> </w:t>
                      </w:r>
                      <w:r w:rsidRPr="00D0445A">
                        <w:rPr>
                          <w:rFonts w:ascii="Calibri" w:hAnsi="Calibri"/>
                          <w:b/>
                          <w:i/>
                          <w:spacing w:val="-1"/>
                          <w:w w:val="105"/>
                          <w:sz w:val="20"/>
                          <w:lang w:val="el-GR"/>
                        </w:rPr>
                        <w:t>προβλέπονται</w:t>
                      </w:r>
                      <w:r w:rsidRPr="00D0445A">
                        <w:rPr>
                          <w:rFonts w:ascii="Calibri" w:hAnsi="Calibri"/>
                          <w:b/>
                          <w:i/>
                          <w:spacing w:val="43"/>
                          <w:w w:val="105"/>
                          <w:sz w:val="20"/>
                          <w:lang w:val="el-GR"/>
                        </w:rPr>
                        <w:t xml:space="preserve"> </w:t>
                      </w:r>
                      <w:r w:rsidRPr="00D0445A">
                        <w:rPr>
                          <w:rFonts w:ascii="Calibri" w:hAnsi="Calibri"/>
                          <w:b/>
                          <w:i/>
                          <w:spacing w:val="-1"/>
                          <w:w w:val="105"/>
                          <w:sz w:val="20"/>
                          <w:lang w:val="el-GR"/>
                        </w:rPr>
                        <w:t>στην</w:t>
                      </w:r>
                      <w:r w:rsidRPr="00D0445A">
                        <w:rPr>
                          <w:rFonts w:ascii="Calibri" w:hAnsi="Calibri"/>
                          <w:b/>
                          <w:i/>
                          <w:spacing w:val="47"/>
                          <w:w w:val="105"/>
                          <w:sz w:val="20"/>
                          <w:lang w:val="el-GR"/>
                        </w:rPr>
                        <w:t xml:space="preserve"> </w:t>
                      </w:r>
                      <w:r w:rsidRPr="00D0445A">
                        <w:rPr>
                          <w:rFonts w:ascii="Calibri" w:hAnsi="Calibri"/>
                          <w:b/>
                          <w:i/>
                          <w:spacing w:val="-1"/>
                          <w:w w:val="105"/>
                          <w:sz w:val="20"/>
                          <w:lang w:val="el-GR"/>
                        </w:rPr>
                        <w:t>παρούσα</w:t>
                      </w:r>
                      <w:r w:rsidRPr="00D0445A">
                        <w:rPr>
                          <w:rFonts w:ascii="Calibri" w:hAnsi="Calibri"/>
                          <w:b/>
                          <w:i/>
                          <w:spacing w:val="42"/>
                          <w:w w:val="105"/>
                          <w:sz w:val="20"/>
                          <w:lang w:val="el-GR"/>
                        </w:rPr>
                        <w:t xml:space="preserve"> </w:t>
                      </w:r>
                      <w:r w:rsidRPr="00D0445A">
                        <w:rPr>
                          <w:rFonts w:ascii="Calibri" w:hAnsi="Calibri"/>
                          <w:b/>
                          <w:i/>
                          <w:spacing w:val="-1"/>
                          <w:w w:val="105"/>
                          <w:sz w:val="20"/>
                          <w:lang w:val="el-GR"/>
                        </w:rPr>
                        <w:t>ενότητα,</w:t>
                      </w:r>
                      <w:r w:rsidRPr="00D0445A">
                        <w:rPr>
                          <w:rFonts w:ascii="Calibri" w:hAnsi="Calibri"/>
                          <w:b/>
                          <w:i/>
                          <w:spacing w:val="43"/>
                          <w:w w:val="105"/>
                          <w:sz w:val="20"/>
                          <w:lang w:val="el-GR"/>
                        </w:rPr>
                        <w:t xml:space="preserve"> </w:t>
                      </w:r>
                      <w:r w:rsidRPr="00D0445A">
                        <w:rPr>
                          <w:rFonts w:ascii="Calibri" w:hAnsi="Calibri"/>
                          <w:b/>
                          <w:i/>
                          <w:spacing w:val="-1"/>
                          <w:w w:val="105"/>
                          <w:sz w:val="20"/>
                          <w:u w:val="single" w:color="000000"/>
                          <w:lang w:val="el-GR"/>
                        </w:rPr>
                        <w:t>παρακαλείσθε</w:t>
                      </w:r>
                      <w:r w:rsidRPr="00D0445A">
                        <w:rPr>
                          <w:rFonts w:ascii="Calibri" w:hAnsi="Calibri"/>
                          <w:b/>
                          <w:i/>
                          <w:spacing w:val="43"/>
                          <w:w w:val="105"/>
                          <w:sz w:val="20"/>
                          <w:u w:val="single" w:color="000000"/>
                          <w:lang w:val="el-GR"/>
                        </w:rPr>
                        <w:t xml:space="preserve"> </w:t>
                      </w:r>
                      <w:r w:rsidRPr="00D0445A">
                        <w:rPr>
                          <w:rFonts w:ascii="Calibri" w:hAnsi="Calibri"/>
                          <w:b/>
                          <w:i/>
                          <w:spacing w:val="1"/>
                          <w:w w:val="105"/>
                          <w:sz w:val="20"/>
                          <w:u w:val="single" w:color="000000"/>
                          <w:lang w:val="el-GR"/>
                        </w:rPr>
                        <w:t>να</w:t>
                      </w:r>
                      <w:r w:rsidRPr="00D0445A">
                        <w:rPr>
                          <w:rFonts w:ascii="Calibri" w:hAnsi="Calibri"/>
                          <w:b/>
                          <w:i/>
                          <w:spacing w:val="42"/>
                          <w:w w:val="105"/>
                          <w:sz w:val="20"/>
                          <w:u w:val="single" w:color="000000"/>
                          <w:lang w:val="el-GR"/>
                        </w:rPr>
                        <w:t xml:space="preserve"> </w:t>
                      </w:r>
                      <w:r w:rsidRPr="00D0445A">
                        <w:rPr>
                          <w:rFonts w:ascii="Calibri" w:hAnsi="Calibri"/>
                          <w:b/>
                          <w:i/>
                          <w:spacing w:val="-1"/>
                          <w:w w:val="105"/>
                          <w:sz w:val="20"/>
                          <w:u w:val="single" w:color="000000"/>
                          <w:lang w:val="el-GR"/>
                        </w:rPr>
                        <w:t>παράσχετε</w:t>
                      </w:r>
                      <w:r w:rsidRPr="00D0445A">
                        <w:rPr>
                          <w:rFonts w:ascii="Calibri" w:hAnsi="Calibri"/>
                          <w:b/>
                          <w:i/>
                          <w:spacing w:val="42"/>
                          <w:w w:val="105"/>
                          <w:sz w:val="20"/>
                          <w:u w:val="single" w:color="000000"/>
                          <w:lang w:val="el-GR"/>
                        </w:rPr>
                        <w:t xml:space="preserve"> </w:t>
                      </w:r>
                      <w:r w:rsidRPr="00D0445A">
                        <w:rPr>
                          <w:rFonts w:ascii="Calibri" w:hAnsi="Calibri"/>
                          <w:b/>
                          <w:i/>
                          <w:w w:val="105"/>
                          <w:sz w:val="20"/>
                          <w:u w:val="single" w:color="000000"/>
                          <w:lang w:val="el-GR"/>
                        </w:rPr>
                        <w:t>τις</w:t>
                      </w:r>
                      <w:r w:rsidRPr="00D0445A">
                        <w:rPr>
                          <w:rFonts w:ascii="Calibri" w:hAnsi="Calibri"/>
                          <w:b/>
                          <w:i/>
                          <w:spacing w:val="49"/>
                          <w:w w:val="103"/>
                          <w:sz w:val="20"/>
                          <w:lang w:val="el-GR"/>
                        </w:rPr>
                        <w:t xml:space="preserve"> </w:t>
                      </w:r>
                      <w:r w:rsidRPr="00D0445A">
                        <w:rPr>
                          <w:rFonts w:ascii="Calibri" w:hAnsi="Calibri"/>
                          <w:b/>
                          <w:i/>
                          <w:spacing w:val="-1"/>
                          <w:w w:val="105"/>
                          <w:sz w:val="20"/>
                          <w:u w:val="single" w:color="000000"/>
                          <w:lang w:val="el-GR"/>
                        </w:rPr>
                        <w:t>πληροφορίες</w:t>
                      </w:r>
                      <w:r w:rsidRPr="00D0445A">
                        <w:rPr>
                          <w:rFonts w:ascii="Calibri" w:hAnsi="Calibri"/>
                          <w:b/>
                          <w:i/>
                          <w:spacing w:val="31"/>
                          <w:w w:val="105"/>
                          <w:sz w:val="20"/>
                          <w:u w:val="single" w:color="000000"/>
                          <w:lang w:val="el-GR"/>
                        </w:rPr>
                        <w:t xml:space="preserve"> </w:t>
                      </w:r>
                      <w:r w:rsidRPr="00D0445A">
                        <w:rPr>
                          <w:rFonts w:ascii="Calibri" w:hAnsi="Calibri"/>
                          <w:b/>
                          <w:i/>
                          <w:spacing w:val="-1"/>
                          <w:w w:val="105"/>
                          <w:sz w:val="20"/>
                          <w:u w:val="single" w:color="000000"/>
                          <w:lang w:val="el-GR"/>
                        </w:rPr>
                        <w:t>που</w:t>
                      </w:r>
                      <w:r w:rsidRPr="00D0445A">
                        <w:rPr>
                          <w:rFonts w:ascii="Calibri" w:hAnsi="Calibri"/>
                          <w:b/>
                          <w:i/>
                          <w:spacing w:val="31"/>
                          <w:w w:val="105"/>
                          <w:sz w:val="20"/>
                          <w:u w:val="single" w:color="000000"/>
                          <w:lang w:val="el-GR"/>
                        </w:rPr>
                        <w:t xml:space="preserve"> </w:t>
                      </w:r>
                      <w:r w:rsidRPr="00D0445A">
                        <w:rPr>
                          <w:rFonts w:ascii="Calibri" w:hAnsi="Calibri"/>
                          <w:b/>
                          <w:i/>
                          <w:spacing w:val="-1"/>
                          <w:w w:val="105"/>
                          <w:sz w:val="20"/>
                          <w:u w:val="single" w:color="000000"/>
                          <w:lang w:val="el-GR"/>
                        </w:rPr>
                        <w:t>απαιτούνται</w:t>
                      </w:r>
                      <w:r w:rsidRPr="00D0445A">
                        <w:rPr>
                          <w:rFonts w:ascii="Calibri" w:hAnsi="Calibri"/>
                          <w:b/>
                          <w:i/>
                          <w:spacing w:val="32"/>
                          <w:w w:val="105"/>
                          <w:sz w:val="20"/>
                          <w:u w:val="single" w:color="000000"/>
                          <w:lang w:val="el-GR"/>
                        </w:rPr>
                        <w:t xml:space="preserve"> </w:t>
                      </w:r>
                      <w:r w:rsidRPr="00D0445A">
                        <w:rPr>
                          <w:rFonts w:ascii="Calibri" w:hAnsi="Calibri"/>
                          <w:b/>
                          <w:i/>
                          <w:spacing w:val="-1"/>
                          <w:w w:val="105"/>
                          <w:sz w:val="20"/>
                          <w:u w:val="single" w:color="000000"/>
                          <w:lang w:val="el-GR"/>
                        </w:rPr>
                        <w:t>σύμφωνα</w:t>
                      </w:r>
                      <w:r w:rsidRPr="00D0445A">
                        <w:rPr>
                          <w:rFonts w:ascii="Calibri" w:hAnsi="Calibri"/>
                          <w:b/>
                          <w:i/>
                          <w:spacing w:val="29"/>
                          <w:w w:val="105"/>
                          <w:sz w:val="20"/>
                          <w:u w:val="single" w:color="000000"/>
                          <w:lang w:val="el-GR"/>
                        </w:rPr>
                        <w:t xml:space="preserve"> </w:t>
                      </w:r>
                      <w:r w:rsidRPr="00D0445A">
                        <w:rPr>
                          <w:rFonts w:ascii="Calibri" w:hAnsi="Calibri"/>
                          <w:b/>
                          <w:i/>
                          <w:w w:val="105"/>
                          <w:sz w:val="20"/>
                          <w:u w:val="single" w:color="000000"/>
                          <w:lang w:val="el-GR"/>
                        </w:rPr>
                        <w:t>με</w:t>
                      </w:r>
                      <w:r w:rsidRPr="00D0445A">
                        <w:rPr>
                          <w:rFonts w:ascii="Calibri" w:hAnsi="Calibri"/>
                          <w:b/>
                          <w:i/>
                          <w:spacing w:val="29"/>
                          <w:w w:val="105"/>
                          <w:sz w:val="20"/>
                          <w:u w:val="single" w:color="000000"/>
                          <w:lang w:val="el-GR"/>
                        </w:rPr>
                        <w:t xml:space="preserve"> </w:t>
                      </w:r>
                      <w:r w:rsidRPr="00D0445A">
                        <w:rPr>
                          <w:rFonts w:ascii="Calibri" w:hAnsi="Calibri"/>
                          <w:b/>
                          <w:i/>
                          <w:spacing w:val="1"/>
                          <w:w w:val="105"/>
                          <w:sz w:val="20"/>
                          <w:u w:val="single" w:color="000000"/>
                          <w:lang w:val="el-GR"/>
                        </w:rPr>
                        <w:t>τις</w:t>
                      </w:r>
                      <w:r w:rsidRPr="00D0445A">
                        <w:rPr>
                          <w:rFonts w:ascii="Calibri" w:hAnsi="Calibri"/>
                          <w:b/>
                          <w:i/>
                          <w:spacing w:val="31"/>
                          <w:w w:val="105"/>
                          <w:sz w:val="20"/>
                          <w:u w:val="single" w:color="000000"/>
                          <w:lang w:val="el-GR"/>
                        </w:rPr>
                        <w:t xml:space="preserve"> </w:t>
                      </w:r>
                      <w:r w:rsidRPr="00D0445A">
                        <w:rPr>
                          <w:rFonts w:ascii="Calibri" w:hAnsi="Calibri"/>
                          <w:b/>
                          <w:i/>
                          <w:spacing w:val="-3"/>
                          <w:w w:val="105"/>
                          <w:sz w:val="20"/>
                          <w:u w:val="single" w:color="000000"/>
                          <w:lang w:val="el-GR"/>
                        </w:rPr>
                        <w:t>ενότητες</w:t>
                      </w:r>
                      <w:r w:rsidRPr="00D0445A">
                        <w:rPr>
                          <w:rFonts w:ascii="Calibri" w:hAnsi="Calibri"/>
                          <w:b/>
                          <w:i/>
                          <w:spacing w:val="34"/>
                          <w:w w:val="105"/>
                          <w:sz w:val="20"/>
                          <w:u w:val="single" w:color="000000"/>
                          <w:lang w:val="el-GR"/>
                        </w:rPr>
                        <w:t xml:space="preserve"> </w:t>
                      </w:r>
                      <w:r w:rsidRPr="00D0445A">
                        <w:rPr>
                          <w:rFonts w:ascii="Calibri" w:hAnsi="Calibri"/>
                          <w:b/>
                          <w:i/>
                          <w:w w:val="105"/>
                          <w:sz w:val="20"/>
                          <w:u w:val="single" w:color="000000"/>
                          <w:lang w:val="el-GR"/>
                        </w:rPr>
                        <w:t>Α</w:t>
                      </w:r>
                      <w:r w:rsidRPr="00D0445A">
                        <w:rPr>
                          <w:rFonts w:ascii="Calibri" w:hAnsi="Calibri"/>
                          <w:b/>
                          <w:i/>
                          <w:spacing w:val="32"/>
                          <w:w w:val="105"/>
                          <w:sz w:val="20"/>
                          <w:u w:val="single" w:color="000000"/>
                          <w:lang w:val="el-GR"/>
                        </w:rPr>
                        <w:t xml:space="preserve"> </w:t>
                      </w:r>
                      <w:r w:rsidRPr="00D0445A">
                        <w:rPr>
                          <w:rFonts w:ascii="Calibri" w:hAnsi="Calibri"/>
                          <w:b/>
                          <w:i/>
                          <w:spacing w:val="-4"/>
                          <w:w w:val="105"/>
                          <w:sz w:val="20"/>
                          <w:u w:val="single" w:color="000000"/>
                          <w:lang w:val="el-GR"/>
                        </w:rPr>
                        <w:t>και</w:t>
                      </w:r>
                      <w:r w:rsidRPr="00D0445A">
                        <w:rPr>
                          <w:rFonts w:ascii="Calibri" w:hAnsi="Calibri"/>
                          <w:b/>
                          <w:i/>
                          <w:spacing w:val="32"/>
                          <w:w w:val="105"/>
                          <w:sz w:val="20"/>
                          <w:u w:val="single" w:color="000000"/>
                          <w:lang w:val="el-GR"/>
                        </w:rPr>
                        <w:t xml:space="preserve"> </w:t>
                      </w:r>
                      <w:r w:rsidRPr="00D0445A">
                        <w:rPr>
                          <w:rFonts w:ascii="Calibri" w:hAnsi="Calibri"/>
                          <w:b/>
                          <w:i/>
                          <w:w w:val="105"/>
                          <w:sz w:val="20"/>
                          <w:u w:val="single" w:color="000000"/>
                          <w:lang w:val="el-GR"/>
                        </w:rPr>
                        <w:t>Β</w:t>
                      </w:r>
                      <w:r w:rsidRPr="00D0445A">
                        <w:rPr>
                          <w:rFonts w:ascii="Calibri" w:hAnsi="Calibri"/>
                          <w:b/>
                          <w:i/>
                          <w:spacing w:val="31"/>
                          <w:w w:val="105"/>
                          <w:sz w:val="20"/>
                          <w:u w:val="single" w:color="000000"/>
                          <w:lang w:val="el-GR"/>
                        </w:rPr>
                        <w:t xml:space="preserve"> </w:t>
                      </w:r>
                      <w:r w:rsidRPr="00D0445A">
                        <w:rPr>
                          <w:rFonts w:ascii="Calibri" w:hAnsi="Calibri"/>
                          <w:b/>
                          <w:i/>
                          <w:w w:val="105"/>
                          <w:sz w:val="20"/>
                          <w:u w:val="single" w:color="000000"/>
                          <w:lang w:val="el-GR"/>
                        </w:rPr>
                        <w:t>του</w:t>
                      </w:r>
                      <w:r w:rsidRPr="00D0445A">
                        <w:rPr>
                          <w:rFonts w:ascii="Calibri" w:hAnsi="Calibri"/>
                          <w:b/>
                          <w:i/>
                          <w:spacing w:val="33"/>
                          <w:w w:val="105"/>
                          <w:sz w:val="20"/>
                          <w:u w:val="single" w:color="000000"/>
                          <w:lang w:val="el-GR"/>
                        </w:rPr>
                        <w:t xml:space="preserve"> </w:t>
                      </w:r>
                      <w:r w:rsidRPr="00D0445A">
                        <w:rPr>
                          <w:rFonts w:ascii="Calibri" w:hAnsi="Calibri"/>
                          <w:b/>
                          <w:i/>
                          <w:spacing w:val="-1"/>
                          <w:w w:val="105"/>
                          <w:sz w:val="20"/>
                          <w:u w:val="single" w:color="000000"/>
                          <w:lang w:val="el-GR"/>
                        </w:rPr>
                        <w:t>παρόντος</w:t>
                      </w:r>
                      <w:r w:rsidRPr="00D0445A">
                        <w:rPr>
                          <w:rFonts w:ascii="Calibri" w:hAnsi="Calibri"/>
                          <w:b/>
                          <w:i/>
                          <w:spacing w:val="30"/>
                          <w:w w:val="105"/>
                          <w:sz w:val="20"/>
                          <w:u w:val="single" w:color="000000"/>
                          <w:lang w:val="el-GR"/>
                        </w:rPr>
                        <w:t xml:space="preserve"> </w:t>
                      </w:r>
                      <w:r w:rsidRPr="00D0445A">
                        <w:rPr>
                          <w:rFonts w:ascii="Calibri" w:hAnsi="Calibri"/>
                          <w:b/>
                          <w:i/>
                          <w:spacing w:val="-1"/>
                          <w:w w:val="105"/>
                          <w:sz w:val="20"/>
                          <w:u w:val="single" w:color="000000"/>
                          <w:lang w:val="el-GR"/>
                        </w:rPr>
                        <w:t>μέρους</w:t>
                      </w:r>
                      <w:r w:rsidRPr="00D0445A">
                        <w:rPr>
                          <w:rFonts w:ascii="Calibri" w:hAnsi="Calibri"/>
                          <w:b/>
                          <w:i/>
                          <w:spacing w:val="30"/>
                          <w:w w:val="105"/>
                          <w:sz w:val="20"/>
                          <w:u w:val="single" w:color="000000"/>
                          <w:lang w:val="el-GR"/>
                        </w:rPr>
                        <w:t xml:space="preserve"> </w:t>
                      </w:r>
                      <w:r w:rsidRPr="00D0445A">
                        <w:rPr>
                          <w:rFonts w:ascii="Calibri" w:hAnsi="Calibri"/>
                          <w:b/>
                          <w:i/>
                          <w:spacing w:val="-4"/>
                          <w:w w:val="105"/>
                          <w:sz w:val="20"/>
                          <w:u w:val="single" w:color="000000"/>
                          <w:lang w:val="el-GR"/>
                        </w:rPr>
                        <w:t>και</w:t>
                      </w:r>
                      <w:r w:rsidRPr="00D0445A">
                        <w:rPr>
                          <w:rFonts w:ascii="Calibri" w:hAnsi="Calibri"/>
                          <w:b/>
                          <w:i/>
                          <w:spacing w:val="53"/>
                          <w:w w:val="103"/>
                          <w:sz w:val="20"/>
                          <w:lang w:val="el-GR"/>
                        </w:rPr>
                        <w:t xml:space="preserve"> </w:t>
                      </w:r>
                      <w:r w:rsidRPr="00D0445A">
                        <w:rPr>
                          <w:rFonts w:ascii="Calibri" w:hAnsi="Calibri"/>
                          <w:b/>
                          <w:i/>
                          <w:spacing w:val="-1"/>
                          <w:w w:val="105"/>
                          <w:sz w:val="20"/>
                          <w:u w:val="single" w:color="000000"/>
                          <w:lang w:val="el-GR"/>
                        </w:rPr>
                        <w:t>σύμφωνα</w:t>
                      </w:r>
                      <w:r w:rsidRPr="00D0445A">
                        <w:rPr>
                          <w:rFonts w:ascii="Calibri" w:hAnsi="Calibri"/>
                          <w:b/>
                          <w:i/>
                          <w:spacing w:val="-14"/>
                          <w:w w:val="105"/>
                          <w:sz w:val="20"/>
                          <w:u w:val="single" w:color="000000"/>
                          <w:lang w:val="el-GR"/>
                        </w:rPr>
                        <w:t xml:space="preserve"> </w:t>
                      </w:r>
                      <w:r w:rsidRPr="00D0445A">
                        <w:rPr>
                          <w:rFonts w:ascii="Calibri" w:hAnsi="Calibri"/>
                          <w:b/>
                          <w:i/>
                          <w:w w:val="105"/>
                          <w:sz w:val="20"/>
                          <w:u w:val="single" w:color="000000"/>
                          <w:lang w:val="el-GR"/>
                        </w:rPr>
                        <w:t>με</w:t>
                      </w:r>
                      <w:r w:rsidRPr="00D0445A">
                        <w:rPr>
                          <w:rFonts w:ascii="Calibri" w:hAnsi="Calibri"/>
                          <w:b/>
                          <w:i/>
                          <w:spacing w:val="-15"/>
                          <w:w w:val="105"/>
                          <w:sz w:val="20"/>
                          <w:u w:val="single" w:color="000000"/>
                          <w:lang w:val="el-GR"/>
                        </w:rPr>
                        <w:t xml:space="preserve"> </w:t>
                      </w:r>
                      <w:r w:rsidRPr="00D0445A">
                        <w:rPr>
                          <w:rFonts w:ascii="Calibri" w:hAnsi="Calibri"/>
                          <w:b/>
                          <w:i/>
                          <w:spacing w:val="1"/>
                          <w:w w:val="105"/>
                          <w:sz w:val="20"/>
                          <w:u w:val="single" w:color="000000"/>
                          <w:lang w:val="el-GR"/>
                        </w:rPr>
                        <w:t>το</w:t>
                      </w:r>
                      <w:r w:rsidRPr="00D0445A">
                        <w:rPr>
                          <w:rFonts w:ascii="Calibri" w:hAnsi="Calibri"/>
                          <w:b/>
                          <w:i/>
                          <w:spacing w:val="-13"/>
                          <w:w w:val="105"/>
                          <w:sz w:val="20"/>
                          <w:u w:val="single" w:color="000000"/>
                          <w:lang w:val="el-GR"/>
                        </w:rPr>
                        <w:t xml:space="preserve"> </w:t>
                      </w:r>
                      <w:r w:rsidRPr="00D0445A">
                        <w:rPr>
                          <w:rFonts w:ascii="Calibri" w:hAnsi="Calibri"/>
                          <w:b/>
                          <w:i/>
                          <w:spacing w:val="-1"/>
                          <w:w w:val="105"/>
                          <w:sz w:val="20"/>
                          <w:u w:val="single" w:color="000000"/>
                          <w:lang w:val="el-GR"/>
                        </w:rPr>
                        <w:t>μέρος</w:t>
                      </w:r>
                      <w:r w:rsidRPr="00D0445A">
                        <w:rPr>
                          <w:rFonts w:ascii="Calibri" w:hAnsi="Calibri"/>
                          <w:b/>
                          <w:i/>
                          <w:spacing w:val="-8"/>
                          <w:w w:val="105"/>
                          <w:sz w:val="20"/>
                          <w:u w:val="single" w:color="000000"/>
                          <w:lang w:val="el-GR"/>
                        </w:rPr>
                        <w:t xml:space="preserve"> </w:t>
                      </w:r>
                      <w:r w:rsidRPr="00D0445A">
                        <w:rPr>
                          <w:rFonts w:ascii="Calibri" w:hAnsi="Calibri"/>
                          <w:b/>
                          <w:i/>
                          <w:spacing w:val="-1"/>
                          <w:w w:val="105"/>
                          <w:sz w:val="20"/>
                          <w:u w:val="single" w:color="000000"/>
                          <w:lang w:val="el-GR"/>
                        </w:rPr>
                        <w:t>ΙΙΙ</w:t>
                      </w:r>
                      <w:r w:rsidRPr="00D0445A">
                        <w:rPr>
                          <w:rFonts w:ascii="Calibri" w:hAnsi="Calibri"/>
                          <w:b/>
                          <w:i/>
                          <w:spacing w:val="-13"/>
                          <w:w w:val="105"/>
                          <w:sz w:val="20"/>
                          <w:u w:val="single" w:color="000000"/>
                          <w:lang w:val="el-GR"/>
                        </w:rPr>
                        <w:t xml:space="preserve"> </w:t>
                      </w:r>
                      <w:r w:rsidRPr="00D0445A">
                        <w:rPr>
                          <w:rFonts w:ascii="Calibri" w:hAnsi="Calibri"/>
                          <w:b/>
                          <w:i/>
                          <w:spacing w:val="1"/>
                          <w:w w:val="105"/>
                          <w:sz w:val="20"/>
                          <w:u w:val="single" w:color="000000"/>
                          <w:lang w:val="el-GR"/>
                        </w:rPr>
                        <w:t>για</w:t>
                      </w:r>
                      <w:r w:rsidRPr="00D0445A">
                        <w:rPr>
                          <w:rFonts w:ascii="Calibri" w:hAnsi="Calibri"/>
                          <w:b/>
                          <w:i/>
                          <w:spacing w:val="-13"/>
                          <w:w w:val="105"/>
                          <w:sz w:val="20"/>
                          <w:u w:val="single" w:color="000000"/>
                          <w:lang w:val="el-GR"/>
                        </w:rPr>
                        <w:t xml:space="preserve"> </w:t>
                      </w:r>
                      <w:r w:rsidRPr="00D0445A">
                        <w:rPr>
                          <w:rFonts w:ascii="Calibri" w:hAnsi="Calibri"/>
                          <w:b/>
                          <w:i/>
                          <w:spacing w:val="-3"/>
                          <w:w w:val="105"/>
                          <w:sz w:val="20"/>
                          <w:u w:val="single" w:color="000000"/>
                          <w:lang w:val="el-GR"/>
                        </w:rPr>
                        <w:t>κάθε</w:t>
                      </w:r>
                      <w:r w:rsidRPr="00D0445A">
                        <w:rPr>
                          <w:rFonts w:ascii="Calibri" w:hAnsi="Calibri"/>
                          <w:b/>
                          <w:i/>
                          <w:spacing w:val="-14"/>
                          <w:w w:val="105"/>
                          <w:sz w:val="20"/>
                          <w:u w:val="single" w:color="000000"/>
                          <w:lang w:val="el-GR"/>
                        </w:rPr>
                        <w:t xml:space="preserve"> </w:t>
                      </w:r>
                      <w:r w:rsidRPr="00D0445A">
                        <w:rPr>
                          <w:rFonts w:ascii="Calibri" w:hAnsi="Calibri"/>
                          <w:b/>
                          <w:i/>
                          <w:spacing w:val="-3"/>
                          <w:w w:val="105"/>
                          <w:sz w:val="20"/>
                          <w:u w:val="single" w:color="000000"/>
                          <w:lang w:val="el-GR"/>
                        </w:rPr>
                        <w:t>υπεργολάβο</w:t>
                      </w:r>
                      <w:r w:rsidRPr="00D0445A">
                        <w:rPr>
                          <w:rFonts w:ascii="Calibri" w:hAnsi="Calibri"/>
                          <w:b/>
                          <w:i/>
                          <w:spacing w:val="-11"/>
                          <w:w w:val="105"/>
                          <w:sz w:val="20"/>
                          <w:u w:val="single" w:color="000000"/>
                          <w:lang w:val="el-GR"/>
                        </w:rPr>
                        <w:t xml:space="preserve"> </w:t>
                      </w:r>
                      <w:r w:rsidRPr="00D0445A">
                        <w:rPr>
                          <w:rFonts w:ascii="Calibri" w:hAnsi="Calibri"/>
                          <w:b/>
                          <w:i/>
                          <w:w w:val="105"/>
                          <w:sz w:val="20"/>
                          <w:u w:val="single" w:color="000000"/>
                          <w:lang w:val="el-GR"/>
                        </w:rPr>
                        <w:t>(ή</w:t>
                      </w:r>
                      <w:r w:rsidRPr="00D0445A">
                        <w:rPr>
                          <w:rFonts w:ascii="Calibri" w:hAnsi="Calibri"/>
                          <w:b/>
                          <w:i/>
                          <w:spacing w:val="-11"/>
                          <w:w w:val="105"/>
                          <w:sz w:val="20"/>
                          <w:u w:val="single" w:color="000000"/>
                          <w:lang w:val="el-GR"/>
                        </w:rPr>
                        <w:t xml:space="preserve"> </w:t>
                      </w:r>
                      <w:r w:rsidRPr="00D0445A">
                        <w:rPr>
                          <w:rFonts w:ascii="Calibri" w:hAnsi="Calibri"/>
                          <w:b/>
                          <w:i/>
                          <w:spacing w:val="-3"/>
                          <w:w w:val="105"/>
                          <w:sz w:val="20"/>
                          <w:u w:val="single" w:color="000000"/>
                          <w:lang w:val="el-GR"/>
                        </w:rPr>
                        <w:t>κατηγορία</w:t>
                      </w:r>
                      <w:r w:rsidRPr="00D0445A">
                        <w:rPr>
                          <w:rFonts w:ascii="Calibri" w:hAnsi="Calibri"/>
                          <w:b/>
                          <w:i/>
                          <w:spacing w:val="-13"/>
                          <w:w w:val="105"/>
                          <w:sz w:val="20"/>
                          <w:u w:val="single" w:color="000000"/>
                          <w:lang w:val="el-GR"/>
                        </w:rPr>
                        <w:t xml:space="preserve"> </w:t>
                      </w:r>
                      <w:r w:rsidRPr="00D0445A">
                        <w:rPr>
                          <w:rFonts w:ascii="Calibri" w:hAnsi="Calibri"/>
                          <w:b/>
                          <w:i/>
                          <w:spacing w:val="-1"/>
                          <w:w w:val="105"/>
                          <w:sz w:val="20"/>
                          <w:u w:val="single" w:color="000000"/>
                          <w:lang w:val="el-GR"/>
                        </w:rPr>
                        <w:t>υπεργολάβων).</w:t>
                      </w:r>
                    </w:p>
                  </w:txbxContent>
                </v:textbox>
                <w10:anchorlock/>
              </v:shape>
            </w:pict>
          </mc:Fallback>
        </mc:AlternateContent>
      </w:r>
    </w:p>
    <w:p w:rsidR="000C253F" w:rsidRDefault="000C253F">
      <w:pPr>
        <w:spacing w:line="200" w:lineRule="atLeast"/>
        <w:rPr>
          <w:rFonts w:ascii="Tahoma" w:eastAsia="Tahoma" w:hAnsi="Tahoma" w:cs="Tahoma"/>
          <w:sz w:val="20"/>
          <w:szCs w:val="20"/>
        </w:rPr>
        <w:sectPr w:rsidR="000C253F" w:rsidSect="00ED4375">
          <w:footerReference w:type="default" r:id="rId41"/>
          <w:pgSz w:w="12240" w:h="15840"/>
          <w:pgMar w:top="1580" w:right="1720" w:bottom="1820" w:left="1720" w:header="317" w:footer="1635" w:gutter="0"/>
          <w:pgNumType w:start="7"/>
          <w:cols w:space="720"/>
        </w:sectPr>
      </w:pPr>
    </w:p>
    <w:p w:rsidR="000C253F" w:rsidRDefault="000C253F">
      <w:pPr>
        <w:spacing w:before="6"/>
        <w:rPr>
          <w:rFonts w:ascii="Tahoma" w:eastAsia="Tahoma" w:hAnsi="Tahoma" w:cs="Tahoma"/>
          <w:b/>
          <w:bCs/>
          <w:sz w:val="24"/>
          <w:szCs w:val="24"/>
        </w:rPr>
      </w:pPr>
    </w:p>
    <w:p w:rsidR="000C253F" w:rsidRPr="00D0445A" w:rsidRDefault="00D0445A">
      <w:pPr>
        <w:pStyle w:val="6"/>
        <w:ind w:left="466" w:right="477" w:firstLine="0"/>
        <w:jc w:val="center"/>
        <w:rPr>
          <w:rFonts w:cs="Tahoma"/>
          <w:b w:val="0"/>
          <w:bCs w:val="0"/>
          <w:lang w:val="el-GR"/>
        </w:rPr>
      </w:pPr>
      <w:r w:rsidRPr="00D0445A">
        <w:rPr>
          <w:spacing w:val="-3"/>
          <w:w w:val="105"/>
          <w:u w:val="thick" w:color="000000"/>
          <w:lang w:val="el-GR"/>
        </w:rPr>
        <w:t>Μέρος</w:t>
      </w:r>
      <w:r w:rsidRPr="00D0445A">
        <w:rPr>
          <w:spacing w:val="-19"/>
          <w:w w:val="105"/>
          <w:u w:val="thick" w:color="000000"/>
          <w:lang w:val="el-GR"/>
        </w:rPr>
        <w:t xml:space="preserve"> </w:t>
      </w:r>
      <w:r>
        <w:rPr>
          <w:w w:val="105"/>
          <w:u w:val="thick" w:color="000000"/>
        </w:rPr>
        <w:t>III</w:t>
      </w:r>
      <w:r w:rsidRPr="00D0445A">
        <w:rPr>
          <w:w w:val="105"/>
          <w:u w:val="thick" w:color="000000"/>
          <w:lang w:val="el-GR"/>
        </w:rPr>
        <w:t>:</w:t>
      </w:r>
      <w:r w:rsidRPr="00D0445A">
        <w:rPr>
          <w:spacing w:val="-20"/>
          <w:w w:val="105"/>
          <w:u w:val="thick" w:color="000000"/>
          <w:lang w:val="el-GR"/>
        </w:rPr>
        <w:t xml:space="preserve"> </w:t>
      </w:r>
      <w:r w:rsidRPr="00D0445A">
        <w:rPr>
          <w:spacing w:val="-1"/>
          <w:w w:val="105"/>
          <w:u w:val="thick" w:color="000000"/>
          <w:lang w:val="el-GR"/>
        </w:rPr>
        <w:t>Λόγοι</w:t>
      </w:r>
      <w:r w:rsidRPr="00D0445A">
        <w:rPr>
          <w:spacing w:val="-20"/>
          <w:w w:val="105"/>
          <w:u w:val="thick" w:color="000000"/>
          <w:lang w:val="el-GR"/>
        </w:rPr>
        <w:t xml:space="preserve"> </w:t>
      </w:r>
      <w:r w:rsidRPr="00D0445A">
        <w:rPr>
          <w:spacing w:val="-1"/>
          <w:w w:val="105"/>
          <w:u w:val="thick" w:color="000000"/>
          <w:lang w:val="el-GR"/>
        </w:rPr>
        <w:t>αποκλεισμού</w:t>
      </w:r>
    </w:p>
    <w:p w:rsidR="000C253F" w:rsidRPr="00D0445A" w:rsidRDefault="00D0445A">
      <w:pPr>
        <w:spacing w:before="121"/>
        <w:ind w:left="466" w:right="476"/>
        <w:jc w:val="center"/>
        <w:rPr>
          <w:rFonts w:ascii="Tahoma" w:eastAsia="Tahoma" w:hAnsi="Tahoma" w:cs="Tahoma"/>
          <w:sz w:val="13"/>
          <w:szCs w:val="13"/>
          <w:lang w:val="el-GR"/>
        </w:rPr>
      </w:pPr>
      <w:r w:rsidRPr="00D0445A">
        <w:rPr>
          <w:rFonts w:ascii="Tahoma" w:hAnsi="Tahoma"/>
          <w:b/>
          <w:w w:val="105"/>
          <w:sz w:val="20"/>
          <w:lang w:val="el-GR"/>
        </w:rPr>
        <w:t>Α:</w:t>
      </w:r>
      <w:r w:rsidRPr="00D0445A">
        <w:rPr>
          <w:rFonts w:ascii="Tahoma" w:hAnsi="Tahoma"/>
          <w:b/>
          <w:spacing w:val="-17"/>
          <w:w w:val="105"/>
          <w:sz w:val="20"/>
          <w:lang w:val="el-GR"/>
        </w:rPr>
        <w:t xml:space="preserve"> </w:t>
      </w:r>
      <w:r w:rsidRPr="00D0445A">
        <w:rPr>
          <w:rFonts w:ascii="Tahoma" w:hAnsi="Tahoma"/>
          <w:b/>
          <w:spacing w:val="-3"/>
          <w:w w:val="105"/>
          <w:sz w:val="20"/>
          <w:lang w:val="el-GR"/>
        </w:rPr>
        <w:t>Λόγοι</w:t>
      </w:r>
      <w:r w:rsidRPr="00D0445A">
        <w:rPr>
          <w:rFonts w:ascii="Tahoma" w:hAnsi="Tahoma"/>
          <w:b/>
          <w:spacing w:val="-17"/>
          <w:w w:val="105"/>
          <w:sz w:val="20"/>
          <w:lang w:val="el-GR"/>
        </w:rPr>
        <w:t xml:space="preserve"> </w:t>
      </w:r>
      <w:r w:rsidRPr="00D0445A">
        <w:rPr>
          <w:rFonts w:ascii="Tahoma" w:hAnsi="Tahoma"/>
          <w:b/>
          <w:spacing w:val="-1"/>
          <w:w w:val="105"/>
          <w:sz w:val="20"/>
          <w:lang w:val="el-GR"/>
        </w:rPr>
        <w:t>αποκλεισμού</w:t>
      </w:r>
      <w:r w:rsidRPr="00D0445A">
        <w:rPr>
          <w:rFonts w:ascii="Tahoma" w:hAnsi="Tahoma"/>
          <w:b/>
          <w:spacing w:val="-17"/>
          <w:w w:val="105"/>
          <w:sz w:val="20"/>
          <w:lang w:val="el-GR"/>
        </w:rPr>
        <w:t xml:space="preserve"> </w:t>
      </w:r>
      <w:r w:rsidRPr="00D0445A">
        <w:rPr>
          <w:rFonts w:ascii="Tahoma" w:hAnsi="Tahoma"/>
          <w:b/>
          <w:w w:val="105"/>
          <w:sz w:val="20"/>
          <w:lang w:val="el-GR"/>
        </w:rPr>
        <w:t>που</w:t>
      </w:r>
      <w:r w:rsidRPr="00D0445A">
        <w:rPr>
          <w:rFonts w:ascii="Tahoma" w:hAnsi="Tahoma"/>
          <w:b/>
          <w:spacing w:val="-18"/>
          <w:w w:val="105"/>
          <w:sz w:val="20"/>
          <w:lang w:val="el-GR"/>
        </w:rPr>
        <w:t xml:space="preserve"> </w:t>
      </w:r>
      <w:r w:rsidRPr="00D0445A">
        <w:rPr>
          <w:rFonts w:ascii="Tahoma" w:hAnsi="Tahoma"/>
          <w:b/>
          <w:spacing w:val="-1"/>
          <w:w w:val="105"/>
          <w:sz w:val="20"/>
          <w:lang w:val="el-GR"/>
        </w:rPr>
        <w:t>σχετίζονται</w:t>
      </w:r>
      <w:r w:rsidRPr="00D0445A">
        <w:rPr>
          <w:rFonts w:ascii="Tahoma" w:hAnsi="Tahoma"/>
          <w:b/>
          <w:spacing w:val="-18"/>
          <w:w w:val="105"/>
          <w:sz w:val="20"/>
          <w:lang w:val="el-GR"/>
        </w:rPr>
        <w:t xml:space="preserve"> </w:t>
      </w:r>
      <w:r w:rsidRPr="00D0445A">
        <w:rPr>
          <w:rFonts w:ascii="Tahoma" w:hAnsi="Tahoma"/>
          <w:b/>
          <w:spacing w:val="1"/>
          <w:w w:val="105"/>
          <w:sz w:val="20"/>
          <w:lang w:val="el-GR"/>
        </w:rPr>
        <w:t>με</w:t>
      </w:r>
      <w:r w:rsidRPr="00D0445A">
        <w:rPr>
          <w:rFonts w:ascii="Tahoma" w:hAnsi="Tahoma"/>
          <w:b/>
          <w:spacing w:val="-19"/>
          <w:w w:val="105"/>
          <w:sz w:val="20"/>
          <w:lang w:val="el-GR"/>
        </w:rPr>
        <w:t xml:space="preserve"> </w:t>
      </w:r>
      <w:r w:rsidRPr="00D0445A">
        <w:rPr>
          <w:rFonts w:ascii="Tahoma" w:hAnsi="Tahoma"/>
          <w:b/>
          <w:spacing w:val="-1"/>
          <w:w w:val="105"/>
          <w:sz w:val="20"/>
          <w:lang w:val="el-GR"/>
        </w:rPr>
        <w:t>ποινικές</w:t>
      </w:r>
      <w:r w:rsidRPr="00D0445A">
        <w:rPr>
          <w:rFonts w:ascii="Tahoma" w:hAnsi="Tahoma"/>
          <w:b/>
          <w:spacing w:val="-19"/>
          <w:w w:val="105"/>
          <w:sz w:val="20"/>
          <w:lang w:val="el-GR"/>
        </w:rPr>
        <w:t xml:space="preserve"> </w:t>
      </w:r>
      <w:r w:rsidRPr="00D0445A">
        <w:rPr>
          <w:rFonts w:ascii="Tahoma" w:hAnsi="Tahoma"/>
          <w:b/>
          <w:spacing w:val="-1"/>
          <w:w w:val="105"/>
          <w:sz w:val="20"/>
          <w:lang w:val="el-GR"/>
        </w:rPr>
        <w:t>καταδίκες</w:t>
      </w:r>
      <w:r w:rsidRPr="00D0445A">
        <w:rPr>
          <w:rFonts w:ascii="Tahoma" w:hAnsi="Tahoma"/>
          <w:spacing w:val="-2"/>
          <w:w w:val="105"/>
          <w:position w:val="7"/>
          <w:sz w:val="13"/>
          <w:lang w:val="el-GR"/>
        </w:rPr>
        <w:t>8</w:t>
      </w:r>
    </w:p>
    <w:p w:rsidR="000C253F" w:rsidRPr="00D0445A" w:rsidRDefault="000C253F">
      <w:pPr>
        <w:spacing w:before="10"/>
        <w:rPr>
          <w:rFonts w:ascii="Tahoma" w:eastAsia="Tahoma" w:hAnsi="Tahoma" w:cs="Tahoma"/>
          <w:sz w:val="9"/>
          <w:szCs w:val="9"/>
          <w:lang w:val="el-GR"/>
        </w:rPr>
      </w:pPr>
    </w:p>
    <w:p w:rsidR="000C253F" w:rsidRDefault="007D3569">
      <w:pPr>
        <w:spacing w:line="200" w:lineRule="atLeast"/>
        <w:ind w:left="191"/>
        <w:rPr>
          <w:rFonts w:ascii="Tahoma" w:eastAsia="Tahoma" w:hAnsi="Tahoma" w:cs="Tahoma"/>
          <w:sz w:val="20"/>
          <w:szCs w:val="20"/>
        </w:rPr>
      </w:pPr>
      <w:r>
        <w:rPr>
          <w:rFonts w:ascii="Tahoma" w:eastAsia="Tahoma" w:hAnsi="Tahoma" w:cs="Tahoma"/>
          <w:noProof/>
          <w:sz w:val="20"/>
          <w:szCs w:val="20"/>
        </w:rPr>
        <mc:AlternateContent>
          <mc:Choice Requires="wps">
            <w:drawing>
              <wp:inline distT="0" distB="0" distL="0" distR="0" wp14:anchorId="5D195DF6" wp14:editId="31368800">
                <wp:extent cx="5337175" cy="2315210"/>
                <wp:effectExtent l="13335" t="9525" r="12065" b="8890"/>
                <wp:docPr id="168" name="Text Box 3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7175" cy="2315210"/>
                        </a:xfrm>
                        <a:prstGeom prst="rect">
                          <a:avLst/>
                        </a:prstGeom>
                        <a:solidFill>
                          <a:srgbClr val="CCCCCC"/>
                        </a:solidFill>
                        <a:ln w="2794">
                          <a:solidFill>
                            <a:srgbClr val="000000"/>
                          </a:solidFill>
                          <a:miter lim="800000"/>
                          <a:headEnd/>
                          <a:tailEnd/>
                        </a:ln>
                      </wps:spPr>
                      <wps:txbx>
                        <w:txbxContent>
                          <w:p w:rsidR="00B73A64" w:rsidRPr="00D0445A" w:rsidRDefault="00B73A64">
                            <w:pPr>
                              <w:spacing w:before="22"/>
                              <w:ind w:left="44"/>
                              <w:rPr>
                                <w:rFonts w:ascii="Tahoma" w:eastAsia="Tahoma" w:hAnsi="Tahoma" w:cs="Tahoma"/>
                                <w:sz w:val="20"/>
                                <w:szCs w:val="20"/>
                                <w:lang w:val="el-GR"/>
                              </w:rPr>
                            </w:pPr>
                            <w:r w:rsidRPr="00D0445A">
                              <w:rPr>
                                <w:rFonts w:ascii="Tahoma" w:hAnsi="Tahoma"/>
                                <w:spacing w:val="-1"/>
                                <w:w w:val="105"/>
                                <w:sz w:val="20"/>
                                <w:lang w:val="el-GR"/>
                              </w:rPr>
                              <w:t>Στο</w:t>
                            </w:r>
                            <w:r w:rsidRPr="00D0445A">
                              <w:rPr>
                                <w:rFonts w:ascii="Tahoma" w:hAnsi="Tahoma"/>
                                <w:spacing w:val="-13"/>
                                <w:w w:val="105"/>
                                <w:sz w:val="20"/>
                                <w:lang w:val="el-GR"/>
                              </w:rPr>
                              <w:t xml:space="preserve"> </w:t>
                            </w:r>
                            <w:r w:rsidRPr="00D0445A">
                              <w:rPr>
                                <w:rFonts w:ascii="Tahoma" w:hAnsi="Tahoma"/>
                                <w:spacing w:val="-1"/>
                                <w:w w:val="105"/>
                                <w:sz w:val="20"/>
                                <w:lang w:val="el-GR"/>
                              </w:rPr>
                              <w:t>άρθρο</w:t>
                            </w:r>
                            <w:r w:rsidRPr="00D0445A">
                              <w:rPr>
                                <w:rFonts w:ascii="Tahoma" w:hAnsi="Tahoma"/>
                                <w:spacing w:val="-10"/>
                                <w:w w:val="105"/>
                                <w:sz w:val="20"/>
                                <w:lang w:val="el-GR"/>
                              </w:rPr>
                              <w:t xml:space="preserve"> </w:t>
                            </w:r>
                            <w:r w:rsidRPr="00D0445A">
                              <w:rPr>
                                <w:rFonts w:ascii="Tahoma" w:hAnsi="Tahoma"/>
                                <w:spacing w:val="-1"/>
                                <w:w w:val="105"/>
                                <w:sz w:val="20"/>
                                <w:lang w:val="el-GR"/>
                              </w:rPr>
                              <w:t>73</w:t>
                            </w:r>
                            <w:r w:rsidRPr="00D0445A">
                              <w:rPr>
                                <w:rFonts w:ascii="Tahoma" w:hAnsi="Tahoma"/>
                                <w:spacing w:val="-12"/>
                                <w:w w:val="105"/>
                                <w:sz w:val="20"/>
                                <w:lang w:val="el-GR"/>
                              </w:rPr>
                              <w:t xml:space="preserve"> </w:t>
                            </w:r>
                            <w:r w:rsidRPr="00D0445A">
                              <w:rPr>
                                <w:rFonts w:ascii="Tahoma" w:hAnsi="Tahoma"/>
                                <w:spacing w:val="-1"/>
                                <w:w w:val="105"/>
                                <w:sz w:val="20"/>
                                <w:lang w:val="el-GR"/>
                              </w:rPr>
                              <w:t>παρ.</w:t>
                            </w:r>
                            <w:r w:rsidRPr="00D0445A">
                              <w:rPr>
                                <w:rFonts w:ascii="Tahoma" w:hAnsi="Tahoma"/>
                                <w:spacing w:val="-12"/>
                                <w:w w:val="105"/>
                                <w:sz w:val="20"/>
                                <w:lang w:val="el-GR"/>
                              </w:rPr>
                              <w:t xml:space="preserve"> </w:t>
                            </w:r>
                            <w:r w:rsidRPr="00D0445A">
                              <w:rPr>
                                <w:rFonts w:ascii="Tahoma" w:hAnsi="Tahoma"/>
                                <w:w w:val="105"/>
                                <w:sz w:val="20"/>
                                <w:lang w:val="el-GR"/>
                              </w:rPr>
                              <w:t>1</w:t>
                            </w:r>
                            <w:r w:rsidRPr="00D0445A">
                              <w:rPr>
                                <w:rFonts w:ascii="Tahoma" w:hAnsi="Tahoma"/>
                                <w:spacing w:val="-11"/>
                                <w:w w:val="105"/>
                                <w:sz w:val="20"/>
                                <w:lang w:val="el-GR"/>
                              </w:rPr>
                              <w:t xml:space="preserve"> </w:t>
                            </w:r>
                            <w:r w:rsidRPr="00D0445A">
                              <w:rPr>
                                <w:rFonts w:ascii="Tahoma" w:hAnsi="Tahoma"/>
                                <w:spacing w:val="-1"/>
                                <w:w w:val="105"/>
                                <w:sz w:val="20"/>
                                <w:lang w:val="el-GR"/>
                              </w:rPr>
                              <w:t>ορίζονται</w:t>
                            </w:r>
                            <w:r w:rsidRPr="00D0445A">
                              <w:rPr>
                                <w:rFonts w:ascii="Tahoma" w:hAnsi="Tahoma"/>
                                <w:spacing w:val="-14"/>
                                <w:w w:val="105"/>
                                <w:sz w:val="20"/>
                                <w:lang w:val="el-GR"/>
                              </w:rPr>
                              <w:t xml:space="preserve"> </w:t>
                            </w:r>
                            <w:r w:rsidRPr="00D0445A">
                              <w:rPr>
                                <w:rFonts w:ascii="Tahoma" w:hAnsi="Tahoma"/>
                                <w:w w:val="105"/>
                                <w:sz w:val="20"/>
                                <w:lang w:val="el-GR"/>
                              </w:rPr>
                              <w:t>οι</w:t>
                            </w:r>
                            <w:r w:rsidRPr="00D0445A">
                              <w:rPr>
                                <w:rFonts w:ascii="Tahoma" w:hAnsi="Tahoma"/>
                                <w:spacing w:val="-12"/>
                                <w:w w:val="105"/>
                                <w:sz w:val="20"/>
                                <w:lang w:val="el-GR"/>
                              </w:rPr>
                              <w:t xml:space="preserve"> </w:t>
                            </w:r>
                            <w:r w:rsidRPr="00D0445A">
                              <w:rPr>
                                <w:rFonts w:ascii="Tahoma" w:hAnsi="Tahoma"/>
                                <w:spacing w:val="-1"/>
                                <w:w w:val="105"/>
                                <w:sz w:val="20"/>
                                <w:lang w:val="el-GR"/>
                              </w:rPr>
                              <w:t>ακόλουθοι</w:t>
                            </w:r>
                            <w:r w:rsidRPr="00D0445A">
                              <w:rPr>
                                <w:rFonts w:ascii="Tahoma" w:hAnsi="Tahoma"/>
                                <w:spacing w:val="-11"/>
                                <w:w w:val="105"/>
                                <w:sz w:val="20"/>
                                <w:lang w:val="el-GR"/>
                              </w:rPr>
                              <w:t xml:space="preserve"> </w:t>
                            </w:r>
                            <w:r w:rsidRPr="00D0445A">
                              <w:rPr>
                                <w:rFonts w:ascii="Tahoma" w:hAnsi="Tahoma"/>
                                <w:spacing w:val="-1"/>
                                <w:w w:val="105"/>
                                <w:sz w:val="20"/>
                                <w:lang w:val="el-GR"/>
                              </w:rPr>
                              <w:t>λόγοι</w:t>
                            </w:r>
                            <w:r w:rsidRPr="00D0445A">
                              <w:rPr>
                                <w:rFonts w:ascii="Tahoma" w:hAnsi="Tahoma"/>
                                <w:spacing w:val="-12"/>
                                <w:w w:val="105"/>
                                <w:sz w:val="20"/>
                                <w:lang w:val="el-GR"/>
                              </w:rPr>
                              <w:t xml:space="preserve"> </w:t>
                            </w:r>
                            <w:r w:rsidRPr="00D0445A">
                              <w:rPr>
                                <w:rFonts w:ascii="Tahoma" w:hAnsi="Tahoma"/>
                                <w:spacing w:val="-1"/>
                                <w:w w:val="105"/>
                                <w:sz w:val="20"/>
                                <w:lang w:val="el-GR"/>
                              </w:rPr>
                              <w:t>αποκλεισμού:</w:t>
                            </w:r>
                          </w:p>
                          <w:p w:rsidR="00B73A64" w:rsidRPr="00D0445A" w:rsidRDefault="00B73A64">
                            <w:pPr>
                              <w:spacing w:before="122"/>
                              <w:ind w:left="44"/>
                              <w:rPr>
                                <w:rFonts w:ascii="Tahoma" w:eastAsia="Tahoma" w:hAnsi="Tahoma" w:cs="Tahoma"/>
                                <w:sz w:val="20"/>
                                <w:szCs w:val="20"/>
                                <w:lang w:val="el-GR"/>
                              </w:rPr>
                            </w:pPr>
                            <w:r>
                              <w:rPr>
                                <w:rFonts w:ascii="Symbol" w:eastAsia="Symbol" w:hAnsi="Symbol" w:cs="Symbol"/>
                                <w:spacing w:val="-1"/>
                                <w:w w:val="105"/>
                                <w:sz w:val="20"/>
                                <w:szCs w:val="20"/>
                              </w:rPr>
                              <w:t></w:t>
                            </w:r>
                            <w:r w:rsidRPr="00D0445A">
                              <w:rPr>
                                <w:rFonts w:ascii="Tahoma" w:eastAsia="Tahoma" w:hAnsi="Tahoma" w:cs="Tahoma"/>
                                <w:spacing w:val="-1"/>
                                <w:w w:val="105"/>
                                <w:sz w:val="20"/>
                                <w:szCs w:val="20"/>
                                <w:lang w:val="el-GR"/>
                              </w:rPr>
                              <w:t>συμμετοχή</w:t>
                            </w:r>
                            <w:r w:rsidRPr="00D0445A">
                              <w:rPr>
                                <w:rFonts w:ascii="Tahoma" w:eastAsia="Tahoma" w:hAnsi="Tahoma" w:cs="Tahoma"/>
                                <w:spacing w:val="-27"/>
                                <w:w w:val="105"/>
                                <w:sz w:val="20"/>
                                <w:szCs w:val="20"/>
                                <w:lang w:val="el-GR"/>
                              </w:rPr>
                              <w:t xml:space="preserve"> </w:t>
                            </w:r>
                            <w:r w:rsidRPr="00D0445A">
                              <w:rPr>
                                <w:rFonts w:ascii="Tahoma" w:eastAsia="Tahoma" w:hAnsi="Tahoma" w:cs="Tahoma"/>
                                <w:spacing w:val="-1"/>
                                <w:w w:val="105"/>
                                <w:sz w:val="20"/>
                                <w:szCs w:val="20"/>
                                <w:lang w:val="el-GR"/>
                              </w:rPr>
                              <w:t>σε</w:t>
                            </w:r>
                            <w:r w:rsidRPr="00D0445A">
                              <w:rPr>
                                <w:rFonts w:ascii="Tahoma" w:eastAsia="Tahoma" w:hAnsi="Tahoma" w:cs="Tahoma"/>
                                <w:spacing w:val="-27"/>
                                <w:w w:val="105"/>
                                <w:sz w:val="20"/>
                                <w:szCs w:val="20"/>
                                <w:lang w:val="el-GR"/>
                              </w:rPr>
                              <w:t xml:space="preserve"> </w:t>
                            </w:r>
                            <w:r w:rsidRPr="00D0445A">
                              <w:rPr>
                                <w:rFonts w:ascii="Tahoma" w:eastAsia="Tahoma" w:hAnsi="Tahoma" w:cs="Tahoma"/>
                                <w:b/>
                                <w:bCs/>
                                <w:spacing w:val="-1"/>
                                <w:w w:val="105"/>
                                <w:sz w:val="20"/>
                                <w:szCs w:val="20"/>
                                <w:lang w:val="el-GR"/>
                              </w:rPr>
                              <w:t>εγκληματική</w:t>
                            </w:r>
                            <w:r w:rsidRPr="00D0445A">
                              <w:rPr>
                                <w:rFonts w:ascii="Tahoma" w:eastAsia="Tahoma" w:hAnsi="Tahoma" w:cs="Tahoma"/>
                                <w:b/>
                                <w:bCs/>
                                <w:spacing w:val="-24"/>
                                <w:w w:val="105"/>
                                <w:sz w:val="20"/>
                                <w:szCs w:val="20"/>
                                <w:lang w:val="el-GR"/>
                              </w:rPr>
                              <w:t xml:space="preserve"> </w:t>
                            </w:r>
                            <w:r w:rsidRPr="00D0445A">
                              <w:rPr>
                                <w:rFonts w:ascii="Tahoma" w:eastAsia="Tahoma" w:hAnsi="Tahoma" w:cs="Tahoma"/>
                                <w:b/>
                                <w:bCs/>
                                <w:spacing w:val="-1"/>
                                <w:w w:val="105"/>
                                <w:sz w:val="20"/>
                                <w:szCs w:val="20"/>
                                <w:lang w:val="el-GR"/>
                              </w:rPr>
                              <w:t>οργάνωση</w:t>
                            </w:r>
                            <w:r w:rsidRPr="00D0445A">
                              <w:rPr>
                                <w:rFonts w:ascii="Tahoma" w:eastAsia="Tahoma" w:hAnsi="Tahoma" w:cs="Tahoma"/>
                                <w:spacing w:val="-2"/>
                                <w:w w:val="105"/>
                                <w:position w:val="7"/>
                                <w:sz w:val="13"/>
                                <w:szCs w:val="13"/>
                                <w:lang w:val="el-GR"/>
                              </w:rPr>
                              <w:t>9</w:t>
                            </w:r>
                            <w:r w:rsidRPr="00D0445A">
                              <w:rPr>
                                <w:rFonts w:ascii="Tahoma" w:eastAsia="Tahoma" w:hAnsi="Tahoma" w:cs="Tahoma"/>
                                <w:spacing w:val="-1"/>
                                <w:w w:val="105"/>
                                <w:sz w:val="20"/>
                                <w:szCs w:val="20"/>
                                <w:lang w:val="el-GR"/>
                              </w:rPr>
                              <w:t>·</w:t>
                            </w:r>
                          </w:p>
                          <w:p w:rsidR="00B73A64" w:rsidRPr="00D0445A" w:rsidRDefault="00B73A64">
                            <w:pPr>
                              <w:spacing w:before="1"/>
                              <w:rPr>
                                <w:rFonts w:ascii="Tahoma" w:eastAsia="Tahoma" w:hAnsi="Tahoma" w:cs="Tahoma"/>
                                <w:sz w:val="19"/>
                                <w:szCs w:val="19"/>
                                <w:lang w:val="el-GR"/>
                              </w:rPr>
                            </w:pPr>
                          </w:p>
                          <w:p w:rsidR="00B73A64" w:rsidRPr="00D0445A" w:rsidRDefault="00B73A64">
                            <w:pPr>
                              <w:ind w:left="44"/>
                              <w:rPr>
                                <w:rFonts w:ascii="Tahoma" w:eastAsia="Tahoma" w:hAnsi="Tahoma" w:cs="Tahoma"/>
                                <w:sz w:val="20"/>
                                <w:szCs w:val="20"/>
                                <w:lang w:val="el-GR"/>
                              </w:rPr>
                            </w:pPr>
                            <w:r>
                              <w:rPr>
                                <w:rFonts w:ascii="Symbol" w:eastAsia="Symbol" w:hAnsi="Symbol" w:cs="Symbol"/>
                                <w:spacing w:val="-1"/>
                                <w:sz w:val="20"/>
                                <w:szCs w:val="20"/>
                              </w:rPr>
                              <w:t></w:t>
                            </w:r>
                            <w:r w:rsidRPr="00D0445A">
                              <w:rPr>
                                <w:rFonts w:ascii="Tahoma" w:eastAsia="Tahoma" w:hAnsi="Tahoma" w:cs="Tahoma"/>
                                <w:b/>
                                <w:bCs/>
                                <w:spacing w:val="-1"/>
                                <w:sz w:val="20"/>
                                <w:szCs w:val="20"/>
                                <w:lang w:val="el-GR"/>
                              </w:rPr>
                              <w:t>δωροδοκία</w:t>
                            </w:r>
                            <w:r w:rsidRPr="00D0445A">
                              <w:rPr>
                                <w:rFonts w:ascii="Tahoma" w:eastAsia="Tahoma" w:hAnsi="Tahoma" w:cs="Tahoma"/>
                                <w:spacing w:val="-1"/>
                                <w:position w:val="7"/>
                                <w:sz w:val="13"/>
                                <w:szCs w:val="13"/>
                                <w:lang w:val="el-GR"/>
                              </w:rPr>
                              <w:t>10,11</w:t>
                            </w:r>
                            <w:r w:rsidRPr="00D0445A">
                              <w:rPr>
                                <w:rFonts w:ascii="Tahoma" w:eastAsia="Tahoma" w:hAnsi="Tahoma" w:cs="Tahoma"/>
                                <w:spacing w:val="-1"/>
                                <w:sz w:val="20"/>
                                <w:szCs w:val="20"/>
                                <w:lang w:val="el-GR"/>
                              </w:rPr>
                              <w:t>·</w:t>
                            </w:r>
                          </w:p>
                          <w:p w:rsidR="00B73A64" w:rsidRPr="00D0445A" w:rsidRDefault="00B73A64">
                            <w:pPr>
                              <w:spacing w:before="3"/>
                              <w:rPr>
                                <w:rFonts w:ascii="Tahoma" w:eastAsia="Tahoma" w:hAnsi="Tahoma" w:cs="Tahoma"/>
                                <w:sz w:val="19"/>
                                <w:szCs w:val="19"/>
                                <w:lang w:val="el-GR"/>
                              </w:rPr>
                            </w:pPr>
                          </w:p>
                          <w:p w:rsidR="00B73A64" w:rsidRPr="00D0445A" w:rsidRDefault="00B73A64">
                            <w:pPr>
                              <w:ind w:left="44"/>
                              <w:rPr>
                                <w:rFonts w:ascii="Tahoma" w:eastAsia="Tahoma" w:hAnsi="Tahoma" w:cs="Tahoma"/>
                                <w:sz w:val="20"/>
                                <w:szCs w:val="20"/>
                                <w:lang w:val="el-GR"/>
                              </w:rPr>
                            </w:pPr>
                            <w:r>
                              <w:rPr>
                                <w:rFonts w:ascii="Symbol" w:eastAsia="Symbol" w:hAnsi="Symbol" w:cs="Symbol"/>
                                <w:spacing w:val="-1"/>
                                <w:w w:val="105"/>
                                <w:sz w:val="20"/>
                                <w:szCs w:val="20"/>
                              </w:rPr>
                              <w:t></w:t>
                            </w:r>
                            <w:r w:rsidRPr="00D0445A">
                              <w:rPr>
                                <w:rFonts w:ascii="Tahoma" w:eastAsia="Tahoma" w:hAnsi="Tahoma" w:cs="Tahoma"/>
                                <w:b/>
                                <w:bCs/>
                                <w:spacing w:val="-1"/>
                                <w:w w:val="105"/>
                                <w:sz w:val="20"/>
                                <w:szCs w:val="20"/>
                                <w:lang w:val="el-GR"/>
                              </w:rPr>
                              <w:t>απάτη</w:t>
                            </w:r>
                            <w:r w:rsidRPr="00D0445A">
                              <w:rPr>
                                <w:rFonts w:ascii="Tahoma" w:eastAsia="Tahoma" w:hAnsi="Tahoma" w:cs="Tahoma"/>
                                <w:spacing w:val="-2"/>
                                <w:w w:val="105"/>
                                <w:position w:val="7"/>
                                <w:sz w:val="13"/>
                                <w:szCs w:val="13"/>
                                <w:lang w:val="el-GR"/>
                              </w:rPr>
                              <w:t>12</w:t>
                            </w:r>
                            <w:r w:rsidRPr="00D0445A">
                              <w:rPr>
                                <w:rFonts w:ascii="Tahoma" w:eastAsia="Tahoma" w:hAnsi="Tahoma" w:cs="Tahoma"/>
                                <w:spacing w:val="-1"/>
                                <w:w w:val="105"/>
                                <w:sz w:val="20"/>
                                <w:szCs w:val="20"/>
                                <w:lang w:val="el-GR"/>
                              </w:rPr>
                              <w:t>·</w:t>
                            </w:r>
                          </w:p>
                          <w:p w:rsidR="00B73A64" w:rsidRPr="00D0445A" w:rsidRDefault="00B73A64">
                            <w:pPr>
                              <w:spacing w:before="11"/>
                              <w:rPr>
                                <w:rFonts w:ascii="Tahoma" w:eastAsia="Tahoma" w:hAnsi="Tahoma" w:cs="Tahoma"/>
                                <w:sz w:val="18"/>
                                <w:szCs w:val="18"/>
                                <w:lang w:val="el-GR"/>
                              </w:rPr>
                            </w:pPr>
                          </w:p>
                          <w:p w:rsidR="00B73A64" w:rsidRPr="00D0445A" w:rsidRDefault="00B73A64">
                            <w:pPr>
                              <w:spacing w:line="282" w:lineRule="auto"/>
                              <w:ind w:left="44" w:right="1109"/>
                              <w:rPr>
                                <w:rFonts w:ascii="Tahoma" w:eastAsia="Tahoma" w:hAnsi="Tahoma" w:cs="Tahoma"/>
                                <w:sz w:val="20"/>
                                <w:szCs w:val="20"/>
                                <w:lang w:val="el-GR"/>
                              </w:rPr>
                            </w:pPr>
                            <w:r>
                              <w:rPr>
                                <w:rFonts w:ascii="Symbol" w:eastAsia="Symbol" w:hAnsi="Symbol" w:cs="Symbol"/>
                                <w:spacing w:val="-1"/>
                                <w:w w:val="105"/>
                                <w:sz w:val="20"/>
                                <w:szCs w:val="20"/>
                              </w:rPr>
                              <w:t></w:t>
                            </w:r>
                            <w:r w:rsidRPr="00D0445A">
                              <w:rPr>
                                <w:rFonts w:ascii="Tahoma" w:eastAsia="Tahoma" w:hAnsi="Tahoma" w:cs="Tahoma"/>
                                <w:b/>
                                <w:bCs/>
                                <w:spacing w:val="-1"/>
                                <w:w w:val="105"/>
                                <w:sz w:val="20"/>
                                <w:szCs w:val="20"/>
                                <w:lang w:val="el-GR"/>
                              </w:rPr>
                              <w:t>τρομοκρατικά</w:t>
                            </w:r>
                            <w:r w:rsidRPr="00D0445A">
                              <w:rPr>
                                <w:rFonts w:ascii="Tahoma" w:eastAsia="Tahoma" w:hAnsi="Tahoma" w:cs="Tahoma"/>
                                <w:b/>
                                <w:bCs/>
                                <w:spacing w:val="-25"/>
                                <w:w w:val="105"/>
                                <w:sz w:val="20"/>
                                <w:szCs w:val="20"/>
                                <w:lang w:val="el-GR"/>
                              </w:rPr>
                              <w:t xml:space="preserve"> </w:t>
                            </w:r>
                            <w:r w:rsidRPr="00D0445A">
                              <w:rPr>
                                <w:rFonts w:ascii="Tahoma" w:eastAsia="Tahoma" w:hAnsi="Tahoma" w:cs="Tahoma"/>
                                <w:b/>
                                <w:bCs/>
                                <w:spacing w:val="-1"/>
                                <w:w w:val="105"/>
                                <w:sz w:val="20"/>
                                <w:szCs w:val="20"/>
                                <w:lang w:val="el-GR"/>
                              </w:rPr>
                              <w:t>εγκλήματα</w:t>
                            </w:r>
                            <w:r w:rsidRPr="00D0445A">
                              <w:rPr>
                                <w:rFonts w:ascii="Tahoma" w:eastAsia="Tahoma" w:hAnsi="Tahoma" w:cs="Tahoma"/>
                                <w:b/>
                                <w:bCs/>
                                <w:spacing w:val="-25"/>
                                <w:w w:val="105"/>
                                <w:sz w:val="20"/>
                                <w:szCs w:val="20"/>
                                <w:lang w:val="el-GR"/>
                              </w:rPr>
                              <w:t xml:space="preserve"> </w:t>
                            </w:r>
                            <w:r w:rsidRPr="00D0445A">
                              <w:rPr>
                                <w:rFonts w:ascii="Tahoma" w:eastAsia="Tahoma" w:hAnsi="Tahoma" w:cs="Tahoma"/>
                                <w:b/>
                                <w:bCs/>
                                <w:w w:val="105"/>
                                <w:sz w:val="20"/>
                                <w:szCs w:val="20"/>
                                <w:lang w:val="el-GR"/>
                              </w:rPr>
                              <w:t>ή</w:t>
                            </w:r>
                            <w:r w:rsidRPr="00D0445A">
                              <w:rPr>
                                <w:rFonts w:ascii="Tahoma" w:eastAsia="Tahoma" w:hAnsi="Tahoma" w:cs="Tahoma"/>
                                <w:b/>
                                <w:bCs/>
                                <w:spacing w:val="-23"/>
                                <w:w w:val="105"/>
                                <w:sz w:val="20"/>
                                <w:szCs w:val="20"/>
                                <w:lang w:val="el-GR"/>
                              </w:rPr>
                              <w:t xml:space="preserve"> </w:t>
                            </w:r>
                            <w:r w:rsidRPr="00D0445A">
                              <w:rPr>
                                <w:rFonts w:ascii="Tahoma" w:eastAsia="Tahoma" w:hAnsi="Tahoma" w:cs="Tahoma"/>
                                <w:b/>
                                <w:bCs/>
                                <w:spacing w:val="-1"/>
                                <w:w w:val="105"/>
                                <w:sz w:val="20"/>
                                <w:szCs w:val="20"/>
                                <w:lang w:val="el-GR"/>
                              </w:rPr>
                              <w:t>εγκλήματα</w:t>
                            </w:r>
                            <w:r w:rsidRPr="00D0445A">
                              <w:rPr>
                                <w:rFonts w:ascii="Tahoma" w:eastAsia="Tahoma" w:hAnsi="Tahoma" w:cs="Tahoma"/>
                                <w:b/>
                                <w:bCs/>
                                <w:spacing w:val="-25"/>
                                <w:w w:val="105"/>
                                <w:sz w:val="20"/>
                                <w:szCs w:val="20"/>
                                <w:lang w:val="el-GR"/>
                              </w:rPr>
                              <w:t xml:space="preserve"> </w:t>
                            </w:r>
                            <w:r w:rsidRPr="00D0445A">
                              <w:rPr>
                                <w:rFonts w:ascii="Tahoma" w:eastAsia="Tahoma" w:hAnsi="Tahoma" w:cs="Tahoma"/>
                                <w:b/>
                                <w:bCs/>
                                <w:spacing w:val="-1"/>
                                <w:w w:val="105"/>
                                <w:sz w:val="20"/>
                                <w:szCs w:val="20"/>
                                <w:lang w:val="el-GR"/>
                              </w:rPr>
                              <w:t>συνδεόμενα</w:t>
                            </w:r>
                            <w:r w:rsidRPr="00D0445A">
                              <w:rPr>
                                <w:rFonts w:ascii="Tahoma" w:eastAsia="Tahoma" w:hAnsi="Tahoma" w:cs="Tahoma"/>
                                <w:b/>
                                <w:bCs/>
                                <w:spacing w:val="-25"/>
                                <w:w w:val="105"/>
                                <w:sz w:val="20"/>
                                <w:szCs w:val="20"/>
                                <w:lang w:val="el-GR"/>
                              </w:rPr>
                              <w:t xml:space="preserve"> </w:t>
                            </w:r>
                            <w:r w:rsidRPr="00D0445A">
                              <w:rPr>
                                <w:rFonts w:ascii="Tahoma" w:eastAsia="Tahoma" w:hAnsi="Tahoma" w:cs="Tahoma"/>
                                <w:b/>
                                <w:bCs/>
                                <w:spacing w:val="-1"/>
                                <w:w w:val="105"/>
                                <w:sz w:val="20"/>
                                <w:szCs w:val="20"/>
                                <w:lang w:val="el-GR"/>
                              </w:rPr>
                              <w:t>με</w:t>
                            </w:r>
                            <w:r w:rsidRPr="00D0445A">
                              <w:rPr>
                                <w:rFonts w:ascii="Tahoma" w:eastAsia="Tahoma" w:hAnsi="Tahoma" w:cs="Tahoma"/>
                                <w:b/>
                                <w:bCs/>
                                <w:spacing w:val="-25"/>
                                <w:w w:val="105"/>
                                <w:sz w:val="20"/>
                                <w:szCs w:val="20"/>
                                <w:lang w:val="el-GR"/>
                              </w:rPr>
                              <w:t xml:space="preserve"> </w:t>
                            </w:r>
                            <w:r w:rsidRPr="00D0445A">
                              <w:rPr>
                                <w:rFonts w:ascii="Tahoma" w:eastAsia="Tahoma" w:hAnsi="Tahoma" w:cs="Tahoma"/>
                                <w:b/>
                                <w:bCs/>
                                <w:spacing w:val="-1"/>
                                <w:w w:val="105"/>
                                <w:sz w:val="20"/>
                                <w:szCs w:val="20"/>
                                <w:lang w:val="el-GR"/>
                              </w:rPr>
                              <w:t>τρομοκρατικές</w:t>
                            </w:r>
                            <w:r w:rsidRPr="00D0445A">
                              <w:rPr>
                                <w:rFonts w:ascii="Tahoma" w:eastAsia="Tahoma" w:hAnsi="Tahoma" w:cs="Tahoma"/>
                                <w:b/>
                                <w:bCs/>
                                <w:spacing w:val="57"/>
                                <w:w w:val="103"/>
                                <w:sz w:val="20"/>
                                <w:szCs w:val="20"/>
                                <w:lang w:val="el-GR"/>
                              </w:rPr>
                              <w:t xml:space="preserve"> </w:t>
                            </w:r>
                            <w:r w:rsidRPr="00D0445A">
                              <w:rPr>
                                <w:rFonts w:ascii="Tahoma" w:eastAsia="Tahoma" w:hAnsi="Tahoma" w:cs="Tahoma"/>
                                <w:b/>
                                <w:bCs/>
                                <w:spacing w:val="-1"/>
                                <w:w w:val="105"/>
                                <w:sz w:val="20"/>
                                <w:szCs w:val="20"/>
                                <w:lang w:val="el-GR"/>
                              </w:rPr>
                              <w:t>δραστηριότητες</w:t>
                            </w:r>
                            <w:r w:rsidRPr="00D0445A">
                              <w:rPr>
                                <w:rFonts w:ascii="Tahoma" w:eastAsia="Tahoma" w:hAnsi="Tahoma" w:cs="Tahoma"/>
                                <w:spacing w:val="-2"/>
                                <w:w w:val="105"/>
                                <w:position w:val="7"/>
                                <w:sz w:val="13"/>
                                <w:szCs w:val="13"/>
                                <w:lang w:val="el-GR"/>
                              </w:rPr>
                              <w:t>13</w:t>
                            </w:r>
                            <w:r w:rsidRPr="00D0445A">
                              <w:rPr>
                                <w:rFonts w:ascii="Tahoma" w:eastAsia="Tahoma" w:hAnsi="Tahoma" w:cs="Tahoma"/>
                                <w:spacing w:val="-1"/>
                                <w:w w:val="105"/>
                                <w:sz w:val="20"/>
                                <w:szCs w:val="20"/>
                                <w:lang w:val="el-GR"/>
                              </w:rPr>
                              <w:t>·</w:t>
                            </w:r>
                          </w:p>
                          <w:p w:rsidR="00B73A64" w:rsidRPr="00D0445A" w:rsidRDefault="00B73A64">
                            <w:pPr>
                              <w:spacing w:before="189" w:line="282" w:lineRule="auto"/>
                              <w:ind w:left="44" w:right="346"/>
                              <w:rPr>
                                <w:rFonts w:ascii="Tahoma" w:eastAsia="Tahoma" w:hAnsi="Tahoma" w:cs="Tahoma"/>
                                <w:sz w:val="20"/>
                                <w:szCs w:val="20"/>
                                <w:lang w:val="el-GR"/>
                              </w:rPr>
                            </w:pPr>
                            <w:r>
                              <w:rPr>
                                <w:rFonts w:ascii="Symbol" w:eastAsia="Symbol" w:hAnsi="Symbol" w:cs="Symbol"/>
                                <w:spacing w:val="-1"/>
                                <w:w w:val="105"/>
                                <w:sz w:val="20"/>
                                <w:szCs w:val="20"/>
                              </w:rPr>
                              <w:t></w:t>
                            </w:r>
                            <w:r w:rsidRPr="00D0445A">
                              <w:rPr>
                                <w:rFonts w:ascii="Tahoma" w:eastAsia="Tahoma" w:hAnsi="Tahoma" w:cs="Tahoma"/>
                                <w:b/>
                                <w:bCs/>
                                <w:spacing w:val="-1"/>
                                <w:w w:val="105"/>
                                <w:sz w:val="20"/>
                                <w:szCs w:val="20"/>
                                <w:lang w:val="el-GR"/>
                              </w:rPr>
                              <w:t>νομιμοποίηση</w:t>
                            </w:r>
                            <w:r w:rsidRPr="00D0445A">
                              <w:rPr>
                                <w:rFonts w:ascii="Tahoma" w:eastAsia="Tahoma" w:hAnsi="Tahoma" w:cs="Tahoma"/>
                                <w:b/>
                                <w:bCs/>
                                <w:spacing w:val="-24"/>
                                <w:w w:val="105"/>
                                <w:sz w:val="20"/>
                                <w:szCs w:val="20"/>
                                <w:lang w:val="el-GR"/>
                              </w:rPr>
                              <w:t xml:space="preserve"> </w:t>
                            </w:r>
                            <w:r w:rsidRPr="00D0445A">
                              <w:rPr>
                                <w:rFonts w:ascii="Tahoma" w:eastAsia="Tahoma" w:hAnsi="Tahoma" w:cs="Tahoma"/>
                                <w:b/>
                                <w:bCs/>
                                <w:spacing w:val="-1"/>
                                <w:w w:val="105"/>
                                <w:sz w:val="20"/>
                                <w:szCs w:val="20"/>
                                <w:lang w:val="el-GR"/>
                              </w:rPr>
                              <w:t>εσόδων</w:t>
                            </w:r>
                            <w:r w:rsidRPr="00D0445A">
                              <w:rPr>
                                <w:rFonts w:ascii="Tahoma" w:eastAsia="Tahoma" w:hAnsi="Tahoma" w:cs="Tahoma"/>
                                <w:b/>
                                <w:bCs/>
                                <w:spacing w:val="-22"/>
                                <w:w w:val="105"/>
                                <w:sz w:val="20"/>
                                <w:szCs w:val="20"/>
                                <w:lang w:val="el-GR"/>
                              </w:rPr>
                              <w:t xml:space="preserve"> </w:t>
                            </w:r>
                            <w:r w:rsidRPr="00D0445A">
                              <w:rPr>
                                <w:rFonts w:ascii="Tahoma" w:eastAsia="Tahoma" w:hAnsi="Tahoma" w:cs="Tahoma"/>
                                <w:b/>
                                <w:bCs/>
                                <w:spacing w:val="-1"/>
                                <w:w w:val="105"/>
                                <w:sz w:val="20"/>
                                <w:szCs w:val="20"/>
                                <w:lang w:val="el-GR"/>
                              </w:rPr>
                              <w:t>από</w:t>
                            </w:r>
                            <w:r w:rsidRPr="00D0445A">
                              <w:rPr>
                                <w:rFonts w:ascii="Tahoma" w:eastAsia="Tahoma" w:hAnsi="Tahoma" w:cs="Tahoma"/>
                                <w:b/>
                                <w:bCs/>
                                <w:spacing w:val="-24"/>
                                <w:w w:val="105"/>
                                <w:sz w:val="20"/>
                                <w:szCs w:val="20"/>
                                <w:lang w:val="el-GR"/>
                              </w:rPr>
                              <w:t xml:space="preserve"> </w:t>
                            </w:r>
                            <w:r w:rsidRPr="00D0445A">
                              <w:rPr>
                                <w:rFonts w:ascii="Tahoma" w:eastAsia="Tahoma" w:hAnsi="Tahoma" w:cs="Tahoma"/>
                                <w:b/>
                                <w:bCs/>
                                <w:spacing w:val="-1"/>
                                <w:w w:val="105"/>
                                <w:sz w:val="20"/>
                                <w:szCs w:val="20"/>
                                <w:lang w:val="el-GR"/>
                              </w:rPr>
                              <w:t>παράνομες</w:t>
                            </w:r>
                            <w:r w:rsidRPr="00D0445A">
                              <w:rPr>
                                <w:rFonts w:ascii="Tahoma" w:eastAsia="Tahoma" w:hAnsi="Tahoma" w:cs="Tahoma"/>
                                <w:b/>
                                <w:bCs/>
                                <w:spacing w:val="-20"/>
                                <w:w w:val="105"/>
                                <w:sz w:val="20"/>
                                <w:szCs w:val="20"/>
                                <w:lang w:val="el-GR"/>
                              </w:rPr>
                              <w:t xml:space="preserve"> </w:t>
                            </w:r>
                            <w:r w:rsidRPr="00D0445A">
                              <w:rPr>
                                <w:rFonts w:ascii="Tahoma" w:eastAsia="Tahoma" w:hAnsi="Tahoma" w:cs="Tahoma"/>
                                <w:b/>
                                <w:bCs/>
                                <w:spacing w:val="-1"/>
                                <w:w w:val="105"/>
                                <w:sz w:val="20"/>
                                <w:szCs w:val="20"/>
                                <w:lang w:val="el-GR"/>
                              </w:rPr>
                              <w:t>δραστηριότητες</w:t>
                            </w:r>
                            <w:r w:rsidRPr="00D0445A">
                              <w:rPr>
                                <w:rFonts w:ascii="Tahoma" w:eastAsia="Tahoma" w:hAnsi="Tahoma" w:cs="Tahoma"/>
                                <w:b/>
                                <w:bCs/>
                                <w:spacing w:val="-23"/>
                                <w:w w:val="105"/>
                                <w:sz w:val="20"/>
                                <w:szCs w:val="20"/>
                                <w:lang w:val="el-GR"/>
                              </w:rPr>
                              <w:t xml:space="preserve"> </w:t>
                            </w:r>
                            <w:r w:rsidRPr="00D0445A">
                              <w:rPr>
                                <w:rFonts w:ascii="Tahoma" w:eastAsia="Tahoma" w:hAnsi="Tahoma" w:cs="Tahoma"/>
                                <w:b/>
                                <w:bCs/>
                                <w:w w:val="105"/>
                                <w:sz w:val="20"/>
                                <w:szCs w:val="20"/>
                                <w:lang w:val="el-GR"/>
                              </w:rPr>
                              <w:t>ή</w:t>
                            </w:r>
                            <w:r w:rsidRPr="00D0445A">
                              <w:rPr>
                                <w:rFonts w:ascii="Tahoma" w:eastAsia="Tahoma" w:hAnsi="Tahoma" w:cs="Tahoma"/>
                                <w:b/>
                                <w:bCs/>
                                <w:spacing w:val="-20"/>
                                <w:w w:val="105"/>
                                <w:sz w:val="20"/>
                                <w:szCs w:val="20"/>
                                <w:lang w:val="el-GR"/>
                              </w:rPr>
                              <w:t xml:space="preserve"> </w:t>
                            </w:r>
                            <w:r w:rsidRPr="00D0445A">
                              <w:rPr>
                                <w:rFonts w:ascii="Tahoma" w:eastAsia="Tahoma" w:hAnsi="Tahoma" w:cs="Tahoma"/>
                                <w:b/>
                                <w:bCs/>
                                <w:spacing w:val="-1"/>
                                <w:w w:val="105"/>
                                <w:sz w:val="20"/>
                                <w:szCs w:val="20"/>
                                <w:lang w:val="el-GR"/>
                              </w:rPr>
                              <w:t>χρηματοδότηση</w:t>
                            </w:r>
                            <w:r w:rsidRPr="00D0445A">
                              <w:rPr>
                                <w:rFonts w:ascii="Tahoma" w:eastAsia="Tahoma" w:hAnsi="Tahoma" w:cs="Tahoma"/>
                                <w:b/>
                                <w:bCs/>
                                <w:spacing w:val="-22"/>
                                <w:w w:val="105"/>
                                <w:sz w:val="20"/>
                                <w:szCs w:val="20"/>
                                <w:lang w:val="el-GR"/>
                              </w:rPr>
                              <w:t xml:space="preserve"> </w:t>
                            </w:r>
                            <w:r w:rsidRPr="00D0445A">
                              <w:rPr>
                                <w:rFonts w:ascii="Tahoma" w:eastAsia="Tahoma" w:hAnsi="Tahoma" w:cs="Tahoma"/>
                                <w:b/>
                                <w:bCs/>
                                <w:w w:val="105"/>
                                <w:sz w:val="20"/>
                                <w:szCs w:val="20"/>
                                <w:lang w:val="el-GR"/>
                              </w:rPr>
                              <w:t>της</w:t>
                            </w:r>
                            <w:r w:rsidRPr="00D0445A">
                              <w:rPr>
                                <w:rFonts w:ascii="Tahoma" w:eastAsia="Tahoma" w:hAnsi="Tahoma" w:cs="Tahoma"/>
                                <w:b/>
                                <w:bCs/>
                                <w:spacing w:val="33"/>
                                <w:w w:val="103"/>
                                <w:sz w:val="20"/>
                                <w:szCs w:val="20"/>
                                <w:lang w:val="el-GR"/>
                              </w:rPr>
                              <w:t xml:space="preserve"> </w:t>
                            </w:r>
                            <w:r w:rsidRPr="00D0445A">
                              <w:rPr>
                                <w:rFonts w:ascii="Tahoma" w:eastAsia="Tahoma" w:hAnsi="Tahoma" w:cs="Tahoma"/>
                                <w:b/>
                                <w:bCs/>
                                <w:spacing w:val="-1"/>
                                <w:w w:val="105"/>
                                <w:sz w:val="20"/>
                                <w:szCs w:val="20"/>
                                <w:lang w:val="el-GR"/>
                              </w:rPr>
                              <w:t>τρομοκρατίας</w:t>
                            </w:r>
                            <w:r w:rsidRPr="00D0445A">
                              <w:rPr>
                                <w:rFonts w:ascii="Tahoma" w:eastAsia="Tahoma" w:hAnsi="Tahoma" w:cs="Tahoma"/>
                                <w:spacing w:val="-2"/>
                                <w:w w:val="105"/>
                                <w:position w:val="7"/>
                                <w:sz w:val="13"/>
                                <w:szCs w:val="13"/>
                                <w:lang w:val="el-GR"/>
                              </w:rPr>
                              <w:t>14</w:t>
                            </w:r>
                            <w:r w:rsidRPr="00D0445A">
                              <w:rPr>
                                <w:rFonts w:ascii="Tahoma" w:eastAsia="Tahoma" w:hAnsi="Tahoma" w:cs="Tahoma"/>
                                <w:spacing w:val="-1"/>
                                <w:w w:val="105"/>
                                <w:sz w:val="20"/>
                                <w:szCs w:val="20"/>
                                <w:lang w:val="el-GR"/>
                              </w:rPr>
                              <w:t>·</w:t>
                            </w:r>
                          </w:p>
                          <w:p w:rsidR="00B73A64" w:rsidRPr="00D0445A" w:rsidRDefault="00B73A64">
                            <w:pPr>
                              <w:spacing w:before="189"/>
                              <w:ind w:left="44"/>
                              <w:rPr>
                                <w:rFonts w:ascii="Tahoma" w:eastAsia="Tahoma" w:hAnsi="Tahoma" w:cs="Tahoma"/>
                                <w:sz w:val="20"/>
                                <w:szCs w:val="20"/>
                                <w:lang w:val="el-GR"/>
                              </w:rPr>
                            </w:pPr>
                            <w:r>
                              <w:rPr>
                                <w:rFonts w:ascii="Symbol" w:eastAsia="Symbol" w:hAnsi="Symbol" w:cs="Symbol"/>
                                <w:spacing w:val="-1"/>
                                <w:w w:val="105"/>
                                <w:sz w:val="20"/>
                                <w:szCs w:val="20"/>
                              </w:rPr>
                              <w:t></w:t>
                            </w:r>
                            <w:r w:rsidRPr="00D0445A">
                              <w:rPr>
                                <w:rFonts w:ascii="Tahoma" w:eastAsia="Tahoma" w:hAnsi="Tahoma" w:cs="Tahoma"/>
                                <w:b/>
                                <w:bCs/>
                                <w:spacing w:val="-1"/>
                                <w:w w:val="105"/>
                                <w:sz w:val="20"/>
                                <w:szCs w:val="20"/>
                                <w:lang w:val="el-GR"/>
                              </w:rPr>
                              <w:t>παιδική</w:t>
                            </w:r>
                            <w:r w:rsidRPr="00D0445A">
                              <w:rPr>
                                <w:rFonts w:ascii="Tahoma" w:eastAsia="Tahoma" w:hAnsi="Tahoma" w:cs="Tahoma"/>
                                <w:b/>
                                <w:bCs/>
                                <w:spacing w:val="-19"/>
                                <w:w w:val="105"/>
                                <w:sz w:val="20"/>
                                <w:szCs w:val="20"/>
                                <w:lang w:val="el-GR"/>
                              </w:rPr>
                              <w:t xml:space="preserve"> </w:t>
                            </w:r>
                            <w:r w:rsidRPr="00D0445A">
                              <w:rPr>
                                <w:rFonts w:ascii="Tahoma" w:eastAsia="Tahoma" w:hAnsi="Tahoma" w:cs="Tahoma"/>
                                <w:b/>
                                <w:bCs/>
                                <w:spacing w:val="-1"/>
                                <w:w w:val="105"/>
                                <w:sz w:val="20"/>
                                <w:szCs w:val="20"/>
                                <w:lang w:val="el-GR"/>
                              </w:rPr>
                              <w:t>εργασία</w:t>
                            </w:r>
                            <w:r w:rsidRPr="00D0445A">
                              <w:rPr>
                                <w:rFonts w:ascii="Tahoma" w:eastAsia="Tahoma" w:hAnsi="Tahoma" w:cs="Tahoma"/>
                                <w:b/>
                                <w:bCs/>
                                <w:spacing w:val="-21"/>
                                <w:w w:val="105"/>
                                <w:sz w:val="20"/>
                                <w:szCs w:val="20"/>
                                <w:lang w:val="el-GR"/>
                              </w:rPr>
                              <w:t xml:space="preserve"> </w:t>
                            </w:r>
                            <w:r w:rsidRPr="00D0445A">
                              <w:rPr>
                                <w:rFonts w:ascii="Tahoma" w:eastAsia="Tahoma" w:hAnsi="Tahoma" w:cs="Tahoma"/>
                                <w:b/>
                                <w:bCs/>
                                <w:spacing w:val="-1"/>
                                <w:w w:val="105"/>
                                <w:sz w:val="20"/>
                                <w:szCs w:val="20"/>
                                <w:lang w:val="el-GR"/>
                              </w:rPr>
                              <w:t>και</w:t>
                            </w:r>
                            <w:r w:rsidRPr="00D0445A">
                              <w:rPr>
                                <w:rFonts w:ascii="Tahoma" w:eastAsia="Tahoma" w:hAnsi="Tahoma" w:cs="Tahoma"/>
                                <w:b/>
                                <w:bCs/>
                                <w:spacing w:val="-18"/>
                                <w:w w:val="105"/>
                                <w:sz w:val="20"/>
                                <w:szCs w:val="20"/>
                                <w:lang w:val="el-GR"/>
                              </w:rPr>
                              <w:t xml:space="preserve"> </w:t>
                            </w:r>
                            <w:r w:rsidRPr="00D0445A">
                              <w:rPr>
                                <w:rFonts w:ascii="Tahoma" w:eastAsia="Tahoma" w:hAnsi="Tahoma" w:cs="Tahoma"/>
                                <w:b/>
                                <w:bCs/>
                                <w:spacing w:val="-1"/>
                                <w:w w:val="105"/>
                                <w:sz w:val="20"/>
                                <w:szCs w:val="20"/>
                                <w:lang w:val="el-GR"/>
                              </w:rPr>
                              <w:t>άλλες</w:t>
                            </w:r>
                            <w:r w:rsidRPr="00D0445A">
                              <w:rPr>
                                <w:rFonts w:ascii="Tahoma" w:eastAsia="Tahoma" w:hAnsi="Tahoma" w:cs="Tahoma"/>
                                <w:b/>
                                <w:bCs/>
                                <w:spacing w:val="-20"/>
                                <w:w w:val="105"/>
                                <w:sz w:val="20"/>
                                <w:szCs w:val="20"/>
                                <w:lang w:val="el-GR"/>
                              </w:rPr>
                              <w:t xml:space="preserve"> </w:t>
                            </w:r>
                            <w:r w:rsidRPr="00D0445A">
                              <w:rPr>
                                <w:rFonts w:ascii="Tahoma" w:eastAsia="Tahoma" w:hAnsi="Tahoma" w:cs="Tahoma"/>
                                <w:b/>
                                <w:bCs/>
                                <w:spacing w:val="-1"/>
                                <w:w w:val="105"/>
                                <w:sz w:val="20"/>
                                <w:szCs w:val="20"/>
                                <w:lang w:val="el-GR"/>
                              </w:rPr>
                              <w:t>μορφές</w:t>
                            </w:r>
                            <w:r w:rsidRPr="00D0445A">
                              <w:rPr>
                                <w:rFonts w:ascii="Tahoma" w:eastAsia="Tahoma" w:hAnsi="Tahoma" w:cs="Tahoma"/>
                                <w:b/>
                                <w:bCs/>
                                <w:spacing w:val="-20"/>
                                <w:w w:val="105"/>
                                <w:sz w:val="20"/>
                                <w:szCs w:val="20"/>
                                <w:lang w:val="el-GR"/>
                              </w:rPr>
                              <w:t xml:space="preserve"> </w:t>
                            </w:r>
                            <w:r w:rsidRPr="00D0445A">
                              <w:rPr>
                                <w:rFonts w:ascii="Tahoma" w:eastAsia="Tahoma" w:hAnsi="Tahoma" w:cs="Tahoma"/>
                                <w:b/>
                                <w:bCs/>
                                <w:spacing w:val="-1"/>
                                <w:w w:val="105"/>
                                <w:sz w:val="20"/>
                                <w:szCs w:val="20"/>
                                <w:lang w:val="el-GR"/>
                              </w:rPr>
                              <w:t>εμπορίας</w:t>
                            </w:r>
                            <w:r w:rsidRPr="00D0445A">
                              <w:rPr>
                                <w:rFonts w:ascii="Tahoma" w:eastAsia="Tahoma" w:hAnsi="Tahoma" w:cs="Tahoma"/>
                                <w:b/>
                                <w:bCs/>
                                <w:spacing w:val="-18"/>
                                <w:w w:val="105"/>
                                <w:sz w:val="20"/>
                                <w:szCs w:val="20"/>
                                <w:lang w:val="el-GR"/>
                              </w:rPr>
                              <w:t xml:space="preserve"> </w:t>
                            </w:r>
                            <w:r w:rsidRPr="00D0445A">
                              <w:rPr>
                                <w:rFonts w:ascii="Tahoma" w:eastAsia="Tahoma" w:hAnsi="Tahoma" w:cs="Tahoma"/>
                                <w:b/>
                                <w:bCs/>
                                <w:spacing w:val="-1"/>
                                <w:w w:val="105"/>
                                <w:sz w:val="20"/>
                                <w:szCs w:val="20"/>
                                <w:lang w:val="el-GR"/>
                              </w:rPr>
                              <w:t>ανθρώπων</w:t>
                            </w:r>
                            <w:r w:rsidRPr="00D0445A">
                              <w:rPr>
                                <w:rFonts w:ascii="Tahoma" w:eastAsia="Tahoma" w:hAnsi="Tahoma" w:cs="Tahoma"/>
                                <w:spacing w:val="-2"/>
                                <w:w w:val="105"/>
                                <w:position w:val="7"/>
                                <w:sz w:val="13"/>
                                <w:szCs w:val="13"/>
                                <w:lang w:val="el-GR"/>
                              </w:rPr>
                              <w:t>15</w:t>
                            </w:r>
                            <w:r w:rsidRPr="00D0445A">
                              <w:rPr>
                                <w:rFonts w:ascii="Tahoma" w:eastAsia="Tahoma" w:hAnsi="Tahoma" w:cs="Tahoma"/>
                                <w:spacing w:val="-1"/>
                                <w:w w:val="105"/>
                                <w:sz w:val="20"/>
                                <w:szCs w:val="20"/>
                                <w:lang w:val="el-GR"/>
                              </w:rPr>
                              <w:t>.</w:t>
                            </w:r>
                          </w:p>
                        </w:txbxContent>
                      </wps:txbx>
                      <wps:bodyPr rot="0" vert="horz" wrap="square" lIns="0" tIns="0" rIns="0" bIns="0" anchor="t" anchorCtr="0" upright="1">
                        <a:noAutofit/>
                      </wps:bodyPr>
                    </wps:wsp>
                  </a:graphicData>
                </a:graphic>
              </wp:inline>
            </w:drawing>
          </mc:Choice>
          <mc:Fallback>
            <w:pict>
              <v:shape w14:anchorId="5D195DF6" id="Text Box 363" o:spid="_x0000_s1214" type="#_x0000_t202" style="width:420.25pt;height:18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iEHJwIAAE0EAAAOAAAAZHJzL2Uyb0RvYy54bWysVNuO0zAQfUfiHyy/0zQNbZeo6Wrpsghp&#10;uUi7fIDjOImF7TG226R8PWOnLasFXhB5sMb2+MzMOTPZXI9akYNwXoKpaD6bUyIMh0aarqJfH+9e&#10;XVHiAzMNU2BERY/C0+vtyxebwZZiAT2oRjiCIMaXg61oH4Its8zzXmjmZ2CFwcsWnGYBt67LGscG&#10;RNcqW8znq2wA11gHXHiPp7fTJd0m/LYVPHxuWy8CURXF3EJaXVrruGbbDSs7x2wv+SkN9g9ZaCYN&#10;Br1A3bLAyN7J36C05A48tGHGQWfQtpKLVANWk8+fVfPQMytSLUiOtxea/P+D5Z8OXxyRDWq3QqkM&#10;0yjSoxgDeQsjKVZFZGiwvkTHB4uuYcQL9E7VensP/JsnBnY9M524cQ6GXrAGM8zjy+zJ0wnHR5B6&#10;+AgNBmL7AAlobJ2O9CEhBNFRqeNFnZgMx8NlUazz9ZISjneLIl8u8qRfxsrzc+t8eC9Ak2hU1KH8&#10;CZ4d7n2I6bDy7BKjeVCyuZNKpY3r6p1y5MCwVXbpSxU8c1OGDBh+/eb1xMBfIebp+xOElgF7Xkld&#10;0auLEysjb+9MkzoyMKkmG1NW5kRk5G5iMYz1mFQrLgLV0ByRWgdTj+NMotGD+0HJgP1dUf99z5yg&#10;RH0wKE8chrPhzkZ9Npjh+LSigZLJ3IVpaPbWya5H5KkBDNyghK1M5EatpyxO+WLPJs5P8xWH4uk+&#10;ef36C2x/AgAA//8DAFBLAwQUAAYACAAAACEAjMh2et0AAAAFAQAADwAAAGRycy9kb3ducmV2Lnht&#10;bEyPQUvDQBCF74L/YRnBm91Ya1piNkWCxUutmha8TrNjEpKdDdltE/+9qxe9DDze471v0vVkOnGm&#10;wTWWFdzOIhDEpdUNVwoO+83NCoTzyBo7y6Tgixyss8uLFBNtR36nc+ErEUrYJaig9r5PpHRlTQbd&#10;zPbEwfu0g0Ef5FBJPeAYyk0n51EUS4MNh4Uae8prKtviZBS86fluv8y3L2WLTx+v43PRbra5UtdX&#10;0+MDCE+T/wvDD35AhywwHe2JtROdgvCI/73BWy2iexBHBXfxIgaZpfI/ffYNAAD//wMAUEsBAi0A&#10;FAAGAAgAAAAhALaDOJL+AAAA4QEAABMAAAAAAAAAAAAAAAAAAAAAAFtDb250ZW50X1R5cGVzXS54&#10;bWxQSwECLQAUAAYACAAAACEAOP0h/9YAAACUAQAACwAAAAAAAAAAAAAAAAAvAQAAX3JlbHMvLnJl&#10;bHNQSwECLQAUAAYACAAAACEAdzohBycCAABNBAAADgAAAAAAAAAAAAAAAAAuAgAAZHJzL2Uyb0Rv&#10;Yy54bWxQSwECLQAUAAYACAAAACEAjMh2et0AAAAFAQAADwAAAAAAAAAAAAAAAACBBAAAZHJzL2Rv&#10;d25yZXYueG1sUEsFBgAAAAAEAAQA8wAAAIsFAAAAAA==&#10;" fillcolor="#ccc" strokeweight=".22pt">
                <v:textbox inset="0,0,0,0">
                  <w:txbxContent>
                    <w:p w:rsidR="00B73A64" w:rsidRPr="00D0445A" w:rsidRDefault="00B73A64">
                      <w:pPr>
                        <w:spacing w:before="22"/>
                        <w:ind w:left="44"/>
                        <w:rPr>
                          <w:rFonts w:ascii="Tahoma" w:eastAsia="Tahoma" w:hAnsi="Tahoma" w:cs="Tahoma"/>
                          <w:sz w:val="20"/>
                          <w:szCs w:val="20"/>
                          <w:lang w:val="el-GR"/>
                        </w:rPr>
                      </w:pPr>
                      <w:r w:rsidRPr="00D0445A">
                        <w:rPr>
                          <w:rFonts w:ascii="Tahoma" w:hAnsi="Tahoma"/>
                          <w:spacing w:val="-1"/>
                          <w:w w:val="105"/>
                          <w:sz w:val="20"/>
                          <w:lang w:val="el-GR"/>
                        </w:rPr>
                        <w:t>Στο</w:t>
                      </w:r>
                      <w:r w:rsidRPr="00D0445A">
                        <w:rPr>
                          <w:rFonts w:ascii="Tahoma" w:hAnsi="Tahoma"/>
                          <w:spacing w:val="-13"/>
                          <w:w w:val="105"/>
                          <w:sz w:val="20"/>
                          <w:lang w:val="el-GR"/>
                        </w:rPr>
                        <w:t xml:space="preserve"> </w:t>
                      </w:r>
                      <w:r w:rsidRPr="00D0445A">
                        <w:rPr>
                          <w:rFonts w:ascii="Tahoma" w:hAnsi="Tahoma"/>
                          <w:spacing w:val="-1"/>
                          <w:w w:val="105"/>
                          <w:sz w:val="20"/>
                          <w:lang w:val="el-GR"/>
                        </w:rPr>
                        <w:t>άρθρο</w:t>
                      </w:r>
                      <w:r w:rsidRPr="00D0445A">
                        <w:rPr>
                          <w:rFonts w:ascii="Tahoma" w:hAnsi="Tahoma"/>
                          <w:spacing w:val="-10"/>
                          <w:w w:val="105"/>
                          <w:sz w:val="20"/>
                          <w:lang w:val="el-GR"/>
                        </w:rPr>
                        <w:t xml:space="preserve"> </w:t>
                      </w:r>
                      <w:r w:rsidRPr="00D0445A">
                        <w:rPr>
                          <w:rFonts w:ascii="Tahoma" w:hAnsi="Tahoma"/>
                          <w:spacing w:val="-1"/>
                          <w:w w:val="105"/>
                          <w:sz w:val="20"/>
                          <w:lang w:val="el-GR"/>
                        </w:rPr>
                        <w:t>73</w:t>
                      </w:r>
                      <w:r w:rsidRPr="00D0445A">
                        <w:rPr>
                          <w:rFonts w:ascii="Tahoma" w:hAnsi="Tahoma"/>
                          <w:spacing w:val="-12"/>
                          <w:w w:val="105"/>
                          <w:sz w:val="20"/>
                          <w:lang w:val="el-GR"/>
                        </w:rPr>
                        <w:t xml:space="preserve"> </w:t>
                      </w:r>
                      <w:r w:rsidRPr="00D0445A">
                        <w:rPr>
                          <w:rFonts w:ascii="Tahoma" w:hAnsi="Tahoma"/>
                          <w:spacing w:val="-1"/>
                          <w:w w:val="105"/>
                          <w:sz w:val="20"/>
                          <w:lang w:val="el-GR"/>
                        </w:rPr>
                        <w:t>παρ.</w:t>
                      </w:r>
                      <w:r w:rsidRPr="00D0445A">
                        <w:rPr>
                          <w:rFonts w:ascii="Tahoma" w:hAnsi="Tahoma"/>
                          <w:spacing w:val="-12"/>
                          <w:w w:val="105"/>
                          <w:sz w:val="20"/>
                          <w:lang w:val="el-GR"/>
                        </w:rPr>
                        <w:t xml:space="preserve"> </w:t>
                      </w:r>
                      <w:r w:rsidRPr="00D0445A">
                        <w:rPr>
                          <w:rFonts w:ascii="Tahoma" w:hAnsi="Tahoma"/>
                          <w:w w:val="105"/>
                          <w:sz w:val="20"/>
                          <w:lang w:val="el-GR"/>
                        </w:rPr>
                        <w:t>1</w:t>
                      </w:r>
                      <w:r w:rsidRPr="00D0445A">
                        <w:rPr>
                          <w:rFonts w:ascii="Tahoma" w:hAnsi="Tahoma"/>
                          <w:spacing w:val="-11"/>
                          <w:w w:val="105"/>
                          <w:sz w:val="20"/>
                          <w:lang w:val="el-GR"/>
                        </w:rPr>
                        <w:t xml:space="preserve"> </w:t>
                      </w:r>
                      <w:r w:rsidRPr="00D0445A">
                        <w:rPr>
                          <w:rFonts w:ascii="Tahoma" w:hAnsi="Tahoma"/>
                          <w:spacing w:val="-1"/>
                          <w:w w:val="105"/>
                          <w:sz w:val="20"/>
                          <w:lang w:val="el-GR"/>
                        </w:rPr>
                        <w:t>ορίζονται</w:t>
                      </w:r>
                      <w:r w:rsidRPr="00D0445A">
                        <w:rPr>
                          <w:rFonts w:ascii="Tahoma" w:hAnsi="Tahoma"/>
                          <w:spacing w:val="-14"/>
                          <w:w w:val="105"/>
                          <w:sz w:val="20"/>
                          <w:lang w:val="el-GR"/>
                        </w:rPr>
                        <w:t xml:space="preserve"> </w:t>
                      </w:r>
                      <w:r w:rsidRPr="00D0445A">
                        <w:rPr>
                          <w:rFonts w:ascii="Tahoma" w:hAnsi="Tahoma"/>
                          <w:w w:val="105"/>
                          <w:sz w:val="20"/>
                          <w:lang w:val="el-GR"/>
                        </w:rPr>
                        <w:t>οι</w:t>
                      </w:r>
                      <w:r w:rsidRPr="00D0445A">
                        <w:rPr>
                          <w:rFonts w:ascii="Tahoma" w:hAnsi="Tahoma"/>
                          <w:spacing w:val="-12"/>
                          <w:w w:val="105"/>
                          <w:sz w:val="20"/>
                          <w:lang w:val="el-GR"/>
                        </w:rPr>
                        <w:t xml:space="preserve"> </w:t>
                      </w:r>
                      <w:r w:rsidRPr="00D0445A">
                        <w:rPr>
                          <w:rFonts w:ascii="Tahoma" w:hAnsi="Tahoma"/>
                          <w:spacing w:val="-1"/>
                          <w:w w:val="105"/>
                          <w:sz w:val="20"/>
                          <w:lang w:val="el-GR"/>
                        </w:rPr>
                        <w:t>ακόλουθοι</w:t>
                      </w:r>
                      <w:r w:rsidRPr="00D0445A">
                        <w:rPr>
                          <w:rFonts w:ascii="Tahoma" w:hAnsi="Tahoma"/>
                          <w:spacing w:val="-11"/>
                          <w:w w:val="105"/>
                          <w:sz w:val="20"/>
                          <w:lang w:val="el-GR"/>
                        </w:rPr>
                        <w:t xml:space="preserve"> </w:t>
                      </w:r>
                      <w:r w:rsidRPr="00D0445A">
                        <w:rPr>
                          <w:rFonts w:ascii="Tahoma" w:hAnsi="Tahoma"/>
                          <w:spacing w:val="-1"/>
                          <w:w w:val="105"/>
                          <w:sz w:val="20"/>
                          <w:lang w:val="el-GR"/>
                        </w:rPr>
                        <w:t>λόγοι</w:t>
                      </w:r>
                      <w:r w:rsidRPr="00D0445A">
                        <w:rPr>
                          <w:rFonts w:ascii="Tahoma" w:hAnsi="Tahoma"/>
                          <w:spacing w:val="-12"/>
                          <w:w w:val="105"/>
                          <w:sz w:val="20"/>
                          <w:lang w:val="el-GR"/>
                        </w:rPr>
                        <w:t xml:space="preserve"> </w:t>
                      </w:r>
                      <w:r w:rsidRPr="00D0445A">
                        <w:rPr>
                          <w:rFonts w:ascii="Tahoma" w:hAnsi="Tahoma"/>
                          <w:spacing w:val="-1"/>
                          <w:w w:val="105"/>
                          <w:sz w:val="20"/>
                          <w:lang w:val="el-GR"/>
                        </w:rPr>
                        <w:t>αποκλεισμού:</w:t>
                      </w:r>
                    </w:p>
                    <w:p w:rsidR="00B73A64" w:rsidRPr="00D0445A" w:rsidRDefault="00B73A64">
                      <w:pPr>
                        <w:spacing w:before="122"/>
                        <w:ind w:left="44"/>
                        <w:rPr>
                          <w:rFonts w:ascii="Tahoma" w:eastAsia="Tahoma" w:hAnsi="Tahoma" w:cs="Tahoma"/>
                          <w:sz w:val="20"/>
                          <w:szCs w:val="20"/>
                          <w:lang w:val="el-GR"/>
                        </w:rPr>
                      </w:pPr>
                      <w:r>
                        <w:rPr>
                          <w:rFonts w:ascii="Symbol" w:eastAsia="Symbol" w:hAnsi="Symbol" w:cs="Symbol"/>
                          <w:spacing w:val="-1"/>
                          <w:w w:val="105"/>
                          <w:sz w:val="20"/>
                          <w:szCs w:val="20"/>
                        </w:rPr>
                        <w:t></w:t>
                      </w:r>
                      <w:r w:rsidRPr="00D0445A">
                        <w:rPr>
                          <w:rFonts w:ascii="Tahoma" w:eastAsia="Tahoma" w:hAnsi="Tahoma" w:cs="Tahoma"/>
                          <w:spacing w:val="-1"/>
                          <w:w w:val="105"/>
                          <w:sz w:val="20"/>
                          <w:szCs w:val="20"/>
                          <w:lang w:val="el-GR"/>
                        </w:rPr>
                        <w:t>συμμετοχή</w:t>
                      </w:r>
                      <w:r w:rsidRPr="00D0445A">
                        <w:rPr>
                          <w:rFonts w:ascii="Tahoma" w:eastAsia="Tahoma" w:hAnsi="Tahoma" w:cs="Tahoma"/>
                          <w:spacing w:val="-27"/>
                          <w:w w:val="105"/>
                          <w:sz w:val="20"/>
                          <w:szCs w:val="20"/>
                          <w:lang w:val="el-GR"/>
                        </w:rPr>
                        <w:t xml:space="preserve"> </w:t>
                      </w:r>
                      <w:r w:rsidRPr="00D0445A">
                        <w:rPr>
                          <w:rFonts w:ascii="Tahoma" w:eastAsia="Tahoma" w:hAnsi="Tahoma" w:cs="Tahoma"/>
                          <w:spacing w:val="-1"/>
                          <w:w w:val="105"/>
                          <w:sz w:val="20"/>
                          <w:szCs w:val="20"/>
                          <w:lang w:val="el-GR"/>
                        </w:rPr>
                        <w:t>σε</w:t>
                      </w:r>
                      <w:r w:rsidRPr="00D0445A">
                        <w:rPr>
                          <w:rFonts w:ascii="Tahoma" w:eastAsia="Tahoma" w:hAnsi="Tahoma" w:cs="Tahoma"/>
                          <w:spacing w:val="-27"/>
                          <w:w w:val="105"/>
                          <w:sz w:val="20"/>
                          <w:szCs w:val="20"/>
                          <w:lang w:val="el-GR"/>
                        </w:rPr>
                        <w:t xml:space="preserve"> </w:t>
                      </w:r>
                      <w:r w:rsidRPr="00D0445A">
                        <w:rPr>
                          <w:rFonts w:ascii="Tahoma" w:eastAsia="Tahoma" w:hAnsi="Tahoma" w:cs="Tahoma"/>
                          <w:b/>
                          <w:bCs/>
                          <w:spacing w:val="-1"/>
                          <w:w w:val="105"/>
                          <w:sz w:val="20"/>
                          <w:szCs w:val="20"/>
                          <w:lang w:val="el-GR"/>
                        </w:rPr>
                        <w:t>εγκληματική</w:t>
                      </w:r>
                      <w:r w:rsidRPr="00D0445A">
                        <w:rPr>
                          <w:rFonts w:ascii="Tahoma" w:eastAsia="Tahoma" w:hAnsi="Tahoma" w:cs="Tahoma"/>
                          <w:b/>
                          <w:bCs/>
                          <w:spacing w:val="-24"/>
                          <w:w w:val="105"/>
                          <w:sz w:val="20"/>
                          <w:szCs w:val="20"/>
                          <w:lang w:val="el-GR"/>
                        </w:rPr>
                        <w:t xml:space="preserve"> </w:t>
                      </w:r>
                      <w:r w:rsidRPr="00D0445A">
                        <w:rPr>
                          <w:rFonts w:ascii="Tahoma" w:eastAsia="Tahoma" w:hAnsi="Tahoma" w:cs="Tahoma"/>
                          <w:b/>
                          <w:bCs/>
                          <w:spacing w:val="-1"/>
                          <w:w w:val="105"/>
                          <w:sz w:val="20"/>
                          <w:szCs w:val="20"/>
                          <w:lang w:val="el-GR"/>
                        </w:rPr>
                        <w:t>οργάνωση</w:t>
                      </w:r>
                      <w:r w:rsidRPr="00D0445A">
                        <w:rPr>
                          <w:rFonts w:ascii="Tahoma" w:eastAsia="Tahoma" w:hAnsi="Tahoma" w:cs="Tahoma"/>
                          <w:spacing w:val="-2"/>
                          <w:w w:val="105"/>
                          <w:position w:val="7"/>
                          <w:sz w:val="13"/>
                          <w:szCs w:val="13"/>
                          <w:lang w:val="el-GR"/>
                        </w:rPr>
                        <w:t>9</w:t>
                      </w:r>
                      <w:r w:rsidRPr="00D0445A">
                        <w:rPr>
                          <w:rFonts w:ascii="Tahoma" w:eastAsia="Tahoma" w:hAnsi="Tahoma" w:cs="Tahoma"/>
                          <w:spacing w:val="-1"/>
                          <w:w w:val="105"/>
                          <w:sz w:val="20"/>
                          <w:szCs w:val="20"/>
                          <w:lang w:val="el-GR"/>
                        </w:rPr>
                        <w:t>·</w:t>
                      </w:r>
                    </w:p>
                    <w:p w:rsidR="00B73A64" w:rsidRPr="00D0445A" w:rsidRDefault="00B73A64">
                      <w:pPr>
                        <w:spacing w:before="1"/>
                        <w:rPr>
                          <w:rFonts w:ascii="Tahoma" w:eastAsia="Tahoma" w:hAnsi="Tahoma" w:cs="Tahoma"/>
                          <w:sz w:val="19"/>
                          <w:szCs w:val="19"/>
                          <w:lang w:val="el-GR"/>
                        </w:rPr>
                      </w:pPr>
                    </w:p>
                    <w:p w:rsidR="00B73A64" w:rsidRPr="00D0445A" w:rsidRDefault="00B73A64">
                      <w:pPr>
                        <w:ind w:left="44"/>
                        <w:rPr>
                          <w:rFonts w:ascii="Tahoma" w:eastAsia="Tahoma" w:hAnsi="Tahoma" w:cs="Tahoma"/>
                          <w:sz w:val="20"/>
                          <w:szCs w:val="20"/>
                          <w:lang w:val="el-GR"/>
                        </w:rPr>
                      </w:pPr>
                      <w:r>
                        <w:rPr>
                          <w:rFonts w:ascii="Symbol" w:eastAsia="Symbol" w:hAnsi="Symbol" w:cs="Symbol"/>
                          <w:spacing w:val="-1"/>
                          <w:sz w:val="20"/>
                          <w:szCs w:val="20"/>
                        </w:rPr>
                        <w:t></w:t>
                      </w:r>
                      <w:r w:rsidRPr="00D0445A">
                        <w:rPr>
                          <w:rFonts w:ascii="Tahoma" w:eastAsia="Tahoma" w:hAnsi="Tahoma" w:cs="Tahoma"/>
                          <w:b/>
                          <w:bCs/>
                          <w:spacing w:val="-1"/>
                          <w:sz w:val="20"/>
                          <w:szCs w:val="20"/>
                          <w:lang w:val="el-GR"/>
                        </w:rPr>
                        <w:t>δωροδοκία</w:t>
                      </w:r>
                      <w:r w:rsidRPr="00D0445A">
                        <w:rPr>
                          <w:rFonts w:ascii="Tahoma" w:eastAsia="Tahoma" w:hAnsi="Tahoma" w:cs="Tahoma"/>
                          <w:spacing w:val="-1"/>
                          <w:position w:val="7"/>
                          <w:sz w:val="13"/>
                          <w:szCs w:val="13"/>
                          <w:lang w:val="el-GR"/>
                        </w:rPr>
                        <w:t>10,11</w:t>
                      </w:r>
                      <w:r w:rsidRPr="00D0445A">
                        <w:rPr>
                          <w:rFonts w:ascii="Tahoma" w:eastAsia="Tahoma" w:hAnsi="Tahoma" w:cs="Tahoma"/>
                          <w:spacing w:val="-1"/>
                          <w:sz w:val="20"/>
                          <w:szCs w:val="20"/>
                          <w:lang w:val="el-GR"/>
                        </w:rPr>
                        <w:t>·</w:t>
                      </w:r>
                    </w:p>
                    <w:p w:rsidR="00B73A64" w:rsidRPr="00D0445A" w:rsidRDefault="00B73A64">
                      <w:pPr>
                        <w:spacing w:before="3"/>
                        <w:rPr>
                          <w:rFonts w:ascii="Tahoma" w:eastAsia="Tahoma" w:hAnsi="Tahoma" w:cs="Tahoma"/>
                          <w:sz w:val="19"/>
                          <w:szCs w:val="19"/>
                          <w:lang w:val="el-GR"/>
                        </w:rPr>
                      </w:pPr>
                    </w:p>
                    <w:p w:rsidR="00B73A64" w:rsidRPr="00D0445A" w:rsidRDefault="00B73A64">
                      <w:pPr>
                        <w:ind w:left="44"/>
                        <w:rPr>
                          <w:rFonts w:ascii="Tahoma" w:eastAsia="Tahoma" w:hAnsi="Tahoma" w:cs="Tahoma"/>
                          <w:sz w:val="20"/>
                          <w:szCs w:val="20"/>
                          <w:lang w:val="el-GR"/>
                        </w:rPr>
                      </w:pPr>
                      <w:r>
                        <w:rPr>
                          <w:rFonts w:ascii="Symbol" w:eastAsia="Symbol" w:hAnsi="Symbol" w:cs="Symbol"/>
                          <w:spacing w:val="-1"/>
                          <w:w w:val="105"/>
                          <w:sz w:val="20"/>
                          <w:szCs w:val="20"/>
                        </w:rPr>
                        <w:t></w:t>
                      </w:r>
                      <w:r w:rsidRPr="00D0445A">
                        <w:rPr>
                          <w:rFonts w:ascii="Tahoma" w:eastAsia="Tahoma" w:hAnsi="Tahoma" w:cs="Tahoma"/>
                          <w:b/>
                          <w:bCs/>
                          <w:spacing w:val="-1"/>
                          <w:w w:val="105"/>
                          <w:sz w:val="20"/>
                          <w:szCs w:val="20"/>
                          <w:lang w:val="el-GR"/>
                        </w:rPr>
                        <w:t>απάτη</w:t>
                      </w:r>
                      <w:r w:rsidRPr="00D0445A">
                        <w:rPr>
                          <w:rFonts w:ascii="Tahoma" w:eastAsia="Tahoma" w:hAnsi="Tahoma" w:cs="Tahoma"/>
                          <w:spacing w:val="-2"/>
                          <w:w w:val="105"/>
                          <w:position w:val="7"/>
                          <w:sz w:val="13"/>
                          <w:szCs w:val="13"/>
                          <w:lang w:val="el-GR"/>
                        </w:rPr>
                        <w:t>12</w:t>
                      </w:r>
                      <w:r w:rsidRPr="00D0445A">
                        <w:rPr>
                          <w:rFonts w:ascii="Tahoma" w:eastAsia="Tahoma" w:hAnsi="Tahoma" w:cs="Tahoma"/>
                          <w:spacing w:val="-1"/>
                          <w:w w:val="105"/>
                          <w:sz w:val="20"/>
                          <w:szCs w:val="20"/>
                          <w:lang w:val="el-GR"/>
                        </w:rPr>
                        <w:t>·</w:t>
                      </w:r>
                    </w:p>
                    <w:p w:rsidR="00B73A64" w:rsidRPr="00D0445A" w:rsidRDefault="00B73A64">
                      <w:pPr>
                        <w:spacing w:before="11"/>
                        <w:rPr>
                          <w:rFonts w:ascii="Tahoma" w:eastAsia="Tahoma" w:hAnsi="Tahoma" w:cs="Tahoma"/>
                          <w:sz w:val="18"/>
                          <w:szCs w:val="18"/>
                          <w:lang w:val="el-GR"/>
                        </w:rPr>
                      </w:pPr>
                    </w:p>
                    <w:p w:rsidR="00B73A64" w:rsidRPr="00D0445A" w:rsidRDefault="00B73A64">
                      <w:pPr>
                        <w:spacing w:line="282" w:lineRule="auto"/>
                        <w:ind w:left="44" w:right="1109"/>
                        <w:rPr>
                          <w:rFonts w:ascii="Tahoma" w:eastAsia="Tahoma" w:hAnsi="Tahoma" w:cs="Tahoma"/>
                          <w:sz w:val="20"/>
                          <w:szCs w:val="20"/>
                          <w:lang w:val="el-GR"/>
                        </w:rPr>
                      </w:pPr>
                      <w:r>
                        <w:rPr>
                          <w:rFonts w:ascii="Symbol" w:eastAsia="Symbol" w:hAnsi="Symbol" w:cs="Symbol"/>
                          <w:spacing w:val="-1"/>
                          <w:w w:val="105"/>
                          <w:sz w:val="20"/>
                          <w:szCs w:val="20"/>
                        </w:rPr>
                        <w:t></w:t>
                      </w:r>
                      <w:r w:rsidRPr="00D0445A">
                        <w:rPr>
                          <w:rFonts w:ascii="Tahoma" w:eastAsia="Tahoma" w:hAnsi="Tahoma" w:cs="Tahoma"/>
                          <w:b/>
                          <w:bCs/>
                          <w:spacing w:val="-1"/>
                          <w:w w:val="105"/>
                          <w:sz w:val="20"/>
                          <w:szCs w:val="20"/>
                          <w:lang w:val="el-GR"/>
                        </w:rPr>
                        <w:t>τρομοκρατικά</w:t>
                      </w:r>
                      <w:r w:rsidRPr="00D0445A">
                        <w:rPr>
                          <w:rFonts w:ascii="Tahoma" w:eastAsia="Tahoma" w:hAnsi="Tahoma" w:cs="Tahoma"/>
                          <w:b/>
                          <w:bCs/>
                          <w:spacing w:val="-25"/>
                          <w:w w:val="105"/>
                          <w:sz w:val="20"/>
                          <w:szCs w:val="20"/>
                          <w:lang w:val="el-GR"/>
                        </w:rPr>
                        <w:t xml:space="preserve"> </w:t>
                      </w:r>
                      <w:r w:rsidRPr="00D0445A">
                        <w:rPr>
                          <w:rFonts w:ascii="Tahoma" w:eastAsia="Tahoma" w:hAnsi="Tahoma" w:cs="Tahoma"/>
                          <w:b/>
                          <w:bCs/>
                          <w:spacing w:val="-1"/>
                          <w:w w:val="105"/>
                          <w:sz w:val="20"/>
                          <w:szCs w:val="20"/>
                          <w:lang w:val="el-GR"/>
                        </w:rPr>
                        <w:t>εγκλήματα</w:t>
                      </w:r>
                      <w:r w:rsidRPr="00D0445A">
                        <w:rPr>
                          <w:rFonts w:ascii="Tahoma" w:eastAsia="Tahoma" w:hAnsi="Tahoma" w:cs="Tahoma"/>
                          <w:b/>
                          <w:bCs/>
                          <w:spacing w:val="-25"/>
                          <w:w w:val="105"/>
                          <w:sz w:val="20"/>
                          <w:szCs w:val="20"/>
                          <w:lang w:val="el-GR"/>
                        </w:rPr>
                        <w:t xml:space="preserve"> </w:t>
                      </w:r>
                      <w:r w:rsidRPr="00D0445A">
                        <w:rPr>
                          <w:rFonts w:ascii="Tahoma" w:eastAsia="Tahoma" w:hAnsi="Tahoma" w:cs="Tahoma"/>
                          <w:b/>
                          <w:bCs/>
                          <w:w w:val="105"/>
                          <w:sz w:val="20"/>
                          <w:szCs w:val="20"/>
                          <w:lang w:val="el-GR"/>
                        </w:rPr>
                        <w:t>ή</w:t>
                      </w:r>
                      <w:r w:rsidRPr="00D0445A">
                        <w:rPr>
                          <w:rFonts w:ascii="Tahoma" w:eastAsia="Tahoma" w:hAnsi="Tahoma" w:cs="Tahoma"/>
                          <w:b/>
                          <w:bCs/>
                          <w:spacing w:val="-23"/>
                          <w:w w:val="105"/>
                          <w:sz w:val="20"/>
                          <w:szCs w:val="20"/>
                          <w:lang w:val="el-GR"/>
                        </w:rPr>
                        <w:t xml:space="preserve"> </w:t>
                      </w:r>
                      <w:r w:rsidRPr="00D0445A">
                        <w:rPr>
                          <w:rFonts w:ascii="Tahoma" w:eastAsia="Tahoma" w:hAnsi="Tahoma" w:cs="Tahoma"/>
                          <w:b/>
                          <w:bCs/>
                          <w:spacing w:val="-1"/>
                          <w:w w:val="105"/>
                          <w:sz w:val="20"/>
                          <w:szCs w:val="20"/>
                          <w:lang w:val="el-GR"/>
                        </w:rPr>
                        <w:t>εγκλήματα</w:t>
                      </w:r>
                      <w:r w:rsidRPr="00D0445A">
                        <w:rPr>
                          <w:rFonts w:ascii="Tahoma" w:eastAsia="Tahoma" w:hAnsi="Tahoma" w:cs="Tahoma"/>
                          <w:b/>
                          <w:bCs/>
                          <w:spacing w:val="-25"/>
                          <w:w w:val="105"/>
                          <w:sz w:val="20"/>
                          <w:szCs w:val="20"/>
                          <w:lang w:val="el-GR"/>
                        </w:rPr>
                        <w:t xml:space="preserve"> </w:t>
                      </w:r>
                      <w:r w:rsidRPr="00D0445A">
                        <w:rPr>
                          <w:rFonts w:ascii="Tahoma" w:eastAsia="Tahoma" w:hAnsi="Tahoma" w:cs="Tahoma"/>
                          <w:b/>
                          <w:bCs/>
                          <w:spacing w:val="-1"/>
                          <w:w w:val="105"/>
                          <w:sz w:val="20"/>
                          <w:szCs w:val="20"/>
                          <w:lang w:val="el-GR"/>
                        </w:rPr>
                        <w:t>συνδεόμενα</w:t>
                      </w:r>
                      <w:r w:rsidRPr="00D0445A">
                        <w:rPr>
                          <w:rFonts w:ascii="Tahoma" w:eastAsia="Tahoma" w:hAnsi="Tahoma" w:cs="Tahoma"/>
                          <w:b/>
                          <w:bCs/>
                          <w:spacing w:val="-25"/>
                          <w:w w:val="105"/>
                          <w:sz w:val="20"/>
                          <w:szCs w:val="20"/>
                          <w:lang w:val="el-GR"/>
                        </w:rPr>
                        <w:t xml:space="preserve"> </w:t>
                      </w:r>
                      <w:r w:rsidRPr="00D0445A">
                        <w:rPr>
                          <w:rFonts w:ascii="Tahoma" w:eastAsia="Tahoma" w:hAnsi="Tahoma" w:cs="Tahoma"/>
                          <w:b/>
                          <w:bCs/>
                          <w:spacing w:val="-1"/>
                          <w:w w:val="105"/>
                          <w:sz w:val="20"/>
                          <w:szCs w:val="20"/>
                          <w:lang w:val="el-GR"/>
                        </w:rPr>
                        <w:t>με</w:t>
                      </w:r>
                      <w:r w:rsidRPr="00D0445A">
                        <w:rPr>
                          <w:rFonts w:ascii="Tahoma" w:eastAsia="Tahoma" w:hAnsi="Tahoma" w:cs="Tahoma"/>
                          <w:b/>
                          <w:bCs/>
                          <w:spacing w:val="-25"/>
                          <w:w w:val="105"/>
                          <w:sz w:val="20"/>
                          <w:szCs w:val="20"/>
                          <w:lang w:val="el-GR"/>
                        </w:rPr>
                        <w:t xml:space="preserve"> </w:t>
                      </w:r>
                      <w:r w:rsidRPr="00D0445A">
                        <w:rPr>
                          <w:rFonts w:ascii="Tahoma" w:eastAsia="Tahoma" w:hAnsi="Tahoma" w:cs="Tahoma"/>
                          <w:b/>
                          <w:bCs/>
                          <w:spacing w:val="-1"/>
                          <w:w w:val="105"/>
                          <w:sz w:val="20"/>
                          <w:szCs w:val="20"/>
                          <w:lang w:val="el-GR"/>
                        </w:rPr>
                        <w:t>τρομοκρατικές</w:t>
                      </w:r>
                      <w:r w:rsidRPr="00D0445A">
                        <w:rPr>
                          <w:rFonts w:ascii="Tahoma" w:eastAsia="Tahoma" w:hAnsi="Tahoma" w:cs="Tahoma"/>
                          <w:b/>
                          <w:bCs/>
                          <w:spacing w:val="57"/>
                          <w:w w:val="103"/>
                          <w:sz w:val="20"/>
                          <w:szCs w:val="20"/>
                          <w:lang w:val="el-GR"/>
                        </w:rPr>
                        <w:t xml:space="preserve"> </w:t>
                      </w:r>
                      <w:r w:rsidRPr="00D0445A">
                        <w:rPr>
                          <w:rFonts w:ascii="Tahoma" w:eastAsia="Tahoma" w:hAnsi="Tahoma" w:cs="Tahoma"/>
                          <w:b/>
                          <w:bCs/>
                          <w:spacing w:val="-1"/>
                          <w:w w:val="105"/>
                          <w:sz w:val="20"/>
                          <w:szCs w:val="20"/>
                          <w:lang w:val="el-GR"/>
                        </w:rPr>
                        <w:t>δραστηριότητες</w:t>
                      </w:r>
                      <w:r w:rsidRPr="00D0445A">
                        <w:rPr>
                          <w:rFonts w:ascii="Tahoma" w:eastAsia="Tahoma" w:hAnsi="Tahoma" w:cs="Tahoma"/>
                          <w:spacing w:val="-2"/>
                          <w:w w:val="105"/>
                          <w:position w:val="7"/>
                          <w:sz w:val="13"/>
                          <w:szCs w:val="13"/>
                          <w:lang w:val="el-GR"/>
                        </w:rPr>
                        <w:t>13</w:t>
                      </w:r>
                      <w:r w:rsidRPr="00D0445A">
                        <w:rPr>
                          <w:rFonts w:ascii="Tahoma" w:eastAsia="Tahoma" w:hAnsi="Tahoma" w:cs="Tahoma"/>
                          <w:spacing w:val="-1"/>
                          <w:w w:val="105"/>
                          <w:sz w:val="20"/>
                          <w:szCs w:val="20"/>
                          <w:lang w:val="el-GR"/>
                        </w:rPr>
                        <w:t>·</w:t>
                      </w:r>
                    </w:p>
                    <w:p w:rsidR="00B73A64" w:rsidRPr="00D0445A" w:rsidRDefault="00B73A64">
                      <w:pPr>
                        <w:spacing w:before="189" w:line="282" w:lineRule="auto"/>
                        <w:ind w:left="44" w:right="346"/>
                        <w:rPr>
                          <w:rFonts w:ascii="Tahoma" w:eastAsia="Tahoma" w:hAnsi="Tahoma" w:cs="Tahoma"/>
                          <w:sz w:val="20"/>
                          <w:szCs w:val="20"/>
                          <w:lang w:val="el-GR"/>
                        </w:rPr>
                      </w:pPr>
                      <w:r>
                        <w:rPr>
                          <w:rFonts w:ascii="Symbol" w:eastAsia="Symbol" w:hAnsi="Symbol" w:cs="Symbol"/>
                          <w:spacing w:val="-1"/>
                          <w:w w:val="105"/>
                          <w:sz w:val="20"/>
                          <w:szCs w:val="20"/>
                        </w:rPr>
                        <w:t></w:t>
                      </w:r>
                      <w:r w:rsidRPr="00D0445A">
                        <w:rPr>
                          <w:rFonts w:ascii="Tahoma" w:eastAsia="Tahoma" w:hAnsi="Tahoma" w:cs="Tahoma"/>
                          <w:b/>
                          <w:bCs/>
                          <w:spacing w:val="-1"/>
                          <w:w w:val="105"/>
                          <w:sz w:val="20"/>
                          <w:szCs w:val="20"/>
                          <w:lang w:val="el-GR"/>
                        </w:rPr>
                        <w:t>νομιμοποίηση</w:t>
                      </w:r>
                      <w:r w:rsidRPr="00D0445A">
                        <w:rPr>
                          <w:rFonts w:ascii="Tahoma" w:eastAsia="Tahoma" w:hAnsi="Tahoma" w:cs="Tahoma"/>
                          <w:b/>
                          <w:bCs/>
                          <w:spacing w:val="-24"/>
                          <w:w w:val="105"/>
                          <w:sz w:val="20"/>
                          <w:szCs w:val="20"/>
                          <w:lang w:val="el-GR"/>
                        </w:rPr>
                        <w:t xml:space="preserve"> </w:t>
                      </w:r>
                      <w:r w:rsidRPr="00D0445A">
                        <w:rPr>
                          <w:rFonts w:ascii="Tahoma" w:eastAsia="Tahoma" w:hAnsi="Tahoma" w:cs="Tahoma"/>
                          <w:b/>
                          <w:bCs/>
                          <w:spacing w:val="-1"/>
                          <w:w w:val="105"/>
                          <w:sz w:val="20"/>
                          <w:szCs w:val="20"/>
                          <w:lang w:val="el-GR"/>
                        </w:rPr>
                        <w:t>εσόδων</w:t>
                      </w:r>
                      <w:r w:rsidRPr="00D0445A">
                        <w:rPr>
                          <w:rFonts w:ascii="Tahoma" w:eastAsia="Tahoma" w:hAnsi="Tahoma" w:cs="Tahoma"/>
                          <w:b/>
                          <w:bCs/>
                          <w:spacing w:val="-22"/>
                          <w:w w:val="105"/>
                          <w:sz w:val="20"/>
                          <w:szCs w:val="20"/>
                          <w:lang w:val="el-GR"/>
                        </w:rPr>
                        <w:t xml:space="preserve"> </w:t>
                      </w:r>
                      <w:r w:rsidRPr="00D0445A">
                        <w:rPr>
                          <w:rFonts w:ascii="Tahoma" w:eastAsia="Tahoma" w:hAnsi="Tahoma" w:cs="Tahoma"/>
                          <w:b/>
                          <w:bCs/>
                          <w:spacing w:val="-1"/>
                          <w:w w:val="105"/>
                          <w:sz w:val="20"/>
                          <w:szCs w:val="20"/>
                          <w:lang w:val="el-GR"/>
                        </w:rPr>
                        <w:t>από</w:t>
                      </w:r>
                      <w:r w:rsidRPr="00D0445A">
                        <w:rPr>
                          <w:rFonts w:ascii="Tahoma" w:eastAsia="Tahoma" w:hAnsi="Tahoma" w:cs="Tahoma"/>
                          <w:b/>
                          <w:bCs/>
                          <w:spacing w:val="-24"/>
                          <w:w w:val="105"/>
                          <w:sz w:val="20"/>
                          <w:szCs w:val="20"/>
                          <w:lang w:val="el-GR"/>
                        </w:rPr>
                        <w:t xml:space="preserve"> </w:t>
                      </w:r>
                      <w:r w:rsidRPr="00D0445A">
                        <w:rPr>
                          <w:rFonts w:ascii="Tahoma" w:eastAsia="Tahoma" w:hAnsi="Tahoma" w:cs="Tahoma"/>
                          <w:b/>
                          <w:bCs/>
                          <w:spacing w:val="-1"/>
                          <w:w w:val="105"/>
                          <w:sz w:val="20"/>
                          <w:szCs w:val="20"/>
                          <w:lang w:val="el-GR"/>
                        </w:rPr>
                        <w:t>παράνομες</w:t>
                      </w:r>
                      <w:r w:rsidRPr="00D0445A">
                        <w:rPr>
                          <w:rFonts w:ascii="Tahoma" w:eastAsia="Tahoma" w:hAnsi="Tahoma" w:cs="Tahoma"/>
                          <w:b/>
                          <w:bCs/>
                          <w:spacing w:val="-20"/>
                          <w:w w:val="105"/>
                          <w:sz w:val="20"/>
                          <w:szCs w:val="20"/>
                          <w:lang w:val="el-GR"/>
                        </w:rPr>
                        <w:t xml:space="preserve"> </w:t>
                      </w:r>
                      <w:r w:rsidRPr="00D0445A">
                        <w:rPr>
                          <w:rFonts w:ascii="Tahoma" w:eastAsia="Tahoma" w:hAnsi="Tahoma" w:cs="Tahoma"/>
                          <w:b/>
                          <w:bCs/>
                          <w:spacing w:val="-1"/>
                          <w:w w:val="105"/>
                          <w:sz w:val="20"/>
                          <w:szCs w:val="20"/>
                          <w:lang w:val="el-GR"/>
                        </w:rPr>
                        <w:t>δραστηριότητες</w:t>
                      </w:r>
                      <w:r w:rsidRPr="00D0445A">
                        <w:rPr>
                          <w:rFonts w:ascii="Tahoma" w:eastAsia="Tahoma" w:hAnsi="Tahoma" w:cs="Tahoma"/>
                          <w:b/>
                          <w:bCs/>
                          <w:spacing w:val="-23"/>
                          <w:w w:val="105"/>
                          <w:sz w:val="20"/>
                          <w:szCs w:val="20"/>
                          <w:lang w:val="el-GR"/>
                        </w:rPr>
                        <w:t xml:space="preserve"> </w:t>
                      </w:r>
                      <w:r w:rsidRPr="00D0445A">
                        <w:rPr>
                          <w:rFonts w:ascii="Tahoma" w:eastAsia="Tahoma" w:hAnsi="Tahoma" w:cs="Tahoma"/>
                          <w:b/>
                          <w:bCs/>
                          <w:w w:val="105"/>
                          <w:sz w:val="20"/>
                          <w:szCs w:val="20"/>
                          <w:lang w:val="el-GR"/>
                        </w:rPr>
                        <w:t>ή</w:t>
                      </w:r>
                      <w:r w:rsidRPr="00D0445A">
                        <w:rPr>
                          <w:rFonts w:ascii="Tahoma" w:eastAsia="Tahoma" w:hAnsi="Tahoma" w:cs="Tahoma"/>
                          <w:b/>
                          <w:bCs/>
                          <w:spacing w:val="-20"/>
                          <w:w w:val="105"/>
                          <w:sz w:val="20"/>
                          <w:szCs w:val="20"/>
                          <w:lang w:val="el-GR"/>
                        </w:rPr>
                        <w:t xml:space="preserve"> </w:t>
                      </w:r>
                      <w:r w:rsidRPr="00D0445A">
                        <w:rPr>
                          <w:rFonts w:ascii="Tahoma" w:eastAsia="Tahoma" w:hAnsi="Tahoma" w:cs="Tahoma"/>
                          <w:b/>
                          <w:bCs/>
                          <w:spacing w:val="-1"/>
                          <w:w w:val="105"/>
                          <w:sz w:val="20"/>
                          <w:szCs w:val="20"/>
                          <w:lang w:val="el-GR"/>
                        </w:rPr>
                        <w:t>χρηματοδότηση</w:t>
                      </w:r>
                      <w:r w:rsidRPr="00D0445A">
                        <w:rPr>
                          <w:rFonts w:ascii="Tahoma" w:eastAsia="Tahoma" w:hAnsi="Tahoma" w:cs="Tahoma"/>
                          <w:b/>
                          <w:bCs/>
                          <w:spacing w:val="-22"/>
                          <w:w w:val="105"/>
                          <w:sz w:val="20"/>
                          <w:szCs w:val="20"/>
                          <w:lang w:val="el-GR"/>
                        </w:rPr>
                        <w:t xml:space="preserve"> </w:t>
                      </w:r>
                      <w:r w:rsidRPr="00D0445A">
                        <w:rPr>
                          <w:rFonts w:ascii="Tahoma" w:eastAsia="Tahoma" w:hAnsi="Tahoma" w:cs="Tahoma"/>
                          <w:b/>
                          <w:bCs/>
                          <w:w w:val="105"/>
                          <w:sz w:val="20"/>
                          <w:szCs w:val="20"/>
                          <w:lang w:val="el-GR"/>
                        </w:rPr>
                        <w:t>της</w:t>
                      </w:r>
                      <w:r w:rsidRPr="00D0445A">
                        <w:rPr>
                          <w:rFonts w:ascii="Tahoma" w:eastAsia="Tahoma" w:hAnsi="Tahoma" w:cs="Tahoma"/>
                          <w:b/>
                          <w:bCs/>
                          <w:spacing w:val="33"/>
                          <w:w w:val="103"/>
                          <w:sz w:val="20"/>
                          <w:szCs w:val="20"/>
                          <w:lang w:val="el-GR"/>
                        </w:rPr>
                        <w:t xml:space="preserve"> </w:t>
                      </w:r>
                      <w:r w:rsidRPr="00D0445A">
                        <w:rPr>
                          <w:rFonts w:ascii="Tahoma" w:eastAsia="Tahoma" w:hAnsi="Tahoma" w:cs="Tahoma"/>
                          <w:b/>
                          <w:bCs/>
                          <w:spacing w:val="-1"/>
                          <w:w w:val="105"/>
                          <w:sz w:val="20"/>
                          <w:szCs w:val="20"/>
                          <w:lang w:val="el-GR"/>
                        </w:rPr>
                        <w:t>τρομοκρατίας</w:t>
                      </w:r>
                      <w:r w:rsidRPr="00D0445A">
                        <w:rPr>
                          <w:rFonts w:ascii="Tahoma" w:eastAsia="Tahoma" w:hAnsi="Tahoma" w:cs="Tahoma"/>
                          <w:spacing w:val="-2"/>
                          <w:w w:val="105"/>
                          <w:position w:val="7"/>
                          <w:sz w:val="13"/>
                          <w:szCs w:val="13"/>
                          <w:lang w:val="el-GR"/>
                        </w:rPr>
                        <w:t>14</w:t>
                      </w:r>
                      <w:r w:rsidRPr="00D0445A">
                        <w:rPr>
                          <w:rFonts w:ascii="Tahoma" w:eastAsia="Tahoma" w:hAnsi="Tahoma" w:cs="Tahoma"/>
                          <w:spacing w:val="-1"/>
                          <w:w w:val="105"/>
                          <w:sz w:val="20"/>
                          <w:szCs w:val="20"/>
                          <w:lang w:val="el-GR"/>
                        </w:rPr>
                        <w:t>·</w:t>
                      </w:r>
                    </w:p>
                    <w:p w:rsidR="00B73A64" w:rsidRPr="00D0445A" w:rsidRDefault="00B73A64">
                      <w:pPr>
                        <w:spacing w:before="189"/>
                        <w:ind w:left="44"/>
                        <w:rPr>
                          <w:rFonts w:ascii="Tahoma" w:eastAsia="Tahoma" w:hAnsi="Tahoma" w:cs="Tahoma"/>
                          <w:sz w:val="20"/>
                          <w:szCs w:val="20"/>
                          <w:lang w:val="el-GR"/>
                        </w:rPr>
                      </w:pPr>
                      <w:r>
                        <w:rPr>
                          <w:rFonts w:ascii="Symbol" w:eastAsia="Symbol" w:hAnsi="Symbol" w:cs="Symbol"/>
                          <w:spacing w:val="-1"/>
                          <w:w w:val="105"/>
                          <w:sz w:val="20"/>
                          <w:szCs w:val="20"/>
                        </w:rPr>
                        <w:t></w:t>
                      </w:r>
                      <w:r w:rsidRPr="00D0445A">
                        <w:rPr>
                          <w:rFonts w:ascii="Tahoma" w:eastAsia="Tahoma" w:hAnsi="Tahoma" w:cs="Tahoma"/>
                          <w:b/>
                          <w:bCs/>
                          <w:spacing w:val="-1"/>
                          <w:w w:val="105"/>
                          <w:sz w:val="20"/>
                          <w:szCs w:val="20"/>
                          <w:lang w:val="el-GR"/>
                        </w:rPr>
                        <w:t>παιδική</w:t>
                      </w:r>
                      <w:r w:rsidRPr="00D0445A">
                        <w:rPr>
                          <w:rFonts w:ascii="Tahoma" w:eastAsia="Tahoma" w:hAnsi="Tahoma" w:cs="Tahoma"/>
                          <w:b/>
                          <w:bCs/>
                          <w:spacing w:val="-19"/>
                          <w:w w:val="105"/>
                          <w:sz w:val="20"/>
                          <w:szCs w:val="20"/>
                          <w:lang w:val="el-GR"/>
                        </w:rPr>
                        <w:t xml:space="preserve"> </w:t>
                      </w:r>
                      <w:r w:rsidRPr="00D0445A">
                        <w:rPr>
                          <w:rFonts w:ascii="Tahoma" w:eastAsia="Tahoma" w:hAnsi="Tahoma" w:cs="Tahoma"/>
                          <w:b/>
                          <w:bCs/>
                          <w:spacing w:val="-1"/>
                          <w:w w:val="105"/>
                          <w:sz w:val="20"/>
                          <w:szCs w:val="20"/>
                          <w:lang w:val="el-GR"/>
                        </w:rPr>
                        <w:t>εργασία</w:t>
                      </w:r>
                      <w:r w:rsidRPr="00D0445A">
                        <w:rPr>
                          <w:rFonts w:ascii="Tahoma" w:eastAsia="Tahoma" w:hAnsi="Tahoma" w:cs="Tahoma"/>
                          <w:b/>
                          <w:bCs/>
                          <w:spacing w:val="-21"/>
                          <w:w w:val="105"/>
                          <w:sz w:val="20"/>
                          <w:szCs w:val="20"/>
                          <w:lang w:val="el-GR"/>
                        </w:rPr>
                        <w:t xml:space="preserve"> </w:t>
                      </w:r>
                      <w:r w:rsidRPr="00D0445A">
                        <w:rPr>
                          <w:rFonts w:ascii="Tahoma" w:eastAsia="Tahoma" w:hAnsi="Tahoma" w:cs="Tahoma"/>
                          <w:b/>
                          <w:bCs/>
                          <w:spacing w:val="-1"/>
                          <w:w w:val="105"/>
                          <w:sz w:val="20"/>
                          <w:szCs w:val="20"/>
                          <w:lang w:val="el-GR"/>
                        </w:rPr>
                        <w:t>και</w:t>
                      </w:r>
                      <w:r w:rsidRPr="00D0445A">
                        <w:rPr>
                          <w:rFonts w:ascii="Tahoma" w:eastAsia="Tahoma" w:hAnsi="Tahoma" w:cs="Tahoma"/>
                          <w:b/>
                          <w:bCs/>
                          <w:spacing w:val="-18"/>
                          <w:w w:val="105"/>
                          <w:sz w:val="20"/>
                          <w:szCs w:val="20"/>
                          <w:lang w:val="el-GR"/>
                        </w:rPr>
                        <w:t xml:space="preserve"> </w:t>
                      </w:r>
                      <w:r w:rsidRPr="00D0445A">
                        <w:rPr>
                          <w:rFonts w:ascii="Tahoma" w:eastAsia="Tahoma" w:hAnsi="Tahoma" w:cs="Tahoma"/>
                          <w:b/>
                          <w:bCs/>
                          <w:spacing w:val="-1"/>
                          <w:w w:val="105"/>
                          <w:sz w:val="20"/>
                          <w:szCs w:val="20"/>
                          <w:lang w:val="el-GR"/>
                        </w:rPr>
                        <w:t>άλλες</w:t>
                      </w:r>
                      <w:r w:rsidRPr="00D0445A">
                        <w:rPr>
                          <w:rFonts w:ascii="Tahoma" w:eastAsia="Tahoma" w:hAnsi="Tahoma" w:cs="Tahoma"/>
                          <w:b/>
                          <w:bCs/>
                          <w:spacing w:val="-20"/>
                          <w:w w:val="105"/>
                          <w:sz w:val="20"/>
                          <w:szCs w:val="20"/>
                          <w:lang w:val="el-GR"/>
                        </w:rPr>
                        <w:t xml:space="preserve"> </w:t>
                      </w:r>
                      <w:r w:rsidRPr="00D0445A">
                        <w:rPr>
                          <w:rFonts w:ascii="Tahoma" w:eastAsia="Tahoma" w:hAnsi="Tahoma" w:cs="Tahoma"/>
                          <w:b/>
                          <w:bCs/>
                          <w:spacing w:val="-1"/>
                          <w:w w:val="105"/>
                          <w:sz w:val="20"/>
                          <w:szCs w:val="20"/>
                          <w:lang w:val="el-GR"/>
                        </w:rPr>
                        <w:t>μορφές</w:t>
                      </w:r>
                      <w:r w:rsidRPr="00D0445A">
                        <w:rPr>
                          <w:rFonts w:ascii="Tahoma" w:eastAsia="Tahoma" w:hAnsi="Tahoma" w:cs="Tahoma"/>
                          <w:b/>
                          <w:bCs/>
                          <w:spacing w:val="-20"/>
                          <w:w w:val="105"/>
                          <w:sz w:val="20"/>
                          <w:szCs w:val="20"/>
                          <w:lang w:val="el-GR"/>
                        </w:rPr>
                        <w:t xml:space="preserve"> </w:t>
                      </w:r>
                      <w:r w:rsidRPr="00D0445A">
                        <w:rPr>
                          <w:rFonts w:ascii="Tahoma" w:eastAsia="Tahoma" w:hAnsi="Tahoma" w:cs="Tahoma"/>
                          <w:b/>
                          <w:bCs/>
                          <w:spacing w:val="-1"/>
                          <w:w w:val="105"/>
                          <w:sz w:val="20"/>
                          <w:szCs w:val="20"/>
                          <w:lang w:val="el-GR"/>
                        </w:rPr>
                        <w:t>εμπορίας</w:t>
                      </w:r>
                      <w:r w:rsidRPr="00D0445A">
                        <w:rPr>
                          <w:rFonts w:ascii="Tahoma" w:eastAsia="Tahoma" w:hAnsi="Tahoma" w:cs="Tahoma"/>
                          <w:b/>
                          <w:bCs/>
                          <w:spacing w:val="-18"/>
                          <w:w w:val="105"/>
                          <w:sz w:val="20"/>
                          <w:szCs w:val="20"/>
                          <w:lang w:val="el-GR"/>
                        </w:rPr>
                        <w:t xml:space="preserve"> </w:t>
                      </w:r>
                      <w:r w:rsidRPr="00D0445A">
                        <w:rPr>
                          <w:rFonts w:ascii="Tahoma" w:eastAsia="Tahoma" w:hAnsi="Tahoma" w:cs="Tahoma"/>
                          <w:b/>
                          <w:bCs/>
                          <w:spacing w:val="-1"/>
                          <w:w w:val="105"/>
                          <w:sz w:val="20"/>
                          <w:szCs w:val="20"/>
                          <w:lang w:val="el-GR"/>
                        </w:rPr>
                        <w:t>ανθρώπων</w:t>
                      </w:r>
                      <w:r w:rsidRPr="00D0445A">
                        <w:rPr>
                          <w:rFonts w:ascii="Tahoma" w:eastAsia="Tahoma" w:hAnsi="Tahoma" w:cs="Tahoma"/>
                          <w:spacing w:val="-2"/>
                          <w:w w:val="105"/>
                          <w:position w:val="7"/>
                          <w:sz w:val="13"/>
                          <w:szCs w:val="13"/>
                          <w:lang w:val="el-GR"/>
                        </w:rPr>
                        <w:t>15</w:t>
                      </w:r>
                      <w:r w:rsidRPr="00D0445A">
                        <w:rPr>
                          <w:rFonts w:ascii="Tahoma" w:eastAsia="Tahoma" w:hAnsi="Tahoma" w:cs="Tahoma"/>
                          <w:spacing w:val="-1"/>
                          <w:w w:val="105"/>
                          <w:sz w:val="20"/>
                          <w:szCs w:val="20"/>
                          <w:lang w:val="el-GR"/>
                        </w:rPr>
                        <w:t>.</w:t>
                      </w:r>
                    </w:p>
                  </w:txbxContent>
                </v:textbox>
                <w10:anchorlock/>
              </v:shape>
            </w:pict>
          </mc:Fallback>
        </mc:AlternateContent>
      </w:r>
    </w:p>
    <w:p w:rsidR="000C253F" w:rsidRDefault="000C253F">
      <w:pPr>
        <w:spacing w:before="6"/>
        <w:rPr>
          <w:rFonts w:ascii="Tahoma" w:eastAsia="Tahoma" w:hAnsi="Tahoma" w:cs="Tahoma"/>
          <w:sz w:val="15"/>
          <w:szCs w:val="15"/>
        </w:rPr>
      </w:pPr>
    </w:p>
    <w:tbl>
      <w:tblPr>
        <w:tblW w:w="0" w:type="auto"/>
        <w:tblInd w:w="177" w:type="dxa"/>
        <w:tblLayout w:type="fixed"/>
        <w:tblCellMar>
          <w:left w:w="0" w:type="dxa"/>
          <w:right w:w="0" w:type="dxa"/>
        </w:tblCellMar>
        <w:tblLook w:val="01E0" w:firstRow="1" w:lastRow="1" w:firstColumn="1" w:lastColumn="1" w:noHBand="0" w:noVBand="0"/>
      </w:tblPr>
      <w:tblGrid>
        <w:gridCol w:w="4210"/>
        <w:gridCol w:w="4212"/>
      </w:tblGrid>
      <w:tr w:rsidR="000C253F">
        <w:trPr>
          <w:trHeight w:hRule="exact" w:val="812"/>
        </w:trPr>
        <w:tc>
          <w:tcPr>
            <w:tcW w:w="4210" w:type="dxa"/>
            <w:tcBorders>
              <w:top w:val="single" w:sz="4" w:space="0" w:color="000000"/>
              <w:left w:val="single" w:sz="5" w:space="0" w:color="000000"/>
              <w:bottom w:val="single" w:sz="5" w:space="0" w:color="000000"/>
              <w:right w:val="single" w:sz="5" w:space="0" w:color="000000"/>
            </w:tcBorders>
          </w:tcPr>
          <w:p w:rsidR="000C253F" w:rsidRPr="00D0445A" w:rsidRDefault="00D0445A">
            <w:pPr>
              <w:pStyle w:val="TableParagraph"/>
              <w:spacing w:before="7" w:line="248" w:lineRule="exact"/>
              <w:ind w:left="94" w:right="89" w:hanging="1"/>
              <w:rPr>
                <w:rFonts w:ascii="Tahoma" w:eastAsia="Tahoma" w:hAnsi="Tahoma" w:cs="Tahoma"/>
                <w:lang w:val="el-GR"/>
              </w:rPr>
            </w:pPr>
            <w:r w:rsidRPr="00D0445A">
              <w:rPr>
                <w:rFonts w:ascii="Tahoma" w:hAnsi="Tahoma"/>
                <w:b/>
                <w:i/>
                <w:spacing w:val="-2"/>
                <w:lang w:val="el-GR"/>
              </w:rPr>
              <w:t>Λόγοι</w:t>
            </w:r>
            <w:r w:rsidRPr="00D0445A">
              <w:rPr>
                <w:rFonts w:ascii="Tahoma" w:hAnsi="Tahoma"/>
                <w:b/>
                <w:i/>
                <w:lang w:val="el-GR"/>
              </w:rPr>
              <w:t xml:space="preserve"> </w:t>
            </w:r>
            <w:r w:rsidRPr="00D0445A">
              <w:rPr>
                <w:rFonts w:ascii="Tahoma" w:hAnsi="Tahoma"/>
                <w:b/>
                <w:i/>
                <w:spacing w:val="20"/>
                <w:lang w:val="el-GR"/>
              </w:rPr>
              <w:t xml:space="preserve"> </w:t>
            </w:r>
            <w:r w:rsidRPr="00D0445A">
              <w:rPr>
                <w:rFonts w:ascii="Tahoma" w:hAnsi="Tahoma"/>
                <w:b/>
                <w:i/>
                <w:spacing w:val="-2"/>
                <w:lang w:val="el-GR"/>
              </w:rPr>
              <w:t>που</w:t>
            </w:r>
            <w:r w:rsidRPr="00D0445A">
              <w:rPr>
                <w:rFonts w:ascii="Tahoma" w:hAnsi="Tahoma"/>
                <w:b/>
                <w:i/>
                <w:lang w:val="el-GR"/>
              </w:rPr>
              <w:t xml:space="preserve"> </w:t>
            </w:r>
            <w:r w:rsidRPr="00D0445A">
              <w:rPr>
                <w:rFonts w:ascii="Tahoma" w:hAnsi="Tahoma"/>
                <w:b/>
                <w:i/>
                <w:spacing w:val="21"/>
                <w:lang w:val="el-GR"/>
              </w:rPr>
              <w:t xml:space="preserve"> </w:t>
            </w:r>
            <w:r w:rsidRPr="00D0445A">
              <w:rPr>
                <w:rFonts w:ascii="Tahoma" w:hAnsi="Tahoma"/>
                <w:b/>
                <w:i/>
                <w:spacing w:val="-2"/>
                <w:lang w:val="el-GR"/>
              </w:rPr>
              <w:t>σχετίζονται</w:t>
            </w:r>
            <w:r w:rsidRPr="00D0445A">
              <w:rPr>
                <w:rFonts w:ascii="Tahoma" w:hAnsi="Tahoma"/>
                <w:b/>
                <w:i/>
                <w:lang w:val="el-GR"/>
              </w:rPr>
              <w:t xml:space="preserve"> </w:t>
            </w:r>
            <w:r w:rsidRPr="00D0445A">
              <w:rPr>
                <w:rFonts w:ascii="Tahoma" w:hAnsi="Tahoma"/>
                <w:b/>
                <w:i/>
                <w:spacing w:val="20"/>
                <w:lang w:val="el-GR"/>
              </w:rPr>
              <w:t xml:space="preserve"> </w:t>
            </w:r>
            <w:r w:rsidRPr="00D0445A">
              <w:rPr>
                <w:rFonts w:ascii="Tahoma" w:hAnsi="Tahoma"/>
                <w:b/>
                <w:i/>
                <w:spacing w:val="-2"/>
                <w:lang w:val="el-GR"/>
              </w:rPr>
              <w:t>με</w:t>
            </w:r>
            <w:r w:rsidRPr="00D0445A">
              <w:rPr>
                <w:rFonts w:ascii="Tahoma" w:hAnsi="Tahoma"/>
                <w:b/>
                <w:i/>
                <w:lang w:val="el-GR"/>
              </w:rPr>
              <w:t xml:space="preserve"> </w:t>
            </w:r>
            <w:r w:rsidRPr="00D0445A">
              <w:rPr>
                <w:rFonts w:ascii="Tahoma" w:hAnsi="Tahoma"/>
                <w:b/>
                <w:i/>
                <w:spacing w:val="20"/>
                <w:lang w:val="el-GR"/>
              </w:rPr>
              <w:t xml:space="preserve"> </w:t>
            </w:r>
            <w:r w:rsidRPr="00D0445A">
              <w:rPr>
                <w:rFonts w:ascii="Tahoma" w:hAnsi="Tahoma"/>
                <w:b/>
                <w:i/>
                <w:spacing w:val="-2"/>
                <w:lang w:val="el-GR"/>
              </w:rPr>
              <w:t>ποινικές</w:t>
            </w:r>
            <w:r w:rsidRPr="00D0445A">
              <w:rPr>
                <w:rFonts w:ascii="Tahoma" w:hAnsi="Tahoma"/>
                <w:b/>
                <w:i/>
                <w:spacing w:val="27"/>
                <w:w w:val="94"/>
                <w:lang w:val="el-GR"/>
              </w:rPr>
              <w:t xml:space="preserve"> </w:t>
            </w:r>
            <w:r w:rsidRPr="00D0445A">
              <w:rPr>
                <w:rFonts w:ascii="Tahoma" w:hAnsi="Tahoma"/>
                <w:b/>
                <w:i/>
                <w:spacing w:val="-2"/>
                <w:lang w:val="el-GR"/>
              </w:rPr>
              <w:t>καταδίκες:</w:t>
            </w:r>
          </w:p>
        </w:tc>
        <w:tc>
          <w:tcPr>
            <w:tcW w:w="4212" w:type="dxa"/>
            <w:tcBorders>
              <w:top w:val="single" w:sz="4" w:space="0" w:color="000000"/>
              <w:left w:val="single" w:sz="5" w:space="0" w:color="000000"/>
              <w:bottom w:val="single" w:sz="5" w:space="0" w:color="000000"/>
              <w:right w:val="single" w:sz="5" w:space="0" w:color="000000"/>
            </w:tcBorders>
          </w:tcPr>
          <w:p w:rsidR="000C253F" w:rsidRDefault="00D0445A">
            <w:pPr>
              <w:pStyle w:val="TableParagraph"/>
              <w:spacing w:line="251" w:lineRule="exact"/>
              <w:ind w:left="97"/>
              <w:rPr>
                <w:rFonts w:ascii="Tahoma" w:eastAsia="Tahoma" w:hAnsi="Tahoma" w:cs="Tahoma"/>
              </w:rPr>
            </w:pPr>
            <w:r>
              <w:rPr>
                <w:rFonts w:ascii="Tahoma" w:hAnsi="Tahoma"/>
                <w:b/>
                <w:i/>
                <w:spacing w:val="-2"/>
              </w:rPr>
              <w:t>Απάντηση:</w:t>
            </w:r>
          </w:p>
        </w:tc>
      </w:tr>
      <w:tr w:rsidR="000C253F">
        <w:trPr>
          <w:trHeight w:hRule="exact" w:val="4502"/>
        </w:trPr>
        <w:tc>
          <w:tcPr>
            <w:tcW w:w="421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3" w:line="248" w:lineRule="auto"/>
              <w:ind w:left="94" w:right="88" w:hanging="1"/>
              <w:jc w:val="both"/>
              <w:rPr>
                <w:rFonts w:ascii="Tahoma" w:eastAsia="Tahoma" w:hAnsi="Tahoma" w:cs="Tahoma"/>
                <w:sz w:val="20"/>
                <w:szCs w:val="20"/>
                <w:lang w:val="el-GR"/>
              </w:rPr>
            </w:pPr>
            <w:r w:rsidRPr="00D0445A">
              <w:rPr>
                <w:rFonts w:ascii="Tahoma" w:hAnsi="Tahoma"/>
                <w:spacing w:val="-1"/>
                <w:w w:val="105"/>
                <w:sz w:val="20"/>
                <w:lang w:val="el-GR"/>
              </w:rPr>
              <w:t>Υπάρχει</w:t>
            </w:r>
            <w:r w:rsidRPr="00D0445A">
              <w:rPr>
                <w:rFonts w:ascii="Tahoma" w:hAnsi="Tahoma"/>
                <w:spacing w:val="51"/>
                <w:w w:val="105"/>
                <w:sz w:val="20"/>
                <w:lang w:val="el-GR"/>
              </w:rPr>
              <w:t xml:space="preserve"> </w:t>
            </w:r>
            <w:r w:rsidRPr="00D0445A">
              <w:rPr>
                <w:rFonts w:ascii="Tahoma" w:hAnsi="Tahoma"/>
                <w:spacing w:val="-1"/>
                <w:w w:val="105"/>
                <w:sz w:val="20"/>
                <w:lang w:val="el-GR"/>
              </w:rPr>
              <w:t>τελεσίδικη</w:t>
            </w:r>
            <w:r w:rsidRPr="00D0445A">
              <w:rPr>
                <w:rFonts w:ascii="Tahoma" w:hAnsi="Tahoma"/>
                <w:spacing w:val="50"/>
                <w:w w:val="105"/>
                <w:sz w:val="20"/>
                <w:lang w:val="el-GR"/>
              </w:rPr>
              <w:t xml:space="preserve"> </w:t>
            </w:r>
            <w:r w:rsidRPr="00D0445A">
              <w:rPr>
                <w:rFonts w:ascii="Tahoma" w:hAnsi="Tahoma"/>
                <w:spacing w:val="-1"/>
                <w:w w:val="105"/>
                <w:sz w:val="20"/>
                <w:lang w:val="el-GR"/>
              </w:rPr>
              <w:t>καταδικαστική</w:t>
            </w:r>
            <w:r w:rsidRPr="00D0445A">
              <w:rPr>
                <w:rFonts w:ascii="Tahoma" w:hAnsi="Tahoma"/>
                <w:spacing w:val="39"/>
                <w:w w:val="103"/>
                <w:sz w:val="20"/>
                <w:lang w:val="el-GR"/>
              </w:rPr>
              <w:t xml:space="preserve"> </w:t>
            </w:r>
            <w:r w:rsidRPr="00D0445A">
              <w:rPr>
                <w:rFonts w:ascii="Tahoma" w:hAnsi="Tahoma"/>
                <w:b/>
                <w:spacing w:val="-1"/>
                <w:w w:val="105"/>
                <w:sz w:val="20"/>
                <w:lang w:val="el-GR"/>
              </w:rPr>
              <w:t>απόφαση</w:t>
            </w:r>
            <w:r w:rsidRPr="00D0445A">
              <w:rPr>
                <w:rFonts w:ascii="Tahoma" w:hAnsi="Tahoma"/>
                <w:b/>
                <w:spacing w:val="53"/>
                <w:w w:val="105"/>
                <w:sz w:val="20"/>
                <w:lang w:val="el-GR"/>
              </w:rPr>
              <w:t xml:space="preserve"> </w:t>
            </w:r>
            <w:r w:rsidRPr="00D0445A">
              <w:rPr>
                <w:rFonts w:ascii="Tahoma" w:hAnsi="Tahoma"/>
                <w:b/>
                <w:spacing w:val="-1"/>
                <w:w w:val="105"/>
                <w:sz w:val="20"/>
                <w:lang w:val="el-GR"/>
              </w:rPr>
              <w:t>εις</w:t>
            </w:r>
            <w:r w:rsidRPr="00D0445A">
              <w:rPr>
                <w:rFonts w:ascii="Tahoma" w:hAnsi="Tahoma"/>
                <w:b/>
                <w:spacing w:val="52"/>
                <w:w w:val="105"/>
                <w:sz w:val="20"/>
                <w:lang w:val="el-GR"/>
              </w:rPr>
              <w:t xml:space="preserve"> </w:t>
            </w:r>
            <w:r w:rsidRPr="00D0445A">
              <w:rPr>
                <w:rFonts w:ascii="Tahoma" w:hAnsi="Tahoma"/>
                <w:b/>
                <w:spacing w:val="-1"/>
                <w:w w:val="105"/>
                <w:sz w:val="20"/>
                <w:lang w:val="el-GR"/>
              </w:rPr>
              <w:t>βάρος</w:t>
            </w:r>
            <w:r w:rsidRPr="00D0445A">
              <w:rPr>
                <w:rFonts w:ascii="Tahoma" w:hAnsi="Tahoma"/>
                <w:b/>
                <w:spacing w:val="55"/>
                <w:w w:val="105"/>
                <w:sz w:val="20"/>
                <w:lang w:val="el-GR"/>
              </w:rPr>
              <w:t xml:space="preserve"> </w:t>
            </w:r>
            <w:r w:rsidRPr="00D0445A">
              <w:rPr>
                <w:rFonts w:ascii="Tahoma" w:hAnsi="Tahoma"/>
                <w:b/>
                <w:spacing w:val="-1"/>
                <w:w w:val="105"/>
                <w:sz w:val="20"/>
                <w:lang w:val="el-GR"/>
              </w:rPr>
              <w:t>του</w:t>
            </w:r>
            <w:r w:rsidRPr="00D0445A">
              <w:rPr>
                <w:rFonts w:ascii="Tahoma" w:hAnsi="Tahoma"/>
                <w:b/>
                <w:spacing w:val="53"/>
                <w:w w:val="105"/>
                <w:sz w:val="20"/>
                <w:lang w:val="el-GR"/>
              </w:rPr>
              <w:t xml:space="preserve"> </w:t>
            </w:r>
            <w:r w:rsidRPr="00D0445A">
              <w:rPr>
                <w:rFonts w:ascii="Tahoma" w:hAnsi="Tahoma"/>
                <w:b/>
                <w:spacing w:val="-3"/>
                <w:w w:val="105"/>
                <w:sz w:val="20"/>
                <w:lang w:val="el-GR"/>
              </w:rPr>
              <w:t>οικονομικού</w:t>
            </w:r>
            <w:r w:rsidRPr="00D0445A">
              <w:rPr>
                <w:rFonts w:ascii="Tahoma" w:hAnsi="Tahoma"/>
                <w:b/>
                <w:spacing w:val="33"/>
                <w:w w:val="103"/>
                <w:sz w:val="20"/>
                <w:lang w:val="el-GR"/>
              </w:rPr>
              <w:t xml:space="preserve"> </w:t>
            </w:r>
            <w:r w:rsidRPr="00D0445A">
              <w:rPr>
                <w:rFonts w:ascii="Tahoma" w:hAnsi="Tahoma"/>
                <w:b/>
                <w:spacing w:val="-1"/>
                <w:w w:val="105"/>
                <w:sz w:val="20"/>
                <w:lang w:val="el-GR"/>
              </w:rPr>
              <w:t>φορέα</w:t>
            </w:r>
            <w:r w:rsidRPr="00D0445A">
              <w:rPr>
                <w:rFonts w:ascii="Tahoma" w:hAnsi="Tahoma"/>
                <w:b/>
                <w:spacing w:val="39"/>
                <w:w w:val="105"/>
                <w:sz w:val="20"/>
                <w:lang w:val="el-GR"/>
              </w:rPr>
              <w:t xml:space="preserve"> </w:t>
            </w:r>
            <w:r w:rsidRPr="00D0445A">
              <w:rPr>
                <w:rFonts w:ascii="Tahoma" w:hAnsi="Tahoma"/>
                <w:w w:val="105"/>
                <w:sz w:val="20"/>
                <w:lang w:val="el-GR"/>
              </w:rPr>
              <w:t>ή</w:t>
            </w:r>
            <w:r w:rsidRPr="00D0445A">
              <w:rPr>
                <w:rFonts w:ascii="Tahoma" w:hAnsi="Tahoma"/>
                <w:spacing w:val="33"/>
                <w:w w:val="105"/>
                <w:sz w:val="20"/>
                <w:lang w:val="el-GR"/>
              </w:rPr>
              <w:t xml:space="preserve"> </w:t>
            </w:r>
            <w:r w:rsidRPr="00D0445A">
              <w:rPr>
                <w:rFonts w:ascii="Tahoma" w:hAnsi="Tahoma"/>
                <w:b/>
                <w:spacing w:val="-1"/>
                <w:w w:val="105"/>
                <w:sz w:val="20"/>
                <w:lang w:val="el-GR"/>
              </w:rPr>
              <w:t>οποιουδήποτε</w:t>
            </w:r>
            <w:r w:rsidRPr="00D0445A">
              <w:rPr>
                <w:rFonts w:ascii="Tahoma" w:hAnsi="Tahoma"/>
                <w:b/>
                <w:spacing w:val="40"/>
                <w:w w:val="105"/>
                <w:sz w:val="20"/>
                <w:lang w:val="el-GR"/>
              </w:rPr>
              <w:t xml:space="preserve"> </w:t>
            </w:r>
            <w:r w:rsidRPr="00D0445A">
              <w:rPr>
                <w:rFonts w:ascii="Tahoma" w:hAnsi="Tahoma"/>
                <w:spacing w:val="-1"/>
                <w:w w:val="105"/>
                <w:sz w:val="20"/>
                <w:lang w:val="el-GR"/>
              </w:rPr>
              <w:t>προσώπου</w:t>
            </w:r>
            <w:r w:rsidRPr="00D0445A">
              <w:rPr>
                <w:rFonts w:ascii="Tahoma" w:hAnsi="Tahoma"/>
                <w:spacing w:val="-2"/>
                <w:w w:val="105"/>
                <w:position w:val="7"/>
                <w:sz w:val="13"/>
                <w:lang w:val="el-GR"/>
              </w:rPr>
              <w:t>16</w:t>
            </w:r>
            <w:r w:rsidRPr="00D0445A">
              <w:rPr>
                <w:rFonts w:ascii="Tahoma" w:hAnsi="Tahoma"/>
                <w:spacing w:val="16"/>
                <w:w w:val="105"/>
                <w:position w:val="7"/>
                <w:sz w:val="13"/>
                <w:lang w:val="el-GR"/>
              </w:rPr>
              <w:t xml:space="preserve"> </w:t>
            </w:r>
            <w:r w:rsidRPr="00D0445A">
              <w:rPr>
                <w:rFonts w:ascii="Tahoma" w:hAnsi="Tahoma"/>
                <w:spacing w:val="-1"/>
                <w:w w:val="105"/>
                <w:sz w:val="20"/>
                <w:lang w:val="el-GR"/>
              </w:rPr>
              <w:t>το</w:t>
            </w:r>
            <w:r w:rsidRPr="00D0445A">
              <w:rPr>
                <w:rFonts w:ascii="Tahoma" w:hAnsi="Tahoma"/>
                <w:spacing w:val="25"/>
                <w:w w:val="103"/>
                <w:sz w:val="20"/>
                <w:lang w:val="el-GR"/>
              </w:rPr>
              <w:t xml:space="preserve"> </w:t>
            </w:r>
            <w:r w:rsidRPr="00D0445A">
              <w:rPr>
                <w:rFonts w:ascii="Tahoma" w:hAnsi="Tahoma"/>
                <w:spacing w:val="-1"/>
                <w:w w:val="105"/>
                <w:sz w:val="20"/>
                <w:lang w:val="el-GR"/>
              </w:rPr>
              <w:t>οποίο</w:t>
            </w:r>
            <w:r w:rsidRPr="00D0445A">
              <w:rPr>
                <w:rFonts w:ascii="Tahoma" w:hAnsi="Tahoma"/>
                <w:spacing w:val="19"/>
                <w:w w:val="105"/>
                <w:sz w:val="20"/>
                <w:lang w:val="el-GR"/>
              </w:rPr>
              <w:t xml:space="preserve"> </w:t>
            </w:r>
            <w:r w:rsidRPr="00D0445A">
              <w:rPr>
                <w:rFonts w:ascii="Tahoma" w:hAnsi="Tahoma"/>
                <w:spacing w:val="-1"/>
                <w:w w:val="105"/>
                <w:sz w:val="20"/>
                <w:lang w:val="el-GR"/>
              </w:rPr>
              <w:t>είναι</w:t>
            </w:r>
            <w:r w:rsidRPr="00D0445A">
              <w:rPr>
                <w:rFonts w:ascii="Tahoma" w:hAnsi="Tahoma"/>
                <w:spacing w:val="20"/>
                <w:w w:val="105"/>
                <w:sz w:val="20"/>
                <w:lang w:val="el-GR"/>
              </w:rPr>
              <w:t xml:space="preserve"> </w:t>
            </w:r>
            <w:r w:rsidRPr="00D0445A">
              <w:rPr>
                <w:rFonts w:ascii="Tahoma" w:hAnsi="Tahoma"/>
                <w:spacing w:val="-1"/>
                <w:w w:val="105"/>
                <w:sz w:val="20"/>
                <w:lang w:val="el-GR"/>
              </w:rPr>
              <w:t>μέλος</w:t>
            </w:r>
            <w:r w:rsidRPr="00D0445A">
              <w:rPr>
                <w:rFonts w:ascii="Tahoma" w:hAnsi="Tahoma"/>
                <w:spacing w:val="20"/>
                <w:w w:val="105"/>
                <w:sz w:val="20"/>
                <w:lang w:val="el-GR"/>
              </w:rPr>
              <w:t xml:space="preserve"> </w:t>
            </w:r>
            <w:r w:rsidRPr="00D0445A">
              <w:rPr>
                <w:rFonts w:ascii="Tahoma" w:hAnsi="Tahoma"/>
                <w:spacing w:val="-1"/>
                <w:w w:val="105"/>
                <w:sz w:val="20"/>
                <w:lang w:val="el-GR"/>
              </w:rPr>
              <w:t>του</w:t>
            </w:r>
            <w:r w:rsidRPr="00D0445A">
              <w:rPr>
                <w:rFonts w:ascii="Tahoma" w:hAnsi="Tahoma"/>
                <w:spacing w:val="19"/>
                <w:w w:val="105"/>
                <w:sz w:val="20"/>
                <w:lang w:val="el-GR"/>
              </w:rPr>
              <w:t xml:space="preserve"> </w:t>
            </w:r>
            <w:r w:rsidRPr="00D0445A">
              <w:rPr>
                <w:rFonts w:ascii="Tahoma" w:hAnsi="Tahoma"/>
                <w:spacing w:val="-1"/>
                <w:w w:val="105"/>
                <w:sz w:val="20"/>
                <w:lang w:val="el-GR"/>
              </w:rPr>
              <w:t>διοικητικού,</w:t>
            </w:r>
            <w:r w:rsidRPr="00D0445A">
              <w:rPr>
                <w:rFonts w:ascii="Tahoma" w:hAnsi="Tahoma"/>
                <w:spacing w:val="45"/>
                <w:w w:val="103"/>
                <w:sz w:val="20"/>
                <w:lang w:val="el-GR"/>
              </w:rPr>
              <w:t xml:space="preserve"> </w:t>
            </w:r>
            <w:r w:rsidRPr="00D0445A">
              <w:rPr>
                <w:rFonts w:ascii="Tahoma" w:hAnsi="Tahoma"/>
                <w:spacing w:val="-1"/>
                <w:w w:val="105"/>
                <w:sz w:val="20"/>
                <w:lang w:val="el-GR"/>
              </w:rPr>
              <w:t>διευθυντικού</w:t>
            </w:r>
            <w:r w:rsidRPr="00D0445A">
              <w:rPr>
                <w:rFonts w:ascii="Tahoma" w:hAnsi="Tahoma"/>
                <w:spacing w:val="39"/>
                <w:w w:val="105"/>
                <w:sz w:val="20"/>
                <w:lang w:val="el-GR"/>
              </w:rPr>
              <w:t xml:space="preserve"> </w:t>
            </w:r>
            <w:r w:rsidRPr="00D0445A">
              <w:rPr>
                <w:rFonts w:ascii="Tahoma" w:hAnsi="Tahoma"/>
                <w:w w:val="105"/>
                <w:sz w:val="20"/>
                <w:lang w:val="el-GR"/>
              </w:rPr>
              <w:t>ή</w:t>
            </w:r>
            <w:r w:rsidRPr="00D0445A">
              <w:rPr>
                <w:rFonts w:ascii="Tahoma" w:hAnsi="Tahoma"/>
                <w:spacing w:val="39"/>
                <w:w w:val="105"/>
                <w:sz w:val="20"/>
                <w:lang w:val="el-GR"/>
              </w:rPr>
              <w:t xml:space="preserve"> </w:t>
            </w:r>
            <w:r w:rsidRPr="00D0445A">
              <w:rPr>
                <w:rFonts w:ascii="Tahoma" w:hAnsi="Tahoma"/>
                <w:spacing w:val="-1"/>
                <w:w w:val="105"/>
                <w:sz w:val="20"/>
                <w:lang w:val="el-GR"/>
              </w:rPr>
              <w:t>εποπτικού</w:t>
            </w:r>
            <w:r w:rsidRPr="00D0445A">
              <w:rPr>
                <w:rFonts w:ascii="Tahoma" w:hAnsi="Tahoma"/>
                <w:spacing w:val="38"/>
                <w:w w:val="105"/>
                <w:sz w:val="20"/>
                <w:lang w:val="el-GR"/>
              </w:rPr>
              <w:t xml:space="preserve"> </w:t>
            </w:r>
            <w:r w:rsidRPr="00D0445A">
              <w:rPr>
                <w:rFonts w:ascii="Tahoma" w:hAnsi="Tahoma"/>
                <w:w w:val="105"/>
                <w:sz w:val="20"/>
                <w:lang w:val="el-GR"/>
              </w:rPr>
              <w:t>του</w:t>
            </w:r>
            <w:r w:rsidRPr="00D0445A">
              <w:rPr>
                <w:rFonts w:ascii="Tahoma" w:hAnsi="Tahoma"/>
                <w:spacing w:val="39"/>
                <w:w w:val="105"/>
                <w:sz w:val="20"/>
                <w:lang w:val="el-GR"/>
              </w:rPr>
              <w:t xml:space="preserve"> </w:t>
            </w:r>
            <w:r w:rsidRPr="00D0445A">
              <w:rPr>
                <w:rFonts w:ascii="Tahoma" w:hAnsi="Tahoma"/>
                <w:spacing w:val="-1"/>
                <w:w w:val="105"/>
                <w:sz w:val="20"/>
                <w:lang w:val="el-GR"/>
              </w:rPr>
              <w:t>οργάνου</w:t>
            </w:r>
            <w:r w:rsidRPr="00D0445A">
              <w:rPr>
                <w:rFonts w:ascii="Tahoma" w:hAnsi="Tahoma"/>
                <w:spacing w:val="39"/>
                <w:w w:val="105"/>
                <w:sz w:val="20"/>
                <w:lang w:val="el-GR"/>
              </w:rPr>
              <w:t xml:space="preserve"> </w:t>
            </w:r>
            <w:r w:rsidRPr="00D0445A">
              <w:rPr>
                <w:rFonts w:ascii="Tahoma" w:hAnsi="Tahoma"/>
                <w:w w:val="105"/>
                <w:sz w:val="20"/>
                <w:lang w:val="el-GR"/>
              </w:rPr>
              <w:t>ή</w:t>
            </w:r>
            <w:r w:rsidRPr="00D0445A">
              <w:rPr>
                <w:rFonts w:ascii="Tahoma" w:hAnsi="Tahoma"/>
                <w:spacing w:val="37"/>
                <w:w w:val="103"/>
                <w:sz w:val="20"/>
                <w:lang w:val="el-GR"/>
              </w:rPr>
              <w:t xml:space="preserve"> </w:t>
            </w:r>
            <w:r w:rsidRPr="00D0445A">
              <w:rPr>
                <w:rFonts w:ascii="Tahoma" w:hAnsi="Tahoma"/>
                <w:spacing w:val="-1"/>
                <w:w w:val="105"/>
                <w:sz w:val="20"/>
                <w:lang w:val="el-GR"/>
              </w:rPr>
              <w:t>έχει</w:t>
            </w:r>
            <w:r w:rsidRPr="00D0445A">
              <w:rPr>
                <w:rFonts w:ascii="Tahoma" w:hAnsi="Tahoma"/>
                <w:spacing w:val="49"/>
                <w:w w:val="105"/>
                <w:sz w:val="20"/>
                <w:lang w:val="el-GR"/>
              </w:rPr>
              <w:t xml:space="preserve"> </w:t>
            </w:r>
            <w:r w:rsidRPr="00D0445A">
              <w:rPr>
                <w:rFonts w:ascii="Tahoma" w:hAnsi="Tahoma"/>
                <w:spacing w:val="-1"/>
                <w:w w:val="105"/>
                <w:sz w:val="20"/>
                <w:lang w:val="el-GR"/>
              </w:rPr>
              <w:t>εξουσία</w:t>
            </w:r>
            <w:r w:rsidRPr="00D0445A">
              <w:rPr>
                <w:rFonts w:ascii="Tahoma" w:hAnsi="Tahoma"/>
                <w:spacing w:val="52"/>
                <w:w w:val="105"/>
                <w:sz w:val="20"/>
                <w:lang w:val="el-GR"/>
              </w:rPr>
              <w:t xml:space="preserve"> </w:t>
            </w:r>
            <w:r w:rsidRPr="00D0445A">
              <w:rPr>
                <w:rFonts w:ascii="Tahoma" w:hAnsi="Tahoma"/>
                <w:spacing w:val="-3"/>
                <w:w w:val="105"/>
                <w:sz w:val="20"/>
                <w:lang w:val="el-GR"/>
              </w:rPr>
              <w:t>εκπροσώπησης,</w:t>
            </w:r>
            <w:r w:rsidRPr="00D0445A">
              <w:rPr>
                <w:rFonts w:ascii="Tahoma" w:hAnsi="Tahoma"/>
                <w:spacing w:val="48"/>
                <w:w w:val="105"/>
                <w:sz w:val="20"/>
                <w:lang w:val="el-GR"/>
              </w:rPr>
              <w:t xml:space="preserve"> </w:t>
            </w:r>
            <w:r w:rsidRPr="00D0445A">
              <w:rPr>
                <w:rFonts w:ascii="Tahoma" w:hAnsi="Tahoma"/>
                <w:spacing w:val="-1"/>
                <w:w w:val="105"/>
                <w:sz w:val="20"/>
                <w:lang w:val="el-GR"/>
              </w:rPr>
              <w:t>λήψης</w:t>
            </w:r>
            <w:r w:rsidRPr="00D0445A">
              <w:rPr>
                <w:rFonts w:ascii="Tahoma" w:hAnsi="Tahoma"/>
                <w:spacing w:val="37"/>
                <w:w w:val="103"/>
                <w:sz w:val="20"/>
                <w:lang w:val="el-GR"/>
              </w:rPr>
              <w:t xml:space="preserve"> </w:t>
            </w:r>
            <w:r w:rsidRPr="00D0445A">
              <w:rPr>
                <w:rFonts w:ascii="Tahoma" w:hAnsi="Tahoma"/>
                <w:spacing w:val="-1"/>
                <w:w w:val="105"/>
                <w:sz w:val="20"/>
                <w:lang w:val="el-GR"/>
              </w:rPr>
              <w:t>αποφάσεων</w:t>
            </w:r>
            <w:r w:rsidRPr="00D0445A">
              <w:rPr>
                <w:rFonts w:ascii="Tahoma" w:hAnsi="Tahoma"/>
                <w:spacing w:val="51"/>
                <w:w w:val="105"/>
                <w:sz w:val="20"/>
                <w:lang w:val="el-GR"/>
              </w:rPr>
              <w:t xml:space="preserve"> </w:t>
            </w:r>
            <w:r w:rsidRPr="00D0445A">
              <w:rPr>
                <w:rFonts w:ascii="Tahoma" w:hAnsi="Tahoma"/>
                <w:w w:val="105"/>
                <w:sz w:val="20"/>
                <w:lang w:val="el-GR"/>
              </w:rPr>
              <w:t>ή</w:t>
            </w:r>
            <w:r w:rsidRPr="00D0445A">
              <w:rPr>
                <w:rFonts w:ascii="Tahoma" w:hAnsi="Tahoma"/>
                <w:spacing w:val="54"/>
                <w:w w:val="105"/>
                <w:sz w:val="20"/>
                <w:lang w:val="el-GR"/>
              </w:rPr>
              <w:t xml:space="preserve"> </w:t>
            </w:r>
            <w:r w:rsidRPr="00D0445A">
              <w:rPr>
                <w:rFonts w:ascii="Tahoma" w:hAnsi="Tahoma"/>
                <w:spacing w:val="-1"/>
                <w:w w:val="105"/>
                <w:sz w:val="20"/>
                <w:lang w:val="el-GR"/>
              </w:rPr>
              <w:t>ελέγχου</w:t>
            </w:r>
            <w:r w:rsidRPr="00D0445A">
              <w:rPr>
                <w:rFonts w:ascii="Tahoma" w:hAnsi="Tahoma"/>
                <w:spacing w:val="52"/>
                <w:w w:val="105"/>
                <w:sz w:val="20"/>
                <w:lang w:val="el-GR"/>
              </w:rPr>
              <w:t xml:space="preserve"> </w:t>
            </w:r>
            <w:r w:rsidRPr="00D0445A">
              <w:rPr>
                <w:rFonts w:ascii="Tahoma" w:hAnsi="Tahoma"/>
                <w:spacing w:val="-3"/>
                <w:w w:val="105"/>
                <w:sz w:val="20"/>
                <w:lang w:val="el-GR"/>
              </w:rPr>
              <w:t>σε</w:t>
            </w:r>
            <w:r w:rsidRPr="00D0445A">
              <w:rPr>
                <w:rFonts w:ascii="Tahoma" w:hAnsi="Tahoma"/>
                <w:spacing w:val="51"/>
                <w:w w:val="105"/>
                <w:sz w:val="20"/>
                <w:lang w:val="el-GR"/>
              </w:rPr>
              <w:t xml:space="preserve"> </w:t>
            </w:r>
            <w:r w:rsidRPr="00D0445A">
              <w:rPr>
                <w:rFonts w:ascii="Tahoma" w:hAnsi="Tahoma"/>
                <w:spacing w:val="-1"/>
                <w:w w:val="105"/>
                <w:sz w:val="20"/>
                <w:lang w:val="el-GR"/>
              </w:rPr>
              <w:t>αυτό</w:t>
            </w:r>
            <w:r w:rsidRPr="00D0445A">
              <w:rPr>
                <w:rFonts w:ascii="Tahoma" w:hAnsi="Tahoma"/>
                <w:spacing w:val="50"/>
                <w:w w:val="105"/>
                <w:sz w:val="20"/>
                <w:lang w:val="el-GR"/>
              </w:rPr>
              <w:t xml:space="preserve"> </w:t>
            </w:r>
            <w:r w:rsidRPr="00D0445A">
              <w:rPr>
                <w:rFonts w:ascii="Tahoma" w:hAnsi="Tahoma"/>
                <w:w w:val="105"/>
                <w:sz w:val="20"/>
                <w:lang w:val="el-GR"/>
              </w:rPr>
              <w:t>για</w:t>
            </w:r>
            <w:r w:rsidRPr="00D0445A">
              <w:rPr>
                <w:rFonts w:ascii="Tahoma" w:hAnsi="Tahoma"/>
                <w:spacing w:val="54"/>
                <w:w w:val="105"/>
                <w:sz w:val="20"/>
                <w:lang w:val="el-GR"/>
              </w:rPr>
              <w:t xml:space="preserve"> </w:t>
            </w:r>
            <w:r w:rsidRPr="00D0445A">
              <w:rPr>
                <w:rFonts w:ascii="Tahoma" w:hAnsi="Tahoma"/>
                <w:spacing w:val="-1"/>
                <w:w w:val="105"/>
                <w:sz w:val="20"/>
                <w:lang w:val="el-GR"/>
              </w:rPr>
              <w:t>έναν</w:t>
            </w:r>
            <w:r w:rsidRPr="00D0445A">
              <w:rPr>
                <w:rFonts w:ascii="Tahoma" w:hAnsi="Tahoma"/>
                <w:spacing w:val="23"/>
                <w:w w:val="103"/>
                <w:sz w:val="20"/>
                <w:lang w:val="el-GR"/>
              </w:rPr>
              <w:t xml:space="preserve"> </w:t>
            </w:r>
            <w:r w:rsidRPr="00D0445A">
              <w:rPr>
                <w:rFonts w:ascii="Tahoma" w:hAnsi="Tahoma"/>
                <w:spacing w:val="-1"/>
                <w:w w:val="105"/>
                <w:sz w:val="20"/>
                <w:lang w:val="el-GR"/>
              </w:rPr>
              <w:t>από</w:t>
            </w:r>
            <w:r w:rsidRPr="00D0445A">
              <w:rPr>
                <w:rFonts w:ascii="Tahoma" w:hAnsi="Tahoma"/>
                <w:w w:val="105"/>
                <w:sz w:val="20"/>
                <w:lang w:val="el-GR"/>
              </w:rPr>
              <w:t xml:space="preserve"> </w:t>
            </w:r>
            <w:r w:rsidRPr="00D0445A">
              <w:rPr>
                <w:rFonts w:ascii="Tahoma" w:hAnsi="Tahoma"/>
                <w:spacing w:val="-1"/>
                <w:w w:val="105"/>
                <w:sz w:val="20"/>
                <w:lang w:val="el-GR"/>
              </w:rPr>
              <w:t>τους</w:t>
            </w:r>
            <w:r w:rsidRPr="00D0445A">
              <w:rPr>
                <w:rFonts w:ascii="Tahoma" w:hAnsi="Tahoma"/>
                <w:w w:val="105"/>
                <w:sz w:val="20"/>
                <w:lang w:val="el-GR"/>
              </w:rPr>
              <w:t xml:space="preserve">  </w:t>
            </w:r>
            <w:r w:rsidRPr="00D0445A">
              <w:rPr>
                <w:rFonts w:ascii="Tahoma" w:hAnsi="Tahoma"/>
                <w:spacing w:val="-1"/>
                <w:w w:val="105"/>
                <w:sz w:val="20"/>
                <w:lang w:val="el-GR"/>
              </w:rPr>
              <w:t>λόγους</w:t>
            </w:r>
            <w:r w:rsidRPr="00D0445A">
              <w:rPr>
                <w:rFonts w:ascii="Tahoma" w:hAnsi="Tahoma"/>
                <w:spacing w:val="62"/>
                <w:w w:val="105"/>
                <w:sz w:val="20"/>
                <w:lang w:val="el-GR"/>
              </w:rPr>
              <w:t xml:space="preserve"> </w:t>
            </w:r>
            <w:r w:rsidRPr="00D0445A">
              <w:rPr>
                <w:rFonts w:ascii="Tahoma" w:hAnsi="Tahoma"/>
                <w:spacing w:val="-3"/>
                <w:w w:val="105"/>
                <w:sz w:val="20"/>
                <w:lang w:val="el-GR"/>
              </w:rPr>
              <w:t>που</w:t>
            </w:r>
            <w:r w:rsidRPr="00D0445A">
              <w:rPr>
                <w:rFonts w:ascii="Tahoma" w:hAnsi="Tahoma"/>
                <w:w w:val="105"/>
                <w:sz w:val="20"/>
                <w:lang w:val="el-GR"/>
              </w:rPr>
              <w:t xml:space="preserve">  </w:t>
            </w:r>
            <w:r w:rsidRPr="00D0445A">
              <w:rPr>
                <w:rFonts w:ascii="Tahoma" w:hAnsi="Tahoma"/>
                <w:spacing w:val="-1"/>
                <w:w w:val="105"/>
                <w:sz w:val="20"/>
                <w:lang w:val="el-GR"/>
              </w:rPr>
              <w:t>παρατίθενται</w:t>
            </w:r>
            <w:r w:rsidRPr="00D0445A">
              <w:rPr>
                <w:rFonts w:ascii="Tahoma" w:hAnsi="Tahoma"/>
                <w:spacing w:val="29"/>
                <w:w w:val="103"/>
                <w:sz w:val="20"/>
                <w:lang w:val="el-GR"/>
              </w:rPr>
              <w:t xml:space="preserve"> </w:t>
            </w:r>
            <w:r w:rsidRPr="00D0445A">
              <w:rPr>
                <w:rFonts w:ascii="Tahoma" w:hAnsi="Tahoma"/>
                <w:spacing w:val="-1"/>
                <w:w w:val="105"/>
                <w:sz w:val="20"/>
                <w:lang w:val="el-GR"/>
              </w:rPr>
              <w:t>ανωτέρω</w:t>
            </w:r>
            <w:r w:rsidRPr="00D0445A">
              <w:rPr>
                <w:rFonts w:ascii="Tahoma" w:hAnsi="Tahoma"/>
                <w:spacing w:val="15"/>
                <w:w w:val="105"/>
                <w:sz w:val="20"/>
                <w:lang w:val="el-GR"/>
              </w:rPr>
              <w:t xml:space="preserve"> </w:t>
            </w:r>
            <w:r w:rsidRPr="00D0445A">
              <w:rPr>
                <w:rFonts w:ascii="Tahoma" w:hAnsi="Tahoma"/>
                <w:spacing w:val="-1"/>
                <w:w w:val="105"/>
                <w:sz w:val="20"/>
                <w:lang w:val="el-GR"/>
              </w:rPr>
              <w:t>(σημεία</w:t>
            </w:r>
            <w:r w:rsidRPr="00D0445A">
              <w:rPr>
                <w:rFonts w:ascii="Tahoma" w:hAnsi="Tahoma"/>
                <w:spacing w:val="16"/>
                <w:w w:val="105"/>
                <w:sz w:val="20"/>
                <w:lang w:val="el-GR"/>
              </w:rPr>
              <w:t xml:space="preserve"> </w:t>
            </w:r>
            <w:r w:rsidRPr="00D0445A">
              <w:rPr>
                <w:rFonts w:ascii="Tahoma" w:hAnsi="Tahoma"/>
                <w:spacing w:val="-1"/>
                <w:w w:val="105"/>
                <w:sz w:val="20"/>
                <w:lang w:val="el-GR"/>
              </w:rPr>
              <w:t>1-6),</w:t>
            </w:r>
            <w:r w:rsidRPr="00D0445A">
              <w:rPr>
                <w:rFonts w:ascii="Tahoma" w:hAnsi="Tahoma"/>
                <w:spacing w:val="18"/>
                <w:w w:val="105"/>
                <w:sz w:val="20"/>
                <w:lang w:val="el-GR"/>
              </w:rPr>
              <w:t xml:space="preserve"> </w:t>
            </w:r>
            <w:r w:rsidRPr="00D0445A">
              <w:rPr>
                <w:rFonts w:ascii="Tahoma" w:hAnsi="Tahoma"/>
                <w:w w:val="105"/>
                <w:sz w:val="20"/>
                <w:lang w:val="el-GR"/>
              </w:rPr>
              <w:t>ή</w:t>
            </w:r>
            <w:r w:rsidRPr="00D0445A">
              <w:rPr>
                <w:rFonts w:ascii="Tahoma" w:hAnsi="Tahoma"/>
                <w:spacing w:val="14"/>
                <w:w w:val="105"/>
                <w:sz w:val="20"/>
                <w:lang w:val="el-GR"/>
              </w:rPr>
              <w:t xml:space="preserve"> </w:t>
            </w:r>
            <w:r w:rsidRPr="00D0445A">
              <w:rPr>
                <w:rFonts w:ascii="Tahoma" w:hAnsi="Tahoma"/>
                <w:spacing w:val="-1"/>
                <w:w w:val="105"/>
                <w:sz w:val="20"/>
                <w:lang w:val="el-GR"/>
              </w:rPr>
              <w:t>καταδικαστική</w:t>
            </w:r>
            <w:r w:rsidRPr="00D0445A">
              <w:rPr>
                <w:rFonts w:ascii="Tahoma" w:hAnsi="Tahoma"/>
                <w:spacing w:val="33"/>
                <w:w w:val="103"/>
                <w:sz w:val="20"/>
                <w:lang w:val="el-GR"/>
              </w:rPr>
              <w:t xml:space="preserve"> </w:t>
            </w:r>
            <w:r w:rsidRPr="00D0445A">
              <w:rPr>
                <w:rFonts w:ascii="Tahoma" w:hAnsi="Tahoma"/>
                <w:spacing w:val="-1"/>
                <w:w w:val="105"/>
                <w:sz w:val="20"/>
                <w:lang w:val="el-GR"/>
              </w:rPr>
              <w:t>απόφαση</w:t>
            </w:r>
            <w:r w:rsidRPr="00D0445A">
              <w:rPr>
                <w:rFonts w:ascii="Tahoma" w:hAnsi="Tahoma"/>
                <w:spacing w:val="61"/>
                <w:w w:val="105"/>
                <w:sz w:val="20"/>
                <w:lang w:val="el-GR"/>
              </w:rPr>
              <w:t xml:space="preserve"> </w:t>
            </w:r>
            <w:r w:rsidRPr="00D0445A">
              <w:rPr>
                <w:rFonts w:ascii="Tahoma" w:hAnsi="Tahoma"/>
                <w:w w:val="105"/>
                <w:sz w:val="20"/>
                <w:lang w:val="el-GR"/>
              </w:rPr>
              <w:t>η</w:t>
            </w:r>
            <w:r w:rsidRPr="00D0445A">
              <w:rPr>
                <w:rFonts w:ascii="Tahoma" w:hAnsi="Tahoma"/>
                <w:spacing w:val="61"/>
                <w:w w:val="105"/>
                <w:sz w:val="20"/>
                <w:lang w:val="el-GR"/>
              </w:rPr>
              <w:t xml:space="preserve"> </w:t>
            </w:r>
            <w:r w:rsidRPr="00D0445A">
              <w:rPr>
                <w:rFonts w:ascii="Tahoma" w:hAnsi="Tahoma"/>
                <w:spacing w:val="-1"/>
                <w:w w:val="105"/>
                <w:sz w:val="20"/>
                <w:lang w:val="el-GR"/>
              </w:rPr>
              <w:t>οποία</w:t>
            </w:r>
            <w:r w:rsidRPr="00D0445A">
              <w:rPr>
                <w:rFonts w:ascii="Tahoma" w:hAnsi="Tahoma"/>
                <w:spacing w:val="60"/>
                <w:w w:val="105"/>
                <w:sz w:val="20"/>
                <w:lang w:val="el-GR"/>
              </w:rPr>
              <w:t xml:space="preserve"> </w:t>
            </w:r>
            <w:r w:rsidRPr="00D0445A">
              <w:rPr>
                <w:rFonts w:ascii="Tahoma" w:hAnsi="Tahoma"/>
                <w:spacing w:val="-3"/>
                <w:w w:val="105"/>
                <w:sz w:val="20"/>
                <w:lang w:val="el-GR"/>
              </w:rPr>
              <w:t>έχει</w:t>
            </w:r>
            <w:r w:rsidRPr="00D0445A">
              <w:rPr>
                <w:rFonts w:ascii="Tahoma" w:hAnsi="Tahoma"/>
                <w:spacing w:val="63"/>
                <w:w w:val="105"/>
                <w:sz w:val="20"/>
                <w:lang w:val="el-GR"/>
              </w:rPr>
              <w:t xml:space="preserve"> </w:t>
            </w:r>
            <w:r w:rsidRPr="00D0445A">
              <w:rPr>
                <w:rFonts w:ascii="Tahoma" w:hAnsi="Tahoma"/>
                <w:spacing w:val="-1"/>
                <w:w w:val="105"/>
                <w:sz w:val="20"/>
                <w:lang w:val="el-GR"/>
              </w:rPr>
              <w:t>εκδοθεί</w:t>
            </w:r>
            <w:r w:rsidRPr="00D0445A">
              <w:rPr>
                <w:rFonts w:ascii="Tahoma" w:hAnsi="Tahoma"/>
                <w:spacing w:val="61"/>
                <w:w w:val="105"/>
                <w:sz w:val="20"/>
                <w:lang w:val="el-GR"/>
              </w:rPr>
              <w:t xml:space="preserve"> </w:t>
            </w:r>
            <w:r w:rsidRPr="00D0445A">
              <w:rPr>
                <w:rFonts w:ascii="Tahoma" w:hAnsi="Tahoma"/>
                <w:spacing w:val="-3"/>
                <w:w w:val="105"/>
                <w:sz w:val="20"/>
                <w:lang w:val="el-GR"/>
              </w:rPr>
              <w:t>πριν</w:t>
            </w:r>
            <w:r w:rsidRPr="00D0445A">
              <w:rPr>
                <w:rFonts w:ascii="Tahoma" w:hAnsi="Tahoma"/>
                <w:spacing w:val="62"/>
                <w:w w:val="105"/>
                <w:sz w:val="20"/>
                <w:lang w:val="el-GR"/>
              </w:rPr>
              <w:t xml:space="preserve"> </w:t>
            </w:r>
            <w:r w:rsidRPr="00D0445A">
              <w:rPr>
                <w:rFonts w:ascii="Tahoma" w:hAnsi="Tahoma"/>
                <w:spacing w:val="-1"/>
                <w:w w:val="105"/>
                <w:sz w:val="20"/>
                <w:lang w:val="el-GR"/>
              </w:rPr>
              <w:t>από</w:t>
            </w:r>
            <w:r w:rsidRPr="00D0445A">
              <w:rPr>
                <w:rFonts w:ascii="Tahoma" w:hAnsi="Tahoma"/>
                <w:spacing w:val="35"/>
                <w:w w:val="103"/>
                <w:sz w:val="20"/>
                <w:lang w:val="el-GR"/>
              </w:rPr>
              <w:t xml:space="preserve"> </w:t>
            </w:r>
            <w:r w:rsidRPr="00D0445A">
              <w:rPr>
                <w:rFonts w:ascii="Tahoma" w:hAnsi="Tahoma"/>
                <w:w w:val="105"/>
                <w:sz w:val="20"/>
                <w:lang w:val="el-GR"/>
              </w:rPr>
              <w:t>πέντε</w:t>
            </w:r>
            <w:r w:rsidRPr="00D0445A">
              <w:rPr>
                <w:rFonts w:ascii="Tahoma" w:hAnsi="Tahoma"/>
                <w:spacing w:val="40"/>
                <w:w w:val="105"/>
                <w:sz w:val="20"/>
                <w:lang w:val="el-GR"/>
              </w:rPr>
              <w:t xml:space="preserve"> </w:t>
            </w:r>
            <w:r w:rsidRPr="00D0445A">
              <w:rPr>
                <w:rFonts w:ascii="Tahoma" w:hAnsi="Tahoma"/>
                <w:spacing w:val="-1"/>
                <w:w w:val="105"/>
                <w:sz w:val="20"/>
                <w:lang w:val="el-GR"/>
              </w:rPr>
              <w:t>έτη</w:t>
            </w:r>
            <w:r w:rsidRPr="00D0445A">
              <w:rPr>
                <w:rFonts w:ascii="Tahoma" w:hAnsi="Tahoma"/>
                <w:spacing w:val="43"/>
                <w:w w:val="105"/>
                <w:sz w:val="20"/>
                <w:lang w:val="el-GR"/>
              </w:rPr>
              <w:t xml:space="preserve"> </w:t>
            </w:r>
            <w:r w:rsidRPr="00D0445A">
              <w:rPr>
                <w:rFonts w:ascii="Tahoma" w:hAnsi="Tahoma"/>
                <w:spacing w:val="-1"/>
                <w:w w:val="105"/>
                <w:sz w:val="20"/>
                <w:lang w:val="el-GR"/>
              </w:rPr>
              <w:t>κατά</w:t>
            </w:r>
            <w:r w:rsidRPr="00D0445A">
              <w:rPr>
                <w:rFonts w:ascii="Tahoma" w:hAnsi="Tahoma"/>
                <w:spacing w:val="43"/>
                <w:w w:val="105"/>
                <w:sz w:val="20"/>
                <w:lang w:val="el-GR"/>
              </w:rPr>
              <w:t xml:space="preserve"> </w:t>
            </w:r>
            <w:r w:rsidRPr="00D0445A">
              <w:rPr>
                <w:rFonts w:ascii="Tahoma" w:hAnsi="Tahoma"/>
                <w:w w:val="105"/>
                <w:sz w:val="20"/>
                <w:lang w:val="el-GR"/>
              </w:rPr>
              <w:t>το</w:t>
            </w:r>
            <w:r w:rsidRPr="00D0445A">
              <w:rPr>
                <w:rFonts w:ascii="Tahoma" w:hAnsi="Tahoma"/>
                <w:spacing w:val="41"/>
                <w:w w:val="105"/>
                <w:sz w:val="20"/>
                <w:lang w:val="el-GR"/>
              </w:rPr>
              <w:t xml:space="preserve"> </w:t>
            </w:r>
            <w:r w:rsidRPr="00D0445A">
              <w:rPr>
                <w:rFonts w:ascii="Tahoma" w:hAnsi="Tahoma"/>
                <w:spacing w:val="-1"/>
                <w:w w:val="105"/>
                <w:sz w:val="20"/>
                <w:lang w:val="el-GR"/>
              </w:rPr>
              <w:t>μέγιστο</w:t>
            </w:r>
            <w:r w:rsidRPr="00D0445A">
              <w:rPr>
                <w:rFonts w:ascii="Tahoma" w:hAnsi="Tahoma"/>
                <w:spacing w:val="43"/>
                <w:w w:val="105"/>
                <w:sz w:val="20"/>
                <w:lang w:val="el-GR"/>
              </w:rPr>
              <w:t xml:space="preserve"> </w:t>
            </w:r>
            <w:r w:rsidRPr="00D0445A">
              <w:rPr>
                <w:rFonts w:ascii="Tahoma" w:hAnsi="Tahoma"/>
                <w:w w:val="105"/>
                <w:sz w:val="20"/>
                <w:lang w:val="el-GR"/>
              </w:rPr>
              <w:t>ή</w:t>
            </w:r>
            <w:r w:rsidRPr="00D0445A">
              <w:rPr>
                <w:rFonts w:ascii="Tahoma" w:hAnsi="Tahoma"/>
                <w:spacing w:val="43"/>
                <w:w w:val="105"/>
                <w:sz w:val="20"/>
                <w:lang w:val="el-GR"/>
              </w:rPr>
              <w:t xml:space="preserve"> </w:t>
            </w:r>
            <w:r w:rsidRPr="00D0445A">
              <w:rPr>
                <w:rFonts w:ascii="Tahoma" w:hAnsi="Tahoma"/>
                <w:spacing w:val="-1"/>
                <w:w w:val="105"/>
                <w:sz w:val="20"/>
                <w:lang w:val="el-GR"/>
              </w:rPr>
              <w:t>στην</w:t>
            </w:r>
            <w:r w:rsidRPr="00D0445A">
              <w:rPr>
                <w:rFonts w:ascii="Tahoma" w:hAnsi="Tahoma"/>
                <w:spacing w:val="41"/>
                <w:w w:val="105"/>
                <w:sz w:val="20"/>
                <w:lang w:val="el-GR"/>
              </w:rPr>
              <w:t xml:space="preserve"> </w:t>
            </w:r>
            <w:r w:rsidRPr="00D0445A">
              <w:rPr>
                <w:rFonts w:ascii="Tahoma" w:hAnsi="Tahoma"/>
                <w:spacing w:val="-1"/>
                <w:w w:val="105"/>
                <w:sz w:val="20"/>
                <w:lang w:val="el-GR"/>
              </w:rPr>
              <w:t>οποία</w:t>
            </w:r>
            <w:r w:rsidRPr="00D0445A">
              <w:rPr>
                <w:rFonts w:ascii="Tahoma" w:hAnsi="Tahoma"/>
                <w:spacing w:val="23"/>
                <w:w w:val="103"/>
                <w:sz w:val="20"/>
                <w:lang w:val="el-GR"/>
              </w:rPr>
              <w:t xml:space="preserve"> </w:t>
            </w:r>
            <w:r w:rsidRPr="00D0445A">
              <w:rPr>
                <w:rFonts w:ascii="Tahoma" w:hAnsi="Tahoma"/>
                <w:spacing w:val="-1"/>
                <w:w w:val="105"/>
                <w:sz w:val="20"/>
                <w:lang w:val="el-GR"/>
              </w:rPr>
              <w:t>έχει</w:t>
            </w:r>
            <w:r w:rsidRPr="00D0445A">
              <w:rPr>
                <w:rFonts w:ascii="Tahoma" w:hAnsi="Tahoma"/>
                <w:spacing w:val="36"/>
                <w:w w:val="105"/>
                <w:sz w:val="20"/>
                <w:lang w:val="el-GR"/>
              </w:rPr>
              <w:t xml:space="preserve"> </w:t>
            </w:r>
            <w:r w:rsidRPr="00D0445A">
              <w:rPr>
                <w:rFonts w:ascii="Tahoma" w:hAnsi="Tahoma"/>
                <w:spacing w:val="-1"/>
                <w:w w:val="105"/>
                <w:sz w:val="20"/>
                <w:lang w:val="el-GR"/>
              </w:rPr>
              <w:t>οριστεί</w:t>
            </w:r>
            <w:r w:rsidRPr="00D0445A">
              <w:rPr>
                <w:rFonts w:ascii="Tahoma" w:hAnsi="Tahoma"/>
                <w:spacing w:val="36"/>
                <w:w w:val="105"/>
                <w:sz w:val="20"/>
                <w:lang w:val="el-GR"/>
              </w:rPr>
              <w:t xml:space="preserve"> </w:t>
            </w:r>
            <w:r w:rsidRPr="00D0445A">
              <w:rPr>
                <w:rFonts w:ascii="Tahoma" w:hAnsi="Tahoma"/>
                <w:spacing w:val="-1"/>
                <w:w w:val="105"/>
                <w:sz w:val="20"/>
                <w:lang w:val="el-GR"/>
              </w:rPr>
              <w:t>απευθείας</w:t>
            </w:r>
            <w:r w:rsidRPr="00D0445A">
              <w:rPr>
                <w:rFonts w:ascii="Tahoma" w:hAnsi="Tahoma"/>
                <w:spacing w:val="34"/>
                <w:w w:val="105"/>
                <w:sz w:val="20"/>
                <w:lang w:val="el-GR"/>
              </w:rPr>
              <w:t xml:space="preserve"> </w:t>
            </w:r>
            <w:r w:rsidRPr="00D0445A">
              <w:rPr>
                <w:rFonts w:ascii="Tahoma" w:hAnsi="Tahoma"/>
                <w:spacing w:val="-1"/>
                <w:w w:val="105"/>
                <w:sz w:val="20"/>
                <w:lang w:val="el-GR"/>
              </w:rPr>
              <w:t>περίοδος</w:t>
            </w:r>
            <w:r w:rsidRPr="00D0445A">
              <w:rPr>
                <w:rFonts w:ascii="Tahoma" w:hAnsi="Tahoma"/>
                <w:spacing w:val="27"/>
                <w:w w:val="103"/>
                <w:sz w:val="20"/>
                <w:lang w:val="el-GR"/>
              </w:rPr>
              <w:t xml:space="preserve"> </w:t>
            </w:r>
            <w:r w:rsidRPr="00D0445A">
              <w:rPr>
                <w:rFonts w:ascii="Tahoma" w:hAnsi="Tahoma"/>
                <w:spacing w:val="-1"/>
                <w:w w:val="105"/>
                <w:sz w:val="20"/>
                <w:lang w:val="el-GR"/>
              </w:rPr>
              <w:t>αποκλεισμού</w:t>
            </w:r>
            <w:r w:rsidRPr="00D0445A">
              <w:rPr>
                <w:rFonts w:ascii="Tahoma" w:hAnsi="Tahoma"/>
                <w:spacing w:val="-18"/>
                <w:w w:val="105"/>
                <w:sz w:val="20"/>
                <w:lang w:val="el-GR"/>
              </w:rPr>
              <w:t xml:space="preserve"> </w:t>
            </w:r>
            <w:r w:rsidRPr="00D0445A">
              <w:rPr>
                <w:rFonts w:ascii="Tahoma" w:hAnsi="Tahoma"/>
                <w:spacing w:val="-1"/>
                <w:w w:val="105"/>
                <w:sz w:val="20"/>
                <w:lang w:val="el-GR"/>
              </w:rPr>
              <w:t>που</w:t>
            </w:r>
            <w:r w:rsidRPr="00D0445A">
              <w:rPr>
                <w:rFonts w:ascii="Tahoma" w:hAnsi="Tahoma"/>
                <w:spacing w:val="-17"/>
                <w:w w:val="105"/>
                <w:sz w:val="20"/>
                <w:lang w:val="el-GR"/>
              </w:rPr>
              <w:t xml:space="preserve"> </w:t>
            </w:r>
            <w:r w:rsidRPr="00D0445A">
              <w:rPr>
                <w:rFonts w:ascii="Tahoma" w:hAnsi="Tahoma"/>
                <w:spacing w:val="-1"/>
                <w:w w:val="105"/>
                <w:sz w:val="20"/>
                <w:lang w:val="el-GR"/>
              </w:rPr>
              <w:t>εξακολουθεί</w:t>
            </w:r>
            <w:r w:rsidRPr="00D0445A">
              <w:rPr>
                <w:rFonts w:ascii="Tahoma" w:hAnsi="Tahoma"/>
                <w:spacing w:val="-17"/>
                <w:w w:val="105"/>
                <w:sz w:val="20"/>
                <w:lang w:val="el-GR"/>
              </w:rPr>
              <w:t xml:space="preserve"> </w:t>
            </w:r>
            <w:r w:rsidRPr="00D0445A">
              <w:rPr>
                <w:rFonts w:ascii="Tahoma" w:hAnsi="Tahoma"/>
                <w:w w:val="105"/>
                <w:sz w:val="20"/>
                <w:lang w:val="el-GR"/>
              </w:rPr>
              <w:t>να</w:t>
            </w:r>
            <w:r w:rsidRPr="00D0445A">
              <w:rPr>
                <w:rFonts w:ascii="Tahoma" w:hAnsi="Tahoma"/>
                <w:spacing w:val="-15"/>
                <w:w w:val="105"/>
                <w:sz w:val="20"/>
                <w:lang w:val="el-GR"/>
              </w:rPr>
              <w:t xml:space="preserve"> </w:t>
            </w:r>
            <w:r w:rsidRPr="00D0445A">
              <w:rPr>
                <w:rFonts w:ascii="Tahoma" w:hAnsi="Tahoma"/>
                <w:spacing w:val="-1"/>
                <w:w w:val="105"/>
                <w:sz w:val="20"/>
                <w:lang w:val="el-GR"/>
              </w:rPr>
              <w:t>ισχύει;</w:t>
            </w:r>
          </w:p>
        </w:tc>
        <w:tc>
          <w:tcPr>
            <w:tcW w:w="4212"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3"/>
              <w:ind w:left="97"/>
              <w:jc w:val="both"/>
              <w:rPr>
                <w:rFonts w:ascii="Tahoma" w:eastAsia="Tahoma" w:hAnsi="Tahoma" w:cs="Tahoma"/>
                <w:sz w:val="20"/>
                <w:szCs w:val="20"/>
                <w:lang w:val="el-GR"/>
              </w:rPr>
            </w:pPr>
            <w:r w:rsidRPr="00D0445A">
              <w:rPr>
                <w:rFonts w:ascii="Tahoma" w:hAnsi="Tahoma"/>
                <w:spacing w:val="-3"/>
                <w:w w:val="105"/>
                <w:sz w:val="20"/>
                <w:lang w:val="el-GR"/>
              </w:rPr>
              <w:t>[]</w:t>
            </w:r>
            <w:r w:rsidRPr="00D0445A">
              <w:rPr>
                <w:rFonts w:ascii="Tahoma" w:hAnsi="Tahoma"/>
                <w:spacing w:val="-5"/>
                <w:w w:val="105"/>
                <w:sz w:val="20"/>
                <w:lang w:val="el-GR"/>
              </w:rPr>
              <w:t xml:space="preserve"> </w:t>
            </w:r>
            <w:r w:rsidRPr="00D0445A">
              <w:rPr>
                <w:rFonts w:ascii="Tahoma" w:hAnsi="Tahoma"/>
                <w:spacing w:val="-1"/>
                <w:w w:val="105"/>
                <w:sz w:val="20"/>
                <w:lang w:val="el-GR"/>
              </w:rPr>
              <w:t>Ναι</w:t>
            </w:r>
            <w:r w:rsidRPr="00D0445A">
              <w:rPr>
                <w:rFonts w:ascii="Tahoma" w:hAnsi="Tahoma"/>
                <w:spacing w:val="-6"/>
                <w:w w:val="105"/>
                <w:sz w:val="20"/>
                <w:lang w:val="el-GR"/>
              </w:rPr>
              <w:t xml:space="preserve"> </w:t>
            </w:r>
            <w:r w:rsidRPr="00D0445A">
              <w:rPr>
                <w:rFonts w:ascii="Tahoma" w:hAnsi="Tahoma"/>
                <w:spacing w:val="-1"/>
                <w:w w:val="105"/>
                <w:sz w:val="20"/>
                <w:lang w:val="el-GR"/>
              </w:rPr>
              <w:t>[]</w:t>
            </w:r>
            <w:r w:rsidRPr="00D0445A">
              <w:rPr>
                <w:rFonts w:ascii="Tahoma" w:hAnsi="Tahoma"/>
                <w:spacing w:val="-6"/>
                <w:w w:val="105"/>
                <w:sz w:val="20"/>
                <w:lang w:val="el-GR"/>
              </w:rPr>
              <w:t xml:space="preserve"> </w:t>
            </w:r>
            <w:r w:rsidRPr="00D0445A">
              <w:rPr>
                <w:rFonts w:ascii="Tahoma" w:hAnsi="Tahoma"/>
                <w:spacing w:val="-1"/>
                <w:w w:val="105"/>
                <w:sz w:val="20"/>
                <w:lang w:val="el-GR"/>
              </w:rPr>
              <w:t>Όχι</w:t>
            </w:r>
          </w:p>
          <w:p w:rsidR="000C253F" w:rsidRPr="00D0445A" w:rsidRDefault="000C253F">
            <w:pPr>
              <w:pStyle w:val="TableParagraph"/>
              <w:rPr>
                <w:rFonts w:ascii="Tahoma" w:eastAsia="Tahoma" w:hAnsi="Tahoma" w:cs="Tahoma"/>
                <w:sz w:val="20"/>
                <w:szCs w:val="20"/>
                <w:lang w:val="el-GR"/>
              </w:rPr>
            </w:pPr>
          </w:p>
          <w:p w:rsidR="000C253F" w:rsidRPr="00D0445A" w:rsidRDefault="000C253F">
            <w:pPr>
              <w:pStyle w:val="TableParagraph"/>
              <w:rPr>
                <w:rFonts w:ascii="Tahoma" w:eastAsia="Tahoma" w:hAnsi="Tahoma" w:cs="Tahoma"/>
                <w:sz w:val="20"/>
                <w:szCs w:val="20"/>
                <w:lang w:val="el-GR"/>
              </w:rPr>
            </w:pPr>
          </w:p>
          <w:p w:rsidR="000C253F" w:rsidRPr="00D0445A" w:rsidRDefault="000C253F">
            <w:pPr>
              <w:pStyle w:val="TableParagraph"/>
              <w:rPr>
                <w:rFonts w:ascii="Tahoma" w:eastAsia="Tahoma" w:hAnsi="Tahoma" w:cs="Tahoma"/>
                <w:sz w:val="20"/>
                <w:szCs w:val="20"/>
                <w:lang w:val="el-GR"/>
              </w:rPr>
            </w:pPr>
          </w:p>
          <w:p w:rsidR="000C253F" w:rsidRPr="00D0445A" w:rsidRDefault="000C253F">
            <w:pPr>
              <w:pStyle w:val="TableParagraph"/>
              <w:rPr>
                <w:rFonts w:ascii="Tahoma" w:eastAsia="Tahoma" w:hAnsi="Tahoma" w:cs="Tahoma"/>
                <w:sz w:val="20"/>
                <w:szCs w:val="20"/>
                <w:lang w:val="el-GR"/>
              </w:rPr>
            </w:pPr>
          </w:p>
          <w:p w:rsidR="000C253F" w:rsidRPr="00D0445A" w:rsidRDefault="000C253F">
            <w:pPr>
              <w:pStyle w:val="TableParagraph"/>
              <w:rPr>
                <w:rFonts w:ascii="Tahoma" w:eastAsia="Tahoma" w:hAnsi="Tahoma" w:cs="Tahoma"/>
                <w:sz w:val="20"/>
                <w:szCs w:val="20"/>
                <w:lang w:val="el-GR"/>
              </w:rPr>
            </w:pPr>
          </w:p>
          <w:p w:rsidR="000C253F" w:rsidRPr="00D0445A" w:rsidRDefault="000C253F">
            <w:pPr>
              <w:pStyle w:val="TableParagraph"/>
              <w:rPr>
                <w:rFonts w:ascii="Tahoma" w:eastAsia="Tahoma" w:hAnsi="Tahoma" w:cs="Tahoma"/>
                <w:sz w:val="20"/>
                <w:szCs w:val="20"/>
                <w:lang w:val="el-GR"/>
              </w:rPr>
            </w:pPr>
          </w:p>
          <w:p w:rsidR="000C253F" w:rsidRPr="00D0445A" w:rsidRDefault="000C253F">
            <w:pPr>
              <w:pStyle w:val="TableParagraph"/>
              <w:rPr>
                <w:rFonts w:ascii="Tahoma" w:eastAsia="Tahoma" w:hAnsi="Tahoma" w:cs="Tahoma"/>
                <w:sz w:val="20"/>
                <w:szCs w:val="20"/>
                <w:lang w:val="el-GR"/>
              </w:rPr>
            </w:pPr>
          </w:p>
          <w:p w:rsidR="000C253F" w:rsidRPr="00D0445A" w:rsidRDefault="000C253F">
            <w:pPr>
              <w:pStyle w:val="TableParagraph"/>
              <w:rPr>
                <w:rFonts w:ascii="Tahoma" w:eastAsia="Tahoma" w:hAnsi="Tahoma" w:cs="Tahoma"/>
                <w:sz w:val="20"/>
                <w:szCs w:val="20"/>
                <w:lang w:val="el-GR"/>
              </w:rPr>
            </w:pPr>
          </w:p>
          <w:p w:rsidR="000C253F" w:rsidRPr="00D0445A" w:rsidRDefault="000C253F">
            <w:pPr>
              <w:pStyle w:val="TableParagraph"/>
              <w:rPr>
                <w:rFonts w:ascii="Tahoma" w:eastAsia="Tahoma" w:hAnsi="Tahoma" w:cs="Tahoma"/>
                <w:sz w:val="20"/>
                <w:szCs w:val="20"/>
                <w:lang w:val="el-GR"/>
              </w:rPr>
            </w:pPr>
          </w:p>
          <w:p w:rsidR="000C253F" w:rsidRPr="00D0445A" w:rsidRDefault="000C253F">
            <w:pPr>
              <w:pStyle w:val="TableParagraph"/>
              <w:rPr>
                <w:rFonts w:ascii="Tahoma" w:eastAsia="Tahoma" w:hAnsi="Tahoma" w:cs="Tahoma"/>
                <w:sz w:val="20"/>
                <w:szCs w:val="20"/>
                <w:lang w:val="el-GR"/>
              </w:rPr>
            </w:pPr>
          </w:p>
          <w:p w:rsidR="000C253F" w:rsidRPr="00D0445A" w:rsidRDefault="000C253F">
            <w:pPr>
              <w:pStyle w:val="TableParagraph"/>
              <w:spacing w:before="9"/>
              <w:rPr>
                <w:rFonts w:ascii="Tahoma" w:eastAsia="Tahoma" w:hAnsi="Tahoma" w:cs="Tahoma"/>
                <w:sz w:val="27"/>
                <w:szCs w:val="27"/>
                <w:lang w:val="el-GR"/>
              </w:rPr>
            </w:pPr>
          </w:p>
          <w:p w:rsidR="000C253F" w:rsidRPr="00D0445A" w:rsidRDefault="00D0445A">
            <w:pPr>
              <w:pStyle w:val="TableParagraph"/>
              <w:spacing w:line="225" w:lineRule="auto"/>
              <w:ind w:left="97" w:right="89"/>
              <w:jc w:val="both"/>
              <w:rPr>
                <w:rFonts w:ascii="Tahoma" w:eastAsia="Tahoma" w:hAnsi="Tahoma" w:cs="Tahoma"/>
                <w:lang w:val="el-GR"/>
              </w:rPr>
            </w:pPr>
            <w:r w:rsidRPr="00D0445A">
              <w:rPr>
                <w:rFonts w:ascii="Tahoma" w:hAnsi="Tahoma"/>
                <w:i/>
                <w:spacing w:val="-3"/>
                <w:lang w:val="el-GR"/>
              </w:rPr>
              <w:t>Εάν</w:t>
            </w:r>
            <w:r w:rsidRPr="00D0445A">
              <w:rPr>
                <w:rFonts w:ascii="Tahoma" w:hAnsi="Tahoma"/>
                <w:i/>
                <w:spacing w:val="53"/>
                <w:lang w:val="el-GR"/>
              </w:rPr>
              <w:t xml:space="preserve"> </w:t>
            </w:r>
            <w:r w:rsidRPr="00D0445A">
              <w:rPr>
                <w:rFonts w:ascii="Tahoma" w:hAnsi="Tahoma"/>
                <w:i/>
                <w:lang w:val="el-GR"/>
              </w:rPr>
              <w:t>η</w:t>
            </w:r>
            <w:r w:rsidRPr="00D0445A">
              <w:rPr>
                <w:rFonts w:ascii="Tahoma" w:hAnsi="Tahoma"/>
                <w:i/>
                <w:spacing w:val="50"/>
                <w:lang w:val="el-GR"/>
              </w:rPr>
              <w:t xml:space="preserve"> </w:t>
            </w:r>
            <w:r w:rsidRPr="00D0445A">
              <w:rPr>
                <w:rFonts w:ascii="Tahoma" w:hAnsi="Tahoma"/>
                <w:i/>
                <w:spacing w:val="-2"/>
                <w:lang w:val="el-GR"/>
              </w:rPr>
              <w:t>σχετική</w:t>
            </w:r>
            <w:r w:rsidRPr="00D0445A">
              <w:rPr>
                <w:rFonts w:ascii="Tahoma" w:hAnsi="Tahoma"/>
                <w:i/>
                <w:spacing w:val="51"/>
                <w:lang w:val="el-GR"/>
              </w:rPr>
              <w:t xml:space="preserve"> </w:t>
            </w:r>
            <w:r w:rsidRPr="00D0445A">
              <w:rPr>
                <w:rFonts w:ascii="Tahoma" w:hAnsi="Tahoma"/>
                <w:i/>
                <w:spacing w:val="-2"/>
                <w:lang w:val="el-GR"/>
              </w:rPr>
              <w:t>τεκμηρίωση</w:t>
            </w:r>
            <w:r w:rsidRPr="00D0445A">
              <w:rPr>
                <w:rFonts w:ascii="Tahoma" w:hAnsi="Tahoma"/>
                <w:i/>
                <w:spacing w:val="50"/>
                <w:lang w:val="el-GR"/>
              </w:rPr>
              <w:t xml:space="preserve"> </w:t>
            </w:r>
            <w:r w:rsidRPr="00D0445A">
              <w:rPr>
                <w:rFonts w:ascii="Tahoma" w:hAnsi="Tahoma"/>
                <w:i/>
                <w:spacing w:val="-2"/>
                <w:lang w:val="el-GR"/>
              </w:rPr>
              <w:t>διατίθεται</w:t>
            </w:r>
            <w:r w:rsidRPr="00D0445A">
              <w:rPr>
                <w:rFonts w:ascii="Tahoma" w:hAnsi="Tahoma"/>
                <w:i/>
                <w:spacing w:val="39"/>
                <w:w w:val="93"/>
                <w:lang w:val="el-GR"/>
              </w:rPr>
              <w:t xml:space="preserve"> </w:t>
            </w:r>
            <w:r w:rsidRPr="00D0445A">
              <w:rPr>
                <w:rFonts w:ascii="Tahoma" w:hAnsi="Tahoma"/>
                <w:i/>
                <w:spacing w:val="-2"/>
                <w:lang w:val="el-GR"/>
              </w:rPr>
              <w:t>ηλεκτρονικά,</w:t>
            </w:r>
            <w:r w:rsidRPr="00D0445A">
              <w:rPr>
                <w:rFonts w:ascii="Tahoma" w:hAnsi="Tahoma"/>
                <w:i/>
                <w:spacing w:val="25"/>
                <w:lang w:val="el-GR"/>
              </w:rPr>
              <w:t xml:space="preserve"> </w:t>
            </w:r>
            <w:r w:rsidRPr="00D0445A">
              <w:rPr>
                <w:rFonts w:ascii="Tahoma" w:hAnsi="Tahoma"/>
                <w:i/>
                <w:spacing w:val="-2"/>
                <w:lang w:val="el-GR"/>
              </w:rPr>
              <w:t>αναφέρετε:</w:t>
            </w:r>
            <w:r w:rsidRPr="00D0445A">
              <w:rPr>
                <w:rFonts w:ascii="Tahoma" w:hAnsi="Tahoma"/>
                <w:i/>
                <w:spacing w:val="24"/>
                <w:lang w:val="el-GR"/>
              </w:rPr>
              <w:t xml:space="preserve"> </w:t>
            </w:r>
            <w:r w:rsidRPr="00D0445A">
              <w:rPr>
                <w:rFonts w:ascii="Tahoma" w:hAnsi="Tahoma"/>
                <w:i/>
                <w:spacing w:val="-2"/>
                <w:lang w:val="el-GR"/>
              </w:rPr>
              <w:t>(διαδικτυακή</w:t>
            </w:r>
            <w:r w:rsidRPr="00D0445A">
              <w:rPr>
                <w:rFonts w:ascii="Tahoma" w:hAnsi="Tahoma"/>
                <w:i/>
                <w:spacing w:val="31"/>
                <w:w w:val="94"/>
                <w:lang w:val="el-GR"/>
              </w:rPr>
              <w:t xml:space="preserve"> </w:t>
            </w:r>
            <w:r w:rsidRPr="00D0445A">
              <w:rPr>
                <w:rFonts w:ascii="Tahoma" w:hAnsi="Tahoma"/>
                <w:i/>
                <w:spacing w:val="-2"/>
                <w:lang w:val="el-GR"/>
              </w:rPr>
              <w:t>διεύθυνση,</w:t>
            </w:r>
            <w:r w:rsidRPr="00D0445A">
              <w:rPr>
                <w:rFonts w:ascii="Tahoma" w:hAnsi="Tahoma"/>
                <w:i/>
                <w:spacing w:val="63"/>
                <w:lang w:val="el-GR"/>
              </w:rPr>
              <w:t xml:space="preserve"> </w:t>
            </w:r>
            <w:r w:rsidRPr="00D0445A">
              <w:rPr>
                <w:rFonts w:ascii="Tahoma" w:hAnsi="Tahoma"/>
                <w:i/>
                <w:spacing w:val="-2"/>
                <w:lang w:val="el-GR"/>
              </w:rPr>
              <w:t>αρχή</w:t>
            </w:r>
            <w:r w:rsidRPr="00D0445A">
              <w:rPr>
                <w:rFonts w:ascii="Tahoma" w:hAnsi="Tahoma"/>
                <w:i/>
                <w:spacing w:val="62"/>
                <w:lang w:val="el-GR"/>
              </w:rPr>
              <w:t xml:space="preserve"> </w:t>
            </w:r>
            <w:r w:rsidRPr="00D0445A">
              <w:rPr>
                <w:rFonts w:ascii="Tahoma" w:hAnsi="Tahoma"/>
                <w:i/>
                <w:lang w:val="el-GR"/>
              </w:rPr>
              <w:t>ή</w:t>
            </w:r>
            <w:r w:rsidRPr="00D0445A">
              <w:rPr>
                <w:rFonts w:ascii="Tahoma" w:hAnsi="Tahoma"/>
                <w:i/>
                <w:spacing w:val="66"/>
                <w:lang w:val="el-GR"/>
              </w:rPr>
              <w:t xml:space="preserve"> </w:t>
            </w:r>
            <w:r w:rsidRPr="00D0445A">
              <w:rPr>
                <w:rFonts w:ascii="Tahoma" w:hAnsi="Tahoma"/>
                <w:i/>
                <w:spacing w:val="-2"/>
                <w:lang w:val="el-GR"/>
              </w:rPr>
              <w:t>φορέας</w:t>
            </w:r>
            <w:r w:rsidRPr="00D0445A">
              <w:rPr>
                <w:rFonts w:ascii="Tahoma" w:hAnsi="Tahoma"/>
                <w:i/>
                <w:spacing w:val="63"/>
                <w:lang w:val="el-GR"/>
              </w:rPr>
              <w:t xml:space="preserve"> </w:t>
            </w:r>
            <w:r w:rsidRPr="00D0445A">
              <w:rPr>
                <w:rFonts w:ascii="Tahoma" w:hAnsi="Tahoma"/>
                <w:i/>
                <w:spacing w:val="-2"/>
                <w:lang w:val="el-GR"/>
              </w:rPr>
              <w:t>έκδοσης,</w:t>
            </w:r>
            <w:r w:rsidRPr="00D0445A">
              <w:rPr>
                <w:rFonts w:ascii="Tahoma" w:hAnsi="Tahoma"/>
                <w:i/>
                <w:spacing w:val="29"/>
                <w:w w:val="94"/>
                <w:lang w:val="el-GR"/>
              </w:rPr>
              <w:t xml:space="preserve"> </w:t>
            </w:r>
            <w:r w:rsidRPr="00D0445A">
              <w:rPr>
                <w:rFonts w:ascii="Tahoma" w:hAnsi="Tahoma"/>
                <w:i/>
                <w:spacing w:val="-2"/>
                <w:lang w:val="el-GR"/>
              </w:rPr>
              <w:t>επακριβή</w:t>
            </w:r>
            <w:r w:rsidRPr="00D0445A">
              <w:rPr>
                <w:rFonts w:ascii="Tahoma" w:hAnsi="Tahoma"/>
                <w:i/>
                <w:spacing w:val="3"/>
                <w:lang w:val="el-GR"/>
              </w:rPr>
              <w:t xml:space="preserve"> </w:t>
            </w:r>
            <w:r w:rsidRPr="00D0445A">
              <w:rPr>
                <w:rFonts w:ascii="Tahoma" w:hAnsi="Tahoma"/>
                <w:i/>
                <w:spacing w:val="-2"/>
                <w:lang w:val="el-GR"/>
              </w:rPr>
              <w:t>στοιχεία</w:t>
            </w:r>
            <w:r w:rsidRPr="00D0445A">
              <w:rPr>
                <w:rFonts w:ascii="Tahoma" w:hAnsi="Tahoma"/>
                <w:i/>
                <w:spacing w:val="7"/>
                <w:lang w:val="el-GR"/>
              </w:rPr>
              <w:t xml:space="preserve"> </w:t>
            </w:r>
            <w:r w:rsidRPr="00D0445A">
              <w:rPr>
                <w:rFonts w:ascii="Tahoma" w:hAnsi="Tahoma"/>
                <w:i/>
                <w:spacing w:val="-2"/>
                <w:lang w:val="el-GR"/>
              </w:rPr>
              <w:t>αναφοράς</w:t>
            </w:r>
            <w:r w:rsidRPr="00D0445A">
              <w:rPr>
                <w:rFonts w:ascii="Tahoma" w:hAnsi="Tahoma"/>
                <w:i/>
                <w:spacing w:val="4"/>
                <w:lang w:val="el-GR"/>
              </w:rPr>
              <w:t xml:space="preserve"> </w:t>
            </w:r>
            <w:r w:rsidRPr="00D0445A">
              <w:rPr>
                <w:rFonts w:ascii="Tahoma" w:hAnsi="Tahoma"/>
                <w:i/>
                <w:spacing w:val="-2"/>
                <w:lang w:val="el-GR"/>
              </w:rPr>
              <w:t>των</w:t>
            </w:r>
            <w:r w:rsidRPr="00D0445A">
              <w:rPr>
                <w:rFonts w:ascii="Tahoma" w:hAnsi="Tahoma"/>
                <w:i/>
                <w:spacing w:val="21"/>
                <w:w w:val="94"/>
                <w:lang w:val="el-GR"/>
              </w:rPr>
              <w:t xml:space="preserve"> </w:t>
            </w:r>
            <w:r w:rsidRPr="00D0445A">
              <w:rPr>
                <w:rFonts w:ascii="Tahoma" w:hAnsi="Tahoma"/>
                <w:i/>
                <w:spacing w:val="-2"/>
                <w:lang w:val="el-GR"/>
              </w:rPr>
              <w:t>εγγράφων):</w:t>
            </w:r>
          </w:p>
          <w:p w:rsidR="000C253F" w:rsidRDefault="00D0445A">
            <w:pPr>
              <w:pStyle w:val="TableParagraph"/>
              <w:spacing w:line="249" w:lineRule="exact"/>
              <w:ind w:left="97"/>
              <w:jc w:val="both"/>
              <w:rPr>
                <w:rFonts w:ascii="Tahoma" w:eastAsia="Tahoma" w:hAnsi="Tahoma" w:cs="Tahoma"/>
                <w:sz w:val="13"/>
                <w:szCs w:val="13"/>
              </w:rPr>
            </w:pPr>
            <w:r>
              <w:rPr>
                <w:rFonts w:ascii="Tahoma" w:eastAsia="Tahoma" w:hAnsi="Tahoma" w:cs="Tahoma"/>
                <w:i/>
                <w:spacing w:val="-2"/>
              </w:rPr>
              <w:t>[……][……][……][……]</w:t>
            </w:r>
            <w:r>
              <w:rPr>
                <w:rFonts w:ascii="Tahoma" w:eastAsia="Tahoma" w:hAnsi="Tahoma" w:cs="Tahoma"/>
                <w:spacing w:val="-1"/>
                <w:position w:val="7"/>
                <w:sz w:val="13"/>
                <w:szCs w:val="13"/>
              </w:rPr>
              <w:t>17</w:t>
            </w:r>
          </w:p>
        </w:tc>
      </w:tr>
      <w:tr w:rsidR="000C253F" w:rsidRPr="00594F4D">
        <w:trPr>
          <w:trHeight w:hRule="exact" w:val="2006"/>
        </w:trPr>
        <w:tc>
          <w:tcPr>
            <w:tcW w:w="421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line="247" w:lineRule="exact"/>
              <w:ind w:left="94"/>
              <w:jc w:val="both"/>
              <w:rPr>
                <w:rFonts w:ascii="Tahoma" w:eastAsia="Tahoma" w:hAnsi="Tahoma" w:cs="Tahoma"/>
                <w:sz w:val="20"/>
                <w:szCs w:val="20"/>
                <w:lang w:val="el-GR"/>
              </w:rPr>
            </w:pPr>
            <w:r w:rsidRPr="00D0445A">
              <w:rPr>
                <w:rFonts w:ascii="Tahoma" w:hAnsi="Tahoma"/>
                <w:b/>
                <w:spacing w:val="-1"/>
                <w:w w:val="105"/>
                <w:sz w:val="20"/>
                <w:lang w:val="el-GR"/>
              </w:rPr>
              <w:t>Εάν</w:t>
            </w:r>
            <w:r w:rsidRPr="00D0445A">
              <w:rPr>
                <w:rFonts w:ascii="Tahoma" w:hAnsi="Tahoma"/>
                <w:b/>
                <w:spacing w:val="-22"/>
                <w:w w:val="105"/>
                <w:sz w:val="20"/>
                <w:lang w:val="el-GR"/>
              </w:rPr>
              <w:t xml:space="preserve"> </w:t>
            </w:r>
            <w:r w:rsidRPr="00D0445A">
              <w:rPr>
                <w:rFonts w:ascii="Tahoma" w:hAnsi="Tahoma"/>
                <w:b/>
                <w:w w:val="105"/>
                <w:sz w:val="20"/>
                <w:lang w:val="el-GR"/>
              </w:rPr>
              <w:t>ναι</w:t>
            </w:r>
            <w:r w:rsidRPr="00D0445A">
              <w:rPr>
                <w:rFonts w:ascii="Tahoma" w:hAnsi="Tahoma"/>
                <w:w w:val="105"/>
                <w:sz w:val="20"/>
                <w:lang w:val="el-GR"/>
              </w:rPr>
              <w:t>,</w:t>
            </w:r>
            <w:r w:rsidRPr="00D0445A">
              <w:rPr>
                <w:rFonts w:ascii="Tahoma" w:hAnsi="Tahoma"/>
                <w:spacing w:val="-21"/>
                <w:w w:val="105"/>
                <w:sz w:val="20"/>
                <w:lang w:val="el-GR"/>
              </w:rPr>
              <w:t xml:space="preserve"> </w:t>
            </w:r>
            <w:r w:rsidRPr="00D0445A">
              <w:rPr>
                <w:rFonts w:ascii="Tahoma" w:hAnsi="Tahoma"/>
                <w:spacing w:val="-1"/>
                <w:w w:val="105"/>
                <w:sz w:val="20"/>
                <w:lang w:val="el-GR"/>
              </w:rPr>
              <w:t>αναφέρετε</w:t>
            </w:r>
            <w:r w:rsidRPr="00D0445A">
              <w:rPr>
                <w:rFonts w:ascii="Tahoma" w:hAnsi="Tahoma"/>
                <w:spacing w:val="-2"/>
                <w:w w:val="105"/>
                <w:position w:val="8"/>
                <w:sz w:val="13"/>
                <w:lang w:val="el-GR"/>
              </w:rPr>
              <w:t>18</w:t>
            </w:r>
            <w:r w:rsidRPr="00D0445A">
              <w:rPr>
                <w:rFonts w:ascii="Tahoma" w:hAnsi="Tahoma"/>
                <w:spacing w:val="-1"/>
                <w:w w:val="105"/>
                <w:sz w:val="20"/>
                <w:lang w:val="el-GR"/>
              </w:rPr>
              <w:t>:</w:t>
            </w:r>
          </w:p>
          <w:p w:rsidR="000C253F" w:rsidRPr="00D0445A" w:rsidRDefault="00D0445A">
            <w:pPr>
              <w:pStyle w:val="TableParagraph"/>
              <w:spacing w:before="8" w:line="248" w:lineRule="auto"/>
              <w:ind w:left="94" w:right="88"/>
              <w:jc w:val="both"/>
              <w:rPr>
                <w:rFonts w:ascii="Tahoma" w:eastAsia="Tahoma" w:hAnsi="Tahoma" w:cs="Tahoma"/>
                <w:sz w:val="20"/>
                <w:szCs w:val="20"/>
                <w:lang w:val="el-GR"/>
              </w:rPr>
            </w:pPr>
            <w:r w:rsidRPr="00D0445A">
              <w:rPr>
                <w:rFonts w:ascii="Tahoma" w:hAnsi="Tahoma"/>
                <w:w w:val="105"/>
                <w:sz w:val="20"/>
                <w:lang w:val="el-GR"/>
              </w:rPr>
              <w:t>α)</w:t>
            </w:r>
            <w:r w:rsidRPr="00D0445A">
              <w:rPr>
                <w:rFonts w:ascii="Tahoma" w:hAnsi="Tahoma"/>
                <w:spacing w:val="7"/>
                <w:w w:val="105"/>
                <w:sz w:val="20"/>
                <w:lang w:val="el-GR"/>
              </w:rPr>
              <w:t xml:space="preserve"> </w:t>
            </w:r>
            <w:r w:rsidRPr="00D0445A">
              <w:rPr>
                <w:rFonts w:ascii="Tahoma" w:hAnsi="Tahoma"/>
                <w:spacing w:val="-1"/>
                <w:w w:val="105"/>
                <w:sz w:val="20"/>
                <w:lang w:val="el-GR"/>
              </w:rPr>
              <w:t>Ημερομηνία</w:t>
            </w:r>
            <w:r w:rsidRPr="00D0445A">
              <w:rPr>
                <w:rFonts w:ascii="Tahoma" w:hAnsi="Tahoma"/>
                <w:spacing w:val="9"/>
                <w:w w:val="105"/>
                <w:sz w:val="20"/>
                <w:lang w:val="el-GR"/>
              </w:rPr>
              <w:t xml:space="preserve"> </w:t>
            </w:r>
            <w:r w:rsidRPr="00D0445A">
              <w:rPr>
                <w:rFonts w:ascii="Tahoma" w:hAnsi="Tahoma"/>
                <w:spacing w:val="-1"/>
                <w:w w:val="105"/>
                <w:sz w:val="20"/>
                <w:lang w:val="el-GR"/>
              </w:rPr>
              <w:t>της</w:t>
            </w:r>
            <w:r w:rsidRPr="00D0445A">
              <w:rPr>
                <w:rFonts w:ascii="Tahoma" w:hAnsi="Tahoma"/>
                <w:spacing w:val="7"/>
                <w:w w:val="105"/>
                <w:sz w:val="20"/>
                <w:lang w:val="el-GR"/>
              </w:rPr>
              <w:t xml:space="preserve"> </w:t>
            </w:r>
            <w:r w:rsidRPr="00D0445A">
              <w:rPr>
                <w:rFonts w:ascii="Tahoma" w:hAnsi="Tahoma"/>
                <w:spacing w:val="-1"/>
                <w:w w:val="105"/>
                <w:sz w:val="20"/>
                <w:lang w:val="el-GR"/>
              </w:rPr>
              <w:t>καταδικαστικής</w:t>
            </w:r>
            <w:r w:rsidRPr="00D0445A">
              <w:rPr>
                <w:rFonts w:ascii="Tahoma" w:hAnsi="Tahoma"/>
                <w:spacing w:val="21"/>
                <w:w w:val="103"/>
                <w:sz w:val="20"/>
                <w:lang w:val="el-GR"/>
              </w:rPr>
              <w:t xml:space="preserve"> </w:t>
            </w:r>
            <w:r w:rsidRPr="00D0445A">
              <w:rPr>
                <w:rFonts w:ascii="Tahoma" w:hAnsi="Tahoma"/>
                <w:spacing w:val="-1"/>
                <w:w w:val="105"/>
                <w:sz w:val="20"/>
                <w:lang w:val="el-GR"/>
              </w:rPr>
              <w:t>απόφασης</w:t>
            </w:r>
            <w:r w:rsidRPr="00D0445A">
              <w:rPr>
                <w:rFonts w:ascii="Tahoma" w:hAnsi="Tahoma"/>
                <w:spacing w:val="14"/>
                <w:w w:val="105"/>
                <w:sz w:val="20"/>
                <w:lang w:val="el-GR"/>
              </w:rPr>
              <w:t xml:space="preserve"> </w:t>
            </w:r>
            <w:r w:rsidRPr="00D0445A">
              <w:rPr>
                <w:rFonts w:ascii="Tahoma" w:hAnsi="Tahoma"/>
                <w:spacing w:val="-1"/>
                <w:w w:val="105"/>
                <w:sz w:val="20"/>
                <w:lang w:val="el-GR"/>
              </w:rPr>
              <w:t>προσδιορίζοντας</w:t>
            </w:r>
            <w:r w:rsidRPr="00D0445A">
              <w:rPr>
                <w:rFonts w:ascii="Tahoma" w:hAnsi="Tahoma"/>
                <w:spacing w:val="14"/>
                <w:w w:val="105"/>
                <w:sz w:val="20"/>
                <w:lang w:val="el-GR"/>
              </w:rPr>
              <w:t xml:space="preserve"> </w:t>
            </w:r>
            <w:r w:rsidRPr="00D0445A">
              <w:rPr>
                <w:rFonts w:ascii="Tahoma" w:hAnsi="Tahoma"/>
                <w:spacing w:val="-3"/>
                <w:w w:val="105"/>
                <w:sz w:val="20"/>
                <w:lang w:val="el-GR"/>
              </w:rPr>
              <w:t>ποιο</w:t>
            </w:r>
            <w:r w:rsidRPr="00D0445A">
              <w:rPr>
                <w:rFonts w:ascii="Tahoma" w:hAnsi="Tahoma"/>
                <w:spacing w:val="15"/>
                <w:w w:val="105"/>
                <w:sz w:val="20"/>
                <w:lang w:val="el-GR"/>
              </w:rPr>
              <w:t xml:space="preserve"> </w:t>
            </w:r>
            <w:r w:rsidRPr="00D0445A">
              <w:rPr>
                <w:rFonts w:ascii="Tahoma" w:hAnsi="Tahoma"/>
                <w:spacing w:val="-1"/>
                <w:w w:val="105"/>
                <w:sz w:val="20"/>
                <w:lang w:val="el-GR"/>
              </w:rPr>
              <w:t>από</w:t>
            </w:r>
            <w:r w:rsidRPr="00D0445A">
              <w:rPr>
                <w:rFonts w:ascii="Tahoma" w:hAnsi="Tahoma"/>
                <w:spacing w:val="16"/>
                <w:w w:val="105"/>
                <w:sz w:val="20"/>
                <w:lang w:val="el-GR"/>
              </w:rPr>
              <w:t xml:space="preserve"> </w:t>
            </w:r>
            <w:r w:rsidRPr="00D0445A">
              <w:rPr>
                <w:rFonts w:ascii="Tahoma" w:hAnsi="Tahoma"/>
                <w:spacing w:val="-1"/>
                <w:w w:val="105"/>
                <w:sz w:val="20"/>
                <w:lang w:val="el-GR"/>
              </w:rPr>
              <w:t>τα</w:t>
            </w:r>
            <w:r w:rsidRPr="00D0445A">
              <w:rPr>
                <w:rFonts w:ascii="Tahoma" w:hAnsi="Tahoma"/>
                <w:spacing w:val="37"/>
                <w:w w:val="103"/>
                <w:sz w:val="20"/>
                <w:lang w:val="el-GR"/>
              </w:rPr>
              <w:t xml:space="preserve"> </w:t>
            </w:r>
            <w:r w:rsidRPr="00D0445A">
              <w:rPr>
                <w:rFonts w:ascii="Tahoma" w:hAnsi="Tahoma"/>
                <w:spacing w:val="-1"/>
                <w:w w:val="105"/>
                <w:sz w:val="20"/>
                <w:lang w:val="el-GR"/>
              </w:rPr>
              <w:t>σημεία</w:t>
            </w:r>
            <w:r w:rsidRPr="00D0445A">
              <w:rPr>
                <w:rFonts w:ascii="Tahoma" w:hAnsi="Tahoma"/>
                <w:spacing w:val="7"/>
                <w:w w:val="105"/>
                <w:sz w:val="20"/>
                <w:lang w:val="el-GR"/>
              </w:rPr>
              <w:t xml:space="preserve"> </w:t>
            </w:r>
            <w:r w:rsidRPr="00D0445A">
              <w:rPr>
                <w:rFonts w:ascii="Tahoma" w:hAnsi="Tahoma"/>
                <w:w w:val="105"/>
                <w:sz w:val="20"/>
                <w:lang w:val="el-GR"/>
              </w:rPr>
              <w:t>1</w:t>
            </w:r>
            <w:r w:rsidRPr="00D0445A">
              <w:rPr>
                <w:rFonts w:ascii="Tahoma" w:hAnsi="Tahoma"/>
                <w:spacing w:val="6"/>
                <w:w w:val="105"/>
                <w:sz w:val="20"/>
                <w:lang w:val="el-GR"/>
              </w:rPr>
              <w:t xml:space="preserve"> </w:t>
            </w:r>
            <w:r w:rsidRPr="00D0445A">
              <w:rPr>
                <w:rFonts w:ascii="Tahoma" w:hAnsi="Tahoma"/>
                <w:w w:val="105"/>
                <w:sz w:val="20"/>
                <w:lang w:val="el-GR"/>
              </w:rPr>
              <w:t>έως</w:t>
            </w:r>
            <w:r w:rsidRPr="00D0445A">
              <w:rPr>
                <w:rFonts w:ascii="Tahoma" w:hAnsi="Tahoma"/>
                <w:spacing w:val="3"/>
                <w:w w:val="105"/>
                <w:sz w:val="20"/>
                <w:lang w:val="el-GR"/>
              </w:rPr>
              <w:t xml:space="preserve"> </w:t>
            </w:r>
            <w:r w:rsidRPr="00D0445A">
              <w:rPr>
                <w:rFonts w:ascii="Tahoma" w:hAnsi="Tahoma"/>
                <w:w w:val="105"/>
                <w:sz w:val="20"/>
                <w:lang w:val="el-GR"/>
              </w:rPr>
              <w:t>6</w:t>
            </w:r>
            <w:r w:rsidRPr="00D0445A">
              <w:rPr>
                <w:rFonts w:ascii="Tahoma" w:hAnsi="Tahoma"/>
                <w:spacing w:val="6"/>
                <w:w w:val="105"/>
                <w:sz w:val="20"/>
                <w:lang w:val="el-GR"/>
              </w:rPr>
              <w:t xml:space="preserve"> </w:t>
            </w:r>
            <w:r w:rsidRPr="00D0445A">
              <w:rPr>
                <w:rFonts w:ascii="Tahoma" w:hAnsi="Tahoma"/>
                <w:spacing w:val="-1"/>
                <w:w w:val="105"/>
                <w:sz w:val="20"/>
                <w:lang w:val="el-GR"/>
              </w:rPr>
              <w:t>αφορά</w:t>
            </w:r>
            <w:r w:rsidRPr="00D0445A">
              <w:rPr>
                <w:rFonts w:ascii="Tahoma" w:hAnsi="Tahoma"/>
                <w:spacing w:val="7"/>
                <w:w w:val="105"/>
                <w:sz w:val="20"/>
                <w:lang w:val="el-GR"/>
              </w:rPr>
              <w:t xml:space="preserve"> </w:t>
            </w:r>
            <w:r w:rsidRPr="00D0445A">
              <w:rPr>
                <w:rFonts w:ascii="Tahoma" w:hAnsi="Tahoma"/>
                <w:spacing w:val="-1"/>
                <w:w w:val="105"/>
                <w:sz w:val="20"/>
                <w:lang w:val="el-GR"/>
              </w:rPr>
              <w:t>και</w:t>
            </w:r>
            <w:r w:rsidRPr="00D0445A">
              <w:rPr>
                <w:rFonts w:ascii="Tahoma" w:hAnsi="Tahoma"/>
                <w:spacing w:val="7"/>
                <w:w w:val="105"/>
                <w:sz w:val="20"/>
                <w:lang w:val="el-GR"/>
              </w:rPr>
              <w:t xml:space="preserve"> </w:t>
            </w:r>
            <w:r w:rsidRPr="00D0445A">
              <w:rPr>
                <w:rFonts w:ascii="Tahoma" w:hAnsi="Tahoma"/>
                <w:spacing w:val="-1"/>
                <w:w w:val="105"/>
                <w:sz w:val="20"/>
                <w:lang w:val="el-GR"/>
              </w:rPr>
              <w:t>τον</w:t>
            </w:r>
            <w:r w:rsidRPr="00D0445A">
              <w:rPr>
                <w:rFonts w:ascii="Tahoma" w:hAnsi="Tahoma"/>
                <w:spacing w:val="5"/>
                <w:w w:val="105"/>
                <w:sz w:val="20"/>
                <w:lang w:val="el-GR"/>
              </w:rPr>
              <w:t xml:space="preserve"> </w:t>
            </w:r>
            <w:r w:rsidRPr="00D0445A">
              <w:rPr>
                <w:rFonts w:ascii="Tahoma" w:hAnsi="Tahoma"/>
                <w:spacing w:val="-1"/>
                <w:w w:val="105"/>
                <w:sz w:val="20"/>
                <w:lang w:val="el-GR"/>
              </w:rPr>
              <w:t>λόγο</w:t>
            </w:r>
            <w:r w:rsidRPr="00D0445A">
              <w:rPr>
                <w:rFonts w:ascii="Tahoma" w:hAnsi="Tahoma"/>
                <w:spacing w:val="7"/>
                <w:w w:val="105"/>
                <w:sz w:val="20"/>
                <w:lang w:val="el-GR"/>
              </w:rPr>
              <w:t xml:space="preserve"> </w:t>
            </w:r>
            <w:r w:rsidRPr="00D0445A">
              <w:rPr>
                <w:rFonts w:ascii="Tahoma" w:hAnsi="Tahoma"/>
                <w:w w:val="105"/>
                <w:sz w:val="20"/>
                <w:lang w:val="el-GR"/>
              </w:rPr>
              <w:t>ή</w:t>
            </w:r>
            <w:r w:rsidRPr="00D0445A">
              <w:rPr>
                <w:rFonts w:ascii="Tahoma" w:hAnsi="Tahoma"/>
                <w:spacing w:val="4"/>
                <w:w w:val="105"/>
                <w:sz w:val="20"/>
                <w:lang w:val="el-GR"/>
              </w:rPr>
              <w:t xml:space="preserve"> </w:t>
            </w:r>
            <w:r w:rsidRPr="00D0445A">
              <w:rPr>
                <w:rFonts w:ascii="Tahoma" w:hAnsi="Tahoma"/>
                <w:spacing w:val="-1"/>
                <w:w w:val="105"/>
                <w:sz w:val="20"/>
                <w:lang w:val="el-GR"/>
              </w:rPr>
              <w:t>τους</w:t>
            </w:r>
            <w:r w:rsidRPr="00D0445A">
              <w:rPr>
                <w:rFonts w:ascii="Tahoma" w:hAnsi="Tahoma"/>
                <w:spacing w:val="23"/>
                <w:w w:val="103"/>
                <w:sz w:val="20"/>
                <w:lang w:val="el-GR"/>
              </w:rPr>
              <w:t xml:space="preserve"> </w:t>
            </w:r>
            <w:r w:rsidRPr="00D0445A">
              <w:rPr>
                <w:rFonts w:ascii="Tahoma" w:hAnsi="Tahoma"/>
                <w:w w:val="105"/>
                <w:sz w:val="20"/>
                <w:lang w:val="el-GR"/>
              </w:rPr>
              <w:t>λόγους</w:t>
            </w:r>
            <w:r w:rsidRPr="00D0445A">
              <w:rPr>
                <w:rFonts w:ascii="Tahoma" w:hAnsi="Tahoma"/>
                <w:spacing w:val="-21"/>
                <w:w w:val="105"/>
                <w:sz w:val="20"/>
                <w:lang w:val="el-GR"/>
              </w:rPr>
              <w:t xml:space="preserve"> </w:t>
            </w:r>
            <w:r w:rsidRPr="00D0445A">
              <w:rPr>
                <w:rFonts w:ascii="Tahoma" w:hAnsi="Tahoma"/>
                <w:spacing w:val="-1"/>
                <w:w w:val="105"/>
                <w:sz w:val="20"/>
                <w:lang w:val="el-GR"/>
              </w:rPr>
              <w:t>της</w:t>
            </w:r>
            <w:r w:rsidRPr="00D0445A">
              <w:rPr>
                <w:rFonts w:ascii="Tahoma" w:hAnsi="Tahoma"/>
                <w:spacing w:val="-20"/>
                <w:w w:val="105"/>
                <w:sz w:val="20"/>
                <w:lang w:val="el-GR"/>
              </w:rPr>
              <w:t xml:space="preserve"> </w:t>
            </w:r>
            <w:r w:rsidRPr="00D0445A">
              <w:rPr>
                <w:rFonts w:ascii="Tahoma" w:hAnsi="Tahoma"/>
                <w:spacing w:val="-1"/>
                <w:w w:val="105"/>
                <w:sz w:val="20"/>
                <w:lang w:val="el-GR"/>
              </w:rPr>
              <w:t>καταδίκης,</w:t>
            </w:r>
          </w:p>
          <w:p w:rsidR="000C253F" w:rsidRPr="00D0445A" w:rsidRDefault="00D0445A">
            <w:pPr>
              <w:pStyle w:val="TableParagraph"/>
              <w:spacing w:line="239" w:lineRule="exact"/>
              <w:ind w:left="94"/>
              <w:jc w:val="both"/>
              <w:rPr>
                <w:rFonts w:ascii="Tahoma" w:eastAsia="Tahoma" w:hAnsi="Tahoma" w:cs="Tahoma"/>
                <w:sz w:val="20"/>
                <w:szCs w:val="20"/>
                <w:lang w:val="el-GR"/>
              </w:rPr>
            </w:pPr>
            <w:r w:rsidRPr="00D0445A">
              <w:rPr>
                <w:rFonts w:ascii="Tahoma" w:hAnsi="Tahoma"/>
                <w:w w:val="105"/>
                <w:sz w:val="20"/>
                <w:lang w:val="el-GR"/>
              </w:rPr>
              <w:t>β)</w:t>
            </w:r>
            <w:r w:rsidRPr="00D0445A">
              <w:rPr>
                <w:rFonts w:ascii="Tahoma" w:hAnsi="Tahoma"/>
                <w:spacing w:val="-12"/>
                <w:w w:val="105"/>
                <w:sz w:val="20"/>
                <w:lang w:val="el-GR"/>
              </w:rPr>
              <w:t xml:space="preserve"> </w:t>
            </w:r>
            <w:r w:rsidRPr="00D0445A">
              <w:rPr>
                <w:rFonts w:ascii="Tahoma" w:hAnsi="Tahoma"/>
                <w:spacing w:val="-1"/>
                <w:w w:val="105"/>
                <w:sz w:val="20"/>
                <w:lang w:val="el-GR"/>
              </w:rPr>
              <w:t>Προσδιορίστε</w:t>
            </w:r>
            <w:r w:rsidRPr="00D0445A">
              <w:rPr>
                <w:rFonts w:ascii="Tahoma" w:hAnsi="Tahoma"/>
                <w:spacing w:val="-15"/>
                <w:w w:val="105"/>
                <w:sz w:val="20"/>
                <w:lang w:val="el-GR"/>
              </w:rPr>
              <w:t xml:space="preserve"> </w:t>
            </w:r>
            <w:r w:rsidRPr="00D0445A">
              <w:rPr>
                <w:rFonts w:ascii="Tahoma" w:hAnsi="Tahoma"/>
                <w:spacing w:val="-1"/>
                <w:w w:val="105"/>
                <w:sz w:val="20"/>
                <w:lang w:val="el-GR"/>
              </w:rPr>
              <w:t>ποιος</w:t>
            </w:r>
            <w:r w:rsidRPr="00D0445A">
              <w:rPr>
                <w:rFonts w:ascii="Tahoma" w:hAnsi="Tahoma"/>
                <w:spacing w:val="-12"/>
                <w:w w:val="105"/>
                <w:sz w:val="20"/>
                <w:lang w:val="el-GR"/>
              </w:rPr>
              <w:t xml:space="preserve"> </w:t>
            </w:r>
            <w:r w:rsidRPr="00D0445A">
              <w:rPr>
                <w:rFonts w:ascii="Tahoma" w:hAnsi="Tahoma"/>
                <w:spacing w:val="-3"/>
                <w:w w:val="105"/>
                <w:sz w:val="20"/>
                <w:lang w:val="el-GR"/>
              </w:rPr>
              <w:t>έχει</w:t>
            </w:r>
            <w:r w:rsidRPr="00D0445A">
              <w:rPr>
                <w:rFonts w:ascii="Tahoma" w:hAnsi="Tahoma"/>
                <w:spacing w:val="-13"/>
                <w:w w:val="105"/>
                <w:sz w:val="20"/>
                <w:lang w:val="el-GR"/>
              </w:rPr>
              <w:t xml:space="preserve"> </w:t>
            </w:r>
            <w:r w:rsidRPr="00D0445A">
              <w:rPr>
                <w:rFonts w:ascii="Tahoma" w:hAnsi="Tahoma"/>
                <w:spacing w:val="-1"/>
                <w:w w:val="105"/>
                <w:sz w:val="20"/>
                <w:lang w:val="el-GR"/>
              </w:rPr>
              <w:t>καταδικαστεί</w:t>
            </w:r>
            <w:r w:rsidRPr="00D0445A">
              <w:rPr>
                <w:rFonts w:ascii="Tahoma" w:hAnsi="Tahoma"/>
                <w:spacing w:val="-13"/>
                <w:w w:val="105"/>
                <w:sz w:val="20"/>
                <w:lang w:val="el-GR"/>
              </w:rPr>
              <w:t xml:space="preserve"> </w:t>
            </w:r>
            <w:r w:rsidRPr="00D0445A">
              <w:rPr>
                <w:rFonts w:ascii="Tahoma" w:hAnsi="Tahoma"/>
                <w:w w:val="105"/>
                <w:sz w:val="20"/>
                <w:lang w:val="el-GR"/>
              </w:rPr>
              <w:t>[</w:t>
            </w:r>
          </w:p>
          <w:p w:rsidR="000C253F" w:rsidRPr="00D0445A" w:rsidRDefault="00D0445A">
            <w:pPr>
              <w:pStyle w:val="TableParagraph"/>
              <w:spacing w:before="10"/>
              <w:ind w:left="94"/>
              <w:jc w:val="both"/>
              <w:rPr>
                <w:rFonts w:ascii="Tahoma" w:eastAsia="Tahoma" w:hAnsi="Tahoma" w:cs="Tahoma"/>
                <w:sz w:val="20"/>
                <w:szCs w:val="20"/>
                <w:lang w:val="el-GR"/>
              </w:rPr>
            </w:pPr>
            <w:r w:rsidRPr="00D0445A">
              <w:rPr>
                <w:rFonts w:ascii="Tahoma" w:hAnsi="Tahoma"/>
                <w:spacing w:val="-1"/>
                <w:w w:val="105"/>
                <w:sz w:val="20"/>
                <w:lang w:val="el-GR"/>
              </w:rPr>
              <w:t>]·</w:t>
            </w:r>
          </w:p>
          <w:p w:rsidR="000C253F" w:rsidRPr="00D0445A" w:rsidRDefault="00D0445A">
            <w:pPr>
              <w:pStyle w:val="TableParagraph"/>
              <w:spacing w:before="5"/>
              <w:ind w:left="94"/>
              <w:jc w:val="both"/>
              <w:rPr>
                <w:rFonts w:ascii="Tahoma" w:eastAsia="Tahoma" w:hAnsi="Tahoma" w:cs="Tahoma"/>
                <w:sz w:val="20"/>
                <w:szCs w:val="20"/>
                <w:lang w:val="el-GR"/>
              </w:rPr>
            </w:pPr>
            <w:r w:rsidRPr="00D0445A">
              <w:rPr>
                <w:rFonts w:ascii="Tahoma" w:hAnsi="Tahoma"/>
                <w:b/>
                <w:w w:val="105"/>
                <w:sz w:val="20"/>
                <w:lang w:val="el-GR"/>
              </w:rPr>
              <w:t xml:space="preserve">γ)   </w:t>
            </w:r>
            <w:r w:rsidRPr="00D0445A">
              <w:rPr>
                <w:rFonts w:ascii="Tahoma" w:hAnsi="Tahoma"/>
                <w:b/>
                <w:spacing w:val="3"/>
                <w:w w:val="105"/>
                <w:sz w:val="20"/>
                <w:lang w:val="el-GR"/>
              </w:rPr>
              <w:t xml:space="preserve"> </w:t>
            </w:r>
            <w:r w:rsidRPr="00D0445A">
              <w:rPr>
                <w:rFonts w:ascii="Tahoma" w:hAnsi="Tahoma"/>
                <w:b/>
                <w:spacing w:val="-1"/>
                <w:w w:val="105"/>
                <w:sz w:val="20"/>
                <w:lang w:val="el-GR"/>
              </w:rPr>
              <w:t>Εάν</w:t>
            </w:r>
            <w:r w:rsidRPr="00D0445A">
              <w:rPr>
                <w:rFonts w:ascii="Tahoma" w:hAnsi="Tahoma"/>
                <w:b/>
                <w:w w:val="105"/>
                <w:sz w:val="20"/>
                <w:lang w:val="el-GR"/>
              </w:rPr>
              <w:t xml:space="preserve">   </w:t>
            </w:r>
            <w:r w:rsidRPr="00D0445A">
              <w:rPr>
                <w:rFonts w:ascii="Tahoma" w:hAnsi="Tahoma"/>
                <w:b/>
                <w:spacing w:val="3"/>
                <w:w w:val="105"/>
                <w:sz w:val="20"/>
                <w:lang w:val="el-GR"/>
              </w:rPr>
              <w:t xml:space="preserve"> </w:t>
            </w:r>
            <w:r w:rsidRPr="00D0445A">
              <w:rPr>
                <w:rFonts w:ascii="Tahoma" w:hAnsi="Tahoma"/>
                <w:b/>
                <w:spacing w:val="-1"/>
                <w:w w:val="105"/>
                <w:sz w:val="20"/>
                <w:lang w:val="el-GR"/>
              </w:rPr>
              <w:t>ορίζεται</w:t>
            </w:r>
            <w:r w:rsidRPr="00D0445A">
              <w:rPr>
                <w:rFonts w:ascii="Tahoma" w:hAnsi="Tahoma"/>
                <w:b/>
                <w:w w:val="105"/>
                <w:sz w:val="20"/>
                <w:lang w:val="el-GR"/>
              </w:rPr>
              <w:t xml:space="preserve">   </w:t>
            </w:r>
            <w:r w:rsidRPr="00D0445A">
              <w:rPr>
                <w:rFonts w:ascii="Tahoma" w:hAnsi="Tahoma"/>
                <w:b/>
                <w:spacing w:val="8"/>
                <w:w w:val="105"/>
                <w:sz w:val="20"/>
                <w:lang w:val="el-GR"/>
              </w:rPr>
              <w:t xml:space="preserve"> </w:t>
            </w:r>
            <w:r w:rsidRPr="00D0445A">
              <w:rPr>
                <w:rFonts w:ascii="Tahoma" w:hAnsi="Tahoma"/>
                <w:b/>
                <w:spacing w:val="-1"/>
                <w:w w:val="105"/>
                <w:sz w:val="20"/>
                <w:lang w:val="el-GR"/>
              </w:rPr>
              <w:t>απευθείας</w:t>
            </w:r>
            <w:r w:rsidRPr="00D0445A">
              <w:rPr>
                <w:rFonts w:ascii="Tahoma" w:hAnsi="Tahoma"/>
                <w:b/>
                <w:w w:val="105"/>
                <w:sz w:val="20"/>
                <w:lang w:val="el-GR"/>
              </w:rPr>
              <w:t xml:space="preserve">   </w:t>
            </w:r>
            <w:r w:rsidRPr="00D0445A">
              <w:rPr>
                <w:rFonts w:ascii="Tahoma" w:hAnsi="Tahoma"/>
                <w:b/>
                <w:spacing w:val="2"/>
                <w:w w:val="105"/>
                <w:sz w:val="20"/>
                <w:lang w:val="el-GR"/>
              </w:rPr>
              <w:t xml:space="preserve"> </w:t>
            </w:r>
            <w:r w:rsidRPr="00D0445A">
              <w:rPr>
                <w:rFonts w:ascii="Tahoma" w:hAnsi="Tahoma"/>
                <w:b/>
                <w:spacing w:val="-1"/>
                <w:w w:val="105"/>
                <w:sz w:val="20"/>
                <w:lang w:val="el-GR"/>
              </w:rPr>
              <w:t>στην</w:t>
            </w:r>
          </w:p>
        </w:tc>
        <w:tc>
          <w:tcPr>
            <w:tcW w:w="4212" w:type="dxa"/>
            <w:tcBorders>
              <w:top w:val="single" w:sz="5" w:space="0" w:color="000000"/>
              <w:left w:val="single" w:sz="5" w:space="0" w:color="000000"/>
              <w:bottom w:val="single" w:sz="5" w:space="0" w:color="000000"/>
              <w:right w:val="single" w:sz="5" w:space="0" w:color="000000"/>
            </w:tcBorders>
          </w:tcPr>
          <w:p w:rsidR="000C253F" w:rsidRPr="00D0445A" w:rsidRDefault="000C253F">
            <w:pPr>
              <w:pStyle w:val="TableParagraph"/>
              <w:spacing w:before="1"/>
              <w:rPr>
                <w:rFonts w:ascii="Tahoma" w:eastAsia="Tahoma" w:hAnsi="Tahoma" w:cs="Tahoma"/>
                <w:sz w:val="21"/>
                <w:szCs w:val="21"/>
                <w:lang w:val="el-GR"/>
              </w:rPr>
            </w:pPr>
          </w:p>
          <w:p w:rsidR="000C253F" w:rsidRPr="00D0445A" w:rsidRDefault="00D0445A">
            <w:pPr>
              <w:pStyle w:val="TableParagraph"/>
              <w:spacing w:line="245" w:lineRule="auto"/>
              <w:ind w:left="97" w:right="2278"/>
              <w:rPr>
                <w:rFonts w:ascii="Tahoma" w:eastAsia="Tahoma" w:hAnsi="Tahoma" w:cs="Tahoma"/>
                <w:sz w:val="20"/>
                <w:szCs w:val="20"/>
                <w:lang w:val="el-GR"/>
              </w:rPr>
            </w:pPr>
            <w:r w:rsidRPr="00D0445A">
              <w:rPr>
                <w:rFonts w:ascii="Tahoma" w:hAnsi="Tahoma"/>
                <w:spacing w:val="-3"/>
                <w:w w:val="105"/>
                <w:sz w:val="20"/>
                <w:lang w:val="el-GR"/>
              </w:rPr>
              <w:t>α)</w:t>
            </w:r>
            <w:r w:rsidRPr="00D0445A">
              <w:rPr>
                <w:rFonts w:ascii="Tahoma" w:hAnsi="Tahoma"/>
                <w:spacing w:val="-7"/>
                <w:w w:val="105"/>
                <w:sz w:val="20"/>
                <w:lang w:val="el-GR"/>
              </w:rPr>
              <w:t xml:space="preserve"> </w:t>
            </w:r>
            <w:r w:rsidRPr="00D0445A">
              <w:rPr>
                <w:rFonts w:ascii="Tahoma" w:hAnsi="Tahoma"/>
                <w:spacing w:val="-1"/>
                <w:w w:val="105"/>
                <w:sz w:val="20"/>
                <w:lang w:val="el-GR"/>
              </w:rPr>
              <w:t>Ημερομηνία:[</w:t>
            </w:r>
            <w:r w:rsidRPr="00D0445A">
              <w:rPr>
                <w:rFonts w:ascii="Tahoma" w:hAnsi="Tahoma"/>
                <w:w w:val="105"/>
                <w:sz w:val="20"/>
                <w:lang w:val="el-GR"/>
              </w:rPr>
              <w:t xml:space="preserve"> </w:t>
            </w:r>
            <w:r w:rsidRPr="00D0445A">
              <w:rPr>
                <w:rFonts w:ascii="Tahoma" w:hAnsi="Tahoma"/>
                <w:spacing w:val="44"/>
                <w:w w:val="105"/>
                <w:sz w:val="20"/>
                <w:lang w:val="el-GR"/>
              </w:rPr>
              <w:t xml:space="preserve"> </w:t>
            </w:r>
            <w:r w:rsidRPr="00D0445A">
              <w:rPr>
                <w:rFonts w:ascii="Tahoma" w:hAnsi="Tahoma"/>
                <w:spacing w:val="-1"/>
                <w:w w:val="105"/>
                <w:sz w:val="20"/>
                <w:lang w:val="el-GR"/>
              </w:rPr>
              <w:t>],</w:t>
            </w:r>
            <w:r w:rsidRPr="00D0445A">
              <w:rPr>
                <w:rFonts w:ascii="Tahoma" w:hAnsi="Tahoma"/>
                <w:spacing w:val="25"/>
                <w:w w:val="103"/>
                <w:sz w:val="20"/>
                <w:lang w:val="el-GR"/>
              </w:rPr>
              <w:t xml:space="preserve"> </w:t>
            </w:r>
            <w:r w:rsidRPr="00D0445A">
              <w:rPr>
                <w:rFonts w:ascii="Tahoma" w:hAnsi="Tahoma"/>
                <w:spacing w:val="-1"/>
                <w:w w:val="105"/>
                <w:sz w:val="20"/>
                <w:lang w:val="el-GR"/>
              </w:rPr>
              <w:t>σημείο-(-α):</w:t>
            </w:r>
            <w:r w:rsidRPr="00D0445A">
              <w:rPr>
                <w:rFonts w:ascii="Tahoma" w:hAnsi="Tahoma"/>
                <w:spacing w:val="-7"/>
                <w:w w:val="105"/>
                <w:sz w:val="20"/>
                <w:lang w:val="el-GR"/>
              </w:rPr>
              <w:t xml:space="preserve"> </w:t>
            </w:r>
            <w:r w:rsidRPr="00D0445A">
              <w:rPr>
                <w:rFonts w:ascii="Tahoma" w:hAnsi="Tahoma"/>
                <w:w w:val="105"/>
                <w:sz w:val="20"/>
                <w:lang w:val="el-GR"/>
              </w:rPr>
              <w:t xml:space="preserve">[ </w:t>
            </w:r>
            <w:r w:rsidRPr="00D0445A">
              <w:rPr>
                <w:rFonts w:ascii="Tahoma" w:hAnsi="Tahoma"/>
                <w:spacing w:val="43"/>
                <w:w w:val="105"/>
                <w:sz w:val="20"/>
                <w:lang w:val="el-GR"/>
              </w:rPr>
              <w:t xml:space="preserve"> </w:t>
            </w:r>
            <w:r w:rsidRPr="00D0445A">
              <w:rPr>
                <w:rFonts w:ascii="Tahoma" w:hAnsi="Tahoma"/>
                <w:spacing w:val="-1"/>
                <w:w w:val="105"/>
                <w:sz w:val="20"/>
                <w:lang w:val="el-GR"/>
              </w:rPr>
              <w:t>],</w:t>
            </w:r>
          </w:p>
          <w:p w:rsidR="000C253F" w:rsidRPr="00D0445A" w:rsidRDefault="00D0445A">
            <w:pPr>
              <w:pStyle w:val="TableParagraph"/>
              <w:spacing w:before="4"/>
              <w:ind w:left="97"/>
              <w:rPr>
                <w:rFonts w:ascii="Tahoma" w:eastAsia="Tahoma" w:hAnsi="Tahoma" w:cs="Tahoma"/>
                <w:sz w:val="20"/>
                <w:szCs w:val="20"/>
                <w:lang w:val="el-GR"/>
              </w:rPr>
            </w:pPr>
            <w:r w:rsidRPr="00D0445A">
              <w:rPr>
                <w:rFonts w:ascii="Tahoma" w:hAnsi="Tahoma"/>
                <w:spacing w:val="-1"/>
                <w:w w:val="105"/>
                <w:sz w:val="20"/>
                <w:lang w:val="el-GR"/>
              </w:rPr>
              <w:t>λόγος(-οι):[</w:t>
            </w:r>
            <w:r w:rsidRPr="00D0445A">
              <w:rPr>
                <w:rFonts w:ascii="Tahoma" w:hAnsi="Tahoma"/>
                <w:w w:val="105"/>
                <w:sz w:val="20"/>
                <w:lang w:val="el-GR"/>
              </w:rPr>
              <w:t xml:space="preserve"> </w:t>
            </w:r>
            <w:r w:rsidRPr="00D0445A">
              <w:rPr>
                <w:rFonts w:ascii="Tahoma" w:hAnsi="Tahoma"/>
                <w:spacing w:val="43"/>
                <w:w w:val="105"/>
                <w:sz w:val="20"/>
                <w:lang w:val="el-GR"/>
              </w:rPr>
              <w:t xml:space="preserve"> </w:t>
            </w:r>
            <w:r w:rsidRPr="00D0445A">
              <w:rPr>
                <w:rFonts w:ascii="Tahoma" w:hAnsi="Tahoma"/>
                <w:w w:val="105"/>
                <w:sz w:val="20"/>
                <w:lang w:val="el-GR"/>
              </w:rPr>
              <w:t>]</w:t>
            </w:r>
          </w:p>
          <w:p w:rsidR="000C253F" w:rsidRPr="00D0445A" w:rsidRDefault="000C253F">
            <w:pPr>
              <w:pStyle w:val="TableParagraph"/>
              <w:spacing w:before="2"/>
              <w:rPr>
                <w:rFonts w:ascii="Tahoma" w:eastAsia="Tahoma" w:hAnsi="Tahoma" w:cs="Tahoma"/>
                <w:sz w:val="21"/>
                <w:szCs w:val="21"/>
                <w:lang w:val="el-GR"/>
              </w:rPr>
            </w:pPr>
          </w:p>
          <w:p w:rsidR="000C253F" w:rsidRPr="00D0445A" w:rsidRDefault="00D0445A">
            <w:pPr>
              <w:pStyle w:val="TableParagraph"/>
              <w:ind w:left="97"/>
              <w:rPr>
                <w:rFonts w:ascii="Tahoma" w:eastAsia="Tahoma" w:hAnsi="Tahoma" w:cs="Tahoma"/>
                <w:sz w:val="20"/>
                <w:szCs w:val="20"/>
                <w:lang w:val="el-GR"/>
              </w:rPr>
            </w:pPr>
            <w:r w:rsidRPr="00D0445A">
              <w:rPr>
                <w:rFonts w:ascii="Tahoma" w:eastAsia="Tahoma" w:hAnsi="Tahoma" w:cs="Tahoma"/>
                <w:spacing w:val="-3"/>
                <w:w w:val="105"/>
                <w:sz w:val="20"/>
                <w:szCs w:val="20"/>
                <w:lang w:val="el-GR"/>
              </w:rPr>
              <w:t>β)</w:t>
            </w:r>
            <w:r w:rsidRPr="00D0445A">
              <w:rPr>
                <w:rFonts w:ascii="Tahoma" w:eastAsia="Tahoma" w:hAnsi="Tahoma" w:cs="Tahoma"/>
                <w:spacing w:val="-7"/>
                <w:w w:val="105"/>
                <w:sz w:val="20"/>
                <w:szCs w:val="20"/>
                <w:lang w:val="el-GR"/>
              </w:rPr>
              <w:t xml:space="preserve"> </w:t>
            </w:r>
            <w:r w:rsidRPr="00D0445A">
              <w:rPr>
                <w:rFonts w:ascii="Tahoma" w:eastAsia="Tahoma" w:hAnsi="Tahoma" w:cs="Tahoma"/>
                <w:spacing w:val="-3"/>
                <w:w w:val="105"/>
                <w:sz w:val="20"/>
                <w:szCs w:val="20"/>
                <w:lang w:val="el-GR"/>
              </w:rPr>
              <w:t>[……]</w:t>
            </w:r>
          </w:p>
          <w:p w:rsidR="000C253F" w:rsidRPr="00D0445A" w:rsidRDefault="00D0445A">
            <w:pPr>
              <w:pStyle w:val="TableParagraph"/>
              <w:spacing w:before="10" w:line="245" w:lineRule="auto"/>
              <w:ind w:left="97" w:right="614"/>
              <w:rPr>
                <w:rFonts w:ascii="Tahoma" w:eastAsia="Tahoma" w:hAnsi="Tahoma" w:cs="Tahoma"/>
                <w:sz w:val="20"/>
                <w:szCs w:val="20"/>
                <w:lang w:val="el-GR"/>
              </w:rPr>
            </w:pPr>
            <w:r w:rsidRPr="00D0445A">
              <w:rPr>
                <w:rFonts w:ascii="Tahoma" w:eastAsia="Tahoma" w:hAnsi="Tahoma" w:cs="Tahoma"/>
                <w:w w:val="105"/>
                <w:sz w:val="20"/>
                <w:szCs w:val="20"/>
                <w:lang w:val="el-GR"/>
              </w:rPr>
              <w:t>γ)</w:t>
            </w:r>
            <w:r w:rsidRPr="00D0445A">
              <w:rPr>
                <w:rFonts w:ascii="Tahoma" w:eastAsia="Tahoma" w:hAnsi="Tahoma" w:cs="Tahoma"/>
                <w:spacing w:val="-17"/>
                <w:w w:val="105"/>
                <w:sz w:val="20"/>
                <w:szCs w:val="20"/>
                <w:lang w:val="el-GR"/>
              </w:rPr>
              <w:t xml:space="preserve"> </w:t>
            </w:r>
            <w:r w:rsidRPr="00D0445A">
              <w:rPr>
                <w:rFonts w:ascii="Tahoma" w:eastAsia="Tahoma" w:hAnsi="Tahoma" w:cs="Tahoma"/>
                <w:spacing w:val="-1"/>
                <w:w w:val="105"/>
                <w:sz w:val="20"/>
                <w:szCs w:val="20"/>
                <w:lang w:val="el-GR"/>
              </w:rPr>
              <w:t>Διάρκεια</w:t>
            </w:r>
            <w:r w:rsidRPr="00D0445A">
              <w:rPr>
                <w:rFonts w:ascii="Tahoma" w:eastAsia="Tahoma" w:hAnsi="Tahoma" w:cs="Tahoma"/>
                <w:spacing w:val="-16"/>
                <w:w w:val="105"/>
                <w:sz w:val="20"/>
                <w:szCs w:val="20"/>
                <w:lang w:val="el-GR"/>
              </w:rPr>
              <w:t xml:space="preserve"> </w:t>
            </w:r>
            <w:r w:rsidRPr="00D0445A">
              <w:rPr>
                <w:rFonts w:ascii="Tahoma" w:eastAsia="Tahoma" w:hAnsi="Tahoma" w:cs="Tahoma"/>
                <w:spacing w:val="-1"/>
                <w:w w:val="105"/>
                <w:sz w:val="20"/>
                <w:szCs w:val="20"/>
                <w:lang w:val="el-GR"/>
              </w:rPr>
              <w:t>της</w:t>
            </w:r>
            <w:r w:rsidRPr="00D0445A">
              <w:rPr>
                <w:rFonts w:ascii="Tahoma" w:eastAsia="Tahoma" w:hAnsi="Tahoma" w:cs="Tahoma"/>
                <w:spacing w:val="-18"/>
                <w:w w:val="105"/>
                <w:sz w:val="20"/>
                <w:szCs w:val="20"/>
                <w:lang w:val="el-GR"/>
              </w:rPr>
              <w:t xml:space="preserve"> </w:t>
            </w:r>
            <w:r w:rsidRPr="00D0445A">
              <w:rPr>
                <w:rFonts w:ascii="Tahoma" w:eastAsia="Tahoma" w:hAnsi="Tahoma" w:cs="Tahoma"/>
                <w:spacing w:val="-1"/>
                <w:w w:val="105"/>
                <w:sz w:val="20"/>
                <w:szCs w:val="20"/>
                <w:lang w:val="el-GR"/>
              </w:rPr>
              <w:t>περιόδου</w:t>
            </w:r>
            <w:r w:rsidRPr="00D0445A">
              <w:rPr>
                <w:rFonts w:ascii="Tahoma" w:eastAsia="Tahoma" w:hAnsi="Tahoma" w:cs="Tahoma"/>
                <w:spacing w:val="-12"/>
                <w:w w:val="105"/>
                <w:sz w:val="20"/>
                <w:szCs w:val="20"/>
                <w:lang w:val="el-GR"/>
              </w:rPr>
              <w:t xml:space="preserve"> </w:t>
            </w:r>
            <w:r w:rsidRPr="00D0445A">
              <w:rPr>
                <w:rFonts w:ascii="Tahoma" w:eastAsia="Tahoma" w:hAnsi="Tahoma" w:cs="Tahoma"/>
                <w:spacing w:val="-1"/>
                <w:w w:val="105"/>
                <w:sz w:val="20"/>
                <w:szCs w:val="20"/>
                <w:lang w:val="el-GR"/>
              </w:rPr>
              <w:t>αποκλεισμού</w:t>
            </w:r>
            <w:r w:rsidRPr="00D0445A">
              <w:rPr>
                <w:rFonts w:ascii="Tahoma" w:eastAsia="Tahoma" w:hAnsi="Tahoma" w:cs="Tahoma"/>
                <w:spacing w:val="30"/>
                <w:w w:val="103"/>
                <w:sz w:val="20"/>
                <w:szCs w:val="20"/>
                <w:lang w:val="el-GR"/>
              </w:rPr>
              <w:t xml:space="preserve"> </w:t>
            </w:r>
            <w:r w:rsidRPr="00D0445A">
              <w:rPr>
                <w:rFonts w:ascii="Tahoma" w:eastAsia="Tahoma" w:hAnsi="Tahoma" w:cs="Tahoma"/>
                <w:spacing w:val="-3"/>
                <w:w w:val="105"/>
                <w:sz w:val="20"/>
                <w:szCs w:val="20"/>
                <w:lang w:val="el-GR"/>
              </w:rPr>
              <w:t>[……]</w:t>
            </w:r>
            <w:r w:rsidRPr="00D0445A">
              <w:rPr>
                <w:rFonts w:ascii="Tahoma" w:eastAsia="Tahoma" w:hAnsi="Tahoma" w:cs="Tahoma"/>
                <w:spacing w:val="-7"/>
                <w:w w:val="105"/>
                <w:sz w:val="20"/>
                <w:szCs w:val="20"/>
                <w:lang w:val="el-GR"/>
              </w:rPr>
              <w:t xml:space="preserve"> </w:t>
            </w:r>
            <w:r w:rsidRPr="00D0445A">
              <w:rPr>
                <w:rFonts w:ascii="Tahoma" w:eastAsia="Tahoma" w:hAnsi="Tahoma" w:cs="Tahoma"/>
                <w:w w:val="105"/>
                <w:sz w:val="20"/>
                <w:szCs w:val="20"/>
                <w:lang w:val="el-GR"/>
              </w:rPr>
              <w:t>και</w:t>
            </w:r>
            <w:r w:rsidRPr="00D0445A">
              <w:rPr>
                <w:rFonts w:ascii="Tahoma" w:eastAsia="Tahoma" w:hAnsi="Tahoma" w:cs="Tahoma"/>
                <w:spacing w:val="-8"/>
                <w:w w:val="105"/>
                <w:sz w:val="20"/>
                <w:szCs w:val="20"/>
                <w:lang w:val="el-GR"/>
              </w:rPr>
              <w:t xml:space="preserve"> </w:t>
            </w:r>
            <w:r w:rsidRPr="00D0445A">
              <w:rPr>
                <w:rFonts w:ascii="Tahoma" w:eastAsia="Tahoma" w:hAnsi="Tahoma" w:cs="Tahoma"/>
                <w:spacing w:val="-1"/>
                <w:w w:val="105"/>
                <w:sz w:val="20"/>
                <w:szCs w:val="20"/>
                <w:lang w:val="el-GR"/>
              </w:rPr>
              <w:t>σχετικό(-ά)</w:t>
            </w:r>
            <w:r w:rsidRPr="00D0445A">
              <w:rPr>
                <w:rFonts w:ascii="Tahoma" w:eastAsia="Tahoma" w:hAnsi="Tahoma" w:cs="Tahoma"/>
                <w:spacing w:val="-8"/>
                <w:w w:val="105"/>
                <w:sz w:val="20"/>
                <w:szCs w:val="20"/>
                <w:lang w:val="el-GR"/>
              </w:rPr>
              <w:t xml:space="preserve"> </w:t>
            </w:r>
            <w:r w:rsidRPr="00D0445A">
              <w:rPr>
                <w:rFonts w:ascii="Tahoma" w:eastAsia="Tahoma" w:hAnsi="Tahoma" w:cs="Tahoma"/>
                <w:spacing w:val="-1"/>
                <w:w w:val="105"/>
                <w:sz w:val="20"/>
                <w:szCs w:val="20"/>
                <w:lang w:val="el-GR"/>
              </w:rPr>
              <w:t>σημείο(-α)</w:t>
            </w:r>
            <w:r w:rsidRPr="00D0445A">
              <w:rPr>
                <w:rFonts w:ascii="Tahoma" w:eastAsia="Tahoma" w:hAnsi="Tahoma" w:cs="Tahoma"/>
                <w:spacing w:val="-9"/>
                <w:w w:val="105"/>
                <w:sz w:val="20"/>
                <w:szCs w:val="20"/>
                <w:lang w:val="el-GR"/>
              </w:rPr>
              <w:t xml:space="preserve"> </w:t>
            </w:r>
            <w:r w:rsidRPr="00D0445A">
              <w:rPr>
                <w:rFonts w:ascii="Tahoma" w:eastAsia="Tahoma" w:hAnsi="Tahoma" w:cs="Tahoma"/>
                <w:w w:val="105"/>
                <w:sz w:val="20"/>
                <w:szCs w:val="20"/>
                <w:lang w:val="el-GR"/>
              </w:rPr>
              <w:t xml:space="preserve">[ </w:t>
            </w:r>
            <w:r w:rsidRPr="00D0445A">
              <w:rPr>
                <w:rFonts w:ascii="Tahoma" w:eastAsia="Tahoma" w:hAnsi="Tahoma" w:cs="Tahoma"/>
                <w:spacing w:val="40"/>
                <w:w w:val="105"/>
                <w:sz w:val="20"/>
                <w:szCs w:val="20"/>
                <w:lang w:val="el-GR"/>
              </w:rPr>
              <w:t xml:space="preserve"> </w:t>
            </w:r>
            <w:r w:rsidRPr="00D0445A">
              <w:rPr>
                <w:rFonts w:ascii="Tahoma" w:eastAsia="Tahoma" w:hAnsi="Tahoma" w:cs="Tahoma"/>
                <w:w w:val="105"/>
                <w:sz w:val="20"/>
                <w:szCs w:val="20"/>
                <w:lang w:val="el-GR"/>
              </w:rPr>
              <w:t>]</w:t>
            </w:r>
          </w:p>
        </w:tc>
      </w:tr>
    </w:tbl>
    <w:p w:rsidR="000C253F" w:rsidRPr="00D0445A" w:rsidRDefault="000C253F">
      <w:pPr>
        <w:spacing w:line="245" w:lineRule="auto"/>
        <w:rPr>
          <w:rFonts w:ascii="Tahoma" w:eastAsia="Tahoma" w:hAnsi="Tahoma" w:cs="Tahoma"/>
          <w:sz w:val="20"/>
          <w:szCs w:val="20"/>
          <w:lang w:val="el-GR"/>
        </w:rPr>
        <w:sectPr w:rsidR="000C253F" w:rsidRPr="00D0445A" w:rsidSect="00ED4375">
          <w:footerReference w:type="default" r:id="rId42"/>
          <w:pgSz w:w="12240" w:h="15840"/>
          <w:pgMar w:top="1580" w:right="1720" w:bottom="1820" w:left="1720" w:header="317" w:footer="1635" w:gutter="0"/>
          <w:pgNumType w:start="8"/>
          <w:cols w:space="720"/>
        </w:sectPr>
      </w:pPr>
    </w:p>
    <w:p w:rsidR="000C253F" w:rsidRPr="00D0445A" w:rsidRDefault="000C253F">
      <w:pPr>
        <w:rPr>
          <w:rFonts w:ascii="Times New Roman" w:eastAsia="Times New Roman" w:hAnsi="Times New Roman" w:cs="Times New Roman"/>
          <w:sz w:val="20"/>
          <w:szCs w:val="20"/>
          <w:lang w:val="el-GR"/>
        </w:rPr>
      </w:pPr>
    </w:p>
    <w:p w:rsidR="000C253F" w:rsidRPr="00D0445A" w:rsidRDefault="000C253F">
      <w:pPr>
        <w:spacing w:before="6"/>
        <w:rPr>
          <w:rFonts w:ascii="Times New Roman" w:eastAsia="Times New Roman" w:hAnsi="Times New Roman" w:cs="Times New Roman"/>
          <w:sz w:val="11"/>
          <w:szCs w:val="11"/>
          <w:lang w:val="el-GR"/>
        </w:rPr>
      </w:pPr>
    </w:p>
    <w:tbl>
      <w:tblPr>
        <w:tblW w:w="0" w:type="auto"/>
        <w:tblInd w:w="177" w:type="dxa"/>
        <w:tblLayout w:type="fixed"/>
        <w:tblCellMar>
          <w:left w:w="0" w:type="dxa"/>
          <w:right w:w="0" w:type="dxa"/>
        </w:tblCellMar>
        <w:tblLook w:val="01E0" w:firstRow="1" w:lastRow="1" w:firstColumn="1" w:lastColumn="1" w:noHBand="0" w:noVBand="0"/>
      </w:tblPr>
      <w:tblGrid>
        <w:gridCol w:w="4210"/>
        <w:gridCol w:w="4212"/>
      </w:tblGrid>
      <w:tr w:rsidR="000C253F">
        <w:trPr>
          <w:trHeight w:hRule="exact" w:val="1507"/>
        </w:trPr>
        <w:tc>
          <w:tcPr>
            <w:tcW w:w="4210"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3"/>
              <w:ind w:left="94"/>
              <w:rPr>
                <w:rFonts w:ascii="Tahoma" w:eastAsia="Tahoma" w:hAnsi="Tahoma" w:cs="Tahoma"/>
                <w:sz w:val="20"/>
                <w:szCs w:val="20"/>
              </w:rPr>
            </w:pPr>
            <w:r>
              <w:rPr>
                <w:rFonts w:ascii="Tahoma" w:hAnsi="Tahoma"/>
                <w:b/>
                <w:spacing w:val="-1"/>
                <w:sz w:val="20"/>
              </w:rPr>
              <w:t>καταδικαστική</w:t>
            </w:r>
            <w:r>
              <w:rPr>
                <w:rFonts w:ascii="Tahoma" w:hAnsi="Tahoma"/>
                <w:b/>
                <w:sz w:val="20"/>
              </w:rPr>
              <w:t xml:space="preserve"> </w:t>
            </w:r>
            <w:r>
              <w:rPr>
                <w:rFonts w:ascii="Tahoma" w:hAnsi="Tahoma"/>
                <w:b/>
                <w:spacing w:val="17"/>
                <w:sz w:val="20"/>
              </w:rPr>
              <w:t xml:space="preserve"> </w:t>
            </w:r>
            <w:r>
              <w:rPr>
                <w:rFonts w:ascii="Tahoma" w:hAnsi="Tahoma"/>
                <w:b/>
                <w:spacing w:val="-1"/>
                <w:sz w:val="20"/>
              </w:rPr>
              <w:t>απόφαση:</w:t>
            </w:r>
          </w:p>
        </w:tc>
        <w:tc>
          <w:tcPr>
            <w:tcW w:w="4212"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3" w:line="250" w:lineRule="exact"/>
              <w:ind w:left="97" w:right="89"/>
              <w:jc w:val="both"/>
              <w:rPr>
                <w:rFonts w:ascii="Tahoma" w:eastAsia="Tahoma" w:hAnsi="Tahoma" w:cs="Tahoma"/>
                <w:lang w:val="el-GR"/>
              </w:rPr>
            </w:pPr>
            <w:r w:rsidRPr="00D0445A">
              <w:rPr>
                <w:rFonts w:ascii="Tahoma" w:hAnsi="Tahoma"/>
                <w:i/>
                <w:spacing w:val="-3"/>
                <w:lang w:val="el-GR"/>
              </w:rPr>
              <w:t>Εάν</w:t>
            </w:r>
            <w:r w:rsidRPr="00D0445A">
              <w:rPr>
                <w:rFonts w:ascii="Tahoma" w:hAnsi="Tahoma"/>
                <w:i/>
                <w:spacing w:val="53"/>
                <w:lang w:val="el-GR"/>
              </w:rPr>
              <w:t xml:space="preserve"> </w:t>
            </w:r>
            <w:r w:rsidRPr="00D0445A">
              <w:rPr>
                <w:rFonts w:ascii="Tahoma" w:hAnsi="Tahoma"/>
                <w:i/>
                <w:lang w:val="el-GR"/>
              </w:rPr>
              <w:t>η</w:t>
            </w:r>
            <w:r w:rsidRPr="00D0445A">
              <w:rPr>
                <w:rFonts w:ascii="Tahoma" w:hAnsi="Tahoma"/>
                <w:i/>
                <w:spacing w:val="50"/>
                <w:lang w:val="el-GR"/>
              </w:rPr>
              <w:t xml:space="preserve"> </w:t>
            </w:r>
            <w:r w:rsidRPr="00D0445A">
              <w:rPr>
                <w:rFonts w:ascii="Tahoma" w:hAnsi="Tahoma"/>
                <w:i/>
                <w:spacing w:val="-2"/>
                <w:lang w:val="el-GR"/>
              </w:rPr>
              <w:t>σχετική</w:t>
            </w:r>
            <w:r w:rsidRPr="00D0445A">
              <w:rPr>
                <w:rFonts w:ascii="Tahoma" w:hAnsi="Tahoma"/>
                <w:i/>
                <w:spacing w:val="51"/>
                <w:lang w:val="el-GR"/>
              </w:rPr>
              <w:t xml:space="preserve"> </w:t>
            </w:r>
            <w:r w:rsidRPr="00D0445A">
              <w:rPr>
                <w:rFonts w:ascii="Tahoma" w:hAnsi="Tahoma"/>
                <w:i/>
                <w:spacing w:val="-2"/>
                <w:lang w:val="el-GR"/>
              </w:rPr>
              <w:t>τεκμηρίωση</w:t>
            </w:r>
            <w:r w:rsidRPr="00D0445A">
              <w:rPr>
                <w:rFonts w:ascii="Tahoma" w:hAnsi="Tahoma"/>
                <w:i/>
                <w:spacing w:val="50"/>
                <w:lang w:val="el-GR"/>
              </w:rPr>
              <w:t xml:space="preserve"> </w:t>
            </w:r>
            <w:r w:rsidRPr="00D0445A">
              <w:rPr>
                <w:rFonts w:ascii="Tahoma" w:hAnsi="Tahoma"/>
                <w:i/>
                <w:spacing w:val="-2"/>
                <w:lang w:val="el-GR"/>
              </w:rPr>
              <w:t>διατίθεται</w:t>
            </w:r>
            <w:r w:rsidRPr="00D0445A">
              <w:rPr>
                <w:rFonts w:ascii="Tahoma" w:hAnsi="Tahoma"/>
                <w:i/>
                <w:spacing w:val="39"/>
                <w:w w:val="93"/>
                <w:lang w:val="el-GR"/>
              </w:rPr>
              <w:t xml:space="preserve"> </w:t>
            </w:r>
            <w:r w:rsidRPr="00D0445A">
              <w:rPr>
                <w:rFonts w:ascii="Tahoma" w:hAnsi="Tahoma"/>
                <w:i/>
                <w:spacing w:val="-2"/>
                <w:lang w:val="el-GR"/>
              </w:rPr>
              <w:t>ηλεκτρονικά,</w:t>
            </w:r>
            <w:r w:rsidRPr="00D0445A">
              <w:rPr>
                <w:rFonts w:ascii="Tahoma" w:hAnsi="Tahoma"/>
                <w:i/>
                <w:spacing w:val="25"/>
                <w:lang w:val="el-GR"/>
              </w:rPr>
              <w:t xml:space="preserve"> </w:t>
            </w:r>
            <w:r w:rsidRPr="00D0445A">
              <w:rPr>
                <w:rFonts w:ascii="Tahoma" w:hAnsi="Tahoma"/>
                <w:i/>
                <w:spacing w:val="-2"/>
                <w:lang w:val="el-GR"/>
              </w:rPr>
              <w:t>αναφέρετε:</w:t>
            </w:r>
            <w:r w:rsidRPr="00D0445A">
              <w:rPr>
                <w:rFonts w:ascii="Tahoma" w:hAnsi="Tahoma"/>
                <w:i/>
                <w:spacing w:val="24"/>
                <w:lang w:val="el-GR"/>
              </w:rPr>
              <w:t xml:space="preserve"> </w:t>
            </w:r>
            <w:r w:rsidRPr="00D0445A">
              <w:rPr>
                <w:rFonts w:ascii="Tahoma" w:hAnsi="Tahoma"/>
                <w:i/>
                <w:spacing w:val="-2"/>
                <w:lang w:val="el-GR"/>
              </w:rPr>
              <w:t>(διαδικτυακή</w:t>
            </w:r>
            <w:r w:rsidRPr="00D0445A">
              <w:rPr>
                <w:rFonts w:ascii="Tahoma" w:hAnsi="Tahoma"/>
                <w:i/>
                <w:spacing w:val="31"/>
                <w:w w:val="94"/>
                <w:lang w:val="el-GR"/>
              </w:rPr>
              <w:t xml:space="preserve"> </w:t>
            </w:r>
            <w:r w:rsidRPr="00D0445A">
              <w:rPr>
                <w:rFonts w:ascii="Tahoma" w:hAnsi="Tahoma"/>
                <w:i/>
                <w:spacing w:val="-2"/>
                <w:lang w:val="el-GR"/>
              </w:rPr>
              <w:t>διεύθυνση,</w:t>
            </w:r>
            <w:r w:rsidRPr="00D0445A">
              <w:rPr>
                <w:rFonts w:ascii="Tahoma" w:hAnsi="Tahoma"/>
                <w:i/>
                <w:spacing w:val="63"/>
                <w:lang w:val="el-GR"/>
              </w:rPr>
              <w:t xml:space="preserve"> </w:t>
            </w:r>
            <w:r w:rsidRPr="00D0445A">
              <w:rPr>
                <w:rFonts w:ascii="Tahoma" w:hAnsi="Tahoma"/>
                <w:i/>
                <w:spacing w:val="-2"/>
                <w:lang w:val="el-GR"/>
              </w:rPr>
              <w:t>αρχή</w:t>
            </w:r>
            <w:r w:rsidRPr="00D0445A">
              <w:rPr>
                <w:rFonts w:ascii="Tahoma" w:hAnsi="Tahoma"/>
                <w:i/>
                <w:spacing w:val="62"/>
                <w:lang w:val="el-GR"/>
              </w:rPr>
              <w:t xml:space="preserve"> </w:t>
            </w:r>
            <w:r w:rsidRPr="00D0445A">
              <w:rPr>
                <w:rFonts w:ascii="Tahoma" w:hAnsi="Tahoma"/>
                <w:i/>
                <w:lang w:val="el-GR"/>
              </w:rPr>
              <w:t>ή</w:t>
            </w:r>
            <w:r w:rsidRPr="00D0445A">
              <w:rPr>
                <w:rFonts w:ascii="Tahoma" w:hAnsi="Tahoma"/>
                <w:i/>
                <w:spacing w:val="66"/>
                <w:lang w:val="el-GR"/>
              </w:rPr>
              <w:t xml:space="preserve"> </w:t>
            </w:r>
            <w:r w:rsidRPr="00D0445A">
              <w:rPr>
                <w:rFonts w:ascii="Tahoma" w:hAnsi="Tahoma"/>
                <w:i/>
                <w:spacing w:val="-2"/>
                <w:lang w:val="el-GR"/>
              </w:rPr>
              <w:t>φορέας</w:t>
            </w:r>
            <w:r w:rsidRPr="00D0445A">
              <w:rPr>
                <w:rFonts w:ascii="Tahoma" w:hAnsi="Tahoma"/>
                <w:i/>
                <w:spacing w:val="63"/>
                <w:lang w:val="el-GR"/>
              </w:rPr>
              <w:t xml:space="preserve"> </w:t>
            </w:r>
            <w:r w:rsidRPr="00D0445A">
              <w:rPr>
                <w:rFonts w:ascii="Tahoma" w:hAnsi="Tahoma"/>
                <w:i/>
                <w:spacing w:val="-2"/>
                <w:lang w:val="el-GR"/>
              </w:rPr>
              <w:t>έκδοσης,</w:t>
            </w:r>
            <w:r w:rsidRPr="00D0445A">
              <w:rPr>
                <w:rFonts w:ascii="Tahoma" w:hAnsi="Tahoma"/>
                <w:i/>
                <w:spacing w:val="29"/>
                <w:w w:val="94"/>
                <w:lang w:val="el-GR"/>
              </w:rPr>
              <w:t xml:space="preserve"> </w:t>
            </w:r>
            <w:r w:rsidRPr="00D0445A">
              <w:rPr>
                <w:rFonts w:ascii="Tahoma" w:hAnsi="Tahoma"/>
                <w:i/>
                <w:spacing w:val="-2"/>
                <w:lang w:val="el-GR"/>
              </w:rPr>
              <w:t>επακριβή</w:t>
            </w:r>
            <w:r w:rsidRPr="00D0445A">
              <w:rPr>
                <w:rFonts w:ascii="Tahoma" w:hAnsi="Tahoma"/>
                <w:i/>
                <w:spacing w:val="3"/>
                <w:lang w:val="el-GR"/>
              </w:rPr>
              <w:t xml:space="preserve"> </w:t>
            </w:r>
            <w:r w:rsidRPr="00D0445A">
              <w:rPr>
                <w:rFonts w:ascii="Tahoma" w:hAnsi="Tahoma"/>
                <w:i/>
                <w:spacing w:val="-2"/>
                <w:lang w:val="el-GR"/>
              </w:rPr>
              <w:t>στοιχεία</w:t>
            </w:r>
            <w:r w:rsidRPr="00D0445A">
              <w:rPr>
                <w:rFonts w:ascii="Tahoma" w:hAnsi="Tahoma"/>
                <w:i/>
                <w:spacing w:val="7"/>
                <w:lang w:val="el-GR"/>
              </w:rPr>
              <w:t xml:space="preserve"> </w:t>
            </w:r>
            <w:r w:rsidRPr="00D0445A">
              <w:rPr>
                <w:rFonts w:ascii="Tahoma" w:hAnsi="Tahoma"/>
                <w:i/>
                <w:spacing w:val="-2"/>
                <w:lang w:val="el-GR"/>
              </w:rPr>
              <w:t>αναφοράς</w:t>
            </w:r>
            <w:r w:rsidRPr="00D0445A">
              <w:rPr>
                <w:rFonts w:ascii="Tahoma" w:hAnsi="Tahoma"/>
                <w:i/>
                <w:spacing w:val="4"/>
                <w:lang w:val="el-GR"/>
              </w:rPr>
              <w:t xml:space="preserve"> </w:t>
            </w:r>
            <w:r w:rsidRPr="00D0445A">
              <w:rPr>
                <w:rFonts w:ascii="Tahoma" w:hAnsi="Tahoma"/>
                <w:i/>
                <w:spacing w:val="-2"/>
                <w:lang w:val="el-GR"/>
              </w:rPr>
              <w:t>των</w:t>
            </w:r>
            <w:r w:rsidRPr="00D0445A">
              <w:rPr>
                <w:rFonts w:ascii="Tahoma" w:hAnsi="Tahoma"/>
                <w:i/>
                <w:spacing w:val="21"/>
                <w:w w:val="94"/>
                <w:lang w:val="el-GR"/>
              </w:rPr>
              <w:t xml:space="preserve"> </w:t>
            </w:r>
            <w:r w:rsidRPr="00D0445A">
              <w:rPr>
                <w:rFonts w:ascii="Tahoma" w:hAnsi="Tahoma"/>
                <w:i/>
                <w:spacing w:val="-2"/>
                <w:lang w:val="el-GR"/>
              </w:rPr>
              <w:t>εγγράφων):</w:t>
            </w:r>
          </w:p>
          <w:p w:rsidR="000C253F" w:rsidRDefault="00D0445A">
            <w:pPr>
              <w:pStyle w:val="TableParagraph"/>
              <w:spacing w:line="244" w:lineRule="exact"/>
              <w:ind w:left="97"/>
              <w:jc w:val="both"/>
              <w:rPr>
                <w:rFonts w:ascii="Tahoma" w:eastAsia="Tahoma" w:hAnsi="Tahoma" w:cs="Tahoma"/>
                <w:sz w:val="13"/>
                <w:szCs w:val="13"/>
              </w:rPr>
            </w:pPr>
            <w:r>
              <w:rPr>
                <w:rFonts w:ascii="Tahoma" w:eastAsia="Tahoma" w:hAnsi="Tahoma" w:cs="Tahoma"/>
                <w:i/>
                <w:spacing w:val="-2"/>
              </w:rPr>
              <w:t>[……][……][……][……]</w:t>
            </w:r>
            <w:r>
              <w:rPr>
                <w:rFonts w:ascii="Tahoma" w:eastAsia="Tahoma" w:hAnsi="Tahoma" w:cs="Tahoma"/>
                <w:spacing w:val="-1"/>
                <w:position w:val="7"/>
                <w:sz w:val="13"/>
                <w:szCs w:val="13"/>
              </w:rPr>
              <w:t>19</w:t>
            </w:r>
          </w:p>
        </w:tc>
      </w:tr>
      <w:tr w:rsidR="000C253F">
        <w:trPr>
          <w:trHeight w:hRule="exact" w:val="1265"/>
        </w:trPr>
        <w:tc>
          <w:tcPr>
            <w:tcW w:w="421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3" w:line="244" w:lineRule="auto"/>
              <w:ind w:left="94" w:right="89"/>
              <w:jc w:val="both"/>
              <w:rPr>
                <w:rFonts w:ascii="Tahoma" w:eastAsia="Tahoma" w:hAnsi="Tahoma" w:cs="Tahoma"/>
                <w:sz w:val="20"/>
                <w:szCs w:val="20"/>
                <w:lang w:val="el-GR"/>
              </w:rPr>
            </w:pPr>
            <w:r w:rsidRPr="00D0445A">
              <w:rPr>
                <w:rFonts w:ascii="Tahoma" w:hAnsi="Tahoma"/>
                <w:spacing w:val="-1"/>
                <w:w w:val="105"/>
                <w:sz w:val="20"/>
                <w:lang w:val="el-GR"/>
              </w:rPr>
              <w:t>Σε</w:t>
            </w:r>
            <w:r w:rsidRPr="00D0445A">
              <w:rPr>
                <w:rFonts w:ascii="Tahoma" w:hAnsi="Tahoma"/>
                <w:spacing w:val="6"/>
                <w:w w:val="105"/>
                <w:sz w:val="20"/>
                <w:lang w:val="el-GR"/>
              </w:rPr>
              <w:t xml:space="preserve"> </w:t>
            </w:r>
            <w:r w:rsidRPr="00D0445A">
              <w:rPr>
                <w:rFonts w:ascii="Tahoma" w:hAnsi="Tahoma"/>
                <w:spacing w:val="-1"/>
                <w:w w:val="105"/>
                <w:sz w:val="20"/>
                <w:lang w:val="el-GR"/>
              </w:rPr>
              <w:t>περίπτωση</w:t>
            </w:r>
            <w:r w:rsidRPr="00D0445A">
              <w:rPr>
                <w:rFonts w:ascii="Tahoma" w:hAnsi="Tahoma"/>
                <w:spacing w:val="7"/>
                <w:w w:val="105"/>
                <w:sz w:val="20"/>
                <w:lang w:val="el-GR"/>
              </w:rPr>
              <w:t xml:space="preserve"> </w:t>
            </w:r>
            <w:r w:rsidRPr="00D0445A">
              <w:rPr>
                <w:rFonts w:ascii="Tahoma" w:hAnsi="Tahoma"/>
                <w:spacing w:val="-1"/>
                <w:w w:val="105"/>
                <w:sz w:val="20"/>
                <w:lang w:val="el-GR"/>
              </w:rPr>
              <w:t>καταδικαστικής</w:t>
            </w:r>
            <w:r w:rsidRPr="00D0445A">
              <w:rPr>
                <w:rFonts w:ascii="Tahoma" w:hAnsi="Tahoma"/>
                <w:spacing w:val="5"/>
                <w:w w:val="105"/>
                <w:sz w:val="20"/>
                <w:lang w:val="el-GR"/>
              </w:rPr>
              <w:t xml:space="preserve"> </w:t>
            </w:r>
            <w:r w:rsidRPr="00D0445A">
              <w:rPr>
                <w:rFonts w:ascii="Tahoma" w:hAnsi="Tahoma"/>
                <w:spacing w:val="-1"/>
                <w:w w:val="105"/>
                <w:sz w:val="20"/>
                <w:lang w:val="el-GR"/>
              </w:rPr>
              <w:t>απόφασης,</w:t>
            </w:r>
            <w:r w:rsidRPr="00D0445A">
              <w:rPr>
                <w:rFonts w:ascii="Tahoma" w:hAnsi="Tahoma"/>
                <w:spacing w:val="4"/>
                <w:w w:val="105"/>
                <w:sz w:val="20"/>
                <w:lang w:val="el-GR"/>
              </w:rPr>
              <w:t xml:space="preserve"> </w:t>
            </w:r>
            <w:r w:rsidRPr="00D0445A">
              <w:rPr>
                <w:rFonts w:ascii="Tahoma" w:hAnsi="Tahoma"/>
                <w:w w:val="105"/>
                <w:sz w:val="20"/>
                <w:lang w:val="el-GR"/>
              </w:rPr>
              <w:t>ο</w:t>
            </w:r>
            <w:r w:rsidRPr="00D0445A">
              <w:rPr>
                <w:rFonts w:ascii="Tahoma" w:hAnsi="Tahoma"/>
                <w:spacing w:val="23"/>
                <w:w w:val="103"/>
                <w:sz w:val="20"/>
                <w:lang w:val="el-GR"/>
              </w:rPr>
              <w:t xml:space="preserve"> </w:t>
            </w:r>
            <w:r w:rsidRPr="00D0445A">
              <w:rPr>
                <w:rFonts w:ascii="Tahoma" w:hAnsi="Tahoma"/>
                <w:spacing w:val="-1"/>
                <w:w w:val="105"/>
                <w:sz w:val="20"/>
                <w:lang w:val="el-GR"/>
              </w:rPr>
              <w:t>οικονομικός</w:t>
            </w:r>
            <w:r w:rsidRPr="00D0445A">
              <w:rPr>
                <w:rFonts w:ascii="Tahoma" w:hAnsi="Tahoma"/>
                <w:spacing w:val="36"/>
                <w:w w:val="105"/>
                <w:sz w:val="20"/>
                <w:lang w:val="el-GR"/>
              </w:rPr>
              <w:t xml:space="preserve"> </w:t>
            </w:r>
            <w:r w:rsidRPr="00D0445A">
              <w:rPr>
                <w:rFonts w:ascii="Tahoma" w:hAnsi="Tahoma"/>
                <w:spacing w:val="-1"/>
                <w:w w:val="105"/>
                <w:sz w:val="20"/>
                <w:lang w:val="el-GR"/>
              </w:rPr>
              <w:t>φορέας</w:t>
            </w:r>
            <w:r w:rsidRPr="00D0445A">
              <w:rPr>
                <w:rFonts w:ascii="Tahoma" w:hAnsi="Tahoma"/>
                <w:spacing w:val="37"/>
                <w:w w:val="105"/>
                <w:sz w:val="20"/>
                <w:lang w:val="el-GR"/>
              </w:rPr>
              <w:t xml:space="preserve"> </w:t>
            </w:r>
            <w:r w:rsidRPr="00D0445A">
              <w:rPr>
                <w:rFonts w:ascii="Tahoma" w:hAnsi="Tahoma"/>
                <w:spacing w:val="-1"/>
                <w:w w:val="105"/>
                <w:sz w:val="20"/>
                <w:lang w:val="el-GR"/>
              </w:rPr>
              <w:t>έχει</w:t>
            </w:r>
            <w:r w:rsidRPr="00D0445A">
              <w:rPr>
                <w:rFonts w:ascii="Tahoma" w:hAnsi="Tahoma"/>
                <w:spacing w:val="40"/>
                <w:w w:val="105"/>
                <w:sz w:val="20"/>
                <w:lang w:val="el-GR"/>
              </w:rPr>
              <w:t xml:space="preserve"> </w:t>
            </w:r>
            <w:r w:rsidRPr="00D0445A">
              <w:rPr>
                <w:rFonts w:ascii="Tahoma" w:hAnsi="Tahoma"/>
                <w:spacing w:val="-1"/>
                <w:w w:val="105"/>
                <w:sz w:val="20"/>
                <w:lang w:val="el-GR"/>
              </w:rPr>
              <w:t>λάβει</w:t>
            </w:r>
            <w:r w:rsidRPr="00D0445A">
              <w:rPr>
                <w:rFonts w:ascii="Tahoma" w:hAnsi="Tahoma"/>
                <w:spacing w:val="37"/>
                <w:w w:val="105"/>
                <w:sz w:val="20"/>
                <w:lang w:val="el-GR"/>
              </w:rPr>
              <w:t xml:space="preserve"> </w:t>
            </w:r>
            <w:r w:rsidRPr="00D0445A">
              <w:rPr>
                <w:rFonts w:ascii="Tahoma" w:hAnsi="Tahoma"/>
                <w:spacing w:val="-1"/>
                <w:w w:val="105"/>
                <w:sz w:val="20"/>
                <w:lang w:val="el-GR"/>
              </w:rPr>
              <w:t>μέτρα</w:t>
            </w:r>
            <w:r w:rsidRPr="00D0445A">
              <w:rPr>
                <w:rFonts w:ascii="Tahoma" w:hAnsi="Tahoma"/>
                <w:spacing w:val="40"/>
                <w:w w:val="105"/>
                <w:sz w:val="20"/>
                <w:lang w:val="el-GR"/>
              </w:rPr>
              <w:t xml:space="preserve"> </w:t>
            </w:r>
            <w:r w:rsidRPr="00D0445A">
              <w:rPr>
                <w:rFonts w:ascii="Tahoma" w:hAnsi="Tahoma"/>
                <w:spacing w:val="-1"/>
                <w:w w:val="105"/>
                <w:sz w:val="20"/>
                <w:lang w:val="el-GR"/>
              </w:rPr>
              <w:t>που</w:t>
            </w:r>
            <w:r w:rsidRPr="00D0445A">
              <w:rPr>
                <w:rFonts w:ascii="Tahoma" w:hAnsi="Tahoma"/>
                <w:spacing w:val="43"/>
                <w:w w:val="103"/>
                <w:sz w:val="20"/>
                <w:lang w:val="el-GR"/>
              </w:rPr>
              <w:t xml:space="preserve"> </w:t>
            </w:r>
            <w:r w:rsidRPr="00D0445A">
              <w:rPr>
                <w:rFonts w:ascii="Tahoma" w:hAnsi="Tahoma"/>
                <w:spacing w:val="1"/>
                <w:w w:val="105"/>
                <w:sz w:val="20"/>
                <w:lang w:val="el-GR"/>
              </w:rPr>
              <w:t>να</w:t>
            </w:r>
            <w:r w:rsidRPr="00D0445A">
              <w:rPr>
                <w:rFonts w:ascii="Tahoma" w:hAnsi="Tahoma"/>
                <w:spacing w:val="27"/>
                <w:w w:val="105"/>
                <w:sz w:val="20"/>
                <w:lang w:val="el-GR"/>
              </w:rPr>
              <w:t xml:space="preserve"> </w:t>
            </w:r>
            <w:r w:rsidRPr="00D0445A">
              <w:rPr>
                <w:rFonts w:ascii="Tahoma" w:hAnsi="Tahoma"/>
                <w:spacing w:val="-1"/>
                <w:w w:val="105"/>
                <w:sz w:val="20"/>
                <w:lang w:val="el-GR"/>
              </w:rPr>
              <w:t>αποδεικνύουν</w:t>
            </w:r>
            <w:r w:rsidRPr="00D0445A">
              <w:rPr>
                <w:rFonts w:ascii="Tahoma" w:hAnsi="Tahoma"/>
                <w:spacing w:val="29"/>
                <w:w w:val="105"/>
                <w:sz w:val="20"/>
                <w:lang w:val="el-GR"/>
              </w:rPr>
              <w:t xml:space="preserve"> </w:t>
            </w:r>
            <w:r w:rsidRPr="00D0445A">
              <w:rPr>
                <w:rFonts w:ascii="Tahoma" w:hAnsi="Tahoma"/>
                <w:spacing w:val="-1"/>
                <w:w w:val="105"/>
                <w:sz w:val="20"/>
                <w:lang w:val="el-GR"/>
              </w:rPr>
              <w:t>την</w:t>
            </w:r>
            <w:r w:rsidRPr="00D0445A">
              <w:rPr>
                <w:rFonts w:ascii="Tahoma" w:hAnsi="Tahoma"/>
                <w:spacing w:val="29"/>
                <w:w w:val="105"/>
                <w:sz w:val="20"/>
                <w:lang w:val="el-GR"/>
              </w:rPr>
              <w:t xml:space="preserve"> </w:t>
            </w:r>
            <w:r w:rsidRPr="00D0445A">
              <w:rPr>
                <w:rFonts w:ascii="Tahoma" w:hAnsi="Tahoma"/>
                <w:spacing w:val="-1"/>
                <w:w w:val="105"/>
                <w:sz w:val="20"/>
                <w:lang w:val="el-GR"/>
              </w:rPr>
              <w:t>αξιοπιστία</w:t>
            </w:r>
            <w:r w:rsidRPr="00D0445A">
              <w:rPr>
                <w:rFonts w:ascii="Tahoma" w:hAnsi="Tahoma"/>
                <w:spacing w:val="30"/>
                <w:w w:val="105"/>
                <w:sz w:val="20"/>
                <w:lang w:val="el-GR"/>
              </w:rPr>
              <w:t xml:space="preserve"> </w:t>
            </w:r>
            <w:r w:rsidRPr="00D0445A">
              <w:rPr>
                <w:rFonts w:ascii="Tahoma" w:hAnsi="Tahoma"/>
                <w:spacing w:val="-1"/>
                <w:w w:val="105"/>
                <w:sz w:val="20"/>
                <w:lang w:val="el-GR"/>
              </w:rPr>
              <w:t>του</w:t>
            </w:r>
            <w:r w:rsidRPr="00D0445A">
              <w:rPr>
                <w:rFonts w:ascii="Tahoma" w:hAnsi="Tahoma"/>
                <w:spacing w:val="27"/>
                <w:w w:val="105"/>
                <w:sz w:val="20"/>
                <w:lang w:val="el-GR"/>
              </w:rPr>
              <w:t xml:space="preserve"> </w:t>
            </w:r>
            <w:r w:rsidRPr="00D0445A">
              <w:rPr>
                <w:rFonts w:ascii="Tahoma" w:hAnsi="Tahoma"/>
                <w:spacing w:val="-1"/>
                <w:w w:val="105"/>
                <w:sz w:val="20"/>
                <w:lang w:val="el-GR"/>
              </w:rPr>
              <w:t>παρά</w:t>
            </w:r>
            <w:r w:rsidRPr="00D0445A">
              <w:rPr>
                <w:rFonts w:ascii="Tahoma" w:hAnsi="Tahoma"/>
                <w:spacing w:val="23"/>
                <w:w w:val="103"/>
                <w:sz w:val="20"/>
                <w:lang w:val="el-GR"/>
              </w:rPr>
              <w:t xml:space="preserve"> </w:t>
            </w:r>
            <w:r w:rsidRPr="00D0445A">
              <w:rPr>
                <w:rFonts w:ascii="Tahoma" w:hAnsi="Tahoma"/>
                <w:w w:val="105"/>
                <w:sz w:val="20"/>
                <w:lang w:val="el-GR"/>
              </w:rPr>
              <w:t>την</w:t>
            </w:r>
            <w:r w:rsidRPr="00D0445A">
              <w:rPr>
                <w:rFonts w:ascii="Tahoma" w:hAnsi="Tahoma"/>
                <w:spacing w:val="52"/>
                <w:w w:val="105"/>
                <w:sz w:val="20"/>
                <w:lang w:val="el-GR"/>
              </w:rPr>
              <w:t xml:space="preserve"> </w:t>
            </w:r>
            <w:r w:rsidRPr="00D0445A">
              <w:rPr>
                <w:rFonts w:ascii="Tahoma" w:hAnsi="Tahoma"/>
                <w:spacing w:val="-1"/>
                <w:w w:val="105"/>
                <w:sz w:val="20"/>
                <w:lang w:val="el-GR"/>
              </w:rPr>
              <w:t>ύπαρξη</w:t>
            </w:r>
            <w:r w:rsidRPr="00D0445A">
              <w:rPr>
                <w:rFonts w:ascii="Tahoma" w:hAnsi="Tahoma"/>
                <w:spacing w:val="51"/>
                <w:w w:val="105"/>
                <w:sz w:val="20"/>
                <w:lang w:val="el-GR"/>
              </w:rPr>
              <w:t xml:space="preserve"> </w:t>
            </w:r>
            <w:r w:rsidRPr="00D0445A">
              <w:rPr>
                <w:rFonts w:ascii="Tahoma" w:hAnsi="Tahoma"/>
                <w:spacing w:val="-1"/>
                <w:w w:val="105"/>
                <w:sz w:val="20"/>
                <w:lang w:val="el-GR"/>
              </w:rPr>
              <w:t>σχετικού</w:t>
            </w:r>
            <w:r w:rsidRPr="00D0445A">
              <w:rPr>
                <w:rFonts w:ascii="Tahoma" w:hAnsi="Tahoma"/>
                <w:spacing w:val="52"/>
                <w:w w:val="105"/>
                <w:sz w:val="20"/>
                <w:lang w:val="el-GR"/>
              </w:rPr>
              <w:t xml:space="preserve"> </w:t>
            </w:r>
            <w:r w:rsidRPr="00D0445A">
              <w:rPr>
                <w:rFonts w:ascii="Tahoma" w:hAnsi="Tahoma"/>
                <w:w w:val="105"/>
                <w:sz w:val="20"/>
                <w:lang w:val="el-GR"/>
              </w:rPr>
              <w:t>λόγου</w:t>
            </w:r>
            <w:r w:rsidRPr="00D0445A">
              <w:rPr>
                <w:rFonts w:ascii="Tahoma" w:hAnsi="Tahoma"/>
                <w:spacing w:val="53"/>
                <w:w w:val="105"/>
                <w:sz w:val="20"/>
                <w:lang w:val="el-GR"/>
              </w:rPr>
              <w:t xml:space="preserve"> </w:t>
            </w:r>
            <w:r w:rsidRPr="00D0445A">
              <w:rPr>
                <w:rFonts w:ascii="Tahoma" w:hAnsi="Tahoma"/>
                <w:spacing w:val="-1"/>
                <w:w w:val="105"/>
                <w:sz w:val="20"/>
                <w:lang w:val="el-GR"/>
              </w:rPr>
              <w:t>αποκλεισμού</w:t>
            </w:r>
            <w:r w:rsidRPr="00D0445A">
              <w:rPr>
                <w:rFonts w:ascii="Tahoma" w:hAnsi="Tahoma"/>
                <w:spacing w:val="21"/>
                <w:w w:val="103"/>
                <w:sz w:val="20"/>
                <w:lang w:val="el-GR"/>
              </w:rPr>
              <w:t xml:space="preserve"> </w:t>
            </w:r>
            <w:r w:rsidRPr="00D0445A">
              <w:rPr>
                <w:rFonts w:ascii="Tahoma" w:hAnsi="Tahoma"/>
                <w:spacing w:val="-1"/>
                <w:w w:val="105"/>
                <w:sz w:val="20"/>
                <w:lang w:val="el-GR"/>
              </w:rPr>
              <w:t>(«</w:t>
            </w:r>
            <w:r w:rsidRPr="00D0445A">
              <w:rPr>
                <w:rFonts w:ascii="Times New Roman" w:hAnsi="Times New Roman"/>
                <w:spacing w:val="-2"/>
                <w:w w:val="105"/>
                <w:lang w:val="el-GR"/>
              </w:rPr>
              <w:t>αυτοκάθαρση»)</w:t>
            </w:r>
            <w:r w:rsidRPr="00D0445A">
              <w:rPr>
                <w:rFonts w:ascii="Times New Roman" w:hAnsi="Times New Roman"/>
                <w:spacing w:val="-2"/>
                <w:w w:val="105"/>
                <w:position w:val="7"/>
                <w:sz w:val="15"/>
                <w:lang w:val="el-GR"/>
              </w:rPr>
              <w:t>20</w:t>
            </w:r>
            <w:r w:rsidRPr="00D0445A">
              <w:rPr>
                <w:rFonts w:ascii="Tahoma" w:hAnsi="Tahoma"/>
                <w:spacing w:val="-1"/>
                <w:w w:val="105"/>
                <w:sz w:val="20"/>
                <w:lang w:val="el-GR"/>
              </w:rPr>
              <w:t>;</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3"/>
              <w:ind w:left="97"/>
              <w:rPr>
                <w:rFonts w:ascii="Tahoma" w:eastAsia="Tahoma" w:hAnsi="Tahoma" w:cs="Tahoma"/>
                <w:sz w:val="20"/>
                <w:szCs w:val="20"/>
              </w:rPr>
            </w:pPr>
            <w:r>
              <w:rPr>
                <w:rFonts w:ascii="Tahoma" w:hAnsi="Tahoma"/>
                <w:spacing w:val="-3"/>
                <w:w w:val="105"/>
                <w:sz w:val="20"/>
              </w:rPr>
              <w:t>[]</w:t>
            </w:r>
            <w:r>
              <w:rPr>
                <w:rFonts w:ascii="Tahoma" w:hAnsi="Tahoma"/>
                <w:spacing w:val="-5"/>
                <w:w w:val="105"/>
                <w:sz w:val="20"/>
              </w:rPr>
              <w:t xml:space="preserve"> </w:t>
            </w:r>
            <w:r>
              <w:rPr>
                <w:rFonts w:ascii="Tahoma" w:hAnsi="Tahoma"/>
                <w:spacing w:val="-1"/>
                <w:w w:val="105"/>
                <w:sz w:val="20"/>
              </w:rPr>
              <w:t>Ναι</w:t>
            </w:r>
            <w:r>
              <w:rPr>
                <w:rFonts w:ascii="Tahoma" w:hAnsi="Tahoma"/>
                <w:spacing w:val="-6"/>
                <w:w w:val="105"/>
                <w:sz w:val="20"/>
              </w:rPr>
              <w:t xml:space="preserve"> </w:t>
            </w:r>
            <w:r>
              <w:rPr>
                <w:rFonts w:ascii="Tahoma" w:hAnsi="Tahoma"/>
                <w:spacing w:val="-1"/>
                <w:w w:val="105"/>
                <w:sz w:val="20"/>
              </w:rPr>
              <w:t>[]</w:t>
            </w:r>
            <w:r>
              <w:rPr>
                <w:rFonts w:ascii="Tahoma" w:hAnsi="Tahoma"/>
                <w:spacing w:val="-6"/>
                <w:w w:val="105"/>
                <w:sz w:val="20"/>
              </w:rPr>
              <w:t xml:space="preserve"> </w:t>
            </w:r>
            <w:r>
              <w:rPr>
                <w:rFonts w:ascii="Tahoma" w:hAnsi="Tahoma"/>
                <w:spacing w:val="-1"/>
                <w:w w:val="105"/>
                <w:sz w:val="20"/>
              </w:rPr>
              <w:t>Όχι</w:t>
            </w:r>
          </w:p>
        </w:tc>
      </w:tr>
      <w:tr w:rsidR="000C253F">
        <w:trPr>
          <w:trHeight w:hRule="exact" w:val="510"/>
        </w:trPr>
        <w:tc>
          <w:tcPr>
            <w:tcW w:w="4210" w:type="dxa"/>
            <w:tcBorders>
              <w:top w:val="single" w:sz="5" w:space="0" w:color="000000"/>
              <w:left w:val="single" w:sz="5" w:space="0" w:color="000000"/>
              <w:bottom w:val="single" w:sz="4" w:space="0" w:color="000000"/>
              <w:right w:val="single" w:sz="5" w:space="0" w:color="000000"/>
            </w:tcBorders>
          </w:tcPr>
          <w:p w:rsidR="000C253F" w:rsidRPr="00D0445A" w:rsidRDefault="00D0445A">
            <w:pPr>
              <w:pStyle w:val="TableParagraph"/>
              <w:tabs>
                <w:tab w:val="left" w:pos="692"/>
                <w:tab w:val="left" w:pos="1297"/>
                <w:tab w:val="left" w:pos="2564"/>
                <w:tab w:val="left" w:pos="3001"/>
                <w:tab w:val="left" w:pos="3762"/>
              </w:tabs>
              <w:spacing w:before="5" w:line="248" w:lineRule="auto"/>
              <w:ind w:left="94" w:right="89"/>
              <w:rPr>
                <w:rFonts w:ascii="Tahoma" w:eastAsia="Tahoma" w:hAnsi="Tahoma" w:cs="Tahoma"/>
                <w:sz w:val="20"/>
                <w:szCs w:val="20"/>
                <w:lang w:val="el-GR"/>
              </w:rPr>
            </w:pPr>
            <w:r w:rsidRPr="00D0445A">
              <w:rPr>
                <w:rFonts w:ascii="Tahoma" w:hAnsi="Tahoma"/>
                <w:b/>
                <w:spacing w:val="-1"/>
                <w:sz w:val="20"/>
                <w:lang w:val="el-GR"/>
              </w:rPr>
              <w:t>Εάν</w:t>
            </w:r>
            <w:r w:rsidRPr="00D0445A">
              <w:rPr>
                <w:rFonts w:ascii="Tahoma" w:hAnsi="Tahoma"/>
                <w:b/>
                <w:spacing w:val="-1"/>
                <w:sz w:val="20"/>
                <w:lang w:val="el-GR"/>
              </w:rPr>
              <w:tab/>
              <w:t>ναι,</w:t>
            </w:r>
            <w:r w:rsidRPr="00D0445A">
              <w:rPr>
                <w:rFonts w:ascii="Tahoma" w:hAnsi="Tahoma"/>
                <w:b/>
                <w:spacing w:val="-1"/>
                <w:sz w:val="20"/>
                <w:lang w:val="el-GR"/>
              </w:rPr>
              <w:tab/>
            </w:r>
            <w:r w:rsidRPr="00D0445A">
              <w:rPr>
                <w:rFonts w:ascii="Tahoma" w:hAnsi="Tahoma"/>
                <w:spacing w:val="-1"/>
                <w:sz w:val="20"/>
                <w:lang w:val="el-GR"/>
              </w:rPr>
              <w:t>περιγράψτε</w:t>
            </w:r>
            <w:r w:rsidRPr="00D0445A">
              <w:rPr>
                <w:rFonts w:ascii="Tahoma" w:hAnsi="Tahoma"/>
                <w:spacing w:val="-1"/>
                <w:sz w:val="20"/>
                <w:lang w:val="el-GR"/>
              </w:rPr>
              <w:tab/>
              <w:t>τα</w:t>
            </w:r>
            <w:r w:rsidRPr="00D0445A">
              <w:rPr>
                <w:rFonts w:ascii="Tahoma" w:hAnsi="Tahoma"/>
                <w:spacing w:val="-1"/>
                <w:sz w:val="20"/>
                <w:lang w:val="el-GR"/>
              </w:rPr>
              <w:tab/>
              <w:t>μέτρα</w:t>
            </w:r>
            <w:r w:rsidRPr="00D0445A">
              <w:rPr>
                <w:rFonts w:ascii="Tahoma" w:hAnsi="Tahoma"/>
                <w:spacing w:val="-1"/>
                <w:sz w:val="20"/>
                <w:lang w:val="el-GR"/>
              </w:rPr>
              <w:tab/>
              <w:t>που</w:t>
            </w:r>
            <w:r w:rsidRPr="00D0445A">
              <w:rPr>
                <w:rFonts w:ascii="Tahoma" w:hAnsi="Tahoma"/>
                <w:spacing w:val="29"/>
                <w:w w:val="103"/>
                <w:sz w:val="20"/>
                <w:lang w:val="el-GR"/>
              </w:rPr>
              <w:t xml:space="preserve"> </w:t>
            </w:r>
            <w:r w:rsidRPr="00D0445A">
              <w:rPr>
                <w:rFonts w:ascii="Tahoma" w:hAnsi="Tahoma"/>
                <w:spacing w:val="-1"/>
                <w:w w:val="105"/>
                <w:sz w:val="20"/>
                <w:lang w:val="el-GR"/>
              </w:rPr>
              <w:t>λήφθηκαν</w:t>
            </w:r>
            <w:r w:rsidRPr="00D0445A">
              <w:rPr>
                <w:rFonts w:ascii="Tahoma" w:hAnsi="Tahoma"/>
                <w:spacing w:val="-2"/>
                <w:w w:val="105"/>
                <w:position w:val="7"/>
                <w:sz w:val="13"/>
                <w:lang w:val="el-GR"/>
              </w:rPr>
              <w:t>21</w:t>
            </w:r>
            <w:r w:rsidRPr="00D0445A">
              <w:rPr>
                <w:rFonts w:ascii="Tahoma" w:hAnsi="Tahoma"/>
                <w:spacing w:val="-1"/>
                <w:w w:val="105"/>
                <w:sz w:val="20"/>
                <w:lang w:val="el-GR"/>
              </w:rPr>
              <w:t>:</w:t>
            </w:r>
          </w:p>
        </w:tc>
        <w:tc>
          <w:tcPr>
            <w:tcW w:w="4212"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5"/>
              <w:ind w:left="97"/>
              <w:rPr>
                <w:rFonts w:ascii="Tahoma" w:eastAsia="Tahoma" w:hAnsi="Tahoma" w:cs="Tahoma"/>
                <w:sz w:val="20"/>
                <w:szCs w:val="20"/>
              </w:rPr>
            </w:pPr>
            <w:r>
              <w:rPr>
                <w:rFonts w:ascii="Tahoma" w:eastAsia="Tahoma" w:hAnsi="Tahoma" w:cs="Tahoma"/>
                <w:spacing w:val="-3"/>
                <w:w w:val="105"/>
                <w:sz w:val="20"/>
                <w:szCs w:val="20"/>
              </w:rPr>
              <w:t>[……]</w:t>
            </w:r>
          </w:p>
        </w:tc>
      </w:tr>
    </w:tbl>
    <w:p w:rsidR="000C253F" w:rsidRDefault="000C253F">
      <w:pPr>
        <w:rPr>
          <w:rFonts w:ascii="Tahoma" w:eastAsia="Tahoma" w:hAnsi="Tahoma" w:cs="Tahoma"/>
          <w:sz w:val="20"/>
          <w:szCs w:val="20"/>
        </w:rPr>
        <w:sectPr w:rsidR="000C253F" w:rsidSect="00ED4375">
          <w:footerReference w:type="default" r:id="rId43"/>
          <w:pgSz w:w="12240" w:h="15840"/>
          <w:pgMar w:top="1580" w:right="1720" w:bottom="1820" w:left="1720" w:header="317" w:footer="1635" w:gutter="0"/>
          <w:pgNumType w:start="9"/>
          <w:cols w:space="720"/>
        </w:sectPr>
      </w:pPr>
    </w:p>
    <w:p w:rsidR="000C253F" w:rsidRDefault="000C253F">
      <w:pPr>
        <w:spacing w:before="8"/>
        <w:rPr>
          <w:rFonts w:ascii="Times New Roman" w:eastAsia="Times New Roman" w:hAnsi="Times New Roman" w:cs="Times New Roman"/>
          <w:sz w:val="25"/>
          <w:szCs w:val="25"/>
        </w:rPr>
      </w:pPr>
    </w:p>
    <w:p w:rsidR="000C253F" w:rsidRPr="00D0445A" w:rsidRDefault="00D0445A">
      <w:pPr>
        <w:pStyle w:val="6"/>
        <w:spacing w:line="248" w:lineRule="auto"/>
        <w:ind w:left="3833" w:hanging="3238"/>
        <w:rPr>
          <w:rFonts w:cs="Tahoma"/>
          <w:b w:val="0"/>
          <w:bCs w:val="0"/>
          <w:lang w:val="el-GR"/>
        </w:rPr>
      </w:pPr>
      <w:r w:rsidRPr="00D0445A">
        <w:rPr>
          <w:spacing w:val="-1"/>
          <w:w w:val="105"/>
          <w:lang w:val="el-GR"/>
        </w:rPr>
        <w:t>Β:</w:t>
      </w:r>
      <w:r w:rsidRPr="00D0445A">
        <w:rPr>
          <w:spacing w:val="-14"/>
          <w:w w:val="105"/>
          <w:lang w:val="el-GR"/>
        </w:rPr>
        <w:t xml:space="preserve"> </w:t>
      </w:r>
      <w:r w:rsidRPr="00D0445A">
        <w:rPr>
          <w:spacing w:val="-3"/>
          <w:w w:val="105"/>
          <w:lang w:val="el-GR"/>
        </w:rPr>
        <w:t>Λόγοι</w:t>
      </w:r>
      <w:r w:rsidRPr="00D0445A">
        <w:rPr>
          <w:spacing w:val="-12"/>
          <w:w w:val="105"/>
          <w:lang w:val="el-GR"/>
        </w:rPr>
        <w:t xml:space="preserve"> </w:t>
      </w:r>
      <w:r w:rsidRPr="00D0445A">
        <w:rPr>
          <w:spacing w:val="-1"/>
          <w:w w:val="105"/>
          <w:lang w:val="el-GR"/>
        </w:rPr>
        <w:t>που</w:t>
      </w:r>
      <w:r w:rsidRPr="00D0445A">
        <w:rPr>
          <w:spacing w:val="-12"/>
          <w:w w:val="105"/>
          <w:lang w:val="el-GR"/>
        </w:rPr>
        <w:t xml:space="preserve"> </w:t>
      </w:r>
      <w:r w:rsidRPr="00D0445A">
        <w:rPr>
          <w:spacing w:val="-1"/>
          <w:w w:val="105"/>
          <w:lang w:val="el-GR"/>
        </w:rPr>
        <w:t>σχετίζονται</w:t>
      </w:r>
      <w:r w:rsidRPr="00D0445A">
        <w:rPr>
          <w:spacing w:val="-12"/>
          <w:w w:val="105"/>
          <w:lang w:val="el-GR"/>
        </w:rPr>
        <w:t xml:space="preserve"> </w:t>
      </w:r>
      <w:r w:rsidRPr="00D0445A">
        <w:rPr>
          <w:spacing w:val="-1"/>
          <w:w w:val="105"/>
          <w:lang w:val="el-GR"/>
        </w:rPr>
        <w:t>με</w:t>
      </w:r>
      <w:r w:rsidRPr="00D0445A">
        <w:rPr>
          <w:spacing w:val="-12"/>
          <w:w w:val="105"/>
          <w:lang w:val="el-GR"/>
        </w:rPr>
        <w:t xml:space="preserve"> </w:t>
      </w:r>
      <w:r w:rsidRPr="00D0445A">
        <w:rPr>
          <w:spacing w:val="-1"/>
          <w:w w:val="105"/>
          <w:lang w:val="el-GR"/>
        </w:rPr>
        <w:t>την</w:t>
      </w:r>
      <w:r w:rsidRPr="00D0445A">
        <w:rPr>
          <w:spacing w:val="-12"/>
          <w:w w:val="105"/>
          <w:lang w:val="el-GR"/>
        </w:rPr>
        <w:t xml:space="preserve"> </w:t>
      </w:r>
      <w:r w:rsidRPr="00D0445A">
        <w:rPr>
          <w:spacing w:val="-1"/>
          <w:w w:val="105"/>
          <w:lang w:val="el-GR"/>
        </w:rPr>
        <w:t>καταβολή</w:t>
      </w:r>
      <w:r w:rsidRPr="00D0445A">
        <w:rPr>
          <w:spacing w:val="-12"/>
          <w:w w:val="105"/>
          <w:lang w:val="el-GR"/>
        </w:rPr>
        <w:t xml:space="preserve"> </w:t>
      </w:r>
      <w:r w:rsidRPr="00D0445A">
        <w:rPr>
          <w:spacing w:val="-3"/>
          <w:w w:val="105"/>
          <w:lang w:val="el-GR"/>
        </w:rPr>
        <w:t>φόρων</w:t>
      </w:r>
      <w:r w:rsidRPr="00D0445A">
        <w:rPr>
          <w:spacing w:val="-12"/>
          <w:w w:val="105"/>
          <w:lang w:val="el-GR"/>
        </w:rPr>
        <w:t xml:space="preserve"> </w:t>
      </w:r>
      <w:r w:rsidRPr="00D0445A">
        <w:rPr>
          <w:w w:val="105"/>
          <w:lang w:val="el-GR"/>
        </w:rPr>
        <w:t>ή</w:t>
      </w:r>
      <w:r w:rsidRPr="00D0445A">
        <w:rPr>
          <w:spacing w:val="-12"/>
          <w:w w:val="105"/>
          <w:lang w:val="el-GR"/>
        </w:rPr>
        <w:t xml:space="preserve"> </w:t>
      </w:r>
      <w:r w:rsidRPr="00D0445A">
        <w:rPr>
          <w:spacing w:val="-1"/>
          <w:w w:val="105"/>
          <w:lang w:val="el-GR"/>
        </w:rPr>
        <w:t>εισφορών</w:t>
      </w:r>
      <w:r w:rsidRPr="00D0445A">
        <w:rPr>
          <w:spacing w:val="-12"/>
          <w:w w:val="105"/>
          <w:lang w:val="el-GR"/>
        </w:rPr>
        <w:t xml:space="preserve"> </w:t>
      </w:r>
      <w:r w:rsidRPr="00D0445A">
        <w:rPr>
          <w:spacing w:val="-1"/>
          <w:w w:val="105"/>
          <w:lang w:val="el-GR"/>
        </w:rPr>
        <w:t>κοινωνικής</w:t>
      </w:r>
      <w:r w:rsidRPr="00D0445A">
        <w:rPr>
          <w:spacing w:val="43"/>
          <w:w w:val="103"/>
          <w:lang w:val="el-GR"/>
        </w:rPr>
        <w:t xml:space="preserve"> </w:t>
      </w:r>
      <w:r w:rsidRPr="00D0445A">
        <w:rPr>
          <w:spacing w:val="-1"/>
          <w:w w:val="105"/>
          <w:lang w:val="el-GR"/>
        </w:rPr>
        <w:t>ασφάλισης</w:t>
      </w:r>
    </w:p>
    <w:p w:rsidR="000C253F" w:rsidRPr="00D0445A" w:rsidRDefault="000C253F">
      <w:pPr>
        <w:spacing w:before="11"/>
        <w:rPr>
          <w:rFonts w:ascii="Tahoma" w:eastAsia="Tahoma" w:hAnsi="Tahoma" w:cs="Tahoma"/>
          <w:b/>
          <w:bCs/>
          <w:sz w:val="8"/>
          <w:szCs w:val="8"/>
          <w:lang w:val="el-GR"/>
        </w:rPr>
      </w:pPr>
    </w:p>
    <w:tbl>
      <w:tblPr>
        <w:tblW w:w="0" w:type="auto"/>
        <w:tblInd w:w="177" w:type="dxa"/>
        <w:tblLayout w:type="fixed"/>
        <w:tblCellMar>
          <w:left w:w="0" w:type="dxa"/>
          <w:right w:w="0" w:type="dxa"/>
        </w:tblCellMar>
        <w:tblLook w:val="01E0" w:firstRow="1" w:lastRow="1" w:firstColumn="1" w:lastColumn="1" w:noHBand="0" w:noVBand="0"/>
      </w:tblPr>
      <w:tblGrid>
        <w:gridCol w:w="4205"/>
        <w:gridCol w:w="102"/>
        <w:gridCol w:w="1915"/>
        <w:gridCol w:w="2059"/>
        <w:gridCol w:w="137"/>
      </w:tblGrid>
      <w:tr w:rsidR="000C253F">
        <w:trPr>
          <w:trHeight w:hRule="exact" w:val="508"/>
        </w:trPr>
        <w:tc>
          <w:tcPr>
            <w:tcW w:w="4205" w:type="dxa"/>
            <w:tcBorders>
              <w:top w:val="single" w:sz="4" w:space="0" w:color="000000"/>
              <w:left w:val="single" w:sz="5" w:space="0" w:color="000000"/>
              <w:bottom w:val="single" w:sz="5" w:space="0" w:color="000000"/>
              <w:right w:val="single" w:sz="5" w:space="0" w:color="000000"/>
            </w:tcBorders>
          </w:tcPr>
          <w:p w:rsidR="000C253F" w:rsidRPr="00D0445A" w:rsidRDefault="00D0445A">
            <w:pPr>
              <w:pStyle w:val="TableParagraph"/>
              <w:tabs>
                <w:tab w:val="left" w:pos="1422"/>
                <w:tab w:val="left" w:pos="2588"/>
                <w:tab w:val="left" w:pos="3171"/>
              </w:tabs>
              <w:spacing w:before="5" w:line="250" w:lineRule="exact"/>
              <w:ind w:left="-2" w:right="-1"/>
              <w:rPr>
                <w:rFonts w:ascii="Tahoma" w:eastAsia="Tahoma" w:hAnsi="Tahoma" w:cs="Tahoma"/>
                <w:lang w:val="el-GR"/>
              </w:rPr>
            </w:pPr>
            <w:r w:rsidRPr="00D0445A">
              <w:rPr>
                <w:rFonts w:ascii="Tahoma" w:hAnsi="Tahoma"/>
                <w:b/>
                <w:i/>
                <w:spacing w:val="-1"/>
                <w:w w:val="90"/>
                <w:lang w:val="el-GR"/>
              </w:rPr>
              <w:t>Πληρωμή</w:t>
            </w:r>
            <w:r w:rsidRPr="00D0445A">
              <w:rPr>
                <w:rFonts w:ascii="Tahoma" w:hAnsi="Tahoma"/>
                <w:b/>
                <w:i/>
                <w:spacing w:val="-1"/>
                <w:w w:val="90"/>
                <w:lang w:val="el-GR"/>
              </w:rPr>
              <w:tab/>
            </w:r>
            <w:r w:rsidRPr="00D0445A">
              <w:rPr>
                <w:rFonts w:ascii="Tahoma" w:hAnsi="Tahoma"/>
                <w:b/>
                <w:i/>
                <w:spacing w:val="-2"/>
                <w:w w:val="90"/>
                <w:lang w:val="el-GR"/>
              </w:rPr>
              <w:t>φόρων</w:t>
            </w:r>
            <w:r w:rsidRPr="00D0445A">
              <w:rPr>
                <w:rFonts w:ascii="Tahoma" w:hAnsi="Tahoma"/>
                <w:b/>
                <w:i/>
                <w:spacing w:val="-2"/>
                <w:w w:val="90"/>
                <w:lang w:val="el-GR"/>
              </w:rPr>
              <w:tab/>
            </w:r>
            <w:r w:rsidRPr="00D0445A">
              <w:rPr>
                <w:rFonts w:ascii="Tahoma" w:hAnsi="Tahoma"/>
                <w:b/>
                <w:i/>
                <w:w w:val="90"/>
                <w:lang w:val="el-GR"/>
              </w:rPr>
              <w:t>ή</w:t>
            </w:r>
            <w:r w:rsidRPr="00D0445A">
              <w:rPr>
                <w:rFonts w:ascii="Tahoma" w:hAnsi="Tahoma"/>
                <w:b/>
                <w:i/>
                <w:w w:val="90"/>
                <w:lang w:val="el-GR"/>
              </w:rPr>
              <w:tab/>
            </w:r>
            <w:r w:rsidRPr="00D0445A">
              <w:rPr>
                <w:rFonts w:ascii="Tahoma" w:hAnsi="Tahoma"/>
                <w:b/>
                <w:i/>
                <w:spacing w:val="-1"/>
                <w:w w:val="90"/>
                <w:lang w:val="el-GR"/>
              </w:rPr>
              <w:t>εισφορών</w:t>
            </w:r>
            <w:r w:rsidRPr="00D0445A">
              <w:rPr>
                <w:rFonts w:ascii="Tahoma" w:hAnsi="Tahoma"/>
                <w:b/>
                <w:i/>
                <w:spacing w:val="30"/>
                <w:w w:val="94"/>
                <w:lang w:val="el-GR"/>
              </w:rPr>
              <w:t xml:space="preserve"> </w:t>
            </w:r>
            <w:r w:rsidRPr="00D0445A">
              <w:rPr>
                <w:rFonts w:ascii="Tahoma" w:hAnsi="Tahoma"/>
                <w:b/>
                <w:i/>
                <w:spacing w:val="-1"/>
                <w:w w:val="95"/>
                <w:lang w:val="el-GR"/>
              </w:rPr>
              <w:t>κοινωνικής</w:t>
            </w:r>
            <w:r w:rsidRPr="00D0445A">
              <w:rPr>
                <w:rFonts w:ascii="Tahoma" w:hAnsi="Tahoma"/>
                <w:b/>
                <w:i/>
                <w:spacing w:val="-26"/>
                <w:w w:val="95"/>
                <w:lang w:val="el-GR"/>
              </w:rPr>
              <w:t xml:space="preserve"> </w:t>
            </w:r>
            <w:r w:rsidRPr="00D0445A">
              <w:rPr>
                <w:rFonts w:ascii="Tahoma" w:hAnsi="Tahoma"/>
                <w:b/>
                <w:i/>
                <w:spacing w:val="-1"/>
                <w:w w:val="95"/>
                <w:lang w:val="el-GR"/>
              </w:rPr>
              <w:t>ασφάλισης:</w:t>
            </w:r>
          </w:p>
        </w:tc>
        <w:tc>
          <w:tcPr>
            <w:tcW w:w="4213" w:type="dxa"/>
            <w:gridSpan w:val="4"/>
            <w:tcBorders>
              <w:top w:val="single" w:sz="4" w:space="0" w:color="000000"/>
              <w:left w:val="single" w:sz="5" w:space="0" w:color="000000"/>
              <w:bottom w:val="single" w:sz="5" w:space="0" w:color="000000"/>
              <w:right w:val="single" w:sz="8" w:space="0" w:color="000000"/>
            </w:tcBorders>
          </w:tcPr>
          <w:p w:rsidR="000C253F" w:rsidRDefault="00D0445A">
            <w:pPr>
              <w:pStyle w:val="TableParagraph"/>
              <w:spacing w:line="251" w:lineRule="exact"/>
              <w:ind w:left="-2"/>
              <w:rPr>
                <w:rFonts w:ascii="Tahoma" w:eastAsia="Tahoma" w:hAnsi="Tahoma" w:cs="Tahoma"/>
              </w:rPr>
            </w:pPr>
            <w:r>
              <w:rPr>
                <w:rFonts w:ascii="Tahoma" w:hAnsi="Tahoma"/>
                <w:b/>
                <w:i/>
                <w:spacing w:val="-2"/>
              </w:rPr>
              <w:t>Απάντηση:</w:t>
            </w:r>
          </w:p>
        </w:tc>
      </w:tr>
      <w:tr w:rsidR="000C253F">
        <w:trPr>
          <w:trHeight w:hRule="exact" w:val="1507"/>
        </w:trPr>
        <w:tc>
          <w:tcPr>
            <w:tcW w:w="4205"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5" w:line="248" w:lineRule="auto"/>
              <w:ind w:left="94" w:right="86"/>
              <w:jc w:val="both"/>
              <w:rPr>
                <w:rFonts w:ascii="Tahoma" w:eastAsia="Tahoma" w:hAnsi="Tahoma" w:cs="Tahoma"/>
                <w:sz w:val="20"/>
                <w:szCs w:val="20"/>
                <w:lang w:val="el-GR"/>
              </w:rPr>
            </w:pPr>
            <w:r w:rsidRPr="00D0445A">
              <w:rPr>
                <w:rFonts w:ascii="Tahoma" w:hAnsi="Tahoma"/>
                <w:spacing w:val="-1"/>
                <w:w w:val="105"/>
                <w:sz w:val="20"/>
                <w:lang w:val="el-GR"/>
              </w:rPr>
              <w:t>1)</w:t>
            </w:r>
            <w:r w:rsidRPr="00D0445A">
              <w:rPr>
                <w:rFonts w:ascii="Tahoma" w:hAnsi="Tahoma"/>
                <w:spacing w:val="30"/>
                <w:w w:val="105"/>
                <w:sz w:val="20"/>
                <w:lang w:val="el-GR"/>
              </w:rPr>
              <w:t xml:space="preserve"> </w:t>
            </w:r>
            <w:r w:rsidRPr="00D0445A">
              <w:rPr>
                <w:rFonts w:ascii="Tahoma" w:hAnsi="Tahoma"/>
                <w:w w:val="105"/>
                <w:sz w:val="20"/>
                <w:lang w:val="el-GR"/>
              </w:rPr>
              <w:t>Ο</w:t>
            </w:r>
            <w:r w:rsidRPr="00D0445A">
              <w:rPr>
                <w:rFonts w:ascii="Tahoma" w:hAnsi="Tahoma"/>
                <w:spacing w:val="32"/>
                <w:w w:val="105"/>
                <w:sz w:val="20"/>
                <w:lang w:val="el-GR"/>
              </w:rPr>
              <w:t xml:space="preserve"> </w:t>
            </w:r>
            <w:r w:rsidRPr="00D0445A">
              <w:rPr>
                <w:rFonts w:ascii="Tahoma" w:hAnsi="Tahoma"/>
                <w:spacing w:val="-1"/>
                <w:w w:val="105"/>
                <w:sz w:val="20"/>
                <w:lang w:val="el-GR"/>
              </w:rPr>
              <w:t>οικονομικός</w:t>
            </w:r>
            <w:r w:rsidRPr="00D0445A">
              <w:rPr>
                <w:rFonts w:ascii="Tahoma" w:hAnsi="Tahoma"/>
                <w:spacing w:val="31"/>
                <w:w w:val="105"/>
                <w:sz w:val="20"/>
                <w:lang w:val="el-GR"/>
              </w:rPr>
              <w:t xml:space="preserve"> </w:t>
            </w:r>
            <w:r w:rsidRPr="00D0445A">
              <w:rPr>
                <w:rFonts w:ascii="Tahoma" w:hAnsi="Tahoma"/>
                <w:spacing w:val="-1"/>
                <w:w w:val="105"/>
                <w:sz w:val="20"/>
                <w:lang w:val="el-GR"/>
              </w:rPr>
              <w:t>φορέας</w:t>
            </w:r>
            <w:r w:rsidRPr="00D0445A">
              <w:rPr>
                <w:rFonts w:ascii="Tahoma" w:hAnsi="Tahoma"/>
                <w:spacing w:val="30"/>
                <w:w w:val="105"/>
                <w:sz w:val="20"/>
                <w:lang w:val="el-GR"/>
              </w:rPr>
              <w:t xml:space="preserve"> </w:t>
            </w:r>
            <w:r w:rsidRPr="00D0445A">
              <w:rPr>
                <w:rFonts w:ascii="Tahoma" w:hAnsi="Tahoma"/>
                <w:spacing w:val="-3"/>
                <w:w w:val="105"/>
                <w:sz w:val="20"/>
                <w:lang w:val="el-GR"/>
              </w:rPr>
              <w:t>έχει</w:t>
            </w:r>
            <w:r w:rsidRPr="00D0445A">
              <w:rPr>
                <w:rFonts w:ascii="Tahoma" w:hAnsi="Tahoma"/>
                <w:spacing w:val="33"/>
                <w:w w:val="105"/>
                <w:sz w:val="20"/>
                <w:lang w:val="el-GR"/>
              </w:rPr>
              <w:t xml:space="preserve"> </w:t>
            </w:r>
            <w:r w:rsidRPr="00D0445A">
              <w:rPr>
                <w:rFonts w:ascii="Tahoma" w:hAnsi="Tahoma"/>
                <w:spacing w:val="-1"/>
                <w:w w:val="105"/>
                <w:sz w:val="20"/>
                <w:lang w:val="el-GR"/>
              </w:rPr>
              <w:t>εκπληρώσει</w:t>
            </w:r>
            <w:r w:rsidRPr="00D0445A">
              <w:rPr>
                <w:rFonts w:ascii="Tahoma" w:hAnsi="Tahoma"/>
                <w:spacing w:val="31"/>
                <w:w w:val="103"/>
                <w:sz w:val="20"/>
                <w:lang w:val="el-GR"/>
              </w:rPr>
              <w:t xml:space="preserve"> </w:t>
            </w:r>
            <w:r w:rsidRPr="00D0445A">
              <w:rPr>
                <w:rFonts w:ascii="Tahoma" w:hAnsi="Tahoma"/>
                <w:spacing w:val="-1"/>
                <w:w w:val="105"/>
                <w:sz w:val="20"/>
                <w:lang w:val="el-GR"/>
              </w:rPr>
              <w:t>όλες</w:t>
            </w:r>
            <w:r w:rsidRPr="00D0445A">
              <w:rPr>
                <w:rFonts w:ascii="Tahoma" w:hAnsi="Tahoma"/>
                <w:spacing w:val="12"/>
                <w:w w:val="105"/>
                <w:sz w:val="20"/>
                <w:lang w:val="el-GR"/>
              </w:rPr>
              <w:t xml:space="preserve"> </w:t>
            </w:r>
            <w:r w:rsidRPr="00D0445A">
              <w:rPr>
                <w:rFonts w:ascii="Tahoma" w:hAnsi="Tahoma"/>
                <w:b/>
                <w:spacing w:val="-1"/>
                <w:w w:val="105"/>
                <w:sz w:val="20"/>
                <w:lang w:val="el-GR"/>
              </w:rPr>
              <w:t>τις</w:t>
            </w:r>
            <w:r w:rsidRPr="00D0445A">
              <w:rPr>
                <w:rFonts w:ascii="Tahoma" w:hAnsi="Tahoma"/>
                <w:b/>
                <w:spacing w:val="11"/>
                <w:w w:val="105"/>
                <w:sz w:val="20"/>
                <w:lang w:val="el-GR"/>
              </w:rPr>
              <w:t xml:space="preserve"> </w:t>
            </w:r>
            <w:r w:rsidRPr="00D0445A">
              <w:rPr>
                <w:rFonts w:ascii="Tahoma" w:hAnsi="Tahoma"/>
                <w:b/>
                <w:spacing w:val="-1"/>
                <w:w w:val="105"/>
                <w:sz w:val="20"/>
                <w:lang w:val="el-GR"/>
              </w:rPr>
              <w:t>υποχρεώσεις</w:t>
            </w:r>
            <w:r w:rsidRPr="00D0445A">
              <w:rPr>
                <w:rFonts w:ascii="Tahoma" w:hAnsi="Tahoma"/>
                <w:b/>
                <w:spacing w:val="15"/>
                <w:w w:val="105"/>
                <w:sz w:val="20"/>
                <w:lang w:val="el-GR"/>
              </w:rPr>
              <w:t xml:space="preserve"> </w:t>
            </w:r>
            <w:r w:rsidRPr="00D0445A">
              <w:rPr>
                <w:rFonts w:ascii="Tahoma" w:hAnsi="Tahoma"/>
                <w:b/>
                <w:spacing w:val="-1"/>
                <w:w w:val="105"/>
                <w:sz w:val="20"/>
                <w:lang w:val="el-GR"/>
              </w:rPr>
              <w:t>του</w:t>
            </w:r>
            <w:r w:rsidRPr="00D0445A">
              <w:rPr>
                <w:rFonts w:ascii="Tahoma" w:hAnsi="Tahoma"/>
                <w:b/>
                <w:spacing w:val="13"/>
                <w:w w:val="105"/>
                <w:sz w:val="20"/>
                <w:lang w:val="el-GR"/>
              </w:rPr>
              <w:t xml:space="preserve"> </w:t>
            </w:r>
            <w:r w:rsidRPr="00D0445A">
              <w:rPr>
                <w:rFonts w:ascii="Tahoma" w:hAnsi="Tahoma"/>
                <w:b/>
                <w:spacing w:val="-1"/>
                <w:w w:val="105"/>
                <w:sz w:val="20"/>
                <w:lang w:val="el-GR"/>
              </w:rPr>
              <w:t>όσον</w:t>
            </w:r>
            <w:r w:rsidRPr="00D0445A">
              <w:rPr>
                <w:rFonts w:ascii="Tahoma" w:hAnsi="Tahoma"/>
                <w:b/>
                <w:spacing w:val="12"/>
                <w:w w:val="105"/>
                <w:sz w:val="20"/>
                <w:lang w:val="el-GR"/>
              </w:rPr>
              <w:t xml:space="preserve"> </w:t>
            </w:r>
            <w:r w:rsidRPr="00D0445A">
              <w:rPr>
                <w:rFonts w:ascii="Tahoma" w:hAnsi="Tahoma"/>
                <w:b/>
                <w:spacing w:val="-1"/>
                <w:w w:val="105"/>
                <w:sz w:val="20"/>
                <w:lang w:val="el-GR"/>
              </w:rPr>
              <w:t>αφορά</w:t>
            </w:r>
            <w:r w:rsidRPr="00D0445A">
              <w:rPr>
                <w:rFonts w:ascii="Tahoma" w:hAnsi="Tahoma"/>
                <w:b/>
                <w:spacing w:val="21"/>
                <w:w w:val="103"/>
                <w:sz w:val="20"/>
                <w:lang w:val="el-GR"/>
              </w:rPr>
              <w:t xml:space="preserve"> </w:t>
            </w:r>
            <w:r w:rsidRPr="00D0445A">
              <w:rPr>
                <w:rFonts w:ascii="Tahoma" w:hAnsi="Tahoma"/>
                <w:b/>
                <w:w w:val="105"/>
                <w:sz w:val="20"/>
                <w:lang w:val="el-GR"/>
              </w:rPr>
              <w:t>την</w:t>
            </w:r>
            <w:r w:rsidRPr="00D0445A">
              <w:rPr>
                <w:rFonts w:ascii="Tahoma" w:hAnsi="Tahoma"/>
                <w:b/>
                <w:spacing w:val="5"/>
                <w:w w:val="105"/>
                <w:sz w:val="20"/>
                <w:lang w:val="el-GR"/>
              </w:rPr>
              <w:t xml:space="preserve"> </w:t>
            </w:r>
            <w:r w:rsidRPr="00D0445A">
              <w:rPr>
                <w:rFonts w:ascii="Tahoma" w:hAnsi="Tahoma"/>
                <w:b/>
                <w:spacing w:val="-1"/>
                <w:w w:val="105"/>
                <w:sz w:val="20"/>
                <w:lang w:val="el-GR"/>
              </w:rPr>
              <w:t>πληρωμή</w:t>
            </w:r>
            <w:r w:rsidRPr="00D0445A">
              <w:rPr>
                <w:rFonts w:ascii="Tahoma" w:hAnsi="Tahoma"/>
                <w:b/>
                <w:spacing w:val="8"/>
                <w:w w:val="105"/>
                <w:sz w:val="20"/>
                <w:lang w:val="el-GR"/>
              </w:rPr>
              <w:t xml:space="preserve"> </w:t>
            </w:r>
            <w:r w:rsidRPr="00D0445A">
              <w:rPr>
                <w:rFonts w:ascii="Tahoma" w:hAnsi="Tahoma"/>
                <w:b/>
                <w:spacing w:val="-3"/>
                <w:w w:val="105"/>
                <w:sz w:val="20"/>
                <w:lang w:val="el-GR"/>
              </w:rPr>
              <w:t>φόρων</w:t>
            </w:r>
            <w:r w:rsidRPr="00D0445A">
              <w:rPr>
                <w:rFonts w:ascii="Tahoma" w:hAnsi="Tahoma"/>
                <w:b/>
                <w:spacing w:val="6"/>
                <w:w w:val="105"/>
                <w:sz w:val="20"/>
                <w:lang w:val="el-GR"/>
              </w:rPr>
              <w:t xml:space="preserve"> </w:t>
            </w:r>
            <w:r w:rsidRPr="00D0445A">
              <w:rPr>
                <w:rFonts w:ascii="Tahoma" w:hAnsi="Tahoma"/>
                <w:b/>
                <w:w w:val="105"/>
                <w:sz w:val="20"/>
                <w:lang w:val="el-GR"/>
              </w:rPr>
              <w:t>ή</w:t>
            </w:r>
            <w:r w:rsidRPr="00D0445A">
              <w:rPr>
                <w:rFonts w:ascii="Tahoma" w:hAnsi="Tahoma"/>
                <w:b/>
                <w:spacing w:val="7"/>
                <w:w w:val="105"/>
                <w:sz w:val="20"/>
                <w:lang w:val="el-GR"/>
              </w:rPr>
              <w:t xml:space="preserve"> </w:t>
            </w:r>
            <w:r w:rsidRPr="00D0445A">
              <w:rPr>
                <w:rFonts w:ascii="Tahoma" w:hAnsi="Tahoma"/>
                <w:b/>
                <w:spacing w:val="-1"/>
                <w:w w:val="105"/>
                <w:sz w:val="20"/>
                <w:lang w:val="el-GR"/>
              </w:rPr>
              <w:t>εισφορών</w:t>
            </w:r>
            <w:r w:rsidRPr="00D0445A">
              <w:rPr>
                <w:rFonts w:ascii="Tahoma" w:hAnsi="Tahoma"/>
                <w:b/>
                <w:spacing w:val="25"/>
                <w:w w:val="103"/>
                <w:sz w:val="20"/>
                <w:lang w:val="el-GR"/>
              </w:rPr>
              <w:t xml:space="preserve"> </w:t>
            </w:r>
            <w:r w:rsidRPr="00D0445A">
              <w:rPr>
                <w:rFonts w:ascii="Tahoma" w:hAnsi="Tahoma"/>
                <w:b/>
                <w:spacing w:val="-1"/>
                <w:w w:val="105"/>
                <w:sz w:val="20"/>
                <w:lang w:val="el-GR"/>
              </w:rPr>
              <w:t>κοινωνικής</w:t>
            </w:r>
            <w:r w:rsidRPr="00D0445A">
              <w:rPr>
                <w:rFonts w:ascii="Tahoma" w:hAnsi="Tahoma"/>
                <w:b/>
                <w:spacing w:val="55"/>
                <w:w w:val="105"/>
                <w:sz w:val="20"/>
                <w:lang w:val="el-GR"/>
              </w:rPr>
              <w:t xml:space="preserve"> </w:t>
            </w:r>
            <w:r w:rsidRPr="00D0445A">
              <w:rPr>
                <w:rFonts w:ascii="Tahoma" w:hAnsi="Tahoma"/>
                <w:b/>
                <w:spacing w:val="-1"/>
                <w:w w:val="105"/>
                <w:sz w:val="20"/>
                <w:lang w:val="el-GR"/>
              </w:rPr>
              <w:t>ασφάλισης</w:t>
            </w:r>
            <w:r w:rsidRPr="00D0445A">
              <w:rPr>
                <w:rFonts w:ascii="Tahoma" w:hAnsi="Tahoma"/>
                <w:spacing w:val="-2"/>
                <w:w w:val="105"/>
                <w:position w:val="7"/>
                <w:sz w:val="13"/>
                <w:lang w:val="el-GR"/>
              </w:rPr>
              <w:t>22</w:t>
            </w:r>
            <w:r w:rsidRPr="00D0445A">
              <w:rPr>
                <w:rFonts w:ascii="Tahoma" w:hAnsi="Tahoma"/>
                <w:b/>
                <w:spacing w:val="-1"/>
                <w:w w:val="105"/>
                <w:sz w:val="20"/>
                <w:lang w:val="el-GR"/>
              </w:rPr>
              <w:t>,</w:t>
            </w:r>
            <w:r w:rsidRPr="00D0445A">
              <w:rPr>
                <w:rFonts w:ascii="Tahoma" w:hAnsi="Tahoma"/>
                <w:b/>
                <w:spacing w:val="60"/>
                <w:w w:val="105"/>
                <w:sz w:val="20"/>
                <w:lang w:val="el-GR"/>
              </w:rPr>
              <w:t xml:space="preserve"> </w:t>
            </w:r>
            <w:r w:rsidRPr="00D0445A">
              <w:rPr>
                <w:rFonts w:ascii="Tahoma" w:hAnsi="Tahoma"/>
                <w:spacing w:val="-1"/>
                <w:w w:val="105"/>
                <w:sz w:val="20"/>
                <w:lang w:val="el-GR"/>
              </w:rPr>
              <w:t>στην</w:t>
            </w:r>
            <w:r w:rsidRPr="00D0445A">
              <w:rPr>
                <w:rFonts w:ascii="Tahoma" w:hAnsi="Tahoma"/>
                <w:spacing w:val="59"/>
                <w:w w:val="105"/>
                <w:sz w:val="20"/>
                <w:lang w:val="el-GR"/>
              </w:rPr>
              <w:t xml:space="preserve"> </w:t>
            </w:r>
            <w:r w:rsidRPr="00D0445A">
              <w:rPr>
                <w:rFonts w:ascii="Tahoma" w:hAnsi="Tahoma"/>
                <w:spacing w:val="-1"/>
                <w:w w:val="105"/>
                <w:sz w:val="20"/>
                <w:lang w:val="el-GR"/>
              </w:rPr>
              <w:t>Ελλάδα</w:t>
            </w:r>
            <w:r w:rsidRPr="00D0445A">
              <w:rPr>
                <w:rFonts w:ascii="Tahoma" w:hAnsi="Tahoma"/>
                <w:spacing w:val="37"/>
                <w:w w:val="103"/>
                <w:sz w:val="20"/>
                <w:lang w:val="el-GR"/>
              </w:rPr>
              <w:t xml:space="preserve"> </w:t>
            </w:r>
            <w:r w:rsidRPr="00D0445A">
              <w:rPr>
                <w:rFonts w:ascii="Tahoma" w:hAnsi="Tahoma"/>
                <w:w w:val="105"/>
                <w:sz w:val="20"/>
                <w:lang w:val="el-GR"/>
              </w:rPr>
              <w:t>και</w:t>
            </w:r>
            <w:r w:rsidRPr="00D0445A">
              <w:rPr>
                <w:rFonts w:ascii="Tahoma" w:hAnsi="Tahoma"/>
                <w:spacing w:val="35"/>
                <w:w w:val="105"/>
                <w:sz w:val="20"/>
                <w:lang w:val="el-GR"/>
              </w:rPr>
              <w:t xml:space="preserve"> </w:t>
            </w:r>
            <w:r w:rsidRPr="00D0445A">
              <w:rPr>
                <w:rFonts w:ascii="Tahoma" w:hAnsi="Tahoma"/>
                <w:spacing w:val="-1"/>
                <w:w w:val="105"/>
                <w:sz w:val="20"/>
                <w:lang w:val="el-GR"/>
              </w:rPr>
              <w:t>στη</w:t>
            </w:r>
            <w:r w:rsidRPr="00D0445A">
              <w:rPr>
                <w:rFonts w:ascii="Tahoma" w:hAnsi="Tahoma"/>
                <w:spacing w:val="34"/>
                <w:w w:val="105"/>
                <w:sz w:val="20"/>
                <w:lang w:val="el-GR"/>
              </w:rPr>
              <w:t xml:space="preserve"> </w:t>
            </w:r>
            <w:r w:rsidRPr="00D0445A">
              <w:rPr>
                <w:rFonts w:ascii="Tahoma" w:hAnsi="Tahoma"/>
                <w:spacing w:val="-1"/>
                <w:w w:val="105"/>
                <w:sz w:val="20"/>
                <w:lang w:val="el-GR"/>
              </w:rPr>
              <w:t>χώρα</w:t>
            </w:r>
            <w:r w:rsidRPr="00D0445A">
              <w:rPr>
                <w:rFonts w:ascii="Tahoma" w:hAnsi="Tahoma"/>
                <w:spacing w:val="37"/>
                <w:w w:val="105"/>
                <w:sz w:val="20"/>
                <w:lang w:val="el-GR"/>
              </w:rPr>
              <w:t xml:space="preserve"> </w:t>
            </w:r>
            <w:r w:rsidRPr="00D0445A">
              <w:rPr>
                <w:rFonts w:ascii="Tahoma" w:hAnsi="Tahoma"/>
                <w:spacing w:val="-1"/>
                <w:w w:val="105"/>
                <w:sz w:val="20"/>
                <w:lang w:val="el-GR"/>
              </w:rPr>
              <w:t>στην</w:t>
            </w:r>
            <w:r w:rsidRPr="00D0445A">
              <w:rPr>
                <w:rFonts w:ascii="Tahoma" w:hAnsi="Tahoma"/>
                <w:spacing w:val="34"/>
                <w:w w:val="105"/>
                <w:sz w:val="20"/>
                <w:lang w:val="el-GR"/>
              </w:rPr>
              <w:t xml:space="preserve"> </w:t>
            </w:r>
            <w:r w:rsidRPr="00D0445A">
              <w:rPr>
                <w:rFonts w:ascii="Tahoma" w:hAnsi="Tahoma"/>
                <w:spacing w:val="-1"/>
                <w:w w:val="105"/>
                <w:sz w:val="20"/>
                <w:lang w:val="el-GR"/>
              </w:rPr>
              <w:t>οποία</w:t>
            </w:r>
            <w:r w:rsidRPr="00D0445A">
              <w:rPr>
                <w:rFonts w:ascii="Tahoma" w:hAnsi="Tahoma"/>
                <w:spacing w:val="34"/>
                <w:w w:val="105"/>
                <w:sz w:val="20"/>
                <w:lang w:val="el-GR"/>
              </w:rPr>
              <w:t xml:space="preserve"> </w:t>
            </w:r>
            <w:r w:rsidRPr="00D0445A">
              <w:rPr>
                <w:rFonts w:ascii="Tahoma" w:hAnsi="Tahoma"/>
                <w:spacing w:val="-1"/>
                <w:w w:val="105"/>
                <w:sz w:val="20"/>
                <w:lang w:val="el-GR"/>
              </w:rPr>
              <w:t>είναι</w:t>
            </w:r>
            <w:r w:rsidRPr="00D0445A">
              <w:rPr>
                <w:rFonts w:ascii="Tahoma" w:hAnsi="Tahoma"/>
                <w:spacing w:val="35"/>
                <w:w w:val="105"/>
                <w:sz w:val="20"/>
                <w:lang w:val="el-GR"/>
              </w:rPr>
              <w:t xml:space="preserve"> </w:t>
            </w:r>
            <w:r w:rsidRPr="00D0445A">
              <w:rPr>
                <w:rFonts w:ascii="Tahoma" w:hAnsi="Tahoma"/>
                <w:spacing w:val="-1"/>
                <w:w w:val="105"/>
                <w:sz w:val="20"/>
                <w:lang w:val="el-GR"/>
              </w:rPr>
              <w:t>τυχόν</w:t>
            </w:r>
            <w:r w:rsidRPr="00D0445A">
              <w:rPr>
                <w:rFonts w:ascii="Tahoma" w:hAnsi="Tahoma"/>
                <w:spacing w:val="21"/>
                <w:w w:val="103"/>
                <w:sz w:val="20"/>
                <w:lang w:val="el-GR"/>
              </w:rPr>
              <w:t xml:space="preserve"> </w:t>
            </w:r>
            <w:r w:rsidRPr="00D0445A">
              <w:rPr>
                <w:rFonts w:ascii="Tahoma" w:hAnsi="Tahoma"/>
                <w:spacing w:val="-1"/>
                <w:w w:val="105"/>
                <w:sz w:val="20"/>
                <w:lang w:val="el-GR"/>
              </w:rPr>
              <w:t>εγκατεστημένος</w:t>
            </w:r>
            <w:r w:rsidRPr="00D0445A">
              <w:rPr>
                <w:rFonts w:ascii="Tahoma" w:hAnsi="Tahoma"/>
                <w:spacing w:val="-32"/>
                <w:w w:val="105"/>
                <w:sz w:val="20"/>
                <w:lang w:val="el-GR"/>
              </w:rPr>
              <w:t xml:space="preserve"> </w:t>
            </w:r>
            <w:r w:rsidRPr="00D0445A">
              <w:rPr>
                <w:rFonts w:ascii="Tahoma" w:hAnsi="Tahoma"/>
                <w:w w:val="105"/>
                <w:sz w:val="20"/>
                <w:lang w:val="el-GR"/>
              </w:rPr>
              <w:t>;</w:t>
            </w:r>
          </w:p>
        </w:tc>
        <w:tc>
          <w:tcPr>
            <w:tcW w:w="4213" w:type="dxa"/>
            <w:gridSpan w:val="4"/>
            <w:tcBorders>
              <w:top w:val="single" w:sz="5" w:space="0" w:color="000000"/>
              <w:left w:val="single" w:sz="5" w:space="0" w:color="000000"/>
              <w:bottom w:val="single" w:sz="7" w:space="0" w:color="000000"/>
              <w:right w:val="single" w:sz="8" w:space="0" w:color="000000"/>
            </w:tcBorders>
          </w:tcPr>
          <w:p w:rsidR="000C253F" w:rsidRDefault="00D0445A">
            <w:pPr>
              <w:pStyle w:val="TableParagraph"/>
              <w:spacing w:before="5"/>
              <w:ind w:left="97"/>
              <w:rPr>
                <w:rFonts w:ascii="Tahoma" w:eastAsia="Tahoma" w:hAnsi="Tahoma" w:cs="Tahoma"/>
                <w:sz w:val="20"/>
                <w:szCs w:val="20"/>
              </w:rPr>
            </w:pPr>
            <w:r>
              <w:rPr>
                <w:rFonts w:ascii="Tahoma" w:hAnsi="Tahoma"/>
                <w:spacing w:val="-1"/>
                <w:w w:val="105"/>
                <w:sz w:val="20"/>
              </w:rPr>
              <w:t>[]</w:t>
            </w:r>
            <w:r>
              <w:rPr>
                <w:rFonts w:ascii="Tahoma" w:hAnsi="Tahoma"/>
                <w:spacing w:val="-8"/>
                <w:w w:val="105"/>
                <w:sz w:val="20"/>
              </w:rPr>
              <w:t xml:space="preserve"> </w:t>
            </w:r>
            <w:r>
              <w:rPr>
                <w:rFonts w:ascii="Tahoma" w:hAnsi="Tahoma"/>
                <w:spacing w:val="-1"/>
                <w:w w:val="105"/>
                <w:sz w:val="20"/>
              </w:rPr>
              <w:t>Ναι</w:t>
            </w:r>
            <w:r>
              <w:rPr>
                <w:rFonts w:ascii="Tahoma" w:hAnsi="Tahoma"/>
                <w:spacing w:val="-6"/>
                <w:w w:val="105"/>
                <w:sz w:val="20"/>
              </w:rPr>
              <w:t xml:space="preserve"> </w:t>
            </w:r>
            <w:r>
              <w:rPr>
                <w:rFonts w:ascii="Tahoma" w:hAnsi="Tahoma"/>
                <w:spacing w:val="-1"/>
                <w:w w:val="105"/>
                <w:sz w:val="20"/>
              </w:rPr>
              <w:t>[]</w:t>
            </w:r>
            <w:r>
              <w:rPr>
                <w:rFonts w:ascii="Tahoma" w:hAnsi="Tahoma"/>
                <w:spacing w:val="-7"/>
                <w:w w:val="105"/>
                <w:sz w:val="20"/>
              </w:rPr>
              <w:t xml:space="preserve"> </w:t>
            </w:r>
            <w:r>
              <w:rPr>
                <w:rFonts w:ascii="Tahoma" w:hAnsi="Tahoma"/>
                <w:spacing w:val="-1"/>
                <w:w w:val="105"/>
                <w:sz w:val="20"/>
              </w:rPr>
              <w:t>Όχι</w:t>
            </w:r>
          </w:p>
        </w:tc>
      </w:tr>
      <w:tr w:rsidR="000C253F">
        <w:trPr>
          <w:trHeight w:hRule="exact" w:val="757"/>
        </w:trPr>
        <w:tc>
          <w:tcPr>
            <w:tcW w:w="4205" w:type="dxa"/>
            <w:vMerge w:val="restart"/>
            <w:tcBorders>
              <w:top w:val="single" w:sz="5" w:space="0" w:color="000000"/>
              <w:left w:val="single" w:sz="5" w:space="0" w:color="000000"/>
              <w:right w:val="single" w:sz="5" w:space="0" w:color="000000"/>
            </w:tcBorders>
          </w:tcPr>
          <w:p w:rsidR="000C253F" w:rsidRPr="00D0445A" w:rsidRDefault="000C253F">
            <w:pPr>
              <w:pStyle w:val="TableParagraph"/>
              <w:rPr>
                <w:rFonts w:ascii="Tahoma" w:eastAsia="Tahoma" w:hAnsi="Tahoma" w:cs="Tahoma"/>
                <w:b/>
                <w:bCs/>
                <w:sz w:val="20"/>
                <w:szCs w:val="20"/>
                <w:lang w:val="el-GR"/>
              </w:rPr>
            </w:pPr>
          </w:p>
          <w:p w:rsidR="000C253F" w:rsidRPr="00D0445A" w:rsidRDefault="000C253F">
            <w:pPr>
              <w:pStyle w:val="TableParagraph"/>
              <w:spacing w:before="10"/>
              <w:rPr>
                <w:rFonts w:ascii="Tahoma" w:eastAsia="Tahoma" w:hAnsi="Tahoma" w:cs="Tahoma"/>
                <w:b/>
                <w:bCs/>
                <w:sz w:val="21"/>
                <w:szCs w:val="21"/>
                <w:lang w:val="el-GR"/>
              </w:rPr>
            </w:pPr>
          </w:p>
          <w:p w:rsidR="000C253F" w:rsidRPr="00D0445A" w:rsidRDefault="00D0445A">
            <w:pPr>
              <w:pStyle w:val="TableParagraph"/>
              <w:ind w:left="94"/>
              <w:rPr>
                <w:rFonts w:ascii="Tahoma" w:eastAsia="Tahoma" w:hAnsi="Tahoma" w:cs="Tahoma"/>
                <w:sz w:val="20"/>
                <w:szCs w:val="20"/>
                <w:lang w:val="el-GR"/>
              </w:rPr>
            </w:pPr>
            <w:r w:rsidRPr="00D0445A">
              <w:rPr>
                <w:rFonts w:ascii="Tahoma" w:hAnsi="Tahoma"/>
                <w:spacing w:val="-1"/>
                <w:w w:val="105"/>
                <w:sz w:val="20"/>
                <w:lang w:val="el-GR"/>
              </w:rPr>
              <w:t>Εάν</w:t>
            </w:r>
            <w:r w:rsidRPr="00D0445A">
              <w:rPr>
                <w:rFonts w:ascii="Tahoma" w:hAnsi="Tahoma"/>
                <w:spacing w:val="-16"/>
                <w:w w:val="105"/>
                <w:sz w:val="20"/>
                <w:lang w:val="el-GR"/>
              </w:rPr>
              <w:t xml:space="preserve"> </w:t>
            </w:r>
            <w:r w:rsidRPr="00D0445A">
              <w:rPr>
                <w:rFonts w:ascii="Tahoma" w:hAnsi="Tahoma"/>
                <w:w w:val="105"/>
                <w:sz w:val="20"/>
                <w:lang w:val="el-GR"/>
              </w:rPr>
              <w:t>όχι</w:t>
            </w:r>
            <w:r w:rsidRPr="00D0445A">
              <w:rPr>
                <w:rFonts w:ascii="Tahoma" w:hAnsi="Tahoma"/>
                <w:spacing w:val="-18"/>
                <w:w w:val="105"/>
                <w:sz w:val="20"/>
                <w:lang w:val="el-GR"/>
              </w:rPr>
              <w:t xml:space="preserve"> </w:t>
            </w:r>
            <w:r w:rsidRPr="00D0445A">
              <w:rPr>
                <w:rFonts w:ascii="Tahoma" w:hAnsi="Tahoma"/>
                <w:spacing w:val="-1"/>
                <w:w w:val="105"/>
                <w:sz w:val="20"/>
                <w:lang w:val="el-GR"/>
              </w:rPr>
              <w:t>αναφέρετε:</w:t>
            </w:r>
          </w:p>
          <w:p w:rsidR="000C253F" w:rsidRPr="00D0445A" w:rsidRDefault="00D0445A">
            <w:pPr>
              <w:pStyle w:val="TableParagraph"/>
              <w:spacing w:before="8" w:line="248" w:lineRule="auto"/>
              <w:ind w:left="94" w:right="87"/>
              <w:rPr>
                <w:rFonts w:ascii="Tahoma" w:eastAsia="Tahoma" w:hAnsi="Tahoma" w:cs="Tahoma"/>
                <w:sz w:val="20"/>
                <w:szCs w:val="20"/>
                <w:lang w:val="el-GR"/>
              </w:rPr>
            </w:pPr>
            <w:r w:rsidRPr="00D0445A">
              <w:rPr>
                <w:rFonts w:ascii="Tahoma" w:hAnsi="Tahoma"/>
                <w:w w:val="105"/>
                <w:sz w:val="20"/>
                <w:lang w:val="el-GR"/>
              </w:rPr>
              <w:t xml:space="preserve">α) </w:t>
            </w:r>
            <w:r w:rsidRPr="00D0445A">
              <w:rPr>
                <w:rFonts w:ascii="Tahoma" w:hAnsi="Tahoma"/>
                <w:spacing w:val="14"/>
                <w:w w:val="105"/>
                <w:sz w:val="20"/>
                <w:lang w:val="el-GR"/>
              </w:rPr>
              <w:t xml:space="preserve"> </w:t>
            </w:r>
            <w:r w:rsidRPr="00D0445A">
              <w:rPr>
                <w:rFonts w:ascii="Tahoma" w:hAnsi="Tahoma"/>
                <w:spacing w:val="-3"/>
                <w:w w:val="105"/>
                <w:sz w:val="20"/>
                <w:lang w:val="el-GR"/>
              </w:rPr>
              <w:t>Χώρα</w:t>
            </w:r>
            <w:r w:rsidRPr="00D0445A">
              <w:rPr>
                <w:rFonts w:ascii="Tahoma" w:hAnsi="Tahoma"/>
                <w:w w:val="105"/>
                <w:sz w:val="20"/>
                <w:lang w:val="el-GR"/>
              </w:rPr>
              <w:t xml:space="preserve"> </w:t>
            </w:r>
            <w:r w:rsidRPr="00D0445A">
              <w:rPr>
                <w:rFonts w:ascii="Tahoma" w:hAnsi="Tahoma"/>
                <w:spacing w:val="14"/>
                <w:w w:val="105"/>
                <w:sz w:val="20"/>
                <w:lang w:val="el-GR"/>
              </w:rPr>
              <w:t xml:space="preserve"> </w:t>
            </w:r>
            <w:r w:rsidRPr="00D0445A">
              <w:rPr>
                <w:rFonts w:ascii="Tahoma" w:hAnsi="Tahoma"/>
                <w:w w:val="105"/>
                <w:sz w:val="20"/>
                <w:lang w:val="el-GR"/>
              </w:rPr>
              <w:t xml:space="preserve">ή </w:t>
            </w:r>
            <w:r w:rsidRPr="00D0445A">
              <w:rPr>
                <w:rFonts w:ascii="Tahoma" w:hAnsi="Tahoma"/>
                <w:spacing w:val="16"/>
                <w:w w:val="105"/>
                <w:sz w:val="20"/>
                <w:lang w:val="el-GR"/>
              </w:rPr>
              <w:t xml:space="preserve"> </w:t>
            </w:r>
            <w:r w:rsidRPr="00D0445A">
              <w:rPr>
                <w:rFonts w:ascii="Tahoma" w:hAnsi="Tahoma"/>
                <w:spacing w:val="-1"/>
                <w:w w:val="105"/>
                <w:sz w:val="20"/>
                <w:lang w:val="el-GR"/>
              </w:rPr>
              <w:t>κράτος</w:t>
            </w:r>
            <w:r w:rsidRPr="00D0445A">
              <w:rPr>
                <w:rFonts w:ascii="Tahoma" w:hAnsi="Tahoma"/>
                <w:w w:val="105"/>
                <w:sz w:val="20"/>
                <w:lang w:val="el-GR"/>
              </w:rPr>
              <w:t xml:space="preserve"> </w:t>
            </w:r>
            <w:r w:rsidRPr="00D0445A">
              <w:rPr>
                <w:rFonts w:ascii="Tahoma" w:hAnsi="Tahoma"/>
                <w:spacing w:val="14"/>
                <w:w w:val="105"/>
                <w:sz w:val="20"/>
                <w:lang w:val="el-GR"/>
              </w:rPr>
              <w:t xml:space="preserve"> </w:t>
            </w:r>
            <w:r w:rsidRPr="00D0445A">
              <w:rPr>
                <w:rFonts w:ascii="Tahoma" w:hAnsi="Tahoma"/>
                <w:w w:val="105"/>
                <w:sz w:val="20"/>
                <w:lang w:val="el-GR"/>
              </w:rPr>
              <w:t xml:space="preserve">μέλος </w:t>
            </w:r>
            <w:r w:rsidRPr="00D0445A">
              <w:rPr>
                <w:rFonts w:ascii="Tahoma" w:hAnsi="Tahoma"/>
                <w:spacing w:val="15"/>
                <w:w w:val="105"/>
                <w:sz w:val="20"/>
                <w:lang w:val="el-GR"/>
              </w:rPr>
              <w:t xml:space="preserve"> </w:t>
            </w:r>
            <w:r w:rsidRPr="00D0445A">
              <w:rPr>
                <w:rFonts w:ascii="Tahoma" w:hAnsi="Tahoma"/>
                <w:w w:val="105"/>
                <w:sz w:val="20"/>
                <w:lang w:val="el-GR"/>
              </w:rPr>
              <w:t xml:space="preserve">για </w:t>
            </w:r>
            <w:r w:rsidRPr="00D0445A">
              <w:rPr>
                <w:rFonts w:ascii="Tahoma" w:hAnsi="Tahoma"/>
                <w:spacing w:val="14"/>
                <w:w w:val="105"/>
                <w:sz w:val="20"/>
                <w:lang w:val="el-GR"/>
              </w:rPr>
              <w:t xml:space="preserve"> </w:t>
            </w:r>
            <w:r w:rsidRPr="00D0445A">
              <w:rPr>
                <w:rFonts w:ascii="Tahoma" w:hAnsi="Tahoma"/>
                <w:spacing w:val="-1"/>
                <w:w w:val="105"/>
                <w:sz w:val="20"/>
                <w:lang w:val="el-GR"/>
              </w:rPr>
              <w:t>το</w:t>
            </w:r>
            <w:r w:rsidRPr="00D0445A">
              <w:rPr>
                <w:rFonts w:ascii="Tahoma" w:hAnsi="Tahoma"/>
                <w:w w:val="105"/>
                <w:sz w:val="20"/>
                <w:lang w:val="el-GR"/>
              </w:rPr>
              <w:t xml:space="preserve"> </w:t>
            </w:r>
            <w:r w:rsidRPr="00D0445A">
              <w:rPr>
                <w:rFonts w:ascii="Tahoma" w:hAnsi="Tahoma"/>
                <w:spacing w:val="14"/>
                <w:w w:val="105"/>
                <w:sz w:val="20"/>
                <w:lang w:val="el-GR"/>
              </w:rPr>
              <w:t xml:space="preserve"> </w:t>
            </w:r>
            <w:r w:rsidRPr="00D0445A">
              <w:rPr>
                <w:rFonts w:ascii="Tahoma" w:hAnsi="Tahoma"/>
                <w:spacing w:val="-1"/>
                <w:w w:val="105"/>
                <w:sz w:val="20"/>
                <w:lang w:val="el-GR"/>
              </w:rPr>
              <w:t>οποίο</w:t>
            </w:r>
            <w:r w:rsidRPr="00D0445A">
              <w:rPr>
                <w:rFonts w:ascii="Tahoma" w:hAnsi="Tahoma"/>
                <w:spacing w:val="23"/>
                <w:w w:val="103"/>
                <w:sz w:val="20"/>
                <w:lang w:val="el-GR"/>
              </w:rPr>
              <w:t xml:space="preserve"> </w:t>
            </w:r>
            <w:r w:rsidRPr="00D0445A">
              <w:rPr>
                <w:rFonts w:ascii="Tahoma" w:hAnsi="Tahoma"/>
                <w:spacing w:val="-1"/>
                <w:w w:val="105"/>
                <w:sz w:val="20"/>
                <w:lang w:val="el-GR"/>
              </w:rPr>
              <w:t>πρόκειται:</w:t>
            </w:r>
          </w:p>
          <w:p w:rsidR="000C253F" w:rsidRPr="00D0445A" w:rsidRDefault="00D0445A">
            <w:pPr>
              <w:pStyle w:val="TableParagraph"/>
              <w:ind w:left="94"/>
              <w:rPr>
                <w:rFonts w:ascii="Tahoma" w:eastAsia="Tahoma" w:hAnsi="Tahoma" w:cs="Tahoma"/>
                <w:sz w:val="20"/>
                <w:szCs w:val="20"/>
                <w:lang w:val="el-GR"/>
              </w:rPr>
            </w:pPr>
            <w:r w:rsidRPr="00D0445A">
              <w:rPr>
                <w:rFonts w:ascii="Tahoma" w:hAnsi="Tahoma"/>
                <w:w w:val="105"/>
                <w:sz w:val="20"/>
                <w:lang w:val="el-GR"/>
              </w:rPr>
              <w:t>β)</w:t>
            </w:r>
            <w:r w:rsidRPr="00D0445A">
              <w:rPr>
                <w:rFonts w:ascii="Tahoma" w:hAnsi="Tahoma"/>
                <w:spacing w:val="-9"/>
                <w:w w:val="105"/>
                <w:sz w:val="20"/>
                <w:lang w:val="el-GR"/>
              </w:rPr>
              <w:t xml:space="preserve"> </w:t>
            </w:r>
            <w:r w:rsidRPr="00D0445A">
              <w:rPr>
                <w:rFonts w:ascii="Tahoma" w:hAnsi="Tahoma"/>
                <w:spacing w:val="-1"/>
                <w:w w:val="105"/>
                <w:sz w:val="20"/>
                <w:lang w:val="el-GR"/>
              </w:rPr>
              <w:t>Ποιο</w:t>
            </w:r>
            <w:r w:rsidRPr="00D0445A">
              <w:rPr>
                <w:rFonts w:ascii="Tahoma" w:hAnsi="Tahoma"/>
                <w:spacing w:val="-11"/>
                <w:w w:val="105"/>
                <w:sz w:val="20"/>
                <w:lang w:val="el-GR"/>
              </w:rPr>
              <w:t xml:space="preserve"> </w:t>
            </w:r>
            <w:r w:rsidRPr="00D0445A">
              <w:rPr>
                <w:rFonts w:ascii="Tahoma" w:hAnsi="Tahoma"/>
                <w:spacing w:val="-1"/>
                <w:w w:val="105"/>
                <w:sz w:val="20"/>
                <w:lang w:val="el-GR"/>
              </w:rPr>
              <w:t>είναι</w:t>
            </w:r>
            <w:r w:rsidRPr="00D0445A">
              <w:rPr>
                <w:rFonts w:ascii="Tahoma" w:hAnsi="Tahoma"/>
                <w:spacing w:val="-12"/>
                <w:w w:val="105"/>
                <w:sz w:val="20"/>
                <w:lang w:val="el-GR"/>
              </w:rPr>
              <w:t xml:space="preserve"> </w:t>
            </w:r>
            <w:r w:rsidRPr="00D0445A">
              <w:rPr>
                <w:rFonts w:ascii="Tahoma" w:hAnsi="Tahoma"/>
                <w:w w:val="105"/>
                <w:sz w:val="20"/>
                <w:lang w:val="el-GR"/>
              </w:rPr>
              <w:t>το</w:t>
            </w:r>
            <w:r w:rsidRPr="00D0445A">
              <w:rPr>
                <w:rFonts w:ascii="Tahoma" w:hAnsi="Tahoma"/>
                <w:spacing w:val="-11"/>
                <w:w w:val="105"/>
                <w:sz w:val="20"/>
                <w:lang w:val="el-GR"/>
              </w:rPr>
              <w:t xml:space="preserve"> </w:t>
            </w:r>
            <w:r w:rsidRPr="00D0445A">
              <w:rPr>
                <w:rFonts w:ascii="Tahoma" w:hAnsi="Tahoma"/>
                <w:spacing w:val="-1"/>
                <w:w w:val="105"/>
                <w:sz w:val="20"/>
                <w:lang w:val="el-GR"/>
              </w:rPr>
              <w:t>σχετικό</w:t>
            </w:r>
            <w:r w:rsidRPr="00D0445A">
              <w:rPr>
                <w:rFonts w:ascii="Tahoma" w:hAnsi="Tahoma"/>
                <w:spacing w:val="-12"/>
                <w:w w:val="105"/>
                <w:sz w:val="20"/>
                <w:lang w:val="el-GR"/>
              </w:rPr>
              <w:t xml:space="preserve"> </w:t>
            </w:r>
            <w:r w:rsidRPr="00D0445A">
              <w:rPr>
                <w:rFonts w:ascii="Tahoma" w:hAnsi="Tahoma"/>
                <w:spacing w:val="-1"/>
                <w:w w:val="105"/>
                <w:sz w:val="20"/>
                <w:lang w:val="el-GR"/>
              </w:rPr>
              <w:t>ποσό;</w:t>
            </w:r>
          </w:p>
          <w:p w:rsidR="000C253F" w:rsidRPr="00D0445A" w:rsidRDefault="00D0445A">
            <w:pPr>
              <w:pStyle w:val="TableParagraph"/>
              <w:tabs>
                <w:tab w:val="left" w:pos="899"/>
                <w:tab w:val="left" w:pos="2378"/>
                <w:tab w:val="left" w:pos="2735"/>
                <w:tab w:val="left" w:pos="3749"/>
              </w:tabs>
              <w:spacing w:before="8" w:line="248" w:lineRule="auto"/>
              <w:ind w:left="94" w:right="91"/>
              <w:rPr>
                <w:rFonts w:ascii="Tahoma" w:eastAsia="Tahoma" w:hAnsi="Tahoma" w:cs="Tahoma"/>
                <w:sz w:val="20"/>
                <w:szCs w:val="20"/>
                <w:lang w:val="el-GR"/>
              </w:rPr>
            </w:pPr>
            <w:r w:rsidRPr="00D0445A">
              <w:rPr>
                <w:rFonts w:ascii="Tahoma" w:hAnsi="Tahoma"/>
                <w:spacing w:val="-1"/>
                <w:sz w:val="20"/>
                <w:lang w:val="el-GR"/>
              </w:rPr>
              <w:t>γ)Πως</w:t>
            </w:r>
            <w:r w:rsidRPr="00D0445A">
              <w:rPr>
                <w:rFonts w:ascii="Tahoma" w:hAnsi="Tahoma"/>
                <w:spacing w:val="-1"/>
                <w:sz w:val="20"/>
                <w:lang w:val="el-GR"/>
              </w:rPr>
              <w:tab/>
              <w:t>διαπιστώθηκε</w:t>
            </w:r>
            <w:r w:rsidRPr="00D0445A">
              <w:rPr>
                <w:rFonts w:ascii="Tahoma" w:hAnsi="Tahoma"/>
                <w:spacing w:val="-1"/>
                <w:sz w:val="20"/>
                <w:lang w:val="el-GR"/>
              </w:rPr>
              <w:tab/>
            </w:r>
            <w:r w:rsidRPr="00D0445A">
              <w:rPr>
                <w:rFonts w:ascii="Tahoma" w:hAnsi="Tahoma"/>
                <w:sz w:val="20"/>
                <w:lang w:val="el-GR"/>
              </w:rPr>
              <w:t>η</w:t>
            </w:r>
            <w:r w:rsidRPr="00D0445A">
              <w:rPr>
                <w:rFonts w:ascii="Tahoma" w:hAnsi="Tahoma"/>
                <w:sz w:val="20"/>
                <w:lang w:val="el-GR"/>
              </w:rPr>
              <w:tab/>
            </w:r>
            <w:r w:rsidRPr="00D0445A">
              <w:rPr>
                <w:rFonts w:ascii="Tahoma" w:hAnsi="Tahoma"/>
                <w:spacing w:val="-1"/>
                <w:sz w:val="20"/>
                <w:lang w:val="el-GR"/>
              </w:rPr>
              <w:t>αθέτηση</w:t>
            </w:r>
            <w:r w:rsidRPr="00D0445A">
              <w:rPr>
                <w:rFonts w:ascii="Tahoma" w:hAnsi="Tahoma"/>
                <w:spacing w:val="-1"/>
                <w:sz w:val="20"/>
                <w:lang w:val="el-GR"/>
              </w:rPr>
              <w:tab/>
              <w:t>των</w:t>
            </w:r>
            <w:r w:rsidRPr="00D0445A">
              <w:rPr>
                <w:rFonts w:ascii="Tahoma" w:hAnsi="Tahoma"/>
                <w:spacing w:val="31"/>
                <w:w w:val="103"/>
                <w:sz w:val="20"/>
                <w:lang w:val="el-GR"/>
              </w:rPr>
              <w:t xml:space="preserve"> </w:t>
            </w:r>
            <w:r w:rsidRPr="00D0445A">
              <w:rPr>
                <w:rFonts w:ascii="Tahoma" w:hAnsi="Tahoma"/>
                <w:spacing w:val="-1"/>
                <w:w w:val="105"/>
                <w:sz w:val="20"/>
                <w:lang w:val="el-GR"/>
              </w:rPr>
              <w:t>υποχρεώσεων;</w:t>
            </w:r>
          </w:p>
          <w:p w:rsidR="000C253F" w:rsidRPr="00D0445A" w:rsidRDefault="00D0445A">
            <w:pPr>
              <w:pStyle w:val="TableParagraph"/>
              <w:tabs>
                <w:tab w:val="left" w:pos="596"/>
                <w:tab w:val="left" w:pos="1427"/>
                <w:tab w:val="left" w:pos="2690"/>
                <w:tab w:val="left" w:pos="3112"/>
              </w:tabs>
              <w:spacing w:line="248" w:lineRule="auto"/>
              <w:ind w:left="94" w:right="86"/>
              <w:rPr>
                <w:rFonts w:ascii="Tahoma" w:eastAsia="Tahoma" w:hAnsi="Tahoma" w:cs="Tahoma"/>
                <w:sz w:val="20"/>
                <w:szCs w:val="20"/>
                <w:lang w:val="el-GR"/>
              </w:rPr>
            </w:pPr>
            <w:r w:rsidRPr="00D0445A">
              <w:rPr>
                <w:rFonts w:ascii="Tahoma" w:hAnsi="Tahoma"/>
                <w:spacing w:val="-1"/>
                <w:sz w:val="20"/>
                <w:lang w:val="el-GR"/>
              </w:rPr>
              <w:t>1)</w:t>
            </w:r>
            <w:r w:rsidRPr="00D0445A">
              <w:rPr>
                <w:rFonts w:ascii="Tahoma" w:hAnsi="Tahoma"/>
                <w:spacing w:val="-1"/>
                <w:sz w:val="20"/>
                <w:lang w:val="el-GR"/>
              </w:rPr>
              <w:tab/>
              <w:t>Μέσω</w:t>
            </w:r>
            <w:r w:rsidRPr="00D0445A">
              <w:rPr>
                <w:rFonts w:ascii="Tahoma" w:hAnsi="Tahoma"/>
                <w:spacing w:val="-1"/>
                <w:sz w:val="20"/>
                <w:lang w:val="el-GR"/>
              </w:rPr>
              <w:tab/>
              <w:t>δικαστικής</w:t>
            </w:r>
            <w:r w:rsidRPr="00D0445A">
              <w:rPr>
                <w:rFonts w:ascii="Tahoma" w:hAnsi="Tahoma"/>
                <w:spacing w:val="-1"/>
                <w:sz w:val="20"/>
                <w:lang w:val="el-GR"/>
              </w:rPr>
              <w:tab/>
            </w:r>
            <w:r w:rsidRPr="00D0445A">
              <w:rPr>
                <w:rFonts w:ascii="Tahoma" w:hAnsi="Tahoma"/>
                <w:sz w:val="20"/>
                <w:lang w:val="el-GR"/>
              </w:rPr>
              <w:t>ή</w:t>
            </w:r>
            <w:r w:rsidRPr="00D0445A">
              <w:rPr>
                <w:rFonts w:ascii="Tahoma" w:hAnsi="Tahoma"/>
                <w:sz w:val="20"/>
                <w:lang w:val="el-GR"/>
              </w:rPr>
              <w:tab/>
            </w:r>
            <w:r w:rsidRPr="00D0445A">
              <w:rPr>
                <w:rFonts w:ascii="Tahoma" w:hAnsi="Tahoma"/>
                <w:spacing w:val="-1"/>
                <w:sz w:val="20"/>
                <w:lang w:val="el-GR"/>
              </w:rPr>
              <w:t>διοικητικής</w:t>
            </w:r>
            <w:r w:rsidRPr="00D0445A">
              <w:rPr>
                <w:rFonts w:ascii="Tahoma" w:hAnsi="Tahoma"/>
                <w:spacing w:val="33"/>
                <w:w w:val="103"/>
                <w:sz w:val="20"/>
                <w:lang w:val="el-GR"/>
              </w:rPr>
              <w:t xml:space="preserve"> </w:t>
            </w:r>
            <w:r w:rsidRPr="00D0445A">
              <w:rPr>
                <w:rFonts w:ascii="Tahoma" w:hAnsi="Tahoma"/>
                <w:spacing w:val="-1"/>
                <w:w w:val="105"/>
                <w:sz w:val="20"/>
                <w:lang w:val="el-GR"/>
              </w:rPr>
              <w:t>απόφασης;</w:t>
            </w:r>
          </w:p>
          <w:p w:rsidR="000C253F" w:rsidRPr="00D0445A" w:rsidRDefault="00D0445A">
            <w:pPr>
              <w:pStyle w:val="TableParagraph"/>
              <w:spacing w:line="248" w:lineRule="auto"/>
              <w:ind w:left="94" w:right="92"/>
              <w:rPr>
                <w:rFonts w:ascii="Tahoma" w:eastAsia="Tahoma" w:hAnsi="Tahoma" w:cs="Tahoma"/>
                <w:sz w:val="20"/>
                <w:szCs w:val="20"/>
                <w:lang w:val="el-GR"/>
              </w:rPr>
            </w:pPr>
            <w:r w:rsidRPr="00D0445A">
              <w:rPr>
                <w:rFonts w:ascii="Tahoma" w:hAnsi="Tahoma"/>
                <w:b/>
                <w:w w:val="105"/>
                <w:sz w:val="20"/>
                <w:lang w:val="el-GR"/>
              </w:rPr>
              <w:t>-</w:t>
            </w:r>
            <w:r w:rsidRPr="00D0445A">
              <w:rPr>
                <w:rFonts w:ascii="Tahoma" w:hAnsi="Tahoma"/>
                <w:b/>
                <w:spacing w:val="21"/>
                <w:w w:val="105"/>
                <w:sz w:val="20"/>
                <w:lang w:val="el-GR"/>
              </w:rPr>
              <w:t xml:space="preserve"> </w:t>
            </w:r>
            <w:r w:rsidRPr="00D0445A">
              <w:rPr>
                <w:rFonts w:ascii="Tahoma" w:hAnsi="Tahoma"/>
                <w:w w:val="105"/>
                <w:sz w:val="20"/>
                <w:lang w:val="el-GR"/>
              </w:rPr>
              <w:t>Η</w:t>
            </w:r>
            <w:r w:rsidRPr="00D0445A">
              <w:rPr>
                <w:rFonts w:ascii="Tahoma" w:hAnsi="Tahoma"/>
                <w:spacing w:val="18"/>
                <w:w w:val="105"/>
                <w:sz w:val="20"/>
                <w:lang w:val="el-GR"/>
              </w:rPr>
              <w:t xml:space="preserve"> </w:t>
            </w:r>
            <w:r w:rsidRPr="00D0445A">
              <w:rPr>
                <w:rFonts w:ascii="Tahoma" w:hAnsi="Tahoma"/>
                <w:spacing w:val="-1"/>
                <w:w w:val="105"/>
                <w:sz w:val="20"/>
                <w:lang w:val="el-GR"/>
              </w:rPr>
              <w:t>εν</w:t>
            </w:r>
            <w:r w:rsidRPr="00D0445A">
              <w:rPr>
                <w:rFonts w:ascii="Tahoma" w:hAnsi="Tahoma"/>
                <w:spacing w:val="20"/>
                <w:w w:val="105"/>
                <w:sz w:val="20"/>
                <w:lang w:val="el-GR"/>
              </w:rPr>
              <w:t xml:space="preserve"> </w:t>
            </w:r>
            <w:r w:rsidRPr="00D0445A">
              <w:rPr>
                <w:rFonts w:ascii="Tahoma" w:hAnsi="Tahoma"/>
                <w:w w:val="105"/>
                <w:sz w:val="20"/>
                <w:lang w:val="el-GR"/>
              </w:rPr>
              <w:t>λόγω</w:t>
            </w:r>
            <w:r w:rsidRPr="00D0445A">
              <w:rPr>
                <w:rFonts w:ascii="Tahoma" w:hAnsi="Tahoma"/>
                <w:spacing w:val="19"/>
                <w:w w:val="105"/>
                <w:sz w:val="20"/>
                <w:lang w:val="el-GR"/>
              </w:rPr>
              <w:t xml:space="preserve"> </w:t>
            </w:r>
            <w:r w:rsidRPr="00D0445A">
              <w:rPr>
                <w:rFonts w:ascii="Tahoma" w:hAnsi="Tahoma"/>
                <w:spacing w:val="-1"/>
                <w:w w:val="105"/>
                <w:sz w:val="20"/>
                <w:lang w:val="el-GR"/>
              </w:rPr>
              <w:t>απόφαση</w:t>
            </w:r>
            <w:r w:rsidRPr="00D0445A">
              <w:rPr>
                <w:rFonts w:ascii="Tahoma" w:hAnsi="Tahoma"/>
                <w:spacing w:val="20"/>
                <w:w w:val="105"/>
                <w:sz w:val="20"/>
                <w:lang w:val="el-GR"/>
              </w:rPr>
              <w:t xml:space="preserve"> </w:t>
            </w:r>
            <w:r w:rsidRPr="00D0445A">
              <w:rPr>
                <w:rFonts w:ascii="Tahoma" w:hAnsi="Tahoma"/>
                <w:spacing w:val="-1"/>
                <w:w w:val="105"/>
                <w:sz w:val="20"/>
                <w:lang w:val="el-GR"/>
              </w:rPr>
              <w:t>είναι</w:t>
            </w:r>
            <w:r w:rsidRPr="00D0445A">
              <w:rPr>
                <w:rFonts w:ascii="Tahoma" w:hAnsi="Tahoma"/>
                <w:spacing w:val="19"/>
                <w:w w:val="105"/>
                <w:sz w:val="20"/>
                <w:lang w:val="el-GR"/>
              </w:rPr>
              <w:t xml:space="preserve"> </w:t>
            </w:r>
            <w:r w:rsidRPr="00D0445A">
              <w:rPr>
                <w:rFonts w:ascii="Tahoma" w:hAnsi="Tahoma"/>
                <w:spacing w:val="-1"/>
                <w:w w:val="105"/>
                <w:sz w:val="20"/>
                <w:lang w:val="el-GR"/>
              </w:rPr>
              <w:t>τελεσίδικη</w:t>
            </w:r>
            <w:r w:rsidRPr="00D0445A">
              <w:rPr>
                <w:rFonts w:ascii="Tahoma" w:hAnsi="Tahoma"/>
                <w:spacing w:val="18"/>
                <w:w w:val="105"/>
                <w:sz w:val="20"/>
                <w:lang w:val="el-GR"/>
              </w:rPr>
              <w:t xml:space="preserve"> </w:t>
            </w:r>
            <w:r w:rsidRPr="00D0445A">
              <w:rPr>
                <w:rFonts w:ascii="Tahoma" w:hAnsi="Tahoma"/>
                <w:w w:val="105"/>
                <w:sz w:val="20"/>
                <w:lang w:val="el-GR"/>
              </w:rPr>
              <w:t>και</w:t>
            </w:r>
            <w:r w:rsidRPr="00D0445A">
              <w:rPr>
                <w:rFonts w:ascii="Tahoma" w:hAnsi="Tahoma"/>
                <w:spacing w:val="27"/>
                <w:w w:val="103"/>
                <w:sz w:val="20"/>
                <w:lang w:val="el-GR"/>
              </w:rPr>
              <w:t xml:space="preserve"> </w:t>
            </w:r>
            <w:r w:rsidRPr="00D0445A">
              <w:rPr>
                <w:rFonts w:ascii="Tahoma" w:hAnsi="Tahoma"/>
                <w:spacing w:val="-1"/>
                <w:w w:val="105"/>
                <w:sz w:val="20"/>
                <w:lang w:val="el-GR"/>
              </w:rPr>
              <w:t>δεσμευτική;</w:t>
            </w:r>
          </w:p>
          <w:p w:rsidR="000C253F" w:rsidRPr="00D0445A" w:rsidRDefault="00D0445A">
            <w:pPr>
              <w:pStyle w:val="a5"/>
              <w:numPr>
                <w:ilvl w:val="0"/>
                <w:numId w:val="4"/>
              </w:numPr>
              <w:tabs>
                <w:tab w:val="left" w:pos="283"/>
              </w:tabs>
              <w:spacing w:line="248" w:lineRule="auto"/>
              <w:ind w:right="88" w:firstLine="0"/>
              <w:rPr>
                <w:rFonts w:ascii="Tahoma" w:eastAsia="Tahoma" w:hAnsi="Tahoma" w:cs="Tahoma"/>
                <w:sz w:val="20"/>
                <w:szCs w:val="20"/>
                <w:lang w:val="el-GR"/>
              </w:rPr>
            </w:pPr>
            <w:r w:rsidRPr="00D0445A">
              <w:rPr>
                <w:rFonts w:ascii="Tahoma" w:hAnsi="Tahoma"/>
                <w:spacing w:val="-1"/>
                <w:w w:val="105"/>
                <w:sz w:val="20"/>
                <w:lang w:val="el-GR"/>
              </w:rPr>
              <w:t>Αναφέρατε</w:t>
            </w:r>
            <w:r w:rsidRPr="00D0445A">
              <w:rPr>
                <w:rFonts w:ascii="Tahoma" w:hAnsi="Tahoma"/>
                <w:spacing w:val="27"/>
                <w:w w:val="105"/>
                <w:sz w:val="20"/>
                <w:lang w:val="el-GR"/>
              </w:rPr>
              <w:t xml:space="preserve"> </w:t>
            </w:r>
            <w:r w:rsidRPr="00D0445A">
              <w:rPr>
                <w:rFonts w:ascii="Tahoma" w:hAnsi="Tahoma"/>
                <w:spacing w:val="-1"/>
                <w:w w:val="105"/>
                <w:sz w:val="20"/>
                <w:lang w:val="el-GR"/>
              </w:rPr>
              <w:t>την</w:t>
            </w:r>
            <w:r w:rsidRPr="00D0445A">
              <w:rPr>
                <w:rFonts w:ascii="Tahoma" w:hAnsi="Tahoma"/>
                <w:spacing w:val="30"/>
                <w:w w:val="105"/>
                <w:sz w:val="20"/>
                <w:lang w:val="el-GR"/>
              </w:rPr>
              <w:t xml:space="preserve"> </w:t>
            </w:r>
            <w:r w:rsidRPr="00D0445A">
              <w:rPr>
                <w:rFonts w:ascii="Tahoma" w:hAnsi="Tahoma"/>
                <w:spacing w:val="-1"/>
                <w:w w:val="105"/>
                <w:sz w:val="20"/>
                <w:lang w:val="el-GR"/>
              </w:rPr>
              <w:t>ημερομηνία</w:t>
            </w:r>
            <w:r w:rsidRPr="00D0445A">
              <w:rPr>
                <w:rFonts w:ascii="Tahoma" w:hAnsi="Tahoma"/>
                <w:spacing w:val="28"/>
                <w:w w:val="105"/>
                <w:sz w:val="20"/>
                <w:lang w:val="el-GR"/>
              </w:rPr>
              <w:t xml:space="preserve"> </w:t>
            </w:r>
            <w:r w:rsidRPr="00D0445A">
              <w:rPr>
                <w:rFonts w:ascii="Tahoma" w:hAnsi="Tahoma"/>
                <w:spacing w:val="-1"/>
                <w:w w:val="105"/>
                <w:sz w:val="20"/>
                <w:lang w:val="el-GR"/>
              </w:rPr>
              <w:t>καταδίκης</w:t>
            </w:r>
            <w:r w:rsidRPr="00D0445A">
              <w:rPr>
                <w:rFonts w:ascii="Tahoma" w:hAnsi="Tahoma"/>
                <w:spacing w:val="27"/>
                <w:w w:val="105"/>
                <w:sz w:val="20"/>
                <w:lang w:val="el-GR"/>
              </w:rPr>
              <w:t xml:space="preserve"> </w:t>
            </w:r>
            <w:r w:rsidRPr="00D0445A">
              <w:rPr>
                <w:rFonts w:ascii="Tahoma" w:hAnsi="Tahoma"/>
                <w:w w:val="105"/>
                <w:sz w:val="20"/>
                <w:lang w:val="el-GR"/>
              </w:rPr>
              <w:t>ή</w:t>
            </w:r>
            <w:r w:rsidRPr="00D0445A">
              <w:rPr>
                <w:rFonts w:ascii="Tahoma" w:hAnsi="Tahoma"/>
                <w:spacing w:val="23"/>
                <w:w w:val="103"/>
                <w:sz w:val="20"/>
                <w:lang w:val="el-GR"/>
              </w:rPr>
              <w:t xml:space="preserve"> </w:t>
            </w:r>
            <w:r w:rsidRPr="00D0445A">
              <w:rPr>
                <w:rFonts w:ascii="Tahoma" w:hAnsi="Tahoma"/>
                <w:spacing w:val="-1"/>
                <w:w w:val="105"/>
                <w:sz w:val="20"/>
                <w:lang w:val="el-GR"/>
              </w:rPr>
              <w:t>έκδοσης</w:t>
            </w:r>
            <w:r w:rsidRPr="00D0445A">
              <w:rPr>
                <w:rFonts w:ascii="Tahoma" w:hAnsi="Tahoma"/>
                <w:spacing w:val="-35"/>
                <w:w w:val="105"/>
                <w:sz w:val="20"/>
                <w:lang w:val="el-GR"/>
              </w:rPr>
              <w:t xml:space="preserve"> </w:t>
            </w:r>
            <w:r w:rsidRPr="00D0445A">
              <w:rPr>
                <w:rFonts w:ascii="Tahoma" w:hAnsi="Tahoma"/>
                <w:spacing w:val="-1"/>
                <w:w w:val="105"/>
                <w:sz w:val="20"/>
                <w:lang w:val="el-GR"/>
              </w:rPr>
              <w:t>απόφασης</w:t>
            </w:r>
          </w:p>
          <w:p w:rsidR="000C253F" w:rsidRPr="00D0445A" w:rsidRDefault="00D0445A">
            <w:pPr>
              <w:pStyle w:val="a5"/>
              <w:numPr>
                <w:ilvl w:val="0"/>
                <w:numId w:val="4"/>
              </w:numPr>
              <w:tabs>
                <w:tab w:val="left" w:pos="266"/>
              </w:tabs>
              <w:spacing w:line="248" w:lineRule="auto"/>
              <w:ind w:right="88" w:firstLine="0"/>
              <w:jc w:val="both"/>
              <w:rPr>
                <w:rFonts w:ascii="Tahoma" w:eastAsia="Tahoma" w:hAnsi="Tahoma" w:cs="Tahoma"/>
                <w:sz w:val="20"/>
                <w:szCs w:val="20"/>
                <w:lang w:val="el-GR"/>
              </w:rPr>
            </w:pPr>
            <w:r w:rsidRPr="00D0445A">
              <w:rPr>
                <w:rFonts w:ascii="Tahoma" w:hAnsi="Tahoma"/>
                <w:spacing w:val="-1"/>
                <w:w w:val="105"/>
                <w:sz w:val="20"/>
                <w:lang w:val="el-GR"/>
              </w:rPr>
              <w:t>Σε</w:t>
            </w:r>
            <w:r w:rsidRPr="00D0445A">
              <w:rPr>
                <w:rFonts w:ascii="Tahoma" w:hAnsi="Tahoma"/>
                <w:spacing w:val="10"/>
                <w:w w:val="105"/>
                <w:sz w:val="20"/>
                <w:lang w:val="el-GR"/>
              </w:rPr>
              <w:t xml:space="preserve"> </w:t>
            </w:r>
            <w:r w:rsidRPr="00D0445A">
              <w:rPr>
                <w:rFonts w:ascii="Tahoma" w:hAnsi="Tahoma"/>
                <w:spacing w:val="-1"/>
                <w:w w:val="105"/>
                <w:sz w:val="20"/>
                <w:lang w:val="el-GR"/>
              </w:rPr>
              <w:t>περίπτωση</w:t>
            </w:r>
            <w:r w:rsidRPr="00D0445A">
              <w:rPr>
                <w:rFonts w:ascii="Tahoma" w:hAnsi="Tahoma"/>
                <w:spacing w:val="10"/>
                <w:w w:val="105"/>
                <w:sz w:val="20"/>
                <w:lang w:val="el-GR"/>
              </w:rPr>
              <w:t xml:space="preserve"> </w:t>
            </w:r>
            <w:r w:rsidRPr="00D0445A">
              <w:rPr>
                <w:rFonts w:ascii="Tahoma" w:hAnsi="Tahoma"/>
                <w:spacing w:val="-1"/>
                <w:w w:val="105"/>
                <w:sz w:val="20"/>
                <w:lang w:val="el-GR"/>
              </w:rPr>
              <w:t>καταδικαστικής</w:t>
            </w:r>
            <w:r w:rsidRPr="00D0445A">
              <w:rPr>
                <w:rFonts w:ascii="Tahoma" w:hAnsi="Tahoma"/>
                <w:spacing w:val="8"/>
                <w:w w:val="105"/>
                <w:sz w:val="20"/>
                <w:lang w:val="el-GR"/>
              </w:rPr>
              <w:t xml:space="preserve"> </w:t>
            </w:r>
            <w:r w:rsidRPr="00D0445A">
              <w:rPr>
                <w:rFonts w:ascii="Tahoma" w:hAnsi="Tahoma"/>
                <w:spacing w:val="-1"/>
                <w:w w:val="105"/>
                <w:sz w:val="20"/>
                <w:lang w:val="el-GR"/>
              </w:rPr>
              <w:t>απόφασης,</w:t>
            </w:r>
            <w:r w:rsidRPr="00D0445A">
              <w:rPr>
                <w:rFonts w:ascii="Tahoma" w:hAnsi="Tahoma"/>
                <w:spacing w:val="31"/>
                <w:w w:val="103"/>
                <w:sz w:val="20"/>
                <w:lang w:val="el-GR"/>
              </w:rPr>
              <w:t xml:space="preserve"> </w:t>
            </w:r>
            <w:r w:rsidRPr="00D0445A">
              <w:rPr>
                <w:rFonts w:ascii="Tahoma" w:hAnsi="Tahoma"/>
                <w:spacing w:val="-1"/>
                <w:w w:val="105"/>
                <w:sz w:val="20"/>
                <w:lang w:val="el-GR"/>
              </w:rPr>
              <w:t>εφόσον</w:t>
            </w:r>
            <w:r w:rsidRPr="00D0445A">
              <w:rPr>
                <w:rFonts w:ascii="Tahoma" w:hAnsi="Tahoma"/>
                <w:spacing w:val="58"/>
                <w:w w:val="105"/>
                <w:sz w:val="20"/>
                <w:lang w:val="el-GR"/>
              </w:rPr>
              <w:t xml:space="preserve"> </w:t>
            </w:r>
            <w:r w:rsidRPr="00D0445A">
              <w:rPr>
                <w:rFonts w:ascii="Tahoma" w:hAnsi="Tahoma"/>
                <w:spacing w:val="-1"/>
                <w:w w:val="105"/>
                <w:sz w:val="20"/>
                <w:lang w:val="el-GR"/>
              </w:rPr>
              <w:t>ορίζεται</w:t>
            </w:r>
            <w:r w:rsidRPr="00D0445A">
              <w:rPr>
                <w:rFonts w:ascii="Tahoma" w:hAnsi="Tahoma"/>
                <w:spacing w:val="57"/>
                <w:w w:val="105"/>
                <w:sz w:val="20"/>
                <w:lang w:val="el-GR"/>
              </w:rPr>
              <w:t xml:space="preserve"> </w:t>
            </w:r>
            <w:r w:rsidRPr="00D0445A">
              <w:rPr>
                <w:rFonts w:ascii="Tahoma" w:hAnsi="Tahoma"/>
                <w:spacing w:val="-1"/>
                <w:w w:val="105"/>
                <w:sz w:val="20"/>
                <w:lang w:val="el-GR"/>
              </w:rPr>
              <w:t>απευθείας</w:t>
            </w:r>
            <w:r w:rsidRPr="00D0445A">
              <w:rPr>
                <w:rFonts w:ascii="Tahoma" w:hAnsi="Tahoma"/>
                <w:spacing w:val="56"/>
                <w:w w:val="105"/>
                <w:sz w:val="20"/>
                <w:lang w:val="el-GR"/>
              </w:rPr>
              <w:t xml:space="preserve"> </w:t>
            </w:r>
            <w:r w:rsidRPr="00D0445A">
              <w:rPr>
                <w:rFonts w:ascii="Tahoma" w:hAnsi="Tahoma"/>
                <w:spacing w:val="1"/>
                <w:w w:val="105"/>
                <w:sz w:val="20"/>
                <w:lang w:val="el-GR"/>
              </w:rPr>
              <w:t>σε</w:t>
            </w:r>
            <w:r w:rsidRPr="00D0445A">
              <w:rPr>
                <w:rFonts w:ascii="Tahoma" w:hAnsi="Tahoma"/>
                <w:spacing w:val="53"/>
                <w:w w:val="105"/>
                <w:sz w:val="20"/>
                <w:lang w:val="el-GR"/>
              </w:rPr>
              <w:t xml:space="preserve"> </w:t>
            </w:r>
            <w:r w:rsidRPr="00D0445A">
              <w:rPr>
                <w:rFonts w:ascii="Tahoma" w:hAnsi="Tahoma"/>
                <w:spacing w:val="-1"/>
                <w:w w:val="105"/>
                <w:sz w:val="20"/>
                <w:lang w:val="el-GR"/>
              </w:rPr>
              <w:t>αυτήν,</w:t>
            </w:r>
            <w:r w:rsidRPr="00D0445A">
              <w:rPr>
                <w:rFonts w:ascii="Tahoma" w:hAnsi="Tahoma"/>
                <w:spacing w:val="59"/>
                <w:w w:val="105"/>
                <w:sz w:val="20"/>
                <w:lang w:val="el-GR"/>
              </w:rPr>
              <w:t xml:space="preserve"> </w:t>
            </w:r>
            <w:r w:rsidRPr="00D0445A">
              <w:rPr>
                <w:rFonts w:ascii="Tahoma" w:hAnsi="Tahoma"/>
                <w:spacing w:val="-1"/>
                <w:w w:val="105"/>
                <w:sz w:val="20"/>
                <w:lang w:val="el-GR"/>
              </w:rPr>
              <w:t>τη</w:t>
            </w:r>
            <w:r w:rsidRPr="00D0445A">
              <w:rPr>
                <w:rFonts w:ascii="Tahoma" w:hAnsi="Tahoma"/>
                <w:spacing w:val="33"/>
                <w:w w:val="103"/>
                <w:sz w:val="20"/>
                <w:lang w:val="el-GR"/>
              </w:rPr>
              <w:t xml:space="preserve"> </w:t>
            </w:r>
            <w:r w:rsidRPr="00D0445A">
              <w:rPr>
                <w:rFonts w:ascii="Tahoma" w:hAnsi="Tahoma"/>
                <w:spacing w:val="-1"/>
                <w:w w:val="105"/>
                <w:sz w:val="20"/>
                <w:lang w:val="el-GR"/>
              </w:rPr>
              <w:t>διάρκεια</w:t>
            </w:r>
            <w:r w:rsidRPr="00D0445A">
              <w:rPr>
                <w:rFonts w:ascii="Tahoma" w:hAnsi="Tahoma"/>
                <w:spacing w:val="-22"/>
                <w:w w:val="105"/>
                <w:sz w:val="20"/>
                <w:lang w:val="el-GR"/>
              </w:rPr>
              <w:t xml:space="preserve"> </w:t>
            </w:r>
            <w:r w:rsidRPr="00D0445A">
              <w:rPr>
                <w:rFonts w:ascii="Tahoma" w:hAnsi="Tahoma"/>
                <w:spacing w:val="-1"/>
                <w:w w:val="105"/>
                <w:sz w:val="20"/>
                <w:lang w:val="el-GR"/>
              </w:rPr>
              <w:t>της</w:t>
            </w:r>
            <w:r w:rsidRPr="00D0445A">
              <w:rPr>
                <w:rFonts w:ascii="Tahoma" w:hAnsi="Tahoma"/>
                <w:spacing w:val="-21"/>
                <w:w w:val="105"/>
                <w:sz w:val="20"/>
                <w:lang w:val="el-GR"/>
              </w:rPr>
              <w:t xml:space="preserve"> </w:t>
            </w:r>
            <w:r w:rsidRPr="00D0445A">
              <w:rPr>
                <w:rFonts w:ascii="Tahoma" w:hAnsi="Tahoma"/>
                <w:spacing w:val="-1"/>
                <w:w w:val="105"/>
                <w:sz w:val="20"/>
                <w:lang w:val="el-GR"/>
              </w:rPr>
              <w:t>περιόδου</w:t>
            </w:r>
            <w:r w:rsidRPr="00D0445A">
              <w:rPr>
                <w:rFonts w:ascii="Tahoma" w:hAnsi="Tahoma"/>
                <w:spacing w:val="-20"/>
                <w:w w:val="105"/>
                <w:sz w:val="20"/>
                <w:lang w:val="el-GR"/>
              </w:rPr>
              <w:t xml:space="preserve"> </w:t>
            </w:r>
            <w:r w:rsidRPr="00D0445A">
              <w:rPr>
                <w:rFonts w:ascii="Tahoma" w:hAnsi="Tahoma"/>
                <w:spacing w:val="-1"/>
                <w:w w:val="105"/>
                <w:sz w:val="20"/>
                <w:lang w:val="el-GR"/>
              </w:rPr>
              <w:t>αποκλεισμού:</w:t>
            </w:r>
          </w:p>
          <w:p w:rsidR="000C253F" w:rsidRPr="00D0445A" w:rsidRDefault="00D0445A">
            <w:pPr>
              <w:pStyle w:val="TableParagraph"/>
              <w:ind w:left="94"/>
              <w:rPr>
                <w:rFonts w:ascii="Tahoma" w:eastAsia="Tahoma" w:hAnsi="Tahoma" w:cs="Tahoma"/>
                <w:sz w:val="20"/>
                <w:szCs w:val="20"/>
                <w:lang w:val="el-GR"/>
              </w:rPr>
            </w:pPr>
            <w:r w:rsidRPr="00D0445A">
              <w:rPr>
                <w:rFonts w:ascii="Tahoma" w:hAnsi="Tahoma"/>
                <w:spacing w:val="-1"/>
                <w:w w:val="105"/>
                <w:sz w:val="20"/>
                <w:lang w:val="el-GR"/>
              </w:rPr>
              <w:t>2)</w:t>
            </w:r>
            <w:r w:rsidRPr="00D0445A">
              <w:rPr>
                <w:rFonts w:ascii="Tahoma" w:hAnsi="Tahoma"/>
                <w:spacing w:val="-12"/>
                <w:w w:val="105"/>
                <w:sz w:val="20"/>
                <w:lang w:val="el-GR"/>
              </w:rPr>
              <w:t xml:space="preserve"> </w:t>
            </w:r>
            <w:r w:rsidRPr="00D0445A">
              <w:rPr>
                <w:rFonts w:ascii="Tahoma" w:hAnsi="Tahoma"/>
                <w:spacing w:val="-3"/>
                <w:w w:val="105"/>
                <w:sz w:val="20"/>
                <w:lang w:val="el-GR"/>
              </w:rPr>
              <w:t>Με</w:t>
            </w:r>
            <w:r w:rsidRPr="00D0445A">
              <w:rPr>
                <w:rFonts w:ascii="Tahoma" w:hAnsi="Tahoma"/>
                <w:spacing w:val="-15"/>
                <w:w w:val="105"/>
                <w:sz w:val="20"/>
                <w:lang w:val="el-GR"/>
              </w:rPr>
              <w:t xml:space="preserve"> </w:t>
            </w:r>
            <w:r w:rsidRPr="00D0445A">
              <w:rPr>
                <w:rFonts w:ascii="Tahoma" w:hAnsi="Tahoma"/>
                <w:w w:val="105"/>
                <w:sz w:val="20"/>
                <w:lang w:val="el-GR"/>
              </w:rPr>
              <w:t>άλλα</w:t>
            </w:r>
            <w:r w:rsidRPr="00D0445A">
              <w:rPr>
                <w:rFonts w:ascii="Tahoma" w:hAnsi="Tahoma"/>
                <w:spacing w:val="-13"/>
                <w:w w:val="105"/>
                <w:sz w:val="20"/>
                <w:lang w:val="el-GR"/>
              </w:rPr>
              <w:t xml:space="preserve"> </w:t>
            </w:r>
            <w:r w:rsidRPr="00D0445A">
              <w:rPr>
                <w:rFonts w:ascii="Tahoma" w:hAnsi="Tahoma"/>
                <w:spacing w:val="-1"/>
                <w:w w:val="105"/>
                <w:sz w:val="20"/>
                <w:lang w:val="el-GR"/>
              </w:rPr>
              <w:t>μέσα;</w:t>
            </w:r>
            <w:r w:rsidRPr="00D0445A">
              <w:rPr>
                <w:rFonts w:ascii="Tahoma" w:hAnsi="Tahoma"/>
                <w:spacing w:val="-14"/>
                <w:w w:val="105"/>
                <w:sz w:val="20"/>
                <w:lang w:val="el-GR"/>
              </w:rPr>
              <w:t xml:space="preserve"> </w:t>
            </w:r>
            <w:r w:rsidRPr="00D0445A">
              <w:rPr>
                <w:rFonts w:ascii="Tahoma" w:hAnsi="Tahoma"/>
                <w:spacing w:val="-1"/>
                <w:w w:val="105"/>
                <w:sz w:val="20"/>
                <w:lang w:val="el-GR"/>
              </w:rPr>
              <w:t>Διευκρινήστε:</w:t>
            </w:r>
          </w:p>
          <w:p w:rsidR="000C253F" w:rsidRPr="00D0445A" w:rsidRDefault="00D0445A">
            <w:pPr>
              <w:pStyle w:val="TableParagraph"/>
              <w:spacing w:before="8" w:line="248" w:lineRule="auto"/>
              <w:ind w:left="94" w:right="159"/>
              <w:rPr>
                <w:rFonts w:ascii="Tahoma" w:eastAsia="Tahoma" w:hAnsi="Tahoma" w:cs="Tahoma"/>
                <w:sz w:val="13"/>
                <w:szCs w:val="13"/>
                <w:lang w:val="el-GR"/>
              </w:rPr>
            </w:pPr>
            <w:r w:rsidRPr="00D0445A">
              <w:rPr>
                <w:rFonts w:ascii="Tahoma" w:hAnsi="Tahoma"/>
                <w:w w:val="105"/>
                <w:sz w:val="20"/>
                <w:lang w:val="el-GR"/>
              </w:rPr>
              <w:t>δ)</w:t>
            </w:r>
            <w:r w:rsidRPr="00D0445A">
              <w:rPr>
                <w:rFonts w:ascii="Tahoma" w:hAnsi="Tahoma"/>
                <w:spacing w:val="-13"/>
                <w:w w:val="105"/>
                <w:sz w:val="20"/>
                <w:lang w:val="el-GR"/>
              </w:rPr>
              <w:t xml:space="preserve"> </w:t>
            </w:r>
            <w:r w:rsidRPr="00D0445A">
              <w:rPr>
                <w:rFonts w:ascii="Tahoma" w:hAnsi="Tahoma"/>
                <w:w w:val="105"/>
                <w:sz w:val="20"/>
                <w:lang w:val="el-GR"/>
              </w:rPr>
              <w:t>Ο</w:t>
            </w:r>
            <w:r w:rsidRPr="00D0445A">
              <w:rPr>
                <w:rFonts w:ascii="Tahoma" w:hAnsi="Tahoma"/>
                <w:spacing w:val="-13"/>
                <w:w w:val="105"/>
                <w:sz w:val="20"/>
                <w:lang w:val="el-GR"/>
              </w:rPr>
              <w:t xml:space="preserve"> </w:t>
            </w:r>
            <w:r w:rsidRPr="00D0445A">
              <w:rPr>
                <w:rFonts w:ascii="Tahoma" w:hAnsi="Tahoma"/>
                <w:spacing w:val="-1"/>
                <w:w w:val="105"/>
                <w:sz w:val="20"/>
                <w:lang w:val="el-GR"/>
              </w:rPr>
              <w:t>οικονομικός</w:t>
            </w:r>
            <w:r w:rsidRPr="00D0445A">
              <w:rPr>
                <w:rFonts w:ascii="Tahoma" w:hAnsi="Tahoma"/>
                <w:spacing w:val="-15"/>
                <w:w w:val="105"/>
                <w:sz w:val="20"/>
                <w:lang w:val="el-GR"/>
              </w:rPr>
              <w:t xml:space="preserve"> </w:t>
            </w:r>
            <w:r w:rsidRPr="00D0445A">
              <w:rPr>
                <w:rFonts w:ascii="Tahoma" w:hAnsi="Tahoma"/>
                <w:spacing w:val="-1"/>
                <w:w w:val="105"/>
                <w:sz w:val="20"/>
                <w:lang w:val="el-GR"/>
              </w:rPr>
              <w:t>φορέας</w:t>
            </w:r>
            <w:r w:rsidRPr="00D0445A">
              <w:rPr>
                <w:rFonts w:ascii="Tahoma" w:hAnsi="Tahoma"/>
                <w:spacing w:val="-14"/>
                <w:w w:val="105"/>
                <w:sz w:val="20"/>
                <w:lang w:val="el-GR"/>
              </w:rPr>
              <w:t xml:space="preserve"> </w:t>
            </w:r>
            <w:r w:rsidRPr="00D0445A">
              <w:rPr>
                <w:rFonts w:ascii="Tahoma" w:hAnsi="Tahoma"/>
                <w:spacing w:val="-3"/>
                <w:w w:val="105"/>
                <w:sz w:val="20"/>
                <w:lang w:val="el-GR"/>
              </w:rPr>
              <w:t>έχει</w:t>
            </w:r>
            <w:r w:rsidRPr="00D0445A">
              <w:rPr>
                <w:rFonts w:ascii="Tahoma" w:hAnsi="Tahoma"/>
                <w:spacing w:val="-13"/>
                <w:w w:val="105"/>
                <w:sz w:val="20"/>
                <w:lang w:val="el-GR"/>
              </w:rPr>
              <w:t xml:space="preserve"> </w:t>
            </w:r>
            <w:r w:rsidRPr="00D0445A">
              <w:rPr>
                <w:rFonts w:ascii="Tahoma" w:hAnsi="Tahoma"/>
                <w:spacing w:val="-1"/>
                <w:w w:val="105"/>
                <w:sz w:val="20"/>
                <w:lang w:val="el-GR"/>
              </w:rPr>
              <w:t>εκπληρώσει</w:t>
            </w:r>
            <w:r w:rsidRPr="00D0445A">
              <w:rPr>
                <w:rFonts w:ascii="Tahoma" w:hAnsi="Tahoma"/>
                <w:spacing w:val="31"/>
                <w:w w:val="103"/>
                <w:sz w:val="20"/>
                <w:lang w:val="el-GR"/>
              </w:rPr>
              <w:t xml:space="preserve"> </w:t>
            </w:r>
            <w:r w:rsidRPr="00D0445A">
              <w:rPr>
                <w:rFonts w:ascii="Tahoma" w:hAnsi="Tahoma"/>
                <w:w w:val="105"/>
                <w:sz w:val="20"/>
                <w:lang w:val="el-GR"/>
              </w:rPr>
              <w:t>τις</w:t>
            </w:r>
            <w:r w:rsidRPr="00D0445A">
              <w:rPr>
                <w:rFonts w:ascii="Tahoma" w:hAnsi="Tahoma"/>
                <w:spacing w:val="-18"/>
                <w:w w:val="105"/>
                <w:sz w:val="20"/>
                <w:lang w:val="el-GR"/>
              </w:rPr>
              <w:t xml:space="preserve"> </w:t>
            </w:r>
            <w:r w:rsidRPr="00D0445A">
              <w:rPr>
                <w:rFonts w:ascii="Tahoma" w:hAnsi="Tahoma"/>
                <w:spacing w:val="-1"/>
                <w:w w:val="105"/>
                <w:sz w:val="20"/>
                <w:lang w:val="el-GR"/>
              </w:rPr>
              <w:t>υποχρεώσεις</w:t>
            </w:r>
            <w:r w:rsidRPr="00D0445A">
              <w:rPr>
                <w:rFonts w:ascii="Tahoma" w:hAnsi="Tahoma"/>
                <w:spacing w:val="-17"/>
                <w:w w:val="105"/>
                <w:sz w:val="20"/>
                <w:lang w:val="el-GR"/>
              </w:rPr>
              <w:t xml:space="preserve"> </w:t>
            </w:r>
            <w:r w:rsidRPr="00D0445A">
              <w:rPr>
                <w:rFonts w:ascii="Tahoma" w:hAnsi="Tahoma"/>
                <w:w w:val="105"/>
                <w:sz w:val="20"/>
                <w:lang w:val="el-GR"/>
              </w:rPr>
              <w:t>του</w:t>
            </w:r>
            <w:r w:rsidRPr="00D0445A">
              <w:rPr>
                <w:rFonts w:ascii="Tahoma" w:hAnsi="Tahoma"/>
                <w:spacing w:val="-17"/>
                <w:w w:val="105"/>
                <w:sz w:val="20"/>
                <w:lang w:val="el-GR"/>
              </w:rPr>
              <w:t xml:space="preserve"> </w:t>
            </w:r>
            <w:r w:rsidRPr="00D0445A">
              <w:rPr>
                <w:rFonts w:ascii="Tahoma" w:hAnsi="Tahoma"/>
                <w:spacing w:val="-3"/>
                <w:w w:val="105"/>
                <w:sz w:val="20"/>
                <w:lang w:val="el-GR"/>
              </w:rPr>
              <w:t>είτε</w:t>
            </w:r>
            <w:r w:rsidRPr="00D0445A">
              <w:rPr>
                <w:rFonts w:ascii="Tahoma" w:hAnsi="Tahoma"/>
                <w:spacing w:val="-15"/>
                <w:w w:val="105"/>
                <w:sz w:val="20"/>
                <w:lang w:val="el-GR"/>
              </w:rPr>
              <w:t xml:space="preserve"> </w:t>
            </w:r>
            <w:r w:rsidRPr="00D0445A">
              <w:rPr>
                <w:rFonts w:ascii="Tahoma" w:hAnsi="Tahoma"/>
                <w:spacing w:val="-1"/>
                <w:w w:val="105"/>
                <w:sz w:val="20"/>
                <w:lang w:val="el-GR"/>
              </w:rPr>
              <w:t>καταβάλλοντας</w:t>
            </w:r>
            <w:r w:rsidRPr="00D0445A">
              <w:rPr>
                <w:rFonts w:ascii="Tahoma" w:hAnsi="Tahoma"/>
                <w:spacing w:val="31"/>
                <w:w w:val="103"/>
                <w:sz w:val="20"/>
                <w:lang w:val="el-GR"/>
              </w:rPr>
              <w:t xml:space="preserve"> </w:t>
            </w:r>
            <w:r w:rsidRPr="00D0445A">
              <w:rPr>
                <w:rFonts w:ascii="Tahoma" w:hAnsi="Tahoma"/>
                <w:w w:val="105"/>
                <w:sz w:val="20"/>
                <w:lang w:val="el-GR"/>
              </w:rPr>
              <w:t>τους</w:t>
            </w:r>
            <w:r w:rsidRPr="00D0445A">
              <w:rPr>
                <w:rFonts w:ascii="Tahoma" w:hAnsi="Tahoma"/>
                <w:spacing w:val="-15"/>
                <w:w w:val="105"/>
                <w:sz w:val="20"/>
                <w:lang w:val="el-GR"/>
              </w:rPr>
              <w:t xml:space="preserve"> </w:t>
            </w:r>
            <w:r w:rsidRPr="00D0445A">
              <w:rPr>
                <w:rFonts w:ascii="Tahoma" w:hAnsi="Tahoma"/>
                <w:spacing w:val="-1"/>
                <w:w w:val="105"/>
                <w:sz w:val="20"/>
                <w:lang w:val="el-GR"/>
              </w:rPr>
              <w:t>φόρους</w:t>
            </w:r>
            <w:r w:rsidRPr="00D0445A">
              <w:rPr>
                <w:rFonts w:ascii="Tahoma" w:hAnsi="Tahoma"/>
                <w:spacing w:val="-15"/>
                <w:w w:val="105"/>
                <w:sz w:val="20"/>
                <w:lang w:val="el-GR"/>
              </w:rPr>
              <w:t xml:space="preserve"> </w:t>
            </w:r>
            <w:r w:rsidRPr="00D0445A">
              <w:rPr>
                <w:rFonts w:ascii="Tahoma" w:hAnsi="Tahoma"/>
                <w:w w:val="105"/>
                <w:sz w:val="20"/>
                <w:lang w:val="el-GR"/>
              </w:rPr>
              <w:t>ή</w:t>
            </w:r>
            <w:r w:rsidRPr="00D0445A">
              <w:rPr>
                <w:rFonts w:ascii="Tahoma" w:hAnsi="Tahoma"/>
                <w:spacing w:val="-14"/>
                <w:w w:val="105"/>
                <w:sz w:val="20"/>
                <w:lang w:val="el-GR"/>
              </w:rPr>
              <w:t xml:space="preserve"> </w:t>
            </w:r>
            <w:r w:rsidRPr="00D0445A">
              <w:rPr>
                <w:rFonts w:ascii="Tahoma" w:hAnsi="Tahoma"/>
                <w:spacing w:val="-1"/>
                <w:w w:val="105"/>
                <w:sz w:val="20"/>
                <w:lang w:val="el-GR"/>
              </w:rPr>
              <w:t>τις</w:t>
            </w:r>
            <w:r w:rsidRPr="00D0445A">
              <w:rPr>
                <w:rFonts w:ascii="Tahoma" w:hAnsi="Tahoma"/>
                <w:spacing w:val="-14"/>
                <w:w w:val="105"/>
                <w:sz w:val="20"/>
                <w:lang w:val="el-GR"/>
              </w:rPr>
              <w:t xml:space="preserve"> </w:t>
            </w:r>
            <w:r w:rsidRPr="00D0445A">
              <w:rPr>
                <w:rFonts w:ascii="Tahoma" w:hAnsi="Tahoma"/>
                <w:spacing w:val="-1"/>
                <w:w w:val="105"/>
                <w:sz w:val="20"/>
                <w:lang w:val="el-GR"/>
              </w:rPr>
              <w:t>εισφορές</w:t>
            </w:r>
            <w:r w:rsidRPr="00D0445A">
              <w:rPr>
                <w:rFonts w:ascii="Tahoma" w:hAnsi="Tahoma"/>
                <w:spacing w:val="-15"/>
                <w:w w:val="105"/>
                <w:sz w:val="20"/>
                <w:lang w:val="el-GR"/>
              </w:rPr>
              <w:t xml:space="preserve"> </w:t>
            </w:r>
            <w:r w:rsidRPr="00D0445A">
              <w:rPr>
                <w:rFonts w:ascii="Tahoma" w:hAnsi="Tahoma"/>
                <w:spacing w:val="-1"/>
                <w:w w:val="105"/>
                <w:sz w:val="20"/>
                <w:lang w:val="el-GR"/>
              </w:rPr>
              <w:t>κοινωνικής</w:t>
            </w:r>
            <w:r w:rsidRPr="00D0445A">
              <w:rPr>
                <w:rFonts w:ascii="Tahoma" w:hAnsi="Tahoma"/>
                <w:spacing w:val="31"/>
                <w:w w:val="103"/>
                <w:sz w:val="20"/>
                <w:lang w:val="el-GR"/>
              </w:rPr>
              <w:t xml:space="preserve"> </w:t>
            </w:r>
            <w:r w:rsidRPr="00D0445A">
              <w:rPr>
                <w:rFonts w:ascii="Tahoma" w:hAnsi="Tahoma"/>
                <w:spacing w:val="-1"/>
                <w:w w:val="105"/>
                <w:sz w:val="20"/>
                <w:lang w:val="el-GR"/>
              </w:rPr>
              <w:t>ασφάλισης</w:t>
            </w:r>
            <w:r w:rsidRPr="00D0445A">
              <w:rPr>
                <w:rFonts w:ascii="Tahoma" w:hAnsi="Tahoma"/>
                <w:spacing w:val="-21"/>
                <w:w w:val="105"/>
                <w:sz w:val="20"/>
                <w:lang w:val="el-GR"/>
              </w:rPr>
              <w:t xml:space="preserve"> </w:t>
            </w:r>
            <w:r w:rsidRPr="00D0445A">
              <w:rPr>
                <w:rFonts w:ascii="Tahoma" w:hAnsi="Tahoma"/>
                <w:spacing w:val="-1"/>
                <w:w w:val="105"/>
                <w:sz w:val="20"/>
                <w:lang w:val="el-GR"/>
              </w:rPr>
              <w:t>που</w:t>
            </w:r>
            <w:r w:rsidRPr="00D0445A">
              <w:rPr>
                <w:rFonts w:ascii="Tahoma" w:hAnsi="Tahoma"/>
                <w:spacing w:val="-21"/>
                <w:w w:val="105"/>
                <w:sz w:val="20"/>
                <w:lang w:val="el-GR"/>
              </w:rPr>
              <w:t xml:space="preserve"> </w:t>
            </w:r>
            <w:r w:rsidRPr="00D0445A">
              <w:rPr>
                <w:rFonts w:ascii="Tahoma" w:hAnsi="Tahoma"/>
                <w:spacing w:val="-1"/>
                <w:w w:val="105"/>
                <w:sz w:val="20"/>
                <w:lang w:val="el-GR"/>
              </w:rPr>
              <w:t>οφείλει</w:t>
            </w:r>
            <w:r w:rsidRPr="00D0445A">
              <w:rPr>
                <w:rFonts w:ascii="Tahoma" w:hAnsi="Tahoma"/>
                <w:spacing w:val="30"/>
                <w:w w:val="103"/>
                <w:sz w:val="20"/>
                <w:lang w:val="el-GR"/>
              </w:rPr>
              <w:t xml:space="preserve"> </w:t>
            </w:r>
            <w:r w:rsidRPr="00D0445A">
              <w:rPr>
                <w:rFonts w:ascii="Tahoma" w:hAnsi="Tahoma"/>
                <w:spacing w:val="-1"/>
                <w:w w:val="105"/>
                <w:sz w:val="20"/>
                <w:lang w:val="el-GR"/>
              </w:rPr>
              <w:t>συμπεριλαμβανόμενων</w:t>
            </w:r>
            <w:r w:rsidRPr="00D0445A">
              <w:rPr>
                <w:rFonts w:ascii="Tahoma" w:hAnsi="Tahoma"/>
                <w:spacing w:val="27"/>
                <w:w w:val="105"/>
                <w:sz w:val="20"/>
                <w:lang w:val="el-GR"/>
              </w:rPr>
              <w:t xml:space="preserve"> </w:t>
            </w:r>
            <w:r w:rsidRPr="00D0445A">
              <w:rPr>
                <w:rFonts w:ascii="Tahoma" w:hAnsi="Tahoma"/>
                <w:w w:val="105"/>
                <w:sz w:val="20"/>
                <w:lang w:val="el-GR"/>
              </w:rPr>
              <w:t>κατά</w:t>
            </w:r>
            <w:r w:rsidRPr="00D0445A">
              <w:rPr>
                <w:rFonts w:ascii="Tahoma" w:hAnsi="Tahoma"/>
                <w:spacing w:val="-21"/>
                <w:w w:val="105"/>
                <w:sz w:val="20"/>
                <w:lang w:val="el-GR"/>
              </w:rPr>
              <w:t xml:space="preserve"> </w:t>
            </w:r>
            <w:r w:rsidRPr="00D0445A">
              <w:rPr>
                <w:rFonts w:ascii="Tahoma" w:hAnsi="Tahoma"/>
                <w:spacing w:val="-3"/>
                <w:w w:val="105"/>
                <w:sz w:val="20"/>
                <w:lang w:val="el-GR"/>
              </w:rPr>
              <w:t>περίπτωση,</w:t>
            </w:r>
            <w:r w:rsidRPr="00D0445A">
              <w:rPr>
                <w:rFonts w:ascii="Tahoma" w:hAnsi="Tahoma"/>
                <w:spacing w:val="35"/>
                <w:w w:val="103"/>
                <w:sz w:val="20"/>
                <w:lang w:val="el-GR"/>
              </w:rPr>
              <w:t xml:space="preserve"> </w:t>
            </w:r>
            <w:r w:rsidRPr="00D0445A">
              <w:rPr>
                <w:rFonts w:ascii="Tahoma" w:hAnsi="Tahoma"/>
                <w:spacing w:val="-1"/>
                <w:w w:val="105"/>
                <w:sz w:val="20"/>
                <w:lang w:val="el-GR"/>
              </w:rPr>
              <w:t>των</w:t>
            </w:r>
            <w:r w:rsidRPr="00D0445A">
              <w:rPr>
                <w:rFonts w:ascii="Tahoma" w:hAnsi="Tahoma"/>
                <w:spacing w:val="-15"/>
                <w:w w:val="105"/>
                <w:sz w:val="20"/>
                <w:lang w:val="el-GR"/>
              </w:rPr>
              <w:t xml:space="preserve"> </w:t>
            </w:r>
            <w:r w:rsidRPr="00D0445A">
              <w:rPr>
                <w:rFonts w:ascii="Tahoma" w:hAnsi="Tahoma"/>
                <w:spacing w:val="-1"/>
                <w:w w:val="105"/>
                <w:sz w:val="20"/>
                <w:lang w:val="el-GR"/>
              </w:rPr>
              <w:t>δεδουλευμένων</w:t>
            </w:r>
            <w:r w:rsidRPr="00D0445A">
              <w:rPr>
                <w:rFonts w:ascii="Tahoma" w:hAnsi="Tahoma"/>
                <w:spacing w:val="-13"/>
                <w:w w:val="105"/>
                <w:sz w:val="20"/>
                <w:lang w:val="el-GR"/>
              </w:rPr>
              <w:t xml:space="preserve"> </w:t>
            </w:r>
            <w:r w:rsidRPr="00D0445A">
              <w:rPr>
                <w:rFonts w:ascii="Tahoma" w:hAnsi="Tahoma"/>
                <w:spacing w:val="-1"/>
                <w:w w:val="105"/>
                <w:sz w:val="20"/>
                <w:lang w:val="el-GR"/>
              </w:rPr>
              <w:t>τόκων</w:t>
            </w:r>
            <w:r w:rsidRPr="00D0445A">
              <w:rPr>
                <w:rFonts w:ascii="Tahoma" w:hAnsi="Tahoma"/>
                <w:spacing w:val="-15"/>
                <w:w w:val="105"/>
                <w:sz w:val="20"/>
                <w:lang w:val="el-GR"/>
              </w:rPr>
              <w:t xml:space="preserve"> </w:t>
            </w:r>
            <w:r w:rsidRPr="00D0445A">
              <w:rPr>
                <w:rFonts w:ascii="Tahoma" w:hAnsi="Tahoma"/>
                <w:w w:val="105"/>
                <w:sz w:val="20"/>
                <w:lang w:val="el-GR"/>
              </w:rPr>
              <w:t>ή</w:t>
            </w:r>
            <w:r w:rsidRPr="00D0445A">
              <w:rPr>
                <w:rFonts w:ascii="Tahoma" w:hAnsi="Tahoma"/>
                <w:spacing w:val="-14"/>
                <w:w w:val="105"/>
                <w:sz w:val="20"/>
                <w:lang w:val="el-GR"/>
              </w:rPr>
              <w:t xml:space="preserve"> </w:t>
            </w:r>
            <w:r w:rsidRPr="00D0445A">
              <w:rPr>
                <w:rFonts w:ascii="Tahoma" w:hAnsi="Tahoma"/>
                <w:spacing w:val="-1"/>
                <w:w w:val="105"/>
                <w:sz w:val="20"/>
                <w:lang w:val="el-GR"/>
              </w:rPr>
              <w:t>των</w:t>
            </w:r>
            <w:r w:rsidRPr="00D0445A">
              <w:rPr>
                <w:rFonts w:ascii="Tahoma" w:hAnsi="Tahoma"/>
                <w:spacing w:val="30"/>
                <w:w w:val="103"/>
                <w:sz w:val="20"/>
                <w:lang w:val="el-GR"/>
              </w:rPr>
              <w:t xml:space="preserve"> </w:t>
            </w:r>
            <w:r w:rsidRPr="00D0445A">
              <w:rPr>
                <w:rFonts w:ascii="Tahoma" w:hAnsi="Tahoma"/>
                <w:spacing w:val="-1"/>
                <w:w w:val="105"/>
                <w:sz w:val="20"/>
                <w:lang w:val="el-GR"/>
              </w:rPr>
              <w:t>προστίμων,</w:t>
            </w:r>
            <w:r w:rsidRPr="00D0445A">
              <w:rPr>
                <w:rFonts w:ascii="Tahoma" w:hAnsi="Tahoma"/>
                <w:spacing w:val="-18"/>
                <w:w w:val="105"/>
                <w:sz w:val="20"/>
                <w:lang w:val="el-GR"/>
              </w:rPr>
              <w:t xml:space="preserve"> </w:t>
            </w:r>
            <w:r w:rsidRPr="00D0445A">
              <w:rPr>
                <w:rFonts w:ascii="Tahoma" w:hAnsi="Tahoma"/>
                <w:spacing w:val="-1"/>
                <w:w w:val="105"/>
                <w:sz w:val="20"/>
                <w:lang w:val="el-GR"/>
              </w:rPr>
              <w:t>είτε</w:t>
            </w:r>
            <w:r w:rsidRPr="00D0445A">
              <w:rPr>
                <w:rFonts w:ascii="Tahoma" w:hAnsi="Tahoma"/>
                <w:spacing w:val="-20"/>
                <w:w w:val="105"/>
                <w:sz w:val="20"/>
                <w:lang w:val="el-GR"/>
              </w:rPr>
              <w:t xml:space="preserve"> </w:t>
            </w:r>
            <w:r w:rsidRPr="00D0445A">
              <w:rPr>
                <w:rFonts w:ascii="Tahoma" w:hAnsi="Tahoma"/>
                <w:spacing w:val="-1"/>
                <w:w w:val="105"/>
                <w:sz w:val="20"/>
                <w:lang w:val="el-GR"/>
              </w:rPr>
              <w:t>υπαγόμενος</w:t>
            </w:r>
            <w:r w:rsidRPr="00D0445A">
              <w:rPr>
                <w:rFonts w:ascii="Tahoma" w:hAnsi="Tahoma"/>
                <w:spacing w:val="-19"/>
                <w:w w:val="105"/>
                <w:sz w:val="20"/>
                <w:lang w:val="el-GR"/>
              </w:rPr>
              <w:t xml:space="preserve"> </w:t>
            </w:r>
            <w:r w:rsidRPr="00D0445A">
              <w:rPr>
                <w:rFonts w:ascii="Tahoma" w:hAnsi="Tahoma"/>
                <w:spacing w:val="-1"/>
                <w:w w:val="105"/>
                <w:sz w:val="20"/>
                <w:lang w:val="el-GR"/>
              </w:rPr>
              <w:t>σε</w:t>
            </w:r>
            <w:r w:rsidRPr="00D0445A">
              <w:rPr>
                <w:rFonts w:ascii="Tahoma" w:hAnsi="Tahoma"/>
                <w:spacing w:val="-20"/>
                <w:w w:val="105"/>
                <w:sz w:val="20"/>
                <w:lang w:val="el-GR"/>
              </w:rPr>
              <w:t xml:space="preserve"> </w:t>
            </w:r>
            <w:r w:rsidRPr="00D0445A">
              <w:rPr>
                <w:rFonts w:ascii="Tahoma" w:hAnsi="Tahoma"/>
                <w:spacing w:val="-1"/>
                <w:w w:val="105"/>
                <w:sz w:val="20"/>
                <w:lang w:val="el-GR"/>
              </w:rPr>
              <w:t>δεσμευτικό</w:t>
            </w:r>
            <w:r w:rsidRPr="00D0445A">
              <w:rPr>
                <w:rFonts w:ascii="Tahoma" w:hAnsi="Tahoma"/>
                <w:spacing w:val="31"/>
                <w:w w:val="103"/>
                <w:sz w:val="20"/>
                <w:lang w:val="el-GR"/>
              </w:rPr>
              <w:t xml:space="preserve"> </w:t>
            </w:r>
            <w:r w:rsidRPr="00D0445A">
              <w:rPr>
                <w:rFonts w:ascii="Tahoma" w:hAnsi="Tahoma"/>
                <w:spacing w:val="-1"/>
                <w:w w:val="105"/>
                <w:sz w:val="20"/>
                <w:lang w:val="el-GR"/>
              </w:rPr>
              <w:t>διακανονισμό</w:t>
            </w:r>
            <w:r w:rsidRPr="00D0445A">
              <w:rPr>
                <w:rFonts w:ascii="Tahoma" w:hAnsi="Tahoma"/>
                <w:spacing w:val="-12"/>
                <w:w w:val="105"/>
                <w:sz w:val="20"/>
                <w:lang w:val="el-GR"/>
              </w:rPr>
              <w:t xml:space="preserve"> </w:t>
            </w:r>
            <w:r w:rsidRPr="00D0445A">
              <w:rPr>
                <w:rFonts w:ascii="Tahoma" w:hAnsi="Tahoma"/>
                <w:spacing w:val="-1"/>
                <w:w w:val="105"/>
                <w:sz w:val="20"/>
                <w:lang w:val="el-GR"/>
              </w:rPr>
              <w:t>για</w:t>
            </w:r>
            <w:r w:rsidRPr="00D0445A">
              <w:rPr>
                <w:rFonts w:ascii="Tahoma" w:hAnsi="Tahoma"/>
                <w:spacing w:val="-14"/>
                <w:w w:val="105"/>
                <w:sz w:val="20"/>
                <w:lang w:val="el-GR"/>
              </w:rPr>
              <w:t xml:space="preserve"> </w:t>
            </w:r>
            <w:r w:rsidRPr="00D0445A">
              <w:rPr>
                <w:rFonts w:ascii="Tahoma" w:hAnsi="Tahoma"/>
                <w:spacing w:val="-1"/>
                <w:w w:val="105"/>
                <w:sz w:val="20"/>
                <w:lang w:val="el-GR"/>
              </w:rPr>
              <w:t>την</w:t>
            </w:r>
            <w:r w:rsidRPr="00D0445A">
              <w:rPr>
                <w:rFonts w:ascii="Tahoma" w:hAnsi="Tahoma"/>
                <w:spacing w:val="-14"/>
                <w:w w:val="105"/>
                <w:sz w:val="20"/>
                <w:lang w:val="el-GR"/>
              </w:rPr>
              <w:t xml:space="preserve"> </w:t>
            </w:r>
            <w:r w:rsidRPr="00D0445A">
              <w:rPr>
                <w:rFonts w:ascii="Tahoma" w:hAnsi="Tahoma"/>
                <w:spacing w:val="-1"/>
                <w:w w:val="105"/>
                <w:sz w:val="20"/>
                <w:lang w:val="el-GR"/>
              </w:rPr>
              <w:t>καταβολή</w:t>
            </w:r>
            <w:r w:rsidRPr="00D0445A">
              <w:rPr>
                <w:rFonts w:ascii="Tahoma" w:hAnsi="Tahoma"/>
                <w:spacing w:val="-14"/>
                <w:w w:val="105"/>
                <w:sz w:val="20"/>
                <w:lang w:val="el-GR"/>
              </w:rPr>
              <w:t xml:space="preserve"> </w:t>
            </w:r>
            <w:r w:rsidRPr="00D0445A">
              <w:rPr>
                <w:rFonts w:ascii="Tahoma" w:hAnsi="Tahoma"/>
                <w:spacing w:val="-1"/>
                <w:w w:val="105"/>
                <w:sz w:val="20"/>
                <w:lang w:val="el-GR"/>
              </w:rPr>
              <w:t>τους</w:t>
            </w:r>
            <w:r w:rsidRPr="00D0445A">
              <w:rPr>
                <w:rFonts w:ascii="Tahoma" w:hAnsi="Tahoma"/>
                <w:spacing w:val="-15"/>
                <w:w w:val="105"/>
                <w:sz w:val="20"/>
                <w:lang w:val="el-GR"/>
              </w:rPr>
              <w:t xml:space="preserve"> </w:t>
            </w:r>
            <w:r w:rsidRPr="00D0445A">
              <w:rPr>
                <w:rFonts w:ascii="Tahoma" w:hAnsi="Tahoma"/>
                <w:spacing w:val="-3"/>
                <w:w w:val="105"/>
                <w:sz w:val="20"/>
                <w:lang w:val="el-GR"/>
              </w:rPr>
              <w:t>;</w:t>
            </w:r>
            <w:r w:rsidRPr="00D0445A">
              <w:rPr>
                <w:rFonts w:ascii="Tahoma" w:hAnsi="Tahoma"/>
                <w:spacing w:val="-3"/>
                <w:w w:val="105"/>
                <w:position w:val="7"/>
                <w:sz w:val="13"/>
                <w:lang w:val="el-GR"/>
              </w:rPr>
              <w:t>23</w:t>
            </w:r>
          </w:p>
        </w:tc>
        <w:tc>
          <w:tcPr>
            <w:tcW w:w="102" w:type="dxa"/>
            <w:vMerge w:val="restart"/>
            <w:tcBorders>
              <w:top w:val="single" w:sz="5" w:space="0" w:color="000000"/>
              <w:left w:val="single" w:sz="5" w:space="0" w:color="000000"/>
              <w:right w:val="single" w:sz="2" w:space="0" w:color="000000"/>
            </w:tcBorders>
          </w:tcPr>
          <w:p w:rsidR="000C253F" w:rsidRPr="00D0445A" w:rsidRDefault="000C253F">
            <w:pPr>
              <w:rPr>
                <w:lang w:val="el-GR"/>
              </w:rPr>
            </w:pPr>
          </w:p>
        </w:tc>
        <w:tc>
          <w:tcPr>
            <w:tcW w:w="1915" w:type="dxa"/>
            <w:tcBorders>
              <w:top w:val="single" w:sz="7" w:space="0" w:color="000000"/>
              <w:left w:val="single" w:sz="2" w:space="0" w:color="000000"/>
              <w:bottom w:val="single" w:sz="2" w:space="0" w:color="000000"/>
              <w:right w:val="single" w:sz="2" w:space="0" w:color="000000"/>
            </w:tcBorders>
          </w:tcPr>
          <w:p w:rsidR="000C253F" w:rsidRDefault="00D0445A">
            <w:pPr>
              <w:pStyle w:val="TableParagraph"/>
              <w:spacing w:before="3"/>
              <w:ind w:left="1"/>
              <w:rPr>
                <w:rFonts w:ascii="Tahoma" w:eastAsia="Tahoma" w:hAnsi="Tahoma" w:cs="Tahoma"/>
                <w:sz w:val="20"/>
                <w:szCs w:val="20"/>
              </w:rPr>
            </w:pPr>
            <w:r>
              <w:rPr>
                <w:rFonts w:ascii="Tahoma" w:hAnsi="Tahoma"/>
                <w:b/>
                <w:spacing w:val="-3"/>
                <w:w w:val="105"/>
                <w:sz w:val="20"/>
              </w:rPr>
              <w:t>ΦΟΡΟΙ</w:t>
            </w:r>
          </w:p>
        </w:tc>
        <w:tc>
          <w:tcPr>
            <w:tcW w:w="2059" w:type="dxa"/>
            <w:tcBorders>
              <w:top w:val="single" w:sz="7" w:space="0" w:color="000000"/>
              <w:left w:val="single" w:sz="2" w:space="0" w:color="000000"/>
              <w:bottom w:val="single" w:sz="2" w:space="0" w:color="000000"/>
              <w:right w:val="single" w:sz="2" w:space="0" w:color="000000"/>
            </w:tcBorders>
          </w:tcPr>
          <w:p w:rsidR="000C253F" w:rsidRDefault="00D0445A">
            <w:pPr>
              <w:pStyle w:val="TableParagraph"/>
              <w:spacing w:before="3" w:line="249" w:lineRule="auto"/>
              <w:ind w:left="1" w:right="640"/>
              <w:rPr>
                <w:rFonts w:ascii="Tahoma" w:eastAsia="Tahoma" w:hAnsi="Tahoma" w:cs="Tahoma"/>
                <w:sz w:val="20"/>
                <w:szCs w:val="20"/>
              </w:rPr>
            </w:pPr>
            <w:r>
              <w:rPr>
                <w:rFonts w:ascii="Tahoma" w:hAnsi="Tahoma"/>
                <w:b/>
                <w:spacing w:val="-1"/>
                <w:w w:val="105"/>
                <w:sz w:val="20"/>
              </w:rPr>
              <w:t>ΕΙΣΦΟΡΕΣ</w:t>
            </w:r>
            <w:r>
              <w:rPr>
                <w:rFonts w:ascii="Tahoma" w:hAnsi="Tahoma"/>
                <w:b/>
                <w:spacing w:val="23"/>
                <w:w w:val="103"/>
                <w:sz w:val="20"/>
              </w:rPr>
              <w:t xml:space="preserve"> </w:t>
            </w:r>
            <w:r>
              <w:rPr>
                <w:rFonts w:ascii="Tahoma" w:hAnsi="Tahoma"/>
                <w:b/>
                <w:spacing w:val="-1"/>
                <w:sz w:val="20"/>
              </w:rPr>
              <w:t>ΚΟΙΝΩΝΙΚΗΣ</w:t>
            </w:r>
            <w:r>
              <w:rPr>
                <w:rFonts w:ascii="Tahoma" w:hAnsi="Tahoma"/>
                <w:b/>
                <w:spacing w:val="25"/>
                <w:w w:val="103"/>
                <w:sz w:val="20"/>
              </w:rPr>
              <w:t xml:space="preserve"> </w:t>
            </w:r>
            <w:r>
              <w:rPr>
                <w:rFonts w:ascii="Tahoma" w:hAnsi="Tahoma"/>
                <w:b/>
                <w:spacing w:val="-1"/>
                <w:w w:val="105"/>
                <w:sz w:val="20"/>
              </w:rPr>
              <w:t>ΑΣΦΑΛΙΣΗΣ</w:t>
            </w:r>
          </w:p>
        </w:tc>
        <w:tc>
          <w:tcPr>
            <w:tcW w:w="137" w:type="dxa"/>
            <w:tcBorders>
              <w:top w:val="single" w:sz="5" w:space="0" w:color="000000"/>
              <w:left w:val="single" w:sz="2" w:space="0" w:color="000000"/>
              <w:bottom w:val="nil"/>
              <w:right w:val="single" w:sz="8" w:space="0" w:color="000000"/>
            </w:tcBorders>
          </w:tcPr>
          <w:p w:rsidR="000C253F" w:rsidRDefault="000C253F"/>
        </w:tc>
      </w:tr>
      <w:tr w:rsidR="000C253F">
        <w:trPr>
          <w:trHeight w:hRule="exact" w:val="637"/>
        </w:trPr>
        <w:tc>
          <w:tcPr>
            <w:tcW w:w="4205" w:type="dxa"/>
            <w:vMerge/>
            <w:tcBorders>
              <w:left w:val="single" w:sz="5" w:space="0" w:color="000000"/>
              <w:right w:val="single" w:sz="5" w:space="0" w:color="000000"/>
            </w:tcBorders>
          </w:tcPr>
          <w:p w:rsidR="000C253F" w:rsidRDefault="000C253F"/>
        </w:tc>
        <w:tc>
          <w:tcPr>
            <w:tcW w:w="102" w:type="dxa"/>
            <w:vMerge/>
            <w:tcBorders>
              <w:left w:val="single" w:sz="5" w:space="0" w:color="000000"/>
              <w:right w:val="single" w:sz="2" w:space="0" w:color="000000"/>
            </w:tcBorders>
          </w:tcPr>
          <w:p w:rsidR="000C253F" w:rsidRDefault="000C253F"/>
        </w:tc>
        <w:tc>
          <w:tcPr>
            <w:tcW w:w="1915" w:type="dxa"/>
            <w:tcBorders>
              <w:top w:val="single" w:sz="2" w:space="0" w:color="000000"/>
              <w:left w:val="single" w:sz="2" w:space="0" w:color="000000"/>
              <w:bottom w:val="nil"/>
              <w:right w:val="single" w:sz="2" w:space="0" w:color="000000"/>
            </w:tcBorders>
          </w:tcPr>
          <w:p w:rsidR="000C253F" w:rsidRDefault="000C253F">
            <w:pPr>
              <w:pStyle w:val="TableParagraph"/>
              <w:spacing w:before="1"/>
              <w:rPr>
                <w:rFonts w:ascii="Tahoma" w:eastAsia="Tahoma" w:hAnsi="Tahoma" w:cs="Tahoma"/>
                <w:b/>
                <w:bCs/>
                <w:sz w:val="21"/>
                <w:szCs w:val="21"/>
              </w:rPr>
            </w:pPr>
          </w:p>
          <w:p w:rsidR="000C253F" w:rsidRDefault="00D0445A">
            <w:pPr>
              <w:pStyle w:val="TableParagraph"/>
              <w:ind w:left="1"/>
              <w:rPr>
                <w:rFonts w:ascii="Tahoma" w:eastAsia="Tahoma" w:hAnsi="Tahoma" w:cs="Tahoma"/>
                <w:sz w:val="20"/>
                <w:szCs w:val="20"/>
              </w:rPr>
            </w:pPr>
            <w:r>
              <w:rPr>
                <w:rFonts w:ascii="Tahoma" w:eastAsia="Tahoma" w:hAnsi="Tahoma" w:cs="Tahoma"/>
                <w:spacing w:val="-3"/>
                <w:w w:val="105"/>
                <w:sz w:val="20"/>
                <w:szCs w:val="20"/>
              </w:rPr>
              <w:t>α)[……]·</w:t>
            </w:r>
          </w:p>
        </w:tc>
        <w:tc>
          <w:tcPr>
            <w:tcW w:w="2059" w:type="dxa"/>
            <w:tcBorders>
              <w:top w:val="single" w:sz="2" w:space="0" w:color="000000"/>
              <w:left w:val="single" w:sz="2" w:space="0" w:color="000000"/>
              <w:bottom w:val="nil"/>
              <w:right w:val="single" w:sz="2" w:space="0" w:color="000000"/>
            </w:tcBorders>
          </w:tcPr>
          <w:p w:rsidR="000C253F" w:rsidRDefault="000C253F">
            <w:pPr>
              <w:pStyle w:val="TableParagraph"/>
              <w:spacing w:before="1"/>
              <w:rPr>
                <w:rFonts w:ascii="Tahoma" w:eastAsia="Tahoma" w:hAnsi="Tahoma" w:cs="Tahoma"/>
                <w:b/>
                <w:bCs/>
                <w:sz w:val="21"/>
                <w:szCs w:val="21"/>
              </w:rPr>
            </w:pPr>
          </w:p>
          <w:p w:rsidR="000C253F" w:rsidRDefault="00D0445A">
            <w:pPr>
              <w:pStyle w:val="TableParagraph"/>
              <w:ind w:left="1"/>
              <w:rPr>
                <w:rFonts w:ascii="Tahoma" w:eastAsia="Tahoma" w:hAnsi="Tahoma" w:cs="Tahoma"/>
                <w:sz w:val="20"/>
                <w:szCs w:val="20"/>
              </w:rPr>
            </w:pPr>
            <w:r>
              <w:rPr>
                <w:rFonts w:ascii="Tahoma" w:eastAsia="Tahoma" w:hAnsi="Tahoma" w:cs="Tahoma"/>
                <w:spacing w:val="-3"/>
                <w:w w:val="105"/>
                <w:sz w:val="20"/>
                <w:szCs w:val="20"/>
              </w:rPr>
              <w:t>α)[……]·</w:t>
            </w:r>
          </w:p>
        </w:tc>
        <w:tc>
          <w:tcPr>
            <w:tcW w:w="137" w:type="dxa"/>
            <w:vMerge w:val="restart"/>
            <w:tcBorders>
              <w:top w:val="nil"/>
              <w:left w:val="single" w:sz="2" w:space="0" w:color="000000"/>
              <w:right w:val="single" w:sz="8" w:space="0" w:color="000000"/>
            </w:tcBorders>
          </w:tcPr>
          <w:p w:rsidR="000C253F" w:rsidRDefault="000C253F"/>
        </w:tc>
      </w:tr>
      <w:tr w:rsidR="000C253F">
        <w:trPr>
          <w:trHeight w:hRule="exact" w:val="623"/>
        </w:trPr>
        <w:tc>
          <w:tcPr>
            <w:tcW w:w="4205" w:type="dxa"/>
            <w:vMerge/>
            <w:tcBorders>
              <w:left w:val="single" w:sz="5" w:space="0" w:color="000000"/>
              <w:right w:val="single" w:sz="5" w:space="0" w:color="000000"/>
            </w:tcBorders>
          </w:tcPr>
          <w:p w:rsidR="000C253F" w:rsidRDefault="000C253F"/>
        </w:tc>
        <w:tc>
          <w:tcPr>
            <w:tcW w:w="102" w:type="dxa"/>
            <w:vMerge/>
            <w:tcBorders>
              <w:left w:val="single" w:sz="5" w:space="0" w:color="000000"/>
              <w:right w:val="single" w:sz="2" w:space="0" w:color="000000"/>
            </w:tcBorders>
          </w:tcPr>
          <w:p w:rsidR="000C253F" w:rsidRDefault="000C253F"/>
        </w:tc>
        <w:tc>
          <w:tcPr>
            <w:tcW w:w="1915" w:type="dxa"/>
            <w:tcBorders>
              <w:top w:val="nil"/>
              <w:left w:val="single" w:sz="2" w:space="0" w:color="000000"/>
              <w:bottom w:val="nil"/>
              <w:right w:val="single" w:sz="2" w:space="0" w:color="000000"/>
            </w:tcBorders>
          </w:tcPr>
          <w:p w:rsidR="000C253F" w:rsidRDefault="00D0445A">
            <w:pPr>
              <w:pStyle w:val="TableParagraph"/>
              <w:spacing w:before="116"/>
              <w:ind w:left="1"/>
              <w:rPr>
                <w:rFonts w:ascii="Tahoma" w:eastAsia="Tahoma" w:hAnsi="Tahoma" w:cs="Tahoma"/>
                <w:sz w:val="20"/>
                <w:szCs w:val="20"/>
              </w:rPr>
            </w:pPr>
            <w:r>
              <w:rPr>
                <w:rFonts w:ascii="Tahoma" w:eastAsia="Tahoma" w:hAnsi="Tahoma" w:cs="Tahoma"/>
                <w:spacing w:val="-3"/>
                <w:w w:val="105"/>
                <w:sz w:val="20"/>
                <w:szCs w:val="20"/>
              </w:rPr>
              <w:t>β)[……]</w:t>
            </w:r>
          </w:p>
        </w:tc>
        <w:tc>
          <w:tcPr>
            <w:tcW w:w="2059" w:type="dxa"/>
            <w:tcBorders>
              <w:top w:val="nil"/>
              <w:left w:val="single" w:sz="2" w:space="0" w:color="000000"/>
              <w:bottom w:val="nil"/>
              <w:right w:val="single" w:sz="2" w:space="0" w:color="000000"/>
            </w:tcBorders>
          </w:tcPr>
          <w:p w:rsidR="000C253F" w:rsidRDefault="00D0445A">
            <w:pPr>
              <w:pStyle w:val="TableParagraph"/>
              <w:spacing w:before="116"/>
              <w:ind w:left="1"/>
              <w:rPr>
                <w:rFonts w:ascii="Tahoma" w:eastAsia="Tahoma" w:hAnsi="Tahoma" w:cs="Tahoma"/>
                <w:sz w:val="20"/>
                <w:szCs w:val="20"/>
              </w:rPr>
            </w:pPr>
            <w:r>
              <w:rPr>
                <w:rFonts w:ascii="Tahoma" w:eastAsia="Tahoma" w:hAnsi="Tahoma" w:cs="Tahoma"/>
                <w:spacing w:val="-3"/>
                <w:w w:val="105"/>
                <w:sz w:val="20"/>
                <w:szCs w:val="20"/>
              </w:rPr>
              <w:t>β)[……]</w:t>
            </w:r>
          </w:p>
        </w:tc>
        <w:tc>
          <w:tcPr>
            <w:tcW w:w="137" w:type="dxa"/>
            <w:vMerge/>
            <w:tcBorders>
              <w:left w:val="single" w:sz="2" w:space="0" w:color="000000"/>
              <w:right w:val="single" w:sz="8" w:space="0" w:color="000000"/>
            </w:tcBorders>
          </w:tcPr>
          <w:p w:rsidR="000C253F" w:rsidRDefault="000C253F"/>
        </w:tc>
      </w:tr>
      <w:tr w:rsidR="000C253F">
        <w:trPr>
          <w:trHeight w:hRule="exact" w:val="500"/>
        </w:trPr>
        <w:tc>
          <w:tcPr>
            <w:tcW w:w="4205" w:type="dxa"/>
            <w:vMerge/>
            <w:tcBorders>
              <w:left w:val="single" w:sz="5" w:space="0" w:color="000000"/>
              <w:right w:val="single" w:sz="5" w:space="0" w:color="000000"/>
            </w:tcBorders>
          </w:tcPr>
          <w:p w:rsidR="000C253F" w:rsidRDefault="000C253F"/>
        </w:tc>
        <w:tc>
          <w:tcPr>
            <w:tcW w:w="102" w:type="dxa"/>
            <w:vMerge/>
            <w:tcBorders>
              <w:left w:val="single" w:sz="5" w:space="0" w:color="000000"/>
              <w:right w:val="single" w:sz="2" w:space="0" w:color="000000"/>
            </w:tcBorders>
          </w:tcPr>
          <w:p w:rsidR="000C253F" w:rsidRDefault="000C253F"/>
        </w:tc>
        <w:tc>
          <w:tcPr>
            <w:tcW w:w="1915" w:type="dxa"/>
            <w:tcBorders>
              <w:top w:val="nil"/>
              <w:left w:val="single" w:sz="2" w:space="0" w:color="000000"/>
              <w:bottom w:val="nil"/>
              <w:right w:val="single" w:sz="2" w:space="0" w:color="000000"/>
            </w:tcBorders>
          </w:tcPr>
          <w:p w:rsidR="000C253F" w:rsidRDefault="000C253F">
            <w:pPr>
              <w:pStyle w:val="TableParagraph"/>
              <w:spacing w:before="1"/>
              <w:rPr>
                <w:rFonts w:ascii="Tahoma" w:eastAsia="Tahoma" w:hAnsi="Tahoma" w:cs="Tahoma"/>
                <w:b/>
                <w:bCs/>
                <w:sz w:val="20"/>
                <w:szCs w:val="20"/>
              </w:rPr>
            </w:pPr>
          </w:p>
          <w:p w:rsidR="000C253F" w:rsidRDefault="00D0445A">
            <w:pPr>
              <w:pStyle w:val="TableParagraph"/>
              <w:ind w:left="1"/>
              <w:rPr>
                <w:rFonts w:ascii="Tahoma" w:eastAsia="Tahoma" w:hAnsi="Tahoma" w:cs="Tahoma"/>
                <w:sz w:val="20"/>
                <w:szCs w:val="20"/>
              </w:rPr>
            </w:pPr>
            <w:r>
              <w:rPr>
                <w:rFonts w:ascii="Tahoma" w:hAnsi="Tahoma"/>
                <w:spacing w:val="-1"/>
                <w:w w:val="105"/>
                <w:sz w:val="20"/>
              </w:rPr>
              <w:t>γ.1)</w:t>
            </w:r>
            <w:r>
              <w:rPr>
                <w:rFonts w:ascii="Tahoma" w:hAnsi="Tahoma"/>
                <w:spacing w:val="-7"/>
                <w:w w:val="105"/>
                <w:sz w:val="20"/>
              </w:rPr>
              <w:t xml:space="preserve"> </w:t>
            </w:r>
            <w:r>
              <w:rPr>
                <w:rFonts w:ascii="Tahoma" w:hAnsi="Tahoma"/>
                <w:spacing w:val="-1"/>
                <w:w w:val="105"/>
                <w:sz w:val="20"/>
              </w:rPr>
              <w:t>[]</w:t>
            </w:r>
            <w:r>
              <w:rPr>
                <w:rFonts w:ascii="Tahoma" w:hAnsi="Tahoma"/>
                <w:spacing w:val="-7"/>
                <w:w w:val="105"/>
                <w:sz w:val="20"/>
              </w:rPr>
              <w:t xml:space="preserve"> </w:t>
            </w:r>
            <w:r>
              <w:rPr>
                <w:rFonts w:ascii="Tahoma" w:hAnsi="Tahoma"/>
                <w:w w:val="105"/>
                <w:sz w:val="20"/>
              </w:rPr>
              <w:t>Ναι</w:t>
            </w:r>
            <w:r>
              <w:rPr>
                <w:rFonts w:ascii="Tahoma" w:hAnsi="Tahoma"/>
                <w:spacing w:val="-5"/>
                <w:w w:val="105"/>
                <w:sz w:val="20"/>
              </w:rPr>
              <w:t xml:space="preserve"> </w:t>
            </w:r>
            <w:r>
              <w:rPr>
                <w:rFonts w:ascii="Tahoma" w:hAnsi="Tahoma"/>
                <w:spacing w:val="-1"/>
                <w:w w:val="105"/>
                <w:sz w:val="20"/>
              </w:rPr>
              <w:t>[]</w:t>
            </w:r>
            <w:r>
              <w:rPr>
                <w:rFonts w:ascii="Tahoma" w:hAnsi="Tahoma"/>
                <w:spacing w:val="-7"/>
                <w:w w:val="105"/>
                <w:sz w:val="20"/>
              </w:rPr>
              <w:t xml:space="preserve"> </w:t>
            </w:r>
            <w:r>
              <w:rPr>
                <w:rFonts w:ascii="Tahoma" w:hAnsi="Tahoma"/>
                <w:spacing w:val="-3"/>
                <w:w w:val="105"/>
                <w:sz w:val="20"/>
              </w:rPr>
              <w:t>Όχι</w:t>
            </w:r>
          </w:p>
        </w:tc>
        <w:tc>
          <w:tcPr>
            <w:tcW w:w="2059" w:type="dxa"/>
            <w:tcBorders>
              <w:top w:val="nil"/>
              <w:left w:val="single" w:sz="2" w:space="0" w:color="000000"/>
              <w:bottom w:val="nil"/>
              <w:right w:val="single" w:sz="2" w:space="0" w:color="000000"/>
            </w:tcBorders>
          </w:tcPr>
          <w:p w:rsidR="000C253F" w:rsidRDefault="000C253F">
            <w:pPr>
              <w:pStyle w:val="TableParagraph"/>
              <w:spacing w:before="1"/>
              <w:rPr>
                <w:rFonts w:ascii="Tahoma" w:eastAsia="Tahoma" w:hAnsi="Tahoma" w:cs="Tahoma"/>
                <w:b/>
                <w:bCs/>
                <w:sz w:val="20"/>
                <w:szCs w:val="20"/>
              </w:rPr>
            </w:pPr>
          </w:p>
          <w:p w:rsidR="000C253F" w:rsidRDefault="00D0445A">
            <w:pPr>
              <w:pStyle w:val="TableParagraph"/>
              <w:ind w:left="1"/>
              <w:rPr>
                <w:rFonts w:ascii="Tahoma" w:eastAsia="Tahoma" w:hAnsi="Tahoma" w:cs="Tahoma"/>
                <w:sz w:val="20"/>
                <w:szCs w:val="20"/>
              </w:rPr>
            </w:pPr>
            <w:r>
              <w:rPr>
                <w:rFonts w:ascii="Tahoma" w:hAnsi="Tahoma"/>
                <w:spacing w:val="-1"/>
                <w:w w:val="105"/>
                <w:sz w:val="20"/>
              </w:rPr>
              <w:t>γ.1)</w:t>
            </w:r>
            <w:r>
              <w:rPr>
                <w:rFonts w:ascii="Tahoma" w:hAnsi="Tahoma"/>
                <w:spacing w:val="-7"/>
                <w:w w:val="105"/>
                <w:sz w:val="20"/>
              </w:rPr>
              <w:t xml:space="preserve"> </w:t>
            </w:r>
            <w:r>
              <w:rPr>
                <w:rFonts w:ascii="Tahoma" w:hAnsi="Tahoma"/>
                <w:spacing w:val="-1"/>
                <w:w w:val="105"/>
                <w:sz w:val="20"/>
              </w:rPr>
              <w:t>[]</w:t>
            </w:r>
            <w:r>
              <w:rPr>
                <w:rFonts w:ascii="Tahoma" w:hAnsi="Tahoma"/>
                <w:spacing w:val="-7"/>
                <w:w w:val="105"/>
                <w:sz w:val="20"/>
              </w:rPr>
              <w:t xml:space="preserve"> </w:t>
            </w:r>
            <w:r>
              <w:rPr>
                <w:rFonts w:ascii="Tahoma" w:hAnsi="Tahoma"/>
                <w:w w:val="105"/>
                <w:sz w:val="20"/>
              </w:rPr>
              <w:t>Ναι</w:t>
            </w:r>
            <w:r>
              <w:rPr>
                <w:rFonts w:ascii="Tahoma" w:hAnsi="Tahoma"/>
                <w:spacing w:val="-5"/>
                <w:w w:val="105"/>
                <w:sz w:val="20"/>
              </w:rPr>
              <w:t xml:space="preserve"> </w:t>
            </w:r>
            <w:r>
              <w:rPr>
                <w:rFonts w:ascii="Tahoma" w:hAnsi="Tahoma"/>
                <w:spacing w:val="-1"/>
                <w:w w:val="105"/>
                <w:sz w:val="20"/>
              </w:rPr>
              <w:t>[]</w:t>
            </w:r>
            <w:r>
              <w:rPr>
                <w:rFonts w:ascii="Tahoma" w:hAnsi="Tahoma"/>
                <w:spacing w:val="-7"/>
                <w:w w:val="105"/>
                <w:sz w:val="20"/>
              </w:rPr>
              <w:t xml:space="preserve"> </w:t>
            </w:r>
            <w:r>
              <w:rPr>
                <w:rFonts w:ascii="Tahoma" w:hAnsi="Tahoma"/>
                <w:spacing w:val="-3"/>
                <w:w w:val="105"/>
                <w:sz w:val="20"/>
              </w:rPr>
              <w:t>Όχι</w:t>
            </w:r>
          </w:p>
        </w:tc>
        <w:tc>
          <w:tcPr>
            <w:tcW w:w="137" w:type="dxa"/>
            <w:vMerge/>
            <w:tcBorders>
              <w:left w:val="single" w:sz="2" w:space="0" w:color="000000"/>
              <w:right w:val="single" w:sz="8" w:space="0" w:color="000000"/>
            </w:tcBorders>
          </w:tcPr>
          <w:p w:rsidR="000C253F" w:rsidRDefault="000C253F"/>
        </w:tc>
      </w:tr>
      <w:tr w:rsidR="000C253F">
        <w:trPr>
          <w:trHeight w:hRule="exact" w:val="374"/>
        </w:trPr>
        <w:tc>
          <w:tcPr>
            <w:tcW w:w="4205" w:type="dxa"/>
            <w:vMerge/>
            <w:tcBorders>
              <w:left w:val="single" w:sz="5" w:space="0" w:color="000000"/>
              <w:right w:val="single" w:sz="5" w:space="0" w:color="000000"/>
            </w:tcBorders>
          </w:tcPr>
          <w:p w:rsidR="000C253F" w:rsidRDefault="000C253F"/>
        </w:tc>
        <w:tc>
          <w:tcPr>
            <w:tcW w:w="102" w:type="dxa"/>
            <w:vMerge/>
            <w:tcBorders>
              <w:left w:val="single" w:sz="5" w:space="0" w:color="000000"/>
              <w:right w:val="single" w:sz="2" w:space="0" w:color="000000"/>
            </w:tcBorders>
          </w:tcPr>
          <w:p w:rsidR="000C253F" w:rsidRDefault="000C253F"/>
        </w:tc>
        <w:tc>
          <w:tcPr>
            <w:tcW w:w="1915" w:type="dxa"/>
            <w:tcBorders>
              <w:top w:val="nil"/>
              <w:left w:val="single" w:sz="2" w:space="0" w:color="000000"/>
              <w:bottom w:val="nil"/>
              <w:right w:val="single" w:sz="2" w:space="0" w:color="000000"/>
            </w:tcBorders>
          </w:tcPr>
          <w:p w:rsidR="000C253F" w:rsidRDefault="00D0445A">
            <w:pPr>
              <w:pStyle w:val="TableParagraph"/>
              <w:spacing w:line="236" w:lineRule="exact"/>
              <w:ind w:left="1"/>
              <w:rPr>
                <w:rFonts w:ascii="Tahoma" w:eastAsia="Tahoma" w:hAnsi="Tahoma" w:cs="Tahoma"/>
                <w:sz w:val="20"/>
                <w:szCs w:val="20"/>
              </w:rPr>
            </w:pPr>
            <w:r>
              <w:rPr>
                <w:rFonts w:ascii="Tahoma" w:hAnsi="Tahoma"/>
                <w:spacing w:val="-3"/>
                <w:w w:val="105"/>
                <w:sz w:val="20"/>
              </w:rPr>
              <w:t>-[]</w:t>
            </w:r>
            <w:r>
              <w:rPr>
                <w:rFonts w:ascii="Tahoma" w:hAnsi="Tahoma"/>
                <w:spacing w:val="-5"/>
                <w:w w:val="105"/>
                <w:sz w:val="20"/>
              </w:rPr>
              <w:t xml:space="preserve"> </w:t>
            </w:r>
            <w:r>
              <w:rPr>
                <w:rFonts w:ascii="Tahoma" w:hAnsi="Tahoma"/>
                <w:spacing w:val="-1"/>
                <w:w w:val="105"/>
                <w:sz w:val="20"/>
              </w:rPr>
              <w:t>Ναι</w:t>
            </w:r>
            <w:r>
              <w:rPr>
                <w:rFonts w:ascii="Tahoma" w:hAnsi="Tahoma"/>
                <w:spacing w:val="-6"/>
                <w:w w:val="105"/>
                <w:sz w:val="20"/>
              </w:rPr>
              <w:t xml:space="preserve"> </w:t>
            </w:r>
            <w:r>
              <w:rPr>
                <w:rFonts w:ascii="Tahoma" w:hAnsi="Tahoma"/>
                <w:spacing w:val="-1"/>
                <w:w w:val="105"/>
                <w:sz w:val="20"/>
              </w:rPr>
              <w:t>[]</w:t>
            </w:r>
            <w:r>
              <w:rPr>
                <w:rFonts w:ascii="Tahoma" w:hAnsi="Tahoma"/>
                <w:spacing w:val="-6"/>
                <w:w w:val="105"/>
                <w:sz w:val="20"/>
              </w:rPr>
              <w:t xml:space="preserve"> </w:t>
            </w:r>
            <w:r>
              <w:rPr>
                <w:rFonts w:ascii="Tahoma" w:hAnsi="Tahoma"/>
                <w:spacing w:val="-1"/>
                <w:w w:val="105"/>
                <w:sz w:val="20"/>
              </w:rPr>
              <w:t>Όχι</w:t>
            </w:r>
          </w:p>
        </w:tc>
        <w:tc>
          <w:tcPr>
            <w:tcW w:w="2059" w:type="dxa"/>
            <w:tcBorders>
              <w:top w:val="nil"/>
              <w:left w:val="single" w:sz="2" w:space="0" w:color="000000"/>
              <w:bottom w:val="nil"/>
              <w:right w:val="single" w:sz="2" w:space="0" w:color="000000"/>
            </w:tcBorders>
          </w:tcPr>
          <w:p w:rsidR="000C253F" w:rsidRDefault="00D0445A">
            <w:pPr>
              <w:pStyle w:val="TableParagraph"/>
              <w:spacing w:line="236" w:lineRule="exact"/>
              <w:ind w:left="1"/>
              <w:rPr>
                <w:rFonts w:ascii="Tahoma" w:eastAsia="Tahoma" w:hAnsi="Tahoma" w:cs="Tahoma"/>
                <w:sz w:val="20"/>
                <w:szCs w:val="20"/>
              </w:rPr>
            </w:pPr>
            <w:r>
              <w:rPr>
                <w:rFonts w:ascii="Tahoma" w:hAnsi="Tahoma"/>
                <w:spacing w:val="-1"/>
                <w:w w:val="105"/>
                <w:sz w:val="20"/>
              </w:rPr>
              <w:t>-[]</w:t>
            </w:r>
            <w:r>
              <w:rPr>
                <w:rFonts w:ascii="Tahoma" w:hAnsi="Tahoma"/>
                <w:spacing w:val="-8"/>
                <w:w w:val="105"/>
                <w:sz w:val="20"/>
              </w:rPr>
              <w:t xml:space="preserve"> </w:t>
            </w:r>
            <w:r>
              <w:rPr>
                <w:rFonts w:ascii="Tahoma" w:hAnsi="Tahoma"/>
                <w:spacing w:val="-1"/>
                <w:w w:val="105"/>
                <w:sz w:val="20"/>
              </w:rPr>
              <w:t>Ναι</w:t>
            </w:r>
            <w:r>
              <w:rPr>
                <w:rFonts w:ascii="Tahoma" w:hAnsi="Tahoma"/>
                <w:spacing w:val="-7"/>
                <w:w w:val="105"/>
                <w:sz w:val="20"/>
              </w:rPr>
              <w:t xml:space="preserve"> </w:t>
            </w:r>
            <w:r>
              <w:rPr>
                <w:rFonts w:ascii="Tahoma" w:hAnsi="Tahoma"/>
                <w:spacing w:val="-1"/>
                <w:w w:val="105"/>
                <w:sz w:val="20"/>
              </w:rPr>
              <w:t>[]</w:t>
            </w:r>
            <w:r>
              <w:rPr>
                <w:rFonts w:ascii="Tahoma" w:hAnsi="Tahoma"/>
                <w:spacing w:val="-7"/>
                <w:w w:val="105"/>
                <w:sz w:val="20"/>
              </w:rPr>
              <w:t xml:space="preserve"> </w:t>
            </w:r>
            <w:r>
              <w:rPr>
                <w:rFonts w:ascii="Tahoma" w:hAnsi="Tahoma"/>
                <w:spacing w:val="-1"/>
                <w:w w:val="105"/>
                <w:sz w:val="20"/>
              </w:rPr>
              <w:t>Όχι</w:t>
            </w:r>
          </w:p>
        </w:tc>
        <w:tc>
          <w:tcPr>
            <w:tcW w:w="137" w:type="dxa"/>
            <w:vMerge/>
            <w:tcBorders>
              <w:left w:val="single" w:sz="2" w:space="0" w:color="000000"/>
              <w:right w:val="single" w:sz="8" w:space="0" w:color="000000"/>
            </w:tcBorders>
          </w:tcPr>
          <w:p w:rsidR="000C253F" w:rsidRDefault="000C253F"/>
        </w:tc>
      </w:tr>
      <w:tr w:rsidR="000C253F">
        <w:trPr>
          <w:trHeight w:hRule="exact" w:val="498"/>
        </w:trPr>
        <w:tc>
          <w:tcPr>
            <w:tcW w:w="4205" w:type="dxa"/>
            <w:vMerge/>
            <w:tcBorders>
              <w:left w:val="single" w:sz="5" w:space="0" w:color="000000"/>
              <w:right w:val="single" w:sz="5" w:space="0" w:color="000000"/>
            </w:tcBorders>
          </w:tcPr>
          <w:p w:rsidR="000C253F" w:rsidRDefault="000C253F"/>
        </w:tc>
        <w:tc>
          <w:tcPr>
            <w:tcW w:w="102" w:type="dxa"/>
            <w:vMerge/>
            <w:tcBorders>
              <w:left w:val="single" w:sz="5" w:space="0" w:color="000000"/>
              <w:right w:val="single" w:sz="2" w:space="0" w:color="000000"/>
            </w:tcBorders>
          </w:tcPr>
          <w:p w:rsidR="000C253F" w:rsidRDefault="000C253F"/>
        </w:tc>
        <w:tc>
          <w:tcPr>
            <w:tcW w:w="1915" w:type="dxa"/>
            <w:tcBorders>
              <w:top w:val="nil"/>
              <w:left w:val="single" w:sz="2" w:space="0" w:color="000000"/>
              <w:bottom w:val="nil"/>
              <w:right w:val="single" w:sz="2" w:space="0" w:color="000000"/>
            </w:tcBorders>
          </w:tcPr>
          <w:p w:rsidR="000C253F" w:rsidRDefault="00D0445A">
            <w:pPr>
              <w:pStyle w:val="TableParagraph"/>
              <w:spacing w:before="116"/>
              <w:ind w:left="1"/>
              <w:rPr>
                <w:rFonts w:ascii="Tahoma" w:eastAsia="Tahoma" w:hAnsi="Tahoma" w:cs="Tahoma"/>
                <w:sz w:val="20"/>
                <w:szCs w:val="20"/>
              </w:rPr>
            </w:pPr>
            <w:r>
              <w:rPr>
                <w:rFonts w:ascii="Tahoma" w:eastAsia="Tahoma" w:hAnsi="Tahoma" w:cs="Tahoma"/>
                <w:spacing w:val="-1"/>
                <w:w w:val="105"/>
                <w:sz w:val="20"/>
                <w:szCs w:val="20"/>
              </w:rPr>
              <w:t>-[……]·</w:t>
            </w:r>
          </w:p>
        </w:tc>
        <w:tc>
          <w:tcPr>
            <w:tcW w:w="2059" w:type="dxa"/>
            <w:tcBorders>
              <w:top w:val="nil"/>
              <w:left w:val="single" w:sz="2" w:space="0" w:color="000000"/>
              <w:bottom w:val="nil"/>
              <w:right w:val="single" w:sz="2" w:space="0" w:color="000000"/>
            </w:tcBorders>
          </w:tcPr>
          <w:p w:rsidR="000C253F" w:rsidRDefault="00D0445A">
            <w:pPr>
              <w:pStyle w:val="TableParagraph"/>
              <w:spacing w:before="116"/>
              <w:ind w:left="1"/>
              <w:rPr>
                <w:rFonts w:ascii="Tahoma" w:eastAsia="Tahoma" w:hAnsi="Tahoma" w:cs="Tahoma"/>
                <w:sz w:val="20"/>
                <w:szCs w:val="20"/>
              </w:rPr>
            </w:pPr>
            <w:r>
              <w:rPr>
                <w:rFonts w:ascii="Tahoma" w:eastAsia="Tahoma" w:hAnsi="Tahoma" w:cs="Tahoma"/>
                <w:spacing w:val="-3"/>
                <w:w w:val="105"/>
                <w:sz w:val="20"/>
                <w:szCs w:val="20"/>
              </w:rPr>
              <w:t>-[……]·</w:t>
            </w:r>
          </w:p>
        </w:tc>
        <w:tc>
          <w:tcPr>
            <w:tcW w:w="137" w:type="dxa"/>
            <w:vMerge/>
            <w:tcBorders>
              <w:left w:val="single" w:sz="2" w:space="0" w:color="000000"/>
              <w:right w:val="single" w:sz="8" w:space="0" w:color="000000"/>
            </w:tcBorders>
          </w:tcPr>
          <w:p w:rsidR="000C253F" w:rsidRDefault="000C253F"/>
        </w:tc>
      </w:tr>
      <w:tr w:rsidR="000C253F">
        <w:trPr>
          <w:trHeight w:hRule="exact" w:val="624"/>
        </w:trPr>
        <w:tc>
          <w:tcPr>
            <w:tcW w:w="4205" w:type="dxa"/>
            <w:vMerge/>
            <w:tcBorders>
              <w:left w:val="single" w:sz="5" w:space="0" w:color="000000"/>
              <w:right w:val="single" w:sz="5" w:space="0" w:color="000000"/>
            </w:tcBorders>
          </w:tcPr>
          <w:p w:rsidR="000C253F" w:rsidRDefault="000C253F"/>
        </w:tc>
        <w:tc>
          <w:tcPr>
            <w:tcW w:w="102" w:type="dxa"/>
            <w:vMerge/>
            <w:tcBorders>
              <w:left w:val="single" w:sz="5" w:space="0" w:color="000000"/>
              <w:right w:val="single" w:sz="2" w:space="0" w:color="000000"/>
            </w:tcBorders>
          </w:tcPr>
          <w:p w:rsidR="000C253F" w:rsidRDefault="000C253F"/>
        </w:tc>
        <w:tc>
          <w:tcPr>
            <w:tcW w:w="1915" w:type="dxa"/>
            <w:tcBorders>
              <w:top w:val="nil"/>
              <w:left w:val="single" w:sz="2" w:space="0" w:color="000000"/>
              <w:bottom w:val="nil"/>
              <w:right w:val="single" w:sz="2" w:space="0" w:color="000000"/>
            </w:tcBorders>
          </w:tcPr>
          <w:p w:rsidR="000C253F" w:rsidRDefault="00D0445A">
            <w:pPr>
              <w:pStyle w:val="TableParagraph"/>
              <w:spacing w:before="117"/>
              <w:ind w:left="1"/>
              <w:rPr>
                <w:rFonts w:ascii="Tahoma" w:eastAsia="Tahoma" w:hAnsi="Tahoma" w:cs="Tahoma"/>
                <w:sz w:val="20"/>
                <w:szCs w:val="20"/>
              </w:rPr>
            </w:pPr>
            <w:r>
              <w:rPr>
                <w:rFonts w:ascii="Tahoma" w:eastAsia="Tahoma" w:hAnsi="Tahoma" w:cs="Tahoma"/>
                <w:spacing w:val="-1"/>
                <w:w w:val="105"/>
                <w:sz w:val="20"/>
                <w:szCs w:val="20"/>
              </w:rPr>
              <w:t>-[……]·</w:t>
            </w:r>
          </w:p>
        </w:tc>
        <w:tc>
          <w:tcPr>
            <w:tcW w:w="2059" w:type="dxa"/>
            <w:tcBorders>
              <w:top w:val="nil"/>
              <w:left w:val="single" w:sz="2" w:space="0" w:color="000000"/>
              <w:bottom w:val="nil"/>
              <w:right w:val="single" w:sz="2" w:space="0" w:color="000000"/>
            </w:tcBorders>
          </w:tcPr>
          <w:p w:rsidR="000C253F" w:rsidRDefault="00D0445A">
            <w:pPr>
              <w:pStyle w:val="TableParagraph"/>
              <w:spacing w:before="117"/>
              <w:ind w:left="1"/>
              <w:rPr>
                <w:rFonts w:ascii="Tahoma" w:eastAsia="Tahoma" w:hAnsi="Tahoma" w:cs="Tahoma"/>
                <w:sz w:val="20"/>
                <w:szCs w:val="20"/>
              </w:rPr>
            </w:pPr>
            <w:r>
              <w:rPr>
                <w:rFonts w:ascii="Tahoma" w:eastAsia="Tahoma" w:hAnsi="Tahoma" w:cs="Tahoma"/>
                <w:spacing w:val="-3"/>
                <w:w w:val="105"/>
                <w:sz w:val="20"/>
                <w:szCs w:val="20"/>
              </w:rPr>
              <w:t>-[……]·</w:t>
            </w:r>
          </w:p>
        </w:tc>
        <w:tc>
          <w:tcPr>
            <w:tcW w:w="137" w:type="dxa"/>
            <w:vMerge/>
            <w:tcBorders>
              <w:left w:val="single" w:sz="2" w:space="0" w:color="000000"/>
              <w:right w:val="single" w:sz="8" w:space="0" w:color="000000"/>
            </w:tcBorders>
          </w:tcPr>
          <w:p w:rsidR="000C253F" w:rsidRDefault="000C253F"/>
        </w:tc>
      </w:tr>
      <w:tr w:rsidR="000C253F">
        <w:trPr>
          <w:trHeight w:hRule="exact" w:val="500"/>
        </w:trPr>
        <w:tc>
          <w:tcPr>
            <w:tcW w:w="4205" w:type="dxa"/>
            <w:vMerge/>
            <w:tcBorders>
              <w:left w:val="single" w:sz="5" w:space="0" w:color="000000"/>
              <w:right w:val="single" w:sz="5" w:space="0" w:color="000000"/>
            </w:tcBorders>
          </w:tcPr>
          <w:p w:rsidR="000C253F" w:rsidRDefault="000C253F"/>
        </w:tc>
        <w:tc>
          <w:tcPr>
            <w:tcW w:w="102" w:type="dxa"/>
            <w:vMerge/>
            <w:tcBorders>
              <w:left w:val="single" w:sz="5" w:space="0" w:color="000000"/>
              <w:right w:val="single" w:sz="2" w:space="0" w:color="000000"/>
            </w:tcBorders>
          </w:tcPr>
          <w:p w:rsidR="000C253F" w:rsidRDefault="000C253F"/>
        </w:tc>
        <w:tc>
          <w:tcPr>
            <w:tcW w:w="1915" w:type="dxa"/>
            <w:tcBorders>
              <w:top w:val="nil"/>
              <w:left w:val="single" w:sz="2" w:space="0" w:color="000000"/>
              <w:bottom w:val="nil"/>
              <w:right w:val="single" w:sz="2" w:space="0" w:color="000000"/>
            </w:tcBorders>
          </w:tcPr>
          <w:p w:rsidR="000C253F" w:rsidRDefault="000C253F">
            <w:pPr>
              <w:pStyle w:val="TableParagraph"/>
              <w:spacing w:before="1"/>
              <w:rPr>
                <w:rFonts w:ascii="Tahoma" w:eastAsia="Tahoma" w:hAnsi="Tahoma" w:cs="Tahoma"/>
                <w:b/>
                <w:bCs/>
                <w:sz w:val="20"/>
                <w:szCs w:val="20"/>
              </w:rPr>
            </w:pPr>
          </w:p>
          <w:p w:rsidR="000C253F" w:rsidRDefault="00D0445A">
            <w:pPr>
              <w:pStyle w:val="TableParagraph"/>
              <w:ind w:left="1"/>
              <w:rPr>
                <w:rFonts w:ascii="Tahoma" w:eastAsia="Tahoma" w:hAnsi="Tahoma" w:cs="Tahoma"/>
                <w:sz w:val="20"/>
                <w:szCs w:val="20"/>
              </w:rPr>
            </w:pPr>
            <w:r>
              <w:rPr>
                <w:rFonts w:ascii="Tahoma" w:eastAsia="Tahoma" w:hAnsi="Tahoma" w:cs="Tahoma"/>
                <w:spacing w:val="-1"/>
                <w:w w:val="105"/>
                <w:sz w:val="20"/>
                <w:szCs w:val="20"/>
              </w:rPr>
              <w:t>γ.2)[……]·</w:t>
            </w:r>
          </w:p>
        </w:tc>
        <w:tc>
          <w:tcPr>
            <w:tcW w:w="2059" w:type="dxa"/>
            <w:tcBorders>
              <w:top w:val="nil"/>
              <w:left w:val="single" w:sz="2" w:space="0" w:color="000000"/>
              <w:bottom w:val="nil"/>
              <w:right w:val="single" w:sz="2" w:space="0" w:color="000000"/>
            </w:tcBorders>
          </w:tcPr>
          <w:p w:rsidR="000C253F" w:rsidRDefault="000C253F">
            <w:pPr>
              <w:pStyle w:val="TableParagraph"/>
              <w:spacing w:before="1"/>
              <w:rPr>
                <w:rFonts w:ascii="Tahoma" w:eastAsia="Tahoma" w:hAnsi="Tahoma" w:cs="Tahoma"/>
                <w:b/>
                <w:bCs/>
                <w:sz w:val="20"/>
                <w:szCs w:val="20"/>
              </w:rPr>
            </w:pPr>
          </w:p>
          <w:p w:rsidR="000C253F" w:rsidRDefault="00D0445A">
            <w:pPr>
              <w:pStyle w:val="TableParagraph"/>
              <w:ind w:left="1"/>
              <w:rPr>
                <w:rFonts w:ascii="Tahoma" w:eastAsia="Tahoma" w:hAnsi="Tahoma" w:cs="Tahoma"/>
                <w:sz w:val="20"/>
                <w:szCs w:val="20"/>
              </w:rPr>
            </w:pPr>
            <w:r>
              <w:rPr>
                <w:rFonts w:ascii="Tahoma" w:eastAsia="Tahoma" w:hAnsi="Tahoma" w:cs="Tahoma"/>
                <w:spacing w:val="-1"/>
                <w:w w:val="105"/>
                <w:sz w:val="20"/>
                <w:szCs w:val="20"/>
              </w:rPr>
              <w:t>γ.2)[……]·</w:t>
            </w:r>
          </w:p>
        </w:tc>
        <w:tc>
          <w:tcPr>
            <w:tcW w:w="137" w:type="dxa"/>
            <w:vMerge/>
            <w:tcBorders>
              <w:left w:val="single" w:sz="2" w:space="0" w:color="000000"/>
              <w:right w:val="single" w:sz="8" w:space="0" w:color="000000"/>
            </w:tcBorders>
          </w:tcPr>
          <w:p w:rsidR="000C253F" w:rsidRDefault="000C253F"/>
        </w:tc>
      </w:tr>
      <w:tr w:rsidR="000C253F">
        <w:trPr>
          <w:trHeight w:hRule="exact" w:val="250"/>
        </w:trPr>
        <w:tc>
          <w:tcPr>
            <w:tcW w:w="4205" w:type="dxa"/>
            <w:vMerge/>
            <w:tcBorders>
              <w:left w:val="single" w:sz="5" w:space="0" w:color="000000"/>
              <w:right w:val="single" w:sz="5" w:space="0" w:color="000000"/>
            </w:tcBorders>
          </w:tcPr>
          <w:p w:rsidR="000C253F" w:rsidRDefault="000C253F"/>
        </w:tc>
        <w:tc>
          <w:tcPr>
            <w:tcW w:w="102" w:type="dxa"/>
            <w:vMerge/>
            <w:tcBorders>
              <w:left w:val="single" w:sz="5" w:space="0" w:color="000000"/>
              <w:right w:val="single" w:sz="2" w:space="0" w:color="000000"/>
            </w:tcBorders>
          </w:tcPr>
          <w:p w:rsidR="000C253F" w:rsidRDefault="000C253F"/>
        </w:tc>
        <w:tc>
          <w:tcPr>
            <w:tcW w:w="1915" w:type="dxa"/>
            <w:tcBorders>
              <w:top w:val="nil"/>
              <w:left w:val="single" w:sz="2" w:space="0" w:color="000000"/>
              <w:bottom w:val="nil"/>
              <w:right w:val="single" w:sz="2" w:space="0" w:color="000000"/>
            </w:tcBorders>
          </w:tcPr>
          <w:p w:rsidR="000C253F" w:rsidRDefault="00D0445A">
            <w:pPr>
              <w:pStyle w:val="TableParagraph"/>
              <w:spacing w:line="236" w:lineRule="exact"/>
              <w:ind w:left="1"/>
              <w:rPr>
                <w:rFonts w:ascii="Tahoma" w:eastAsia="Tahoma" w:hAnsi="Tahoma" w:cs="Tahoma"/>
                <w:sz w:val="20"/>
                <w:szCs w:val="20"/>
              </w:rPr>
            </w:pPr>
            <w:r>
              <w:rPr>
                <w:rFonts w:ascii="Tahoma" w:hAnsi="Tahoma"/>
                <w:w w:val="105"/>
                <w:sz w:val="20"/>
              </w:rPr>
              <w:t>δ)</w:t>
            </w:r>
            <w:r>
              <w:rPr>
                <w:rFonts w:ascii="Tahoma" w:hAnsi="Tahoma"/>
                <w:spacing w:val="-7"/>
                <w:w w:val="105"/>
                <w:sz w:val="20"/>
              </w:rPr>
              <w:t xml:space="preserve"> </w:t>
            </w:r>
            <w:r>
              <w:rPr>
                <w:rFonts w:ascii="Tahoma" w:hAnsi="Tahoma"/>
                <w:spacing w:val="-1"/>
                <w:w w:val="105"/>
                <w:sz w:val="20"/>
              </w:rPr>
              <w:t>[]</w:t>
            </w:r>
            <w:r>
              <w:rPr>
                <w:rFonts w:ascii="Tahoma" w:hAnsi="Tahoma"/>
                <w:spacing w:val="-7"/>
                <w:w w:val="105"/>
                <w:sz w:val="20"/>
              </w:rPr>
              <w:t xml:space="preserve"> </w:t>
            </w:r>
            <w:r>
              <w:rPr>
                <w:rFonts w:ascii="Tahoma" w:hAnsi="Tahoma"/>
                <w:spacing w:val="-1"/>
                <w:w w:val="105"/>
                <w:sz w:val="20"/>
              </w:rPr>
              <w:t>Ναι</w:t>
            </w:r>
            <w:r>
              <w:rPr>
                <w:rFonts w:ascii="Tahoma" w:hAnsi="Tahoma"/>
                <w:spacing w:val="-5"/>
                <w:w w:val="105"/>
                <w:sz w:val="20"/>
              </w:rPr>
              <w:t xml:space="preserve"> </w:t>
            </w:r>
            <w:r>
              <w:rPr>
                <w:rFonts w:ascii="Tahoma" w:hAnsi="Tahoma"/>
                <w:spacing w:val="-1"/>
                <w:w w:val="105"/>
                <w:sz w:val="20"/>
              </w:rPr>
              <w:t>[]</w:t>
            </w:r>
            <w:r>
              <w:rPr>
                <w:rFonts w:ascii="Tahoma" w:hAnsi="Tahoma"/>
                <w:spacing w:val="-7"/>
                <w:w w:val="105"/>
                <w:sz w:val="20"/>
              </w:rPr>
              <w:t xml:space="preserve"> </w:t>
            </w:r>
            <w:r>
              <w:rPr>
                <w:rFonts w:ascii="Tahoma" w:hAnsi="Tahoma"/>
                <w:spacing w:val="-1"/>
                <w:w w:val="105"/>
                <w:sz w:val="20"/>
              </w:rPr>
              <w:t>Όχι</w:t>
            </w:r>
          </w:p>
        </w:tc>
        <w:tc>
          <w:tcPr>
            <w:tcW w:w="2059" w:type="dxa"/>
            <w:tcBorders>
              <w:top w:val="nil"/>
              <w:left w:val="single" w:sz="2" w:space="0" w:color="000000"/>
              <w:bottom w:val="nil"/>
              <w:right w:val="single" w:sz="2" w:space="0" w:color="000000"/>
            </w:tcBorders>
          </w:tcPr>
          <w:p w:rsidR="000C253F" w:rsidRDefault="00D0445A">
            <w:pPr>
              <w:pStyle w:val="TableParagraph"/>
              <w:spacing w:line="236" w:lineRule="exact"/>
              <w:ind w:left="1"/>
              <w:rPr>
                <w:rFonts w:ascii="Tahoma" w:eastAsia="Tahoma" w:hAnsi="Tahoma" w:cs="Tahoma"/>
                <w:sz w:val="20"/>
                <w:szCs w:val="20"/>
              </w:rPr>
            </w:pPr>
            <w:r>
              <w:rPr>
                <w:rFonts w:ascii="Tahoma" w:hAnsi="Tahoma"/>
                <w:w w:val="105"/>
                <w:sz w:val="20"/>
              </w:rPr>
              <w:t>δ)</w:t>
            </w:r>
            <w:r>
              <w:rPr>
                <w:rFonts w:ascii="Tahoma" w:hAnsi="Tahoma"/>
                <w:spacing w:val="-7"/>
                <w:w w:val="105"/>
                <w:sz w:val="20"/>
              </w:rPr>
              <w:t xml:space="preserve"> </w:t>
            </w:r>
            <w:r>
              <w:rPr>
                <w:rFonts w:ascii="Tahoma" w:hAnsi="Tahoma"/>
                <w:spacing w:val="-1"/>
                <w:w w:val="105"/>
                <w:sz w:val="20"/>
              </w:rPr>
              <w:t>[]</w:t>
            </w:r>
            <w:r>
              <w:rPr>
                <w:rFonts w:ascii="Tahoma" w:hAnsi="Tahoma"/>
                <w:spacing w:val="-7"/>
                <w:w w:val="105"/>
                <w:sz w:val="20"/>
              </w:rPr>
              <w:t xml:space="preserve"> </w:t>
            </w:r>
            <w:r>
              <w:rPr>
                <w:rFonts w:ascii="Tahoma" w:hAnsi="Tahoma"/>
                <w:spacing w:val="-1"/>
                <w:w w:val="105"/>
                <w:sz w:val="20"/>
              </w:rPr>
              <w:t>Ναι</w:t>
            </w:r>
            <w:r>
              <w:rPr>
                <w:rFonts w:ascii="Tahoma" w:hAnsi="Tahoma"/>
                <w:spacing w:val="-5"/>
                <w:w w:val="105"/>
                <w:sz w:val="20"/>
              </w:rPr>
              <w:t xml:space="preserve"> </w:t>
            </w:r>
            <w:r>
              <w:rPr>
                <w:rFonts w:ascii="Tahoma" w:hAnsi="Tahoma"/>
                <w:spacing w:val="-1"/>
                <w:w w:val="105"/>
                <w:sz w:val="20"/>
              </w:rPr>
              <w:t>[]</w:t>
            </w:r>
            <w:r>
              <w:rPr>
                <w:rFonts w:ascii="Tahoma" w:hAnsi="Tahoma"/>
                <w:spacing w:val="-7"/>
                <w:w w:val="105"/>
                <w:sz w:val="20"/>
              </w:rPr>
              <w:t xml:space="preserve"> </w:t>
            </w:r>
            <w:r>
              <w:rPr>
                <w:rFonts w:ascii="Tahoma" w:hAnsi="Tahoma"/>
                <w:spacing w:val="-1"/>
                <w:w w:val="105"/>
                <w:sz w:val="20"/>
              </w:rPr>
              <w:t>Όχι</w:t>
            </w:r>
          </w:p>
        </w:tc>
        <w:tc>
          <w:tcPr>
            <w:tcW w:w="137" w:type="dxa"/>
            <w:vMerge/>
            <w:tcBorders>
              <w:left w:val="single" w:sz="2" w:space="0" w:color="000000"/>
              <w:right w:val="single" w:sz="8" w:space="0" w:color="000000"/>
            </w:tcBorders>
          </w:tcPr>
          <w:p w:rsidR="000C253F" w:rsidRDefault="000C253F"/>
        </w:tc>
      </w:tr>
      <w:tr w:rsidR="000C253F">
        <w:trPr>
          <w:trHeight w:hRule="exact" w:val="244"/>
        </w:trPr>
        <w:tc>
          <w:tcPr>
            <w:tcW w:w="4205" w:type="dxa"/>
            <w:vMerge/>
            <w:tcBorders>
              <w:left w:val="single" w:sz="5" w:space="0" w:color="000000"/>
              <w:right w:val="single" w:sz="5" w:space="0" w:color="000000"/>
            </w:tcBorders>
          </w:tcPr>
          <w:p w:rsidR="000C253F" w:rsidRDefault="000C253F"/>
        </w:tc>
        <w:tc>
          <w:tcPr>
            <w:tcW w:w="102" w:type="dxa"/>
            <w:vMerge/>
            <w:tcBorders>
              <w:left w:val="single" w:sz="5" w:space="0" w:color="000000"/>
              <w:right w:val="single" w:sz="2" w:space="0" w:color="000000"/>
            </w:tcBorders>
          </w:tcPr>
          <w:p w:rsidR="000C253F" w:rsidRDefault="000C253F"/>
        </w:tc>
        <w:tc>
          <w:tcPr>
            <w:tcW w:w="1915" w:type="dxa"/>
            <w:tcBorders>
              <w:top w:val="nil"/>
              <w:left w:val="single" w:sz="2" w:space="0" w:color="000000"/>
              <w:bottom w:val="nil"/>
              <w:right w:val="single" w:sz="2" w:space="0" w:color="000000"/>
            </w:tcBorders>
          </w:tcPr>
          <w:p w:rsidR="000C253F" w:rsidRDefault="00D0445A">
            <w:pPr>
              <w:pStyle w:val="TableParagraph"/>
              <w:spacing w:line="226" w:lineRule="exact"/>
              <w:ind w:left="1"/>
              <w:rPr>
                <w:rFonts w:ascii="Tahoma" w:eastAsia="Tahoma" w:hAnsi="Tahoma" w:cs="Tahoma"/>
                <w:sz w:val="20"/>
                <w:szCs w:val="20"/>
              </w:rPr>
            </w:pPr>
            <w:r>
              <w:rPr>
                <w:rFonts w:ascii="Tahoma" w:hAnsi="Tahoma"/>
                <w:spacing w:val="-1"/>
                <w:sz w:val="20"/>
              </w:rPr>
              <w:t>Εάν</w:t>
            </w:r>
            <w:r>
              <w:rPr>
                <w:rFonts w:ascii="Tahoma" w:hAnsi="Tahoma"/>
                <w:spacing w:val="-8"/>
                <w:sz w:val="20"/>
              </w:rPr>
              <w:t xml:space="preserve"> </w:t>
            </w:r>
            <w:r>
              <w:rPr>
                <w:rFonts w:ascii="Tahoma" w:hAnsi="Tahoma"/>
                <w:sz w:val="20"/>
              </w:rPr>
              <w:t>ναι,</w:t>
            </w:r>
            <w:r>
              <w:rPr>
                <w:rFonts w:ascii="Tahoma" w:hAnsi="Tahoma"/>
                <w:spacing w:val="-8"/>
                <w:sz w:val="20"/>
              </w:rPr>
              <w:t xml:space="preserve"> </w:t>
            </w:r>
            <w:r>
              <w:rPr>
                <w:rFonts w:ascii="Tahoma" w:hAnsi="Tahoma"/>
                <w:spacing w:val="1"/>
                <w:sz w:val="20"/>
              </w:rPr>
              <w:t>να</w:t>
            </w:r>
          </w:p>
        </w:tc>
        <w:tc>
          <w:tcPr>
            <w:tcW w:w="2059" w:type="dxa"/>
            <w:tcBorders>
              <w:top w:val="nil"/>
              <w:left w:val="single" w:sz="2" w:space="0" w:color="000000"/>
              <w:bottom w:val="nil"/>
              <w:right w:val="single" w:sz="2" w:space="0" w:color="000000"/>
            </w:tcBorders>
          </w:tcPr>
          <w:p w:rsidR="000C253F" w:rsidRDefault="00D0445A">
            <w:pPr>
              <w:pStyle w:val="TableParagraph"/>
              <w:spacing w:line="235" w:lineRule="exact"/>
              <w:ind w:left="1"/>
              <w:rPr>
                <w:rFonts w:ascii="Tahoma" w:eastAsia="Tahoma" w:hAnsi="Tahoma" w:cs="Tahoma"/>
                <w:sz w:val="20"/>
                <w:szCs w:val="20"/>
              </w:rPr>
            </w:pPr>
            <w:r>
              <w:rPr>
                <w:rFonts w:ascii="Tahoma" w:hAnsi="Tahoma"/>
                <w:spacing w:val="-1"/>
                <w:w w:val="105"/>
                <w:sz w:val="20"/>
              </w:rPr>
              <w:t>Εάν</w:t>
            </w:r>
            <w:r>
              <w:rPr>
                <w:rFonts w:ascii="Tahoma" w:hAnsi="Tahoma"/>
                <w:spacing w:val="-10"/>
                <w:w w:val="105"/>
                <w:sz w:val="20"/>
              </w:rPr>
              <w:t xml:space="preserve"> </w:t>
            </w:r>
            <w:r>
              <w:rPr>
                <w:rFonts w:ascii="Tahoma" w:hAnsi="Tahoma"/>
                <w:w w:val="105"/>
                <w:sz w:val="20"/>
              </w:rPr>
              <w:t>ναι,</w:t>
            </w:r>
            <w:r>
              <w:rPr>
                <w:rFonts w:ascii="Tahoma" w:hAnsi="Tahoma"/>
                <w:spacing w:val="-10"/>
                <w:w w:val="105"/>
                <w:sz w:val="20"/>
              </w:rPr>
              <w:t xml:space="preserve"> </w:t>
            </w:r>
            <w:r>
              <w:rPr>
                <w:rFonts w:ascii="Tahoma" w:hAnsi="Tahoma"/>
                <w:w w:val="105"/>
                <w:sz w:val="20"/>
              </w:rPr>
              <w:t>να</w:t>
            </w:r>
          </w:p>
        </w:tc>
        <w:tc>
          <w:tcPr>
            <w:tcW w:w="137" w:type="dxa"/>
            <w:vMerge/>
            <w:tcBorders>
              <w:left w:val="single" w:sz="2" w:space="0" w:color="000000"/>
              <w:right w:val="single" w:sz="8" w:space="0" w:color="000000"/>
            </w:tcBorders>
          </w:tcPr>
          <w:p w:rsidR="000C253F" w:rsidRDefault="000C253F"/>
        </w:tc>
      </w:tr>
      <w:tr w:rsidR="000C253F">
        <w:trPr>
          <w:trHeight w:hRule="exact" w:val="244"/>
        </w:trPr>
        <w:tc>
          <w:tcPr>
            <w:tcW w:w="4205" w:type="dxa"/>
            <w:vMerge/>
            <w:tcBorders>
              <w:left w:val="single" w:sz="5" w:space="0" w:color="000000"/>
              <w:right w:val="single" w:sz="5" w:space="0" w:color="000000"/>
            </w:tcBorders>
          </w:tcPr>
          <w:p w:rsidR="000C253F" w:rsidRDefault="000C253F"/>
        </w:tc>
        <w:tc>
          <w:tcPr>
            <w:tcW w:w="102" w:type="dxa"/>
            <w:vMerge/>
            <w:tcBorders>
              <w:left w:val="single" w:sz="5" w:space="0" w:color="000000"/>
              <w:right w:val="single" w:sz="2" w:space="0" w:color="000000"/>
            </w:tcBorders>
          </w:tcPr>
          <w:p w:rsidR="000C253F" w:rsidRDefault="000C253F"/>
        </w:tc>
        <w:tc>
          <w:tcPr>
            <w:tcW w:w="1915" w:type="dxa"/>
            <w:tcBorders>
              <w:top w:val="nil"/>
              <w:left w:val="single" w:sz="2" w:space="0" w:color="000000"/>
              <w:bottom w:val="nil"/>
              <w:right w:val="single" w:sz="2" w:space="0" w:color="000000"/>
            </w:tcBorders>
          </w:tcPr>
          <w:p w:rsidR="000C253F" w:rsidRDefault="00D0445A">
            <w:pPr>
              <w:pStyle w:val="TableParagraph"/>
              <w:spacing w:line="220" w:lineRule="exact"/>
              <w:ind w:left="1"/>
              <w:rPr>
                <w:rFonts w:ascii="Tahoma" w:eastAsia="Tahoma" w:hAnsi="Tahoma" w:cs="Tahoma"/>
                <w:sz w:val="20"/>
                <w:szCs w:val="20"/>
              </w:rPr>
            </w:pPr>
            <w:r>
              <w:rPr>
                <w:rFonts w:ascii="Tahoma" w:hAnsi="Tahoma"/>
                <w:spacing w:val="-1"/>
                <w:sz w:val="20"/>
              </w:rPr>
              <w:t>αναφερθούν</w:t>
            </w:r>
          </w:p>
        </w:tc>
        <w:tc>
          <w:tcPr>
            <w:tcW w:w="2059" w:type="dxa"/>
            <w:tcBorders>
              <w:top w:val="nil"/>
              <w:left w:val="single" w:sz="2" w:space="0" w:color="000000"/>
              <w:bottom w:val="nil"/>
              <w:right w:val="single" w:sz="2" w:space="0" w:color="000000"/>
            </w:tcBorders>
          </w:tcPr>
          <w:p w:rsidR="000C253F" w:rsidRDefault="00D0445A">
            <w:pPr>
              <w:pStyle w:val="TableParagraph"/>
              <w:spacing w:line="239" w:lineRule="exact"/>
              <w:ind w:left="1"/>
              <w:rPr>
                <w:rFonts w:ascii="Tahoma" w:eastAsia="Tahoma" w:hAnsi="Tahoma" w:cs="Tahoma"/>
                <w:sz w:val="20"/>
                <w:szCs w:val="20"/>
              </w:rPr>
            </w:pPr>
            <w:r>
              <w:rPr>
                <w:rFonts w:ascii="Tahoma" w:hAnsi="Tahoma"/>
                <w:spacing w:val="-1"/>
                <w:w w:val="105"/>
                <w:sz w:val="20"/>
              </w:rPr>
              <w:t>αναφερθούν</w:t>
            </w:r>
          </w:p>
        </w:tc>
        <w:tc>
          <w:tcPr>
            <w:tcW w:w="137" w:type="dxa"/>
            <w:vMerge/>
            <w:tcBorders>
              <w:left w:val="single" w:sz="2" w:space="0" w:color="000000"/>
              <w:right w:val="single" w:sz="8" w:space="0" w:color="000000"/>
            </w:tcBorders>
          </w:tcPr>
          <w:p w:rsidR="000C253F" w:rsidRDefault="000C253F"/>
        </w:tc>
      </w:tr>
      <w:tr w:rsidR="000C253F">
        <w:trPr>
          <w:trHeight w:hRule="exact" w:val="244"/>
        </w:trPr>
        <w:tc>
          <w:tcPr>
            <w:tcW w:w="4205" w:type="dxa"/>
            <w:vMerge/>
            <w:tcBorders>
              <w:left w:val="single" w:sz="5" w:space="0" w:color="000000"/>
              <w:right w:val="single" w:sz="5" w:space="0" w:color="000000"/>
            </w:tcBorders>
          </w:tcPr>
          <w:p w:rsidR="000C253F" w:rsidRDefault="000C253F"/>
        </w:tc>
        <w:tc>
          <w:tcPr>
            <w:tcW w:w="102" w:type="dxa"/>
            <w:vMerge/>
            <w:tcBorders>
              <w:left w:val="single" w:sz="5" w:space="0" w:color="000000"/>
              <w:right w:val="single" w:sz="2" w:space="0" w:color="000000"/>
            </w:tcBorders>
          </w:tcPr>
          <w:p w:rsidR="000C253F" w:rsidRDefault="000C253F"/>
        </w:tc>
        <w:tc>
          <w:tcPr>
            <w:tcW w:w="1915" w:type="dxa"/>
            <w:tcBorders>
              <w:top w:val="nil"/>
              <w:left w:val="single" w:sz="2" w:space="0" w:color="000000"/>
              <w:bottom w:val="nil"/>
              <w:right w:val="single" w:sz="2" w:space="0" w:color="000000"/>
            </w:tcBorders>
          </w:tcPr>
          <w:p w:rsidR="000C253F" w:rsidRDefault="00D0445A">
            <w:pPr>
              <w:pStyle w:val="TableParagraph"/>
              <w:spacing w:line="216" w:lineRule="exact"/>
              <w:ind w:left="1"/>
              <w:rPr>
                <w:rFonts w:ascii="Tahoma" w:eastAsia="Tahoma" w:hAnsi="Tahoma" w:cs="Tahoma"/>
                <w:sz w:val="20"/>
                <w:szCs w:val="20"/>
              </w:rPr>
            </w:pPr>
            <w:r>
              <w:rPr>
                <w:rFonts w:ascii="Tahoma" w:hAnsi="Tahoma"/>
                <w:spacing w:val="-1"/>
                <w:sz w:val="20"/>
              </w:rPr>
              <w:t>λεπτομερείς</w:t>
            </w:r>
          </w:p>
        </w:tc>
        <w:tc>
          <w:tcPr>
            <w:tcW w:w="2059" w:type="dxa"/>
            <w:tcBorders>
              <w:top w:val="nil"/>
              <w:left w:val="single" w:sz="2" w:space="0" w:color="000000"/>
              <w:bottom w:val="nil"/>
              <w:right w:val="single" w:sz="2" w:space="0" w:color="000000"/>
            </w:tcBorders>
          </w:tcPr>
          <w:p w:rsidR="000C253F" w:rsidRDefault="00D0445A">
            <w:pPr>
              <w:pStyle w:val="TableParagraph"/>
              <w:spacing w:before="6" w:line="238" w:lineRule="exact"/>
              <w:ind w:left="1"/>
              <w:rPr>
                <w:rFonts w:ascii="Tahoma" w:eastAsia="Tahoma" w:hAnsi="Tahoma" w:cs="Tahoma"/>
                <w:sz w:val="20"/>
                <w:szCs w:val="20"/>
              </w:rPr>
            </w:pPr>
            <w:r>
              <w:rPr>
                <w:rFonts w:ascii="Tahoma" w:hAnsi="Tahoma"/>
                <w:spacing w:val="-1"/>
                <w:w w:val="105"/>
                <w:sz w:val="20"/>
              </w:rPr>
              <w:t>λεπτομερείς</w:t>
            </w:r>
          </w:p>
        </w:tc>
        <w:tc>
          <w:tcPr>
            <w:tcW w:w="137" w:type="dxa"/>
            <w:vMerge/>
            <w:tcBorders>
              <w:left w:val="single" w:sz="2" w:space="0" w:color="000000"/>
              <w:right w:val="single" w:sz="8" w:space="0" w:color="000000"/>
            </w:tcBorders>
          </w:tcPr>
          <w:p w:rsidR="000C253F" w:rsidRDefault="000C253F"/>
        </w:tc>
      </w:tr>
      <w:tr w:rsidR="000C253F">
        <w:trPr>
          <w:trHeight w:hRule="exact" w:val="246"/>
        </w:trPr>
        <w:tc>
          <w:tcPr>
            <w:tcW w:w="4205" w:type="dxa"/>
            <w:vMerge/>
            <w:tcBorders>
              <w:left w:val="single" w:sz="5" w:space="0" w:color="000000"/>
              <w:right w:val="single" w:sz="5" w:space="0" w:color="000000"/>
            </w:tcBorders>
          </w:tcPr>
          <w:p w:rsidR="000C253F" w:rsidRDefault="000C253F"/>
        </w:tc>
        <w:tc>
          <w:tcPr>
            <w:tcW w:w="102" w:type="dxa"/>
            <w:vMerge/>
            <w:tcBorders>
              <w:left w:val="single" w:sz="5" w:space="0" w:color="000000"/>
              <w:right w:val="single" w:sz="2" w:space="0" w:color="000000"/>
            </w:tcBorders>
          </w:tcPr>
          <w:p w:rsidR="000C253F" w:rsidRDefault="000C253F"/>
        </w:tc>
        <w:tc>
          <w:tcPr>
            <w:tcW w:w="1915" w:type="dxa"/>
            <w:tcBorders>
              <w:top w:val="nil"/>
              <w:left w:val="single" w:sz="2" w:space="0" w:color="000000"/>
              <w:bottom w:val="nil"/>
              <w:right w:val="single" w:sz="2" w:space="0" w:color="000000"/>
            </w:tcBorders>
          </w:tcPr>
          <w:p w:rsidR="000C253F" w:rsidRDefault="00D0445A">
            <w:pPr>
              <w:pStyle w:val="TableParagraph"/>
              <w:spacing w:line="208" w:lineRule="exact"/>
              <w:ind w:left="1"/>
              <w:rPr>
                <w:rFonts w:ascii="Tahoma" w:eastAsia="Tahoma" w:hAnsi="Tahoma" w:cs="Tahoma"/>
                <w:sz w:val="20"/>
                <w:szCs w:val="20"/>
              </w:rPr>
            </w:pPr>
            <w:r>
              <w:rPr>
                <w:rFonts w:ascii="Tahoma" w:hAnsi="Tahoma"/>
                <w:spacing w:val="-1"/>
                <w:sz w:val="20"/>
              </w:rPr>
              <w:t>πληροφορίες</w:t>
            </w:r>
          </w:p>
        </w:tc>
        <w:tc>
          <w:tcPr>
            <w:tcW w:w="2059" w:type="dxa"/>
            <w:tcBorders>
              <w:top w:val="nil"/>
              <w:left w:val="single" w:sz="2" w:space="0" w:color="000000"/>
              <w:bottom w:val="nil"/>
              <w:right w:val="single" w:sz="2" w:space="0" w:color="000000"/>
            </w:tcBorders>
          </w:tcPr>
          <w:p w:rsidR="000C253F" w:rsidRDefault="00D0445A">
            <w:pPr>
              <w:pStyle w:val="TableParagraph"/>
              <w:spacing w:before="12" w:line="234" w:lineRule="exact"/>
              <w:ind w:left="1"/>
              <w:rPr>
                <w:rFonts w:ascii="Tahoma" w:eastAsia="Tahoma" w:hAnsi="Tahoma" w:cs="Tahoma"/>
                <w:sz w:val="20"/>
                <w:szCs w:val="20"/>
              </w:rPr>
            </w:pPr>
            <w:r>
              <w:rPr>
                <w:rFonts w:ascii="Tahoma" w:hAnsi="Tahoma"/>
                <w:spacing w:val="-1"/>
                <w:w w:val="105"/>
                <w:sz w:val="20"/>
              </w:rPr>
              <w:t>πληροφορίες</w:t>
            </w:r>
          </w:p>
        </w:tc>
        <w:tc>
          <w:tcPr>
            <w:tcW w:w="137" w:type="dxa"/>
            <w:vMerge/>
            <w:tcBorders>
              <w:left w:val="single" w:sz="2" w:space="0" w:color="000000"/>
              <w:right w:val="single" w:sz="8" w:space="0" w:color="000000"/>
            </w:tcBorders>
          </w:tcPr>
          <w:p w:rsidR="000C253F" w:rsidRDefault="000C253F"/>
        </w:tc>
      </w:tr>
      <w:tr w:rsidR="000C253F">
        <w:trPr>
          <w:trHeight w:hRule="exact" w:val="260"/>
        </w:trPr>
        <w:tc>
          <w:tcPr>
            <w:tcW w:w="4205" w:type="dxa"/>
            <w:vMerge/>
            <w:tcBorders>
              <w:left w:val="single" w:sz="5" w:space="0" w:color="000000"/>
              <w:right w:val="single" w:sz="5" w:space="0" w:color="000000"/>
            </w:tcBorders>
          </w:tcPr>
          <w:p w:rsidR="000C253F" w:rsidRDefault="000C253F"/>
        </w:tc>
        <w:tc>
          <w:tcPr>
            <w:tcW w:w="102" w:type="dxa"/>
            <w:vMerge/>
            <w:tcBorders>
              <w:left w:val="single" w:sz="5" w:space="0" w:color="000000"/>
              <w:bottom w:val="nil"/>
              <w:right w:val="single" w:sz="2" w:space="0" w:color="000000"/>
            </w:tcBorders>
          </w:tcPr>
          <w:p w:rsidR="000C253F" w:rsidRDefault="000C253F"/>
        </w:tc>
        <w:tc>
          <w:tcPr>
            <w:tcW w:w="1915" w:type="dxa"/>
            <w:tcBorders>
              <w:top w:val="nil"/>
              <w:left w:val="single" w:sz="2" w:space="0" w:color="000000"/>
              <w:bottom w:val="single" w:sz="2" w:space="0" w:color="000000"/>
              <w:right w:val="single" w:sz="2" w:space="0" w:color="000000"/>
            </w:tcBorders>
          </w:tcPr>
          <w:p w:rsidR="000C253F" w:rsidRDefault="00D0445A">
            <w:pPr>
              <w:pStyle w:val="TableParagraph"/>
              <w:spacing w:line="212" w:lineRule="exact"/>
              <w:ind w:left="1"/>
              <w:rPr>
                <w:rFonts w:ascii="Tahoma" w:eastAsia="Tahoma" w:hAnsi="Tahoma" w:cs="Tahoma"/>
                <w:sz w:val="20"/>
                <w:szCs w:val="20"/>
              </w:rPr>
            </w:pPr>
            <w:r>
              <w:rPr>
                <w:rFonts w:ascii="Tahoma" w:eastAsia="Tahoma" w:hAnsi="Tahoma" w:cs="Tahoma"/>
                <w:spacing w:val="-1"/>
                <w:w w:val="105"/>
                <w:sz w:val="20"/>
                <w:szCs w:val="20"/>
              </w:rPr>
              <w:t>[……]</w:t>
            </w:r>
          </w:p>
        </w:tc>
        <w:tc>
          <w:tcPr>
            <w:tcW w:w="2059" w:type="dxa"/>
            <w:tcBorders>
              <w:top w:val="nil"/>
              <w:left w:val="single" w:sz="2" w:space="0" w:color="000000"/>
              <w:bottom w:val="single" w:sz="2" w:space="0" w:color="000000"/>
              <w:right w:val="single" w:sz="2" w:space="0" w:color="000000"/>
            </w:tcBorders>
          </w:tcPr>
          <w:p w:rsidR="000C253F" w:rsidRDefault="00D0445A">
            <w:pPr>
              <w:pStyle w:val="TableParagraph"/>
              <w:spacing w:before="13"/>
              <w:ind w:left="1"/>
              <w:rPr>
                <w:rFonts w:ascii="Tahoma" w:eastAsia="Tahoma" w:hAnsi="Tahoma" w:cs="Tahoma"/>
                <w:sz w:val="20"/>
                <w:szCs w:val="20"/>
              </w:rPr>
            </w:pPr>
            <w:r>
              <w:rPr>
                <w:rFonts w:ascii="Tahoma" w:eastAsia="Tahoma" w:hAnsi="Tahoma" w:cs="Tahoma"/>
                <w:spacing w:val="-3"/>
                <w:w w:val="105"/>
                <w:sz w:val="20"/>
                <w:szCs w:val="20"/>
              </w:rPr>
              <w:t>[……]</w:t>
            </w:r>
          </w:p>
        </w:tc>
        <w:tc>
          <w:tcPr>
            <w:tcW w:w="137" w:type="dxa"/>
            <w:vMerge/>
            <w:tcBorders>
              <w:left w:val="single" w:sz="2" w:space="0" w:color="000000"/>
              <w:bottom w:val="nil"/>
              <w:right w:val="single" w:sz="8" w:space="0" w:color="000000"/>
            </w:tcBorders>
          </w:tcPr>
          <w:p w:rsidR="000C253F" w:rsidRDefault="000C253F"/>
        </w:tc>
      </w:tr>
      <w:tr w:rsidR="000C253F">
        <w:trPr>
          <w:trHeight w:hRule="exact" w:val="498"/>
        </w:trPr>
        <w:tc>
          <w:tcPr>
            <w:tcW w:w="4205" w:type="dxa"/>
            <w:vMerge/>
            <w:tcBorders>
              <w:left w:val="single" w:sz="5" w:space="0" w:color="000000"/>
              <w:bottom w:val="single" w:sz="5" w:space="0" w:color="000000"/>
              <w:right w:val="single" w:sz="5" w:space="0" w:color="000000"/>
            </w:tcBorders>
          </w:tcPr>
          <w:p w:rsidR="000C253F" w:rsidRDefault="000C253F"/>
        </w:tc>
        <w:tc>
          <w:tcPr>
            <w:tcW w:w="4213" w:type="dxa"/>
            <w:gridSpan w:val="4"/>
            <w:tcBorders>
              <w:top w:val="single" w:sz="2" w:space="0" w:color="000000"/>
              <w:left w:val="single" w:sz="5" w:space="0" w:color="000000"/>
              <w:bottom w:val="single" w:sz="5" w:space="0" w:color="000000"/>
              <w:right w:val="single" w:sz="8" w:space="0" w:color="000000"/>
            </w:tcBorders>
          </w:tcPr>
          <w:p w:rsidR="000C253F" w:rsidRDefault="000C253F"/>
        </w:tc>
      </w:tr>
      <w:tr w:rsidR="000C253F">
        <w:trPr>
          <w:trHeight w:hRule="exact" w:val="1008"/>
        </w:trPr>
        <w:tc>
          <w:tcPr>
            <w:tcW w:w="4205"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5" w:line="250" w:lineRule="exact"/>
              <w:ind w:left="94" w:right="88"/>
              <w:jc w:val="both"/>
              <w:rPr>
                <w:rFonts w:ascii="Tahoma" w:eastAsia="Tahoma" w:hAnsi="Tahoma" w:cs="Tahoma"/>
                <w:lang w:val="el-GR"/>
              </w:rPr>
            </w:pPr>
            <w:r w:rsidRPr="00D0445A">
              <w:rPr>
                <w:rFonts w:ascii="Tahoma" w:hAnsi="Tahoma"/>
                <w:i/>
                <w:spacing w:val="-2"/>
                <w:lang w:val="el-GR"/>
              </w:rPr>
              <w:t>Εάν</w:t>
            </w:r>
            <w:r w:rsidRPr="00D0445A">
              <w:rPr>
                <w:rFonts w:ascii="Tahoma" w:hAnsi="Tahoma"/>
                <w:i/>
                <w:spacing w:val="-27"/>
                <w:lang w:val="el-GR"/>
              </w:rPr>
              <w:t xml:space="preserve"> </w:t>
            </w:r>
            <w:r w:rsidRPr="00D0445A">
              <w:rPr>
                <w:rFonts w:ascii="Tahoma" w:hAnsi="Tahoma"/>
                <w:i/>
                <w:lang w:val="el-GR"/>
              </w:rPr>
              <w:t>η</w:t>
            </w:r>
            <w:r w:rsidRPr="00D0445A">
              <w:rPr>
                <w:rFonts w:ascii="Tahoma" w:hAnsi="Tahoma"/>
                <w:i/>
                <w:spacing w:val="-27"/>
                <w:lang w:val="el-GR"/>
              </w:rPr>
              <w:t xml:space="preserve"> </w:t>
            </w:r>
            <w:r w:rsidRPr="00D0445A">
              <w:rPr>
                <w:rFonts w:ascii="Tahoma" w:hAnsi="Tahoma"/>
                <w:i/>
                <w:spacing w:val="-2"/>
                <w:lang w:val="el-GR"/>
              </w:rPr>
              <w:t>σχετική</w:t>
            </w:r>
            <w:r w:rsidRPr="00D0445A">
              <w:rPr>
                <w:rFonts w:ascii="Tahoma" w:hAnsi="Tahoma"/>
                <w:i/>
                <w:spacing w:val="-28"/>
                <w:lang w:val="el-GR"/>
              </w:rPr>
              <w:t xml:space="preserve"> </w:t>
            </w:r>
            <w:r w:rsidRPr="00D0445A">
              <w:rPr>
                <w:rFonts w:ascii="Tahoma" w:hAnsi="Tahoma"/>
                <w:i/>
                <w:spacing w:val="-2"/>
                <w:lang w:val="el-GR"/>
              </w:rPr>
              <w:t>τεκμηρίωση</w:t>
            </w:r>
            <w:r w:rsidRPr="00D0445A">
              <w:rPr>
                <w:rFonts w:ascii="Tahoma" w:hAnsi="Tahoma"/>
                <w:i/>
                <w:spacing w:val="-27"/>
                <w:lang w:val="el-GR"/>
              </w:rPr>
              <w:t xml:space="preserve"> </w:t>
            </w:r>
            <w:r w:rsidRPr="00D0445A">
              <w:rPr>
                <w:rFonts w:ascii="Tahoma" w:hAnsi="Tahoma"/>
                <w:i/>
                <w:spacing w:val="-2"/>
                <w:lang w:val="el-GR"/>
              </w:rPr>
              <w:t>όσον</w:t>
            </w:r>
            <w:r w:rsidRPr="00D0445A">
              <w:rPr>
                <w:rFonts w:ascii="Tahoma" w:hAnsi="Tahoma"/>
                <w:i/>
                <w:spacing w:val="-28"/>
                <w:lang w:val="el-GR"/>
              </w:rPr>
              <w:t xml:space="preserve"> </w:t>
            </w:r>
            <w:r w:rsidRPr="00D0445A">
              <w:rPr>
                <w:rFonts w:ascii="Tahoma" w:hAnsi="Tahoma"/>
                <w:i/>
                <w:spacing w:val="-2"/>
                <w:lang w:val="el-GR"/>
              </w:rPr>
              <w:t>αφορά</w:t>
            </w:r>
            <w:r w:rsidRPr="00D0445A">
              <w:rPr>
                <w:rFonts w:ascii="Tahoma" w:hAnsi="Tahoma"/>
                <w:i/>
                <w:spacing w:val="-27"/>
                <w:lang w:val="el-GR"/>
              </w:rPr>
              <w:t xml:space="preserve"> </w:t>
            </w:r>
            <w:r w:rsidRPr="00D0445A">
              <w:rPr>
                <w:rFonts w:ascii="Tahoma" w:hAnsi="Tahoma"/>
                <w:i/>
                <w:lang w:val="el-GR"/>
              </w:rPr>
              <w:t>την</w:t>
            </w:r>
            <w:r w:rsidRPr="00D0445A">
              <w:rPr>
                <w:rFonts w:ascii="Tahoma" w:hAnsi="Tahoma"/>
                <w:i/>
                <w:spacing w:val="37"/>
                <w:w w:val="94"/>
                <w:lang w:val="el-GR"/>
              </w:rPr>
              <w:t xml:space="preserve"> </w:t>
            </w:r>
            <w:r w:rsidRPr="00D0445A">
              <w:rPr>
                <w:rFonts w:ascii="Tahoma" w:hAnsi="Tahoma"/>
                <w:i/>
                <w:spacing w:val="-2"/>
                <w:lang w:val="el-GR"/>
              </w:rPr>
              <w:t>καταβολή</w:t>
            </w:r>
            <w:r w:rsidRPr="00D0445A">
              <w:rPr>
                <w:rFonts w:ascii="Tahoma" w:hAnsi="Tahoma"/>
                <w:i/>
                <w:spacing w:val="44"/>
                <w:lang w:val="el-GR"/>
              </w:rPr>
              <w:t xml:space="preserve"> </w:t>
            </w:r>
            <w:r w:rsidRPr="00D0445A">
              <w:rPr>
                <w:rFonts w:ascii="Tahoma" w:hAnsi="Tahoma"/>
                <w:i/>
                <w:spacing w:val="-2"/>
                <w:lang w:val="el-GR"/>
              </w:rPr>
              <w:t>των</w:t>
            </w:r>
            <w:r w:rsidRPr="00D0445A">
              <w:rPr>
                <w:rFonts w:ascii="Tahoma" w:hAnsi="Tahoma"/>
                <w:i/>
                <w:spacing w:val="45"/>
                <w:lang w:val="el-GR"/>
              </w:rPr>
              <w:t xml:space="preserve"> </w:t>
            </w:r>
            <w:r w:rsidRPr="00D0445A">
              <w:rPr>
                <w:rFonts w:ascii="Tahoma" w:hAnsi="Tahoma"/>
                <w:i/>
                <w:spacing w:val="-3"/>
                <w:lang w:val="el-GR"/>
              </w:rPr>
              <w:t>φόρων</w:t>
            </w:r>
            <w:r w:rsidRPr="00D0445A">
              <w:rPr>
                <w:rFonts w:ascii="Tahoma" w:hAnsi="Tahoma"/>
                <w:i/>
                <w:spacing w:val="43"/>
                <w:lang w:val="el-GR"/>
              </w:rPr>
              <w:t xml:space="preserve"> </w:t>
            </w:r>
            <w:r w:rsidRPr="00D0445A">
              <w:rPr>
                <w:rFonts w:ascii="Tahoma" w:hAnsi="Tahoma"/>
                <w:i/>
                <w:lang w:val="el-GR"/>
              </w:rPr>
              <w:t>ή</w:t>
            </w:r>
            <w:r w:rsidRPr="00D0445A">
              <w:rPr>
                <w:rFonts w:ascii="Tahoma" w:hAnsi="Tahoma"/>
                <w:i/>
                <w:spacing w:val="44"/>
                <w:lang w:val="el-GR"/>
              </w:rPr>
              <w:t xml:space="preserve"> </w:t>
            </w:r>
            <w:r w:rsidRPr="00D0445A">
              <w:rPr>
                <w:rFonts w:ascii="Tahoma" w:hAnsi="Tahoma"/>
                <w:i/>
                <w:spacing w:val="-3"/>
                <w:lang w:val="el-GR"/>
              </w:rPr>
              <w:t>εισφορών</w:t>
            </w:r>
            <w:r w:rsidRPr="00D0445A">
              <w:rPr>
                <w:rFonts w:ascii="Tahoma" w:hAnsi="Tahoma"/>
                <w:i/>
                <w:spacing w:val="33"/>
                <w:w w:val="94"/>
                <w:lang w:val="el-GR"/>
              </w:rPr>
              <w:t xml:space="preserve"> </w:t>
            </w:r>
            <w:r w:rsidRPr="00D0445A">
              <w:rPr>
                <w:rFonts w:ascii="Tahoma" w:hAnsi="Tahoma"/>
                <w:i/>
                <w:spacing w:val="-2"/>
                <w:lang w:val="el-GR"/>
              </w:rPr>
              <w:t>κοινωνικής</w:t>
            </w:r>
            <w:r w:rsidRPr="00D0445A">
              <w:rPr>
                <w:rFonts w:ascii="Tahoma" w:hAnsi="Tahoma"/>
                <w:i/>
                <w:spacing w:val="27"/>
                <w:lang w:val="el-GR"/>
              </w:rPr>
              <w:t xml:space="preserve"> </w:t>
            </w:r>
            <w:r w:rsidRPr="00D0445A">
              <w:rPr>
                <w:rFonts w:ascii="Tahoma" w:hAnsi="Tahoma"/>
                <w:i/>
                <w:spacing w:val="-2"/>
                <w:lang w:val="el-GR"/>
              </w:rPr>
              <w:t>ασφάλισης</w:t>
            </w:r>
            <w:r w:rsidRPr="00D0445A">
              <w:rPr>
                <w:rFonts w:ascii="Tahoma" w:hAnsi="Tahoma"/>
                <w:i/>
                <w:spacing w:val="28"/>
                <w:lang w:val="el-GR"/>
              </w:rPr>
              <w:t xml:space="preserve"> </w:t>
            </w:r>
            <w:r w:rsidRPr="00D0445A">
              <w:rPr>
                <w:rFonts w:ascii="Tahoma" w:hAnsi="Tahoma"/>
                <w:i/>
                <w:spacing w:val="-2"/>
                <w:lang w:val="el-GR"/>
              </w:rPr>
              <w:t>διατίθεται</w:t>
            </w:r>
            <w:r w:rsidRPr="00D0445A">
              <w:rPr>
                <w:rFonts w:ascii="Tahoma" w:hAnsi="Tahoma"/>
                <w:i/>
                <w:spacing w:val="37"/>
                <w:w w:val="93"/>
                <w:lang w:val="el-GR"/>
              </w:rPr>
              <w:t xml:space="preserve"> </w:t>
            </w:r>
            <w:r w:rsidRPr="00D0445A">
              <w:rPr>
                <w:rFonts w:ascii="Tahoma" w:hAnsi="Tahoma"/>
                <w:i/>
                <w:spacing w:val="-1"/>
                <w:w w:val="95"/>
                <w:lang w:val="el-GR"/>
              </w:rPr>
              <w:t>ηλεκτρονικά,</w:t>
            </w:r>
            <w:r w:rsidRPr="00D0445A">
              <w:rPr>
                <w:rFonts w:ascii="Tahoma" w:hAnsi="Tahoma"/>
                <w:i/>
                <w:spacing w:val="-23"/>
                <w:w w:val="95"/>
                <w:lang w:val="el-GR"/>
              </w:rPr>
              <w:t xml:space="preserve"> </w:t>
            </w:r>
            <w:r w:rsidRPr="00D0445A">
              <w:rPr>
                <w:rFonts w:ascii="Tahoma" w:hAnsi="Tahoma"/>
                <w:i/>
                <w:spacing w:val="-1"/>
                <w:w w:val="95"/>
                <w:lang w:val="el-GR"/>
              </w:rPr>
              <w:t>αναφέρετε:</w:t>
            </w:r>
          </w:p>
        </w:tc>
        <w:tc>
          <w:tcPr>
            <w:tcW w:w="4213" w:type="dxa"/>
            <w:gridSpan w:val="4"/>
            <w:tcBorders>
              <w:top w:val="single" w:sz="5" w:space="0" w:color="000000"/>
              <w:left w:val="single" w:sz="5" w:space="0" w:color="000000"/>
              <w:bottom w:val="single" w:sz="5" w:space="0" w:color="000000"/>
              <w:right w:val="single" w:sz="8" w:space="0" w:color="000000"/>
            </w:tcBorders>
          </w:tcPr>
          <w:p w:rsidR="000C253F" w:rsidRPr="00D0445A" w:rsidRDefault="00D0445A">
            <w:pPr>
              <w:pStyle w:val="TableParagraph"/>
              <w:spacing w:before="5" w:line="250" w:lineRule="exact"/>
              <w:ind w:left="97" w:right="216"/>
              <w:rPr>
                <w:rFonts w:ascii="Tahoma" w:eastAsia="Tahoma" w:hAnsi="Tahoma" w:cs="Tahoma"/>
                <w:sz w:val="13"/>
                <w:szCs w:val="13"/>
                <w:lang w:val="el-GR"/>
              </w:rPr>
            </w:pPr>
            <w:r w:rsidRPr="00D0445A">
              <w:rPr>
                <w:rFonts w:ascii="Tahoma" w:hAnsi="Tahoma"/>
                <w:i/>
                <w:spacing w:val="-1"/>
                <w:w w:val="95"/>
                <w:lang w:val="el-GR"/>
              </w:rPr>
              <w:t>(διαδικτυακή</w:t>
            </w:r>
            <w:r w:rsidRPr="00D0445A">
              <w:rPr>
                <w:rFonts w:ascii="Tahoma" w:hAnsi="Tahoma"/>
                <w:i/>
                <w:spacing w:val="-11"/>
                <w:w w:val="95"/>
                <w:lang w:val="el-GR"/>
              </w:rPr>
              <w:t xml:space="preserve"> </w:t>
            </w:r>
            <w:r w:rsidRPr="00D0445A">
              <w:rPr>
                <w:rFonts w:ascii="Tahoma" w:hAnsi="Tahoma"/>
                <w:i/>
                <w:spacing w:val="-1"/>
                <w:w w:val="95"/>
                <w:lang w:val="el-GR"/>
              </w:rPr>
              <w:t>διεύθυνση,</w:t>
            </w:r>
            <w:r w:rsidRPr="00D0445A">
              <w:rPr>
                <w:rFonts w:ascii="Tahoma" w:hAnsi="Tahoma"/>
                <w:i/>
                <w:spacing w:val="-11"/>
                <w:w w:val="95"/>
                <w:lang w:val="el-GR"/>
              </w:rPr>
              <w:t xml:space="preserve"> </w:t>
            </w:r>
            <w:r w:rsidRPr="00D0445A">
              <w:rPr>
                <w:rFonts w:ascii="Tahoma" w:hAnsi="Tahoma"/>
                <w:i/>
                <w:spacing w:val="-1"/>
                <w:w w:val="95"/>
                <w:lang w:val="el-GR"/>
              </w:rPr>
              <w:t>αρχή</w:t>
            </w:r>
            <w:r w:rsidRPr="00D0445A">
              <w:rPr>
                <w:rFonts w:ascii="Tahoma" w:hAnsi="Tahoma"/>
                <w:i/>
                <w:spacing w:val="-11"/>
                <w:w w:val="95"/>
                <w:lang w:val="el-GR"/>
              </w:rPr>
              <w:t xml:space="preserve"> </w:t>
            </w:r>
            <w:r w:rsidRPr="00D0445A">
              <w:rPr>
                <w:rFonts w:ascii="Tahoma" w:hAnsi="Tahoma"/>
                <w:i/>
                <w:w w:val="95"/>
                <w:lang w:val="el-GR"/>
              </w:rPr>
              <w:t>ή</w:t>
            </w:r>
            <w:r w:rsidRPr="00D0445A">
              <w:rPr>
                <w:rFonts w:ascii="Tahoma" w:hAnsi="Tahoma"/>
                <w:i/>
                <w:spacing w:val="-11"/>
                <w:w w:val="95"/>
                <w:lang w:val="el-GR"/>
              </w:rPr>
              <w:t xml:space="preserve"> </w:t>
            </w:r>
            <w:r w:rsidRPr="00D0445A">
              <w:rPr>
                <w:rFonts w:ascii="Tahoma" w:hAnsi="Tahoma"/>
                <w:i/>
                <w:spacing w:val="-1"/>
                <w:w w:val="95"/>
                <w:lang w:val="el-GR"/>
              </w:rPr>
              <w:t>φορέας</w:t>
            </w:r>
            <w:r w:rsidRPr="00D0445A">
              <w:rPr>
                <w:rFonts w:ascii="Tahoma" w:hAnsi="Tahoma"/>
                <w:i/>
                <w:spacing w:val="27"/>
                <w:w w:val="94"/>
                <w:lang w:val="el-GR"/>
              </w:rPr>
              <w:t xml:space="preserve"> </w:t>
            </w:r>
            <w:r w:rsidRPr="00D0445A">
              <w:rPr>
                <w:rFonts w:ascii="Tahoma" w:hAnsi="Tahoma"/>
                <w:i/>
                <w:spacing w:val="-1"/>
                <w:w w:val="95"/>
                <w:lang w:val="el-GR"/>
              </w:rPr>
              <w:t>έκδοσης,</w:t>
            </w:r>
            <w:r w:rsidRPr="00D0445A">
              <w:rPr>
                <w:rFonts w:ascii="Tahoma" w:hAnsi="Tahoma"/>
                <w:i/>
                <w:spacing w:val="-12"/>
                <w:w w:val="95"/>
                <w:lang w:val="el-GR"/>
              </w:rPr>
              <w:t xml:space="preserve"> </w:t>
            </w:r>
            <w:r w:rsidRPr="00D0445A">
              <w:rPr>
                <w:rFonts w:ascii="Tahoma" w:hAnsi="Tahoma"/>
                <w:i/>
                <w:spacing w:val="-1"/>
                <w:w w:val="95"/>
                <w:lang w:val="el-GR"/>
              </w:rPr>
              <w:t>επακριβή</w:t>
            </w:r>
            <w:r w:rsidRPr="00D0445A">
              <w:rPr>
                <w:rFonts w:ascii="Tahoma" w:hAnsi="Tahoma"/>
                <w:i/>
                <w:spacing w:val="-11"/>
                <w:w w:val="95"/>
                <w:lang w:val="el-GR"/>
              </w:rPr>
              <w:t xml:space="preserve"> </w:t>
            </w:r>
            <w:r w:rsidRPr="00D0445A">
              <w:rPr>
                <w:rFonts w:ascii="Tahoma" w:hAnsi="Tahoma"/>
                <w:i/>
                <w:spacing w:val="-1"/>
                <w:w w:val="95"/>
                <w:lang w:val="el-GR"/>
              </w:rPr>
              <w:t>στοιχεία</w:t>
            </w:r>
            <w:r w:rsidRPr="00D0445A">
              <w:rPr>
                <w:rFonts w:ascii="Tahoma" w:hAnsi="Tahoma"/>
                <w:i/>
                <w:spacing w:val="-9"/>
                <w:w w:val="95"/>
                <w:lang w:val="el-GR"/>
              </w:rPr>
              <w:t xml:space="preserve"> </w:t>
            </w:r>
            <w:r w:rsidRPr="00D0445A">
              <w:rPr>
                <w:rFonts w:ascii="Tahoma" w:hAnsi="Tahoma"/>
                <w:i/>
                <w:spacing w:val="-1"/>
                <w:w w:val="95"/>
                <w:lang w:val="el-GR"/>
              </w:rPr>
              <w:t>αναφοράς</w:t>
            </w:r>
            <w:r w:rsidRPr="00D0445A">
              <w:rPr>
                <w:rFonts w:ascii="Tahoma" w:hAnsi="Tahoma"/>
                <w:i/>
                <w:spacing w:val="-12"/>
                <w:w w:val="95"/>
                <w:lang w:val="el-GR"/>
              </w:rPr>
              <w:t xml:space="preserve"> </w:t>
            </w:r>
            <w:r w:rsidRPr="00D0445A">
              <w:rPr>
                <w:rFonts w:ascii="Tahoma" w:hAnsi="Tahoma"/>
                <w:i/>
                <w:spacing w:val="-1"/>
                <w:w w:val="95"/>
                <w:lang w:val="el-GR"/>
              </w:rPr>
              <w:t>των</w:t>
            </w:r>
            <w:r w:rsidRPr="00D0445A">
              <w:rPr>
                <w:rFonts w:ascii="Tahoma" w:hAnsi="Tahoma"/>
                <w:i/>
                <w:spacing w:val="31"/>
                <w:w w:val="94"/>
                <w:lang w:val="el-GR"/>
              </w:rPr>
              <w:t xml:space="preserve"> </w:t>
            </w:r>
            <w:r w:rsidRPr="00D0445A">
              <w:rPr>
                <w:rFonts w:ascii="Tahoma" w:hAnsi="Tahoma"/>
                <w:i/>
                <w:spacing w:val="-1"/>
                <w:w w:val="95"/>
                <w:lang w:val="el-GR"/>
              </w:rPr>
              <w:t>εγγράφων):</w:t>
            </w:r>
            <w:r w:rsidRPr="00D0445A">
              <w:rPr>
                <w:rFonts w:ascii="Tahoma" w:hAnsi="Tahoma"/>
                <w:i/>
                <w:spacing w:val="-7"/>
                <w:w w:val="95"/>
                <w:lang w:val="el-GR"/>
              </w:rPr>
              <w:t xml:space="preserve"> </w:t>
            </w:r>
            <w:r w:rsidRPr="00D0445A">
              <w:rPr>
                <w:rFonts w:ascii="Tahoma" w:hAnsi="Tahoma"/>
                <w:w w:val="95"/>
                <w:position w:val="7"/>
                <w:sz w:val="13"/>
                <w:lang w:val="el-GR"/>
              </w:rPr>
              <w:t>24</w:t>
            </w:r>
          </w:p>
          <w:p w:rsidR="000C253F" w:rsidRDefault="00D0445A">
            <w:pPr>
              <w:pStyle w:val="TableParagraph"/>
              <w:spacing w:line="242" w:lineRule="exact"/>
              <w:ind w:left="97"/>
              <w:rPr>
                <w:rFonts w:ascii="Tahoma" w:eastAsia="Tahoma" w:hAnsi="Tahoma" w:cs="Tahoma"/>
              </w:rPr>
            </w:pPr>
            <w:r>
              <w:rPr>
                <w:rFonts w:ascii="Tahoma" w:eastAsia="Tahoma" w:hAnsi="Tahoma" w:cs="Tahoma"/>
                <w:i/>
                <w:spacing w:val="-2"/>
              </w:rPr>
              <w:t>[……][……][……]</w:t>
            </w:r>
          </w:p>
        </w:tc>
      </w:tr>
    </w:tbl>
    <w:p w:rsidR="000C253F" w:rsidRDefault="000C253F">
      <w:pPr>
        <w:spacing w:line="242" w:lineRule="exact"/>
        <w:rPr>
          <w:rFonts w:ascii="Tahoma" w:eastAsia="Tahoma" w:hAnsi="Tahoma" w:cs="Tahoma"/>
        </w:rPr>
        <w:sectPr w:rsidR="000C253F" w:rsidSect="00ED4375">
          <w:footerReference w:type="default" r:id="rId44"/>
          <w:pgSz w:w="12240" w:h="15840"/>
          <w:pgMar w:top="1580" w:right="1720" w:bottom="1820" w:left="1720" w:header="317" w:footer="1635" w:gutter="0"/>
          <w:pgNumType w:start="10"/>
          <w:cols w:space="720"/>
        </w:sectPr>
      </w:pPr>
    </w:p>
    <w:p w:rsidR="000C253F" w:rsidRDefault="000C253F">
      <w:pPr>
        <w:spacing w:before="6"/>
        <w:rPr>
          <w:rFonts w:ascii="Tahoma" w:eastAsia="Tahoma" w:hAnsi="Tahoma" w:cs="Tahoma"/>
          <w:b/>
          <w:bCs/>
          <w:sz w:val="24"/>
          <w:szCs w:val="24"/>
        </w:rPr>
      </w:pPr>
    </w:p>
    <w:p w:rsidR="000C253F" w:rsidRPr="00D0445A" w:rsidRDefault="00D0445A">
      <w:pPr>
        <w:pStyle w:val="6"/>
        <w:spacing w:line="248" w:lineRule="auto"/>
        <w:ind w:left="3000" w:right="249" w:hanging="2364"/>
        <w:rPr>
          <w:rFonts w:cs="Tahoma"/>
          <w:b w:val="0"/>
          <w:bCs w:val="0"/>
          <w:lang w:val="el-GR"/>
        </w:rPr>
      </w:pPr>
      <w:r w:rsidRPr="00D0445A">
        <w:rPr>
          <w:w w:val="105"/>
          <w:lang w:val="el-GR"/>
        </w:rPr>
        <w:t>Γ:</w:t>
      </w:r>
      <w:r w:rsidRPr="00D0445A">
        <w:rPr>
          <w:spacing w:val="-20"/>
          <w:w w:val="105"/>
          <w:lang w:val="el-GR"/>
        </w:rPr>
        <w:t xml:space="preserve"> </w:t>
      </w:r>
      <w:r w:rsidRPr="00D0445A">
        <w:rPr>
          <w:spacing w:val="-1"/>
          <w:w w:val="105"/>
          <w:lang w:val="el-GR"/>
        </w:rPr>
        <w:t>Λόγοι</w:t>
      </w:r>
      <w:r w:rsidRPr="00D0445A">
        <w:rPr>
          <w:spacing w:val="-17"/>
          <w:w w:val="105"/>
          <w:lang w:val="el-GR"/>
        </w:rPr>
        <w:t xml:space="preserve"> </w:t>
      </w:r>
      <w:r w:rsidRPr="00D0445A">
        <w:rPr>
          <w:spacing w:val="-1"/>
          <w:w w:val="105"/>
          <w:lang w:val="el-GR"/>
        </w:rPr>
        <w:t>που</w:t>
      </w:r>
      <w:r w:rsidRPr="00D0445A">
        <w:rPr>
          <w:spacing w:val="-19"/>
          <w:w w:val="105"/>
          <w:lang w:val="el-GR"/>
        </w:rPr>
        <w:t xml:space="preserve"> </w:t>
      </w:r>
      <w:r w:rsidRPr="00D0445A">
        <w:rPr>
          <w:spacing w:val="-1"/>
          <w:w w:val="105"/>
          <w:lang w:val="el-GR"/>
        </w:rPr>
        <w:t>σχετίζονται</w:t>
      </w:r>
      <w:r w:rsidRPr="00D0445A">
        <w:rPr>
          <w:spacing w:val="-17"/>
          <w:w w:val="105"/>
          <w:lang w:val="el-GR"/>
        </w:rPr>
        <w:t xml:space="preserve"> </w:t>
      </w:r>
      <w:r w:rsidRPr="00D0445A">
        <w:rPr>
          <w:spacing w:val="-1"/>
          <w:w w:val="105"/>
          <w:lang w:val="el-GR"/>
        </w:rPr>
        <w:t>με</w:t>
      </w:r>
      <w:r w:rsidRPr="00D0445A">
        <w:rPr>
          <w:spacing w:val="-19"/>
          <w:w w:val="105"/>
          <w:lang w:val="el-GR"/>
        </w:rPr>
        <w:t xml:space="preserve"> </w:t>
      </w:r>
      <w:r w:rsidRPr="00D0445A">
        <w:rPr>
          <w:spacing w:val="-1"/>
          <w:w w:val="105"/>
          <w:lang w:val="el-GR"/>
        </w:rPr>
        <w:t>αφερεγγυότητα,</w:t>
      </w:r>
      <w:r w:rsidRPr="00D0445A">
        <w:rPr>
          <w:spacing w:val="-17"/>
          <w:w w:val="105"/>
          <w:lang w:val="el-GR"/>
        </w:rPr>
        <w:t xml:space="preserve"> </w:t>
      </w:r>
      <w:r w:rsidRPr="00D0445A">
        <w:rPr>
          <w:spacing w:val="-1"/>
          <w:w w:val="105"/>
          <w:lang w:val="el-GR"/>
        </w:rPr>
        <w:t>σύγκρουση</w:t>
      </w:r>
      <w:r w:rsidRPr="00D0445A">
        <w:rPr>
          <w:spacing w:val="-17"/>
          <w:w w:val="105"/>
          <w:lang w:val="el-GR"/>
        </w:rPr>
        <w:t xml:space="preserve"> </w:t>
      </w:r>
      <w:r w:rsidRPr="00D0445A">
        <w:rPr>
          <w:spacing w:val="-1"/>
          <w:w w:val="105"/>
          <w:lang w:val="el-GR"/>
        </w:rPr>
        <w:t>συμφερόντων</w:t>
      </w:r>
      <w:r w:rsidRPr="00D0445A">
        <w:rPr>
          <w:spacing w:val="-19"/>
          <w:w w:val="105"/>
          <w:lang w:val="el-GR"/>
        </w:rPr>
        <w:t xml:space="preserve"> </w:t>
      </w:r>
      <w:r w:rsidRPr="00D0445A">
        <w:rPr>
          <w:w w:val="105"/>
          <w:lang w:val="el-GR"/>
        </w:rPr>
        <w:t>ή</w:t>
      </w:r>
      <w:r w:rsidRPr="00D0445A">
        <w:rPr>
          <w:spacing w:val="35"/>
          <w:w w:val="103"/>
          <w:lang w:val="el-GR"/>
        </w:rPr>
        <w:t xml:space="preserve"> </w:t>
      </w:r>
      <w:r w:rsidRPr="00D0445A">
        <w:rPr>
          <w:spacing w:val="-1"/>
          <w:lang w:val="el-GR"/>
        </w:rPr>
        <w:t>επαγγελματικό</w:t>
      </w:r>
      <w:r w:rsidRPr="00D0445A">
        <w:rPr>
          <w:lang w:val="el-GR"/>
        </w:rPr>
        <w:t xml:space="preserve"> </w:t>
      </w:r>
      <w:r w:rsidRPr="00D0445A">
        <w:rPr>
          <w:spacing w:val="20"/>
          <w:lang w:val="el-GR"/>
        </w:rPr>
        <w:t xml:space="preserve"> </w:t>
      </w:r>
      <w:r w:rsidRPr="00D0445A">
        <w:rPr>
          <w:spacing w:val="-1"/>
          <w:lang w:val="el-GR"/>
        </w:rPr>
        <w:t>παράπτωμα</w:t>
      </w:r>
    </w:p>
    <w:p w:rsidR="000C253F" w:rsidRPr="00D0445A" w:rsidRDefault="000C253F">
      <w:pPr>
        <w:spacing w:before="11"/>
        <w:rPr>
          <w:rFonts w:ascii="Tahoma" w:eastAsia="Tahoma" w:hAnsi="Tahoma" w:cs="Tahoma"/>
          <w:b/>
          <w:bCs/>
          <w:sz w:val="8"/>
          <w:szCs w:val="8"/>
          <w:lang w:val="el-GR"/>
        </w:rPr>
      </w:pPr>
    </w:p>
    <w:tbl>
      <w:tblPr>
        <w:tblW w:w="0" w:type="auto"/>
        <w:tblInd w:w="177" w:type="dxa"/>
        <w:tblLayout w:type="fixed"/>
        <w:tblCellMar>
          <w:left w:w="0" w:type="dxa"/>
          <w:right w:w="0" w:type="dxa"/>
        </w:tblCellMar>
        <w:tblLook w:val="01E0" w:firstRow="1" w:lastRow="1" w:firstColumn="1" w:lastColumn="1" w:noHBand="0" w:noVBand="0"/>
      </w:tblPr>
      <w:tblGrid>
        <w:gridCol w:w="4210"/>
        <w:gridCol w:w="4212"/>
      </w:tblGrid>
      <w:tr w:rsidR="000C253F">
        <w:trPr>
          <w:trHeight w:hRule="exact" w:val="1009"/>
        </w:trPr>
        <w:tc>
          <w:tcPr>
            <w:tcW w:w="4210" w:type="dxa"/>
            <w:tcBorders>
              <w:top w:val="single" w:sz="4" w:space="0" w:color="000000"/>
              <w:left w:val="single" w:sz="5" w:space="0" w:color="000000"/>
              <w:bottom w:val="single" w:sz="5" w:space="0" w:color="000000"/>
              <w:right w:val="single" w:sz="5" w:space="0" w:color="000000"/>
            </w:tcBorders>
          </w:tcPr>
          <w:p w:rsidR="000C253F" w:rsidRPr="00D0445A" w:rsidRDefault="00D0445A">
            <w:pPr>
              <w:pStyle w:val="TableParagraph"/>
              <w:tabs>
                <w:tab w:val="left" w:pos="2936"/>
              </w:tabs>
              <w:spacing w:before="5" w:line="250" w:lineRule="exact"/>
              <w:ind w:left="94" w:right="92"/>
              <w:jc w:val="both"/>
              <w:rPr>
                <w:rFonts w:ascii="Tahoma" w:eastAsia="Tahoma" w:hAnsi="Tahoma" w:cs="Tahoma"/>
                <w:lang w:val="el-GR"/>
              </w:rPr>
            </w:pPr>
            <w:r w:rsidRPr="00D0445A">
              <w:rPr>
                <w:rFonts w:ascii="Tahoma" w:hAnsi="Tahoma"/>
                <w:b/>
                <w:i/>
                <w:spacing w:val="-2"/>
                <w:lang w:val="el-GR"/>
              </w:rPr>
              <w:t>Πληροφορίες</w:t>
            </w:r>
            <w:r w:rsidRPr="00D0445A">
              <w:rPr>
                <w:rFonts w:ascii="Tahoma" w:hAnsi="Tahoma"/>
                <w:b/>
                <w:i/>
                <w:spacing w:val="48"/>
                <w:lang w:val="el-GR"/>
              </w:rPr>
              <w:t xml:space="preserve"> </w:t>
            </w:r>
            <w:r w:rsidRPr="00D0445A">
              <w:rPr>
                <w:rFonts w:ascii="Tahoma" w:hAnsi="Tahoma"/>
                <w:b/>
                <w:i/>
                <w:spacing w:val="-2"/>
                <w:lang w:val="el-GR"/>
              </w:rPr>
              <w:t>σχετικά</w:t>
            </w:r>
            <w:r w:rsidRPr="00D0445A">
              <w:rPr>
                <w:rFonts w:ascii="Tahoma" w:hAnsi="Tahoma"/>
                <w:b/>
                <w:i/>
                <w:spacing w:val="48"/>
                <w:lang w:val="el-GR"/>
              </w:rPr>
              <w:t xml:space="preserve"> </w:t>
            </w:r>
            <w:r w:rsidRPr="00D0445A">
              <w:rPr>
                <w:rFonts w:ascii="Tahoma" w:hAnsi="Tahoma"/>
                <w:b/>
                <w:i/>
                <w:spacing w:val="1"/>
                <w:lang w:val="el-GR"/>
              </w:rPr>
              <w:t>με</w:t>
            </w:r>
            <w:r w:rsidRPr="00D0445A">
              <w:rPr>
                <w:rFonts w:ascii="Tahoma" w:hAnsi="Tahoma"/>
                <w:b/>
                <w:i/>
                <w:spacing w:val="49"/>
                <w:lang w:val="el-GR"/>
              </w:rPr>
              <w:t xml:space="preserve"> </w:t>
            </w:r>
            <w:r w:rsidRPr="00D0445A">
              <w:rPr>
                <w:rFonts w:ascii="Tahoma" w:hAnsi="Tahoma"/>
                <w:b/>
                <w:i/>
                <w:spacing w:val="-3"/>
                <w:lang w:val="el-GR"/>
              </w:rPr>
              <w:t>πιθανή</w:t>
            </w:r>
            <w:r w:rsidRPr="00D0445A">
              <w:rPr>
                <w:rFonts w:ascii="Tahoma" w:hAnsi="Tahoma"/>
                <w:b/>
                <w:i/>
                <w:spacing w:val="31"/>
                <w:w w:val="94"/>
                <w:lang w:val="el-GR"/>
              </w:rPr>
              <w:t xml:space="preserve"> </w:t>
            </w:r>
            <w:r w:rsidRPr="00D0445A">
              <w:rPr>
                <w:rFonts w:ascii="Tahoma" w:hAnsi="Tahoma"/>
                <w:b/>
                <w:i/>
                <w:spacing w:val="-1"/>
                <w:w w:val="90"/>
                <w:lang w:val="el-GR"/>
              </w:rPr>
              <w:t>αφερεγγυότητα,</w:t>
            </w:r>
            <w:r w:rsidRPr="00D0445A">
              <w:rPr>
                <w:rFonts w:ascii="Tahoma" w:hAnsi="Tahoma"/>
                <w:b/>
                <w:i/>
                <w:spacing w:val="-1"/>
                <w:w w:val="90"/>
                <w:lang w:val="el-GR"/>
              </w:rPr>
              <w:tab/>
              <w:t>σύγκρουση</w:t>
            </w:r>
            <w:r w:rsidRPr="00D0445A">
              <w:rPr>
                <w:rFonts w:ascii="Tahoma" w:hAnsi="Tahoma"/>
                <w:b/>
                <w:i/>
                <w:spacing w:val="28"/>
                <w:w w:val="94"/>
                <w:lang w:val="el-GR"/>
              </w:rPr>
              <w:t xml:space="preserve"> </w:t>
            </w:r>
            <w:r w:rsidRPr="00D0445A">
              <w:rPr>
                <w:rFonts w:ascii="Tahoma" w:hAnsi="Tahoma"/>
                <w:b/>
                <w:i/>
                <w:spacing w:val="-2"/>
                <w:lang w:val="el-GR"/>
              </w:rPr>
              <w:t>συμφερόντων</w:t>
            </w:r>
            <w:r w:rsidRPr="00D0445A">
              <w:rPr>
                <w:rFonts w:ascii="Tahoma" w:hAnsi="Tahoma"/>
                <w:b/>
                <w:i/>
                <w:spacing w:val="39"/>
                <w:lang w:val="el-GR"/>
              </w:rPr>
              <w:t xml:space="preserve"> </w:t>
            </w:r>
            <w:r w:rsidRPr="00D0445A">
              <w:rPr>
                <w:rFonts w:ascii="Tahoma" w:hAnsi="Tahoma"/>
                <w:b/>
                <w:i/>
                <w:lang w:val="el-GR"/>
              </w:rPr>
              <w:t>ή</w:t>
            </w:r>
            <w:r w:rsidRPr="00D0445A">
              <w:rPr>
                <w:rFonts w:ascii="Tahoma" w:hAnsi="Tahoma"/>
                <w:b/>
                <w:i/>
                <w:spacing w:val="38"/>
                <w:lang w:val="el-GR"/>
              </w:rPr>
              <w:t xml:space="preserve"> </w:t>
            </w:r>
            <w:r w:rsidRPr="00D0445A">
              <w:rPr>
                <w:rFonts w:ascii="Tahoma" w:hAnsi="Tahoma"/>
                <w:b/>
                <w:i/>
                <w:spacing w:val="-2"/>
                <w:lang w:val="el-GR"/>
              </w:rPr>
              <w:t>επαγγελματικό</w:t>
            </w:r>
            <w:r w:rsidRPr="00D0445A">
              <w:rPr>
                <w:rFonts w:ascii="Tahoma" w:hAnsi="Tahoma"/>
                <w:b/>
                <w:i/>
                <w:spacing w:val="27"/>
                <w:w w:val="94"/>
                <w:lang w:val="el-GR"/>
              </w:rPr>
              <w:t xml:space="preserve"> </w:t>
            </w:r>
            <w:r w:rsidRPr="00D0445A">
              <w:rPr>
                <w:rFonts w:ascii="Tahoma" w:hAnsi="Tahoma"/>
                <w:b/>
                <w:i/>
                <w:spacing w:val="-2"/>
                <w:lang w:val="el-GR"/>
              </w:rPr>
              <w:t>παράπτωμα</w:t>
            </w:r>
          </w:p>
        </w:tc>
        <w:tc>
          <w:tcPr>
            <w:tcW w:w="4212" w:type="dxa"/>
            <w:tcBorders>
              <w:top w:val="single" w:sz="4" w:space="0" w:color="000000"/>
              <w:left w:val="single" w:sz="5" w:space="0" w:color="000000"/>
              <w:bottom w:val="single" w:sz="5" w:space="0" w:color="000000"/>
              <w:right w:val="single" w:sz="5" w:space="0" w:color="000000"/>
            </w:tcBorders>
          </w:tcPr>
          <w:p w:rsidR="000C253F" w:rsidRDefault="00D0445A">
            <w:pPr>
              <w:pStyle w:val="TableParagraph"/>
              <w:spacing w:line="251" w:lineRule="exact"/>
              <w:ind w:left="97"/>
              <w:rPr>
                <w:rFonts w:ascii="Tahoma" w:eastAsia="Tahoma" w:hAnsi="Tahoma" w:cs="Tahoma"/>
              </w:rPr>
            </w:pPr>
            <w:r>
              <w:rPr>
                <w:rFonts w:ascii="Tahoma" w:hAnsi="Tahoma"/>
                <w:b/>
                <w:i/>
                <w:spacing w:val="-2"/>
              </w:rPr>
              <w:t>Απάντηση:</w:t>
            </w:r>
          </w:p>
        </w:tc>
      </w:tr>
      <w:tr w:rsidR="000C253F">
        <w:trPr>
          <w:trHeight w:hRule="exact" w:val="259"/>
        </w:trPr>
        <w:tc>
          <w:tcPr>
            <w:tcW w:w="4210" w:type="dxa"/>
            <w:vMerge w:val="restart"/>
            <w:tcBorders>
              <w:top w:val="single" w:sz="5" w:space="0" w:color="000000"/>
              <w:left w:val="single" w:sz="5" w:space="0" w:color="000000"/>
              <w:right w:val="single" w:sz="5" w:space="0" w:color="000000"/>
            </w:tcBorders>
          </w:tcPr>
          <w:p w:rsidR="000C253F" w:rsidRPr="00D0445A" w:rsidRDefault="00D0445A">
            <w:pPr>
              <w:pStyle w:val="TableParagraph"/>
              <w:spacing w:before="3" w:line="248" w:lineRule="auto"/>
              <w:ind w:left="94" w:right="90"/>
              <w:jc w:val="both"/>
              <w:rPr>
                <w:rFonts w:ascii="Tahoma" w:eastAsia="Tahoma" w:hAnsi="Tahoma" w:cs="Tahoma"/>
                <w:sz w:val="20"/>
                <w:szCs w:val="20"/>
                <w:lang w:val="el-GR"/>
              </w:rPr>
            </w:pPr>
            <w:r w:rsidRPr="00D0445A">
              <w:rPr>
                <w:rFonts w:ascii="Tahoma" w:hAnsi="Tahoma"/>
                <w:w w:val="105"/>
                <w:sz w:val="20"/>
                <w:lang w:val="el-GR"/>
              </w:rPr>
              <w:t>Ο</w:t>
            </w:r>
            <w:r w:rsidRPr="00D0445A">
              <w:rPr>
                <w:rFonts w:ascii="Tahoma" w:hAnsi="Tahoma"/>
                <w:spacing w:val="19"/>
                <w:w w:val="105"/>
                <w:sz w:val="20"/>
                <w:lang w:val="el-GR"/>
              </w:rPr>
              <w:t xml:space="preserve"> </w:t>
            </w:r>
            <w:r w:rsidRPr="00D0445A">
              <w:rPr>
                <w:rFonts w:ascii="Tahoma" w:hAnsi="Tahoma"/>
                <w:spacing w:val="-1"/>
                <w:w w:val="105"/>
                <w:sz w:val="20"/>
                <w:lang w:val="el-GR"/>
              </w:rPr>
              <w:t>οικονομικός</w:t>
            </w:r>
            <w:r w:rsidRPr="00D0445A">
              <w:rPr>
                <w:rFonts w:ascii="Tahoma" w:hAnsi="Tahoma"/>
                <w:spacing w:val="19"/>
                <w:w w:val="105"/>
                <w:sz w:val="20"/>
                <w:lang w:val="el-GR"/>
              </w:rPr>
              <w:t xml:space="preserve"> </w:t>
            </w:r>
            <w:r w:rsidRPr="00D0445A">
              <w:rPr>
                <w:rFonts w:ascii="Tahoma" w:hAnsi="Tahoma"/>
                <w:spacing w:val="-3"/>
                <w:w w:val="105"/>
                <w:sz w:val="20"/>
                <w:lang w:val="el-GR"/>
              </w:rPr>
              <w:t>φορέας</w:t>
            </w:r>
            <w:r w:rsidRPr="00D0445A">
              <w:rPr>
                <w:rFonts w:ascii="Tahoma" w:hAnsi="Tahoma"/>
                <w:spacing w:val="21"/>
                <w:w w:val="105"/>
                <w:sz w:val="20"/>
                <w:lang w:val="el-GR"/>
              </w:rPr>
              <w:t xml:space="preserve"> </w:t>
            </w:r>
            <w:r w:rsidRPr="00D0445A">
              <w:rPr>
                <w:rFonts w:ascii="Tahoma" w:hAnsi="Tahoma"/>
                <w:spacing w:val="-3"/>
                <w:w w:val="105"/>
                <w:sz w:val="20"/>
                <w:lang w:val="el-GR"/>
              </w:rPr>
              <w:t>έχει,</w:t>
            </w:r>
            <w:r w:rsidRPr="00D0445A">
              <w:rPr>
                <w:rFonts w:ascii="Tahoma" w:hAnsi="Tahoma"/>
                <w:spacing w:val="14"/>
                <w:w w:val="105"/>
                <w:sz w:val="20"/>
                <w:lang w:val="el-GR"/>
              </w:rPr>
              <w:t xml:space="preserve"> </w:t>
            </w:r>
            <w:r w:rsidRPr="00D0445A">
              <w:rPr>
                <w:rFonts w:ascii="Tahoma" w:hAnsi="Tahoma"/>
                <w:b/>
                <w:spacing w:val="-1"/>
                <w:w w:val="105"/>
                <w:sz w:val="20"/>
                <w:lang w:val="el-GR"/>
              </w:rPr>
              <w:t>εν</w:t>
            </w:r>
            <w:r w:rsidRPr="00D0445A">
              <w:rPr>
                <w:rFonts w:ascii="Tahoma" w:hAnsi="Tahoma"/>
                <w:b/>
                <w:spacing w:val="23"/>
                <w:w w:val="105"/>
                <w:sz w:val="20"/>
                <w:lang w:val="el-GR"/>
              </w:rPr>
              <w:t xml:space="preserve"> </w:t>
            </w:r>
            <w:r w:rsidRPr="00D0445A">
              <w:rPr>
                <w:rFonts w:ascii="Tahoma" w:hAnsi="Tahoma"/>
                <w:b/>
                <w:spacing w:val="-1"/>
                <w:w w:val="105"/>
                <w:sz w:val="20"/>
                <w:lang w:val="el-GR"/>
              </w:rPr>
              <w:t>γνώσει</w:t>
            </w:r>
            <w:r w:rsidRPr="00D0445A">
              <w:rPr>
                <w:rFonts w:ascii="Tahoma" w:hAnsi="Tahoma"/>
                <w:b/>
                <w:spacing w:val="37"/>
                <w:w w:val="103"/>
                <w:sz w:val="20"/>
                <w:lang w:val="el-GR"/>
              </w:rPr>
              <w:t xml:space="preserve"> </w:t>
            </w:r>
            <w:r w:rsidRPr="00D0445A">
              <w:rPr>
                <w:rFonts w:ascii="Tahoma" w:hAnsi="Tahoma"/>
                <w:b/>
                <w:w w:val="105"/>
                <w:sz w:val="20"/>
                <w:lang w:val="el-GR"/>
              </w:rPr>
              <w:t>του</w:t>
            </w:r>
            <w:r w:rsidRPr="00D0445A">
              <w:rPr>
                <w:rFonts w:ascii="Tahoma" w:hAnsi="Tahoma"/>
                <w:w w:val="105"/>
                <w:sz w:val="20"/>
                <w:lang w:val="el-GR"/>
              </w:rPr>
              <w:t>,</w:t>
            </w:r>
            <w:r w:rsidRPr="00D0445A">
              <w:rPr>
                <w:rFonts w:ascii="Tahoma" w:hAnsi="Tahoma"/>
                <w:spacing w:val="60"/>
                <w:w w:val="105"/>
                <w:sz w:val="20"/>
                <w:lang w:val="el-GR"/>
              </w:rPr>
              <w:t xml:space="preserve"> </w:t>
            </w:r>
            <w:r w:rsidRPr="00D0445A">
              <w:rPr>
                <w:rFonts w:ascii="Tahoma" w:hAnsi="Tahoma"/>
                <w:spacing w:val="-1"/>
                <w:w w:val="105"/>
                <w:sz w:val="20"/>
                <w:lang w:val="el-GR"/>
              </w:rPr>
              <w:t>αθετήσει</w:t>
            </w:r>
            <w:r w:rsidRPr="00D0445A">
              <w:rPr>
                <w:rFonts w:ascii="Tahoma" w:hAnsi="Tahoma"/>
                <w:spacing w:val="58"/>
                <w:w w:val="105"/>
                <w:sz w:val="20"/>
                <w:lang w:val="el-GR"/>
              </w:rPr>
              <w:t xml:space="preserve"> </w:t>
            </w:r>
            <w:r w:rsidRPr="00D0445A">
              <w:rPr>
                <w:rFonts w:ascii="Tahoma" w:hAnsi="Tahoma"/>
                <w:b/>
                <w:spacing w:val="-1"/>
                <w:w w:val="105"/>
                <w:sz w:val="20"/>
                <w:lang w:val="el-GR"/>
              </w:rPr>
              <w:t>τις</w:t>
            </w:r>
            <w:r w:rsidRPr="00D0445A">
              <w:rPr>
                <w:rFonts w:ascii="Tahoma" w:hAnsi="Tahoma"/>
                <w:b/>
                <w:spacing w:val="2"/>
                <w:w w:val="105"/>
                <w:sz w:val="20"/>
                <w:lang w:val="el-GR"/>
              </w:rPr>
              <w:t xml:space="preserve"> </w:t>
            </w:r>
            <w:r w:rsidRPr="00D0445A">
              <w:rPr>
                <w:rFonts w:ascii="Tahoma" w:hAnsi="Tahoma"/>
                <w:b/>
                <w:spacing w:val="-1"/>
                <w:w w:val="105"/>
                <w:sz w:val="20"/>
                <w:lang w:val="el-GR"/>
              </w:rPr>
              <w:t>υποχρεώσεις</w:t>
            </w:r>
            <w:r w:rsidRPr="00D0445A">
              <w:rPr>
                <w:rFonts w:ascii="Tahoma" w:hAnsi="Tahoma"/>
                <w:b/>
                <w:spacing w:val="1"/>
                <w:w w:val="105"/>
                <w:sz w:val="20"/>
                <w:lang w:val="el-GR"/>
              </w:rPr>
              <w:t xml:space="preserve"> </w:t>
            </w:r>
            <w:r w:rsidRPr="00D0445A">
              <w:rPr>
                <w:rFonts w:ascii="Tahoma" w:hAnsi="Tahoma"/>
                <w:b/>
                <w:spacing w:val="-3"/>
                <w:w w:val="105"/>
                <w:sz w:val="20"/>
                <w:lang w:val="el-GR"/>
              </w:rPr>
              <w:t>του</w:t>
            </w:r>
            <w:r w:rsidRPr="00D0445A">
              <w:rPr>
                <w:rFonts w:ascii="Tahoma" w:hAnsi="Tahoma"/>
                <w:b/>
                <w:spacing w:val="21"/>
                <w:w w:val="103"/>
                <w:sz w:val="20"/>
                <w:lang w:val="el-GR"/>
              </w:rPr>
              <w:t xml:space="preserve"> </w:t>
            </w:r>
            <w:r w:rsidRPr="00D0445A">
              <w:rPr>
                <w:rFonts w:ascii="Tahoma" w:hAnsi="Tahoma"/>
                <w:spacing w:val="-1"/>
                <w:w w:val="105"/>
                <w:sz w:val="20"/>
                <w:lang w:val="el-GR"/>
              </w:rPr>
              <w:t>στους</w:t>
            </w:r>
            <w:r w:rsidRPr="00D0445A">
              <w:rPr>
                <w:rFonts w:ascii="Tahoma" w:hAnsi="Tahoma"/>
                <w:spacing w:val="43"/>
                <w:w w:val="105"/>
                <w:sz w:val="20"/>
                <w:lang w:val="el-GR"/>
              </w:rPr>
              <w:t xml:space="preserve"> </w:t>
            </w:r>
            <w:r w:rsidRPr="00D0445A">
              <w:rPr>
                <w:rFonts w:ascii="Tahoma" w:hAnsi="Tahoma"/>
                <w:spacing w:val="-1"/>
                <w:w w:val="105"/>
                <w:sz w:val="20"/>
                <w:lang w:val="el-GR"/>
              </w:rPr>
              <w:t>τομείς</w:t>
            </w:r>
            <w:r w:rsidRPr="00D0445A">
              <w:rPr>
                <w:rFonts w:ascii="Tahoma" w:hAnsi="Tahoma"/>
                <w:spacing w:val="47"/>
                <w:w w:val="105"/>
                <w:sz w:val="20"/>
                <w:lang w:val="el-GR"/>
              </w:rPr>
              <w:t xml:space="preserve"> </w:t>
            </w:r>
            <w:r w:rsidRPr="00D0445A">
              <w:rPr>
                <w:rFonts w:ascii="Tahoma" w:hAnsi="Tahoma"/>
                <w:spacing w:val="-1"/>
                <w:w w:val="105"/>
                <w:sz w:val="20"/>
                <w:lang w:val="el-GR"/>
              </w:rPr>
              <w:t>του</w:t>
            </w:r>
            <w:r w:rsidRPr="00D0445A">
              <w:rPr>
                <w:rFonts w:ascii="Tahoma" w:hAnsi="Tahoma"/>
                <w:spacing w:val="49"/>
                <w:w w:val="105"/>
                <w:sz w:val="20"/>
                <w:lang w:val="el-GR"/>
              </w:rPr>
              <w:t xml:space="preserve"> </w:t>
            </w:r>
            <w:r w:rsidRPr="00D0445A">
              <w:rPr>
                <w:rFonts w:ascii="Tahoma" w:hAnsi="Tahoma"/>
                <w:b/>
                <w:spacing w:val="-1"/>
                <w:w w:val="105"/>
                <w:sz w:val="20"/>
                <w:lang w:val="el-GR"/>
              </w:rPr>
              <w:t>περιβαλλοντικού,</w:t>
            </w:r>
            <w:r w:rsidRPr="00D0445A">
              <w:rPr>
                <w:rFonts w:ascii="Tahoma" w:hAnsi="Tahoma"/>
                <w:b/>
                <w:spacing w:val="33"/>
                <w:w w:val="103"/>
                <w:sz w:val="20"/>
                <w:lang w:val="el-GR"/>
              </w:rPr>
              <w:t xml:space="preserve"> </w:t>
            </w:r>
            <w:r w:rsidRPr="00D0445A">
              <w:rPr>
                <w:rFonts w:ascii="Tahoma" w:hAnsi="Tahoma"/>
                <w:b/>
                <w:spacing w:val="-1"/>
                <w:w w:val="105"/>
                <w:sz w:val="20"/>
                <w:lang w:val="el-GR"/>
              </w:rPr>
              <w:t>κοινωνικού</w:t>
            </w:r>
            <w:r w:rsidRPr="00D0445A">
              <w:rPr>
                <w:rFonts w:ascii="Tahoma" w:hAnsi="Tahoma"/>
                <w:b/>
                <w:spacing w:val="-22"/>
                <w:w w:val="105"/>
                <w:sz w:val="20"/>
                <w:lang w:val="el-GR"/>
              </w:rPr>
              <w:t xml:space="preserve"> </w:t>
            </w:r>
            <w:r w:rsidRPr="00D0445A">
              <w:rPr>
                <w:rFonts w:ascii="Tahoma" w:hAnsi="Tahoma"/>
                <w:b/>
                <w:spacing w:val="-3"/>
                <w:w w:val="105"/>
                <w:sz w:val="20"/>
                <w:lang w:val="el-GR"/>
              </w:rPr>
              <w:t>και</w:t>
            </w:r>
            <w:r w:rsidRPr="00D0445A">
              <w:rPr>
                <w:rFonts w:ascii="Tahoma" w:hAnsi="Tahoma"/>
                <w:b/>
                <w:spacing w:val="-23"/>
                <w:w w:val="105"/>
                <w:sz w:val="20"/>
                <w:lang w:val="el-GR"/>
              </w:rPr>
              <w:t xml:space="preserve"> </w:t>
            </w:r>
            <w:r w:rsidRPr="00D0445A">
              <w:rPr>
                <w:rFonts w:ascii="Tahoma" w:hAnsi="Tahoma"/>
                <w:b/>
                <w:spacing w:val="-1"/>
                <w:w w:val="105"/>
                <w:sz w:val="20"/>
                <w:lang w:val="el-GR"/>
              </w:rPr>
              <w:t>εργατικού</w:t>
            </w:r>
            <w:r w:rsidRPr="00D0445A">
              <w:rPr>
                <w:rFonts w:ascii="Tahoma" w:hAnsi="Tahoma"/>
                <w:b/>
                <w:spacing w:val="-23"/>
                <w:w w:val="105"/>
                <w:sz w:val="20"/>
                <w:lang w:val="el-GR"/>
              </w:rPr>
              <w:t xml:space="preserve"> </w:t>
            </w:r>
            <w:r w:rsidRPr="00D0445A">
              <w:rPr>
                <w:rFonts w:ascii="Tahoma" w:hAnsi="Tahoma"/>
                <w:b/>
                <w:spacing w:val="-1"/>
                <w:w w:val="105"/>
                <w:sz w:val="20"/>
                <w:lang w:val="el-GR"/>
              </w:rPr>
              <w:t>δικαίου</w:t>
            </w:r>
            <w:r w:rsidRPr="00D0445A">
              <w:rPr>
                <w:rFonts w:ascii="Tahoma" w:hAnsi="Tahoma"/>
                <w:spacing w:val="-2"/>
                <w:w w:val="105"/>
                <w:position w:val="7"/>
                <w:sz w:val="13"/>
                <w:lang w:val="el-GR"/>
              </w:rPr>
              <w:t>25</w:t>
            </w:r>
            <w:r w:rsidRPr="00D0445A">
              <w:rPr>
                <w:rFonts w:ascii="Tahoma" w:hAnsi="Tahoma"/>
                <w:b/>
                <w:spacing w:val="-1"/>
                <w:w w:val="105"/>
                <w:sz w:val="20"/>
                <w:lang w:val="el-GR"/>
              </w:rPr>
              <w:t>;</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3"/>
              <w:ind w:left="97"/>
              <w:rPr>
                <w:rFonts w:ascii="Tahoma" w:eastAsia="Tahoma" w:hAnsi="Tahoma" w:cs="Tahoma"/>
                <w:sz w:val="20"/>
                <w:szCs w:val="20"/>
              </w:rPr>
            </w:pPr>
            <w:r>
              <w:rPr>
                <w:rFonts w:ascii="Tahoma" w:hAnsi="Tahoma"/>
                <w:spacing w:val="-3"/>
                <w:w w:val="105"/>
                <w:sz w:val="20"/>
              </w:rPr>
              <w:t>[]</w:t>
            </w:r>
            <w:r>
              <w:rPr>
                <w:rFonts w:ascii="Tahoma" w:hAnsi="Tahoma"/>
                <w:spacing w:val="-5"/>
                <w:w w:val="105"/>
                <w:sz w:val="20"/>
              </w:rPr>
              <w:t xml:space="preserve"> </w:t>
            </w:r>
            <w:r>
              <w:rPr>
                <w:rFonts w:ascii="Tahoma" w:hAnsi="Tahoma"/>
                <w:spacing w:val="-1"/>
                <w:w w:val="105"/>
                <w:sz w:val="20"/>
              </w:rPr>
              <w:t>Ναι</w:t>
            </w:r>
            <w:r>
              <w:rPr>
                <w:rFonts w:ascii="Tahoma" w:hAnsi="Tahoma"/>
                <w:spacing w:val="-6"/>
                <w:w w:val="105"/>
                <w:sz w:val="20"/>
              </w:rPr>
              <w:t xml:space="preserve"> </w:t>
            </w:r>
            <w:r>
              <w:rPr>
                <w:rFonts w:ascii="Tahoma" w:hAnsi="Tahoma"/>
                <w:spacing w:val="-1"/>
                <w:w w:val="105"/>
                <w:sz w:val="20"/>
              </w:rPr>
              <w:t>[]</w:t>
            </w:r>
            <w:r>
              <w:rPr>
                <w:rFonts w:ascii="Tahoma" w:hAnsi="Tahoma"/>
                <w:spacing w:val="-6"/>
                <w:w w:val="105"/>
                <w:sz w:val="20"/>
              </w:rPr>
              <w:t xml:space="preserve"> </w:t>
            </w:r>
            <w:r>
              <w:rPr>
                <w:rFonts w:ascii="Tahoma" w:hAnsi="Tahoma"/>
                <w:spacing w:val="-1"/>
                <w:w w:val="105"/>
                <w:sz w:val="20"/>
              </w:rPr>
              <w:t>Όχι</w:t>
            </w:r>
          </w:p>
        </w:tc>
      </w:tr>
      <w:tr w:rsidR="000C253F" w:rsidRPr="00594F4D">
        <w:trPr>
          <w:trHeight w:hRule="exact" w:val="2256"/>
        </w:trPr>
        <w:tc>
          <w:tcPr>
            <w:tcW w:w="4210" w:type="dxa"/>
            <w:vMerge/>
            <w:tcBorders>
              <w:left w:val="single" w:sz="5" w:space="0" w:color="000000"/>
              <w:bottom w:val="single" w:sz="5" w:space="0" w:color="000000"/>
              <w:right w:val="single" w:sz="5" w:space="0" w:color="000000"/>
            </w:tcBorders>
          </w:tcPr>
          <w:p w:rsidR="000C253F" w:rsidRDefault="000C253F"/>
        </w:tc>
        <w:tc>
          <w:tcPr>
            <w:tcW w:w="4212" w:type="dxa"/>
            <w:tcBorders>
              <w:top w:val="single" w:sz="5" w:space="0" w:color="000000"/>
              <w:left w:val="single" w:sz="5" w:space="0" w:color="000000"/>
              <w:bottom w:val="single" w:sz="5" w:space="0" w:color="000000"/>
              <w:right w:val="single" w:sz="5" w:space="0" w:color="000000"/>
            </w:tcBorders>
          </w:tcPr>
          <w:p w:rsidR="000C253F" w:rsidRPr="00D0445A" w:rsidRDefault="000C253F">
            <w:pPr>
              <w:pStyle w:val="TableParagraph"/>
              <w:rPr>
                <w:rFonts w:ascii="Tahoma" w:eastAsia="Tahoma" w:hAnsi="Tahoma" w:cs="Tahoma"/>
                <w:b/>
                <w:bCs/>
                <w:sz w:val="20"/>
                <w:szCs w:val="20"/>
                <w:lang w:val="el-GR"/>
              </w:rPr>
            </w:pPr>
          </w:p>
          <w:p w:rsidR="000C253F" w:rsidRPr="00D0445A" w:rsidRDefault="000C253F">
            <w:pPr>
              <w:pStyle w:val="TableParagraph"/>
              <w:spacing w:before="7"/>
              <w:rPr>
                <w:rFonts w:ascii="Tahoma" w:eastAsia="Tahoma" w:hAnsi="Tahoma" w:cs="Tahoma"/>
                <w:b/>
                <w:bCs/>
                <w:sz w:val="21"/>
                <w:szCs w:val="21"/>
                <w:lang w:val="el-GR"/>
              </w:rPr>
            </w:pPr>
          </w:p>
          <w:p w:rsidR="000C253F" w:rsidRPr="00D0445A" w:rsidRDefault="00D0445A">
            <w:pPr>
              <w:pStyle w:val="TableParagraph"/>
              <w:spacing w:line="248" w:lineRule="auto"/>
              <w:ind w:left="97" w:right="209"/>
              <w:rPr>
                <w:rFonts w:ascii="Tahoma" w:eastAsia="Tahoma" w:hAnsi="Tahoma" w:cs="Tahoma"/>
                <w:sz w:val="20"/>
                <w:szCs w:val="20"/>
                <w:lang w:val="el-GR"/>
              </w:rPr>
            </w:pPr>
            <w:r w:rsidRPr="00D0445A">
              <w:rPr>
                <w:rFonts w:ascii="Tahoma" w:hAnsi="Tahoma"/>
                <w:b/>
                <w:spacing w:val="-3"/>
                <w:w w:val="105"/>
                <w:sz w:val="20"/>
                <w:lang w:val="el-GR"/>
              </w:rPr>
              <w:t>Εάν</w:t>
            </w:r>
            <w:r w:rsidRPr="00D0445A">
              <w:rPr>
                <w:rFonts w:ascii="Tahoma" w:hAnsi="Tahoma"/>
                <w:b/>
                <w:spacing w:val="-12"/>
                <w:w w:val="105"/>
                <w:sz w:val="20"/>
                <w:lang w:val="el-GR"/>
              </w:rPr>
              <w:t xml:space="preserve"> </w:t>
            </w:r>
            <w:r w:rsidRPr="00D0445A">
              <w:rPr>
                <w:rFonts w:ascii="Tahoma" w:hAnsi="Tahoma"/>
                <w:b/>
                <w:w w:val="105"/>
                <w:sz w:val="20"/>
                <w:lang w:val="el-GR"/>
              </w:rPr>
              <w:t>ναι</w:t>
            </w:r>
            <w:r w:rsidRPr="00D0445A">
              <w:rPr>
                <w:rFonts w:ascii="Tahoma" w:hAnsi="Tahoma"/>
                <w:w w:val="105"/>
                <w:sz w:val="20"/>
                <w:lang w:val="el-GR"/>
              </w:rPr>
              <w:t>,</w:t>
            </w:r>
            <w:r w:rsidRPr="00D0445A">
              <w:rPr>
                <w:rFonts w:ascii="Tahoma" w:hAnsi="Tahoma"/>
                <w:spacing w:val="-12"/>
                <w:w w:val="105"/>
                <w:sz w:val="20"/>
                <w:lang w:val="el-GR"/>
              </w:rPr>
              <w:t xml:space="preserve"> </w:t>
            </w:r>
            <w:r w:rsidRPr="00D0445A">
              <w:rPr>
                <w:rFonts w:ascii="Tahoma" w:hAnsi="Tahoma"/>
                <w:w w:val="105"/>
                <w:sz w:val="20"/>
                <w:lang w:val="el-GR"/>
              </w:rPr>
              <w:t>ο</w:t>
            </w:r>
            <w:r w:rsidRPr="00D0445A">
              <w:rPr>
                <w:rFonts w:ascii="Tahoma" w:hAnsi="Tahoma"/>
                <w:spacing w:val="-12"/>
                <w:w w:val="105"/>
                <w:sz w:val="20"/>
                <w:lang w:val="el-GR"/>
              </w:rPr>
              <w:t xml:space="preserve"> </w:t>
            </w:r>
            <w:r w:rsidRPr="00D0445A">
              <w:rPr>
                <w:rFonts w:ascii="Tahoma" w:hAnsi="Tahoma"/>
                <w:spacing w:val="-1"/>
                <w:w w:val="105"/>
                <w:sz w:val="20"/>
                <w:lang w:val="el-GR"/>
              </w:rPr>
              <w:t>οικονομικός</w:t>
            </w:r>
            <w:r w:rsidRPr="00D0445A">
              <w:rPr>
                <w:rFonts w:ascii="Tahoma" w:hAnsi="Tahoma"/>
                <w:spacing w:val="-14"/>
                <w:w w:val="105"/>
                <w:sz w:val="20"/>
                <w:lang w:val="el-GR"/>
              </w:rPr>
              <w:t xml:space="preserve"> </w:t>
            </w:r>
            <w:r w:rsidRPr="00D0445A">
              <w:rPr>
                <w:rFonts w:ascii="Tahoma" w:hAnsi="Tahoma"/>
                <w:spacing w:val="-1"/>
                <w:w w:val="105"/>
                <w:sz w:val="20"/>
                <w:lang w:val="el-GR"/>
              </w:rPr>
              <w:t>φορέας</w:t>
            </w:r>
            <w:r w:rsidRPr="00D0445A">
              <w:rPr>
                <w:rFonts w:ascii="Tahoma" w:hAnsi="Tahoma"/>
                <w:spacing w:val="-13"/>
                <w:w w:val="105"/>
                <w:sz w:val="20"/>
                <w:lang w:val="el-GR"/>
              </w:rPr>
              <w:t xml:space="preserve"> </w:t>
            </w:r>
            <w:r w:rsidRPr="00D0445A">
              <w:rPr>
                <w:rFonts w:ascii="Tahoma" w:hAnsi="Tahoma"/>
                <w:spacing w:val="-1"/>
                <w:w w:val="105"/>
                <w:sz w:val="20"/>
                <w:lang w:val="el-GR"/>
              </w:rPr>
              <w:t>έχει</w:t>
            </w:r>
            <w:r w:rsidRPr="00D0445A">
              <w:rPr>
                <w:rFonts w:ascii="Tahoma" w:hAnsi="Tahoma"/>
                <w:spacing w:val="-11"/>
                <w:w w:val="105"/>
                <w:sz w:val="20"/>
                <w:lang w:val="el-GR"/>
              </w:rPr>
              <w:t xml:space="preserve"> </w:t>
            </w:r>
            <w:r w:rsidRPr="00D0445A">
              <w:rPr>
                <w:rFonts w:ascii="Tahoma" w:hAnsi="Tahoma"/>
                <w:spacing w:val="-1"/>
                <w:w w:val="105"/>
                <w:sz w:val="20"/>
                <w:lang w:val="el-GR"/>
              </w:rPr>
              <w:t>λάβει</w:t>
            </w:r>
            <w:r w:rsidRPr="00D0445A">
              <w:rPr>
                <w:rFonts w:ascii="Tahoma" w:hAnsi="Tahoma"/>
                <w:spacing w:val="27"/>
                <w:w w:val="103"/>
                <w:sz w:val="20"/>
                <w:lang w:val="el-GR"/>
              </w:rPr>
              <w:t xml:space="preserve"> </w:t>
            </w:r>
            <w:r w:rsidRPr="00D0445A">
              <w:rPr>
                <w:rFonts w:ascii="Tahoma" w:hAnsi="Tahoma"/>
                <w:spacing w:val="-3"/>
                <w:w w:val="105"/>
                <w:sz w:val="20"/>
                <w:lang w:val="el-GR"/>
              </w:rPr>
              <w:t>μέτρα</w:t>
            </w:r>
            <w:r w:rsidRPr="00D0445A">
              <w:rPr>
                <w:rFonts w:ascii="Tahoma" w:hAnsi="Tahoma"/>
                <w:spacing w:val="-12"/>
                <w:w w:val="105"/>
                <w:sz w:val="20"/>
                <w:lang w:val="el-GR"/>
              </w:rPr>
              <w:t xml:space="preserve"> </w:t>
            </w:r>
            <w:r w:rsidRPr="00D0445A">
              <w:rPr>
                <w:rFonts w:ascii="Tahoma" w:hAnsi="Tahoma"/>
                <w:spacing w:val="-1"/>
                <w:w w:val="105"/>
                <w:sz w:val="20"/>
                <w:lang w:val="el-GR"/>
              </w:rPr>
              <w:t>που</w:t>
            </w:r>
            <w:r w:rsidRPr="00D0445A">
              <w:rPr>
                <w:rFonts w:ascii="Tahoma" w:hAnsi="Tahoma"/>
                <w:spacing w:val="-14"/>
                <w:w w:val="105"/>
                <w:sz w:val="20"/>
                <w:lang w:val="el-GR"/>
              </w:rPr>
              <w:t xml:space="preserve"> </w:t>
            </w:r>
            <w:r w:rsidRPr="00D0445A">
              <w:rPr>
                <w:rFonts w:ascii="Tahoma" w:hAnsi="Tahoma"/>
                <w:w w:val="105"/>
                <w:sz w:val="20"/>
                <w:lang w:val="el-GR"/>
              </w:rPr>
              <w:t>να</w:t>
            </w:r>
            <w:r w:rsidRPr="00D0445A">
              <w:rPr>
                <w:rFonts w:ascii="Tahoma" w:hAnsi="Tahoma"/>
                <w:spacing w:val="-14"/>
                <w:w w:val="105"/>
                <w:sz w:val="20"/>
                <w:lang w:val="el-GR"/>
              </w:rPr>
              <w:t xml:space="preserve"> </w:t>
            </w:r>
            <w:r w:rsidRPr="00D0445A">
              <w:rPr>
                <w:rFonts w:ascii="Tahoma" w:hAnsi="Tahoma"/>
                <w:spacing w:val="-1"/>
                <w:w w:val="105"/>
                <w:sz w:val="20"/>
                <w:lang w:val="el-GR"/>
              </w:rPr>
              <w:t>αποδεικνύουν</w:t>
            </w:r>
            <w:r w:rsidRPr="00D0445A">
              <w:rPr>
                <w:rFonts w:ascii="Tahoma" w:hAnsi="Tahoma"/>
                <w:spacing w:val="-14"/>
                <w:w w:val="105"/>
                <w:sz w:val="20"/>
                <w:lang w:val="el-GR"/>
              </w:rPr>
              <w:t xml:space="preserve"> </w:t>
            </w:r>
            <w:r w:rsidRPr="00D0445A">
              <w:rPr>
                <w:rFonts w:ascii="Tahoma" w:hAnsi="Tahoma"/>
                <w:w w:val="105"/>
                <w:sz w:val="20"/>
                <w:lang w:val="el-GR"/>
              </w:rPr>
              <w:t>την</w:t>
            </w:r>
            <w:r w:rsidRPr="00D0445A">
              <w:rPr>
                <w:rFonts w:ascii="Tahoma" w:hAnsi="Tahoma"/>
                <w:spacing w:val="-16"/>
                <w:w w:val="105"/>
                <w:sz w:val="20"/>
                <w:lang w:val="el-GR"/>
              </w:rPr>
              <w:t xml:space="preserve"> </w:t>
            </w:r>
            <w:r w:rsidRPr="00D0445A">
              <w:rPr>
                <w:rFonts w:ascii="Tahoma" w:hAnsi="Tahoma"/>
                <w:spacing w:val="-1"/>
                <w:w w:val="105"/>
                <w:sz w:val="20"/>
                <w:lang w:val="el-GR"/>
              </w:rPr>
              <w:t>αξιοπιστία</w:t>
            </w:r>
            <w:r w:rsidRPr="00D0445A">
              <w:rPr>
                <w:rFonts w:ascii="Tahoma" w:hAnsi="Tahoma"/>
                <w:spacing w:val="29"/>
                <w:w w:val="103"/>
                <w:sz w:val="20"/>
                <w:lang w:val="el-GR"/>
              </w:rPr>
              <w:t xml:space="preserve"> </w:t>
            </w:r>
            <w:r w:rsidRPr="00D0445A">
              <w:rPr>
                <w:rFonts w:ascii="Tahoma" w:hAnsi="Tahoma"/>
                <w:spacing w:val="-1"/>
                <w:w w:val="105"/>
                <w:sz w:val="20"/>
                <w:lang w:val="el-GR"/>
              </w:rPr>
              <w:t>του</w:t>
            </w:r>
            <w:r w:rsidRPr="00D0445A">
              <w:rPr>
                <w:rFonts w:ascii="Tahoma" w:hAnsi="Tahoma"/>
                <w:spacing w:val="-12"/>
                <w:w w:val="105"/>
                <w:sz w:val="20"/>
                <w:lang w:val="el-GR"/>
              </w:rPr>
              <w:t xml:space="preserve"> </w:t>
            </w:r>
            <w:r w:rsidRPr="00D0445A">
              <w:rPr>
                <w:rFonts w:ascii="Tahoma" w:hAnsi="Tahoma"/>
                <w:spacing w:val="-1"/>
                <w:w w:val="105"/>
                <w:sz w:val="20"/>
                <w:lang w:val="el-GR"/>
              </w:rPr>
              <w:t>παρά</w:t>
            </w:r>
            <w:r w:rsidRPr="00D0445A">
              <w:rPr>
                <w:rFonts w:ascii="Tahoma" w:hAnsi="Tahoma"/>
                <w:spacing w:val="-11"/>
                <w:w w:val="105"/>
                <w:sz w:val="20"/>
                <w:lang w:val="el-GR"/>
              </w:rPr>
              <w:t xml:space="preserve"> </w:t>
            </w:r>
            <w:r w:rsidRPr="00D0445A">
              <w:rPr>
                <w:rFonts w:ascii="Tahoma" w:hAnsi="Tahoma"/>
                <w:w w:val="105"/>
                <w:sz w:val="20"/>
                <w:lang w:val="el-GR"/>
              </w:rPr>
              <w:t>την</w:t>
            </w:r>
            <w:r w:rsidRPr="00D0445A">
              <w:rPr>
                <w:rFonts w:ascii="Tahoma" w:hAnsi="Tahoma"/>
                <w:spacing w:val="-12"/>
                <w:w w:val="105"/>
                <w:sz w:val="20"/>
                <w:lang w:val="el-GR"/>
              </w:rPr>
              <w:t xml:space="preserve"> </w:t>
            </w:r>
            <w:r w:rsidRPr="00D0445A">
              <w:rPr>
                <w:rFonts w:ascii="Tahoma" w:hAnsi="Tahoma"/>
                <w:spacing w:val="-1"/>
                <w:w w:val="105"/>
                <w:sz w:val="20"/>
                <w:lang w:val="el-GR"/>
              </w:rPr>
              <w:t>ύπαρξη</w:t>
            </w:r>
            <w:r w:rsidRPr="00D0445A">
              <w:rPr>
                <w:rFonts w:ascii="Tahoma" w:hAnsi="Tahoma"/>
                <w:spacing w:val="-11"/>
                <w:w w:val="105"/>
                <w:sz w:val="20"/>
                <w:lang w:val="el-GR"/>
              </w:rPr>
              <w:t xml:space="preserve"> </w:t>
            </w:r>
            <w:r w:rsidRPr="00D0445A">
              <w:rPr>
                <w:rFonts w:ascii="Tahoma" w:hAnsi="Tahoma"/>
                <w:w w:val="105"/>
                <w:sz w:val="20"/>
                <w:lang w:val="el-GR"/>
              </w:rPr>
              <w:t>αυτού</w:t>
            </w:r>
            <w:r w:rsidRPr="00D0445A">
              <w:rPr>
                <w:rFonts w:ascii="Tahoma" w:hAnsi="Tahoma"/>
                <w:spacing w:val="-12"/>
                <w:w w:val="105"/>
                <w:sz w:val="20"/>
                <w:lang w:val="el-GR"/>
              </w:rPr>
              <w:t xml:space="preserve"> </w:t>
            </w:r>
            <w:r w:rsidRPr="00D0445A">
              <w:rPr>
                <w:rFonts w:ascii="Tahoma" w:hAnsi="Tahoma"/>
                <w:w w:val="105"/>
                <w:sz w:val="20"/>
                <w:lang w:val="el-GR"/>
              </w:rPr>
              <w:t>του</w:t>
            </w:r>
            <w:r w:rsidRPr="00D0445A">
              <w:rPr>
                <w:rFonts w:ascii="Tahoma" w:hAnsi="Tahoma"/>
                <w:spacing w:val="-14"/>
                <w:w w:val="105"/>
                <w:sz w:val="20"/>
                <w:lang w:val="el-GR"/>
              </w:rPr>
              <w:t xml:space="preserve"> </w:t>
            </w:r>
            <w:r w:rsidRPr="00D0445A">
              <w:rPr>
                <w:rFonts w:ascii="Tahoma" w:hAnsi="Tahoma"/>
                <w:spacing w:val="-1"/>
                <w:w w:val="105"/>
                <w:sz w:val="20"/>
                <w:lang w:val="el-GR"/>
              </w:rPr>
              <w:t>λόγου</w:t>
            </w:r>
            <w:r w:rsidRPr="00D0445A">
              <w:rPr>
                <w:rFonts w:ascii="Tahoma" w:hAnsi="Tahoma"/>
                <w:spacing w:val="27"/>
                <w:w w:val="103"/>
                <w:sz w:val="20"/>
                <w:lang w:val="el-GR"/>
              </w:rPr>
              <w:t xml:space="preserve"> </w:t>
            </w:r>
            <w:r w:rsidRPr="00D0445A">
              <w:rPr>
                <w:rFonts w:ascii="Tahoma" w:hAnsi="Tahoma"/>
                <w:spacing w:val="-1"/>
                <w:sz w:val="20"/>
                <w:lang w:val="el-GR"/>
              </w:rPr>
              <w:t>αποκλεισμού</w:t>
            </w:r>
            <w:r w:rsidRPr="00D0445A">
              <w:rPr>
                <w:rFonts w:ascii="Tahoma" w:hAnsi="Tahoma"/>
                <w:sz w:val="20"/>
                <w:lang w:val="el-GR"/>
              </w:rPr>
              <w:t xml:space="preserve"> </w:t>
            </w:r>
            <w:r w:rsidRPr="00D0445A">
              <w:rPr>
                <w:rFonts w:ascii="Tahoma" w:hAnsi="Tahoma"/>
                <w:spacing w:val="22"/>
                <w:sz w:val="20"/>
                <w:lang w:val="el-GR"/>
              </w:rPr>
              <w:t xml:space="preserve"> </w:t>
            </w:r>
            <w:r w:rsidRPr="00D0445A">
              <w:rPr>
                <w:rFonts w:ascii="Tahoma" w:hAnsi="Tahoma"/>
                <w:spacing w:val="-1"/>
                <w:sz w:val="20"/>
                <w:lang w:val="el-GR"/>
              </w:rPr>
              <w:t>(«αυτοκάθαρση»);</w:t>
            </w:r>
          </w:p>
          <w:p w:rsidR="000C253F" w:rsidRPr="00D0445A" w:rsidRDefault="00D0445A">
            <w:pPr>
              <w:pStyle w:val="TableParagraph"/>
              <w:ind w:left="97"/>
              <w:rPr>
                <w:rFonts w:ascii="Tahoma" w:eastAsia="Tahoma" w:hAnsi="Tahoma" w:cs="Tahoma"/>
                <w:sz w:val="20"/>
                <w:szCs w:val="20"/>
                <w:lang w:val="el-GR"/>
              </w:rPr>
            </w:pPr>
            <w:r w:rsidRPr="00D0445A">
              <w:rPr>
                <w:rFonts w:ascii="Tahoma" w:hAnsi="Tahoma"/>
                <w:spacing w:val="-3"/>
                <w:w w:val="105"/>
                <w:sz w:val="20"/>
                <w:lang w:val="el-GR"/>
              </w:rPr>
              <w:t>[]</w:t>
            </w:r>
            <w:r w:rsidRPr="00D0445A">
              <w:rPr>
                <w:rFonts w:ascii="Tahoma" w:hAnsi="Tahoma"/>
                <w:spacing w:val="-5"/>
                <w:w w:val="105"/>
                <w:sz w:val="20"/>
                <w:lang w:val="el-GR"/>
              </w:rPr>
              <w:t xml:space="preserve"> </w:t>
            </w:r>
            <w:r w:rsidRPr="00D0445A">
              <w:rPr>
                <w:rFonts w:ascii="Tahoma" w:hAnsi="Tahoma"/>
                <w:spacing w:val="-1"/>
                <w:w w:val="105"/>
                <w:sz w:val="20"/>
                <w:lang w:val="el-GR"/>
              </w:rPr>
              <w:t>Ναι</w:t>
            </w:r>
            <w:r w:rsidRPr="00D0445A">
              <w:rPr>
                <w:rFonts w:ascii="Tahoma" w:hAnsi="Tahoma"/>
                <w:spacing w:val="-6"/>
                <w:w w:val="105"/>
                <w:sz w:val="20"/>
                <w:lang w:val="el-GR"/>
              </w:rPr>
              <w:t xml:space="preserve"> </w:t>
            </w:r>
            <w:r w:rsidRPr="00D0445A">
              <w:rPr>
                <w:rFonts w:ascii="Tahoma" w:hAnsi="Tahoma"/>
                <w:spacing w:val="-1"/>
                <w:w w:val="105"/>
                <w:sz w:val="20"/>
                <w:lang w:val="el-GR"/>
              </w:rPr>
              <w:t>[]</w:t>
            </w:r>
            <w:r w:rsidRPr="00D0445A">
              <w:rPr>
                <w:rFonts w:ascii="Tahoma" w:hAnsi="Tahoma"/>
                <w:spacing w:val="-6"/>
                <w:w w:val="105"/>
                <w:sz w:val="20"/>
                <w:lang w:val="el-GR"/>
              </w:rPr>
              <w:t xml:space="preserve"> </w:t>
            </w:r>
            <w:r w:rsidRPr="00D0445A">
              <w:rPr>
                <w:rFonts w:ascii="Tahoma" w:hAnsi="Tahoma"/>
                <w:spacing w:val="-1"/>
                <w:w w:val="105"/>
                <w:sz w:val="20"/>
                <w:lang w:val="el-GR"/>
              </w:rPr>
              <w:t>Όχι</w:t>
            </w:r>
          </w:p>
          <w:p w:rsidR="000C253F" w:rsidRPr="00D0445A" w:rsidRDefault="00D0445A">
            <w:pPr>
              <w:pStyle w:val="TableParagraph"/>
              <w:spacing w:before="8" w:line="248" w:lineRule="auto"/>
              <w:ind w:left="97" w:right="193"/>
              <w:rPr>
                <w:rFonts w:ascii="Tahoma" w:eastAsia="Tahoma" w:hAnsi="Tahoma" w:cs="Tahoma"/>
                <w:sz w:val="20"/>
                <w:szCs w:val="20"/>
                <w:lang w:val="el-GR"/>
              </w:rPr>
            </w:pPr>
            <w:r w:rsidRPr="00D0445A">
              <w:rPr>
                <w:rFonts w:ascii="Tahoma" w:eastAsia="Tahoma" w:hAnsi="Tahoma" w:cs="Tahoma"/>
                <w:b/>
                <w:bCs/>
                <w:spacing w:val="-3"/>
                <w:w w:val="105"/>
                <w:sz w:val="20"/>
                <w:szCs w:val="20"/>
                <w:lang w:val="el-GR"/>
              </w:rPr>
              <w:t>Εάν</w:t>
            </w:r>
            <w:r w:rsidRPr="00D0445A">
              <w:rPr>
                <w:rFonts w:ascii="Tahoma" w:eastAsia="Tahoma" w:hAnsi="Tahoma" w:cs="Tahoma"/>
                <w:b/>
                <w:bCs/>
                <w:spacing w:val="-13"/>
                <w:w w:val="105"/>
                <w:sz w:val="20"/>
                <w:szCs w:val="20"/>
                <w:lang w:val="el-GR"/>
              </w:rPr>
              <w:t xml:space="preserve"> </w:t>
            </w:r>
            <w:r w:rsidRPr="00D0445A">
              <w:rPr>
                <w:rFonts w:ascii="Tahoma" w:eastAsia="Tahoma" w:hAnsi="Tahoma" w:cs="Tahoma"/>
                <w:b/>
                <w:bCs/>
                <w:w w:val="105"/>
                <w:sz w:val="20"/>
                <w:szCs w:val="20"/>
                <w:lang w:val="el-GR"/>
              </w:rPr>
              <w:t>το</w:t>
            </w:r>
            <w:r w:rsidRPr="00D0445A">
              <w:rPr>
                <w:rFonts w:ascii="Tahoma" w:eastAsia="Tahoma" w:hAnsi="Tahoma" w:cs="Tahoma"/>
                <w:b/>
                <w:bCs/>
                <w:spacing w:val="-13"/>
                <w:w w:val="105"/>
                <w:sz w:val="20"/>
                <w:szCs w:val="20"/>
                <w:lang w:val="el-GR"/>
              </w:rPr>
              <w:t xml:space="preserve"> </w:t>
            </w:r>
            <w:r w:rsidRPr="00D0445A">
              <w:rPr>
                <w:rFonts w:ascii="Tahoma" w:eastAsia="Tahoma" w:hAnsi="Tahoma" w:cs="Tahoma"/>
                <w:b/>
                <w:bCs/>
                <w:spacing w:val="-1"/>
                <w:w w:val="105"/>
                <w:sz w:val="20"/>
                <w:szCs w:val="20"/>
                <w:lang w:val="el-GR"/>
              </w:rPr>
              <w:t>έχει</w:t>
            </w:r>
            <w:r w:rsidRPr="00D0445A">
              <w:rPr>
                <w:rFonts w:ascii="Tahoma" w:eastAsia="Tahoma" w:hAnsi="Tahoma" w:cs="Tahoma"/>
                <w:b/>
                <w:bCs/>
                <w:spacing w:val="-11"/>
                <w:w w:val="105"/>
                <w:sz w:val="20"/>
                <w:szCs w:val="20"/>
                <w:lang w:val="el-GR"/>
              </w:rPr>
              <w:t xml:space="preserve"> </w:t>
            </w:r>
            <w:r w:rsidRPr="00D0445A">
              <w:rPr>
                <w:rFonts w:ascii="Tahoma" w:eastAsia="Tahoma" w:hAnsi="Tahoma" w:cs="Tahoma"/>
                <w:b/>
                <w:bCs/>
                <w:spacing w:val="-1"/>
                <w:w w:val="105"/>
                <w:sz w:val="20"/>
                <w:szCs w:val="20"/>
                <w:lang w:val="el-GR"/>
              </w:rPr>
              <w:t>πράξει,</w:t>
            </w:r>
            <w:r w:rsidRPr="00D0445A">
              <w:rPr>
                <w:rFonts w:ascii="Tahoma" w:eastAsia="Tahoma" w:hAnsi="Tahoma" w:cs="Tahoma"/>
                <w:b/>
                <w:bCs/>
                <w:spacing w:val="-5"/>
                <w:w w:val="105"/>
                <w:sz w:val="20"/>
                <w:szCs w:val="20"/>
                <w:lang w:val="el-GR"/>
              </w:rPr>
              <w:t xml:space="preserve"> </w:t>
            </w:r>
            <w:r w:rsidRPr="00D0445A">
              <w:rPr>
                <w:rFonts w:ascii="Tahoma" w:eastAsia="Tahoma" w:hAnsi="Tahoma" w:cs="Tahoma"/>
                <w:spacing w:val="-1"/>
                <w:w w:val="105"/>
                <w:sz w:val="20"/>
                <w:szCs w:val="20"/>
                <w:lang w:val="el-GR"/>
              </w:rPr>
              <w:t>περιγράψτε</w:t>
            </w:r>
            <w:r w:rsidRPr="00D0445A">
              <w:rPr>
                <w:rFonts w:ascii="Tahoma" w:eastAsia="Tahoma" w:hAnsi="Tahoma" w:cs="Tahoma"/>
                <w:spacing w:val="-13"/>
                <w:w w:val="105"/>
                <w:sz w:val="20"/>
                <w:szCs w:val="20"/>
                <w:lang w:val="el-GR"/>
              </w:rPr>
              <w:t xml:space="preserve"> </w:t>
            </w:r>
            <w:r w:rsidRPr="00D0445A">
              <w:rPr>
                <w:rFonts w:ascii="Tahoma" w:eastAsia="Tahoma" w:hAnsi="Tahoma" w:cs="Tahoma"/>
                <w:w w:val="105"/>
                <w:sz w:val="20"/>
                <w:szCs w:val="20"/>
                <w:lang w:val="el-GR"/>
              </w:rPr>
              <w:t>τα</w:t>
            </w:r>
            <w:r w:rsidRPr="00D0445A">
              <w:rPr>
                <w:rFonts w:ascii="Tahoma" w:eastAsia="Tahoma" w:hAnsi="Tahoma" w:cs="Tahoma"/>
                <w:spacing w:val="-13"/>
                <w:w w:val="105"/>
                <w:sz w:val="20"/>
                <w:szCs w:val="20"/>
                <w:lang w:val="el-GR"/>
              </w:rPr>
              <w:t xml:space="preserve"> </w:t>
            </w:r>
            <w:r w:rsidRPr="00D0445A">
              <w:rPr>
                <w:rFonts w:ascii="Tahoma" w:eastAsia="Tahoma" w:hAnsi="Tahoma" w:cs="Tahoma"/>
                <w:spacing w:val="-1"/>
                <w:w w:val="105"/>
                <w:sz w:val="20"/>
                <w:szCs w:val="20"/>
                <w:lang w:val="el-GR"/>
              </w:rPr>
              <w:t>μέτρα</w:t>
            </w:r>
            <w:r w:rsidRPr="00D0445A">
              <w:rPr>
                <w:rFonts w:ascii="Tahoma" w:eastAsia="Tahoma" w:hAnsi="Tahoma" w:cs="Tahoma"/>
                <w:spacing w:val="29"/>
                <w:w w:val="103"/>
                <w:sz w:val="20"/>
                <w:szCs w:val="20"/>
                <w:lang w:val="el-GR"/>
              </w:rPr>
              <w:t xml:space="preserve"> </w:t>
            </w:r>
            <w:r w:rsidRPr="00D0445A">
              <w:rPr>
                <w:rFonts w:ascii="Tahoma" w:eastAsia="Tahoma" w:hAnsi="Tahoma" w:cs="Tahoma"/>
                <w:spacing w:val="-3"/>
                <w:w w:val="105"/>
                <w:sz w:val="20"/>
                <w:szCs w:val="20"/>
                <w:lang w:val="el-GR"/>
              </w:rPr>
              <w:t>που</w:t>
            </w:r>
            <w:r w:rsidRPr="00D0445A">
              <w:rPr>
                <w:rFonts w:ascii="Tahoma" w:eastAsia="Tahoma" w:hAnsi="Tahoma" w:cs="Tahoma"/>
                <w:spacing w:val="-24"/>
                <w:w w:val="105"/>
                <w:sz w:val="20"/>
                <w:szCs w:val="20"/>
                <w:lang w:val="el-GR"/>
              </w:rPr>
              <w:t xml:space="preserve"> </w:t>
            </w:r>
            <w:r w:rsidRPr="00D0445A">
              <w:rPr>
                <w:rFonts w:ascii="Tahoma" w:eastAsia="Tahoma" w:hAnsi="Tahoma" w:cs="Tahoma"/>
                <w:spacing w:val="-1"/>
                <w:w w:val="105"/>
                <w:sz w:val="20"/>
                <w:szCs w:val="20"/>
                <w:lang w:val="el-GR"/>
              </w:rPr>
              <w:t>λήφθηκαν:</w:t>
            </w:r>
            <w:r w:rsidRPr="00D0445A">
              <w:rPr>
                <w:rFonts w:ascii="Tahoma" w:eastAsia="Tahoma" w:hAnsi="Tahoma" w:cs="Tahoma"/>
                <w:spacing w:val="-24"/>
                <w:w w:val="105"/>
                <w:sz w:val="20"/>
                <w:szCs w:val="20"/>
                <w:lang w:val="el-GR"/>
              </w:rPr>
              <w:t xml:space="preserve"> </w:t>
            </w:r>
            <w:r w:rsidRPr="00D0445A">
              <w:rPr>
                <w:rFonts w:ascii="Tahoma" w:eastAsia="Tahoma" w:hAnsi="Tahoma" w:cs="Tahoma"/>
                <w:spacing w:val="-1"/>
                <w:w w:val="105"/>
                <w:sz w:val="20"/>
                <w:szCs w:val="20"/>
                <w:lang w:val="el-GR"/>
              </w:rPr>
              <w:t>[…….............]</w:t>
            </w:r>
          </w:p>
        </w:tc>
      </w:tr>
      <w:tr w:rsidR="000C253F">
        <w:trPr>
          <w:trHeight w:hRule="exact" w:val="265"/>
        </w:trPr>
        <w:tc>
          <w:tcPr>
            <w:tcW w:w="4210" w:type="dxa"/>
            <w:tcBorders>
              <w:top w:val="single" w:sz="5" w:space="0" w:color="000000"/>
              <w:left w:val="single" w:sz="5" w:space="0" w:color="000000"/>
              <w:bottom w:val="nil"/>
              <w:right w:val="single" w:sz="5" w:space="0" w:color="000000"/>
            </w:tcBorders>
          </w:tcPr>
          <w:p w:rsidR="000C253F" w:rsidRPr="00D0445A" w:rsidRDefault="00D0445A">
            <w:pPr>
              <w:pStyle w:val="TableParagraph"/>
              <w:tabs>
                <w:tab w:val="left" w:pos="1225"/>
                <w:tab w:val="left" w:pos="1612"/>
                <w:tab w:val="left" w:pos="2946"/>
                <w:tab w:val="left" w:pos="3887"/>
              </w:tabs>
              <w:spacing w:before="3"/>
              <w:ind w:left="94"/>
              <w:rPr>
                <w:rFonts w:ascii="Tahoma" w:eastAsia="Tahoma" w:hAnsi="Tahoma" w:cs="Tahoma"/>
                <w:sz w:val="20"/>
                <w:szCs w:val="20"/>
                <w:lang w:val="el-GR"/>
              </w:rPr>
            </w:pPr>
            <w:r w:rsidRPr="00D0445A">
              <w:rPr>
                <w:rFonts w:ascii="Tahoma" w:hAnsi="Tahoma"/>
                <w:spacing w:val="-1"/>
                <w:sz w:val="20"/>
                <w:lang w:val="el-GR"/>
              </w:rPr>
              <w:t>Βρίσκεται</w:t>
            </w:r>
            <w:r w:rsidRPr="00D0445A">
              <w:rPr>
                <w:rFonts w:ascii="Tahoma" w:hAnsi="Tahoma"/>
                <w:spacing w:val="-1"/>
                <w:sz w:val="20"/>
                <w:lang w:val="el-GR"/>
              </w:rPr>
              <w:tab/>
            </w:r>
            <w:r w:rsidRPr="00D0445A">
              <w:rPr>
                <w:rFonts w:ascii="Tahoma" w:hAnsi="Tahoma"/>
                <w:sz w:val="20"/>
                <w:lang w:val="el-GR"/>
              </w:rPr>
              <w:t>ο</w:t>
            </w:r>
            <w:r w:rsidRPr="00D0445A">
              <w:rPr>
                <w:rFonts w:ascii="Tahoma" w:hAnsi="Tahoma"/>
                <w:sz w:val="20"/>
                <w:lang w:val="el-GR"/>
              </w:rPr>
              <w:tab/>
            </w:r>
            <w:r w:rsidRPr="00D0445A">
              <w:rPr>
                <w:rFonts w:ascii="Tahoma" w:hAnsi="Tahoma"/>
                <w:spacing w:val="-1"/>
                <w:sz w:val="20"/>
                <w:lang w:val="el-GR"/>
              </w:rPr>
              <w:t>οικονομικός</w:t>
            </w:r>
            <w:r w:rsidRPr="00D0445A">
              <w:rPr>
                <w:rFonts w:ascii="Tahoma" w:hAnsi="Tahoma"/>
                <w:spacing w:val="-1"/>
                <w:sz w:val="20"/>
                <w:lang w:val="el-GR"/>
              </w:rPr>
              <w:tab/>
              <w:t>φορέας</w:t>
            </w:r>
            <w:r w:rsidRPr="00D0445A">
              <w:rPr>
                <w:rFonts w:ascii="Tahoma" w:hAnsi="Tahoma"/>
                <w:spacing w:val="-1"/>
                <w:sz w:val="20"/>
                <w:lang w:val="el-GR"/>
              </w:rPr>
              <w:tab/>
            </w:r>
            <w:r w:rsidRPr="00D0445A">
              <w:rPr>
                <w:rFonts w:ascii="Tahoma" w:hAnsi="Tahoma"/>
                <w:spacing w:val="-1"/>
                <w:w w:val="105"/>
                <w:sz w:val="20"/>
                <w:lang w:val="el-GR"/>
              </w:rPr>
              <w:t>σε</w:t>
            </w:r>
          </w:p>
        </w:tc>
        <w:tc>
          <w:tcPr>
            <w:tcW w:w="4212" w:type="dxa"/>
            <w:tcBorders>
              <w:top w:val="single" w:sz="5" w:space="0" w:color="000000"/>
              <w:left w:val="single" w:sz="5" w:space="0" w:color="000000"/>
              <w:bottom w:val="nil"/>
              <w:right w:val="single" w:sz="5" w:space="0" w:color="000000"/>
            </w:tcBorders>
          </w:tcPr>
          <w:p w:rsidR="000C253F" w:rsidRDefault="00D0445A">
            <w:pPr>
              <w:pStyle w:val="TableParagraph"/>
              <w:spacing w:before="3"/>
              <w:ind w:left="97"/>
              <w:rPr>
                <w:rFonts w:ascii="Tahoma" w:eastAsia="Tahoma" w:hAnsi="Tahoma" w:cs="Tahoma"/>
                <w:sz w:val="20"/>
                <w:szCs w:val="20"/>
              </w:rPr>
            </w:pPr>
            <w:r>
              <w:rPr>
                <w:rFonts w:ascii="Tahoma" w:hAnsi="Tahoma"/>
                <w:spacing w:val="-3"/>
                <w:w w:val="105"/>
                <w:sz w:val="20"/>
              </w:rPr>
              <w:t>[]</w:t>
            </w:r>
            <w:r>
              <w:rPr>
                <w:rFonts w:ascii="Tahoma" w:hAnsi="Tahoma"/>
                <w:spacing w:val="-5"/>
                <w:w w:val="105"/>
                <w:sz w:val="20"/>
              </w:rPr>
              <w:t xml:space="preserve"> </w:t>
            </w:r>
            <w:r>
              <w:rPr>
                <w:rFonts w:ascii="Tahoma" w:hAnsi="Tahoma"/>
                <w:spacing w:val="-1"/>
                <w:w w:val="105"/>
                <w:sz w:val="20"/>
              </w:rPr>
              <w:t>Ναι</w:t>
            </w:r>
            <w:r>
              <w:rPr>
                <w:rFonts w:ascii="Tahoma" w:hAnsi="Tahoma"/>
                <w:spacing w:val="-6"/>
                <w:w w:val="105"/>
                <w:sz w:val="20"/>
              </w:rPr>
              <w:t xml:space="preserve"> </w:t>
            </w:r>
            <w:r>
              <w:rPr>
                <w:rFonts w:ascii="Tahoma" w:hAnsi="Tahoma"/>
                <w:spacing w:val="-1"/>
                <w:w w:val="105"/>
                <w:sz w:val="20"/>
              </w:rPr>
              <w:t>[]</w:t>
            </w:r>
            <w:r>
              <w:rPr>
                <w:rFonts w:ascii="Tahoma" w:hAnsi="Tahoma"/>
                <w:spacing w:val="-6"/>
                <w:w w:val="105"/>
                <w:sz w:val="20"/>
              </w:rPr>
              <w:t xml:space="preserve"> </w:t>
            </w:r>
            <w:r>
              <w:rPr>
                <w:rFonts w:ascii="Tahoma" w:hAnsi="Tahoma"/>
                <w:spacing w:val="-1"/>
                <w:w w:val="105"/>
                <w:sz w:val="20"/>
              </w:rPr>
              <w:t>Όχι</w:t>
            </w:r>
          </w:p>
        </w:tc>
      </w:tr>
      <w:tr w:rsidR="000C253F">
        <w:trPr>
          <w:trHeight w:hRule="exact" w:val="244"/>
        </w:trPr>
        <w:tc>
          <w:tcPr>
            <w:tcW w:w="4210" w:type="dxa"/>
            <w:tcBorders>
              <w:top w:val="nil"/>
              <w:left w:val="single" w:sz="5" w:space="0" w:color="000000"/>
              <w:bottom w:val="nil"/>
              <w:right w:val="single" w:sz="5" w:space="0" w:color="000000"/>
            </w:tcBorders>
          </w:tcPr>
          <w:p w:rsidR="000C253F" w:rsidRDefault="00D0445A">
            <w:pPr>
              <w:pStyle w:val="TableParagraph"/>
              <w:tabs>
                <w:tab w:val="left" w:pos="1683"/>
                <w:tab w:val="left" w:pos="2471"/>
                <w:tab w:val="left" w:pos="3143"/>
              </w:tabs>
              <w:spacing w:line="234" w:lineRule="exact"/>
              <w:ind w:left="94"/>
              <w:rPr>
                <w:rFonts w:ascii="Tahoma" w:eastAsia="Tahoma" w:hAnsi="Tahoma" w:cs="Tahoma"/>
                <w:sz w:val="20"/>
                <w:szCs w:val="20"/>
              </w:rPr>
            </w:pPr>
            <w:r>
              <w:rPr>
                <w:rFonts w:ascii="Tahoma" w:hAnsi="Tahoma"/>
                <w:spacing w:val="-1"/>
                <w:sz w:val="20"/>
              </w:rPr>
              <w:t>οποιαδήποτε</w:t>
            </w:r>
            <w:r>
              <w:rPr>
                <w:rFonts w:ascii="Tahoma" w:hAnsi="Tahoma"/>
                <w:spacing w:val="-1"/>
                <w:sz w:val="20"/>
              </w:rPr>
              <w:tab/>
            </w:r>
            <w:r>
              <w:rPr>
                <w:rFonts w:ascii="Tahoma" w:hAnsi="Tahoma"/>
                <w:sz w:val="20"/>
              </w:rPr>
              <w:t>από</w:t>
            </w:r>
            <w:r>
              <w:rPr>
                <w:rFonts w:ascii="Tahoma" w:hAnsi="Tahoma"/>
                <w:sz w:val="20"/>
              </w:rPr>
              <w:tab/>
            </w:r>
            <w:r>
              <w:rPr>
                <w:rFonts w:ascii="Tahoma" w:hAnsi="Tahoma"/>
                <w:spacing w:val="-1"/>
                <w:sz w:val="20"/>
              </w:rPr>
              <w:t>τις</w:t>
            </w:r>
            <w:r>
              <w:rPr>
                <w:rFonts w:ascii="Tahoma" w:hAnsi="Tahoma"/>
                <w:spacing w:val="-1"/>
                <w:sz w:val="20"/>
              </w:rPr>
              <w:tab/>
            </w:r>
            <w:r>
              <w:rPr>
                <w:rFonts w:ascii="Tahoma" w:hAnsi="Tahoma"/>
                <w:spacing w:val="-1"/>
                <w:w w:val="105"/>
                <w:sz w:val="20"/>
              </w:rPr>
              <w:t>ακόλουθες</w:t>
            </w:r>
          </w:p>
        </w:tc>
        <w:tc>
          <w:tcPr>
            <w:tcW w:w="4212" w:type="dxa"/>
            <w:tcBorders>
              <w:top w:val="nil"/>
              <w:left w:val="single" w:sz="5" w:space="0" w:color="000000"/>
              <w:bottom w:val="nil"/>
              <w:right w:val="single" w:sz="5" w:space="0" w:color="000000"/>
            </w:tcBorders>
          </w:tcPr>
          <w:p w:rsidR="000C253F" w:rsidRDefault="000C253F"/>
        </w:tc>
      </w:tr>
      <w:tr w:rsidR="000C253F">
        <w:trPr>
          <w:trHeight w:hRule="exact" w:val="255"/>
        </w:trPr>
        <w:tc>
          <w:tcPr>
            <w:tcW w:w="4210" w:type="dxa"/>
            <w:tcBorders>
              <w:top w:val="nil"/>
              <w:left w:val="single" w:sz="5" w:space="0" w:color="000000"/>
              <w:bottom w:val="nil"/>
              <w:right w:val="single" w:sz="5" w:space="0" w:color="000000"/>
            </w:tcBorders>
          </w:tcPr>
          <w:p w:rsidR="000C253F" w:rsidRDefault="00D0445A">
            <w:pPr>
              <w:pStyle w:val="TableParagraph"/>
              <w:spacing w:line="240" w:lineRule="exact"/>
              <w:ind w:left="94"/>
              <w:rPr>
                <w:rFonts w:ascii="Tahoma" w:eastAsia="Tahoma" w:hAnsi="Tahoma" w:cs="Tahoma"/>
                <w:sz w:val="20"/>
                <w:szCs w:val="20"/>
              </w:rPr>
            </w:pPr>
            <w:r>
              <w:rPr>
                <w:rFonts w:ascii="Tahoma" w:hAnsi="Tahoma"/>
                <w:spacing w:val="-1"/>
                <w:w w:val="105"/>
                <w:sz w:val="20"/>
              </w:rPr>
              <w:t>καταστάσεις</w:t>
            </w:r>
            <w:r>
              <w:rPr>
                <w:rFonts w:ascii="Tahoma" w:hAnsi="Tahoma"/>
                <w:spacing w:val="-2"/>
                <w:w w:val="105"/>
                <w:position w:val="7"/>
                <w:sz w:val="13"/>
              </w:rPr>
              <w:t>26</w:t>
            </w:r>
            <w:r>
              <w:rPr>
                <w:rFonts w:ascii="Tahoma" w:hAnsi="Tahoma"/>
                <w:spacing w:val="-6"/>
                <w:w w:val="105"/>
                <w:position w:val="7"/>
                <w:sz w:val="13"/>
              </w:rPr>
              <w:t xml:space="preserve"> </w:t>
            </w:r>
            <w:r>
              <w:rPr>
                <w:rFonts w:ascii="Tahoma" w:hAnsi="Tahoma"/>
                <w:w w:val="105"/>
                <w:sz w:val="20"/>
              </w:rPr>
              <w:t>:</w:t>
            </w:r>
          </w:p>
        </w:tc>
        <w:tc>
          <w:tcPr>
            <w:tcW w:w="4212" w:type="dxa"/>
            <w:tcBorders>
              <w:top w:val="nil"/>
              <w:left w:val="single" w:sz="5" w:space="0" w:color="000000"/>
              <w:bottom w:val="nil"/>
              <w:right w:val="single" w:sz="5" w:space="0" w:color="000000"/>
            </w:tcBorders>
          </w:tcPr>
          <w:p w:rsidR="000C253F" w:rsidRDefault="000C253F"/>
        </w:tc>
      </w:tr>
      <w:tr w:rsidR="000C253F">
        <w:trPr>
          <w:trHeight w:hRule="exact" w:val="250"/>
        </w:trPr>
        <w:tc>
          <w:tcPr>
            <w:tcW w:w="4210" w:type="dxa"/>
            <w:tcBorders>
              <w:top w:val="nil"/>
              <w:left w:val="single" w:sz="5" w:space="0" w:color="000000"/>
              <w:bottom w:val="nil"/>
              <w:right w:val="single" w:sz="5" w:space="0" w:color="000000"/>
            </w:tcBorders>
          </w:tcPr>
          <w:p w:rsidR="000C253F" w:rsidRDefault="00D0445A">
            <w:pPr>
              <w:pStyle w:val="TableParagraph"/>
              <w:spacing w:line="234" w:lineRule="exact"/>
              <w:ind w:left="94"/>
              <w:rPr>
                <w:rFonts w:ascii="Tahoma" w:eastAsia="Tahoma" w:hAnsi="Tahoma" w:cs="Tahoma"/>
                <w:sz w:val="20"/>
                <w:szCs w:val="20"/>
              </w:rPr>
            </w:pPr>
            <w:r>
              <w:rPr>
                <w:rFonts w:ascii="Tahoma" w:hAnsi="Tahoma"/>
                <w:w w:val="105"/>
                <w:sz w:val="20"/>
              </w:rPr>
              <w:t>α)</w:t>
            </w:r>
            <w:r>
              <w:rPr>
                <w:rFonts w:ascii="Tahoma" w:hAnsi="Tahoma"/>
                <w:spacing w:val="-8"/>
                <w:w w:val="105"/>
                <w:sz w:val="20"/>
              </w:rPr>
              <w:t xml:space="preserve"> </w:t>
            </w:r>
            <w:r>
              <w:rPr>
                <w:rFonts w:ascii="Tahoma" w:hAnsi="Tahoma"/>
                <w:spacing w:val="-3"/>
                <w:w w:val="105"/>
                <w:sz w:val="20"/>
              </w:rPr>
              <w:t>πτώχευση,</w:t>
            </w:r>
            <w:r>
              <w:rPr>
                <w:rFonts w:ascii="Tahoma" w:hAnsi="Tahoma"/>
                <w:spacing w:val="-7"/>
                <w:w w:val="105"/>
                <w:sz w:val="20"/>
              </w:rPr>
              <w:t xml:space="preserve"> </w:t>
            </w:r>
            <w:r>
              <w:rPr>
                <w:rFonts w:ascii="Tahoma" w:hAnsi="Tahoma"/>
                <w:w w:val="105"/>
                <w:sz w:val="20"/>
              </w:rPr>
              <w:t>ή</w:t>
            </w:r>
          </w:p>
        </w:tc>
        <w:tc>
          <w:tcPr>
            <w:tcW w:w="4212" w:type="dxa"/>
            <w:tcBorders>
              <w:top w:val="nil"/>
              <w:left w:val="single" w:sz="5" w:space="0" w:color="000000"/>
              <w:bottom w:val="nil"/>
              <w:right w:val="single" w:sz="5" w:space="0" w:color="000000"/>
            </w:tcBorders>
          </w:tcPr>
          <w:p w:rsidR="000C253F" w:rsidRDefault="000C253F"/>
        </w:tc>
      </w:tr>
      <w:tr w:rsidR="000C253F">
        <w:trPr>
          <w:trHeight w:hRule="exact" w:val="250"/>
        </w:trPr>
        <w:tc>
          <w:tcPr>
            <w:tcW w:w="4210" w:type="dxa"/>
            <w:tcBorders>
              <w:top w:val="nil"/>
              <w:left w:val="single" w:sz="5" w:space="0" w:color="000000"/>
              <w:bottom w:val="nil"/>
              <w:right w:val="single" w:sz="5" w:space="0" w:color="000000"/>
            </w:tcBorders>
          </w:tcPr>
          <w:p w:rsidR="000C253F" w:rsidRDefault="00D0445A">
            <w:pPr>
              <w:pStyle w:val="TableParagraph"/>
              <w:spacing w:line="234" w:lineRule="exact"/>
              <w:ind w:left="94"/>
              <w:rPr>
                <w:rFonts w:ascii="Tahoma" w:eastAsia="Tahoma" w:hAnsi="Tahoma" w:cs="Tahoma"/>
                <w:sz w:val="20"/>
                <w:szCs w:val="20"/>
              </w:rPr>
            </w:pPr>
            <w:r>
              <w:rPr>
                <w:rFonts w:ascii="Tahoma" w:hAnsi="Tahoma"/>
                <w:w w:val="105"/>
                <w:sz w:val="20"/>
              </w:rPr>
              <w:t>β)</w:t>
            </w:r>
            <w:r>
              <w:rPr>
                <w:rFonts w:ascii="Tahoma" w:hAnsi="Tahoma"/>
                <w:spacing w:val="-15"/>
                <w:w w:val="105"/>
                <w:sz w:val="20"/>
              </w:rPr>
              <w:t xml:space="preserve"> </w:t>
            </w:r>
            <w:r>
              <w:rPr>
                <w:rFonts w:ascii="Tahoma" w:hAnsi="Tahoma"/>
                <w:spacing w:val="-1"/>
                <w:w w:val="105"/>
                <w:sz w:val="20"/>
              </w:rPr>
              <w:t>διαδικασία</w:t>
            </w:r>
            <w:r>
              <w:rPr>
                <w:rFonts w:ascii="Tahoma" w:hAnsi="Tahoma"/>
                <w:spacing w:val="-16"/>
                <w:w w:val="105"/>
                <w:sz w:val="20"/>
              </w:rPr>
              <w:t xml:space="preserve"> </w:t>
            </w:r>
            <w:r>
              <w:rPr>
                <w:rFonts w:ascii="Tahoma" w:hAnsi="Tahoma"/>
                <w:spacing w:val="-1"/>
                <w:w w:val="105"/>
                <w:sz w:val="20"/>
              </w:rPr>
              <w:t>εξυγίανσης,</w:t>
            </w:r>
            <w:r>
              <w:rPr>
                <w:rFonts w:ascii="Tahoma" w:hAnsi="Tahoma"/>
                <w:spacing w:val="-15"/>
                <w:w w:val="105"/>
                <w:sz w:val="20"/>
              </w:rPr>
              <w:t xml:space="preserve"> </w:t>
            </w:r>
            <w:r>
              <w:rPr>
                <w:rFonts w:ascii="Tahoma" w:hAnsi="Tahoma"/>
                <w:w w:val="105"/>
                <w:sz w:val="20"/>
              </w:rPr>
              <w:t>ή</w:t>
            </w:r>
          </w:p>
        </w:tc>
        <w:tc>
          <w:tcPr>
            <w:tcW w:w="4212" w:type="dxa"/>
            <w:tcBorders>
              <w:top w:val="nil"/>
              <w:left w:val="single" w:sz="5" w:space="0" w:color="000000"/>
              <w:bottom w:val="nil"/>
              <w:right w:val="single" w:sz="5" w:space="0" w:color="000000"/>
            </w:tcBorders>
          </w:tcPr>
          <w:p w:rsidR="000C253F" w:rsidRDefault="000C253F"/>
        </w:tc>
      </w:tr>
      <w:tr w:rsidR="000C253F">
        <w:trPr>
          <w:trHeight w:hRule="exact" w:val="250"/>
        </w:trPr>
        <w:tc>
          <w:tcPr>
            <w:tcW w:w="4210" w:type="dxa"/>
            <w:tcBorders>
              <w:top w:val="nil"/>
              <w:left w:val="single" w:sz="5" w:space="0" w:color="000000"/>
              <w:bottom w:val="nil"/>
              <w:right w:val="single" w:sz="5" w:space="0" w:color="000000"/>
            </w:tcBorders>
          </w:tcPr>
          <w:p w:rsidR="000C253F" w:rsidRDefault="00D0445A">
            <w:pPr>
              <w:pStyle w:val="TableParagraph"/>
              <w:spacing w:line="234" w:lineRule="exact"/>
              <w:ind w:left="94"/>
              <w:rPr>
                <w:rFonts w:ascii="Tahoma" w:eastAsia="Tahoma" w:hAnsi="Tahoma" w:cs="Tahoma"/>
                <w:sz w:val="20"/>
                <w:szCs w:val="20"/>
              </w:rPr>
            </w:pPr>
            <w:r>
              <w:rPr>
                <w:rFonts w:ascii="Tahoma" w:hAnsi="Tahoma"/>
                <w:spacing w:val="1"/>
                <w:w w:val="105"/>
                <w:sz w:val="20"/>
              </w:rPr>
              <w:t>γ)</w:t>
            </w:r>
            <w:r>
              <w:rPr>
                <w:rFonts w:ascii="Tahoma" w:hAnsi="Tahoma"/>
                <w:spacing w:val="-14"/>
                <w:w w:val="105"/>
                <w:sz w:val="20"/>
              </w:rPr>
              <w:t xml:space="preserve"> </w:t>
            </w:r>
            <w:r>
              <w:rPr>
                <w:rFonts w:ascii="Tahoma" w:hAnsi="Tahoma"/>
                <w:spacing w:val="-1"/>
                <w:w w:val="105"/>
                <w:sz w:val="20"/>
              </w:rPr>
              <w:t>ειδική</w:t>
            </w:r>
            <w:r>
              <w:rPr>
                <w:rFonts w:ascii="Tahoma" w:hAnsi="Tahoma"/>
                <w:spacing w:val="-14"/>
                <w:w w:val="105"/>
                <w:sz w:val="20"/>
              </w:rPr>
              <w:t xml:space="preserve"> </w:t>
            </w:r>
            <w:r>
              <w:rPr>
                <w:rFonts w:ascii="Tahoma" w:hAnsi="Tahoma"/>
                <w:spacing w:val="-1"/>
                <w:w w:val="105"/>
                <w:sz w:val="20"/>
              </w:rPr>
              <w:t>εκκαθάριση,</w:t>
            </w:r>
            <w:r>
              <w:rPr>
                <w:rFonts w:ascii="Tahoma" w:hAnsi="Tahoma"/>
                <w:spacing w:val="-13"/>
                <w:w w:val="105"/>
                <w:sz w:val="20"/>
              </w:rPr>
              <w:t xml:space="preserve"> </w:t>
            </w:r>
            <w:r>
              <w:rPr>
                <w:rFonts w:ascii="Tahoma" w:hAnsi="Tahoma"/>
                <w:w w:val="105"/>
                <w:sz w:val="20"/>
              </w:rPr>
              <w:t>ή</w:t>
            </w:r>
          </w:p>
        </w:tc>
        <w:tc>
          <w:tcPr>
            <w:tcW w:w="4212" w:type="dxa"/>
            <w:tcBorders>
              <w:top w:val="nil"/>
              <w:left w:val="single" w:sz="5" w:space="0" w:color="000000"/>
              <w:bottom w:val="nil"/>
              <w:right w:val="single" w:sz="5" w:space="0" w:color="000000"/>
            </w:tcBorders>
          </w:tcPr>
          <w:p w:rsidR="000C253F" w:rsidRDefault="000C253F"/>
        </w:tc>
      </w:tr>
      <w:tr w:rsidR="000C253F" w:rsidRPr="00594F4D">
        <w:trPr>
          <w:trHeight w:hRule="exact" w:val="250"/>
        </w:trPr>
        <w:tc>
          <w:tcPr>
            <w:tcW w:w="4210" w:type="dxa"/>
            <w:tcBorders>
              <w:top w:val="nil"/>
              <w:left w:val="single" w:sz="5" w:space="0" w:color="000000"/>
              <w:bottom w:val="nil"/>
              <w:right w:val="single" w:sz="5" w:space="0" w:color="000000"/>
            </w:tcBorders>
          </w:tcPr>
          <w:p w:rsidR="000C253F" w:rsidRPr="00D0445A" w:rsidRDefault="00D0445A">
            <w:pPr>
              <w:pStyle w:val="TableParagraph"/>
              <w:spacing w:line="234" w:lineRule="exact"/>
              <w:ind w:left="94"/>
              <w:rPr>
                <w:rFonts w:ascii="Tahoma" w:eastAsia="Tahoma" w:hAnsi="Tahoma" w:cs="Tahoma"/>
                <w:sz w:val="20"/>
                <w:szCs w:val="20"/>
                <w:lang w:val="el-GR"/>
              </w:rPr>
            </w:pPr>
            <w:r w:rsidRPr="00D0445A">
              <w:rPr>
                <w:rFonts w:ascii="Tahoma" w:hAnsi="Tahoma"/>
                <w:w w:val="105"/>
                <w:sz w:val="20"/>
                <w:lang w:val="el-GR"/>
              </w:rPr>
              <w:t>δ)</w:t>
            </w:r>
            <w:r w:rsidRPr="00D0445A">
              <w:rPr>
                <w:rFonts w:ascii="Tahoma" w:hAnsi="Tahoma"/>
                <w:spacing w:val="-13"/>
                <w:w w:val="105"/>
                <w:sz w:val="20"/>
                <w:lang w:val="el-GR"/>
              </w:rPr>
              <w:t xml:space="preserve"> </w:t>
            </w:r>
            <w:r w:rsidRPr="00D0445A">
              <w:rPr>
                <w:rFonts w:ascii="Tahoma" w:hAnsi="Tahoma"/>
                <w:spacing w:val="-1"/>
                <w:w w:val="105"/>
                <w:sz w:val="20"/>
                <w:lang w:val="el-GR"/>
              </w:rPr>
              <w:t>αναγκαστική</w:t>
            </w:r>
            <w:r w:rsidRPr="00D0445A">
              <w:rPr>
                <w:rFonts w:ascii="Tahoma" w:hAnsi="Tahoma"/>
                <w:spacing w:val="-15"/>
                <w:w w:val="105"/>
                <w:sz w:val="20"/>
                <w:lang w:val="el-GR"/>
              </w:rPr>
              <w:t xml:space="preserve"> </w:t>
            </w:r>
            <w:r w:rsidRPr="00D0445A">
              <w:rPr>
                <w:rFonts w:ascii="Tahoma" w:hAnsi="Tahoma"/>
                <w:spacing w:val="-1"/>
                <w:w w:val="105"/>
                <w:sz w:val="20"/>
                <w:lang w:val="el-GR"/>
              </w:rPr>
              <w:t>διαχείριση</w:t>
            </w:r>
            <w:r w:rsidRPr="00D0445A">
              <w:rPr>
                <w:rFonts w:ascii="Tahoma" w:hAnsi="Tahoma"/>
                <w:spacing w:val="-15"/>
                <w:w w:val="105"/>
                <w:sz w:val="20"/>
                <w:lang w:val="el-GR"/>
              </w:rPr>
              <w:t xml:space="preserve"> </w:t>
            </w:r>
            <w:r w:rsidRPr="00D0445A">
              <w:rPr>
                <w:rFonts w:ascii="Tahoma" w:hAnsi="Tahoma"/>
                <w:spacing w:val="-1"/>
                <w:w w:val="105"/>
                <w:sz w:val="20"/>
                <w:lang w:val="el-GR"/>
              </w:rPr>
              <w:t>από</w:t>
            </w:r>
            <w:r w:rsidRPr="00D0445A">
              <w:rPr>
                <w:rFonts w:ascii="Tahoma" w:hAnsi="Tahoma"/>
                <w:spacing w:val="-12"/>
                <w:w w:val="105"/>
                <w:sz w:val="20"/>
                <w:lang w:val="el-GR"/>
              </w:rPr>
              <w:t xml:space="preserve"> </w:t>
            </w:r>
            <w:r w:rsidRPr="00D0445A">
              <w:rPr>
                <w:rFonts w:ascii="Tahoma" w:hAnsi="Tahoma"/>
                <w:spacing w:val="-1"/>
                <w:w w:val="105"/>
                <w:sz w:val="20"/>
                <w:lang w:val="el-GR"/>
              </w:rPr>
              <w:t>εκκαθαριστή</w:t>
            </w:r>
          </w:p>
        </w:tc>
        <w:tc>
          <w:tcPr>
            <w:tcW w:w="4212" w:type="dxa"/>
            <w:tcBorders>
              <w:top w:val="nil"/>
              <w:left w:val="single" w:sz="5" w:space="0" w:color="000000"/>
              <w:bottom w:val="nil"/>
              <w:right w:val="single" w:sz="5" w:space="0" w:color="000000"/>
            </w:tcBorders>
          </w:tcPr>
          <w:p w:rsidR="000C253F" w:rsidRPr="00D0445A" w:rsidRDefault="000C253F">
            <w:pPr>
              <w:rPr>
                <w:lang w:val="el-GR"/>
              </w:rPr>
            </w:pPr>
          </w:p>
        </w:tc>
      </w:tr>
      <w:tr w:rsidR="000C253F" w:rsidRPr="00594F4D">
        <w:trPr>
          <w:trHeight w:hRule="exact" w:val="250"/>
        </w:trPr>
        <w:tc>
          <w:tcPr>
            <w:tcW w:w="4210" w:type="dxa"/>
            <w:tcBorders>
              <w:top w:val="nil"/>
              <w:left w:val="single" w:sz="5" w:space="0" w:color="000000"/>
              <w:bottom w:val="nil"/>
              <w:right w:val="single" w:sz="5" w:space="0" w:color="000000"/>
            </w:tcBorders>
          </w:tcPr>
          <w:p w:rsidR="000C253F" w:rsidRPr="00D0445A" w:rsidRDefault="00D0445A">
            <w:pPr>
              <w:pStyle w:val="TableParagraph"/>
              <w:spacing w:line="234" w:lineRule="exact"/>
              <w:ind w:left="94"/>
              <w:rPr>
                <w:rFonts w:ascii="Tahoma" w:eastAsia="Tahoma" w:hAnsi="Tahoma" w:cs="Tahoma"/>
                <w:sz w:val="20"/>
                <w:szCs w:val="20"/>
                <w:lang w:val="el-GR"/>
              </w:rPr>
            </w:pPr>
            <w:r w:rsidRPr="00D0445A">
              <w:rPr>
                <w:rFonts w:ascii="Tahoma" w:hAnsi="Tahoma"/>
                <w:w w:val="105"/>
                <w:sz w:val="20"/>
                <w:lang w:val="el-GR"/>
              </w:rPr>
              <w:t>ή</w:t>
            </w:r>
            <w:r w:rsidRPr="00D0445A">
              <w:rPr>
                <w:rFonts w:ascii="Tahoma" w:hAnsi="Tahoma"/>
                <w:spacing w:val="-9"/>
                <w:w w:val="105"/>
                <w:sz w:val="20"/>
                <w:lang w:val="el-GR"/>
              </w:rPr>
              <w:t xml:space="preserve"> </w:t>
            </w:r>
            <w:r w:rsidRPr="00D0445A">
              <w:rPr>
                <w:rFonts w:ascii="Tahoma" w:hAnsi="Tahoma"/>
                <w:spacing w:val="-1"/>
                <w:w w:val="105"/>
                <w:sz w:val="20"/>
                <w:lang w:val="el-GR"/>
              </w:rPr>
              <w:t>από</w:t>
            </w:r>
            <w:r w:rsidRPr="00D0445A">
              <w:rPr>
                <w:rFonts w:ascii="Tahoma" w:hAnsi="Tahoma"/>
                <w:spacing w:val="-9"/>
                <w:w w:val="105"/>
                <w:sz w:val="20"/>
                <w:lang w:val="el-GR"/>
              </w:rPr>
              <w:t xml:space="preserve"> </w:t>
            </w:r>
            <w:r w:rsidRPr="00D0445A">
              <w:rPr>
                <w:rFonts w:ascii="Tahoma" w:hAnsi="Tahoma"/>
                <w:spacing w:val="-1"/>
                <w:w w:val="105"/>
                <w:sz w:val="20"/>
                <w:lang w:val="el-GR"/>
              </w:rPr>
              <w:t>το</w:t>
            </w:r>
            <w:r w:rsidRPr="00D0445A">
              <w:rPr>
                <w:rFonts w:ascii="Tahoma" w:hAnsi="Tahoma"/>
                <w:spacing w:val="-10"/>
                <w:w w:val="105"/>
                <w:sz w:val="20"/>
                <w:lang w:val="el-GR"/>
              </w:rPr>
              <w:t xml:space="preserve"> </w:t>
            </w:r>
            <w:r w:rsidRPr="00D0445A">
              <w:rPr>
                <w:rFonts w:ascii="Tahoma" w:hAnsi="Tahoma"/>
                <w:spacing w:val="-1"/>
                <w:w w:val="105"/>
                <w:sz w:val="20"/>
                <w:lang w:val="el-GR"/>
              </w:rPr>
              <w:t>δικαστήριο,</w:t>
            </w:r>
            <w:r w:rsidRPr="00D0445A">
              <w:rPr>
                <w:rFonts w:ascii="Tahoma" w:hAnsi="Tahoma"/>
                <w:spacing w:val="-8"/>
                <w:w w:val="105"/>
                <w:sz w:val="20"/>
                <w:lang w:val="el-GR"/>
              </w:rPr>
              <w:t xml:space="preserve"> </w:t>
            </w:r>
            <w:r w:rsidRPr="00D0445A">
              <w:rPr>
                <w:rFonts w:ascii="Tahoma" w:hAnsi="Tahoma"/>
                <w:w w:val="105"/>
                <w:sz w:val="20"/>
                <w:lang w:val="el-GR"/>
              </w:rPr>
              <w:t>ή</w:t>
            </w:r>
          </w:p>
        </w:tc>
        <w:tc>
          <w:tcPr>
            <w:tcW w:w="4212" w:type="dxa"/>
            <w:tcBorders>
              <w:top w:val="nil"/>
              <w:left w:val="single" w:sz="5" w:space="0" w:color="000000"/>
              <w:bottom w:val="nil"/>
              <w:right w:val="single" w:sz="5" w:space="0" w:color="000000"/>
            </w:tcBorders>
          </w:tcPr>
          <w:p w:rsidR="000C253F" w:rsidRPr="00D0445A" w:rsidRDefault="000C253F">
            <w:pPr>
              <w:rPr>
                <w:lang w:val="el-GR"/>
              </w:rPr>
            </w:pPr>
          </w:p>
        </w:tc>
      </w:tr>
      <w:tr w:rsidR="000C253F" w:rsidRPr="00594F4D">
        <w:trPr>
          <w:trHeight w:hRule="exact" w:val="250"/>
        </w:trPr>
        <w:tc>
          <w:tcPr>
            <w:tcW w:w="4210" w:type="dxa"/>
            <w:tcBorders>
              <w:top w:val="nil"/>
              <w:left w:val="single" w:sz="5" w:space="0" w:color="000000"/>
              <w:bottom w:val="nil"/>
              <w:right w:val="single" w:sz="5" w:space="0" w:color="000000"/>
            </w:tcBorders>
          </w:tcPr>
          <w:p w:rsidR="000C253F" w:rsidRPr="00D0445A" w:rsidRDefault="00D0445A">
            <w:pPr>
              <w:pStyle w:val="TableParagraph"/>
              <w:spacing w:line="234" w:lineRule="exact"/>
              <w:ind w:left="94"/>
              <w:rPr>
                <w:rFonts w:ascii="Tahoma" w:eastAsia="Tahoma" w:hAnsi="Tahoma" w:cs="Tahoma"/>
                <w:sz w:val="20"/>
                <w:szCs w:val="20"/>
                <w:lang w:val="el-GR"/>
              </w:rPr>
            </w:pPr>
            <w:r w:rsidRPr="00D0445A">
              <w:rPr>
                <w:rFonts w:ascii="Tahoma" w:hAnsi="Tahoma"/>
                <w:spacing w:val="-1"/>
                <w:w w:val="105"/>
                <w:sz w:val="20"/>
                <w:lang w:val="el-GR"/>
              </w:rPr>
              <w:t>ε)</w:t>
            </w:r>
            <w:r w:rsidRPr="00D0445A">
              <w:rPr>
                <w:rFonts w:ascii="Tahoma" w:hAnsi="Tahoma"/>
                <w:spacing w:val="20"/>
                <w:w w:val="105"/>
                <w:sz w:val="20"/>
                <w:lang w:val="el-GR"/>
              </w:rPr>
              <w:t xml:space="preserve"> </w:t>
            </w:r>
            <w:r w:rsidRPr="00D0445A">
              <w:rPr>
                <w:rFonts w:ascii="Tahoma" w:hAnsi="Tahoma"/>
                <w:w w:val="105"/>
                <w:sz w:val="20"/>
                <w:lang w:val="el-GR"/>
              </w:rPr>
              <w:t>έχει</w:t>
            </w:r>
            <w:r w:rsidRPr="00D0445A">
              <w:rPr>
                <w:rFonts w:ascii="Tahoma" w:hAnsi="Tahoma"/>
                <w:spacing w:val="21"/>
                <w:w w:val="105"/>
                <w:sz w:val="20"/>
                <w:lang w:val="el-GR"/>
              </w:rPr>
              <w:t xml:space="preserve"> </w:t>
            </w:r>
            <w:r w:rsidRPr="00D0445A">
              <w:rPr>
                <w:rFonts w:ascii="Tahoma" w:hAnsi="Tahoma"/>
                <w:spacing w:val="-3"/>
                <w:w w:val="105"/>
                <w:sz w:val="20"/>
                <w:lang w:val="el-GR"/>
              </w:rPr>
              <w:t>υπαχθεί</w:t>
            </w:r>
            <w:r w:rsidRPr="00D0445A">
              <w:rPr>
                <w:rFonts w:ascii="Tahoma" w:hAnsi="Tahoma"/>
                <w:spacing w:val="21"/>
                <w:w w:val="105"/>
                <w:sz w:val="20"/>
                <w:lang w:val="el-GR"/>
              </w:rPr>
              <w:t xml:space="preserve"> </w:t>
            </w:r>
            <w:r w:rsidRPr="00D0445A">
              <w:rPr>
                <w:rFonts w:ascii="Tahoma" w:hAnsi="Tahoma"/>
                <w:spacing w:val="1"/>
                <w:w w:val="105"/>
                <w:sz w:val="20"/>
                <w:lang w:val="el-GR"/>
              </w:rPr>
              <w:t>σε</w:t>
            </w:r>
            <w:r w:rsidRPr="00D0445A">
              <w:rPr>
                <w:rFonts w:ascii="Tahoma" w:hAnsi="Tahoma"/>
                <w:spacing w:val="20"/>
                <w:w w:val="105"/>
                <w:sz w:val="20"/>
                <w:lang w:val="el-GR"/>
              </w:rPr>
              <w:t xml:space="preserve"> </w:t>
            </w:r>
            <w:r w:rsidRPr="00D0445A">
              <w:rPr>
                <w:rFonts w:ascii="Tahoma" w:hAnsi="Tahoma"/>
                <w:spacing w:val="-1"/>
                <w:w w:val="105"/>
                <w:sz w:val="20"/>
                <w:lang w:val="el-GR"/>
              </w:rPr>
              <w:t>διαδικασία</w:t>
            </w:r>
            <w:r w:rsidRPr="00D0445A">
              <w:rPr>
                <w:rFonts w:ascii="Tahoma" w:hAnsi="Tahoma"/>
                <w:spacing w:val="20"/>
                <w:w w:val="105"/>
                <w:sz w:val="20"/>
                <w:lang w:val="el-GR"/>
              </w:rPr>
              <w:t xml:space="preserve"> </w:t>
            </w:r>
            <w:r w:rsidRPr="00D0445A">
              <w:rPr>
                <w:rFonts w:ascii="Tahoma" w:hAnsi="Tahoma"/>
                <w:spacing w:val="-1"/>
                <w:w w:val="105"/>
                <w:sz w:val="20"/>
                <w:lang w:val="el-GR"/>
              </w:rPr>
              <w:t>πτωχευτικού</w:t>
            </w:r>
          </w:p>
        </w:tc>
        <w:tc>
          <w:tcPr>
            <w:tcW w:w="4212" w:type="dxa"/>
            <w:tcBorders>
              <w:top w:val="nil"/>
              <w:left w:val="single" w:sz="5" w:space="0" w:color="000000"/>
              <w:bottom w:val="nil"/>
              <w:right w:val="single" w:sz="5" w:space="0" w:color="000000"/>
            </w:tcBorders>
          </w:tcPr>
          <w:p w:rsidR="000C253F" w:rsidRPr="00D0445A" w:rsidRDefault="000C253F">
            <w:pPr>
              <w:rPr>
                <w:lang w:val="el-GR"/>
              </w:rPr>
            </w:pPr>
          </w:p>
        </w:tc>
      </w:tr>
      <w:tr w:rsidR="000C253F">
        <w:trPr>
          <w:trHeight w:hRule="exact" w:val="250"/>
        </w:trPr>
        <w:tc>
          <w:tcPr>
            <w:tcW w:w="4210" w:type="dxa"/>
            <w:tcBorders>
              <w:top w:val="nil"/>
              <w:left w:val="single" w:sz="5" w:space="0" w:color="000000"/>
              <w:bottom w:val="nil"/>
              <w:right w:val="single" w:sz="5" w:space="0" w:color="000000"/>
            </w:tcBorders>
          </w:tcPr>
          <w:p w:rsidR="000C253F" w:rsidRDefault="00D0445A">
            <w:pPr>
              <w:pStyle w:val="TableParagraph"/>
              <w:spacing w:line="234" w:lineRule="exact"/>
              <w:ind w:left="94"/>
              <w:rPr>
                <w:rFonts w:ascii="Tahoma" w:eastAsia="Tahoma" w:hAnsi="Tahoma" w:cs="Tahoma"/>
                <w:sz w:val="20"/>
                <w:szCs w:val="20"/>
              </w:rPr>
            </w:pPr>
            <w:r>
              <w:rPr>
                <w:rFonts w:ascii="Tahoma" w:hAnsi="Tahoma"/>
                <w:spacing w:val="-1"/>
                <w:w w:val="105"/>
                <w:sz w:val="20"/>
              </w:rPr>
              <w:t>συμβιβασμού,</w:t>
            </w:r>
            <w:r>
              <w:rPr>
                <w:rFonts w:ascii="Tahoma" w:hAnsi="Tahoma"/>
                <w:spacing w:val="-26"/>
                <w:w w:val="105"/>
                <w:sz w:val="20"/>
              </w:rPr>
              <w:t xml:space="preserve"> </w:t>
            </w:r>
            <w:r>
              <w:rPr>
                <w:rFonts w:ascii="Tahoma" w:hAnsi="Tahoma"/>
                <w:w w:val="105"/>
                <w:sz w:val="20"/>
              </w:rPr>
              <w:t>ή</w:t>
            </w:r>
          </w:p>
        </w:tc>
        <w:tc>
          <w:tcPr>
            <w:tcW w:w="4212" w:type="dxa"/>
            <w:tcBorders>
              <w:top w:val="nil"/>
              <w:left w:val="single" w:sz="5" w:space="0" w:color="000000"/>
              <w:bottom w:val="nil"/>
              <w:right w:val="single" w:sz="5" w:space="0" w:color="000000"/>
            </w:tcBorders>
          </w:tcPr>
          <w:p w:rsidR="000C253F" w:rsidRDefault="000C253F"/>
        </w:tc>
      </w:tr>
      <w:tr w:rsidR="000C253F">
        <w:trPr>
          <w:trHeight w:hRule="exact" w:val="250"/>
        </w:trPr>
        <w:tc>
          <w:tcPr>
            <w:tcW w:w="4210" w:type="dxa"/>
            <w:tcBorders>
              <w:top w:val="nil"/>
              <w:left w:val="single" w:sz="5" w:space="0" w:color="000000"/>
              <w:bottom w:val="nil"/>
              <w:right w:val="single" w:sz="5" w:space="0" w:color="000000"/>
            </w:tcBorders>
          </w:tcPr>
          <w:p w:rsidR="000C253F" w:rsidRDefault="00D0445A">
            <w:pPr>
              <w:pStyle w:val="TableParagraph"/>
              <w:tabs>
                <w:tab w:val="left" w:pos="1074"/>
                <w:tab w:val="left" w:pos="2639"/>
              </w:tabs>
              <w:spacing w:line="234" w:lineRule="exact"/>
              <w:ind w:left="94"/>
              <w:rPr>
                <w:rFonts w:ascii="Tahoma" w:eastAsia="Tahoma" w:hAnsi="Tahoma" w:cs="Tahoma"/>
                <w:sz w:val="20"/>
                <w:szCs w:val="20"/>
              </w:rPr>
            </w:pPr>
            <w:r>
              <w:rPr>
                <w:rFonts w:ascii="Tahoma" w:hAnsi="Tahoma"/>
                <w:sz w:val="20"/>
              </w:rPr>
              <w:t>στ)</w:t>
            </w:r>
            <w:r>
              <w:rPr>
                <w:rFonts w:ascii="Tahoma" w:hAnsi="Tahoma"/>
                <w:sz w:val="20"/>
              </w:rPr>
              <w:tab/>
              <w:t>αναστολή</w:t>
            </w:r>
            <w:r>
              <w:rPr>
                <w:rFonts w:ascii="Tahoma" w:hAnsi="Tahoma"/>
                <w:sz w:val="20"/>
              </w:rPr>
              <w:tab/>
            </w:r>
            <w:r>
              <w:rPr>
                <w:rFonts w:ascii="Tahoma" w:hAnsi="Tahoma"/>
                <w:spacing w:val="-1"/>
                <w:w w:val="105"/>
                <w:sz w:val="20"/>
              </w:rPr>
              <w:t>επιχειρηματικών</w:t>
            </w:r>
          </w:p>
        </w:tc>
        <w:tc>
          <w:tcPr>
            <w:tcW w:w="4212" w:type="dxa"/>
            <w:tcBorders>
              <w:top w:val="nil"/>
              <w:left w:val="single" w:sz="5" w:space="0" w:color="000000"/>
              <w:bottom w:val="nil"/>
              <w:right w:val="single" w:sz="5" w:space="0" w:color="000000"/>
            </w:tcBorders>
          </w:tcPr>
          <w:p w:rsidR="000C253F" w:rsidRDefault="000C253F"/>
        </w:tc>
      </w:tr>
      <w:tr w:rsidR="000C253F">
        <w:trPr>
          <w:trHeight w:hRule="exact" w:val="250"/>
        </w:trPr>
        <w:tc>
          <w:tcPr>
            <w:tcW w:w="4210" w:type="dxa"/>
            <w:tcBorders>
              <w:top w:val="nil"/>
              <w:left w:val="single" w:sz="5" w:space="0" w:color="000000"/>
              <w:bottom w:val="nil"/>
              <w:right w:val="single" w:sz="5" w:space="0" w:color="000000"/>
            </w:tcBorders>
          </w:tcPr>
          <w:p w:rsidR="000C253F" w:rsidRDefault="00D0445A">
            <w:pPr>
              <w:pStyle w:val="TableParagraph"/>
              <w:spacing w:line="234" w:lineRule="exact"/>
              <w:ind w:left="94"/>
              <w:rPr>
                <w:rFonts w:ascii="Tahoma" w:eastAsia="Tahoma" w:hAnsi="Tahoma" w:cs="Tahoma"/>
                <w:sz w:val="20"/>
                <w:szCs w:val="20"/>
              </w:rPr>
            </w:pPr>
            <w:r>
              <w:rPr>
                <w:rFonts w:ascii="Tahoma" w:hAnsi="Tahoma"/>
                <w:spacing w:val="-1"/>
                <w:w w:val="105"/>
                <w:sz w:val="20"/>
              </w:rPr>
              <w:t>δραστηριοτήτων,</w:t>
            </w:r>
            <w:r>
              <w:rPr>
                <w:rFonts w:ascii="Tahoma" w:hAnsi="Tahoma"/>
                <w:spacing w:val="-32"/>
                <w:w w:val="105"/>
                <w:sz w:val="20"/>
              </w:rPr>
              <w:t xml:space="preserve"> </w:t>
            </w:r>
            <w:r>
              <w:rPr>
                <w:rFonts w:ascii="Tahoma" w:hAnsi="Tahoma"/>
                <w:w w:val="105"/>
                <w:sz w:val="20"/>
              </w:rPr>
              <w:t>ή</w:t>
            </w:r>
          </w:p>
        </w:tc>
        <w:tc>
          <w:tcPr>
            <w:tcW w:w="4212" w:type="dxa"/>
            <w:tcBorders>
              <w:top w:val="nil"/>
              <w:left w:val="single" w:sz="5" w:space="0" w:color="000000"/>
              <w:bottom w:val="nil"/>
              <w:right w:val="single" w:sz="5" w:space="0" w:color="000000"/>
            </w:tcBorders>
          </w:tcPr>
          <w:p w:rsidR="000C253F" w:rsidRDefault="000C253F"/>
        </w:tc>
      </w:tr>
      <w:tr w:rsidR="000C253F" w:rsidRPr="00594F4D">
        <w:trPr>
          <w:trHeight w:hRule="exact" w:val="250"/>
        </w:trPr>
        <w:tc>
          <w:tcPr>
            <w:tcW w:w="4210" w:type="dxa"/>
            <w:tcBorders>
              <w:top w:val="nil"/>
              <w:left w:val="single" w:sz="5" w:space="0" w:color="000000"/>
              <w:bottom w:val="nil"/>
              <w:right w:val="single" w:sz="5" w:space="0" w:color="000000"/>
            </w:tcBorders>
          </w:tcPr>
          <w:p w:rsidR="000C253F" w:rsidRPr="00D0445A" w:rsidRDefault="00D0445A">
            <w:pPr>
              <w:pStyle w:val="TableParagraph"/>
              <w:spacing w:line="234" w:lineRule="exact"/>
              <w:ind w:left="94"/>
              <w:rPr>
                <w:rFonts w:ascii="Tahoma" w:eastAsia="Tahoma" w:hAnsi="Tahoma" w:cs="Tahoma"/>
                <w:sz w:val="20"/>
                <w:szCs w:val="20"/>
                <w:lang w:val="el-GR"/>
              </w:rPr>
            </w:pPr>
            <w:r w:rsidRPr="00D0445A">
              <w:rPr>
                <w:rFonts w:ascii="Tahoma" w:hAnsi="Tahoma"/>
                <w:w w:val="105"/>
                <w:sz w:val="20"/>
                <w:lang w:val="el-GR"/>
              </w:rPr>
              <w:t xml:space="preserve">ζ) </w:t>
            </w:r>
            <w:r w:rsidRPr="00D0445A">
              <w:rPr>
                <w:rFonts w:ascii="Tahoma" w:hAnsi="Tahoma"/>
                <w:spacing w:val="32"/>
                <w:w w:val="105"/>
                <w:sz w:val="20"/>
                <w:lang w:val="el-GR"/>
              </w:rPr>
              <w:t xml:space="preserve"> </w:t>
            </w:r>
            <w:r w:rsidRPr="00D0445A">
              <w:rPr>
                <w:rFonts w:ascii="Tahoma" w:hAnsi="Tahoma"/>
                <w:spacing w:val="-1"/>
                <w:w w:val="105"/>
                <w:sz w:val="20"/>
                <w:lang w:val="el-GR"/>
              </w:rPr>
              <w:t>σε</w:t>
            </w:r>
            <w:r w:rsidRPr="00D0445A">
              <w:rPr>
                <w:rFonts w:ascii="Tahoma" w:hAnsi="Tahoma"/>
                <w:w w:val="105"/>
                <w:sz w:val="20"/>
                <w:lang w:val="el-GR"/>
              </w:rPr>
              <w:t xml:space="preserve"> </w:t>
            </w:r>
            <w:r w:rsidRPr="00D0445A">
              <w:rPr>
                <w:rFonts w:ascii="Tahoma" w:hAnsi="Tahoma"/>
                <w:spacing w:val="31"/>
                <w:w w:val="105"/>
                <w:sz w:val="20"/>
                <w:lang w:val="el-GR"/>
              </w:rPr>
              <w:t xml:space="preserve"> </w:t>
            </w:r>
            <w:r w:rsidRPr="00D0445A">
              <w:rPr>
                <w:rFonts w:ascii="Tahoma" w:hAnsi="Tahoma"/>
                <w:spacing w:val="-1"/>
                <w:w w:val="105"/>
                <w:sz w:val="20"/>
                <w:lang w:val="el-GR"/>
              </w:rPr>
              <w:t>οποιαδήποτε</w:t>
            </w:r>
            <w:r w:rsidRPr="00D0445A">
              <w:rPr>
                <w:rFonts w:ascii="Tahoma" w:hAnsi="Tahoma"/>
                <w:w w:val="105"/>
                <w:sz w:val="20"/>
                <w:lang w:val="el-GR"/>
              </w:rPr>
              <w:t xml:space="preserve"> </w:t>
            </w:r>
            <w:r w:rsidRPr="00D0445A">
              <w:rPr>
                <w:rFonts w:ascii="Tahoma" w:hAnsi="Tahoma"/>
                <w:spacing w:val="32"/>
                <w:w w:val="105"/>
                <w:sz w:val="20"/>
                <w:lang w:val="el-GR"/>
              </w:rPr>
              <w:t xml:space="preserve"> </w:t>
            </w:r>
            <w:r w:rsidRPr="00D0445A">
              <w:rPr>
                <w:rFonts w:ascii="Tahoma" w:hAnsi="Tahoma"/>
                <w:w w:val="105"/>
                <w:sz w:val="20"/>
                <w:lang w:val="el-GR"/>
              </w:rPr>
              <w:t xml:space="preserve">ανάλογη </w:t>
            </w:r>
            <w:r w:rsidRPr="00D0445A">
              <w:rPr>
                <w:rFonts w:ascii="Tahoma" w:hAnsi="Tahoma"/>
                <w:spacing w:val="32"/>
                <w:w w:val="105"/>
                <w:sz w:val="20"/>
                <w:lang w:val="el-GR"/>
              </w:rPr>
              <w:t xml:space="preserve"> </w:t>
            </w:r>
            <w:r w:rsidRPr="00D0445A">
              <w:rPr>
                <w:rFonts w:ascii="Tahoma" w:hAnsi="Tahoma"/>
                <w:spacing w:val="-1"/>
                <w:w w:val="105"/>
                <w:sz w:val="20"/>
                <w:lang w:val="el-GR"/>
              </w:rPr>
              <w:t>κατάσταση</w:t>
            </w:r>
          </w:p>
        </w:tc>
        <w:tc>
          <w:tcPr>
            <w:tcW w:w="4212" w:type="dxa"/>
            <w:tcBorders>
              <w:top w:val="nil"/>
              <w:left w:val="single" w:sz="5" w:space="0" w:color="000000"/>
              <w:bottom w:val="nil"/>
              <w:right w:val="single" w:sz="5" w:space="0" w:color="000000"/>
            </w:tcBorders>
          </w:tcPr>
          <w:p w:rsidR="000C253F" w:rsidRPr="00D0445A" w:rsidRDefault="000C253F">
            <w:pPr>
              <w:rPr>
                <w:lang w:val="el-GR"/>
              </w:rPr>
            </w:pPr>
          </w:p>
        </w:tc>
      </w:tr>
      <w:tr w:rsidR="000C253F">
        <w:trPr>
          <w:trHeight w:hRule="exact" w:val="250"/>
        </w:trPr>
        <w:tc>
          <w:tcPr>
            <w:tcW w:w="4210" w:type="dxa"/>
            <w:tcBorders>
              <w:top w:val="nil"/>
              <w:left w:val="single" w:sz="5" w:space="0" w:color="000000"/>
              <w:bottom w:val="nil"/>
              <w:right w:val="single" w:sz="5" w:space="0" w:color="000000"/>
            </w:tcBorders>
          </w:tcPr>
          <w:p w:rsidR="000C253F" w:rsidRDefault="00D0445A">
            <w:pPr>
              <w:pStyle w:val="TableParagraph"/>
              <w:tabs>
                <w:tab w:val="left" w:pos="1544"/>
                <w:tab w:val="left" w:pos="2104"/>
                <w:tab w:val="left" w:pos="3170"/>
              </w:tabs>
              <w:spacing w:line="234" w:lineRule="exact"/>
              <w:ind w:left="94"/>
              <w:rPr>
                <w:rFonts w:ascii="Tahoma" w:eastAsia="Tahoma" w:hAnsi="Tahoma" w:cs="Tahoma"/>
                <w:sz w:val="20"/>
                <w:szCs w:val="20"/>
              </w:rPr>
            </w:pPr>
            <w:r>
              <w:rPr>
                <w:rFonts w:ascii="Tahoma" w:hAnsi="Tahoma"/>
                <w:spacing w:val="-1"/>
                <w:sz w:val="20"/>
              </w:rPr>
              <w:t>προκύπτουσα</w:t>
            </w:r>
            <w:r>
              <w:rPr>
                <w:rFonts w:ascii="Tahoma" w:hAnsi="Tahoma"/>
                <w:spacing w:val="-1"/>
                <w:sz w:val="20"/>
              </w:rPr>
              <w:tab/>
            </w:r>
            <w:r>
              <w:rPr>
                <w:rFonts w:ascii="Tahoma" w:hAnsi="Tahoma"/>
                <w:sz w:val="20"/>
              </w:rPr>
              <w:t>από</w:t>
            </w:r>
            <w:r>
              <w:rPr>
                <w:rFonts w:ascii="Tahoma" w:hAnsi="Tahoma"/>
                <w:sz w:val="20"/>
              </w:rPr>
              <w:tab/>
            </w:r>
            <w:r>
              <w:rPr>
                <w:rFonts w:ascii="Tahoma" w:hAnsi="Tahoma"/>
                <w:spacing w:val="-1"/>
                <w:sz w:val="20"/>
              </w:rPr>
              <w:t>παρόμοια</w:t>
            </w:r>
            <w:r>
              <w:rPr>
                <w:rFonts w:ascii="Tahoma" w:hAnsi="Tahoma"/>
                <w:spacing w:val="-1"/>
                <w:sz w:val="20"/>
              </w:rPr>
              <w:tab/>
            </w:r>
            <w:r>
              <w:rPr>
                <w:rFonts w:ascii="Tahoma" w:hAnsi="Tahoma"/>
                <w:spacing w:val="-1"/>
                <w:w w:val="105"/>
                <w:sz w:val="20"/>
              </w:rPr>
              <w:t>διαδικασία</w:t>
            </w:r>
          </w:p>
        </w:tc>
        <w:tc>
          <w:tcPr>
            <w:tcW w:w="4212" w:type="dxa"/>
            <w:tcBorders>
              <w:top w:val="nil"/>
              <w:left w:val="single" w:sz="5" w:space="0" w:color="000000"/>
              <w:bottom w:val="nil"/>
              <w:right w:val="single" w:sz="5" w:space="0" w:color="000000"/>
            </w:tcBorders>
          </w:tcPr>
          <w:p w:rsidR="000C253F" w:rsidRDefault="000C253F"/>
        </w:tc>
      </w:tr>
      <w:tr w:rsidR="000C253F" w:rsidRPr="00594F4D">
        <w:trPr>
          <w:trHeight w:hRule="exact" w:val="250"/>
        </w:trPr>
        <w:tc>
          <w:tcPr>
            <w:tcW w:w="4210" w:type="dxa"/>
            <w:tcBorders>
              <w:top w:val="nil"/>
              <w:left w:val="single" w:sz="5" w:space="0" w:color="000000"/>
              <w:bottom w:val="nil"/>
              <w:right w:val="single" w:sz="5" w:space="0" w:color="000000"/>
            </w:tcBorders>
          </w:tcPr>
          <w:p w:rsidR="000C253F" w:rsidRPr="00D0445A" w:rsidRDefault="00D0445A">
            <w:pPr>
              <w:pStyle w:val="TableParagraph"/>
              <w:spacing w:line="234" w:lineRule="exact"/>
              <w:ind w:left="94"/>
              <w:rPr>
                <w:rFonts w:ascii="Tahoma" w:eastAsia="Tahoma" w:hAnsi="Tahoma" w:cs="Tahoma"/>
                <w:sz w:val="20"/>
                <w:szCs w:val="20"/>
                <w:lang w:val="el-GR"/>
              </w:rPr>
            </w:pPr>
            <w:r w:rsidRPr="00D0445A">
              <w:rPr>
                <w:rFonts w:ascii="Tahoma" w:hAnsi="Tahoma"/>
                <w:spacing w:val="-1"/>
                <w:w w:val="105"/>
                <w:sz w:val="20"/>
                <w:lang w:val="el-GR"/>
              </w:rPr>
              <w:t>προβλεπόμενη</w:t>
            </w:r>
            <w:r w:rsidRPr="00D0445A">
              <w:rPr>
                <w:rFonts w:ascii="Tahoma" w:hAnsi="Tahoma"/>
                <w:spacing w:val="-19"/>
                <w:w w:val="105"/>
                <w:sz w:val="20"/>
                <w:lang w:val="el-GR"/>
              </w:rPr>
              <w:t xml:space="preserve"> </w:t>
            </w:r>
            <w:r w:rsidRPr="00D0445A">
              <w:rPr>
                <w:rFonts w:ascii="Tahoma" w:hAnsi="Tahoma"/>
                <w:spacing w:val="1"/>
                <w:w w:val="105"/>
                <w:sz w:val="20"/>
                <w:lang w:val="el-GR"/>
              </w:rPr>
              <w:t>σε</w:t>
            </w:r>
            <w:r w:rsidRPr="00D0445A">
              <w:rPr>
                <w:rFonts w:ascii="Tahoma" w:hAnsi="Tahoma"/>
                <w:spacing w:val="-21"/>
                <w:w w:val="105"/>
                <w:sz w:val="20"/>
                <w:lang w:val="el-GR"/>
              </w:rPr>
              <w:t xml:space="preserve"> </w:t>
            </w:r>
            <w:r w:rsidRPr="00D0445A">
              <w:rPr>
                <w:rFonts w:ascii="Tahoma" w:hAnsi="Tahoma"/>
                <w:w w:val="105"/>
                <w:sz w:val="20"/>
                <w:lang w:val="el-GR"/>
              </w:rPr>
              <w:t>εθνικές</w:t>
            </w:r>
            <w:r w:rsidRPr="00D0445A">
              <w:rPr>
                <w:rFonts w:ascii="Tahoma" w:hAnsi="Tahoma"/>
                <w:spacing w:val="-19"/>
                <w:w w:val="105"/>
                <w:sz w:val="20"/>
                <w:lang w:val="el-GR"/>
              </w:rPr>
              <w:t xml:space="preserve"> </w:t>
            </w:r>
            <w:r w:rsidRPr="00D0445A">
              <w:rPr>
                <w:rFonts w:ascii="Tahoma" w:hAnsi="Tahoma"/>
                <w:spacing w:val="-1"/>
                <w:w w:val="105"/>
                <w:sz w:val="20"/>
                <w:lang w:val="el-GR"/>
              </w:rPr>
              <w:t>διατάξεις</w:t>
            </w:r>
            <w:r w:rsidRPr="00D0445A">
              <w:rPr>
                <w:rFonts w:ascii="Tahoma" w:hAnsi="Tahoma"/>
                <w:spacing w:val="-19"/>
                <w:w w:val="105"/>
                <w:sz w:val="20"/>
                <w:lang w:val="el-GR"/>
              </w:rPr>
              <w:t xml:space="preserve"> </w:t>
            </w:r>
            <w:r w:rsidRPr="00D0445A">
              <w:rPr>
                <w:rFonts w:ascii="Tahoma" w:hAnsi="Tahoma"/>
                <w:spacing w:val="-1"/>
                <w:w w:val="105"/>
                <w:sz w:val="20"/>
                <w:lang w:val="el-GR"/>
              </w:rPr>
              <w:t>νόμου</w:t>
            </w:r>
          </w:p>
        </w:tc>
        <w:tc>
          <w:tcPr>
            <w:tcW w:w="4212" w:type="dxa"/>
            <w:tcBorders>
              <w:top w:val="nil"/>
              <w:left w:val="single" w:sz="5" w:space="0" w:color="000000"/>
              <w:bottom w:val="nil"/>
              <w:right w:val="single" w:sz="5" w:space="0" w:color="000000"/>
            </w:tcBorders>
          </w:tcPr>
          <w:p w:rsidR="000C253F" w:rsidRPr="00D0445A" w:rsidRDefault="000C253F">
            <w:pPr>
              <w:rPr>
                <w:lang w:val="el-GR"/>
              </w:rPr>
            </w:pPr>
          </w:p>
        </w:tc>
      </w:tr>
      <w:tr w:rsidR="000C253F">
        <w:trPr>
          <w:trHeight w:hRule="exact" w:val="250"/>
        </w:trPr>
        <w:tc>
          <w:tcPr>
            <w:tcW w:w="4210" w:type="dxa"/>
            <w:tcBorders>
              <w:top w:val="nil"/>
              <w:left w:val="single" w:sz="5" w:space="0" w:color="000000"/>
              <w:bottom w:val="nil"/>
              <w:right w:val="single" w:sz="5" w:space="0" w:color="000000"/>
            </w:tcBorders>
          </w:tcPr>
          <w:p w:rsidR="000C253F" w:rsidRDefault="00D0445A">
            <w:pPr>
              <w:pStyle w:val="TableParagraph"/>
              <w:spacing w:line="234" w:lineRule="exact"/>
              <w:ind w:left="94"/>
              <w:rPr>
                <w:rFonts w:ascii="Tahoma" w:eastAsia="Tahoma" w:hAnsi="Tahoma" w:cs="Tahoma"/>
                <w:sz w:val="20"/>
                <w:szCs w:val="20"/>
              </w:rPr>
            </w:pPr>
            <w:r>
              <w:rPr>
                <w:rFonts w:ascii="Tahoma" w:hAnsi="Tahoma"/>
                <w:spacing w:val="-1"/>
                <w:w w:val="105"/>
                <w:sz w:val="20"/>
              </w:rPr>
              <w:t>Εάν</w:t>
            </w:r>
            <w:r>
              <w:rPr>
                <w:rFonts w:ascii="Tahoma" w:hAnsi="Tahoma"/>
                <w:spacing w:val="-13"/>
                <w:w w:val="105"/>
                <w:sz w:val="20"/>
              </w:rPr>
              <w:t xml:space="preserve"> </w:t>
            </w:r>
            <w:r>
              <w:rPr>
                <w:rFonts w:ascii="Tahoma" w:hAnsi="Tahoma"/>
                <w:w w:val="105"/>
                <w:sz w:val="20"/>
              </w:rPr>
              <w:t>ναι:</w:t>
            </w:r>
          </w:p>
        </w:tc>
        <w:tc>
          <w:tcPr>
            <w:tcW w:w="4212" w:type="dxa"/>
            <w:tcBorders>
              <w:top w:val="nil"/>
              <w:left w:val="single" w:sz="5" w:space="0" w:color="000000"/>
              <w:bottom w:val="nil"/>
              <w:right w:val="single" w:sz="5" w:space="0" w:color="000000"/>
            </w:tcBorders>
          </w:tcPr>
          <w:p w:rsidR="000C253F" w:rsidRDefault="000C253F"/>
        </w:tc>
      </w:tr>
      <w:tr w:rsidR="000C253F">
        <w:trPr>
          <w:trHeight w:hRule="exact" w:val="250"/>
        </w:trPr>
        <w:tc>
          <w:tcPr>
            <w:tcW w:w="4210" w:type="dxa"/>
            <w:tcBorders>
              <w:top w:val="nil"/>
              <w:left w:val="single" w:sz="5" w:space="0" w:color="000000"/>
              <w:bottom w:val="nil"/>
              <w:right w:val="single" w:sz="5" w:space="0" w:color="000000"/>
            </w:tcBorders>
          </w:tcPr>
          <w:p w:rsidR="000C253F" w:rsidRDefault="00D0445A">
            <w:pPr>
              <w:pStyle w:val="TableParagraph"/>
              <w:spacing w:line="234" w:lineRule="exact"/>
              <w:ind w:left="94"/>
              <w:rPr>
                <w:rFonts w:ascii="Tahoma" w:eastAsia="Tahoma" w:hAnsi="Tahoma" w:cs="Tahoma"/>
                <w:sz w:val="20"/>
                <w:szCs w:val="20"/>
              </w:rPr>
            </w:pPr>
            <w:r>
              <w:rPr>
                <w:rFonts w:ascii="Tahoma" w:hAnsi="Tahoma"/>
                <w:w w:val="105"/>
                <w:sz w:val="20"/>
              </w:rPr>
              <w:t>-</w:t>
            </w:r>
            <w:r>
              <w:rPr>
                <w:rFonts w:ascii="Tahoma" w:hAnsi="Tahoma"/>
                <w:spacing w:val="-19"/>
                <w:w w:val="105"/>
                <w:sz w:val="20"/>
              </w:rPr>
              <w:t xml:space="preserve"> </w:t>
            </w:r>
            <w:r>
              <w:rPr>
                <w:rFonts w:ascii="Tahoma" w:hAnsi="Tahoma"/>
                <w:spacing w:val="-1"/>
                <w:w w:val="105"/>
                <w:sz w:val="20"/>
              </w:rPr>
              <w:t>Παραθέστε</w:t>
            </w:r>
            <w:r>
              <w:rPr>
                <w:rFonts w:ascii="Tahoma" w:hAnsi="Tahoma"/>
                <w:spacing w:val="-22"/>
                <w:w w:val="105"/>
                <w:sz w:val="20"/>
              </w:rPr>
              <w:t xml:space="preserve"> </w:t>
            </w:r>
            <w:r>
              <w:rPr>
                <w:rFonts w:ascii="Tahoma" w:hAnsi="Tahoma"/>
                <w:spacing w:val="-1"/>
                <w:w w:val="105"/>
                <w:sz w:val="20"/>
              </w:rPr>
              <w:t>λεπτομερή</w:t>
            </w:r>
            <w:r>
              <w:rPr>
                <w:rFonts w:ascii="Tahoma" w:hAnsi="Tahoma"/>
                <w:spacing w:val="-18"/>
                <w:w w:val="105"/>
                <w:sz w:val="20"/>
              </w:rPr>
              <w:t xml:space="preserve"> </w:t>
            </w:r>
            <w:r>
              <w:rPr>
                <w:rFonts w:ascii="Tahoma" w:hAnsi="Tahoma"/>
                <w:spacing w:val="-1"/>
                <w:w w:val="105"/>
                <w:sz w:val="20"/>
              </w:rPr>
              <w:t>στοιχεία:</w:t>
            </w:r>
          </w:p>
        </w:tc>
        <w:tc>
          <w:tcPr>
            <w:tcW w:w="4212" w:type="dxa"/>
            <w:tcBorders>
              <w:top w:val="nil"/>
              <w:left w:val="single" w:sz="5" w:space="0" w:color="000000"/>
              <w:bottom w:val="nil"/>
              <w:right w:val="single" w:sz="5" w:space="0" w:color="000000"/>
            </w:tcBorders>
          </w:tcPr>
          <w:p w:rsidR="000C253F" w:rsidRDefault="00D0445A">
            <w:pPr>
              <w:pStyle w:val="TableParagraph"/>
              <w:spacing w:line="234" w:lineRule="exact"/>
              <w:ind w:left="97"/>
              <w:rPr>
                <w:rFonts w:ascii="Tahoma" w:eastAsia="Tahoma" w:hAnsi="Tahoma" w:cs="Tahoma"/>
                <w:sz w:val="20"/>
                <w:szCs w:val="20"/>
              </w:rPr>
            </w:pPr>
            <w:r>
              <w:rPr>
                <w:rFonts w:ascii="Tahoma"/>
                <w:spacing w:val="-1"/>
                <w:w w:val="105"/>
                <w:sz w:val="20"/>
              </w:rPr>
              <w:t>-[.......................]</w:t>
            </w:r>
          </w:p>
        </w:tc>
      </w:tr>
      <w:tr w:rsidR="000C253F">
        <w:trPr>
          <w:trHeight w:hRule="exact" w:val="250"/>
        </w:trPr>
        <w:tc>
          <w:tcPr>
            <w:tcW w:w="4210" w:type="dxa"/>
            <w:tcBorders>
              <w:top w:val="nil"/>
              <w:left w:val="single" w:sz="5" w:space="0" w:color="000000"/>
              <w:bottom w:val="nil"/>
              <w:right w:val="single" w:sz="5" w:space="0" w:color="000000"/>
            </w:tcBorders>
          </w:tcPr>
          <w:p w:rsidR="000C253F" w:rsidRPr="00D0445A" w:rsidRDefault="00D0445A">
            <w:pPr>
              <w:pStyle w:val="TableParagraph"/>
              <w:spacing w:line="234" w:lineRule="exact"/>
              <w:ind w:left="94"/>
              <w:rPr>
                <w:rFonts w:ascii="Tahoma" w:eastAsia="Tahoma" w:hAnsi="Tahoma" w:cs="Tahoma"/>
                <w:sz w:val="20"/>
                <w:szCs w:val="20"/>
                <w:lang w:val="el-GR"/>
              </w:rPr>
            </w:pPr>
            <w:r w:rsidRPr="00D0445A">
              <w:rPr>
                <w:rFonts w:ascii="Tahoma" w:hAnsi="Tahoma"/>
                <w:w w:val="105"/>
                <w:sz w:val="20"/>
                <w:lang w:val="el-GR"/>
              </w:rPr>
              <w:t>-</w:t>
            </w:r>
            <w:r w:rsidRPr="00D0445A">
              <w:rPr>
                <w:rFonts w:ascii="Tahoma" w:hAnsi="Tahoma"/>
                <w:spacing w:val="-13"/>
                <w:w w:val="105"/>
                <w:sz w:val="20"/>
                <w:lang w:val="el-GR"/>
              </w:rPr>
              <w:t xml:space="preserve"> </w:t>
            </w:r>
            <w:r w:rsidRPr="00D0445A">
              <w:rPr>
                <w:rFonts w:ascii="Tahoma" w:hAnsi="Tahoma"/>
                <w:spacing w:val="-1"/>
                <w:w w:val="105"/>
                <w:sz w:val="20"/>
                <w:lang w:val="el-GR"/>
              </w:rPr>
              <w:t>Διευκρινίστε</w:t>
            </w:r>
            <w:r w:rsidRPr="00D0445A">
              <w:rPr>
                <w:rFonts w:ascii="Tahoma" w:hAnsi="Tahoma"/>
                <w:spacing w:val="-13"/>
                <w:w w:val="105"/>
                <w:sz w:val="20"/>
                <w:lang w:val="el-GR"/>
              </w:rPr>
              <w:t xml:space="preserve"> </w:t>
            </w:r>
            <w:r w:rsidRPr="00D0445A">
              <w:rPr>
                <w:rFonts w:ascii="Tahoma" w:hAnsi="Tahoma"/>
                <w:spacing w:val="-1"/>
                <w:w w:val="105"/>
                <w:sz w:val="20"/>
                <w:lang w:val="el-GR"/>
              </w:rPr>
              <w:t>τους</w:t>
            </w:r>
            <w:r w:rsidRPr="00D0445A">
              <w:rPr>
                <w:rFonts w:ascii="Tahoma" w:hAnsi="Tahoma"/>
                <w:spacing w:val="-14"/>
                <w:w w:val="105"/>
                <w:sz w:val="20"/>
                <w:lang w:val="el-GR"/>
              </w:rPr>
              <w:t xml:space="preserve"> </w:t>
            </w:r>
            <w:r w:rsidRPr="00D0445A">
              <w:rPr>
                <w:rFonts w:ascii="Tahoma" w:hAnsi="Tahoma"/>
                <w:spacing w:val="-1"/>
                <w:w w:val="105"/>
                <w:sz w:val="20"/>
                <w:lang w:val="el-GR"/>
              </w:rPr>
              <w:t>λόγους</w:t>
            </w:r>
            <w:r w:rsidRPr="00D0445A">
              <w:rPr>
                <w:rFonts w:ascii="Tahoma" w:hAnsi="Tahoma"/>
                <w:spacing w:val="-14"/>
                <w:w w:val="105"/>
                <w:sz w:val="20"/>
                <w:lang w:val="el-GR"/>
              </w:rPr>
              <w:t xml:space="preserve"> </w:t>
            </w:r>
            <w:r w:rsidRPr="00D0445A">
              <w:rPr>
                <w:rFonts w:ascii="Tahoma" w:hAnsi="Tahoma"/>
                <w:w w:val="105"/>
                <w:sz w:val="20"/>
                <w:lang w:val="el-GR"/>
              </w:rPr>
              <w:t>για</w:t>
            </w:r>
            <w:r w:rsidRPr="00D0445A">
              <w:rPr>
                <w:rFonts w:ascii="Tahoma" w:hAnsi="Tahoma"/>
                <w:spacing w:val="-13"/>
                <w:w w:val="105"/>
                <w:sz w:val="20"/>
                <w:lang w:val="el-GR"/>
              </w:rPr>
              <w:t xml:space="preserve"> </w:t>
            </w:r>
            <w:r w:rsidRPr="00D0445A">
              <w:rPr>
                <w:rFonts w:ascii="Tahoma" w:hAnsi="Tahoma"/>
                <w:w w:val="105"/>
                <w:sz w:val="20"/>
                <w:lang w:val="el-GR"/>
              </w:rPr>
              <w:t>τους</w:t>
            </w:r>
            <w:r w:rsidRPr="00D0445A">
              <w:rPr>
                <w:rFonts w:ascii="Tahoma" w:hAnsi="Tahoma"/>
                <w:spacing w:val="-13"/>
                <w:w w:val="105"/>
                <w:sz w:val="20"/>
                <w:lang w:val="el-GR"/>
              </w:rPr>
              <w:t xml:space="preserve"> </w:t>
            </w:r>
            <w:r w:rsidRPr="00D0445A">
              <w:rPr>
                <w:rFonts w:ascii="Tahoma" w:hAnsi="Tahoma"/>
                <w:spacing w:val="-1"/>
                <w:w w:val="105"/>
                <w:sz w:val="20"/>
                <w:lang w:val="el-GR"/>
              </w:rPr>
              <w:t>οποίους</w:t>
            </w:r>
          </w:p>
        </w:tc>
        <w:tc>
          <w:tcPr>
            <w:tcW w:w="4212" w:type="dxa"/>
            <w:tcBorders>
              <w:top w:val="nil"/>
              <w:left w:val="single" w:sz="5" w:space="0" w:color="000000"/>
              <w:bottom w:val="nil"/>
              <w:right w:val="single" w:sz="5" w:space="0" w:color="000000"/>
            </w:tcBorders>
          </w:tcPr>
          <w:p w:rsidR="000C253F" w:rsidRDefault="00D0445A">
            <w:pPr>
              <w:pStyle w:val="TableParagraph"/>
              <w:spacing w:line="234" w:lineRule="exact"/>
              <w:ind w:left="97"/>
              <w:rPr>
                <w:rFonts w:ascii="Tahoma" w:eastAsia="Tahoma" w:hAnsi="Tahoma" w:cs="Tahoma"/>
                <w:sz w:val="20"/>
                <w:szCs w:val="20"/>
              </w:rPr>
            </w:pPr>
            <w:r>
              <w:rPr>
                <w:rFonts w:ascii="Tahoma"/>
                <w:spacing w:val="-1"/>
                <w:w w:val="105"/>
                <w:sz w:val="20"/>
              </w:rPr>
              <w:t>-[.......................]</w:t>
            </w:r>
          </w:p>
        </w:tc>
      </w:tr>
      <w:tr w:rsidR="000C253F" w:rsidRPr="00594F4D">
        <w:trPr>
          <w:trHeight w:hRule="exact" w:val="250"/>
        </w:trPr>
        <w:tc>
          <w:tcPr>
            <w:tcW w:w="4210" w:type="dxa"/>
            <w:tcBorders>
              <w:top w:val="nil"/>
              <w:left w:val="single" w:sz="5" w:space="0" w:color="000000"/>
              <w:bottom w:val="nil"/>
              <w:right w:val="single" w:sz="5" w:space="0" w:color="000000"/>
            </w:tcBorders>
          </w:tcPr>
          <w:p w:rsidR="000C253F" w:rsidRPr="00D0445A" w:rsidRDefault="00D0445A">
            <w:pPr>
              <w:pStyle w:val="TableParagraph"/>
              <w:spacing w:line="234" w:lineRule="exact"/>
              <w:ind w:left="94"/>
              <w:rPr>
                <w:rFonts w:ascii="Tahoma" w:eastAsia="Tahoma" w:hAnsi="Tahoma" w:cs="Tahoma"/>
                <w:sz w:val="20"/>
                <w:szCs w:val="20"/>
                <w:lang w:val="el-GR"/>
              </w:rPr>
            </w:pPr>
            <w:r w:rsidRPr="00D0445A">
              <w:rPr>
                <w:rFonts w:ascii="Tahoma" w:hAnsi="Tahoma"/>
                <w:spacing w:val="-1"/>
                <w:w w:val="105"/>
                <w:sz w:val="20"/>
                <w:lang w:val="el-GR"/>
              </w:rPr>
              <w:t>ωστόσο</w:t>
            </w:r>
            <w:r w:rsidRPr="00D0445A">
              <w:rPr>
                <w:rFonts w:ascii="Tahoma" w:hAnsi="Tahoma"/>
                <w:spacing w:val="13"/>
                <w:w w:val="105"/>
                <w:sz w:val="20"/>
                <w:lang w:val="el-GR"/>
              </w:rPr>
              <w:t xml:space="preserve"> </w:t>
            </w:r>
            <w:r w:rsidRPr="00D0445A">
              <w:rPr>
                <w:rFonts w:ascii="Tahoma" w:hAnsi="Tahoma"/>
                <w:w w:val="105"/>
                <w:sz w:val="20"/>
                <w:lang w:val="el-GR"/>
              </w:rPr>
              <w:t>ο</w:t>
            </w:r>
            <w:r w:rsidRPr="00D0445A">
              <w:rPr>
                <w:rFonts w:ascii="Tahoma" w:hAnsi="Tahoma"/>
                <w:spacing w:val="15"/>
                <w:w w:val="105"/>
                <w:sz w:val="20"/>
                <w:lang w:val="el-GR"/>
              </w:rPr>
              <w:t xml:space="preserve"> </w:t>
            </w:r>
            <w:r w:rsidRPr="00D0445A">
              <w:rPr>
                <w:rFonts w:ascii="Tahoma" w:hAnsi="Tahoma"/>
                <w:spacing w:val="-1"/>
                <w:w w:val="105"/>
                <w:sz w:val="20"/>
                <w:lang w:val="el-GR"/>
              </w:rPr>
              <w:t>οικονομικός</w:t>
            </w:r>
            <w:r w:rsidRPr="00D0445A">
              <w:rPr>
                <w:rFonts w:ascii="Tahoma" w:hAnsi="Tahoma"/>
                <w:spacing w:val="10"/>
                <w:w w:val="105"/>
                <w:sz w:val="20"/>
                <w:lang w:val="el-GR"/>
              </w:rPr>
              <w:t xml:space="preserve"> </w:t>
            </w:r>
            <w:r w:rsidRPr="00D0445A">
              <w:rPr>
                <w:rFonts w:ascii="Tahoma" w:hAnsi="Tahoma"/>
                <w:spacing w:val="-3"/>
                <w:w w:val="105"/>
                <w:sz w:val="20"/>
                <w:lang w:val="el-GR"/>
              </w:rPr>
              <w:t>φορέας,</w:t>
            </w:r>
            <w:r w:rsidRPr="00D0445A">
              <w:rPr>
                <w:rFonts w:ascii="Tahoma" w:hAnsi="Tahoma"/>
                <w:spacing w:val="14"/>
                <w:w w:val="105"/>
                <w:sz w:val="20"/>
                <w:lang w:val="el-GR"/>
              </w:rPr>
              <w:t xml:space="preserve"> </w:t>
            </w:r>
            <w:r w:rsidRPr="00D0445A">
              <w:rPr>
                <w:rFonts w:ascii="Tahoma" w:hAnsi="Tahoma"/>
                <w:w w:val="105"/>
                <w:sz w:val="20"/>
                <w:lang w:val="el-GR"/>
              </w:rPr>
              <w:t>θα</w:t>
            </w:r>
            <w:r w:rsidRPr="00D0445A">
              <w:rPr>
                <w:rFonts w:ascii="Tahoma" w:hAnsi="Tahoma"/>
                <w:spacing w:val="15"/>
                <w:w w:val="105"/>
                <w:sz w:val="20"/>
                <w:lang w:val="el-GR"/>
              </w:rPr>
              <w:t xml:space="preserve"> </w:t>
            </w:r>
            <w:r w:rsidRPr="00D0445A">
              <w:rPr>
                <w:rFonts w:ascii="Tahoma" w:hAnsi="Tahoma"/>
                <w:spacing w:val="-1"/>
                <w:w w:val="105"/>
                <w:sz w:val="20"/>
                <w:lang w:val="el-GR"/>
              </w:rPr>
              <w:t>δύναται</w:t>
            </w:r>
          </w:p>
        </w:tc>
        <w:tc>
          <w:tcPr>
            <w:tcW w:w="4212" w:type="dxa"/>
            <w:tcBorders>
              <w:top w:val="nil"/>
              <w:left w:val="single" w:sz="5" w:space="0" w:color="000000"/>
              <w:bottom w:val="nil"/>
              <w:right w:val="single" w:sz="5" w:space="0" w:color="000000"/>
            </w:tcBorders>
          </w:tcPr>
          <w:p w:rsidR="000C253F" w:rsidRPr="00D0445A" w:rsidRDefault="000C253F">
            <w:pPr>
              <w:rPr>
                <w:lang w:val="el-GR"/>
              </w:rPr>
            </w:pPr>
          </w:p>
        </w:tc>
      </w:tr>
      <w:tr w:rsidR="000C253F" w:rsidRPr="00594F4D">
        <w:trPr>
          <w:trHeight w:hRule="exact" w:val="250"/>
        </w:trPr>
        <w:tc>
          <w:tcPr>
            <w:tcW w:w="4210" w:type="dxa"/>
            <w:tcBorders>
              <w:top w:val="nil"/>
              <w:left w:val="single" w:sz="5" w:space="0" w:color="000000"/>
              <w:bottom w:val="nil"/>
              <w:right w:val="single" w:sz="5" w:space="0" w:color="000000"/>
            </w:tcBorders>
          </w:tcPr>
          <w:p w:rsidR="000C253F" w:rsidRPr="00D0445A" w:rsidRDefault="00D0445A">
            <w:pPr>
              <w:pStyle w:val="TableParagraph"/>
              <w:spacing w:line="234" w:lineRule="exact"/>
              <w:ind w:left="94"/>
              <w:rPr>
                <w:rFonts w:ascii="Tahoma" w:eastAsia="Tahoma" w:hAnsi="Tahoma" w:cs="Tahoma"/>
                <w:sz w:val="20"/>
                <w:szCs w:val="20"/>
                <w:lang w:val="el-GR"/>
              </w:rPr>
            </w:pPr>
            <w:r w:rsidRPr="00D0445A">
              <w:rPr>
                <w:rFonts w:ascii="Tahoma" w:hAnsi="Tahoma"/>
                <w:spacing w:val="1"/>
                <w:w w:val="105"/>
                <w:sz w:val="20"/>
                <w:lang w:val="el-GR"/>
              </w:rPr>
              <w:t>να</w:t>
            </w:r>
            <w:r w:rsidRPr="00D0445A">
              <w:rPr>
                <w:rFonts w:ascii="Tahoma" w:hAnsi="Tahoma"/>
                <w:spacing w:val="54"/>
                <w:w w:val="105"/>
                <w:sz w:val="20"/>
                <w:lang w:val="el-GR"/>
              </w:rPr>
              <w:t xml:space="preserve"> </w:t>
            </w:r>
            <w:r w:rsidRPr="00D0445A">
              <w:rPr>
                <w:rFonts w:ascii="Tahoma" w:hAnsi="Tahoma"/>
                <w:spacing w:val="-1"/>
                <w:w w:val="105"/>
                <w:sz w:val="20"/>
                <w:lang w:val="el-GR"/>
              </w:rPr>
              <w:t>εκτελέσει</w:t>
            </w:r>
            <w:r w:rsidRPr="00D0445A">
              <w:rPr>
                <w:rFonts w:ascii="Tahoma" w:hAnsi="Tahoma"/>
                <w:spacing w:val="55"/>
                <w:w w:val="105"/>
                <w:sz w:val="20"/>
                <w:lang w:val="el-GR"/>
              </w:rPr>
              <w:t xml:space="preserve"> </w:t>
            </w:r>
            <w:r w:rsidRPr="00D0445A">
              <w:rPr>
                <w:rFonts w:ascii="Tahoma" w:hAnsi="Tahoma"/>
                <w:spacing w:val="-1"/>
                <w:w w:val="105"/>
                <w:sz w:val="20"/>
                <w:lang w:val="el-GR"/>
              </w:rPr>
              <w:t>τη</w:t>
            </w:r>
            <w:r w:rsidRPr="00D0445A">
              <w:rPr>
                <w:rFonts w:ascii="Tahoma" w:hAnsi="Tahoma"/>
                <w:spacing w:val="56"/>
                <w:w w:val="105"/>
                <w:sz w:val="20"/>
                <w:lang w:val="el-GR"/>
              </w:rPr>
              <w:t xml:space="preserve"> </w:t>
            </w:r>
            <w:r w:rsidRPr="00D0445A">
              <w:rPr>
                <w:rFonts w:ascii="Tahoma" w:hAnsi="Tahoma"/>
                <w:spacing w:val="-1"/>
                <w:w w:val="105"/>
                <w:sz w:val="20"/>
                <w:lang w:val="el-GR"/>
              </w:rPr>
              <w:t>σύμβαση,</w:t>
            </w:r>
            <w:r w:rsidRPr="00D0445A">
              <w:rPr>
                <w:rFonts w:ascii="Tahoma" w:hAnsi="Tahoma"/>
                <w:spacing w:val="54"/>
                <w:w w:val="105"/>
                <w:sz w:val="20"/>
                <w:lang w:val="el-GR"/>
              </w:rPr>
              <w:t xml:space="preserve"> </w:t>
            </w:r>
            <w:r w:rsidRPr="00D0445A">
              <w:rPr>
                <w:rFonts w:ascii="Tahoma" w:hAnsi="Tahoma"/>
                <w:spacing w:val="-1"/>
                <w:w w:val="105"/>
                <w:sz w:val="20"/>
                <w:lang w:val="el-GR"/>
              </w:rPr>
              <w:t>λαμβανόμενης</w:t>
            </w:r>
          </w:p>
        </w:tc>
        <w:tc>
          <w:tcPr>
            <w:tcW w:w="4212" w:type="dxa"/>
            <w:tcBorders>
              <w:top w:val="nil"/>
              <w:left w:val="single" w:sz="5" w:space="0" w:color="000000"/>
              <w:bottom w:val="nil"/>
              <w:right w:val="single" w:sz="5" w:space="0" w:color="000000"/>
            </w:tcBorders>
          </w:tcPr>
          <w:p w:rsidR="000C253F" w:rsidRPr="00D0445A" w:rsidRDefault="000C253F">
            <w:pPr>
              <w:rPr>
                <w:lang w:val="el-GR"/>
              </w:rPr>
            </w:pPr>
          </w:p>
        </w:tc>
      </w:tr>
      <w:tr w:rsidR="000C253F">
        <w:trPr>
          <w:trHeight w:hRule="exact" w:val="250"/>
        </w:trPr>
        <w:tc>
          <w:tcPr>
            <w:tcW w:w="4210" w:type="dxa"/>
            <w:tcBorders>
              <w:top w:val="nil"/>
              <w:left w:val="single" w:sz="5" w:space="0" w:color="000000"/>
              <w:bottom w:val="nil"/>
              <w:right w:val="single" w:sz="5" w:space="0" w:color="000000"/>
            </w:tcBorders>
          </w:tcPr>
          <w:p w:rsidR="000C253F" w:rsidRDefault="00D0445A">
            <w:pPr>
              <w:pStyle w:val="TableParagraph"/>
              <w:tabs>
                <w:tab w:val="left" w:pos="1107"/>
                <w:tab w:val="left" w:pos="1818"/>
                <w:tab w:val="left" w:pos="3438"/>
              </w:tabs>
              <w:spacing w:line="234" w:lineRule="exact"/>
              <w:ind w:left="94"/>
              <w:rPr>
                <w:rFonts w:ascii="Tahoma" w:eastAsia="Tahoma" w:hAnsi="Tahoma" w:cs="Tahoma"/>
                <w:sz w:val="20"/>
                <w:szCs w:val="20"/>
              </w:rPr>
            </w:pPr>
            <w:r>
              <w:rPr>
                <w:rFonts w:ascii="Tahoma" w:hAnsi="Tahoma"/>
                <w:spacing w:val="-1"/>
                <w:sz w:val="20"/>
              </w:rPr>
              <w:t>υπόψη</w:t>
            </w:r>
            <w:r>
              <w:rPr>
                <w:rFonts w:ascii="Tahoma" w:hAnsi="Tahoma"/>
                <w:spacing w:val="-1"/>
                <w:sz w:val="20"/>
              </w:rPr>
              <w:tab/>
            </w:r>
            <w:r>
              <w:rPr>
                <w:rFonts w:ascii="Tahoma" w:hAnsi="Tahoma"/>
                <w:sz w:val="20"/>
              </w:rPr>
              <w:t>της</w:t>
            </w:r>
            <w:r>
              <w:rPr>
                <w:rFonts w:ascii="Tahoma" w:hAnsi="Tahoma"/>
                <w:sz w:val="20"/>
              </w:rPr>
              <w:tab/>
            </w:r>
            <w:r>
              <w:rPr>
                <w:rFonts w:ascii="Tahoma" w:hAnsi="Tahoma"/>
                <w:spacing w:val="-1"/>
                <w:sz w:val="20"/>
              </w:rPr>
              <w:t>εφαρμοστέας</w:t>
            </w:r>
            <w:r>
              <w:rPr>
                <w:rFonts w:ascii="Tahoma" w:hAnsi="Tahoma"/>
                <w:spacing w:val="-1"/>
                <w:sz w:val="20"/>
              </w:rPr>
              <w:tab/>
            </w:r>
            <w:r>
              <w:rPr>
                <w:rFonts w:ascii="Tahoma" w:hAnsi="Tahoma"/>
                <w:spacing w:val="-1"/>
                <w:w w:val="105"/>
                <w:sz w:val="20"/>
              </w:rPr>
              <w:t>εθνικής</w:t>
            </w:r>
          </w:p>
        </w:tc>
        <w:tc>
          <w:tcPr>
            <w:tcW w:w="4212" w:type="dxa"/>
            <w:tcBorders>
              <w:top w:val="nil"/>
              <w:left w:val="single" w:sz="5" w:space="0" w:color="000000"/>
              <w:bottom w:val="nil"/>
              <w:right w:val="single" w:sz="5" w:space="0" w:color="000000"/>
            </w:tcBorders>
          </w:tcPr>
          <w:p w:rsidR="000C253F" w:rsidRDefault="000C253F"/>
        </w:tc>
      </w:tr>
      <w:tr w:rsidR="000C253F" w:rsidRPr="00594F4D">
        <w:trPr>
          <w:trHeight w:hRule="exact" w:val="250"/>
        </w:trPr>
        <w:tc>
          <w:tcPr>
            <w:tcW w:w="4210" w:type="dxa"/>
            <w:tcBorders>
              <w:top w:val="nil"/>
              <w:left w:val="single" w:sz="5" w:space="0" w:color="000000"/>
              <w:bottom w:val="nil"/>
              <w:right w:val="single" w:sz="5" w:space="0" w:color="000000"/>
            </w:tcBorders>
          </w:tcPr>
          <w:p w:rsidR="000C253F" w:rsidRPr="00D0445A" w:rsidRDefault="00D0445A">
            <w:pPr>
              <w:pStyle w:val="TableParagraph"/>
              <w:spacing w:line="234" w:lineRule="exact"/>
              <w:ind w:left="94"/>
              <w:rPr>
                <w:rFonts w:ascii="Tahoma" w:eastAsia="Tahoma" w:hAnsi="Tahoma" w:cs="Tahoma"/>
                <w:sz w:val="20"/>
                <w:szCs w:val="20"/>
                <w:lang w:val="el-GR"/>
              </w:rPr>
            </w:pPr>
            <w:r w:rsidRPr="00D0445A">
              <w:rPr>
                <w:rFonts w:ascii="Tahoma" w:hAnsi="Tahoma"/>
                <w:spacing w:val="-1"/>
                <w:w w:val="105"/>
                <w:sz w:val="20"/>
                <w:lang w:val="el-GR"/>
              </w:rPr>
              <w:t>νομοθεσίας</w:t>
            </w:r>
            <w:r w:rsidRPr="00D0445A">
              <w:rPr>
                <w:rFonts w:ascii="Tahoma" w:hAnsi="Tahoma"/>
                <w:spacing w:val="21"/>
                <w:w w:val="105"/>
                <w:sz w:val="20"/>
                <w:lang w:val="el-GR"/>
              </w:rPr>
              <w:t xml:space="preserve"> </w:t>
            </w:r>
            <w:r w:rsidRPr="00D0445A">
              <w:rPr>
                <w:rFonts w:ascii="Tahoma" w:hAnsi="Tahoma"/>
                <w:w w:val="105"/>
                <w:sz w:val="20"/>
                <w:lang w:val="el-GR"/>
              </w:rPr>
              <w:t>και</w:t>
            </w:r>
            <w:r w:rsidRPr="00D0445A">
              <w:rPr>
                <w:rFonts w:ascii="Tahoma" w:hAnsi="Tahoma"/>
                <w:spacing w:val="24"/>
                <w:w w:val="105"/>
                <w:sz w:val="20"/>
                <w:lang w:val="el-GR"/>
              </w:rPr>
              <w:t xml:space="preserve"> </w:t>
            </w:r>
            <w:r w:rsidRPr="00D0445A">
              <w:rPr>
                <w:rFonts w:ascii="Tahoma" w:hAnsi="Tahoma"/>
                <w:spacing w:val="-1"/>
                <w:w w:val="105"/>
                <w:sz w:val="20"/>
                <w:lang w:val="el-GR"/>
              </w:rPr>
              <w:t>των</w:t>
            </w:r>
            <w:r w:rsidRPr="00D0445A">
              <w:rPr>
                <w:rFonts w:ascii="Tahoma" w:hAnsi="Tahoma"/>
                <w:spacing w:val="24"/>
                <w:w w:val="105"/>
                <w:sz w:val="20"/>
                <w:lang w:val="el-GR"/>
              </w:rPr>
              <w:t xml:space="preserve"> </w:t>
            </w:r>
            <w:r w:rsidRPr="00D0445A">
              <w:rPr>
                <w:rFonts w:ascii="Tahoma" w:hAnsi="Tahoma"/>
                <w:spacing w:val="-3"/>
                <w:w w:val="105"/>
                <w:sz w:val="20"/>
                <w:lang w:val="el-GR"/>
              </w:rPr>
              <w:t>μέτρων</w:t>
            </w:r>
            <w:r w:rsidRPr="00D0445A">
              <w:rPr>
                <w:rFonts w:ascii="Tahoma" w:hAnsi="Tahoma"/>
                <w:spacing w:val="22"/>
                <w:w w:val="105"/>
                <w:sz w:val="20"/>
                <w:lang w:val="el-GR"/>
              </w:rPr>
              <w:t xml:space="preserve"> </w:t>
            </w:r>
            <w:r w:rsidRPr="00D0445A">
              <w:rPr>
                <w:rFonts w:ascii="Tahoma" w:hAnsi="Tahoma"/>
                <w:spacing w:val="-1"/>
                <w:w w:val="105"/>
                <w:sz w:val="20"/>
                <w:lang w:val="el-GR"/>
              </w:rPr>
              <w:t>σχετικά</w:t>
            </w:r>
            <w:r w:rsidRPr="00D0445A">
              <w:rPr>
                <w:rFonts w:ascii="Tahoma" w:hAnsi="Tahoma"/>
                <w:spacing w:val="26"/>
                <w:w w:val="105"/>
                <w:sz w:val="20"/>
                <w:lang w:val="el-GR"/>
              </w:rPr>
              <w:t xml:space="preserve"> </w:t>
            </w:r>
            <w:r w:rsidRPr="00D0445A">
              <w:rPr>
                <w:rFonts w:ascii="Tahoma" w:hAnsi="Tahoma"/>
                <w:w w:val="105"/>
                <w:sz w:val="20"/>
                <w:lang w:val="el-GR"/>
              </w:rPr>
              <w:t>με</w:t>
            </w:r>
            <w:r w:rsidRPr="00D0445A">
              <w:rPr>
                <w:rFonts w:ascii="Tahoma" w:hAnsi="Tahoma"/>
                <w:spacing w:val="21"/>
                <w:w w:val="105"/>
                <w:sz w:val="20"/>
                <w:lang w:val="el-GR"/>
              </w:rPr>
              <w:t xml:space="preserve"> </w:t>
            </w:r>
            <w:r w:rsidRPr="00D0445A">
              <w:rPr>
                <w:rFonts w:ascii="Tahoma" w:hAnsi="Tahoma"/>
                <w:spacing w:val="-1"/>
                <w:w w:val="105"/>
                <w:sz w:val="20"/>
                <w:lang w:val="el-GR"/>
              </w:rPr>
              <w:t>τη</w:t>
            </w:r>
          </w:p>
        </w:tc>
        <w:tc>
          <w:tcPr>
            <w:tcW w:w="4212" w:type="dxa"/>
            <w:tcBorders>
              <w:top w:val="nil"/>
              <w:left w:val="single" w:sz="5" w:space="0" w:color="000000"/>
              <w:bottom w:val="nil"/>
              <w:right w:val="single" w:sz="5" w:space="0" w:color="000000"/>
            </w:tcBorders>
          </w:tcPr>
          <w:p w:rsidR="000C253F" w:rsidRPr="00D0445A" w:rsidRDefault="000C253F">
            <w:pPr>
              <w:rPr>
                <w:lang w:val="el-GR"/>
              </w:rPr>
            </w:pPr>
          </w:p>
        </w:tc>
      </w:tr>
      <w:tr w:rsidR="000C253F" w:rsidRPr="00594F4D">
        <w:trPr>
          <w:trHeight w:hRule="exact" w:val="250"/>
        </w:trPr>
        <w:tc>
          <w:tcPr>
            <w:tcW w:w="4210" w:type="dxa"/>
            <w:tcBorders>
              <w:top w:val="nil"/>
              <w:left w:val="single" w:sz="5" w:space="0" w:color="000000"/>
              <w:bottom w:val="nil"/>
              <w:right w:val="single" w:sz="5" w:space="0" w:color="000000"/>
            </w:tcBorders>
          </w:tcPr>
          <w:p w:rsidR="000C253F" w:rsidRPr="00D0445A" w:rsidRDefault="00D0445A">
            <w:pPr>
              <w:pStyle w:val="TableParagraph"/>
              <w:spacing w:line="234" w:lineRule="exact"/>
              <w:ind w:left="94"/>
              <w:rPr>
                <w:rFonts w:ascii="Tahoma" w:eastAsia="Tahoma" w:hAnsi="Tahoma" w:cs="Tahoma"/>
                <w:sz w:val="20"/>
                <w:szCs w:val="20"/>
                <w:lang w:val="el-GR"/>
              </w:rPr>
            </w:pPr>
            <w:r w:rsidRPr="00D0445A">
              <w:rPr>
                <w:rFonts w:ascii="Tahoma" w:hAnsi="Tahoma"/>
                <w:spacing w:val="-1"/>
                <w:w w:val="105"/>
                <w:sz w:val="20"/>
                <w:lang w:val="el-GR"/>
              </w:rPr>
              <w:t>συνέχε</w:t>
            </w:r>
            <w:r w:rsidRPr="00D0445A">
              <w:rPr>
                <w:rFonts w:ascii="Tahoma" w:hAnsi="Tahoma"/>
                <w:spacing w:val="45"/>
                <w:w w:val="105"/>
                <w:sz w:val="20"/>
                <w:lang w:val="el-GR"/>
              </w:rPr>
              <w:t xml:space="preserve"> </w:t>
            </w:r>
            <w:r w:rsidRPr="00D0445A">
              <w:rPr>
                <w:rFonts w:ascii="Tahoma" w:hAnsi="Tahoma"/>
                <w:spacing w:val="-1"/>
                <w:w w:val="105"/>
                <w:sz w:val="20"/>
                <w:lang w:val="el-GR"/>
              </w:rPr>
              <w:t>συνέχιση</w:t>
            </w:r>
            <w:r w:rsidRPr="00D0445A">
              <w:rPr>
                <w:rFonts w:ascii="Tahoma" w:hAnsi="Tahoma"/>
                <w:spacing w:val="47"/>
                <w:w w:val="105"/>
                <w:sz w:val="20"/>
                <w:lang w:val="el-GR"/>
              </w:rPr>
              <w:t xml:space="preserve"> </w:t>
            </w:r>
            <w:r w:rsidRPr="00D0445A">
              <w:rPr>
                <w:rFonts w:ascii="Tahoma" w:hAnsi="Tahoma"/>
                <w:spacing w:val="-1"/>
                <w:w w:val="105"/>
                <w:sz w:val="20"/>
                <w:lang w:val="el-GR"/>
              </w:rPr>
              <w:t>της</w:t>
            </w:r>
            <w:r w:rsidRPr="00D0445A">
              <w:rPr>
                <w:rFonts w:ascii="Tahoma" w:hAnsi="Tahoma"/>
                <w:spacing w:val="50"/>
                <w:w w:val="105"/>
                <w:sz w:val="20"/>
                <w:lang w:val="el-GR"/>
              </w:rPr>
              <w:t xml:space="preserve"> </w:t>
            </w:r>
            <w:r w:rsidRPr="00D0445A">
              <w:rPr>
                <w:rFonts w:ascii="Tahoma" w:hAnsi="Tahoma"/>
                <w:spacing w:val="-1"/>
                <w:w w:val="105"/>
                <w:sz w:val="20"/>
                <w:lang w:val="el-GR"/>
              </w:rPr>
              <w:t>επιχειρηματικής</w:t>
            </w:r>
            <w:r w:rsidRPr="00D0445A">
              <w:rPr>
                <w:rFonts w:ascii="Tahoma" w:hAnsi="Tahoma"/>
                <w:spacing w:val="47"/>
                <w:w w:val="105"/>
                <w:sz w:val="20"/>
                <w:lang w:val="el-GR"/>
              </w:rPr>
              <w:t xml:space="preserve"> </w:t>
            </w:r>
            <w:r w:rsidRPr="00D0445A">
              <w:rPr>
                <w:rFonts w:ascii="Tahoma" w:hAnsi="Tahoma"/>
                <w:w w:val="105"/>
                <w:sz w:val="20"/>
                <w:lang w:val="el-GR"/>
              </w:rPr>
              <w:t>του</w:t>
            </w:r>
          </w:p>
        </w:tc>
        <w:tc>
          <w:tcPr>
            <w:tcW w:w="4212" w:type="dxa"/>
            <w:tcBorders>
              <w:top w:val="nil"/>
              <w:left w:val="single" w:sz="5" w:space="0" w:color="000000"/>
              <w:bottom w:val="nil"/>
              <w:right w:val="single" w:sz="5" w:space="0" w:color="000000"/>
            </w:tcBorders>
          </w:tcPr>
          <w:p w:rsidR="000C253F" w:rsidRPr="00D0445A" w:rsidRDefault="000C253F">
            <w:pPr>
              <w:rPr>
                <w:lang w:val="el-GR"/>
              </w:rPr>
            </w:pPr>
          </w:p>
        </w:tc>
      </w:tr>
      <w:tr w:rsidR="000C253F" w:rsidRPr="00594F4D">
        <w:trPr>
          <w:trHeight w:hRule="exact" w:val="244"/>
        </w:trPr>
        <w:tc>
          <w:tcPr>
            <w:tcW w:w="4210" w:type="dxa"/>
            <w:tcBorders>
              <w:top w:val="nil"/>
              <w:left w:val="single" w:sz="5" w:space="0" w:color="000000"/>
              <w:bottom w:val="nil"/>
              <w:right w:val="single" w:sz="5" w:space="0" w:color="000000"/>
            </w:tcBorders>
          </w:tcPr>
          <w:p w:rsidR="000C253F" w:rsidRPr="00D0445A" w:rsidRDefault="00D0445A">
            <w:pPr>
              <w:pStyle w:val="TableParagraph"/>
              <w:tabs>
                <w:tab w:val="left" w:pos="1475"/>
                <w:tab w:val="left" w:pos="2164"/>
                <w:tab w:val="left" w:pos="3016"/>
                <w:tab w:val="left" w:pos="3871"/>
              </w:tabs>
              <w:spacing w:line="234" w:lineRule="exact"/>
              <w:ind w:left="94"/>
              <w:rPr>
                <w:rFonts w:ascii="Tahoma" w:eastAsia="Tahoma" w:hAnsi="Tahoma" w:cs="Tahoma"/>
                <w:sz w:val="20"/>
                <w:szCs w:val="20"/>
                <w:lang w:val="el-GR"/>
              </w:rPr>
            </w:pPr>
            <w:r w:rsidRPr="00D0445A">
              <w:rPr>
                <w:rFonts w:ascii="Tahoma" w:hAnsi="Tahoma"/>
                <w:spacing w:val="-1"/>
                <w:sz w:val="20"/>
                <w:lang w:val="el-GR"/>
              </w:rPr>
              <w:t>λειτουργίας</w:t>
            </w:r>
            <w:r w:rsidRPr="00D0445A">
              <w:rPr>
                <w:rFonts w:ascii="Tahoma" w:hAnsi="Tahoma"/>
                <w:spacing w:val="-1"/>
                <w:sz w:val="20"/>
                <w:lang w:val="el-GR"/>
              </w:rPr>
              <w:tab/>
            </w:r>
            <w:r w:rsidRPr="00D0445A">
              <w:rPr>
                <w:rFonts w:ascii="Tahoma" w:hAnsi="Tahoma"/>
                <w:sz w:val="20"/>
                <w:lang w:val="el-GR"/>
              </w:rPr>
              <w:t>υπό</w:t>
            </w:r>
            <w:r w:rsidRPr="00D0445A">
              <w:rPr>
                <w:rFonts w:ascii="Tahoma" w:hAnsi="Tahoma"/>
                <w:sz w:val="20"/>
                <w:lang w:val="el-GR"/>
              </w:rPr>
              <w:tab/>
            </w:r>
            <w:r w:rsidRPr="00D0445A">
              <w:rPr>
                <w:rFonts w:ascii="Tahoma" w:hAnsi="Tahoma"/>
                <w:spacing w:val="-1"/>
                <w:sz w:val="20"/>
                <w:lang w:val="el-GR"/>
              </w:rPr>
              <w:t>αυτές</w:t>
            </w:r>
            <w:r w:rsidRPr="00D0445A">
              <w:rPr>
                <w:rFonts w:ascii="Tahoma" w:hAnsi="Tahoma"/>
                <w:spacing w:val="-1"/>
                <w:sz w:val="20"/>
                <w:lang w:val="el-GR"/>
              </w:rPr>
              <w:tab/>
              <w:t>αυτές</w:t>
            </w:r>
            <w:r w:rsidRPr="00D0445A">
              <w:rPr>
                <w:rFonts w:ascii="Tahoma" w:hAnsi="Tahoma"/>
                <w:spacing w:val="-1"/>
                <w:sz w:val="20"/>
                <w:lang w:val="el-GR"/>
              </w:rPr>
              <w:tab/>
            </w:r>
            <w:r w:rsidRPr="00D0445A">
              <w:rPr>
                <w:rFonts w:ascii="Tahoma" w:hAnsi="Tahoma"/>
                <w:spacing w:val="-1"/>
                <w:w w:val="105"/>
                <w:sz w:val="20"/>
                <w:lang w:val="el-GR"/>
              </w:rPr>
              <w:t>τις</w:t>
            </w:r>
          </w:p>
        </w:tc>
        <w:tc>
          <w:tcPr>
            <w:tcW w:w="4212" w:type="dxa"/>
            <w:tcBorders>
              <w:top w:val="nil"/>
              <w:left w:val="single" w:sz="5" w:space="0" w:color="000000"/>
              <w:bottom w:val="nil"/>
              <w:right w:val="single" w:sz="5" w:space="0" w:color="000000"/>
            </w:tcBorders>
          </w:tcPr>
          <w:p w:rsidR="000C253F" w:rsidRPr="00D0445A" w:rsidRDefault="000C253F">
            <w:pPr>
              <w:rPr>
                <w:lang w:val="el-GR"/>
              </w:rPr>
            </w:pPr>
          </w:p>
        </w:tc>
      </w:tr>
      <w:tr w:rsidR="000C253F" w:rsidRPr="00594F4D">
        <w:trPr>
          <w:trHeight w:hRule="exact" w:val="251"/>
        </w:trPr>
        <w:tc>
          <w:tcPr>
            <w:tcW w:w="4210" w:type="dxa"/>
            <w:tcBorders>
              <w:top w:val="nil"/>
              <w:left w:val="single" w:sz="5" w:space="0" w:color="000000"/>
              <w:bottom w:val="nil"/>
              <w:right w:val="single" w:sz="5" w:space="0" w:color="000000"/>
            </w:tcBorders>
          </w:tcPr>
          <w:p w:rsidR="000C253F" w:rsidRDefault="00D0445A">
            <w:pPr>
              <w:pStyle w:val="TableParagraph"/>
              <w:spacing w:line="240" w:lineRule="exact"/>
              <w:ind w:left="94"/>
              <w:rPr>
                <w:rFonts w:ascii="Tahoma" w:eastAsia="Tahoma" w:hAnsi="Tahoma" w:cs="Tahoma"/>
                <w:sz w:val="13"/>
                <w:szCs w:val="13"/>
              </w:rPr>
            </w:pPr>
            <w:r>
              <w:rPr>
                <w:rFonts w:ascii="Tahoma" w:hAnsi="Tahoma"/>
                <w:spacing w:val="-1"/>
                <w:w w:val="105"/>
                <w:sz w:val="20"/>
              </w:rPr>
              <w:t>περιστάσεις</w:t>
            </w:r>
            <w:r>
              <w:rPr>
                <w:rFonts w:ascii="Tahoma" w:hAnsi="Tahoma"/>
                <w:spacing w:val="-2"/>
                <w:w w:val="105"/>
                <w:position w:val="7"/>
                <w:sz w:val="13"/>
              </w:rPr>
              <w:t>27</w:t>
            </w:r>
          </w:p>
        </w:tc>
        <w:tc>
          <w:tcPr>
            <w:tcW w:w="4212" w:type="dxa"/>
            <w:tcBorders>
              <w:top w:val="nil"/>
              <w:left w:val="single" w:sz="5" w:space="0" w:color="000000"/>
              <w:bottom w:val="nil"/>
              <w:right w:val="single" w:sz="5" w:space="0" w:color="000000"/>
            </w:tcBorders>
          </w:tcPr>
          <w:p w:rsidR="000C253F" w:rsidRPr="00D0445A" w:rsidRDefault="00D0445A">
            <w:pPr>
              <w:pStyle w:val="TableParagraph"/>
              <w:spacing w:line="244" w:lineRule="exact"/>
              <w:ind w:left="97"/>
              <w:rPr>
                <w:rFonts w:ascii="Tahoma" w:eastAsia="Tahoma" w:hAnsi="Tahoma" w:cs="Tahoma"/>
                <w:lang w:val="el-GR"/>
              </w:rPr>
            </w:pPr>
            <w:r w:rsidRPr="00D0445A">
              <w:rPr>
                <w:rFonts w:ascii="Tahoma" w:hAnsi="Tahoma"/>
                <w:i/>
                <w:spacing w:val="-1"/>
                <w:w w:val="95"/>
                <w:lang w:val="el-GR"/>
              </w:rPr>
              <w:t>(διαδικτυακή</w:t>
            </w:r>
            <w:r w:rsidRPr="00D0445A">
              <w:rPr>
                <w:rFonts w:ascii="Tahoma" w:hAnsi="Tahoma"/>
                <w:i/>
                <w:spacing w:val="-11"/>
                <w:w w:val="95"/>
                <w:lang w:val="el-GR"/>
              </w:rPr>
              <w:t xml:space="preserve"> </w:t>
            </w:r>
            <w:r w:rsidRPr="00D0445A">
              <w:rPr>
                <w:rFonts w:ascii="Tahoma" w:hAnsi="Tahoma"/>
                <w:i/>
                <w:spacing w:val="-1"/>
                <w:w w:val="95"/>
                <w:lang w:val="el-GR"/>
              </w:rPr>
              <w:t>διεύθυνση,</w:t>
            </w:r>
            <w:r w:rsidRPr="00D0445A">
              <w:rPr>
                <w:rFonts w:ascii="Tahoma" w:hAnsi="Tahoma"/>
                <w:i/>
                <w:spacing w:val="-11"/>
                <w:w w:val="95"/>
                <w:lang w:val="el-GR"/>
              </w:rPr>
              <w:t xml:space="preserve"> </w:t>
            </w:r>
            <w:r w:rsidRPr="00D0445A">
              <w:rPr>
                <w:rFonts w:ascii="Tahoma" w:hAnsi="Tahoma"/>
                <w:i/>
                <w:spacing w:val="-1"/>
                <w:w w:val="95"/>
                <w:lang w:val="el-GR"/>
              </w:rPr>
              <w:t>αρχή</w:t>
            </w:r>
            <w:r w:rsidRPr="00D0445A">
              <w:rPr>
                <w:rFonts w:ascii="Tahoma" w:hAnsi="Tahoma"/>
                <w:i/>
                <w:spacing w:val="-11"/>
                <w:w w:val="95"/>
                <w:lang w:val="el-GR"/>
              </w:rPr>
              <w:t xml:space="preserve"> </w:t>
            </w:r>
            <w:r w:rsidRPr="00D0445A">
              <w:rPr>
                <w:rFonts w:ascii="Tahoma" w:hAnsi="Tahoma"/>
                <w:i/>
                <w:w w:val="95"/>
                <w:lang w:val="el-GR"/>
              </w:rPr>
              <w:t>ή</w:t>
            </w:r>
            <w:r w:rsidRPr="00D0445A">
              <w:rPr>
                <w:rFonts w:ascii="Tahoma" w:hAnsi="Tahoma"/>
                <w:i/>
                <w:spacing w:val="-11"/>
                <w:w w:val="95"/>
                <w:lang w:val="el-GR"/>
              </w:rPr>
              <w:t xml:space="preserve"> </w:t>
            </w:r>
            <w:r w:rsidRPr="00D0445A">
              <w:rPr>
                <w:rFonts w:ascii="Tahoma" w:hAnsi="Tahoma"/>
                <w:i/>
                <w:spacing w:val="-1"/>
                <w:w w:val="95"/>
                <w:lang w:val="el-GR"/>
              </w:rPr>
              <w:t>φορέας</w:t>
            </w:r>
          </w:p>
        </w:tc>
      </w:tr>
      <w:tr w:rsidR="000C253F" w:rsidRPr="00594F4D">
        <w:trPr>
          <w:trHeight w:hRule="exact" w:val="250"/>
        </w:trPr>
        <w:tc>
          <w:tcPr>
            <w:tcW w:w="4210" w:type="dxa"/>
            <w:tcBorders>
              <w:top w:val="nil"/>
              <w:left w:val="single" w:sz="5" w:space="0" w:color="000000"/>
              <w:bottom w:val="nil"/>
              <w:right w:val="single" w:sz="5" w:space="0" w:color="000000"/>
            </w:tcBorders>
          </w:tcPr>
          <w:p w:rsidR="000C253F" w:rsidRPr="00D0445A" w:rsidRDefault="00D0445A">
            <w:pPr>
              <w:pStyle w:val="TableParagraph"/>
              <w:tabs>
                <w:tab w:val="left" w:pos="659"/>
                <w:tab w:val="left" w:pos="1004"/>
                <w:tab w:val="left" w:pos="1914"/>
                <w:tab w:val="left" w:pos="3218"/>
              </w:tabs>
              <w:spacing w:line="238" w:lineRule="exact"/>
              <w:ind w:left="94"/>
              <w:rPr>
                <w:rFonts w:ascii="Tahoma" w:eastAsia="Tahoma" w:hAnsi="Tahoma" w:cs="Tahoma"/>
                <w:sz w:val="20"/>
                <w:szCs w:val="20"/>
                <w:lang w:val="el-GR"/>
              </w:rPr>
            </w:pPr>
            <w:r w:rsidRPr="00D0445A">
              <w:rPr>
                <w:rFonts w:ascii="Tahoma" w:hAnsi="Tahoma"/>
                <w:spacing w:val="-1"/>
                <w:sz w:val="20"/>
                <w:lang w:val="el-GR"/>
              </w:rPr>
              <w:t>Εάν</w:t>
            </w:r>
            <w:r w:rsidRPr="00D0445A">
              <w:rPr>
                <w:rFonts w:ascii="Tahoma" w:hAnsi="Tahoma"/>
                <w:spacing w:val="-1"/>
                <w:sz w:val="20"/>
                <w:lang w:val="el-GR"/>
              </w:rPr>
              <w:tab/>
            </w:r>
            <w:r w:rsidRPr="00D0445A">
              <w:rPr>
                <w:rFonts w:ascii="Tahoma" w:hAnsi="Tahoma"/>
                <w:sz w:val="20"/>
                <w:lang w:val="el-GR"/>
              </w:rPr>
              <w:t>η</w:t>
            </w:r>
            <w:r w:rsidRPr="00D0445A">
              <w:rPr>
                <w:rFonts w:ascii="Tahoma" w:hAnsi="Tahoma"/>
                <w:sz w:val="20"/>
                <w:lang w:val="el-GR"/>
              </w:rPr>
              <w:tab/>
            </w:r>
            <w:r w:rsidRPr="00D0445A">
              <w:rPr>
                <w:rFonts w:ascii="Tahoma" w:hAnsi="Tahoma"/>
                <w:spacing w:val="-1"/>
                <w:sz w:val="20"/>
                <w:lang w:val="el-GR"/>
              </w:rPr>
              <w:t>σχετική</w:t>
            </w:r>
            <w:r w:rsidRPr="00D0445A">
              <w:rPr>
                <w:rFonts w:ascii="Tahoma" w:hAnsi="Tahoma"/>
                <w:spacing w:val="-1"/>
                <w:sz w:val="20"/>
                <w:lang w:val="el-GR"/>
              </w:rPr>
              <w:tab/>
              <w:t>τεκμηρίωση</w:t>
            </w:r>
            <w:r w:rsidRPr="00D0445A">
              <w:rPr>
                <w:rFonts w:ascii="Tahoma" w:hAnsi="Tahoma"/>
                <w:spacing w:val="-1"/>
                <w:sz w:val="20"/>
                <w:lang w:val="el-GR"/>
              </w:rPr>
              <w:tab/>
            </w:r>
            <w:r w:rsidRPr="00D0445A">
              <w:rPr>
                <w:rFonts w:ascii="Tahoma" w:hAnsi="Tahoma"/>
                <w:spacing w:val="-1"/>
                <w:w w:val="105"/>
                <w:sz w:val="20"/>
                <w:lang w:val="el-GR"/>
              </w:rPr>
              <w:t>διατίθεται</w:t>
            </w:r>
          </w:p>
        </w:tc>
        <w:tc>
          <w:tcPr>
            <w:tcW w:w="4212" w:type="dxa"/>
            <w:tcBorders>
              <w:top w:val="nil"/>
              <w:left w:val="single" w:sz="5" w:space="0" w:color="000000"/>
              <w:bottom w:val="nil"/>
              <w:right w:val="single" w:sz="5" w:space="0" w:color="000000"/>
            </w:tcBorders>
          </w:tcPr>
          <w:p w:rsidR="000C253F" w:rsidRPr="00D0445A" w:rsidRDefault="00D0445A">
            <w:pPr>
              <w:pStyle w:val="TableParagraph"/>
              <w:spacing w:line="242" w:lineRule="exact"/>
              <w:ind w:left="97"/>
              <w:rPr>
                <w:rFonts w:ascii="Tahoma" w:eastAsia="Tahoma" w:hAnsi="Tahoma" w:cs="Tahoma"/>
                <w:lang w:val="el-GR"/>
              </w:rPr>
            </w:pPr>
            <w:r w:rsidRPr="00D0445A">
              <w:rPr>
                <w:rFonts w:ascii="Tahoma" w:hAnsi="Tahoma"/>
                <w:i/>
                <w:spacing w:val="-1"/>
                <w:w w:val="95"/>
                <w:lang w:val="el-GR"/>
              </w:rPr>
              <w:t>έκδοσης,</w:t>
            </w:r>
            <w:r w:rsidRPr="00D0445A">
              <w:rPr>
                <w:rFonts w:ascii="Tahoma" w:hAnsi="Tahoma"/>
                <w:i/>
                <w:spacing w:val="-12"/>
                <w:w w:val="95"/>
                <w:lang w:val="el-GR"/>
              </w:rPr>
              <w:t xml:space="preserve"> </w:t>
            </w:r>
            <w:r w:rsidRPr="00D0445A">
              <w:rPr>
                <w:rFonts w:ascii="Tahoma" w:hAnsi="Tahoma"/>
                <w:i/>
                <w:spacing w:val="-1"/>
                <w:w w:val="95"/>
                <w:lang w:val="el-GR"/>
              </w:rPr>
              <w:t>επακριβή</w:t>
            </w:r>
            <w:r w:rsidRPr="00D0445A">
              <w:rPr>
                <w:rFonts w:ascii="Tahoma" w:hAnsi="Tahoma"/>
                <w:i/>
                <w:spacing w:val="-12"/>
                <w:w w:val="95"/>
                <w:lang w:val="el-GR"/>
              </w:rPr>
              <w:t xml:space="preserve"> </w:t>
            </w:r>
            <w:r w:rsidRPr="00D0445A">
              <w:rPr>
                <w:rFonts w:ascii="Tahoma" w:hAnsi="Tahoma"/>
                <w:i/>
                <w:spacing w:val="-1"/>
                <w:w w:val="95"/>
                <w:lang w:val="el-GR"/>
              </w:rPr>
              <w:t>στοιχεία</w:t>
            </w:r>
            <w:r w:rsidRPr="00D0445A">
              <w:rPr>
                <w:rFonts w:ascii="Tahoma" w:hAnsi="Tahoma"/>
                <w:i/>
                <w:spacing w:val="-10"/>
                <w:w w:val="95"/>
                <w:lang w:val="el-GR"/>
              </w:rPr>
              <w:t xml:space="preserve"> </w:t>
            </w:r>
            <w:r w:rsidRPr="00D0445A">
              <w:rPr>
                <w:rFonts w:ascii="Tahoma" w:hAnsi="Tahoma"/>
                <w:i/>
                <w:w w:val="95"/>
                <w:lang w:val="el-GR"/>
              </w:rPr>
              <w:t>αναφοράς</w:t>
            </w:r>
            <w:r w:rsidRPr="00D0445A">
              <w:rPr>
                <w:rFonts w:ascii="Tahoma" w:hAnsi="Tahoma"/>
                <w:i/>
                <w:spacing w:val="-12"/>
                <w:w w:val="95"/>
                <w:lang w:val="el-GR"/>
              </w:rPr>
              <w:t xml:space="preserve"> </w:t>
            </w:r>
            <w:r w:rsidRPr="00D0445A">
              <w:rPr>
                <w:rFonts w:ascii="Tahoma" w:hAnsi="Tahoma"/>
                <w:i/>
                <w:spacing w:val="-1"/>
                <w:w w:val="95"/>
                <w:lang w:val="el-GR"/>
              </w:rPr>
              <w:t>των</w:t>
            </w:r>
          </w:p>
        </w:tc>
      </w:tr>
      <w:tr w:rsidR="000C253F">
        <w:trPr>
          <w:trHeight w:hRule="exact" w:val="245"/>
        </w:trPr>
        <w:tc>
          <w:tcPr>
            <w:tcW w:w="4210" w:type="dxa"/>
            <w:tcBorders>
              <w:top w:val="nil"/>
              <w:left w:val="single" w:sz="5" w:space="0" w:color="000000"/>
              <w:bottom w:val="single" w:sz="5" w:space="0" w:color="000000"/>
              <w:right w:val="single" w:sz="5" w:space="0" w:color="000000"/>
            </w:tcBorders>
          </w:tcPr>
          <w:p w:rsidR="000C253F" w:rsidRDefault="00D0445A">
            <w:pPr>
              <w:pStyle w:val="TableParagraph"/>
              <w:spacing w:line="238" w:lineRule="exact"/>
              <w:ind w:left="94"/>
              <w:rPr>
                <w:rFonts w:ascii="Tahoma" w:eastAsia="Tahoma" w:hAnsi="Tahoma" w:cs="Tahoma"/>
                <w:sz w:val="20"/>
                <w:szCs w:val="20"/>
              </w:rPr>
            </w:pPr>
            <w:r>
              <w:rPr>
                <w:rFonts w:ascii="Tahoma" w:hAnsi="Tahoma"/>
                <w:spacing w:val="-1"/>
                <w:w w:val="105"/>
                <w:sz w:val="20"/>
              </w:rPr>
              <w:t>ηλεκτρονικά,</w:t>
            </w:r>
            <w:r>
              <w:rPr>
                <w:rFonts w:ascii="Tahoma" w:hAnsi="Tahoma"/>
                <w:spacing w:val="-42"/>
                <w:w w:val="105"/>
                <w:sz w:val="20"/>
              </w:rPr>
              <w:t xml:space="preserve"> </w:t>
            </w:r>
            <w:r>
              <w:rPr>
                <w:rFonts w:ascii="Tahoma" w:hAnsi="Tahoma"/>
                <w:spacing w:val="-1"/>
                <w:w w:val="105"/>
                <w:sz w:val="20"/>
              </w:rPr>
              <w:t>αναφέρετε:</w:t>
            </w:r>
          </w:p>
        </w:tc>
        <w:tc>
          <w:tcPr>
            <w:tcW w:w="4212" w:type="dxa"/>
            <w:tcBorders>
              <w:top w:val="nil"/>
              <w:left w:val="single" w:sz="5" w:space="0" w:color="000000"/>
              <w:bottom w:val="single" w:sz="5" w:space="0" w:color="000000"/>
              <w:right w:val="single" w:sz="5" w:space="0" w:color="000000"/>
            </w:tcBorders>
          </w:tcPr>
          <w:p w:rsidR="000C253F" w:rsidRDefault="00D0445A">
            <w:pPr>
              <w:pStyle w:val="TableParagraph"/>
              <w:spacing w:line="239" w:lineRule="exact"/>
              <w:ind w:left="97"/>
              <w:rPr>
                <w:rFonts w:ascii="Tahoma" w:eastAsia="Tahoma" w:hAnsi="Tahoma" w:cs="Tahoma"/>
              </w:rPr>
            </w:pPr>
            <w:r>
              <w:rPr>
                <w:rFonts w:ascii="Tahoma" w:eastAsia="Tahoma" w:hAnsi="Tahoma" w:cs="Tahoma"/>
                <w:i/>
                <w:spacing w:val="-1"/>
                <w:w w:val="95"/>
              </w:rPr>
              <w:t>εγγράφων):</w:t>
            </w:r>
            <w:r>
              <w:rPr>
                <w:rFonts w:ascii="Tahoma" w:eastAsia="Tahoma" w:hAnsi="Tahoma" w:cs="Tahoma"/>
                <w:i/>
                <w:spacing w:val="-30"/>
                <w:w w:val="95"/>
              </w:rPr>
              <w:t xml:space="preserve"> </w:t>
            </w:r>
            <w:r>
              <w:rPr>
                <w:rFonts w:ascii="Tahoma" w:eastAsia="Tahoma" w:hAnsi="Tahoma" w:cs="Tahoma"/>
                <w:i/>
                <w:spacing w:val="-1"/>
                <w:w w:val="95"/>
              </w:rPr>
              <w:t>[……][……][……]</w:t>
            </w:r>
          </w:p>
        </w:tc>
      </w:tr>
      <w:tr w:rsidR="000C253F">
        <w:trPr>
          <w:trHeight w:hRule="exact" w:val="758"/>
        </w:trPr>
        <w:tc>
          <w:tcPr>
            <w:tcW w:w="4210" w:type="dxa"/>
            <w:vMerge w:val="restart"/>
            <w:tcBorders>
              <w:top w:val="single" w:sz="5" w:space="0" w:color="000000"/>
              <w:left w:val="single" w:sz="5" w:space="0" w:color="000000"/>
              <w:right w:val="single" w:sz="5" w:space="0" w:color="000000"/>
            </w:tcBorders>
          </w:tcPr>
          <w:p w:rsidR="000C253F" w:rsidRPr="00D0445A" w:rsidRDefault="00D0445A">
            <w:pPr>
              <w:pStyle w:val="TableParagraph"/>
              <w:tabs>
                <w:tab w:val="left" w:pos="675"/>
                <w:tab w:val="left" w:pos="1259"/>
                <w:tab w:val="left" w:pos="1684"/>
                <w:tab w:val="left" w:pos="1817"/>
                <w:tab w:val="left" w:pos="2149"/>
                <w:tab w:val="left" w:pos="3028"/>
                <w:tab w:val="left" w:pos="3433"/>
              </w:tabs>
              <w:spacing w:before="5" w:line="247" w:lineRule="auto"/>
              <w:ind w:left="95" w:right="91"/>
              <w:rPr>
                <w:rFonts w:ascii="Tahoma" w:eastAsia="Tahoma" w:hAnsi="Tahoma" w:cs="Tahoma"/>
                <w:sz w:val="20"/>
                <w:szCs w:val="20"/>
                <w:lang w:val="el-GR"/>
              </w:rPr>
            </w:pPr>
            <w:r w:rsidRPr="00D0445A">
              <w:rPr>
                <w:rFonts w:ascii="Calibri" w:hAnsi="Calibri"/>
                <w:spacing w:val="-1"/>
                <w:lang w:val="el-GR"/>
              </w:rPr>
              <w:t>Έχει</w:t>
            </w:r>
            <w:r w:rsidRPr="00D0445A">
              <w:rPr>
                <w:rFonts w:ascii="Calibri" w:hAnsi="Calibri"/>
                <w:spacing w:val="-1"/>
                <w:lang w:val="el-GR"/>
              </w:rPr>
              <w:tab/>
              <w:t>διαπράξει</w:t>
            </w:r>
            <w:r w:rsidRPr="00D0445A">
              <w:rPr>
                <w:rFonts w:ascii="Calibri" w:hAnsi="Calibri"/>
                <w:spacing w:val="-1"/>
                <w:lang w:val="el-GR"/>
              </w:rPr>
              <w:tab/>
            </w:r>
            <w:r w:rsidRPr="00D0445A">
              <w:rPr>
                <w:rFonts w:ascii="Calibri" w:hAnsi="Calibri"/>
                <w:spacing w:val="-1"/>
                <w:lang w:val="el-GR"/>
              </w:rPr>
              <w:tab/>
            </w:r>
            <w:r w:rsidRPr="00D0445A">
              <w:rPr>
                <w:rFonts w:ascii="Calibri" w:hAnsi="Calibri"/>
                <w:lang w:val="el-GR"/>
              </w:rPr>
              <w:t>ο</w:t>
            </w:r>
            <w:r w:rsidRPr="00D0445A">
              <w:rPr>
                <w:rFonts w:ascii="Calibri" w:hAnsi="Calibri"/>
                <w:lang w:val="el-GR"/>
              </w:rPr>
              <w:tab/>
            </w:r>
            <w:r w:rsidRPr="00D0445A">
              <w:rPr>
                <w:rFonts w:ascii="Tahoma" w:hAnsi="Tahoma"/>
                <w:spacing w:val="-1"/>
                <w:sz w:val="20"/>
                <w:lang w:val="el-GR"/>
              </w:rPr>
              <w:t>οικονομικός</w:t>
            </w:r>
            <w:r w:rsidRPr="00D0445A">
              <w:rPr>
                <w:rFonts w:ascii="Tahoma" w:hAnsi="Tahoma"/>
                <w:spacing w:val="-1"/>
                <w:sz w:val="20"/>
                <w:lang w:val="el-GR"/>
              </w:rPr>
              <w:tab/>
              <w:t>φορέας</w:t>
            </w:r>
            <w:r w:rsidRPr="00D0445A">
              <w:rPr>
                <w:rFonts w:ascii="Tahoma" w:hAnsi="Tahoma"/>
                <w:spacing w:val="29"/>
                <w:w w:val="103"/>
                <w:sz w:val="20"/>
                <w:lang w:val="el-GR"/>
              </w:rPr>
              <w:t xml:space="preserve"> </w:t>
            </w:r>
            <w:r w:rsidRPr="00D0445A">
              <w:rPr>
                <w:rFonts w:ascii="Tahoma" w:hAnsi="Tahoma"/>
                <w:b/>
                <w:spacing w:val="-1"/>
                <w:w w:val="105"/>
                <w:sz w:val="20"/>
                <w:lang w:val="el-GR"/>
              </w:rPr>
              <w:t>σοβαρό</w:t>
            </w:r>
            <w:r w:rsidRPr="00D0445A">
              <w:rPr>
                <w:rFonts w:ascii="Tahoma" w:hAnsi="Tahoma"/>
                <w:b/>
                <w:spacing w:val="-41"/>
                <w:w w:val="105"/>
                <w:sz w:val="20"/>
                <w:lang w:val="el-GR"/>
              </w:rPr>
              <w:t xml:space="preserve"> </w:t>
            </w:r>
            <w:r w:rsidRPr="00D0445A">
              <w:rPr>
                <w:rFonts w:ascii="Tahoma" w:hAnsi="Tahoma"/>
                <w:b/>
                <w:spacing w:val="-1"/>
                <w:w w:val="105"/>
                <w:sz w:val="20"/>
                <w:lang w:val="el-GR"/>
              </w:rPr>
              <w:t>επαγγελματικό</w:t>
            </w:r>
            <w:r w:rsidRPr="00D0445A">
              <w:rPr>
                <w:rFonts w:ascii="Tahoma" w:hAnsi="Tahoma"/>
                <w:b/>
                <w:spacing w:val="-40"/>
                <w:w w:val="105"/>
                <w:sz w:val="20"/>
                <w:lang w:val="el-GR"/>
              </w:rPr>
              <w:t xml:space="preserve"> </w:t>
            </w:r>
            <w:r w:rsidRPr="00D0445A">
              <w:rPr>
                <w:rFonts w:ascii="Tahoma" w:hAnsi="Tahoma"/>
                <w:b/>
                <w:spacing w:val="-1"/>
                <w:w w:val="105"/>
                <w:sz w:val="20"/>
                <w:lang w:val="el-GR"/>
              </w:rPr>
              <w:t>παράπτωμα</w:t>
            </w:r>
            <w:r w:rsidRPr="00D0445A">
              <w:rPr>
                <w:rFonts w:ascii="Tahoma" w:hAnsi="Tahoma"/>
                <w:spacing w:val="-2"/>
                <w:w w:val="105"/>
                <w:position w:val="7"/>
                <w:sz w:val="13"/>
                <w:lang w:val="el-GR"/>
              </w:rPr>
              <w:t>28</w:t>
            </w:r>
            <w:r w:rsidRPr="00D0445A">
              <w:rPr>
                <w:rFonts w:ascii="Tahoma" w:hAnsi="Tahoma"/>
                <w:spacing w:val="-1"/>
                <w:w w:val="105"/>
                <w:sz w:val="20"/>
                <w:lang w:val="el-GR"/>
              </w:rPr>
              <w:t>;</w:t>
            </w:r>
            <w:r w:rsidRPr="00D0445A">
              <w:rPr>
                <w:rFonts w:ascii="Tahoma" w:hAnsi="Tahoma"/>
                <w:spacing w:val="37"/>
                <w:w w:val="103"/>
                <w:sz w:val="20"/>
                <w:lang w:val="el-GR"/>
              </w:rPr>
              <w:t xml:space="preserve"> </w:t>
            </w:r>
            <w:r w:rsidRPr="00D0445A">
              <w:rPr>
                <w:rFonts w:ascii="Tahoma" w:hAnsi="Tahoma"/>
                <w:b/>
                <w:spacing w:val="-1"/>
                <w:sz w:val="20"/>
                <w:lang w:val="el-GR"/>
              </w:rPr>
              <w:t>Εάν</w:t>
            </w:r>
            <w:r w:rsidRPr="00D0445A">
              <w:rPr>
                <w:rFonts w:ascii="Tahoma" w:hAnsi="Tahoma"/>
                <w:b/>
                <w:spacing w:val="-1"/>
                <w:sz w:val="20"/>
                <w:lang w:val="el-GR"/>
              </w:rPr>
              <w:tab/>
              <w:t>ναι</w:t>
            </w:r>
            <w:r w:rsidRPr="00D0445A">
              <w:rPr>
                <w:rFonts w:ascii="Tahoma" w:hAnsi="Tahoma"/>
                <w:spacing w:val="-1"/>
                <w:sz w:val="20"/>
                <w:lang w:val="el-GR"/>
              </w:rPr>
              <w:t>,</w:t>
            </w:r>
            <w:r w:rsidRPr="00D0445A">
              <w:rPr>
                <w:rFonts w:ascii="Tahoma" w:hAnsi="Tahoma"/>
                <w:spacing w:val="-1"/>
                <w:sz w:val="20"/>
                <w:lang w:val="el-GR"/>
              </w:rPr>
              <w:tab/>
            </w:r>
            <w:r w:rsidRPr="00D0445A">
              <w:rPr>
                <w:rFonts w:ascii="Tahoma" w:hAnsi="Tahoma"/>
                <w:sz w:val="20"/>
                <w:lang w:val="el-GR"/>
              </w:rPr>
              <w:t>να</w:t>
            </w:r>
            <w:r w:rsidRPr="00D0445A">
              <w:rPr>
                <w:rFonts w:ascii="Tahoma" w:hAnsi="Tahoma"/>
                <w:sz w:val="20"/>
                <w:lang w:val="el-GR"/>
              </w:rPr>
              <w:tab/>
            </w:r>
            <w:r w:rsidRPr="00D0445A">
              <w:rPr>
                <w:rFonts w:ascii="Tahoma" w:hAnsi="Tahoma"/>
                <w:spacing w:val="-1"/>
                <w:sz w:val="20"/>
                <w:lang w:val="el-GR"/>
              </w:rPr>
              <w:t>αναφερθούν</w:t>
            </w:r>
            <w:r w:rsidRPr="00D0445A">
              <w:rPr>
                <w:rFonts w:ascii="Tahoma" w:hAnsi="Tahoma"/>
                <w:spacing w:val="-1"/>
                <w:sz w:val="20"/>
                <w:lang w:val="el-GR"/>
              </w:rPr>
              <w:tab/>
              <w:t>λεπτομερείς</w:t>
            </w:r>
            <w:r w:rsidRPr="00D0445A">
              <w:rPr>
                <w:rFonts w:ascii="Tahoma" w:hAnsi="Tahoma"/>
                <w:spacing w:val="25"/>
                <w:w w:val="103"/>
                <w:sz w:val="20"/>
                <w:lang w:val="el-GR"/>
              </w:rPr>
              <w:t xml:space="preserve"> </w:t>
            </w:r>
            <w:r w:rsidRPr="00D0445A">
              <w:rPr>
                <w:rFonts w:ascii="Tahoma" w:hAnsi="Tahoma"/>
                <w:spacing w:val="-1"/>
                <w:w w:val="105"/>
                <w:sz w:val="20"/>
                <w:lang w:val="el-GR"/>
              </w:rPr>
              <w:t>πληροφορίες:</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5"/>
              <w:ind w:left="97"/>
              <w:rPr>
                <w:rFonts w:ascii="Tahoma" w:eastAsia="Tahoma" w:hAnsi="Tahoma" w:cs="Tahoma"/>
                <w:sz w:val="20"/>
                <w:szCs w:val="20"/>
              </w:rPr>
            </w:pPr>
            <w:r>
              <w:rPr>
                <w:rFonts w:ascii="Tahoma" w:hAnsi="Tahoma"/>
                <w:spacing w:val="-3"/>
                <w:w w:val="105"/>
                <w:sz w:val="20"/>
              </w:rPr>
              <w:t>[]</w:t>
            </w:r>
            <w:r>
              <w:rPr>
                <w:rFonts w:ascii="Tahoma" w:hAnsi="Tahoma"/>
                <w:spacing w:val="-5"/>
                <w:w w:val="105"/>
                <w:sz w:val="20"/>
              </w:rPr>
              <w:t xml:space="preserve"> </w:t>
            </w:r>
            <w:r>
              <w:rPr>
                <w:rFonts w:ascii="Tahoma" w:hAnsi="Tahoma"/>
                <w:spacing w:val="-1"/>
                <w:w w:val="105"/>
                <w:sz w:val="20"/>
              </w:rPr>
              <w:t>Ναι</w:t>
            </w:r>
            <w:r>
              <w:rPr>
                <w:rFonts w:ascii="Tahoma" w:hAnsi="Tahoma"/>
                <w:spacing w:val="-6"/>
                <w:w w:val="105"/>
                <w:sz w:val="20"/>
              </w:rPr>
              <w:t xml:space="preserve"> </w:t>
            </w:r>
            <w:r>
              <w:rPr>
                <w:rFonts w:ascii="Tahoma" w:hAnsi="Tahoma"/>
                <w:spacing w:val="-1"/>
                <w:w w:val="105"/>
                <w:sz w:val="20"/>
              </w:rPr>
              <w:t>[]</w:t>
            </w:r>
            <w:r>
              <w:rPr>
                <w:rFonts w:ascii="Tahoma" w:hAnsi="Tahoma"/>
                <w:spacing w:val="-6"/>
                <w:w w:val="105"/>
                <w:sz w:val="20"/>
              </w:rPr>
              <w:t xml:space="preserve"> </w:t>
            </w:r>
            <w:r>
              <w:rPr>
                <w:rFonts w:ascii="Tahoma" w:hAnsi="Tahoma"/>
                <w:spacing w:val="-1"/>
                <w:w w:val="105"/>
                <w:sz w:val="20"/>
              </w:rPr>
              <w:t>Όχι</w:t>
            </w:r>
          </w:p>
          <w:p w:rsidR="000C253F" w:rsidRDefault="000C253F">
            <w:pPr>
              <w:pStyle w:val="TableParagraph"/>
              <w:spacing w:before="4"/>
              <w:rPr>
                <w:rFonts w:ascii="Tahoma" w:eastAsia="Tahoma" w:hAnsi="Tahoma" w:cs="Tahoma"/>
                <w:b/>
                <w:bCs/>
                <w:sz w:val="21"/>
                <w:szCs w:val="21"/>
              </w:rPr>
            </w:pPr>
          </w:p>
          <w:p w:rsidR="000C253F" w:rsidRDefault="00D0445A">
            <w:pPr>
              <w:pStyle w:val="TableParagraph"/>
              <w:ind w:left="97"/>
              <w:rPr>
                <w:rFonts w:ascii="Tahoma" w:eastAsia="Tahoma" w:hAnsi="Tahoma" w:cs="Tahoma"/>
                <w:sz w:val="20"/>
                <w:szCs w:val="20"/>
              </w:rPr>
            </w:pPr>
            <w:r>
              <w:rPr>
                <w:rFonts w:ascii="Tahoma"/>
                <w:spacing w:val="-1"/>
                <w:w w:val="105"/>
                <w:sz w:val="20"/>
              </w:rPr>
              <w:t>[.......................]</w:t>
            </w:r>
          </w:p>
        </w:tc>
      </w:tr>
      <w:tr w:rsidR="000C253F">
        <w:trPr>
          <w:trHeight w:hRule="exact" w:val="276"/>
        </w:trPr>
        <w:tc>
          <w:tcPr>
            <w:tcW w:w="4210" w:type="dxa"/>
            <w:vMerge/>
            <w:tcBorders>
              <w:left w:val="single" w:sz="5" w:space="0" w:color="000000"/>
              <w:bottom w:val="single" w:sz="5" w:space="0" w:color="000000"/>
              <w:right w:val="single" w:sz="5" w:space="0" w:color="000000"/>
            </w:tcBorders>
          </w:tcPr>
          <w:p w:rsidR="000C253F" w:rsidRDefault="000C253F"/>
        </w:tc>
        <w:tc>
          <w:tcPr>
            <w:tcW w:w="4212" w:type="dxa"/>
            <w:tcBorders>
              <w:top w:val="single" w:sz="5" w:space="0" w:color="000000"/>
              <w:left w:val="single" w:sz="5" w:space="0" w:color="000000"/>
              <w:bottom w:val="single" w:sz="5" w:space="0" w:color="000000"/>
              <w:right w:val="single" w:sz="5" w:space="0" w:color="000000"/>
            </w:tcBorders>
          </w:tcPr>
          <w:p w:rsidR="000C253F" w:rsidRDefault="000C253F"/>
        </w:tc>
      </w:tr>
    </w:tbl>
    <w:p w:rsidR="000C253F" w:rsidRDefault="000C253F">
      <w:pPr>
        <w:sectPr w:rsidR="000C253F" w:rsidSect="00ED4375">
          <w:footerReference w:type="default" r:id="rId45"/>
          <w:pgSz w:w="12240" w:h="15840"/>
          <w:pgMar w:top="1580" w:right="1720" w:bottom="1820" w:left="1720" w:header="317" w:footer="1635" w:gutter="0"/>
          <w:pgNumType w:start="11"/>
          <w:cols w:space="720"/>
        </w:sectPr>
      </w:pPr>
    </w:p>
    <w:p w:rsidR="000C253F" w:rsidRDefault="000C253F">
      <w:pPr>
        <w:rPr>
          <w:rFonts w:ascii="Times New Roman" w:eastAsia="Times New Roman" w:hAnsi="Times New Roman" w:cs="Times New Roman"/>
          <w:sz w:val="20"/>
          <w:szCs w:val="20"/>
        </w:rPr>
      </w:pPr>
    </w:p>
    <w:p w:rsidR="000C253F" w:rsidRDefault="000C253F">
      <w:pPr>
        <w:spacing w:before="2"/>
        <w:rPr>
          <w:rFonts w:ascii="Times New Roman" w:eastAsia="Times New Roman" w:hAnsi="Times New Roman" w:cs="Times New Roman"/>
          <w:sz w:val="11"/>
          <w:szCs w:val="11"/>
        </w:rPr>
      </w:pPr>
    </w:p>
    <w:tbl>
      <w:tblPr>
        <w:tblW w:w="0" w:type="auto"/>
        <w:tblInd w:w="177" w:type="dxa"/>
        <w:tblLayout w:type="fixed"/>
        <w:tblCellMar>
          <w:left w:w="0" w:type="dxa"/>
          <w:right w:w="0" w:type="dxa"/>
        </w:tblCellMar>
        <w:tblLook w:val="01E0" w:firstRow="1" w:lastRow="1" w:firstColumn="1" w:lastColumn="1" w:noHBand="0" w:noVBand="0"/>
      </w:tblPr>
      <w:tblGrid>
        <w:gridCol w:w="4210"/>
        <w:gridCol w:w="4212"/>
      </w:tblGrid>
      <w:tr w:rsidR="000C253F">
        <w:trPr>
          <w:trHeight w:hRule="exact" w:val="1502"/>
        </w:trPr>
        <w:tc>
          <w:tcPr>
            <w:tcW w:w="4210" w:type="dxa"/>
            <w:tcBorders>
              <w:top w:val="nil"/>
              <w:left w:val="single" w:sz="5" w:space="0" w:color="000000"/>
              <w:bottom w:val="single" w:sz="5" w:space="0" w:color="000000"/>
              <w:right w:val="single" w:sz="5" w:space="0" w:color="000000"/>
            </w:tcBorders>
          </w:tcPr>
          <w:p w:rsidR="000C253F" w:rsidRDefault="000C253F"/>
        </w:tc>
        <w:tc>
          <w:tcPr>
            <w:tcW w:w="4212" w:type="dxa"/>
            <w:tcBorders>
              <w:top w:val="nil"/>
              <w:left w:val="single" w:sz="5" w:space="0" w:color="000000"/>
              <w:bottom w:val="single" w:sz="5" w:space="0" w:color="000000"/>
              <w:right w:val="single" w:sz="5" w:space="0" w:color="000000"/>
            </w:tcBorders>
          </w:tcPr>
          <w:p w:rsidR="000C253F" w:rsidRPr="00D0445A" w:rsidRDefault="00D0445A">
            <w:pPr>
              <w:pStyle w:val="TableParagraph"/>
              <w:spacing w:before="4" w:line="248" w:lineRule="auto"/>
              <w:ind w:left="97" w:right="94"/>
              <w:rPr>
                <w:rFonts w:ascii="Tahoma" w:eastAsia="Tahoma" w:hAnsi="Tahoma" w:cs="Tahoma"/>
                <w:sz w:val="20"/>
                <w:szCs w:val="20"/>
                <w:lang w:val="el-GR"/>
              </w:rPr>
            </w:pPr>
            <w:r w:rsidRPr="00D0445A">
              <w:rPr>
                <w:rFonts w:ascii="Tahoma" w:hAnsi="Tahoma"/>
                <w:b/>
                <w:spacing w:val="-3"/>
                <w:w w:val="105"/>
                <w:sz w:val="20"/>
                <w:lang w:val="el-GR"/>
              </w:rPr>
              <w:t>Εάν</w:t>
            </w:r>
            <w:r w:rsidRPr="00D0445A">
              <w:rPr>
                <w:rFonts w:ascii="Tahoma" w:hAnsi="Tahoma"/>
                <w:b/>
                <w:spacing w:val="24"/>
                <w:w w:val="105"/>
                <w:sz w:val="20"/>
                <w:lang w:val="el-GR"/>
              </w:rPr>
              <w:t xml:space="preserve"> </w:t>
            </w:r>
            <w:r w:rsidRPr="00D0445A">
              <w:rPr>
                <w:rFonts w:ascii="Tahoma" w:hAnsi="Tahoma"/>
                <w:b/>
                <w:w w:val="105"/>
                <w:sz w:val="20"/>
                <w:lang w:val="el-GR"/>
              </w:rPr>
              <w:t>ναι</w:t>
            </w:r>
            <w:r w:rsidRPr="00D0445A">
              <w:rPr>
                <w:rFonts w:ascii="Tahoma" w:hAnsi="Tahoma"/>
                <w:w w:val="105"/>
                <w:sz w:val="20"/>
                <w:lang w:val="el-GR"/>
              </w:rPr>
              <w:t>,</w:t>
            </w:r>
            <w:r w:rsidRPr="00D0445A">
              <w:rPr>
                <w:rFonts w:ascii="Tahoma" w:hAnsi="Tahoma"/>
                <w:spacing w:val="24"/>
                <w:w w:val="105"/>
                <w:sz w:val="20"/>
                <w:lang w:val="el-GR"/>
              </w:rPr>
              <w:t xml:space="preserve"> </w:t>
            </w:r>
            <w:r w:rsidRPr="00D0445A">
              <w:rPr>
                <w:rFonts w:ascii="Tahoma" w:hAnsi="Tahoma"/>
                <w:spacing w:val="-1"/>
                <w:w w:val="105"/>
                <w:sz w:val="20"/>
                <w:lang w:val="el-GR"/>
              </w:rPr>
              <w:t>έχει</w:t>
            </w:r>
            <w:r w:rsidRPr="00D0445A">
              <w:rPr>
                <w:rFonts w:ascii="Tahoma" w:hAnsi="Tahoma"/>
                <w:spacing w:val="25"/>
                <w:w w:val="105"/>
                <w:sz w:val="20"/>
                <w:lang w:val="el-GR"/>
              </w:rPr>
              <w:t xml:space="preserve"> </w:t>
            </w:r>
            <w:r w:rsidRPr="00D0445A">
              <w:rPr>
                <w:rFonts w:ascii="Tahoma" w:hAnsi="Tahoma"/>
                <w:spacing w:val="-1"/>
                <w:w w:val="105"/>
                <w:sz w:val="20"/>
                <w:lang w:val="el-GR"/>
              </w:rPr>
              <w:t>λάβει</w:t>
            </w:r>
            <w:r w:rsidRPr="00D0445A">
              <w:rPr>
                <w:rFonts w:ascii="Tahoma" w:hAnsi="Tahoma"/>
                <w:spacing w:val="25"/>
                <w:w w:val="105"/>
                <w:sz w:val="20"/>
                <w:lang w:val="el-GR"/>
              </w:rPr>
              <w:t xml:space="preserve"> </w:t>
            </w:r>
            <w:r w:rsidRPr="00D0445A">
              <w:rPr>
                <w:rFonts w:ascii="Tahoma" w:hAnsi="Tahoma"/>
                <w:w w:val="105"/>
                <w:sz w:val="20"/>
                <w:lang w:val="el-GR"/>
              </w:rPr>
              <w:t>ο</w:t>
            </w:r>
            <w:r w:rsidRPr="00D0445A">
              <w:rPr>
                <w:rFonts w:ascii="Tahoma" w:hAnsi="Tahoma"/>
                <w:spacing w:val="27"/>
                <w:w w:val="105"/>
                <w:sz w:val="20"/>
                <w:lang w:val="el-GR"/>
              </w:rPr>
              <w:t xml:space="preserve"> </w:t>
            </w:r>
            <w:r w:rsidRPr="00D0445A">
              <w:rPr>
                <w:rFonts w:ascii="Tahoma" w:hAnsi="Tahoma"/>
                <w:spacing w:val="-1"/>
                <w:w w:val="105"/>
                <w:sz w:val="20"/>
                <w:lang w:val="el-GR"/>
              </w:rPr>
              <w:t>οικονομικός</w:t>
            </w:r>
            <w:r w:rsidRPr="00D0445A">
              <w:rPr>
                <w:rFonts w:ascii="Tahoma" w:hAnsi="Tahoma"/>
                <w:spacing w:val="24"/>
                <w:w w:val="105"/>
                <w:sz w:val="20"/>
                <w:lang w:val="el-GR"/>
              </w:rPr>
              <w:t xml:space="preserve"> </w:t>
            </w:r>
            <w:r w:rsidRPr="00D0445A">
              <w:rPr>
                <w:rFonts w:ascii="Tahoma" w:hAnsi="Tahoma"/>
                <w:spacing w:val="-1"/>
                <w:w w:val="105"/>
                <w:sz w:val="20"/>
                <w:lang w:val="el-GR"/>
              </w:rPr>
              <w:t>φορέας</w:t>
            </w:r>
            <w:r w:rsidRPr="00D0445A">
              <w:rPr>
                <w:rFonts w:ascii="Tahoma" w:hAnsi="Tahoma"/>
                <w:spacing w:val="29"/>
                <w:w w:val="103"/>
                <w:sz w:val="20"/>
                <w:lang w:val="el-GR"/>
              </w:rPr>
              <w:t xml:space="preserve"> </w:t>
            </w:r>
            <w:r w:rsidRPr="00D0445A">
              <w:rPr>
                <w:rFonts w:ascii="Tahoma" w:hAnsi="Tahoma"/>
                <w:spacing w:val="-3"/>
                <w:w w:val="105"/>
                <w:sz w:val="20"/>
                <w:lang w:val="el-GR"/>
              </w:rPr>
              <w:t>μέτρα</w:t>
            </w:r>
            <w:r w:rsidRPr="00D0445A">
              <w:rPr>
                <w:rFonts w:ascii="Tahoma" w:hAnsi="Tahoma"/>
                <w:spacing w:val="-31"/>
                <w:w w:val="105"/>
                <w:sz w:val="20"/>
                <w:lang w:val="el-GR"/>
              </w:rPr>
              <w:t xml:space="preserve"> </w:t>
            </w:r>
            <w:r w:rsidRPr="00D0445A">
              <w:rPr>
                <w:rFonts w:ascii="Tahoma" w:hAnsi="Tahoma"/>
                <w:spacing w:val="-1"/>
                <w:w w:val="105"/>
                <w:sz w:val="20"/>
                <w:lang w:val="el-GR"/>
              </w:rPr>
              <w:t>αυτοκάθαρσης;</w:t>
            </w:r>
          </w:p>
          <w:p w:rsidR="000C253F" w:rsidRPr="00D0445A" w:rsidRDefault="00D0445A">
            <w:pPr>
              <w:pStyle w:val="TableParagraph"/>
              <w:ind w:left="97"/>
              <w:rPr>
                <w:rFonts w:ascii="Tahoma" w:eastAsia="Tahoma" w:hAnsi="Tahoma" w:cs="Tahoma"/>
                <w:sz w:val="20"/>
                <w:szCs w:val="20"/>
                <w:lang w:val="el-GR"/>
              </w:rPr>
            </w:pPr>
            <w:r w:rsidRPr="00D0445A">
              <w:rPr>
                <w:rFonts w:ascii="Tahoma" w:hAnsi="Tahoma"/>
                <w:spacing w:val="-3"/>
                <w:w w:val="105"/>
                <w:sz w:val="20"/>
                <w:lang w:val="el-GR"/>
              </w:rPr>
              <w:t>[]</w:t>
            </w:r>
            <w:r w:rsidRPr="00D0445A">
              <w:rPr>
                <w:rFonts w:ascii="Tahoma" w:hAnsi="Tahoma"/>
                <w:spacing w:val="-5"/>
                <w:w w:val="105"/>
                <w:sz w:val="20"/>
                <w:lang w:val="el-GR"/>
              </w:rPr>
              <w:t xml:space="preserve"> </w:t>
            </w:r>
            <w:r w:rsidRPr="00D0445A">
              <w:rPr>
                <w:rFonts w:ascii="Tahoma" w:hAnsi="Tahoma"/>
                <w:spacing w:val="-1"/>
                <w:w w:val="105"/>
                <w:sz w:val="20"/>
                <w:lang w:val="el-GR"/>
              </w:rPr>
              <w:t>Ναι</w:t>
            </w:r>
            <w:r w:rsidRPr="00D0445A">
              <w:rPr>
                <w:rFonts w:ascii="Tahoma" w:hAnsi="Tahoma"/>
                <w:spacing w:val="-6"/>
                <w:w w:val="105"/>
                <w:sz w:val="20"/>
                <w:lang w:val="el-GR"/>
              </w:rPr>
              <w:t xml:space="preserve"> </w:t>
            </w:r>
            <w:r w:rsidRPr="00D0445A">
              <w:rPr>
                <w:rFonts w:ascii="Tahoma" w:hAnsi="Tahoma"/>
                <w:spacing w:val="-1"/>
                <w:w w:val="105"/>
                <w:sz w:val="20"/>
                <w:lang w:val="el-GR"/>
              </w:rPr>
              <w:t>[]</w:t>
            </w:r>
            <w:r w:rsidRPr="00D0445A">
              <w:rPr>
                <w:rFonts w:ascii="Tahoma" w:hAnsi="Tahoma"/>
                <w:spacing w:val="-6"/>
                <w:w w:val="105"/>
                <w:sz w:val="20"/>
                <w:lang w:val="el-GR"/>
              </w:rPr>
              <w:t xml:space="preserve"> </w:t>
            </w:r>
            <w:r w:rsidRPr="00D0445A">
              <w:rPr>
                <w:rFonts w:ascii="Tahoma" w:hAnsi="Tahoma"/>
                <w:spacing w:val="-1"/>
                <w:w w:val="105"/>
                <w:sz w:val="20"/>
                <w:lang w:val="el-GR"/>
              </w:rPr>
              <w:t>Όχι</w:t>
            </w:r>
          </w:p>
          <w:p w:rsidR="000C253F" w:rsidRPr="00D0445A" w:rsidRDefault="00D0445A">
            <w:pPr>
              <w:pStyle w:val="TableParagraph"/>
              <w:spacing w:before="8" w:line="248" w:lineRule="auto"/>
              <w:ind w:left="97" w:right="193"/>
              <w:rPr>
                <w:rFonts w:ascii="Tahoma" w:eastAsia="Tahoma" w:hAnsi="Tahoma" w:cs="Tahoma"/>
                <w:sz w:val="20"/>
                <w:szCs w:val="20"/>
                <w:lang w:val="el-GR"/>
              </w:rPr>
            </w:pPr>
            <w:r w:rsidRPr="00D0445A">
              <w:rPr>
                <w:rFonts w:ascii="Tahoma" w:hAnsi="Tahoma"/>
                <w:b/>
                <w:spacing w:val="-3"/>
                <w:w w:val="105"/>
                <w:sz w:val="20"/>
                <w:lang w:val="el-GR"/>
              </w:rPr>
              <w:t>Εάν</w:t>
            </w:r>
            <w:r w:rsidRPr="00D0445A">
              <w:rPr>
                <w:rFonts w:ascii="Tahoma" w:hAnsi="Tahoma"/>
                <w:b/>
                <w:spacing w:val="-13"/>
                <w:w w:val="105"/>
                <w:sz w:val="20"/>
                <w:lang w:val="el-GR"/>
              </w:rPr>
              <w:t xml:space="preserve"> </w:t>
            </w:r>
            <w:r w:rsidRPr="00D0445A">
              <w:rPr>
                <w:rFonts w:ascii="Tahoma" w:hAnsi="Tahoma"/>
                <w:b/>
                <w:w w:val="105"/>
                <w:sz w:val="20"/>
                <w:lang w:val="el-GR"/>
              </w:rPr>
              <w:t>το</w:t>
            </w:r>
            <w:r w:rsidRPr="00D0445A">
              <w:rPr>
                <w:rFonts w:ascii="Tahoma" w:hAnsi="Tahoma"/>
                <w:b/>
                <w:spacing w:val="-13"/>
                <w:w w:val="105"/>
                <w:sz w:val="20"/>
                <w:lang w:val="el-GR"/>
              </w:rPr>
              <w:t xml:space="preserve"> </w:t>
            </w:r>
            <w:r w:rsidRPr="00D0445A">
              <w:rPr>
                <w:rFonts w:ascii="Tahoma" w:hAnsi="Tahoma"/>
                <w:b/>
                <w:spacing w:val="-1"/>
                <w:w w:val="105"/>
                <w:sz w:val="20"/>
                <w:lang w:val="el-GR"/>
              </w:rPr>
              <w:t>έχει</w:t>
            </w:r>
            <w:r w:rsidRPr="00D0445A">
              <w:rPr>
                <w:rFonts w:ascii="Tahoma" w:hAnsi="Tahoma"/>
                <w:b/>
                <w:spacing w:val="-11"/>
                <w:w w:val="105"/>
                <w:sz w:val="20"/>
                <w:lang w:val="el-GR"/>
              </w:rPr>
              <w:t xml:space="preserve"> </w:t>
            </w:r>
            <w:r w:rsidRPr="00D0445A">
              <w:rPr>
                <w:rFonts w:ascii="Tahoma" w:hAnsi="Tahoma"/>
                <w:b/>
                <w:spacing w:val="-1"/>
                <w:w w:val="105"/>
                <w:sz w:val="20"/>
                <w:lang w:val="el-GR"/>
              </w:rPr>
              <w:t>πράξει,</w:t>
            </w:r>
            <w:r w:rsidRPr="00D0445A">
              <w:rPr>
                <w:rFonts w:ascii="Tahoma" w:hAnsi="Tahoma"/>
                <w:b/>
                <w:spacing w:val="-5"/>
                <w:w w:val="105"/>
                <w:sz w:val="20"/>
                <w:lang w:val="el-GR"/>
              </w:rPr>
              <w:t xml:space="preserve"> </w:t>
            </w:r>
            <w:r w:rsidRPr="00D0445A">
              <w:rPr>
                <w:rFonts w:ascii="Tahoma" w:hAnsi="Tahoma"/>
                <w:spacing w:val="-1"/>
                <w:w w:val="105"/>
                <w:sz w:val="20"/>
                <w:lang w:val="el-GR"/>
              </w:rPr>
              <w:t>περιγράψτε</w:t>
            </w:r>
            <w:r w:rsidRPr="00D0445A">
              <w:rPr>
                <w:rFonts w:ascii="Tahoma" w:hAnsi="Tahoma"/>
                <w:spacing w:val="-13"/>
                <w:w w:val="105"/>
                <w:sz w:val="20"/>
                <w:lang w:val="el-GR"/>
              </w:rPr>
              <w:t xml:space="preserve"> </w:t>
            </w:r>
            <w:r w:rsidRPr="00D0445A">
              <w:rPr>
                <w:rFonts w:ascii="Tahoma" w:hAnsi="Tahoma"/>
                <w:w w:val="105"/>
                <w:sz w:val="20"/>
                <w:lang w:val="el-GR"/>
              </w:rPr>
              <w:t>τα</w:t>
            </w:r>
            <w:r w:rsidRPr="00D0445A">
              <w:rPr>
                <w:rFonts w:ascii="Tahoma" w:hAnsi="Tahoma"/>
                <w:spacing w:val="-13"/>
                <w:w w:val="105"/>
                <w:sz w:val="20"/>
                <w:lang w:val="el-GR"/>
              </w:rPr>
              <w:t xml:space="preserve"> </w:t>
            </w:r>
            <w:r w:rsidRPr="00D0445A">
              <w:rPr>
                <w:rFonts w:ascii="Tahoma" w:hAnsi="Tahoma"/>
                <w:spacing w:val="-1"/>
                <w:w w:val="105"/>
                <w:sz w:val="20"/>
                <w:lang w:val="el-GR"/>
              </w:rPr>
              <w:t>μέτρα</w:t>
            </w:r>
            <w:r w:rsidRPr="00D0445A">
              <w:rPr>
                <w:rFonts w:ascii="Tahoma" w:hAnsi="Tahoma"/>
                <w:spacing w:val="29"/>
                <w:w w:val="103"/>
                <w:sz w:val="20"/>
                <w:lang w:val="el-GR"/>
              </w:rPr>
              <w:t xml:space="preserve"> </w:t>
            </w:r>
            <w:r w:rsidRPr="00D0445A">
              <w:rPr>
                <w:rFonts w:ascii="Tahoma" w:hAnsi="Tahoma"/>
                <w:spacing w:val="-3"/>
                <w:w w:val="105"/>
                <w:sz w:val="20"/>
                <w:lang w:val="el-GR"/>
              </w:rPr>
              <w:t>που</w:t>
            </w:r>
            <w:r w:rsidRPr="00D0445A">
              <w:rPr>
                <w:rFonts w:ascii="Tahoma" w:hAnsi="Tahoma"/>
                <w:spacing w:val="-22"/>
                <w:w w:val="105"/>
                <w:sz w:val="20"/>
                <w:lang w:val="el-GR"/>
              </w:rPr>
              <w:t xml:space="preserve"> </w:t>
            </w:r>
            <w:r w:rsidRPr="00D0445A">
              <w:rPr>
                <w:rFonts w:ascii="Tahoma" w:hAnsi="Tahoma"/>
                <w:spacing w:val="-1"/>
                <w:w w:val="105"/>
                <w:sz w:val="20"/>
                <w:lang w:val="el-GR"/>
              </w:rPr>
              <w:t>λήφθηκαν:</w:t>
            </w:r>
          </w:p>
          <w:p w:rsidR="000C253F" w:rsidRDefault="00D0445A">
            <w:pPr>
              <w:pStyle w:val="TableParagraph"/>
              <w:ind w:left="97"/>
              <w:rPr>
                <w:rFonts w:ascii="Tahoma" w:eastAsia="Tahoma" w:hAnsi="Tahoma" w:cs="Tahoma"/>
                <w:sz w:val="20"/>
                <w:szCs w:val="20"/>
              </w:rPr>
            </w:pPr>
            <w:r>
              <w:rPr>
                <w:rFonts w:ascii="Tahoma" w:eastAsia="Tahoma" w:hAnsi="Tahoma" w:cs="Tahoma"/>
                <w:spacing w:val="-1"/>
                <w:w w:val="105"/>
                <w:sz w:val="20"/>
                <w:szCs w:val="20"/>
              </w:rPr>
              <w:t>[..........……]</w:t>
            </w:r>
          </w:p>
        </w:tc>
      </w:tr>
      <w:tr w:rsidR="000C253F">
        <w:trPr>
          <w:trHeight w:hRule="exact" w:val="1459"/>
        </w:trPr>
        <w:tc>
          <w:tcPr>
            <w:tcW w:w="4210" w:type="dxa"/>
            <w:vMerge w:val="restart"/>
            <w:tcBorders>
              <w:top w:val="single" w:sz="5" w:space="0" w:color="000000"/>
              <w:left w:val="single" w:sz="5" w:space="0" w:color="000000"/>
              <w:right w:val="single" w:sz="5" w:space="0" w:color="000000"/>
            </w:tcBorders>
          </w:tcPr>
          <w:p w:rsidR="000C253F" w:rsidRPr="00D0445A" w:rsidRDefault="00D0445A">
            <w:pPr>
              <w:pStyle w:val="TableParagraph"/>
              <w:spacing w:before="5" w:line="246" w:lineRule="auto"/>
              <w:ind w:left="94" w:right="89"/>
              <w:jc w:val="both"/>
              <w:rPr>
                <w:rFonts w:ascii="Tahoma" w:eastAsia="Tahoma" w:hAnsi="Tahoma" w:cs="Tahoma"/>
                <w:sz w:val="20"/>
                <w:szCs w:val="20"/>
                <w:lang w:val="el-GR"/>
              </w:rPr>
            </w:pPr>
            <w:r w:rsidRPr="00D0445A">
              <w:rPr>
                <w:rFonts w:ascii="Calibri" w:hAnsi="Calibri"/>
                <w:spacing w:val="-2"/>
                <w:w w:val="105"/>
                <w:lang w:val="el-GR"/>
              </w:rPr>
              <w:t>Έχει</w:t>
            </w:r>
            <w:r w:rsidRPr="00D0445A">
              <w:rPr>
                <w:rFonts w:ascii="Calibri" w:hAnsi="Calibri"/>
                <w:spacing w:val="15"/>
                <w:w w:val="105"/>
                <w:lang w:val="el-GR"/>
              </w:rPr>
              <w:t xml:space="preserve"> </w:t>
            </w:r>
            <w:r w:rsidRPr="00D0445A">
              <w:rPr>
                <w:rFonts w:ascii="Calibri" w:hAnsi="Calibri"/>
                <w:w w:val="105"/>
                <w:lang w:val="el-GR"/>
              </w:rPr>
              <w:t>συνάψει</w:t>
            </w:r>
            <w:r w:rsidRPr="00D0445A">
              <w:rPr>
                <w:rFonts w:ascii="Calibri" w:hAnsi="Calibri"/>
                <w:spacing w:val="27"/>
                <w:w w:val="105"/>
                <w:lang w:val="el-GR"/>
              </w:rPr>
              <w:t xml:space="preserve"> </w:t>
            </w:r>
            <w:r w:rsidRPr="00D0445A">
              <w:rPr>
                <w:rFonts w:ascii="Tahoma" w:hAnsi="Tahoma"/>
                <w:w w:val="105"/>
                <w:sz w:val="20"/>
                <w:lang w:val="el-GR"/>
              </w:rPr>
              <w:t>ο</w:t>
            </w:r>
            <w:r w:rsidRPr="00D0445A">
              <w:rPr>
                <w:rFonts w:ascii="Tahoma" w:hAnsi="Tahoma"/>
                <w:spacing w:val="41"/>
                <w:w w:val="105"/>
                <w:sz w:val="20"/>
                <w:lang w:val="el-GR"/>
              </w:rPr>
              <w:t xml:space="preserve"> </w:t>
            </w:r>
            <w:r w:rsidRPr="00D0445A">
              <w:rPr>
                <w:rFonts w:ascii="Tahoma" w:hAnsi="Tahoma"/>
                <w:spacing w:val="-1"/>
                <w:w w:val="105"/>
                <w:sz w:val="20"/>
                <w:lang w:val="el-GR"/>
              </w:rPr>
              <w:t>οικονομικός</w:t>
            </w:r>
            <w:r w:rsidRPr="00D0445A">
              <w:rPr>
                <w:rFonts w:ascii="Tahoma" w:hAnsi="Tahoma"/>
                <w:spacing w:val="38"/>
                <w:w w:val="105"/>
                <w:sz w:val="20"/>
                <w:lang w:val="el-GR"/>
              </w:rPr>
              <w:t xml:space="preserve"> </w:t>
            </w:r>
            <w:r w:rsidRPr="00D0445A">
              <w:rPr>
                <w:rFonts w:ascii="Tahoma" w:hAnsi="Tahoma"/>
                <w:spacing w:val="-1"/>
                <w:w w:val="105"/>
                <w:sz w:val="20"/>
                <w:lang w:val="el-GR"/>
              </w:rPr>
              <w:t>φορέας</w:t>
            </w:r>
            <w:r w:rsidRPr="00D0445A">
              <w:rPr>
                <w:rFonts w:ascii="Tahoma" w:hAnsi="Tahoma"/>
                <w:spacing w:val="25"/>
                <w:w w:val="103"/>
                <w:sz w:val="20"/>
                <w:lang w:val="el-GR"/>
              </w:rPr>
              <w:t xml:space="preserve"> </w:t>
            </w:r>
            <w:r w:rsidRPr="00D0445A">
              <w:rPr>
                <w:rFonts w:ascii="Tahoma" w:hAnsi="Tahoma"/>
                <w:b/>
                <w:spacing w:val="-1"/>
                <w:w w:val="105"/>
                <w:sz w:val="20"/>
                <w:lang w:val="el-GR"/>
              </w:rPr>
              <w:t>συμφωνίες</w:t>
            </w:r>
            <w:r w:rsidRPr="00D0445A">
              <w:rPr>
                <w:rFonts w:ascii="Tahoma" w:hAnsi="Tahoma"/>
                <w:b/>
                <w:spacing w:val="16"/>
                <w:w w:val="105"/>
                <w:sz w:val="20"/>
                <w:lang w:val="el-GR"/>
              </w:rPr>
              <w:t xml:space="preserve"> </w:t>
            </w:r>
            <w:r w:rsidRPr="00D0445A">
              <w:rPr>
                <w:rFonts w:ascii="Tahoma" w:hAnsi="Tahoma"/>
                <w:w w:val="105"/>
                <w:sz w:val="20"/>
                <w:lang w:val="el-GR"/>
              </w:rPr>
              <w:t>με</w:t>
            </w:r>
            <w:r w:rsidRPr="00D0445A">
              <w:rPr>
                <w:rFonts w:ascii="Tahoma" w:hAnsi="Tahoma"/>
                <w:spacing w:val="63"/>
                <w:w w:val="105"/>
                <w:sz w:val="20"/>
                <w:lang w:val="el-GR"/>
              </w:rPr>
              <w:t xml:space="preserve"> </w:t>
            </w:r>
            <w:r w:rsidRPr="00D0445A">
              <w:rPr>
                <w:rFonts w:ascii="Tahoma" w:hAnsi="Tahoma"/>
                <w:spacing w:val="-1"/>
                <w:w w:val="105"/>
                <w:sz w:val="20"/>
                <w:lang w:val="el-GR"/>
              </w:rPr>
              <w:t>άλλους</w:t>
            </w:r>
            <w:r w:rsidRPr="00D0445A">
              <w:rPr>
                <w:rFonts w:ascii="Tahoma" w:hAnsi="Tahoma"/>
                <w:spacing w:val="64"/>
                <w:w w:val="105"/>
                <w:sz w:val="20"/>
                <w:lang w:val="el-GR"/>
              </w:rPr>
              <w:t xml:space="preserve"> </w:t>
            </w:r>
            <w:r w:rsidRPr="00D0445A">
              <w:rPr>
                <w:rFonts w:ascii="Tahoma" w:hAnsi="Tahoma"/>
                <w:spacing w:val="-1"/>
                <w:w w:val="105"/>
                <w:sz w:val="20"/>
                <w:lang w:val="el-GR"/>
              </w:rPr>
              <w:t>οικονομικούς</w:t>
            </w:r>
            <w:r w:rsidRPr="00D0445A">
              <w:rPr>
                <w:rFonts w:ascii="Tahoma" w:hAnsi="Tahoma"/>
                <w:spacing w:val="43"/>
                <w:w w:val="103"/>
                <w:sz w:val="20"/>
                <w:lang w:val="el-GR"/>
              </w:rPr>
              <w:t xml:space="preserve"> </w:t>
            </w:r>
            <w:r w:rsidRPr="00D0445A">
              <w:rPr>
                <w:rFonts w:ascii="Tahoma" w:hAnsi="Tahoma"/>
                <w:spacing w:val="-1"/>
                <w:w w:val="105"/>
                <w:sz w:val="20"/>
                <w:lang w:val="el-GR"/>
              </w:rPr>
              <w:t>φορείς</w:t>
            </w:r>
            <w:r w:rsidRPr="00D0445A">
              <w:rPr>
                <w:rFonts w:ascii="Tahoma" w:hAnsi="Tahoma"/>
                <w:spacing w:val="7"/>
                <w:w w:val="105"/>
                <w:sz w:val="20"/>
                <w:lang w:val="el-GR"/>
              </w:rPr>
              <w:t xml:space="preserve"> </w:t>
            </w:r>
            <w:r w:rsidRPr="00D0445A">
              <w:rPr>
                <w:rFonts w:ascii="Tahoma" w:hAnsi="Tahoma"/>
                <w:b/>
                <w:spacing w:val="-1"/>
                <w:w w:val="105"/>
                <w:sz w:val="20"/>
                <w:lang w:val="el-GR"/>
              </w:rPr>
              <w:t>με</w:t>
            </w:r>
            <w:r w:rsidRPr="00D0445A">
              <w:rPr>
                <w:rFonts w:ascii="Tahoma" w:hAnsi="Tahoma"/>
                <w:b/>
                <w:spacing w:val="11"/>
                <w:w w:val="105"/>
                <w:sz w:val="20"/>
                <w:lang w:val="el-GR"/>
              </w:rPr>
              <w:t xml:space="preserve"> </w:t>
            </w:r>
            <w:r w:rsidRPr="00D0445A">
              <w:rPr>
                <w:rFonts w:ascii="Tahoma" w:hAnsi="Tahoma"/>
                <w:b/>
                <w:spacing w:val="-1"/>
                <w:w w:val="105"/>
                <w:sz w:val="20"/>
                <w:lang w:val="el-GR"/>
              </w:rPr>
              <w:t>σκοπό</w:t>
            </w:r>
            <w:r w:rsidRPr="00D0445A">
              <w:rPr>
                <w:rFonts w:ascii="Tahoma" w:hAnsi="Tahoma"/>
                <w:b/>
                <w:spacing w:val="11"/>
                <w:w w:val="105"/>
                <w:sz w:val="20"/>
                <w:lang w:val="el-GR"/>
              </w:rPr>
              <w:t xml:space="preserve"> </w:t>
            </w:r>
            <w:r w:rsidRPr="00D0445A">
              <w:rPr>
                <w:rFonts w:ascii="Tahoma" w:hAnsi="Tahoma"/>
                <w:b/>
                <w:w w:val="105"/>
                <w:sz w:val="20"/>
                <w:lang w:val="el-GR"/>
              </w:rPr>
              <w:t>τη</w:t>
            </w:r>
            <w:r w:rsidRPr="00D0445A">
              <w:rPr>
                <w:rFonts w:ascii="Tahoma" w:hAnsi="Tahoma"/>
                <w:b/>
                <w:spacing w:val="15"/>
                <w:w w:val="105"/>
                <w:sz w:val="20"/>
                <w:lang w:val="el-GR"/>
              </w:rPr>
              <w:t xml:space="preserve"> </w:t>
            </w:r>
            <w:r w:rsidRPr="00D0445A">
              <w:rPr>
                <w:rFonts w:ascii="Tahoma" w:hAnsi="Tahoma"/>
                <w:b/>
                <w:spacing w:val="-1"/>
                <w:w w:val="105"/>
                <w:sz w:val="20"/>
                <w:lang w:val="el-GR"/>
              </w:rPr>
              <w:t>στρέβλωση</w:t>
            </w:r>
            <w:r w:rsidRPr="00D0445A">
              <w:rPr>
                <w:rFonts w:ascii="Tahoma" w:hAnsi="Tahoma"/>
                <w:b/>
                <w:spacing w:val="13"/>
                <w:w w:val="105"/>
                <w:sz w:val="20"/>
                <w:lang w:val="el-GR"/>
              </w:rPr>
              <w:t xml:space="preserve"> </w:t>
            </w:r>
            <w:r w:rsidRPr="00D0445A">
              <w:rPr>
                <w:rFonts w:ascii="Tahoma" w:hAnsi="Tahoma"/>
                <w:b/>
                <w:spacing w:val="-3"/>
                <w:w w:val="105"/>
                <w:sz w:val="20"/>
                <w:lang w:val="el-GR"/>
              </w:rPr>
              <w:t>του</w:t>
            </w:r>
            <w:r w:rsidRPr="00D0445A">
              <w:rPr>
                <w:rFonts w:ascii="Tahoma" w:hAnsi="Tahoma"/>
                <w:b/>
                <w:spacing w:val="30"/>
                <w:w w:val="103"/>
                <w:sz w:val="20"/>
                <w:lang w:val="el-GR"/>
              </w:rPr>
              <w:t xml:space="preserve"> </w:t>
            </w:r>
            <w:r w:rsidRPr="00D0445A">
              <w:rPr>
                <w:rFonts w:ascii="Tahoma" w:hAnsi="Tahoma"/>
                <w:b/>
                <w:spacing w:val="-1"/>
                <w:w w:val="105"/>
                <w:sz w:val="20"/>
                <w:lang w:val="el-GR"/>
              </w:rPr>
              <w:t>ανταγωνισμού</w:t>
            </w:r>
            <w:r w:rsidRPr="00D0445A">
              <w:rPr>
                <w:rFonts w:ascii="Tahoma" w:hAnsi="Tahoma"/>
                <w:spacing w:val="-1"/>
                <w:w w:val="105"/>
                <w:sz w:val="20"/>
                <w:lang w:val="el-GR"/>
              </w:rPr>
              <w:t>;</w:t>
            </w:r>
          </w:p>
          <w:p w:rsidR="000C253F" w:rsidRPr="00D0445A" w:rsidRDefault="00D0445A">
            <w:pPr>
              <w:pStyle w:val="TableParagraph"/>
              <w:spacing w:before="1" w:line="245" w:lineRule="auto"/>
              <w:ind w:left="95" w:right="91"/>
              <w:jc w:val="both"/>
              <w:rPr>
                <w:rFonts w:ascii="Tahoma" w:eastAsia="Tahoma" w:hAnsi="Tahoma" w:cs="Tahoma"/>
                <w:sz w:val="20"/>
                <w:szCs w:val="20"/>
                <w:lang w:val="el-GR"/>
              </w:rPr>
            </w:pPr>
            <w:r w:rsidRPr="00D0445A">
              <w:rPr>
                <w:rFonts w:ascii="Tahoma" w:hAnsi="Tahoma"/>
                <w:b/>
                <w:spacing w:val="-1"/>
                <w:w w:val="105"/>
                <w:sz w:val="20"/>
                <w:lang w:val="el-GR"/>
              </w:rPr>
              <w:t>Εάν</w:t>
            </w:r>
            <w:r w:rsidRPr="00D0445A">
              <w:rPr>
                <w:rFonts w:ascii="Tahoma" w:hAnsi="Tahoma"/>
                <w:b/>
                <w:spacing w:val="4"/>
                <w:w w:val="105"/>
                <w:sz w:val="20"/>
                <w:lang w:val="el-GR"/>
              </w:rPr>
              <w:t xml:space="preserve"> </w:t>
            </w:r>
            <w:r w:rsidRPr="00D0445A">
              <w:rPr>
                <w:rFonts w:ascii="Tahoma" w:hAnsi="Tahoma"/>
                <w:b/>
                <w:spacing w:val="-1"/>
                <w:w w:val="105"/>
                <w:sz w:val="20"/>
                <w:lang w:val="el-GR"/>
              </w:rPr>
              <w:t>ναι</w:t>
            </w:r>
            <w:r w:rsidRPr="00D0445A">
              <w:rPr>
                <w:rFonts w:ascii="Tahoma" w:hAnsi="Tahoma"/>
                <w:spacing w:val="-1"/>
                <w:w w:val="105"/>
                <w:sz w:val="20"/>
                <w:lang w:val="el-GR"/>
              </w:rPr>
              <w:t>,</w:t>
            </w:r>
            <w:r w:rsidRPr="00D0445A">
              <w:rPr>
                <w:rFonts w:ascii="Tahoma" w:hAnsi="Tahoma"/>
                <w:spacing w:val="62"/>
                <w:w w:val="105"/>
                <w:sz w:val="20"/>
                <w:lang w:val="el-GR"/>
              </w:rPr>
              <w:t xml:space="preserve"> </w:t>
            </w:r>
            <w:r w:rsidRPr="00D0445A">
              <w:rPr>
                <w:rFonts w:ascii="Tahoma" w:hAnsi="Tahoma"/>
                <w:w w:val="105"/>
                <w:sz w:val="20"/>
                <w:lang w:val="el-GR"/>
              </w:rPr>
              <w:t>να</w:t>
            </w:r>
            <w:r w:rsidRPr="00D0445A">
              <w:rPr>
                <w:rFonts w:ascii="Tahoma" w:hAnsi="Tahoma"/>
                <w:spacing w:val="61"/>
                <w:w w:val="105"/>
                <w:sz w:val="20"/>
                <w:lang w:val="el-GR"/>
              </w:rPr>
              <w:t xml:space="preserve"> </w:t>
            </w:r>
            <w:r w:rsidRPr="00D0445A">
              <w:rPr>
                <w:rFonts w:ascii="Tahoma" w:hAnsi="Tahoma"/>
                <w:spacing w:val="-1"/>
                <w:w w:val="105"/>
                <w:sz w:val="20"/>
                <w:lang w:val="el-GR"/>
              </w:rPr>
              <w:t>αναφερθούν</w:t>
            </w:r>
            <w:r w:rsidRPr="00D0445A">
              <w:rPr>
                <w:rFonts w:ascii="Tahoma" w:hAnsi="Tahoma"/>
                <w:spacing w:val="62"/>
                <w:w w:val="105"/>
                <w:sz w:val="20"/>
                <w:lang w:val="el-GR"/>
              </w:rPr>
              <w:t xml:space="preserve"> </w:t>
            </w:r>
            <w:r w:rsidRPr="00D0445A">
              <w:rPr>
                <w:rFonts w:ascii="Tahoma" w:hAnsi="Tahoma"/>
                <w:spacing w:val="-1"/>
                <w:w w:val="105"/>
                <w:sz w:val="20"/>
                <w:lang w:val="el-GR"/>
              </w:rPr>
              <w:t>λεπτομερείς</w:t>
            </w:r>
            <w:r w:rsidRPr="00D0445A">
              <w:rPr>
                <w:rFonts w:ascii="Tahoma" w:hAnsi="Tahoma"/>
                <w:spacing w:val="25"/>
                <w:w w:val="103"/>
                <w:sz w:val="20"/>
                <w:lang w:val="el-GR"/>
              </w:rPr>
              <w:t xml:space="preserve"> </w:t>
            </w:r>
            <w:r w:rsidRPr="00D0445A">
              <w:rPr>
                <w:rFonts w:ascii="Tahoma" w:hAnsi="Tahoma"/>
                <w:spacing w:val="-1"/>
                <w:w w:val="105"/>
                <w:sz w:val="20"/>
                <w:lang w:val="el-GR"/>
              </w:rPr>
              <w:t>πληροφορίες:</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3"/>
              <w:ind w:left="97"/>
              <w:rPr>
                <w:rFonts w:ascii="Tahoma" w:eastAsia="Tahoma" w:hAnsi="Tahoma" w:cs="Tahoma"/>
                <w:sz w:val="20"/>
                <w:szCs w:val="20"/>
              </w:rPr>
            </w:pPr>
            <w:r>
              <w:rPr>
                <w:rFonts w:ascii="Tahoma" w:hAnsi="Tahoma"/>
                <w:spacing w:val="-3"/>
                <w:w w:val="105"/>
                <w:sz w:val="20"/>
              </w:rPr>
              <w:t>[]</w:t>
            </w:r>
            <w:r>
              <w:rPr>
                <w:rFonts w:ascii="Tahoma" w:hAnsi="Tahoma"/>
                <w:spacing w:val="-5"/>
                <w:w w:val="105"/>
                <w:sz w:val="20"/>
              </w:rPr>
              <w:t xml:space="preserve"> </w:t>
            </w:r>
            <w:r>
              <w:rPr>
                <w:rFonts w:ascii="Tahoma" w:hAnsi="Tahoma"/>
                <w:spacing w:val="-1"/>
                <w:w w:val="105"/>
                <w:sz w:val="20"/>
              </w:rPr>
              <w:t>Ναι</w:t>
            </w:r>
            <w:r>
              <w:rPr>
                <w:rFonts w:ascii="Tahoma" w:hAnsi="Tahoma"/>
                <w:spacing w:val="-6"/>
                <w:w w:val="105"/>
                <w:sz w:val="20"/>
              </w:rPr>
              <w:t xml:space="preserve"> </w:t>
            </w:r>
            <w:r>
              <w:rPr>
                <w:rFonts w:ascii="Tahoma" w:hAnsi="Tahoma"/>
                <w:spacing w:val="-1"/>
                <w:w w:val="105"/>
                <w:sz w:val="20"/>
              </w:rPr>
              <w:t>[]</w:t>
            </w:r>
            <w:r>
              <w:rPr>
                <w:rFonts w:ascii="Tahoma" w:hAnsi="Tahoma"/>
                <w:spacing w:val="-6"/>
                <w:w w:val="105"/>
                <w:sz w:val="20"/>
              </w:rPr>
              <w:t xml:space="preserve"> </w:t>
            </w:r>
            <w:r>
              <w:rPr>
                <w:rFonts w:ascii="Tahoma" w:hAnsi="Tahoma"/>
                <w:spacing w:val="-1"/>
                <w:w w:val="105"/>
                <w:sz w:val="20"/>
              </w:rPr>
              <w:t>Όχι</w:t>
            </w:r>
          </w:p>
          <w:p w:rsidR="000C253F" w:rsidRDefault="000C253F">
            <w:pPr>
              <w:pStyle w:val="TableParagraph"/>
              <w:rPr>
                <w:rFonts w:ascii="Times New Roman" w:eastAsia="Times New Roman" w:hAnsi="Times New Roman" w:cs="Times New Roman"/>
                <w:sz w:val="20"/>
                <w:szCs w:val="20"/>
              </w:rPr>
            </w:pPr>
          </w:p>
          <w:p w:rsidR="000C253F" w:rsidRDefault="000C253F">
            <w:pPr>
              <w:pStyle w:val="TableParagraph"/>
              <w:spacing w:before="1"/>
              <w:rPr>
                <w:rFonts w:ascii="Times New Roman" w:eastAsia="Times New Roman" w:hAnsi="Times New Roman" w:cs="Times New Roman"/>
                <w:sz w:val="24"/>
                <w:szCs w:val="24"/>
              </w:rPr>
            </w:pPr>
          </w:p>
          <w:p w:rsidR="000C253F" w:rsidRDefault="00D0445A">
            <w:pPr>
              <w:pStyle w:val="TableParagraph"/>
              <w:ind w:left="97"/>
              <w:rPr>
                <w:rFonts w:ascii="Tahoma" w:eastAsia="Tahoma" w:hAnsi="Tahoma" w:cs="Tahoma"/>
                <w:sz w:val="20"/>
                <w:szCs w:val="20"/>
              </w:rPr>
            </w:pPr>
            <w:r>
              <w:rPr>
                <w:rFonts w:ascii="Tahoma" w:eastAsia="Tahoma" w:hAnsi="Tahoma" w:cs="Tahoma"/>
                <w:spacing w:val="-1"/>
                <w:w w:val="105"/>
                <w:sz w:val="20"/>
                <w:szCs w:val="20"/>
              </w:rPr>
              <w:t>[…...........]</w:t>
            </w:r>
          </w:p>
        </w:tc>
      </w:tr>
      <w:tr w:rsidR="000C253F">
        <w:trPr>
          <w:trHeight w:hRule="exact" w:val="1507"/>
        </w:trPr>
        <w:tc>
          <w:tcPr>
            <w:tcW w:w="4210" w:type="dxa"/>
            <w:vMerge/>
            <w:tcBorders>
              <w:left w:val="single" w:sz="5" w:space="0" w:color="000000"/>
              <w:bottom w:val="single" w:sz="5" w:space="0" w:color="000000"/>
              <w:right w:val="single" w:sz="5" w:space="0" w:color="000000"/>
            </w:tcBorders>
          </w:tcPr>
          <w:p w:rsidR="000C253F" w:rsidRDefault="000C253F"/>
        </w:tc>
        <w:tc>
          <w:tcPr>
            <w:tcW w:w="4212"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3" w:line="250" w:lineRule="auto"/>
              <w:ind w:left="97" w:right="94"/>
              <w:rPr>
                <w:rFonts w:ascii="Tahoma" w:eastAsia="Tahoma" w:hAnsi="Tahoma" w:cs="Tahoma"/>
                <w:sz w:val="20"/>
                <w:szCs w:val="20"/>
                <w:lang w:val="el-GR"/>
              </w:rPr>
            </w:pPr>
            <w:r w:rsidRPr="00D0445A">
              <w:rPr>
                <w:rFonts w:ascii="Tahoma" w:hAnsi="Tahoma"/>
                <w:b/>
                <w:spacing w:val="-3"/>
                <w:w w:val="105"/>
                <w:sz w:val="20"/>
                <w:lang w:val="el-GR"/>
              </w:rPr>
              <w:t>Εάν</w:t>
            </w:r>
            <w:r w:rsidRPr="00D0445A">
              <w:rPr>
                <w:rFonts w:ascii="Tahoma" w:hAnsi="Tahoma"/>
                <w:b/>
                <w:spacing w:val="24"/>
                <w:w w:val="105"/>
                <w:sz w:val="20"/>
                <w:lang w:val="el-GR"/>
              </w:rPr>
              <w:t xml:space="preserve"> </w:t>
            </w:r>
            <w:r w:rsidRPr="00D0445A">
              <w:rPr>
                <w:rFonts w:ascii="Tahoma" w:hAnsi="Tahoma"/>
                <w:b/>
                <w:w w:val="105"/>
                <w:sz w:val="20"/>
                <w:lang w:val="el-GR"/>
              </w:rPr>
              <w:t>ναι</w:t>
            </w:r>
            <w:r w:rsidRPr="00D0445A">
              <w:rPr>
                <w:rFonts w:ascii="Tahoma" w:hAnsi="Tahoma"/>
                <w:w w:val="105"/>
                <w:sz w:val="20"/>
                <w:lang w:val="el-GR"/>
              </w:rPr>
              <w:t>,</w:t>
            </w:r>
            <w:r w:rsidRPr="00D0445A">
              <w:rPr>
                <w:rFonts w:ascii="Tahoma" w:hAnsi="Tahoma"/>
                <w:spacing w:val="24"/>
                <w:w w:val="105"/>
                <w:sz w:val="20"/>
                <w:lang w:val="el-GR"/>
              </w:rPr>
              <w:t xml:space="preserve"> </w:t>
            </w:r>
            <w:r w:rsidRPr="00D0445A">
              <w:rPr>
                <w:rFonts w:ascii="Tahoma" w:hAnsi="Tahoma"/>
                <w:spacing w:val="-1"/>
                <w:w w:val="105"/>
                <w:sz w:val="20"/>
                <w:lang w:val="el-GR"/>
              </w:rPr>
              <w:t>έχει</w:t>
            </w:r>
            <w:r w:rsidRPr="00D0445A">
              <w:rPr>
                <w:rFonts w:ascii="Tahoma" w:hAnsi="Tahoma"/>
                <w:spacing w:val="25"/>
                <w:w w:val="105"/>
                <w:sz w:val="20"/>
                <w:lang w:val="el-GR"/>
              </w:rPr>
              <w:t xml:space="preserve"> </w:t>
            </w:r>
            <w:r w:rsidRPr="00D0445A">
              <w:rPr>
                <w:rFonts w:ascii="Tahoma" w:hAnsi="Tahoma"/>
                <w:spacing w:val="-1"/>
                <w:w w:val="105"/>
                <w:sz w:val="20"/>
                <w:lang w:val="el-GR"/>
              </w:rPr>
              <w:t>λάβει</w:t>
            </w:r>
            <w:r w:rsidRPr="00D0445A">
              <w:rPr>
                <w:rFonts w:ascii="Tahoma" w:hAnsi="Tahoma"/>
                <w:spacing w:val="25"/>
                <w:w w:val="105"/>
                <w:sz w:val="20"/>
                <w:lang w:val="el-GR"/>
              </w:rPr>
              <w:t xml:space="preserve"> </w:t>
            </w:r>
            <w:r w:rsidRPr="00D0445A">
              <w:rPr>
                <w:rFonts w:ascii="Tahoma" w:hAnsi="Tahoma"/>
                <w:w w:val="105"/>
                <w:sz w:val="20"/>
                <w:lang w:val="el-GR"/>
              </w:rPr>
              <w:t>ο</w:t>
            </w:r>
            <w:r w:rsidRPr="00D0445A">
              <w:rPr>
                <w:rFonts w:ascii="Tahoma" w:hAnsi="Tahoma"/>
                <w:spacing w:val="26"/>
                <w:w w:val="105"/>
                <w:sz w:val="20"/>
                <w:lang w:val="el-GR"/>
              </w:rPr>
              <w:t xml:space="preserve"> </w:t>
            </w:r>
            <w:r w:rsidRPr="00D0445A">
              <w:rPr>
                <w:rFonts w:ascii="Tahoma" w:hAnsi="Tahoma"/>
                <w:spacing w:val="-1"/>
                <w:w w:val="105"/>
                <w:sz w:val="20"/>
                <w:lang w:val="el-GR"/>
              </w:rPr>
              <w:t>οικονομικός</w:t>
            </w:r>
            <w:r w:rsidRPr="00D0445A">
              <w:rPr>
                <w:rFonts w:ascii="Tahoma" w:hAnsi="Tahoma"/>
                <w:spacing w:val="24"/>
                <w:w w:val="105"/>
                <w:sz w:val="20"/>
                <w:lang w:val="el-GR"/>
              </w:rPr>
              <w:t xml:space="preserve"> </w:t>
            </w:r>
            <w:r w:rsidRPr="00D0445A">
              <w:rPr>
                <w:rFonts w:ascii="Tahoma" w:hAnsi="Tahoma"/>
                <w:spacing w:val="-1"/>
                <w:w w:val="105"/>
                <w:sz w:val="20"/>
                <w:lang w:val="el-GR"/>
              </w:rPr>
              <w:t>φορέας</w:t>
            </w:r>
            <w:r w:rsidRPr="00D0445A">
              <w:rPr>
                <w:rFonts w:ascii="Tahoma" w:hAnsi="Tahoma"/>
                <w:spacing w:val="29"/>
                <w:w w:val="103"/>
                <w:sz w:val="20"/>
                <w:lang w:val="el-GR"/>
              </w:rPr>
              <w:t xml:space="preserve"> </w:t>
            </w:r>
            <w:r w:rsidRPr="00D0445A">
              <w:rPr>
                <w:rFonts w:ascii="Tahoma" w:hAnsi="Tahoma"/>
                <w:spacing w:val="-3"/>
                <w:w w:val="105"/>
                <w:sz w:val="20"/>
                <w:lang w:val="el-GR"/>
              </w:rPr>
              <w:t>μέτρα</w:t>
            </w:r>
            <w:r w:rsidRPr="00D0445A">
              <w:rPr>
                <w:rFonts w:ascii="Tahoma" w:hAnsi="Tahoma"/>
                <w:spacing w:val="-31"/>
                <w:w w:val="105"/>
                <w:sz w:val="20"/>
                <w:lang w:val="el-GR"/>
              </w:rPr>
              <w:t xml:space="preserve"> </w:t>
            </w:r>
            <w:r w:rsidRPr="00D0445A">
              <w:rPr>
                <w:rFonts w:ascii="Tahoma" w:hAnsi="Tahoma"/>
                <w:spacing w:val="-1"/>
                <w:w w:val="105"/>
                <w:sz w:val="20"/>
                <w:lang w:val="el-GR"/>
              </w:rPr>
              <w:t>αυτοκάθαρσης;</w:t>
            </w:r>
          </w:p>
          <w:p w:rsidR="000C253F" w:rsidRPr="00D0445A" w:rsidRDefault="00D0445A">
            <w:pPr>
              <w:pStyle w:val="TableParagraph"/>
              <w:spacing w:line="239" w:lineRule="exact"/>
              <w:ind w:left="97"/>
              <w:rPr>
                <w:rFonts w:ascii="Tahoma" w:eastAsia="Tahoma" w:hAnsi="Tahoma" w:cs="Tahoma"/>
                <w:sz w:val="20"/>
                <w:szCs w:val="20"/>
                <w:lang w:val="el-GR"/>
              </w:rPr>
            </w:pPr>
            <w:r w:rsidRPr="00D0445A">
              <w:rPr>
                <w:rFonts w:ascii="Tahoma" w:hAnsi="Tahoma"/>
                <w:spacing w:val="-3"/>
                <w:w w:val="105"/>
                <w:sz w:val="20"/>
                <w:lang w:val="el-GR"/>
              </w:rPr>
              <w:t>[]</w:t>
            </w:r>
            <w:r w:rsidRPr="00D0445A">
              <w:rPr>
                <w:rFonts w:ascii="Tahoma" w:hAnsi="Tahoma"/>
                <w:spacing w:val="-5"/>
                <w:w w:val="105"/>
                <w:sz w:val="20"/>
                <w:lang w:val="el-GR"/>
              </w:rPr>
              <w:t xml:space="preserve"> </w:t>
            </w:r>
            <w:r w:rsidRPr="00D0445A">
              <w:rPr>
                <w:rFonts w:ascii="Tahoma" w:hAnsi="Tahoma"/>
                <w:spacing w:val="-1"/>
                <w:w w:val="105"/>
                <w:sz w:val="20"/>
                <w:lang w:val="el-GR"/>
              </w:rPr>
              <w:t>Ναι</w:t>
            </w:r>
            <w:r w:rsidRPr="00D0445A">
              <w:rPr>
                <w:rFonts w:ascii="Tahoma" w:hAnsi="Tahoma"/>
                <w:spacing w:val="-6"/>
                <w:w w:val="105"/>
                <w:sz w:val="20"/>
                <w:lang w:val="el-GR"/>
              </w:rPr>
              <w:t xml:space="preserve"> </w:t>
            </w:r>
            <w:r w:rsidRPr="00D0445A">
              <w:rPr>
                <w:rFonts w:ascii="Tahoma" w:hAnsi="Tahoma"/>
                <w:spacing w:val="-1"/>
                <w:w w:val="105"/>
                <w:sz w:val="20"/>
                <w:lang w:val="el-GR"/>
              </w:rPr>
              <w:t>[]</w:t>
            </w:r>
            <w:r w:rsidRPr="00D0445A">
              <w:rPr>
                <w:rFonts w:ascii="Tahoma" w:hAnsi="Tahoma"/>
                <w:spacing w:val="-6"/>
                <w:w w:val="105"/>
                <w:sz w:val="20"/>
                <w:lang w:val="el-GR"/>
              </w:rPr>
              <w:t xml:space="preserve"> </w:t>
            </w:r>
            <w:r w:rsidRPr="00D0445A">
              <w:rPr>
                <w:rFonts w:ascii="Tahoma" w:hAnsi="Tahoma"/>
                <w:spacing w:val="-1"/>
                <w:w w:val="105"/>
                <w:sz w:val="20"/>
                <w:lang w:val="el-GR"/>
              </w:rPr>
              <w:t>Όχι</w:t>
            </w:r>
          </w:p>
          <w:p w:rsidR="000C253F" w:rsidRPr="00D0445A" w:rsidRDefault="00D0445A">
            <w:pPr>
              <w:pStyle w:val="TableParagraph"/>
              <w:spacing w:before="8" w:line="248" w:lineRule="auto"/>
              <w:ind w:left="97" w:right="193"/>
              <w:rPr>
                <w:rFonts w:ascii="Tahoma" w:eastAsia="Tahoma" w:hAnsi="Tahoma" w:cs="Tahoma"/>
                <w:sz w:val="20"/>
                <w:szCs w:val="20"/>
                <w:lang w:val="el-GR"/>
              </w:rPr>
            </w:pPr>
            <w:r w:rsidRPr="00D0445A">
              <w:rPr>
                <w:rFonts w:ascii="Tahoma" w:hAnsi="Tahoma"/>
                <w:b/>
                <w:spacing w:val="-3"/>
                <w:w w:val="105"/>
                <w:sz w:val="20"/>
                <w:lang w:val="el-GR"/>
              </w:rPr>
              <w:t>Εάν</w:t>
            </w:r>
            <w:r w:rsidRPr="00D0445A">
              <w:rPr>
                <w:rFonts w:ascii="Tahoma" w:hAnsi="Tahoma"/>
                <w:b/>
                <w:spacing w:val="-13"/>
                <w:w w:val="105"/>
                <w:sz w:val="20"/>
                <w:lang w:val="el-GR"/>
              </w:rPr>
              <w:t xml:space="preserve"> </w:t>
            </w:r>
            <w:r w:rsidRPr="00D0445A">
              <w:rPr>
                <w:rFonts w:ascii="Tahoma" w:hAnsi="Tahoma"/>
                <w:b/>
                <w:w w:val="105"/>
                <w:sz w:val="20"/>
                <w:lang w:val="el-GR"/>
              </w:rPr>
              <w:t>το</w:t>
            </w:r>
            <w:r w:rsidRPr="00D0445A">
              <w:rPr>
                <w:rFonts w:ascii="Tahoma" w:hAnsi="Tahoma"/>
                <w:b/>
                <w:spacing w:val="-13"/>
                <w:w w:val="105"/>
                <w:sz w:val="20"/>
                <w:lang w:val="el-GR"/>
              </w:rPr>
              <w:t xml:space="preserve"> </w:t>
            </w:r>
            <w:r w:rsidRPr="00D0445A">
              <w:rPr>
                <w:rFonts w:ascii="Tahoma" w:hAnsi="Tahoma"/>
                <w:b/>
                <w:spacing w:val="-1"/>
                <w:w w:val="105"/>
                <w:sz w:val="20"/>
                <w:lang w:val="el-GR"/>
              </w:rPr>
              <w:t>έχει</w:t>
            </w:r>
            <w:r w:rsidRPr="00D0445A">
              <w:rPr>
                <w:rFonts w:ascii="Tahoma" w:hAnsi="Tahoma"/>
                <w:b/>
                <w:spacing w:val="-11"/>
                <w:w w:val="105"/>
                <w:sz w:val="20"/>
                <w:lang w:val="el-GR"/>
              </w:rPr>
              <w:t xml:space="preserve"> </w:t>
            </w:r>
            <w:r w:rsidRPr="00D0445A">
              <w:rPr>
                <w:rFonts w:ascii="Tahoma" w:hAnsi="Tahoma"/>
                <w:b/>
                <w:spacing w:val="-1"/>
                <w:w w:val="105"/>
                <w:sz w:val="20"/>
                <w:lang w:val="el-GR"/>
              </w:rPr>
              <w:t>πράξει,</w:t>
            </w:r>
            <w:r w:rsidRPr="00D0445A">
              <w:rPr>
                <w:rFonts w:ascii="Tahoma" w:hAnsi="Tahoma"/>
                <w:b/>
                <w:spacing w:val="-5"/>
                <w:w w:val="105"/>
                <w:sz w:val="20"/>
                <w:lang w:val="el-GR"/>
              </w:rPr>
              <w:t xml:space="preserve"> </w:t>
            </w:r>
            <w:r w:rsidRPr="00D0445A">
              <w:rPr>
                <w:rFonts w:ascii="Tahoma" w:hAnsi="Tahoma"/>
                <w:spacing w:val="-1"/>
                <w:w w:val="105"/>
                <w:sz w:val="20"/>
                <w:lang w:val="el-GR"/>
              </w:rPr>
              <w:t>περιγράψτε</w:t>
            </w:r>
            <w:r w:rsidRPr="00D0445A">
              <w:rPr>
                <w:rFonts w:ascii="Tahoma" w:hAnsi="Tahoma"/>
                <w:spacing w:val="-13"/>
                <w:w w:val="105"/>
                <w:sz w:val="20"/>
                <w:lang w:val="el-GR"/>
              </w:rPr>
              <w:t xml:space="preserve"> </w:t>
            </w:r>
            <w:r w:rsidRPr="00D0445A">
              <w:rPr>
                <w:rFonts w:ascii="Tahoma" w:hAnsi="Tahoma"/>
                <w:w w:val="105"/>
                <w:sz w:val="20"/>
                <w:lang w:val="el-GR"/>
              </w:rPr>
              <w:t>τα</w:t>
            </w:r>
            <w:r w:rsidRPr="00D0445A">
              <w:rPr>
                <w:rFonts w:ascii="Tahoma" w:hAnsi="Tahoma"/>
                <w:spacing w:val="-13"/>
                <w:w w:val="105"/>
                <w:sz w:val="20"/>
                <w:lang w:val="el-GR"/>
              </w:rPr>
              <w:t xml:space="preserve"> </w:t>
            </w:r>
            <w:r w:rsidRPr="00D0445A">
              <w:rPr>
                <w:rFonts w:ascii="Tahoma" w:hAnsi="Tahoma"/>
                <w:spacing w:val="-1"/>
                <w:w w:val="105"/>
                <w:sz w:val="20"/>
                <w:lang w:val="el-GR"/>
              </w:rPr>
              <w:t>μέτρα</w:t>
            </w:r>
            <w:r w:rsidRPr="00D0445A">
              <w:rPr>
                <w:rFonts w:ascii="Tahoma" w:hAnsi="Tahoma"/>
                <w:spacing w:val="29"/>
                <w:w w:val="103"/>
                <w:sz w:val="20"/>
                <w:lang w:val="el-GR"/>
              </w:rPr>
              <w:t xml:space="preserve"> </w:t>
            </w:r>
            <w:r w:rsidRPr="00D0445A">
              <w:rPr>
                <w:rFonts w:ascii="Tahoma" w:hAnsi="Tahoma"/>
                <w:spacing w:val="-3"/>
                <w:w w:val="105"/>
                <w:sz w:val="20"/>
                <w:lang w:val="el-GR"/>
              </w:rPr>
              <w:t>που</w:t>
            </w:r>
            <w:r w:rsidRPr="00D0445A">
              <w:rPr>
                <w:rFonts w:ascii="Tahoma" w:hAnsi="Tahoma"/>
                <w:spacing w:val="-22"/>
                <w:w w:val="105"/>
                <w:sz w:val="20"/>
                <w:lang w:val="el-GR"/>
              </w:rPr>
              <w:t xml:space="preserve"> </w:t>
            </w:r>
            <w:r w:rsidRPr="00D0445A">
              <w:rPr>
                <w:rFonts w:ascii="Tahoma" w:hAnsi="Tahoma"/>
                <w:spacing w:val="-1"/>
                <w:w w:val="105"/>
                <w:sz w:val="20"/>
                <w:lang w:val="el-GR"/>
              </w:rPr>
              <w:t>λήφθηκαν:</w:t>
            </w:r>
          </w:p>
          <w:p w:rsidR="000C253F" w:rsidRDefault="00D0445A">
            <w:pPr>
              <w:pStyle w:val="TableParagraph"/>
              <w:spacing w:line="239" w:lineRule="exact"/>
              <w:ind w:left="97"/>
              <w:rPr>
                <w:rFonts w:ascii="Tahoma" w:eastAsia="Tahoma" w:hAnsi="Tahoma" w:cs="Tahoma"/>
                <w:sz w:val="20"/>
                <w:szCs w:val="20"/>
              </w:rPr>
            </w:pPr>
            <w:r>
              <w:rPr>
                <w:rFonts w:ascii="Tahoma" w:eastAsia="Tahoma" w:hAnsi="Tahoma" w:cs="Tahoma"/>
                <w:spacing w:val="-3"/>
                <w:w w:val="105"/>
                <w:sz w:val="20"/>
                <w:szCs w:val="20"/>
              </w:rPr>
              <w:t>[……]</w:t>
            </w:r>
          </w:p>
        </w:tc>
      </w:tr>
      <w:tr w:rsidR="000C253F">
        <w:trPr>
          <w:trHeight w:hRule="exact" w:val="1559"/>
        </w:trPr>
        <w:tc>
          <w:tcPr>
            <w:tcW w:w="4210" w:type="dxa"/>
            <w:tcBorders>
              <w:top w:val="single" w:sz="5" w:space="0" w:color="000000"/>
              <w:left w:val="single" w:sz="5" w:space="0" w:color="000000"/>
              <w:bottom w:val="single" w:sz="4" w:space="0" w:color="000000"/>
              <w:right w:val="single" w:sz="5" w:space="0" w:color="000000"/>
            </w:tcBorders>
          </w:tcPr>
          <w:p w:rsidR="000C253F" w:rsidRPr="00D0445A" w:rsidRDefault="00D0445A">
            <w:pPr>
              <w:pStyle w:val="TableParagraph"/>
              <w:spacing w:before="5" w:line="246" w:lineRule="auto"/>
              <w:ind w:left="94" w:right="89"/>
              <w:jc w:val="both"/>
              <w:rPr>
                <w:rFonts w:ascii="Tahoma" w:eastAsia="Tahoma" w:hAnsi="Tahoma" w:cs="Tahoma"/>
                <w:sz w:val="20"/>
                <w:szCs w:val="20"/>
                <w:lang w:val="el-GR"/>
              </w:rPr>
            </w:pPr>
            <w:r w:rsidRPr="00D0445A">
              <w:rPr>
                <w:rFonts w:ascii="Calibri" w:hAnsi="Calibri"/>
                <w:w w:val="105"/>
                <w:lang w:val="el-GR"/>
              </w:rPr>
              <w:t>Γνωρίζει</w:t>
            </w:r>
            <w:r w:rsidRPr="00D0445A">
              <w:rPr>
                <w:rFonts w:ascii="Calibri" w:hAnsi="Calibri"/>
                <w:spacing w:val="-11"/>
                <w:w w:val="105"/>
                <w:lang w:val="el-GR"/>
              </w:rPr>
              <w:t xml:space="preserve"> </w:t>
            </w:r>
            <w:r w:rsidRPr="00D0445A">
              <w:rPr>
                <w:rFonts w:ascii="Calibri" w:hAnsi="Calibri"/>
                <w:w w:val="105"/>
                <w:lang w:val="el-GR"/>
              </w:rPr>
              <w:t>ο</w:t>
            </w:r>
            <w:r w:rsidRPr="00D0445A">
              <w:rPr>
                <w:rFonts w:ascii="Calibri" w:hAnsi="Calibri"/>
                <w:spacing w:val="-9"/>
                <w:w w:val="105"/>
                <w:lang w:val="el-GR"/>
              </w:rPr>
              <w:t xml:space="preserve"> </w:t>
            </w:r>
            <w:r w:rsidRPr="00D0445A">
              <w:rPr>
                <w:rFonts w:ascii="Calibri" w:hAnsi="Calibri"/>
                <w:spacing w:val="-2"/>
                <w:w w:val="105"/>
                <w:lang w:val="el-GR"/>
              </w:rPr>
              <w:t>οικονομικός</w:t>
            </w:r>
            <w:r w:rsidRPr="00D0445A">
              <w:rPr>
                <w:rFonts w:ascii="Calibri" w:hAnsi="Calibri"/>
                <w:spacing w:val="-12"/>
                <w:w w:val="105"/>
                <w:lang w:val="el-GR"/>
              </w:rPr>
              <w:t xml:space="preserve"> </w:t>
            </w:r>
            <w:r w:rsidRPr="00D0445A">
              <w:rPr>
                <w:rFonts w:ascii="Calibri" w:hAnsi="Calibri"/>
                <w:spacing w:val="-2"/>
                <w:w w:val="105"/>
                <w:lang w:val="el-GR"/>
              </w:rPr>
              <w:t>φορέας</w:t>
            </w:r>
            <w:r w:rsidRPr="00D0445A">
              <w:rPr>
                <w:rFonts w:ascii="Calibri" w:hAnsi="Calibri"/>
                <w:spacing w:val="-11"/>
                <w:w w:val="105"/>
                <w:lang w:val="el-GR"/>
              </w:rPr>
              <w:t xml:space="preserve"> </w:t>
            </w:r>
            <w:r w:rsidRPr="00D0445A">
              <w:rPr>
                <w:rFonts w:ascii="Calibri" w:hAnsi="Calibri"/>
                <w:w w:val="105"/>
                <w:lang w:val="el-GR"/>
              </w:rPr>
              <w:t>την</w:t>
            </w:r>
            <w:r w:rsidRPr="00D0445A">
              <w:rPr>
                <w:rFonts w:ascii="Calibri" w:hAnsi="Calibri"/>
                <w:spacing w:val="-12"/>
                <w:w w:val="105"/>
                <w:lang w:val="el-GR"/>
              </w:rPr>
              <w:t xml:space="preserve"> </w:t>
            </w:r>
            <w:r w:rsidRPr="00D0445A">
              <w:rPr>
                <w:rFonts w:ascii="Calibri" w:hAnsi="Calibri"/>
                <w:spacing w:val="-2"/>
                <w:w w:val="105"/>
                <w:lang w:val="el-GR"/>
              </w:rPr>
              <w:t>ύπαρξη</w:t>
            </w:r>
            <w:r w:rsidRPr="00D0445A">
              <w:rPr>
                <w:rFonts w:ascii="Calibri" w:hAnsi="Calibri"/>
                <w:spacing w:val="41"/>
                <w:w w:val="102"/>
                <w:lang w:val="el-GR"/>
              </w:rPr>
              <w:t xml:space="preserve"> </w:t>
            </w:r>
            <w:r w:rsidRPr="00D0445A">
              <w:rPr>
                <w:rFonts w:ascii="Calibri" w:hAnsi="Calibri"/>
                <w:spacing w:val="-2"/>
                <w:w w:val="105"/>
                <w:lang w:val="el-GR"/>
              </w:rPr>
              <w:t>τυχόν</w:t>
            </w:r>
            <w:r w:rsidRPr="00D0445A">
              <w:rPr>
                <w:rFonts w:ascii="Calibri" w:hAnsi="Calibri"/>
                <w:spacing w:val="19"/>
                <w:w w:val="105"/>
                <w:lang w:val="el-GR"/>
              </w:rPr>
              <w:t xml:space="preserve"> </w:t>
            </w:r>
            <w:r w:rsidRPr="00D0445A">
              <w:rPr>
                <w:rFonts w:ascii="Tahoma" w:hAnsi="Tahoma"/>
                <w:b/>
                <w:spacing w:val="-1"/>
                <w:w w:val="105"/>
                <w:sz w:val="20"/>
                <w:lang w:val="el-GR"/>
              </w:rPr>
              <w:t>σύγκρουσης</w:t>
            </w:r>
            <w:r w:rsidRPr="00D0445A">
              <w:rPr>
                <w:rFonts w:ascii="Tahoma" w:hAnsi="Tahoma"/>
                <w:b/>
                <w:spacing w:val="50"/>
                <w:w w:val="105"/>
                <w:sz w:val="20"/>
                <w:lang w:val="el-GR"/>
              </w:rPr>
              <w:t xml:space="preserve"> </w:t>
            </w:r>
            <w:r w:rsidRPr="00D0445A">
              <w:rPr>
                <w:rFonts w:ascii="Tahoma" w:hAnsi="Tahoma"/>
                <w:b/>
                <w:spacing w:val="-1"/>
                <w:w w:val="105"/>
                <w:sz w:val="20"/>
                <w:lang w:val="el-GR"/>
              </w:rPr>
              <w:t>συμφερόντων</w:t>
            </w:r>
            <w:r w:rsidRPr="00D0445A">
              <w:rPr>
                <w:rFonts w:ascii="Tahoma" w:hAnsi="Tahoma"/>
                <w:spacing w:val="-2"/>
                <w:w w:val="105"/>
                <w:sz w:val="15"/>
                <w:lang w:val="el-GR"/>
              </w:rPr>
              <w:t>29</w:t>
            </w:r>
            <w:r w:rsidRPr="00D0445A">
              <w:rPr>
                <w:rFonts w:ascii="Tahoma" w:hAnsi="Tahoma"/>
                <w:spacing w:val="-1"/>
                <w:w w:val="105"/>
                <w:sz w:val="20"/>
                <w:lang w:val="el-GR"/>
              </w:rPr>
              <w:t>,</w:t>
            </w:r>
            <w:r w:rsidRPr="00D0445A">
              <w:rPr>
                <w:rFonts w:ascii="Tahoma" w:hAnsi="Tahoma"/>
                <w:spacing w:val="27"/>
                <w:w w:val="103"/>
                <w:sz w:val="20"/>
                <w:lang w:val="el-GR"/>
              </w:rPr>
              <w:t xml:space="preserve"> </w:t>
            </w:r>
            <w:r w:rsidRPr="00D0445A">
              <w:rPr>
                <w:rFonts w:ascii="Tahoma" w:hAnsi="Tahoma"/>
                <w:w w:val="105"/>
                <w:sz w:val="20"/>
                <w:lang w:val="el-GR"/>
              </w:rPr>
              <w:t>λόγω</w:t>
            </w:r>
            <w:r w:rsidRPr="00D0445A">
              <w:rPr>
                <w:rFonts w:ascii="Tahoma" w:hAnsi="Tahoma"/>
                <w:spacing w:val="33"/>
                <w:w w:val="105"/>
                <w:sz w:val="20"/>
                <w:lang w:val="el-GR"/>
              </w:rPr>
              <w:t xml:space="preserve"> </w:t>
            </w:r>
            <w:r w:rsidRPr="00D0445A">
              <w:rPr>
                <w:rFonts w:ascii="Tahoma" w:hAnsi="Tahoma"/>
                <w:spacing w:val="-1"/>
                <w:w w:val="105"/>
                <w:sz w:val="20"/>
                <w:lang w:val="el-GR"/>
              </w:rPr>
              <w:t>της</w:t>
            </w:r>
            <w:r w:rsidRPr="00D0445A">
              <w:rPr>
                <w:rFonts w:ascii="Tahoma" w:hAnsi="Tahoma"/>
                <w:spacing w:val="34"/>
                <w:w w:val="105"/>
                <w:sz w:val="20"/>
                <w:lang w:val="el-GR"/>
              </w:rPr>
              <w:t xml:space="preserve"> </w:t>
            </w:r>
            <w:r w:rsidRPr="00D0445A">
              <w:rPr>
                <w:rFonts w:ascii="Tahoma" w:hAnsi="Tahoma"/>
                <w:spacing w:val="-1"/>
                <w:w w:val="105"/>
                <w:sz w:val="20"/>
                <w:lang w:val="el-GR"/>
              </w:rPr>
              <w:t>συμμετοχής</w:t>
            </w:r>
            <w:r w:rsidRPr="00D0445A">
              <w:rPr>
                <w:rFonts w:ascii="Tahoma" w:hAnsi="Tahoma"/>
                <w:spacing w:val="32"/>
                <w:w w:val="105"/>
                <w:sz w:val="20"/>
                <w:lang w:val="el-GR"/>
              </w:rPr>
              <w:t xml:space="preserve"> </w:t>
            </w:r>
            <w:r w:rsidRPr="00D0445A">
              <w:rPr>
                <w:rFonts w:ascii="Tahoma" w:hAnsi="Tahoma"/>
                <w:spacing w:val="1"/>
                <w:w w:val="105"/>
                <w:sz w:val="20"/>
                <w:lang w:val="el-GR"/>
              </w:rPr>
              <w:t>του</w:t>
            </w:r>
            <w:r w:rsidRPr="00D0445A">
              <w:rPr>
                <w:rFonts w:ascii="Tahoma" w:hAnsi="Tahoma"/>
                <w:spacing w:val="34"/>
                <w:w w:val="105"/>
                <w:sz w:val="20"/>
                <w:lang w:val="el-GR"/>
              </w:rPr>
              <w:t xml:space="preserve"> </w:t>
            </w:r>
            <w:r w:rsidRPr="00D0445A">
              <w:rPr>
                <w:rFonts w:ascii="Tahoma" w:hAnsi="Tahoma"/>
                <w:spacing w:val="-1"/>
                <w:w w:val="105"/>
                <w:sz w:val="20"/>
                <w:lang w:val="el-GR"/>
              </w:rPr>
              <w:t>στη</w:t>
            </w:r>
            <w:r w:rsidRPr="00D0445A">
              <w:rPr>
                <w:rFonts w:ascii="Tahoma" w:hAnsi="Tahoma"/>
                <w:spacing w:val="34"/>
                <w:w w:val="105"/>
                <w:sz w:val="20"/>
                <w:lang w:val="el-GR"/>
              </w:rPr>
              <w:t xml:space="preserve"> </w:t>
            </w:r>
            <w:r w:rsidRPr="00D0445A">
              <w:rPr>
                <w:rFonts w:ascii="Tahoma" w:hAnsi="Tahoma"/>
                <w:spacing w:val="-1"/>
                <w:w w:val="105"/>
                <w:sz w:val="20"/>
                <w:lang w:val="el-GR"/>
              </w:rPr>
              <w:t>διαδικασία</w:t>
            </w:r>
            <w:r w:rsidRPr="00D0445A">
              <w:rPr>
                <w:rFonts w:ascii="Tahoma" w:hAnsi="Tahoma"/>
                <w:spacing w:val="39"/>
                <w:w w:val="103"/>
                <w:sz w:val="20"/>
                <w:lang w:val="el-GR"/>
              </w:rPr>
              <w:t xml:space="preserve"> </w:t>
            </w:r>
            <w:r w:rsidRPr="00D0445A">
              <w:rPr>
                <w:rFonts w:ascii="Tahoma" w:hAnsi="Tahoma"/>
                <w:spacing w:val="-1"/>
                <w:w w:val="105"/>
                <w:sz w:val="20"/>
                <w:lang w:val="el-GR"/>
              </w:rPr>
              <w:t>ανάθεσης</w:t>
            </w:r>
            <w:r w:rsidRPr="00D0445A">
              <w:rPr>
                <w:rFonts w:ascii="Tahoma" w:hAnsi="Tahoma"/>
                <w:spacing w:val="-23"/>
                <w:w w:val="105"/>
                <w:sz w:val="20"/>
                <w:lang w:val="el-GR"/>
              </w:rPr>
              <w:t xml:space="preserve"> </w:t>
            </w:r>
            <w:r w:rsidRPr="00D0445A">
              <w:rPr>
                <w:rFonts w:ascii="Tahoma" w:hAnsi="Tahoma"/>
                <w:spacing w:val="-1"/>
                <w:w w:val="105"/>
                <w:sz w:val="20"/>
                <w:lang w:val="el-GR"/>
              </w:rPr>
              <w:t>της</w:t>
            </w:r>
            <w:r w:rsidRPr="00D0445A">
              <w:rPr>
                <w:rFonts w:ascii="Tahoma" w:hAnsi="Tahoma"/>
                <w:spacing w:val="-23"/>
                <w:w w:val="105"/>
                <w:sz w:val="20"/>
                <w:lang w:val="el-GR"/>
              </w:rPr>
              <w:t xml:space="preserve"> </w:t>
            </w:r>
            <w:r w:rsidRPr="00D0445A">
              <w:rPr>
                <w:rFonts w:ascii="Tahoma" w:hAnsi="Tahoma"/>
                <w:spacing w:val="-1"/>
                <w:w w:val="105"/>
                <w:sz w:val="20"/>
                <w:lang w:val="el-GR"/>
              </w:rPr>
              <w:t>σύμβασης;</w:t>
            </w:r>
          </w:p>
          <w:p w:rsidR="000C253F" w:rsidRPr="00D0445A" w:rsidRDefault="00D0445A">
            <w:pPr>
              <w:pStyle w:val="TableParagraph"/>
              <w:spacing w:before="1" w:line="248" w:lineRule="auto"/>
              <w:ind w:left="94" w:right="91"/>
              <w:jc w:val="both"/>
              <w:rPr>
                <w:rFonts w:ascii="Tahoma" w:eastAsia="Tahoma" w:hAnsi="Tahoma" w:cs="Tahoma"/>
                <w:sz w:val="20"/>
                <w:szCs w:val="20"/>
                <w:lang w:val="el-GR"/>
              </w:rPr>
            </w:pPr>
            <w:r w:rsidRPr="00D0445A">
              <w:rPr>
                <w:rFonts w:ascii="Tahoma" w:hAnsi="Tahoma"/>
                <w:b/>
                <w:spacing w:val="-1"/>
                <w:w w:val="105"/>
                <w:sz w:val="20"/>
                <w:lang w:val="el-GR"/>
              </w:rPr>
              <w:t>Εάν</w:t>
            </w:r>
            <w:r w:rsidRPr="00D0445A">
              <w:rPr>
                <w:rFonts w:ascii="Tahoma" w:hAnsi="Tahoma"/>
                <w:b/>
                <w:spacing w:val="4"/>
                <w:w w:val="105"/>
                <w:sz w:val="20"/>
                <w:lang w:val="el-GR"/>
              </w:rPr>
              <w:t xml:space="preserve"> </w:t>
            </w:r>
            <w:r w:rsidRPr="00D0445A">
              <w:rPr>
                <w:rFonts w:ascii="Tahoma" w:hAnsi="Tahoma"/>
                <w:b/>
                <w:spacing w:val="-1"/>
                <w:w w:val="105"/>
                <w:sz w:val="20"/>
                <w:lang w:val="el-GR"/>
              </w:rPr>
              <w:t>ναι</w:t>
            </w:r>
            <w:r w:rsidRPr="00D0445A">
              <w:rPr>
                <w:rFonts w:ascii="Tahoma" w:hAnsi="Tahoma"/>
                <w:spacing w:val="-1"/>
                <w:w w:val="105"/>
                <w:sz w:val="20"/>
                <w:lang w:val="el-GR"/>
              </w:rPr>
              <w:t>,</w:t>
            </w:r>
            <w:r w:rsidRPr="00D0445A">
              <w:rPr>
                <w:rFonts w:ascii="Tahoma" w:hAnsi="Tahoma"/>
                <w:spacing w:val="62"/>
                <w:w w:val="105"/>
                <w:sz w:val="20"/>
                <w:lang w:val="el-GR"/>
              </w:rPr>
              <w:t xml:space="preserve"> </w:t>
            </w:r>
            <w:r w:rsidRPr="00D0445A">
              <w:rPr>
                <w:rFonts w:ascii="Tahoma" w:hAnsi="Tahoma"/>
                <w:w w:val="105"/>
                <w:sz w:val="20"/>
                <w:lang w:val="el-GR"/>
              </w:rPr>
              <w:t>να</w:t>
            </w:r>
            <w:r w:rsidRPr="00D0445A">
              <w:rPr>
                <w:rFonts w:ascii="Tahoma" w:hAnsi="Tahoma"/>
                <w:spacing w:val="61"/>
                <w:w w:val="105"/>
                <w:sz w:val="20"/>
                <w:lang w:val="el-GR"/>
              </w:rPr>
              <w:t xml:space="preserve"> </w:t>
            </w:r>
            <w:r w:rsidRPr="00D0445A">
              <w:rPr>
                <w:rFonts w:ascii="Tahoma" w:hAnsi="Tahoma"/>
                <w:spacing w:val="-1"/>
                <w:w w:val="105"/>
                <w:sz w:val="20"/>
                <w:lang w:val="el-GR"/>
              </w:rPr>
              <w:t>αναφερθούν</w:t>
            </w:r>
            <w:r w:rsidRPr="00D0445A">
              <w:rPr>
                <w:rFonts w:ascii="Tahoma" w:hAnsi="Tahoma"/>
                <w:spacing w:val="62"/>
                <w:w w:val="105"/>
                <w:sz w:val="20"/>
                <w:lang w:val="el-GR"/>
              </w:rPr>
              <w:t xml:space="preserve"> </w:t>
            </w:r>
            <w:r w:rsidRPr="00D0445A">
              <w:rPr>
                <w:rFonts w:ascii="Tahoma" w:hAnsi="Tahoma"/>
                <w:spacing w:val="-1"/>
                <w:w w:val="105"/>
                <w:sz w:val="20"/>
                <w:lang w:val="el-GR"/>
              </w:rPr>
              <w:t>λεπτομερείς</w:t>
            </w:r>
            <w:r w:rsidRPr="00D0445A">
              <w:rPr>
                <w:rFonts w:ascii="Tahoma" w:hAnsi="Tahoma"/>
                <w:spacing w:val="25"/>
                <w:w w:val="103"/>
                <w:sz w:val="20"/>
                <w:lang w:val="el-GR"/>
              </w:rPr>
              <w:t xml:space="preserve"> </w:t>
            </w:r>
            <w:r w:rsidRPr="00D0445A">
              <w:rPr>
                <w:rFonts w:ascii="Tahoma" w:hAnsi="Tahoma"/>
                <w:spacing w:val="-1"/>
                <w:w w:val="105"/>
                <w:sz w:val="20"/>
                <w:lang w:val="el-GR"/>
              </w:rPr>
              <w:t>πληροφορίες:</w:t>
            </w:r>
          </w:p>
        </w:tc>
        <w:tc>
          <w:tcPr>
            <w:tcW w:w="4212"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3"/>
              <w:ind w:left="97"/>
              <w:rPr>
                <w:rFonts w:ascii="Tahoma" w:eastAsia="Tahoma" w:hAnsi="Tahoma" w:cs="Tahoma"/>
                <w:sz w:val="20"/>
                <w:szCs w:val="20"/>
              </w:rPr>
            </w:pPr>
            <w:r>
              <w:rPr>
                <w:rFonts w:ascii="Tahoma" w:hAnsi="Tahoma"/>
                <w:spacing w:val="-3"/>
                <w:w w:val="105"/>
                <w:sz w:val="20"/>
              </w:rPr>
              <w:t>[]</w:t>
            </w:r>
            <w:r>
              <w:rPr>
                <w:rFonts w:ascii="Tahoma" w:hAnsi="Tahoma"/>
                <w:spacing w:val="-5"/>
                <w:w w:val="105"/>
                <w:sz w:val="20"/>
              </w:rPr>
              <w:t xml:space="preserve"> </w:t>
            </w:r>
            <w:r>
              <w:rPr>
                <w:rFonts w:ascii="Tahoma" w:hAnsi="Tahoma"/>
                <w:spacing w:val="-1"/>
                <w:w w:val="105"/>
                <w:sz w:val="20"/>
              </w:rPr>
              <w:t>Ναι</w:t>
            </w:r>
            <w:r>
              <w:rPr>
                <w:rFonts w:ascii="Tahoma" w:hAnsi="Tahoma"/>
                <w:spacing w:val="-6"/>
                <w:w w:val="105"/>
                <w:sz w:val="20"/>
              </w:rPr>
              <w:t xml:space="preserve"> </w:t>
            </w:r>
            <w:r>
              <w:rPr>
                <w:rFonts w:ascii="Tahoma" w:hAnsi="Tahoma"/>
                <w:spacing w:val="-1"/>
                <w:w w:val="105"/>
                <w:sz w:val="20"/>
              </w:rPr>
              <w:t>[]</w:t>
            </w:r>
            <w:r>
              <w:rPr>
                <w:rFonts w:ascii="Tahoma" w:hAnsi="Tahoma"/>
                <w:spacing w:val="-6"/>
                <w:w w:val="105"/>
                <w:sz w:val="20"/>
              </w:rPr>
              <w:t xml:space="preserve"> </w:t>
            </w:r>
            <w:r>
              <w:rPr>
                <w:rFonts w:ascii="Tahoma" w:hAnsi="Tahoma"/>
                <w:spacing w:val="-1"/>
                <w:w w:val="105"/>
                <w:sz w:val="20"/>
              </w:rPr>
              <w:t>Όχι</w:t>
            </w:r>
          </w:p>
          <w:p w:rsidR="000C253F" w:rsidRDefault="000C253F">
            <w:pPr>
              <w:pStyle w:val="TableParagraph"/>
              <w:rPr>
                <w:rFonts w:ascii="Times New Roman" w:eastAsia="Times New Roman" w:hAnsi="Times New Roman" w:cs="Times New Roman"/>
                <w:sz w:val="20"/>
                <w:szCs w:val="20"/>
              </w:rPr>
            </w:pPr>
          </w:p>
          <w:p w:rsidR="000C253F" w:rsidRDefault="000C253F">
            <w:pPr>
              <w:pStyle w:val="TableParagraph"/>
              <w:rPr>
                <w:rFonts w:ascii="Times New Roman" w:eastAsia="Times New Roman" w:hAnsi="Times New Roman" w:cs="Times New Roman"/>
                <w:sz w:val="20"/>
                <w:szCs w:val="20"/>
              </w:rPr>
            </w:pPr>
          </w:p>
          <w:p w:rsidR="000C253F" w:rsidRDefault="000C253F">
            <w:pPr>
              <w:pStyle w:val="TableParagraph"/>
              <w:rPr>
                <w:rFonts w:ascii="Times New Roman" w:eastAsia="Times New Roman" w:hAnsi="Times New Roman" w:cs="Times New Roman"/>
                <w:sz w:val="26"/>
                <w:szCs w:val="26"/>
              </w:rPr>
            </w:pPr>
          </w:p>
          <w:p w:rsidR="000C253F" w:rsidRDefault="00D0445A">
            <w:pPr>
              <w:pStyle w:val="TableParagraph"/>
              <w:ind w:left="97"/>
              <w:rPr>
                <w:rFonts w:ascii="Tahoma" w:eastAsia="Tahoma" w:hAnsi="Tahoma" w:cs="Tahoma"/>
                <w:sz w:val="20"/>
                <w:szCs w:val="20"/>
              </w:rPr>
            </w:pPr>
            <w:r>
              <w:rPr>
                <w:rFonts w:ascii="Tahoma" w:eastAsia="Tahoma" w:hAnsi="Tahoma" w:cs="Tahoma"/>
                <w:spacing w:val="-1"/>
                <w:w w:val="105"/>
                <w:sz w:val="20"/>
                <w:szCs w:val="20"/>
              </w:rPr>
              <w:t>[.........…]</w:t>
            </w:r>
          </w:p>
        </w:tc>
      </w:tr>
      <w:tr w:rsidR="000C253F">
        <w:trPr>
          <w:trHeight w:hRule="exact" w:val="2033"/>
        </w:trPr>
        <w:tc>
          <w:tcPr>
            <w:tcW w:w="4210" w:type="dxa"/>
            <w:tcBorders>
              <w:top w:val="single" w:sz="4" w:space="0" w:color="000000"/>
              <w:left w:val="single" w:sz="5" w:space="0" w:color="000000"/>
              <w:bottom w:val="single" w:sz="4" w:space="0" w:color="000000"/>
              <w:right w:val="single" w:sz="5" w:space="0" w:color="000000"/>
            </w:tcBorders>
          </w:tcPr>
          <w:p w:rsidR="000C253F" w:rsidRPr="00D0445A" w:rsidRDefault="00D0445A">
            <w:pPr>
              <w:pStyle w:val="TableParagraph"/>
              <w:spacing w:before="8" w:line="247" w:lineRule="auto"/>
              <w:ind w:left="94" w:right="89"/>
              <w:jc w:val="both"/>
              <w:rPr>
                <w:rFonts w:ascii="Tahoma" w:eastAsia="Tahoma" w:hAnsi="Tahoma" w:cs="Tahoma"/>
                <w:sz w:val="20"/>
                <w:szCs w:val="20"/>
                <w:lang w:val="el-GR"/>
              </w:rPr>
            </w:pPr>
            <w:r w:rsidRPr="00D0445A">
              <w:rPr>
                <w:rFonts w:ascii="Calibri" w:hAnsi="Calibri"/>
                <w:spacing w:val="-2"/>
                <w:w w:val="105"/>
                <w:lang w:val="el-GR"/>
              </w:rPr>
              <w:t>Έχει</w:t>
            </w:r>
            <w:r w:rsidRPr="00D0445A">
              <w:rPr>
                <w:rFonts w:ascii="Calibri" w:hAnsi="Calibri"/>
                <w:spacing w:val="33"/>
                <w:w w:val="105"/>
                <w:lang w:val="el-GR"/>
              </w:rPr>
              <w:t xml:space="preserve"> </w:t>
            </w:r>
            <w:r w:rsidRPr="00D0445A">
              <w:rPr>
                <w:rFonts w:ascii="Calibri" w:hAnsi="Calibri"/>
                <w:spacing w:val="-2"/>
                <w:w w:val="105"/>
                <w:lang w:val="el-GR"/>
              </w:rPr>
              <w:t>παράσχει</w:t>
            </w:r>
            <w:r w:rsidRPr="00D0445A">
              <w:rPr>
                <w:rFonts w:ascii="Calibri" w:hAnsi="Calibri"/>
                <w:spacing w:val="31"/>
                <w:w w:val="105"/>
                <w:lang w:val="el-GR"/>
              </w:rPr>
              <w:t xml:space="preserve"> </w:t>
            </w:r>
            <w:r w:rsidRPr="00D0445A">
              <w:rPr>
                <w:rFonts w:ascii="Times New Roman" w:hAnsi="Times New Roman"/>
                <w:w w:val="105"/>
                <w:lang w:val="el-GR"/>
              </w:rPr>
              <w:t>ο</w:t>
            </w:r>
            <w:r w:rsidRPr="00D0445A">
              <w:rPr>
                <w:rFonts w:ascii="Times New Roman" w:hAnsi="Times New Roman"/>
                <w:spacing w:val="24"/>
                <w:w w:val="105"/>
                <w:lang w:val="el-GR"/>
              </w:rPr>
              <w:t xml:space="preserve"> </w:t>
            </w:r>
            <w:r w:rsidRPr="00D0445A">
              <w:rPr>
                <w:rFonts w:ascii="Times New Roman" w:hAnsi="Times New Roman"/>
                <w:spacing w:val="-2"/>
                <w:w w:val="105"/>
                <w:lang w:val="el-GR"/>
              </w:rPr>
              <w:t>οικονομικός</w:t>
            </w:r>
            <w:r w:rsidRPr="00D0445A">
              <w:rPr>
                <w:rFonts w:ascii="Times New Roman" w:hAnsi="Times New Roman"/>
                <w:spacing w:val="26"/>
                <w:w w:val="105"/>
                <w:lang w:val="el-GR"/>
              </w:rPr>
              <w:t xml:space="preserve"> </w:t>
            </w:r>
            <w:r w:rsidRPr="00D0445A">
              <w:rPr>
                <w:rFonts w:ascii="Times New Roman" w:hAnsi="Times New Roman"/>
                <w:w w:val="105"/>
                <w:lang w:val="el-GR"/>
              </w:rPr>
              <w:t>φορέας</w:t>
            </w:r>
            <w:r w:rsidRPr="00D0445A">
              <w:rPr>
                <w:rFonts w:ascii="Times New Roman" w:hAnsi="Times New Roman"/>
                <w:spacing w:val="21"/>
                <w:w w:val="105"/>
                <w:lang w:val="el-GR"/>
              </w:rPr>
              <w:t xml:space="preserve"> </w:t>
            </w:r>
            <w:r w:rsidRPr="00D0445A">
              <w:rPr>
                <w:rFonts w:ascii="Times New Roman" w:hAnsi="Times New Roman"/>
                <w:w w:val="105"/>
                <w:lang w:val="el-GR"/>
              </w:rPr>
              <w:t>ή</w:t>
            </w:r>
            <w:r w:rsidRPr="00D0445A">
              <w:rPr>
                <w:rFonts w:ascii="Times New Roman" w:hAnsi="Times New Roman"/>
                <w:spacing w:val="31"/>
                <w:w w:val="102"/>
                <w:lang w:val="el-GR"/>
              </w:rPr>
              <w:t xml:space="preserve"> </w:t>
            </w:r>
            <w:r w:rsidRPr="00D0445A">
              <w:rPr>
                <w:rFonts w:ascii="Tahoma" w:hAnsi="Tahoma"/>
                <w:spacing w:val="-1"/>
                <w:w w:val="105"/>
                <w:sz w:val="20"/>
                <w:lang w:val="el-GR"/>
              </w:rPr>
              <w:t>επιχείρηση</w:t>
            </w:r>
            <w:r w:rsidRPr="00D0445A">
              <w:rPr>
                <w:rFonts w:ascii="Tahoma" w:hAnsi="Tahoma"/>
                <w:spacing w:val="19"/>
                <w:w w:val="105"/>
                <w:sz w:val="20"/>
                <w:lang w:val="el-GR"/>
              </w:rPr>
              <w:t xml:space="preserve"> </w:t>
            </w:r>
            <w:r w:rsidRPr="00D0445A">
              <w:rPr>
                <w:rFonts w:ascii="Tahoma" w:hAnsi="Tahoma"/>
                <w:spacing w:val="-1"/>
                <w:w w:val="105"/>
                <w:sz w:val="20"/>
                <w:lang w:val="el-GR"/>
              </w:rPr>
              <w:t>συνδεδεμένη</w:t>
            </w:r>
            <w:r w:rsidRPr="00D0445A">
              <w:rPr>
                <w:rFonts w:ascii="Tahoma" w:hAnsi="Tahoma"/>
                <w:spacing w:val="20"/>
                <w:w w:val="105"/>
                <w:sz w:val="20"/>
                <w:lang w:val="el-GR"/>
              </w:rPr>
              <w:t xml:space="preserve"> </w:t>
            </w:r>
            <w:r w:rsidRPr="00D0445A">
              <w:rPr>
                <w:rFonts w:ascii="Tahoma" w:hAnsi="Tahoma"/>
                <w:w w:val="105"/>
                <w:sz w:val="20"/>
                <w:lang w:val="el-GR"/>
              </w:rPr>
              <w:t>με</w:t>
            </w:r>
            <w:r w:rsidRPr="00D0445A">
              <w:rPr>
                <w:rFonts w:ascii="Tahoma" w:hAnsi="Tahoma"/>
                <w:spacing w:val="17"/>
                <w:w w:val="105"/>
                <w:sz w:val="20"/>
                <w:lang w:val="el-GR"/>
              </w:rPr>
              <w:t xml:space="preserve"> </w:t>
            </w:r>
            <w:r w:rsidRPr="00D0445A">
              <w:rPr>
                <w:rFonts w:ascii="Tahoma" w:hAnsi="Tahoma"/>
                <w:w w:val="105"/>
                <w:sz w:val="20"/>
                <w:lang w:val="el-GR"/>
              </w:rPr>
              <w:t>αυτόν</w:t>
            </w:r>
            <w:r w:rsidRPr="00D0445A">
              <w:rPr>
                <w:rFonts w:ascii="Tahoma" w:hAnsi="Tahoma"/>
                <w:spacing w:val="27"/>
                <w:w w:val="103"/>
                <w:sz w:val="20"/>
                <w:lang w:val="el-GR"/>
              </w:rPr>
              <w:t xml:space="preserve"> </w:t>
            </w:r>
            <w:r w:rsidRPr="00D0445A">
              <w:rPr>
                <w:rFonts w:ascii="Tahoma" w:hAnsi="Tahoma"/>
                <w:b/>
                <w:spacing w:val="-1"/>
                <w:w w:val="105"/>
                <w:sz w:val="20"/>
                <w:lang w:val="el-GR"/>
              </w:rPr>
              <w:t>συμβουλές</w:t>
            </w:r>
            <w:r w:rsidRPr="00D0445A">
              <w:rPr>
                <w:rFonts w:ascii="Tahoma" w:hAnsi="Tahoma"/>
                <w:b/>
                <w:spacing w:val="-4"/>
                <w:w w:val="105"/>
                <w:sz w:val="20"/>
                <w:lang w:val="el-GR"/>
              </w:rPr>
              <w:t xml:space="preserve"> </w:t>
            </w:r>
            <w:r w:rsidRPr="00D0445A">
              <w:rPr>
                <w:rFonts w:ascii="Tahoma" w:hAnsi="Tahoma"/>
                <w:spacing w:val="-1"/>
                <w:w w:val="105"/>
                <w:sz w:val="20"/>
                <w:lang w:val="el-GR"/>
              </w:rPr>
              <w:t>στην</w:t>
            </w:r>
            <w:r w:rsidRPr="00D0445A">
              <w:rPr>
                <w:rFonts w:ascii="Tahoma" w:hAnsi="Tahoma"/>
                <w:spacing w:val="-8"/>
                <w:w w:val="105"/>
                <w:sz w:val="20"/>
                <w:lang w:val="el-GR"/>
              </w:rPr>
              <w:t xml:space="preserve"> </w:t>
            </w:r>
            <w:r w:rsidRPr="00D0445A">
              <w:rPr>
                <w:rFonts w:ascii="Tahoma" w:hAnsi="Tahoma"/>
                <w:spacing w:val="-1"/>
                <w:w w:val="105"/>
                <w:sz w:val="20"/>
                <w:lang w:val="el-GR"/>
              </w:rPr>
              <w:t>αναθέτουσα</w:t>
            </w:r>
            <w:r w:rsidRPr="00D0445A">
              <w:rPr>
                <w:rFonts w:ascii="Tahoma" w:hAnsi="Tahoma"/>
                <w:spacing w:val="-9"/>
                <w:w w:val="105"/>
                <w:sz w:val="20"/>
                <w:lang w:val="el-GR"/>
              </w:rPr>
              <w:t xml:space="preserve"> </w:t>
            </w:r>
            <w:r w:rsidRPr="00D0445A">
              <w:rPr>
                <w:rFonts w:ascii="Tahoma" w:hAnsi="Tahoma"/>
                <w:spacing w:val="-1"/>
                <w:w w:val="105"/>
                <w:sz w:val="20"/>
                <w:lang w:val="el-GR"/>
              </w:rPr>
              <w:t>αρχή</w:t>
            </w:r>
            <w:r w:rsidRPr="00D0445A">
              <w:rPr>
                <w:rFonts w:ascii="Tahoma" w:hAnsi="Tahoma"/>
                <w:spacing w:val="-9"/>
                <w:w w:val="105"/>
                <w:sz w:val="20"/>
                <w:lang w:val="el-GR"/>
              </w:rPr>
              <w:t xml:space="preserve"> </w:t>
            </w:r>
            <w:r w:rsidRPr="00D0445A">
              <w:rPr>
                <w:rFonts w:ascii="Tahoma" w:hAnsi="Tahoma"/>
                <w:w w:val="105"/>
                <w:sz w:val="20"/>
                <w:lang w:val="el-GR"/>
              </w:rPr>
              <w:t>ή</w:t>
            </w:r>
            <w:r w:rsidRPr="00D0445A">
              <w:rPr>
                <w:rFonts w:ascii="Tahoma" w:hAnsi="Tahoma"/>
                <w:spacing w:val="-10"/>
                <w:w w:val="105"/>
                <w:sz w:val="20"/>
                <w:lang w:val="el-GR"/>
              </w:rPr>
              <w:t xml:space="preserve"> </w:t>
            </w:r>
            <w:r w:rsidRPr="00D0445A">
              <w:rPr>
                <w:rFonts w:ascii="Tahoma" w:hAnsi="Tahoma"/>
                <w:w w:val="105"/>
                <w:sz w:val="20"/>
                <w:lang w:val="el-GR"/>
              </w:rPr>
              <w:t>στον</w:t>
            </w:r>
            <w:r w:rsidRPr="00D0445A">
              <w:rPr>
                <w:rFonts w:ascii="Tahoma" w:hAnsi="Tahoma"/>
                <w:spacing w:val="29"/>
                <w:w w:val="103"/>
                <w:sz w:val="20"/>
                <w:lang w:val="el-GR"/>
              </w:rPr>
              <w:t xml:space="preserve"> </w:t>
            </w:r>
            <w:r w:rsidRPr="00D0445A">
              <w:rPr>
                <w:rFonts w:ascii="Tahoma" w:hAnsi="Tahoma"/>
                <w:spacing w:val="-1"/>
                <w:w w:val="105"/>
                <w:sz w:val="20"/>
                <w:lang w:val="el-GR"/>
              </w:rPr>
              <w:t>αναθέτοντα</w:t>
            </w:r>
            <w:r w:rsidRPr="00D0445A">
              <w:rPr>
                <w:rFonts w:ascii="Tahoma" w:hAnsi="Tahoma"/>
                <w:spacing w:val="42"/>
                <w:w w:val="105"/>
                <w:sz w:val="20"/>
                <w:lang w:val="el-GR"/>
              </w:rPr>
              <w:t xml:space="preserve"> </w:t>
            </w:r>
            <w:r w:rsidRPr="00D0445A">
              <w:rPr>
                <w:rFonts w:ascii="Tahoma" w:hAnsi="Tahoma"/>
                <w:spacing w:val="-1"/>
                <w:w w:val="105"/>
                <w:sz w:val="20"/>
                <w:lang w:val="el-GR"/>
              </w:rPr>
              <w:t>φορέα</w:t>
            </w:r>
            <w:r w:rsidRPr="00D0445A">
              <w:rPr>
                <w:rFonts w:ascii="Tahoma" w:hAnsi="Tahoma"/>
                <w:spacing w:val="42"/>
                <w:w w:val="105"/>
                <w:sz w:val="20"/>
                <w:lang w:val="el-GR"/>
              </w:rPr>
              <w:t xml:space="preserve"> </w:t>
            </w:r>
            <w:r w:rsidRPr="00D0445A">
              <w:rPr>
                <w:rFonts w:ascii="Tahoma" w:hAnsi="Tahoma"/>
                <w:w w:val="105"/>
                <w:sz w:val="20"/>
                <w:lang w:val="el-GR"/>
              </w:rPr>
              <w:t>ή</w:t>
            </w:r>
            <w:r w:rsidRPr="00D0445A">
              <w:rPr>
                <w:rFonts w:ascii="Tahoma" w:hAnsi="Tahoma"/>
                <w:spacing w:val="44"/>
                <w:w w:val="105"/>
                <w:sz w:val="20"/>
                <w:lang w:val="el-GR"/>
              </w:rPr>
              <w:t xml:space="preserve"> </w:t>
            </w:r>
            <w:r w:rsidRPr="00D0445A">
              <w:rPr>
                <w:rFonts w:ascii="Tahoma" w:hAnsi="Tahoma"/>
                <w:spacing w:val="-3"/>
                <w:w w:val="105"/>
                <w:sz w:val="20"/>
                <w:lang w:val="el-GR"/>
              </w:rPr>
              <w:t>έχει</w:t>
            </w:r>
            <w:r w:rsidRPr="00D0445A">
              <w:rPr>
                <w:rFonts w:ascii="Tahoma" w:hAnsi="Tahoma"/>
                <w:spacing w:val="45"/>
                <w:w w:val="105"/>
                <w:sz w:val="20"/>
                <w:lang w:val="el-GR"/>
              </w:rPr>
              <w:t xml:space="preserve"> </w:t>
            </w:r>
            <w:r w:rsidRPr="00D0445A">
              <w:rPr>
                <w:rFonts w:ascii="Tahoma" w:hAnsi="Tahoma"/>
                <w:w w:val="105"/>
                <w:sz w:val="20"/>
                <w:lang w:val="el-GR"/>
              </w:rPr>
              <w:t>με</w:t>
            </w:r>
            <w:r w:rsidRPr="00D0445A">
              <w:rPr>
                <w:rFonts w:ascii="Tahoma" w:hAnsi="Tahoma"/>
                <w:spacing w:val="41"/>
                <w:w w:val="105"/>
                <w:sz w:val="20"/>
                <w:lang w:val="el-GR"/>
              </w:rPr>
              <w:t xml:space="preserve"> </w:t>
            </w:r>
            <w:r w:rsidRPr="00D0445A">
              <w:rPr>
                <w:rFonts w:ascii="Tahoma" w:hAnsi="Tahoma"/>
                <w:w w:val="105"/>
                <w:sz w:val="20"/>
                <w:lang w:val="el-GR"/>
              </w:rPr>
              <w:t>άλλο</w:t>
            </w:r>
            <w:r w:rsidRPr="00D0445A">
              <w:rPr>
                <w:rFonts w:ascii="Tahoma" w:hAnsi="Tahoma"/>
                <w:spacing w:val="43"/>
                <w:w w:val="105"/>
                <w:sz w:val="20"/>
                <w:lang w:val="el-GR"/>
              </w:rPr>
              <w:t xml:space="preserve"> </w:t>
            </w:r>
            <w:r w:rsidRPr="00D0445A">
              <w:rPr>
                <w:rFonts w:ascii="Tahoma" w:hAnsi="Tahoma"/>
                <w:spacing w:val="-1"/>
                <w:w w:val="105"/>
                <w:sz w:val="20"/>
                <w:lang w:val="el-GR"/>
              </w:rPr>
              <w:t>τρόπο</w:t>
            </w:r>
            <w:r w:rsidRPr="00D0445A">
              <w:rPr>
                <w:rFonts w:ascii="Tahoma" w:hAnsi="Tahoma"/>
                <w:spacing w:val="35"/>
                <w:w w:val="103"/>
                <w:sz w:val="20"/>
                <w:lang w:val="el-GR"/>
              </w:rPr>
              <w:t xml:space="preserve"> </w:t>
            </w:r>
            <w:r w:rsidRPr="00D0445A">
              <w:rPr>
                <w:rFonts w:ascii="Tahoma" w:hAnsi="Tahoma"/>
                <w:b/>
                <w:spacing w:val="-1"/>
                <w:w w:val="105"/>
                <w:sz w:val="20"/>
                <w:lang w:val="el-GR"/>
              </w:rPr>
              <w:t>αναμειχθεί</w:t>
            </w:r>
            <w:r w:rsidRPr="00D0445A">
              <w:rPr>
                <w:rFonts w:ascii="Tahoma" w:hAnsi="Tahoma"/>
                <w:b/>
                <w:spacing w:val="34"/>
                <w:w w:val="105"/>
                <w:sz w:val="20"/>
                <w:lang w:val="el-GR"/>
              </w:rPr>
              <w:t xml:space="preserve"> </w:t>
            </w:r>
            <w:r w:rsidRPr="00D0445A">
              <w:rPr>
                <w:rFonts w:ascii="Tahoma" w:hAnsi="Tahoma"/>
                <w:b/>
                <w:spacing w:val="-1"/>
                <w:w w:val="105"/>
                <w:sz w:val="20"/>
                <w:lang w:val="el-GR"/>
              </w:rPr>
              <w:t>στην</w:t>
            </w:r>
            <w:r w:rsidRPr="00D0445A">
              <w:rPr>
                <w:rFonts w:ascii="Tahoma" w:hAnsi="Tahoma"/>
                <w:b/>
                <w:spacing w:val="31"/>
                <w:w w:val="105"/>
                <w:sz w:val="20"/>
                <w:lang w:val="el-GR"/>
              </w:rPr>
              <w:t xml:space="preserve"> </w:t>
            </w:r>
            <w:r w:rsidRPr="00D0445A">
              <w:rPr>
                <w:rFonts w:ascii="Tahoma" w:hAnsi="Tahoma"/>
                <w:b/>
                <w:spacing w:val="-1"/>
                <w:w w:val="105"/>
                <w:sz w:val="20"/>
                <w:lang w:val="el-GR"/>
              </w:rPr>
              <w:t>προετοιμασία</w:t>
            </w:r>
            <w:r w:rsidRPr="00D0445A">
              <w:rPr>
                <w:rFonts w:ascii="Tahoma" w:hAnsi="Tahoma"/>
                <w:b/>
                <w:spacing w:val="35"/>
                <w:w w:val="105"/>
                <w:sz w:val="20"/>
                <w:lang w:val="el-GR"/>
              </w:rPr>
              <w:t xml:space="preserve"> </w:t>
            </w:r>
            <w:r w:rsidRPr="00D0445A">
              <w:rPr>
                <w:rFonts w:ascii="Tahoma" w:hAnsi="Tahoma"/>
                <w:w w:val="105"/>
                <w:sz w:val="20"/>
                <w:lang w:val="el-GR"/>
              </w:rPr>
              <w:t>της</w:t>
            </w:r>
            <w:r w:rsidRPr="00D0445A">
              <w:rPr>
                <w:rFonts w:ascii="Tahoma" w:hAnsi="Tahoma"/>
                <w:spacing w:val="27"/>
                <w:w w:val="103"/>
                <w:sz w:val="20"/>
                <w:lang w:val="el-GR"/>
              </w:rPr>
              <w:t xml:space="preserve"> </w:t>
            </w:r>
            <w:r w:rsidRPr="00D0445A">
              <w:rPr>
                <w:rFonts w:ascii="Tahoma" w:hAnsi="Tahoma"/>
                <w:spacing w:val="-1"/>
                <w:w w:val="105"/>
                <w:sz w:val="20"/>
                <w:lang w:val="el-GR"/>
              </w:rPr>
              <w:t>διαδικασίας</w:t>
            </w:r>
            <w:r w:rsidRPr="00D0445A">
              <w:rPr>
                <w:rFonts w:ascii="Tahoma" w:hAnsi="Tahoma"/>
                <w:spacing w:val="-22"/>
                <w:w w:val="105"/>
                <w:sz w:val="20"/>
                <w:lang w:val="el-GR"/>
              </w:rPr>
              <w:t xml:space="preserve"> </w:t>
            </w:r>
            <w:r w:rsidRPr="00D0445A">
              <w:rPr>
                <w:rFonts w:ascii="Tahoma" w:hAnsi="Tahoma"/>
                <w:spacing w:val="-3"/>
                <w:w w:val="105"/>
                <w:sz w:val="20"/>
                <w:lang w:val="el-GR"/>
              </w:rPr>
              <w:t>σύναψης</w:t>
            </w:r>
            <w:r w:rsidRPr="00D0445A">
              <w:rPr>
                <w:rFonts w:ascii="Tahoma" w:hAnsi="Tahoma"/>
                <w:spacing w:val="-22"/>
                <w:w w:val="105"/>
                <w:sz w:val="20"/>
                <w:lang w:val="el-GR"/>
              </w:rPr>
              <w:t xml:space="preserve"> </w:t>
            </w:r>
            <w:r w:rsidRPr="00D0445A">
              <w:rPr>
                <w:rFonts w:ascii="Tahoma" w:hAnsi="Tahoma"/>
                <w:w w:val="105"/>
                <w:sz w:val="20"/>
                <w:lang w:val="el-GR"/>
              </w:rPr>
              <w:t>της</w:t>
            </w:r>
            <w:r w:rsidRPr="00D0445A">
              <w:rPr>
                <w:rFonts w:ascii="Tahoma" w:hAnsi="Tahoma"/>
                <w:spacing w:val="-21"/>
                <w:w w:val="105"/>
                <w:sz w:val="20"/>
                <w:lang w:val="el-GR"/>
              </w:rPr>
              <w:t xml:space="preserve"> </w:t>
            </w:r>
            <w:r w:rsidRPr="00D0445A">
              <w:rPr>
                <w:rFonts w:ascii="Tahoma" w:hAnsi="Tahoma"/>
                <w:spacing w:val="-1"/>
                <w:w w:val="105"/>
                <w:sz w:val="20"/>
                <w:lang w:val="el-GR"/>
              </w:rPr>
              <w:t>σύμβασης</w:t>
            </w:r>
            <w:r w:rsidRPr="00D0445A">
              <w:rPr>
                <w:rFonts w:ascii="Tahoma" w:hAnsi="Tahoma"/>
                <w:spacing w:val="-2"/>
                <w:w w:val="105"/>
                <w:position w:val="7"/>
                <w:sz w:val="13"/>
                <w:lang w:val="el-GR"/>
              </w:rPr>
              <w:t>30</w:t>
            </w:r>
            <w:r w:rsidRPr="00D0445A">
              <w:rPr>
                <w:rFonts w:ascii="Tahoma" w:hAnsi="Tahoma"/>
                <w:spacing w:val="-1"/>
                <w:w w:val="105"/>
                <w:sz w:val="20"/>
                <w:lang w:val="el-GR"/>
              </w:rPr>
              <w:t>;</w:t>
            </w:r>
          </w:p>
          <w:p w:rsidR="000C253F" w:rsidRPr="00D0445A" w:rsidRDefault="00D0445A">
            <w:pPr>
              <w:pStyle w:val="TableParagraph"/>
              <w:spacing w:line="250" w:lineRule="auto"/>
              <w:ind w:left="94" w:right="91"/>
              <w:jc w:val="both"/>
              <w:rPr>
                <w:rFonts w:ascii="Tahoma" w:eastAsia="Tahoma" w:hAnsi="Tahoma" w:cs="Tahoma"/>
                <w:sz w:val="20"/>
                <w:szCs w:val="20"/>
                <w:lang w:val="el-GR"/>
              </w:rPr>
            </w:pPr>
            <w:r w:rsidRPr="00D0445A">
              <w:rPr>
                <w:rFonts w:ascii="Tahoma" w:hAnsi="Tahoma"/>
                <w:b/>
                <w:spacing w:val="-1"/>
                <w:w w:val="105"/>
                <w:sz w:val="20"/>
                <w:lang w:val="el-GR"/>
              </w:rPr>
              <w:t>Εάν</w:t>
            </w:r>
            <w:r w:rsidRPr="00D0445A">
              <w:rPr>
                <w:rFonts w:ascii="Tahoma" w:hAnsi="Tahoma"/>
                <w:b/>
                <w:spacing w:val="4"/>
                <w:w w:val="105"/>
                <w:sz w:val="20"/>
                <w:lang w:val="el-GR"/>
              </w:rPr>
              <w:t xml:space="preserve"> </w:t>
            </w:r>
            <w:r w:rsidRPr="00D0445A">
              <w:rPr>
                <w:rFonts w:ascii="Tahoma" w:hAnsi="Tahoma"/>
                <w:b/>
                <w:spacing w:val="-1"/>
                <w:w w:val="105"/>
                <w:sz w:val="20"/>
                <w:lang w:val="el-GR"/>
              </w:rPr>
              <w:t>ναι</w:t>
            </w:r>
            <w:r w:rsidRPr="00D0445A">
              <w:rPr>
                <w:rFonts w:ascii="Tahoma" w:hAnsi="Tahoma"/>
                <w:spacing w:val="-1"/>
                <w:w w:val="105"/>
                <w:sz w:val="20"/>
                <w:lang w:val="el-GR"/>
              </w:rPr>
              <w:t>,</w:t>
            </w:r>
            <w:r w:rsidRPr="00D0445A">
              <w:rPr>
                <w:rFonts w:ascii="Tahoma" w:hAnsi="Tahoma"/>
                <w:spacing w:val="62"/>
                <w:w w:val="105"/>
                <w:sz w:val="20"/>
                <w:lang w:val="el-GR"/>
              </w:rPr>
              <w:t xml:space="preserve"> </w:t>
            </w:r>
            <w:r w:rsidRPr="00D0445A">
              <w:rPr>
                <w:rFonts w:ascii="Tahoma" w:hAnsi="Tahoma"/>
                <w:w w:val="105"/>
                <w:sz w:val="20"/>
                <w:lang w:val="el-GR"/>
              </w:rPr>
              <w:t>να</w:t>
            </w:r>
            <w:r w:rsidRPr="00D0445A">
              <w:rPr>
                <w:rFonts w:ascii="Tahoma" w:hAnsi="Tahoma"/>
                <w:spacing w:val="61"/>
                <w:w w:val="105"/>
                <w:sz w:val="20"/>
                <w:lang w:val="el-GR"/>
              </w:rPr>
              <w:t xml:space="preserve"> </w:t>
            </w:r>
            <w:r w:rsidRPr="00D0445A">
              <w:rPr>
                <w:rFonts w:ascii="Tahoma" w:hAnsi="Tahoma"/>
                <w:spacing w:val="-1"/>
                <w:w w:val="105"/>
                <w:sz w:val="20"/>
                <w:lang w:val="el-GR"/>
              </w:rPr>
              <w:t>αναφερθούν</w:t>
            </w:r>
            <w:r w:rsidRPr="00D0445A">
              <w:rPr>
                <w:rFonts w:ascii="Tahoma" w:hAnsi="Tahoma"/>
                <w:spacing w:val="62"/>
                <w:w w:val="105"/>
                <w:sz w:val="20"/>
                <w:lang w:val="el-GR"/>
              </w:rPr>
              <w:t xml:space="preserve"> </w:t>
            </w:r>
            <w:r w:rsidRPr="00D0445A">
              <w:rPr>
                <w:rFonts w:ascii="Tahoma" w:hAnsi="Tahoma"/>
                <w:spacing w:val="-1"/>
                <w:w w:val="105"/>
                <w:sz w:val="20"/>
                <w:lang w:val="el-GR"/>
              </w:rPr>
              <w:t>λεπτομερείς</w:t>
            </w:r>
            <w:r w:rsidRPr="00D0445A">
              <w:rPr>
                <w:rFonts w:ascii="Tahoma" w:hAnsi="Tahoma"/>
                <w:spacing w:val="25"/>
                <w:w w:val="103"/>
                <w:sz w:val="20"/>
                <w:lang w:val="el-GR"/>
              </w:rPr>
              <w:t xml:space="preserve"> </w:t>
            </w:r>
            <w:r w:rsidRPr="00D0445A">
              <w:rPr>
                <w:rFonts w:ascii="Tahoma" w:hAnsi="Tahoma"/>
                <w:spacing w:val="-1"/>
                <w:w w:val="105"/>
                <w:sz w:val="20"/>
                <w:lang w:val="el-GR"/>
              </w:rPr>
              <w:t>πληροφορίες:</w:t>
            </w:r>
          </w:p>
        </w:tc>
        <w:tc>
          <w:tcPr>
            <w:tcW w:w="4212" w:type="dxa"/>
            <w:tcBorders>
              <w:top w:val="single" w:sz="4" w:space="0" w:color="000000"/>
              <w:left w:val="single" w:sz="5" w:space="0" w:color="000000"/>
              <w:bottom w:val="single" w:sz="4" w:space="0" w:color="000000"/>
              <w:right w:val="single" w:sz="5" w:space="0" w:color="000000"/>
            </w:tcBorders>
          </w:tcPr>
          <w:p w:rsidR="000C253F" w:rsidRDefault="00D0445A">
            <w:pPr>
              <w:pStyle w:val="TableParagraph"/>
              <w:spacing w:before="5"/>
              <w:ind w:left="97"/>
              <w:rPr>
                <w:rFonts w:ascii="Tahoma" w:eastAsia="Tahoma" w:hAnsi="Tahoma" w:cs="Tahoma"/>
                <w:sz w:val="20"/>
                <w:szCs w:val="20"/>
              </w:rPr>
            </w:pPr>
            <w:r>
              <w:rPr>
                <w:rFonts w:ascii="Tahoma" w:hAnsi="Tahoma"/>
                <w:spacing w:val="-3"/>
                <w:w w:val="105"/>
                <w:sz w:val="20"/>
              </w:rPr>
              <w:t>[]</w:t>
            </w:r>
            <w:r>
              <w:rPr>
                <w:rFonts w:ascii="Tahoma" w:hAnsi="Tahoma"/>
                <w:spacing w:val="-5"/>
                <w:w w:val="105"/>
                <w:sz w:val="20"/>
              </w:rPr>
              <w:t xml:space="preserve"> </w:t>
            </w:r>
            <w:r>
              <w:rPr>
                <w:rFonts w:ascii="Tahoma" w:hAnsi="Tahoma"/>
                <w:spacing w:val="-1"/>
                <w:w w:val="105"/>
                <w:sz w:val="20"/>
              </w:rPr>
              <w:t>Ναι</w:t>
            </w:r>
            <w:r>
              <w:rPr>
                <w:rFonts w:ascii="Tahoma" w:hAnsi="Tahoma"/>
                <w:spacing w:val="-6"/>
                <w:w w:val="105"/>
                <w:sz w:val="20"/>
              </w:rPr>
              <w:t xml:space="preserve"> </w:t>
            </w:r>
            <w:r>
              <w:rPr>
                <w:rFonts w:ascii="Tahoma" w:hAnsi="Tahoma"/>
                <w:spacing w:val="-1"/>
                <w:w w:val="105"/>
                <w:sz w:val="20"/>
              </w:rPr>
              <w:t>[]</w:t>
            </w:r>
            <w:r>
              <w:rPr>
                <w:rFonts w:ascii="Tahoma" w:hAnsi="Tahoma"/>
                <w:spacing w:val="-6"/>
                <w:w w:val="105"/>
                <w:sz w:val="20"/>
              </w:rPr>
              <w:t xml:space="preserve"> </w:t>
            </w:r>
            <w:r>
              <w:rPr>
                <w:rFonts w:ascii="Tahoma" w:hAnsi="Tahoma"/>
                <w:spacing w:val="-1"/>
                <w:w w:val="105"/>
                <w:sz w:val="20"/>
              </w:rPr>
              <w:t>Όχι</w:t>
            </w:r>
          </w:p>
          <w:p w:rsidR="000C253F" w:rsidRDefault="000C253F">
            <w:pPr>
              <w:pStyle w:val="TableParagraph"/>
              <w:rPr>
                <w:rFonts w:ascii="Times New Roman" w:eastAsia="Times New Roman" w:hAnsi="Times New Roman" w:cs="Times New Roman"/>
                <w:sz w:val="20"/>
                <w:szCs w:val="20"/>
              </w:rPr>
            </w:pPr>
          </w:p>
          <w:p w:rsidR="000C253F" w:rsidRDefault="000C253F">
            <w:pPr>
              <w:pStyle w:val="TableParagraph"/>
              <w:rPr>
                <w:rFonts w:ascii="Times New Roman" w:eastAsia="Times New Roman" w:hAnsi="Times New Roman" w:cs="Times New Roman"/>
                <w:sz w:val="20"/>
                <w:szCs w:val="20"/>
              </w:rPr>
            </w:pPr>
          </w:p>
          <w:p w:rsidR="000C253F" w:rsidRDefault="000C253F">
            <w:pPr>
              <w:pStyle w:val="TableParagraph"/>
              <w:rPr>
                <w:rFonts w:ascii="Times New Roman" w:eastAsia="Times New Roman" w:hAnsi="Times New Roman" w:cs="Times New Roman"/>
                <w:sz w:val="20"/>
                <w:szCs w:val="20"/>
              </w:rPr>
            </w:pPr>
          </w:p>
          <w:p w:rsidR="000C253F" w:rsidRDefault="000C253F">
            <w:pPr>
              <w:pStyle w:val="TableParagraph"/>
              <w:rPr>
                <w:rFonts w:ascii="Times New Roman" w:eastAsia="Times New Roman" w:hAnsi="Times New Roman" w:cs="Times New Roman"/>
                <w:sz w:val="20"/>
                <w:szCs w:val="20"/>
              </w:rPr>
            </w:pPr>
          </w:p>
          <w:p w:rsidR="000C253F" w:rsidRDefault="000C253F">
            <w:pPr>
              <w:pStyle w:val="TableParagraph"/>
              <w:spacing w:before="3"/>
              <w:rPr>
                <w:rFonts w:ascii="Times New Roman" w:eastAsia="Times New Roman" w:hAnsi="Times New Roman" w:cs="Times New Roman"/>
                <w:sz w:val="29"/>
                <w:szCs w:val="29"/>
              </w:rPr>
            </w:pPr>
          </w:p>
          <w:p w:rsidR="000C253F" w:rsidRDefault="00D0445A">
            <w:pPr>
              <w:pStyle w:val="TableParagraph"/>
              <w:ind w:left="97"/>
              <w:rPr>
                <w:rFonts w:ascii="Tahoma" w:eastAsia="Tahoma" w:hAnsi="Tahoma" w:cs="Tahoma"/>
                <w:sz w:val="20"/>
                <w:szCs w:val="20"/>
              </w:rPr>
            </w:pPr>
            <w:r>
              <w:rPr>
                <w:rFonts w:ascii="Tahoma" w:eastAsia="Tahoma" w:hAnsi="Tahoma" w:cs="Tahoma"/>
                <w:spacing w:val="-1"/>
                <w:w w:val="105"/>
                <w:sz w:val="20"/>
                <w:szCs w:val="20"/>
              </w:rPr>
              <w:t>[...................…]</w:t>
            </w:r>
          </w:p>
        </w:tc>
      </w:tr>
      <w:tr w:rsidR="000C253F">
        <w:trPr>
          <w:trHeight w:hRule="exact" w:val="2754"/>
        </w:trPr>
        <w:tc>
          <w:tcPr>
            <w:tcW w:w="4210" w:type="dxa"/>
            <w:vMerge w:val="restart"/>
            <w:tcBorders>
              <w:top w:val="single" w:sz="4" w:space="0" w:color="000000"/>
              <w:left w:val="single" w:sz="5" w:space="0" w:color="000000"/>
              <w:right w:val="single" w:sz="5" w:space="0" w:color="000000"/>
            </w:tcBorders>
          </w:tcPr>
          <w:p w:rsidR="000C253F" w:rsidRPr="00D0445A" w:rsidRDefault="00D0445A">
            <w:pPr>
              <w:pStyle w:val="TableParagraph"/>
              <w:spacing w:before="5" w:line="248" w:lineRule="auto"/>
              <w:ind w:left="94" w:right="89"/>
              <w:jc w:val="both"/>
              <w:rPr>
                <w:rFonts w:ascii="Tahoma" w:eastAsia="Tahoma" w:hAnsi="Tahoma" w:cs="Tahoma"/>
                <w:sz w:val="20"/>
                <w:szCs w:val="20"/>
                <w:lang w:val="el-GR"/>
              </w:rPr>
            </w:pPr>
            <w:r w:rsidRPr="00D0445A">
              <w:rPr>
                <w:rFonts w:ascii="Tahoma" w:hAnsi="Tahoma"/>
                <w:spacing w:val="-1"/>
                <w:w w:val="105"/>
                <w:sz w:val="20"/>
                <w:lang w:val="el-GR"/>
              </w:rPr>
              <w:t>Έχει</w:t>
            </w:r>
            <w:r w:rsidRPr="00D0445A">
              <w:rPr>
                <w:rFonts w:ascii="Tahoma" w:hAnsi="Tahoma"/>
                <w:spacing w:val="-11"/>
                <w:w w:val="105"/>
                <w:sz w:val="20"/>
                <w:lang w:val="el-GR"/>
              </w:rPr>
              <w:t xml:space="preserve"> </w:t>
            </w:r>
            <w:r w:rsidRPr="00D0445A">
              <w:rPr>
                <w:rFonts w:ascii="Tahoma" w:hAnsi="Tahoma"/>
                <w:spacing w:val="-1"/>
                <w:w w:val="105"/>
                <w:sz w:val="20"/>
                <w:lang w:val="el-GR"/>
              </w:rPr>
              <w:t>επιδείξει</w:t>
            </w:r>
            <w:r w:rsidRPr="00D0445A">
              <w:rPr>
                <w:rFonts w:ascii="Tahoma" w:hAnsi="Tahoma"/>
                <w:spacing w:val="-8"/>
                <w:w w:val="105"/>
                <w:sz w:val="20"/>
                <w:lang w:val="el-GR"/>
              </w:rPr>
              <w:t xml:space="preserve"> </w:t>
            </w:r>
            <w:r w:rsidRPr="00D0445A">
              <w:rPr>
                <w:rFonts w:ascii="Tahoma" w:hAnsi="Tahoma"/>
                <w:w w:val="105"/>
                <w:sz w:val="20"/>
                <w:lang w:val="el-GR"/>
              </w:rPr>
              <w:t>ο</w:t>
            </w:r>
            <w:r w:rsidRPr="00D0445A">
              <w:rPr>
                <w:rFonts w:ascii="Tahoma" w:hAnsi="Tahoma"/>
                <w:spacing w:val="-8"/>
                <w:w w:val="105"/>
                <w:sz w:val="20"/>
                <w:lang w:val="el-GR"/>
              </w:rPr>
              <w:t xml:space="preserve"> </w:t>
            </w:r>
            <w:r w:rsidRPr="00D0445A">
              <w:rPr>
                <w:rFonts w:ascii="Tahoma" w:hAnsi="Tahoma"/>
                <w:spacing w:val="-1"/>
                <w:w w:val="105"/>
                <w:sz w:val="20"/>
                <w:lang w:val="el-GR"/>
              </w:rPr>
              <w:t>οικονομικός</w:t>
            </w:r>
            <w:r w:rsidRPr="00D0445A">
              <w:rPr>
                <w:rFonts w:ascii="Tahoma" w:hAnsi="Tahoma"/>
                <w:spacing w:val="-10"/>
                <w:w w:val="105"/>
                <w:sz w:val="20"/>
                <w:lang w:val="el-GR"/>
              </w:rPr>
              <w:t xml:space="preserve"> </w:t>
            </w:r>
            <w:r w:rsidRPr="00D0445A">
              <w:rPr>
                <w:rFonts w:ascii="Tahoma" w:hAnsi="Tahoma"/>
                <w:spacing w:val="-1"/>
                <w:w w:val="105"/>
                <w:sz w:val="20"/>
                <w:lang w:val="el-GR"/>
              </w:rPr>
              <w:t>φορέας</w:t>
            </w:r>
            <w:r w:rsidRPr="00D0445A">
              <w:rPr>
                <w:rFonts w:ascii="Tahoma" w:hAnsi="Tahoma"/>
                <w:spacing w:val="-10"/>
                <w:w w:val="105"/>
                <w:sz w:val="20"/>
                <w:lang w:val="el-GR"/>
              </w:rPr>
              <w:t xml:space="preserve"> </w:t>
            </w:r>
            <w:r w:rsidRPr="00D0445A">
              <w:rPr>
                <w:rFonts w:ascii="Tahoma" w:hAnsi="Tahoma"/>
                <w:spacing w:val="-1"/>
                <w:w w:val="105"/>
                <w:sz w:val="20"/>
                <w:lang w:val="el-GR"/>
              </w:rPr>
              <w:t>σοβαρή</w:t>
            </w:r>
            <w:r w:rsidRPr="00D0445A">
              <w:rPr>
                <w:rFonts w:ascii="Tahoma" w:hAnsi="Tahoma"/>
                <w:spacing w:val="39"/>
                <w:w w:val="103"/>
                <w:sz w:val="20"/>
                <w:lang w:val="el-GR"/>
              </w:rPr>
              <w:t xml:space="preserve"> </w:t>
            </w:r>
            <w:r w:rsidRPr="00D0445A">
              <w:rPr>
                <w:rFonts w:ascii="Tahoma" w:hAnsi="Tahoma"/>
                <w:w w:val="105"/>
                <w:sz w:val="20"/>
                <w:lang w:val="el-GR"/>
              </w:rPr>
              <w:t>ή</w:t>
            </w:r>
            <w:r w:rsidRPr="00D0445A">
              <w:rPr>
                <w:rFonts w:ascii="Tahoma" w:hAnsi="Tahoma"/>
                <w:spacing w:val="29"/>
                <w:w w:val="105"/>
                <w:sz w:val="20"/>
                <w:lang w:val="el-GR"/>
              </w:rPr>
              <w:t xml:space="preserve"> </w:t>
            </w:r>
            <w:r w:rsidRPr="00D0445A">
              <w:rPr>
                <w:rFonts w:ascii="Tahoma" w:hAnsi="Tahoma"/>
                <w:spacing w:val="-1"/>
                <w:w w:val="105"/>
                <w:sz w:val="20"/>
                <w:lang w:val="el-GR"/>
              </w:rPr>
              <w:t>επαναλαμβανόμενη</w:t>
            </w:r>
            <w:r w:rsidRPr="00D0445A">
              <w:rPr>
                <w:rFonts w:ascii="Tahoma" w:hAnsi="Tahoma"/>
                <w:spacing w:val="27"/>
                <w:w w:val="105"/>
                <w:sz w:val="20"/>
                <w:lang w:val="el-GR"/>
              </w:rPr>
              <w:t xml:space="preserve"> </w:t>
            </w:r>
            <w:r w:rsidRPr="00D0445A">
              <w:rPr>
                <w:rFonts w:ascii="Tahoma" w:hAnsi="Tahoma"/>
                <w:spacing w:val="-1"/>
                <w:w w:val="105"/>
                <w:sz w:val="20"/>
                <w:lang w:val="el-GR"/>
              </w:rPr>
              <w:t>πλημμέλεια</w:t>
            </w:r>
            <w:r w:rsidRPr="00D0445A">
              <w:rPr>
                <w:rFonts w:ascii="Tahoma" w:hAnsi="Tahoma"/>
                <w:spacing w:val="-2"/>
                <w:w w:val="105"/>
                <w:position w:val="7"/>
                <w:sz w:val="13"/>
                <w:lang w:val="el-GR"/>
              </w:rPr>
              <w:t>31</w:t>
            </w:r>
            <w:r w:rsidRPr="00D0445A">
              <w:rPr>
                <w:rFonts w:ascii="Tahoma" w:hAnsi="Tahoma"/>
                <w:spacing w:val="31"/>
                <w:w w:val="105"/>
                <w:position w:val="7"/>
                <w:sz w:val="13"/>
                <w:lang w:val="el-GR"/>
              </w:rPr>
              <w:t xml:space="preserve"> </w:t>
            </w:r>
            <w:r w:rsidRPr="00D0445A">
              <w:rPr>
                <w:rFonts w:ascii="Tahoma" w:hAnsi="Tahoma"/>
                <w:w w:val="105"/>
                <w:sz w:val="20"/>
                <w:lang w:val="el-GR"/>
              </w:rPr>
              <w:t>κατά</w:t>
            </w:r>
            <w:r w:rsidRPr="00D0445A">
              <w:rPr>
                <w:rFonts w:ascii="Tahoma" w:hAnsi="Tahoma"/>
                <w:spacing w:val="37"/>
                <w:w w:val="103"/>
                <w:sz w:val="20"/>
                <w:lang w:val="el-GR"/>
              </w:rPr>
              <w:t xml:space="preserve"> </w:t>
            </w:r>
            <w:r w:rsidRPr="00D0445A">
              <w:rPr>
                <w:rFonts w:ascii="Tahoma" w:hAnsi="Tahoma"/>
                <w:w w:val="105"/>
                <w:sz w:val="20"/>
                <w:lang w:val="el-GR"/>
              </w:rPr>
              <w:t>την</w:t>
            </w:r>
            <w:r w:rsidRPr="00D0445A">
              <w:rPr>
                <w:rFonts w:ascii="Tahoma" w:hAnsi="Tahoma"/>
                <w:spacing w:val="16"/>
                <w:w w:val="105"/>
                <w:sz w:val="20"/>
                <w:lang w:val="el-GR"/>
              </w:rPr>
              <w:t xml:space="preserve"> </w:t>
            </w:r>
            <w:r w:rsidRPr="00D0445A">
              <w:rPr>
                <w:rFonts w:ascii="Tahoma" w:hAnsi="Tahoma"/>
                <w:spacing w:val="-3"/>
                <w:w w:val="105"/>
                <w:sz w:val="20"/>
                <w:lang w:val="el-GR"/>
              </w:rPr>
              <w:t>εκτέλεση</w:t>
            </w:r>
            <w:r w:rsidRPr="00D0445A">
              <w:rPr>
                <w:rFonts w:ascii="Tahoma" w:hAnsi="Tahoma"/>
                <w:spacing w:val="15"/>
                <w:w w:val="105"/>
                <w:sz w:val="20"/>
                <w:lang w:val="el-GR"/>
              </w:rPr>
              <w:t xml:space="preserve"> </w:t>
            </w:r>
            <w:r w:rsidRPr="00D0445A">
              <w:rPr>
                <w:rFonts w:ascii="Tahoma" w:hAnsi="Tahoma"/>
                <w:spacing w:val="-1"/>
                <w:w w:val="105"/>
                <w:sz w:val="20"/>
                <w:lang w:val="el-GR"/>
              </w:rPr>
              <w:t>ουσιώδους</w:t>
            </w:r>
            <w:r w:rsidRPr="00D0445A">
              <w:rPr>
                <w:rFonts w:ascii="Tahoma" w:hAnsi="Tahoma"/>
                <w:spacing w:val="15"/>
                <w:w w:val="105"/>
                <w:sz w:val="20"/>
                <w:lang w:val="el-GR"/>
              </w:rPr>
              <w:t xml:space="preserve"> </w:t>
            </w:r>
            <w:r w:rsidRPr="00D0445A">
              <w:rPr>
                <w:rFonts w:ascii="Tahoma" w:hAnsi="Tahoma"/>
                <w:spacing w:val="-1"/>
                <w:w w:val="105"/>
                <w:sz w:val="20"/>
                <w:lang w:val="el-GR"/>
              </w:rPr>
              <w:t>απαίτησης</w:t>
            </w:r>
            <w:r w:rsidRPr="00D0445A">
              <w:rPr>
                <w:rFonts w:ascii="Tahoma" w:hAnsi="Tahoma"/>
                <w:spacing w:val="18"/>
                <w:w w:val="105"/>
                <w:sz w:val="20"/>
                <w:lang w:val="el-GR"/>
              </w:rPr>
              <w:t xml:space="preserve"> </w:t>
            </w:r>
            <w:r w:rsidRPr="00D0445A">
              <w:rPr>
                <w:rFonts w:ascii="Tahoma" w:hAnsi="Tahoma"/>
                <w:spacing w:val="-1"/>
                <w:w w:val="105"/>
                <w:sz w:val="20"/>
                <w:lang w:val="el-GR"/>
              </w:rPr>
              <w:t>στο</w:t>
            </w:r>
            <w:r w:rsidRPr="00D0445A">
              <w:rPr>
                <w:rFonts w:ascii="Tahoma" w:hAnsi="Tahoma"/>
                <w:spacing w:val="25"/>
                <w:w w:val="103"/>
                <w:sz w:val="20"/>
                <w:lang w:val="el-GR"/>
              </w:rPr>
              <w:t xml:space="preserve"> </w:t>
            </w:r>
            <w:r w:rsidRPr="00D0445A">
              <w:rPr>
                <w:rFonts w:ascii="Tahoma" w:hAnsi="Tahoma"/>
                <w:spacing w:val="-1"/>
                <w:w w:val="105"/>
                <w:sz w:val="20"/>
                <w:lang w:val="el-GR"/>
              </w:rPr>
              <w:t>πλαίσιο</w:t>
            </w:r>
            <w:r w:rsidRPr="00D0445A">
              <w:rPr>
                <w:rFonts w:ascii="Tahoma" w:hAnsi="Tahoma"/>
                <w:spacing w:val="-5"/>
                <w:w w:val="105"/>
                <w:sz w:val="20"/>
                <w:lang w:val="el-GR"/>
              </w:rPr>
              <w:t xml:space="preserve"> </w:t>
            </w:r>
            <w:r w:rsidRPr="00D0445A">
              <w:rPr>
                <w:rFonts w:ascii="Tahoma" w:hAnsi="Tahoma"/>
                <w:spacing w:val="-1"/>
                <w:w w:val="105"/>
                <w:sz w:val="20"/>
                <w:lang w:val="el-GR"/>
              </w:rPr>
              <w:t>προηγούμενης</w:t>
            </w:r>
            <w:r w:rsidRPr="00D0445A">
              <w:rPr>
                <w:rFonts w:ascii="Tahoma" w:hAnsi="Tahoma"/>
                <w:spacing w:val="-5"/>
                <w:w w:val="105"/>
                <w:sz w:val="20"/>
                <w:lang w:val="el-GR"/>
              </w:rPr>
              <w:t xml:space="preserve"> </w:t>
            </w:r>
            <w:r w:rsidRPr="00D0445A">
              <w:rPr>
                <w:rFonts w:ascii="Tahoma" w:hAnsi="Tahoma"/>
                <w:spacing w:val="-1"/>
                <w:w w:val="105"/>
                <w:sz w:val="20"/>
                <w:lang w:val="el-GR"/>
              </w:rPr>
              <w:t>δημόσιας</w:t>
            </w:r>
            <w:r w:rsidRPr="00D0445A">
              <w:rPr>
                <w:rFonts w:ascii="Tahoma" w:hAnsi="Tahoma"/>
                <w:spacing w:val="-5"/>
                <w:w w:val="105"/>
                <w:sz w:val="20"/>
                <w:lang w:val="el-GR"/>
              </w:rPr>
              <w:t xml:space="preserve"> </w:t>
            </w:r>
            <w:r w:rsidRPr="00D0445A">
              <w:rPr>
                <w:rFonts w:ascii="Tahoma" w:hAnsi="Tahoma"/>
                <w:spacing w:val="-1"/>
                <w:w w:val="105"/>
                <w:sz w:val="20"/>
                <w:lang w:val="el-GR"/>
              </w:rPr>
              <w:t>σύμβασης,</w:t>
            </w:r>
            <w:r w:rsidRPr="00D0445A">
              <w:rPr>
                <w:rFonts w:ascii="Tahoma" w:hAnsi="Tahoma"/>
                <w:spacing w:val="27"/>
                <w:w w:val="103"/>
                <w:sz w:val="20"/>
                <w:lang w:val="el-GR"/>
              </w:rPr>
              <w:t xml:space="preserve"> </w:t>
            </w:r>
            <w:r w:rsidRPr="00D0445A">
              <w:rPr>
                <w:rFonts w:ascii="Tahoma" w:hAnsi="Tahoma"/>
                <w:spacing w:val="-1"/>
                <w:w w:val="105"/>
                <w:sz w:val="20"/>
                <w:lang w:val="el-GR"/>
              </w:rPr>
              <w:t>προηγούμενης</w:t>
            </w:r>
            <w:r w:rsidRPr="00D0445A">
              <w:rPr>
                <w:rFonts w:ascii="Tahoma" w:hAnsi="Tahoma"/>
                <w:spacing w:val="17"/>
                <w:w w:val="105"/>
                <w:sz w:val="20"/>
                <w:lang w:val="el-GR"/>
              </w:rPr>
              <w:t xml:space="preserve"> </w:t>
            </w:r>
            <w:r w:rsidRPr="00D0445A">
              <w:rPr>
                <w:rFonts w:ascii="Tahoma" w:hAnsi="Tahoma"/>
                <w:spacing w:val="-1"/>
                <w:w w:val="105"/>
                <w:sz w:val="20"/>
                <w:lang w:val="el-GR"/>
              </w:rPr>
              <w:t>σύμβασης</w:t>
            </w:r>
            <w:r w:rsidRPr="00D0445A">
              <w:rPr>
                <w:rFonts w:ascii="Tahoma" w:hAnsi="Tahoma"/>
                <w:spacing w:val="18"/>
                <w:w w:val="105"/>
                <w:sz w:val="20"/>
                <w:lang w:val="el-GR"/>
              </w:rPr>
              <w:t xml:space="preserve"> </w:t>
            </w:r>
            <w:r w:rsidRPr="00D0445A">
              <w:rPr>
                <w:rFonts w:ascii="Tahoma" w:hAnsi="Tahoma"/>
                <w:spacing w:val="1"/>
                <w:w w:val="105"/>
                <w:sz w:val="20"/>
                <w:lang w:val="el-GR"/>
              </w:rPr>
              <w:t>με</w:t>
            </w:r>
            <w:r w:rsidRPr="00D0445A">
              <w:rPr>
                <w:rFonts w:ascii="Tahoma" w:hAnsi="Tahoma"/>
                <w:spacing w:val="18"/>
                <w:w w:val="105"/>
                <w:sz w:val="20"/>
                <w:lang w:val="el-GR"/>
              </w:rPr>
              <w:t xml:space="preserve"> </w:t>
            </w:r>
            <w:r w:rsidRPr="00D0445A">
              <w:rPr>
                <w:rFonts w:ascii="Tahoma" w:hAnsi="Tahoma"/>
                <w:spacing w:val="-1"/>
                <w:w w:val="105"/>
                <w:sz w:val="20"/>
                <w:lang w:val="el-GR"/>
              </w:rPr>
              <w:t>αναθέτοντα</w:t>
            </w:r>
            <w:r w:rsidRPr="00D0445A">
              <w:rPr>
                <w:rFonts w:ascii="Tahoma" w:hAnsi="Tahoma"/>
                <w:spacing w:val="45"/>
                <w:w w:val="103"/>
                <w:sz w:val="20"/>
                <w:lang w:val="el-GR"/>
              </w:rPr>
              <w:t xml:space="preserve"> </w:t>
            </w:r>
            <w:r w:rsidRPr="00D0445A">
              <w:rPr>
                <w:rFonts w:ascii="Tahoma" w:hAnsi="Tahoma"/>
                <w:spacing w:val="-1"/>
                <w:w w:val="105"/>
                <w:sz w:val="20"/>
                <w:lang w:val="el-GR"/>
              </w:rPr>
              <w:t>φορέα</w:t>
            </w:r>
            <w:r w:rsidRPr="00D0445A">
              <w:rPr>
                <w:rFonts w:ascii="Tahoma" w:hAnsi="Tahoma"/>
                <w:spacing w:val="17"/>
                <w:w w:val="105"/>
                <w:sz w:val="20"/>
                <w:lang w:val="el-GR"/>
              </w:rPr>
              <w:t xml:space="preserve"> </w:t>
            </w:r>
            <w:r w:rsidRPr="00D0445A">
              <w:rPr>
                <w:rFonts w:ascii="Tahoma" w:hAnsi="Tahoma"/>
                <w:w w:val="105"/>
                <w:sz w:val="20"/>
                <w:lang w:val="el-GR"/>
              </w:rPr>
              <w:t>ή</w:t>
            </w:r>
            <w:r w:rsidRPr="00D0445A">
              <w:rPr>
                <w:rFonts w:ascii="Tahoma" w:hAnsi="Tahoma"/>
                <w:spacing w:val="20"/>
                <w:w w:val="105"/>
                <w:sz w:val="20"/>
                <w:lang w:val="el-GR"/>
              </w:rPr>
              <w:t xml:space="preserve"> </w:t>
            </w:r>
            <w:r w:rsidRPr="00D0445A">
              <w:rPr>
                <w:rFonts w:ascii="Tahoma" w:hAnsi="Tahoma"/>
                <w:spacing w:val="-1"/>
                <w:w w:val="105"/>
                <w:sz w:val="20"/>
                <w:lang w:val="el-GR"/>
              </w:rPr>
              <w:t>προηγούμενης</w:t>
            </w:r>
            <w:r w:rsidRPr="00D0445A">
              <w:rPr>
                <w:rFonts w:ascii="Tahoma" w:hAnsi="Tahoma"/>
                <w:spacing w:val="17"/>
                <w:w w:val="105"/>
                <w:sz w:val="20"/>
                <w:lang w:val="el-GR"/>
              </w:rPr>
              <w:t xml:space="preserve"> </w:t>
            </w:r>
            <w:r w:rsidRPr="00D0445A">
              <w:rPr>
                <w:rFonts w:ascii="Tahoma" w:hAnsi="Tahoma"/>
                <w:spacing w:val="-1"/>
                <w:w w:val="105"/>
                <w:sz w:val="20"/>
                <w:lang w:val="el-GR"/>
              </w:rPr>
              <w:t>σύμβασης</w:t>
            </w:r>
            <w:r w:rsidRPr="00D0445A">
              <w:rPr>
                <w:rFonts w:ascii="Tahoma" w:hAnsi="Tahoma"/>
                <w:spacing w:val="29"/>
                <w:w w:val="103"/>
                <w:sz w:val="20"/>
                <w:lang w:val="el-GR"/>
              </w:rPr>
              <w:t xml:space="preserve"> </w:t>
            </w:r>
            <w:r w:rsidRPr="00D0445A">
              <w:rPr>
                <w:rFonts w:ascii="Tahoma" w:hAnsi="Tahoma"/>
                <w:spacing w:val="-1"/>
                <w:w w:val="105"/>
                <w:sz w:val="20"/>
                <w:lang w:val="el-GR"/>
              </w:rPr>
              <w:t>παραχώρησης</w:t>
            </w:r>
            <w:r w:rsidRPr="00D0445A">
              <w:rPr>
                <w:rFonts w:ascii="Tahoma" w:hAnsi="Tahoma"/>
                <w:spacing w:val="5"/>
                <w:w w:val="105"/>
                <w:sz w:val="20"/>
                <w:lang w:val="el-GR"/>
              </w:rPr>
              <w:t xml:space="preserve"> </w:t>
            </w:r>
            <w:r w:rsidRPr="00D0445A">
              <w:rPr>
                <w:rFonts w:ascii="Tahoma" w:hAnsi="Tahoma"/>
                <w:spacing w:val="-1"/>
                <w:w w:val="105"/>
                <w:sz w:val="20"/>
                <w:lang w:val="el-GR"/>
              </w:rPr>
              <w:t>που</w:t>
            </w:r>
            <w:r w:rsidRPr="00D0445A">
              <w:rPr>
                <w:rFonts w:ascii="Tahoma" w:hAnsi="Tahoma"/>
                <w:spacing w:val="5"/>
                <w:w w:val="105"/>
                <w:sz w:val="20"/>
                <w:lang w:val="el-GR"/>
              </w:rPr>
              <w:t xml:space="preserve"> </w:t>
            </w:r>
            <w:r w:rsidRPr="00D0445A">
              <w:rPr>
                <w:rFonts w:ascii="Tahoma" w:hAnsi="Tahoma"/>
                <w:w w:val="105"/>
                <w:sz w:val="20"/>
                <w:lang w:val="el-GR"/>
              </w:rPr>
              <w:t>είχε</w:t>
            </w:r>
            <w:r w:rsidRPr="00D0445A">
              <w:rPr>
                <w:rFonts w:ascii="Tahoma" w:hAnsi="Tahoma"/>
                <w:spacing w:val="5"/>
                <w:w w:val="105"/>
                <w:sz w:val="20"/>
                <w:lang w:val="el-GR"/>
              </w:rPr>
              <w:t xml:space="preserve"> </w:t>
            </w:r>
            <w:r w:rsidRPr="00D0445A">
              <w:rPr>
                <w:rFonts w:ascii="Tahoma" w:hAnsi="Tahoma"/>
                <w:spacing w:val="-1"/>
                <w:w w:val="105"/>
                <w:sz w:val="20"/>
                <w:lang w:val="el-GR"/>
              </w:rPr>
              <w:t>ως</w:t>
            </w:r>
            <w:r w:rsidRPr="00D0445A">
              <w:rPr>
                <w:rFonts w:ascii="Tahoma" w:hAnsi="Tahoma"/>
                <w:spacing w:val="3"/>
                <w:w w:val="105"/>
                <w:sz w:val="20"/>
                <w:lang w:val="el-GR"/>
              </w:rPr>
              <w:t xml:space="preserve"> </w:t>
            </w:r>
            <w:r w:rsidRPr="00D0445A">
              <w:rPr>
                <w:rFonts w:ascii="Tahoma" w:hAnsi="Tahoma"/>
                <w:spacing w:val="-1"/>
                <w:w w:val="105"/>
                <w:sz w:val="20"/>
                <w:lang w:val="el-GR"/>
              </w:rPr>
              <w:t>αποτέλεσμα</w:t>
            </w:r>
            <w:r w:rsidRPr="00D0445A">
              <w:rPr>
                <w:rFonts w:ascii="Tahoma" w:hAnsi="Tahoma"/>
                <w:spacing w:val="3"/>
                <w:w w:val="105"/>
                <w:sz w:val="20"/>
                <w:lang w:val="el-GR"/>
              </w:rPr>
              <w:t xml:space="preserve"> </w:t>
            </w:r>
            <w:r w:rsidRPr="00D0445A">
              <w:rPr>
                <w:rFonts w:ascii="Tahoma" w:hAnsi="Tahoma"/>
                <w:w w:val="105"/>
                <w:sz w:val="20"/>
                <w:lang w:val="el-GR"/>
              </w:rPr>
              <w:t>την</w:t>
            </w:r>
            <w:r w:rsidRPr="00D0445A">
              <w:rPr>
                <w:rFonts w:ascii="Tahoma" w:hAnsi="Tahoma"/>
                <w:spacing w:val="33"/>
                <w:w w:val="103"/>
                <w:sz w:val="20"/>
                <w:lang w:val="el-GR"/>
              </w:rPr>
              <w:t xml:space="preserve"> </w:t>
            </w:r>
            <w:r w:rsidRPr="00D0445A">
              <w:rPr>
                <w:rFonts w:ascii="Tahoma" w:hAnsi="Tahoma"/>
                <w:spacing w:val="-1"/>
                <w:w w:val="105"/>
                <w:sz w:val="20"/>
                <w:lang w:val="el-GR"/>
              </w:rPr>
              <w:t>πρόωρη</w:t>
            </w:r>
            <w:r w:rsidRPr="00D0445A">
              <w:rPr>
                <w:rFonts w:ascii="Tahoma" w:hAnsi="Tahoma"/>
                <w:spacing w:val="11"/>
                <w:w w:val="105"/>
                <w:sz w:val="20"/>
                <w:lang w:val="el-GR"/>
              </w:rPr>
              <w:t xml:space="preserve"> </w:t>
            </w:r>
            <w:r w:rsidRPr="00D0445A">
              <w:rPr>
                <w:rFonts w:ascii="Tahoma" w:hAnsi="Tahoma"/>
                <w:spacing w:val="-1"/>
                <w:w w:val="105"/>
                <w:sz w:val="20"/>
                <w:lang w:val="el-GR"/>
              </w:rPr>
              <w:t>καταγγελία</w:t>
            </w:r>
            <w:r w:rsidRPr="00D0445A">
              <w:rPr>
                <w:rFonts w:ascii="Tahoma" w:hAnsi="Tahoma"/>
                <w:spacing w:val="12"/>
                <w:w w:val="105"/>
                <w:sz w:val="20"/>
                <w:lang w:val="el-GR"/>
              </w:rPr>
              <w:t xml:space="preserve"> </w:t>
            </w:r>
            <w:r w:rsidRPr="00D0445A">
              <w:rPr>
                <w:rFonts w:ascii="Tahoma" w:hAnsi="Tahoma"/>
                <w:spacing w:val="-3"/>
                <w:w w:val="105"/>
                <w:sz w:val="20"/>
                <w:lang w:val="el-GR"/>
              </w:rPr>
              <w:t>της</w:t>
            </w:r>
            <w:r w:rsidRPr="00D0445A">
              <w:rPr>
                <w:rFonts w:ascii="Tahoma" w:hAnsi="Tahoma"/>
                <w:spacing w:val="11"/>
                <w:w w:val="105"/>
                <w:sz w:val="20"/>
                <w:lang w:val="el-GR"/>
              </w:rPr>
              <w:t xml:space="preserve"> </w:t>
            </w:r>
            <w:r w:rsidRPr="00D0445A">
              <w:rPr>
                <w:rFonts w:ascii="Tahoma" w:hAnsi="Tahoma"/>
                <w:spacing w:val="-1"/>
                <w:w w:val="105"/>
                <w:sz w:val="20"/>
                <w:lang w:val="el-GR"/>
              </w:rPr>
              <w:t>προηγούμενης</w:t>
            </w:r>
            <w:r w:rsidRPr="00D0445A">
              <w:rPr>
                <w:rFonts w:ascii="Tahoma" w:hAnsi="Tahoma"/>
                <w:spacing w:val="29"/>
                <w:w w:val="103"/>
                <w:sz w:val="20"/>
                <w:lang w:val="el-GR"/>
              </w:rPr>
              <w:t xml:space="preserve"> </w:t>
            </w:r>
            <w:r w:rsidRPr="00D0445A">
              <w:rPr>
                <w:rFonts w:ascii="Tahoma" w:hAnsi="Tahoma"/>
                <w:spacing w:val="-1"/>
                <w:w w:val="105"/>
                <w:sz w:val="20"/>
                <w:lang w:val="el-GR"/>
              </w:rPr>
              <w:t>σύμβασης</w:t>
            </w:r>
            <w:r w:rsidRPr="00D0445A">
              <w:rPr>
                <w:rFonts w:ascii="Tahoma" w:hAnsi="Tahoma"/>
                <w:spacing w:val="26"/>
                <w:w w:val="105"/>
                <w:sz w:val="20"/>
                <w:lang w:val="el-GR"/>
              </w:rPr>
              <w:t xml:space="preserve"> </w:t>
            </w:r>
            <w:r w:rsidRPr="00D0445A">
              <w:rPr>
                <w:rFonts w:ascii="Tahoma" w:hAnsi="Tahoma"/>
                <w:w w:val="105"/>
                <w:sz w:val="20"/>
                <w:lang w:val="el-GR"/>
              </w:rPr>
              <w:t>,</w:t>
            </w:r>
            <w:r w:rsidRPr="00D0445A">
              <w:rPr>
                <w:rFonts w:ascii="Tahoma" w:hAnsi="Tahoma"/>
                <w:spacing w:val="30"/>
                <w:w w:val="105"/>
                <w:sz w:val="20"/>
                <w:lang w:val="el-GR"/>
              </w:rPr>
              <w:t xml:space="preserve"> </w:t>
            </w:r>
            <w:r w:rsidRPr="00D0445A">
              <w:rPr>
                <w:rFonts w:ascii="Tahoma" w:hAnsi="Tahoma"/>
                <w:spacing w:val="-1"/>
                <w:w w:val="105"/>
                <w:sz w:val="20"/>
                <w:lang w:val="el-GR"/>
              </w:rPr>
              <w:t>αποζημιώσεις</w:t>
            </w:r>
            <w:r w:rsidRPr="00D0445A">
              <w:rPr>
                <w:rFonts w:ascii="Tahoma" w:hAnsi="Tahoma"/>
                <w:spacing w:val="26"/>
                <w:w w:val="105"/>
                <w:sz w:val="20"/>
                <w:lang w:val="el-GR"/>
              </w:rPr>
              <w:t xml:space="preserve"> </w:t>
            </w:r>
            <w:r w:rsidRPr="00D0445A">
              <w:rPr>
                <w:rFonts w:ascii="Tahoma" w:hAnsi="Tahoma"/>
                <w:w w:val="105"/>
                <w:sz w:val="20"/>
                <w:lang w:val="el-GR"/>
              </w:rPr>
              <w:t>ή</w:t>
            </w:r>
            <w:r w:rsidRPr="00D0445A">
              <w:rPr>
                <w:rFonts w:ascii="Tahoma" w:hAnsi="Tahoma"/>
                <w:spacing w:val="28"/>
                <w:w w:val="105"/>
                <w:sz w:val="20"/>
                <w:lang w:val="el-GR"/>
              </w:rPr>
              <w:t xml:space="preserve"> </w:t>
            </w:r>
            <w:r w:rsidRPr="00D0445A">
              <w:rPr>
                <w:rFonts w:ascii="Tahoma" w:hAnsi="Tahoma"/>
                <w:spacing w:val="-1"/>
                <w:w w:val="105"/>
                <w:sz w:val="20"/>
                <w:lang w:val="el-GR"/>
              </w:rPr>
              <w:t>άλλες</w:t>
            </w:r>
            <w:r w:rsidRPr="00D0445A">
              <w:rPr>
                <w:rFonts w:ascii="Tahoma" w:hAnsi="Tahoma"/>
                <w:spacing w:val="30"/>
                <w:w w:val="103"/>
                <w:sz w:val="20"/>
                <w:lang w:val="el-GR"/>
              </w:rPr>
              <w:t xml:space="preserve"> </w:t>
            </w:r>
            <w:r w:rsidRPr="00D0445A">
              <w:rPr>
                <w:rFonts w:ascii="Tahoma" w:hAnsi="Tahoma"/>
                <w:spacing w:val="-1"/>
                <w:w w:val="105"/>
                <w:sz w:val="20"/>
                <w:lang w:val="el-GR"/>
              </w:rPr>
              <w:t>παρόμοιες</w:t>
            </w:r>
            <w:r w:rsidRPr="00D0445A">
              <w:rPr>
                <w:rFonts w:ascii="Tahoma" w:hAnsi="Tahoma"/>
                <w:spacing w:val="-38"/>
                <w:w w:val="105"/>
                <w:sz w:val="20"/>
                <w:lang w:val="el-GR"/>
              </w:rPr>
              <w:t xml:space="preserve"> </w:t>
            </w:r>
            <w:r w:rsidRPr="00D0445A">
              <w:rPr>
                <w:rFonts w:ascii="Tahoma" w:hAnsi="Tahoma"/>
                <w:spacing w:val="-1"/>
                <w:w w:val="105"/>
                <w:sz w:val="20"/>
                <w:lang w:val="el-GR"/>
              </w:rPr>
              <w:t>κυρώσεις;</w:t>
            </w:r>
          </w:p>
          <w:p w:rsidR="000C253F" w:rsidRPr="00D0445A" w:rsidRDefault="00D0445A">
            <w:pPr>
              <w:pStyle w:val="TableParagraph"/>
              <w:spacing w:line="248" w:lineRule="auto"/>
              <w:ind w:left="94" w:right="91"/>
              <w:jc w:val="both"/>
              <w:rPr>
                <w:rFonts w:ascii="Tahoma" w:eastAsia="Tahoma" w:hAnsi="Tahoma" w:cs="Tahoma"/>
                <w:sz w:val="20"/>
                <w:szCs w:val="20"/>
                <w:lang w:val="el-GR"/>
              </w:rPr>
            </w:pPr>
            <w:r w:rsidRPr="00D0445A">
              <w:rPr>
                <w:rFonts w:ascii="Tahoma" w:hAnsi="Tahoma"/>
                <w:b/>
                <w:spacing w:val="-1"/>
                <w:w w:val="105"/>
                <w:sz w:val="20"/>
                <w:lang w:val="el-GR"/>
              </w:rPr>
              <w:t>Εάν</w:t>
            </w:r>
            <w:r w:rsidRPr="00D0445A">
              <w:rPr>
                <w:rFonts w:ascii="Tahoma" w:hAnsi="Tahoma"/>
                <w:b/>
                <w:spacing w:val="4"/>
                <w:w w:val="105"/>
                <w:sz w:val="20"/>
                <w:lang w:val="el-GR"/>
              </w:rPr>
              <w:t xml:space="preserve"> </w:t>
            </w:r>
            <w:r w:rsidRPr="00D0445A">
              <w:rPr>
                <w:rFonts w:ascii="Tahoma" w:hAnsi="Tahoma"/>
                <w:b/>
                <w:spacing w:val="-1"/>
                <w:w w:val="105"/>
                <w:sz w:val="20"/>
                <w:lang w:val="el-GR"/>
              </w:rPr>
              <w:t>ναι</w:t>
            </w:r>
            <w:r w:rsidRPr="00D0445A">
              <w:rPr>
                <w:rFonts w:ascii="Tahoma" w:hAnsi="Tahoma"/>
                <w:spacing w:val="-1"/>
                <w:w w:val="105"/>
                <w:sz w:val="20"/>
                <w:lang w:val="el-GR"/>
              </w:rPr>
              <w:t>,</w:t>
            </w:r>
            <w:r w:rsidRPr="00D0445A">
              <w:rPr>
                <w:rFonts w:ascii="Tahoma" w:hAnsi="Tahoma"/>
                <w:spacing w:val="62"/>
                <w:w w:val="105"/>
                <w:sz w:val="20"/>
                <w:lang w:val="el-GR"/>
              </w:rPr>
              <w:t xml:space="preserve"> </w:t>
            </w:r>
            <w:r w:rsidRPr="00D0445A">
              <w:rPr>
                <w:rFonts w:ascii="Tahoma" w:hAnsi="Tahoma"/>
                <w:w w:val="105"/>
                <w:sz w:val="20"/>
                <w:lang w:val="el-GR"/>
              </w:rPr>
              <w:t>να</w:t>
            </w:r>
            <w:r w:rsidRPr="00D0445A">
              <w:rPr>
                <w:rFonts w:ascii="Tahoma" w:hAnsi="Tahoma"/>
                <w:spacing w:val="61"/>
                <w:w w:val="105"/>
                <w:sz w:val="20"/>
                <w:lang w:val="el-GR"/>
              </w:rPr>
              <w:t xml:space="preserve"> </w:t>
            </w:r>
            <w:r w:rsidRPr="00D0445A">
              <w:rPr>
                <w:rFonts w:ascii="Tahoma" w:hAnsi="Tahoma"/>
                <w:spacing w:val="-1"/>
                <w:w w:val="105"/>
                <w:sz w:val="20"/>
                <w:lang w:val="el-GR"/>
              </w:rPr>
              <w:t>αναφερθούν</w:t>
            </w:r>
            <w:r w:rsidRPr="00D0445A">
              <w:rPr>
                <w:rFonts w:ascii="Tahoma" w:hAnsi="Tahoma"/>
                <w:spacing w:val="62"/>
                <w:w w:val="105"/>
                <w:sz w:val="20"/>
                <w:lang w:val="el-GR"/>
              </w:rPr>
              <w:t xml:space="preserve"> </w:t>
            </w:r>
            <w:r w:rsidRPr="00D0445A">
              <w:rPr>
                <w:rFonts w:ascii="Tahoma" w:hAnsi="Tahoma"/>
                <w:spacing w:val="-1"/>
                <w:w w:val="105"/>
                <w:sz w:val="20"/>
                <w:lang w:val="el-GR"/>
              </w:rPr>
              <w:t>λεπτομερείς</w:t>
            </w:r>
            <w:r w:rsidRPr="00D0445A">
              <w:rPr>
                <w:rFonts w:ascii="Tahoma" w:hAnsi="Tahoma"/>
                <w:spacing w:val="25"/>
                <w:w w:val="103"/>
                <w:sz w:val="20"/>
                <w:lang w:val="el-GR"/>
              </w:rPr>
              <w:t xml:space="preserve"> </w:t>
            </w:r>
            <w:r w:rsidRPr="00D0445A">
              <w:rPr>
                <w:rFonts w:ascii="Tahoma" w:hAnsi="Tahoma"/>
                <w:spacing w:val="-1"/>
                <w:w w:val="105"/>
                <w:sz w:val="20"/>
                <w:lang w:val="el-GR"/>
              </w:rPr>
              <w:t>πληροφορίες:</w:t>
            </w:r>
          </w:p>
        </w:tc>
        <w:tc>
          <w:tcPr>
            <w:tcW w:w="4212" w:type="dxa"/>
            <w:tcBorders>
              <w:top w:val="single" w:sz="4" w:space="0" w:color="000000"/>
              <w:left w:val="single" w:sz="5" w:space="0" w:color="000000"/>
              <w:bottom w:val="single" w:sz="5" w:space="0" w:color="000000"/>
              <w:right w:val="single" w:sz="5" w:space="0" w:color="000000"/>
            </w:tcBorders>
          </w:tcPr>
          <w:p w:rsidR="000C253F" w:rsidRDefault="00D0445A">
            <w:pPr>
              <w:pStyle w:val="TableParagraph"/>
              <w:spacing w:before="5"/>
              <w:ind w:left="97"/>
              <w:rPr>
                <w:rFonts w:ascii="Tahoma" w:eastAsia="Tahoma" w:hAnsi="Tahoma" w:cs="Tahoma"/>
                <w:sz w:val="20"/>
                <w:szCs w:val="20"/>
              </w:rPr>
            </w:pPr>
            <w:r>
              <w:rPr>
                <w:rFonts w:ascii="Tahoma" w:hAnsi="Tahoma"/>
                <w:spacing w:val="-3"/>
                <w:w w:val="105"/>
                <w:sz w:val="20"/>
              </w:rPr>
              <w:t>[]</w:t>
            </w:r>
            <w:r>
              <w:rPr>
                <w:rFonts w:ascii="Tahoma" w:hAnsi="Tahoma"/>
                <w:spacing w:val="-5"/>
                <w:w w:val="105"/>
                <w:sz w:val="20"/>
              </w:rPr>
              <w:t xml:space="preserve"> </w:t>
            </w:r>
            <w:r>
              <w:rPr>
                <w:rFonts w:ascii="Tahoma" w:hAnsi="Tahoma"/>
                <w:spacing w:val="-1"/>
                <w:w w:val="105"/>
                <w:sz w:val="20"/>
              </w:rPr>
              <w:t>Ναι</w:t>
            </w:r>
            <w:r>
              <w:rPr>
                <w:rFonts w:ascii="Tahoma" w:hAnsi="Tahoma"/>
                <w:spacing w:val="-6"/>
                <w:w w:val="105"/>
                <w:sz w:val="20"/>
              </w:rPr>
              <w:t xml:space="preserve"> </w:t>
            </w:r>
            <w:r>
              <w:rPr>
                <w:rFonts w:ascii="Tahoma" w:hAnsi="Tahoma"/>
                <w:spacing w:val="-1"/>
                <w:w w:val="105"/>
                <w:sz w:val="20"/>
              </w:rPr>
              <w:t>[]</w:t>
            </w:r>
            <w:r>
              <w:rPr>
                <w:rFonts w:ascii="Tahoma" w:hAnsi="Tahoma"/>
                <w:spacing w:val="-6"/>
                <w:w w:val="105"/>
                <w:sz w:val="20"/>
              </w:rPr>
              <w:t xml:space="preserve"> </w:t>
            </w:r>
            <w:r>
              <w:rPr>
                <w:rFonts w:ascii="Tahoma" w:hAnsi="Tahoma"/>
                <w:spacing w:val="-1"/>
                <w:w w:val="105"/>
                <w:sz w:val="20"/>
              </w:rPr>
              <w:t>Όχι</w:t>
            </w:r>
          </w:p>
          <w:p w:rsidR="000C253F" w:rsidRDefault="000C253F">
            <w:pPr>
              <w:pStyle w:val="TableParagraph"/>
              <w:rPr>
                <w:rFonts w:ascii="Times New Roman" w:eastAsia="Times New Roman" w:hAnsi="Times New Roman" w:cs="Times New Roman"/>
                <w:sz w:val="20"/>
                <w:szCs w:val="20"/>
              </w:rPr>
            </w:pPr>
          </w:p>
          <w:p w:rsidR="000C253F" w:rsidRDefault="000C253F">
            <w:pPr>
              <w:pStyle w:val="TableParagraph"/>
              <w:rPr>
                <w:rFonts w:ascii="Times New Roman" w:eastAsia="Times New Roman" w:hAnsi="Times New Roman" w:cs="Times New Roman"/>
                <w:sz w:val="20"/>
                <w:szCs w:val="20"/>
              </w:rPr>
            </w:pPr>
          </w:p>
          <w:p w:rsidR="000C253F" w:rsidRDefault="000C253F">
            <w:pPr>
              <w:pStyle w:val="TableParagraph"/>
              <w:rPr>
                <w:rFonts w:ascii="Times New Roman" w:eastAsia="Times New Roman" w:hAnsi="Times New Roman" w:cs="Times New Roman"/>
                <w:sz w:val="20"/>
                <w:szCs w:val="20"/>
              </w:rPr>
            </w:pPr>
          </w:p>
          <w:p w:rsidR="000C253F" w:rsidRDefault="000C253F">
            <w:pPr>
              <w:pStyle w:val="TableParagraph"/>
              <w:rPr>
                <w:rFonts w:ascii="Times New Roman" w:eastAsia="Times New Roman" w:hAnsi="Times New Roman" w:cs="Times New Roman"/>
                <w:sz w:val="20"/>
                <w:szCs w:val="20"/>
              </w:rPr>
            </w:pPr>
          </w:p>
          <w:p w:rsidR="000C253F" w:rsidRDefault="000C253F">
            <w:pPr>
              <w:pStyle w:val="TableParagraph"/>
              <w:rPr>
                <w:rFonts w:ascii="Times New Roman" w:eastAsia="Times New Roman" w:hAnsi="Times New Roman" w:cs="Times New Roman"/>
                <w:sz w:val="20"/>
                <w:szCs w:val="20"/>
              </w:rPr>
            </w:pPr>
          </w:p>
          <w:p w:rsidR="000C253F" w:rsidRDefault="000C253F">
            <w:pPr>
              <w:pStyle w:val="TableParagraph"/>
              <w:rPr>
                <w:rFonts w:ascii="Times New Roman" w:eastAsia="Times New Roman" w:hAnsi="Times New Roman" w:cs="Times New Roman"/>
                <w:sz w:val="20"/>
                <w:szCs w:val="20"/>
              </w:rPr>
            </w:pPr>
          </w:p>
          <w:p w:rsidR="000C253F" w:rsidRDefault="000C253F">
            <w:pPr>
              <w:pStyle w:val="TableParagraph"/>
              <w:rPr>
                <w:rFonts w:ascii="Times New Roman" w:eastAsia="Times New Roman" w:hAnsi="Times New Roman" w:cs="Times New Roman"/>
                <w:sz w:val="20"/>
                <w:szCs w:val="20"/>
              </w:rPr>
            </w:pPr>
          </w:p>
          <w:p w:rsidR="000C253F" w:rsidRDefault="000C253F">
            <w:pPr>
              <w:pStyle w:val="TableParagraph"/>
              <w:rPr>
                <w:rFonts w:ascii="Times New Roman" w:eastAsia="Times New Roman" w:hAnsi="Times New Roman" w:cs="Times New Roman"/>
                <w:sz w:val="20"/>
                <w:szCs w:val="20"/>
              </w:rPr>
            </w:pPr>
          </w:p>
          <w:p w:rsidR="000C253F" w:rsidRDefault="000C253F">
            <w:pPr>
              <w:pStyle w:val="TableParagraph"/>
              <w:rPr>
                <w:rFonts w:ascii="Times New Roman" w:eastAsia="Times New Roman" w:hAnsi="Times New Roman" w:cs="Times New Roman"/>
                <w:sz w:val="20"/>
                <w:szCs w:val="20"/>
              </w:rPr>
            </w:pPr>
          </w:p>
          <w:p w:rsidR="000C253F" w:rsidRDefault="000C253F">
            <w:pPr>
              <w:pStyle w:val="TableParagraph"/>
              <w:spacing w:before="1"/>
              <w:rPr>
                <w:rFonts w:ascii="Times New Roman" w:eastAsia="Times New Roman" w:hAnsi="Times New Roman" w:cs="Times New Roman"/>
                <w:sz w:val="16"/>
                <w:szCs w:val="16"/>
              </w:rPr>
            </w:pPr>
          </w:p>
          <w:p w:rsidR="000C253F" w:rsidRDefault="00D0445A">
            <w:pPr>
              <w:pStyle w:val="TableParagraph"/>
              <w:ind w:left="97"/>
              <w:rPr>
                <w:rFonts w:ascii="Tahoma" w:eastAsia="Tahoma" w:hAnsi="Tahoma" w:cs="Tahoma"/>
                <w:sz w:val="20"/>
                <w:szCs w:val="20"/>
              </w:rPr>
            </w:pPr>
            <w:r>
              <w:rPr>
                <w:rFonts w:ascii="Tahoma" w:eastAsia="Tahoma" w:hAnsi="Tahoma" w:cs="Tahoma"/>
                <w:spacing w:val="-1"/>
                <w:w w:val="105"/>
                <w:sz w:val="20"/>
                <w:szCs w:val="20"/>
              </w:rPr>
              <w:t>[….................]</w:t>
            </w:r>
          </w:p>
        </w:tc>
      </w:tr>
      <w:tr w:rsidR="000C253F" w:rsidRPr="00594F4D">
        <w:trPr>
          <w:trHeight w:hRule="exact" w:val="1008"/>
        </w:trPr>
        <w:tc>
          <w:tcPr>
            <w:tcW w:w="4210" w:type="dxa"/>
            <w:vMerge/>
            <w:tcBorders>
              <w:left w:val="single" w:sz="5" w:space="0" w:color="000000"/>
              <w:bottom w:val="single" w:sz="5" w:space="0" w:color="000000"/>
              <w:right w:val="single" w:sz="5" w:space="0" w:color="000000"/>
            </w:tcBorders>
          </w:tcPr>
          <w:p w:rsidR="000C253F" w:rsidRDefault="000C253F"/>
        </w:tc>
        <w:tc>
          <w:tcPr>
            <w:tcW w:w="4212"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5" w:line="248" w:lineRule="auto"/>
              <w:ind w:left="97" w:right="312"/>
              <w:rPr>
                <w:rFonts w:ascii="Tahoma" w:eastAsia="Tahoma" w:hAnsi="Tahoma" w:cs="Tahoma"/>
                <w:sz w:val="20"/>
                <w:szCs w:val="20"/>
                <w:lang w:val="el-GR"/>
              </w:rPr>
            </w:pPr>
            <w:r w:rsidRPr="00D0445A">
              <w:rPr>
                <w:rFonts w:ascii="Tahoma" w:hAnsi="Tahoma"/>
                <w:b/>
                <w:spacing w:val="-3"/>
                <w:w w:val="105"/>
                <w:sz w:val="20"/>
                <w:lang w:val="el-GR"/>
              </w:rPr>
              <w:t>Εάν</w:t>
            </w:r>
            <w:r w:rsidRPr="00D0445A">
              <w:rPr>
                <w:rFonts w:ascii="Tahoma" w:hAnsi="Tahoma"/>
                <w:b/>
                <w:spacing w:val="-12"/>
                <w:w w:val="105"/>
                <w:sz w:val="20"/>
                <w:lang w:val="el-GR"/>
              </w:rPr>
              <w:t xml:space="preserve"> </w:t>
            </w:r>
            <w:r w:rsidRPr="00D0445A">
              <w:rPr>
                <w:rFonts w:ascii="Tahoma" w:hAnsi="Tahoma"/>
                <w:b/>
                <w:w w:val="105"/>
                <w:sz w:val="20"/>
                <w:lang w:val="el-GR"/>
              </w:rPr>
              <w:t>ναι</w:t>
            </w:r>
            <w:r w:rsidRPr="00D0445A">
              <w:rPr>
                <w:rFonts w:ascii="Tahoma" w:hAnsi="Tahoma"/>
                <w:w w:val="105"/>
                <w:sz w:val="20"/>
                <w:lang w:val="el-GR"/>
              </w:rPr>
              <w:t>,</w:t>
            </w:r>
            <w:r w:rsidRPr="00D0445A">
              <w:rPr>
                <w:rFonts w:ascii="Tahoma" w:hAnsi="Tahoma"/>
                <w:spacing w:val="-11"/>
                <w:w w:val="105"/>
                <w:sz w:val="20"/>
                <w:lang w:val="el-GR"/>
              </w:rPr>
              <w:t xml:space="preserve"> </w:t>
            </w:r>
            <w:r w:rsidRPr="00D0445A">
              <w:rPr>
                <w:rFonts w:ascii="Tahoma" w:hAnsi="Tahoma"/>
                <w:spacing w:val="-3"/>
                <w:w w:val="105"/>
                <w:sz w:val="20"/>
                <w:lang w:val="el-GR"/>
              </w:rPr>
              <w:t>έχει</w:t>
            </w:r>
            <w:r w:rsidRPr="00D0445A">
              <w:rPr>
                <w:rFonts w:ascii="Tahoma" w:hAnsi="Tahoma"/>
                <w:spacing w:val="-10"/>
                <w:w w:val="105"/>
                <w:sz w:val="20"/>
                <w:lang w:val="el-GR"/>
              </w:rPr>
              <w:t xml:space="preserve"> </w:t>
            </w:r>
            <w:r w:rsidRPr="00D0445A">
              <w:rPr>
                <w:rFonts w:ascii="Tahoma" w:hAnsi="Tahoma"/>
                <w:spacing w:val="-1"/>
                <w:w w:val="105"/>
                <w:sz w:val="20"/>
                <w:lang w:val="el-GR"/>
              </w:rPr>
              <w:t>λάβει</w:t>
            </w:r>
            <w:r w:rsidRPr="00D0445A">
              <w:rPr>
                <w:rFonts w:ascii="Tahoma" w:hAnsi="Tahoma"/>
                <w:spacing w:val="-10"/>
                <w:w w:val="105"/>
                <w:sz w:val="20"/>
                <w:lang w:val="el-GR"/>
              </w:rPr>
              <w:t xml:space="preserve"> </w:t>
            </w:r>
            <w:r w:rsidRPr="00D0445A">
              <w:rPr>
                <w:rFonts w:ascii="Tahoma" w:hAnsi="Tahoma"/>
                <w:w w:val="105"/>
                <w:sz w:val="20"/>
                <w:lang w:val="el-GR"/>
              </w:rPr>
              <w:t>ο</w:t>
            </w:r>
            <w:r w:rsidRPr="00D0445A">
              <w:rPr>
                <w:rFonts w:ascii="Tahoma" w:hAnsi="Tahoma"/>
                <w:spacing w:val="-11"/>
                <w:w w:val="105"/>
                <w:sz w:val="20"/>
                <w:lang w:val="el-GR"/>
              </w:rPr>
              <w:t xml:space="preserve"> </w:t>
            </w:r>
            <w:r w:rsidRPr="00D0445A">
              <w:rPr>
                <w:rFonts w:ascii="Tahoma" w:hAnsi="Tahoma"/>
                <w:spacing w:val="-1"/>
                <w:w w:val="105"/>
                <w:sz w:val="20"/>
                <w:lang w:val="el-GR"/>
              </w:rPr>
              <w:t>οικονομικός</w:t>
            </w:r>
            <w:r w:rsidRPr="00D0445A">
              <w:rPr>
                <w:rFonts w:ascii="Tahoma" w:hAnsi="Tahoma"/>
                <w:spacing w:val="-14"/>
                <w:w w:val="105"/>
                <w:sz w:val="20"/>
                <w:lang w:val="el-GR"/>
              </w:rPr>
              <w:t xml:space="preserve"> </w:t>
            </w:r>
            <w:r w:rsidRPr="00D0445A">
              <w:rPr>
                <w:rFonts w:ascii="Tahoma" w:hAnsi="Tahoma"/>
                <w:spacing w:val="-1"/>
                <w:w w:val="105"/>
                <w:sz w:val="20"/>
                <w:lang w:val="el-GR"/>
              </w:rPr>
              <w:t>φορέας</w:t>
            </w:r>
            <w:r w:rsidRPr="00D0445A">
              <w:rPr>
                <w:rFonts w:ascii="Tahoma" w:hAnsi="Tahoma"/>
                <w:spacing w:val="37"/>
                <w:w w:val="103"/>
                <w:sz w:val="20"/>
                <w:lang w:val="el-GR"/>
              </w:rPr>
              <w:t xml:space="preserve"> </w:t>
            </w:r>
            <w:r w:rsidRPr="00D0445A">
              <w:rPr>
                <w:rFonts w:ascii="Tahoma" w:hAnsi="Tahoma"/>
                <w:spacing w:val="-3"/>
                <w:w w:val="105"/>
                <w:sz w:val="20"/>
                <w:lang w:val="el-GR"/>
              </w:rPr>
              <w:t>μέτρα</w:t>
            </w:r>
            <w:r w:rsidRPr="00D0445A">
              <w:rPr>
                <w:rFonts w:ascii="Tahoma" w:hAnsi="Tahoma"/>
                <w:spacing w:val="-31"/>
                <w:w w:val="105"/>
                <w:sz w:val="20"/>
                <w:lang w:val="el-GR"/>
              </w:rPr>
              <w:t xml:space="preserve"> </w:t>
            </w:r>
            <w:r w:rsidRPr="00D0445A">
              <w:rPr>
                <w:rFonts w:ascii="Tahoma" w:hAnsi="Tahoma"/>
                <w:spacing w:val="-1"/>
                <w:w w:val="105"/>
                <w:sz w:val="20"/>
                <w:lang w:val="el-GR"/>
              </w:rPr>
              <w:t>αυτοκάθαρσης;</w:t>
            </w:r>
          </w:p>
          <w:p w:rsidR="000C253F" w:rsidRPr="00D0445A" w:rsidRDefault="00D0445A">
            <w:pPr>
              <w:pStyle w:val="TableParagraph"/>
              <w:spacing w:line="239" w:lineRule="exact"/>
              <w:ind w:left="97"/>
              <w:rPr>
                <w:rFonts w:ascii="Tahoma" w:eastAsia="Tahoma" w:hAnsi="Tahoma" w:cs="Tahoma"/>
                <w:sz w:val="20"/>
                <w:szCs w:val="20"/>
                <w:lang w:val="el-GR"/>
              </w:rPr>
            </w:pPr>
            <w:r w:rsidRPr="00D0445A">
              <w:rPr>
                <w:rFonts w:ascii="Tahoma" w:hAnsi="Tahoma"/>
                <w:spacing w:val="-3"/>
                <w:w w:val="105"/>
                <w:sz w:val="20"/>
                <w:lang w:val="el-GR"/>
              </w:rPr>
              <w:t>[]</w:t>
            </w:r>
            <w:r w:rsidRPr="00D0445A">
              <w:rPr>
                <w:rFonts w:ascii="Tahoma" w:hAnsi="Tahoma"/>
                <w:spacing w:val="-5"/>
                <w:w w:val="105"/>
                <w:sz w:val="20"/>
                <w:lang w:val="el-GR"/>
              </w:rPr>
              <w:t xml:space="preserve"> </w:t>
            </w:r>
            <w:r w:rsidRPr="00D0445A">
              <w:rPr>
                <w:rFonts w:ascii="Tahoma" w:hAnsi="Tahoma"/>
                <w:spacing w:val="-1"/>
                <w:w w:val="105"/>
                <w:sz w:val="20"/>
                <w:lang w:val="el-GR"/>
              </w:rPr>
              <w:t>Ναι</w:t>
            </w:r>
            <w:r w:rsidRPr="00D0445A">
              <w:rPr>
                <w:rFonts w:ascii="Tahoma" w:hAnsi="Tahoma"/>
                <w:spacing w:val="-6"/>
                <w:w w:val="105"/>
                <w:sz w:val="20"/>
                <w:lang w:val="el-GR"/>
              </w:rPr>
              <w:t xml:space="preserve"> </w:t>
            </w:r>
            <w:r w:rsidRPr="00D0445A">
              <w:rPr>
                <w:rFonts w:ascii="Tahoma" w:hAnsi="Tahoma"/>
                <w:spacing w:val="-1"/>
                <w:w w:val="105"/>
                <w:sz w:val="20"/>
                <w:lang w:val="el-GR"/>
              </w:rPr>
              <w:t>[]</w:t>
            </w:r>
            <w:r w:rsidRPr="00D0445A">
              <w:rPr>
                <w:rFonts w:ascii="Tahoma" w:hAnsi="Tahoma"/>
                <w:spacing w:val="-6"/>
                <w:w w:val="105"/>
                <w:sz w:val="20"/>
                <w:lang w:val="el-GR"/>
              </w:rPr>
              <w:t xml:space="preserve"> </w:t>
            </w:r>
            <w:r w:rsidRPr="00D0445A">
              <w:rPr>
                <w:rFonts w:ascii="Tahoma" w:hAnsi="Tahoma"/>
                <w:spacing w:val="-1"/>
                <w:w w:val="105"/>
                <w:sz w:val="20"/>
                <w:lang w:val="el-GR"/>
              </w:rPr>
              <w:t>Όχι</w:t>
            </w:r>
          </w:p>
          <w:p w:rsidR="000C253F" w:rsidRPr="00D0445A" w:rsidRDefault="00D0445A">
            <w:pPr>
              <w:pStyle w:val="TableParagraph"/>
              <w:spacing w:before="10"/>
              <w:ind w:left="97"/>
              <w:rPr>
                <w:rFonts w:ascii="Tahoma" w:eastAsia="Tahoma" w:hAnsi="Tahoma" w:cs="Tahoma"/>
                <w:sz w:val="20"/>
                <w:szCs w:val="20"/>
                <w:lang w:val="el-GR"/>
              </w:rPr>
            </w:pPr>
            <w:r w:rsidRPr="00D0445A">
              <w:rPr>
                <w:rFonts w:ascii="Tahoma" w:hAnsi="Tahoma"/>
                <w:b/>
                <w:spacing w:val="-3"/>
                <w:w w:val="105"/>
                <w:sz w:val="20"/>
                <w:lang w:val="el-GR"/>
              </w:rPr>
              <w:t>Εάν</w:t>
            </w:r>
            <w:r w:rsidRPr="00D0445A">
              <w:rPr>
                <w:rFonts w:ascii="Tahoma" w:hAnsi="Tahoma"/>
                <w:b/>
                <w:spacing w:val="-13"/>
                <w:w w:val="105"/>
                <w:sz w:val="20"/>
                <w:lang w:val="el-GR"/>
              </w:rPr>
              <w:t xml:space="preserve"> </w:t>
            </w:r>
            <w:r w:rsidRPr="00D0445A">
              <w:rPr>
                <w:rFonts w:ascii="Tahoma" w:hAnsi="Tahoma"/>
                <w:b/>
                <w:w w:val="105"/>
                <w:sz w:val="20"/>
                <w:lang w:val="el-GR"/>
              </w:rPr>
              <w:t>το</w:t>
            </w:r>
            <w:r w:rsidRPr="00D0445A">
              <w:rPr>
                <w:rFonts w:ascii="Tahoma" w:hAnsi="Tahoma"/>
                <w:b/>
                <w:spacing w:val="-13"/>
                <w:w w:val="105"/>
                <w:sz w:val="20"/>
                <w:lang w:val="el-GR"/>
              </w:rPr>
              <w:t xml:space="preserve"> </w:t>
            </w:r>
            <w:r w:rsidRPr="00D0445A">
              <w:rPr>
                <w:rFonts w:ascii="Tahoma" w:hAnsi="Tahoma"/>
                <w:b/>
                <w:spacing w:val="-1"/>
                <w:w w:val="105"/>
                <w:sz w:val="20"/>
                <w:lang w:val="el-GR"/>
              </w:rPr>
              <w:t>έχει</w:t>
            </w:r>
            <w:r w:rsidRPr="00D0445A">
              <w:rPr>
                <w:rFonts w:ascii="Tahoma" w:hAnsi="Tahoma"/>
                <w:b/>
                <w:spacing w:val="-11"/>
                <w:w w:val="105"/>
                <w:sz w:val="20"/>
                <w:lang w:val="el-GR"/>
              </w:rPr>
              <w:t xml:space="preserve"> </w:t>
            </w:r>
            <w:r w:rsidRPr="00D0445A">
              <w:rPr>
                <w:rFonts w:ascii="Tahoma" w:hAnsi="Tahoma"/>
                <w:b/>
                <w:spacing w:val="-1"/>
                <w:w w:val="105"/>
                <w:sz w:val="20"/>
                <w:lang w:val="el-GR"/>
              </w:rPr>
              <w:t>πράξει,</w:t>
            </w:r>
            <w:r w:rsidRPr="00D0445A">
              <w:rPr>
                <w:rFonts w:ascii="Tahoma" w:hAnsi="Tahoma"/>
                <w:b/>
                <w:spacing w:val="-5"/>
                <w:w w:val="105"/>
                <w:sz w:val="20"/>
                <w:lang w:val="el-GR"/>
              </w:rPr>
              <w:t xml:space="preserve"> </w:t>
            </w:r>
            <w:r w:rsidRPr="00D0445A">
              <w:rPr>
                <w:rFonts w:ascii="Tahoma" w:hAnsi="Tahoma"/>
                <w:spacing w:val="-1"/>
                <w:w w:val="105"/>
                <w:sz w:val="20"/>
                <w:lang w:val="el-GR"/>
              </w:rPr>
              <w:t>περιγράψτε</w:t>
            </w:r>
            <w:r w:rsidRPr="00D0445A">
              <w:rPr>
                <w:rFonts w:ascii="Tahoma" w:hAnsi="Tahoma"/>
                <w:spacing w:val="-13"/>
                <w:w w:val="105"/>
                <w:sz w:val="20"/>
                <w:lang w:val="el-GR"/>
              </w:rPr>
              <w:t xml:space="preserve"> </w:t>
            </w:r>
            <w:r w:rsidRPr="00D0445A">
              <w:rPr>
                <w:rFonts w:ascii="Tahoma" w:hAnsi="Tahoma"/>
                <w:w w:val="105"/>
                <w:sz w:val="20"/>
                <w:lang w:val="el-GR"/>
              </w:rPr>
              <w:t>τα</w:t>
            </w:r>
            <w:r w:rsidRPr="00D0445A">
              <w:rPr>
                <w:rFonts w:ascii="Tahoma" w:hAnsi="Tahoma"/>
                <w:spacing w:val="-13"/>
                <w:w w:val="105"/>
                <w:sz w:val="20"/>
                <w:lang w:val="el-GR"/>
              </w:rPr>
              <w:t xml:space="preserve"> </w:t>
            </w:r>
            <w:r w:rsidRPr="00D0445A">
              <w:rPr>
                <w:rFonts w:ascii="Tahoma" w:hAnsi="Tahoma"/>
                <w:spacing w:val="-1"/>
                <w:w w:val="105"/>
                <w:sz w:val="20"/>
                <w:lang w:val="el-GR"/>
              </w:rPr>
              <w:t>μέτρα</w:t>
            </w:r>
          </w:p>
        </w:tc>
      </w:tr>
    </w:tbl>
    <w:p w:rsidR="000C253F" w:rsidRPr="00D0445A" w:rsidRDefault="000C253F">
      <w:pPr>
        <w:rPr>
          <w:rFonts w:ascii="Tahoma" w:eastAsia="Tahoma" w:hAnsi="Tahoma" w:cs="Tahoma"/>
          <w:sz w:val="20"/>
          <w:szCs w:val="20"/>
          <w:lang w:val="el-GR"/>
        </w:rPr>
        <w:sectPr w:rsidR="000C253F" w:rsidRPr="00D0445A" w:rsidSect="00ED4375">
          <w:footerReference w:type="default" r:id="rId46"/>
          <w:pgSz w:w="12240" w:h="15840"/>
          <w:pgMar w:top="1580" w:right="1720" w:bottom="1820" w:left="1720" w:header="317" w:footer="1635" w:gutter="0"/>
          <w:pgNumType w:start="12"/>
          <w:cols w:space="720"/>
        </w:sectPr>
      </w:pPr>
    </w:p>
    <w:p w:rsidR="000C253F" w:rsidRPr="00D0445A" w:rsidRDefault="000C253F">
      <w:pPr>
        <w:rPr>
          <w:rFonts w:ascii="Times New Roman" w:eastAsia="Times New Roman" w:hAnsi="Times New Roman" w:cs="Times New Roman"/>
          <w:sz w:val="20"/>
          <w:szCs w:val="20"/>
          <w:lang w:val="el-GR"/>
        </w:rPr>
      </w:pPr>
    </w:p>
    <w:p w:rsidR="000C253F" w:rsidRPr="00D0445A" w:rsidRDefault="000C253F">
      <w:pPr>
        <w:spacing w:before="6"/>
        <w:rPr>
          <w:rFonts w:ascii="Times New Roman" w:eastAsia="Times New Roman" w:hAnsi="Times New Roman" w:cs="Times New Roman"/>
          <w:sz w:val="11"/>
          <w:szCs w:val="11"/>
          <w:lang w:val="el-GR"/>
        </w:rPr>
      </w:pPr>
    </w:p>
    <w:tbl>
      <w:tblPr>
        <w:tblW w:w="0" w:type="auto"/>
        <w:tblInd w:w="177" w:type="dxa"/>
        <w:tblLayout w:type="fixed"/>
        <w:tblCellMar>
          <w:left w:w="0" w:type="dxa"/>
          <w:right w:w="0" w:type="dxa"/>
        </w:tblCellMar>
        <w:tblLook w:val="01E0" w:firstRow="1" w:lastRow="1" w:firstColumn="1" w:lastColumn="1" w:noHBand="0" w:noVBand="0"/>
      </w:tblPr>
      <w:tblGrid>
        <w:gridCol w:w="4210"/>
        <w:gridCol w:w="4212"/>
      </w:tblGrid>
      <w:tr w:rsidR="000C253F">
        <w:trPr>
          <w:trHeight w:hRule="exact" w:val="883"/>
        </w:trPr>
        <w:tc>
          <w:tcPr>
            <w:tcW w:w="4210" w:type="dxa"/>
            <w:tcBorders>
              <w:top w:val="single" w:sz="5" w:space="0" w:color="000000"/>
              <w:left w:val="single" w:sz="5" w:space="0" w:color="000000"/>
              <w:bottom w:val="single" w:sz="5" w:space="0" w:color="000000"/>
              <w:right w:val="single" w:sz="5" w:space="0" w:color="000000"/>
            </w:tcBorders>
          </w:tcPr>
          <w:p w:rsidR="000C253F" w:rsidRPr="00D0445A" w:rsidRDefault="000C253F">
            <w:pPr>
              <w:rPr>
                <w:lang w:val="el-GR"/>
              </w:rPr>
            </w:pP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3" w:line="248" w:lineRule="auto"/>
              <w:ind w:left="97" w:right="2702"/>
              <w:rPr>
                <w:rFonts w:ascii="Tahoma" w:eastAsia="Tahoma" w:hAnsi="Tahoma" w:cs="Tahoma"/>
                <w:sz w:val="20"/>
                <w:szCs w:val="20"/>
              </w:rPr>
            </w:pPr>
            <w:r>
              <w:rPr>
                <w:rFonts w:ascii="Tahoma" w:eastAsia="Tahoma" w:hAnsi="Tahoma" w:cs="Tahoma"/>
                <w:spacing w:val="-3"/>
                <w:w w:val="105"/>
                <w:sz w:val="20"/>
                <w:szCs w:val="20"/>
              </w:rPr>
              <w:t>που</w:t>
            </w:r>
            <w:r>
              <w:rPr>
                <w:rFonts w:ascii="Tahoma" w:eastAsia="Tahoma" w:hAnsi="Tahoma" w:cs="Tahoma"/>
                <w:spacing w:val="-22"/>
                <w:w w:val="105"/>
                <w:sz w:val="20"/>
                <w:szCs w:val="20"/>
              </w:rPr>
              <w:t xml:space="preserve"> </w:t>
            </w:r>
            <w:r>
              <w:rPr>
                <w:rFonts w:ascii="Tahoma" w:eastAsia="Tahoma" w:hAnsi="Tahoma" w:cs="Tahoma"/>
                <w:spacing w:val="-1"/>
                <w:w w:val="105"/>
                <w:sz w:val="20"/>
                <w:szCs w:val="20"/>
              </w:rPr>
              <w:t>λήφθηκαν:</w:t>
            </w:r>
            <w:r>
              <w:rPr>
                <w:rFonts w:ascii="Tahoma" w:eastAsia="Tahoma" w:hAnsi="Tahoma" w:cs="Tahoma"/>
                <w:spacing w:val="28"/>
                <w:w w:val="103"/>
                <w:sz w:val="20"/>
                <w:szCs w:val="20"/>
              </w:rPr>
              <w:t xml:space="preserve"> </w:t>
            </w:r>
            <w:r>
              <w:rPr>
                <w:rFonts w:ascii="Tahoma" w:eastAsia="Tahoma" w:hAnsi="Tahoma" w:cs="Tahoma"/>
                <w:spacing w:val="-3"/>
                <w:w w:val="105"/>
                <w:sz w:val="20"/>
                <w:szCs w:val="20"/>
              </w:rPr>
              <w:t>[……]</w:t>
            </w:r>
          </w:p>
        </w:tc>
      </w:tr>
      <w:tr w:rsidR="000C253F">
        <w:trPr>
          <w:trHeight w:hRule="exact" w:val="6250"/>
        </w:trPr>
        <w:tc>
          <w:tcPr>
            <w:tcW w:w="421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5" w:line="248" w:lineRule="auto"/>
              <w:ind w:left="94" w:right="92"/>
              <w:jc w:val="both"/>
              <w:rPr>
                <w:rFonts w:ascii="Tahoma" w:eastAsia="Tahoma" w:hAnsi="Tahoma" w:cs="Tahoma"/>
                <w:sz w:val="20"/>
                <w:szCs w:val="20"/>
                <w:lang w:val="el-GR"/>
              </w:rPr>
            </w:pPr>
            <w:r w:rsidRPr="00D0445A">
              <w:rPr>
                <w:rFonts w:ascii="Tahoma" w:hAnsi="Tahoma"/>
                <w:spacing w:val="-1"/>
                <w:w w:val="105"/>
                <w:sz w:val="20"/>
                <w:lang w:val="el-GR"/>
              </w:rPr>
              <w:t>Μπορεί</w:t>
            </w:r>
            <w:r w:rsidRPr="00D0445A">
              <w:rPr>
                <w:rFonts w:ascii="Tahoma" w:hAnsi="Tahoma"/>
                <w:spacing w:val="51"/>
                <w:w w:val="105"/>
                <w:sz w:val="20"/>
                <w:lang w:val="el-GR"/>
              </w:rPr>
              <w:t xml:space="preserve"> </w:t>
            </w:r>
            <w:r w:rsidRPr="00D0445A">
              <w:rPr>
                <w:rFonts w:ascii="Tahoma" w:hAnsi="Tahoma"/>
                <w:w w:val="105"/>
                <w:sz w:val="20"/>
                <w:lang w:val="el-GR"/>
              </w:rPr>
              <w:t>ο</w:t>
            </w:r>
            <w:r w:rsidRPr="00D0445A">
              <w:rPr>
                <w:rFonts w:ascii="Tahoma" w:hAnsi="Tahoma"/>
                <w:spacing w:val="50"/>
                <w:w w:val="105"/>
                <w:sz w:val="20"/>
                <w:lang w:val="el-GR"/>
              </w:rPr>
              <w:t xml:space="preserve"> </w:t>
            </w:r>
            <w:r w:rsidRPr="00D0445A">
              <w:rPr>
                <w:rFonts w:ascii="Tahoma" w:hAnsi="Tahoma"/>
                <w:spacing w:val="-1"/>
                <w:w w:val="105"/>
                <w:sz w:val="20"/>
                <w:lang w:val="el-GR"/>
              </w:rPr>
              <w:t>οικονομικός</w:t>
            </w:r>
            <w:r w:rsidRPr="00D0445A">
              <w:rPr>
                <w:rFonts w:ascii="Tahoma" w:hAnsi="Tahoma"/>
                <w:spacing w:val="51"/>
                <w:w w:val="105"/>
                <w:sz w:val="20"/>
                <w:lang w:val="el-GR"/>
              </w:rPr>
              <w:t xml:space="preserve"> </w:t>
            </w:r>
            <w:r w:rsidRPr="00D0445A">
              <w:rPr>
                <w:rFonts w:ascii="Tahoma" w:hAnsi="Tahoma"/>
                <w:spacing w:val="-1"/>
                <w:w w:val="105"/>
                <w:sz w:val="20"/>
                <w:lang w:val="el-GR"/>
              </w:rPr>
              <w:t>φορέας</w:t>
            </w:r>
            <w:r w:rsidRPr="00D0445A">
              <w:rPr>
                <w:rFonts w:ascii="Tahoma" w:hAnsi="Tahoma"/>
                <w:spacing w:val="50"/>
                <w:w w:val="105"/>
                <w:sz w:val="20"/>
                <w:lang w:val="el-GR"/>
              </w:rPr>
              <w:t xml:space="preserve"> </w:t>
            </w:r>
            <w:r w:rsidRPr="00D0445A">
              <w:rPr>
                <w:rFonts w:ascii="Tahoma" w:hAnsi="Tahoma"/>
                <w:w w:val="105"/>
                <w:sz w:val="20"/>
                <w:lang w:val="el-GR"/>
              </w:rPr>
              <w:t>να</w:t>
            </w:r>
            <w:r w:rsidRPr="00D0445A">
              <w:rPr>
                <w:rFonts w:ascii="Tahoma" w:hAnsi="Tahoma"/>
                <w:spacing w:val="21"/>
                <w:w w:val="103"/>
                <w:sz w:val="20"/>
                <w:lang w:val="el-GR"/>
              </w:rPr>
              <w:t xml:space="preserve"> </w:t>
            </w:r>
            <w:r w:rsidRPr="00D0445A">
              <w:rPr>
                <w:rFonts w:ascii="Tahoma" w:hAnsi="Tahoma"/>
                <w:spacing w:val="-1"/>
                <w:w w:val="105"/>
                <w:sz w:val="20"/>
                <w:lang w:val="el-GR"/>
              </w:rPr>
              <w:t>επιβεβαιώσει</w:t>
            </w:r>
            <w:r w:rsidRPr="00D0445A">
              <w:rPr>
                <w:rFonts w:ascii="Tahoma" w:hAnsi="Tahoma"/>
                <w:spacing w:val="-29"/>
                <w:w w:val="105"/>
                <w:sz w:val="20"/>
                <w:lang w:val="el-GR"/>
              </w:rPr>
              <w:t xml:space="preserve"> </w:t>
            </w:r>
            <w:r w:rsidRPr="00D0445A">
              <w:rPr>
                <w:rFonts w:ascii="Tahoma" w:hAnsi="Tahoma"/>
                <w:spacing w:val="-1"/>
                <w:w w:val="105"/>
                <w:sz w:val="20"/>
                <w:lang w:val="el-GR"/>
              </w:rPr>
              <w:t>ότι:</w:t>
            </w:r>
          </w:p>
          <w:p w:rsidR="000C253F" w:rsidRPr="00D0445A" w:rsidRDefault="00D0445A">
            <w:pPr>
              <w:pStyle w:val="TableParagraph"/>
              <w:spacing w:line="248" w:lineRule="auto"/>
              <w:ind w:left="94" w:right="89"/>
              <w:jc w:val="both"/>
              <w:rPr>
                <w:rFonts w:ascii="Tahoma" w:eastAsia="Tahoma" w:hAnsi="Tahoma" w:cs="Tahoma"/>
                <w:sz w:val="20"/>
                <w:szCs w:val="20"/>
                <w:lang w:val="el-GR"/>
              </w:rPr>
            </w:pPr>
            <w:r w:rsidRPr="00D0445A">
              <w:rPr>
                <w:rFonts w:ascii="Tahoma" w:hAnsi="Tahoma"/>
                <w:w w:val="105"/>
                <w:sz w:val="20"/>
                <w:lang w:val="el-GR"/>
              </w:rPr>
              <w:t>α)</w:t>
            </w:r>
            <w:r w:rsidRPr="00D0445A">
              <w:rPr>
                <w:rFonts w:ascii="Tahoma" w:hAnsi="Tahoma"/>
                <w:spacing w:val="6"/>
                <w:w w:val="105"/>
                <w:sz w:val="20"/>
                <w:lang w:val="el-GR"/>
              </w:rPr>
              <w:t xml:space="preserve"> </w:t>
            </w:r>
            <w:r w:rsidRPr="00D0445A">
              <w:rPr>
                <w:rFonts w:ascii="Tahoma" w:hAnsi="Tahoma"/>
                <w:spacing w:val="-1"/>
                <w:w w:val="105"/>
                <w:sz w:val="20"/>
                <w:lang w:val="el-GR"/>
              </w:rPr>
              <w:t>δεν</w:t>
            </w:r>
            <w:r w:rsidRPr="00D0445A">
              <w:rPr>
                <w:rFonts w:ascii="Tahoma" w:hAnsi="Tahoma"/>
                <w:spacing w:val="6"/>
                <w:w w:val="105"/>
                <w:sz w:val="20"/>
                <w:lang w:val="el-GR"/>
              </w:rPr>
              <w:t xml:space="preserve"> </w:t>
            </w:r>
            <w:r w:rsidRPr="00D0445A">
              <w:rPr>
                <w:rFonts w:ascii="Tahoma" w:hAnsi="Tahoma"/>
                <w:spacing w:val="-3"/>
                <w:w w:val="105"/>
                <w:sz w:val="20"/>
                <w:lang w:val="el-GR"/>
              </w:rPr>
              <w:t>έχει</w:t>
            </w:r>
            <w:r w:rsidRPr="00D0445A">
              <w:rPr>
                <w:rFonts w:ascii="Tahoma" w:hAnsi="Tahoma"/>
                <w:spacing w:val="6"/>
                <w:w w:val="105"/>
                <w:sz w:val="20"/>
                <w:lang w:val="el-GR"/>
              </w:rPr>
              <w:t xml:space="preserve"> </w:t>
            </w:r>
            <w:r w:rsidRPr="00D0445A">
              <w:rPr>
                <w:rFonts w:ascii="Tahoma" w:hAnsi="Tahoma"/>
                <w:spacing w:val="-1"/>
                <w:w w:val="105"/>
                <w:sz w:val="20"/>
                <w:lang w:val="el-GR"/>
              </w:rPr>
              <w:t>κριθεί</w:t>
            </w:r>
            <w:r w:rsidRPr="00D0445A">
              <w:rPr>
                <w:rFonts w:ascii="Tahoma" w:hAnsi="Tahoma"/>
                <w:spacing w:val="6"/>
                <w:w w:val="105"/>
                <w:sz w:val="20"/>
                <w:lang w:val="el-GR"/>
              </w:rPr>
              <w:t xml:space="preserve"> </w:t>
            </w:r>
            <w:r w:rsidRPr="00D0445A">
              <w:rPr>
                <w:rFonts w:ascii="Tahoma" w:hAnsi="Tahoma"/>
                <w:spacing w:val="-1"/>
                <w:w w:val="105"/>
                <w:sz w:val="20"/>
                <w:lang w:val="el-GR"/>
              </w:rPr>
              <w:t>ένοχος</w:t>
            </w:r>
            <w:r w:rsidRPr="00D0445A">
              <w:rPr>
                <w:rFonts w:ascii="Tahoma" w:hAnsi="Tahoma"/>
                <w:spacing w:val="3"/>
                <w:w w:val="105"/>
                <w:sz w:val="20"/>
                <w:lang w:val="el-GR"/>
              </w:rPr>
              <w:t xml:space="preserve"> </w:t>
            </w:r>
            <w:r w:rsidRPr="00D0445A">
              <w:rPr>
                <w:rFonts w:ascii="Tahoma" w:hAnsi="Tahoma"/>
                <w:spacing w:val="-1"/>
                <w:w w:val="105"/>
                <w:sz w:val="20"/>
                <w:lang w:val="el-GR"/>
              </w:rPr>
              <w:t>σοβαρών</w:t>
            </w:r>
            <w:r w:rsidRPr="00D0445A">
              <w:rPr>
                <w:rFonts w:ascii="Tahoma" w:hAnsi="Tahoma"/>
                <w:spacing w:val="6"/>
                <w:w w:val="105"/>
                <w:sz w:val="20"/>
                <w:lang w:val="el-GR"/>
              </w:rPr>
              <w:t xml:space="preserve"> </w:t>
            </w:r>
            <w:r w:rsidRPr="00D0445A">
              <w:rPr>
                <w:rFonts w:ascii="Tahoma" w:hAnsi="Tahoma"/>
                <w:spacing w:val="-1"/>
                <w:w w:val="105"/>
                <w:sz w:val="20"/>
                <w:lang w:val="el-GR"/>
              </w:rPr>
              <w:t>ψευδών</w:t>
            </w:r>
            <w:r w:rsidRPr="00D0445A">
              <w:rPr>
                <w:rFonts w:ascii="Tahoma" w:hAnsi="Tahoma"/>
                <w:spacing w:val="21"/>
                <w:w w:val="103"/>
                <w:sz w:val="20"/>
                <w:lang w:val="el-GR"/>
              </w:rPr>
              <w:t xml:space="preserve"> </w:t>
            </w:r>
            <w:r w:rsidRPr="00D0445A">
              <w:rPr>
                <w:rFonts w:ascii="Tahoma" w:hAnsi="Tahoma"/>
                <w:spacing w:val="-1"/>
                <w:w w:val="105"/>
                <w:sz w:val="20"/>
                <w:lang w:val="el-GR"/>
              </w:rPr>
              <w:t>δηλώσεων</w:t>
            </w:r>
            <w:r w:rsidRPr="00D0445A">
              <w:rPr>
                <w:rFonts w:ascii="Tahoma" w:hAnsi="Tahoma"/>
                <w:spacing w:val="48"/>
                <w:w w:val="105"/>
                <w:sz w:val="20"/>
                <w:lang w:val="el-GR"/>
              </w:rPr>
              <w:t xml:space="preserve"> </w:t>
            </w:r>
            <w:r w:rsidRPr="00D0445A">
              <w:rPr>
                <w:rFonts w:ascii="Tahoma" w:hAnsi="Tahoma"/>
                <w:spacing w:val="-1"/>
                <w:w w:val="105"/>
                <w:sz w:val="20"/>
                <w:lang w:val="el-GR"/>
              </w:rPr>
              <w:t>κατά</w:t>
            </w:r>
            <w:r w:rsidRPr="00D0445A">
              <w:rPr>
                <w:rFonts w:ascii="Tahoma" w:hAnsi="Tahoma"/>
                <w:spacing w:val="48"/>
                <w:w w:val="105"/>
                <w:sz w:val="20"/>
                <w:lang w:val="el-GR"/>
              </w:rPr>
              <w:t xml:space="preserve"> </w:t>
            </w:r>
            <w:r w:rsidRPr="00D0445A">
              <w:rPr>
                <w:rFonts w:ascii="Tahoma" w:hAnsi="Tahoma"/>
                <w:spacing w:val="-1"/>
                <w:w w:val="105"/>
                <w:sz w:val="20"/>
                <w:lang w:val="el-GR"/>
              </w:rPr>
              <w:t>την</w:t>
            </w:r>
            <w:r w:rsidRPr="00D0445A">
              <w:rPr>
                <w:rFonts w:ascii="Tahoma" w:hAnsi="Tahoma"/>
                <w:spacing w:val="48"/>
                <w:w w:val="105"/>
                <w:sz w:val="20"/>
                <w:lang w:val="el-GR"/>
              </w:rPr>
              <w:t xml:space="preserve"> </w:t>
            </w:r>
            <w:r w:rsidRPr="00D0445A">
              <w:rPr>
                <w:rFonts w:ascii="Tahoma" w:hAnsi="Tahoma"/>
                <w:spacing w:val="-1"/>
                <w:w w:val="105"/>
                <w:sz w:val="20"/>
                <w:lang w:val="el-GR"/>
              </w:rPr>
              <w:t>παροχή</w:t>
            </w:r>
            <w:r w:rsidRPr="00D0445A">
              <w:rPr>
                <w:rFonts w:ascii="Tahoma" w:hAnsi="Tahoma"/>
                <w:spacing w:val="46"/>
                <w:w w:val="105"/>
                <w:sz w:val="20"/>
                <w:lang w:val="el-GR"/>
              </w:rPr>
              <w:t xml:space="preserve"> </w:t>
            </w:r>
            <w:r w:rsidRPr="00D0445A">
              <w:rPr>
                <w:rFonts w:ascii="Tahoma" w:hAnsi="Tahoma"/>
                <w:spacing w:val="-1"/>
                <w:w w:val="105"/>
                <w:sz w:val="20"/>
                <w:lang w:val="el-GR"/>
              </w:rPr>
              <w:t>των</w:t>
            </w:r>
            <w:r w:rsidRPr="00D0445A">
              <w:rPr>
                <w:rFonts w:ascii="Tahoma" w:hAnsi="Tahoma"/>
                <w:spacing w:val="29"/>
                <w:w w:val="103"/>
                <w:sz w:val="20"/>
                <w:lang w:val="el-GR"/>
              </w:rPr>
              <w:t xml:space="preserve"> </w:t>
            </w:r>
            <w:r w:rsidRPr="00D0445A">
              <w:rPr>
                <w:rFonts w:ascii="Tahoma" w:hAnsi="Tahoma"/>
                <w:spacing w:val="-1"/>
                <w:w w:val="105"/>
                <w:sz w:val="20"/>
                <w:lang w:val="el-GR"/>
              </w:rPr>
              <w:t>πληροφοριών</w:t>
            </w:r>
            <w:r w:rsidRPr="00D0445A">
              <w:rPr>
                <w:rFonts w:ascii="Tahoma" w:hAnsi="Tahoma"/>
                <w:spacing w:val="50"/>
                <w:w w:val="105"/>
                <w:sz w:val="20"/>
                <w:lang w:val="el-GR"/>
              </w:rPr>
              <w:t xml:space="preserve"> </w:t>
            </w:r>
            <w:r w:rsidRPr="00D0445A">
              <w:rPr>
                <w:rFonts w:ascii="Tahoma" w:hAnsi="Tahoma"/>
                <w:spacing w:val="-3"/>
                <w:w w:val="105"/>
                <w:sz w:val="20"/>
                <w:lang w:val="el-GR"/>
              </w:rPr>
              <w:t>που</w:t>
            </w:r>
            <w:r w:rsidRPr="00D0445A">
              <w:rPr>
                <w:rFonts w:ascii="Tahoma" w:hAnsi="Tahoma"/>
                <w:spacing w:val="47"/>
                <w:w w:val="105"/>
                <w:sz w:val="20"/>
                <w:lang w:val="el-GR"/>
              </w:rPr>
              <w:t xml:space="preserve"> </w:t>
            </w:r>
            <w:r w:rsidRPr="00D0445A">
              <w:rPr>
                <w:rFonts w:ascii="Tahoma" w:hAnsi="Tahoma"/>
                <w:w w:val="105"/>
                <w:sz w:val="20"/>
                <w:lang w:val="el-GR"/>
              </w:rPr>
              <w:t>απαιτούνται</w:t>
            </w:r>
            <w:r w:rsidRPr="00D0445A">
              <w:rPr>
                <w:rFonts w:ascii="Tahoma" w:hAnsi="Tahoma"/>
                <w:spacing w:val="44"/>
                <w:w w:val="105"/>
                <w:sz w:val="20"/>
                <w:lang w:val="el-GR"/>
              </w:rPr>
              <w:t xml:space="preserve"> </w:t>
            </w:r>
            <w:r w:rsidRPr="00D0445A">
              <w:rPr>
                <w:rFonts w:ascii="Tahoma" w:hAnsi="Tahoma"/>
                <w:w w:val="105"/>
                <w:sz w:val="20"/>
                <w:lang w:val="el-GR"/>
              </w:rPr>
              <w:t>για</w:t>
            </w:r>
            <w:r w:rsidRPr="00D0445A">
              <w:rPr>
                <w:rFonts w:ascii="Tahoma" w:hAnsi="Tahoma"/>
                <w:spacing w:val="46"/>
                <w:w w:val="105"/>
                <w:sz w:val="20"/>
                <w:lang w:val="el-GR"/>
              </w:rPr>
              <w:t xml:space="preserve"> </w:t>
            </w:r>
            <w:r w:rsidRPr="00D0445A">
              <w:rPr>
                <w:rFonts w:ascii="Tahoma" w:hAnsi="Tahoma"/>
                <w:spacing w:val="-1"/>
                <w:w w:val="105"/>
                <w:sz w:val="20"/>
                <w:lang w:val="el-GR"/>
              </w:rPr>
              <w:t>την</w:t>
            </w:r>
            <w:r w:rsidRPr="00D0445A">
              <w:rPr>
                <w:rFonts w:ascii="Tahoma" w:hAnsi="Tahoma"/>
                <w:spacing w:val="26"/>
                <w:w w:val="103"/>
                <w:sz w:val="20"/>
                <w:lang w:val="el-GR"/>
              </w:rPr>
              <w:t xml:space="preserve"> </w:t>
            </w:r>
            <w:r w:rsidRPr="00D0445A">
              <w:rPr>
                <w:rFonts w:ascii="Tahoma" w:hAnsi="Tahoma"/>
                <w:spacing w:val="-1"/>
                <w:w w:val="105"/>
                <w:sz w:val="20"/>
                <w:lang w:val="el-GR"/>
              </w:rPr>
              <w:t>εξακρίβωση</w:t>
            </w:r>
            <w:r w:rsidRPr="00D0445A">
              <w:rPr>
                <w:rFonts w:ascii="Tahoma" w:hAnsi="Tahoma"/>
                <w:spacing w:val="10"/>
                <w:w w:val="105"/>
                <w:sz w:val="20"/>
                <w:lang w:val="el-GR"/>
              </w:rPr>
              <w:t xml:space="preserve"> </w:t>
            </w:r>
            <w:r w:rsidRPr="00D0445A">
              <w:rPr>
                <w:rFonts w:ascii="Tahoma" w:hAnsi="Tahoma"/>
                <w:spacing w:val="1"/>
                <w:w w:val="105"/>
                <w:sz w:val="20"/>
                <w:lang w:val="el-GR"/>
              </w:rPr>
              <w:t>της</w:t>
            </w:r>
            <w:r w:rsidRPr="00D0445A">
              <w:rPr>
                <w:rFonts w:ascii="Tahoma" w:hAnsi="Tahoma"/>
                <w:spacing w:val="9"/>
                <w:w w:val="105"/>
                <w:sz w:val="20"/>
                <w:lang w:val="el-GR"/>
              </w:rPr>
              <w:t xml:space="preserve"> </w:t>
            </w:r>
            <w:r w:rsidRPr="00D0445A">
              <w:rPr>
                <w:rFonts w:ascii="Tahoma" w:hAnsi="Tahoma"/>
                <w:spacing w:val="-1"/>
                <w:w w:val="105"/>
                <w:sz w:val="20"/>
                <w:lang w:val="el-GR"/>
              </w:rPr>
              <w:t>απουσίας</w:t>
            </w:r>
            <w:r w:rsidRPr="00D0445A">
              <w:rPr>
                <w:rFonts w:ascii="Tahoma" w:hAnsi="Tahoma"/>
                <w:spacing w:val="9"/>
                <w:w w:val="105"/>
                <w:sz w:val="20"/>
                <w:lang w:val="el-GR"/>
              </w:rPr>
              <w:t xml:space="preserve"> </w:t>
            </w:r>
            <w:r w:rsidRPr="00D0445A">
              <w:rPr>
                <w:rFonts w:ascii="Tahoma" w:hAnsi="Tahoma"/>
                <w:spacing w:val="-1"/>
                <w:w w:val="105"/>
                <w:sz w:val="20"/>
                <w:lang w:val="el-GR"/>
              </w:rPr>
              <w:t>των</w:t>
            </w:r>
            <w:r w:rsidRPr="00D0445A">
              <w:rPr>
                <w:rFonts w:ascii="Tahoma" w:hAnsi="Tahoma"/>
                <w:spacing w:val="11"/>
                <w:w w:val="105"/>
                <w:sz w:val="20"/>
                <w:lang w:val="el-GR"/>
              </w:rPr>
              <w:t xml:space="preserve"> </w:t>
            </w:r>
            <w:r w:rsidRPr="00D0445A">
              <w:rPr>
                <w:rFonts w:ascii="Tahoma" w:hAnsi="Tahoma"/>
                <w:w w:val="105"/>
                <w:sz w:val="20"/>
                <w:lang w:val="el-GR"/>
              </w:rPr>
              <w:t>λόγων</w:t>
            </w:r>
            <w:r w:rsidRPr="00D0445A">
              <w:rPr>
                <w:rFonts w:ascii="Tahoma" w:hAnsi="Tahoma"/>
                <w:spacing w:val="25"/>
                <w:w w:val="103"/>
                <w:sz w:val="20"/>
                <w:lang w:val="el-GR"/>
              </w:rPr>
              <w:t xml:space="preserve"> </w:t>
            </w:r>
            <w:r w:rsidRPr="00D0445A">
              <w:rPr>
                <w:rFonts w:ascii="Tahoma" w:hAnsi="Tahoma"/>
                <w:spacing w:val="-1"/>
                <w:w w:val="105"/>
                <w:sz w:val="20"/>
                <w:lang w:val="el-GR"/>
              </w:rPr>
              <w:t>αποκλεισμού</w:t>
            </w:r>
            <w:r w:rsidRPr="00D0445A">
              <w:rPr>
                <w:rFonts w:ascii="Tahoma" w:hAnsi="Tahoma"/>
                <w:spacing w:val="-8"/>
                <w:w w:val="105"/>
                <w:sz w:val="20"/>
                <w:lang w:val="el-GR"/>
              </w:rPr>
              <w:t xml:space="preserve"> </w:t>
            </w:r>
            <w:r w:rsidRPr="00D0445A">
              <w:rPr>
                <w:rFonts w:ascii="Tahoma" w:hAnsi="Tahoma"/>
                <w:w w:val="105"/>
                <w:sz w:val="20"/>
                <w:lang w:val="el-GR"/>
              </w:rPr>
              <w:t>ή</w:t>
            </w:r>
            <w:r w:rsidRPr="00D0445A">
              <w:rPr>
                <w:rFonts w:ascii="Tahoma" w:hAnsi="Tahoma"/>
                <w:spacing w:val="-8"/>
                <w:w w:val="105"/>
                <w:sz w:val="20"/>
                <w:lang w:val="el-GR"/>
              </w:rPr>
              <w:t xml:space="preserve"> </w:t>
            </w:r>
            <w:r w:rsidRPr="00D0445A">
              <w:rPr>
                <w:rFonts w:ascii="Tahoma" w:hAnsi="Tahoma"/>
                <w:spacing w:val="-1"/>
                <w:w w:val="105"/>
                <w:sz w:val="20"/>
                <w:lang w:val="el-GR"/>
              </w:rPr>
              <w:t>την</w:t>
            </w:r>
            <w:r w:rsidRPr="00D0445A">
              <w:rPr>
                <w:rFonts w:ascii="Tahoma" w:hAnsi="Tahoma"/>
                <w:spacing w:val="-5"/>
                <w:w w:val="105"/>
                <w:sz w:val="20"/>
                <w:lang w:val="el-GR"/>
              </w:rPr>
              <w:t xml:space="preserve"> </w:t>
            </w:r>
            <w:r w:rsidRPr="00D0445A">
              <w:rPr>
                <w:rFonts w:ascii="Tahoma" w:hAnsi="Tahoma"/>
                <w:spacing w:val="-3"/>
                <w:w w:val="105"/>
                <w:sz w:val="20"/>
                <w:lang w:val="el-GR"/>
              </w:rPr>
              <w:t>πλήρωση</w:t>
            </w:r>
            <w:r w:rsidRPr="00D0445A">
              <w:rPr>
                <w:rFonts w:ascii="Tahoma" w:hAnsi="Tahoma"/>
                <w:spacing w:val="-8"/>
                <w:w w:val="105"/>
                <w:sz w:val="20"/>
                <w:lang w:val="el-GR"/>
              </w:rPr>
              <w:t xml:space="preserve"> </w:t>
            </w:r>
            <w:r w:rsidRPr="00D0445A">
              <w:rPr>
                <w:rFonts w:ascii="Tahoma" w:hAnsi="Tahoma"/>
                <w:spacing w:val="-1"/>
                <w:w w:val="105"/>
                <w:sz w:val="20"/>
                <w:lang w:val="el-GR"/>
              </w:rPr>
              <w:t>των</w:t>
            </w:r>
            <w:r w:rsidRPr="00D0445A">
              <w:rPr>
                <w:rFonts w:ascii="Tahoma" w:hAnsi="Tahoma"/>
                <w:spacing w:val="-5"/>
                <w:w w:val="105"/>
                <w:sz w:val="20"/>
                <w:lang w:val="el-GR"/>
              </w:rPr>
              <w:t xml:space="preserve"> </w:t>
            </w:r>
            <w:r w:rsidRPr="00D0445A">
              <w:rPr>
                <w:rFonts w:ascii="Tahoma" w:hAnsi="Tahoma"/>
                <w:spacing w:val="-1"/>
                <w:w w:val="105"/>
                <w:sz w:val="20"/>
                <w:lang w:val="el-GR"/>
              </w:rPr>
              <w:t>κριτηρίων</w:t>
            </w:r>
            <w:r w:rsidRPr="00D0445A">
              <w:rPr>
                <w:rFonts w:ascii="Tahoma" w:hAnsi="Tahoma"/>
                <w:spacing w:val="29"/>
                <w:w w:val="103"/>
                <w:sz w:val="20"/>
                <w:lang w:val="el-GR"/>
              </w:rPr>
              <w:t xml:space="preserve"> </w:t>
            </w:r>
            <w:r w:rsidRPr="00D0445A">
              <w:rPr>
                <w:rFonts w:ascii="Tahoma" w:hAnsi="Tahoma"/>
                <w:spacing w:val="-1"/>
                <w:w w:val="105"/>
                <w:sz w:val="20"/>
                <w:lang w:val="el-GR"/>
              </w:rPr>
              <w:t>επιλογής,</w:t>
            </w:r>
          </w:p>
          <w:p w:rsidR="000C253F" w:rsidRPr="00D0445A" w:rsidRDefault="00D0445A">
            <w:pPr>
              <w:pStyle w:val="TableParagraph"/>
              <w:spacing w:before="2" w:line="248" w:lineRule="auto"/>
              <w:ind w:left="94" w:right="91"/>
              <w:jc w:val="both"/>
              <w:rPr>
                <w:rFonts w:ascii="Tahoma" w:eastAsia="Tahoma" w:hAnsi="Tahoma" w:cs="Tahoma"/>
                <w:sz w:val="20"/>
                <w:szCs w:val="20"/>
                <w:lang w:val="el-GR"/>
              </w:rPr>
            </w:pPr>
            <w:r w:rsidRPr="00D0445A">
              <w:rPr>
                <w:rFonts w:ascii="Tahoma" w:hAnsi="Tahoma"/>
                <w:w w:val="105"/>
                <w:sz w:val="20"/>
                <w:lang w:val="el-GR"/>
              </w:rPr>
              <w:t>β)</w:t>
            </w:r>
            <w:r w:rsidRPr="00D0445A">
              <w:rPr>
                <w:rFonts w:ascii="Tahoma" w:hAnsi="Tahoma"/>
                <w:spacing w:val="17"/>
                <w:w w:val="105"/>
                <w:sz w:val="20"/>
                <w:lang w:val="el-GR"/>
              </w:rPr>
              <w:t xml:space="preserve"> </w:t>
            </w:r>
            <w:r w:rsidRPr="00D0445A">
              <w:rPr>
                <w:rFonts w:ascii="Tahoma" w:hAnsi="Tahoma"/>
                <w:spacing w:val="-1"/>
                <w:w w:val="105"/>
                <w:sz w:val="20"/>
                <w:lang w:val="el-GR"/>
              </w:rPr>
              <w:t>δεν</w:t>
            </w:r>
            <w:r w:rsidRPr="00D0445A">
              <w:rPr>
                <w:rFonts w:ascii="Tahoma" w:hAnsi="Tahoma"/>
                <w:spacing w:val="18"/>
                <w:w w:val="105"/>
                <w:sz w:val="20"/>
                <w:lang w:val="el-GR"/>
              </w:rPr>
              <w:t xml:space="preserve"> </w:t>
            </w:r>
            <w:r w:rsidRPr="00D0445A">
              <w:rPr>
                <w:rFonts w:ascii="Tahoma" w:hAnsi="Tahoma"/>
                <w:spacing w:val="-1"/>
                <w:w w:val="105"/>
                <w:sz w:val="20"/>
                <w:lang w:val="el-GR"/>
              </w:rPr>
              <w:t>έχει</w:t>
            </w:r>
            <w:r w:rsidRPr="00D0445A">
              <w:rPr>
                <w:rFonts w:ascii="Tahoma" w:hAnsi="Tahoma"/>
                <w:spacing w:val="15"/>
                <w:w w:val="105"/>
                <w:sz w:val="20"/>
                <w:lang w:val="el-GR"/>
              </w:rPr>
              <w:t xml:space="preserve"> </w:t>
            </w:r>
            <w:r w:rsidRPr="00D0445A">
              <w:rPr>
                <w:rFonts w:ascii="Tahoma" w:hAnsi="Tahoma"/>
                <w:spacing w:val="-1"/>
                <w:w w:val="105"/>
                <w:sz w:val="20"/>
                <w:lang w:val="el-GR"/>
              </w:rPr>
              <w:t>αποκρύψει</w:t>
            </w:r>
            <w:r w:rsidRPr="00D0445A">
              <w:rPr>
                <w:rFonts w:ascii="Tahoma" w:hAnsi="Tahoma"/>
                <w:spacing w:val="18"/>
                <w:w w:val="105"/>
                <w:sz w:val="20"/>
                <w:lang w:val="el-GR"/>
              </w:rPr>
              <w:t xml:space="preserve"> </w:t>
            </w:r>
            <w:r w:rsidRPr="00D0445A">
              <w:rPr>
                <w:rFonts w:ascii="Tahoma" w:hAnsi="Tahoma"/>
                <w:w w:val="105"/>
                <w:sz w:val="20"/>
                <w:lang w:val="el-GR"/>
              </w:rPr>
              <w:t>τις</w:t>
            </w:r>
            <w:r w:rsidRPr="00D0445A">
              <w:rPr>
                <w:rFonts w:ascii="Tahoma" w:hAnsi="Tahoma"/>
                <w:spacing w:val="15"/>
                <w:w w:val="105"/>
                <w:sz w:val="20"/>
                <w:lang w:val="el-GR"/>
              </w:rPr>
              <w:t xml:space="preserve"> </w:t>
            </w:r>
            <w:r w:rsidRPr="00D0445A">
              <w:rPr>
                <w:rFonts w:ascii="Tahoma" w:hAnsi="Tahoma"/>
                <w:spacing w:val="-1"/>
                <w:w w:val="105"/>
                <w:sz w:val="20"/>
                <w:lang w:val="el-GR"/>
              </w:rPr>
              <w:t>πληροφορίες</w:t>
            </w:r>
            <w:r w:rsidRPr="00D0445A">
              <w:rPr>
                <w:rFonts w:ascii="Tahoma" w:hAnsi="Tahoma"/>
                <w:spacing w:val="31"/>
                <w:w w:val="103"/>
                <w:sz w:val="20"/>
                <w:lang w:val="el-GR"/>
              </w:rPr>
              <w:t xml:space="preserve"> </w:t>
            </w:r>
            <w:r w:rsidRPr="00D0445A">
              <w:rPr>
                <w:rFonts w:ascii="Tahoma" w:hAnsi="Tahoma"/>
                <w:spacing w:val="-1"/>
                <w:w w:val="105"/>
                <w:sz w:val="20"/>
                <w:lang w:val="el-GR"/>
              </w:rPr>
              <w:t>αυτές,</w:t>
            </w:r>
          </w:p>
          <w:p w:rsidR="000C253F" w:rsidRPr="00D0445A" w:rsidRDefault="00D0445A">
            <w:pPr>
              <w:pStyle w:val="TableParagraph"/>
              <w:spacing w:line="248" w:lineRule="auto"/>
              <w:ind w:left="94" w:right="89"/>
              <w:jc w:val="both"/>
              <w:rPr>
                <w:rFonts w:ascii="Tahoma" w:eastAsia="Tahoma" w:hAnsi="Tahoma" w:cs="Tahoma"/>
                <w:sz w:val="20"/>
                <w:szCs w:val="20"/>
                <w:lang w:val="el-GR"/>
              </w:rPr>
            </w:pPr>
            <w:r w:rsidRPr="00D0445A">
              <w:rPr>
                <w:rFonts w:ascii="Tahoma" w:hAnsi="Tahoma"/>
                <w:spacing w:val="1"/>
                <w:w w:val="105"/>
                <w:sz w:val="20"/>
                <w:lang w:val="el-GR"/>
              </w:rPr>
              <w:t>γ)</w:t>
            </w:r>
            <w:r w:rsidRPr="00D0445A">
              <w:rPr>
                <w:rFonts w:ascii="Tahoma" w:hAnsi="Tahoma"/>
                <w:spacing w:val="41"/>
                <w:w w:val="105"/>
                <w:sz w:val="20"/>
                <w:lang w:val="el-GR"/>
              </w:rPr>
              <w:t xml:space="preserve"> </w:t>
            </w:r>
            <w:r w:rsidRPr="00D0445A">
              <w:rPr>
                <w:rFonts w:ascii="Tahoma" w:hAnsi="Tahoma"/>
                <w:spacing w:val="-1"/>
                <w:w w:val="105"/>
                <w:sz w:val="20"/>
                <w:lang w:val="el-GR"/>
              </w:rPr>
              <w:t>ήταν</w:t>
            </w:r>
            <w:r w:rsidRPr="00D0445A">
              <w:rPr>
                <w:rFonts w:ascii="Tahoma" w:hAnsi="Tahoma"/>
                <w:spacing w:val="42"/>
                <w:w w:val="105"/>
                <w:sz w:val="20"/>
                <w:lang w:val="el-GR"/>
              </w:rPr>
              <w:t xml:space="preserve"> </w:t>
            </w:r>
            <w:r w:rsidRPr="00D0445A">
              <w:rPr>
                <w:rFonts w:ascii="Tahoma" w:hAnsi="Tahoma"/>
                <w:spacing w:val="-1"/>
                <w:w w:val="105"/>
                <w:sz w:val="20"/>
                <w:lang w:val="el-GR"/>
              </w:rPr>
              <w:t>σε</w:t>
            </w:r>
            <w:r w:rsidRPr="00D0445A">
              <w:rPr>
                <w:rFonts w:ascii="Tahoma" w:hAnsi="Tahoma"/>
                <w:spacing w:val="42"/>
                <w:w w:val="105"/>
                <w:sz w:val="20"/>
                <w:lang w:val="el-GR"/>
              </w:rPr>
              <w:t xml:space="preserve"> </w:t>
            </w:r>
            <w:r w:rsidRPr="00D0445A">
              <w:rPr>
                <w:rFonts w:ascii="Tahoma" w:hAnsi="Tahoma"/>
                <w:spacing w:val="-3"/>
                <w:w w:val="105"/>
                <w:sz w:val="20"/>
                <w:lang w:val="el-GR"/>
              </w:rPr>
              <w:t>θέση</w:t>
            </w:r>
            <w:r w:rsidRPr="00D0445A">
              <w:rPr>
                <w:rFonts w:ascii="Tahoma" w:hAnsi="Tahoma"/>
                <w:spacing w:val="42"/>
                <w:w w:val="105"/>
                <w:sz w:val="20"/>
                <w:lang w:val="el-GR"/>
              </w:rPr>
              <w:t xml:space="preserve"> </w:t>
            </w:r>
            <w:r w:rsidRPr="00D0445A">
              <w:rPr>
                <w:rFonts w:ascii="Tahoma" w:hAnsi="Tahoma"/>
                <w:spacing w:val="1"/>
                <w:w w:val="105"/>
                <w:sz w:val="20"/>
                <w:lang w:val="el-GR"/>
              </w:rPr>
              <w:t>να</w:t>
            </w:r>
            <w:r w:rsidRPr="00D0445A">
              <w:rPr>
                <w:rFonts w:ascii="Tahoma" w:hAnsi="Tahoma"/>
                <w:spacing w:val="43"/>
                <w:w w:val="105"/>
                <w:sz w:val="20"/>
                <w:lang w:val="el-GR"/>
              </w:rPr>
              <w:t xml:space="preserve"> </w:t>
            </w:r>
            <w:r w:rsidRPr="00D0445A">
              <w:rPr>
                <w:rFonts w:ascii="Tahoma" w:hAnsi="Tahoma"/>
                <w:spacing w:val="-1"/>
                <w:w w:val="105"/>
                <w:sz w:val="20"/>
                <w:lang w:val="el-GR"/>
              </w:rPr>
              <w:t>υποβάλλει</w:t>
            </w:r>
            <w:r w:rsidRPr="00D0445A">
              <w:rPr>
                <w:rFonts w:ascii="Tahoma" w:hAnsi="Tahoma"/>
                <w:spacing w:val="43"/>
                <w:w w:val="105"/>
                <w:sz w:val="20"/>
                <w:lang w:val="el-GR"/>
              </w:rPr>
              <w:t xml:space="preserve"> </w:t>
            </w:r>
            <w:r w:rsidRPr="00D0445A">
              <w:rPr>
                <w:rFonts w:ascii="Tahoma" w:hAnsi="Tahoma"/>
                <w:spacing w:val="-1"/>
                <w:w w:val="105"/>
                <w:sz w:val="20"/>
                <w:lang w:val="el-GR"/>
              </w:rPr>
              <w:t>χωρίς</w:t>
            </w:r>
            <w:r w:rsidRPr="00D0445A">
              <w:rPr>
                <w:rFonts w:ascii="Tahoma" w:hAnsi="Tahoma"/>
                <w:spacing w:val="29"/>
                <w:w w:val="103"/>
                <w:sz w:val="20"/>
                <w:lang w:val="el-GR"/>
              </w:rPr>
              <w:t xml:space="preserve"> </w:t>
            </w:r>
            <w:r w:rsidRPr="00D0445A">
              <w:rPr>
                <w:rFonts w:ascii="Tahoma" w:hAnsi="Tahoma"/>
                <w:spacing w:val="-1"/>
                <w:w w:val="105"/>
                <w:sz w:val="20"/>
                <w:lang w:val="el-GR"/>
              </w:rPr>
              <w:t>καθυστέρηση</w:t>
            </w:r>
            <w:r w:rsidRPr="00D0445A">
              <w:rPr>
                <w:rFonts w:ascii="Tahoma" w:hAnsi="Tahoma"/>
                <w:spacing w:val="17"/>
                <w:w w:val="105"/>
                <w:sz w:val="20"/>
                <w:lang w:val="el-GR"/>
              </w:rPr>
              <w:t xml:space="preserve"> </w:t>
            </w:r>
            <w:r w:rsidRPr="00D0445A">
              <w:rPr>
                <w:rFonts w:ascii="Tahoma" w:hAnsi="Tahoma"/>
                <w:spacing w:val="-1"/>
                <w:w w:val="105"/>
                <w:sz w:val="20"/>
                <w:lang w:val="el-GR"/>
              </w:rPr>
              <w:t>τα</w:t>
            </w:r>
            <w:r w:rsidRPr="00D0445A">
              <w:rPr>
                <w:rFonts w:ascii="Tahoma" w:hAnsi="Tahoma"/>
                <w:spacing w:val="17"/>
                <w:w w:val="105"/>
                <w:sz w:val="20"/>
                <w:lang w:val="el-GR"/>
              </w:rPr>
              <w:t xml:space="preserve"> </w:t>
            </w:r>
            <w:r w:rsidRPr="00D0445A">
              <w:rPr>
                <w:rFonts w:ascii="Tahoma" w:hAnsi="Tahoma"/>
                <w:spacing w:val="-1"/>
                <w:w w:val="105"/>
                <w:sz w:val="20"/>
                <w:lang w:val="el-GR"/>
              </w:rPr>
              <w:t>δικαιολογητικά</w:t>
            </w:r>
            <w:r w:rsidRPr="00D0445A">
              <w:rPr>
                <w:rFonts w:ascii="Tahoma" w:hAnsi="Tahoma"/>
                <w:spacing w:val="18"/>
                <w:w w:val="105"/>
                <w:sz w:val="20"/>
                <w:lang w:val="el-GR"/>
              </w:rPr>
              <w:t xml:space="preserve"> </w:t>
            </w:r>
            <w:r w:rsidRPr="00D0445A">
              <w:rPr>
                <w:rFonts w:ascii="Tahoma" w:hAnsi="Tahoma"/>
                <w:spacing w:val="-1"/>
                <w:w w:val="105"/>
                <w:sz w:val="20"/>
                <w:lang w:val="el-GR"/>
              </w:rPr>
              <w:t>που</w:t>
            </w:r>
            <w:r w:rsidRPr="00D0445A">
              <w:rPr>
                <w:rFonts w:ascii="Tahoma" w:hAnsi="Tahoma"/>
                <w:spacing w:val="27"/>
                <w:w w:val="103"/>
                <w:sz w:val="20"/>
                <w:lang w:val="el-GR"/>
              </w:rPr>
              <w:t xml:space="preserve"> </w:t>
            </w:r>
            <w:r w:rsidRPr="00D0445A">
              <w:rPr>
                <w:rFonts w:ascii="Tahoma" w:hAnsi="Tahoma"/>
                <w:spacing w:val="-1"/>
                <w:w w:val="105"/>
                <w:sz w:val="20"/>
                <w:lang w:val="el-GR"/>
              </w:rPr>
              <w:t>απαιτούνται</w:t>
            </w:r>
            <w:r w:rsidRPr="00D0445A">
              <w:rPr>
                <w:rFonts w:ascii="Tahoma" w:hAnsi="Tahoma"/>
                <w:spacing w:val="44"/>
                <w:w w:val="105"/>
                <w:sz w:val="20"/>
                <w:lang w:val="el-GR"/>
              </w:rPr>
              <w:t xml:space="preserve"> </w:t>
            </w:r>
            <w:r w:rsidRPr="00D0445A">
              <w:rPr>
                <w:rFonts w:ascii="Tahoma" w:hAnsi="Tahoma"/>
                <w:spacing w:val="-1"/>
                <w:w w:val="105"/>
                <w:sz w:val="20"/>
                <w:lang w:val="el-GR"/>
              </w:rPr>
              <w:t>από</w:t>
            </w:r>
            <w:r w:rsidRPr="00D0445A">
              <w:rPr>
                <w:rFonts w:ascii="Tahoma" w:hAnsi="Tahoma"/>
                <w:spacing w:val="46"/>
                <w:w w:val="105"/>
                <w:sz w:val="20"/>
                <w:lang w:val="el-GR"/>
              </w:rPr>
              <w:t xml:space="preserve"> </w:t>
            </w:r>
            <w:r w:rsidRPr="00D0445A">
              <w:rPr>
                <w:rFonts w:ascii="Tahoma" w:hAnsi="Tahoma"/>
                <w:spacing w:val="-3"/>
                <w:w w:val="105"/>
                <w:sz w:val="20"/>
                <w:lang w:val="el-GR"/>
              </w:rPr>
              <w:t>την</w:t>
            </w:r>
            <w:r w:rsidRPr="00D0445A">
              <w:rPr>
                <w:rFonts w:ascii="Tahoma" w:hAnsi="Tahoma"/>
                <w:spacing w:val="45"/>
                <w:w w:val="105"/>
                <w:sz w:val="20"/>
                <w:lang w:val="el-GR"/>
              </w:rPr>
              <w:t xml:space="preserve"> </w:t>
            </w:r>
            <w:r w:rsidRPr="00D0445A">
              <w:rPr>
                <w:rFonts w:ascii="Tahoma" w:hAnsi="Tahoma"/>
                <w:spacing w:val="-1"/>
                <w:w w:val="105"/>
                <w:sz w:val="20"/>
                <w:lang w:val="el-GR"/>
              </w:rPr>
              <w:t>αναθέτουσα</w:t>
            </w:r>
            <w:r w:rsidRPr="00D0445A">
              <w:rPr>
                <w:rFonts w:ascii="Tahoma" w:hAnsi="Tahoma"/>
                <w:spacing w:val="33"/>
                <w:w w:val="103"/>
                <w:sz w:val="20"/>
                <w:lang w:val="el-GR"/>
              </w:rPr>
              <w:t xml:space="preserve"> </w:t>
            </w:r>
            <w:r w:rsidRPr="00D0445A">
              <w:rPr>
                <w:rFonts w:ascii="Tahoma" w:hAnsi="Tahoma"/>
                <w:spacing w:val="-1"/>
                <w:sz w:val="20"/>
                <w:lang w:val="el-GR"/>
              </w:rPr>
              <w:t>αρχή/αναθέτοντα</w:t>
            </w:r>
            <w:r w:rsidRPr="00D0445A">
              <w:rPr>
                <w:rFonts w:ascii="Tahoma" w:hAnsi="Tahoma"/>
                <w:sz w:val="20"/>
                <w:lang w:val="el-GR"/>
              </w:rPr>
              <w:t xml:space="preserve">  </w:t>
            </w:r>
            <w:r w:rsidRPr="00D0445A">
              <w:rPr>
                <w:rFonts w:ascii="Tahoma" w:hAnsi="Tahoma"/>
                <w:spacing w:val="-1"/>
                <w:sz w:val="20"/>
                <w:lang w:val="el-GR"/>
              </w:rPr>
              <w:t>φορέα</w:t>
            </w:r>
          </w:p>
          <w:p w:rsidR="000C253F" w:rsidRPr="00D0445A" w:rsidRDefault="00D0445A">
            <w:pPr>
              <w:pStyle w:val="TableParagraph"/>
              <w:spacing w:before="2" w:line="247" w:lineRule="auto"/>
              <w:ind w:left="94" w:right="89"/>
              <w:jc w:val="both"/>
              <w:rPr>
                <w:rFonts w:ascii="Tahoma" w:eastAsia="Tahoma" w:hAnsi="Tahoma" w:cs="Tahoma"/>
                <w:sz w:val="20"/>
                <w:szCs w:val="20"/>
                <w:lang w:val="el-GR"/>
              </w:rPr>
            </w:pPr>
            <w:r w:rsidRPr="00D0445A">
              <w:rPr>
                <w:rFonts w:ascii="Tahoma" w:hAnsi="Tahoma"/>
                <w:w w:val="105"/>
                <w:sz w:val="20"/>
                <w:lang w:val="el-GR"/>
              </w:rPr>
              <w:t>δ)</w:t>
            </w:r>
            <w:r w:rsidRPr="00D0445A">
              <w:rPr>
                <w:rFonts w:ascii="Tahoma" w:hAnsi="Tahoma"/>
                <w:spacing w:val="1"/>
                <w:w w:val="105"/>
                <w:sz w:val="20"/>
                <w:lang w:val="el-GR"/>
              </w:rPr>
              <w:t xml:space="preserve"> </w:t>
            </w:r>
            <w:r w:rsidRPr="00D0445A">
              <w:rPr>
                <w:rFonts w:ascii="Tahoma" w:hAnsi="Tahoma"/>
                <w:spacing w:val="-3"/>
                <w:w w:val="105"/>
                <w:sz w:val="20"/>
                <w:lang w:val="el-GR"/>
              </w:rPr>
              <w:t>δεν</w:t>
            </w:r>
            <w:r w:rsidRPr="00D0445A">
              <w:rPr>
                <w:rFonts w:ascii="Tahoma" w:hAnsi="Tahoma"/>
                <w:spacing w:val="1"/>
                <w:w w:val="105"/>
                <w:sz w:val="20"/>
                <w:lang w:val="el-GR"/>
              </w:rPr>
              <w:t xml:space="preserve"> </w:t>
            </w:r>
            <w:r w:rsidRPr="00D0445A">
              <w:rPr>
                <w:rFonts w:ascii="Tahoma" w:hAnsi="Tahoma"/>
                <w:spacing w:val="-3"/>
                <w:w w:val="105"/>
                <w:sz w:val="20"/>
                <w:lang w:val="el-GR"/>
              </w:rPr>
              <w:t>έχει</w:t>
            </w:r>
            <w:r w:rsidRPr="00D0445A">
              <w:rPr>
                <w:rFonts w:ascii="Tahoma" w:hAnsi="Tahoma"/>
                <w:w w:val="105"/>
                <w:sz w:val="20"/>
                <w:lang w:val="el-GR"/>
              </w:rPr>
              <w:t xml:space="preserve">  </w:t>
            </w:r>
            <w:r w:rsidRPr="00D0445A">
              <w:rPr>
                <w:rFonts w:ascii="Tahoma" w:hAnsi="Tahoma"/>
                <w:spacing w:val="-1"/>
                <w:w w:val="105"/>
                <w:sz w:val="20"/>
                <w:lang w:val="el-GR"/>
              </w:rPr>
              <w:t>επιχειρήσει</w:t>
            </w:r>
            <w:r w:rsidRPr="00D0445A">
              <w:rPr>
                <w:rFonts w:ascii="Tahoma" w:hAnsi="Tahoma"/>
                <w:spacing w:val="2"/>
                <w:w w:val="105"/>
                <w:sz w:val="20"/>
                <w:lang w:val="el-GR"/>
              </w:rPr>
              <w:t xml:space="preserve"> </w:t>
            </w:r>
            <w:r w:rsidRPr="00D0445A">
              <w:rPr>
                <w:rFonts w:ascii="Tahoma" w:hAnsi="Tahoma"/>
                <w:w w:val="105"/>
                <w:sz w:val="20"/>
                <w:lang w:val="el-GR"/>
              </w:rPr>
              <w:t xml:space="preserve">να  </w:t>
            </w:r>
            <w:r w:rsidRPr="00D0445A">
              <w:rPr>
                <w:rFonts w:ascii="Tahoma" w:hAnsi="Tahoma"/>
                <w:spacing w:val="-1"/>
                <w:w w:val="105"/>
                <w:sz w:val="20"/>
                <w:lang w:val="el-GR"/>
              </w:rPr>
              <w:t>επηρεάσει</w:t>
            </w:r>
            <w:r w:rsidRPr="00D0445A">
              <w:rPr>
                <w:rFonts w:ascii="Tahoma" w:hAnsi="Tahoma"/>
                <w:spacing w:val="65"/>
                <w:w w:val="105"/>
                <w:sz w:val="20"/>
                <w:lang w:val="el-GR"/>
              </w:rPr>
              <w:t xml:space="preserve"> </w:t>
            </w:r>
            <w:r w:rsidRPr="00D0445A">
              <w:rPr>
                <w:rFonts w:ascii="Tahoma" w:hAnsi="Tahoma"/>
                <w:spacing w:val="-3"/>
                <w:w w:val="105"/>
                <w:sz w:val="20"/>
                <w:lang w:val="el-GR"/>
              </w:rPr>
              <w:t>με</w:t>
            </w:r>
            <w:r w:rsidRPr="00D0445A">
              <w:rPr>
                <w:rFonts w:ascii="Tahoma" w:hAnsi="Tahoma"/>
                <w:spacing w:val="23"/>
                <w:w w:val="103"/>
                <w:sz w:val="20"/>
                <w:lang w:val="el-GR"/>
              </w:rPr>
              <w:t xml:space="preserve"> </w:t>
            </w:r>
            <w:r w:rsidRPr="00D0445A">
              <w:rPr>
                <w:rFonts w:ascii="Tahoma" w:hAnsi="Tahoma"/>
                <w:spacing w:val="-1"/>
                <w:w w:val="105"/>
                <w:sz w:val="20"/>
                <w:lang w:val="el-GR"/>
              </w:rPr>
              <w:t>αθέμιτο</w:t>
            </w:r>
            <w:r w:rsidRPr="00D0445A">
              <w:rPr>
                <w:rFonts w:ascii="Tahoma" w:hAnsi="Tahoma"/>
                <w:spacing w:val="50"/>
                <w:w w:val="105"/>
                <w:sz w:val="20"/>
                <w:lang w:val="el-GR"/>
              </w:rPr>
              <w:t xml:space="preserve"> </w:t>
            </w:r>
            <w:r w:rsidRPr="00D0445A">
              <w:rPr>
                <w:rFonts w:ascii="Tahoma" w:hAnsi="Tahoma"/>
                <w:spacing w:val="-1"/>
                <w:w w:val="105"/>
                <w:sz w:val="20"/>
                <w:lang w:val="el-GR"/>
              </w:rPr>
              <w:t>τρόπο</w:t>
            </w:r>
            <w:r w:rsidRPr="00D0445A">
              <w:rPr>
                <w:rFonts w:ascii="Tahoma" w:hAnsi="Tahoma"/>
                <w:spacing w:val="50"/>
                <w:w w:val="105"/>
                <w:sz w:val="20"/>
                <w:lang w:val="el-GR"/>
              </w:rPr>
              <w:t xml:space="preserve"> </w:t>
            </w:r>
            <w:r w:rsidRPr="00D0445A">
              <w:rPr>
                <w:rFonts w:ascii="Tahoma" w:hAnsi="Tahoma"/>
                <w:w w:val="105"/>
                <w:sz w:val="20"/>
                <w:lang w:val="el-GR"/>
              </w:rPr>
              <w:t>τη</w:t>
            </w:r>
            <w:r w:rsidRPr="00D0445A">
              <w:rPr>
                <w:rFonts w:ascii="Tahoma" w:hAnsi="Tahoma"/>
                <w:spacing w:val="48"/>
                <w:w w:val="105"/>
                <w:sz w:val="20"/>
                <w:lang w:val="el-GR"/>
              </w:rPr>
              <w:t xml:space="preserve"> </w:t>
            </w:r>
            <w:r w:rsidRPr="00D0445A">
              <w:rPr>
                <w:rFonts w:ascii="Tahoma" w:hAnsi="Tahoma"/>
                <w:spacing w:val="-1"/>
                <w:w w:val="105"/>
                <w:sz w:val="20"/>
                <w:lang w:val="el-GR"/>
              </w:rPr>
              <w:t>διαδικασία</w:t>
            </w:r>
            <w:r w:rsidRPr="00D0445A">
              <w:rPr>
                <w:rFonts w:ascii="Tahoma" w:hAnsi="Tahoma"/>
                <w:spacing w:val="48"/>
                <w:w w:val="105"/>
                <w:sz w:val="20"/>
                <w:lang w:val="el-GR"/>
              </w:rPr>
              <w:t xml:space="preserve"> </w:t>
            </w:r>
            <w:r w:rsidRPr="00D0445A">
              <w:rPr>
                <w:rFonts w:ascii="Tahoma" w:hAnsi="Tahoma"/>
                <w:spacing w:val="-1"/>
                <w:w w:val="105"/>
                <w:sz w:val="20"/>
                <w:lang w:val="el-GR"/>
              </w:rPr>
              <w:t>λήψης</w:t>
            </w:r>
            <w:r w:rsidRPr="00D0445A">
              <w:rPr>
                <w:rFonts w:ascii="Tahoma" w:hAnsi="Tahoma"/>
                <w:spacing w:val="29"/>
                <w:w w:val="103"/>
                <w:sz w:val="20"/>
                <w:lang w:val="el-GR"/>
              </w:rPr>
              <w:t xml:space="preserve"> </w:t>
            </w:r>
            <w:r w:rsidRPr="00D0445A">
              <w:rPr>
                <w:rFonts w:ascii="Tahoma" w:hAnsi="Tahoma"/>
                <w:spacing w:val="-1"/>
                <w:w w:val="105"/>
                <w:sz w:val="20"/>
                <w:lang w:val="el-GR"/>
              </w:rPr>
              <w:t>αποφάσεων</w:t>
            </w:r>
            <w:r w:rsidRPr="00D0445A">
              <w:rPr>
                <w:rFonts w:ascii="Tahoma" w:hAnsi="Tahoma"/>
                <w:spacing w:val="16"/>
                <w:w w:val="105"/>
                <w:sz w:val="20"/>
                <w:lang w:val="el-GR"/>
              </w:rPr>
              <w:t xml:space="preserve"> </w:t>
            </w:r>
            <w:r w:rsidRPr="00D0445A">
              <w:rPr>
                <w:rFonts w:ascii="Tahoma" w:hAnsi="Tahoma"/>
                <w:spacing w:val="-1"/>
                <w:w w:val="105"/>
                <w:sz w:val="20"/>
                <w:lang w:val="el-GR"/>
              </w:rPr>
              <w:t>της</w:t>
            </w:r>
            <w:r w:rsidRPr="00D0445A">
              <w:rPr>
                <w:rFonts w:ascii="Tahoma" w:hAnsi="Tahoma"/>
                <w:spacing w:val="15"/>
                <w:w w:val="105"/>
                <w:sz w:val="20"/>
                <w:lang w:val="el-GR"/>
              </w:rPr>
              <w:t xml:space="preserve"> </w:t>
            </w:r>
            <w:r w:rsidRPr="00D0445A">
              <w:rPr>
                <w:rFonts w:ascii="Tahoma" w:hAnsi="Tahoma"/>
                <w:spacing w:val="-1"/>
                <w:w w:val="105"/>
                <w:sz w:val="20"/>
                <w:lang w:val="el-GR"/>
              </w:rPr>
              <w:t>αναθέτουσας</w:t>
            </w:r>
            <w:r w:rsidRPr="00D0445A">
              <w:rPr>
                <w:rFonts w:ascii="Tahoma" w:hAnsi="Tahoma"/>
                <w:spacing w:val="15"/>
                <w:w w:val="105"/>
                <w:sz w:val="20"/>
                <w:lang w:val="el-GR"/>
              </w:rPr>
              <w:t xml:space="preserve"> </w:t>
            </w:r>
            <w:r w:rsidRPr="00D0445A">
              <w:rPr>
                <w:rFonts w:ascii="Tahoma" w:hAnsi="Tahoma"/>
                <w:spacing w:val="-1"/>
                <w:w w:val="105"/>
                <w:sz w:val="20"/>
                <w:lang w:val="el-GR"/>
              </w:rPr>
              <w:t>αρχής</w:t>
            </w:r>
            <w:r w:rsidRPr="00D0445A">
              <w:rPr>
                <w:rFonts w:ascii="Tahoma" w:hAnsi="Tahoma"/>
                <w:spacing w:val="14"/>
                <w:w w:val="105"/>
                <w:sz w:val="20"/>
                <w:lang w:val="el-GR"/>
              </w:rPr>
              <w:t xml:space="preserve"> </w:t>
            </w:r>
            <w:r w:rsidRPr="00D0445A">
              <w:rPr>
                <w:rFonts w:ascii="Tahoma" w:hAnsi="Tahoma"/>
                <w:w w:val="105"/>
                <w:sz w:val="20"/>
                <w:lang w:val="el-GR"/>
              </w:rPr>
              <w:t>ή</w:t>
            </w:r>
            <w:r w:rsidRPr="00D0445A">
              <w:rPr>
                <w:rFonts w:ascii="Tahoma" w:hAnsi="Tahoma"/>
                <w:spacing w:val="15"/>
                <w:w w:val="105"/>
                <w:sz w:val="20"/>
                <w:lang w:val="el-GR"/>
              </w:rPr>
              <w:t xml:space="preserve"> </w:t>
            </w:r>
            <w:r w:rsidRPr="00D0445A">
              <w:rPr>
                <w:rFonts w:ascii="Tahoma" w:hAnsi="Tahoma"/>
                <w:w w:val="105"/>
                <w:sz w:val="20"/>
                <w:lang w:val="el-GR"/>
              </w:rPr>
              <w:t>του</w:t>
            </w:r>
            <w:r w:rsidRPr="00D0445A">
              <w:rPr>
                <w:rFonts w:ascii="Tahoma" w:hAnsi="Tahoma"/>
                <w:spacing w:val="33"/>
                <w:w w:val="103"/>
                <w:sz w:val="20"/>
                <w:lang w:val="el-GR"/>
              </w:rPr>
              <w:t xml:space="preserve"> </w:t>
            </w:r>
            <w:r w:rsidRPr="00D0445A">
              <w:rPr>
                <w:rFonts w:ascii="Tahoma" w:hAnsi="Tahoma"/>
                <w:spacing w:val="-1"/>
                <w:w w:val="105"/>
                <w:sz w:val="20"/>
                <w:lang w:val="el-GR"/>
              </w:rPr>
              <w:t>αναθέτοντα</w:t>
            </w:r>
            <w:r w:rsidRPr="00D0445A">
              <w:rPr>
                <w:rFonts w:ascii="Tahoma" w:hAnsi="Tahoma"/>
                <w:spacing w:val="43"/>
                <w:w w:val="105"/>
                <w:sz w:val="20"/>
                <w:lang w:val="el-GR"/>
              </w:rPr>
              <w:t xml:space="preserve"> </w:t>
            </w:r>
            <w:r w:rsidRPr="00D0445A">
              <w:rPr>
                <w:rFonts w:ascii="Tahoma" w:hAnsi="Tahoma"/>
                <w:spacing w:val="-1"/>
                <w:w w:val="105"/>
                <w:sz w:val="20"/>
                <w:lang w:val="el-GR"/>
              </w:rPr>
              <w:t>φορέα,</w:t>
            </w:r>
            <w:r w:rsidRPr="00D0445A">
              <w:rPr>
                <w:rFonts w:ascii="Tahoma" w:hAnsi="Tahoma"/>
                <w:spacing w:val="45"/>
                <w:w w:val="105"/>
                <w:sz w:val="20"/>
                <w:lang w:val="el-GR"/>
              </w:rPr>
              <w:t xml:space="preserve"> </w:t>
            </w:r>
            <w:r w:rsidRPr="00D0445A">
              <w:rPr>
                <w:rFonts w:ascii="Tahoma" w:hAnsi="Tahoma"/>
                <w:spacing w:val="1"/>
                <w:w w:val="105"/>
                <w:sz w:val="20"/>
                <w:lang w:val="el-GR"/>
              </w:rPr>
              <w:t>να</w:t>
            </w:r>
            <w:r w:rsidRPr="00D0445A">
              <w:rPr>
                <w:rFonts w:ascii="Tahoma" w:hAnsi="Tahoma"/>
                <w:spacing w:val="43"/>
                <w:w w:val="105"/>
                <w:sz w:val="20"/>
                <w:lang w:val="el-GR"/>
              </w:rPr>
              <w:t xml:space="preserve"> </w:t>
            </w:r>
            <w:r w:rsidRPr="00D0445A">
              <w:rPr>
                <w:rFonts w:ascii="Tahoma" w:hAnsi="Tahoma"/>
                <w:spacing w:val="-3"/>
                <w:w w:val="105"/>
                <w:sz w:val="20"/>
                <w:lang w:val="el-GR"/>
              </w:rPr>
              <w:t>αποκτήσει</w:t>
            </w:r>
            <w:r w:rsidRPr="00D0445A">
              <w:rPr>
                <w:rFonts w:ascii="Tahoma" w:hAnsi="Tahoma"/>
                <w:spacing w:val="33"/>
                <w:w w:val="103"/>
                <w:sz w:val="20"/>
                <w:lang w:val="el-GR"/>
              </w:rPr>
              <w:t xml:space="preserve"> </w:t>
            </w:r>
            <w:r w:rsidRPr="00D0445A">
              <w:rPr>
                <w:rFonts w:ascii="Tahoma" w:hAnsi="Tahoma"/>
                <w:spacing w:val="-1"/>
                <w:w w:val="105"/>
                <w:sz w:val="20"/>
                <w:lang w:val="el-GR"/>
              </w:rPr>
              <w:t>εμπιστευτικές</w:t>
            </w:r>
            <w:r w:rsidRPr="00D0445A">
              <w:rPr>
                <w:rFonts w:ascii="Tahoma" w:hAnsi="Tahoma"/>
                <w:spacing w:val="51"/>
                <w:w w:val="105"/>
                <w:sz w:val="20"/>
                <w:lang w:val="el-GR"/>
              </w:rPr>
              <w:t xml:space="preserve"> </w:t>
            </w:r>
            <w:r w:rsidRPr="00D0445A">
              <w:rPr>
                <w:rFonts w:ascii="Tahoma" w:hAnsi="Tahoma"/>
                <w:spacing w:val="-1"/>
                <w:w w:val="105"/>
                <w:sz w:val="20"/>
                <w:lang w:val="el-GR"/>
              </w:rPr>
              <w:t>πληροφορίες</w:t>
            </w:r>
            <w:r w:rsidRPr="00D0445A">
              <w:rPr>
                <w:rFonts w:ascii="Tahoma" w:hAnsi="Tahoma"/>
                <w:spacing w:val="51"/>
                <w:w w:val="105"/>
                <w:sz w:val="20"/>
                <w:lang w:val="el-GR"/>
              </w:rPr>
              <w:t xml:space="preserve"> </w:t>
            </w:r>
            <w:r w:rsidRPr="00D0445A">
              <w:rPr>
                <w:rFonts w:ascii="Tahoma" w:hAnsi="Tahoma"/>
                <w:spacing w:val="-3"/>
                <w:w w:val="105"/>
                <w:sz w:val="20"/>
                <w:lang w:val="el-GR"/>
              </w:rPr>
              <w:t>που</w:t>
            </w:r>
            <w:r w:rsidRPr="00D0445A">
              <w:rPr>
                <w:rFonts w:ascii="Tahoma" w:hAnsi="Tahoma"/>
                <w:spacing w:val="53"/>
                <w:w w:val="105"/>
                <w:sz w:val="20"/>
                <w:lang w:val="el-GR"/>
              </w:rPr>
              <w:t xml:space="preserve"> </w:t>
            </w:r>
            <w:r w:rsidRPr="00D0445A">
              <w:rPr>
                <w:rFonts w:ascii="Tahoma" w:hAnsi="Tahoma"/>
                <w:spacing w:val="-1"/>
                <w:w w:val="105"/>
                <w:sz w:val="20"/>
                <w:lang w:val="el-GR"/>
              </w:rPr>
              <w:t>ενδέχεται</w:t>
            </w:r>
            <w:r w:rsidRPr="00D0445A">
              <w:rPr>
                <w:rFonts w:ascii="Tahoma" w:hAnsi="Tahoma"/>
                <w:spacing w:val="31"/>
                <w:w w:val="103"/>
                <w:sz w:val="20"/>
                <w:lang w:val="el-GR"/>
              </w:rPr>
              <w:t xml:space="preserve"> </w:t>
            </w:r>
            <w:r w:rsidRPr="00D0445A">
              <w:rPr>
                <w:rFonts w:ascii="Tahoma" w:hAnsi="Tahoma"/>
                <w:spacing w:val="1"/>
                <w:w w:val="105"/>
                <w:sz w:val="20"/>
                <w:lang w:val="el-GR"/>
              </w:rPr>
              <w:t>να</w:t>
            </w:r>
            <w:r w:rsidRPr="00D0445A">
              <w:rPr>
                <w:rFonts w:ascii="Tahoma" w:hAnsi="Tahoma"/>
                <w:spacing w:val="60"/>
                <w:w w:val="105"/>
                <w:sz w:val="20"/>
                <w:lang w:val="el-GR"/>
              </w:rPr>
              <w:t xml:space="preserve"> </w:t>
            </w:r>
            <w:r w:rsidRPr="00D0445A">
              <w:rPr>
                <w:rFonts w:ascii="Tahoma" w:hAnsi="Tahoma"/>
                <w:spacing w:val="-1"/>
                <w:w w:val="105"/>
                <w:sz w:val="20"/>
                <w:lang w:val="el-GR"/>
              </w:rPr>
              <w:t>του</w:t>
            </w:r>
            <w:r w:rsidRPr="00D0445A">
              <w:rPr>
                <w:rFonts w:ascii="Tahoma" w:hAnsi="Tahoma"/>
                <w:spacing w:val="60"/>
                <w:w w:val="105"/>
                <w:sz w:val="20"/>
                <w:lang w:val="el-GR"/>
              </w:rPr>
              <w:t xml:space="preserve"> </w:t>
            </w:r>
            <w:r w:rsidRPr="00D0445A">
              <w:rPr>
                <w:rFonts w:ascii="Tahoma" w:hAnsi="Tahoma"/>
                <w:spacing w:val="-1"/>
                <w:w w:val="105"/>
                <w:sz w:val="20"/>
                <w:lang w:val="el-GR"/>
              </w:rPr>
              <w:t>αποφέρουν</w:t>
            </w:r>
            <w:r w:rsidRPr="00D0445A">
              <w:rPr>
                <w:rFonts w:ascii="Tahoma" w:hAnsi="Tahoma"/>
                <w:spacing w:val="60"/>
                <w:w w:val="105"/>
                <w:sz w:val="20"/>
                <w:lang w:val="el-GR"/>
              </w:rPr>
              <w:t xml:space="preserve"> </w:t>
            </w:r>
            <w:r w:rsidRPr="00D0445A">
              <w:rPr>
                <w:rFonts w:ascii="Tahoma" w:hAnsi="Tahoma"/>
                <w:spacing w:val="-1"/>
                <w:w w:val="105"/>
                <w:sz w:val="20"/>
                <w:lang w:val="el-GR"/>
              </w:rPr>
              <w:t>αθέμιτο</w:t>
            </w:r>
            <w:r w:rsidRPr="00D0445A">
              <w:rPr>
                <w:rFonts w:ascii="Tahoma" w:hAnsi="Tahoma"/>
                <w:spacing w:val="60"/>
                <w:w w:val="105"/>
                <w:sz w:val="20"/>
                <w:lang w:val="el-GR"/>
              </w:rPr>
              <w:t xml:space="preserve"> </w:t>
            </w:r>
            <w:r w:rsidRPr="00D0445A">
              <w:rPr>
                <w:rFonts w:ascii="Tahoma" w:hAnsi="Tahoma"/>
                <w:spacing w:val="-1"/>
                <w:w w:val="105"/>
                <w:sz w:val="20"/>
                <w:lang w:val="el-GR"/>
              </w:rPr>
              <w:t>πλεονέκτημα</w:t>
            </w:r>
            <w:r w:rsidRPr="00D0445A">
              <w:rPr>
                <w:rFonts w:ascii="Tahoma" w:hAnsi="Tahoma"/>
                <w:spacing w:val="33"/>
                <w:w w:val="103"/>
                <w:sz w:val="20"/>
                <w:lang w:val="el-GR"/>
              </w:rPr>
              <w:t xml:space="preserve"> </w:t>
            </w:r>
            <w:r w:rsidRPr="00D0445A">
              <w:rPr>
                <w:rFonts w:ascii="Tahoma" w:hAnsi="Tahoma"/>
                <w:w w:val="105"/>
                <w:sz w:val="20"/>
                <w:lang w:val="el-GR"/>
              </w:rPr>
              <w:t>στη</w:t>
            </w:r>
            <w:r w:rsidRPr="00D0445A">
              <w:rPr>
                <w:rFonts w:ascii="Tahoma" w:hAnsi="Tahoma"/>
                <w:spacing w:val="9"/>
                <w:w w:val="105"/>
                <w:sz w:val="20"/>
                <w:lang w:val="el-GR"/>
              </w:rPr>
              <w:t xml:space="preserve"> </w:t>
            </w:r>
            <w:r w:rsidRPr="00D0445A">
              <w:rPr>
                <w:rFonts w:ascii="Tahoma" w:hAnsi="Tahoma"/>
                <w:spacing w:val="-1"/>
                <w:w w:val="105"/>
                <w:sz w:val="20"/>
                <w:lang w:val="el-GR"/>
              </w:rPr>
              <w:t>διαδικασία</w:t>
            </w:r>
            <w:r w:rsidRPr="00D0445A">
              <w:rPr>
                <w:rFonts w:ascii="Tahoma" w:hAnsi="Tahoma"/>
                <w:spacing w:val="13"/>
                <w:w w:val="105"/>
                <w:sz w:val="20"/>
                <w:lang w:val="el-GR"/>
              </w:rPr>
              <w:t xml:space="preserve"> </w:t>
            </w:r>
            <w:r w:rsidRPr="00D0445A">
              <w:rPr>
                <w:rFonts w:ascii="Tahoma" w:hAnsi="Tahoma"/>
                <w:spacing w:val="-1"/>
                <w:w w:val="105"/>
                <w:sz w:val="20"/>
                <w:lang w:val="el-GR"/>
              </w:rPr>
              <w:t>ανάθεσης</w:t>
            </w:r>
            <w:r w:rsidRPr="00D0445A">
              <w:rPr>
                <w:rFonts w:ascii="Tahoma" w:hAnsi="Tahoma"/>
                <w:spacing w:val="12"/>
                <w:w w:val="105"/>
                <w:sz w:val="20"/>
                <w:lang w:val="el-GR"/>
              </w:rPr>
              <w:t xml:space="preserve"> </w:t>
            </w:r>
            <w:r w:rsidRPr="00D0445A">
              <w:rPr>
                <w:rFonts w:ascii="Tahoma" w:hAnsi="Tahoma"/>
                <w:w w:val="105"/>
                <w:sz w:val="20"/>
                <w:lang w:val="el-GR"/>
              </w:rPr>
              <w:t>ή</w:t>
            </w:r>
            <w:r w:rsidRPr="00D0445A">
              <w:rPr>
                <w:rFonts w:ascii="Tahoma" w:hAnsi="Tahoma"/>
                <w:spacing w:val="12"/>
                <w:w w:val="105"/>
                <w:sz w:val="20"/>
                <w:lang w:val="el-GR"/>
              </w:rPr>
              <w:t xml:space="preserve"> </w:t>
            </w:r>
            <w:r w:rsidRPr="00D0445A">
              <w:rPr>
                <w:rFonts w:ascii="Tahoma" w:hAnsi="Tahoma"/>
                <w:spacing w:val="1"/>
                <w:w w:val="105"/>
                <w:sz w:val="20"/>
                <w:lang w:val="el-GR"/>
              </w:rPr>
              <w:t>να</w:t>
            </w:r>
            <w:r w:rsidRPr="00D0445A">
              <w:rPr>
                <w:rFonts w:ascii="Tahoma" w:hAnsi="Tahoma"/>
                <w:spacing w:val="11"/>
                <w:w w:val="105"/>
                <w:sz w:val="20"/>
                <w:lang w:val="el-GR"/>
              </w:rPr>
              <w:t xml:space="preserve"> </w:t>
            </w:r>
            <w:r w:rsidRPr="00D0445A">
              <w:rPr>
                <w:rFonts w:ascii="Tahoma" w:hAnsi="Tahoma"/>
                <w:spacing w:val="-1"/>
                <w:w w:val="105"/>
                <w:sz w:val="20"/>
                <w:lang w:val="el-GR"/>
              </w:rPr>
              <w:t>παράσχει</w:t>
            </w:r>
            <w:r w:rsidRPr="00D0445A">
              <w:rPr>
                <w:rFonts w:ascii="Tahoma" w:hAnsi="Tahoma"/>
                <w:spacing w:val="15"/>
                <w:w w:val="105"/>
                <w:sz w:val="20"/>
                <w:lang w:val="el-GR"/>
              </w:rPr>
              <w:t xml:space="preserve"> </w:t>
            </w:r>
            <w:r w:rsidRPr="00D0445A">
              <w:rPr>
                <w:rFonts w:ascii="Tahoma" w:hAnsi="Tahoma"/>
                <w:spacing w:val="-1"/>
                <w:w w:val="105"/>
                <w:sz w:val="20"/>
                <w:lang w:val="el-GR"/>
              </w:rPr>
              <w:t>εξ</w:t>
            </w:r>
            <w:r w:rsidRPr="00D0445A">
              <w:rPr>
                <w:rFonts w:ascii="Tahoma" w:hAnsi="Tahoma"/>
                <w:spacing w:val="25"/>
                <w:w w:val="103"/>
                <w:sz w:val="20"/>
                <w:lang w:val="el-GR"/>
              </w:rPr>
              <w:t xml:space="preserve"> </w:t>
            </w:r>
            <w:r w:rsidRPr="00D0445A">
              <w:rPr>
                <w:rFonts w:ascii="Tahoma" w:hAnsi="Tahoma"/>
                <w:spacing w:val="-1"/>
                <w:w w:val="105"/>
                <w:sz w:val="20"/>
                <w:lang w:val="el-GR"/>
              </w:rPr>
              <w:t>αμελείας</w:t>
            </w:r>
            <w:r w:rsidRPr="00D0445A">
              <w:rPr>
                <w:rFonts w:ascii="Tahoma" w:hAnsi="Tahoma"/>
                <w:spacing w:val="9"/>
                <w:w w:val="105"/>
                <w:sz w:val="20"/>
                <w:lang w:val="el-GR"/>
              </w:rPr>
              <w:t xml:space="preserve"> </w:t>
            </w:r>
            <w:r w:rsidRPr="00D0445A">
              <w:rPr>
                <w:rFonts w:ascii="Tahoma" w:hAnsi="Tahoma"/>
                <w:spacing w:val="-1"/>
                <w:w w:val="105"/>
                <w:sz w:val="20"/>
                <w:lang w:val="el-GR"/>
              </w:rPr>
              <w:t>παραπλανητικές</w:t>
            </w:r>
            <w:r w:rsidRPr="00D0445A">
              <w:rPr>
                <w:rFonts w:ascii="Tahoma" w:hAnsi="Tahoma"/>
                <w:spacing w:val="9"/>
                <w:w w:val="105"/>
                <w:sz w:val="20"/>
                <w:lang w:val="el-GR"/>
              </w:rPr>
              <w:t xml:space="preserve"> </w:t>
            </w:r>
            <w:r w:rsidRPr="00D0445A">
              <w:rPr>
                <w:rFonts w:ascii="Tahoma" w:hAnsi="Tahoma"/>
                <w:spacing w:val="-1"/>
                <w:w w:val="105"/>
                <w:sz w:val="20"/>
                <w:lang w:val="el-GR"/>
              </w:rPr>
              <w:t>πληροφορίες</w:t>
            </w:r>
            <w:r w:rsidRPr="00D0445A">
              <w:rPr>
                <w:rFonts w:ascii="Tahoma" w:hAnsi="Tahoma"/>
                <w:spacing w:val="9"/>
                <w:w w:val="105"/>
                <w:sz w:val="20"/>
                <w:lang w:val="el-GR"/>
              </w:rPr>
              <w:t xml:space="preserve"> </w:t>
            </w:r>
            <w:r w:rsidRPr="00D0445A">
              <w:rPr>
                <w:rFonts w:ascii="Tahoma" w:hAnsi="Tahoma"/>
                <w:spacing w:val="-1"/>
                <w:w w:val="105"/>
                <w:sz w:val="20"/>
                <w:lang w:val="el-GR"/>
              </w:rPr>
              <w:t>που</w:t>
            </w:r>
            <w:r w:rsidRPr="00D0445A">
              <w:rPr>
                <w:rFonts w:ascii="Tahoma" w:hAnsi="Tahoma"/>
                <w:spacing w:val="27"/>
                <w:w w:val="103"/>
                <w:sz w:val="20"/>
                <w:lang w:val="el-GR"/>
              </w:rPr>
              <w:t xml:space="preserve"> </w:t>
            </w:r>
            <w:r w:rsidRPr="00D0445A">
              <w:rPr>
                <w:rFonts w:ascii="Tahoma" w:hAnsi="Tahoma"/>
                <w:spacing w:val="-1"/>
                <w:w w:val="105"/>
                <w:sz w:val="20"/>
                <w:lang w:val="el-GR"/>
              </w:rPr>
              <w:t>ενδέχεται</w:t>
            </w:r>
            <w:r w:rsidRPr="00D0445A">
              <w:rPr>
                <w:rFonts w:ascii="Tahoma" w:hAnsi="Tahoma"/>
                <w:spacing w:val="29"/>
                <w:w w:val="105"/>
                <w:sz w:val="20"/>
                <w:lang w:val="el-GR"/>
              </w:rPr>
              <w:t xml:space="preserve"> </w:t>
            </w:r>
            <w:r w:rsidRPr="00D0445A">
              <w:rPr>
                <w:rFonts w:ascii="Tahoma" w:hAnsi="Tahoma"/>
                <w:w w:val="105"/>
                <w:sz w:val="20"/>
                <w:lang w:val="el-GR"/>
              </w:rPr>
              <w:t>να</w:t>
            </w:r>
            <w:r w:rsidRPr="00D0445A">
              <w:rPr>
                <w:rFonts w:ascii="Tahoma" w:hAnsi="Tahoma"/>
                <w:spacing w:val="28"/>
                <w:w w:val="105"/>
                <w:sz w:val="20"/>
                <w:lang w:val="el-GR"/>
              </w:rPr>
              <w:t xml:space="preserve"> </w:t>
            </w:r>
            <w:r w:rsidRPr="00D0445A">
              <w:rPr>
                <w:rFonts w:ascii="Tahoma" w:hAnsi="Tahoma"/>
                <w:spacing w:val="-1"/>
                <w:w w:val="105"/>
                <w:sz w:val="20"/>
                <w:lang w:val="el-GR"/>
              </w:rPr>
              <w:t>επηρεάσουν</w:t>
            </w:r>
            <w:r w:rsidRPr="00D0445A">
              <w:rPr>
                <w:rFonts w:ascii="Tahoma" w:hAnsi="Tahoma"/>
                <w:spacing w:val="31"/>
                <w:w w:val="105"/>
                <w:sz w:val="20"/>
                <w:lang w:val="el-GR"/>
              </w:rPr>
              <w:t xml:space="preserve"> </w:t>
            </w:r>
            <w:r w:rsidRPr="00D0445A">
              <w:rPr>
                <w:rFonts w:ascii="Tahoma" w:hAnsi="Tahoma"/>
                <w:spacing w:val="-1"/>
                <w:w w:val="105"/>
                <w:sz w:val="20"/>
                <w:lang w:val="el-GR"/>
              </w:rPr>
              <w:t>ουσιωδώς</w:t>
            </w:r>
            <w:r w:rsidRPr="00D0445A">
              <w:rPr>
                <w:rFonts w:ascii="Tahoma" w:hAnsi="Tahoma"/>
                <w:spacing w:val="28"/>
                <w:w w:val="105"/>
                <w:sz w:val="20"/>
                <w:lang w:val="el-GR"/>
              </w:rPr>
              <w:t xml:space="preserve"> </w:t>
            </w:r>
            <w:r w:rsidRPr="00D0445A">
              <w:rPr>
                <w:rFonts w:ascii="Tahoma" w:hAnsi="Tahoma"/>
                <w:spacing w:val="-1"/>
                <w:w w:val="105"/>
                <w:sz w:val="20"/>
                <w:lang w:val="el-GR"/>
              </w:rPr>
              <w:t>τις</w:t>
            </w:r>
            <w:r w:rsidRPr="00D0445A">
              <w:rPr>
                <w:rFonts w:ascii="Tahoma" w:hAnsi="Tahoma"/>
                <w:spacing w:val="27"/>
                <w:w w:val="103"/>
                <w:sz w:val="20"/>
                <w:lang w:val="el-GR"/>
              </w:rPr>
              <w:t xml:space="preserve"> </w:t>
            </w:r>
            <w:r w:rsidRPr="00D0445A">
              <w:rPr>
                <w:rFonts w:ascii="Tahoma" w:hAnsi="Tahoma"/>
                <w:spacing w:val="-1"/>
                <w:w w:val="105"/>
                <w:sz w:val="20"/>
                <w:lang w:val="el-GR"/>
              </w:rPr>
              <w:t>αποφάσεις</w:t>
            </w:r>
            <w:r w:rsidRPr="00D0445A">
              <w:rPr>
                <w:rFonts w:ascii="Tahoma" w:hAnsi="Tahoma"/>
                <w:spacing w:val="39"/>
                <w:w w:val="105"/>
                <w:sz w:val="20"/>
                <w:lang w:val="el-GR"/>
              </w:rPr>
              <w:t xml:space="preserve"> </w:t>
            </w:r>
            <w:r w:rsidRPr="00D0445A">
              <w:rPr>
                <w:rFonts w:ascii="Tahoma" w:hAnsi="Tahoma"/>
                <w:spacing w:val="-1"/>
                <w:w w:val="105"/>
                <w:sz w:val="20"/>
                <w:lang w:val="el-GR"/>
              </w:rPr>
              <w:t>που</w:t>
            </w:r>
            <w:r w:rsidRPr="00D0445A">
              <w:rPr>
                <w:rFonts w:ascii="Tahoma" w:hAnsi="Tahoma"/>
                <w:spacing w:val="38"/>
                <w:w w:val="105"/>
                <w:sz w:val="20"/>
                <w:lang w:val="el-GR"/>
              </w:rPr>
              <w:t xml:space="preserve"> </w:t>
            </w:r>
            <w:r w:rsidRPr="00D0445A">
              <w:rPr>
                <w:rFonts w:ascii="Tahoma" w:hAnsi="Tahoma"/>
                <w:spacing w:val="-1"/>
                <w:w w:val="105"/>
                <w:sz w:val="20"/>
                <w:lang w:val="el-GR"/>
              </w:rPr>
              <w:t>αφορούν</w:t>
            </w:r>
            <w:r w:rsidRPr="00D0445A">
              <w:rPr>
                <w:rFonts w:ascii="Tahoma" w:hAnsi="Tahoma"/>
                <w:spacing w:val="38"/>
                <w:w w:val="105"/>
                <w:sz w:val="20"/>
                <w:lang w:val="el-GR"/>
              </w:rPr>
              <w:t xml:space="preserve"> </w:t>
            </w:r>
            <w:r w:rsidRPr="00D0445A">
              <w:rPr>
                <w:rFonts w:ascii="Tahoma" w:hAnsi="Tahoma"/>
                <w:spacing w:val="-1"/>
                <w:w w:val="105"/>
                <w:sz w:val="20"/>
                <w:lang w:val="el-GR"/>
              </w:rPr>
              <w:t>τον</w:t>
            </w:r>
            <w:r w:rsidRPr="00D0445A">
              <w:rPr>
                <w:rFonts w:ascii="Tahoma" w:hAnsi="Tahoma"/>
                <w:spacing w:val="37"/>
                <w:w w:val="105"/>
                <w:sz w:val="20"/>
                <w:lang w:val="el-GR"/>
              </w:rPr>
              <w:t xml:space="preserve"> </w:t>
            </w:r>
            <w:r w:rsidRPr="00D0445A">
              <w:rPr>
                <w:rFonts w:ascii="Tahoma" w:hAnsi="Tahoma"/>
                <w:spacing w:val="-1"/>
                <w:w w:val="105"/>
                <w:sz w:val="20"/>
                <w:lang w:val="el-GR"/>
              </w:rPr>
              <w:t>αποκλεισμό,</w:t>
            </w:r>
            <w:r w:rsidRPr="00D0445A">
              <w:rPr>
                <w:rFonts w:ascii="Tahoma" w:hAnsi="Tahoma"/>
                <w:spacing w:val="33"/>
                <w:w w:val="103"/>
                <w:sz w:val="20"/>
                <w:lang w:val="el-GR"/>
              </w:rPr>
              <w:t xml:space="preserve"> </w:t>
            </w:r>
            <w:r w:rsidRPr="00D0445A">
              <w:rPr>
                <w:rFonts w:ascii="Tahoma" w:hAnsi="Tahoma"/>
                <w:w w:val="105"/>
                <w:sz w:val="20"/>
                <w:lang w:val="el-GR"/>
              </w:rPr>
              <w:t>την</w:t>
            </w:r>
            <w:r w:rsidRPr="00D0445A">
              <w:rPr>
                <w:rFonts w:ascii="Tahoma" w:hAnsi="Tahoma"/>
                <w:spacing w:val="-13"/>
                <w:w w:val="105"/>
                <w:sz w:val="20"/>
                <w:lang w:val="el-GR"/>
              </w:rPr>
              <w:t xml:space="preserve"> </w:t>
            </w:r>
            <w:r w:rsidRPr="00D0445A">
              <w:rPr>
                <w:rFonts w:ascii="Tahoma" w:hAnsi="Tahoma"/>
                <w:spacing w:val="-1"/>
                <w:w w:val="105"/>
                <w:sz w:val="20"/>
                <w:lang w:val="el-GR"/>
              </w:rPr>
              <w:t>επιλογή</w:t>
            </w:r>
            <w:r w:rsidRPr="00D0445A">
              <w:rPr>
                <w:rFonts w:ascii="Tahoma" w:hAnsi="Tahoma"/>
                <w:spacing w:val="-12"/>
                <w:w w:val="105"/>
                <w:sz w:val="20"/>
                <w:lang w:val="el-GR"/>
              </w:rPr>
              <w:t xml:space="preserve"> </w:t>
            </w:r>
            <w:r w:rsidRPr="00D0445A">
              <w:rPr>
                <w:rFonts w:ascii="Tahoma" w:hAnsi="Tahoma"/>
                <w:w w:val="105"/>
                <w:sz w:val="20"/>
                <w:lang w:val="el-GR"/>
              </w:rPr>
              <w:t>ή</w:t>
            </w:r>
            <w:r w:rsidRPr="00D0445A">
              <w:rPr>
                <w:rFonts w:ascii="Tahoma" w:hAnsi="Tahoma"/>
                <w:spacing w:val="-12"/>
                <w:w w:val="105"/>
                <w:sz w:val="20"/>
                <w:lang w:val="el-GR"/>
              </w:rPr>
              <w:t xml:space="preserve"> </w:t>
            </w:r>
            <w:r w:rsidRPr="00D0445A">
              <w:rPr>
                <w:rFonts w:ascii="Tahoma" w:hAnsi="Tahoma"/>
                <w:w w:val="105"/>
                <w:sz w:val="20"/>
                <w:lang w:val="el-GR"/>
              </w:rPr>
              <w:t>την</w:t>
            </w:r>
            <w:r w:rsidRPr="00D0445A">
              <w:rPr>
                <w:rFonts w:ascii="Tahoma" w:hAnsi="Tahoma"/>
                <w:spacing w:val="-15"/>
                <w:w w:val="105"/>
                <w:sz w:val="20"/>
                <w:lang w:val="el-GR"/>
              </w:rPr>
              <w:t xml:space="preserve"> </w:t>
            </w:r>
            <w:r w:rsidRPr="00D0445A">
              <w:rPr>
                <w:rFonts w:ascii="Tahoma" w:hAnsi="Tahoma"/>
                <w:spacing w:val="-1"/>
                <w:w w:val="105"/>
                <w:sz w:val="20"/>
                <w:lang w:val="el-GR"/>
              </w:rPr>
              <w:t>ανάθεση;</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5"/>
              <w:ind w:left="97"/>
              <w:rPr>
                <w:rFonts w:ascii="Tahoma" w:eastAsia="Tahoma" w:hAnsi="Tahoma" w:cs="Tahoma"/>
                <w:sz w:val="20"/>
                <w:szCs w:val="20"/>
              </w:rPr>
            </w:pPr>
            <w:r>
              <w:rPr>
                <w:rFonts w:ascii="Tahoma" w:hAnsi="Tahoma"/>
                <w:spacing w:val="-3"/>
                <w:w w:val="105"/>
                <w:sz w:val="20"/>
              </w:rPr>
              <w:t>[]</w:t>
            </w:r>
            <w:r>
              <w:rPr>
                <w:rFonts w:ascii="Tahoma" w:hAnsi="Tahoma"/>
                <w:spacing w:val="-5"/>
                <w:w w:val="105"/>
                <w:sz w:val="20"/>
              </w:rPr>
              <w:t xml:space="preserve"> </w:t>
            </w:r>
            <w:r>
              <w:rPr>
                <w:rFonts w:ascii="Tahoma" w:hAnsi="Tahoma"/>
                <w:spacing w:val="-1"/>
                <w:w w:val="105"/>
                <w:sz w:val="20"/>
              </w:rPr>
              <w:t>Ναι</w:t>
            </w:r>
            <w:r>
              <w:rPr>
                <w:rFonts w:ascii="Tahoma" w:hAnsi="Tahoma"/>
                <w:spacing w:val="-6"/>
                <w:w w:val="105"/>
                <w:sz w:val="20"/>
              </w:rPr>
              <w:t xml:space="preserve"> </w:t>
            </w:r>
            <w:r>
              <w:rPr>
                <w:rFonts w:ascii="Tahoma" w:hAnsi="Tahoma"/>
                <w:spacing w:val="-1"/>
                <w:w w:val="105"/>
                <w:sz w:val="20"/>
              </w:rPr>
              <w:t>[]</w:t>
            </w:r>
            <w:r>
              <w:rPr>
                <w:rFonts w:ascii="Tahoma" w:hAnsi="Tahoma"/>
                <w:spacing w:val="-6"/>
                <w:w w:val="105"/>
                <w:sz w:val="20"/>
              </w:rPr>
              <w:t xml:space="preserve"> </w:t>
            </w:r>
            <w:r>
              <w:rPr>
                <w:rFonts w:ascii="Tahoma" w:hAnsi="Tahoma"/>
                <w:spacing w:val="-1"/>
                <w:w w:val="105"/>
                <w:sz w:val="20"/>
              </w:rPr>
              <w:t>Όχι</w:t>
            </w:r>
          </w:p>
        </w:tc>
      </w:tr>
    </w:tbl>
    <w:p w:rsidR="000C253F" w:rsidRDefault="000C253F">
      <w:pPr>
        <w:rPr>
          <w:rFonts w:ascii="Tahoma" w:eastAsia="Tahoma" w:hAnsi="Tahoma" w:cs="Tahoma"/>
          <w:sz w:val="20"/>
          <w:szCs w:val="20"/>
        </w:rPr>
        <w:sectPr w:rsidR="000C253F" w:rsidSect="00ED4375">
          <w:footerReference w:type="default" r:id="rId47"/>
          <w:pgSz w:w="12240" w:h="15840"/>
          <w:pgMar w:top="1580" w:right="1720" w:bottom="1820" w:left="1720" w:header="317" w:footer="1635" w:gutter="0"/>
          <w:pgNumType w:start="13"/>
          <w:cols w:space="720"/>
        </w:sectPr>
      </w:pPr>
    </w:p>
    <w:p w:rsidR="000C253F" w:rsidRDefault="000C253F">
      <w:pPr>
        <w:spacing w:before="8"/>
        <w:rPr>
          <w:rFonts w:ascii="Times New Roman" w:eastAsia="Times New Roman" w:hAnsi="Times New Roman" w:cs="Times New Roman"/>
          <w:sz w:val="25"/>
          <w:szCs w:val="25"/>
        </w:rPr>
      </w:pPr>
    </w:p>
    <w:p w:rsidR="000C253F" w:rsidRDefault="00D0445A">
      <w:pPr>
        <w:pStyle w:val="6"/>
        <w:ind w:left="2729" w:firstLine="0"/>
        <w:rPr>
          <w:rFonts w:cs="Tahoma"/>
          <w:b w:val="0"/>
          <w:bCs w:val="0"/>
        </w:rPr>
      </w:pPr>
      <w:r>
        <w:rPr>
          <w:spacing w:val="1"/>
          <w:w w:val="105"/>
        </w:rPr>
        <w:t>Δ.</w:t>
      </w:r>
      <w:r>
        <w:rPr>
          <w:spacing w:val="-20"/>
          <w:w w:val="105"/>
        </w:rPr>
        <w:t xml:space="preserve"> </w:t>
      </w:r>
      <w:r>
        <w:rPr>
          <w:spacing w:val="-1"/>
          <w:w w:val="105"/>
        </w:rPr>
        <w:t>ΑΛΛΟΙ</w:t>
      </w:r>
      <w:r>
        <w:rPr>
          <w:spacing w:val="-18"/>
          <w:w w:val="105"/>
        </w:rPr>
        <w:t xml:space="preserve"> </w:t>
      </w:r>
      <w:r>
        <w:rPr>
          <w:spacing w:val="-3"/>
          <w:w w:val="105"/>
        </w:rPr>
        <w:t>ΛΟΓΟΙ</w:t>
      </w:r>
      <w:r>
        <w:rPr>
          <w:spacing w:val="-18"/>
          <w:w w:val="105"/>
        </w:rPr>
        <w:t xml:space="preserve"> </w:t>
      </w:r>
      <w:r>
        <w:rPr>
          <w:spacing w:val="-1"/>
          <w:w w:val="105"/>
        </w:rPr>
        <w:t>ΑΠΟΚΛΕΙΣΜΟΥ</w:t>
      </w:r>
    </w:p>
    <w:p w:rsidR="000C253F" w:rsidRDefault="000C253F">
      <w:pPr>
        <w:spacing w:before="5"/>
        <w:rPr>
          <w:rFonts w:ascii="Tahoma" w:eastAsia="Tahoma" w:hAnsi="Tahoma" w:cs="Tahoma"/>
          <w:b/>
          <w:bCs/>
          <w:sz w:val="9"/>
          <w:szCs w:val="9"/>
        </w:rPr>
      </w:pPr>
    </w:p>
    <w:tbl>
      <w:tblPr>
        <w:tblW w:w="0" w:type="auto"/>
        <w:tblInd w:w="177" w:type="dxa"/>
        <w:tblLayout w:type="fixed"/>
        <w:tblCellMar>
          <w:left w:w="0" w:type="dxa"/>
          <w:right w:w="0" w:type="dxa"/>
        </w:tblCellMar>
        <w:tblLook w:val="01E0" w:firstRow="1" w:lastRow="1" w:firstColumn="1" w:lastColumn="1" w:noHBand="0" w:noVBand="0"/>
      </w:tblPr>
      <w:tblGrid>
        <w:gridCol w:w="4210"/>
        <w:gridCol w:w="4212"/>
      </w:tblGrid>
      <w:tr w:rsidR="000C253F">
        <w:trPr>
          <w:trHeight w:hRule="exact" w:val="758"/>
        </w:trPr>
        <w:tc>
          <w:tcPr>
            <w:tcW w:w="421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5" w:line="250" w:lineRule="exact"/>
              <w:ind w:left="94" w:right="89"/>
              <w:jc w:val="both"/>
              <w:rPr>
                <w:rFonts w:ascii="Tahoma" w:eastAsia="Tahoma" w:hAnsi="Tahoma" w:cs="Tahoma"/>
                <w:lang w:val="el-GR"/>
              </w:rPr>
            </w:pPr>
            <w:r w:rsidRPr="00D0445A">
              <w:rPr>
                <w:rFonts w:ascii="Tahoma" w:hAnsi="Tahoma"/>
                <w:b/>
                <w:i/>
                <w:spacing w:val="-1"/>
                <w:w w:val="95"/>
                <w:lang w:val="el-GR"/>
              </w:rPr>
              <w:t>Ονομαστικοποίηση</w:t>
            </w:r>
            <w:r w:rsidRPr="00D0445A">
              <w:rPr>
                <w:rFonts w:ascii="Tahoma" w:hAnsi="Tahoma"/>
                <w:b/>
                <w:i/>
                <w:spacing w:val="9"/>
                <w:w w:val="95"/>
                <w:lang w:val="el-GR"/>
              </w:rPr>
              <w:t xml:space="preserve"> </w:t>
            </w:r>
            <w:r w:rsidRPr="00D0445A">
              <w:rPr>
                <w:rFonts w:ascii="Tahoma" w:hAnsi="Tahoma"/>
                <w:b/>
                <w:i/>
                <w:spacing w:val="-1"/>
                <w:w w:val="95"/>
                <w:lang w:val="el-GR"/>
              </w:rPr>
              <w:t>μετοχών</w:t>
            </w:r>
            <w:r w:rsidRPr="00D0445A">
              <w:rPr>
                <w:rFonts w:ascii="Tahoma" w:hAnsi="Tahoma"/>
                <w:b/>
                <w:i/>
                <w:spacing w:val="9"/>
                <w:w w:val="95"/>
                <w:lang w:val="el-GR"/>
              </w:rPr>
              <w:t xml:space="preserve"> </w:t>
            </w:r>
            <w:r w:rsidRPr="00D0445A">
              <w:rPr>
                <w:rFonts w:ascii="Tahoma" w:hAnsi="Tahoma"/>
                <w:b/>
                <w:i/>
                <w:spacing w:val="-1"/>
                <w:w w:val="95"/>
                <w:lang w:val="el-GR"/>
              </w:rPr>
              <w:t>εταιρειών</w:t>
            </w:r>
            <w:r w:rsidRPr="00D0445A">
              <w:rPr>
                <w:rFonts w:ascii="Tahoma" w:hAnsi="Tahoma"/>
                <w:b/>
                <w:i/>
                <w:spacing w:val="27"/>
                <w:w w:val="94"/>
                <w:lang w:val="el-GR"/>
              </w:rPr>
              <w:t xml:space="preserve"> </w:t>
            </w:r>
            <w:r w:rsidRPr="00D0445A">
              <w:rPr>
                <w:rFonts w:ascii="Tahoma" w:hAnsi="Tahoma"/>
                <w:b/>
                <w:i/>
                <w:lang w:val="el-GR"/>
              </w:rPr>
              <w:t>που</w:t>
            </w:r>
            <w:r w:rsidRPr="00D0445A">
              <w:rPr>
                <w:rFonts w:ascii="Tahoma" w:hAnsi="Tahoma"/>
                <w:b/>
                <w:i/>
                <w:spacing w:val="31"/>
                <w:lang w:val="el-GR"/>
              </w:rPr>
              <w:t xml:space="preserve"> </w:t>
            </w:r>
            <w:r w:rsidRPr="00D0445A">
              <w:rPr>
                <w:rFonts w:ascii="Tahoma" w:hAnsi="Tahoma"/>
                <w:b/>
                <w:i/>
                <w:spacing w:val="-2"/>
                <w:lang w:val="el-GR"/>
              </w:rPr>
              <w:t>συνάπτουν</w:t>
            </w:r>
            <w:r w:rsidRPr="00D0445A">
              <w:rPr>
                <w:rFonts w:ascii="Tahoma" w:hAnsi="Tahoma"/>
                <w:b/>
                <w:i/>
                <w:spacing w:val="29"/>
                <w:lang w:val="el-GR"/>
              </w:rPr>
              <w:t xml:space="preserve"> </w:t>
            </w:r>
            <w:r w:rsidRPr="00D0445A">
              <w:rPr>
                <w:rFonts w:ascii="Tahoma" w:hAnsi="Tahoma"/>
                <w:b/>
                <w:i/>
                <w:spacing w:val="-2"/>
                <w:lang w:val="el-GR"/>
              </w:rPr>
              <w:t>δημόσιες</w:t>
            </w:r>
            <w:r w:rsidRPr="00D0445A">
              <w:rPr>
                <w:rFonts w:ascii="Tahoma" w:hAnsi="Tahoma"/>
                <w:b/>
                <w:i/>
                <w:spacing w:val="30"/>
                <w:lang w:val="el-GR"/>
              </w:rPr>
              <w:t xml:space="preserve"> </w:t>
            </w:r>
            <w:r w:rsidRPr="00D0445A">
              <w:rPr>
                <w:rFonts w:ascii="Tahoma" w:hAnsi="Tahoma"/>
                <w:b/>
                <w:i/>
                <w:spacing w:val="-2"/>
                <w:lang w:val="el-GR"/>
              </w:rPr>
              <w:t>συμβάσεις</w:t>
            </w:r>
            <w:r w:rsidRPr="00D0445A">
              <w:rPr>
                <w:rFonts w:ascii="Tahoma" w:hAnsi="Tahoma"/>
                <w:b/>
                <w:i/>
                <w:spacing w:val="21"/>
                <w:w w:val="94"/>
                <w:lang w:val="el-GR"/>
              </w:rPr>
              <w:t xml:space="preserve"> </w:t>
            </w:r>
            <w:r w:rsidRPr="00D0445A">
              <w:rPr>
                <w:rFonts w:ascii="Tahoma" w:hAnsi="Tahoma"/>
                <w:b/>
                <w:i/>
                <w:spacing w:val="-2"/>
                <w:lang w:val="el-GR"/>
              </w:rPr>
              <w:t>Άρθρο</w:t>
            </w:r>
            <w:r w:rsidRPr="00D0445A">
              <w:rPr>
                <w:rFonts w:ascii="Tahoma" w:hAnsi="Tahoma"/>
                <w:b/>
                <w:i/>
                <w:spacing w:val="-38"/>
                <w:lang w:val="el-GR"/>
              </w:rPr>
              <w:t xml:space="preserve"> </w:t>
            </w:r>
            <w:r w:rsidRPr="00D0445A">
              <w:rPr>
                <w:rFonts w:ascii="Tahoma" w:hAnsi="Tahoma"/>
                <w:b/>
                <w:i/>
                <w:lang w:val="el-GR"/>
              </w:rPr>
              <w:t>8</w:t>
            </w:r>
            <w:r w:rsidRPr="00D0445A">
              <w:rPr>
                <w:rFonts w:ascii="Tahoma" w:hAnsi="Tahoma"/>
                <w:b/>
                <w:i/>
                <w:spacing w:val="-35"/>
                <w:lang w:val="el-GR"/>
              </w:rPr>
              <w:t xml:space="preserve"> </w:t>
            </w:r>
            <w:r w:rsidRPr="00D0445A">
              <w:rPr>
                <w:rFonts w:ascii="Tahoma" w:hAnsi="Tahoma"/>
                <w:b/>
                <w:i/>
                <w:spacing w:val="-3"/>
                <w:lang w:val="el-GR"/>
              </w:rPr>
              <w:t>παρ.</w:t>
            </w:r>
            <w:r w:rsidRPr="00D0445A">
              <w:rPr>
                <w:rFonts w:ascii="Tahoma" w:hAnsi="Tahoma"/>
                <w:b/>
                <w:i/>
                <w:spacing w:val="-35"/>
                <w:lang w:val="el-GR"/>
              </w:rPr>
              <w:t xml:space="preserve"> </w:t>
            </w:r>
            <w:r w:rsidRPr="00D0445A">
              <w:rPr>
                <w:rFonts w:ascii="Tahoma" w:hAnsi="Tahoma"/>
                <w:b/>
                <w:i/>
                <w:lang w:val="el-GR"/>
              </w:rPr>
              <w:t>4</w:t>
            </w:r>
            <w:r w:rsidRPr="00D0445A">
              <w:rPr>
                <w:rFonts w:ascii="Tahoma" w:hAnsi="Tahoma"/>
                <w:b/>
                <w:i/>
                <w:spacing w:val="-35"/>
                <w:lang w:val="el-GR"/>
              </w:rPr>
              <w:t xml:space="preserve"> </w:t>
            </w:r>
            <w:r w:rsidRPr="00D0445A">
              <w:rPr>
                <w:rFonts w:ascii="Tahoma" w:hAnsi="Tahoma"/>
                <w:b/>
                <w:i/>
                <w:lang w:val="el-GR"/>
              </w:rPr>
              <w:t>ν.</w:t>
            </w:r>
            <w:r w:rsidRPr="00D0445A">
              <w:rPr>
                <w:rFonts w:ascii="Tahoma" w:hAnsi="Tahoma"/>
                <w:b/>
                <w:i/>
                <w:spacing w:val="-38"/>
                <w:lang w:val="el-GR"/>
              </w:rPr>
              <w:t xml:space="preserve"> </w:t>
            </w:r>
            <w:r w:rsidRPr="00D0445A">
              <w:rPr>
                <w:rFonts w:ascii="Tahoma" w:hAnsi="Tahoma"/>
                <w:b/>
                <w:i/>
                <w:spacing w:val="-2"/>
                <w:lang w:val="el-GR"/>
              </w:rPr>
              <w:t>3310/2005</w:t>
            </w:r>
            <w:r w:rsidRPr="00D0445A">
              <w:rPr>
                <w:rFonts w:ascii="Tahoma" w:hAnsi="Tahoma"/>
                <w:spacing w:val="-1"/>
                <w:position w:val="7"/>
                <w:sz w:val="13"/>
                <w:lang w:val="el-GR"/>
              </w:rPr>
              <w:t>32</w:t>
            </w:r>
            <w:r w:rsidRPr="00D0445A">
              <w:rPr>
                <w:rFonts w:ascii="Tahoma" w:hAnsi="Tahoma"/>
                <w:b/>
                <w:i/>
                <w:spacing w:val="-2"/>
                <w:lang w:val="el-GR"/>
              </w:rPr>
              <w:t>:</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line="251" w:lineRule="exact"/>
              <w:ind w:left="97"/>
              <w:rPr>
                <w:rFonts w:ascii="Tahoma" w:eastAsia="Tahoma" w:hAnsi="Tahoma" w:cs="Tahoma"/>
              </w:rPr>
            </w:pPr>
            <w:r>
              <w:rPr>
                <w:rFonts w:ascii="Tahoma" w:hAnsi="Tahoma"/>
                <w:b/>
                <w:i/>
                <w:spacing w:val="-2"/>
              </w:rPr>
              <w:t>Απάντηση:</w:t>
            </w:r>
          </w:p>
        </w:tc>
      </w:tr>
      <w:tr w:rsidR="000C253F">
        <w:trPr>
          <w:trHeight w:hRule="exact" w:val="2078"/>
        </w:trPr>
        <w:tc>
          <w:tcPr>
            <w:tcW w:w="4210" w:type="dxa"/>
            <w:tcBorders>
              <w:top w:val="single" w:sz="5" w:space="0" w:color="000000"/>
              <w:left w:val="single" w:sz="5" w:space="0" w:color="000000"/>
              <w:bottom w:val="single" w:sz="5" w:space="0" w:color="000000"/>
              <w:right w:val="single" w:sz="5" w:space="0" w:color="000000"/>
            </w:tcBorders>
          </w:tcPr>
          <w:p w:rsidR="000C253F" w:rsidRPr="00D0445A" w:rsidRDefault="00D0445A">
            <w:pPr>
              <w:pStyle w:val="TableParagraph"/>
              <w:spacing w:before="5" w:line="248" w:lineRule="auto"/>
              <w:ind w:left="94" w:right="88"/>
              <w:rPr>
                <w:rFonts w:ascii="Tahoma" w:eastAsia="Tahoma" w:hAnsi="Tahoma" w:cs="Tahoma"/>
                <w:sz w:val="20"/>
                <w:szCs w:val="20"/>
                <w:lang w:val="el-GR"/>
              </w:rPr>
            </w:pPr>
            <w:r w:rsidRPr="00D0445A">
              <w:rPr>
                <w:rFonts w:ascii="Tahoma" w:hAnsi="Tahoma"/>
                <w:spacing w:val="-1"/>
                <w:w w:val="105"/>
                <w:sz w:val="20"/>
                <w:lang w:val="el-GR"/>
              </w:rPr>
              <w:t>Συντρέχουν</w:t>
            </w:r>
            <w:r w:rsidRPr="00D0445A">
              <w:rPr>
                <w:rFonts w:ascii="Tahoma" w:hAnsi="Tahoma"/>
                <w:w w:val="105"/>
                <w:sz w:val="20"/>
                <w:lang w:val="el-GR"/>
              </w:rPr>
              <w:t xml:space="preserve"> </w:t>
            </w:r>
            <w:r w:rsidRPr="00D0445A">
              <w:rPr>
                <w:rFonts w:ascii="Tahoma" w:hAnsi="Tahoma"/>
                <w:spacing w:val="18"/>
                <w:w w:val="105"/>
                <w:sz w:val="20"/>
                <w:lang w:val="el-GR"/>
              </w:rPr>
              <w:t xml:space="preserve"> </w:t>
            </w:r>
            <w:r w:rsidRPr="00D0445A">
              <w:rPr>
                <w:rFonts w:ascii="Tahoma" w:hAnsi="Tahoma"/>
                <w:w w:val="105"/>
                <w:sz w:val="20"/>
                <w:lang w:val="el-GR"/>
              </w:rPr>
              <w:t xml:space="preserve">οι </w:t>
            </w:r>
            <w:r w:rsidRPr="00D0445A">
              <w:rPr>
                <w:rFonts w:ascii="Tahoma" w:hAnsi="Tahoma"/>
                <w:spacing w:val="19"/>
                <w:w w:val="105"/>
                <w:sz w:val="20"/>
                <w:lang w:val="el-GR"/>
              </w:rPr>
              <w:t xml:space="preserve"> </w:t>
            </w:r>
            <w:r w:rsidRPr="00D0445A">
              <w:rPr>
                <w:rFonts w:ascii="Tahoma" w:hAnsi="Tahoma"/>
                <w:spacing w:val="-1"/>
                <w:w w:val="105"/>
                <w:sz w:val="20"/>
                <w:lang w:val="el-GR"/>
              </w:rPr>
              <w:t>προϋποθέσεις</w:t>
            </w:r>
            <w:r w:rsidRPr="00D0445A">
              <w:rPr>
                <w:rFonts w:ascii="Tahoma" w:hAnsi="Tahoma"/>
                <w:w w:val="105"/>
                <w:sz w:val="20"/>
                <w:lang w:val="el-GR"/>
              </w:rPr>
              <w:t xml:space="preserve"> </w:t>
            </w:r>
            <w:r w:rsidRPr="00D0445A">
              <w:rPr>
                <w:rFonts w:ascii="Tahoma" w:hAnsi="Tahoma"/>
                <w:spacing w:val="21"/>
                <w:w w:val="105"/>
                <w:sz w:val="20"/>
                <w:lang w:val="el-GR"/>
              </w:rPr>
              <w:t xml:space="preserve"> </w:t>
            </w:r>
            <w:r w:rsidRPr="00D0445A">
              <w:rPr>
                <w:rFonts w:ascii="Tahoma" w:hAnsi="Tahoma"/>
                <w:spacing w:val="-1"/>
                <w:w w:val="105"/>
                <w:sz w:val="20"/>
                <w:lang w:val="el-GR"/>
              </w:rPr>
              <w:t>εφαρμογής</w:t>
            </w:r>
            <w:r w:rsidRPr="00D0445A">
              <w:rPr>
                <w:rFonts w:ascii="Tahoma" w:hAnsi="Tahoma"/>
                <w:spacing w:val="27"/>
                <w:w w:val="103"/>
                <w:sz w:val="20"/>
                <w:lang w:val="el-GR"/>
              </w:rPr>
              <w:t xml:space="preserve"> </w:t>
            </w:r>
            <w:r w:rsidRPr="00D0445A">
              <w:rPr>
                <w:rFonts w:ascii="Tahoma" w:hAnsi="Tahoma"/>
                <w:w w:val="105"/>
                <w:sz w:val="20"/>
                <w:lang w:val="el-GR"/>
              </w:rPr>
              <w:t xml:space="preserve">της </w:t>
            </w:r>
            <w:r w:rsidRPr="00D0445A">
              <w:rPr>
                <w:rFonts w:ascii="Tahoma" w:hAnsi="Tahoma"/>
                <w:spacing w:val="-3"/>
                <w:w w:val="105"/>
                <w:sz w:val="20"/>
                <w:lang w:val="el-GR"/>
              </w:rPr>
              <w:t>παρ.</w:t>
            </w:r>
            <w:r w:rsidRPr="00D0445A">
              <w:rPr>
                <w:rFonts w:ascii="Tahoma" w:hAnsi="Tahoma"/>
                <w:spacing w:val="3"/>
                <w:w w:val="105"/>
                <w:sz w:val="20"/>
                <w:lang w:val="el-GR"/>
              </w:rPr>
              <w:t xml:space="preserve"> </w:t>
            </w:r>
            <w:r w:rsidRPr="00D0445A">
              <w:rPr>
                <w:rFonts w:ascii="Tahoma" w:hAnsi="Tahoma"/>
                <w:w w:val="105"/>
                <w:sz w:val="20"/>
                <w:lang w:val="el-GR"/>
              </w:rPr>
              <w:t xml:space="preserve">4 </w:t>
            </w:r>
            <w:r w:rsidRPr="00D0445A">
              <w:rPr>
                <w:rFonts w:ascii="Tahoma" w:hAnsi="Tahoma"/>
                <w:spacing w:val="-1"/>
                <w:w w:val="105"/>
                <w:sz w:val="20"/>
                <w:lang w:val="el-GR"/>
              </w:rPr>
              <w:t>του</w:t>
            </w:r>
            <w:r w:rsidRPr="00D0445A">
              <w:rPr>
                <w:rFonts w:ascii="Tahoma" w:hAnsi="Tahoma"/>
                <w:w w:val="105"/>
                <w:sz w:val="20"/>
                <w:lang w:val="el-GR"/>
              </w:rPr>
              <w:t xml:space="preserve"> </w:t>
            </w:r>
            <w:r w:rsidRPr="00D0445A">
              <w:rPr>
                <w:rFonts w:ascii="Tahoma" w:hAnsi="Tahoma"/>
                <w:spacing w:val="-1"/>
                <w:w w:val="105"/>
                <w:sz w:val="20"/>
                <w:lang w:val="el-GR"/>
              </w:rPr>
              <w:t>άρθρου</w:t>
            </w:r>
            <w:r w:rsidRPr="00D0445A">
              <w:rPr>
                <w:rFonts w:ascii="Tahoma" w:hAnsi="Tahoma"/>
                <w:spacing w:val="3"/>
                <w:w w:val="105"/>
                <w:sz w:val="20"/>
                <w:lang w:val="el-GR"/>
              </w:rPr>
              <w:t xml:space="preserve"> </w:t>
            </w:r>
            <w:r w:rsidRPr="00D0445A">
              <w:rPr>
                <w:rFonts w:ascii="Tahoma" w:hAnsi="Tahoma"/>
                <w:w w:val="105"/>
                <w:sz w:val="20"/>
                <w:lang w:val="el-GR"/>
              </w:rPr>
              <w:t xml:space="preserve">8 </w:t>
            </w:r>
            <w:r w:rsidRPr="00D0445A">
              <w:rPr>
                <w:rFonts w:ascii="Tahoma" w:hAnsi="Tahoma"/>
                <w:spacing w:val="-1"/>
                <w:w w:val="105"/>
                <w:sz w:val="20"/>
                <w:lang w:val="el-GR"/>
              </w:rPr>
              <w:t>του</w:t>
            </w:r>
            <w:r w:rsidRPr="00D0445A">
              <w:rPr>
                <w:rFonts w:ascii="Tahoma" w:hAnsi="Tahoma"/>
                <w:w w:val="105"/>
                <w:sz w:val="20"/>
                <w:lang w:val="el-GR"/>
              </w:rPr>
              <w:t xml:space="preserve"> </w:t>
            </w:r>
            <w:r w:rsidRPr="00D0445A">
              <w:rPr>
                <w:rFonts w:ascii="Tahoma" w:hAnsi="Tahoma"/>
                <w:spacing w:val="1"/>
                <w:w w:val="105"/>
                <w:sz w:val="20"/>
                <w:lang w:val="el-GR"/>
              </w:rPr>
              <w:t>ν.</w:t>
            </w:r>
            <w:r w:rsidRPr="00D0445A">
              <w:rPr>
                <w:rFonts w:ascii="Tahoma" w:hAnsi="Tahoma"/>
                <w:spacing w:val="-2"/>
                <w:w w:val="105"/>
                <w:sz w:val="20"/>
                <w:lang w:val="el-GR"/>
              </w:rPr>
              <w:t xml:space="preserve"> </w:t>
            </w:r>
            <w:r w:rsidRPr="00D0445A">
              <w:rPr>
                <w:rFonts w:ascii="Tahoma" w:hAnsi="Tahoma"/>
                <w:spacing w:val="-1"/>
                <w:w w:val="105"/>
                <w:sz w:val="20"/>
                <w:lang w:val="el-GR"/>
              </w:rPr>
              <w:t>3310/2005</w:t>
            </w:r>
          </w:p>
          <w:p w:rsidR="000C253F" w:rsidRDefault="00D0445A">
            <w:pPr>
              <w:pStyle w:val="TableParagraph"/>
              <w:ind w:left="94"/>
              <w:rPr>
                <w:rFonts w:ascii="Tahoma" w:eastAsia="Tahoma" w:hAnsi="Tahoma" w:cs="Tahoma"/>
                <w:sz w:val="20"/>
                <w:szCs w:val="20"/>
              </w:rPr>
            </w:pPr>
            <w:r>
              <w:rPr>
                <w:rFonts w:ascii="Tahoma"/>
                <w:w w:val="105"/>
                <w:sz w:val="20"/>
              </w:rPr>
              <w:t>;</w:t>
            </w:r>
          </w:p>
        </w:tc>
        <w:tc>
          <w:tcPr>
            <w:tcW w:w="4212" w:type="dxa"/>
            <w:tcBorders>
              <w:top w:val="single" w:sz="5" w:space="0" w:color="000000"/>
              <w:left w:val="single" w:sz="5" w:space="0" w:color="000000"/>
              <w:bottom w:val="single" w:sz="5" w:space="0" w:color="000000"/>
              <w:right w:val="single" w:sz="5" w:space="0" w:color="000000"/>
            </w:tcBorders>
          </w:tcPr>
          <w:p w:rsidR="000C253F" w:rsidRDefault="00D0445A">
            <w:pPr>
              <w:pStyle w:val="TableParagraph"/>
              <w:spacing w:before="5"/>
              <w:ind w:left="97"/>
              <w:rPr>
                <w:rFonts w:ascii="Tahoma" w:eastAsia="Tahoma" w:hAnsi="Tahoma" w:cs="Tahoma"/>
                <w:sz w:val="20"/>
                <w:szCs w:val="20"/>
              </w:rPr>
            </w:pPr>
            <w:r>
              <w:rPr>
                <w:rFonts w:ascii="Tahoma" w:hAnsi="Tahoma"/>
                <w:spacing w:val="-3"/>
                <w:w w:val="105"/>
                <w:sz w:val="20"/>
              </w:rPr>
              <w:t>Δεν</w:t>
            </w:r>
            <w:r>
              <w:rPr>
                <w:rFonts w:ascii="Tahoma" w:hAnsi="Tahoma"/>
                <w:spacing w:val="-25"/>
                <w:w w:val="105"/>
                <w:sz w:val="20"/>
              </w:rPr>
              <w:t xml:space="preserve"> </w:t>
            </w:r>
            <w:r>
              <w:rPr>
                <w:rFonts w:ascii="Tahoma" w:hAnsi="Tahoma"/>
                <w:spacing w:val="-1"/>
                <w:w w:val="105"/>
                <w:sz w:val="20"/>
              </w:rPr>
              <w:t>εφαρμόζεται</w:t>
            </w:r>
          </w:p>
        </w:tc>
      </w:tr>
    </w:tbl>
    <w:p w:rsidR="000C253F" w:rsidRDefault="000C253F">
      <w:pPr>
        <w:rPr>
          <w:rFonts w:ascii="Tahoma" w:eastAsia="Tahoma" w:hAnsi="Tahoma" w:cs="Tahoma"/>
          <w:sz w:val="20"/>
          <w:szCs w:val="20"/>
        </w:rPr>
        <w:sectPr w:rsidR="000C253F" w:rsidSect="00ED4375">
          <w:footerReference w:type="default" r:id="rId48"/>
          <w:pgSz w:w="12240" w:h="15840"/>
          <w:pgMar w:top="1580" w:right="1720" w:bottom="1820" w:left="1720" w:header="317" w:footer="1635" w:gutter="0"/>
          <w:pgNumType w:start="14"/>
          <w:cols w:space="720"/>
        </w:sectPr>
      </w:pPr>
    </w:p>
    <w:p w:rsidR="000C253F" w:rsidRDefault="000C253F">
      <w:pPr>
        <w:spacing w:before="6"/>
        <w:rPr>
          <w:rFonts w:ascii="Tahoma" w:eastAsia="Tahoma" w:hAnsi="Tahoma" w:cs="Tahoma"/>
          <w:b/>
          <w:bCs/>
          <w:sz w:val="24"/>
          <w:szCs w:val="24"/>
        </w:rPr>
      </w:pPr>
    </w:p>
    <w:p w:rsidR="000C253F" w:rsidRDefault="00D0445A">
      <w:pPr>
        <w:pStyle w:val="6"/>
        <w:ind w:left="466" w:right="472" w:firstLine="0"/>
        <w:jc w:val="center"/>
        <w:rPr>
          <w:rFonts w:cs="Tahoma"/>
          <w:b w:val="0"/>
          <w:bCs w:val="0"/>
        </w:rPr>
      </w:pPr>
      <w:r>
        <w:rPr>
          <w:spacing w:val="-3"/>
          <w:w w:val="105"/>
          <w:u w:val="thick" w:color="000000"/>
        </w:rPr>
        <w:t>Μέρος</w:t>
      </w:r>
      <w:r>
        <w:rPr>
          <w:spacing w:val="-18"/>
          <w:w w:val="105"/>
          <w:u w:val="thick" w:color="000000"/>
        </w:rPr>
        <w:t xml:space="preserve"> </w:t>
      </w:r>
      <w:r>
        <w:rPr>
          <w:spacing w:val="-1"/>
          <w:w w:val="105"/>
          <w:u w:val="thick" w:color="000000"/>
        </w:rPr>
        <w:t>IV:</w:t>
      </w:r>
      <w:r>
        <w:rPr>
          <w:spacing w:val="-18"/>
          <w:w w:val="105"/>
          <w:u w:val="thick" w:color="000000"/>
        </w:rPr>
        <w:t xml:space="preserve"> </w:t>
      </w:r>
      <w:r>
        <w:rPr>
          <w:spacing w:val="-1"/>
          <w:w w:val="105"/>
          <w:u w:val="thick" w:color="000000"/>
        </w:rPr>
        <w:t>Κριτήρια</w:t>
      </w:r>
      <w:r>
        <w:rPr>
          <w:spacing w:val="-19"/>
          <w:w w:val="105"/>
          <w:u w:val="thick" w:color="000000"/>
        </w:rPr>
        <w:t xml:space="preserve"> </w:t>
      </w:r>
      <w:r>
        <w:rPr>
          <w:spacing w:val="-1"/>
          <w:w w:val="105"/>
          <w:u w:val="thick" w:color="000000"/>
        </w:rPr>
        <w:t>επιλογής</w:t>
      </w:r>
    </w:p>
    <w:p w:rsidR="000C253F" w:rsidRPr="00D0445A" w:rsidRDefault="00D0445A">
      <w:pPr>
        <w:pStyle w:val="a4"/>
        <w:spacing w:before="122" w:line="247" w:lineRule="auto"/>
        <w:ind w:left="238" w:right="249"/>
        <w:rPr>
          <w:rFonts w:cs="Tahoma"/>
          <w:lang w:val="el-GR"/>
        </w:rPr>
      </w:pPr>
      <w:r w:rsidRPr="00D0445A">
        <w:rPr>
          <w:rFonts w:cs="Tahoma"/>
          <w:spacing w:val="-1"/>
          <w:w w:val="105"/>
          <w:lang w:val="el-GR"/>
        </w:rPr>
        <w:t>Όσον</w:t>
      </w:r>
      <w:r w:rsidRPr="00D0445A">
        <w:rPr>
          <w:rFonts w:cs="Tahoma"/>
          <w:spacing w:val="-2"/>
          <w:w w:val="105"/>
          <w:lang w:val="el-GR"/>
        </w:rPr>
        <w:t xml:space="preserve"> </w:t>
      </w:r>
      <w:r w:rsidRPr="00D0445A">
        <w:rPr>
          <w:rFonts w:cs="Tahoma"/>
          <w:w w:val="105"/>
          <w:lang w:val="el-GR"/>
        </w:rPr>
        <w:t>αφορά</w:t>
      </w:r>
      <w:r w:rsidRPr="00D0445A">
        <w:rPr>
          <w:rFonts w:cs="Tahoma"/>
          <w:spacing w:val="-3"/>
          <w:w w:val="105"/>
          <w:lang w:val="el-GR"/>
        </w:rPr>
        <w:t xml:space="preserve"> </w:t>
      </w:r>
      <w:r w:rsidRPr="00D0445A">
        <w:rPr>
          <w:rFonts w:cs="Tahoma"/>
          <w:w w:val="105"/>
          <w:lang w:val="el-GR"/>
        </w:rPr>
        <w:t>τα</w:t>
      </w:r>
      <w:r w:rsidRPr="00D0445A">
        <w:rPr>
          <w:rFonts w:cs="Tahoma"/>
          <w:spacing w:val="-1"/>
          <w:w w:val="105"/>
          <w:lang w:val="el-GR"/>
        </w:rPr>
        <w:t xml:space="preserve"> κριτήρια</w:t>
      </w:r>
      <w:r w:rsidRPr="00D0445A">
        <w:rPr>
          <w:rFonts w:cs="Tahoma"/>
          <w:w w:val="105"/>
          <w:lang w:val="el-GR"/>
        </w:rPr>
        <w:t xml:space="preserve"> </w:t>
      </w:r>
      <w:r w:rsidRPr="00D0445A">
        <w:rPr>
          <w:rFonts w:cs="Tahoma"/>
          <w:spacing w:val="-1"/>
          <w:w w:val="105"/>
          <w:lang w:val="el-GR"/>
        </w:rPr>
        <w:t>επιλογής</w:t>
      </w:r>
      <w:r w:rsidRPr="00D0445A">
        <w:rPr>
          <w:rFonts w:cs="Tahoma"/>
          <w:spacing w:val="-2"/>
          <w:w w:val="105"/>
          <w:lang w:val="el-GR"/>
        </w:rPr>
        <w:t xml:space="preserve"> </w:t>
      </w:r>
      <w:r w:rsidRPr="00D0445A">
        <w:rPr>
          <w:rFonts w:cs="Tahoma"/>
          <w:spacing w:val="-1"/>
          <w:w w:val="105"/>
          <w:lang w:val="el-GR"/>
        </w:rPr>
        <w:t>(ενότητα</w:t>
      </w:r>
      <w:r w:rsidRPr="00D0445A">
        <w:rPr>
          <w:rFonts w:cs="Tahoma"/>
          <w:w w:val="105"/>
          <w:lang w:val="el-GR"/>
        </w:rPr>
        <w:t xml:space="preserve"> </w:t>
      </w:r>
      <w:r>
        <w:rPr>
          <w:rFonts w:ascii="Symbol" w:eastAsia="Symbol" w:hAnsi="Symbol" w:cs="Symbol"/>
          <w:w w:val="105"/>
        </w:rPr>
        <w:t></w:t>
      </w:r>
      <w:r>
        <w:rPr>
          <w:rFonts w:ascii="Symbol" w:eastAsia="Symbol" w:hAnsi="Symbol" w:cs="Symbol"/>
          <w:spacing w:val="12"/>
          <w:w w:val="105"/>
        </w:rPr>
        <w:t></w:t>
      </w:r>
      <w:r w:rsidRPr="00D0445A">
        <w:rPr>
          <w:rFonts w:cs="Tahoma"/>
          <w:w w:val="105"/>
          <w:lang w:val="el-GR"/>
        </w:rPr>
        <w:t>ή</w:t>
      </w:r>
      <w:r w:rsidRPr="00D0445A">
        <w:rPr>
          <w:rFonts w:cs="Tahoma"/>
          <w:spacing w:val="1"/>
          <w:w w:val="105"/>
          <w:lang w:val="el-GR"/>
        </w:rPr>
        <w:t xml:space="preserve"> </w:t>
      </w:r>
      <w:r w:rsidRPr="00D0445A">
        <w:rPr>
          <w:rFonts w:cs="Tahoma"/>
          <w:spacing w:val="-1"/>
          <w:w w:val="105"/>
          <w:lang w:val="el-GR"/>
        </w:rPr>
        <w:t>ενότητες</w:t>
      </w:r>
      <w:r w:rsidRPr="00D0445A">
        <w:rPr>
          <w:rFonts w:cs="Tahoma"/>
          <w:spacing w:val="-2"/>
          <w:w w:val="105"/>
          <w:lang w:val="el-GR"/>
        </w:rPr>
        <w:t xml:space="preserve"> </w:t>
      </w:r>
      <w:r w:rsidRPr="00D0445A">
        <w:rPr>
          <w:rFonts w:cs="Tahoma"/>
          <w:w w:val="105"/>
          <w:lang w:val="el-GR"/>
        </w:rPr>
        <w:t>Α</w:t>
      </w:r>
      <w:r w:rsidRPr="00D0445A">
        <w:rPr>
          <w:rFonts w:cs="Tahoma"/>
          <w:spacing w:val="2"/>
          <w:w w:val="105"/>
          <w:lang w:val="el-GR"/>
        </w:rPr>
        <w:t xml:space="preserve"> </w:t>
      </w:r>
      <w:r w:rsidRPr="00D0445A">
        <w:rPr>
          <w:rFonts w:cs="Tahoma"/>
          <w:w w:val="105"/>
          <w:lang w:val="el-GR"/>
        </w:rPr>
        <w:t>έως</w:t>
      </w:r>
      <w:r w:rsidRPr="00D0445A">
        <w:rPr>
          <w:rFonts w:cs="Tahoma"/>
          <w:spacing w:val="-1"/>
          <w:w w:val="105"/>
          <w:lang w:val="el-GR"/>
        </w:rPr>
        <w:t xml:space="preserve"> </w:t>
      </w:r>
      <w:r w:rsidRPr="00D0445A">
        <w:rPr>
          <w:rFonts w:cs="Tahoma"/>
          <w:w w:val="105"/>
          <w:lang w:val="el-GR"/>
        </w:rPr>
        <w:t>Δ</w:t>
      </w:r>
      <w:r w:rsidRPr="00D0445A">
        <w:rPr>
          <w:rFonts w:cs="Tahoma"/>
          <w:spacing w:val="-3"/>
          <w:w w:val="105"/>
          <w:lang w:val="el-GR"/>
        </w:rPr>
        <w:t xml:space="preserve"> </w:t>
      </w:r>
      <w:r w:rsidRPr="00D0445A">
        <w:rPr>
          <w:rFonts w:cs="Tahoma"/>
          <w:spacing w:val="-1"/>
          <w:w w:val="105"/>
          <w:lang w:val="el-GR"/>
        </w:rPr>
        <w:t>του</w:t>
      </w:r>
      <w:r w:rsidRPr="00D0445A">
        <w:rPr>
          <w:rFonts w:cs="Tahoma"/>
          <w:spacing w:val="1"/>
          <w:w w:val="105"/>
          <w:lang w:val="el-GR"/>
        </w:rPr>
        <w:t xml:space="preserve"> </w:t>
      </w:r>
      <w:r w:rsidRPr="00D0445A">
        <w:rPr>
          <w:rFonts w:cs="Tahoma"/>
          <w:spacing w:val="-1"/>
          <w:w w:val="105"/>
          <w:lang w:val="el-GR"/>
        </w:rPr>
        <w:t xml:space="preserve">παρόντος </w:t>
      </w:r>
      <w:r w:rsidRPr="00D0445A">
        <w:rPr>
          <w:rFonts w:cs="Tahoma"/>
          <w:spacing w:val="-3"/>
          <w:w w:val="105"/>
          <w:lang w:val="el-GR"/>
        </w:rPr>
        <w:t>μέρους),</w:t>
      </w:r>
      <w:r w:rsidRPr="00D0445A">
        <w:rPr>
          <w:rFonts w:cs="Tahoma"/>
          <w:spacing w:val="67"/>
          <w:w w:val="103"/>
          <w:lang w:val="el-GR"/>
        </w:rPr>
        <w:t xml:space="preserve"> </w:t>
      </w:r>
      <w:r w:rsidRPr="00D0445A">
        <w:rPr>
          <w:rFonts w:cs="Tahoma"/>
          <w:w w:val="105"/>
          <w:lang w:val="el-GR"/>
        </w:rPr>
        <w:t>ο</w:t>
      </w:r>
      <w:r w:rsidRPr="00D0445A">
        <w:rPr>
          <w:rFonts w:cs="Tahoma"/>
          <w:spacing w:val="-16"/>
          <w:w w:val="105"/>
          <w:lang w:val="el-GR"/>
        </w:rPr>
        <w:t xml:space="preserve"> </w:t>
      </w:r>
      <w:r w:rsidRPr="00D0445A">
        <w:rPr>
          <w:rFonts w:cs="Tahoma"/>
          <w:spacing w:val="-1"/>
          <w:w w:val="105"/>
          <w:lang w:val="el-GR"/>
        </w:rPr>
        <w:t>οικονομικός</w:t>
      </w:r>
      <w:r w:rsidRPr="00D0445A">
        <w:rPr>
          <w:rFonts w:cs="Tahoma"/>
          <w:spacing w:val="-16"/>
          <w:w w:val="105"/>
          <w:lang w:val="el-GR"/>
        </w:rPr>
        <w:t xml:space="preserve"> </w:t>
      </w:r>
      <w:r w:rsidRPr="00D0445A">
        <w:rPr>
          <w:rFonts w:cs="Tahoma"/>
          <w:spacing w:val="-1"/>
          <w:w w:val="105"/>
          <w:lang w:val="el-GR"/>
        </w:rPr>
        <w:t>φορέας</w:t>
      </w:r>
      <w:r w:rsidRPr="00D0445A">
        <w:rPr>
          <w:rFonts w:cs="Tahoma"/>
          <w:spacing w:val="-16"/>
          <w:w w:val="105"/>
          <w:lang w:val="el-GR"/>
        </w:rPr>
        <w:t xml:space="preserve"> </w:t>
      </w:r>
      <w:r w:rsidRPr="00D0445A">
        <w:rPr>
          <w:rFonts w:cs="Tahoma"/>
          <w:spacing w:val="-1"/>
          <w:w w:val="105"/>
          <w:lang w:val="el-GR"/>
        </w:rPr>
        <w:t>δηλώνει</w:t>
      </w:r>
      <w:r w:rsidRPr="00D0445A">
        <w:rPr>
          <w:rFonts w:cs="Tahoma"/>
          <w:spacing w:val="-14"/>
          <w:w w:val="105"/>
          <w:lang w:val="el-GR"/>
        </w:rPr>
        <w:t xml:space="preserve"> </w:t>
      </w:r>
      <w:r w:rsidRPr="00D0445A">
        <w:rPr>
          <w:rFonts w:cs="Tahoma"/>
          <w:spacing w:val="-1"/>
          <w:w w:val="105"/>
          <w:lang w:val="el-GR"/>
        </w:rPr>
        <w:t>ότι:</w:t>
      </w:r>
    </w:p>
    <w:p w:rsidR="000C253F" w:rsidRPr="00D0445A" w:rsidRDefault="00D0445A">
      <w:pPr>
        <w:pStyle w:val="6"/>
        <w:spacing w:before="111"/>
        <w:ind w:left="466" w:right="472" w:firstLine="0"/>
        <w:jc w:val="center"/>
        <w:rPr>
          <w:rFonts w:cs="Tahoma"/>
          <w:b w:val="0"/>
          <w:bCs w:val="0"/>
          <w:lang w:val="el-GR"/>
        </w:rPr>
      </w:pPr>
      <w:r w:rsidRPr="00D0445A">
        <w:rPr>
          <w:spacing w:val="-3"/>
          <w:w w:val="105"/>
          <w:lang w:val="el-GR"/>
        </w:rPr>
        <w:t>α:</w:t>
      </w:r>
      <w:r w:rsidRPr="00D0445A">
        <w:rPr>
          <w:spacing w:val="-13"/>
          <w:w w:val="105"/>
          <w:lang w:val="el-GR"/>
        </w:rPr>
        <w:t xml:space="preserve"> </w:t>
      </w:r>
      <w:r w:rsidRPr="00D0445A">
        <w:rPr>
          <w:spacing w:val="-1"/>
          <w:w w:val="105"/>
          <w:lang w:val="el-GR"/>
        </w:rPr>
        <w:t>Γενική</w:t>
      </w:r>
      <w:r w:rsidRPr="00D0445A">
        <w:rPr>
          <w:spacing w:val="-12"/>
          <w:w w:val="105"/>
          <w:lang w:val="el-GR"/>
        </w:rPr>
        <w:t xml:space="preserve"> </w:t>
      </w:r>
      <w:r w:rsidRPr="00D0445A">
        <w:rPr>
          <w:spacing w:val="-1"/>
          <w:w w:val="105"/>
          <w:lang w:val="el-GR"/>
        </w:rPr>
        <w:t>ένδειξη</w:t>
      </w:r>
      <w:r w:rsidRPr="00D0445A">
        <w:rPr>
          <w:spacing w:val="-15"/>
          <w:w w:val="105"/>
          <w:lang w:val="el-GR"/>
        </w:rPr>
        <w:t xml:space="preserve"> </w:t>
      </w:r>
      <w:r w:rsidRPr="00D0445A">
        <w:rPr>
          <w:spacing w:val="-1"/>
          <w:w w:val="105"/>
          <w:lang w:val="el-GR"/>
        </w:rPr>
        <w:t>για</w:t>
      </w:r>
      <w:r w:rsidRPr="00D0445A">
        <w:rPr>
          <w:spacing w:val="-15"/>
          <w:w w:val="105"/>
          <w:lang w:val="el-GR"/>
        </w:rPr>
        <w:t xml:space="preserve"> </w:t>
      </w:r>
      <w:r w:rsidRPr="00D0445A">
        <w:rPr>
          <w:spacing w:val="-1"/>
          <w:w w:val="105"/>
          <w:lang w:val="el-GR"/>
        </w:rPr>
        <w:t>όλα</w:t>
      </w:r>
      <w:r w:rsidRPr="00D0445A">
        <w:rPr>
          <w:spacing w:val="-14"/>
          <w:w w:val="105"/>
          <w:lang w:val="el-GR"/>
        </w:rPr>
        <w:t xml:space="preserve"> </w:t>
      </w:r>
      <w:r w:rsidRPr="00D0445A">
        <w:rPr>
          <w:spacing w:val="1"/>
          <w:w w:val="105"/>
          <w:lang w:val="el-GR"/>
        </w:rPr>
        <w:t>τα</w:t>
      </w:r>
      <w:r w:rsidRPr="00D0445A">
        <w:rPr>
          <w:spacing w:val="-15"/>
          <w:w w:val="105"/>
          <w:lang w:val="el-GR"/>
        </w:rPr>
        <w:t xml:space="preserve"> </w:t>
      </w:r>
      <w:r w:rsidRPr="00D0445A">
        <w:rPr>
          <w:spacing w:val="-1"/>
          <w:w w:val="105"/>
          <w:lang w:val="el-GR"/>
        </w:rPr>
        <w:t>κριτήρια</w:t>
      </w:r>
      <w:r w:rsidRPr="00D0445A">
        <w:rPr>
          <w:spacing w:val="-14"/>
          <w:w w:val="105"/>
          <w:lang w:val="el-GR"/>
        </w:rPr>
        <w:t xml:space="preserve"> </w:t>
      </w:r>
      <w:r w:rsidRPr="00D0445A">
        <w:rPr>
          <w:spacing w:val="-1"/>
          <w:w w:val="105"/>
          <w:lang w:val="el-GR"/>
        </w:rPr>
        <w:t>επιλογής</w:t>
      </w:r>
    </w:p>
    <w:p w:rsidR="000C253F" w:rsidRPr="00D0445A" w:rsidRDefault="000C253F">
      <w:pPr>
        <w:spacing w:before="1"/>
        <w:rPr>
          <w:rFonts w:ascii="Tahoma" w:eastAsia="Tahoma" w:hAnsi="Tahoma" w:cs="Tahoma"/>
          <w:b/>
          <w:bCs/>
          <w:sz w:val="10"/>
          <w:szCs w:val="10"/>
          <w:lang w:val="el-GR"/>
        </w:rPr>
      </w:pPr>
    </w:p>
    <w:p w:rsidR="000C253F" w:rsidRDefault="007D3569">
      <w:pPr>
        <w:spacing w:line="200" w:lineRule="atLeast"/>
        <w:ind w:left="131"/>
        <w:rPr>
          <w:rFonts w:ascii="Tahoma" w:eastAsia="Tahoma" w:hAnsi="Tahoma" w:cs="Tahoma"/>
          <w:sz w:val="20"/>
          <w:szCs w:val="20"/>
        </w:rPr>
      </w:pPr>
      <w:r>
        <w:rPr>
          <w:rFonts w:ascii="Tahoma" w:eastAsia="Tahoma" w:hAnsi="Tahoma" w:cs="Tahoma"/>
          <w:noProof/>
          <w:sz w:val="20"/>
          <w:szCs w:val="20"/>
        </w:rPr>
        <mc:AlternateContent>
          <mc:Choice Requires="wps">
            <w:drawing>
              <wp:inline distT="0" distB="0" distL="0" distR="0" wp14:anchorId="140C357B" wp14:editId="336C5C1E">
                <wp:extent cx="5414010" cy="939165"/>
                <wp:effectExtent l="13335" t="10160" r="11430" b="12700"/>
                <wp:docPr id="167" name="Text Box 3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4010" cy="939165"/>
                        </a:xfrm>
                        <a:prstGeom prst="rect">
                          <a:avLst/>
                        </a:prstGeom>
                        <a:solidFill>
                          <a:srgbClr val="BFBFBF"/>
                        </a:solidFill>
                        <a:ln w="7366">
                          <a:solidFill>
                            <a:srgbClr val="000000"/>
                          </a:solidFill>
                          <a:miter lim="800000"/>
                          <a:headEnd/>
                          <a:tailEnd/>
                        </a:ln>
                      </wps:spPr>
                      <wps:txbx>
                        <w:txbxContent>
                          <w:p w:rsidR="00B73A64" w:rsidRPr="00D0445A" w:rsidRDefault="00B73A64">
                            <w:pPr>
                              <w:spacing w:before="17" w:line="225" w:lineRule="auto"/>
                              <w:ind w:left="100" w:right="95"/>
                              <w:jc w:val="both"/>
                              <w:rPr>
                                <w:rFonts w:ascii="Tahoma" w:eastAsia="Tahoma" w:hAnsi="Tahoma" w:cs="Tahoma"/>
                                <w:sz w:val="21"/>
                                <w:szCs w:val="21"/>
                                <w:lang w:val="el-GR"/>
                              </w:rPr>
                            </w:pPr>
                            <w:r w:rsidRPr="00D0445A">
                              <w:rPr>
                                <w:rFonts w:ascii="Tahoma" w:hAnsi="Tahoma"/>
                                <w:b/>
                                <w:i/>
                                <w:sz w:val="21"/>
                                <w:lang w:val="el-GR"/>
                              </w:rPr>
                              <w:t>Ο</w:t>
                            </w:r>
                            <w:r w:rsidRPr="00D0445A">
                              <w:rPr>
                                <w:rFonts w:ascii="Tahoma" w:hAnsi="Tahoma"/>
                                <w:b/>
                                <w:i/>
                                <w:spacing w:val="-25"/>
                                <w:sz w:val="21"/>
                                <w:lang w:val="el-GR"/>
                              </w:rPr>
                              <w:t xml:space="preserve"> </w:t>
                            </w:r>
                            <w:r w:rsidRPr="00D0445A">
                              <w:rPr>
                                <w:rFonts w:ascii="Tahoma" w:hAnsi="Tahoma"/>
                                <w:b/>
                                <w:i/>
                                <w:spacing w:val="-2"/>
                                <w:sz w:val="21"/>
                                <w:lang w:val="el-GR"/>
                              </w:rPr>
                              <w:t>οικονομικός</w:t>
                            </w:r>
                            <w:r w:rsidRPr="00D0445A">
                              <w:rPr>
                                <w:rFonts w:ascii="Tahoma" w:hAnsi="Tahoma"/>
                                <w:b/>
                                <w:i/>
                                <w:spacing w:val="-24"/>
                                <w:sz w:val="21"/>
                                <w:lang w:val="el-GR"/>
                              </w:rPr>
                              <w:t xml:space="preserve"> </w:t>
                            </w:r>
                            <w:r w:rsidRPr="00D0445A">
                              <w:rPr>
                                <w:rFonts w:ascii="Tahoma" w:hAnsi="Tahoma"/>
                                <w:b/>
                                <w:i/>
                                <w:spacing w:val="-2"/>
                                <w:sz w:val="21"/>
                                <w:lang w:val="el-GR"/>
                              </w:rPr>
                              <w:t>φορέας</w:t>
                            </w:r>
                            <w:r w:rsidRPr="00D0445A">
                              <w:rPr>
                                <w:rFonts w:ascii="Tahoma" w:hAnsi="Tahoma"/>
                                <w:b/>
                                <w:i/>
                                <w:spacing w:val="-24"/>
                                <w:sz w:val="21"/>
                                <w:lang w:val="el-GR"/>
                              </w:rPr>
                              <w:t xml:space="preserve"> </w:t>
                            </w:r>
                            <w:r w:rsidRPr="00D0445A">
                              <w:rPr>
                                <w:rFonts w:ascii="Tahoma" w:hAnsi="Tahoma"/>
                                <w:b/>
                                <w:i/>
                                <w:spacing w:val="-2"/>
                                <w:sz w:val="21"/>
                                <w:lang w:val="el-GR"/>
                              </w:rPr>
                              <w:t>πρέπει</w:t>
                            </w:r>
                            <w:r w:rsidRPr="00D0445A">
                              <w:rPr>
                                <w:rFonts w:ascii="Tahoma" w:hAnsi="Tahoma"/>
                                <w:b/>
                                <w:i/>
                                <w:spacing w:val="-24"/>
                                <w:sz w:val="21"/>
                                <w:lang w:val="el-GR"/>
                              </w:rPr>
                              <w:t xml:space="preserve"> </w:t>
                            </w:r>
                            <w:r w:rsidRPr="00D0445A">
                              <w:rPr>
                                <w:rFonts w:ascii="Tahoma" w:hAnsi="Tahoma"/>
                                <w:b/>
                                <w:i/>
                                <w:sz w:val="21"/>
                                <w:lang w:val="el-GR"/>
                              </w:rPr>
                              <w:t>να</w:t>
                            </w:r>
                            <w:r w:rsidRPr="00D0445A">
                              <w:rPr>
                                <w:rFonts w:ascii="Tahoma" w:hAnsi="Tahoma"/>
                                <w:b/>
                                <w:i/>
                                <w:spacing w:val="-25"/>
                                <w:sz w:val="21"/>
                                <w:lang w:val="el-GR"/>
                              </w:rPr>
                              <w:t xml:space="preserve"> </w:t>
                            </w:r>
                            <w:r w:rsidRPr="00D0445A">
                              <w:rPr>
                                <w:rFonts w:ascii="Tahoma" w:hAnsi="Tahoma"/>
                                <w:b/>
                                <w:i/>
                                <w:spacing w:val="-3"/>
                                <w:sz w:val="21"/>
                                <w:lang w:val="el-GR"/>
                              </w:rPr>
                              <w:t>συμπληρώσει</w:t>
                            </w:r>
                            <w:r w:rsidRPr="00D0445A">
                              <w:rPr>
                                <w:rFonts w:ascii="Tahoma" w:hAnsi="Tahoma"/>
                                <w:b/>
                                <w:i/>
                                <w:spacing w:val="-23"/>
                                <w:sz w:val="21"/>
                                <w:lang w:val="el-GR"/>
                              </w:rPr>
                              <w:t xml:space="preserve"> </w:t>
                            </w:r>
                            <w:r w:rsidRPr="00D0445A">
                              <w:rPr>
                                <w:rFonts w:ascii="Tahoma" w:hAnsi="Tahoma"/>
                                <w:b/>
                                <w:i/>
                                <w:spacing w:val="-2"/>
                                <w:sz w:val="21"/>
                                <w:lang w:val="el-GR"/>
                              </w:rPr>
                              <w:t>αυτό</w:t>
                            </w:r>
                            <w:r w:rsidRPr="00D0445A">
                              <w:rPr>
                                <w:rFonts w:ascii="Tahoma" w:hAnsi="Tahoma"/>
                                <w:b/>
                                <w:i/>
                                <w:spacing w:val="-27"/>
                                <w:sz w:val="21"/>
                                <w:lang w:val="el-GR"/>
                              </w:rPr>
                              <w:t xml:space="preserve"> </w:t>
                            </w:r>
                            <w:r w:rsidRPr="00D0445A">
                              <w:rPr>
                                <w:rFonts w:ascii="Tahoma" w:hAnsi="Tahoma"/>
                                <w:b/>
                                <w:i/>
                                <w:sz w:val="21"/>
                                <w:lang w:val="el-GR"/>
                              </w:rPr>
                              <w:t>το</w:t>
                            </w:r>
                            <w:r w:rsidRPr="00D0445A">
                              <w:rPr>
                                <w:rFonts w:ascii="Tahoma" w:hAnsi="Tahoma"/>
                                <w:b/>
                                <w:i/>
                                <w:spacing w:val="-25"/>
                                <w:sz w:val="21"/>
                                <w:lang w:val="el-GR"/>
                              </w:rPr>
                              <w:t xml:space="preserve"> </w:t>
                            </w:r>
                            <w:r w:rsidRPr="00D0445A">
                              <w:rPr>
                                <w:rFonts w:ascii="Tahoma" w:hAnsi="Tahoma"/>
                                <w:b/>
                                <w:i/>
                                <w:spacing w:val="-2"/>
                                <w:sz w:val="21"/>
                                <w:lang w:val="el-GR"/>
                              </w:rPr>
                              <w:t>πεδίο</w:t>
                            </w:r>
                            <w:r w:rsidRPr="00D0445A">
                              <w:rPr>
                                <w:rFonts w:ascii="Tahoma" w:hAnsi="Tahoma"/>
                                <w:b/>
                                <w:i/>
                                <w:spacing w:val="-24"/>
                                <w:sz w:val="21"/>
                                <w:lang w:val="el-GR"/>
                              </w:rPr>
                              <w:t xml:space="preserve"> </w:t>
                            </w:r>
                            <w:r w:rsidRPr="00D0445A">
                              <w:rPr>
                                <w:rFonts w:ascii="Tahoma" w:hAnsi="Tahoma"/>
                                <w:b/>
                                <w:spacing w:val="-1"/>
                                <w:sz w:val="20"/>
                                <w:u w:val="thick" w:color="000000"/>
                                <w:lang w:val="el-GR"/>
                              </w:rPr>
                              <w:t>μόνο</w:t>
                            </w:r>
                            <w:r w:rsidRPr="00D0445A">
                              <w:rPr>
                                <w:rFonts w:ascii="Tahoma" w:hAnsi="Tahoma"/>
                                <w:b/>
                                <w:spacing w:val="-22"/>
                                <w:sz w:val="20"/>
                                <w:u w:val="thick" w:color="000000"/>
                                <w:lang w:val="el-GR"/>
                              </w:rPr>
                              <w:t xml:space="preserve"> </w:t>
                            </w:r>
                            <w:r w:rsidRPr="00D0445A">
                              <w:rPr>
                                <w:rFonts w:ascii="Tahoma" w:hAnsi="Tahoma"/>
                                <w:b/>
                                <w:i/>
                                <w:spacing w:val="-2"/>
                                <w:sz w:val="21"/>
                                <w:lang w:val="el-GR"/>
                              </w:rPr>
                              <w:t>στην</w:t>
                            </w:r>
                            <w:r w:rsidRPr="00D0445A">
                              <w:rPr>
                                <w:rFonts w:ascii="Tahoma" w:hAnsi="Tahoma"/>
                                <w:b/>
                                <w:i/>
                                <w:spacing w:val="-25"/>
                                <w:sz w:val="21"/>
                                <w:lang w:val="el-GR"/>
                              </w:rPr>
                              <w:t xml:space="preserve"> </w:t>
                            </w:r>
                            <w:r w:rsidRPr="00D0445A">
                              <w:rPr>
                                <w:rFonts w:ascii="Tahoma" w:hAnsi="Tahoma"/>
                                <w:b/>
                                <w:i/>
                                <w:spacing w:val="-2"/>
                                <w:sz w:val="21"/>
                                <w:lang w:val="el-GR"/>
                              </w:rPr>
                              <w:t>περίπτωση</w:t>
                            </w:r>
                            <w:r w:rsidRPr="00D0445A">
                              <w:rPr>
                                <w:rFonts w:ascii="Tahoma" w:hAnsi="Tahoma"/>
                                <w:b/>
                                <w:i/>
                                <w:spacing w:val="47"/>
                                <w:w w:val="94"/>
                                <w:sz w:val="21"/>
                                <w:lang w:val="el-GR"/>
                              </w:rPr>
                              <w:t xml:space="preserve"> </w:t>
                            </w:r>
                            <w:r w:rsidRPr="00D0445A">
                              <w:rPr>
                                <w:rFonts w:ascii="Tahoma" w:hAnsi="Tahoma"/>
                                <w:b/>
                                <w:i/>
                                <w:spacing w:val="-2"/>
                                <w:sz w:val="21"/>
                                <w:lang w:val="el-GR"/>
                              </w:rPr>
                              <w:t>που</w:t>
                            </w:r>
                            <w:r w:rsidRPr="00D0445A">
                              <w:rPr>
                                <w:rFonts w:ascii="Tahoma" w:hAnsi="Tahoma"/>
                                <w:b/>
                                <w:i/>
                                <w:spacing w:val="-23"/>
                                <w:sz w:val="21"/>
                                <w:lang w:val="el-GR"/>
                              </w:rPr>
                              <w:t xml:space="preserve"> </w:t>
                            </w:r>
                            <w:r w:rsidRPr="00D0445A">
                              <w:rPr>
                                <w:rFonts w:ascii="Tahoma" w:hAnsi="Tahoma"/>
                                <w:b/>
                                <w:i/>
                                <w:sz w:val="21"/>
                                <w:lang w:val="el-GR"/>
                              </w:rPr>
                              <w:t>η</w:t>
                            </w:r>
                            <w:r w:rsidRPr="00D0445A">
                              <w:rPr>
                                <w:rFonts w:ascii="Tahoma" w:hAnsi="Tahoma"/>
                                <w:b/>
                                <w:i/>
                                <w:spacing w:val="-24"/>
                                <w:sz w:val="21"/>
                                <w:lang w:val="el-GR"/>
                              </w:rPr>
                              <w:t xml:space="preserve"> </w:t>
                            </w:r>
                            <w:r w:rsidRPr="00D0445A">
                              <w:rPr>
                                <w:rFonts w:ascii="Tahoma" w:hAnsi="Tahoma"/>
                                <w:b/>
                                <w:i/>
                                <w:spacing w:val="-2"/>
                                <w:sz w:val="21"/>
                                <w:lang w:val="el-GR"/>
                              </w:rPr>
                              <w:t>αναθέτουσα</w:t>
                            </w:r>
                            <w:r w:rsidRPr="00D0445A">
                              <w:rPr>
                                <w:rFonts w:ascii="Tahoma" w:hAnsi="Tahoma"/>
                                <w:b/>
                                <w:i/>
                                <w:spacing w:val="-23"/>
                                <w:sz w:val="21"/>
                                <w:lang w:val="el-GR"/>
                              </w:rPr>
                              <w:t xml:space="preserve"> </w:t>
                            </w:r>
                            <w:r w:rsidRPr="00D0445A">
                              <w:rPr>
                                <w:rFonts w:ascii="Tahoma" w:hAnsi="Tahoma"/>
                                <w:b/>
                                <w:i/>
                                <w:spacing w:val="-3"/>
                                <w:sz w:val="21"/>
                                <w:lang w:val="el-GR"/>
                              </w:rPr>
                              <w:t>αρχή</w:t>
                            </w:r>
                            <w:r w:rsidRPr="00D0445A">
                              <w:rPr>
                                <w:rFonts w:ascii="Tahoma" w:hAnsi="Tahoma"/>
                                <w:b/>
                                <w:i/>
                                <w:spacing w:val="-24"/>
                                <w:sz w:val="21"/>
                                <w:lang w:val="el-GR"/>
                              </w:rPr>
                              <w:t xml:space="preserve"> </w:t>
                            </w:r>
                            <w:r w:rsidRPr="00D0445A">
                              <w:rPr>
                                <w:rFonts w:ascii="Tahoma" w:hAnsi="Tahoma"/>
                                <w:b/>
                                <w:i/>
                                <w:sz w:val="21"/>
                                <w:lang w:val="el-GR"/>
                              </w:rPr>
                              <w:t>ή</w:t>
                            </w:r>
                            <w:r w:rsidRPr="00D0445A">
                              <w:rPr>
                                <w:rFonts w:ascii="Tahoma" w:hAnsi="Tahoma"/>
                                <w:b/>
                                <w:i/>
                                <w:spacing w:val="-23"/>
                                <w:sz w:val="21"/>
                                <w:lang w:val="el-GR"/>
                              </w:rPr>
                              <w:t xml:space="preserve"> </w:t>
                            </w:r>
                            <w:r w:rsidRPr="00D0445A">
                              <w:rPr>
                                <w:rFonts w:ascii="Tahoma" w:hAnsi="Tahoma"/>
                                <w:b/>
                                <w:i/>
                                <w:sz w:val="21"/>
                                <w:lang w:val="el-GR"/>
                              </w:rPr>
                              <w:t>ο</w:t>
                            </w:r>
                            <w:r w:rsidRPr="00D0445A">
                              <w:rPr>
                                <w:rFonts w:ascii="Tahoma" w:hAnsi="Tahoma"/>
                                <w:b/>
                                <w:i/>
                                <w:spacing w:val="-23"/>
                                <w:sz w:val="21"/>
                                <w:lang w:val="el-GR"/>
                              </w:rPr>
                              <w:t xml:space="preserve"> </w:t>
                            </w:r>
                            <w:r w:rsidRPr="00D0445A">
                              <w:rPr>
                                <w:rFonts w:ascii="Tahoma" w:hAnsi="Tahoma"/>
                                <w:b/>
                                <w:i/>
                                <w:spacing w:val="-2"/>
                                <w:sz w:val="21"/>
                                <w:lang w:val="el-GR"/>
                              </w:rPr>
                              <w:t>αναθέτων</w:t>
                            </w:r>
                            <w:r w:rsidRPr="00D0445A">
                              <w:rPr>
                                <w:rFonts w:ascii="Tahoma" w:hAnsi="Tahoma"/>
                                <w:b/>
                                <w:i/>
                                <w:spacing w:val="-24"/>
                                <w:sz w:val="21"/>
                                <w:lang w:val="el-GR"/>
                              </w:rPr>
                              <w:t xml:space="preserve"> </w:t>
                            </w:r>
                            <w:r w:rsidRPr="00D0445A">
                              <w:rPr>
                                <w:rFonts w:ascii="Tahoma" w:hAnsi="Tahoma"/>
                                <w:b/>
                                <w:i/>
                                <w:spacing w:val="-2"/>
                                <w:sz w:val="21"/>
                                <w:lang w:val="el-GR"/>
                              </w:rPr>
                              <w:t>φορέας</w:t>
                            </w:r>
                            <w:r w:rsidRPr="00D0445A">
                              <w:rPr>
                                <w:rFonts w:ascii="Tahoma" w:hAnsi="Tahoma"/>
                                <w:b/>
                                <w:i/>
                                <w:spacing w:val="-22"/>
                                <w:sz w:val="21"/>
                                <w:lang w:val="el-GR"/>
                              </w:rPr>
                              <w:t xml:space="preserve"> </w:t>
                            </w:r>
                            <w:r w:rsidRPr="00D0445A">
                              <w:rPr>
                                <w:rFonts w:ascii="Tahoma" w:hAnsi="Tahoma"/>
                                <w:b/>
                                <w:i/>
                                <w:spacing w:val="-2"/>
                                <w:sz w:val="21"/>
                                <w:lang w:val="el-GR"/>
                              </w:rPr>
                              <w:t>έχει</w:t>
                            </w:r>
                            <w:r w:rsidRPr="00D0445A">
                              <w:rPr>
                                <w:rFonts w:ascii="Tahoma" w:hAnsi="Tahoma"/>
                                <w:b/>
                                <w:i/>
                                <w:spacing w:val="-22"/>
                                <w:sz w:val="21"/>
                                <w:lang w:val="el-GR"/>
                              </w:rPr>
                              <w:t xml:space="preserve"> </w:t>
                            </w:r>
                            <w:r w:rsidRPr="00D0445A">
                              <w:rPr>
                                <w:rFonts w:ascii="Tahoma" w:hAnsi="Tahoma"/>
                                <w:b/>
                                <w:i/>
                                <w:spacing w:val="-2"/>
                                <w:sz w:val="21"/>
                                <w:lang w:val="el-GR"/>
                              </w:rPr>
                              <w:t>δηλώσει</w:t>
                            </w:r>
                            <w:r w:rsidRPr="00D0445A">
                              <w:rPr>
                                <w:rFonts w:ascii="Tahoma" w:hAnsi="Tahoma"/>
                                <w:b/>
                                <w:i/>
                                <w:spacing w:val="-23"/>
                                <w:sz w:val="21"/>
                                <w:lang w:val="el-GR"/>
                              </w:rPr>
                              <w:t xml:space="preserve"> </w:t>
                            </w:r>
                            <w:r w:rsidRPr="00D0445A">
                              <w:rPr>
                                <w:rFonts w:ascii="Tahoma" w:hAnsi="Tahoma"/>
                                <w:b/>
                                <w:i/>
                                <w:spacing w:val="-2"/>
                                <w:sz w:val="21"/>
                                <w:lang w:val="el-GR"/>
                              </w:rPr>
                              <w:t>στη</w:t>
                            </w:r>
                            <w:r w:rsidRPr="00D0445A">
                              <w:rPr>
                                <w:rFonts w:ascii="Tahoma" w:hAnsi="Tahoma"/>
                                <w:b/>
                                <w:i/>
                                <w:spacing w:val="-24"/>
                                <w:sz w:val="21"/>
                                <w:lang w:val="el-GR"/>
                              </w:rPr>
                              <w:t xml:space="preserve"> </w:t>
                            </w:r>
                            <w:r w:rsidRPr="00D0445A">
                              <w:rPr>
                                <w:rFonts w:ascii="Tahoma" w:hAnsi="Tahoma"/>
                                <w:b/>
                                <w:i/>
                                <w:spacing w:val="-2"/>
                                <w:sz w:val="21"/>
                                <w:lang w:val="el-GR"/>
                              </w:rPr>
                              <w:t>σχετική</w:t>
                            </w:r>
                            <w:r w:rsidRPr="00D0445A">
                              <w:rPr>
                                <w:rFonts w:ascii="Tahoma" w:hAnsi="Tahoma"/>
                                <w:b/>
                                <w:i/>
                                <w:spacing w:val="-23"/>
                                <w:sz w:val="21"/>
                                <w:lang w:val="el-GR"/>
                              </w:rPr>
                              <w:t xml:space="preserve"> </w:t>
                            </w:r>
                            <w:r w:rsidRPr="00D0445A">
                              <w:rPr>
                                <w:rFonts w:ascii="Tahoma" w:hAnsi="Tahoma"/>
                                <w:b/>
                                <w:i/>
                                <w:spacing w:val="-2"/>
                                <w:sz w:val="21"/>
                                <w:lang w:val="el-GR"/>
                              </w:rPr>
                              <w:t>διακήρυξη</w:t>
                            </w:r>
                            <w:r w:rsidRPr="00D0445A">
                              <w:rPr>
                                <w:rFonts w:ascii="Tahoma" w:hAnsi="Tahoma"/>
                                <w:b/>
                                <w:i/>
                                <w:spacing w:val="49"/>
                                <w:w w:val="94"/>
                                <w:sz w:val="21"/>
                                <w:lang w:val="el-GR"/>
                              </w:rPr>
                              <w:t xml:space="preserve"> </w:t>
                            </w:r>
                            <w:r w:rsidRPr="00D0445A">
                              <w:rPr>
                                <w:rFonts w:ascii="Tahoma" w:hAnsi="Tahoma"/>
                                <w:b/>
                                <w:i/>
                                <w:sz w:val="21"/>
                                <w:lang w:val="el-GR"/>
                              </w:rPr>
                              <w:t>ή</w:t>
                            </w:r>
                            <w:r w:rsidRPr="00D0445A">
                              <w:rPr>
                                <w:rFonts w:ascii="Tahoma" w:hAnsi="Tahoma"/>
                                <w:b/>
                                <w:i/>
                                <w:spacing w:val="-32"/>
                                <w:sz w:val="21"/>
                                <w:lang w:val="el-GR"/>
                              </w:rPr>
                              <w:t xml:space="preserve"> </w:t>
                            </w:r>
                            <w:r w:rsidRPr="00D0445A">
                              <w:rPr>
                                <w:rFonts w:ascii="Tahoma" w:hAnsi="Tahoma"/>
                                <w:b/>
                                <w:i/>
                                <w:spacing w:val="-2"/>
                                <w:sz w:val="21"/>
                                <w:lang w:val="el-GR"/>
                              </w:rPr>
                              <w:t>στην</w:t>
                            </w:r>
                            <w:r w:rsidRPr="00D0445A">
                              <w:rPr>
                                <w:rFonts w:ascii="Tahoma" w:hAnsi="Tahoma"/>
                                <w:b/>
                                <w:i/>
                                <w:spacing w:val="-32"/>
                                <w:sz w:val="21"/>
                                <w:lang w:val="el-GR"/>
                              </w:rPr>
                              <w:t xml:space="preserve"> </w:t>
                            </w:r>
                            <w:r w:rsidRPr="00D0445A">
                              <w:rPr>
                                <w:rFonts w:ascii="Tahoma" w:hAnsi="Tahoma"/>
                                <w:b/>
                                <w:i/>
                                <w:spacing w:val="-2"/>
                                <w:sz w:val="21"/>
                                <w:lang w:val="el-GR"/>
                              </w:rPr>
                              <w:t>πρόσκληση</w:t>
                            </w:r>
                            <w:r w:rsidRPr="00D0445A">
                              <w:rPr>
                                <w:rFonts w:ascii="Tahoma" w:hAnsi="Tahoma"/>
                                <w:b/>
                                <w:i/>
                                <w:spacing w:val="-32"/>
                                <w:sz w:val="21"/>
                                <w:lang w:val="el-GR"/>
                              </w:rPr>
                              <w:t xml:space="preserve"> </w:t>
                            </w:r>
                            <w:r w:rsidRPr="00D0445A">
                              <w:rPr>
                                <w:rFonts w:ascii="Tahoma" w:hAnsi="Tahoma"/>
                                <w:b/>
                                <w:i/>
                                <w:sz w:val="21"/>
                                <w:lang w:val="el-GR"/>
                              </w:rPr>
                              <w:t>ή</w:t>
                            </w:r>
                            <w:r w:rsidRPr="00D0445A">
                              <w:rPr>
                                <w:rFonts w:ascii="Tahoma" w:hAnsi="Tahoma"/>
                                <w:b/>
                                <w:i/>
                                <w:spacing w:val="-31"/>
                                <w:sz w:val="21"/>
                                <w:lang w:val="el-GR"/>
                              </w:rPr>
                              <w:t xml:space="preserve"> </w:t>
                            </w:r>
                            <w:r w:rsidRPr="00D0445A">
                              <w:rPr>
                                <w:rFonts w:ascii="Tahoma" w:hAnsi="Tahoma"/>
                                <w:b/>
                                <w:i/>
                                <w:spacing w:val="-3"/>
                                <w:sz w:val="21"/>
                                <w:lang w:val="el-GR"/>
                              </w:rPr>
                              <w:t>στα</w:t>
                            </w:r>
                            <w:r w:rsidRPr="00D0445A">
                              <w:rPr>
                                <w:rFonts w:ascii="Tahoma" w:hAnsi="Tahoma"/>
                                <w:b/>
                                <w:i/>
                                <w:spacing w:val="-32"/>
                                <w:sz w:val="21"/>
                                <w:lang w:val="el-GR"/>
                              </w:rPr>
                              <w:t xml:space="preserve"> </w:t>
                            </w:r>
                            <w:r w:rsidRPr="00D0445A">
                              <w:rPr>
                                <w:rFonts w:ascii="Tahoma" w:hAnsi="Tahoma"/>
                                <w:b/>
                                <w:i/>
                                <w:spacing w:val="-2"/>
                                <w:sz w:val="21"/>
                                <w:lang w:val="el-GR"/>
                              </w:rPr>
                              <w:t>έγγραφα</w:t>
                            </w:r>
                            <w:r w:rsidRPr="00D0445A">
                              <w:rPr>
                                <w:rFonts w:ascii="Tahoma" w:hAnsi="Tahoma"/>
                                <w:b/>
                                <w:i/>
                                <w:spacing w:val="-31"/>
                                <w:sz w:val="21"/>
                                <w:lang w:val="el-GR"/>
                              </w:rPr>
                              <w:t xml:space="preserve"> </w:t>
                            </w:r>
                            <w:r w:rsidRPr="00D0445A">
                              <w:rPr>
                                <w:rFonts w:ascii="Tahoma" w:hAnsi="Tahoma"/>
                                <w:b/>
                                <w:i/>
                                <w:spacing w:val="-2"/>
                                <w:sz w:val="21"/>
                                <w:lang w:val="el-GR"/>
                              </w:rPr>
                              <w:t>της</w:t>
                            </w:r>
                            <w:r w:rsidRPr="00D0445A">
                              <w:rPr>
                                <w:rFonts w:ascii="Tahoma" w:hAnsi="Tahoma"/>
                                <w:b/>
                                <w:i/>
                                <w:spacing w:val="-32"/>
                                <w:sz w:val="21"/>
                                <w:lang w:val="el-GR"/>
                              </w:rPr>
                              <w:t xml:space="preserve"> </w:t>
                            </w:r>
                            <w:r w:rsidRPr="00D0445A">
                              <w:rPr>
                                <w:rFonts w:ascii="Tahoma" w:hAnsi="Tahoma"/>
                                <w:b/>
                                <w:i/>
                                <w:spacing w:val="-2"/>
                                <w:sz w:val="21"/>
                                <w:lang w:val="el-GR"/>
                              </w:rPr>
                              <w:t>σύμβασης</w:t>
                            </w:r>
                            <w:r w:rsidRPr="00D0445A">
                              <w:rPr>
                                <w:rFonts w:ascii="Tahoma" w:hAnsi="Tahoma"/>
                                <w:b/>
                                <w:i/>
                                <w:spacing w:val="-31"/>
                                <w:sz w:val="21"/>
                                <w:lang w:val="el-GR"/>
                              </w:rPr>
                              <w:t xml:space="preserve"> </w:t>
                            </w:r>
                            <w:r w:rsidRPr="00D0445A">
                              <w:rPr>
                                <w:rFonts w:ascii="Tahoma" w:hAnsi="Tahoma"/>
                                <w:b/>
                                <w:i/>
                                <w:spacing w:val="-2"/>
                                <w:sz w:val="21"/>
                                <w:lang w:val="el-GR"/>
                              </w:rPr>
                              <w:t>που</w:t>
                            </w:r>
                            <w:r w:rsidRPr="00D0445A">
                              <w:rPr>
                                <w:rFonts w:ascii="Tahoma" w:hAnsi="Tahoma"/>
                                <w:b/>
                                <w:i/>
                                <w:spacing w:val="-31"/>
                                <w:sz w:val="21"/>
                                <w:lang w:val="el-GR"/>
                              </w:rPr>
                              <w:t xml:space="preserve"> </w:t>
                            </w:r>
                            <w:r w:rsidRPr="00D0445A">
                              <w:rPr>
                                <w:rFonts w:ascii="Tahoma" w:hAnsi="Tahoma"/>
                                <w:b/>
                                <w:i/>
                                <w:spacing w:val="-2"/>
                                <w:sz w:val="21"/>
                                <w:lang w:val="el-GR"/>
                              </w:rPr>
                              <w:t>αναφέρονται</w:t>
                            </w:r>
                            <w:r w:rsidRPr="00D0445A">
                              <w:rPr>
                                <w:rFonts w:ascii="Tahoma" w:hAnsi="Tahoma"/>
                                <w:b/>
                                <w:i/>
                                <w:spacing w:val="-32"/>
                                <w:sz w:val="21"/>
                                <w:lang w:val="el-GR"/>
                              </w:rPr>
                              <w:t xml:space="preserve"> </w:t>
                            </w:r>
                            <w:r w:rsidRPr="00D0445A">
                              <w:rPr>
                                <w:rFonts w:ascii="Tahoma" w:hAnsi="Tahoma"/>
                                <w:b/>
                                <w:i/>
                                <w:spacing w:val="-2"/>
                                <w:sz w:val="21"/>
                                <w:lang w:val="el-GR"/>
                              </w:rPr>
                              <w:t>στην</w:t>
                            </w:r>
                            <w:r w:rsidRPr="00D0445A">
                              <w:rPr>
                                <w:rFonts w:ascii="Tahoma" w:hAnsi="Tahoma"/>
                                <w:b/>
                                <w:i/>
                                <w:spacing w:val="-30"/>
                                <w:sz w:val="21"/>
                                <w:lang w:val="el-GR"/>
                              </w:rPr>
                              <w:t xml:space="preserve"> </w:t>
                            </w:r>
                            <w:r w:rsidRPr="00D0445A">
                              <w:rPr>
                                <w:rFonts w:ascii="Tahoma" w:hAnsi="Tahoma"/>
                                <w:b/>
                                <w:i/>
                                <w:spacing w:val="-3"/>
                                <w:sz w:val="21"/>
                                <w:lang w:val="el-GR"/>
                              </w:rPr>
                              <w:t>διακήρυξη,</w:t>
                            </w:r>
                            <w:r w:rsidRPr="00D0445A">
                              <w:rPr>
                                <w:rFonts w:ascii="Tahoma" w:hAnsi="Tahoma"/>
                                <w:b/>
                                <w:i/>
                                <w:spacing w:val="41"/>
                                <w:w w:val="94"/>
                                <w:sz w:val="21"/>
                                <w:lang w:val="el-GR"/>
                              </w:rPr>
                              <w:t xml:space="preserve"> </w:t>
                            </w:r>
                            <w:r w:rsidRPr="00D0445A">
                              <w:rPr>
                                <w:rFonts w:ascii="Tahoma" w:hAnsi="Tahoma"/>
                                <w:b/>
                                <w:i/>
                                <w:sz w:val="21"/>
                                <w:lang w:val="el-GR"/>
                              </w:rPr>
                              <w:t>ότι</w:t>
                            </w:r>
                            <w:r w:rsidRPr="00D0445A">
                              <w:rPr>
                                <w:rFonts w:ascii="Tahoma" w:hAnsi="Tahoma"/>
                                <w:b/>
                                <w:i/>
                                <w:spacing w:val="-20"/>
                                <w:sz w:val="21"/>
                                <w:lang w:val="el-GR"/>
                              </w:rPr>
                              <w:t xml:space="preserve"> </w:t>
                            </w:r>
                            <w:r w:rsidRPr="00D0445A">
                              <w:rPr>
                                <w:rFonts w:ascii="Tahoma" w:hAnsi="Tahoma"/>
                                <w:b/>
                                <w:i/>
                                <w:sz w:val="21"/>
                                <w:lang w:val="el-GR"/>
                              </w:rPr>
                              <w:t>ο</w:t>
                            </w:r>
                            <w:r w:rsidRPr="00D0445A">
                              <w:rPr>
                                <w:rFonts w:ascii="Tahoma" w:hAnsi="Tahoma"/>
                                <w:b/>
                                <w:i/>
                                <w:spacing w:val="-20"/>
                                <w:sz w:val="21"/>
                                <w:lang w:val="el-GR"/>
                              </w:rPr>
                              <w:t xml:space="preserve"> </w:t>
                            </w:r>
                            <w:r w:rsidRPr="00D0445A">
                              <w:rPr>
                                <w:rFonts w:ascii="Tahoma" w:hAnsi="Tahoma"/>
                                <w:b/>
                                <w:i/>
                                <w:spacing w:val="-3"/>
                                <w:sz w:val="21"/>
                                <w:lang w:val="el-GR"/>
                              </w:rPr>
                              <w:t>οικονομικός</w:t>
                            </w:r>
                            <w:r w:rsidRPr="00D0445A">
                              <w:rPr>
                                <w:rFonts w:ascii="Tahoma" w:hAnsi="Tahoma"/>
                                <w:b/>
                                <w:i/>
                                <w:spacing w:val="-19"/>
                                <w:sz w:val="21"/>
                                <w:lang w:val="el-GR"/>
                              </w:rPr>
                              <w:t xml:space="preserve"> </w:t>
                            </w:r>
                            <w:r w:rsidRPr="00D0445A">
                              <w:rPr>
                                <w:rFonts w:ascii="Tahoma" w:hAnsi="Tahoma"/>
                                <w:b/>
                                <w:i/>
                                <w:spacing w:val="-2"/>
                                <w:sz w:val="21"/>
                                <w:lang w:val="el-GR"/>
                              </w:rPr>
                              <w:t>φορέας</w:t>
                            </w:r>
                            <w:r w:rsidRPr="00D0445A">
                              <w:rPr>
                                <w:rFonts w:ascii="Tahoma" w:hAnsi="Tahoma"/>
                                <w:b/>
                                <w:i/>
                                <w:spacing w:val="-19"/>
                                <w:sz w:val="21"/>
                                <w:lang w:val="el-GR"/>
                              </w:rPr>
                              <w:t xml:space="preserve"> </w:t>
                            </w:r>
                            <w:r w:rsidRPr="00D0445A">
                              <w:rPr>
                                <w:rFonts w:ascii="Tahoma" w:hAnsi="Tahoma"/>
                                <w:b/>
                                <w:i/>
                                <w:spacing w:val="-2"/>
                                <w:sz w:val="21"/>
                                <w:lang w:val="el-GR"/>
                              </w:rPr>
                              <w:t>μπορεί</w:t>
                            </w:r>
                            <w:r w:rsidRPr="00D0445A">
                              <w:rPr>
                                <w:rFonts w:ascii="Tahoma" w:hAnsi="Tahoma"/>
                                <w:b/>
                                <w:i/>
                                <w:spacing w:val="-21"/>
                                <w:sz w:val="21"/>
                                <w:lang w:val="el-GR"/>
                              </w:rPr>
                              <w:t xml:space="preserve"> </w:t>
                            </w:r>
                            <w:r w:rsidRPr="00D0445A">
                              <w:rPr>
                                <w:rFonts w:ascii="Tahoma" w:hAnsi="Tahoma"/>
                                <w:b/>
                                <w:i/>
                                <w:sz w:val="21"/>
                                <w:lang w:val="el-GR"/>
                              </w:rPr>
                              <w:t>να</w:t>
                            </w:r>
                            <w:r w:rsidRPr="00D0445A">
                              <w:rPr>
                                <w:rFonts w:ascii="Tahoma" w:hAnsi="Tahoma"/>
                                <w:b/>
                                <w:i/>
                                <w:spacing w:val="-20"/>
                                <w:sz w:val="21"/>
                                <w:lang w:val="el-GR"/>
                              </w:rPr>
                              <w:t xml:space="preserve"> </w:t>
                            </w:r>
                            <w:r w:rsidRPr="00D0445A">
                              <w:rPr>
                                <w:rFonts w:ascii="Tahoma" w:hAnsi="Tahoma"/>
                                <w:b/>
                                <w:i/>
                                <w:spacing w:val="-3"/>
                                <w:sz w:val="21"/>
                                <w:lang w:val="el-GR"/>
                              </w:rPr>
                              <w:t>συμπληρώσει</w:t>
                            </w:r>
                            <w:r w:rsidRPr="00D0445A">
                              <w:rPr>
                                <w:rFonts w:ascii="Tahoma" w:hAnsi="Tahoma"/>
                                <w:b/>
                                <w:i/>
                                <w:spacing w:val="-18"/>
                                <w:sz w:val="21"/>
                                <w:lang w:val="el-GR"/>
                              </w:rPr>
                              <w:t xml:space="preserve"> </w:t>
                            </w:r>
                            <w:r w:rsidRPr="00D0445A">
                              <w:rPr>
                                <w:rFonts w:ascii="Tahoma" w:hAnsi="Tahoma"/>
                                <w:b/>
                                <w:i/>
                                <w:spacing w:val="-2"/>
                                <w:sz w:val="21"/>
                                <w:lang w:val="el-GR"/>
                              </w:rPr>
                              <w:t>μόνο</w:t>
                            </w:r>
                            <w:r w:rsidRPr="00D0445A">
                              <w:rPr>
                                <w:rFonts w:ascii="Tahoma" w:hAnsi="Tahoma"/>
                                <w:b/>
                                <w:i/>
                                <w:spacing w:val="-19"/>
                                <w:sz w:val="21"/>
                                <w:lang w:val="el-GR"/>
                              </w:rPr>
                              <w:t xml:space="preserve"> </w:t>
                            </w:r>
                            <w:r w:rsidRPr="00D0445A">
                              <w:rPr>
                                <w:rFonts w:ascii="Tahoma" w:hAnsi="Tahoma"/>
                                <w:b/>
                                <w:i/>
                                <w:spacing w:val="-2"/>
                                <w:sz w:val="21"/>
                                <w:lang w:val="el-GR"/>
                              </w:rPr>
                              <w:t>την</w:t>
                            </w:r>
                            <w:r w:rsidRPr="00D0445A">
                              <w:rPr>
                                <w:rFonts w:ascii="Tahoma" w:hAnsi="Tahoma"/>
                                <w:b/>
                                <w:i/>
                                <w:spacing w:val="-19"/>
                                <w:sz w:val="21"/>
                                <w:lang w:val="el-GR"/>
                              </w:rPr>
                              <w:t xml:space="preserve"> </w:t>
                            </w:r>
                            <w:r w:rsidRPr="00D0445A">
                              <w:rPr>
                                <w:rFonts w:ascii="Tahoma" w:hAnsi="Tahoma"/>
                                <w:b/>
                                <w:i/>
                                <w:spacing w:val="-2"/>
                                <w:sz w:val="21"/>
                                <w:lang w:val="el-GR"/>
                              </w:rPr>
                              <w:t>Ενότητα</w:t>
                            </w:r>
                            <w:r w:rsidRPr="00D0445A">
                              <w:rPr>
                                <w:rFonts w:ascii="Tahoma" w:hAnsi="Tahoma"/>
                                <w:b/>
                                <w:i/>
                                <w:spacing w:val="-20"/>
                                <w:sz w:val="21"/>
                                <w:lang w:val="el-GR"/>
                              </w:rPr>
                              <w:t xml:space="preserve"> </w:t>
                            </w:r>
                            <w:r>
                              <w:rPr>
                                <w:rFonts w:ascii="Tahoma" w:hAnsi="Tahoma"/>
                                <w:b/>
                                <w:i/>
                                <w:sz w:val="21"/>
                              </w:rPr>
                              <w:t>a</w:t>
                            </w:r>
                            <w:r w:rsidRPr="00D0445A">
                              <w:rPr>
                                <w:rFonts w:ascii="Tahoma" w:hAnsi="Tahoma"/>
                                <w:b/>
                                <w:i/>
                                <w:spacing w:val="-21"/>
                                <w:sz w:val="21"/>
                                <w:lang w:val="el-GR"/>
                              </w:rPr>
                              <w:t xml:space="preserve"> </w:t>
                            </w:r>
                            <w:r w:rsidRPr="00D0445A">
                              <w:rPr>
                                <w:rFonts w:ascii="Tahoma" w:hAnsi="Tahoma"/>
                                <w:b/>
                                <w:i/>
                                <w:sz w:val="21"/>
                                <w:lang w:val="el-GR"/>
                              </w:rPr>
                              <w:t>του</w:t>
                            </w:r>
                            <w:r w:rsidRPr="00D0445A">
                              <w:rPr>
                                <w:rFonts w:ascii="Tahoma" w:hAnsi="Tahoma"/>
                                <w:b/>
                                <w:i/>
                                <w:spacing w:val="-20"/>
                                <w:sz w:val="21"/>
                                <w:lang w:val="el-GR"/>
                              </w:rPr>
                              <w:t xml:space="preserve"> </w:t>
                            </w:r>
                            <w:r w:rsidRPr="00D0445A">
                              <w:rPr>
                                <w:rFonts w:ascii="Tahoma" w:hAnsi="Tahoma"/>
                                <w:b/>
                                <w:i/>
                                <w:spacing w:val="-2"/>
                                <w:sz w:val="21"/>
                                <w:lang w:val="el-GR"/>
                              </w:rPr>
                              <w:t>Μέρους</w:t>
                            </w:r>
                            <w:r w:rsidRPr="00D0445A">
                              <w:rPr>
                                <w:rFonts w:ascii="Tahoma" w:hAnsi="Tahoma"/>
                                <w:b/>
                                <w:i/>
                                <w:spacing w:val="53"/>
                                <w:w w:val="94"/>
                                <w:sz w:val="21"/>
                                <w:lang w:val="el-GR"/>
                              </w:rPr>
                              <w:t xml:space="preserve"> </w:t>
                            </w:r>
                            <w:r w:rsidRPr="00D0445A">
                              <w:rPr>
                                <w:rFonts w:ascii="Tahoma" w:hAnsi="Tahoma"/>
                                <w:b/>
                                <w:i/>
                                <w:spacing w:val="-3"/>
                                <w:sz w:val="21"/>
                                <w:lang w:val="el-GR"/>
                              </w:rPr>
                              <w:t>Ι</w:t>
                            </w:r>
                            <w:r>
                              <w:rPr>
                                <w:rFonts w:ascii="Tahoma" w:hAnsi="Tahoma"/>
                                <w:b/>
                                <w:i/>
                                <w:spacing w:val="-3"/>
                                <w:sz w:val="21"/>
                              </w:rPr>
                              <w:t>V</w:t>
                            </w:r>
                            <w:r w:rsidRPr="00D0445A">
                              <w:rPr>
                                <w:rFonts w:ascii="Tahoma" w:hAnsi="Tahoma"/>
                                <w:b/>
                                <w:i/>
                                <w:spacing w:val="-15"/>
                                <w:sz w:val="21"/>
                                <w:lang w:val="el-GR"/>
                              </w:rPr>
                              <w:t xml:space="preserve"> </w:t>
                            </w:r>
                            <w:r w:rsidRPr="00D0445A">
                              <w:rPr>
                                <w:rFonts w:ascii="Tahoma" w:hAnsi="Tahoma"/>
                                <w:b/>
                                <w:i/>
                                <w:spacing w:val="-2"/>
                                <w:sz w:val="21"/>
                                <w:lang w:val="el-GR"/>
                              </w:rPr>
                              <w:t>χωρίς</w:t>
                            </w:r>
                            <w:r w:rsidRPr="00D0445A">
                              <w:rPr>
                                <w:rFonts w:ascii="Tahoma" w:hAnsi="Tahoma"/>
                                <w:b/>
                                <w:i/>
                                <w:spacing w:val="-16"/>
                                <w:sz w:val="21"/>
                                <w:lang w:val="el-GR"/>
                              </w:rPr>
                              <w:t xml:space="preserve"> </w:t>
                            </w:r>
                            <w:r w:rsidRPr="00D0445A">
                              <w:rPr>
                                <w:rFonts w:ascii="Tahoma" w:hAnsi="Tahoma"/>
                                <w:b/>
                                <w:i/>
                                <w:sz w:val="21"/>
                                <w:lang w:val="el-GR"/>
                              </w:rPr>
                              <w:t>να</w:t>
                            </w:r>
                            <w:r w:rsidRPr="00D0445A">
                              <w:rPr>
                                <w:rFonts w:ascii="Tahoma" w:hAnsi="Tahoma"/>
                                <w:b/>
                                <w:i/>
                                <w:spacing w:val="-15"/>
                                <w:sz w:val="21"/>
                                <w:lang w:val="el-GR"/>
                              </w:rPr>
                              <w:t xml:space="preserve"> </w:t>
                            </w:r>
                            <w:r w:rsidRPr="00D0445A">
                              <w:rPr>
                                <w:rFonts w:ascii="Tahoma" w:hAnsi="Tahoma"/>
                                <w:b/>
                                <w:i/>
                                <w:spacing w:val="-3"/>
                                <w:sz w:val="21"/>
                                <w:lang w:val="el-GR"/>
                              </w:rPr>
                              <w:t>υποχρεούται</w:t>
                            </w:r>
                            <w:r w:rsidRPr="00D0445A">
                              <w:rPr>
                                <w:rFonts w:ascii="Tahoma" w:hAnsi="Tahoma"/>
                                <w:b/>
                                <w:i/>
                                <w:spacing w:val="-16"/>
                                <w:sz w:val="21"/>
                                <w:lang w:val="el-GR"/>
                              </w:rPr>
                              <w:t xml:space="preserve"> </w:t>
                            </w:r>
                            <w:r w:rsidRPr="00D0445A">
                              <w:rPr>
                                <w:rFonts w:ascii="Tahoma" w:hAnsi="Tahoma"/>
                                <w:b/>
                                <w:i/>
                                <w:sz w:val="21"/>
                                <w:lang w:val="el-GR"/>
                              </w:rPr>
                              <w:t>να</w:t>
                            </w:r>
                            <w:r w:rsidRPr="00D0445A">
                              <w:rPr>
                                <w:rFonts w:ascii="Tahoma" w:hAnsi="Tahoma"/>
                                <w:b/>
                                <w:i/>
                                <w:spacing w:val="-14"/>
                                <w:sz w:val="21"/>
                                <w:lang w:val="el-GR"/>
                              </w:rPr>
                              <w:t xml:space="preserve"> </w:t>
                            </w:r>
                            <w:r w:rsidRPr="00D0445A">
                              <w:rPr>
                                <w:rFonts w:ascii="Tahoma" w:hAnsi="Tahoma"/>
                                <w:b/>
                                <w:i/>
                                <w:spacing w:val="-3"/>
                                <w:sz w:val="21"/>
                                <w:lang w:val="el-GR"/>
                              </w:rPr>
                              <w:t>συμπληρώσει</w:t>
                            </w:r>
                            <w:r w:rsidRPr="00D0445A">
                              <w:rPr>
                                <w:rFonts w:ascii="Tahoma" w:hAnsi="Tahoma"/>
                                <w:b/>
                                <w:i/>
                                <w:spacing w:val="-14"/>
                                <w:sz w:val="21"/>
                                <w:lang w:val="el-GR"/>
                              </w:rPr>
                              <w:t xml:space="preserve"> </w:t>
                            </w:r>
                            <w:r w:rsidRPr="00D0445A">
                              <w:rPr>
                                <w:rFonts w:ascii="Tahoma" w:hAnsi="Tahoma"/>
                                <w:b/>
                                <w:i/>
                                <w:spacing w:val="-2"/>
                                <w:sz w:val="21"/>
                                <w:lang w:val="el-GR"/>
                              </w:rPr>
                              <w:t>οποιαδήποτε</w:t>
                            </w:r>
                            <w:r w:rsidRPr="00D0445A">
                              <w:rPr>
                                <w:rFonts w:ascii="Tahoma" w:hAnsi="Tahoma"/>
                                <w:b/>
                                <w:i/>
                                <w:spacing w:val="-16"/>
                                <w:sz w:val="21"/>
                                <w:lang w:val="el-GR"/>
                              </w:rPr>
                              <w:t xml:space="preserve"> </w:t>
                            </w:r>
                            <w:r w:rsidRPr="00D0445A">
                              <w:rPr>
                                <w:rFonts w:ascii="Tahoma" w:hAnsi="Tahoma"/>
                                <w:b/>
                                <w:i/>
                                <w:sz w:val="21"/>
                                <w:lang w:val="el-GR"/>
                              </w:rPr>
                              <w:t>άλλη</w:t>
                            </w:r>
                            <w:r w:rsidRPr="00D0445A">
                              <w:rPr>
                                <w:rFonts w:ascii="Tahoma" w:hAnsi="Tahoma"/>
                                <w:b/>
                                <w:i/>
                                <w:spacing w:val="-16"/>
                                <w:sz w:val="21"/>
                                <w:lang w:val="el-GR"/>
                              </w:rPr>
                              <w:t xml:space="preserve"> </w:t>
                            </w:r>
                            <w:r w:rsidRPr="00D0445A">
                              <w:rPr>
                                <w:rFonts w:ascii="Tahoma" w:hAnsi="Tahoma"/>
                                <w:b/>
                                <w:i/>
                                <w:spacing w:val="-2"/>
                                <w:sz w:val="21"/>
                                <w:lang w:val="el-GR"/>
                              </w:rPr>
                              <w:t>ενότητα</w:t>
                            </w:r>
                            <w:r w:rsidRPr="00D0445A">
                              <w:rPr>
                                <w:rFonts w:ascii="Tahoma" w:hAnsi="Tahoma"/>
                                <w:b/>
                                <w:i/>
                                <w:spacing w:val="-16"/>
                                <w:sz w:val="21"/>
                                <w:lang w:val="el-GR"/>
                              </w:rPr>
                              <w:t xml:space="preserve"> </w:t>
                            </w:r>
                            <w:r w:rsidRPr="00D0445A">
                              <w:rPr>
                                <w:rFonts w:ascii="Tahoma" w:hAnsi="Tahoma"/>
                                <w:b/>
                                <w:i/>
                                <w:spacing w:val="-2"/>
                                <w:sz w:val="21"/>
                                <w:lang w:val="el-GR"/>
                              </w:rPr>
                              <w:t>του</w:t>
                            </w:r>
                            <w:r w:rsidRPr="00D0445A">
                              <w:rPr>
                                <w:rFonts w:ascii="Tahoma" w:hAnsi="Tahoma"/>
                                <w:b/>
                                <w:i/>
                                <w:spacing w:val="-15"/>
                                <w:sz w:val="21"/>
                                <w:lang w:val="el-GR"/>
                              </w:rPr>
                              <w:t xml:space="preserve"> </w:t>
                            </w:r>
                            <w:r w:rsidRPr="00D0445A">
                              <w:rPr>
                                <w:rFonts w:ascii="Tahoma" w:hAnsi="Tahoma"/>
                                <w:b/>
                                <w:i/>
                                <w:spacing w:val="-3"/>
                                <w:sz w:val="21"/>
                                <w:lang w:val="el-GR"/>
                              </w:rPr>
                              <w:t>Μέρους</w:t>
                            </w:r>
                            <w:r w:rsidRPr="00D0445A">
                              <w:rPr>
                                <w:rFonts w:ascii="Tahoma" w:hAnsi="Tahoma"/>
                                <w:b/>
                                <w:i/>
                                <w:spacing w:val="65"/>
                                <w:w w:val="94"/>
                                <w:sz w:val="21"/>
                                <w:lang w:val="el-GR"/>
                              </w:rPr>
                              <w:t xml:space="preserve"> </w:t>
                            </w:r>
                            <w:r w:rsidRPr="00D0445A">
                              <w:rPr>
                                <w:rFonts w:ascii="Tahoma" w:hAnsi="Tahoma"/>
                                <w:b/>
                                <w:i/>
                                <w:sz w:val="21"/>
                                <w:lang w:val="el-GR"/>
                              </w:rPr>
                              <w:t>Ι</w:t>
                            </w:r>
                            <w:r>
                              <w:rPr>
                                <w:rFonts w:ascii="Tahoma" w:hAnsi="Tahoma"/>
                                <w:b/>
                                <w:i/>
                                <w:sz w:val="21"/>
                              </w:rPr>
                              <w:t>V</w:t>
                            </w:r>
                            <w:r w:rsidRPr="00D0445A">
                              <w:rPr>
                                <w:rFonts w:ascii="Tahoma" w:hAnsi="Tahoma"/>
                                <w:b/>
                                <w:i/>
                                <w:sz w:val="21"/>
                                <w:lang w:val="el-GR"/>
                              </w:rPr>
                              <w:t>:</w:t>
                            </w:r>
                          </w:p>
                        </w:txbxContent>
                      </wps:txbx>
                      <wps:bodyPr rot="0" vert="horz" wrap="square" lIns="0" tIns="0" rIns="0" bIns="0" anchor="t" anchorCtr="0" upright="1">
                        <a:noAutofit/>
                      </wps:bodyPr>
                    </wps:wsp>
                  </a:graphicData>
                </a:graphic>
              </wp:inline>
            </w:drawing>
          </mc:Choice>
          <mc:Fallback>
            <w:pict>
              <v:shape w14:anchorId="140C357B" id="Text Box 362" o:spid="_x0000_s1215" type="#_x0000_t202" style="width:426.3pt;height:7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2tWKAIAAEwEAAAOAAAAZHJzL2Uyb0RvYy54bWysVNtu2zAMfR+wfxD0vji3uq0Rp2jTZRjQ&#10;XYB2HyDLsi1MEjVJiZ19/Sg5SbvbyzAbECiLOiTPIb26GbQie+G8BFPS2WRKiTAcamnakn552r65&#10;osQHZmqmwIiSHoSnN+vXr1a9LcQcOlC1cARBjC96W9IuBFtkmeed0MxPwAqDhw04zQJuXZvVjvWI&#10;rlU2n07zrAdXWwdceI9f78dDuk74TSN4+NQ0XgSiSoq5hbS6tFZxzdYrVrSO2U7yYxrsH7LQTBoM&#10;eoa6Z4GRnZO/QWnJHXhowoSDzqBpJBepBqxmNv2lmseOWZFqQXK8PdPk/x8s/7j/7IisUbv8khLD&#10;NIr0JIZA7mAgi3weGeqtL9Dx0aJrGPAAvVO13j4A/+qJgU3HTCtunYO+E6zGDGfxZvbi6ojjI0jV&#10;f4AaA7FdgAQ0NE5H+pAQguio1OGsTkyG48eL5WyJHFHC8ex6cT3LL1IIVpxuW+fDOwGaRKOkDtVP&#10;6Gz/4EPMhhUnlxjMg5L1ViqVNq6tNsqRPcNOudvG94j+k5sypC/p5SLPRwL+CjFNz58gtAzY8krq&#10;kl6dnVgRaXtr6tSQgUk12piyMkceI3UjiWGohiTaYhkjRJIrqA/IrIOxxXEk0ejAfaekx/Yuqf+2&#10;Y05Qot4bVCfOwslwJ6M6GcxwvFrSQMlobsI4MzvrZNsh8qi/gVtUsJGJ3OcsjvliyybOj+MVZ+Ll&#10;Pnk9/wTWPwAAAP//AwBQSwMEFAAGAAgAAAAhALu/TKncAAAABQEAAA8AAABkcnMvZG93bnJldi54&#10;bWxMj8FOwzAQRO9I/IO1SNyoQ1VKCXEqhFSpB3Jo6IGjEy9xRLyObKdN/56FC1xGWs1o5m2xnd0g&#10;Thhi70nB/SIDgdR601On4Pi+u9uAiEmT0YMnVHDBCNvy+qrQufFnOuCpTp3gEoq5VmBTGnMpY2vR&#10;6bjwIxJ7nz44nfgMnTRBn7ncDXKZZWvpdE+8YPWIrxbbr3pyCqbqeNi91cOlsV1VYb9fhb37UOr2&#10;Zn55BpFwTn9h+MFndCiZqfETmSgGBfxI+lX2Ng/LNYiGQ6vHJ5BlIf/Tl98AAAD//wMAUEsBAi0A&#10;FAAGAAgAAAAhALaDOJL+AAAA4QEAABMAAAAAAAAAAAAAAAAAAAAAAFtDb250ZW50X1R5cGVzXS54&#10;bWxQSwECLQAUAAYACAAAACEAOP0h/9YAAACUAQAACwAAAAAAAAAAAAAAAAAvAQAAX3JlbHMvLnJl&#10;bHNQSwECLQAUAAYACAAAACEAqFdrVigCAABMBAAADgAAAAAAAAAAAAAAAAAuAgAAZHJzL2Uyb0Rv&#10;Yy54bWxQSwECLQAUAAYACAAAACEAu79MqdwAAAAFAQAADwAAAAAAAAAAAAAAAACCBAAAZHJzL2Rv&#10;d25yZXYueG1sUEsFBgAAAAAEAAQA8wAAAIsFAAAAAA==&#10;" fillcolor="#bfbfbf" strokeweight=".58pt">
                <v:textbox inset="0,0,0,0">
                  <w:txbxContent>
                    <w:p w:rsidR="00B73A64" w:rsidRPr="00D0445A" w:rsidRDefault="00B73A64">
                      <w:pPr>
                        <w:spacing w:before="17" w:line="225" w:lineRule="auto"/>
                        <w:ind w:left="100" w:right="95"/>
                        <w:jc w:val="both"/>
                        <w:rPr>
                          <w:rFonts w:ascii="Tahoma" w:eastAsia="Tahoma" w:hAnsi="Tahoma" w:cs="Tahoma"/>
                          <w:sz w:val="21"/>
                          <w:szCs w:val="21"/>
                          <w:lang w:val="el-GR"/>
                        </w:rPr>
                      </w:pPr>
                      <w:r w:rsidRPr="00D0445A">
                        <w:rPr>
                          <w:rFonts w:ascii="Tahoma" w:hAnsi="Tahoma"/>
                          <w:b/>
                          <w:i/>
                          <w:sz w:val="21"/>
                          <w:lang w:val="el-GR"/>
                        </w:rPr>
                        <w:t>Ο</w:t>
                      </w:r>
                      <w:r w:rsidRPr="00D0445A">
                        <w:rPr>
                          <w:rFonts w:ascii="Tahoma" w:hAnsi="Tahoma"/>
                          <w:b/>
                          <w:i/>
                          <w:spacing w:val="-25"/>
                          <w:sz w:val="21"/>
                          <w:lang w:val="el-GR"/>
                        </w:rPr>
                        <w:t xml:space="preserve"> </w:t>
                      </w:r>
                      <w:r w:rsidRPr="00D0445A">
                        <w:rPr>
                          <w:rFonts w:ascii="Tahoma" w:hAnsi="Tahoma"/>
                          <w:b/>
                          <w:i/>
                          <w:spacing w:val="-2"/>
                          <w:sz w:val="21"/>
                          <w:lang w:val="el-GR"/>
                        </w:rPr>
                        <w:t>οικονομικός</w:t>
                      </w:r>
                      <w:r w:rsidRPr="00D0445A">
                        <w:rPr>
                          <w:rFonts w:ascii="Tahoma" w:hAnsi="Tahoma"/>
                          <w:b/>
                          <w:i/>
                          <w:spacing w:val="-24"/>
                          <w:sz w:val="21"/>
                          <w:lang w:val="el-GR"/>
                        </w:rPr>
                        <w:t xml:space="preserve"> </w:t>
                      </w:r>
                      <w:r w:rsidRPr="00D0445A">
                        <w:rPr>
                          <w:rFonts w:ascii="Tahoma" w:hAnsi="Tahoma"/>
                          <w:b/>
                          <w:i/>
                          <w:spacing w:val="-2"/>
                          <w:sz w:val="21"/>
                          <w:lang w:val="el-GR"/>
                        </w:rPr>
                        <w:t>φορέας</w:t>
                      </w:r>
                      <w:r w:rsidRPr="00D0445A">
                        <w:rPr>
                          <w:rFonts w:ascii="Tahoma" w:hAnsi="Tahoma"/>
                          <w:b/>
                          <w:i/>
                          <w:spacing w:val="-24"/>
                          <w:sz w:val="21"/>
                          <w:lang w:val="el-GR"/>
                        </w:rPr>
                        <w:t xml:space="preserve"> </w:t>
                      </w:r>
                      <w:r w:rsidRPr="00D0445A">
                        <w:rPr>
                          <w:rFonts w:ascii="Tahoma" w:hAnsi="Tahoma"/>
                          <w:b/>
                          <w:i/>
                          <w:spacing w:val="-2"/>
                          <w:sz w:val="21"/>
                          <w:lang w:val="el-GR"/>
                        </w:rPr>
                        <w:t>πρέπει</w:t>
                      </w:r>
                      <w:r w:rsidRPr="00D0445A">
                        <w:rPr>
                          <w:rFonts w:ascii="Tahoma" w:hAnsi="Tahoma"/>
                          <w:b/>
                          <w:i/>
                          <w:spacing w:val="-24"/>
                          <w:sz w:val="21"/>
                          <w:lang w:val="el-GR"/>
                        </w:rPr>
                        <w:t xml:space="preserve"> </w:t>
                      </w:r>
                      <w:r w:rsidRPr="00D0445A">
                        <w:rPr>
                          <w:rFonts w:ascii="Tahoma" w:hAnsi="Tahoma"/>
                          <w:b/>
                          <w:i/>
                          <w:sz w:val="21"/>
                          <w:lang w:val="el-GR"/>
                        </w:rPr>
                        <w:t>να</w:t>
                      </w:r>
                      <w:r w:rsidRPr="00D0445A">
                        <w:rPr>
                          <w:rFonts w:ascii="Tahoma" w:hAnsi="Tahoma"/>
                          <w:b/>
                          <w:i/>
                          <w:spacing w:val="-25"/>
                          <w:sz w:val="21"/>
                          <w:lang w:val="el-GR"/>
                        </w:rPr>
                        <w:t xml:space="preserve"> </w:t>
                      </w:r>
                      <w:r w:rsidRPr="00D0445A">
                        <w:rPr>
                          <w:rFonts w:ascii="Tahoma" w:hAnsi="Tahoma"/>
                          <w:b/>
                          <w:i/>
                          <w:spacing w:val="-3"/>
                          <w:sz w:val="21"/>
                          <w:lang w:val="el-GR"/>
                        </w:rPr>
                        <w:t>συμπληρώσει</w:t>
                      </w:r>
                      <w:r w:rsidRPr="00D0445A">
                        <w:rPr>
                          <w:rFonts w:ascii="Tahoma" w:hAnsi="Tahoma"/>
                          <w:b/>
                          <w:i/>
                          <w:spacing w:val="-23"/>
                          <w:sz w:val="21"/>
                          <w:lang w:val="el-GR"/>
                        </w:rPr>
                        <w:t xml:space="preserve"> </w:t>
                      </w:r>
                      <w:r w:rsidRPr="00D0445A">
                        <w:rPr>
                          <w:rFonts w:ascii="Tahoma" w:hAnsi="Tahoma"/>
                          <w:b/>
                          <w:i/>
                          <w:spacing w:val="-2"/>
                          <w:sz w:val="21"/>
                          <w:lang w:val="el-GR"/>
                        </w:rPr>
                        <w:t>αυτό</w:t>
                      </w:r>
                      <w:r w:rsidRPr="00D0445A">
                        <w:rPr>
                          <w:rFonts w:ascii="Tahoma" w:hAnsi="Tahoma"/>
                          <w:b/>
                          <w:i/>
                          <w:spacing w:val="-27"/>
                          <w:sz w:val="21"/>
                          <w:lang w:val="el-GR"/>
                        </w:rPr>
                        <w:t xml:space="preserve"> </w:t>
                      </w:r>
                      <w:r w:rsidRPr="00D0445A">
                        <w:rPr>
                          <w:rFonts w:ascii="Tahoma" w:hAnsi="Tahoma"/>
                          <w:b/>
                          <w:i/>
                          <w:sz w:val="21"/>
                          <w:lang w:val="el-GR"/>
                        </w:rPr>
                        <w:t>το</w:t>
                      </w:r>
                      <w:r w:rsidRPr="00D0445A">
                        <w:rPr>
                          <w:rFonts w:ascii="Tahoma" w:hAnsi="Tahoma"/>
                          <w:b/>
                          <w:i/>
                          <w:spacing w:val="-25"/>
                          <w:sz w:val="21"/>
                          <w:lang w:val="el-GR"/>
                        </w:rPr>
                        <w:t xml:space="preserve"> </w:t>
                      </w:r>
                      <w:r w:rsidRPr="00D0445A">
                        <w:rPr>
                          <w:rFonts w:ascii="Tahoma" w:hAnsi="Tahoma"/>
                          <w:b/>
                          <w:i/>
                          <w:spacing w:val="-2"/>
                          <w:sz w:val="21"/>
                          <w:lang w:val="el-GR"/>
                        </w:rPr>
                        <w:t>πεδίο</w:t>
                      </w:r>
                      <w:r w:rsidRPr="00D0445A">
                        <w:rPr>
                          <w:rFonts w:ascii="Tahoma" w:hAnsi="Tahoma"/>
                          <w:b/>
                          <w:i/>
                          <w:spacing w:val="-24"/>
                          <w:sz w:val="21"/>
                          <w:lang w:val="el-GR"/>
                        </w:rPr>
                        <w:t xml:space="preserve"> </w:t>
                      </w:r>
                      <w:r w:rsidRPr="00D0445A">
                        <w:rPr>
                          <w:rFonts w:ascii="Tahoma" w:hAnsi="Tahoma"/>
                          <w:b/>
                          <w:spacing w:val="-1"/>
                          <w:sz w:val="20"/>
                          <w:u w:val="thick" w:color="000000"/>
                          <w:lang w:val="el-GR"/>
                        </w:rPr>
                        <w:t>μόνο</w:t>
                      </w:r>
                      <w:r w:rsidRPr="00D0445A">
                        <w:rPr>
                          <w:rFonts w:ascii="Tahoma" w:hAnsi="Tahoma"/>
                          <w:b/>
                          <w:spacing w:val="-22"/>
                          <w:sz w:val="20"/>
                          <w:u w:val="thick" w:color="000000"/>
                          <w:lang w:val="el-GR"/>
                        </w:rPr>
                        <w:t xml:space="preserve"> </w:t>
                      </w:r>
                      <w:r w:rsidRPr="00D0445A">
                        <w:rPr>
                          <w:rFonts w:ascii="Tahoma" w:hAnsi="Tahoma"/>
                          <w:b/>
                          <w:i/>
                          <w:spacing w:val="-2"/>
                          <w:sz w:val="21"/>
                          <w:lang w:val="el-GR"/>
                        </w:rPr>
                        <w:t>στην</w:t>
                      </w:r>
                      <w:r w:rsidRPr="00D0445A">
                        <w:rPr>
                          <w:rFonts w:ascii="Tahoma" w:hAnsi="Tahoma"/>
                          <w:b/>
                          <w:i/>
                          <w:spacing w:val="-25"/>
                          <w:sz w:val="21"/>
                          <w:lang w:val="el-GR"/>
                        </w:rPr>
                        <w:t xml:space="preserve"> </w:t>
                      </w:r>
                      <w:r w:rsidRPr="00D0445A">
                        <w:rPr>
                          <w:rFonts w:ascii="Tahoma" w:hAnsi="Tahoma"/>
                          <w:b/>
                          <w:i/>
                          <w:spacing w:val="-2"/>
                          <w:sz w:val="21"/>
                          <w:lang w:val="el-GR"/>
                        </w:rPr>
                        <w:t>περίπτωση</w:t>
                      </w:r>
                      <w:r w:rsidRPr="00D0445A">
                        <w:rPr>
                          <w:rFonts w:ascii="Tahoma" w:hAnsi="Tahoma"/>
                          <w:b/>
                          <w:i/>
                          <w:spacing w:val="47"/>
                          <w:w w:val="94"/>
                          <w:sz w:val="21"/>
                          <w:lang w:val="el-GR"/>
                        </w:rPr>
                        <w:t xml:space="preserve"> </w:t>
                      </w:r>
                      <w:r w:rsidRPr="00D0445A">
                        <w:rPr>
                          <w:rFonts w:ascii="Tahoma" w:hAnsi="Tahoma"/>
                          <w:b/>
                          <w:i/>
                          <w:spacing w:val="-2"/>
                          <w:sz w:val="21"/>
                          <w:lang w:val="el-GR"/>
                        </w:rPr>
                        <w:t>που</w:t>
                      </w:r>
                      <w:r w:rsidRPr="00D0445A">
                        <w:rPr>
                          <w:rFonts w:ascii="Tahoma" w:hAnsi="Tahoma"/>
                          <w:b/>
                          <w:i/>
                          <w:spacing w:val="-23"/>
                          <w:sz w:val="21"/>
                          <w:lang w:val="el-GR"/>
                        </w:rPr>
                        <w:t xml:space="preserve"> </w:t>
                      </w:r>
                      <w:r w:rsidRPr="00D0445A">
                        <w:rPr>
                          <w:rFonts w:ascii="Tahoma" w:hAnsi="Tahoma"/>
                          <w:b/>
                          <w:i/>
                          <w:sz w:val="21"/>
                          <w:lang w:val="el-GR"/>
                        </w:rPr>
                        <w:t>η</w:t>
                      </w:r>
                      <w:r w:rsidRPr="00D0445A">
                        <w:rPr>
                          <w:rFonts w:ascii="Tahoma" w:hAnsi="Tahoma"/>
                          <w:b/>
                          <w:i/>
                          <w:spacing w:val="-24"/>
                          <w:sz w:val="21"/>
                          <w:lang w:val="el-GR"/>
                        </w:rPr>
                        <w:t xml:space="preserve"> </w:t>
                      </w:r>
                      <w:r w:rsidRPr="00D0445A">
                        <w:rPr>
                          <w:rFonts w:ascii="Tahoma" w:hAnsi="Tahoma"/>
                          <w:b/>
                          <w:i/>
                          <w:spacing w:val="-2"/>
                          <w:sz w:val="21"/>
                          <w:lang w:val="el-GR"/>
                        </w:rPr>
                        <w:t>αναθέτουσα</w:t>
                      </w:r>
                      <w:r w:rsidRPr="00D0445A">
                        <w:rPr>
                          <w:rFonts w:ascii="Tahoma" w:hAnsi="Tahoma"/>
                          <w:b/>
                          <w:i/>
                          <w:spacing w:val="-23"/>
                          <w:sz w:val="21"/>
                          <w:lang w:val="el-GR"/>
                        </w:rPr>
                        <w:t xml:space="preserve"> </w:t>
                      </w:r>
                      <w:r w:rsidRPr="00D0445A">
                        <w:rPr>
                          <w:rFonts w:ascii="Tahoma" w:hAnsi="Tahoma"/>
                          <w:b/>
                          <w:i/>
                          <w:spacing w:val="-3"/>
                          <w:sz w:val="21"/>
                          <w:lang w:val="el-GR"/>
                        </w:rPr>
                        <w:t>αρχή</w:t>
                      </w:r>
                      <w:r w:rsidRPr="00D0445A">
                        <w:rPr>
                          <w:rFonts w:ascii="Tahoma" w:hAnsi="Tahoma"/>
                          <w:b/>
                          <w:i/>
                          <w:spacing w:val="-24"/>
                          <w:sz w:val="21"/>
                          <w:lang w:val="el-GR"/>
                        </w:rPr>
                        <w:t xml:space="preserve"> </w:t>
                      </w:r>
                      <w:r w:rsidRPr="00D0445A">
                        <w:rPr>
                          <w:rFonts w:ascii="Tahoma" w:hAnsi="Tahoma"/>
                          <w:b/>
                          <w:i/>
                          <w:sz w:val="21"/>
                          <w:lang w:val="el-GR"/>
                        </w:rPr>
                        <w:t>ή</w:t>
                      </w:r>
                      <w:r w:rsidRPr="00D0445A">
                        <w:rPr>
                          <w:rFonts w:ascii="Tahoma" w:hAnsi="Tahoma"/>
                          <w:b/>
                          <w:i/>
                          <w:spacing w:val="-23"/>
                          <w:sz w:val="21"/>
                          <w:lang w:val="el-GR"/>
                        </w:rPr>
                        <w:t xml:space="preserve"> </w:t>
                      </w:r>
                      <w:r w:rsidRPr="00D0445A">
                        <w:rPr>
                          <w:rFonts w:ascii="Tahoma" w:hAnsi="Tahoma"/>
                          <w:b/>
                          <w:i/>
                          <w:sz w:val="21"/>
                          <w:lang w:val="el-GR"/>
                        </w:rPr>
                        <w:t>ο</w:t>
                      </w:r>
                      <w:r w:rsidRPr="00D0445A">
                        <w:rPr>
                          <w:rFonts w:ascii="Tahoma" w:hAnsi="Tahoma"/>
                          <w:b/>
                          <w:i/>
                          <w:spacing w:val="-23"/>
                          <w:sz w:val="21"/>
                          <w:lang w:val="el-GR"/>
                        </w:rPr>
                        <w:t xml:space="preserve"> </w:t>
                      </w:r>
                      <w:r w:rsidRPr="00D0445A">
                        <w:rPr>
                          <w:rFonts w:ascii="Tahoma" w:hAnsi="Tahoma"/>
                          <w:b/>
                          <w:i/>
                          <w:spacing w:val="-2"/>
                          <w:sz w:val="21"/>
                          <w:lang w:val="el-GR"/>
                        </w:rPr>
                        <w:t>αναθέτων</w:t>
                      </w:r>
                      <w:r w:rsidRPr="00D0445A">
                        <w:rPr>
                          <w:rFonts w:ascii="Tahoma" w:hAnsi="Tahoma"/>
                          <w:b/>
                          <w:i/>
                          <w:spacing w:val="-24"/>
                          <w:sz w:val="21"/>
                          <w:lang w:val="el-GR"/>
                        </w:rPr>
                        <w:t xml:space="preserve"> </w:t>
                      </w:r>
                      <w:r w:rsidRPr="00D0445A">
                        <w:rPr>
                          <w:rFonts w:ascii="Tahoma" w:hAnsi="Tahoma"/>
                          <w:b/>
                          <w:i/>
                          <w:spacing w:val="-2"/>
                          <w:sz w:val="21"/>
                          <w:lang w:val="el-GR"/>
                        </w:rPr>
                        <w:t>φορέας</w:t>
                      </w:r>
                      <w:r w:rsidRPr="00D0445A">
                        <w:rPr>
                          <w:rFonts w:ascii="Tahoma" w:hAnsi="Tahoma"/>
                          <w:b/>
                          <w:i/>
                          <w:spacing w:val="-22"/>
                          <w:sz w:val="21"/>
                          <w:lang w:val="el-GR"/>
                        </w:rPr>
                        <w:t xml:space="preserve"> </w:t>
                      </w:r>
                      <w:r w:rsidRPr="00D0445A">
                        <w:rPr>
                          <w:rFonts w:ascii="Tahoma" w:hAnsi="Tahoma"/>
                          <w:b/>
                          <w:i/>
                          <w:spacing w:val="-2"/>
                          <w:sz w:val="21"/>
                          <w:lang w:val="el-GR"/>
                        </w:rPr>
                        <w:t>έχει</w:t>
                      </w:r>
                      <w:r w:rsidRPr="00D0445A">
                        <w:rPr>
                          <w:rFonts w:ascii="Tahoma" w:hAnsi="Tahoma"/>
                          <w:b/>
                          <w:i/>
                          <w:spacing w:val="-22"/>
                          <w:sz w:val="21"/>
                          <w:lang w:val="el-GR"/>
                        </w:rPr>
                        <w:t xml:space="preserve"> </w:t>
                      </w:r>
                      <w:r w:rsidRPr="00D0445A">
                        <w:rPr>
                          <w:rFonts w:ascii="Tahoma" w:hAnsi="Tahoma"/>
                          <w:b/>
                          <w:i/>
                          <w:spacing w:val="-2"/>
                          <w:sz w:val="21"/>
                          <w:lang w:val="el-GR"/>
                        </w:rPr>
                        <w:t>δηλώσει</w:t>
                      </w:r>
                      <w:r w:rsidRPr="00D0445A">
                        <w:rPr>
                          <w:rFonts w:ascii="Tahoma" w:hAnsi="Tahoma"/>
                          <w:b/>
                          <w:i/>
                          <w:spacing w:val="-23"/>
                          <w:sz w:val="21"/>
                          <w:lang w:val="el-GR"/>
                        </w:rPr>
                        <w:t xml:space="preserve"> </w:t>
                      </w:r>
                      <w:r w:rsidRPr="00D0445A">
                        <w:rPr>
                          <w:rFonts w:ascii="Tahoma" w:hAnsi="Tahoma"/>
                          <w:b/>
                          <w:i/>
                          <w:spacing w:val="-2"/>
                          <w:sz w:val="21"/>
                          <w:lang w:val="el-GR"/>
                        </w:rPr>
                        <w:t>στη</w:t>
                      </w:r>
                      <w:r w:rsidRPr="00D0445A">
                        <w:rPr>
                          <w:rFonts w:ascii="Tahoma" w:hAnsi="Tahoma"/>
                          <w:b/>
                          <w:i/>
                          <w:spacing w:val="-24"/>
                          <w:sz w:val="21"/>
                          <w:lang w:val="el-GR"/>
                        </w:rPr>
                        <w:t xml:space="preserve"> </w:t>
                      </w:r>
                      <w:r w:rsidRPr="00D0445A">
                        <w:rPr>
                          <w:rFonts w:ascii="Tahoma" w:hAnsi="Tahoma"/>
                          <w:b/>
                          <w:i/>
                          <w:spacing w:val="-2"/>
                          <w:sz w:val="21"/>
                          <w:lang w:val="el-GR"/>
                        </w:rPr>
                        <w:t>σχετική</w:t>
                      </w:r>
                      <w:r w:rsidRPr="00D0445A">
                        <w:rPr>
                          <w:rFonts w:ascii="Tahoma" w:hAnsi="Tahoma"/>
                          <w:b/>
                          <w:i/>
                          <w:spacing w:val="-23"/>
                          <w:sz w:val="21"/>
                          <w:lang w:val="el-GR"/>
                        </w:rPr>
                        <w:t xml:space="preserve"> </w:t>
                      </w:r>
                      <w:r w:rsidRPr="00D0445A">
                        <w:rPr>
                          <w:rFonts w:ascii="Tahoma" w:hAnsi="Tahoma"/>
                          <w:b/>
                          <w:i/>
                          <w:spacing w:val="-2"/>
                          <w:sz w:val="21"/>
                          <w:lang w:val="el-GR"/>
                        </w:rPr>
                        <w:t>διακήρυξη</w:t>
                      </w:r>
                      <w:r w:rsidRPr="00D0445A">
                        <w:rPr>
                          <w:rFonts w:ascii="Tahoma" w:hAnsi="Tahoma"/>
                          <w:b/>
                          <w:i/>
                          <w:spacing w:val="49"/>
                          <w:w w:val="94"/>
                          <w:sz w:val="21"/>
                          <w:lang w:val="el-GR"/>
                        </w:rPr>
                        <w:t xml:space="preserve"> </w:t>
                      </w:r>
                      <w:r w:rsidRPr="00D0445A">
                        <w:rPr>
                          <w:rFonts w:ascii="Tahoma" w:hAnsi="Tahoma"/>
                          <w:b/>
                          <w:i/>
                          <w:sz w:val="21"/>
                          <w:lang w:val="el-GR"/>
                        </w:rPr>
                        <w:t>ή</w:t>
                      </w:r>
                      <w:r w:rsidRPr="00D0445A">
                        <w:rPr>
                          <w:rFonts w:ascii="Tahoma" w:hAnsi="Tahoma"/>
                          <w:b/>
                          <w:i/>
                          <w:spacing w:val="-32"/>
                          <w:sz w:val="21"/>
                          <w:lang w:val="el-GR"/>
                        </w:rPr>
                        <w:t xml:space="preserve"> </w:t>
                      </w:r>
                      <w:r w:rsidRPr="00D0445A">
                        <w:rPr>
                          <w:rFonts w:ascii="Tahoma" w:hAnsi="Tahoma"/>
                          <w:b/>
                          <w:i/>
                          <w:spacing w:val="-2"/>
                          <w:sz w:val="21"/>
                          <w:lang w:val="el-GR"/>
                        </w:rPr>
                        <w:t>στην</w:t>
                      </w:r>
                      <w:r w:rsidRPr="00D0445A">
                        <w:rPr>
                          <w:rFonts w:ascii="Tahoma" w:hAnsi="Tahoma"/>
                          <w:b/>
                          <w:i/>
                          <w:spacing w:val="-32"/>
                          <w:sz w:val="21"/>
                          <w:lang w:val="el-GR"/>
                        </w:rPr>
                        <w:t xml:space="preserve"> </w:t>
                      </w:r>
                      <w:r w:rsidRPr="00D0445A">
                        <w:rPr>
                          <w:rFonts w:ascii="Tahoma" w:hAnsi="Tahoma"/>
                          <w:b/>
                          <w:i/>
                          <w:spacing w:val="-2"/>
                          <w:sz w:val="21"/>
                          <w:lang w:val="el-GR"/>
                        </w:rPr>
                        <w:t>πρόσκληση</w:t>
                      </w:r>
                      <w:r w:rsidRPr="00D0445A">
                        <w:rPr>
                          <w:rFonts w:ascii="Tahoma" w:hAnsi="Tahoma"/>
                          <w:b/>
                          <w:i/>
                          <w:spacing w:val="-32"/>
                          <w:sz w:val="21"/>
                          <w:lang w:val="el-GR"/>
                        </w:rPr>
                        <w:t xml:space="preserve"> </w:t>
                      </w:r>
                      <w:r w:rsidRPr="00D0445A">
                        <w:rPr>
                          <w:rFonts w:ascii="Tahoma" w:hAnsi="Tahoma"/>
                          <w:b/>
                          <w:i/>
                          <w:sz w:val="21"/>
                          <w:lang w:val="el-GR"/>
                        </w:rPr>
                        <w:t>ή</w:t>
                      </w:r>
                      <w:r w:rsidRPr="00D0445A">
                        <w:rPr>
                          <w:rFonts w:ascii="Tahoma" w:hAnsi="Tahoma"/>
                          <w:b/>
                          <w:i/>
                          <w:spacing w:val="-31"/>
                          <w:sz w:val="21"/>
                          <w:lang w:val="el-GR"/>
                        </w:rPr>
                        <w:t xml:space="preserve"> </w:t>
                      </w:r>
                      <w:r w:rsidRPr="00D0445A">
                        <w:rPr>
                          <w:rFonts w:ascii="Tahoma" w:hAnsi="Tahoma"/>
                          <w:b/>
                          <w:i/>
                          <w:spacing w:val="-3"/>
                          <w:sz w:val="21"/>
                          <w:lang w:val="el-GR"/>
                        </w:rPr>
                        <w:t>στα</w:t>
                      </w:r>
                      <w:r w:rsidRPr="00D0445A">
                        <w:rPr>
                          <w:rFonts w:ascii="Tahoma" w:hAnsi="Tahoma"/>
                          <w:b/>
                          <w:i/>
                          <w:spacing w:val="-32"/>
                          <w:sz w:val="21"/>
                          <w:lang w:val="el-GR"/>
                        </w:rPr>
                        <w:t xml:space="preserve"> </w:t>
                      </w:r>
                      <w:r w:rsidRPr="00D0445A">
                        <w:rPr>
                          <w:rFonts w:ascii="Tahoma" w:hAnsi="Tahoma"/>
                          <w:b/>
                          <w:i/>
                          <w:spacing w:val="-2"/>
                          <w:sz w:val="21"/>
                          <w:lang w:val="el-GR"/>
                        </w:rPr>
                        <w:t>έγγραφα</w:t>
                      </w:r>
                      <w:r w:rsidRPr="00D0445A">
                        <w:rPr>
                          <w:rFonts w:ascii="Tahoma" w:hAnsi="Tahoma"/>
                          <w:b/>
                          <w:i/>
                          <w:spacing w:val="-31"/>
                          <w:sz w:val="21"/>
                          <w:lang w:val="el-GR"/>
                        </w:rPr>
                        <w:t xml:space="preserve"> </w:t>
                      </w:r>
                      <w:r w:rsidRPr="00D0445A">
                        <w:rPr>
                          <w:rFonts w:ascii="Tahoma" w:hAnsi="Tahoma"/>
                          <w:b/>
                          <w:i/>
                          <w:spacing w:val="-2"/>
                          <w:sz w:val="21"/>
                          <w:lang w:val="el-GR"/>
                        </w:rPr>
                        <w:t>της</w:t>
                      </w:r>
                      <w:r w:rsidRPr="00D0445A">
                        <w:rPr>
                          <w:rFonts w:ascii="Tahoma" w:hAnsi="Tahoma"/>
                          <w:b/>
                          <w:i/>
                          <w:spacing w:val="-32"/>
                          <w:sz w:val="21"/>
                          <w:lang w:val="el-GR"/>
                        </w:rPr>
                        <w:t xml:space="preserve"> </w:t>
                      </w:r>
                      <w:r w:rsidRPr="00D0445A">
                        <w:rPr>
                          <w:rFonts w:ascii="Tahoma" w:hAnsi="Tahoma"/>
                          <w:b/>
                          <w:i/>
                          <w:spacing w:val="-2"/>
                          <w:sz w:val="21"/>
                          <w:lang w:val="el-GR"/>
                        </w:rPr>
                        <w:t>σύμβασης</w:t>
                      </w:r>
                      <w:r w:rsidRPr="00D0445A">
                        <w:rPr>
                          <w:rFonts w:ascii="Tahoma" w:hAnsi="Tahoma"/>
                          <w:b/>
                          <w:i/>
                          <w:spacing w:val="-31"/>
                          <w:sz w:val="21"/>
                          <w:lang w:val="el-GR"/>
                        </w:rPr>
                        <w:t xml:space="preserve"> </w:t>
                      </w:r>
                      <w:r w:rsidRPr="00D0445A">
                        <w:rPr>
                          <w:rFonts w:ascii="Tahoma" w:hAnsi="Tahoma"/>
                          <w:b/>
                          <w:i/>
                          <w:spacing w:val="-2"/>
                          <w:sz w:val="21"/>
                          <w:lang w:val="el-GR"/>
                        </w:rPr>
                        <w:t>που</w:t>
                      </w:r>
                      <w:r w:rsidRPr="00D0445A">
                        <w:rPr>
                          <w:rFonts w:ascii="Tahoma" w:hAnsi="Tahoma"/>
                          <w:b/>
                          <w:i/>
                          <w:spacing w:val="-31"/>
                          <w:sz w:val="21"/>
                          <w:lang w:val="el-GR"/>
                        </w:rPr>
                        <w:t xml:space="preserve"> </w:t>
                      </w:r>
                      <w:r w:rsidRPr="00D0445A">
                        <w:rPr>
                          <w:rFonts w:ascii="Tahoma" w:hAnsi="Tahoma"/>
                          <w:b/>
                          <w:i/>
                          <w:spacing w:val="-2"/>
                          <w:sz w:val="21"/>
                          <w:lang w:val="el-GR"/>
                        </w:rPr>
                        <w:t>αναφέρονται</w:t>
                      </w:r>
                      <w:r w:rsidRPr="00D0445A">
                        <w:rPr>
                          <w:rFonts w:ascii="Tahoma" w:hAnsi="Tahoma"/>
                          <w:b/>
                          <w:i/>
                          <w:spacing w:val="-32"/>
                          <w:sz w:val="21"/>
                          <w:lang w:val="el-GR"/>
                        </w:rPr>
                        <w:t xml:space="preserve"> </w:t>
                      </w:r>
                      <w:r w:rsidRPr="00D0445A">
                        <w:rPr>
                          <w:rFonts w:ascii="Tahoma" w:hAnsi="Tahoma"/>
                          <w:b/>
                          <w:i/>
                          <w:spacing w:val="-2"/>
                          <w:sz w:val="21"/>
                          <w:lang w:val="el-GR"/>
                        </w:rPr>
                        <w:t>στην</w:t>
                      </w:r>
                      <w:r w:rsidRPr="00D0445A">
                        <w:rPr>
                          <w:rFonts w:ascii="Tahoma" w:hAnsi="Tahoma"/>
                          <w:b/>
                          <w:i/>
                          <w:spacing w:val="-30"/>
                          <w:sz w:val="21"/>
                          <w:lang w:val="el-GR"/>
                        </w:rPr>
                        <w:t xml:space="preserve"> </w:t>
                      </w:r>
                      <w:r w:rsidRPr="00D0445A">
                        <w:rPr>
                          <w:rFonts w:ascii="Tahoma" w:hAnsi="Tahoma"/>
                          <w:b/>
                          <w:i/>
                          <w:spacing w:val="-3"/>
                          <w:sz w:val="21"/>
                          <w:lang w:val="el-GR"/>
                        </w:rPr>
                        <w:t>διακήρυξη,</w:t>
                      </w:r>
                      <w:r w:rsidRPr="00D0445A">
                        <w:rPr>
                          <w:rFonts w:ascii="Tahoma" w:hAnsi="Tahoma"/>
                          <w:b/>
                          <w:i/>
                          <w:spacing w:val="41"/>
                          <w:w w:val="94"/>
                          <w:sz w:val="21"/>
                          <w:lang w:val="el-GR"/>
                        </w:rPr>
                        <w:t xml:space="preserve"> </w:t>
                      </w:r>
                      <w:r w:rsidRPr="00D0445A">
                        <w:rPr>
                          <w:rFonts w:ascii="Tahoma" w:hAnsi="Tahoma"/>
                          <w:b/>
                          <w:i/>
                          <w:sz w:val="21"/>
                          <w:lang w:val="el-GR"/>
                        </w:rPr>
                        <w:t>ότι</w:t>
                      </w:r>
                      <w:r w:rsidRPr="00D0445A">
                        <w:rPr>
                          <w:rFonts w:ascii="Tahoma" w:hAnsi="Tahoma"/>
                          <w:b/>
                          <w:i/>
                          <w:spacing w:val="-20"/>
                          <w:sz w:val="21"/>
                          <w:lang w:val="el-GR"/>
                        </w:rPr>
                        <w:t xml:space="preserve"> </w:t>
                      </w:r>
                      <w:r w:rsidRPr="00D0445A">
                        <w:rPr>
                          <w:rFonts w:ascii="Tahoma" w:hAnsi="Tahoma"/>
                          <w:b/>
                          <w:i/>
                          <w:sz w:val="21"/>
                          <w:lang w:val="el-GR"/>
                        </w:rPr>
                        <w:t>ο</w:t>
                      </w:r>
                      <w:r w:rsidRPr="00D0445A">
                        <w:rPr>
                          <w:rFonts w:ascii="Tahoma" w:hAnsi="Tahoma"/>
                          <w:b/>
                          <w:i/>
                          <w:spacing w:val="-20"/>
                          <w:sz w:val="21"/>
                          <w:lang w:val="el-GR"/>
                        </w:rPr>
                        <w:t xml:space="preserve"> </w:t>
                      </w:r>
                      <w:r w:rsidRPr="00D0445A">
                        <w:rPr>
                          <w:rFonts w:ascii="Tahoma" w:hAnsi="Tahoma"/>
                          <w:b/>
                          <w:i/>
                          <w:spacing w:val="-3"/>
                          <w:sz w:val="21"/>
                          <w:lang w:val="el-GR"/>
                        </w:rPr>
                        <w:t>οικονομικός</w:t>
                      </w:r>
                      <w:r w:rsidRPr="00D0445A">
                        <w:rPr>
                          <w:rFonts w:ascii="Tahoma" w:hAnsi="Tahoma"/>
                          <w:b/>
                          <w:i/>
                          <w:spacing w:val="-19"/>
                          <w:sz w:val="21"/>
                          <w:lang w:val="el-GR"/>
                        </w:rPr>
                        <w:t xml:space="preserve"> </w:t>
                      </w:r>
                      <w:r w:rsidRPr="00D0445A">
                        <w:rPr>
                          <w:rFonts w:ascii="Tahoma" w:hAnsi="Tahoma"/>
                          <w:b/>
                          <w:i/>
                          <w:spacing w:val="-2"/>
                          <w:sz w:val="21"/>
                          <w:lang w:val="el-GR"/>
                        </w:rPr>
                        <w:t>φορέας</w:t>
                      </w:r>
                      <w:r w:rsidRPr="00D0445A">
                        <w:rPr>
                          <w:rFonts w:ascii="Tahoma" w:hAnsi="Tahoma"/>
                          <w:b/>
                          <w:i/>
                          <w:spacing w:val="-19"/>
                          <w:sz w:val="21"/>
                          <w:lang w:val="el-GR"/>
                        </w:rPr>
                        <w:t xml:space="preserve"> </w:t>
                      </w:r>
                      <w:r w:rsidRPr="00D0445A">
                        <w:rPr>
                          <w:rFonts w:ascii="Tahoma" w:hAnsi="Tahoma"/>
                          <w:b/>
                          <w:i/>
                          <w:spacing w:val="-2"/>
                          <w:sz w:val="21"/>
                          <w:lang w:val="el-GR"/>
                        </w:rPr>
                        <w:t>μπορεί</w:t>
                      </w:r>
                      <w:r w:rsidRPr="00D0445A">
                        <w:rPr>
                          <w:rFonts w:ascii="Tahoma" w:hAnsi="Tahoma"/>
                          <w:b/>
                          <w:i/>
                          <w:spacing w:val="-21"/>
                          <w:sz w:val="21"/>
                          <w:lang w:val="el-GR"/>
                        </w:rPr>
                        <w:t xml:space="preserve"> </w:t>
                      </w:r>
                      <w:r w:rsidRPr="00D0445A">
                        <w:rPr>
                          <w:rFonts w:ascii="Tahoma" w:hAnsi="Tahoma"/>
                          <w:b/>
                          <w:i/>
                          <w:sz w:val="21"/>
                          <w:lang w:val="el-GR"/>
                        </w:rPr>
                        <w:t>να</w:t>
                      </w:r>
                      <w:r w:rsidRPr="00D0445A">
                        <w:rPr>
                          <w:rFonts w:ascii="Tahoma" w:hAnsi="Tahoma"/>
                          <w:b/>
                          <w:i/>
                          <w:spacing w:val="-20"/>
                          <w:sz w:val="21"/>
                          <w:lang w:val="el-GR"/>
                        </w:rPr>
                        <w:t xml:space="preserve"> </w:t>
                      </w:r>
                      <w:r w:rsidRPr="00D0445A">
                        <w:rPr>
                          <w:rFonts w:ascii="Tahoma" w:hAnsi="Tahoma"/>
                          <w:b/>
                          <w:i/>
                          <w:spacing w:val="-3"/>
                          <w:sz w:val="21"/>
                          <w:lang w:val="el-GR"/>
                        </w:rPr>
                        <w:t>συμπληρώσει</w:t>
                      </w:r>
                      <w:r w:rsidRPr="00D0445A">
                        <w:rPr>
                          <w:rFonts w:ascii="Tahoma" w:hAnsi="Tahoma"/>
                          <w:b/>
                          <w:i/>
                          <w:spacing w:val="-18"/>
                          <w:sz w:val="21"/>
                          <w:lang w:val="el-GR"/>
                        </w:rPr>
                        <w:t xml:space="preserve"> </w:t>
                      </w:r>
                      <w:r w:rsidRPr="00D0445A">
                        <w:rPr>
                          <w:rFonts w:ascii="Tahoma" w:hAnsi="Tahoma"/>
                          <w:b/>
                          <w:i/>
                          <w:spacing w:val="-2"/>
                          <w:sz w:val="21"/>
                          <w:lang w:val="el-GR"/>
                        </w:rPr>
                        <w:t>μόνο</w:t>
                      </w:r>
                      <w:r w:rsidRPr="00D0445A">
                        <w:rPr>
                          <w:rFonts w:ascii="Tahoma" w:hAnsi="Tahoma"/>
                          <w:b/>
                          <w:i/>
                          <w:spacing w:val="-19"/>
                          <w:sz w:val="21"/>
                          <w:lang w:val="el-GR"/>
                        </w:rPr>
                        <w:t xml:space="preserve"> </w:t>
                      </w:r>
                      <w:r w:rsidRPr="00D0445A">
                        <w:rPr>
                          <w:rFonts w:ascii="Tahoma" w:hAnsi="Tahoma"/>
                          <w:b/>
                          <w:i/>
                          <w:spacing w:val="-2"/>
                          <w:sz w:val="21"/>
                          <w:lang w:val="el-GR"/>
                        </w:rPr>
                        <w:t>την</w:t>
                      </w:r>
                      <w:r w:rsidRPr="00D0445A">
                        <w:rPr>
                          <w:rFonts w:ascii="Tahoma" w:hAnsi="Tahoma"/>
                          <w:b/>
                          <w:i/>
                          <w:spacing w:val="-19"/>
                          <w:sz w:val="21"/>
                          <w:lang w:val="el-GR"/>
                        </w:rPr>
                        <w:t xml:space="preserve"> </w:t>
                      </w:r>
                      <w:r w:rsidRPr="00D0445A">
                        <w:rPr>
                          <w:rFonts w:ascii="Tahoma" w:hAnsi="Tahoma"/>
                          <w:b/>
                          <w:i/>
                          <w:spacing w:val="-2"/>
                          <w:sz w:val="21"/>
                          <w:lang w:val="el-GR"/>
                        </w:rPr>
                        <w:t>Ενότητα</w:t>
                      </w:r>
                      <w:r w:rsidRPr="00D0445A">
                        <w:rPr>
                          <w:rFonts w:ascii="Tahoma" w:hAnsi="Tahoma"/>
                          <w:b/>
                          <w:i/>
                          <w:spacing w:val="-20"/>
                          <w:sz w:val="21"/>
                          <w:lang w:val="el-GR"/>
                        </w:rPr>
                        <w:t xml:space="preserve"> </w:t>
                      </w:r>
                      <w:r>
                        <w:rPr>
                          <w:rFonts w:ascii="Tahoma" w:hAnsi="Tahoma"/>
                          <w:b/>
                          <w:i/>
                          <w:sz w:val="21"/>
                        </w:rPr>
                        <w:t>a</w:t>
                      </w:r>
                      <w:r w:rsidRPr="00D0445A">
                        <w:rPr>
                          <w:rFonts w:ascii="Tahoma" w:hAnsi="Tahoma"/>
                          <w:b/>
                          <w:i/>
                          <w:spacing w:val="-21"/>
                          <w:sz w:val="21"/>
                          <w:lang w:val="el-GR"/>
                        </w:rPr>
                        <w:t xml:space="preserve"> </w:t>
                      </w:r>
                      <w:r w:rsidRPr="00D0445A">
                        <w:rPr>
                          <w:rFonts w:ascii="Tahoma" w:hAnsi="Tahoma"/>
                          <w:b/>
                          <w:i/>
                          <w:sz w:val="21"/>
                          <w:lang w:val="el-GR"/>
                        </w:rPr>
                        <w:t>του</w:t>
                      </w:r>
                      <w:r w:rsidRPr="00D0445A">
                        <w:rPr>
                          <w:rFonts w:ascii="Tahoma" w:hAnsi="Tahoma"/>
                          <w:b/>
                          <w:i/>
                          <w:spacing w:val="-20"/>
                          <w:sz w:val="21"/>
                          <w:lang w:val="el-GR"/>
                        </w:rPr>
                        <w:t xml:space="preserve"> </w:t>
                      </w:r>
                      <w:r w:rsidRPr="00D0445A">
                        <w:rPr>
                          <w:rFonts w:ascii="Tahoma" w:hAnsi="Tahoma"/>
                          <w:b/>
                          <w:i/>
                          <w:spacing w:val="-2"/>
                          <w:sz w:val="21"/>
                          <w:lang w:val="el-GR"/>
                        </w:rPr>
                        <w:t>Μέρους</w:t>
                      </w:r>
                      <w:r w:rsidRPr="00D0445A">
                        <w:rPr>
                          <w:rFonts w:ascii="Tahoma" w:hAnsi="Tahoma"/>
                          <w:b/>
                          <w:i/>
                          <w:spacing w:val="53"/>
                          <w:w w:val="94"/>
                          <w:sz w:val="21"/>
                          <w:lang w:val="el-GR"/>
                        </w:rPr>
                        <w:t xml:space="preserve"> </w:t>
                      </w:r>
                      <w:r w:rsidRPr="00D0445A">
                        <w:rPr>
                          <w:rFonts w:ascii="Tahoma" w:hAnsi="Tahoma"/>
                          <w:b/>
                          <w:i/>
                          <w:spacing w:val="-3"/>
                          <w:sz w:val="21"/>
                          <w:lang w:val="el-GR"/>
                        </w:rPr>
                        <w:t>Ι</w:t>
                      </w:r>
                      <w:r>
                        <w:rPr>
                          <w:rFonts w:ascii="Tahoma" w:hAnsi="Tahoma"/>
                          <w:b/>
                          <w:i/>
                          <w:spacing w:val="-3"/>
                          <w:sz w:val="21"/>
                        </w:rPr>
                        <w:t>V</w:t>
                      </w:r>
                      <w:r w:rsidRPr="00D0445A">
                        <w:rPr>
                          <w:rFonts w:ascii="Tahoma" w:hAnsi="Tahoma"/>
                          <w:b/>
                          <w:i/>
                          <w:spacing w:val="-15"/>
                          <w:sz w:val="21"/>
                          <w:lang w:val="el-GR"/>
                        </w:rPr>
                        <w:t xml:space="preserve"> </w:t>
                      </w:r>
                      <w:r w:rsidRPr="00D0445A">
                        <w:rPr>
                          <w:rFonts w:ascii="Tahoma" w:hAnsi="Tahoma"/>
                          <w:b/>
                          <w:i/>
                          <w:spacing w:val="-2"/>
                          <w:sz w:val="21"/>
                          <w:lang w:val="el-GR"/>
                        </w:rPr>
                        <w:t>χωρίς</w:t>
                      </w:r>
                      <w:r w:rsidRPr="00D0445A">
                        <w:rPr>
                          <w:rFonts w:ascii="Tahoma" w:hAnsi="Tahoma"/>
                          <w:b/>
                          <w:i/>
                          <w:spacing w:val="-16"/>
                          <w:sz w:val="21"/>
                          <w:lang w:val="el-GR"/>
                        </w:rPr>
                        <w:t xml:space="preserve"> </w:t>
                      </w:r>
                      <w:r w:rsidRPr="00D0445A">
                        <w:rPr>
                          <w:rFonts w:ascii="Tahoma" w:hAnsi="Tahoma"/>
                          <w:b/>
                          <w:i/>
                          <w:sz w:val="21"/>
                          <w:lang w:val="el-GR"/>
                        </w:rPr>
                        <w:t>να</w:t>
                      </w:r>
                      <w:r w:rsidRPr="00D0445A">
                        <w:rPr>
                          <w:rFonts w:ascii="Tahoma" w:hAnsi="Tahoma"/>
                          <w:b/>
                          <w:i/>
                          <w:spacing w:val="-15"/>
                          <w:sz w:val="21"/>
                          <w:lang w:val="el-GR"/>
                        </w:rPr>
                        <w:t xml:space="preserve"> </w:t>
                      </w:r>
                      <w:r w:rsidRPr="00D0445A">
                        <w:rPr>
                          <w:rFonts w:ascii="Tahoma" w:hAnsi="Tahoma"/>
                          <w:b/>
                          <w:i/>
                          <w:spacing w:val="-3"/>
                          <w:sz w:val="21"/>
                          <w:lang w:val="el-GR"/>
                        </w:rPr>
                        <w:t>υποχρεούται</w:t>
                      </w:r>
                      <w:r w:rsidRPr="00D0445A">
                        <w:rPr>
                          <w:rFonts w:ascii="Tahoma" w:hAnsi="Tahoma"/>
                          <w:b/>
                          <w:i/>
                          <w:spacing w:val="-16"/>
                          <w:sz w:val="21"/>
                          <w:lang w:val="el-GR"/>
                        </w:rPr>
                        <w:t xml:space="preserve"> </w:t>
                      </w:r>
                      <w:r w:rsidRPr="00D0445A">
                        <w:rPr>
                          <w:rFonts w:ascii="Tahoma" w:hAnsi="Tahoma"/>
                          <w:b/>
                          <w:i/>
                          <w:sz w:val="21"/>
                          <w:lang w:val="el-GR"/>
                        </w:rPr>
                        <w:t>να</w:t>
                      </w:r>
                      <w:r w:rsidRPr="00D0445A">
                        <w:rPr>
                          <w:rFonts w:ascii="Tahoma" w:hAnsi="Tahoma"/>
                          <w:b/>
                          <w:i/>
                          <w:spacing w:val="-14"/>
                          <w:sz w:val="21"/>
                          <w:lang w:val="el-GR"/>
                        </w:rPr>
                        <w:t xml:space="preserve"> </w:t>
                      </w:r>
                      <w:r w:rsidRPr="00D0445A">
                        <w:rPr>
                          <w:rFonts w:ascii="Tahoma" w:hAnsi="Tahoma"/>
                          <w:b/>
                          <w:i/>
                          <w:spacing w:val="-3"/>
                          <w:sz w:val="21"/>
                          <w:lang w:val="el-GR"/>
                        </w:rPr>
                        <w:t>συμπληρώσει</w:t>
                      </w:r>
                      <w:r w:rsidRPr="00D0445A">
                        <w:rPr>
                          <w:rFonts w:ascii="Tahoma" w:hAnsi="Tahoma"/>
                          <w:b/>
                          <w:i/>
                          <w:spacing w:val="-14"/>
                          <w:sz w:val="21"/>
                          <w:lang w:val="el-GR"/>
                        </w:rPr>
                        <w:t xml:space="preserve"> </w:t>
                      </w:r>
                      <w:r w:rsidRPr="00D0445A">
                        <w:rPr>
                          <w:rFonts w:ascii="Tahoma" w:hAnsi="Tahoma"/>
                          <w:b/>
                          <w:i/>
                          <w:spacing w:val="-2"/>
                          <w:sz w:val="21"/>
                          <w:lang w:val="el-GR"/>
                        </w:rPr>
                        <w:t>οποιαδήποτε</w:t>
                      </w:r>
                      <w:r w:rsidRPr="00D0445A">
                        <w:rPr>
                          <w:rFonts w:ascii="Tahoma" w:hAnsi="Tahoma"/>
                          <w:b/>
                          <w:i/>
                          <w:spacing w:val="-16"/>
                          <w:sz w:val="21"/>
                          <w:lang w:val="el-GR"/>
                        </w:rPr>
                        <w:t xml:space="preserve"> </w:t>
                      </w:r>
                      <w:r w:rsidRPr="00D0445A">
                        <w:rPr>
                          <w:rFonts w:ascii="Tahoma" w:hAnsi="Tahoma"/>
                          <w:b/>
                          <w:i/>
                          <w:sz w:val="21"/>
                          <w:lang w:val="el-GR"/>
                        </w:rPr>
                        <w:t>άλλη</w:t>
                      </w:r>
                      <w:r w:rsidRPr="00D0445A">
                        <w:rPr>
                          <w:rFonts w:ascii="Tahoma" w:hAnsi="Tahoma"/>
                          <w:b/>
                          <w:i/>
                          <w:spacing w:val="-16"/>
                          <w:sz w:val="21"/>
                          <w:lang w:val="el-GR"/>
                        </w:rPr>
                        <w:t xml:space="preserve"> </w:t>
                      </w:r>
                      <w:r w:rsidRPr="00D0445A">
                        <w:rPr>
                          <w:rFonts w:ascii="Tahoma" w:hAnsi="Tahoma"/>
                          <w:b/>
                          <w:i/>
                          <w:spacing w:val="-2"/>
                          <w:sz w:val="21"/>
                          <w:lang w:val="el-GR"/>
                        </w:rPr>
                        <w:t>ενότητα</w:t>
                      </w:r>
                      <w:r w:rsidRPr="00D0445A">
                        <w:rPr>
                          <w:rFonts w:ascii="Tahoma" w:hAnsi="Tahoma"/>
                          <w:b/>
                          <w:i/>
                          <w:spacing w:val="-16"/>
                          <w:sz w:val="21"/>
                          <w:lang w:val="el-GR"/>
                        </w:rPr>
                        <w:t xml:space="preserve"> </w:t>
                      </w:r>
                      <w:r w:rsidRPr="00D0445A">
                        <w:rPr>
                          <w:rFonts w:ascii="Tahoma" w:hAnsi="Tahoma"/>
                          <w:b/>
                          <w:i/>
                          <w:spacing w:val="-2"/>
                          <w:sz w:val="21"/>
                          <w:lang w:val="el-GR"/>
                        </w:rPr>
                        <w:t>του</w:t>
                      </w:r>
                      <w:r w:rsidRPr="00D0445A">
                        <w:rPr>
                          <w:rFonts w:ascii="Tahoma" w:hAnsi="Tahoma"/>
                          <w:b/>
                          <w:i/>
                          <w:spacing w:val="-15"/>
                          <w:sz w:val="21"/>
                          <w:lang w:val="el-GR"/>
                        </w:rPr>
                        <w:t xml:space="preserve"> </w:t>
                      </w:r>
                      <w:r w:rsidRPr="00D0445A">
                        <w:rPr>
                          <w:rFonts w:ascii="Tahoma" w:hAnsi="Tahoma"/>
                          <w:b/>
                          <w:i/>
                          <w:spacing w:val="-3"/>
                          <w:sz w:val="21"/>
                          <w:lang w:val="el-GR"/>
                        </w:rPr>
                        <w:t>Μέρους</w:t>
                      </w:r>
                      <w:r w:rsidRPr="00D0445A">
                        <w:rPr>
                          <w:rFonts w:ascii="Tahoma" w:hAnsi="Tahoma"/>
                          <w:b/>
                          <w:i/>
                          <w:spacing w:val="65"/>
                          <w:w w:val="94"/>
                          <w:sz w:val="21"/>
                          <w:lang w:val="el-GR"/>
                        </w:rPr>
                        <w:t xml:space="preserve"> </w:t>
                      </w:r>
                      <w:r w:rsidRPr="00D0445A">
                        <w:rPr>
                          <w:rFonts w:ascii="Tahoma" w:hAnsi="Tahoma"/>
                          <w:b/>
                          <w:i/>
                          <w:sz w:val="21"/>
                          <w:lang w:val="el-GR"/>
                        </w:rPr>
                        <w:t>Ι</w:t>
                      </w:r>
                      <w:r>
                        <w:rPr>
                          <w:rFonts w:ascii="Tahoma" w:hAnsi="Tahoma"/>
                          <w:b/>
                          <w:i/>
                          <w:sz w:val="21"/>
                        </w:rPr>
                        <w:t>V</w:t>
                      </w:r>
                      <w:r w:rsidRPr="00D0445A">
                        <w:rPr>
                          <w:rFonts w:ascii="Tahoma" w:hAnsi="Tahoma"/>
                          <w:b/>
                          <w:i/>
                          <w:sz w:val="21"/>
                          <w:lang w:val="el-GR"/>
                        </w:rPr>
                        <w:t>:</w:t>
                      </w:r>
                    </w:p>
                  </w:txbxContent>
                </v:textbox>
                <w10:anchorlock/>
              </v:shape>
            </w:pict>
          </mc:Fallback>
        </mc:AlternateContent>
      </w:r>
    </w:p>
    <w:p w:rsidR="000C253F" w:rsidRDefault="000C253F">
      <w:pPr>
        <w:spacing w:before="8"/>
        <w:rPr>
          <w:rFonts w:ascii="Tahoma" w:eastAsia="Tahoma" w:hAnsi="Tahoma" w:cs="Tahoma"/>
          <w:b/>
          <w:bCs/>
          <w:sz w:val="9"/>
          <w:szCs w:val="9"/>
        </w:rPr>
      </w:pPr>
    </w:p>
    <w:tbl>
      <w:tblPr>
        <w:tblW w:w="0" w:type="auto"/>
        <w:tblInd w:w="177" w:type="dxa"/>
        <w:tblLayout w:type="fixed"/>
        <w:tblCellMar>
          <w:left w:w="0" w:type="dxa"/>
          <w:right w:w="0" w:type="dxa"/>
        </w:tblCellMar>
        <w:tblLook w:val="01E0" w:firstRow="1" w:lastRow="1" w:firstColumn="1" w:lastColumn="1" w:noHBand="0" w:noVBand="0"/>
      </w:tblPr>
      <w:tblGrid>
        <w:gridCol w:w="1416"/>
        <w:gridCol w:w="447"/>
        <w:gridCol w:w="1378"/>
        <w:gridCol w:w="969"/>
        <w:gridCol w:w="4212"/>
      </w:tblGrid>
      <w:tr w:rsidR="000C253F">
        <w:trPr>
          <w:trHeight w:hRule="exact" w:val="508"/>
        </w:trPr>
        <w:tc>
          <w:tcPr>
            <w:tcW w:w="4210" w:type="dxa"/>
            <w:gridSpan w:val="4"/>
            <w:tcBorders>
              <w:top w:val="single" w:sz="4" w:space="0" w:color="000000"/>
              <w:left w:val="single" w:sz="5" w:space="0" w:color="000000"/>
              <w:bottom w:val="single" w:sz="5" w:space="0" w:color="000000"/>
              <w:right w:val="single" w:sz="5" w:space="0" w:color="000000"/>
            </w:tcBorders>
          </w:tcPr>
          <w:p w:rsidR="000C253F" w:rsidRPr="00D0445A" w:rsidRDefault="00D0445A">
            <w:pPr>
              <w:pStyle w:val="TableParagraph"/>
              <w:spacing w:before="7" w:line="248" w:lineRule="exact"/>
              <w:ind w:left="94" w:right="90"/>
              <w:rPr>
                <w:rFonts w:ascii="Tahoma" w:eastAsia="Tahoma" w:hAnsi="Tahoma" w:cs="Tahoma"/>
                <w:lang w:val="el-GR"/>
              </w:rPr>
            </w:pPr>
            <w:r w:rsidRPr="00D0445A">
              <w:rPr>
                <w:rFonts w:ascii="Tahoma" w:hAnsi="Tahoma"/>
                <w:b/>
                <w:i/>
                <w:spacing w:val="-2"/>
                <w:lang w:val="el-GR"/>
              </w:rPr>
              <w:t>Εκπλήρωση</w:t>
            </w:r>
            <w:r w:rsidRPr="00D0445A">
              <w:rPr>
                <w:rFonts w:ascii="Tahoma" w:hAnsi="Tahoma"/>
                <w:b/>
                <w:i/>
                <w:spacing w:val="2"/>
                <w:lang w:val="el-GR"/>
              </w:rPr>
              <w:t xml:space="preserve"> </w:t>
            </w:r>
            <w:r w:rsidRPr="00D0445A">
              <w:rPr>
                <w:rFonts w:ascii="Tahoma" w:hAnsi="Tahoma"/>
                <w:b/>
                <w:i/>
                <w:spacing w:val="-2"/>
                <w:lang w:val="el-GR"/>
              </w:rPr>
              <w:t>όλων</w:t>
            </w:r>
            <w:r w:rsidRPr="00D0445A">
              <w:rPr>
                <w:rFonts w:ascii="Tahoma" w:hAnsi="Tahoma"/>
                <w:b/>
                <w:i/>
                <w:spacing w:val="1"/>
                <w:lang w:val="el-GR"/>
              </w:rPr>
              <w:t xml:space="preserve"> </w:t>
            </w:r>
            <w:r w:rsidRPr="00D0445A">
              <w:rPr>
                <w:rFonts w:ascii="Tahoma" w:hAnsi="Tahoma"/>
                <w:b/>
                <w:i/>
                <w:lang w:val="el-GR"/>
              </w:rPr>
              <w:t>των</w:t>
            </w:r>
            <w:r w:rsidRPr="00D0445A">
              <w:rPr>
                <w:rFonts w:ascii="Tahoma" w:hAnsi="Tahoma"/>
                <w:b/>
                <w:i/>
                <w:spacing w:val="2"/>
                <w:lang w:val="el-GR"/>
              </w:rPr>
              <w:t xml:space="preserve"> </w:t>
            </w:r>
            <w:r w:rsidRPr="00D0445A">
              <w:rPr>
                <w:rFonts w:ascii="Tahoma" w:hAnsi="Tahoma"/>
                <w:b/>
                <w:i/>
                <w:spacing w:val="-2"/>
                <w:lang w:val="el-GR"/>
              </w:rPr>
              <w:t>απαιτούμενων</w:t>
            </w:r>
            <w:r w:rsidRPr="00D0445A">
              <w:rPr>
                <w:rFonts w:ascii="Tahoma" w:hAnsi="Tahoma"/>
                <w:b/>
                <w:i/>
                <w:spacing w:val="23"/>
                <w:w w:val="94"/>
                <w:lang w:val="el-GR"/>
              </w:rPr>
              <w:t xml:space="preserve"> </w:t>
            </w:r>
            <w:r w:rsidRPr="00D0445A">
              <w:rPr>
                <w:rFonts w:ascii="Tahoma" w:hAnsi="Tahoma"/>
                <w:b/>
                <w:i/>
                <w:spacing w:val="-1"/>
                <w:w w:val="95"/>
                <w:lang w:val="el-GR"/>
              </w:rPr>
              <w:t>κριτηρίων</w:t>
            </w:r>
            <w:r w:rsidRPr="00D0445A">
              <w:rPr>
                <w:rFonts w:ascii="Tahoma" w:hAnsi="Tahoma"/>
                <w:b/>
                <w:i/>
                <w:spacing w:val="-23"/>
                <w:w w:val="95"/>
                <w:lang w:val="el-GR"/>
              </w:rPr>
              <w:t xml:space="preserve"> </w:t>
            </w:r>
            <w:r w:rsidRPr="00D0445A">
              <w:rPr>
                <w:rFonts w:ascii="Tahoma" w:hAnsi="Tahoma"/>
                <w:b/>
                <w:i/>
                <w:spacing w:val="-1"/>
                <w:w w:val="95"/>
                <w:lang w:val="el-GR"/>
              </w:rPr>
              <w:t>επιλογής</w:t>
            </w:r>
          </w:p>
        </w:tc>
        <w:tc>
          <w:tcPr>
            <w:tcW w:w="4212" w:type="dxa"/>
            <w:tcBorders>
              <w:top w:val="single" w:sz="4" w:space="0" w:color="000000"/>
              <w:left w:val="single" w:sz="5" w:space="0" w:color="000000"/>
              <w:bottom w:val="single" w:sz="5" w:space="0" w:color="000000"/>
              <w:right w:val="single" w:sz="5" w:space="0" w:color="000000"/>
            </w:tcBorders>
          </w:tcPr>
          <w:p w:rsidR="000C253F" w:rsidRDefault="00D0445A">
            <w:pPr>
              <w:pStyle w:val="TableParagraph"/>
              <w:spacing w:line="251" w:lineRule="exact"/>
              <w:ind w:left="97"/>
              <w:rPr>
                <w:rFonts w:ascii="Tahoma" w:eastAsia="Tahoma" w:hAnsi="Tahoma" w:cs="Tahoma"/>
              </w:rPr>
            </w:pPr>
            <w:r>
              <w:rPr>
                <w:rFonts w:ascii="Tahoma" w:hAnsi="Tahoma"/>
                <w:b/>
                <w:i/>
                <w:spacing w:val="-2"/>
              </w:rPr>
              <w:t>Απάντηση</w:t>
            </w:r>
          </w:p>
        </w:tc>
      </w:tr>
      <w:tr w:rsidR="000C253F">
        <w:trPr>
          <w:trHeight w:hRule="exact" w:val="510"/>
        </w:trPr>
        <w:tc>
          <w:tcPr>
            <w:tcW w:w="1416" w:type="dxa"/>
            <w:tcBorders>
              <w:top w:val="single" w:sz="5" w:space="0" w:color="000000"/>
              <w:left w:val="single" w:sz="5" w:space="0" w:color="000000"/>
              <w:bottom w:val="single" w:sz="4" w:space="0" w:color="000000"/>
              <w:right w:val="nil"/>
            </w:tcBorders>
          </w:tcPr>
          <w:p w:rsidR="000C253F" w:rsidRDefault="00D0445A">
            <w:pPr>
              <w:pStyle w:val="TableParagraph"/>
              <w:tabs>
                <w:tab w:val="left" w:pos="961"/>
              </w:tabs>
              <w:spacing w:before="3" w:line="250" w:lineRule="auto"/>
              <w:ind w:left="94" w:right="113"/>
              <w:rPr>
                <w:rFonts w:ascii="Tahoma" w:eastAsia="Tahoma" w:hAnsi="Tahoma" w:cs="Tahoma"/>
                <w:sz w:val="20"/>
                <w:szCs w:val="20"/>
              </w:rPr>
            </w:pPr>
            <w:r>
              <w:rPr>
                <w:rFonts w:ascii="Tahoma" w:hAnsi="Tahoma"/>
                <w:spacing w:val="-1"/>
                <w:sz w:val="20"/>
              </w:rPr>
              <w:t>Πληροί</w:t>
            </w:r>
            <w:r>
              <w:rPr>
                <w:rFonts w:ascii="Tahoma" w:hAnsi="Tahoma"/>
                <w:spacing w:val="-1"/>
                <w:sz w:val="20"/>
              </w:rPr>
              <w:tab/>
            </w:r>
            <w:r>
              <w:rPr>
                <w:rFonts w:ascii="Tahoma" w:hAnsi="Tahoma"/>
                <w:sz w:val="20"/>
              </w:rPr>
              <w:t>όλα</w:t>
            </w:r>
            <w:r>
              <w:rPr>
                <w:rFonts w:ascii="Tahoma" w:hAnsi="Tahoma"/>
                <w:spacing w:val="26"/>
                <w:w w:val="103"/>
                <w:sz w:val="20"/>
              </w:rPr>
              <w:t xml:space="preserve"> </w:t>
            </w:r>
            <w:r>
              <w:rPr>
                <w:rFonts w:ascii="Tahoma" w:hAnsi="Tahoma"/>
                <w:spacing w:val="-1"/>
                <w:w w:val="105"/>
                <w:sz w:val="20"/>
              </w:rPr>
              <w:t>επιλογής;</w:t>
            </w:r>
          </w:p>
        </w:tc>
        <w:tc>
          <w:tcPr>
            <w:tcW w:w="447" w:type="dxa"/>
            <w:tcBorders>
              <w:top w:val="single" w:sz="5" w:space="0" w:color="000000"/>
              <w:left w:val="nil"/>
              <w:bottom w:val="single" w:sz="4" w:space="0" w:color="000000"/>
              <w:right w:val="nil"/>
            </w:tcBorders>
          </w:tcPr>
          <w:p w:rsidR="000C253F" w:rsidRDefault="00D0445A">
            <w:pPr>
              <w:pStyle w:val="TableParagraph"/>
              <w:spacing w:before="3"/>
              <w:ind w:left="115"/>
              <w:rPr>
                <w:rFonts w:ascii="Tahoma" w:eastAsia="Tahoma" w:hAnsi="Tahoma" w:cs="Tahoma"/>
                <w:sz w:val="20"/>
                <w:szCs w:val="20"/>
              </w:rPr>
            </w:pPr>
            <w:r>
              <w:rPr>
                <w:rFonts w:ascii="Tahoma" w:hAnsi="Tahoma"/>
                <w:w w:val="105"/>
                <w:sz w:val="20"/>
              </w:rPr>
              <w:t>τα</w:t>
            </w:r>
          </w:p>
        </w:tc>
        <w:tc>
          <w:tcPr>
            <w:tcW w:w="1378" w:type="dxa"/>
            <w:tcBorders>
              <w:top w:val="single" w:sz="5" w:space="0" w:color="000000"/>
              <w:left w:val="nil"/>
              <w:bottom w:val="single" w:sz="4" w:space="0" w:color="000000"/>
              <w:right w:val="nil"/>
            </w:tcBorders>
          </w:tcPr>
          <w:p w:rsidR="000C253F" w:rsidRDefault="00D0445A">
            <w:pPr>
              <w:pStyle w:val="TableParagraph"/>
              <w:spacing w:before="3"/>
              <w:ind w:left="117"/>
              <w:rPr>
                <w:rFonts w:ascii="Tahoma" w:eastAsia="Tahoma" w:hAnsi="Tahoma" w:cs="Tahoma"/>
                <w:sz w:val="20"/>
                <w:szCs w:val="20"/>
              </w:rPr>
            </w:pPr>
            <w:r>
              <w:rPr>
                <w:rFonts w:ascii="Tahoma" w:hAnsi="Tahoma"/>
                <w:spacing w:val="-1"/>
                <w:w w:val="105"/>
                <w:sz w:val="20"/>
              </w:rPr>
              <w:t>απαιτούμενα</w:t>
            </w:r>
          </w:p>
        </w:tc>
        <w:tc>
          <w:tcPr>
            <w:tcW w:w="969" w:type="dxa"/>
            <w:tcBorders>
              <w:top w:val="single" w:sz="5" w:space="0" w:color="000000"/>
              <w:left w:val="nil"/>
              <w:bottom w:val="single" w:sz="4" w:space="0" w:color="000000"/>
              <w:right w:val="single" w:sz="5" w:space="0" w:color="000000"/>
            </w:tcBorders>
          </w:tcPr>
          <w:p w:rsidR="000C253F" w:rsidRDefault="00D0445A">
            <w:pPr>
              <w:pStyle w:val="TableParagraph"/>
              <w:spacing w:before="3"/>
              <w:ind w:left="117"/>
              <w:rPr>
                <w:rFonts w:ascii="Tahoma" w:eastAsia="Tahoma" w:hAnsi="Tahoma" w:cs="Tahoma"/>
                <w:sz w:val="20"/>
                <w:szCs w:val="20"/>
              </w:rPr>
            </w:pPr>
            <w:r>
              <w:rPr>
                <w:rFonts w:ascii="Tahoma" w:hAnsi="Tahoma"/>
                <w:spacing w:val="-1"/>
                <w:w w:val="105"/>
                <w:sz w:val="20"/>
              </w:rPr>
              <w:t>κριτήρια</w:t>
            </w:r>
          </w:p>
        </w:tc>
        <w:tc>
          <w:tcPr>
            <w:tcW w:w="4212" w:type="dxa"/>
            <w:tcBorders>
              <w:top w:val="single" w:sz="5" w:space="0" w:color="000000"/>
              <w:left w:val="single" w:sz="5" w:space="0" w:color="000000"/>
              <w:bottom w:val="single" w:sz="4" w:space="0" w:color="000000"/>
              <w:right w:val="single" w:sz="5" w:space="0" w:color="000000"/>
            </w:tcBorders>
          </w:tcPr>
          <w:p w:rsidR="000C253F" w:rsidRDefault="00D0445A">
            <w:pPr>
              <w:pStyle w:val="TableParagraph"/>
              <w:spacing w:before="3"/>
              <w:ind w:left="97"/>
              <w:rPr>
                <w:rFonts w:ascii="Tahoma" w:eastAsia="Tahoma" w:hAnsi="Tahoma" w:cs="Tahoma"/>
                <w:sz w:val="20"/>
                <w:szCs w:val="20"/>
              </w:rPr>
            </w:pPr>
            <w:r>
              <w:rPr>
                <w:rFonts w:ascii="Tahoma" w:hAnsi="Tahoma"/>
                <w:spacing w:val="-3"/>
                <w:w w:val="105"/>
                <w:sz w:val="20"/>
              </w:rPr>
              <w:t>[]</w:t>
            </w:r>
            <w:r>
              <w:rPr>
                <w:rFonts w:ascii="Tahoma" w:hAnsi="Tahoma"/>
                <w:spacing w:val="-5"/>
                <w:w w:val="105"/>
                <w:sz w:val="20"/>
              </w:rPr>
              <w:t xml:space="preserve"> </w:t>
            </w:r>
            <w:r>
              <w:rPr>
                <w:rFonts w:ascii="Tahoma" w:hAnsi="Tahoma"/>
                <w:spacing w:val="-1"/>
                <w:w w:val="105"/>
                <w:sz w:val="20"/>
              </w:rPr>
              <w:t>Ναι</w:t>
            </w:r>
            <w:r>
              <w:rPr>
                <w:rFonts w:ascii="Tahoma" w:hAnsi="Tahoma"/>
                <w:spacing w:val="-6"/>
                <w:w w:val="105"/>
                <w:sz w:val="20"/>
              </w:rPr>
              <w:t xml:space="preserve"> </w:t>
            </w:r>
            <w:r>
              <w:rPr>
                <w:rFonts w:ascii="Tahoma" w:hAnsi="Tahoma"/>
                <w:spacing w:val="-1"/>
                <w:w w:val="105"/>
                <w:sz w:val="20"/>
              </w:rPr>
              <w:t>[]</w:t>
            </w:r>
            <w:r>
              <w:rPr>
                <w:rFonts w:ascii="Tahoma" w:hAnsi="Tahoma"/>
                <w:spacing w:val="-6"/>
                <w:w w:val="105"/>
                <w:sz w:val="20"/>
              </w:rPr>
              <w:t xml:space="preserve"> </w:t>
            </w:r>
            <w:r>
              <w:rPr>
                <w:rFonts w:ascii="Tahoma" w:hAnsi="Tahoma"/>
                <w:spacing w:val="-1"/>
                <w:w w:val="105"/>
                <w:sz w:val="20"/>
              </w:rPr>
              <w:t>Όχι</w:t>
            </w:r>
          </w:p>
        </w:tc>
      </w:tr>
    </w:tbl>
    <w:p w:rsidR="000C253F" w:rsidRDefault="000C253F">
      <w:pPr>
        <w:rPr>
          <w:rFonts w:ascii="Tahoma" w:eastAsia="Tahoma" w:hAnsi="Tahoma" w:cs="Tahoma"/>
          <w:sz w:val="20"/>
          <w:szCs w:val="20"/>
        </w:rPr>
        <w:sectPr w:rsidR="000C253F" w:rsidSect="00ED4375">
          <w:footerReference w:type="default" r:id="rId49"/>
          <w:pgSz w:w="12240" w:h="15840"/>
          <w:pgMar w:top="1580" w:right="1720" w:bottom="1820" w:left="1720" w:header="317" w:footer="1635" w:gutter="0"/>
          <w:pgNumType w:start="15"/>
          <w:cols w:space="720"/>
        </w:sectPr>
      </w:pPr>
    </w:p>
    <w:p w:rsidR="000C253F" w:rsidRDefault="000C253F">
      <w:pPr>
        <w:rPr>
          <w:rFonts w:ascii="Tahoma" w:eastAsia="Tahoma" w:hAnsi="Tahoma" w:cs="Tahoma"/>
          <w:b/>
          <w:bCs/>
          <w:sz w:val="20"/>
          <w:szCs w:val="20"/>
        </w:rPr>
      </w:pPr>
    </w:p>
    <w:p w:rsidR="000C253F" w:rsidRDefault="000C253F">
      <w:pPr>
        <w:rPr>
          <w:rFonts w:ascii="Tahoma" w:eastAsia="Tahoma" w:hAnsi="Tahoma" w:cs="Tahoma"/>
          <w:b/>
          <w:bCs/>
          <w:sz w:val="20"/>
          <w:szCs w:val="20"/>
        </w:rPr>
      </w:pPr>
    </w:p>
    <w:p w:rsidR="000C253F" w:rsidRDefault="000C253F">
      <w:pPr>
        <w:spacing w:before="4"/>
        <w:rPr>
          <w:rFonts w:ascii="Tahoma" w:eastAsia="Tahoma" w:hAnsi="Tahoma" w:cs="Tahoma"/>
          <w:b/>
          <w:bCs/>
          <w:sz w:val="20"/>
          <w:szCs w:val="20"/>
        </w:rPr>
      </w:pPr>
    </w:p>
    <w:p w:rsidR="000C253F" w:rsidRDefault="00D0445A">
      <w:pPr>
        <w:pStyle w:val="6"/>
        <w:spacing w:before="0"/>
        <w:ind w:left="466" w:right="475" w:firstLine="0"/>
        <w:jc w:val="center"/>
        <w:rPr>
          <w:rFonts w:ascii="Calibri" w:eastAsia="Calibri" w:hAnsi="Calibri" w:cs="Calibri"/>
          <w:b w:val="0"/>
          <w:bCs w:val="0"/>
        </w:rPr>
      </w:pPr>
      <w:r>
        <w:rPr>
          <w:rFonts w:ascii="Calibri" w:hAnsi="Calibri"/>
          <w:spacing w:val="-1"/>
          <w:w w:val="105"/>
        </w:rPr>
        <w:t>Μέρος</w:t>
      </w:r>
      <w:r>
        <w:rPr>
          <w:rFonts w:ascii="Calibri" w:hAnsi="Calibri"/>
          <w:spacing w:val="-13"/>
          <w:w w:val="105"/>
        </w:rPr>
        <w:t xml:space="preserve"> </w:t>
      </w:r>
      <w:r>
        <w:rPr>
          <w:rFonts w:ascii="Calibri" w:hAnsi="Calibri"/>
          <w:spacing w:val="-1"/>
          <w:w w:val="105"/>
        </w:rPr>
        <w:t>VI:</w:t>
      </w:r>
      <w:r>
        <w:rPr>
          <w:rFonts w:ascii="Calibri" w:hAnsi="Calibri"/>
          <w:spacing w:val="-15"/>
          <w:w w:val="105"/>
        </w:rPr>
        <w:t xml:space="preserve"> </w:t>
      </w:r>
      <w:r>
        <w:rPr>
          <w:rFonts w:ascii="Calibri" w:hAnsi="Calibri"/>
          <w:spacing w:val="-3"/>
          <w:w w:val="105"/>
        </w:rPr>
        <w:t>Τελικές</w:t>
      </w:r>
      <w:r>
        <w:rPr>
          <w:rFonts w:ascii="Calibri" w:hAnsi="Calibri"/>
          <w:spacing w:val="-14"/>
          <w:w w:val="105"/>
        </w:rPr>
        <w:t xml:space="preserve"> </w:t>
      </w:r>
      <w:r>
        <w:rPr>
          <w:rFonts w:ascii="Calibri" w:hAnsi="Calibri"/>
          <w:spacing w:val="-1"/>
          <w:w w:val="105"/>
        </w:rPr>
        <w:t>δηλώσεις</w:t>
      </w:r>
    </w:p>
    <w:p w:rsidR="000C253F" w:rsidRDefault="000C253F">
      <w:pPr>
        <w:rPr>
          <w:rFonts w:ascii="Calibri" w:eastAsia="Calibri" w:hAnsi="Calibri" w:cs="Calibri"/>
          <w:b/>
          <w:bCs/>
          <w:sz w:val="20"/>
          <w:szCs w:val="20"/>
        </w:rPr>
      </w:pPr>
    </w:p>
    <w:p w:rsidR="000C253F" w:rsidRPr="00D0445A" w:rsidRDefault="00D0445A">
      <w:pPr>
        <w:spacing w:before="143" w:line="250" w:lineRule="exact"/>
        <w:ind w:left="238" w:right="247"/>
        <w:jc w:val="both"/>
        <w:rPr>
          <w:rFonts w:ascii="Tahoma" w:eastAsia="Tahoma" w:hAnsi="Tahoma" w:cs="Tahoma"/>
          <w:lang w:val="el-GR"/>
        </w:rPr>
      </w:pPr>
      <w:r w:rsidRPr="00D0445A">
        <w:rPr>
          <w:rFonts w:ascii="Tahoma" w:eastAsia="Tahoma" w:hAnsi="Tahoma" w:cs="Tahoma"/>
          <w:i/>
          <w:lang w:val="el-GR"/>
        </w:rPr>
        <w:t>Ο</w:t>
      </w:r>
      <w:r w:rsidRPr="00D0445A">
        <w:rPr>
          <w:rFonts w:ascii="Tahoma" w:eastAsia="Tahoma" w:hAnsi="Tahoma" w:cs="Tahoma"/>
          <w:i/>
          <w:spacing w:val="-32"/>
          <w:lang w:val="el-GR"/>
        </w:rPr>
        <w:t xml:space="preserve"> </w:t>
      </w:r>
      <w:r w:rsidRPr="00D0445A">
        <w:rPr>
          <w:rFonts w:ascii="Tahoma" w:eastAsia="Tahoma" w:hAnsi="Tahoma" w:cs="Tahoma"/>
          <w:i/>
          <w:spacing w:val="-2"/>
          <w:lang w:val="el-GR"/>
        </w:rPr>
        <w:t>κάτωθι</w:t>
      </w:r>
      <w:r w:rsidRPr="00D0445A">
        <w:rPr>
          <w:rFonts w:ascii="Tahoma" w:eastAsia="Tahoma" w:hAnsi="Tahoma" w:cs="Tahoma"/>
          <w:i/>
          <w:spacing w:val="-32"/>
          <w:lang w:val="el-GR"/>
        </w:rPr>
        <w:t xml:space="preserve"> </w:t>
      </w:r>
      <w:r w:rsidRPr="00D0445A">
        <w:rPr>
          <w:rFonts w:ascii="Tahoma" w:eastAsia="Tahoma" w:hAnsi="Tahoma" w:cs="Tahoma"/>
          <w:i/>
          <w:spacing w:val="-2"/>
          <w:lang w:val="el-GR"/>
        </w:rPr>
        <w:t>υπογεγραμμένος,</w:t>
      </w:r>
      <w:r w:rsidRPr="00D0445A">
        <w:rPr>
          <w:rFonts w:ascii="Tahoma" w:eastAsia="Tahoma" w:hAnsi="Tahoma" w:cs="Tahoma"/>
          <w:i/>
          <w:spacing w:val="-30"/>
          <w:lang w:val="el-GR"/>
        </w:rPr>
        <w:t xml:space="preserve"> </w:t>
      </w:r>
      <w:r w:rsidRPr="00D0445A">
        <w:rPr>
          <w:rFonts w:ascii="Tahoma" w:eastAsia="Tahoma" w:hAnsi="Tahoma" w:cs="Tahoma"/>
          <w:i/>
          <w:spacing w:val="-2"/>
          <w:lang w:val="el-GR"/>
        </w:rPr>
        <w:t>δηλώνω</w:t>
      </w:r>
      <w:r w:rsidRPr="00D0445A">
        <w:rPr>
          <w:rFonts w:ascii="Tahoma" w:eastAsia="Tahoma" w:hAnsi="Tahoma" w:cs="Tahoma"/>
          <w:i/>
          <w:spacing w:val="-31"/>
          <w:lang w:val="el-GR"/>
        </w:rPr>
        <w:t xml:space="preserve"> </w:t>
      </w:r>
      <w:r w:rsidRPr="00D0445A">
        <w:rPr>
          <w:rFonts w:ascii="Tahoma" w:eastAsia="Tahoma" w:hAnsi="Tahoma" w:cs="Tahoma"/>
          <w:i/>
          <w:spacing w:val="-2"/>
          <w:lang w:val="el-GR"/>
        </w:rPr>
        <w:t>επισήμως</w:t>
      </w:r>
      <w:r w:rsidRPr="00D0445A">
        <w:rPr>
          <w:rFonts w:ascii="Tahoma" w:eastAsia="Tahoma" w:hAnsi="Tahoma" w:cs="Tahoma"/>
          <w:i/>
          <w:spacing w:val="-31"/>
          <w:lang w:val="el-GR"/>
        </w:rPr>
        <w:t xml:space="preserve"> </w:t>
      </w:r>
      <w:r w:rsidRPr="00D0445A">
        <w:rPr>
          <w:rFonts w:ascii="Tahoma" w:eastAsia="Tahoma" w:hAnsi="Tahoma" w:cs="Tahoma"/>
          <w:i/>
          <w:spacing w:val="-2"/>
          <w:lang w:val="el-GR"/>
        </w:rPr>
        <w:t>ότι</w:t>
      </w:r>
      <w:r w:rsidRPr="00D0445A">
        <w:rPr>
          <w:rFonts w:ascii="Tahoma" w:eastAsia="Tahoma" w:hAnsi="Tahoma" w:cs="Tahoma"/>
          <w:i/>
          <w:spacing w:val="-30"/>
          <w:lang w:val="el-GR"/>
        </w:rPr>
        <w:t xml:space="preserve"> </w:t>
      </w:r>
      <w:r w:rsidRPr="00D0445A">
        <w:rPr>
          <w:rFonts w:ascii="Tahoma" w:eastAsia="Tahoma" w:hAnsi="Tahoma" w:cs="Tahoma"/>
          <w:i/>
          <w:spacing w:val="-2"/>
          <w:lang w:val="el-GR"/>
        </w:rPr>
        <w:t>τα</w:t>
      </w:r>
      <w:r w:rsidRPr="00D0445A">
        <w:rPr>
          <w:rFonts w:ascii="Tahoma" w:eastAsia="Tahoma" w:hAnsi="Tahoma" w:cs="Tahoma"/>
          <w:i/>
          <w:spacing w:val="-31"/>
          <w:lang w:val="el-GR"/>
        </w:rPr>
        <w:t xml:space="preserve"> </w:t>
      </w:r>
      <w:r w:rsidRPr="00D0445A">
        <w:rPr>
          <w:rFonts w:ascii="Tahoma" w:eastAsia="Tahoma" w:hAnsi="Tahoma" w:cs="Tahoma"/>
          <w:i/>
          <w:spacing w:val="-2"/>
          <w:lang w:val="el-GR"/>
        </w:rPr>
        <w:t>στοιχεία</w:t>
      </w:r>
      <w:r w:rsidRPr="00D0445A">
        <w:rPr>
          <w:rFonts w:ascii="Tahoma" w:eastAsia="Tahoma" w:hAnsi="Tahoma" w:cs="Tahoma"/>
          <w:i/>
          <w:spacing w:val="-31"/>
          <w:lang w:val="el-GR"/>
        </w:rPr>
        <w:t xml:space="preserve"> </w:t>
      </w:r>
      <w:r w:rsidRPr="00D0445A">
        <w:rPr>
          <w:rFonts w:ascii="Tahoma" w:eastAsia="Tahoma" w:hAnsi="Tahoma" w:cs="Tahoma"/>
          <w:i/>
          <w:spacing w:val="-2"/>
          <w:lang w:val="el-GR"/>
        </w:rPr>
        <w:t>που</w:t>
      </w:r>
      <w:r w:rsidRPr="00D0445A">
        <w:rPr>
          <w:rFonts w:ascii="Tahoma" w:eastAsia="Tahoma" w:hAnsi="Tahoma" w:cs="Tahoma"/>
          <w:i/>
          <w:spacing w:val="-30"/>
          <w:lang w:val="el-GR"/>
        </w:rPr>
        <w:t xml:space="preserve"> </w:t>
      </w:r>
      <w:r w:rsidRPr="00D0445A">
        <w:rPr>
          <w:rFonts w:ascii="Tahoma" w:eastAsia="Tahoma" w:hAnsi="Tahoma" w:cs="Tahoma"/>
          <w:i/>
          <w:spacing w:val="-2"/>
          <w:lang w:val="el-GR"/>
        </w:rPr>
        <w:t>έχω</w:t>
      </w:r>
      <w:r w:rsidRPr="00D0445A">
        <w:rPr>
          <w:rFonts w:ascii="Tahoma" w:eastAsia="Tahoma" w:hAnsi="Tahoma" w:cs="Tahoma"/>
          <w:i/>
          <w:spacing w:val="-32"/>
          <w:lang w:val="el-GR"/>
        </w:rPr>
        <w:t xml:space="preserve"> </w:t>
      </w:r>
      <w:r w:rsidRPr="00D0445A">
        <w:rPr>
          <w:rFonts w:ascii="Tahoma" w:eastAsia="Tahoma" w:hAnsi="Tahoma" w:cs="Tahoma"/>
          <w:i/>
          <w:spacing w:val="-2"/>
          <w:lang w:val="el-GR"/>
        </w:rPr>
        <w:t>αναφέρει</w:t>
      </w:r>
      <w:r w:rsidRPr="00D0445A">
        <w:rPr>
          <w:rFonts w:ascii="Tahoma" w:eastAsia="Tahoma" w:hAnsi="Tahoma" w:cs="Tahoma"/>
          <w:i/>
          <w:spacing w:val="-31"/>
          <w:lang w:val="el-GR"/>
        </w:rPr>
        <w:t xml:space="preserve"> </w:t>
      </w:r>
      <w:r w:rsidRPr="00D0445A">
        <w:rPr>
          <w:rFonts w:ascii="Tahoma" w:eastAsia="Tahoma" w:hAnsi="Tahoma" w:cs="Tahoma"/>
          <w:i/>
          <w:spacing w:val="-2"/>
          <w:lang w:val="el-GR"/>
        </w:rPr>
        <w:t>σύμφωνα</w:t>
      </w:r>
      <w:r w:rsidRPr="00D0445A">
        <w:rPr>
          <w:rFonts w:ascii="Tahoma" w:eastAsia="Tahoma" w:hAnsi="Tahoma" w:cs="Tahoma"/>
          <w:i/>
          <w:spacing w:val="67"/>
          <w:w w:val="94"/>
          <w:lang w:val="el-GR"/>
        </w:rPr>
        <w:t xml:space="preserve"> </w:t>
      </w:r>
      <w:r w:rsidRPr="00D0445A">
        <w:rPr>
          <w:rFonts w:ascii="Tahoma" w:eastAsia="Tahoma" w:hAnsi="Tahoma" w:cs="Tahoma"/>
          <w:i/>
          <w:lang w:val="el-GR"/>
        </w:rPr>
        <w:t>με</w:t>
      </w:r>
      <w:r w:rsidRPr="00D0445A">
        <w:rPr>
          <w:rFonts w:ascii="Tahoma" w:eastAsia="Tahoma" w:hAnsi="Tahoma" w:cs="Tahoma"/>
          <w:i/>
          <w:spacing w:val="23"/>
          <w:lang w:val="el-GR"/>
        </w:rPr>
        <w:t xml:space="preserve"> </w:t>
      </w:r>
      <w:r w:rsidRPr="00D0445A">
        <w:rPr>
          <w:rFonts w:ascii="Tahoma" w:eastAsia="Tahoma" w:hAnsi="Tahoma" w:cs="Tahoma"/>
          <w:i/>
          <w:lang w:val="el-GR"/>
        </w:rPr>
        <w:t>τα</w:t>
      </w:r>
      <w:r w:rsidRPr="00D0445A">
        <w:rPr>
          <w:rFonts w:ascii="Tahoma" w:eastAsia="Tahoma" w:hAnsi="Tahoma" w:cs="Tahoma"/>
          <w:i/>
          <w:spacing w:val="24"/>
          <w:lang w:val="el-GR"/>
        </w:rPr>
        <w:t xml:space="preserve"> </w:t>
      </w:r>
      <w:r w:rsidRPr="00D0445A">
        <w:rPr>
          <w:rFonts w:ascii="Tahoma" w:eastAsia="Tahoma" w:hAnsi="Tahoma" w:cs="Tahoma"/>
          <w:i/>
          <w:spacing w:val="-2"/>
          <w:lang w:val="el-GR"/>
        </w:rPr>
        <w:t>μέρη</w:t>
      </w:r>
      <w:r w:rsidRPr="00D0445A">
        <w:rPr>
          <w:rFonts w:ascii="Tahoma" w:eastAsia="Tahoma" w:hAnsi="Tahoma" w:cs="Tahoma"/>
          <w:i/>
          <w:spacing w:val="26"/>
          <w:lang w:val="el-GR"/>
        </w:rPr>
        <w:t xml:space="preserve"> </w:t>
      </w:r>
      <w:r w:rsidRPr="00D0445A">
        <w:rPr>
          <w:rFonts w:ascii="Tahoma" w:eastAsia="Tahoma" w:hAnsi="Tahoma" w:cs="Tahoma"/>
          <w:i/>
          <w:lang w:val="el-GR"/>
        </w:rPr>
        <w:t>Ι</w:t>
      </w:r>
      <w:r w:rsidRPr="00D0445A">
        <w:rPr>
          <w:rFonts w:ascii="Tahoma" w:eastAsia="Tahoma" w:hAnsi="Tahoma" w:cs="Tahoma"/>
          <w:i/>
          <w:spacing w:val="24"/>
          <w:lang w:val="el-GR"/>
        </w:rPr>
        <w:t xml:space="preserve"> </w:t>
      </w:r>
      <w:r w:rsidRPr="00D0445A">
        <w:rPr>
          <w:rFonts w:ascii="Tahoma" w:eastAsia="Tahoma" w:hAnsi="Tahoma" w:cs="Tahoma"/>
          <w:i/>
          <w:lang w:val="el-GR"/>
        </w:rPr>
        <w:t>–</w:t>
      </w:r>
      <w:r w:rsidRPr="00D0445A">
        <w:rPr>
          <w:rFonts w:ascii="Tahoma" w:eastAsia="Tahoma" w:hAnsi="Tahoma" w:cs="Tahoma"/>
          <w:i/>
          <w:spacing w:val="25"/>
          <w:lang w:val="el-GR"/>
        </w:rPr>
        <w:t xml:space="preserve"> </w:t>
      </w:r>
      <w:r>
        <w:rPr>
          <w:rFonts w:ascii="Tahoma" w:eastAsia="Tahoma" w:hAnsi="Tahoma" w:cs="Tahoma"/>
          <w:i/>
          <w:spacing w:val="-2"/>
        </w:rPr>
        <w:t>IV</w:t>
      </w:r>
      <w:r w:rsidRPr="00D0445A">
        <w:rPr>
          <w:rFonts w:ascii="Tahoma" w:eastAsia="Tahoma" w:hAnsi="Tahoma" w:cs="Tahoma"/>
          <w:i/>
          <w:spacing w:val="25"/>
          <w:lang w:val="el-GR"/>
        </w:rPr>
        <w:t xml:space="preserve"> </w:t>
      </w:r>
      <w:r w:rsidRPr="00D0445A">
        <w:rPr>
          <w:rFonts w:ascii="Tahoma" w:eastAsia="Tahoma" w:hAnsi="Tahoma" w:cs="Tahoma"/>
          <w:i/>
          <w:spacing w:val="-2"/>
          <w:lang w:val="el-GR"/>
        </w:rPr>
        <w:t>ανωτέρω</w:t>
      </w:r>
      <w:r w:rsidRPr="00D0445A">
        <w:rPr>
          <w:rFonts w:ascii="Tahoma" w:eastAsia="Tahoma" w:hAnsi="Tahoma" w:cs="Tahoma"/>
          <w:i/>
          <w:spacing w:val="25"/>
          <w:lang w:val="el-GR"/>
        </w:rPr>
        <w:t xml:space="preserve"> </w:t>
      </w:r>
      <w:r w:rsidRPr="00D0445A">
        <w:rPr>
          <w:rFonts w:ascii="Tahoma" w:eastAsia="Tahoma" w:hAnsi="Tahoma" w:cs="Tahoma"/>
          <w:i/>
          <w:spacing w:val="-2"/>
          <w:lang w:val="el-GR"/>
        </w:rPr>
        <w:t>είναι</w:t>
      </w:r>
      <w:r w:rsidRPr="00D0445A">
        <w:rPr>
          <w:rFonts w:ascii="Tahoma" w:eastAsia="Tahoma" w:hAnsi="Tahoma" w:cs="Tahoma"/>
          <w:i/>
          <w:spacing w:val="27"/>
          <w:lang w:val="el-GR"/>
        </w:rPr>
        <w:t xml:space="preserve"> </w:t>
      </w:r>
      <w:r w:rsidRPr="00D0445A">
        <w:rPr>
          <w:rFonts w:ascii="Tahoma" w:eastAsia="Tahoma" w:hAnsi="Tahoma" w:cs="Tahoma"/>
          <w:i/>
          <w:spacing w:val="-2"/>
          <w:lang w:val="el-GR"/>
        </w:rPr>
        <w:t>ακριβή</w:t>
      </w:r>
      <w:r w:rsidRPr="00D0445A">
        <w:rPr>
          <w:rFonts w:ascii="Tahoma" w:eastAsia="Tahoma" w:hAnsi="Tahoma" w:cs="Tahoma"/>
          <w:i/>
          <w:spacing w:val="25"/>
          <w:lang w:val="el-GR"/>
        </w:rPr>
        <w:t xml:space="preserve"> </w:t>
      </w:r>
      <w:r w:rsidRPr="00D0445A">
        <w:rPr>
          <w:rFonts w:ascii="Tahoma" w:eastAsia="Tahoma" w:hAnsi="Tahoma" w:cs="Tahoma"/>
          <w:i/>
          <w:lang w:val="el-GR"/>
        </w:rPr>
        <w:t>και</w:t>
      </w:r>
      <w:r w:rsidRPr="00D0445A">
        <w:rPr>
          <w:rFonts w:ascii="Tahoma" w:eastAsia="Tahoma" w:hAnsi="Tahoma" w:cs="Tahoma"/>
          <w:i/>
          <w:spacing w:val="25"/>
          <w:lang w:val="el-GR"/>
        </w:rPr>
        <w:t xml:space="preserve"> </w:t>
      </w:r>
      <w:r w:rsidRPr="00D0445A">
        <w:rPr>
          <w:rFonts w:ascii="Tahoma" w:eastAsia="Tahoma" w:hAnsi="Tahoma" w:cs="Tahoma"/>
          <w:i/>
          <w:spacing w:val="-2"/>
          <w:lang w:val="el-GR"/>
        </w:rPr>
        <w:t>ορθά</w:t>
      </w:r>
      <w:r w:rsidRPr="00D0445A">
        <w:rPr>
          <w:rFonts w:ascii="Tahoma" w:eastAsia="Tahoma" w:hAnsi="Tahoma" w:cs="Tahoma"/>
          <w:i/>
          <w:spacing w:val="27"/>
          <w:lang w:val="el-GR"/>
        </w:rPr>
        <w:t xml:space="preserve"> </w:t>
      </w:r>
      <w:r w:rsidRPr="00D0445A">
        <w:rPr>
          <w:rFonts w:ascii="Tahoma" w:eastAsia="Tahoma" w:hAnsi="Tahoma" w:cs="Tahoma"/>
          <w:i/>
          <w:lang w:val="el-GR"/>
        </w:rPr>
        <w:t>και</w:t>
      </w:r>
      <w:r w:rsidRPr="00D0445A">
        <w:rPr>
          <w:rFonts w:ascii="Tahoma" w:eastAsia="Tahoma" w:hAnsi="Tahoma" w:cs="Tahoma"/>
          <w:i/>
          <w:spacing w:val="25"/>
          <w:lang w:val="el-GR"/>
        </w:rPr>
        <w:t xml:space="preserve"> </w:t>
      </w:r>
      <w:r w:rsidRPr="00D0445A">
        <w:rPr>
          <w:rFonts w:ascii="Tahoma" w:eastAsia="Tahoma" w:hAnsi="Tahoma" w:cs="Tahoma"/>
          <w:i/>
          <w:spacing w:val="-3"/>
          <w:lang w:val="el-GR"/>
        </w:rPr>
        <w:t>ότι</w:t>
      </w:r>
      <w:r w:rsidRPr="00D0445A">
        <w:rPr>
          <w:rFonts w:ascii="Tahoma" w:eastAsia="Tahoma" w:hAnsi="Tahoma" w:cs="Tahoma"/>
          <w:i/>
          <w:spacing w:val="26"/>
          <w:lang w:val="el-GR"/>
        </w:rPr>
        <w:t xml:space="preserve"> </w:t>
      </w:r>
      <w:r w:rsidRPr="00D0445A">
        <w:rPr>
          <w:rFonts w:ascii="Tahoma" w:eastAsia="Tahoma" w:hAnsi="Tahoma" w:cs="Tahoma"/>
          <w:i/>
          <w:spacing w:val="-2"/>
          <w:lang w:val="el-GR"/>
        </w:rPr>
        <w:t>έχω</w:t>
      </w:r>
      <w:r w:rsidRPr="00D0445A">
        <w:rPr>
          <w:rFonts w:ascii="Tahoma" w:eastAsia="Tahoma" w:hAnsi="Tahoma" w:cs="Tahoma"/>
          <w:i/>
          <w:spacing w:val="25"/>
          <w:lang w:val="el-GR"/>
        </w:rPr>
        <w:t xml:space="preserve"> </w:t>
      </w:r>
      <w:r w:rsidRPr="00D0445A">
        <w:rPr>
          <w:rFonts w:ascii="Tahoma" w:eastAsia="Tahoma" w:hAnsi="Tahoma" w:cs="Tahoma"/>
          <w:i/>
          <w:spacing w:val="-2"/>
          <w:lang w:val="el-GR"/>
        </w:rPr>
        <w:t>πλήρη</w:t>
      </w:r>
      <w:r w:rsidRPr="00D0445A">
        <w:rPr>
          <w:rFonts w:ascii="Tahoma" w:eastAsia="Tahoma" w:hAnsi="Tahoma" w:cs="Tahoma"/>
          <w:i/>
          <w:spacing w:val="26"/>
          <w:lang w:val="el-GR"/>
        </w:rPr>
        <w:t xml:space="preserve"> </w:t>
      </w:r>
      <w:r w:rsidRPr="00D0445A">
        <w:rPr>
          <w:rFonts w:ascii="Tahoma" w:eastAsia="Tahoma" w:hAnsi="Tahoma" w:cs="Tahoma"/>
          <w:i/>
          <w:spacing w:val="-2"/>
          <w:lang w:val="el-GR"/>
        </w:rPr>
        <w:t>επίγνωση</w:t>
      </w:r>
      <w:r w:rsidRPr="00D0445A">
        <w:rPr>
          <w:rFonts w:ascii="Tahoma" w:eastAsia="Tahoma" w:hAnsi="Tahoma" w:cs="Tahoma"/>
          <w:i/>
          <w:spacing w:val="26"/>
          <w:lang w:val="el-GR"/>
        </w:rPr>
        <w:t xml:space="preserve"> </w:t>
      </w:r>
      <w:r w:rsidRPr="00D0445A">
        <w:rPr>
          <w:rFonts w:ascii="Tahoma" w:eastAsia="Tahoma" w:hAnsi="Tahoma" w:cs="Tahoma"/>
          <w:i/>
          <w:spacing w:val="-2"/>
          <w:lang w:val="el-GR"/>
        </w:rPr>
        <w:t>των</w:t>
      </w:r>
      <w:r w:rsidRPr="00D0445A">
        <w:rPr>
          <w:rFonts w:ascii="Tahoma" w:eastAsia="Tahoma" w:hAnsi="Tahoma" w:cs="Tahoma"/>
          <w:i/>
          <w:spacing w:val="43"/>
          <w:w w:val="94"/>
          <w:lang w:val="el-GR"/>
        </w:rPr>
        <w:t xml:space="preserve"> </w:t>
      </w:r>
      <w:r w:rsidRPr="00D0445A">
        <w:rPr>
          <w:rFonts w:ascii="Tahoma" w:eastAsia="Tahoma" w:hAnsi="Tahoma" w:cs="Tahoma"/>
          <w:i/>
          <w:spacing w:val="-1"/>
          <w:w w:val="95"/>
          <w:lang w:val="el-GR"/>
        </w:rPr>
        <w:t>συνεπειών</w:t>
      </w:r>
      <w:r w:rsidRPr="00D0445A">
        <w:rPr>
          <w:rFonts w:ascii="Tahoma" w:eastAsia="Tahoma" w:hAnsi="Tahoma" w:cs="Tahoma"/>
          <w:i/>
          <w:spacing w:val="-11"/>
          <w:w w:val="95"/>
          <w:lang w:val="el-GR"/>
        </w:rPr>
        <w:t xml:space="preserve"> </w:t>
      </w:r>
      <w:r w:rsidRPr="00D0445A">
        <w:rPr>
          <w:rFonts w:ascii="Tahoma" w:eastAsia="Tahoma" w:hAnsi="Tahoma" w:cs="Tahoma"/>
          <w:i/>
          <w:spacing w:val="1"/>
          <w:w w:val="95"/>
          <w:lang w:val="el-GR"/>
        </w:rPr>
        <w:t>σε</w:t>
      </w:r>
      <w:r w:rsidRPr="00D0445A">
        <w:rPr>
          <w:rFonts w:ascii="Tahoma" w:eastAsia="Tahoma" w:hAnsi="Tahoma" w:cs="Tahoma"/>
          <w:i/>
          <w:spacing w:val="-12"/>
          <w:w w:val="95"/>
          <w:lang w:val="el-GR"/>
        </w:rPr>
        <w:t xml:space="preserve"> </w:t>
      </w:r>
      <w:r w:rsidRPr="00D0445A">
        <w:rPr>
          <w:rFonts w:ascii="Tahoma" w:eastAsia="Tahoma" w:hAnsi="Tahoma" w:cs="Tahoma"/>
          <w:i/>
          <w:spacing w:val="-1"/>
          <w:w w:val="95"/>
          <w:lang w:val="el-GR"/>
        </w:rPr>
        <w:t>περίπτωση</w:t>
      </w:r>
      <w:r w:rsidRPr="00D0445A">
        <w:rPr>
          <w:rFonts w:ascii="Tahoma" w:eastAsia="Tahoma" w:hAnsi="Tahoma" w:cs="Tahoma"/>
          <w:i/>
          <w:spacing w:val="-9"/>
          <w:w w:val="95"/>
          <w:lang w:val="el-GR"/>
        </w:rPr>
        <w:t xml:space="preserve"> </w:t>
      </w:r>
      <w:r w:rsidRPr="00D0445A">
        <w:rPr>
          <w:rFonts w:ascii="Tahoma" w:eastAsia="Tahoma" w:hAnsi="Tahoma" w:cs="Tahoma"/>
          <w:i/>
          <w:spacing w:val="-1"/>
          <w:w w:val="95"/>
          <w:lang w:val="el-GR"/>
        </w:rPr>
        <w:t>σοβαρών</w:t>
      </w:r>
      <w:r w:rsidRPr="00D0445A">
        <w:rPr>
          <w:rFonts w:ascii="Tahoma" w:eastAsia="Tahoma" w:hAnsi="Tahoma" w:cs="Tahoma"/>
          <w:i/>
          <w:spacing w:val="-10"/>
          <w:w w:val="95"/>
          <w:lang w:val="el-GR"/>
        </w:rPr>
        <w:t xml:space="preserve"> </w:t>
      </w:r>
      <w:r w:rsidRPr="00D0445A">
        <w:rPr>
          <w:rFonts w:ascii="Tahoma" w:eastAsia="Tahoma" w:hAnsi="Tahoma" w:cs="Tahoma"/>
          <w:i/>
          <w:spacing w:val="-1"/>
          <w:w w:val="95"/>
          <w:lang w:val="el-GR"/>
        </w:rPr>
        <w:t>ψευδών</w:t>
      </w:r>
      <w:r w:rsidRPr="00D0445A">
        <w:rPr>
          <w:rFonts w:ascii="Tahoma" w:eastAsia="Tahoma" w:hAnsi="Tahoma" w:cs="Tahoma"/>
          <w:i/>
          <w:spacing w:val="-11"/>
          <w:w w:val="95"/>
          <w:lang w:val="el-GR"/>
        </w:rPr>
        <w:t xml:space="preserve"> </w:t>
      </w:r>
      <w:r w:rsidRPr="00D0445A">
        <w:rPr>
          <w:rFonts w:ascii="Tahoma" w:eastAsia="Tahoma" w:hAnsi="Tahoma" w:cs="Tahoma"/>
          <w:i/>
          <w:spacing w:val="-1"/>
          <w:w w:val="95"/>
          <w:lang w:val="el-GR"/>
        </w:rPr>
        <w:t>δηλώσεων.</w:t>
      </w:r>
    </w:p>
    <w:p w:rsidR="000C253F" w:rsidRPr="00D0445A" w:rsidRDefault="00D0445A">
      <w:pPr>
        <w:spacing w:before="112" w:line="250" w:lineRule="exact"/>
        <w:ind w:left="238" w:right="243"/>
        <w:jc w:val="both"/>
        <w:rPr>
          <w:rFonts w:ascii="Tahoma" w:eastAsia="Tahoma" w:hAnsi="Tahoma" w:cs="Tahoma"/>
          <w:lang w:val="el-GR"/>
        </w:rPr>
      </w:pPr>
      <w:r w:rsidRPr="00D0445A">
        <w:rPr>
          <w:rFonts w:ascii="Tahoma" w:hAnsi="Tahoma"/>
          <w:i/>
          <w:lang w:val="el-GR"/>
        </w:rPr>
        <w:t>Ο</w:t>
      </w:r>
      <w:r w:rsidRPr="00D0445A">
        <w:rPr>
          <w:rFonts w:ascii="Tahoma" w:hAnsi="Tahoma"/>
          <w:i/>
          <w:spacing w:val="6"/>
          <w:lang w:val="el-GR"/>
        </w:rPr>
        <w:t xml:space="preserve"> </w:t>
      </w:r>
      <w:r w:rsidRPr="00D0445A">
        <w:rPr>
          <w:rFonts w:ascii="Tahoma" w:hAnsi="Tahoma"/>
          <w:i/>
          <w:spacing w:val="-2"/>
          <w:lang w:val="el-GR"/>
        </w:rPr>
        <w:t>κάτωθι</w:t>
      </w:r>
      <w:r w:rsidRPr="00D0445A">
        <w:rPr>
          <w:rFonts w:ascii="Tahoma" w:hAnsi="Tahoma"/>
          <w:i/>
          <w:spacing w:val="7"/>
          <w:lang w:val="el-GR"/>
        </w:rPr>
        <w:t xml:space="preserve"> </w:t>
      </w:r>
      <w:r w:rsidRPr="00D0445A">
        <w:rPr>
          <w:rFonts w:ascii="Tahoma" w:hAnsi="Tahoma"/>
          <w:i/>
          <w:spacing w:val="-2"/>
          <w:lang w:val="el-GR"/>
        </w:rPr>
        <w:t>υπογεγραμμένος,</w:t>
      </w:r>
      <w:r w:rsidRPr="00D0445A">
        <w:rPr>
          <w:rFonts w:ascii="Tahoma" w:hAnsi="Tahoma"/>
          <w:i/>
          <w:spacing w:val="8"/>
          <w:lang w:val="el-GR"/>
        </w:rPr>
        <w:t xml:space="preserve"> </w:t>
      </w:r>
      <w:r w:rsidRPr="00D0445A">
        <w:rPr>
          <w:rFonts w:ascii="Tahoma" w:hAnsi="Tahoma"/>
          <w:i/>
          <w:spacing w:val="-2"/>
          <w:lang w:val="el-GR"/>
        </w:rPr>
        <w:t>δηλώνω</w:t>
      </w:r>
      <w:r w:rsidRPr="00D0445A">
        <w:rPr>
          <w:rFonts w:ascii="Tahoma" w:hAnsi="Tahoma"/>
          <w:i/>
          <w:spacing w:val="5"/>
          <w:lang w:val="el-GR"/>
        </w:rPr>
        <w:t xml:space="preserve"> </w:t>
      </w:r>
      <w:r w:rsidRPr="00D0445A">
        <w:rPr>
          <w:rFonts w:ascii="Tahoma" w:hAnsi="Tahoma"/>
          <w:i/>
          <w:spacing w:val="-2"/>
          <w:lang w:val="el-GR"/>
        </w:rPr>
        <w:t>επισήμως</w:t>
      </w:r>
      <w:r w:rsidRPr="00D0445A">
        <w:rPr>
          <w:rFonts w:ascii="Tahoma" w:hAnsi="Tahoma"/>
          <w:i/>
          <w:spacing w:val="5"/>
          <w:lang w:val="el-GR"/>
        </w:rPr>
        <w:t xml:space="preserve"> </w:t>
      </w:r>
      <w:r w:rsidRPr="00D0445A">
        <w:rPr>
          <w:rFonts w:ascii="Tahoma" w:hAnsi="Tahoma"/>
          <w:i/>
          <w:spacing w:val="1"/>
          <w:lang w:val="el-GR"/>
        </w:rPr>
        <w:t>ότι</w:t>
      </w:r>
      <w:r w:rsidRPr="00D0445A">
        <w:rPr>
          <w:rFonts w:ascii="Tahoma" w:hAnsi="Tahoma"/>
          <w:i/>
          <w:spacing w:val="7"/>
          <w:lang w:val="el-GR"/>
        </w:rPr>
        <w:t xml:space="preserve"> </w:t>
      </w:r>
      <w:r w:rsidRPr="00D0445A">
        <w:rPr>
          <w:rFonts w:ascii="Tahoma" w:hAnsi="Tahoma"/>
          <w:i/>
          <w:spacing w:val="-3"/>
          <w:lang w:val="el-GR"/>
        </w:rPr>
        <w:t>είμαισε</w:t>
      </w:r>
      <w:r w:rsidRPr="00D0445A">
        <w:rPr>
          <w:rFonts w:ascii="Tahoma" w:hAnsi="Tahoma"/>
          <w:i/>
          <w:spacing w:val="6"/>
          <w:lang w:val="el-GR"/>
        </w:rPr>
        <w:t xml:space="preserve"> </w:t>
      </w:r>
      <w:r w:rsidRPr="00D0445A">
        <w:rPr>
          <w:rFonts w:ascii="Tahoma" w:hAnsi="Tahoma"/>
          <w:i/>
          <w:spacing w:val="-2"/>
          <w:lang w:val="el-GR"/>
        </w:rPr>
        <w:t>θέση,</w:t>
      </w:r>
      <w:r w:rsidRPr="00D0445A">
        <w:rPr>
          <w:rFonts w:ascii="Tahoma" w:hAnsi="Tahoma"/>
          <w:i/>
          <w:spacing w:val="6"/>
          <w:lang w:val="el-GR"/>
        </w:rPr>
        <w:t xml:space="preserve"> </w:t>
      </w:r>
      <w:r w:rsidRPr="00D0445A">
        <w:rPr>
          <w:rFonts w:ascii="Tahoma" w:hAnsi="Tahoma"/>
          <w:i/>
          <w:spacing w:val="-2"/>
          <w:lang w:val="el-GR"/>
        </w:rPr>
        <w:t>κατόπιν</w:t>
      </w:r>
      <w:r w:rsidRPr="00D0445A">
        <w:rPr>
          <w:rFonts w:ascii="Tahoma" w:hAnsi="Tahoma"/>
          <w:i/>
          <w:spacing w:val="8"/>
          <w:lang w:val="el-GR"/>
        </w:rPr>
        <w:t xml:space="preserve"> </w:t>
      </w:r>
      <w:r w:rsidRPr="00D0445A">
        <w:rPr>
          <w:rFonts w:ascii="Tahoma" w:hAnsi="Tahoma"/>
          <w:i/>
          <w:spacing w:val="-2"/>
          <w:lang w:val="el-GR"/>
        </w:rPr>
        <w:t>αιτήματος</w:t>
      </w:r>
      <w:r w:rsidRPr="00D0445A">
        <w:rPr>
          <w:rFonts w:ascii="Tahoma" w:hAnsi="Tahoma"/>
          <w:i/>
          <w:spacing w:val="6"/>
          <w:lang w:val="el-GR"/>
        </w:rPr>
        <w:t xml:space="preserve"> </w:t>
      </w:r>
      <w:r w:rsidRPr="00D0445A">
        <w:rPr>
          <w:rFonts w:ascii="Tahoma" w:hAnsi="Tahoma"/>
          <w:i/>
          <w:spacing w:val="-2"/>
          <w:lang w:val="el-GR"/>
        </w:rPr>
        <w:t>και</w:t>
      </w:r>
      <w:r w:rsidRPr="00D0445A">
        <w:rPr>
          <w:rFonts w:ascii="Tahoma" w:hAnsi="Tahoma"/>
          <w:i/>
          <w:spacing w:val="69"/>
          <w:w w:val="93"/>
          <w:lang w:val="el-GR"/>
        </w:rPr>
        <w:t xml:space="preserve"> </w:t>
      </w:r>
      <w:r w:rsidRPr="00D0445A">
        <w:rPr>
          <w:rFonts w:ascii="Tahoma" w:hAnsi="Tahoma"/>
          <w:i/>
          <w:spacing w:val="-2"/>
          <w:lang w:val="el-GR"/>
        </w:rPr>
        <w:t>χωρίς</w:t>
      </w:r>
      <w:r w:rsidRPr="00D0445A">
        <w:rPr>
          <w:rFonts w:ascii="Tahoma" w:hAnsi="Tahoma"/>
          <w:i/>
          <w:spacing w:val="-27"/>
          <w:lang w:val="el-GR"/>
        </w:rPr>
        <w:t xml:space="preserve"> </w:t>
      </w:r>
      <w:r w:rsidRPr="00D0445A">
        <w:rPr>
          <w:rFonts w:ascii="Tahoma" w:hAnsi="Tahoma"/>
          <w:i/>
          <w:spacing w:val="-2"/>
          <w:lang w:val="el-GR"/>
        </w:rPr>
        <w:t>καθυστέρηση,</w:t>
      </w:r>
      <w:r w:rsidRPr="00D0445A">
        <w:rPr>
          <w:rFonts w:ascii="Tahoma" w:hAnsi="Tahoma"/>
          <w:i/>
          <w:spacing w:val="-26"/>
          <w:lang w:val="el-GR"/>
        </w:rPr>
        <w:t xml:space="preserve"> </w:t>
      </w:r>
      <w:r w:rsidRPr="00D0445A">
        <w:rPr>
          <w:rFonts w:ascii="Tahoma" w:hAnsi="Tahoma"/>
          <w:i/>
          <w:lang w:val="el-GR"/>
        </w:rPr>
        <w:t>να</w:t>
      </w:r>
      <w:r w:rsidRPr="00D0445A">
        <w:rPr>
          <w:rFonts w:ascii="Tahoma" w:hAnsi="Tahoma"/>
          <w:i/>
          <w:spacing w:val="-27"/>
          <w:lang w:val="el-GR"/>
        </w:rPr>
        <w:t xml:space="preserve"> </w:t>
      </w:r>
      <w:r w:rsidRPr="00D0445A">
        <w:rPr>
          <w:rFonts w:ascii="Tahoma" w:hAnsi="Tahoma"/>
          <w:i/>
          <w:spacing w:val="-2"/>
          <w:lang w:val="el-GR"/>
        </w:rPr>
        <w:t>προσκομίσω</w:t>
      </w:r>
      <w:r w:rsidRPr="00D0445A">
        <w:rPr>
          <w:rFonts w:ascii="Tahoma" w:hAnsi="Tahoma"/>
          <w:i/>
          <w:spacing w:val="-26"/>
          <w:lang w:val="el-GR"/>
        </w:rPr>
        <w:t xml:space="preserve"> </w:t>
      </w:r>
      <w:r w:rsidRPr="00D0445A">
        <w:rPr>
          <w:rFonts w:ascii="Tahoma" w:hAnsi="Tahoma"/>
          <w:i/>
          <w:lang w:val="el-GR"/>
        </w:rPr>
        <w:t>τα</w:t>
      </w:r>
      <w:r w:rsidRPr="00D0445A">
        <w:rPr>
          <w:rFonts w:ascii="Tahoma" w:hAnsi="Tahoma"/>
          <w:i/>
          <w:spacing w:val="-27"/>
          <w:lang w:val="el-GR"/>
        </w:rPr>
        <w:t xml:space="preserve"> </w:t>
      </w:r>
      <w:r w:rsidRPr="00D0445A">
        <w:rPr>
          <w:rFonts w:ascii="Tahoma" w:hAnsi="Tahoma"/>
          <w:i/>
          <w:spacing w:val="-2"/>
          <w:lang w:val="el-GR"/>
        </w:rPr>
        <w:t>πιστοποιητικά</w:t>
      </w:r>
      <w:r w:rsidRPr="00D0445A">
        <w:rPr>
          <w:rFonts w:ascii="Tahoma" w:hAnsi="Tahoma"/>
          <w:i/>
          <w:spacing w:val="-25"/>
          <w:lang w:val="el-GR"/>
        </w:rPr>
        <w:t xml:space="preserve"> </w:t>
      </w:r>
      <w:r w:rsidRPr="00D0445A">
        <w:rPr>
          <w:rFonts w:ascii="Tahoma" w:hAnsi="Tahoma"/>
          <w:i/>
          <w:spacing w:val="-3"/>
          <w:lang w:val="el-GR"/>
        </w:rPr>
        <w:t>και</w:t>
      </w:r>
      <w:r w:rsidRPr="00D0445A">
        <w:rPr>
          <w:rFonts w:ascii="Tahoma" w:hAnsi="Tahoma"/>
          <w:i/>
          <w:spacing w:val="-25"/>
          <w:lang w:val="el-GR"/>
        </w:rPr>
        <w:t xml:space="preserve"> </w:t>
      </w:r>
      <w:r w:rsidRPr="00D0445A">
        <w:rPr>
          <w:rFonts w:ascii="Tahoma" w:hAnsi="Tahoma"/>
          <w:i/>
          <w:spacing w:val="-2"/>
          <w:lang w:val="el-GR"/>
        </w:rPr>
        <w:t>τις</w:t>
      </w:r>
      <w:r w:rsidRPr="00D0445A">
        <w:rPr>
          <w:rFonts w:ascii="Tahoma" w:hAnsi="Tahoma"/>
          <w:i/>
          <w:spacing w:val="-26"/>
          <w:lang w:val="el-GR"/>
        </w:rPr>
        <w:t xml:space="preserve"> </w:t>
      </w:r>
      <w:r w:rsidRPr="00D0445A">
        <w:rPr>
          <w:rFonts w:ascii="Tahoma" w:hAnsi="Tahoma"/>
          <w:i/>
          <w:spacing w:val="-3"/>
          <w:lang w:val="el-GR"/>
        </w:rPr>
        <w:t>λοιπές</w:t>
      </w:r>
      <w:r w:rsidRPr="00D0445A">
        <w:rPr>
          <w:rFonts w:ascii="Tahoma" w:hAnsi="Tahoma"/>
          <w:i/>
          <w:spacing w:val="-25"/>
          <w:lang w:val="el-GR"/>
        </w:rPr>
        <w:t xml:space="preserve"> </w:t>
      </w:r>
      <w:r w:rsidRPr="00D0445A">
        <w:rPr>
          <w:rFonts w:ascii="Tahoma" w:hAnsi="Tahoma"/>
          <w:i/>
          <w:spacing w:val="-2"/>
          <w:lang w:val="el-GR"/>
        </w:rPr>
        <w:t>μορφές</w:t>
      </w:r>
      <w:r w:rsidRPr="00D0445A">
        <w:rPr>
          <w:rFonts w:ascii="Tahoma" w:hAnsi="Tahoma"/>
          <w:i/>
          <w:spacing w:val="-26"/>
          <w:lang w:val="el-GR"/>
        </w:rPr>
        <w:t xml:space="preserve"> </w:t>
      </w:r>
      <w:r w:rsidRPr="00D0445A">
        <w:rPr>
          <w:rFonts w:ascii="Tahoma" w:hAnsi="Tahoma"/>
          <w:i/>
          <w:spacing w:val="-2"/>
          <w:lang w:val="el-GR"/>
        </w:rPr>
        <w:t>αποδεικτικών</w:t>
      </w:r>
      <w:r w:rsidRPr="00D0445A">
        <w:rPr>
          <w:rFonts w:ascii="Tahoma" w:hAnsi="Tahoma"/>
          <w:i/>
          <w:spacing w:val="49"/>
          <w:w w:val="94"/>
          <w:lang w:val="el-GR"/>
        </w:rPr>
        <w:t xml:space="preserve"> </w:t>
      </w:r>
      <w:r w:rsidRPr="00D0445A">
        <w:rPr>
          <w:rFonts w:ascii="Tahoma" w:hAnsi="Tahoma"/>
          <w:i/>
          <w:spacing w:val="-2"/>
          <w:lang w:val="el-GR"/>
        </w:rPr>
        <w:t>εγγράφων</w:t>
      </w:r>
      <w:r w:rsidRPr="00D0445A">
        <w:rPr>
          <w:rFonts w:ascii="Tahoma" w:hAnsi="Tahoma"/>
          <w:i/>
          <w:spacing w:val="-43"/>
          <w:lang w:val="el-GR"/>
        </w:rPr>
        <w:t xml:space="preserve"> </w:t>
      </w:r>
      <w:r w:rsidRPr="00D0445A">
        <w:rPr>
          <w:rFonts w:ascii="Tahoma" w:hAnsi="Tahoma"/>
          <w:i/>
          <w:spacing w:val="-2"/>
          <w:lang w:val="el-GR"/>
        </w:rPr>
        <w:t>που</w:t>
      </w:r>
      <w:r w:rsidRPr="00D0445A">
        <w:rPr>
          <w:rFonts w:ascii="Tahoma" w:hAnsi="Tahoma"/>
          <w:i/>
          <w:spacing w:val="-41"/>
          <w:lang w:val="el-GR"/>
        </w:rPr>
        <w:t xml:space="preserve"> </w:t>
      </w:r>
      <w:r w:rsidRPr="00D0445A">
        <w:rPr>
          <w:rFonts w:ascii="Tahoma" w:hAnsi="Tahoma"/>
          <w:i/>
          <w:spacing w:val="-2"/>
          <w:lang w:val="el-GR"/>
        </w:rPr>
        <w:t>αναφέρονται</w:t>
      </w:r>
      <w:r w:rsidRPr="00D0445A">
        <w:rPr>
          <w:rFonts w:ascii="Tahoma" w:hAnsi="Tahoma"/>
          <w:spacing w:val="-1"/>
          <w:position w:val="7"/>
          <w:sz w:val="13"/>
          <w:lang w:val="el-GR"/>
        </w:rPr>
        <w:t>33</w:t>
      </w:r>
      <w:r w:rsidRPr="00D0445A">
        <w:rPr>
          <w:rFonts w:ascii="Tahoma" w:hAnsi="Tahoma"/>
          <w:i/>
          <w:spacing w:val="-2"/>
          <w:lang w:val="el-GR"/>
        </w:rPr>
        <w:t>,</w:t>
      </w:r>
      <w:r w:rsidRPr="00D0445A">
        <w:rPr>
          <w:rFonts w:ascii="Tahoma" w:hAnsi="Tahoma"/>
          <w:i/>
          <w:spacing w:val="-43"/>
          <w:lang w:val="el-GR"/>
        </w:rPr>
        <w:t xml:space="preserve"> </w:t>
      </w:r>
      <w:r w:rsidRPr="00D0445A">
        <w:rPr>
          <w:rFonts w:ascii="Tahoma" w:hAnsi="Tahoma"/>
          <w:i/>
          <w:lang w:val="el-GR"/>
        </w:rPr>
        <w:t>εκτός</w:t>
      </w:r>
      <w:r w:rsidRPr="00D0445A">
        <w:rPr>
          <w:rFonts w:ascii="Tahoma" w:hAnsi="Tahoma"/>
          <w:i/>
          <w:spacing w:val="-43"/>
          <w:lang w:val="el-GR"/>
        </w:rPr>
        <w:t xml:space="preserve"> </w:t>
      </w:r>
      <w:r w:rsidRPr="00D0445A">
        <w:rPr>
          <w:rFonts w:ascii="Tahoma" w:hAnsi="Tahoma"/>
          <w:i/>
          <w:spacing w:val="-2"/>
          <w:lang w:val="el-GR"/>
        </w:rPr>
        <w:t>εάν</w:t>
      </w:r>
      <w:r w:rsidRPr="00D0445A">
        <w:rPr>
          <w:rFonts w:ascii="Tahoma" w:hAnsi="Tahoma"/>
          <w:i/>
          <w:spacing w:val="-42"/>
          <w:lang w:val="el-GR"/>
        </w:rPr>
        <w:t xml:space="preserve"> </w:t>
      </w:r>
      <w:r w:rsidRPr="00D0445A">
        <w:rPr>
          <w:rFonts w:ascii="Tahoma" w:hAnsi="Tahoma"/>
          <w:i/>
          <w:lang w:val="el-GR"/>
        </w:rPr>
        <w:t>:</w:t>
      </w:r>
    </w:p>
    <w:p w:rsidR="000C253F" w:rsidRPr="00D0445A" w:rsidRDefault="00D0445A">
      <w:pPr>
        <w:spacing w:before="105" w:line="225" w:lineRule="auto"/>
        <w:ind w:left="238" w:right="245"/>
        <w:jc w:val="both"/>
        <w:rPr>
          <w:rFonts w:ascii="Tahoma" w:eastAsia="Tahoma" w:hAnsi="Tahoma" w:cs="Tahoma"/>
          <w:lang w:val="el-GR"/>
        </w:rPr>
      </w:pPr>
      <w:r w:rsidRPr="00D0445A">
        <w:rPr>
          <w:rFonts w:ascii="Tahoma" w:hAnsi="Tahoma"/>
          <w:i/>
          <w:lang w:val="el-GR"/>
        </w:rPr>
        <w:t>α)</w:t>
      </w:r>
      <w:r w:rsidRPr="00D0445A">
        <w:rPr>
          <w:rFonts w:ascii="Tahoma" w:hAnsi="Tahoma"/>
          <w:i/>
          <w:spacing w:val="8"/>
          <w:lang w:val="el-GR"/>
        </w:rPr>
        <w:t xml:space="preserve"> </w:t>
      </w:r>
      <w:r w:rsidRPr="00D0445A">
        <w:rPr>
          <w:rFonts w:ascii="Tahoma" w:hAnsi="Tahoma"/>
          <w:i/>
          <w:lang w:val="el-GR"/>
        </w:rPr>
        <w:t>η</w:t>
      </w:r>
      <w:r w:rsidRPr="00D0445A">
        <w:rPr>
          <w:rFonts w:ascii="Tahoma" w:hAnsi="Tahoma"/>
          <w:i/>
          <w:spacing w:val="8"/>
          <w:lang w:val="el-GR"/>
        </w:rPr>
        <w:t xml:space="preserve"> </w:t>
      </w:r>
      <w:r w:rsidRPr="00D0445A">
        <w:rPr>
          <w:rFonts w:ascii="Tahoma" w:hAnsi="Tahoma"/>
          <w:i/>
          <w:spacing w:val="-2"/>
          <w:lang w:val="el-GR"/>
        </w:rPr>
        <w:t>αναθέτουσα</w:t>
      </w:r>
      <w:r w:rsidRPr="00D0445A">
        <w:rPr>
          <w:rFonts w:ascii="Tahoma" w:hAnsi="Tahoma"/>
          <w:i/>
          <w:spacing w:val="7"/>
          <w:lang w:val="el-GR"/>
        </w:rPr>
        <w:t xml:space="preserve"> </w:t>
      </w:r>
      <w:r w:rsidRPr="00D0445A">
        <w:rPr>
          <w:rFonts w:ascii="Tahoma" w:hAnsi="Tahoma"/>
          <w:i/>
          <w:spacing w:val="-2"/>
          <w:lang w:val="el-GR"/>
        </w:rPr>
        <w:t>αρχή</w:t>
      </w:r>
      <w:r w:rsidRPr="00D0445A">
        <w:rPr>
          <w:rFonts w:ascii="Tahoma" w:hAnsi="Tahoma"/>
          <w:i/>
          <w:spacing w:val="10"/>
          <w:lang w:val="el-GR"/>
        </w:rPr>
        <w:t xml:space="preserve"> </w:t>
      </w:r>
      <w:r w:rsidRPr="00D0445A">
        <w:rPr>
          <w:rFonts w:ascii="Tahoma" w:hAnsi="Tahoma"/>
          <w:i/>
          <w:lang w:val="el-GR"/>
        </w:rPr>
        <w:t>ή</w:t>
      </w:r>
      <w:r w:rsidRPr="00D0445A">
        <w:rPr>
          <w:rFonts w:ascii="Tahoma" w:hAnsi="Tahoma"/>
          <w:i/>
          <w:spacing w:val="8"/>
          <w:lang w:val="el-GR"/>
        </w:rPr>
        <w:t xml:space="preserve"> </w:t>
      </w:r>
      <w:r w:rsidRPr="00D0445A">
        <w:rPr>
          <w:rFonts w:ascii="Tahoma" w:hAnsi="Tahoma"/>
          <w:i/>
          <w:lang w:val="el-GR"/>
        </w:rPr>
        <w:t>ο</w:t>
      </w:r>
      <w:r w:rsidRPr="00D0445A">
        <w:rPr>
          <w:rFonts w:ascii="Tahoma" w:hAnsi="Tahoma"/>
          <w:i/>
          <w:spacing w:val="10"/>
          <w:lang w:val="el-GR"/>
        </w:rPr>
        <w:t xml:space="preserve"> </w:t>
      </w:r>
      <w:r w:rsidRPr="00D0445A">
        <w:rPr>
          <w:rFonts w:ascii="Tahoma" w:hAnsi="Tahoma"/>
          <w:i/>
          <w:spacing w:val="-2"/>
          <w:lang w:val="el-GR"/>
        </w:rPr>
        <w:t>αναθέτων</w:t>
      </w:r>
      <w:r w:rsidRPr="00D0445A">
        <w:rPr>
          <w:rFonts w:ascii="Tahoma" w:hAnsi="Tahoma"/>
          <w:i/>
          <w:spacing w:val="8"/>
          <w:lang w:val="el-GR"/>
        </w:rPr>
        <w:t xml:space="preserve"> </w:t>
      </w:r>
      <w:r w:rsidRPr="00D0445A">
        <w:rPr>
          <w:rFonts w:ascii="Tahoma" w:hAnsi="Tahoma"/>
          <w:i/>
          <w:spacing w:val="-2"/>
          <w:lang w:val="el-GR"/>
        </w:rPr>
        <w:t>φορέας</w:t>
      </w:r>
      <w:r w:rsidRPr="00D0445A">
        <w:rPr>
          <w:rFonts w:ascii="Tahoma" w:hAnsi="Tahoma"/>
          <w:i/>
          <w:spacing w:val="9"/>
          <w:lang w:val="el-GR"/>
        </w:rPr>
        <w:t xml:space="preserve"> </w:t>
      </w:r>
      <w:r w:rsidRPr="00D0445A">
        <w:rPr>
          <w:rFonts w:ascii="Tahoma" w:hAnsi="Tahoma"/>
          <w:i/>
          <w:spacing w:val="-2"/>
          <w:lang w:val="el-GR"/>
        </w:rPr>
        <w:t>έχει</w:t>
      </w:r>
      <w:r w:rsidRPr="00D0445A">
        <w:rPr>
          <w:rFonts w:ascii="Tahoma" w:hAnsi="Tahoma"/>
          <w:i/>
          <w:spacing w:val="9"/>
          <w:lang w:val="el-GR"/>
        </w:rPr>
        <w:t xml:space="preserve"> </w:t>
      </w:r>
      <w:r w:rsidRPr="00D0445A">
        <w:rPr>
          <w:rFonts w:ascii="Tahoma" w:hAnsi="Tahoma"/>
          <w:i/>
          <w:spacing w:val="-2"/>
          <w:lang w:val="el-GR"/>
        </w:rPr>
        <w:t>τη</w:t>
      </w:r>
      <w:r w:rsidRPr="00D0445A">
        <w:rPr>
          <w:rFonts w:ascii="Tahoma" w:hAnsi="Tahoma"/>
          <w:i/>
          <w:spacing w:val="9"/>
          <w:lang w:val="el-GR"/>
        </w:rPr>
        <w:t xml:space="preserve"> </w:t>
      </w:r>
      <w:r w:rsidRPr="00D0445A">
        <w:rPr>
          <w:rFonts w:ascii="Tahoma" w:hAnsi="Tahoma"/>
          <w:i/>
          <w:spacing w:val="-2"/>
          <w:lang w:val="el-GR"/>
        </w:rPr>
        <w:t>δυνατότητα</w:t>
      </w:r>
      <w:r w:rsidRPr="00D0445A">
        <w:rPr>
          <w:rFonts w:ascii="Tahoma" w:hAnsi="Tahoma"/>
          <w:i/>
          <w:spacing w:val="8"/>
          <w:lang w:val="el-GR"/>
        </w:rPr>
        <w:t xml:space="preserve"> </w:t>
      </w:r>
      <w:r w:rsidRPr="00D0445A">
        <w:rPr>
          <w:rFonts w:ascii="Tahoma" w:hAnsi="Tahoma"/>
          <w:i/>
          <w:lang w:val="el-GR"/>
        </w:rPr>
        <w:t>να</w:t>
      </w:r>
      <w:r w:rsidRPr="00D0445A">
        <w:rPr>
          <w:rFonts w:ascii="Tahoma" w:hAnsi="Tahoma"/>
          <w:i/>
          <w:spacing w:val="8"/>
          <w:lang w:val="el-GR"/>
        </w:rPr>
        <w:t xml:space="preserve"> </w:t>
      </w:r>
      <w:r w:rsidRPr="00D0445A">
        <w:rPr>
          <w:rFonts w:ascii="Tahoma" w:hAnsi="Tahoma"/>
          <w:i/>
          <w:spacing w:val="-2"/>
          <w:lang w:val="el-GR"/>
        </w:rPr>
        <w:t>λάβει</w:t>
      </w:r>
      <w:r w:rsidRPr="00D0445A">
        <w:rPr>
          <w:rFonts w:ascii="Tahoma" w:hAnsi="Tahoma"/>
          <w:i/>
          <w:spacing w:val="9"/>
          <w:lang w:val="el-GR"/>
        </w:rPr>
        <w:t xml:space="preserve"> </w:t>
      </w:r>
      <w:r w:rsidRPr="00D0445A">
        <w:rPr>
          <w:rFonts w:ascii="Tahoma" w:hAnsi="Tahoma"/>
          <w:i/>
          <w:lang w:val="el-GR"/>
        </w:rPr>
        <w:t>τα</w:t>
      </w:r>
      <w:r w:rsidRPr="00D0445A">
        <w:rPr>
          <w:rFonts w:ascii="Tahoma" w:hAnsi="Tahoma"/>
          <w:i/>
          <w:spacing w:val="8"/>
          <w:lang w:val="el-GR"/>
        </w:rPr>
        <w:t xml:space="preserve"> </w:t>
      </w:r>
      <w:r w:rsidRPr="00D0445A">
        <w:rPr>
          <w:rFonts w:ascii="Tahoma" w:hAnsi="Tahoma"/>
          <w:i/>
          <w:spacing w:val="-2"/>
          <w:lang w:val="el-GR"/>
        </w:rPr>
        <w:t>σχετικά</w:t>
      </w:r>
      <w:r w:rsidRPr="00D0445A">
        <w:rPr>
          <w:rFonts w:ascii="Tahoma" w:hAnsi="Tahoma"/>
          <w:i/>
          <w:spacing w:val="55"/>
          <w:w w:val="94"/>
          <w:lang w:val="el-GR"/>
        </w:rPr>
        <w:t xml:space="preserve"> </w:t>
      </w:r>
      <w:r w:rsidRPr="00D0445A">
        <w:rPr>
          <w:rFonts w:ascii="Tahoma" w:hAnsi="Tahoma"/>
          <w:i/>
          <w:spacing w:val="-2"/>
          <w:lang w:val="el-GR"/>
        </w:rPr>
        <w:t>δικαιολογητικά</w:t>
      </w:r>
      <w:r w:rsidRPr="00D0445A">
        <w:rPr>
          <w:rFonts w:ascii="Tahoma" w:hAnsi="Tahoma"/>
          <w:i/>
          <w:spacing w:val="-38"/>
          <w:lang w:val="el-GR"/>
        </w:rPr>
        <w:t xml:space="preserve"> </w:t>
      </w:r>
      <w:r w:rsidRPr="00D0445A">
        <w:rPr>
          <w:rFonts w:ascii="Tahoma" w:hAnsi="Tahoma"/>
          <w:i/>
          <w:spacing w:val="-2"/>
          <w:lang w:val="el-GR"/>
        </w:rPr>
        <w:t>απευθείας</w:t>
      </w:r>
      <w:r w:rsidRPr="00D0445A">
        <w:rPr>
          <w:rFonts w:ascii="Tahoma" w:hAnsi="Tahoma"/>
          <w:i/>
          <w:spacing w:val="-37"/>
          <w:lang w:val="el-GR"/>
        </w:rPr>
        <w:t xml:space="preserve"> </w:t>
      </w:r>
      <w:r w:rsidRPr="00D0445A">
        <w:rPr>
          <w:rFonts w:ascii="Tahoma" w:hAnsi="Tahoma"/>
          <w:i/>
          <w:lang w:val="el-GR"/>
        </w:rPr>
        <w:t>με</w:t>
      </w:r>
      <w:r w:rsidRPr="00D0445A">
        <w:rPr>
          <w:rFonts w:ascii="Tahoma" w:hAnsi="Tahoma"/>
          <w:i/>
          <w:spacing w:val="-39"/>
          <w:lang w:val="el-GR"/>
        </w:rPr>
        <w:t xml:space="preserve"> </w:t>
      </w:r>
      <w:r w:rsidRPr="00D0445A">
        <w:rPr>
          <w:rFonts w:ascii="Tahoma" w:hAnsi="Tahoma"/>
          <w:i/>
          <w:spacing w:val="-2"/>
          <w:lang w:val="el-GR"/>
        </w:rPr>
        <w:t>πρόσβαση</w:t>
      </w:r>
      <w:r w:rsidRPr="00D0445A">
        <w:rPr>
          <w:rFonts w:ascii="Tahoma" w:hAnsi="Tahoma"/>
          <w:i/>
          <w:spacing w:val="-38"/>
          <w:lang w:val="el-GR"/>
        </w:rPr>
        <w:t xml:space="preserve"> </w:t>
      </w:r>
      <w:r w:rsidRPr="00D0445A">
        <w:rPr>
          <w:rFonts w:ascii="Tahoma" w:hAnsi="Tahoma"/>
          <w:i/>
          <w:spacing w:val="1"/>
          <w:lang w:val="el-GR"/>
        </w:rPr>
        <w:t>σε</w:t>
      </w:r>
      <w:r w:rsidRPr="00D0445A">
        <w:rPr>
          <w:rFonts w:ascii="Tahoma" w:hAnsi="Tahoma"/>
          <w:i/>
          <w:spacing w:val="-39"/>
          <w:lang w:val="el-GR"/>
        </w:rPr>
        <w:t xml:space="preserve"> </w:t>
      </w:r>
      <w:r w:rsidRPr="00D0445A">
        <w:rPr>
          <w:rFonts w:ascii="Tahoma" w:hAnsi="Tahoma"/>
          <w:i/>
          <w:spacing w:val="-2"/>
          <w:lang w:val="el-GR"/>
        </w:rPr>
        <w:t>εθνική</w:t>
      </w:r>
      <w:r w:rsidRPr="00D0445A">
        <w:rPr>
          <w:rFonts w:ascii="Tahoma" w:hAnsi="Tahoma"/>
          <w:i/>
          <w:spacing w:val="-38"/>
          <w:lang w:val="el-GR"/>
        </w:rPr>
        <w:t xml:space="preserve"> </w:t>
      </w:r>
      <w:r w:rsidRPr="00D0445A">
        <w:rPr>
          <w:rFonts w:ascii="Tahoma" w:hAnsi="Tahoma"/>
          <w:i/>
          <w:spacing w:val="-2"/>
          <w:lang w:val="el-GR"/>
        </w:rPr>
        <w:t>βάση</w:t>
      </w:r>
      <w:r w:rsidRPr="00D0445A">
        <w:rPr>
          <w:rFonts w:ascii="Tahoma" w:hAnsi="Tahoma"/>
          <w:i/>
          <w:spacing w:val="-39"/>
          <w:lang w:val="el-GR"/>
        </w:rPr>
        <w:t xml:space="preserve"> </w:t>
      </w:r>
      <w:r w:rsidRPr="00D0445A">
        <w:rPr>
          <w:rFonts w:ascii="Tahoma" w:hAnsi="Tahoma"/>
          <w:i/>
          <w:spacing w:val="-2"/>
          <w:lang w:val="el-GR"/>
        </w:rPr>
        <w:t>δεδομένων</w:t>
      </w:r>
      <w:r w:rsidRPr="00D0445A">
        <w:rPr>
          <w:rFonts w:ascii="Tahoma" w:hAnsi="Tahoma"/>
          <w:i/>
          <w:spacing w:val="-38"/>
          <w:lang w:val="el-GR"/>
        </w:rPr>
        <w:t xml:space="preserve"> </w:t>
      </w:r>
      <w:r w:rsidRPr="00D0445A">
        <w:rPr>
          <w:rFonts w:ascii="Tahoma" w:hAnsi="Tahoma"/>
          <w:i/>
          <w:spacing w:val="-2"/>
          <w:lang w:val="el-GR"/>
        </w:rPr>
        <w:t>σε</w:t>
      </w:r>
      <w:r w:rsidRPr="00D0445A">
        <w:rPr>
          <w:rFonts w:ascii="Tahoma" w:hAnsi="Tahoma"/>
          <w:i/>
          <w:spacing w:val="-38"/>
          <w:lang w:val="el-GR"/>
        </w:rPr>
        <w:t xml:space="preserve"> </w:t>
      </w:r>
      <w:r w:rsidRPr="00D0445A">
        <w:rPr>
          <w:rFonts w:ascii="Tahoma" w:hAnsi="Tahoma"/>
          <w:i/>
          <w:spacing w:val="-2"/>
          <w:lang w:val="el-GR"/>
        </w:rPr>
        <w:t>οποιοδήποτε</w:t>
      </w:r>
      <w:r w:rsidRPr="00D0445A">
        <w:rPr>
          <w:rFonts w:ascii="Tahoma" w:hAnsi="Tahoma"/>
          <w:i/>
          <w:spacing w:val="-39"/>
          <w:lang w:val="el-GR"/>
        </w:rPr>
        <w:t xml:space="preserve"> </w:t>
      </w:r>
      <w:r w:rsidRPr="00D0445A">
        <w:rPr>
          <w:rFonts w:ascii="Tahoma" w:hAnsi="Tahoma"/>
          <w:i/>
          <w:spacing w:val="-2"/>
          <w:lang w:val="el-GR"/>
        </w:rPr>
        <w:t>κράτος</w:t>
      </w:r>
      <w:r w:rsidRPr="00D0445A">
        <w:rPr>
          <w:rFonts w:ascii="Tahoma" w:hAnsi="Tahoma"/>
          <w:i/>
          <w:spacing w:val="71"/>
          <w:w w:val="94"/>
          <w:lang w:val="el-GR"/>
        </w:rPr>
        <w:t xml:space="preserve"> </w:t>
      </w:r>
      <w:r w:rsidRPr="00D0445A">
        <w:rPr>
          <w:rFonts w:ascii="Tahoma" w:hAnsi="Tahoma"/>
          <w:i/>
          <w:spacing w:val="-1"/>
          <w:w w:val="95"/>
          <w:lang w:val="el-GR"/>
        </w:rPr>
        <w:t>μέλος</w:t>
      </w:r>
      <w:r w:rsidRPr="00D0445A">
        <w:rPr>
          <w:rFonts w:ascii="Tahoma" w:hAnsi="Tahoma"/>
          <w:i/>
          <w:spacing w:val="-9"/>
          <w:w w:val="95"/>
          <w:lang w:val="el-GR"/>
        </w:rPr>
        <w:t xml:space="preserve"> </w:t>
      </w:r>
      <w:r w:rsidRPr="00D0445A">
        <w:rPr>
          <w:rFonts w:ascii="Tahoma" w:hAnsi="Tahoma"/>
          <w:i/>
          <w:w w:val="95"/>
          <w:lang w:val="el-GR"/>
        </w:rPr>
        <w:t>αυτή</w:t>
      </w:r>
      <w:r w:rsidRPr="00D0445A">
        <w:rPr>
          <w:rFonts w:ascii="Tahoma" w:hAnsi="Tahoma"/>
          <w:i/>
          <w:spacing w:val="-9"/>
          <w:w w:val="95"/>
          <w:lang w:val="el-GR"/>
        </w:rPr>
        <w:t xml:space="preserve"> </w:t>
      </w:r>
      <w:r w:rsidRPr="00D0445A">
        <w:rPr>
          <w:rFonts w:ascii="Tahoma" w:hAnsi="Tahoma"/>
          <w:i/>
          <w:spacing w:val="-1"/>
          <w:w w:val="95"/>
          <w:lang w:val="el-GR"/>
        </w:rPr>
        <w:t>διατίθεται</w:t>
      </w:r>
      <w:r w:rsidRPr="00D0445A">
        <w:rPr>
          <w:rFonts w:ascii="Tahoma" w:hAnsi="Tahoma"/>
          <w:i/>
          <w:spacing w:val="-8"/>
          <w:w w:val="95"/>
          <w:lang w:val="el-GR"/>
        </w:rPr>
        <w:t xml:space="preserve"> </w:t>
      </w:r>
      <w:r w:rsidRPr="00D0445A">
        <w:rPr>
          <w:rFonts w:ascii="Tahoma" w:hAnsi="Tahoma"/>
          <w:i/>
          <w:spacing w:val="-1"/>
          <w:w w:val="95"/>
          <w:lang w:val="el-GR"/>
        </w:rPr>
        <w:t>δωρεάν</w:t>
      </w:r>
      <w:r w:rsidRPr="00D0445A">
        <w:rPr>
          <w:rFonts w:ascii="Tahoma" w:hAnsi="Tahoma"/>
          <w:spacing w:val="-1"/>
          <w:w w:val="95"/>
          <w:position w:val="7"/>
          <w:sz w:val="13"/>
          <w:lang w:val="el-GR"/>
        </w:rPr>
        <w:t>34</w:t>
      </w:r>
      <w:r w:rsidRPr="00D0445A">
        <w:rPr>
          <w:rFonts w:ascii="Tahoma" w:hAnsi="Tahoma"/>
          <w:i/>
          <w:spacing w:val="-1"/>
          <w:w w:val="95"/>
          <w:lang w:val="el-GR"/>
        </w:rPr>
        <w:t>.</w:t>
      </w:r>
    </w:p>
    <w:p w:rsidR="000C253F" w:rsidRPr="00D0445A" w:rsidRDefault="00D0445A">
      <w:pPr>
        <w:spacing w:before="119" w:line="250" w:lineRule="exact"/>
        <w:ind w:left="238" w:right="242"/>
        <w:jc w:val="both"/>
        <w:rPr>
          <w:rFonts w:ascii="Tahoma" w:eastAsia="Tahoma" w:hAnsi="Tahoma" w:cs="Tahoma"/>
          <w:lang w:val="el-GR"/>
        </w:rPr>
      </w:pPr>
      <w:r w:rsidRPr="00D0445A">
        <w:rPr>
          <w:rFonts w:ascii="Tahoma" w:hAnsi="Tahoma"/>
          <w:i/>
          <w:lang w:val="el-GR"/>
        </w:rPr>
        <w:t>β)</w:t>
      </w:r>
      <w:r w:rsidRPr="00D0445A">
        <w:rPr>
          <w:rFonts w:ascii="Tahoma" w:hAnsi="Tahoma"/>
          <w:i/>
          <w:spacing w:val="5"/>
          <w:lang w:val="el-GR"/>
        </w:rPr>
        <w:t xml:space="preserve"> </w:t>
      </w:r>
      <w:r w:rsidRPr="00D0445A">
        <w:rPr>
          <w:rFonts w:ascii="Tahoma" w:hAnsi="Tahoma"/>
          <w:i/>
          <w:lang w:val="el-GR"/>
        </w:rPr>
        <w:t>η</w:t>
      </w:r>
      <w:r w:rsidRPr="00D0445A">
        <w:rPr>
          <w:rFonts w:ascii="Tahoma" w:hAnsi="Tahoma"/>
          <w:i/>
          <w:spacing w:val="5"/>
          <w:lang w:val="el-GR"/>
        </w:rPr>
        <w:t xml:space="preserve"> </w:t>
      </w:r>
      <w:r w:rsidRPr="00D0445A">
        <w:rPr>
          <w:rFonts w:ascii="Tahoma" w:hAnsi="Tahoma"/>
          <w:i/>
          <w:spacing w:val="-2"/>
          <w:lang w:val="el-GR"/>
        </w:rPr>
        <w:t>αναθέτουσα</w:t>
      </w:r>
      <w:r w:rsidRPr="00D0445A">
        <w:rPr>
          <w:rFonts w:ascii="Tahoma" w:hAnsi="Tahoma"/>
          <w:i/>
          <w:spacing w:val="5"/>
          <w:lang w:val="el-GR"/>
        </w:rPr>
        <w:t xml:space="preserve"> </w:t>
      </w:r>
      <w:r w:rsidRPr="00D0445A">
        <w:rPr>
          <w:rFonts w:ascii="Tahoma" w:hAnsi="Tahoma"/>
          <w:i/>
          <w:spacing w:val="-2"/>
          <w:lang w:val="el-GR"/>
        </w:rPr>
        <w:t>αρχή</w:t>
      </w:r>
      <w:r w:rsidRPr="00D0445A">
        <w:rPr>
          <w:rFonts w:ascii="Tahoma" w:hAnsi="Tahoma"/>
          <w:i/>
          <w:spacing w:val="5"/>
          <w:lang w:val="el-GR"/>
        </w:rPr>
        <w:t xml:space="preserve"> </w:t>
      </w:r>
      <w:r w:rsidRPr="00D0445A">
        <w:rPr>
          <w:rFonts w:ascii="Tahoma" w:hAnsi="Tahoma"/>
          <w:i/>
          <w:lang w:val="el-GR"/>
        </w:rPr>
        <w:t>ή</w:t>
      </w:r>
      <w:r w:rsidRPr="00D0445A">
        <w:rPr>
          <w:rFonts w:ascii="Tahoma" w:hAnsi="Tahoma"/>
          <w:i/>
          <w:spacing w:val="5"/>
          <w:lang w:val="el-GR"/>
        </w:rPr>
        <w:t xml:space="preserve"> </w:t>
      </w:r>
      <w:r w:rsidRPr="00D0445A">
        <w:rPr>
          <w:rFonts w:ascii="Tahoma" w:hAnsi="Tahoma"/>
          <w:i/>
          <w:lang w:val="el-GR"/>
        </w:rPr>
        <w:t>ο</w:t>
      </w:r>
      <w:r w:rsidRPr="00D0445A">
        <w:rPr>
          <w:rFonts w:ascii="Tahoma" w:hAnsi="Tahoma"/>
          <w:i/>
          <w:spacing w:val="5"/>
          <w:lang w:val="el-GR"/>
        </w:rPr>
        <w:t xml:space="preserve"> </w:t>
      </w:r>
      <w:r w:rsidRPr="00D0445A">
        <w:rPr>
          <w:rFonts w:ascii="Tahoma" w:hAnsi="Tahoma"/>
          <w:i/>
          <w:spacing w:val="-2"/>
          <w:lang w:val="el-GR"/>
        </w:rPr>
        <w:t>αναθέτων</w:t>
      </w:r>
      <w:r w:rsidRPr="00D0445A">
        <w:rPr>
          <w:rFonts w:ascii="Tahoma" w:hAnsi="Tahoma"/>
          <w:i/>
          <w:spacing w:val="7"/>
          <w:lang w:val="el-GR"/>
        </w:rPr>
        <w:t xml:space="preserve"> </w:t>
      </w:r>
      <w:r w:rsidRPr="00D0445A">
        <w:rPr>
          <w:rFonts w:ascii="Tahoma" w:hAnsi="Tahoma"/>
          <w:i/>
          <w:spacing w:val="-2"/>
          <w:lang w:val="el-GR"/>
        </w:rPr>
        <w:t>φορέας</w:t>
      </w:r>
      <w:r w:rsidRPr="00D0445A">
        <w:rPr>
          <w:rFonts w:ascii="Tahoma" w:hAnsi="Tahoma"/>
          <w:i/>
          <w:spacing w:val="5"/>
          <w:lang w:val="el-GR"/>
        </w:rPr>
        <w:t xml:space="preserve"> </w:t>
      </w:r>
      <w:r w:rsidRPr="00D0445A">
        <w:rPr>
          <w:rFonts w:ascii="Tahoma" w:hAnsi="Tahoma"/>
          <w:i/>
          <w:lang w:val="el-GR"/>
        </w:rPr>
        <w:t>έχουν</w:t>
      </w:r>
      <w:r w:rsidRPr="00D0445A">
        <w:rPr>
          <w:rFonts w:ascii="Tahoma" w:hAnsi="Tahoma"/>
          <w:i/>
          <w:spacing w:val="7"/>
          <w:lang w:val="el-GR"/>
        </w:rPr>
        <w:t xml:space="preserve"> </w:t>
      </w:r>
      <w:r w:rsidRPr="00D0445A">
        <w:rPr>
          <w:rFonts w:ascii="Tahoma" w:hAnsi="Tahoma"/>
          <w:i/>
          <w:spacing w:val="-2"/>
          <w:lang w:val="el-GR"/>
        </w:rPr>
        <w:t>ήδη</w:t>
      </w:r>
      <w:r w:rsidRPr="00D0445A">
        <w:rPr>
          <w:rFonts w:ascii="Tahoma" w:hAnsi="Tahoma"/>
          <w:i/>
          <w:spacing w:val="5"/>
          <w:lang w:val="el-GR"/>
        </w:rPr>
        <w:t xml:space="preserve"> </w:t>
      </w:r>
      <w:r w:rsidRPr="00D0445A">
        <w:rPr>
          <w:rFonts w:ascii="Tahoma" w:hAnsi="Tahoma"/>
          <w:i/>
          <w:spacing w:val="-2"/>
          <w:lang w:val="el-GR"/>
        </w:rPr>
        <w:t>στην</w:t>
      </w:r>
      <w:r w:rsidRPr="00D0445A">
        <w:rPr>
          <w:rFonts w:ascii="Tahoma" w:hAnsi="Tahoma"/>
          <w:i/>
          <w:spacing w:val="5"/>
          <w:lang w:val="el-GR"/>
        </w:rPr>
        <w:t xml:space="preserve"> </w:t>
      </w:r>
      <w:r w:rsidRPr="00D0445A">
        <w:rPr>
          <w:rFonts w:ascii="Tahoma" w:hAnsi="Tahoma"/>
          <w:i/>
          <w:spacing w:val="-2"/>
          <w:lang w:val="el-GR"/>
        </w:rPr>
        <w:t>κατοχή</w:t>
      </w:r>
      <w:r w:rsidRPr="00D0445A">
        <w:rPr>
          <w:rFonts w:ascii="Tahoma" w:hAnsi="Tahoma"/>
          <w:i/>
          <w:spacing w:val="5"/>
          <w:lang w:val="el-GR"/>
        </w:rPr>
        <w:t xml:space="preserve"> </w:t>
      </w:r>
      <w:r w:rsidRPr="00D0445A">
        <w:rPr>
          <w:rFonts w:ascii="Tahoma" w:hAnsi="Tahoma"/>
          <w:i/>
          <w:spacing w:val="-2"/>
          <w:lang w:val="el-GR"/>
        </w:rPr>
        <w:t>τους</w:t>
      </w:r>
      <w:r w:rsidRPr="00D0445A">
        <w:rPr>
          <w:rFonts w:ascii="Tahoma" w:hAnsi="Tahoma"/>
          <w:i/>
          <w:spacing w:val="5"/>
          <w:lang w:val="el-GR"/>
        </w:rPr>
        <w:t xml:space="preserve"> </w:t>
      </w:r>
      <w:r w:rsidRPr="00D0445A">
        <w:rPr>
          <w:rFonts w:ascii="Tahoma" w:hAnsi="Tahoma"/>
          <w:i/>
          <w:spacing w:val="-2"/>
          <w:lang w:val="el-GR"/>
        </w:rPr>
        <w:t>τα</w:t>
      </w:r>
      <w:r w:rsidRPr="00D0445A">
        <w:rPr>
          <w:rFonts w:ascii="Tahoma" w:hAnsi="Tahoma"/>
          <w:i/>
          <w:spacing w:val="7"/>
          <w:lang w:val="el-GR"/>
        </w:rPr>
        <w:t xml:space="preserve"> </w:t>
      </w:r>
      <w:r w:rsidRPr="00D0445A">
        <w:rPr>
          <w:rFonts w:ascii="Tahoma" w:hAnsi="Tahoma"/>
          <w:i/>
          <w:spacing w:val="-2"/>
          <w:lang w:val="el-GR"/>
        </w:rPr>
        <w:t>σχετικά</w:t>
      </w:r>
      <w:r w:rsidRPr="00D0445A">
        <w:rPr>
          <w:rFonts w:ascii="Tahoma" w:hAnsi="Tahoma"/>
          <w:i/>
          <w:spacing w:val="43"/>
          <w:w w:val="94"/>
          <w:lang w:val="el-GR"/>
        </w:rPr>
        <w:t xml:space="preserve"> </w:t>
      </w:r>
      <w:r w:rsidRPr="00D0445A">
        <w:rPr>
          <w:rFonts w:ascii="Tahoma" w:hAnsi="Tahoma"/>
          <w:i/>
          <w:spacing w:val="-2"/>
          <w:lang w:val="el-GR"/>
        </w:rPr>
        <w:t>έγγραφα.</w:t>
      </w:r>
    </w:p>
    <w:p w:rsidR="000C253F" w:rsidRPr="00D0445A" w:rsidRDefault="00D0445A">
      <w:pPr>
        <w:spacing w:before="112" w:line="250" w:lineRule="exact"/>
        <w:ind w:left="238" w:right="242"/>
        <w:jc w:val="both"/>
        <w:rPr>
          <w:rFonts w:ascii="Tahoma" w:eastAsia="Tahoma" w:hAnsi="Tahoma" w:cs="Tahoma"/>
          <w:lang w:val="el-GR"/>
        </w:rPr>
      </w:pPr>
      <w:r w:rsidRPr="00D0445A">
        <w:rPr>
          <w:rFonts w:ascii="Tahoma" w:hAnsi="Tahoma"/>
          <w:i/>
          <w:lang w:val="el-GR"/>
        </w:rPr>
        <w:t>Ο</w:t>
      </w:r>
      <w:r w:rsidRPr="00D0445A">
        <w:rPr>
          <w:rFonts w:ascii="Tahoma" w:hAnsi="Tahoma"/>
          <w:i/>
          <w:spacing w:val="-20"/>
          <w:lang w:val="el-GR"/>
        </w:rPr>
        <w:t xml:space="preserve"> </w:t>
      </w:r>
      <w:r w:rsidRPr="00D0445A">
        <w:rPr>
          <w:rFonts w:ascii="Tahoma" w:hAnsi="Tahoma"/>
          <w:i/>
          <w:spacing w:val="-2"/>
          <w:lang w:val="el-GR"/>
        </w:rPr>
        <w:t>κάτωθι</w:t>
      </w:r>
      <w:r w:rsidRPr="00D0445A">
        <w:rPr>
          <w:rFonts w:ascii="Tahoma" w:hAnsi="Tahoma"/>
          <w:i/>
          <w:spacing w:val="-19"/>
          <w:lang w:val="el-GR"/>
        </w:rPr>
        <w:t xml:space="preserve"> </w:t>
      </w:r>
      <w:r w:rsidRPr="00D0445A">
        <w:rPr>
          <w:rFonts w:ascii="Tahoma" w:hAnsi="Tahoma"/>
          <w:i/>
          <w:spacing w:val="-2"/>
          <w:lang w:val="el-GR"/>
        </w:rPr>
        <w:t>υπογεγραμμένος</w:t>
      </w:r>
      <w:r w:rsidRPr="00D0445A">
        <w:rPr>
          <w:rFonts w:ascii="Tahoma" w:hAnsi="Tahoma"/>
          <w:i/>
          <w:spacing w:val="-21"/>
          <w:lang w:val="el-GR"/>
        </w:rPr>
        <w:t xml:space="preserve"> </w:t>
      </w:r>
      <w:r w:rsidRPr="00D0445A">
        <w:rPr>
          <w:rFonts w:ascii="Tahoma" w:hAnsi="Tahoma"/>
          <w:i/>
          <w:lang w:val="el-GR"/>
        </w:rPr>
        <w:t>δίδω</w:t>
      </w:r>
      <w:r w:rsidRPr="00D0445A">
        <w:rPr>
          <w:rFonts w:ascii="Tahoma" w:hAnsi="Tahoma"/>
          <w:i/>
          <w:spacing w:val="-20"/>
          <w:lang w:val="el-GR"/>
        </w:rPr>
        <w:t xml:space="preserve"> </w:t>
      </w:r>
      <w:r w:rsidRPr="00D0445A">
        <w:rPr>
          <w:rFonts w:ascii="Tahoma" w:hAnsi="Tahoma"/>
          <w:i/>
          <w:spacing w:val="-2"/>
          <w:lang w:val="el-GR"/>
        </w:rPr>
        <w:t>επισήμως</w:t>
      </w:r>
      <w:r w:rsidRPr="00D0445A">
        <w:rPr>
          <w:rFonts w:ascii="Tahoma" w:hAnsi="Tahoma"/>
          <w:i/>
          <w:spacing w:val="-21"/>
          <w:lang w:val="el-GR"/>
        </w:rPr>
        <w:t xml:space="preserve"> </w:t>
      </w:r>
      <w:r w:rsidRPr="00D0445A">
        <w:rPr>
          <w:rFonts w:ascii="Tahoma" w:hAnsi="Tahoma"/>
          <w:i/>
          <w:spacing w:val="-2"/>
          <w:lang w:val="el-GR"/>
        </w:rPr>
        <w:t>τη</w:t>
      </w:r>
      <w:r w:rsidRPr="00D0445A">
        <w:rPr>
          <w:rFonts w:ascii="Tahoma" w:hAnsi="Tahoma"/>
          <w:i/>
          <w:spacing w:val="-19"/>
          <w:lang w:val="el-GR"/>
        </w:rPr>
        <w:t xml:space="preserve"> </w:t>
      </w:r>
      <w:r w:rsidRPr="00D0445A">
        <w:rPr>
          <w:rFonts w:ascii="Tahoma" w:hAnsi="Tahoma"/>
          <w:i/>
          <w:spacing w:val="-2"/>
          <w:lang w:val="el-GR"/>
        </w:rPr>
        <w:t>συγκατάθεσή</w:t>
      </w:r>
      <w:r w:rsidRPr="00D0445A">
        <w:rPr>
          <w:rFonts w:ascii="Tahoma" w:hAnsi="Tahoma"/>
          <w:i/>
          <w:spacing w:val="-21"/>
          <w:lang w:val="el-GR"/>
        </w:rPr>
        <w:t xml:space="preserve"> </w:t>
      </w:r>
      <w:r w:rsidRPr="00D0445A">
        <w:rPr>
          <w:rFonts w:ascii="Tahoma" w:hAnsi="Tahoma"/>
          <w:i/>
          <w:lang w:val="el-GR"/>
        </w:rPr>
        <w:t>μου</w:t>
      </w:r>
      <w:r w:rsidRPr="00D0445A">
        <w:rPr>
          <w:rFonts w:ascii="Tahoma" w:hAnsi="Tahoma"/>
          <w:i/>
          <w:spacing w:val="-19"/>
          <w:lang w:val="el-GR"/>
        </w:rPr>
        <w:t xml:space="preserve"> </w:t>
      </w:r>
      <w:r w:rsidRPr="00D0445A">
        <w:rPr>
          <w:rFonts w:ascii="Tahoma" w:hAnsi="Tahoma"/>
          <w:i/>
          <w:spacing w:val="-2"/>
          <w:lang w:val="el-GR"/>
        </w:rPr>
        <w:t>στ...</w:t>
      </w:r>
      <w:r w:rsidRPr="00D0445A">
        <w:rPr>
          <w:rFonts w:ascii="Tahoma" w:hAnsi="Tahoma"/>
          <w:i/>
          <w:spacing w:val="-21"/>
          <w:lang w:val="el-GR"/>
        </w:rPr>
        <w:t xml:space="preserve"> </w:t>
      </w:r>
      <w:r w:rsidRPr="00D0445A">
        <w:rPr>
          <w:rFonts w:ascii="Tahoma" w:hAnsi="Tahoma"/>
          <w:i/>
          <w:spacing w:val="-2"/>
          <w:lang w:val="el-GR"/>
        </w:rPr>
        <w:t>[προσδιορισμός</w:t>
      </w:r>
      <w:r w:rsidRPr="00D0445A">
        <w:rPr>
          <w:rFonts w:ascii="Tahoma" w:hAnsi="Tahoma"/>
          <w:i/>
          <w:spacing w:val="-20"/>
          <w:lang w:val="el-GR"/>
        </w:rPr>
        <w:t xml:space="preserve"> </w:t>
      </w:r>
      <w:r w:rsidRPr="00D0445A">
        <w:rPr>
          <w:rFonts w:ascii="Tahoma" w:hAnsi="Tahoma"/>
          <w:i/>
          <w:spacing w:val="-2"/>
          <w:lang w:val="el-GR"/>
        </w:rPr>
        <w:t>της</w:t>
      </w:r>
      <w:r w:rsidRPr="00D0445A">
        <w:rPr>
          <w:rFonts w:ascii="Tahoma" w:hAnsi="Tahoma"/>
          <w:i/>
          <w:spacing w:val="45"/>
          <w:w w:val="94"/>
          <w:lang w:val="el-GR"/>
        </w:rPr>
        <w:t xml:space="preserve"> </w:t>
      </w:r>
      <w:r w:rsidRPr="00D0445A">
        <w:rPr>
          <w:rFonts w:ascii="Tahoma" w:hAnsi="Tahoma"/>
          <w:i/>
          <w:spacing w:val="-2"/>
          <w:lang w:val="el-GR"/>
        </w:rPr>
        <w:t>αναθέτουσας</w:t>
      </w:r>
      <w:r w:rsidRPr="00D0445A">
        <w:rPr>
          <w:rFonts w:ascii="Tahoma" w:hAnsi="Tahoma"/>
          <w:i/>
          <w:spacing w:val="-23"/>
          <w:lang w:val="el-GR"/>
        </w:rPr>
        <w:t xml:space="preserve"> </w:t>
      </w:r>
      <w:r w:rsidRPr="00D0445A">
        <w:rPr>
          <w:rFonts w:ascii="Tahoma" w:hAnsi="Tahoma"/>
          <w:i/>
          <w:spacing w:val="-2"/>
          <w:lang w:val="el-GR"/>
        </w:rPr>
        <w:t>αρχής</w:t>
      </w:r>
      <w:r w:rsidRPr="00D0445A">
        <w:rPr>
          <w:rFonts w:ascii="Tahoma" w:hAnsi="Tahoma"/>
          <w:i/>
          <w:spacing w:val="-22"/>
          <w:lang w:val="el-GR"/>
        </w:rPr>
        <w:t xml:space="preserve"> </w:t>
      </w:r>
      <w:r w:rsidRPr="00D0445A">
        <w:rPr>
          <w:rFonts w:ascii="Tahoma" w:hAnsi="Tahoma"/>
          <w:i/>
          <w:lang w:val="el-GR"/>
        </w:rPr>
        <w:t>ή</w:t>
      </w:r>
      <w:r w:rsidRPr="00D0445A">
        <w:rPr>
          <w:rFonts w:ascii="Tahoma" w:hAnsi="Tahoma"/>
          <w:i/>
          <w:spacing w:val="-21"/>
          <w:lang w:val="el-GR"/>
        </w:rPr>
        <w:t xml:space="preserve"> </w:t>
      </w:r>
      <w:r w:rsidRPr="00D0445A">
        <w:rPr>
          <w:rFonts w:ascii="Tahoma" w:hAnsi="Tahoma"/>
          <w:i/>
          <w:spacing w:val="-2"/>
          <w:lang w:val="el-GR"/>
        </w:rPr>
        <w:t>του</w:t>
      </w:r>
      <w:r w:rsidRPr="00D0445A">
        <w:rPr>
          <w:rFonts w:ascii="Tahoma" w:hAnsi="Tahoma"/>
          <w:i/>
          <w:spacing w:val="-21"/>
          <w:lang w:val="el-GR"/>
        </w:rPr>
        <w:t xml:space="preserve"> </w:t>
      </w:r>
      <w:r w:rsidRPr="00D0445A">
        <w:rPr>
          <w:rFonts w:ascii="Tahoma" w:hAnsi="Tahoma"/>
          <w:i/>
          <w:spacing w:val="-2"/>
          <w:lang w:val="el-GR"/>
        </w:rPr>
        <w:t>αναθέτοντα</w:t>
      </w:r>
      <w:r w:rsidRPr="00D0445A">
        <w:rPr>
          <w:rFonts w:ascii="Tahoma" w:hAnsi="Tahoma"/>
          <w:i/>
          <w:spacing w:val="-24"/>
          <w:lang w:val="el-GR"/>
        </w:rPr>
        <w:t xml:space="preserve"> </w:t>
      </w:r>
      <w:r w:rsidRPr="00D0445A">
        <w:rPr>
          <w:rFonts w:ascii="Tahoma" w:hAnsi="Tahoma"/>
          <w:i/>
          <w:spacing w:val="-2"/>
          <w:lang w:val="el-GR"/>
        </w:rPr>
        <w:t>φορέα,</w:t>
      </w:r>
      <w:r w:rsidRPr="00D0445A">
        <w:rPr>
          <w:rFonts w:ascii="Tahoma" w:hAnsi="Tahoma"/>
          <w:i/>
          <w:spacing w:val="-21"/>
          <w:lang w:val="el-GR"/>
        </w:rPr>
        <w:t xml:space="preserve"> </w:t>
      </w:r>
      <w:r w:rsidRPr="00D0445A">
        <w:rPr>
          <w:rFonts w:ascii="Tahoma" w:hAnsi="Tahoma"/>
          <w:i/>
          <w:spacing w:val="-2"/>
          <w:lang w:val="el-GR"/>
        </w:rPr>
        <w:t>όπως</w:t>
      </w:r>
      <w:r w:rsidRPr="00D0445A">
        <w:rPr>
          <w:rFonts w:ascii="Tahoma" w:hAnsi="Tahoma"/>
          <w:i/>
          <w:spacing w:val="-21"/>
          <w:lang w:val="el-GR"/>
        </w:rPr>
        <w:t xml:space="preserve"> </w:t>
      </w:r>
      <w:r w:rsidRPr="00D0445A">
        <w:rPr>
          <w:rFonts w:ascii="Tahoma" w:hAnsi="Tahoma"/>
          <w:i/>
          <w:spacing w:val="-2"/>
          <w:lang w:val="el-GR"/>
        </w:rPr>
        <w:t>καθορίζεται</w:t>
      </w:r>
      <w:r w:rsidRPr="00D0445A">
        <w:rPr>
          <w:rFonts w:ascii="Tahoma" w:hAnsi="Tahoma"/>
          <w:i/>
          <w:spacing w:val="-21"/>
          <w:lang w:val="el-GR"/>
        </w:rPr>
        <w:t xml:space="preserve"> </w:t>
      </w:r>
      <w:r w:rsidRPr="00D0445A">
        <w:rPr>
          <w:rFonts w:ascii="Tahoma" w:hAnsi="Tahoma"/>
          <w:i/>
          <w:spacing w:val="-2"/>
          <w:lang w:val="el-GR"/>
        </w:rPr>
        <w:t>στο</w:t>
      </w:r>
      <w:r w:rsidRPr="00D0445A">
        <w:rPr>
          <w:rFonts w:ascii="Tahoma" w:hAnsi="Tahoma"/>
          <w:i/>
          <w:spacing w:val="-21"/>
          <w:lang w:val="el-GR"/>
        </w:rPr>
        <w:t xml:space="preserve"> </w:t>
      </w:r>
      <w:r w:rsidRPr="00D0445A">
        <w:rPr>
          <w:rFonts w:ascii="Tahoma" w:hAnsi="Tahoma"/>
          <w:i/>
          <w:spacing w:val="-2"/>
          <w:lang w:val="el-GR"/>
        </w:rPr>
        <w:t>μέρος</w:t>
      </w:r>
      <w:r w:rsidRPr="00D0445A">
        <w:rPr>
          <w:rFonts w:ascii="Tahoma" w:hAnsi="Tahoma"/>
          <w:i/>
          <w:spacing w:val="-21"/>
          <w:lang w:val="el-GR"/>
        </w:rPr>
        <w:t xml:space="preserve"> </w:t>
      </w:r>
      <w:r w:rsidRPr="00D0445A">
        <w:rPr>
          <w:rFonts w:ascii="Tahoma" w:hAnsi="Tahoma"/>
          <w:i/>
          <w:spacing w:val="-2"/>
          <w:lang w:val="el-GR"/>
        </w:rPr>
        <w:t>Ι,</w:t>
      </w:r>
      <w:r w:rsidRPr="00D0445A">
        <w:rPr>
          <w:rFonts w:ascii="Tahoma" w:hAnsi="Tahoma"/>
          <w:i/>
          <w:spacing w:val="-21"/>
          <w:lang w:val="el-GR"/>
        </w:rPr>
        <w:t xml:space="preserve"> </w:t>
      </w:r>
      <w:r w:rsidRPr="00D0445A">
        <w:rPr>
          <w:rFonts w:ascii="Tahoma" w:hAnsi="Tahoma"/>
          <w:i/>
          <w:spacing w:val="-2"/>
          <w:lang w:val="el-GR"/>
        </w:rPr>
        <w:t>ενότητα</w:t>
      </w:r>
      <w:r w:rsidRPr="00D0445A">
        <w:rPr>
          <w:rFonts w:ascii="Tahoma" w:hAnsi="Tahoma"/>
          <w:i/>
          <w:spacing w:val="-21"/>
          <w:lang w:val="el-GR"/>
        </w:rPr>
        <w:t xml:space="preserve"> </w:t>
      </w:r>
      <w:r w:rsidRPr="00D0445A">
        <w:rPr>
          <w:rFonts w:ascii="Tahoma" w:hAnsi="Tahoma"/>
          <w:i/>
          <w:spacing w:val="-3"/>
          <w:lang w:val="el-GR"/>
        </w:rPr>
        <w:t>Α],</w:t>
      </w:r>
      <w:r w:rsidRPr="00D0445A">
        <w:rPr>
          <w:rFonts w:ascii="Tahoma" w:hAnsi="Tahoma"/>
          <w:i/>
          <w:spacing w:val="67"/>
          <w:w w:val="94"/>
          <w:lang w:val="el-GR"/>
        </w:rPr>
        <w:t xml:space="preserve"> </w:t>
      </w:r>
      <w:r w:rsidRPr="00D0445A">
        <w:rPr>
          <w:rFonts w:ascii="Tahoma" w:hAnsi="Tahoma"/>
          <w:i/>
          <w:spacing w:val="-2"/>
          <w:lang w:val="el-GR"/>
        </w:rPr>
        <w:t>προκειμένου</w:t>
      </w:r>
      <w:r w:rsidRPr="00D0445A">
        <w:rPr>
          <w:rFonts w:ascii="Tahoma" w:hAnsi="Tahoma"/>
          <w:i/>
          <w:spacing w:val="-23"/>
          <w:lang w:val="el-GR"/>
        </w:rPr>
        <w:t xml:space="preserve"> </w:t>
      </w:r>
      <w:r w:rsidRPr="00D0445A">
        <w:rPr>
          <w:rFonts w:ascii="Tahoma" w:hAnsi="Tahoma"/>
          <w:i/>
          <w:lang w:val="el-GR"/>
        </w:rPr>
        <w:t>να</w:t>
      </w:r>
      <w:r w:rsidRPr="00D0445A">
        <w:rPr>
          <w:rFonts w:ascii="Tahoma" w:hAnsi="Tahoma"/>
          <w:i/>
          <w:spacing w:val="-23"/>
          <w:lang w:val="el-GR"/>
        </w:rPr>
        <w:t xml:space="preserve"> </w:t>
      </w:r>
      <w:r w:rsidRPr="00D0445A">
        <w:rPr>
          <w:rFonts w:ascii="Tahoma" w:hAnsi="Tahoma"/>
          <w:i/>
          <w:spacing w:val="-2"/>
          <w:lang w:val="el-GR"/>
        </w:rPr>
        <w:t>αποκτήσει</w:t>
      </w:r>
      <w:r w:rsidRPr="00D0445A">
        <w:rPr>
          <w:rFonts w:ascii="Tahoma" w:hAnsi="Tahoma"/>
          <w:i/>
          <w:spacing w:val="-22"/>
          <w:lang w:val="el-GR"/>
        </w:rPr>
        <w:t xml:space="preserve"> </w:t>
      </w:r>
      <w:r w:rsidRPr="00D0445A">
        <w:rPr>
          <w:rFonts w:ascii="Tahoma" w:hAnsi="Tahoma"/>
          <w:i/>
          <w:spacing w:val="-2"/>
          <w:lang w:val="el-GR"/>
        </w:rPr>
        <w:t>πρόσβαση</w:t>
      </w:r>
      <w:r w:rsidRPr="00D0445A">
        <w:rPr>
          <w:rFonts w:ascii="Tahoma" w:hAnsi="Tahoma"/>
          <w:i/>
          <w:spacing w:val="-22"/>
          <w:lang w:val="el-GR"/>
        </w:rPr>
        <w:t xml:space="preserve"> </w:t>
      </w:r>
      <w:r w:rsidRPr="00D0445A">
        <w:rPr>
          <w:rFonts w:ascii="Tahoma" w:hAnsi="Tahoma"/>
          <w:i/>
          <w:spacing w:val="-2"/>
          <w:lang w:val="el-GR"/>
        </w:rPr>
        <w:t>σε</w:t>
      </w:r>
      <w:r w:rsidRPr="00D0445A">
        <w:rPr>
          <w:rFonts w:ascii="Tahoma" w:hAnsi="Tahoma"/>
          <w:i/>
          <w:spacing w:val="-23"/>
          <w:lang w:val="el-GR"/>
        </w:rPr>
        <w:t xml:space="preserve"> </w:t>
      </w:r>
      <w:r w:rsidRPr="00D0445A">
        <w:rPr>
          <w:rFonts w:ascii="Tahoma" w:hAnsi="Tahoma"/>
          <w:i/>
          <w:spacing w:val="-2"/>
          <w:lang w:val="el-GR"/>
        </w:rPr>
        <w:t>δικαιολογητικά</w:t>
      </w:r>
      <w:r w:rsidRPr="00D0445A">
        <w:rPr>
          <w:rFonts w:ascii="Tahoma" w:hAnsi="Tahoma"/>
          <w:i/>
          <w:spacing w:val="-25"/>
          <w:lang w:val="el-GR"/>
        </w:rPr>
        <w:t xml:space="preserve"> </w:t>
      </w:r>
      <w:r w:rsidRPr="00D0445A">
        <w:rPr>
          <w:rFonts w:ascii="Tahoma" w:hAnsi="Tahoma"/>
          <w:i/>
          <w:spacing w:val="-2"/>
          <w:lang w:val="el-GR"/>
        </w:rPr>
        <w:t>των</w:t>
      </w:r>
      <w:r w:rsidRPr="00D0445A">
        <w:rPr>
          <w:rFonts w:ascii="Tahoma" w:hAnsi="Tahoma"/>
          <w:i/>
          <w:spacing w:val="-23"/>
          <w:lang w:val="el-GR"/>
        </w:rPr>
        <w:t xml:space="preserve"> </w:t>
      </w:r>
      <w:r w:rsidRPr="00D0445A">
        <w:rPr>
          <w:rFonts w:ascii="Tahoma" w:hAnsi="Tahoma"/>
          <w:i/>
          <w:spacing w:val="-2"/>
          <w:lang w:val="el-GR"/>
        </w:rPr>
        <w:t>πληροφοριών</w:t>
      </w:r>
      <w:r w:rsidRPr="00D0445A">
        <w:rPr>
          <w:rFonts w:ascii="Tahoma" w:hAnsi="Tahoma"/>
          <w:i/>
          <w:spacing w:val="-22"/>
          <w:lang w:val="el-GR"/>
        </w:rPr>
        <w:t xml:space="preserve"> </w:t>
      </w:r>
      <w:r w:rsidRPr="00D0445A">
        <w:rPr>
          <w:rFonts w:ascii="Tahoma" w:hAnsi="Tahoma"/>
          <w:i/>
          <w:spacing w:val="-2"/>
          <w:lang w:val="el-GR"/>
        </w:rPr>
        <w:t>τις</w:t>
      </w:r>
      <w:r w:rsidRPr="00D0445A">
        <w:rPr>
          <w:rFonts w:ascii="Tahoma" w:hAnsi="Tahoma"/>
          <w:i/>
          <w:spacing w:val="-25"/>
          <w:lang w:val="el-GR"/>
        </w:rPr>
        <w:t xml:space="preserve"> </w:t>
      </w:r>
      <w:r w:rsidRPr="00D0445A">
        <w:rPr>
          <w:rFonts w:ascii="Tahoma" w:hAnsi="Tahoma"/>
          <w:i/>
          <w:spacing w:val="-2"/>
          <w:lang w:val="el-GR"/>
        </w:rPr>
        <w:t>οποίες</w:t>
      </w:r>
      <w:r w:rsidRPr="00D0445A">
        <w:rPr>
          <w:rFonts w:ascii="Tahoma" w:hAnsi="Tahoma"/>
          <w:i/>
          <w:spacing w:val="-23"/>
          <w:lang w:val="el-GR"/>
        </w:rPr>
        <w:t xml:space="preserve"> </w:t>
      </w:r>
      <w:r w:rsidRPr="00D0445A">
        <w:rPr>
          <w:rFonts w:ascii="Tahoma" w:hAnsi="Tahoma"/>
          <w:i/>
          <w:spacing w:val="-2"/>
          <w:lang w:val="el-GR"/>
        </w:rPr>
        <w:t>έχω</w:t>
      </w:r>
      <w:r w:rsidRPr="00D0445A">
        <w:rPr>
          <w:rFonts w:ascii="Tahoma" w:hAnsi="Tahoma"/>
          <w:i/>
          <w:spacing w:val="61"/>
          <w:w w:val="94"/>
          <w:lang w:val="el-GR"/>
        </w:rPr>
        <w:t xml:space="preserve"> </w:t>
      </w:r>
      <w:r w:rsidRPr="00D0445A">
        <w:rPr>
          <w:rFonts w:ascii="Tahoma" w:hAnsi="Tahoma"/>
          <w:i/>
          <w:spacing w:val="-2"/>
          <w:lang w:val="el-GR"/>
        </w:rPr>
        <w:t>υποβάλλει</w:t>
      </w:r>
      <w:r w:rsidRPr="00D0445A">
        <w:rPr>
          <w:rFonts w:ascii="Tahoma" w:hAnsi="Tahoma"/>
          <w:i/>
          <w:spacing w:val="7"/>
          <w:lang w:val="el-GR"/>
        </w:rPr>
        <w:t xml:space="preserve"> </w:t>
      </w:r>
      <w:r w:rsidRPr="00D0445A">
        <w:rPr>
          <w:rFonts w:ascii="Tahoma" w:hAnsi="Tahoma"/>
          <w:i/>
          <w:spacing w:val="-2"/>
          <w:lang w:val="el-GR"/>
        </w:rPr>
        <w:t>στ...</w:t>
      </w:r>
      <w:r w:rsidRPr="00D0445A">
        <w:rPr>
          <w:rFonts w:ascii="Tahoma" w:hAnsi="Tahoma"/>
          <w:i/>
          <w:spacing w:val="8"/>
          <w:lang w:val="el-GR"/>
        </w:rPr>
        <w:t xml:space="preserve"> </w:t>
      </w:r>
      <w:r w:rsidRPr="00D0445A">
        <w:rPr>
          <w:rFonts w:ascii="Tahoma" w:hAnsi="Tahoma"/>
          <w:i/>
          <w:spacing w:val="-2"/>
          <w:lang w:val="el-GR"/>
        </w:rPr>
        <w:t>[να</w:t>
      </w:r>
      <w:r w:rsidRPr="00D0445A">
        <w:rPr>
          <w:rFonts w:ascii="Tahoma" w:hAnsi="Tahoma"/>
          <w:i/>
          <w:spacing w:val="9"/>
          <w:lang w:val="el-GR"/>
        </w:rPr>
        <w:t xml:space="preserve"> </w:t>
      </w:r>
      <w:r w:rsidRPr="00D0445A">
        <w:rPr>
          <w:rFonts w:ascii="Tahoma" w:hAnsi="Tahoma"/>
          <w:i/>
          <w:spacing w:val="-2"/>
          <w:lang w:val="el-GR"/>
        </w:rPr>
        <w:t>προσδιοριστεί</w:t>
      </w:r>
      <w:r w:rsidRPr="00D0445A">
        <w:rPr>
          <w:rFonts w:ascii="Tahoma" w:hAnsi="Tahoma"/>
          <w:i/>
          <w:spacing w:val="7"/>
          <w:lang w:val="el-GR"/>
        </w:rPr>
        <w:t xml:space="preserve"> </w:t>
      </w:r>
      <w:r w:rsidRPr="00D0445A">
        <w:rPr>
          <w:rFonts w:ascii="Tahoma" w:hAnsi="Tahoma"/>
          <w:i/>
          <w:lang w:val="el-GR"/>
        </w:rPr>
        <w:t>το</w:t>
      </w:r>
      <w:r w:rsidRPr="00D0445A">
        <w:rPr>
          <w:rFonts w:ascii="Tahoma" w:hAnsi="Tahoma"/>
          <w:i/>
          <w:spacing w:val="8"/>
          <w:lang w:val="el-GR"/>
        </w:rPr>
        <w:t xml:space="preserve"> </w:t>
      </w:r>
      <w:r w:rsidRPr="00D0445A">
        <w:rPr>
          <w:rFonts w:ascii="Tahoma" w:hAnsi="Tahoma"/>
          <w:i/>
          <w:spacing w:val="-2"/>
          <w:lang w:val="el-GR"/>
        </w:rPr>
        <w:t>αντίστοιχο</w:t>
      </w:r>
      <w:r w:rsidRPr="00D0445A">
        <w:rPr>
          <w:rFonts w:ascii="Tahoma" w:hAnsi="Tahoma"/>
          <w:i/>
          <w:spacing w:val="9"/>
          <w:lang w:val="el-GR"/>
        </w:rPr>
        <w:t xml:space="preserve"> </w:t>
      </w:r>
      <w:r w:rsidRPr="00D0445A">
        <w:rPr>
          <w:rFonts w:ascii="Tahoma" w:hAnsi="Tahoma"/>
          <w:i/>
          <w:spacing w:val="-2"/>
          <w:lang w:val="el-GR"/>
        </w:rPr>
        <w:t>μέρος/ενότητα/σημείο]</w:t>
      </w:r>
      <w:r w:rsidRPr="00D0445A">
        <w:rPr>
          <w:rFonts w:ascii="Tahoma" w:hAnsi="Tahoma"/>
          <w:i/>
          <w:spacing w:val="6"/>
          <w:lang w:val="el-GR"/>
        </w:rPr>
        <w:t xml:space="preserve"> </w:t>
      </w:r>
      <w:r w:rsidRPr="00D0445A">
        <w:rPr>
          <w:rFonts w:ascii="Tahoma" w:hAnsi="Tahoma"/>
          <w:i/>
          <w:lang w:val="el-GR"/>
        </w:rPr>
        <w:t>του</w:t>
      </w:r>
      <w:r w:rsidRPr="00D0445A">
        <w:rPr>
          <w:rFonts w:ascii="Tahoma" w:hAnsi="Tahoma"/>
          <w:i/>
          <w:spacing w:val="7"/>
          <w:lang w:val="el-GR"/>
        </w:rPr>
        <w:t xml:space="preserve"> </w:t>
      </w:r>
      <w:r w:rsidRPr="00D0445A">
        <w:rPr>
          <w:rFonts w:ascii="Tahoma" w:hAnsi="Tahoma"/>
          <w:i/>
          <w:spacing w:val="-2"/>
          <w:lang w:val="el-GR"/>
        </w:rPr>
        <w:t>παρόντος</w:t>
      </w:r>
      <w:r w:rsidRPr="00D0445A">
        <w:rPr>
          <w:rFonts w:ascii="Tahoma" w:hAnsi="Tahoma"/>
          <w:i/>
          <w:spacing w:val="65"/>
          <w:w w:val="94"/>
          <w:lang w:val="el-GR"/>
        </w:rPr>
        <w:t xml:space="preserve"> </w:t>
      </w:r>
      <w:r w:rsidRPr="00D0445A">
        <w:rPr>
          <w:rFonts w:ascii="Tahoma" w:hAnsi="Tahoma"/>
          <w:i/>
          <w:spacing w:val="-2"/>
          <w:lang w:val="el-GR"/>
        </w:rPr>
        <w:t>Τυποποιημένου</w:t>
      </w:r>
      <w:r w:rsidRPr="00D0445A">
        <w:rPr>
          <w:rFonts w:ascii="Tahoma" w:hAnsi="Tahoma"/>
          <w:i/>
          <w:spacing w:val="2"/>
          <w:lang w:val="el-GR"/>
        </w:rPr>
        <w:t xml:space="preserve"> </w:t>
      </w:r>
      <w:r w:rsidRPr="00D0445A">
        <w:rPr>
          <w:rFonts w:ascii="Tahoma" w:hAnsi="Tahoma"/>
          <w:i/>
          <w:spacing w:val="-2"/>
          <w:lang w:val="el-GR"/>
        </w:rPr>
        <w:t>Εντύπου</w:t>
      </w:r>
      <w:r w:rsidRPr="00D0445A">
        <w:rPr>
          <w:rFonts w:ascii="Tahoma" w:hAnsi="Tahoma"/>
          <w:i/>
          <w:spacing w:val="6"/>
          <w:lang w:val="el-GR"/>
        </w:rPr>
        <w:t xml:space="preserve"> </w:t>
      </w:r>
      <w:r w:rsidRPr="00D0445A">
        <w:rPr>
          <w:rFonts w:ascii="Tahoma" w:hAnsi="Tahoma"/>
          <w:i/>
          <w:spacing w:val="-2"/>
          <w:lang w:val="el-GR"/>
        </w:rPr>
        <w:t>Υπεύθυνης</w:t>
      </w:r>
      <w:r w:rsidRPr="00D0445A">
        <w:rPr>
          <w:rFonts w:ascii="Tahoma" w:hAnsi="Tahoma"/>
          <w:i/>
          <w:spacing w:val="4"/>
          <w:lang w:val="el-GR"/>
        </w:rPr>
        <w:t xml:space="preserve"> </w:t>
      </w:r>
      <w:r w:rsidRPr="00D0445A">
        <w:rPr>
          <w:rFonts w:ascii="Tahoma" w:hAnsi="Tahoma"/>
          <w:i/>
          <w:spacing w:val="-2"/>
          <w:lang w:val="el-GR"/>
        </w:rPr>
        <w:t>Δήλώσης</w:t>
      </w:r>
      <w:r w:rsidRPr="00D0445A">
        <w:rPr>
          <w:rFonts w:ascii="Tahoma" w:hAnsi="Tahoma"/>
          <w:i/>
          <w:spacing w:val="2"/>
          <w:lang w:val="el-GR"/>
        </w:rPr>
        <w:t xml:space="preserve"> </w:t>
      </w:r>
      <w:r w:rsidRPr="00D0445A">
        <w:rPr>
          <w:rFonts w:ascii="Tahoma" w:hAnsi="Tahoma"/>
          <w:i/>
          <w:lang w:val="el-GR"/>
        </w:rPr>
        <w:t>για</w:t>
      </w:r>
      <w:r w:rsidRPr="00D0445A">
        <w:rPr>
          <w:rFonts w:ascii="Tahoma" w:hAnsi="Tahoma"/>
          <w:i/>
          <w:spacing w:val="4"/>
          <w:lang w:val="el-GR"/>
        </w:rPr>
        <w:t xml:space="preserve"> </w:t>
      </w:r>
      <w:r w:rsidRPr="00D0445A">
        <w:rPr>
          <w:rFonts w:ascii="Tahoma" w:hAnsi="Tahoma"/>
          <w:i/>
          <w:spacing w:val="-2"/>
          <w:lang w:val="el-GR"/>
        </w:rPr>
        <w:t>τους</w:t>
      </w:r>
      <w:r w:rsidRPr="00D0445A">
        <w:rPr>
          <w:rFonts w:ascii="Tahoma" w:hAnsi="Tahoma"/>
          <w:i/>
          <w:spacing w:val="3"/>
          <w:lang w:val="el-GR"/>
        </w:rPr>
        <w:t xml:space="preserve"> </w:t>
      </w:r>
      <w:r w:rsidRPr="00D0445A">
        <w:rPr>
          <w:rFonts w:ascii="Tahoma" w:hAnsi="Tahoma"/>
          <w:i/>
          <w:spacing w:val="-2"/>
          <w:lang w:val="el-GR"/>
        </w:rPr>
        <w:t>σκοπούς</w:t>
      </w:r>
      <w:r w:rsidRPr="00D0445A">
        <w:rPr>
          <w:rFonts w:ascii="Tahoma" w:hAnsi="Tahoma"/>
          <w:i/>
          <w:spacing w:val="2"/>
          <w:lang w:val="el-GR"/>
        </w:rPr>
        <w:t xml:space="preserve"> </w:t>
      </w:r>
      <w:r w:rsidRPr="00D0445A">
        <w:rPr>
          <w:rFonts w:ascii="Tahoma" w:hAnsi="Tahoma"/>
          <w:i/>
          <w:spacing w:val="-2"/>
          <w:lang w:val="el-GR"/>
        </w:rPr>
        <w:t>τ...</w:t>
      </w:r>
      <w:r w:rsidRPr="00D0445A">
        <w:rPr>
          <w:rFonts w:ascii="Tahoma" w:hAnsi="Tahoma"/>
          <w:i/>
          <w:spacing w:val="4"/>
          <w:lang w:val="el-GR"/>
        </w:rPr>
        <w:t xml:space="preserve"> </w:t>
      </w:r>
      <w:r w:rsidRPr="00D0445A">
        <w:rPr>
          <w:rFonts w:ascii="Tahoma" w:hAnsi="Tahoma"/>
          <w:spacing w:val="-1"/>
          <w:sz w:val="20"/>
          <w:lang w:val="el-GR"/>
        </w:rPr>
        <w:t>[προσδιορισμός</w:t>
      </w:r>
      <w:r w:rsidRPr="00D0445A">
        <w:rPr>
          <w:rFonts w:ascii="Tahoma" w:hAnsi="Tahoma"/>
          <w:spacing w:val="8"/>
          <w:sz w:val="20"/>
          <w:lang w:val="el-GR"/>
        </w:rPr>
        <w:t xml:space="preserve"> </w:t>
      </w:r>
      <w:r w:rsidRPr="00D0445A">
        <w:rPr>
          <w:rFonts w:ascii="Tahoma" w:hAnsi="Tahoma"/>
          <w:spacing w:val="-1"/>
          <w:sz w:val="20"/>
          <w:lang w:val="el-GR"/>
        </w:rPr>
        <w:t>της</w:t>
      </w:r>
      <w:r w:rsidRPr="00D0445A">
        <w:rPr>
          <w:rFonts w:ascii="Tahoma" w:hAnsi="Tahoma"/>
          <w:spacing w:val="39"/>
          <w:w w:val="103"/>
          <w:sz w:val="20"/>
          <w:lang w:val="el-GR"/>
        </w:rPr>
        <w:t xml:space="preserve"> </w:t>
      </w:r>
      <w:r w:rsidRPr="00D0445A">
        <w:rPr>
          <w:rFonts w:ascii="Tahoma" w:hAnsi="Tahoma"/>
          <w:spacing w:val="-1"/>
          <w:sz w:val="20"/>
          <w:lang w:val="el-GR"/>
        </w:rPr>
        <w:t>διαδικασίας</w:t>
      </w:r>
      <w:r w:rsidRPr="00D0445A">
        <w:rPr>
          <w:rFonts w:ascii="Tahoma" w:hAnsi="Tahoma"/>
          <w:spacing w:val="46"/>
          <w:sz w:val="20"/>
          <w:lang w:val="el-GR"/>
        </w:rPr>
        <w:t xml:space="preserve"> </w:t>
      </w:r>
      <w:r w:rsidRPr="00D0445A">
        <w:rPr>
          <w:rFonts w:ascii="Tahoma" w:hAnsi="Tahoma"/>
          <w:spacing w:val="-1"/>
          <w:sz w:val="20"/>
          <w:lang w:val="el-GR"/>
        </w:rPr>
        <w:t>προμήθειας:</w:t>
      </w:r>
      <w:r w:rsidRPr="00D0445A">
        <w:rPr>
          <w:rFonts w:ascii="Tahoma" w:hAnsi="Tahoma"/>
          <w:spacing w:val="45"/>
          <w:sz w:val="20"/>
          <w:lang w:val="el-GR"/>
        </w:rPr>
        <w:t xml:space="preserve"> </w:t>
      </w:r>
      <w:r w:rsidRPr="00D0445A">
        <w:rPr>
          <w:rFonts w:ascii="Tahoma" w:hAnsi="Tahoma"/>
          <w:spacing w:val="-1"/>
          <w:sz w:val="20"/>
          <w:lang w:val="el-GR"/>
        </w:rPr>
        <w:t>(συνοπτική</w:t>
      </w:r>
      <w:r w:rsidRPr="00D0445A">
        <w:rPr>
          <w:rFonts w:ascii="Tahoma" w:hAnsi="Tahoma"/>
          <w:spacing w:val="46"/>
          <w:sz w:val="20"/>
          <w:lang w:val="el-GR"/>
        </w:rPr>
        <w:t xml:space="preserve"> </w:t>
      </w:r>
      <w:r w:rsidRPr="00D0445A">
        <w:rPr>
          <w:rFonts w:ascii="Tahoma" w:hAnsi="Tahoma"/>
          <w:spacing w:val="-1"/>
          <w:sz w:val="20"/>
          <w:lang w:val="el-GR"/>
        </w:rPr>
        <w:t>περιγραφή,</w:t>
      </w:r>
      <w:r w:rsidRPr="00D0445A">
        <w:rPr>
          <w:rFonts w:ascii="Tahoma" w:hAnsi="Tahoma"/>
          <w:spacing w:val="50"/>
          <w:sz w:val="20"/>
          <w:lang w:val="el-GR"/>
        </w:rPr>
        <w:t xml:space="preserve"> </w:t>
      </w:r>
      <w:r w:rsidRPr="00D0445A">
        <w:rPr>
          <w:rFonts w:ascii="Tahoma" w:hAnsi="Tahoma"/>
          <w:spacing w:val="-2"/>
          <w:sz w:val="20"/>
          <w:lang w:val="el-GR"/>
        </w:rPr>
        <w:t>παραπομπή</w:t>
      </w:r>
      <w:r w:rsidRPr="00D0445A">
        <w:rPr>
          <w:rFonts w:ascii="Tahoma" w:hAnsi="Tahoma"/>
          <w:spacing w:val="50"/>
          <w:sz w:val="20"/>
          <w:lang w:val="el-GR"/>
        </w:rPr>
        <w:t xml:space="preserve"> </w:t>
      </w:r>
      <w:r w:rsidRPr="00D0445A">
        <w:rPr>
          <w:rFonts w:ascii="Tahoma" w:hAnsi="Tahoma"/>
          <w:spacing w:val="-1"/>
          <w:sz w:val="20"/>
          <w:lang w:val="el-GR"/>
        </w:rPr>
        <w:t>στη</w:t>
      </w:r>
      <w:r w:rsidRPr="00D0445A">
        <w:rPr>
          <w:rFonts w:ascii="Tahoma" w:hAnsi="Tahoma"/>
          <w:spacing w:val="50"/>
          <w:sz w:val="20"/>
          <w:lang w:val="el-GR"/>
        </w:rPr>
        <w:t xml:space="preserve"> </w:t>
      </w:r>
      <w:r w:rsidRPr="00D0445A">
        <w:rPr>
          <w:rFonts w:ascii="Tahoma" w:hAnsi="Tahoma"/>
          <w:spacing w:val="-1"/>
          <w:sz w:val="20"/>
          <w:lang w:val="el-GR"/>
        </w:rPr>
        <w:t>δημοσίευση</w:t>
      </w:r>
      <w:r w:rsidRPr="00D0445A">
        <w:rPr>
          <w:rFonts w:ascii="Tahoma" w:hAnsi="Tahoma"/>
          <w:spacing w:val="50"/>
          <w:sz w:val="20"/>
          <w:lang w:val="el-GR"/>
        </w:rPr>
        <w:t xml:space="preserve"> </w:t>
      </w:r>
      <w:r w:rsidRPr="00D0445A">
        <w:rPr>
          <w:rFonts w:ascii="Tahoma" w:hAnsi="Tahoma"/>
          <w:spacing w:val="-1"/>
          <w:sz w:val="20"/>
          <w:lang w:val="el-GR"/>
        </w:rPr>
        <w:t>στον</w:t>
      </w:r>
      <w:r w:rsidRPr="00D0445A">
        <w:rPr>
          <w:rFonts w:ascii="Tahoma" w:hAnsi="Tahoma"/>
          <w:spacing w:val="50"/>
          <w:sz w:val="20"/>
          <w:lang w:val="el-GR"/>
        </w:rPr>
        <w:t xml:space="preserve"> </w:t>
      </w:r>
      <w:r w:rsidRPr="00D0445A">
        <w:rPr>
          <w:rFonts w:ascii="Tahoma" w:hAnsi="Tahoma"/>
          <w:spacing w:val="-1"/>
          <w:sz w:val="20"/>
          <w:lang w:val="el-GR"/>
        </w:rPr>
        <w:t>εθνικό</w:t>
      </w:r>
      <w:r w:rsidRPr="00D0445A">
        <w:rPr>
          <w:rFonts w:ascii="Tahoma" w:hAnsi="Tahoma"/>
          <w:spacing w:val="83"/>
          <w:w w:val="103"/>
          <w:sz w:val="20"/>
          <w:lang w:val="el-GR"/>
        </w:rPr>
        <w:t xml:space="preserve"> </w:t>
      </w:r>
      <w:r w:rsidRPr="00D0445A">
        <w:rPr>
          <w:rFonts w:ascii="Tahoma" w:hAnsi="Tahoma"/>
          <w:spacing w:val="-1"/>
          <w:sz w:val="20"/>
          <w:lang w:val="el-GR"/>
        </w:rPr>
        <w:t>τύπο,</w:t>
      </w:r>
      <w:r w:rsidRPr="00D0445A">
        <w:rPr>
          <w:rFonts w:ascii="Tahoma" w:hAnsi="Tahoma"/>
          <w:spacing w:val="29"/>
          <w:sz w:val="20"/>
          <w:lang w:val="el-GR"/>
        </w:rPr>
        <w:t xml:space="preserve"> </w:t>
      </w:r>
      <w:r w:rsidRPr="00D0445A">
        <w:rPr>
          <w:rFonts w:ascii="Tahoma" w:hAnsi="Tahoma"/>
          <w:spacing w:val="-1"/>
          <w:sz w:val="20"/>
          <w:lang w:val="el-GR"/>
        </w:rPr>
        <w:t>έντυπο</w:t>
      </w:r>
      <w:r w:rsidRPr="00D0445A">
        <w:rPr>
          <w:rFonts w:ascii="Tahoma" w:hAnsi="Tahoma"/>
          <w:spacing w:val="27"/>
          <w:sz w:val="20"/>
          <w:lang w:val="el-GR"/>
        </w:rPr>
        <w:t xml:space="preserve"> </w:t>
      </w:r>
      <w:r w:rsidRPr="00D0445A">
        <w:rPr>
          <w:rFonts w:ascii="Tahoma" w:hAnsi="Tahoma"/>
          <w:sz w:val="20"/>
          <w:lang w:val="el-GR"/>
        </w:rPr>
        <w:t>και</w:t>
      </w:r>
      <w:r w:rsidRPr="00D0445A">
        <w:rPr>
          <w:rFonts w:ascii="Tahoma" w:hAnsi="Tahoma"/>
          <w:spacing w:val="28"/>
          <w:sz w:val="20"/>
          <w:lang w:val="el-GR"/>
        </w:rPr>
        <w:t xml:space="preserve"> </w:t>
      </w:r>
      <w:r w:rsidRPr="00D0445A">
        <w:rPr>
          <w:rFonts w:ascii="Tahoma" w:hAnsi="Tahoma"/>
          <w:spacing w:val="-1"/>
          <w:sz w:val="20"/>
          <w:lang w:val="el-GR"/>
        </w:rPr>
        <w:t>ηλεκτρονικό,</w:t>
      </w:r>
      <w:r w:rsidRPr="00D0445A">
        <w:rPr>
          <w:rFonts w:ascii="Tahoma" w:hAnsi="Tahoma"/>
          <w:spacing w:val="22"/>
          <w:sz w:val="20"/>
          <w:lang w:val="el-GR"/>
        </w:rPr>
        <w:t xml:space="preserve"> </w:t>
      </w:r>
      <w:r w:rsidRPr="00D0445A">
        <w:rPr>
          <w:rFonts w:ascii="Tahoma" w:hAnsi="Tahoma"/>
          <w:spacing w:val="-1"/>
          <w:sz w:val="20"/>
          <w:lang w:val="el-GR"/>
        </w:rPr>
        <w:t>αριθμός</w:t>
      </w:r>
      <w:r w:rsidRPr="00D0445A">
        <w:rPr>
          <w:rFonts w:ascii="Tahoma" w:hAnsi="Tahoma"/>
          <w:spacing w:val="26"/>
          <w:sz w:val="20"/>
          <w:lang w:val="el-GR"/>
        </w:rPr>
        <w:t xml:space="preserve"> </w:t>
      </w:r>
      <w:r w:rsidRPr="00D0445A">
        <w:rPr>
          <w:rFonts w:ascii="Tahoma" w:hAnsi="Tahoma"/>
          <w:spacing w:val="-2"/>
          <w:sz w:val="20"/>
          <w:lang w:val="el-GR"/>
        </w:rPr>
        <w:t>αναφοράς)]</w:t>
      </w:r>
      <w:r w:rsidRPr="00D0445A">
        <w:rPr>
          <w:rFonts w:ascii="Tahoma" w:hAnsi="Tahoma"/>
          <w:i/>
          <w:spacing w:val="-3"/>
          <w:lang w:val="el-GR"/>
        </w:rPr>
        <w:t>.</w:t>
      </w:r>
    </w:p>
    <w:p w:rsidR="000C253F" w:rsidRPr="00D0445A" w:rsidRDefault="000C253F">
      <w:pPr>
        <w:rPr>
          <w:rFonts w:ascii="Tahoma" w:eastAsia="Tahoma" w:hAnsi="Tahoma" w:cs="Tahoma"/>
          <w:i/>
          <w:lang w:val="el-GR"/>
        </w:rPr>
      </w:pPr>
    </w:p>
    <w:p w:rsidR="000C253F" w:rsidRPr="00D0445A" w:rsidRDefault="00D0445A">
      <w:pPr>
        <w:spacing w:before="189"/>
        <w:ind w:left="238"/>
        <w:jc w:val="both"/>
        <w:rPr>
          <w:rFonts w:ascii="Tahoma" w:eastAsia="Tahoma" w:hAnsi="Tahoma" w:cs="Tahoma"/>
          <w:lang w:val="el-GR"/>
        </w:rPr>
      </w:pPr>
      <w:r w:rsidRPr="00D0445A">
        <w:rPr>
          <w:rFonts w:ascii="Tahoma" w:eastAsia="Tahoma" w:hAnsi="Tahoma" w:cs="Tahoma"/>
          <w:i/>
          <w:spacing w:val="-2"/>
          <w:lang w:val="el-GR"/>
        </w:rPr>
        <w:t>Ημερομηνία,</w:t>
      </w:r>
      <w:r w:rsidRPr="00D0445A">
        <w:rPr>
          <w:rFonts w:ascii="Tahoma" w:eastAsia="Tahoma" w:hAnsi="Tahoma" w:cs="Tahoma"/>
          <w:i/>
          <w:spacing w:val="-45"/>
          <w:lang w:val="el-GR"/>
        </w:rPr>
        <w:t xml:space="preserve"> </w:t>
      </w:r>
      <w:r w:rsidRPr="00D0445A">
        <w:rPr>
          <w:rFonts w:ascii="Tahoma" w:eastAsia="Tahoma" w:hAnsi="Tahoma" w:cs="Tahoma"/>
          <w:i/>
          <w:spacing w:val="-2"/>
          <w:lang w:val="el-GR"/>
        </w:rPr>
        <w:t>τόπος</w:t>
      </w:r>
      <w:r w:rsidRPr="00D0445A">
        <w:rPr>
          <w:rFonts w:ascii="Tahoma" w:eastAsia="Tahoma" w:hAnsi="Tahoma" w:cs="Tahoma"/>
          <w:i/>
          <w:spacing w:val="-45"/>
          <w:lang w:val="el-GR"/>
        </w:rPr>
        <w:t xml:space="preserve"> </w:t>
      </w:r>
      <w:r w:rsidRPr="00D0445A">
        <w:rPr>
          <w:rFonts w:ascii="Tahoma" w:eastAsia="Tahoma" w:hAnsi="Tahoma" w:cs="Tahoma"/>
          <w:i/>
          <w:lang w:val="el-GR"/>
        </w:rPr>
        <w:t>και,</w:t>
      </w:r>
      <w:r w:rsidRPr="00D0445A">
        <w:rPr>
          <w:rFonts w:ascii="Tahoma" w:eastAsia="Tahoma" w:hAnsi="Tahoma" w:cs="Tahoma"/>
          <w:i/>
          <w:spacing w:val="-44"/>
          <w:lang w:val="el-GR"/>
        </w:rPr>
        <w:t xml:space="preserve"> </w:t>
      </w:r>
      <w:r w:rsidRPr="00D0445A">
        <w:rPr>
          <w:rFonts w:ascii="Tahoma" w:eastAsia="Tahoma" w:hAnsi="Tahoma" w:cs="Tahoma"/>
          <w:i/>
          <w:spacing w:val="-3"/>
          <w:lang w:val="el-GR"/>
        </w:rPr>
        <w:t>όπου</w:t>
      </w:r>
      <w:r w:rsidRPr="00D0445A">
        <w:rPr>
          <w:rFonts w:ascii="Tahoma" w:eastAsia="Tahoma" w:hAnsi="Tahoma" w:cs="Tahoma"/>
          <w:i/>
          <w:spacing w:val="-45"/>
          <w:lang w:val="el-GR"/>
        </w:rPr>
        <w:t xml:space="preserve"> </w:t>
      </w:r>
      <w:r w:rsidRPr="00D0445A">
        <w:rPr>
          <w:rFonts w:ascii="Tahoma" w:eastAsia="Tahoma" w:hAnsi="Tahoma" w:cs="Tahoma"/>
          <w:i/>
          <w:spacing w:val="-2"/>
          <w:lang w:val="el-GR"/>
        </w:rPr>
        <w:t>ζητείται</w:t>
      </w:r>
      <w:r w:rsidRPr="00D0445A">
        <w:rPr>
          <w:rFonts w:ascii="Tahoma" w:eastAsia="Tahoma" w:hAnsi="Tahoma" w:cs="Tahoma"/>
          <w:i/>
          <w:spacing w:val="-45"/>
          <w:lang w:val="el-GR"/>
        </w:rPr>
        <w:t xml:space="preserve"> </w:t>
      </w:r>
      <w:r w:rsidRPr="00D0445A">
        <w:rPr>
          <w:rFonts w:ascii="Tahoma" w:eastAsia="Tahoma" w:hAnsi="Tahoma" w:cs="Tahoma"/>
          <w:i/>
          <w:lang w:val="el-GR"/>
        </w:rPr>
        <w:t>ή</w:t>
      </w:r>
      <w:r w:rsidRPr="00D0445A">
        <w:rPr>
          <w:rFonts w:ascii="Tahoma" w:eastAsia="Tahoma" w:hAnsi="Tahoma" w:cs="Tahoma"/>
          <w:i/>
          <w:spacing w:val="-45"/>
          <w:lang w:val="el-GR"/>
        </w:rPr>
        <w:t xml:space="preserve"> </w:t>
      </w:r>
      <w:r w:rsidRPr="00D0445A">
        <w:rPr>
          <w:rFonts w:ascii="Tahoma" w:eastAsia="Tahoma" w:hAnsi="Tahoma" w:cs="Tahoma"/>
          <w:i/>
          <w:spacing w:val="-2"/>
          <w:lang w:val="el-GR"/>
        </w:rPr>
        <w:t>είναι</w:t>
      </w:r>
      <w:r w:rsidRPr="00D0445A">
        <w:rPr>
          <w:rFonts w:ascii="Tahoma" w:eastAsia="Tahoma" w:hAnsi="Tahoma" w:cs="Tahoma"/>
          <w:i/>
          <w:spacing w:val="-45"/>
          <w:lang w:val="el-GR"/>
        </w:rPr>
        <w:t xml:space="preserve"> </w:t>
      </w:r>
      <w:r w:rsidRPr="00D0445A">
        <w:rPr>
          <w:rFonts w:ascii="Tahoma" w:eastAsia="Tahoma" w:hAnsi="Tahoma" w:cs="Tahoma"/>
          <w:i/>
          <w:spacing w:val="-2"/>
          <w:lang w:val="el-GR"/>
        </w:rPr>
        <w:t>απαραίτητο,</w:t>
      </w:r>
      <w:r w:rsidRPr="00D0445A">
        <w:rPr>
          <w:rFonts w:ascii="Tahoma" w:eastAsia="Tahoma" w:hAnsi="Tahoma" w:cs="Tahoma"/>
          <w:i/>
          <w:spacing w:val="-45"/>
          <w:lang w:val="el-GR"/>
        </w:rPr>
        <w:t xml:space="preserve"> </w:t>
      </w:r>
      <w:r w:rsidRPr="00D0445A">
        <w:rPr>
          <w:rFonts w:ascii="Tahoma" w:eastAsia="Tahoma" w:hAnsi="Tahoma" w:cs="Tahoma"/>
          <w:i/>
          <w:spacing w:val="-2"/>
          <w:lang w:val="el-GR"/>
        </w:rPr>
        <w:t>υπογραφή(-ές):</w:t>
      </w:r>
      <w:r w:rsidRPr="00D0445A">
        <w:rPr>
          <w:rFonts w:ascii="Tahoma" w:eastAsia="Tahoma" w:hAnsi="Tahoma" w:cs="Tahoma"/>
          <w:i/>
          <w:spacing w:val="-44"/>
          <w:lang w:val="el-GR"/>
        </w:rPr>
        <w:t xml:space="preserve"> </w:t>
      </w:r>
      <w:r w:rsidRPr="00D0445A">
        <w:rPr>
          <w:rFonts w:ascii="Tahoma" w:eastAsia="Tahoma" w:hAnsi="Tahoma" w:cs="Tahoma"/>
          <w:i/>
          <w:spacing w:val="-2"/>
          <w:lang w:val="el-GR"/>
        </w:rPr>
        <w:t>[……]</w:t>
      </w:r>
    </w:p>
    <w:p w:rsidR="000C253F" w:rsidRPr="00D0445A" w:rsidRDefault="000C253F">
      <w:pPr>
        <w:jc w:val="both"/>
        <w:rPr>
          <w:rFonts w:ascii="Tahoma" w:eastAsia="Tahoma" w:hAnsi="Tahoma" w:cs="Tahoma"/>
          <w:lang w:val="el-GR"/>
        </w:rPr>
        <w:sectPr w:rsidR="000C253F" w:rsidRPr="00D0445A" w:rsidSect="00ED4375">
          <w:footerReference w:type="default" r:id="rId50"/>
          <w:pgSz w:w="12240" w:h="15840"/>
          <w:pgMar w:top="1580" w:right="1720" w:bottom="1820" w:left="1720" w:header="317" w:footer="1635" w:gutter="0"/>
          <w:pgNumType w:start="16"/>
          <w:cols w:space="720"/>
        </w:sectPr>
      </w:pPr>
    </w:p>
    <w:p w:rsidR="000C253F" w:rsidRPr="00D0445A" w:rsidRDefault="000C253F">
      <w:pPr>
        <w:rPr>
          <w:rFonts w:ascii="Tahoma" w:eastAsia="Tahoma" w:hAnsi="Tahoma" w:cs="Tahoma"/>
          <w:i/>
          <w:sz w:val="20"/>
          <w:szCs w:val="20"/>
          <w:lang w:val="el-GR"/>
        </w:rPr>
      </w:pPr>
    </w:p>
    <w:p w:rsidR="000C253F" w:rsidRPr="00D0445A" w:rsidRDefault="000C253F">
      <w:pPr>
        <w:rPr>
          <w:rFonts w:ascii="Tahoma" w:eastAsia="Tahoma" w:hAnsi="Tahoma" w:cs="Tahoma"/>
          <w:i/>
          <w:sz w:val="20"/>
          <w:szCs w:val="20"/>
          <w:lang w:val="el-GR"/>
        </w:rPr>
      </w:pPr>
    </w:p>
    <w:p w:rsidR="000C253F" w:rsidRPr="00D0445A" w:rsidRDefault="000C253F">
      <w:pPr>
        <w:rPr>
          <w:rFonts w:ascii="Tahoma" w:eastAsia="Tahoma" w:hAnsi="Tahoma" w:cs="Tahoma"/>
          <w:i/>
          <w:sz w:val="20"/>
          <w:szCs w:val="20"/>
          <w:lang w:val="el-GR"/>
        </w:rPr>
      </w:pPr>
    </w:p>
    <w:p w:rsidR="000C253F" w:rsidRPr="00D0445A" w:rsidRDefault="000C253F">
      <w:pPr>
        <w:rPr>
          <w:rFonts w:ascii="Tahoma" w:eastAsia="Tahoma" w:hAnsi="Tahoma" w:cs="Tahoma"/>
          <w:i/>
          <w:sz w:val="20"/>
          <w:szCs w:val="20"/>
          <w:lang w:val="el-GR"/>
        </w:rPr>
      </w:pPr>
    </w:p>
    <w:p w:rsidR="000C253F" w:rsidRPr="00D0445A" w:rsidRDefault="000C253F">
      <w:pPr>
        <w:spacing w:before="3"/>
        <w:rPr>
          <w:rFonts w:ascii="Tahoma" w:eastAsia="Tahoma" w:hAnsi="Tahoma" w:cs="Tahoma"/>
          <w:i/>
          <w:sz w:val="21"/>
          <w:szCs w:val="21"/>
          <w:lang w:val="el-GR"/>
        </w:rPr>
      </w:pPr>
    </w:p>
    <w:p w:rsidR="000C253F" w:rsidRDefault="007D3569">
      <w:pPr>
        <w:spacing w:line="20" w:lineRule="atLeast"/>
        <w:ind w:left="230"/>
        <w:rPr>
          <w:rFonts w:ascii="Tahoma" w:eastAsia="Tahoma" w:hAnsi="Tahoma" w:cs="Tahoma"/>
          <w:sz w:val="2"/>
          <w:szCs w:val="2"/>
        </w:rPr>
      </w:pPr>
      <w:r>
        <w:rPr>
          <w:rFonts w:ascii="Tahoma" w:eastAsia="Tahoma" w:hAnsi="Tahoma" w:cs="Tahoma"/>
          <w:noProof/>
          <w:sz w:val="2"/>
          <w:szCs w:val="2"/>
        </w:rPr>
        <mc:AlternateContent>
          <mc:Choice Requires="wpg">
            <w:drawing>
              <wp:inline distT="0" distB="0" distL="0" distR="0" wp14:anchorId="5F16B9B9" wp14:editId="05DFCB59">
                <wp:extent cx="1729740" cy="10795"/>
                <wp:effectExtent l="9525" t="7620" r="3810" b="635"/>
                <wp:docPr id="164"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29740" cy="10795"/>
                          <a:chOff x="0" y="0"/>
                          <a:chExt cx="2724" cy="17"/>
                        </a:xfrm>
                      </wpg:grpSpPr>
                      <wpg:grpSp>
                        <wpg:cNvPr id="165" name="Group 24"/>
                        <wpg:cNvGrpSpPr>
                          <a:grpSpLocks/>
                        </wpg:cNvGrpSpPr>
                        <wpg:grpSpPr bwMode="auto">
                          <a:xfrm>
                            <a:off x="8" y="8"/>
                            <a:ext cx="2708" cy="2"/>
                            <a:chOff x="8" y="8"/>
                            <a:chExt cx="2708" cy="2"/>
                          </a:xfrm>
                        </wpg:grpSpPr>
                        <wps:wsp>
                          <wps:cNvPr id="166" name="Freeform 25"/>
                          <wps:cNvSpPr>
                            <a:spLocks/>
                          </wps:cNvSpPr>
                          <wps:spPr bwMode="auto">
                            <a:xfrm>
                              <a:off x="8" y="8"/>
                              <a:ext cx="2708" cy="2"/>
                            </a:xfrm>
                            <a:custGeom>
                              <a:avLst/>
                              <a:gdLst>
                                <a:gd name="T0" fmla="+- 0 8 8"/>
                                <a:gd name="T1" fmla="*/ T0 w 2708"/>
                                <a:gd name="T2" fmla="+- 0 2715 8"/>
                                <a:gd name="T3" fmla="*/ T2 w 2708"/>
                              </a:gdLst>
                              <a:ahLst/>
                              <a:cxnLst>
                                <a:cxn ang="0">
                                  <a:pos x="T1" y="0"/>
                                </a:cxn>
                                <a:cxn ang="0">
                                  <a:pos x="T3" y="0"/>
                                </a:cxn>
                              </a:cxnLst>
                              <a:rect l="0" t="0" r="r" b="b"/>
                              <a:pathLst>
                                <a:path w="2708">
                                  <a:moveTo>
                                    <a:pt x="0" y="0"/>
                                  </a:moveTo>
                                  <a:lnTo>
                                    <a:pt x="2707"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DDAEBD6" id="Group 23" o:spid="_x0000_s1026" style="width:136.2pt;height:.85pt;mso-position-horizontal-relative:char;mso-position-vertical-relative:line" coordsize="2724,1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6hroMDAADaCAAADgAAAGRycy9lMm9Eb2MueG1stFbbbts4EH1foP9A6LGFo0tkyxbiFIUvwQLZ&#10;tkDdD6Al6oJKpErSltPF/vsOh5IiOQi66KJ6kIea4cycufru/aWuyJlJVQq+dvwbzyGMJyIteb52&#10;vh72s6VDlKY8pZXgbO08MeW8v3/zx13bxCwQhahSJgko4Spum7VTaN3ErquSgtVU3YiGcWBmQtZU&#10;w1HmbippC9rryg08b+G2QqaNFAlTCr5uLdO5R/1ZxhL9KcsU06RaO+CbxrfE99G83fs7GueSNkWZ&#10;dG7QX/CipiUHo4OqLdWUnGT5QlVdJlIokembRNSuyLIyYYgB0PjeFZoHKU4NYsnjNm+GMEFor+L0&#10;y2qTj+fPkpQp5G4ROoTTGpKEdklwa6LTNnkMQg+y+dJ8lhYikI8i+aaA7V7zzTm3wuTY/iVS0EdP&#10;WmB0LpmsjQrATS6YhKchCeyiSQIf/ShYRSHkKgGe70WruU1SUkAmX9xKil13L4gCAICXInPDpbE1&#10;hy52Llk8eBigDfjnV/jD340fegMwLi2+Hn8QefDd4AiugE/Ex8AnF17FDQ2mnmtI/b8a+lLQhmFp&#10;KlMeQwwXfQz3kjHTtiTA/LUNyvU1pMYFNOIYMQV19tPSmcTildANkaBxclL6gQksPnp+VNr2fQoU&#10;lnTaVf4B6i6rKxgB72bEI0vSJScfBPxe4K1LDh5pCearU9drCXoh1BJE/vylottexigKRorA7bx3&#10;jBa9r8mFd84CRagZrx72VCOU6YoDONY3E2gAIQPsFVmwfS1r73QmJMzN64kpHQIT82hrsqHaeGZM&#10;GJK0UK2mbs2HWpzZQSBLX/UrGHnmVnwsBdejiVeWDTeMAWznwajxdZRQLvZlVWEKKm5c8b3QD9EX&#10;JaoyNVzjjpL5cVNJcqZmGeBj0IC2iRgMXZ6itoLRdNfRmpaVpUG+wuBC2XUxMAWI0/7vlbfaLXfL&#10;cBYGi90s9Lbb2Yf9Jpwt9n40395uN5ut/49xzQ/jokxTxo13/ebxw//Wld0OtDtj2D0TFBOwe3xe&#10;gnWnbmAsAEv/i+hgfNqeNANTxUeRPkF/SmFXKax+IAohfzikhTW6dtT3E5XMIdWfHGbMyg/NLNd4&#10;COdRAAc55hzHHMoTULV2tAMVbsiNtrv61MgyL8CSj2nl4gOslKw0bYz+Wa+6A4w5pLpF1NGwQIGa&#10;bOjxGaWe/5Lc/wsAAP//AwBQSwMEFAAGAAgAAAAhADIiH6TbAAAAAwEAAA8AAABkcnMvZG93bnJl&#10;di54bWxMj09Lw0AQxe+C32EZwZvdJP5pSbMppainItgK4m2aTJPQ7GzIbpP02zt60cuD4T3e+022&#10;mmyrBup949hAPItAEReubLgy8LF/uVuA8gG5xNYxGbiQh1V+fZVhWrqR32nYhUpJCfsUDdQhdKnW&#10;vqjJop+5jli8o+stBjn7Spc9jlJuW51E0ZO22LAs1NjRpqbitDtbA68jjuv7+HnYno6by9f+8e1z&#10;G5MxtzfTegkq0BT+wvCDL+iQC9PBnbn0qjUgj4RfFS+ZJw+gDhKag84z/Z89/wYAAP//AwBQSwEC&#10;LQAUAAYACAAAACEA5JnDwPsAAADhAQAAEwAAAAAAAAAAAAAAAAAAAAAAW0NvbnRlbnRfVHlwZXNd&#10;LnhtbFBLAQItABQABgAIAAAAIQAjsmrh1wAAAJQBAAALAAAAAAAAAAAAAAAAACwBAABfcmVscy8u&#10;cmVsc1BLAQItABQABgAIAAAAIQD9vqGugwMAANoIAAAOAAAAAAAAAAAAAAAAACwCAABkcnMvZTJv&#10;RG9jLnhtbFBLAQItABQABgAIAAAAIQAyIh+k2wAAAAMBAAAPAAAAAAAAAAAAAAAAANsFAABkcnMv&#10;ZG93bnJldi54bWxQSwUGAAAAAAQABADzAAAA4wYAAAAA&#10;">
                <v:group id="Group 24" o:spid="_x0000_s1027" style="position:absolute;left:8;top:8;width:2708;height:2" coordorigin="8,8" coordsize="270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GbNxkwgAAANwAAAAPAAAAZHJzL2Rvd25yZXYueG1sRE9Ni8IwEL0L/ocwgjdN&#10;u4siXaOIrIsHEawLy96GZmyLzaQ0sa3/3giCt3m8z1mue1OJlhpXWlYQTyMQxJnVJecKfs+7yQKE&#10;88gaK8uk4E4O1qvhYImJth2fqE19LkIIuwQVFN7XiZQuK8igm9qaOHAX2xj0ATa51A12IdxU8iOK&#10;5tJgyaGhwJq2BWXX9GYU/HTYbT7j7/ZwvWzv/+fZ8e8Qk1LjUb/5AuGp92/xy73XYf58Bs9nwgVy&#10;9Q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hmzcZMIAAADcAAAADwAA&#10;AAAAAAAAAAAAAACpAgAAZHJzL2Rvd25yZXYueG1sUEsFBgAAAAAEAAQA+gAAAJgDAAAAAA==&#10;">
                  <v:polyline id="Freeform 25" o:spid="_x0000_s1028" style="position:absolute;visibility:visible;mso-wrap-style:square;v-text-anchor:top" points="8,8,2715,8" coordsize="270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eFQHwwAA&#10;ANwAAAAPAAAAZHJzL2Rvd25yZXYueG1sRE9La8JAEL4L/Q/LFLzpJqKhpK5SRKEeKtT20tuQnTza&#10;7GzITjX667tCwdt8fM9ZrgfXqhP1ofFsIJ0moIgLbxuuDHx+7CZPoIIgW2w9k4ELBVivHkZLzK0/&#10;8zudjlKpGMIhRwO1SJdrHYqaHIap74gjV/reoUTYV9r2eI7hrtWzJMm0w4ZjQ40dbWoqfo6/zsBh&#10;29K+/B7S/UK+FlreynR+LY0ZPw4vz6CEBrmL/92vNs7PMrg9Ey/Qq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zeFQHwwAAANwAAAAPAAAAAAAAAAAAAAAAAJcCAABkcnMvZG93&#10;bnJldi54bWxQSwUGAAAAAAQABAD1AAAAhwMAAAAA&#10;" filled="f" strokeweight=".82pt">
                    <v:path arrowok="t" o:connecttype="custom" o:connectlocs="0,0;2707,0" o:connectangles="0,0"/>
                  </v:polyline>
                </v:group>
                <w10:anchorlock/>
              </v:group>
            </w:pict>
          </mc:Fallback>
        </mc:AlternateContent>
      </w:r>
    </w:p>
    <w:p w:rsidR="000C253F" w:rsidRDefault="000C253F">
      <w:pPr>
        <w:spacing w:before="3"/>
        <w:rPr>
          <w:rFonts w:ascii="Tahoma" w:eastAsia="Tahoma" w:hAnsi="Tahoma" w:cs="Tahoma"/>
          <w:i/>
          <w:sz w:val="11"/>
          <w:szCs w:val="11"/>
        </w:rPr>
      </w:pPr>
    </w:p>
    <w:p w:rsidR="000C253F" w:rsidRPr="00D0445A" w:rsidRDefault="00D0445A">
      <w:pPr>
        <w:numPr>
          <w:ilvl w:val="0"/>
          <w:numId w:val="3"/>
        </w:numPr>
        <w:tabs>
          <w:tab w:val="left" w:pos="505"/>
        </w:tabs>
        <w:spacing w:before="69" w:line="290" w:lineRule="auto"/>
        <w:ind w:right="247" w:firstLine="0"/>
        <w:jc w:val="both"/>
        <w:rPr>
          <w:rFonts w:ascii="Calibri" w:eastAsia="Calibri" w:hAnsi="Calibri" w:cs="Calibri"/>
          <w:sz w:val="18"/>
          <w:szCs w:val="18"/>
          <w:lang w:val="el-GR"/>
        </w:rPr>
      </w:pPr>
      <w:r w:rsidRPr="00D0445A">
        <w:rPr>
          <w:rFonts w:ascii="Calibri" w:hAnsi="Calibri"/>
          <w:spacing w:val="-1"/>
          <w:w w:val="105"/>
          <w:sz w:val="18"/>
          <w:lang w:val="el-GR"/>
        </w:rPr>
        <w:t>Σε</w:t>
      </w:r>
      <w:r w:rsidRPr="00D0445A">
        <w:rPr>
          <w:rFonts w:ascii="Calibri" w:hAnsi="Calibri"/>
          <w:spacing w:val="2"/>
          <w:w w:val="105"/>
          <w:sz w:val="18"/>
          <w:lang w:val="el-GR"/>
        </w:rPr>
        <w:t xml:space="preserve"> </w:t>
      </w:r>
      <w:r w:rsidRPr="00D0445A">
        <w:rPr>
          <w:rFonts w:ascii="Calibri" w:hAnsi="Calibri"/>
          <w:spacing w:val="-1"/>
          <w:w w:val="105"/>
          <w:sz w:val="18"/>
          <w:lang w:val="el-GR"/>
        </w:rPr>
        <w:t>περίπτωση</w:t>
      </w:r>
      <w:r w:rsidRPr="00D0445A">
        <w:rPr>
          <w:rFonts w:ascii="Calibri" w:hAnsi="Calibri"/>
          <w:spacing w:val="1"/>
          <w:w w:val="105"/>
          <w:sz w:val="18"/>
          <w:lang w:val="el-GR"/>
        </w:rPr>
        <w:t xml:space="preserve"> </w:t>
      </w:r>
      <w:r w:rsidRPr="00D0445A">
        <w:rPr>
          <w:rFonts w:ascii="Calibri" w:hAnsi="Calibri"/>
          <w:w w:val="105"/>
          <w:sz w:val="18"/>
          <w:lang w:val="el-GR"/>
        </w:rPr>
        <w:t>που</w:t>
      </w:r>
      <w:r w:rsidRPr="00D0445A">
        <w:rPr>
          <w:rFonts w:ascii="Calibri" w:hAnsi="Calibri"/>
          <w:spacing w:val="-1"/>
          <w:w w:val="105"/>
          <w:sz w:val="18"/>
          <w:lang w:val="el-GR"/>
        </w:rPr>
        <w:t xml:space="preserve"> </w:t>
      </w:r>
      <w:r w:rsidRPr="00D0445A">
        <w:rPr>
          <w:rFonts w:ascii="Calibri" w:hAnsi="Calibri"/>
          <w:w w:val="105"/>
          <w:sz w:val="18"/>
          <w:lang w:val="el-GR"/>
        </w:rPr>
        <w:t>η</w:t>
      </w:r>
      <w:r w:rsidRPr="00D0445A">
        <w:rPr>
          <w:rFonts w:ascii="Calibri" w:hAnsi="Calibri"/>
          <w:spacing w:val="1"/>
          <w:w w:val="105"/>
          <w:sz w:val="18"/>
          <w:lang w:val="el-GR"/>
        </w:rPr>
        <w:t xml:space="preserve"> </w:t>
      </w:r>
      <w:r w:rsidRPr="00D0445A">
        <w:rPr>
          <w:rFonts w:ascii="Calibri" w:hAnsi="Calibri"/>
          <w:w w:val="105"/>
          <w:sz w:val="18"/>
          <w:lang w:val="el-GR"/>
        </w:rPr>
        <w:t>αναθέτουσα</w:t>
      </w:r>
      <w:r w:rsidRPr="00D0445A">
        <w:rPr>
          <w:rFonts w:ascii="Calibri" w:hAnsi="Calibri"/>
          <w:spacing w:val="-1"/>
          <w:w w:val="105"/>
          <w:sz w:val="18"/>
          <w:lang w:val="el-GR"/>
        </w:rPr>
        <w:t xml:space="preserve"> </w:t>
      </w:r>
      <w:r w:rsidRPr="00D0445A">
        <w:rPr>
          <w:rFonts w:ascii="Calibri" w:hAnsi="Calibri"/>
          <w:w w:val="105"/>
          <w:sz w:val="18"/>
          <w:lang w:val="el-GR"/>
        </w:rPr>
        <w:t>αρχή</w:t>
      </w:r>
      <w:r w:rsidRPr="00D0445A">
        <w:rPr>
          <w:rFonts w:ascii="Calibri" w:hAnsi="Calibri"/>
          <w:spacing w:val="1"/>
          <w:w w:val="105"/>
          <w:sz w:val="18"/>
          <w:lang w:val="el-GR"/>
        </w:rPr>
        <w:t xml:space="preserve"> </w:t>
      </w:r>
      <w:r w:rsidRPr="00D0445A">
        <w:rPr>
          <w:rFonts w:ascii="Calibri" w:hAnsi="Calibri"/>
          <w:spacing w:val="-1"/>
          <w:w w:val="105"/>
          <w:sz w:val="18"/>
          <w:lang w:val="el-GR"/>
        </w:rPr>
        <w:t>/αναθέτων</w:t>
      </w:r>
      <w:r w:rsidRPr="00D0445A">
        <w:rPr>
          <w:rFonts w:ascii="Calibri" w:hAnsi="Calibri"/>
          <w:spacing w:val="2"/>
          <w:w w:val="105"/>
          <w:sz w:val="18"/>
          <w:lang w:val="el-GR"/>
        </w:rPr>
        <w:t xml:space="preserve"> </w:t>
      </w:r>
      <w:r w:rsidRPr="00D0445A">
        <w:rPr>
          <w:rFonts w:ascii="Calibri" w:hAnsi="Calibri"/>
          <w:spacing w:val="-1"/>
          <w:w w:val="105"/>
          <w:sz w:val="18"/>
          <w:lang w:val="el-GR"/>
        </w:rPr>
        <w:t>φορέας</w:t>
      </w:r>
      <w:r w:rsidRPr="00D0445A">
        <w:rPr>
          <w:rFonts w:ascii="Calibri" w:hAnsi="Calibri"/>
          <w:spacing w:val="1"/>
          <w:w w:val="105"/>
          <w:sz w:val="18"/>
          <w:lang w:val="el-GR"/>
        </w:rPr>
        <w:t xml:space="preserve"> </w:t>
      </w:r>
      <w:r w:rsidRPr="00D0445A">
        <w:rPr>
          <w:rFonts w:ascii="Calibri" w:hAnsi="Calibri"/>
          <w:spacing w:val="-1"/>
          <w:w w:val="105"/>
          <w:sz w:val="18"/>
          <w:lang w:val="el-GR"/>
        </w:rPr>
        <w:t>είναι</w:t>
      </w:r>
      <w:r w:rsidRPr="00D0445A">
        <w:rPr>
          <w:rFonts w:ascii="Calibri" w:hAnsi="Calibri"/>
          <w:w w:val="105"/>
          <w:sz w:val="18"/>
          <w:lang w:val="el-GR"/>
        </w:rPr>
        <w:t xml:space="preserve"> περισσότερες</w:t>
      </w:r>
      <w:r w:rsidRPr="00D0445A">
        <w:rPr>
          <w:rFonts w:ascii="Calibri" w:hAnsi="Calibri"/>
          <w:spacing w:val="-1"/>
          <w:w w:val="105"/>
          <w:sz w:val="18"/>
          <w:lang w:val="el-GR"/>
        </w:rPr>
        <w:t xml:space="preserve"> </w:t>
      </w:r>
      <w:r w:rsidRPr="00D0445A">
        <w:rPr>
          <w:rFonts w:ascii="Calibri" w:hAnsi="Calibri"/>
          <w:w w:val="105"/>
          <w:sz w:val="18"/>
          <w:lang w:val="el-GR"/>
        </w:rPr>
        <w:t>(οι)</w:t>
      </w:r>
      <w:r w:rsidRPr="00D0445A">
        <w:rPr>
          <w:rFonts w:ascii="Calibri" w:hAnsi="Calibri"/>
          <w:spacing w:val="2"/>
          <w:w w:val="105"/>
          <w:sz w:val="18"/>
          <w:lang w:val="el-GR"/>
        </w:rPr>
        <w:t xml:space="preserve"> </w:t>
      </w:r>
      <w:r w:rsidRPr="00D0445A">
        <w:rPr>
          <w:rFonts w:ascii="Calibri" w:hAnsi="Calibri"/>
          <w:spacing w:val="-1"/>
          <w:w w:val="105"/>
          <w:sz w:val="18"/>
          <w:lang w:val="el-GR"/>
        </w:rPr>
        <w:t>της</w:t>
      </w:r>
      <w:r w:rsidRPr="00D0445A">
        <w:rPr>
          <w:rFonts w:ascii="Calibri" w:hAnsi="Calibri"/>
          <w:spacing w:val="2"/>
          <w:w w:val="105"/>
          <w:sz w:val="18"/>
          <w:lang w:val="el-GR"/>
        </w:rPr>
        <w:t xml:space="preserve"> </w:t>
      </w:r>
      <w:r w:rsidRPr="00D0445A">
        <w:rPr>
          <w:rFonts w:ascii="Calibri" w:hAnsi="Calibri"/>
          <w:spacing w:val="-1"/>
          <w:w w:val="105"/>
          <w:sz w:val="18"/>
          <w:lang w:val="el-GR"/>
        </w:rPr>
        <w:t>(του)</w:t>
      </w:r>
      <w:r w:rsidRPr="00D0445A">
        <w:rPr>
          <w:rFonts w:ascii="Calibri" w:hAnsi="Calibri"/>
          <w:spacing w:val="2"/>
          <w:w w:val="105"/>
          <w:sz w:val="18"/>
          <w:lang w:val="el-GR"/>
        </w:rPr>
        <w:t xml:space="preserve"> </w:t>
      </w:r>
      <w:r w:rsidRPr="00D0445A">
        <w:rPr>
          <w:rFonts w:ascii="Calibri" w:hAnsi="Calibri"/>
          <w:spacing w:val="-1"/>
          <w:w w:val="105"/>
          <w:sz w:val="18"/>
          <w:lang w:val="el-GR"/>
        </w:rPr>
        <w:t>μίας</w:t>
      </w:r>
      <w:r w:rsidRPr="00D0445A">
        <w:rPr>
          <w:rFonts w:ascii="Calibri" w:hAnsi="Calibri"/>
          <w:spacing w:val="1"/>
          <w:w w:val="105"/>
          <w:sz w:val="18"/>
          <w:lang w:val="el-GR"/>
        </w:rPr>
        <w:t xml:space="preserve"> </w:t>
      </w:r>
      <w:r w:rsidRPr="00D0445A">
        <w:rPr>
          <w:rFonts w:ascii="Calibri" w:hAnsi="Calibri"/>
          <w:w w:val="105"/>
          <w:sz w:val="18"/>
          <w:lang w:val="el-GR"/>
        </w:rPr>
        <w:t>(ενός)</w:t>
      </w:r>
      <w:r w:rsidRPr="00D0445A">
        <w:rPr>
          <w:rFonts w:ascii="Calibri" w:hAnsi="Calibri"/>
          <w:spacing w:val="55"/>
          <w:w w:val="103"/>
          <w:sz w:val="18"/>
          <w:lang w:val="el-GR"/>
        </w:rPr>
        <w:t xml:space="preserve"> </w:t>
      </w:r>
      <w:r w:rsidRPr="00D0445A">
        <w:rPr>
          <w:rFonts w:ascii="Calibri" w:hAnsi="Calibri"/>
          <w:spacing w:val="-1"/>
          <w:w w:val="105"/>
          <w:sz w:val="18"/>
          <w:lang w:val="el-GR"/>
        </w:rPr>
        <w:t>θα</w:t>
      </w:r>
      <w:r w:rsidRPr="00D0445A">
        <w:rPr>
          <w:rFonts w:ascii="Calibri" w:hAnsi="Calibri"/>
          <w:spacing w:val="-11"/>
          <w:w w:val="105"/>
          <w:sz w:val="18"/>
          <w:lang w:val="el-GR"/>
        </w:rPr>
        <w:t xml:space="preserve"> </w:t>
      </w:r>
      <w:r w:rsidRPr="00D0445A">
        <w:rPr>
          <w:rFonts w:ascii="Calibri" w:hAnsi="Calibri"/>
          <w:w w:val="105"/>
          <w:sz w:val="18"/>
          <w:lang w:val="el-GR"/>
        </w:rPr>
        <w:t>αναφέρεται</w:t>
      </w:r>
      <w:r w:rsidRPr="00D0445A">
        <w:rPr>
          <w:rFonts w:ascii="Calibri" w:hAnsi="Calibri"/>
          <w:spacing w:val="-12"/>
          <w:w w:val="105"/>
          <w:sz w:val="18"/>
          <w:lang w:val="el-GR"/>
        </w:rPr>
        <w:t xml:space="preserve"> </w:t>
      </w:r>
      <w:r w:rsidRPr="00D0445A">
        <w:rPr>
          <w:rFonts w:ascii="Calibri" w:hAnsi="Calibri"/>
          <w:spacing w:val="-3"/>
          <w:w w:val="105"/>
          <w:sz w:val="18"/>
          <w:lang w:val="el-GR"/>
        </w:rPr>
        <w:t>το</w:t>
      </w:r>
      <w:r w:rsidRPr="00D0445A">
        <w:rPr>
          <w:rFonts w:ascii="Calibri" w:hAnsi="Calibri"/>
          <w:spacing w:val="-11"/>
          <w:w w:val="105"/>
          <w:sz w:val="18"/>
          <w:lang w:val="el-GR"/>
        </w:rPr>
        <w:t xml:space="preserve"> </w:t>
      </w:r>
      <w:r w:rsidRPr="00D0445A">
        <w:rPr>
          <w:rFonts w:ascii="Calibri" w:hAnsi="Calibri"/>
          <w:spacing w:val="-1"/>
          <w:w w:val="105"/>
          <w:sz w:val="18"/>
          <w:lang w:val="el-GR"/>
        </w:rPr>
        <w:t>σύνολο</w:t>
      </w:r>
      <w:r w:rsidRPr="00D0445A">
        <w:rPr>
          <w:rFonts w:ascii="Calibri" w:hAnsi="Calibri"/>
          <w:spacing w:val="-11"/>
          <w:w w:val="105"/>
          <w:sz w:val="18"/>
          <w:lang w:val="el-GR"/>
        </w:rPr>
        <w:t xml:space="preserve"> </w:t>
      </w:r>
      <w:r w:rsidRPr="00D0445A">
        <w:rPr>
          <w:rFonts w:ascii="Calibri" w:hAnsi="Calibri"/>
          <w:spacing w:val="-1"/>
          <w:w w:val="105"/>
          <w:sz w:val="18"/>
          <w:lang w:val="el-GR"/>
        </w:rPr>
        <w:t>αυτών</w:t>
      </w:r>
    </w:p>
    <w:p w:rsidR="000C253F" w:rsidRPr="00D0445A" w:rsidRDefault="000C253F">
      <w:pPr>
        <w:spacing w:before="2"/>
        <w:rPr>
          <w:rFonts w:ascii="Calibri" w:eastAsia="Calibri" w:hAnsi="Calibri" w:cs="Calibri"/>
          <w:sz w:val="15"/>
          <w:szCs w:val="15"/>
          <w:lang w:val="el-GR"/>
        </w:rPr>
      </w:pPr>
    </w:p>
    <w:p w:rsidR="000C253F" w:rsidRPr="00D0445A" w:rsidRDefault="00D0445A">
      <w:pPr>
        <w:numPr>
          <w:ilvl w:val="0"/>
          <w:numId w:val="3"/>
        </w:numPr>
        <w:tabs>
          <w:tab w:val="left" w:pos="505"/>
        </w:tabs>
        <w:ind w:left="504" w:hanging="266"/>
        <w:jc w:val="both"/>
        <w:rPr>
          <w:rFonts w:ascii="Calibri" w:eastAsia="Calibri" w:hAnsi="Calibri" w:cs="Calibri"/>
          <w:sz w:val="18"/>
          <w:szCs w:val="18"/>
          <w:lang w:val="el-GR"/>
        </w:rPr>
      </w:pPr>
      <w:r w:rsidRPr="00D0445A">
        <w:rPr>
          <w:rFonts w:ascii="Calibri" w:hAnsi="Calibri"/>
          <w:spacing w:val="-1"/>
          <w:w w:val="105"/>
          <w:sz w:val="18"/>
          <w:lang w:val="el-GR"/>
        </w:rPr>
        <w:t>Επαναλάβετε</w:t>
      </w:r>
      <w:r w:rsidRPr="00D0445A">
        <w:rPr>
          <w:rFonts w:ascii="Calibri" w:hAnsi="Calibri"/>
          <w:spacing w:val="-13"/>
          <w:w w:val="105"/>
          <w:sz w:val="18"/>
          <w:lang w:val="el-GR"/>
        </w:rPr>
        <w:t xml:space="preserve"> </w:t>
      </w:r>
      <w:r w:rsidRPr="00D0445A">
        <w:rPr>
          <w:rFonts w:ascii="Calibri" w:hAnsi="Calibri"/>
          <w:spacing w:val="-1"/>
          <w:w w:val="105"/>
          <w:sz w:val="18"/>
          <w:lang w:val="el-GR"/>
        </w:rPr>
        <w:t>τα</w:t>
      </w:r>
      <w:r w:rsidRPr="00D0445A">
        <w:rPr>
          <w:rFonts w:ascii="Calibri" w:hAnsi="Calibri"/>
          <w:spacing w:val="-11"/>
          <w:w w:val="105"/>
          <w:sz w:val="18"/>
          <w:lang w:val="el-GR"/>
        </w:rPr>
        <w:t xml:space="preserve"> </w:t>
      </w:r>
      <w:r w:rsidRPr="00D0445A">
        <w:rPr>
          <w:rFonts w:ascii="Calibri" w:hAnsi="Calibri"/>
          <w:w w:val="105"/>
          <w:sz w:val="18"/>
          <w:lang w:val="el-GR"/>
        </w:rPr>
        <w:t>στοιχεία</w:t>
      </w:r>
      <w:r w:rsidRPr="00D0445A">
        <w:rPr>
          <w:rFonts w:ascii="Calibri" w:hAnsi="Calibri"/>
          <w:spacing w:val="-12"/>
          <w:w w:val="105"/>
          <w:sz w:val="18"/>
          <w:lang w:val="el-GR"/>
        </w:rPr>
        <w:t xml:space="preserve"> </w:t>
      </w:r>
      <w:r w:rsidRPr="00D0445A">
        <w:rPr>
          <w:rFonts w:ascii="Calibri" w:hAnsi="Calibri"/>
          <w:w w:val="105"/>
          <w:sz w:val="18"/>
          <w:lang w:val="el-GR"/>
        </w:rPr>
        <w:t>των</w:t>
      </w:r>
      <w:r w:rsidRPr="00D0445A">
        <w:rPr>
          <w:rFonts w:ascii="Calibri" w:hAnsi="Calibri"/>
          <w:spacing w:val="-11"/>
          <w:w w:val="105"/>
          <w:sz w:val="18"/>
          <w:lang w:val="el-GR"/>
        </w:rPr>
        <w:t xml:space="preserve"> </w:t>
      </w:r>
      <w:r w:rsidRPr="00D0445A">
        <w:rPr>
          <w:rFonts w:ascii="Calibri" w:hAnsi="Calibri"/>
          <w:w w:val="105"/>
          <w:sz w:val="18"/>
          <w:lang w:val="el-GR"/>
        </w:rPr>
        <w:t>αρμοδίων,</w:t>
      </w:r>
      <w:r w:rsidRPr="00D0445A">
        <w:rPr>
          <w:rFonts w:ascii="Calibri" w:hAnsi="Calibri"/>
          <w:spacing w:val="-13"/>
          <w:w w:val="105"/>
          <w:sz w:val="18"/>
          <w:lang w:val="el-GR"/>
        </w:rPr>
        <w:t xml:space="preserve"> </w:t>
      </w:r>
      <w:r w:rsidRPr="00D0445A">
        <w:rPr>
          <w:rFonts w:ascii="Calibri" w:hAnsi="Calibri"/>
          <w:spacing w:val="-1"/>
          <w:w w:val="105"/>
          <w:sz w:val="18"/>
          <w:lang w:val="el-GR"/>
        </w:rPr>
        <w:t>όνομα</w:t>
      </w:r>
      <w:r w:rsidRPr="00D0445A">
        <w:rPr>
          <w:rFonts w:ascii="Calibri" w:hAnsi="Calibri"/>
          <w:spacing w:val="-10"/>
          <w:w w:val="105"/>
          <w:sz w:val="18"/>
          <w:lang w:val="el-GR"/>
        </w:rPr>
        <w:t xml:space="preserve"> </w:t>
      </w:r>
      <w:r w:rsidRPr="00D0445A">
        <w:rPr>
          <w:rFonts w:ascii="Calibri" w:hAnsi="Calibri"/>
          <w:spacing w:val="-4"/>
          <w:w w:val="105"/>
          <w:sz w:val="18"/>
          <w:lang w:val="el-GR"/>
        </w:rPr>
        <w:t>και</w:t>
      </w:r>
      <w:r w:rsidRPr="00D0445A">
        <w:rPr>
          <w:rFonts w:ascii="Calibri" w:hAnsi="Calibri"/>
          <w:spacing w:val="-12"/>
          <w:w w:val="105"/>
          <w:sz w:val="18"/>
          <w:lang w:val="el-GR"/>
        </w:rPr>
        <w:t xml:space="preserve"> </w:t>
      </w:r>
      <w:r w:rsidRPr="00D0445A">
        <w:rPr>
          <w:rFonts w:ascii="Calibri" w:hAnsi="Calibri"/>
          <w:spacing w:val="-1"/>
          <w:w w:val="105"/>
          <w:sz w:val="18"/>
          <w:lang w:val="el-GR"/>
        </w:rPr>
        <w:t>επώνυμο,</w:t>
      </w:r>
      <w:r w:rsidRPr="00D0445A">
        <w:rPr>
          <w:rFonts w:ascii="Calibri" w:hAnsi="Calibri"/>
          <w:spacing w:val="-12"/>
          <w:w w:val="105"/>
          <w:sz w:val="18"/>
          <w:lang w:val="el-GR"/>
        </w:rPr>
        <w:t xml:space="preserve"> </w:t>
      </w:r>
      <w:r w:rsidRPr="00D0445A">
        <w:rPr>
          <w:rFonts w:ascii="Calibri" w:hAnsi="Calibri"/>
          <w:w w:val="105"/>
          <w:sz w:val="18"/>
          <w:lang w:val="el-GR"/>
        </w:rPr>
        <w:t>όσες</w:t>
      </w:r>
      <w:r w:rsidRPr="00D0445A">
        <w:rPr>
          <w:rFonts w:ascii="Calibri" w:hAnsi="Calibri"/>
          <w:spacing w:val="-12"/>
          <w:w w:val="105"/>
          <w:sz w:val="18"/>
          <w:lang w:val="el-GR"/>
        </w:rPr>
        <w:t xml:space="preserve"> </w:t>
      </w:r>
      <w:r w:rsidRPr="00D0445A">
        <w:rPr>
          <w:rFonts w:ascii="Calibri" w:hAnsi="Calibri"/>
          <w:w w:val="105"/>
          <w:sz w:val="18"/>
          <w:lang w:val="el-GR"/>
        </w:rPr>
        <w:t>φορές</w:t>
      </w:r>
      <w:r w:rsidRPr="00D0445A">
        <w:rPr>
          <w:rFonts w:ascii="Calibri" w:hAnsi="Calibri"/>
          <w:spacing w:val="-11"/>
          <w:w w:val="105"/>
          <w:sz w:val="18"/>
          <w:lang w:val="el-GR"/>
        </w:rPr>
        <w:t xml:space="preserve"> </w:t>
      </w:r>
      <w:r w:rsidRPr="00D0445A">
        <w:rPr>
          <w:rFonts w:ascii="Calibri" w:hAnsi="Calibri"/>
          <w:spacing w:val="-1"/>
          <w:w w:val="105"/>
          <w:sz w:val="18"/>
          <w:lang w:val="el-GR"/>
        </w:rPr>
        <w:t>χρειάζεται.</w:t>
      </w:r>
    </w:p>
    <w:p w:rsidR="000C253F" w:rsidRPr="00D0445A" w:rsidRDefault="000C253F">
      <w:pPr>
        <w:spacing w:before="9"/>
        <w:rPr>
          <w:rFonts w:ascii="Calibri" w:eastAsia="Calibri" w:hAnsi="Calibri" w:cs="Calibri"/>
          <w:sz w:val="18"/>
          <w:szCs w:val="18"/>
          <w:lang w:val="el-GR"/>
        </w:rPr>
      </w:pPr>
    </w:p>
    <w:p w:rsidR="000C253F" w:rsidRDefault="00D0445A">
      <w:pPr>
        <w:numPr>
          <w:ilvl w:val="0"/>
          <w:numId w:val="3"/>
        </w:numPr>
        <w:tabs>
          <w:tab w:val="left" w:pos="505"/>
        </w:tabs>
        <w:spacing w:line="289" w:lineRule="auto"/>
        <w:ind w:right="246" w:firstLine="0"/>
        <w:jc w:val="both"/>
        <w:rPr>
          <w:rFonts w:ascii="Calibri" w:eastAsia="Calibri" w:hAnsi="Calibri" w:cs="Calibri"/>
          <w:sz w:val="18"/>
          <w:szCs w:val="18"/>
        </w:rPr>
      </w:pPr>
      <w:r w:rsidRPr="00D0445A">
        <w:rPr>
          <w:rFonts w:ascii="Calibri" w:hAnsi="Calibri"/>
          <w:spacing w:val="-1"/>
          <w:w w:val="105"/>
          <w:sz w:val="18"/>
          <w:lang w:val="el-GR"/>
        </w:rPr>
        <w:t>Βλέπε</w:t>
      </w:r>
      <w:r w:rsidRPr="00D0445A">
        <w:rPr>
          <w:rFonts w:ascii="Calibri" w:hAnsi="Calibri"/>
          <w:spacing w:val="30"/>
          <w:w w:val="105"/>
          <w:sz w:val="18"/>
          <w:lang w:val="el-GR"/>
        </w:rPr>
        <w:t xml:space="preserve"> </w:t>
      </w:r>
      <w:r w:rsidRPr="00D0445A">
        <w:rPr>
          <w:rFonts w:ascii="Calibri" w:hAnsi="Calibri"/>
          <w:w w:val="105"/>
          <w:sz w:val="18"/>
          <w:lang w:val="el-GR"/>
        </w:rPr>
        <w:t>σύσταση</w:t>
      </w:r>
      <w:r w:rsidRPr="00D0445A">
        <w:rPr>
          <w:rFonts w:ascii="Calibri" w:hAnsi="Calibri"/>
          <w:spacing w:val="31"/>
          <w:w w:val="105"/>
          <w:sz w:val="18"/>
          <w:lang w:val="el-GR"/>
        </w:rPr>
        <w:t xml:space="preserve"> </w:t>
      </w:r>
      <w:r w:rsidRPr="00D0445A">
        <w:rPr>
          <w:rFonts w:ascii="Calibri" w:hAnsi="Calibri"/>
          <w:spacing w:val="-1"/>
          <w:w w:val="105"/>
          <w:sz w:val="18"/>
          <w:lang w:val="el-GR"/>
        </w:rPr>
        <w:t>της</w:t>
      </w:r>
      <w:r w:rsidRPr="00D0445A">
        <w:rPr>
          <w:rFonts w:ascii="Calibri" w:hAnsi="Calibri"/>
          <w:spacing w:val="33"/>
          <w:w w:val="105"/>
          <w:sz w:val="18"/>
          <w:lang w:val="el-GR"/>
        </w:rPr>
        <w:t xml:space="preserve"> </w:t>
      </w:r>
      <w:r w:rsidRPr="00D0445A">
        <w:rPr>
          <w:rFonts w:ascii="Calibri" w:hAnsi="Calibri"/>
          <w:spacing w:val="-1"/>
          <w:w w:val="105"/>
          <w:sz w:val="18"/>
          <w:lang w:val="el-GR"/>
        </w:rPr>
        <w:t>Επιτροπής,</w:t>
      </w:r>
      <w:r w:rsidRPr="00D0445A">
        <w:rPr>
          <w:rFonts w:ascii="Calibri" w:hAnsi="Calibri"/>
          <w:spacing w:val="31"/>
          <w:w w:val="105"/>
          <w:sz w:val="18"/>
          <w:lang w:val="el-GR"/>
        </w:rPr>
        <w:t xml:space="preserve"> </w:t>
      </w:r>
      <w:r w:rsidRPr="00D0445A">
        <w:rPr>
          <w:rFonts w:ascii="Calibri" w:hAnsi="Calibri"/>
          <w:spacing w:val="-1"/>
          <w:w w:val="105"/>
          <w:sz w:val="18"/>
          <w:lang w:val="el-GR"/>
        </w:rPr>
        <w:t>της</w:t>
      </w:r>
      <w:r w:rsidRPr="00D0445A">
        <w:rPr>
          <w:rFonts w:ascii="Calibri" w:hAnsi="Calibri"/>
          <w:spacing w:val="31"/>
          <w:w w:val="105"/>
          <w:sz w:val="18"/>
          <w:lang w:val="el-GR"/>
        </w:rPr>
        <w:t xml:space="preserve"> </w:t>
      </w:r>
      <w:r w:rsidRPr="00D0445A">
        <w:rPr>
          <w:rFonts w:ascii="Calibri" w:hAnsi="Calibri"/>
          <w:w w:val="105"/>
          <w:sz w:val="18"/>
          <w:lang w:val="el-GR"/>
        </w:rPr>
        <w:t>6ης</w:t>
      </w:r>
      <w:r w:rsidRPr="00D0445A">
        <w:rPr>
          <w:rFonts w:ascii="Calibri" w:hAnsi="Calibri"/>
          <w:spacing w:val="31"/>
          <w:w w:val="105"/>
          <w:sz w:val="18"/>
          <w:lang w:val="el-GR"/>
        </w:rPr>
        <w:t xml:space="preserve"> </w:t>
      </w:r>
      <w:r w:rsidRPr="00D0445A">
        <w:rPr>
          <w:rFonts w:ascii="Calibri" w:hAnsi="Calibri"/>
          <w:spacing w:val="-1"/>
          <w:w w:val="105"/>
          <w:sz w:val="18"/>
          <w:lang w:val="el-GR"/>
        </w:rPr>
        <w:t>Μαΐου</w:t>
      </w:r>
      <w:r w:rsidRPr="00D0445A">
        <w:rPr>
          <w:rFonts w:ascii="Calibri" w:hAnsi="Calibri"/>
          <w:spacing w:val="31"/>
          <w:w w:val="105"/>
          <w:sz w:val="18"/>
          <w:lang w:val="el-GR"/>
        </w:rPr>
        <w:t xml:space="preserve"> </w:t>
      </w:r>
      <w:r w:rsidRPr="00D0445A">
        <w:rPr>
          <w:rFonts w:ascii="Calibri" w:hAnsi="Calibri"/>
          <w:spacing w:val="1"/>
          <w:w w:val="105"/>
          <w:sz w:val="18"/>
          <w:lang w:val="el-GR"/>
        </w:rPr>
        <w:t>2003,</w:t>
      </w:r>
      <w:r w:rsidRPr="00D0445A">
        <w:rPr>
          <w:rFonts w:ascii="Calibri" w:hAnsi="Calibri"/>
          <w:spacing w:val="29"/>
          <w:w w:val="105"/>
          <w:sz w:val="18"/>
          <w:lang w:val="el-GR"/>
        </w:rPr>
        <w:t xml:space="preserve"> </w:t>
      </w:r>
      <w:r w:rsidRPr="00D0445A">
        <w:rPr>
          <w:rFonts w:ascii="Calibri" w:hAnsi="Calibri"/>
          <w:spacing w:val="-3"/>
          <w:w w:val="105"/>
          <w:sz w:val="18"/>
          <w:lang w:val="el-GR"/>
        </w:rPr>
        <w:t>σχετικά</w:t>
      </w:r>
      <w:r w:rsidRPr="00D0445A">
        <w:rPr>
          <w:rFonts w:ascii="Calibri" w:hAnsi="Calibri"/>
          <w:spacing w:val="31"/>
          <w:w w:val="105"/>
          <w:sz w:val="18"/>
          <w:lang w:val="el-GR"/>
        </w:rPr>
        <w:t xml:space="preserve"> </w:t>
      </w:r>
      <w:r w:rsidRPr="00D0445A">
        <w:rPr>
          <w:rFonts w:ascii="Calibri" w:hAnsi="Calibri"/>
          <w:spacing w:val="1"/>
          <w:w w:val="105"/>
          <w:sz w:val="18"/>
          <w:lang w:val="el-GR"/>
        </w:rPr>
        <w:t>με</w:t>
      </w:r>
      <w:r w:rsidRPr="00D0445A">
        <w:rPr>
          <w:rFonts w:ascii="Calibri" w:hAnsi="Calibri"/>
          <w:spacing w:val="30"/>
          <w:w w:val="105"/>
          <w:sz w:val="18"/>
          <w:lang w:val="el-GR"/>
        </w:rPr>
        <w:t xml:space="preserve"> </w:t>
      </w:r>
      <w:r w:rsidRPr="00D0445A">
        <w:rPr>
          <w:rFonts w:ascii="Calibri" w:hAnsi="Calibri"/>
          <w:spacing w:val="-1"/>
          <w:w w:val="105"/>
          <w:sz w:val="18"/>
          <w:lang w:val="el-GR"/>
        </w:rPr>
        <w:t>τον</w:t>
      </w:r>
      <w:r w:rsidRPr="00D0445A">
        <w:rPr>
          <w:rFonts w:ascii="Calibri" w:hAnsi="Calibri"/>
          <w:spacing w:val="29"/>
          <w:w w:val="105"/>
          <w:sz w:val="18"/>
          <w:lang w:val="el-GR"/>
        </w:rPr>
        <w:t xml:space="preserve"> </w:t>
      </w:r>
      <w:r w:rsidRPr="00D0445A">
        <w:rPr>
          <w:rFonts w:ascii="Calibri" w:hAnsi="Calibri"/>
          <w:w w:val="105"/>
          <w:sz w:val="18"/>
          <w:lang w:val="el-GR"/>
        </w:rPr>
        <w:t>ορισμό</w:t>
      </w:r>
      <w:r w:rsidRPr="00D0445A">
        <w:rPr>
          <w:rFonts w:ascii="Calibri" w:hAnsi="Calibri"/>
          <w:spacing w:val="34"/>
          <w:w w:val="105"/>
          <w:sz w:val="18"/>
          <w:lang w:val="el-GR"/>
        </w:rPr>
        <w:t xml:space="preserve"> </w:t>
      </w:r>
      <w:r w:rsidRPr="00D0445A">
        <w:rPr>
          <w:rFonts w:ascii="Calibri" w:hAnsi="Calibri"/>
          <w:spacing w:val="-1"/>
          <w:w w:val="105"/>
          <w:sz w:val="18"/>
          <w:lang w:val="el-GR"/>
        </w:rPr>
        <w:t>των</w:t>
      </w:r>
      <w:r w:rsidRPr="00D0445A">
        <w:rPr>
          <w:rFonts w:ascii="Calibri" w:hAnsi="Calibri"/>
          <w:spacing w:val="31"/>
          <w:w w:val="105"/>
          <w:sz w:val="18"/>
          <w:lang w:val="el-GR"/>
        </w:rPr>
        <w:t xml:space="preserve"> </w:t>
      </w:r>
      <w:r w:rsidRPr="00D0445A">
        <w:rPr>
          <w:rFonts w:ascii="Calibri" w:hAnsi="Calibri"/>
          <w:spacing w:val="-3"/>
          <w:w w:val="105"/>
          <w:sz w:val="18"/>
          <w:lang w:val="el-GR"/>
        </w:rPr>
        <w:t>πολύ</w:t>
      </w:r>
      <w:r w:rsidRPr="00D0445A">
        <w:rPr>
          <w:rFonts w:ascii="Calibri" w:hAnsi="Calibri"/>
          <w:spacing w:val="30"/>
          <w:w w:val="105"/>
          <w:sz w:val="18"/>
          <w:lang w:val="el-GR"/>
        </w:rPr>
        <w:t xml:space="preserve"> </w:t>
      </w:r>
      <w:r w:rsidRPr="00D0445A">
        <w:rPr>
          <w:rFonts w:ascii="Calibri" w:hAnsi="Calibri"/>
          <w:w w:val="105"/>
          <w:sz w:val="18"/>
          <w:lang w:val="el-GR"/>
        </w:rPr>
        <w:t>μικρών,</w:t>
      </w:r>
      <w:r w:rsidRPr="00D0445A">
        <w:rPr>
          <w:rFonts w:ascii="Calibri" w:hAnsi="Calibri"/>
          <w:spacing w:val="28"/>
          <w:w w:val="105"/>
          <w:sz w:val="18"/>
          <w:lang w:val="el-GR"/>
        </w:rPr>
        <w:t xml:space="preserve"> </w:t>
      </w:r>
      <w:r w:rsidRPr="00D0445A">
        <w:rPr>
          <w:rFonts w:ascii="Calibri" w:hAnsi="Calibri"/>
          <w:w w:val="105"/>
          <w:sz w:val="18"/>
          <w:lang w:val="el-GR"/>
        </w:rPr>
        <w:t>των</w:t>
      </w:r>
      <w:r w:rsidRPr="00D0445A">
        <w:rPr>
          <w:rFonts w:ascii="Calibri" w:hAnsi="Calibri"/>
          <w:spacing w:val="63"/>
          <w:w w:val="103"/>
          <w:sz w:val="18"/>
          <w:lang w:val="el-GR"/>
        </w:rPr>
        <w:t xml:space="preserve"> </w:t>
      </w:r>
      <w:r w:rsidRPr="00D0445A">
        <w:rPr>
          <w:rFonts w:ascii="Calibri" w:hAnsi="Calibri"/>
          <w:spacing w:val="-1"/>
          <w:w w:val="105"/>
          <w:sz w:val="18"/>
          <w:lang w:val="el-GR"/>
        </w:rPr>
        <w:t>μικρών</w:t>
      </w:r>
      <w:r w:rsidRPr="00D0445A">
        <w:rPr>
          <w:rFonts w:ascii="Calibri" w:hAnsi="Calibri"/>
          <w:spacing w:val="8"/>
          <w:w w:val="105"/>
          <w:sz w:val="18"/>
          <w:lang w:val="el-GR"/>
        </w:rPr>
        <w:t xml:space="preserve"> </w:t>
      </w:r>
      <w:r w:rsidRPr="00D0445A">
        <w:rPr>
          <w:rFonts w:ascii="Calibri" w:hAnsi="Calibri"/>
          <w:spacing w:val="-4"/>
          <w:w w:val="105"/>
          <w:sz w:val="18"/>
          <w:lang w:val="el-GR"/>
        </w:rPr>
        <w:t>και</w:t>
      </w:r>
      <w:r w:rsidRPr="00D0445A">
        <w:rPr>
          <w:rFonts w:ascii="Calibri" w:hAnsi="Calibri"/>
          <w:spacing w:val="3"/>
          <w:w w:val="105"/>
          <w:sz w:val="18"/>
          <w:lang w:val="el-GR"/>
        </w:rPr>
        <w:t xml:space="preserve"> </w:t>
      </w:r>
      <w:r w:rsidRPr="00D0445A">
        <w:rPr>
          <w:rFonts w:ascii="Calibri" w:hAnsi="Calibri"/>
          <w:w w:val="105"/>
          <w:sz w:val="18"/>
          <w:lang w:val="el-GR"/>
        </w:rPr>
        <w:t>των</w:t>
      </w:r>
      <w:r w:rsidRPr="00D0445A">
        <w:rPr>
          <w:rFonts w:ascii="Calibri" w:hAnsi="Calibri"/>
          <w:spacing w:val="5"/>
          <w:w w:val="105"/>
          <w:sz w:val="18"/>
          <w:lang w:val="el-GR"/>
        </w:rPr>
        <w:t xml:space="preserve"> </w:t>
      </w:r>
      <w:r w:rsidRPr="00D0445A">
        <w:rPr>
          <w:rFonts w:ascii="Calibri" w:hAnsi="Calibri"/>
          <w:spacing w:val="-1"/>
          <w:w w:val="105"/>
          <w:sz w:val="18"/>
          <w:lang w:val="el-GR"/>
        </w:rPr>
        <w:t>μεσαίων</w:t>
      </w:r>
      <w:r w:rsidRPr="00D0445A">
        <w:rPr>
          <w:rFonts w:ascii="Calibri" w:hAnsi="Calibri"/>
          <w:spacing w:val="4"/>
          <w:w w:val="105"/>
          <w:sz w:val="18"/>
          <w:lang w:val="el-GR"/>
        </w:rPr>
        <w:t xml:space="preserve"> </w:t>
      </w:r>
      <w:r w:rsidRPr="00D0445A">
        <w:rPr>
          <w:rFonts w:ascii="Calibri" w:hAnsi="Calibri"/>
          <w:spacing w:val="-1"/>
          <w:w w:val="105"/>
          <w:sz w:val="18"/>
          <w:lang w:val="el-GR"/>
        </w:rPr>
        <w:t>επιχειρήσεων</w:t>
      </w:r>
      <w:r w:rsidRPr="00D0445A">
        <w:rPr>
          <w:rFonts w:ascii="Calibri" w:hAnsi="Calibri"/>
          <w:spacing w:val="4"/>
          <w:w w:val="105"/>
          <w:sz w:val="18"/>
          <w:lang w:val="el-GR"/>
        </w:rPr>
        <w:t xml:space="preserve"> </w:t>
      </w:r>
      <w:r w:rsidRPr="00D0445A">
        <w:rPr>
          <w:rFonts w:ascii="Calibri" w:hAnsi="Calibri"/>
          <w:w w:val="105"/>
          <w:sz w:val="18"/>
          <w:lang w:val="el-GR"/>
        </w:rPr>
        <w:t>(ΕΕ</w:t>
      </w:r>
      <w:r w:rsidRPr="00D0445A">
        <w:rPr>
          <w:rFonts w:ascii="Calibri" w:hAnsi="Calibri"/>
          <w:spacing w:val="6"/>
          <w:w w:val="105"/>
          <w:sz w:val="18"/>
          <w:lang w:val="el-GR"/>
        </w:rPr>
        <w:t xml:space="preserve"> </w:t>
      </w:r>
      <w:r>
        <w:rPr>
          <w:rFonts w:ascii="Calibri" w:hAnsi="Calibri"/>
          <w:w w:val="105"/>
          <w:sz w:val="18"/>
        </w:rPr>
        <w:t>L</w:t>
      </w:r>
      <w:r w:rsidRPr="00D0445A">
        <w:rPr>
          <w:rFonts w:ascii="Calibri" w:hAnsi="Calibri"/>
          <w:spacing w:val="5"/>
          <w:w w:val="105"/>
          <w:sz w:val="18"/>
          <w:lang w:val="el-GR"/>
        </w:rPr>
        <w:t xml:space="preserve"> </w:t>
      </w:r>
      <w:r w:rsidRPr="00D0445A">
        <w:rPr>
          <w:rFonts w:ascii="Calibri" w:hAnsi="Calibri"/>
          <w:w w:val="105"/>
          <w:sz w:val="18"/>
          <w:lang w:val="el-GR"/>
        </w:rPr>
        <w:t>124</w:t>
      </w:r>
      <w:r w:rsidRPr="00D0445A">
        <w:rPr>
          <w:rFonts w:ascii="Calibri" w:hAnsi="Calibri"/>
          <w:spacing w:val="5"/>
          <w:w w:val="105"/>
          <w:sz w:val="18"/>
          <w:lang w:val="el-GR"/>
        </w:rPr>
        <w:t xml:space="preserve"> </w:t>
      </w:r>
      <w:r w:rsidRPr="00D0445A">
        <w:rPr>
          <w:rFonts w:ascii="Calibri" w:hAnsi="Calibri"/>
          <w:spacing w:val="-1"/>
          <w:w w:val="105"/>
          <w:sz w:val="18"/>
          <w:lang w:val="el-GR"/>
        </w:rPr>
        <w:t>της</w:t>
      </w:r>
      <w:r w:rsidRPr="00D0445A">
        <w:rPr>
          <w:rFonts w:ascii="Calibri" w:hAnsi="Calibri"/>
          <w:spacing w:val="4"/>
          <w:w w:val="105"/>
          <w:sz w:val="18"/>
          <w:lang w:val="el-GR"/>
        </w:rPr>
        <w:t xml:space="preserve"> </w:t>
      </w:r>
      <w:r w:rsidRPr="00D0445A">
        <w:rPr>
          <w:rFonts w:ascii="Calibri" w:hAnsi="Calibri"/>
          <w:spacing w:val="-1"/>
          <w:w w:val="105"/>
          <w:sz w:val="18"/>
          <w:lang w:val="el-GR"/>
        </w:rPr>
        <w:t>20.5.2003,</w:t>
      </w:r>
      <w:r w:rsidRPr="00D0445A">
        <w:rPr>
          <w:rFonts w:ascii="Calibri" w:hAnsi="Calibri"/>
          <w:spacing w:val="5"/>
          <w:w w:val="105"/>
          <w:sz w:val="18"/>
          <w:lang w:val="el-GR"/>
        </w:rPr>
        <w:t xml:space="preserve"> </w:t>
      </w:r>
      <w:r w:rsidRPr="00D0445A">
        <w:rPr>
          <w:rFonts w:ascii="Calibri" w:hAnsi="Calibri"/>
          <w:spacing w:val="-1"/>
          <w:w w:val="105"/>
          <w:sz w:val="18"/>
          <w:lang w:val="el-GR"/>
        </w:rPr>
        <w:t>σ.</w:t>
      </w:r>
      <w:r w:rsidRPr="00D0445A">
        <w:rPr>
          <w:rFonts w:ascii="Calibri" w:hAnsi="Calibri"/>
          <w:spacing w:val="3"/>
          <w:w w:val="105"/>
          <w:sz w:val="18"/>
          <w:lang w:val="el-GR"/>
        </w:rPr>
        <w:t xml:space="preserve"> </w:t>
      </w:r>
      <w:r w:rsidRPr="00D0445A">
        <w:rPr>
          <w:rFonts w:ascii="Calibri" w:hAnsi="Calibri"/>
          <w:spacing w:val="1"/>
          <w:w w:val="105"/>
          <w:sz w:val="18"/>
          <w:lang w:val="el-GR"/>
        </w:rPr>
        <w:t>36).</w:t>
      </w:r>
      <w:r w:rsidRPr="00D0445A">
        <w:rPr>
          <w:rFonts w:ascii="Calibri" w:hAnsi="Calibri"/>
          <w:spacing w:val="2"/>
          <w:w w:val="105"/>
          <w:sz w:val="18"/>
          <w:lang w:val="el-GR"/>
        </w:rPr>
        <w:t xml:space="preserve"> </w:t>
      </w:r>
      <w:r>
        <w:rPr>
          <w:rFonts w:ascii="Calibri" w:hAnsi="Calibri"/>
          <w:w w:val="105"/>
          <w:sz w:val="18"/>
        </w:rPr>
        <w:t>Οι</w:t>
      </w:r>
      <w:r>
        <w:rPr>
          <w:rFonts w:ascii="Calibri" w:hAnsi="Calibri"/>
          <w:spacing w:val="3"/>
          <w:w w:val="105"/>
          <w:sz w:val="18"/>
        </w:rPr>
        <w:t xml:space="preserve"> </w:t>
      </w:r>
      <w:r>
        <w:rPr>
          <w:rFonts w:ascii="Calibri" w:hAnsi="Calibri"/>
          <w:spacing w:val="-1"/>
          <w:w w:val="105"/>
          <w:sz w:val="18"/>
        </w:rPr>
        <w:t>πληροφορίες</w:t>
      </w:r>
      <w:r>
        <w:rPr>
          <w:rFonts w:ascii="Calibri" w:hAnsi="Calibri"/>
          <w:spacing w:val="5"/>
          <w:w w:val="105"/>
          <w:sz w:val="18"/>
        </w:rPr>
        <w:t xml:space="preserve"> </w:t>
      </w:r>
      <w:r>
        <w:rPr>
          <w:rFonts w:ascii="Calibri" w:hAnsi="Calibri"/>
          <w:w w:val="105"/>
          <w:sz w:val="18"/>
        </w:rPr>
        <w:t>αυτές</w:t>
      </w:r>
      <w:r>
        <w:rPr>
          <w:rFonts w:ascii="Calibri" w:hAnsi="Calibri"/>
          <w:spacing w:val="4"/>
          <w:w w:val="105"/>
          <w:sz w:val="18"/>
        </w:rPr>
        <w:t xml:space="preserve"> </w:t>
      </w:r>
      <w:r>
        <w:rPr>
          <w:rFonts w:ascii="Calibri" w:hAnsi="Calibri"/>
          <w:spacing w:val="-1"/>
          <w:w w:val="105"/>
          <w:sz w:val="18"/>
        </w:rPr>
        <w:t>απαιτούνται</w:t>
      </w:r>
      <w:r>
        <w:rPr>
          <w:rFonts w:ascii="Calibri" w:hAnsi="Calibri"/>
          <w:spacing w:val="100"/>
          <w:w w:val="103"/>
          <w:sz w:val="18"/>
        </w:rPr>
        <w:t xml:space="preserve"> </w:t>
      </w:r>
      <w:r>
        <w:rPr>
          <w:rFonts w:ascii="Calibri" w:hAnsi="Calibri"/>
          <w:spacing w:val="-1"/>
          <w:w w:val="105"/>
          <w:sz w:val="18"/>
        </w:rPr>
        <w:t>μόνο</w:t>
      </w:r>
      <w:r>
        <w:rPr>
          <w:rFonts w:ascii="Calibri" w:hAnsi="Calibri"/>
          <w:spacing w:val="-15"/>
          <w:w w:val="105"/>
          <w:sz w:val="18"/>
        </w:rPr>
        <w:t xml:space="preserve"> </w:t>
      </w:r>
      <w:r>
        <w:rPr>
          <w:rFonts w:ascii="Calibri" w:hAnsi="Calibri"/>
          <w:w w:val="105"/>
          <w:sz w:val="18"/>
        </w:rPr>
        <w:t>για</w:t>
      </w:r>
      <w:r>
        <w:rPr>
          <w:rFonts w:ascii="Calibri" w:hAnsi="Calibri"/>
          <w:spacing w:val="-16"/>
          <w:w w:val="105"/>
          <w:sz w:val="18"/>
        </w:rPr>
        <w:t xml:space="preserve"> </w:t>
      </w:r>
      <w:r>
        <w:rPr>
          <w:rFonts w:ascii="Calibri" w:hAnsi="Calibri"/>
          <w:spacing w:val="-1"/>
          <w:w w:val="105"/>
          <w:sz w:val="18"/>
        </w:rPr>
        <w:t>στατιστικούς</w:t>
      </w:r>
      <w:r>
        <w:rPr>
          <w:rFonts w:ascii="Calibri" w:hAnsi="Calibri"/>
          <w:spacing w:val="-16"/>
          <w:w w:val="105"/>
          <w:sz w:val="18"/>
        </w:rPr>
        <w:t xml:space="preserve"> </w:t>
      </w:r>
      <w:r>
        <w:rPr>
          <w:rFonts w:ascii="Calibri" w:hAnsi="Calibri"/>
          <w:spacing w:val="-1"/>
          <w:w w:val="105"/>
          <w:sz w:val="18"/>
        </w:rPr>
        <w:t>σκοπούς.</w:t>
      </w:r>
    </w:p>
    <w:p w:rsidR="000C253F" w:rsidRDefault="000C253F">
      <w:pPr>
        <w:spacing w:before="3"/>
        <w:rPr>
          <w:rFonts w:ascii="Calibri" w:eastAsia="Calibri" w:hAnsi="Calibri" w:cs="Calibri"/>
          <w:sz w:val="15"/>
          <w:szCs w:val="15"/>
        </w:rPr>
      </w:pPr>
    </w:p>
    <w:p w:rsidR="000C253F" w:rsidRPr="00D0445A" w:rsidRDefault="00D0445A">
      <w:pPr>
        <w:spacing w:line="289" w:lineRule="auto"/>
        <w:ind w:left="238" w:right="245"/>
        <w:jc w:val="both"/>
        <w:rPr>
          <w:rFonts w:ascii="Calibri" w:eastAsia="Calibri" w:hAnsi="Calibri" w:cs="Calibri"/>
          <w:sz w:val="18"/>
          <w:szCs w:val="18"/>
          <w:lang w:val="el-GR"/>
        </w:rPr>
      </w:pPr>
      <w:r w:rsidRPr="00D0445A">
        <w:rPr>
          <w:rFonts w:ascii="Calibri" w:hAnsi="Calibri"/>
          <w:b/>
          <w:spacing w:val="-3"/>
          <w:w w:val="105"/>
          <w:sz w:val="18"/>
          <w:lang w:val="el-GR"/>
        </w:rPr>
        <w:t>Πολύ</w:t>
      </w:r>
      <w:r w:rsidRPr="00D0445A">
        <w:rPr>
          <w:rFonts w:ascii="Calibri" w:hAnsi="Calibri"/>
          <w:b/>
          <w:spacing w:val="-4"/>
          <w:w w:val="105"/>
          <w:sz w:val="18"/>
          <w:lang w:val="el-GR"/>
        </w:rPr>
        <w:t xml:space="preserve"> </w:t>
      </w:r>
      <w:r w:rsidRPr="00D0445A">
        <w:rPr>
          <w:rFonts w:ascii="Calibri" w:hAnsi="Calibri"/>
          <w:b/>
          <w:spacing w:val="-1"/>
          <w:w w:val="105"/>
          <w:sz w:val="18"/>
          <w:lang w:val="el-GR"/>
        </w:rPr>
        <w:t>μικρή</w:t>
      </w:r>
      <w:r w:rsidRPr="00D0445A">
        <w:rPr>
          <w:rFonts w:ascii="Calibri" w:hAnsi="Calibri"/>
          <w:b/>
          <w:spacing w:val="-4"/>
          <w:w w:val="105"/>
          <w:sz w:val="18"/>
          <w:lang w:val="el-GR"/>
        </w:rPr>
        <w:t xml:space="preserve"> </w:t>
      </w:r>
      <w:r w:rsidRPr="00D0445A">
        <w:rPr>
          <w:rFonts w:ascii="Calibri" w:hAnsi="Calibri"/>
          <w:b/>
          <w:spacing w:val="-1"/>
          <w:w w:val="105"/>
          <w:sz w:val="18"/>
          <w:lang w:val="el-GR"/>
        </w:rPr>
        <w:t>επιχείρηση:</w:t>
      </w:r>
      <w:r w:rsidRPr="00D0445A">
        <w:rPr>
          <w:rFonts w:ascii="Calibri" w:hAnsi="Calibri"/>
          <w:b/>
          <w:spacing w:val="-2"/>
          <w:w w:val="105"/>
          <w:sz w:val="18"/>
          <w:lang w:val="el-GR"/>
        </w:rPr>
        <w:t xml:space="preserve"> </w:t>
      </w:r>
      <w:r w:rsidRPr="00D0445A">
        <w:rPr>
          <w:rFonts w:ascii="Calibri" w:hAnsi="Calibri"/>
          <w:spacing w:val="-1"/>
          <w:w w:val="105"/>
          <w:sz w:val="18"/>
          <w:lang w:val="el-GR"/>
        </w:rPr>
        <w:t xml:space="preserve">επιχείρηση </w:t>
      </w:r>
      <w:r w:rsidRPr="00D0445A">
        <w:rPr>
          <w:rFonts w:ascii="Calibri" w:hAnsi="Calibri"/>
          <w:w w:val="105"/>
          <w:sz w:val="18"/>
          <w:lang w:val="el-GR"/>
        </w:rPr>
        <w:t>η</w:t>
      </w:r>
      <w:r w:rsidRPr="00D0445A">
        <w:rPr>
          <w:rFonts w:ascii="Calibri" w:hAnsi="Calibri"/>
          <w:spacing w:val="-3"/>
          <w:w w:val="105"/>
          <w:sz w:val="18"/>
          <w:lang w:val="el-GR"/>
        </w:rPr>
        <w:t xml:space="preserve"> </w:t>
      </w:r>
      <w:r w:rsidRPr="00D0445A">
        <w:rPr>
          <w:rFonts w:ascii="Calibri" w:hAnsi="Calibri"/>
          <w:spacing w:val="-1"/>
          <w:w w:val="105"/>
          <w:sz w:val="18"/>
          <w:lang w:val="el-GR"/>
        </w:rPr>
        <w:t>οποία</w:t>
      </w:r>
      <w:r w:rsidRPr="00D0445A">
        <w:rPr>
          <w:rFonts w:ascii="Calibri" w:hAnsi="Calibri"/>
          <w:spacing w:val="-3"/>
          <w:w w:val="105"/>
          <w:sz w:val="18"/>
          <w:lang w:val="el-GR"/>
        </w:rPr>
        <w:t xml:space="preserve"> </w:t>
      </w:r>
      <w:r w:rsidRPr="00D0445A">
        <w:rPr>
          <w:rFonts w:ascii="Calibri" w:hAnsi="Calibri"/>
          <w:b/>
          <w:spacing w:val="-1"/>
          <w:w w:val="105"/>
          <w:sz w:val="18"/>
          <w:lang w:val="el-GR"/>
        </w:rPr>
        <w:t>απασχολεί</w:t>
      </w:r>
      <w:r w:rsidRPr="00D0445A">
        <w:rPr>
          <w:rFonts w:ascii="Calibri" w:hAnsi="Calibri"/>
          <w:b/>
          <w:spacing w:val="-6"/>
          <w:w w:val="105"/>
          <w:sz w:val="18"/>
          <w:lang w:val="el-GR"/>
        </w:rPr>
        <w:t xml:space="preserve"> </w:t>
      </w:r>
      <w:r w:rsidRPr="00D0445A">
        <w:rPr>
          <w:rFonts w:ascii="Calibri" w:hAnsi="Calibri"/>
          <w:b/>
          <w:spacing w:val="-1"/>
          <w:w w:val="105"/>
          <w:sz w:val="18"/>
          <w:lang w:val="el-GR"/>
        </w:rPr>
        <w:t>λιγότερους</w:t>
      </w:r>
      <w:r w:rsidRPr="00D0445A">
        <w:rPr>
          <w:rFonts w:ascii="Calibri" w:hAnsi="Calibri"/>
          <w:b/>
          <w:spacing w:val="-3"/>
          <w:w w:val="105"/>
          <w:sz w:val="18"/>
          <w:lang w:val="el-GR"/>
        </w:rPr>
        <w:t xml:space="preserve"> </w:t>
      </w:r>
      <w:r w:rsidRPr="00D0445A">
        <w:rPr>
          <w:rFonts w:ascii="Calibri" w:hAnsi="Calibri"/>
          <w:b/>
          <w:spacing w:val="-1"/>
          <w:w w:val="105"/>
          <w:sz w:val="18"/>
          <w:lang w:val="el-GR"/>
        </w:rPr>
        <w:t>από</w:t>
      </w:r>
      <w:r w:rsidRPr="00D0445A">
        <w:rPr>
          <w:rFonts w:ascii="Calibri" w:hAnsi="Calibri"/>
          <w:b/>
          <w:spacing w:val="-5"/>
          <w:w w:val="105"/>
          <w:sz w:val="18"/>
          <w:lang w:val="el-GR"/>
        </w:rPr>
        <w:t xml:space="preserve"> </w:t>
      </w:r>
      <w:r w:rsidRPr="00D0445A">
        <w:rPr>
          <w:rFonts w:ascii="Calibri" w:hAnsi="Calibri"/>
          <w:b/>
          <w:spacing w:val="1"/>
          <w:w w:val="105"/>
          <w:sz w:val="18"/>
          <w:lang w:val="el-GR"/>
        </w:rPr>
        <w:t>10</w:t>
      </w:r>
      <w:r w:rsidRPr="00D0445A">
        <w:rPr>
          <w:rFonts w:ascii="Calibri" w:hAnsi="Calibri"/>
          <w:b/>
          <w:spacing w:val="-4"/>
          <w:w w:val="105"/>
          <w:sz w:val="18"/>
          <w:lang w:val="el-GR"/>
        </w:rPr>
        <w:t xml:space="preserve"> </w:t>
      </w:r>
      <w:r w:rsidRPr="00D0445A">
        <w:rPr>
          <w:rFonts w:ascii="Calibri" w:hAnsi="Calibri"/>
          <w:b/>
          <w:spacing w:val="-1"/>
          <w:w w:val="105"/>
          <w:sz w:val="18"/>
          <w:lang w:val="el-GR"/>
        </w:rPr>
        <w:t>εργαζομένους</w:t>
      </w:r>
      <w:r w:rsidRPr="00D0445A">
        <w:rPr>
          <w:rFonts w:ascii="Calibri" w:hAnsi="Calibri"/>
          <w:b/>
          <w:spacing w:val="-3"/>
          <w:w w:val="105"/>
          <w:sz w:val="18"/>
          <w:lang w:val="el-GR"/>
        </w:rPr>
        <w:t xml:space="preserve"> </w:t>
      </w:r>
      <w:r w:rsidRPr="00D0445A">
        <w:rPr>
          <w:rFonts w:ascii="Calibri" w:hAnsi="Calibri"/>
          <w:spacing w:val="-5"/>
          <w:w w:val="105"/>
          <w:sz w:val="18"/>
          <w:lang w:val="el-GR"/>
        </w:rPr>
        <w:t>και</w:t>
      </w:r>
      <w:r w:rsidRPr="00D0445A">
        <w:rPr>
          <w:rFonts w:ascii="Calibri" w:hAnsi="Calibri"/>
          <w:spacing w:val="-4"/>
          <w:w w:val="105"/>
          <w:sz w:val="18"/>
          <w:lang w:val="el-GR"/>
        </w:rPr>
        <w:t xml:space="preserve"> </w:t>
      </w:r>
      <w:r w:rsidRPr="00D0445A">
        <w:rPr>
          <w:rFonts w:ascii="Calibri" w:hAnsi="Calibri"/>
          <w:spacing w:val="-1"/>
          <w:w w:val="105"/>
          <w:sz w:val="18"/>
          <w:lang w:val="el-GR"/>
        </w:rPr>
        <w:t>της</w:t>
      </w:r>
      <w:r w:rsidRPr="00D0445A">
        <w:rPr>
          <w:rFonts w:ascii="Calibri" w:hAnsi="Calibri"/>
          <w:spacing w:val="-3"/>
          <w:w w:val="105"/>
          <w:sz w:val="18"/>
          <w:lang w:val="el-GR"/>
        </w:rPr>
        <w:t xml:space="preserve"> </w:t>
      </w:r>
      <w:r w:rsidRPr="00D0445A">
        <w:rPr>
          <w:rFonts w:ascii="Calibri" w:hAnsi="Calibri"/>
          <w:spacing w:val="-1"/>
          <w:w w:val="105"/>
          <w:sz w:val="18"/>
          <w:lang w:val="el-GR"/>
        </w:rPr>
        <w:t>οποίας</w:t>
      </w:r>
      <w:r w:rsidRPr="00D0445A">
        <w:rPr>
          <w:rFonts w:ascii="Calibri" w:hAnsi="Calibri"/>
          <w:spacing w:val="-5"/>
          <w:w w:val="105"/>
          <w:sz w:val="18"/>
          <w:lang w:val="el-GR"/>
        </w:rPr>
        <w:t xml:space="preserve"> </w:t>
      </w:r>
      <w:r w:rsidRPr="00D0445A">
        <w:rPr>
          <w:rFonts w:ascii="Calibri" w:hAnsi="Calibri"/>
          <w:w w:val="105"/>
          <w:sz w:val="18"/>
          <w:lang w:val="el-GR"/>
        </w:rPr>
        <w:t>ο</w:t>
      </w:r>
      <w:r w:rsidRPr="00D0445A">
        <w:rPr>
          <w:rFonts w:ascii="Calibri" w:hAnsi="Calibri"/>
          <w:spacing w:val="103"/>
          <w:w w:val="103"/>
          <w:sz w:val="18"/>
          <w:lang w:val="el-GR"/>
        </w:rPr>
        <w:t xml:space="preserve"> </w:t>
      </w:r>
      <w:r w:rsidRPr="00D0445A">
        <w:rPr>
          <w:rFonts w:ascii="Calibri" w:hAnsi="Calibri"/>
          <w:spacing w:val="-1"/>
          <w:w w:val="105"/>
          <w:sz w:val="18"/>
          <w:lang w:val="el-GR"/>
        </w:rPr>
        <w:t>ετήσιος</w:t>
      </w:r>
      <w:r w:rsidRPr="00D0445A">
        <w:rPr>
          <w:rFonts w:ascii="Calibri" w:hAnsi="Calibri"/>
          <w:spacing w:val="26"/>
          <w:w w:val="105"/>
          <w:sz w:val="18"/>
          <w:lang w:val="el-GR"/>
        </w:rPr>
        <w:t xml:space="preserve"> </w:t>
      </w:r>
      <w:r w:rsidRPr="00D0445A">
        <w:rPr>
          <w:rFonts w:ascii="Calibri" w:hAnsi="Calibri"/>
          <w:spacing w:val="-3"/>
          <w:w w:val="105"/>
          <w:sz w:val="18"/>
          <w:lang w:val="el-GR"/>
        </w:rPr>
        <w:t>κύκλος</w:t>
      </w:r>
      <w:r w:rsidRPr="00D0445A">
        <w:rPr>
          <w:rFonts w:ascii="Calibri" w:hAnsi="Calibri"/>
          <w:spacing w:val="24"/>
          <w:w w:val="105"/>
          <w:sz w:val="18"/>
          <w:lang w:val="el-GR"/>
        </w:rPr>
        <w:t xml:space="preserve"> </w:t>
      </w:r>
      <w:r w:rsidRPr="00D0445A">
        <w:rPr>
          <w:rFonts w:ascii="Calibri" w:hAnsi="Calibri"/>
          <w:spacing w:val="-1"/>
          <w:w w:val="105"/>
          <w:sz w:val="18"/>
          <w:lang w:val="el-GR"/>
        </w:rPr>
        <w:t>εργασιών</w:t>
      </w:r>
      <w:r w:rsidRPr="00D0445A">
        <w:rPr>
          <w:rFonts w:ascii="Calibri" w:hAnsi="Calibri"/>
          <w:spacing w:val="25"/>
          <w:w w:val="105"/>
          <w:sz w:val="18"/>
          <w:lang w:val="el-GR"/>
        </w:rPr>
        <w:t xml:space="preserve"> </w:t>
      </w:r>
      <w:r w:rsidRPr="00D0445A">
        <w:rPr>
          <w:rFonts w:ascii="Calibri" w:hAnsi="Calibri"/>
          <w:spacing w:val="-3"/>
          <w:w w:val="105"/>
          <w:sz w:val="18"/>
          <w:lang w:val="el-GR"/>
        </w:rPr>
        <w:t>και/ή</w:t>
      </w:r>
      <w:r w:rsidRPr="00D0445A">
        <w:rPr>
          <w:rFonts w:ascii="Calibri" w:hAnsi="Calibri"/>
          <w:spacing w:val="28"/>
          <w:w w:val="105"/>
          <w:sz w:val="18"/>
          <w:lang w:val="el-GR"/>
        </w:rPr>
        <w:t xml:space="preserve"> </w:t>
      </w:r>
      <w:r w:rsidRPr="00D0445A">
        <w:rPr>
          <w:rFonts w:ascii="Calibri" w:hAnsi="Calibri"/>
          <w:spacing w:val="-3"/>
          <w:w w:val="105"/>
          <w:sz w:val="18"/>
          <w:lang w:val="el-GR"/>
        </w:rPr>
        <w:t>το</w:t>
      </w:r>
      <w:r w:rsidRPr="00D0445A">
        <w:rPr>
          <w:rFonts w:ascii="Calibri" w:hAnsi="Calibri"/>
          <w:spacing w:val="22"/>
          <w:w w:val="105"/>
          <w:sz w:val="18"/>
          <w:lang w:val="el-GR"/>
        </w:rPr>
        <w:t xml:space="preserve"> </w:t>
      </w:r>
      <w:r w:rsidRPr="00D0445A">
        <w:rPr>
          <w:rFonts w:ascii="Calibri" w:hAnsi="Calibri"/>
          <w:spacing w:val="-1"/>
          <w:w w:val="105"/>
          <w:sz w:val="18"/>
          <w:lang w:val="el-GR"/>
        </w:rPr>
        <w:t>σύνολο</w:t>
      </w:r>
      <w:r w:rsidRPr="00D0445A">
        <w:rPr>
          <w:rFonts w:ascii="Calibri" w:hAnsi="Calibri"/>
          <w:spacing w:val="25"/>
          <w:w w:val="105"/>
          <w:sz w:val="18"/>
          <w:lang w:val="el-GR"/>
        </w:rPr>
        <w:t xml:space="preserve"> </w:t>
      </w:r>
      <w:r w:rsidRPr="00D0445A">
        <w:rPr>
          <w:rFonts w:ascii="Calibri" w:hAnsi="Calibri"/>
          <w:spacing w:val="-3"/>
          <w:w w:val="105"/>
          <w:sz w:val="18"/>
          <w:lang w:val="el-GR"/>
        </w:rPr>
        <w:t>του</w:t>
      </w:r>
      <w:r w:rsidRPr="00D0445A">
        <w:rPr>
          <w:rFonts w:ascii="Calibri" w:hAnsi="Calibri"/>
          <w:spacing w:val="26"/>
          <w:w w:val="105"/>
          <w:sz w:val="18"/>
          <w:lang w:val="el-GR"/>
        </w:rPr>
        <w:t xml:space="preserve"> </w:t>
      </w:r>
      <w:r w:rsidRPr="00D0445A">
        <w:rPr>
          <w:rFonts w:ascii="Calibri" w:hAnsi="Calibri"/>
          <w:spacing w:val="-1"/>
          <w:w w:val="105"/>
          <w:sz w:val="18"/>
          <w:lang w:val="el-GR"/>
        </w:rPr>
        <w:t>ετήσιου</w:t>
      </w:r>
      <w:r w:rsidRPr="00D0445A">
        <w:rPr>
          <w:rFonts w:ascii="Calibri" w:hAnsi="Calibri"/>
          <w:spacing w:val="27"/>
          <w:w w:val="105"/>
          <w:sz w:val="18"/>
          <w:lang w:val="el-GR"/>
        </w:rPr>
        <w:t xml:space="preserve"> </w:t>
      </w:r>
      <w:r w:rsidRPr="00D0445A">
        <w:rPr>
          <w:rFonts w:ascii="Calibri" w:hAnsi="Calibri"/>
          <w:spacing w:val="-1"/>
          <w:w w:val="105"/>
          <w:sz w:val="18"/>
          <w:lang w:val="el-GR"/>
        </w:rPr>
        <w:t>ισολογισμού</w:t>
      </w:r>
      <w:r w:rsidRPr="00D0445A">
        <w:rPr>
          <w:rFonts w:ascii="Calibri" w:hAnsi="Calibri"/>
          <w:spacing w:val="25"/>
          <w:w w:val="105"/>
          <w:sz w:val="18"/>
          <w:lang w:val="el-GR"/>
        </w:rPr>
        <w:t xml:space="preserve"> </w:t>
      </w:r>
      <w:r w:rsidRPr="00D0445A">
        <w:rPr>
          <w:rFonts w:ascii="Calibri" w:hAnsi="Calibri"/>
          <w:b/>
          <w:w w:val="105"/>
          <w:sz w:val="18"/>
          <w:lang w:val="el-GR"/>
        </w:rPr>
        <w:t>δεν</w:t>
      </w:r>
      <w:r w:rsidRPr="00D0445A">
        <w:rPr>
          <w:rFonts w:ascii="Calibri" w:hAnsi="Calibri"/>
          <w:b/>
          <w:spacing w:val="21"/>
          <w:w w:val="105"/>
          <w:sz w:val="18"/>
          <w:lang w:val="el-GR"/>
        </w:rPr>
        <w:t xml:space="preserve"> </w:t>
      </w:r>
      <w:r w:rsidRPr="00D0445A">
        <w:rPr>
          <w:rFonts w:ascii="Calibri" w:hAnsi="Calibri"/>
          <w:b/>
          <w:w w:val="105"/>
          <w:sz w:val="18"/>
          <w:lang w:val="el-GR"/>
        </w:rPr>
        <w:t>υπερβαίνει</w:t>
      </w:r>
      <w:r w:rsidRPr="00D0445A">
        <w:rPr>
          <w:rFonts w:ascii="Calibri" w:hAnsi="Calibri"/>
          <w:b/>
          <w:spacing w:val="25"/>
          <w:w w:val="105"/>
          <w:sz w:val="18"/>
          <w:lang w:val="el-GR"/>
        </w:rPr>
        <w:t xml:space="preserve"> </w:t>
      </w:r>
      <w:r w:rsidRPr="00D0445A">
        <w:rPr>
          <w:rFonts w:ascii="Calibri" w:hAnsi="Calibri"/>
          <w:b/>
          <w:spacing w:val="-1"/>
          <w:w w:val="105"/>
          <w:sz w:val="18"/>
          <w:lang w:val="el-GR"/>
        </w:rPr>
        <w:t>τα</w:t>
      </w:r>
      <w:r w:rsidRPr="00D0445A">
        <w:rPr>
          <w:rFonts w:ascii="Calibri" w:hAnsi="Calibri"/>
          <w:b/>
          <w:spacing w:val="23"/>
          <w:w w:val="105"/>
          <w:sz w:val="18"/>
          <w:lang w:val="el-GR"/>
        </w:rPr>
        <w:t xml:space="preserve"> </w:t>
      </w:r>
      <w:r w:rsidRPr="00D0445A">
        <w:rPr>
          <w:rFonts w:ascii="Calibri" w:hAnsi="Calibri"/>
          <w:b/>
          <w:w w:val="105"/>
          <w:sz w:val="18"/>
          <w:lang w:val="el-GR"/>
        </w:rPr>
        <w:t>2</w:t>
      </w:r>
      <w:r w:rsidRPr="00D0445A">
        <w:rPr>
          <w:rFonts w:ascii="Calibri" w:hAnsi="Calibri"/>
          <w:b/>
          <w:spacing w:val="24"/>
          <w:w w:val="105"/>
          <w:sz w:val="18"/>
          <w:lang w:val="el-GR"/>
        </w:rPr>
        <w:t xml:space="preserve"> </w:t>
      </w:r>
      <w:r w:rsidRPr="00D0445A">
        <w:rPr>
          <w:rFonts w:ascii="Calibri" w:hAnsi="Calibri"/>
          <w:b/>
          <w:spacing w:val="-1"/>
          <w:w w:val="105"/>
          <w:sz w:val="18"/>
          <w:lang w:val="el-GR"/>
        </w:rPr>
        <w:t>εκατομμύρια</w:t>
      </w:r>
      <w:r w:rsidRPr="00D0445A">
        <w:rPr>
          <w:rFonts w:ascii="Calibri" w:hAnsi="Calibri"/>
          <w:b/>
          <w:spacing w:val="93"/>
          <w:w w:val="103"/>
          <w:sz w:val="18"/>
          <w:lang w:val="el-GR"/>
        </w:rPr>
        <w:t xml:space="preserve"> </w:t>
      </w:r>
      <w:r w:rsidRPr="00D0445A">
        <w:rPr>
          <w:rFonts w:ascii="Calibri" w:hAnsi="Calibri"/>
          <w:b/>
          <w:w w:val="105"/>
          <w:sz w:val="18"/>
          <w:lang w:val="el-GR"/>
        </w:rPr>
        <w:t>ευρώ</w:t>
      </w:r>
      <w:r w:rsidRPr="00D0445A">
        <w:rPr>
          <w:rFonts w:ascii="Calibri" w:hAnsi="Calibri"/>
          <w:w w:val="105"/>
          <w:sz w:val="18"/>
          <w:lang w:val="el-GR"/>
        </w:rPr>
        <w:t>.</w:t>
      </w:r>
    </w:p>
    <w:p w:rsidR="000C253F" w:rsidRPr="00D0445A" w:rsidRDefault="000C253F">
      <w:pPr>
        <w:rPr>
          <w:rFonts w:ascii="Calibri" w:eastAsia="Calibri" w:hAnsi="Calibri" w:cs="Calibri"/>
          <w:sz w:val="15"/>
          <w:szCs w:val="15"/>
          <w:lang w:val="el-GR"/>
        </w:rPr>
      </w:pPr>
    </w:p>
    <w:p w:rsidR="000C253F" w:rsidRPr="00D0445A" w:rsidRDefault="00D0445A">
      <w:pPr>
        <w:spacing w:line="289" w:lineRule="auto"/>
        <w:ind w:left="238" w:right="248"/>
        <w:jc w:val="both"/>
        <w:rPr>
          <w:rFonts w:ascii="Calibri" w:eastAsia="Calibri" w:hAnsi="Calibri" w:cs="Calibri"/>
          <w:sz w:val="18"/>
          <w:szCs w:val="18"/>
          <w:lang w:val="el-GR"/>
        </w:rPr>
      </w:pPr>
      <w:r w:rsidRPr="00D0445A">
        <w:rPr>
          <w:rFonts w:ascii="Calibri" w:hAnsi="Calibri"/>
          <w:b/>
          <w:spacing w:val="-1"/>
          <w:w w:val="105"/>
          <w:sz w:val="18"/>
          <w:lang w:val="el-GR"/>
        </w:rPr>
        <w:t>Μικρή</w:t>
      </w:r>
      <w:r w:rsidRPr="00D0445A">
        <w:rPr>
          <w:rFonts w:ascii="Calibri" w:hAnsi="Calibri"/>
          <w:b/>
          <w:spacing w:val="23"/>
          <w:w w:val="105"/>
          <w:sz w:val="18"/>
          <w:lang w:val="el-GR"/>
        </w:rPr>
        <w:t xml:space="preserve"> </w:t>
      </w:r>
      <w:r w:rsidRPr="00D0445A">
        <w:rPr>
          <w:rFonts w:ascii="Calibri" w:hAnsi="Calibri"/>
          <w:b/>
          <w:spacing w:val="-1"/>
          <w:w w:val="105"/>
          <w:sz w:val="18"/>
          <w:lang w:val="el-GR"/>
        </w:rPr>
        <w:t>επιχείρηση:</w:t>
      </w:r>
      <w:r w:rsidRPr="00D0445A">
        <w:rPr>
          <w:rFonts w:ascii="Calibri" w:hAnsi="Calibri"/>
          <w:b/>
          <w:spacing w:val="25"/>
          <w:w w:val="105"/>
          <w:sz w:val="18"/>
          <w:lang w:val="el-GR"/>
        </w:rPr>
        <w:t xml:space="preserve"> </w:t>
      </w:r>
      <w:r w:rsidRPr="00D0445A">
        <w:rPr>
          <w:rFonts w:ascii="Calibri" w:hAnsi="Calibri"/>
          <w:spacing w:val="-1"/>
          <w:w w:val="105"/>
          <w:sz w:val="18"/>
          <w:lang w:val="el-GR"/>
        </w:rPr>
        <w:t>επιχείρηση</w:t>
      </w:r>
      <w:r w:rsidRPr="00D0445A">
        <w:rPr>
          <w:rFonts w:ascii="Calibri" w:hAnsi="Calibri"/>
          <w:spacing w:val="27"/>
          <w:w w:val="105"/>
          <w:sz w:val="18"/>
          <w:lang w:val="el-GR"/>
        </w:rPr>
        <w:t xml:space="preserve"> </w:t>
      </w:r>
      <w:r w:rsidRPr="00D0445A">
        <w:rPr>
          <w:rFonts w:ascii="Calibri" w:hAnsi="Calibri"/>
          <w:w w:val="105"/>
          <w:sz w:val="18"/>
          <w:lang w:val="el-GR"/>
        </w:rPr>
        <w:t>η</w:t>
      </w:r>
      <w:r w:rsidRPr="00D0445A">
        <w:rPr>
          <w:rFonts w:ascii="Calibri" w:hAnsi="Calibri"/>
          <w:spacing w:val="25"/>
          <w:w w:val="105"/>
          <w:sz w:val="18"/>
          <w:lang w:val="el-GR"/>
        </w:rPr>
        <w:t xml:space="preserve"> </w:t>
      </w:r>
      <w:r w:rsidRPr="00D0445A">
        <w:rPr>
          <w:rFonts w:ascii="Calibri" w:hAnsi="Calibri"/>
          <w:spacing w:val="-1"/>
          <w:w w:val="105"/>
          <w:sz w:val="18"/>
          <w:lang w:val="el-GR"/>
        </w:rPr>
        <w:t>οποία</w:t>
      </w:r>
      <w:r w:rsidRPr="00D0445A">
        <w:rPr>
          <w:rFonts w:ascii="Calibri" w:hAnsi="Calibri"/>
          <w:spacing w:val="24"/>
          <w:w w:val="105"/>
          <w:sz w:val="18"/>
          <w:lang w:val="el-GR"/>
        </w:rPr>
        <w:t xml:space="preserve"> </w:t>
      </w:r>
      <w:r w:rsidRPr="00D0445A">
        <w:rPr>
          <w:rFonts w:ascii="Calibri" w:hAnsi="Calibri"/>
          <w:b/>
          <w:spacing w:val="-1"/>
          <w:w w:val="105"/>
          <w:sz w:val="18"/>
          <w:lang w:val="el-GR"/>
        </w:rPr>
        <w:t>απασχολεί</w:t>
      </w:r>
      <w:r w:rsidRPr="00D0445A">
        <w:rPr>
          <w:rFonts w:ascii="Calibri" w:hAnsi="Calibri"/>
          <w:b/>
          <w:spacing w:val="22"/>
          <w:w w:val="105"/>
          <w:sz w:val="18"/>
          <w:lang w:val="el-GR"/>
        </w:rPr>
        <w:t xml:space="preserve"> </w:t>
      </w:r>
      <w:r w:rsidRPr="00D0445A">
        <w:rPr>
          <w:rFonts w:ascii="Calibri" w:hAnsi="Calibri"/>
          <w:b/>
          <w:w w:val="105"/>
          <w:sz w:val="18"/>
          <w:lang w:val="el-GR"/>
        </w:rPr>
        <w:t>λιγότερους</w:t>
      </w:r>
      <w:r w:rsidRPr="00D0445A">
        <w:rPr>
          <w:rFonts w:ascii="Calibri" w:hAnsi="Calibri"/>
          <w:b/>
          <w:spacing w:val="25"/>
          <w:w w:val="105"/>
          <w:sz w:val="18"/>
          <w:lang w:val="el-GR"/>
        </w:rPr>
        <w:t xml:space="preserve"> </w:t>
      </w:r>
      <w:r w:rsidRPr="00D0445A">
        <w:rPr>
          <w:rFonts w:ascii="Calibri" w:hAnsi="Calibri"/>
          <w:b/>
          <w:spacing w:val="-1"/>
          <w:w w:val="105"/>
          <w:sz w:val="18"/>
          <w:lang w:val="el-GR"/>
        </w:rPr>
        <w:t>από</w:t>
      </w:r>
      <w:r w:rsidRPr="00D0445A">
        <w:rPr>
          <w:rFonts w:ascii="Calibri" w:hAnsi="Calibri"/>
          <w:b/>
          <w:spacing w:val="24"/>
          <w:w w:val="105"/>
          <w:sz w:val="18"/>
          <w:lang w:val="el-GR"/>
        </w:rPr>
        <w:t xml:space="preserve"> </w:t>
      </w:r>
      <w:r w:rsidRPr="00D0445A">
        <w:rPr>
          <w:rFonts w:ascii="Calibri" w:hAnsi="Calibri"/>
          <w:b/>
          <w:w w:val="105"/>
          <w:sz w:val="18"/>
          <w:lang w:val="el-GR"/>
        </w:rPr>
        <w:t>50</w:t>
      </w:r>
      <w:r w:rsidRPr="00D0445A">
        <w:rPr>
          <w:rFonts w:ascii="Calibri" w:hAnsi="Calibri"/>
          <w:b/>
          <w:spacing w:val="25"/>
          <w:w w:val="105"/>
          <w:sz w:val="18"/>
          <w:lang w:val="el-GR"/>
        </w:rPr>
        <w:t xml:space="preserve"> </w:t>
      </w:r>
      <w:r w:rsidRPr="00D0445A">
        <w:rPr>
          <w:rFonts w:ascii="Calibri" w:hAnsi="Calibri"/>
          <w:b/>
          <w:w w:val="105"/>
          <w:sz w:val="18"/>
          <w:lang w:val="el-GR"/>
        </w:rPr>
        <w:t>εργαζομένους</w:t>
      </w:r>
      <w:r w:rsidRPr="00D0445A">
        <w:rPr>
          <w:rFonts w:ascii="Calibri" w:hAnsi="Calibri"/>
          <w:b/>
          <w:spacing w:val="25"/>
          <w:w w:val="105"/>
          <w:sz w:val="18"/>
          <w:lang w:val="el-GR"/>
        </w:rPr>
        <w:t xml:space="preserve"> </w:t>
      </w:r>
      <w:r w:rsidRPr="00D0445A">
        <w:rPr>
          <w:rFonts w:ascii="Calibri" w:hAnsi="Calibri"/>
          <w:spacing w:val="-4"/>
          <w:w w:val="105"/>
          <w:sz w:val="18"/>
          <w:lang w:val="el-GR"/>
        </w:rPr>
        <w:t>και</w:t>
      </w:r>
      <w:r w:rsidRPr="00D0445A">
        <w:rPr>
          <w:rFonts w:ascii="Calibri" w:hAnsi="Calibri"/>
          <w:spacing w:val="21"/>
          <w:w w:val="105"/>
          <w:sz w:val="18"/>
          <w:lang w:val="el-GR"/>
        </w:rPr>
        <w:t xml:space="preserve"> </w:t>
      </w:r>
      <w:r w:rsidRPr="00D0445A">
        <w:rPr>
          <w:rFonts w:ascii="Calibri" w:hAnsi="Calibri"/>
          <w:w w:val="105"/>
          <w:sz w:val="18"/>
          <w:lang w:val="el-GR"/>
        </w:rPr>
        <w:t>της</w:t>
      </w:r>
      <w:r w:rsidRPr="00D0445A">
        <w:rPr>
          <w:rFonts w:ascii="Calibri" w:hAnsi="Calibri"/>
          <w:spacing w:val="25"/>
          <w:w w:val="105"/>
          <w:sz w:val="18"/>
          <w:lang w:val="el-GR"/>
        </w:rPr>
        <w:t xml:space="preserve"> </w:t>
      </w:r>
      <w:r w:rsidRPr="00D0445A">
        <w:rPr>
          <w:rFonts w:ascii="Calibri" w:hAnsi="Calibri"/>
          <w:spacing w:val="-1"/>
          <w:w w:val="105"/>
          <w:sz w:val="18"/>
          <w:lang w:val="el-GR"/>
        </w:rPr>
        <w:t>οποίας</w:t>
      </w:r>
      <w:r w:rsidRPr="00D0445A">
        <w:rPr>
          <w:rFonts w:ascii="Calibri" w:hAnsi="Calibri"/>
          <w:spacing w:val="24"/>
          <w:w w:val="105"/>
          <w:sz w:val="18"/>
          <w:lang w:val="el-GR"/>
        </w:rPr>
        <w:t xml:space="preserve"> </w:t>
      </w:r>
      <w:r w:rsidRPr="00D0445A">
        <w:rPr>
          <w:rFonts w:ascii="Calibri" w:hAnsi="Calibri"/>
          <w:w w:val="105"/>
          <w:sz w:val="18"/>
          <w:lang w:val="el-GR"/>
        </w:rPr>
        <w:t>ο</w:t>
      </w:r>
      <w:r w:rsidRPr="00D0445A">
        <w:rPr>
          <w:rFonts w:ascii="Calibri" w:hAnsi="Calibri"/>
          <w:spacing w:val="81"/>
          <w:w w:val="103"/>
          <w:sz w:val="18"/>
          <w:lang w:val="el-GR"/>
        </w:rPr>
        <w:t xml:space="preserve"> </w:t>
      </w:r>
      <w:r w:rsidRPr="00D0445A">
        <w:rPr>
          <w:rFonts w:ascii="Calibri" w:hAnsi="Calibri"/>
          <w:spacing w:val="-1"/>
          <w:w w:val="105"/>
          <w:sz w:val="18"/>
          <w:lang w:val="el-GR"/>
        </w:rPr>
        <w:t>ετήσιος</w:t>
      </w:r>
      <w:r w:rsidRPr="00D0445A">
        <w:rPr>
          <w:rFonts w:ascii="Calibri" w:hAnsi="Calibri"/>
          <w:spacing w:val="17"/>
          <w:w w:val="105"/>
          <w:sz w:val="18"/>
          <w:lang w:val="el-GR"/>
        </w:rPr>
        <w:t xml:space="preserve"> </w:t>
      </w:r>
      <w:r w:rsidRPr="00D0445A">
        <w:rPr>
          <w:rFonts w:ascii="Calibri" w:hAnsi="Calibri"/>
          <w:spacing w:val="-3"/>
          <w:w w:val="105"/>
          <w:sz w:val="18"/>
          <w:lang w:val="el-GR"/>
        </w:rPr>
        <w:t>κύκλος</w:t>
      </w:r>
      <w:r w:rsidRPr="00D0445A">
        <w:rPr>
          <w:rFonts w:ascii="Calibri" w:hAnsi="Calibri"/>
          <w:spacing w:val="18"/>
          <w:w w:val="105"/>
          <w:sz w:val="18"/>
          <w:lang w:val="el-GR"/>
        </w:rPr>
        <w:t xml:space="preserve"> </w:t>
      </w:r>
      <w:r w:rsidRPr="00D0445A">
        <w:rPr>
          <w:rFonts w:ascii="Calibri" w:hAnsi="Calibri"/>
          <w:spacing w:val="-1"/>
          <w:w w:val="105"/>
          <w:sz w:val="18"/>
          <w:lang w:val="el-GR"/>
        </w:rPr>
        <w:t>εργασιών</w:t>
      </w:r>
      <w:r w:rsidRPr="00D0445A">
        <w:rPr>
          <w:rFonts w:ascii="Calibri" w:hAnsi="Calibri"/>
          <w:spacing w:val="20"/>
          <w:w w:val="105"/>
          <w:sz w:val="18"/>
          <w:lang w:val="el-GR"/>
        </w:rPr>
        <w:t xml:space="preserve"> </w:t>
      </w:r>
      <w:r w:rsidRPr="00D0445A">
        <w:rPr>
          <w:rFonts w:ascii="Calibri" w:hAnsi="Calibri"/>
          <w:spacing w:val="-3"/>
          <w:w w:val="105"/>
          <w:sz w:val="18"/>
          <w:lang w:val="el-GR"/>
        </w:rPr>
        <w:t>και/ή</w:t>
      </w:r>
      <w:r w:rsidRPr="00D0445A">
        <w:rPr>
          <w:rFonts w:ascii="Calibri" w:hAnsi="Calibri"/>
          <w:spacing w:val="16"/>
          <w:w w:val="105"/>
          <w:sz w:val="18"/>
          <w:lang w:val="el-GR"/>
        </w:rPr>
        <w:t xml:space="preserve"> </w:t>
      </w:r>
      <w:r w:rsidRPr="00D0445A">
        <w:rPr>
          <w:rFonts w:ascii="Calibri" w:hAnsi="Calibri"/>
          <w:spacing w:val="-3"/>
          <w:w w:val="105"/>
          <w:sz w:val="18"/>
          <w:lang w:val="el-GR"/>
        </w:rPr>
        <w:t>το</w:t>
      </w:r>
      <w:r w:rsidRPr="00D0445A">
        <w:rPr>
          <w:rFonts w:ascii="Calibri" w:hAnsi="Calibri"/>
          <w:spacing w:val="18"/>
          <w:w w:val="105"/>
          <w:sz w:val="18"/>
          <w:lang w:val="el-GR"/>
        </w:rPr>
        <w:t xml:space="preserve"> </w:t>
      </w:r>
      <w:r w:rsidRPr="00D0445A">
        <w:rPr>
          <w:rFonts w:ascii="Calibri" w:hAnsi="Calibri"/>
          <w:w w:val="105"/>
          <w:sz w:val="18"/>
          <w:lang w:val="el-GR"/>
        </w:rPr>
        <w:t>σύνολο</w:t>
      </w:r>
      <w:r w:rsidRPr="00D0445A">
        <w:rPr>
          <w:rFonts w:ascii="Calibri" w:hAnsi="Calibri"/>
          <w:spacing w:val="15"/>
          <w:w w:val="105"/>
          <w:sz w:val="18"/>
          <w:lang w:val="el-GR"/>
        </w:rPr>
        <w:t xml:space="preserve"> </w:t>
      </w:r>
      <w:r w:rsidRPr="00D0445A">
        <w:rPr>
          <w:rFonts w:ascii="Calibri" w:hAnsi="Calibri"/>
          <w:spacing w:val="-1"/>
          <w:w w:val="105"/>
          <w:sz w:val="18"/>
          <w:lang w:val="el-GR"/>
        </w:rPr>
        <w:t>του</w:t>
      </w:r>
      <w:r w:rsidRPr="00D0445A">
        <w:rPr>
          <w:rFonts w:ascii="Calibri" w:hAnsi="Calibri"/>
          <w:spacing w:val="15"/>
          <w:w w:val="105"/>
          <w:sz w:val="18"/>
          <w:lang w:val="el-GR"/>
        </w:rPr>
        <w:t xml:space="preserve"> </w:t>
      </w:r>
      <w:r w:rsidRPr="00D0445A">
        <w:rPr>
          <w:rFonts w:ascii="Calibri" w:hAnsi="Calibri"/>
          <w:w w:val="105"/>
          <w:sz w:val="18"/>
          <w:lang w:val="el-GR"/>
        </w:rPr>
        <w:t>ετήσιου</w:t>
      </w:r>
      <w:r w:rsidRPr="00D0445A">
        <w:rPr>
          <w:rFonts w:ascii="Calibri" w:hAnsi="Calibri"/>
          <w:spacing w:val="15"/>
          <w:w w:val="105"/>
          <w:sz w:val="18"/>
          <w:lang w:val="el-GR"/>
        </w:rPr>
        <w:t xml:space="preserve"> </w:t>
      </w:r>
      <w:r w:rsidRPr="00D0445A">
        <w:rPr>
          <w:rFonts w:ascii="Calibri" w:hAnsi="Calibri"/>
          <w:spacing w:val="-1"/>
          <w:w w:val="105"/>
          <w:sz w:val="18"/>
          <w:lang w:val="el-GR"/>
        </w:rPr>
        <w:t>ισολογισμού</w:t>
      </w:r>
      <w:r w:rsidRPr="00D0445A">
        <w:rPr>
          <w:rFonts w:ascii="Calibri" w:hAnsi="Calibri"/>
          <w:spacing w:val="15"/>
          <w:w w:val="105"/>
          <w:sz w:val="18"/>
          <w:lang w:val="el-GR"/>
        </w:rPr>
        <w:t xml:space="preserve"> </w:t>
      </w:r>
      <w:r w:rsidRPr="00D0445A">
        <w:rPr>
          <w:rFonts w:ascii="Calibri" w:hAnsi="Calibri"/>
          <w:b/>
          <w:w w:val="105"/>
          <w:sz w:val="18"/>
          <w:lang w:val="el-GR"/>
        </w:rPr>
        <w:t>δεν</w:t>
      </w:r>
      <w:r w:rsidRPr="00D0445A">
        <w:rPr>
          <w:rFonts w:ascii="Calibri" w:hAnsi="Calibri"/>
          <w:b/>
          <w:spacing w:val="16"/>
          <w:w w:val="105"/>
          <w:sz w:val="18"/>
          <w:lang w:val="el-GR"/>
        </w:rPr>
        <w:t xml:space="preserve"> </w:t>
      </w:r>
      <w:r w:rsidRPr="00D0445A">
        <w:rPr>
          <w:rFonts w:ascii="Calibri" w:hAnsi="Calibri"/>
          <w:b/>
          <w:spacing w:val="-1"/>
          <w:w w:val="105"/>
          <w:sz w:val="18"/>
          <w:lang w:val="el-GR"/>
        </w:rPr>
        <w:t>υπερβαίνει</w:t>
      </w:r>
      <w:r w:rsidRPr="00D0445A">
        <w:rPr>
          <w:rFonts w:ascii="Calibri" w:hAnsi="Calibri"/>
          <w:b/>
          <w:spacing w:val="16"/>
          <w:w w:val="105"/>
          <w:sz w:val="18"/>
          <w:lang w:val="el-GR"/>
        </w:rPr>
        <w:t xml:space="preserve"> </w:t>
      </w:r>
      <w:r w:rsidRPr="00D0445A">
        <w:rPr>
          <w:rFonts w:ascii="Calibri" w:hAnsi="Calibri"/>
          <w:b/>
          <w:w w:val="105"/>
          <w:sz w:val="18"/>
          <w:lang w:val="el-GR"/>
        </w:rPr>
        <w:t>τα</w:t>
      </w:r>
      <w:r w:rsidRPr="00D0445A">
        <w:rPr>
          <w:rFonts w:ascii="Calibri" w:hAnsi="Calibri"/>
          <w:b/>
          <w:spacing w:val="15"/>
          <w:w w:val="105"/>
          <w:sz w:val="18"/>
          <w:lang w:val="el-GR"/>
        </w:rPr>
        <w:t xml:space="preserve"> </w:t>
      </w:r>
      <w:r w:rsidRPr="00D0445A">
        <w:rPr>
          <w:rFonts w:ascii="Calibri" w:hAnsi="Calibri"/>
          <w:b/>
          <w:w w:val="105"/>
          <w:sz w:val="18"/>
          <w:lang w:val="el-GR"/>
        </w:rPr>
        <w:t>10</w:t>
      </w:r>
      <w:r w:rsidRPr="00D0445A">
        <w:rPr>
          <w:rFonts w:ascii="Calibri" w:hAnsi="Calibri"/>
          <w:b/>
          <w:spacing w:val="18"/>
          <w:w w:val="105"/>
          <w:sz w:val="18"/>
          <w:lang w:val="el-GR"/>
        </w:rPr>
        <w:t xml:space="preserve"> </w:t>
      </w:r>
      <w:r w:rsidRPr="00D0445A">
        <w:rPr>
          <w:rFonts w:ascii="Calibri" w:hAnsi="Calibri"/>
          <w:b/>
          <w:spacing w:val="-1"/>
          <w:w w:val="105"/>
          <w:sz w:val="18"/>
          <w:lang w:val="el-GR"/>
        </w:rPr>
        <w:t>εκατομμύρια</w:t>
      </w:r>
      <w:r w:rsidRPr="00D0445A">
        <w:rPr>
          <w:rFonts w:ascii="Calibri" w:hAnsi="Calibri"/>
          <w:b/>
          <w:spacing w:val="91"/>
          <w:w w:val="103"/>
          <w:sz w:val="18"/>
          <w:lang w:val="el-GR"/>
        </w:rPr>
        <w:t xml:space="preserve"> </w:t>
      </w:r>
      <w:r w:rsidRPr="00D0445A">
        <w:rPr>
          <w:rFonts w:ascii="Calibri" w:hAnsi="Calibri"/>
          <w:b/>
          <w:w w:val="105"/>
          <w:sz w:val="18"/>
          <w:lang w:val="el-GR"/>
        </w:rPr>
        <w:t>ευρώ</w:t>
      </w:r>
      <w:r w:rsidRPr="00D0445A">
        <w:rPr>
          <w:rFonts w:ascii="Calibri" w:hAnsi="Calibri"/>
          <w:w w:val="105"/>
          <w:sz w:val="18"/>
          <w:lang w:val="el-GR"/>
        </w:rPr>
        <w:t>.</w:t>
      </w:r>
    </w:p>
    <w:p w:rsidR="000C253F" w:rsidRPr="00D0445A" w:rsidRDefault="000C253F">
      <w:pPr>
        <w:rPr>
          <w:rFonts w:ascii="Calibri" w:eastAsia="Calibri" w:hAnsi="Calibri" w:cs="Calibri"/>
          <w:sz w:val="15"/>
          <w:szCs w:val="15"/>
          <w:lang w:val="el-GR"/>
        </w:rPr>
      </w:pPr>
    </w:p>
    <w:p w:rsidR="000C253F" w:rsidRPr="00D0445A" w:rsidRDefault="00D0445A">
      <w:pPr>
        <w:spacing w:line="289" w:lineRule="auto"/>
        <w:ind w:left="238" w:right="246"/>
        <w:jc w:val="both"/>
        <w:rPr>
          <w:rFonts w:ascii="Calibri" w:eastAsia="Calibri" w:hAnsi="Calibri" w:cs="Calibri"/>
          <w:sz w:val="18"/>
          <w:szCs w:val="18"/>
          <w:lang w:val="el-GR"/>
        </w:rPr>
      </w:pPr>
      <w:r w:rsidRPr="00D0445A">
        <w:rPr>
          <w:rFonts w:ascii="Calibri" w:hAnsi="Calibri"/>
          <w:b/>
          <w:spacing w:val="-1"/>
          <w:w w:val="105"/>
          <w:sz w:val="18"/>
          <w:lang w:val="el-GR"/>
        </w:rPr>
        <w:t>Μεσαίες</w:t>
      </w:r>
      <w:r w:rsidRPr="00D0445A">
        <w:rPr>
          <w:rFonts w:ascii="Calibri" w:hAnsi="Calibri"/>
          <w:b/>
          <w:spacing w:val="25"/>
          <w:w w:val="105"/>
          <w:sz w:val="18"/>
          <w:lang w:val="el-GR"/>
        </w:rPr>
        <w:t xml:space="preserve"> </w:t>
      </w:r>
      <w:r w:rsidRPr="00D0445A">
        <w:rPr>
          <w:rFonts w:ascii="Calibri" w:hAnsi="Calibri"/>
          <w:b/>
          <w:spacing w:val="-1"/>
          <w:w w:val="105"/>
          <w:sz w:val="18"/>
          <w:lang w:val="el-GR"/>
        </w:rPr>
        <w:t>επιχειρήσεις:</w:t>
      </w:r>
      <w:r w:rsidRPr="00D0445A">
        <w:rPr>
          <w:rFonts w:ascii="Calibri" w:hAnsi="Calibri"/>
          <w:b/>
          <w:spacing w:val="27"/>
          <w:w w:val="105"/>
          <w:sz w:val="18"/>
          <w:lang w:val="el-GR"/>
        </w:rPr>
        <w:t xml:space="preserve"> </w:t>
      </w:r>
      <w:r w:rsidRPr="00D0445A">
        <w:rPr>
          <w:rFonts w:ascii="Calibri" w:hAnsi="Calibri"/>
          <w:b/>
          <w:spacing w:val="-1"/>
          <w:w w:val="105"/>
          <w:sz w:val="18"/>
          <w:lang w:val="el-GR"/>
        </w:rPr>
        <w:t>επιχειρήσεις</w:t>
      </w:r>
      <w:r w:rsidRPr="00D0445A">
        <w:rPr>
          <w:rFonts w:ascii="Calibri" w:hAnsi="Calibri"/>
          <w:b/>
          <w:spacing w:val="26"/>
          <w:w w:val="105"/>
          <w:sz w:val="18"/>
          <w:lang w:val="el-GR"/>
        </w:rPr>
        <w:t xml:space="preserve"> </w:t>
      </w:r>
      <w:r w:rsidRPr="00D0445A">
        <w:rPr>
          <w:rFonts w:ascii="Calibri" w:hAnsi="Calibri"/>
          <w:b/>
          <w:w w:val="105"/>
          <w:sz w:val="18"/>
          <w:lang w:val="el-GR"/>
        </w:rPr>
        <w:t>που</w:t>
      </w:r>
      <w:r w:rsidRPr="00D0445A">
        <w:rPr>
          <w:rFonts w:ascii="Calibri" w:hAnsi="Calibri"/>
          <w:b/>
          <w:spacing w:val="26"/>
          <w:w w:val="105"/>
          <w:sz w:val="18"/>
          <w:lang w:val="el-GR"/>
        </w:rPr>
        <w:t xml:space="preserve"> </w:t>
      </w:r>
      <w:r w:rsidRPr="00D0445A">
        <w:rPr>
          <w:rFonts w:ascii="Calibri" w:hAnsi="Calibri"/>
          <w:b/>
          <w:w w:val="105"/>
          <w:sz w:val="18"/>
          <w:lang w:val="el-GR"/>
        </w:rPr>
        <w:t>δεν</w:t>
      </w:r>
      <w:r w:rsidRPr="00D0445A">
        <w:rPr>
          <w:rFonts w:ascii="Calibri" w:hAnsi="Calibri"/>
          <w:b/>
          <w:spacing w:val="24"/>
          <w:w w:val="105"/>
          <w:sz w:val="18"/>
          <w:lang w:val="el-GR"/>
        </w:rPr>
        <w:t xml:space="preserve"> </w:t>
      </w:r>
      <w:r w:rsidRPr="00D0445A">
        <w:rPr>
          <w:rFonts w:ascii="Calibri" w:hAnsi="Calibri"/>
          <w:b/>
          <w:w w:val="105"/>
          <w:sz w:val="18"/>
          <w:lang w:val="el-GR"/>
        </w:rPr>
        <w:t>είναι</w:t>
      </w:r>
      <w:r w:rsidRPr="00D0445A">
        <w:rPr>
          <w:rFonts w:ascii="Calibri" w:hAnsi="Calibri"/>
          <w:b/>
          <w:spacing w:val="25"/>
          <w:w w:val="105"/>
          <w:sz w:val="18"/>
          <w:lang w:val="el-GR"/>
        </w:rPr>
        <w:t xml:space="preserve"> </w:t>
      </w:r>
      <w:r w:rsidRPr="00D0445A">
        <w:rPr>
          <w:rFonts w:ascii="Calibri" w:hAnsi="Calibri"/>
          <w:b/>
          <w:w w:val="105"/>
          <w:sz w:val="18"/>
          <w:lang w:val="el-GR"/>
        </w:rPr>
        <w:t>ούτε</w:t>
      </w:r>
      <w:r w:rsidRPr="00D0445A">
        <w:rPr>
          <w:rFonts w:ascii="Calibri" w:hAnsi="Calibri"/>
          <w:b/>
          <w:spacing w:val="25"/>
          <w:w w:val="105"/>
          <w:sz w:val="18"/>
          <w:lang w:val="el-GR"/>
        </w:rPr>
        <w:t xml:space="preserve"> </w:t>
      </w:r>
      <w:r w:rsidRPr="00D0445A">
        <w:rPr>
          <w:rFonts w:ascii="Calibri" w:hAnsi="Calibri"/>
          <w:b/>
          <w:spacing w:val="-3"/>
          <w:w w:val="105"/>
          <w:sz w:val="18"/>
          <w:lang w:val="el-GR"/>
        </w:rPr>
        <w:t>πολύ</w:t>
      </w:r>
      <w:r w:rsidRPr="00D0445A">
        <w:rPr>
          <w:rFonts w:ascii="Calibri" w:hAnsi="Calibri"/>
          <w:b/>
          <w:spacing w:val="26"/>
          <w:w w:val="105"/>
          <w:sz w:val="18"/>
          <w:lang w:val="el-GR"/>
        </w:rPr>
        <w:t xml:space="preserve"> </w:t>
      </w:r>
      <w:r w:rsidRPr="00D0445A">
        <w:rPr>
          <w:rFonts w:ascii="Calibri" w:hAnsi="Calibri"/>
          <w:b/>
          <w:spacing w:val="-1"/>
          <w:w w:val="105"/>
          <w:sz w:val="18"/>
          <w:lang w:val="el-GR"/>
        </w:rPr>
        <w:t>μικρές</w:t>
      </w:r>
      <w:r w:rsidRPr="00D0445A">
        <w:rPr>
          <w:rFonts w:ascii="Calibri" w:hAnsi="Calibri"/>
          <w:b/>
          <w:spacing w:val="26"/>
          <w:w w:val="105"/>
          <w:sz w:val="18"/>
          <w:lang w:val="el-GR"/>
        </w:rPr>
        <w:t xml:space="preserve"> </w:t>
      </w:r>
      <w:r w:rsidRPr="00D0445A">
        <w:rPr>
          <w:rFonts w:ascii="Calibri" w:hAnsi="Calibri"/>
          <w:b/>
          <w:spacing w:val="1"/>
          <w:w w:val="105"/>
          <w:sz w:val="18"/>
          <w:lang w:val="el-GR"/>
        </w:rPr>
        <w:t>ούτε</w:t>
      </w:r>
      <w:r w:rsidRPr="00D0445A">
        <w:rPr>
          <w:rFonts w:ascii="Calibri" w:hAnsi="Calibri"/>
          <w:b/>
          <w:spacing w:val="24"/>
          <w:w w:val="105"/>
          <w:sz w:val="18"/>
          <w:lang w:val="el-GR"/>
        </w:rPr>
        <w:t xml:space="preserve"> </w:t>
      </w:r>
      <w:r w:rsidRPr="00D0445A">
        <w:rPr>
          <w:rFonts w:ascii="Calibri" w:hAnsi="Calibri"/>
          <w:b/>
          <w:w w:val="105"/>
          <w:sz w:val="18"/>
          <w:lang w:val="el-GR"/>
        </w:rPr>
        <w:t>μικρές</w:t>
      </w:r>
      <w:r w:rsidRPr="00D0445A">
        <w:rPr>
          <w:rFonts w:ascii="Calibri" w:hAnsi="Calibri"/>
          <w:b/>
          <w:spacing w:val="26"/>
          <w:w w:val="105"/>
          <w:sz w:val="18"/>
          <w:lang w:val="el-GR"/>
        </w:rPr>
        <w:t xml:space="preserve"> </w:t>
      </w:r>
      <w:r w:rsidRPr="00D0445A">
        <w:rPr>
          <w:rFonts w:ascii="Calibri" w:hAnsi="Calibri"/>
          <w:b/>
          <w:spacing w:val="-4"/>
          <w:w w:val="105"/>
          <w:sz w:val="18"/>
          <w:lang w:val="el-GR"/>
        </w:rPr>
        <w:t>και</w:t>
      </w:r>
      <w:r w:rsidRPr="00D0445A">
        <w:rPr>
          <w:rFonts w:ascii="Calibri" w:hAnsi="Calibri"/>
          <w:b/>
          <w:spacing w:val="25"/>
          <w:w w:val="105"/>
          <w:sz w:val="18"/>
          <w:lang w:val="el-GR"/>
        </w:rPr>
        <w:t xml:space="preserve"> </w:t>
      </w:r>
      <w:r w:rsidRPr="00D0445A">
        <w:rPr>
          <w:rFonts w:ascii="Calibri" w:hAnsi="Calibri"/>
          <w:spacing w:val="1"/>
          <w:w w:val="105"/>
          <w:sz w:val="18"/>
          <w:lang w:val="el-GR"/>
        </w:rPr>
        <w:t>οι</w:t>
      </w:r>
      <w:r w:rsidRPr="00D0445A">
        <w:rPr>
          <w:rFonts w:ascii="Calibri" w:hAnsi="Calibri"/>
          <w:spacing w:val="22"/>
          <w:w w:val="105"/>
          <w:sz w:val="18"/>
          <w:lang w:val="el-GR"/>
        </w:rPr>
        <w:t xml:space="preserve"> </w:t>
      </w:r>
      <w:r w:rsidRPr="00D0445A">
        <w:rPr>
          <w:rFonts w:ascii="Calibri" w:hAnsi="Calibri"/>
          <w:w w:val="105"/>
          <w:sz w:val="18"/>
          <w:lang w:val="el-GR"/>
        </w:rPr>
        <w:t>οποίες</w:t>
      </w:r>
      <w:r w:rsidRPr="00D0445A">
        <w:rPr>
          <w:rFonts w:ascii="Calibri" w:hAnsi="Calibri"/>
          <w:spacing w:val="69"/>
          <w:w w:val="103"/>
          <w:sz w:val="18"/>
          <w:lang w:val="el-GR"/>
        </w:rPr>
        <w:t xml:space="preserve"> </w:t>
      </w:r>
      <w:r w:rsidRPr="00D0445A">
        <w:rPr>
          <w:rFonts w:ascii="Calibri" w:hAnsi="Calibri"/>
          <w:b/>
          <w:spacing w:val="-1"/>
          <w:w w:val="105"/>
          <w:sz w:val="18"/>
          <w:lang w:val="el-GR"/>
        </w:rPr>
        <w:t>απασχολούν</w:t>
      </w:r>
      <w:r w:rsidRPr="00D0445A">
        <w:rPr>
          <w:rFonts w:ascii="Calibri" w:hAnsi="Calibri"/>
          <w:b/>
          <w:spacing w:val="17"/>
          <w:w w:val="105"/>
          <w:sz w:val="18"/>
          <w:lang w:val="el-GR"/>
        </w:rPr>
        <w:t xml:space="preserve"> </w:t>
      </w:r>
      <w:r w:rsidRPr="00D0445A">
        <w:rPr>
          <w:rFonts w:ascii="Calibri" w:hAnsi="Calibri"/>
          <w:b/>
          <w:spacing w:val="-1"/>
          <w:w w:val="105"/>
          <w:sz w:val="18"/>
          <w:lang w:val="el-GR"/>
        </w:rPr>
        <w:t>λιγότερους</w:t>
      </w:r>
      <w:r w:rsidRPr="00D0445A">
        <w:rPr>
          <w:rFonts w:ascii="Calibri" w:hAnsi="Calibri"/>
          <w:b/>
          <w:spacing w:val="18"/>
          <w:w w:val="105"/>
          <w:sz w:val="18"/>
          <w:lang w:val="el-GR"/>
        </w:rPr>
        <w:t xml:space="preserve"> </w:t>
      </w:r>
      <w:r w:rsidRPr="00D0445A">
        <w:rPr>
          <w:rFonts w:ascii="Calibri" w:hAnsi="Calibri"/>
          <w:b/>
          <w:w w:val="105"/>
          <w:sz w:val="18"/>
          <w:lang w:val="el-GR"/>
        </w:rPr>
        <w:t>από</w:t>
      </w:r>
      <w:r w:rsidRPr="00D0445A">
        <w:rPr>
          <w:rFonts w:ascii="Calibri" w:hAnsi="Calibri"/>
          <w:b/>
          <w:spacing w:val="19"/>
          <w:w w:val="105"/>
          <w:sz w:val="18"/>
          <w:lang w:val="el-GR"/>
        </w:rPr>
        <w:t xml:space="preserve"> </w:t>
      </w:r>
      <w:r w:rsidRPr="00D0445A">
        <w:rPr>
          <w:rFonts w:ascii="Calibri" w:hAnsi="Calibri"/>
          <w:b/>
          <w:spacing w:val="-1"/>
          <w:w w:val="105"/>
          <w:sz w:val="18"/>
          <w:lang w:val="el-GR"/>
        </w:rPr>
        <w:t>250</w:t>
      </w:r>
      <w:r w:rsidRPr="00D0445A">
        <w:rPr>
          <w:rFonts w:ascii="Calibri" w:hAnsi="Calibri"/>
          <w:b/>
          <w:spacing w:val="19"/>
          <w:w w:val="105"/>
          <w:sz w:val="18"/>
          <w:lang w:val="el-GR"/>
        </w:rPr>
        <w:t xml:space="preserve"> </w:t>
      </w:r>
      <w:r w:rsidRPr="00D0445A">
        <w:rPr>
          <w:rFonts w:ascii="Calibri" w:hAnsi="Calibri"/>
          <w:b/>
          <w:spacing w:val="-1"/>
          <w:w w:val="105"/>
          <w:sz w:val="18"/>
          <w:lang w:val="el-GR"/>
        </w:rPr>
        <w:t>εργαζομένους</w:t>
      </w:r>
      <w:r w:rsidRPr="00D0445A">
        <w:rPr>
          <w:rFonts w:ascii="Calibri" w:hAnsi="Calibri"/>
          <w:b/>
          <w:spacing w:val="19"/>
          <w:w w:val="105"/>
          <w:sz w:val="18"/>
          <w:lang w:val="el-GR"/>
        </w:rPr>
        <w:t xml:space="preserve"> </w:t>
      </w:r>
      <w:r w:rsidRPr="00D0445A">
        <w:rPr>
          <w:rFonts w:ascii="Calibri" w:hAnsi="Calibri"/>
          <w:spacing w:val="-4"/>
          <w:w w:val="105"/>
          <w:sz w:val="18"/>
          <w:lang w:val="el-GR"/>
        </w:rPr>
        <w:t>και</w:t>
      </w:r>
      <w:r w:rsidRPr="00D0445A">
        <w:rPr>
          <w:rFonts w:ascii="Calibri" w:hAnsi="Calibri"/>
          <w:spacing w:val="19"/>
          <w:w w:val="105"/>
          <w:sz w:val="18"/>
          <w:lang w:val="el-GR"/>
        </w:rPr>
        <w:t xml:space="preserve"> </w:t>
      </w:r>
      <w:r w:rsidRPr="00D0445A">
        <w:rPr>
          <w:rFonts w:ascii="Calibri" w:hAnsi="Calibri"/>
          <w:spacing w:val="-1"/>
          <w:w w:val="105"/>
          <w:sz w:val="18"/>
          <w:lang w:val="el-GR"/>
        </w:rPr>
        <w:t>των</w:t>
      </w:r>
      <w:r w:rsidRPr="00D0445A">
        <w:rPr>
          <w:rFonts w:ascii="Calibri" w:hAnsi="Calibri"/>
          <w:spacing w:val="15"/>
          <w:w w:val="105"/>
          <w:sz w:val="18"/>
          <w:lang w:val="el-GR"/>
        </w:rPr>
        <w:t xml:space="preserve"> </w:t>
      </w:r>
      <w:r w:rsidRPr="00D0445A">
        <w:rPr>
          <w:rFonts w:ascii="Calibri" w:hAnsi="Calibri"/>
          <w:w w:val="105"/>
          <w:sz w:val="18"/>
          <w:lang w:val="el-GR"/>
        </w:rPr>
        <w:t>οποίων</w:t>
      </w:r>
      <w:r w:rsidRPr="00D0445A">
        <w:rPr>
          <w:rFonts w:ascii="Calibri" w:hAnsi="Calibri"/>
          <w:spacing w:val="15"/>
          <w:w w:val="105"/>
          <w:sz w:val="18"/>
          <w:lang w:val="el-GR"/>
        </w:rPr>
        <w:t xml:space="preserve"> </w:t>
      </w:r>
      <w:r w:rsidRPr="00D0445A">
        <w:rPr>
          <w:rFonts w:ascii="Calibri" w:hAnsi="Calibri"/>
          <w:w w:val="105"/>
          <w:sz w:val="18"/>
          <w:lang w:val="el-GR"/>
        </w:rPr>
        <w:t>ο</w:t>
      </w:r>
      <w:r w:rsidRPr="00D0445A">
        <w:rPr>
          <w:rFonts w:ascii="Calibri" w:hAnsi="Calibri"/>
          <w:spacing w:val="19"/>
          <w:w w:val="105"/>
          <w:sz w:val="18"/>
          <w:lang w:val="el-GR"/>
        </w:rPr>
        <w:t xml:space="preserve"> </w:t>
      </w:r>
      <w:r w:rsidRPr="00D0445A">
        <w:rPr>
          <w:rFonts w:ascii="Calibri" w:hAnsi="Calibri"/>
          <w:b/>
          <w:w w:val="105"/>
          <w:sz w:val="18"/>
          <w:lang w:val="el-GR"/>
        </w:rPr>
        <w:t>ετήσιος</w:t>
      </w:r>
      <w:r w:rsidRPr="00D0445A">
        <w:rPr>
          <w:rFonts w:ascii="Calibri" w:hAnsi="Calibri"/>
          <w:b/>
          <w:spacing w:val="18"/>
          <w:w w:val="105"/>
          <w:sz w:val="18"/>
          <w:lang w:val="el-GR"/>
        </w:rPr>
        <w:t xml:space="preserve"> </w:t>
      </w:r>
      <w:r w:rsidRPr="00D0445A">
        <w:rPr>
          <w:rFonts w:ascii="Calibri" w:hAnsi="Calibri"/>
          <w:b/>
          <w:spacing w:val="-1"/>
          <w:w w:val="105"/>
          <w:sz w:val="18"/>
          <w:lang w:val="el-GR"/>
        </w:rPr>
        <w:t>κύκλος</w:t>
      </w:r>
      <w:r w:rsidRPr="00D0445A">
        <w:rPr>
          <w:rFonts w:ascii="Calibri" w:hAnsi="Calibri"/>
          <w:b/>
          <w:spacing w:val="17"/>
          <w:w w:val="105"/>
          <w:sz w:val="18"/>
          <w:lang w:val="el-GR"/>
        </w:rPr>
        <w:t xml:space="preserve"> </w:t>
      </w:r>
      <w:r w:rsidRPr="00D0445A">
        <w:rPr>
          <w:rFonts w:ascii="Calibri" w:hAnsi="Calibri"/>
          <w:b/>
          <w:spacing w:val="-1"/>
          <w:w w:val="105"/>
          <w:sz w:val="18"/>
          <w:lang w:val="el-GR"/>
        </w:rPr>
        <w:t>εργασιών</w:t>
      </w:r>
      <w:r w:rsidRPr="00D0445A">
        <w:rPr>
          <w:rFonts w:ascii="Calibri" w:hAnsi="Calibri"/>
          <w:b/>
          <w:spacing w:val="18"/>
          <w:w w:val="105"/>
          <w:sz w:val="18"/>
          <w:lang w:val="el-GR"/>
        </w:rPr>
        <w:t xml:space="preserve"> </w:t>
      </w:r>
      <w:r w:rsidRPr="00D0445A">
        <w:rPr>
          <w:rFonts w:ascii="Calibri" w:hAnsi="Calibri"/>
          <w:b/>
          <w:w w:val="105"/>
          <w:sz w:val="18"/>
          <w:lang w:val="el-GR"/>
        </w:rPr>
        <w:t>δεν</w:t>
      </w:r>
      <w:r w:rsidRPr="00D0445A">
        <w:rPr>
          <w:rFonts w:ascii="Calibri" w:hAnsi="Calibri"/>
          <w:b/>
          <w:spacing w:val="71"/>
          <w:w w:val="103"/>
          <w:sz w:val="18"/>
          <w:lang w:val="el-GR"/>
        </w:rPr>
        <w:t xml:space="preserve"> </w:t>
      </w:r>
      <w:r w:rsidRPr="00D0445A">
        <w:rPr>
          <w:rFonts w:ascii="Calibri" w:hAnsi="Calibri"/>
          <w:b/>
          <w:spacing w:val="-1"/>
          <w:w w:val="105"/>
          <w:sz w:val="18"/>
          <w:lang w:val="el-GR"/>
        </w:rPr>
        <w:t>υπερβαίνει</w:t>
      </w:r>
      <w:r w:rsidRPr="00D0445A">
        <w:rPr>
          <w:rFonts w:ascii="Calibri" w:hAnsi="Calibri"/>
          <w:b/>
          <w:spacing w:val="16"/>
          <w:w w:val="105"/>
          <w:sz w:val="18"/>
          <w:lang w:val="el-GR"/>
        </w:rPr>
        <w:t xml:space="preserve"> </w:t>
      </w:r>
      <w:r w:rsidRPr="00D0445A">
        <w:rPr>
          <w:rFonts w:ascii="Calibri" w:hAnsi="Calibri"/>
          <w:b/>
          <w:spacing w:val="-1"/>
          <w:w w:val="105"/>
          <w:sz w:val="18"/>
          <w:lang w:val="el-GR"/>
        </w:rPr>
        <w:t>τα</w:t>
      </w:r>
      <w:r w:rsidRPr="00D0445A">
        <w:rPr>
          <w:rFonts w:ascii="Calibri" w:hAnsi="Calibri"/>
          <w:b/>
          <w:spacing w:val="21"/>
          <w:w w:val="105"/>
          <w:sz w:val="18"/>
          <w:lang w:val="el-GR"/>
        </w:rPr>
        <w:t xml:space="preserve"> </w:t>
      </w:r>
      <w:r w:rsidRPr="00D0445A">
        <w:rPr>
          <w:rFonts w:ascii="Calibri" w:hAnsi="Calibri"/>
          <w:b/>
          <w:w w:val="105"/>
          <w:sz w:val="18"/>
          <w:lang w:val="el-GR"/>
        </w:rPr>
        <w:t>50</w:t>
      </w:r>
      <w:r w:rsidRPr="00D0445A">
        <w:rPr>
          <w:rFonts w:ascii="Calibri" w:hAnsi="Calibri"/>
          <w:b/>
          <w:spacing w:val="20"/>
          <w:w w:val="105"/>
          <w:sz w:val="18"/>
          <w:lang w:val="el-GR"/>
        </w:rPr>
        <w:t xml:space="preserve"> </w:t>
      </w:r>
      <w:r w:rsidRPr="00D0445A">
        <w:rPr>
          <w:rFonts w:ascii="Calibri" w:hAnsi="Calibri"/>
          <w:b/>
          <w:spacing w:val="-3"/>
          <w:w w:val="105"/>
          <w:sz w:val="18"/>
          <w:lang w:val="el-GR"/>
        </w:rPr>
        <w:t>εκατομμύρια</w:t>
      </w:r>
      <w:r w:rsidRPr="00D0445A">
        <w:rPr>
          <w:rFonts w:ascii="Calibri" w:hAnsi="Calibri"/>
          <w:b/>
          <w:spacing w:val="19"/>
          <w:w w:val="105"/>
          <w:sz w:val="18"/>
          <w:lang w:val="el-GR"/>
        </w:rPr>
        <w:t xml:space="preserve"> </w:t>
      </w:r>
      <w:r w:rsidRPr="00D0445A">
        <w:rPr>
          <w:rFonts w:ascii="Calibri" w:hAnsi="Calibri"/>
          <w:b/>
          <w:w w:val="105"/>
          <w:sz w:val="18"/>
          <w:lang w:val="el-GR"/>
        </w:rPr>
        <w:t>ευρώ</w:t>
      </w:r>
      <w:r w:rsidRPr="00D0445A">
        <w:rPr>
          <w:rFonts w:ascii="Calibri" w:hAnsi="Calibri"/>
          <w:b/>
          <w:spacing w:val="19"/>
          <w:w w:val="105"/>
          <w:sz w:val="18"/>
          <w:lang w:val="el-GR"/>
        </w:rPr>
        <w:t xml:space="preserve"> </w:t>
      </w:r>
      <w:r w:rsidRPr="00D0445A">
        <w:rPr>
          <w:rFonts w:ascii="Calibri" w:hAnsi="Calibri"/>
          <w:b/>
          <w:i/>
          <w:spacing w:val="-3"/>
          <w:w w:val="105"/>
          <w:sz w:val="18"/>
          <w:lang w:val="el-GR"/>
        </w:rPr>
        <w:t>και/ή</w:t>
      </w:r>
      <w:r w:rsidRPr="00D0445A">
        <w:rPr>
          <w:rFonts w:ascii="Calibri" w:hAnsi="Calibri"/>
          <w:b/>
          <w:i/>
          <w:spacing w:val="21"/>
          <w:w w:val="105"/>
          <w:sz w:val="18"/>
          <w:lang w:val="el-GR"/>
        </w:rPr>
        <w:t xml:space="preserve"> </w:t>
      </w:r>
      <w:r w:rsidRPr="00D0445A">
        <w:rPr>
          <w:rFonts w:ascii="Calibri" w:hAnsi="Calibri"/>
          <w:spacing w:val="-3"/>
          <w:w w:val="105"/>
          <w:sz w:val="18"/>
          <w:lang w:val="el-GR"/>
        </w:rPr>
        <w:t>το</w:t>
      </w:r>
      <w:r w:rsidRPr="00D0445A">
        <w:rPr>
          <w:rFonts w:ascii="Calibri" w:hAnsi="Calibri"/>
          <w:spacing w:val="21"/>
          <w:w w:val="105"/>
          <w:sz w:val="18"/>
          <w:lang w:val="el-GR"/>
        </w:rPr>
        <w:t xml:space="preserve"> </w:t>
      </w:r>
      <w:r w:rsidRPr="00D0445A">
        <w:rPr>
          <w:rFonts w:ascii="Calibri" w:hAnsi="Calibri"/>
          <w:b/>
          <w:spacing w:val="-1"/>
          <w:w w:val="105"/>
          <w:sz w:val="18"/>
          <w:lang w:val="el-GR"/>
        </w:rPr>
        <w:t>σύνολο</w:t>
      </w:r>
      <w:r w:rsidRPr="00D0445A">
        <w:rPr>
          <w:rFonts w:ascii="Calibri" w:hAnsi="Calibri"/>
          <w:b/>
          <w:spacing w:val="19"/>
          <w:w w:val="105"/>
          <w:sz w:val="18"/>
          <w:lang w:val="el-GR"/>
        </w:rPr>
        <w:t xml:space="preserve"> </w:t>
      </w:r>
      <w:r w:rsidRPr="00D0445A">
        <w:rPr>
          <w:rFonts w:ascii="Calibri" w:hAnsi="Calibri"/>
          <w:b/>
          <w:w w:val="105"/>
          <w:sz w:val="18"/>
          <w:lang w:val="el-GR"/>
        </w:rPr>
        <w:t>του</w:t>
      </w:r>
      <w:r w:rsidRPr="00D0445A">
        <w:rPr>
          <w:rFonts w:ascii="Calibri" w:hAnsi="Calibri"/>
          <w:b/>
          <w:spacing w:val="19"/>
          <w:w w:val="105"/>
          <w:sz w:val="18"/>
          <w:lang w:val="el-GR"/>
        </w:rPr>
        <w:t xml:space="preserve"> </w:t>
      </w:r>
      <w:r w:rsidRPr="00D0445A">
        <w:rPr>
          <w:rFonts w:ascii="Calibri" w:hAnsi="Calibri"/>
          <w:b/>
          <w:spacing w:val="-1"/>
          <w:w w:val="105"/>
          <w:sz w:val="18"/>
          <w:lang w:val="el-GR"/>
        </w:rPr>
        <w:t>ετήσιου</w:t>
      </w:r>
      <w:r w:rsidRPr="00D0445A">
        <w:rPr>
          <w:rFonts w:ascii="Calibri" w:hAnsi="Calibri"/>
          <w:b/>
          <w:spacing w:val="22"/>
          <w:w w:val="105"/>
          <w:sz w:val="18"/>
          <w:lang w:val="el-GR"/>
        </w:rPr>
        <w:t xml:space="preserve"> </w:t>
      </w:r>
      <w:r w:rsidRPr="00D0445A">
        <w:rPr>
          <w:rFonts w:ascii="Calibri" w:hAnsi="Calibri"/>
          <w:b/>
          <w:spacing w:val="-1"/>
          <w:w w:val="105"/>
          <w:sz w:val="18"/>
          <w:lang w:val="el-GR"/>
        </w:rPr>
        <w:t>ισολογισμού</w:t>
      </w:r>
      <w:r w:rsidRPr="00D0445A">
        <w:rPr>
          <w:rFonts w:ascii="Calibri" w:hAnsi="Calibri"/>
          <w:b/>
          <w:spacing w:val="19"/>
          <w:w w:val="105"/>
          <w:sz w:val="18"/>
          <w:lang w:val="el-GR"/>
        </w:rPr>
        <w:t xml:space="preserve"> </w:t>
      </w:r>
      <w:r w:rsidRPr="00D0445A">
        <w:rPr>
          <w:rFonts w:ascii="Calibri" w:hAnsi="Calibri"/>
          <w:b/>
          <w:w w:val="105"/>
          <w:sz w:val="18"/>
          <w:lang w:val="el-GR"/>
        </w:rPr>
        <w:t>δεν</w:t>
      </w:r>
      <w:r w:rsidRPr="00D0445A">
        <w:rPr>
          <w:rFonts w:ascii="Calibri" w:hAnsi="Calibri"/>
          <w:b/>
          <w:spacing w:val="19"/>
          <w:w w:val="105"/>
          <w:sz w:val="18"/>
          <w:lang w:val="el-GR"/>
        </w:rPr>
        <w:t xml:space="preserve"> </w:t>
      </w:r>
      <w:r w:rsidRPr="00D0445A">
        <w:rPr>
          <w:rFonts w:ascii="Calibri" w:hAnsi="Calibri"/>
          <w:b/>
          <w:spacing w:val="-1"/>
          <w:w w:val="105"/>
          <w:sz w:val="18"/>
          <w:lang w:val="el-GR"/>
        </w:rPr>
        <w:t>υπερβαίνει</w:t>
      </w:r>
      <w:r w:rsidRPr="00D0445A">
        <w:rPr>
          <w:rFonts w:ascii="Calibri" w:hAnsi="Calibri"/>
          <w:b/>
          <w:spacing w:val="18"/>
          <w:w w:val="105"/>
          <w:sz w:val="18"/>
          <w:lang w:val="el-GR"/>
        </w:rPr>
        <w:t xml:space="preserve"> </w:t>
      </w:r>
      <w:r w:rsidRPr="00D0445A">
        <w:rPr>
          <w:rFonts w:ascii="Calibri" w:hAnsi="Calibri"/>
          <w:b/>
          <w:spacing w:val="-1"/>
          <w:w w:val="105"/>
          <w:sz w:val="18"/>
          <w:lang w:val="el-GR"/>
        </w:rPr>
        <w:t>τα</w:t>
      </w:r>
      <w:r w:rsidRPr="00D0445A">
        <w:rPr>
          <w:rFonts w:ascii="Calibri" w:hAnsi="Calibri"/>
          <w:b/>
          <w:spacing w:val="19"/>
          <w:w w:val="105"/>
          <w:sz w:val="18"/>
          <w:lang w:val="el-GR"/>
        </w:rPr>
        <w:t xml:space="preserve"> </w:t>
      </w:r>
      <w:r w:rsidRPr="00D0445A">
        <w:rPr>
          <w:rFonts w:ascii="Calibri" w:hAnsi="Calibri"/>
          <w:b/>
          <w:w w:val="105"/>
          <w:sz w:val="18"/>
          <w:lang w:val="el-GR"/>
        </w:rPr>
        <w:t>43</w:t>
      </w:r>
      <w:r w:rsidRPr="00D0445A">
        <w:rPr>
          <w:rFonts w:ascii="Calibri" w:hAnsi="Calibri"/>
          <w:b/>
          <w:spacing w:val="85"/>
          <w:w w:val="103"/>
          <w:sz w:val="18"/>
          <w:lang w:val="el-GR"/>
        </w:rPr>
        <w:t xml:space="preserve"> </w:t>
      </w:r>
      <w:r w:rsidRPr="00D0445A">
        <w:rPr>
          <w:rFonts w:ascii="Calibri" w:hAnsi="Calibri"/>
          <w:b/>
          <w:spacing w:val="-1"/>
          <w:sz w:val="18"/>
          <w:lang w:val="el-GR"/>
        </w:rPr>
        <w:t>εκατομμύρια</w:t>
      </w:r>
      <w:r w:rsidRPr="00D0445A">
        <w:rPr>
          <w:rFonts w:ascii="Calibri" w:hAnsi="Calibri"/>
          <w:b/>
          <w:sz w:val="18"/>
          <w:lang w:val="el-GR"/>
        </w:rPr>
        <w:t xml:space="preserve"> </w:t>
      </w:r>
      <w:r w:rsidRPr="00D0445A">
        <w:rPr>
          <w:rFonts w:ascii="Calibri" w:hAnsi="Calibri"/>
          <w:b/>
          <w:spacing w:val="5"/>
          <w:sz w:val="18"/>
          <w:lang w:val="el-GR"/>
        </w:rPr>
        <w:t xml:space="preserve"> </w:t>
      </w:r>
      <w:r w:rsidRPr="00D0445A">
        <w:rPr>
          <w:rFonts w:ascii="Calibri" w:hAnsi="Calibri"/>
          <w:b/>
          <w:sz w:val="18"/>
          <w:lang w:val="el-GR"/>
        </w:rPr>
        <w:t>ευρώ</w:t>
      </w:r>
      <w:r w:rsidRPr="00D0445A">
        <w:rPr>
          <w:rFonts w:ascii="Calibri" w:hAnsi="Calibri"/>
          <w:sz w:val="18"/>
          <w:lang w:val="el-GR"/>
        </w:rPr>
        <w:t>.</w:t>
      </w:r>
    </w:p>
    <w:p w:rsidR="000C253F" w:rsidRPr="00D0445A" w:rsidRDefault="000C253F">
      <w:pPr>
        <w:spacing w:before="1"/>
        <w:rPr>
          <w:rFonts w:ascii="Calibri" w:eastAsia="Calibri" w:hAnsi="Calibri" w:cs="Calibri"/>
          <w:sz w:val="15"/>
          <w:szCs w:val="15"/>
          <w:lang w:val="el-GR"/>
        </w:rPr>
      </w:pPr>
    </w:p>
    <w:p w:rsidR="000C253F" w:rsidRPr="00D0445A" w:rsidRDefault="00D0445A">
      <w:pPr>
        <w:numPr>
          <w:ilvl w:val="0"/>
          <w:numId w:val="3"/>
        </w:numPr>
        <w:tabs>
          <w:tab w:val="left" w:pos="505"/>
        </w:tabs>
        <w:spacing w:line="290" w:lineRule="auto"/>
        <w:ind w:right="251" w:firstLine="0"/>
        <w:jc w:val="both"/>
        <w:rPr>
          <w:rFonts w:ascii="Calibri" w:eastAsia="Calibri" w:hAnsi="Calibri" w:cs="Calibri"/>
          <w:sz w:val="18"/>
          <w:szCs w:val="18"/>
          <w:lang w:val="el-GR"/>
        </w:rPr>
      </w:pPr>
      <w:r w:rsidRPr="00D0445A">
        <w:rPr>
          <w:rFonts w:ascii="Calibri" w:hAnsi="Calibri"/>
          <w:spacing w:val="-1"/>
          <w:w w:val="105"/>
          <w:sz w:val="18"/>
          <w:lang w:val="el-GR"/>
        </w:rPr>
        <w:t>Έχει</w:t>
      </w:r>
      <w:r w:rsidRPr="00D0445A">
        <w:rPr>
          <w:rFonts w:ascii="Calibri" w:hAnsi="Calibri"/>
          <w:spacing w:val="17"/>
          <w:w w:val="105"/>
          <w:sz w:val="18"/>
          <w:lang w:val="el-GR"/>
        </w:rPr>
        <w:t xml:space="preserve"> </w:t>
      </w:r>
      <w:r w:rsidRPr="00D0445A">
        <w:rPr>
          <w:rFonts w:ascii="Calibri" w:hAnsi="Calibri"/>
          <w:spacing w:val="-1"/>
          <w:w w:val="105"/>
          <w:sz w:val="18"/>
          <w:lang w:val="el-GR"/>
        </w:rPr>
        <w:t>δηλαδή</w:t>
      </w:r>
      <w:r w:rsidRPr="00D0445A">
        <w:rPr>
          <w:rFonts w:ascii="Calibri" w:hAnsi="Calibri"/>
          <w:spacing w:val="19"/>
          <w:w w:val="105"/>
          <w:sz w:val="18"/>
          <w:lang w:val="el-GR"/>
        </w:rPr>
        <w:t xml:space="preserve"> </w:t>
      </w:r>
      <w:r w:rsidRPr="00D0445A">
        <w:rPr>
          <w:rFonts w:ascii="Calibri" w:hAnsi="Calibri"/>
          <w:spacing w:val="-1"/>
          <w:w w:val="105"/>
          <w:sz w:val="18"/>
          <w:lang w:val="el-GR"/>
        </w:rPr>
        <w:t>ως</w:t>
      </w:r>
      <w:r w:rsidRPr="00D0445A">
        <w:rPr>
          <w:rFonts w:ascii="Calibri" w:hAnsi="Calibri"/>
          <w:spacing w:val="22"/>
          <w:w w:val="105"/>
          <w:sz w:val="18"/>
          <w:lang w:val="el-GR"/>
        </w:rPr>
        <w:t xml:space="preserve"> </w:t>
      </w:r>
      <w:r w:rsidRPr="00D0445A">
        <w:rPr>
          <w:rFonts w:ascii="Calibri" w:hAnsi="Calibri"/>
          <w:spacing w:val="-1"/>
          <w:w w:val="105"/>
          <w:sz w:val="18"/>
          <w:lang w:val="el-GR"/>
        </w:rPr>
        <w:t>κύριο</w:t>
      </w:r>
      <w:r w:rsidRPr="00D0445A">
        <w:rPr>
          <w:rFonts w:ascii="Calibri" w:hAnsi="Calibri"/>
          <w:spacing w:val="18"/>
          <w:w w:val="105"/>
          <w:sz w:val="18"/>
          <w:lang w:val="el-GR"/>
        </w:rPr>
        <w:t xml:space="preserve"> </w:t>
      </w:r>
      <w:r w:rsidRPr="00D0445A">
        <w:rPr>
          <w:rFonts w:ascii="Calibri" w:hAnsi="Calibri"/>
          <w:spacing w:val="-1"/>
          <w:w w:val="105"/>
          <w:sz w:val="18"/>
          <w:lang w:val="el-GR"/>
        </w:rPr>
        <w:t>σκοπό</w:t>
      </w:r>
      <w:r w:rsidRPr="00D0445A">
        <w:rPr>
          <w:rFonts w:ascii="Calibri" w:hAnsi="Calibri"/>
          <w:spacing w:val="19"/>
          <w:w w:val="105"/>
          <w:sz w:val="18"/>
          <w:lang w:val="el-GR"/>
        </w:rPr>
        <w:t xml:space="preserve"> </w:t>
      </w:r>
      <w:r w:rsidRPr="00D0445A">
        <w:rPr>
          <w:rFonts w:ascii="Calibri" w:hAnsi="Calibri"/>
          <w:spacing w:val="-1"/>
          <w:w w:val="105"/>
          <w:sz w:val="18"/>
          <w:lang w:val="el-GR"/>
        </w:rPr>
        <w:t>την</w:t>
      </w:r>
      <w:r w:rsidRPr="00D0445A">
        <w:rPr>
          <w:rFonts w:ascii="Calibri" w:hAnsi="Calibri"/>
          <w:spacing w:val="16"/>
          <w:w w:val="105"/>
          <w:sz w:val="18"/>
          <w:lang w:val="el-GR"/>
        </w:rPr>
        <w:t xml:space="preserve"> </w:t>
      </w:r>
      <w:r w:rsidRPr="00D0445A">
        <w:rPr>
          <w:rFonts w:ascii="Calibri" w:hAnsi="Calibri"/>
          <w:spacing w:val="-3"/>
          <w:w w:val="105"/>
          <w:sz w:val="18"/>
          <w:lang w:val="el-GR"/>
        </w:rPr>
        <w:t>κοινωνική</w:t>
      </w:r>
      <w:r w:rsidRPr="00D0445A">
        <w:rPr>
          <w:rFonts w:ascii="Calibri" w:hAnsi="Calibri"/>
          <w:spacing w:val="22"/>
          <w:w w:val="105"/>
          <w:sz w:val="18"/>
          <w:lang w:val="el-GR"/>
        </w:rPr>
        <w:t xml:space="preserve"> </w:t>
      </w:r>
      <w:r w:rsidRPr="00D0445A">
        <w:rPr>
          <w:rFonts w:ascii="Calibri" w:hAnsi="Calibri"/>
          <w:spacing w:val="-4"/>
          <w:w w:val="105"/>
          <w:sz w:val="18"/>
          <w:lang w:val="el-GR"/>
        </w:rPr>
        <w:t>και</w:t>
      </w:r>
      <w:r w:rsidRPr="00D0445A">
        <w:rPr>
          <w:rFonts w:ascii="Calibri" w:hAnsi="Calibri"/>
          <w:spacing w:val="17"/>
          <w:w w:val="105"/>
          <w:sz w:val="18"/>
          <w:lang w:val="el-GR"/>
        </w:rPr>
        <w:t xml:space="preserve"> </w:t>
      </w:r>
      <w:r w:rsidRPr="00D0445A">
        <w:rPr>
          <w:rFonts w:ascii="Calibri" w:hAnsi="Calibri"/>
          <w:spacing w:val="-1"/>
          <w:w w:val="105"/>
          <w:sz w:val="18"/>
          <w:lang w:val="el-GR"/>
        </w:rPr>
        <w:t>επαγγελματική</w:t>
      </w:r>
      <w:r w:rsidRPr="00D0445A">
        <w:rPr>
          <w:rFonts w:ascii="Calibri" w:hAnsi="Calibri"/>
          <w:spacing w:val="20"/>
          <w:w w:val="105"/>
          <w:sz w:val="18"/>
          <w:lang w:val="el-GR"/>
        </w:rPr>
        <w:t xml:space="preserve"> </w:t>
      </w:r>
      <w:r w:rsidRPr="00D0445A">
        <w:rPr>
          <w:rFonts w:ascii="Calibri" w:hAnsi="Calibri"/>
          <w:w w:val="105"/>
          <w:sz w:val="18"/>
          <w:lang w:val="el-GR"/>
        </w:rPr>
        <w:t>ένταξη</w:t>
      </w:r>
      <w:r w:rsidRPr="00D0445A">
        <w:rPr>
          <w:rFonts w:ascii="Calibri" w:hAnsi="Calibri"/>
          <w:spacing w:val="19"/>
          <w:w w:val="105"/>
          <w:sz w:val="18"/>
          <w:lang w:val="el-GR"/>
        </w:rPr>
        <w:t xml:space="preserve"> </w:t>
      </w:r>
      <w:r w:rsidRPr="00D0445A">
        <w:rPr>
          <w:rFonts w:ascii="Calibri" w:hAnsi="Calibri"/>
          <w:spacing w:val="-1"/>
          <w:w w:val="105"/>
          <w:sz w:val="18"/>
          <w:lang w:val="el-GR"/>
        </w:rPr>
        <w:t>ατόμων</w:t>
      </w:r>
      <w:r w:rsidRPr="00D0445A">
        <w:rPr>
          <w:rFonts w:ascii="Calibri" w:hAnsi="Calibri"/>
          <w:spacing w:val="18"/>
          <w:w w:val="105"/>
          <w:sz w:val="18"/>
          <w:lang w:val="el-GR"/>
        </w:rPr>
        <w:t xml:space="preserve"> </w:t>
      </w:r>
      <w:r w:rsidRPr="00D0445A">
        <w:rPr>
          <w:rFonts w:ascii="Calibri" w:hAnsi="Calibri"/>
          <w:spacing w:val="1"/>
          <w:w w:val="105"/>
          <w:sz w:val="18"/>
          <w:lang w:val="el-GR"/>
        </w:rPr>
        <w:t>με</w:t>
      </w:r>
      <w:r w:rsidRPr="00D0445A">
        <w:rPr>
          <w:rFonts w:ascii="Calibri" w:hAnsi="Calibri"/>
          <w:spacing w:val="18"/>
          <w:w w:val="105"/>
          <w:sz w:val="18"/>
          <w:lang w:val="el-GR"/>
        </w:rPr>
        <w:t xml:space="preserve"> </w:t>
      </w:r>
      <w:r w:rsidRPr="00D0445A">
        <w:rPr>
          <w:rFonts w:ascii="Calibri" w:hAnsi="Calibri"/>
          <w:spacing w:val="-1"/>
          <w:w w:val="105"/>
          <w:sz w:val="18"/>
          <w:lang w:val="el-GR"/>
        </w:rPr>
        <w:t>αναπηρία</w:t>
      </w:r>
      <w:r w:rsidRPr="00D0445A">
        <w:rPr>
          <w:rFonts w:ascii="Calibri" w:hAnsi="Calibri"/>
          <w:spacing w:val="18"/>
          <w:w w:val="105"/>
          <w:sz w:val="18"/>
          <w:lang w:val="el-GR"/>
        </w:rPr>
        <w:t xml:space="preserve"> </w:t>
      </w:r>
      <w:r w:rsidRPr="00D0445A">
        <w:rPr>
          <w:rFonts w:ascii="Calibri" w:hAnsi="Calibri"/>
          <w:w w:val="105"/>
          <w:sz w:val="18"/>
          <w:lang w:val="el-GR"/>
        </w:rPr>
        <w:t>ή</w:t>
      </w:r>
      <w:r w:rsidRPr="00D0445A">
        <w:rPr>
          <w:rFonts w:ascii="Calibri" w:hAnsi="Calibri"/>
          <w:spacing w:val="61"/>
          <w:w w:val="103"/>
          <w:sz w:val="18"/>
          <w:lang w:val="el-GR"/>
        </w:rPr>
        <w:t xml:space="preserve"> </w:t>
      </w:r>
      <w:r w:rsidRPr="00D0445A">
        <w:rPr>
          <w:rFonts w:ascii="Calibri" w:hAnsi="Calibri"/>
          <w:spacing w:val="-1"/>
          <w:sz w:val="18"/>
          <w:lang w:val="el-GR"/>
        </w:rPr>
        <w:t>μειονεκτούντων</w:t>
      </w:r>
      <w:r w:rsidRPr="00D0445A">
        <w:rPr>
          <w:rFonts w:ascii="Calibri" w:hAnsi="Calibri"/>
          <w:sz w:val="18"/>
          <w:lang w:val="el-GR"/>
        </w:rPr>
        <w:t xml:space="preserve"> </w:t>
      </w:r>
      <w:r w:rsidRPr="00D0445A">
        <w:rPr>
          <w:rFonts w:ascii="Calibri" w:hAnsi="Calibri"/>
          <w:spacing w:val="15"/>
          <w:sz w:val="18"/>
          <w:lang w:val="el-GR"/>
        </w:rPr>
        <w:t xml:space="preserve"> </w:t>
      </w:r>
      <w:r w:rsidRPr="00D0445A">
        <w:rPr>
          <w:rFonts w:ascii="Calibri" w:hAnsi="Calibri"/>
          <w:spacing w:val="-1"/>
          <w:sz w:val="18"/>
          <w:lang w:val="el-GR"/>
        </w:rPr>
        <w:t>ατόμων.</w:t>
      </w:r>
    </w:p>
    <w:p w:rsidR="000C253F" w:rsidRPr="00D0445A" w:rsidRDefault="000C253F">
      <w:pPr>
        <w:spacing w:before="4"/>
        <w:rPr>
          <w:rFonts w:ascii="Calibri" w:eastAsia="Calibri" w:hAnsi="Calibri" w:cs="Calibri"/>
          <w:sz w:val="15"/>
          <w:szCs w:val="15"/>
          <w:lang w:val="el-GR"/>
        </w:rPr>
      </w:pPr>
    </w:p>
    <w:p w:rsidR="000C253F" w:rsidRPr="00D0445A" w:rsidRDefault="00D0445A">
      <w:pPr>
        <w:numPr>
          <w:ilvl w:val="0"/>
          <w:numId w:val="3"/>
        </w:numPr>
        <w:tabs>
          <w:tab w:val="left" w:pos="505"/>
        </w:tabs>
        <w:ind w:left="504" w:hanging="266"/>
        <w:jc w:val="both"/>
        <w:rPr>
          <w:rFonts w:ascii="Calibri" w:eastAsia="Calibri" w:hAnsi="Calibri" w:cs="Calibri"/>
          <w:sz w:val="18"/>
          <w:szCs w:val="18"/>
          <w:lang w:val="el-GR"/>
        </w:rPr>
      </w:pPr>
      <w:r w:rsidRPr="00D0445A">
        <w:rPr>
          <w:rFonts w:ascii="Calibri" w:hAnsi="Calibri"/>
          <w:spacing w:val="-3"/>
          <w:w w:val="105"/>
          <w:sz w:val="18"/>
          <w:lang w:val="el-GR"/>
        </w:rPr>
        <w:t>Τα</w:t>
      </w:r>
      <w:r w:rsidRPr="00D0445A">
        <w:rPr>
          <w:rFonts w:ascii="Calibri" w:hAnsi="Calibri"/>
          <w:spacing w:val="-10"/>
          <w:w w:val="105"/>
          <w:sz w:val="18"/>
          <w:lang w:val="el-GR"/>
        </w:rPr>
        <w:t xml:space="preserve"> </w:t>
      </w:r>
      <w:r w:rsidRPr="00D0445A">
        <w:rPr>
          <w:rFonts w:ascii="Calibri" w:hAnsi="Calibri"/>
          <w:spacing w:val="-3"/>
          <w:w w:val="105"/>
          <w:sz w:val="18"/>
          <w:lang w:val="el-GR"/>
        </w:rPr>
        <w:t>δικαιολογητικά</w:t>
      </w:r>
      <w:r w:rsidRPr="00D0445A">
        <w:rPr>
          <w:rFonts w:ascii="Calibri" w:hAnsi="Calibri"/>
          <w:spacing w:val="-8"/>
          <w:w w:val="105"/>
          <w:sz w:val="18"/>
          <w:lang w:val="el-GR"/>
        </w:rPr>
        <w:t xml:space="preserve"> </w:t>
      </w:r>
      <w:r w:rsidRPr="00D0445A">
        <w:rPr>
          <w:rFonts w:ascii="Calibri" w:hAnsi="Calibri"/>
          <w:spacing w:val="-4"/>
          <w:w w:val="105"/>
          <w:sz w:val="18"/>
          <w:lang w:val="el-GR"/>
        </w:rPr>
        <w:t>και</w:t>
      </w:r>
      <w:r w:rsidRPr="00D0445A">
        <w:rPr>
          <w:rFonts w:ascii="Calibri" w:hAnsi="Calibri"/>
          <w:spacing w:val="-11"/>
          <w:w w:val="105"/>
          <w:sz w:val="18"/>
          <w:lang w:val="el-GR"/>
        </w:rPr>
        <w:t xml:space="preserve"> </w:t>
      </w:r>
      <w:r w:rsidRPr="00D0445A">
        <w:rPr>
          <w:rFonts w:ascii="Calibri" w:hAnsi="Calibri"/>
          <w:w w:val="105"/>
          <w:sz w:val="18"/>
          <w:lang w:val="el-GR"/>
        </w:rPr>
        <w:t>η</w:t>
      </w:r>
      <w:r w:rsidRPr="00D0445A">
        <w:rPr>
          <w:rFonts w:ascii="Calibri" w:hAnsi="Calibri"/>
          <w:spacing w:val="-7"/>
          <w:w w:val="105"/>
          <w:sz w:val="18"/>
          <w:lang w:val="el-GR"/>
        </w:rPr>
        <w:t xml:space="preserve"> </w:t>
      </w:r>
      <w:r w:rsidRPr="00D0445A">
        <w:rPr>
          <w:rFonts w:ascii="Calibri" w:hAnsi="Calibri"/>
          <w:spacing w:val="-3"/>
          <w:w w:val="105"/>
          <w:sz w:val="18"/>
          <w:lang w:val="el-GR"/>
        </w:rPr>
        <w:t>κατάταξη,</w:t>
      </w:r>
      <w:r w:rsidRPr="00D0445A">
        <w:rPr>
          <w:rFonts w:ascii="Calibri" w:hAnsi="Calibri"/>
          <w:spacing w:val="-11"/>
          <w:w w:val="105"/>
          <w:sz w:val="18"/>
          <w:lang w:val="el-GR"/>
        </w:rPr>
        <w:t xml:space="preserve"> </w:t>
      </w:r>
      <w:r w:rsidRPr="00D0445A">
        <w:rPr>
          <w:rFonts w:ascii="Calibri" w:hAnsi="Calibri"/>
          <w:spacing w:val="-1"/>
          <w:w w:val="105"/>
          <w:sz w:val="18"/>
          <w:lang w:val="el-GR"/>
        </w:rPr>
        <w:t>εάν</w:t>
      </w:r>
      <w:r w:rsidRPr="00D0445A">
        <w:rPr>
          <w:rFonts w:ascii="Calibri" w:hAnsi="Calibri"/>
          <w:spacing w:val="-11"/>
          <w:w w:val="105"/>
          <w:sz w:val="18"/>
          <w:lang w:val="el-GR"/>
        </w:rPr>
        <w:t xml:space="preserve"> </w:t>
      </w:r>
      <w:r w:rsidRPr="00D0445A">
        <w:rPr>
          <w:rFonts w:ascii="Calibri" w:hAnsi="Calibri"/>
          <w:spacing w:val="-1"/>
          <w:w w:val="105"/>
          <w:sz w:val="18"/>
          <w:lang w:val="el-GR"/>
        </w:rPr>
        <w:t>υπάρχουν,</w:t>
      </w:r>
      <w:r w:rsidRPr="00D0445A">
        <w:rPr>
          <w:rFonts w:ascii="Calibri" w:hAnsi="Calibri"/>
          <w:spacing w:val="-12"/>
          <w:w w:val="105"/>
          <w:sz w:val="18"/>
          <w:lang w:val="el-GR"/>
        </w:rPr>
        <w:t xml:space="preserve"> </w:t>
      </w:r>
      <w:r w:rsidRPr="00D0445A">
        <w:rPr>
          <w:rFonts w:ascii="Calibri" w:hAnsi="Calibri"/>
          <w:w w:val="105"/>
          <w:sz w:val="18"/>
          <w:lang w:val="el-GR"/>
        </w:rPr>
        <w:t>αναφέρονται</w:t>
      </w:r>
      <w:r w:rsidRPr="00D0445A">
        <w:rPr>
          <w:rFonts w:ascii="Calibri" w:hAnsi="Calibri"/>
          <w:spacing w:val="-12"/>
          <w:w w:val="105"/>
          <w:sz w:val="18"/>
          <w:lang w:val="el-GR"/>
        </w:rPr>
        <w:t xml:space="preserve"> </w:t>
      </w:r>
      <w:r w:rsidRPr="00D0445A">
        <w:rPr>
          <w:rFonts w:ascii="Calibri" w:hAnsi="Calibri"/>
          <w:w w:val="105"/>
          <w:sz w:val="18"/>
          <w:lang w:val="el-GR"/>
        </w:rPr>
        <w:t>στην</w:t>
      </w:r>
      <w:r w:rsidRPr="00D0445A">
        <w:rPr>
          <w:rFonts w:ascii="Calibri" w:hAnsi="Calibri"/>
          <w:spacing w:val="-10"/>
          <w:w w:val="105"/>
          <w:sz w:val="18"/>
          <w:lang w:val="el-GR"/>
        </w:rPr>
        <w:t xml:space="preserve"> </w:t>
      </w:r>
      <w:r w:rsidRPr="00D0445A">
        <w:rPr>
          <w:rFonts w:ascii="Calibri" w:hAnsi="Calibri"/>
          <w:spacing w:val="-1"/>
          <w:w w:val="105"/>
          <w:sz w:val="18"/>
          <w:lang w:val="el-GR"/>
        </w:rPr>
        <w:t>πιστοποίηση.</w:t>
      </w:r>
    </w:p>
    <w:p w:rsidR="000C253F" w:rsidRPr="00D0445A" w:rsidRDefault="000C253F">
      <w:pPr>
        <w:spacing w:before="12"/>
        <w:rPr>
          <w:rFonts w:ascii="Calibri" w:eastAsia="Calibri" w:hAnsi="Calibri" w:cs="Calibri"/>
          <w:sz w:val="18"/>
          <w:szCs w:val="18"/>
          <w:lang w:val="el-GR"/>
        </w:rPr>
      </w:pPr>
    </w:p>
    <w:p w:rsidR="000C253F" w:rsidRPr="00D0445A" w:rsidRDefault="00D0445A">
      <w:pPr>
        <w:numPr>
          <w:ilvl w:val="0"/>
          <w:numId w:val="3"/>
        </w:numPr>
        <w:tabs>
          <w:tab w:val="left" w:pos="505"/>
        </w:tabs>
        <w:ind w:left="504" w:hanging="266"/>
        <w:jc w:val="both"/>
        <w:rPr>
          <w:rFonts w:ascii="Calibri" w:eastAsia="Calibri" w:hAnsi="Calibri" w:cs="Calibri"/>
          <w:sz w:val="18"/>
          <w:szCs w:val="18"/>
          <w:lang w:val="el-GR"/>
        </w:rPr>
      </w:pPr>
      <w:r w:rsidRPr="00D0445A">
        <w:rPr>
          <w:rFonts w:ascii="Calibri" w:hAnsi="Calibri"/>
          <w:spacing w:val="-3"/>
          <w:w w:val="105"/>
          <w:sz w:val="18"/>
          <w:lang w:val="el-GR"/>
        </w:rPr>
        <w:t>Ειδικότερα</w:t>
      </w:r>
      <w:r w:rsidRPr="00D0445A">
        <w:rPr>
          <w:rFonts w:ascii="Calibri" w:hAnsi="Calibri"/>
          <w:spacing w:val="-8"/>
          <w:w w:val="105"/>
          <w:sz w:val="18"/>
          <w:lang w:val="el-GR"/>
        </w:rPr>
        <w:t xml:space="preserve"> </w:t>
      </w:r>
      <w:r w:rsidRPr="00D0445A">
        <w:rPr>
          <w:rFonts w:ascii="Calibri" w:hAnsi="Calibri"/>
          <w:spacing w:val="-1"/>
          <w:w w:val="105"/>
          <w:sz w:val="18"/>
          <w:lang w:val="el-GR"/>
        </w:rPr>
        <w:t>ως</w:t>
      </w:r>
      <w:r w:rsidRPr="00D0445A">
        <w:rPr>
          <w:rFonts w:ascii="Calibri" w:hAnsi="Calibri"/>
          <w:spacing w:val="-10"/>
          <w:w w:val="105"/>
          <w:sz w:val="18"/>
          <w:lang w:val="el-GR"/>
        </w:rPr>
        <w:t xml:space="preserve"> </w:t>
      </w:r>
      <w:r w:rsidRPr="00D0445A">
        <w:rPr>
          <w:rFonts w:ascii="Calibri" w:hAnsi="Calibri"/>
          <w:spacing w:val="-1"/>
          <w:w w:val="105"/>
          <w:sz w:val="18"/>
          <w:lang w:val="el-GR"/>
        </w:rPr>
        <w:t>μέλος</w:t>
      </w:r>
      <w:r w:rsidRPr="00D0445A">
        <w:rPr>
          <w:rFonts w:ascii="Calibri" w:hAnsi="Calibri"/>
          <w:spacing w:val="-9"/>
          <w:w w:val="105"/>
          <w:sz w:val="18"/>
          <w:lang w:val="el-GR"/>
        </w:rPr>
        <w:t xml:space="preserve"> </w:t>
      </w:r>
      <w:r w:rsidRPr="00D0445A">
        <w:rPr>
          <w:rFonts w:ascii="Calibri" w:hAnsi="Calibri"/>
          <w:w w:val="105"/>
          <w:sz w:val="18"/>
          <w:lang w:val="el-GR"/>
        </w:rPr>
        <w:t>ένωσης</w:t>
      </w:r>
      <w:r w:rsidRPr="00D0445A">
        <w:rPr>
          <w:rFonts w:ascii="Calibri" w:hAnsi="Calibri"/>
          <w:spacing w:val="-10"/>
          <w:w w:val="105"/>
          <w:sz w:val="18"/>
          <w:lang w:val="el-GR"/>
        </w:rPr>
        <w:t xml:space="preserve"> </w:t>
      </w:r>
      <w:r w:rsidRPr="00D0445A">
        <w:rPr>
          <w:rFonts w:ascii="Calibri" w:hAnsi="Calibri"/>
          <w:w w:val="105"/>
          <w:sz w:val="18"/>
          <w:lang w:val="el-GR"/>
        </w:rPr>
        <w:t>ή</w:t>
      </w:r>
      <w:r w:rsidRPr="00D0445A">
        <w:rPr>
          <w:rFonts w:ascii="Calibri" w:hAnsi="Calibri"/>
          <w:spacing w:val="-9"/>
          <w:w w:val="105"/>
          <w:sz w:val="18"/>
          <w:lang w:val="el-GR"/>
        </w:rPr>
        <w:t xml:space="preserve"> </w:t>
      </w:r>
      <w:r w:rsidRPr="00D0445A">
        <w:rPr>
          <w:rFonts w:ascii="Calibri" w:hAnsi="Calibri"/>
          <w:spacing w:val="-3"/>
          <w:w w:val="105"/>
          <w:sz w:val="18"/>
          <w:lang w:val="el-GR"/>
        </w:rPr>
        <w:t>κοινοπραξίας</w:t>
      </w:r>
      <w:r w:rsidRPr="00D0445A">
        <w:rPr>
          <w:rFonts w:ascii="Calibri" w:hAnsi="Calibri"/>
          <w:spacing w:val="-9"/>
          <w:w w:val="105"/>
          <w:sz w:val="18"/>
          <w:lang w:val="el-GR"/>
        </w:rPr>
        <w:t xml:space="preserve"> </w:t>
      </w:r>
      <w:r w:rsidRPr="00D0445A">
        <w:rPr>
          <w:rFonts w:ascii="Calibri" w:hAnsi="Calibri"/>
          <w:w w:val="105"/>
          <w:sz w:val="18"/>
          <w:lang w:val="el-GR"/>
        </w:rPr>
        <w:t>ή</w:t>
      </w:r>
      <w:r w:rsidRPr="00D0445A">
        <w:rPr>
          <w:rFonts w:ascii="Calibri" w:hAnsi="Calibri"/>
          <w:spacing w:val="-10"/>
          <w:w w:val="105"/>
          <w:sz w:val="18"/>
          <w:lang w:val="el-GR"/>
        </w:rPr>
        <w:t xml:space="preserve"> </w:t>
      </w:r>
      <w:r w:rsidRPr="00D0445A">
        <w:rPr>
          <w:rFonts w:ascii="Calibri" w:hAnsi="Calibri"/>
          <w:spacing w:val="-1"/>
          <w:w w:val="105"/>
          <w:sz w:val="18"/>
          <w:lang w:val="el-GR"/>
        </w:rPr>
        <w:t>άλλου</w:t>
      </w:r>
      <w:r w:rsidRPr="00D0445A">
        <w:rPr>
          <w:rFonts w:ascii="Calibri" w:hAnsi="Calibri"/>
          <w:spacing w:val="-9"/>
          <w:w w:val="105"/>
          <w:sz w:val="18"/>
          <w:lang w:val="el-GR"/>
        </w:rPr>
        <w:t xml:space="preserve"> </w:t>
      </w:r>
      <w:r w:rsidRPr="00D0445A">
        <w:rPr>
          <w:rFonts w:ascii="Calibri" w:hAnsi="Calibri"/>
          <w:spacing w:val="-1"/>
          <w:w w:val="105"/>
          <w:sz w:val="18"/>
          <w:lang w:val="el-GR"/>
        </w:rPr>
        <w:t>παρόμοιου</w:t>
      </w:r>
      <w:r w:rsidRPr="00D0445A">
        <w:rPr>
          <w:rFonts w:ascii="Calibri" w:hAnsi="Calibri"/>
          <w:spacing w:val="-8"/>
          <w:w w:val="105"/>
          <w:sz w:val="18"/>
          <w:lang w:val="el-GR"/>
        </w:rPr>
        <w:t xml:space="preserve"> </w:t>
      </w:r>
      <w:r w:rsidRPr="00D0445A">
        <w:rPr>
          <w:rFonts w:ascii="Calibri" w:hAnsi="Calibri"/>
          <w:spacing w:val="-1"/>
          <w:w w:val="105"/>
          <w:sz w:val="18"/>
          <w:lang w:val="el-GR"/>
        </w:rPr>
        <w:t>καθεστώτος.</w:t>
      </w:r>
    </w:p>
    <w:p w:rsidR="000C253F" w:rsidRPr="00D0445A" w:rsidRDefault="000C253F">
      <w:pPr>
        <w:spacing w:before="9"/>
        <w:rPr>
          <w:rFonts w:ascii="Calibri" w:eastAsia="Calibri" w:hAnsi="Calibri" w:cs="Calibri"/>
          <w:sz w:val="18"/>
          <w:szCs w:val="18"/>
          <w:lang w:val="el-GR"/>
        </w:rPr>
      </w:pPr>
    </w:p>
    <w:p w:rsidR="000C253F" w:rsidRPr="00D0445A" w:rsidRDefault="00D0445A">
      <w:pPr>
        <w:numPr>
          <w:ilvl w:val="0"/>
          <w:numId w:val="3"/>
        </w:numPr>
        <w:tabs>
          <w:tab w:val="left" w:pos="549"/>
        </w:tabs>
        <w:spacing w:line="288" w:lineRule="auto"/>
        <w:ind w:right="244" w:firstLine="0"/>
        <w:jc w:val="both"/>
        <w:rPr>
          <w:rFonts w:ascii="Calibri" w:eastAsia="Calibri" w:hAnsi="Calibri" w:cs="Calibri"/>
          <w:sz w:val="18"/>
          <w:szCs w:val="18"/>
          <w:lang w:val="el-GR"/>
        </w:rPr>
      </w:pPr>
      <w:r w:rsidRPr="00D0445A">
        <w:rPr>
          <w:rFonts w:ascii="Calibri" w:eastAsia="Calibri" w:hAnsi="Calibri" w:cs="Calibri"/>
          <w:spacing w:val="-1"/>
          <w:w w:val="105"/>
          <w:sz w:val="18"/>
          <w:szCs w:val="18"/>
          <w:lang w:val="el-GR"/>
        </w:rPr>
        <w:t>Επισημαίνεται</w:t>
      </w:r>
      <w:r w:rsidRPr="00D0445A">
        <w:rPr>
          <w:rFonts w:ascii="Calibri" w:eastAsia="Calibri" w:hAnsi="Calibri" w:cs="Calibri"/>
          <w:spacing w:val="30"/>
          <w:w w:val="105"/>
          <w:sz w:val="18"/>
          <w:szCs w:val="18"/>
          <w:lang w:val="el-GR"/>
        </w:rPr>
        <w:t xml:space="preserve"> </w:t>
      </w:r>
      <w:r w:rsidRPr="00D0445A">
        <w:rPr>
          <w:rFonts w:ascii="Calibri" w:eastAsia="Calibri" w:hAnsi="Calibri" w:cs="Calibri"/>
          <w:w w:val="105"/>
          <w:sz w:val="18"/>
          <w:szCs w:val="18"/>
          <w:lang w:val="el-GR"/>
        </w:rPr>
        <w:t>ότι</w:t>
      </w:r>
      <w:r w:rsidRPr="00D0445A">
        <w:rPr>
          <w:rFonts w:ascii="Calibri" w:eastAsia="Calibri" w:hAnsi="Calibri" w:cs="Calibri"/>
          <w:spacing w:val="32"/>
          <w:w w:val="105"/>
          <w:sz w:val="18"/>
          <w:szCs w:val="18"/>
          <w:lang w:val="el-GR"/>
        </w:rPr>
        <w:t xml:space="preserve"> </w:t>
      </w:r>
      <w:r w:rsidRPr="00D0445A">
        <w:rPr>
          <w:rFonts w:ascii="Calibri" w:eastAsia="Calibri" w:hAnsi="Calibri" w:cs="Calibri"/>
          <w:w w:val="105"/>
          <w:sz w:val="18"/>
          <w:szCs w:val="18"/>
          <w:lang w:val="el-GR"/>
        </w:rPr>
        <w:t>σύμφωνα</w:t>
      </w:r>
      <w:r w:rsidRPr="00D0445A">
        <w:rPr>
          <w:rFonts w:ascii="Calibri" w:eastAsia="Calibri" w:hAnsi="Calibri" w:cs="Calibri"/>
          <w:spacing w:val="35"/>
          <w:w w:val="105"/>
          <w:sz w:val="18"/>
          <w:szCs w:val="18"/>
          <w:lang w:val="el-GR"/>
        </w:rPr>
        <w:t xml:space="preserve"> </w:t>
      </w:r>
      <w:r w:rsidRPr="00D0445A">
        <w:rPr>
          <w:rFonts w:ascii="Calibri" w:eastAsia="Calibri" w:hAnsi="Calibri" w:cs="Calibri"/>
          <w:w w:val="105"/>
          <w:sz w:val="18"/>
          <w:szCs w:val="18"/>
          <w:lang w:val="el-GR"/>
        </w:rPr>
        <w:t>με</w:t>
      </w:r>
      <w:r w:rsidRPr="00D0445A">
        <w:rPr>
          <w:rFonts w:ascii="Calibri" w:eastAsia="Calibri" w:hAnsi="Calibri" w:cs="Calibri"/>
          <w:spacing w:val="32"/>
          <w:w w:val="105"/>
          <w:sz w:val="18"/>
          <w:szCs w:val="18"/>
          <w:lang w:val="el-GR"/>
        </w:rPr>
        <w:t xml:space="preserve"> </w:t>
      </w:r>
      <w:r w:rsidRPr="00D0445A">
        <w:rPr>
          <w:rFonts w:ascii="Calibri" w:eastAsia="Calibri" w:hAnsi="Calibri" w:cs="Calibri"/>
          <w:spacing w:val="-3"/>
          <w:w w:val="105"/>
          <w:sz w:val="18"/>
          <w:szCs w:val="18"/>
          <w:lang w:val="el-GR"/>
        </w:rPr>
        <w:t>το</w:t>
      </w:r>
      <w:r w:rsidRPr="00D0445A">
        <w:rPr>
          <w:rFonts w:ascii="Calibri" w:eastAsia="Calibri" w:hAnsi="Calibri" w:cs="Calibri"/>
          <w:spacing w:val="34"/>
          <w:w w:val="105"/>
          <w:sz w:val="18"/>
          <w:szCs w:val="18"/>
          <w:lang w:val="el-GR"/>
        </w:rPr>
        <w:t xml:space="preserve"> </w:t>
      </w:r>
      <w:r w:rsidRPr="00D0445A">
        <w:rPr>
          <w:rFonts w:ascii="Calibri" w:eastAsia="Calibri" w:hAnsi="Calibri" w:cs="Calibri"/>
          <w:w w:val="105"/>
          <w:sz w:val="18"/>
          <w:szCs w:val="18"/>
          <w:lang w:val="el-GR"/>
        </w:rPr>
        <w:t>δεύτερο</w:t>
      </w:r>
      <w:r w:rsidRPr="00D0445A">
        <w:rPr>
          <w:rFonts w:ascii="Calibri" w:eastAsia="Calibri" w:hAnsi="Calibri" w:cs="Calibri"/>
          <w:spacing w:val="33"/>
          <w:w w:val="105"/>
          <w:sz w:val="18"/>
          <w:szCs w:val="18"/>
          <w:lang w:val="el-GR"/>
        </w:rPr>
        <w:t xml:space="preserve"> </w:t>
      </w:r>
      <w:r w:rsidRPr="00D0445A">
        <w:rPr>
          <w:rFonts w:ascii="Calibri" w:eastAsia="Calibri" w:hAnsi="Calibri" w:cs="Calibri"/>
          <w:spacing w:val="-3"/>
          <w:w w:val="105"/>
          <w:sz w:val="18"/>
          <w:szCs w:val="18"/>
          <w:lang w:val="el-GR"/>
        </w:rPr>
        <w:t>εδάφιο</w:t>
      </w:r>
      <w:r w:rsidRPr="00D0445A">
        <w:rPr>
          <w:rFonts w:ascii="Calibri" w:eastAsia="Calibri" w:hAnsi="Calibri" w:cs="Calibri"/>
          <w:spacing w:val="33"/>
          <w:w w:val="105"/>
          <w:sz w:val="18"/>
          <w:szCs w:val="18"/>
          <w:lang w:val="el-GR"/>
        </w:rPr>
        <w:t xml:space="preserve"> </w:t>
      </w:r>
      <w:r w:rsidRPr="00D0445A">
        <w:rPr>
          <w:rFonts w:ascii="Calibri" w:eastAsia="Calibri" w:hAnsi="Calibri" w:cs="Calibri"/>
          <w:spacing w:val="-1"/>
          <w:w w:val="105"/>
          <w:sz w:val="18"/>
          <w:szCs w:val="18"/>
          <w:lang w:val="el-GR"/>
        </w:rPr>
        <w:t>του</w:t>
      </w:r>
      <w:r w:rsidRPr="00D0445A">
        <w:rPr>
          <w:rFonts w:ascii="Calibri" w:eastAsia="Calibri" w:hAnsi="Calibri" w:cs="Calibri"/>
          <w:spacing w:val="35"/>
          <w:w w:val="105"/>
          <w:sz w:val="18"/>
          <w:szCs w:val="18"/>
          <w:lang w:val="el-GR"/>
        </w:rPr>
        <w:t xml:space="preserve"> </w:t>
      </w:r>
      <w:r w:rsidRPr="00D0445A">
        <w:rPr>
          <w:rFonts w:ascii="Calibri" w:eastAsia="Calibri" w:hAnsi="Calibri" w:cs="Calibri"/>
          <w:w w:val="105"/>
          <w:sz w:val="18"/>
          <w:szCs w:val="18"/>
          <w:lang w:val="el-GR"/>
        </w:rPr>
        <w:t>άρθρου</w:t>
      </w:r>
      <w:r w:rsidRPr="00D0445A">
        <w:rPr>
          <w:rFonts w:ascii="Calibri" w:eastAsia="Calibri" w:hAnsi="Calibri" w:cs="Calibri"/>
          <w:spacing w:val="30"/>
          <w:w w:val="105"/>
          <w:sz w:val="18"/>
          <w:szCs w:val="18"/>
          <w:lang w:val="el-GR"/>
        </w:rPr>
        <w:t xml:space="preserve"> </w:t>
      </w:r>
      <w:r w:rsidRPr="00D0445A">
        <w:rPr>
          <w:rFonts w:ascii="Calibri" w:eastAsia="Calibri" w:hAnsi="Calibri" w:cs="Calibri"/>
          <w:spacing w:val="-3"/>
          <w:w w:val="105"/>
          <w:sz w:val="18"/>
          <w:szCs w:val="18"/>
          <w:lang w:val="el-GR"/>
        </w:rPr>
        <w:t>78</w:t>
      </w:r>
      <w:r w:rsidRPr="00D0445A">
        <w:rPr>
          <w:rFonts w:ascii="Calibri" w:eastAsia="Calibri" w:hAnsi="Calibri" w:cs="Calibri"/>
          <w:spacing w:val="34"/>
          <w:w w:val="105"/>
          <w:sz w:val="18"/>
          <w:szCs w:val="18"/>
          <w:lang w:val="el-GR"/>
        </w:rPr>
        <w:t xml:space="preserve"> </w:t>
      </w:r>
      <w:r w:rsidRPr="00D0445A">
        <w:rPr>
          <w:rFonts w:ascii="Calibri" w:eastAsia="Calibri" w:hAnsi="Calibri" w:cs="Calibri"/>
          <w:w w:val="105"/>
          <w:sz w:val="18"/>
          <w:szCs w:val="18"/>
          <w:lang w:val="el-GR"/>
        </w:rPr>
        <w:t>“</w:t>
      </w:r>
      <w:r w:rsidRPr="00D0445A">
        <w:rPr>
          <w:rFonts w:ascii="Calibri" w:eastAsia="Calibri" w:hAnsi="Calibri" w:cs="Calibri"/>
          <w:i/>
          <w:w w:val="105"/>
          <w:sz w:val="18"/>
          <w:szCs w:val="18"/>
          <w:lang w:val="el-GR"/>
        </w:rPr>
        <w:t>Όσον</w:t>
      </w:r>
      <w:r w:rsidRPr="00D0445A">
        <w:rPr>
          <w:rFonts w:ascii="Calibri" w:eastAsia="Calibri" w:hAnsi="Calibri" w:cs="Calibri"/>
          <w:i/>
          <w:spacing w:val="31"/>
          <w:w w:val="105"/>
          <w:sz w:val="18"/>
          <w:szCs w:val="18"/>
          <w:lang w:val="el-GR"/>
        </w:rPr>
        <w:t xml:space="preserve"> </w:t>
      </w:r>
      <w:r w:rsidRPr="00D0445A">
        <w:rPr>
          <w:rFonts w:ascii="Calibri" w:eastAsia="Calibri" w:hAnsi="Calibri" w:cs="Calibri"/>
          <w:i/>
          <w:w w:val="105"/>
          <w:sz w:val="18"/>
          <w:szCs w:val="18"/>
          <w:lang w:val="el-GR"/>
        </w:rPr>
        <w:t>αφορά</w:t>
      </w:r>
      <w:r w:rsidRPr="00D0445A">
        <w:rPr>
          <w:rFonts w:ascii="Calibri" w:eastAsia="Calibri" w:hAnsi="Calibri" w:cs="Calibri"/>
          <w:i/>
          <w:spacing w:val="33"/>
          <w:w w:val="105"/>
          <w:sz w:val="18"/>
          <w:szCs w:val="18"/>
          <w:lang w:val="el-GR"/>
        </w:rPr>
        <w:t xml:space="preserve"> </w:t>
      </w:r>
      <w:r w:rsidRPr="00D0445A">
        <w:rPr>
          <w:rFonts w:ascii="Calibri" w:eastAsia="Calibri" w:hAnsi="Calibri" w:cs="Calibri"/>
          <w:i/>
          <w:spacing w:val="-3"/>
          <w:w w:val="105"/>
          <w:sz w:val="18"/>
          <w:szCs w:val="18"/>
          <w:lang w:val="el-GR"/>
        </w:rPr>
        <w:t>τα</w:t>
      </w:r>
      <w:r w:rsidRPr="00D0445A">
        <w:rPr>
          <w:rFonts w:ascii="Calibri" w:eastAsia="Calibri" w:hAnsi="Calibri" w:cs="Calibri"/>
          <w:i/>
          <w:spacing w:val="33"/>
          <w:w w:val="105"/>
          <w:sz w:val="18"/>
          <w:szCs w:val="18"/>
          <w:lang w:val="el-GR"/>
        </w:rPr>
        <w:t xml:space="preserve"> </w:t>
      </w:r>
      <w:r w:rsidRPr="00D0445A">
        <w:rPr>
          <w:rFonts w:ascii="Calibri" w:eastAsia="Calibri" w:hAnsi="Calibri" w:cs="Calibri"/>
          <w:i/>
          <w:spacing w:val="-1"/>
          <w:w w:val="105"/>
          <w:sz w:val="18"/>
          <w:szCs w:val="18"/>
          <w:lang w:val="el-GR"/>
        </w:rPr>
        <w:t>κριτήρια</w:t>
      </w:r>
      <w:r w:rsidRPr="00D0445A">
        <w:rPr>
          <w:rFonts w:ascii="Calibri" w:eastAsia="Calibri" w:hAnsi="Calibri" w:cs="Calibri"/>
          <w:i/>
          <w:spacing w:val="33"/>
          <w:w w:val="105"/>
          <w:sz w:val="18"/>
          <w:szCs w:val="18"/>
          <w:lang w:val="el-GR"/>
        </w:rPr>
        <w:t xml:space="preserve"> </w:t>
      </w:r>
      <w:r w:rsidRPr="00D0445A">
        <w:rPr>
          <w:rFonts w:ascii="Calibri" w:eastAsia="Calibri" w:hAnsi="Calibri" w:cs="Calibri"/>
          <w:i/>
          <w:spacing w:val="-1"/>
          <w:w w:val="105"/>
          <w:sz w:val="18"/>
          <w:szCs w:val="18"/>
          <w:lang w:val="el-GR"/>
        </w:rPr>
        <w:t>που</w:t>
      </w:r>
      <w:r w:rsidRPr="00D0445A">
        <w:rPr>
          <w:rFonts w:ascii="Calibri" w:eastAsia="Calibri" w:hAnsi="Calibri" w:cs="Calibri"/>
          <w:i/>
          <w:spacing w:val="61"/>
          <w:w w:val="103"/>
          <w:sz w:val="18"/>
          <w:szCs w:val="18"/>
          <w:lang w:val="el-GR"/>
        </w:rPr>
        <w:t xml:space="preserve"> </w:t>
      </w:r>
      <w:r w:rsidRPr="00D0445A">
        <w:rPr>
          <w:rFonts w:ascii="Calibri" w:eastAsia="Calibri" w:hAnsi="Calibri" w:cs="Calibri"/>
          <w:i/>
          <w:w w:val="105"/>
          <w:sz w:val="18"/>
          <w:szCs w:val="18"/>
          <w:lang w:val="el-GR"/>
        </w:rPr>
        <w:t>σχετίζονται</w:t>
      </w:r>
      <w:r w:rsidRPr="00D0445A">
        <w:rPr>
          <w:rFonts w:ascii="Calibri" w:eastAsia="Calibri" w:hAnsi="Calibri" w:cs="Calibri"/>
          <w:i/>
          <w:spacing w:val="13"/>
          <w:w w:val="105"/>
          <w:sz w:val="18"/>
          <w:szCs w:val="18"/>
          <w:lang w:val="el-GR"/>
        </w:rPr>
        <w:t xml:space="preserve"> </w:t>
      </w:r>
      <w:r w:rsidRPr="00D0445A">
        <w:rPr>
          <w:rFonts w:ascii="Calibri" w:eastAsia="Calibri" w:hAnsi="Calibri" w:cs="Calibri"/>
          <w:i/>
          <w:w w:val="105"/>
          <w:sz w:val="18"/>
          <w:szCs w:val="18"/>
          <w:lang w:val="el-GR"/>
        </w:rPr>
        <w:t>με</w:t>
      </w:r>
      <w:r w:rsidRPr="00D0445A">
        <w:rPr>
          <w:rFonts w:ascii="Calibri" w:eastAsia="Calibri" w:hAnsi="Calibri" w:cs="Calibri"/>
          <w:i/>
          <w:spacing w:val="16"/>
          <w:w w:val="105"/>
          <w:sz w:val="18"/>
          <w:szCs w:val="18"/>
          <w:lang w:val="el-GR"/>
        </w:rPr>
        <w:t xml:space="preserve"> </w:t>
      </w:r>
      <w:r w:rsidRPr="00D0445A">
        <w:rPr>
          <w:rFonts w:ascii="Calibri" w:eastAsia="Calibri" w:hAnsi="Calibri" w:cs="Calibri"/>
          <w:i/>
          <w:w w:val="105"/>
          <w:sz w:val="18"/>
          <w:szCs w:val="18"/>
          <w:lang w:val="el-GR"/>
        </w:rPr>
        <w:t>τους</w:t>
      </w:r>
      <w:r w:rsidRPr="00D0445A">
        <w:rPr>
          <w:rFonts w:ascii="Calibri" w:eastAsia="Calibri" w:hAnsi="Calibri" w:cs="Calibri"/>
          <w:i/>
          <w:spacing w:val="15"/>
          <w:w w:val="105"/>
          <w:sz w:val="18"/>
          <w:szCs w:val="18"/>
          <w:lang w:val="el-GR"/>
        </w:rPr>
        <w:t xml:space="preserve"> </w:t>
      </w:r>
      <w:r w:rsidRPr="00D0445A">
        <w:rPr>
          <w:rFonts w:ascii="Calibri" w:eastAsia="Calibri" w:hAnsi="Calibri" w:cs="Calibri"/>
          <w:i/>
          <w:spacing w:val="-1"/>
          <w:w w:val="105"/>
          <w:sz w:val="18"/>
          <w:szCs w:val="18"/>
          <w:lang w:val="el-GR"/>
        </w:rPr>
        <w:t>τίτλους</w:t>
      </w:r>
      <w:r w:rsidRPr="00D0445A">
        <w:rPr>
          <w:rFonts w:ascii="Calibri" w:eastAsia="Calibri" w:hAnsi="Calibri" w:cs="Calibri"/>
          <w:i/>
          <w:spacing w:val="14"/>
          <w:w w:val="105"/>
          <w:sz w:val="18"/>
          <w:szCs w:val="18"/>
          <w:lang w:val="el-GR"/>
        </w:rPr>
        <w:t xml:space="preserve"> </w:t>
      </w:r>
      <w:r w:rsidRPr="00D0445A">
        <w:rPr>
          <w:rFonts w:ascii="Calibri" w:eastAsia="Calibri" w:hAnsi="Calibri" w:cs="Calibri"/>
          <w:i/>
          <w:w w:val="105"/>
          <w:sz w:val="18"/>
          <w:szCs w:val="18"/>
          <w:lang w:val="el-GR"/>
        </w:rPr>
        <w:t>σπουδών</w:t>
      </w:r>
      <w:r w:rsidRPr="00D0445A">
        <w:rPr>
          <w:rFonts w:ascii="Calibri" w:eastAsia="Calibri" w:hAnsi="Calibri" w:cs="Calibri"/>
          <w:i/>
          <w:spacing w:val="15"/>
          <w:w w:val="105"/>
          <w:sz w:val="18"/>
          <w:szCs w:val="18"/>
          <w:lang w:val="el-GR"/>
        </w:rPr>
        <w:t xml:space="preserve"> </w:t>
      </w:r>
      <w:r w:rsidRPr="00D0445A">
        <w:rPr>
          <w:rFonts w:ascii="Calibri" w:eastAsia="Calibri" w:hAnsi="Calibri" w:cs="Calibri"/>
          <w:i/>
          <w:spacing w:val="-4"/>
          <w:w w:val="105"/>
          <w:sz w:val="18"/>
          <w:szCs w:val="18"/>
          <w:lang w:val="el-GR"/>
        </w:rPr>
        <w:t>και</w:t>
      </w:r>
      <w:r w:rsidRPr="00D0445A">
        <w:rPr>
          <w:rFonts w:ascii="Calibri" w:eastAsia="Calibri" w:hAnsi="Calibri" w:cs="Calibri"/>
          <w:i/>
          <w:spacing w:val="14"/>
          <w:w w:val="105"/>
          <w:sz w:val="18"/>
          <w:szCs w:val="18"/>
          <w:lang w:val="el-GR"/>
        </w:rPr>
        <w:t xml:space="preserve"> </w:t>
      </w:r>
      <w:r w:rsidRPr="00D0445A">
        <w:rPr>
          <w:rFonts w:ascii="Calibri" w:eastAsia="Calibri" w:hAnsi="Calibri" w:cs="Calibri"/>
          <w:i/>
          <w:spacing w:val="-1"/>
          <w:w w:val="105"/>
          <w:sz w:val="18"/>
          <w:szCs w:val="18"/>
          <w:lang w:val="el-GR"/>
        </w:rPr>
        <w:t>τα</w:t>
      </w:r>
      <w:r w:rsidRPr="00D0445A">
        <w:rPr>
          <w:rFonts w:ascii="Calibri" w:eastAsia="Calibri" w:hAnsi="Calibri" w:cs="Calibri"/>
          <w:i/>
          <w:spacing w:val="14"/>
          <w:w w:val="105"/>
          <w:sz w:val="18"/>
          <w:szCs w:val="18"/>
          <w:lang w:val="el-GR"/>
        </w:rPr>
        <w:t xml:space="preserve"> </w:t>
      </w:r>
      <w:r w:rsidRPr="00D0445A">
        <w:rPr>
          <w:rFonts w:ascii="Calibri" w:eastAsia="Calibri" w:hAnsi="Calibri" w:cs="Calibri"/>
          <w:i/>
          <w:spacing w:val="-1"/>
          <w:w w:val="105"/>
          <w:sz w:val="18"/>
          <w:szCs w:val="18"/>
          <w:lang w:val="el-GR"/>
        </w:rPr>
        <w:t>επαγγελματικά</w:t>
      </w:r>
      <w:r w:rsidRPr="00D0445A">
        <w:rPr>
          <w:rFonts w:ascii="Calibri" w:eastAsia="Calibri" w:hAnsi="Calibri" w:cs="Calibri"/>
          <w:i/>
          <w:spacing w:val="14"/>
          <w:w w:val="105"/>
          <w:sz w:val="18"/>
          <w:szCs w:val="18"/>
          <w:lang w:val="el-GR"/>
        </w:rPr>
        <w:t xml:space="preserve"> </w:t>
      </w:r>
      <w:r w:rsidRPr="00D0445A">
        <w:rPr>
          <w:rFonts w:ascii="Calibri" w:eastAsia="Calibri" w:hAnsi="Calibri" w:cs="Calibri"/>
          <w:i/>
          <w:w w:val="105"/>
          <w:sz w:val="18"/>
          <w:szCs w:val="18"/>
          <w:lang w:val="el-GR"/>
        </w:rPr>
        <w:t>προσόντα</w:t>
      </w:r>
      <w:r w:rsidRPr="00D0445A">
        <w:rPr>
          <w:rFonts w:ascii="Calibri" w:eastAsia="Calibri" w:hAnsi="Calibri" w:cs="Calibri"/>
          <w:i/>
          <w:spacing w:val="15"/>
          <w:w w:val="105"/>
          <w:sz w:val="18"/>
          <w:szCs w:val="18"/>
          <w:lang w:val="el-GR"/>
        </w:rPr>
        <w:t xml:space="preserve"> </w:t>
      </w:r>
      <w:r w:rsidRPr="00D0445A">
        <w:rPr>
          <w:rFonts w:ascii="Calibri" w:eastAsia="Calibri" w:hAnsi="Calibri" w:cs="Calibri"/>
          <w:i/>
          <w:w w:val="105"/>
          <w:sz w:val="18"/>
          <w:szCs w:val="18"/>
          <w:lang w:val="el-GR"/>
        </w:rPr>
        <w:t>που</w:t>
      </w:r>
      <w:r w:rsidRPr="00D0445A">
        <w:rPr>
          <w:rFonts w:ascii="Calibri" w:eastAsia="Calibri" w:hAnsi="Calibri" w:cs="Calibri"/>
          <w:i/>
          <w:spacing w:val="14"/>
          <w:w w:val="105"/>
          <w:sz w:val="18"/>
          <w:szCs w:val="18"/>
          <w:lang w:val="el-GR"/>
        </w:rPr>
        <w:t xml:space="preserve"> </w:t>
      </w:r>
      <w:r w:rsidRPr="00D0445A">
        <w:rPr>
          <w:rFonts w:ascii="Calibri" w:eastAsia="Calibri" w:hAnsi="Calibri" w:cs="Calibri"/>
          <w:i/>
          <w:spacing w:val="-1"/>
          <w:w w:val="105"/>
          <w:sz w:val="18"/>
          <w:szCs w:val="18"/>
          <w:lang w:val="el-GR"/>
        </w:rPr>
        <w:t>ορίζονται</w:t>
      </w:r>
      <w:r w:rsidRPr="00D0445A">
        <w:rPr>
          <w:rFonts w:ascii="Calibri" w:eastAsia="Calibri" w:hAnsi="Calibri" w:cs="Calibri"/>
          <w:i/>
          <w:spacing w:val="14"/>
          <w:w w:val="105"/>
          <w:sz w:val="18"/>
          <w:szCs w:val="18"/>
          <w:lang w:val="el-GR"/>
        </w:rPr>
        <w:t xml:space="preserve"> </w:t>
      </w:r>
      <w:r w:rsidRPr="00D0445A">
        <w:rPr>
          <w:rFonts w:ascii="Calibri" w:eastAsia="Calibri" w:hAnsi="Calibri" w:cs="Calibri"/>
          <w:i/>
          <w:spacing w:val="-1"/>
          <w:w w:val="105"/>
          <w:sz w:val="18"/>
          <w:szCs w:val="18"/>
          <w:lang w:val="el-GR"/>
        </w:rPr>
        <w:t>στην</w:t>
      </w:r>
      <w:r w:rsidRPr="00D0445A">
        <w:rPr>
          <w:rFonts w:ascii="Calibri" w:eastAsia="Calibri" w:hAnsi="Calibri" w:cs="Calibri"/>
          <w:i/>
          <w:spacing w:val="15"/>
          <w:w w:val="105"/>
          <w:sz w:val="18"/>
          <w:szCs w:val="18"/>
          <w:lang w:val="el-GR"/>
        </w:rPr>
        <w:t xml:space="preserve"> </w:t>
      </w:r>
      <w:r w:rsidRPr="00D0445A">
        <w:rPr>
          <w:rFonts w:ascii="Calibri" w:eastAsia="Calibri" w:hAnsi="Calibri" w:cs="Calibri"/>
          <w:i/>
          <w:spacing w:val="-1"/>
          <w:w w:val="105"/>
          <w:sz w:val="18"/>
          <w:szCs w:val="18"/>
          <w:lang w:val="el-GR"/>
        </w:rPr>
        <w:t>περίπτωση</w:t>
      </w:r>
      <w:r w:rsidRPr="00D0445A">
        <w:rPr>
          <w:rFonts w:ascii="Calibri" w:eastAsia="Calibri" w:hAnsi="Calibri" w:cs="Calibri"/>
          <w:i/>
          <w:spacing w:val="17"/>
          <w:w w:val="105"/>
          <w:sz w:val="18"/>
          <w:szCs w:val="18"/>
          <w:lang w:val="el-GR"/>
        </w:rPr>
        <w:t xml:space="preserve"> </w:t>
      </w:r>
      <w:r w:rsidRPr="00D0445A">
        <w:rPr>
          <w:rFonts w:ascii="Calibri" w:eastAsia="Calibri" w:hAnsi="Calibri" w:cs="Calibri"/>
          <w:i/>
          <w:w w:val="105"/>
          <w:sz w:val="18"/>
          <w:szCs w:val="18"/>
          <w:lang w:val="el-GR"/>
        </w:rPr>
        <w:t>στ΄</w:t>
      </w:r>
      <w:r w:rsidRPr="00D0445A">
        <w:rPr>
          <w:rFonts w:ascii="Calibri" w:eastAsia="Calibri" w:hAnsi="Calibri" w:cs="Calibri"/>
          <w:i/>
          <w:spacing w:val="63"/>
          <w:w w:val="103"/>
          <w:sz w:val="18"/>
          <w:szCs w:val="18"/>
          <w:lang w:val="el-GR"/>
        </w:rPr>
        <w:t xml:space="preserve"> </w:t>
      </w:r>
      <w:r w:rsidRPr="00D0445A">
        <w:rPr>
          <w:rFonts w:ascii="Calibri" w:eastAsia="Calibri" w:hAnsi="Calibri" w:cs="Calibri"/>
          <w:i/>
          <w:spacing w:val="-1"/>
          <w:w w:val="105"/>
          <w:sz w:val="18"/>
          <w:szCs w:val="18"/>
          <w:lang w:val="el-GR"/>
        </w:rPr>
        <w:t>του</w:t>
      </w:r>
      <w:r w:rsidRPr="00D0445A">
        <w:rPr>
          <w:rFonts w:ascii="Calibri" w:eastAsia="Calibri" w:hAnsi="Calibri" w:cs="Calibri"/>
          <w:i/>
          <w:spacing w:val="10"/>
          <w:w w:val="105"/>
          <w:sz w:val="18"/>
          <w:szCs w:val="18"/>
          <w:lang w:val="el-GR"/>
        </w:rPr>
        <w:t xml:space="preserve"> </w:t>
      </w:r>
      <w:r w:rsidRPr="00D0445A">
        <w:rPr>
          <w:rFonts w:ascii="Calibri" w:eastAsia="Calibri" w:hAnsi="Calibri" w:cs="Calibri"/>
          <w:i/>
          <w:w w:val="105"/>
          <w:sz w:val="18"/>
          <w:szCs w:val="18"/>
          <w:lang w:val="el-GR"/>
        </w:rPr>
        <w:t>Μέρους</w:t>
      </w:r>
      <w:r w:rsidRPr="00D0445A">
        <w:rPr>
          <w:rFonts w:ascii="Calibri" w:eastAsia="Calibri" w:hAnsi="Calibri" w:cs="Calibri"/>
          <w:i/>
          <w:spacing w:val="9"/>
          <w:w w:val="105"/>
          <w:sz w:val="18"/>
          <w:szCs w:val="18"/>
          <w:lang w:val="el-GR"/>
        </w:rPr>
        <w:t xml:space="preserve"> </w:t>
      </w:r>
      <w:r w:rsidRPr="00D0445A">
        <w:rPr>
          <w:rFonts w:ascii="Calibri" w:eastAsia="Calibri" w:hAnsi="Calibri" w:cs="Calibri"/>
          <w:i/>
          <w:w w:val="105"/>
          <w:sz w:val="18"/>
          <w:szCs w:val="18"/>
          <w:lang w:val="el-GR"/>
        </w:rPr>
        <w:t>ΙΙ</w:t>
      </w:r>
      <w:r w:rsidRPr="00D0445A">
        <w:rPr>
          <w:rFonts w:ascii="Calibri" w:eastAsia="Calibri" w:hAnsi="Calibri" w:cs="Calibri"/>
          <w:i/>
          <w:spacing w:val="10"/>
          <w:w w:val="105"/>
          <w:sz w:val="18"/>
          <w:szCs w:val="18"/>
          <w:lang w:val="el-GR"/>
        </w:rPr>
        <w:t xml:space="preserve"> </w:t>
      </w:r>
      <w:r w:rsidRPr="00D0445A">
        <w:rPr>
          <w:rFonts w:ascii="Calibri" w:eastAsia="Calibri" w:hAnsi="Calibri" w:cs="Calibri"/>
          <w:i/>
          <w:spacing w:val="-1"/>
          <w:w w:val="105"/>
          <w:sz w:val="18"/>
          <w:szCs w:val="18"/>
          <w:lang w:val="el-GR"/>
        </w:rPr>
        <w:t>του</w:t>
      </w:r>
      <w:r w:rsidRPr="00D0445A">
        <w:rPr>
          <w:rFonts w:ascii="Calibri" w:eastAsia="Calibri" w:hAnsi="Calibri" w:cs="Calibri"/>
          <w:i/>
          <w:spacing w:val="10"/>
          <w:w w:val="105"/>
          <w:sz w:val="18"/>
          <w:szCs w:val="18"/>
          <w:lang w:val="el-GR"/>
        </w:rPr>
        <w:t xml:space="preserve"> </w:t>
      </w:r>
      <w:r w:rsidRPr="00D0445A">
        <w:rPr>
          <w:rFonts w:ascii="Calibri" w:eastAsia="Calibri" w:hAnsi="Calibri" w:cs="Calibri"/>
          <w:i/>
          <w:w w:val="105"/>
          <w:sz w:val="18"/>
          <w:szCs w:val="18"/>
          <w:lang w:val="el-GR"/>
        </w:rPr>
        <w:t>Παραρτήματος</w:t>
      </w:r>
      <w:r w:rsidRPr="00D0445A">
        <w:rPr>
          <w:rFonts w:ascii="Calibri" w:eastAsia="Calibri" w:hAnsi="Calibri" w:cs="Calibri"/>
          <w:i/>
          <w:spacing w:val="9"/>
          <w:w w:val="105"/>
          <w:sz w:val="18"/>
          <w:szCs w:val="18"/>
          <w:lang w:val="el-GR"/>
        </w:rPr>
        <w:t xml:space="preserve"> </w:t>
      </w:r>
      <w:r w:rsidRPr="00D0445A">
        <w:rPr>
          <w:rFonts w:ascii="Calibri" w:eastAsia="Calibri" w:hAnsi="Calibri" w:cs="Calibri"/>
          <w:i/>
          <w:spacing w:val="-1"/>
          <w:w w:val="105"/>
          <w:sz w:val="18"/>
          <w:szCs w:val="18"/>
          <w:lang w:val="el-GR"/>
        </w:rPr>
        <w:t>ΧΙΙ</w:t>
      </w:r>
      <w:r w:rsidRPr="00D0445A">
        <w:rPr>
          <w:rFonts w:ascii="Calibri" w:eastAsia="Calibri" w:hAnsi="Calibri" w:cs="Calibri"/>
          <w:i/>
          <w:spacing w:val="10"/>
          <w:w w:val="105"/>
          <w:sz w:val="18"/>
          <w:szCs w:val="18"/>
          <w:lang w:val="el-GR"/>
        </w:rPr>
        <w:t xml:space="preserve"> </w:t>
      </w:r>
      <w:r w:rsidRPr="00D0445A">
        <w:rPr>
          <w:rFonts w:ascii="Calibri" w:eastAsia="Calibri" w:hAnsi="Calibri" w:cs="Calibri"/>
          <w:i/>
          <w:w w:val="105"/>
          <w:sz w:val="18"/>
          <w:szCs w:val="18"/>
          <w:lang w:val="el-GR"/>
        </w:rPr>
        <w:t>του</w:t>
      </w:r>
      <w:r w:rsidRPr="00D0445A">
        <w:rPr>
          <w:rFonts w:ascii="Calibri" w:eastAsia="Calibri" w:hAnsi="Calibri" w:cs="Calibri"/>
          <w:i/>
          <w:spacing w:val="9"/>
          <w:w w:val="105"/>
          <w:sz w:val="18"/>
          <w:szCs w:val="18"/>
          <w:lang w:val="el-GR"/>
        </w:rPr>
        <w:t xml:space="preserve"> </w:t>
      </w:r>
      <w:r w:rsidRPr="00D0445A">
        <w:rPr>
          <w:rFonts w:ascii="Calibri" w:eastAsia="Calibri" w:hAnsi="Calibri" w:cs="Calibri"/>
          <w:i/>
          <w:w w:val="105"/>
          <w:sz w:val="18"/>
          <w:szCs w:val="18"/>
          <w:lang w:val="el-GR"/>
        </w:rPr>
        <w:t>Προσαρτήματος</w:t>
      </w:r>
      <w:r w:rsidRPr="00D0445A">
        <w:rPr>
          <w:rFonts w:ascii="Calibri" w:eastAsia="Calibri" w:hAnsi="Calibri" w:cs="Calibri"/>
          <w:i/>
          <w:spacing w:val="9"/>
          <w:w w:val="105"/>
          <w:sz w:val="18"/>
          <w:szCs w:val="18"/>
          <w:lang w:val="el-GR"/>
        </w:rPr>
        <w:t xml:space="preserve"> </w:t>
      </w:r>
      <w:r w:rsidRPr="00D0445A">
        <w:rPr>
          <w:rFonts w:ascii="Calibri" w:eastAsia="Calibri" w:hAnsi="Calibri" w:cs="Calibri"/>
          <w:i/>
          <w:w w:val="105"/>
          <w:sz w:val="18"/>
          <w:szCs w:val="18"/>
          <w:lang w:val="el-GR"/>
        </w:rPr>
        <w:t>Α΄</w:t>
      </w:r>
      <w:r w:rsidRPr="00D0445A">
        <w:rPr>
          <w:rFonts w:ascii="Calibri" w:eastAsia="Calibri" w:hAnsi="Calibri" w:cs="Calibri"/>
          <w:i/>
          <w:spacing w:val="12"/>
          <w:w w:val="105"/>
          <w:sz w:val="18"/>
          <w:szCs w:val="18"/>
          <w:lang w:val="el-GR"/>
        </w:rPr>
        <w:t xml:space="preserve"> </w:t>
      </w:r>
      <w:r w:rsidRPr="00D0445A">
        <w:rPr>
          <w:rFonts w:ascii="Calibri" w:eastAsia="Calibri" w:hAnsi="Calibri" w:cs="Calibri"/>
          <w:i/>
          <w:w w:val="105"/>
          <w:sz w:val="18"/>
          <w:szCs w:val="18"/>
          <w:lang w:val="el-GR"/>
        </w:rPr>
        <w:t>ή</w:t>
      </w:r>
      <w:r w:rsidRPr="00D0445A">
        <w:rPr>
          <w:rFonts w:ascii="Calibri" w:eastAsia="Calibri" w:hAnsi="Calibri" w:cs="Calibri"/>
          <w:i/>
          <w:spacing w:val="9"/>
          <w:w w:val="105"/>
          <w:sz w:val="18"/>
          <w:szCs w:val="18"/>
          <w:lang w:val="el-GR"/>
        </w:rPr>
        <w:t xml:space="preserve"> </w:t>
      </w:r>
      <w:r w:rsidRPr="00D0445A">
        <w:rPr>
          <w:rFonts w:ascii="Calibri" w:eastAsia="Calibri" w:hAnsi="Calibri" w:cs="Calibri"/>
          <w:i/>
          <w:spacing w:val="1"/>
          <w:w w:val="105"/>
          <w:sz w:val="18"/>
          <w:szCs w:val="18"/>
          <w:lang w:val="el-GR"/>
        </w:rPr>
        <w:t>με</w:t>
      </w:r>
      <w:r w:rsidRPr="00D0445A">
        <w:rPr>
          <w:rFonts w:ascii="Calibri" w:eastAsia="Calibri" w:hAnsi="Calibri" w:cs="Calibri"/>
          <w:i/>
          <w:spacing w:val="9"/>
          <w:w w:val="105"/>
          <w:sz w:val="18"/>
          <w:szCs w:val="18"/>
          <w:lang w:val="el-GR"/>
        </w:rPr>
        <w:t xml:space="preserve"> </w:t>
      </w:r>
      <w:r w:rsidRPr="00D0445A">
        <w:rPr>
          <w:rFonts w:ascii="Calibri" w:eastAsia="Calibri" w:hAnsi="Calibri" w:cs="Calibri"/>
          <w:i/>
          <w:spacing w:val="-3"/>
          <w:w w:val="105"/>
          <w:sz w:val="18"/>
          <w:szCs w:val="18"/>
          <w:lang w:val="el-GR"/>
        </w:rPr>
        <w:t>την</w:t>
      </w:r>
      <w:r w:rsidRPr="00D0445A">
        <w:rPr>
          <w:rFonts w:ascii="Calibri" w:eastAsia="Calibri" w:hAnsi="Calibri" w:cs="Calibri"/>
          <w:i/>
          <w:spacing w:val="12"/>
          <w:w w:val="105"/>
          <w:sz w:val="18"/>
          <w:szCs w:val="18"/>
          <w:lang w:val="el-GR"/>
        </w:rPr>
        <w:t xml:space="preserve"> </w:t>
      </w:r>
      <w:r w:rsidRPr="00D0445A">
        <w:rPr>
          <w:rFonts w:ascii="Calibri" w:eastAsia="Calibri" w:hAnsi="Calibri" w:cs="Calibri"/>
          <w:i/>
          <w:spacing w:val="-1"/>
          <w:w w:val="105"/>
          <w:sz w:val="18"/>
          <w:szCs w:val="18"/>
          <w:lang w:val="el-GR"/>
        </w:rPr>
        <w:t>σχετική</w:t>
      </w:r>
      <w:r w:rsidRPr="00D0445A">
        <w:rPr>
          <w:rFonts w:ascii="Calibri" w:eastAsia="Calibri" w:hAnsi="Calibri" w:cs="Calibri"/>
          <w:i/>
          <w:spacing w:val="11"/>
          <w:w w:val="105"/>
          <w:sz w:val="18"/>
          <w:szCs w:val="18"/>
          <w:lang w:val="el-GR"/>
        </w:rPr>
        <w:t xml:space="preserve"> </w:t>
      </w:r>
      <w:r w:rsidRPr="00D0445A">
        <w:rPr>
          <w:rFonts w:ascii="Calibri" w:eastAsia="Calibri" w:hAnsi="Calibri" w:cs="Calibri"/>
          <w:i/>
          <w:spacing w:val="-1"/>
          <w:w w:val="105"/>
          <w:sz w:val="18"/>
          <w:szCs w:val="18"/>
          <w:lang w:val="el-GR"/>
        </w:rPr>
        <w:t>επαγγελματική</w:t>
      </w:r>
      <w:r w:rsidRPr="00D0445A">
        <w:rPr>
          <w:rFonts w:ascii="Calibri" w:eastAsia="Calibri" w:hAnsi="Calibri" w:cs="Calibri"/>
          <w:i/>
          <w:spacing w:val="11"/>
          <w:w w:val="105"/>
          <w:sz w:val="18"/>
          <w:szCs w:val="18"/>
          <w:lang w:val="el-GR"/>
        </w:rPr>
        <w:t xml:space="preserve"> </w:t>
      </w:r>
      <w:r w:rsidRPr="00D0445A">
        <w:rPr>
          <w:rFonts w:ascii="Calibri" w:eastAsia="Calibri" w:hAnsi="Calibri" w:cs="Calibri"/>
          <w:i/>
          <w:spacing w:val="-1"/>
          <w:w w:val="105"/>
          <w:sz w:val="18"/>
          <w:szCs w:val="18"/>
          <w:lang w:val="el-GR"/>
        </w:rPr>
        <w:t>εμπειρία,</w:t>
      </w:r>
      <w:r w:rsidRPr="00D0445A">
        <w:rPr>
          <w:rFonts w:ascii="Calibri" w:eastAsia="Calibri" w:hAnsi="Calibri" w:cs="Calibri"/>
          <w:i/>
          <w:spacing w:val="11"/>
          <w:w w:val="105"/>
          <w:sz w:val="18"/>
          <w:szCs w:val="18"/>
          <w:lang w:val="el-GR"/>
        </w:rPr>
        <w:t xml:space="preserve"> </w:t>
      </w:r>
      <w:r w:rsidRPr="00D0445A">
        <w:rPr>
          <w:rFonts w:ascii="Calibri" w:eastAsia="Calibri" w:hAnsi="Calibri" w:cs="Calibri"/>
          <w:i/>
          <w:spacing w:val="1"/>
          <w:w w:val="105"/>
          <w:sz w:val="18"/>
          <w:szCs w:val="18"/>
          <w:lang w:val="el-GR"/>
        </w:rPr>
        <w:t>οι</w:t>
      </w:r>
      <w:r w:rsidRPr="00D0445A">
        <w:rPr>
          <w:rFonts w:ascii="Calibri" w:eastAsia="Calibri" w:hAnsi="Calibri" w:cs="Calibri"/>
          <w:i/>
          <w:spacing w:val="74"/>
          <w:w w:val="103"/>
          <w:sz w:val="18"/>
          <w:szCs w:val="18"/>
          <w:lang w:val="el-GR"/>
        </w:rPr>
        <w:t xml:space="preserve"> </w:t>
      </w:r>
      <w:r w:rsidRPr="00D0445A">
        <w:rPr>
          <w:rFonts w:ascii="Calibri" w:eastAsia="Calibri" w:hAnsi="Calibri" w:cs="Calibri"/>
          <w:i/>
          <w:spacing w:val="-3"/>
          <w:w w:val="105"/>
          <w:sz w:val="18"/>
          <w:szCs w:val="18"/>
          <w:lang w:val="el-GR"/>
        </w:rPr>
        <w:t>οικονομικοί</w:t>
      </w:r>
      <w:r w:rsidRPr="00D0445A">
        <w:rPr>
          <w:rFonts w:ascii="Calibri" w:eastAsia="Calibri" w:hAnsi="Calibri" w:cs="Calibri"/>
          <w:i/>
          <w:spacing w:val="2"/>
          <w:w w:val="105"/>
          <w:sz w:val="18"/>
          <w:szCs w:val="18"/>
          <w:lang w:val="el-GR"/>
        </w:rPr>
        <w:t xml:space="preserve"> </w:t>
      </w:r>
      <w:r w:rsidRPr="00D0445A">
        <w:rPr>
          <w:rFonts w:ascii="Calibri" w:eastAsia="Calibri" w:hAnsi="Calibri" w:cs="Calibri"/>
          <w:i/>
          <w:w w:val="105"/>
          <w:sz w:val="18"/>
          <w:szCs w:val="18"/>
          <w:lang w:val="el-GR"/>
        </w:rPr>
        <w:t>φορείς, μπορούν</w:t>
      </w:r>
      <w:r w:rsidRPr="00D0445A">
        <w:rPr>
          <w:rFonts w:ascii="Calibri" w:eastAsia="Calibri" w:hAnsi="Calibri" w:cs="Calibri"/>
          <w:i/>
          <w:spacing w:val="3"/>
          <w:w w:val="105"/>
          <w:sz w:val="18"/>
          <w:szCs w:val="18"/>
          <w:lang w:val="el-GR"/>
        </w:rPr>
        <w:t xml:space="preserve"> </w:t>
      </w:r>
      <w:r w:rsidRPr="00D0445A">
        <w:rPr>
          <w:rFonts w:ascii="Calibri" w:eastAsia="Calibri" w:hAnsi="Calibri" w:cs="Calibri"/>
          <w:i/>
          <w:w w:val="105"/>
          <w:sz w:val="18"/>
          <w:szCs w:val="18"/>
          <w:lang w:val="el-GR"/>
        </w:rPr>
        <w:t>ωστόσο</w:t>
      </w:r>
      <w:r w:rsidRPr="00D0445A">
        <w:rPr>
          <w:rFonts w:ascii="Calibri" w:eastAsia="Calibri" w:hAnsi="Calibri" w:cs="Calibri"/>
          <w:i/>
          <w:spacing w:val="3"/>
          <w:w w:val="105"/>
          <w:sz w:val="18"/>
          <w:szCs w:val="18"/>
          <w:lang w:val="el-GR"/>
        </w:rPr>
        <w:t xml:space="preserve"> </w:t>
      </w:r>
      <w:r w:rsidRPr="00D0445A">
        <w:rPr>
          <w:rFonts w:ascii="Calibri" w:eastAsia="Calibri" w:hAnsi="Calibri" w:cs="Calibri"/>
          <w:i/>
          <w:w w:val="105"/>
          <w:sz w:val="18"/>
          <w:szCs w:val="18"/>
          <w:lang w:val="el-GR"/>
        </w:rPr>
        <w:t>να</w:t>
      </w:r>
      <w:r w:rsidRPr="00D0445A">
        <w:rPr>
          <w:rFonts w:ascii="Calibri" w:eastAsia="Calibri" w:hAnsi="Calibri" w:cs="Calibri"/>
          <w:i/>
          <w:spacing w:val="3"/>
          <w:w w:val="105"/>
          <w:sz w:val="18"/>
          <w:szCs w:val="18"/>
          <w:lang w:val="el-GR"/>
        </w:rPr>
        <w:t xml:space="preserve"> </w:t>
      </w:r>
      <w:r w:rsidRPr="00D0445A">
        <w:rPr>
          <w:rFonts w:ascii="Calibri" w:eastAsia="Calibri" w:hAnsi="Calibri" w:cs="Calibri"/>
          <w:i/>
          <w:w w:val="105"/>
          <w:sz w:val="18"/>
          <w:szCs w:val="18"/>
          <w:lang w:val="el-GR"/>
        </w:rPr>
        <w:t>βασίζονται</w:t>
      </w:r>
      <w:r w:rsidRPr="00D0445A">
        <w:rPr>
          <w:rFonts w:ascii="Calibri" w:eastAsia="Calibri" w:hAnsi="Calibri" w:cs="Calibri"/>
          <w:i/>
          <w:spacing w:val="1"/>
          <w:w w:val="105"/>
          <w:sz w:val="18"/>
          <w:szCs w:val="18"/>
          <w:lang w:val="el-GR"/>
        </w:rPr>
        <w:t xml:space="preserve"> </w:t>
      </w:r>
      <w:r w:rsidRPr="00D0445A">
        <w:rPr>
          <w:rFonts w:ascii="Calibri" w:eastAsia="Calibri" w:hAnsi="Calibri" w:cs="Calibri"/>
          <w:i/>
          <w:w w:val="105"/>
          <w:sz w:val="18"/>
          <w:szCs w:val="18"/>
          <w:lang w:val="el-GR"/>
        </w:rPr>
        <w:t>στις</w:t>
      </w:r>
      <w:r w:rsidRPr="00D0445A">
        <w:rPr>
          <w:rFonts w:ascii="Calibri" w:eastAsia="Calibri" w:hAnsi="Calibri" w:cs="Calibri"/>
          <w:i/>
          <w:spacing w:val="5"/>
          <w:w w:val="105"/>
          <w:sz w:val="18"/>
          <w:szCs w:val="18"/>
          <w:lang w:val="el-GR"/>
        </w:rPr>
        <w:t xml:space="preserve"> </w:t>
      </w:r>
      <w:r w:rsidRPr="00D0445A">
        <w:rPr>
          <w:rFonts w:ascii="Calibri" w:eastAsia="Calibri" w:hAnsi="Calibri" w:cs="Calibri"/>
          <w:i/>
          <w:spacing w:val="-1"/>
          <w:w w:val="105"/>
          <w:sz w:val="18"/>
          <w:szCs w:val="18"/>
          <w:lang w:val="el-GR"/>
        </w:rPr>
        <w:t>ικανότητες</w:t>
      </w:r>
      <w:r w:rsidRPr="00D0445A">
        <w:rPr>
          <w:rFonts w:ascii="Calibri" w:eastAsia="Calibri" w:hAnsi="Calibri" w:cs="Calibri"/>
          <w:i/>
          <w:spacing w:val="4"/>
          <w:w w:val="105"/>
          <w:sz w:val="18"/>
          <w:szCs w:val="18"/>
          <w:lang w:val="el-GR"/>
        </w:rPr>
        <w:t xml:space="preserve"> </w:t>
      </w:r>
      <w:r w:rsidRPr="00D0445A">
        <w:rPr>
          <w:rFonts w:ascii="Calibri" w:eastAsia="Calibri" w:hAnsi="Calibri" w:cs="Calibri"/>
          <w:i/>
          <w:spacing w:val="-1"/>
          <w:w w:val="105"/>
          <w:sz w:val="18"/>
          <w:szCs w:val="18"/>
          <w:lang w:val="el-GR"/>
        </w:rPr>
        <w:t>άλλων</w:t>
      </w:r>
      <w:r w:rsidRPr="00D0445A">
        <w:rPr>
          <w:rFonts w:ascii="Calibri" w:eastAsia="Calibri" w:hAnsi="Calibri" w:cs="Calibri"/>
          <w:i/>
          <w:spacing w:val="5"/>
          <w:w w:val="105"/>
          <w:sz w:val="18"/>
          <w:szCs w:val="18"/>
          <w:lang w:val="el-GR"/>
        </w:rPr>
        <w:t xml:space="preserve"> </w:t>
      </w:r>
      <w:r w:rsidRPr="00D0445A">
        <w:rPr>
          <w:rFonts w:ascii="Calibri" w:eastAsia="Calibri" w:hAnsi="Calibri" w:cs="Calibri"/>
          <w:i/>
          <w:w w:val="105"/>
          <w:sz w:val="18"/>
          <w:szCs w:val="18"/>
          <w:lang w:val="el-GR"/>
        </w:rPr>
        <w:t>φορέων</w:t>
      </w:r>
      <w:r w:rsidRPr="00D0445A">
        <w:rPr>
          <w:rFonts w:ascii="Calibri" w:eastAsia="Calibri" w:hAnsi="Calibri" w:cs="Calibri"/>
          <w:i/>
          <w:spacing w:val="1"/>
          <w:w w:val="105"/>
          <w:sz w:val="18"/>
          <w:szCs w:val="18"/>
          <w:lang w:val="el-GR"/>
        </w:rPr>
        <w:t xml:space="preserve"> </w:t>
      </w:r>
      <w:r w:rsidRPr="00D0445A">
        <w:rPr>
          <w:rFonts w:ascii="Calibri" w:eastAsia="Calibri" w:hAnsi="Calibri" w:cs="Calibri"/>
          <w:i/>
          <w:w w:val="105"/>
          <w:sz w:val="18"/>
          <w:szCs w:val="18"/>
          <w:lang w:val="el-GR"/>
        </w:rPr>
        <w:t>μόνο</w:t>
      </w:r>
      <w:r w:rsidRPr="00D0445A">
        <w:rPr>
          <w:rFonts w:ascii="Calibri" w:eastAsia="Calibri" w:hAnsi="Calibri" w:cs="Calibri"/>
          <w:i/>
          <w:spacing w:val="3"/>
          <w:w w:val="105"/>
          <w:sz w:val="18"/>
          <w:szCs w:val="18"/>
          <w:lang w:val="el-GR"/>
        </w:rPr>
        <w:t xml:space="preserve"> </w:t>
      </w:r>
      <w:r w:rsidRPr="00D0445A">
        <w:rPr>
          <w:rFonts w:ascii="Calibri" w:eastAsia="Calibri" w:hAnsi="Calibri" w:cs="Calibri"/>
          <w:i/>
          <w:spacing w:val="-1"/>
          <w:w w:val="105"/>
          <w:sz w:val="18"/>
          <w:szCs w:val="18"/>
          <w:lang w:val="el-GR"/>
        </w:rPr>
        <w:t>εάν</w:t>
      </w:r>
      <w:r w:rsidRPr="00D0445A">
        <w:rPr>
          <w:rFonts w:ascii="Calibri" w:eastAsia="Calibri" w:hAnsi="Calibri" w:cs="Calibri"/>
          <w:i/>
          <w:spacing w:val="4"/>
          <w:w w:val="105"/>
          <w:sz w:val="18"/>
          <w:szCs w:val="18"/>
          <w:lang w:val="el-GR"/>
        </w:rPr>
        <w:t xml:space="preserve"> </w:t>
      </w:r>
      <w:r w:rsidRPr="00D0445A">
        <w:rPr>
          <w:rFonts w:ascii="Calibri" w:eastAsia="Calibri" w:hAnsi="Calibri" w:cs="Calibri"/>
          <w:i/>
          <w:w w:val="105"/>
          <w:sz w:val="18"/>
          <w:szCs w:val="18"/>
          <w:lang w:val="el-GR"/>
        </w:rPr>
        <w:t>οι τελευταίοι</w:t>
      </w:r>
      <w:r w:rsidRPr="00D0445A">
        <w:rPr>
          <w:rFonts w:ascii="Calibri" w:eastAsia="Calibri" w:hAnsi="Calibri" w:cs="Calibri"/>
          <w:i/>
          <w:spacing w:val="53"/>
          <w:w w:val="103"/>
          <w:sz w:val="18"/>
          <w:szCs w:val="18"/>
          <w:lang w:val="el-GR"/>
        </w:rPr>
        <w:t xml:space="preserve"> </w:t>
      </w:r>
      <w:r w:rsidRPr="00D0445A">
        <w:rPr>
          <w:rFonts w:ascii="Calibri" w:eastAsia="Calibri" w:hAnsi="Calibri" w:cs="Calibri"/>
          <w:i/>
          <w:w w:val="105"/>
          <w:sz w:val="18"/>
          <w:szCs w:val="18"/>
          <w:lang w:val="el-GR"/>
        </w:rPr>
        <w:t>θα</w:t>
      </w:r>
      <w:r w:rsidRPr="00D0445A">
        <w:rPr>
          <w:rFonts w:ascii="Calibri" w:eastAsia="Calibri" w:hAnsi="Calibri" w:cs="Calibri"/>
          <w:i/>
          <w:spacing w:val="-10"/>
          <w:w w:val="105"/>
          <w:sz w:val="18"/>
          <w:szCs w:val="18"/>
          <w:lang w:val="el-GR"/>
        </w:rPr>
        <w:t xml:space="preserve"> </w:t>
      </w:r>
      <w:r w:rsidRPr="00D0445A">
        <w:rPr>
          <w:rFonts w:ascii="Calibri" w:eastAsia="Calibri" w:hAnsi="Calibri" w:cs="Calibri"/>
          <w:i/>
          <w:spacing w:val="-1"/>
          <w:w w:val="105"/>
          <w:sz w:val="18"/>
          <w:szCs w:val="18"/>
          <w:lang w:val="el-GR"/>
        </w:rPr>
        <w:t>εκτελέσουν</w:t>
      </w:r>
      <w:r w:rsidRPr="00D0445A">
        <w:rPr>
          <w:rFonts w:ascii="Calibri" w:eastAsia="Calibri" w:hAnsi="Calibri" w:cs="Calibri"/>
          <w:i/>
          <w:spacing w:val="-10"/>
          <w:w w:val="105"/>
          <w:sz w:val="18"/>
          <w:szCs w:val="18"/>
          <w:lang w:val="el-GR"/>
        </w:rPr>
        <w:t xml:space="preserve"> </w:t>
      </w:r>
      <w:r w:rsidRPr="00D0445A">
        <w:rPr>
          <w:rFonts w:ascii="Calibri" w:eastAsia="Calibri" w:hAnsi="Calibri" w:cs="Calibri"/>
          <w:i/>
          <w:w w:val="105"/>
          <w:sz w:val="18"/>
          <w:szCs w:val="18"/>
          <w:lang w:val="el-GR"/>
        </w:rPr>
        <w:t>τις</w:t>
      </w:r>
      <w:r w:rsidRPr="00D0445A">
        <w:rPr>
          <w:rFonts w:ascii="Calibri" w:eastAsia="Calibri" w:hAnsi="Calibri" w:cs="Calibri"/>
          <w:i/>
          <w:spacing w:val="-10"/>
          <w:w w:val="105"/>
          <w:sz w:val="18"/>
          <w:szCs w:val="18"/>
          <w:lang w:val="el-GR"/>
        </w:rPr>
        <w:t xml:space="preserve"> </w:t>
      </w:r>
      <w:r w:rsidRPr="00D0445A">
        <w:rPr>
          <w:rFonts w:ascii="Calibri" w:eastAsia="Calibri" w:hAnsi="Calibri" w:cs="Calibri"/>
          <w:i/>
          <w:w w:val="105"/>
          <w:sz w:val="18"/>
          <w:szCs w:val="18"/>
          <w:lang w:val="el-GR"/>
        </w:rPr>
        <w:t>εργασίες</w:t>
      </w:r>
      <w:r w:rsidRPr="00D0445A">
        <w:rPr>
          <w:rFonts w:ascii="Calibri" w:eastAsia="Calibri" w:hAnsi="Calibri" w:cs="Calibri"/>
          <w:i/>
          <w:spacing w:val="-10"/>
          <w:w w:val="105"/>
          <w:sz w:val="18"/>
          <w:szCs w:val="18"/>
          <w:lang w:val="el-GR"/>
        </w:rPr>
        <w:t xml:space="preserve"> </w:t>
      </w:r>
      <w:r w:rsidRPr="00D0445A">
        <w:rPr>
          <w:rFonts w:ascii="Calibri" w:eastAsia="Calibri" w:hAnsi="Calibri" w:cs="Calibri"/>
          <w:i/>
          <w:w w:val="105"/>
          <w:sz w:val="18"/>
          <w:szCs w:val="18"/>
          <w:lang w:val="el-GR"/>
        </w:rPr>
        <w:t>ή</w:t>
      </w:r>
      <w:r w:rsidRPr="00D0445A">
        <w:rPr>
          <w:rFonts w:ascii="Calibri" w:eastAsia="Calibri" w:hAnsi="Calibri" w:cs="Calibri"/>
          <w:i/>
          <w:spacing w:val="-10"/>
          <w:w w:val="105"/>
          <w:sz w:val="18"/>
          <w:szCs w:val="18"/>
          <w:lang w:val="el-GR"/>
        </w:rPr>
        <w:t xml:space="preserve"> </w:t>
      </w:r>
      <w:r w:rsidRPr="00D0445A">
        <w:rPr>
          <w:rFonts w:ascii="Calibri" w:eastAsia="Calibri" w:hAnsi="Calibri" w:cs="Calibri"/>
          <w:i/>
          <w:spacing w:val="-1"/>
          <w:w w:val="105"/>
          <w:sz w:val="18"/>
          <w:szCs w:val="18"/>
          <w:lang w:val="el-GR"/>
        </w:rPr>
        <w:t>τις</w:t>
      </w:r>
      <w:r w:rsidRPr="00D0445A">
        <w:rPr>
          <w:rFonts w:ascii="Calibri" w:eastAsia="Calibri" w:hAnsi="Calibri" w:cs="Calibri"/>
          <w:i/>
          <w:spacing w:val="-11"/>
          <w:w w:val="105"/>
          <w:sz w:val="18"/>
          <w:szCs w:val="18"/>
          <w:lang w:val="el-GR"/>
        </w:rPr>
        <w:t xml:space="preserve"> </w:t>
      </w:r>
      <w:r w:rsidRPr="00D0445A">
        <w:rPr>
          <w:rFonts w:ascii="Calibri" w:eastAsia="Calibri" w:hAnsi="Calibri" w:cs="Calibri"/>
          <w:i/>
          <w:w w:val="105"/>
          <w:sz w:val="18"/>
          <w:szCs w:val="18"/>
          <w:lang w:val="el-GR"/>
        </w:rPr>
        <w:t>υπηρεσίες</w:t>
      </w:r>
      <w:r w:rsidRPr="00D0445A">
        <w:rPr>
          <w:rFonts w:ascii="Calibri" w:eastAsia="Calibri" w:hAnsi="Calibri" w:cs="Calibri"/>
          <w:i/>
          <w:spacing w:val="-10"/>
          <w:w w:val="105"/>
          <w:sz w:val="18"/>
          <w:szCs w:val="18"/>
          <w:lang w:val="el-GR"/>
        </w:rPr>
        <w:t xml:space="preserve"> </w:t>
      </w:r>
      <w:r w:rsidRPr="00D0445A">
        <w:rPr>
          <w:rFonts w:ascii="Calibri" w:eastAsia="Calibri" w:hAnsi="Calibri" w:cs="Calibri"/>
          <w:i/>
          <w:spacing w:val="-1"/>
          <w:w w:val="105"/>
          <w:sz w:val="18"/>
          <w:szCs w:val="18"/>
          <w:lang w:val="el-GR"/>
        </w:rPr>
        <w:t>για</w:t>
      </w:r>
      <w:r w:rsidRPr="00D0445A">
        <w:rPr>
          <w:rFonts w:ascii="Calibri" w:eastAsia="Calibri" w:hAnsi="Calibri" w:cs="Calibri"/>
          <w:i/>
          <w:spacing w:val="-8"/>
          <w:w w:val="105"/>
          <w:sz w:val="18"/>
          <w:szCs w:val="18"/>
          <w:lang w:val="el-GR"/>
        </w:rPr>
        <w:t xml:space="preserve"> </w:t>
      </w:r>
      <w:r w:rsidRPr="00D0445A">
        <w:rPr>
          <w:rFonts w:ascii="Calibri" w:eastAsia="Calibri" w:hAnsi="Calibri" w:cs="Calibri"/>
          <w:i/>
          <w:spacing w:val="-1"/>
          <w:w w:val="105"/>
          <w:sz w:val="18"/>
          <w:szCs w:val="18"/>
          <w:lang w:val="el-GR"/>
        </w:rPr>
        <w:t>τις</w:t>
      </w:r>
      <w:r w:rsidRPr="00D0445A">
        <w:rPr>
          <w:rFonts w:ascii="Calibri" w:eastAsia="Calibri" w:hAnsi="Calibri" w:cs="Calibri"/>
          <w:i/>
          <w:spacing w:val="-11"/>
          <w:w w:val="105"/>
          <w:sz w:val="18"/>
          <w:szCs w:val="18"/>
          <w:lang w:val="el-GR"/>
        </w:rPr>
        <w:t xml:space="preserve"> </w:t>
      </w:r>
      <w:r w:rsidRPr="00D0445A">
        <w:rPr>
          <w:rFonts w:ascii="Calibri" w:eastAsia="Calibri" w:hAnsi="Calibri" w:cs="Calibri"/>
          <w:i/>
          <w:w w:val="105"/>
          <w:sz w:val="18"/>
          <w:szCs w:val="18"/>
          <w:lang w:val="el-GR"/>
        </w:rPr>
        <w:t>οποίες</w:t>
      </w:r>
      <w:r w:rsidRPr="00D0445A">
        <w:rPr>
          <w:rFonts w:ascii="Calibri" w:eastAsia="Calibri" w:hAnsi="Calibri" w:cs="Calibri"/>
          <w:i/>
          <w:spacing w:val="-11"/>
          <w:w w:val="105"/>
          <w:sz w:val="18"/>
          <w:szCs w:val="18"/>
          <w:lang w:val="el-GR"/>
        </w:rPr>
        <w:t xml:space="preserve"> </w:t>
      </w:r>
      <w:r w:rsidRPr="00D0445A">
        <w:rPr>
          <w:rFonts w:ascii="Calibri" w:eastAsia="Calibri" w:hAnsi="Calibri" w:cs="Calibri"/>
          <w:i/>
          <w:spacing w:val="-1"/>
          <w:w w:val="105"/>
          <w:sz w:val="18"/>
          <w:szCs w:val="18"/>
          <w:lang w:val="el-GR"/>
        </w:rPr>
        <w:t>απαιτούνται</w:t>
      </w:r>
      <w:r w:rsidRPr="00D0445A">
        <w:rPr>
          <w:rFonts w:ascii="Calibri" w:eastAsia="Calibri" w:hAnsi="Calibri" w:cs="Calibri"/>
          <w:i/>
          <w:spacing w:val="-11"/>
          <w:w w:val="105"/>
          <w:sz w:val="18"/>
          <w:szCs w:val="18"/>
          <w:lang w:val="el-GR"/>
        </w:rPr>
        <w:t xml:space="preserve"> </w:t>
      </w:r>
      <w:r w:rsidRPr="00D0445A">
        <w:rPr>
          <w:rFonts w:ascii="Calibri" w:eastAsia="Calibri" w:hAnsi="Calibri" w:cs="Calibri"/>
          <w:i/>
          <w:w w:val="105"/>
          <w:sz w:val="18"/>
          <w:szCs w:val="18"/>
          <w:lang w:val="el-GR"/>
        </w:rPr>
        <w:t>οι</w:t>
      </w:r>
      <w:r w:rsidRPr="00D0445A">
        <w:rPr>
          <w:rFonts w:ascii="Calibri" w:eastAsia="Calibri" w:hAnsi="Calibri" w:cs="Calibri"/>
          <w:i/>
          <w:spacing w:val="-9"/>
          <w:w w:val="105"/>
          <w:sz w:val="18"/>
          <w:szCs w:val="18"/>
          <w:lang w:val="el-GR"/>
        </w:rPr>
        <w:t xml:space="preserve"> </w:t>
      </w:r>
      <w:r w:rsidRPr="00D0445A">
        <w:rPr>
          <w:rFonts w:ascii="Calibri" w:eastAsia="Calibri" w:hAnsi="Calibri" w:cs="Calibri"/>
          <w:i/>
          <w:spacing w:val="-1"/>
          <w:w w:val="105"/>
          <w:sz w:val="18"/>
          <w:szCs w:val="18"/>
          <w:lang w:val="el-GR"/>
        </w:rPr>
        <w:t>συγκεκριμένες</w:t>
      </w:r>
      <w:r w:rsidRPr="00D0445A">
        <w:rPr>
          <w:rFonts w:ascii="Calibri" w:eastAsia="Calibri" w:hAnsi="Calibri" w:cs="Calibri"/>
          <w:i/>
          <w:spacing w:val="-10"/>
          <w:w w:val="105"/>
          <w:sz w:val="18"/>
          <w:szCs w:val="18"/>
          <w:lang w:val="el-GR"/>
        </w:rPr>
        <w:t xml:space="preserve"> </w:t>
      </w:r>
      <w:r w:rsidRPr="00D0445A">
        <w:rPr>
          <w:rFonts w:ascii="Calibri" w:eastAsia="Calibri" w:hAnsi="Calibri" w:cs="Calibri"/>
          <w:i/>
          <w:spacing w:val="-4"/>
          <w:w w:val="105"/>
          <w:sz w:val="18"/>
          <w:szCs w:val="18"/>
          <w:lang w:val="el-GR"/>
        </w:rPr>
        <w:t>ικανότητες</w:t>
      </w:r>
      <w:r w:rsidRPr="00D0445A">
        <w:rPr>
          <w:rFonts w:ascii="Calibri" w:eastAsia="Calibri" w:hAnsi="Calibri" w:cs="Calibri"/>
          <w:spacing w:val="-3"/>
          <w:w w:val="105"/>
          <w:sz w:val="18"/>
          <w:szCs w:val="18"/>
          <w:lang w:val="el-GR"/>
        </w:rPr>
        <w:t>.</w:t>
      </w:r>
      <w:r w:rsidRPr="00D0445A">
        <w:rPr>
          <w:rFonts w:ascii="Calibri" w:eastAsia="Calibri" w:hAnsi="Calibri" w:cs="Calibri"/>
          <w:spacing w:val="-4"/>
          <w:w w:val="105"/>
          <w:sz w:val="18"/>
          <w:szCs w:val="18"/>
          <w:lang w:val="el-GR"/>
        </w:rPr>
        <w:t>”</w:t>
      </w:r>
    </w:p>
    <w:p w:rsidR="000C253F" w:rsidRPr="00D0445A" w:rsidRDefault="000C253F">
      <w:pPr>
        <w:spacing w:before="4"/>
        <w:rPr>
          <w:rFonts w:ascii="Calibri" w:eastAsia="Calibri" w:hAnsi="Calibri" w:cs="Calibri"/>
          <w:sz w:val="15"/>
          <w:szCs w:val="15"/>
          <w:lang w:val="el-GR"/>
        </w:rPr>
      </w:pPr>
    </w:p>
    <w:p w:rsidR="000C253F" w:rsidRPr="00D0445A" w:rsidRDefault="00D0445A">
      <w:pPr>
        <w:numPr>
          <w:ilvl w:val="0"/>
          <w:numId w:val="3"/>
        </w:numPr>
        <w:tabs>
          <w:tab w:val="left" w:pos="505"/>
        </w:tabs>
        <w:spacing w:line="289" w:lineRule="auto"/>
        <w:ind w:right="246" w:firstLine="0"/>
        <w:jc w:val="both"/>
        <w:rPr>
          <w:rFonts w:ascii="Calibri" w:eastAsia="Calibri" w:hAnsi="Calibri" w:cs="Calibri"/>
          <w:sz w:val="18"/>
          <w:szCs w:val="18"/>
          <w:lang w:val="el-GR"/>
        </w:rPr>
      </w:pPr>
      <w:r w:rsidRPr="00D0445A">
        <w:rPr>
          <w:rFonts w:ascii="Calibri" w:hAnsi="Calibri"/>
          <w:spacing w:val="-1"/>
          <w:w w:val="105"/>
          <w:sz w:val="18"/>
          <w:lang w:val="el-GR"/>
        </w:rPr>
        <w:t>Σύμφωνα</w:t>
      </w:r>
      <w:r w:rsidRPr="00D0445A">
        <w:rPr>
          <w:rFonts w:ascii="Calibri" w:hAnsi="Calibri"/>
          <w:spacing w:val="13"/>
          <w:w w:val="105"/>
          <w:sz w:val="18"/>
          <w:lang w:val="el-GR"/>
        </w:rPr>
        <w:t xml:space="preserve"> </w:t>
      </w:r>
      <w:r w:rsidRPr="00D0445A">
        <w:rPr>
          <w:rFonts w:ascii="Calibri" w:hAnsi="Calibri"/>
          <w:spacing w:val="1"/>
          <w:w w:val="105"/>
          <w:sz w:val="18"/>
          <w:lang w:val="el-GR"/>
        </w:rPr>
        <w:t>με</w:t>
      </w:r>
      <w:r w:rsidRPr="00D0445A">
        <w:rPr>
          <w:rFonts w:ascii="Calibri" w:hAnsi="Calibri"/>
          <w:spacing w:val="14"/>
          <w:w w:val="105"/>
          <w:sz w:val="18"/>
          <w:lang w:val="el-GR"/>
        </w:rPr>
        <w:t xml:space="preserve"> </w:t>
      </w:r>
      <w:r w:rsidRPr="00D0445A">
        <w:rPr>
          <w:rFonts w:ascii="Calibri" w:hAnsi="Calibri"/>
          <w:spacing w:val="-3"/>
          <w:w w:val="105"/>
          <w:sz w:val="18"/>
          <w:lang w:val="el-GR"/>
        </w:rPr>
        <w:t>τις</w:t>
      </w:r>
      <w:r w:rsidRPr="00D0445A">
        <w:rPr>
          <w:rFonts w:ascii="Calibri" w:hAnsi="Calibri"/>
          <w:spacing w:val="16"/>
          <w:w w:val="105"/>
          <w:sz w:val="18"/>
          <w:lang w:val="el-GR"/>
        </w:rPr>
        <w:t xml:space="preserve"> </w:t>
      </w:r>
      <w:r w:rsidRPr="00D0445A">
        <w:rPr>
          <w:rFonts w:ascii="Calibri" w:hAnsi="Calibri"/>
          <w:spacing w:val="-1"/>
          <w:w w:val="105"/>
          <w:sz w:val="18"/>
          <w:lang w:val="el-GR"/>
        </w:rPr>
        <w:t>διατάξεις</w:t>
      </w:r>
      <w:r w:rsidRPr="00D0445A">
        <w:rPr>
          <w:rFonts w:ascii="Calibri" w:hAnsi="Calibri"/>
          <w:spacing w:val="14"/>
          <w:w w:val="105"/>
          <w:sz w:val="18"/>
          <w:lang w:val="el-GR"/>
        </w:rPr>
        <w:t xml:space="preserve"> </w:t>
      </w:r>
      <w:r w:rsidRPr="00D0445A">
        <w:rPr>
          <w:rFonts w:ascii="Calibri" w:hAnsi="Calibri"/>
          <w:spacing w:val="-1"/>
          <w:w w:val="105"/>
          <w:sz w:val="18"/>
          <w:lang w:val="el-GR"/>
        </w:rPr>
        <w:t>του</w:t>
      </w:r>
      <w:r w:rsidRPr="00D0445A">
        <w:rPr>
          <w:rFonts w:ascii="Calibri" w:hAnsi="Calibri"/>
          <w:spacing w:val="16"/>
          <w:w w:val="105"/>
          <w:sz w:val="18"/>
          <w:lang w:val="el-GR"/>
        </w:rPr>
        <w:t xml:space="preserve"> </w:t>
      </w:r>
      <w:r w:rsidRPr="00D0445A">
        <w:rPr>
          <w:rFonts w:ascii="Calibri" w:hAnsi="Calibri"/>
          <w:w w:val="105"/>
          <w:sz w:val="18"/>
          <w:lang w:val="el-GR"/>
        </w:rPr>
        <w:t>άρθρου</w:t>
      </w:r>
      <w:r w:rsidRPr="00D0445A">
        <w:rPr>
          <w:rFonts w:ascii="Calibri" w:hAnsi="Calibri"/>
          <w:spacing w:val="11"/>
          <w:w w:val="105"/>
          <w:sz w:val="18"/>
          <w:lang w:val="el-GR"/>
        </w:rPr>
        <w:t xml:space="preserve"> </w:t>
      </w:r>
      <w:r w:rsidRPr="00D0445A">
        <w:rPr>
          <w:rFonts w:ascii="Calibri" w:hAnsi="Calibri"/>
          <w:w w:val="105"/>
          <w:sz w:val="18"/>
          <w:lang w:val="el-GR"/>
        </w:rPr>
        <w:t>73</w:t>
      </w:r>
      <w:r w:rsidRPr="00D0445A">
        <w:rPr>
          <w:rFonts w:ascii="Calibri" w:hAnsi="Calibri"/>
          <w:spacing w:val="13"/>
          <w:w w:val="105"/>
          <w:sz w:val="18"/>
          <w:lang w:val="el-GR"/>
        </w:rPr>
        <w:t xml:space="preserve"> </w:t>
      </w:r>
      <w:r w:rsidRPr="00D0445A">
        <w:rPr>
          <w:rFonts w:ascii="Calibri" w:hAnsi="Calibri"/>
          <w:spacing w:val="-1"/>
          <w:w w:val="105"/>
          <w:sz w:val="18"/>
          <w:lang w:val="el-GR"/>
        </w:rPr>
        <w:t>παρ.</w:t>
      </w:r>
      <w:r w:rsidRPr="00D0445A">
        <w:rPr>
          <w:rFonts w:ascii="Calibri" w:hAnsi="Calibri"/>
          <w:spacing w:val="12"/>
          <w:w w:val="105"/>
          <w:sz w:val="18"/>
          <w:lang w:val="el-GR"/>
        </w:rPr>
        <w:t xml:space="preserve"> </w:t>
      </w:r>
      <w:r w:rsidRPr="00D0445A">
        <w:rPr>
          <w:rFonts w:ascii="Calibri" w:hAnsi="Calibri"/>
          <w:w w:val="105"/>
          <w:sz w:val="18"/>
          <w:lang w:val="el-GR"/>
        </w:rPr>
        <w:t>3</w:t>
      </w:r>
      <w:r w:rsidRPr="00D0445A">
        <w:rPr>
          <w:rFonts w:ascii="Calibri" w:hAnsi="Calibri"/>
          <w:spacing w:val="15"/>
          <w:w w:val="105"/>
          <w:sz w:val="18"/>
          <w:lang w:val="el-GR"/>
        </w:rPr>
        <w:t xml:space="preserve"> </w:t>
      </w:r>
      <w:r w:rsidRPr="00D0445A">
        <w:rPr>
          <w:rFonts w:ascii="Calibri" w:hAnsi="Calibri"/>
          <w:spacing w:val="-1"/>
          <w:w w:val="105"/>
          <w:sz w:val="18"/>
          <w:lang w:val="el-GR"/>
        </w:rPr>
        <w:t>α,</w:t>
      </w:r>
      <w:r w:rsidRPr="00D0445A">
        <w:rPr>
          <w:rFonts w:ascii="Calibri" w:hAnsi="Calibri"/>
          <w:spacing w:val="13"/>
          <w:w w:val="105"/>
          <w:sz w:val="18"/>
          <w:lang w:val="el-GR"/>
        </w:rPr>
        <w:t xml:space="preserve"> </w:t>
      </w:r>
      <w:r w:rsidRPr="00D0445A">
        <w:rPr>
          <w:rFonts w:ascii="Calibri" w:hAnsi="Calibri"/>
          <w:spacing w:val="-1"/>
          <w:w w:val="105"/>
          <w:sz w:val="18"/>
          <w:u w:val="single" w:color="000000"/>
          <w:lang w:val="el-GR"/>
        </w:rPr>
        <w:t>εφόσον</w:t>
      </w:r>
      <w:r w:rsidRPr="00D0445A">
        <w:rPr>
          <w:rFonts w:ascii="Calibri" w:hAnsi="Calibri"/>
          <w:spacing w:val="14"/>
          <w:w w:val="105"/>
          <w:sz w:val="18"/>
          <w:u w:val="single" w:color="000000"/>
          <w:lang w:val="el-GR"/>
        </w:rPr>
        <w:t xml:space="preserve"> </w:t>
      </w:r>
      <w:r w:rsidRPr="00D0445A">
        <w:rPr>
          <w:rFonts w:ascii="Calibri" w:hAnsi="Calibri"/>
          <w:spacing w:val="-1"/>
          <w:w w:val="105"/>
          <w:sz w:val="18"/>
          <w:u w:val="single" w:color="000000"/>
          <w:lang w:val="el-GR"/>
        </w:rPr>
        <w:t>προβλέπεται</w:t>
      </w:r>
      <w:r w:rsidRPr="00D0445A">
        <w:rPr>
          <w:rFonts w:ascii="Calibri" w:hAnsi="Calibri"/>
          <w:spacing w:val="13"/>
          <w:w w:val="105"/>
          <w:sz w:val="18"/>
          <w:u w:val="single" w:color="000000"/>
          <w:lang w:val="el-GR"/>
        </w:rPr>
        <w:t xml:space="preserve"> </w:t>
      </w:r>
      <w:r w:rsidRPr="00D0445A">
        <w:rPr>
          <w:rFonts w:ascii="Calibri" w:hAnsi="Calibri"/>
          <w:w w:val="105"/>
          <w:sz w:val="18"/>
          <w:u w:val="single" w:color="000000"/>
          <w:lang w:val="el-GR"/>
        </w:rPr>
        <w:t>στα</w:t>
      </w:r>
      <w:r w:rsidRPr="00D0445A">
        <w:rPr>
          <w:rFonts w:ascii="Calibri" w:hAnsi="Calibri"/>
          <w:spacing w:val="15"/>
          <w:w w:val="105"/>
          <w:sz w:val="18"/>
          <w:u w:val="single" w:color="000000"/>
          <w:lang w:val="el-GR"/>
        </w:rPr>
        <w:t xml:space="preserve"> </w:t>
      </w:r>
      <w:r w:rsidRPr="00D0445A">
        <w:rPr>
          <w:rFonts w:ascii="Calibri" w:hAnsi="Calibri"/>
          <w:spacing w:val="-1"/>
          <w:w w:val="105"/>
          <w:sz w:val="18"/>
          <w:u w:val="single" w:color="000000"/>
          <w:lang w:val="el-GR"/>
        </w:rPr>
        <w:t>έγγραφα</w:t>
      </w:r>
      <w:r w:rsidRPr="00D0445A">
        <w:rPr>
          <w:rFonts w:ascii="Calibri" w:hAnsi="Calibri"/>
          <w:spacing w:val="13"/>
          <w:w w:val="105"/>
          <w:sz w:val="18"/>
          <w:u w:val="single" w:color="000000"/>
          <w:lang w:val="el-GR"/>
        </w:rPr>
        <w:t xml:space="preserve"> </w:t>
      </w:r>
      <w:r w:rsidRPr="00D0445A">
        <w:rPr>
          <w:rFonts w:ascii="Calibri" w:hAnsi="Calibri"/>
          <w:spacing w:val="-1"/>
          <w:w w:val="105"/>
          <w:sz w:val="18"/>
          <w:u w:val="single" w:color="000000"/>
          <w:lang w:val="el-GR"/>
        </w:rPr>
        <w:t>της</w:t>
      </w:r>
      <w:r w:rsidRPr="00D0445A">
        <w:rPr>
          <w:rFonts w:ascii="Calibri" w:hAnsi="Calibri"/>
          <w:spacing w:val="16"/>
          <w:w w:val="105"/>
          <w:sz w:val="18"/>
          <w:u w:val="single" w:color="000000"/>
          <w:lang w:val="el-GR"/>
        </w:rPr>
        <w:t xml:space="preserve"> </w:t>
      </w:r>
      <w:r w:rsidRPr="00D0445A">
        <w:rPr>
          <w:rFonts w:ascii="Calibri" w:hAnsi="Calibri"/>
          <w:spacing w:val="-1"/>
          <w:w w:val="105"/>
          <w:sz w:val="18"/>
          <w:u w:val="single" w:color="000000"/>
          <w:lang w:val="el-GR"/>
        </w:rPr>
        <w:t>σύμβασης</w:t>
      </w:r>
      <w:r w:rsidRPr="00D0445A">
        <w:rPr>
          <w:rFonts w:ascii="Calibri" w:hAnsi="Calibri"/>
          <w:spacing w:val="91"/>
          <w:w w:val="103"/>
          <w:sz w:val="18"/>
          <w:lang w:val="el-GR"/>
        </w:rPr>
        <w:t xml:space="preserve"> </w:t>
      </w:r>
      <w:r w:rsidRPr="00D0445A">
        <w:rPr>
          <w:rFonts w:ascii="Calibri" w:hAnsi="Calibri"/>
          <w:spacing w:val="-1"/>
          <w:w w:val="105"/>
          <w:sz w:val="18"/>
          <w:lang w:val="el-GR"/>
        </w:rPr>
        <w:t>είναι</w:t>
      </w:r>
      <w:r w:rsidRPr="00D0445A">
        <w:rPr>
          <w:rFonts w:ascii="Calibri" w:hAnsi="Calibri"/>
          <w:spacing w:val="33"/>
          <w:w w:val="105"/>
          <w:sz w:val="18"/>
          <w:lang w:val="el-GR"/>
        </w:rPr>
        <w:t xml:space="preserve"> </w:t>
      </w:r>
      <w:r w:rsidRPr="00D0445A">
        <w:rPr>
          <w:rFonts w:ascii="Calibri" w:hAnsi="Calibri"/>
          <w:w w:val="105"/>
          <w:sz w:val="18"/>
          <w:lang w:val="el-GR"/>
        </w:rPr>
        <w:t>δυνατή</w:t>
      </w:r>
      <w:r w:rsidRPr="00D0445A">
        <w:rPr>
          <w:rFonts w:ascii="Calibri" w:hAnsi="Calibri"/>
          <w:spacing w:val="34"/>
          <w:w w:val="105"/>
          <w:sz w:val="18"/>
          <w:lang w:val="el-GR"/>
        </w:rPr>
        <w:t xml:space="preserve"> </w:t>
      </w:r>
      <w:r w:rsidRPr="00D0445A">
        <w:rPr>
          <w:rFonts w:ascii="Calibri" w:hAnsi="Calibri"/>
          <w:w w:val="105"/>
          <w:sz w:val="18"/>
          <w:lang w:val="el-GR"/>
        </w:rPr>
        <w:t>η</w:t>
      </w:r>
      <w:r w:rsidRPr="00D0445A">
        <w:rPr>
          <w:rFonts w:ascii="Calibri" w:hAnsi="Calibri"/>
          <w:spacing w:val="37"/>
          <w:w w:val="105"/>
          <w:sz w:val="18"/>
          <w:lang w:val="el-GR"/>
        </w:rPr>
        <w:t xml:space="preserve"> </w:t>
      </w:r>
      <w:r w:rsidRPr="00D0445A">
        <w:rPr>
          <w:rFonts w:ascii="Calibri" w:hAnsi="Calibri"/>
          <w:spacing w:val="-3"/>
          <w:w w:val="105"/>
          <w:sz w:val="18"/>
          <w:lang w:val="el-GR"/>
        </w:rPr>
        <w:t>κατ'</w:t>
      </w:r>
      <w:r w:rsidRPr="00D0445A">
        <w:rPr>
          <w:rFonts w:ascii="Calibri" w:hAnsi="Calibri"/>
          <w:spacing w:val="36"/>
          <w:w w:val="105"/>
          <w:sz w:val="18"/>
          <w:lang w:val="el-GR"/>
        </w:rPr>
        <w:t xml:space="preserve"> </w:t>
      </w:r>
      <w:r w:rsidRPr="00D0445A">
        <w:rPr>
          <w:rFonts w:ascii="Calibri" w:hAnsi="Calibri"/>
          <w:spacing w:val="-1"/>
          <w:w w:val="105"/>
          <w:sz w:val="18"/>
          <w:lang w:val="el-GR"/>
        </w:rPr>
        <w:t>εξαίρεση</w:t>
      </w:r>
      <w:r w:rsidRPr="00D0445A">
        <w:rPr>
          <w:rFonts w:ascii="Calibri" w:hAnsi="Calibri"/>
          <w:spacing w:val="34"/>
          <w:w w:val="105"/>
          <w:sz w:val="18"/>
          <w:lang w:val="el-GR"/>
        </w:rPr>
        <w:t xml:space="preserve"> </w:t>
      </w:r>
      <w:r w:rsidRPr="00D0445A">
        <w:rPr>
          <w:rFonts w:ascii="Calibri" w:hAnsi="Calibri"/>
          <w:spacing w:val="-1"/>
          <w:w w:val="105"/>
          <w:sz w:val="18"/>
          <w:lang w:val="el-GR"/>
        </w:rPr>
        <w:t>παρέκκλιση</w:t>
      </w:r>
      <w:r w:rsidRPr="00D0445A">
        <w:rPr>
          <w:rFonts w:ascii="Calibri" w:hAnsi="Calibri"/>
          <w:spacing w:val="36"/>
          <w:w w:val="105"/>
          <w:sz w:val="18"/>
          <w:lang w:val="el-GR"/>
        </w:rPr>
        <w:t xml:space="preserve"> </w:t>
      </w:r>
      <w:r w:rsidRPr="00D0445A">
        <w:rPr>
          <w:rFonts w:ascii="Calibri" w:hAnsi="Calibri"/>
          <w:spacing w:val="-1"/>
          <w:w w:val="105"/>
          <w:sz w:val="18"/>
          <w:lang w:val="el-GR"/>
        </w:rPr>
        <w:t>από</w:t>
      </w:r>
      <w:r w:rsidRPr="00D0445A">
        <w:rPr>
          <w:rFonts w:ascii="Calibri" w:hAnsi="Calibri"/>
          <w:spacing w:val="36"/>
          <w:w w:val="105"/>
          <w:sz w:val="18"/>
          <w:lang w:val="el-GR"/>
        </w:rPr>
        <w:t xml:space="preserve"> </w:t>
      </w:r>
      <w:r w:rsidRPr="00D0445A">
        <w:rPr>
          <w:rFonts w:ascii="Calibri" w:hAnsi="Calibri"/>
          <w:spacing w:val="-1"/>
          <w:w w:val="105"/>
          <w:sz w:val="18"/>
          <w:lang w:val="el-GR"/>
        </w:rPr>
        <w:t>τον</w:t>
      </w:r>
      <w:r w:rsidRPr="00D0445A">
        <w:rPr>
          <w:rFonts w:ascii="Calibri" w:hAnsi="Calibri"/>
          <w:spacing w:val="32"/>
          <w:w w:val="105"/>
          <w:sz w:val="18"/>
          <w:lang w:val="el-GR"/>
        </w:rPr>
        <w:t xml:space="preserve"> </w:t>
      </w:r>
      <w:r w:rsidRPr="00D0445A">
        <w:rPr>
          <w:rFonts w:ascii="Calibri" w:hAnsi="Calibri"/>
          <w:spacing w:val="-1"/>
          <w:w w:val="105"/>
          <w:sz w:val="18"/>
          <w:lang w:val="el-GR"/>
        </w:rPr>
        <w:t>υποχρεωτικό</w:t>
      </w:r>
      <w:r w:rsidRPr="00D0445A">
        <w:rPr>
          <w:rFonts w:ascii="Calibri" w:hAnsi="Calibri"/>
          <w:spacing w:val="36"/>
          <w:w w:val="105"/>
          <w:sz w:val="18"/>
          <w:lang w:val="el-GR"/>
        </w:rPr>
        <w:t xml:space="preserve"> </w:t>
      </w:r>
      <w:r w:rsidRPr="00D0445A">
        <w:rPr>
          <w:rFonts w:ascii="Calibri" w:hAnsi="Calibri"/>
          <w:spacing w:val="-1"/>
          <w:w w:val="105"/>
          <w:sz w:val="18"/>
          <w:lang w:val="el-GR"/>
        </w:rPr>
        <w:t>αποκλεισμό</w:t>
      </w:r>
      <w:r w:rsidRPr="00D0445A">
        <w:rPr>
          <w:rFonts w:ascii="Calibri" w:hAnsi="Calibri"/>
          <w:spacing w:val="24"/>
          <w:w w:val="105"/>
          <w:sz w:val="18"/>
          <w:lang w:val="el-GR"/>
        </w:rPr>
        <w:t xml:space="preserve"> </w:t>
      </w:r>
      <w:r w:rsidRPr="00D0445A">
        <w:rPr>
          <w:rFonts w:ascii="Calibri" w:hAnsi="Calibri"/>
          <w:spacing w:val="1"/>
          <w:w w:val="105"/>
          <w:sz w:val="18"/>
          <w:lang w:val="el-GR"/>
        </w:rPr>
        <w:t>για</w:t>
      </w:r>
      <w:r w:rsidRPr="00D0445A">
        <w:rPr>
          <w:rFonts w:ascii="Calibri" w:hAnsi="Calibri"/>
          <w:spacing w:val="33"/>
          <w:w w:val="105"/>
          <w:sz w:val="18"/>
          <w:lang w:val="el-GR"/>
        </w:rPr>
        <w:t xml:space="preserve"> </w:t>
      </w:r>
      <w:r w:rsidRPr="00D0445A">
        <w:rPr>
          <w:rFonts w:ascii="Calibri" w:hAnsi="Calibri"/>
          <w:spacing w:val="-1"/>
          <w:w w:val="105"/>
          <w:sz w:val="18"/>
          <w:lang w:val="el-GR"/>
        </w:rPr>
        <w:t>επιτακτικούς</w:t>
      </w:r>
      <w:r w:rsidRPr="00D0445A">
        <w:rPr>
          <w:rFonts w:ascii="Calibri" w:hAnsi="Calibri"/>
          <w:spacing w:val="34"/>
          <w:w w:val="105"/>
          <w:sz w:val="18"/>
          <w:lang w:val="el-GR"/>
        </w:rPr>
        <w:t xml:space="preserve"> </w:t>
      </w:r>
      <w:r w:rsidRPr="00D0445A">
        <w:rPr>
          <w:rFonts w:ascii="Calibri" w:hAnsi="Calibri"/>
          <w:w w:val="105"/>
          <w:sz w:val="18"/>
          <w:lang w:val="el-GR"/>
        </w:rPr>
        <w:t>λόγους</w:t>
      </w:r>
      <w:r w:rsidRPr="00D0445A">
        <w:rPr>
          <w:rFonts w:ascii="Calibri" w:hAnsi="Calibri"/>
          <w:spacing w:val="57"/>
          <w:w w:val="103"/>
          <w:sz w:val="18"/>
          <w:lang w:val="el-GR"/>
        </w:rPr>
        <w:t xml:space="preserve"> </w:t>
      </w:r>
      <w:r w:rsidRPr="00D0445A">
        <w:rPr>
          <w:rFonts w:ascii="Calibri" w:hAnsi="Calibri"/>
          <w:spacing w:val="-1"/>
          <w:w w:val="105"/>
          <w:sz w:val="18"/>
          <w:lang w:val="el-GR"/>
        </w:rPr>
        <w:t>δημόσιου</w:t>
      </w:r>
      <w:r w:rsidRPr="00D0445A">
        <w:rPr>
          <w:rFonts w:ascii="Calibri" w:hAnsi="Calibri"/>
          <w:spacing w:val="-15"/>
          <w:w w:val="105"/>
          <w:sz w:val="18"/>
          <w:lang w:val="el-GR"/>
        </w:rPr>
        <w:t xml:space="preserve"> </w:t>
      </w:r>
      <w:r w:rsidRPr="00D0445A">
        <w:rPr>
          <w:rFonts w:ascii="Calibri" w:hAnsi="Calibri"/>
          <w:w w:val="105"/>
          <w:sz w:val="18"/>
          <w:lang w:val="el-GR"/>
        </w:rPr>
        <w:t>συμφέροντος,</w:t>
      </w:r>
      <w:r w:rsidRPr="00D0445A">
        <w:rPr>
          <w:rFonts w:ascii="Calibri" w:hAnsi="Calibri"/>
          <w:spacing w:val="-15"/>
          <w:w w:val="105"/>
          <w:sz w:val="18"/>
          <w:lang w:val="el-GR"/>
        </w:rPr>
        <w:t xml:space="preserve"> </w:t>
      </w:r>
      <w:r w:rsidRPr="00D0445A">
        <w:rPr>
          <w:rFonts w:ascii="Calibri" w:hAnsi="Calibri"/>
          <w:spacing w:val="-1"/>
          <w:w w:val="105"/>
          <w:sz w:val="18"/>
          <w:lang w:val="el-GR"/>
        </w:rPr>
        <w:t>όπως</w:t>
      </w:r>
      <w:r w:rsidRPr="00D0445A">
        <w:rPr>
          <w:rFonts w:ascii="Calibri" w:hAnsi="Calibri"/>
          <w:spacing w:val="-14"/>
          <w:w w:val="105"/>
          <w:sz w:val="18"/>
          <w:lang w:val="el-GR"/>
        </w:rPr>
        <w:t xml:space="preserve"> </w:t>
      </w:r>
      <w:r w:rsidRPr="00D0445A">
        <w:rPr>
          <w:rFonts w:ascii="Calibri" w:hAnsi="Calibri"/>
          <w:spacing w:val="-1"/>
          <w:w w:val="105"/>
          <w:sz w:val="18"/>
          <w:lang w:val="el-GR"/>
        </w:rPr>
        <w:t>δημόσιας</w:t>
      </w:r>
      <w:r w:rsidRPr="00D0445A">
        <w:rPr>
          <w:rFonts w:ascii="Calibri" w:hAnsi="Calibri"/>
          <w:spacing w:val="-14"/>
          <w:w w:val="105"/>
          <w:sz w:val="18"/>
          <w:lang w:val="el-GR"/>
        </w:rPr>
        <w:t xml:space="preserve"> </w:t>
      </w:r>
      <w:r w:rsidRPr="00D0445A">
        <w:rPr>
          <w:rFonts w:ascii="Calibri" w:hAnsi="Calibri"/>
          <w:spacing w:val="-1"/>
          <w:w w:val="105"/>
          <w:sz w:val="18"/>
          <w:lang w:val="el-GR"/>
        </w:rPr>
        <w:t>υγείας</w:t>
      </w:r>
      <w:r w:rsidRPr="00D0445A">
        <w:rPr>
          <w:rFonts w:ascii="Calibri" w:hAnsi="Calibri"/>
          <w:spacing w:val="-16"/>
          <w:w w:val="105"/>
          <w:sz w:val="18"/>
          <w:lang w:val="el-GR"/>
        </w:rPr>
        <w:t xml:space="preserve"> </w:t>
      </w:r>
      <w:r w:rsidRPr="00D0445A">
        <w:rPr>
          <w:rFonts w:ascii="Calibri" w:hAnsi="Calibri"/>
          <w:w w:val="105"/>
          <w:sz w:val="18"/>
          <w:lang w:val="el-GR"/>
        </w:rPr>
        <w:t>ή</w:t>
      </w:r>
      <w:r w:rsidRPr="00D0445A">
        <w:rPr>
          <w:rFonts w:ascii="Calibri" w:hAnsi="Calibri"/>
          <w:spacing w:val="-14"/>
          <w:w w:val="105"/>
          <w:sz w:val="18"/>
          <w:lang w:val="el-GR"/>
        </w:rPr>
        <w:t xml:space="preserve"> </w:t>
      </w:r>
      <w:r w:rsidRPr="00D0445A">
        <w:rPr>
          <w:rFonts w:ascii="Calibri" w:hAnsi="Calibri"/>
          <w:w w:val="105"/>
          <w:sz w:val="18"/>
          <w:lang w:val="el-GR"/>
        </w:rPr>
        <w:t>προστασίας</w:t>
      </w:r>
      <w:r w:rsidRPr="00D0445A">
        <w:rPr>
          <w:rFonts w:ascii="Calibri" w:hAnsi="Calibri"/>
          <w:spacing w:val="-13"/>
          <w:w w:val="105"/>
          <w:sz w:val="18"/>
          <w:lang w:val="el-GR"/>
        </w:rPr>
        <w:t xml:space="preserve"> </w:t>
      </w:r>
      <w:r w:rsidRPr="00D0445A">
        <w:rPr>
          <w:rFonts w:ascii="Calibri" w:hAnsi="Calibri"/>
          <w:spacing w:val="-1"/>
          <w:w w:val="105"/>
          <w:sz w:val="18"/>
          <w:lang w:val="el-GR"/>
        </w:rPr>
        <w:t>του</w:t>
      </w:r>
      <w:r w:rsidRPr="00D0445A">
        <w:rPr>
          <w:rFonts w:ascii="Calibri" w:hAnsi="Calibri"/>
          <w:spacing w:val="-14"/>
          <w:w w:val="105"/>
          <w:sz w:val="18"/>
          <w:lang w:val="el-GR"/>
        </w:rPr>
        <w:t xml:space="preserve"> </w:t>
      </w:r>
      <w:r w:rsidRPr="00D0445A">
        <w:rPr>
          <w:rFonts w:ascii="Calibri" w:hAnsi="Calibri"/>
          <w:spacing w:val="-1"/>
          <w:w w:val="105"/>
          <w:sz w:val="18"/>
          <w:lang w:val="el-GR"/>
        </w:rPr>
        <w:t>περιβάλλοντος.</w:t>
      </w:r>
    </w:p>
    <w:p w:rsidR="000C253F" w:rsidRPr="00D0445A" w:rsidRDefault="000C253F">
      <w:pPr>
        <w:rPr>
          <w:rFonts w:ascii="Calibri" w:eastAsia="Calibri" w:hAnsi="Calibri" w:cs="Calibri"/>
          <w:sz w:val="15"/>
          <w:szCs w:val="15"/>
          <w:lang w:val="el-GR"/>
        </w:rPr>
      </w:pPr>
    </w:p>
    <w:p w:rsidR="000C253F" w:rsidRPr="00D0445A" w:rsidRDefault="00D0445A">
      <w:pPr>
        <w:numPr>
          <w:ilvl w:val="0"/>
          <w:numId w:val="3"/>
        </w:numPr>
        <w:tabs>
          <w:tab w:val="left" w:pos="505"/>
        </w:tabs>
        <w:spacing w:line="290" w:lineRule="auto"/>
        <w:ind w:right="250" w:firstLine="0"/>
        <w:jc w:val="both"/>
        <w:rPr>
          <w:rFonts w:ascii="Calibri" w:eastAsia="Calibri" w:hAnsi="Calibri" w:cs="Calibri"/>
          <w:sz w:val="18"/>
          <w:szCs w:val="18"/>
          <w:lang w:val="el-GR"/>
        </w:rPr>
      </w:pPr>
      <w:r w:rsidRPr="00D0445A">
        <w:rPr>
          <w:rFonts w:ascii="Calibri" w:hAnsi="Calibri"/>
          <w:spacing w:val="-1"/>
          <w:w w:val="105"/>
          <w:sz w:val="18"/>
          <w:lang w:val="el-GR"/>
        </w:rPr>
        <w:t>Όπως</w:t>
      </w:r>
      <w:r w:rsidRPr="00D0445A">
        <w:rPr>
          <w:rFonts w:ascii="Calibri" w:hAnsi="Calibri"/>
          <w:spacing w:val="3"/>
          <w:w w:val="105"/>
          <w:sz w:val="18"/>
          <w:lang w:val="el-GR"/>
        </w:rPr>
        <w:t xml:space="preserve"> </w:t>
      </w:r>
      <w:r w:rsidRPr="00D0445A">
        <w:rPr>
          <w:rFonts w:ascii="Calibri" w:hAnsi="Calibri"/>
          <w:spacing w:val="-1"/>
          <w:w w:val="105"/>
          <w:sz w:val="18"/>
          <w:lang w:val="el-GR"/>
        </w:rPr>
        <w:t>ορίζεται</w:t>
      </w:r>
      <w:r w:rsidRPr="00D0445A">
        <w:rPr>
          <w:rFonts w:ascii="Calibri" w:hAnsi="Calibri"/>
          <w:spacing w:val="4"/>
          <w:w w:val="105"/>
          <w:sz w:val="18"/>
          <w:lang w:val="el-GR"/>
        </w:rPr>
        <w:t xml:space="preserve"> </w:t>
      </w:r>
      <w:r w:rsidRPr="00D0445A">
        <w:rPr>
          <w:rFonts w:ascii="Calibri" w:hAnsi="Calibri"/>
          <w:spacing w:val="-1"/>
          <w:w w:val="105"/>
          <w:sz w:val="18"/>
          <w:lang w:val="el-GR"/>
        </w:rPr>
        <w:t>στο</w:t>
      </w:r>
      <w:r w:rsidRPr="00D0445A">
        <w:rPr>
          <w:rFonts w:ascii="Calibri" w:hAnsi="Calibri"/>
          <w:spacing w:val="5"/>
          <w:w w:val="105"/>
          <w:sz w:val="18"/>
          <w:lang w:val="el-GR"/>
        </w:rPr>
        <w:t xml:space="preserve"> </w:t>
      </w:r>
      <w:r w:rsidRPr="00D0445A">
        <w:rPr>
          <w:rFonts w:ascii="Calibri" w:hAnsi="Calibri"/>
          <w:w w:val="105"/>
          <w:sz w:val="18"/>
          <w:lang w:val="el-GR"/>
        </w:rPr>
        <w:t>άρθρο</w:t>
      </w:r>
      <w:r w:rsidRPr="00D0445A">
        <w:rPr>
          <w:rFonts w:ascii="Calibri" w:hAnsi="Calibri"/>
          <w:spacing w:val="3"/>
          <w:w w:val="105"/>
          <w:sz w:val="18"/>
          <w:lang w:val="el-GR"/>
        </w:rPr>
        <w:t xml:space="preserve"> </w:t>
      </w:r>
      <w:r w:rsidRPr="00D0445A">
        <w:rPr>
          <w:rFonts w:ascii="Calibri" w:hAnsi="Calibri"/>
          <w:w w:val="105"/>
          <w:sz w:val="18"/>
          <w:lang w:val="el-GR"/>
        </w:rPr>
        <w:t>2</w:t>
      </w:r>
      <w:r w:rsidRPr="00D0445A">
        <w:rPr>
          <w:rFonts w:ascii="Calibri" w:hAnsi="Calibri"/>
          <w:spacing w:val="4"/>
          <w:w w:val="105"/>
          <w:sz w:val="18"/>
          <w:lang w:val="el-GR"/>
        </w:rPr>
        <w:t xml:space="preserve"> </w:t>
      </w:r>
      <w:r w:rsidRPr="00D0445A">
        <w:rPr>
          <w:rFonts w:ascii="Calibri" w:hAnsi="Calibri"/>
          <w:spacing w:val="-1"/>
          <w:w w:val="105"/>
          <w:sz w:val="18"/>
          <w:lang w:val="el-GR"/>
        </w:rPr>
        <w:t>της</w:t>
      </w:r>
      <w:r w:rsidRPr="00D0445A">
        <w:rPr>
          <w:rFonts w:ascii="Calibri" w:hAnsi="Calibri"/>
          <w:spacing w:val="2"/>
          <w:w w:val="105"/>
          <w:sz w:val="18"/>
          <w:lang w:val="el-GR"/>
        </w:rPr>
        <w:t xml:space="preserve"> </w:t>
      </w:r>
      <w:r w:rsidRPr="00D0445A">
        <w:rPr>
          <w:rFonts w:ascii="Calibri" w:hAnsi="Calibri"/>
          <w:spacing w:val="-1"/>
          <w:w w:val="105"/>
          <w:sz w:val="18"/>
          <w:lang w:val="el-GR"/>
        </w:rPr>
        <w:t>απόφασης-πλαίσιο</w:t>
      </w:r>
      <w:r w:rsidRPr="00D0445A">
        <w:rPr>
          <w:rFonts w:ascii="Calibri" w:hAnsi="Calibri"/>
          <w:spacing w:val="3"/>
          <w:w w:val="105"/>
          <w:sz w:val="18"/>
          <w:lang w:val="el-GR"/>
        </w:rPr>
        <w:t xml:space="preserve"> </w:t>
      </w:r>
      <w:r w:rsidRPr="00D0445A">
        <w:rPr>
          <w:rFonts w:ascii="Calibri" w:hAnsi="Calibri"/>
          <w:spacing w:val="-8"/>
          <w:w w:val="105"/>
          <w:sz w:val="18"/>
          <w:lang w:val="el-GR"/>
        </w:rPr>
        <w:t>2008/841/ΔΕΥ</w:t>
      </w:r>
      <w:r w:rsidRPr="00D0445A">
        <w:rPr>
          <w:rFonts w:ascii="Calibri" w:hAnsi="Calibri"/>
          <w:spacing w:val="1"/>
          <w:w w:val="105"/>
          <w:sz w:val="18"/>
          <w:lang w:val="el-GR"/>
        </w:rPr>
        <w:t xml:space="preserve"> </w:t>
      </w:r>
      <w:r w:rsidRPr="00D0445A">
        <w:rPr>
          <w:rFonts w:ascii="Calibri" w:hAnsi="Calibri"/>
          <w:spacing w:val="-3"/>
          <w:w w:val="105"/>
          <w:sz w:val="18"/>
          <w:lang w:val="el-GR"/>
        </w:rPr>
        <w:t>του</w:t>
      </w:r>
      <w:r w:rsidRPr="00D0445A">
        <w:rPr>
          <w:rFonts w:ascii="Calibri" w:hAnsi="Calibri"/>
          <w:spacing w:val="5"/>
          <w:w w:val="105"/>
          <w:sz w:val="18"/>
          <w:lang w:val="el-GR"/>
        </w:rPr>
        <w:t xml:space="preserve"> </w:t>
      </w:r>
      <w:r w:rsidRPr="00D0445A">
        <w:rPr>
          <w:rFonts w:ascii="Calibri" w:hAnsi="Calibri"/>
          <w:spacing w:val="-1"/>
          <w:w w:val="105"/>
          <w:sz w:val="18"/>
          <w:lang w:val="el-GR"/>
        </w:rPr>
        <w:t>Συμβουλίου,</w:t>
      </w:r>
      <w:r w:rsidRPr="00D0445A">
        <w:rPr>
          <w:rFonts w:ascii="Calibri" w:hAnsi="Calibri"/>
          <w:spacing w:val="3"/>
          <w:w w:val="105"/>
          <w:sz w:val="18"/>
          <w:lang w:val="el-GR"/>
        </w:rPr>
        <w:t xml:space="preserve"> </w:t>
      </w:r>
      <w:r w:rsidRPr="00D0445A">
        <w:rPr>
          <w:rFonts w:ascii="Calibri" w:hAnsi="Calibri"/>
          <w:spacing w:val="-1"/>
          <w:w w:val="105"/>
          <w:sz w:val="18"/>
          <w:lang w:val="el-GR"/>
        </w:rPr>
        <w:t>της</w:t>
      </w:r>
      <w:r w:rsidRPr="00D0445A">
        <w:rPr>
          <w:rFonts w:ascii="Calibri" w:hAnsi="Calibri"/>
          <w:spacing w:val="6"/>
          <w:w w:val="105"/>
          <w:sz w:val="18"/>
          <w:lang w:val="el-GR"/>
        </w:rPr>
        <w:t xml:space="preserve"> </w:t>
      </w:r>
      <w:r w:rsidRPr="00D0445A">
        <w:rPr>
          <w:rFonts w:ascii="Calibri" w:hAnsi="Calibri"/>
          <w:w w:val="105"/>
          <w:sz w:val="18"/>
          <w:lang w:val="el-GR"/>
        </w:rPr>
        <w:t>24ης</w:t>
      </w:r>
      <w:r w:rsidRPr="00D0445A">
        <w:rPr>
          <w:rFonts w:ascii="Calibri" w:hAnsi="Calibri"/>
          <w:spacing w:val="3"/>
          <w:w w:val="105"/>
          <w:sz w:val="18"/>
          <w:lang w:val="el-GR"/>
        </w:rPr>
        <w:t xml:space="preserve"> </w:t>
      </w:r>
      <w:r w:rsidRPr="00D0445A">
        <w:rPr>
          <w:rFonts w:ascii="Calibri" w:hAnsi="Calibri"/>
          <w:spacing w:val="-1"/>
          <w:w w:val="105"/>
          <w:sz w:val="18"/>
          <w:lang w:val="el-GR"/>
        </w:rPr>
        <w:t>Οκτωβρίου</w:t>
      </w:r>
      <w:r w:rsidRPr="00D0445A">
        <w:rPr>
          <w:rFonts w:ascii="Calibri" w:hAnsi="Calibri"/>
          <w:spacing w:val="85"/>
          <w:w w:val="103"/>
          <w:sz w:val="18"/>
          <w:lang w:val="el-GR"/>
        </w:rPr>
        <w:t xml:space="preserve"> </w:t>
      </w:r>
      <w:r w:rsidRPr="00D0445A">
        <w:rPr>
          <w:rFonts w:ascii="Calibri" w:hAnsi="Calibri"/>
          <w:w w:val="105"/>
          <w:sz w:val="18"/>
          <w:lang w:val="el-GR"/>
        </w:rPr>
        <w:t>2008,</w:t>
      </w:r>
      <w:r w:rsidRPr="00D0445A">
        <w:rPr>
          <w:rFonts w:ascii="Calibri" w:hAnsi="Calibri"/>
          <w:spacing w:val="-11"/>
          <w:w w:val="105"/>
          <w:sz w:val="18"/>
          <w:lang w:val="el-GR"/>
        </w:rPr>
        <w:t xml:space="preserve"> </w:t>
      </w:r>
      <w:r w:rsidRPr="00D0445A">
        <w:rPr>
          <w:rFonts w:ascii="Calibri" w:hAnsi="Calibri"/>
          <w:spacing w:val="-1"/>
          <w:w w:val="105"/>
          <w:sz w:val="18"/>
          <w:lang w:val="el-GR"/>
        </w:rPr>
        <w:t>για</w:t>
      </w:r>
      <w:r w:rsidRPr="00D0445A">
        <w:rPr>
          <w:rFonts w:ascii="Calibri" w:hAnsi="Calibri"/>
          <w:spacing w:val="-9"/>
          <w:w w:val="105"/>
          <w:sz w:val="18"/>
          <w:lang w:val="el-GR"/>
        </w:rPr>
        <w:t xml:space="preserve"> </w:t>
      </w:r>
      <w:r w:rsidRPr="00D0445A">
        <w:rPr>
          <w:rFonts w:ascii="Calibri" w:hAnsi="Calibri"/>
          <w:spacing w:val="-3"/>
          <w:w w:val="105"/>
          <w:sz w:val="18"/>
          <w:lang w:val="el-GR"/>
        </w:rPr>
        <w:t>την</w:t>
      </w:r>
      <w:r w:rsidRPr="00D0445A">
        <w:rPr>
          <w:rFonts w:ascii="Calibri" w:hAnsi="Calibri"/>
          <w:spacing w:val="-5"/>
          <w:w w:val="105"/>
          <w:sz w:val="18"/>
          <w:lang w:val="el-GR"/>
        </w:rPr>
        <w:t xml:space="preserve"> </w:t>
      </w:r>
      <w:r w:rsidRPr="00D0445A">
        <w:rPr>
          <w:rFonts w:ascii="Calibri" w:hAnsi="Calibri"/>
          <w:spacing w:val="-3"/>
          <w:w w:val="105"/>
          <w:sz w:val="18"/>
          <w:lang w:val="el-GR"/>
        </w:rPr>
        <w:t>καταπολέμηση</w:t>
      </w:r>
      <w:r w:rsidRPr="00D0445A">
        <w:rPr>
          <w:rFonts w:ascii="Calibri" w:hAnsi="Calibri"/>
          <w:spacing w:val="-6"/>
          <w:w w:val="105"/>
          <w:sz w:val="18"/>
          <w:lang w:val="el-GR"/>
        </w:rPr>
        <w:t xml:space="preserve"> </w:t>
      </w:r>
      <w:r w:rsidRPr="00D0445A">
        <w:rPr>
          <w:rFonts w:ascii="Calibri" w:hAnsi="Calibri"/>
          <w:spacing w:val="-1"/>
          <w:w w:val="105"/>
          <w:sz w:val="18"/>
          <w:lang w:val="el-GR"/>
        </w:rPr>
        <w:t>του</w:t>
      </w:r>
      <w:r w:rsidRPr="00D0445A">
        <w:rPr>
          <w:rFonts w:ascii="Calibri" w:hAnsi="Calibri"/>
          <w:spacing w:val="-9"/>
          <w:w w:val="105"/>
          <w:sz w:val="18"/>
          <w:lang w:val="el-GR"/>
        </w:rPr>
        <w:t xml:space="preserve"> </w:t>
      </w:r>
      <w:r w:rsidRPr="00D0445A">
        <w:rPr>
          <w:rFonts w:ascii="Calibri" w:hAnsi="Calibri"/>
          <w:spacing w:val="-1"/>
          <w:w w:val="105"/>
          <w:sz w:val="18"/>
          <w:lang w:val="el-GR"/>
        </w:rPr>
        <w:t>οργανωμένου</w:t>
      </w:r>
      <w:r w:rsidRPr="00D0445A">
        <w:rPr>
          <w:rFonts w:ascii="Calibri" w:hAnsi="Calibri"/>
          <w:spacing w:val="-8"/>
          <w:w w:val="105"/>
          <w:sz w:val="18"/>
          <w:lang w:val="el-GR"/>
        </w:rPr>
        <w:t xml:space="preserve"> </w:t>
      </w:r>
      <w:r w:rsidRPr="00D0445A">
        <w:rPr>
          <w:rFonts w:ascii="Calibri" w:hAnsi="Calibri"/>
          <w:w w:val="105"/>
          <w:sz w:val="18"/>
          <w:lang w:val="el-GR"/>
        </w:rPr>
        <w:t>εγκλήματος</w:t>
      </w:r>
      <w:r w:rsidRPr="00D0445A">
        <w:rPr>
          <w:rFonts w:ascii="Calibri" w:hAnsi="Calibri"/>
          <w:spacing w:val="-8"/>
          <w:w w:val="105"/>
          <w:sz w:val="18"/>
          <w:lang w:val="el-GR"/>
        </w:rPr>
        <w:t xml:space="preserve"> </w:t>
      </w:r>
      <w:r w:rsidRPr="00D0445A">
        <w:rPr>
          <w:rFonts w:ascii="Calibri" w:hAnsi="Calibri"/>
          <w:w w:val="105"/>
          <w:sz w:val="18"/>
          <w:lang w:val="el-GR"/>
        </w:rPr>
        <w:t>(ΕΕ</w:t>
      </w:r>
      <w:r w:rsidRPr="00D0445A">
        <w:rPr>
          <w:rFonts w:ascii="Calibri" w:hAnsi="Calibri"/>
          <w:spacing w:val="-9"/>
          <w:w w:val="105"/>
          <w:sz w:val="18"/>
          <w:lang w:val="el-GR"/>
        </w:rPr>
        <w:t xml:space="preserve"> </w:t>
      </w:r>
      <w:r>
        <w:rPr>
          <w:rFonts w:ascii="Calibri" w:hAnsi="Calibri"/>
          <w:w w:val="105"/>
          <w:sz w:val="18"/>
        </w:rPr>
        <w:t>L</w:t>
      </w:r>
      <w:r w:rsidRPr="00D0445A">
        <w:rPr>
          <w:rFonts w:ascii="Calibri" w:hAnsi="Calibri"/>
          <w:spacing w:val="-10"/>
          <w:w w:val="105"/>
          <w:sz w:val="18"/>
          <w:lang w:val="el-GR"/>
        </w:rPr>
        <w:t xml:space="preserve"> </w:t>
      </w:r>
      <w:r w:rsidRPr="00D0445A">
        <w:rPr>
          <w:rFonts w:ascii="Calibri" w:hAnsi="Calibri"/>
          <w:w w:val="105"/>
          <w:sz w:val="18"/>
          <w:lang w:val="el-GR"/>
        </w:rPr>
        <w:t>300</w:t>
      </w:r>
      <w:r w:rsidRPr="00D0445A">
        <w:rPr>
          <w:rFonts w:ascii="Calibri" w:hAnsi="Calibri"/>
          <w:spacing w:val="-5"/>
          <w:w w:val="105"/>
          <w:sz w:val="18"/>
          <w:lang w:val="el-GR"/>
        </w:rPr>
        <w:t xml:space="preserve"> </w:t>
      </w:r>
      <w:r w:rsidRPr="00D0445A">
        <w:rPr>
          <w:rFonts w:ascii="Calibri" w:hAnsi="Calibri"/>
          <w:spacing w:val="-1"/>
          <w:w w:val="105"/>
          <w:sz w:val="18"/>
          <w:lang w:val="el-GR"/>
        </w:rPr>
        <w:t>της</w:t>
      </w:r>
      <w:r w:rsidRPr="00D0445A">
        <w:rPr>
          <w:rFonts w:ascii="Calibri" w:hAnsi="Calibri"/>
          <w:spacing w:val="-10"/>
          <w:w w:val="105"/>
          <w:sz w:val="18"/>
          <w:lang w:val="el-GR"/>
        </w:rPr>
        <w:t xml:space="preserve"> </w:t>
      </w:r>
      <w:r w:rsidRPr="00D0445A">
        <w:rPr>
          <w:rFonts w:ascii="Calibri" w:hAnsi="Calibri"/>
          <w:w w:val="105"/>
          <w:sz w:val="18"/>
          <w:lang w:val="el-GR"/>
        </w:rPr>
        <w:t>11.11.2008,</w:t>
      </w:r>
      <w:r w:rsidRPr="00D0445A">
        <w:rPr>
          <w:rFonts w:ascii="Calibri" w:hAnsi="Calibri"/>
          <w:spacing w:val="-9"/>
          <w:w w:val="105"/>
          <w:sz w:val="18"/>
          <w:lang w:val="el-GR"/>
        </w:rPr>
        <w:t xml:space="preserve"> </w:t>
      </w:r>
      <w:r w:rsidRPr="00D0445A">
        <w:rPr>
          <w:rFonts w:ascii="Calibri" w:hAnsi="Calibri"/>
          <w:spacing w:val="-1"/>
          <w:w w:val="105"/>
          <w:sz w:val="18"/>
          <w:lang w:val="el-GR"/>
        </w:rPr>
        <w:t>σ.</w:t>
      </w:r>
      <w:r w:rsidRPr="00D0445A">
        <w:rPr>
          <w:rFonts w:ascii="Calibri" w:hAnsi="Calibri"/>
          <w:spacing w:val="-7"/>
          <w:w w:val="105"/>
          <w:sz w:val="18"/>
          <w:lang w:val="el-GR"/>
        </w:rPr>
        <w:t xml:space="preserve"> </w:t>
      </w:r>
      <w:r w:rsidRPr="00D0445A">
        <w:rPr>
          <w:rFonts w:ascii="Calibri" w:hAnsi="Calibri"/>
          <w:w w:val="105"/>
          <w:sz w:val="18"/>
          <w:lang w:val="el-GR"/>
        </w:rPr>
        <w:t>42).</w:t>
      </w:r>
    </w:p>
    <w:p w:rsidR="000C253F" w:rsidRPr="00D0445A" w:rsidRDefault="000C253F">
      <w:pPr>
        <w:spacing w:before="12"/>
        <w:rPr>
          <w:rFonts w:ascii="Calibri" w:eastAsia="Calibri" w:hAnsi="Calibri" w:cs="Calibri"/>
          <w:sz w:val="14"/>
          <w:szCs w:val="14"/>
          <w:lang w:val="el-GR"/>
        </w:rPr>
      </w:pPr>
    </w:p>
    <w:p w:rsidR="000C253F" w:rsidRPr="00D0445A" w:rsidRDefault="00D0445A">
      <w:pPr>
        <w:numPr>
          <w:ilvl w:val="0"/>
          <w:numId w:val="3"/>
        </w:numPr>
        <w:tabs>
          <w:tab w:val="left" w:pos="505"/>
        </w:tabs>
        <w:spacing w:line="290" w:lineRule="auto"/>
        <w:ind w:right="248" w:firstLine="0"/>
        <w:jc w:val="both"/>
        <w:rPr>
          <w:rFonts w:ascii="Calibri" w:eastAsia="Calibri" w:hAnsi="Calibri" w:cs="Calibri"/>
          <w:sz w:val="18"/>
          <w:szCs w:val="18"/>
          <w:lang w:val="el-GR"/>
        </w:rPr>
      </w:pPr>
      <w:r w:rsidRPr="00D0445A">
        <w:rPr>
          <w:rFonts w:ascii="Calibri" w:eastAsia="Calibri" w:hAnsi="Calibri" w:cs="Calibri"/>
          <w:spacing w:val="-1"/>
          <w:w w:val="105"/>
          <w:sz w:val="18"/>
          <w:szCs w:val="18"/>
          <w:lang w:val="el-GR"/>
        </w:rPr>
        <w:t>Σύμφωνα</w:t>
      </w:r>
      <w:r w:rsidRPr="00D0445A">
        <w:rPr>
          <w:rFonts w:ascii="Calibri" w:eastAsia="Calibri" w:hAnsi="Calibri" w:cs="Calibri"/>
          <w:spacing w:val="4"/>
          <w:w w:val="105"/>
          <w:sz w:val="18"/>
          <w:szCs w:val="18"/>
          <w:lang w:val="el-GR"/>
        </w:rPr>
        <w:t xml:space="preserve"> </w:t>
      </w:r>
      <w:r w:rsidRPr="00D0445A">
        <w:rPr>
          <w:rFonts w:ascii="Calibri" w:eastAsia="Calibri" w:hAnsi="Calibri" w:cs="Calibri"/>
          <w:w w:val="105"/>
          <w:sz w:val="18"/>
          <w:szCs w:val="18"/>
          <w:lang w:val="el-GR"/>
        </w:rPr>
        <w:t>με</w:t>
      </w:r>
      <w:r w:rsidRPr="00D0445A">
        <w:rPr>
          <w:rFonts w:ascii="Calibri" w:eastAsia="Calibri" w:hAnsi="Calibri" w:cs="Calibri"/>
          <w:spacing w:val="5"/>
          <w:w w:val="105"/>
          <w:sz w:val="18"/>
          <w:szCs w:val="18"/>
          <w:lang w:val="el-GR"/>
        </w:rPr>
        <w:t xml:space="preserve"> </w:t>
      </w:r>
      <w:r w:rsidRPr="00D0445A">
        <w:rPr>
          <w:rFonts w:ascii="Calibri" w:eastAsia="Calibri" w:hAnsi="Calibri" w:cs="Calibri"/>
          <w:w w:val="105"/>
          <w:sz w:val="18"/>
          <w:szCs w:val="18"/>
          <w:lang w:val="el-GR"/>
        </w:rPr>
        <w:t>άρθρο</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spacing w:val="1"/>
          <w:w w:val="105"/>
          <w:sz w:val="18"/>
          <w:szCs w:val="18"/>
          <w:lang w:val="el-GR"/>
        </w:rPr>
        <w:t>73</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spacing w:val="-1"/>
          <w:w w:val="105"/>
          <w:sz w:val="18"/>
          <w:szCs w:val="18"/>
          <w:lang w:val="el-GR"/>
        </w:rPr>
        <w:t>παρ.</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w w:val="105"/>
          <w:sz w:val="18"/>
          <w:szCs w:val="18"/>
          <w:lang w:val="el-GR"/>
        </w:rPr>
        <w:t>1</w:t>
      </w:r>
      <w:r w:rsidRPr="00D0445A">
        <w:rPr>
          <w:rFonts w:ascii="Calibri" w:eastAsia="Calibri" w:hAnsi="Calibri" w:cs="Calibri"/>
          <w:spacing w:val="5"/>
          <w:w w:val="105"/>
          <w:sz w:val="18"/>
          <w:szCs w:val="18"/>
          <w:lang w:val="el-GR"/>
        </w:rPr>
        <w:t xml:space="preserve"> </w:t>
      </w:r>
      <w:r w:rsidRPr="00D0445A">
        <w:rPr>
          <w:rFonts w:ascii="Calibri" w:eastAsia="Calibri" w:hAnsi="Calibri" w:cs="Calibri"/>
          <w:spacing w:val="1"/>
          <w:w w:val="105"/>
          <w:sz w:val="18"/>
          <w:szCs w:val="18"/>
          <w:lang w:val="el-GR"/>
        </w:rPr>
        <w:t>(β).</w:t>
      </w:r>
      <w:r w:rsidRPr="00D0445A">
        <w:rPr>
          <w:rFonts w:ascii="Calibri" w:eastAsia="Calibri" w:hAnsi="Calibri" w:cs="Calibri"/>
          <w:spacing w:val="4"/>
          <w:w w:val="105"/>
          <w:sz w:val="18"/>
          <w:szCs w:val="18"/>
          <w:lang w:val="el-GR"/>
        </w:rPr>
        <w:t xml:space="preserve"> </w:t>
      </w:r>
      <w:r w:rsidRPr="00D0445A">
        <w:rPr>
          <w:rFonts w:ascii="Calibri" w:eastAsia="Calibri" w:hAnsi="Calibri" w:cs="Calibri"/>
          <w:spacing w:val="-1"/>
          <w:w w:val="105"/>
          <w:sz w:val="18"/>
          <w:szCs w:val="18"/>
          <w:lang w:val="el-GR"/>
        </w:rPr>
        <w:t>Στον</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spacing w:val="-1"/>
          <w:w w:val="105"/>
          <w:sz w:val="18"/>
          <w:szCs w:val="18"/>
          <w:lang w:val="el-GR"/>
        </w:rPr>
        <w:t>Κανονισμό</w:t>
      </w:r>
      <w:r w:rsidRPr="00D0445A">
        <w:rPr>
          <w:rFonts w:ascii="Calibri" w:eastAsia="Calibri" w:hAnsi="Calibri" w:cs="Calibri"/>
          <w:spacing w:val="6"/>
          <w:w w:val="105"/>
          <w:sz w:val="18"/>
          <w:szCs w:val="18"/>
          <w:lang w:val="el-GR"/>
        </w:rPr>
        <w:t xml:space="preserve"> </w:t>
      </w:r>
      <w:r w:rsidRPr="00D0445A">
        <w:rPr>
          <w:rFonts w:ascii="Calibri" w:eastAsia="Calibri" w:hAnsi="Calibri" w:cs="Calibri"/>
          <w:spacing w:val="-1"/>
          <w:w w:val="105"/>
          <w:sz w:val="18"/>
          <w:szCs w:val="18"/>
          <w:lang w:val="el-GR"/>
        </w:rPr>
        <w:t>ΕΕΕΣ</w:t>
      </w:r>
      <w:r w:rsidRPr="00D0445A">
        <w:rPr>
          <w:rFonts w:ascii="Calibri" w:eastAsia="Calibri" w:hAnsi="Calibri" w:cs="Calibri"/>
          <w:spacing w:val="4"/>
          <w:w w:val="105"/>
          <w:sz w:val="18"/>
          <w:szCs w:val="18"/>
          <w:lang w:val="el-GR"/>
        </w:rPr>
        <w:t xml:space="preserve"> </w:t>
      </w:r>
      <w:r w:rsidRPr="00D0445A">
        <w:rPr>
          <w:rFonts w:ascii="Calibri" w:eastAsia="Calibri" w:hAnsi="Calibri" w:cs="Calibri"/>
          <w:w w:val="105"/>
          <w:sz w:val="18"/>
          <w:szCs w:val="18"/>
          <w:lang w:val="el-GR"/>
        </w:rPr>
        <w:t>(Κανονισμός</w:t>
      </w:r>
      <w:r w:rsidRPr="00D0445A">
        <w:rPr>
          <w:rFonts w:ascii="Calibri" w:eastAsia="Calibri" w:hAnsi="Calibri" w:cs="Calibri"/>
          <w:spacing w:val="4"/>
          <w:w w:val="105"/>
          <w:sz w:val="18"/>
          <w:szCs w:val="18"/>
          <w:lang w:val="el-GR"/>
        </w:rPr>
        <w:t xml:space="preserve"> </w:t>
      </w:r>
      <w:r w:rsidRPr="00D0445A">
        <w:rPr>
          <w:rFonts w:ascii="Calibri" w:eastAsia="Calibri" w:hAnsi="Calibri" w:cs="Calibri"/>
          <w:spacing w:val="1"/>
          <w:w w:val="105"/>
          <w:sz w:val="18"/>
          <w:szCs w:val="18"/>
          <w:lang w:val="el-GR"/>
        </w:rPr>
        <w:t>ΕΕ</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spacing w:val="-7"/>
          <w:w w:val="105"/>
          <w:sz w:val="18"/>
          <w:szCs w:val="18"/>
          <w:lang w:val="el-GR"/>
        </w:rPr>
        <w:t>2016/7)</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spacing w:val="-1"/>
          <w:w w:val="105"/>
          <w:sz w:val="18"/>
          <w:szCs w:val="18"/>
          <w:lang w:val="el-GR"/>
        </w:rPr>
        <w:t>αναφέρεται</w:t>
      </w:r>
      <w:r w:rsidRPr="00D0445A">
        <w:rPr>
          <w:rFonts w:ascii="Calibri" w:eastAsia="Calibri" w:hAnsi="Calibri" w:cs="Calibri"/>
          <w:spacing w:val="6"/>
          <w:w w:val="105"/>
          <w:sz w:val="18"/>
          <w:szCs w:val="18"/>
          <w:lang w:val="el-GR"/>
        </w:rPr>
        <w:t xml:space="preserve"> </w:t>
      </w:r>
      <w:r w:rsidRPr="00D0445A">
        <w:rPr>
          <w:rFonts w:ascii="Calibri" w:eastAsia="Calibri" w:hAnsi="Calibri" w:cs="Calibri"/>
          <w:spacing w:val="-1"/>
          <w:w w:val="105"/>
          <w:sz w:val="18"/>
          <w:szCs w:val="18"/>
          <w:lang w:val="el-GR"/>
        </w:rPr>
        <w:t>ως</w:t>
      </w:r>
      <w:r w:rsidRPr="00D0445A">
        <w:rPr>
          <w:rFonts w:ascii="Calibri" w:eastAsia="Calibri" w:hAnsi="Calibri" w:cs="Calibri"/>
          <w:spacing w:val="66"/>
          <w:w w:val="103"/>
          <w:sz w:val="18"/>
          <w:szCs w:val="18"/>
          <w:lang w:val="el-GR"/>
        </w:rPr>
        <w:t xml:space="preserve"> </w:t>
      </w:r>
      <w:r w:rsidRPr="00D0445A">
        <w:rPr>
          <w:rFonts w:ascii="Calibri" w:eastAsia="Calibri" w:hAnsi="Calibri" w:cs="Calibri"/>
          <w:spacing w:val="-3"/>
          <w:w w:val="105"/>
          <w:sz w:val="18"/>
          <w:szCs w:val="18"/>
          <w:lang w:val="el-GR"/>
        </w:rPr>
        <w:t>“διαφθορά”</w:t>
      </w:r>
      <w:r w:rsidRPr="00D0445A">
        <w:rPr>
          <w:rFonts w:ascii="Calibri" w:eastAsia="Calibri" w:hAnsi="Calibri" w:cs="Calibri"/>
          <w:spacing w:val="-2"/>
          <w:w w:val="105"/>
          <w:sz w:val="18"/>
          <w:szCs w:val="18"/>
          <w:lang w:val="el-GR"/>
        </w:rPr>
        <w:t>.</w:t>
      </w:r>
    </w:p>
    <w:p w:rsidR="000C253F" w:rsidRPr="00D0445A" w:rsidRDefault="000C253F">
      <w:pPr>
        <w:spacing w:line="290" w:lineRule="auto"/>
        <w:jc w:val="both"/>
        <w:rPr>
          <w:rFonts w:ascii="Calibri" w:eastAsia="Calibri" w:hAnsi="Calibri" w:cs="Calibri"/>
          <w:sz w:val="18"/>
          <w:szCs w:val="18"/>
          <w:lang w:val="el-GR"/>
        </w:rPr>
        <w:sectPr w:rsidR="000C253F" w:rsidRPr="00D0445A" w:rsidSect="00ED4375">
          <w:footerReference w:type="default" r:id="rId51"/>
          <w:pgSz w:w="12240" w:h="15840"/>
          <w:pgMar w:top="1580" w:right="1720" w:bottom="1820" w:left="1720" w:header="317" w:footer="1635" w:gutter="0"/>
          <w:pgNumType w:start="17"/>
          <w:cols w:space="720"/>
        </w:sectPr>
      </w:pPr>
    </w:p>
    <w:p w:rsidR="000C253F" w:rsidRPr="00D0445A" w:rsidRDefault="000C253F">
      <w:pPr>
        <w:rPr>
          <w:rFonts w:ascii="Calibri" w:eastAsia="Calibri" w:hAnsi="Calibri" w:cs="Calibri"/>
          <w:sz w:val="20"/>
          <w:szCs w:val="20"/>
          <w:lang w:val="el-GR"/>
        </w:rPr>
      </w:pPr>
    </w:p>
    <w:p w:rsidR="000C253F" w:rsidRPr="00D0445A" w:rsidRDefault="000C253F">
      <w:pPr>
        <w:spacing w:before="9"/>
        <w:rPr>
          <w:rFonts w:ascii="Calibri" w:eastAsia="Calibri" w:hAnsi="Calibri" w:cs="Calibri"/>
          <w:sz w:val="20"/>
          <w:szCs w:val="20"/>
          <w:lang w:val="el-GR"/>
        </w:rPr>
      </w:pPr>
    </w:p>
    <w:p w:rsidR="000C253F" w:rsidRDefault="007D3569">
      <w:pPr>
        <w:spacing w:line="20" w:lineRule="atLeast"/>
        <w:ind w:left="230"/>
        <w:rPr>
          <w:rFonts w:ascii="Calibri" w:eastAsia="Calibri" w:hAnsi="Calibri" w:cs="Calibri"/>
          <w:sz w:val="2"/>
          <w:szCs w:val="2"/>
        </w:rPr>
      </w:pPr>
      <w:r>
        <w:rPr>
          <w:rFonts w:ascii="Calibri" w:eastAsia="Calibri" w:hAnsi="Calibri" w:cs="Calibri"/>
          <w:noProof/>
          <w:sz w:val="2"/>
          <w:szCs w:val="2"/>
        </w:rPr>
        <mc:AlternateContent>
          <mc:Choice Requires="wpg">
            <w:drawing>
              <wp:inline distT="0" distB="0" distL="0" distR="0" wp14:anchorId="7588C057" wp14:editId="1A47AD7D">
                <wp:extent cx="5289550" cy="10795"/>
                <wp:effectExtent l="9525" t="4445" r="6350" b="3810"/>
                <wp:docPr id="161"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89550" cy="10795"/>
                          <a:chOff x="0" y="0"/>
                          <a:chExt cx="8330" cy="17"/>
                        </a:xfrm>
                      </wpg:grpSpPr>
                      <wpg:grpSp>
                        <wpg:cNvPr id="162" name="Group 21"/>
                        <wpg:cNvGrpSpPr>
                          <a:grpSpLocks/>
                        </wpg:cNvGrpSpPr>
                        <wpg:grpSpPr bwMode="auto">
                          <a:xfrm>
                            <a:off x="8" y="8"/>
                            <a:ext cx="8314" cy="2"/>
                            <a:chOff x="8" y="8"/>
                            <a:chExt cx="8314" cy="2"/>
                          </a:xfrm>
                        </wpg:grpSpPr>
                        <wps:wsp>
                          <wps:cNvPr id="163" name="Freeform 22"/>
                          <wps:cNvSpPr>
                            <a:spLocks/>
                          </wps:cNvSpPr>
                          <wps:spPr bwMode="auto">
                            <a:xfrm>
                              <a:off x="8" y="8"/>
                              <a:ext cx="8314" cy="2"/>
                            </a:xfrm>
                            <a:custGeom>
                              <a:avLst/>
                              <a:gdLst>
                                <a:gd name="T0" fmla="+- 0 8 8"/>
                                <a:gd name="T1" fmla="*/ T0 w 8314"/>
                                <a:gd name="T2" fmla="+- 0 8322 8"/>
                                <a:gd name="T3" fmla="*/ T2 w 8314"/>
                              </a:gdLst>
                              <a:ahLst/>
                              <a:cxnLst>
                                <a:cxn ang="0">
                                  <a:pos x="T1" y="0"/>
                                </a:cxn>
                                <a:cxn ang="0">
                                  <a:pos x="T3" y="0"/>
                                </a:cxn>
                              </a:cxnLst>
                              <a:rect l="0" t="0" r="r" b="b"/>
                              <a:pathLst>
                                <a:path w="8314">
                                  <a:moveTo>
                                    <a:pt x="0" y="0"/>
                                  </a:moveTo>
                                  <a:lnTo>
                                    <a:pt x="8314"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63E530E" id="Group 20" o:spid="_x0000_s1026" style="width:416.5pt;height:.85pt;mso-position-horizontal-relative:char;mso-position-vertical-relative:line" coordsize="8330,1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Kqm4sDAADaCAAADgAAAGRycy9lMm9Eb2MueG1srFZtb9s2EP5eYP+B0McVjl4sJ7YQpyj8EhTI&#10;tgL1fgBNUS+YRKokbTkt+t93PEqKrCDY0M0flJPueLzn7rm73H+41BU5c6VLKdZeeBN4hAsm01Lk&#10;a+/Pw3629Ig2VKS0koKvvWeuvQ8Pv7y7b5uER7KQVcoVASdCJ22z9gpjmsT3NSt4TfWNbLgAZSZV&#10;TQ28qtxPFW3Be135URDc+q1UaaMk41rD161Teg/oP8s4M39kmeaGVGsPYjP4VPg82qf/cE+TXNGm&#10;KFkXBv2JKGpaCrh0cLWlhpKTKl+5qkumpJaZuWGy9mWWlYwjBkATBhM0j0qeGsSSJ23eDGmC1E7y&#10;9NNu2e/nz4qUKdTuNvSIoDUUCe8lEWanbfIEjB5V86X5rBxEEJ8k+0tD8vyp3r7nzpgc299kCv7o&#10;yUjMziVTtXUBuMkFi/A8FIFfDGHwcREtV4sF1IqBLgzuVgtXJFZAJV+dYsWuO7ecz/tDd/aETxN3&#10;HYbYhWR50cXnxDH+aII/tG6m+GyJ/y/80BuAcenw9fiX8zB24KMJ8CvzMfCrA2/ihgbTLxzS/41D&#10;XwracKSmtvQYODTvc7hXnNu2JRHCaBu06zmkxwQaaayZBp79I3WucvFG6oZM0ISdtHnkEslHz0/a&#10;uL5PQUJKpx3zD0ChrK5gBLyfkYAsSVecfDCAJnEGv/rkEJCWYL06d70XYNLYyzyKXjuCTL04ikaO&#10;IOy8D4wWfazsIrpgQSLUjtcAe6qR2nbFAQLrmwk8gJEF9oYt3D21dWe6KxTMzenEVB6BiXl0nGyo&#10;sZHZK6xIWqCx5a39UMszP0hUmUm/wiUv2kqMrRztR1E5NZywF2A7D5faWEcFFXJfVhWWoBI2lDCI&#10;u1i0rMrUam04WuXHTaXImdplgD+LBrxdmcHQFSl6KzhNd51saFk5GewrTC7QrsuBJSBO+++rYLVb&#10;7pbxLI5ud7M42G5nH/ebeHa7D+8W2/l2s9mGP2yawjgpyjTlwkbXb54w/ndd2e1AtzOG3XOF4grs&#10;Hn+vwfrXYWAuAEv/F9HB+HQ9aWehTo4yfYb+VNKtUlj9IBRSffNIC2t07emvJ6q4R6pPAmbMKoxj&#10;u3fxJV7cwVIhaqw5jjVUMHC19owHDLfixrhdfWpUmRdwU4gUE/IjrJSstG2M8bmouhcYcygNgx43&#10;ACxQxNUte7uhx+944uVfkoe/AQAA//8DAFBLAwQUAAYACAAAACEAMywDjtoAAAADAQAADwAAAGRy&#10;cy9kb3ducmV2LnhtbEyPQUvDQBCF74L/YZmCN7uJQS1pNqUU9VQEW0G8TZNpEpqdDdltkv57Ry/2&#10;MvB4jzffy1aTbdVAvW8cG4jnESjiwpUNVwY+96/3C1A+IJfYOiYDF/Kwym9vMkxLN/IHDbtQKSlh&#10;n6KBOoQu1doXNVn0c9cRi3d0vcUgsq902eMo5bbVD1H0pC02LB9q7GhTU3Hana2BtxHHdRK/DNvT&#10;cXP53j++f21jMuZuNq2XoAJN4T8Mv/iCDrkwHdyZS69aAzIk/F3xFkki8iChZ9B5pq/Z8x8AAAD/&#10;/wMAUEsBAi0AFAAGAAgAAAAhAOSZw8D7AAAA4QEAABMAAAAAAAAAAAAAAAAAAAAAAFtDb250ZW50&#10;X1R5cGVzXS54bWxQSwECLQAUAAYACAAAACEAI7Jq4dcAAACUAQAACwAAAAAAAAAAAAAAAAAsAQAA&#10;X3JlbHMvLnJlbHNQSwECLQAUAAYACAAAACEA4/Kqm4sDAADaCAAADgAAAAAAAAAAAAAAAAAsAgAA&#10;ZHJzL2Uyb0RvYy54bWxQSwECLQAUAAYACAAAACEAMywDjtoAAAADAQAADwAAAAAAAAAAAAAAAADj&#10;BQAAZHJzL2Rvd25yZXYueG1sUEsFBgAAAAAEAAQA8wAAAOoGAAAAAA==&#10;">
                <v:group id="Group 21" o:spid="_x0000_s1027" style="position:absolute;left:8;top:8;width:8314;height:2" coordorigin="8,8" coordsize="8314,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JhUQQwgAAANwAAAAPAAAAZHJzL2Rvd25yZXYueG1sRE9Ni8IwEL0L/ocwgjdN&#10;qyhSjSKyu+xBBOvC4m1oxrbYTEqTbeu/3wiCt3m8z9nselOJlhpXWlYQTyMQxJnVJecKfi6fkxUI&#10;55E1VpZJwYMc7LbDwQYTbTs+U5v6XIQQdgkqKLyvEyldVpBBN7U1ceButjHoA2xyqRvsQrip5CyK&#10;ltJgyaGhwJoOBWX39M8o+Oqw28/jj/Z4vx0e18vi9HuMSanxqN+vQXjq/Vv8cn/rMH85g+cz4QK5&#10;/Q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CYVEEMIAAADcAAAADwAA&#10;AAAAAAAAAAAAAACpAgAAZHJzL2Rvd25yZXYueG1sUEsFBgAAAAAEAAQA+gAAAJgDAAAAAA==&#10;">
                  <v:polyline id="Freeform 22" o:spid="_x0000_s1028" style="position:absolute;visibility:visible;mso-wrap-style:square;v-text-anchor:top" points="8,8,8322,8"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Lgm1xAAA&#10;ANwAAAAPAAAAZHJzL2Rvd25yZXYueG1sRE/fa8IwEH4f7H8IN/BtpirIVo1FhoKj4LAOhm9Hc2tL&#10;m0tpoqb//TIY7O0+vp+3zoLpxI0G11hWMJsmIIhLqxuuFHye988vIJxH1thZJgUjOcg2jw9rTLW9&#10;84luha9EDGGXooLa+z6V0pU1GXRT2xNH7tsOBn2EQyX1gPcYbjo5T5KlNNhwbKixp7eayra4GgXH&#10;3ewrjM1Hd2yD25/O2/zy+p4rNXkK2xUIT8H/i//cBx3nLxfw+0y8QG5+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BS4JtcQAAADcAAAADwAAAAAAAAAAAAAAAACXAgAAZHJzL2Rv&#10;d25yZXYueG1sUEsFBgAAAAAEAAQA9QAAAIgDAAAAAA==&#10;" filled="f" strokeweight=".82pt">
                    <v:path arrowok="t" o:connecttype="custom" o:connectlocs="0,0;8314,0" o:connectangles="0,0"/>
                  </v:polyline>
                </v:group>
                <w10:anchorlock/>
              </v:group>
            </w:pict>
          </mc:Fallback>
        </mc:AlternateContent>
      </w:r>
    </w:p>
    <w:p w:rsidR="000C253F" w:rsidRDefault="000C253F">
      <w:pPr>
        <w:spacing w:before="11"/>
        <w:rPr>
          <w:rFonts w:ascii="Calibri" w:eastAsia="Calibri" w:hAnsi="Calibri" w:cs="Calibri"/>
          <w:sz w:val="10"/>
          <w:szCs w:val="10"/>
        </w:rPr>
      </w:pPr>
    </w:p>
    <w:p w:rsidR="000C253F" w:rsidRPr="00D0445A" w:rsidRDefault="00D0445A">
      <w:pPr>
        <w:numPr>
          <w:ilvl w:val="0"/>
          <w:numId w:val="3"/>
        </w:numPr>
        <w:tabs>
          <w:tab w:val="left" w:pos="505"/>
        </w:tabs>
        <w:spacing w:before="69" w:line="288" w:lineRule="auto"/>
        <w:ind w:right="245" w:firstLine="0"/>
        <w:jc w:val="both"/>
        <w:rPr>
          <w:rFonts w:ascii="Calibri" w:eastAsia="Calibri" w:hAnsi="Calibri" w:cs="Calibri"/>
          <w:sz w:val="18"/>
          <w:szCs w:val="18"/>
          <w:lang w:val="el-GR"/>
        </w:rPr>
      </w:pPr>
      <w:r w:rsidRPr="00D0445A">
        <w:rPr>
          <w:rFonts w:ascii="Calibri" w:hAnsi="Calibri"/>
          <w:spacing w:val="-1"/>
          <w:w w:val="105"/>
          <w:sz w:val="18"/>
          <w:lang w:val="el-GR"/>
        </w:rPr>
        <w:t>Όπως</w:t>
      </w:r>
      <w:r w:rsidRPr="00D0445A">
        <w:rPr>
          <w:rFonts w:ascii="Calibri" w:hAnsi="Calibri"/>
          <w:spacing w:val="3"/>
          <w:w w:val="105"/>
          <w:sz w:val="18"/>
          <w:lang w:val="el-GR"/>
        </w:rPr>
        <w:t xml:space="preserve"> </w:t>
      </w:r>
      <w:r w:rsidRPr="00D0445A">
        <w:rPr>
          <w:rFonts w:ascii="Calibri" w:hAnsi="Calibri"/>
          <w:spacing w:val="-1"/>
          <w:w w:val="105"/>
          <w:sz w:val="18"/>
          <w:lang w:val="el-GR"/>
        </w:rPr>
        <w:t>ορίζεται</w:t>
      </w:r>
      <w:r w:rsidRPr="00D0445A">
        <w:rPr>
          <w:rFonts w:ascii="Calibri" w:hAnsi="Calibri"/>
          <w:spacing w:val="3"/>
          <w:w w:val="105"/>
          <w:sz w:val="18"/>
          <w:lang w:val="el-GR"/>
        </w:rPr>
        <w:t xml:space="preserve"> </w:t>
      </w:r>
      <w:r w:rsidRPr="00D0445A">
        <w:rPr>
          <w:rFonts w:ascii="Calibri" w:hAnsi="Calibri"/>
          <w:w w:val="105"/>
          <w:sz w:val="18"/>
          <w:lang w:val="el-GR"/>
        </w:rPr>
        <w:t>στο</w:t>
      </w:r>
      <w:r w:rsidRPr="00D0445A">
        <w:rPr>
          <w:rFonts w:ascii="Calibri" w:hAnsi="Calibri"/>
          <w:spacing w:val="3"/>
          <w:w w:val="105"/>
          <w:sz w:val="18"/>
          <w:lang w:val="el-GR"/>
        </w:rPr>
        <w:t xml:space="preserve"> </w:t>
      </w:r>
      <w:r w:rsidRPr="00D0445A">
        <w:rPr>
          <w:rFonts w:ascii="Calibri" w:hAnsi="Calibri"/>
          <w:w w:val="105"/>
          <w:sz w:val="18"/>
          <w:lang w:val="el-GR"/>
        </w:rPr>
        <w:t>άρθρο</w:t>
      </w:r>
      <w:r w:rsidRPr="00D0445A">
        <w:rPr>
          <w:rFonts w:ascii="Calibri" w:hAnsi="Calibri"/>
          <w:spacing w:val="3"/>
          <w:w w:val="105"/>
          <w:sz w:val="18"/>
          <w:lang w:val="el-GR"/>
        </w:rPr>
        <w:t xml:space="preserve"> </w:t>
      </w:r>
      <w:r w:rsidRPr="00D0445A">
        <w:rPr>
          <w:rFonts w:ascii="Calibri" w:hAnsi="Calibri"/>
          <w:w w:val="105"/>
          <w:sz w:val="18"/>
          <w:lang w:val="el-GR"/>
        </w:rPr>
        <w:t>3</w:t>
      </w:r>
      <w:r w:rsidRPr="00D0445A">
        <w:rPr>
          <w:rFonts w:ascii="Calibri" w:hAnsi="Calibri"/>
          <w:spacing w:val="5"/>
          <w:w w:val="105"/>
          <w:sz w:val="18"/>
          <w:lang w:val="el-GR"/>
        </w:rPr>
        <w:t xml:space="preserve"> </w:t>
      </w:r>
      <w:r w:rsidRPr="00D0445A">
        <w:rPr>
          <w:rFonts w:ascii="Calibri" w:hAnsi="Calibri"/>
          <w:w w:val="105"/>
          <w:sz w:val="18"/>
          <w:lang w:val="el-GR"/>
        </w:rPr>
        <w:t>της</w:t>
      </w:r>
      <w:r w:rsidRPr="00D0445A">
        <w:rPr>
          <w:rFonts w:ascii="Calibri" w:hAnsi="Calibri"/>
          <w:spacing w:val="4"/>
          <w:w w:val="105"/>
          <w:sz w:val="18"/>
          <w:lang w:val="el-GR"/>
        </w:rPr>
        <w:t xml:space="preserve"> </w:t>
      </w:r>
      <w:r w:rsidRPr="00D0445A">
        <w:rPr>
          <w:rFonts w:ascii="Calibri" w:hAnsi="Calibri"/>
          <w:spacing w:val="-1"/>
          <w:w w:val="105"/>
          <w:sz w:val="18"/>
          <w:lang w:val="el-GR"/>
        </w:rPr>
        <w:t>Σύμβασης</w:t>
      </w:r>
      <w:r w:rsidRPr="00D0445A">
        <w:rPr>
          <w:rFonts w:ascii="Calibri" w:hAnsi="Calibri"/>
          <w:spacing w:val="3"/>
          <w:w w:val="105"/>
          <w:sz w:val="18"/>
          <w:lang w:val="el-GR"/>
        </w:rPr>
        <w:t xml:space="preserve"> </w:t>
      </w:r>
      <w:r w:rsidRPr="00D0445A">
        <w:rPr>
          <w:rFonts w:ascii="Calibri" w:hAnsi="Calibri"/>
          <w:w w:val="105"/>
          <w:sz w:val="18"/>
          <w:lang w:val="el-GR"/>
        </w:rPr>
        <w:t>περί</w:t>
      </w:r>
      <w:r w:rsidRPr="00D0445A">
        <w:rPr>
          <w:rFonts w:ascii="Calibri" w:hAnsi="Calibri"/>
          <w:spacing w:val="3"/>
          <w:w w:val="105"/>
          <w:sz w:val="18"/>
          <w:lang w:val="el-GR"/>
        </w:rPr>
        <w:t xml:space="preserve"> </w:t>
      </w:r>
      <w:r w:rsidRPr="00D0445A">
        <w:rPr>
          <w:rFonts w:ascii="Calibri" w:hAnsi="Calibri"/>
          <w:w w:val="105"/>
          <w:sz w:val="18"/>
          <w:lang w:val="el-GR"/>
        </w:rPr>
        <w:t>της</w:t>
      </w:r>
      <w:r w:rsidRPr="00D0445A">
        <w:rPr>
          <w:rFonts w:ascii="Calibri" w:hAnsi="Calibri"/>
          <w:spacing w:val="4"/>
          <w:w w:val="105"/>
          <w:sz w:val="18"/>
          <w:lang w:val="el-GR"/>
        </w:rPr>
        <w:t xml:space="preserve"> </w:t>
      </w:r>
      <w:r w:rsidRPr="00D0445A">
        <w:rPr>
          <w:rFonts w:ascii="Calibri" w:hAnsi="Calibri"/>
          <w:spacing w:val="-1"/>
          <w:w w:val="105"/>
          <w:sz w:val="18"/>
          <w:lang w:val="el-GR"/>
        </w:rPr>
        <w:t>καταπολέμησης</w:t>
      </w:r>
      <w:r w:rsidRPr="00D0445A">
        <w:rPr>
          <w:rFonts w:ascii="Calibri" w:hAnsi="Calibri"/>
          <w:spacing w:val="4"/>
          <w:w w:val="105"/>
          <w:sz w:val="18"/>
          <w:lang w:val="el-GR"/>
        </w:rPr>
        <w:t xml:space="preserve"> </w:t>
      </w:r>
      <w:r w:rsidRPr="00D0445A">
        <w:rPr>
          <w:rFonts w:ascii="Calibri" w:hAnsi="Calibri"/>
          <w:spacing w:val="-1"/>
          <w:w w:val="105"/>
          <w:sz w:val="18"/>
          <w:lang w:val="el-GR"/>
        </w:rPr>
        <w:t>της</w:t>
      </w:r>
      <w:r w:rsidRPr="00D0445A">
        <w:rPr>
          <w:rFonts w:ascii="Calibri" w:hAnsi="Calibri"/>
          <w:spacing w:val="6"/>
          <w:w w:val="105"/>
          <w:sz w:val="18"/>
          <w:lang w:val="el-GR"/>
        </w:rPr>
        <w:t xml:space="preserve"> </w:t>
      </w:r>
      <w:r w:rsidRPr="00D0445A">
        <w:rPr>
          <w:rFonts w:ascii="Calibri" w:hAnsi="Calibri"/>
          <w:spacing w:val="-1"/>
          <w:w w:val="105"/>
          <w:sz w:val="18"/>
          <w:lang w:val="el-GR"/>
        </w:rPr>
        <w:t>δωροδοκίας</w:t>
      </w:r>
      <w:r w:rsidRPr="00D0445A">
        <w:rPr>
          <w:rFonts w:ascii="Calibri" w:hAnsi="Calibri"/>
          <w:spacing w:val="4"/>
          <w:w w:val="105"/>
          <w:sz w:val="18"/>
          <w:lang w:val="el-GR"/>
        </w:rPr>
        <w:t xml:space="preserve"> </w:t>
      </w:r>
      <w:r w:rsidRPr="00D0445A">
        <w:rPr>
          <w:rFonts w:ascii="Calibri" w:hAnsi="Calibri"/>
          <w:w w:val="105"/>
          <w:sz w:val="18"/>
          <w:lang w:val="el-GR"/>
        </w:rPr>
        <w:t>στην</w:t>
      </w:r>
      <w:r w:rsidRPr="00D0445A">
        <w:rPr>
          <w:rFonts w:ascii="Calibri" w:hAnsi="Calibri"/>
          <w:spacing w:val="3"/>
          <w:w w:val="105"/>
          <w:sz w:val="18"/>
          <w:lang w:val="el-GR"/>
        </w:rPr>
        <w:t xml:space="preserve"> </w:t>
      </w:r>
      <w:r w:rsidRPr="00D0445A">
        <w:rPr>
          <w:rFonts w:ascii="Calibri" w:hAnsi="Calibri"/>
          <w:w w:val="105"/>
          <w:sz w:val="18"/>
          <w:lang w:val="el-GR"/>
        </w:rPr>
        <w:t>οποία</w:t>
      </w:r>
      <w:r w:rsidRPr="00D0445A">
        <w:rPr>
          <w:rFonts w:ascii="Calibri" w:hAnsi="Calibri"/>
          <w:spacing w:val="61"/>
          <w:w w:val="103"/>
          <w:sz w:val="18"/>
          <w:lang w:val="el-GR"/>
        </w:rPr>
        <w:t xml:space="preserve"> </w:t>
      </w:r>
      <w:r w:rsidRPr="00D0445A">
        <w:rPr>
          <w:rFonts w:ascii="Calibri" w:hAnsi="Calibri"/>
          <w:spacing w:val="-1"/>
          <w:w w:val="105"/>
          <w:sz w:val="18"/>
          <w:lang w:val="el-GR"/>
        </w:rPr>
        <w:t>ενέχονται</w:t>
      </w:r>
      <w:r w:rsidRPr="00D0445A">
        <w:rPr>
          <w:rFonts w:ascii="Calibri" w:hAnsi="Calibri"/>
          <w:spacing w:val="1"/>
          <w:w w:val="105"/>
          <w:sz w:val="18"/>
          <w:lang w:val="el-GR"/>
        </w:rPr>
        <w:t xml:space="preserve"> </w:t>
      </w:r>
      <w:r w:rsidRPr="00D0445A">
        <w:rPr>
          <w:rFonts w:ascii="Calibri" w:hAnsi="Calibri"/>
          <w:w w:val="105"/>
          <w:sz w:val="18"/>
          <w:lang w:val="el-GR"/>
        </w:rPr>
        <w:t>υπάλληλοι</w:t>
      </w:r>
      <w:r w:rsidRPr="00D0445A">
        <w:rPr>
          <w:rFonts w:ascii="Calibri" w:hAnsi="Calibri"/>
          <w:spacing w:val="1"/>
          <w:w w:val="105"/>
          <w:sz w:val="18"/>
          <w:lang w:val="el-GR"/>
        </w:rPr>
        <w:t xml:space="preserve"> </w:t>
      </w:r>
      <w:r w:rsidRPr="00D0445A">
        <w:rPr>
          <w:rFonts w:ascii="Calibri" w:hAnsi="Calibri"/>
          <w:w w:val="105"/>
          <w:sz w:val="18"/>
          <w:lang w:val="el-GR"/>
        </w:rPr>
        <w:t>των</w:t>
      </w:r>
      <w:r w:rsidRPr="00D0445A">
        <w:rPr>
          <w:rFonts w:ascii="Calibri" w:hAnsi="Calibri"/>
          <w:spacing w:val="2"/>
          <w:w w:val="105"/>
          <w:sz w:val="18"/>
          <w:lang w:val="el-GR"/>
        </w:rPr>
        <w:t xml:space="preserve"> </w:t>
      </w:r>
      <w:r w:rsidRPr="00D0445A">
        <w:rPr>
          <w:rFonts w:ascii="Calibri" w:hAnsi="Calibri"/>
          <w:spacing w:val="-1"/>
          <w:w w:val="105"/>
          <w:sz w:val="18"/>
          <w:lang w:val="el-GR"/>
        </w:rPr>
        <w:t>Ευρωπαϊκών</w:t>
      </w:r>
      <w:r w:rsidRPr="00D0445A">
        <w:rPr>
          <w:rFonts w:ascii="Calibri" w:hAnsi="Calibri"/>
          <w:spacing w:val="4"/>
          <w:w w:val="105"/>
          <w:sz w:val="18"/>
          <w:lang w:val="el-GR"/>
        </w:rPr>
        <w:t xml:space="preserve"> </w:t>
      </w:r>
      <w:r w:rsidRPr="00D0445A">
        <w:rPr>
          <w:rFonts w:ascii="Calibri" w:hAnsi="Calibri"/>
          <w:spacing w:val="-3"/>
          <w:w w:val="105"/>
          <w:sz w:val="18"/>
          <w:lang w:val="el-GR"/>
        </w:rPr>
        <w:t>Κοινοτήτων</w:t>
      </w:r>
      <w:r w:rsidRPr="00D0445A">
        <w:rPr>
          <w:rFonts w:ascii="Calibri" w:hAnsi="Calibri"/>
          <w:spacing w:val="2"/>
          <w:w w:val="105"/>
          <w:sz w:val="18"/>
          <w:lang w:val="el-GR"/>
        </w:rPr>
        <w:t xml:space="preserve"> </w:t>
      </w:r>
      <w:r w:rsidRPr="00D0445A">
        <w:rPr>
          <w:rFonts w:ascii="Calibri" w:hAnsi="Calibri"/>
          <w:w w:val="105"/>
          <w:sz w:val="18"/>
          <w:lang w:val="el-GR"/>
        </w:rPr>
        <w:t>ή</w:t>
      </w:r>
      <w:r w:rsidRPr="00D0445A">
        <w:rPr>
          <w:rFonts w:ascii="Calibri" w:hAnsi="Calibri"/>
          <w:spacing w:val="4"/>
          <w:w w:val="105"/>
          <w:sz w:val="18"/>
          <w:lang w:val="el-GR"/>
        </w:rPr>
        <w:t xml:space="preserve"> </w:t>
      </w:r>
      <w:r w:rsidRPr="00D0445A">
        <w:rPr>
          <w:rFonts w:ascii="Calibri" w:hAnsi="Calibri"/>
          <w:spacing w:val="-3"/>
          <w:w w:val="105"/>
          <w:sz w:val="18"/>
          <w:lang w:val="el-GR"/>
        </w:rPr>
        <w:t>των</w:t>
      </w:r>
      <w:r w:rsidRPr="00D0445A">
        <w:rPr>
          <w:rFonts w:ascii="Calibri" w:hAnsi="Calibri"/>
          <w:spacing w:val="4"/>
          <w:w w:val="105"/>
          <w:sz w:val="18"/>
          <w:lang w:val="el-GR"/>
        </w:rPr>
        <w:t xml:space="preserve"> </w:t>
      </w:r>
      <w:r w:rsidRPr="00D0445A">
        <w:rPr>
          <w:rFonts w:ascii="Calibri" w:hAnsi="Calibri"/>
          <w:spacing w:val="-1"/>
          <w:w w:val="105"/>
          <w:sz w:val="18"/>
          <w:lang w:val="el-GR"/>
        </w:rPr>
        <w:t>κρατών</w:t>
      </w:r>
      <w:r w:rsidRPr="00D0445A">
        <w:rPr>
          <w:rFonts w:ascii="Calibri" w:hAnsi="Calibri"/>
          <w:spacing w:val="2"/>
          <w:w w:val="105"/>
          <w:sz w:val="18"/>
          <w:lang w:val="el-GR"/>
        </w:rPr>
        <w:t xml:space="preserve"> </w:t>
      </w:r>
      <w:r w:rsidRPr="00D0445A">
        <w:rPr>
          <w:rFonts w:ascii="Calibri" w:hAnsi="Calibri"/>
          <w:spacing w:val="-1"/>
          <w:w w:val="105"/>
          <w:sz w:val="18"/>
          <w:lang w:val="el-GR"/>
        </w:rPr>
        <w:t>μελών</w:t>
      </w:r>
      <w:r w:rsidRPr="00D0445A">
        <w:rPr>
          <w:rFonts w:ascii="Calibri" w:hAnsi="Calibri"/>
          <w:spacing w:val="4"/>
          <w:w w:val="105"/>
          <w:sz w:val="18"/>
          <w:lang w:val="el-GR"/>
        </w:rPr>
        <w:t xml:space="preserve"> </w:t>
      </w:r>
      <w:r w:rsidRPr="00D0445A">
        <w:rPr>
          <w:rFonts w:ascii="Calibri" w:hAnsi="Calibri"/>
          <w:spacing w:val="-1"/>
          <w:w w:val="105"/>
          <w:sz w:val="18"/>
          <w:lang w:val="el-GR"/>
        </w:rPr>
        <w:t>της</w:t>
      </w:r>
      <w:r w:rsidRPr="00D0445A">
        <w:rPr>
          <w:rFonts w:ascii="Calibri" w:hAnsi="Calibri"/>
          <w:spacing w:val="4"/>
          <w:w w:val="105"/>
          <w:sz w:val="18"/>
          <w:lang w:val="el-GR"/>
        </w:rPr>
        <w:t xml:space="preserve"> </w:t>
      </w:r>
      <w:r w:rsidRPr="00D0445A">
        <w:rPr>
          <w:rFonts w:ascii="Calibri" w:hAnsi="Calibri"/>
          <w:w w:val="105"/>
          <w:sz w:val="18"/>
          <w:lang w:val="el-GR"/>
        </w:rPr>
        <w:t>Ευρωπαϊκής</w:t>
      </w:r>
      <w:r w:rsidRPr="00D0445A">
        <w:rPr>
          <w:rFonts w:ascii="Calibri" w:hAnsi="Calibri"/>
          <w:spacing w:val="2"/>
          <w:w w:val="105"/>
          <w:sz w:val="18"/>
          <w:lang w:val="el-GR"/>
        </w:rPr>
        <w:t xml:space="preserve"> </w:t>
      </w:r>
      <w:r w:rsidRPr="00D0445A">
        <w:rPr>
          <w:rFonts w:ascii="Calibri" w:hAnsi="Calibri"/>
          <w:spacing w:val="-1"/>
          <w:w w:val="105"/>
          <w:sz w:val="18"/>
          <w:lang w:val="el-GR"/>
        </w:rPr>
        <w:t>Ένωσης</w:t>
      </w:r>
      <w:r w:rsidRPr="00D0445A">
        <w:rPr>
          <w:rFonts w:ascii="Calibri" w:hAnsi="Calibri"/>
          <w:spacing w:val="2"/>
          <w:w w:val="105"/>
          <w:sz w:val="18"/>
          <w:lang w:val="el-GR"/>
        </w:rPr>
        <w:t xml:space="preserve"> </w:t>
      </w:r>
      <w:r w:rsidRPr="00D0445A">
        <w:rPr>
          <w:rFonts w:ascii="Calibri" w:hAnsi="Calibri"/>
          <w:w w:val="105"/>
          <w:sz w:val="18"/>
          <w:lang w:val="el-GR"/>
        </w:rPr>
        <w:t>(ΕΕ</w:t>
      </w:r>
      <w:r w:rsidRPr="00D0445A">
        <w:rPr>
          <w:rFonts w:ascii="Calibri" w:hAnsi="Calibri"/>
          <w:spacing w:val="2"/>
          <w:w w:val="105"/>
          <w:sz w:val="18"/>
          <w:lang w:val="el-GR"/>
        </w:rPr>
        <w:t xml:space="preserve"> </w:t>
      </w:r>
      <w:r>
        <w:rPr>
          <w:rFonts w:ascii="Calibri" w:hAnsi="Calibri"/>
          <w:w w:val="105"/>
          <w:sz w:val="18"/>
        </w:rPr>
        <w:t>C</w:t>
      </w:r>
      <w:r w:rsidRPr="00D0445A">
        <w:rPr>
          <w:rFonts w:ascii="Calibri" w:hAnsi="Calibri"/>
          <w:spacing w:val="4"/>
          <w:w w:val="105"/>
          <w:sz w:val="18"/>
          <w:lang w:val="el-GR"/>
        </w:rPr>
        <w:t xml:space="preserve"> </w:t>
      </w:r>
      <w:r w:rsidRPr="00D0445A">
        <w:rPr>
          <w:rFonts w:ascii="Calibri" w:hAnsi="Calibri"/>
          <w:spacing w:val="-1"/>
          <w:w w:val="105"/>
          <w:sz w:val="18"/>
          <w:lang w:val="el-GR"/>
        </w:rPr>
        <w:t>195</w:t>
      </w:r>
      <w:r w:rsidRPr="00D0445A">
        <w:rPr>
          <w:rFonts w:ascii="Calibri" w:hAnsi="Calibri"/>
          <w:spacing w:val="61"/>
          <w:w w:val="103"/>
          <w:sz w:val="18"/>
          <w:lang w:val="el-GR"/>
        </w:rPr>
        <w:t xml:space="preserve"> </w:t>
      </w:r>
      <w:r w:rsidRPr="00D0445A">
        <w:rPr>
          <w:rFonts w:ascii="Calibri" w:hAnsi="Calibri"/>
          <w:spacing w:val="-1"/>
          <w:w w:val="105"/>
          <w:sz w:val="18"/>
          <w:lang w:val="el-GR"/>
        </w:rPr>
        <w:t>τ</w:t>
      </w:r>
      <w:r w:rsidRPr="00D0445A">
        <w:rPr>
          <w:rFonts w:ascii="Calibri" w:hAnsi="Calibri"/>
          <w:w w:val="105"/>
          <w:sz w:val="18"/>
          <w:lang w:val="el-GR"/>
        </w:rPr>
        <w:t>ης</w:t>
      </w:r>
      <w:r w:rsidRPr="00D0445A">
        <w:rPr>
          <w:rFonts w:ascii="Calibri" w:hAnsi="Calibri"/>
          <w:spacing w:val="5"/>
          <w:w w:val="105"/>
          <w:sz w:val="18"/>
          <w:lang w:val="el-GR"/>
        </w:rPr>
        <w:t xml:space="preserve"> </w:t>
      </w:r>
      <w:r w:rsidRPr="00D0445A">
        <w:rPr>
          <w:rFonts w:ascii="Calibri" w:hAnsi="Calibri"/>
          <w:spacing w:val="1"/>
          <w:w w:val="105"/>
          <w:sz w:val="18"/>
          <w:lang w:val="el-GR"/>
        </w:rPr>
        <w:t>25</w:t>
      </w:r>
      <w:r w:rsidRPr="00D0445A">
        <w:rPr>
          <w:rFonts w:ascii="Calibri" w:hAnsi="Calibri"/>
          <w:spacing w:val="-2"/>
          <w:w w:val="105"/>
          <w:sz w:val="18"/>
          <w:lang w:val="el-GR"/>
        </w:rPr>
        <w:t>.</w:t>
      </w:r>
      <w:r w:rsidRPr="00D0445A">
        <w:rPr>
          <w:rFonts w:ascii="Calibri" w:hAnsi="Calibri"/>
          <w:spacing w:val="3"/>
          <w:w w:val="105"/>
          <w:sz w:val="18"/>
          <w:lang w:val="el-GR"/>
        </w:rPr>
        <w:t>6</w:t>
      </w:r>
      <w:r w:rsidRPr="00D0445A">
        <w:rPr>
          <w:rFonts w:ascii="Calibri" w:hAnsi="Calibri"/>
          <w:spacing w:val="-2"/>
          <w:w w:val="105"/>
          <w:sz w:val="18"/>
          <w:lang w:val="el-GR"/>
        </w:rPr>
        <w:t>.</w:t>
      </w:r>
      <w:r w:rsidRPr="00D0445A">
        <w:rPr>
          <w:rFonts w:ascii="Calibri" w:hAnsi="Calibri"/>
          <w:spacing w:val="1"/>
          <w:w w:val="105"/>
          <w:sz w:val="18"/>
          <w:lang w:val="el-GR"/>
        </w:rPr>
        <w:t>1</w:t>
      </w:r>
      <w:r w:rsidRPr="00D0445A">
        <w:rPr>
          <w:rFonts w:ascii="Calibri" w:hAnsi="Calibri"/>
          <w:spacing w:val="-3"/>
          <w:w w:val="105"/>
          <w:sz w:val="18"/>
          <w:lang w:val="el-GR"/>
        </w:rPr>
        <w:t>99</w:t>
      </w:r>
      <w:r w:rsidRPr="00D0445A">
        <w:rPr>
          <w:rFonts w:ascii="Calibri" w:hAnsi="Calibri"/>
          <w:spacing w:val="1"/>
          <w:w w:val="105"/>
          <w:sz w:val="18"/>
          <w:lang w:val="el-GR"/>
        </w:rPr>
        <w:t>7</w:t>
      </w:r>
      <w:r w:rsidRPr="00D0445A">
        <w:rPr>
          <w:rFonts w:ascii="Calibri" w:hAnsi="Calibri"/>
          <w:w w:val="105"/>
          <w:sz w:val="18"/>
          <w:lang w:val="el-GR"/>
        </w:rPr>
        <w:t>,</w:t>
      </w:r>
      <w:r w:rsidRPr="00D0445A">
        <w:rPr>
          <w:rFonts w:ascii="Calibri" w:hAnsi="Calibri"/>
          <w:spacing w:val="4"/>
          <w:w w:val="105"/>
          <w:sz w:val="18"/>
          <w:lang w:val="el-GR"/>
        </w:rPr>
        <w:t xml:space="preserve"> </w:t>
      </w:r>
      <w:r w:rsidRPr="00D0445A">
        <w:rPr>
          <w:rFonts w:ascii="Calibri" w:hAnsi="Calibri"/>
          <w:spacing w:val="1"/>
          <w:w w:val="105"/>
          <w:sz w:val="18"/>
          <w:lang w:val="el-GR"/>
        </w:rPr>
        <w:t>σ</w:t>
      </w:r>
      <w:r w:rsidRPr="00D0445A">
        <w:rPr>
          <w:rFonts w:ascii="Calibri" w:hAnsi="Calibri"/>
          <w:w w:val="105"/>
          <w:sz w:val="18"/>
          <w:lang w:val="el-GR"/>
        </w:rPr>
        <w:t>.</w:t>
      </w:r>
      <w:r w:rsidRPr="00D0445A">
        <w:rPr>
          <w:rFonts w:ascii="Calibri" w:hAnsi="Calibri"/>
          <w:spacing w:val="3"/>
          <w:w w:val="105"/>
          <w:sz w:val="18"/>
          <w:lang w:val="el-GR"/>
        </w:rPr>
        <w:t xml:space="preserve"> </w:t>
      </w:r>
      <w:r w:rsidRPr="00D0445A">
        <w:rPr>
          <w:rFonts w:ascii="Calibri" w:hAnsi="Calibri"/>
          <w:spacing w:val="1"/>
          <w:w w:val="105"/>
          <w:sz w:val="18"/>
          <w:lang w:val="el-GR"/>
        </w:rPr>
        <w:t>1</w:t>
      </w:r>
      <w:r w:rsidRPr="00D0445A">
        <w:rPr>
          <w:rFonts w:ascii="Calibri" w:hAnsi="Calibri"/>
          <w:w w:val="105"/>
          <w:sz w:val="18"/>
          <w:lang w:val="el-GR"/>
        </w:rPr>
        <w:t>)</w:t>
      </w:r>
      <w:r w:rsidRPr="00D0445A">
        <w:rPr>
          <w:rFonts w:ascii="Calibri" w:hAnsi="Calibri"/>
          <w:spacing w:val="5"/>
          <w:w w:val="105"/>
          <w:sz w:val="18"/>
          <w:lang w:val="el-GR"/>
        </w:rPr>
        <w:t xml:space="preserve"> </w:t>
      </w:r>
      <w:r w:rsidRPr="00D0445A">
        <w:rPr>
          <w:rFonts w:ascii="Calibri" w:hAnsi="Calibri"/>
          <w:spacing w:val="-10"/>
          <w:w w:val="105"/>
          <w:sz w:val="18"/>
          <w:lang w:val="el-GR"/>
        </w:rPr>
        <w:t>κ</w:t>
      </w:r>
      <w:r w:rsidRPr="00D0445A">
        <w:rPr>
          <w:rFonts w:ascii="Calibri" w:hAnsi="Calibri"/>
          <w:spacing w:val="-1"/>
          <w:w w:val="105"/>
          <w:sz w:val="18"/>
          <w:lang w:val="el-GR"/>
        </w:rPr>
        <w:t>α</w:t>
      </w:r>
      <w:r w:rsidRPr="00D0445A">
        <w:rPr>
          <w:rFonts w:ascii="Calibri" w:hAnsi="Calibri"/>
          <w:w w:val="105"/>
          <w:sz w:val="18"/>
          <w:lang w:val="el-GR"/>
        </w:rPr>
        <w:t>ι</w:t>
      </w:r>
      <w:r w:rsidRPr="00D0445A">
        <w:rPr>
          <w:rFonts w:ascii="Calibri" w:hAnsi="Calibri"/>
          <w:spacing w:val="4"/>
          <w:w w:val="105"/>
          <w:sz w:val="18"/>
          <w:lang w:val="el-GR"/>
        </w:rPr>
        <w:t xml:space="preserve"> </w:t>
      </w:r>
      <w:r w:rsidRPr="00D0445A">
        <w:rPr>
          <w:rFonts w:ascii="Calibri" w:hAnsi="Calibri"/>
          <w:spacing w:val="6"/>
          <w:w w:val="105"/>
          <w:sz w:val="18"/>
          <w:lang w:val="el-GR"/>
        </w:rPr>
        <w:t>σ</w:t>
      </w:r>
      <w:r w:rsidRPr="00D0445A">
        <w:rPr>
          <w:rFonts w:ascii="Calibri" w:hAnsi="Calibri"/>
          <w:spacing w:val="2"/>
          <w:w w:val="105"/>
          <w:sz w:val="18"/>
          <w:lang w:val="el-GR"/>
        </w:rPr>
        <w:t>τ</w:t>
      </w:r>
      <w:r w:rsidRPr="00D0445A">
        <w:rPr>
          <w:rFonts w:ascii="Calibri" w:hAnsi="Calibri"/>
          <w:spacing w:val="-6"/>
          <w:w w:val="105"/>
          <w:sz w:val="18"/>
          <w:lang w:val="el-GR"/>
        </w:rPr>
        <w:t>η</w:t>
      </w:r>
      <w:r w:rsidRPr="00D0445A">
        <w:rPr>
          <w:rFonts w:ascii="Calibri" w:hAnsi="Calibri"/>
          <w:w w:val="105"/>
          <w:sz w:val="18"/>
          <w:lang w:val="el-GR"/>
        </w:rPr>
        <w:t>ν</w:t>
      </w:r>
      <w:r w:rsidRPr="00D0445A">
        <w:rPr>
          <w:rFonts w:ascii="Calibri" w:hAnsi="Calibri"/>
          <w:spacing w:val="5"/>
          <w:w w:val="105"/>
          <w:sz w:val="18"/>
          <w:lang w:val="el-GR"/>
        </w:rPr>
        <w:t xml:space="preserve"> </w:t>
      </w:r>
      <w:r w:rsidRPr="00D0445A">
        <w:rPr>
          <w:rFonts w:ascii="Calibri" w:hAnsi="Calibri"/>
          <w:spacing w:val="-1"/>
          <w:w w:val="105"/>
          <w:sz w:val="18"/>
          <w:lang w:val="el-GR"/>
        </w:rPr>
        <w:t>πα</w:t>
      </w:r>
      <w:r w:rsidRPr="00D0445A">
        <w:rPr>
          <w:rFonts w:ascii="Calibri" w:hAnsi="Calibri"/>
          <w:w w:val="105"/>
          <w:sz w:val="18"/>
          <w:lang w:val="el-GR"/>
        </w:rPr>
        <w:t>ρ</w:t>
      </w:r>
      <w:r w:rsidRPr="00D0445A">
        <w:rPr>
          <w:rFonts w:ascii="Calibri" w:hAnsi="Calibri"/>
          <w:spacing w:val="-1"/>
          <w:w w:val="105"/>
          <w:sz w:val="18"/>
          <w:lang w:val="el-GR"/>
        </w:rPr>
        <w:t>ά</w:t>
      </w:r>
      <w:r w:rsidRPr="00D0445A">
        <w:rPr>
          <w:rFonts w:ascii="Calibri" w:hAnsi="Calibri"/>
          <w:spacing w:val="-3"/>
          <w:w w:val="105"/>
          <w:sz w:val="18"/>
          <w:lang w:val="el-GR"/>
        </w:rPr>
        <w:t>γ</w:t>
      </w:r>
      <w:r w:rsidRPr="00D0445A">
        <w:rPr>
          <w:rFonts w:ascii="Calibri" w:hAnsi="Calibri"/>
          <w:spacing w:val="3"/>
          <w:w w:val="105"/>
          <w:sz w:val="18"/>
          <w:lang w:val="el-GR"/>
        </w:rPr>
        <w:t>ρ</w:t>
      </w:r>
      <w:r w:rsidRPr="00D0445A">
        <w:rPr>
          <w:rFonts w:ascii="Calibri" w:hAnsi="Calibri"/>
          <w:spacing w:val="-1"/>
          <w:w w:val="105"/>
          <w:sz w:val="18"/>
          <w:lang w:val="el-GR"/>
        </w:rPr>
        <w:t>α</w:t>
      </w:r>
      <w:r w:rsidRPr="00D0445A">
        <w:rPr>
          <w:rFonts w:ascii="Calibri" w:hAnsi="Calibri"/>
          <w:w w:val="105"/>
          <w:sz w:val="18"/>
          <w:lang w:val="el-GR"/>
        </w:rPr>
        <w:t>φο</w:t>
      </w:r>
      <w:r w:rsidRPr="00D0445A">
        <w:rPr>
          <w:rFonts w:ascii="Calibri" w:hAnsi="Calibri"/>
          <w:spacing w:val="4"/>
          <w:w w:val="105"/>
          <w:sz w:val="18"/>
          <w:lang w:val="el-GR"/>
        </w:rPr>
        <w:t xml:space="preserve"> </w:t>
      </w:r>
      <w:r w:rsidRPr="00D0445A">
        <w:rPr>
          <w:rFonts w:ascii="Calibri" w:hAnsi="Calibri"/>
          <w:w w:val="105"/>
          <w:sz w:val="18"/>
          <w:lang w:val="el-GR"/>
        </w:rPr>
        <w:t>1</w:t>
      </w:r>
      <w:r w:rsidRPr="00D0445A">
        <w:rPr>
          <w:rFonts w:ascii="Calibri" w:hAnsi="Calibri"/>
          <w:spacing w:val="6"/>
          <w:w w:val="105"/>
          <w:sz w:val="18"/>
          <w:lang w:val="el-GR"/>
        </w:rPr>
        <w:t xml:space="preserve"> </w:t>
      </w:r>
      <w:r w:rsidRPr="00D0445A">
        <w:rPr>
          <w:rFonts w:ascii="Calibri" w:hAnsi="Calibri"/>
          <w:spacing w:val="-4"/>
          <w:w w:val="105"/>
          <w:sz w:val="18"/>
          <w:lang w:val="el-GR"/>
        </w:rPr>
        <w:t>τ</w:t>
      </w:r>
      <w:r w:rsidRPr="00D0445A">
        <w:rPr>
          <w:rFonts w:ascii="Calibri" w:hAnsi="Calibri"/>
          <w:spacing w:val="2"/>
          <w:w w:val="105"/>
          <w:sz w:val="18"/>
          <w:lang w:val="el-GR"/>
        </w:rPr>
        <w:t>ο</w:t>
      </w:r>
      <w:r w:rsidRPr="00D0445A">
        <w:rPr>
          <w:rFonts w:ascii="Calibri" w:hAnsi="Calibri"/>
          <w:w w:val="105"/>
          <w:sz w:val="18"/>
          <w:lang w:val="el-GR"/>
        </w:rPr>
        <w:t>υ</w:t>
      </w:r>
      <w:r w:rsidRPr="00D0445A">
        <w:rPr>
          <w:rFonts w:ascii="Calibri" w:hAnsi="Calibri"/>
          <w:spacing w:val="4"/>
          <w:w w:val="105"/>
          <w:sz w:val="18"/>
          <w:lang w:val="el-GR"/>
        </w:rPr>
        <w:t xml:space="preserve"> </w:t>
      </w:r>
      <w:r w:rsidRPr="00D0445A">
        <w:rPr>
          <w:rFonts w:ascii="Calibri" w:hAnsi="Calibri"/>
          <w:spacing w:val="-1"/>
          <w:w w:val="105"/>
          <w:sz w:val="18"/>
          <w:lang w:val="el-GR"/>
        </w:rPr>
        <w:t>ά</w:t>
      </w:r>
      <w:r w:rsidRPr="00D0445A">
        <w:rPr>
          <w:rFonts w:ascii="Calibri" w:hAnsi="Calibri"/>
          <w:spacing w:val="3"/>
          <w:w w:val="105"/>
          <w:sz w:val="18"/>
          <w:lang w:val="el-GR"/>
        </w:rPr>
        <w:t>ρ</w:t>
      </w:r>
      <w:r w:rsidRPr="00D0445A">
        <w:rPr>
          <w:rFonts w:ascii="Calibri" w:hAnsi="Calibri"/>
          <w:spacing w:val="-1"/>
          <w:w w:val="105"/>
          <w:sz w:val="18"/>
          <w:lang w:val="el-GR"/>
        </w:rPr>
        <w:t>θ</w:t>
      </w:r>
      <w:r w:rsidRPr="00D0445A">
        <w:rPr>
          <w:rFonts w:ascii="Calibri" w:hAnsi="Calibri"/>
          <w:w w:val="105"/>
          <w:sz w:val="18"/>
          <w:lang w:val="el-GR"/>
        </w:rPr>
        <w:t>ρου</w:t>
      </w:r>
      <w:r w:rsidRPr="00D0445A">
        <w:rPr>
          <w:rFonts w:ascii="Calibri" w:hAnsi="Calibri"/>
          <w:spacing w:val="7"/>
          <w:w w:val="105"/>
          <w:sz w:val="18"/>
          <w:lang w:val="el-GR"/>
        </w:rPr>
        <w:t xml:space="preserve"> </w:t>
      </w:r>
      <w:r w:rsidRPr="00D0445A">
        <w:rPr>
          <w:rFonts w:ascii="Calibri" w:hAnsi="Calibri"/>
          <w:w w:val="105"/>
          <w:sz w:val="18"/>
          <w:lang w:val="el-GR"/>
        </w:rPr>
        <w:t>2</w:t>
      </w:r>
      <w:r w:rsidRPr="00D0445A">
        <w:rPr>
          <w:rFonts w:ascii="Calibri" w:hAnsi="Calibri"/>
          <w:spacing w:val="6"/>
          <w:w w:val="105"/>
          <w:sz w:val="18"/>
          <w:lang w:val="el-GR"/>
        </w:rPr>
        <w:t xml:space="preserve"> </w:t>
      </w:r>
      <w:r w:rsidRPr="00D0445A">
        <w:rPr>
          <w:rFonts w:ascii="Calibri" w:hAnsi="Calibri"/>
          <w:spacing w:val="-1"/>
          <w:w w:val="105"/>
          <w:sz w:val="18"/>
          <w:lang w:val="el-GR"/>
        </w:rPr>
        <w:t>τ</w:t>
      </w:r>
      <w:r w:rsidRPr="00D0445A">
        <w:rPr>
          <w:rFonts w:ascii="Calibri" w:hAnsi="Calibri"/>
          <w:w w:val="105"/>
          <w:sz w:val="18"/>
          <w:lang w:val="el-GR"/>
        </w:rPr>
        <w:t>ης</w:t>
      </w:r>
      <w:r w:rsidRPr="00D0445A">
        <w:rPr>
          <w:rFonts w:ascii="Calibri" w:hAnsi="Calibri"/>
          <w:spacing w:val="5"/>
          <w:w w:val="105"/>
          <w:sz w:val="18"/>
          <w:lang w:val="el-GR"/>
        </w:rPr>
        <w:t xml:space="preserve"> </w:t>
      </w:r>
      <w:r w:rsidRPr="00D0445A">
        <w:rPr>
          <w:rFonts w:ascii="Calibri" w:hAnsi="Calibri"/>
          <w:spacing w:val="-1"/>
          <w:w w:val="105"/>
          <w:sz w:val="18"/>
          <w:lang w:val="el-GR"/>
        </w:rPr>
        <w:t>α</w:t>
      </w:r>
      <w:r w:rsidRPr="00D0445A">
        <w:rPr>
          <w:rFonts w:ascii="Calibri" w:hAnsi="Calibri"/>
          <w:spacing w:val="2"/>
          <w:w w:val="105"/>
          <w:sz w:val="18"/>
          <w:lang w:val="el-GR"/>
        </w:rPr>
        <w:t>π</w:t>
      </w:r>
      <w:r w:rsidRPr="00D0445A">
        <w:rPr>
          <w:rFonts w:ascii="Calibri" w:hAnsi="Calibri"/>
          <w:spacing w:val="-1"/>
          <w:w w:val="105"/>
          <w:sz w:val="18"/>
          <w:lang w:val="el-GR"/>
        </w:rPr>
        <w:t>ό</w:t>
      </w:r>
      <w:r w:rsidRPr="00D0445A">
        <w:rPr>
          <w:rFonts w:ascii="Calibri" w:hAnsi="Calibri"/>
          <w:w w:val="105"/>
          <w:sz w:val="18"/>
          <w:lang w:val="el-GR"/>
        </w:rPr>
        <w:t>φ</w:t>
      </w:r>
      <w:r w:rsidRPr="00D0445A">
        <w:rPr>
          <w:rFonts w:ascii="Calibri" w:hAnsi="Calibri"/>
          <w:spacing w:val="-4"/>
          <w:w w:val="105"/>
          <w:sz w:val="18"/>
          <w:lang w:val="el-GR"/>
        </w:rPr>
        <w:t>α</w:t>
      </w:r>
      <w:r w:rsidRPr="00D0445A">
        <w:rPr>
          <w:rFonts w:ascii="Calibri" w:hAnsi="Calibri"/>
          <w:spacing w:val="-1"/>
          <w:w w:val="105"/>
          <w:sz w:val="18"/>
          <w:lang w:val="el-GR"/>
        </w:rPr>
        <w:t>σ</w:t>
      </w:r>
      <w:r w:rsidRPr="00D0445A">
        <w:rPr>
          <w:rFonts w:ascii="Calibri" w:hAnsi="Calibri"/>
          <w:spacing w:val="2"/>
          <w:w w:val="105"/>
          <w:sz w:val="18"/>
          <w:lang w:val="el-GR"/>
        </w:rPr>
        <w:t>η</w:t>
      </w:r>
      <w:r w:rsidRPr="00D0445A">
        <w:rPr>
          <w:rFonts w:ascii="Calibri" w:hAnsi="Calibri"/>
          <w:w w:val="105"/>
          <w:sz w:val="18"/>
          <w:lang w:val="el-GR"/>
        </w:rPr>
        <w:t>ς-</w:t>
      </w:r>
      <w:r w:rsidRPr="00D0445A">
        <w:rPr>
          <w:rFonts w:ascii="Calibri" w:hAnsi="Calibri"/>
          <w:spacing w:val="-1"/>
          <w:w w:val="105"/>
          <w:sz w:val="18"/>
          <w:lang w:val="el-GR"/>
        </w:rPr>
        <w:t>π</w:t>
      </w:r>
      <w:r w:rsidRPr="00D0445A">
        <w:rPr>
          <w:rFonts w:ascii="Calibri" w:hAnsi="Calibri"/>
          <w:spacing w:val="-4"/>
          <w:w w:val="105"/>
          <w:sz w:val="18"/>
          <w:lang w:val="el-GR"/>
        </w:rPr>
        <w:t>λ</w:t>
      </w:r>
      <w:r w:rsidRPr="00D0445A">
        <w:rPr>
          <w:rFonts w:ascii="Calibri" w:hAnsi="Calibri"/>
          <w:spacing w:val="1"/>
          <w:w w:val="105"/>
          <w:sz w:val="18"/>
          <w:lang w:val="el-GR"/>
        </w:rPr>
        <w:t>α</w:t>
      </w:r>
      <w:r w:rsidRPr="00D0445A">
        <w:rPr>
          <w:rFonts w:ascii="Calibri" w:hAnsi="Calibri"/>
          <w:spacing w:val="-1"/>
          <w:w w:val="105"/>
          <w:sz w:val="18"/>
          <w:lang w:val="el-GR"/>
        </w:rPr>
        <w:t>ί</w:t>
      </w:r>
      <w:r w:rsidRPr="00D0445A">
        <w:rPr>
          <w:rFonts w:ascii="Calibri" w:hAnsi="Calibri"/>
          <w:spacing w:val="1"/>
          <w:w w:val="105"/>
          <w:sz w:val="18"/>
          <w:lang w:val="el-GR"/>
        </w:rPr>
        <w:t>σι</w:t>
      </w:r>
      <w:r w:rsidRPr="00D0445A">
        <w:rPr>
          <w:rFonts w:ascii="Calibri" w:hAnsi="Calibri"/>
          <w:w w:val="105"/>
          <w:sz w:val="18"/>
          <w:lang w:val="el-GR"/>
        </w:rPr>
        <w:t>ο</w:t>
      </w:r>
      <w:r w:rsidRPr="00D0445A">
        <w:rPr>
          <w:rFonts w:ascii="Calibri" w:hAnsi="Calibri"/>
          <w:spacing w:val="4"/>
          <w:w w:val="105"/>
          <w:sz w:val="18"/>
          <w:lang w:val="el-GR"/>
        </w:rPr>
        <w:t xml:space="preserve"> </w:t>
      </w:r>
      <w:r w:rsidRPr="00D0445A">
        <w:rPr>
          <w:rFonts w:ascii="Calibri" w:hAnsi="Calibri"/>
          <w:spacing w:val="1"/>
          <w:w w:val="105"/>
          <w:sz w:val="18"/>
          <w:lang w:val="el-GR"/>
        </w:rPr>
        <w:t>2</w:t>
      </w:r>
      <w:r w:rsidRPr="00D0445A">
        <w:rPr>
          <w:rFonts w:ascii="Calibri" w:hAnsi="Calibri"/>
          <w:spacing w:val="-3"/>
          <w:w w:val="105"/>
          <w:sz w:val="18"/>
          <w:lang w:val="el-GR"/>
        </w:rPr>
        <w:t>0</w:t>
      </w:r>
      <w:r w:rsidRPr="00D0445A">
        <w:rPr>
          <w:rFonts w:ascii="Calibri" w:hAnsi="Calibri"/>
          <w:spacing w:val="1"/>
          <w:w w:val="105"/>
          <w:sz w:val="18"/>
          <w:lang w:val="el-GR"/>
        </w:rPr>
        <w:t>0</w:t>
      </w:r>
      <w:r w:rsidRPr="00D0445A">
        <w:rPr>
          <w:rFonts w:ascii="Calibri" w:hAnsi="Calibri"/>
          <w:spacing w:val="-29"/>
          <w:w w:val="105"/>
          <w:sz w:val="18"/>
          <w:lang w:val="el-GR"/>
        </w:rPr>
        <w:t>3</w:t>
      </w:r>
      <w:r w:rsidRPr="00D0445A">
        <w:rPr>
          <w:rFonts w:ascii="Calibri" w:hAnsi="Calibri"/>
          <w:spacing w:val="-26"/>
          <w:w w:val="105"/>
          <w:sz w:val="18"/>
          <w:lang w:val="el-GR"/>
        </w:rPr>
        <w:t>/</w:t>
      </w:r>
      <w:r w:rsidRPr="00D0445A">
        <w:rPr>
          <w:rFonts w:ascii="Calibri" w:hAnsi="Calibri"/>
          <w:spacing w:val="-3"/>
          <w:w w:val="105"/>
          <w:sz w:val="18"/>
          <w:lang w:val="el-GR"/>
        </w:rPr>
        <w:t>5</w:t>
      </w:r>
      <w:r w:rsidRPr="00D0445A">
        <w:rPr>
          <w:rFonts w:ascii="Calibri" w:hAnsi="Calibri"/>
          <w:spacing w:val="1"/>
          <w:w w:val="105"/>
          <w:sz w:val="18"/>
          <w:lang w:val="el-GR"/>
        </w:rPr>
        <w:t>6</w:t>
      </w:r>
      <w:r w:rsidRPr="00D0445A">
        <w:rPr>
          <w:rFonts w:ascii="Calibri" w:hAnsi="Calibri"/>
          <w:spacing w:val="-22"/>
          <w:w w:val="105"/>
          <w:sz w:val="18"/>
          <w:lang w:val="el-GR"/>
        </w:rPr>
        <w:t>8</w:t>
      </w:r>
      <w:r w:rsidRPr="00D0445A">
        <w:rPr>
          <w:rFonts w:ascii="Calibri" w:hAnsi="Calibri"/>
          <w:spacing w:val="-9"/>
          <w:w w:val="105"/>
          <w:sz w:val="18"/>
          <w:lang w:val="el-GR"/>
        </w:rPr>
        <w:t>/</w:t>
      </w:r>
      <w:r w:rsidRPr="00D0445A">
        <w:rPr>
          <w:rFonts w:ascii="Calibri" w:hAnsi="Calibri"/>
          <w:w w:val="105"/>
          <w:sz w:val="18"/>
          <w:lang w:val="el-GR"/>
        </w:rPr>
        <w:t>Δ</w:t>
      </w:r>
      <w:r w:rsidRPr="00D0445A">
        <w:rPr>
          <w:rFonts w:ascii="Calibri" w:hAnsi="Calibri"/>
          <w:spacing w:val="-1"/>
          <w:w w:val="105"/>
          <w:sz w:val="18"/>
          <w:lang w:val="el-GR"/>
        </w:rPr>
        <w:t>Ε</w:t>
      </w:r>
      <w:r w:rsidRPr="00D0445A">
        <w:rPr>
          <w:rFonts w:ascii="Calibri" w:hAnsi="Calibri"/>
          <w:w w:val="105"/>
          <w:sz w:val="18"/>
          <w:lang w:val="el-GR"/>
        </w:rPr>
        <w:t>Υ</w:t>
      </w:r>
      <w:r w:rsidRPr="00D0445A">
        <w:rPr>
          <w:rFonts w:ascii="Calibri" w:hAnsi="Calibri"/>
          <w:spacing w:val="5"/>
          <w:w w:val="105"/>
          <w:sz w:val="18"/>
          <w:lang w:val="el-GR"/>
        </w:rPr>
        <w:t xml:space="preserve"> </w:t>
      </w:r>
      <w:r w:rsidRPr="00D0445A">
        <w:rPr>
          <w:rFonts w:ascii="Calibri" w:hAnsi="Calibri"/>
          <w:spacing w:val="-4"/>
          <w:w w:val="105"/>
          <w:sz w:val="18"/>
          <w:lang w:val="el-GR"/>
        </w:rPr>
        <w:t>τ</w:t>
      </w:r>
      <w:r w:rsidRPr="00D0445A">
        <w:rPr>
          <w:rFonts w:ascii="Calibri" w:hAnsi="Calibri"/>
          <w:spacing w:val="-1"/>
          <w:w w:val="105"/>
          <w:sz w:val="18"/>
          <w:lang w:val="el-GR"/>
        </w:rPr>
        <w:t>ο</w:t>
      </w:r>
      <w:r w:rsidRPr="00D0445A">
        <w:rPr>
          <w:rFonts w:ascii="Calibri" w:hAnsi="Calibri"/>
          <w:w w:val="105"/>
          <w:sz w:val="18"/>
          <w:lang w:val="el-GR"/>
        </w:rPr>
        <w:t>υ</w:t>
      </w:r>
      <w:r w:rsidRPr="00D0445A">
        <w:rPr>
          <w:rFonts w:ascii="Calibri" w:hAnsi="Calibri"/>
          <w:w w:val="103"/>
          <w:sz w:val="18"/>
          <w:lang w:val="el-GR"/>
        </w:rPr>
        <w:t xml:space="preserve"> </w:t>
      </w:r>
      <w:r w:rsidRPr="00D0445A">
        <w:rPr>
          <w:rFonts w:ascii="Calibri" w:hAnsi="Calibri"/>
          <w:spacing w:val="-1"/>
          <w:w w:val="105"/>
          <w:sz w:val="18"/>
          <w:lang w:val="el-GR"/>
        </w:rPr>
        <w:t>Συμβουλίου,</w:t>
      </w:r>
      <w:r w:rsidRPr="00D0445A">
        <w:rPr>
          <w:rFonts w:ascii="Calibri" w:hAnsi="Calibri"/>
          <w:spacing w:val="5"/>
          <w:w w:val="105"/>
          <w:sz w:val="18"/>
          <w:lang w:val="el-GR"/>
        </w:rPr>
        <w:t xml:space="preserve"> </w:t>
      </w:r>
      <w:r w:rsidRPr="00D0445A">
        <w:rPr>
          <w:rFonts w:ascii="Calibri" w:hAnsi="Calibri"/>
          <w:w w:val="105"/>
          <w:sz w:val="18"/>
          <w:lang w:val="el-GR"/>
        </w:rPr>
        <w:t>της</w:t>
      </w:r>
      <w:r w:rsidRPr="00D0445A">
        <w:rPr>
          <w:rFonts w:ascii="Calibri" w:hAnsi="Calibri"/>
          <w:spacing w:val="8"/>
          <w:w w:val="105"/>
          <w:sz w:val="18"/>
          <w:lang w:val="el-GR"/>
        </w:rPr>
        <w:t xml:space="preserve"> </w:t>
      </w:r>
      <w:r w:rsidRPr="00D0445A">
        <w:rPr>
          <w:rFonts w:ascii="Calibri" w:hAnsi="Calibri"/>
          <w:w w:val="105"/>
          <w:sz w:val="18"/>
          <w:lang w:val="el-GR"/>
        </w:rPr>
        <w:t>22ας</w:t>
      </w:r>
      <w:r w:rsidRPr="00D0445A">
        <w:rPr>
          <w:rFonts w:ascii="Calibri" w:hAnsi="Calibri"/>
          <w:spacing w:val="9"/>
          <w:w w:val="105"/>
          <w:sz w:val="18"/>
          <w:lang w:val="el-GR"/>
        </w:rPr>
        <w:t xml:space="preserve"> </w:t>
      </w:r>
      <w:r w:rsidRPr="00D0445A">
        <w:rPr>
          <w:rFonts w:ascii="Calibri" w:hAnsi="Calibri"/>
          <w:spacing w:val="-3"/>
          <w:w w:val="105"/>
          <w:sz w:val="18"/>
          <w:lang w:val="el-GR"/>
        </w:rPr>
        <w:t>Ιουλίου</w:t>
      </w:r>
      <w:r w:rsidRPr="00D0445A">
        <w:rPr>
          <w:rFonts w:ascii="Calibri" w:hAnsi="Calibri"/>
          <w:spacing w:val="10"/>
          <w:w w:val="105"/>
          <w:sz w:val="18"/>
          <w:lang w:val="el-GR"/>
        </w:rPr>
        <w:t xml:space="preserve"> </w:t>
      </w:r>
      <w:r w:rsidRPr="00D0445A">
        <w:rPr>
          <w:rFonts w:ascii="Calibri" w:hAnsi="Calibri"/>
          <w:spacing w:val="-1"/>
          <w:w w:val="105"/>
          <w:sz w:val="18"/>
          <w:lang w:val="el-GR"/>
        </w:rPr>
        <w:t>2003</w:t>
      </w:r>
      <w:r w:rsidRPr="00D0445A">
        <w:rPr>
          <w:rFonts w:ascii="Calibri" w:hAnsi="Calibri"/>
          <w:spacing w:val="10"/>
          <w:w w:val="105"/>
          <w:sz w:val="18"/>
          <w:lang w:val="el-GR"/>
        </w:rPr>
        <w:t xml:space="preserve"> </w:t>
      </w:r>
      <w:r w:rsidRPr="00D0445A">
        <w:rPr>
          <w:rFonts w:ascii="Calibri" w:hAnsi="Calibri"/>
          <w:spacing w:val="-3"/>
          <w:w w:val="105"/>
          <w:sz w:val="18"/>
          <w:lang w:val="el-GR"/>
        </w:rPr>
        <w:t>για</w:t>
      </w:r>
      <w:r w:rsidRPr="00D0445A">
        <w:rPr>
          <w:rFonts w:ascii="Calibri" w:hAnsi="Calibri"/>
          <w:spacing w:val="8"/>
          <w:w w:val="105"/>
          <w:sz w:val="18"/>
          <w:lang w:val="el-GR"/>
        </w:rPr>
        <w:t xml:space="preserve"> </w:t>
      </w:r>
      <w:r w:rsidRPr="00D0445A">
        <w:rPr>
          <w:rFonts w:ascii="Calibri" w:hAnsi="Calibri"/>
          <w:spacing w:val="-1"/>
          <w:w w:val="105"/>
          <w:sz w:val="18"/>
          <w:lang w:val="el-GR"/>
        </w:rPr>
        <w:t>την</w:t>
      </w:r>
      <w:r w:rsidRPr="00D0445A">
        <w:rPr>
          <w:rFonts w:ascii="Calibri" w:hAnsi="Calibri"/>
          <w:spacing w:val="8"/>
          <w:w w:val="105"/>
          <w:sz w:val="18"/>
          <w:lang w:val="el-GR"/>
        </w:rPr>
        <w:t xml:space="preserve"> </w:t>
      </w:r>
      <w:r w:rsidRPr="00D0445A">
        <w:rPr>
          <w:rFonts w:ascii="Calibri" w:hAnsi="Calibri"/>
          <w:spacing w:val="-1"/>
          <w:w w:val="105"/>
          <w:sz w:val="18"/>
          <w:lang w:val="el-GR"/>
        </w:rPr>
        <w:t>καταπολέμηση</w:t>
      </w:r>
      <w:r w:rsidRPr="00D0445A">
        <w:rPr>
          <w:rFonts w:ascii="Calibri" w:hAnsi="Calibri"/>
          <w:spacing w:val="9"/>
          <w:w w:val="105"/>
          <w:sz w:val="18"/>
          <w:lang w:val="el-GR"/>
        </w:rPr>
        <w:t xml:space="preserve"> </w:t>
      </w:r>
      <w:r w:rsidRPr="00D0445A">
        <w:rPr>
          <w:rFonts w:ascii="Calibri" w:hAnsi="Calibri"/>
          <w:spacing w:val="-1"/>
          <w:w w:val="105"/>
          <w:sz w:val="18"/>
          <w:lang w:val="el-GR"/>
        </w:rPr>
        <w:t>της</w:t>
      </w:r>
      <w:r w:rsidRPr="00D0445A">
        <w:rPr>
          <w:rFonts w:ascii="Calibri" w:hAnsi="Calibri"/>
          <w:spacing w:val="10"/>
          <w:w w:val="105"/>
          <w:sz w:val="18"/>
          <w:lang w:val="el-GR"/>
        </w:rPr>
        <w:t xml:space="preserve"> </w:t>
      </w:r>
      <w:r w:rsidRPr="00D0445A">
        <w:rPr>
          <w:rFonts w:ascii="Calibri" w:hAnsi="Calibri"/>
          <w:spacing w:val="-1"/>
          <w:w w:val="105"/>
          <w:sz w:val="18"/>
          <w:lang w:val="el-GR"/>
        </w:rPr>
        <w:t>δωροδοκίας</w:t>
      </w:r>
      <w:r w:rsidRPr="00D0445A">
        <w:rPr>
          <w:rFonts w:ascii="Calibri" w:hAnsi="Calibri"/>
          <w:spacing w:val="8"/>
          <w:w w:val="105"/>
          <w:sz w:val="18"/>
          <w:lang w:val="el-GR"/>
        </w:rPr>
        <w:t xml:space="preserve"> </w:t>
      </w:r>
      <w:r w:rsidRPr="00D0445A">
        <w:rPr>
          <w:rFonts w:ascii="Calibri" w:hAnsi="Calibri"/>
          <w:w w:val="105"/>
          <w:sz w:val="18"/>
          <w:lang w:val="el-GR"/>
        </w:rPr>
        <w:t>στον</w:t>
      </w:r>
      <w:r w:rsidRPr="00D0445A">
        <w:rPr>
          <w:rFonts w:ascii="Calibri" w:hAnsi="Calibri"/>
          <w:spacing w:val="7"/>
          <w:w w:val="105"/>
          <w:sz w:val="18"/>
          <w:lang w:val="el-GR"/>
        </w:rPr>
        <w:t xml:space="preserve"> </w:t>
      </w:r>
      <w:r w:rsidRPr="00D0445A">
        <w:rPr>
          <w:rFonts w:ascii="Calibri" w:hAnsi="Calibri"/>
          <w:spacing w:val="-1"/>
          <w:w w:val="105"/>
          <w:sz w:val="18"/>
          <w:lang w:val="el-GR"/>
        </w:rPr>
        <w:t>ιδιωτικό</w:t>
      </w:r>
      <w:r w:rsidRPr="00D0445A">
        <w:rPr>
          <w:rFonts w:ascii="Calibri" w:hAnsi="Calibri"/>
          <w:spacing w:val="10"/>
          <w:w w:val="105"/>
          <w:sz w:val="18"/>
          <w:lang w:val="el-GR"/>
        </w:rPr>
        <w:t xml:space="preserve"> </w:t>
      </w:r>
      <w:r w:rsidRPr="00D0445A">
        <w:rPr>
          <w:rFonts w:ascii="Calibri" w:hAnsi="Calibri"/>
          <w:spacing w:val="-3"/>
          <w:w w:val="105"/>
          <w:sz w:val="18"/>
          <w:lang w:val="el-GR"/>
        </w:rPr>
        <w:t>τομέα</w:t>
      </w:r>
      <w:r w:rsidRPr="00D0445A">
        <w:rPr>
          <w:rFonts w:ascii="Calibri" w:hAnsi="Calibri"/>
          <w:spacing w:val="8"/>
          <w:w w:val="105"/>
          <w:sz w:val="18"/>
          <w:lang w:val="el-GR"/>
        </w:rPr>
        <w:t xml:space="preserve"> </w:t>
      </w:r>
      <w:r w:rsidRPr="00D0445A">
        <w:rPr>
          <w:rFonts w:ascii="Calibri" w:hAnsi="Calibri"/>
          <w:w w:val="105"/>
          <w:sz w:val="18"/>
          <w:lang w:val="el-GR"/>
        </w:rPr>
        <w:t>(ΕΕ</w:t>
      </w:r>
      <w:r w:rsidRPr="00D0445A">
        <w:rPr>
          <w:rFonts w:ascii="Calibri" w:hAnsi="Calibri"/>
          <w:spacing w:val="7"/>
          <w:w w:val="105"/>
          <w:sz w:val="18"/>
          <w:lang w:val="el-GR"/>
        </w:rPr>
        <w:t xml:space="preserve"> </w:t>
      </w:r>
      <w:r>
        <w:rPr>
          <w:rFonts w:ascii="Calibri" w:hAnsi="Calibri"/>
          <w:w w:val="105"/>
          <w:sz w:val="18"/>
        </w:rPr>
        <w:t>L</w:t>
      </w:r>
      <w:r w:rsidRPr="00D0445A">
        <w:rPr>
          <w:rFonts w:ascii="Calibri" w:hAnsi="Calibri"/>
          <w:spacing w:val="8"/>
          <w:w w:val="105"/>
          <w:sz w:val="18"/>
          <w:lang w:val="el-GR"/>
        </w:rPr>
        <w:t xml:space="preserve"> </w:t>
      </w:r>
      <w:r w:rsidRPr="00D0445A">
        <w:rPr>
          <w:rFonts w:ascii="Calibri" w:hAnsi="Calibri"/>
          <w:spacing w:val="-1"/>
          <w:w w:val="105"/>
          <w:sz w:val="18"/>
          <w:lang w:val="el-GR"/>
        </w:rPr>
        <w:t>192</w:t>
      </w:r>
      <w:r w:rsidRPr="00D0445A">
        <w:rPr>
          <w:rFonts w:ascii="Calibri" w:hAnsi="Calibri"/>
          <w:spacing w:val="61"/>
          <w:w w:val="103"/>
          <w:sz w:val="18"/>
          <w:lang w:val="el-GR"/>
        </w:rPr>
        <w:t xml:space="preserve"> </w:t>
      </w:r>
      <w:r w:rsidRPr="00D0445A">
        <w:rPr>
          <w:rFonts w:ascii="Calibri" w:hAnsi="Calibri"/>
          <w:spacing w:val="-1"/>
          <w:w w:val="105"/>
          <w:sz w:val="18"/>
          <w:lang w:val="el-GR"/>
        </w:rPr>
        <w:t>τ</w:t>
      </w:r>
      <w:r w:rsidRPr="00D0445A">
        <w:rPr>
          <w:rFonts w:ascii="Calibri" w:hAnsi="Calibri"/>
          <w:w w:val="105"/>
          <w:sz w:val="18"/>
          <w:lang w:val="el-GR"/>
        </w:rPr>
        <w:t>ης</w:t>
      </w:r>
      <w:r w:rsidRPr="00D0445A">
        <w:rPr>
          <w:rFonts w:ascii="Calibri" w:hAnsi="Calibri"/>
          <w:spacing w:val="24"/>
          <w:w w:val="105"/>
          <w:sz w:val="18"/>
          <w:lang w:val="el-GR"/>
        </w:rPr>
        <w:t xml:space="preserve"> </w:t>
      </w:r>
      <w:r w:rsidRPr="00D0445A">
        <w:rPr>
          <w:rFonts w:ascii="Calibri" w:hAnsi="Calibri"/>
          <w:spacing w:val="1"/>
          <w:w w:val="105"/>
          <w:sz w:val="18"/>
          <w:lang w:val="el-GR"/>
        </w:rPr>
        <w:t>31</w:t>
      </w:r>
      <w:r w:rsidRPr="00D0445A">
        <w:rPr>
          <w:rFonts w:ascii="Calibri" w:hAnsi="Calibri"/>
          <w:w w:val="105"/>
          <w:sz w:val="18"/>
          <w:lang w:val="el-GR"/>
        </w:rPr>
        <w:t>.</w:t>
      </w:r>
      <w:r w:rsidRPr="00D0445A">
        <w:rPr>
          <w:rFonts w:ascii="Calibri" w:hAnsi="Calibri"/>
          <w:spacing w:val="1"/>
          <w:w w:val="105"/>
          <w:sz w:val="18"/>
          <w:lang w:val="el-GR"/>
        </w:rPr>
        <w:t>7</w:t>
      </w:r>
      <w:r w:rsidRPr="00D0445A">
        <w:rPr>
          <w:rFonts w:ascii="Calibri" w:hAnsi="Calibri"/>
          <w:spacing w:val="-2"/>
          <w:w w:val="105"/>
          <w:sz w:val="18"/>
          <w:lang w:val="el-GR"/>
        </w:rPr>
        <w:t>.</w:t>
      </w:r>
      <w:r w:rsidRPr="00D0445A">
        <w:rPr>
          <w:rFonts w:ascii="Calibri" w:hAnsi="Calibri"/>
          <w:spacing w:val="-3"/>
          <w:w w:val="105"/>
          <w:sz w:val="18"/>
          <w:lang w:val="el-GR"/>
        </w:rPr>
        <w:t>2</w:t>
      </w:r>
      <w:r w:rsidRPr="00D0445A">
        <w:rPr>
          <w:rFonts w:ascii="Calibri" w:hAnsi="Calibri"/>
          <w:spacing w:val="1"/>
          <w:w w:val="105"/>
          <w:sz w:val="18"/>
          <w:lang w:val="el-GR"/>
        </w:rPr>
        <w:t>0</w:t>
      </w:r>
      <w:r w:rsidRPr="00D0445A">
        <w:rPr>
          <w:rFonts w:ascii="Calibri" w:hAnsi="Calibri"/>
          <w:spacing w:val="-3"/>
          <w:w w:val="105"/>
          <w:sz w:val="18"/>
          <w:lang w:val="el-GR"/>
        </w:rPr>
        <w:t>0</w:t>
      </w:r>
      <w:r w:rsidRPr="00D0445A">
        <w:rPr>
          <w:rFonts w:ascii="Calibri" w:hAnsi="Calibri"/>
          <w:spacing w:val="3"/>
          <w:w w:val="105"/>
          <w:sz w:val="18"/>
          <w:lang w:val="el-GR"/>
        </w:rPr>
        <w:t>3</w:t>
      </w:r>
      <w:r w:rsidRPr="00D0445A">
        <w:rPr>
          <w:rFonts w:ascii="Calibri" w:hAnsi="Calibri"/>
          <w:w w:val="105"/>
          <w:sz w:val="18"/>
          <w:lang w:val="el-GR"/>
        </w:rPr>
        <w:t>,</w:t>
      </w:r>
      <w:r w:rsidRPr="00D0445A">
        <w:rPr>
          <w:rFonts w:ascii="Calibri" w:hAnsi="Calibri"/>
          <w:spacing w:val="24"/>
          <w:w w:val="105"/>
          <w:sz w:val="18"/>
          <w:lang w:val="el-GR"/>
        </w:rPr>
        <w:t xml:space="preserve"> </w:t>
      </w:r>
      <w:r w:rsidRPr="00D0445A">
        <w:rPr>
          <w:rFonts w:ascii="Calibri" w:hAnsi="Calibri"/>
          <w:spacing w:val="-1"/>
          <w:w w:val="105"/>
          <w:sz w:val="18"/>
          <w:lang w:val="el-GR"/>
        </w:rPr>
        <w:t>σ</w:t>
      </w:r>
      <w:r w:rsidRPr="00D0445A">
        <w:rPr>
          <w:rFonts w:ascii="Calibri" w:hAnsi="Calibri"/>
          <w:w w:val="105"/>
          <w:sz w:val="18"/>
          <w:lang w:val="el-GR"/>
        </w:rPr>
        <w:t>.</w:t>
      </w:r>
      <w:r w:rsidRPr="00D0445A">
        <w:rPr>
          <w:rFonts w:ascii="Calibri" w:hAnsi="Calibri"/>
          <w:spacing w:val="26"/>
          <w:w w:val="105"/>
          <w:sz w:val="18"/>
          <w:lang w:val="el-GR"/>
        </w:rPr>
        <w:t xml:space="preserve"> </w:t>
      </w:r>
      <w:r w:rsidRPr="00D0445A">
        <w:rPr>
          <w:rFonts w:ascii="Calibri" w:hAnsi="Calibri"/>
          <w:spacing w:val="-3"/>
          <w:w w:val="105"/>
          <w:sz w:val="18"/>
          <w:lang w:val="el-GR"/>
        </w:rPr>
        <w:t>5</w:t>
      </w:r>
      <w:r w:rsidRPr="00D0445A">
        <w:rPr>
          <w:rFonts w:ascii="Calibri" w:hAnsi="Calibri"/>
          <w:spacing w:val="1"/>
          <w:w w:val="105"/>
          <w:sz w:val="18"/>
          <w:lang w:val="el-GR"/>
        </w:rPr>
        <w:t>4</w:t>
      </w:r>
      <w:r w:rsidRPr="00D0445A">
        <w:rPr>
          <w:rFonts w:ascii="Calibri" w:hAnsi="Calibri"/>
          <w:w w:val="105"/>
          <w:sz w:val="18"/>
          <w:lang w:val="el-GR"/>
        </w:rPr>
        <w:t>).</w:t>
      </w:r>
      <w:r w:rsidRPr="00D0445A">
        <w:rPr>
          <w:rFonts w:ascii="Calibri" w:hAnsi="Calibri"/>
          <w:spacing w:val="26"/>
          <w:w w:val="105"/>
          <w:sz w:val="18"/>
          <w:lang w:val="el-GR"/>
        </w:rPr>
        <w:t xml:space="preserve"> </w:t>
      </w:r>
      <w:r w:rsidRPr="00D0445A">
        <w:rPr>
          <w:rFonts w:ascii="Calibri" w:hAnsi="Calibri"/>
          <w:spacing w:val="1"/>
          <w:w w:val="105"/>
          <w:sz w:val="18"/>
          <w:lang w:val="el-GR"/>
        </w:rPr>
        <w:t>Π</w:t>
      </w:r>
      <w:r w:rsidRPr="00D0445A">
        <w:rPr>
          <w:rFonts w:ascii="Calibri" w:hAnsi="Calibri"/>
          <w:spacing w:val="-5"/>
          <w:w w:val="105"/>
          <w:sz w:val="18"/>
          <w:lang w:val="el-GR"/>
        </w:rPr>
        <w:t>ε</w:t>
      </w:r>
      <w:r w:rsidRPr="00D0445A">
        <w:rPr>
          <w:rFonts w:ascii="Calibri" w:hAnsi="Calibri"/>
          <w:spacing w:val="3"/>
          <w:w w:val="105"/>
          <w:sz w:val="18"/>
          <w:lang w:val="el-GR"/>
        </w:rPr>
        <w:t>ρ</w:t>
      </w:r>
      <w:r w:rsidRPr="00D0445A">
        <w:rPr>
          <w:rFonts w:ascii="Calibri" w:hAnsi="Calibri"/>
          <w:spacing w:val="-1"/>
          <w:w w:val="105"/>
          <w:sz w:val="18"/>
          <w:lang w:val="el-GR"/>
        </w:rPr>
        <w:t>ι</w:t>
      </w:r>
      <w:r w:rsidRPr="00D0445A">
        <w:rPr>
          <w:rFonts w:ascii="Calibri" w:hAnsi="Calibri"/>
          <w:spacing w:val="-4"/>
          <w:w w:val="105"/>
          <w:sz w:val="18"/>
          <w:lang w:val="el-GR"/>
        </w:rPr>
        <w:t>λ</w:t>
      </w:r>
      <w:r w:rsidRPr="00D0445A">
        <w:rPr>
          <w:rFonts w:ascii="Calibri" w:hAnsi="Calibri"/>
          <w:spacing w:val="-1"/>
          <w:w w:val="105"/>
          <w:sz w:val="18"/>
          <w:lang w:val="el-GR"/>
        </w:rPr>
        <w:t>α</w:t>
      </w:r>
      <w:r w:rsidRPr="00D0445A">
        <w:rPr>
          <w:rFonts w:ascii="Calibri" w:hAnsi="Calibri"/>
          <w:spacing w:val="2"/>
          <w:w w:val="105"/>
          <w:sz w:val="18"/>
          <w:lang w:val="el-GR"/>
        </w:rPr>
        <w:t>μ</w:t>
      </w:r>
      <w:r w:rsidRPr="00D0445A">
        <w:rPr>
          <w:rFonts w:ascii="Calibri" w:hAnsi="Calibri"/>
          <w:spacing w:val="-1"/>
          <w:w w:val="105"/>
          <w:sz w:val="18"/>
          <w:lang w:val="el-GR"/>
        </w:rPr>
        <w:t>βά</w:t>
      </w:r>
      <w:r w:rsidRPr="00D0445A">
        <w:rPr>
          <w:rFonts w:ascii="Calibri" w:hAnsi="Calibri"/>
          <w:w w:val="105"/>
          <w:sz w:val="18"/>
          <w:lang w:val="el-GR"/>
        </w:rPr>
        <w:t>ν</w:t>
      </w:r>
      <w:r w:rsidRPr="00D0445A">
        <w:rPr>
          <w:rFonts w:ascii="Calibri" w:hAnsi="Calibri"/>
          <w:spacing w:val="3"/>
          <w:w w:val="105"/>
          <w:sz w:val="18"/>
          <w:lang w:val="el-GR"/>
        </w:rPr>
        <w:t>ε</w:t>
      </w:r>
      <w:r w:rsidRPr="00D0445A">
        <w:rPr>
          <w:rFonts w:ascii="Calibri" w:hAnsi="Calibri"/>
          <w:w w:val="105"/>
          <w:sz w:val="18"/>
          <w:lang w:val="el-GR"/>
        </w:rPr>
        <w:t>ι</w:t>
      </w:r>
      <w:r w:rsidRPr="00D0445A">
        <w:rPr>
          <w:rFonts w:ascii="Calibri" w:hAnsi="Calibri"/>
          <w:spacing w:val="22"/>
          <w:w w:val="105"/>
          <w:sz w:val="18"/>
          <w:lang w:val="el-GR"/>
        </w:rPr>
        <w:t xml:space="preserve"> </w:t>
      </w:r>
      <w:r w:rsidRPr="00D0445A">
        <w:rPr>
          <w:rFonts w:ascii="Calibri" w:hAnsi="Calibri"/>
          <w:spacing w:val="1"/>
          <w:w w:val="105"/>
          <w:sz w:val="18"/>
          <w:lang w:val="el-GR"/>
        </w:rPr>
        <w:t>ε</w:t>
      </w:r>
      <w:r w:rsidRPr="00D0445A">
        <w:rPr>
          <w:rFonts w:ascii="Calibri" w:hAnsi="Calibri"/>
          <w:spacing w:val="-1"/>
          <w:w w:val="105"/>
          <w:sz w:val="18"/>
          <w:lang w:val="el-GR"/>
        </w:rPr>
        <w:t>πίσ</w:t>
      </w:r>
      <w:r w:rsidRPr="00D0445A">
        <w:rPr>
          <w:rFonts w:ascii="Calibri" w:hAnsi="Calibri"/>
          <w:w w:val="105"/>
          <w:sz w:val="18"/>
          <w:lang w:val="el-GR"/>
        </w:rPr>
        <w:t>ης</w:t>
      </w:r>
      <w:r w:rsidRPr="00D0445A">
        <w:rPr>
          <w:rFonts w:ascii="Calibri" w:hAnsi="Calibri"/>
          <w:spacing w:val="24"/>
          <w:w w:val="105"/>
          <w:sz w:val="18"/>
          <w:lang w:val="el-GR"/>
        </w:rPr>
        <w:t xml:space="preserve"> </w:t>
      </w:r>
      <w:r w:rsidRPr="00D0445A">
        <w:rPr>
          <w:rFonts w:ascii="Calibri" w:hAnsi="Calibri"/>
          <w:spacing w:val="-1"/>
          <w:w w:val="105"/>
          <w:sz w:val="18"/>
          <w:lang w:val="el-GR"/>
        </w:rPr>
        <w:t>τ</w:t>
      </w:r>
      <w:r w:rsidRPr="00D0445A">
        <w:rPr>
          <w:rFonts w:ascii="Calibri" w:hAnsi="Calibri"/>
          <w:w w:val="105"/>
          <w:sz w:val="18"/>
          <w:lang w:val="el-GR"/>
        </w:rPr>
        <w:t>η</w:t>
      </w:r>
      <w:r w:rsidRPr="00D0445A">
        <w:rPr>
          <w:rFonts w:ascii="Calibri" w:hAnsi="Calibri"/>
          <w:spacing w:val="28"/>
          <w:w w:val="105"/>
          <w:sz w:val="18"/>
          <w:lang w:val="el-GR"/>
        </w:rPr>
        <w:t xml:space="preserve"> </w:t>
      </w:r>
      <w:r w:rsidRPr="00D0445A">
        <w:rPr>
          <w:rFonts w:ascii="Calibri" w:hAnsi="Calibri"/>
          <w:w w:val="105"/>
          <w:sz w:val="18"/>
          <w:lang w:val="el-GR"/>
        </w:rPr>
        <w:t>δ</w:t>
      </w:r>
      <w:r w:rsidRPr="00D0445A">
        <w:rPr>
          <w:rFonts w:ascii="Calibri" w:hAnsi="Calibri"/>
          <w:spacing w:val="-1"/>
          <w:w w:val="105"/>
          <w:sz w:val="18"/>
          <w:lang w:val="el-GR"/>
        </w:rPr>
        <w:t>ι</w:t>
      </w:r>
      <w:r w:rsidRPr="00D0445A">
        <w:rPr>
          <w:rFonts w:ascii="Calibri" w:hAnsi="Calibri"/>
          <w:spacing w:val="1"/>
          <w:w w:val="105"/>
          <w:sz w:val="18"/>
          <w:lang w:val="el-GR"/>
        </w:rPr>
        <w:t>α</w:t>
      </w:r>
      <w:r w:rsidRPr="00D0445A">
        <w:rPr>
          <w:rFonts w:ascii="Calibri" w:hAnsi="Calibri"/>
          <w:w w:val="105"/>
          <w:sz w:val="18"/>
          <w:lang w:val="el-GR"/>
        </w:rPr>
        <w:t>φ</w:t>
      </w:r>
      <w:r w:rsidRPr="00D0445A">
        <w:rPr>
          <w:rFonts w:ascii="Calibri" w:hAnsi="Calibri"/>
          <w:spacing w:val="-1"/>
          <w:w w:val="105"/>
          <w:sz w:val="18"/>
          <w:lang w:val="el-GR"/>
        </w:rPr>
        <w:t>θο</w:t>
      </w:r>
      <w:r w:rsidRPr="00D0445A">
        <w:rPr>
          <w:rFonts w:ascii="Calibri" w:hAnsi="Calibri"/>
          <w:spacing w:val="3"/>
          <w:w w:val="105"/>
          <w:sz w:val="18"/>
          <w:lang w:val="el-GR"/>
        </w:rPr>
        <w:t>ρ</w:t>
      </w:r>
      <w:r w:rsidRPr="00D0445A">
        <w:rPr>
          <w:rFonts w:ascii="Calibri" w:hAnsi="Calibri"/>
          <w:w w:val="105"/>
          <w:sz w:val="18"/>
          <w:lang w:val="el-GR"/>
        </w:rPr>
        <w:t>ά</w:t>
      </w:r>
      <w:r w:rsidRPr="00D0445A">
        <w:rPr>
          <w:rFonts w:ascii="Calibri" w:hAnsi="Calibri"/>
          <w:spacing w:val="24"/>
          <w:w w:val="105"/>
          <w:sz w:val="18"/>
          <w:lang w:val="el-GR"/>
        </w:rPr>
        <w:t xml:space="preserve"> </w:t>
      </w:r>
      <w:r w:rsidRPr="00D0445A">
        <w:rPr>
          <w:rFonts w:ascii="Calibri" w:hAnsi="Calibri"/>
          <w:spacing w:val="-1"/>
          <w:w w:val="105"/>
          <w:sz w:val="18"/>
          <w:lang w:val="el-GR"/>
        </w:rPr>
        <w:t>όπ</w:t>
      </w:r>
      <w:r w:rsidRPr="00D0445A">
        <w:rPr>
          <w:rFonts w:ascii="Calibri" w:hAnsi="Calibri"/>
          <w:spacing w:val="-4"/>
          <w:w w:val="105"/>
          <w:sz w:val="18"/>
          <w:lang w:val="el-GR"/>
        </w:rPr>
        <w:t>ω</w:t>
      </w:r>
      <w:r w:rsidRPr="00D0445A">
        <w:rPr>
          <w:rFonts w:ascii="Calibri" w:hAnsi="Calibri"/>
          <w:w w:val="105"/>
          <w:sz w:val="18"/>
          <w:lang w:val="el-GR"/>
        </w:rPr>
        <w:t>ς</w:t>
      </w:r>
      <w:r w:rsidRPr="00D0445A">
        <w:rPr>
          <w:rFonts w:ascii="Calibri" w:hAnsi="Calibri"/>
          <w:spacing w:val="25"/>
          <w:w w:val="105"/>
          <w:sz w:val="18"/>
          <w:lang w:val="el-GR"/>
        </w:rPr>
        <w:t xml:space="preserve"> </w:t>
      </w:r>
      <w:r w:rsidRPr="00D0445A">
        <w:rPr>
          <w:rFonts w:ascii="Calibri" w:hAnsi="Calibri"/>
          <w:spacing w:val="-1"/>
          <w:w w:val="105"/>
          <w:sz w:val="18"/>
          <w:lang w:val="el-GR"/>
        </w:rPr>
        <w:t>ο</w:t>
      </w:r>
      <w:r w:rsidRPr="00D0445A">
        <w:rPr>
          <w:rFonts w:ascii="Calibri" w:hAnsi="Calibri"/>
          <w:spacing w:val="3"/>
          <w:w w:val="105"/>
          <w:sz w:val="18"/>
          <w:lang w:val="el-GR"/>
        </w:rPr>
        <w:t>ρ</w:t>
      </w:r>
      <w:r w:rsidRPr="00D0445A">
        <w:rPr>
          <w:rFonts w:ascii="Calibri" w:hAnsi="Calibri"/>
          <w:spacing w:val="-1"/>
          <w:w w:val="105"/>
          <w:sz w:val="18"/>
          <w:lang w:val="el-GR"/>
        </w:rPr>
        <w:t>ί</w:t>
      </w:r>
      <w:r w:rsidRPr="00D0445A">
        <w:rPr>
          <w:rFonts w:ascii="Calibri" w:hAnsi="Calibri"/>
          <w:spacing w:val="-4"/>
          <w:w w:val="105"/>
          <w:sz w:val="18"/>
          <w:lang w:val="el-GR"/>
        </w:rPr>
        <w:t>ζ</w:t>
      </w:r>
      <w:r w:rsidRPr="00D0445A">
        <w:rPr>
          <w:rFonts w:ascii="Calibri" w:hAnsi="Calibri"/>
          <w:spacing w:val="1"/>
          <w:w w:val="105"/>
          <w:sz w:val="18"/>
          <w:lang w:val="el-GR"/>
        </w:rPr>
        <w:t>ε</w:t>
      </w:r>
      <w:r w:rsidRPr="00D0445A">
        <w:rPr>
          <w:rFonts w:ascii="Calibri" w:hAnsi="Calibri"/>
          <w:spacing w:val="-1"/>
          <w:w w:val="105"/>
          <w:sz w:val="18"/>
          <w:lang w:val="el-GR"/>
        </w:rPr>
        <w:t>τ</w:t>
      </w:r>
      <w:r w:rsidRPr="00D0445A">
        <w:rPr>
          <w:rFonts w:ascii="Calibri" w:hAnsi="Calibri"/>
          <w:spacing w:val="1"/>
          <w:w w:val="105"/>
          <w:sz w:val="18"/>
          <w:lang w:val="el-GR"/>
        </w:rPr>
        <w:t>α</w:t>
      </w:r>
      <w:r w:rsidRPr="00D0445A">
        <w:rPr>
          <w:rFonts w:ascii="Calibri" w:hAnsi="Calibri"/>
          <w:w w:val="105"/>
          <w:sz w:val="18"/>
          <w:lang w:val="el-GR"/>
        </w:rPr>
        <w:t>ι</w:t>
      </w:r>
      <w:r w:rsidRPr="00D0445A">
        <w:rPr>
          <w:rFonts w:ascii="Calibri" w:hAnsi="Calibri"/>
          <w:spacing w:val="22"/>
          <w:w w:val="105"/>
          <w:sz w:val="18"/>
          <w:lang w:val="el-GR"/>
        </w:rPr>
        <w:t xml:space="preserve"> </w:t>
      </w:r>
      <w:r w:rsidRPr="00D0445A">
        <w:rPr>
          <w:rFonts w:ascii="Calibri" w:hAnsi="Calibri"/>
          <w:spacing w:val="6"/>
          <w:w w:val="105"/>
          <w:sz w:val="18"/>
          <w:lang w:val="el-GR"/>
        </w:rPr>
        <w:t>σ</w:t>
      </w:r>
      <w:r w:rsidRPr="00D0445A">
        <w:rPr>
          <w:rFonts w:ascii="Calibri" w:hAnsi="Calibri"/>
          <w:spacing w:val="-4"/>
          <w:w w:val="105"/>
          <w:sz w:val="18"/>
          <w:lang w:val="el-GR"/>
        </w:rPr>
        <w:t>τ</w:t>
      </w:r>
      <w:r w:rsidRPr="00D0445A">
        <w:rPr>
          <w:rFonts w:ascii="Calibri" w:hAnsi="Calibri"/>
          <w:w w:val="105"/>
          <w:sz w:val="18"/>
          <w:lang w:val="el-GR"/>
        </w:rPr>
        <w:t>ο</w:t>
      </w:r>
      <w:r w:rsidRPr="00D0445A">
        <w:rPr>
          <w:rFonts w:ascii="Calibri" w:hAnsi="Calibri"/>
          <w:spacing w:val="25"/>
          <w:w w:val="105"/>
          <w:sz w:val="18"/>
          <w:lang w:val="el-GR"/>
        </w:rPr>
        <w:t xml:space="preserve"> </w:t>
      </w:r>
      <w:r w:rsidRPr="00D0445A">
        <w:rPr>
          <w:rFonts w:ascii="Calibri" w:hAnsi="Calibri"/>
          <w:b/>
          <w:w w:val="105"/>
          <w:sz w:val="18"/>
          <w:lang w:val="el-GR"/>
        </w:rPr>
        <w:t>ν.</w:t>
      </w:r>
      <w:r w:rsidRPr="00D0445A">
        <w:rPr>
          <w:rFonts w:ascii="Calibri" w:hAnsi="Calibri"/>
          <w:b/>
          <w:spacing w:val="23"/>
          <w:w w:val="105"/>
          <w:sz w:val="18"/>
          <w:lang w:val="el-GR"/>
        </w:rPr>
        <w:t xml:space="preserve"> </w:t>
      </w:r>
      <w:r w:rsidRPr="00D0445A">
        <w:rPr>
          <w:rFonts w:ascii="Calibri" w:hAnsi="Calibri"/>
          <w:b/>
          <w:spacing w:val="1"/>
          <w:w w:val="105"/>
          <w:sz w:val="18"/>
          <w:lang w:val="el-GR"/>
        </w:rPr>
        <w:t>35</w:t>
      </w:r>
      <w:r w:rsidRPr="00D0445A">
        <w:rPr>
          <w:rFonts w:ascii="Calibri" w:hAnsi="Calibri"/>
          <w:b/>
          <w:spacing w:val="-3"/>
          <w:w w:val="105"/>
          <w:sz w:val="18"/>
          <w:lang w:val="el-GR"/>
        </w:rPr>
        <w:t>6</w:t>
      </w:r>
      <w:r w:rsidRPr="00D0445A">
        <w:rPr>
          <w:rFonts w:ascii="Calibri" w:hAnsi="Calibri"/>
          <w:b/>
          <w:spacing w:val="1"/>
          <w:w w:val="105"/>
          <w:sz w:val="18"/>
          <w:lang w:val="el-GR"/>
        </w:rPr>
        <w:t>0</w:t>
      </w:r>
      <w:r w:rsidRPr="00D0445A">
        <w:rPr>
          <w:rFonts w:ascii="Calibri" w:hAnsi="Calibri"/>
          <w:b/>
          <w:spacing w:val="-29"/>
          <w:w w:val="105"/>
          <w:sz w:val="18"/>
          <w:lang w:val="el-GR"/>
        </w:rPr>
        <w:t>/</w:t>
      </w:r>
      <w:r w:rsidRPr="00D0445A">
        <w:rPr>
          <w:rFonts w:ascii="Calibri" w:hAnsi="Calibri"/>
          <w:b/>
          <w:spacing w:val="-3"/>
          <w:w w:val="105"/>
          <w:sz w:val="18"/>
          <w:lang w:val="el-GR"/>
        </w:rPr>
        <w:t>2</w:t>
      </w:r>
      <w:r w:rsidRPr="00D0445A">
        <w:rPr>
          <w:rFonts w:ascii="Calibri" w:hAnsi="Calibri"/>
          <w:b/>
          <w:spacing w:val="1"/>
          <w:w w:val="105"/>
          <w:sz w:val="18"/>
          <w:lang w:val="el-GR"/>
        </w:rPr>
        <w:t>0</w:t>
      </w:r>
      <w:r w:rsidRPr="00D0445A">
        <w:rPr>
          <w:rFonts w:ascii="Calibri" w:hAnsi="Calibri"/>
          <w:b/>
          <w:spacing w:val="-5"/>
          <w:w w:val="105"/>
          <w:sz w:val="18"/>
          <w:lang w:val="el-GR"/>
        </w:rPr>
        <w:t>0</w:t>
      </w:r>
      <w:r w:rsidRPr="00D0445A">
        <w:rPr>
          <w:rFonts w:ascii="Calibri" w:hAnsi="Calibri"/>
          <w:b/>
          <w:w w:val="105"/>
          <w:sz w:val="18"/>
          <w:lang w:val="el-GR"/>
        </w:rPr>
        <w:t>7</w:t>
      </w:r>
      <w:r w:rsidRPr="00D0445A">
        <w:rPr>
          <w:rFonts w:ascii="Calibri" w:hAnsi="Calibri"/>
          <w:b/>
          <w:spacing w:val="27"/>
          <w:w w:val="105"/>
          <w:sz w:val="18"/>
          <w:lang w:val="el-GR"/>
        </w:rPr>
        <w:t xml:space="preserve"> </w:t>
      </w:r>
      <w:r w:rsidRPr="00D0445A">
        <w:rPr>
          <w:rFonts w:ascii="Calibri" w:hAnsi="Calibri"/>
          <w:b/>
          <w:spacing w:val="-1"/>
          <w:w w:val="105"/>
          <w:sz w:val="18"/>
          <w:lang w:val="el-GR"/>
        </w:rPr>
        <w:t>(</w:t>
      </w:r>
      <w:r w:rsidRPr="00D0445A">
        <w:rPr>
          <w:rFonts w:ascii="Calibri" w:hAnsi="Calibri"/>
          <w:b/>
          <w:spacing w:val="1"/>
          <w:w w:val="105"/>
          <w:sz w:val="18"/>
          <w:lang w:val="el-GR"/>
        </w:rPr>
        <w:t>Φ</w:t>
      </w:r>
      <w:r w:rsidRPr="00D0445A">
        <w:rPr>
          <w:rFonts w:ascii="Calibri" w:hAnsi="Calibri"/>
          <w:b/>
          <w:w w:val="105"/>
          <w:sz w:val="18"/>
          <w:lang w:val="el-GR"/>
        </w:rPr>
        <w:t>ΕΚ</w:t>
      </w:r>
      <w:r w:rsidRPr="00D0445A">
        <w:rPr>
          <w:rFonts w:ascii="Calibri" w:hAnsi="Calibri"/>
          <w:b/>
          <w:spacing w:val="24"/>
          <w:w w:val="105"/>
          <w:sz w:val="18"/>
          <w:lang w:val="el-GR"/>
        </w:rPr>
        <w:t xml:space="preserve"> </w:t>
      </w:r>
      <w:r w:rsidRPr="00D0445A">
        <w:rPr>
          <w:rFonts w:ascii="Calibri" w:hAnsi="Calibri"/>
          <w:b/>
          <w:spacing w:val="1"/>
          <w:w w:val="105"/>
          <w:sz w:val="18"/>
          <w:lang w:val="el-GR"/>
        </w:rPr>
        <w:t>1</w:t>
      </w:r>
      <w:r w:rsidRPr="00D0445A">
        <w:rPr>
          <w:rFonts w:ascii="Calibri" w:hAnsi="Calibri"/>
          <w:b/>
          <w:spacing w:val="-3"/>
          <w:w w:val="105"/>
          <w:sz w:val="18"/>
          <w:lang w:val="el-GR"/>
        </w:rPr>
        <w:t>0</w:t>
      </w:r>
      <w:r w:rsidRPr="00D0445A">
        <w:rPr>
          <w:rFonts w:ascii="Calibri" w:hAnsi="Calibri"/>
          <w:b/>
          <w:spacing w:val="-31"/>
          <w:w w:val="105"/>
          <w:sz w:val="18"/>
          <w:lang w:val="el-GR"/>
        </w:rPr>
        <w:t>3</w:t>
      </w:r>
      <w:r w:rsidRPr="00D0445A">
        <w:rPr>
          <w:rFonts w:ascii="Calibri" w:hAnsi="Calibri"/>
          <w:b/>
          <w:spacing w:val="-12"/>
          <w:w w:val="105"/>
          <w:sz w:val="18"/>
          <w:lang w:val="el-GR"/>
        </w:rPr>
        <w:t>/</w:t>
      </w:r>
      <w:r w:rsidRPr="00D0445A">
        <w:rPr>
          <w:rFonts w:ascii="Calibri" w:hAnsi="Calibri"/>
          <w:b/>
          <w:spacing w:val="-1"/>
          <w:w w:val="105"/>
          <w:sz w:val="18"/>
          <w:lang w:val="el-GR"/>
        </w:rPr>
        <w:t>Α</w:t>
      </w:r>
      <w:r w:rsidRPr="00D0445A">
        <w:rPr>
          <w:rFonts w:ascii="Calibri" w:hAnsi="Calibri"/>
          <w:b/>
          <w:spacing w:val="1"/>
          <w:w w:val="105"/>
          <w:sz w:val="18"/>
          <w:lang w:val="el-GR"/>
        </w:rPr>
        <w:t>)</w:t>
      </w:r>
      <w:r w:rsidRPr="00D0445A">
        <w:rPr>
          <w:rFonts w:ascii="Calibri" w:hAnsi="Calibri"/>
          <w:b/>
          <w:w w:val="105"/>
          <w:sz w:val="18"/>
          <w:lang w:val="el-GR"/>
        </w:rPr>
        <w:t>,</w:t>
      </w:r>
    </w:p>
    <w:p w:rsidR="000C253F" w:rsidRPr="00D0445A" w:rsidRDefault="00D0445A">
      <w:pPr>
        <w:spacing w:line="290" w:lineRule="auto"/>
        <w:ind w:left="238" w:right="246"/>
        <w:jc w:val="both"/>
        <w:rPr>
          <w:rFonts w:ascii="Calibri" w:eastAsia="Calibri" w:hAnsi="Calibri" w:cs="Calibri"/>
          <w:sz w:val="18"/>
          <w:szCs w:val="18"/>
          <w:lang w:val="el-GR"/>
        </w:rPr>
      </w:pPr>
      <w:r w:rsidRPr="00D0445A">
        <w:rPr>
          <w:rFonts w:ascii="Calibri" w:hAnsi="Calibri"/>
          <w:i/>
          <w:w w:val="105"/>
          <w:sz w:val="18"/>
          <w:lang w:val="el-GR"/>
        </w:rPr>
        <w:t>«Κύρωση</w:t>
      </w:r>
      <w:r w:rsidRPr="00D0445A">
        <w:rPr>
          <w:rFonts w:ascii="Calibri" w:hAnsi="Calibri"/>
          <w:i/>
          <w:spacing w:val="27"/>
          <w:w w:val="105"/>
          <w:sz w:val="18"/>
          <w:lang w:val="el-GR"/>
        </w:rPr>
        <w:t xml:space="preserve"> </w:t>
      </w:r>
      <w:r w:rsidRPr="00D0445A">
        <w:rPr>
          <w:rFonts w:ascii="Calibri" w:hAnsi="Calibri"/>
          <w:i/>
          <w:spacing w:val="-3"/>
          <w:w w:val="105"/>
          <w:sz w:val="18"/>
          <w:lang w:val="el-GR"/>
        </w:rPr>
        <w:t>και</w:t>
      </w:r>
      <w:r w:rsidRPr="00D0445A">
        <w:rPr>
          <w:rFonts w:ascii="Calibri" w:hAnsi="Calibri"/>
          <w:i/>
          <w:spacing w:val="25"/>
          <w:w w:val="105"/>
          <w:sz w:val="18"/>
          <w:lang w:val="el-GR"/>
        </w:rPr>
        <w:t xml:space="preserve"> </w:t>
      </w:r>
      <w:r w:rsidRPr="00D0445A">
        <w:rPr>
          <w:rFonts w:ascii="Calibri" w:hAnsi="Calibri"/>
          <w:i/>
          <w:w w:val="105"/>
          <w:sz w:val="18"/>
          <w:lang w:val="el-GR"/>
        </w:rPr>
        <w:t>εφαρμογή</w:t>
      </w:r>
      <w:r w:rsidRPr="00D0445A">
        <w:rPr>
          <w:rFonts w:ascii="Calibri" w:hAnsi="Calibri"/>
          <w:i/>
          <w:spacing w:val="28"/>
          <w:w w:val="105"/>
          <w:sz w:val="18"/>
          <w:lang w:val="el-GR"/>
        </w:rPr>
        <w:t xml:space="preserve"> </w:t>
      </w:r>
      <w:r w:rsidRPr="00D0445A">
        <w:rPr>
          <w:rFonts w:ascii="Calibri" w:hAnsi="Calibri"/>
          <w:i/>
          <w:spacing w:val="-1"/>
          <w:w w:val="105"/>
          <w:sz w:val="18"/>
          <w:lang w:val="el-GR"/>
        </w:rPr>
        <w:t>της</w:t>
      </w:r>
      <w:r w:rsidRPr="00D0445A">
        <w:rPr>
          <w:rFonts w:ascii="Calibri" w:hAnsi="Calibri"/>
          <w:i/>
          <w:spacing w:val="26"/>
          <w:w w:val="105"/>
          <w:sz w:val="18"/>
          <w:lang w:val="el-GR"/>
        </w:rPr>
        <w:t xml:space="preserve"> </w:t>
      </w:r>
      <w:r w:rsidRPr="00D0445A">
        <w:rPr>
          <w:rFonts w:ascii="Calibri" w:hAnsi="Calibri"/>
          <w:i/>
          <w:w w:val="105"/>
          <w:sz w:val="18"/>
          <w:lang w:val="el-GR"/>
        </w:rPr>
        <w:t>Σύμβασης</w:t>
      </w:r>
      <w:r w:rsidRPr="00D0445A">
        <w:rPr>
          <w:rFonts w:ascii="Calibri" w:hAnsi="Calibri"/>
          <w:i/>
          <w:spacing w:val="27"/>
          <w:w w:val="105"/>
          <w:sz w:val="18"/>
          <w:lang w:val="el-GR"/>
        </w:rPr>
        <w:t xml:space="preserve"> </w:t>
      </w:r>
      <w:r w:rsidRPr="00D0445A">
        <w:rPr>
          <w:rFonts w:ascii="Calibri" w:hAnsi="Calibri"/>
          <w:i/>
          <w:spacing w:val="-3"/>
          <w:w w:val="105"/>
          <w:sz w:val="18"/>
          <w:lang w:val="el-GR"/>
        </w:rPr>
        <w:t>ποινικού</w:t>
      </w:r>
      <w:r w:rsidRPr="00D0445A">
        <w:rPr>
          <w:rFonts w:ascii="Calibri" w:hAnsi="Calibri"/>
          <w:i/>
          <w:spacing w:val="28"/>
          <w:w w:val="105"/>
          <w:sz w:val="18"/>
          <w:lang w:val="el-GR"/>
        </w:rPr>
        <w:t xml:space="preserve"> </w:t>
      </w:r>
      <w:r w:rsidRPr="00D0445A">
        <w:rPr>
          <w:rFonts w:ascii="Calibri" w:hAnsi="Calibri"/>
          <w:i/>
          <w:spacing w:val="-1"/>
          <w:w w:val="105"/>
          <w:sz w:val="18"/>
          <w:lang w:val="el-GR"/>
        </w:rPr>
        <w:t>δικαίου</w:t>
      </w:r>
      <w:r w:rsidRPr="00D0445A">
        <w:rPr>
          <w:rFonts w:ascii="Calibri" w:hAnsi="Calibri"/>
          <w:i/>
          <w:spacing w:val="30"/>
          <w:w w:val="105"/>
          <w:sz w:val="18"/>
          <w:lang w:val="el-GR"/>
        </w:rPr>
        <w:t xml:space="preserve"> </w:t>
      </w:r>
      <w:r w:rsidRPr="00D0445A">
        <w:rPr>
          <w:rFonts w:ascii="Calibri" w:hAnsi="Calibri"/>
          <w:i/>
          <w:spacing w:val="-1"/>
          <w:w w:val="105"/>
          <w:sz w:val="18"/>
          <w:lang w:val="el-GR"/>
        </w:rPr>
        <w:t>για</w:t>
      </w:r>
      <w:r w:rsidRPr="00D0445A">
        <w:rPr>
          <w:rFonts w:ascii="Calibri" w:hAnsi="Calibri"/>
          <w:i/>
          <w:spacing w:val="27"/>
          <w:w w:val="105"/>
          <w:sz w:val="18"/>
          <w:lang w:val="el-GR"/>
        </w:rPr>
        <w:t xml:space="preserve"> </w:t>
      </w:r>
      <w:r w:rsidRPr="00D0445A">
        <w:rPr>
          <w:rFonts w:ascii="Calibri" w:hAnsi="Calibri"/>
          <w:i/>
          <w:spacing w:val="-1"/>
          <w:w w:val="105"/>
          <w:sz w:val="18"/>
          <w:lang w:val="el-GR"/>
        </w:rPr>
        <w:t>τη</w:t>
      </w:r>
      <w:r w:rsidRPr="00D0445A">
        <w:rPr>
          <w:rFonts w:ascii="Calibri" w:hAnsi="Calibri"/>
          <w:i/>
          <w:spacing w:val="28"/>
          <w:w w:val="105"/>
          <w:sz w:val="18"/>
          <w:lang w:val="el-GR"/>
        </w:rPr>
        <w:t xml:space="preserve"> </w:t>
      </w:r>
      <w:r w:rsidRPr="00D0445A">
        <w:rPr>
          <w:rFonts w:ascii="Calibri" w:hAnsi="Calibri"/>
          <w:i/>
          <w:w w:val="105"/>
          <w:sz w:val="18"/>
          <w:lang w:val="el-GR"/>
        </w:rPr>
        <w:t>διαφθορά</w:t>
      </w:r>
      <w:r w:rsidRPr="00D0445A">
        <w:rPr>
          <w:rFonts w:ascii="Calibri" w:hAnsi="Calibri"/>
          <w:i/>
          <w:spacing w:val="28"/>
          <w:w w:val="105"/>
          <w:sz w:val="18"/>
          <w:lang w:val="el-GR"/>
        </w:rPr>
        <w:t xml:space="preserve"> </w:t>
      </w:r>
      <w:r w:rsidRPr="00D0445A">
        <w:rPr>
          <w:rFonts w:ascii="Calibri" w:hAnsi="Calibri"/>
          <w:i/>
          <w:spacing w:val="-4"/>
          <w:w w:val="105"/>
          <w:sz w:val="18"/>
          <w:lang w:val="el-GR"/>
        </w:rPr>
        <w:t>και</w:t>
      </w:r>
      <w:r w:rsidRPr="00D0445A">
        <w:rPr>
          <w:rFonts w:ascii="Calibri" w:hAnsi="Calibri"/>
          <w:i/>
          <w:spacing w:val="26"/>
          <w:w w:val="105"/>
          <w:sz w:val="18"/>
          <w:lang w:val="el-GR"/>
        </w:rPr>
        <w:t xml:space="preserve"> </w:t>
      </w:r>
      <w:r w:rsidRPr="00D0445A">
        <w:rPr>
          <w:rFonts w:ascii="Calibri" w:hAnsi="Calibri"/>
          <w:i/>
          <w:spacing w:val="-1"/>
          <w:w w:val="105"/>
          <w:sz w:val="18"/>
          <w:lang w:val="el-GR"/>
        </w:rPr>
        <w:t>του</w:t>
      </w:r>
      <w:r w:rsidRPr="00D0445A">
        <w:rPr>
          <w:rFonts w:ascii="Calibri" w:hAnsi="Calibri"/>
          <w:i/>
          <w:spacing w:val="30"/>
          <w:w w:val="105"/>
          <w:sz w:val="18"/>
          <w:lang w:val="el-GR"/>
        </w:rPr>
        <w:t xml:space="preserve"> </w:t>
      </w:r>
      <w:r w:rsidRPr="00D0445A">
        <w:rPr>
          <w:rFonts w:ascii="Calibri" w:hAnsi="Calibri"/>
          <w:i/>
          <w:w w:val="105"/>
          <w:sz w:val="18"/>
          <w:lang w:val="el-GR"/>
        </w:rPr>
        <w:t>Πρόσθετου</w:t>
      </w:r>
      <w:r w:rsidRPr="00D0445A">
        <w:rPr>
          <w:rFonts w:ascii="Calibri" w:hAnsi="Calibri"/>
          <w:i/>
          <w:spacing w:val="28"/>
          <w:w w:val="105"/>
          <w:sz w:val="18"/>
          <w:lang w:val="el-GR"/>
        </w:rPr>
        <w:t xml:space="preserve"> </w:t>
      </w:r>
      <w:r w:rsidRPr="00D0445A">
        <w:rPr>
          <w:rFonts w:ascii="Calibri" w:hAnsi="Calibri"/>
          <w:i/>
          <w:w w:val="105"/>
          <w:sz w:val="18"/>
          <w:lang w:val="el-GR"/>
        </w:rPr>
        <w:t>σ΄</w:t>
      </w:r>
      <w:r w:rsidRPr="00D0445A">
        <w:rPr>
          <w:rFonts w:ascii="Calibri" w:hAnsi="Calibri"/>
          <w:i/>
          <w:spacing w:val="28"/>
          <w:w w:val="105"/>
          <w:sz w:val="18"/>
          <w:lang w:val="el-GR"/>
        </w:rPr>
        <w:t xml:space="preserve"> </w:t>
      </w:r>
      <w:r w:rsidRPr="00D0445A">
        <w:rPr>
          <w:rFonts w:ascii="Calibri" w:hAnsi="Calibri"/>
          <w:i/>
          <w:spacing w:val="-1"/>
          <w:w w:val="105"/>
          <w:sz w:val="18"/>
          <w:lang w:val="el-GR"/>
        </w:rPr>
        <w:t>αυτήν</w:t>
      </w:r>
      <w:r w:rsidRPr="00D0445A">
        <w:rPr>
          <w:rFonts w:ascii="Calibri" w:hAnsi="Calibri"/>
          <w:i/>
          <w:spacing w:val="64"/>
          <w:w w:val="103"/>
          <w:sz w:val="18"/>
          <w:lang w:val="el-GR"/>
        </w:rPr>
        <w:t xml:space="preserve"> </w:t>
      </w:r>
      <w:r w:rsidRPr="00D0445A">
        <w:rPr>
          <w:rFonts w:ascii="Calibri" w:hAnsi="Calibri"/>
          <w:i/>
          <w:spacing w:val="-1"/>
          <w:w w:val="105"/>
          <w:sz w:val="18"/>
          <w:lang w:val="el-GR"/>
        </w:rPr>
        <w:t>Πρωτοκόλλου»</w:t>
      </w:r>
      <w:r w:rsidRPr="00D0445A">
        <w:rPr>
          <w:rFonts w:ascii="Calibri" w:hAnsi="Calibri"/>
          <w:i/>
          <w:spacing w:val="-9"/>
          <w:w w:val="105"/>
          <w:sz w:val="18"/>
          <w:lang w:val="el-GR"/>
        </w:rPr>
        <w:t xml:space="preserve"> </w:t>
      </w:r>
      <w:r w:rsidRPr="00D0445A">
        <w:rPr>
          <w:rFonts w:ascii="Calibri" w:hAnsi="Calibri"/>
          <w:i/>
          <w:w w:val="105"/>
          <w:sz w:val="18"/>
          <w:lang w:val="el-GR"/>
        </w:rPr>
        <w:t>(αφορά</w:t>
      </w:r>
      <w:r w:rsidRPr="00D0445A">
        <w:rPr>
          <w:rFonts w:ascii="Calibri" w:hAnsi="Calibri"/>
          <w:i/>
          <w:spacing w:val="-9"/>
          <w:w w:val="105"/>
          <w:sz w:val="18"/>
          <w:lang w:val="el-GR"/>
        </w:rPr>
        <w:t xml:space="preserve"> </w:t>
      </w:r>
      <w:r w:rsidRPr="00D0445A">
        <w:rPr>
          <w:rFonts w:ascii="Calibri" w:hAnsi="Calibri"/>
          <w:i/>
          <w:w w:val="105"/>
          <w:sz w:val="18"/>
          <w:lang w:val="el-GR"/>
        </w:rPr>
        <w:t>σε</w:t>
      </w:r>
      <w:r w:rsidRPr="00D0445A">
        <w:rPr>
          <w:rFonts w:ascii="Calibri" w:hAnsi="Calibri"/>
          <w:i/>
          <w:spacing w:val="24"/>
          <w:w w:val="105"/>
          <w:sz w:val="18"/>
          <w:lang w:val="el-GR"/>
        </w:rPr>
        <w:t xml:space="preserve"> </w:t>
      </w:r>
      <w:r w:rsidRPr="00D0445A">
        <w:rPr>
          <w:rFonts w:ascii="Calibri" w:hAnsi="Calibri"/>
          <w:i/>
          <w:w w:val="105"/>
          <w:sz w:val="18"/>
          <w:lang w:val="el-GR"/>
        </w:rPr>
        <w:t>προσθήκη</w:t>
      </w:r>
      <w:r w:rsidRPr="00D0445A">
        <w:rPr>
          <w:rFonts w:ascii="Calibri" w:hAnsi="Calibri"/>
          <w:i/>
          <w:spacing w:val="-9"/>
          <w:w w:val="105"/>
          <w:sz w:val="18"/>
          <w:lang w:val="el-GR"/>
        </w:rPr>
        <w:t xml:space="preserve"> </w:t>
      </w:r>
      <w:r w:rsidRPr="00D0445A">
        <w:rPr>
          <w:rFonts w:ascii="Calibri" w:hAnsi="Calibri"/>
          <w:i/>
          <w:spacing w:val="-1"/>
          <w:w w:val="105"/>
          <w:sz w:val="18"/>
          <w:lang w:val="el-GR"/>
        </w:rPr>
        <w:t>καθόσον</w:t>
      </w:r>
      <w:r w:rsidRPr="00D0445A">
        <w:rPr>
          <w:rFonts w:ascii="Calibri" w:hAnsi="Calibri"/>
          <w:i/>
          <w:spacing w:val="-10"/>
          <w:w w:val="105"/>
          <w:sz w:val="18"/>
          <w:lang w:val="el-GR"/>
        </w:rPr>
        <w:t xml:space="preserve"> </w:t>
      </w:r>
      <w:r w:rsidRPr="00D0445A">
        <w:rPr>
          <w:rFonts w:ascii="Calibri" w:hAnsi="Calibri"/>
          <w:i/>
          <w:w w:val="105"/>
          <w:sz w:val="18"/>
          <w:lang w:val="el-GR"/>
        </w:rPr>
        <w:t>στο</w:t>
      </w:r>
      <w:r w:rsidRPr="00D0445A">
        <w:rPr>
          <w:rFonts w:ascii="Calibri" w:hAnsi="Calibri"/>
          <w:i/>
          <w:spacing w:val="-9"/>
          <w:w w:val="105"/>
          <w:sz w:val="18"/>
          <w:lang w:val="el-GR"/>
        </w:rPr>
        <w:t xml:space="preserve"> </w:t>
      </w:r>
      <w:r w:rsidRPr="00D0445A">
        <w:rPr>
          <w:rFonts w:ascii="Calibri" w:hAnsi="Calibri"/>
          <w:i/>
          <w:w w:val="105"/>
          <w:sz w:val="18"/>
          <w:lang w:val="el-GR"/>
        </w:rPr>
        <w:t>ν.</w:t>
      </w:r>
      <w:r w:rsidRPr="00D0445A">
        <w:rPr>
          <w:rFonts w:ascii="Calibri" w:hAnsi="Calibri"/>
          <w:i/>
          <w:spacing w:val="-10"/>
          <w:w w:val="105"/>
          <w:sz w:val="18"/>
          <w:lang w:val="el-GR"/>
        </w:rPr>
        <w:t xml:space="preserve"> </w:t>
      </w:r>
      <w:r w:rsidRPr="00D0445A">
        <w:rPr>
          <w:rFonts w:ascii="Calibri" w:hAnsi="Calibri"/>
          <w:i/>
          <w:w w:val="105"/>
          <w:sz w:val="18"/>
          <w:lang w:val="el-GR"/>
        </w:rPr>
        <w:t>Άρθρο</w:t>
      </w:r>
      <w:r w:rsidRPr="00D0445A">
        <w:rPr>
          <w:rFonts w:ascii="Calibri" w:hAnsi="Calibri"/>
          <w:i/>
          <w:spacing w:val="-9"/>
          <w:w w:val="105"/>
          <w:sz w:val="18"/>
          <w:lang w:val="el-GR"/>
        </w:rPr>
        <w:t xml:space="preserve"> </w:t>
      </w:r>
      <w:r w:rsidRPr="00D0445A">
        <w:rPr>
          <w:rFonts w:ascii="Calibri" w:hAnsi="Calibri"/>
          <w:i/>
          <w:w w:val="105"/>
          <w:sz w:val="18"/>
          <w:lang w:val="el-GR"/>
        </w:rPr>
        <w:t>73</w:t>
      </w:r>
      <w:r w:rsidRPr="00D0445A">
        <w:rPr>
          <w:rFonts w:ascii="Calibri" w:hAnsi="Calibri"/>
          <w:i/>
          <w:spacing w:val="-6"/>
          <w:w w:val="105"/>
          <w:sz w:val="18"/>
          <w:lang w:val="el-GR"/>
        </w:rPr>
        <w:t xml:space="preserve"> </w:t>
      </w:r>
      <w:r w:rsidRPr="00D0445A">
        <w:rPr>
          <w:rFonts w:ascii="Calibri" w:hAnsi="Calibri"/>
          <w:i/>
          <w:spacing w:val="-3"/>
          <w:w w:val="105"/>
          <w:sz w:val="18"/>
          <w:lang w:val="el-GR"/>
        </w:rPr>
        <w:t>παρ</w:t>
      </w:r>
      <w:r w:rsidRPr="00D0445A">
        <w:rPr>
          <w:rFonts w:ascii="Calibri" w:hAnsi="Calibri"/>
          <w:i/>
          <w:spacing w:val="-2"/>
          <w:w w:val="105"/>
          <w:sz w:val="18"/>
          <w:lang w:val="el-GR"/>
        </w:rPr>
        <w:t>.</w:t>
      </w:r>
      <w:r w:rsidRPr="00D0445A">
        <w:rPr>
          <w:rFonts w:ascii="Calibri" w:hAnsi="Calibri"/>
          <w:i/>
          <w:spacing w:val="-10"/>
          <w:w w:val="105"/>
          <w:sz w:val="18"/>
          <w:lang w:val="el-GR"/>
        </w:rPr>
        <w:t xml:space="preserve"> </w:t>
      </w:r>
      <w:r w:rsidRPr="00D0445A">
        <w:rPr>
          <w:rFonts w:ascii="Calibri" w:hAnsi="Calibri"/>
          <w:i/>
          <w:w w:val="105"/>
          <w:sz w:val="18"/>
          <w:lang w:val="el-GR"/>
        </w:rPr>
        <w:t>1</w:t>
      </w:r>
      <w:r w:rsidRPr="00D0445A">
        <w:rPr>
          <w:rFonts w:ascii="Calibri" w:hAnsi="Calibri"/>
          <w:i/>
          <w:spacing w:val="-8"/>
          <w:w w:val="105"/>
          <w:sz w:val="18"/>
          <w:lang w:val="el-GR"/>
        </w:rPr>
        <w:t xml:space="preserve"> </w:t>
      </w:r>
      <w:r w:rsidRPr="00D0445A">
        <w:rPr>
          <w:rFonts w:ascii="Calibri" w:hAnsi="Calibri"/>
          <w:i/>
          <w:w w:val="105"/>
          <w:sz w:val="18"/>
          <w:lang w:val="el-GR"/>
        </w:rPr>
        <w:t>β</w:t>
      </w:r>
      <w:r w:rsidRPr="00D0445A">
        <w:rPr>
          <w:rFonts w:ascii="Calibri" w:hAnsi="Calibri"/>
          <w:i/>
          <w:spacing w:val="-7"/>
          <w:w w:val="105"/>
          <w:sz w:val="18"/>
          <w:lang w:val="el-GR"/>
        </w:rPr>
        <w:t xml:space="preserve"> </w:t>
      </w:r>
      <w:r w:rsidRPr="00D0445A">
        <w:rPr>
          <w:rFonts w:ascii="Calibri" w:hAnsi="Calibri"/>
          <w:i/>
          <w:spacing w:val="-1"/>
          <w:w w:val="105"/>
          <w:sz w:val="18"/>
          <w:lang w:val="el-GR"/>
        </w:rPr>
        <w:t>αναφέρεται</w:t>
      </w:r>
      <w:r w:rsidRPr="00D0445A">
        <w:rPr>
          <w:rFonts w:ascii="Calibri" w:hAnsi="Calibri"/>
          <w:i/>
          <w:spacing w:val="-12"/>
          <w:w w:val="105"/>
          <w:sz w:val="18"/>
          <w:lang w:val="el-GR"/>
        </w:rPr>
        <w:t xml:space="preserve"> </w:t>
      </w:r>
      <w:r w:rsidRPr="00D0445A">
        <w:rPr>
          <w:rFonts w:ascii="Calibri" w:hAnsi="Calibri"/>
          <w:i/>
          <w:w w:val="105"/>
          <w:sz w:val="18"/>
          <w:lang w:val="el-GR"/>
        </w:rPr>
        <w:t>η</w:t>
      </w:r>
      <w:r w:rsidRPr="00D0445A">
        <w:rPr>
          <w:rFonts w:ascii="Calibri" w:hAnsi="Calibri"/>
          <w:i/>
          <w:spacing w:val="-9"/>
          <w:w w:val="105"/>
          <w:sz w:val="18"/>
          <w:lang w:val="el-GR"/>
        </w:rPr>
        <w:t xml:space="preserve"> </w:t>
      </w:r>
      <w:r w:rsidRPr="00D0445A">
        <w:rPr>
          <w:rFonts w:ascii="Calibri" w:hAnsi="Calibri"/>
          <w:i/>
          <w:spacing w:val="-1"/>
          <w:w w:val="105"/>
          <w:sz w:val="18"/>
          <w:lang w:val="el-GR"/>
        </w:rPr>
        <w:t>κείμενη</w:t>
      </w:r>
      <w:r w:rsidRPr="00D0445A">
        <w:rPr>
          <w:rFonts w:ascii="Calibri" w:hAnsi="Calibri"/>
          <w:i/>
          <w:spacing w:val="-6"/>
          <w:w w:val="105"/>
          <w:sz w:val="18"/>
          <w:lang w:val="el-GR"/>
        </w:rPr>
        <w:t xml:space="preserve"> </w:t>
      </w:r>
      <w:r w:rsidRPr="00D0445A">
        <w:rPr>
          <w:rFonts w:ascii="Calibri" w:hAnsi="Calibri"/>
          <w:i/>
          <w:spacing w:val="-1"/>
          <w:w w:val="105"/>
          <w:sz w:val="18"/>
          <w:lang w:val="el-GR"/>
        </w:rPr>
        <w:t>νομοθεσία)</w:t>
      </w:r>
      <w:r w:rsidRPr="00D0445A">
        <w:rPr>
          <w:rFonts w:ascii="Calibri" w:hAnsi="Calibri"/>
          <w:spacing w:val="-1"/>
          <w:w w:val="105"/>
          <w:sz w:val="18"/>
          <w:lang w:val="el-GR"/>
        </w:rPr>
        <w:t>.</w:t>
      </w:r>
    </w:p>
    <w:p w:rsidR="000C253F" w:rsidRPr="00D0445A" w:rsidRDefault="000C253F">
      <w:pPr>
        <w:spacing w:before="2"/>
        <w:rPr>
          <w:rFonts w:ascii="Calibri" w:eastAsia="Calibri" w:hAnsi="Calibri" w:cs="Calibri"/>
          <w:sz w:val="15"/>
          <w:szCs w:val="15"/>
          <w:lang w:val="el-GR"/>
        </w:rPr>
      </w:pPr>
    </w:p>
    <w:p w:rsidR="000C253F" w:rsidRPr="00D0445A" w:rsidRDefault="00D0445A">
      <w:pPr>
        <w:numPr>
          <w:ilvl w:val="0"/>
          <w:numId w:val="3"/>
        </w:numPr>
        <w:tabs>
          <w:tab w:val="left" w:pos="505"/>
        </w:tabs>
        <w:spacing w:line="289" w:lineRule="auto"/>
        <w:ind w:right="246" w:firstLine="0"/>
        <w:jc w:val="both"/>
        <w:rPr>
          <w:rFonts w:ascii="Calibri" w:eastAsia="Calibri" w:hAnsi="Calibri" w:cs="Calibri"/>
          <w:sz w:val="18"/>
          <w:szCs w:val="18"/>
          <w:lang w:val="el-GR"/>
        </w:rPr>
      </w:pPr>
      <w:r w:rsidRPr="00D0445A">
        <w:rPr>
          <w:rFonts w:ascii="Calibri" w:hAnsi="Calibri"/>
          <w:spacing w:val="-1"/>
          <w:w w:val="105"/>
          <w:sz w:val="18"/>
          <w:lang w:val="el-GR"/>
        </w:rPr>
        <w:t>Κατά</w:t>
      </w:r>
      <w:r w:rsidRPr="00D0445A">
        <w:rPr>
          <w:rFonts w:ascii="Calibri" w:hAnsi="Calibri"/>
          <w:spacing w:val="5"/>
          <w:w w:val="105"/>
          <w:sz w:val="18"/>
          <w:lang w:val="el-GR"/>
        </w:rPr>
        <w:t xml:space="preserve"> </w:t>
      </w:r>
      <w:r w:rsidRPr="00D0445A">
        <w:rPr>
          <w:rFonts w:ascii="Calibri" w:hAnsi="Calibri"/>
          <w:spacing w:val="-3"/>
          <w:w w:val="105"/>
          <w:sz w:val="18"/>
          <w:lang w:val="el-GR"/>
        </w:rPr>
        <w:t>την</w:t>
      </w:r>
      <w:r w:rsidRPr="00D0445A">
        <w:rPr>
          <w:rFonts w:ascii="Calibri" w:hAnsi="Calibri"/>
          <w:spacing w:val="7"/>
          <w:w w:val="105"/>
          <w:sz w:val="18"/>
          <w:lang w:val="el-GR"/>
        </w:rPr>
        <w:t xml:space="preserve"> </w:t>
      </w:r>
      <w:r w:rsidRPr="00D0445A">
        <w:rPr>
          <w:rFonts w:ascii="Calibri" w:hAnsi="Calibri"/>
          <w:spacing w:val="-1"/>
          <w:w w:val="105"/>
          <w:sz w:val="18"/>
          <w:lang w:val="el-GR"/>
        </w:rPr>
        <w:t>έννοια</w:t>
      </w:r>
      <w:r w:rsidRPr="00D0445A">
        <w:rPr>
          <w:rFonts w:ascii="Calibri" w:hAnsi="Calibri"/>
          <w:spacing w:val="7"/>
          <w:w w:val="105"/>
          <w:sz w:val="18"/>
          <w:lang w:val="el-GR"/>
        </w:rPr>
        <w:t xml:space="preserve"> </w:t>
      </w:r>
      <w:r w:rsidRPr="00D0445A">
        <w:rPr>
          <w:rFonts w:ascii="Calibri" w:hAnsi="Calibri"/>
          <w:spacing w:val="-3"/>
          <w:w w:val="105"/>
          <w:sz w:val="18"/>
          <w:lang w:val="el-GR"/>
        </w:rPr>
        <w:t>του</w:t>
      </w:r>
      <w:r w:rsidRPr="00D0445A">
        <w:rPr>
          <w:rFonts w:ascii="Calibri" w:hAnsi="Calibri"/>
          <w:spacing w:val="6"/>
          <w:w w:val="105"/>
          <w:sz w:val="18"/>
          <w:lang w:val="el-GR"/>
        </w:rPr>
        <w:t xml:space="preserve"> </w:t>
      </w:r>
      <w:r w:rsidRPr="00D0445A">
        <w:rPr>
          <w:rFonts w:ascii="Calibri" w:hAnsi="Calibri"/>
          <w:w w:val="105"/>
          <w:sz w:val="18"/>
          <w:lang w:val="el-GR"/>
        </w:rPr>
        <w:t>άρθρου</w:t>
      </w:r>
      <w:r w:rsidRPr="00D0445A">
        <w:rPr>
          <w:rFonts w:ascii="Calibri" w:hAnsi="Calibri"/>
          <w:spacing w:val="4"/>
          <w:w w:val="105"/>
          <w:sz w:val="18"/>
          <w:lang w:val="el-GR"/>
        </w:rPr>
        <w:t xml:space="preserve"> </w:t>
      </w:r>
      <w:r w:rsidRPr="00D0445A">
        <w:rPr>
          <w:rFonts w:ascii="Calibri" w:hAnsi="Calibri"/>
          <w:w w:val="105"/>
          <w:sz w:val="18"/>
          <w:lang w:val="el-GR"/>
        </w:rPr>
        <w:t>1</w:t>
      </w:r>
      <w:r w:rsidRPr="00D0445A">
        <w:rPr>
          <w:rFonts w:ascii="Calibri" w:hAnsi="Calibri"/>
          <w:spacing w:val="7"/>
          <w:w w:val="105"/>
          <w:sz w:val="18"/>
          <w:lang w:val="el-GR"/>
        </w:rPr>
        <w:t xml:space="preserve"> </w:t>
      </w:r>
      <w:r w:rsidRPr="00D0445A">
        <w:rPr>
          <w:rFonts w:ascii="Calibri" w:hAnsi="Calibri"/>
          <w:w w:val="105"/>
          <w:sz w:val="18"/>
          <w:lang w:val="el-GR"/>
        </w:rPr>
        <w:t>της</w:t>
      </w:r>
      <w:r w:rsidRPr="00D0445A">
        <w:rPr>
          <w:rFonts w:ascii="Calibri" w:hAnsi="Calibri"/>
          <w:spacing w:val="4"/>
          <w:w w:val="105"/>
          <w:sz w:val="18"/>
          <w:lang w:val="el-GR"/>
        </w:rPr>
        <w:t xml:space="preserve"> </w:t>
      </w:r>
      <w:r w:rsidRPr="00D0445A">
        <w:rPr>
          <w:rFonts w:ascii="Calibri" w:hAnsi="Calibri"/>
          <w:spacing w:val="-1"/>
          <w:w w:val="105"/>
          <w:sz w:val="18"/>
          <w:lang w:val="el-GR"/>
        </w:rPr>
        <w:t>σύμβασης</w:t>
      </w:r>
      <w:r w:rsidRPr="00D0445A">
        <w:rPr>
          <w:rFonts w:ascii="Calibri" w:hAnsi="Calibri"/>
          <w:spacing w:val="7"/>
          <w:w w:val="105"/>
          <w:sz w:val="18"/>
          <w:lang w:val="el-GR"/>
        </w:rPr>
        <w:t xml:space="preserve"> </w:t>
      </w:r>
      <w:r w:rsidRPr="00D0445A">
        <w:rPr>
          <w:rFonts w:ascii="Calibri" w:hAnsi="Calibri"/>
          <w:spacing w:val="-1"/>
          <w:w w:val="105"/>
          <w:sz w:val="18"/>
          <w:lang w:val="el-GR"/>
        </w:rPr>
        <w:t>σχετικά</w:t>
      </w:r>
      <w:r w:rsidRPr="00D0445A">
        <w:rPr>
          <w:rFonts w:ascii="Calibri" w:hAnsi="Calibri"/>
          <w:spacing w:val="6"/>
          <w:w w:val="105"/>
          <w:sz w:val="18"/>
          <w:lang w:val="el-GR"/>
        </w:rPr>
        <w:t xml:space="preserve"> </w:t>
      </w:r>
      <w:r w:rsidRPr="00D0445A">
        <w:rPr>
          <w:rFonts w:ascii="Calibri" w:hAnsi="Calibri"/>
          <w:w w:val="105"/>
          <w:sz w:val="18"/>
          <w:lang w:val="el-GR"/>
        </w:rPr>
        <w:t>με</w:t>
      </w:r>
      <w:r w:rsidRPr="00D0445A">
        <w:rPr>
          <w:rFonts w:ascii="Calibri" w:hAnsi="Calibri"/>
          <w:spacing w:val="5"/>
          <w:w w:val="105"/>
          <w:sz w:val="18"/>
          <w:lang w:val="el-GR"/>
        </w:rPr>
        <w:t xml:space="preserve"> </w:t>
      </w:r>
      <w:r w:rsidRPr="00D0445A">
        <w:rPr>
          <w:rFonts w:ascii="Calibri" w:hAnsi="Calibri"/>
          <w:spacing w:val="2"/>
          <w:w w:val="105"/>
          <w:sz w:val="18"/>
          <w:lang w:val="el-GR"/>
        </w:rPr>
        <w:t>τη</w:t>
      </w:r>
      <w:r w:rsidRPr="00D0445A">
        <w:rPr>
          <w:rFonts w:ascii="Calibri" w:hAnsi="Calibri"/>
          <w:spacing w:val="4"/>
          <w:w w:val="105"/>
          <w:sz w:val="18"/>
          <w:lang w:val="el-GR"/>
        </w:rPr>
        <w:t xml:space="preserve"> </w:t>
      </w:r>
      <w:r w:rsidRPr="00D0445A">
        <w:rPr>
          <w:rFonts w:ascii="Calibri" w:hAnsi="Calibri"/>
          <w:spacing w:val="-1"/>
          <w:w w:val="105"/>
          <w:sz w:val="18"/>
          <w:lang w:val="el-GR"/>
        </w:rPr>
        <w:t>προστασία</w:t>
      </w:r>
      <w:r w:rsidRPr="00D0445A">
        <w:rPr>
          <w:rFonts w:ascii="Calibri" w:hAnsi="Calibri"/>
          <w:spacing w:val="5"/>
          <w:w w:val="105"/>
          <w:sz w:val="18"/>
          <w:lang w:val="el-GR"/>
        </w:rPr>
        <w:t xml:space="preserve"> </w:t>
      </w:r>
      <w:r w:rsidRPr="00D0445A">
        <w:rPr>
          <w:rFonts w:ascii="Calibri" w:hAnsi="Calibri"/>
          <w:spacing w:val="-1"/>
          <w:w w:val="105"/>
          <w:sz w:val="18"/>
          <w:lang w:val="el-GR"/>
        </w:rPr>
        <w:t>των</w:t>
      </w:r>
      <w:r w:rsidRPr="00D0445A">
        <w:rPr>
          <w:rFonts w:ascii="Calibri" w:hAnsi="Calibri"/>
          <w:spacing w:val="7"/>
          <w:w w:val="105"/>
          <w:sz w:val="18"/>
          <w:lang w:val="el-GR"/>
        </w:rPr>
        <w:t xml:space="preserve"> </w:t>
      </w:r>
      <w:r w:rsidRPr="00D0445A">
        <w:rPr>
          <w:rFonts w:ascii="Calibri" w:hAnsi="Calibri"/>
          <w:spacing w:val="-1"/>
          <w:w w:val="105"/>
          <w:sz w:val="18"/>
          <w:lang w:val="el-GR"/>
        </w:rPr>
        <w:t>οικονομικών</w:t>
      </w:r>
      <w:r w:rsidRPr="00D0445A">
        <w:rPr>
          <w:rFonts w:ascii="Calibri" w:hAnsi="Calibri"/>
          <w:spacing w:val="4"/>
          <w:w w:val="105"/>
          <w:sz w:val="18"/>
          <w:lang w:val="el-GR"/>
        </w:rPr>
        <w:t xml:space="preserve"> </w:t>
      </w:r>
      <w:r w:rsidRPr="00D0445A">
        <w:rPr>
          <w:rFonts w:ascii="Calibri" w:hAnsi="Calibri"/>
          <w:w w:val="105"/>
          <w:sz w:val="18"/>
          <w:lang w:val="el-GR"/>
        </w:rPr>
        <w:t>συμφερόντων</w:t>
      </w:r>
      <w:r w:rsidRPr="00D0445A">
        <w:rPr>
          <w:rFonts w:ascii="Calibri" w:hAnsi="Calibri"/>
          <w:spacing w:val="65"/>
          <w:w w:val="103"/>
          <w:sz w:val="18"/>
          <w:lang w:val="el-GR"/>
        </w:rPr>
        <w:t xml:space="preserve"> </w:t>
      </w:r>
      <w:r w:rsidRPr="00D0445A">
        <w:rPr>
          <w:rFonts w:ascii="Calibri" w:hAnsi="Calibri"/>
          <w:spacing w:val="-1"/>
          <w:w w:val="105"/>
          <w:sz w:val="18"/>
          <w:lang w:val="el-GR"/>
        </w:rPr>
        <w:t>τ</w:t>
      </w:r>
      <w:r w:rsidRPr="00D0445A">
        <w:rPr>
          <w:rFonts w:ascii="Calibri" w:hAnsi="Calibri"/>
          <w:spacing w:val="-4"/>
          <w:w w:val="105"/>
          <w:sz w:val="18"/>
          <w:lang w:val="el-GR"/>
        </w:rPr>
        <w:t>ω</w:t>
      </w:r>
      <w:r w:rsidRPr="00D0445A">
        <w:rPr>
          <w:rFonts w:ascii="Calibri" w:hAnsi="Calibri"/>
          <w:w w:val="105"/>
          <w:sz w:val="18"/>
          <w:lang w:val="el-GR"/>
        </w:rPr>
        <w:t>ν</w:t>
      </w:r>
      <w:r w:rsidRPr="00D0445A">
        <w:rPr>
          <w:rFonts w:ascii="Calibri" w:hAnsi="Calibri"/>
          <w:spacing w:val="-4"/>
          <w:w w:val="105"/>
          <w:sz w:val="18"/>
          <w:lang w:val="el-GR"/>
        </w:rPr>
        <w:t xml:space="preserve"> </w:t>
      </w:r>
      <w:r w:rsidRPr="00D0445A">
        <w:rPr>
          <w:rFonts w:ascii="Calibri" w:hAnsi="Calibri"/>
          <w:spacing w:val="-1"/>
          <w:w w:val="105"/>
          <w:sz w:val="18"/>
          <w:lang w:val="el-GR"/>
        </w:rPr>
        <w:t>Ευ</w:t>
      </w:r>
      <w:r w:rsidRPr="00D0445A">
        <w:rPr>
          <w:rFonts w:ascii="Calibri" w:hAnsi="Calibri"/>
          <w:w w:val="105"/>
          <w:sz w:val="18"/>
          <w:lang w:val="el-GR"/>
        </w:rPr>
        <w:t>ρ</w:t>
      </w:r>
      <w:r w:rsidRPr="00D0445A">
        <w:rPr>
          <w:rFonts w:ascii="Calibri" w:hAnsi="Calibri"/>
          <w:spacing w:val="1"/>
          <w:w w:val="105"/>
          <w:sz w:val="18"/>
          <w:lang w:val="el-GR"/>
        </w:rPr>
        <w:t>ω</w:t>
      </w:r>
      <w:r w:rsidRPr="00D0445A">
        <w:rPr>
          <w:rFonts w:ascii="Calibri" w:hAnsi="Calibri"/>
          <w:spacing w:val="-4"/>
          <w:w w:val="105"/>
          <w:sz w:val="18"/>
          <w:lang w:val="el-GR"/>
        </w:rPr>
        <w:t>π</w:t>
      </w:r>
      <w:r w:rsidRPr="00D0445A">
        <w:rPr>
          <w:rFonts w:ascii="Calibri" w:hAnsi="Calibri"/>
          <w:spacing w:val="1"/>
          <w:w w:val="105"/>
          <w:sz w:val="18"/>
          <w:lang w:val="el-GR"/>
        </w:rPr>
        <w:t>αϊ</w:t>
      </w:r>
      <w:r w:rsidRPr="00D0445A">
        <w:rPr>
          <w:rFonts w:ascii="Calibri" w:hAnsi="Calibri"/>
          <w:spacing w:val="-5"/>
          <w:w w:val="105"/>
          <w:sz w:val="18"/>
          <w:lang w:val="el-GR"/>
        </w:rPr>
        <w:t>κ</w:t>
      </w:r>
      <w:r w:rsidRPr="00D0445A">
        <w:rPr>
          <w:rFonts w:ascii="Calibri" w:hAnsi="Calibri"/>
          <w:spacing w:val="-4"/>
          <w:w w:val="105"/>
          <w:sz w:val="18"/>
          <w:lang w:val="el-GR"/>
        </w:rPr>
        <w:t>ώ</w:t>
      </w:r>
      <w:r w:rsidRPr="00D0445A">
        <w:rPr>
          <w:rFonts w:ascii="Calibri" w:hAnsi="Calibri"/>
          <w:w w:val="105"/>
          <w:sz w:val="18"/>
          <w:lang w:val="el-GR"/>
        </w:rPr>
        <w:t>ν</w:t>
      </w:r>
      <w:r w:rsidRPr="00D0445A">
        <w:rPr>
          <w:rFonts w:ascii="Calibri" w:hAnsi="Calibri"/>
          <w:spacing w:val="-6"/>
          <w:w w:val="105"/>
          <w:sz w:val="18"/>
          <w:lang w:val="el-GR"/>
        </w:rPr>
        <w:t xml:space="preserve"> </w:t>
      </w:r>
      <w:r w:rsidRPr="00D0445A">
        <w:rPr>
          <w:rFonts w:ascii="Calibri" w:hAnsi="Calibri"/>
          <w:spacing w:val="-5"/>
          <w:w w:val="105"/>
          <w:sz w:val="18"/>
          <w:lang w:val="el-GR"/>
        </w:rPr>
        <w:t>Κ</w:t>
      </w:r>
      <w:r w:rsidRPr="00D0445A">
        <w:rPr>
          <w:rFonts w:ascii="Calibri" w:hAnsi="Calibri"/>
          <w:spacing w:val="2"/>
          <w:w w:val="105"/>
          <w:sz w:val="18"/>
          <w:lang w:val="el-GR"/>
        </w:rPr>
        <w:t>ο</w:t>
      </w:r>
      <w:r w:rsidRPr="00D0445A">
        <w:rPr>
          <w:rFonts w:ascii="Calibri" w:hAnsi="Calibri"/>
          <w:spacing w:val="-5"/>
          <w:w w:val="105"/>
          <w:sz w:val="18"/>
          <w:lang w:val="el-GR"/>
        </w:rPr>
        <w:t>ι</w:t>
      </w:r>
      <w:r w:rsidRPr="00D0445A">
        <w:rPr>
          <w:rFonts w:ascii="Calibri" w:hAnsi="Calibri"/>
          <w:spacing w:val="-4"/>
          <w:w w:val="105"/>
          <w:sz w:val="18"/>
          <w:lang w:val="el-GR"/>
        </w:rPr>
        <w:t>ν</w:t>
      </w:r>
      <w:r w:rsidRPr="00D0445A">
        <w:rPr>
          <w:rFonts w:ascii="Calibri" w:hAnsi="Calibri"/>
          <w:spacing w:val="2"/>
          <w:w w:val="105"/>
          <w:sz w:val="18"/>
          <w:lang w:val="el-GR"/>
        </w:rPr>
        <w:t>ο</w:t>
      </w:r>
      <w:r w:rsidRPr="00D0445A">
        <w:rPr>
          <w:rFonts w:ascii="Calibri" w:hAnsi="Calibri"/>
          <w:spacing w:val="-1"/>
          <w:w w:val="105"/>
          <w:sz w:val="18"/>
          <w:lang w:val="el-GR"/>
        </w:rPr>
        <w:t>τ</w:t>
      </w:r>
      <w:r w:rsidRPr="00D0445A">
        <w:rPr>
          <w:rFonts w:ascii="Calibri" w:hAnsi="Calibri"/>
          <w:spacing w:val="-3"/>
          <w:w w:val="105"/>
          <w:sz w:val="18"/>
          <w:lang w:val="el-GR"/>
        </w:rPr>
        <w:t>ή</w:t>
      </w:r>
      <w:r w:rsidRPr="00D0445A">
        <w:rPr>
          <w:rFonts w:ascii="Calibri" w:hAnsi="Calibri"/>
          <w:spacing w:val="-1"/>
          <w:w w:val="105"/>
          <w:sz w:val="18"/>
          <w:lang w:val="el-GR"/>
        </w:rPr>
        <w:t>τ</w:t>
      </w:r>
      <w:r w:rsidRPr="00D0445A">
        <w:rPr>
          <w:rFonts w:ascii="Calibri" w:hAnsi="Calibri"/>
          <w:spacing w:val="1"/>
          <w:w w:val="105"/>
          <w:sz w:val="18"/>
          <w:lang w:val="el-GR"/>
        </w:rPr>
        <w:t>ω</w:t>
      </w:r>
      <w:r w:rsidRPr="00D0445A">
        <w:rPr>
          <w:rFonts w:ascii="Calibri" w:hAnsi="Calibri"/>
          <w:w w:val="105"/>
          <w:sz w:val="18"/>
          <w:lang w:val="el-GR"/>
        </w:rPr>
        <w:t>ν</w:t>
      </w:r>
      <w:r w:rsidRPr="00D0445A">
        <w:rPr>
          <w:rFonts w:ascii="Calibri" w:hAnsi="Calibri"/>
          <w:spacing w:val="-6"/>
          <w:w w:val="105"/>
          <w:sz w:val="18"/>
          <w:lang w:val="el-GR"/>
        </w:rPr>
        <w:t xml:space="preserve"> </w:t>
      </w:r>
      <w:r w:rsidRPr="00D0445A">
        <w:rPr>
          <w:rFonts w:ascii="Calibri" w:hAnsi="Calibri"/>
          <w:spacing w:val="3"/>
          <w:w w:val="105"/>
          <w:sz w:val="18"/>
          <w:lang w:val="el-GR"/>
        </w:rPr>
        <w:t>(</w:t>
      </w:r>
      <w:r w:rsidRPr="00D0445A">
        <w:rPr>
          <w:rFonts w:ascii="Calibri" w:hAnsi="Calibri"/>
          <w:spacing w:val="-4"/>
          <w:w w:val="105"/>
          <w:sz w:val="18"/>
          <w:lang w:val="el-GR"/>
        </w:rPr>
        <w:t>Ε</w:t>
      </w:r>
      <w:r w:rsidRPr="00D0445A">
        <w:rPr>
          <w:rFonts w:ascii="Calibri" w:hAnsi="Calibri"/>
          <w:w w:val="105"/>
          <w:sz w:val="18"/>
          <w:lang w:val="el-GR"/>
        </w:rPr>
        <w:t>Ε</w:t>
      </w:r>
      <w:r w:rsidRPr="00D0445A">
        <w:rPr>
          <w:rFonts w:ascii="Calibri" w:hAnsi="Calibri"/>
          <w:spacing w:val="-7"/>
          <w:w w:val="105"/>
          <w:sz w:val="18"/>
          <w:lang w:val="el-GR"/>
        </w:rPr>
        <w:t xml:space="preserve"> </w:t>
      </w:r>
      <w:r>
        <w:rPr>
          <w:rFonts w:ascii="Calibri" w:hAnsi="Calibri"/>
          <w:w w:val="105"/>
          <w:sz w:val="18"/>
        </w:rPr>
        <w:t>C</w:t>
      </w:r>
      <w:r w:rsidRPr="00D0445A">
        <w:rPr>
          <w:rFonts w:ascii="Calibri" w:hAnsi="Calibri"/>
          <w:spacing w:val="-5"/>
          <w:w w:val="105"/>
          <w:sz w:val="18"/>
          <w:lang w:val="el-GR"/>
        </w:rPr>
        <w:t xml:space="preserve"> </w:t>
      </w:r>
      <w:r w:rsidRPr="00D0445A">
        <w:rPr>
          <w:rFonts w:ascii="Calibri" w:hAnsi="Calibri"/>
          <w:spacing w:val="1"/>
          <w:w w:val="105"/>
          <w:sz w:val="18"/>
          <w:lang w:val="el-GR"/>
        </w:rPr>
        <w:t>31</w:t>
      </w:r>
      <w:r w:rsidRPr="00D0445A">
        <w:rPr>
          <w:rFonts w:ascii="Calibri" w:hAnsi="Calibri"/>
          <w:w w:val="105"/>
          <w:sz w:val="18"/>
          <w:lang w:val="el-GR"/>
        </w:rPr>
        <w:t>6</w:t>
      </w:r>
      <w:r w:rsidRPr="00D0445A">
        <w:rPr>
          <w:rFonts w:ascii="Calibri" w:hAnsi="Calibri"/>
          <w:spacing w:val="-5"/>
          <w:w w:val="105"/>
          <w:sz w:val="18"/>
          <w:lang w:val="el-GR"/>
        </w:rPr>
        <w:t xml:space="preserve"> </w:t>
      </w:r>
      <w:r w:rsidRPr="00D0445A">
        <w:rPr>
          <w:rFonts w:ascii="Calibri" w:hAnsi="Calibri"/>
          <w:spacing w:val="-1"/>
          <w:w w:val="105"/>
          <w:sz w:val="18"/>
          <w:lang w:val="el-GR"/>
        </w:rPr>
        <w:t>τ</w:t>
      </w:r>
      <w:r w:rsidRPr="00D0445A">
        <w:rPr>
          <w:rFonts w:ascii="Calibri" w:hAnsi="Calibri"/>
          <w:spacing w:val="2"/>
          <w:w w:val="105"/>
          <w:sz w:val="18"/>
          <w:lang w:val="el-GR"/>
        </w:rPr>
        <w:t>η</w:t>
      </w:r>
      <w:r w:rsidRPr="00D0445A">
        <w:rPr>
          <w:rFonts w:ascii="Calibri" w:hAnsi="Calibri"/>
          <w:w w:val="105"/>
          <w:sz w:val="18"/>
          <w:lang w:val="el-GR"/>
        </w:rPr>
        <w:t>ς</w:t>
      </w:r>
      <w:r w:rsidRPr="00D0445A">
        <w:rPr>
          <w:rFonts w:ascii="Calibri" w:hAnsi="Calibri"/>
          <w:spacing w:val="-8"/>
          <w:w w:val="105"/>
          <w:sz w:val="18"/>
          <w:lang w:val="el-GR"/>
        </w:rPr>
        <w:t xml:space="preserve"> </w:t>
      </w:r>
      <w:r w:rsidRPr="00D0445A">
        <w:rPr>
          <w:rFonts w:ascii="Calibri" w:hAnsi="Calibri"/>
          <w:spacing w:val="-5"/>
          <w:w w:val="105"/>
          <w:sz w:val="18"/>
          <w:lang w:val="el-GR"/>
        </w:rPr>
        <w:t>2</w:t>
      </w:r>
      <w:r w:rsidRPr="00D0445A">
        <w:rPr>
          <w:rFonts w:ascii="Calibri" w:hAnsi="Calibri"/>
          <w:spacing w:val="1"/>
          <w:w w:val="105"/>
          <w:sz w:val="18"/>
          <w:lang w:val="el-GR"/>
        </w:rPr>
        <w:t>7</w:t>
      </w:r>
      <w:r w:rsidRPr="00D0445A">
        <w:rPr>
          <w:rFonts w:ascii="Calibri" w:hAnsi="Calibri"/>
          <w:spacing w:val="-2"/>
          <w:w w:val="105"/>
          <w:sz w:val="18"/>
          <w:lang w:val="el-GR"/>
        </w:rPr>
        <w:t>.</w:t>
      </w:r>
      <w:r w:rsidRPr="00D0445A">
        <w:rPr>
          <w:rFonts w:ascii="Calibri" w:hAnsi="Calibri"/>
          <w:spacing w:val="3"/>
          <w:w w:val="105"/>
          <w:sz w:val="18"/>
          <w:lang w:val="el-GR"/>
        </w:rPr>
        <w:t>1</w:t>
      </w:r>
      <w:r w:rsidRPr="00D0445A">
        <w:rPr>
          <w:rFonts w:ascii="Calibri" w:hAnsi="Calibri"/>
          <w:spacing w:val="1"/>
          <w:w w:val="105"/>
          <w:sz w:val="18"/>
          <w:lang w:val="el-GR"/>
        </w:rPr>
        <w:t>1</w:t>
      </w:r>
      <w:r w:rsidRPr="00D0445A">
        <w:rPr>
          <w:rFonts w:ascii="Calibri" w:hAnsi="Calibri"/>
          <w:spacing w:val="-2"/>
          <w:w w:val="105"/>
          <w:sz w:val="18"/>
          <w:lang w:val="el-GR"/>
        </w:rPr>
        <w:t>.</w:t>
      </w:r>
      <w:r w:rsidRPr="00D0445A">
        <w:rPr>
          <w:rFonts w:ascii="Calibri" w:hAnsi="Calibri"/>
          <w:spacing w:val="-3"/>
          <w:w w:val="105"/>
          <w:sz w:val="18"/>
          <w:lang w:val="el-GR"/>
        </w:rPr>
        <w:t>1</w:t>
      </w:r>
      <w:r w:rsidRPr="00D0445A">
        <w:rPr>
          <w:rFonts w:ascii="Calibri" w:hAnsi="Calibri"/>
          <w:spacing w:val="1"/>
          <w:w w:val="105"/>
          <w:sz w:val="18"/>
          <w:lang w:val="el-GR"/>
        </w:rPr>
        <w:t>99</w:t>
      </w:r>
      <w:r w:rsidRPr="00D0445A">
        <w:rPr>
          <w:rFonts w:ascii="Calibri" w:hAnsi="Calibri"/>
          <w:spacing w:val="3"/>
          <w:w w:val="105"/>
          <w:sz w:val="18"/>
          <w:lang w:val="el-GR"/>
        </w:rPr>
        <w:t>5</w:t>
      </w:r>
      <w:r w:rsidRPr="00D0445A">
        <w:rPr>
          <w:rFonts w:ascii="Calibri" w:hAnsi="Calibri"/>
          <w:w w:val="105"/>
          <w:sz w:val="18"/>
          <w:lang w:val="el-GR"/>
        </w:rPr>
        <w:t>,</w:t>
      </w:r>
      <w:r w:rsidRPr="00D0445A">
        <w:rPr>
          <w:rFonts w:ascii="Calibri" w:hAnsi="Calibri"/>
          <w:spacing w:val="-9"/>
          <w:w w:val="105"/>
          <w:sz w:val="18"/>
          <w:lang w:val="el-GR"/>
        </w:rPr>
        <w:t xml:space="preserve"> </w:t>
      </w:r>
      <w:r w:rsidRPr="00D0445A">
        <w:rPr>
          <w:rFonts w:ascii="Calibri" w:hAnsi="Calibri"/>
          <w:spacing w:val="1"/>
          <w:w w:val="105"/>
          <w:sz w:val="18"/>
          <w:lang w:val="el-GR"/>
        </w:rPr>
        <w:t>σ</w:t>
      </w:r>
      <w:r w:rsidRPr="00D0445A">
        <w:rPr>
          <w:rFonts w:ascii="Calibri" w:hAnsi="Calibri"/>
          <w:w w:val="105"/>
          <w:sz w:val="18"/>
          <w:lang w:val="el-GR"/>
        </w:rPr>
        <w:t>.</w:t>
      </w:r>
      <w:r w:rsidRPr="00D0445A">
        <w:rPr>
          <w:rFonts w:ascii="Calibri" w:hAnsi="Calibri"/>
          <w:spacing w:val="-8"/>
          <w:w w:val="105"/>
          <w:sz w:val="18"/>
          <w:lang w:val="el-GR"/>
        </w:rPr>
        <w:t xml:space="preserve"> </w:t>
      </w:r>
      <w:r w:rsidRPr="00D0445A">
        <w:rPr>
          <w:rFonts w:ascii="Calibri" w:hAnsi="Calibri"/>
          <w:spacing w:val="1"/>
          <w:w w:val="105"/>
          <w:sz w:val="18"/>
          <w:lang w:val="el-GR"/>
        </w:rPr>
        <w:t>48</w:t>
      </w:r>
      <w:r w:rsidRPr="00D0445A">
        <w:rPr>
          <w:rFonts w:ascii="Calibri" w:hAnsi="Calibri"/>
          <w:w w:val="105"/>
          <w:sz w:val="18"/>
          <w:lang w:val="el-GR"/>
        </w:rPr>
        <w:t>)</w:t>
      </w:r>
      <w:r w:rsidRPr="00D0445A">
        <w:rPr>
          <w:rFonts w:ascii="Calibri" w:hAnsi="Calibri"/>
          <w:spacing w:val="7"/>
          <w:w w:val="105"/>
          <w:sz w:val="18"/>
          <w:lang w:val="el-GR"/>
        </w:rPr>
        <w:t xml:space="preserve"> </w:t>
      </w:r>
      <w:r w:rsidRPr="00D0445A">
        <w:rPr>
          <w:rFonts w:ascii="Calibri" w:hAnsi="Calibri"/>
          <w:spacing w:val="-1"/>
          <w:w w:val="105"/>
          <w:sz w:val="18"/>
          <w:lang w:val="el-GR"/>
        </w:rPr>
        <w:t>όπ</w:t>
      </w:r>
      <w:r w:rsidRPr="00D0445A">
        <w:rPr>
          <w:rFonts w:ascii="Calibri" w:hAnsi="Calibri"/>
          <w:spacing w:val="-4"/>
          <w:w w:val="105"/>
          <w:sz w:val="18"/>
          <w:lang w:val="el-GR"/>
        </w:rPr>
        <w:t>ω</w:t>
      </w:r>
      <w:r w:rsidRPr="00D0445A">
        <w:rPr>
          <w:rFonts w:ascii="Calibri" w:hAnsi="Calibri"/>
          <w:w w:val="105"/>
          <w:sz w:val="18"/>
          <w:lang w:val="el-GR"/>
        </w:rPr>
        <w:t>ς</w:t>
      </w:r>
      <w:r w:rsidRPr="00D0445A">
        <w:rPr>
          <w:rFonts w:ascii="Calibri" w:hAnsi="Calibri"/>
          <w:spacing w:val="-6"/>
          <w:w w:val="105"/>
          <w:sz w:val="18"/>
          <w:lang w:val="el-GR"/>
        </w:rPr>
        <w:t xml:space="preserve"> </w:t>
      </w:r>
      <w:r w:rsidRPr="00D0445A">
        <w:rPr>
          <w:rFonts w:ascii="Calibri" w:hAnsi="Calibri"/>
          <w:spacing w:val="-5"/>
          <w:w w:val="105"/>
          <w:sz w:val="18"/>
          <w:lang w:val="el-GR"/>
        </w:rPr>
        <w:t>κ</w:t>
      </w:r>
      <w:r w:rsidRPr="00D0445A">
        <w:rPr>
          <w:rFonts w:ascii="Calibri" w:hAnsi="Calibri"/>
          <w:spacing w:val="-1"/>
          <w:w w:val="105"/>
          <w:sz w:val="18"/>
          <w:lang w:val="el-GR"/>
        </w:rPr>
        <w:t>υ</w:t>
      </w:r>
      <w:r w:rsidRPr="00D0445A">
        <w:rPr>
          <w:rFonts w:ascii="Calibri" w:hAnsi="Calibri"/>
          <w:spacing w:val="3"/>
          <w:w w:val="105"/>
          <w:sz w:val="18"/>
          <w:lang w:val="el-GR"/>
        </w:rPr>
        <w:t>ρ</w:t>
      </w:r>
      <w:r w:rsidRPr="00D0445A">
        <w:rPr>
          <w:rFonts w:ascii="Calibri" w:hAnsi="Calibri"/>
          <w:spacing w:val="-4"/>
          <w:w w:val="105"/>
          <w:sz w:val="18"/>
          <w:lang w:val="el-GR"/>
        </w:rPr>
        <w:t>ώ</w:t>
      </w:r>
      <w:r w:rsidRPr="00D0445A">
        <w:rPr>
          <w:rFonts w:ascii="Calibri" w:hAnsi="Calibri"/>
          <w:spacing w:val="1"/>
          <w:w w:val="105"/>
          <w:sz w:val="18"/>
          <w:lang w:val="el-GR"/>
        </w:rPr>
        <w:t>θ</w:t>
      </w:r>
      <w:r w:rsidRPr="00D0445A">
        <w:rPr>
          <w:rFonts w:ascii="Calibri" w:hAnsi="Calibri"/>
          <w:spacing w:val="2"/>
          <w:w w:val="105"/>
          <w:sz w:val="18"/>
          <w:lang w:val="el-GR"/>
        </w:rPr>
        <w:t>η</w:t>
      </w:r>
      <w:r w:rsidRPr="00D0445A">
        <w:rPr>
          <w:rFonts w:ascii="Calibri" w:hAnsi="Calibri"/>
          <w:spacing w:val="-5"/>
          <w:w w:val="105"/>
          <w:sz w:val="18"/>
          <w:lang w:val="el-GR"/>
        </w:rPr>
        <w:t>κ</w:t>
      </w:r>
      <w:r w:rsidRPr="00D0445A">
        <w:rPr>
          <w:rFonts w:ascii="Calibri" w:hAnsi="Calibri"/>
          <w:w w:val="105"/>
          <w:sz w:val="18"/>
          <w:lang w:val="el-GR"/>
        </w:rPr>
        <w:t>ε</w:t>
      </w:r>
      <w:r w:rsidRPr="00D0445A">
        <w:rPr>
          <w:rFonts w:ascii="Calibri" w:hAnsi="Calibri"/>
          <w:spacing w:val="-7"/>
          <w:w w:val="105"/>
          <w:sz w:val="18"/>
          <w:lang w:val="el-GR"/>
        </w:rPr>
        <w:t xml:space="preserve"> </w:t>
      </w:r>
      <w:r w:rsidRPr="00D0445A">
        <w:rPr>
          <w:rFonts w:ascii="Calibri" w:hAnsi="Calibri"/>
          <w:w w:val="105"/>
          <w:sz w:val="18"/>
          <w:lang w:val="el-GR"/>
        </w:rPr>
        <w:t>με</w:t>
      </w:r>
      <w:r w:rsidRPr="00D0445A">
        <w:rPr>
          <w:rFonts w:ascii="Calibri" w:hAnsi="Calibri"/>
          <w:spacing w:val="-6"/>
          <w:w w:val="105"/>
          <w:sz w:val="18"/>
          <w:lang w:val="el-GR"/>
        </w:rPr>
        <w:t xml:space="preserve"> </w:t>
      </w:r>
      <w:r w:rsidRPr="00D0445A">
        <w:rPr>
          <w:rFonts w:ascii="Calibri" w:hAnsi="Calibri"/>
          <w:spacing w:val="-4"/>
          <w:w w:val="105"/>
          <w:sz w:val="18"/>
          <w:lang w:val="el-GR"/>
        </w:rPr>
        <w:t>τ</w:t>
      </w:r>
      <w:r w:rsidRPr="00D0445A">
        <w:rPr>
          <w:rFonts w:ascii="Calibri" w:hAnsi="Calibri"/>
          <w:w w:val="105"/>
          <w:sz w:val="18"/>
          <w:lang w:val="el-GR"/>
        </w:rPr>
        <w:t>ο</w:t>
      </w:r>
      <w:r w:rsidRPr="00D0445A">
        <w:rPr>
          <w:rFonts w:ascii="Calibri" w:hAnsi="Calibri"/>
          <w:spacing w:val="-4"/>
          <w:w w:val="105"/>
          <w:sz w:val="18"/>
          <w:lang w:val="el-GR"/>
        </w:rPr>
        <w:t xml:space="preserve"> </w:t>
      </w:r>
      <w:r w:rsidRPr="00D0445A">
        <w:rPr>
          <w:rFonts w:ascii="Calibri" w:hAnsi="Calibri"/>
          <w:w w:val="105"/>
          <w:sz w:val="18"/>
          <w:lang w:val="el-GR"/>
        </w:rPr>
        <w:t>ν.</w:t>
      </w:r>
      <w:r w:rsidRPr="00D0445A">
        <w:rPr>
          <w:rFonts w:ascii="Calibri" w:hAnsi="Calibri"/>
          <w:spacing w:val="-6"/>
          <w:w w:val="105"/>
          <w:sz w:val="18"/>
          <w:lang w:val="el-GR"/>
        </w:rPr>
        <w:t xml:space="preserve"> </w:t>
      </w:r>
      <w:r w:rsidRPr="00D0445A">
        <w:rPr>
          <w:rFonts w:ascii="Calibri" w:hAnsi="Calibri"/>
          <w:spacing w:val="1"/>
          <w:w w:val="105"/>
          <w:sz w:val="18"/>
          <w:lang w:val="el-GR"/>
        </w:rPr>
        <w:t>2</w:t>
      </w:r>
      <w:r w:rsidRPr="00D0445A">
        <w:rPr>
          <w:rFonts w:ascii="Calibri" w:hAnsi="Calibri"/>
          <w:spacing w:val="3"/>
          <w:w w:val="105"/>
          <w:sz w:val="18"/>
          <w:lang w:val="el-GR"/>
        </w:rPr>
        <w:t>8</w:t>
      </w:r>
      <w:r w:rsidRPr="00D0445A">
        <w:rPr>
          <w:rFonts w:ascii="Calibri" w:hAnsi="Calibri"/>
          <w:spacing w:val="-3"/>
          <w:w w:val="105"/>
          <w:sz w:val="18"/>
          <w:lang w:val="el-GR"/>
        </w:rPr>
        <w:t>0</w:t>
      </w:r>
      <w:r w:rsidRPr="00D0445A">
        <w:rPr>
          <w:rFonts w:ascii="Calibri" w:hAnsi="Calibri"/>
          <w:spacing w:val="-29"/>
          <w:w w:val="105"/>
          <w:sz w:val="18"/>
          <w:lang w:val="el-GR"/>
        </w:rPr>
        <w:t>3</w:t>
      </w:r>
      <w:r w:rsidRPr="00D0445A">
        <w:rPr>
          <w:rFonts w:ascii="Calibri" w:hAnsi="Calibri"/>
          <w:spacing w:val="-26"/>
          <w:w w:val="105"/>
          <w:sz w:val="18"/>
          <w:lang w:val="el-GR"/>
        </w:rPr>
        <w:t>/</w:t>
      </w:r>
      <w:r w:rsidRPr="00D0445A">
        <w:rPr>
          <w:rFonts w:ascii="Calibri" w:hAnsi="Calibri"/>
          <w:spacing w:val="1"/>
          <w:w w:val="105"/>
          <w:sz w:val="18"/>
          <w:lang w:val="el-GR"/>
        </w:rPr>
        <w:t>20</w:t>
      </w:r>
      <w:r w:rsidRPr="00D0445A">
        <w:rPr>
          <w:rFonts w:ascii="Calibri" w:hAnsi="Calibri"/>
          <w:spacing w:val="-3"/>
          <w:w w:val="105"/>
          <w:sz w:val="18"/>
          <w:lang w:val="el-GR"/>
        </w:rPr>
        <w:t>0</w:t>
      </w:r>
      <w:r w:rsidRPr="00D0445A">
        <w:rPr>
          <w:rFonts w:ascii="Calibri" w:hAnsi="Calibri"/>
          <w:w w:val="105"/>
          <w:sz w:val="18"/>
          <w:lang w:val="el-GR"/>
        </w:rPr>
        <w:t>0</w:t>
      </w:r>
      <w:r w:rsidRPr="00D0445A">
        <w:rPr>
          <w:rFonts w:ascii="Calibri" w:hAnsi="Calibri"/>
          <w:spacing w:val="-2"/>
          <w:w w:val="105"/>
          <w:sz w:val="18"/>
          <w:lang w:val="el-GR"/>
        </w:rPr>
        <w:t xml:space="preserve"> </w:t>
      </w:r>
      <w:r w:rsidRPr="00D0445A">
        <w:rPr>
          <w:rFonts w:ascii="Calibri" w:hAnsi="Calibri"/>
          <w:w w:val="105"/>
          <w:sz w:val="18"/>
          <w:lang w:val="el-GR"/>
        </w:rPr>
        <w:t>(</w:t>
      </w:r>
      <w:r w:rsidRPr="00D0445A">
        <w:rPr>
          <w:rFonts w:ascii="Calibri" w:hAnsi="Calibri"/>
          <w:spacing w:val="-1"/>
          <w:w w:val="105"/>
          <w:sz w:val="18"/>
          <w:lang w:val="el-GR"/>
        </w:rPr>
        <w:t>ΦΕ</w:t>
      </w:r>
      <w:r w:rsidRPr="00D0445A">
        <w:rPr>
          <w:rFonts w:ascii="Calibri" w:hAnsi="Calibri"/>
          <w:w w:val="105"/>
          <w:sz w:val="18"/>
          <w:lang w:val="el-GR"/>
        </w:rPr>
        <w:t>Κ</w:t>
      </w:r>
      <w:r w:rsidRPr="00D0445A">
        <w:rPr>
          <w:rFonts w:ascii="Calibri" w:hAnsi="Calibri"/>
          <w:spacing w:val="-7"/>
          <w:w w:val="105"/>
          <w:sz w:val="18"/>
          <w:lang w:val="el-GR"/>
        </w:rPr>
        <w:t xml:space="preserve"> </w:t>
      </w:r>
      <w:r w:rsidRPr="00D0445A">
        <w:rPr>
          <w:rFonts w:ascii="Calibri" w:hAnsi="Calibri"/>
          <w:spacing w:val="1"/>
          <w:w w:val="105"/>
          <w:sz w:val="18"/>
          <w:lang w:val="el-GR"/>
        </w:rPr>
        <w:t>4</w:t>
      </w:r>
      <w:r w:rsidRPr="00D0445A">
        <w:rPr>
          <w:rFonts w:ascii="Calibri" w:hAnsi="Calibri"/>
          <w:spacing w:val="-22"/>
          <w:w w:val="105"/>
          <w:sz w:val="18"/>
          <w:lang w:val="el-GR"/>
        </w:rPr>
        <w:t>8</w:t>
      </w:r>
      <w:r w:rsidRPr="00D0445A">
        <w:rPr>
          <w:rFonts w:ascii="Calibri" w:hAnsi="Calibri"/>
          <w:spacing w:val="-9"/>
          <w:w w:val="105"/>
          <w:sz w:val="18"/>
          <w:lang w:val="el-GR"/>
        </w:rPr>
        <w:t>/</w:t>
      </w:r>
      <w:r w:rsidRPr="00D0445A">
        <w:rPr>
          <w:rFonts w:ascii="Calibri" w:hAnsi="Calibri"/>
          <w:spacing w:val="-4"/>
          <w:w w:val="105"/>
          <w:sz w:val="18"/>
          <w:lang w:val="el-GR"/>
        </w:rPr>
        <w:t>Α</w:t>
      </w:r>
      <w:r w:rsidRPr="00D0445A">
        <w:rPr>
          <w:rFonts w:ascii="Calibri" w:hAnsi="Calibri"/>
          <w:w w:val="105"/>
          <w:sz w:val="18"/>
          <w:lang w:val="el-GR"/>
        </w:rPr>
        <w:t>)</w:t>
      </w:r>
      <w:r w:rsidRPr="00D0445A">
        <w:rPr>
          <w:rFonts w:ascii="Calibri" w:hAnsi="Calibri"/>
          <w:w w:val="103"/>
          <w:sz w:val="18"/>
          <w:lang w:val="el-GR"/>
        </w:rPr>
        <w:t xml:space="preserve"> </w:t>
      </w:r>
      <w:r w:rsidRPr="00D0445A">
        <w:rPr>
          <w:rFonts w:ascii="Calibri" w:hAnsi="Calibri"/>
          <w:w w:val="105"/>
          <w:sz w:val="18"/>
          <w:lang w:val="el-GR"/>
        </w:rPr>
        <w:t>"</w:t>
      </w:r>
      <w:r w:rsidRPr="00D0445A">
        <w:rPr>
          <w:rFonts w:ascii="Calibri" w:hAnsi="Calibri"/>
          <w:i/>
          <w:w w:val="105"/>
          <w:sz w:val="18"/>
          <w:lang w:val="el-GR"/>
        </w:rPr>
        <w:t>Κύρωση</w:t>
      </w:r>
      <w:r w:rsidRPr="00D0445A">
        <w:rPr>
          <w:rFonts w:ascii="Calibri" w:hAnsi="Calibri"/>
          <w:i/>
          <w:spacing w:val="8"/>
          <w:w w:val="105"/>
          <w:sz w:val="18"/>
          <w:lang w:val="el-GR"/>
        </w:rPr>
        <w:t xml:space="preserve"> </w:t>
      </w:r>
      <w:r w:rsidRPr="00D0445A">
        <w:rPr>
          <w:rFonts w:ascii="Calibri" w:hAnsi="Calibri"/>
          <w:i/>
          <w:w w:val="105"/>
          <w:sz w:val="18"/>
          <w:lang w:val="el-GR"/>
        </w:rPr>
        <w:t>της</w:t>
      </w:r>
      <w:r w:rsidRPr="00D0445A">
        <w:rPr>
          <w:rFonts w:ascii="Calibri" w:hAnsi="Calibri"/>
          <w:i/>
          <w:spacing w:val="9"/>
          <w:w w:val="105"/>
          <w:sz w:val="18"/>
          <w:lang w:val="el-GR"/>
        </w:rPr>
        <w:t xml:space="preserve"> </w:t>
      </w:r>
      <w:r w:rsidRPr="00D0445A">
        <w:rPr>
          <w:rFonts w:ascii="Calibri" w:hAnsi="Calibri"/>
          <w:i/>
          <w:w w:val="105"/>
          <w:sz w:val="18"/>
          <w:lang w:val="el-GR"/>
        </w:rPr>
        <w:t>Σύµβασης</w:t>
      </w:r>
      <w:r w:rsidRPr="00D0445A">
        <w:rPr>
          <w:rFonts w:ascii="Calibri" w:hAnsi="Calibri"/>
          <w:i/>
          <w:spacing w:val="8"/>
          <w:w w:val="105"/>
          <w:sz w:val="18"/>
          <w:lang w:val="el-GR"/>
        </w:rPr>
        <w:t xml:space="preserve"> </w:t>
      </w:r>
      <w:r w:rsidRPr="00D0445A">
        <w:rPr>
          <w:rFonts w:ascii="Calibri" w:hAnsi="Calibri"/>
          <w:i/>
          <w:spacing w:val="-1"/>
          <w:w w:val="105"/>
          <w:sz w:val="18"/>
          <w:lang w:val="el-GR"/>
        </w:rPr>
        <w:t>σχετικά</w:t>
      </w:r>
      <w:r w:rsidRPr="00D0445A">
        <w:rPr>
          <w:rFonts w:ascii="Calibri" w:hAnsi="Calibri"/>
          <w:i/>
          <w:spacing w:val="9"/>
          <w:w w:val="105"/>
          <w:sz w:val="18"/>
          <w:lang w:val="el-GR"/>
        </w:rPr>
        <w:t xml:space="preserve"> </w:t>
      </w:r>
      <w:r w:rsidRPr="00D0445A">
        <w:rPr>
          <w:rFonts w:ascii="Calibri" w:hAnsi="Calibri"/>
          <w:i/>
          <w:spacing w:val="1"/>
          <w:w w:val="105"/>
          <w:sz w:val="18"/>
          <w:lang w:val="el-GR"/>
        </w:rPr>
        <w:t>µε</w:t>
      </w:r>
      <w:r w:rsidRPr="00D0445A">
        <w:rPr>
          <w:rFonts w:ascii="Calibri" w:hAnsi="Calibri"/>
          <w:i/>
          <w:spacing w:val="9"/>
          <w:w w:val="105"/>
          <w:sz w:val="18"/>
          <w:lang w:val="el-GR"/>
        </w:rPr>
        <w:t xml:space="preserve"> </w:t>
      </w:r>
      <w:r w:rsidRPr="00D0445A">
        <w:rPr>
          <w:rFonts w:ascii="Calibri" w:hAnsi="Calibri"/>
          <w:i/>
          <w:spacing w:val="-3"/>
          <w:w w:val="105"/>
          <w:sz w:val="18"/>
          <w:lang w:val="el-GR"/>
        </w:rPr>
        <w:t>την</w:t>
      </w:r>
      <w:r w:rsidRPr="00D0445A">
        <w:rPr>
          <w:rFonts w:ascii="Calibri" w:hAnsi="Calibri"/>
          <w:i/>
          <w:spacing w:val="8"/>
          <w:w w:val="105"/>
          <w:sz w:val="18"/>
          <w:lang w:val="el-GR"/>
        </w:rPr>
        <w:t xml:space="preserve"> </w:t>
      </w:r>
      <w:r w:rsidRPr="00D0445A">
        <w:rPr>
          <w:rFonts w:ascii="Calibri" w:hAnsi="Calibri"/>
          <w:i/>
          <w:w w:val="105"/>
          <w:sz w:val="18"/>
          <w:lang w:val="el-GR"/>
        </w:rPr>
        <w:t>προστασία</w:t>
      </w:r>
      <w:r w:rsidRPr="00D0445A">
        <w:rPr>
          <w:rFonts w:ascii="Calibri" w:hAnsi="Calibri"/>
          <w:i/>
          <w:spacing w:val="9"/>
          <w:w w:val="105"/>
          <w:sz w:val="18"/>
          <w:lang w:val="el-GR"/>
        </w:rPr>
        <w:t xml:space="preserve"> </w:t>
      </w:r>
      <w:r w:rsidRPr="00D0445A">
        <w:rPr>
          <w:rFonts w:ascii="Calibri" w:hAnsi="Calibri"/>
          <w:i/>
          <w:w w:val="105"/>
          <w:sz w:val="18"/>
          <w:lang w:val="el-GR"/>
        </w:rPr>
        <w:t>των</w:t>
      </w:r>
      <w:r w:rsidRPr="00D0445A">
        <w:rPr>
          <w:rFonts w:ascii="Calibri" w:hAnsi="Calibri"/>
          <w:i/>
          <w:spacing w:val="11"/>
          <w:w w:val="105"/>
          <w:sz w:val="18"/>
          <w:lang w:val="el-GR"/>
        </w:rPr>
        <w:t xml:space="preserve"> </w:t>
      </w:r>
      <w:r w:rsidRPr="00D0445A">
        <w:rPr>
          <w:rFonts w:ascii="Calibri" w:hAnsi="Calibri"/>
          <w:i/>
          <w:spacing w:val="-1"/>
          <w:w w:val="105"/>
          <w:sz w:val="18"/>
          <w:lang w:val="el-GR"/>
        </w:rPr>
        <w:t>οικονοµικών</w:t>
      </w:r>
      <w:r w:rsidRPr="00D0445A">
        <w:rPr>
          <w:rFonts w:ascii="Calibri" w:hAnsi="Calibri"/>
          <w:i/>
          <w:spacing w:val="9"/>
          <w:w w:val="105"/>
          <w:sz w:val="18"/>
          <w:lang w:val="el-GR"/>
        </w:rPr>
        <w:t xml:space="preserve"> </w:t>
      </w:r>
      <w:r w:rsidRPr="00D0445A">
        <w:rPr>
          <w:rFonts w:ascii="Calibri" w:hAnsi="Calibri"/>
          <w:i/>
          <w:w w:val="105"/>
          <w:sz w:val="18"/>
          <w:lang w:val="el-GR"/>
        </w:rPr>
        <w:t>συµφερόντων</w:t>
      </w:r>
      <w:r w:rsidRPr="00D0445A">
        <w:rPr>
          <w:rFonts w:ascii="Calibri" w:hAnsi="Calibri"/>
          <w:i/>
          <w:spacing w:val="11"/>
          <w:w w:val="105"/>
          <w:sz w:val="18"/>
          <w:lang w:val="el-GR"/>
        </w:rPr>
        <w:t xml:space="preserve"> </w:t>
      </w:r>
      <w:r w:rsidRPr="00D0445A">
        <w:rPr>
          <w:rFonts w:ascii="Calibri" w:hAnsi="Calibri"/>
          <w:i/>
          <w:spacing w:val="-1"/>
          <w:w w:val="105"/>
          <w:sz w:val="18"/>
          <w:lang w:val="el-GR"/>
        </w:rPr>
        <w:t>των</w:t>
      </w:r>
      <w:r w:rsidRPr="00D0445A">
        <w:rPr>
          <w:rFonts w:ascii="Calibri" w:hAnsi="Calibri"/>
          <w:i/>
          <w:spacing w:val="11"/>
          <w:w w:val="105"/>
          <w:sz w:val="18"/>
          <w:lang w:val="el-GR"/>
        </w:rPr>
        <w:t xml:space="preserve"> </w:t>
      </w:r>
      <w:r w:rsidRPr="00D0445A">
        <w:rPr>
          <w:rFonts w:ascii="Calibri" w:hAnsi="Calibri"/>
          <w:i/>
          <w:spacing w:val="-1"/>
          <w:w w:val="105"/>
          <w:sz w:val="18"/>
          <w:lang w:val="el-GR"/>
        </w:rPr>
        <w:t>Ευρωπαϊκών</w:t>
      </w:r>
      <w:r w:rsidRPr="00D0445A">
        <w:rPr>
          <w:rFonts w:ascii="Calibri" w:hAnsi="Calibri"/>
          <w:i/>
          <w:spacing w:val="35"/>
          <w:w w:val="103"/>
          <w:sz w:val="18"/>
          <w:lang w:val="el-GR"/>
        </w:rPr>
        <w:t xml:space="preserve"> </w:t>
      </w:r>
      <w:r w:rsidRPr="00D0445A">
        <w:rPr>
          <w:rFonts w:ascii="Calibri" w:hAnsi="Calibri"/>
          <w:i/>
          <w:spacing w:val="-3"/>
          <w:w w:val="105"/>
          <w:sz w:val="18"/>
          <w:lang w:val="el-GR"/>
        </w:rPr>
        <w:t>Κοινοτήτων</w:t>
      </w:r>
      <w:r w:rsidRPr="00D0445A">
        <w:rPr>
          <w:rFonts w:ascii="Calibri" w:hAnsi="Calibri"/>
          <w:i/>
          <w:spacing w:val="-11"/>
          <w:w w:val="105"/>
          <w:sz w:val="18"/>
          <w:lang w:val="el-GR"/>
        </w:rPr>
        <w:t xml:space="preserve"> </w:t>
      </w:r>
      <w:r w:rsidRPr="00D0445A">
        <w:rPr>
          <w:rFonts w:ascii="Calibri" w:hAnsi="Calibri"/>
          <w:i/>
          <w:spacing w:val="-4"/>
          <w:w w:val="105"/>
          <w:sz w:val="18"/>
          <w:lang w:val="el-GR"/>
        </w:rPr>
        <w:t>και</w:t>
      </w:r>
      <w:r w:rsidRPr="00D0445A">
        <w:rPr>
          <w:rFonts w:ascii="Calibri" w:hAnsi="Calibri"/>
          <w:i/>
          <w:spacing w:val="-11"/>
          <w:w w:val="105"/>
          <w:sz w:val="18"/>
          <w:lang w:val="el-GR"/>
        </w:rPr>
        <w:t xml:space="preserve"> </w:t>
      </w:r>
      <w:r w:rsidRPr="00D0445A">
        <w:rPr>
          <w:rFonts w:ascii="Calibri" w:hAnsi="Calibri"/>
          <w:i/>
          <w:w w:val="105"/>
          <w:sz w:val="18"/>
          <w:lang w:val="el-GR"/>
        </w:rPr>
        <w:t>των</w:t>
      </w:r>
      <w:r w:rsidRPr="00D0445A">
        <w:rPr>
          <w:rFonts w:ascii="Calibri" w:hAnsi="Calibri"/>
          <w:i/>
          <w:spacing w:val="-10"/>
          <w:w w:val="105"/>
          <w:sz w:val="18"/>
          <w:lang w:val="el-GR"/>
        </w:rPr>
        <w:t xml:space="preserve"> </w:t>
      </w:r>
      <w:r w:rsidRPr="00D0445A">
        <w:rPr>
          <w:rFonts w:ascii="Calibri" w:hAnsi="Calibri"/>
          <w:i/>
          <w:w w:val="105"/>
          <w:sz w:val="18"/>
          <w:lang w:val="el-GR"/>
        </w:rPr>
        <w:t>συναφών</w:t>
      </w:r>
      <w:r w:rsidRPr="00D0445A">
        <w:rPr>
          <w:rFonts w:ascii="Calibri" w:hAnsi="Calibri"/>
          <w:i/>
          <w:spacing w:val="-8"/>
          <w:w w:val="105"/>
          <w:sz w:val="18"/>
          <w:lang w:val="el-GR"/>
        </w:rPr>
        <w:t xml:space="preserve"> </w:t>
      </w:r>
      <w:r w:rsidRPr="00D0445A">
        <w:rPr>
          <w:rFonts w:ascii="Calibri" w:hAnsi="Calibri"/>
          <w:i/>
          <w:w w:val="105"/>
          <w:sz w:val="18"/>
          <w:lang w:val="el-GR"/>
        </w:rPr>
        <w:t>µε</w:t>
      </w:r>
      <w:r w:rsidRPr="00D0445A">
        <w:rPr>
          <w:rFonts w:ascii="Calibri" w:hAnsi="Calibri"/>
          <w:i/>
          <w:spacing w:val="-12"/>
          <w:w w:val="105"/>
          <w:sz w:val="18"/>
          <w:lang w:val="el-GR"/>
        </w:rPr>
        <w:t xml:space="preserve"> </w:t>
      </w:r>
      <w:r w:rsidRPr="00D0445A">
        <w:rPr>
          <w:rFonts w:ascii="Calibri" w:hAnsi="Calibri"/>
          <w:i/>
          <w:spacing w:val="-1"/>
          <w:w w:val="105"/>
          <w:sz w:val="18"/>
          <w:lang w:val="el-GR"/>
        </w:rPr>
        <w:t>αυτήν</w:t>
      </w:r>
      <w:r w:rsidRPr="00D0445A">
        <w:rPr>
          <w:rFonts w:ascii="Calibri" w:hAnsi="Calibri"/>
          <w:i/>
          <w:spacing w:val="-11"/>
          <w:w w:val="105"/>
          <w:sz w:val="18"/>
          <w:lang w:val="el-GR"/>
        </w:rPr>
        <w:t xml:space="preserve"> </w:t>
      </w:r>
      <w:r w:rsidRPr="00D0445A">
        <w:rPr>
          <w:rFonts w:ascii="Calibri" w:hAnsi="Calibri"/>
          <w:i/>
          <w:spacing w:val="-1"/>
          <w:w w:val="105"/>
          <w:sz w:val="18"/>
          <w:lang w:val="el-GR"/>
        </w:rPr>
        <w:t>Πρωτοκόλλων.</w:t>
      </w:r>
    </w:p>
    <w:p w:rsidR="000C253F" w:rsidRPr="00D0445A" w:rsidRDefault="000C253F">
      <w:pPr>
        <w:spacing w:before="1"/>
        <w:rPr>
          <w:rFonts w:ascii="Calibri" w:eastAsia="Calibri" w:hAnsi="Calibri" w:cs="Calibri"/>
          <w:i/>
          <w:sz w:val="15"/>
          <w:szCs w:val="15"/>
          <w:lang w:val="el-GR"/>
        </w:rPr>
      </w:pPr>
    </w:p>
    <w:p w:rsidR="000C253F" w:rsidRPr="00D0445A" w:rsidRDefault="00D0445A">
      <w:pPr>
        <w:numPr>
          <w:ilvl w:val="0"/>
          <w:numId w:val="3"/>
        </w:numPr>
        <w:tabs>
          <w:tab w:val="left" w:pos="505"/>
        </w:tabs>
        <w:spacing w:line="289" w:lineRule="auto"/>
        <w:ind w:right="244" w:firstLine="0"/>
        <w:jc w:val="both"/>
        <w:rPr>
          <w:rFonts w:ascii="Calibri" w:eastAsia="Calibri" w:hAnsi="Calibri" w:cs="Calibri"/>
          <w:sz w:val="18"/>
          <w:szCs w:val="18"/>
          <w:lang w:val="el-GR"/>
        </w:rPr>
      </w:pPr>
      <w:r w:rsidRPr="00D0445A">
        <w:rPr>
          <w:rFonts w:ascii="Calibri" w:hAnsi="Calibri"/>
          <w:spacing w:val="-1"/>
          <w:w w:val="105"/>
          <w:sz w:val="18"/>
          <w:lang w:val="el-GR"/>
        </w:rPr>
        <w:t>Όπως</w:t>
      </w:r>
      <w:r w:rsidRPr="00D0445A">
        <w:rPr>
          <w:rFonts w:ascii="Calibri" w:hAnsi="Calibri"/>
          <w:spacing w:val="9"/>
          <w:w w:val="105"/>
          <w:sz w:val="18"/>
          <w:lang w:val="el-GR"/>
        </w:rPr>
        <w:t xml:space="preserve"> </w:t>
      </w:r>
      <w:r w:rsidRPr="00D0445A">
        <w:rPr>
          <w:rFonts w:ascii="Calibri" w:hAnsi="Calibri"/>
          <w:w w:val="105"/>
          <w:sz w:val="18"/>
          <w:lang w:val="el-GR"/>
        </w:rPr>
        <w:t>ορίζονται</w:t>
      </w:r>
      <w:r w:rsidRPr="00D0445A">
        <w:rPr>
          <w:rFonts w:ascii="Calibri" w:hAnsi="Calibri"/>
          <w:spacing w:val="6"/>
          <w:w w:val="105"/>
          <w:sz w:val="18"/>
          <w:lang w:val="el-GR"/>
        </w:rPr>
        <w:t xml:space="preserve"> </w:t>
      </w:r>
      <w:r w:rsidRPr="00D0445A">
        <w:rPr>
          <w:rFonts w:ascii="Calibri" w:hAnsi="Calibri"/>
          <w:w w:val="105"/>
          <w:sz w:val="18"/>
          <w:lang w:val="el-GR"/>
        </w:rPr>
        <w:t>στα</w:t>
      </w:r>
      <w:r w:rsidRPr="00D0445A">
        <w:rPr>
          <w:rFonts w:ascii="Calibri" w:hAnsi="Calibri"/>
          <w:spacing w:val="10"/>
          <w:w w:val="105"/>
          <w:sz w:val="18"/>
          <w:lang w:val="el-GR"/>
        </w:rPr>
        <w:t xml:space="preserve"> </w:t>
      </w:r>
      <w:r w:rsidRPr="00D0445A">
        <w:rPr>
          <w:rFonts w:ascii="Calibri" w:hAnsi="Calibri"/>
          <w:w w:val="105"/>
          <w:sz w:val="18"/>
          <w:lang w:val="el-GR"/>
        </w:rPr>
        <w:t>άρθρα</w:t>
      </w:r>
      <w:r w:rsidRPr="00D0445A">
        <w:rPr>
          <w:rFonts w:ascii="Calibri" w:hAnsi="Calibri"/>
          <w:spacing w:val="9"/>
          <w:w w:val="105"/>
          <w:sz w:val="18"/>
          <w:lang w:val="el-GR"/>
        </w:rPr>
        <w:t xml:space="preserve"> </w:t>
      </w:r>
      <w:r w:rsidRPr="00D0445A">
        <w:rPr>
          <w:rFonts w:ascii="Calibri" w:hAnsi="Calibri"/>
          <w:w w:val="105"/>
          <w:sz w:val="18"/>
          <w:lang w:val="el-GR"/>
        </w:rPr>
        <w:t>1</w:t>
      </w:r>
      <w:r w:rsidRPr="00D0445A">
        <w:rPr>
          <w:rFonts w:ascii="Calibri" w:hAnsi="Calibri"/>
          <w:spacing w:val="8"/>
          <w:w w:val="105"/>
          <w:sz w:val="18"/>
          <w:lang w:val="el-GR"/>
        </w:rPr>
        <w:t xml:space="preserve"> </w:t>
      </w:r>
      <w:r w:rsidRPr="00D0445A">
        <w:rPr>
          <w:rFonts w:ascii="Calibri" w:hAnsi="Calibri"/>
          <w:spacing w:val="-4"/>
          <w:w w:val="105"/>
          <w:sz w:val="18"/>
          <w:lang w:val="el-GR"/>
        </w:rPr>
        <w:t>και</w:t>
      </w:r>
      <w:r w:rsidRPr="00D0445A">
        <w:rPr>
          <w:rFonts w:ascii="Calibri" w:hAnsi="Calibri"/>
          <w:spacing w:val="6"/>
          <w:w w:val="105"/>
          <w:sz w:val="18"/>
          <w:lang w:val="el-GR"/>
        </w:rPr>
        <w:t xml:space="preserve"> </w:t>
      </w:r>
      <w:r w:rsidRPr="00D0445A">
        <w:rPr>
          <w:rFonts w:ascii="Calibri" w:hAnsi="Calibri"/>
          <w:w w:val="105"/>
          <w:sz w:val="18"/>
          <w:lang w:val="el-GR"/>
        </w:rPr>
        <w:t>3</w:t>
      </w:r>
      <w:r w:rsidRPr="00D0445A">
        <w:rPr>
          <w:rFonts w:ascii="Calibri" w:hAnsi="Calibri"/>
          <w:spacing w:val="10"/>
          <w:w w:val="105"/>
          <w:sz w:val="18"/>
          <w:lang w:val="el-GR"/>
        </w:rPr>
        <w:t xml:space="preserve"> </w:t>
      </w:r>
      <w:r w:rsidRPr="00D0445A">
        <w:rPr>
          <w:rFonts w:ascii="Calibri" w:hAnsi="Calibri"/>
          <w:spacing w:val="-1"/>
          <w:w w:val="105"/>
          <w:sz w:val="18"/>
          <w:lang w:val="el-GR"/>
        </w:rPr>
        <w:t>της</w:t>
      </w:r>
      <w:r w:rsidRPr="00D0445A">
        <w:rPr>
          <w:rFonts w:ascii="Calibri" w:hAnsi="Calibri"/>
          <w:spacing w:val="8"/>
          <w:w w:val="105"/>
          <w:sz w:val="18"/>
          <w:lang w:val="el-GR"/>
        </w:rPr>
        <w:t xml:space="preserve"> </w:t>
      </w:r>
      <w:r w:rsidRPr="00D0445A">
        <w:rPr>
          <w:rFonts w:ascii="Calibri" w:hAnsi="Calibri"/>
          <w:spacing w:val="-1"/>
          <w:w w:val="105"/>
          <w:sz w:val="18"/>
          <w:lang w:val="el-GR"/>
        </w:rPr>
        <w:t>απόφασης-πλαίσιο</w:t>
      </w:r>
      <w:r w:rsidRPr="00D0445A">
        <w:rPr>
          <w:rFonts w:ascii="Calibri" w:hAnsi="Calibri"/>
          <w:spacing w:val="10"/>
          <w:w w:val="105"/>
          <w:sz w:val="18"/>
          <w:lang w:val="el-GR"/>
        </w:rPr>
        <w:t xml:space="preserve"> </w:t>
      </w:r>
      <w:r w:rsidRPr="00D0445A">
        <w:rPr>
          <w:rFonts w:ascii="Calibri" w:hAnsi="Calibri"/>
          <w:spacing w:val="-3"/>
          <w:w w:val="105"/>
          <w:sz w:val="18"/>
          <w:lang w:val="el-GR"/>
        </w:rPr>
        <w:t>του</w:t>
      </w:r>
      <w:r w:rsidRPr="00D0445A">
        <w:rPr>
          <w:rFonts w:ascii="Calibri" w:hAnsi="Calibri"/>
          <w:spacing w:val="10"/>
          <w:w w:val="105"/>
          <w:sz w:val="18"/>
          <w:lang w:val="el-GR"/>
        </w:rPr>
        <w:t xml:space="preserve"> </w:t>
      </w:r>
      <w:r w:rsidRPr="00D0445A">
        <w:rPr>
          <w:rFonts w:ascii="Calibri" w:hAnsi="Calibri"/>
          <w:spacing w:val="-1"/>
          <w:w w:val="105"/>
          <w:sz w:val="18"/>
          <w:lang w:val="el-GR"/>
        </w:rPr>
        <w:t>Συμβουλίου,</w:t>
      </w:r>
      <w:r w:rsidRPr="00D0445A">
        <w:rPr>
          <w:rFonts w:ascii="Calibri" w:hAnsi="Calibri"/>
          <w:spacing w:val="8"/>
          <w:w w:val="105"/>
          <w:sz w:val="18"/>
          <w:lang w:val="el-GR"/>
        </w:rPr>
        <w:t xml:space="preserve"> </w:t>
      </w:r>
      <w:r w:rsidRPr="00D0445A">
        <w:rPr>
          <w:rFonts w:ascii="Calibri" w:hAnsi="Calibri"/>
          <w:spacing w:val="-1"/>
          <w:w w:val="105"/>
          <w:sz w:val="18"/>
          <w:lang w:val="el-GR"/>
        </w:rPr>
        <w:t>της</w:t>
      </w:r>
      <w:r w:rsidRPr="00D0445A">
        <w:rPr>
          <w:rFonts w:ascii="Calibri" w:hAnsi="Calibri"/>
          <w:spacing w:val="8"/>
          <w:w w:val="105"/>
          <w:sz w:val="18"/>
          <w:lang w:val="el-GR"/>
        </w:rPr>
        <w:t xml:space="preserve"> </w:t>
      </w:r>
      <w:r w:rsidRPr="00D0445A">
        <w:rPr>
          <w:rFonts w:ascii="Calibri" w:hAnsi="Calibri"/>
          <w:spacing w:val="1"/>
          <w:w w:val="105"/>
          <w:sz w:val="18"/>
          <w:lang w:val="el-GR"/>
        </w:rPr>
        <w:t>13ης</w:t>
      </w:r>
      <w:r w:rsidRPr="00D0445A">
        <w:rPr>
          <w:rFonts w:ascii="Calibri" w:hAnsi="Calibri"/>
          <w:spacing w:val="9"/>
          <w:w w:val="105"/>
          <w:sz w:val="18"/>
          <w:lang w:val="el-GR"/>
        </w:rPr>
        <w:t xml:space="preserve"> </w:t>
      </w:r>
      <w:r w:rsidRPr="00D0445A">
        <w:rPr>
          <w:rFonts w:ascii="Calibri" w:hAnsi="Calibri"/>
          <w:spacing w:val="-1"/>
          <w:w w:val="105"/>
          <w:sz w:val="18"/>
          <w:lang w:val="el-GR"/>
        </w:rPr>
        <w:t>Ιουνίου</w:t>
      </w:r>
      <w:r w:rsidRPr="00D0445A">
        <w:rPr>
          <w:rFonts w:ascii="Calibri" w:hAnsi="Calibri"/>
          <w:spacing w:val="11"/>
          <w:w w:val="105"/>
          <w:sz w:val="18"/>
          <w:lang w:val="el-GR"/>
        </w:rPr>
        <w:t xml:space="preserve"> </w:t>
      </w:r>
      <w:r w:rsidRPr="00D0445A">
        <w:rPr>
          <w:rFonts w:ascii="Calibri" w:hAnsi="Calibri"/>
          <w:spacing w:val="-1"/>
          <w:w w:val="105"/>
          <w:sz w:val="18"/>
          <w:lang w:val="el-GR"/>
        </w:rPr>
        <w:t>2002</w:t>
      </w:r>
      <w:r w:rsidRPr="00D0445A">
        <w:rPr>
          <w:rFonts w:ascii="Calibri" w:hAnsi="Calibri"/>
          <w:spacing w:val="10"/>
          <w:w w:val="105"/>
          <w:sz w:val="18"/>
          <w:lang w:val="el-GR"/>
        </w:rPr>
        <w:t xml:space="preserve"> </w:t>
      </w:r>
      <w:r w:rsidRPr="00D0445A">
        <w:rPr>
          <w:rFonts w:ascii="Calibri" w:hAnsi="Calibri"/>
          <w:spacing w:val="-1"/>
          <w:w w:val="105"/>
          <w:sz w:val="18"/>
          <w:lang w:val="el-GR"/>
        </w:rPr>
        <w:t>για</w:t>
      </w:r>
      <w:r w:rsidRPr="00D0445A">
        <w:rPr>
          <w:rFonts w:ascii="Calibri" w:hAnsi="Calibri"/>
          <w:spacing w:val="67"/>
          <w:w w:val="103"/>
          <w:sz w:val="18"/>
          <w:lang w:val="el-GR"/>
        </w:rPr>
        <w:t xml:space="preserve"> </w:t>
      </w:r>
      <w:r w:rsidRPr="00D0445A">
        <w:rPr>
          <w:rFonts w:ascii="Calibri" w:hAnsi="Calibri"/>
          <w:spacing w:val="-3"/>
          <w:w w:val="105"/>
          <w:sz w:val="18"/>
          <w:lang w:val="el-GR"/>
        </w:rPr>
        <w:t>την</w:t>
      </w:r>
      <w:r w:rsidRPr="00D0445A">
        <w:rPr>
          <w:rFonts w:ascii="Calibri" w:hAnsi="Calibri"/>
          <w:spacing w:val="18"/>
          <w:w w:val="105"/>
          <w:sz w:val="18"/>
          <w:lang w:val="el-GR"/>
        </w:rPr>
        <w:t xml:space="preserve"> </w:t>
      </w:r>
      <w:r w:rsidRPr="00D0445A">
        <w:rPr>
          <w:rFonts w:ascii="Calibri" w:hAnsi="Calibri"/>
          <w:spacing w:val="-1"/>
          <w:w w:val="105"/>
          <w:sz w:val="18"/>
          <w:lang w:val="el-GR"/>
        </w:rPr>
        <w:t>καταπολέμηση</w:t>
      </w:r>
      <w:r w:rsidRPr="00D0445A">
        <w:rPr>
          <w:rFonts w:ascii="Calibri" w:hAnsi="Calibri"/>
          <w:spacing w:val="21"/>
          <w:w w:val="105"/>
          <w:sz w:val="18"/>
          <w:lang w:val="el-GR"/>
        </w:rPr>
        <w:t xml:space="preserve"> </w:t>
      </w:r>
      <w:r w:rsidRPr="00D0445A">
        <w:rPr>
          <w:rFonts w:ascii="Calibri" w:hAnsi="Calibri"/>
          <w:spacing w:val="-1"/>
          <w:w w:val="105"/>
          <w:sz w:val="18"/>
          <w:lang w:val="el-GR"/>
        </w:rPr>
        <w:t>της</w:t>
      </w:r>
      <w:r w:rsidRPr="00D0445A">
        <w:rPr>
          <w:rFonts w:ascii="Calibri" w:hAnsi="Calibri"/>
          <w:spacing w:val="19"/>
          <w:w w:val="105"/>
          <w:sz w:val="18"/>
          <w:lang w:val="el-GR"/>
        </w:rPr>
        <w:t xml:space="preserve"> </w:t>
      </w:r>
      <w:r w:rsidRPr="00D0445A">
        <w:rPr>
          <w:rFonts w:ascii="Calibri" w:hAnsi="Calibri"/>
          <w:spacing w:val="-1"/>
          <w:w w:val="105"/>
          <w:sz w:val="18"/>
          <w:lang w:val="el-GR"/>
        </w:rPr>
        <w:t>τρομοκρατίας</w:t>
      </w:r>
      <w:r w:rsidRPr="00D0445A">
        <w:rPr>
          <w:rFonts w:ascii="Calibri" w:hAnsi="Calibri"/>
          <w:spacing w:val="18"/>
          <w:w w:val="105"/>
          <w:sz w:val="18"/>
          <w:lang w:val="el-GR"/>
        </w:rPr>
        <w:t xml:space="preserve"> </w:t>
      </w:r>
      <w:r w:rsidRPr="00D0445A">
        <w:rPr>
          <w:rFonts w:ascii="Calibri" w:hAnsi="Calibri"/>
          <w:spacing w:val="-1"/>
          <w:w w:val="105"/>
          <w:sz w:val="18"/>
          <w:lang w:val="el-GR"/>
        </w:rPr>
        <w:t>(ΕΕ</w:t>
      </w:r>
      <w:r w:rsidRPr="00D0445A">
        <w:rPr>
          <w:rFonts w:ascii="Calibri" w:hAnsi="Calibri"/>
          <w:spacing w:val="17"/>
          <w:w w:val="105"/>
          <w:sz w:val="18"/>
          <w:lang w:val="el-GR"/>
        </w:rPr>
        <w:t xml:space="preserve"> </w:t>
      </w:r>
      <w:r>
        <w:rPr>
          <w:rFonts w:ascii="Calibri" w:hAnsi="Calibri"/>
          <w:w w:val="105"/>
          <w:sz w:val="18"/>
        </w:rPr>
        <w:t>L</w:t>
      </w:r>
      <w:r w:rsidRPr="00D0445A">
        <w:rPr>
          <w:rFonts w:ascii="Calibri" w:hAnsi="Calibri"/>
          <w:spacing w:val="19"/>
          <w:w w:val="105"/>
          <w:sz w:val="18"/>
          <w:lang w:val="el-GR"/>
        </w:rPr>
        <w:t xml:space="preserve"> </w:t>
      </w:r>
      <w:r w:rsidRPr="00D0445A">
        <w:rPr>
          <w:rFonts w:ascii="Calibri" w:hAnsi="Calibri"/>
          <w:w w:val="105"/>
          <w:sz w:val="18"/>
          <w:lang w:val="el-GR"/>
        </w:rPr>
        <w:t>164</w:t>
      </w:r>
      <w:r w:rsidRPr="00D0445A">
        <w:rPr>
          <w:rFonts w:ascii="Calibri" w:hAnsi="Calibri"/>
          <w:spacing w:val="22"/>
          <w:w w:val="105"/>
          <w:sz w:val="18"/>
          <w:lang w:val="el-GR"/>
        </w:rPr>
        <w:t xml:space="preserve"> </w:t>
      </w:r>
      <w:r w:rsidRPr="00D0445A">
        <w:rPr>
          <w:rFonts w:ascii="Calibri" w:hAnsi="Calibri"/>
          <w:spacing w:val="-1"/>
          <w:w w:val="105"/>
          <w:sz w:val="18"/>
          <w:lang w:val="el-GR"/>
        </w:rPr>
        <w:t>της</w:t>
      </w:r>
      <w:r w:rsidRPr="00D0445A">
        <w:rPr>
          <w:rFonts w:ascii="Calibri" w:hAnsi="Calibri"/>
          <w:spacing w:val="17"/>
          <w:w w:val="105"/>
          <w:sz w:val="18"/>
          <w:lang w:val="el-GR"/>
        </w:rPr>
        <w:t xml:space="preserve"> </w:t>
      </w:r>
      <w:r w:rsidRPr="00D0445A">
        <w:rPr>
          <w:rFonts w:ascii="Calibri" w:hAnsi="Calibri"/>
          <w:spacing w:val="-1"/>
          <w:w w:val="105"/>
          <w:sz w:val="18"/>
          <w:lang w:val="el-GR"/>
        </w:rPr>
        <w:t>22.6.2002,</w:t>
      </w:r>
      <w:r w:rsidRPr="00D0445A">
        <w:rPr>
          <w:rFonts w:ascii="Calibri" w:hAnsi="Calibri"/>
          <w:spacing w:val="17"/>
          <w:w w:val="105"/>
          <w:sz w:val="18"/>
          <w:lang w:val="el-GR"/>
        </w:rPr>
        <w:t xml:space="preserve"> </w:t>
      </w:r>
      <w:r w:rsidRPr="00D0445A">
        <w:rPr>
          <w:rFonts w:ascii="Calibri" w:hAnsi="Calibri"/>
          <w:spacing w:val="-1"/>
          <w:w w:val="105"/>
          <w:sz w:val="18"/>
          <w:lang w:val="el-GR"/>
        </w:rPr>
        <w:t>σ.</w:t>
      </w:r>
      <w:r w:rsidRPr="00D0445A">
        <w:rPr>
          <w:rFonts w:ascii="Calibri" w:hAnsi="Calibri"/>
          <w:spacing w:val="20"/>
          <w:w w:val="105"/>
          <w:sz w:val="18"/>
          <w:lang w:val="el-GR"/>
        </w:rPr>
        <w:t xml:space="preserve"> </w:t>
      </w:r>
      <w:r w:rsidRPr="00D0445A">
        <w:rPr>
          <w:rFonts w:ascii="Calibri" w:hAnsi="Calibri"/>
          <w:w w:val="105"/>
          <w:sz w:val="18"/>
          <w:lang w:val="el-GR"/>
        </w:rPr>
        <w:t>3).</w:t>
      </w:r>
      <w:r w:rsidRPr="00D0445A">
        <w:rPr>
          <w:rFonts w:ascii="Calibri" w:hAnsi="Calibri"/>
          <w:spacing w:val="17"/>
          <w:w w:val="105"/>
          <w:sz w:val="18"/>
          <w:lang w:val="el-GR"/>
        </w:rPr>
        <w:t xml:space="preserve"> </w:t>
      </w:r>
      <w:r w:rsidRPr="00D0445A">
        <w:rPr>
          <w:rFonts w:ascii="Calibri" w:hAnsi="Calibri"/>
          <w:spacing w:val="-1"/>
          <w:w w:val="105"/>
          <w:sz w:val="18"/>
          <w:lang w:val="el-GR"/>
        </w:rPr>
        <w:t>Αυτός</w:t>
      </w:r>
      <w:r w:rsidRPr="00D0445A">
        <w:rPr>
          <w:rFonts w:ascii="Calibri" w:hAnsi="Calibri"/>
          <w:spacing w:val="19"/>
          <w:w w:val="105"/>
          <w:sz w:val="18"/>
          <w:lang w:val="el-GR"/>
        </w:rPr>
        <w:t xml:space="preserve"> </w:t>
      </w:r>
      <w:r w:rsidRPr="00D0445A">
        <w:rPr>
          <w:rFonts w:ascii="Calibri" w:hAnsi="Calibri"/>
          <w:w w:val="105"/>
          <w:sz w:val="18"/>
          <w:lang w:val="el-GR"/>
        </w:rPr>
        <w:t>ο</w:t>
      </w:r>
      <w:r w:rsidRPr="00D0445A">
        <w:rPr>
          <w:rFonts w:ascii="Calibri" w:hAnsi="Calibri"/>
          <w:spacing w:val="20"/>
          <w:w w:val="105"/>
          <w:sz w:val="18"/>
          <w:lang w:val="el-GR"/>
        </w:rPr>
        <w:t xml:space="preserve"> </w:t>
      </w:r>
      <w:r w:rsidRPr="00D0445A">
        <w:rPr>
          <w:rFonts w:ascii="Calibri" w:hAnsi="Calibri"/>
          <w:spacing w:val="-1"/>
          <w:w w:val="105"/>
          <w:sz w:val="18"/>
          <w:lang w:val="el-GR"/>
        </w:rPr>
        <w:t>λόγος</w:t>
      </w:r>
      <w:r w:rsidRPr="00D0445A">
        <w:rPr>
          <w:rFonts w:ascii="Calibri" w:hAnsi="Calibri"/>
          <w:spacing w:val="18"/>
          <w:w w:val="105"/>
          <w:sz w:val="18"/>
          <w:lang w:val="el-GR"/>
        </w:rPr>
        <w:t xml:space="preserve"> </w:t>
      </w:r>
      <w:r w:rsidRPr="00D0445A">
        <w:rPr>
          <w:rFonts w:ascii="Calibri" w:hAnsi="Calibri"/>
          <w:spacing w:val="-1"/>
          <w:w w:val="105"/>
          <w:sz w:val="18"/>
          <w:lang w:val="el-GR"/>
        </w:rPr>
        <w:t>αποκλεισμού</w:t>
      </w:r>
      <w:r w:rsidRPr="00D0445A">
        <w:rPr>
          <w:rFonts w:ascii="Calibri" w:hAnsi="Calibri"/>
          <w:spacing w:val="79"/>
          <w:w w:val="103"/>
          <w:sz w:val="18"/>
          <w:lang w:val="el-GR"/>
        </w:rPr>
        <w:t xml:space="preserve"> </w:t>
      </w:r>
      <w:r w:rsidRPr="00D0445A">
        <w:rPr>
          <w:rFonts w:ascii="Calibri" w:hAnsi="Calibri"/>
          <w:spacing w:val="-1"/>
          <w:w w:val="105"/>
          <w:sz w:val="18"/>
          <w:lang w:val="el-GR"/>
        </w:rPr>
        <w:t>περιλαμβάνει</w:t>
      </w:r>
      <w:r w:rsidRPr="00D0445A">
        <w:rPr>
          <w:rFonts w:ascii="Calibri" w:hAnsi="Calibri"/>
          <w:spacing w:val="-9"/>
          <w:w w:val="105"/>
          <w:sz w:val="18"/>
          <w:lang w:val="el-GR"/>
        </w:rPr>
        <w:t xml:space="preserve"> </w:t>
      </w:r>
      <w:r w:rsidRPr="00D0445A">
        <w:rPr>
          <w:rFonts w:ascii="Calibri" w:hAnsi="Calibri"/>
          <w:w w:val="105"/>
          <w:sz w:val="18"/>
          <w:lang w:val="el-GR"/>
        </w:rPr>
        <w:t>επίσης</w:t>
      </w:r>
      <w:r w:rsidRPr="00D0445A">
        <w:rPr>
          <w:rFonts w:ascii="Calibri" w:hAnsi="Calibri"/>
          <w:spacing w:val="-9"/>
          <w:w w:val="105"/>
          <w:sz w:val="18"/>
          <w:lang w:val="el-GR"/>
        </w:rPr>
        <w:t xml:space="preserve"> </w:t>
      </w:r>
      <w:r w:rsidRPr="00D0445A">
        <w:rPr>
          <w:rFonts w:ascii="Calibri" w:hAnsi="Calibri"/>
          <w:w w:val="105"/>
          <w:sz w:val="18"/>
          <w:lang w:val="el-GR"/>
        </w:rPr>
        <w:t>την</w:t>
      </w:r>
      <w:r w:rsidRPr="00D0445A">
        <w:rPr>
          <w:rFonts w:ascii="Calibri" w:hAnsi="Calibri"/>
          <w:spacing w:val="-8"/>
          <w:w w:val="105"/>
          <w:sz w:val="18"/>
          <w:lang w:val="el-GR"/>
        </w:rPr>
        <w:t xml:space="preserve"> </w:t>
      </w:r>
      <w:r w:rsidRPr="00D0445A">
        <w:rPr>
          <w:rFonts w:ascii="Calibri" w:hAnsi="Calibri"/>
          <w:w w:val="105"/>
          <w:sz w:val="18"/>
          <w:lang w:val="el-GR"/>
        </w:rPr>
        <w:t>ηθική</w:t>
      </w:r>
      <w:r w:rsidRPr="00D0445A">
        <w:rPr>
          <w:rFonts w:ascii="Calibri" w:hAnsi="Calibri"/>
          <w:spacing w:val="-4"/>
          <w:w w:val="105"/>
          <w:sz w:val="18"/>
          <w:lang w:val="el-GR"/>
        </w:rPr>
        <w:t xml:space="preserve"> </w:t>
      </w:r>
      <w:r w:rsidRPr="00D0445A">
        <w:rPr>
          <w:rFonts w:ascii="Calibri" w:hAnsi="Calibri"/>
          <w:spacing w:val="-1"/>
          <w:w w:val="105"/>
          <w:sz w:val="18"/>
          <w:lang w:val="el-GR"/>
        </w:rPr>
        <w:t>αυτουργία</w:t>
      </w:r>
      <w:r w:rsidRPr="00D0445A">
        <w:rPr>
          <w:rFonts w:ascii="Calibri" w:hAnsi="Calibri"/>
          <w:spacing w:val="-6"/>
          <w:w w:val="105"/>
          <w:sz w:val="18"/>
          <w:lang w:val="el-GR"/>
        </w:rPr>
        <w:t xml:space="preserve"> </w:t>
      </w:r>
      <w:r w:rsidRPr="00D0445A">
        <w:rPr>
          <w:rFonts w:ascii="Calibri" w:hAnsi="Calibri"/>
          <w:w w:val="105"/>
          <w:sz w:val="18"/>
          <w:lang w:val="el-GR"/>
        </w:rPr>
        <w:t>ή</w:t>
      </w:r>
      <w:r w:rsidRPr="00D0445A">
        <w:rPr>
          <w:rFonts w:ascii="Calibri" w:hAnsi="Calibri"/>
          <w:spacing w:val="-6"/>
          <w:w w:val="105"/>
          <w:sz w:val="18"/>
          <w:lang w:val="el-GR"/>
        </w:rPr>
        <w:t xml:space="preserve"> </w:t>
      </w:r>
      <w:r w:rsidRPr="00D0445A">
        <w:rPr>
          <w:rFonts w:ascii="Calibri" w:hAnsi="Calibri"/>
          <w:spacing w:val="-3"/>
          <w:w w:val="105"/>
          <w:sz w:val="18"/>
          <w:lang w:val="el-GR"/>
        </w:rPr>
        <w:t>την</w:t>
      </w:r>
      <w:r w:rsidRPr="00D0445A">
        <w:rPr>
          <w:rFonts w:ascii="Calibri" w:hAnsi="Calibri"/>
          <w:spacing w:val="-6"/>
          <w:w w:val="105"/>
          <w:sz w:val="18"/>
          <w:lang w:val="el-GR"/>
        </w:rPr>
        <w:t xml:space="preserve"> </w:t>
      </w:r>
      <w:r w:rsidRPr="00D0445A">
        <w:rPr>
          <w:rFonts w:ascii="Calibri" w:hAnsi="Calibri"/>
          <w:w w:val="105"/>
          <w:sz w:val="18"/>
          <w:lang w:val="el-GR"/>
        </w:rPr>
        <w:t>απόπειρα</w:t>
      </w:r>
      <w:r w:rsidRPr="00D0445A">
        <w:rPr>
          <w:rFonts w:ascii="Calibri" w:hAnsi="Calibri"/>
          <w:spacing w:val="-4"/>
          <w:w w:val="105"/>
          <w:sz w:val="18"/>
          <w:lang w:val="el-GR"/>
        </w:rPr>
        <w:t xml:space="preserve"> </w:t>
      </w:r>
      <w:r w:rsidRPr="00D0445A">
        <w:rPr>
          <w:rFonts w:ascii="Calibri" w:hAnsi="Calibri"/>
          <w:spacing w:val="-1"/>
          <w:w w:val="105"/>
          <w:sz w:val="18"/>
          <w:lang w:val="el-GR"/>
        </w:rPr>
        <w:t>εγκλήματος,</w:t>
      </w:r>
      <w:r w:rsidRPr="00D0445A">
        <w:rPr>
          <w:rFonts w:ascii="Calibri" w:hAnsi="Calibri"/>
          <w:spacing w:val="-9"/>
          <w:w w:val="105"/>
          <w:sz w:val="18"/>
          <w:lang w:val="el-GR"/>
        </w:rPr>
        <w:t xml:space="preserve"> </w:t>
      </w:r>
      <w:r w:rsidRPr="00D0445A">
        <w:rPr>
          <w:rFonts w:ascii="Calibri" w:hAnsi="Calibri"/>
          <w:spacing w:val="-1"/>
          <w:w w:val="105"/>
          <w:sz w:val="18"/>
          <w:lang w:val="el-GR"/>
        </w:rPr>
        <w:t>όπως</w:t>
      </w:r>
      <w:r w:rsidRPr="00D0445A">
        <w:rPr>
          <w:rFonts w:ascii="Calibri" w:hAnsi="Calibri"/>
          <w:spacing w:val="-6"/>
          <w:w w:val="105"/>
          <w:sz w:val="18"/>
          <w:lang w:val="el-GR"/>
        </w:rPr>
        <w:t xml:space="preserve"> </w:t>
      </w:r>
      <w:r w:rsidRPr="00D0445A">
        <w:rPr>
          <w:rFonts w:ascii="Calibri" w:hAnsi="Calibri"/>
          <w:w w:val="105"/>
          <w:sz w:val="18"/>
          <w:lang w:val="el-GR"/>
        </w:rPr>
        <w:t>αναφέρονται</w:t>
      </w:r>
      <w:r w:rsidRPr="00D0445A">
        <w:rPr>
          <w:rFonts w:ascii="Calibri" w:hAnsi="Calibri"/>
          <w:spacing w:val="-9"/>
          <w:w w:val="105"/>
          <w:sz w:val="18"/>
          <w:lang w:val="el-GR"/>
        </w:rPr>
        <w:t xml:space="preserve"> </w:t>
      </w:r>
      <w:r w:rsidRPr="00D0445A">
        <w:rPr>
          <w:rFonts w:ascii="Calibri" w:hAnsi="Calibri"/>
          <w:w w:val="105"/>
          <w:sz w:val="18"/>
          <w:lang w:val="el-GR"/>
        </w:rPr>
        <w:t>στο</w:t>
      </w:r>
      <w:r w:rsidRPr="00D0445A">
        <w:rPr>
          <w:rFonts w:ascii="Calibri" w:hAnsi="Calibri"/>
          <w:spacing w:val="-4"/>
          <w:w w:val="105"/>
          <w:sz w:val="18"/>
          <w:lang w:val="el-GR"/>
        </w:rPr>
        <w:t xml:space="preserve"> </w:t>
      </w:r>
      <w:r w:rsidRPr="00D0445A">
        <w:rPr>
          <w:rFonts w:ascii="Calibri" w:hAnsi="Calibri"/>
          <w:w w:val="105"/>
          <w:sz w:val="18"/>
          <w:lang w:val="el-GR"/>
        </w:rPr>
        <w:t>άρθρο</w:t>
      </w:r>
      <w:r w:rsidRPr="00D0445A">
        <w:rPr>
          <w:rFonts w:ascii="Calibri" w:hAnsi="Calibri"/>
          <w:spacing w:val="-7"/>
          <w:w w:val="105"/>
          <w:sz w:val="18"/>
          <w:lang w:val="el-GR"/>
        </w:rPr>
        <w:t xml:space="preserve"> </w:t>
      </w:r>
      <w:r w:rsidRPr="00D0445A">
        <w:rPr>
          <w:rFonts w:ascii="Calibri" w:hAnsi="Calibri"/>
          <w:w w:val="105"/>
          <w:sz w:val="18"/>
          <w:lang w:val="el-GR"/>
        </w:rPr>
        <w:t>4</w:t>
      </w:r>
      <w:r w:rsidRPr="00D0445A">
        <w:rPr>
          <w:rFonts w:ascii="Calibri" w:hAnsi="Calibri"/>
          <w:spacing w:val="-4"/>
          <w:w w:val="105"/>
          <w:sz w:val="18"/>
          <w:lang w:val="el-GR"/>
        </w:rPr>
        <w:t xml:space="preserve"> </w:t>
      </w:r>
      <w:r w:rsidRPr="00D0445A">
        <w:rPr>
          <w:rFonts w:ascii="Calibri" w:hAnsi="Calibri"/>
          <w:w w:val="105"/>
          <w:sz w:val="18"/>
          <w:lang w:val="el-GR"/>
        </w:rPr>
        <w:t>της</w:t>
      </w:r>
      <w:r w:rsidRPr="00D0445A">
        <w:rPr>
          <w:rFonts w:ascii="Calibri" w:hAnsi="Calibri"/>
          <w:spacing w:val="69"/>
          <w:w w:val="103"/>
          <w:sz w:val="18"/>
          <w:lang w:val="el-GR"/>
        </w:rPr>
        <w:t xml:space="preserve"> </w:t>
      </w:r>
      <w:r w:rsidRPr="00D0445A">
        <w:rPr>
          <w:rFonts w:ascii="Calibri" w:hAnsi="Calibri"/>
          <w:w w:val="105"/>
          <w:sz w:val="18"/>
          <w:lang w:val="el-GR"/>
        </w:rPr>
        <w:t>εν</w:t>
      </w:r>
      <w:r w:rsidRPr="00D0445A">
        <w:rPr>
          <w:rFonts w:ascii="Calibri" w:hAnsi="Calibri"/>
          <w:spacing w:val="-23"/>
          <w:w w:val="105"/>
          <w:sz w:val="18"/>
          <w:lang w:val="el-GR"/>
        </w:rPr>
        <w:t xml:space="preserve"> </w:t>
      </w:r>
      <w:r w:rsidRPr="00D0445A">
        <w:rPr>
          <w:rFonts w:ascii="Calibri" w:hAnsi="Calibri"/>
          <w:spacing w:val="-1"/>
          <w:w w:val="105"/>
          <w:sz w:val="18"/>
          <w:lang w:val="el-GR"/>
        </w:rPr>
        <w:t>λόγω</w:t>
      </w:r>
      <w:r w:rsidRPr="00D0445A">
        <w:rPr>
          <w:rFonts w:ascii="Calibri" w:hAnsi="Calibri"/>
          <w:spacing w:val="-22"/>
          <w:w w:val="105"/>
          <w:sz w:val="18"/>
          <w:lang w:val="el-GR"/>
        </w:rPr>
        <w:t xml:space="preserve"> </w:t>
      </w:r>
      <w:r w:rsidRPr="00D0445A">
        <w:rPr>
          <w:rFonts w:ascii="Calibri" w:hAnsi="Calibri"/>
          <w:spacing w:val="-1"/>
          <w:w w:val="105"/>
          <w:sz w:val="18"/>
          <w:lang w:val="el-GR"/>
        </w:rPr>
        <w:t>απόφασης-πλαίσιο.</w:t>
      </w:r>
    </w:p>
    <w:p w:rsidR="000C253F" w:rsidRPr="00D0445A" w:rsidRDefault="000C253F">
      <w:pPr>
        <w:spacing w:before="1"/>
        <w:rPr>
          <w:rFonts w:ascii="Calibri" w:eastAsia="Calibri" w:hAnsi="Calibri" w:cs="Calibri"/>
          <w:sz w:val="15"/>
          <w:szCs w:val="15"/>
          <w:lang w:val="el-GR"/>
        </w:rPr>
      </w:pPr>
    </w:p>
    <w:p w:rsidR="000C253F" w:rsidRPr="00D0445A" w:rsidRDefault="00D0445A">
      <w:pPr>
        <w:numPr>
          <w:ilvl w:val="0"/>
          <w:numId w:val="3"/>
        </w:numPr>
        <w:tabs>
          <w:tab w:val="left" w:pos="505"/>
        </w:tabs>
        <w:spacing w:line="288" w:lineRule="auto"/>
        <w:ind w:right="244" w:firstLine="0"/>
        <w:jc w:val="both"/>
        <w:rPr>
          <w:rFonts w:ascii="Calibri" w:eastAsia="Calibri" w:hAnsi="Calibri" w:cs="Calibri"/>
          <w:sz w:val="18"/>
          <w:szCs w:val="18"/>
          <w:lang w:val="el-GR"/>
        </w:rPr>
      </w:pPr>
      <w:r w:rsidRPr="00D0445A">
        <w:rPr>
          <w:rFonts w:ascii="Calibri" w:eastAsia="Calibri" w:hAnsi="Calibri" w:cs="Calibri"/>
          <w:spacing w:val="-1"/>
          <w:w w:val="105"/>
          <w:sz w:val="18"/>
          <w:szCs w:val="18"/>
          <w:lang w:val="el-GR"/>
        </w:rPr>
        <w:t>Όπως</w:t>
      </w:r>
      <w:r w:rsidRPr="00D0445A">
        <w:rPr>
          <w:rFonts w:ascii="Calibri" w:eastAsia="Calibri" w:hAnsi="Calibri" w:cs="Calibri"/>
          <w:w w:val="105"/>
          <w:sz w:val="18"/>
          <w:szCs w:val="18"/>
          <w:lang w:val="el-GR"/>
        </w:rPr>
        <w:t xml:space="preserve"> </w:t>
      </w:r>
      <w:r w:rsidRPr="00D0445A">
        <w:rPr>
          <w:rFonts w:ascii="Calibri" w:eastAsia="Calibri" w:hAnsi="Calibri" w:cs="Calibri"/>
          <w:spacing w:val="-1"/>
          <w:w w:val="105"/>
          <w:sz w:val="18"/>
          <w:szCs w:val="18"/>
          <w:lang w:val="el-GR"/>
        </w:rPr>
        <w:t>ορίζεται</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spacing w:val="-1"/>
          <w:w w:val="105"/>
          <w:sz w:val="18"/>
          <w:szCs w:val="18"/>
          <w:lang w:val="el-GR"/>
        </w:rPr>
        <w:t>στο</w:t>
      </w:r>
      <w:r w:rsidRPr="00D0445A">
        <w:rPr>
          <w:rFonts w:ascii="Calibri" w:eastAsia="Calibri" w:hAnsi="Calibri" w:cs="Calibri"/>
          <w:w w:val="105"/>
          <w:sz w:val="18"/>
          <w:szCs w:val="18"/>
          <w:lang w:val="el-GR"/>
        </w:rPr>
        <w:t xml:space="preserve"> άρθρο</w:t>
      </w:r>
      <w:r w:rsidRPr="00D0445A">
        <w:rPr>
          <w:rFonts w:ascii="Calibri" w:eastAsia="Calibri" w:hAnsi="Calibri" w:cs="Calibri"/>
          <w:spacing w:val="-1"/>
          <w:w w:val="105"/>
          <w:sz w:val="18"/>
          <w:szCs w:val="18"/>
          <w:lang w:val="el-GR"/>
        </w:rPr>
        <w:t xml:space="preserve"> </w:t>
      </w:r>
      <w:r w:rsidRPr="00D0445A">
        <w:rPr>
          <w:rFonts w:ascii="Calibri" w:eastAsia="Calibri" w:hAnsi="Calibri" w:cs="Calibri"/>
          <w:w w:val="105"/>
          <w:sz w:val="18"/>
          <w:szCs w:val="18"/>
          <w:lang w:val="el-GR"/>
        </w:rPr>
        <w:t>1</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spacing w:val="-1"/>
          <w:w w:val="105"/>
          <w:sz w:val="18"/>
          <w:szCs w:val="18"/>
          <w:lang w:val="el-GR"/>
        </w:rPr>
        <w:t>της</w:t>
      </w:r>
      <w:r w:rsidRPr="00D0445A">
        <w:rPr>
          <w:rFonts w:ascii="Calibri" w:eastAsia="Calibri" w:hAnsi="Calibri" w:cs="Calibri"/>
          <w:w w:val="105"/>
          <w:sz w:val="18"/>
          <w:szCs w:val="18"/>
          <w:lang w:val="el-GR"/>
        </w:rPr>
        <w:t xml:space="preserve"> </w:t>
      </w:r>
      <w:r w:rsidRPr="00D0445A">
        <w:rPr>
          <w:rFonts w:ascii="Calibri" w:eastAsia="Calibri" w:hAnsi="Calibri" w:cs="Calibri"/>
          <w:spacing w:val="-1"/>
          <w:w w:val="105"/>
          <w:sz w:val="18"/>
          <w:szCs w:val="18"/>
          <w:lang w:val="el-GR"/>
        </w:rPr>
        <w:t>οδηγίας</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spacing w:val="-7"/>
          <w:w w:val="105"/>
          <w:sz w:val="18"/>
          <w:szCs w:val="18"/>
          <w:lang w:val="el-GR"/>
        </w:rPr>
        <w:t>2005/60/ΕΚ</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spacing w:val="-1"/>
          <w:w w:val="105"/>
          <w:sz w:val="18"/>
          <w:szCs w:val="18"/>
          <w:lang w:val="el-GR"/>
        </w:rPr>
        <w:t>του</w:t>
      </w:r>
      <w:r w:rsidRPr="00D0445A">
        <w:rPr>
          <w:rFonts w:ascii="Calibri" w:eastAsia="Calibri" w:hAnsi="Calibri" w:cs="Calibri"/>
          <w:w w:val="105"/>
          <w:sz w:val="18"/>
          <w:szCs w:val="18"/>
          <w:lang w:val="el-GR"/>
        </w:rPr>
        <w:t xml:space="preserve"> </w:t>
      </w:r>
      <w:r w:rsidRPr="00D0445A">
        <w:rPr>
          <w:rFonts w:ascii="Calibri" w:eastAsia="Calibri" w:hAnsi="Calibri" w:cs="Calibri"/>
          <w:spacing w:val="-3"/>
          <w:w w:val="105"/>
          <w:sz w:val="18"/>
          <w:szCs w:val="18"/>
          <w:lang w:val="el-GR"/>
        </w:rPr>
        <w:t>Ευρωπαϊκού</w:t>
      </w:r>
      <w:r w:rsidRPr="00D0445A">
        <w:rPr>
          <w:rFonts w:ascii="Calibri" w:eastAsia="Calibri" w:hAnsi="Calibri" w:cs="Calibri"/>
          <w:w w:val="105"/>
          <w:sz w:val="18"/>
          <w:szCs w:val="18"/>
          <w:lang w:val="el-GR"/>
        </w:rPr>
        <w:t xml:space="preserve"> </w:t>
      </w:r>
      <w:r w:rsidRPr="00D0445A">
        <w:rPr>
          <w:rFonts w:ascii="Calibri" w:eastAsia="Calibri" w:hAnsi="Calibri" w:cs="Calibri"/>
          <w:spacing w:val="-3"/>
          <w:w w:val="105"/>
          <w:sz w:val="18"/>
          <w:szCs w:val="18"/>
          <w:lang w:val="el-GR"/>
        </w:rPr>
        <w:t>Κοινοβουλίου</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spacing w:val="-4"/>
          <w:w w:val="105"/>
          <w:sz w:val="18"/>
          <w:szCs w:val="18"/>
          <w:lang w:val="el-GR"/>
        </w:rPr>
        <w:t>και</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spacing w:val="-1"/>
          <w:w w:val="105"/>
          <w:sz w:val="18"/>
          <w:szCs w:val="18"/>
          <w:lang w:val="el-GR"/>
        </w:rPr>
        <w:t>του</w:t>
      </w:r>
      <w:r w:rsidRPr="00D0445A">
        <w:rPr>
          <w:rFonts w:ascii="Calibri" w:eastAsia="Calibri" w:hAnsi="Calibri" w:cs="Calibri"/>
          <w:w w:val="105"/>
          <w:sz w:val="18"/>
          <w:szCs w:val="18"/>
          <w:lang w:val="el-GR"/>
        </w:rPr>
        <w:t xml:space="preserve"> </w:t>
      </w:r>
      <w:r w:rsidRPr="00D0445A">
        <w:rPr>
          <w:rFonts w:ascii="Calibri" w:eastAsia="Calibri" w:hAnsi="Calibri" w:cs="Calibri"/>
          <w:spacing w:val="-1"/>
          <w:w w:val="105"/>
          <w:sz w:val="18"/>
          <w:szCs w:val="18"/>
          <w:lang w:val="el-GR"/>
        </w:rPr>
        <w:t>Συμβουλίου,</w:t>
      </w:r>
      <w:r w:rsidRPr="00D0445A">
        <w:rPr>
          <w:rFonts w:ascii="Calibri" w:eastAsia="Calibri" w:hAnsi="Calibri" w:cs="Calibri"/>
          <w:spacing w:val="85"/>
          <w:w w:val="103"/>
          <w:sz w:val="18"/>
          <w:szCs w:val="18"/>
          <w:lang w:val="el-GR"/>
        </w:rPr>
        <w:t xml:space="preserve"> </w:t>
      </w:r>
      <w:r w:rsidRPr="00D0445A">
        <w:rPr>
          <w:rFonts w:ascii="Calibri" w:eastAsia="Calibri" w:hAnsi="Calibri" w:cs="Calibri"/>
          <w:spacing w:val="-1"/>
          <w:w w:val="105"/>
          <w:sz w:val="18"/>
          <w:szCs w:val="18"/>
          <w:lang w:val="el-GR"/>
        </w:rPr>
        <w:t>της</w:t>
      </w:r>
      <w:r w:rsidRPr="00D0445A">
        <w:rPr>
          <w:rFonts w:ascii="Calibri" w:eastAsia="Calibri" w:hAnsi="Calibri" w:cs="Calibri"/>
          <w:spacing w:val="28"/>
          <w:w w:val="105"/>
          <w:sz w:val="18"/>
          <w:szCs w:val="18"/>
          <w:lang w:val="el-GR"/>
        </w:rPr>
        <w:t xml:space="preserve"> </w:t>
      </w:r>
      <w:r w:rsidRPr="00D0445A">
        <w:rPr>
          <w:rFonts w:ascii="Calibri" w:eastAsia="Calibri" w:hAnsi="Calibri" w:cs="Calibri"/>
          <w:w w:val="105"/>
          <w:sz w:val="18"/>
          <w:szCs w:val="18"/>
          <w:lang w:val="el-GR"/>
        </w:rPr>
        <w:t>26ης</w:t>
      </w:r>
      <w:r w:rsidRPr="00D0445A">
        <w:rPr>
          <w:rFonts w:ascii="Calibri" w:eastAsia="Calibri" w:hAnsi="Calibri" w:cs="Calibri"/>
          <w:spacing w:val="28"/>
          <w:w w:val="105"/>
          <w:sz w:val="18"/>
          <w:szCs w:val="18"/>
          <w:lang w:val="el-GR"/>
        </w:rPr>
        <w:t xml:space="preserve"> </w:t>
      </w:r>
      <w:r w:rsidRPr="00D0445A">
        <w:rPr>
          <w:rFonts w:ascii="Calibri" w:eastAsia="Calibri" w:hAnsi="Calibri" w:cs="Calibri"/>
          <w:spacing w:val="-1"/>
          <w:w w:val="105"/>
          <w:sz w:val="18"/>
          <w:szCs w:val="18"/>
          <w:lang w:val="el-GR"/>
        </w:rPr>
        <w:t>Οκτωβρίου</w:t>
      </w:r>
      <w:r w:rsidRPr="00D0445A">
        <w:rPr>
          <w:rFonts w:ascii="Calibri" w:eastAsia="Calibri" w:hAnsi="Calibri" w:cs="Calibri"/>
          <w:spacing w:val="29"/>
          <w:w w:val="105"/>
          <w:sz w:val="18"/>
          <w:szCs w:val="18"/>
          <w:lang w:val="el-GR"/>
        </w:rPr>
        <w:t xml:space="preserve"> </w:t>
      </w:r>
      <w:r w:rsidRPr="00D0445A">
        <w:rPr>
          <w:rFonts w:ascii="Calibri" w:eastAsia="Calibri" w:hAnsi="Calibri" w:cs="Calibri"/>
          <w:w w:val="105"/>
          <w:sz w:val="18"/>
          <w:szCs w:val="18"/>
          <w:lang w:val="el-GR"/>
        </w:rPr>
        <w:t>2005,</w:t>
      </w:r>
      <w:r w:rsidRPr="00D0445A">
        <w:rPr>
          <w:rFonts w:ascii="Calibri" w:eastAsia="Calibri" w:hAnsi="Calibri" w:cs="Calibri"/>
          <w:spacing w:val="27"/>
          <w:w w:val="105"/>
          <w:sz w:val="18"/>
          <w:szCs w:val="18"/>
          <w:lang w:val="el-GR"/>
        </w:rPr>
        <w:t xml:space="preserve"> </w:t>
      </w:r>
      <w:r w:rsidRPr="00D0445A">
        <w:rPr>
          <w:rFonts w:ascii="Calibri" w:eastAsia="Calibri" w:hAnsi="Calibri" w:cs="Calibri"/>
          <w:spacing w:val="-3"/>
          <w:w w:val="105"/>
          <w:sz w:val="18"/>
          <w:szCs w:val="18"/>
          <w:lang w:val="el-GR"/>
        </w:rPr>
        <w:t>σχετικά</w:t>
      </w:r>
      <w:r w:rsidRPr="00D0445A">
        <w:rPr>
          <w:rFonts w:ascii="Calibri" w:eastAsia="Calibri" w:hAnsi="Calibri" w:cs="Calibri"/>
          <w:spacing w:val="29"/>
          <w:w w:val="105"/>
          <w:sz w:val="18"/>
          <w:szCs w:val="18"/>
          <w:lang w:val="el-GR"/>
        </w:rPr>
        <w:t xml:space="preserve"> </w:t>
      </w:r>
      <w:r w:rsidRPr="00D0445A">
        <w:rPr>
          <w:rFonts w:ascii="Calibri" w:eastAsia="Calibri" w:hAnsi="Calibri" w:cs="Calibri"/>
          <w:spacing w:val="1"/>
          <w:w w:val="105"/>
          <w:sz w:val="18"/>
          <w:szCs w:val="18"/>
          <w:lang w:val="el-GR"/>
        </w:rPr>
        <w:t>με</w:t>
      </w:r>
      <w:r w:rsidRPr="00D0445A">
        <w:rPr>
          <w:rFonts w:ascii="Calibri" w:eastAsia="Calibri" w:hAnsi="Calibri" w:cs="Calibri"/>
          <w:spacing w:val="27"/>
          <w:w w:val="105"/>
          <w:sz w:val="18"/>
          <w:szCs w:val="18"/>
          <w:lang w:val="el-GR"/>
        </w:rPr>
        <w:t xml:space="preserve"> </w:t>
      </w:r>
      <w:r w:rsidRPr="00D0445A">
        <w:rPr>
          <w:rFonts w:ascii="Calibri" w:eastAsia="Calibri" w:hAnsi="Calibri" w:cs="Calibri"/>
          <w:spacing w:val="-1"/>
          <w:w w:val="105"/>
          <w:sz w:val="18"/>
          <w:szCs w:val="18"/>
          <w:lang w:val="el-GR"/>
        </w:rPr>
        <w:t>την</w:t>
      </w:r>
      <w:r w:rsidRPr="00D0445A">
        <w:rPr>
          <w:rFonts w:ascii="Calibri" w:eastAsia="Calibri" w:hAnsi="Calibri" w:cs="Calibri"/>
          <w:spacing w:val="27"/>
          <w:w w:val="105"/>
          <w:sz w:val="18"/>
          <w:szCs w:val="18"/>
          <w:lang w:val="el-GR"/>
        </w:rPr>
        <w:t xml:space="preserve"> </w:t>
      </w:r>
      <w:r w:rsidRPr="00D0445A">
        <w:rPr>
          <w:rFonts w:ascii="Calibri" w:eastAsia="Calibri" w:hAnsi="Calibri" w:cs="Calibri"/>
          <w:w w:val="105"/>
          <w:sz w:val="18"/>
          <w:szCs w:val="18"/>
          <w:lang w:val="el-GR"/>
        </w:rPr>
        <w:t>πρόληψη</w:t>
      </w:r>
      <w:r w:rsidRPr="00D0445A">
        <w:rPr>
          <w:rFonts w:ascii="Calibri" w:eastAsia="Calibri" w:hAnsi="Calibri" w:cs="Calibri"/>
          <w:spacing w:val="29"/>
          <w:w w:val="105"/>
          <w:sz w:val="18"/>
          <w:szCs w:val="18"/>
          <w:lang w:val="el-GR"/>
        </w:rPr>
        <w:t xml:space="preserve"> </w:t>
      </w:r>
      <w:r w:rsidRPr="00D0445A">
        <w:rPr>
          <w:rFonts w:ascii="Calibri" w:eastAsia="Calibri" w:hAnsi="Calibri" w:cs="Calibri"/>
          <w:w w:val="105"/>
          <w:sz w:val="18"/>
          <w:szCs w:val="18"/>
          <w:lang w:val="el-GR"/>
        </w:rPr>
        <w:t>της</w:t>
      </w:r>
      <w:r w:rsidRPr="00D0445A">
        <w:rPr>
          <w:rFonts w:ascii="Calibri" w:eastAsia="Calibri" w:hAnsi="Calibri" w:cs="Calibri"/>
          <w:spacing w:val="28"/>
          <w:w w:val="105"/>
          <w:sz w:val="18"/>
          <w:szCs w:val="18"/>
          <w:lang w:val="el-GR"/>
        </w:rPr>
        <w:t xml:space="preserve"> </w:t>
      </w:r>
      <w:r w:rsidRPr="00D0445A">
        <w:rPr>
          <w:rFonts w:ascii="Calibri" w:eastAsia="Calibri" w:hAnsi="Calibri" w:cs="Calibri"/>
          <w:spacing w:val="-1"/>
          <w:w w:val="105"/>
          <w:sz w:val="18"/>
          <w:szCs w:val="18"/>
          <w:lang w:val="el-GR"/>
        </w:rPr>
        <w:t>χρησιμοποίησης</w:t>
      </w:r>
      <w:r w:rsidRPr="00D0445A">
        <w:rPr>
          <w:rFonts w:ascii="Calibri" w:eastAsia="Calibri" w:hAnsi="Calibri" w:cs="Calibri"/>
          <w:spacing w:val="29"/>
          <w:w w:val="105"/>
          <w:sz w:val="18"/>
          <w:szCs w:val="18"/>
          <w:lang w:val="el-GR"/>
        </w:rPr>
        <w:t xml:space="preserve"> </w:t>
      </w:r>
      <w:r w:rsidRPr="00D0445A">
        <w:rPr>
          <w:rFonts w:ascii="Calibri" w:eastAsia="Calibri" w:hAnsi="Calibri" w:cs="Calibri"/>
          <w:spacing w:val="-3"/>
          <w:w w:val="105"/>
          <w:sz w:val="18"/>
          <w:szCs w:val="18"/>
          <w:lang w:val="el-GR"/>
        </w:rPr>
        <w:t>του</w:t>
      </w:r>
      <w:r w:rsidRPr="00D0445A">
        <w:rPr>
          <w:rFonts w:ascii="Calibri" w:eastAsia="Calibri" w:hAnsi="Calibri" w:cs="Calibri"/>
          <w:spacing w:val="30"/>
          <w:w w:val="105"/>
          <w:sz w:val="18"/>
          <w:szCs w:val="18"/>
          <w:lang w:val="el-GR"/>
        </w:rPr>
        <w:t xml:space="preserve"> </w:t>
      </w:r>
      <w:r w:rsidRPr="00D0445A">
        <w:rPr>
          <w:rFonts w:ascii="Calibri" w:eastAsia="Calibri" w:hAnsi="Calibri" w:cs="Calibri"/>
          <w:spacing w:val="-1"/>
          <w:w w:val="105"/>
          <w:sz w:val="18"/>
          <w:szCs w:val="18"/>
          <w:lang w:val="el-GR"/>
        </w:rPr>
        <w:t>χρηματοπιστωτικού</w:t>
      </w:r>
      <w:r w:rsidRPr="00D0445A">
        <w:rPr>
          <w:rFonts w:ascii="Calibri" w:eastAsia="Calibri" w:hAnsi="Calibri" w:cs="Calibri"/>
          <w:spacing w:val="75"/>
          <w:w w:val="103"/>
          <w:sz w:val="18"/>
          <w:szCs w:val="18"/>
          <w:lang w:val="el-GR"/>
        </w:rPr>
        <w:t xml:space="preserve"> </w:t>
      </w:r>
      <w:r w:rsidRPr="00D0445A">
        <w:rPr>
          <w:rFonts w:ascii="Calibri" w:eastAsia="Calibri" w:hAnsi="Calibri" w:cs="Calibri"/>
          <w:spacing w:val="-1"/>
          <w:w w:val="105"/>
          <w:sz w:val="18"/>
          <w:szCs w:val="18"/>
          <w:lang w:val="el-GR"/>
        </w:rPr>
        <w:t>συστήματος</w:t>
      </w:r>
      <w:r w:rsidRPr="00D0445A">
        <w:rPr>
          <w:rFonts w:ascii="Calibri" w:eastAsia="Calibri" w:hAnsi="Calibri" w:cs="Calibri"/>
          <w:spacing w:val="36"/>
          <w:w w:val="105"/>
          <w:sz w:val="18"/>
          <w:szCs w:val="18"/>
          <w:lang w:val="el-GR"/>
        </w:rPr>
        <w:t xml:space="preserve"> </w:t>
      </w:r>
      <w:r w:rsidRPr="00D0445A">
        <w:rPr>
          <w:rFonts w:ascii="Calibri" w:eastAsia="Calibri" w:hAnsi="Calibri" w:cs="Calibri"/>
          <w:spacing w:val="-1"/>
          <w:w w:val="105"/>
          <w:sz w:val="18"/>
          <w:szCs w:val="18"/>
          <w:lang w:val="el-GR"/>
        </w:rPr>
        <w:t>για</w:t>
      </w:r>
      <w:r w:rsidRPr="00D0445A">
        <w:rPr>
          <w:rFonts w:ascii="Calibri" w:eastAsia="Calibri" w:hAnsi="Calibri" w:cs="Calibri"/>
          <w:spacing w:val="37"/>
          <w:w w:val="105"/>
          <w:sz w:val="18"/>
          <w:szCs w:val="18"/>
          <w:lang w:val="el-GR"/>
        </w:rPr>
        <w:t xml:space="preserve"> </w:t>
      </w:r>
      <w:r w:rsidRPr="00D0445A">
        <w:rPr>
          <w:rFonts w:ascii="Calibri" w:eastAsia="Calibri" w:hAnsi="Calibri" w:cs="Calibri"/>
          <w:spacing w:val="-1"/>
          <w:w w:val="105"/>
          <w:sz w:val="18"/>
          <w:szCs w:val="18"/>
          <w:lang w:val="el-GR"/>
        </w:rPr>
        <w:t>τη</w:t>
      </w:r>
      <w:r w:rsidRPr="00D0445A">
        <w:rPr>
          <w:rFonts w:ascii="Calibri" w:eastAsia="Calibri" w:hAnsi="Calibri" w:cs="Calibri"/>
          <w:spacing w:val="38"/>
          <w:w w:val="105"/>
          <w:sz w:val="18"/>
          <w:szCs w:val="18"/>
          <w:lang w:val="el-GR"/>
        </w:rPr>
        <w:t xml:space="preserve"> </w:t>
      </w:r>
      <w:r w:rsidRPr="00D0445A">
        <w:rPr>
          <w:rFonts w:ascii="Calibri" w:eastAsia="Calibri" w:hAnsi="Calibri" w:cs="Calibri"/>
          <w:spacing w:val="-1"/>
          <w:w w:val="105"/>
          <w:sz w:val="18"/>
          <w:szCs w:val="18"/>
          <w:lang w:val="el-GR"/>
        </w:rPr>
        <w:t>νομιμοποίηση</w:t>
      </w:r>
      <w:r w:rsidRPr="00D0445A">
        <w:rPr>
          <w:rFonts w:ascii="Calibri" w:eastAsia="Calibri" w:hAnsi="Calibri" w:cs="Calibri"/>
          <w:spacing w:val="37"/>
          <w:w w:val="105"/>
          <w:sz w:val="18"/>
          <w:szCs w:val="18"/>
          <w:lang w:val="el-GR"/>
        </w:rPr>
        <w:t xml:space="preserve"> </w:t>
      </w:r>
      <w:r w:rsidRPr="00D0445A">
        <w:rPr>
          <w:rFonts w:ascii="Calibri" w:eastAsia="Calibri" w:hAnsi="Calibri" w:cs="Calibri"/>
          <w:spacing w:val="-1"/>
          <w:w w:val="105"/>
          <w:sz w:val="18"/>
          <w:szCs w:val="18"/>
          <w:lang w:val="el-GR"/>
        </w:rPr>
        <w:t>εσόδων</w:t>
      </w:r>
      <w:r w:rsidRPr="00D0445A">
        <w:rPr>
          <w:rFonts w:ascii="Calibri" w:eastAsia="Calibri" w:hAnsi="Calibri" w:cs="Calibri"/>
          <w:spacing w:val="35"/>
          <w:w w:val="105"/>
          <w:sz w:val="18"/>
          <w:szCs w:val="18"/>
          <w:lang w:val="el-GR"/>
        </w:rPr>
        <w:t xml:space="preserve"> </w:t>
      </w:r>
      <w:r w:rsidRPr="00D0445A">
        <w:rPr>
          <w:rFonts w:ascii="Calibri" w:eastAsia="Calibri" w:hAnsi="Calibri" w:cs="Calibri"/>
          <w:spacing w:val="-1"/>
          <w:w w:val="105"/>
          <w:sz w:val="18"/>
          <w:szCs w:val="18"/>
          <w:lang w:val="el-GR"/>
        </w:rPr>
        <w:t>από</w:t>
      </w:r>
      <w:r w:rsidRPr="00D0445A">
        <w:rPr>
          <w:rFonts w:ascii="Calibri" w:eastAsia="Calibri" w:hAnsi="Calibri" w:cs="Calibri"/>
          <w:spacing w:val="37"/>
          <w:w w:val="105"/>
          <w:sz w:val="18"/>
          <w:szCs w:val="18"/>
          <w:lang w:val="el-GR"/>
        </w:rPr>
        <w:t xml:space="preserve"> </w:t>
      </w:r>
      <w:r w:rsidRPr="00D0445A">
        <w:rPr>
          <w:rFonts w:ascii="Calibri" w:eastAsia="Calibri" w:hAnsi="Calibri" w:cs="Calibri"/>
          <w:w w:val="105"/>
          <w:sz w:val="18"/>
          <w:szCs w:val="18"/>
          <w:lang w:val="el-GR"/>
        </w:rPr>
        <w:t>παράνομες</w:t>
      </w:r>
      <w:r w:rsidRPr="00D0445A">
        <w:rPr>
          <w:rFonts w:ascii="Calibri" w:eastAsia="Calibri" w:hAnsi="Calibri" w:cs="Calibri"/>
          <w:spacing w:val="36"/>
          <w:w w:val="105"/>
          <w:sz w:val="18"/>
          <w:szCs w:val="18"/>
          <w:lang w:val="el-GR"/>
        </w:rPr>
        <w:t xml:space="preserve"> </w:t>
      </w:r>
      <w:r w:rsidRPr="00D0445A">
        <w:rPr>
          <w:rFonts w:ascii="Calibri" w:eastAsia="Calibri" w:hAnsi="Calibri" w:cs="Calibri"/>
          <w:spacing w:val="-1"/>
          <w:w w:val="105"/>
          <w:sz w:val="18"/>
          <w:szCs w:val="18"/>
          <w:lang w:val="el-GR"/>
        </w:rPr>
        <w:t>δραστηριότητες</w:t>
      </w:r>
      <w:r w:rsidRPr="00D0445A">
        <w:rPr>
          <w:rFonts w:ascii="Calibri" w:eastAsia="Calibri" w:hAnsi="Calibri" w:cs="Calibri"/>
          <w:spacing w:val="37"/>
          <w:w w:val="105"/>
          <w:sz w:val="18"/>
          <w:szCs w:val="18"/>
          <w:lang w:val="el-GR"/>
        </w:rPr>
        <w:t xml:space="preserve"> </w:t>
      </w:r>
      <w:r w:rsidRPr="00D0445A">
        <w:rPr>
          <w:rFonts w:ascii="Calibri" w:eastAsia="Calibri" w:hAnsi="Calibri" w:cs="Calibri"/>
          <w:spacing w:val="-4"/>
          <w:w w:val="105"/>
          <w:sz w:val="18"/>
          <w:szCs w:val="18"/>
          <w:lang w:val="el-GR"/>
        </w:rPr>
        <w:t>και</w:t>
      </w:r>
      <w:r w:rsidRPr="00D0445A">
        <w:rPr>
          <w:rFonts w:ascii="Calibri" w:eastAsia="Calibri" w:hAnsi="Calibri" w:cs="Calibri"/>
          <w:spacing w:val="34"/>
          <w:w w:val="105"/>
          <w:sz w:val="18"/>
          <w:szCs w:val="18"/>
          <w:lang w:val="el-GR"/>
        </w:rPr>
        <w:t xml:space="preserve"> </w:t>
      </w:r>
      <w:r w:rsidRPr="00D0445A">
        <w:rPr>
          <w:rFonts w:ascii="Calibri" w:eastAsia="Calibri" w:hAnsi="Calibri" w:cs="Calibri"/>
          <w:spacing w:val="-1"/>
          <w:w w:val="105"/>
          <w:sz w:val="18"/>
          <w:szCs w:val="18"/>
          <w:lang w:val="el-GR"/>
        </w:rPr>
        <w:t>τη</w:t>
      </w:r>
      <w:r w:rsidRPr="00D0445A">
        <w:rPr>
          <w:rFonts w:ascii="Calibri" w:eastAsia="Calibri" w:hAnsi="Calibri" w:cs="Calibri"/>
          <w:spacing w:val="38"/>
          <w:w w:val="105"/>
          <w:sz w:val="18"/>
          <w:szCs w:val="18"/>
          <w:lang w:val="el-GR"/>
        </w:rPr>
        <w:t xml:space="preserve"> </w:t>
      </w:r>
      <w:r w:rsidRPr="00D0445A">
        <w:rPr>
          <w:rFonts w:ascii="Calibri" w:eastAsia="Calibri" w:hAnsi="Calibri" w:cs="Calibri"/>
          <w:spacing w:val="-1"/>
          <w:w w:val="105"/>
          <w:sz w:val="18"/>
          <w:szCs w:val="18"/>
          <w:lang w:val="el-GR"/>
        </w:rPr>
        <w:t>χρηματοδότηση</w:t>
      </w:r>
      <w:r w:rsidRPr="00D0445A">
        <w:rPr>
          <w:rFonts w:ascii="Calibri" w:eastAsia="Calibri" w:hAnsi="Calibri" w:cs="Calibri"/>
          <w:spacing w:val="37"/>
          <w:w w:val="105"/>
          <w:sz w:val="18"/>
          <w:szCs w:val="18"/>
          <w:lang w:val="el-GR"/>
        </w:rPr>
        <w:t xml:space="preserve"> </w:t>
      </w:r>
      <w:r w:rsidRPr="00D0445A">
        <w:rPr>
          <w:rFonts w:ascii="Calibri" w:eastAsia="Calibri" w:hAnsi="Calibri" w:cs="Calibri"/>
          <w:w w:val="105"/>
          <w:sz w:val="18"/>
          <w:szCs w:val="18"/>
          <w:lang w:val="el-GR"/>
        </w:rPr>
        <w:t>της</w:t>
      </w:r>
      <w:r w:rsidRPr="00D0445A">
        <w:rPr>
          <w:rFonts w:ascii="Calibri" w:eastAsia="Calibri" w:hAnsi="Calibri" w:cs="Calibri"/>
          <w:spacing w:val="105"/>
          <w:w w:val="103"/>
          <w:sz w:val="18"/>
          <w:szCs w:val="18"/>
          <w:lang w:val="el-GR"/>
        </w:rPr>
        <w:t xml:space="preserve"> </w:t>
      </w:r>
      <w:r w:rsidRPr="00D0445A">
        <w:rPr>
          <w:rFonts w:ascii="Calibri" w:eastAsia="Calibri" w:hAnsi="Calibri" w:cs="Calibri"/>
          <w:spacing w:val="-1"/>
          <w:w w:val="105"/>
          <w:sz w:val="18"/>
          <w:szCs w:val="18"/>
          <w:lang w:val="el-GR"/>
        </w:rPr>
        <w:t>τ</w:t>
      </w:r>
      <w:r w:rsidRPr="00D0445A">
        <w:rPr>
          <w:rFonts w:ascii="Calibri" w:eastAsia="Calibri" w:hAnsi="Calibri" w:cs="Calibri"/>
          <w:w w:val="105"/>
          <w:sz w:val="18"/>
          <w:szCs w:val="18"/>
          <w:lang w:val="el-GR"/>
        </w:rPr>
        <w:t>ρ</w:t>
      </w:r>
      <w:r w:rsidRPr="00D0445A">
        <w:rPr>
          <w:rFonts w:ascii="Calibri" w:eastAsia="Calibri" w:hAnsi="Calibri" w:cs="Calibri"/>
          <w:spacing w:val="2"/>
          <w:w w:val="105"/>
          <w:sz w:val="18"/>
          <w:szCs w:val="18"/>
          <w:lang w:val="el-GR"/>
        </w:rPr>
        <w:t>ο</w:t>
      </w:r>
      <w:r w:rsidRPr="00D0445A">
        <w:rPr>
          <w:rFonts w:ascii="Calibri" w:eastAsia="Calibri" w:hAnsi="Calibri" w:cs="Calibri"/>
          <w:spacing w:val="-3"/>
          <w:w w:val="105"/>
          <w:sz w:val="18"/>
          <w:szCs w:val="18"/>
          <w:lang w:val="el-GR"/>
        </w:rPr>
        <w:t>μ</w:t>
      </w:r>
      <w:r w:rsidRPr="00D0445A">
        <w:rPr>
          <w:rFonts w:ascii="Calibri" w:eastAsia="Calibri" w:hAnsi="Calibri" w:cs="Calibri"/>
          <w:spacing w:val="-1"/>
          <w:w w:val="105"/>
          <w:sz w:val="18"/>
          <w:szCs w:val="18"/>
          <w:lang w:val="el-GR"/>
        </w:rPr>
        <w:t>ο</w:t>
      </w:r>
      <w:r w:rsidRPr="00D0445A">
        <w:rPr>
          <w:rFonts w:ascii="Calibri" w:eastAsia="Calibri" w:hAnsi="Calibri" w:cs="Calibri"/>
          <w:spacing w:val="-5"/>
          <w:w w:val="105"/>
          <w:sz w:val="18"/>
          <w:szCs w:val="18"/>
          <w:lang w:val="el-GR"/>
        </w:rPr>
        <w:t>κ</w:t>
      </w:r>
      <w:r w:rsidRPr="00D0445A">
        <w:rPr>
          <w:rFonts w:ascii="Calibri" w:eastAsia="Calibri" w:hAnsi="Calibri" w:cs="Calibri"/>
          <w:spacing w:val="3"/>
          <w:w w:val="105"/>
          <w:sz w:val="18"/>
          <w:szCs w:val="18"/>
          <w:lang w:val="el-GR"/>
        </w:rPr>
        <w:t>ρ</w:t>
      </w:r>
      <w:r w:rsidRPr="00D0445A">
        <w:rPr>
          <w:rFonts w:ascii="Calibri" w:eastAsia="Calibri" w:hAnsi="Calibri" w:cs="Calibri"/>
          <w:spacing w:val="-1"/>
          <w:w w:val="105"/>
          <w:sz w:val="18"/>
          <w:szCs w:val="18"/>
          <w:lang w:val="el-GR"/>
        </w:rPr>
        <w:t>α</w:t>
      </w:r>
      <w:r w:rsidRPr="00D0445A">
        <w:rPr>
          <w:rFonts w:ascii="Calibri" w:eastAsia="Calibri" w:hAnsi="Calibri" w:cs="Calibri"/>
          <w:spacing w:val="2"/>
          <w:w w:val="105"/>
          <w:sz w:val="18"/>
          <w:szCs w:val="18"/>
          <w:lang w:val="el-GR"/>
        </w:rPr>
        <w:t>τ</w:t>
      </w:r>
      <w:r w:rsidRPr="00D0445A">
        <w:rPr>
          <w:rFonts w:ascii="Calibri" w:eastAsia="Calibri" w:hAnsi="Calibri" w:cs="Calibri"/>
          <w:spacing w:val="-5"/>
          <w:w w:val="105"/>
          <w:sz w:val="18"/>
          <w:szCs w:val="18"/>
          <w:lang w:val="el-GR"/>
        </w:rPr>
        <w:t>ί</w:t>
      </w:r>
      <w:r w:rsidRPr="00D0445A">
        <w:rPr>
          <w:rFonts w:ascii="Calibri" w:eastAsia="Calibri" w:hAnsi="Calibri" w:cs="Calibri"/>
          <w:spacing w:val="1"/>
          <w:w w:val="105"/>
          <w:sz w:val="18"/>
          <w:szCs w:val="18"/>
          <w:lang w:val="el-GR"/>
        </w:rPr>
        <w:t>α</w:t>
      </w:r>
      <w:r w:rsidRPr="00D0445A">
        <w:rPr>
          <w:rFonts w:ascii="Calibri" w:eastAsia="Calibri" w:hAnsi="Calibri" w:cs="Calibri"/>
          <w:w w:val="105"/>
          <w:sz w:val="18"/>
          <w:szCs w:val="18"/>
          <w:lang w:val="el-GR"/>
        </w:rPr>
        <w:t>ς</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spacing w:val="3"/>
          <w:w w:val="105"/>
          <w:sz w:val="18"/>
          <w:szCs w:val="18"/>
          <w:lang w:val="el-GR"/>
        </w:rPr>
        <w:t>(</w:t>
      </w:r>
      <w:r w:rsidRPr="00D0445A">
        <w:rPr>
          <w:rFonts w:ascii="Calibri" w:eastAsia="Calibri" w:hAnsi="Calibri" w:cs="Calibri"/>
          <w:spacing w:val="-4"/>
          <w:w w:val="105"/>
          <w:sz w:val="18"/>
          <w:szCs w:val="18"/>
          <w:lang w:val="el-GR"/>
        </w:rPr>
        <w:t>Ε</w:t>
      </w:r>
      <w:r w:rsidRPr="00D0445A">
        <w:rPr>
          <w:rFonts w:ascii="Calibri" w:eastAsia="Calibri" w:hAnsi="Calibri" w:cs="Calibri"/>
          <w:w w:val="105"/>
          <w:sz w:val="18"/>
          <w:szCs w:val="18"/>
          <w:lang w:val="el-GR"/>
        </w:rPr>
        <w:t xml:space="preserve">Ε </w:t>
      </w:r>
      <w:r>
        <w:rPr>
          <w:rFonts w:ascii="Calibri" w:eastAsia="Calibri" w:hAnsi="Calibri" w:cs="Calibri"/>
          <w:w w:val="105"/>
          <w:sz w:val="18"/>
          <w:szCs w:val="18"/>
        </w:rPr>
        <w:t>L</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spacing w:val="3"/>
          <w:w w:val="105"/>
          <w:sz w:val="18"/>
          <w:szCs w:val="18"/>
          <w:lang w:val="el-GR"/>
        </w:rPr>
        <w:t>3</w:t>
      </w:r>
      <w:r w:rsidRPr="00D0445A">
        <w:rPr>
          <w:rFonts w:ascii="Calibri" w:eastAsia="Calibri" w:hAnsi="Calibri" w:cs="Calibri"/>
          <w:spacing w:val="-3"/>
          <w:w w:val="105"/>
          <w:sz w:val="18"/>
          <w:szCs w:val="18"/>
          <w:lang w:val="el-GR"/>
        </w:rPr>
        <w:t>0</w:t>
      </w:r>
      <w:r w:rsidRPr="00D0445A">
        <w:rPr>
          <w:rFonts w:ascii="Calibri" w:eastAsia="Calibri" w:hAnsi="Calibri" w:cs="Calibri"/>
          <w:w w:val="105"/>
          <w:sz w:val="18"/>
          <w:szCs w:val="18"/>
          <w:lang w:val="el-GR"/>
        </w:rPr>
        <w:t>9</w:t>
      </w:r>
      <w:r w:rsidRPr="00D0445A">
        <w:rPr>
          <w:rFonts w:ascii="Calibri" w:eastAsia="Calibri" w:hAnsi="Calibri" w:cs="Calibri"/>
          <w:spacing w:val="1"/>
          <w:w w:val="105"/>
          <w:sz w:val="18"/>
          <w:szCs w:val="18"/>
          <w:lang w:val="el-GR"/>
        </w:rPr>
        <w:t xml:space="preserve"> </w:t>
      </w:r>
      <w:r w:rsidRPr="00D0445A">
        <w:rPr>
          <w:rFonts w:ascii="Calibri" w:eastAsia="Calibri" w:hAnsi="Calibri" w:cs="Calibri"/>
          <w:spacing w:val="-1"/>
          <w:w w:val="105"/>
          <w:sz w:val="18"/>
          <w:szCs w:val="18"/>
          <w:lang w:val="el-GR"/>
        </w:rPr>
        <w:t>τ</w:t>
      </w:r>
      <w:r w:rsidRPr="00D0445A">
        <w:rPr>
          <w:rFonts w:ascii="Calibri" w:eastAsia="Calibri" w:hAnsi="Calibri" w:cs="Calibri"/>
          <w:w w:val="105"/>
          <w:sz w:val="18"/>
          <w:szCs w:val="18"/>
          <w:lang w:val="el-GR"/>
        </w:rPr>
        <w:t>ης</w:t>
      </w:r>
      <w:r w:rsidRPr="00D0445A">
        <w:rPr>
          <w:rFonts w:ascii="Calibri" w:eastAsia="Calibri" w:hAnsi="Calibri" w:cs="Calibri"/>
          <w:spacing w:val="-1"/>
          <w:w w:val="105"/>
          <w:sz w:val="18"/>
          <w:szCs w:val="18"/>
          <w:lang w:val="el-GR"/>
        </w:rPr>
        <w:t xml:space="preserve"> </w:t>
      </w:r>
      <w:r w:rsidRPr="00D0445A">
        <w:rPr>
          <w:rFonts w:ascii="Calibri" w:eastAsia="Calibri" w:hAnsi="Calibri" w:cs="Calibri"/>
          <w:spacing w:val="1"/>
          <w:w w:val="105"/>
          <w:sz w:val="18"/>
          <w:szCs w:val="18"/>
          <w:lang w:val="el-GR"/>
        </w:rPr>
        <w:t>25</w:t>
      </w:r>
      <w:r w:rsidRPr="00D0445A">
        <w:rPr>
          <w:rFonts w:ascii="Calibri" w:eastAsia="Calibri" w:hAnsi="Calibri" w:cs="Calibri"/>
          <w:w w:val="105"/>
          <w:sz w:val="18"/>
          <w:szCs w:val="18"/>
          <w:lang w:val="el-GR"/>
        </w:rPr>
        <w:t>.</w:t>
      </w:r>
      <w:r w:rsidRPr="00D0445A">
        <w:rPr>
          <w:rFonts w:ascii="Calibri" w:eastAsia="Calibri" w:hAnsi="Calibri" w:cs="Calibri"/>
          <w:spacing w:val="-3"/>
          <w:w w:val="105"/>
          <w:sz w:val="18"/>
          <w:szCs w:val="18"/>
          <w:lang w:val="el-GR"/>
        </w:rPr>
        <w:t>1</w:t>
      </w:r>
      <w:r w:rsidRPr="00D0445A">
        <w:rPr>
          <w:rFonts w:ascii="Calibri" w:eastAsia="Calibri" w:hAnsi="Calibri" w:cs="Calibri"/>
          <w:spacing w:val="3"/>
          <w:w w:val="105"/>
          <w:sz w:val="18"/>
          <w:szCs w:val="18"/>
          <w:lang w:val="el-GR"/>
        </w:rPr>
        <w:t>1</w:t>
      </w:r>
      <w:r w:rsidRPr="00D0445A">
        <w:rPr>
          <w:rFonts w:ascii="Calibri" w:eastAsia="Calibri" w:hAnsi="Calibri" w:cs="Calibri"/>
          <w:spacing w:val="-2"/>
          <w:w w:val="105"/>
          <w:sz w:val="18"/>
          <w:szCs w:val="18"/>
          <w:lang w:val="el-GR"/>
        </w:rPr>
        <w:t>.</w:t>
      </w:r>
      <w:r w:rsidRPr="00D0445A">
        <w:rPr>
          <w:rFonts w:ascii="Calibri" w:eastAsia="Calibri" w:hAnsi="Calibri" w:cs="Calibri"/>
          <w:spacing w:val="-3"/>
          <w:w w:val="105"/>
          <w:sz w:val="18"/>
          <w:szCs w:val="18"/>
          <w:lang w:val="el-GR"/>
        </w:rPr>
        <w:t>20</w:t>
      </w:r>
      <w:r w:rsidRPr="00D0445A">
        <w:rPr>
          <w:rFonts w:ascii="Calibri" w:eastAsia="Calibri" w:hAnsi="Calibri" w:cs="Calibri"/>
          <w:spacing w:val="1"/>
          <w:w w:val="105"/>
          <w:sz w:val="18"/>
          <w:szCs w:val="18"/>
          <w:lang w:val="el-GR"/>
        </w:rPr>
        <w:t>05</w:t>
      </w:r>
      <w:r w:rsidRPr="00D0445A">
        <w:rPr>
          <w:rFonts w:ascii="Calibri" w:eastAsia="Calibri" w:hAnsi="Calibri" w:cs="Calibri"/>
          <w:w w:val="105"/>
          <w:sz w:val="18"/>
          <w:szCs w:val="18"/>
          <w:lang w:val="el-GR"/>
        </w:rPr>
        <w:t>,</w:t>
      </w:r>
      <w:r w:rsidRPr="00D0445A">
        <w:rPr>
          <w:rFonts w:ascii="Calibri" w:eastAsia="Calibri" w:hAnsi="Calibri" w:cs="Calibri"/>
          <w:spacing w:val="-1"/>
          <w:w w:val="105"/>
          <w:sz w:val="18"/>
          <w:szCs w:val="18"/>
          <w:lang w:val="el-GR"/>
        </w:rPr>
        <w:t xml:space="preserve"> σ</w:t>
      </w:r>
      <w:r w:rsidRPr="00D0445A">
        <w:rPr>
          <w:rFonts w:ascii="Calibri" w:eastAsia="Calibri" w:hAnsi="Calibri" w:cs="Calibri"/>
          <w:w w:val="105"/>
          <w:sz w:val="18"/>
          <w:szCs w:val="18"/>
          <w:lang w:val="el-GR"/>
        </w:rPr>
        <w:t>.</w:t>
      </w:r>
      <w:r w:rsidRPr="00D0445A">
        <w:rPr>
          <w:rFonts w:ascii="Calibri" w:eastAsia="Calibri" w:hAnsi="Calibri" w:cs="Calibri"/>
          <w:spacing w:val="1"/>
          <w:w w:val="105"/>
          <w:sz w:val="18"/>
          <w:szCs w:val="18"/>
          <w:lang w:val="el-GR"/>
        </w:rPr>
        <w:t>15</w:t>
      </w:r>
      <w:r w:rsidRPr="00D0445A">
        <w:rPr>
          <w:rFonts w:ascii="Calibri" w:eastAsia="Calibri" w:hAnsi="Calibri" w:cs="Calibri"/>
          <w:w w:val="105"/>
          <w:sz w:val="18"/>
          <w:szCs w:val="18"/>
          <w:lang w:val="el-GR"/>
        </w:rPr>
        <w:t>)</w:t>
      </w:r>
      <w:r w:rsidRPr="00D0445A">
        <w:rPr>
          <w:rFonts w:ascii="Calibri" w:eastAsia="Calibri" w:hAnsi="Calibri" w:cs="Calibri"/>
          <w:spacing w:val="29"/>
          <w:w w:val="105"/>
          <w:sz w:val="18"/>
          <w:szCs w:val="18"/>
          <w:lang w:val="el-GR"/>
        </w:rPr>
        <w:t xml:space="preserve"> </w:t>
      </w:r>
      <w:r w:rsidRPr="00D0445A">
        <w:rPr>
          <w:rFonts w:ascii="Calibri" w:eastAsia="Calibri" w:hAnsi="Calibri" w:cs="Calibri"/>
          <w:spacing w:val="-1"/>
          <w:w w:val="105"/>
          <w:sz w:val="18"/>
          <w:szCs w:val="18"/>
          <w:lang w:val="el-GR"/>
        </w:rPr>
        <w:t>π</w:t>
      </w:r>
      <w:r w:rsidRPr="00D0445A">
        <w:rPr>
          <w:rFonts w:ascii="Calibri" w:eastAsia="Calibri" w:hAnsi="Calibri" w:cs="Calibri"/>
          <w:spacing w:val="2"/>
          <w:w w:val="105"/>
          <w:sz w:val="18"/>
          <w:szCs w:val="18"/>
          <w:lang w:val="el-GR"/>
        </w:rPr>
        <w:t>ο</w:t>
      </w:r>
      <w:r w:rsidRPr="00D0445A">
        <w:rPr>
          <w:rFonts w:ascii="Calibri" w:eastAsia="Calibri" w:hAnsi="Calibri" w:cs="Calibri"/>
          <w:w w:val="105"/>
          <w:sz w:val="18"/>
          <w:szCs w:val="18"/>
          <w:lang w:val="el-GR"/>
        </w:rPr>
        <w:t>υ</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spacing w:val="-3"/>
          <w:w w:val="105"/>
          <w:sz w:val="18"/>
          <w:szCs w:val="18"/>
          <w:lang w:val="el-GR"/>
        </w:rPr>
        <w:t>ε</w:t>
      </w:r>
      <w:r w:rsidRPr="00D0445A">
        <w:rPr>
          <w:rFonts w:ascii="Calibri" w:eastAsia="Calibri" w:hAnsi="Calibri" w:cs="Calibri"/>
          <w:w w:val="105"/>
          <w:sz w:val="18"/>
          <w:szCs w:val="18"/>
          <w:lang w:val="el-GR"/>
        </w:rPr>
        <w:t>ν</w:t>
      </w:r>
      <w:r w:rsidRPr="00D0445A">
        <w:rPr>
          <w:rFonts w:ascii="Calibri" w:eastAsia="Calibri" w:hAnsi="Calibri" w:cs="Calibri"/>
          <w:spacing w:val="1"/>
          <w:w w:val="105"/>
          <w:sz w:val="18"/>
          <w:szCs w:val="18"/>
          <w:lang w:val="el-GR"/>
        </w:rPr>
        <w:t>σ</w:t>
      </w:r>
      <w:r w:rsidRPr="00D0445A">
        <w:rPr>
          <w:rFonts w:ascii="Calibri" w:eastAsia="Calibri" w:hAnsi="Calibri" w:cs="Calibri"/>
          <w:spacing w:val="-4"/>
          <w:w w:val="105"/>
          <w:sz w:val="18"/>
          <w:szCs w:val="18"/>
          <w:lang w:val="el-GR"/>
        </w:rPr>
        <w:t>ω</w:t>
      </w:r>
      <w:r w:rsidRPr="00D0445A">
        <w:rPr>
          <w:rFonts w:ascii="Calibri" w:eastAsia="Calibri" w:hAnsi="Calibri" w:cs="Calibri"/>
          <w:w w:val="105"/>
          <w:sz w:val="18"/>
          <w:szCs w:val="18"/>
          <w:lang w:val="el-GR"/>
        </w:rPr>
        <w:t>μ</w:t>
      </w:r>
      <w:r w:rsidRPr="00D0445A">
        <w:rPr>
          <w:rFonts w:ascii="Calibri" w:eastAsia="Calibri" w:hAnsi="Calibri" w:cs="Calibri"/>
          <w:spacing w:val="1"/>
          <w:w w:val="105"/>
          <w:sz w:val="18"/>
          <w:szCs w:val="18"/>
          <w:lang w:val="el-GR"/>
        </w:rPr>
        <w:t>α</w:t>
      </w:r>
      <w:r w:rsidRPr="00D0445A">
        <w:rPr>
          <w:rFonts w:ascii="Calibri" w:eastAsia="Calibri" w:hAnsi="Calibri" w:cs="Calibri"/>
          <w:spacing w:val="-1"/>
          <w:w w:val="105"/>
          <w:sz w:val="18"/>
          <w:szCs w:val="18"/>
          <w:lang w:val="el-GR"/>
        </w:rPr>
        <w:t>τ</w:t>
      </w:r>
      <w:r w:rsidRPr="00D0445A">
        <w:rPr>
          <w:rFonts w:ascii="Calibri" w:eastAsia="Calibri" w:hAnsi="Calibri" w:cs="Calibri"/>
          <w:spacing w:val="-4"/>
          <w:w w:val="105"/>
          <w:sz w:val="18"/>
          <w:szCs w:val="18"/>
          <w:lang w:val="el-GR"/>
        </w:rPr>
        <w:t>ώ</w:t>
      </w:r>
      <w:r w:rsidRPr="00D0445A">
        <w:rPr>
          <w:rFonts w:ascii="Calibri" w:eastAsia="Calibri" w:hAnsi="Calibri" w:cs="Calibri"/>
          <w:spacing w:val="1"/>
          <w:w w:val="105"/>
          <w:sz w:val="18"/>
          <w:szCs w:val="18"/>
          <w:lang w:val="el-GR"/>
        </w:rPr>
        <w:t>θ</w:t>
      </w:r>
      <w:r w:rsidRPr="00D0445A">
        <w:rPr>
          <w:rFonts w:ascii="Calibri" w:eastAsia="Calibri" w:hAnsi="Calibri" w:cs="Calibri"/>
          <w:spacing w:val="2"/>
          <w:w w:val="105"/>
          <w:sz w:val="18"/>
          <w:szCs w:val="18"/>
          <w:lang w:val="el-GR"/>
        </w:rPr>
        <w:t>η</w:t>
      </w:r>
      <w:r w:rsidRPr="00D0445A">
        <w:rPr>
          <w:rFonts w:ascii="Calibri" w:eastAsia="Calibri" w:hAnsi="Calibri" w:cs="Calibri"/>
          <w:spacing w:val="-5"/>
          <w:w w:val="105"/>
          <w:sz w:val="18"/>
          <w:szCs w:val="18"/>
          <w:lang w:val="el-GR"/>
        </w:rPr>
        <w:t>κ</w:t>
      </w:r>
      <w:r w:rsidRPr="00D0445A">
        <w:rPr>
          <w:rFonts w:ascii="Calibri" w:eastAsia="Calibri" w:hAnsi="Calibri" w:cs="Calibri"/>
          <w:w w:val="105"/>
          <w:sz w:val="18"/>
          <w:szCs w:val="18"/>
          <w:lang w:val="el-GR"/>
        </w:rPr>
        <w:t>ε</w:t>
      </w:r>
      <w:r w:rsidRPr="00D0445A">
        <w:rPr>
          <w:rFonts w:ascii="Calibri" w:eastAsia="Calibri" w:hAnsi="Calibri" w:cs="Calibri"/>
          <w:spacing w:val="-1"/>
          <w:w w:val="105"/>
          <w:sz w:val="18"/>
          <w:szCs w:val="18"/>
          <w:lang w:val="el-GR"/>
        </w:rPr>
        <w:t xml:space="preserve"> </w:t>
      </w:r>
      <w:r w:rsidRPr="00D0445A">
        <w:rPr>
          <w:rFonts w:ascii="Calibri" w:eastAsia="Calibri" w:hAnsi="Calibri" w:cs="Calibri"/>
          <w:w w:val="105"/>
          <w:sz w:val="18"/>
          <w:szCs w:val="18"/>
          <w:lang w:val="el-GR"/>
        </w:rPr>
        <w:t>με</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spacing w:val="-4"/>
          <w:w w:val="105"/>
          <w:sz w:val="18"/>
          <w:szCs w:val="18"/>
          <w:lang w:val="el-GR"/>
        </w:rPr>
        <w:t>τ</w:t>
      </w:r>
      <w:r w:rsidRPr="00D0445A">
        <w:rPr>
          <w:rFonts w:ascii="Calibri" w:eastAsia="Calibri" w:hAnsi="Calibri" w:cs="Calibri"/>
          <w:w w:val="105"/>
          <w:sz w:val="18"/>
          <w:szCs w:val="18"/>
          <w:lang w:val="el-GR"/>
        </w:rPr>
        <w:t>ο ν.</w:t>
      </w:r>
      <w:r w:rsidRPr="00D0445A">
        <w:rPr>
          <w:rFonts w:ascii="Calibri" w:eastAsia="Calibri" w:hAnsi="Calibri" w:cs="Calibri"/>
          <w:spacing w:val="-1"/>
          <w:w w:val="105"/>
          <w:sz w:val="18"/>
          <w:szCs w:val="18"/>
          <w:lang w:val="el-GR"/>
        </w:rPr>
        <w:t xml:space="preserve"> </w:t>
      </w:r>
      <w:r w:rsidRPr="00D0445A">
        <w:rPr>
          <w:rFonts w:ascii="Calibri" w:eastAsia="Calibri" w:hAnsi="Calibri" w:cs="Calibri"/>
          <w:spacing w:val="1"/>
          <w:w w:val="105"/>
          <w:sz w:val="18"/>
          <w:szCs w:val="18"/>
          <w:lang w:val="el-GR"/>
        </w:rPr>
        <w:t>369</w:t>
      </w:r>
      <w:r w:rsidRPr="00D0445A">
        <w:rPr>
          <w:rFonts w:ascii="Calibri" w:eastAsia="Calibri" w:hAnsi="Calibri" w:cs="Calibri"/>
          <w:spacing w:val="-24"/>
          <w:w w:val="105"/>
          <w:sz w:val="18"/>
          <w:szCs w:val="18"/>
          <w:lang w:val="el-GR"/>
        </w:rPr>
        <w:t>1</w:t>
      </w:r>
      <w:r w:rsidRPr="00D0445A">
        <w:rPr>
          <w:rFonts w:ascii="Calibri" w:eastAsia="Calibri" w:hAnsi="Calibri" w:cs="Calibri"/>
          <w:spacing w:val="-28"/>
          <w:w w:val="105"/>
          <w:sz w:val="18"/>
          <w:szCs w:val="18"/>
          <w:lang w:val="el-GR"/>
        </w:rPr>
        <w:t>/</w:t>
      </w:r>
      <w:r w:rsidRPr="00D0445A">
        <w:rPr>
          <w:rFonts w:ascii="Calibri" w:eastAsia="Calibri" w:hAnsi="Calibri" w:cs="Calibri"/>
          <w:spacing w:val="1"/>
          <w:w w:val="105"/>
          <w:sz w:val="18"/>
          <w:szCs w:val="18"/>
          <w:lang w:val="el-GR"/>
        </w:rPr>
        <w:t>2</w:t>
      </w:r>
      <w:r w:rsidRPr="00D0445A">
        <w:rPr>
          <w:rFonts w:ascii="Calibri" w:eastAsia="Calibri" w:hAnsi="Calibri" w:cs="Calibri"/>
          <w:spacing w:val="-3"/>
          <w:w w:val="105"/>
          <w:sz w:val="18"/>
          <w:szCs w:val="18"/>
          <w:lang w:val="el-GR"/>
        </w:rPr>
        <w:t>0</w:t>
      </w:r>
      <w:r w:rsidRPr="00D0445A">
        <w:rPr>
          <w:rFonts w:ascii="Calibri" w:eastAsia="Calibri" w:hAnsi="Calibri" w:cs="Calibri"/>
          <w:spacing w:val="1"/>
          <w:w w:val="105"/>
          <w:sz w:val="18"/>
          <w:szCs w:val="18"/>
          <w:lang w:val="el-GR"/>
        </w:rPr>
        <w:t>0</w:t>
      </w:r>
      <w:r w:rsidRPr="00D0445A">
        <w:rPr>
          <w:rFonts w:ascii="Calibri" w:eastAsia="Calibri" w:hAnsi="Calibri" w:cs="Calibri"/>
          <w:w w:val="105"/>
          <w:sz w:val="18"/>
          <w:szCs w:val="18"/>
          <w:lang w:val="el-GR"/>
        </w:rPr>
        <w:t>8</w:t>
      </w:r>
      <w:r w:rsidRPr="00D0445A">
        <w:rPr>
          <w:rFonts w:ascii="Calibri" w:eastAsia="Calibri" w:hAnsi="Calibri" w:cs="Calibri"/>
          <w:spacing w:val="-1"/>
          <w:w w:val="105"/>
          <w:sz w:val="18"/>
          <w:szCs w:val="18"/>
          <w:lang w:val="el-GR"/>
        </w:rPr>
        <w:t xml:space="preserve"> </w:t>
      </w:r>
      <w:r w:rsidRPr="00D0445A">
        <w:rPr>
          <w:rFonts w:ascii="Calibri" w:eastAsia="Calibri" w:hAnsi="Calibri" w:cs="Calibri"/>
          <w:spacing w:val="-8"/>
          <w:w w:val="105"/>
          <w:sz w:val="18"/>
          <w:szCs w:val="18"/>
          <w:lang w:val="el-GR"/>
        </w:rPr>
        <w:t>(</w:t>
      </w:r>
      <w:r w:rsidRPr="00D0445A">
        <w:rPr>
          <w:rFonts w:ascii="Calibri" w:eastAsia="Calibri" w:hAnsi="Calibri" w:cs="Calibri"/>
          <w:spacing w:val="-14"/>
          <w:w w:val="105"/>
          <w:sz w:val="18"/>
          <w:szCs w:val="18"/>
          <w:lang w:val="el-GR"/>
        </w:rPr>
        <w:t>Φ</w:t>
      </w:r>
      <w:r w:rsidRPr="00D0445A">
        <w:rPr>
          <w:rFonts w:ascii="Calibri" w:eastAsia="Calibri" w:hAnsi="Calibri" w:cs="Calibri"/>
          <w:spacing w:val="-11"/>
          <w:w w:val="105"/>
          <w:sz w:val="18"/>
          <w:szCs w:val="18"/>
          <w:lang w:val="el-GR"/>
        </w:rPr>
        <w:t>Ε</w:t>
      </w:r>
      <w:r w:rsidRPr="00D0445A">
        <w:rPr>
          <w:rFonts w:ascii="Calibri" w:eastAsia="Calibri" w:hAnsi="Calibri" w:cs="Calibri"/>
          <w:w w:val="105"/>
          <w:sz w:val="18"/>
          <w:szCs w:val="18"/>
          <w:lang w:val="el-GR"/>
        </w:rPr>
        <w:t>Κ</w:t>
      </w:r>
      <w:r w:rsidRPr="00D0445A">
        <w:rPr>
          <w:rFonts w:ascii="Calibri" w:eastAsia="Calibri" w:hAnsi="Calibri" w:cs="Calibri"/>
          <w:spacing w:val="-15"/>
          <w:w w:val="105"/>
          <w:sz w:val="18"/>
          <w:szCs w:val="18"/>
          <w:lang w:val="el-GR"/>
        </w:rPr>
        <w:t xml:space="preserve"> </w:t>
      </w:r>
      <w:r w:rsidRPr="00D0445A">
        <w:rPr>
          <w:rFonts w:ascii="Calibri" w:eastAsia="Calibri" w:hAnsi="Calibri" w:cs="Calibri"/>
          <w:spacing w:val="-12"/>
          <w:w w:val="105"/>
          <w:sz w:val="18"/>
          <w:szCs w:val="18"/>
          <w:lang w:val="el-GR"/>
        </w:rPr>
        <w:t>1</w:t>
      </w:r>
      <w:r w:rsidRPr="00D0445A">
        <w:rPr>
          <w:rFonts w:ascii="Calibri" w:eastAsia="Calibri" w:hAnsi="Calibri" w:cs="Calibri"/>
          <w:spacing w:val="-10"/>
          <w:w w:val="105"/>
          <w:sz w:val="18"/>
          <w:szCs w:val="18"/>
          <w:lang w:val="el-GR"/>
        </w:rPr>
        <w:t>6</w:t>
      </w:r>
      <w:r w:rsidRPr="00D0445A">
        <w:rPr>
          <w:rFonts w:ascii="Calibri" w:eastAsia="Calibri" w:hAnsi="Calibri" w:cs="Calibri"/>
          <w:spacing w:val="-31"/>
          <w:w w:val="105"/>
          <w:sz w:val="18"/>
          <w:szCs w:val="18"/>
          <w:lang w:val="el-GR"/>
        </w:rPr>
        <w:t>6</w:t>
      </w:r>
      <w:r w:rsidRPr="00D0445A">
        <w:rPr>
          <w:rFonts w:ascii="Calibri" w:eastAsia="Calibri" w:hAnsi="Calibri" w:cs="Calibri"/>
          <w:spacing w:val="-16"/>
          <w:w w:val="105"/>
          <w:sz w:val="18"/>
          <w:szCs w:val="18"/>
          <w:lang w:val="el-GR"/>
        </w:rPr>
        <w:t>/</w:t>
      </w:r>
      <w:r w:rsidRPr="00D0445A">
        <w:rPr>
          <w:rFonts w:ascii="Calibri" w:eastAsia="Calibri" w:hAnsi="Calibri" w:cs="Calibri"/>
          <w:spacing w:val="-14"/>
          <w:w w:val="105"/>
          <w:sz w:val="18"/>
          <w:szCs w:val="18"/>
          <w:lang w:val="el-GR"/>
        </w:rPr>
        <w:t>Α</w:t>
      </w:r>
      <w:r w:rsidRPr="00D0445A">
        <w:rPr>
          <w:rFonts w:ascii="Calibri" w:eastAsia="Calibri" w:hAnsi="Calibri" w:cs="Calibri"/>
          <w:w w:val="105"/>
          <w:sz w:val="18"/>
          <w:szCs w:val="18"/>
          <w:lang w:val="el-GR"/>
        </w:rPr>
        <w:t>)</w:t>
      </w:r>
      <w:r w:rsidRPr="00D0445A">
        <w:rPr>
          <w:rFonts w:ascii="Calibri" w:eastAsia="Calibri" w:hAnsi="Calibri" w:cs="Calibri"/>
          <w:spacing w:val="-14"/>
          <w:w w:val="105"/>
          <w:sz w:val="18"/>
          <w:szCs w:val="18"/>
          <w:lang w:val="el-GR"/>
        </w:rPr>
        <w:t xml:space="preserve"> </w:t>
      </w:r>
      <w:r w:rsidRPr="00D0445A">
        <w:rPr>
          <w:rFonts w:ascii="Calibri" w:eastAsia="Calibri" w:hAnsi="Calibri" w:cs="Calibri"/>
          <w:b/>
          <w:bCs/>
          <w:i/>
          <w:spacing w:val="-11"/>
          <w:w w:val="105"/>
          <w:sz w:val="18"/>
          <w:szCs w:val="18"/>
          <w:lang w:val="el-GR"/>
        </w:rPr>
        <w:t>“</w:t>
      </w:r>
      <w:r w:rsidRPr="00D0445A">
        <w:rPr>
          <w:rFonts w:ascii="Calibri" w:eastAsia="Calibri" w:hAnsi="Calibri" w:cs="Calibri"/>
          <w:i/>
          <w:spacing w:val="-3"/>
          <w:w w:val="105"/>
          <w:sz w:val="18"/>
          <w:szCs w:val="18"/>
          <w:lang w:val="el-GR"/>
        </w:rPr>
        <w:t>Π</w:t>
      </w:r>
      <w:r w:rsidRPr="00D0445A">
        <w:rPr>
          <w:rFonts w:ascii="Calibri" w:eastAsia="Calibri" w:hAnsi="Calibri" w:cs="Calibri"/>
          <w:i/>
          <w:spacing w:val="1"/>
          <w:w w:val="105"/>
          <w:sz w:val="18"/>
          <w:szCs w:val="18"/>
          <w:lang w:val="el-GR"/>
        </w:rPr>
        <w:t>ρ</w:t>
      </w:r>
      <w:r w:rsidRPr="00D0445A">
        <w:rPr>
          <w:rFonts w:ascii="Calibri" w:eastAsia="Calibri" w:hAnsi="Calibri" w:cs="Calibri"/>
          <w:i/>
          <w:spacing w:val="-1"/>
          <w:w w:val="105"/>
          <w:sz w:val="18"/>
          <w:szCs w:val="18"/>
          <w:lang w:val="el-GR"/>
        </w:rPr>
        <w:t>ό</w:t>
      </w:r>
      <w:r w:rsidRPr="00D0445A">
        <w:rPr>
          <w:rFonts w:ascii="Calibri" w:eastAsia="Calibri" w:hAnsi="Calibri" w:cs="Calibri"/>
          <w:i/>
          <w:spacing w:val="-4"/>
          <w:w w:val="105"/>
          <w:sz w:val="18"/>
          <w:szCs w:val="18"/>
          <w:lang w:val="el-GR"/>
        </w:rPr>
        <w:t>λ</w:t>
      </w:r>
      <w:r w:rsidRPr="00D0445A">
        <w:rPr>
          <w:rFonts w:ascii="Calibri" w:eastAsia="Calibri" w:hAnsi="Calibri" w:cs="Calibri"/>
          <w:i/>
          <w:spacing w:val="2"/>
          <w:w w:val="105"/>
          <w:sz w:val="18"/>
          <w:szCs w:val="18"/>
          <w:lang w:val="el-GR"/>
        </w:rPr>
        <w:t>η</w:t>
      </w:r>
      <w:r w:rsidRPr="00D0445A">
        <w:rPr>
          <w:rFonts w:ascii="Calibri" w:eastAsia="Calibri" w:hAnsi="Calibri" w:cs="Calibri"/>
          <w:i/>
          <w:spacing w:val="-1"/>
          <w:w w:val="105"/>
          <w:sz w:val="18"/>
          <w:szCs w:val="18"/>
          <w:lang w:val="el-GR"/>
        </w:rPr>
        <w:t>ψ</w:t>
      </w:r>
      <w:r w:rsidRPr="00D0445A">
        <w:rPr>
          <w:rFonts w:ascii="Calibri" w:eastAsia="Calibri" w:hAnsi="Calibri" w:cs="Calibri"/>
          <w:i/>
          <w:w w:val="105"/>
          <w:sz w:val="18"/>
          <w:szCs w:val="18"/>
          <w:lang w:val="el-GR"/>
        </w:rPr>
        <w:t>η</w:t>
      </w:r>
      <w:r w:rsidRPr="00D0445A">
        <w:rPr>
          <w:rFonts w:ascii="Calibri" w:eastAsia="Calibri" w:hAnsi="Calibri" w:cs="Calibri"/>
          <w:i/>
          <w:w w:val="103"/>
          <w:sz w:val="18"/>
          <w:szCs w:val="18"/>
          <w:lang w:val="el-GR"/>
        </w:rPr>
        <w:t xml:space="preserve"> </w:t>
      </w:r>
      <w:r w:rsidRPr="00D0445A">
        <w:rPr>
          <w:rFonts w:ascii="Calibri" w:eastAsia="Calibri" w:hAnsi="Calibri" w:cs="Calibri"/>
          <w:i/>
          <w:spacing w:val="-4"/>
          <w:w w:val="105"/>
          <w:sz w:val="18"/>
          <w:szCs w:val="18"/>
          <w:lang w:val="el-GR"/>
        </w:rPr>
        <w:t>και</w:t>
      </w:r>
      <w:r w:rsidRPr="00D0445A">
        <w:rPr>
          <w:rFonts w:ascii="Calibri" w:eastAsia="Calibri" w:hAnsi="Calibri" w:cs="Calibri"/>
          <w:i/>
          <w:spacing w:val="9"/>
          <w:w w:val="105"/>
          <w:sz w:val="18"/>
          <w:szCs w:val="18"/>
          <w:lang w:val="el-GR"/>
        </w:rPr>
        <w:t xml:space="preserve"> </w:t>
      </w:r>
      <w:r w:rsidRPr="00D0445A">
        <w:rPr>
          <w:rFonts w:ascii="Calibri" w:eastAsia="Calibri" w:hAnsi="Calibri" w:cs="Calibri"/>
          <w:i/>
          <w:spacing w:val="-1"/>
          <w:w w:val="105"/>
          <w:sz w:val="18"/>
          <w:szCs w:val="18"/>
          <w:lang w:val="el-GR"/>
        </w:rPr>
        <w:t>καταστολή</w:t>
      </w:r>
      <w:r w:rsidRPr="00D0445A">
        <w:rPr>
          <w:rFonts w:ascii="Calibri" w:eastAsia="Calibri" w:hAnsi="Calibri" w:cs="Calibri"/>
          <w:i/>
          <w:spacing w:val="9"/>
          <w:w w:val="105"/>
          <w:sz w:val="18"/>
          <w:szCs w:val="18"/>
          <w:lang w:val="el-GR"/>
        </w:rPr>
        <w:t xml:space="preserve"> </w:t>
      </w:r>
      <w:r w:rsidRPr="00D0445A">
        <w:rPr>
          <w:rFonts w:ascii="Calibri" w:eastAsia="Calibri" w:hAnsi="Calibri" w:cs="Calibri"/>
          <w:i/>
          <w:w w:val="105"/>
          <w:sz w:val="18"/>
          <w:szCs w:val="18"/>
          <w:lang w:val="el-GR"/>
        </w:rPr>
        <w:t>της</w:t>
      </w:r>
      <w:r w:rsidRPr="00D0445A">
        <w:rPr>
          <w:rFonts w:ascii="Calibri" w:eastAsia="Calibri" w:hAnsi="Calibri" w:cs="Calibri"/>
          <w:i/>
          <w:spacing w:val="10"/>
          <w:w w:val="105"/>
          <w:sz w:val="18"/>
          <w:szCs w:val="18"/>
          <w:lang w:val="el-GR"/>
        </w:rPr>
        <w:t xml:space="preserve"> </w:t>
      </w:r>
      <w:r w:rsidRPr="00D0445A">
        <w:rPr>
          <w:rFonts w:ascii="Calibri" w:eastAsia="Calibri" w:hAnsi="Calibri" w:cs="Calibri"/>
          <w:i/>
          <w:w w:val="105"/>
          <w:sz w:val="18"/>
          <w:szCs w:val="18"/>
          <w:lang w:val="el-GR"/>
        </w:rPr>
        <w:t>νομιμοποίησης</w:t>
      </w:r>
      <w:r w:rsidRPr="00D0445A">
        <w:rPr>
          <w:rFonts w:ascii="Calibri" w:eastAsia="Calibri" w:hAnsi="Calibri" w:cs="Calibri"/>
          <w:i/>
          <w:spacing w:val="10"/>
          <w:w w:val="105"/>
          <w:sz w:val="18"/>
          <w:szCs w:val="18"/>
          <w:lang w:val="el-GR"/>
        </w:rPr>
        <w:t xml:space="preserve"> </w:t>
      </w:r>
      <w:r w:rsidRPr="00D0445A">
        <w:rPr>
          <w:rFonts w:ascii="Calibri" w:eastAsia="Calibri" w:hAnsi="Calibri" w:cs="Calibri"/>
          <w:i/>
          <w:spacing w:val="-1"/>
          <w:w w:val="105"/>
          <w:sz w:val="18"/>
          <w:szCs w:val="18"/>
          <w:lang w:val="el-GR"/>
        </w:rPr>
        <w:t>εσόδων</w:t>
      </w:r>
      <w:r w:rsidRPr="00D0445A">
        <w:rPr>
          <w:rFonts w:ascii="Calibri" w:eastAsia="Calibri" w:hAnsi="Calibri" w:cs="Calibri"/>
          <w:i/>
          <w:spacing w:val="9"/>
          <w:w w:val="105"/>
          <w:sz w:val="18"/>
          <w:szCs w:val="18"/>
          <w:lang w:val="el-GR"/>
        </w:rPr>
        <w:t xml:space="preserve"> </w:t>
      </w:r>
      <w:r w:rsidRPr="00D0445A">
        <w:rPr>
          <w:rFonts w:ascii="Calibri" w:eastAsia="Calibri" w:hAnsi="Calibri" w:cs="Calibri"/>
          <w:i/>
          <w:w w:val="105"/>
          <w:sz w:val="18"/>
          <w:szCs w:val="18"/>
          <w:lang w:val="el-GR"/>
        </w:rPr>
        <w:t>από</w:t>
      </w:r>
      <w:r w:rsidRPr="00D0445A">
        <w:rPr>
          <w:rFonts w:ascii="Calibri" w:eastAsia="Calibri" w:hAnsi="Calibri" w:cs="Calibri"/>
          <w:i/>
          <w:spacing w:val="9"/>
          <w:w w:val="105"/>
          <w:sz w:val="18"/>
          <w:szCs w:val="18"/>
          <w:lang w:val="el-GR"/>
        </w:rPr>
        <w:t xml:space="preserve"> </w:t>
      </w:r>
      <w:r w:rsidRPr="00D0445A">
        <w:rPr>
          <w:rFonts w:ascii="Calibri" w:eastAsia="Calibri" w:hAnsi="Calibri" w:cs="Calibri"/>
          <w:i/>
          <w:spacing w:val="-1"/>
          <w:w w:val="105"/>
          <w:sz w:val="18"/>
          <w:szCs w:val="18"/>
          <w:lang w:val="el-GR"/>
        </w:rPr>
        <w:t>εγκληματικές</w:t>
      </w:r>
      <w:r w:rsidRPr="00D0445A">
        <w:rPr>
          <w:rFonts w:ascii="Calibri" w:eastAsia="Calibri" w:hAnsi="Calibri" w:cs="Calibri"/>
          <w:i/>
          <w:spacing w:val="9"/>
          <w:w w:val="105"/>
          <w:sz w:val="18"/>
          <w:szCs w:val="18"/>
          <w:lang w:val="el-GR"/>
        </w:rPr>
        <w:t xml:space="preserve"> </w:t>
      </w:r>
      <w:r w:rsidRPr="00D0445A">
        <w:rPr>
          <w:rFonts w:ascii="Calibri" w:eastAsia="Calibri" w:hAnsi="Calibri" w:cs="Calibri"/>
          <w:i/>
          <w:spacing w:val="-1"/>
          <w:w w:val="105"/>
          <w:sz w:val="18"/>
          <w:szCs w:val="18"/>
          <w:lang w:val="el-GR"/>
        </w:rPr>
        <w:t>δραστηριότητες</w:t>
      </w:r>
      <w:r w:rsidRPr="00D0445A">
        <w:rPr>
          <w:rFonts w:ascii="Calibri" w:eastAsia="Calibri" w:hAnsi="Calibri" w:cs="Calibri"/>
          <w:i/>
          <w:spacing w:val="13"/>
          <w:w w:val="105"/>
          <w:sz w:val="18"/>
          <w:szCs w:val="18"/>
          <w:lang w:val="el-GR"/>
        </w:rPr>
        <w:t xml:space="preserve"> </w:t>
      </w:r>
      <w:r w:rsidRPr="00D0445A">
        <w:rPr>
          <w:rFonts w:ascii="Calibri" w:eastAsia="Calibri" w:hAnsi="Calibri" w:cs="Calibri"/>
          <w:i/>
          <w:spacing w:val="-4"/>
          <w:w w:val="105"/>
          <w:sz w:val="18"/>
          <w:szCs w:val="18"/>
          <w:lang w:val="el-GR"/>
        </w:rPr>
        <w:t>και</w:t>
      </w:r>
      <w:r w:rsidRPr="00D0445A">
        <w:rPr>
          <w:rFonts w:ascii="Calibri" w:eastAsia="Calibri" w:hAnsi="Calibri" w:cs="Calibri"/>
          <w:i/>
          <w:spacing w:val="8"/>
          <w:w w:val="105"/>
          <w:sz w:val="18"/>
          <w:szCs w:val="18"/>
          <w:lang w:val="el-GR"/>
        </w:rPr>
        <w:t xml:space="preserve"> </w:t>
      </w:r>
      <w:r w:rsidRPr="00D0445A">
        <w:rPr>
          <w:rFonts w:ascii="Calibri" w:eastAsia="Calibri" w:hAnsi="Calibri" w:cs="Calibri"/>
          <w:i/>
          <w:spacing w:val="-1"/>
          <w:w w:val="105"/>
          <w:sz w:val="18"/>
          <w:szCs w:val="18"/>
          <w:lang w:val="el-GR"/>
        </w:rPr>
        <w:t>της</w:t>
      </w:r>
      <w:r w:rsidRPr="00D0445A">
        <w:rPr>
          <w:rFonts w:ascii="Calibri" w:eastAsia="Calibri" w:hAnsi="Calibri" w:cs="Calibri"/>
          <w:i/>
          <w:spacing w:val="9"/>
          <w:w w:val="105"/>
          <w:sz w:val="18"/>
          <w:szCs w:val="18"/>
          <w:lang w:val="el-GR"/>
        </w:rPr>
        <w:t xml:space="preserve"> </w:t>
      </w:r>
      <w:r w:rsidRPr="00D0445A">
        <w:rPr>
          <w:rFonts w:ascii="Calibri" w:eastAsia="Calibri" w:hAnsi="Calibri" w:cs="Calibri"/>
          <w:i/>
          <w:w w:val="105"/>
          <w:sz w:val="18"/>
          <w:szCs w:val="18"/>
          <w:lang w:val="el-GR"/>
        </w:rPr>
        <w:t>χρηματοδότησης</w:t>
      </w:r>
      <w:r w:rsidRPr="00D0445A">
        <w:rPr>
          <w:rFonts w:ascii="Calibri" w:eastAsia="Calibri" w:hAnsi="Calibri" w:cs="Calibri"/>
          <w:i/>
          <w:spacing w:val="9"/>
          <w:w w:val="105"/>
          <w:sz w:val="18"/>
          <w:szCs w:val="18"/>
          <w:lang w:val="el-GR"/>
        </w:rPr>
        <w:t xml:space="preserve"> </w:t>
      </w:r>
      <w:r w:rsidRPr="00D0445A">
        <w:rPr>
          <w:rFonts w:ascii="Calibri" w:eastAsia="Calibri" w:hAnsi="Calibri" w:cs="Calibri"/>
          <w:i/>
          <w:w w:val="105"/>
          <w:sz w:val="18"/>
          <w:szCs w:val="18"/>
          <w:lang w:val="el-GR"/>
        </w:rPr>
        <w:t>της</w:t>
      </w:r>
      <w:r w:rsidRPr="00D0445A">
        <w:rPr>
          <w:rFonts w:ascii="Calibri" w:eastAsia="Calibri" w:hAnsi="Calibri" w:cs="Calibri"/>
          <w:i/>
          <w:spacing w:val="75"/>
          <w:w w:val="103"/>
          <w:sz w:val="18"/>
          <w:szCs w:val="18"/>
          <w:lang w:val="el-GR"/>
        </w:rPr>
        <w:t xml:space="preserve"> </w:t>
      </w:r>
      <w:r w:rsidRPr="00D0445A">
        <w:rPr>
          <w:rFonts w:ascii="Calibri" w:eastAsia="Calibri" w:hAnsi="Calibri" w:cs="Calibri"/>
          <w:i/>
          <w:w w:val="105"/>
          <w:sz w:val="18"/>
          <w:szCs w:val="18"/>
          <w:lang w:val="el-GR"/>
        </w:rPr>
        <w:t>τρομοκρατίας</w:t>
      </w:r>
      <w:r w:rsidRPr="00D0445A">
        <w:rPr>
          <w:rFonts w:ascii="Calibri" w:eastAsia="Calibri" w:hAnsi="Calibri" w:cs="Calibri"/>
          <w:i/>
          <w:spacing w:val="-13"/>
          <w:w w:val="105"/>
          <w:sz w:val="18"/>
          <w:szCs w:val="18"/>
          <w:lang w:val="el-GR"/>
        </w:rPr>
        <w:t xml:space="preserve"> </w:t>
      </w:r>
      <w:r w:rsidRPr="00D0445A">
        <w:rPr>
          <w:rFonts w:ascii="Calibri" w:eastAsia="Calibri" w:hAnsi="Calibri" w:cs="Calibri"/>
          <w:i/>
          <w:spacing w:val="-4"/>
          <w:w w:val="105"/>
          <w:sz w:val="18"/>
          <w:szCs w:val="18"/>
          <w:lang w:val="el-GR"/>
        </w:rPr>
        <w:t>και</w:t>
      </w:r>
      <w:r w:rsidRPr="00D0445A">
        <w:rPr>
          <w:rFonts w:ascii="Calibri" w:eastAsia="Calibri" w:hAnsi="Calibri" w:cs="Calibri"/>
          <w:i/>
          <w:spacing w:val="-14"/>
          <w:w w:val="105"/>
          <w:sz w:val="18"/>
          <w:szCs w:val="18"/>
          <w:lang w:val="el-GR"/>
        </w:rPr>
        <w:t xml:space="preserve"> </w:t>
      </w:r>
      <w:r w:rsidRPr="00D0445A">
        <w:rPr>
          <w:rFonts w:ascii="Calibri" w:eastAsia="Calibri" w:hAnsi="Calibri" w:cs="Calibri"/>
          <w:i/>
          <w:w w:val="105"/>
          <w:sz w:val="18"/>
          <w:szCs w:val="18"/>
          <w:lang w:val="el-GR"/>
        </w:rPr>
        <w:t>άλλες</w:t>
      </w:r>
      <w:r w:rsidRPr="00D0445A">
        <w:rPr>
          <w:rFonts w:ascii="Calibri" w:eastAsia="Calibri" w:hAnsi="Calibri" w:cs="Calibri"/>
          <w:i/>
          <w:spacing w:val="-13"/>
          <w:w w:val="105"/>
          <w:sz w:val="18"/>
          <w:szCs w:val="18"/>
          <w:lang w:val="el-GR"/>
        </w:rPr>
        <w:t xml:space="preserve"> </w:t>
      </w:r>
      <w:r w:rsidRPr="00D0445A">
        <w:rPr>
          <w:rFonts w:ascii="Calibri" w:eastAsia="Calibri" w:hAnsi="Calibri" w:cs="Calibri"/>
          <w:i/>
          <w:spacing w:val="-3"/>
          <w:w w:val="105"/>
          <w:sz w:val="18"/>
          <w:szCs w:val="18"/>
          <w:lang w:val="el-GR"/>
        </w:rPr>
        <w:t>διατάξεις</w:t>
      </w:r>
      <w:r w:rsidRPr="00D0445A">
        <w:rPr>
          <w:rFonts w:ascii="Calibri" w:eastAsia="Calibri" w:hAnsi="Calibri" w:cs="Calibri"/>
          <w:spacing w:val="-3"/>
          <w:w w:val="105"/>
          <w:sz w:val="18"/>
          <w:szCs w:val="18"/>
          <w:lang w:val="el-GR"/>
        </w:rPr>
        <w:t>”</w:t>
      </w:r>
      <w:r w:rsidRPr="00D0445A">
        <w:rPr>
          <w:rFonts w:ascii="Calibri" w:eastAsia="Calibri" w:hAnsi="Calibri" w:cs="Calibri"/>
          <w:spacing w:val="-2"/>
          <w:w w:val="105"/>
          <w:sz w:val="18"/>
          <w:szCs w:val="18"/>
          <w:lang w:val="el-GR"/>
        </w:rPr>
        <w:t>.</w:t>
      </w:r>
    </w:p>
    <w:p w:rsidR="000C253F" w:rsidRPr="00D0445A" w:rsidRDefault="000C253F">
      <w:pPr>
        <w:spacing w:before="1"/>
        <w:rPr>
          <w:rFonts w:ascii="Calibri" w:eastAsia="Calibri" w:hAnsi="Calibri" w:cs="Calibri"/>
          <w:sz w:val="15"/>
          <w:szCs w:val="15"/>
          <w:lang w:val="el-GR"/>
        </w:rPr>
      </w:pPr>
    </w:p>
    <w:p w:rsidR="000C253F" w:rsidRPr="00D0445A" w:rsidRDefault="00D0445A">
      <w:pPr>
        <w:numPr>
          <w:ilvl w:val="0"/>
          <w:numId w:val="3"/>
        </w:numPr>
        <w:tabs>
          <w:tab w:val="left" w:pos="505"/>
        </w:tabs>
        <w:spacing w:line="288" w:lineRule="auto"/>
        <w:ind w:right="246" w:firstLine="0"/>
        <w:jc w:val="both"/>
        <w:rPr>
          <w:rFonts w:ascii="Calibri" w:eastAsia="Calibri" w:hAnsi="Calibri" w:cs="Calibri"/>
          <w:sz w:val="18"/>
          <w:szCs w:val="18"/>
          <w:lang w:val="el-GR"/>
        </w:rPr>
      </w:pPr>
      <w:r w:rsidRPr="00D0445A">
        <w:rPr>
          <w:rFonts w:ascii="Calibri" w:hAnsi="Calibri"/>
          <w:spacing w:val="-3"/>
          <w:w w:val="105"/>
          <w:sz w:val="18"/>
          <w:lang w:val="el-GR"/>
        </w:rPr>
        <w:t>Ό</w:t>
      </w:r>
      <w:r w:rsidRPr="00D0445A">
        <w:rPr>
          <w:rFonts w:ascii="Calibri" w:hAnsi="Calibri"/>
          <w:spacing w:val="-1"/>
          <w:w w:val="105"/>
          <w:sz w:val="18"/>
          <w:lang w:val="el-GR"/>
        </w:rPr>
        <w:t>πω</w:t>
      </w:r>
      <w:r w:rsidRPr="00D0445A">
        <w:rPr>
          <w:rFonts w:ascii="Calibri" w:hAnsi="Calibri"/>
          <w:w w:val="105"/>
          <w:sz w:val="18"/>
          <w:lang w:val="el-GR"/>
        </w:rPr>
        <w:t>ς</w:t>
      </w:r>
      <w:r w:rsidRPr="00D0445A">
        <w:rPr>
          <w:rFonts w:ascii="Calibri" w:hAnsi="Calibri"/>
          <w:spacing w:val="1"/>
          <w:w w:val="105"/>
          <w:sz w:val="18"/>
          <w:lang w:val="el-GR"/>
        </w:rPr>
        <w:t xml:space="preserve"> </w:t>
      </w:r>
      <w:r w:rsidRPr="00D0445A">
        <w:rPr>
          <w:rFonts w:ascii="Calibri" w:hAnsi="Calibri"/>
          <w:spacing w:val="-1"/>
          <w:w w:val="105"/>
          <w:sz w:val="18"/>
          <w:lang w:val="el-GR"/>
        </w:rPr>
        <w:t>ο</w:t>
      </w:r>
      <w:r w:rsidRPr="00D0445A">
        <w:rPr>
          <w:rFonts w:ascii="Calibri" w:hAnsi="Calibri"/>
          <w:spacing w:val="3"/>
          <w:w w:val="105"/>
          <w:sz w:val="18"/>
          <w:lang w:val="el-GR"/>
        </w:rPr>
        <w:t>ρ</w:t>
      </w:r>
      <w:r w:rsidRPr="00D0445A">
        <w:rPr>
          <w:rFonts w:ascii="Calibri" w:hAnsi="Calibri"/>
          <w:spacing w:val="-5"/>
          <w:w w:val="105"/>
          <w:sz w:val="18"/>
          <w:lang w:val="el-GR"/>
        </w:rPr>
        <w:t>ί</w:t>
      </w:r>
      <w:r w:rsidRPr="00D0445A">
        <w:rPr>
          <w:rFonts w:ascii="Calibri" w:hAnsi="Calibri"/>
          <w:spacing w:val="-1"/>
          <w:w w:val="105"/>
          <w:sz w:val="18"/>
          <w:lang w:val="el-GR"/>
        </w:rPr>
        <w:t>ζ</w:t>
      </w:r>
      <w:r w:rsidRPr="00D0445A">
        <w:rPr>
          <w:rFonts w:ascii="Calibri" w:hAnsi="Calibri"/>
          <w:spacing w:val="-3"/>
          <w:w w:val="105"/>
          <w:sz w:val="18"/>
          <w:lang w:val="el-GR"/>
        </w:rPr>
        <w:t>ε</w:t>
      </w:r>
      <w:r w:rsidRPr="00D0445A">
        <w:rPr>
          <w:rFonts w:ascii="Calibri" w:hAnsi="Calibri"/>
          <w:spacing w:val="-1"/>
          <w:w w:val="105"/>
          <w:sz w:val="18"/>
          <w:lang w:val="el-GR"/>
        </w:rPr>
        <w:t>τ</w:t>
      </w:r>
      <w:r w:rsidRPr="00D0445A">
        <w:rPr>
          <w:rFonts w:ascii="Calibri" w:hAnsi="Calibri"/>
          <w:spacing w:val="1"/>
          <w:w w:val="105"/>
          <w:sz w:val="18"/>
          <w:lang w:val="el-GR"/>
        </w:rPr>
        <w:t>α</w:t>
      </w:r>
      <w:r w:rsidRPr="00D0445A">
        <w:rPr>
          <w:rFonts w:ascii="Calibri" w:hAnsi="Calibri"/>
          <w:w w:val="105"/>
          <w:sz w:val="18"/>
          <w:lang w:val="el-GR"/>
        </w:rPr>
        <w:t>ι</w:t>
      </w:r>
      <w:r w:rsidRPr="00D0445A">
        <w:rPr>
          <w:rFonts w:ascii="Calibri" w:hAnsi="Calibri"/>
          <w:spacing w:val="1"/>
          <w:w w:val="105"/>
          <w:sz w:val="18"/>
          <w:lang w:val="el-GR"/>
        </w:rPr>
        <w:t xml:space="preserve"> σ</w:t>
      </w:r>
      <w:r w:rsidRPr="00D0445A">
        <w:rPr>
          <w:rFonts w:ascii="Calibri" w:hAnsi="Calibri"/>
          <w:spacing w:val="-4"/>
          <w:w w:val="105"/>
          <w:sz w:val="18"/>
          <w:lang w:val="el-GR"/>
        </w:rPr>
        <w:t>τ</w:t>
      </w:r>
      <w:r w:rsidRPr="00D0445A">
        <w:rPr>
          <w:rFonts w:ascii="Calibri" w:hAnsi="Calibri"/>
          <w:w w:val="105"/>
          <w:sz w:val="18"/>
          <w:lang w:val="el-GR"/>
        </w:rPr>
        <w:t>ο</w:t>
      </w:r>
      <w:r w:rsidRPr="00D0445A">
        <w:rPr>
          <w:rFonts w:ascii="Calibri" w:hAnsi="Calibri"/>
          <w:spacing w:val="1"/>
          <w:w w:val="105"/>
          <w:sz w:val="18"/>
          <w:lang w:val="el-GR"/>
        </w:rPr>
        <w:t xml:space="preserve"> </w:t>
      </w:r>
      <w:r w:rsidRPr="00D0445A">
        <w:rPr>
          <w:rFonts w:ascii="Calibri" w:hAnsi="Calibri"/>
          <w:spacing w:val="-1"/>
          <w:w w:val="105"/>
          <w:sz w:val="18"/>
          <w:lang w:val="el-GR"/>
        </w:rPr>
        <w:t>ά</w:t>
      </w:r>
      <w:r w:rsidRPr="00D0445A">
        <w:rPr>
          <w:rFonts w:ascii="Calibri" w:hAnsi="Calibri"/>
          <w:spacing w:val="3"/>
          <w:w w:val="105"/>
          <w:sz w:val="18"/>
          <w:lang w:val="el-GR"/>
        </w:rPr>
        <w:t>ρ</w:t>
      </w:r>
      <w:r w:rsidRPr="00D0445A">
        <w:rPr>
          <w:rFonts w:ascii="Calibri" w:hAnsi="Calibri"/>
          <w:spacing w:val="-1"/>
          <w:w w:val="105"/>
          <w:sz w:val="18"/>
          <w:lang w:val="el-GR"/>
        </w:rPr>
        <w:t>θ</w:t>
      </w:r>
      <w:r w:rsidRPr="00D0445A">
        <w:rPr>
          <w:rFonts w:ascii="Calibri" w:hAnsi="Calibri"/>
          <w:spacing w:val="3"/>
          <w:w w:val="105"/>
          <w:sz w:val="18"/>
          <w:lang w:val="el-GR"/>
        </w:rPr>
        <w:t>ρ</w:t>
      </w:r>
      <w:r w:rsidRPr="00D0445A">
        <w:rPr>
          <w:rFonts w:ascii="Calibri" w:hAnsi="Calibri"/>
          <w:w w:val="105"/>
          <w:sz w:val="18"/>
          <w:lang w:val="el-GR"/>
        </w:rPr>
        <w:t>ο</w:t>
      </w:r>
      <w:r w:rsidRPr="00D0445A">
        <w:rPr>
          <w:rFonts w:ascii="Calibri" w:hAnsi="Calibri"/>
          <w:spacing w:val="-1"/>
          <w:w w:val="105"/>
          <w:sz w:val="18"/>
          <w:lang w:val="el-GR"/>
        </w:rPr>
        <w:t xml:space="preserve"> </w:t>
      </w:r>
      <w:r w:rsidRPr="00D0445A">
        <w:rPr>
          <w:rFonts w:ascii="Calibri" w:hAnsi="Calibri"/>
          <w:w w:val="105"/>
          <w:sz w:val="18"/>
          <w:lang w:val="el-GR"/>
        </w:rPr>
        <w:t>2</w:t>
      </w:r>
      <w:r w:rsidRPr="00D0445A">
        <w:rPr>
          <w:rFonts w:ascii="Calibri" w:hAnsi="Calibri"/>
          <w:spacing w:val="1"/>
          <w:w w:val="105"/>
          <w:sz w:val="18"/>
          <w:lang w:val="el-GR"/>
        </w:rPr>
        <w:t xml:space="preserve"> </w:t>
      </w:r>
      <w:r w:rsidRPr="00D0445A">
        <w:rPr>
          <w:rFonts w:ascii="Calibri" w:hAnsi="Calibri"/>
          <w:spacing w:val="-4"/>
          <w:w w:val="105"/>
          <w:sz w:val="18"/>
          <w:lang w:val="el-GR"/>
        </w:rPr>
        <w:t>τ</w:t>
      </w:r>
      <w:r w:rsidRPr="00D0445A">
        <w:rPr>
          <w:rFonts w:ascii="Calibri" w:hAnsi="Calibri"/>
          <w:w w:val="105"/>
          <w:sz w:val="18"/>
          <w:lang w:val="el-GR"/>
        </w:rPr>
        <w:t>ης</w:t>
      </w:r>
      <w:r w:rsidRPr="00D0445A">
        <w:rPr>
          <w:rFonts w:ascii="Calibri" w:hAnsi="Calibri"/>
          <w:spacing w:val="2"/>
          <w:w w:val="105"/>
          <w:sz w:val="18"/>
          <w:lang w:val="el-GR"/>
        </w:rPr>
        <w:t xml:space="preserve"> </w:t>
      </w:r>
      <w:r w:rsidRPr="00D0445A">
        <w:rPr>
          <w:rFonts w:ascii="Calibri" w:hAnsi="Calibri"/>
          <w:spacing w:val="-1"/>
          <w:w w:val="105"/>
          <w:sz w:val="18"/>
          <w:lang w:val="el-GR"/>
        </w:rPr>
        <w:t>ο</w:t>
      </w:r>
      <w:r w:rsidRPr="00D0445A">
        <w:rPr>
          <w:rFonts w:ascii="Calibri" w:hAnsi="Calibri"/>
          <w:spacing w:val="-3"/>
          <w:w w:val="105"/>
          <w:sz w:val="18"/>
          <w:lang w:val="el-GR"/>
        </w:rPr>
        <w:t>δ</w:t>
      </w:r>
      <w:r w:rsidRPr="00D0445A">
        <w:rPr>
          <w:rFonts w:ascii="Calibri" w:hAnsi="Calibri"/>
          <w:w w:val="105"/>
          <w:sz w:val="18"/>
          <w:lang w:val="el-GR"/>
        </w:rPr>
        <w:t>ηγ</w:t>
      </w:r>
      <w:r w:rsidRPr="00D0445A">
        <w:rPr>
          <w:rFonts w:ascii="Calibri" w:hAnsi="Calibri"/>
          <w:spacing w:val="-5"/>
          <w:w w:val="105"/>
          <w:sz w:val="18"/>
          <w:lang w:val="el-GR"/>
        </w:rPr>
        <w:t>ί</w:t>
      </w:r>
      <w:r w:rsidRPr="00D0445A">
        <w:rPr>
          <w:rFonts w:ascii="Calibri" w:hAnsi="Calibri"/>
          <w:spacing w:val="-1"/>
          <w:w w:val="105"/>
          <w:sz w:val="18"/>
          <w:lang w:val="el-GR"/>
        </w:rPr>
        <w:t>α</w:t>
      </w:r>
      <w:r w:rsidRPr="00D0445A">
        <w:rPr>
          <w:rFonts w:ascii="Calibri" w:hAnsi="Calibri"/>
          <w:w w:val="105"/>
          <w:sz w:val="18"/>
          <w:lang w:val="el-GR"/>
        </w:rPr>
        <w:t>ς</w:t>
      </w:r>
      <w:r w:rsidRPr="00D0445A">
        <w:rPr>
          <w:rFonts w:ascii="Calibri" w:hAnsi="Calibri"/>
          <w:spacing w:val="1"/>
          <w:w w:val="105"/>
          <w:sz w:val="18"/>
          <w:lang w:val="el-GR"/>
        </w:rPr>
        <w:t xml:space="preserve"> 20</w:t>
      </w:r>
      <w:r w:rsidRPr="00D0445A">
        <w:rPr>
          <w:rFonts w:ascii="Calibri" w:hAnsi="Calibri"/>
          <w:spacing w:val="-3"/>
          <w:w w:val="105"/>
          <w:sz w:val="18"/>
          <w:lang w:val="el-GR"/>
        </w:rPr>
        <w:t>1</w:t>
      </w:r>
      <w:r w:rsidRPr="00D0445A">
        <w:rPr>
          <w:rFonts w:ascii="Calibri" w:hAnsi="Calibri"/>
          <w:spacing w:val="-22"/>
          <w:w w:val="105"/>
          <w:sz w:val="18"/>
          <w:lang w:val="el-GR"/>
        </w:rPr>
        <w:t>1</w:t>
      </w:r>
      <w:r w:rsidRPr="00D0445A">
        <w:rPr>
          <w:rFonts w:ascii="Calibri" w:hAnsi="Calibri"/>
          <w:spacing w:val="-31"/>
          <w:w w:val="105"/>
          <w:sz w:val="18"/>
          <w:lang w:val="el-GR"/>
        </w:rPr>
        <w:t>/</w:t>
      </w:r>
      <w:r w:rsidRPr="00D0445A">
        <w:rPr>
          <w:rFonts w:ascii="Calibri" w:hAnsi="Calibri"/>
          <w:spacing w:val="1"/>
          <w:w w:val="105"/>
          <w:sz w:val="18"/>
          <w:lang w:val="el-GR"/>
        </w:rPr>
        <w:t>3</w:t>
      </w:r>
      <w:r w:rsidRPr="00D0445A">
        <w:rPr>
          <w:rFonts w:ascii="Calibri" w:hAnsi="Calibri"/>
          <w:spacing w:val="-22"/>
          <w:w w:val="105"/>
          <w:sz w:val="18"/>
          <w:lang w:val="el-GR"/>
        </w:rPr>
        <w:t>6</w:t>
      </w:r>
      <w:r w:rsidRPr="00D0445A">
        <w:rPr>
          <w:rFonts w:ascii="Calibri" w:hAnsi="Calibri"/>
          <w:spacing w:val="-1"/>
          <w:w w:val="105"/>
          <w:sz w:val="18"/>
          <w:lang w:val="el-GR"/>
        </w:rPr>
        <w:t>/Ε</w:t>
      </w:r>
      <w:r w:rsidRPr="00D0445A">
        <w:rPr>
          <w:rFonts w:ascii="Calibri" w:hAnsi="Calibri"/>
          <w:w w:val="105"/>
          <w:sz w:val="18"/>
          <w:lang w:val="el-GR"/>
        </w:rPr>
        <w:t xml:space="preserve">Ε </w:t>
      </w:r>
      <w:r w:rsidRPr="00D0445A">
        <w:rPr>
          <w:rFonts w:ascii="Calibri" w:hAnsi="Calibri"/>
          <w:spacing w:val="-4"/>
          <w:w w:val="105"/>
          <w:sz w:val="18"/>
          <w:lang w:val="el-GR"/>
        </w:rPr>
        <w:t>τ</w:t>
      </w:r>
      <w:r w:rsidRPr="00D0445A">
        <w:rPr>
          <w:rFonts w:ascii="Calibri" w:hAnsi="Calibri"/>
          <w:spacing w:val="-1"/>
          <w:w w:val="105"/>
          <w:sz w:val="18"/>
          <w:lang w:val="el-GR"/>
        </w:rPr>
        <w:t>ο</w:t>
      </w:r>
      <w:r w:rsidRPr="00D0445A">
        <w:rPr>
          <w:rFonts w:ascii="Calibri" w:hAnsi="Calibri"/>
          <w:w w:val="105"/>
          <w:sz w:val="18"/>
          <w:lang w:val="el-GR"/>
        </w:rPr>
        <w:t>υ</w:t>
      </w:r>
      <w:r w:rsidRPr="00D0445A">
        <w:rPr>
          <w:rFonts w:ascii="Calibri" w:hAnsi="Calibri"/>
          <w:spacing w:val="1"/>
          <w:w w:val="105"/>
          <w:sz w:val="18"/>
          <w:lang w:val="el-GR"/>
        </w:rPr>
        <w:t xml:space="preserve"> </w:t>
      </w:r>
      <w:r w:rsidRPr="00D0445A">
        <w:rPr>
          <w:rFonts w:ascii="Calibri" w:hAnsi="Calibri"/>
          <w:spacing w:val="-1"/>
          <w:w w:val="105"/>
          <w:sz w:val="18"/>
          <w:lang w:val="el-GR"/>
        </w:rPr>
        <w:t>Ε</w:t>
      </w:r>
      <w:r w:rsidRPr="00D0445A">
        <w:rPr>
          <w:rFonts w:ascii="Calibri" w:hAnsi="Calibri"/>
          <w:spacing w:val="2"/>
          <w:w w:val="105"/>
          <w:sz w:val="18"/>
          <w:lang w:val="el-GR"/>
        </w:rPr>
        <w:t>υ</w:t>
      </w:r>
      <w:r w:rsidRPr="00D0445A">
        <w:rPr>
          <w:rFonts w:ascii="Calibri" w:hAnsi="Calibri"/>
          <w:w w:val="105"/>
          <w:sz w:val="18"/>
          <w:lang w:val="el-GR"/>
        </w:rPr>
        <w:t>ρ</w:t>
      </w:r>
      <w:r w:rsidRPr="00D0445A">
        <w:rPr>
          <w:rFonts w:ascii="Calibri" w:hAnsi="Calibri"/>
          <w:spacing w:val="-1"/>
          <w:w w:val="105"/>
          <w:sz w:val="18"/>
          <w:lang w:val="el-GR"/>
        </w:rPr>
        <w:t>ω</w:t>
      </w:r>
      <w:r w:rsidRPr="00D0445A">
        <w:rPr>
          <w:rFonts w:ascii="Calibri" w:hAnsi="Calibri"/>
          <w:spacing w:val="-4"/>
          <w:w w:val="105"/>
          <w:sz w:val="18"/>
          <w:lang w:val="el-GR"/>
        </w:rPr>
        <w:t>π</w:t>
      </w:r>
      <w:r w:rsidRPr="00D0445A">
        <w:rPr>
          <w:rFonts w:ascii="Calibri" w:hAnsi="Calibri"/>
          <w:spacing w:val="1"/>
          <w:w w:val="105"/>
          <w:sz w:val="18"/>
          <w:lang w:val="el-GR"/>
        </w:rPr>
        <w:t>αϊ</w:t>
      </w:r>
      <w:r w:rsidRPr="00D0445A">
        <w:rPr>
          <w:rFonts w:ascii="Calibri" w:hAnsi="Calibri"/>
          <w:spacing w:val="-10"/>
          <w:w w:val="105"/>
          <w:sz w:val="18"/>
          <w:lang w:val="el-GR"/>
        </w:rPr>
        <w:t>κ</w:t>
      </w:r>
      <w:r w:rsidRPr="00D0445A">
        <w:rPr>
          <w:rFonts w:ascii="Calibri" w:hAnsi="Calibri"/>
          <w:spacing w:val="-1"/>
          <w:w w:val="105"/>
          <w:sz w:val="18"/>
          <w:lang w:val="el-GR"/>
        </w:rPr>
        <w:t>ο</w:t>
      </w:r>
      <w:r w:rsidRPr="00D0445A">
        <w:rPr>
          <w:rFonts w:ascii="Calibri" w:hAnsi="Calibri"/>
          <w:w w:val="105"/>
          <w:sz w:val="18"/>
          <w:lang w:val="el-GR"/>
        </w:rPr>
        <w:t>ύ</w:t>
      </w:r>
      <w:r w:rsidRPr="00D0445A">
        <w:rPr>
          <w:rFonts w:ascii="Calibri" w:hAnsi="Calibri"/>
          <w:spacing w:val="1"/>
          <w:w w:val="105"/>
          <w:sz w:val="18"/>
          <w:lang w:val="el-GR"/>
        </w:rPr>
        <w:t xml:space="preserve"> </w:t>
      </w:r>
      <w:r w:rsidRPr="00D0445A">
        <w:rPr>
          <w:rFonts w:ascii="Calibri" w:hAnsi="Calibri"/>
          <w:spacing w:val="-5"/>
          <w:w w:val="105"/>
          <w:sz w:val="18"/>
          <w:lang w:val="el-GR"/>
        </w:rPr>
        <w:t>Κ</w:t>
      </w:r>
      <w:r w:rsidRPr="00D0445A">
        <w:rPr>
          <w:rFonts w:ascii="Calibri" w:hAnsi="Calibri"/>
          <w:spacing w:val="-1"/>
          <w:w w:val="105"/>
          <w:sz w:val="18"/>
          <w:lang w:val="el-GR"/>
        </w:rPr>
        <w:t>ο</w:t>
      </w:r>
      <w:r w:rsidRPr="00D0445A">
        <w:rPr>
          <w:rFonts w:ascii="Calibri" w:hAnsi="Calibri"/>
          <w:spacing w:val="-5"/>
          <w:w w:val="105"/>
          <w:sz w:val="18"/>
          <w:lang w:val="el-GR"/>
        </w:rPr>
        <w:t>ι</w:t>
      </w:r>
      <w:r w:rsidRPr="00D0445A">
        <w:rPr>
          <w:rFonts w:ascii="Calibri" w:hAnsi="Calibri"/>
          <w:w w:val="105"/>
          <w:sz w:val="18"/>
          <w:lang w:val="el-GR"/>
        </w:rPr>
        <w:t>ν</w:t>
      </w:r>
      <w:r w:rsidRPr="00D0445A">
        <w:rPr>
          <w:rFonts w:ascii="Calibri" w:hAnsi="Calibri"/>
          <w:spacing w:val="-1"/>
          <w:w w:val="105"/>
          <w:sz w:val="18"/>
          <w:lang w:val="el-GR"/>
        </w:rPr>
        <w:t>οβ</w:t>
      </w:r>
      <w:r w:rsidRPr="00D0445A">
        <w:rPr>
          <w:rFonts w:ascii="Calibri" w:hAnsi="Calibri"/>
          <w:spacing w:val="2"/>
          <w:w w:val="105"/>
          <w:sz w:val="18"/>
          <w:lang w:val="el-GR"/>
        </w:rPr>
        <w:t>ο</w:t>
      </w:r>
      <w:r w:rsidRPr="00D0445A">
        <w:rPr>
          <w:rFonts w:ascii="Calibri" w:hAnsi="Calibri"/>
          <w:spacing w:val="-4"/>
          <w:w w:val="105"/>
          <w:sz w:val="18"/>
          <w:lang w:val="el-GR"/>
        </w:rPr>
        <w:t>υ</w:t>
      </w:r>
      <w:r w:rsidRPr="00D0445A">
        <w:rPr>
          <w:rFonts w:ascii="Calibri" w:hAnsi="Calibri"/>
          <w:spacing w:val="-1"/>
          <w:w w:val="105"/>
          <w:sz w:val="18"/>
          <w:lang w:val="el-GR"/>
        </w:rPr>
        <w:t>λίο</w:t>
      </w:r>
      <w:r w:rsidRPr="00D0445A">
        <w:rPr>
          <w:rFonts w:ascii="Calibri" w:hAnsi="Calibri"/>
          <w:w w:val="105"/>
          <w:sz w:val="18"/>
          <w:lang w:val="el-GR"/>
        </w:rPr>
        <w:t>υ</w:t>
      </w:r>
      <w:r w:rsidRPr="00D0445A">
        <w:rPr>
          <w:rFonts w:ascii="Calibri" w:hAnsi="Calibri"/>
          <w:spacing w:val="4"/>
          <w:w w:val="105"/>
          <w:sz w:val="18"/>
          <w:lang w:val="el-GR"/>
        </w:rPr>
        <w:t xml:space="preserve"> </w:t>
      </w:r>
      <w:r w:rsidRPr="00D0445A">
        <w:rPr>
          <w:rFonts w:ascii="Calibri" w:hAnsi="Calibri"/>
          <w:spacing w:val="-10"/>
          <w:w w:val="105"/>
          <w:sz w:val="18"/>
          <w:lang w:val="el-GR"/>
        </w:rPr>
        <w:t>κ</w:t>
      </w:r>
      <w:r w:rsidRPr="00D0445A">
        <w:rPr>
          <w:rFonts w:ascii="Calibri" w:hAnsi="Calibri"/>
          <w:spacing w:val="1"/>
          <w:w w:val="105"/>
          <w:sz w:val="18"/>
          <w:lang w:val="el-GR"/>
        </w:rPr>
        <w:t>α</w:t>
      </w:r>
      <w:r w:rsidRPr="00D0445A">
        <w:rPr>
          <w:rFonts w:ascii="Calibri" w:hAnsi="Calibri"/>
          <w:w w:val="105"/>
          <w:sz w:val="18"/>
          <w:lang w:val="el-GR"/>
        </w:rPr>
        <w:t>ι</w:t>
      </w:r>
      <w:r w:rsidRPr="00D0445A">
        <w:rPr>
          <w:rFonts w:ascii="Calibri" w:hAnsi="Calibri"/>
          <w:spacing w:val="-2"/>
          <w:w w:val="105"/>
          <w:sz w:val="18"/>
          <w:lang w:val="el-GR"/>
        </w:rPr>
        <w:t xml:space="preserve"> </w:t>
      </w:r>
      <w:r w:rsidRPr="00D0445A">
        <w:rPr>
          <w:rFonts w:ascii="Calibri" w:hAnsi="Calibri"/>
          <w:spacing w:val="-1"/>
          <w:w w:val="105"/>
          <w:sz w:val="18"/>
          <w:lang w:val="el-GR"/>
        </w:rPr>
        <w:t>τ</w:t>
      </w:r>
      <w:r w:rsidRPr="00D0445A">
        <w:rPr>
          <w:rFonts w:ascii="Calibri" w:hAnsi="Calibri"/>
          <w:spacing w:val="2"/>
          <w:w w:val="105"/>
          <w:sz w:val="18"/>
          <w:lang w:val="el-GR"/>
        </w:rPr>
        <w:t>ο</w:t>
      </w:r>
      <w:r w:rsidRPr="00D0445A">
        <w:rPr>
          <w:rFonts w:ascii="Calibri" w:hAnsi="Calibri"/>
          <w:w w:val="105"/>
          <w:sz w:val="18"/>
          <w:lang w:val="el-GR"/>
        </w:rPr>
        <w:t>υ</w:t>
      </w:r>
      <w:r w:rsidRPr="00D0445A">
        <w:rPr>
          <w:rFonts w:ascii="Calibri" w:hAnsi="Calibri"/>
          <w:spacing w:val="1"/>
          <w:w w:val="105"/>
          <w:sz w:val="18"/>
          <w:lang w:val="el-GR"/>
        </w:rPr>
        <w:t xml:space="preserve"> </w:t>
      </w:r>
      <w:r w:rsidRPr="00D0445A">
        <w:rPr>
          <w:rFonts w:ascii="Calibri" w:hAnsi="Calibri"/>
          <w:spacing w:val="-3"/>
          <w:w w:val="105"/>
          <w:sz w:val="18"/>
          <w:lang w:val="el-GR"/>
        </w:rPr>
        <w:t>Σ</w:t>
      </w:r>
      <w:r w:rsidRPr="00D0445A">
        <w:rPr>
          <w:rFonts w:ascii="Calibri" w:hAnsi="Calibri"/>
          <w:spacing w:val="2"/>
          <w:w w:val="105"/>
          <w:sz w:val="18"/>
          <w:lang w:val="el-GR"/>
        </w:rPr>
        <w:t>υ</w:t>
      </w:r>
      <w:r w:rsidRPr="00D0445A">
        <w:rPr>
          <w:rFonts w:ascii="Calibri" w:hAnsi="Calibri"/>
          <w:w w:val="105"/>
          <w:sz w:val="18"/>
          <w:lang w:val="el-GR"/>
        </w:rPr>
        <w:t>μ</w:t>
      </w:r>
      <w:r w:rsidRPr="00D0445A">
        <w:rPr>
          <w:rFonts w:ascii="Calibri" w:hAnsi="Calibri"/>
          <w:spacing w:val="-1"/>
          <w:w w:val="105"/>
          <w:sz w:val="18"/>
          <w:lang w:val="el-GR"/>
        </w:rPr>
        <w:t>β</w:t>
      </w:r>
      <w:r w:rsidRPr="00D0445A">
        <w:rPr>
          <w:rFonts w:ascii="Calibri" w:hAnsi="Calibri"/>
          <w:spacing w:val="2"/>
          <w:w w:val="105"/>
          <w:sz w:val="18"/>
          <w:lang w:val="el-GR"/>
        </w:rPr>
        <w:t>ο</w:t>
      </w:r>
      <w:r w:rsidRPr="00D0445A">
        <w:rPr>
          <w:rFonts w:ascii="Calibri" w:hAnsi="Calibri"/>
          <w:spacing w:val="-7"/>
          <w:w w:val="105"/>
          <w:sz w:val="18"/>
          <w:lang w:val="el-GR"/>
        </w:rPr>
        <w:t>υ</w:t>
      </w:r>
      <w:r w:rsidRPr="00D0445A">
        <w:rPr>
          <w:rFonts w:ascii="Calibri" w:hAnsi="Calibri"/>
          <w:spacing w:val="-4"/>
          <w:w w:val="105"/>
          <w:sz w:val="18"/>
          <w:lang w:val="el-GR"/>
        </w:rPr>
        <w:t>λ</w:t>
      </w:r>
      <w:r w:rsidRPr="00D0445A">
        <w:rPr>
          <w:rFonts w:ascii="Calibri" w:hAnsi="Calibri"/>
          <w:spacing w:val="-5"/>
          <w:w w:val="105"/>
          <w:sz w:val="18"/>
          <w:lang w:val="el-GR"/>
        </w:rPr>
        <w:t>ί</w:t>
      </w:r>
      <w:r w:rsidRPr="00D0445A">
        <w:rPr>
          <w:rFonts w:ascii="Calibri" w:hAnsi="Calibri"/>
          <w:spacing w:val="2"/>
          <w:w w:val="105"/>
          <w:sz w:val="18"/>
          <w:lang w:val="el-GR"/>
        </w:rPr>
        <w:t>ο</w:t>
      </w:r>
      <w:r w:rsidRPr="00D0445A">
        <w:rPr>
          <w:rFonts w:ascii="Calibri" w:hAnsi="Calibri"/>
          <w:spacing w:val="4"/>
          <w:w w:val="105"/>
          <w:sz w:val="18"/>
          <w:lang w:val="el-GR"/>
        </w:rPr>
        <w:t>υ</w:t>
      </w:r>
      <w:r w:rsidRPr="00D0445A">
        <w:rPr>
          <w:rFonts w:ascii="Calibri" w:hAnsi="Calibri"/>
          <w:w w:val="105"/>
          <w:sz w:val="18"/>
          <w:lang w:val="el-GR"/>
        </w:rPr>
        <w:t>,</w:t>
      </w:r>
      <w:r w:rsidRPr="00D0445A">
        <w:rPr>
          <w:rFonts w:ascii="Calibri" w:hAnsi="Calibri"/>
          <w:w w:val="103"/>
          <w:sz w:val="18"/>
          <w:lang w:val="el-GR"/>
        </w:rPr>
        <w:t xml:space="preserve"> </w:t>
      </w:r>
      <w:r w:rsidRPr="00D0445A">
        <w:rPr>
          <w:rFonts w:ascii="Calibri" w:hAnsi="Calibri"/>
          <w:spacing w:val="-1"/>
          <w:w w:val="105"/>
          <w:sz w:val="18"/>
          <w:lang w:val="el-GR"/>
        </w:rPr>
        <w:t>της</w:t>
      </w:r>
      <w:r w:rsidRPr="00D0445A">
        <w:rPr>
          <w:rFonts w:ascii="Calibri" w:hAnsi="Calibri"/>
          <w:spacing w:val="35"/>
          <w:w w:val="105"/>
          <w:sz w:val="18"/>
          <w:lang w:val="el-GR"/>
        </w:rPr>
        <w:t xml:space="preserve"> </w:t>
      </w:r>
      <w:r w:rsidRPr="00D0445A">
        <w:rPr>
          <w:rFonts w:ascii="Calibri" w:hAnsi="Calibri"/>
          <w:spacing w:val="1"/>
          <w:w w:val="105"/>
          <w:sz w:val="18"/>
          <w:lang w:val="el-GR"/>
        </w:rPr>
        <w:t>5ης</w:t>
      </w:r>
      <w:r w:rsidRPr="00D0445A">
        <w:rPr>
          <w:rFonts w:ascii="Calibri" w:hAnsi="Calibri"/>
          <w:spacing w:val="34"/>
          <w:w w:val="105"/>
          <w:sz w:val="18"/>
          <w:lang w:val="el-GR"/>
        </w:rPr>
        <w:t xml:space="preserve"> </w:t>
      </w:r>
      <w:r w:rsidRPr="00D0445A">
        <w:rPr>
          <w:rFonts w:ascii="Calibri" w:hAnsi="Calibri"/>
          <w:spacing w:val="-1"/>
          <w:w w:val="105"/>
          <w:sz w:val="18"/>
          <w:lang w:val="el-GR"/>
        </w:rPr>
        <w:t>Απριλίου</w:t>
      </w:r>
      <w:r w:rsidRPr="00D0445A">
        <w:rPr>
          <w:rFonts w:ascii="Calibri" w:hAnsi="Calibri"/>
          <w:spacing w:val="34"/>
          <w:w w:val="105"/>
          <w:sz w:val="18"/>
          <w:lang w:val="el-GR"/>
        </w:rPr>
        <w:t xml:space="preserve"> </w:t>
      </w:r>
      <w:r w:rsidRPr="00D0445A">
        <w:rPr>
          <w:rFonts w:ascii="Calibri" w:hAnsi="Calibri"/>
          <w:w w:val="105"/>
          <w:sz w:val="18"/>
          <w:lang w:val="el-GR"/>
        </w:rPr>
        <w:t>2011,</w:t>
      </w:r>
      <w:r w:rsidRPr="00D0445A">
        <w:rPr>
          <w:rFonts w:ascii="Calibri" w:hAnsi="Calibri"/>
          <w:spacing w:val="35"/>
          <w:w w:val="105"/>
          <w:sz w:val="18"/>
          <w:lang w:val="el-GR"/>
        </w:rPr>
        <w:t xml:space="preserve"> </w:t>
      </w:r>
      <w:r w:rsidRPr="00D0445A">
        <w:rPr>
          <w:rFonts w:ascii="Calibri" w:hAnsi="Calibri"/>
          <w:spacing w:val="-3"/>
          <w:w w:val="105"/>
          <w:sz w:val="18"/>
          <w:lang w:val="el-GR"/>
        </w:rPr>
        <w:t>για</w:t>
      </w:r>
      <w:r w:rsidRPr="00D0445A">
        <w:rPr>
          <w:rFonts w:ascii="Calibri" w:hAnsi="Calibri"/>
          <w:spacing w:val="35"/>
          <w:w w:val="105"/>
          <w:sz w:val="18"/>
          <w:lang w:val="el-GR"/>
        </w:rPr>
        <w:t xml:space="preserve"> </w:t>
      </w:r>
      <w:r w:rsidRPr="00D0445A">
        <w:rPr>
          <w:rFonts w:ascii="Calibri" w:hAnsi="Calibri"/>
          <w:spacing w:val="-1"/>
          <w:w w:val="105"/>
          <w:sz w:val="18"/>
          <w:lang w:val="el-GR"/>
        </w:rPr>
        <w:t>την</w:t>
      </w:r>
      <w:r w:rsidRPr="00D0445A">
        <w:rPr>
          <w:rFonts w:ascii="Calibri" w:hAnsi="Calibri"/>
          <w:spacing w:val="33"/>
          <w:w w:val="105"/>
          <w:sz w:val="18"/>
          <w:lang w:val="el-GR"/>
        </w:rPr>
        <w:t xml:space="preserve"> </w:t>
      </w:r>
      <w:r w:rsidRPr="00D0445A">
        <w:rPr>
          <w:rFonts w:ascii="Calibri" w:hAnsi="Calibri"/>
          <w:w w:val="105"/>
          <w:sz w:val="18"/>
          <w:lang w:val="el-GR"/>
        </w:rPr>
        <w:t>πρόληψη</w:t>
      </w:r>
      <w:r w:rsidRPr="00D0445A">
        <w:rPr>
          <w:rFonts w:ascii="Calibri" w:hAnsi="Calibri"/>
          <w:spacing w:val="36"/>
          <w:w w:val="105"/>
          <w:sz w:val="18"/>
          <w:lang w:val="el-GR"/>
        </w:rPr>
        <w:t xml:space="preserve"> </w:t>
      </w:r>
      <w:r w:rsidRPr="00D0445A">
        <w:rPr>
          <w:rFonts w:ascii="Calibri" w:hAnsi="Calibri"/>
          <w:spacing w:val="-5"/>
          <w:w w:val="105"/>
          <w:sz w:val="18"/>
          <w:lang w:val="el-GR"/>
        </w:rPr>
        <w:t>και</w:t>
      </w:r>
      <w:r w:rsidRPr="00D0445A">
        <w:rPr>
          <w:rFonts w:ascii="Calibri" w:hAnsi="Calibri"/>
          <w:spacing w:val="33"/>
          <w:w w:val="105"/>
          <w:sz w:val="18"/>
          <w:lang w:val="el-GR"/>
        </w:rPr>
        <w:t xml:space="preserve"> </w:t>
      </w:r>
      <w:r w:rsidRPr="00D0445A">
        <w:rPr>
          <w:rFonts w:ascii="Calibri" w:hAnsi="Calibri"/>
          <w:spacing w:val="-1"/>
          <w:w w:val="105"/>
          <w:sz w:val="18"/>
          <w:lang w:val="el-GR"/>
        </w:rPr>
        <w:t>την</w:t>
      </w:r>
      <w:r w:rsidRPr="00D0445A">
        <w:rPr>
          <w:rFonts w:ascii="Calibri" w:hAnsi="Calibri"/>
          <w:spacing w:val="33"/>
          <w:w w:val="105"/>
          <w:sz w:val="18"/>
          <w:lang w:val="el-GR"/>
        </w:rPr>
        <w:t xml:space="preserve"> </w:t>
      </w:r>
      <w:r w:rsidRPr="00D0445A">
        <w:rPr>
          <w:rFonts w:ascii="Calibri" w:hAnsi="Calibri"/>
          <w:spacing w:val="-1"/>
          <w:w w:val="105"/>
          <w:sz w:val="18"/>
          <w:lang w:val="el-GR"/>
        </w:rPr>
        <w:t>καταπολέμηση</w:t>
      </w:r>
      <w:r w:rsidRPr="00D0445A">
        <w:rPr>
          <w:rFonts w:ascii="Calibri" w:hAnsi="Calibri"/>
          <w:spacing w:val="36"/>
          <w:w w:val="105"/>
          <w:sz w:val="18"/>
          <w:lang w:val="el-GR"/>
        </w:rPr>
        <w:t xml:space="preserve"> </w:t>
      </w:r>
      <w:r w:rsidRPr="00D0445A">
        <w:rPr>
          <w:rFonts w:ascii="Calibri" w:hAnsi="Calibri"/>
          <w:spacing w:val="-1"/>
          <w:w w:val="105"/>
          <w:sz w:val="18"/>
          <w:lang w:val="el-GR"/>
        </w:rPr>
        <w:t>της</w:t>
      </w:r>
      <w:r w:rsidRPr="00D0445A">
        <w:rPr>
          <w:rFonts w:ascii="Calibri" w:hAnsi="Calibri"/>
          <w:spacing w:val="35"/>
          <w:w w:val="105"/>
          <w:sz w:val="18"/>
          <w:lang w:val="el-GR"/>
        </w:rPr>
        <w:t xml:space="preserve"> </w:t>
      </w:r>
      <w:r w:rsidRPr="00D0445A">
        <w:rPr>
          <w:rFonts w:ascii="Calibri" w:hAnsi="Calibri"/>
          <w:spacing w:val="-1"/>
          <w:w w:val="105"/>
          <w:sz w:val="18"/>
          <w:lang w:val="el-GR"/>
        </w:rPr>
        <w:t>εμπορίας</w:t>
      </w:r>
      <w:r w:rsidRPr="00D0445A">
        <w:rPr>
          <w:rFonts w:ascii="Calibri" w:hAnsi="Calibri"/>
          <w:spacing w:val="36"/>
          <w:w w:val="105"/>
          <w:sz w:val="18"/>
          <w:lang w:val="el-GR"/>
        </w:rPr>
        <w:t xml:space="preserve"> </w:t>
      </w:r>
      <w:r w:rsidRPr="00D0445A">
        <w:rPr>
          <w:rFonts w:ascii="Calibri" w:hAnsi="Calibri"/>
          <w:spacing w:val="-1"/>
          <w:w w:val="105"/>
          <w:sz w:val="18"/>
          <w:lang w:val="el-GR"/>
        </w:rPr>
        <w:t>ανθρώπων</w:t>
      </w:r>
      <w:r w:rsidRPr="00D0445A">
        <w:rPr>
          <w:rFonts w:ascii="Calibri" w:hAnsi="Calibri"/>
          <w:spacing w:val="38"/>
          <w:w w:val="105"/>
          <w:sz w:val="18"/>
          <w:lang w:val="el-GR"/>
        </w:rPr>
        <w:t xml:space="preserve"> </w:t>
      </w:r>
      <w:r w:rsidRPr="00D0445A">
        <w:rPr>
          <w:rFonts w:ascii="Calibri" w:hAnsi="Calibri"/>
          <w:spacing w:val="-4"/>
          <w:w w:val="105"/>
          <w:sz w:val="18"/>
          <w:lang w:val="el-GR"/>
        </w:rPr>
        <w:t>και</w:t>
      </w:r>
      <w:r w:rsidRPr="00D0445A">
        <w:rPr>
          <w:rFonts w:ascii="Calibri" w:hAnsi="Calibri"/>
          <w:spacing w:val="32"/>
          <w:w w:val="105"/>
          <w:sz w:val="18"/>
          <w:lang w:val="el-GR"/>
        </w:rPr>
        <w:t xml:space="preserve"> </w:t>
      </w:r>
      <w:r w:rsidRPr="00D0445A">
        <w:rPr>
          <w:rFonts w:ascii="Calibri" w:hAnsi="Calibri"/>
          <w:w w:val="105"/>
          <w:sz w:val="18"/>
          <w:lang w:val="el-GR"/>
        </w:rPr>
        <w:t>για</w:t>
      </w:r>
      <w:r w:rsidRPr="00D0445A">
        <w:rPr>
          <w:rFonts w:ascii="Calibri" w:hAnsi="Calibri"/>
          <w:spacing w:val="33"/>
          <w:w w:val="105"/>
          <w:sz w:val="18"/>
          <w:lang w:val="el-GR"/>
        </w:rPr>
        <w:t xml:space="preserve"> </w:t>
      </w:r>
      <w:r w:rsidRPr="00D0445A">
        <w:rPr>
          <w:rFonts w:ascii="Calibri" w:hAnsi="Calibri"/>
          <w:spacing w:val="-1"/>
          <w:w w:val="105"/>
          <w:sz w:val="18"/>
          <w:lang w:val="el-GR"/>
        </w:rPr>
        <w:t>την</w:t>
      </w:r>
      <w:r w:rsidRPr="00D0445A">
        <w:rPr>
          <w:rFonts w:ascii="Calibri" w:hAnsi="Calibri"/>
          <w:spacing w:val="67"/>
          <w:w w:val="103"/>
          <w:sz w:val="18"/>
          <w:lang w:val="el-GR"/>
        </w:rPr>
        <w:t xml:space="preserve"> </w:t>
      </w:r>
      <w:r w:rsidRPr="00D0445A">
        <w:rPr>
          <w:rFonts w:ascii="Calibri" w:hAnsi="Calibri"/>
          <w:spacing w:val="-1"/>
          <w:w w:val="105"/>
          <w:sz w:val="18"/>
          <w:lang w:val="el-GR"/>
        </w:rPr>
        <w:t>π</w:t>
      </w:r>
      <w:r w:rsidRPr="00D0445A">
        <w:rPr>
          <w:rFonts w:ascii="Calibri" w:hAnsi="Calibri"/>
          <w:w w:val="105"/>
          <w:sz w:val="18"/>
          <w:lang w:val="el-GR"/>
        </w:rPr>
        <w:t>ρ</w:t>
      </w:r>
      <w:r w:rsidRPr="00D0445A">
        <w:rPr>
          <w:rFonts w:ascii="Calibri" w:hAnsi="Calibri"/>
          <w:spacing w:val="2"/>
          <w:w w:val="105"/>
          <w:sz w:val="18"/>
          <w:lang w:val="el-GR"/>
        </w:rPr>
        <w:t>ο</w:t>
      </w:r>
      <w:r w:rsidRPr="00D0445A">
        <w:rPr>
          <w:rFonts w:ascii="Calibri" w:hAnsi="Calibri"/>
          <w:spacing w:val="1"/>
          <w:w w:val="105"/>
          <w:sz w:val="18"/>
          <w:lang w:val="el-GR"/>
        </w:rPr>
        <w:t>σ</w:t>
      </w:r>
      <w:r w:rsidRPr="00D0445A">
        <w:rPr>
          <w:rFonts w:ascii="Calibri" w:hAnsi="Calibri"/>
          <w:spacing w:val="-1"/>
          <w:w w:val="105"/>
          <w:sz w:val="18"/>
          <w:lang w:val="el-GR"/>
        </w:rPr>
        <w:t>τ</w:t>
      </w:r>
      <w:r w:rsidRPr="00D0445A">
        <w:rPr>
          <w:rFonts w:ascii="Calibri" w:hAnsi="Calibri"/>
          <w:spacing w:val="-4"/>
          <w:w w:val="105"/>
          <w:sz w:val="18"/>
          <w:lang w:val="el-GR"/>
        </w:rPr>
        <w:t>α</w:t>
      </w:r>
      <w:r w:rsidRPr="00D0445A">
        <w:rPr>
          <w:rFonts w:ascii="Calibri" w:hAnsi="Calibri"/>
          <w:spacing w:val="1"/>
          <w:w w:val="105"/>
          <w:sz w:val="18"/>
          <w:lang w:val="el-GR"/>
        </w:rPr>
        <w:t>σ</w:t>
      </w:r>
      <w:r w:rsidRPr="00D0445A">
        <w:rPr>
          <w:rFonts w:ascii="Calibri" w:hAnsi="Calibri"/>
          <w:spacing w:val="-5"/>
          <w:w w:val="105"/>
          <w:sz w:val="18"/>
          <w:lang w:val="el-GR"/>
        </w:rPr>
        <w:t>ί</w:t>
      </w:r>
      <w:r w:rsidRPr="00D0445A">
        <w:rPr>
          <w:rFonts w:ascii="Calibri" w:hAnsi="Calibri"/>
          <w:w w:val="105"/>
          <w:sz w:val="18"/>
          <w:lang w:val="el-GR"/>
        </w:rPr>
        <w:t>α</w:t>
      </w:r>
      <w:r w:rsidRPr="00D0445A">
        <w:rPr>
          <w:rFonts w:ascii="Calibri" w:hAnsi="Calibri"/>
          <w:spacing w:val="13"/>
          <w:w w:val="105"/>
          <w:sz w:val="18"/>
          <w:lang w:val="el-GR"/>
        </w:rPr>
        <w:t xml:space="preserve"> </w:t>
      </w:r>
      <w:r w:rsidRPr="00D0445A">
        <w:rPr>
          <w:rFonts w:ascii="Calibri" w:hAnsi="Calibri"/>
          <w:spacing w:val="2"/>
          <w:w w:val="105"/>
          <w:sz w:val="18"/>
          <w:lang w:val="el-GR"/>
        </w:rPr>
        <w:t>τ</w:t>
      </w:r>
      <w:r w:rsidRPr="00D0445A">
        <w:rPr>
          <w:rFonts w:ascii="Calibri" w:hAnsi="Calibri"/>
          <w:spacing w:val="-1"/>
          <w:w w:val="105"/>
          <w:sz w:val="18"/>
          <w:lang w:val="el-GR"/>
        </w:rPr>
        <w:t>ω</w:t>
      </w:r>
      <w:r w:rsidRPr="00D0445A">
        <w:rPr>
          <w:rFonts w:ascii="Calibri" w:hAnsi="Calibri"/>
          <w:w w:val="105"/>
          <w:sz w:val="18"/>
          <w:lang w:val="el-GR"/>
        </w:rPr>
        <w:t>ν</w:t>
      </w:r>
      <w:r w:rsidRPr="00D0445A">
        <w:rPr>
          <w:rFonts w:ascii="Calibri" w:hAnsi="Calibri"/>
          <w:spacing w:val="12"/>
          <w:w w:val="105"/>
          <w:sz w:val="18"/>
          <w:lang w:val="el-GR"/>
        </w:rPr>
        <w:t xml:space="preserve"> </w:t>
      </w:r>
      <w:r w:rsidRPr="00D0445A">
        <w:rPr>
          <w:rFonts w:ascii="Calibri" w:hAnsi="Calibri"/>
          <w:spacing w:val="-1"/>
          <w:w w:val="105"/>
          <w:sz w:val="18"/>
          <w:lang w:val="el-GR"/>
        </w:rPr>
        <w:t>θυ</w:t>
      </w:r>
      <w:r w:rsidRPr="00D0445A">
        <w:rPr>
          <w:rFonts w:ascii="Calibri" w:hAnsi="Calibri"/>
          <w:w w:val="105"/>
          <w:sz w:val="18"/>
          <w:lang w:val="el-GR"/>
        </w:rPr>
        <w:t>μ</w:t>
      </w:r>
      <w:r w:rsidRPr="00D0445A">
        <w:rPr>
          <w:rFonts w:ascii="Calibri" w:hAnsi="Calibri"/>
          <w:spacing w:val="1"/>
          <w:w w:val="105"/>
          <w:sz w:val="18"/>
          <w:lang w:val="el-GR"/>
        </w:rPr>
        <w:t>ά</w:t>
      </w:r>
      <w:r w:rsidRPr="00D0445A">
        <w:rPr>
          <w:rFonts w:ascii="Calibri" w:hAnsi="Calibri"/>
          <w:spacing w:val="2"/>
          <w:w w:val="105"/>
          <w:sz w:val="18"/>
          <w:lang w:val="el-GR"/>
        </w:rPr>
        <w:t>τ</w:t>
      </w:r>
      <w:r w:rsidRPr="00D0445A">
        <w:rPr>
          <w:rFonts w:ascii="Calibri" w:hAnsi="Calibri"/>
          <w:spacing w:val="-4"/>
          <w:w w:val="105"/>
          <w:sz w:val="18"/>
          <w:lang w:val="el-GR"/>
        </w:rPr>
        <w:t>ω</w:t>
      </w:r>
      <w:r w:rsidRPr="00D0445A">
        <w:rPr>
          <w:rFonts w:ascii="Calibri" w:hAnsi="Calibri"/>
          <w:w w:val="105"/>
          <w:sz w:val="18"/>
          <w:lang w:val="el-GR"/>
        </w:rPr>
        <w:t>ν</w:t>
      </w:r>
      <w:r w:rsidRPr="00D0445A">
        <w:rPr>
          <w:rFonts w:ascii="Calibri" w:hAnsi="Calibri"/>
          <w:spacing w:val="13"/>
          <w:w w:val="105"/>
          <w:sz w:val="18"/>
          <w:lang w:val="el-GR"/>
        </w:rPr>
        <w:t xml:space="preserve"> </w:t>
      </w:r>
      <w:r w:rsidRPr="00D0445A">
        <w:rPr>
          <w:rFonts w:ascii="Calibri" w:hAnsi="Calibri"/>
          <w:spacing w:val="-1"/>
          <w:w w:val="105"/>
          <w:sz w:val="18"/>
          <w:lang w:val="el-GR"/>
        </w:rPr>
        <w:t>τ</w:t>
      </w:r>
      <w:r w:rsidRPr="00D0445A">
        <w:rPr>
          <w:rFonts w:ascii="Calibri" w:hAnsi="Calibri"/>
          <w:spacing w:val="2"/>
          <w:w w:val="105"/>
          <w:sz w:val="18"/>
          <w:lang w:val="el-GR"/>
        </w:rPr>
        <w:t>ης</w:t>
      </w:r>
      <w:r w:rsidRPr="00D0445A">
        <w:rPr>
          <w:rFonts w:ascii="Calibri" w:hAnsi="Calibri"/>
          <w:w w:val="105"/>
          <w:sz w:val="18"/>
          <w:lang w:val="el-GR"/>
        </w:rPr>
        <w:t>,</w:t>
      </w:r>
      <w:r w:rsidRPr="00D0445A">
        <w:rPr>
          <w:rFonts w:ascii="Calibri" w:hAnsi="Calibri"/>
          <w:spacing w:val="13"/>
          <w:w w:val="105"/>
          <w:sz w:val="18"/>
          <w:lang w:val="el-GR"/>
        </w:rPr>
        <w:t xml:space="preserve"> </w:t>
      </w:r>
      <w:r w:rsidRPr="00D0445A">
        <w:rPr>
          <w:rFonts w:ascii="Calibri" w:hAnsi="Calibri"/>
          <w:spacing w:val="-12"/>
          <w:w w:val="105"/>
          <w:sz w:val="18"/>
          <w:lang w:val="el-GR"/>
        </w:rPr>
        <w:t>κ</w:t>
      </w:r>
      <w:r w:rsidRPr="00D0445A">
        <w:rPr>
          <w:rFonts w:ascii="Calibri" w:hAnsi="Calibri"/>
          <w:spacing w:val="1"/>
          <w:w w:val="105"/>
          <w:sz w:val="18"/>
          <w:lang w:val="el-GR"/>
        </w:rPr>
        <w:t>αθ</w:t>
      </w:r>
      <w:r w:rsidRPr="00D0445A">
        <w:rPr>
          <w:rFonts w:ascii="Calibri" w:hAnsi="Calibri"/>
          <w:spacing w:val="-1"/>
          <w:w w:val="105"/>
          <w:sz w:val="18"/>
          <w:lang w:val="el-GR"/>
        </w:rPr>
        <w:t>ώ</w:t>
      </w:r>
      <w:r w:rsidRPr="00D0445A">
        <w:rPr>
          <w:rFonts w:ascii="Calibri" w:hAnsi="Calibri"/>
          <w:w w:val="105"/>
          <w:sz w:val="18"/>
          <w:lang w:val="el-GR"/>
        </w:rPr>
        <w:t>ς</w:t>
      </w:r>
      <w:r w:rsidRPr="00D0445A">
        <w:rPr>
          <w:rFonts w:ascii="Calibri" w:hAnsi="Calibri"/>
          <w:spacing w:val="13"/>
          <w:w w:val="105"/>
          <w:sz w:val="18"/>
          <w:lang w:val="el-GR"/>
        </w:rPr>
        <w:t xml:space="preserve"> </w:t>
      </w:r>
      <w:r w:rsidRPr="00D0445A">
        <w:rPr>
          <w:rFonts w:ascii="Calibri" w:hAnsi="Calibri"/>
          <w:spacing w:val="-7"/>
          <w:w w:val="105"/>
          <w:sz w:val="18"/>
          <w:lang w:val="el-GR"/>
        </w:rPr>
        <w:t>κ</w:t>
      </w:r>
      <w:r w:rsidRPr="00D0445A">
        <w:rPr>
          <w:rFonts w:ascii="Calibri" w:hAnsi="Calibri"/>
          <w:spacing w:val="1"/>
          <w:w w:val="105"/>
          <w:sz w:val="18"/>
          <w:lang w:val="el-GR"/>
        </w:rPr>
        <w:t>α</w:t>
      </w:r>
      <w:r w:rsidRPr="00D0445A">
        <w:rPr>
          <w:rFonts w:ascii="Calibri" w:hAnsi="Calibri"/>
          <w:w w:val="105"/>
          <w:sz w:val="18"/>
          <w:lang w:val="el-GR"/>
        </w:rPr>
        <w:t>ι</w:t>
      </w:r>
      <w:r w:rsidRPr="00D0445A">
        <w:rPr>
          <w:rFonts w:ascii="Calibri" w:hAnsi="Calibri"/>
          <w:spacing w:val="12"/>
          <w:w w:val="105"/>
          <w:sz w:val="18"/>
          <w:lang w:val="el-GR"/>
        </w:rPr>
        <w:t xml:space="preserve"> </w:t>
      </w:r>
      <w:r w:rsidRPr="00D0445A">
        <w:rPr>
          <w:rFonts w:ascii="Calibri" w:hAnsi="Calibri"/>
          <w:spacing w:val="-3"/>
          <w:w w:val="105"/>
          <w:sz w:val="18"/>
          <w:lang w:val="el-GR"/>
        </w:rPr>
        <w:t>γ</w:t>
      </w:r>
      <w:r w:rsidRPr="00D0445A">
        <w:rPr>
          <w:rFonts w:ascii="Calibri" w:hAnsi="Calibri"/>
          <w:spacing w:val="1"/>
          <w:w w:val="105"/>
          <w:sz w:val="18"/>
          <w:lang w:val="el-GR"/>
        </w:rPr>
        <w:t>ι</w:t>
      </w:r>
      <w:r w:rsidRPr="00D0445A">
        <w:rPr>
          <w:rFonts w:ascii="Calibri" w:hAnsi="Calibri"/>
          <w:w w:val="105"/>
          <w:sz w:val="18"/>
          <w:lang w:val="el-GR"/>
        </w:rPr>
        <w:t>α</w:t>
      </w:r>
      <w:r w:rsidRPr="00D0445A">
        <w:rPr>
          <w:rFonts w:ascii="Calibri" w:hAnsi="Calibri"/>
          <w:spacing w:val="13"/>
          <w:w w:val="105"/>
          <w:sz w:val="18"/>
          <w:lang w:val="el-GR"/>
        </w:rPr>
        <w:t xml:space="preserve"> </w:t>
      </w:r>
      <w:r w:rsidRPr="00D0445A">
        <w:rPr>
          <w:rFonts w:ascii="Calibri" w:hAnsi="Calibri"/>
          <w:spacing w:val="-1"/>
          <w:w w:val="105"/>
          <w:sz w:val="18"/>
          <w:lang w:val="el-GR"/>
        </w:rPr>
        <w:t>τ</w:t>
      </w:r>
      <w:r w:rsidRPr="00D0445A">
        <w:rPr>
          <w:rFonts w:ascii="Calibri" w:hAnsi="Calibri"/>
          <w:spacing w:val="-6"/>
          <w:w w:val="105"/>
          <w:sz w:val="18"/>
          <w:lang w:val="el-GR"/>
        </w:rPr>
        <w:t>η</w:t>
      </w:r>
      <w:r w:rsidRPr="00D0445A">
        <w:rPr>
          <w:rFonts w:ascii="Calibri" w:hAnsi="Calibri"/>
          <w:w w:val="105"/>
          <w:sz w:val="18"/>
          <w:lang w:val="el-GR"/>
        </w:rPr>
        <w:t>ν</w:t>
      </w:r>
      <w:r w:rsidRPr="00D0445A">
        <w:rPr>
          <w:rFonts w:ascii="Calibri" w:hAnsi="Calibri"/>
          <w:spacing w:val="13"/>
          <w:w w:val="105"/>
          <w:sz w:val="18"/>
          <w:lang w:val="el-GR"/>
        </w:rPr>
        <w:t xml:space="preserve"> </w:t>
      </w:r>
      <w:r w:rsidRPr="00D0445A">
        <w:rPr>
          <w:rFonts w:ascii="Calibri" w:hAnsi="Calibri"/>
          <w:spacing w:val="1"/>
          <w:w w:val="105"/>
          <w:sz w:val="18"/>
          <w:lang w:val="el-GR"/>
        </w:rPr>
        <w:t>α</w:t>
      </w:r>
      <w:r w:rsidRPr="00D0445A">
        <w:rPr>
          <w:rFonts w:ascii="Calibri" w:hAnsi="Calibri"/>
          <w:w w:val="105"/>
          <w:sz w:val="18"/>
          <w:lang w:val="el-GR"/>
        </w:rPr>
        <w:t>ν</w:t>
      </w:r>
      <w:r w:rsidRPr="00D0445A">
        <w:rPr>
          <w:rFonts w:ascii="Calibri" w:hAnsi="Calibri"/>
          <w:spacing w:val="2"/>
          <w:w w:val="105"/>
          <w:sz w:val="18"/>
          <w:lang w:val="el-GR"/>
        </w:rPr>
        <w:t>τ</w:t>
      </w:r>
      <w:r w:rsidRPr="00D0445A">
        <w:rPr>
          <w:rFonts w:ascii="Calibri" w:hAnsi="Calibri"/>
          <w:spacing w:val="1"/>
          <w:w w:val="105"/>
          <w:sz w:val="18"/>
          <w:lang w:val="el-GR"/>
        </w:rPr>
        <w:t>ι</w:t>
      </w:r>
      <w:r w:rsidRPr="00D0445A">
        <w:rPr>
          <w:rFonts w:ascii="Calibri" w:hAnsi="Calibri"/>
          <w:spacing w:val="-10"/>
          <w:w w:val="105"/>
          <w:sz w:val="18"/>
          <w:lang w:val="el-GR"/>
        </w:rPr>
        <w:t>κ</w:t>
      </w:r>
      <w:r w:rsidRPr="00D0445A">
        <w:rPr>
          <w:rFonts w:ascii="Calibri" w:hAnsi="Calibri"/>
          <w:spacing w:val="-1"/>
          <w:w w:val="105"/>
          <w:sz w:val="18"/>
          <w:lang w:val="el-GR"/>
        </w:rPr>
        <w:t>α</w:t>
      </w:r>
      <w:r w:rsidRPr="00D0445A">
        <w:rPr>
          <w:rFonts w:ascii="Calibri" w:hAnsi="Calibri"/>
          <w:spacing w:val="2"/>
          <w:w w:val="105"/>
          <w:sz w:val="18"/>
          <w:lang w:val="el-GR"/>
        </w:rPr>
        <w:t>τ</w:t>
      </w:r>
      <w:r w:rsidRPr="00D0445A">
        <w:rPr>
          <w:rFonts w:ascii="Calibri" w:hAnsi="Calibri"/>
          <w:spacing w:val="-1"/>
          <w:w w:val="105"/>
          <w:sz w:val="18"/>
          <w:lang w:val="el-GR"/>
        </w:rPr>
        <w:t>ά</w:t>
      </w:r>
      <w:r w:rsidRPr="00D0445A">
        <w:rPr>
          <w:rFonts w:ascii="Calibri" w:hAnsi="Calibri"/>
          <w:spacing w:val="1"/>
          <w:w w:val="105"/>
          <w:sz w:val="18"/>
          <w:lang w:val="el-GR"/>
        </w:rPr>
        <w:t>σ</w:t>
      </w:r>
      <w:r w:rsidRPr="00D0445A">
        <w:rPr>
          <w:rFonts w:ascii="Calibri" w:hAnsi="Calibri"/>
          <w:spacing w:val="-1"/>
          <w:w w:val="105"/>
          <w:sz w:val="18"/>
          <w:lang w:val="el-GR"/>
        </w:rPr>
        <w:t>τασ</w:t>
      </w:r>
      <w:r w:rsidRPr="00D0445A">
        <w:rPr>
          <w:rFonts w:ascii="Calibri" w:hAnsi="Calibri"/>
          <w:w w:val="105"/>
          <w:sz w:val="18"/>
          <w:lang w:val="el-GR"/>
        </w:rPr>
        <w:t>η</w:t>
      </w:r>
      <w:r w:rsidRPr="00D0445A">
        <w:rPr>
          <w:rFonts w:ascii="Calibri" w:hAnsi="Calibri"/>
          <w:spacing w:val="12"/>
          <w:w w:val="105"/>
          <w:sz w:val="18"/>
          <w:lang w:val="el-GR"/>
        </w:rPr>
        <w:t xml:space="preserve"> </w:t>
      </w:r>
      <w:r w:rsidRPr="00D0445A">
        <w:rPr>
          <w:rFonts w:ascii="Calibri" w:hAnsi="Calibri"/>
          <w:spacing w:val="2"/>
          <w:w w:val="105"/>
          <w:sz w:val="18"/>
          <w:lang w:val="el-GR"/>
        </w:rPr>
        <w:t>τ</w:t>
      </w:r>
      <w:r w:rsidRPr="00D0445A">
        <w:rPr>
          <w:rFonts w:ascii="Calibri" w:hAnsi="Calibri"/>
          <w:w w:val="105"/>
          <w:sz w:val="18"/>
          <w:lang w:val="el-GR"/>
        </w:rPr>
        <w:t>ης</w:t>
      </w:r>
      <w:r w:rsidRPr="00D0445A">
        <w:rPr>
          <w:rFonts w:ascii="Calibri" w:hAnsi="Calibri"/>
          <w:spacing w:val="12"/>
          <w:w w:val="105"/>
          <w:sz w:val="18"/>
          <w:lang w:val="el-GR"/>
        </w:rPr>
        <w:t xml:space="preserve"> </w:t>
      </w:r>
      <w:r w:rsidRPr="00D0445A">
        <w:rPr>
          <w:rFonts w:ascii="Calibri" w:hAnsi="Calibri"/>
          <w:spacing w:val="-1"/>
          <w:w w:val="105"/>
          <w:sz w:val="18"/>
          <w:lang w:val="el-GR"/>
        </w:rPr>
        <w:t>απ</w:t>
      </w:r>
      <w:r w:rsidRPr="00D0445A">
        <w:rPr>
          <w:rFonts w:ascii="Calibri" w:hAnsi="Calibri"/>
          <w:spacing w:val="2"/>
          <w:w w:val="105"/>
          <w:sz w:val="18"/>
          <w:lang w:val="el-GR"/>
        </w:rPr>
        <w:t>ό</w:t>
      </w:r>
      <w:r w:rsidRPr="00D0445A">
        <w:rPr>
          <w:rFonts w:ascii="Calibri" w:hAnsi="Calibri"/>
          <w:w w:val="105"/>
          <w:sz w:val="18"/>
          <w:lang w:val="el-GR"/>
        </w:rPr>
        <w:t>φ</w:t>
      </w:r>
      <w:r w:rsidRPr="00D0445A">
        <w:rPr>
          <w:rFonts w:ascii="Calibri" w:hAnsi="Calibri"/>
          <w:spacing w:val="-1"/>
          <w:w w:val="105"/>
          <w:sz w:val="18"/>
          <w:lang w:val="el-GR"/>
        </w:rPr>
        <w:t>ασ</w:t>
      </w:r>
      <w:r w:rsidRPr="00D0445A">
        <w:rPr>
          <w:rFonts w:ascii="Calibri" w:hAnsi="Calibri"/>
          <w:w w:val="105"/>
          <w:sz w:val="18"/>
          <w:lang w:val="el-GR"/>
        </w:rPr>
        <w:t>ης</w:t>
      </w:r>
      <w:r w:rsidRPr="00D0445A">
        <w:rPr>
          <w:rFonts w:ascii="Calibri" w:hAnsi="Calibri"/>
          <w:spacing w:val="2"/>
          <w:w w:val="105"/>
          <w:sz w:val="18"/>
          <w:lang w:val="el-GR"/>
        </w:rPr>
        <w:t>-</w:t>
      </w:r>
      <w:r w:rsidRPr="00D0445A">
        <w:rPr>
          <w:rFonts w:ascii="Calibri" w:hAnsi="Calibri"/>
          <w:spacing w:val="-1"/>
          <w:w w:val="105"/>
          <w:sz w:val="18"/>
          <w:lang w:val="el-GR"/>
        </w:rPr>
        <w:t>π</w:t>
      </w:r>
      <w:r w:rsidRPr="00D0445A">
        <w:rPr>
          <w:rFonts w:ascii="Calibri" w:hAnsi="Calibri"/>
          <w:spacing w:val="-4"/>
          <w:w w:val="105"/>
          <w:sz w:val="18"/>
          <w:lang w:val="el-GR"/>
        </w:rPr>
        <w:t>λ</w:t>
      </w:r>
      <w:r w:rsidRPr="00D0445A">
        <w:rPr>
          <w:rFonts w:ascii="Calibri" w:hAnsi="Calibri"/>
          <w:spacing w:val="1"/>
          <w:w w:val="105"/>
          <w:sz w:val="18"/>
          <w:lang w:val="el-GR"/>
        </w:rPr>
        <w:t>α</w:t>
      </w:r>
      <w:r w:rsidRPr="00D0445A">
        <w:rPr>
          <w:rFonts w:ascii="Calibri" w:hAnsi="Calibri"/>
          <w:spacing w:val="-1"/>
          <w:w w:val="105"/>
          <w:sz w:val="18"/>
          <w:lang w:val="el-GR"/>
        </w:rPr>
        <w:t>ί</w:t>
      </w:r>
      <w:r w:rsidRPr="00D0445A">
        <w:rPr>
          <w:rFonts w:ascii="Calibri" w:hAnsi="Calibri"/>
          <w:spacing w:val="1"/>
          <w:w w:val="105"/>
          <w:sz w:val="18"/>
          <w:lang w:val="el-GR"/>
        </w:rPr>
        <w:t>σι</w:t>
      </w:r>
      <w:r w:rsidRPr="00D0445A">
        <w:rPr>
          <w:rFonts w:ascii="Calibri" w:hAnsi="Calibri"/>
          <w:w w:val="105"/>
          <w:sz w:val="18"/>
          <w:lang w:val="el-GR"/>
        </w:rPr>
        <w:t>ο</w:t>
      </w:r>
      <w:r w:rsidRPr="00D0445A">
        <w:rPr>
          <w:rFonts w:ascii="Calibri" w:hAnsi="Calibri"/>
          <w:spacing w:val="12"/>
          <w:w w:val="105"/>
          <w:sz w:val="18"/>
          <w:lang w:val="el-GR"/>
        </w:rPr>
        <w:t xml:space="preserve"> </w:t>
      </w:r>
      <w:r w:rsidRPr="00D0445A">
        <w:rPr>
          <w:rFonts w:ascii="Calibri" w:hAnsi="Calibri"/>
          <w:spacing w:val="1"/>
          <w:w w:val="105"/>
          <w:sz w:val="18"/>
          <w:lang w:val="el-GR"/>
        </w:rPr>
        <w:t>2</w:t>
      </w:r>
      <w:r w:rsidRPr="00D0445A">
        <w:rPr>
          <w:rFonts w:ascii="Calibri" w:hAnsi="Calibri"/>
          <w:spacing w:val="-3"/>
          <w:w w:val="105"/>
          <w:sz w:val="18"/>
          <w:lang w:val="el-GR"/>
        </w:rPr>
        <w:t>0</w:t>
      </w:r>
      <w:r w:rsidRPr="00D0445A">
        <w:rPr>
          <w:rFonts w:ascii="Calibri" w:hAnsi="Calibri"/>
          <w:spacing w:val="1"/>
          <w:w w:val="105"/>
          <w:sz w:val="18"/>
          <w:lang w:val="el-GR"/>
        </w:rPr>
        <w:t>0</w:t>
      </w:r>
      <w:r w:rsidRPr="00D0445A">
        <w:rPr>
          <w:rFonts w:ascii="Calibri" w:hAnsi="Calibri"/>
          <w:spacing w:val="-29"/>
          <w:w w:val="105"/>
          <w:sz w:val="18"/>
          <w:lang w:val="el-GR"/>
        </w:rPr>
        <w:t>2</w:t>
      </w:r>
      <w:r w:rsidRPr="00D0445A">
        <w:rPr>
          <w:rFonts w:ascii="Calibri" w:hAnsi="Calibri"/>
          <w:spacing w:val="-26"/>
          <w:w w:val="105"/>
          <w:sz w:val="18"/>
          <w:lang w:val="el-GR"/>
        </w:rPr>
        <w:t>/</w:t>
      </w:r>
      <w:r w:rsidRPr="00D0445A">
        <w:rPr>
          <w:rFonts w:ascii="Calibri" w:hAnsi="Calibri"/>
          <w:spacing w:val="-5"/>
          <w:w w:val="105"/>
          <w:sz w:val="18"/>
          <w:lang w:val="el-GR"/>
        </w:rPr>
        <w:t>6</w:t>
      </w:r>
      <w:r w:rsidRPr="00D0445A">
        <w:rPr>
          <w:rFonts w:ascii="Calibri" w:hAnsi="Calibri"/>
          <w:spacing w:val="1"/>
          <w:w w:val="105"/>
          <w:sz w:val="18"/>
          <w:lang w:val="el-GR"/>
        </w:rPr>
        <w:t>29</w:t>
      </w:r>
      <w:r w:rsidRPr="00D0445A">
        <w:rPr>
          <w:rFonts w:ascii="Calibri" w:hAnsi="Calibri"/>
          <w:spacing w:val="-9"/>
          <w:w w:val="105"/>
          <w:sz w:val="18"/>
          <w:lang w:val="el-GR"/>
        </w:rPr>
        <w:t>/</w:t>
      </w:r>
      <w:r w:rsidRPr="00D0445A">
        <w:rPr>
          <w:rFonts w:ascii="Calibri" w:hAnsi="Calibri"/>
          <w:w w:val="105"/>
          <w:sz w:val="18"/>
          <w:lang w:val="el-GR"/>
        </w:rPr>
        <w:t>Δ</w:t>
      </w:r>
      <w:r w:rsidRPr="00D0445A">
        <w:rPr>
          <w:rFonts w:ascii="Calibri" w:hAnsi="Calibri"/>
          <w:spacing w:val="-1"/>
          <w:w w:val="105"/>
          <w:sz w:val="18"/>
          <w:lang w:val="el-GR"/>
        </w:rPr>
        <w:t>Ε</w:t>
      </w:r>
      <w:r w:rsidRPr="00D0445A">
        <w:rPr>
          <w:rFonts w:ascii="Calibri" w:hAnsi="Calibri"/>
          <w:w w:val="105"/>
          <w:sz w:val="18"/>
          <w:lang w:val="el-GR"/>
        </w:rPr>
        <w:t>Υ</w:t>
      </w:r>
      <w:r w:rsidRPr="00D0445A">
        <w:rPr>
          <w:rFonts w:ascii="Calibri" w:hAnsi="Calibri"/>
          <w:spacing w:val="12"/>
          <w:w w:val="105"/>
          <w:sz w:val="18"/>
          <w:lang w:val="el-GR"/>
        </w:rPr>
        <w:t xml:space="preserve"> </w:t>
      </w:r>
      <w:r w:rsidRPr="00D0445A">
        <w:rPr>
          <w:rFonts w:ascii="Calibri" w:hAnsi="Calibri"/>
          <w:spacing w:val="-4"/>
          <w:w w:val="105"/>
          <w:sz w:val="18"/>
          <w:lang w:val="el-GR"/>
        </w:rPr>
        <w:t>τ</w:t>
      </w:r>
      <w:r w:rsidRPr="00D0445A">
        <w:rPr>
          <w:rFonts w:ascii="Calibri" w:hAnsi="Calibri"/>
          <w:spacing w:val="-1"/>
          <w:w w:val="105"/>
          <w:sz w:val="18"/>
          <w:lang w:val="el-GR"/>
        </w:rPr>
        <w:t>ο</w:t>
      </w:r>
      <w:r w:rsidRPr="00D0445A">
        <w:rPr>
          <w:rFonts w:ascii="Calibri" w:hAnsi="Calibri"/>
          <w:w w:val="105"/>
          <w:sz w:val="18"/>
          <w:lang w:val="el-GR"/>
        </w:rPr>
        <w:t>υ</w:t>
      </w:r>
      <w:r w:rsidRPr="00D0445A">
        <w:rPr>
          <w:rFonts w:ascii="Calibri" w:hAnsi="Calibri"/>
          <w:w w:val="103"/>
          <w:sz w:val="18"/>
          <w:lang w:val="el-GR"/>
        </w:rPr>
        <w:t xml:space="preserve"> </w:t>
      </w:r>
      <w:r w:rsidRPr="00D0445A">
        <w:rPr>
          <w:rFonts w:ascii="Calibri" w:hAnsi="Calibri"/>
          <w:spacing w:val="-1"/>
          <w:w w:val="105"/>
          <w:sz w:val="18"/>
          <w:lang w:val="el-GR"/>
        </w:rPr>
        <w:t>Συμβουλίου</w:t>
      </w:r>
      <w:r w:rsidRPr="00D0445A">
        <w:rPr>
          <w:rFonts w:ascii="Calibri" w:hAnsi="Calibri"/>
          <w:spacing w:val="2"/>
          <w:w w:val="105"/>
          <w:sz w:val="18"/>
          <w:lang w:val="el-GR"/>
        </w:rPr>
        <w:t xml:space="preserve"> </w:t>
      </w:r>
      <w:r w:rsidRPr="00D0445A">
        <w:rPr>
          <w:rFonts w:ascii="Calibri" w:hAnsi="Calibri"/>
          <w:spacing w:val="-1"/>
          <w:w w:val="105"/>
          <w:sz w:val="18"/>
          <w:lang w:val="el-GR"/>
        </w:rPr>
        <w:t>(ΕΕ</w:t>
      </w:r>
      <w:r w:rsidRPr="00D0445A">
        <w:rPr>
          <w:rFonts w:ascii="Calibri" w:hAnsi="Calibri"/>
          <w:spacing w:val="1"/>
          <w:w w:val="105"/>
          <w:sz w:val="18"/>
          <w:lang w:val="el-GR"/>
        </w:rPr>
        <w:t xml:space="preserve"> </w:t>
      </w:r>
      <w:r>
        <w:rPr>
          <w:rFonts w:ascii="Calibri" w:hAnsi="Calibri"/>
          <w:w w:val="105"/>
          <w:sz w:val="18"/>
        </w:rPr>
        <w:t>L</w:t>
      </w:r>
      <w:r w:rsidRPr="00D0445A">
        <w:rPr>
          <w:rFonts w:ascii="Calibri" w:hAnsi="Calibri"/>
          <w:w w:val="105"/>
          <w:sz w:val="18"/>
          <w:lang w:val="el-GR"/>
        </w:rPr>
        <w:t xml:space="preserve"> 101</w:t>
      </w:r>
      <w:r w:rsidRPr="00D0445A">
        <w:rPr>
          <w:rFonts w:ascii="Calibri" w:hAnsi="Calibri"/>
          <w:spacing w:val="4"/>
          <w:w w:val="105"/>
          <w:sz w:val="18"/>
          <w:lang w:val="el-GR"/>
        </w:rPr>
        <w:t xml:space="preserve"> </w:t>
      </w:r>
      <w:r w:rsidRPr="00D0445A">
        <w:rPr>
          <w:rFonts w:ascii="Calibri" w:hAnsi="Calibri"/>
          <w:spacing w:val="-1"/>
          <w:w w:val="105"/>
          <w:sz w:val="18"/>
          <w:lang w:val="el-GR"/>
        </w:rPr>
        <w:t>της</w:t>
      </w:r>
      <w:r w:rsidRPr="00D0445A">
        <w:rPr>
          <w:rFonts w:ascii="Calibri" w:hAnsi="Calibri"/>
          <w:w w:val="105"/>
          <w:sz w:val="18"/>
          <w:lang w:val="el-GR"/>
        </w:rPr>
        <w:t xml:space="preserve"> 15.4.2011,  </w:t>
      </w:r>
      <w:r w:rsidRPr="00D0445A">
        <w:rPr>
          <w:rFonts w:ascii="Calibri" w:hAnsi="Calibri"/>
          <w:spacing w:val="-1"/>
          <w:w w:val="105"/>
          <w:sz w:val="18"/>
          <w:lang w:val="el-GR"/>
        </w:rPr>
        <w:t>σ.</w:t>
      </w:r>
      <w:r w:rsidRPr="00D0445A">
        <w:rPr>
          <w:rFonts w:ascii="Calibri" w:hAnsi="Calibri"/>
          <w:spacing w:val="1"/>
          <w:w w:val="105"/>
          <w:sz w:val="18"/>
          <w:lang w:val="el-GR"/>
        </w:rPr>
        <w:t xml:space="preserve"> </w:t>
      </w:r>
      <w:r w:rsidRPr="00D0445A">
        <w:rPr>
          <w:rFonts w:ascii="Calibri" w:hAnsi="Calibri"/>
          <w:w w:val="105"/>
          <w:sz w:val="18"/>
          <w:lang w:val="el-GR"/>
        </w:rPr>
        <w:t>1)</w:t>
      </w:r>
      <w:r w:rsidRPr="00D0445A">
        <w:rPr>
          <w:rFonts w:ascii="Calibri" w:hAnsi="Calibri"/>
          <w:spacing w:val="3"/>
          <w:w w:val="105"/>
          <w:sz w:val="18"/>
          <w:lang w:val="el-GR"/>
        </w:rPr>
        <w:t xml:space="preserve"> </w:t>
      </w:r>
      <w:r w:rsidRPr="00D0445A">
        <w:rPr>
          <w:rFonts w:ascii="Calibri" w:hAnsi="Calibri"/>
          <w:w w:val="105"/>
          <w:sz w:val="18"/>
          <w:lang w:val="el-GR"/>
        </w:rPr>
        <w:t>η</w:t>
      </w:r>
      <w:r w:rsidRPr="00D0445A">
        <w:rPr>
          <w:rFonts w:ascii="Calibri" w:hAnsi="Calibri"/>
          <w:spacing w:val="1"/>
          <w:w w:val="105"/>
          <w:sz w:val="18"/>
          <w:lang w:val="el-GR"/>
        </w:rPr>
        <w:t xml:space="preserve"> </w:t>
      </w:r>
      <w:r w:rsidRPr="00D0445A">
        <w:rPr>
          <w:rFonts w:ascii="Calibri" w:hAnsi="Calibri"/>
          <w:spacing w:val="-1"/>
          <w:w w:val="105"/>
          <w:sz w:val="18"/>
          <w:lang w:val="el-GR"/>
        </w:rPr>
        <w:t>οποία</w:t>
      </w:r>
      <w:r w:rsidRPr="00D0445A">
        <w:rPr>
          <w:rFonts w:ascii="Calibri" w:hAnsi="Calibri"/>
          <w:spacing w:val="2"/>
          <w:w w:val="105"/>
          <w:sz w:val="18"/>
          <w:lang w:val="el-GR"/>
        </w:rPr>
        <w:t xml:space="preserve"> </w:t>
      </w:r>
      <w:r w:rsidRPr="00D0445A">
        <w:rPr>
          <w:rFonts w:ascii="Calibri" w:hAnsi="Calibri"/>
          <w:spacing w:val="-1"/>
          <w:w w:val="105"/>
          <w:sz w:val="18"/>
          <w:lang w:val="el-GR"/>
        </w:rPr>
        <w:t>ενσωματώθηκε</w:t>
      </w:r>
      <w:r w:rsidRPr="00D0445A">
        <w:rPr>
          <w:rFonts w:ascii="Calibri" w:hAnsi="Calibri"/>
          <w:spacing w:val="2"/>
          <w:w w:val="105"/>
          <w:sz w:val="18"/>
          <w:lang w:val="el-GR"/>
        </w:rPr>
        <w:t xml:space="preserve"> </w:t>
      </w:r>
      <w:r w:rsidRPr="00D0445A">
        <w:rPr>
          <w:rFonts w:ascii="Calibri" w:hAnsi="Calibri"/>
          <w:spacing w:val="-1"/>
          <w:w w:val="105"/>
          <w:sz w:val="18"/>
          <w:lang w:val="el-GR"/>
        </w:rPr>
        <w:t>στην</w:t>
      </w:r>
      <w:r w:rsidRPr="00D0445A">
        <w:rPr>
          <w:rFonts w:ascii="Calibri" w:hAnsi="Calibri"/>
          <w:spacing w:val="1"/>
          <w:w w:val="105"/>
          <w:sz w:val="18"/>
          <w:lang w:val="el-GR"/>
        </w:rPr>
        <w:t xml:space="preserve"> </w:t>
      </w:r>
      <w:r w:rsidRPr="00D0445A">
        <w:rPr>
          <w:rFonts w:ascii="Calibri" w:hAnsi="Calibri"/>
          <w:spacing w:val="-1"/>
          <w:w w:val="105"/>
          <w:sz w:val="18"/>
          <w:lang w:val="el-GR"/>
        </w:rPr>
        <w:t>εθνική</w:t>
      </w:r>
      <w:r w:rsidRPr="00D0445A">
        <w:rPr>
          <w:rFonts w:ascii="Calibri" w:hAnsi="Calibri"/>
          <w:spacing w:val="3"/>
          <w:w w:val="105"/>
          <w:sz w:val="18"/>
          <w:lang w:val="el-GR"/>
        </w:rPr>
        <w:t xml:space="preserve"> </w:t>
      </w:r>
      <w:r w:rsidRPr="00D0445A">
        <w:rPr>
          <w:rFonts w:ascii="Calibri" w:hAnsi="Calibri"/>
          <w:spacing w:val="-1"/>
          <w:w w:val="105"/>
          <w:sz w:val="18"/>
          <w:lang w:val="el-GR"/>
        </w:rPr>
        <w:t>νομοθεσία</w:t>
      </w:r>
      <w:r w:rsidRPr="00D0445A">
        <w:rPr>
          <w:rFonts w:ascii="Calibri" w:hAnsi="Calibri"/>
          <w:spacing w:val="3"/>
          <w:w w:val="105"/>
          <w:sz w:val="18"/>
          <w:lang w:val="el-GR"/>
        </w:rPr>
        <w:t xml:space="preserve"> </w:t>
      </w:r>
      <w:r w:rsidRPr="00D0445A">
        <w:rPr>
          <w:rFonts w:ascii="Calibri" w:hAnsi="Calibri"/>
          <w:w w:val="105"/>
          <w:sz w:val="18"/>
          <w:lang w:val="el-GR"/>
        </w:rPr>
        <w:t>με</w:t>
      </w:r>
      <w:r w:rsidRPr="00D0445A">
        <w:rPr>
          <w:rFonts w:ascii="Calibri" w:hAnsi="Calibri"/>
          <w:spacing w:val="1"/>
          <w:w w:val="105"/>
          <w:sz w:val="18"/>
          <w:lang w:val="el-GR"/>
        </w:rPr>
        <w:t xml:space="preserve"> </w:t>
      </w:r>
      <w:r w:rsidRPr="00D0445A">
        <w:rPr>
          <w:rFonts w:ascii="Calibri" w:hAnsi="Calibri"/>
          <w:spacing w:val="-3"/>
          <w:w w:val="105"/>
          <w:sz w:val="18"/>
          <w:lang w:val="el-GR"/>
        </w:rPr>
        <w:t>το</w:t>
      </w:r>
      <w:r w:rsidRPr="00D0445A">
        <w:rPr>
          <w:rFonts w:ascii="Calibri" w:hAnsi="Calibri"/>
          <w:spacing w:val="3"/>
          <w:w w:val="105"/>
          <w:sz w:val="18"/>
          <w:lang w:val="el-GR"/>
        </w:rPr>
        <w:t xml:space="preserve"> </w:t>
      </w:r>
      <w:r w:rsidRPr="00D0445A">
        <w:rPr>
          <w:rFonts w:ascii="Calibri" w:hAnsi="Calibri"/>
          <w:w w:val="105"/>
          <w:sz w:val="18"/>
          <w:lang w:val="el-GR"/>
        </w:rPr>
        <w:t>ν.</w:t>
      </w:r>
      <w:r w:rsidRPr="00D0445A">
        <w:rPr>
          <w:rFonts w:ascii="Calibri" w:hAnsi="Calibri"/>
          <w:spacing w:val="57"/>
          <w:w w:val="104"/>
          <w:sz w:val="18"/>
          <w:lang w:val="el-GR"/>
        </w:rPr>
        <w:t xml:space="preserve"> </w:t>
      </w:r>
      <w:r w:rsidRPr="00D0445A">
        <w:rPr>
          <w:rFonts w:ascii="Calibri" w:hAnsi="Calibri"/>
          <w:spacing w:val="-7"/>
          <w:w w:val="105"/>
          <w:sz w:val="18"/>
          <w:lang w:val="el-GR"/>
        </w:rPr>
        <w:t>4198/2013</w:t>
      </w:r>
      <w:r w:rsidRPr="00D0445A">
        <w:rPr>
          <w:rFonts w:ascii="Calibri" w:hAnsi="Calibri"/>
          <w:spacing w:val="3"/>
          <w:w w:val="105"/>
          <w:sz w:val="18"/>
          <w:lang w:val="el-GR"/>
        </w:rPr>
        <w:t xml:space="preserve"> </w:t>
      </w:r>
      <w:r w:rsidRPr="00D0445A">
        <w:rPr>
          <w:rFonts w:ascii="Calibri" w:hAnsi="Calibri"/>
          <w:w w:val="105"/>
          <w:sz w:val="18"/>
          <w:lang w:val="el-GR"/>
        </w:rPr>
        <w:t>(ΦΕΚ</w:t>
      </w:r>
      <w:r w:rsidRPr="00D0445A">
        <w:rPr>
          <w:rFonts w:ascii="Calibri" w:hAnsi="Calibri"/>
          <w:spacing w:val="4"/>
          <w:w w:val="105"/>
          <w:sz w:val="18"/>
          <w:lang w:val="el-GR"/>
        </w:rPr>
        <w:t xml:space="preserve"> </w:t>
      </w:r>
      <w:r w:rsidRPr="00D0445A">
        <w:rPr>
          <w:rFonts w:ascii="Calibri" w:hAnsi="Calibri"/>
          <w:spacing w:val="-4"/>
          <w:w w:val="105"/>
          <w:sz w:val="18"/>
          <w:lang w:val="el-GR"/>
        </w:rPr>
        <w:t>215/Α)"</w:t>
      </w:r>
      <w:r w:rsidRPr="00D0445A">
        <w:rPr>
          <w:rFonts w:ascii="Calibri" w:hAnsi="Calibri"/>
          <w:i/>
          <w:spacing w:val="-4"/>
          <w:w w:val="105"/>
          <w:sz w:val="18"/>
          <w:lang w:val="el-GR"/>
        </w:rPr>
        <w:t>Πρόληψη</w:t>
      </w:r>
      <w:r w:rsidRPr="00D0445A">
        <w:rPr>
          <w:rFonts w:ascii="Calibri" w:hAnsi="Calibri"/>
          <w:i/>
          <w:spacing w:val="6"/>
          <w:w w:val="105"/>
          <w:sz w:val="18"/>
          <w:lang w:val="el-GR"/>
        </w:rPr>
        <w:t xml:space="preserve"> </w:t>
      </w:r>
      <w:r w:rsidRPr="00D0445A">
        <w:rPr>
          <w:rFonts w:ascii="Calibri" w:hAnsi="Calibri"/>
          <w:i/>
          <w:spacing w:val="-4"/>
          <w:w w:val="105"/>
          <w:sz w:val="18"/>
          <w:lang w:val="el-GR"/>
        </w:rPr>
        <w:t>και</w:t>
      </w:r>
      <w:r w:rsidRPr="00D0445A">
        <w:rPr>
          <w:rFonts w:ascii="Calibri" w:hAnsi="Calibri"/>
          <w:i/>
          <w:spacing w:val="4"/>
          <w:w w:val="105"/>
          <w:sz w:val="18"/>
          <w:lang w:val="el-GR"/>
        </w:rPr>
        <w:t xml:space="preserve"> </w:t>
      </w:r>
      <w:r w:rsidRPr="00D0445A">
        <w:rPr>
          <w:rFonts w:ascii="Calibri" w:hAnsi="Calibri"/>
          <w:i/>
          <w:spacing w:val="-1"/>
          <w:w w:val="105"/>
          <w:sz w:val="18"/>
          <w:lang w:val="el-GR"/>
        </w:rPr>
        <w:t>καταπολέμηση</w:t>
      </w:r>
      <w:r w:rsidRPr="00D0445A">
        <w:rPr>
          <w:rFonts w:ascii="Calibri" w:hAnsi="Calibri"/>
          <w:i/>
          <w:spacing w:val="6"/>
          <w:w w:val="105"/>
          <w:sz w:val="18"/>
          <w:lang w:val="el-GR"/>
        </w:rPr>
        <w:t xml:space="preserve"> </w:t>
      </w:r>
      <w:r w:rsidRPr="00D0445A">
        <w:rPr>
          <w:rFonts w:ascii="Calibri" w:hAnsi="Calibri"/>
          <w:i/>
          <w:w w:val="105"/>
          <w:sz w:val="18"/>
          <w:lang w:val="el-GR"/>
        </w:rPr>
        <w:t>της</w:t>
      </w:r>
      <w:r w:rsidRPr="00D0445A">
        <w:rPr>
          <w:rFonts w:ascii="Calibri" w:hAnsi="Calibri"/>
          <w:i/>
          <w:spacing w:val="3"/>
          <w:w w:val="105"/>
          <w:sz w:val="18"/>
          <w:lang w:val="el-GR"/>
        </w:rPr>
        <w:t xml:space="preserve"> </w:t>
      </w:r>
      <w:r w:rsidRPr="00D0445A">
        <w:rPr>
          <w:rFonts w:ascii="Calibri" w:hAnsi="Calibri"/>
          <w:i/>
          <w:w w:val="105"/>
          <w:sz w:val="18"/>
          <w:lang w:val="el-GR"/>
        </w:rPr>
        <w:t>εμπορίας</w:t>
      </w:r>
      <w:r w:rsidRPr="00D0445A">
        <w:rPr>
          <w:rFonts w:ascii="Calibri" w:hAnsi="Calibri"/>
          <w:i/>
          <w:spacing w:val="5"/>
          <w:w w:val="105"/>
          <w:sz w:val="18"/>
          <w:lang w:val="el-GR"/>
        </w:rPr>
        <w:t xml:space="preserve"> </w:t>
      </w:r>
      <w:r w:rsidRPr="00D0445A">
        <w:rPr>
          <w:rFonts w:ascii="Calibri" w:hAnsi="Calibri"/>
          <w:i/>
          <w:spacing w:val="-1"/>
          <w:w w:val="105"/>
          <w:sz w:val="18"/>
          <w:lang w:val="el-GR"/>
        </w:rPr>
        <w:t>ανθρώπων</w:t>
      </w:r>
      <w:r w:rsidRPr="00D0445A">
        <w:rPr>
          <w:rFonts w:ascii="Calibri" w:hAnsi="Calibri"/>
          <w:i/>
          <w:spacing w:val="6"/>
          <w:w w:val="105"/>
          <w:sz w:val="18"/>
          <w:lang w:val="el-GR"/>
        </w:rPr>
        <w:t xml:space="preserve"> </w:t>
      </w:r>
      <w:r w:rsidRPr="00D0445A">
        <w:rPr>
          <w:rFonts w:ascii="Calibri" w:hAnsi="Calibri"/>
          <w:i/>
          <w:spacing w:val="-4"/>
          <w:w w:val="105"/>
          <w:sz w:val="18"/>
          <w:lang w:val="el-GR"/>
        </w:rPr>
        <w:t>και</w:t>
      </w:r>
      <w:r w:rsidRPr="00D0445A">
        <w:rPr>
          <w:rFonts w:ascii="Calibri" w:hAnsi="Calibri"/>
          <w:i/>
          <w:spacing w:val="2"/>
          <w:w w:val="105"/>
          <w:sz w:val="18"/>
          <w:lang w:val="el-GR"/>
        </w:rPr>
        <w:t xml:space="preserve"> </w:t>
      </w:r>
      <w:r w:rsidRPr="00D0445A">
        <w:rPr>
          <w:rFonts w:ascii="Calibri" w:hAnsi="Calibri"/>
          <w:i/>
          <w:w w:val="105"/>
          <w:sz w:val="18"/>
          <w:lang w:val="el-GR"/>
        </w:rPr>
        <w:t>προστασία</w:t>
      </w:r>
      <w:r w:rsidRPr="00D0445A">
        <w:rPr>
          <w:rFonts w:ascii="Calibri" w:hAnsi="Calibri"/>
          <w:i/>
          <w:spacing w:val="3"/>
          <w:w w:val="105"/>
          <w:sz w:val="18"/>
          <w:lang w:val="el-GR"/>
        </w:rPr>
        <w:t xml:space="preserve"> </w:t>
      </w:r>
      <w:r w:rsidRPr="00D0445A">
        <w:rPr>
          <w:rFonts w:ascii="Calibri" w:hAnsi="Calibri"/>
          <w:i/>
          <w:w w:val="105"/>
          <w:sz w:val="18"/>
          <w:lang w:val="el-GR"/>
        </w:rPr>
        <w:t>των</w:t>
      </w:r>
      <w:r w:rsidRPr="00D0445A">
        <w:rPr>
          <w:rFonts w:ascii="Calibri" w:hAnsi="Calibri"/>
          <w:i/>
          <w:spacing w:val="4"/>
          <w:w w:val="105"/>
          <w:sz w:val="18"/>
          <w:lang w:val="el-GR"/>
        </w:rPr>
        <w:t xml:space="preserve"> </w:t>
      </w:r>
      <w:r w:rsidRPr="00D0445A">
        <w:rPr>
          <w:rFonts w:ascii="Calibri" w:hAnsi="Calibri"/>
          <w:i/>
          <w:w w:val="105"/>
          <w:sz w:val="18"/>
          <w:lang w:val="el-GR"/>
        </w:rPr>
        <w:t>θυμάτων</w:t>
      </w:r>
      <w:r w:rsidRPr="00D0445A">
        <w:rPr>
          <w:rFonts w:ascii="Calibri" w:hAnsi="Calibri"/>
          <w:i/>
          <w:spacing w:val="59"/>
          <w:w w:val="103"/>
          <w:sz w:val="18"/>
          <w:lang w:val="el-GR"/>
        </w:rPr>
        <w:t xml:space="preserve"> </w:t>
      </w:r>
      <w:r w:rsidRPr="00D0445A">
        <w:rPr>
          <w:rFonts w:ascii="Calibri" w:hAnsi="Calibri"/>
          <w:i/>
          <w:w w:val="105"/>
          <w:sz w:val="18"/>
          <w:lang w:val="el-GR"/>
        </w:rPr>
        <w:t>αυτής</w:t>
      </w:r>
      <w:r w:rsidRPr="00D0445A">
        <w:rPr>
          <w:rFonts w:ascii="Calibri" w:hAnsi="Calibri"/>
          <w:i/>
          <w:spacing w:val="-12"/>
          <w:w w:val="105"/>
          <w:sz w:val="18"/>
          <w:lang w:val="el-GR"/>
        </w:rPr>
        <w:t xml:space="preserve"> </w:t>
      </w:r>
      <w:r w:rsidRPr="00D0445A">
        <w:rPr>
          <w:rFonts w:ascii="Calibri" w:hAnsi="Calibri"/>
          <w:i/>
          <w:spacing w:val="-3"/>
          <w:w w:val="105"/>
          <w:sz w:val="18"/>
          <w:lang w:val="el-GR"/>
        </w:rPr>
        <w:t>και</w:t>
      </w:r>
      <w:r w:rsidRPr="00D0445A">
        <w:rPr>
          <w:rFonts w:ascii="Calibri" w:hAnsi="Calibri"/>
          <w:i/>
          <w:spacing w:val="-15"/>
          <w:w w:val="105"/>
          <w:sz w:val="18"/>
          <w:lang w:val="el-GR"/>
        </w:rPr>
        <w:t xml:space="preserve"> </w:t>
      </w:r>
      <w:r w:rsidRPr="00D0445A">
        <w:rPr>
          <w:rFonts w:ascii="Calibri" w:hAnsi="Calibri"/>
          <w:i/>
          <w:spacing w:val="-1"/>
          <w:w w:val="105"/>
          <w:sz w:val="18"/>
          <w:lang w:val="el-GR"/>
        </w:rPr>
        <w:t>άλλες</w:t>
      </w:r>
      <w:r w:rsidRPr="00D0445A">
        <w:rPr>
          <w:rFonts w:ascii="Calibri" w:hAnsi="Calibri"/>
          <w:i/>
          <w:spacing w:val="-12"/>
          <w:w w:val="105"/>
          <w:sz w:val="18"/>
          <w:lang w:val="el-GR"/>
        </w:rPr>
        <w:t xml:space="preserve"> </w:t>
      </w:r>
      <w:r w:rsidRPr="00D0445A">
        <w:rPr>
          <w:rFonts w:ascii="Calibri" w:hAnsi="Calibri"/>
          <w:i/>
          <w:w w:val="105"/>
          <w:sz w:val="18"/>
          <w:lang w:val="el-GR"/>
        </w:rPr>
        <w:t>διατάξεις."</w:t>
      </w:r>
      <w:r w:rsidRPr="00D0445A">
        <w:rPr>
          <w:rFonts w:ascii="Calibri" w:hAnsi="Calibri"/>
          <w:w w:val="105"/>
          <w:sz w:val="18"/>
          <w:lang w:val="el-GR"/>
        </w:rPr>
        <w:t>.</w:t>
      </w:r>
    </w:p>
    <w:p w:rsidR="000C253F" w:rsidRPr="00D0445A" w:rsidRDefault="000C253F">
      <w:pPr>
        <w:spacing w:before="4"/>
        <w:rPr>
          <w:rFonts w:ascii="Calibri" w:eastAsia="Calibri" w:hAnsi="Calibri" w:cs="Calibri"/>
          <w:sz w:val="15"/>
          <w:szCs w:val="15"/>
          <w:lang w:val="el-GR"/>
        </w:rPr>
      </w:pPr>
    </w:p>
    <w:p w:rsidR="000C253F" w:rsidRPr="00D0445A" w:rsidRDefault="00D0445A">
      <w:pPr>
        <w:numPr>
          <w:ilvl w:val="0"/>
          <w:numId w:val="3"/>
        </w:numPr>
        <w:tabs>
          <w:tab w:val="left" w:pos="505"/>
        </w:tabs>
        <w:spacing w:line="289" w:lineRule="auto"/>
        <w:ind w:right="246" w:firstLine="0"/>
        <w:jc w:val="both"/>
        <w:rPr>
          <w:rFonts w:ascii="Calibri" w:eastAsia="Calibri" w:hAnsi="Calibri" w:cs="Calibri"/>
          <w:sz w:val="18"/>
          <w:szCs w:val="18"/>
          <w:lang w:val="el-GR"/>
        </w:rPr>
      </w:pPr>
      <w:r w:rsidRPr="00D0445A">
        <w:rPr>
          <w:rFonts w:ascii="Calibri" w:hAnsi="Calibri"/>
          <w:w w:val="105"/>
          <w:sz w:val="18"/>
          <w:lang w:val="el-GR"/>
        </w:rPr>
        <w:t>Η</w:t>
      </w:r>
      <w:r w:rsidRPr="00D0445A">
        <w:rPr>
          <w:rFonts w:ascii="Calibri" w:hAnsi="Calibri"/>
          <w:spacing w:val="7"/>
          <w:w w:val="105"/>
          <w:sz w:val="18"/>
          <w:lang w:val="el-GR"/>
        </w:rPr>
        <w:t xml:space="preserve"> </w:t>
      </w:r>
      <w:r w:rsidRPr="00D0445A">
        <w:rPr>
          <w:rFonts w:ascii="Calibri" w:hAnsi="Calibri"/>
          <w:w w:val="105"/>
          <w:sz w:val="18"/>
          <w:lang w:val="el-GR"/>
        </w:rPr>
        <w:t>εν</w:t>
      </w:r>
      <w:r w:rsidRPr="00D0445A">
        <w:rPr>
          <w:rFonts w:ascii="Calibri" w:hAnsi="Calibri"/>
          <w:spacing w:val="6"/>
          <w:w w:val="105"/>
          <w:sz w:val="18"/>
          <w:lang w:val="el-GR"/>
        </w:rPr>
        <w:t xml:space="preserve"> </w:t>
      </w:r>
      <w:r w:rsidRPr="00D0445A">
        <w:rPr>
          <w:rFonts w:ascii="Calibri" w:hAnsi="Calibri"/>
          <w:spacing w:val="-1"/>
          <w:w w:val="105"/>
          <w:sz w:val="18"/>
          <w:lang w:val="el-GR"/>
        </w:rPr>
        <w:t>λόγω</w:t>
      </w:r>
      <w:r w:rsidRPr="00D0445A">
        <w:rPr>
          <w:rFonts w:ascii="Calibri" w:hAnsi="Calibri"/>
          <w:spacing w:val="5"/>
          <w:w w:val="105"/>
          <w:sz w:val="18"/>
          <w:lang w:val="el-GR"/>
        </w:rPr>
        <w:t xml:space="preserve"> </w:t>
      </w:r>
      <w:r w:rsidRPr="00D0445A">
        <w:rPr>
          <w:rFonts w:ascii="Calibri" w:hAnsi="Calibri"/>
          <w:w w:val="105"/>
          <w:sz w:val="18"/>
          <w:lang w:val="el-GR"/>
        </w:rPr>
        <w:t>υποχρέωση</w:t>
      </w:r>
      <w:r w:rsidRPr="00D0445A">
        <w:rPr>
          <w:rFonts w:ascii="Calibri" w:hAnsi="Calibri"/>
          <w:spacing w:val="6"/>
          <w:w w:val="105"/>
          <w:sz w:val="18"/>
          <w:lang w:val="el-GR"/>
        </w:rPr>
        <w:t xml:space="preserve"> </w:t>
      </w:r>
      <w:r w:rsidRPr="00D0445A">
        <w:rPr>
          <w:rFonts w:ascii="Calibri" w:hAnsi="Calibri"/>
          <w:w w:val="105"/>
          <w:sz w:val="18"/>
          <w:lang w:val="el-GR"/>
        </w:rPr>
        <w:t>αφορά</w:t>
      </w:r>
      <w:r w:rsidRPr="00D0445A">
        <w:rPr>
          <w:rFonts w:ascii="Calibri" w:hAnsi="Calibri"/>
          <w:spacing w:val="7"/>
          <w:w w:val="105"/>
          <w:sz w:val="18"/>
          <w:lang w:val="el-GR"/>
        </w:rPr>
        <w:t xml:space="preserve"> </w:t>
      </w:r>
      <w:r w:rsidRPr="00D0445A">
        <w:rPr>
          <w:rFonts w:ascii="Calibri" w:hAnsi="Calibri"/>
          <w:spacing w:val="-1"/>
          <w:w w:val="105"/>
          <w:sz w:val="18"/>
          <w:lang w:val="el-GR"/>
        </w:rPr>
        <w:t>ιδίως:</w:t>
      </w:r>
      <w:r w:rsidRPr="00D0445A">
        <w:rPr>
          <w:rFonts w:ascii="Calibri" w:hAnsi="Calibri"/>
          <w:spacing w:val="6"/>
          <w:w w:val="105"/>
          <w:sz w:val="18"/>
          <w:lang w:val="el-GR"/>
        </w:rPr>
        <w:t xml:space="preserve"> </w:t>
      </w:r>
      <w:r w:rsidRPr="00D0445A">
        <w:rPr>
          <w:rFonts w:ascii="Calibri" w:hAnsi="Calibri"/>
          <w:spacing w:val="-1"/>
          <w:w w:val="105"/>
          <w:sz w:val="18"/>
          <w:lang w:val="el-GR"/>
        </w:rPr>
        <w:t>α)</w:t>
      </w:r>
      <w:r w:rsidRPr="00D0445A">
        <w:rPr>
          <w:rFonts w:ascii="Calibri" w:hAnsi="Calibri"/>
          <w:spacing w:val="9"/>
          <w:w w:val="105"/>
          <w:sz w:val="18"/>
          <w:lang w:val="el-GR"/>
        </w:rPr>
        <w:t xml:space="preserve"> </w:t>
      </w:r>
      <w:r w:rsidRPr="00D0445A">
        <w:rPr>
          <w:rFonts w:ascii="Calibri" w:hAnsi="Calibri"/>
          <w:w w:val="105"/>
          <w:sz w:val="18"/>
          <w:lang w:val="el-GR"/>
        </w:rPr>
        <w:t>στις</w:t>
      </w:r>
      <w:r w:rsidRPr="00D0445A">
        <w:rPr>
          <w:rFonts w:ascii="Calibri" w:hAnsi="Calibri"/>
          <w:spacing w:val="8"/>
          <w:w w:val="105"/>
          <w:sz w:val="18"/>
          <w:lang w:val="el-GR"/>
        </w:rPr>
        <w:t xml:space="preserve"> </w:t>
      </w:r>
      <w:r w:rsidRPr="00D0445A">
        <w:rPr>
          <w:rFonts w:ascii="Calibri" w:hAnsi="Calibri"/>
          <w:spacing w:val="-1"/>
          <w:w w:val="105"/>
          <w:sz w:val="18"/>
          <w:lang w:val="el-GR"/>
        </w:rPr>
        <w:t>περιπτώσεις</w:t>
      </w:r>
      <w:r w:rsidRPr="00D0445A">
        <w:rPr>
          <w:rFonts w:ascii="Calibri" w:hAnsi="Calibri"/>
          <w:spacing w:val="8"/>
          <w:w w:val="105"/>
          <w:sz w:val="18"/>
          <w:lang w:val="el-GR"/>
        </w:rPr>
        <w:t xml:space="preserve"> </w:t>
      </w:r>
      <w:r w:rsidRPr="00D0445A">
        <w:rPr>
          <w:rFonts w:ascii="Calibri" w:hAnsi="Calibri"/>
          <w:spacing w:val="-1"/>
          <w:w w:val="105"/>
          <w:sz w:val="18"/>
          <w:lang w:val="el-GR"/>
        </w:rPr>
        <w:t>εταιρειών</w:t>
      </w:r>
      <w:r w:rsidRPr="00D0445A">
        <w:rPr>
          <w:rFonts w:ascii="Calibri" w:hAnsi="Calibri"/>
          <w:spacing w:val="8"/>
          <w:w w:val="105"/>
          <w:sz w:val="18"/>
          <w:lang w:val="el-GR"/>
        </w:rPr>
        <w:t xml:space="preserve"> </w:t>
      </w:r>
      <w:r w:rsidRPr="00D0445A">
        <w:rPr>
          <w:rFonts w:ascii="Calibri" w:hAnsi="Calibri"/>
          <w:w w:val="105"/>
          <w:sz w:val="18"/>
          <w:lang w:val="el-GR"/>
        </w:rPr>
        <w:t>περιορισμένης</w:t>
      </w:r>
      <w:r w:rsidRPr="00D0445A">
        <w:rPr>
          <w:rFonts w:ascii="Calibri" w:hAnsi="Calibri"/>
          <w:spacing w:val="6"/>
          <w:w w:val="105"/>
          <w:sz w:val="18"/>
          <w:lang w:val="el-GR"/>
        </w:rPr>
        <w:t xml:space="preserve"> </w:t>
      </w:r>
      <w:r w:rsidRPr="00D0445A">
        <w:rPr>
          <w:rFonts w:ascii="Calibri" w:hAnsi="Calibri"/>
          <w:w w:val="105"/>
          <w:sz w:val="18"/>
          <w:lang w:val="el-GR"/>
        </w:rPr>
        <w:t>ευθύνης</w:t>
      </w:r>
      <w:r w:rsidRPr="00D0445A">
        <w:rPr>
          <w:rFonts w:ascii="Calibri" w:hAnsi="Calibri"/>
          <w:spacing w:val="6"/>
          <w:w w:val="105"/>
          <w:sz w:val="18"/>
          <w:lang w:val="el-GR"/>
        </w:rPr>
        <w:t xml:space="preserve"> </w:t>
      </w:r>
      <w:r w:rsidRPr="00D0445A">
        <w:rPr>
          <w:rFonts w:ascii="Calibri" w:hAnsi="Calibri"/>
          <w:spacing w:val="-1"/>
          <w:w w:val="105"/>
          <w:sz w:val="18"/>
          <w:lang w:val="el-GR"/>
        </w:rPr>
        <w:t>(Ε.Π.Ε)</w:t>
      </w:r>
      <w:r w:rsidRPr="00D0445A">
        <w:rPr>
          <w:rFonts w:ascii="Calibri" w:hAnsi="Calibri"/>
          <w:spacing w:val="9"/>
          <w:w w:val="105"/>
          <w:sz w:val="18"/>
          <w:lang w:val="el-GR"/>
        </w:rPr>
        <w:t xml:space="preserve"> </w:t>
      </w:r>
      <w:r w:rsidRPr="00D0445A">
        <w:rPr>
          <w:rFonts w:ascii="Calibri" w:hAnsi="Calibri"/>
          <w:spacing w:val="-4"/>
          <w:w w:val="105"/>
          <w:sz w:val="18"/>
          <w:lang w:val="el-GR"/>
        </w:rPr>
        <w:t>και</w:t>
      </w:r>
      <w:r w:rsidRPr="00D0445A">
        <w:rPr>
          <w:rFonts w:ascii="Calibri" w:hAnsi="Calibri"/>
          <w:spacing w:val="63"/>
          <w:w w:val="103"/>
          <w:sz w:val="18"/>
          <w:lang w:val="el-GR"/>
        </w:rPr>
        <w:t xml:space="preserve"> </w:t>
      </w:r>
      <w:r w:rsidRPr="00D0445A">
        <w:rPr>
          <w:rFonts w:ascii="Calibri" w:hAnsi="Calibri"/>
          <w:spacing w:val="-1"/>
          <w:w w:val="105"/>
          <w:sz w:val="18"/>
          <w:lang w:val="el-GR"/>
        </w:rPr>
        <w:t>προσωπικών</w:t>
      </w:r>
      <w:r w:rsidRPr="00D0445A">
        <w:rPr>
          <w:rFonts w:ascii="Calibri" w:hAnsi="Calibri"/>
          <w:spacing w:val="-2"/>
          <w:w w:val="105"/>
          <w:sz w:val="18"/>
          <w:lang w:val="el-GR"/>
        </w:rPr>
        <w:t xml:space="preserve"> </w:t>
      </w:r>
      <w:r w:rsidRPr="00D0445A">
        <w:rPr>
          <w:rFonts w:ascii="Calibri" w:hAnsi="Calibri"/>
          <w:spacing w:val="-1"/>
          <w:w w:val="105"/>
          <w:sz w:val="18"/>
          <w:lang w:val="el-GR"/>
        </w:rPr>
        <w:t>εταιρειών</w:t>
      </w:r>
      <w:r w:rsidRPr="00D0445A">
        <w:rPr>
          <w:rFonts w:ascii="Calibri" w:hAnsi="Calibri"/>
          <w:w w:val="105"/>
          <w:sz w:val="18"/>
          <w:lang w:val="el-GR"/>
        </w:rPr>
        <w:t xml:space="preserve"> </w:t>
      </w:r>
      <w:r w:rsidRPr="00D0445A">
        <w:rPr>
          <w:rFonts w:ascii="Calibri" w:hAnsi="Calibri"/>
          <w:spacing w:val="-1"/>
          <w:w w:val="105"/>
          <w:sz w:val="18"/>
          <w:lang w:val="el-GR"/>
        </w:rPr>
        <w:t xml:space="preserve">(Ο.Ε </w:t>
      </w:r>
      <w:r w:rsidRPr="00D0445A">
        <w:rPr>
          <w:rFonts w:ascii="Calibri" w:hAnsi="Calibri"/>
          <w:spacing w:val="-4"/>
          <w:w w:val="105"/>
          <w:sz w:val="18"/>
          <w:lang w:val="el-GR"/>
        </w:rPr>
        <w:t>και</w:t>
      </w:r>
      <w:r w:rsidRPr="00D0445A">
        <w:rPr>
          <w:rFonts w:ascii="Calibri" w:hAnsi="Calibri"/>
          <w:spacing w:val="-3"/>
          <w:w w:val="105"/>
          <w:sz w:val="18"/>
          <w:lang w:val="el-GR"/>
        </w:rPr>
        <w:t xml:space="preserve"> </w:t>
      </w:r>
      <w:r w:rsidRPr="00D0445A">
        <w:rPr>
          <w:rFonts w:ascii="Calibri" w:hAnsi="Calibri"/>
          <w:w w:val="105"/>
          <w:sz w:val="18"/>
          <w:lang w:val="el-GR"/>
        </w:rPr>
        <w:t>Ε.Ε),</w:t>
      </w:r>
      <w:r w:rsidRPr="00D0445A">
        <w:rPr>
          <w:rFonts w:ascii="Calibri" w:hAnsi="Calibri"/>
          <w:spacing w:val="-3"/>
          <w:w w:val="105"/>
          <w:sz w:val="18"/>
          <w:lang w:val="el-GR"/>
        </w:rPr>
        <w:t xml:space="preserve"> </w:t>
      </w:r>
      <w:r w:rsidRPr="00D0445A">
        <w:rPr>
          <w:rFonts w:ascii="Calibri" w:hAnsi="Calibri"/>
          <w:spacing w:val="-1"/>
          <w:w w:val="105"/>
          <w:sz w:val="18"/>
          <w:lang w:val="el-GR"/>
        </w:rPr>
        <w:t xml:space="preserve">τους </w:t>
      </w:r>
      <w:r w:rsidRPr="00D0445A">
        <w:rPr>
          <w:rFonts w:ascii="Calibri" w:hAnsi="Calibri"/>
          <w:w w:val="105"/>
          <w:sz w:val="18"/>
          <w:lang w:val="el-GR"/>
        </w:rPr>
        <w:t>διαχειριστές,</w:t>
      </w:r>
      <w:r w:rsidRPr="00D0445A">
        <w:rPr>
          <w:rFonts w:ascii="Calibri" w:hAnsi="Calibri"/>
          <w:spacing w:val="-3"/>
          <w:w w:val="105"/>
          <w:sz w:val="18"/>
          <w:lang w:val="el-GR"/>
        </w:rPr>
        <w:t xml:space="preserve"> </w:t>
      </w:r>
      <w:r w:rsidRPr="00D0445A">
        <w:rPr>
          <w:rFonts w:ascii="Calibri" w:hAnsi="Calibri"/>
          <w:w w:val="105"/>
          <w:sz w:val="18"/>
          <w:lang w:val="el-GR"/>
        </w:rPr>
        <w:t>β)</w:t>
      </w:r>
      <w:r w:rsidRPr="00D0445A">
        <w:rPr>
          <w:rFonts w:ascii="Calibri" w:hAnsi="Calibri"/>
          <w:spacing w:val="-1"/>
          <w:w w:val="105"/>
          <w:sz w:val="18"/>
          <w:lang w:val="el-GR"/>
        </w:rPr>
        <w:t xml:space="preserve"> </w:t>
      </w:r>
      <w:r w:rsidRPr="00D0445A">
        <w:rPr>
          <w:rFonts w:ascii="Calibri" w:hAnsi="Calibri"/>
          <w:w w:val="105"/>
          <w:sz w:val="18"/>
          <w:lang w:val="el-GR"/>
        </w:rPr>
        <w:t>στις</w:t>
      </w:r>
      <w:r w:rsidRPr="00D0445A">
        <w:rPr>
          <w:rFonts w:ascii="Calibri" w:hAnsi="Calibri"/>
          <w:spacing w:val="-2"/>
          <w:w w:val="105"/>
          <w:sz w:val="18"/>
          <w:lang w:val="el-GR"/>
        </w:rPr>
        <w:t xml:space="preserve"> </w:t>
      </w:r>
      <w:r w:rsidRPr="00D0445A">
        <w:rPr>
          <w:rFonts w:ascii="Calibri" w:hAnsi="Calibri"/>
          <w:spacing w:val="-1"/>
          <w:w w:val="105"/>
          <w:sz w:val="18"/>
          <w:lang w:val="el-GR"/>
        </w:rPr>
        <w:t>περιπτώσεις</w:t>
      </w:r>
      <w:r w:rsidRPr="00D0445A">
        <w:rPr>
          <w:rFonts w:ascii="Calibri" w:hAnsi="Calibri"/>
          <w:spacing w:val="1"/>
          <w:w w:val="105"/>
          <w:sz w:val="18"/>
          <w:lang w:val="el-GR"/>
        </w:rPr>
        <w:t xml:space="preserve"> </w:t>
      </w:r>
      <w:r w:rsidRPr="00D0445A">
        <w:rPr>
          <w:rFonts w:ascii="Calibri" w:hAnsi="Calibri"/>
          <w:spacing w:val="-1"/>
          <w:w w:val="105"/>
          <w:sz w:val="18"/>
          <w:lang w:val="el-GR"/>
        </w:rPr>
        <w:t>ανωνύμων</w:t>
      </w:r>
      <w:r w:rsidRPr="00D0445A">
        <w:rPr>
          <w:rFonts w:ascii="Calibri" w:hAnsi="Calibri"/>
          <w:spacing w:val="1"/>
          <w:w w:val="105"/>
          <w:sz w:val="18"/>
          <w:lang w:val="el-GR"/>
        </w:rPr>
        <w:t xml:space="preserve"> </w:t>
      </w:r>
      <w:r w:rsidRPr="00D0445A">
        <w:rPr>
          <w:rFonts w:ascii="Calibri" w:hAnsi="Calibri"/>
          <w:spacing w:val="-1"/>
          <w:w w:val="105"/>
          <w:sz w:val="18"/>
          <w:lang w:val="el-GR"/>
        </w:rPr>
        <w:t>εταιρειών</w:t>
      </w:r>
      <w:r w:rsidRPr="00D0445A">
        <w:rPr>
          <w:rFonts w:ascii="Calibri" w:hAnsi="Calibri"/>
          <w:w w:val="105"/>
          <w:sz w:val="18"/>
          <w:lang w:val="el-GR"/>
        </w:rPr>
        <w:t xml:space="preserve"> </w:t>
      </w:r>
      <w:r w:rsidRPr="00D0445A">
        <w:rPr>
          <w:rFonts w:ascii="Calibri" w:hAnsi="Calibri"/>
          <w:spacing w:val="-1"/>
          <w:w w:val="105"/>
          <w:sz w:val="18"/>
          <w:lang w:val="el-GR"/>
        </w:rPr>
        <w:t>(Α.Ε),</w:t>
      </w:r>
      <w:r w:rsidRPr="00D0445A">
        <w:rPr>
          <w:rFonts w:ascii="Calibri" w:hAnsi="Calibri"/>
          <w:spacing w:val="-2"/>
          <w:w w:val="105"/>
          <w:sz w:val="18"/>
          <w:lang w:val="el-GR"/>
        </w:rPr>
        <w:t xml:space="preserve"> </w:t>
      </w:r>
      <w:r w:rsidRPr="00D0445A">
        <w:rPr>
          <w:rFonts w:ascii="Calibri" w:hAnsi="Calibri"/>
          <w:w w:val="105"/>
          <w:sz w:val="18"/>
          <w:lang w:val="el-GR"/>
        </w:rPr>
        <w:t>τον</w:t>
      </w:r>
      <w:r w:rsidRPr="00D0445A">
        <w:rPr>
          <w:rFonts w:ascii="Calibri" w:hAnsi="Calibri"/>
          <w:spacing w:val="101"/>
          <w:w w:val="103"/>
          <w:sz w:val="18"/>
          <w:lang w:val="el-GR"/>
        </w:rPr>
        <w:t xml:space="preserve"> </w:t>
      </w:r>
      <w:r w:rsidRPr="00D0445A">
        <w:rPr>
          <w:rFonts w:ascii="Calibri" w:hAnsi="Calibri"/>
          <w:w w:val="105"/>
          <w:sz w:val="18"/>
          <w:lang w:val="el-GR"/>
        </w:rPr>
        <w:t>Διευθύνοντα</w:t>
      </w:r>
      <w:r w:rsidRPr="00D0445A">
        <w:rPr>
          <w:rFonts w:ascii="Calibri" w:hAnsi="Calibri"/>
          <w:spacing w:val="-5"/>
          <w:w w:val="105"/>
          <w:sz w:val="18"/>
          <w:lang w:val="el-GR"/>
        </w:rPr>
        <w:t xml:space="preserve"> </w:t>
      </w:r>
      <w:r w:rsidRPr="00D0445A">
        <w:rPr>
          <w:rFonts w:ascii="Calibri" w:hAnsi="Calibri"/>
          <w:spacing w:val="-3"/>
          <w:w w:val="105"/>
          <w:sz w:val="18"/>
          <w:lang w:val="el-GR"/>
        </w:rPr>
        <w:t>Σύμβουλο</w:t>
      </w:r>
      <w:r w:rsidRPr="00D0445A">
        <w:rPr>
          <w:rFonts w:ascii="Calibri" w:hAnsi="Calibri"/>
          <w:spacing w:val="-1"/>
          <w:w w:val="105"/>
          <w:sz w:val="18"/>
          <w:lang w:val="el-GR"/>
        </w:rPr>
        <w:t xml:space="preserve"> καθώς</w:t>
      </w:r>
      <w:r w:rsidRPr="00D0445A">
        <w:rPr>
          <w:rFonts w:ascii="Calibri" w:hAnsi="Calibri"/>
          <w:spacing w:val="-4"/>
          <w:w w:val="105"/>
          <w:sz w:val="18"/>
          <w:lang w:val="el-GR"/>
        </w:rPr>
        <w:t xml:space="preserve"> και</w:t>
      </w:r>
      <w:r w:rsidRPr="00D0445A">
        <w:rPr>
          <w:rFonts w:ascii="Calibri" w:hAnsi="Calibri"/>
          <w:spacing w:val="-5"/>
          <w:w w:val="105"/>
          <w:sz w:val="18"/>
          <w:lang w:val="el-GR"/>
        </w:rPr>
        <w:t xml:space="preserve"> </w:t>
      </w:r>
      <w:r w:rsidRPr="00D0445A">
        <w:rPr>
          <w:rFonts w:ascii="Calibri" w:hAnsi="Calibri"/>
          <w:spacing w:val="-3"/>
          <w:w w:val="105"/>
          <w:sz w:val="18"/>
          <w:lang w:val="el-GR"/>
        </w:rPr>
        <w:t>όλα</w:t>
      </w:r>
      <w:r w:rsidRPr="00D0445A">
        <w:rPr>
          <w:rFonts w:ascii="Calibri" w:hAnsi="Calibri"/>
          <w:spacing w:val="-4"/>
          <w:w w:val="105"/>
          <w:sz w:val="18"/>
          <w:lang w:val="el-GR"/>
        </w:rPr>
        <w:t xml:space="preserve"> </w:t>
      </w:r>
      <w:r w:rsidRPr="00D0445A">
        <w:rPr>
          <w:rFonts w:ascii="Calibri" w:hAnsi="Calibri"/>
          <w:spacing w:val="-1"/>
          <w:w w:val="105"/>
          <w:sz w:val="18"/>
          <w:lang w:val="el-GR"/>
        </w:rPr>
        <w:t>τα</w:t>
      </w:r>
      <w:r w:rsidRPr="00D0445A">
        <w:rPr>
          <w:rFonts w:ascii="Calibri" w:hAnsi="Calibri"/>
          <w:spacing w:val="-4"/>
          <w:w w:val="105"/>
          <w:sz w:val="18"/>
          <w:lang w:val="el-GR"/>
        </w:rPr>
        <w:t xml:space="preserve"> </w:t>
      </w:r>
      <w:r w:rsidRPr="00D0445A">
        <w:rPr>
          <w:rFonts w:ascii="Calibri" w:hAnsi="Calibri"/>
          <w:w w:val="105"/>
          <w:sz w:val="18"/>
          <w:lang w:val="el-GR"/>
        </w:rPr>
        <w:t>μέλη</w:t>
      </w:r>
      <w:r w:rsidRPr="00D0445A">
        <w:rPr>
          <w:rFonts w:ascii="Calibri" w:hAnsi="Calibri"/>
          <w:spacing w:val="-3"/>
          <w:w w:val="105"/>
          <w:sz w:val="18"/>
          <w:lang w:val="el-GR"/>
        </w:rPr>
        <w:t xml:space="preserve"> του</w:t>
      </w:r>
      <w:r w:rsidRPr="00D0445A">
        <w:rPr>
          <w:rFonts w:ascii="Calibri" w:hAnsi="Calibri"/>
          <w:spacing w:val="-4"/>
          <w:w w:val="105"/>
          <w:sz w:val="18"/>
          <w:lang w:val="el-GR"/>
        </w:rPr>
        <w:t xml:space="preserve"> </w:t>
      </w:r>
      <w:r w:rsidRPr="00D0445A">
        <w:rPr>
          <w:rFonts w:ascii="Calibri" w:hAnsi="Calibri"/>
          <w:spacing w:val="-1"/>
          <w:w w:val="105"/>
          <w:sz w:val="18"/>
          <w:lang w:val="el-GR"/>
        </w:rPr>
        <w:t>Διοικητικού</w:t>
      </w:r>
      <w:r w:rsidRPr="00D0445A">
        <w:rPr>
          <w:rFonts w:ascii="Calibri" w:hAnsi="Calibri"/>
          <w:spacing w:val="-5"/>
          <w:w w:val="105"/>
          <w:sz w:val="18"/>
          <w:lang w:val="el-GR"/>
        </w:rPr>
        <w:t xml:space="preserve"> </w:t>
      </w:r>
      <w:r w:rsidRPr="00D0445A">
        <w:rPr>
          <w:rFonts w:ascii="Calibri" w:hAnsi="Calibri"/>
          <w:spacing w:val="-1"/>
          <w:w w:val="105"/>
          <w:sz w:val="18"/>
          <w:lang w:val="el-GR"/>
        </w:rPr>
        <w:t>Συμβουλίου</w:t>
      </w:r>
      <w:r w:rsidRPr="00D0445A">
        <w:rPr>
          <w:rFonts w:ascii="Calibri" w:hAnsi="Calibri"/>
          <w:spacing w:val="-4"/>
          <w:w w:val="105"/>
          <w:sz w:val="18"/>
          <w:lang w:val="el-GR"/>
        </w:rPr>
        <w:t xml:space="preserve"> </w:t>
      </w:r>
      <w:r w:rsidRPr="00D0445A">
        <w:rPr>
          <w:rFonts w:ascii="Calibri" w:hAnsi="Calibri"/>
          <w:w w:val="105"/>
          <w:sz w:val="18"/>
          <w:lang w:val="el-GR"/>
        </w:rPr>
        <w:t xml:space="preserve">( </w:t>
      </w:r>
      <w:r w:rsidRPr="00D0445A">
        <w:rPr>
          <w:rFonts w:ascii="Calibri" w:hAnsi="Calibri"/>
          <w:spacing w:val="-1"/>
          <w:w w:val="105"/>
          <w:sz w:val="18"/>
          <w:lang w:val="el-GR"/>
        </w:rPr>
        <w:t>βλ.</w:t>
      </w:r>
      <w:r w:rsidRPr="00D0445A">
        <w:rPr>
          <w:rFonts w:ascii="Calibri" w:hAnsi="Calibri"/>
          <w:spacing w:val="-5"/>
          <w:w w:val="105"/>
          <w:sz w:val="18"/>
          <w:lang w:val="el-GR"/>
        </w:rPr>
        <w:t xml:space="preserve"> </w:t>
      </w:r>
      <w:r w:rsidRPr="00D0445A">
        <w:rPr>
          <w:rFonts w:ascii="Calibri" w:hAnsi="Calibri"/>
          <w:spacing w:val="-1"/>
          <w:w w:val="105"/>
          <w:sz w:val="18"/>
          <w:lang w:val="el-GR"/>
        </w:rPr>
        <w:t>τελευταίο</w:t>
      </w:r>
      <w:r w:rsidRPr="00D0445A">
        <w:rPr>
          <w:rFonts w:ascii="Calibri" w:hAnsi="Calibri"/>
          <w:spacing w:val="-5"/>
          <w:w w:val="105"/>
          <w:sz w:val="18"/>
          <w:lang w:val="el-GR"/>
        </w:rPr>
        <w:t xml:space="preserve"> </w:t>
      </w:r>
      <w:r w:rsidRPr="00D0445A">
        <w:rPr>
          <w:rFonts w:ascii="Calibri" w:hAnsi="Calibri"/>
          <w:spacing w:val="-1"/>
          <w:w w:val="105"/>
          <w:sz w:val="18"/>
          <w:lang w:val="el-GR"/>
        </w:rPr>
        <w:t>εδάφιο</w:t>
      </w:r>
      <w:r w:rsidRPr="00D0445A">
        <w:rPr>
          <w:rFonts w:ascii="Calibri" w:hAnsi="Calibri"/>
          <w:spacing w:val="-4"/>
          <w:w w:val="105"/>
          <w:sz w:val="18"/>
          <w:lang w:val="el-GR"/>
        </w:rPr>
        <w:t xml:space="preserve"> </w:t>
      </w:r>
      <w:r w:rsidRPr="00D0445A">
        <w:rPr>
          <w:rFonts w:ascii="Calibri" w:hAnsi="Calibri"/>
          <w:spacing w:val="-1"/>
          <w:w w:val="105"/>
          <w:sz w:val="18"/>
          <w:lang w:val="el-GR"/>
        </w:rPr>
        <w:t>της</w:t>
      </w:r>
      <w:r w:rsidRPr="00D0445A">
        <w:rPr>
          <w:rFonts w:ascii="Calibri" w:hAnsi="Calibri"/>
          <w:spacing w:val="-3"/>
          <w:w w:val="105"/>
          <w:sz w:val="18"/>
          <w:lang w:val="el-GR"/>
        </w:rPr>
        <w:t xml:space="preserve"> </w:t>
      </w:r>
      <w:r w:rsidRPr="00D0445A">
        <w:rPr>
          <w:rFonts w:ascii="Calibri" w:hAnsi="Calibri"/>
          <w:spacing w:val="-1"/>
          <w:w w:val="105"/>
          <w:sz w:val="18"/>
          <w:lang w:val="el-GR"/>
        </w:rPr>
        <w:t>παρ.</w:t>
      </w:r>
      <w:r w:rsidRPr="00D0445A">
        <w:rPr>
          <w:rFonts w:ascii="Calibri" w:hAnsi="Calibri"/>
          <w:spacing w:val="61"/>
          <w:w w:val="104"/>
          <w:sz w:val="18"/>
          <w:lang w:val="el-GR"/>
        </w:rPr>
        <w:t xml:space="preserve"> </w:t>
      </w:r>
      <w:r w:rsidRPr="00D0445A">
        <w:rPr>
          <w:rFonts w:ascii="Calibri" w:hAnsi="Calibri"/>
          <w:w w:val="105"/>
          <w:sz w:val="18"/>
          <w:lang w:val="el-GR"/>
        </w:rPr>
        <w:t>1</w:t>
      </w:r>
      <w:r w:rsidRPr="00D0445A">
        <w:rPr>
          <w:rFonts w:ascii="Calibri" w:hAnsi="Calibri"/>
          <w:spacing w:val="-5"/>
          <w:w w:val="105"/>
          <w:sz w:val="18"/>
          <w:lang w:val="el-GR"/>
        </w:rPr>
        <w:t xml:space="preserve"> </w:t>
      </w:r>
      <w:r w:rsidRPr="00D0445A">
        <w:rPr>
          <w:rFonts w:ascii="Calibri" w:hAnsi="Calibri"/>
          <w:spacing w:val="-1"/>
          <w:w w:val="105"/>
          <w:sz w:val="18"/>
          <w:lang w:val="el-GR"/>
        </w:rPr>
        <w:t>του</w:t>
      </w:r>
      <w:r w:rsidRPr="00D0445A">
        <w:rPr>
          <w:rFonts w:ascii="Calibri" w:hAnsi="Calibri"/>
          <w:spacing w:val="-6"/>
          <w:w w:val="105"/>
          <w:sz w:val="18"/>
          <w:lang w:val="el-GR"/>
        </w:rPr>
        <w:t xml:space="preserve"> </w:t>
      </w:r>
      <w:r w:rsidRPr="00D0445A">
        <w:rPr>
          <w:rFonts w:ascii="Calibri" w:hAnsi="Calibri"/>
          <w:spacing w:val="-1"/>
          <w:w w:val="105"/>
          <w:sz w:val="18"/>
          <w:lang w:val="el-GR"/>
        </w:rPr>
        <w:t>άρθρου</w:t>
      </w:r>
      <w:r w:rsidRPr="00D0445A">
        <w:rPr>
          <w:rFonts w:ascii="Calibri" w:hAnsi="Calibri"/>
          <w:spacing w:val="-6"/>
          <w:w w:val="105"/>
          <w:sz w:val="18"/>
          <w:lang w:val="el-GR"/>
        </w:rPr>
        <w:t xml:space="preserve"> </w:t>
      </w:r>
      <w:r w:rsidRPr="00D0445A">
        <w:rPr>
          <w:rFonts w:ascii="Calibri" w:hAnsi="Calibri"/>
          <w:spacing w:val="-1"/>
          <w:w w:val="105"/>
          <w:sz w:val="18"/>
          <w:lang w:val="el-GR"/>
        </w:rPr>
        <w:t>73</w:t>
      </w:r>
      <w:r w:rsidRPr="00D0445A">
        <w:rPr>
          <w:rFonts w:ascii="Calibri" w:hAnsi="Calibri"/>
          <w:spacing w:val="-5"/>
          <w:w w:val="105"/>
          <w:sz w:val="18"/>
          <w:lang w:val="el-GR"/>
        </w:rPr>
        <w:t xml:space="preserve"> </w:t>
      </w:r>
      <w:r w:rsidRPr="00D0445A">
        <w:rPr>
          <w:rFonts w:ascii="Calibri" w:hAnsi="Calibri"/>
          <w:w w:val="105"/>
          <w:sz w:val="18"/>
          <w:lang w:val="el-GR"/>
        </w:rPr>
        <w:t>)</w:t>
      </w:r>
    </w:p>
    <w:p w:rsidR="000C253F" w:rsidRPr="00D0445A" w:rsidRDefault="000C253F">
      <w:pPr>
        <w:spacing w:before="3"/>
        <w:rPr>
          <w:rFonts w:ascii="Calibri" w:eastAsia="Calibri" w:hAnsi="Calibri" w:cs="Calibri"/>
          <w:sz w:val="15"/>
          <w:szCs w:val="15"/>
          <w:lang w:val="el-GR"/>
        </w:rPr>
      </w:pPr>
    </w:p>
    <w:p w:rsidR="000C253F" w:rsidRDefault="00D0445A">
      <w:pPr>
        <w:numPr>
          <w:ilvl w:val="0"/>
          <w:numId w:val="3"/>
        </w:numPr>
        <w:tabs>
          <w:tab w:val="left" w:pos="505"/>
        </w:tabs>
        <w:spacing w:line="494" w:lineRule="auto"/>
        <w:ind w:right="5454" w:firstLine="0"/>
        <w:jc w:val="both"/>
        <w:rPr>
          <w:rFonts w:ascii="Calibri" w:eastAsia="Calibri" w:hAnsi="Calibri" w:cs="Calibri"/>
          <w:sz w:val="18"/>
          <w:szCs w:val="18"/>
        </w:rPr>
      </w:pPr>
      <w:r w:rsidRPr="00D0445A">
        <w:rPr>
          <w:rFonts w:ascii="Calibri" w:hAnsi="Calibri"/>
          <w:spacing w:val="-1"/>
          <w:w w:val="105"/>
          <w:sz w:val="18"/>
          <w:lang w:val="el-GR"/>
        </w:rPr>
        <w:t>Επαναλάβετε</w:t>
      </w:r>
      <w:r w:rsidRPr="00D0445A">
        <w:rPr>
          <w:rFonts w:ascii="Calibri" w:hAnsi="Calibri"/>
          <w:spacing w:val="-14"/>
          <w:w w:val="105"/>
          <w:sz w:val="18"/>
          <w:lang w:val="el-GR"/>
        </w:rPr>
        <w:t xml:space="preserve"> </w:t>
      </w:r>
      <w:r w:rsidRPr="00D0445A">
        <w:rPr>
          <w:rFonts w:ascii="Calibri" w:hAnsi="Calibri"/>
          <w:spacing w:val="1"/>
          <w:w w:val="105"/>
          <w:sz w:val="18"/>
          <w:lang w:val="el-GR"/>
        </w:rPr>
        <w:t>όσες</w:t>
      </w:r>
      <w:r w:rsidRPr="00D0445A">
        <w:rPr>
          <w:rFonts w:ascii="Calibri" w:hAnsi="Calibri"/>
          <w:spacing w:val="-14"/>
          <w:w w:val="105"/>
          <w:sz w:val="18"/>
          <w:lang w:val="el-GR"/>
        </w:rPr>
        <w:t xml:space="preserve"> </w:t>
      </w:r>
      <w:r w:rsidRPr="00D0445A">
        <w:rPr>
          <w:rFonts w:ascii="Calibri" w:hAnsi="Calibri"/>
          <w:w w:val="105"/>
          <w:sz w:val="18"/>
          <w:lang w:val="el-GR"/>
        </w:rPr>
        <w:t>φορές</w:t>
      </w:r>
      <w:r w:rsidRPr="00D0445A">
        <w:rPr>
          <w:rFonts w:ascii="Calibri" w:hAnsi="Calibri"/>
          <w:spacing w:val="-13"/>
          <w:w w:val="105"/>
          <w:sz w:val="18"/>
          <w:lang w:val="el-GR"/>
        </w:rPr>
        <w:t xml:space="preserve"> </w:t>
      </w:r>
      <w:r w:rsidRPr="00D0445A">
        <w:rPr>
          <w:rFonts w:ascii="Calibri" w:hAnsi="Calibri"/>
          <w:spacing w:val="-1"/>
          <w:w w:val="105"/>
          <w:sz w:val="18"/>
          <w:lang w:val="el-GR"/>
        </w:rPr>
        <w:t>χρειάζεται.</w:t>
      </w:r>
      <w:r w:rsidRPr="00D0445A">
        <w:rPr>
          <w:rFonts w:ascii="Calibri" w:hAnsi="Calibri"/>
          <w:spacing w:val="22"/>
          <w:w w:val="104"/>
          <w:sz w:val="18"/>
          <w:lang w:val="el-GR"/>
        </w:rPr>
        <w:t xml:space="preserve"> </w:t>
      </w:r>
      <w:r w:rsidRPr="00D0445A">
        <w:rPr>
          <w:rFonts w:ascii="Calibri" w:hAnsi="Calibri"/>
          <w:w w:val="105"/>
          <w:sz w:val="18"/>
          <w:lang w:val="el-GR"/>
        </w:rPr>
        <w:t>18</w:t>
      </w:r>
      <w:r w:rsidRPr="00D0445A">
        <w:rPr>
          <w:rFonts w:ascii="Calibri" w:hAnsi="Calibri"/>
          <w:spacing w:val="16"/>
          <w:w w:val="105"/>
          <w:sz w:val="18"/>
          <w:lang w:val="el-GR"/>
        </w:rPr>
        <w:t xml:space="preserve"> </w:t>
      </w:r>
      <w:r w:rsidRPr="00D0445A">
        <w:rPr>
          <w:rFonts w:ascii="Calibri" w:hAnsi="Calibri"/>
          <w:spacing w:val="-1"/>
          <w:w w:val="105"/>
          <w:sz w:val="18"/>
          <w:lang w:val="el-GR"/>
        </w:rPr>
        <w:t>Επαναλάβετε</w:t>
      </w:r>
      <w:r w:rsidRPr="00D0445A">
        <w:rPr>
          <w:rFonts w:ascii="Calibri" w:hAnsi="Calibri"/>
          <w:spacing w:val="-11"/>
          <w:w w:val="105"/>
          <w:sz w:val="18"/>
          <w:lang w:val="el-GR"/>
        </w:rPr>
        <w:t xml:space="preserve"> </w:t>
      </w:r>
      <w:r w:rsidRPr="00D0445A">
        <w:rPr>
          <w:rFonts w:ascii="Calibri" w:hAnsi="Calibri"/>
          <w:spacing w:val="1"/>
          <w:w w:val="105"/>
          <w:sz w:val="18"/>
          <w:lang w:val="el-GR"/>
        </w:rPr>
        <w:t>όσες</w:t>
      </w:r>
      <w:r w:rsidRPr="00D0445A">
        <w:rPr>
          <w:rFonts w:ascii="Calibri" w:hAnsi="Calibri"/>
          <w:spacing w:val="-11"/>
          <w:w w:val="105"/>
          <w:sz w:val="18"/>
          <w:lang w:val="el-GR"/>
        </w:rPr>
        <w:t xml:space="preserve"> </w:t>
      </w:r>
      <w:r w:rsidRPr="00D0445A">
        <w:rPr>
          <w:rFonts w:ascii="Calibri" w:hAnsi="Calibri"/>
          <w:w w:val="105"/>
          <w:sz w:val="18"/>
          <w:lang w:val="el-GR"/>
        </w:rPr>
        <w:t>φορές</w:t>
      </w:r>
      <w:r w:rsidRPr="00D0445A">
        <w:rPr>
          <w:rFonts w:ascii="Calibri" w:hAnsi="Calibri"/>
          <w:spacing w:val="-9"/>
          <w:w w:val="105"/>
          <w:sz w:val="18"/>
          <w:lang w:val="el-GR"/>
        </w:rPr>
        <w:t xml:space="preserve"> </w:t>
      </w:r>
      <w:r w:rsidRPr="00D0445A">
        <w:rPr>
          <w:rFonts w:ascii="Calibri" w:hAnsi="Calibri"/>
          <w:spacing w:val="-1"/>
          <w:w w:val="105"/>
          <w:sz w:val="18"/>
          <w:lang w:val="el-GR"/>
        </w:rPr>
        <w:t>χρειάζεται.</w:t>
      </w:r>
      <w:r w:rsidRPr="00D0445A">
        <w:rPr>
          <w:rFonts w:ascii="Calibri" w:hAnsi="Calibri"/>
          <w:spacing w:val="22"/>
          <w:w w:val="104"/>
          <w:sz w:val="18"/>
          <w:lang w:val="el-GR"/>
        </w:rPr>
        <w:t xml:space="preserve"> </w:t>
      </w:r>
      <w:r>
        <w:rPr>
          <w:rFonts w:ascii="Calibri" w:hAnsi="Calibri"/>
          <w:w w:val="105"/>
          <w:sz w:val="18"/>
        </w:rPr>
        <w:t>19</w:t>
      </w:r>
      <w:r>
        <w:rPr>
          <w:rFonts w:ascii="Calibri" w:hAnsi="Calibri"/>
          <w:spacing w:val="11"/>
          <w:w w:val="105"/>
          <w:sz w:val="18"/>
        </w:rPr>
        <w:t xml:space="preserve"> </w:t>
      </w:r>
      <w:r>
        <w:rPr>
          <w:rFonts w:ascii="Calibri" w:hAnsi="Calibri"/>
          <w:spacing w:val="-1"/>
          <w:w w:val="105"/>
          <w:sz w:val="18"/>
        </w:rPr>
        <w:t>Επαναλάβετε</w:t>
      </w:r>
      <w:r>
        <w:rPr>
          <w:rFonts w:ascii="Calibri" w:hAnsi="Calibri"/>
          <w:spacing w:val="-12"/>
          <w:w w:val="105"/>
          <w:sz w:val="18"/>
        </w:rPr>
        <w:t xml:space="preserve"> </w:t>
      </w:r>
      <w:r>
        <w:rPr>
          <w:rFonts w:ascii="Calibri" w:hAnsi="Calibri"/>
          <w:spacing w:val="1"/>
          <w:w w:val="105"/>
          <w:sz w:val="18"/>
        </w:rPr>
        <w:t>όσες</w:t>
      </w:r>
      <w:r>
        <w:rPr>
          <w:rFonts w:ascii="Calibri" w:hAnsi="Calibri"/>
          <w:spacing w:val="-13"/>
          <w:w w:val="105"/>
          <w:sz w:val="18"/>
        </w:rPr>
        <w:t xml:space="preserve"> </w:t>
      </w:r>
      <w:r>
        <w:rPr>
          <w:rFonts w:ascii="Calibri" w:hAnsi="Calibri"/>
          <w:w w:val="105"/>
          <w:sz w:val="18"/>
        </w:rPr>
        <w:t>φορές</w:t>
      </w:r>
      <w:r>
        <w:rPr>
          <w:rFonts w:ascii="Calibri" w:hAnsi="Calibri"/>
          <w:spacing w:val="-12"/>
          <w:w w:val="105"/>
          <w:sz w:val="18"/>
        </w:rPr>
        <w:t xml:space="preserve"> </w:t>
      </w:r>
      <w:r>
        <w:rPr>
          <w:rFonts w:ascii="Calibri" w:hAnsi="Calibri"/>
          <w:spacing w:val="-1"/>
          <w:w w:val="105"/>
          <w:sz w:val="18"/>
        </w:rPr>
        <w:t>χρειάζεται.</w:t>
      </w:r>
    </w:p>
    <w:p w:rsidR="000C253F" w:rsidRPr="00D0445A" w:rsidRDefault="00D0445A">
      <w:pPr>
        <w:numPr>
          <w:ilvl w:val="0"/>
          <w:numId w:val="2"/>
        </w:numPr>
        <w:tabs>
          <w:tab w:val="left" w:pos="505"/>
        </w:tabs>
        <w:spacing w:line="289" w:lineRule="auto"/>
        <w:ind w:right="248" w:firstLine="0"/>
        <w:jc w:val="both"/>
        <w:rPr>
          <w:rFonts w:ascii="Calibri" w:eastAsia="Calibri" w:hAnsi="Calibri" w:cs="Calibri"/>
          <w:sz w:val="18"/>
          <w:szCs w:val="18"/>
          <w:lang w:val="el-GR"/>
        </w:rPr>
      </w:pPr>
      <w:r w:rsidRPr="00D0445A">
        <w:rPr>
          <w:rFonts w:ascii="Calibri" w:hAnsi="Calibri"/>
          <w:spacing w:val="-3"/>
          <w:w w:val="105"/>
          <w:sz w:val="18"/>
          <w:lang w:val="el-GR"/>
        </w:rPr>
        <w:t>Οικονομικός</w:t>
      </w:r>
      <w:r w:rsidRPr="00D0445A">
        <w:rPr>
          <w:rFonts w:ascii="Calibri" w:hAnsi="Calibri"/>
          <w:spacing w:val="22"/>
          <w:w w:val="105"/>
          <w:sz w:val="18"/>
          <w:lang w:val="el-GR"/>
        </w:rPr>
        <w:t xml:space="preserve"> </w:t>
      </w:r>
      <w:r w:rsidRPr="00D0445A">
        <w:rPr>
          <w:rFonts w:ascii="Calibri" w:hAnsi="Calibri"/>
          <w:spacing w:val="-1"/>
          <w:w w:val="105"/>
          <w:sz w:val="18"/>
          <w:lang w:val="el-GR"/>
        </w:rPr>
        <w:t>φορέας</w:t>
      </w:r>
      <w:r w:rsidRPr="00D0445A">
        <w:rPr>
          <w:rFonts w:ascii="Calibri" w:hAnsi="Calibri"/>
          <w:spacing w:val="19"/>
          <w:w w:val="105"/>
          <w:sz w:val="18"/>
          <w:lang w:val="el-GR"/>
        </w:rPr>
        <w:t xml:space="preserve"> </w:t>
      </w:r>
      <w:r w:rsidRPr="00D0445A">
        <w:rPr>
          <w:rFonts w:ascii="Calibri" w:hAnsi="Calibri"/>
          <w:w w:val="105"/>
          <w:sz w:val="18"/>
          <w:lang w:val="el-GR"/>
        </w:rPr>
        <w:t>που</w:t>
      </w:r>
      <w:r w:rsidRPr="00D0445A">
        <w:rPr>
          <w:rFonts w:ascii="Calibri" w:hAnsi="Calibri"/>
          <w:spacing w:val="22"/>
          <w:w w:val="105"/>
          <w:sz w:val="18"/>
          <w:lang w:val="el-GR"/>
        </w:rPr>
        <w:t xml:space="preserve"> </w:t>
      </w:r>
      <w:r w:rsidRPr="00D0445A">
        <w:rPr>
          <w:rFonts w:ascii="Calibri" w:hAnsi="Calibri"/>
          <w:spacing w:val="-1"/>
          <w:w w:val="105"/>
          <w:sz w:val="18"/>
          <w:lang w:val="el-GR"/>
        </w:rPr>
        <w:t>έχει</w:t>
      </w:r>
      <w:r w:rsidRPr="00D0445A">
        <w:rPr>
          <w:rFonts w:ascii="Calibri" w:hAnsi="Calibri"/>
          <w:spacing w:val="19"/>
          <w:w w:val="105"/>
          <w:sz w:val="18"/>
          <w:lang w:val="el-GR"/>
        </w:rPr>
        <w:t xml:space="preserve"> </w:t>
      </w:r>
      <w:r w:rsidRPr="00D0445A">
        <w:rPr>
          <w:rFonts w:ascii="Calibri" w:hAnsi="Calibri"/>
          <w:w w:val="105"/>
          <w:sz w:val="18"/>
          <w:lang w:val="el-GR"/>
        </w:rPr>
        <w:t>αποκλειστεί</w:t>
      </w:r>
      <w:r w:rsidRPr="00D0445A">
        <w:rPr>
          <w:rFonts w:ascii="Calibri" w:hAnsi="Calibri"/>
          <w:spacing w:val="17"/>
          <w:w w:val="105"/>
          <w:sz w:val="18"/>
          <w:lang w:val="el-GR"/>
        </w:rPr>
        <w:t xml:space="preserve"> </w:t>
      </w:r>
      <w:r w:rsidRPr="00D0445A">
        <w:rPr>
          <w:rFonts w:ascii="Calibri" w:hAnsi="Calibri"/>
          <w:spacing w:val="1"/>
          <w:w w:val="105"/>
          <w:sz w:val="18"/>
          <w:lang w:val="el-GR"/>
        </w:rPr>
        <w:t>με</w:t>
      </w:r>
      <w:r w:rsidRPr="00D0445A">
        <w:rPr>
          <w:rFonts w:ascii="Calibri" w:hAnsi="Calibri"/>
          <w:spacing w:val="19"/>
          <w:w w:val="105"/>
          <w:sz w:val="18"/>
          <w:lang w:val="el-GR"/>
        </w:rPr>
        <w:t xml:space="preserve"> </w:t>
      </w:r>
      <w:r w:rsidRPr="00D0445A">
        <w:rPr>
          <w:rFonts w:ascii="Calibri" w:hAnsi="Calibri"/>
          <w:spacing w:val="-1"/>
          <w:w w:val="105"/>
          <w:sz w:val="18"/>
          <w:lang w:val="el-GR"/>
        </w:rPr>
        <w:t>τελεσίδικη</w:t>
      </w:r>
      <w:r w:rsidRPr="00D0445A">
        <w:rPr>
          <w:rFonts w:ascii="Calibri" w:hAnsi="Calibri"/>
          <w:spacing w:val="24"/>
          <w:w w:val="105"/>
          <w:sz w:val="18"/>
          <w:lang w:val="el-GR"/>
        </w:rPr>
        <w:t xml:space="preserve"> </w:t>
      </w:r>
      <w:r w:rsidRPr="00D0445A">
        <w:rPr>
          <w:rFonts w:ascii="Calibri" w:hAnsi="Calibri"/>
          <w:spacing w:val="-1"/>
          <w:w w:val="105"/>
          <w:sz w:val="18"/>
          <w:lang w:val="el-GR"/>
        </w:rPr>
        <w:t>απόφαση</w:t>
      </w:r>
      <w:r w:rsidRPr="00D0445A">
        <w:rPr>
          <w:rFonts w:ascii="Calibri" w:hAnsi="Calibri"/>
          <w:spacing w:val="22"/>
          <w:w w:val="105"/>
          <w:sz w:val="18"/>
          <w:lang w:val="el-GR"/>
        </w:rPr>
        <w:t xml:space="preserve"> </w:t>
      </w:r>
      <w:r w:rsidRPr="00D0445A">
        <w:rPr>
          <w:rFonts w:ascii="Calibri" w:hAnsi="Calibri"/>
          <w:w w:val="105"/>
          <w:sz w:val="18"/>
          <w:lang w:val="el-GR"/>
        </w:rPr>
        <w:t>από</w:t>
      </w:r>
      <w:r w:rsidRPr="00D0445A">
        <w:rPr>
          <w:rFonts w:ascii="Calibri" w:hAnsi="Calibri"/>
          <w:spacing w:val="20"/>
          <w:w w:val="105"/>
          <w:sz w:val="18"/>
          <w:lang w:val="el-GR"/>
        </w:rPr>
        <w:t xml:space="preserve"> </w:t>
      </w:r>
      <w:r w:rsidRPr="00D0445A">
        <w:rPr>
          <w:rFonts w:ascii="Calibri" w:hAnsi="Calibri"/>
          <w:spacing w:val="-1"/>
          <w:w w:val="105"/>
          <w:sz w:val="18"/>
          <w:lang w:val="el-GR"/>
        </w:rPr>
        <w:t>τη</w:t>
      </w:r>
      <w:r w:rsidRPr="00D0445A">
        <w:rPr>
          <w:rFonts w:ascii="Calibri" w:hAnsi="Calibri"/>
          <w:spacing w:val="22"/>
          <w:w w:val="105"/>
          <w:sz w:val="18"/>
          <w:lang w:val="el-GR"/>
        </w:rPr>
        <w:t xml:space="preserve"> </w:t>
      </w:r>
      <w:r w:rsidRPr="00D0445A">
        <w:rPr>
          <w:rFonts w:ascii="Calibri" w:hAnsi="Calibri"/>
          <w:spacing w:val="-1"/>
          <w:w w:val="105"/>
          <w:sz w:val="18"/>
          <w:lang w:val="el-GR"/>
        </w:rPr>
        <w:t>συμμετοχή</w:t>
      </w:r>
      <w:r w:rsidRPr="00D0445A">
        <w:rPr>
          <w:rFonts w:ascii="Calibri" w:hAnsi="Calibri"/>
          <w:spacing w:val="22"/>
          <w:w w:val="105"/>
          <w:sz w:val="18"/>
          <w:lang w:val="el-GR"/>
        </w:rPr>
        <w:t xml:space="preserve"> </w:t>
      </w:r>
      <w:r w:rsidRPr="00D0445A">
        <w:rPr>
          <w:rFonts w:ascii="Calibri" w:hAnsi="Calibri"/>
          <w:spacing w:val="-1"/>
          <w:w w:val="105"/>
          <w:sz w:val="18"/>
          <w:lang w:val="el-GR"/>
        </w:rPr>
        <w:t>σε</w:t>
      </w:r>
      <w:r w:rsidRPr="00D0445A">
        <w:rPr>
          <w:rFonts w:ascii="Calibri" w:hAnsi="Calibri"/>
          <w:spacing w:val="21"/>
          <w:w w:val="105"/>
          <w:sz w:val="18"/>
          <w:lang w:val="el-GR"/>
        </w:rPr>
        <w:t xml:space="preserve"> </w:t>
      </w:r>
      <w:r w:rsidRPr="00D0445A">
        <w:rPr>
          <w:rFonts w:ascii="Calibri" w:hAnsi="Calibri"/>
          <w:spacing w:val="-1"/>
          <w:w w:val="105"/>
          <w:sz w:val="18"/>
          <w:lang w:val="el-GR"/>
        </w:rPr>
        <w:t>διαδικασία</w:t>
      </w:r>
      <w:r w:rsidRPr="00D0445A">
        <w:rPr>
          <w:rFonts w:ascii="Calibri" w:hAnsi="Calibri"/>
          <w:spacing w:val="83"/>
          <w:w w:val="103"/>
          <w:sz w:val="18"/>
          <w:lang w:val="el-GR"/>
        </w:rPr>
        <w:t xml:space="preserve"> </w:t>
      </w:r>
      <w:r w:rsidRPr="00D0445A">
        <w:rPr>
          <w:rFonts w:ascii="Calibri" w:hAnsi="Calibri"/>
          <w:spacing w:val="-1"/>
          <w:w w:val="105"/>
          <w:sz w:val="18"/>
          <w:lang w:val="el-GR"/>
        </w:rPr>
        <w:t>σύναψης</w:t>
      </w:r>
      <w:r w:rsidRPr="00D0445A">
        <w:rPr>
          <w:rFonts w:ascii="Calibri" w:hAnsi="Calibri"/>
          <w:spacing w:val="3"/>
          <w:w w:val="105"/>
          <w:sz w:val="18"/>
          <w:lang w:val="el-GR"/>
        </w:rPr>
        <w:t xml:space="preserve"> </w:t>
      </w:r>
      <w:r w:rsidRPr="00D0445A">
        <w:rPr>
          <w:rFonts w:ascii="Calibri" w:hAnsi="Calibri"/>
          <w:spacing w:val="-1"/>
          <w:w w:val="105"/>
          <w:sz w:val="18"/>
          <w:lang w:val="el-GR"/>
        </w:rPr>
        <w:t>σύμβασης</w:t>
      </w:r>
      <w:r w:rsidRPr="00D0445A">
        <w:rPr>
          <w:rFonts w:ascii="Calibri" w:hAnsi="Calibri"/>
          <w:spacing w:val="1"/>
          <w:w w:val="105"/>
          <w:sz w:val="18"/>
          <w:lang w:val="el-GR"/>
        </w:rPr>
        <w:t xml:space="preserve"> </w:t>
      </w:r>
      <w:r w:rsidRPr="00D0445A">
        <w:rPr>
          <w:rFonts w:ascii="Calibri" w:hAnsi="Calibri"/>
          <w:w w:val="105"/>
          <w:sz w:val="18"/>
          <w:lang w:val="el-GR"/>
        </w:rPr>
        <w:t>ή</w:t>
      </w:r>
      <w:r w:rsidRPr="00D0445A">
        <w:rPr>
          <w:rFonts w:ascii="Calibri" w:hAnsi="Calibri"/>
          <w:spacing w:val="4"/>
          <w:w w:val="105"/>
          <w:sz w:val="18"/>
          <w:lang w:val="el-GR"/>
        </w:rPr>
        <w:t xml:space="preserve"> </w:t>
      </w:r>
      <w:r w:rsidRPr="00D0445A">
        <w:rPr>
          <w:rFonts w:ascii="Calibri" w:hAnsi="Calibri"/>
          <w:w w:val="105"/>
          <w:sz w:val="18"/>
          <w:lang w:val="el-GR"/>
        </w:rPr>
        <w:t>ανάθεσης</w:t>
      </w:r>
      <w:r w:rsidRPr="00D0445A">
        <w:rPr>
          <w:rFonts w:ascii="Calibri" w:hAnsi="Calibri"/>
          <w:spacing w:val="3"/>
          <w:w w:val="105"/>
          <w:sz w:val="18"/>
          <w:lang w:val="el-GR"/>
        </w:rPr>
        <w:t xml:space="preserve"> </w:t>
      </w:r>
      <w:r w:rsidRPr="00D0445A">
        <w:rPr>
          <w:rFonts w:ascii="Calibri" w:hAnsi="Calibri"/>
          <w:spacing w:val="-1"/>
          <w:w w:val="105"/>
          <w:sz w:val="18"/>
          <w:lang w:val="el-GR"/>
        </w:rPr>
        <w:t>παραχώρησης</w:t>
      </w:r>
      <w:r w:rsidRPr="00D0445A">
        <w:rPr>
          <w:rFonts w:ascii="Calibri" w:hAnsi="Calibri"/>
          <w:spacing w:val="3"/>
          <w:w w:val="105"/>
          <w:sz w:val="18"/>
          <w:lang w:val="el-GR"/>
        </w:rPr>
        <w:t xml:space="preserve"> </w:t>
      </w:r>
      <w:r w:rsidRPr="00D0445A">
        <w:rPr>
          <w:rFonts w:ascii="Calibri" w:hAnsi="Calibri"/>
          <w:w w:val="105"/>
          <w:sz w:val="18"/>
          <w:lang w:val="el-GR"/>
        </w:rPr>
        <w:t>δε</w:t>
      </w:r>
      <w:r w:rsidRPr="00D0445A">
        <w:rPr>
          <w:rFonts w:ascii="Calibri" w:hAnsi="Calibri"/>
          <w:spacing w:val="4"/>
          <w:w w:val="105"/>
          <w:sz w:val="18"/>
          <w:lang w:val="el-GR"/>
        </w:rPr>
        <w:t xml:space="preserve"> </w:t>
      </w:r>
      <w:r w:rsidRPr="00D0445A">
        <w:rPr>
          <w:rFonts w:ascii="Calibri" w:hAnsi="Calibri"/>
          <w:spacing w:val="-1"/>
          <w:w w:val="105"/>
          <w:sz w:val="18"/>
          <w:lang w:val="el-GR"/>
        </w:rPr>
        <w:t>μπορεί</w:t>
      </w:r>
      <w:r w:rsidRPr="00D0445A">
        <w:rPr>
          <w:rFonts w:ascii="Calibri" w:hAnsi="Calibri"/>
          <w:spacing w:val="1"/>
          <w:w w:val="105"/>
          <w:sz w:val="18"/>
          <w:lang w:val="el-GR"/>
        </w:rPr>
        <w:t xml:space="preserve"> </w:t>
      </w:r>
      <w:r w:rsidRPr="00D0445A">
        <w:rPr>
          <w:rFonts w:ascii="Calibri" w:hAnsi="Calibri"/>
          <w:spacing w:val="-1"/>
          <w:w w:val="105"/>
          <w:sz w:val="18"/>
          <w:lang w:val="el-GR"/>
        </w:rPr>
        <w:t>να</w:t>
      </w:r>
      <w:r w:rsidRPr="00D0445A">
        <w:rPr>
          <w:rFonts w:ascii="Calibri" w:hAnsi="Calibri"/>
          <w:spacing w:val="1"/>
          <w:w w:val="105"/>
          <w:sz w:val="18"/>
          <w:lang w:val="el-GR"/>
        </w:rPr>
        <w:t xml:space="preserve"> </w:t>
      </w:r>
      <w:r w:rsidRPr="00D0445A">
        <w:rPr>
          <w:rFonts w:ascii="Calibri" w:hAnsi="Calibri"/>
          <w:spacing w:val="-1"/>
          <w:w w:val="105"/>
          <w:sz w:val="18"/>
          <w:lang w:val="el-GR"/>
        </w:rPr>
        <w:t>κάνει</w:t>
      </w:r>
      <w:r w:rsidRPr="00D0445A">
        <w:rPr>
          <w:rFonts w:ascii="Calibri" w:hAnsi="Calibri"/>
          <w:w w:val="105"/>
          <w:sz w:val="18"/>
          <w:lang w:val="el-GR"/>
        </w:rPr>
        <w:t xml:space="preserve"> χρήση</w:t>
      </w:r>
      <w:r w:rsidRPr="00D0445A">
        <w:rPr>
          <w:rFonts w:ascii="Calibri" w:hAnsi="Calibri"/>
          <w:spacing w:val="4"/>
          <w:w w:val="105"/>
          <w:sz w:val="18"/>
          <w:lang w:val="el-GR"/>
        </w:rPr>
        <w:t xml:space="preserve"> </w:t>
      </w:r>
      <w:r w:rsidRPr="00D0445A">
        <w:rPr>
          <w:rFonts w:ascii="Calibri" w:hAnsi="Calibri"/>
          <w:w w:val="105"/>
          <w:sz w:val="18"/>
          <w:lang w:val="el-GR"/>
        </w:rPr>
        <w:t>αυτής</w:t>
      </w:r>
      <w:r w:rsidRPr="00D0445A">
        <w:rPr>
          <w:rFonts w:ascii="Calibri" w:hAnsi="Calibri"/>
          <w:spacing w:val="1"/>
          <w:w w:val="105"/>
          <w:sz w:val="18"/>
          <w:lang w:val="el-GR"/>
        </w:rPr>
        <w:t xml:space="preserve"> </w:t>
      </w:r>
      <w:r w:rsidRPr="00D0445A">
        <w:rPr>
          <w:rFonts w:ascii="Calibri" w:hAnsi="Calibri"/>
          <w:w w:val="105"/>
          <w:sz w:val="18"/>
          <w:lang w:val="el-GR"/>
        </w:rPr>
        <w:t>της</w:t>
      </w:r>
      <w:r w:rsidRPr="00D0445A">
        <w:rPr>
          <w:rFonts w:ascii="Calibri" w:hAnsi="Calibri"/>
          <w:spacing w:val="2"/>
          <w:w w:val="105"/>
          <w:sz w:val="18"/>
          <w:lang w:val="el-GR"/>
        </w:rPr>
        <w:t xml:space="preserve"> </w:t>
      </w:r>
      <w:r w:rsidRPr="00D0445A">
        <w:rPr>
          <w:rFonts w:ascii="Calibri" w:hAnsi="Calibri"/>
          <w:spacing w:val="-1"/>
          <w:w w:val="105"/>
          <w:sz w:val="18"/>
          <w:lang w:val="el-GR"/>
        </w:rPr>
        <w:t>δυνατότητας</w:t>
      </w:r>
      <w:r w:rsidRPr="00D0445A">
        <w:rPr>
          <w:rFonts w:ascii="Calibri" w:hAnsi="Calibri"/>
          <w:spacing w:val="3"/>
          <w:w w:val="105"/>
          <w:sz w:val="18"/>
          <w:lang w:val="el-GR"/>
        </w:rPr>
        <w:t xml:space="preserve"> </w:t>
      </w:r>
      <w:r w:rsidRPr="00D0445A">
        <w:rPr>
          <w:rFonts w:ascii="Calibri" w:hAnsi="Calibri"/>
          <w:spacing w:val="-4"/>
          <w:w w:val="105"/>
          <w:sz w:val="18"/>
          <w:lang w:val="el-GR"/>
        </w:rPr>
        <w:t>κατά</w:t>
      </w:r>
      <w:r w:rsidRPr="00D0445A">
        <w:rPr>
          <w:rFonts w:ascii="Calibri" w:hAnsi="Calibri"/>
          <w:spacing w:val="1"/>
          <w:w w:val="105"/>
          <w:sz w:val="18"/>
          <w:lang w:val="el-GR"/>
        </w:rPr>
        <w:t xml:space="preserve"> </w:t>
      </w:r>
      <w:r w:rsidRPr="00D0445A">
        <w:rPr>
          <w:rFonts w:ascii="Calibri" w:hAnsi="Calibri"/>
          <w:spacing w:val="-1"/>
          <w:w w:val="105"/>
          <w:sz w:val="18"/>
          <w:lang w:val="el-GR"/>
        </w:rPr>
        <w:t>την</w:t>
      </w:r>
      <w:r w:rsidRPr="00D0445A">
        <w:rPr>
          <w:rFonts w:ascii="Calibri" w:hAnsi="Calibri"/>
          <w:spacing w:val="73"/>
          <w:w w:val="103"/>
          <w:sz w:val="18"/>
          <w:lang w:val="el-GR"/>
        </w:rPr>
        <w:t xml:space="preserve"> </w:t>
      </w:r>
      <w:r w:rsidRPr="00D0445A">
        <w:rPr>
          <w:rFonts w:ascii="Calibri" w:hAnsi="Calibri"/>
          <w:w w:val="105"/>
          <w:sz w:val="18"/>
          <w:lang w:val="el-GR"/>
        </w:rPr>
        <w:t>περίοδο</w:t>
      </w:r>
      <w:r w:rsidRPr="00D0445A">
        <w:rPr>
          <w:rFonts w:ascii="Calibri" w:hAnsi="Calibri"/>
          <w:spacing w:val="-10"/>
          <w:w w:val="105"/>
          <w:sz w:val="18"/>
          <w:lang w:val="el-GR"/>
        </w:rPr>
        <w:t xml:space="preserve"> </w:t>
      </w:r>
      <w:r w:rsidRPr="00D0445A">
        <w:rPr>
          <w:rFonts w:ascii="Calibri" w:hAnsi="Calibri"/>
          <w:spacing w:val="-1"/>
          <w:w w:val="105"/>
          <w:sz w:val="18"/>
          <w:lang w:val="el-GR"/>
        </w:rPr>
        <w:t>αποκλεισμού</w:t>
      </w:r>
      <w:r w:rsidRPr="00D0445A">
        <w:rPr>
          <w:rFonts w:ascii="Calibri" w:hAnsi="Calibri"/>
          <w:spacing w:val="-9"/>
          <w:w w:val="105"/>
          <w:sz w:val="18"/>
          <w:lang w:val="el-GR"/>
        </w:rPr>
        <w:t xml:space="preserve"> </w:t>
      </w:r>
      <w:r w:rsidRPr="00D0445A">
        <w:rPr>
          <w:rFonts w:ascii="Calibri" w:hAnsi="Calibri"/>
          <w:spacing w:val="-1"/>
          <w:w w:val="105"/>
          <w:sz w:val="18"/>
          <w:lang w:val="el-GR"/>
        </w:rPr>
        <w:t>που</w:t>
      </w:r>
      <w:r w:rsidRPr="00D0445A">
        <w:rPr>
          <w:rFonts w:ascii="Calibri" w:hAnsi="Calibri"/>
          <w:spacing w:val="-10"/>
          <w:w w:val="105"/>
          <w:sz w:val="18"/>
          <w:lang w:val="el-GR"/>
        </w:rPr>
        <w:t xml:space="preserve"> </w:t>
      </w:r>
      <w:r w:rsidRPr="00D0445A">
        <w:rPr>
          <w:rFonts w:ascii="Calibri" w:hAnsi="Calibri"/>
          <w:spacing w:val="-1"/>
          <w:w w:val="105"/>
          <w:sz w:val="18"/>
          <w:lang w:val="el-GR"/>
        </w:rPr>
        <w:t>ορίζεται</w:t>
      </w:r>
      <w:r w:rsidRPr="00D0445A">
        <w:rPr>
          <w:rFonts w:ascii="Calibri" w:hAnsi="Calibri"/>
          <w:spacing w:val="-11"/>
          <w:w w:val="105"/>
          <w:sz w:val="18"/>
          <w:lang w:val="el-GR"/>
        </w:rPr>
        <w:t xml:space="preserve"> </w:t>
      </w:r>
      <w:r w:rsidRPr="00D0445A">
        <w:rPr>
          <w:rFonts w:ascii="Calibri" w:hAnsi="Calibri"/>
          <w:spacing w:val="-1"/>
          <w:w w:val="105"/>
          <w:sz w:val="18"/>
          <w:lang w:val="el-GR"/>
        </w:rPr>
        <w:t>στην</w:t>
      </w:r>
      <w:r w:rsidRPr="00D0445A">
        <w:rPr>
          <w:rFonts w:ascii="Calibri" w:hAnsi="Calibri"/>
          <w:spacing w:val="-10"/>
          <w:w w:val="105"/>
          <w:sz w:val="18"/>
          <w:lang w:val="el-GR"/>
        </w:rPr>
        <w:t xml:space="preserve"> </w:t>
      </w:r>
      <w:r w:rsidRPr="00D0445A">
        <w:rPr>
          <w:rFonts w:ascii="Calibri" w:hAnsi="Calibri"/>
          <w:w w:val="105"/>
          <w:sz w:val="18"/>
          <w:lang w:val="el-GR"/>
        </w:rPr>
        <w:t>εν</w:t>
      </w:r>
      <w:r w:rsidRPr="00D0445A">
        <w:rPr>
          <w:rFonts w:ascii="Calibri" w:hAnsi="Calibri"/>
          <w:spacing w:val="-10"/>
          <w:w w:val="105"/>
          <w:sz w:val="18"/>
          <w:lang w:val="el-GR"/>
        </w:rPr>
        <w:t xml:space="preserve"> </w:t>
      </w:r>
      <w:r w:rsidRPr="00D0445A">
        <w:rPr>
          <w:rFonts w:ascii="Calibri" w:hAnsi="Calibri"/>
          <w:spacing w:val="-1"/>
          <w:w w:val="105"/>
          <w:sz w:val="18"/>
          <w:lang w:val="el-GR"/>
        </w:rPr>
        <w:t>λόγω</w:t>
      </w:r>
      <w:r w:rsidRPr="00D0445A">
        <w:rPr>
          <w:rFonts w:ascii="Calibri" w:hAnsi="Calibri"/>
          <w:spacing w:val="-8"/>
          <w:w w:val="105"/>
          <w:sz w:val="18"/>
          <w:lang w:val="el-GR"/>
        </w:rPr>
        <w:t xml:space="preserve"> </w:t>
      </w:r>
      <w:r w:rsidRPr="00D0445A">
        <w:rPr>
          <w:rFonts w:ascii="Calibri" w:hAnsi="Calibri"/>
          <w:spacing w:val="-1"/>
          <w:w w:val="105"/>
          <w:sz w:val="18"/>
          <w:lang w:val="el-GR"/>
        </w:rPr>
        <w:t>απόφαση</w:t>
      </w:r>
      <w:r w:rsidRPr="00D0445A">
        <w:rPr>
          <w:rFonts w:ascii="Calibri" w:hAnsi="Calibri"/>
          <w:spacing w:val="-10"/>
          <w:w w:val="105"/>
          <w:sz w:val="18"/>
          <w:lang w:val="el-GR"/>
        </w:rPr>
        <w:t xml:space="preserve"> </w:t>
      </w:r>
      <w:r w:rsidRPr="00D0445A">
        <w:rPr>
          <w:rFonts w:ascii="Calibri" w:hAnsi="Calibri"/>
          <w:w w:val="105"/>
          <w:sz w:val="18"/>
          <w:lang w:val="el-GR"/>
        </w:rPr>
        <w:t>(άρθρο</w:t>
      </w:r>
      <w:r w:rsidRPr="00D0445A">
        <w:rPr>
          <w:rFonts w:ascii="Calibri" w:hAnsi="Calibri"/>
          <w:spacing w:val="-12"/>
          <w:w w:val="105"/>
          <w:sz w:val="18"/>
          <w:lang w:val="el-GR"/>
        </w:rPr>
        <w:t xml:space="preserve"> </w:t>
      </w:r>
      <w:r w:rsidRPr="00D0445A">
        <w:rPr>
          <w:rFonts w:ascii="Calibri" w:hAnsi="Calibri"/>
          <w:spacing w:val="-1"/>
          <w:w w:val="105"/>
          <w:sz w:val="18"/>
          <w:lang w:val="el-GR"/>
        </w:rPr>
        <w:t>73</w:t>
      </w:r>
      <w:r w:rsidRPr="00D0445A">
        <w:rPr>
          <w:rFonts w:ascii="Calibri" w:hAnsi="Calibri"/>
          <w:spacing w:val="-7"/>
          <w:w w:val="105"/>
          <w:sz w:val="18"/>
          <w:lang w:val="el-GR"/>
        </w:rPr>
        <w:t xml:space="preserve"> </w:t>
      </w:r>
      <w:r w:rsidRPr="00D0445A">
        <w:rPr>
          <w:rFonts w:ascii="Calibri" w:hAnsi="Calibri"/>
          <w:spacing w:val="-1"/>
          <w:w w:val="105"/>
          <w:sz w:val="18"/>
          <w:lang w:val="el-GR"/>
        </w:rPr>
        <w:t>παρ.</w:t>
      </w:r>
      <w:r w:rsidRPr="00D0445A">
        <w:rPr>
          <w:rFonts w:ascii="Calibri" w:hAnsi="Calibri"/>
          <w:spacing w:val="-13"/>
          <w:w w:val="105"/>
          <w:sz w:val="18"/>
          <w:lang w:val="el-GR"/>
        </w:rPr>
        <w:t xml:space="preserve"> </w:t>
      </w:r>
      <w:r w:rsidRPr="00D0445A">
        <w:rPr>
          <w:rFonts w:ascii="Calibri" w:hAnsi="Calibri"/>
          <w:w w:val="105"/>
          <w:sz w:val="18"/>
          <w:lang w:val="el-GR"/>
        </w:rPr>
        <w:t>7</w:t>
      </w:r>
      <w:r w:rsidRPr="00D0445A">
        <w:rPr>
          <w:rFonts w:ascii="Calibri" w:hAnsi="Calibri"/>
          <w:spacing w:val="-7"/>
          <w:w w:val="105"/>
          <w:sz w:val="18"/>
          <w:lang w:val="el-GR"/>
        </w:rPr>
        <w:t xml:space="preserve"> </w:t>
      </w:r>
      <w:r w:rsidRPr="00D0445A">
        <w:rPr>
          <w:rFonts w:ascii="Calibri" w:hAnsi="Calibri"/>
          <w:spacing w:val="-1"/>
          <w:w w:val="105"/>
          <w:sz w:val="18"/>
          <w:lang w:val="el-GR"/>
        </w:rPr>
        <w:t>τελευταίο</w:t>
      </w:r>
      <w:r w:rsidRPr="00D0445A">
        <w:rPr>
          <w:rFonts w:ascii="Calibri" w:hAnsi="Calibri"/>
          <w:spacing w:val="-10"/>
          <w:w w:val="105"/>
          <w:sz w:val="18"/>
          <w:lang w:val="el-GR"/>
        </w:rPr>
        <w:t xml:space="preserve"> </w:t>
      </w:r>
      <w:r w:rsidRPr="00D0445A">
        <w:rPr>
          <w:rFonts w:ascii="Calibri" w:hAnsi="Calibri"/>
          <w:spacing w:val="-1"/>
          <w:w w:val="105"/>
          <w:sz w:val="18"/>
          <w:lang w:val="el-GR"/>
        </w:rPr>
        <w:t>εδάφιο)</w:t>
      </w:r>
    </w:p>
    <w:p w:rsidR="000C253F" w:rsidRPr="00D0445A" w:rsidRDefault="000C253F">
      <w:pPr>
        <w:spacing w:line="289" w:lineRule="auto"/>
        <w:jc w:val="both"/>
        <w:rPr>
          <w:rFonts w:ascii="Calibri" w:eastAsia="Calibri" w:hAnsi="Calibri" w:cs="Calibri"/>
          <w:sz w:val="18"/>
          <w:szCs w:val="18"/>
          <w:lang w:val="el-GR"/>
        </w:rPr>
        <w:sectPr w:rsidR="000C253F" w:rsidRPr="00D0445A" w:rsidSect="00ED4375">
          <w:footerReference w:type="default" r:id="rId52"/>
          <w:pgSz w:w="12240" w:h="15840"/>
          <w:pgMar w:top="1580" w:right="1720" w:bottom="1820" w:left="1720" w:header="317" w:footer="1635" w:gutter="0"/>
          <w:pgNumType w:start="18"/>
          <w:cols w:space="720"/>
        </w:sectPr>
      </w:pPr>
    </w:p>
    <w:p w:rsidR="000C253F" w:rsidRPr="00D0445A" w:rsidRDefault="000C253F">
      <w:pPr>
        <w:spacing w:before="1"/>
        <w:rPr>
          <w:rFonts w:ascii="Calibri" w:eastAsia="Calibri" w:hAnsi="Calibri" w:cs="Calibri"/>
          <w:sz w:val="12"/>
          <w:szCs w:val="12"/>
          <w:lang w:val="el-GR"/>
        </w:rPr>
      </w:pPr>
    </w:p>
    <w:p w:rsidR="000C253F" w:rsidRPr="00D0445A" w:rsidRDefault="00D0445A">
      <w:pPr>
        <w:numPr>
          <w:ilvl w:val="0"/>
          <w:numId w:val="2"/>
        </w:numPr>
        <w:tabs>
          <w:tab w:val="left" w:pos="505"/>
        </w:tabs>
        <w:spacing w:before="69" w:line="289" w:lineRule="auto"/>
        <w:ind w:right="1710" w:firstLine="0"/>
        <w:jc w:val="both"/>
        <w:rPr>
          <w:rFonts w:ascii="Calibri" w:eastAsia="Calibri" w:hAnsi="Calibri" w:cs="Calibri"/>
          <w:sz w:val="18"/>
          <w:szCs w:val="18"/>
          <w:lang w:val="el-GR"/>
        </w:rPr>
      </w:pPr>
      <w:r w:rsidRPr="00D0445A">
        <w:rPr>
          <w:rFonts w:ascii="Calibri" w:eastAsia="Calibri" w:hAnsi="Calibri" w:cs="Calibri"/>
          <w:spacing w:val="-1"/>
          <w:w w:val="105"/>
          <w:sz w:val="18"/>
          <w:szCs w:val="18"/>
          <w:lang w:val="el-GR"/>
        </w:rPr>
        <w:t>Λαμβανομένου</w:t>
      </w:r>
      <w:r w:rsidRPr="00D0445A">
        <w:rPr>
          <w:rFonts w:ascii="Calibri" w:eastAsia="Calibri" w:hAnsi="Calibri" w:cs="Calibri"/>
          <w:w w:val="105"/>
          <w:sz w:val="18"/>
          <w:szCs w:val="18"/>
          <w:lang w:val="el-GR"/>
        </w:rPr>
        <w:t xml:space="preserve"> </w:t>
      </w:r>
      <w:r w:rsidRPr="00D0445A">
        <w:rPr>
          <w:rFonts w:ascii="Calibri" w:eastAsia="Calibri" w:hAnsi="Calibri" w:cs="Calibri"/>
          <w:spacing w:val="-1"/>
          <w:w w:val="105"/>
          <w:sz w:val="18"/>
          <w:szCs w:val="18"/>
          <w:lang w:val="el-GR"/>
        </w:rPr>
        <w:t>υπόψη</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spacing w:val="-3"/>
          <w:w w:val="105"/>
          <w:sz w:val="18"/>
          <w:szCs w:val="18"/>
          <w:lang w:val="el-GR"/>
        </w:rPr>
        <w:t>του</w:t>
      </w:r>
      <w:r w:rsidRPr="00D0445A">
        <w:rPr>
          <w:rFonts w:ascii="Calibri" w:eastAsia="Calibri" w:hAnsi="Calibri" w:cs="Calibri"/>
          <w:w w:val="105"/>
          <w:sz w:val="18"/>
          <w:szCs w:val="18"/>
          <w:lang w:val="el-GR"/>
        </w:rPr>
        <w:t xml:space="preserve"> </w:t>
      </w:r>
      <w:r w:rsidRPr="00D0445A">
        <w:rPr>
          <w:rFonts w:ascii="Calibri" w:eastAsia="Calibri" w:hAnsi="Calibri" w:cs="Calibri"/>
          <w:spacing w:val="-1"/>
          <w:w w:val="105"/>
          <w:sz w:val="18"/>
          <w:szCs w:val="18"/>
          <w:lang w:val="el-GR"/>
        </w:rPr>
        <w:t>χαρακτήρα</w:t>
      </w:r>
      <w:r w:rsidRPr="00D0445A">
        <w:rPr>
          <w:rFonts w:ascii="Calibri" w:eastAsia="Calibri" w:hAnsi="Calibri" w:cs="Calibri"/>
          <w:spacing w:val="1"/>
          <w:w w:val="105"/>
          <w:sz w:val="18"/>
          <w:szCs w:val="18"/>
          <w:lang w:val="el-GR"/>
        </w:rPr>
        <w:t xml:space="preserve"> </w:t>
      </w:r>
      <w:r w:rsidRPr="00D0445A">
        <w:rPr>
          <w:rFonts w:ascii="Calibri" w:eastAsia="Calibri" w:hAnsi="Calibri" w:cs="Calibri"/>
          <w:spacing w:val="-1"/>
          <w:w w:val="105"/>
          <w:sz w:val="18"/>
          <w:szCs w:val="18"/>
          <w:lang w:val="el-GR"/>
        </w:rPr>
        <w:t>των</w:t>
      </w:r>
      <w:r w:rsidRPr="00D0445A">
        <w:rPr>
          <w:rFonts w:ascii="Calibri" w:eastAsia="Calibri" w:hAnsi="Calibri" w:cs="Calibri"/>
          <w:spacing w:val="41"/>
          <w:w w:val="105"/>
          <w:sz w:val="18"/>
          <w:szCs w:val="18"/>
          <w:lang w:val="el-GR"/>
        </w:rPr>
        <w:t xml:space="preserve"> </w:t>
      </w:r>
      <w:r w:rsidRPr="00D0445A">
        <w:rPr>
          <w:rFonts w:ascii="Calibri" w:eastAsia="Calibri" w:hAnsi="Calibri" w:cs="Calibri"/>
          <w:spacing w:val="-1"/>
          <w:w w:val="105"/>
          <w:sz w:val="18"/>
          <w:szCs w:val="18"/>
          <w:lang w:val="el-GR"/>
        </w:rPr>
        <w:t>εγκλημάτων</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w w:val="105"/>
          <w:sz w:val="18"/>
          <w:szCs w:val="18"/>
          <w:lang w:val="el-GR"/>
        </w:rPr>
        <w:t xml:space="preserve">που </w:t>
      </w:r>
      <w:r w:rsidRPr="00D0445A">
        <w:rPr>
          <w:rFonts w:ascii="Calibri" w:eastAsia="Calibri" w:hAnsi="Calibri" w:cs="Calibri"/>
          <w:spacing w:val="-1"/>
          <w:w w:val="105"/>
          <w:sz w:val="18"/>
          <w:szCs w:val="18"/>
          <w:lang w:val="el-GR"/>
        </w:rPr>
        <w:t>έχουν</w:t>
      </w:r>
      <w:r w:rsidRPr="00D0445A">
        <w:rPr>
          <w:rFonts w:ascii="Calibri" w:eastAsia="Calibri" w:hAnsi="Calibri" w:cs="Calibri"/>
          <w:spacing w:val="42"/>
          <w:w w:val="105"/>
          <w:sz w:val="18"/>
          <w:szCs w:val="18"/>
          <w:lang w:val="el-GR"/>
        </w:rPr>
        <w:t xml:space="preserve"> </w:t>
      </w:r>
      <w:r w:rsidRPr="00D0445A">
        <w:rPr>
          <w:rFonts w:ascii="Calibri" w:eastAsia="Calibri" w:hAnsi="Calibri" w:cs="Calibri"/>
          <w:w w:val="105"/>
          <w:sz w:val="18"/>
          <w:szCs w:val="18"/>
          <w:lang w:val="el-GR"/>
        </w:rPr>
        <w:t>διαπραχθεί</w:t>
      </w:r>
      <w:r w:rsidRPr="00D0445A">
        <w:rPr>
          <w:rFonts w:ascii="Calibri" w:eastAsia="Calibri" w:hAnsi="Calibri" w:cs="Calibri"/>
          <w:spacing w:val="40"/>
          <w:w w:val="105"/>
          <w:sz w:val="18"/>
          <w:szCs w:val="18"/>
          <w:lang w:val="el-GR"/>
        </w:rPr>
        <w:t xml:space="preserve"> </w:t>
      </w:r>
      <w:r w:rsidRPr="00D0445A">
        <w:rPr>
          <w:rFonts w:ascii="Calibri" w:eastAsia="Calibri" w:hAnsi="Calibri" w:cs="Calibri"/>
          <w:spacing w:val="-1"/>
          <w:w w:val="105"/>
          <w:sz w:val="18"/>
          <w:szCs w:val="18"/>
          <w:lang w:val="el-GR"/>
        </w:rPr>
        <w:t>(μεμονωμένα,</w:t>
      </w:r>
      <w:r w:rsidRPr="00D0445A">
        <w:rPr>
          <w:rFonts w:ascii="Calibri" w:eastAsia="Calibri" w:hAnsi="Calibri" w:cs="Calibri"/>
          <w:spacing w:val="1"/>
          <w:w w:val="105"/>
          <w:sz w:val="18"/>
          <w:szCs w:val="18"/>
          <w:lang w:val="el-GR"/>
        </w:rPr>
        <w:t xml:space="preserve"> </w:t>
      </w:r>
      <w:r w:rsidRPr="00D0445A">
        <w:rPr>
          <w:rFonts w:ascii="Calibri" w:eastAsia="Calibri" w:hAnsi="Calibri" w:cs="Calibri"/>
          <w:spacing w:val="-4"/>
          <w:w w:val="105"/>
          <w:sz w:val="18"/>
          <w:szCs w:val="18"/>
          <w:lang w:val="el-GR"/>
        </w:rPr>
        <w:t>κατ᾽</w:t>
      </w:r>
      <w:r w:rsidRPr="00D0445A">
        <w:rPr>
          <w:rFonts w:ascii="Calibri" w:eastAsia="Calibri" w:hAnsi="Calibri" w:cs="Calibri"/>
          <w:spacing w:val="87"/>
          <w:w w:val="103"/>
          <w:sz w:val="18"/>
          <w:szCs w:val="18"/>
          <w:lang w:val="el-GR"/>
        </w:rPr>
        <w:t xml:space="preserve"> </w:t>
      </w:r>
      <w:r w:rsidRPr="00D0445A">
        <w:rPr>
          <w:rFonts w:ascii="Calibri" w:eastAsia="Calibri" w:hAnsi="Calibri" w:cs="Calibri"/>
          <w:spacing w:val="-1"/>
          <w:w w:val="105"/>
          <w:sz w:val="18"/>
          <w:szCs w:val="18"/>
          <w:lang w:val="el-GR"/>
        </w:rPr>
        <w:t>εξακολούθηση,</w:t>
      </w:r>
      <w:r w:rsidRPr="00D0445A">
        <w:rPr>
          <w:rFonts w:ascii="Calibri" w:eastAsia="Calibri" w:hAnsi="Calibri" w:cs="Calibri"/>
          <w:spacing w:val="36"/>
          <w:w w:val="105"/>
          <w:sz w:val="18"/>
          <w:szCs w:val="18"/>
          <w:lang w:val="el-GR"/>
        </w:rPr>
        <w:t xml:space="preserve"> </w:t>
      </w:r>
      <w:r w:rsidRPr="00D0445A">
        <w:rPr>
          <w:rFonts w:ascii="Calibri" w:eastAsia="Calibri" w:hAnsi="Calibri" w:cs="Calibri"/>
          <w:spacing w:val="-1"/>
          <w:w w:val="105"/>
          <w:sz w:val="18"/>
          <w:szCs w:val="18"/>
          <w:lang w:val="el-GR"/>
        </w:rPr>
        <w:t>συστηματικά</w:t>
      </w:r>
      <w:r w:rsidRPr="00D0445A">
        <w:rPr>
          <w:rFonts w:ascii="Calibri" w:eastAsia="Calibri" w:hAnsi="Calibri" w:cs="Calibri"/>
          <w:w w:val="105"/>
          <w:sz w:val="18"/>
          <w:szCs w:val="18"/>
          <w:lang w:val="el-GR"/>
        </w:rPr>
        <w:t xml:space="preserve">  ...),</w:t>
      </w:r>
      <w:r w:rsidRPr="00D0445A">
        <w:rPr>
          <w:rFonts w:ascii="Calibri" w:eastAsia="Calibri" w:hAnsi="Calibri" w:cs="Calibri"/>
          <w:spacing w:val="37"/>
          <w:w w:val="105"/>
          <w:sz w:val="18"/>
          <w:szCs w:val="18"/>
          <w:lang w:val="el-GR"/>
        </w:rPr>
        <w:t xml:space="preserve"> </w:t>
      </w:r>
      <w:r w:rsidRPr="00D0445A">
        <w:rPr>
          <w:rFonts w:ascii="Calibri" w:eastAsia="Calibri" w:hAnsi="Calibri" w:cs="Calibri"/>
          <w:w w:val="105"/>
          <w:sz w:val="18"/>
          <w:szCs w:val="18"/>
          <w:lang w:val="el-GR"/>
        </w:rPr>
        <w:t>η</w:t>
      </w:r>
      <w:r w:rsidRPr="00D0445A">
        <w:rPr>
          <w:rFonts w:ascii="Calibri" w:eastAsia="Calibri" w:hAnsi="Calibri" w:cs="Calibri"/>
          <w:spacing w:val="40"/>
          <w:w w:val="105"/>
          <w:sz w:val="18"/>
          <w:szCs w:val="18"/>
          <w:lang w:val="el-GR"/>
        </w:rPr>
        <w:t xml:space="preserve"> </w:t>
      </w:r>
      <w:r w:rsidRPr="00D0445A">
        <w:rPr>
          <w:rFonts w:ascii="Calibri" w:eastAsia="Calibri" w:hAnsi="Calibri" w:cs="Calibri"/>
          <w:spacing w:val="-1"/>
          <w:w w:val="105"/>
          <w:sz w:val="18"/>
          <w:szCs w:val="18"/>
          <w:lang w:val="el-GR"/>
        </w:rPr>
        <w:t>επεξήγηση</w:t>
      </w:r>
      <w:r w:rsidRPr="00D0445A">
        <w:rPr>
          <w:rFonts w:ascii="Calibri" w:eastAsia="Calibri" w:hAnsi="Calibri" w:cs="Calibri"/>
          <w:spacing w:val="39"/>
          <w:w w:val="105"/>
          <w:sz w:val="18"/>
          <w:szCs w:val="18"/>
          <w:lang w:val="el-GR"/>
        </w:rPr>
        <w:t xml:space="preserve"> </w:t>
      </w:r>
      <w:r w:rsidRPr="00D0445A">
        <w:rPr>
          <w:rFonts w:ascii="Calibri" w:eastAsia="Calibri" w:hAnsi="Calibri" w:cs="Calibri"/>
          <w:w w:val="105"/>
          <w:sz w:val="18"/>
          <w:szCs w:val="18"/>
          <w:lang w:val="el-GR"/>
        </w:rPr>
        <w:t>πρέπει</w:t>
      </w:r>
      <w:r w:rsidRPr="00D0445A">
        <w:rPr>
          <w:rFonts w:ascii="Calibri" w:eastAsia="Calibri" w:hAnsi="Calibri" w:cs="Calibri"/>
          <w:spacing w:val="37"/>
          <w:w w:val="105"/>
          <w:sz w:val="18"/>
          <w:szCs w:val="18"/>
          <w:lang w:val="el-GR"/>
        </w:rPr>
        <w:t xml:space="preserve"> </w:t>
      </w:r>
      <w:r w:rsidRPr="00D0445A">
        <w:rPr>
          <w:rFonts w:ascii="Calibri" w:eastAsia="Calibri" w:hAnsi="Calibri" w:cs="Calibri"/>
          <w:w w:val="105"/>
          <w:sz w:val="18"/>
          <w:szCs w:val="18"/>
          <w:lang w:val="el-GR"/>
        </w:rPr>
        <w:t>να</w:t>
      </w:r>
      <w:r w:rsidRPr="00D0445A">
        <w:rPr>
          <w:rFonts w:ascii="Calibri" w:eastAsia="Calibri" w:hAnsi="Calibri" w:cs="Calibri"/>
          <w:spacing w:val="40"/>
          <w:w w:val="105"/>
          <w:sz w:val="18"/>
          <w:szCs w:val="18"/>
          <w:lang w:val="el-GR"/>
        </w:rPr>
        <w:t xml:space="preserve"> </w:t>
      </w:r>
      <w:r w:rsidRPr="00D0445A">
        <w:rPr>
          <w:rFonts w:ascii="Calibri" w:eastAsia="Calibri" w:hAnsi="Calibri" w:cs="Calibri"/>
          <w:spacing w:val="-1"/>
          <w:w w:val="105"/>
          <w:sz w:val="18"/>
          <w:szCs w:val="18"/>
          <w:lang w:val="el-GR"/>
        </w:rPr>
        <w:t>καταδεικνύει</w:t>
      </w:r>
      <w:r w:rsidRPr="00D0445A">
        <w:rPr>
          <w:rFonts w:ascii="Calibri" w:eastAsia="Calibri" w:hAnsi="Calibri" w:cs="Calibri"/>
          <w:spacing w:val="37"/>
          <w:w w:val="105"/>
          <w:sz w:val="18"/>
          <w:szCs w:val="18"/>
          <w:lang w:val="el-GR"/>
        </w:rPr>
        <w:t xml:space="preserve"> </w:t>
      </w:r>
      <w:r w:rsidRPr="00D0445A">
        <w:rPr>
          <w:rFonts w:ascii="Calibri" w:eastAsia="Calibri" w:hAnsi="Calibri" w:cs="Calibri"/>
          <w:spacing w:val="-1"/>
          <w:w w:val="105"/>
          <w:sz w:val="18"/>
          <w:szCs w:val="18"/>
          <w:lang w:val="el-GR"/>
        </w:rPr>
        <w:t>την</w:t>
      </w:r>
      <w:r w:rsidRPr="00D0445A">
        <w:rPr>
          <w:rFonts w:ascii="Calibri" w:eastAsia="Calibri" w:hAnsi="Calibri" w:cs="Calibri"/>
          <w:spacing w:val="38"/>
          <w:w w:val="105"/>
          <w:sz w:val="18"/>
          <w:szCs w:val="18"/>
          <w:lang w:val="el-GR"/>
        </w:rPr>
        <w:t xml:space="preserve"> </w:t>
      </w:r>
      <w:r w:rsidRPr="00D0445A">
        <w:rPr>
          <w:rFonts w:ascii="Calibri" w:eastAsia="Calibri" w:hAnsi="Calibri" w:cs="Calibri"/>
          <w:spacing w:val="-1"/>
          <w:w w:val="105"/>
          <w:sz w:val="18"/>
          <w:szCs w:val="18"/>
          <w:lang w:val="el-GR"/>
        </w:rPr>
        <w:t>επάρκεια</w:t>
      </w:r>
      <w:r w:rsidRPr="00D0445A">
        <w:rPr>
          <w:rFonts w:ascii="Calibri" w:eastAsia="Calibri" w:hAnsi="Calibri" w:cs="Calibri"/>
          <w:spacing w:val="40"/>
          <w:w w:val="105"/>
          <w:sz w:val="18"/>
          <w:szCs w:val="18"/>
          <w:lang w:val="el-GR"/>
        </w:rPr>
        <w:t xml:space="preserve"> </w:t>
      </w:r>
      <w:r w:rsidRPr="00D0445A">
        <w:rPr>
          <w:rFonts w:ascii="Calibri" w:eastAsia="Calibri" w:hAnsi="Calibri" w:cs="Calibri"/>
          <w:spacing w:val="-3"/>
          <w:w w:val="105"/>
          <w:sz w:val="18"/>
          <w:szCs w:val="18"/>
          <w:lang w:val="el-GR"/>
        </w:rPr>
        <w:t>των</w:t>
      </w:r>
      <w:r w:rsidRPr="00D0445A">
        <w:rPr>
          <w:rFonts w:ascii="Calibri" w:eastAsia="Calibri" w:hAnsi="Calibri" w:cs="Calibri"/>
          <w:spacing w:val="40"/>
          <w:w w:val="105"/>
          <w:sz w:val="18"/>
          <w:szCs w:val="18"/>
          <w:lang w:val="el-GR"/>
        </w:rPr>
        <w:t xml:space="preserve"> </w:t>
      </w:r>
      <w:r w:rsidRPr="00D0445A">
        <w:rPr>
          <w:rFonts w:ascii="Calibri" w:eastAsia="Calibri" w:hAnsi="Calibri" w:cs="Calibri"/>
          <w:spacing w:val="-1"/>
          <w:w w:val="105"/>
          <w:sz w:val="18"/>
          <w:szCs w:val="18"/>
          <w:lang w:val="el-GR"/>
        </w:rPr>
        <w:t>μέτρων</w:t>
      </w:r>
      <w:r w:rsidRPr="00D0445A">
        <w:rPr>
          <w:rFonts w:ascii="Calibri" w:eastAsia="Calibri" w:hAnsi="Calibri" w:cs="Calibri"/>
          <w:spacing w:val="41"/>
          <w:w w:val="105"/>
          <w:sz w:val="18"/>
          <w:szCs w:val="18"/>
          <w:lang w:val="el-GR"/>
        </w:rPr>
        <w:t xml:space="preserve"> </w:t>
      </w:r>
      <w:r w:rsidRPr="00D0445A">
        <w:rPr>
          <w:rFonts w:ascii="Calibri" w:eastAsia="Calibri" w:hAnsi="Calibri" w:cs="Calibri"/>
          <w:spacing w:val="-1"/>
          <w:w w:val="105"/>
          <w:sz w:val="18"/>
          <w:szCs w:val="18"/>
          <w:lang w:val="el-GR"/>
        </w:rPr>
        <w:t>που</w:t>
      </w:r>
      <w:r w:rsidRPr="00D0445A">
        <w:rPr>
          <w:rFonts w:ascii="Calibri" w:eastAsia="Calibri" w:hAnsi="Calibri" w:cs="Calibri"/>
          <w:spacing w:val="73"/>
          <w:w w:val="103"/>
          <w:sz w:val="18"/>
          <w:szCs w:val="18"/>
          <w:lang w:val="el-GR"/>
        </w:rPr>
        <w:t xml:space="preserve"> </w:t>
      </w:r>
      <w:r w:rsidRPr="00D0445A">
        <w:rPr>
          <w:rFonts w:ascii="Calibri" w:eastAsia="Calibri" w:hAnsi="Calibri" w:cs="Calibri"/>
          <w:spacing w:val="-1"/>
          <w:w w:val="105"/>
          <w:sz w:val="18"/>
          <w:szCs w:val="18"/>
          <w:lang w:val="el-GR"/>
        </w:rPr>
        <w:t>λήφθηκαν.</w:t>
      </w:r>
    </w:p>
    <w:p w:rsidR="000C253F" w:rsidRPr="00D0445A" w:rsidRDefault="000C253F">
      <w:pPr>
        <w:spacing w:before="3"/>
        <w:rPr>
          <w:rFonts w:ascii="Calibri" w:eastAsia="Calibri" w:hAnsi="Calibri" w:cs="Calibri"/>
          <w:sz w:val="15"/>
          <w:szCs w:val="15"/>
          <w:lang w:val="el-GR"/>
        </w:rPr>
      </w:pPr>
    </w:p>
    <w:p w:rsidR="000C253F" w:rsidRPr="00D0445A" w:rsidRDefault="00D0445A">
      <w:pPr>
        <w:numPr>
          <w:ilvl w:val="0"/>
          <w:numId w:val="2"/>
        </w:numPr>
        <w:tabs>
          <w:tab w:val="left" w:pos="505"/>
        </w:tabs>
        <w:spacing w:line="289" w:lineRule="auto"/>
        <w:ind w:right="1705" w:firstLine="0"/>
        <w:jc w:val="both"/>
        <w:rPr>
          <w:rFonts w:ascii="Calibri" w:eastAsia="Calibri" w:hAnsi="Calibri" w:cs="Calibri"/>
          <w:sz w:val="18"/>
          <w:szCs w:val="18"/>
          <w:lang w:val="el-GR"/>
        </w:rPr>
      </w:pPr>
      <w:r w:rsidRPr="00D0445A">
        <w:rPr>
          <w:rFonts w:ascii="Calibri" w:hAnsi="Calibri"/>
          <w:spacing w:val="-3"/>
          <w:w w:val="105"/>
          <w:sz w:val="18"/>
          <w:lang w:val="el-GR"/>
        </w:rPr>
        <w:t>Στην</w:t>
      </w:r>
      <w:r w:rsidRPr="00D0445A">
        <w:rPr>
          <w:rFonts w:ascii="Calibri" w:hAnsi="Calibri"/>
          <w:spacing w:val="26"/>
          <w:w w:val="105"/>
          <w:sz w:val="18"/>
          <w:lang w:val="el-GR"/>
        </w:rPr>
        <w:t xml:space="preserve"> </w:t>
      </w:r>
      <w:r w:rsidRPr="00D0445A">
        <w:rPr>
          <w:rFonts w:ascii="Calibri" w:hAnsi="Calibri"/>
          <w:spacing w:val="-1"/>
          <w:w w:val="105"/>
          <w:sz w:val="18"/>
          <w:lang w:val="el-GR"/>
        </w:rPr>
        <w:t>περίπτωση</w:t>
      </w:r>
      <w:r w:rsidRPr="00D0445A">
        <w:rPr>
          <w:rFonts w:ascii="Calibri" w:hAnsi="Calibri"/>
          <w:spacing w:val="26"/>
          <w:w w:val="105"/>
          <w:sz w:val="18"/>
          <w:lang w:val="el-GR"/>
        </w:rPr>
        <w:t xml:space="preserve"> </w:t>
      </w:r>
      <w:r w:rsidRPr="00D0445A">
        <w:rPr>
          <w:rFonts w:ascii="Calibri" w:hAnsi="Calibri"/>
          <w:w w:val="105"/>
          <w:sz w:val="18"/>
          <w:lang w:val="el-GR"/>
        </w:rPr>
        <w:t>που</w:t>
      </w:r>
      <w:r w:rsidRPr="00D0445A">
        <w:rPr>
          <w:rFonts w:ascii="Calibri" w:hAnsi="Calibri"/>
          <w:spacing w:val="26"/>
          <w:w w:val="105"/>
          <w:sz w:val="18"/>
          <w:lang w:val="el-GR"/>
        </w:rPr>
        <w:t xml:space="preserve"> </w:t>
      </w:r>
      <w:r w:rsidRPr="00D0445A">
        <w:rPr>
          <w:rFonts w:ascii="Calibri" w:hAnsi="Calibri"/>
          <w:w w:val="105"/>
          <w:sz w:val="18"/>
          <w:lang w:val="el-GR"/>
        </w:rPr>
        <w:t>ο</w:t>
      </w:r>
      <w:r w:rsidRPr="00D0445A">
        <w:rPr>
          <w:rFonts w:ascii="Calibri" w:hAnsi="Calibri"/>
          <w:spacing w:val="26"/>
          <w:w w:val="105"/>
          <w:sz w:val="18"/>
          <w:lang w:val="el-GR"/>
        </w:rPr>
        <w:t xml:space="preserve"> </w:t>
      </w:r>
      <w:r w:rsidRPr="00D0445A">
        <w:rPr>
          <w:rFonts w:ascii="Calibri" w:hAnsi="Calibri"/>
          <w:spacing w:val="-3"/>
          <w:w w:val="105"/>
          <w:sz w:val="18"/>
          <w:lang w:val="el-GR"/>
        </w:rPr>
        <w:t>οικονομικός</w:t>
      </w:r>
      <w:r w:rsidRPr="00D0445A">
        <w:rPr>
          <w:rFonts w:ascii="Calibri" w:hAnsi="Calibri"/>
          <w:spacing w:val="26"/>
          <w:w w:val="105"/>
          <w:sz w:val="18"/>
          <w:lang w:val="el-GR"/>
        </w:rPr>
        <w:t xml:space="preserve"> </w:t>
      </w:r>
      <w:r w:rsidRPr="00D0445A">
        <w:rPr>
          <w:rFonts w:ascii="Calibri" w:hAnsi="Calibri"/>
          <w:spacing w:val="-1"/>
          <w:w w:val="105"/>
          <w:sz w:val="18"/>
          <w:lang w:val="el-GR"/>
        </w:rPr>
        <w:t>φορέας</w:t>
      </w:r>
      <w:r w:rsidRPr="00D0445A">
        <w:rPr>
          <w:rFonts w:ascii="Calibri" w:hAnsi="Calibri"/>
          <w:spacing w:val="26"/>
          <w:w w:val="105"/>
          <w:sz w:val="18"/>
          <w:lang w:val="el-GR"/>
        </w:rPr>
        <w:t xml:space="preserve"> </w:t>
      </w:r>
      <w:r w:rsidRPr="00D0445A">
        <w:rPr>
          <w:rFonts w:ascii="Calibri" w:hAnsi="Calibri"/>
          <w:spacing w:val="-1"/>
          <w:w w:val="105"/>
          <w:sz w:val="18"/>
          <w:lang w:val="el-GR"/>
        </w:rPr>
        <w:t>είναι</w:t>
      </w:r>
      <w:r w:rsidRPr="00D0445A">
        <w:rPr>
          <w:rFonts w:ascii="Calibri" w:hAnsi="Calibri"/>
          <w:spacing w:val="25"/>
          <w:w w:val="105"/>
          <w:sz w:val="18"/>
          <w:lang w:val="el-GR"/>
        </w:rPr>
        <w:t xml:space="preserve"> </w:t>
      </w:r>
      <w:r w:rsidRPr="00D0445A">
        <w:rPr>
          <w:rFonts w:ascii="Calibri" w:hAnsi="Calibri"/>
          <w:spacing w:val="-1"/>
          <w:w w:val="105"/>
          <w:sz w:val="18"/>
          <w:lang w:val="el-GR"/>
        </w:rPr>
        <w:t>Έλληνας</w:t>
      </w:r>
      <w:r w:rsidRPr="00D0445A">
        <w:rPr>
          <w:rFonts w:ascii="Calibri" w:hAnsi="Calibri"/>
          <w:spacing w:val="26"/>
          <w:w w:val="105"/>
          <w:sz w:val="18"/>
          <w:lang w:val="el-GR"/>
        </w:rPr>
        <w:t xml:space="preserve"> </w:t>
      </w:r>
      <w:r w:rsidRPr="00D0445A">
        <w:rPr>
          <w:rFonts w:ascii="Calibri" w:hAnsi="Calibri"/>
          <w:spacing w:val="-1"/>
          <w:w w:val="105"/>
          <w:sz w:val="18"/>
          <w:lang w:val="el-GR"/>
        </w:rPr>
        <w:t>πολίτης</w:t>
      </w:r>
      <w:r w:rsidRPr="00D0445A">
        <w:rPr>
          <w:rFonts w:ascii="Calibri" w:hAnsi="Calibri"/>
          <w:spacing w:val="26"/>
          <w:w w:val="105"/>
          <w:sz w:val="18"/>
          <w:lang w:val="el-GR"/>
        </w:rPr>
        <w:t xml:space="preserve"> </w:t>
      </w:r>
      <w:r w:rsidRPr="00D0445A">
        <w:rPr>
          <w:rFonts w:ascii="Calibri" w:hAnsi="Calibri"/>
          <w:w w:val="105"/>
          <w:sz w:val="18"/>
          <w:lang w:val="el-GR"/>
        </w:rPr>
        <w:t>ή</w:t>
      </w:r>
      <w:r w:rsidRPr="00D0445A">
        <w:rPr>
          <w:rFonts w:ascii="Calibri" w:hAnsi="Calibri"/>
          <w:spacing w:val="26"/>
          <w:w w:val="105"/>
          <w:sz w:val="18"/>
          <w:lang w:val="el-GR"/>
        </w:rPr>
        <w:t xml:space="preserve"> </w:t>
      </w:r>
      <w:r w:rsidRPr="00D0445A">
        <w:rPr>
          <w:rFonts w:ascii="Calibri" w:hAnsi="Calibri"/>
          <w:spacing w:val="-1"/>
          <w:w w:val="105"/>
          <w:sz w:val="18"/>
          <w:lang w:val="el-GR"/>
        </w:rPr>
        <w:t>έχει</w:t>
      </w:r>
      <w:r w:rsidRPr="00D0445A">
        <w:rPr>
          <w:rFonts w:ascii="Calibri" w:hAnsi="Calibri"/>
          <w:spacing w:val="25"/>
          <w:w w:val="105"/>
          <w:sz w:val="18"/>
          <w:lang w:val="el-GR"/>
        </w:rPr>
        <w:t xml:space="preserve"> </w:t>
      </w:r>
      <w:r w:rsidRPr="00D0445A">
        <w:rPr>
          <w:rFonts w:ascii="Calibri" w:hAnsi="Calibri"/>
          <w:spacing w:val="-1"/>
          <w:w w:val="105"/>
          <w:sz w:val="18"/>
          <w:lang w:val="el-GR"/>
        </w:rPr>
        <w:t>την</w:t>
      </w:r>
      <w:r w:rsidRPr="00D0445A">
        <w:rPr>
          <w:rFonts w:ascii="Calibri" w:hAnsi="Calibri"/>
          <w:spacing w:val="24"/>
          <w:w w:val="105"/>
          <w:sz w:val="18"/>
          <w:lang w:val="el-GR"/>
        </w:rPr>
        <w:t xml:space="preserve"> </w:t>
      </w:r>
      <w:r w:rsidRPr="00D0445A">
        <w:rPr>
          <w:rFonts w:ascii="Calibri" w:hAnsi="Calibri"/>
          <w:spacing w:val="-1"/>
          <w:w w:val="105"/>
          <w:sz w:val="18"/>
          <w:lang w:val="el-GR"/>
        </w:rPr>
        <w:t>εγκατάστασή</w:t>
      </w:r>
      <w:r w:rsidRPr="00D0445A">
        <w:rPr>
          <w:rFonts w:ascii="Calibri" w:hAnsi="Calibri"/>
          <w:spacing w:val="26"/>
          <w:w w:val="105"/>
          <w:sz w:val="18"/>
          <w:lang w:val="el-GR"/>
        </w:rPr>
        <w:t xml:space="preserve"> </w:t>
      </w:r>
      <w:r w:rsidRPr="00D0445A">
        <w:rPr>
          <w:rFonts w:ascii="Calibri" w:hAnsi="Calibri"/>
          <w:spacing w:val="-1"/>
          <w:w w:val="105"/>
          <w:sz w:val="18"/>
          <w:lang w:val="el-GR"/>
        </w:rPr>
        <w:t>του</w:t>
      </w:r>
      <w:r w:rsidRPr="00D0445A">
        <w:rPr>
          <w:rFonts w:ascii="Calibri" w:hAnsi="Calibri"/>
          <w:spacing w:val="26"/>
          <w:w w:val="105"/>
          <w:sz w:val="18"/>
          <w:lang w:val="el-GR"/>
        </w:rPr>
        <w:t xml:space="preserve"> </w:t>
      </w:r>
      <w:r w:rsidRPr="00D0445A">
        <w:rPr>
          <w:rFonts w:ascii="Calibri" w:hAnsi="Calibri"/>
          <w:spacing w:val="-1"/>
          <w:w w:val="105"/>
          <w:sz w:val="18"/>
          <w:lang w:val="el-GR"/>
        </w:rPr>
        <w:t>στην</w:t>
      </w:r>
      <w:r w:rsidRPr="00D0445A">
        <w:rPr>
          <w:rFonts w:ascii="Calibri" w:hAnsi="Calibri"/>
          <w:spacing w:val="73"/>
          <w:w w:val="103"/>
          <w:sz w:val="18"/>
          <w:lang w:val="el-GR"/>
        </w:rPr>
        <w:t xml:space="preserve"> </w:t>
      </w:r>
      <w:r w:rsidRPr="00D0445A">
        <w:rPr>
          <w:rFonts w:ascii="Calibri" w:hAnsi="Calibri"/>
          <w:spacing w:val="-1"/>
          <w:w w:val="105"/>
          <w:sz w:val="18"/>
          <w:lang w:val="el-GR"/>
        </w:rPr>
        <w:t>Ελλάδα,</w:t>
      </w:r>
      <w:r w:rsidRPr="00D0445A">
        <w:rPr>
          <w:rFonts w:ascii="Calibri" w:hAnsi="Calibri"/>
          <w:spacing w:val="3"/>
          <w:w w:val="105"/>
          <w:sz w:val="18"/>
          <w:lang w:val="el-GR"/>
        </w:rPr>
        <w:t xml:space="preserve"> </w:t>
      </w:r>
      <w:r w:rsidRPr="00D0445A">
        <w:rPr>
          <w:rFonts w:ascii="Calibri" w:hAnsi="Calibri"/>
          <w:spacing w:val="1"/>
          <w:w w:val="105"/>
          <w:sz w:val="18"/>
          <w:lang w:val="el-GR"/>
        </w:rPr>
        <w:t>οι</w:t>
      </w:r>
      <w:r w:rsidRPr="00D0445A">
        <w:rPr>
          <w:rFonts w:ascii="Calibri" w:hAnsi="Calibri"/>
          <w:spacing w:val="4"/>
          <w:w w:val="105"/>
          <w:sz w:val="18"/>
          <w:lang w:val="el-GR"/>
        </w:rPr>
        <w:t xml:space="preserve"> </w:t>
      </w:r>
      <w:r w:rsidRPr="00D0445A">
        <w:rPr>
          <w:rFonts w:ascii="Calibri" w:hAnsi="Calibri"/>
          <w:spacing w:val="-1"/>
          <w:w w:val="105"/>
          <w:sz w:val="18"/>
          <w:lang w:val="el-GR"/>
        </w:rPr>
        <w:t>υποχρεώσεις</w:t>
      </w:r>
      <w:r w:rsidRPr="00D0445A">
        <w:rPr>
          <w:rFonts w:ascii="Calibri" w:hAnsi="Calibri"/>
          <w:spacing w:val="9"/>
          <w:w w:val="105"/>
          <w:sz w:val="18"/>
          <w:lang w:val="el-GR"/>
        </w:rPr>
        <w:t xml:space="preserve"> </w:t>
      </w:r>
      <w:r w:rsidRPr="00D0445A">
        <w:rPr>
          <w:rFonts w:ascii="Calibri" w:hAnsi="Calibri"/>
          <w:spacing w:val="-3"/>
          <w:w w:val="105"/>
          <w:sz w:val="18"/>
          <w:lang w:val="el-GR"/>
        </w:rPr>
        <w:t>του</w:t>
      </w:r>
      <w:r w:rsidRPr="00D0445A">
        <w:rPr>
          <w:rFonts w:ascii="Calibri" w:hAnsi="Calibri"/>
          <w:spacing w:val="8"/>
          <w:w w:val="105"/>
          <w:sz w:val="18"/>
          <w:lang w:val="el-GR"/>
        </w:rPr>
        <w:t xml:space="preserve"> </w:t>
      </w:r>
      <w:r w:rsidRPr="00D0445A">
        <w:rPr>
          <w:rFonts w:ascii="Calibri" w:hAnsi="Calibri"/>
          <w:w w:val="105"/>
          <w:sz w:val="18"/>
          <w:lang w:val="el-GR"/>
        </w:rPr>
        <w:t>που</w:t>
      </w:r>
      <w:r w:rsidRPr="00D0445A">
        <w:rPr>
          <w:rFonts w:ascii="Calibri" w:hAnsi="Calibri"/>
          <w:spacing w:val="4"/>
          <w:w w:val="105"/>
          <w:sz w:val="18"/>
          <w:lang w:val="el-GR"/>
        </w:rPr>
        <w:t xml:space="preserve"> </w:t>
      </w:r>
      <w:r w:rsidRPr="00D0445A">
        <w:rPr>
          <w:rFonts w:ascii="Calibri" w:hAnsi="Calibri"/>
          <w:w w:val="105"/>
          <w:sz w:val="18"/>
          <w:lang w:val="el-GR"/>
        </w:rPr>
        <w:t>αφορούν</w:t>
      </w:r>
      <w:r w:rsidRPr="00D0445A">
        <w:rPr>
          <w:rFonts w:ascii="Calibri" w:hAnsi="Calibri"/>
          <w:spacing w:val="4"/>
          <w:w w:val="105"/>
          <w:sz w:val="18"/>
          <w:lang w:val="el-GR"/>
        </w:rPr>
        <w:t xml:space="preserve"> </w:t>
      </w:r>
      <w:r w:rsidRPr="00D0445A">
        <w:rPr>
          <w:rFonts w:ascii="Calibri" w:hAnsi="Calibri"/>
          <w:w w:val="105"/>
          <w:sz w:val="18"/>
          <w:lang w:val="el-GR"/>
        </w:rPr>
        <w:t>τις</w:t>
      </w:r>
      <w:r w:rsidRPr="00D0445A">
        <w:rPr>
          <w:rFonts w:ascii="Calibri" w:hAnsi="Calibri"/>
          <w:spacing w:val="6"/>
          <w:w w:val="105"/>
          <w:sz w:val="18"/>
          <w:lang w:val="el-GR"/>
        </w:rPr>
        <w:t xml:space="preserve"> </w:t>
      </w:r>
      <w:r w:rsidRPr="00D0445A">
        <w:rPr>
          <w:rFonts w:ascii="Calibri" w:hAnsi="Calibri"/>
          <w:w w:val="105"/>
          <w:sz w:val="18"/>
          <w:lang w:val="el-GR"/>
        </w:rPr>
        <w:t>εισφορές</w:t>
      </w:r>
      <w:r w:rsidRPr="00D0445A">
        <w:rPr>
          <w:rFonts w:ascii="Calibri" w:hAnsi="Calibri"/>
          <w:spacing w:val="8"/>
          <w:w w:val="105"/>
          <w:sz w:val="18"/>
          <w:lang w:val="el-GR"/>
        </w:rPr>
        <w:t xml:space="preserve"> </w:t>
      </w:r>
      <w:r w:rsidRPr="00D0445A">
        <w:rPr>
          <w:rFonts w:ascii="Calibri" w:hAnsi="Calibri"/>
          <w:spacing w:val="-3"/>
          <w:w w:val="105"/>
          <w:sz w:val="18"/>
          <w:lang w:val="el-GR"/>
        </w:rPr>
        <w:t>κοινωνικής</w:t>
      </w:r>
      <w:r w:rsidRPr="00D0445A">
        <w:rPr>
          <w:rFonts w:ascii="Calibri" w:hAnsi="Calibri"/>
          <w:spacing w:val="7"/>
          <w:w w:val="105"/>
          <w:sz w:val="18"/>
          <w:lang w:val="el-GR"/>
        </w:rPr>
        <w:t xml:space="preserve"> </w:t>
      </w:r>
      <w:r w:rsidRPr="00D0445A">
        <w:rPr>
          <w:rFonts w:ascii="Calibri" w:hAnsi="Calibri"/>
          <w:spacing w:val="-1"/>
          <w:w w:val="105"/>
          <w:sz w:val="18"/>
          <w:lang w:val="el-GR"/>
        </w:rPr>
        <w:t>ασφάλισης</w:t>
      </w:r>
      <w:r w:rsidRPr="00D0445A">
        <w:rPr>
          <w:rFonts w:ascii="Calibri" w:hAnsi="Calibri"/>
          <w:spacing w:val="10"/>
          <w:w w:val="105"/>
          <w:sz w:val="18"/>
          <w:lang w:val="el-GR"/>
        </w:rPr>
        <w:t xml:space="preserve"> </w:t>
      </w:r>
      <w:r w:rsidRPr="00D0445A">
        <w:rPr>
          <w:rFonts w:ascii="Calibri" w:hAnsi="Calibri"/>
          <w:spacing w:val="-1"/>
          <w:w w:val="105"/>
          <w:sz w:val="18"/>
          <w:lang w:val="el-GR"/>
        </w:rPr>
        <w:t>καλύπτουν</w:t>
      </w:r>
      <w:r w:rsidRPr="00D0445A">
        <w:rPr>
          <w:rFonts w:ascii="Calibri" w:hAnsi="Calibri"/>
          <w:spacing w:val="4"/>
          <w:w w:val="105"/>
          <w:sz w:val="18"/>
          <w:lang w:val="el-GR"/>
        </w:rPr>
        <w:t xml:space="preserve"> </w:t>
      </w:r>
      <w:r w:rsidRPr="00D0445A">
        <w:rPr>
          <w:rFonts w:ascii="Calibri" w:hAnsi="Calibri"/>
          <w:w w:val="105"/>
          <w:sz w:val="18"/>
          <w:lang w:val="el-GR"/>
        </w:rPr>
        <w:t>τόσο</w:t>
      </w:r>
      <w:r w:rsidRPr="00D0445A">
        <w:rPr>
          <w:rFonts w:ascii="Calibri" w:hAnsi="Calibri"/>
          <w:spacing w:val="6"/>
          <w:w w:val="105"/>
          <w:sz w:val="18"/>
          <w:lang w:val="el-GR"/>
        </w:rPr>
        <w:t xml:space="preserve"> </w:t>
      </w:r>
      <w:r w:rsidRPr="00D0445A">
        <w:rPr>
          <w:rFonts w:ascii="Calibri" w:hAnsi="Calibri"/>
          <w:spacing w:val="-3"/>
          <w:w w:val="105"/>
          <w:sz w:val="18"/>
          <w:lang w:val="el-GR"/>
        </w:rPr>
        <w:t>την</w:t>
      </w:r>
      <w:r w:rsidRPr="00D0445A">
        <w:rPr>
          <w:rFonts w:ascii="Calibri" w:hAnsi="Calibri"/>
          <w:spacing w:val="8"/>
          <w:w w:val="105"/>
          <w:sz w:val="18"/>
          <w:lang w:val="el-GR"/>
        </w:rPr>
        <w:t xml:space="preserve"> </w:t>
      </w:r>
      <w:r w:rsidRPr="00D0445A">
        <w:rPr>
          <w:rFonts w:ascii="Calibri" w:hAnsi="Calibri"/>
          <w:spacing w:val="-1"/>
          <w:w w:val="105"/>
          <w:sz w:val="18"/>
          <w:lang w:val="el-GR"/>
        </w:rPr>
        <w:t>κύρια</w:t>
      </w:r>
      <w:r w:rsidRPr="00D0445A">
        <w:rPr>
          <w:rFonts w:ascii="Calibri" w:hAnsi="Calibri"/>
          <w:spacing w:val="69"/>
          <w:w w:val="103"/>
          <w:sz w:val="18"/>
          <w:lang w:val="el-GR"/>
        </w:rPr>
        <w:t xml:space="preserve"> </w:t>
      </w:r>
      <w:r w:rsidRPr="00D0445A">
        <w:rPr>
          <w:rFonts w:ascii="Calibri" w:hAnsi="Calibri"/>
          <w:spacing w:val="-1"/>
          <w:w w:val="105"/>
          <w:sz w:val="18"/>
          <w:lang w:val="el-GR"/>
        </w:rPr>
        <w:t>όσο</w:t>
      </w:r>
      <w:r w:rsidRPr="00D0445A">
        <w:rPr>
          <w:rFonts w:ascii="Calibri" w:hAnsi="Calibri"/>
          <w:spacing w:val="-8"/>
          <w:w w:val="105"/>
          <w:sz w:val="18"/>
          <w:lang w:val="el-GR"/>
        </w:rPr>
        <w:t xml:space="preserve"> </w:t>
      </w:r>
      <w:r w:rsidRPr="00D0445A">
        <w:rPr>
          <w:rFonts w:ascii="Calibri" w:hAnsi="Calibri"/>
          <w:spacing w:val="-4"/>
          <w:w w:val="105"/>
          <w:sz w:val="18"/>
          <w:lang w:val="el-GR"/>
        </w:rPr>
        <w:t>και</w:t>
      </w:r>
      <w:r w:rsidRPr="00D0445A">
        <w:rPr>
          <w:rFonts w:ascii="Calibri" w:hAnsi="Calibri"/>
          <w:spacing w:val="-10"/>
          <w:w w:val="105"/>
          <w:sz w:val="18"/>
          <w:lang w:val="el-GR"/>
        </w:rPr>
        <w:t xml:space="preserve"> </w:t>
      </w:r>
      <w:r w:rsidRPr="00D0445A">
        <w:rPr>
          <w:rFonts w:ascii="Calibri" w:hAnsi="Calibri"/>
          <w:spacing w:val="-1"/>
          <w:w w:val="105"/>
          <w:sz w:val="18"/>
          <w:lang w:val="el-GR"/>
        </w:rPr>
        <w:t>την</w:t>
      </w:r>
      <w:r w:rsidRPr="00D0445A">
        <w:rPr>
          <w:rFonts w:ascii="Calibri" w:hAnsi="Calibri"/>
          <w:spacing w:val="-11"/>
          <w:w w:val="105"/>
          <w:sz w:val="18"/>
          <w:lang w:val="el-GR"/>
        </w:rPr>
        <w:t xml:space="preserve"> </w:t>
      </w:r>
      <w:r w:rsidRPr="00D0445A">
        <w:rPr>
          <w:rFonts w:ascii="Calibri" w:hAnsi="Calibri"/>
          <w:spacing w:val="-1"/>
          <w:w w:val="105"/>
          <w:sz w:val="18"/>
          <w:lang w:val="el-GR"/>
        </w:rPr>
        <w:t>επικουρική</w:t>
      </w:r>
      <w:r w:rsidRPr="00D0445A">
        <w:rPr>
          <w:rFonts w:ascii="Calibri" w:hAnsi="Calibri"/>
          <w:spacing w:val="-9"/>
          <w:w w:val="105"/>
          <w:sz w:val="18"/>
          <w:lang w:val="el-GR"/>
        </w:rPr>
        <w:t xml:space="preserve"> </w:t>
      </w:r>
      <w:r w:rsidRPr="00D0445A">
        <w:rPr>
          <w:rFonts w:ascii="Calibri" w:hAnsi="Calibri"/>
          <w:spacing w:val="-1"/>
          <w:w w:val="105"/>
          <w:sz w:val="18"/>
          <w:lang w:val="el-GR"/>
        </w:rPr>
        <w:t>ασφάλιση</w:t>
      </w:r>
      <w:r w:rsidRPr="00D0445A">
        <w:rPr>
          <w:rFonts w:ascii="Calibri" w:hAnsi="Calibri"/>
          <w:spacing w:val="-9"/>
          <w:w w:val="105"/>
          <w:sz w:val="18"/>
          <w:lang w:val="el-GR"/>
        </w:rPr>
        <w:t xml:space="preserve"> </w:t>
      </w:r>
      <w:r w:rsidRPr="00D0445A">
        <w:rPr>
          <w:rFonts w:ascii="Calibri" w:hAnsi="Calibri"/>
          <w:w w:val="105"/>
          <w:sz w:val="18"/>
          <w:lang w:val="el-GR"/>
        </w:rPr>
        <w:t>(άρθρο</w:t>
      </w:r>
      <w:r w:rsidRPr="00D0445A">
        <w:rPr>
          <w:rFonts w:ascii="Calibri" w:hAnsi="Calibri"/>
          <w:spacing w:val="-12"/>
          <w:w w:val="105"/>
          <w:sz w:val="18"/>
          <w:lang w:val="el-GR"/>
        </w:rPr>
        <w:t xml:space="preserve"> </w:t>
      </w:r>
      <w:r w:rsidRPr="00D0445A">
        <w:rPr>
          <w:rFonts w:ascii="Calibri" w:hAnsi="Calibri"/>
          <w:spacing w:val="-1"/>
          <w:w w:val="105"/>
          <w:sz w:val="18"/>
          <w:lang w:val="el-GR"/>
        </w:rPr>
        <w:t>73</w:t>
      </w:r>
      <w:r w:rsidRPr="00D0445A">
        <w:rPr>
          <w:rFonts w:ascii="Calibri" w:hAnsi="Calibri"/>
          <w:spacing w:val="-6"/>
          <w:w w:val="105"/>
          <w:sz w:val="18"/>
          <w:lang w:val="el-GR"/>
        </w:rPr>
        <w:t xml:space="preserve"> </w:t>
      </w:r>
      <w:r w:rsidRPr="00D0445A">
        <w:rPr>
          <w:rFonts w:ascii="Calibri" w:hAnsi="Calibri"/>
          <w:spacing w:val="-1"/>
          <w:w w:val="105"/>
          <w:sz w:val="18"/>
          <w:lang w:val="el-GR"/>
        </w:rPr>
        <w:t>παρ.</w:t>
      </w:r>
      <w:r w:rsidRPr="00D0445A">
        <w:rPr>
          <w:rFonts w:ascii="Calibri" w:hAnsi="Calibri"/>
          <w:spacing w:val="-12"/>
          <w:w w:val="105"/>
          <w:sz w:val="18"/>
          <w:lang w:val="el-GR"/>
        </w:rPr>
        <w:t xml:space="preserve"> </w:t>
      </w:r>
      <w:r w:rsidRPr="00D0445A">
        <w:rPr>
          <w:rFonts w:ascii="Calibri" w:hAnsi="Calibri"/>
          <w:w w:val="105"/>
          <w:sz w:val="18"/>
          <w:lang w:val="el-GR"/>
        </w:rPr>
        <w:t>2</w:t>
      </w:r>
      <w:r w:rsidRPr="00D0445A">
        <w:rPr>
          <w:rFonts w:ascii="Calibri" w:hAnsi="Calibri"/>
          <w:spacing w:val="-8"/>
          <w:w w:val="105"/>
          <w:sz w:val="18"/>
          <w:lang w:val="el-GR"/>
        </w:rPr>
        <w:t xml:space="preserve"> </w:t>
      </w:r>
      <w:r w:rsidRPr="00D0445A">
        <w:rPr>
          <w:rFonts w:ascii="Calibri" w:hAnsi="Calibri"/>
          <w:spacing w:val="-1"/>
          <w:w w:val="105"/>
          <w:sz w:val="18"/>
          <w:lang w:val="el-GR"/>
        </w:rPr>
        <w:t>δεύτερο</w:t>
      </w:r>
      <w:r w:rsidRPr="00D0445A">
        <w:rPr>
          <w:rFonts w:ascii="Calibri" w:hAnsi="Calibri"/>
          <w:spacing w:val="-9"/>
          <w:w w:val="105"/>
          <w:sz w:val="18"/>
          <w:lang w:val="el-GR"/>
        </w:rPr>
        <w:t xml:space="preserve"> </w:t>
      </w:r>
      <w:r w:rsidRPr="00D0445A">
        <w:rPr>
          <w:rFonts w:ascii="Calibri" w:hAnsi="Calibri"/>
          <w:spacing w:val="-1"/>
          <w:w w:val="105"/>
          <w:sz w:val="18"/>
          <w:lang w:val="el-GR"/>
        </w:rPr>
        <w:t>εδάφιο).</w:t>
      </w:r>
    </w:p>
    <w:p w:rsidR="000C253F" w:rsidRPr="00D0445A" w:rsidRDefault="000C253F">
      <w:pPr>
        <w:rPr>
          <w:rFonts w:ascii="Calibri" w:eastAsia="Calibri" w:hAnsi="Calibri" w:cs="Calibri"/>
          <w:sz w:val="15"/>
          <w:szCs w:val="15"/>
          <w:lang w:val="el-GR"/>
        </w:rPr>
      </w:pPr>
    </w:p>
    <w:p w:rsidR="000C253F" w:rsidRPr="00D0445A" w:rsidRDefault="00D0445A">
      <w:pPr>
        <w:numPr>
          <w:ilvl w:val="0"/>
          <w:numId w:val="2"/>
        </w:numPr>
        <w:tabs>
          <w:tab w:val="left" w:pos="505"/>
        </w:tabs>
        <w:spacing w:line="288" w:lineRule="auto"/>
        <w:ind w:right="1706" w:firstLine="0"/>
        <w:jc w:val="both"/>
        <w:rPr>
          <w:rFonts w:ascii="Calibri" w:eastAsia="Calibri" w:hAnsi="Calibri" w:cs="Calibri"/>
          <w:sz w:val="18"/>
          <w:szCs w:val="18"/>
          <w:lang w:val="el-GR"/>
        </w:rPr>
      </w:pPr>
      <w:r w:rsidRPr="00D0445A">
        <w:rPr>
          <w:rFonts w:ascii="Calibri" w:eastAsia="Calibri" w:hAnsi="Calibri" w:cs="Calibri"/>
          <w:spacing w:val="-1"/>
          <w:w w:val="105"/>
          <w:sz w:val="18"/>
          <w:szCs w:val="18"/>
          <w:lang w:val="el-GR"/>
        </w:rPr>
        <w:t>Σημειώνεται</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spacing w:val="-1"/>
          <w:w w:val="105"/>
          <w:sz w:val="18"/>
          <w:szCs w:val="18"/>
          <w:lang w:val="el-GR"/>
        </w:rPr>
        <w:t>ότι,</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w w:val="105"/>
          <w:sz w:val="18"/>
          <w:szCs w:val="18"/>
          <w:lang w:val="el-GR"/>
        </w:rPr>
        <w:t>σύμφωνα</w:t>
      </w:r>
      <w:r w:rsidRPr="00D0445A">
        <w:rPr>
          <w:rFonts w:ascii="Calibri" w:eastAsia="Calibri" w:hAnsi="Calibri" w:cs="Calibri"/>
          <w:spacing w:val="6"/>
          <w:w w:val="105"/>
          <w:sz w:val="18"/>
          <w:szCs w:val="18"/>
          <w:lang w:val="el-GR"/>
        </w:rPr>
        <w:t xml:space="preserve"> </w:t>
      </w:r>
      <w:r w:rsidRPr="00D0445A">
        <w:rPr>
          <w:rFonts w:ascii="Calibri" w:eastAsia="Calibri" w:hAnsi="Calibri" w:cs="Calibri"/>
          <w:w w:val="105"/>
          <w:sz w:val="18"/>
          <w:szCs w:val="18"/>
          <w:lang w:val="el-GR"/>
        </w:rPr>
        <w:t>με</w:t>
      </w:r>
      <w:r w:rsidRPr="00D0445A">
        <w:rPr>
          <w:rFonts w:ascii="Calibri" w:eastAsia="Calibri" w:hAnsi="Calibri" w:cs="Calibri"/>
          <w:spacing w:val="4"/>
          <w:w w:val="105"/>
          <w:sz w:val="18"/>
          <w:szCs w:val="18"/>
          <w:lang w:val="el-GR"/>
        </w:rPr>
        <w:t xml:space="preserve"> </w:t>
      </w:r>
      <w:r w:rsidRPr="00D0445A">
        <w:rPr>
          <w:rFonts w:ascii="Calibri" w:eastAsia="Calibri" w:hAnsi="Calibri" w:cs="Calibri"/>
          <w:spacing w:val="-3"/>
          <w:w w:val="105"/>
          <w:sz w:val="18"/>
          <w:szCs w:val="18"/>
          <w:lang w:val="el-GR"/>
        </w:rPr>
        <w:t>το</w:t>
      </w:r>
      <w:r w:rsidRPr="00D0445A">
        <w:rPr>
          <w:rFonts w:ascii="Calibri" w:eastAsia="Calibri" w:hAnsi="Calibri" w:cs="Calibri"/>
          <w:spacing w:val="6"/>
          <w:w w:val="105"/>
          <w:sz w:val="18"/>
          <w:szCs w:val="18"/>
          <w:lang w:val="el-GR"/>
        </w:rPr>
        <w:t xml:space="preserve"> </w:t>
      </w:r>
      <w:r w:rsidRPr="00D0445A">
        <w:rPr>
          <w:rFonts w:ascii="Calibri" w:eastAsia="Calibri" w:hAnsi="Calibri" w:cs="Calibri"/>
          <w:w w:val="105"/>
          <w:sz w:val="18"/>
          <w:szCs w:val="18"/>
          <w:lang w:val="el-GR"/>
        </w:rPr>
        <w:t>άρθρο</w:t>
      </w:r>
      <w:r w:rsidRPr="00D0445A">
        <w:rPr>
          <w:rFonts w:ascii="Calibri" w:eastAsia="Calibri" w:hAnsi="Calibri" w:cs="Calibri"/>
          <w:spacing w:val="1"/>
          <w:w w:val="105"/>
          <w:sz w:val="18"/>
          <w:szCs w:val="18"/>
          <w:lang w:val="el-GR"/>
        </w:rPr>
        <w:t xml:space="preserve"> </w:t>
      </w:r>
      <w:r w:rsidRPr="00D0445A">
        <w:rPr>
          <w:rFonts w:ascii="Calibri" w:eastAsia="Calibri" w:hAnsi="Calibri" w:cs="Calibri"/>
          <w:w w:val="105"/>
          <w:sz w:val="18"/>
          <w:szCs w:val="18"/>
          <w:lang w:val="el-GR"/>
        </w:rPr>
        <w:t>73</w:t>
      </w:r>
      <w:r w:rsidRPr="00D0445A">
        <w:rPr>
          <w:rFonts w:ascii="Calibri" w:eastAsia="Calibri" w:hAnsi="Calibri" w:cs="Calibri"/>
          <w:spacing w:val="5"/>
          <w:w w:val="105"/>
          <w:sz w:val="18"/>
          <w:szCs w:val="18"/>
          <w:lang w:val="el-GR"/>
        </w:rPr>
        <w:t xml:space="preserve"> </w:t>
      </w:r>
      <w:r w:rsidRPr="00D0445A">
        <w:rPr>
          <w:rFonts w:ascii="Calibri" w:eastAsia="Calibri" w:hAnsi="Calibri" w:cs="Calibri"/>
          <w:spacing w:val="-1"/>
          <w:w w:val="105"/>
          <w:sz w:val="18"/>
          <w:szCs w:val="18"/>
          <w:lang w:val="el-GR"/>
        </w:rPr>
        <w:t>παρ.</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w w:val="105"/>
          <w:sz w:val="18"/>
          <w:szCs w:val="18"/>
          <w:lang w:val="el-GR"/>
        </w:rPr>
        <w:t>3</w:t>
      </w:r>
      <w:r w:rsidRPr="00D0445A">
        <w:rPr>
          <w:rFonts w:ascii="Calibri" w:eastAsia="Calibri" w:hAnsi="Calibri" w:cs="Calibri"/>
          <w:spacing w:val="7"/>
          <w:w w:val="105"/>
          <w:sz w:val="18"/>
          <w:szCs w:val="18"/>
          <w:lang w:val="el-GR"/>
        </w:rPr>
        <w:t xml:space="preserve"> </w:t>
      </w:r>
      <w:r w:rsidRPr="00D0445A">
        <w:rPr>
          <w:rFonts w:ascii="Calibri" w:eastAsia="Calibri" w:hAnsi="Calibri" w:cs="Calibri"/>
          <w:spacing w:val="-1"/>
          <w:w w:val="105"/>
          <w:sz w:val="18"/>
          <w:szCs w:val="18"/>
          <w:lang w:val="el-GR"/>
        </w:rPr>
        <w:t>περ.</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w w:val="105"/>
          <w:sz w:val="18"/>
          <w:szCs w:val="18"/>
          <w:lang w:val="el-GR"/>
        </w:rPr>
        <w:t>α</w:t>
      </w:r>
      <w:r w:rsidRPr="00D0445A">
        <w:rPr>
          <w:rFonts w:ascii="Calibri" w:eastAsia="Calibri" w:hAnsi="Calibri" w:cs="Calibri"/>
          <w:spacing w:val="8"/>
          <w:w w:val="105"/>
          <w:sz w:val="18"/>
          <w:szCs w:val="18"/>
          <w:lang w:val="el-GR"/>
        </w:rPr>
        <w:t xml:space="preserve"> </w:t>
      </w:r>
      <w:r w:rsidRPr="00D0445A">
        <w:rPr>
          <w:rFonts w:ascii="Calibri" w:eastAsia="Calibri" w:hAnsi="Calibri" w:cs="Calibri"/>
          <w:spacing w:val="-4"/>
          <w:w w:val="105"/>
          <w:sz w:val="18"/>
          <w:szCs w:val="18"/>
          <w:lang w:val="el-GR"/>
        </w:rPr>
        <w:t>και</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w w:val="105"/>
          <w:sz w:val="18"/>
          <w:szCs w:val="18"/>
          <w:lang w:val="el-GR"/>
        </w:rPr>
        <w:t>β,</w:t>
      </w:r>
      <w:r w:rsidRPr="00D0445A">
        <w:rPr>
          <w:rFonts w:ascii="Calibri" w:eastAsia="Calibri" w:hAnsi="Calibri" w:cs="Calibri"/>
          <w:spacing w:val="5"/>
          <w:w w:val="105"/>
          <w:sz w:val="18"/>
          <w:szCs w:val="18"/>
          <w:lang w:val="el-GR"/>
        </w:rPr>
        <w:t xml:space="preserve"> </w:t>
      </w:r>
      <w:r w:rsidRPr="00D0445A">
        <w:rPr>
          <w:rFonts w:ascii="Calibri" w:eastAsia="Calibri" w:hAnsi="Calibri" w:cs="Calibri"/>
          <w:spacing w:val="-1"/>
          <w:w w:val="105"/>
          <w:sz w:val="18"/>
          <w:szCs w:val="18"/>
          <w:u w:val="single" w:color="000000"/>
          <w:lang w:val="el-GR"/>
        </w:rPr>
        <w:t>εφόσον</w:t>
      </w:r>
      <w:r w:rsidRPr="00D0445A">
        <w:rPr>
          <w:rFonts w:ascii="Calibri" w:eastAsia="Calibri" w:hAnsi="Calibri" w:cs="Calibri"/>
          <w:spacing w:val="6"/>
          <w:w w:val="105"/>
          <w:sz w:val="18"/>
          <w:szCs w:val="18"/>
          <w:u w:val="single" w:color="000000"/>
          <w:lang w:val="el-GR"/>
        </w:rPr>
        <w:t xml:space="preserve"> </w:t>
      </w:r>
      <w:r w:rsidRPr="00D0445A">
        <w:rPr>
          <w:rFonts w:ascii="Calibri" w:eastAsia="Calibri" w:hAnsi="Calibri" w:cs="Calibri"/>
          <w:spacing w:val="-1"/>
          <w:w w:val="105"/>
          <w:sz w:val="18"/>
          <w:szCs w:val="18"/>
          <w:u w:val="single" w:color="000000"/>
          <w:lang w:val="el-GR"/>
        </w:rPr>
        <w:t>προβλέπεται</w:t>
      </w:r>
      <w:r w:rsidRPr="00D0445A">
        <w:rPr>
          <w:rFonts w:ascii="Calibri" w:eastAsia="Calibri" w:hAnsi="Calibri" w:cs="Calibri"/>
          <w:spacing w:val="2"/>
          <w:w w:val="105"/>
          <w:sz w:val="18"/>
          <w:szCs w:val="18"/>
          <w:u w:val="single" w:color="000000"/>
          <w:lang w:val="el-GR"/>
        </w:rPr>
        <w:t xml:space="preserve"> </w:t>
      </w:r>
      <w:r w:rsidRPr="00D0445A">
        <w:rPr>
          <w:rFonts w:ascii="Calibri" w:eastAsia="Calibri" w:hAnsi="Calibri" w:cs="Calibri"/>
          <w:w w:val="105"/>
          <w:sz w:val="18"/>
          <w:szCs w:val="18"/>
          <w:u w:val="single" w:color="000000"/>
          <w:lang w:val="el-GR"/>
        </w:rPr>
        <w:t>στα</w:t>
      </w:r>
      <w:r w:rsidRPr="00D0445A">
        <w:rPr>
          <w:rFonts w:ascii="Calibri" w:eastAsia="Calibri" w:hAnsi="Calibri" w:cs="Calibri"/>
          <w:spacing w:val="5"/>
          <w:w w:val="105"/>
          <w:sz w:val="18"/>
          <w:szCs w:val="18"/>
          <w:u w:val="single" w:color="000000"/>
          <w:lang w:val="el-GR"/>
        </w:rPr>
        <w:t xml:space="preserve"> </w:t>
      </w:r>
      <w:r w:rsidRPr="00D0445A">
        <w:rPr>
          <w:rFonts w:ascii="Calibri" w:eastAsia="Calibri" w:hAnsi="Calibri" w:cs="Calibri"/>
          <w:spacing w:val="-1"/>
          <w:w w:val="105"/>
          <w:sz w:val="18"/>
          <w:szCs w:val="18"/>
          <w:u w:val="single" w:color="000000"/>
          <w:lang w:val="el-GR"/>
        </w:rPr>
        <w:t>έγγραφα</w:t>
      </w:r>
      <w:r w:rsidRPr="00D0445A">
        <w:rPr>
          <w:rFonts w:ascii="Calibri" w:eastAsia="Calibri" w:hAnsi="Calibri" w:cs="Calibri"/>
          <w:spacing w:val="3"/>
          <w:w w:val="105"/>
          <w:sz w:val="18"/>
          <w:szCs w:val="18"/>
          <w:u w:val="single" w:color="000000"/>
          <w:lang w:val="el-GR"/>
        </w:rPr>
        <w:t xml:space="preserve"> </w:t>
      </w:r>
      <w:r w:rsidRPr="00D0445A">
        <w:rPr>
          <w:rFonts w:ascii="Calibri" w:eastAsia="Calibri" w:hAnsi="Calibri" w:cs="Calibri"/>
          <w:w w:val="105"/>
          <w:sz w:val="18"/>
          <w:szCs w:val="18"/>
          <w:u w:val="single" w:color="000000"/>
          <w:lang w:val="el-GR"/>
        </w:rPr>
        <w:t>της</w:t>
      </w:r>
      <w:r w:rsidRPr="00D0445A">
        <w:rPr>
          <w:rFonts w:ascii="Calibri" w:eastAsia="Calibri" w:hAnsi="Calibri" w:cs="Calibri"/>
          <w:spacing w:val="95"/>
          <w:w w:val="103"/>
          <w:sz w:val="18"/>
          <w:szCs w:val="18"/>
          <w:lang w:val="el-GR"/>
        </w:rPr>
        <w:t xml:space="preserve"> </w:t>
      </w:r>
      <w:r w:rsidRPr="00D0445A">
        <w:rPr>
          <w:rFonts w:ascii="Calibri" w:eastAsia="Calibri" w:hAnsi="Calibri" w:cs="Calibri"/>
          <w:spacing w:val="-1"/>
          <w:w w:val="105"/>
          <w:sz w:val="18"/>
          <w:szCs w:val="18"/>
          <w:u w:val="single" w:color="000000"/>
          <w:lang w:val="el-GR"/>
        </w:rPr>
        <w:t>σύμβασης</w:t>
      </w:r>
      <w:r w:rsidRPr="00D0445A">
        <w:rPr>
          <w:rFonts w:ascii="Calibri" w:eastAsia="Calibri" w:hAnsi="Calibri" w:cs="Calibri"/>
          <w:spacing w:val="24"/>
          <w:w w:val="105"/>
          <w:sz w:val="18"/>
          <w:szCs w:val="18"/>
          <w:u w:val="single" w:color="000000"/>
          <w:lang w:val="el-GR"/>
        </w:rPr>
        <w:t xml:space="preserve"> </w:t>
      </w:r>
      <w:r w:rsidRPr="00D0445A">
        <w:rPr>
          <w:rFonts w:ascii="Calibri" w:eastAsia="Calibri" w:hAnsi="Calibri" w:cs="Calibri"/>
          <w:spacing w:val="-1"/>
          <w:w w:val="105"/>
          <w:sz w:val="18"/>
          <w:szCs w:val="18"/>
          <w:lang w:val="el-GR"/>
        </w:rPr>
        <w:t>είναι</w:t>
      </w:r>
      <w:r w:rsidRPr="00D0445A">
        <w:rPr>
          <w:rFonts w:ascii="Calibri" w:eastAsia="Calibri" w:hAnsi="Calibri" w:cs="Calibri"/>
          <w:spacing w:val="24"/>
          <w:w w:val="105"/>
          <w:sz w:val="18"/>
          <w:szCs w:val="18"/>
          <w:lang w:val="el-GR"/>
        </w:rPr>
        <w:t xml:space="preserve"> </w:t>
      </w:r>
      <w:r w:rsidRPr="00D0445A">
        <w:rPr>
          <w:rFonts w:ascii="Calibri" w:eastAsia="Calibri" w:hAnsi="Calibri" w:cs="Calibri"/>
          <w:spacing w:val="-1"/>
          <w:w w:val="105"/>
          <w:sz w:val="18"/>
          <w:szCs w:val="18"/>
          <w:lang w:val="el-GR"/>
        </w:rPr>
        <w:t>δυνατή</w:t>
      </w:r>
      <w:r w:rsidRPr="00D0445A">
        <w:rPr>
          <w:rFonts w:ascii="Calibri" w:eastAsia="Calibri" w:hAnsi="Calibri" w:cs="Calibri"/>
          <w:spacing w:val="27"/>
          <w:w w:val="105"/>
          <w:sz w:val="18"/>
          <w:szCs w:val="18"/>
          <w:lang w:val="el-GR"/>
        </w:rPr>
        <w:t xml:space="preserve"> </w:t>
      </w:r>
      <w:r w:rsidRPr="00D0445A">
        <w:rPr>
          <w:rFonts w:ascii="Calibri" w:eastAsia="Calibri" w:hAnsi="Calibri" w:cs="Calibri"/>
          <w:w w:val="105"/>
          <w:sz w:val="18"/>
          <w:szCs w:val="18"/>
          <w:lang w:val="el-GR"/>
        </w:rPr>
        <w:t>η</w:t>
      </w:r>
      <w:r w:rsidRPr="00D0445A">
        <w:rPr>
          <w:rFonts w:ascii="Calibri" w:eastAsia="Calibri" w:hAnsi="Calibri" w:cs="Calibri"/>
          <w:spacing w:val="25"/>
          <w:w w:val="105"/>
          <w:sz w:val="18"/>
          <w:szCs w:val="18"/>
          <w:lang w:val="el-GR"/>
        </w:rPr>
        <w:t xml:space="preserve"> </w:t>
      </w:r>
      <w:r w:rsidRPr="00D0445A">
        <w:rPr>
          <w:rFonts w:ascii="Calibri" w:eastAsia="Calibri" w:hAnsi="Calibri" w:cs="Calibri"/>
          <w:spacing w:val="-1"/>
          <w:w w:val="105"/>
          <w:sz w:val="18"/>
          <w:szCs w:val="18"/>
          <w:lang w:val="el-GR"/>
        </w:rPr>
        <w:t>παρέκκλιση</w:t>
      </w:r>
      <w:r w:rsidRPr="00D0445A">
        <w:rPr>
          <w:rFonts w:ascii="Calibri" w:eastAsia="Calibri" w:hAnsi="Calibri" w:cs="Calibri"/>
          <w:spacing w:val="26"/>
          <w:w w:val="105"/>
          <w:sz w:val="18"/>
          <w:szCs w:val="18"/>
          <w:lang w:val="el-GR"/>
        </w:rPr>
        <w:t xml:space="preserve"> </w:t>
      </w:r>
      <w:r w:rsidRPr="00D0445A">
        <w:rPr>
          <w:rFonts w:ascii="Calibri" w:eastAsia="Calibri" w:hAnsi="Calibri" w:cs="Calibri"/>
          <w:spacing w:val="-1"/>
          <w:w w:val="105"/>
          <w:sz w:val="18"/>
          <w:szCs w:val="18"/>
          <w:lang w:val="el-GR"/>
        </w:rPr>
        <w:t>από</w:t>
      </w:r>
      <w:r w:rsidRPr="00D0445A">
        <w:rPr>
          <w:rFonts w:ascii="Calibri" w:eastAsia="Calibri" w:hAnsi="Calibri" w:cs="Calibri"/>
          <w:spacing w:val="24"/>
          <w:w w:val="105"/>
          <w:sz w:val="18"/>
          <w:szCs w:val="18"/>
          <w:lang w:val="el-GR"/>
        </w:rPr>
        <w:t xml:space="preserve"> </w:t>
      </w:r>
      <w:r w:rsidRPr="00D0445A">
        <w:rPr>
          <w:rFonts w:ascii="Calibri" w:eastAsia="Calibri" w:hAnsi="Calibri" w:cs="Calibri"/>
          <w:spacing w:val="-1"/>
          <w:w w:val="105"/>
          <w:sz w:val="18"/>
          <w:szCs w:val="18"/>
          <w:lang w:val="el-GR"/>
        </w:rPr>
        <w:t>τον</w:t>
      </w:r>
      <w:r w:rsidRPr="00D0445A">
        <w:rPr>
          <w:rFonts w:ascii="Calibri" w:eastAsia="Calibri" w:hAnsi="Calibri" w:cs="Calibri"/>
          <w:spacing w:val="26"/>
          <w:w w:val="105"/>
          <w:sz w:val="18"/>
          <w:szCs w:val="18"/>
          <w:lang w:val="el-GR"/>
        </w:rPr>
        <w:t xml:space="preserve"> </w:t>
      </w:r>
      <w:r w:rsidRPr="00D0445A">
        <w:rPr>
          <w:rFonts w:ascii="Calibri" w:eastAsia="Calibri" w:hAnsi="Calibri" w:cs="Calibri"/>
          <w:spacing w:val="-1"/>
          <w:w w:val="105"/>
          <w:sz w:val="18"/>
          <w:szCs w:val="18"/>
          <w:lang w:val="el-GR"/>
        </w:rPr>
        <w:t>υποχρεωτικό</w:t>
      </w:r>
      <w:r w:rsidRPr="00D0445A">
        <w:rPr>
          <w:rFonts w:ascii="Calibri" w:eastAsia="Calibri" w:hAnsi="Calibri" w:cs="Calibri"/>
          <w:spacing w:val="24"/>
          <w:w w:val="105"/>
          <w:sz w:val="18"/>
          <w:szCs w:val="18"/>
          <w:lang w:val="el-GR"/>
        </w:rPr>
        <w:t xml:space="preserve"> </w:t>
      </w:r>
      <w:r w:rsidRPr="00D0445A">
        <w:rPr>
          <w:rFonts w:ascii="Calibri" w:eastAsia="Calibri" w:hAnsi="Calibri" w:cs="Calibri"/>
          <w:spacing w:val="-1"/>
          <w:w w:val="105"/>
          <w:sz w:val="18"/>
          <w:szCs w:val="18"/>
          <w:lang w:val="el-GR"/>
        </w:rPr>
        <w:t>αποκλεισμό</w:t>
      </w:r>
      <w:r w:rsidRPr="00D0445A">
        <w:rPr>
          <w:rFonts w:ascii="Calibri" w:eastAsia="Calibri" w:hAnsi="Calibri" w:cs="Calibri"/>
          <w:spacing w:val="25"/>
          <w:w w:val="105"/>
          <w:sz w:val="18"/>
          <w:szCs w:val="18"/>
          <w:lang w:val="el-GR"/>
        </w:rPr>
        <w:t xml:space="preserve"> </w:t>
      </w:r>
      <w:r w:rsidRPr="00D0445A">
        <w:rPr>
          <w:rFonts w:ascii="Calibri" w:eastAsia="Calibri" w:hAnsi="Calibri" w:cs="Calibri"/>
          <w:spacing w:val="-1"/>
          <w:w w:val="105"/>
          <w:sz w:val="18"/>
          <w:szCs w:val="18"/>
          <w:lang w:val="el-GR"/>
        </w:rPr>
        <w:t>λόγω</w:t>
      </w:r>
      <w:r w:rsidRPr="00D0445A">
        <w:rPr>
          <w:rFonts w:ascii="Calibri" w:eastAsia="Calibri" w:hAnsi="Calibri" w:cs="Calibri"/>
          <w:spacing w:val="25"/>
          <w:w w:val="105"/>
          <w:sz w:val="18"/>
          <w:szCs w:val="18"/>
          <w:lang w:val="el-GR"/>
        </w:rPr>
        <w:t xml:space="preserve"> </w:t>
      </w:r>
      <w:r w:rsidRPr="00D0445A">
        <w:rPr>
          <w:rFonts w:ascii="Calibri" w:eastAsia="Calibri" w:hAnsi="Calibri" w:cs="Calibri"/>
          <w:w w:val="105"/>
          <w:sz w:val="18"/>
          <w:szCs w:val="18"/>
          <w:lang w:val="el-GR"/>
        </w:rPr>
        <w:t>αθέτησης</w:t>
      </w:r>
      <w:r w:rsidRPr="00D0445A">
        <w:rPr>
          <w:rFonts w:ascii="Calibri" w:eastAsia="Calibri" w:hAnsi="Calibri" w:cs="Calibri"/>
          <w:spacing w:val="24"/>
          <w:w w:val="105"/>
          <w:sz w:val="18"/>
          <w:szCs w:val="18"/>
          <w:lang w:val="el-GR"/>
        </w:rPr>
        <w:t xml:space="preserve"> </w:t>
      </w:r>
      <w:r w:rsidRPr="00D0445A">
        <w:rPr>
          <w:rFonts w:ascii="Calibri" w:eastAsia="Calibri" w:hAnsi="Calibri" w:cs="Calibri"/>
          <w:spacing w:val="-1"/>
          <w:w w:val="105"/>
          <w:sz w:val="18"/>
          <w:szCs w:val="18"/>
          <w:lang w:val="el-GR"/>
        </w:rPr>
        <w:t>υποχρεώσεων</w:t>
      </w:r>
      <w:r w:rsidRPr="00D0445A">
        <w:rPr>
          <w:rFonts w:ascii="Calibri" w:eastAsia="Calibri" w:hAnsi="Calibri" w:cs="Calibri"/>
          <w:spacing w:val="95"/>
          <w:w w:val="103"/>
          <w:sz w:val="18"/>
          <w:szCs w:val="18"/>
          <w:lang w:val="el-GR"/>
        </w:rPr>
        <w:t xml:space="preserve"> </w:t>
      </w:r>
      <w:r w:rsidRPr="00D0445A">
        <w:rPr>
          <w:rFonts w:ascii="Calibri" w:eastAsia="Calibri" w:hAnsi="Calibri" w:cs="Calibri"/>
          <w:spacing w:val="-1"/>
          <w:w w:val="105"/>
          <w:sz w:val="18"/>
          <w:szCs w:val="18"/>
          <w:lang w:val="el-GR"/>
        </w:rPr>
        <w:t>καταβολής</w:t>
      </w:r>
      <w:r w:rsidRPr="00D0445A">
        <w:rPr>
          <w:rFonts w:ascii="Calibri" w:eastAsia="Calibri" w:hAnsi="Calibri" w:cs="Calibri"/>
          <w:spacing w:val="1"/>
          <w:w w:val="105"/>
          <w:sz w:val="18"/>
          <w:szCs w:val="18"/>
          <w:lang w:val="el-GR"/>
        </w:rPr>
        <w:t xml:space="preserve"> </w:t>
      </w:r>
      <w:r w:rsidRPr="00D0445A">
        <w:rPr>
          <w:rFonts w:ascii="Calibri" w:eastAsia="Calibri" w:hAnsi="Calibri" w:cs="Calibri"/>
          <w:spacing w:val="-1"/>
          <w:w w:val="105"/>
          <w:sz w:val="18"/>
          <w:szCs w:val="18"/>
          <w:lang w:val="el-GR"/>
        </w:rPr>
        <w:t>φόρων</w:t>
      </w:r>
      <w:r w:rsidRPr="00D0445A">
        <w:rPr>
          <w:rFonts w:ascii="Calibri" w:eastAsia="Calibri" w:hAnsi="Calibri" w:cs="Calibri"/>
          <w:spacing w:val="1"/>
          <w:w w:val="105"/>
          <w:sz w:val="18"/>
          <w:szCs w:val="18"/>
          <w:lang w:val="el-GR"/>
        </w:rPr>
        <w:t xml:space="preserve"> </w:t>
      </w:r>
      <w:r w:rsidRPr="00D0445A">
        <w:rPr>
          <w:rFonts w:ascii="Calibri" w:eastAsia="Calibri" w:hAnsi="Calibri" w:cs="Calibri"/>
          <w:w w:val="105"/>
          <w:sz w:val="18"/>
          <w:szCs w:val="18"/>
          <w:lang w:val="el-GR"/>
        </w:rPr>
        <w:t>ή</w:t>
      </w:r>
      <w:r w:rsidRPr="00D0445A">
        <w:rPr>
          <w:rFonts w:ascii="Calibri" w:eastAsia="Calibri" w:hAnsi="Calibri" w:cs="Calibri"/>
          <w:spacing w:val="6"/>
          <w:w w:val="105"/>
          <w:sz w:val="18"/>
          <w:szCs w:val="18"/>
          <w:lang w:val="el-GR"/>
        </w:rPr>
        <w:t xml:space="preserve"> </w:t>
      </w:r>
      <w:r w:rsidRPr="00D0445A">
        <w:rPr>
          <w:rFonts w:ascii="Calibri" w:eastAsia="Calibri" w:hAnsi="Calibri" w:cs="Calibri"/>
          <w:spacing w:val="-1"/>
          <w:w w:val="105"/>
          <w:sz w:val="18"/>
          <w:szCs w:val="18"/>
          <w:lang w:val="el-GR"/>
        </w:rPr>
        <w:t>ασφαλιστικών</w:t>
      </w:r>
      <w:r w:rsidRPr="00D0445A">
        <w:rPr>
          <w:rFonts w:ascii="Calibri" w:eastAsia="Calibri" w:hAnsi="Calibri" w:cs="Calibri"/>
          <w:spacing w:val="1"/>
          <w:w w:val="105"/>
          <w:sz w:val="18"/>
          <w:szCs w:val="18"/>
          <w:lang w:val="el-GR"/>
        </w:rPr>
        <w:t xml:space="preserve"> </w:t>
      </w:r>
      <w:r w:rsidRPr="00D0445A">
        <w:rPr>
          <w:rFonts w:ascii="Calibri" w:eastAsia="Calibri" w:hAnsi="Calibri" w:cs="Calibri"/>
          <w:w w:val="105"/>
          <w:sz w:val="18"/>
          <w:szCs w:val="18"/>
          <w:lang w:val="el-GR"/>
        </w:rPr>
        <w:t>εισφορών</w:t>
      </w:r>
      <w:r w:rsidRPr="00D0445A">
        <w:rPr>
          <w:rFonts w:ascii="Calibri" w:eastAsia="Calibri" w:hAnsi="Calibri" w:cs="Calibri"/>
          <w:spacing w:val="4"/>
          <w:w w:val="105"/>
          <w:sz w:val="18"/>
          <w:szCs w:val="18"/>
          <w:lang w:val="el-GR"/>
        </w:rPr>
        <w:t xml:space="preserve"> </w:t>
      </w:r>
      <w:r w:rsidRPr="00D0445A">
        <w:rPr>
          <w:rFonts w:ascii="Calibri" w:eastAsia="Calibri" w:hAnsi="Calibri" w:cs="Calibri"/>
          <w:spacing w:val="-3"/>
          <w:w w:val="105"/>
          <w:sz w:val="18"/>
          <w:szCs w:val="18"/>
          <w:lang w:val="el-GR"/>
        </w:rPr>
        <w:t>κατ’</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spacing w:val="-1"/>
          <w:w w:val="105"/>
          <w:sz w:val="18"/>
          <w:szCs w:val="18"/>
          <w:lang w:val="el-GR"/>
        </w:rPr>
        <w:t>εξαίρεση,</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w w:val="105"/>
          <w:sz w:val="18"/>
          <w:szCs w:val="18"/>
          <w:lang w:val="el-GR"/>
        </w:rPr>
        <w:t>για</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spacing w:val="-1"/>
          <w:w w:val="105"/>
          <w:sz w:val="18"/>
          <w:szCs w:val="18"/>
          <w:lang w:val="el-GR"/>
        </w:rPr>
        <w:t>επιτακτικούς</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spacing w:val="-1"/>
          <w:w w:val="105"/>
          <w:sz w:val="18"/>
          <w:szCs w:val="18"/>
          <w:lang w:val="el-GR"/>
        </w:rPr>
        <w:t>λόγους</w:t>
      </w:r>
      <w:r w:rsidRPr="00D0445A">
        <w:rPr>
          <w:rFonts w:ascii="Calibri" w:eastAsia="Calibri" w:hAnsi="Calibri" w:cs="Calibri"/>
          <w:spacing w:val="1"/>
          <w:w w:val="105"/>
          <w:sz w:val="18"/>
          <w:szCs w:val="18"/>
          <w:lang w:val="el-GR"/>
        </w:rPr>
        <w:t xml:space="preserve"> </w:t>
      </w:r>
      <w:r w:rsidRPr="00D0445A">
        <w:rPr>
          <w:rFonts w:ascii="Calibri" w:eastAsia="Calibri" w:hAnsi="Calibri" w:cs="Calibri"/>
          <w:spacing w:val="-1"/>
          <w:w w:val="105"/>
          <w:sz w:val="18"/>
          <w:szCs w:val="18"/>
          <w:lang w:val="el-GR"/>
        </w:rPr>
        <w:t>δημόσιου</w:t>
      </w:r>
      <w:r w:rsidRPr="00D0445A">
        <w:rPr>
          <w:rFonts w:ascii="Calibri" w:eastAsia="Calibri" w:hAnsi="Calibri" w:cs="Calibri"/>
          <w:spacing w:val="57"/>
          <w:w w:val="103"/>
          <w:sz w:val="18"/>
          <w:szCs w:val="18"/>
          <w:lang w:val="el-GR"/>
        </w:rPr>
        <w:t xml:space="preserve"> </w:t>
      </w:r>
      <w:r w:rsidRPr="00D0445A">
        <w:rPr>
          <w:rFonts w:ascii="Calibri" w:eastAsia="Calibri" w:hAnsi="Calibri" w:cs="Calibri"/>
          <w:w w:val="105"/>
          <w:sz w:val="18"/>
          <w:szCs w:val="18"/>
          <w:lang w:val="el-GR"/>
        </w:rPr>
        <w:t xml:space="preserve">συμφέροντος, </w:t>
      </w:r>
      <w:r w:rsidRPr="00D0445A">
        <w:rPr>
          <w:rFonts w:ascii="Calibri" w:eastAsia="Calibri" w:hAnsi="Calibri" w:cs="Calibri"/>
          <w:spacing w:val="-1"/>
          <w:w w:val="105"/>
          <w:sz w:val="18"/>
          <w:szCs w:val="18"/>
          <w:lang w:val="el-GR"/>
        </w:rPr>
        <w:t>όπως</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w w:val="105"/>
          <w:sz w:val="18"/>
          <w:szCs w:val="18"/>
          <w:lang w:val="el-GR"/>
        </w:rPr>
        <w:t>δημόσιας</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spacing w:val="-1"/>
          <w:w w:val="105"/>
          <w:sz w:val="18"/>
          <w:szCs w:val="18"/>
          <w:lang w:val="el-GR"/>
        </w:rPr>
        <w:t>υγείας</w:t>
      </w:r>
      <w:r w:rsidRPr="00D0445A">
        <w:rPr>
          <w:rFonts w:ascii="Calibri" w:eastAsia="Calibri" w:hAnsi="Calibri" w:cs="Calibri"/>
          <w:spacing w:val="1"/>
          <w:w w:val="105"/>
          <w:sz w:val="18"/>
          <w:szCs w:val="18"/>
          <w:lang w:val="el-GR"/>
        </w:rPr>
        <w:t xml:space="preserve"> </w:t>
      </w:r>
      <w:r w:rsidRPr="00D0445A">
        <w:rPr>
          <w:rFonts w:ascii="Calibri" w:eastAsia="Calibri" w:hAnsi="Calibri" w:cs="Calibri"/>
          <w:w w:val="105"/>
          <w:sz w:val="18"/>
          <w:szCs w:val="18"/>
          <w:lang w:val="el-GR"/>
        </w:rPr>
        <w:t>ή</w:t>
      </w:r>
      <w:r w:rsidRPr="00D0445A">
        <w:rPr>
          <w:rFonts w:ascii="Calibri" w:eastAsia="Calibri" w:hAnsi="Calibri" w:cs="Calibri"/>
          <w:spacing w:val="-1"/>
          <w:w w:val="105"/>
          <w:sz w:val="18"/>
          <w:szCs w:val="18"/>
          <w:lang w:val="el-GR"/>
        </w:rPr>
        <w:t xml:space="preserve"> προστασίας</w:t>
      </w:r>
      <w:r w:rsidRPr="00D0445A">
        <w:rPr>
          <w:rFonts w:ascii="Calibri" w:eastAsia="Calibri" w:hAnsi="Calibri" w:cs="Calibri"/>
          <w:spacing w:val="1"/>
          <w:w w:val="105"/>
          <w:sz w:val="18"/>
          <w:szCs w:val="18"/>
          <w:lang w:val="el-GR"/>
        </w:rPr>
        <w:t xml:space="preserve"> </w:t>
      </w:r>
      <w:r w:rsidRPr="00D0445A">
        <w:rPr>
          <w:rFonts w:ascii="Calibri" w:eastAsia="Calibri" w:hAnsi="Calibri" w:cs="Calibri"/>
          <w:spacing w:val="-1"/>
          <w:w w:val="105"/>
          <w:sz w:val="18"/>
          <w:szCs w:val="18"/>
          <w:lang w:val="el-GR"/>
        </w:rPr>
        <w:t>του περιβάλλοντος</w:t>
      </w:r>
      <w:r w:rsidRPr="00D0445A">
        <w:rPr>
          <w:rFonts w:ascii="Calibri" w:eastAsia="Calibri" w:hAnsi="Calibri" w:cs="Calibri"/>
          <w:spacing w:val="1"/>
          <w:w w:val="105"/>
          <w:sz w:val="18"/>
          <w:szCs w:val="18"/>
          <w:lang w:val="el-GR"/>
        </w:rPr>
        <w:t xml:space="preserve"> </w:t>
      </w:r>
      <w:r w:rsidRPr="00D0445A">
        <w:rPr>
          <w:rFonts w:ascii="Calibri" w:eastAsia="Calibri" w:hAnsi="Calibri" w:cs="Calibri"/>
          <w:spacing w:val="-3"/>
          <w:w w:val="105"/>
          <w:sz w:val="18"/>
          <w:szCs w:val="18"/>
          <w:lang w:val="el-GR"/>
        </w:rPr>
        <w:t>ή/και</w:t>
      </w:r>
      <w:r w:rsidRPr="00D0445A">
        <w:rPr>
          <w:rFonts w:ascii="Calibri" w:eastAsia="Calibri" w:hAnsi="Calibri" w:cs="Calibri"/>
          <w:spacing w:val="38"/>
          <w:w w:val="105"/>
          <w:sz w:val="18"/>
          <w:szCs w:val="18"/>
          <w:lang w:val="el-GR"/>
        </w:rPr>
        <w:t xml:space="preserve"> </w:t>
      </w:r>
      <w:r w:rsidRPr="00D0445A">
        <w:rPr>
          <w:rFonts w:ascii="Calibri" w:eastAsia="Calibri" w:hAnsi="Calibri" w:cs="Calibri"/>
          <w:w w:val="105"/>
          <w:sz w:val="18"/>
          <w:szCs w:val="18"/>
          <w:lang w:val="el-GR"/>
        </w:rPr>
        <w:t>όταν</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w w:val="105"/>
          <w:sz w:val="18"/>
          <w:szCs w:val="18"/>
          <w:lang w:val="el-GR"/>
        </w:rPr>
        <w:t>ο αποκλεισμός</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w w:val="105"/>
          <w:sz w:val="18"/>
          <w:szCs w:val="18"/>
          <w:lang w:val="el-GR"/>
        </w:rPr>
        <w:t>θα</w:t>
      </w:r>
      <w:r w:rsidRPr="00D0445A">
        <w:rPr>
          <w:rFonts w:ascii="Calibri" w:eastAsia="Calibri" w:hAnsi="Calibri" w:cs="Calibri"/>
          <w:spacing w:val="-1"/>
          <w:w w:val="105"/>
          <w:sz w:val="18"/>
          <w:szCs w:val="18"/>
          <w:lang w:val="el-GR"/>
        </w:rPr>
        <w:t xml:space="preserve"> ήταν</w:t>
      </w:r>
      <w:r w:rsidRPr="00D0445A">
        <w:rPr>
          <w:rFonts w:ascii="Calibri" w:eastAsia="Calibri" w:hAnsi="Calibri" w:cs="Calibri"/>
          <w:spacing w:val="78"/>
          <w:w w:val="103"/>
          <w:sz w:val="18"/>
          <w:szCs w:val="18"/>
          <w:lang w:val="el-GR"/>
        </w:rPr>
        <w:t xml:space="preserve"> </w:t>
      </w:r>
      <w:r w:rsidRPr="00D0445A">
        <w:rPr>
          <w:rFonts w:ascii="Calibri" w:eastAsia="Calibri" w:hAnsi="Calibri" w:cs="Calibri"/>
          <w:w w:val="105"/>
          <w:sz w:val="18"/>
          <w:szCs w:val="18"/>
          <w:lang w:val="el-GR"/>
        </w:rPr>
        <w:t>σαφώς</w:t>
      </w:r>
      <w:r w:rsidRPr="00D0445A">
        <w:rPr>
          <w:rFonts w:ascii="Calibri" w:eastAsia="Calibri" w:hAnsi="Calibri" w:cs="Calibri"/>
          <w:spacing w:val="1"/>
          <w:w w:val="105"/>
          <w:sz w:val="18"/>
          <w:szCs w:val="18"/>
          <w:lang w:val="el-GR"/>
        </w:rPr>
        <w:t xml:space="preserve"> </w:t>
      </w:r>
      <w:r w:rsidRPr="00D0445A">
        <w:rPr>
          <w:rFonts w:ascii="Calibri" w:eastAsia="Calibri" w:hAnsi="Calibri" w:cs="Calibri"/>
          <w:w w:val="105"/>
          <w:sz w:val="18"/>
          <w:szCs w:val="18"/>
          <w:lang w:val="el-GR"/>
        </w:rPr>
        <w:t>δυσανάλογος,</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spacing w:val="-1"/>
          <w:w w:val="105"/>
          <w:sz w:val="18"/>
          <w:szCs w:val="18"/>
          <w:lang w:val="el-GR"/>
        </w:rPr>
        <w:t>ιδίως</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w w:val="105"/>
          <w:sz w:val="18"/>
          <w:szCs w:val="18"/>
          <w:lang w:val="el-GR"/>
        </w:rPr>
        <w:t>όταν</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spacing w:val="-1"/>
          <w:w w:val="105"/>
          <w:sz w:val="18"/>
          <w:szCs w:val="18"/>
          <w:lang w:val="el-GR"/>
        </w:rPr>
        <w:t>μόνο</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spacing w:val="-1"/>
          <w:w w:val="105"/>
          <w:sz w:val="18"/>
          <w:szCs w:val="18"/>
          <w:lang w:val="el-GR"/>
        </w:rPr>
        <w:t>μικρά</w:t>
      </w:r>
      <w:r w:rsidRPr="00D0445A">
        <w:rPr>
          <w:rFonts w:ascii="Calibri" w:eastAsia="Calibri" w:hAnsi="Calibri" w:cs="Calibri"/>
          <w:spacing w:val="4"/>
          <w:w w:val="105"/>
          <w:sz w:val="18"/>
          <w:szCs w:val="18"/>
          <w:lang w:val="el-GR"/>
        </w:rPr>
        <w:t xml:space="preserve"> </w:t>
      </w:r>
      <w:r w:rsidRPr="00D0445A">
        <w:rPr>
          <w:rFonts w:ascii="Calibri" w:eastAsia="Calibri" w:hAnsi="Calibri" w:cs="Calibri"/>
          <w:spacing w:val="-1"/>
          <w:w w:val="105"/>
          <w:sz w:val="18"/>
          <w:szCs w:val="18"/>
          <w:lang w:val="el-GR"/>
        </w:rPr>
        <w:t>ποσά</w:t>
      </w:r>
      <w:r w:rsidRPr="00D0445A">
        <w:rPr>
          <w:rFonts w:ascii="Calibri" w:eastAsia="Calibri" w:hAnsi="Calibri" w:cs="Calibri"/>
          <w:spacing w:val="1"/>
          <w:w w:val="105"/>
          <w:sz w:val="18"/>
          <w:szCs w:val="18"/>
          <w:lang w:val="el-GR"/>
        </w:rPr>
        <w:t xml:space="preserve"> </w:t>
      </w:r>
      <w:r w:rsidRPr="00D0445A">
        <w:rPr>
          <w:rFonts w:ascii="Calibri" w:eastAsia="Calibri" w:hAnsi="Calibri" w:cs="Calibri"/>
          <w:w w:val="105"/>
          <w:sz w:val="18"/>
          <w:szCs w:val="18"/>
          <w:lang w:val="el-GR"/>
        </w:rPr>
        <w:t>των</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w w:val="105"/>
          <w:sz w:val="18"/>
          <w:szCs w:val="18"/>
          <w:lang w:val="el-GR"/>
        </w:rPr>
        <w:t>φόρων</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w w:val="105"/>
          <w:sz w:val="18"/>
          <w:szCs w:val="18"/>
          <w:lang w:val="el-GR"/>
        </w:rPr>
        <w:t>ή</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spacing w:val="-1"/>
          <w:w w:val="105"/>
          <w:sz w:val="18"/>
          <w:szCs w:val="18"/>
          <w:lang w:val="el-GR"/>
        </w:rPr>
        <w:t>των</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w w:val="105"/>
          <w:sz w:val="18"/>
          <w:szCs w:val="18"/>
          <w:lang w:val="el-GR"/>
        </w:rPr>
        <w:t>εισφορών</w:t>
      </w:r>
      <w:r w:rsidRPr="00D0445A">
        <w:rPr>
          <w:rFonts w:ascii="Calibri" w:eastAsia="Calibri" w:hAnsi="Calibri" w:cs="Calibri"/>
          <w:spacing w:val="6"/>
          <w:w w:val="105"/>
          <w:sz w:val="18"/>
          <w:szCs w:val="18"/>
          <w:lang w:val="el-GR"/>
        </w:rPr>
        <w:t xml:space="preserve"> </w:t>
      </w:r>
      <w:r w:rsidRPr="00D0445A">
        <w:rPr>
          <w:rFonts w:ascii="Calibri" w:eastAsia="Calibri" w:hAnsi="Calibri" w:cs="Calibri"/>
          <w:spacing w:val="-3"/>
          <w:w w:val="105"/>
          <w:sz w:val="18"/>
          <w:szCs w:val="18"/>
          <w:lang w:val="el-GR"/>
        </w:rPr>
        <w:t>κοινωνικής</w:t>
      </w:r>
      <w:r w:rsidRPr="00D0445A">
        <w:rPr>
          <w:rFonts w:ascii="Calibri" w:eastAsia="Calibri" w:hAnsi="Calibri" w:cs="Calibri"/>
          <w:spacing w:val="4"/>
          <w:w w:val="105"/>
          <w:sz w:val="18"/>
          <w:szCs w:val="18"/>
          <w:lang w:val="el-GR"/>
        </w:rPr>
        <w:t xml:space="preserve"> </w:t>
      </w:r>
      <w:r w:rsidRPr="00D0445A">
        <w:rPr>
          <w:rFonts w:ascii="Calibri" w:eastAsia="Calibri" w:hAnsi="Calibri" w:cs="Calibri"/>
          <w:spacing w:val="-1"/>
          <w:w w:val="105"/>
          <w:sz w:val="18"/>
          <w:szCs w:val="18"/>
          <w:lang w:val="el-GR"/>
        </w:rPr>
        <w:t>ασφάλισης</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w w:val="105"/>
          <w:sz w:val="18"/>
          <w:szCs w:val="18"/>
          <w:lang w:val="el-GR"/>
        </w:rPr>
        <w:t>δεν</w:t>
      </w:r>
      <w:r w:rsidRPr="00D0445A">
        <w:rPr>
          <w:rFonts w:ascii="Calibri" w:eastAsia="Calibri" w:hAnsi="Calibri" w:cs="Calibri"/>
          <w:spacing w:val="61"/>
          <w:w w:val="103"/>
          <w:sz w:val="18"/>
          <w:szCs w:val="18"/>
          <w:lang w:val="el-GR"/>
        </w:rPr>
        <w:t xml:space="preserve"> </w:t>
      </w:r>
      <w:r w:rsidRPr="00D0445A">
        <w:rPr>
          <w:rFonts w:ascii="Calibri" w:eastAsia="Calibri" w:hAnsi="Calibri" w:cs="Calibri"/>
          <w:spacing w:val="-1"/>
          <w:w w:val="105"/>
          <w:sz w:val="18"/>
          <w:szCs w:val="18"/>
          <w:lang w:val="el-GR"/>
        </w:rPr>
        <w:t>έχουν</w:t>
      </w:r>
      <w:r w:rsidRPr="00D0445A">
        <w:rPr>
          <w:rFonts w:ascii="Calibri" w:eastAsia="Calibri" w:hAnsi="Calibri" w:cs="Calibri"/>
          <w:spacing w:val="7"/>
          <w:w w:val="105"/>
          <w:sz w:val="18"/>
          <w:szCs w:val="18"/>
          <w:lang w:val="el-GR"/>
        </w:rPr>
        <w:t xml:space="preserve"> </w:t>
      </w:r>
      <w:r w:rsidRPr="00D0445A">
        <w:rPr>
          <w:rFonts w:ascii="Calibri" w:eastAsia="Calibri" w:hAnsi="Calibri" w:cs="Calibri"/>
          <w:spacing w:val="-1"/>
          <w:w w:val="105"/>
          <w:sz w:val="18"/>
          <w:szCs w:val="18"/>
          <w:lang w:val="el-GR"/>
        </w:rPr>
        <w:t>καταβληθεί,</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w w:val="105"/>
          <w:sz w:val="18"/>
          <w:szCs w:val="18"/>
          <w:lang w:val="el-GR"/>
        </w:rPr>
        <w:t>ή</w:t>
      </w:r>
      <w:r w:rsidRPr="00D0445A">
        <w:rPr>
          <w:rFonts w:ascii="Calibri" w:eastAsia="Calibri" w:hAnsi="Calibri" w:cs="Calibri"/>
          <w:spacing w:val="8"/>
          <w:w w:val="105"/>
          <w:sz w:val="18"/>
          <w:szCs w:val="18"/>
          <w:lang w:val="el-GR"/>
        </w:rPr>
        <w:t xml:space="preserve"> </w:t>
      </w:r>
      <w:r w:rsidRPr="00D0445A">
        <w:rPr>
          <w:rFonts w:ascii="Calibri" w:eastAsia="Calibri" w:hAnsi="Calibri" w:cs="Calibri"/>
          <w:spacing w:val="-1"/>
          <w:w w:val="105"/>
          <w:sz w:val="18"/>
          <w:szCs w:val="18"/>
          <w:lang w:val="el-GR"/>
        </w:rPr>
        <w:t>όταν</w:t>
      </w:r>
      <w:r w:rsidRPr="00D0445A">
        <w:rPr>
          <w:rFonts w:ascii="Calibri" w:eastAsia="Calibri" w:hAnsi="Calibri" w:cs="Calibri"/>
          <w:spacing w:val="7"/>
          <w:w w:val="105"/>
          <w:sz w:val="18"/>
          <w:szCs w:val="18"/>
          <w:lang w:val="el-GR"/>
        </w:rPr>
        <w:t xml:space="preserve"> </w:t>
      </w:r>
      <w:r w:rsidRPr="00D0445A">
        <w:rPr>
          <w:rFonts w:ascii="Calibri" w:eastAsia="Calibri" w:hAnsi="Calibri" w:cs="Calibri"/>
          <w:w w:val="105"/>
          <w:sz w:val="18"/>
          <w:szCs w:val="18"/>
          <w:lang w:val="el-GR"/>
        </w:rPr>
        <w:t>ο</w:t>
      </w:r>
      <w:r w:rsidRPr="00D0445A">
        <w:rPr>
          <w:rFonts w:ascii="Calibri" w:eastAsia="Calibri" w:hAnsi="Calibri" w:cs="Calibri"/>
          <w:spacing w:val="6"/>
          <w:w w:val="105"/>
          <w:sz w:val="18"/>
          <w:szCs w:val="18"/>
          <w:lang w:val="el-GR"/>
        </w:rPr>
        <w:t xml:space="preserve"> </w:t>
      </w:r>
      <w:r w:rsidRPr="00D0445A">
        <w:rPr>
          <w:rFonts w:ascii="Calibri" w:eastAsia="Calibri" w:hAnsi="Calibri" w:cs="Calibri"/>
          <w:spacing w:val="-3"/>
          <w:w w:val="105"/>
          <w:sz w:val="18"/>
          <w:szCs w:val="18"/>
          <w:lang w:val="el-GR"/>
        </w:rPr>
        <w:t>οικονομικός</w:t>
      </w:r>
      <w:r w:rsidRPr="00D0445A">
        <w:rPr>
          <w:rFonts w:ascii="Calibri" w:eastAsia="Calibri" w:hAnsi="Calibri" w:cs="Calibri"/>
          <w:spacing w:val="7"/>
          <w:w w:val="105"/>
          <w:sz w:val="18"/>
          <w:szCs w:val="18"/>
          <w:lang w:val="el-GR"/>
        </w:rPr>
        <w:t xml:space="preserve"> </w:t>
      </w:r>
      <w:r w:rsidRPr="00D0445A">
        <w:rPr>
          <w:rFonts w:ascii="Calibri" w:eastAsia="Calibri" w:hAnsi="Calibri" w:cs="Calibri"/>
          <w:spacing w:val="-1"/>
          <w:w w:val="105"/>
          <w:sz w:val="18"/>
          <w:szCs w:val="18"/>
          <w:lang w:val="el-GR"/>
        </w:rPr>
        <w:t>φορέας</w:t>
      </w:r>
      <w:r w:rsidRPr="00D0445A">
        <w:rPr>
          <w:rFonts w:ascii="Calibri" w:eastAsia="Calibri" w:hAnsi="Calibri" w:cs="Calibri"/>
          <w:spacing w:val="5"/>
          <w:w w:val="105"/>
          <w:sz w:val="18"/>
          <w:szCs w:val="18"/>
          <w:lang w:val="el-GR"/>
        </w:rPr>
        <w:t xml:space="preserve"> </w:t>
      </w:r>
      <w:r w:rsidRPr="00D0445A">
        <w:rPr>
          <w:rFonts w:ascii="Calibri" w:eastAsia="Calibri" w:hAnsi="Calibri" w:cs="Calibri"/>
          <w:w w:val="105"/>
          <w:sz w:val="18"/>
          <w:szCs w:val="18"/>
          <w:lang w:val="el-GR"/>
        </w:rPr>
        <w:t>ενημερώθηκε</w:t>
      </w:r>
      <w:r w:rsidRPr="00D0445A">
        <w:rPr>
          <w:rFonts w:ascii="Calibri" w:eastAsia="Calibri" w:hAnsi="Calibri" w:cs="Calibri"/>
          <w:spacing w:val="8"/>
          <w:w w:val="105"/>
          <w:sz w:val="18"/>
          <w:szCs w:val="18"/>
          <w:lang w:val="el-GR"/>
        </w:rPr>
        <w:t xml:space="preserve"> </w:t>
      </w:r>
      <w:r w:rsidRPr="00D0445A">
        <w:rPr>
          <w:rFonts w:ascii="Calibri" w:eastAsia="Calibri" w:hAnsi="Calibri" w:cs="Calibri"/>
          <w:spacing w:val="-3"/>
          <w:w w:val="105"/>
          <w:sz w:val="18"/>
          <w:szCs w:val="18"/>
          <w:lang w:val="el-GR"/>
        </w:rPr>
        <w:t>σχετικά</w:t>
      </w:r>
      <w:r w:rsidRPr="00D0445A">
        <w:rPr>
          <w:rFonts w:ascii="Calibri" w:eastAsia="Calibri" w:hAnsi="Calibri" w:cs="Calibri"/>
          <w:spacing w:val="6"/>
          <w:w w:val="105"/>
          <w:sz w:val="18"/>
          <w:szCs w:val="18"/>
          <w:lang w:val="el-GR"/>
        </w:rPr>
        <w:t xml:space="preserve"> </w:t>
      </w:r>
      <w:r w:rsidRPr="00D0445A">
        <w:rPr>
          <w:rFonts w:ascii="Calibri" w:eastAsia="Calibri" w:hAnsi="Calibri" w:cs="Calibri"/>
          <w:w w:val="105"/>
          <w:sz w:val="18"/>
          <w:szCs w:val="18"/>
          <w:lang w:val="el-GR"/>
        </w:rPr>
        <w:t>με</w:t>
      </w:r>
      <w:r w:rsidRPr="00D0445A">
        <w:rPr>
          <w:rFonts w:ascii="Calibri" w:eastAsia="Calibri" w:hAnsi="Calibri" w:cs="Calibri"/>
          <w:spacing w:val="8"/>
          <w:w w:val="105"/>
          <w:sz w:val="18"/>
          <w:szCs w:val="18"/>
          <w:lang w:val="el-GR"/>
        </w:rPr>
        <w:t xml:space="preserve"> </w:t>
      </w:r>
      <w:r w:rsidRPr="00D0445A">
        <w:rPr>
          <w:rFonts w:ascii="Calibri" w:eastAsia="Calibri" w:hAnsi="Calibri" w:cs="Calibri"/>
          <w:spacing w:val="-1"/>
          <w:w w:val="105"/>
          <w:sz w:val="18"/>
          <w:szCs w:val="18"/>
          <w:lang w:val="el-GR"/>
        </w:rPr>
        <w:t>το</w:t>
      </w:r>
      <w:r w:rsidRPr="00D0445A">
        <w:rPr>
          <w:rFonts w:ascii="Calibri" w:eastAsia="Calibri" w:hAnsi="Calibri" w:cs="Calibri"/>
          <w:spacing w:val="5"/>
          <w:w w:val="105"/>
          <w:sz w:val="18"/>
          <w:szCs w:val="18"/>
          <w:lang w:val="el-GR"/>
        </w:rPr>
        <w:t xml:space="preserve"> </w:t>
      </w:r>
      <w:r w:rsidRPr="00D0445A">
        <w:rPr>
          <w:rFonts w:ascii="Calibri" w:eastAsia="Calibri" w:hAnsi="Calibri" w:cs="Calibri"/>
          <w:spacing w:val="-1"/>
          <w:w w:val="105"/>
          <w:sz w:val="18"/>
          <w:szCs w:val="18"/>
          <w:lang w:val="el-GR"/>
        </w:rPr>
        <w:t>ακριβές</w:t>
      </w:r>
      <w:r w:rsidRPr="00D0445A">
        <w:rPr>
          <w:rFonts w:ascii="Calibri" w:eastAsia="Calibri" w:hAnsi="Calibri" w:cs="Calibri"/>
          <w:spacing w:val="9"/>
          <w:w w:val="105"/>
          <w:sz w:val="18"/>
          <w:szCs w:val="18"/>
          <w:lang w:val="el-GR"/>
        </w:rPr>
        <w:t xml:space="preserve"> </w:t>
      </w:r>
      <w:r w:rsidRPr="00D0445A">
        <w:rPr>
          <w:rFonts w:ascii="Calibri" w:eastAsia="Calibri" w:hAnsi="Calibri" w:cs="Calibri"/>
          <w:w w:val="105"/>
          <w:sz w:val="18"/>
          <w:szCs w:val="18"/>
          <w:lang w:val="el-GR"/>
        </w:rPr>
        <w:t>ποσό</w:t>
      </w:r>
      <w:r w:rsidRPr="00D0445A">
        <w:rPr>
          <w:rFonts w:ascii="Calibri" w:eastAsia="Calibri" w:hAnsi="Calibri" w:cs="Calibri"/>
          <w:spacing w:val="6"/>
          <w:w w:val="105"/>
          <w:sz w:val="18"/>
          <w:szCs w:val="18"/>
          <w:lang w:val="el-GR"/>
        </w:rPr>
        <w:t xml:space="preserve"> </w:t>
      </w:r>
      <w:r w:rsidRPr="00D0445A">
        <w:rPr>
          <w:rFonts w:ascii="Calibri" w:eastAsia="Calibri" w:hAnsi="Calibri" w:cs="Calibri"/>
          <w:spacing w:val="-1"/>
          <w:w w:val="105"/>
          <w:sz w:val="18"/>
          <w:szCs w:val="18"/>
          <w:lang w:val="el-GR"/>
        </w:rPr>
        <w:t>που</w:t>
      </w:r>
      <w:r w:rsidRPr="00D0445A">
        <w:rPr>
          <w:rFonts w:ascii="Calibri" w:eastAsia="Calibri" w:hAnsi="Calibri" w:cs="Calibri"/>
          <w:spacing w:val="6"/>
          <w:w w:val="105"/>
          <w:sz w:val="18"/>
          <w:szCs w:val="18"/>
          <w:lang w:val="el-GR"/>
        </w:rPr>
        <w:t xml:space="preserve"> </w:t>
      </w:r>
      <w:r w:rsidRPr="00D0445A">
        <w:rPr>
          <w:rFonts w:ascii="Calibri" w:eastAsia="Calibri" w:hAnsi="Calibri" w:cs="Calibri"/>
          <w:w w:val="105"/>
          <w:sz w:val="18"/>
          <w:szCs w:val="18"/>
          <w:lang w:val="el-GR"/>
        </w:rPr>
        <w:t>οφείλεται</w:t>
      </w:r>
      <w:r w:rsidRPr="00D0445A">
        <w:rPr>
          <w:rFonts w:ascii="Calibri" w:eastAsia="Calibri" w:hAnsi="Calibri" w:cs="Calibri"/>
          <w:spacing w:val="79"/>
          <w:w w:val="103"/>
          <w:sz w:val="18"/>
          <w:szCs w:val="18"/>
          <w:lang w:val="el-GR"/>
        </w:rPr>
        <w:t xml:space="preserve"> </w:t>
      </w:r>
      <w:r w:rsidRPr="00D0445A">
        <w:rPr>
          <w:rFonts w:ascii="Calibri" w:eastAsia="Calibri" w:hAnsi="Calibri" w:cs="Calibri"/>
          <w:spacing w:val="-1"/>
          <w:w w:val="105"/>
          <w:sz w:val="18"/>
          <w:szCs w:val="18"/>
          <w:lang w:val="el-GR"/>
        </w:rPr>
        <w:t>λόγω</w:t>
      </w:r>
      <w:r w:rsidRPr="00D0445A">
        <w:rPr>
          <w:rFonts w:ascii="Calibri" w:eastAsia="Calibri" w:hAnsi="Calibri" w:cs="Calibri"/>
          <w:spacing w:val="5"/>
          <w:w w:val="105"/>
          <w:sz w:val="18"/>
          <w:szCs w:val="18"/>
          <w:lang w:val="el-GR"/>
        </w:rPr>
        <w:t xml:space="preserve"> </w:t>
      </w:r>
      <w:r w:rsidRPr="00D0445A">
        <w:rPr>
          <w:rFonts w:ascii="Calibri" w:eastAsia="Calibri" w:hAnsi="Calibri" w:cs="Calibri"/>
          <w:w w:val="105"/>
          <w:sz w:val="18"/>
          <w:szCs w:val="18"/>
          <w:lang w:val="el-GR"/>
        </w:rPr>
        <w:t>αθέτησης</w:t>
      </w:r>
      <w:r w:rsidRPr="00D0445A">
        <w:rPr>
          <w:rFonts w:ascii="Calibri" w:eastAsia="Calibri" w:hAnsi="Calibri" w:cs="Calibri"/>
          <w:spacing w:val="9"/>
          <w:w w:val="105"/>
          <w:sz w:val="18"/>
          <w:szCs w:val="18"/>
          <w:lang w:val="el-GR"/>
        </w:rPr>
        <w:t xml:space="preserve"> </w:t>
      </w:r>
      <w:r w:rsidRPr="00D0445A">
        <w:rPr>
          <w:rFonts w:ascii="Calibri" w:eastAsia="Calibri" w:hAnsi="Calibri" w:cs="Calibri"/>
          <w:w w:val="105"/>
          <w:sz w:val="18"/>
          <w:szCs w:val="18"/>
          <w:lang w:val="el-GR"/>
        </w:rPr>
        <w:t>των</w:t>
      </w:r>
      <w:r w:rsidRPr="00D0445A">
        <w:rPr>
          <w:rFonts w:ascii="Calibri" w:eastAsia="Calibri" w:hAnsi="Calibri" w:cs="Calibri"/>
          <w:spacing w:val="9"/>
          <w:w w:val="105"/>
          <w:sz w:val="18"/>
          <w:szCs w:val="18"/>
          <w:lang w:val="el-GR"/>
        </w:rPr>
        <w:t xml:space="preserve"> </w:t>
      </w:r>
      <w:r w:rsidRPr="00D0445A">
        <w:rPr>
          <w:rFonts w:ascii="Calibri" w:eastAsia="Calibri" w:hAnsi="Calibri" w:cs="Calibri"/>
          <w:w w:val="105"/>
          <w:sz w:val="18"/>
          <w:szCs w:val="18"/>
          <w:lang w:val="el-GR"/>
        </w:rPr>
        <w:t>υποχρεώσεών</w:t>
      </w:r>
      <w:r w:rsidRPr="00D0445A">
        <w:rPr>
          <w:rFonts w:ascii="Calibri" w:eastAsia="Calibri" w:hAnsi="Calibri" w:cs="Calibri"/>
          <w:spacing w:val="11"/>
          <w:w w:val="105"/>
          <w:sz w:val="18"/>
          <w:szCs w:val="18"/>
          <w:lang w:val="el-GR"/>
        </w:rPr>
        <w:t xml:space="preserve"> </w:t>
      </w:r>
      <w:r w:rsidRPr="00D0445A">
        <w:rPr>
          <w:rFonts w:ascii="Calibri" w:eastAsia="Calibri" w:hAnsi="Calibri" w:cs="Calibri"/>
          <w:spacing w:val="-3"/>
          <w:w w:val="105"/>
          <w:sz w:val="18"/>
          <w:szCs w:val="18"/>
          <w:lang w:val="el-GR"/>
        </w:rPr>
        <w:t>του</w:t>
      </w:r>
      <w:r w:rsidRPr="00D0445A">
        <w:rPr>
          <w:rFonts w:ascii="Calibri" w:eastAsia="Calibri" w:hAnsi="Calibri" w:cs="Calibri"/>
          <w:spacing w:val="13"/>
          <w:w w:val="105"/>
          <w:sz w:val="18"/>
          <w:szCs w:val="18"/>
          <w:lang w:val="el-GR"/>
        </w:rPr>
        <w:t xml:space="preserve"> </w:t>
      </w:r>
      <w:r w:rsidRPr="00D0445A">
        <w:rPr>
          <w:rFonts w:ascii="Calibri" w:eastAsia="Calibri" w:hAnsi="Calibri" w:cs="Calibri"/>
          <w:w w:val="105"/>
          <w:sz w:val="18"/>
          <w:szCs w:val="18"/>
          <w:lang w:val="el-GR"/>
        </w:rPr>
        <w:t>όσον</w:t>
      </w:r>
      <w:r w:rsidRPr="00D0445A">
        <w:rPr>
          <w:rFonts w:ascii="Calibri" w:eastAsia="Calibri" w:hAnsi="Calibri" w:cs="Calibri"/>
          <w:spacing w:val="11"/>
          <w:w w:val="105"/>
          <w:sz w:val="18"/>
          <w:szCs w:val="18"/>
          <w:lang w:val="el-GR"/>
        </w:rPr>
        <w:t xml:space="preserve"> </w:t>
      </w:r>
      <w:r w:rsidRPr="00D0445A">
        <w:rPr>
          <w:rFonts w:ascii="Calibri" w:eastAsia="Calibri" w:hAnsi="Calibri" w:cs="Calibri"/>
          <w:spacing w:val="-1"/>
          <w:w w:val="105"/>
          <w:sz w:val="18"/>
          <w:szCs w:val="18"/>
          <w:lang w:val="el-GR"/>
        </w:rPr>
        <w:t>αφορά</w:t>
      </w:r>
      <w:r w:rsidRPr="00D0445A">
        <w:rPr>
          <w:rFonts w:ascii="Calibri" w:eastAsia="Calibri" w:hAnsi="Calibri" w:cs="Calibri"/>
          <w:spacing w:val="11"/>
          <w:w w:val="105"/>
          <w:sz w:val="18"/>
          <w:szCs w:val="18"/>
          <w:lang w:val="el-GR"/>
        </w:rPr>
        <w:t xml:space="preserve"> </w:t>
      </w:r>
      <w:r w:rsidRPr="00D0445A">
        <w:rPr>
          <w:rFonts w:ascii="Calibri" w:eastAsia="Calibri" w:hAnsi="Calibri" w:cs="Calibri"/>
          <w:spacing w:val="-1"/>
          <w:w w:val="105"/>
          <w:sz w:val="18"/>
          <w:szCs w:val="18"/>
          <w:lang w:val="el-GR"/>
        </w:rPr>
        <w:t>στην</w:t>
      </w:r>
      <w:r w:rsidRPr="00D0445A">
        <w:rPr>
          <w:rFonts w:ascii="Calibri" w:eastAsia="Calibri" w:hAnsi="Calibri" w:cs="Calibri"/>
          <w:spacing w:val="11"/>
          <w:w w:val="105"/>
          <w:sz w:val="18"/>
          <w:szCs w:val="18"/>
          <w:lang w:val="el-GR"/>
        </w:rPr>
        <w:t xml:space="preserve"> </w:t>
      </w:r>
      <w:r w:rsidRPr="00D0445A">
        <w:rPr>
          <w:rFonts w:ascii="Calibri" w:eastAsia="Calibri" w:hAnsi="Calibri" w:cs="Calibri"/>
          <w:spacing w:val="-3"/>
          <w:w w:val="105"/>
          <w:sz w:val="18"/>
          <w:szCs w:val="18"/>
          <w:lang w:val="el-GR"/>
        </w:rPr>
        <w:t>καταβολή</w:t>
      </w:r>
      <w:r w:rsidRPr="00D0445A">
        <w:rPr>
          <w:rFonts w:ascii="Calibri" w:eastAsia="Calibri" w:hAnsi="Calibri" w:cs="Calibri"/>
          <w:spacing w:val="11"/>
          <w:w w:val="105"/>
          <w:sz w:val="18"/>
          <w:szCs w:val="18"/>
          <w:lang w:val="el-GR"/>
        </w:rPr>
        <w:t xml:space="preserve"> </w:t>
      </w:r>
      <w:r w:rsidRPr="00D0445A">
        <w:rPr>
          <w:rFonts w:ascii="Calibri" w:eastAsia="Calibri" w:hAnsi="Calibri" w:cs="Calibri"/>
          <w:spacing w:val="-1"/>
          <w:w w:val="105"/>
          <w:sz w:val="18"/>
          <w:szCs w:val="18"/>
          <w:lang w:val="el-GR"/>
        </w:rPr>
        <w:t>φόρων</w:t>
      </w:r>
      <w:r w:rsidRPr="00D0445A">
        <w:rPr>
          <w:rFonts w:ascii="Calibri" w:eastAsia="Calibri" w:hAnsi="Calibri" w:cs="Calibri"/>
          <w:spacing w:val="10"/>
          <w:w w:val="105"/>
          <w:sz w:val="18"/>
          <w:szCs w:val="18"/>
          <w:lang w:val="el-GR"/>
        </w:rPr>
        <w:t xml:space="preserve"> </w:t>
      </w:r>
      <w:r w:rsidRPr="00D0445A">
        <w:rPr>
          <w:rFonts w:ascii="Calibri" w:eastAsia="Calibri" w:hAnsi="Calibri" w:cs="Calibri"/>
          <w:w w:val="105"/>
          <w:sz w:val="18"/>
          <w:szCs w:val="18"/>
          <w:lang w:val="el-GR"/>
        </w:rPr>
        <w:t>ή</w:t>
      </w:r>
      <w:r w:rsidRPr="00D0445A">
        <w:rPr>
          <w:rFonts w:ascii="Calibri" w:eastAsia="Calibri" w:hAnsi="Calibri" w:cs="Calibri"/>
          <w:spacing w:val="10"/>
          <w:w w:val="105"/>
          <w:sz w:val="18"/>
          <w:szCs w:val="18"/>
          <w:lang w:val="el-GR"/>
        </w:rPr>
        <w:t xml:space="preserve"> </w:t>
      </w:r>
      <w:r w:rsidRPr="00D0445A">
        <w:rPr>
          <w:rFonts w:ascii="Calibri" w:eastAsia="Calibri" w:hAnsi="Calibri" w:cs="Calibri"/>
          <w:w w:val="105"/>
          <w:sz w:val="18"/>
          <w:szCs w:val="18"/>
          <w:lang w:val="el-GR"/>
        </w:rPr>
        <w:t>εισφορών</w:t>
      </w:r>
      <w:r w:rsidRPr="00D0445A">
        <w:rPr>
          <w:rFonts w:ascii="Calibri" w:eastAsia="Calibri" w:hAnsi="Calibri" w:cs="Calibri"/>
          <w:spacing w:val="10"/>
          <w:w w:val="105"/>
          <w:sz w:val="18"/>
          <w:szCs w:val="18"/>
          <w:lang w:val="el-GR"/>
        </w:rPr>
        <w:t xml:space="preserve"> </w:t>
      </w:r>
      <w:r w:rsidRPr="00D0445A">
        <w:rPr>
          <w:rFonts w:ascii="Calibri" w:eastAsia="Calibri" w:hAnsi="Calibri" w:cs="Calibri"/>
          <w:spacing w:val="-3"/>
          <w:w w:val="105"/>
          <w:sz w:val="18"/>
          <w:szCs w:val="18"/>
          <w:lang w:val="el-GR"/>
        </w:rPr>
        <w:t>κοινωνικής</w:t>
      </w:r>
      <w:r w:rsidRPr="00D0445A">
        <w:rPr>
          <w:rFonts w:ascii="Calibri" w:eastAsia="Calibri" w:hAnsi="Calibri" w:cs="Calibri"/>
          <w:spacing w:val="71"/>
          <w:w w:val="103"/>
          <w:sz w:val="18"/>
          <w:szCs w:val="18"/>
          <w:lang w:val="el-GR"/>
        </w:rPr>
        <w:t xml:space="preserve"> </w:t>
      </w:r>
      <w:r w:rsidRPr="00D0445A">
        <w:rPr>
          <w:rFonts w:ascii="Calibri" w:eastAsia="Calibri" w:hAnsi="Calibri" w:cs="Calibri"/>
          <w:spacing w:val="-1"/>
          <w:w w:val="105"/>
          <w:sz w:val="18"/>
          <w:szCs w:val="18"/>
          <w:lang w:val="el-GR"/>
        </w:rPr>
        <w:t>ασφάλισης</w:t>
      </w:r>
      <w:r w:rsidRPr="00D0445A">
        <w:rPr>
          <w:rFonts w:ascii="Calibri" w:eastAsia="Calibri" w:hAnsi="Calibri" w:cs="Calibri"/>
          <w:spacing w:val="16"/>
          <w:w w:val="105"/>
          <w:sz w:val="18"/>
          <w:szCs w:val="18"/>
          <w:lang w:val="el-GR"/>
        </w:rPr>
        <w:t xml:space="preserve"> </w:t>
      </w:r>
      <w:r w:rsidRPr="00D0445A">
        <w:rPr>
          <w:rFonts w:ascii="Calibri" w:eastAsia="Calibri" w:hAnsi="Calibri" w:cs="Calibri"/>
          <w:w w:val="105"/>
          <w:sz w:val="18"/>
          <w:szCs w:val="18"/>
          <w:lang w:val="el-GR"/>
        </w:rPr>
        <w:t>σε</w:t>
      </w:r>
      <w:r w:rsidRPr="00D0445A">
        <w:rPr>
          <w:rFonts w:ascii="Calibri" w:eastAsia="Calibri" w:hAnsi="Calibri" w:cs="Calibri"/>
          <w:spacing w:val="20"/>
          <w:w w:val="105"/>
          <w:sz w:val="18"/>
          <w:szCs w:val="18"/>
          <w:lang w:val="el-GR"/>
        </w:rPr>
        <w:t xml:space="preserve"> </w:t>
      </w:r>
      <w:r w:rsidRPr="00D0445A">
        <w:rPr>
          <w:rFonts w:ascii="Calibri" w:eastAsia="Calibri" w:hAnsi="Calibri" w:cs="Calibri"/>
          <w:spacing w:val="-1"/>
          <w:w w:val="105"/>
          <w:sz w:val="18"/>
          <w:szCs w:val="18"/>
          <w:lang w:val="el-GR"/>
        </w:rPr>
        <w:t>χρόνο</w:t>
      </w:r>
      <w:r w:rsidRPr="00D0445A">
        <w:rPr>
          <w:rFonts w:ascii="Calibri" w:eastAsia="Calibri" w:hAnsi="Calibri" w:cs="Calibri"/>
          <w:spacing w:val="21"/>
          <w:w w:val="105"/>
          <w:sz w:val="18"/>
          <w:szCs w:val="18"/>
          <w:lang w:val="el-GR"/>
        </w:rPr>
        <w:t xml:space="preserve"> </w:t>
      </w:r>
      <w:r w:rsidRPr="00D0445A">
        <w:rPr>
          <w:rFonts w:ascii="Calibri" w:eastAsia="Calibri" w:hAnsi="Calibri" w:cs="Calibri"/>
          <w:spacing w:val="-3"/>
          <w:w w:val="105"/>
          <w:sz w:val="18"/>
          <w:szCs w:val="18"/>
          <w:lang w:val="el-GR"/>
        </w:rPr>
        <w:t>κατά</w:t>
      </w:r>
      <w:r w:rsidRPr="00D0445A">
        <w:rPr>
          <w:rFonts w:ascii="Calibri" w:eastAsia="Calibri" w:hAnsi="Calibri" w:cs="Calibri"/>
          <w:spacing w:val="18"/>
          <w:w w:val="105"/>
          <w:sz w:val="18"/>
          <w:szCs w:val="18"/>
          <w:lang w:val="el-GR"/>
        </w:rPr>
        <w:t xml:space="preserve"> </w:t>
      </w:r>
      <w:r w:rsidRPr="00D0445A">
        <w:rPr>
          <w:rFonts w:ascii="Calibri" w:eastAsia="Calibri" w:hAnsi="Calibri" w:cs="Calibri"/>
          <w:w w:val="105"/>
          <w:sz w:val="18"/>
          <w:szCs w:val="18"/>
          <w:lang w:val="el-GR"/>
        </w:rPr>
        <w:t>τον</w:t>
      </w:r>
      <w:r w:rsidRPr="00D0445A">
        <w:rPr>
          <w:rFonts w:ascii="Calibri" w:eastAsia="Calibri" w:hAnsi="Calibri" w:cs="Calibri"/>
          <w:spacing w:val="18"/>
          <w:w w:val="105"/>
          <w:sz w:val="18"/>
          <w:szCs w:val="18"/>
          <w:lang w:val="el-GR"/>
        </w:rPr>
        <w:t xml:space="preserve"> </w:t>
      </w:r>
      <w:r w:rsidRPr="00D0445A">
        <w:rPr>
          <w:rFonts w:ascii="Calibri" w:eastAsia="Calibri" w:hAnsi="Calibri" w:cs="Calibri"/>
          <w:spacing w:val="-1"/>
          <w:w w:val="105"/>
          <w:sz w:val="18"/>
          <w:szCs w:val="18"/>
          <w:lang w:val="el-GR"/>
        </w:rPr>
        <w:t>οποίο</w:t>
      </w:r>
      <w:r w:rsidRPr="00D0445A">
        <w:rPr>
          <w:rFonts w:ascii="Calibri" w:eastAsia="Calibri" w:hAnsi="Calibri" w:cs="Calibri"/>
          <w:spacing w:val="19"/>
          <w:w w:val="105"/>
          <w:sz w:val="18"/>
          <w:szCs w:val="18"/>
          <w:lang w:val="el-GR"/>
        </w:rPr>
        <w:t xml:space="preserve"> </w:t>
      </w:r>
      <w:r w:rsidRPr="00D0445A">
        <w:rPr>
          <w:rFonts w:ascii="Calibri" w:eastAsia="Calibri" w:hAnsi="Calibri" w:cs="Calibri"/>
          <w:w w:val="105"/>
          <w:sz w:val="18"/>
          <w:szCs w:val="18"/>
          <w:lang w:val="el-GR"/>
        </w:rPr>
        <w:t>δεν</w:t>
      </w:r>
      <w:r w:rsidRPr="00D0445A">
        <w:rPr>
          <w:rFonts w:ascii="Calibri" w:eastAsia="Calibri" w:hAnsi="Calibri" w:cs="Calibri"/>
          <w:spacing w:val="17"/>
          <w:w w:val="105"/>
          <w:sz w:val="18"/>
          <w:szCs w:val="18"/>
          <w:lang w:val="el-GR"/>
        </w:rPr>
        <w:t xml:space="preserve"> </w:t>
      </w:r>
      <w:r w:rsidRPr="00D0445A">
        <w:rPr>
          <w:rFonts w:ascii="Calibri" w:eastAsia="Calibri" w:hAnsi="Calibri" w:cs="Calibri"/>
          <w:spacing w:val="-1"/>
          <w:w w:val="105"/>
          <w:sz w:val="18"/>
          <w:szCs w:val="18"/>
          <w:lang w:val="el-GR"/>
        </w:rPr>
        <w:t>είχε</w:t>
      </w:r>
      <w:r w:rsidRPr="00D0445A">
        <w:rPr>
          <w:rFonts w:ascii="Calibri" w:eastAsia="Calibri" w:hAnsi="Calibri" w:cs="Calibri"/>
          <w:spacing w:val="20"/>
          <w:w w:val="105"/>
          <w:sz w:val="18"/>
          <w:szCs w:val="18"/>
          <w:lang w:val="el-GR"/>
        </w:rPr>
        <w:t xml:space="preserve"> </w:t>
      </w:r>
      <w:r w:rsidRPr="00D0445A">
        <w:rPr>
          <w:rFonts w:ascii="Calibri" w:eastAsia="Calibri" w:hAnsi="Calibri" w:cs="Calibri"/>
          <w:spacing w:val="-1"/>
          <w:w w:val="105"/>
          <w:sz w:val="18"/>
          <w:szCs w:val="18"/>
          <w:lang w:val="el-GR"/>
        </w:rPr>
        <w:t>τη</w:t>
      </w:r>
      <w:r w:rsidRPr="00D0445A">
        <w:rPr>
          <w:rFonts w:ascii="Calibri" w:eastAsia="Calibri" w:hAnsi="Calibri" w:cs="Calibri"/>
          <w:spacing w:val="17"/>
          <w:w w:val="105"/>
          <w:sz w:val="18"/>
          <w:szCs w:val="18"/>
          <w:lang w:val="el-GR"/>
        </w:rPr>
        <w:t xml:space="preserve"> </w:t>
      </w:r>
      <w:r w:rsidRPr="00D0445A">
        <w:rPr>
          <w:rFonts w:ascii="Calibri" w:eastAsia="Calibri" w:hAnsi="Calibri" w:cs="Calibri"/>
          <w:spacing w:val="-1"/>
          <w:w w:val="105"/>
          <w:sz w:val="18"/>
          <w:szCs w:val="18"/>
          <w:lang w:val="el-GR"/>
        </w:rPr>
        <w:t>δυνατότητα</w:t>
      </w:r>
      <w:r w:rsidRPr="00D0445A">
        <w:rPr>
          <w:rFonts w:ascii="Calibri" w:eastAsia="Calibri" w:hAnsi="Calibri" w:cs="Calibri"/>
          <w:spacing w:val="17"/>
          <w:w w:val="105"/>
          <w:sz w:val="18"/>
          <w:szCs w:val="18"/>
          <w:lang w:val="el-GR"/>
        </w:rPr>
        <w:t xml:space="preserve"> </w:t>
      </w:r>
      <w:r w:rsidRPr="00D0445A">
        <w:rPr>
          <w:rFonts w:ascii="Calibri" w:eastAsia="Calibri" w:hAnsi="Calibri" w:cs="Calibri"/>
          <w:w w:val="105"/>
          <w:sz w:val="18"/>
          <w:szCs w:val="18"/>
          <w:lang w:val="el-GR"/>
        </w:rPr>
        <w:t>να</w:t>
      </w:r>
      <w:r w:rsidRPr="00D0445A">
        <w:rPr>
          <w:rFonts w:ascii="Calibri" w:eastAsia="Calibri" w:hAnsi="Calibri" w:cs="Calibri"/>
          <w:spacing w:val="16"/>
          <w:w w:val="105"/>
          <w:sz w:val="18"/>
          <w:szCs w:val="18"/>
          <w:lang w:val="el-GR"/>
        </w:rPr>
        <w:t xml:space="preserve"> </w:t>
      </w:r>
      <w:r w:rsidRPr="00D0445A">
        <w:rPr>
          <w:rFonts w:ascii="Calibri" w:eastAsia="Calibri" w:hAnsi="Calibri" w:cs="Calibri"/>
          <w:w w:val="105"/>
          <w:sz w:val="18"/>
          <w:szCs w:val="18"/>
          <w:lang w:val="el-GR"/>
        </w:rPr>
        <w:t>λάβει</w:t>
      </w:r>
      <w:r w:rsidRPr="00D0445A">
        <w:rPr>
          <w:rFonts w:ascii="Calibri" w:eastAsia="Calibri" w:hAnsi="Calibri" w:cs="Calibri"/>
          <w:spacing w:val="16"/>
          <w:w w:val="105"/>
          <w:sz w:val="18"/>
          <w:szCs w:val="18"/>
          <w:lang w:val="el-GR"/>
        </w:rPr>
        <w:t xml:space="preserve"> </w:t>
      </w:r>
      <w:r w:rsidRPr="00D0445A">
        <w:rPr>
          <w:rFonts w:ascii="Calibri" w:eastAsia="Calibri" w:hAnsi="Calibri" w:cs="Calibri"/>
          <w:w w:val="105"/>
          <w:sz w:val="18"/>
          <w:szCs w:val="18"/>
          <w:lang w:val="el-GR"/>
        </w:rPr>
        <w:t>μέτρα,</w:t>
      </w:r>
      <w:r w:rsidRPr="00D0445A">
        <w:rPr>
          <w:rFonts w:ascii="Calibri" w:eastAsia="Calibri" w:hAnsi="Calibri" w:cs="Calibri"/>
          <w:spacing w:val="18"/>
          <w:w w:val="105"/>
          <w:sz w:val="18"/>
          <w:szCs w:val="18"/>
          <w:lang w:val="el-GR"/>
        </w:rPr>
        <w:t xml:space="preserve"> </w:t>
      </w:r>
      <w:r w:rsidRPr="00D0445A">
        <w:rPr>
          <w:rFonts w:ascii="Calibri" w:eastAsia="Calibri" w:hAnsi="Calibri" w:cs="Calibri"/>
          <w:w w:val="105"/>
          <w:sz w:val="18"/>
          <w:szCs w:val="18"/>
          <w:lang w:val="el-GR"/>
        </w:rPr>
        <w:t>σύμφωνα</w:t>
      </w:r>
      <w:r w:rsidRPr="00D0445A">
        <w:rPr>
          <w:rFonts w:ascii="Calibri" w:eastAsia="Calibri" w:hAnsi="Calibri" w:cs="Calibri"/>
          <w:spacing w:val="17"/>
          <w:w w:val="105"/>
          <w:sz w:val="18"/>
          <w:szCs w:val="18"/>
          <w:lang w:val="el-GR"/>
        </w:rPr>
        <w:t xml:space="preserve"> </w:t>
      </w:r>
      <w:r w:rsidRPr="00D0445A">
        <w:rPr>
          <w:rFonts w:ascii="Calibri" w:eastAsia="Calibri" w:hAnsi="Calibri" w:cs="Calibri"/>
          <w:w w:val="105"/>
          <w:sz w:val="18"/>
          <w:szCs w:val="18"/>
          <w:lang w:val="el-GR"/>
        </w:rPr>
        <w:t>με</w:t>
      </w:r>
      <w:r w:rsidRPr="00D0445A">
        <w:rPr>
          <w:rFonts w:ascii="Calibri" w:eastAsia="Calibri" w:hAnsi="Calibri" w:cs="Calibri"/>
          <w:spacing w:val="20"/>
          <w:w w:val="105"/>
          <w:sz w:val="18"/>
          <w:szCs w:val="18"/>
          <w:lang w:val="el-GR"/>
        </w:rPr>
        <w:t xml:space="preserve"> </w:t>
      </w:r>
      <w:r w:rsidRPr="00D0445A">
        <w:rPr>
          <w:rFonts w:ascii="Calibri" w:eastAsia="Calibri" w:hAnsi="Calibri" w:cs="Calibri"/>
          <w:spacing w:val="-3"/>
          <w:w w:val="105"/>
          <w:sz w:val="18"/>
          <w:szCs w:val="18"/>
          <w:lang w:val="el-GR"/>
        </w:rPr>
        <w:t>το</w:t>
      </w:r>
      <w:r w:rsidRPr="00D0445A">
        <w:rPr>
          <w:rFonts w:ascii="Calibri" w:eastAsia="Calibri" w:hAnsi="Calibri" w:cs="Calibri"/>
          <w:spacing w:val="19"/>
          <w:w w:val="105"/>
          <w:sz w:val="18"/>
          <w:szCs w:val="18"/>
          <w:lang w:val="el-GR"/>
        </w:rPr>
        <w:t xml:space="preserve"> </w:t>
      </w:r>
      <w:r w:rsidRPr="00D0445A">
        <w:rPr>
          <w:rFonts w:ascii="Calibri" w:eastAsia="Calibri" w:hAnsi="Calibri" w:cs="Calibri"/>
          <w:spacing w:val="-1"/>
          <w:w w:val="105"/>
          <w:sz w:val="18"/>
          <w:szCs w:val="18"/>
          <w:lang w:val="el-GR"/>
        </w:rPr>
        <w:t>τελευταίο</w:t>
      </w:r>
      <w:r w:rsidRPr="00D0445A">
        <w:rPr>
          <w:rFonts w:ascii="Calibri" w:eastAsia="Calibri" w:hAnsi="Calibri" w:cs="Calibri"/>
          <w:spacing w:val="77"/>
          <w:w w:val="103"/>
          <w:sz w:val="18"/>
          <w:szCs w:val="18"/>
          <w:lang w:val="el-GR"/>
        </w:rPr>
        <w:t xml:space="preserve"> </w:t>
      </w:r>
      <w:r w:rsidRPr="00D0445A">
        <w:rPr>
          <w:rFonts w:ascii="Calibri" w:eastAsia="Calibri" w:hAnsi="Calibri" w:cs="Calibri"/>
          <w:spacing w:val="-1"/>
          <w:w w:val="105"/>
          <w:sz w:val="18"/>
          <w:szCs w:val="18"/>
          <w:lang w:val="el-GR"/>
        </w:rPr>
        <w:t>εδάφιο</w:t>
      </w:r>
      <w:r w:rsidRPr="00D0445A">
        <w:rPr>
          <w:rFonts w:ascii="Calibri" w:eastAsia="Calibri" w:hAnsi="Calibri" w:cs="Calibri"/>
          <w:spacing w:val="1"/>
          <w:w w:val="105"/>
          <w:sz w:val="18"/>
          <w:szCs w:val="18"/>
          <w:lang w:val="el-GR"/>
        </w:rPr>
        <w:t xml:space="preserve"> </w:t>
      </w:r>
      <w:r w:rsidRPr="00D0445A">
        <w:rPr>
          <w:rFonts w:ascii="Calibri" w:eastAsia="Calibri" w:hAnsi="Calibri" w:cs="Calibri"/>
          <w:spacing w:val="-1"/>
          <w:w w:val="105"/>
          <w:sz w:val="18"/>
          <w:szCs w:val="18"/>
          <w:lang w:val="el-GR"/>
        </w:rPr>
        <w:t>της</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spacing w:val="-1"/>
          <w:w w:val="105"/>
          <w:sz w:val="18"/>
          <w:szCs w:val="18"/>
          <w:lang w:val="el-GR"/>
        </w:rPr>
        <w:t>παραγράφου</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w w:val="105"/>
          <w:sz w:val="18"/>
          <w:szCs w:val="18"/>
          <w:lang w:val="el-GR"/>
        </w:rPr>
        <w:t>2</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spacing w:val="-1"/>
          <w:w w:val="105"/>
          <w:sz w:val="18"/>
          <w:szCs w:val="18"/>
          <w:lang w:val="el-GR"/>
        </w:rPr>
        <w:t>του</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w w:val="105"/>
          <w:sz w:val="18"/>
          <w:szCs w:val="18"/>
          <w:lang w:val="el-GR"/>
        </w:rPr>
        <w:t xml:space="preserve">άρθρου </w:t>
      </w:r>
      <w:r w:rsidRPr="00D0445A">
        <w:rPr>
          <w:rFonts w:ascii="Calibri" w:eastAsia="Calibri" w:hAnsi="Calibri" w:cs="Calibri"/>
          <w:spacing w:val="1"/>
          <w:w w:val="105"/>
          <w:sz w:val="18"/>
          <w:szCs w:val="18"/>
          <w:lang w:val="el-GR"/>
        </w:rPr>
        <w:t>73,</w:t>
      </w:r>
      <w:r w:rsidRPr="00D0445A">
        <w:rPr>
          <w:rFonts w:ascii="Calibri" w:eastAsia="Calibri" w:hAnsi="Calibri" w:cs="Calibri"/>
          <w:spacing w:val="-1"/>
          <w:w w:val="105"/>
          <w:sz w:val="18"/>
          <w:szCs w:val="18"/>
          <w:lang w:val="el-GR"/>
        </w:rPr>
        <w:t xml:space="preserve"> πριν </w:t>
      </w:r>
      <w:r w:rsidRPr="00D0445A">
        <w:rPr>
          <w:rFonts w:ascii="Calibri" w:eastAsia="Calibri" w:hAnsi="Calibri" w:cs="Calibri"/>
          <w:w w:val="105"/>
          <w:sz w:val="18"/>
          <w:szCs w:val="18"/>
          <w:lang w:val="el-GR"/>
        </w:rPr>
        <w:t>από</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spacing w:val="-3"/>
          <w:w w:val="105"/>
          <w:sz w:val="18"/>
          <w:szCs w:val="18"/>
          <w:lang w:val="el-GR"/>
        </w:rPr>
        <w:t>την</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w w:val="105"/>
          <w:sz w:val="18"/>
          <w:szCs w:val="18"/>
          <w:lang w:val="el-GR"/>
        </w:rPr>
        <w:t>εκπνοή</w:t>
      </w:r>
      <w:r w:rsidRPr="00D0445A">
        <w:rPr>
          <w:rFonts w:ascii="Calibri" w:eastAsia="Calibri" w:hAnsi="Calibri" w:cs="Calibri"/>
          <w:spacing w:val="4"/>
          <w:w w:val="105"/>
          <w:sz w:val="18"/>
          <w:szCs w:val="18"/>
          <w:lang w:val="el-GR"/>
        </w:rPr>
        <w:t xml:space="preserve"> </w:t>
      </w:r>
      <w:r w:rsidRPr="00D0445A">
        <w:rPr>
          <w:rFonts w:ascii="Calibri" w:eastAsia="Calibri" w:hAnsi="Calibri" w:cs="Calibri"/>
          <w:spacing w:val="-1"/>
          <w:w w:val="105"/>
          <w:sz w:val="18"/>
          <w:szCs w:val="18"/>
          <w:lang w:val="el-GR"/>
        </w:rPr>
        <w:t>της</w:t>
      </w:r>
      <w:r w:rsidRPr="00D0445A">
        <w:rPr>
          <w:rFonts w:ascii="Calibri" w:eastAsia="Calibri" w:hAnsi="Calibri" w:cs="Calibri"/>
          <w:spacing w:val="3"/>
          <w:w w:val="105"/>
          <w:sz w:val="18"/>
          <w:szCs w:val="18"/>
          <w:lang w:val="el-GR"/>
        </w:rPr>
        <w:t xml:space="preserve"> </w:t>
      </w:r>
      <w:r w:rsidRPr="00D0445A">
        <w:rPr>
          <w:rFonts w:ascii="Calibri" w:eastAsia="Calibri" w:hAnsi="Calibri" w:cs="Calibri"/>
          <w:spacing w:val="-1"/>
          <w:w w:val="105"/>
          <w:sz w:val="18"/>
          <w:szCs w:val="18"/>
          <w:lang w:val="el-GR"/>
        </w:rPr>
        <w:t>προθεσμίας</w:t>
      </w:r>
      <w:r w:rsidRPr="00D0445A">
        <w:rPr>
          <w:rFonts w:ascii="Calibri" w:eastAsia="Calibri" w:hAnsi="Calibri" w:cs="Calibri"/>
          <w:w w:val="105"/>
          <w:sz w:val="18"/>
          <w:szCs w:val="18"/>
          <w:lang w:val="el-GR"/>
        </w:rPr>
        <w:t xml:space="preserve"> </w:t>
      </w:r>
      <w:r w:rsidRPr="00D0445A">
        <w:rPr>
          <w:rFonts w:ascii="Calibri" w:eastAsia="Calibri" w:hAnsi="Calibri" w:cs="Calibri"/>
          <w:spacing w:val="-1"/>
          <w:w w:val="105"/>
          <w:sz w:val="18"/>
          <w:szCs w:val="18"/>
          <w:lang w:val="el-GR"/>
        </w:rPr>
        <w:t>αίτησης</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spacing w:val="-1"/>
          <w:w w:val="105"/>
          <w:sz w:val="18"/>
          <w:szCs w:val="18"/>
          <w:lang w:val="el-GR"/>
        </w:rPr>
        <w:t>συμμετοχής</w:t>
      </w:r>
      <w:r w:rsidRPr="00D0445A">
        <w:rPr>
          <w:rFonts w:ascii="Calibri" w:eastAsia="Calibri" w:hAnsi="Calibri" w:cs="Calibri"/>
          <w:spacing w:val="2"/>
          <w:w w:val="105"/>
          <w:sz w:val="18"/>
          <w:szCs w:val="18"/>
          <w:lang w:val="el-GR"/>
        </w:rPr>
        <w:t xml:space="preserve"> </w:t>
      </w:r>
      <w:r w:rsidRPr="00D0445A">
        <w:rPr>
          <w:rFonts w:ascii="Calibri" w:eastAsia="Calibri" w:hAnsi="Calibri" w:cs="Calibri"/>
          <w:w w:val="105"/>
          <w:sz w:val="18"/>
          <w:szCs w:val="18"/>
          <w:lang w:val="el-GR"/>
        </w:rPr>
        <w:t>ή</w:t>
      </w:r>
      <w:r w:rsidRPr="00D0445A">
        <w:rPr>
          <w:rFonts w:ascii="Calibri" w:eastAsia="Calibri" w:hAnsi="Calibri" w:cs="Calibri"/>
          <w:spacing w:val="4"/>
          <w:w w:val="105"/>
          <w:sz w:val="18"/>
          <w:szCs w:val="18"/>
          <w:lang w:val="el-GR"/>
        </w:rPr>
        <w:t xml:space="preserve"> </w:t>
      </w:r>
      <w:r w:rsidRPr="00D0445A">
        <w:rPr>
          <w:rFonts w:ascii="Calibri" w:eastAsia="Calibri" w:hAnsi="Calibri" w:cs="Calibri"/>
          <w:spacing w:val="-1"/>
          <w:w w:val="105"/>
          <w:sz w:val="18"/>
          <w:szCs w:val="18"/>
          <w:lang w:val="el-GR"/>
        </w:rPr>
        <w:t>σε</w:t>
      </w:r>
      <w:r w:rsidRPr="00D0445A">
        <w:rPr>
          <w:rFonts w:ascii="Calibri" w:eastAsia="Calibri" w:hAnsi="Calibri" w:cs="Calibri"/>
          <w:spacing w:val="81"/>
          <w:w w:val="103"/>
          <w:sz w:val="18"/>
          <w:szCs w:val="18"/>
          <w:lang w:val="el-GR"/>
        </w:rPr>
        <w:t xml:space="preserve"> </w:t>
      </w:r>
      <w:r w:rsidRPr="00D0445A">
        <w:rPr>
          <w:rFonts w:ascii="Calibri" w:eastAsia="Calibri" w:hAnsi="Calibri" w:cs="Calibri"/>
          <w:spacing w:val="-1"/>
          <w:w w:val="105"/>
          <w:sz w:val="18"/>
          <w:szCs w:val="18"/>
          <w:lang w:val="el-GR"/>
        </w:rPr>
        <w:t>ανοικτές</w:t>
      </w:r>
      <w:r w:rsidRPr="00D0445A">
        <w:rPr>
          <w:rFonts w:ascii="Calibri" w:eastAsia="Calibri" w:hAnsi="Calibri" w:cs="Calibri"/>
          <w:spacing w:val="-17"/>
          <w:w w:val="105"/>
          <w:sz w:val="18"/>
          <w:szCs w:val="18"/>
          <w:lang w:val="el-GR"/>
        </w:rPr>
        <w:t xml:space="preserve"> </w:t>
      </w:r>
      <w:r w:rsidRPr="00D0445A">
        <w:rPr>
          <w:rFonts w:ascii="Calibri" w:eastAsia="Calibri" w:hAnsi="Calibri" w:cs="Calibri"/>
          <w:spacing w:val="-1"/>
          <w:w w:val="105"/>
          <w:sz w:val="18"/>
          <w:szCs w:val="18"/>
          <w:lang w:val="el-GR"/>
        </w:rPr>
        <w:t>διαδικασίες</w:t>
      </w:r>
      <w:r w:rsidRPr="00D0445A">
        <w:rPr>
          <w:rFonts w:ascii="Calibri" w:eastAsia="Calibri" w:hAnsi="Calibri" w:cs="Calibri"/>
          <w:spacing w:val="-17"/>
          <w:w w:val="105"/>
          <w:sz w:val="18"/>
          <w:szCs w:val="18"/>
          <w:lang w:val="el-GR"/>
        </w:rPr>
        <w:t xml:space="preserve"> </w:t>
      </w:r>
      <w:r w:rsidRPr="00D0445A">
        <w:rPr>
          <w:rFonts w:ascii="Calibri" w:eastAsia="Calibri" w:hAnsi="Calibri" w:cs="Calibri"/>
          <w:spacing w:val="-1"/>
          <w:w w:val="105"/>
          <w:sz w:val="18"/>
          <w:szCs w:val="18"/>
          <w:lang w:val="el-GR"/>
        </w:rPr>
        <w:t>της</w:t>
      </w:r>
      <w:r w:rsidRPr="00D0445A">
        <w:rPr>
          <w:rFonts w:ascii="Calibri" w:eastAsia="Calibri" w:hAnsi="Calibri" w:cs="Calibri"/>
          <w:spacing w:val="-17"/>
          <w:w w:val="105"/>
          <w:sz w:val="18"/>
          <w:szCs w:val="18"/>
          <w:lang w:val="el-GR"/>
        </w:rPr>
        <w:t xml:space="preserve"> </w:t>
      </w:r>
      <w:r w:rsidRPr="00D0445A">
        <w:rPr>
          <w:rFonts w:ascii="Calibri" w:eastAsia="Calibri" w:hAnsi="Calibri" w:cs="Calibri"/>
          <w:spacing w:val="-1"/>
          <w:w w:val="105"/>
          <w:sz w:val="18"/>
          <w:szCs w:val="18"/>
          <w:lang w:val="el-GR"/>
        </w:rPr>
        <w:t>προθεσμίας</w:t>
      </w:r>
      <w:r w:rsidRPr="00D0445A">
        <w:rPr>
          <w:rFonts w:ascii="Calibri" w:eastAsia="Calibri" w:hAnsi="Calibri" w:cs="Calibri"/>
          <w:spacing w:val="-17"/>
          <w:w w:val="105"/>
          <w:sz w:val="18"/>
          <w:szCs w:val="18"/>
          <w:lang w:val="el-GR"/>
        </w:rPr>
        <w:t xml:space="preserve"> </w:t>
      </w:r>
      <w:r w:rsidRPr="00D0445A">
        <w:rPr>
          <w:rFonts w:ascii="Calibri" w:eastAsia="Calibri" w:hAnsi="Calibri" w:cs="Calibri"/>
          <w:spacing w:val="-1"/>
          <w:w w:val="105"/>
          <w:sz w:val="18"/>
          <w:szCs w:val="18"/>
          <w:lang w:val="el-GR"/>
        </w:rPr>
        <w:t>υποβολής</w:t>
      </w:r>
      <w:r w:rsidRPr="00D0445A">
        <w:rPr>
          <w:rFonts w:ascii="Calibri" w:eastAsia="Calibri" w:hAnsi="Calibri" w:cs="Calibri"/>
          <w:spacing w:val="-17"/>
          <w:w w:val="105"/>
          <w:sz w:val="18"/>
          <w:szCs w:val="18"/>
          <w:lang w:val="el-GR"/>
        </w:rPr>
        <w:t xml:space="preserve"> </w:t>
      </w:r>
      <w:r w:rsidRPr="00D0445A">
        <w:rPr>
          <w:rFonts w:ascii="Calibri" w:eastAsia="Calibri" w:hAnsi="Calibri" w:cs="Calibri"/>
          <w:w w:val="105"/>
          <w:sz w:val="18"/>
          <w:szCs w:val="18"/>
          <w:lang w:val="el-GR"/>
        </w:rPr>
        <w:t>προσφοράς</w:t>
      </w:r>
    </w:p>
    <w:p w:rsidR="000C253F" w:rsidRPr="00D0445A" w:rsidRDefault="000C253F">
      <w:pPr>
        <w:spacing w:before="4"/>
        <w:rPr>
          <w:rFonts w:ascii="Calibri" w:eastAsia="Calibri" w:hAnsi="Calibri" w:cs="Calibri"/>
          <w:sz w:val="15"/>
          <w:szCs w:val="15"/>
          <w:lang w:val="el-GR"/>
        </w:rPr>
      </w:pPr>
    </w:p>
    <w:p w:rsidR="000C253F" w:rsidRDefault="00D0445A">
      <w:pPr>
        <w:numPr>
          <w:ilvl w:val="0"/>
          <w:numId w:val="2"/>
        </w:numPr>
        <w:tabs>
          <w:tab w:val="left" w:pos="505"/>
        </w:tabs>
        <w:ind w:left="504" w:hanging="266"/>
        <w:jc w:val="both"/>
        <w:rPr>
          <w:rFonts w:ascii="Calibri" w:eastAsia="Calibri" w:hAnsi="Calibri" w:cs="Calibri"/>
          <w:sz w:val="18"/>
          <w:szCs w:val="18"/>
        </w:rPr>
      </w:pPr>
      <w:r>
        <w:rPr>
          <w:rFonts w:ascii="Calibri" w:hAnsi="Calibri"/>
          <w:spacing w:val="-1"/>
          <w:w w:val="105"/>
          <w:sz w:val="18"/>
        </w:rPr>
        <w:t>Επαναλάβετε</w:t>
      </w:r>
      <w:r>
        <w:rPr>
          <w:rFonts w:ascii="Calibri" w:hAnsi="Calibri"/>
          <w:spacing w:val="-19"/>
          <w:w w:val="105"/>
          <w:sz w:val="18"/>
        </w:rPr>
        <w:t xml:space="preserve"> </w:t>
      </w:r>
      <w:r>
        <w:rPr>
          <w:rFonts w:ascii="Calibri" w:hAnsi="Calibri"/>
          <w:spacing w:val="1"/>
          <w:w w:val="105"/>
          <w:sz w:val="18"/>
        </w:rPr>
        <w:t>όσες</w:t>
      </w:r>
      <w:r>
        <w:rPr>
          <w:rFonts w:ascii="Calibri" w:hAnsi="Calibri"/>
          <w:spacing w:val="-19"/>
          <w:w w:val="105"/>
          <w:sz w:val="18"/>
        </w:rPr>
        <w:t xml:space="preserve"> </w:t>
      </w:r>
      <w:r>
        <w:rPr>
          <w:rFonts w:ascii="Calibri" w:hAnsi="Calibri"/>
          <w:w w:val="105"/>
          <w:sz w:val="18"/>
        </w:rPr>
        <w:t>φορές</w:t>
      </w:r>
      <w:r>
        <w:rPr>
          <w:rFonts w:ascii="Calibri" w:hAnsi="Calibri"/>
          <w:spacing w:val="-17"/>
          <w:w w:val="105"/>
          <w:sz w:val="18"/>
        </w:rPr>
        <w:t xml:space="preserve"> </w:t>
      </w:r>
      <w:r>
        <w:rPr>
          <w:rFonts w:ascii="Calibri" w:hAnsi="Calibri"/>
          <w:spacing w:val="-1"/>
          <w:w w:val="105"/>
          <w:sz w:val="18"/>
        </w:rPr>
        <w:t>χρειάζεται.</w:t>
      </w:r>
    </w:p>
    <w:p w:rsidR="000C253F" w:rsidRDefault="000C253F">
      <w:pPr>
        <w:spacing w:before="9"/>
        <w:rPr>
          <w:rFonts w:ascii="Calibri" w:eastAsia="Calibri" w:hAnsi="Calibri" w:cs="Calibri"/>
          <w:sz w:val="18"/>
          <w:szCs w:val="18"/>
        </w:rPr>
      </w:pPr>
    </w:p>
    <w:p w:rsidR="000C253F" w:rsidRPr="00D0445A" w:rsidRDefault="00D0445A">
      <w:pPr>
        <w:numPr>
          <w:ilvl w:val="0"/>
          <w:numId w:val="2"/>
        </w:numPr>
        <w:tabs>
          <w:tab w:val="left" w:pos="505"/>
        </w:tabs>
        <w:spacing w:line="290" w:lineRule="auto"/>
        <w:ind w:right="1708" w:firstLine="0"/>
        <w:jc w:val="both"/>
        <w:rPr>
          <w:rFonts w:ascii="Calibri" w:eastAsia="Calibri" w:hAnsi="Calibri" w:cs="Calibri"/>
          <w:sz w:val="18"/>
          <w:szCs w:val="18"/>
          <w:lang w:val="el-GR"/>
        </w:rPr>
      </w:pPr>
      <w:r w:rsidRPr="00D0445A">
        <w:rPr>
          <w:rFonts w:ascii="Calibri" w:hAnsi="Calibri"/>
          <w:spacing w:val="-1"/>
          <w:w w:val="105"/>
          <w:sz w:val="18"/>
          <w:lang w:val="el-GR"/>
        </w:rPr>
        <w:t>Όπως</w:t>
      </w:r>
      <w:r w:rsidRPr="00D0445A">
        <w:rPr>
          <w:rFonts w:ascii="Calibri" w:hAnsi="Calibri"/>
          <w:spacing w:val="24"/>
          <w:w w:val="105"/>
          <w:sz w:val="18"/>
          <w:lang w:val="el-GR"/>
        </w:rPr>
        <w:t xml:space="preserve"> </w:t>
      </w:r>
      <w:r w:rsidRPr="00D0445A">
        <w:rPr>
          <w:rFonts w:ascii="Calibri" w:hAnsi="Calibri"/>
          <w:w w:val="105"/>
          <w:sz w:val="18"/>
          <w:lang w:val="el-GR"/>
        </w:rPr>
        <w:t>αναφέρονται</w:t>
      </w:r>
      <w:r w:rsidRPr="00D0445A">
        <w:rPr>
          <w:rFonts w:ascii="Calibri" w:hAnsi="Calibri"/>
          <w:spacing w:val="25"/>
          <w:w w:val="105"/>
          <w:sz w:val="18"/>
          <w:lang w:val="el-GR"/>
        </w:rPr>
        <w:t xml:space="preserve"> </w:t>
      </w:r>
      <w:r w:rsidRPr="00D0445A">
        <w:rPr>
          <w:rFonts w:ascii="Calibri" w:hAnsi="Calibri"/>
          <w:spacing w:val="-1"/>
          <w:w w:val="105"/>
          <w:sz w:val="18"/>
          <w:lang w:val="el-GR"/>
        </w:rPr>
        <w:t>για</w:t>
      </w:r>
      <w:r w:rsidRPr="00D0445A">
        <w:rPr>
          <w:rFonts w:ascii="Calibri" w:hAnsi="Calibri"/>
          <w:spacing w:val="27"/>
          <w:w w:val="105"/>
          <w:sz w:val="18"/>
          <w:lang w:val="el-GR"/>
        </w:rPr>
        <w:t xml:space="preserve"> </w:t>
      </w:r>
      <w:r w:rsidRPr="00D0445A">
        <w:rPr>
          <w:rFonts w:ascii="Calibri" w:hAnsi="Calibri"/>
          <w:spacing w:val="-3"/>
          <w:w w:val="105"/>
          <w:sz w:val="18"/>
          <w:lang w:val="el-GR"/>
        </w:rPr>
        <w:t>τους</w:t>
      </w:r>
      <w:r w:rsidRPr="00D0445A">
        <w:rPr>
          <w:rFonts w:ascii="Calibri" w:hAnsi="Calibri"/>
          <w:spacing w:val="26"/>
          <w:w w:val="105"/>
          <w:sz w:val="18"/>
          <w:lang w:val="el-GR"/>
        </w:rPr>
        <w:t xml:space="preserve"> </w:t>
      </w:r>
      <w:r w:rsidRPr="00D0445A">
        <w:rPr>
          <w:rFonts w:ascii="Calibri" w:hAnsi="Calibri"/>
          <w:spacing w:val="-1"/>
          <w:w w:val="105"/>
          <w:sz w:val="18"/>
          <w:lang w:val="el-GR"/>
        </w:rPr>
        <w:t>σκοπούς</w:t>
      </w:r>
      <w:r w:rsidRPr="00D0445A">
        <w:rPr>
          <w:rFonts w:ascii="Calibri" w:hAnsi="Calibri"/>
          <w:spacing w:val="24"/>
          <w:w w:val="105"/>
          <w:sz w:val="18"/>
          <w:lang w:val="el-GR"/>
        </w:rPr>
        <w:t xml:space="preserve"> </w:t>
      </w:r>
      <w:r w:rsidRPr="00D0445A">
        <w:rPr>
          <w:rFonts w:ascii="Calibri" w:hAnsi="Calibri"/>
          <w:spacing w:val="-1"/>
          <w:w w:val="105"/>
          <w:sz w:val="18"/>
          <w:lang w:val="el-GR"/>
        </w:rPr>
        <w:t>της</w:t>
      </w:r>
      <w:r w:rsidRPr="00D0445A">
        <w:rPr>
          <w:rFonts w:ascii="Calibri" w:hAnsi="Calibri"/>
          <w:spacing w:val="26"/>
          <w:w w:val="105"/>
          <w:sz w:val="18"/>
          <w:lang w:val="el-GR"/>
        </w:rPr>
        <w:t xml:space="preserve"> </w:t>
      </w:r>
      <w:r w:rsidRPr="00D0445A">
        <w:rPr>
          <w:rFonts w:ascii="Calibri" w:hAnsi="Calibri"/>
          <w:spacing w:val="-1"/>
          <w:w w:val="105"/>
          <w:sz w:val="18"/>
          <w:lang w:val="el-GR"/>
        </w:rPr>
        <w:t>παρούσας</w:t>
      </w:r>
      <w:r w:rsidRPr="00D0445A">
        <w:rPr>
          <w:rFonts w:ascii="Calibri" w:hAnsi="Calibri"/>
          <w:spacing w:val="26"/>
          <w:w w:val="105"/>
          <w:sz w:val="18"/>
          <w:lang w:val="el-GR"/>
        </w:rPr>
        <w:t xml:space="preserve"> </w:t>
      </w:r>
      <w:r w:rsidRPr="00D0445A">
        <w:rPr>
          <w:rFonts w:ascii="Calibri" w:hAnsi="Calibri"/>
          <w:spacing w:val="-3"/>
          <w:w w:val="105"/>
          <w:sz w:val="18"/>
          <w:lang w:val="el-GR"/>
        </w:rPr>
        <w:t>διαδικασίας</w:t>
      </w:r>
      <w:r w:rsidRPr="00D0445A">
        <w:rPr>
          <w:rFonts w:ascii="Calibri" w:hAnsi="Calibri"/>
          <w:spacing w:val="24"/>
          <w:w w:val="105"/>
          <w:sz w:val="18"/>
          <w:lang w:val="el-GR"/>
        </w:rPr>
        <w:t xml:space="preserve"> </w:t>
      </w:r>
      <w:r w:rsidRPr="00D0445A">
        <w:rPr>
          <w:rFonts w:ascii="Calibri" w:hAnsi="Calibri"/>
          <w:w w:val="105"/>
          <w:sz w:val="18"/>
          <w:lang w:val="el-GR"/>
        </w:rPr>
        <w:t>σύναψης</w:t>
      </w:r>
      <w:r w:rsidRPr="00D0445A">
        <w:rPr>
          <w:rFonts w:ascii="Calibri" w:hAnsi="Calibri"/>
          <w:spacing w:val="22"/>
          <w:w w:val="105"/>
          <w:sz w:val="18"/>
          <w:lang w:val="el-GR"/>
        </w:rPr>
        <w:t xml:space="preserve"> </w:t>
      </w:r>
      <w:r w:rsidRPr="00D0445A">
        <w:rPr>
          <w:rFonts w:ascii="Calibri" w:hAnsi="Calibri"/>
          <w:w w:val="105"/>
          <w:sz w:val="18"/>
          <w:lang w:val="el-GR"/>
        </w:rPr>
        <w:t>δημόσιας</w:t>
      </w:r>
      <w:r w:rsidRPr="00D0445A">
        <w:rPr>
          <w:rFonts w:ascii="Calibri" w:hAnsi="Calibri"/>
          <w:spacing w:val="26"/>
          <w:w w:val="105"/>
          <w:sz w:val="18"/>
          <w:lang w:val="el-GR"/>
        </w:rPr>
        <w:t xml:space="preserve"> </w:t>
      </w:r>
      <w:r w:rsidRPr="00D0445A">
        <w:rPr>
          <w:rFonts w:ascii="Calibri" w:hAnsi="Calibri"/>
          <w:spacing w:val="-1"/>
          <w:w w:val="105"/>
          <w:sz w:val="18"/>
          <w:lang w:val="el-GR"/>
        </w:rPr>
        <w:t>σύμβασης</w:t>
      </w:r>
      <w:r w:rsidRPr="00D0445A">
        <w:rPr>
          <w:rFonts w:ascii="Calibri" w:hAnsi="Calibri"/>
          <w:spacing w:val="24"/>
          <w:w w:val="105"/>
          <w:sz w:val="18"/>
          <w:lang w:val="el-GR"/>
        </w:rPr>
        <w:t xml:space="preserve"> </w:t>
      </w:r>
      <w:r w:rsidRPr="00D0445A">
        <w:rPr>
          <w:rFonts w:ascii="Calibri" w:hAnsi="Calibri"/>
          <w:w w:val="105"/>
          <w:sz w:val="18"/>
          <w:lang w:val="el-GR"/>
        </w:rPr>
        <w:t>στις</w:t>
      </w:r>
      <w:r w:rsidRPr="00D0445A">
        <w:rPr>
          <w:rFonts w:ascii="Calibri" w:hAnsi="Calibri"/>
          <w:spacing w:val="73"/>
          <w:w w:val="103"/>
          <w:sz w:val="18"/>
          <w:lang w:val="el-GR"/>
        </w:rPr>
        <w:t xml:space="preserve"> </w:t>
      </w:r>
      <w:r w:rsidRPr="00D0445A">
        <w:rPr>
          <w:rFonts w:ascii="Calibri" w:hAnsi="Calibri"/>
          <w:spacing w:val="-1"/>
          <w:w w:val="105"/>
          <w:sz w:val="18"/>
          <w:lang w:val="el-GR"/>
        </w:rPr>
        <w:t>κείμενες</w:t>
      </w:r>
      <w:r w:rsidRPr="00D0445A">
        <w:rPr>
          <w:rFonts w:ascii="Calibri" w:hAnsi="Calibri"/>
          <w:spacing w:val="-8"/>
          <w:w w:val="105"/>
          <w:sz w:val="18"/>
          <w:lang w:val="el-GR"/>
        </w:rPr>
        <w:t xml:space="preserve"> </w:t>
      </w:r>
      <w:r w:rsidRPr="00D0445A">
        <w:rPr>
          <w:rFonts w:ascii="Calibri" w:hAnsi="Calibri"/>
          <w:spacing w:val="-1"/>
          <w:w w:val="105"/>
          <w:sz w:val="18"/>
          <w:lang w:val="el-GR"/>
        </w:rPr>
        <w:t>διατάξεις,</w:t>
      </w:r>
      <w:r w:rsidRPr="00D0445A">
        <w:rPr>
          <w:rFonts w:ascii="Calibri" w:hAnsi="Calibri"/>
          <w:spacing w:val="-8"/>
          <w:w w:val="105"/>
          <w:sz w:val="18"/>
          <w:lang w:val="el-GR"/>
        </w:rPr>
        <w:t xml:space="preserve"> </w:t>
      </w:r>
      <w:r w:rsidRPr="00D0445A">
        <w:rPr>
          <w:rFonts w:ascii="Calibri" w:hAnsi="Calibri"/>
          <w:w w:val="105"/>
          <w:sz w:val="18"/>
          <w:lang w:val="el-GR"/>
        </w:rPr>
        <w:t>στα</w:t>
      </w:r>
      <w:r w:rsidRPr="00D0445A">
        <w:rPr>
          <w:rFonts w:ascii="Calibri" w:hAnsi="Calibri"/>
          <w:spacing w:val="-7"/>
          <w:w w:val="105"/>
          <w:sz w:val="18"/>
          <w:lang w:val="el-GR"/>
        </w:rPr>
        <w:t xml:space="preserve"> </w:t>
      </w:r>
      <w:r w:rsidRPr="00D0445A">
        <w:rPr>
          <w:rFonts w:ascii="Calibri" w:hAnsi="Calibri"/>
          <w:w w:val="105"/>
          <w:sz w:val="18"/>
          <w:lang w:val="el-GR"/>
        </w:rPr>
        <w:t>έγγραφα</w:t>
      </w:r>
      <w:r w:rsidRPr="00D0445A">
        <w:rPr>
          <w:rFonts w:ascii="Calibri" w:hAnsi="Calibri"/>
          <w:spacing w:val="-7"/>
          <w:w w:val="105"/>
          <w:sz w:val="18"/>
          <w:lang w:val="el-GR"/>
        </w:rPr>
        <w:t xml:space="preserve"> </w:t>
      </w:r>
      <w:r w:rsidRPr="00D0445A">
        <w:rPr>
          <w:rFonts w:ascii="Calibri" w:hAnsi="Calibri"/>
          <w:spacing w:val="-1"/>
          <w:w w:val="105"/>
          <w:sz w:val="18"/>
          <w:lang w:val="el-GR"/>
        </w:rPr>
        <w:t>της</w:t>
      </w:r>
      <w:r w:rsidRPr="00D0445A">
        <w:rPr>
          <w:rFonts w:ascii="Calibri" w:hAnsi="Calibri"/>
          <w:spacing w:val="-8"/>
          <w:w w:val="105"/>
          <w:sz w:val="18"/>
          <w:lang w:val="el-GR"/>
        </w:rPr>
        <w:t xml:space="preserve"> </w:t>
      </w:r>
      <w:r w:rsidRPr="00D0445A">
        <w:rPr>
          <w:rFonts w:ascii="Calibri" w:hAnsi="Calibri"/>
          <w:w w:val="105"/>
          <w:sz w:val="18"/>
          <w:lang w:val="el-GR"/>
        </w:rPr>
        <w:t>σύμβασης</w:t>
      </w:r>
      <w:r w:rsidRPr="00D0445A">
        <w:rPr>
          <w:rFonts w:ascii="Calibri" w:hAnsi="Calibri"/>
          <w:spacing w:val="29"/>
          <w:w w:val="105"/>
          <w:sz w:val="18"/>
          <w:lang w:val="el-GR"/>
        </w:rPr>
        <w:t xml:space="preserve"> </w:t>
      </w:r>
      <w:r w:rsidRPr="00D0445A">
        <w:rPr>
          <w:rFonts w:ascii="Calibri" w:hAnsi="Calibri"/>
          <w:w w:val="105"/>
          <w:sz w:val="18"/>
          <w:lang w:val="el-GR"/>
        </w:rPr>
        <w:t>ή</w:t>
      </w:r>
      <w:r w:rsidRPr="00D0445A">
        <w:rPr>
          <w:rFonts w:ascii="Calibri" w:hAnsi="Calibri"/>
          <w:spacing w:val="-7"/>
          <w:w w:val="105"/>
          <w:sz w:val="18"/>
          <w:lang w:val="el-GR"/>
        </w:rPr>
        <w:t xml:space="preserve"> </w:t>
      </w:r>
      <w:r w:rsidRPr="00D0445A">
        <w:rPr>
          <w:rFonts w:ascii="Calibri" w:hAnsi="Calibri"/>
          <w:spacing w:val="-1"/>
          <w:w w:val="105"/>
          <w:sz w:val="18"/>
          <w:lang w:val="el-GR"/>
        </w:rPr>
        <w:t>στο</w:t>
      </w:r>
      <w:r w:rsidRPr="00D0445A">
        <w:rPr>
          <w:rFonts w:ascii="Calibri" w:hAnsi="Calibri"/>
          <w:spacing w:val="-6"/>
          <w:w w:val="105"/>
          <w:sz w:val="18"/>
          <w:lang w:val="el-GR"/>
        </w:rPr>
        <w:t xml:space="preserve"> </w:t>
      </w:r>
      <w:r w:rsidRPr="00D0445A">
        <w:rPr>
          <w:rFonts w:ascii="Calibri" w:hAnsi="Calibri"/>
          <w:w w:val="105"/>
          <w:sz w:val="18"/>
          <w:lang w:val="el-GR"/>
        </w:rPr>
        <w:t>άρθρο</w:t>
      </w:r>
      <w:r w:rsidRPr="00D0445A">
        <w:rPr>
          <w:rFonts w:ascii="Calibri" w:hAnsi="Calibri"/>
          <w:spacing w:val="-7"/>
          <w:w w:val="105"/>
          <w:sz w:val="18"/>
          <w:lang w:val="el-GR"/>
        </w:rPr>
        <w:t xml:space="preserve"> </w:t>
      </w:r>
      <w:r w:rsidRPr="00D0445A">
        <w:rPr>
          <w:rFonts w:ascii="Calibri" w:hAnsi="Calibri"/>
          <w:w w:val="105"/>
          <w:sz w:val="18"/>
          <w:lang w:val="el-GR"/>
        </w:rPr>
        <w:t>18</w:t>
      </w:r>
      <w:r w:rsidRPr="00D0445A">
        <w:rPr>
          <w:rFonts w:ascii="Calibri" w:hAnsi="Calibri"/>
          <w:spacing w:val="-6"/>
          <w:w w:val="105"/>
          <w:sz w:val="18"/>
          <w:lang w:val="el-GR"/>
        </w:rPr>
        <w:t xml:space="preserve"> </w:t>
      </w:r>
      <w:r w:rsidRPr="00D0445A">
        <w:rPr>
          <w:rFonts w:ascii="Calibri" w:hAnsi="Calibri"/>
          <w:spacing w:val="-1"/>
          <w:w w:val="105"/>
          <w:sz w:val="18"/>
          <w:lang w:val="el-GR"/>
        </w:rPr>
        <w:t>παρ.</w:t>
      </w:r>
      <w:r w:rsidRPr="00D0445A">
        <w:rPr>
          <w:rFonts w:ascii="Calibri" w:hAnsi="Calibri"/>
          <w:spacing w:val="-9"/>
          <w:w w:val="105"/>
          <w:sz w:val="18"/>
          <w:lang w:val="el-GR"/>
        </w:rPr>
        <w:t xml:space="preserve"> </w:t>
      </w:r>
      <w:r w:rsidRPr="00D0445A">
        <w:rPr>
          <w:rFonts w:ascii="Calibri" w:hAnsi="Calibri"/>
          <w:w w:val="105"/>
          <w:sz w:val="18"/>
          <w:lang w:val="el-GR"/>
        </w:rPr>
        <w:t>2</w:t>
      </w:r>
      <w:r w:rsidRPr="00D0445A">
        <w:rPr>
          <w:rFonts w:ascii="Calibri" w:hAnsi="Calibri"/>
          <w:spacing w:val="-7"/>
          <w:w w:val="105"/>
          <w:sz w:val="18"/>
          <w:lang w:val="el-GR"/>
        </w:rPr>
        <w:t xml:space="preserve"> </w:t>
      </w:r>
      <w:r w:rsidRPr="00D0445A">
        <w:rPr>
          <w:rFonts w:ascii="Calibri" w:hAnsi="Calibri"/>
          <w:w w:val="105"/>
          <w:sz w:val="18"/>
          <w:lang w:val="el-GR"/>
        </w:rPr>
        <w:t>.</w:t>
      </w:r>
    </w:p>
    <w:p w:rsidR="000C253F" w:rsidRPr="00D0445A" w:rsidRDefault="000C253F">
      <w:pPr>
        <w:spacing w:before="2"/>
        <w:rPr>
          <w:rFonts w:ascii="Calibri" w:eastAsia="Calibri" w:hAnsi="Calibri" w:cs="Calibri"/>
          <w:sz w:val="15"/>
          <w:szCs w:val="15"/>
          <w:lang w:val="el-GR"/>
        </w:rPr>
      </w:pPr>
    </w:p>
    <w:p w:rsidR="000C253F" w:rsidRPr="00D0445A" w:rsidRDefault="00D0445A">
      <w:pPr>
        <w:numPr>
          <w:ilvl w:val="0"/>
          <w:numId w:val="2"/>
        </w:numPr>
        <w:tabs>
          <w:tab w:val="left" w:pos="505"/>
        </w:tabs>
        <w:spacing w:line="290" w:lineRule="auto"/>
        <w:ind w:right="1706" w:firstLine="0"/>
        <w:jc w:val="both"/>
        <w:rPr>
          <w:rFonts w:ascii="Calibri" w:eastAsia="Calibri" w:hAnsi="Calibri" w:cs="Calibri"/>
          <w:sz w:val="18"/>
          <w:szCs w:val="18"/>
          <w:lang w:val="el-GR"/>
        </w:rPr>
      </w:pPr>
      <w:r w:rsidRPr="00D0445A">
        <w:rPr>
          <w:rFonts w:ascii="Calibri" w:hAnsi="Calibri"/>
          <w:w w:val="105"/>
          <w:sz w:val="18"/>
          <w:lang w:val="el-GR"/>
        </w:rPr>
        <w:t>.</w:t>
      </w:r>
      <w:r w:rsidRPr="00D0445A">
        <w:rPr>
          <w:rFonts w:ascii="Calibri" w:hAnsi="Calibri"/>
          <w:spacing w:val="4"/>
          <w:w w:val="105"/>
          <w:sz w:val="18"/>
          <w:lang w:val="el-GR"/>
        </w:rPr>
        <w:t xml:space="preserve"> </w:t>
      </w:r>
      <w:r w:rsidRPr="00D0445A">
        <w:rPr>
          <w:rFonts w:ascii="Calibri" w:hAnsi="Calibri"/>
          <w:w w:val="105"/>
          <w:sz w:val="18"/>
          <w:lang w:val="el-GR"/>
        </w:rPr>
        <w:t>Η</w:t>
      </w:r>
      <w:r w:rsidRPr="00D0445A">
        <w:rPr>
          <w:rFonts w:ascii="Calibri" w:hAnsi="Calibri"/>
          <w:spacing w:val="4"/>
          <w:w w:val="105"/>
          <w:sz w:val="18"/>
          <w:lang w:val="el-GR"/>
        </w:rPr>
        <w:t xml:space="preserve"> </w:t>
      </w:r>
      <w:r w:rsidRPr="00D0445A">
        <w:rPr>
          <w:rFonts w:ascii="Calibri" w:hAnsi="Calibri"/>
          <w:w w:val="105"/>
          <w:sz w:val="18"/>
          <w:lang w:val="el-GR"/>
        </w:rPr>
        <w:t>απόδοση</w:t>
      </w:r>
      <w:r w:rsidRPr="00D0445A">
        <w:rPr>
          <w:rFonts w:ascii="Calibri" w:hAnsi="Calibri"/>
          <w:spacing w:val="4"/>
          <w:w w:val="105"/>
          <w:sz w:val="18"/>
          <w:lang w:val="el-GR"/>
        </w:rPr>
        <w:t xml:space="preserve"> </w:t>
      </w:r>
      <w:r w:rsidRPr="00D0445A">
        <w:rPr>
          <w:rFonts w:ascii="Calibri" w:hAnsi="Calibri"/>
          <w:spacing w:val="-1"/>
          <w:w w:val="105"/>
          <w:sz w:val="18"/>
          <w:lang w:val="el-GR"/>
        </w:rPr>
        <w:t>όρων</w:t>
      </w:r>
      <w:r w:rsidRPr="00D0445A">
        <w:rPr>
          <w:rFonts w:ascii="Calibri" w:hAnsi="Calibri"/>
          <w:spacing w:val="3"/>
          <w:w w:val="105"/>
          <w:sz w:val="18"/>
          <w:lang w:val="el-GR"/>
        </w:rPr>
        <w:t xml:space="preserve"> </w:t>
      </w:r>
      <w:r w:rsidRPr="00D0445A">
        <w:rPr>
          <w:rFonts w:ascii="Calibri" w:hAnsi="Calibri"/>
          <w:spacing w:val="-1"/>
          <w:w w:val="105"/>
          <w:sz w:val="18"/>
          <w:lang w:val="el-GR"/>
        </w:rPr>
        <w:t>είναι</w:t>
      </w:r>
      <w:r w:rsidRPr="00D0445A">
        <w:rPr>
          <w:rFonts w:ascii="Calibri" w:hAnsi="Calibri"/>
          <w:spacing w:val="2"/>
          <w:w w:val="105"/>
          <w:sz w:val="18"/>
          <w:lang w:val="el-GR"/>
        </w:rPr>
        <w:t xml:space="preserve"> </w:t>
      </w:r>
      <w:r w:rsidRPr="00D0445A">
        <w:rPr>
          <w:rFonts w:ascii="Calibri" w:hAnsi="Calibri"/>
          <w:spacing w:val="-1"/>
          <w:w w:val="105"/>
          <w:sz w:val="18"/>
          <w:lang w:val="el-GR"/>
        </w:rPr>
        <w:t>σύμφωνη</w:t>
      </w:r>
      <w:r w:rsidRPr="00D0445A">
        <w:rPr>
          <w:rFonts w:ascii="Calibri" w:hAnsi="Calibri"/>
          <w:spacing w:val="6"/>
          <w:w w:val="105"/>
          <w:sz w:val="18"/>
          <w:lang w:val="el-GR"/>
        </w:rPr>
        <w:t xml:space="preserve"> </w:t>
      </w:r>
      <w:r w:rsidRPr="00D0445A">
        <w:rPr>
          <w:rFonts w:ascii="Calibri" w:hAnsi="Calibri"/>
          <w:w w:val="105"/>
          <w:sz w:val="18"/>
          <w:lang w:val="el-GR"/>
        </w:rPr>
        <w:t>με</w:t>
      </w:r>
      <w:r w:rsidRPr="00D0445A">
        <w:rPr>
          <w:rFonts w:ascii="Calibri" w:hAnsi="Calibri"/>
          <w:spacing w:val="4"/>
          <w:w w:val="105"/>
          <w:sz w:val="18"/>
          <w:lang w:val="el-GR"/>
        </w:rPr>
        <w:t xml:space="preserve"> </w:t>
      </w:r>
      <w:r w:rsidRPr="00D0445A">
        <w:rPr>
          <w:rFonts w:ascii="Calibri" w:hAnsi="Calibri"/>
          <w:spacing w:val="-3"/>
          <w:w w:val="105"/>
          <w:sz w:val="18"/>
          <w:lang w:val="el-GR"/>
        </w:rPr>
        <w:t>την</w:t>
      </w:r>
      <w:r w:rsidRPr="00D0445A">
        <w:rPr>
          <w:rFonts w:ascii="Calibri" w:hAnsi="Calibri"/>
          <w:spacing w:val="6"/>
          <w:w w:val="105"/>
          <w:sz w:val="18"/>
          <w:lang w:val="el-GR"/>
        </w:rPr>
        <w:t xml:space="preserve"> </w:t>
      </w:r>
      <w:r w:rsidRPr="00D0445A">
        <w:rPr>
          <w:rFonts w:ascii="Calibri" w:hAnsi="Calibri"/>
          <w:spacing w:val="-1"/>
          <w:w w:val="105"/>
          <w:sz w:val="18"/>
          <w:lang w:val="el-GR"/>
        </w:rPr>
        <w:t>παρ.</w:t>
      </w:r>
      <w:r w:rsidRPr="00D0445A">
        <w:rPr>
          <w:rFonts w:ascii="Calibri" w:hAnsi="Calibri"/>
          <w:spacing w:val="4"/>
          <w:w w:val="105"/>
          <w:sz w:val="18"/>
          <w:lang w:val="el-GR"/>
        </w:rPr>
        <w:t xml:space="preserve"> </w:t>
      </w:r>
      <w:r w:rsidRPr="00D0445A">
        <w:rPr>
          <w:rFonts w:ascii="Calibri" w:hAnsi="Calibri"/>
          <w:w w:val="105"/>
          <w:sz w:val="18"/>
          <w:lang w:val="el-GR"/>
        </w:rPr>
        <w:t>4</w:t>
      </w:r>
      <w:r w:rsidRPr="00D0445A">
        <w:rPr>
          <w:rFonts w:ascii="Calibri" w:hAnsi="Calibri"/>
          <w:spacing w:val="7"/>
          <w:w w:val="105"/>
          <w:sz w:val="18"/>
          <w:lang w:val="el-GR"/>
        </w:rPr>
        <w:t xml:space="preserve"> </w:t>
      </w:r>
      <w:r w:rsidRPr="00D0445A">
        <w:rPr>
          <w:rFonts w:ascii="Calibri" w:hAnsi="Calibri"/>
          <w:spacing w:val="-3"/>
          <w:w w:val="105"/>
          <w:sz w:val="18"/>
          <w:lang w:val="el-GR"/>
        </w:rPr>
        <w:t>του</w:t>
      </w:r>
      <w:r w:rsidRPr="00D0445A">
        <w:rPr>
          <w:rFonts w:ascii="Calibri" w:hAnsi="Calibri"/>
          <w:spacing w:val="6"/>
          <w:w w:val="105"/>
          <w:sz w:val="18"/>
          <w:lang w:val="el-GR"/>
        </w:rPr>
        <w:t xml:space="preserve"> </w:t>
      </w:r>
      <w:r w:rsidRPr="00D0445A">
        <w:rPr>
          <w:rFonts w:ascii="Calibri" w:hAnsi="Calibri"/>
          <w:w w:val="105"/>
          <w:sz w:val="18"/>
          <w:lang w:val="el-GR"/>
        </w:rPr>
        <w:t>άρθρου 73</w:t>
      </w:r>
      <w:r w:rsidRPr="00D0445A">
        <w:rPr>
          <w:rFonts w:ascii="Calibri" w:hAnsi="Calibri"/>
          <w:spacing w:val="7"/>
          <w:w w:val="105"/>
          <w:sz w:val="18"/>
          <w:lang w:val="el-GR"/>
        </w:rPr>
        <w:t xml:space="preserve"> </w:t>
      </w:r>
      <w:r w:rsidRPr="00D0445A">
        <w:rPr>
          <w:rFonts w:ascii="Calibri" w:hAnsi="Calibri"/>
          <w:spacing w:val="-1"/>
          <w:w w:val="105"/>
          <w:sz w:val="18"/>
          <w:lang w:val="el-GR"/>
        </w:rPr>
        <w:t>που</w:t>
      </w:r>
      <w:r w:rsidRPr="00D0445A">
        <w:rPr>
          <w:rFonts w:ascii="Calibri" w:hAnsi="Calibri"/>
          <w:spacing w:val="3"/>
          <w:w w:val="105"/>
          <w:sz w:val="18"/>
          <w:lang w:val="el-GR"/>
        </w:rPr>
        <w:t xml:space="preserve"> </w:t>
      </w:r>
      <w:r w:rsidRPr="00D0445A">
        <w:rPr>
          <w:rFonts w:ascii="Calibri" w:hAnsi="Calibri"/>
          <w:spacing w:val="-1"/>
          <w:w w:val="105"/>
          <w:sz w:val="18"/>
          <w:lang w:val="el-GR"/>
        </w:rPr>
        <w:t>διαφοροποιείται</w:t>
      </w:r>
      <w:r w:rsidRPr="00D0445A">
        <w:rPr>
          <w:rFonts w:ascii="Calibri" w:hAnsi="Calibri"/>
          <w:spacing w:val="2"/>
          <w:w w:val="105"/>
          <w:sz w:val="18"/>
          <w:lang w:val="el-GR"/>
        </w:rPr>
        <w:t xml:space="preserve"> </w:t>
      </w:r>
      <w:r w:rsidRPr="00D0445A">
        <w:rPr>
          <w:rFonts w:ascii="Calibri" w:hAnsi="Calibri"/>
          <w:w w:val="105"/>
          <w:sz w:val="18"/>
          <w:lang w:val="el-GR"/>
        </w:rPr>
        <w:t>από</w:t>
      </w:r>
      <w:r w:rsidRPr="00D0445A">
        <w:rPr>
          <w:rFonts w:ascii="Calibri" w:hAnsi="Calibri"/>
          <w:spacing w:val="3"/>
          <w:w w:val="105"/>
          <w:sz w:val="18"/>
          <w:lang w:val="el-GR"/>
        </w:rPr>
        <w:t xml:space="preserve"> </w:t>
      </w:r>
      <w:r w:rsidRPr="00D0445A">
        <w:rPr>
          <w:rFonts w:ascii="Calibri" w:hAnsi="Calibri"/>
          <w:w w:val="105"/>
          <w:sz w:val="18"/>
          <w:lang w:val="el-GR"/>
        </w:rPr>
        <w:t>τον</w:t>
      </w:r>
      <w:r w:rsidRPr="00D0445A">
        <w:rPr>
          <w:rFonts w:ascii="Calibri" w:hAnsi="Calibri"/>
          <w:spacing w:val="53"/>
          <w:w w:val="103"/>
          <w:sz w:val="18"/>
          <w:lang w:val="el-GR"/>
        </w:rPr>
        <w:t xml:space="preserve"> </w:t>
      </w:r>
      <w:r w:rsidRPr="00D0445A">
        <w:rPr>
          <w:rFonts w:ascii="Calibri" w:hAnsi="Calibri"/>
          <w:spacing w:val="-1"/>
          <w:w w:val="105"/>
          <w:sz w:val="18"/>
          <w:lang w:val="el-GR"/>
        </w:rPr>
        <w:t>Κανονισμό</w:t>
      </w:r>
      <w:r w:rsidRPr="00D0445A">
        <w:rPr>
          <w:rFonts w:ascii="Calibri" w:hAnsi="Calibri"/>
          <w:spacing w:val="-13"/>
          <w:w w:val="105"/>
          <w:sz w:val="18"/>
          <w:lang w:val="el-GR"/>
        </w:rPr>
        <w:t xml:space="preserve"> </w:t>
      </w:r>
      <w:r w:rsidRPr="00D0445A">
        <w:rPr>
          <w:rFonts w:ascii="Calibri" w:hAnsi="Calibri"/>
          <w:spacing w:val="-1"/>
          <w:w w:val="105"/>
          <w:sz w:val="18"/>
          <w:lang w:val="el-GR"/>
        </w:rPr>
        <w:t>ΕΕΕΣ</w:t>
      </w:r>
      <w:r w:rsidRPr="00D0445A">
        <w:rPr>
          <w:rFonts w:ascii="Calibri" w:hAnsi="Calibri"/>
          <w:spacing w:val="-12"/>
          <w:w w:val="105"/>
          <w:sz w:val="18"/>
          <w:lang w:val="el-GR"/>
        </w:rPr>
        <w:t xml:space="preserve"> </w:t>
      </w:r>
      <w:r w:rsidRPr="00D0445A">
        <w:rPr>
          <w:rFonts w:ascii="Calibri" w:hAnsi="Calibri"/>
          <w:w w:val="105"/>
          <w:sz w:val="18"/>
          <w:lang w:val="el-GR"/>
        </w:rPr>
        <w:t>(Κανονισμός</w:t>
      </w:r>
      <w:r w:rsidRPr="00D0445A">
        <w:rPr>
          <w:rFonts w:ascii="Calibri" w:hAnsi="Calibri"/>
          <w:spacing w:val="-12"/>
          <w:w w:val="105"/>
          <w:sz w:val="18"/>
          <w:lang w:val="el-GR"/>
        </w:rPr>
        <w:t xml:space="preserve"> </w:t>
      </w:r>
      <w:r w:rsidRPr="00D0445A">
        <w:rPr>
          <w:rFonts w:ascii="Calibri" w:hAnsi="Calibri"/>
          <w:spacing w:val="-1"/>
          <w:w w:val="105"/>
          <w:sz w:val="18"/>
          <w:lang w:val="el-GR"/>
        </w:rPr>
        <w:t>ΕΕ</w:t>
      </w:r>
      <w:r w:rsidRPr="00D0445A">
        <w:rPr>
          <w:rFonts w:ascii="Calibri" w:hAnsi="Calibri"/>
          <w:spacing w:val="-14"/>
          <w:w w:val="105"/>
          <w:sz w:val="18"/>
          <w:lang w:val="el-GR"/>
        </w:rPr>
        <w:t xml:space="preserve"> </w:t>
      </w:r>
      <w:r w:rsidRPr="00D0445A">
        <w:rPr>
          <w:rFonts w:ascii="Calibri" w:hAnsi="Calibri"/>
          <w:spacing w:val="-7"/>
          <w:w w:val="105"/>
          <w:sz w:val="18"/>
          <w:lang w:val="el-GR"/>
        </w:rPr>
        <w:t>2016/7)</w:t>
      </w:r>
    </w:p>
    <w:p w:rsidR="000C253F" w:rsidRPr="00D0445A" w:rsidRDefault="000C253F">
      <w:pPr>
        <w:spacing w:before="2"/>
        <w:rPr>
          <w:rFonts w:ascii="Calibri" w:eastAsia="Calibri" w:hAnsi="Calibri" w:cs="Calibri"/>
          <w:sz w:val="15"/>
          <w:szCs w:val="15"/>
          <w:lang w:val="el-GR"/>
        </w:rPr>
      </w:pPr>
    </w:p>
    <w:p w:rsidR="000C253F" w:rsidRDefault="00D0445A">
      <w:pPr>
        <w:numPr>
          <w:ilvl w:val="0"/>
          <w:numId w:val="2"/>
        </w:numPr>
        <w:tabs>
          <w:tab w:val="left" w:pos="505"/>
        </w:tabs>
        <w:ind w:left="504" w:hanging="266"/>
        <w:jc w:val="both"/>
        <w:rPr>
          <w:rFonts w:ascii="Calibri" w:eastAsia="Calibri" w:hAnsi="Calibri" w:cs="Calibri"/>
          <w:sz w:val="18"/>
          <w:szCs w:val="18"/>
        </w:rPr>
      </w:pPr>
      <w:r>
        <w:rPr>
          <w:rFonts w:ascii="Calibri" w:hAnsi="Calibri"/>
          <w:w w:val="105"/>
          <w:sz w:val="18"/>
        </w:rPr>
        <w:t>Άρθρο</w:t>
      </w:r>
      <w:r>
        <w:rPr>
          <w:rFonts w:ascii="Calibri" w:hAnsi="Calibri"/>
          <w:spacing w:val="-10"/>
          <w:w w:val="105"/>
          <w:sz w:val="18"/>
        </w:rPr>
        <w:t xml:space="preserve"> </w:t>
      </w:r>
      <w:r>
        <w:rPr>
          <w:rFonts w:ascii="Calibri" w:hAnsi="Calibri"/>
          <w:w w:val="105"/>
          <w:sz w:val="18"/>
        </w:rPr>
        <w:t>73</w:t>
      </w:r>
      <w:r>
        <w:rPr>
          <w:rFonts w:ascii="Calibri" w:hAnsi="Calibri"/>
          <w:spacing w:val="-7"/>
          <w:w w:val="105"/>
          <w:sz w:val="18"/>
        </w:rPr>
        <w:t xml:space="preserve"> </w:t>
      </w:r>
      <w:r>
        <w:rPr>
          <w:rFonts w:ascii="Calibri" w:hAnsi="Calibri"/>
          <w:spacing w:val="-1"/>
          <w:w w:val="105"/>
          <w:sz w:val="18"/>
        </w:rPr>
        <w:t>παρ.</w:t>
      </w:r>
      <w:r>
        <w:rPr>
          <w:rFonts w:ascii="Calibri" w:hAnsi="Calibri"/>
          <w:spacing w:val="-9"/>
          <w:w w:val="105"/>
          <w:sz w:val="18"/>
        </w:rPr>
        <w:t xml:space="preserve"> </w:t>
      </w:r>
      <w:r>
        <w:rPr>
          <w:rFonts w:ascii="Calibri" w:hAnsi="Calibri"/>
          <w:w w:val="105"/>
          <w:sz w:val="18"/>
        </w:rPr>
        <w:t>5.</w:t>
      </w:r>
    </w:p>
    <w:p w:rsidR="000C253F" w:rsidRDefault="000C253F">
      <w:pPr>
        <w:spacing w:before="9"/>
        <w:rPr>
          <w:rFonts w:ascii="Calibri" w:eastAsia="Calibri" w:hAnsi="Calibri" w:cs="Calibri"/>
          <w:sz w:val="18"/>
          <w:szCs w:val="18"/>
        </w:rPr>
      </w:pPr>
    </w:p>
    <w:p w:rsidR="000C253F" w:rsidRPr="00D0445A" w:rsidRDefault="00D0445A">
      <w:pPr>
        <w:numPr>
          <w:ilvl w:val="0"/>
          <w:numId w:val="2"/>
        </w:numPr>
        <w:tabs>
          <w:tab w:val="left" w:pos="505"/>
        </w:tabs>
        <w:spacing w:line="290" w:lineRule="auto"/>
        <w:ind w:right="1706" w:firstLine="0"/>
        <w:jc w:val="both"/>
        <w:rPr>
          <w:rFonts w:ascii="Calibri" w:eastAsia="Calibri" w:hAnsi="Calibri" w:cs="Calibri"/>
          <w:sz w:val="18"/>
          <w:szCs w:val="18"/>
          <w:lang w:val="el-GR"/>
        </w:rPr>
      </w:pPr>
      <w:r w:rsidRPr="00D0445A">
        <w:rPr>
          <w:rFonts w:ascii="Calibri" w:hAnsi="Calibri"/>
          <w:spacing w:val="-1"/>
          <w:w w:val="105"/>
          <w:sz w:val="18"/>
          <w:lang w:val="el-GR"/>
        </w:rPr>
        <w:t>Εφόσον</w:t>
      </w:r>
      <w:r w:rsidRPr="00D0445A">
        <w:rPr>
          <w:rFonts w:ascii="Calibri" w:hAnsi="Calibri"/>
          <w:spacing w:val="39"/>
          <w:w w:val="105"/>
          <w:sz w:val="18"/>
          <w:lang w:val="el-GR"/>
        </w:rPr>
        <w:t xml:space="preserve"> </w:t>
      </w:r>
      <w:r w:rsidRPr="00D0445A">
        <w:rPr>
          <w:rFonts w:ascii="Calibri" w:hAnsi="Calibri"/>
          <w:w w:val="105"/>
          <w:sz w:val="18"/>
          <w:lang w:val="el-GR"/>
        </w:rPr>
        <w:t>στα</w:t>
      </w:r>
      <w:r w:rsidRPr="00D0445A">
        <w:rPr>
          <w:rFonts w:ascii="Calibri" w:hAnsi="Calibri"/>
          <w:spacing w:val="39"/>
          <w:w w:val="105"/>
          <w:sz w:val="18"/>
          <w:lang w:val="el-GR"/>
        </w:rPr>
        <w:t xml:space="preserve"> </w:t>
      </w:r>
      <w:r w:rsidRPr="00D0445A">
        <w:rPr>
          <w:rFonts w:ascii="Calibri" w:hAnsi="Calibri"/>
          <w:w w:val="105"/>
          <w:sz w:val="18"/>
          <w:lang w:val="el-GR"/>
        </w:rPr>
        <w:t>έγγραφα</w:t>
      </w:r>
      <w:r w:rsidRPr="00D0445A">
        <w:rPr>
          <w:rFonts w:ascii="Calibri" w:hAnsi="Calibri"/>
          <w:spacing w:val="42"/>
          <w:w w:val="105"/>
          <w:sz w:val="18"/>
          <w:lang w:val="el-GR"/>
        </w:rPr>
        <w:t xml:space="preserve"> </w:t>
      </w:r>
      <w:r w:rsidRPr="00D0445A">
        <w:rPr>
          <w:rFonts w:ascii="Calibri" w:hAnsi="Calibri"/>
          <w:spacing w:val="-1"/>
          <w:w w:val="105"/>
          <w:sz w:val="18"/>
          <w:lang w:val="el-GR"/>
        </w:rPr>
        <w:t>της</w:t>
      </w:r>
      <w:r w:rsidRPr="00D0445A">
        <w:rPr>
          <w:rFonts w:ascii="Calibri" w:hAnsi="Calibri"/>
          <w:spacing w:val="40"/>
          <w:w w:val="105"/>
          <w:sz w:val="18"/>
          <w:lang w:val="el-GR"/>
        </w:rPr>
        <w:t xml:space="preserve"> </w:t>
      </w:r>
      <w:r w:rsidRPr="00D0445A">
        <w:rPr>
          <w:rFonts w:ascii="Calibri" w:hAnsi="Calibri"/>
          <w:w w:val="105"/>
          <w:sz w:val="18"/>
          <w:lang w:val="el-GR"/>
        </w:rPr>
        <w:t>σύμβασης</w:t>
      </w:r>
      <w:r w:rsidRPr="00D0445A">
        <w:rPr>
          <w:rFonts w:ascii="Calibri" w:hAnsi="Calibri"/>
          <w:spacing w:val="40"/>
          <w:w w:val="105"/>
          <w:sz w:val="18"/>
          <w:lang w:val="el-GR"/>
        </w:rPr>
        <w:t xml:space="preserve"> </w:t>
      </w:r>
      <w:r w:rsidRPr="00D0445A">
        <w:rPr>
          <w:rFonts w:ascii="Calibri" w:hAnsi="Calibri"/>
          <w:spacing w:val="-1"/>
          <w:w w:val="105"/>
          <w:sz w:val="18"/>
          <w:lang w:val="el-GR"/>
        </w:rPr>
        <w:t>γίνεται</w:t>
      </w:r>
      <w:r w:rsidRPr="00D0445A">
        <w:rPr>
          <w:rFonts w:ascii="Calibri" w:hAnsi="Calibri"/>
          <w:spacing w:val="40"/>
          <w:w w:val="105"/>
          <w:sz w:val="18"/>
          <w:lang w:val="el-GR"/>
        </w:rPr>
        <w:t xml:space="preserve"> </w:t>
      </w:r>
      <w:r w:rsidRPr="00D0445A">
        <w:rPr>
          <w:rFonts w:ascii="Calibri" w:hAnsi="Calibri"/>
          <w:w w:val="105"/>
          <w:sz w:val="18"/>
          <w:lang w:val="el-GR"/>
        </w:rPr>
        <w:t>αναφορά</w:t>
      </w:r>
      <w:r w:rsidRPr="00D0445A">
        <w:rPr>
          <w:rFonts w:ascii="Calibri" w:hAnsi="Calibri"/>
          <w:spacing w:val="2"/>
          <w:w w:val="105"/>
          <w:sz w:val="18"/>
          <w:lang w:val="el-GR"/>
        </w:rPr>
        <w:t xml:space="preserve"> </w:t>
      </w:r>
      <w:r w:rsidRPr="00D0445A">
        <w:rPr>
          <w:rFonts w:ascii="Calibri" w:hAnsi="Calibri"/>
          <w:spacing w:val="-1"/>
          <w:w w:val="105"/>
          <w:sz w:val="18"/>
          <w:lang w:val="el-GR"/>
        </w:rPr>
        <w:t>σε</w:t>
      </w:r>
      <w:r w:rsidRPr="00D0445A">
        <w:rPr>
          <w:rFonts w:ascii="Calibri" w:hAnsi="Calibri"/>
          <w:spacing w:val="40"/>
          <w:w w:val="105"/>
          <w:sz w:val="18"/>
          <w:lang w:val="el-GR"/>
        </w:rPr>
        <w:t xml:space="preserve"> </w:t>
      </w:r>
      <w:r w:rsidRPr="00D0445A">
        <w:rPr>
          <w:rFonts w:ascii="Calibri" w:hAnsi="Calibri"/>
          <w:spacing w:val="-1"/>
          <w:w w:val="105"/>
          <w:sz w:val="18"/>
          <w:lang w:val="el-GR"/>
        </w:rPr>
        <w:t>συγκεκριμένη</w:t>
      </w:r>
      <w:r w:rsidRPr="00D0445A">
        <w:rPr>
          <w:rFonts w:ascii="Calibri" w:hAnsi="Calibri"/>
          <w:spacing w:val="40"/>
          <w:w w:val="105"/>
          <w:sz w:val="18"/>
          <w:lang w:val="el-GR"/>
        </w:rPr>
        <w:t xml:space="preserve"> </w:t>
      </w:r>
      <w:r w:rsidRPr="00D0445A">
        <w:rPr>
          <w:rFonts w:ascii="Calibri" w:hAnsi="Calibri"/>
          <w:w w:val="105"/>
          <w:sz w:val="18"/>
          <w:lang w:val="el-GR"/>
        </w:rPr>
        <w:t>διάταξη,</w:t>
      </w:r>
      <w:r w:rsidRPr="00D0445A">
        <w:rPr>
          <w:rFonts w:ascii="Calibri" w:hAnsi="Calibri"/>
          <w:spacing w:val="41"/>
          <w:w w:val="105"/>
          <w:sz w:val="18"/>
          <w:lang w:val="el-GR"/>
        </w:rPr>
        <w:t xml:space="preserve"> </w:t>
      </w:r>
      <w:r w:rsidRPr="00D0445A">
        <w:rPr>
          <w:rFonts w:ascii="Calibri" w:hAnsi="Calibri"/>
          <w:w w:val="105"/>
          <w:sz w:val="18"/>
          <w:lang w:val="el-GR"/>
        </w:rPr>
        <w:t>να</w:t>
      </w:r>
      <w:r w:rsidRPr="00D0445A">
        <w:rPr>
          <w:rFonts w:ascii="Calibri" w:hAnsi="Calibri"/>
          <w:spacing w:val="42"/>
          <w:w w:val="105"/>
          <w:sz w:val="18"/>
          <w:lang w:val="el-GR"/>
        </w:rPr>
        <w:t xml:space="preserve"> </w:t>
      </w:r>
      <w:r w:rsidRPr="00D0445A">
        <w:rPr>
          <w:rFonts w:ascii="Calibri" w:hAnsi="Calibri"/>
          <w:w w:val="105"/>
          <w:sz w:val="18"/>
          <w:lang w:val="el-GR"/>
        </w:rPr>
        <w:t>συμπληρωθεί</w:t>
      </w:r>
      <w:r w:rsidRPr="00D0445A">
        <w:rPr>
          <w:rFonts w:ascii="Calibri" w:hAnsi="Calibri"/>
          <w:spacing w:val="56"/>
          <w:w w:val="103"/>
          <w:sz w:val="18"/>
          <w:lang w:val="el-GR"/>
        </w:rPr>
        <w:t xml:space="preserve"> </w:t>
      </w:r>
      <w:r w:rsidRPr="00D0445A">
        <w:rPr>
          <w:rFonts w:ascii="Calibri" w:hAnsi="Calibri"/>
          <w:spacing w:val="-1"/>
          <w:w w:val="105"/>
          <w:sz w:val="18"/>
          <w:lang w:val="el-GR"/>
        </w:rPr>
        <w:t>α</w:t>
      </w:r>
      <w:r w:rsidRPr="00D0445A">
        <w:rPr>
          <w:rFonts w:ascii="Calibri" w:hAnsi="Calibri"/>
          <w:w w:val="105"/>
          <w:sz w:val="18"/>
          <w:lang w:val="el-GR"/>
        </w:rPr>
        <w:t>ν</w:t>
      </w:r>
      <w:r w:rsidRPr="00D0445A">
        <w:rPr>
          <w:rFonts w:ascii="Calibri" w:hAnsi="Calibri"/>
          <w:spacing w:val="1"/>
          <w:w w:val="105"/>
          <w:sz w:val="18"/>
          <w:lang w:val="el-GR"/>
        </w:rPr>
        <w:t>ά</w:t>
      </w:r>
      <w:r w:rsidRPr="00D0445A">
        <w:rPr>
          <w:rFonts w:ascii="Calibri" w:hAnsi="Calibri"/>
          <w:spacing w:val="-4"/>
          <w:w w:val="105"/>
          <w:sz w:val="18"/>
          <w:lang w:val="el-GR"/>
        </w:rPr>
        <w:t>λ</w:t>
      </w:r>
      <w:r w:rsidRPr="00D0445A">
        <w:rPr>
          <w:rFonts w:ascii="Calibri" w:hAnsi="Calibri"/>
          <w:spacing w:val="-1"/>
          <w:w w:val="105"/>
          <w:sz w:val="18"/>
          <w:lang w:val="el-GR"/>
        </w:rPr>
        <w:t>ο</w:t>
      </w:r>
      <w:r w:rsidRPr="00D0445A">
        <w:rPr>
          <w:rFonts w:ascii="Calibri" w:hAnsi="Calibri"/>
          <w:w w:val="105"/>
          <w:sz w:val="18"/>
          <w:lang w:val="el-GR"/>
        </w:rPr>
        <w:t>γα</w:t>
      </w:r>
      <w:r w:rsidRPr="00D0445A">
        <w:rPr>
          <w:rFonts w:ascii="Calibri" w:hAnsi="Calibri"/>
          <w:spacing w:val="-4"/>
          <w:w w:val="105"/>
          <w:sz w:val="18"/>
          <w:lang w:val="el-GR"/>
        </w:rPr>
        <w:t xml:space="preserve"> τ</w:t>
      </w:r>
      <w:r w:rsidRPr="00D0445A">
        <w:rPr>
          <w:rFonts w:ascii="Calibri" w:hAnsi="Calibri"/>
          <w:w w:val="105"/>
          <w:sz w:val="18"/>
          <w:lang w:val="el-GR"/>
        </w:rPr>
        <w:t>ο</w:t>
      </w:r>
      <w:r w:rsidRPr="00D0445A">
        <w:rPr>
          <w:rFonts w:ascii="Calibri" w:hAnsi="Calibri"/>
          <w:spacing w:val="-6"/>
          <w:w w:val="105"/>
          <w:sz w:val="18"/>
          <w:lang w:val="el-GR"/>
        </w:rPr>
        <w:t xml:space="preserve"> </w:t>
      </w:r>
      <w:r w:rsidRPr="00D0445A">
        <w:rPr>
          <w:rFonts w:ascii="Calibri" w:hAnsi="Calibri"/>
          <w:spacing w:val="2"/>
          <w:w w:val="105"/>
          <w:sz w:val="18"/>
          <w:lang w:val="el-GR"/>
        </w:rPr>
        <w:t>Τ</w:t>
      </w:r>
      <w:r w:rsidRPr="00D0445A">
        <w:rPr>
          <w:rFonts w:ascii="Calibri" w:hAnsi="Calibri"/>
          <w:spacing w:val="-1"/>
          <w:w w:val="105"/>
          <w:sz w:val="18"/>
          <w:lang w:val="el-GR"/>
        </w:rPr>
        <w:t>Ε</w:t>
      </w:r>
      <w:r w:rsidRPr="00D0445A">
        <w:rPr>
          <w:rFonts w:ascii="Calibri" w:hAnsi="Calibri"/>
          <w:spacing w:val="-16"/>
          <w:w w:val="105"/>
          <w:sz w:val="18"/>
          <w:lang w:val="el-GR"/>
        </w:rPr>
        <w:t>Υ</w:t>
      </w:r>
      <w:r w:rsidRPr="00D0445A">
        <w:rPr>
          <w:rFonts w:ascii="Calibri" w:hAnsi="Calibri"/>
          <w:w w:val="105"/>
          <w:sz w:val="18"/>
          <w:lang w:val="el-GR"/>
        </w:rPr>
        <w:t>Δ</w:t>
      </w:r>
      <w:r w:rsidRPr="00D0445A">
        <w:rPr>
          <w:rFonts w:ascii="Calibri" w:hAnsi="Calibri"/>
          <w:spacing w:val="-6"/>
          <w:w w:val="105"/>
          <w:sz w:val="18"/>
          <w:lang w:val="el-GR"/>
        </w:rPr>
        <w:t xml:space="preserve"> </w:t>
      </w:r>
      <w:r w:rsidRPr="00D0445A">
        <w:rPr>
          <w:rFonts w:ascii="Calibri" w:hAnsi="Calibri"/>
          <w:spacing w:val="-1"/>
          <w:w w:val="105"/>
          <w:sz w:val="18"/>
          <w:lang w:val="el-GR"/>
        </w:rPr>
        <w:t>π</w:t>
      </w:r>
      <w:r w:rsidRPr="00D0445A">
        <w:rPr>
          <w:rFonts w:ascii="Calibri" w:hAnsi="Calibri"/>
          <w:w w:val="105"/>
          <w:sz w:val="18"/>
          <w:lang w:val="el-GR"/>
        </w:rPr>
        <w:t>χ</w:t>
      </w:r>
      <w:r w:rsidRPr="00D0445A">
        <w:rPr>
          <w:rFonts w:ascii="Calibri" w:hAnsi="Calibri"/>
          <w:spacing w:val="-6"/>
          <w:w w:val="105"/>
          <w:sz w:val="18"/>
          <w:lang w:val="el-GR"/>
        </w:rPr>
        <w:t xml:space="preserve"> </w:t>
      </w:r>
      <w:r w:rsidRPr="00D0445A">
        <w:rPr>
          <w:rFonts w:ascii="Calibri" w:hAnsi="Calibri"/>
          <w:spacing w:val="-1"/>
          <w:w w:val="105"/>
          <w:sz w:val="18"/>
          <w:lang w:val="el-GR"/>
        </w:rPr>
        <w:t>ά</w:t>
      </w:r>
      <w:r w:rsidRPr="00D0445A">
        <w:rPr>
          <w:rFonts w:ascii="Calibri" w:hAnsi="Calibri"/>
          <w:spacing w:val="3"/>
          <w:w w:val="105"/>
          <w:sz w:val="18"/>
          <w:lang w:val="el-GR"/>
        </w:rPr>
        <w:t>ρ</w:t>
      </w:r>
      <w:r w:rsidRPr="00D0445A">
        <w:rPr>
          <w:rFonts w:ascii="Calibri" w:hAnsi="Calibri"/>
          <w:spacing w:val="-1"/>
          <w:w w:val="105"/>
          <w:sz w:val="18"/>
          <w:lang w:val="el-GR"/>
        </w:rPr>
        <w:t>θ</w:t>
      </w:r>
      <w:r w:rsidRPr="00D0445A">
        <w:rPr>
          <w:rFonts w:ascii="Calibri" w:hAnsi="Calibri"/>
          <w:spacing w:val="3"/>
          <w:w w:val="105"/>
          <w:sz w:val="18"/>
          <w:lang w:val="el-GR"/>
        </w:rPr>
        <w:t>ρ</w:t>
      </w:r>
      <w:r w:rsidRPr="00D0445A">
        <w:rPr>
          <w:rFonts w:ascii="Calibri" w:hAnsi="Calibri"/>
          <w:w w:val="105"/>
          <w:sz w:val="18"/>
          <w:lang w:val="el-GR"/>
        </w:rPr>
        <w:t>ο</w:t>
      </w:r>
      <w:r w:rsidRPr="00D0445A">
        <w:rPr>
          <w:rFonts w:ascii="Calibri" w:hAnsi="Calibri"/>
          <w:spacing w:val="-5"/>
          <w:w w:val="105"/>
          <w:sz w:val="18"/>
          <w:lang w:val="el-GR"/>
        </w:rPr>
        <w:t xml:space="preserve"> </w:t>
      </w:r>
      <w:r w:rsidRPr="00D0445A">
        <w:rPr>
          <w:rFonts w:ascii="Calibri" w:hAnsi="Calibri"/>
          <w:spacing w:val="-3"/>
          <w:w w:val="105"/>
          <w:sz w:val="18"/>
          <w:lang w:val="el-GR"/>
        </w:rPr>
        <w:t>6</w:t>
      </w:r>
      <w:r w:rsidRPr="00D0445A">
        <w:rPr>
          <w:rFonts w:ascii="Calibri" w:hAnsi="Calibri"/>
          <w:w w:val="105"/>
          <w:sz w:val="18"/>
          <w:lang w:val="el-GR"/>
        </w:rPr>
        <w:t>8</w:t>
      </w:r>
      <w:r w:rsidRPr="00D0445A">
        <w:rPr>
          <w:rFonts w:ascii="Calibri" w:hAnsi="Calibri"/>
          <w:spacing w:val="-5"/>
          <w:w w:val="105"/>
          <w:sz w:val="18"/>
          <w:lang w:val="el-GR"/>
        </w:rPr>
        <w:t xml:space="preserve"> </w:t>
      </w:r>
      <w:r w:rsidRPr="00D0445A">
        <w:rPr>
          <w:rFonts w:ascii="Calibri" w:hAnsi="Calibri"/>
          <w:spacing w:val="-4"/>
          <w:w w:val="105"/>
          <w:sz w:val="18"/>
          <w:lang w:val="el-GR"/>
        </w:rPr>
        <w:t>π</w:t>
      </w:r>
      <w:r w:rsidRPr="00D0445A">
        <w:rPr>
          <w:rFonts w:ascii="Calibri" w:hAnsi="Calibri"/>
          <w:spacing w:val="-1"/>
          <w:w w:val="105"/>
          <w:sz w:val="18"/>
          <w:lang w:val="el-GR"/>
        </w:rPr>
        <w:t>α</w:t>
      </w:r>
      <w:r w:rsidRPr="00D0445A">
        <w:rPr>
          <w:rFonts w:ascii="Calibri" w:hAnsi="Calibri"/>
          <w:spacing w:val="3"/>
          <w:w w:val="105"/>
          <w:sz w:val="18"/>
          <w:lang w:val="el-GR"/>
        </w:rPr>
        <w:t>ρ</w:t>
      </w:r>
      <w:r w:rsidRPr="00D0445A">
        <w:rPr>
          <w:rFonts w:ascii="Calibri" w:hAnsi="Calibri"/>
          <w:w w:val="105"/>
          <w:sz w:val="18"/>
          <w:lang w:val="el-GR"/>
        </w:rPr>
        <w:t>.</w:t>
      </w:r>
      <w:r w:rsidRPr="00D0445A">
        <w:rPr>
          <w:rFonts w:ascii="Calibri" w:hAnsi="Calibri"/>
          <w:spacing w:val="-8"/>
          <w:w w:val="105"/>
          <w:sz w:val="18"/>
          <w:lang w:val="el-GR"/>
        </w:rPr>
        <w:t xml:space="preserve"> </w:t>
      </w:r>
      <w:r w:rsidRPr="00D0445A">
        <w:rPr>
          <w:rFonts w:ascii="Calibri" w:hAnsi="Calibri"/>
          <w:w w:val="105"/>
          <w:sz w:val="18"/>
          <w:lang w:val="el-GR"/>
        </w:rPr>
        <w:t>2</w:t>
      </w:r>
      <w:r w:rsidRPr="00D0445A">
        <w:rPr>
          <w:rFonts w:ascii="Calibri" w:hAnsi="Calibri"/>
          <w:spacing w:val="-5"/>
          <w:w w:val="105"/>
          <w:sz w:val="18"/>
          <w:lang w:val="el-GR"/>
        </w:rPr>
        <w:t xml:space="preserve"> </w:t>
      </w:r>
      <w:r w:rsidRPr="00D0445A">
        <w:rPr>
          <w:rFonts w:ascii="Calibri" w:hAnsi="Calibri"/>
          <w:w w:val="105"/>
          <w:sz w:val="18"/>
          <w:lang w:val="el-GR"/>
        </w:rPr>
        <w:t>ν.</w:t>
      </w:r>
      <w:r w:rsidRPr="00D0445A">
        <w:rPr>
          <w:rFonts w:ascii="Calibri" w:hAnsi="Calibri"/>
          <w:spacing w:val="-7"/>
          <w:w w:val="105"/>
          <w:sz w:val="18"/>
          <w:lang w:val="el-GR"/>
        </w:rPr>
        <w:t xml:space="preserve"> </w:t>
      </w:r>
      <w:r w:rsidRPr="00D0445A">
        <w:rPr>
          <w:rFonts w:ascii="Calibri" w:hAnsi="Calibri"/>
          <w:spacing w:val="-3"/>
          <w:w w:val="105"/>
          <w:sz w:val="18"/>
          <w:lang w:val="el-GR"/>
        </w:rPr>
        <w:t>3</w:t>
      </w:r>
      <w:r w:rsidRPr="00D0445A">
        <w:rPr>
          <w:rFonts w:ascii="Calibri" w:hAnsi="Calibri"/>
          <w:spacing w:val="3"/>
          <w:w w:val="105"/>
          <w:sz w:val="18"/>
          <w:lang w:val="el-GR"/>
        </w:rPr>
        <w:t>8</w:t>
      </w:r>
      <w:r w:rsidRPr="00D0445A">
        <w:rPr>
          <w:rFonts w:ascii="Calibri" w:hAnsi="Calibri"/>
          <w:spacing w:val="-3"/>
          <w:w w:val="105"/>
          <w:sz w:val="18"/>
          <w:lang w:val="el-GR"/>
        </w:rPr>
        <w:t>6</w:t>
      </w:r>
      <w:r w:rsidRPr="00D0445A">
        <w:rPr>
          <w:rFonts w:ascii="Calibri" w:hAnsi="Calibri"/>
          <w:spacing w:val="-29"/>
          <w:w w:val="105"/>
          <w:sz w:val="18"/>
          <w:lang w:val="el-GR"/>
        </w:rPr>
        <w:t>3</w:t>
      </w:r>
      <w:r w:rsidRPr="00D0445A">
        <w:rPr>
          <w:rFonts w:ascii="Calibri" w:hAnsi="Calibri"/>
          <w:spacing w:val="-26"/>
          <w:w w:val="105"/>
          <w:sz w:val="18"/>
          <w:lang w:val="el-GR"/>
        </w:rPr>
        <w:t>/</w:t>
      </w:r>
      <w:r w:rsidRPr="00D0445A">
        <w:rPr>
          <w:rFonts w:ascii="Calibri" w:hAnsi="Calibri"/>
          <w:spacing w:val="1"/>
          <w:w w:val="105"/>
          <w:sz w:val="18"/>
          <w:lang w:val="el-GR"/>
        </w:rPr>
        <w:t>2</w:t>
      </w:r>
      <w:r w:rsidRPr="00D0445A">
        <w:rPr>
          <w:rFonts w:ascii="Calibri" w:hAnsi="Calibri"/>
          <w:spacing w:val="-3"/>
          <w:w w:val="105"/>
          <w:sz w:val="18"/>
          <w:lang w:val="el-GR"/>
        </w:rPr>
        <w:t>0</w:t>
      </w:r>
      <w:r w:rsidRPr="00D0445A">
        <w:rPr>
          <w:rFonts w:ascii="Calibri" w:hAnsi="Calibri"/>
          <w:spacing w:val="3"/>
          <w:w w:val="105"/>
          <w:sz w:val="18"/>
          <w:lang w:val="el-GR"/>
        </w:rPr>
        <w:t>1</w:t>
      </w:r>
      <w:r w:rsidRPr="00D0445A">
        <w:rPr>
          <w:rFonts w:ascii="Calibri" w:hAnsi="Calibri"/>
          <w:w w:val="105"/>
          <w:sz w:val="18"/>
          <w:lang w:val="el-GR"/>
        </w:rPr>
        <w:t>0</w:t>
      </w:r>
      <w:r w:rsidRPr="00D0445A">
        <w:rPr>
          <w:rFonts w:ascii="Calibri" w:hAnsi="Calibri"/>
          <w:spacing w:val="-7"/>
          <w:w w:val="105"/>
          <w:sz w:val="18"/>
          <w:lang w:val="el-GR"/>
        </w:rPr>
        <w:t xml:space="preserve"> </w:t>
      </w:r>
      <w:r w:rsidRPr="00D0445A">
        <w:rPr>
          <w:rFonts w:ascii="Calibri" w:hAnsi="Calibri"/>
          <w:w w:val="105"/>
          <w:sz w:val="18"/>
          <w:lang w:val="el-GR"/>
        </w:rPr>
        <w:t>.</w:t>
      </w:r>
    </w:p>
    <w:p w:rsidR="000C253F" w:rsidRPr="00D0445A" w:rsidRDefault="000C253F">
      <w:pPr>
        <w:spacing w:before="4"/>
        <w:rPr>
          <w:rFonts w:ascii="Calibri" w:eastAsia="Calibri" w:hAnsi="Calibri" w:cs="Calibri"/>
          <w:sz w:val="15"/>
          <w:szCs w:val="15"/>
          <w:lang w:val="el-GR"/>
        </w:rPr>
      </w:pPr>
    </w:p>
    <w:p w:rsidR="000C253F" w:rsidRDefault="00D0445A">
      <w:pPr>
        <w:numPr>
          <w:ilvl w:val="0"/>
          <w:numId w:val="2"/>
        </w:numPr>
        <w:tabs>
          <w:tab w:val="left" w:pos="505"/>
        </w:tabs>
        <w:spacing w:line="492" w:lineRule="auto"/>
        <w:ind w:right="4653" w:firstLine="0"/>
        <w:rPr>
          <w:rFonts w:ascii="Calibri" w:eastAsia="Calibri" w:hAnsi="Calibri" w:cs="Calibri"/>
          <w:sz w:val="18"/>
          <w:szCs w:val="18"/>
        </w:rPr>
      </w:pPr>
      <w:r w:rsidRPr="00D0445A">
        <w:rPr>
          <w:rFonts w:ascii="Calibri" w:hAnsi="Calibri"/>
          <w:spacing w:val="-1"/>
          <w:w w:val="105"/>
          <w:sz w:val="18"/>
          <w:lang w:val="el-GR"/>
        </w:rPr>
        <w:t>Όπως</w:t>
      </w:r>
      <w:r w:rsidRPr="00D0445A">
        <w:rPr>
          <w:rFonts w:ascii="Calibri" w:hAnsi="Calibri"/>
          <w:spacing w:val="-11"/>
          <w:w w:val="105"/>
          <w:sz w:val="18"/>
          <w:lang w:val="el-GR"/>
        </w:rPr>
        <w:t xml:space="preserve"> </w:t>
      </w:r>
      <w:r w:rsidRPr="00D0445A">
        <w:rPr>
          <w:rFonts w:ascii="Calibri" w:hAnsi="Calibri"/>
          <w:spacing w:val="-1"/>
          <w:w w:val="105"/>
          <w:sz w:val="18"/>
          <w:lang w:val="el-GR"/>
        </w:rPr>
        <w:t>προσδιορίζεται</w:t>
      </w:r>
      <w:r w:rsidRPr="00D0445A">
        <w:rPr>
          <w:rFonts w:ascii="Calibri" w:hAnsi="Calibri"/>
          <w:spacing w:val="-11"/>
          <w:w w:val="105"/>
          <w:sz w:val="18"/>
          <w:lang w:val="el-GR"/>
        </w:rPr>
        <w:t xml:space="preserve"> </w:t>
      </w:r>
      <w:r w:rsidRPr="00D0445A">
        <w:rPr>
          <w:rFonts w:ascii="Calibri" w:hAnsi="Calibri"/>
          <w:w w:val="105"/>
          <w:sz w:val="18"/>
          <w:lang w:val="el-GR"/>
        </w:rPr>
        <w:t>στο</w:t>
      </w:r>
      <w:r w:rsidRPr="00D0445A">
        <w:rPr>
          <w:rFonts w:ascii="Calibri" w:hAnsi="Calibri"/>
          <w:spacing w:val="-10"/>
          <w:w w:val="105"/>
          <w:sz w:val="18"/>
          <w:lang w:val="el-GR"/>
        </w:rPr>
        <w:t xml:space="preserve"> </w:t>
      </w:r>
      <w:r w:rsidRPr="00D0445A">
        <w:rPr>
          <w:rFonts w:ascii="Calibri" w:hAnsi="Calibri"/>
          <w:w w:val="105"/>
          <w:sz w:val="18"/>
          <w:lang w:val="el-GR"/>
        </w:rPr>
        <w:t>άρθρο</w:t>
      </w:r>
      <w:r w:rsidRPr="00D0445A">
        <w:rPr>
          <w:rFonts w:ascii="Calibri" w:hAnsi="Calibri"/>
          <w:spacing w:val="-12"/>
          <w:w w:val="105"/>
          <w:sz w:val="18"/>
          <w:lang w:val="el-GR"/>
        </w:rPr>
        <w:t xml:space="preserve"> </w:t>
      </w:r>
      <w:r w:rsidRPr="00D0445A">
        <w:rPr>
          <w:rFonts w:ascii="Calibri" w:hAnsi="Calibri"/>
          <w:w w:val="105"/>
          <w:sz w:val="18"/>
          <w:lang w:val="el-GR"/>
        </w:rPr>
        <w:t>24</w:t>
      </w:r>
      <w:r w:rsidRPr="00D0445A">
        <w:rPr>
          <w:rFonts w:ascii="Calibri" w:hAnsi="Calibri"/>
          <w:spacing w:val="-10"/>
          <w:w w:val="105"/>
          <w:sz w:val="18"/>
          <w:lang w:val="el-GR"/>
        </w:rPr>
        <w:t xml:space="preserve"> </w:t>
      </w:r>
      <w:r w:rsidRPr="00D0445A">
        <w:rPr>
          <w:rFonts w:ascii="Calibri" w:hAnsi="Calibri"/>
          <w:w w:val="105"/>
          <w:sz w:val="18"/>
          <w:lang w:val="el-GR"/>
        </w:rPr>
        <w:t>ή</w:t>
      </w:r>
      <w:r w:rsidRPr="00D0445A">
        <w:rPr>
          <w:rFonts w:ascii="Calibri" w:hAnsi="Calibri"/>
          <w:spacing w:val="-10"/>
          <w:w w:val="105"/>
          <w:sz w:val="18"/>
          <w:lang w:val="el-GR"/>
        </w:rPr>
        <w:t xml:space="preserve"> </w:t>
      </w:r>
      <w:r w:rsidRPr="00D0445A">
        <w:rPr>
          <w:rFonts w:ascii="Calibri" w:hAnsi="Calibri"/>
          <w:w w:val="105"/>
          <w:sz w:val="18"/>
          <w:lang w:val="el-GR"/>
        </w:rPr>
        <w:t>στα</w:t>
      </w:r>
      <w:r w:rsidRPr="00D0445A">
        <w:rPr>
          <w:rFonts w:ascii="Calibri" w:hAnsi="Calibri"/>
          <w:spacing w:val="-10"/>
          <w:w w:val="105"/>
          <w:sz w:val="18"/>
          <w:lang w:val="el-GR"/>
        </w:rPr>
        <w:t xml:space="preserve"> </w:t>
      </w:r>
      <w:r w:rsidRPr="00D0445A">
        <w:rPr>
          <w:rFonts w:ascii="Calibri" w:hAnsi="Calibri"/>
          <w:spacing w:val="-1"/>
          <w:w w:val="105"/>
          <w:sz w:val="18"/>
          <w:lang w:val="el-GR"/>
        </w:rPr>
        <w:t>έγγραφα</w:t>
      </w:r>
      <w:r w:rsidRPr="00D0445A">
        <w:rPr>
          <w:rFonts w:ascii="Calibri" w:hAnsi="Calibri"/>
          <w:spacing w:val="-10"/>
          <w:w w:val="105"/>
          <w:sz w:val="18"/>
          <w:lang w:val="el-GR"/>
        </w:rPr>
        <w:t xml:space="preserve"> </w:t>
      </w:r>
      <w:r w:rsidRPr="00D0445A">
        <w:rPr>
          <w:rFonts w:ascii="Calibri" w:hAnsi="Calibri"/>
          <w:w w:val="105"/>
          <w:sz w:val="18"/>
          <w:lang w:val="el-GR"/>
        </w:rPr>
        <w:t>της</w:t>
      </w:r>
      <w:r w:rsidRPr="00D0445A">
        <w:rPr>
          <w:rFonts w:ascii="Calibri" w:hAnsi="Calibri"/>
          <w:spacing w:val="-10"/>
          <w:w w:val="105"/>
          <w:sz w:val="18"/>
          <w:lang w:val="el-GR"/>
        </w:rPr>
        <w:t xml:space="preserve"> </w:t>
      </w:r>
      <w:r w:rsidRPr="00D0445A">
        <w:rPr>
          <w:rFonts w:ascii="Calibri" w:hAnsi="Calibri"/>
          <w:spacing w:val="-1"/>
          <w:w w:val="105"/>
          <w:sz w:val="18"/>
          <w:lang w:val="el-GR"/>
        </w:rPr>
        <w:t>σύμβασης</w:t>
      </w:r>
      <w:r w:rsidRPr="00D0445A">
        <w:rPr>
          <w:rFonts w:ascii="Calibri" w:hAnsi="Calibri"/>
          <w:b/>
          <w:i/>
          <w:spacing w:val="-1"/>
          <w:w w:val="105"/>
          <w:sz w:val="18"/>
          <w:lang w:val="el-GR"/>
        </w:rPr>
        <w:t>.</w:t>
      </w:r>
      <w:r w:rsidRPr="00D0445A">
        <w:rPr>
          <w:rFonts w:ascii="Calibri" w:hAnsi="Calibri"/>
          <w:b/>
          <w:i/>
          <w:spacing w:val="53"/>
          <w:w w:val="103"/>
          <w:sz w:val="18"/>
          <w:lang w:val="el-GR"/>
        </w:rPr>
        <w:t xml:space="preserve"> </w:t>
      </w:r>
      <w:r>
        <w:rPr>
          <w:rFonts w:ascii="Calibri" w:hAnsi="Calibri"/>
          <w:w w:val="105"/>
          <w:sz w:val="18"/>
        </w:rPr>
        <w:t>30</w:t>
      </w:r>
      <w:r>
        <w:rPr>
          <w:rFonts w:ascii="Calibri" w:hAnsi="Calibri"/>
          <w:spacing w:val="20"/>
          <w:w w:val="105"/>
          <w:sz w:val="18"/>
        </w:rPr>
        <w:t xml:space="preserve"> </w:t>
      </w:r>
      <w:r>
        <w:rPr>
          <w:rFonts w:ascii="Calibri" w:hAnsi="Calibri"/>
          <w:w w:val="105"/>
          <w:sz w:val="18"/>
        </w:rPr>
        <w:t>Πρβλ</w:t>
      </w:r>
      <w:r>
        <w:rPr>
          <w:rFonts w:ascii="Calibri" w:hAnsi="Calibri"/>
          <w:spacing w:val="-6"/>
          <w:w w:val="105"/>
          <w:sz w:val="18"/>
        </w:rPr>
        <w:t xml:space="preserve"> </w:t>
      </w:r>
      <w:r>
        <w:rPr>
          <w:rFonts w:ascii="Calibri" w:hAnsi="Calibri"/>
          <w:w w:val="105"/>
          <w:sz w:val="18"/>
        </w:rPr>
        <w:t>άρθρο</w:t>
      </w:r>
      <w:r>
        <w:rPr>
          <w:rFonts w:ascii="Calibri" w:hAnsi="Calibri"/>
          <w:spacing w:val="-7"/>
          <w:w w:val="105"/>
          <w:sz w:val="18"/>
        </w:rPr>
        <w:t xml:space="preserve"> </w:t>
      </w:r>
      <w:r>
        <w:rPr>
          <w:rFonts w:ascii="Calibri" w:hAnsi="Calibri"/>
          <w:spacing w:val="-1"/>
          <w:w w:val="105"/>
          <w:sz w:val="18"/>
        </w:rPr>
        <w:t>48.</w:t>
      </w:r>
    </w:p>
    <w:p w:rsidR="000C253F" w:rsidRPr="00D0445A" w:rsidRDefault="00D0445A">
      <w:pPr>
        <w:numPr>
          <w:ilvl w:val="0"/>
          <w:numId w:val="1"/>
        </w:numPr>
        <w:tabs>
          <w:tab w:val="left" w:pos="548"/>
        </w:tabs>
        <w:spacing w:line="290" w:lineRule="auto"/>
        <w:ind w:right="1706" w:firstLine="0"/>
        <w:jc w:val="both"/>
        <w:rPr>
          <w:rFonts w:ascii="Calibri" w:eastAsia="Calibri" w:hAnsi="Calibri" w:cs="Calibri"/>
          <w:sz w:val="18"/>
          <w:szCs w:val="18"/>
          <w:lang w:val="el-GR"/>
        </w:rPr>
      </w:pPr>
      <w:r w:rsidRPr="00D0445A">
        <w:rPr>
          <w:rFonts w:ascii="Calibri" w:hAnsi="Calibri"/>
          <w:w w:val="105"/>
          <w:sz w:val="18"/>
          <w:lang w:val="el-GR"/>
        </w:rPr>
        <w:t>Η</w:t>
      </w:r>
      <w:r w:rsidRPr="00D0445A">
        <w:rPr>
          <w:rFonts w:ascii="Calibri" w:hAnsi="Calibri"/>
          <w:spacing w:val="-3"/>
          <w:w w:val="105"/>
          <w:sz w:val="18"/>
          <w:lang w:val="el-GR"/>
        </w:rPr>
        <w:t xml:space="preserve"> </w:t>
      </w:r>
      <w:r w:rsidRPr="00D0445A">
        <w:rPr>
          <w:rFonts w:ascii="Calibri" w:hAnsi="Calibri"/>
          <w:w w:val="105"/>
          <w:sz w:val="18"/>
          <w:lang w:val="el-GR"/>
        </w:rPr>
        <w:t>απόδοση</w:t>
      </w:r>
      <w:r w:rsidRPr="00D0445A">
        <w:rPr>
          <w:rFonts w:ascii="Calibri" w:hAnsi="Calibri"/>
          <w:spacing w:val="-2"/>
          <w:w w:val="105"/>
          <w:sz w:val="18"/>
          <w:lang w:val="el-GR"/>
        </w:rPr>
        <w:t xml:space="preserve"> </w:t>
      </w:r>
      <w:r w:rsidRPr="00D0445A">
        <w:rPr>
          <w:rFonts w:ascii="Calibri" w:hAnsi="Calibri"/>
          <w:spacing w:val="-1"/>
          <w:w w:val="105"/>
          <w:sz w:val="18"/>
          <w:lang w:val="el-GR"/>
        </w:rPr>
        <w:t>όρων</w:t>
      </w:r>
      <w:r w:rsidRPr="00D0445A">
        <w:rPr>
          <w:rFonts w:ascii="Calibri" w:hAnsi="Calibri"/>
          <w:spacing w:val="-2"/>
          <w:w w:val="105"/>
          <w:sz w:val="18"/>
          <w:lang w:val="el-GR"/>
        </w:rPr>
        <w:t xml:space="preserve"> </w:t>
      </w:r>
      <w:r w:rsidRPr="00D0445A">
        <w:rPr>
          <w:rFonts w:ascii="Calibri" w:hAnsi="Calibri"/>
          <w:spacing w:val="-1"/>
          <w:w w:val="105"/>
          <w:sz w:val="18"/>
          <w:lang w:val="el-GR"/>
        </w:rPr>
        <w:t>είναι</w:t>
      </w:r>
      <w:r w:rsidRPr="00D0445A">
        <w:rPr>
          <w:rFonts w:ascii="Calibri" w:hAnsi="Calibri"/>
          <w:spacing w:val="-3"/>
          <w:w w:val="105"/>
          <w:sz w:val="18"/>
          <w:lang w:val="el-GR"/>
        </w:rPr>
        <w:t xml:space="preserve"> </w:t>
      </w:r>
      <w:r w:rsidRPr="00D0445A">
        <w:rPr>
          <w:rFonts w:ascii="Calibri" w:hAnsi="Calibri"/>
          <w:w w:val="105"/>
          <w:sz w:val="18"/>
          <w:lang w:val="el-GR"/>
        </w:rPr>
        <w:t>σύμφωνη</w:t>
      </w:r>
      <w:r w:rsidRPr="00D0445A">
        <w:rPr>
          <w:rFonts w:ascii="Calibri" w:hAnsi="Calibri"/>
          <w:spacing w:val="-2"/>
          <w:w w:val="105"/>
          <w:sz w:val="18"/>
          <w:lang w:val="el-GR"/>
        </w:rPr>
        <w:t xml:space="preserve"> </w:t>
      </w:r>
      <w:r w:rsidRPr="00D0445A">
        <w:rPr>
          <w:rFonts w:ascii="Calibri" w:hAnsi="Calibri"/>
          <w:w w:val="105"/>
          <w:sz w:val="18"/>
          <w:lang w:val="el-GR"/>
        </w:rPr>
        <w:t>με</w:t>
      </w:r>
      <w:r w:rsidRPr="00D0445A">
        <w:rPr>
          <w:rFonts w:ascii="Calibri" w:hAnsi="Calibri"/>
          <w:spacing w:val="-3"/>
          <w:w w:val="105"/>
          <w:sz w:val="18"/>
          <w:lang w:val="el-GR"/>
        </w:rPr>
        <w:t xml:space="preserve"> </w:t>
      </w:r>
      <w:r w:rsidRPr="00D0445A">
        <w:rPr>
          <w:rFonts w:ascii="Calibri" w:hAnsi="Calibri"/>
          <w:spacing w:val="-1"/>
          <w:w w:val="105"/>
          <w:sz w:val="18"/>
          <w:lang w:val="el-GR"/>
        </w:rPr>
        <w:t>την</w:t>
      </w:r>
      <w:r w:rsidRPr="00D0445A">
        <w:rPr>
          <w:rFonts w:ascii="Calibri" w:hAnsi="Calibri"/>
          <w:spacing w:val="-3"/>
          <w:w w:val="105"/>
          <w:sz w:val="18"/>
          <w:lang w:val="el-GR"/>
        </w:rPr>
        <w:t xml:space="preserve"> </w:t>
      </w:r>
      <w:r w:rsidRPr="00D0445A">
        <w:rPr>
          <w:rFonts w:ascii="Calibri" w:hAnsi="Calibri"/>
          <w:w w:val="105"/>
          <w:sz w:val="18"/>
          <w:lang w:val="el-GR"/>
        </w:rPr>
        <w:t>περιπτ.</w:t>
      </w:r>
      <w:r w:rsidRPr="00D0445A">
        <w:rPr>
          <w:rFonts w:ascii="Calibri" w:hAnsi="Calibri"/>
          <w:spacing w:val="-4"/>
          <w:w w:val="105"/>
          <w:sz w:val="18"/>
          <w:lang w:val="el-GR"/>
        </w:rPr>
        <w:t xml:space="preserve"> </w:t>
      </w:r>
      <w:r w:rsidRPr="00D0445A">
        <w:rPr>
          <w:rFonts w:ascii="Calibri" w:hAnsi="Calibri"/>
          <w:w w:val="105"/>
          <w:sz w:val="18"/>
          <w:lang w:val="el-GR"/>
        </w:rPr>
        <w:t>στ</w:t>
      </w:r>
      <w:r w:rsidRPr="00D0445A">
        <w:rPr>
          <w:rFonts w:ascii="Calibri" w:hAnsi="Calibri"/>
          <w:spacing w:val="-2"/>
          <w:w w:val="105"/>
          <w:sz w:val="18"/>
          <w:lang w:val="el-GR"/>
        </w:rPr>
        <w:t xml:space="preserve"> </w:t>
      </w:r>
      <w:r w:rsidRPr="00D0445A">
        <w:rPr>
          <w:rFonts w:ascii="Calibri" w:hAnsi="Calibri"/>
          <w:spacing w:val="-1"/>
          <w:w w:val="105"/>
          <w:sz w:val="18"/>
          <w:lang w:val="el-GR"/>
        </w:rPr>
        <w:t xml:space="preserve">παρ. </w:t>
      </w:r>
      <w:r w:rsidRPr="00D0445A">
        <w:rPr>
          <w:rFonts w:ascii="Calibri" w:hAnsi="Calibri"/>
          <w:w w:val="105"/>
          <w:sz w:val="18"/>
          <w:lang w:val="el-GR"/>
        </w:rPr>
        <w:t>4</w:t>
      </w:r>
      <w:r w:rsidRPr="00D0445A">
        <w:rPr>
          <w:rFonts w:ascii="Calibri" w:hAnsi="Calibri"/>
          <w:spacing w:val="-1"/>
          <w:w w:val="105"/>
          <w:sz w:val="18"/>
          <w:lang w:val="el-GR"/>
        </w:rPr>
        <w:t xml:space="preserve"> </w:t>
      </w:r>
      <w:r w:rsidRPr="00D0445A">
        <w:rPr>
          <w:rFonts w:ascii="Calibri" w:hAnsi="Calibri"/>
          <w:spacing w:val="-3"/>
          <w:w w:val="105"/>
          <w:sz w:val="18"/>
          <w:lang w:val="el-GR"/>
        </w:rPr>
        <w:t>του</w:t>
      </w:r>
      <w:r w:rsidRPr="00D0445A">
        <w:rPr>
          <w:rFonts w:ascii="Calibri" w:hAnsi="Calibri"/>
          <w:spacing w:val="-2"/>
          <w:w w:val="105"/>
          <w:sz w:val="18"/>
          <w:lang w:val="el-GR"/>
        </w:rPr>
        <w:t xml:space="preserve"> </w:t>
      </w:r>
      <w:r w:rsidRPr="00D0445A">
        <w:rPr>
          <w:rFonts w:ascii="Calibri" w:hAnsi="Calibri"/>
          <w:w w:val="105"/>
          <w:sz w:val="18"/>
          <w:lang w:val="el-GR"/>
        </w:rPr>
        <w:t>άρθρου</w:t>
      </w:r>
      <w:r w:rsidRPr="00D0445A">
        <w:rPr>
          <w:rFonts w:ascii="Calibri" w:hAnsi="Calibri"/>
          <w:spacing w:val="-5"/>
          <w:w w:val="105"/>
          <w:sz w:val="18"/>
          <w:lang w:val="el-GR"/>
        </w:rPr>
        <w:t xml:space="preserve"> </w:t>
      </w:r>
      <w:r w:rsidRPr="00D0445A">
        <w:rPr>
          <w:rFonts w:ascii="Calibri" w:hAnsi="Calibri"/>
          <w:spacing w:val="1"/>
          <w:w w:val="105"/>
          <w:sz w:val="18"/>
          <w:lang w:val="el-GR"/>
        </w:rPr>
        <w:t>73</w:t>
      </w:r>
      <w:r w:rsidRPr="00D0445A">
        <w:rPr>
          <w:rFonts w:ascii="Calibri" w:hAnsi="Calibri"/>
          <w:spacing w:val="-1"/>
          <w:w w:val="105"/>
          <w:sz w:val="18"/>
          <w:lang w:val="el-GR"/>
        </w:rPr>
        <w:t xml:space="preserve"> που</w:t>
      </w:r>
      <w:r w:rsidRPr="00D0445A">
        <w:rPr>
          <w:rFonts w:ascii="Calibri" w:hAnsi="Calibri"/>
          <w:spacing w:val="-4"/>
          <w:w w:val="105"/>
          <w:sz w:val="18"/>
          <w:lang w:val="el-GR"/>
        </w:rPr>
        <w:t xml:space="preserve"> </w:t>
      </w:r>
      <w:r w:rsidRPr="00D0445A">
        <w:rPr>
          <w:rFonts w:ascii="Calibri" w:hAnsi="Calibri"/>
          <w:spacing w:val="-1"/>
          <w:w w:val="105"/>
          <w:sz w:val="18"/>
          <w:lang w:val="el-GR"/>
        </w:rPr>
        <w:t>διαφοροποιείται</w:t>
      </w:r>
      <w:r w:rsidRPr="00D0445A">
        <w:rPr>
          <w:rFonts w:ascii="Calibri" w:hAnsi="Calibri"/>
          <w:spacing w:val="-3"/>
          <w:w w:val="105"/>
          <w:sz w:val="18"/>
          <w:lang w:val="el-GR"/>
        </w:rPr>
        <w:t xml:space="preserve"> </w:t>
      </w:r>
      <w:r w:rsidRPr="00D0445A">
        <w:rPr>
          <w:rFonts w:ascii="Calibri" w:hAnsi="Calibri"/>
          <w:spacing w:val="-1"/>
          <w:w w:val="105"/>
          <w:sz w:val="18"/>
          <w:lang w:val="el-GR"/>
        </w:rPr>
        <w:t>από</w:t>
      </w:r>
      <w:r w:rsidRPr="00D0445A">
        <w:rPr>
          <w:rFonts w:ascii="Calibri" w:hAnsi="Calibri"/>
          <w:spacing w:val="-2"/>
          <w:w w:val="105"/>
          <w:sz w:val="18"/>
          <w:lang w:val="el-GR"/>
        </w:rPr>
        <w:t xml:space="preserve"> </w:t>
      </w:r>
      <w:r w:rsidRPr="00D0445A">
        <w:rPr>
          <w:rFonts w:ascii="Calibri" w:hAnsi="Calibri"/>
          <w:w w:val="105"/>
          <w:sz w:val="18"/>
          <w:lang w:val="el-GR"/>
        </w:rPr>
        <w:t>τον</w:t>
      </w:r>
      <w:r w:rsidRPr="00D0445A">
        <w:rPr>
          <w:rFonts w:ascii="Calibri" w:hAnsi="Calibri"/>
          <w:spacing w:val="65"/>
          <w:w w:val="103"/>
          <w:sz w:val="18"/>
          <w:lang w:val="el-GR"/>
        </w:rPr>
        <w:t xml:space="preserve"> </w:t>
      </w:r>
      <w:r w:rsidRPr="00D0445A">
        <w:rPr>
          <w:rFonts w:ascii="Calibri" w:hAnsi="Calibri"/>
          <w:spacing w:val="-1"/>
          <w:w w:val="105"/>
          <w:sz w:val="18"/>
          <w:lang w:val="el-GR"/>
        </w:rPr>
        <w:t>Κανονισμό</w:t>
      </w:r>
      <w:r w:rsidRPr="00D0445A">
        <w:rPr>
          <w:rFonts w:ascii="Calibri" w:hAnsi="Calibri"/>
          <w:spacing w:val="-13"/>
          <w:w w:val="105"/>
          <w:sz w:val="18"/>
          <w:lang w:val="el-GR"/>
        </w:rPr>
        <w:t xml:space="preserve"> </w:t>
      </w:r>
      <w:r w:rsidRPr="00D0445A">
        <w:rPr>
          <w:rFonts w:ascii="Calibri" w:hAnsi="Calibri"/>
          <w:spacing w:val="-1"/>
          <w:w w:val="105"/>
          <w:sz w:val="18"/>
          <w:lang w:val="el-GR"/>
        </w:rPr>
        <w:t>ΕΕΕΣ</w:t>
      </w:r>
      <w:r w:rsidRPr="00D0445A">
        <w:rPr>
          <w:rFonts w:ascii="Calibri" w:hAnsi="Calibri"/>
          <w:spacing w:val="-12"/>
          <w:w w:val="105"/>
          <w:sz w:val="18"/>
          <w:lang w:val="el-GR"/>
        </w:rPr>
        <w:t xml:space="preserve"> </w:t>
      </w:r>
      <w:r w:rsidRPr="00D0445A">
        <w:rPr>
          <w:rFonts w:ascii="Calibri" w:hAnsi="Calibri"/>
          <w:w w:val="105"/>
          <w:sz w:val="18"/>
          <w:lang w:val="el-GR"/>
        </w:rPr>
        <w:t>(Κανονισμός</w:t>
      </w:r>
      <w:r w:rsidRPr="00D0445A">
        <w:rPr>
          <w:rFonts w:ascii="Calibri" w:hAnsi="Calibri"/>
          <w:spacing w:val="-12"/>
          <w:w w:val="105"/>
          <w:sz w:val="18"/>
          <w:lang w:val="el-GR"/>
        </w:rPr>
        <w:t xml:space="preserve"> </w:t>
      </w:r>
      <w:r w:rsidRPr="00D0445A">
        <w:rPr>
          <w:rFonts w:ascii="Calibri" w:hAnsi="Calibri"/>
          <w:spacing w:val="-1"/>
          <w:w w:val="105"/>
          <w:sz w:val="18"/>
          <w:lang w:val="el-GR"/>
        </w:rPr>
        <w:t>ΕΕ</w:t>
      </w:r>
      <w:r w:rsidRPr="00D0445A">
        <w:rPr>
          <w:rFonts w:ascii="Calibri" w:hAnsi="Calibri"/>
          <w:spacing w:val="-14"/>
          <w:w w:val="105"/>
          <w:sz w:val="18"/>
          <w:lang w:val="el-GR"/>
        </w:rPr>
        <w:t xml:space="preserve"> </w:t>
      </w:r>
      <w:r w:rsidRPr="00D0445A">
        <w:rPr>
          <w:rFonts w:ascii="Calibri" w:hAnsi="Calibri"/>
          <w:spacing w:val="-7"/>
          <w:w w:val="105"/>
          <w:sz w:val="18"/>
          <w:lang w:val="el-GR"/>
        </w:rPr>
        <w:t>2016/7)</w:t>
      </w:r>
    </w:p>
    <w:p w:rsidR="000C253F" w:rsidRPr="00D0445A" w:rsidRDefault="000C253F">
      <w:pPr>
        <w:spacing w:before="2"/>
        <w:rPr>
          <w:rFonts w:ascii="Calibri" w:eastAsia="Calibri" w:hAnsi="Calibri" w:cs="Calibri"/>
          <w:sz w:val="15"/>
          <w:szCs w:val="15"/>
          <w:lang w:val="el-GR"/>
        </w:rPr>
      </w:pPr>
    </w:p>
    <w:p w:rsidR="000C253F" w:rsidRDefault="00D0445A">
      <w:pPr>
        <w:numPr>
          <w:ilvl w:val="0"/>
          <w:numId w:val="1"/>
        </w:numPr>
        <w:tabs>
          <w:tab w:val="left" w:pos="505"/>
        </w:tabs>
        <w:spacing w:line="290" w:lineRule="auto"/>
        <w:ind w:right="1705" w:firstLine="0"/>
        <w:jc w:val="both"/>
        <w:rPr>
          <w:rFonts w:ascii="Calibri" w:eastAsia="Calibri" w:hAnsi="Calibri" w:cs="Calibri"/>
          <w:sz w:val="18"/>
          <w:szCs w:val="18"/>
        </w:rPr>
      </w:pPr>
      <w:r w:rsidRPr="00D0445A">
        <w:rPr>
          <w:rFonts w:ascii="Calibri" w:hAnsi="Calibri"/>
          <w:spacing w:val="-1"/>
          <w:w w:val="105"/>
          <w:sz w:val="18"/>
          <w:lang w:val="el-GR"/>
        </w:rPr>
        <w:t>Για</w:t>
      </w:r>
      <w:r w:rsidRPr="00D0445A">
        <w:rPr>
          <w:rFonts w:ascii="Calibri" w:hAnsi="Calibri"/>
          <w:spacing w:val="6"/>
          <w:w w:val="105"/>
          <w:sz w:val="18"/>
          <w:lang w:val="el-GR"/>
        </w:rPr>
        <w:t xml:space="preserve"> </w:t>
      </w:r>
      <w:r w:rsidRPr="00D0445A">
        <w:rPr>
          <w:rFonts w:ascii="Calibri" w:hAnsi="Calibri"/>
          <w:w w:val="105"/>
          <w:sz w:val="18"/>
          <w:lang w:val="el-GR"/>
        </w:rPr>
        <w:t>συμβάσεις</w:t>
      </w:r>
      <w:r w:rsidRPr="00D0445A">
        <w:rPr>
          <w:rFonts w:ascii="Calibri" w:hAnsi="Calibri"/>
          <w:spacing w:val="6"/>
          <w:w w:val="105"/>
          <w:sz w:val="18"/>
          <w:lang w:val="el-GR"/>
        </w:rPr>
        <w:t xml:space="preserve"> </w:t>
      </w:r>
      <w:r w:rsidRPr="00D0445A">
        <w:rPr>
          <w:rFonts w:ascii="Calibri" w:hAnsi="Calibri"/>
          <w:w w:val="105"/>
          <w:sz w:val="18"/>
          <w:lang w:val="el-GR"/>
        </w:rPr>
        <w:t>έργου,</w:t>
      </w:r>
      <w:r w:rsidRPr="00D0445A">
        <w:rPr>
          <w:rFonts w:ascii="Calibri" w:hAnsi="Calibri"/>
          <w:spacing w:val="4"/>
          <w:w w:val="105"/>
          <w:sz w:val="18"/>
          <w:lang w:val="el-GR"/>
        </w:rPr>
        <w:t xml:space="preserve"> </w:t>
      </w:r>
      <w:r w:rsidRPr="00D0445A">
        <w:rPr>
          <w:rFonts w:ascii="Calibri" w:hAnsi="Calibri"/>
          <w:w w:val="105"/>
          <w:sz w:val="18"/>
          <w:lang w:val="el-GR"/>
        </w:rPr>
        <w:t>η</w:t>
      </w:r>
      <w:r w:rsidRPr="00D0445A">
        <w:rPr>
          <w:rFonts w:ascii="Calibri" w:hAnsi="Calibri"/>
          <w:spacing w:val="8"/>
          <w:w w:val="105"/>
          <w:sz w:val="18"/>
          <w:lang w:val="el-GR"/>
        </w:rPr>
        <w:t xml:space="preserve"> </w:t>
      </w:r>
      <w:r w:rsidRPr="00D0445A">
        <w:rPr>
          <w:rFonts w:ascii="Calibri" w:hAnsi="Calibri"/>
          <w:spacing w:val="-1"/>
          <w:w w:val="105"/>
          <w:sz w:val="18"/>
          <w:lang w:val="el-GR"/>
        </w:rPr>
        <w:t>εκτιμώμενη</w:t>
      </w:r>
      <w:r w:rsidRPr="00D0445A">
        <w:rPr>
          <w:rFonts w:ascii="Calibri" w:hAnsi="Calibri"/>
          <w:spacing w:val="6"/>
          <w:w w:val="105"/>
          <w:sz w:val="18"/>
          <w:lang w:val="el-GR"/>
        </w:rPr>
        <w:t xml:space="preserve"> </w:t>
      </w:r>
      <w:r w:rsidRPr="00D0445A">
        <w:rPr>
          <w:rFonts w:ascii="Calibri" w:hAnsi="Calibri"/>
          <w:spacing w:val="-1"/>
          <w:w w:val="105"/>
          <w:sz w:val="18"/>
          <w:lang w:val="el-GR"/>
        </w:rPr>
        <w:t>αξία</w:t>
      </w:r>
      <w:r w:rsidRPr="00D0445A">
        <w:rPr>
          <w:rFonts w:ascii="Calibri" w:hAnsi="Calibri"/>
          <w:spacing w:val="7"/>
          <w:w w:val="105"/>
          <w:sz w:val="18"/>
          <w:lang w:val="el-GR"/>
        </w:rPr>
        <w:t xml:space="preserve"> </w:t>
      </w:r>
      <w:r w:rsidRPr="00D0445A">
        <w:rPr>
          <w:rFonts w:ascii="Calibri" w:hAnsi="Calibri"/>
          <w:spacing w:val="-1"/>
          <w:w w:val="105"/>
          <w:sz w:val="18"/>
          <w:lang w:val="el-GR"/>
        </w:rPr>
        <w:t>της</w:t>
      </w:r>
      <w:r w:rsidRPr="00D0445A">
        <w:rPr>
          <w:rFonts w:ascii="Calibri" w:hAnsi="Calibri"/>
          <w:spacing w:val="7"/>
          <w:w w:val="105"/>
          <w:sz w:val="18"/>
          <w:lang w:val="el-GR"/>
        </w:rPr>
        <w:t xml:space="preserve"> </w:t>
      </w:r>
      <w:r w:rsidRPr="00D0445A">
        <w:rPr>
          <w:rFonts w:ascii="Calibri" w:hAnsi="Calibri"/>
          <w:w w:val="105"/>
          <w:sz w:val="18"/>
          <w:lang w:val="el-GR"/>
        </w:rPr>
        <w:t>οποίας</w:t>
      </w:r>
      <w:r w:rsidRPr="00D0445A">
        <w:rPr>
          <w:rFonts w:ascii="Calibri" w:hAnsi="Calibri"/>
          <w:spacing w:val="6"/>
          <w:w w:val="105"/>
          <w:sz w:val="18"/>
          <w:lang w:val="el-GR"/>
        </w:rPr>
        <w:t xml:space="preserve"> </w:t>
      </w:r>
      <w:r w:rsidRPr="00D0445A">
        <w:rPr>
          <w:rFonts w:ascii="Calibri" w:hAnsi="Calibri"/>
          <w:spacing w:val="-1"/>
          <w:w w:val="105"/>
          <w:sz w:val="18"/>
          <w:lang w:val="el-GR"/>
        </w:rPr>
        <w:t>υπερβαίνει</w:t>
      </w:r>
      <w:r w:rsidRPr="00D0445A">
        <w:rPr>
          <w:rFonts w:ascii="Calibri" w:hAnsi="Calibri"/>
          <w:spacing w:val="7"/>
          <w:w w:val="105"/>
          <w:sz w:val="18"/>
          <w:lang w:val="el-GR"/>
        </w:rPr>
        <w:t xml:space="preserve"> </w:t>
      </w:r>
      <w:r w:rsidRPr="00D0445A">
        <w:rPr>
          <w:rFonts w:ascii="Calibri" w:hAnsi="Calibri"/>
          <w:spacing w:val="-3"/>
          <w:w w:val="105"/>
          <w:sz w:val="18"/>
          <w:lang w:val="el-GR"/>
        </w:rPr>
        <w:t>το</w:t>
      </w:r>
      <w:r w:rsidRPr="00D0445A">
        <w:rPr>
          <w:rFonts w:ascii="Calibri" w:hAnsi="Calibri"/>
          <w:spacing w:val="5"/>
          <w:w w:val="105"/>
          <w:sz w:val="18"/>
          <w:lang w:val="el-GR"/>
        </w:rPr>
        <w:t xml:space="preserve"> </w:t>
      </w:r>
      <w:r w:rsidRPr="00D0445A">
        <w:rPr>
          <w:rFonts w:ascii="Calibri" w:hAnsi="Calibri"/>
          <w:spacing w:val="1"/>
          <w:w w:val="105"/>
          <w:sz w:val="18"/>
          <w:lang w:val="el-GR"/>
        </w:rPr>
        <w:t>ένα</w:t>
      </w:r>
      <w:r w:rsidRPr="00D0445A">
        <w:rPr>
          <w:rFonts w:ascii="Calibri" w:hAnsi="Calibri"/>
          <w:spacing w:val="7"/>
          <w:w w:val="105"/>
          <w:sz w:val="18"/>
          <w:lang w:val="el-GR"/>
        </w:rPr>
        <w:t xml:space="preserve"> </w:t>
      </w:r>
      <w:r w:rsidRPr="00D0445A">
        <w:rPr>
          <w:rFonts w:ascii="Calibri" w:hAnsi="Calibri"/>
          <w:spacing w:val="-1"/>
          <w:w w:val="105"/>
          <w:sz w:val="18"/>
          <w:lang w:val="el-GR"/>
        </w:rPr>
        <w:t>εκατομμύριο</w:t>
      </w:r>
      <w:r w:rsidRPr="00D0445A">
        <w:rPr>
          <w:rFonts w:ascii="Calibri" w:hAnsi="Calibri"/>
          <w:spacing w:val="8"/>
          <w:w w:val="105"/>
          <w:sz w:val="18"/>
          <w:lang w:val="el-GR"/>
        </w:rPr>
        <w:t xml:space="preserve"> </w:t>
      </w:r>
      <w:r w:rsidRPr="00D0445A">
        <w:rPr>
          <w:rFonts w:ascii="Calibri" w:hAnsi="Calibri"/>
          <w:w w:val="105"/>
          <w:sz w:val="18"/>
          <w:lang w:val="el-GR"/>
        </w:rPr>
        <w:t>(1.000.000)</w:t>
      </w:r>
      <w:r w:rsidRPr="00D0445A">
        <w:rPr>
          <w:rFonts w:ascii="Calibri" w:hAnsi="Calibri"/>
          <w:spacing w:val="6"/>
          <w:w w:val="105"/>
          <w:sz w:val="18"/>
          <w:lang w:val="el-GR"/>
        </w:rPr>
        <w:t xml:space="preserve"> </w:t>
      </w:r>
      <w:r w:rsidRPr="00D0445A">
        <w:rPr>
          <w:rFonts w:ascii="Calibri" w:hAnsi="Calibri"/>
          <w:w w:val="105"/>
          <w:sz w:val="18"/>
          <w:lang w:val="el-GR"/>
        </w:rPr>
        <w:t>ευρώ</w:t>
      </w:r>
      <w:r w:rsidRPr="00D0445A">
        <w:rPr>
          <w:rFonts w:ascii="Calibri" w:hAnsi="Calibri"/>
          <w:spacing w:val="49"/>
          <w:w w:val="103"/>
          <w:sz w:val="18"/>
          <w:lang w:val="el-GR"/>
        </w:rPr>
        <w:t xml:space="preserve"> </w:t>
      </w:r>
      <w:r w:rsidRPr="00D0445A">
        <w:rPr>
          <w:rFonts w:ascii="Calibri" w:hAnsi="Calibri"/>
          <w:spacing w:val="-1"/>
          <w:w w:val="105"/>
          <w:sz w:val="18"/>
          <w:lang w:val="el-GR"/>
        </w:rPr>
        <w:t>εκτός</w:t>
      </w:r>
      <w:r w:rsidRPr="00D0445A">
        <w:rPr>
          <w:rFonts w:ascii="Calibri" w:hAnsi="Calibri"/>
          <w:spacing w:val="-6"/>
          <w:w w:val="105"/>
          <w:sz w:val="18"/>
          <w:lang w:val="el-GR"/>
        </w:rPr>
        <w:t xml:space="preserve"> </w:t>
      </w:r>
      <w:r w:rsidRPr="00D0445A">
        <w:rPr>
          <w:rFonts w:ascii="Calibri" w:hAnsi="Calibri"/>
          <w:w w:val="105"/>
          <w:sz w:val="18"/>
          <w:lang w:val="el-GR"/>
        </w:rPr>
        <w:t>ΦΠΑ</w:t>
      </w:r>
      <w:r w:rsidRPr="00D0445A">
        <w:rPr>
          <w:rFonts w:ascii="Calibri" w:hAnsi="Calibri"/>
          <w:spacing w:val="-7"/>
          <w:w w:val="105"/>
          <w:sz w:val="18"/>
          <w:lang w:val="el-GR"/>
        </w:rPr>
        <w:t xml:space="preserve"> </w:t>
      </w:r>
      <w:r w:rsidRPr="00D0445A">
        <w:rPr>
          <w:rFonts w:ascii="Calibri" w:hAnsi="Calibri"/>
          <w:w w:val="105"/>
          <w:sz w:val="18"/>
          <w:lang w:val="el-GR"/>
        </w:rPr>
        <w:t>(άρθρο</w:t>
      </w:r>
      <w:r w:rsidRPr="00D0445A">
        <w:rPr>
          <w:rFonts w:ascii="Calibri" w:hAnsi="Calibri"/>
          <w:spacing w:val="-6"/>
          <w:w w:val="105"/>
          <w:sz w:val="18"/>
          <w:lang w:val="el-GR"/>
        </w:rPr>
        <w:t xml:space="preserve"> </w:t>
      </w:r>
      <w:r w:rsidRPr="00D0445A">
        <w:rPr>
          <w:rFonts w:ascii="Calibri" w:hAnsi="Calibri"/>
          <w:spacing w:val="-1"/>
          <w:w w:val="105"/>
          <w:sz w:val="18"/>
          <w:lang w:val="el-GR"/>
        </w:rPr>
        <w:t>79</w:t>
      </w:r>
      <w:r w:rsidRPr="00D0445A">
        <w:rPr>
          <w:rFonts w:ascii="Calibri" w:hAnsi="Calibri"/>
          <w:spacing w:val="-5"/>
          <w:w w:val="105"/>
          <w:sz w:val="18"/>
          <w:lang w:val="el-GR"/>
        </w:rPr>
        <w:t xml:space="preserve"> </w:t>
      </w:r>
      <w:r w:rsidRPr="00D0445A">
        <w:rPr>
          <w:rFonts w:ascii="Calibri" w:hAnsi="Calibri"/>
          <w:spacing w:val="-1"/>
          <w:w w:val="105"/>
          <w:sz w:val="18"/>
          <w:lang w:val="el-GR"/>
        </w:rPr>
        <w:t>παρ.</w:t>
      </w:r>
      <w:r w:rsidRPr="00D0445A">
        <w:rPr>
          <w:rFonts w:ascii="Calibri" w:hAnsi="Calibri"/>
          <w:spacing w:val="-7"/>
          <w:w w:val="105"/>
          <w:sz w:val="18"/>
          <w:lang w:val="el-GR"/>
        </w:rPr>
        <w:t xml:space="preserve"> </w:t>
      </w:r>
      <w:r w:rsidRPr="00D0445A">
        <w:rPr>
          <w:rFonts w:ascii="Calibri" w:hAnsi="Calibri"/>
          <w:w w:val="105"/>
          <w:sz w:val="18"/>
          <w:lang w:val="el-GR"/>
        </w:rPr>
        <w:t>2).</w:t>
      </w:r>
      <w:r w:rsidRPr="00D0445A">
        <w:rPr>
          <w:rFonts w:ascii="Calibri" w:hAnsi="Calibri"/>
          <w:spacing w:val="-8"/>
          <w:w w:val="105"/>
          <w:sz w:val="18"/>
          <w:lang w:val="el-GR"/>
        </w:rPr>
        <w:t xml:space="preserve"> </w:t>
      </w:r>
      <w:r>
        <w:rPr>
          <w:rFonts w:ascii="Calibri" w:hAnsi="Calibri"/>
          <w:w w:val="105"/>
          <w:sz w:val="18"/>
        </w:rPr>
        <w:t>Πρβλ</w:t>
      </w:r>
      <w:r>
        <w:rPr>
          <w:rFonts w:ascii="Calibri" w:hAnsi="Calibri"/>
          <w:spacing w:val="31"/>
          <w:w w:val="105"/>
          <w:sz w:val="18"/>
        </w:rPr>
        <w:t xml:space="preserve"> </w:t>
      </w:r>
      <w:r>
        <w:rPr>
          <w:rFonts w:ascii="Calibri" w:hAnsi="Calibri"/>
          <w:spacing w:val="-4"/>
          <w:w w:val="105"/>
          <w:sz w:val="18"/>
        </w:rPr>
        <w:t>και</w:t>
      </w:r>
      <w:r>
        <w:rPr>
          <w:rFonts w:ascii="Calibri" w:hAnsi="Calibri"/>
          <w:spacing w:val="-9"/>
          <w:w w:val="105"/>
          <w:sz w:val="18"/>
        </w:rPr>
        <w:t xml:space="preserve"> </w:t>
      </w:r>
      <w:r>
        <w:rPr>
          <w:rFonts w:ascii="Calibri" w:hAnsi="Calibri"/>
          <w:w w:val="105"/>
          <w:sz w:val="18"/>
        </w:rPr>
        <w:t>άρθρο</w:t>
      </w:r>
      <w:r>
        <w:rPr>
          <w:rFonts w:ascii="Calibri" w:hAnsi="Calibri"/>
          <w:spacing w:val="-6"/>
          <w:w w:val="105"/>
          <w:sz w:val="18"/>
        </w:rPr>
        <w:t xml:space="preserve"> </w:t>
      </w:r>
      <w:r>
        <w:rPr>
          <w:rFonts w:ascii="Calibri" w:hAnsi="Calibri"/>
          <w:spacing w:val="-3"/>
          <w:w w:val="105"/>
          <w:sz w:val="18"/>
        </w:rPr>
        <w:t>375</w:t>
      </w:r>
      <w:r>
        <w:rPr>
          <w:rFonts w:ascii="Calibri" w:hAnsi="Calibri"/>
          <w:spacing w:val="-5"/>
          <w:w w:val="105"/>
          <w:sz w:val="18"/>
        </w:rPr>
        <w:t xml:space="preserve"> </w:t>
      </w:r>
      <w:r>
        <w:rPr>
          <w:rFonts w:ascii="Calibri" w:hAnsi="Calibri"/>
          <w:spacing w:val="-1"/>
          <w:w w:val="105"/>
          <w:sz w:val="18"/>
        </w:rPr>
        <w:t>παρ.</w:t>
      </w:r>
      <w:r>
        <w:rPr>
          <w:rFonts w:ascii="Calibri" w:hAnsi="Calibri"/>
          <w:spacing w:val="-8"/>
          <w:w w:val="105"/>
          <w:sz w:val="18"/>
        </w:rPr>
        <w:t xml:space="preserve"> </w:t>
      </w:r>
      <w:r>
        <w:rPr>
          <w:rFonts w:ascii="Calibri" w:hAnsi="Calibri"/>
          <w:w w:val="105"/>
          <w:sz w:val="18"/>
        </w:rPr>
        <w:t>10.</w:t>
      </w:r>
    </w:p>
    <w:p w:rsidR="000C253F" w:rsidRDefault="000C253F">
      <w:pPr>
        <w:spacing w:before="2"/>
        <w:rPr>
          <w:rFonts w:ascii="Calibri" w:eastAsia="Calibri" w:hAnsi="Calibri" w:cs="Calibri"/>
          <w:sz w:val="15"/>
          <w:szCs w:val="15"/>
        </w:rPr>
      </w:pPr>
    </w:p>
    <w:p w:rsidR="000C253F" w:rsidRDefault="00D0445A">
      <w:pPr>
        <w:numPr>
          <w:ilvl w:val="0"/>
          <w:numId w:val="1"/>
        </w:numPr>
        <w:tabs>
          <w:tab w:val="left" w:pos="505"/>
        </w:tabs>
        <w:ind w:left="504" w:hanging="266"/>
        <w:jc w:val="both"/>
        <w:rPr>
          <w:rFonts w:ascii="Calibri" w:eastAsia="Calibri" w:hAnsi="Calibri" w:cs="Calibri"/>
          <w:sz w:val="18"/>
          <w:szCs w:val="18"/>
        </w:rPr>
      </w:pPr>
      <w:r>
        <w:rPr>
          <w:rFonts w:ascii="Calibri" w:hAnsi="Calibri"/>
          <w:spacing w:val="1"/>
          <w:w w:val="105"/>
          <w:sz w:val="18"/>
        </w:rPr>
        <w:t>Π</w:t>
      </w:r>
      <w:r>
        <w:rPr>
          <w:rFonts w:ascii="Calibri" w:hAnsi="Calibri"/>
          <w:w w:val="105"/>
          <w:sz w:val="18"/>
        </w:rPr>
        <w:t>ρ</w:t>
      </w:r>
      <w:r>
        <w:rPr>
          <w:rFonts w:ascii="Calibri" w:hAnsi="Calibri"/>
          <w:spacing w:val="-1"/>
          <w:w w:val="105"/>
          <w:sz w:val="18"/>
        </w:rPr>
        <w:t>β</w:t>
      </w:r>
      <w:r>
        <w:rPr>
          <w:rFonts w:ascii="Calibri" w:hAnsi="Calibri"/>
          <w:w w:val="105"/>
          <w:sz w:val="18"/>
        </w:rPr>
        <w:t>λ</w:t>
      </w:r>
      <w:r>
        <w:rPr>
          <w:rFonts w:ascii="Calibri" w:hAnsi="Calibri"/>
          <w:spacing w:val="-8"/>
          <w:w w:val="105"/>
          <w:sz w:val="18"/>
        </w:rPr>
        <w:t xml:space="preserve"> </w:t>
      </w:r>
      <w:r>
        <w:rPr>
          <w:rFonts w:ascii="Calibri" w:hAnsi="Calibri"/>
          <w:spacing w:val="-10"/>
          <w:w w:val="105"/>
          <w:sz w:val="18"/>
        </w:rPr>
        <w:t>κ</w:t>
      </w:r>
      <w:r>
        <w:rPr>
          <w:rFonts w:ascii="Calibri" w:hAnsi="Calibri"/>
          <w:spacing w:val="1"/>
          <w:w w:val="105"/>
          <w:sz w:val="18"/>
        </w:rPr>
        <w:t>α</w:t>
      </w:r>
      <w:r>
        <w:rPr>
          <w:rFonts w:ascii="Calibri" w:hAnsi="Calibri"/>
          <w:w w:val="105"/>
          <w:sz w:val="18"/>
        </w:rPr>
        <w:t>ι</w:t>
      </w:r>
      <w:r>
        <w:rPr>
          <w:rFonts w:ascii="Calibri" w:hAnsi="Calibri"/>
          <w:spacing w:val="-9"/>
          <w:w w:val="105"/>
          <w:sz w:val="18"/>
        </w:rPr>
        <w:t xml:space="preserve"> </w:t>
      </w:r>
      <w:r>
        <w:rPr>
          <w:rFonts w:ascii="Calibri" w:hAnsi="Calibri"/>
          <w:spacing w:val="-1"/>
          <w:w w:val="105"/>
          <w:sz w:val="18"/>
        </w:rPr>
        <w:t>ά</w:t>
      </w:r>
      <w:r>
        <w:rPr>
          <w:rFonts w:ascii="Calibri" w:hAnsi="Calibri"/>
          <w:w w:val="105"/>
          <w:sz w:val="18"/>
        </w:rPr>
        <w:t>ρ</w:t>
      </w:r>
      <w:r>
        <w:rPr>
          <w:rFonts w:ascii="Calibri" w:hAnsi="Calibri"/>
          <w:spacing w:val="-1"/>
          <w:w w:val="105"/>
          <w:sz w:val="18"/>
        </w:rPr>
        <w:t>θ</w:t>
      </w:r>
      <w:r>
        <w:rPr>
          <w:rFonts w:ascii="Calibri" w:hAnsi="Calibri"/>
          <w:spacing w:val="3"/>
          <w:w w:val="105"/>
          <w:sz w:val="18"/>
        </w:rPr>
        <w:t>ρ</w:t>
      </w:r>
      <w:r>
        <w:rPr>
          <w:rFonts w:ascii="Calibri" w:hAnsi="Calibri"/>
          <w:w w:val="105"/>
          <w:sz w:val="18"/>
        </w:rPr>
        <w:t>ο</w:t>
      </w:r>
      <w:r>
        <w:rPr>
          <w:rFonts w:ascii="Calibri" w:hAnsi="Calibri"/>
          <w:spacing w:val="-7"/>
          <w:w w:val="105"/>
          <w:sz w:val="18"/>
        </w:rPr>
        <w:t xml:space="preserve"> </w:t>
      </w:r>
      <w:r>
        <w:rPr>
          <w:rFonts w:ascii="Calibri" w:hAnsi="Calibri"/>
          <w:w w:val="105"/>
          <w:sz w:val="18"/>
        </w:rPr>
        <w:t>1</w:t>
      </w:r>
      <w:r>
        <w:rPr>
          <w:rFonts w:ascii="Calibri" w:hAnsi="Calibri"/>
          <w:spacing w:val="-7"/>
          <w:w w:val="105"/>
          <w:sz w:val="18"/>
        </w:rPr>
        <w:t xml:space="preserve"> </w:t>
      </w:r>
      <w:r>
        <w:rPr>
          <w:rFonts w:ascii="Calibri" w:hAnsi="Calibri"/>
          <w:w w:val="105"/>
          <w:sz w:val="18"/>
        </w:rPr>
        <w:t>ν.</w:t>
      </w:r>
      <w:r>
        <w:rPr>
          <w:rFonts w:ascii="Calibri" w:hAnsi="Calibri"/>
          <w:spacing w:val="-9"/>
          <w:w w:val="105"/>
          <w:sz w:val="18"/>
        </w:rPr>
        <w:t xml:space="preserve"> </w:t>
      </w:r>
      <w:r>
        <w:rPr>
          <w:rFonts w:ascii="Calibri" w:hAnsi="Calibri"/>
          <w:spacing w:val="-3"/>
          <w:w w:val="105"/>
          <w:sz w:val="18"/>
        </w:rPr>
        <w:t>4</w:t>
      </w:r>
      <w:r>
        <w:rPr>
          <w:rFonts w:ascii="Calibri" w:hAnsi="Calibri"/>
          <w:spacing w:val="1"/>
          <w:w w:val="105"/>
          <w:sz w:val="18"/>
        </w:rPr>
        <w:t>25</w:t>
      </w:r>
      <w:r>
        <w:rPr>
          <w:rFonts w:ascii="Calibri" w:hAnsi="Calibri"/>
          <w:spacing w:val="3"/>
          <w:w w:val="105"/>
          <w:sz w:val="18"/>
        </w:rPr>
        <w:t>0</w:t>
      </w:r>
      <w:r>
        <w:rPr>
          <w:rFonts w:ascii="Calibri" w:hAnsi="Calibri"/>
          <w:spacing w:val="-28"/>
          <w:w w:val="105"/>
          <w:sz w:val="18"/>
        </w:rPr>
        <w:t>/</w:t>
      </w:r>
      <w:r>
        <w:rPr>
          <w:rFonts w:ascii="Calibri" w:hAnsi="Calibri"/>
          <w:spacing w:val="1"/>
          <w:w w:val="105"/>
          <w:sz w:val="18"/>
        </w:rPr>
        <w:t>2</w:t>
      </w:r>
      <w:r>
        <w:rPr>
          <w:rFonts w:ascii="Calibri" w:hAnsi="Calibri"/>
          <w:spacing w:val="-3"/>
          <w:w w:val="105"/>
          <w:sz w:val="18"/>
        </w:rPr>
        <w:t>0</w:t>
      </w:r>
      <w:r>
        <w:rPr>
          <w:rFonts w:ascii="Calibri" w:hAnsi="Calibri"/>
          <w:spacing w:val="1"/>
          <w:w w:val="105"/>
          <w:sz w:val="18"/>
        </w:rPr>
        <w:t>1</w:t>
      </w:r>
      <w:r>
        <w:rPr>
          <w:rFonts w:ascii="Calibri" w:hAnsi="Calibri"/>
          <w:w w:val="105"/>
          <w:sz w:val="18"/>
        </w:rPr>
        <w:t>4</w:t>
      </w:r>
    </w:p>
    <w:p w:rsidR="000C253F" w:rsidRDefault="000C253F">
      <w:pPr>
        <w:spacing w:before="9"/>
        <w:rPr>
          <w:rFonts w:ascii="Calibri" w:eastAsia="Calibri" w:hAnsi="Calibri" w:cs="Calibri"/>
          <w:sz w:val="18"/>
          <w:szCs w:val="18"/>
        </w:rPr>
      </w:pPr>
    </w:p>
    <w:p w:rsidR="000C253F" w:rsidRPr="00D0445A" w:rsidRDefault="007D3569">
      <w:pPr>
        <w:numPr>
          <w:ilvl w:val="0"/>
          <w:numId w:val="1"/>
        </w:numPr>
        <w:tabs>
          <w:tab w:val="left" w:pos="505"/>
        </w:tabs>
        <w:spacing w:line="289" w:lineRule="auto"/>
        <w:ind w:right="1707" w:firstLine="0"/>
        <w:jc w:val="both"/>
        <w:rPr>
          <w:rFonts w:ascii="Calibri" w:eastAsia="Calibri" w:hAnsi="Calibri" w:cs="Calibri"/>
          <w:sz w:val="18"/>
          <w:szCs w:val="18"/>
          <w:lang w:val="el-GR"/>
        </w:rPr>
      </w:pPr>
      <w:r>
        <w:rPr>
          <w:noProof/>
        </w:rPr>
        <mc:AlternateContent>
          <mc:Choice Requires="wpg">
            <w:drawing>
              <wp:anchor distT="0" distB="0" distL="114300" distR="114300" simplePos="0" relativeHeight="503158976" behindDoc="1" locked="0" layoutInCell="1" allowOverlap="1" wp14:anchorId="4AD74CD5" wp14:editId="40AB589A">
                <wp:simplePos x="0" y="0"/>
                <wp:positionH relativeFrom="page">
                  <wp:posOffset>1243330</wp:posOffset>
                </wp:positionH>
                <wp:positionV relativeFrom="paragraph">
                  <wp:posOffset>669925</wp:posOffset>
                </wp:positionV>
                <wp:extent cx="5279390" cy="1270"/>
                <wp:effectExtent l="5080" t="10160" r="11430" b="7620"/>
                <wp:wrapNone/>
                <wp:docPr id="159"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1055"/>
                          <a:chExt cx="8314" cy="2"/>
                        </a:xfrm>
                      </wpg:grpSpPr>
                      <wps:wsp>
                        <wps:cNvPr id="160" name="Freeform 19"/>
                        <wps:cNvSpPr>
                          <a:spLocks/>
                        </wps:cNvSpPr>
                        <wps:spPr bwMode="auto">
                          <a:xfrm>
                            <a:off x="1958" y="1055"/>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D588EC4" id="Group 18" o:spid="_x0000_s1026" style="position:absolute;margin-left:97.9pt;margin-top:52.75pt;width:415.7pt;height:.1pt;z-index:-157504;mso-position-horizontal-relative:page" coordorigin="1958,1055"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4T+GEDAADpBwAADgAAAGRycy9lMm9Eb2MueG1spFXbjts2EH0vkH8g+NjCq4vlm7DeIPBlUWDb&#10;Boj7ATRFXRCJVEna8ibov3c4lLxaJ0GC1A80qRnOnDkznLl/e2lqchbaVEquaXQXUiIkV1klizX9&#10;+7CfLCkxlsmM1UqKNX0Whr59ePPLfdemIlalqjOhCRiRJu3aNS2tbdMgMLwUDTN3qhUShLnSDbNw&#10;1EWQadaB9aYO4jCcB53SWasVF8bA160X0ge0n+eC27/y3AhL6jUFbBZXjevRrcHDPUsLzdqy4j0M&#10;9hMoGlZJcHo1tWWWkZOuvjDVVFwro3J7x1UTqDyvuMAYIJoovInmUatTi7EUaVe0V5qA2hueftos&#10;//P8XpMqg9zNVpRI1kCS0C+Jlo6dri1SUHrU7Yf2vfYhwvZJ8Y8GxMGt3J0Lr0yO3R8qA3vsZBWy&#10;c8l140xA3OSCSXi+JkFcLOHwcRYvVtMV5IqDLIoXfY54CYl0l6LVDGrKycLZzOePl7v+8nIaJf5m&#10;7EQBS71LhNnDcjFBsZkXPs3/4/NDyVqBaTKOqoHPOcTg+dxrIVwJk2jlKUW9gU8zJnMkcSgNcP5d&#10;Gr/CyEDmt/hgKT8Z+ygUpoOdn4z1LyGDHSY567EfIIq8qeFR/DYhIUQwW+LimS+uatGg9mtADiHp&#10;CLrujQ624kHJ2wrjRfxVY9NBzxmLR8YgocUAkZUDan6RPWzYEeZaT4j11irjSuYA4IZCAwug5EL8&#10;hi74vtX1d3oXGnrKbTfRlEA3OXpOWmYdMufCbUm3psiF+9CoszgoFNmbFwBOXqS1HGv5LI5QeTHc&#10;cA6wzK9OHdZRaqXaV3WNaailg7KYzufIjVF1lTmhQ2N0cdzUmpyZ65P469/PKzXoRzJDY6Vg2a7f&#10;W1bVfg/Oa+QW6q+nwFUiNsLPq3C1W+6WySSJ57tJEm63k3f7TTKZ76PFbDvdbjbb6F8HLUrSssoy&#10;IR26oSlHyY890n48+HZ6bcuvongV7B5/XwYbvIaBJEMswz9GB13FP1HfUo4qe4bnqpWfMjAVYVMq&#10;/YmSDibMmpp/TkwLSurfJbScVZQkbiThIZktYjjoseQ4ljDJwdSaWgoF7rYb68fYqdVVUYKnCNMq&#10;1Tvotnnl3jPi86j6A3Q93OE8wVj62ecG1viMWi8T+uE/AAAA//8DAFBLAwQUAAYACAAAACEA74Wh&#10;c+EAAAAMAQAADwAAAGRycy9kb3ducmV2LnhtbEyPQUvDQBCF74L/YRnBm90kEqsxm1KKeiqCrVB6&#10;22anSWh2NmS3SfrvnXrR27yZx5vv5YvJtmLA3jeOFMSzCARS6UxDlYLv7fvDMwgfNBndOkIFF/Sw&#10;KG5vcp0ZN9IXDptQCQ4hn2kFdQhdJqUva7Taz1yHxLej660OLPtKml6PHG5bmUTRk7S6If5Q6w5X&#10;NZanzdkq+Bj1uHyM34b16bi67Lfp524do1L3d9PyFUTAKfyZ4YrP6FAw08GdyXjRsn5JGT3wEKUp&#10;iKsjSuYJiMPvag6yyOX/EsUPAAAA//8DAFBLAQItABQABgAIAAAAIQDkmcPA+wAAAOEBAAATAAAA&#10;AAAAAAAAAAAAAAAAAABbQ29udGVudF9UeXBlc10ueG1sUEsBAi0AFAAGAAgAAAAhACOyauHXAAAA&#10;lAEAAAsAAAAAAAAAAAAAAAAALAEAAF9yZWxzLy5yZWxzUEsBAi0AFAAGAAgAAAAhAGbeE/hhAwAA&#10;6QcAAA4AAAAAAAAAAAAAAAAALAIAAGRycy9lMm9Eb2MueG1sUEsBAi0AFAAGAAgAAAAhAO+FoXPh&#10;AAAADAEAAA8AAAAAAAAAAAAAAAAAuQUAAGRycy9kb3ducmV2LnhtbFBLBQYAAAAABAAEAPMAAADH&#10;BgAAAAA=&#10;">
                <v:polyline id="Freeform 19" o:spid="_x0000_s1027" style="position:absolute;visibility:visible;mso-wrap-style:square;v-text-anchor:top" points="1958,1055,10272,1055"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E98uwAAA&#10;ANwAAAAPAAAAZHJzL2Rvd25yZXYueG1sRE9NawIxEL0X/A9hBC+lJloQ3RpFhNZeq4Ieh810d+lm&#10;siRxXf9951DobeZ9zZv1dvCt6immJrCF2dSAIi6Da7iycD69vyxBpYzssA1MFh6UYLsZPa2xcOHO&#10;X9Qfc6UkhFOBFuqcu0LrVNbkMU1DRyzcd4ges6yx0i7iXcJ9q+fGLLTHhuVCjR3tayp/jjdv4Xp5&#10;NdgbtxqiC4fn1czfPgS3k/GwewOVacj/4j/3p5P6C6kvz8gEevM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rE98uwAAAANwAAAAPAAAAAAAAAAAAAAAAAJcCAABkcnMvZG93bnJl&#10;di54bWxQSwUGAAAAAAQABAD1AAAAhAMAAAAA&#10;" filled="f" strokeweight=".58pt">
                  <v:path arrowok="t" o:connecttype="custom" o:connectlocs="0,0;8314,0" o:connectangles="0,0"/>
                </v:polyline>
                <w10:wrap anchorx="page"/>
              </v:group>
            </w:pict>
          </mc:Fallback>
        </mc:AlternateContent>
      </w:r>
      <w:r w:rsidR="00D0445A" w:rsidRPr="00D0445A">
        <w:rPr>
          <w:rFonts w:ascii="Calibri" w:hAnsi="Calibri"/>
          <w:spacing w:val="-3"/>
          <w:w w:val="105"/>
          <w:sz w:val="18"/>
          <w:lang w:val="el-GR"/>
        </w:rPr>
        <w:t>Υπό</w:t>
      </w:r>
      <w:r w:rsidR="00D0445A" w:rsidRPr="00D0445A">
        <w:rPr>
          <w:rFonts w:ascii="Calibri" w:hAnsi="Calibri"/>
          <w:spacing w:val="39"/>
          <w:w w:val="105"/>
          <w:sz w:val="18"/>
          <w:lang w:val="el-GR"/>
        </w:rPr>
        <w:t xml:space="preserve"> </w:t>
      </w:r>
      <w:r w:rsidR="00D0445A" w:rsidRPr="00D0445A">
        <w:rPr>
          <w:rFonts w:ascii="Calibri" w:hAnsi="Calibri"/>
          <w:spacing w:val="-1"/>
          <w:w w:val="105"/>
          <w:sz w:val="18"/>
          <w:lang w:val="el-GR"/>
        </w:rPr>
        <w:t>την</w:t>
      </w:r>
      <w:r w:rsidR="00D0445A" w:rsidRPr="00D0445A">
        <w:rPr>
          <w:rFonts w:ascii="Calibri" w:hAnsi="Calibri"/>
          <w:spacing w:val="37"/>
          <w:w w:val="105"/>
          <w:sz w:val="18"/>
          <w:lang w:val="el-GR"/>
        </w:rPr>
        <w:t xml:space="preserve"> </w:t>
      </w:r>
      <w:r w:rsidR="00D0445A" w:rsidRPr="00D0445A">
        <w:rPr>
          <w:rFonts w:ascii="Calibri" w:hAnsi="Calibri"/>
          <w:spacing w:val="-1"/>
          <w:w w:val="105"/>
          <w:sz w:val="18"/>
          <w:lang w:val="el-GR"/>
        </w:rPr>
        <w:t>προϋπόθεση</w:t>
      </w:r>
      <w:r w:rsidR="00D0445A" w:rsidRPr="00D0445A">
        <w:rPr>
          <w:rFonts w:ascii="Calibri" w:hAnsi="Calibri"/>
          <w:spacing w:val="39"/>
          <w:w w:val="105"/>
          <w:sz w:val="18"/>
          <w:lang w:val="el-GR"/>
        </w:rPr>
        <w:t xml:space="preserve"> </w:t>
      </w:r>
      <w:r w:rsidR="00D0445A" w:rsidRPr="00D0445A">
        <w:rPr>
          <w:rFonts w:ascii="Calibri" w:hAnsi="Calibri"/>
          <w:w w:val="105"/>
          <w:sz w:val="18"/>
          <w:lang w:val="el-GR"/>
        </w:rPr>
        <w:t>ότι</w:t>
      </w:r>
      <w:r w:rsidR="00D0445A" w:rsidRPr="00D0445A">
        <w:rPr>
          <w:rFonts w:ascii="Calibri" w:hAnsi="Calibri"/>
          <w:spacing w:val="38"/>
          <w:w w:val="105"/>
          <w:sz w:val="18"/>
          <w:lang w:val="el-GR"/>
        </w:rPr>
        <w:t xml:space="preserve"> </w:t>
      </w:r>
      <w:r w:rsidR="00D0445A" w:rsidRPr="00D0445A">
        <w:rPr>
          <w:rFonts w:ascii="Calibri" w:hAnsi="Calibri"/>
          <w:w w:val="105"/>
          <w:sz w:val="18"/>
          <w:lang w:val="el-GR"/>
        </w:rPr>
        <w:t>ο</w:t>
      </w:r>
      <w:r w:rsidR="00D0445A" w:rsidRPr="00D0445A">
        <w:rPr>
          <w:rFonts w:ascii="Calibri" w:hAnsi="Calibri"/>
          <w:spacing w:val="39"/>
          <w:w w:val="105"/>
          <w:sz w:val="18"/>
          <w:lang w:val="el-GR"/>
        </w:rPr>
        <w:t xml:space="preserve"> </w:t>
      </w:r>
      <w:r w:rsidR="00D0445A" w:rsidRPr="00D0445A">
        <w:rPr>
          <w:rFonts w:ascii="Calibri" w:hAnsi="Calibri"/>
          <w:spacing w:val="-3"/>
          <w:w w:val="105"/>
          <w:sz w:val="18"/>
          <w:lang w:val="el-GR"/>
        </w:rPr>
        <w:t>οικονομικός</w:t>
      </w:r>
      <w:r w:rsidR="00D0445A" w:rsidRPr="00D0445A">
        <w:rPr>
          <w:rFonts w:ascii="Calibri" w:hAnsi="Calibri"/>
          <w:spacing w:val="40"/>
          <w:w w:val="105"/>
          <w:sz w:val="18"/>
          <w:lang w:val="el-GR"/>
        </w:rPr>
        <w:t xml:space="preserve"> </w:t>
      </w:r>
      <w:r w:rsidR="00D0445A" w:rsidRPr="00D0445A">
        <w:rPr>
          <w:rFonts w:ascii="Calibri" w:hAnsi="Calibri"/>
          <w:spacing w:val="-1"/>
          <w:w w:val="105"/>
          <w:sz w:val="18"/>
          <w:lang w:val="el-GR"/>
        </w:rPr>
        <w:t>φορέας</w:t>
      </w:r>
      <w:r w:rsidR="00D0445A" w:rsidRPr="00D0445A">
        <w:rPr>
          <w:rFonts w:ascii="Calibri" w:hAnsi="Calibri"/>
          <w:spacing w:val="37"/>
          <w:w w:val="105"/>
          <w:sz w:val="18"/>
          <w:lang w:val="el-GR"/>
        </w:rPr>
        <w:t xml:space="preserve"> </w:t>
      </w:r>
      <w:r w:rsidR="00D0445A" w:rsidRPr="00D0445A">
        <w:rPr>
          <w:rFonts w:ascii="Calibri" w:hAnsi="Calibri"/>
          <w:w w:val="105"/>
          <w:sz w:val="18"/>
          <w:lang w:val="el-GR"/>
        </w:rPr>
        <w:t>έχει</w:t>
      </w:r>
      <w:r w:rsidR="00D0445A" w:rsidRPr="00D0445A">
        <w:rPr>
          <w:rFonts w:ascii="Calibri" w:hAnsi="Calibri"/>
          <w:spacing w:val="38"/>
          <w:w w:val="105"/>
          <w:sz w:val="18"/>
          <w:lang w:val="el-GR"/>
        </w:rPr>
        <w:t xml:space="preserve"> </w:t>
      </w:r>
      <w:r w:rsidR="00D0445A" w:rsidRPr="00D0445A">
        <w:rPr>
          <w:rFonts w:ascii="Calibri" w:hAnsi="Calibri"/>
          <w:spacing w:val="-1"/>
          <w:w w:val="105"/>
          <w:sz w:val="18"/>
          <w:lang w:val="el-GR"/>
        </w:rPr>
        <w:t>παράσχει</w:t>
      </w:r>
      <w:r w:rsidR="00D0445A" w:rsidRPr="00D0445A">
        <w:rPr>
          <w:rFonts w:ascii="Calibri" w:hAnsi="Calibri"/>
          <w:spacing w:val="36"/>
          <w:w w:val="105"/>
          <w:sz w:val="18"/>
          <w:lang w:val="el-GR"/>
        </w:rPr>
        <w:t xml:space="preserve"> </w:t>
      </w:r>
      <w:r w:rsidR="00D0445A" w:rsidRPr="00D0445A">
        <w:rPr>
          <w:rFonts w:ascii="Calibri" w:hAnsi="Calibri"/>
          <w:w w:val="105"/>
          <w:sz w:val="18"/>
          <w:lang w:val="el-GR"/>
        </w:rPr>
        <w:t>τις</w:t>
      </w:r>
      <w:r w:rsidR="00D0445A" w:rsidRPr="00D0445A">
        <w:rPr>
          <w:rFonts w:ascii="Calibri" w:hAnsi="Calibri"/>
          <w:spacing w:val="38"/>
          <w:w w:val="105"/>
          <w:sz w:val="18"/>
          <w:lang w:val="el-GR"/>
        </w:rPr>
        <w:t xml:space="preserve"> </w:t>
      </w:r>
      <w:r w:rsidR="00D0445A" w:rsidRPr="00D0445A">
        <w:rPr>
          <w:rFonts w:ascii="Calibri" w:hAnsi="Calibri"/>
          <w:spacing w:val="-1"/>
          <w:w w:val="105"/>
          <w:sz w:val="18"/>
          <w:lang w:val="el-GR"/>
        </w:rPr>
        <w:t>απαραίτητες</w:t>
      </w:r>
      <w:r w:rsidR="00D0445A" w:rsidRPr="00D0445A">
        <w:rPr>
          <w:rFonts w:ascii="Calibri" w:hAnsi="Calibri"/>
          <w:spacing w:val="41"/>
          <w:w w:val="105"/>
          <w:sz w:val="18"/>
          <w:lang w:val="el-GR"/>
        </w:rPr>
        <w:t xml:space="preserve"> </w:t>
      </w:r>
      <w:r w:rsidR="00D0445A" w:rsidRPr="00D0445A">
        <w:rPr>
          <w:rFonts w:ascii="Calibri" w:hAnsi="Calibri"/>
          <w:spacing w:val="-1"/>
          <w:w w:val="105"/>
          <w:sz w:val="18"/>
          <w:lang w:val="el-GR"/>
        </w:rPr>
        <w:t>πληροφορίες</w:t>
      </w:r>
      <w:r w:rsidR="00D0445A" w:rsidRPr="00D0445A">
        <w:rPr>
          <w:rFonts w:ascii="Calibri" w:hAnsi="Calibri"/>
          <w:spacing w:val="71"/>
          <w:w w:val="103"/>
          <w:sz w:val="18"/>
          <w:lang w:val="el-GR"/>
        </w:rPr>
        <w:t xml:space="preserve"> </w:t>
      </w:r>
      <w:r w:rsidR="00D0445A" w:rsidRPr="00D0445A">
        <w:rPr>
          <w:rFonts w:ascii="Calibri" w:hAnsi="Calibri"/>
          <w:spacing w:val="-1"/>
          <w:w w:val="105"/>
          <w:sz w:val="18"/>
          <w:lang w:val="el-GR"/>
        </w:rPr>
        <w:t>(</w:t>
      </w:r>
      <w:r w:rsidR="00D0445A" w:rsidRPr="00D0445A">
        <w:rPr>
          <w:rFonts w:ascii="Calibri" w:hAnsi="Calibri"/>
          <w:i/>
          <w:spacing w:val="-1"/>
          <w:w w:val="105"/>
          <w:sz w:val="18"/>
          <w:lang w:val="el-GR"/>
        </w:rPr>
        <w:t>διαδικτυακή</w:t>
      </w:r>
      <w:r w:rsidR="00D0445A" w:rsidRPr="00D0445A">
        <w:rPr>
          <w:rFonts w:ascii="Calibri" w:hAnsi="Calibri"/>
          <w:i/>
          <w:spacing w:val="11"/>
          <w:w w:val="105"/>
          <w:sz w:val="18"/>
          <w:lang w:val="el-GR"/>
        </w:rPr>
        <w:t xml:space="preserve"> </w:t>
      </w:r>
      <w:r w:rsidR="00D0445A" w:rsidRPr="00D0445A">
        <w:rPr>
          <w:rFonts w:ascii="Calibri" w:hAnsi="Calibri"/>
          <w:i/>
          <w:w w:val="105"/>
          <w:sz w:val="18"/>
          <w:lang w:val="el-GR"/>
        </w:rPr>
        <w:t>διεύθυνση,</w:t>
      </w:r>
      <w:r w:rsidR="00D0445A" w:rsidRPr="00D0445A">
        <w:rPr>
          <w:rFonts w:ascii="Calibri" w:hAnsi="Calibri"/>
          <w:i/>
          <w:spacing w:val="7"/>
          <w:w w:val="105"/>
          <w:sz w:val="18"/>
          <w:lang w:val="el-GR"/>
        </w:rPr>
        <w:t xml:space="preserve"> </w:t>
      </w:r>
      <w:r w:rsidR="00D0445A" w:rsidRPr="00D0445A">
        <w:rPr>
          <w:rFonts w:ascii="Calibri" w:hAnsi="Calibri"/>
          <w:i/>
          <w:spacing w:val="-1"/>
          <w:w w:val="105"/>
          <w:sz w:val="18"/>
          <w:lang w:val="el-GR"/>
        </w:rPr>
        <w:t>αρχή</w:t>
      </w:r>
      <w:r w:rsidR="00D0445A" w:rsidRPr="00D0445A">
        <w:rPr>
          <w:rFonts w:ascii="Calibri" w:hAnsi="Calibri"/>
          <w:i/>
          <w:spacing w:val="9"/>
          <w:w w:val="105"/>
          <w:sz w:val="18"/>
          <w:lang w:val="el-GR"/>
        </w:rPr>
        <w:t xml:space="preserve"> </w:t>
      </w:r>
      <w:r w:rsidR="00D0445A" w:rsidRPr="00D0445A">
        <w:rPr>
          <w:rFonts w:ascii="Calibri" w:hAnsi="Calibri"/>
          <w:i/>
          <w:w w:val="105"/>
          <w:sz w:val="18"/>
          <w:lang w:val="el-GR"/>
        </w:rPr>
        <w:t>ή</w:t>
      </w:r>
      <w:r w:rsidR="00D0445A" w:rsidRPr="00D0445A">
        <w:rPr>
          <w:rFonts w:ascii="Calibri" w:hAnsi="Calibri"/>
          <w:i/>
          <w:spacing w:val="11"/>
          <w:w w:val="105"/>
          <w:sz w:val="18"/>
          <w:lang w:val="el-GR"/>
        </w:rPr>
        <w:t xml:space="preserve"> </w:t>
      </w:r>
      <w:r w:rsidR="00D0445A" w:rsidRPr="00D0445A">
        <w:rPr>
          <w:rFonts w:ascii="Calibri" w:hAnsi="Calibri"/>
          <w:i/>
          <w:spacing w:val="-1"/>
          <w:w w:val="105"/>
          <w:sz w:val="18"/>
          <w:lang w:val="el-GR"/>
        </w:rPr>
        <w:t>φορέα</w:t>
      </w:r>
      <w:r w:rsidR="00D0445A" w:rsidRPr="00D0445A">
        <w:rPr>
          <w:rFonts w:ascii="Calibri" w:hAnsi="Calibri"/>
          <w:i/>
          <w:spacing w:val="9"/>
          <w:w w:val="105"/>
          <w:sz w:val="18"/>
          <w:lang w:val="el-GR"/>
        </w:rPr>
        <w:t xml:space="preserve"> </w:t>
      </w:r>
      <w:r w:rsidR="00D0445A" w:rsidRPr="00D0445A">
        <w:rPr>
          <w:rFonts w:ascii="Calibri" w:hAnsi="Calibri"/>
          <w:i/>
          <w:spacing w:val="-1"/>
          <w:w w:val="105"/>
          <w:sz w:val="18"/>
          <w:lang w:val="el-GR"/>
        </w:rPr>
        <w:t>έκδοσης,</w:t>
      </w:r>
      <w:r w:rsidR="00D0445A" w:rsidRPr="00D0445A">
        <w:rPr>
          <w:rFonts w:ascii="Calibri" w:hAnsi="Calibri"/>
          <w:i/>
          <w:spacing w:val="7"/>
          <w:w w:val="105"/>
          <w:sz w:val="18"/>
          <w:lang w:val="el-GR"/>
        </w:rPr>
        <w:t xml:space="preserve"> </w:t>
      </w:r>
      <w:r w:rsidR="00D0445A" w:rsidRPr="00D0445A">
        <w:rPr>
          <w:rFonts w:ascii="Calibri" w:hAnsi="Calibri"/>
          <w:i/>
          <w:spacing w:val="-1"/>
          <w:w w:val="105"/>
          <w:sz w:val="18"/>
          <w:lang w:val="el-GR"/>
        </w:rPr>
        <w:t>επακριβή</w:t>
      </w:r>
      <w:r w:rsidR="00D0445A" w:rsidRPr="00D0445A">
        <w:rPr>
          <w:rFonts w:ascii="Calibri" w:hAnsi="Calibri"/>
          <w:i/>
          <w:spacing w:val="9"/>
          <w:w w:val="105"/>
          <w:sz w:val="18"/>
          <w:lang w:val="el-GR"/>
        </w:rPr>
        <w:t xml:space="preserve"> </w:t>
      </w:r>
      <w:r w:rsidR="00D0445A" w:rsidRPr="00D0445A">
        <w:rPr>
          <w:rFonts w:ascii="Calibri" w:hAnsi="Calibri"/>
          <w:i/>
          <w:spacing w:val="-1"/>
          <w:w w:val="105"/>
          <w:sz w:val="18"/>
          <w:lang w:val="el-GR"/>
        </w:rPr>
        <w:t>στοιχεία</w:t>
      </w:r>
      <w:r w:rsidR="00D0445A" w:rsidRPr="00D0445A">
        <w:rPr>
          <w:rFonts w:ascii="Calibri" w:hAnsi="Calibri"/>
          <w:i/>
          <w:spacing w:val="10"/>
          <w:w w:val="105"/>
          <w:sz w:val="18"/>
          <w:lang w:val="el-GR"/>
        </w:rPr>
        <w:t xml:space="preserve"> </w:t>
      </w:r>
      <w:r w:rsidR="00D0445A" w:rsidRPr="00D0445A">
        <w:rPr>
          <w:rFonts w:ascii="Calibri" w:hAnsi="Calibri"/>
          <w:i/>
          <w:w w:val="105"/>
          <w:sz w:val="18"/>
          <w:lang w:val="el-GR"/>
        </w:rPr>
        <w:t>αναφοράς</w:t>
      </w:r>
      <w:r w:rsidR="00D0445A" w:rsidRPr="00D0445A">
        <w:rPr>
          <w:rFonts w:ascii="Calibri" w:hAnsi="Calibri"/>
          <w:i/>
          <w:spacing w:val="11"/>
          <w:w w:val="105"/>
          <w:sz w:val="18"/>
          <w:lang w:val="el-GR"/>
        </w:rPr>
        <w:t xml:space="preserve"> </w:t>
      </w:r>
      <w:r w:rsidR="00D0445A" w:rsidRPr="00D0445A">
        <w:rPr>
          <w:rFonts w:ascii="Calibri" w:hAnsi="Calibri"/>
          <w:i/>
          <w:spacing w:val="-1"/>
          <w:w w:val="105"/>
          <w:sz w:val="18"/>
          <w:lang w:val="el-GR"/>
        </w:rPr>
        <w:t>των</w:t>
      </w:r>
      <w:r w:rsidR="00D0445A" w:rsidRPr="00D0445A">
        <w:rPr>
          <w:rFonts w:ascii="Calibri" w:hAnsi="Calibri"/>
          <w:i/>
          <w:spacing w:val="9"/>
          <w:w w:val="105"/>
          <w:sz w:val="18"/>
          <w:lang w:val="el-GR"/>
        </w:rPr>
        <w:t xml:space="preserve"> </w:t>
      </w:r>
      <w:r w:rsidR="00D0445A" w:rsidRPr="00D0445A">
        <w:rPr>
          <w:rFonts w:ascii="Calibri" w:hAnsi="Calibri"/>
          <w:i/>
          <w:spacing w:val="-1"/>
          <w:w w:val="105"/>
          <w:sz w:val="18"/>
          <w:lang w:val="el-GR"/>
        </w:rPr>
        <w:t>εγγράφων)</w:t>
      </w:r>
      <w:r w:rsidR="00D0445A" w:rsidRPr="00D0445A">
        <w:rPr>
          <w:rFonts w:ascii="Calibri" w:hAnsi="Calibri"/>
          <w:i/>
          <w:spacing w:val="11"/>
          <w:w w:val="105"/>
          <w:sz w:val="18"/>
          <w:lang w:val="el-GR"/>
        </w:rPr>
        <w:t xml:space="preserve"> </w:t>
      </w:r>
      <w:r w:rsidR="00D0445A" w:rsidRPr="00D0445A">
        <w:rPr>
          <w:rFonts w:ascii="Calibri" w:hAnsi="Calibri"/>
          <w:i/>
          <w:spacing w:val="-1"/>
          <w:w w:val="105"/>
          <w:sz w:val="18"/>
          <w:lang w:val="el-GR"/>
        </w:rPr>
        <w:t>που</w:t>
      </w:r>
      <w:r w:rsidR="00D0445A" w:rsidRPr="00D0445A">
        <w:rPr>
          <w:rFonts w:ascii="Calibri" w:hAnsi="Calibri"/>
          <w:i/>
          <w:spacing w:val="83"/>
          <w:w w:val="103"/>
          <w:sz w:val="18"/>
          <w:lang w:val="el-GR"/>
        </w:rPr>
        <w:t xml:space="preserve"> </w:t>
      </w:r>
      <w:r w:rsidR="00D0445A" w:rsidRPr="00D0445A">
        <w:rPr>
          <w:rFonts w:ascii="Calibri" w:hAnsi="Calibri"/>
          <w:i/>
          <w:spacing w:val="-1"/>
          <w:w w:val="105"/>
          <w:sz w:val="18"/>
          <w:lang w:val="el-GR"/>
        </w:rPr>
        <w:t>παρέχουν</w:t>
      </w:r>
      <w:r w:rsidR="00D0445A" w:rsidRPr="00D0445A">
        <w:rPr>
          <w:rFonts w:ascii="Calibri" w:hAnsi="Calibri"/>
          <w:i/>
          <w:spacing w:val="-2"/>
          <w:w w:val="105"/>
          <w:sz w:val="18"/>
          <w:lang w:val="el-GR"/>
        </w:rPr>
        <w:t xml:space="preserve"> </w:t>
      </w:r>
      <w:r w:rsidR="00D0445A" w:rsidRPr="00D0445A">
        <w:rPr>
          <w:rFonts w:ascii="Calibri" w:hAnsi="Calibri"/>
          <w:i/>
          <w:spacing w:val="1"/>
          <w:w w:val="105"/>
          <w:sz w:val="18"/>
          <w:lang w:val="el-GR"/>
        </w:rPr>
        <w:t>τη</w:t>
      </w:r>
      <w:r w:rsidR="00D0445A" w:rsidRPr="00D0445A">
        <w:rPr>
          <w:rFonts w:ascii="Calibri" w:hAnsi="Calibri"/>
          <w:i/>
          <w:spacing w:val="-2"/>
          <w:w w:val="105"/>
          <w:sz w:val="18"/>
          <w:lang w:val="el-GR"/>
        </w:rPr>
        <w:t xml:space="preserve"> </w:t>
      </w:r>
      <w:r w:rsidR="00D0445A" w:rsidRPr="00D0445A">
        <w:rPr>
          <w:rFonts w:ascii="Calibri" w:hAnsi="Calibri"/>
          <w:i/>
          <w:spacing w:val="-1"/>
          <w:w w:val="105"/>
          <w:sz w:val="18"/>
          <w:lang w:val="el-GR"/>
        </w:rPr>
        <w:t>δυνατότητα</w:t>
      </w:r>
      <w:r w:rsidR="00D0445A" w:rsidRPr="00D0445A">
        <w:rPr>
          <w:rFonts w:ascii="Calibri" w:hAnsi="Calibri"/>
          <w:i/>
          <w:spacing w:val="1"/>
          <w:w w:val="105"/>
          <w:sz w:val="18"/>
          <w:lang w:val="el-GR"/>
        </w:rPr>
        <w:t xml:space="preserve"> </w:t>
      </w:r>
      <w:r w:rsidR="00D0445A" w:rsidRPr="00D0445A">
        <w:rPr>
          <w:rFonts w:ascii="Calibri" w:hAnsi="Calibri"/>
          <w:i/>
          <w:w w:val="105"/>
          <w:sz w:val="18"/>
          <w:lang w:val="el-GR"/>
        </w:rPr>
        <w:t>στην</w:t>
      </w:r>
      <w:r w:rsidR="00D0445A" w:rsidRPr="00D0445A">
        <w:rPr>
          <w:rFonts w:ascii="Calibri" w:hAnsi="Calibri"/>
          <w:i/>
          <w:spacing w:val="-1"/>
          <w:w w:val="105"/>
          <w:sz w:val="18"/>
          <w:lang w:val="el-GR"/>
        </w:rPr>
        <w:t xml:space="preserve"> </w:t>
      </w:r>
      <w:r w:rsidR="00D0445A" w:rsidRPr="00D0445A">
        <w:rPr>
          <w:rFonts w:ascii="Calibri" w:hAnsi="Calibri"/>
          <w:i/>
          <w:w w:val="105"/>
          <w:sz w:val="18"/>
          <w:lang w:val="el-GR"/>
        </w:rPr>
        <w:t>αναθέτουσα</w:t>
      </w:r>
      <w:r w:rsidR="00D0445A" w:rsidRPr="00D0445A">
        <w:rPr>
          <w:rFonts w:ascii="Calibri" w:hAnsi="Calibri"/>
          <w:i/>
          <w:spacing w:val="1"/>
          <w:w w:val="105"/>
          <w:sz w:val="18"/>
          <w:lang w:val="el-GR"/>
        </w:rPr>
        <w:t xml:space="preserve"> </w:t>
      </w:r>
      <w:r w:rsidR="00D0445A" w:rsidRPr="00D0445A">
        <w:rPr>
          <w:rFonts w:ascii="Calibri" w:hAnsi="Calibri"/>
          <w:i/>
          <w:spacing w:val="-1"/>
          <w:w w:val="105"/>
          <w:sz w:val="18"/>
          <w:lang w:val="el-GR"/>
        </w:rPr>
        <w:t>αρχή</w:t>
      </w:r>
      <w:r w:rsidR="00D0445A" w:rsidRPr="00D0445A">
        <w:rPr>
          <w:rFonts w:ascii="Calibri" w:hAnsi="Calibri"/>
          <w:i/>
          <w:spacing w:val="1"/>
          <w:w w:val="105"/>
          <w:sz w:val="18"/>
          <w:lang w:val="el-GR"/>
        </w:rPr>
        <w:t xml:space="preserve"> </w:t>
      </w:r>
      <w:r w:rsidR="00D0445A" w:rsidRPr="00D0445A">
        <w:rPr>
          <w:rFonts w:ascii="Calibri" w:hAnsi="Calibri"/>
          <w:i/>
          <w:w w:val="105"/>
          <w:sz w:val="18"/>
          <w:lang w:val="el-GR"/>
        </w:rPr>
        <w:t>ή</w:t>
      </w:r>
      <w:r w:rsidR="00D0445A" w:rsidRPr="00D0445A">
        <w:rPr>
          <w:rFonts w:ascii="Calibri" w:hAnsi="Calibri"/>
          <w:i/>
          <w:spacing w:val="1"/>
          <w:w w:val="105"/>
          <w:sz w:val="18"/>
          <w:lang w:val="el-GR"/>
        </w:rPr>
        <w:t xml:space="preserve"> </w:t>
      </w:r>
      <w:r w:rsidR="00D0445A" w:rsidRPr="00D0445A">
        <w:rPr>
          <w:rFonts w:ascii="Calibri" w:hAnsi="Calibri"/>
          <w:i/>
          <w:w w:val="105"/>
          <w:sz w:val="18"/>
          <w:lang w:val="el-GR"/>
        </w:rPr>
        <w:t>στον</w:t>
      </w:r>
      <w:r w:rsidR="00D0445A" w:rsidRPr="00D0445A">
        <w:rPr>
          <w:rFonts w:ascii="Calibri" w:hAnsi="Calibri"/>
          <w:i/>
          <w:spacing w:val="-2"/>
          <w:w w:val="105"/>
          <w:sz w:val="18"/>
          <w:lang w:val="el-GR"/>
        </w:rPr>
        <w:t xml:space="preserve"> </w:t>
      </w:r>
      <w:r w:rsidR="00D0445A" w:rsidRPr="00D0445A">
        <w:rPr>
          <w:rFonts w:ascii="Calibri" w:hAnsi="Calibri"/>
          <w:i/>
          <w:w w:val="105"/>
          <w:sz w:val="18"/>
          <w:lang w:val="el-GR"/>
        </w:rPr>
        <w:t>αναθέτοντα</w:t>
      </w:r>
      <w:r w:rsidR="00D0445A" w:rsidRPr="00D0445A">
        <w:rPr>
          <w:rFonts w:ascii="Calibri" w:hAnsi="Calibri"/>
          <w:i/>
          <w:spacing w:val="1"/>
          <w:w w:val="105"/>
          <w:sz w:val="18"/>
          <w:lang w:val="el-GR"/>
        </w:rPr>
        <w:t xml:space="preserve"> </w:t>
      </w:r>
      <w:r w:rsidR="00D0445A" w:rsidRPr="00D0445A">
        <w:rPr>
          <w:rFonts w:ascii="Calibri" w:hAnsi="Calibri"/>
          <w:i/>
          <w:spacing w:val="-1"/>
          <w:w w:val="105"/>
          <w:sz w:val="18"/>
          <w:lang w:val="el-GR"/>
        </w:rPr>
        <w:t>φορέα</w:t>
      </w:r>
      <w:r w:rsidR="00D0445A" w:rsidRPr="00D0445A">
        <w:rPr>
          <w:rFonts w:ascii="Calibri" w:hAnsi="Calibri"/>
          <w:i/>
          <w:spacing w:val="1"/>
          <w:w w:val="105"/>
          <w:sz w:val="18"/>
          <w:lang w:val="el-GR"/>
        </w:rPr>
        <w:t xml:space="preserve"> </w:t>
      </w:r>
      <w:r w:rsidR="00D0445A" w:rsidRPr="00D0445A">
        <w:rPr>
          <w:rFonts w:ascii="Calibri" w:hAnsi="Calibri"/>
          <w:i/>
          <w:w w:val="105"/>
          <w:sz w:val="18"/>
          <w:lang w:val="el-GR"/>
        </w:rPr>
        <w:t>να</w:t>
      </w:r>
      <w:r w:rsidR="00D0445A" w:rsidRPr="00D0445A">
        <w:rPr>
          <w:rFonts w:ascii="Calibri" w:hAnsi="Calibri"/>
          <w:i/>
          <w:spacing w:val="1"/>
          <w:w w:val="105"/>
          <w:sz w:val="18"/>
          <w:lang w:val="el-GR"/>
        </w:rPr>
        <w:t xml:space="preserve"> </w:t>
      </w:r>
      <w:r w:rsidR="00D0445A" w:rsidRPr="00D0445A">
        <w:rPr>
          <w:rFonts w:ascii="Calibri" w:hAnsi="Calibri"/>
          <w:i/>
          <w:spacing w:val="-1"/>
          <w:w w:val="105"/>
          <w:sz w:val="18"/>
          <w:lang w:val="el-GR"/>
        </w:rPr>
        <w:t>το</w:t>
      </w:r>
      <w:r w:rsidR="00D0445A" w:rsidRPr="00D0445A">
        <w:rPr>
          <w:rFonts w:ascii="Calibri" w:hAnsi="Calibri"/>
          <w:i/>
          <w:spacing w:val="1"/>
          <w:w w:val="105"/>
          <w:sz w:val="18"/>
          <w:lang w:val="el-GR"/>
        </w:rPr>
        <w:t xml:space="preserve"> </w:t>
      </w:r>
      <w:r w:rsidR="00D0445A" w:rsidRPr="00D0445A">
        <w:rPr>
          <w:rFonts w:ascii="Calibri" w:hAnsi="Calibri"/>
          <w:i/>
          <w:spacing w:val="-1"/>
          <w:w w:val="105"/>
          <w:sz w:val="18"/>
          <w:lang w:val="el-GR"/>
        </w:rPr>
        <w:t>πράξει.</w:t>
      </w:r>
      <w:r w:rsidR="00D0445A" w:rsidRPr="00D0445A">
        <w:rPr>
          <w:rFonts w:ascii="Calibri" w:hAnsi="Calibri"/>
          <w:i/>
          <w:spacing w:val="1"/>
          <w:w w:val="105"/>
          <w:sz w:val="18"/>
          <w:lang w:val="el-GR"/>
        </w:rPr>
        <w:t xml:space="preserve"> </w:t>
      </w:r>
      <w:r w:rsidR="00D0445A" w:rsidRPr="00D0445A">
        <w:rPr>
          <w:rFonts w:ascii="Calibri" w:hAnsi="Calibri"/>
          <w:i/>
          <w:spacing w:val="-1"/>
          <w:w w:val="105"/>
          <w:sz w:val="18"/>
          <w:lang w:val="el-GR"/>
        </w:rPr>
        <w:t>Όπου</w:t>
      </w:r>
      <w:r w:rsidR="00D0445A" w:rsidRPr="00D0445A">
        <w:rPr>
          <w:rFonts w:ascii="Calibri" w:hAnsi="Calibri"/>
          <w:i/>
          <w:w w:val="105"/>
          <w:sz w:val="18"/>
          <w:lang w:val="el-GR"/>
        </w:rPr>
        <w:t xml:space="preserve"> </w:t>
      </w:r>
      <w:r w:rsidR="00D0445A" w:rsidRPr="00D0445A">
        <w:rPr>
          <w:rFonts w:ascii="Calibri" w:hAnsi="Calibri"/>
          <w:i/>
          <w:spacing w:val="-1"/>
          <w:w w:val="105"/>
          <w:sz w:val="18"/>
          <w:lang w:val="el-GR"/>
        </w:rPr>
        <w:t>απαιτείται,</w:t>
      </w:r>
      <w:r w:rsidR="00D0445A" w:rsidRPr="00D0445A">
        <w:rPr>
          <w:rFonts w:ascii="Calibri" w:hAnsi="Calibri"/>
          <w:i/>
          <w:spacing w:val="51"/>
          <w:w w:val="103"/>
          <w:sz w:val="18"/>
          <w:lang w:val="el-GR"/>
        </w:rPr>
        <w:t xml:space="preserve"> </w:t>
      </w:r>
      <w:r w:rsidR="00D0445A" w:rsidRPr="00D0445A">
        <w:rPr>
          <w:rFonts w:ascii="Calibri" w:hAnsi="Calibri"/>
          <w:i/>
          <w:spacing w:val="-1"/>
          <w:w w:val="105"/>
          <w:sz w:val="18"/>
          <w:lang w:val="el-GR"/>
        </w:rPr>
        <w:t>τα</w:t>
      </w:r>
      <w:r w:rsidR="00D0445A" w:rsidRPr="00D0445A">
        <w:rPr>
          <w:rFonts w:ascii="Calibri" w:hAnsi="Calibri"/>
          <w:i/>
          <w:spacing w:val="-10"/>
          <w:w w:val="105"/>
          <w:sz w:val="18"/>
          <w:lang w:val="el-GR"/>
        </w:rPr>
        <w:t xml:space="preserve"> </w:t>
      </w:r>
      <w:r w:rsidR="00D0445A" w:rsidRPr="00D0445A">
        <w:rPr>
          <w:rFonts w:ascii="Calibri" w:hAnsi="Calibri"/>
          <w:i/>
          <w:spacing w:val="-1"/>
          <w:w w:val="105"/>
          <w:sz w:val="18"/>
          <w:lang w:val="el-GR"/>
        </w:rPr>
        <w:t>στοιχεία</w:t>
      </w:r>
      <w:r w:rsidR="00D0445A" w:rsidRPr="00D0445A">
        <w:rPr>
          <w:rFonts w:ascii="Calibri" w:hAnsi="Calibri"/>
          <w:i/>
          <w:spacing w:val="-10"/>
          <w:w w:val="105"/>
          <w:sz w:val="18"/>
          <w:lang w:val="el-GR"/>
        </w:rPr>
        <w:t xml:space="preserve"> </w:t>
      </w:r>
      <w:r w:rsidR="00D0445A" w:rsidRPr="00D0445A">
        <w:rPr>
          <w:rFonts w:ascii="Calibri" w:hAnsi="Calibri"/>
          <w:i/>
          <w:spacing w:val="-1"/>
          <w:w w:val="105"/>
          <w:sz w:val="18"/>
          <w:lang w:val="el-GR"/>
        </w:rPr>
        <w:t>αυτά</w:t>
      </w:r>
      <w:r w:rsidR="00D0445A" w:rsidRPr="00D0445A">
        <w:rPr>
          <w:rFonts w:ascii="Calibri" w:hAnsi="Calibri"/>
          <w:i/>
          <w:spacing w:val="-9"/>
          <w:w w:val="105"/>
          <w:sz w:val="18"/>
          <w:lang w:val="el-GR"/>
        </w:rPr>
        <w:t xml:space="preserve"> </w:t>
      </w:r>
      <w:r w:rsidR="00D0445A" w:rsidRPr="00D0445A">
        <w:rPr>
          <w:rFonts w:ascii="Calibri" w:hAnsi="Calibri"/>
          <w:i/>
          <w:w w:val="105"/>
          <w:sz w:val="18"/>
          <w:lang w:val="el-GR"/>
        </w:rPr>
        <w:t>πρέπει</w:t>
      </w:r>
      <w:r w:rsidR="00D0445A" w:rsidRPr="00D0445A">
        <w:rPr>
          <w:rFonts w:ascii="Calibri" w:hAnsi="Calibri"/>
          <w:i/>
          <w:spacing w:val="-11"/>
          <w:w w:val="105"/>
          <w:sz w:val="18"/>
          <w:lang w:val="el-GR"/>
        </w:rPr>
        <w:t xml:space="preserve"> </w:t>
      </w:r>
      <w:r w:rsidR="00D0445A" w:rsidRPr="00D0445A">
        <w:rPr>
          <w:rFonts w:ascii="Calibri" w:hAnsi="Calibri"/>
          <w:i/>
          <w:w w:val="105"/>
          <w:sz w:val="18"/>
          <w:lang w:val="el-GR"/>
        </w:rPr>
        <w:t>να</w:t>
      </w:r>
      <w:r w:rsidR="00D0445A" w:rsidRPr="00D0445A">
        <w:rPr>
          <w:rFonts w:ascii="Calibri" w:hAnsi="Calibri"/>
          <w:i/>
          <w:spacing w:val="-9"/>
          <w:w w:val="105"/>
          <w:sz w:val="18"/>
          <w:lang w:val="el-GR"/>
        </w:rPr>
        <w:t xml:space="preserve"> </w:t>
      </w:r>
      <w:r w:rsidR="00D0445A" w:rsidRPr="00D0445A">
        <w:rPr>
          <w:rFonts w:ascii="Calibri" w:hAnsi="Calibri"/>
          <w:i/>
          <w:w w:val="105"/>
          <w:sz w:val="18"/>
          <w:lang w:val="el-GR"/>
        </w:rPr>
        <w:t>συνοδεύονται</w:t>
      </w:r>
      <w:r w:rsidR="00D0445A" w:rsidRPr="00D0445A">
        <w:rPr>
          <w:rFonts w:ascii="Calibri" w:hAnsi="Calibri"/>
          <w:i/>
          <w:spacing w:val="-12"/>
          <w:w w:val="105"/>
          <w:sz w:val="18"/>
          <w:lang w:val="el-GR"/>
        </w:rPr>
        <w:t xml:space="preserve"> </w:t>
      </w:r>
      <w:r w:rsidR="00D0445A" w:rsidRPr="00D0445A">
        <w:rPr>
          <w:rFonts w:ascii="Calibri" w:hAnsi="Calibri"/>
          <w:i/>
          <w:w w:val="105"/>
          <w:sz w:val="18"/>
          <w:lang w:val="el-GR"/>
        </w:rPr>
        <w:t>από</w:t>
      </w:r>
      <w:r w:rsidR="00D0445A" w:rsidRPr="00D0445A">
        <w:rPr>
          <w:rFonts w:ascii="Calibri" w:hAnsi="Calibri"/>
          <w:i/>
          <w:spacing w:val="-10"/>
          <w:w w:val="105"/>
          <w:sz w:val="18"/>
          <w:lang w:val="el-GR"/>
        </w:rPr>
        <w:t xml:space="preserve"> </w:t>
      </w:r>
      <w:r w:rsidR="00D0445A" w:rsidRPr="00D0445A">
        <w:rPr>
          <w:rFonts w:ascii="Calibri" w:hAnsi="Calibri"/>
          <w:i/>
          <w:spacing w:val="-1"/>
          <w:w w:val="105"/>
          <w:sz w:val="18"/>
          <w:lang w:val="el-GR"/>
        </w:rPr>
        <w:t>τη</w:t>
      </w:r>
      <w:r w:rsidR="00D0445A" w:rsidRPr="00D0445A">
        <w:rPr>
          <w:rFonts w:ascii="Calibri" w:hAnsi="Calibri"/>
          <w:i/>
          <w:spacing w:val="-10"/>
          <w:w w:val="105"/>
          <w:sz w:val="18"/>
          <w:lang w:val="el-GR"/>
        </w:rPr>
        <w:t xml:space="preserve"> </w:t>
      </w:r>
      <w:r w:rsidR="00D0445A" w:rsidRPr="00D0445A">
        <w:rPr>
          <w:rFonts w:ascii="Calibri" w:hAnsi="Calibri"/>
          <w:i/>
          <w:spacing w:val="-1"/>
          <w:w w:val="105"/>
          <w:sz w:val="18"/>
          <w:lang w:val="el-GR"/>
        </w:rPr>
        <w:t>σχετική</w:t>
      </w:r>
      <w:r w:rsidR="00D0445A" w:rsidRPr="00D0445A">
        <w:rPr>
          <w:rFonts w:ascii="Calibri" w:hAnsi="Calibri"/>
          <w:i/>
          <w:spacing w:val="-7"/>
          <w:w w:val="105"/>
          <w:sz w:val="18"/>
          <w:lang w:val="el-GR"/>
        </w:rPr>
        <w:t xml:space="preserve"> </w:t>
      </w:r>
      <w:r w:rsidR="00D0445A" w:rsidRPr="00D0445A">
        <w:rPr>
          <w:rFonts w:ascii="Calibri" w:hAnsi="Calibri"/>
          <w:i/>
          <w:spacing w:val="-1"/>
          <w:w w:val="105"/>
          <w:sz w:val="18"/>
          <w:lang w:val="el-GR"/>
        </w:rPr>
        <w:t>συγκατάθεση</w:t>
      </w:r>
      <w:r w:rsidR="00D0445A" w:rsidRPr="00D0445A">
        <w:rPr>
          <w:rFonts w:ascii="Calibri" w:hAnsi="Calibri"/>
          <w:i/>
          <w:spacing w:val="-10"/>
          <w:w w:val="105"/>
          <w:sz w:val="18"/>
          <w:lang w:val="el-GR"/>
        </w:rPr>
        <w:t xml:space="preserve"> </w:t>
      </w:r>
      <w:r w:rsidR="00D0445A" w:rsidRPr="00D0445A">
        <w:rPr>
          <w:rFonts w:ascii="Calibri" w:hAnsi="Calibri"/>
          <w:i/>
          <w:spacing w:val="-1"/>
          <w:w w:val="105"/>
          <w:sz w:val="18"/>
          <w:lang w:val="el-GR"/>
        </w:rPr>
        <w:t>για</w:t>
      </w:r>
      <w:r w:rsidR="00D0445A" w:rsidRPr="00D0445A">
        <w:rPr>
          <w:rFonts w:ascii="Calibri" w:hAnsi="Calibri"/>
          <w:i/>
          <w:spacing w:val="-9"/>
          <w:w w:val="105"/>
          <w:sz w:val="18"/>
          <w:lang w:val="el-GR"/>
        </w:rPr>
        <w:t xml:space="preserve"> </w:t>
      </w:r>
      <w:r w:rsidR="00D0445A" w:rsidRPr="00D0445A">
        <w:rPr>
          <w:rFonts w:ascii="Calibri" w:hAnsi="Calibri"/>
          <w:i/>
          <w:spacing w:val="-1"/>
          <w:w w:val="105"/>
          <w:sz w:val="18"/>
          <w:lang w:val="el-GR"/>
        </w:rPr>
        <w:t>την</w:t>
      </w:r>
      <w:r w:rsidR="00D0445A" w:rsidRPr="00D0445A">
        <w:rPr>
          <w:rFonts w:ascii="Calibri" w:hAnsi="Calibri"/>
          <w:i/>
          <w:spacing w:val="-10"/>
          <w:w w:val="105"/>
          <w:sz w:val="18"/>
          <w:lang w:val="el-GR"/>
        </w:rPr>
        <w:t xml:space="preserve"> </w:t>
      </w:r>
      <w:r w:rsidR="00D0445A" w:rsidRPr="00D0445A">
        <w:rPr>
          <w:rFonts w:ascii="Calibri" w:hAnsi="Calibri"/>
          <w:i/>
          <w:spacing w:val="-1"/>
          <w:w w:val="105"/>
          <w:sz w:val="18"/>
          <w:lang w:val="el-GR"/>
        </w:rPr>
        <w:t>εν</w:t>
      </w:r>
      <w:r w:rsidR="00D0445A" w:rsidRPr="00D0445A">
        <w:rPr>
          <w:rFonts w:ascii="Calibri" w:hAnsi="Calibri"/>
          <w:i/>
          <w:spacing w:val="-10"/>
          <w:w w:val="105"/>
          <w:sz w:val="18"/>
          <w:lang w:val="el-GR"/>
        </w:rPr>
        <w:t xml:space="preserve"> </w:t>
      </w:r>
      <w:r w:rsidR="00D0445A" w:rsidRPr="00D0445A">
        <w:rPr>
          <w:rFonts w:ascii="Calibri" w:hAnsi="Calibri"/>
          <w:i/>
          <w:w w:val="105"/>
          <w:sz w:val="18"/>
          <w:lang w:val="el-GR"/>
        </w:rPr>
        <w:t>λόγω</w:t>
      </w:r>
      <w:r w:rsidR="00D0445A" w:rsidRPr="00D0445A">
        <w:rPr>
          <w:rFonts w:ascii="Calibri" w:hAnsi="Calibri"/>
          <w:i/>
          <w:spacing w:val="-10"/>
          <w:w w:val="105"/>
          <w:sz w:val="18"/>
          <w:lang w:val="el-GR"/>
        </w:rPr>
        <w:t xml:space="preserve"> </w:t>
      </w:r>
      <w:r w:rsidR="00D0445A" w:rsidRPr="00D0445A">
        <w:rPr>
          <w:rFonts w:ascii="Calibri" w:hAnsi="Calibri"/>
          <w:i/>
          <w:w w:val="105"/>
          <w:sz w:val="18"/>
          <w:lang w:val="el-GR"/>
        </w:rPr>
        <w:t>πρόσβαση.</w:t>
      </w:r>
    </w:p>
    <w:p w:rsidR="000C253F" w:rsidRPr="00D0445A" w:rsidRDefault="00D0445A">
      <w:pPr>
        <w:tabs>
          <w:tab w:val="right" w:pos="8130"/>
        </w:tabs>
        <w:spacing w:before="26"/>
        <w:ind w:left="238"/>
        <w:jc w:val="both"/>
        <w:rPr>
          <w:rFonts w:ascii="Tahoma" w:eastAsia="Tahoma" w:hAnsi="Tahoma" w:cs="Tahoma"/>
          <w:sz w:val="18"/>
          <w:szCs w:val="18"/>
          <w:lang w:val="el-GR"/>
        </w:rPr>
      </w:pPr>
      <w:r w:rsidRPr="00D0445A">
        <w:rPr>
          <w:rFonts w:ascii="Tahoma" w:hAnsi="Tahoma"/>
          <w:spacing w:val="-1"/>
          <w:w w:val="105"/>
          <w:sz w:val="18"/>
          <w:lang w:val="el-GR"/>
        </w:rPr>
        <w:t>Κοινωνία</w:t>
      </w:r>
      <w:r w:rsidRPr="00D0445A">
        <w:rPr>
          <w:rFonts w:ascii="Tahoma" w:hAnsi="Tahoma"/>
          <w:spacing w:val="1"/>
          <w:w w:val="105"/>
          <w:sz w:val="18"/>
          <w:lang w:val="el-GR"/>
        </w:rPr>
        <w:t xml:space="preserve"> </w:t>
      </w:r>
      <w:r w:rsidRPr="00D0445A">
        <w:rPr>
          <w:rFonts w:ascii="Tahoma" w:hAnsi="Tahoma"/>
          <w:spacing w:val="-1"/>
          <w:w w:val="105"/>
          <w:sz w:val="18"/>
          <w:lang w:val="el-GR"/>
        </w:rPr>
        <w:t>της</w:t>
      </w:r>
      <w:r w:rsidRPr="00D0445A">
        <w:rPr>
          <w:rFonts w:ascii="Tahoma" w:hAnsi="Tahoma"/>
          <w:spacing w:val="1"/>
          <w:w w:val="105"/>
          <w:sz w:val="18"/>
          <w:lang w:val="el-GR"/>
        </w:rPr>
        <w:t xml:space="preserve"> </w:t>
      </w:r>
      <w:r w:rsidRPr="00D0445A">
        <w:rPr>
          <w:rFonts w:ascii="Tahoma" w:hAnsi="Tahoma"/>
          <w:w w:val="105"/>
          <w:sz w:val="18"/>
          <w:lang w:val="el-GR"/>
        </w:rPr>
        <w:t xml:space="preserve">Πληροφορίας </w:t>
      </w:r>
      <w:r w:rsidRPr="00D0445A">
        <w:rPr>
          <w:rFonts w:ascii="Tahoma" w:hAnsi="Tahoma"/>
          <w:spacing w:val="1"/>
          <w:w w:val="105"/>
          <w:sz w:val="18"/>
          <w:lang w:val="el-GR"/>
        </w:rPr>
        <w:t>Α.Ε</w:t>
      </w:r>
      <w:r w:rsidRPr="00D0445A">
        <w:rPr>
          <w:rFonts w:ascii="Tahoma" w:hAnsi="Tahoma"/>
          <w:spacing w:val="1"/>
          <w:w w:val="105"/>
          <w:sz w:val="18"/>
          <w:lang w:val="el-GR"/>
        </w:rPr>
        <w:tab/>
      </w:r>
      <w:r w:rsidRPr="00D0445A">
        <w:rPr>
          <w:rFonts w:ascii="Tahoma" w:hAnsi="Tahoma"/>
          <w:w w:val="105"/>
          <w:sz w:val="18"/>
          <w:lang w:val="el-GR"/>
        </w:rPr>
        <w:t>19</w:t>
      </w:r>
      <w:r w:rsidRPr="00D0445A">
        <w:rPr>
          <w:rFonts w:ascii="Tahoma" w:hAnsi="Tahoma"/>
          <w:spacing w:val="2"/>
          <w:w w:val="105"/>
          <w:sz w:val="18"/>
          <w:lang w:val="el-GR"/>
        </w:rPr>
        <w:t xml:space="preserve"> </w:t>
      </w:r>
      <w:r w:rsidRPr="00D0445A">
        <w:rPr>
          <w:rFonts w:ascii="Tahoma" w:hAnsi="Tahoma"/>
          <w:w w:val="105"/>
          <w:sz w:val="18"/>
          <w:lang w:val="el-GR"/>
        </w:rPr>
        <w:t>-</w:t>
      </w:r>
      <w:r w:rsidRPr="00D0445A">
        <w:rPr>
          <w:rFonts w:ascii="Tahoma" w:hAnsi="Tahoma"/>
          <w:spacing w:val="-8"/>
          <w:w w:val="105"/>
          <w:sz w:val="18"/>
          <w:lang w:val="el-GR"/>
        </w:rPr>
        <w:t xml:space="preserve"> </w:t>
      </w:r>
      <w:r w:rsidRPr="00D0445A">
        <w:rPr>
          <w:rFonts w:ascii="Tahoma" w:hAnsi="Tahoma"/>
          <w:w w:val="105"/>
          <w:sz w:val="18"/>
          <w:lang w:val="el-GR"/>
        </w:rPr>
        <w:t>19</w:t>
      </w:r>
    </w:p>
    <w:p w:rsidR="000C253F" w:rsidRPr="00D0445A" w:rsidRDefault="000C253F">
      <w:pPr>
        <w:jc w:val="both"/>
        <w:rPr>
          <w:rFonts w:ascii="Tahoma" w:eastAsia="Tahoma" w:hAnsi="Tahoma" w:cs="Tahoma"/>
          <w:sz w:val="18"/>
          <w:szCs w:val="18"/>
          <w:lang w:val="el-GR"/>
        </w:rPr>
        <w:sectPr w:rsidR="000C253F" w:rsidRPr="00D0445A" w:rsidSect="00ED4375">
          <w:headerReference w:type="default" r:id="rId53"/>
          <w:footerReference w:type="default" r:id="rId54"/>
          <w:pgSz w:w="12240" w:h="15840"/>
          <w:pgMar w:top="2100" w:right="260" w:bottom="0" w:left="1720" w:header="317" w:footer="0" w:gutter="0"/>
          <w:cols w:space="720"/>
        </w:sectPr>
      </w:pPr>
    </w:p>
    <w:p w:rsidR="000C253F" w:rsidRDefault="007D3569">
      <w:pPr>
        <w:spacing w:before="133" w:line="124" w:lineRule="exact"/>
        <w:ind w:left="1230"/>
        <w:jc w:val="center"/>
        <w:rPr>
          <w:rFonts w:ascii="Tahoma" w:eastAsia="Tahoma" w:hAnsi="Tahoma" w:cs="Tahoma"/>
          <w:sz w:val="17"/>
          <w:szCs w:val="17"/>
        </w:rPr>
      </w:pPr>
      <w:r>
        <w:rPr>
          <w:noProof/>
        </w:rPr>
        <mc:AlternateContent>
          <mc:Choice Requires="wpg">
            <w:drawing>
              <wp:anchor distT="0" distB="0" distL="114300" distR="114300" simplePos="0" relativeHeight="503159000" behindDoc="1" locked="0" layoutInCell="1" allowOverlap="1" wp14:anchorId="0872E1E4" wp14:editId="3A50A86B">
                <wp:simplePos x="0" y="0"/>
                <wp:positionH relativeFrom="page">
                  <wp:posOffset>5708015</wp:posOffset>
                </wp:positionH>
                <wp:positionV relativeFrom="paragraph">
                  <wp:posOffset>145415</wp:posOffset>
                </wp:positionV>
                <wp:extent cx="758825" cy="752475"/>
                <wp:effectExtent l="2540" t="6985" r="635" b="2540"/>
                <wp:wrapNone/>
                <wp:docPr id="14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8825" cy="752475"/>
                          <a:chOff x="8989" y="229"/>
                          <a:chExt cx="1195" cy="1185"/>
                        </a:xfrm>
                      </wpg:grpSpPr>
                      <wps:wsp>
                        <wps:cNvPr id="144" name="Freeform 17"/>
                        <wps:cNvSpPr>
                          <a:spLocks/>
                        </wps:cNvSpPr>
                        <wps:spPr bwMode="auto">
                          <a:xfrm>
                            <a:off x="8989" y="229"/>
                            <a:ext cx="1195" cy="1185"/>
                          </a:xfrm>
                          <a:custGeom>
                            <a:avLst/>
                            <a:gdLst>
                              <a:gd name="T0" fmla="+- 0 9201 8989"/>
                              <a:gd name="T1" fmla="*/ T0 w 1195"/>
                              <a:gd name="T2" fmla="+- 0 1167 229"/>
                              <a:gd name="T3" fmla="*/ 1167 h 1185"/>
                              <a:gd name="T4" fmla="+- 0 9144 8989"/>
                              <a:gd name="T5" fmla="*/ T4 w 1195"/>
                              <a:gd name="T6" fmla="+- 0 1200 229"/>
                              <a:gd name="T7" fmla="*/ 1200 h 1185"/>
                              <a:gd name="T8" fmla="+- 0 9077 8989"/>
                              <a:gd name="T9" fmla="*/ T8 w 1195"/>
                              <a:gd name="T10" fmla="+- 0 1251 229"/>
                              <a:gd name="T11" fmla="*/ 1251 h 1185"/>
                              <a:gd name="T12" fmla="+- 0 9031 8989"/>
                              <a:gd name="T13" fmla="*/ T12 w 1195"/>
                              <a:gd name="T14" fmla="+- 0 1301 229"/>
                              <a:gd name="T15" fmla="*/ 1301 h 1185"/>
                              <a:gd name="T16" fmla="+- 0 8998 8989"/>
                              <a:gd name="T17" fmla="*/ T16 w 1195"/>
                              <a:gd name="T18" fmla="+- 0 1358 229"/>
                              <a:gd name="T19" fmla="*/ 1358 h 1185"/>
                              <a:gd name="T20" fmla="+- 0 8989 8989"/>
                              <a:gd name="T21" fmla="*/ T20 w 1195"/>
                              <a:gd name="T22" fmla="+- 0 1390 229"/>
                              <a:gd name="T23" fmla="*/ 1390 h 1185"/>
                              <a:gd name="T24" fmla="+- 0 9000 8989"/>
                              <a:gd name="T25" fmla="*/ T24 w 1195"/>
                              <a:gd name="T26" fmla="+- 0 1412 229"/>
                              <a:gd name="T27" fmla="*/ 1412 h 1185"/>
                              <a:gd name="T28" fmla="+- 0 9006 8989"/>
                              <a:gd name="T29" fmla="*/ T28 w 1195"/>
                              <a:gd name="T30" fmla="+- 0 1414 229"/>
                              <a:gd name="T31" fmla="*/ 1414 h 1185"/>
                              <a:gd name="T32" fmla="+- 0 9084 8989"/>
                              <a:gd name="T33" fmla="*/ T32 w 1195"/>
                              <a:gd name="T34" fmla="+- 0 1414 229"/>
                              <a:gd name="T35" fmla="*/ 1414 h 1185"/>
                              <a:gd name="T36" fmla="+- 0 9086 8989"/>
                              <a:gd name="T37" fmla="*/ T36 w 1195"/>
                              <a:gd name="T38" fmla="+- 0 1413 229"/>
                              <a:gd name="T39" fmla="*/ 1413 h 1185"/>
                              <a:gd name="T40" fmla="+- 0 9012 8989"/>
                              <a:gd name="T41" fmla="*/ T40 w 1195"/>
                              <a:gd name="T42" fmla="+- 0 1413 229"/>
                              <a:gd name="T43" fmla="*/ 1413 h 1185"/>
                              <a:gd name="T44" fmla="+- 0 9012 8989"/>
                              <a:gd name="T45" fmla="*/ T44 w 1195"/>
                              <a:gd name="T46" fmla="+- 0 1403 229"/>
                              <a:gd name="T47" fmla="*/ 1403 h 1185"/>
                              <a:gd name="T48" fmla="+- 0 9039 8989"/>
                              <a:gd name="T49" fmla="*/ T48 w 1195"/>
                              <a:gd name="T50" fmla="+- 0 1340 229"/>
                              <a:gd name="T51" fmla="*/ 1340 h 1185"/>
                              <a:gd name="T52" fmla="+- 0 9074 8989"/>
                              <a:gd name="T53" fmla="*/ T52 w 1195"/>
                              <a:gd name="T54" fmla="+- 0 1290 229"/>
                              <a:gd name="T55" fmla="*/ 1290 h 1185"/>
                              <a:gd name="T56" fmla="+- 0 9122 8989"/>
                              <a:gd name="T57" fmla="*/ T56 w 1195"/>
                              <a:gd name="T58" fmla="+- 0 1236 229"/>
                              <a:gd name="T59" fmla="*/ 1236 h 1185"/>
                              <a:gd name="T60" fmla="+- 0 9160 8989"/>
                              <a:gd name="T61" fmla="*/ T60 w 1195"/>
                              <a:gd name="T62" fmla="+- 0 1201 229"/>
                              <a:gd name="T63" fmla="*/ 1201 h 1185"/>
                              <a:gd name="T64" fmla="+- 0 9180 8989"/>
                              <a:gd name="T65" fmla="*/ T64 w 1195"/>
                              <a:gd name="T66" fmla="+- 0 1183 229"/>
                              <a:gd name="T67" fmla="*/ 1183 h 1185"/>
                              <a:gd name="T68" fmla="+- 0 9201 8989"/>
                              <a:gd name="T69" fmla="*/ T68 w 1195"/>
                              <a:gd name="T70" fmla="+- 0 1167 229"/>
                              <a:gd name="T71" fmla="*/ 1167 h 11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195" h="1185">
                                <a:moveTo>
                                  <a:pt x="212" y="938"/>
                                </a:moveTo>
                                <a:lnTo>
                                  <a:pt x="155" y="971"/>
                                </a:lnTo>
                                <a:lnTo>
                                  <a:pt x="88" y="1022"/>
                                </a:lnTo>
                                <a:lnTo>
                                  <a:pt x="42" y="1072"/>
                                </a:lnTo>
                                <a:lnTo>
                                  <a:pt x="9" y="1129"/>
                                </a:lnTo>
                                <a:lnTo>
                                  <a:pt x="0" y="1161"/>
                                </a:lnTo>
                                <a:lnTo>
                                  <a:pt x="11" y="1183"/>
                                </a:lnTo>
                                <a:lnTo>
                                  <a:pt x="17" y="1185"/>
                                </a:lnTo>
                                <a:lnTo>
                                  <a:pt x="95" y="1185"/>
                                </a:lnTo>
                                <a:lnTo>
                                  <a:pt x="97" y="1184"/>
                                </a:lnTo>
                                <a:lnTo>
                                  <a:pt x="23" y="1184"/>
                                </a:lnTo>
                                <a:lnTo>
                                  <a:pt x="23" y="1174"/>
                                </a:lnTo>
                                <a:lnTo>
                                  <a:pt x="50" y="1111"/>
                                </a:lnTo>
                                <a:lnTo>
                                  <a:pt x="85" y="1061"/>
                                </a:lnTo>
                                <a:lnTo>
                                  <a:pt x="133" y="1007"/>
                                </a:lnTo>
                                <a:lnTo>
                                  <a:pt x="171" y="972"/>
                                </a:lnTo>
                                <a:lnTo>
                                  <a:pt x="191" y="954"/>
                                </a:lnTo>
                                <a:lnTo>
                                  <a:pt x="212" y="938"/>
                                </a:lnTo>
                                <a:close/>
                              </a:path>
                            </a:pathLst>
                          </a:custGeom>
                          <a:solidFill>
                            <a:srgbClr val="FF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16"/>
                        <wps:cNvSpPr>
                          <a:spLocks/>
                        </wps:cNvSpPr>
                        <wps:spPr bwMode="auto">
                          <a:xfrm>
                            <a:off x="8989" y="229"/>
                            <a:ext cx="1195" cy="1185"/>
                          </a:xfrm>
                          <a:custGeom>
                            <a:avLst/>
                            <a:gdLst>
                              <a:gd name="T0" fmla="+- 0 9533 8989"/>
                              <a:gd name="T1" fmla="*/ T0 w 1195"/>
                              <a:gd name="T2" fmla="+- 0 229 229"/>
                              <a:gd name="T3" fmla="*/ 229 h 1185"/>
                              <a:gd name="T4" fmla="+- 0 9512 8989"/>
                              <a:gd name="T5" fmla="*/ T4 w 1195"/>
                              <a:gd name="T6" fmla="+- 0 229 229"/>
                              <a:gd name="T7" fmla="*/ 229 h 1185"/>
                              <a:gd name="T8" fmla="+- 0 9492 8989"/>
                              <a:gd name="T9" fmla="*/ T8 w 1195"/>
                              <a:gd name="T10" fmla="+- 0 234 229"/>
                              <a:gd name="T11" fmla="*/ 234 h 1185"/>
                              <a:gd name="T12" fmla="+- 0 9462 8989"/>
                              <a:gd name="T13" fmla="*/ T12 w 1195"/>
                              <a:gd name="T14" fmla="+- 0 297 229"/>
                              <a:gd name="T15" fmla="*/ 297 h 1185"/>
                              <a:gd name="T16" fmla="+- 0 9459 8989"/>
                              <a:gd name="T17" fmla="*/ T16 w 1195"/>
                              <a:gd name="T18" fmla="+- 0 342 229"/>
                              <a:gd name="T19" fmla="*/ 342 h 1185"/>
                              <a:gd name="T20" fmla="+- 0 9459 8989"/>
                              <a:gd name="T21" fmla="*/ T20 w 1195"/>
                              <a:gd name="T22" fmla="+- 0 363 229"/>
                              <a:gd name="T23" fmla="*/ 363 h 1185"/>
                              <a:gd name="T24" fmla="+- 0 9466 8989"/>
                              <a:gd name="T25" fmla="*/ T24 w 1195"/>
                              <a:gd name="T26" fmla="+- 0 442 229"/>
                              <a:gd name="T27" fmla="*/ 442 h 1185"/>
                              <a:gd name="T28" fmla="+- 0 9477 8989"/>
                              <a:gd name="T29" fmla="*/ T28 w 1195"/>
                              <a:gd name="T30" fmla="+- 0 503 229"/>
                              <a:gd name="T31" fmla="*/ 503 h 1185"/>
                              <a:gd name="T32" fmla="+- 0 9494 8989"/>
                              <a:gd name="T33" fmla="*/ T32 w 1195"/>
                              <a:gd name="T34" fmla="+- 0 579 229"/>
                              <a:gd name="T35" fmla="*/ 579 h 1185"/>
                              <a:gd name="T36" fmla="+- 0 9499 8989"/>
                              <a:gd name="T37" fmla="*/ T36 w 1195"/>
                              <a:gd name="T38" fmla="+- 0 599 229"/>
                              <a:gd name="T39" fmla="*/ 599 h 1185"/>
                              <a:gd name="T40" fmla="+- 0 9480 8989"/>
                              <a:gd name="T41" fmla="*/ T40 w 1195"/>
                              <a:gd name="T42" fmla="+- 0 671 229"/>
                              <a:gd name="T43" fmla="*/ 671 h 1185"/>
                              <a:gd name="T44" fmla="+- 0 9448 8989"/>
                              <a:gd name="T45" fmla="*/ T44 w 1195"/>
                              <a:gd name="T46" fmla="+- 0 756 229"/>
                              <a:gd name="T47" fmla="*/ 756 h 1185"/>
                              <a:gd name="T48" fmla="+- 0 9403 8989"/>
                              <a:gd name="T49" fmla="*/ T48 w 1195"/>
                              <a:gd name="T50" fmla="+- 0 859 229"/>
                              <a:gd name="T51" fmla="*/ 859 h 1185"/>
                              <a:gd name="T52" fmla="+- 0 9378 8989"/>
                              <a:gd name="T53" fmla="*/ T52 w 1195"/>
                              <a:gd name="T54" fmla="+- 0 915 229"/>
                              <a:gd name="T55" fmla="*/ 915 h 1185"/>
                              <a:gd name="T56" fmla="+- 0 9350 8989"/>
                              <a:gd name="T57" fmla="*/ T56 w 1195"/>
                              <a:gd name="T58" fmla="+- 0 974 229"/>
                              <a:gd name="T59" fmla="*/ 974 h 1185"/>
                              <a:gd name="T60" fmla="+- 0 9320 8989"/>
                              <a:gd name="T61" fmla="*/ T60 w 1195"/>
                              <a:gd name="T62" fmla="+- 0 1032 229"/>
                              <a:gd name="T63" fmla="*/ 1032 h 1185"/>
                              <a:gd name="T64" fmla="+- 0 9290 8989"/>
                              <a:gd name="T65" fmla="*/ T64 w 1195"/>
                              <a:gd name="T66" fmla="+- 0 1089 229"/>
                              <a:gd name="T67" fmla="*/ 1089 h 1185"/>
                              <a:gd name="T68" fmla="+- 0 9258 8989"/>
                              <a:gd name="T69" fmla="*/ T68 w 1195"/>
                              <a:gd name="T70" fmla="+- 0 1146 229"/>
                              <a:gd name="T71" fmla="*/ 1146 h 1185"/>
                              <a:gd name="T72" fmla="+- 0 9226 8989"/>
                              <a:gd name="T73" fmla="*/ T72 w 1195"/>
                              <a:gd name="T74" fmla="+- 0 1200 229"/>
                              <a:gd name="T75" fmla="*/ 1200 h 1185"/>
                              <a:gd name="T76" fmla="+- 0 9161 8989"/>
                              <a:gd name="T77" fmla="*/ T76 w 1195"/>
                              <a:gd name="T78" fmla="+- 0 1295 229"/>
                              <a:gd name="T79" fmla="*/ 1295 h 1185"/>
                              <a:gd name="T80" fmla="+- 0 9098 8989"/>
                              <a:gd name="T81" fmla="*/ T80 w 1195"/>
                              <a:gd name="T82" fmla="+- 0 1367 229"/>
                              <a:gd name="T83" fmla="*/ 1367 h 1185"/>
                              <a:gd name="T84" fmla="+- 0 9039 8989"/>
                              <a:gd name="T85" fmla="*/ T84 w 1195"/>
                              <a:gd name="T86" fmla="+- 0 1407 229"/>
                              <a:gd name="T87" fmla="*/ 1407 h 1185"/>
                              <a:gd name="T88" fmla="+- 0 9012 8989"/>
                              <a:gd name="T89" fmla="*/ T88 w 1195"/>
                              <a:gd name="T90" fmla="+- 0 1413 229"/>
                              <a:gd name="T91" fmla="*/ 1413 h 1185"/>
                              <a:gd name="T92" fmla="+- 0 9086 8989"/>
                              <a:gd name="T93" fmla="*/ T92 w 1195"/>
                              <a:gd name="T94" fmla="+- 0 1413 229"/>
                              <a:gd name="T95" fmla="*/ 1413 h 1185"/>
                              <a:gd name="T96" fmla="+- 0 9141 8989"/>
                              <a:gd name="T97" fmla="*/ T96 w 1195"/>
                              <a:gd name="T98" fmla="+- 0 1370 229"/>
                              <a:gd name="T99" fmla="*/ 1370 h 1185"/>
                              <a:gd name="T100" fmla="+- 0 9183 8989"/>
                              <a:gd name="T101" fmla="*/ T100 w 1195"/>
                              <a:gd name="T102" fmla="+- 0 1323 229"/>
                              <a:gd name="T103" fmla="*/ 1323 h 1185"/>
                              <a:gd name="T104" fmla="+- 0 9231 8989"/>
                              <a:gd name="T105" fmla="*/ T104 w 1195"/>
                              <a:gd name="T106" fmla="+- 0 1260 229"/>
                              <a:gd name="T107" fmla="*/ 1260 h 1185"/>
                              <a:gd name="T108" fmla="+- 0 9265 8989"/>
                              <a:gd name="T109" fmla="*/ T108 w 1195"/>
                              <a:gd name="T110" fmla="+- 0 1207 229"/>
                              <a:gd name="T111" fmla="*/ 1207 h 1185"/>
                              <a:gd name="T112" fmla="+- 0 9302 8989"/>
                              <a:gd name="T113" fmla="*/ T112 w 1195"/>
                              <a:gd name="T114" fmla="+- 0 1148 229"/>
                              <a:gd name="T115" fmla="*/ 1148 h 1185"/>
                              <a:gd name="T116" fmla="+- 0 9321 8989"/>
                              <a:gd name="T117" fmla="*/ T116 w 1195"/>
                              <a:gd name="T118" fmla="+- 0 1116 229"/>
                              <a:gd name="T119" fmla="*/ 1116 h 1185"/>
                              <a:gd name="T120" fmla="+- 0 9331 8989"/>
                              <a:gd name="T121" fmla="*/ T120 w 1195"/>
                              <a:gd name="T122" fmla="+- 0 1112 229"/>
                              <a:gd name="T123" fmla="*/ 1112 h 1185"/>
                              <a:gd name="T124" fmla="+- 0 9321 8989"/>
                              <a:gd name="T125" fmla="*/ T124 w 1195"/>
                              <a:gd name="T126" fmla="+- 0 1112 229"/>
                              <a:gd name="T127" fmla="*/ 1112 h 1185"/>
                              <a:gd name="T128" fmla="+- 0 9360 8989"/>
                              <a:gd name="T129" fmla="*/ T128 w 1195"/>
                              <a:gd name="T130" fmla="+- 0 1044 229"/>
                              <a:gd name="T131" fmla="*/ 1044 h 1185"/>
                              <a:gd name="T132" fmla="+- 0 9377 8989"/>
                              <a:gd name="T133" fmla="*/ T132 w 1195"/>
                              <a:gd name="T134" fmla="+- 0 1013 229"/>
                              <a:gd name="T135" fmla="*/ 1013 h 1185"/>
                              <a:gd name="T136" fmla="+- 0 9408 8989"/>
                              <a:gd name="T137" fmla="*/ T136 w 1195"/>
                              <a:gd name="T138" fmla="+- 0 954 229"/>
                              <a:gd name="T139" fmla="*/ 954 h 1185"/>
                              <a:gd name="T140" fmla="+- 0 9421 8989"/>
                              <a:gd name="T141" fmla="*/ T140 w 1195"/>
                              <a:gd name="T142" fmla="+- 0 926 229"/>
                              <a:gd name="T143" fmla="*/ 926 h 1185"/>
                              <a:gd name="T144" fmla="+- 0 9434 8989"/>
                              <a:gd name="T145" fmla="*/ T144 w 1195"/>
                              <a:gd name="T146" fmla="+- 0 901 229"/>
                              <a:gd name="T147" fmla="*/ 901 h 1185"/>
                              <a:gd name="T148" fmla="+- 0 9465 8989"/>
                              <a:gd name="T149" fmla="*/ T148 w 1195"/>
                              <a:gd name="T150" fmla="+- 0 833 229"/>
                              <a:gd name="T151" fmla="*/ 833 h 1185"/>
                              <a:gd name="T152" fmla="+- 0 9489 8989"/>
                              <a:gd name="T153" fmla="*/ T152 w 1195"/>
                              <a:gd name="T154" fmla="+- 0 774 229"/>
                              <a:gd name="T155" fmla="*/ 774 h 1185"/>
                              <a:gd name="T156" fmla="+- 0 9511 8989"/>
                              <a:gd name="T157" fmla="*/ T156 w 1195"/>
                              <a:gd name="T158" fmla="+- 0 710 229"/>
                              <a:gd name="T159" fmla="*/ 710 h 1185"/>
                              <a:gd name="T160" fmla="+- 0 9522 8989"/>
                              <a:gd name="T161" fmla="*/ T160 w 1195"/>
                              <a:gd name="T162" fmla="+- 0 669 229"/>
                              <a:gd name="T163" fmla="*/ 669 h 1185"/>
                              <a:gd name="T164" fmla="+- 0 9564 8989"/>
                              <a:gd name="T165" fmla="*/ T164 w 1195"/>
                              <a:gd name="T166" fmla="+- 0 669 229"/>
                              <a:gd name="T167" fmla="*/ 669 h 1185"/>
                              <a:gd name="T168" fmla="+- 0 9563 8989"/>
                              <a:gd name="T169" fmla="*/ T168 w 1195"/>
                              <a:gd name="T170" fmla="+- 0 667 229"/>
                              <a:gd name="T171" fmla="*/ 667 h 1185"/>
                              <a:gd name="T172" fmla="+- 0 9556 8989"/>
                              <a:gd name="T173" fmla="*/ T172 w 1195"/>
                              <a:gd name="T174" fmla="+- 0 649 229"/>
                              <a:gd name="T175" fmla="*/ 649 h 1185"/>
                              <a:gd name="T176" fmla="+- 0 9542 8989"/>
                              <a:gd name="T177" fmla="*/ T176 w 1195"/>
                              <a:gd name="T178" fmla="+- 0 611 229"/>
                              <a:gd name="T179" fmla="*/ 611 h 1185"/>
                              <a:gd name="T180" fmla="+- 0 9545 8989"/>
                              <a:gd name="T181" fmla="*/ T180 w 1195"/>
                              <a:gd name="T182" fmla="+- 0 588 229"/>
                              <a:gd name="T183" fmla="*/ 588 h 1185"/>
                              <a:gd name="T184" fmla="+- 0 9547 8989"/>
                              <a:gd name="T185" fmla="*/ T184 w 1195"/>
                              <a:gd name="T186" fmla="+- 0 566 229"/>
                              <a:gd name="T187" fmla="*/ 566 h 1185"/>
                              <a:gd name="T188" fmla="+- 0 9549 8989"/>
                              <a:gd name="T189" fmla="*/ T188 w 1195"/>
                              <a:gd name="T190" fmla="+- 0 545 229"/>
                              <a:gd name="T191" fmla="*/ 545 h 1185"/>
                              <a:gd name="T192" fmla="+- 0 9550 8989"/>
                              <a:gd name="T193" fmla="*/ T192 w 1195"/>
                              <a:gd name="T194" fmla="+- 0 525 229"/>
                              <a:gd name="T195" fmla="*/ 525 h 1185"/>
                              <a:gd name="T196" fmla="+- 0 9524 8989"/>
                              <a:gd name="T197" fmla="*/ T196 w 1195"/>
                              <a:gd name="T198" fmla="+- 0 525 229"/>
                              <a:gd name="T199" fmla="*/ 525 h 1185"/>
                              <a:gd name="T200" fmla="+- 0 9517 8989"/>
                              <a:gd name="T201" fmla="*/ T200 w 1195"/>
                              <a:gd name="T202" fmla="+- 0 505 229"/>
                              <a:gd name="T203" fmla="*/ 505 h 1185"/>
                              <a:gd name="T204" fmla="+- 0 9501 8989"/>
                              <a:gd name="T205" fmla="*/ T204 w 1195"/>
                              <a:gd name="T206" fmla="+- 0 444 229"/>
                              <a:gd name="T207" fmla="*/ 444 h 1185"/>
                              <a:gd name="T208" fmla="+- 0 9493 8989"/>
                              <a:gd name="T209" fmla="*/ T208 w 1195"/>
                              <a:gd name="T210" fmla="+- 0 385 229"/>
                              <a:gd name="T211" fmla="*/ 385 h 1185"/>
                              <a:gd name="T212" fmla="+- 0 9492 8989"/>
                              <a:gd name="T213" fmla="*/ T212 w 1195"/>
                              <a:gd name="T214" fmla="+- 0 351 229"/>
                              <a:gd name="T215" fmla="*/ 351 h 1185"/>
                              <a:gd name="T216" fmla="+- 0 9492 8989"/>
                              <a:gd name="T217" fmla="*/ T216 w 1195"/>
                              <a:gd name="T218" fmla="+- 0 331 229"/>
                              <a:gd name="T219" fmla="*/ 331 h 1185"/>
                              <a:gd name="T220" fmla="+- 0 9493 8989"/>
                              <a:gd name="T221" fmla="*/ T220 w 1195"/>
                              <a:gd name="T222" fmla="+- 0 312 229"/>
                              <a:gd name="T223" fmla="*/ 312 h 1185"/>
                              <a:gd name="T224" fmla="+- 0 9495 8989"/>
                              <a:gd name="T225" fmla="*/ T224 w 1195"/>
                              <a:gd name="T226" fmla="+- 0 287 229"/>
                              <a:gd name="T227" fmla="*/ 287 h 1185"/>
                              <a:gd name="T228" fmla="+- 0 9500 8989"/>
                              <a:gd name="T229" fmla="*/ T228 w 1195"/>
                              <a:gd name="T230" fmla="+- 0 263 229"/>
                              <a:gd name="T231" fmla="*/ 263 h 1185"/>
                              <a:gd name="T232" fmla="+- 0 9509 8989"/>
                              <a:gd name="T233" fmla="*/ T232 w 1195"/>
                              <a:gd name="T234" fmla="+- 0 245 229"/>
                              <a:gd name="T235" fmla="*/ 245 h 1185"/>
                              <a:gd name="T236" fmla="+- 0 9559 8989"/>
                              <a:gd name="T237" fmla="*/ T236 w 1195"/>
                              <a:gd name="T238" fmla="+- 0 245 229"/>
                              <a:gd name="T239" fmla="*/ 245 h 1185"/>
                              <a:gd name="T240" fmla="+- 0 9559 8989"/>
                              <a:gd name="T241" fmla="*/ T240 w 1195"/>
                              <a:gd name="T242" fmla="+- 0 241 229"/>
                              <a:gd name="T243" fmla="*/ 241 h 1185"/>
                              <a:gd name="T244" fmla="+- 0 9549 8989"/>
                              <a:gd name="T245" fmla="*/ T244 w 1195"/>
                              <a:gd name="T246" fmla="+- 0 233 229"/>
                              <a:gd name="T247" fmla="*/ 233 h 1185"/>
                              <a:gd name="T248" fmla="+- 0 9533 8989"/>
                              <a:gd name="T249" fmla="*/ T248 w 1195"/>
                              <a:gd name="T250" fmla="+- 0 229 229"/>
                              <a:gd name="T251" fmla="*/ 229 h 11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1195" h="1185">
                                <a:moveTo>
                                  <a:pt x="544" y="0"/>
                                </a:moveTo>
                                <a:lnTo>
                                  <a:pt x="523" y="0"/>
                                </a:lnTo>
                                <a:lnTo>
                                  <a:pt x="503" y="5"/>
                                </a:lnTo>
                                <a:lnTo>
                                  <a:pt x="473" y="68"/>
                                </a:lnTo>
                                <a:lnTo>
                                  <a:pt x="470" y="113"/>
                                </a:lnTo>
                                <a:lnTo>
                                  <a:pt x="470" y="134"/>
                                </a:lnTo>
                                <a:lnTo>
                                  <a:pt x="477" y="213"/>
                                </a:lnTo>
                                <a:lnTo>
                                  <a:pt x="488" y="274"/>
                                </a:lnTo>
                                <a:lnTo>
                                  <a:pt x="505" y="350"/>
                                </a:lnTo>
                                <a:lnTo>
                                  <a:pt x="510" y="370"/>
                                </a:lnTo>
                                <a:lnTo>
                                  <a:pt x="491" y="442"/>
                                </a:lnTo>
                                <a:lnTo>
                                  <a:pt x="459" y="527"/>
                                </a:lnTo>
                                <a:lnTo>
                                  <a:pt x="414" y="630"/>
                                </a:lnTo>
                                <a:lnTo>
                                  <a:pt x="389" y="686"/>
                                </a:lnTo>
                                <a:lnTo>
                                  <a:pt x="361" y="745"/>
                                </a:lnTo>
                                <a:lnTo>
                                  <a:pt x="331" y="803"/>
                                </a:lnTo>
                                <a:lnTo>
                                  <a:pt x="301" y="860"/>
                                </a:lnTo>
                                <a:lnTo>
                                  <a:pt x="269" y="917"/>
                                </a:lnTo>
                                <a:lnTo>
                                  <a:pt x="237" y="971"/>
                                </a:lnTo>
                                <a:lnTo>
                                  <a:pt x="172" y="1066"/>
                                </a:lnTo>
                                <a:lnTo>
                                  <a:pt x="109" y="1138"/>
                                </a:lnTo>
                                <a:lnTo>
                                  <a:pt x="50" y="1178"/>
                                </a:lnTo>
                                <a:lnTo>
                                  <a:pt x="23" y="1184"/>
                                </a:lnTo>
                                <a:lnTo>
                                  <a:pt x="97" y="1184"/>
                                </a:lnTo>
                                <a:lnTo>
                                  <a:pt x="152" y="1141"/>
                                </a:lnTo>
                                <a:lnTo>
                                  <a:pt x="194" y="1094"/>
                                </a:lnTo>
                                <a:lnTo>
                                  <a:pt x="242" y="1031"/>
                                </a:lnTo>
                                <a:lnTo>
                                  <a:pt x="276" y="978"/>
                                </a:lnTo>
                                <a:lnTo>
                                  <a:pt x="313" y="919"/>
                                </a:lnTo>
                                <a:lnTo>
                                  <a:pt x="332" y="887"/>
                                </a:lnTo>
                                <a:lnTo>
                                  <a:pt x="342" y="883"/>
                                </a:lnTo>
                                <a:lnTo>
                                  <a:pt x="332" y="883"/>
                                </a:lnTo>
                                <a:lnTo>
                                  <a:pt x="371" y="815"/>
                                </a:lnTo>
                                <a:lnTo>
                                  <a:pt x="388" y="784"/>
                                </a:lnTo>
                                <a:lnTo>
                                  <a:pt x="419" y="725"/>
                                </a:lnTo>
                                <a:lnTo>
                                  <a:pt x="432" y="697"/>
                                </a:lnTo>
                                <a:lnTo>
                                  <a:pt x="445" y="672"/>
                                </a:lnTo>
                                <a:lnTo>
                                  <a:pt x="476" y="604"/>
                                </a:lnTo>
                                <a:lnTo>
                                  <a:pt x="500" y="545"/>
                                </a:lnTo>
                                <a:lnTo>
                                  <a:pt x="522" y="481"/>
                                </a:lnTo>
                                <a:lnTo>
                                  <a:pt x="533" y="440"/>
                                </a:lnTo>
                                <a:lnTo>
                                  <a:pt x="575" y="440"/>
                                </a:lnTo>
                                <a:lnTo>
                                  <a:pt x="574" y="438"/>
                                </a:lnTo>
                                <a:lnTo>
                                  <a:pt x="567" y="420"/>
                                </a:lnTo>
                                <a:lnTo>
                                  <a:pt x="553" y="382"/>
                                </a:lnTo>
                                <a:lnTo>
                                  <a:pt x="556" y="359"/>
                                </a:lnTo>
                                <a:lnTo>
                                  <a:pt x="558" y="337"/>
                                </a:lnTo>
                                <a:lnTo>
                                  <a:pt x="560" y="316"/>
                                </a:lnTo>
                                <a:lnTo>
                                  <a:pt x="561" y="296"/>
                                </a:lnTo>
                                <a:lnTo>
                                  <a:pt x="535" y="296"/>
                                </a:lnTo>
                                <a:lnTo>
                                  <a:pt x="528" y="276"/>
                                </a:lnTo>
                                <a:lnTo>
                                  <a:pt x="512" y="215"/>
                                </a:lnTo>
                                <a:lnTo>
                                  <a:pt x="504" y="156"/>
                                </a:lnTo>
                                <a:lnTo>
                                  <a:pt x="503" y="122"/>
                                </a:lnTo>
                                <a:lnTo>
                                  <a:pt x="503" y="102"/>
                                </a:lnTo>
                                <a:lnTo>
                                  <a:pt x="504" y="83"/>
                                </a:lnTo>
                                <a:lnTo>
                                  <a:pt x="506" y="58"/>
                                </a:lnTo>
                                <a:lnTo>
                                  <a:pt x="511" y="34"/>
                                </a:lnTo>
                                <a:lnTo>
                                  <a:pt x="520" y="16"/>
                                </a:lnTo>
                                <a:lnTo>
                                  <a:pt x="570" y="16"/>
                                </a:lnTo>
                                <a:lnTo>
                                  <a:pt x="570" y="12"/>
                                </a:lnTo>
                                <a:lnTo>
                                  <a:pt x="560" y="4"/>
                                </a:lnTo>
                                <a:lnTo>
                                  <a:pt x="544" y="0"/>
                                </a:lnTo>
                                <a:close/>
                              </a:path>
                            </a:pathLst>
                          </a:custGeom>
                          <a:solidFill>
                            <a:srgbClr val="FF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Freeform 15"/>
                        <wps:cNvSpPr>
                          <a:spLocks/>
                        </wps:cNvSpPr>
                        <wps:spPr bwMode="auto">
                          <a:xfrm>
                            <a:off x="8989" y="229"/>
                            <a:ext cx="1195" cy="1185"/>
                          </a:xfrm>
                          <a:custGeom>
                            <a:avLst/>
                            <a:gdLst>
                              <a:gd name="T0" fmla="+- 0 10158 8989"/>
                              <a:gd name="T1" fmla="*/ T0 w 1195"/>
                              <a:gd name="T2" fmla="+- 0 1110 229"/>
                              <a:gd name="T3" fmla="*/ 1110 h 1185"/>
                              <a:gd name="T4" fmla="+- 0 10135 8989"/>
                              <a:gd name="T5" fmla="*/ T4 w 1195"/>
                              <a:gd name="T6" fmla="+- 0 1116 229"/>
                              <a:gd name="T7" fmla="*/ 1116 h 1185"/>
                              <a:gd name="T8" fmla="+- 0 10125 8989"/>
                              <a:gd name="T9" fmla="*/ T8 w 1195"/>
                              <a:gd name="T10" fmla="+- 0 1133 229"/>
                              <a:gd name="T11" fmla="*/ 1133 h 1185"/>
                              <a:gd name="T12" fmla="+- 0 10124 8989"/>
                              <a:gd name="T13" fmla="*/ T12 w 1195"/>
                              <a:gd name="T14" fmla="+- 0 1139 229"/>
                              <a:gd name="T15" fmla="*/ 1139 h 1185"/>
                              <a:gd name="T16" fmla="+- 0 10133 8989"/>
                              <a:gd name="T17" fmla="*/ T16 w 1195"/>
                              <a:gd name="T18" fmla="+- 0 1159 229"/>
                              <a:gd name="T19" fmla="*/ 1159 h 1185"/>
                              <a:gd name="T20" fmla="+- 0 10153 8989"/>
                              <a:gd name="T21" fmla="*/ T20 w 1195"/>
                              <a:gd name="T22" fmla="+- 0 1166 229"/>
                              <a:gd name="T23" fmla="*/ 1166 h 1185"/>
                              <a:gd name="T24" fmla="+- 0 10167 8989"/>
                              <a:gd name="T25" fmla="*/ T24 w 1195"/>
                              <a:gd name="T26" fmla="+- 0 1161 229"/>
                              <a:gd name="T27" fmla="*/ 1161 h 1185"/>
                              <a:gd name="T28" fmla="+- 0 10141 8989"/>
                              <a:gd name="T29" fmla="*/ T28 w 1195"/>
                              <a:gd name="T30" fmla="+- 0 1161 229"/>
                              <a:gd name="T31" fmla="*/ 1161 h 1185"/>
                              <a:gd name="T32" fmla="+- 0 10130 8989"/>
                              <a:gd name="T33" fmla="*/ T32 w 1195"/>
                              <a:gd name="T34" fmla="+- 0 1151 229"/>
                              <a:gd name="T35" fmla="*/ 1151 h 1185"/>
                              <a:gd name="T36" fmla="+- 0 10130 8989"/>
                              <a:gd name="T37" fmla="*/ T36 w 1195"/>
                              <a:gd name="T38" fmla="+- 0 1126 229"/>
                              <a:gd name="T39" fmla="*/ 1126 h 1185"/>
                              <a:gd name="T40" fmla="+- 0 10141 8989"/>
                              <a:gd name="T41" fmla="*/ T40 w 1195"/>
                              <a:gd name="T42" fmla="+- 0 1116 229"/>
                              <a:gd name="T43" fmla="*/ 1116 h 1185"/>
                              <a:gd name="T44" fmla="+- 0 10170 8989"/>
                              <a:gd name="T45" fmla="*/ T44 w 1195"/>
                              <a:gd name="T46" fmla="+- 0 1116 229"/>
                              <a:gd name="T47" fmla="*/ 1116 h 1185"/>
                              <a:gd name="T48" fmla="+- 0 10158 8989"/>
                              <a:gd name="T49" fmla="*/ T48 w 1195"/>
                              <a:gd name="T50" fmla="+- 0 1110 229"/>
                              <a:gd name="T51" fmla="*/ 1110 h 11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195" h="1185">
                                <a:moveTo>
                                  <a:pt x="1169" y="881"/>
                                </a:moveTo>
                                <a:lnTo>
                                  <a:pt x="1146" y="887"/>
                                </a:lnTo>
                                <a:lnTo>
                                  <a:pt x="1136" y="904"/>
                                </a:lnTo>
                                <a:lnTo>
                                  <a:pt x="1135" y="910"/>
                                </a:lnTo>
                                <a:lnTo>
                                  <a:pt x="1144" y="930"/>
                                </a:lnTo>
                                <a:lnTo>
                                  <a:pt x="1164" y="937"/>
                                </a:lnTo>
                                <a:lnTo>
                                  <a:pt x="1178" y="932"/>
                                </a:lnTo>
                                <a:lnTo>
                                  <a:pt x="1152" y="932"/>
                                </a:lnTo>
                                <a:lnTo>
                                  <a:pt x="1141" y="922"/>
                                </a:lnTo>
                                <a:lnTo>
                                  <a:pt x="1141" y="897"/>
                                </a:lnTo>
                                <a:lnTo>
                                  <a:pt x="1152" y="887"/>
                                </a:lnTo>
                                <a:lnTo>
                                  <a:pt x="1181" y="887"/>
                                </a:lnTo>
                                <a:lnTo>
                                  <a:pt x="1169" y="881"/>
                                </a:lnTo>
                                <a:close/>
                              </a:path>
                            </a:pathLst>
                          </a:custGeom>
                          <a:solidFill>
                            <a:srgbClr val="FF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Freeform 14"/>
                        <wps:cNvSpPr>
                          <a:spLocks/>
                        </wps:cNvSpPr>
                        <wps:spPr bwMode="auto">
                          <a:xfrm>
                            <a:off x="8989" y="229"/>
                            <a:ext cx="1195" cy="1185"/>
                          </a:xfrm>
                          <a:custGeom>
                            <a:avLst/>
                            <a:gdLst>
                              <a:gd name="T0" fmla="+- 0 10168 8989"/>
                              <a:gd name="T1" fmla="*/ T0 w 1195"/>
                              <a:gd name="T2" fmla="+- 0 1161 229"/>
                              <a:gd name="T3" fmla="*/ 1161 h 1185"/>
                              <a:gd name="T4" fmla="+- 0 10167 8989"/>
                              <a:gd name="T5" fmla="*/ T4 w 1195"/>
                              <a:gd name="T6" fmla="+- 0 1161 229"/>
                              <a:gd name="T7" fmla="*/ 1161 h 1185"/>
                              <a:gd name="T8" fmla="+- 0 10168 8989"/>
                              <a:gd name="T9" fmla="*/ T8 w 1195"/>
                              <a:gd name="T10" fmla="+- 0 1161 229"/>
                              <a:gd name="T11" fmla="*/ 1161 h 1185"/>
                              <a:gd name="T12" fmla="+- 0 10168 8989"/>
                              <a:gd name="T13" fmla="*/ T12 w 1195"/>
                              <a:gd name="T14" fmla="+- 0 1161 229"/>
                              <a:gd name="T15" fmla="*/ 1161 h 1185"/>
                            </a:gdLst>
                            <a:ahLst/>
                            <a:cxnLst>
                              <a:cxn ang="0">
                                <a:pos x="T1" y="T3"/>
                              </a:cxn>
                              <a:cxn ang="0">
                                <a:pos x="T5" y="T7"/>
                              </a:cxn>
                              <a:cxn ang="0">
                                <a:pos x="T9" y="T11"/>
                              </a:cxn>
                              <a:cxn ang="0">
                                <a:pos x="T13" y="T15"/>
                              </a:cxn>
                            </a:cxnLst>
                            <a:rect l="0" t="0" r="r" b="b"/>
                            <a:pathLst>
                              <a:path w="1195" h="1185">
                                <a:moveTo>
                                  <a:pt x="1179" y="932"/>
                                </a:moveTo>
                                <a:lnTo>
                                  <a:pt x="1178" y="932"/>
                                </a:lnTo>
                                <a:lnTo>
                                  <a:pt x="1179" y="932"/>
                                </a:lnTo>
                                <a:close/>
                              </a:path>
                            </a:pathLst>
                          </a:custGeom>
                          <a:solidFill>
                            <a:srgbClr val="FF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13"/>
                        <wps:cNvSpPr>
                          <a:spLocks/>
                        </wps:cNvSpPr>
                        <wps:spPr bwMode="auto">
                          <a:xfrm>
                            <a:off x="8989" y="229"/>
                            <a:ext cx="1195" cy="1185"/>
                          </a:xfrm>
                          <a:custGeom>
                            <a:avLst/>
                            <a:gdLst>
                              <a:gd name="T0" fmla="+- 0 10170 8989"/>
                              <a:gd name="T1" fmla="*/ T0 w 1195"/>
                              <a:gd name="T2" fmla="+- 0 1116 229"/>
                              <a:gd name="T3" fmla="*/ 1116 h 1185"/>
                              <a:gd name="T4" fmla="+- 0 10168 8989"/>
                              <a:gd name="T5" fmla="*/ T4 w 1195"/>
                              <a:gd name="T6" fmla="+- 0 1116 229"/>
                              <a:gd name="T7" fmla="*/ 1116 h 1185"/>
                              <a:gd name="T8" fmla="+- 0 10177 8989"/>
                              <a:gd name="T9" fmla="*/ T8 w 1195"/>
                              <a:gd name="T10" fmla="+- 0 1126 229"/>
                              <a:gd name="T11" fmla="*/ 1126 h 1185"/>
                              <a:gd name="T12" fmla="+- 0 10177 8989"/>
                              <a:gd name="T13" fmla="*/ T12 w 1195"/>
                              <a:gd name="T14" fmla="+- 0 1151 229"/>
                              <a:gd name="T15" fmla="*/ 1151 h 1185"/>
                              <a:gd name="T16" fmla="+- 0 10168 8989"/>
                              <a:gd name="T17" fmla="*/ T16 w 1195"/>
                              <a:gd name="T18" fmla="+- 0 1161 229"/>
                              <a:gd name="T19" fmla="*/ 1161 h 1185"/>
                              <a:gd name="T20" fmla="+- 0 10175 8989"/>
                              <a:gd name="T21" fmla="*/ T20 w 1195"/>
                              <a:gd name="T22" fmla="+- 0 1159 229"/>
                              <a:gd name="T23" fmla="*/ 1159 h 1185"/>
                              <a:gd name="T24" fmla="+- 0 10184 8989"/>
                              <a:gd name="T25" fmla="*/ T24 w 1195"/>
                              <a:gd name="T26" fmla="+- 0 1140 229"/>
                              <a:gd name="T27" fmla="*/ 1140 h 1185"/>
                              <a:gd name="T28" fmla="+- 0 10177 8989"/>
                              <a:gd name="T29" fmla="*/ T28 w 1195"/>
                              <a:gd name="T30" fmla="+- 0 1120 229"/>
                              <a:gd name="T31" fmla="*/ 1120 h 1185"/>
                              <a:gd name="T32" fmla="+- 0 10170 8989"/>
                              <a:gd name="T33" fmla="*/ T32 w 1195"/>
                              <a:gd name="T34" fmla="+- 0 1116 229"/>
                              <a:gd name="T35" fmla="*/ 1116 h 11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195" h="1185">
                                <a:moveTo>
                                  <a:pt x="1181" y="887"/>
                                </a:moveTo>
                                <a:lnTo>
                                  <a:pt x="1179" y="887"/>
                                </a:lnTo>
                                <a:lnTo>
                                  <a:pt x="1188" y="897"/>
                                </a:lnTo>
                                <a:lnTo>
                                  <a:pt x="1188" y="922"/>
                                </a:lnTo>
                                <a:lnTo>
                                  <a:pt x="1179" y="932"/>
                                </a:lnTo>
                                <a:lnTo>
                                  <a:pt x="1186" y="930"/>
                                </a:lnTo>
                                <a:lnTo>
                                  <a:pt x="1195" y="911"/>
                                </a:lnTo>
                                <a:lnTo>
                                  <a:pt x="1188" y="891"/>
                                </a:lnTo>
                                <a:lnTo>
                                  <a:pt x="1181" y="887"/>
                                </a:lnTo>
                                <a:close/>
                              </a:path>
                            </a:pathLst>
                          </a:custGeom>
                          <a:solidFill>
                            <a:srgbClr val="FF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12"/>
                        <wps:cNvSpPr>
                          <a:spLocks/>
                        </wps:cNvSpPr>
                        <wps:spPr bwMode="auto">
                          <a:xfrm>
                            <a:off x="8989" y="229"/>
                            <a:ext cx="1195" cy="1185"/>
                          </a:xfrm>
                          <a:custGeom>
                            <a:avLst/>
                            <a:gdLst>
                              <a:gd name="T0" fmla="+- 0 10162 8989"/>
                              <a:gd name="T1" fmla="*/ T0 w 1195"/>
                              <a:gd name="T2" fmla="+- 0 1120 229"/>
                              <a:gd name="T3" fmla="*/ 1120 h 1185"/>
                              <a:gd name="T4" fmla="+- 0 10142 8989"/>
                              <a:gd name="T5" fmla="*/ T4 w 1195"/>
                              <a:gd name="T6" fmla="+- 0 1120 229"/>
                              <a:gd name="T7" fmla="*/ 1120 h 1185"/>
                              <a:gd name="T8" fmla="+- 0 10142 8989"/>
                              <a:gd name="T9" fmla="*/ T8 w 1195"/>
                              <a:gd name="T10" fmla="+- 0 1155 229"/>
                              <a:gd name="T11" fmla="*/ 1155 h 1185"/>
                              <a:gd name="T12" fmla="+- 0 10149 8989"/>
                              <a:gd name="T13" fmla="*/ T12 w 1195"/>
                              <a:gd name="T14" fmla="+- 0 1155 229"/>
                              <a:gd name="T15" fmla="*/ 1155 h 1185"/>
                              <a:gd name="T16" fmla="+- 0 10149 8989"/>
                              <a:gd name="T17" fmla="*/ T16 w 1195"/>
                              <a:gd name="T18" fmla="+- 0 1142 229"/>
                              <a:gd name="T19" fmla="*/ 1142 h 1185"/>
                              <a:gd name="T20" fmla="+- 0 10164 8989"/>
                              <a:gd name="T21" fmla="*/ T20 w 1195"/>
                              <a:gd name="T22" fmla="+- 0 1142 229"/>
                              <a:gd name="T23" fmla="*/ 1142 h 1185"/>
                              <a:gd name="T24" fmla="+- 0 10163 8989"/>
                              <a:gd name="T25" fmla="*/ T24 w 1195"/>
                              <a:gd name="T26" fmla="+- 0 1140 229"/>
                              <a:gd name="T27" fmla="*/ 1140 h 1185"/>
                              <a:gd name="T28" fmla="+- 0 10160 8989"/>
                              <a:gd name="T29" fmla="*/ T28 w 1195"/>
                              <a:gd name="T30" fmla="+- 0 1139 229"/>
                              <a:gd name="T31" fmla="*/ 1139 h 1185"/>
                              <a:gd name="T32" fmla="+- 0 10167 8989"/>
                              <a:gd name="T33" fmla="*/ T32 w 1195"/>
                              <a:gd name="T34" fmla="+- 0 1137 229"/>
                              <a:gd name="T35" fmla="*/ 1137 h 1185"/>
                              <a:gd name="T36" fmla="+- 0 10149 8989"/>
                              <a:gd name="T37" fmla="*/ T36 w 1195"/>
                              <a:gd name="T38" fmla="+- 0 1137 229"/>
                              <a:gd name="T39" fmla="*/ 1137 h 1185"/>
                              <a:gd name="T40" fmla="+- 0 10149 8989"/>
                              <a:gd name="T41" fmla="*/ T40 w 1195"/>
                              <a:gd name="T42" fmla="+- 0 1127 229"/>
                              <a:gd name="T43" fmla="*/ 1127 h 1185"/>
                              <a:gd name="T44" fmla="+- 0 10166 8989"/>
                              <a:gd name="T45" fmla="*/ T44 w 1195"/>
                              <a:gd name="T46" fmla="+- 0 1127 229"/>
                              <a:gd name="T47" fmla="*/ 1127 h 1185"/>
                              <a:gd name="T48" fmla="+- 0 10166 8989"/>
                              <a:gd name="T49" fmla="*/ T48 w 1195"/>
                              <a:gd name="T50" fmla="+- 0 1124 229"/>
                              <a:gd name="T51" fmla="*/ 1124 h 1185"/>
                              <a:gd name="T52" fmla="+- 0 10162 8989"/>
                              <a:gd name="T53" fmla="*/ T52 w 1195"/>
                              <a:gd name="T54" fmla="+- 0 1120 229"/>
                              <a:gd name="T55" fmla="*/ 1120 h 11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195" h="1185">
                                <a:moveTo>
                                  <a:pt x="1173" y="891"/>
                                </a:moveTo>
                                <a:lnTo>
                                  <a:pt x="1153" y="891"/>
                                </a:lnTo>
                                <a:lnTo>
                                  <a:pt x="1153" y="926"/>
                                </a:lnTo>
                                <a:lnTo>
                                  <a:pt x="1160" y="926"/>
                                </a:lnTo>
                                <a:lnTo>
                                  <a:pt x="1160" y="913"/>
                                </a:lnTo>
                                <a:lnTo>
                                  <a:pt x="1175" y="913"/>
                                </a:lnTo>
                                <a:lnTo>
                                  <a:pt x="1174" y="911"/>
                                </a:lnTo>
                                <a:lnTo>
                                  <a:pt x="1171" y="910"/>
                                </a:lnTo>
                                <a:lnTo>
                                  <a:pt x="1178" y="908"/>
                                </a:lnTo>
                                <a:lnTo>
                                  <a:pt x="1160" y="908"/>
                                </a:lnTo>
                                <a:lnTo>
                                  <a:pt x="1160" y="898"/>
                                </a:lnTo>
                                <a:lnTo>
                                  <a:pt x="1177" y="898"/>
                                </a:lnTo>
                                <a:lnTo>
                                  <a:pt x="1177" y="895"/>
                                </a:lnTo>
                                <a:lnTo>
                                  <a:pt x="1173" y="891"/>
                                </a:lnTo>
                                <a:close/>
                              </a:path>
                            </a:pathLst>
                          </a:custGeom>
                          <a:solidFill>
                            <a:srgbClr val="FF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11"/>
                        <wps:cNvSpPr>
                          <a:spLocks/>
                        </wps:cNvSpPr>
                        <wps:spPr bwMode="auto">
                          <a:xfrm>
                            <a:off x="8989" y="229"/>
                            <a:ext cx="1195" cy="1185"/>
                          </a:xfrm>
                          <a:custGeom>
                            <a:avLst/>
                            <a:gdLst>
                              <a:gd name="T0" fmla="+- 0 10164 8989"/>
                              <a:gd name="T1" fmla="*/ T0 w 1195"/>
                              <a:gd name="T2" fmla="+- 0 1142 229"/>
                              <a:gd name="T3" fmla="*/ 1142 h 1185"/>
                              <a:gd name="T4" fmla="+- 0 10156 8989"/>
                              <a:gd name="T5" fmla="*/ T4 w 1195"/>
                              <a:gd name="T6" fmla="+- 0 1142 229"/>
                              <a:gd name="T7" fmla="*/ 1142 h 1185"/>
                              <a:gd name="T8" fmla="+- 0 10158 8989"/>
                              <a:gd name="T9" fmla="*/ T8 w 1195"/>
                              <a:gd name="T10" fmla="+- 0 1145 229"/>
                              <a:gd name="T11" fmla="*/ 1145 h 1185"/>
                              <a:gd name="T12" fmla="+- 0 10160 8989"/>
                              <a:gd name="T13" fmla="*/ T12 w 1195"/>
                              <a:gd name="T14" fmla="+- 0 1149 229"/>
                              <a:gd name="T15" fmla="*/ 1149 h 1185"/>
                              <a:gd name="T16" fmla="+- 0 10161 8989"/>
                              <a:gd name="T17" fmla="*/ T16 w 1195"/>
                              <a:gd name="T18" fmla="+- 0 1155 229"/>
                              <a:gd name="T19" fmla="*/ 1155 h 1185"/>
                              <a:gd name="T20" fmla="+- 0 10167 8989"/>
                              <a:gd name="T21" fmla="*/ T20 w 1195"/>
                              <a:gd name="T22" fmla="+- 0 1155 229"/>
                              <a:gd name="T23" fmla="*/ 1155 h 1185"/>
                              <a:gd name="T24" fmla="+- 0 10166 8989"/>
                              <a:gd name="T25" fmla="*/ T24 w 1195"/>
                              <a:gd name="T26" fmla="+- 0 1149 229"/>
                              <a:gd name="T27" fmla="*/ 1149 h 1185"/>
                              <a:gd name="T28" fmla="+- 0 10166 8989"/>
                              <a:gd name="T29" fmla="*/ T28 w 1195"/>
                              <a:gd name="T30" fmla="+- 0 1144 229"/>
                              <a:gd name="T31" fmla="*/ 1144 h 1185"/>
                              <a:gd name="T32" fmla="+- 0 10164 8989"/>
                              <a:gd name="T33" fmla="*/ T32 w 1195"/>
                              <a:gd name="T34" fmla="+- 0 1142 229"/>
                              <a:gd name="T35" fmla="*/ 1142 h 11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195" h="1185">
                                <a:moveTo>
                                  <a:pt x="1175" y="913"/>
                                </a:moveTo>
                                <a:lnTo>
                                  <a:pt x="1167" y="913"/>
                                </a:lnTo>
                                <a:lnTo>
                                  <a:pt x="1169" y="916"/>
                                </a:lnTo>
                                <a:lnTo>
                                  <a:pt x="1171" y="920"/>
                                </a:lnTo>
                                <a:lnTo>
                                  <a:pt x="1172" y="926"/>
                                </a:lnTo>
                                <a:lnTo>
                                  <a:pt x="1178" y="926"/>
                                </a:lnTo>
                                <a:lnTo>
                                  <a:pt x="1177" y="920"/>
                                </a:lnTo>
                                <a:lnTo>
                                  <a:pt x="1177" y="915"/>
                                </a:lnTo>
                                <a:lnTo>
                                  <a:pt x="1175" y="913"/>
                                </a:lnTo>
                                <a:close/>
                              </a:path>
                            </a:pathLst>
                          </a:custGeom>
                          <a:solidFill>
                            <a:srgbClr val="FF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Freeform 10"/>
                        <wps:cNvSpPr>
                          <a:spLocks/>
                        </wps:cNvSpPr>
                        <wps:spPr bwMode="auto">
                          <a:xfrm>
                            <a:off x="8989" y="229"/>
                            <a:ext cx="1195" cy="1185"/>
                          </a:xfrm>
                          <a:custGeom>
                            <a:avLst/>
                            <a:gdLst>
                              <a:gd name="T0" fmla="+- 0 10166 8989"/>
                              <a:gd name="T1" fmla="*/ T0 w 1195"/>
                              <a:gd name="T2" fmla="+- 0 1127 229"/>
                              <a:gd name="T3" fmla="*/ 1127 h 1185"/>
                              <a:gd name="T4" fmla="+- 0 10157 8989"/>
                              <a:gd name="T5" fmla="*/ T4 w 1195"/>
                              <a:gd name="T6" fmla="+- 0 1127 229"/>
                              <a:gd name="T7" fmla="*/ 1127 h 1185"/>
                              <a:gd name="T8" fmla="+- 0 10160 8989"/>
                              <a:gd name="T9" fmla="*/ T8 w 1195"/>
                              <a:gd name="T10" fmla="+- 0 1128 229"/>
                              <a:gd name="T11" fmla="*/ 1128 h 1185"/>
                              <a:gd name="T12" fmla="+- 0 10160 8989"/>
                              <a:gd name="T13" fmla="*/ T12 w 1195"/>
                              <a:gd name="T14" fmla="+- 0 1135 229"/>
                              <a:gd name="T15" fmla="*/ 1135 h 1185"/>
                              <a:gd name="T16" fmla="+- 0 10156 8989"/>
                              <a:gd name="T17" fmla="*/ T16 w 1195"/>
                              <a:gd name="T18" fmla="+- 0 1137 229"/>
                              <a:gd name="T19" fmla="*/ 1137 h 1185"/>
                              <a:gd name="T20" fmla="+- 0 10167 8989"/>
                              <a:gd name="T21" fmla="*/ T20 w 1195"/>
                              <a:gd name="T22" fmla="+- 0 1137 229"/>
                              <a:gd name="T23" fmla="*/ 1137 h 1185"/>
                              <a:gd name="T24" fmla="+- 0 10167 8989"/>
                              <a:gd name="T25" fmla="*/ T24 w 1195"/>
                              <a:gd name="T26" fmla="+- 0 1132 229"/>
                              <a:gd name="T27" fmla="*/ 1132 h 1185"/>
                              <a:gd name="T28" fmla="+- 0 10166 8989"/>
                              <a:gd name="T29" fmla="*/ T28 w 1195"/>
                              <a:gd name="T30" fmla="+- 0 1127 229"/>
                              <a:gd name="T31" fmla="*/ 1127 h 118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195" h="1185">
                                <a:moveTo>
                                  <a:pt x="1177" y="898"/>
                                </a:moveTo>
                                <a:lnTo>
                                  <a:pt x="1168" y="898"/>
                                </a:lnTo>
                                <a:lnTo>
                                  <a:pt x="1171" y="899"/>
                                </a:lnTo>
                                <a:lnTo>
                                  <a:pt x="1171" y="906"/>
                                </a:lnTo>
                                <a:lnTo>
                                  <a:pt x="1167" y="908"/>
                                </a:lnTo>
                                <a:lnTo>
                                  <a:pt x="1178" y="908"/>
                                </a:lnTo>
                                <a:lnTo>
                                  <a:pt x="1178" y="903"/>
                                </a:lnTo>
                                <a:lnTo>
                                  <a:pt x="1177" y="898"/>
                                </a:lnTo>
                                <a:close/>
                              </a:path>
                            </a:pathLst>
                          </a:custGeom>
                          <a:solidFill>
                            <a:srgbClr val="FF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9"/>
                        <wps:cNvSpPr>
                          <a:spLocks/>
                        </wps:cNvSpPr>
                        <wps:spPr bwMode="auto">
                          <a:xfrm>
                            <a:off x="8989" y="229"/>
                            <a:ext cx="1195" cy="1185"/>
                          </a:xfrm>
                          <a:custGeom>
                            <a:avLst/>
                            <a:gdLst>
                              <a:gd name="T0" fmla="+- 0 9564 8989"/>
                              <a:gd name="T1" fmla="*/ T0 w 1195"/>
                              <a:gd name="T2" fmla="+- 0 669 229"/>
                              <a:gd name="T3" fmla="*/ 669 h 1185"/>
                              <a:gd name="T4" fmla="+- 0 9522 8989"/>
                              <a:gd name="T5" fmla="*/ T4 w 1195"/>
                              <a:gd name="T6" fmla="+- 0 669 229"/>
                              <a:gd name="T7" fmla="*/ 669 h 1185"/>
                              <a:gd name="T8" fmla="+- 0 9535 8989"/>
                              <a:gd name="T9" fmla="*/ T8 w 1195"/>
                              <a:gd name="T10" fmla="+- 0 699 229"/>
                              <a:gd name="T11" fmla="*/ 699 h 1185"/>
                              <a:gd name="T12" fmla="+- 0 9561 8989"/>
                              <a:gd name="T13" fmla="*/ T12 w 1195"/>
                              <a:gd name="T14" fmla="+- 0 753 229"/>
                              <a:gd name="T15" fmla="*/ 753 h 1185"/>
                              <a:gd name="T16" fmla="+- 0 9601 8989"/>
                              <a:gd name="T17" fmla="*/ T16 w 1195"/>
                              <a:gd name="T18" fmla="+- 0 822 229"/>
                              <a:gd name="T19" fmla="*/ 822 h 1185"/>
                              <a:gd name="T20" fmla="+- 0 9642 8989"/>
                              <a:gd name="T21" fmla="*/ T20 w 1195"/>
                              <a:gd name="T22" fmla="+- 0 875 229"/>
                              <a:gd name="T23" fmla="*/ 875 h 1185"/>
                              <a:gd name="T24" fmla="+- 0 9656 8989"/>
                              <a:gd name="T25" fmla="*/ T24 w 1195"/>
                              <a:gd name="T26" fmla="+- 0 891 229"/>
                              <a:gd name="T27" fmla="*/ 891 h 1185"/>
                              <a:gd name="T28" fmla="+- 0 9669 8989"/>
                              <a:gd name="T29" fmla="*/ T28 w 1195"/>
                              <a:gd name="T30" fmla="+- 0 904 229"/>
                              <a:gd name="T31" fmla="*/ 904 h 1185"/>
                              <a:gd name="T32" fmla="+- 0 9682 8989"/>
                              <a:gd name="T33" fmla="*/ T32 w 1195"/>
                              <a:gd name="T34" fmla="+- 0 916 229"/>
                              <a:gd name="T35" fmla="*/ 916 h 1185"/>
                              <a:gd name="T36" fmla="+- 0 9695 8989"/>
                              <a:gd name="T37" fmla="*/ T36 w 1195"/>
                              <a:gd name="T38" fmla="+- 0 929 229"/>
                              <a:gd name="T39" fmla="*/ 929 h 1185"/>
                              <a:gd name="T40" fmla="+- 0 9707 8989"/>
                              <a:gd name="T41" fmla="*/ T40 w 1195"/>
                              <a:gd name="T42" fmla="+- 0 938 229"/>
                              <a:gd name="T43" fmla="*/ 938 h 1185"/>
                              <a:gd name="T44" fmla="+- 0 9719 8989"/>
                              <a:gd name="T45" fmla="*/ T44 w 1195"/>
                              <a:gd name="T46" fmla="+- 0 948 229"/>
                              <a:gd name="T47" fmla="*/ 948 h 1185"/>
                              <a:gd name="T48" fmla="+- 0 9731 8989"/>
                              <a:gd name="T49" fmla="*/ T48 w 1195"/>
                              <a:gd name="T50" fmla="+- 0 955 229"/>
                              <a:gd name="T51" fmla="*/ 955 h 1185"/>
                              <a:gd name="T52" fmla="+- 0 9742 8989"/>
                              <a:gd name="T53" fmla="*/ T52 w 1195"/>
                              <a:gd name="T54" fmla="+- 0 964 229"/>
                              <a:gd name="T55" fmla="*/ 964 h 1185"/>
                              <a:gd name="T56" fmla="+- 0 9753 8989"/>
                              <a:gd name="T57" fmla="*/ T56 w 1195"/>
                              <a:gd name="T58" fmla="+- 0 970 229"/>
                              <a:gd name="T59" fmla="*/ 970 h 1185"/>
                              <a:gd name="T60" fmla="+- 0 9762 8989"/>
                              <a:gd name="T61" fmla="*/ T60 w 1195"/>
                              <a:gd name="T62" fmla="+- 0 976 229"/>
                              <a:gd name="T63" fmla="*/ 976 h 1185"/>
                              <a:gd name="T64" fmla="+- 0 9742 8989"/>
                              <a:gd name="T65" fmla="*/ T64 w 1195"/>
                              <a:gd name="T66" fmla="+- 0 981 229"/>
                              <a:gd name="T67" fmla="*/ 981 h 1185"/>
                              <a:gd name="T68" fmla="+- 0 9658 8989"/>
                              <a:gd name="T69" fmla="*/ T68 w 1195"/>
                              <a:gd name="T70" fmla="+- 0 1000 229"/>
                              <a:gd name="T71" fmla="*/ 1000 h 1185"/>
                              <a:gd name="T72" fmla="+- 0 9547 8989"/>
                              <a:gd name="T73" fmla="*/ T72 w 1195"/>
                              <a:gd name="T74" fmla="+- 0 1031 229"/>
                              <a:gd name="T75" fmla="*/ 1031 h 1185"/>
                              <a:gd name="T76" fmla="+- 0 9456 8989"/>
                              <a:gd name="T77" fmla="*/ T76 w 1195"/>
                              <a:gd name="T78" fmla="+- 0 1060 229"/>
                              <a:gd name="T79" fmla="*/ 1060 h 1185"/>
                              <a:gd name="T80" fmla="+- 0 9433 8989"/>
                              <a:gd name="T81" fmla="*/ T80 w 1195"/>
                              <a:gd name="T82" fmla="+- 0 1069 229"/>
                              <a:gd name="T83" fmla="*/ 1069 h 1185"/>
                              <a:gd name="T84" fmla="+- 0 9411 8989"/>
                              <a:gd name="T85" fmla="*/ T84 w 1195"/>
                              <a:gd name="T86" fmla="+- 0 1076 229"/>
                              <a:gd name="T87" fmla="*/ 1076 h 1185"/>
                              <a:gd name="T88" fmla="+- 0 9366 8989"/>
                              <a:gd name="T89" fmla="*/ T88 w 1195"/>
                              <a:gd name="T90" fmla="+- 0 1093 229"/>
                              <a:gd name="T91" fmla="*/ 1093 h 1185"/>
                              <a:gd name="T92" fmla="+- 0 9321 8989"/>
                              <a:gd name="T93" fmla="*/ T92 w 1195"/>
                              <a:gd name="T94" fmla="+- 0 1112 229"/>
                              <a:gd name="T95" fmla="*/ 1112 h 1185"/>
                              <a:gd name="T96" fmla="+- 0 9331 8989"/>
                              <a:gd name="T97" fmla="*/ T96 w 1195"/>
                              <a:gd name="T98" fmla="+- 0 1112 229"/>
                              <a:gd name="T99" fmla="*/ 1112 h 1185"/>
                              <a:gd name="T100" fmla="+- 0 9343 8989"/>
                              <a:gd name="T101" fmla="*/ T100 w 1195"/>
                              <a:gd name="T102" fmla="+- 0 1107 229"/>
                              <a:gd name="T103" fmla="*/ 1107 h 1185"/>
                              <a:gd name="T104" fmla="+- 0 9365 8989"/>
                              <a:gd name="T105" fmla="*/ T104 w 1195"/>
                              <a:gd name="T106" fmla="+- 0 1101 229"/>
                              <a:gd name="T107" fmla="*/ 1101 h 1185"/>
                              <a:gd name="T108" fmla="+- 0 9534 8989"/>
                              <a:gd name="T109" fmla="*/ T108 w 1195"/>
                              <a:gd name="T110" fmla="+- 0 1056 229"/>
                              <a:gd name="T111" fmla="*/ 1056 h 1185"/>
                              <a:gd name="T112" fmla="+- 0 9663 8989"/>
                              <a:gd name="T113" fmla="*/ T112 w 1195"/>
                              <a:gd name="T114" fmla="+- 0 1032 229"/>
                              <a:gd name="T115" fmla="*/ 1032 h 1185"/>
                              <a:gd name="T116" fmla="+- 0 9766 8989"/>
                              <a:gd name="T117" fmla="*/ T116 w 1195"/>
                              <a:gd name="T118" fmla="+- 0 1017 229"/>
                              <a:gd name="T119" fmla="*/ 1017 h 1185"/>
                              <a:gd name="T120" fmla="+- 0 9816 8989"/>
                              <a:gd name="T121" fmla="*/ T120 w 1195"/>
                              <a:gd name="T122" fmla="+- 0 1013 229"/>
                              <a:gd name="T123" fmla="*/ 1013 h 1185"/>
                              <a:gd name="T124" fmla="+- 0 9907 8989"/>
                              <a:gd name="T125" fmla="*/ T124 w 1195"/>
                              <a:gd name="T126" fmla="+- 0 1013 229"/>
                              <a:gd name="T127" fmla="*/ 1013 h 1185"/>
                              <a:gd name="T128" fmla="+- 0 9923 8989"/>
                              <a:gd name="T129" fmla="*/ T128 w 1195"/>
                              <a:gd name="T130" fmla="+- 0 1009 229"/>
                              <a:gd name="T131" fmla="*/ 1009 h 1185"/>
                              <a:gd name="T132" fmla="+- 0 9942 8989"/>
                              <a:gd name="T133" fmla="*/ T132 w 1195"/>
                              <a:gd name="T134" fmla="+- 0 1006 229"/>
                              <a:gd name="T135" fmla="*/ 1006 h 1185"/>
                              <a:gd name="T136" fmla="+- 0 9964 8989"/>
                              <a:gd name="T137" fmla="*/ T136 w 1195"/>
                              <a:gd name="T138" fmla="+- 0 1004 229"/>
                              <a:gd name="T139" fmla="*/ 1004 h 1185"/>
                              <a:gd name="T140" fmla="+- 0 10012 8989"/>
                              <a:gd name="T141" fmla="*/ T140 w 1195"/>
                              <a:gd name="T142" fmla="+- 0 1002 229"/>
                              <a:gd name="T143" fmla="*/ 1002 h 1185"/>
                              <a:gd name="T144" fmla="+- 0 10166 8989"/>
                              <a:gd name="T145" fmla="*/ T144 w 1195"/>
                              <a:gd name="T146" fmla="+- 0 1002 229"/>
                              <a:gd name="T147" fmla="*/ 1002 h 1185"/>
                              <a:gd name="T148" fmla="+- 0 10152 8989"/>
                              <a:gd name="T149" fmla="*/ T148 w 1195"/>
                              <a:gd name="T150" fmla="+- 0 993 229"/>
                              <a:gd name="T151" fmla="*/ 993 h 1185"/>
                              <a:gd name="T152" fmla="+- 0 10135 8989"/>
                              <a:gd name="T153" fmla="*/ T152 w 1195"/>
                              <a:gd name="T154" fmla="+- 0 986 229"/>
                              <a:gd name="T155" fmla="*/ 986 h 1185"/>
                              <a:gd name="T156" fmla="+- 0 10115 8989"/>
                              <a:gd name="T157" fmla="*/ T156 w 1195"/>
                              <a:gd name="T158" fmla="+- 0 978 229"/>
                              <a:gd name="T159" fmla="*/ 978 h 1185"/>
                              <a:gd name="T160" fmla="+- 0 10091 8989"/>
                              <a:gd name="T161" fmla="*/ T160 w 1195"/>
                              <a:gd name="T162" fmla="+- 0 974 229"/>
                              <a:gd name="T163" fmla="*/ 974 h 1185"/>
                              <a:gd name="T164" fmla="+- 0 10085 8989"/>
                              <a:gd name="T165" fmla="*/ T164 w 1195"/>
                              <a:gd name="T166" fmla="+- 0 972 229"/>
                              <a:gd name="T167" fmla="*/ 972 h 1185"/>
                              <a:gd name="T168" fmla="+- 0 9846 8989"/>
                              <a:gd name="T169" fmla="*/ T168 w 1195"/>
                              <a:gd name="T170" fmla="+- 0 972 229"/>
                              <a:gd name="T171" fmla="*/ 972 h 1185"/>
                              <a:gd name="T172" fmla="+- 0 9825 8989"/>
                              <a:gd name="T173" fmla="*/ T172 w 1195"/>
                              <a:gd name="T174" fmla="+- 0 964 229"/>
                              <a:gd name="T175" fmla="*/ 964 h 1185"/>
                              <a:gd name="T176" fmla="+- 0 9771 8989"/>
                              <a:gd name="T177" fmla="*/ T176 w 1195"/>
                              <a:gd name="T178" fmla="+- 0 935 229"/>
                              <a:gd name="T179" fmla="*/ 935 h 1185"/>
                              <a:gd name="T180" fmla="+- 0 9708 8989"/>
                              <a:gd name="T181" fmla="*/ T180 w 1195"/>
                              <a:gd name="T182" fmla="+- 0 886 229"/>
                              <a:gd name="T183" fmla="*/ 886 h 1185"/>
                              <a:gd name="T184" fmla="+- 0 9667 8989"/>
                              <a:gd name="T185" fmla="*/ T184 w 1195"/>
                              <a:gd name="T186" fmla="+- 0 840 229"/>
                              <a:gd name="T187" fmla="*/ 840 h 1185"/>
                              <a:gd name="T188" fmla="+- 0 9630 8989"/>
                              <a:gd name="T189" fmla="*/ T188 w 1195"/>
                              <a:gd name="T190" fmla="+- 0 791 229"/>
                              <a:gd name="T191" fmla="*/ 791 h 1185"/>
                              <a:gd name="T192" fmla="+- 0 9598 8989"/>
                              <a:gd name="T193" fmla="*/ T192 w 1195"/>
                              <a:gd name="T194" fmla="+- 0 740 229"/>
                              <a:gd name="T195" fmla="*/ 740 h 1185"/>
                              <a:gd name="T196" fmla="+- 0 9571 8989"/>
                              <a:gd name="T197" fmla="*/ T196 w 1195"/>
                              <a:gd name="T198" fmla="+- 0 685 229"/>
                              <a:gd name="T199" fmla="*/ 685 h 1185"/>
                              <a:gd name="T200" fmla="+- 0 9564 8989"/>
                              <a:gd name="T201" fmla="*/ T200 w 1195"/>
                              <a:gd name="T202" fmla="+- 0 669 229"/>
                              <a:gd name="T203" fmla="*/ 669 h 11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1195" h="1185">
                                <a:moveTo>
                                  <a:pt x="575" y="440"/>
                                </a:moveTo>
                                <a:lnTo>
                                  <a:pt x="533" y="440"/>
                                </a:lnTo>
                                <a:lnTo>
                                  <a:pt x="546" y="470"/>
                                </a:lnTo>
                                <a:lnTo>
                                  <a:pt x="572" y="524"/>
                                </a:lnTo>
                                <a:lnTo>
                                  <a:pt x="612" y="593"/>
                                </a:lnTo>
                                <a:lnTo>
                                  <a:pt x="653" y="646"/>
                                </a:lnTo>
                                <a:lnTo>
                                  <a:pt x="667" y="662"/>
                                </a:lnTo>
                                <a:lnTo>
                                  <a:pt x="680" y="675"/>
                                </a:lnTo>
                                <a:lnTo>
                                  <a:pt x="693" y="687"/>
                                </a:lnTo>
                                <a:lnTo>
                                  <a:pt x="706" y="700"/>
                                </a:lnTo>
                                <a:lnTo>
                                  <a:pt x="718" y="709"/>
                                </a:lnTo>
                                <a:lnTo>
                                  <a:pt x="730" y="719"/>
                                </a:lnTo>
                                <a:lnTo>
                                  <a:pt x="742" y="726"/>
                                </a:lnTo>
                                <a:lnTo>
                                  <a:pt x="753" y="735"/>
                                </a:lnTo>
                                <a:lnTo>
                                  <a:pt x="764" y="741"/>
                                </a:lnTo>
                                <a:lnTo>
                                  <a:pt x="773" y="747"/>
                                </a:lnTo>
                                <a:lnTo>
                                  <a:pt x="753" y="752"/>
                                </a:lnTo>
                                <a:lnTo>
                                  <a:pt x="669" y="771"/>
                                </a:lnTo>
                                <a:lnTo>
                                  <a:pt x="558" y="802"/>
                                </a:lnTo>
                                <a:lnTo>
                                  <a:pt x="467" y="831"/>
                                </a:lnTo>
                                <a:lnTo>
                                  <a:pt x="444" y="840"/>
                                </a:lnTo>
                                <a:lnTo>
                                  <a:pt x="422" y="847"/>
                                </a:lnTo>
                                <a:lnTo>
                                  <a:pt x="377" y="864"/>
                                </a:lnTo>
                                <a:lnTo>
                                  <a:pt x="332" y="883"/>
                                </a:lnTo>
                                <a:lnTo>
                                  <a:pt x="342" y="883"/>
                                </a:lnTo>
                                <a:lnTo>
                                  <a:pt x="354" y="878"/>
                                </a:lnTo>
                                <a:lnTo>
                                  <a:pt x="376" y="872"/>
                                </a:lnTo>
                                <a:lnTo>
                                  <a:pt x="545" y="827"/>
                                </a:lnTo>
                                <a:lnTo>
                                  <a:pt x="674" y="803"/>
                                </a:lnTo>
                                <a:lnTo>
                                  <a:pt x="777" y="788"/>
                                </a:lnTo>
                                <a:lnTo>
                                  <a:pt x="827" y="784"/>
                                </a:lnTo>
                                <a:lnTo>
                                  <a:pt x="918" y="784"/>
                                </a:lnTo>
                                <a:lnTo>
                                  <a:pt x="934" y="780"/>
                                </a:lnTo>
                                <a:lnTo>
                                  <a:pt x="953" y="777"/>
                                </a:lnTo>
                                <a:lnTo>
                                  <a:pt x="975" y="775"/>
                                </a:lnTo>
                                <a:lnTo>
                                  <a:pt x="1023" y="773"/>
                                </a:lnTo>
                                <a:lnTo>
                                  <a:pt x="1177" y="773"/>
                                </a:lnTo>
                                <a:lnTo>
                                  <a:pt x="1163" y="764"/>
                                </a:lnTo>
                                <a:lnTo>
                                  <a:pt x="1146" y="757"/>
                                </a:lnTo>
                                <a:lnTo>
                                  <a:pt x="1126" y="749"/>
                                </a:lnTo>
                                <a:lnTo>
                                  <a:pt x="1102" y="745"/>
                                </a:lnTo>
                                <a:lnTo>
                                  <a:pt x="1096" y="743"/>
                                </a:lnTo>
                                <a:lnTo>
                                  <a:pt x="857" y="743"/>
                                </a:lnTo>
                                <a:lnTo>
                                  <a:pt x="836" y="735"/>
                                </a:lnTo>
                                <a:lnTo>
                                  <a:pt x="782" y="706"/>
                                </a:lnTo>
                                <a:lnTo>
                                  <a:pt x="719" y="657"/>
                                </a:lnTo>
                                <a:lnTo>
                                  <a:pt x="678" y="611"/>
                                </a:lnTo>
                                <a:lnTo>
                                  <a:pt x="641" y="562"/>
                                </a:lnTo>
                                <a:lnTo>
                                  <a:pt x="609" y="511"/>
                                </a:lnTo>
                                <a:lnTo>
                                  <a:pt x="582" y="456"/>
                                </a:lnTo>
                                <a:lnTo>
                                  <a:pt x="575" y="440"/>
                                </a:lnTo>
                                <a:close/>
                              </a:path>
                            </a:pathLst>
                          </a:custGeom>
                          <a:solidFill>
                            <a:srgbClr val="FF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8"/>
                        <wps:cNvSpPr>
                          <a:spLocks/>
                        </wps:cNvSpPr>
                        <wps:spPr bwMode="auto">
                          <a:xfrm>
                            <a:off x="8989" y="229"/>
                            <a:ext cx="1195" cy="1185"/>
                          </a:xfrm>
                          <a:custGeom>
                            <a:avLst/>
                            <a:gdLst>
                              <a:gd name="T0" fmla="+- 0 9907 8989"/>
                              <a:gd name="T1" fmla="*/ T0 w 1195"/>
                              <a:gd name="T2" fmla="+- 0 1013 229"/>
                              <a:gd name="T3" fmla="*/ 1013 h 1185"/>
                              <a:gd name="T4" fmla="+- 0 9816 8989"/>
                              <a:gd name="T5" fmla="*/ T4 w 1195"/>
                              <a:gd name="T6" fmla="+- 0 1013 229"/>
                              <a:gd name="T7" fmla="*/ 1013 h 1185"/>
                              <a:gd name="T8" fmla="+- 0 9858 8989"/>
                              <a:gd name="T9" fmla="*/ T8 w 1195"/>
                              <a:gd name="T10" fmla="+- 0 1032 229"/>
                              <a:gd name="T11" fmla="*/ 1032 h 1185"/>
                              <a:gd name="T12" fmla="+- 0 9921 8989"/>
                              <a:gd name="T13" fmla="*/ T12 w 1195"/>
                              <a:gd name="T14" fmla="+- 0 1058 229"/>
                              <a:gd name="T15" fmla="*/ 1058 h 1185"/>
                              <a:gd name="T16" fmla="+- 0 9942 8989"/>
                              <a:gd name="T17" fmla="*/ T16 w 1195"/>
                              <a:gd name="T18" fmla="+- 0 1065 229"/>
                              <a:gd name="T19" fmla="*/ 1065 h 1185"/>
                              <a:gd name="T20" fmla="+- 0 10003 8989"/>
                              <a:gd name="T21" fmla="*/ T20 w 1195"/>
                              <a:gd name="T22" fmla="+- 0 1083 229"/>
                              <a:gd name="T23" fmla="*/ 1083 h 1185"/>
                              <a:gd name="T24" fmla="+- 0 10022 8989"/>
                              <a:gd name="T25" fmla="*/ T24 w 1195"/>
                              <a:gd name="T26" fmla="+- 0 1087 229"/>
                              <a:gd name="T27" fmla="*/ 1087 h 1185"/>
                              <a:gd name="T28" fmla="+- 0 10058 8989"/>
                              <a:gd name="T29" fmla="*/ T28 w 1195"/>
                              <a:gd name="T30" fmla="+- 0 1094 229"/>
                              <a:gd name="T31" fmla="*/ 1094 h 1185"/>
                              <a:gd name="T32" fmla="+- 0 10075 8989"/>
                              <a:gd name="T33" fmla="*/ T32 w 1195"/>
                              <a:gd name="T34" fmla="+- 0 1096 229"/>
                              <a:gd name="T35" fmla="*/ 1096 h 1185"/>
                              <a:gd name="T36" fmla="+- 0 10091 8989"/>
                              <a:gd name="T37" fmla="*/ T36 w 1195"/>
                              <a:gd name="T38" fmla="+- 0 1098 229"/>
                              <a:gd name="T39" fmla="*/ 1098 h 1185"/>
                              <a:gd name="T40" fmla="+- 0 10105 8989"/>
                              <a:gd name="T41" fmla="*/ T40 w 1195"/>
                              <a:gd name="T42" fmla="+- 0 1098 229"/>
                              <a:gd name="T43" fmla="*/ 1098 h 1185"/>
                              <a:gd name="T44" fmla="+- 0 10135 8989"/>
                              <a:gd name="T45" fmla="*/ T44 w 1195"/>
                              <a:gd name="T46" fmla="+- 0 1096 229"/>
                              <a:gd name="T47" fmla="*/ 1096 h 1185"/>
                              <a:gd name="T48" fmla="+- 0 10155 8989"/>
                              <a:gd name="T49" fmla="*/ T48 w 1195"/>
                              <a:gd name="T50" fmla="+- 0 1090 229"/>
                              <a:gd name="T51" fmla="*/ 1090 h 1185"/>
                              <a:gd name="T52" fmla="+- 0 10168 8989"/>
                              <a:gd name="T53" fmla="*/ T52 w 1195"/>
                              <a:gd name="T54" fmla="+- 0 1079 229"/>
                              <a:gd name="T55" fmla="*/ 1079 h 1185"/>
                              <a:gd name="T56" fmla="+- 0 10134 8989"/>
                              <a:gd name="T57" fmla="*/ T56 w 1195"/>
                              <a:gd name="T58" fmla="+- 0 1079 229"/>
                              <a:gd name="T59" fmla="*/ 1079 h 1185"/>
                              <a:gd name="T60" fmla="+- 0 10106 8989"/>
                              <a:gd name="T61" fmla="*/ T60 w 1195"/>
                              <a:gd name="T62" fmla="+- 0 1077 229"/>
                              <a:gd name="T63" fmla="*/ 1077 h 1185"/>
                              <a:gd name="T64" fmla="+- 0 10089 8989"/>
                              <a:gd name="T65" fmla="*/ T64 w 1195"/>
                              <a:gd name="T66" fmla="+- 0 1075 229"/>
                              <a:gd name="T67" fmla="*/ 1075 h 1185"/>
                              <a:gd name="T68" fmla="+- 0 10072 8989"/>
                              <a:gd name="T69" fmla="*/ T68 w 1195"/>
                              <a:gd name="T70" fmla="+- 0 1071 229"/>
                              <a:gd name="T71" fmla="*/ 1071 h 1185"/>
                              <a:gd name="T72" fmla="+- 0 10054 8989"/>
                              <a:gd name="T73" fmla="*/ T72 w 1195"/>
                              <a:gd name="T74" fmla="+- 0 1066 229"/>
                              <a:gd name="T75" fmla="*/ 1066 h 1185"/>
                              <a:gd name="T76" fmla="+- 0 10035 8989"/>
                              <a:gd name="T77" fmla="*/ T76 w 1195"/>
                              <a:gd name="T78" fmla="+- 0 1060 229"/>
                              <a:gd name="T79" fmla="*/ 1060 h 1185"/>
                              <a:gd name="T80" fmla="+- 0 9994 8989"/>
                              <a:gd name="T81" fmla="*/ T80 w 1195"/>
                              <a:gd name="T82" fmla="+- 0 1048 229"/>
                              <a:gd name="T83" fmla="*/ 1048 h 1185"/>
                              <a:gd name="T84" fmla="+- 0 9929 8989"/>
                              <a:gd name="T85" fmla="*/ T84 w 1195"/>
                              <a:gd name="T86" fmla="+- 0 1022 229"/>
                              <a:gd name="T87" fmla="*/ 1022 h 1185"/>
                              <a:gd name="T88" fmla="+- 0 9907 8989"/>
                              <a:gd name="T89" fmla="*/ T88 w 1195"/>
                              <a:gd name="T90" fmla="+- 0 1013 229"/>
                              <a:gd name="T91" fmla="*/ 1013 h 11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195" h="1185">
                                <a:moveTo>
                                  <a:pt x="918" y="784"/>
                                </a:moveTo>
                                <a:lnTo>
                                  <a:pt x="827" y="784"/>
                                </a:lnTo>
                                <a:lnTo>
                                  <a:pt x="869" y="803"/>
                                </a:lnTo>
                                <a:lnTo>
                                  <a:pt x="932" y="829"/>
                                </a:lnTo>
                                <a:lnTo>
                                  <a:pt x="953" y="836"/>
                                </a:lnTo>
                                <a:lnTo>
                                  <a:pt x="1014" y="854"/>
                                </a:lnTo>
                                <a:lnTo>
                                  <a:pt x="1033" y="858"/>
                                </a:lnTo>
                                <a:lnTo>
                                  <a:pt x="1069" y="865"/>
                                </a:lnTo>
                                <a:lnTo>
                                  <a:pt x="1086" y="867"/>
                                </a:lnTo>
                                <a:lnTo>
                                  <a:pt x="1102" y="869"/>
                                </a:lnTo>
                                <a:lnTo>
                                  <a:pt x="1116" y="869"/>
                                </a:lnTo>
                                <a:lnTo>
                                  <a:pt x="1146" y="867"/>
                                </a:lnTo>
                                <a:lnTo>
                                  <a:pt x="1166" y="861"/>
                                </a:lnTo>
                                <a:lnTo>
                                  <a:pt x="1179" y="850"/>
                                </a:lnTo>
                                <a:lnTo>
                                  <a:pt x="1145" y="850"/>
                                </a:lnTo>
                                <a:lnTo>
                                  <a:pt x="1117" y="848"/>
                                </a:lnTo>
                                <a:lnTo>
                                  <a:pt x="1100" y="846"/>
                                </a:lnTo>
                                <a:lnTo>
                                  <a:pt x="1083" y="842"/>
                                </a:lnTo>
                                <a:lnTo>
                                  <a:pt x="1065" y="837"/>
                                </a:lnTo>
                                <a:lnTo>
                                  <a:pt x="1046" y="831"/>
                                </a:lnTo>
                                <a:lnTo>
                                  <a:pt x="1005" y="819"/>
                                </a:lnTo>
                                <a:lnTo>
                                  <a:pt x="940" y="793"/>
                                </a:lnTo>
                                <a:lnTo>
                                  <a:pt x="918" y="784"/>
                                </a:lnTo>
                                <a:close/>
                              </a:path>
                            </a:pathLst>
                          </a:custGeom>
                          <a:solidFill>
                            <a:srgbClr val="FF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Freeform 7"/>
                        <wps:cNvSpPr>
                          <a:spLocks/>
                        </wps:cNvSpPr>
                        <wps:spPr bwMode="auto">
                          <a:xfrm>
                            <a:off x="8989" y="229"/>
                            <a:ext cx="1195" cy="1185"/>
                          </a:xfrm>
                          <a:custGeom>
                            <a:avLst/>
                            <a:gdLst>
                              <a:gd name="T0" fmla="+- 0 10163 8989"/>
                              <a:gd name="T1" fmla="*/ T0 w 1195"/>
                              <a:gd name="T2" fmla="+- 0 1075 229"/>
                              <a:gd name="T3" fmla="*/ 1075 h 1185"/>
                              <a:gd name="T4" fmla="+- 0 10150 8989"/>
                              <a:gd name="T5" fmla="*/ T4 w 1195"/>
                              <a:gd name="T6" fmla="+- 0 1079 229"/>
                              <a:gd name="T7" fmla="*/ 1079 h 1185"/>
                              <a:gd name="T8" fmla="+- 0 10168 8989"/>
                              <a:gd name="T9" fmla="*/ T8 w 1195"/>
                              <a:gd name="T10" fmla="+- 0 1079 229"/>
                              <a:gd name="T11" fmla="*/ 1079 h 1185"/>
                              <a:gd name="T12" fmla="+- 0 10163 8989"/>
                              <a:gd name="T13" fmla="*/ T12 w 1195"/>
                              <a:gd name="T14" fmla="+- 0 1075 229"/>
                              <a:gd name="T15" fmla="*/ 1075 h 1185"/>
                            </a:gdLst>
                            <a:ahLst/>
                            <a:cxnLst>
                              <a:cxn ang="0">
                                <a:pos x="T1" y="T3"/>
                              </a:cxn>
                              <a:cxn ang="0">
                                <a:pos x="T5" y="T7"/>
                              </a:cxn>
                              <a:cxn ang="0">
                                <a:pos x="T9" y="T11"/>
                              </a:cxn>
                              <a:cxn ang="0">
                                <a:pos x="T13" y="T15"/>
                              </a:cxn>
                            </a:cxnLst>
                            <a:rect l="0" t="0" r="r" b="b"/>
                            <a:pathLst>
                              <a:path w="1195" h="1185">
                                <a:moveTo>
                                  <a:pt x="1174" y="846"/>
                                </a:moveTo>
                                <a:lnTo>
                                  <a:pt x="1161" y="850"/>
                                </a:lnTo>
                                <a:lnTo>
                                  <a:pt x="1179" y="850"/>
                                </a:lnTo>
                                <a:lnTo>
                                  <a:pt x="1174" y="846"/>
                                </a:lnTo>
                                <a:close/>
                              </a:path>
                            </a:pathLst>
                          </a:custGeom>
                          <a:solidFill>
                            <a:srgbClr val="FF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Freeform 6"/>
                        <wps:cNvSpPr>
                          <a:spLocks/>
                        </wps:cNvSpPr>
                        <wps:spPr bwMode="auto">
                          <a:xfrm>
                            <a:off x="8989" y="229"/>
                            <a:ext cx="1195" cy="1185"/>
                          </a:xfrm>
                          <a:custGeom>
                            <a:avLst/>
                            <a:gdLst>
                              <a:gd name="T0" fmla="+- 0 10166 8989"/>
                              <a:gd name="T1" fmla="*/ T0 w 1195"/>
                              <a:gd name="T2" fmla="+- 0 1002 229"/>
                              <a:gd name="T3" fmla="*/ 1002 h 1185"/>
                              <a:gd name="T4" fmla="+- 0 10037 8989"/>
                              <a:gd name="T5" fmla="*/ T4 w 1195"/>
                              <a:gd name="T6" fmla="+- 0 1002 229"/>
                              <a:gd name="T7" fmla="*/ 1002 h 1185"/>
                              <a:gd name="T8" fmla="+- 0 10062 8989"/>
                              <a:gd name="T9" fmla="*/ T8 w 1195"/>
                              <a:gd name="T10" fmla="+- 0 1003 229"/>
                              <a:gd name="T11" fmla="*/ 1003 h 1185"/>
                              <a:gd name="T12" fmla="+- 0 10086 8989"/>
                              <a:gd name="T13" fmla="*/ T12 w 1195"/>
                              <a:gd name="T14" fmla="+- 0 1005 229"/>
                              <a:gd name="T15" fmla="*/ 1005 h 1185"/>
                              <a:gd name="T16" fmla="+- 0 10147 8989"/>
                              <a:gd name="T17" fmla="*/ T16 w 1195"/>
                              <a:gd name="T18" fmla="+- 0 1020 229"/>
                              <a:gd name="T19" fmla="*/ 1020 h 1185"/>
                              <a:gd name="T20" fmla="+- 0 10177 8989"/>
                              <a:gd name="T21" fmla="*/ T20 w 1195"/>
                              <a:gd name="T22" fmla="+- 0 1058 229"/>
                              <a:gd name="T23" fmla="*/ 1058 h 1185"/>
                              <a:gd name="T24" fmla="+- 0 10180 8989"/>
                              <a:gd name="T25" fmla="*/ T24 w 1195"/>
                              <a:gd name="T26" fmla="+- 0 1049 229"/>
                              <a:gd name="T27" fmla="*/ 1049 h 1185"/>
                              <a:gd name="T28" fmla="+- 0 10184 8989"/>
                              <a:gd name="T29" fmla="*/ T28 w 1195"/>
                              <a:gd name="T30" fmla="+- 0 1045 229"/>
                              <a:gd name="T31" fmla="*/ 1045 h 1185"/>
                              <a:gd name="T32" fmla="+- 0 10184 8989"/>
                              <a:gd name="T33" fmla="*/ T32 w 1195"/>
                              <a:gd name="T34" fmla="+- 0 1036 229"/>
                              <a:gd name="T35" fmla="*/ 1036 h 1185"/>
                              <a:gd name="T36" fmla="+- 0 10182 8989"/>
                              <a:gd name="T37" fmla="*/ T36 w 1195"/>
                              <a:gd name="T38" fmla="+- 0 1023 229"/>
                              <a:gd name="T39" fmla="*/ 1023 h 1185"/>
                              <a:gd name="T40" fmla="+- 0 10176 8989"/>
                              <a:gd name="T41" fmla="*/ T40 w 1195"/>
                              <a:gd name="T42" fmla="+- 0 1013 229"/>
                              <a:gd name="T43" fmla="*/ 1013 h 1185"/>
                              <a:gd name="T44" fmla="+- 0 10166 8989"/>
                              <a:gd name="T45" fmla="*/ T44 w 1195"/>
                              <a:gd name="T46" fmla="+- 0 1002 229"/>
                              <a:gd name="T47" fmla="*/ 1002 h 11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195" h="1185">
                                <a:moveTo>
                                  <a:pt x="1177" y="773"/>
                                </a:moveTo>
                                <a:lnTo>
                                  <a:pt x="1048" y="773"/>
                                </a:lnTo>
                                <a:lnTo>
                                  <a:pt x="1073" y="774"/>
                                </a:lnTo>
                                <a:lnTo>
                                  <a:pt x="1097" y="776"/>
                                </a:lnTo>
                                <a:lnTo>
                                  <a:pt x="1158" y="791"/>
                                </a:lnTo>
                                <a:lnTo>
                                  <a:pt x="1188" y="829"/>
                                </a:lnTo>
                                <a:lnTo>
                                  <a:pt x="1191" y="820"/>
                                </a:lnTo>
                                <a:lnTo>
                                  <a:pt x="1195" y="816"/>
                                </a:lnTo>
                                <a:lnTo>
                                  <a:pt x="1195" y="807"/>
                                </a:lnTo>
                                <a:lnTo>
                                  <a:pt x="1193" y="794"/>
                                </a:lnTo>
                                <a:lnTo>
                                  <a:pt x="1187" y="784"/>
                                </a:lnTo>
                                <a:lnTo>
                                  <a:pt x="1177" y="773"/>
                                </a:lnTo>
                                <a:close/>
                              </a:path>
                            </a:pathLst>
                          </a:custGeom>
                          <a:solidFill>
                            <a:srgbClr val="FF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 name="Freeform 5"/>
                        <wps:cNvSpPr>
                          <a:spLocks/>
                        </wps:cNvSpPr>
                        <wps:spPr bwMode="auto">
                          <a:xfrm>
                            <a:off x="8989" y="229"/>
                            <a:ext cx="1195" cy="1185"/>
                          </a:xfrm>
                          <a:custGeom>
                            <a:avLst/>
                            <a:gdLst>
                              <a:gd name="T0" fmla="+- 0 10006 8989"/>
                              <a:gd name="T1" fmla="*/ T0 w 1195"/>
                              <a:gd name="T2" fmla="+- 0 965 229"/>
                              <a:gd name="T3" fmla="*/ 965 h 1185"/>
                              <a:gd name="T4" fmla="+- 0 9962 8989"/>
                              <a:gd name="T5" fmla="*/ T4 w 1195"/>
                              <a:gd name="T6" fmla="+- 0 965 229"/>
                              <a:gd name="T7" fmla="*/ 965 h 1185"/>
                              <a:gd name="T8" fmla="+- 0 9846 8989"/>
                              <a:gd name="T9" fmla="*/ T8 w 1195"/>
                              <a:gd name="T10" fmla="+- 0 972 229"/>
                              <a:gd name="T11" fmla="*/ 972 h 1185"/>
                              <a:gd name="T12" fmla="+- 0 10085 8989"/>
                              <a:gd name="T13" fmla="*/ T12 w 1195"/>
                              <a:gd name="T14" fmla="+- 0 972 229"/>
                              <a:gd name="T15" fmla="*/ 972 h 1185"/>
                              <a:gd name="T16" fmla="+- 0 10065 8989"/>
                              <a:gd name="T17" fmla="*/ T16 w 1195"/>
                              <a:gd name="T18" fmla="+- 0 969 229"/>
                              <a:gd name="T19" fmla="*/ 969 h 1185"/>
                              <a:gd name="T20" fmla="+- 0 10037 8989"/>
                              <a:gd name="T21" fmla="*/ T20 w 1195"/>
                              <a:gd name="T22" fmla="+- 0 966 229"/>
                              <a:gd name="T23" fmla="*/ 966 h 1185"/>
                              <a:gd name="T24" fmla="+- 0 10006 8989"/>
                              <a:gd name="T25" fmla="*/ T24 w 1195"/>
                              <a:gd name="T26" fmla="+- 0 965 229"/>
                              <a:gd name="T27" fmla="*/ 965 h 1185"/>
                            </a:gdLst>
                            <a:ahLst/>
                            <a:cxnLst>
                              <a:cxn ang="0">
                                <a:pos x="T1" y="T3"/>
                              </a:cxn>
                              <a:cxn ang="0">
                                <a:pos x="T5" y="T7"/>
                              </a:cxn>
                              <a:cxn ang="0">
                                <a:pos x="T9" y="T11"/>
                              </a:cxn>
                              <a:cxn ang="0">
                                <a:pos x="T13" y="T15"/>
                              </a:cxn>
                              <a:cxn ang="0">
                                <a:pos x="T17" y="T19"/>
                              </a:cxn>
                              <a:cxn ang="0">
                                <a:pos x="T21" y="T23"/>
                              </a:cxn>
                              <a:cxn ang="0">
                                <a:pos x="T25" y="T27"/>
                              </a:cxn>
                            </a:cxnLst>
                            <a:rect l="0" t="0" r="r" b="b"/>
                            <a:pathLst>
                              <a:path w="1195" h="1185">
                                <a:moveTo>
                                  <a:pt x="1017" y="736"/>
                                </a:moveTo>
                                <a:lnTo>
                                  <a:pt x="973" y="736"/>
                                </a:lnTo>
                                <a:lnTo>
                                  <a:pt x="857" y="743"/>
                                </a:lnTo>
                                <a:lnTo>
                                  <a:pt x="1096" y="743"/>
                                </a:lnTo>
                                <a:lnTo>
                                  <a:pt x="1076" y="740"/>
                                </a:lnTo>
                                <a:lnTo>
                                  <a:pt x="1048" y="737"/>
                                </a:lnTo>
                                <a:lnTo>
                                  <a:pt x="1017" y="736"/>
                                </a:lnTo>
                                <a:close/>
                              </a:path>
                            </a:pathLst>
                          </a:custGeom>
                          <a:solidFill>
                            <a:srgbClr val="FF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 name="Freeform 4"/>
                        <wps:cNvSpPr>
                          <a:spLocks/>
                        </wps:cNvSpPr>
                        <wps:spPr bwMode="auto">
                          <a:xfrm>
                            <a:off x="8989" y="229"/>
                            <a:ext cx="1195" cy="1185"/>
                          </a:xfrm>
                          <a:custGeom>
                            <a:avLst/>
                            <a:gdLst>
                              <a:gd name="T0" fmla="+- 0 9558 8989"/>
                              <a:gd name="T1" fmla="*/ T0 w 1195"/>
                              <a:gd name="T2" fmla="+- 0 331 229"/>
                              <a:gd name="T3" fmla="*/ 331 h 1185"/>
                              <a:gd name="T4" fmla="+- 0 9556 8989"/>
                              <a:gd name="T5" fmla="*/ T4 w 1195"/>
                              <a:gd name="T6" fmla="+- 0 343 229"/>
                              <a:gd name="T7" fmla="*/ 343 h 1185"/>
                              <a:gd name="T8" fmla="+- 0 9553 8989"/>
                              <a:gd name="T9" fmla="*/ T8 w 1195"/>
                              <a:gd name="T10" fmla="+- 0 357 229"/>
                              <a:gd name="T11" fmla="*/ 357 h 1185"/>
                              <a:gd name="T12" fmla="+- 0 9551 8989"/>
                              <a:gd name="T13" fmla="*/ T12 w 1195"/>
                              <a:gd name="T14" fmla="+- 0 371 229"/>
                              <a:gd name="T15" fmla="*/ 371 h 1185"/>
                              <a:gd name="T16" fmla="+- 0 9542 8989"/>
                              <a:gd name="T17" fmla="*/ T16 w 1195"/>
                              <a:gd name="T18" fmla="+- 0 427 229"/>
                              <a:gd name="T19" fmla="*/ 427 h 1185"/>
                              <a:gd name="T20" fmla="+- 0 9538 8989"/>
                              <a:gd name="T21" fmla="*/ T20 w 1195"/>
                              <a:gd name="T22" fmla="+- 0 449 229"/>
                              <a:gd name="T23" fmla="*/ 449 h 1185"/>
                              <a:gd name="T24" fmla="+- 0 9534 8989"/>
                              <a:gd name="T25" fmla="*/ T24 w 1195"/>
                              <a:gd name="T26" fmla="+- 0 472 229"/>
                              <a:gd name="T27" fmla="*/ 472 h 1185"/>
                              <a:gd name="T28" fmla="+- 0 9529 8989"/>
                              <a:gd name="T29" fmla="*/ T28 w 1195"/>
                              <a:gd name="T30" fmla="+- 0 498 229"/>
                              <a:gd name="T31" fmla="*/ 498 h 1185"/>
                              <a:gd name="T32" fmla="+- 0 9524 8989"/>
                              <a:gd name="T33" fmla="*/ T32 w 1195"/>
                              <a:gd name="T34" fmla="+- 0 525 229"/>
                              <a:gd name="T35" fmla="*/ 525 h 1185"/>
                              <a:gd name="T36" fmla="+- 0 9550 8989"/>
                              <a:gd name="T37" fmla="*/ T36 w 1195"/>
                              <a:gd name="T38" fmla="+- 0 525 229"/>
                              <a:gd name="T39" fmla="*/ 525 h 1185"/>
                              <a:gd name="T40" fmla="+- 0 9555 8989"/>
                              <a:gd name="T41" fmla="*/ T40 w 1195"/>
                              <a:gd name="T42" fmla="+- 0 442 229"/>
                              <a:gd name="T43" fmla="*/ 442 h 1185"/>
                              <a:gd name="T44" fmla="+- 0 9558 8989"/>
                              <a:gd name="T45" fmla="*/ T44 w 1195"/>
                              <a:gd name="T46" fmla="+- 0 351 229"/>
                              <a:gd name="T47" fmla="*/ 351 h 1185"/>
                              <a:gd name="T48" fmla="+- 0 9558 8989"/>
                              <a:gd name="T49" fmla="*/ T48 w 1195"/>
                              <a:gd name="T50" fmla="+- 0 331 229"/>
                              <a:gd name="T51" fmla="*/ 331 h 11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195" h="1185">
                                <a:moveTo>
                                  <a:pt x="569" y="102"/>
                                </a:moveTo>
                                <a:lnTo>
                                  <a:pt x="567" y="114"/>
                                </a:lnTo>
                                <a:lnTo>
                                  <a:pt x="564" y="128"/>
                                </a:lnTo>
                                <a:lnTo>
                                  <a:pt x="562" y="142"/>
                                </a:lnTo>
                                <a:lnTo>
                                  <a:pt x="553" y="198"/>
                                </a:lnTo>
                                <a:lnTo>
                                  <a:pt x="549" y="220"/>
                                </a:lnTo>
                                <a:lnTo>
                                  <a:pt x="545" y="243"/>
                                </a:lnTo>
                                <a:lnTo>
                                  <a:pt x="540" y="269"/>
                                </a:lnTo>
                                <a:lnTo>
                                  <a:pt x="535" y="296"/>
                                </a:lnTo>
                                <a:lnTo>
                                  <a:pt x="561" y="296"/>
                                </a:lnTo>
                                <a:lnTo>
                                  <a:pt x="566" y="213"/>
                                </a:lnTo>
                                <a:lnTo>
                                  <a:pt x="569" y="122"/>
                                </a:lnTo>
                                <a:lnTo>
                                  <a:pt x="569" y="102"/>
                                </a:lnTo>
                                <a:close/>
                              </a:path>
                            </a:pathLst>
                          </a:custGeom>
                          <a:solidFill>
                            <a:srgbClr val="FF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 name="Freeform 3"/>
                        <wps:cNvSpPr>
                          <a:spLocks/>
                        </wps:cNvSpPr>
                        <wps:spPr bwMode="auto">
                          <a:xfrm>
                            <a:off x="8989" y="229"/>
                            <a:ext cx="1195" cy="1185"/>
                          </a:xfrm>
                          <a:custGeom>
                            <a:avLst/>
                            <a:gdLst>
                              <a:gd name="T0" fmla="+- 0 9559 8989"/>
                              <a:gd name="T1" fmla="*/ T0 w 1195"/>
                              <a:gd name="T2" fmla="+- 0 245 229"/>
                              <a:gd name="T3" fmla="*/ 245 h 1185"/>
                              <a:gd name="T4" fmla="+- 0 9509 8989"/>
                              <a:gd name="T5" fmla="*/ T4 w 1195"/>
                              <a:gd name="T6" fmla="+- 0 245 229"/>
                              <a:gd name="T7" fmla="*/ 245 h 1185"/>
                              <a:gd name="T8" fmla="+- 0 9527 8989"/>
                              <a:gd name="T9" fmla="*/ T8 w 1195"/>
                              <a:gd name="T10" fmla="+- 0 247 229"/>
                              <a:gd name="T11" fmla="*/ 247 h 1185"/>
                              <a:gd name="T12" fmla="+- 0 9542 8989"/>
                              <a:gd name="T13" fmla="*/ T12 w 1195"/>
                              <a:gd name="T14" fmla="+- 0 258 229"/>
                              <a:gd name="T15" fmla="*/ 258 h 1185"/>
                              <a:gd name="T16" fmla="+- 0 9553 8989"/>
                              <a:gd name="T17" fmla="*/ T16 w 1195"/>
                              <a:gd name="T18" fmla="+- 0 278 229"/>
                              <a:gd name="T19" fmla="*/ 278 h 1185"/>
                              <a:gd name="T20" fmla="+- 0 9560 8989"/>
                              <a:gd name="T21" fmla="*/ T20 w 1195"/>
                              <a:gd name="T22" fmla="+- 0 256 229"/>
                              <a:gd name="T23" fmla="*/ 256 h 1185"/>
                              <a:gd name="T24" fmla="+- 0 9559 8989"/>
                              <a:gd name="T25" fmla="*/ T24 w 1195"/>
                              <a:gd name="T26" fmla="+- 0 245 229"/>
                              <a:gd name="T27" fmla="*/ 245 h 1185"/>
                            </a:gdLst>
                            <a:ahLst/>
                            <a:cxnLst>
                              <a:cxn ang="0">
                                <a:pos x="T1" y="T3"/>
                              </a:cxn>
                              <a:cxn ang="0">
                                <a:pos x="T5" y="T7"/>
                              </a:cxn>
                              <a:cxn ang="0">
                                <a:pos x="T9" y="T11"/>
                              </a:cxn>
                              <a:cxn ang="0">
                                <a:pos x="T13" y="T15"/>
                              </a:cxn>
                              <a:cxn ang="0">
                                <a:pos x="T17" y="T19"/>
                              </a:cxn>
                              <a:cxn ang="0">
                                <a:pos x="T21" y="T23"/>
                              </a:cxn>
                              <a:cxn ang="0">
                                <a:pos x="T25" y="T27"/>
                              </a:cxn>
                            </a:cxnLst>
                            <a:rect l="0" t="0" r="r" b="b"/>
                            <a:pathLst>
                              <a:path w="1195" h="1185">
                                <a:moveTo>
                                  <a:pt x="570" y="16"/>
                                </a:moveTo>
                                <a:lnTo>
                                  <a:pt x="520" y="16"/>
                                </a:lnTo>
                                <a:lnTo>
                                  <a:pt x="538" y="18"/>
                                </a:lnTo>
                                <a:lnTo>
                                  <a:pt x="553" y="29"/>
                                </a:lnTo>
                                <a:lnTo>
                                  <a:pt x="564" y="49"/>
                                </a:lnTo>
                                <a:lnTo>
                                  <a:pt x="571" y="27"/>
                                </a:lnTo>
                                <a:lnTo>
                                  <a:pt x="570" y="16"/>
                                </a:lnTo>
                                <a:close/>
                              </a:path>
                            </a:pathLst>
                          </a:custGeom>
                          <a:solidFill>
                            <a:srgbClr val="FF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FD2FC53" id="Group 2" o:spid="_x0000_s1026" style="position:absolute;margin-left:449.45pt;margin-top:11.45pt;width:59.75pt;height:59.25pt;z-index:-157480;mso-position-horizontal-relative:page" coordorigin="8989,229" coordsize="1195,118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UwGw8IoAAAKMQEADgAAAGRycy9lMm9Eb2MueG1s7F1tj+S4cf4eIP+hMR8TnFdUSy1p4Tsj9nmN&#10;AE5iwJ0f0DczuzPI7PRkZu72nCD/PU9RpJpVqqJ4snd9fWh/OM26S1SRxSLrqRfy17/58ePD5ofb&#10;55f74+PXV+5X1dXm9vH6eHP/+OHrq//cv/uqv9q8vB4ebw4Px8fbr6/+cvty9Ztv/vEffv3p6e1t&#10;fbw7PtzcPm/QyOPL209PX1/dvb4+vX3z5uX67vbj4eVXx6fbR/z4/vj88fCKfz5/eHPzfPiE1j8+&#10;vKmravfm0/H55un5eH378oL/99vxx6tvfPvv399ev/7H+/cvt6+bh6+vwNur/++z/+939N833/z6&#10;8PbD8+Hp7v46sHFYwcXHw/0jPjo19e3h9bD5/vl+1tTH++vn48vx/euvro8f3xzfv7+/vvV9QG9c&#10;JXrzh+fj90++Lx/efvrwNA0ThlaM0+pmr//9hz89b+5vILtme7V5PHyEkPx3NzUNzqenD29B84fn&#10;pz8//el57CH+/OPx+r9e8PMb+Tv9+8NIvPnu078db9Dc4fvXox+cH98/f6Qm0O3Nj14Gf5lkcPvj&#10;6+Ya/2fX9n3dXm2u8VPX1k3XjjK6voMg6a1+6IerDX6t6yH+9PvwsnNDeNW53r/45vB2/KrnNHBG&#10;3cJ0ezmN6MtfN6J/vjs83XpBvdBoTSPaxBF993x7S5N447pxVD1dHNKXdDyTX4jLFwz74kjOxyQO&#10;Z2ZEDm+vv395/cPt0cvk8MMfX15HbbjBX17SN2E+7KE57z8+QDH++atNtRkwVTf+k4E+krlI9k9v&#10;Nvtq82njvy6I6kjk23Ju120mSX6Yvoi5OH4RTXmaOzxGkULJJjIMcMqYaxqVMUyKqbV9YzC2i0Qj&#10;Y1hdNMa6SEWMEY3OGJa9lLGq61TGMJNPjPUGY44Pv6tbp3Hm0uH3RDprjktgqLaGNFMZ7F1tccdl&#10;4LaYHIpAXSoDT2Rwx8XQD0OvjhwUKRk6t7O444Jw27ZXuUsF4Yl07mouClIClbs6lcW+NnWBi8Jt&#10;B3XO1akkPJHBHRfFUGF6anpK6+tp2tWWQtRcFK7BHFAkW6eS8EQGd1wU4G6nc5fKYl9bWrHlosCH&#10;G427bSoJT6Rzt+WiGKpeX0q2qSz2W0srtlwUJnepJHLccVGAO33stqks9ltLK7ZcFPjwVh27VBKe&#10;SB+7hotiqDBRtHnXpLLYN5ZWNFwUFndkr0yzOMcdF4XNXSqLPXYSff9quChcU6lj16SS8ETG2HFR&#10;YDXWV5QmlcW+sbSi5aJwW4yyorNtKglPpHPXclEMVadrRZvKYt9aWtFyUbhaX+/aVBKeyOCOi2Jw&#10;tT7v2lQW+9bSipaLwtXQH23sUkl4Ip27HRfF4Hb6arxLZbEHkT7vdlwUsD3UfXaXSsITGdxxUQyu&#10;N7hLZbHfWVqx46KAraZqxS6VhCcyuOOiMC3OXSqL/c7Sio6LwjI6u1QSwuoEkPgQDePDXbSVr398&#10;DMYy/tocCPRWHuo8HV8IrOzRIqDKfktWP5oAFVnWBjGGmog9RFgkRs+JGFZfSdMO08KTR1SU54Ss&#10;K0/uIdYiL2TuEDkMlRJmyP7w5GU9Bc7z5NjKS1qnHZpa35Z1lbZMT17WVdrDiBy7TwkzTegqtoMi&#10;8tBVrM8l5LTsEjNYMIvIQ1fbsq7SwkStY0kpaX0XugodLyIPXYXSJeTjVAs69Qz3jXTcPF9t4Lj5&#10;jt45vH06vJIqxj83n+DG8C6AO/oDcJF++Xj84XZ/9DSvpJM1ASD0a4AVNH75RPHwmFI62oiIcuIx&#10;/h6fT77FHqsVyFxVe58J+hB/j8+RjgwbT9fl6caRcdj5AoOxmfgcm8OiRq05yGnsR/w5PkcywoWe&#10;ro9yjL/HZ6AbZ0eE2WYvyMUythdnXWwnPsf2hqm9JssfoZuxvUK6Lk9HJpBvb1oaI1/xOfKH6eHp&#10;qqXxCwuKq6o4s2ND8RkHcBzpYUG8bgh0MIdygptP1Pi964fjy+34KqmA31omXSAVShw7L8eH+5t3&#10;9w8PpAEvzx+++93D8+aHA/yh7959238bdYCRPfhd6vFIr0UO6XV4lYK6kX/J+zf/F1ZXU/22Hr56&#10;t+u7r5p3TfvV0FX9V5UbfjvsqmZovn33f6SIrnl7d39zc/v4x/vH2+hrdU2Z5y14fUcvqfe2krIP&#10;LbYS3y+zk8DA+F8YZ9ZJOFcfb9C7w9u728PN78Pfr4f7h/HvN5xjP8jodnz6gYBXcXTRjS7F7443&#10;f4G77vk4+pnhF8cfd8fn/7nafIKP+eurl//+/vB8e7V5+NdHuBwH+KswWV/9P5q2I+/Cc/rLd+kv&#10;h8drNPX11esVDA3683evoyP7+6fn+w93+JLzY/F4/Bc4XN/fkzfP8zdyFf4Br+cXc39CwUaH8sn9&#10;uSNJ0KDBTXqu7s92u1XhLbR6wqOF7k/ACw1iYEWcWiIS3UgWFnxroG5IYWqs0PlpsIUFfWrJZkuY&#10;7s2ggzJsclNje8twF67Peqv6eJjnk2j08ZKOz2anc0a28om1UsdnPaiObOb3JBqDN46fhqbV3QDr&#10;3J7bRvXcuVQGRKPzJpyeJm/rnJ7bnYoUmc+TaAzehBI0O90xts7l2ejjxjyeRGPwJjXBCAIQvjnN&#10;t1KHZ6v7nZi/k2h03qS7E9u0uqatc3e2nb6spUsR0Ri8SV0YdF1Y5+xs0RoWL9qH0kjSNhUC0ei8&#10;SVdnY7hN1rk6d53q02GeTqIxeJO6AC+h6oZNxVDs6OzgN1PGjfk5icbgTeoCZqbKWyqGYjdnj9VS&#10;4Y15OYlG5006ObedPm7rnJyDa1XeUiEQjcGb0IVtq7vp1rk4B7hztXFLhUA0Om/SwblFnEuT6UoH&#10;Z4XgisIcd3ASkcGd0AbyNavcpYIod3BWiPxp3KU2kiMigzuhDzXikip3qSh+goOzUZVVODhBpHMH&#10;ABt2pBDwr/VdtWOWUme5/QHY0+Z82FwZO6R6nPbBTGy9EzoBB4g6dl0qi31nuf07Lgp4XVSF7VJJ&#10;eCJ97HqAuHE3H8euMgLYPYML2EZ0t3/PReG2er4EfDvJ2BGRwR0XhRluIufIySZBLNTgjosCcS7V&#10;CO5TSXgigzsuCjNURxlACXcWehi4KKxAIrljptYygcSBi8IMwg6pLPaAP/rYDVwUJnepJHLccVHA&#10;t6BrBbnlpt7uB0srBi4Kt+3UQOKQSsIT6ZKF8yx+dlQLChBpC56rUmns8Z4xfPC2shbdtlaBhKtS&#10;cXgqi0UukKG2EmOqVCRg0dIOV3GZuBrRPWXhc3AsnmTiqSwWuVSGetcao5jKBSxaKuIEwsayq2qw&#10;YxjbUxksSpS9rQyULWC2jbMdl4tzsGu1UWRQ21NZLHKxDNtaVxUn0LadZeS4XDBa6v6L4EQqaKIy&#10;WJSYe2vNRQ66IRhLXRCbCHNszG9DeEEdRQa80RHLvoLblzVojyLH3njPZJHLxX9cEzTD31kWuViG&#10;rRGCp0jLSQGR62aqi8w6qpAnorHIYDhWCMuGxnoUvzyui1vDSeA4Esd71ijK1KNKT+5Bllv8MqUy&#10;EpUxF7dcLEOD1URdujkgh6lisijk0hqDmEplAJHB4AyUW/rMUTkMEYtBkYKEdVaVMgPmRGQxKFSl&#10;gY9SHUEKF582Z0pn1W0HJ7KQYCnpDKYbCxFZDAqBNNa+wtOQaCU2GBSJSD185pqecIgOIoNBidEb&#10;I/HScZDuzFQkJ3KROh0K+xDwJBEishgUStI6Y0/hSN2Z2UhOpCN1TrcdEMw/TRkiMhiUaL01kqUo&#10;nHxqcE9ZS4aIRUbSbqciYscAOxFZDAolaZFspCoJJRpMIgGDppKIpCSTwVRJcgwKJWnhldYZTEUC&#10;Bk0lEXlJOx3bOQbbicgYQQnbW0wulUGO250J3J1A7rtGFzFD7kRkMSiVBL5zncFUJHtnYncnwPsO&#10;WqctMwy8E5HBoATvbWPY1xy9U/KcoSQCv6O6RWWQ4XcishiUStLohQWU/JIqiYngXc9l0iKAoo0g&#10;g/BEZDEolQSzQRUxx/AOXTZGUKB4EonGIEPxRGQwKFF8a3hUHYfxzsTxTgB55CToDKYSISKLQS4Q&#10;5DgY6yBH8s6E8k5geZPBdNmyGUTRS5xao8naOn0OIkM1ElJBEBXL6CKuBZRvK3UEa4bkiUgfwbqS&#10;SgLDR5uDNQfyeM9kkMuk0a1+YOekw0RkMSiUpBn0naSuUpFgBC0lqQWM3/b6CDIUT0QGgxLEW0H8&#10;moN4ZCxZIyhA/FavYaoZhicii0EukMFmMBXJvjYhfC0gPAFuZZmpGYInIoNBCeBNEXMAX5sAvhYA&#10;fqvj95rhdyKyGBRK0sDtrSoJh++1Cd9rUS9U96onqWbonYgsBoWStFY1EwfvtQneawHeayvzIF22&#10;iMhgUEL3ttK3uppD99qE7khdieuHX1lrfaurGXInIotBoSStkVRSc+BOdQ/GQi0Kh0wG02Urw6AE&#10;7iaDHLgj4dBiUAD3Gk5wTYsZcCciYwQbLhD4IAwRc+Bem8C9FsAdc0NnMF22iMhiUCoJSFUt5sC9&#10;NoF7LYA7Rk9lkAF3IjoxiATUS6mEVeNByz2yky+lErNSmUuphDVnqMqJ5sxUhpAv3iF078ljfv4C&#10;OZYaTx6rDfLkhHyJfKomWCAH6vHkMXd+gTx0FWiO0peXKqYIo1HrqEkoIg9dRdSyhNzHIql5iiGW&#10;vRB6SxG9shdCfxHFKHthKuSCpVz0hamUC5Zr0QtxhUJpY+ELsdOw7Mq+EDtdWNHlYx9eDoU1XQhE&#10;j/MCxfJlLMWyLjoFpagPcbVyhZVdjjZg34fC2i7vyR5fKJQ0eZbHFwo7TZ5e/0JhhZeLJV44tKNs&#10;lOLKRS7MomGNa5cbz31ZXAAcJfn4PsDFV/SFuH4hAaHwhTi94QIr+0KUdOEi5j1Nvg+Fy5gLpVV7&#10;V7iQeU8MfYFcKCV98J6R8YWyTntPhX+hcCHznoPxhbLpXceFjCB4UR/iQkaQuOyFIGmCqGUvBEkj&#10;U6TshVBKBuuvsNNxIasLFzJgmVEf6sKFDOgsvlDY6biQ4RiatNOjqn7Wys2W4BjmTCznsuo2W/KB&#10;JHSxbC4+x3I9JMd7qiiJ+Gt8jlRNWJF2sVAu/hyfkQxOUXzSYX8ep078PT4FHaB+nm5c10hNsnSh&#10;9rReLIocxYz84Wx7LTkS0Q+ke2XpGnK3gw7VD3k6Ck+Crp1UKo5HfIZxIf8g6Hbw0eT6uw2Hf+0Q&#10;tsjShb2tw/TO0lGiBr7bTwtj5Cs+R/5wqtFIhzBqrr067HgDVqssXVDspdJixOb8d5FKlu+wI1cx&#10;OoIJmJ+pU3ksQmd5DkN7fX6mlpb5IhQfGsQSlfuwj6dQTyoEVnKE9VRPPS2/UWjxOQqvpoxhtDgs&#10;dHkbjOth2mFiO/EZJgN5/mjSTBZB/D0+A11gsJ9Mjfh7fMr28sq+pUAwfXey/WM78RnaC4tCtyC6&#10;hpzZaK+Dizc30E3o7w6yztKFvWS3UADdBHmgOjjbHjy+nj9E8/J05BpHPxrYdjn+ULg50sHvmKWj&#10;eDa1t0g3LlrNksrRsSfUHoIC2e+G8xy2CBrn6cb5vJ0Ocojyj89xHrSUQoLvbrHYZNuj3BCic/k1&#10;pg2Laj0s0JGDGu0t0tUjf6SfWf7CiQ0UHcrSUeAP30VSzQLdOA9wXlAZHeKTJd9dUPOW0oHBHqSS&#10;bY2CdCSNBeWgCBN1dqGvlGPyE8gWehpmygJrwk6Ls/JybMHj1eXYgp/9sQXQUnlsgV93zvvYAjgz&#10;jRozLDendDozshaJYva4mo2IdXVqCi5NKxkRy/RINjaG3GM99oxtZGpubyVnQFxpY0bqPXbgqSlw&#10;ZuUv8XAaxgx5Olo8DYbT1NzeysoQSRkwzdVgH0vK8ESnWFpaoiySMog5IzMoFUP5ya1wlmqhPpaS&#10;AfbSUB9jTwgCUtVjkaKqwgo2i4QM5/QiX7JhJ1F4In30REIGqYPOnkjIMBUCNiebd3riHEvHwLyz&#10;Jp6opgB7yPPUZp5Ix7C0QiRj4Mt6JJzrBYiM0ZsphlFeJpIxLNUQqRgWe4TOE+Ga7IlUDIzeVq/2&#10;5akYZiaGSMTAtFJHjyVieCJ99EQFRYa9VBzl57eiZEzTXHamASp5rLkn0jDAniFcnoZhZmGIJAy/&#10;3CpZGCwJI7MmiyQMsIdaRE01CH5Os6X4YAOTvVQWOfZmqmHsszwFw8zAEAkY+LK61bIEDE90mnuX&#10;DAw63AORZu1IziksEJ0t+Yg0rbfAT/vJgblAPrpU9pNLKk8eAwKF8YAYDiiMBsRgQGEsILhv9oUh&#10;zRgI+OJxAOwW4yj3k8PHCgWgDHQE3Uu+Ohg2I+Gw4JQC4TgjBph3ORyPT4/uiGHBp43uRMK8nwb1&#10;qKPDBLWWC58OztZlwjBFhgVXCDoTfI8LPkDsgmXOUZwzGVpc8KIq0r44FBDRrd5czkE8j3MQYUhI&#10;h4J3oJ29QwGVbZodlhrthQchmgAgseg8zcnISbHnzKFggCduIBpJxALHGsiJW4cmMpkZh8aYpSi2&#10;3KGggzrhUDB5mzsUDOYoLnYyrM0iD1HjYclUOBQYe79Iy/ULpEbANBhNotOOb5tExVbErM3LxnvZ&#10;eK9ez+YAYiy+cuP1oO/sN17DAbJq49WPqklX/JzzI24M0ZNv7CCrNl6dM77xlnvyjYNV1m28usNN&#10;bLymw22+8RrMrd14dXel2HjN6kqElJlrG75ow9BLZYGDDgyDaubJN8yWVBQZY2/uye/0IM1aT74e&#10;aBCefPM40bkn37hKbK0nH35XxZsK/9TJRgNct2JvlHORxi3gTTUCDak4yu9hoyOoFPaEJx9EuiU/&#10;9+Qba91aT76+qAhPPltVfpE2qekejWnWUw5c3oF5Bt7UL2J+z5xZGfN7tNSXPZIhja9fdLkFwmUn&#10;nmnQR8N+TByDby44Qxddl+E2mAFbX94ZOnVmkdByC17Shy7pQ2dw6wm0W4IO760/e9BhXZcR7Qk6&#10;5MXMlohEIX3IMBIiFZ1ISIaEbiPMvH3GMVKrQIfOGTeuTM5mtpXBGTOtrByJWfpQqx7qIkAHiPRR&#10;m4MO4zCD1aBDZy+VAqJDJnsz0GGxl8riJ4AOiEKxS0X6EIj00ZuDDuN4urWgQ2dPgA6bvZlOGIfT&#10;/VxAh3ES69r0IT11TYAOM3VtDjqM+MFa0LFVj8IRoANE+tybpw8ZqkHpASc/vXmMizjFBRFtnb10&#10;lfJEOntK+pB+Ssra9KFaZU+kD4HIYG+uGvqxiGvThwz2UllgMzPZm+0ZyBHUompr04eQJKqseyJ9&#10;CET66ImDV5F8ZZgB/OBV89xVceyq3+U19viuwTbcCx6/ZDfR3cp/j+wm020SSrfEVbxfxPUQKpT7&#10;6bgB2/UQuDyRRtwfnxH/B0Kcab0A60NBUDkhrMu8oyAU3w3LhFjYkZm37HoIZZPLCVsxMFrlK7Tg&#10;mx6LqnAFyEJnAiHW8wXCcI7FTyDM18IhIIwQDoZnLuuLH+XiR/n5+1EoDVr6Ubzr8Pz9KEbVTmq7&#10;l/pRdNTIg7cmaJwZxsZ54aktVlyGpXPGjWKTs5lNbKTUpwilPGtKP1ZT+FHMYzXnfhQDy671owDc&#10;KRaxCN6CSDfYleCtfvrx6jIs3c2TiiLj5lH8KEb4kSUzAAAYR5LKMizdSSb8KKYXah68NdDYaj+K&#10;KlwZvLWEOw/eWuyl4vgJwVscXKrMPeFHAZE+9xQ/ir7WrfWj6IuK8KOwVeUCFs8bLH4ZBIUdziOJ&#10;iE1sBBWO8lhGJ9NBQEsIKqITrIwLwGgsrFiGWhHGLIK3ADqG5U9j3/YDtAg65EhGYHkBHRfQcQag&#10;A0aHBB1eLc8fdOhOZWZkmTZWRCYxeKv64znosP3dvDGU4ev23yrQobviOegwOZuBDsOuZ6ZVcfAW&#10;1xIolpUAHSDSLavPDjpwAofGXioFqny02JsFbw0ouRZ06BEqEbw1A2ifHXTo7AnQYbM3A+JG+HEt&#10;6MA5B4pwBegAkT73Pjvo0LVWgA6mther/mdm1X8ZM320Qk8+8oyZjsXcO78X/e4h23A6STkarPEZ&#10;IyLRTMchbnkzPSKExdhANNPLCSM8ibzF58SjHKBIcLG+L9b3GVjfALjC+vZHfZ+38T2YF5lGS7g8&#10;cdK4wjQ1ve0LTLmVgXsF9cs3U5Ov0NtvsJXa3TZb3OweWuMsuDVW925Qva3M6CYa3e4RNjfkaDjS&#10;0+EvPm6tw/FjilHG3PxEY/DGDe5hZ1xxuM7e7jE1NN5SGRCNzpuwtocdHLJaQtO6TMkexV4Kb8zW&#10;JhqDN6EEOwOnrLO0EWtXeUsVgWgM3oQmkMqo45aKodi3j3NtNN6YlU00Om/Csz/sel2m6xz7Q0FR&#10;FtEYvEldMG4yXJcdOegXoLGz1YhG503kRg5dpXs71qVGDlvVqcAyI4nG4E3oQuf0+bYuL3LAAWeK&#10;nuJsqVOKKtEYvAld6HDTpqYL65IiBz1IyHIiiUbnTaREDp2xvq3LiMRyqY1bm27LRGPwJnSBdhBt&#10;3Pgt9FgE9eiquIMe01flLV2QiEbnjXKhksrToTMySfkF9Ob98+L6eTSn8cZunycagzepC4ZM+d3z&#10;5tXz4ub5oVf3BUKKU7o20Ri8CV3YGckQFHGamtujZFuXqbh03lW4V1VRVMK7U2ueSOdudum8cSM5&#10;paNN7e3NK+fFjfO4eU0dOnbjvCcyuBP60Bj7PUXCEu4sfSDIPpKF8w4wO7WxSyWBqzssjZDXzTfG&#10;iblUXHrizrxsXtw1jw+r5i+OqT+15on0scPtEWlnh8bpazC/at68aV5cNI8r8lSFZRfNeyKDOy6K&#10;YWtkQvB75s1r5sUt87h8RDXP6dqbSRKeSOdO3jK/rfWx45fMm3fMiyvmcSCHaqBTMe6JOyIyuBNa&#10;QfdYa7sE3e0ytbc3L5gX98ub3DGtsLnDYhM/67Vs2Db6JoZihEhIEBrvGUueExfM40hVNYRF9zye&#10;Ouyp9AF0dNPEODKBxZ1+BIXjV8zjPZNFLhN8XF346GZJxqK1azi4FRmL7VbPxfE3B52kjPcsFmVB&#10;YoXFVFn9IP/4ZarjJCpjFCXC3hlFa4g8JS3uaeroexvOvYiEYYHWQx9IUIt0nkUz9oFU70g4Croz&#10;lhnkW0dCPxeBViwWuVzoOGN9FJm6EJUxihJv9/i2ps2OA26qrzVYFFfNg0V1MaQbQpO5SFQWi1ws&#10;w2DAIBy3n7QIX4qpLvJ8c5PFVCy+IxaLXCzDUBuLDi9RdOZ18ziCPPYlzEXcD6+pC4PgWMQsLOkk&#10;CB8MI9Xfl5poNGa3IWh5znlV6RrNM+yIyhhFUao4EFJR5yIH4zh812SRywXjo+Ijuuk1nYumJwMn&#10;40TCKBYsJyqPHJTTkTrGMMoDz6tK3Z7pclnGo7U/+5ODk+0F89Zadjg4x4smj3whwzgaPHKFAZUh&#10;6kYKBif/GuOYimbvAPqNcRRHnw+6DYbD+JNhJCKDQwHUSfuNXZpDdeqIxaFYyHpdXzhaB5HFoRQK&#10;NiZ9DDlgxw1XJodcLLjzTl106F7GaYkgIoNDAdppedJtRRyTmrSIunxTW2bAXVdogdwtj4c/PJvp&#10;StUbY8jBO160xlDCd6BVbeHm+B1E1hgKkfSNsUFzBE+nrhnTUGD4wWCQYXgiMhiUGL43br3xNWXT&#10;rNnjckqTQaEnGGttBBmMt71aji4MTGQ8dJ0xCTmOx3smg0ImRv4THZg0dXiw858kku9gRat7Cofy&#10;zsTyToD53lhpGJgnIkPEEszvjBQjx9G8M+G8PyIqkUmvH0vnGJ4nIotBIRDcBGuMYCqSvTMRvROQ&#10;vtODM45BeiIyGJSQvh0MEXNM70xQ7y86TUawM0aQoXoishgUStJaSsJhvTNxvRPAfoeFVdNi5M6c&#10;lISIdAZrieutwLi/rnzSOlxabm0ltcD1Rhyabj1PGIRX7MTgJZPsZ5ZJZlbYU2gRKV17YJExASt/&#10;MOEZXJVidjVU34vDBGxymOw0MtN1sPmRCbe47mFglQwkWU3UOqydInIsBkQO26OEPFSp72EJFJGH&#10;rmJfLiEPpzLup5tZ8yNDex/xPt1IskAeujodvJAnp32BWsd6XsI7rdKevKyrQDcjPTkxS9r3rkn6&#10;ALkUy14I/SUHX9EL5LbzX4C7reyF0GdXePqod2n5L8AVVfQFcjCNLxR2mtw9/gW4aYq+ENcpuieo&#10;7IXY6cJbneJVPEDShZ2OFzu5wpudXLzaiaB2UR/iioXz3QpfiJ0uXLQ8vPRyKFy2XFy3cJFiGUuh&#10;Yg+wprDTce1yhYsXTloOc6lw+YpXJMHKLZR0XMHI7C4SHIXH/LAWLmIurmKucBlzcR1zU4p1fpn0&#10;1h+xRGZb0ocvkGLeEh7Fp08Xv1sZ5sVXyYfrxxog9rEvMSU7Psfc7ZYgOL7cogA9R7ejkAnRQQxZ&#10;uqCQO3w/S0c+DLS3g1MmS0cAl+imqR75j8+xH7swPXbT/Iu/x+dI14W70Dtggtx3Ozo7Ht/tqrgL&#10;xnbiM7RHznaimzaO+Ht8Bjpy1RLdQm0s8mZGumkRj+3EZ2gvXN3WwVec7UdYK7ppBY7txGdoL34X&#10;vstce0A6I3/TWhXbic+xvZYyeNDffuEK+ybMg37a5WI78Tm214Q77QDks/w1FEKi7y70dxuWxB7j&#10;mOvvlmIf1N60EEa+4nPkbxvku0hH59BRe8joyH6XPE+eLi+PNmyx/XRNZOQrPkf+dpTfQu1Na1v8&#10;PT5Hui6MS4djs3P80feovQ7+nRzdEPVoiY4iQr69vHyRpj3Sgc/sd8OK2i2sG4jQxwbzCxvirKHH&#10;0KjclxG5DS0uTC3EjEcZd/Cx51ukoCMNDsyjPCH5JTxhtIaidONzlDJC77HFfGd6cv/7BhfowiWW&#10;3dKyRd5Fam+hmomWU6LbLQzNLtQy7SZkEDsan2H6hzP72qXtBss9fbddaK8N/UBaV1Yi84098nWp&#10;jLpURp1BZRSWMlEZ5feFM6+MMtNAEnft3nT+RqIQxtdzVDBwkyc5k/4hwlVWCg3gwdRaYW2U/6ji&#10;NceCPjWVYUxERXoj9xfL5dRa8UFolZUclTQGb5IZNsQeMn50TI0ajBxHkbxlxgy5DOCeMiLX8atj&#10;cpkduY50gTsrWSYVRPlx8hUS/hSp8hMJiOgUakgvLBU5WwirV3q6Ec/ZMlO2ZhlbvZqxJRK2QGSw&#10;J2VRGcWCPF+rtiLqs2ytXs154ycSVCAy2ONagdEz1ILnapmpWrNMrUENV4tELRDp7Ik8LbBnXFC2&#10;rlqKrEZt7sHmOy0CnshgDzZnord2SgfP0TJTtORx8hUCo4pqiAQtEOnszfKzsBKokWCenoW4qJ4s&#10;MUvO0tkTuVk2e1I1rKQinpllJmYR+GDS0IXL6qYywlWysozRY1uGmZMlUrLwZbXigaVkeSJduPOU&#10;LONqQcKXpx3NTMiSx8lXnZpjyfKxEO9II8DpsgwYwYXhjKRpno5lZmOJ+in/ZUU1WDJWhr1ZMhaq&#10;N1TV4LlYZiqWyMTCl9VlmWVieSJduOQLY1O56vWKQp6IZeZhiTQsfFndc8l1NU0VT2SwN9s1kL+k&#10;JenwNCwzC0skYeHLasY+S8LyRDp7IgmLNjU9d5ZciVN/f0IlFVJIlblHDpqpNcwnK4NIpGCBPSOZ&#10;kvwzU4N7MwPrM5dSDdidNdny/Csz/UpkX6FuQ93TWPaVJ9JlK7OvqGBY5S4Vxt7MvZqVUun1+iz1&#10;Ch42y5Cnq/lGiQVT2cjOX1tKpSMzlnclENAlK+eSlXMmV3xcsnKQ64MlH97afWFY+++RlfMFosfz&#10;GIsVPS6N2vQhyrcULRpidAx4NxeYiFGbHmGCHB1WY5hykGgP+zpPGLJd4JdaIIxdge2XbzFcPdtP&#10;aRvRVR+fIXbiizqJR7ScbdHX8BURhkDQ8qfJMvUt5qO+CFaNcYweMCrPY4wfLhJSnSF9GkAv3yJl&#10;23rCJVmTEeMJ8yFO2IawTogQfoHsp6s4jgvBZDJxxxYXovYD+QTw5W4h62GugXHOXMI8lzDPGYR5&#10;sOqKMI9XtfMO82A3seq6I+6gkmnLf8ejDJYTIMXEGR+A9FC4Vq8yYTjM8mpLZ5Hue0rhMDizXE8c&#10;g9GY6eUlzG1nFohhvUwQnf+sgv1Fob7Jm6jTzwg0FUPxUXiWTEWRPjvU7ReJEL+AkQqTJJh22KTH&#10;XdyyUmE3jSnly9ZLsZkz+/hlg0a+a/Xm4+H+skGfwQaNfUFs0F6Lzn+D1uMIrKS7dIPWDxZIdwYY&#10;/pYvUm7QFU7N1zylqzZonTO+QZucyQ26Mo6vW7dBI/y/vEGDSPcvzzboCpXA2rCtzcVACFZjL5UC&#10;oTmLPWkpoRBFZy+VxU9IxkBehMZeKgq4C6zK2VkyBnJMVfbWJmPomSwiGQNEunDnd9IhbKEJd20y&#10;hn7hoEjGMC8cnF8PgbiFyl4qjuJzaxFVUeeeSMYwr2ucJWNQSbvG3tpkDORFKHNPJGOASBeuODAH&#10;prV1si5TjfJkDBxjpLGXyoKSrw325skYCOhpo7c2GUOPDYlkDPNgKapGYDjHOidnbTKGvmOIZAy2&#10;ZfwigYkZ5AjeyP3kwFuo7Qo1qoXVmrFYcyqqWGgdkxpewv3kdsyTx0LNKVd+gRwK6FuP7uY8ech0&#10;3xfWaAb/736ql/GtfxlAOHasmwoqTECIKPjoh51II3yLz1jXQDkK5LAF3su7ikN1YIf0giyhC4VM&#10;OKBjgZCi2fh0vxALQYlxQLfY/vOfpgM4qEWcBVhGOBVUx2GJzxi6CFVyHc71zLdIIXwax4WynUxV&#10;zMXzfQHWZwCsgRAEsPZxwnMH1nRUomYurQDWg55xnuJqItHNTG4n4VhGPfMtxXOF9Q0GW6m1arPF&#10;MfVgHYyWGqul1Q3WmWjpyGeORJNRB/NQuXT8iz3eFnPp+GeYk3Ca6gzUWZZKoRhOD/qx4ay0gWj0&#10;mTYD05YHZx2YHvQsRoalicZgjusBXBaGfq6D0oYuMCTNleGCFj53otuXMKFxOPNopk15NZYJPUTD&#10;eKKMpmF8jiZiacEvVQKMn55wRmwoPieTPBIumLuTkb+Y5jHrdfzkxea82JxnYHNCaYXN6eHYeduc&#10;uLdITxxIDZ/CZAu6F0JzHkanG9I2iETfa/lWC7Z0Szg1eQpNTroPQmErNXaIRGdLmJytcUHSGpNz&#10;i6vMFb5YlgXR6IyJGA4GzDjjdpXFudWLU1iKBdEYvHGLc2j/psW0Ta2PWyoDotF5EwYnclz1+b/O&#10;3myM4EgqBKIxeJNKYJSTrTM3G/3YZ2ZuEo3Bm9QEoyZlXQ1to1dZsqgN0ei8iaAN7ir9W8ZsWhxv&#10;regpC9kQjcGb1AUjhWxd9azFW6oLNm8iXIM1RAeG66I1DbReGTcWrCEafdxErMbcp9aFarZYLTXe&#10;2KYAGoM3qQvGHrruukFjG2U1s3wfvcDCzw0LzYgWLXfwuP+CgkhmV+Mpn/yQzy8AmNtQDEIlHGP8&#10;w8LLbTiXji52ykVKcJS4Fxuu41mgGw++cjgVINteON+MjkDP0oUxrBeCSPF8uHoBpreh0qFeKGrB&#10;Ldm+vzXgf5a/kMK5TDd6B2okCOXbG9XD4cCRIrpJwhffwCXR8+r1anN4vL47A98ADALhG/CKcfa+&#10;Ab3ufIVvoDbSshLfAJEY9lakGgvOW9x5psUvVvgGDLZSM9BmS1qBwJwaW6ktXhqOqpHxqNinzDdA&#10;NPp4zXwDFv5OYWlxNKrW8xOZb4BoDN5meEg/yYq8xadzIez7EbkQauP+qlQGRKPzNvMN4CgUTaLr&#10;fAM1XFqKTFksimgM3qRvoNWVYJ1vwNAD5hvginDBHJ8bc3wJy5oOpQF8mVKVTMOaVCMljPZZfI5h&#10;IzjTRrIFMziYyws5V9FKXzg/FxcXjcZtvs64lX2NrF/CT5fw019jYr759PTh7acPT9/8mtbE58PT&#10;3f31t4fXQ/pv/P3p6e1tfbw7PtzcPn/z/wIAAAD//wMAUEsDBBQABgAIAAAAIQBnG/Hx4QAAAAsB&#10;AAAPAAAAZHJzL2Rvd25yZXYueG1sTI/BTsMwDIbvSLxDZCRuLG0pqCtNp2kCThMSGxLi5jVeW61J&#10;qiZru7fHO8HJtvzp9+diNZtOjDT41lkF8SICQbZyurW1gq/920MGwge0GjtnScGFPKzK25sCc+0m&#10;+0njLtSCQ6zPUUETQp9L6auGDPqF68ny7ugGg4HHoZZ6wInDTSeTKHqWBlvLFxrsadNQddqdjYL3&#10;Caf1Y/w6bk/HzeVn//TxvY1Jqfu7ef0CItAc/mC46rM6lOx0cGervegUZMtsyaiCJOF6BaI4S0Ec&#10;uEvjFGRZyP8/lL8AAAD//wMAUEsBAi0AFAAGAAgAAAAhAOSZw8D7AAAA4QEAABMAAAAAAAAAAAAA&#10;AAAAAAAAAFtDb250ZW50X1R5cGVzXS54bWxQSwECLQAUAAYACAAAACEAI7Jq4dcAAACUAQAACwAA&#10;AAAAAAAAAAAAAAAsAQAAX3JlbHMvLnJlbHNQSwECLQAUAAYACAAAACEAHUwGw8IoAAAKMQEADgAA&#10;AAAAAAAAAAAAAAAsAgAAZHJzL2Uyb0RvYy54bWxQSwECLQAUAAYACAAAACEAZxvx8eEAAAALAQAA&#10;DwAAAAAAAAAAAAAAAAAaKwAAZHJzL2Rvd25yZXYueG1sUEsFBgAAAAAEAAQA8wAAACgsAAAAAA==&#10;">
                <v:shape id="Freeform 17" o:spid="_x0000_s1027" style="position:absolute;left:8989;top:229;width:1195;height:1185;visibility:visible;mso-wrap-style:square;v-text-anchor:top" coordsize="1195,118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guOIwgAA&#10;ANwAAAAPAAAAZHJzL2Rvd25yZXYueG1sRE9Na8JAEL0X/A/LCN7qRhGR1FVEDCiUQtVLb0N2TNJm&#10;Z+POqum/7xYKvc3jfc5y3btW3SlI49nAZJyBIi69bbgycD4VzwtQEpEttp7JwDcJrFeDpyXm1j/4&#10;ne7HWKkUwpKjgTrGLtdaypocyth3xIm7+OAwJhgqbQM+Urhr9TTL5tphw6mhxo62NZVfx5sz8CmX&#10;q9yKsJjvDpu3Qj6mr93VGTMa9psXUJH6+C/+c+9tmj+bwe8z6QK9+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qC44jCAAAA3AAAAA8AAAAAAAAAAAAAAAAAlwIAAGRycy9kb3du&#10;cmV2LnhtbFBLBQYAAAAABAAEAPUAAACGAwAAAAA=&#10;" path="m212,938l155,971,88,1022,42,1072,9,1129,,1161,11,1183,17,1185,95,1185,97,1184,23,1184,23,1174,50,1111,85,1061,133,1007,171,972,191,954,212,938xe" fillcolor="#ffd8d8" stroked="f">
                  <v:path arrowok="t" o:connecttype="custom" o:connectlocs="212,1167;155,1200;88,1251;42,1301;9,1358;0,1390;11,1412;17,1414;95,1414;97,1413;23,1413;23,1403;50,1340;85,1290;133,1236;171,1201;191,1183;212,1167" o:connectangles="0,0,0,0,0,0,0,0,0,0,0,0,0,0,0,0,0,0"/>
                </v:shape>
                <v:shape id="Freeform 16" o:spid="_x0000_s1028" style="position:absolute;left:8989;top:229;width:1195;height:1185;visibility:visible;mso-wrap-style:square;v-text-anchor:top" coordsize="1195,118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zkYTwwAA&#10;ANwAAAAPAAAAZHJzL2Rvd25yZXYueG1sRE9Na8JAEL0X+h+WKfRWN0oVia4iYqCFUqj14m3Ijkk0&#10;Oxt3Vk3/vVso9DaP9znzZe9adaUgjWcDw0EGirj0tuHKwO67eJmCkohssfVMBn5IYLl4fJhjbv2N&#10;v+i6jZVKISw5Gqhj7HKtpazJoQx8R5y4gw8OY4Kh0jbgLYW7Vo+ybKIdNpwaauxoXVN52l6cgaMc&#10;znIpwnSyeV99FrIffXRnZ8zzU7+agYrUx3/xn/vNpvmvY/h9Jl2gF3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1zkYTwwAAANwAAAAPAAAAAAAAAAAAAAAAAJcCAABkcnMvZG93&#10;bnJldi54bWxQSwUGAAAAAAQABAD1AAAAhwMAAAAA&#10;" path="m544,0l523,,503,5,473,68,470,113,470,134,477,213,488,274,505,350,510,370,491,442,459,527,414,630,389,686,361,745,331,803,301,860,269,917,237,971,172,1066,109,1138,50,1178,23,1184,97,1184,152,1141,194,1094,242,1031,276,978,313,919,332,887,342,883,332,883,371,815,388,784,419,725,432,697,445,672,476,604,500,545,522,481,533,440,575,440,574,438,567,420,553,382,556,359,558,337,560,316,561,296,535,296,528,276,512,215,504,156,503,122,503,102,504,83,506,58,511,34,520,16,570,16,570,12,560,4,544,0xe" fillcolor="#ffd8d8" stroked="f">
                  <v:path arrowok="t" o:connecttype="custom" o:connectlocs="544,229;523,229;503,234;473,297;470,342;470,363;477,442;488,503;505,579;510,599;491,671;459,756;414,859;389,915;361,974;331,1032;301,1089;269,1146;237,1200;172,1295;109,1367;50,1407;23,1413;97,1413;152,1370;194,1323;242,1260;276,1207;313,1148;332,1116;342,1112;332,1112;371,1044;388,1013;419,954;432,926;445,901;476,833;500,774;522,710;533,669;575,669;574,667;567,649;553,611;556,588;558,566;560,545;561,525;535,525;528,505;512,444;504,385;503,351;503,331;504,312;506,287;511,263;520,245;570,245;570,241;560,233;544,229" o:connectangles="0,0,0,0,0,0,0,0,0,0,0,0,0,0,0,0,0,0,0,0,0,0,0,0,0,0,0,0,0,0,0,0,0,0,0,0,0,0,0,0,0,0,0,0,0,0,0,0,0,0,0,0,0,0,0,0,0,0,0,0,0,0,0"/>
                </v:shape>
                <v:shape id="Freeform 15" o:spid="_x0000_s1029" style="position:absolute;left:8989;top:229;width:1195;height:1185;visibility:visible;mso-wrap-style:square;v-text-anchor:top" coordsize="1195,118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HNhkwgAA&#10;ANwAAAAPAAAAZHJzL2Rvd25yZXYueG1sRE9Na8JAEL0L/Q/LFHrTTaUESV1FSgMtSEHtpbchOyZp&#10;s7NxZ9X477uC4G0e73Pmy8F16kRBWs8GnicZKOLK25ZrA9+7cjwDJRHZYueZDFxIYLl4GM2xsP7M&#10;GzptY61SCEuBBpoY+0JrqRpyKBPfEydu74PDmGCotQ14TuGu09Msy7XDllNDgz29NVT9bY/OwK/s&#10;D3Iswyx//1x9lfIzXfcHZ8zT47B6BRVpiHfxzf1h0/yXHK7PpAv04h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Uc2GTCAAAA3AAAAA8AAAAAAAAAAAAAAAAAlwIAAGRycy9kb3du&#10;cmV2LnhtbFBLBQYAAAAABAAEAPUAAACGAwAAAAA=&#10;" path="m1169,881l1146,887,1136,904,1135,910,1144,930,1164,937,1178,932,1152,932,1141,922,1141,897,1152,887,1181,887,1169,881xe" fillcolor="#ffd8d8" stroked="f">
                  <v:path arrowok="t" o:connecttype="custom" o:connectlocs="1169,1110;1146,1116;1136,1133;1135,1139;1144,1159;1164,1166;1178,1161;1152,1161;1141,1151;1141,1126;1152,1116;1181,1116;1169,1110" o:connectangles="0,0,0,0,0,0,0,0,0,0,0,0,0"/>
                </v:shape>
                <v:shape id="Freeform 14" o:spid="_x0000_s1030" style="position:absolute;left:8989;top:229;width:1195;height:1185;visibility:visible;mso-wrap-style:square;v-text-anchor:top" coordsize="1195,118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UH3/wwAA&#10;ANwAAAAPAAAAZHJzL2Rvd25yZXYueG1sRE9Na8JAEL0X/A/LCN7qplKsRFeR0kCFIlR76W3Ijkls&#10;djburJr+e7dQ8DaP9zmLVe9adaEgjWcDT+MMFHHpbcOVga998TgDJRHZYuuZDPySwGo5eFhgbv2V&#10;P+myi5VKISw5Gqhj7HKtpazJoYx9R5y4gw8OY4Kh0jbgNYW7Vk+ybKodNpwaauzotabyZ3d2Bo5y&#10;OMm5CLPp22a9LeR78tGdnDGjYb+eg4rUx7v43/1u0/znF/h7Jl2glz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UH3/wwAAANwAAAAPAAAAAAAAAAAAAAAAAJcCAABkcnMvZG93&#10;bnJldi54bWxQSwUGAAAAAAQABAD1AAAAhwMAAAAA&#10;" path="m1179,932l1178,932,1179,932xe" fillcolor="#ffd8d8" stroked="f">
                  <v:path arrowok="t" o:connecttype="custom" o:connectlocs="1179,1161;1178,1161;1179,1161;1179,1161" o:connectangles="0,0,0,0"/>
                </v:shape>
                <v:shape id="Freeform 13" o:spid="_x0000_s1031" style="position:absolute;left:8989;top:229;width:1195;height:1185;visibility:visible;mso-wrap-style:square;v-text-anchor:top" coordsize="1195,118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z+mNxQAA&#10;ANwAAAAPAAAAZHJzL2Rvd25yZXYueG1sRI9BSwNBDIXvgv9hiODNzrZIKWunpZQuVBDB6sVb2El3&#10;V3cy28m0Xf+9OQjeEt7Le1+W6zH05kJJusgOppMCDHEdfceNg4/36mEBRjKyxz4yOfghgfXq9maJ&#10;pY9XfqPLITdGQ1hKdNDmPJTWSt1SQJnEgVi1Y0wBs66psT7hVcNDb2dFMbcBO9aGFgfatlR/H87B&#10;wZccT3Ku0mK+e968VvI5exlOwbn7u3HzBCbTmP/Nf9d7r/iPSqvP6AR29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vP6Y3FAAAA3AAAAA8AAAAAAAAAAAAAAAAAlwIAAGRycy9k&#10;b3ducmV2LnhtbFBLBQYAAAAABAAEAPUAAACJAwAAAAA=&#10;" path="m1181,887l1179,887,1188,897,1188,922,1179,932,1186,930,1195,911,1188,891,1181,887xe" fillcolor="#ffd8d8" stroked="f">
                  <v:path arrowok="t" o:connecttype="custom" o:connectlocs="1181,1116;1179,1116;1188,1126;1188,1151;1179,1161;1186,1159;1195,1140;1188,1120;1181,1116" o:connectangles="0,0,0,0,0,0,0,0,0"/>
                </v:shape>
                <v:shape id="Freeform 12" o:spid="_x0000_s1032" style="position:absolute;left:8989;top:229;width:1195;height:1185;visibility:visible;mso-wrap-style:square;v-text-anchor:top" coordsize="1195,118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g0wWwwAA&#10;ANwAAAAPAAAAZHJzL2Rvd25yZXYueG1sRE9Na8JAEL0L/Q/LCN50o4jY1FWkNNCCFGp76W3Ijkk0&#10;Oxt3Vk3/vVso9DaP9zmrTe9adaUgjWcD00kGirj0tuHKwNdnMV6CkohssfVMBn5IYLN+GKwwt/7G&#10;H3Tdx0qlEJYcDdQxdrnWUtbkUCa+I07cwQeHMcFQaRvwlsJdq2dZttAOG04NNXb0XFN52l+cgaMc&#10;znIpwnLx8rZ9L+R7tuvOzpjRsN8+gYrUx3/xn/vVpvnzR/h9Jl2g13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0g0wWwwAAANwAAAAPAAAAAAAAAAAAAAAAAJcCAABkcnMvZG93&#10;bnJldi54bWxQSwUGAAAAAAQABAD1AAAAhwMAAAAA&#10;" path="m1173,891l1153,891,1153,926,1160,926,1160,913,1175,913,1174,911,1171,910,1178,908,1160,908,1160,898,1177,898,1177,895,1173,891xe" fillcolor="#ffd8d8" stroked="f">
                  <v:path arrowok="t" o:connecttype="custom" o:connectlocs="1173,1120;1153,1120;1153,1155;1160,1155;1160,1142;1175,1142;1174,1140;1171,1139;1178,1137;1160,1137;1160,1127;1177,1127;1177,1124;1173,1120" o:connectangles="0,0,0,0,0,0,0,0,0,0,0,0,0,0"/>
                </v:shape>
                <v:shape id="Freeform 11" o:spid="_x0000_s1033" style="position:absolute;left:8989;top:229;width:1195;height:1185;visibility:visible;mso-wrap-style:square;v-text-anchor:top" coordsize="1195,118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YHNWxQAA&#10;ANwAAAAPAAAAZHJzL2Rvd25yZXYueG1sRI9BSwNBDIXvgv9hiODNzrZgKWunpZQuVBDB6sVb2El3&#10;V3cy28m0Xf+9OQjeEt7Le1+W6zH05kJJusgOppMCDHEdfceNg4/36mEBRjKyxz4yOfghgfXq9maJ&#10;pY9XfqPLITdGQ1hKdNDmPJTWSt1SQJnEgVi1Y0wBs66psT7hVcNDb2dFMbcBO9aGFgfatlR/H87B&#10;wZccT3Ku0mK+e968VvI5exlOwbn7u3HzBCbTmP/Nf9d7r/iPiq/P6AR29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Bgc1bFAAAA3AAAAA8AAAAAAAAAAAAAAAAAlwIAAGRycy9k&#10;b3ducmV2LnhtbFBLBQYAAAAABAAEAPUAAACJAwAAAAA=&#10;" path="m1175,913l1167,913,1169,916,1171,920,1172,926,1178,926,1177,920,1177,915,1175,913xe" fillcolor="#ffd8d8" stroked="f">
                  <v:path arrowok="t" o:connecttype="custom" o:connectlocs="1175,1142;1167,1142;1169,1145;1171,1149;1172,1155;1178,1155;1177,1149;1177,1144;1175,1142" o:connectangles="0,0,0,0,0,0,0,0,0"/>
                </v:shape>
                <v:shape id="Freeform 10" o:spid="_x0000_s1034" style="position:absolute;left:8989;top:229;width:1195;height:1185;visibility:visible;mso-wrap-style:square;v-text-anchor:top" coordsize="1195,118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LNbNwwAA&#10;ANwAAAAPAAAAZHJzL2Rvd25yZXYueG1sRE9Na8JAEL0L/Q/LFHozG4WKpK4ipQGFItT20tuQHZNo&#10;djburJr+e7dQ6G0e73MWq8F16kpBWs8GJlkOirjytuXawNdnOZ6DkohssfNMBn5IYLV8GC2wsP7G&#10;H3Tdx1qlEJYCDTQx9oXWUjXkUDLfEyfu4IPDmGCotQ14S+Gu09M8n2mHLaeGBnt6bag67S/OwFEO&#10;Z7mUYT572653pXxP3/uzM+bpcVi/gIo0xH/xn3tj0/znCfw+ky7Qy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PLNbNwwAAANwAAAAPAAAAAAAAAAAAAAAAAJcCAABkcnMvZG93&#10;bnJldi54bWxQSwUGAAAAAAQABAD1AAAAhwMAAAAA&#10;" path="m1177,898l1168,898,1171,899,1171,906,1167,908,1178,908,1178,903,1177,898xe" fillcolor="#ffd8d8" stroked="f">
                  <v:path arrowok="t" o:connecttype="custom" o:connectlocs="1177,1127;1168,1127;1171,1128;1171,1135;1167,1137;1178,1137;1178,1132;1177,1127" o:connectangles="0,0,0,0,0,0,0,0"/>
                </v:shape>
                <v:shape id="Freeform 9" o:spid="_x0000_s1035" style="position:absolute;left:8989;top:229;width:1195;height:1185;visibility:visible;mso-wrap-style:square;v-text-anchor:top" coordsize="1195,118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i6wgAA&#10;ANwAAAAPAAAAZHJzL2Rvd25yZXYueG1sRE9Na8JAEL0X+h+WKfRWNw1UJLqKSAMKRaj20tuQHZNo&#10;djburJr+e7dQ6G0e73Nmi8F16kpBWs8GXkcZKOLK25ZrA1/78mUCSiKyxc4zGfghgcX88WGGhfU3&#10;/qTrLtYqhbAUaKCJsS+0lqohhzLyPXHiDj44jAmGWtuAtxTuOp1n2Vg7bDk1NNjTqqHqtLs4A0c5&#10;nOVShsn4fbPclvKdf/RnZ8zz07Ccgoo0xH/xn3tt0/y3HH6fSRfo+R0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SLrCAAAA3AAAAA8AAAAAAAAAAAAAAAAAlwIAAGRycy9kb3du&#10;cmV2LnhtbFBLBQYAAAAABAAEAPUAAACGAwAAAAA=&#10;" path="m575,440l533,440,546,470,572,524,612,593,653,646,667,662,680,675,693,687,706,700,718,709,730,719,742,726,753,735,764,741,773,747,753,752,669,771,558,802,467,831,444,840,422,847,377,864,332,883,342,883,354,878,376,872,545,827,674,803,777,788,827,784,918,784,934,780,953,777,975,775,1023,773,1177,773,1163,764,1146,757,1126,749,1102,745,1096,743,857,743,836,735,782,706,719,657,678,611,641,562,609,511,582,456,575,440xe" fillcolor="#ffd8d8" stroked="f">
                  <v:path arrowok="t" o:connecttype="custom" o:connectlocs="575,669;533,669;546,699;572,753;612,822;653,875;667,891;680,904;693,916;706,929;718,938;730,948;742,955;753,964;764,970;773,976;753,981;669,1000;558,1031;467,1060;444,1069;422,1076;377,1093;332,1112;342,1112;354,1107;376,1101;545,1056;674,1032;777,1017;827,1013;918,1013;934,1009;953,1006;975,1004;1023,1002;1177,1002;1163,993;1146,986;1126,978;1102,974;1096,972;857,972;836,964;782,935;719,886;678,840;641,791;609,740;582,685;575,669" o:connectangles="0,0,0,0,0,0,0,0,0,0,0,0,0,0,0,0,0,0,0,0,0,0,0,0,0,0,0,0,0,0,0,0,0,0,0,0,0,0,0,0,0,0,0,0,0,0,0,0,0,0,0"/>
                </v:shape>
                <v:shape id="Freeform 8" o:spid="_x0000_s1036" style="position:absolute;left:8989;top:229;width:1195;height:1185;visibility:visible;mso-wrap-style:square;v-text-anchor:top" coordsize="1195,118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su0hwwAA&#10;ANwAAAAPAAAAZHJzL2Rvd25yZXYueG1sRE9Na8JAEL0X+h+WKfRWN1oUia4iYqCFUqj14m3Ijkk0&#10;Oxt3Vk3/vVso9DaP9znzZe9adaUgjWcDw0EGirj0tuHKwO67eJmCkohssfVMBn5IYLl4fJhjbv2N&#10;v+i6jZVKISw5Gqhj7HKtpazJoQx8R5y4gw8OY4Kh0jbgLYW7Vo+ybKIdNpwaauxoXVN52l6cgaMc&#10;znIpwnSyeV99FrIffXRnZ8zzU7+agYrUx3/xn/vNpvnjV/h9Jl2gF3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Qsu0hwwAAANwAAAAPAAAAAAAAAAAAAAAAAJcCAABkcnMvZG93&#10;bnJldi54bWxQSwUGAAAAAAQABAD1AAAAhwMAAAAA&#10;" path="m918,784l827,784,869,803,932,829,953,836,1014,854,1033,858,1069,865,1086,867,1102,869,1116,869,1146,867,1166,861,1179,850,1145,850,1117,848,1100,846,1083,842,1065,837,1046,831,1005,819,940,793,918,784xe" fillcolor="#ffd8d8" stroked="f">
                  <v:path arrowok="t" o:connecttype="custom" o:connectlocs="918,1013;827,1013;869,1032;932,1058;953,1065;1014,1083;1033,1087;1069,1094;1086,1096;1102,1098;1116,1098;1146,1096;1166,1090;1179,1079;1145,1079;1117,1077;1100,1075;1083,1071;1065,1066;1046,1060;1005,1048;940,1022;918,1013" o:connectangles="0,0,0,0,0,0,0,0,0,0,0,0,0,0,0,0,0,0,0,0,0,0,0"/>
                </v:shape>
                <v:shape id="Freeform 7" o:spid="_x0000_s1037" style="position:absolute;left:8989;top:229;width:1195;height:1185;visibility:visible;mso-wrap-style:square;v-text-anchor:top" coordsize="1195,118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W3VVwwAA&#10;ANwAAAAPAAAAZHJzL2Rvd25yZXYueG1sRE9Na8JAEL0X+h+WKfRWN0oVia4iYqCFUqj14m3Ijkk0&#10;Oxt3Vk3/vVso9DaP9znzZe9adaUgjWcDw0EGirj0tuHKwO67eJmCkohssfVMBn5IYLl4fJhjbv2N&#10;v+i6jZVKISw5Gqhj7HKtpazJoQx8R5y4gw8OY4Kh0jbgLYW7Vo+ybKIdNpwaauxoXVN52l6cgaMc&#10;znIpwnSyeV99FrIffXRnZ8zzU7+agYrUx3/xn/vNpvnjV/h9Jl2gF3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W3VVwwAAANwAAAAPAAAAAAAAAAAAAAAAAJcCAABkcnMvZG93&#10;bnJldi54bWxQSwUGAAAAAAQABAD1AAAAhwMAAAAA&#10;" path="m1174,846l1161,850,1179,850,1174,846xe" fillcolor="#ffd8d8" stroked="f">
                  <v:path arrowok="t" o:connecttype="custom" o:connectlocs="1174,1075;1161,1079;1179,1079;1174,1075" o:connectangles="0,0,0,0"/>
                </v:shape>
                <v:shape id="Freeform 6" o:spid="_x0000_s1038" style="position:absolute;left:8989;top:229;width:1195;height:1185;visibility:visible;mso-wrap-style:square;v-text-anchor:top" coordsize="1195,118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F9DOwgAA&#10;ANwAAAAPAAAAZHJzL2Rvd25yZXYueG1sRE9Na8JAEL0X/A/LCN7qRkGR1FVEDCiUQtVLb0N2TNJm&#10;Z+POqum/7xYKvc3jfc5y3btW3SlI49nAZJyBIi69bbgycD4VzwtQEpEttp7JwDcJrFeDpyXm1j/4&#10;ne7HWKkUwpKjgTrGLtdaypocyth3xIm7+OAwJhgqbQM+Urhr9TTL5tphw6mhxo62NZVfx5sz8CmX&#10;q9yKsJjvDpu3Qj6mr93VGTMa9psXUJH6+C/+c+9tmj+bwe8z6QK9+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AX0M7CAAAA3AAAAA8AAAAAAAAAAAAAAAAAlwIAAGRycy9kb3du&#10;cmV2LnhtbFBLBQYAAAAABAAEAPUAAACGAwAAAAA=&#10;" path="m1177,773l1048,773,1073,774,1097,776,1158,791,1188,829,1191,820,1195,816,1195,807,1193,794,1187,784,1177,773xe" fillcolor="#ffd8d8" stroked="f">
                  <v:path arrowok="t" o:connecttype="custom" o:connectlocs="1177,1002;1048,1002;1073,1003;1097,1005;1158,1020;1188,1058;1191,1049;1195,1045;1195,1036;1193,1023;1187,1013;1177,1002" o:connectangles="0,0,0,0,0,0,0,0,0,0,0,0"/>
                </v:shape>
                <v:shape id="Freeform 5" o:spid="_x0000_s1039" style="position:absolute;left:8989;top:229;width:1195;height:1185;visibility:visible;mso-wrap-style:square;v-text-anchor:top" coordsize="1195,118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xU65wgAA&#10;ANwAAAAPAAAAZHJzL2Rvd25yZXYueG1sRE9Na8JAEL0L/Q/LFHrTTYUGSV1FSgMtSEHtpbchOyZp&#10;s7NxZ9X477uC4G0e73Pmy8F16kRBWs8GnicZKOLK25ZrA9+7cjwDJRHZYueZDFxIYLl4GM2xsP7M&#10;GzptY61SCEuBBpoY+0JrqRpyKBPfEydu74PDmGCotQ14TuGu09Msy7XDllNDgz29NVT9bY/OwK/s&#10;D3Iswyx//1x9lfIzXfcHZ8zT47B6BRVpiHfxzf1h0/yXHK7PpAv04h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DFTrnCAAAA3AAAAA8AAAAAAAAAAAAAAAAAlwIAAGRycy9kb3du&#10;cmV2LnhtbFBLBQYAAAAABAAEAPUAAACGAwAAAAA=&#10;" path="m1017,736l973,736,857,743,1096,743,1076,740,1048,737,1017,736xe" fillcolor="#ffd8d8" stroked="f">
                  <v:path arrowok="t" o:connecttype="custom" o:connectlocs="1017,965;973,965;857,972;1096,972;1076,969;1048,966;1017,965" o:connectangles="0,0,0,0,0,0,0"/>
                </v:shape>
                <v:shape id="Freeform 4" o:spid="_x0000_s1040" style="position:absolute;left:8989;top:229;width:1195;height:1185;visibility:visible;mso-wrap-style:square;v-text-anchor:top" coordsize="1195,118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iesiwwAA&#10;ANwAAAAPAAAAZHJzL2Rvd25yZXYueG1sRE9Na8JAEL0X/A/LCN7qpkKtRFeR0kCFIlR76W3Ijkls&#10;djburJr+e7dQ8DaP9zmLVe9adaEgjWcDT+MMFHHpbcOVga998TgDJRHZYuuZDPySwGo5eFhgbv2V&#10;P+myi5VKISw5Gqhj7HKtpazJoYx9R5y4gw8OY4Kh0jbgNYW7Vk+ybKodNpwaauzotabyZ3d2Bo5y&#10;OMm5CLPp22a9LeR78tGdnDGjYb+eg4rUx7v43/1u0/znF/h7Jl2glz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viesiwwAAANwAAAAPAAAAAAAAAAAAAAAAAJcCAABkcnMvZG93&#10;bnJldi54bWxQSwUGAAAAAAQABAD1AAAAhwMAAAAA&#10;" path="m569,102l567,114,564,128,562,142,553,198,549,220,545,243,540,269,535,296,561,296,566,213,569,122,569,102xe" fillcolor="#ffd8d8" stroked="f">
                  <v:path arrowok="t" o:connecttype="custom" o:connectlocs="569,331;567,343;564,357;562,371;553,427;549,449;545,472;540,498;535,525;561,525;566,442;569,351;569,331" o:connectangles="0,0,0,0,0,0,0,0,0,0,0,0,0"/>
                </v:shape>
                <v:shape id="Freeform 3" o:spid="_x0000_s1041" style="position:absolute;left:8989;top:229;width:1195;height:1185;visibility:visible;mso-wrap-style:square;v-text-anchor:top" coordsize="1195,118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Fn9QxQAA&#10;ANwAAAAPAAAAZHJzL2Rvd25yZXYueG1sRI9BSwNBDIXvgv9hiODNzrZgKWunpZQuVBDB6sVb2El3&#10;V3cy28m0Xf+9OQjeEt7Le1+W6zH05kJJusgOppMCDHEdfceNg4/36mEBRjKyxz4yOfghgfXq9maJ&#10;pY9XfqPLITdGQ1hKdNDmPJTWSt1SQJnEgVi1Y0wBs66psT7hVcNDb2dFMbcBO9aGFgfatlR/H87B&#10;wZccT3Ku0mK+e968VvI5exlOwbn7u3HzBCbTmP/Nf9d7r/iPSqvP6AR29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4Wf1DFAAAA3AAAAA8AAAAAAAAAAAAAAAAAlwIAAGRycy9k&#10;b3ducmV2LnhtbFBLBQYAAAAABAAEAPUAAACJAwAAAAA=&#10;" path="m570,16l520,16,538,18,553,29,564,49,571,27,570,16xe" fillcolor="#ffd8d8" stroked="f">
                  <v:path arrowok="t" o:connecttype="custom" o:connectlocs="570,245;520,245;538,247;553,258;564,278;571,256;570,245" o:connectangles="0,0,0,0,0,0,0"/>
                </v:shape>
                <w10:wrap anchorx="page"/>
              </v:group>
            </w:pict>
          </mc:Fallback>
        </mc:AlternateContent>
      </w:r>
      <w:r w:rsidR="00D0445A">
        <w:rPr>
          <w:rFonts w:ascii="Tahoma"/>
          <w:spacing w:val="-1"/>
          <w:sz w:val="17"/>
        </w:rPr>
        <w:t>19</w:t>
      </w:r>
    </w:p>
    <w:p w:rsidR="000C253F" w:rsidRDefault="00D0445A">
      <w:pPr>
        <w:rPr>
          <w:rFonts w:ascii="Lucida Sans" w:eastAsia="Lucida Sans" w:hAnsi="Lucida Sans" w:cs="Lucida Sans"/>
          <w:sz w:val="10"/>
          <w:szCs w:val="10"/>
        </w:rPr>
      </w:pPr>
      <w:r>
        <w:br w:type="column"/>
      </w:r>
    </w:p>
    <w:sectPr w:rsidR="000C253F" w:rsidSect="00ED4375">
      <w:type w:val="continuous"/>
      <w:pgSz w:w="12240" w:h="15840"/>
      <w:pgMar w:top="660" w:right="260" w:bottom="740" w:left="1720" w:header="720" w:footer="720" w:gutter="0"/>
      <w:cols w:num="2" w:space="720" w:equalWidth="0">
        <w:col w:w="7556" w:space="40"/>
        <w:col w:w="2664"/>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3A64" w:rsidRDefault="00B73A64">
      <w:r>
        <w:separator/>
      </w:r>
    </w:p>
  </w:endnote>
  <w:endnote w:type="continuationSeparator" w:id="0">
    <w:p w:rsidR="00B73A64" w:rsidRDefault="00B73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Batang">
    <w:altName w:val="Arial Unicode MS"/>
    <w:panose1 w:val="02030600000101010101"/>
    <w:charset w:val="81"/>
    <w:family w:val="auto"/>
    <w:notTrueType/>
    <w:pitch w:val="fixed"/>
    <w:sig w:usb0="00000000" w:usb1="09060000" w:usb2="00000010" w:usb3="00000000" w:csb0="00080000" w:csb1="00000000"/>
  </w:font>
  <w:font w:name="Segoe UI">
    <w:panose1 w:val="020B0502040204020203"/>
    <w:charset w:val="A1"/>
    <w:family w:val="swiss"/>
    <w:pitch w:val="variable"/>
    <w:sig w:usb0="E4002EFF" w:usb1="C000E47F"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s">
          <w:drawing>
            <wp:anchor distT="0" distB="0" distL="114300" distR="114300" simplePos="0" relativeHeight="503157008" behindDoc="1" locked="0" layoutInCell="1" allowOverlap="1" wp14:anchorId="6E794D9D" wp14:editId="3EA37AFE">
              <wp:simplePos x="0" y="0"/>
              <wp:positionH relativeFrom="page">
                <wp:posOffset>6418580</wp:posOffset>
              </wp:positionH>
              <wp:positionV relativeFrom="page">
                <wp:posOffset>9676130</wp:posOffset>
              </wp:positionV>
              <wp:extent cx="342265" cy="144780"/>
              <wp:effectExtent l="0" t="0" r="1905" b="0"/>
              <wp:wrapNone/>
              <wp:docPr id="140"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26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20"/>
                            <w:rPr>
                              <w:rFonts w:ascii="Tahoma" w:eastAsia="Tahoma" w:hAnsi="Tahoma" w:cs="Tahoma"/>
                              <w:sz w:val="18"/>
                              <w:szCs w:val="18"/>
                            </w:rPr>
                          </w:pPr>
                          <w:r>
                            <w:rPr>
                              <w:rFonts w:ascii="Tahoma"/>
                              <w:w w:val="105"/>
                              <w:sz w:val="18"/>
                            </w:rPr>
                            <w:t>1</w:t>
                          </w:r>
                          <w:r>
                            <w:rPr>
                              <w:rFonts w:ascii="Tahoma"/>
                              <w:spacing w:val="-5"/>
                              <w:w w:val="105"/>
                              <w:sz w:val="18"/>
                            </w:rPr>
                            <w:t xml:space="preserve"> </w:t>
                          </w:r>
                          <w:r>
                            <w:rPr>
                              <w:rFonts w:ascii="Tahoma"/>
                              <w:w w:val="105"/>
                              <w:sz w:val="18"/>
                            </w:rPr>
                            <w:t>/</w:t>
                          </w:r>
                          <w:r>
                            <w:rPr>
                              <w:rFonts w:ascii="Tahoma"/>
                              <w:spacing w:val="-2"/>
                              <w:w w:val="105"/>
                              <w:sz w:val="18"/>
                            </w:rPr>
                            <w:t xml:space="preserve"> </w:t>
                          </w:r>
                          <w:r>
                            <w:rPr>
                              <w:rFonts w:ascii="Tahoma"/>
                              <w:w w:val="105"/>
                              <w:sz w:val="18"/>
                            </w:rPr>
                            <w:t>72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794D9D" id="_x0000_t202" coordsize="21600,21600" o:spt="202" path="m,l,21600r21600,l21600,xe">
              <v:stroke joinstyle="miter"/>
              <v:path gradientshapeok="t" o:connecttype="rect"/>
            </v:shapetype>
            <v:shape id="Text Box 146" o:spid="_x0000_s1216" type="#_x0000_t202" style="position:absolute;margin-left:505.4pt;margin-top:761.9pt;width:26.95pt;height:11.4pt;z-index:-159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2U1sAIAAKwFAAAOAAAAZHJzL2Uyb0RvYy54bWysVNtunDAQfa/Uf7D8TrjEyy4obJQsS1Up&#10;vUhJP8ALZrEKNrW9C2nUf+/Y7CWXl6otD9Zgj8+cmTmeq+uxa9GeKc2lyHB4EWDERCkrLrYZ/vZQ&#10;eAuMtKGioq0ULMOPTOPr5ft3V0Ofskg2sq2YQgAidDr0GW6M6VPf12XDOqovZM8EHNZSddTAr9r6&#10;laIDoHetHwVB7A9SVb2SJdMadvPpEC8dfl2z0nypa80MajMM3IxblVs3dvWXVzTdKto3vDzQoH/B&#10;oqNcQNATVE4NRTvF30B1vFRSy9pclLLzZV3zkrkcIJsweJXNfUN75nKB4uj+VCb9/2DLz/uvCvEK&#10;ekegPoJ20KQHNhp0K0cUkthWaOh1Co73PbiaEQ7A22Wr+ztZftdIyFVDxZbdKCWHhtEKGIb2pv/s&#10;6oSjLchm+CQrCER3RjqgsVadLR8UBAE6MHk8dceSKWHzkkRRPMOohKOQkPnCdc+n6fFyr7T5wGSH&#10;rJFhBc134HR/p40lQ9Oji40lZMHb1gmgFS82wHHagdBw1Z5ZEq6fT0mQrBfrBfFIFK89EuS5d1Os&#10;iBcX4XyWX+arVR7+snFDkja8qpiwYY7aCsmf9e6g8kkVJ3Vp2fLKwllKWm03q1ahPQVtF+5zJYeT&#10;s5v/koYrAuTyKqUwIsFtlHhFvJh7pCAzL5kHCy8Ik9skDkhC8uJlSndcsH9PCQ0ZTmbRbNLSmfSr&#10;3AL3vc2Nph03MD1a3mV4cXKiqVXgWlSutYbydrKflcLSP5cC2n1stNOrlegkVjNuRkCxIt7I6hGU&#10;qyQoC+QJIw+MRqqfGA0wPjKsf+yoYhi1HwWo386ao6GOxuZoUFHC1QwbjCZzZaaZtOsV3zaAPL0v&#10;IW/ghdTcqffM4vCuYCS4JA7jy86c5//O6zxkl78BAAD//wMAUEsDBBQABgAIAAAAIQCGsv/34QAA&#10;AA8BAAAPAAAAZHJzL2Rvd25yZXYueG1sTI/BTsMwEETvSPyDtUjcqN1SDIQ4VYXghIRIw4GjE7uJ&#10;1XgdYrcNf8/mBLeZ3dHs23wz+Z6d7BhdQAXLhQBmsQnGYavgs3q9eQAWk0aj+4BWwY+NsCkuL3Kd&#10;mXDG0p52qWVUgjHTCrqUhozz2HTW67gIg0Xa7cPodSI7ttyM+kzlvucrIST32iFd6PRgnzvbHHZH&#10;r2D7heWL+36vP8p96arqUeCbPCh1fTVtn4AlO6W/MMz4hA4FMdXhiCaynrxYCmJPpO5Wt6TmjJDr&#10;e2D1PFtLCbzI+f8/il8AAAD//wMAUEsBAi0AFAAGAAgAAAAhALaDOJL+AAAA4QEAABMAAAAAAAAA&#10;AAAAAAAAAAAAAFtDb250ZW50X1R5cGVzXS54bWxQSwECLQAUAAYACAAAACEAOP0h/9YAAACUAQAA&#10;CwAAAAAAAAAAAAAAAAAvAQAAX3JlbHMvLnJlbHNQSwECLQAUAAYACAAAACEAmKdlNbACAACsBQAA&#10;DgAAAAAAAAAAAAAAAAAuAgAAZHJzL2Uyb0RvYy54bWxQSwECLQAUAAYACAAAACEAhrL/9+EAAAAP&#10;AQAADwAAAAAAAAAAAAAAAAAKBQAAZHJzL2Rvd25yZXYueG1sUEsFBgAAAAAEAAQA8wAAABgGAAAA&#10;AA==&#10;" filled="f" stroked="f">
              <v:textbox inset="0,0,0,0">
                <w:txbxContent>
                  <w:p w:rsidR="00B73A64" w:rsidRDefault="00B73A64">
                    <w:pPr>
                      <w:spacing w:line="212" w:lineRule="exact"/>
                      <w:ind w:left="20"/>
                      <w:rPr>
                        <w:rFonts w:ascii="Tahoma" w:eastAsia="Tahoma" w:hAnsi="Tahoma" w:cs="Tahoma"/>
                        <w:sz w:val="18"/>
                        <w:szCs w:val="18"/>
                      </w:rPr>
                    </w:pPr>
                    <w:r>
                      <w:rPr>
                        <w:rFonts w:ascii="Tahoma"/>
                        <w:w w:val="105"/>
                        <w:sz w:val="18"/>
                      </w:rPr>
                      <w:t>1</w:t>
                    </w:r>
                    <w:r>
                      <w:rPr>
                        <w:rFonts w:ascii="Tahoma"/>
                        <w:spacing w:val="-5"/>
                        <w:w w:val="105"/>
                        <w:sz w:val="18"/>
                      </w:rPr>
                      <w:t xml:space="preserve"> </w:t>
                    </w:r>
                    <w:r>
                      <w:rPr>
                        <w:rFonts w:ascii="Tahoma"/>
                        <w:w w:val="105"/>
                        <w:sz w:val="18"/>
                      </w:rPr>
                      <w:t>/</w:t>
                    </w:r>
                    <w:r>
                      <w:rPr>
                        <w:rFonts w:ascii="Tahoma"/>
                        <w:spacing w:val="-2"/>
                        <w:w w:val="105"/>
                        <w:sz w:val="18"/>
                      </w:rPr>
                      <w:t xml:space="preserve"> </w:t>
                    </w:r>
                    <w:r>
                      <w:rPr>
                        <w:rFonts w:ascii="Tahoma"/>
                        <w:w w:val="105"/>
                        <w:sz w:val="18"/>
                      </w:rPr>
                      <w:t>72</w:t>
                    </w:r>
                  </w:p>
                </w:txbxContent>
              </v:textbox>
              <w10:wrap anchorx="page" anchory="page"/>
            </v:shape>
          </w:pict>
        </mc:Fallback>
      </mc:AlternateContent>
    </w:r>
    <w:r>
      <w:rPr>
        <w:noProof/>
      </w:rPr>
      <mc:AlternateContent>
        <mc:Choice Requires="wps">
          <w:drawing>
            <wp:anchor distT="0" distB="0" distL="114300" distR="114300" simplePos="0" relativeHeight="503157056" behindDoc="1" locked="0" layoutInCell="1" allowOverlap="1" wp14:anchorId="20B23EF6" wp14:editId="7126314A">
              <wp:simplePos x="0" y="0"/>
              <wp:positionH relativeFrom="page">
                <wp:posOffset>3571875</wp:posOffset>
              </wp:positionH>
              <wp:positionV relativeFrom="page">
                <wp:posOffset>9685655</wp:posOffset>
              </wp:positionV>
              <wp:extent cx="832485" cy="133350"/>
              <wp:effectExtent l="0" t="0" r="0" b="1270"/>
              <wp:wrapNone/>
              <wp:docPr id="139"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248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5" w:lineRule="exact"/>
                            <w:ind w:left="20"/>
                            <w:rPr>
                              <w:rFonts w:ascii="Tahoma" w:eastAsia="Tahoma" w:hAnsi="Tahoma" w:cs="Tahoma"/>
                              <w:sz w:val="17"/>
                              <w:szCs w:val="17"/>
                            </w:rPr>
                          </w:pPr>
                          <w:r w:rsidRPr="00B17083">
                            <w:rPr>
                              <w:rFonts w:ascii="Tahoma"/>
                              <w:spacing w:val="-1"/>
                              <w:sz w:val="17"/>
                            </w:rPr>
                            <w:t>X.X</w:t>
                          </w:r>
                          <w:r w:rsidRPr="00B17083">
                            <w:rPr>
                              <w:rFonts w:ascii="Tahoma"/>
                              <w:spacing w:val="-8"/>
                              <w:sz w:val="17"/>
                            </w:rPr>
                            <w:t xml:space="preserve"> </w:t>
                          </w:r>
                          <w:r w:rsidRPr="00B17083">
                            <w:rPr>
                              <w:rFonts w:ascii="Tahoma"/>
                              <w:sz w:val="17"/>
                            </w:rPr>
                            <w:t>/</w:t>
                          </w:r>
                          <w:r w:rsidRPr="00B17083">
                            <w:rPr>
                              <w:rFonts w:ascii="Tahoma"/>
                              <w:spacing w:val="-7"/>
                              <w:sz w:val="17"/>
                            </w:rPr>
                            <w:t xml:space="preserve"> XX</w:t>
                          </w:r>
                          <w:r w:rsidRPr="00B17083">
                            <w:rPr>
                              <w:rFonts w:ascii="Tahoma"/>
                              <w:sz w:val="17"/>
                            </w:rPr>
                            <w:t>-XX-20XX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B23EF6" id="Text Box 144" o:spid="_x0000_s1217" type="#_x0000_t202" style="position:absolute;margin-left:281.25pt;margin-top:762.65pt;width:65.55pt;height:10.5pt;z-index:-159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v9tAIAALMFAAAOAAAAZHJzL2Uyb0RvYy54bWysVMlu2zAQvRfoPxC8K1pMO5IQOUgsqyiQ&#10;LkDSD6AlyiIqkSpJW06D/nuHlGVnuRRtdSBGnOGb7c1cXR+6Fu2Z0lyKDIcXAUZMlLLiYpvhbw+F&#10;F2OkDRUVbaVgGX5kGl8v37+7GvqURbKRbcUUAhCh06HPcGNMn/q+LhvWUX0heyZAWUvVUQO/autX&#10;ig6A3rV+FAQLf5Cq6pUsmdZwm49KvHT4dc1K86WuNTOozTDEZtyp3Lmxp7+8oulW0b7h5TEM+hdR&#10;dJQLcHqCyqmhaKf4G6iOl0pqWZuLUna+rGteMpcDZBMGr7K5b2jPXC5QHN2fyqT/H2z5ef9VIV5B&#10;72YJRoJ20KQHdjDoVh5QSIit0NDrFAzvezA1B1CAtctW93ey/K6RkKuGii27UUoODaMVRBjal/6z&#10;pyOOtiCb4ZOswBHdGemADrXqbPmgIAjQoVOPp+7YYEq4jGcRiecYlaAKZ7PZ3HXPp+n0uFfafGCy&#10;Q1bIsILmO3C6v9PGBkPTycT6ErLgbesI0IoXF2A43oBreGp1NgjXz6ckSNbxOiYeiRZrjwR57t0U&#10;K+ItivByns/y1SoPf1m/IUkbXlVMWDcTt0LyZ707snxkxYldWra8snA2JK22m1Wr0J4Ctwv3uZKD&#10;5mzmvwzDFQFyeZVSGJHgNkq8YhFfeqQgcy+5DGIvCJPbZBGQhOTFy5TuuGD/nhIaMpzMo/nIpXPQ&#10;r3IL3Pc2N5p23MD2aHkH7DgZ0dQycC0q11pDeTvKz0phwz+XAto9Ndrx1VJ0JKs5bA7jcExjsJHV&#10;IxBYSSAYsBQ2HwiNVD8xGmCLZFj/2FHFMGo/ChgCu3ImQU3CZhKoKOFphg1Go7gy42ra9YpvG0Ae&#10;x0zIGxiUmjsS24kaoziOF2wGl8txi9nV8/zfWZ137fI3AAAA//8DAFBLAwQUAAYACAAAACEAx0JT&#10;UOEAAAANAQAADwAAAGRycy9kb3ducmV2LnhtbEyPwU7DMAyG70i8Q2QkbiylpRErTacJwQkJ0ZUD&#10;x7Tx2miNU5psK29PdoKj/X/6/bncLHZkJ5y9cSThfpUAQ+qcNtRL+Gxe7x6B+aBIq9ERSvhBD5vq&#10;+qpUhXZnqvG0Cz2LJeQLJWEIYSo4992AVvmVm5BitnezVSGOc8/1rM6x3I48TRLBrTIULwxqwucB&#10;u8PuaCVsv6h+Md/v7Ue9r03TrBN6Ewcpb2+W7ROwgEv4g+GiH9Whik6tO5L2bJSQizSPaAzyNM+A&#10;RUSsMwGsvaweRAa8Kvn/L6pfAAAA//8DAFBLAQItABQABgAIAAAAIQC2gziS/gAAAOEBAAATAAAA&#10;AAAAAAAAAAAAAAAAAABbQ29udGVudF9UeXBlc10ueG1sUEsBAi0AFAAGAAgAAAAhADj9If/WAAAA&#10;lAEAAAsAAAAAAAAAAAAAAAAALwEAAF9yZWxzLy5yZWxzUEsBAi0AFAAGAAgAAAAhAAyVW/20AgAA&#10;swUAAA4AAAAAAAAAAAAAAAAALgIAAGRycy9lMm9Eb2MueG1sUEsBAi0AFAAGAAgAAAAhAMdCU1Dh&#10;AAAADQEAAA8AAAAAAAAAAAAAAAAADgUAAGRycy9kb3ducmV2LnhtbFBLBQYAAAAABAAEAPMAAAAc&#10;BgAAAAA=&#10;" filled="f" stroked="f">
              <v:textbox inset="0,0,0,0">
                <w:txbxContent>
                  <w:p w:rsidR="00B73A64" w:rsidRDefault="00B73A64">
                    <w:pPr>
                      <w:spacing w:line="195" w:lineRule="exact"/>
                      <w:ind w:left="20"/>
                      <w:rPr>
                        <w:rFonts w:ascii="Tahoma" w:eastAsia="Tahoma" w:hAnsi="Tahoma" w:cs="Tahoma"/>
                        <w:sz w:val="17"/>
                        <w:szCs w:val="17"/>
                      </w:rPr>
                    </w:pPr>
                    <w:r w:rsidRPr="00B17083">
                      <w:rPr>
                        <w:rFonts w:ascii="Tahoma"/>
                        <w:spacing w:val="-1"/>
                        <w:sz w:val="17"/>
                      </w:rPr>
                      <w:t>X.X</w:t>
                    </w:r>
                    <w:r w:rsidRPr="00B17083">
                      <w:rPr>
                        <w:rFonts w:ascii="Tahoma"/>
                        <w:spacing w:val="-8"/>
                        <w:sz w:val="17"/>
                      </w:rPr>
                      <w:t xml:space="preserve"> </w:t>
                    </w:r>
                    <w:r w:rsidRPr="00B17083">
                      <w:rPr>
                        <w:rFonts w:ascii="Tahoma"/>
                        <w:sz w:val="17"/>
                      </w:rPr>
                      <w:t>/</w:t>
                    </w:r>
                    <w:r w:rsidRPr="00B17083">
                      <w:rPr>
                        <w:rFonts w:ascii="Tahoma"/>
                        <w:spacing w:val="-7"/>
                        <w:sz w:val="17"/>
                      </w:rPr>
                      <w:t xml:space="preserve"> XX</w:t>
                    </w:r>
                    <w:r w:rsidRPr="00B17083">
                      <w:rPr>
                        <w:rFonts w:ascii="Tahoma"/>
                        <w:sz w:val="17"/>
                      </w:rPr>
                      <w:t>-XX-20XX</w:t>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7992" behindDoc="1" locked="0" layoutInCell="1" allowOverlap="1" wp14:anchorId="580FA695" wp14:editId="6B7685DB">
              <wp:simplePos x="0" y="0"/>
              <wp:positionH relativeFrom="page">
                <wp:posOffset>1243330</wp:posOffset>
              </wp:positionH>
              <wp:positionV relativeFrom="page">
                <wp:posOffset>8896985</wp:posOffset>
              </wp:positionV>
              <wp:extent cx="5279390" cy="1270"/>
              <wp:effectExtent l="5080" t="10160" r="11430" b="7620"/>
              <wp:wrapNone/>
              <wp:docPr id="94"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14011"/>
                        <a:chExt cx="8314" cy="2"/>
                      </a:xfrm>
                    </wpg:grpSpPr>
                    <wps:wsp>
                      <wps:cNvPr id="95" name="Freeform 95"/>
                      <wps:cNvSpPr>
                        <a:spLocks/>
                      </wps:cNvSpPr>
                      <wps:spPr bwMode="auto">
                        <a:xfrm>
                          <a:off x="1958" y="14011"/>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98296DE" id="Group 94" o:spid="_x0000_s1026" style="position:absolute;margin-left:97.9pt;margin-top:700.55pt;width:415.7pt;height:.1pt;z-index:-158488;mso-position-horizontal-relative:page;mso-position-vertical-relative:page" coordorigin="1958,14011"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fujGADAADpBwAADgAAAGRycy9lMm9Eb2MueG1spFXbjts2EH0P0H8g+NjAq4tley2sNgh8WQRI&#10;2wBxP4CmqAsqkQpJW94W/fcOh5JX6yRokfqBJjXDmTNnhjMP7y5tQ85Cm1rJjEZ3ISVCcpXXsszo&#10;74f97J4SY5nMWaOkyOizMPTd409vHvouFbGqVJMLTcCINGnfZbSytkuDwPBKtMzcqU5IEBZKt8zC&#10;UZdBrlkP1tsmiMNwGfRK551WXBgDX7deSB/RflEIbn8rCiMsaTIK2CyuGtejW4PHB5aWmnVVzQcY&#10;7AdQtKyW4PRqasssIyddf2WqrblWRhX2jqs2UEVRc4ExQDRReBPNk1anDmMp077srjQBtTc8/bBZ&#10;/uv5kyZ1ntF1QolkLeQI3RI4Azl9V6ag86S7z90n7SOE7UfF/zAgDm7l7lx6ZXLsf1E52GMnq5Cc&#10;S6FbZwLCJhfMwfM1B+JiCYePi3i1nq8hVRxkUbwaUsQryKO7FK0XUFJOloRR5PPHq91w+34eQRju&#10;auxEAUu9T8Q54HJBQbGZFz7N/+Pzc8U6gWkyjquRz8XI514L4SqYrBeeUlQb+TRTMicSB9IA5/9K&#10;47cYGdn8Hh8s5Sdjn4TCfLDzR2P9S8hhh1nOh2I4QCqKtoFH8XZGQuKc4eKZL69q0aj2c0AOIekJ&#10;uh6MjrbiUcnbCuNV/E1j81HPGYsnxiCh5QiRVSNqfpEDbNgR5lpPiAXXKeNq5gDgxkoDC6DkQvyO&#10;Lvi+1fV3BhcaesptN9GUQDc5ek46Zh0y58JtSZ9R5MJ9aNVZHBSK7M0TACcv0kZOtXwWJ6i8GG44&#10;B1jmV6cO6yS1Uu3rpsE0NNJBWc2XS+TGqKbOndChMbo8bhpNzsz1SfwN7+eVGvQjmaOxSrB8N+wt&#10;qxu/B+cNcgv1N1DgKhEb4V/rcL27390nsyRe7mZJuN3O3u83yWy5j1aL7Xy72Wyjvx20KEmrOs+F&#10;dOjGphwl/+2RDuPBt9NrW34Vxatg9/j7OtjgNQwkGWIZ/zE66Cr+jfqWclT5M7xXrfyUgakIm0rp&#10;PynpYcJk1Hw5MS0oaT5IaDnrKEncSMJDsljFcNBTyXEqYZKDqYxaCgXuthvrx9ip03VZgacI0yrV&#10;e2i3Re3eM+LzqIYDdD3c4TzBWIbZ5wbW9IxaLxP68R8AAAD//wMAUEsDBBQABgAIAAAAIQABCanT&#10;4gAAAA4BAAAPAAAAZHJzL2Rvd25yZXYueG1sTI/BTsMwEETvSPyDtUjcqO2UQglxqqoCTlUlWqSK&#10;mxtvk6ixHcVukv49W3GA287uaPZNthhtw3rsQu2dAjkRwNAV3tSuVPC1e3+YAwtRO6Mb71DBBQMs&#10;8tubTKfGD+4T+20sGYW4kGoFVYxtynkoKrQ6THyLjm5H31kdSXYlN50eKNw2PBHiiVtdO/pQ6RZX&#10;FRan7dkq+Bj0sJzKt359Oq4u37vZZr+WqNT93bh8BRZxjH9muOITOuTEdPBnZwJrSL/MCD3S8Cik&#10;BHa1iOQ5AXb43U2B5xn/XyP/AQAA//8DAFBLAQItABQABgAIAAAAIQDkmcPA+wAAAOEBAAATAAAA&#10;AAAAAAAAAAAAAAAAAABbQ29udGVudF9UeXBlc10ueG1sUEsBAi0AFAAGAAgAAAAhACOyauHXAAAA&#10;lAEAAAsAAAAAAAAAAAAAAAAALAEAAF9yZWxzLy5yZWxzUEsBAi0AFAAGAAgAAAAhAK/n7oxgAwAA&#10;6QcAAA4AAAAAAAAAAAAAAAAALAIAAGRycy9lMm9Eb2MueG1sUEsBAi0AFAAGAAgAAAAhAAEJqdPi&#10;AAAADgEAAA8AAAAAAAAAAAAAAAAAuAUAAGRycy9kb3ducmV2LnhtbFBLBQYAAAAABAAEAPMAAADH&#10;BgAAAAA=&#10;">
              <v:polyline id="Freeform 95" o:spid="_x0000_s1027" style="position:absolute;visibility:visible;mso-wrap-style:square;v-text-anchor:top" points="1958,14011,10272,14011"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2e91vgAA&#10;ANsAAAAPAAAAZHJzL2Rvd25yZXYueG1sRE9ba8IwFH4f7D+EM/BlaKIysdUoY+DldTqYj4fm2Bab&#10;k5LE2v37RRB8/O58y3VvG9GRD7VjDeORAkFcOFNzqeHnuBnOQYSIbLBxTBr+KMB69fqyxNy4G39T&#10;d4ilSCUcctRQxdjmUoaiIoth5FripJ2dtxgT9KU0Hm+p3DZyotRMWqw5LVTY0ldFxeVwtRpOv1OF&#10;nTJZ743bvWdje90mXg/e+s8FiEh9fJof6b3RkH3A/Uv6AXL1DwAA//8DAFBLAQItABQABgAIAAAA&#10;IQAyPL0++wAAAOIBAAATAAAAAAAAAAAAAAAAAAAAAABbQ29udGVudF9UeXBlc10ueG1sUEsBAi0A&#10;FAAGAAgAAAAhAKqLXQ3TAAAAjwEAAAsAAAAAAAAAAAAAAAAALAEAAF9yZWxzLy5yZWxzUEsBAi0A&#10;FAAGAAgAAAAhADMvBZ5BAAAAOQAAABAAAAAAAAAAAAAAAAAAKAIAAGRycy9zaGFwZXhtbC54bWxQ&#10;SwECLQAUAAYACAAAACEAttnvdb4AAADbAAAADwAAAAAAAAAAAAAAAACXAgAAZHJzL2Rvd25yZXYu&#10;eG1sUEsFBgAAAAAEAAQA9QAAAIIDAAAAAA==&#10;" filled="f" strokeweight=".58pt">
                <v:path arrowok="t" o:connecttype="custom" o:connectlocs="0,0;8314,0" o:connectangles="0,0"/>
              </v:polyline>
              <w10:wrap anchorx="page" anchory="page"/>
            </v:group>
          </w:pict>
        </mc:Fallback>
      </mc:AlternateContent>
    </w:r>
    <w:r>
      <w:rPr>
        <w:noProof/>
      </w:rPr>
      <mc:AlternateContent>
        <mc:Choice Requires="wps">
          <w:drawing>
            <wp:anchor distT="0" distB="0" distL="114300" distR="114300" simplePos="0" relativeHeight="503158016" behindDoc="1" locked="0" layoutInCell="1" allowOverlap="1" wp14:anchorId="3CFA19B2" wp14:editId="61B8944F">
              <wp:simplePos x="0" y="0"/>
              <wp:positionH relativeFrom="page">
                <wp:posOffset>1230630</wp:posOffset>
              </wp:positionH>
              <wp:positionV relativeFrom="page">
                <wp:posOffset>8919845</wp:posOffset>
              </wp:positionV>
              <wp:extent cx="1645920" cy="144780"/>
              <wp:effectExtent l="1905" t="4445" r="0" b="3175"/>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FA19B2" id="_x0000_t202" coordsize="21600,21600" o:spt="202" path="m,l,21600r21600,l21600,xe">
              <v:stroke joinstyle="miter"/>
              <v:path gradientshapeok="t" o:connecttype="rect"/>
            </v:shapetype>
            <v:shape id="Text Box 93" o:spid="_x0000_s1243" type="#_x0000_t202" style="position:absolute;margin-left:96.9pt;margin-top:702.35pt;width:129.6pt;height:11.4pt;z-index:-158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08LswIAALMFAAAOAAAAZHJzL2Uyb0RvYy54bWysVMlu2zAQvRfoPxC8K1pC25IQOUgsqyiQ&#10;LkDSD6AlyiIqkSpJW06D/nuHlGVnuRRtdSBGnOGb7c1cXR+6Fu2Z0lyKDIcXAUZMlLLiYpvhbw+F&#10;F2OkDRUVbaVgGX5kGl8v37+7GvqURbKRbcUUAhCh06HPcGNMn/q+LhvWUX0heyZAWUvVUQO/autX&#10;ig6A3rV+FARzf5Cq6pUsmdZwm49KvHT4dc1K86WuNTOozTDEZtyp3Lmxp7+8oulW0b7h5TEM+hdR&#10;dJQLcHqCyqmhaKf4G6iOl0pqWZuLUna+rGteMpcDZBMGr7K5b2jPXC5QHN2fyqT/H2z5ef9VIV5l&#10;OLnESNAOevTADgbdygOCK6jP0OsUzO57MDQHuIc+u1x1fyfL7xoJuWqo2LIbpeTQMFpBfKF96T97&#10;OuJoC7IZPskK/NCdkQ7oUKvOFg/KgQAd+vR46o2NpbQu52SWRKAqQRcSsohd83yaTq97pc0HJjtk&#10;hQwr6L1Dp/s7bWw0NJ1MrDMhC962rv+teHEBhuMN+IanVmejcO18SoJkHa9j4pFovvZIkOfeTbEi&#10;3rwIF7P8Ml+t8vCX9RuStOFVxYR1M1ErJH/WuiPJR1KcyKVlyysLZ0PSartZtQrtKVC7cJ+rOWjO&#10;Zv7LMFwRIJdXKYURCW6jxCvm8cIjBZl5ySKIvSBMbpN5QBKSFy9TuuOC/XtKaADWzaLZSKZz0K9y&#10;C9z3NjeadtzA8mh5l+H4ZERTS8G1qFxrDeXtKD8rhQ3/XApo99RoR1jL0ZGt5rA5uNmIFtMgbGT1&#10;CBRWEhgGZITNB0Ij1U+MBtgiGdY/dlQxjNqPAsbArpxJUJOwmQQqSniaYYPRKK7MuJp2veLbBpDH&#10;QRPyBkal5o7FdqbGKI4DBpvBJXPcYnb1PP93Vuddu/wNAAD//wMAUEsDBBQABgAIAAAAIQDTJj3o&#10;4QAAAA0BAAAPAAAAZHJzL2Rvd25yZXYueG1sTI/NTsMwEITvSLyDtUjcqE2b/qVxqgrBCQmRhgNH&#10;J3YTq/E6xG4b3p7tqdx2dkez32Tb0XXsbIZgPUp4nghgBmuvLTYSvsq3pxWwEBVq1Xk0En5NgG1+&#10;f5epVPsLFua8jw2jEAypktDG2Kech7o1ToWJ7w3S7eAHpyLJoeF6UBcKdx2fCrHgTlmkD63qzUtr&#10;6uP+5CTsvrF4tT8f1WdxKGxZrgW+L45SPj6Muw2waMZ4M8MVn9AhJ6bKn1AH1pFezwg90pCIZAmM&#10;LMl8RvWq62q6nAPPM/6/Rf4HAAD//wMAUEsBAi0AFAAGAAgAAAAhALaDOJL+AAAA4QEAABMAAAAA&#10;AAAAAAAAAAAAAAAAAFtDb250ZW50X1R5cGVzXS54bWxQSwECLQAUAAYACAAAACEAOP0h/9YAAACU&#10;AQAACwAAAAAAAAAAAAAAAAAvAQAAX3JlbHMvLnJlbHNQSwECLQAUAAYACAAAACEA94NPC7MCAACz&#10;BQAADgAAAAAAAAAAAAAAAAAuAgAAZHJzL2Uyb0RvYy54bWxQSwECLQAUAAYACAAAACEA0yY96OEA&#10;AAANAQAADwAAAAAAAAAAAAAAAAANBQAAZHJzL2Rvd25yZXYueG1sUEsFBgAAAAAEAAQA8wAAABsG&#10;AAAAAA==&#10;" filled="f" stroked="f">
              <v:textbox inset="0,0,0,0">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v:textbox>
              <w10:wrap anchorx="page" anchory="page"/>
            </v:shape>
          </w:pict>
        </mc:Fallback>
      </mc:AlternateContent>
    </w:r>
    <w:r>
      <w:rPr>
        <w:noProof/>
      </w:rPr>
      <mc:AlternateContent>
        <mc:Choice Requires="wps">
          <w:drawing>
            <wp:anchor distT="0" distB="0" distL="114300" distR="114300" simplePos="0" relativeHeight="503158040" behindDoc="1" locked="0" layoutInCell="1" allowOverlap="1" wp14:anchorId="011E81F4" wp14:editId="0A6C2CA9">
              <wp:simplePos x="0" y="0"/>
              <wp:positionH relativeFrom="page">
                <wp:posOffset>5850890</wp:posOffset>
              </wp:positionH>
              <wp:positionV relativeFrom="page">
                <wp:posOffset>8919845</wp:posOffset>
              </wp:positionV>
              <wp:extent cx="351790" cy="144780"/>
              <wp:effectExtent l="2540" t="4445" r="0" b="3175"/>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79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2</w:t>
                          </w:r>
                          <w:r>
                            <w:fldChar w:fldCharType="end"/>
                          </w:r>
                          <w:r>
                            <w:rPr>
                              <w:rFonts w:ascii="Tahoma"/>
                              <w:spacing w:val="-5"/>
                              <w:w w:val="105"/>
                              <w:sz w:val="18"/>
                            </w:rPr>
                            <w:t xml:space="preserve"> </w:t>
                          </w:r>
                          <w:r>
                            <w:rPr>
                              <w:rFonts w:ascii="Tahoma"/>
                              <w:w w:val="105"/>
                              <w:sz w:val="18"/>
                            </w:rPr>
                            <w:t>-</w:t>
                          </w:r>
                          <w:r>
                            <w:rPr>
                              <w:rFonts w:ascii="Tahoma"/>
                              <w:spacing w:val="-3"/>
                              <w:w w:val="105"/>
                              <w:sz w:val="18"/>
                            </w:rPr>
                            <w:t xml:space="preserve"> </w:t>
                          </w:r>
                          <w:r>
                            <w:rPr>
                              <w:rFonts w:ascii="Tahoma"/>
                              <w:w w:val="105"/>
                              <w:sz w:val="18"/>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E81F4" id="Text Box 92" o:spid="_x0000_s1244" type="#_x0000_t202" style="position:absolute;margin-left:460.7pt;margin-top:702.35pt;width:27.7pt;height:11.4pt;z-index:-158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sjswIAALIFAAAOAAAAZHJzL2Uyb0RvYy54bWysVNuOmzAQfa/Uf7D8znJZkgBaskpCqCpt&#10;L9JuP8ABE6yCTW0nsF313zs2IdnLS9WWB2sYj8/czszN7dA26EilYoKn2L/yMKK8ECXj+xR/e8id&#10;CCOlCS9JIzhN8SNV+Hb5/t1N3yU0ELVoSioRgHCV9F2Ka627xHVVUdOWqCvRUQ6XlZAt0fAr924p&#10;SQ/obeMGnjd3eyHLToqCKgXabLzES4tfVbTQX6pKUY2aFENs2p7Snjtzussbkuwl6WpWnMIgfxFF&#10;SxgHp2eojGiCDpK9gWpZIYUSlb4qROuKqmIFtTlANr73Kpv7mnTU5gLFUd25TOr/wRafj18lYmWK&#10;4wAjTlro0QMdNFqLAYEK6tN3KgGz+w4M9QB66LPNVXV3oviuEBebmvA9XUkp+pqSEuLzzUv32dMR&#10;RxmQXf9JlOCHHLSwQEMlW1M8KAcCdOjT47k3JpYClNczfxHDTQFXfhguIts7lyTT404q/YGKFhkh&#10;xRJab8HJ8U5pEwxJJhPji4ucNY1tf8NfKMBw1IBreGruTBC2m0+xF2+jbRQ6YTDfOqGXZc4q34TO&#10;PPcXs+w622wy/5fx64dJzcqScuNmYpYf/lnnThwfOXHmlhINKw2cCUnJ/W7TSHQkwOzcfrbkcHMx&#10;c1+GYYsAubxKyQ9Cbx3ETj6PFk6YhzMnXniR4/nxOp57YRxm+cuU7hin/54S6oF0s2A2cukS9Kvc&#10;PPu9zY0kLdOwOxrWpjg6G5HEMHDLS9taTVgzys9KYcK/lALaPTXa8tVQdCSrHnaDHY0gmuZgJ8pH&#10;YLAUwDAgIyw+EGohf2LUwxJJsfpxIJJi1HzkMAVm40yCnITdJBBewNMUa4xGcaPHzXToJNvXgDzO&#10;GRcrmJSKWRabkRqjOM0XLAabzGmJmc3z/N9aXVbt8jcAAAD//wMAUEsDBBQABgAIAAAAIQAYiL+6&#10;4QAAAA0BAAAPAAAAZHJzL2Rvd25yZXYueG1sTI/BTsMwEETvSPyDtUjcqN0oJCTEqSoEJyREGg4c&#10;ndhNosbrELtt+Hu2p3LcmafZmWKz2JGdzOwHhxLWKwHMYOv0gJ2Er/rt4QmYDwq1Gh0aCb/Gw6a8&#10;vSlUrt0ZK3PahY5RCPpcSehDmHLOfdsbq/zKTQbJ27vZqkDn3HE9qzOF25FHQiTcqgHpQ68m89Kb&#10;9rA7Wgnbb6xeh5+P5rPaV0NdZwLfk4OU93fL9hlYMEu4wnCpT9WhpE6NO6L2bJSQReuYUDJiEafA&#10;CMnShNY0FylKH4GXBf+/ovwDAAD//wMAUEsBAi0AFAAGAAgAAAAhALaDOJL+AAAA4QEAABMAAAAA&#10;AAAAAAAAAAAAAAAAAFtDb250ZW50X1R5cGVzXS54bWxQSwECLQAUAAYACAAAACEAOP0h/9YAAACU&#10;AQAACwAAAAAAAAAAAAAAAAAvAQAAX3JlbHMvLnJlbHNQSwECLQAUAAYACAAAACEAP0GLI7MCAACy&#10;BQAADgAAAAAAAAAAAAAAAAAuAgAAZHJzL2Uyb0RvYy54bWxQSwECLQAUAAYACAAAACEAGIi/uuEA&#10;AAANAQAADwAAAAAAAAAAAAAAAAANBQAAZHJzL2Rvd25yZXYueG1sUEsFBgAAAAAEAAQA8wAAABsG&#10;A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2</w:t>
                    </w:r>
                    <w:r>
                      <w:fldChar w:fldCharType="end"/>
                    </w:r>
                    <w:r>
                      <w:rPr>
                        <w:rFonts w:ascii="Tahoma"/>
                        <w:spacing w:val="-5"/>
                        <w:w w:val="105"/>
                        <w:sz w:val="18"/>
                      </w:rPr>
                      <w:t xml:space="preserve"> </w:t>
                    </w:r>
                    <w:r>
                      <w:rPr>
                        <w:rFonts w:ascii="Tahoma"/>
                        <w:w w:val="105"/>
                        <w:sz w:val="18"/>
                      </w:rPr>
                      <w:t>-</w:t>
                    </w:r>
                    <w:r>
                      <w:rPr>
                        <w:rFonts w:ascii="Tahoma"/>
                        <w:spacing w:val="-3"/>
                        <w:w w:val="105"/>
                        <w:sz w:val="18"/>
                      </w:rPr>
                      <w:t xml:space="preserve"> </w:t>
                    </w:r>
                    <w:r>
                      <w:rPr>
                        <w:rFonts w:ascii="Tahoma"/>
                        <w:w w:val="105"/>
                        <w:sz w:val="18"/>
                      </w:rPr>
                      <w:t>19</w:t>
                    </w:r>
                  </w:p>
                </w:txbxContent>
              </v:textbox>
              <w10:wrap anchorx="page" anchory="page"/>
            </v:shape>
          </w:pict>
        </mc:Fallback>
      </mc:AlternateContent>
    </w:r>
    <w:r>
      <w:rPr>
        <w:noProof/>
      </w:rPr>
      <mc:AlternateContent>
        <mc:Choice Requires="wps">
          <w:drawing>
            <wp:anchor distT="0" distB="0" distL="114300" distR="114300" simplePos="0" relativeHeight="503158064" behindDoc="1" locked="0" layoutInCell="1" allowOverlap="1" wp14:anchorId="72F9F9A7" wp14:editId="7AEB7217">
              <wp:simplePos x="0" y="0"/>
              <wp:positionH relativeFrom="page">
                <wp:posOffset>3839845</wp:posOffset>
              </wp:positionH>
              <wp:positionV relativeFrom="page">
                <wp:posOffset>9145905</wp:posOffset>
              </wp:positionV>
              <wp:extent cx="84455" cy="133350"/>
              <wp:effectExtent l="1270" t="1905" r="0" b="0"/>
              <wp:wrapNone/>
              <wp:docPr id="91"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5" w:lineRule="exact"/>
                            <w:ind w:left="20"/>
                            <w:rPr>
                              <w:rFonts w:ascii="Tahoma" w:eastAsia="Tahoma" w:hAnsi="Tahoma" w:cs="Tahoma"/>
                              <w:sz w:val="17"/>
                              <w:szCs w:val="17"/>
                            </w:rPr>
                          </w:pPr>
                          <w:r>
                            <w:rPr>
                              <w:rFonts w:ascii="Tahoma"/>
                              <w:sz w:val="17"/>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F9F9A7" id="Text Box 91" o:spid="_x0000_s1245" type="#_x0000_t202" style="position:absolute;margin-left:302.35pt;margin-top:720.15pt;width:6.65pt;height:10.5pt;z-index:-15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mENsgIAALEFAAAOAAAAZHJzL2Uyb0RvYy54bWysVG1vmzAQ/j5p/8Hyd8pLIA2opEpCmCZ1&#10;L1K7H+CACdbAZrYT6Kb9951NSZNWk6ZtfEBn+/z4nrvn7uZ2aBt0pFIxwVPsX3kYUV6IkvF9ir88&#10;5M4CI6UJL0kjOE3xI1X4dvn2zU3fJTQQtWhKKhGAcJX0XYprrbvEdVVR05aoK9FRDoeVkC3RsJR7&#10;t5SkB/S2cQPPm7u9kGUnRUGVgt1sPMRLi19VtNCfqkpRjZoUQ2za/qX978zfXd6QZC9JV7PiKQzy&#10;F1G0hHF49ASVEU3QQbJXUC0rpFCi0leFaF1RVayglgOw8b0XbO5r0lHLBZKjulOa1P+DLT4eP0vE&#10;yhTHPkactFCjBzpotBYDgi3IT9+pBNzuO3DUA+xDnS1X1d2J4qtCXGxqwvd0JaXoa0pKiM/edM+u&#10;jjjKgOz6D6KEd8hBCws0VLI1yYN0IECHOj2eamNiKWBzEYZRhFEBJ/5sNots6VySTHc7qfQ7Klpk&#10;jBRLqLzFJsc7pYEFuE4u5ikuctY0tvoNv9gAx3EHXoar5szEYIv5I/bi7WK7CJ0wmG+d0MsyZ5Vv&#10;Qmee+9dRNss2m8z/ad71w6RmZUm5eWYSlh/+WeGeJD5K4iQtJRpWGjgTkpL73aaR6EhA2Ln9TK0g&#10;+DM39zIMewxcXlDyg9BbB7GTzxfXTpiHkRNfewvH8+N1PPfCOMzyS0p3jNN/p4R60FwURKOUfsvN&#10;s99rbiRpmYbR0bAWxHFyIokR4JaXtrSasGa0z1Jhwn9OBWRsKrSVq1HoqFU97AbbGUE8tcFOlI8g&#10;YClAYaBSmHtg1EJ+x6iHGZJi9e1AJMWoec+hCczAmQw5GbvJILyAqynWGI3mRo+D6dBJtq8BeWwz&#10;LlbQKBWzKjYdNUYBFMwC5oIl8zTDzOA5X1uv50m7/AUAAP//AwBQSwMEFAAGAAgAAAAhAByD5w/h&#10;AAAADQEAAA8AAABkcnMvZG93bnJldi54bWxMj8FOwzAQRO9I/IO1SNyoHRqZNo1TVQhOSIg0HDg6&#10;iZtYjdchdtvw92xPcNyZp9mZfDu7gZ3NFKxHBclCADPY+NZip+Czen1YAQtRY6sHj0bBjwmwLW5v&#10;cp21/oKlOe9jxygEQ6YV9DGOGeeh6Y3TYeFHg+Qd/OR0pHPqeDvpC4W7gT8KIbnTFulDr0fz3Jvm&#10;uD85BbsvLF/s93v9UR5KW1VrgW/yqNT93bzbAItmjn8wXOtTdSioU+1P2AY2KJAifSKUjDQVS2CE&#10;yGRF8+qrJJMl8CLn/1cUvwAAAP//AwBQSwECLQAUAAYACAAAACEAtoM4kv4AAADhAQAAEwAAAAAA&#10;AAAAAAAAAAAAAAAAW0NvbnRlbnRfVHlwZXNdLnhtbFBLAQItABQABgAIAAAAIQA4/SH/1gAAAJQB&#10;AAALAAAAAAAAAAAAAAAAAC8BAABfcmVscy8ucmVsc1BLAQItABQABgAIAAAAIQB1hmENsgIAALEF&#10;AAAOAAAAAAAAAAAAAAAAAC4CAABkcnMvZTJvRG9jLnhtbFBLAQItABQABgAIAAAAIQAcg+cP4QAA&#10;AA0BAAAPAAAAAAAAAAAAAAAAAAwFAABkcnMvZG93bnJldi54bWxQSwUGAAAAAAQABADzAAAAGgYA&#10;AAAA&#10;" filled="f" stroked="f">
              <v:textbox inset="0,0,0,0">
                <w:txbxContent>
                  <w:p w:rsidR="00B73A64" w:rsidRDefault="00B73A64">
                    <w:pPr>
                      <w:spacing w:line="195" w:lineRule="exact"/>
                      <w:ind w:left="20"/>
                      <w:rPr>
                        <w:rFonts w:ascii="Tahoma" w:eastAsia="Tahoma" w:hAnsi="Tahoma" w:cs="Tahoma"/>
                        <w:sz w:val="17"/>
                        <w:szCs w:val="17"/>
                      </w:rPr>
                    </w:pPr>
                    <w:r>
                      <w:rPr>
                        <w:rFonts w:ascii="Tahoma"/>
                        <w:sz w:val="17"/>
                      </w:rPr>
                      <w:t>1</w:t>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8088" behindDoc="1" locked="0" layoutInCell="1" allowOverlap="1" wp14:anchorId="3584CCAD" wp14:editId="42ACC71D">
              <wp:simplePos x="0" y="0"/>
              <wp:positionH relativeFrom="page">
                <wp:posOffset>1243330</wp:posOffset>
              </wp:positionH>
              <wp:positionV relativeFrom="page">
                <wp:posOffset>8896985</wp:posOffset>
              </wp:positionV>
              <wp:extent cx="5279390" cy="1270"/>
              <wp:effectExtent l="5080" t="10160" r="11430" b="7620"/>
              <wp:wrapNone/>
              <wp:docPr id="8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14011"/>
                        <a:chExt cx="8314" cy="2"/>
                      </a:xfrm>
                    </wpg:grpSpPr>
                    <wps:wsp>
                      <wps:cNvPr id="90" name="Freeform 90"/>
                      <wps:cNvSpPr>
                        <a:spLocks/>
                      </wps:cNvSpPr>
                      <wps:spPr bwMode="auto">
                        <a:xfrm>
                          <a:off x="1958" y="14011"/>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91E5EF1" id="Group 89" o:spid="_x0000_s1026" style="position:absolute;margin-left:97.9pt;margin-top:700.55pt;width:415.7pt;height:.1pt;z-index:-158392;mso-position-horizontal-relative:page;mso-position-vertical-relative:page" coordorigin="1958,14011"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S462F8DAADpBwAADgAAAGRycy9lMm9Eb2MueG1spFXbjts4DH0vsP8g6HGLjC/x5GJMpihyGRSY&#10;XoCmH6DI8gVrS66kxJkW++9LSnbGk7bYRTcPDmXS5OEhRd69OTc1OQltKiVXNLoJKRGSq6ySxYp+&#10;2e8mC0qMZTJjtZJiRZ+EoW/u/3h117WpiFWp6kxoAk6kSbt2RUtr2zQIDC9Fw8yNaoUEZa50wywc&#10;dRFkmnXgvamDOAxnQad01mrFhTHwduOV9N75z3PB7cc8N8KSekUBm3VP7Z4HfAb3dywtNGvLivcw&#10;2G+gaFglIejF1YZZRo66+sFVU3GtjMrtDVdNoPK84sLlANlE4VU2D1odW5dLkXZFe6EJqL3i6bfd&#10;8g+nT5pU2YoulpRI1kCNXFgCZyCna4sUbB50+7n9pH2GID4q/pcBdXCtx3Phjcmhe68y8MeOVjly&#10;zrlu0AWkTc6uBk+XGoizJRxe3sbz5XQJpeKgi+J5XyJeQh3xo2h5Cy2FuiSMIl8/Xm77rxfTKPGf&#10;xqgKWOpjOpw9LkwKms0882n+H5+fS9YKVyaDXPV8Yg6ez50WAjuYwCtHqTMb+DRjMkcaBGmA83+l&#10;8WeMDGz+ig+W8qOxD0K5erDTo7GADNo3A8kLPfg9pJE3NVyK1xMSEgzmHp75IhvMosHsz4DsQ9IR&#10;F7p3OhjFg5H3Fcbz+KfOpoMdOotHzqCgF4isHFDzs+xhg0QYjp7QNVyrDPbMHsANnQYewAhT/IUt&#10;xL629d/0ITTMlOtpoimBaXLwnLTMIjIMgSLp4G5hW+KLRp3EXjmVvboCEORZW8uxla/iCJVXwxcY&#10;wLX5JShiHZVWql1V164MtUQo8+ls5qAYVVcZKhGN0cVhXWtyYjgn3a+/Py/MYB7JzDkrBcu2vWxZ&#10;VXsZgteOW+i/ngLsRDcIvy/D5XaxXSSTJJ5tJ0m42Uze7tbJZLaL5reb6Wa93kR/I7QoScsqy4RE&#10;dMNQjpL/dkn79eDH6WUsv8jiRbI79/sx2eAlDEcy5DL8u+xgqvg76kfKQWVPcF+18lsGtiIIpdLf&#10;KOlgw6yo+XpkWlBSv5MwcpZRkuBKcofkdh7DQY81h7GGSQ6uVtRSaHAU19avsWOrq6KESJErq1Rv&#10;YdzmFd5nh8+j6g8w9Zzk9onLpd99uLDGZ2f1vKHv/wEAAP//AwBQSwMEFAAGAAgAAAAhAAEJqdPi&#10;AAAADgEAAA8AAABkcnMvZG93bnJldi54bWxMj8FOwzAQRO9I/IO1SNyo7ZRCCXGqqgJOVSVapIqb&#10;G2+TqLEdxW6S/j1bcYDbzu5o9k22GG3DeuxC7Z0CORHA0BXe1K5U8LV7f5gDC1E7oxvvUMEFAyzy&#10;25tMp8YP7hP7bSwZhbiQagVVjG3KeSgqtDpMfIuObkffWR1JdiU3nR4o3DY8EeKJW107+lDpFlcV&#10;Fqft2Sr4GPSwnMq3fn06ri7fu9lmv5ao1P3duHwFFnGMf2a44hM65MR08GdnAmtIv8wIPdLwKKQE&#10;drWI5DkBdvjdTYHnGf9fI/8BAAD//wMAUEsBAi0AFAAGAAgAAAAhAOSZw8D7AAAA4QEAABMAAAAA&#10;AAAAAAAAAAAAAAAAAFtDb250ZW50X1R5cGVzXS54bWxQSwECLQAUAAYACAAAACEAI7Jq4dcAAACU&#10;AQAACwAAAAAAAAAAAAAAAAAsAQAAX3JlbHMvLnJlbHNQSwECLQAUAAYACAAAACEACS462F8DAADp&#10;BwAADgAAAAAAAAAAAAAAAAAsAgAAZHJzL2Uyb0RvYy54bWxQSwECLQAUAAYACAAAACEAAQmp0+IA&#10;AAAOAQAADwAAAAAAAAAAAAAAAAC3BQAAZHJzL2Rvd25yZXYueG1sUEsFBgAAAAAEAAQA8wAAAMYG&#10;AAAAAA==&#10;">
              <v:polyline id="Freeform 90" o:spid="_x0000_s1027" style="position:absolute;visibility:visible;mso-wrap-style:square;v-text-anchor:top" points="1958,14011,10272,14011"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rkztwgAA&#10;ANsAAAAPAAAAZHJzL2Rvd25yZXYueG1sRI9BawIxEIXvgv8hTKEX0cQWSnc1igjWXmsL9Thsxt2l&#10;m8mSxHX7751DoceZefPe+9bb0XdqoJjawBaWCwOKuAqu5drC1+dh/goqZWSHXWCy8EsJtpvpZI2l&#10;Czf+oOGUayUmnEq00OTcl1qnqiGPaRF6YrldQvSYZYy1dhFvYu47/WTMi/bYsiQ02NO+oerndPUW&#10;zt/PBgfjijG6cJwVS399k719fBh3K1CZxvwv/vt+dxYKaS8swgF6cw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auTO3CAAAA2wAAAA8AAAAAAAAAAAAAAAAAlwIAAGRycy9kb3du&#10;cmV2LnhtbFBLBQYAAAAABAAEAPUAAACGAwAAAAA=&#10;" filled="f" strokeweight=".58pt">
                <v:path arrowok="t" o:connecttype="custom" o:connectlocs="0,0;8314,0" o:connectangles="0,0"/>
              </v:polyline>
              <w10:wrap anchorx="page" anchory="page"/>
            </v:group>
          </w:pict>
        </mc:Fallback>
      </mc:AlternateContent>
    </w:r>
    <w:r>
      <w:rPr>
        <w:noProof/>
      </w:rPr>
      <mc:AlternateContent>
        <mc:Choice Requires="wps">
          <w:drawing>
            <wp:anchor distT="0" distB="0" distL="114300" distR="114300" simplePos="0" relativeHeight="503158112" behindDoc="1" locked="0" layoutInCell="1" allowOverlap="1" wp14:anchorId="795F7B33" wp14:editId="5F06414C">
              <wp:simplePos x="0" y="0"/>
              <wp:positionH relativeFrom="page">
                <wp:posOffset>1230630</wp:posOffset>
              </wp:positionH>
              <wp:positionV relativeFrom="page">
                <wp:posOffset>8919845</wp:posOffset>
              </wp:positionV>
              <wp:extent cx="1645920" cy="144780"/>
              <wp:effectExtent l="1905" t="4445" r="0" b="3175"/>
              <wp:wrapNone/>
              <wp:docPr id="88"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5F7B33" id="_x0000_t202" coordsize="21600,21600" o:spt="202" path="m,l,21600r21600,l21600,xe">
              <v:stroke joinstyle="miter"/>
              <v:path gradientshapeok="t" o:connecttype="rect"/>
            </v:shapetype>
            <v:shape id="Text Box 88" o:spid="_x0000_s1246" type="#_x0000_t202" style="position:absolute;margin-left:96.9pt;margin-top:702.35pt;width:129.6pt;height:11.4pt;z-index:-158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E6gsgIAALMFAAAOAAAAZHJzL2Uyb0RvYy54bWysVFtvmzAUfp+0/2D5nQKpkwAqqdoQpknd&#10;RWr3AxwwwRrYzHYCXbX/vmMTkl5epm08WAf7+DuX7/O5uh7aBh2Y0lyKFIcXAUZMFLLkYpfibw+5&#10;F2GkDRUlbaRgKX5kGl+v3r+76ruEzWQtm5IpBCBCJ32X4tqYLvF9XdSspfpCdkzAYSVVSw38qp1f&#10;KtoDetv4syBY+L1UZadkwbSG3Ww8xCuHX1WsMF+qSjODmhRDbsatyq1bu/qrK5rsFO1qXhzToH+R&#10;RUu5gKAnqIwaivaKv4FqeaGklpW5KGTry6riBXM1QDVh8Kqa+5p2zNUCzdHdqU36/8EWnw9fFeJl&#10;iiNgStAWOHpgg0G3ckCwBf3pO52A230HjmaAfeDZ1aq7O1l810jIdU3Fjt0oJfua0RLyC+1N/9nV&#10;EUdbkG3/SZYQh+6NdEBDpVrbPGgHAnTg6fHEjc2lsCEXZB7P4KiAs5CQZeTI82ky3e6UNh+YbJE1&#10;UqyAe4dOD3fa2GxoMrnYYELmvGkc/414sQGO4w7Ehqv2zGbh6HyKg3gTbSLikdli45Egy7ybfE28&#10;RR4u59lltl5n4S8bNyRJzcuSCRtmklZI/oy6o8hHUZzEpWXDSwtnU9Jqt103Ch0oSDt3n+s5nJzd&#10;/JdpuCZALa9KCmckuJ3FXr6Ilh7JydyLl0HkBWF8Gy8CEpMsf1nSHRfs30tCfYrj+Ww+iumc9Kva&#10;Ave9rY0mLTcwPBregnpPTjSxEtyI0lFrKG9G+1krbPrnVgDdE9FOsFajo1rNsB3c27h0WrNq3sry&#10;ESSsJCgMxAiTD4xaqp8Y9TBFUqx/7KliGDUfBTwDO3ImQ03GdjKoKOBqig1Go7k242jad4rvakAe&#10;H5qQN/BUKu5UfM7i+MBgMrhijlPMjp7n/87rPGtXvwEAAP//AwBQSwMEFAAGAAgAAAAhANMmPejh&#10;AAAADQEAAA8AAABkcnMvZG93bnJldi54bWxMj81OwzAQhO9IvIO1SNyoTZv+pXGqCsEJCZGGA0cn&#10;dhOr8TrEbhvenu2p3HZ2R7PfZNvRdexshmA9SnieCGAGa68tNhK+yrenFbAQFWrVeTQSfk2AbX5/&#10;l6lU+wsW5ryPDaMQDKmS0MbYp5yHujVOhYnvDdLt4AenIsmh4XpQFwp3HZ8KseBOWaQPrerNS2vq&#10;4/7kJOy+sXi1Px/VZ3EobFmuBb4vjlI+Poy7DbBoxngzwxWf0CEnpsqfUAfWkV7PCD3SkIhkCYws&#10;yXxG9arrarqcA88z/r9F/gcAAP//AwBQSwECLQAUAAYACAAAACEAtoM4kv4AAADhAQAAEwAAAAAA&#10;AAAAAAAAAAAAAAAAW0NvbnRlbnRfVHlwZXNdLnhtbFBLAQItABQABgAIAAAAIQA4/SH/1gAAAJQB&#10;AAALAAAAAAAAAAAAAAAAAC8BAABfcmVscy8ucmVsc1BLAQItABQABgAIAAAAIQABvE6gsgIAALMF&#10;AAAOAAAAAAAAAAAAAAAAAC4CAABkcnMvZTJvRG9jLnhtbFBLAQItABQABgAIAAAAIQDTJj3o4QAA&#10;AA0BAAAPAAAAAAAAAAAAAAAAAAwFAABkcnMvZG93bnJldi54bWxQSwUGAAAAAAQABADzAAAAGgYA&#10;AAAA&#10;" filled="f" stroked="f">
              <v:textbox inset="0,0,0,0">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v:textbox>
              <w10:wrap anchorx="page" anchory="page"/>
            </v:shape>
          </w:pict>
        </mc:Fallback>
      </mc:AlternateContent>
    </w:r>
    <w:r>
      <w:rPr>
        <w:noProof/>
      </w:rPr>
      <mc:AlternateContent>
        <mc:Choice Requires="wps">
          <w:drawing>
            <wp:anchor distT="0" distB="0" distL="114300" distR="114300" simplePos="0" relativeHeight="503158136" behindDoc="1" locked="0" layoutInCell="1" allowOverlap="1" wp14:anchorId="0E03DE7F" wp14:editId="457B7877">
              <wp:simplePos x="0" y="0"/>
              <wp:positionH relativeFrom="page">
                <wp:posOffset>5850890</wp:posOffset>
              </wp:positionH>
              <wp:positionV relativeFrom="page">
                <wp:posOffset>8919845</wp:posOffset>
              </wp:positionV>
              <wp:extent cx="351790" cy="144780"/>
              <wp:effectExtent l="2540" t="4445" r="0" b="3175"/>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79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2</w:t>
                          </w:r>
                          <w:r>
                            <w:fldChar w:fldCharType="end"/>
                          </w:r>
                          <w:r>
                            <w:rPr>
                              <w:rFonts w:ascii="Tahoma"/>
                              <w:spacing w:val="-5"/>
                              <w:w w:val="105"/>
                              <w:sz w:val="18"/>
                            </w:rPr>
                            <w:t xml:space="preserve"> </w:t>
                          </w:r>
                          <w:r>
                            <w:rPr>
                              <w:rFonts w:ascii="Tahoma"/>
                              <w:w w:val="105"/>
                              <w:sz w:val="18"/>
                            </w:rPr>
                            <w:t>-</w:t>
                          </w:r>
                          <w:r>
                            <w:rPr>
                              <w:rFonts w:ascii="Tahoma"/>
                              <w:spacing w:val="-3"/>
                              <w:w w:val="105"/>
                              <w:sz w:val="18"/>
                            </w:rPr>
                            <w:t xml:space="preserve"> </w:t>
                          </w:r>
                          <w:r>
                            <w:rPr>
                              <w:rFonts w:ascii="Tahoma"/>
                              <w:w w:val="105"/>
                              <w:sz w:val="18"/>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3DE7F" id="Text Box 87" o:spid="_x0000_s1247" type="#_x0000_t202" style="position:absolute;margin-left:460.7pt;margin-top:702.35pt;width:27.7pt;height:11.4pt;z-index:-158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SaosgIAALIFAAAOAAAAZHJzL2Uyb0RvYy54bWysVNuOmzAQfa/Uf7D8zgJZkgBastoNoaq0&#10;vUi7/QAHTLBqbGo7ge2q/96xCcleXqq2PFjDzPjM7XiuroeWowNVmkmR4fAiwIiKUlZM7DL87aHw&#10;Yoy0IaIiXAqa4Ueq8fXq/burvkvpTDaSV1QhABE67bsMN8Z0qe/rsqEt0ReyowKMtVQtMfCrdn6l&#10;SA/oLfdnQbDwe6mqTsmSag3afDTilcOva1qaL3WtqUE8w5Cbcady59ae/uqKpDtFuoaVxzTIX2TR&#10;EiYg6AkqJ4agvWJvoFpWKqllbS5K2fqyrllJXQ1QTRi8qua+IR11tUBzdHdqk/5/sOXnw1eFWJXh&#10;eImRIC3M6IEOBt3KAYEK+tN3OgW3+w4czQB6mLOrVXd3svyukZDrhogdvVFK9g0lFeQX2pv+s6sj&#10;jrYg2/6TrCAO2RvpgIZatbZ50A4E6DCnx9NsbC4lKC/n4TIBSwmmMIqWsZudT9Lpcqe0+UBli6yQ&#10;YQWjd+DkcKeNTYakk4uNJWTBOHfj5+KFAhxHDYSGq9Zmk3DTfEqCZBNv4siLZouNFwV57t0U68hb&#10;FOFynl/m63Ue/rJxwyhtWFVRYcNMzAqjP5vckeMjJ07c0pKzysLZlLTabddcoQMBZhfucy0Hy9nN&#10;f5mGawLU8qqkcBYFt7PEKxbx0ouKaO4lyyD2gjC5TRZBlER58bKkOybov5eE+gwn89l85NI56Ve1&#10;Be57WxtJW2Zgd3DWAnlPTiS1DNyIyo3WEMZH+VkrbPrnVsC4p0E7vlqKjmQ1w3ZwT+PSsdmSeSur&#10;R2CwksAwICMsPhAaqX5i1MMSybD+sSeKYsQ/CngFduNMgpqE7SQQUcLVDBuMRnFtxs207xTbNYA8&#10;vjMhb+Cl1Myx+JzF8X3BYnDFHJeY3TzP/53XedWufgMAAP//AwBQSwMEFAAGAAgAAAAhABiIv7rh&#10;AAAADQEAAA8AAABkcnMvZG93bnJldi54bWxMj8FOwzAQRO9I/IO1SNyo3SgkJMSpKgQnJEQaDhyd&#10;2E2ixusQu234e7anctyZp9mZYrPYkZ3M7AeHEtYrAcxg6/SAnYSv+u3hCZgPCrUaHRoJv8bDpry9&#10;KVSu3Rkrc9qFjlEI+lxJ6EOYcs592xur/MpNBsnbu9mqQOfccT2rM4XbkUdCJNyqAelDrybz0pv2&#10;sDtaCdtvrF6Hn4/ms9pXQ11nAt+Tg5T3d8v2GVgwS7jCcKlP1aGkTo07ovZslJBF65hQMmIRp8AI&#10;ydKE1jQXKUofgZcF/7+i/AMAAP//AwBQSwECLQAUAAYACAAAACEAtoM4kv4AAADhAQAAEwAAAAAA&#10;AAAAAAAAAAAAAAAAW0NvbnRlbnRfVHlwZXNdLnhtbFBLAQItABQABgAIAAAAIQA4/SH/1gAAAJQB&#10;AAALAAAAAAAAAAAAAAAAAC8BAABfcmVscy8ucmVsc1BLAQItABQABgAIAAAAIQCRYSaosgIAALIF&#10;AAAOAAAAAAAAAAAAAAAAAC4CAABkcnMvZTJvRG9jLnhtbFBLAQItABQABgAIAAAAIQAYiL+64QAA&#10;AA0BAAAPAAAAAAAAAAAAAAAAAAwFAABkcnMvZG93bnJldi54bWxQSwUGAAAAAAQABADzAAAAGgYA&#10;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2</w:t>
                    </w:r>
                    <w:r>
                      <w:fldChar w:fldCharType="end"/>
                    </w:r>
                    <w:r>
                      <w:rPr>
                        <w:rFonts w:ascii="Tahoma"/>
                        <w:spacing w:val="-5"/>
                        <w:w w:val="105"/>
                        <w:sz w:val="18"/>
                      </w:rPr>
                      <w:t xml:space="preserve"> </w:t>
                    </w:r>
                    <w:r>
                      <w:rPr>
                        <w:rFonts w:ascii="Tahoma"/>
                        <w:w w:val="105"/>
                        <w:sz w:val="18"/>
                      </w:rPr>
                      <w:t>-</w:t>
                    </w:r>
                    <w:r>
                      <w:rPr>
                        <w:rFonts w:ascii="Tahoma"/>
                        <w:spacing w:val="-3"/>
                        <w:w w:val="105"/>
                        <w:sz w:val="18"/>
                      </w:rPr>
                      <w:t xml:space="preserve"> </w:t>
                    </w:r>
                    <w:r>
                      <w:rPr>
                        <w:rFonts w:ascii="Tahoma"/>
                        <w:w w:val="105"/>
                        <w:sz w:val="18"/>
                      </w:rPr>
                      <w:t>19</w:t>
                    </w:r>
                  </w:p>
                </w:txbxContent>
              </v:textbox>
              <w10:wrap anchorx="page" anchory="page"/>
            </v:shape>
          </w:pict>
        </mc:Fallback>
      </mc:AlternateContent>
    </w:r>
    <w:r>
      <w:rPr>
        <w:noProof/>
      </w:rPr>
      <mc:AlternateContent>
        <mc:Choice Requires="wps">
          <w:drawing>
            <wp:anchor distT="0" distB="0" distL="114300" distR="114300" simplePos="0" relativeHeight="503158160" behindDoc="1" locked="0" layoutInCell="1" allowOverlap="1" wp14:anchorId="2CC94E44" wp14:editId="41CC42CC">
              <wp:simplePos x="0" y="0"/>
              <wp:positionH relativeFrom="page">
                <wp:posOffset>3839845</wp:posOffset>
              </wp:positionH>
              <wp:positionV relativeFrom="page">
                <wp:posOffset>9145905</wp:posOffset>
              </wp:positionV>
              <wp:extent cx="84455" cy="133350"/>
              <wp:effectExtent l="1270" t="1905" r="0" b="0"/>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5" w:lineRule="exact"/>
                            <w:ind w:left="20"/>
                            <w:rPr>
                              <w:rFonts w:ascii="Tahoma" w:eastAsia="Tahoma" w:hAnsi="Tahoma" w:cs="Tahoma"/>
                              <w:sz w:val="17"/>
                              <w:szCs w:val="17"/>
                            </w:rPr>
                          </w:pPr>
                          <w:r>
                            <w:rPr>
                              <w:rFonts w:ascii="Tahoma"/>
                              <w:sz w:val="17"/>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C94E44" id="Text Box 86" o:spid="_x0000_s1248" type="#_x0000_t202" style="position:absolute;margin-left:302.35pt;margin-top:720.15pt;width:6.65pt;height:10.5pt;z-index:-158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sa8swIAALEFAAAOAAAAZHJzL2Uyb0RvYy54bWysVNuOmzAQfa/Uf7D8znIJZAEtWe2GUFXa&#10;XqTdfoADJlgFm9pOYLvqv3dsQrKXl6otD9YwHp+5nZmr67Fr0YFKxQTPsH/hYUR5KSrGdxn+9lA4&#10;MUZKE16RVnCa4Ueq8PXq/buroU9pIBrRVlQiAOEqHfoMN1r3qeuqsqEdUReipxwuayE7ouFX7txK&#10;kgHQu9YNPG/pDkJWvRQlVQq0+XSJVxa/rmmpv9S1ohq1GYbYtD2lPbfmdFdXJN1J0jesPIZB/iKK&#10;jjAOTk9QOdEE7SV7A9WxUgolan1Ris4Vdc1KanOAbHzvVTb3DempzQWKo/pTmdT/gy0/H75KxKoM&#10;x0uMOOmgRw901OhWjAhUUJ+hVymY3fdgqEfQQ59trqq/E+V3hbhYN4Tv6I2UYmgoqSA+37x0nz2d&#10;cJQB2Q6fRAV+yF4LCzTWsjPFg3IgQIc+PZ56Y2IpQRmHYRRhVMKNv1gsIts6l6Tz214q/YGKDhkh&#10;wxI6b7HJ4U5pEwtJZxPjiouCta3tfstfKMBw0oBneGruTAy2mU+Jl2ziTRw6YbDcOKGX585NsQ6d&#10;ZeFfRvkiX69z/5fx64dpw6qKcuNmJpYf/lnjjhSfKHGilhItqwycCUnJ3XbdSnQgQOzCfrbicHM2&#10;c1+GYYsAubxKyQ9C7zZInGIZXzphEUZOcunFjucnt8nSC5MwL16mdMc4/feU0JDhJAqiiUrnoF/l&#10;5tnvbW4k7ZiG1dGyDshxMiKpIeCGV7a1mrB2kp+VwoR/LgW0e260path6MRVPW5HOxmLYB6Drage&#10;gcBSAMOApbD3QGiE/InRADskw+rHnkiKUfuRwxCYhTMLcha2s0B4CU8zrDGaxLWeFtO+l2zXAPI0&#10;ZlzcwKDUzLLYTNQUxXG8YC/YZI47zCye5//W6rxpV78BAAD//wMAUEsDBBQABgAIAAAAIQAcg+cP&#10;4QAAAA0BAAAPAAAAZHJzL2Rvd25yZXYueG1sTI/BTsMwEETvSPyDtUjcqB0amTaNU1UITkiINBw4&#10;OombWI3XIXbb8PdsT3DcmafZmXw7u4GdzRSsRwXJQgAz2PjWYqfgs3p9WAELUWOrB49GwY8JsC1u&#10;b3Kdtf6CpTnvY8coBEOmFfQxjhnnoemN02HhR4PkHfzkdKRz6ng76QuFu4E/CiG50xbpQ69H89yb&#10;5rg/OQW7Lyxf7Pd7/VEeSltVa4Fv8qjU/d282wCLZo5/MFzrU3UoqFPtT9gGNiiQIn0ilIw0FUtg&#10;hMhkRfPqqySTJfAi5/9XFL8AAAD//wMAUEsBAi0AFAAGAAgAAAAhALaDOJL+AAAA4QEAABMAAAAA&#10;AAAAAAAAAAAAAAAAAFtDb250ZW50X1R5cGVzXS54bWxQSwECLQAUAAYACAAAACEAOP0h/9YAAACU&#10;AQAACwAAAAAAAAAAAAAAAAAvAQAAX3JlbHMvLnJlbHNQSwECLQAUAAYACAAAACEA/ObGvLMCAACx&#10;BQAADgAAAAAAAAAAAAAAAAAuAgAAZHJzL2Uyb0RvYy54bWxQSwECLQAUAAYACAAAACEAHIPnD+EA&#10;AAANAQAADwAAAAAAAAAAAAAAAAANBQAAZHJzL2Rvd25yZXYueG1sUEsFBgAAAAAEAAQA8wAAABsG&#10;AAAAAA==&#10;" filled="f" stroked="f">
              <v:textbox inset="0,0,0,0">
                <w:txbxContent>
                  <w:p w:rsidR="00B73A64" w:rsidRDefault="00B73A64">
                    <w:pPr>
                      <w:spacing w:line="195" w:lineRule="exact"/>
                      <w:ind w:left="20"/>
                      <w:rPr>
                        <w:rFonts w:ascii="Tahoma" w:eastAsia="Tahoma" w:hAnsi="Tahoma" w:cs="Tahoma"/>
                        <w:sz w:val="17"/>
                        <w:szCs w:val="17"/>
                      </w:rPr>
                    </w:pPr>
                    <w:r>
                      <w:rPr>
                        <w:rFonts w:ascii="Tahoma"/>
                        <w:sz w:val="17"/>
                      </w:rPr>
                      <w:t>2</w:t>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8184" behindDoc="1" locked="0" layoutInCell="1" allowOverlap="1" wp14:anchorId="542B5982" wp14:editId="1E15C26B">
              <wp:simplePos x="0" y="0"/>
              <wp:positionH relativeFrom="page">
                <wp:posOffset>1243330</wp:posOffset>
              </wp:positionH>
              <wp:positionV relativeFrom="page">
                <wp:posOffset>8896985</wp:posOffset>
              </wp:positionV>
              <wp:extent cx="5279390" cy="1270"/>
              <wp:effectExtent l="5080" t="10160" r="11430" b="7620"/>
              <wp:wrapNone/>
              <wp:docPr id="84"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14011"/>
                        <a:chExt cx="8314" cy="2"/>
                      </a:xfrm>
                    </wpg:grpSpPr>
                    <wps:wsp>
                      <wps:cNvPr id="85" name="Freeform 85"/>
                      <wps:cNvSpPr>
                        <a:spLocks/>
                      </wps:cNvSpPr>
                      <wps:spPr bwMode="auto">
                        <a:xfrm>
                          <a:off x="1958" y="14011"/>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D93A6DB" id="Group 84" o:spid="_x0000_s1026" style="position:absolute;margin-left:97.9pt;margin-top:700.55pt;width:415.7pt;height:.1pt;z-index:-158296;mso-position-horizontal-relative:page;mso-position-vertical-relative:page" coordorigin="1958,14011"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YLju2ADAADpBwAADgAAAGRycy9lMm9Eb2MueG1spFXbjts2EH0vkH8g+NjCq4vlm7DeIPBlUWDb&#10;Boj7ATRFXRCJVEna8ibov3eGlLxaJ0GC1A80qRnOnDkznLl/e2lqchbaVEquaXQXUiIkV1klizX9&#10;+7CfLCkxlsmM1UqKNX0Whr59ePPLfdemIlalqjOhCRiRJu3aNS2tbdMgMLwUDTN3qhUShLnSDbNw&#10;1EWQadaB9aYO4jCcB53SWasVF8bA160X0gdnP88Ft3/luRGW1GsK2KxbtVuPuAYP9ywtNGvLivcw&#10;2E+gaFglwenV1JZZRk66+sJUU3GtjMrtHVdNoPK84sLFANFE4U00j1qdWhdLkXZFe6UJqL3h6afN&#10;8j/P7zWpsjVdJpRI1kCOnFsCZyCna4sUdB51+6F9r32EsH1S/KMBcXArx3Phlcmx+0NlYI+drHLk&#10;XHLdoAkIm1xcDp6vORAXSzh8nMWL1XQFqeIgi+JFnyJeQh7xUrSaQUmhLAmjyOePl7v+9nIaQRh4&#10;NUZRwFLv0+HscWFQUGzmhU/z//j8ULJWuDQZ5GrgczbwuddCYAWT5cxT6tQGPs2YzJEEQRrg/Ls0&#10;fo2Rgc1v8cFSfjL2USiXD3Z+Mta/hAx2LstZXwwHSEXe1PAofpuQkKAzt3jmi6taNKj9GpBDSDri&#10;XPdGB1vxoORthfEi/qqx6aCHxuKRMUhoMUBk5YCaX2QPG3aEYesJXcG1ymDNHADcUGlgAZQwxG/o&#10;gu9bXX+nd6Ghp9x2E00JdJOj56RlFpGhC9ySDt4WliV+aNRZHJQT2ZsnAE5epLUca/ksjlB5MdxA&#10;B67Mr04R6yi1Uu2runZpqCVCWUzncwfFqLrKUIhojC6Om1qTM8M+6X79+3mlBv1IZs5YKVi26/eW&#10;VbXfg/PacQv111OAlega4edVuNotd8tkksTz3SQJt9vJu/0mmcz30WK2nW43m230L0KLkrSsskxI&#10;RDc05Sj5sUfajwffTq9t+VUUr4Ldu9+XwQavYTiSIZbh30UHXcW/Ud9Sjip7hveqlZ8yMBVhUyr9&#10;iZIOJsyamn9OTAtK6t8ltJxVlCQ4ktwhmS1iOOix5DiWMMnB1JpaCgWO2431Y+zU6qoowVPk0irV&#10;O2i3eYXv2eHzqPoDdD23c/PExdLPPhxY47PTepnQD/8BAAD//wMAUEsDBBQABgAIAAAAIQABCanT&#10;4gAAAA4BAAAPAAAAZHJzL2Rvd25yZXYueG1sTI/BTsMwEETvSPyDtUjcqO2UQglxqqoCTlUlWqSK&#10;mxtvk6ixHcVukv49W3GA287uaPZNthhtw3rsQu2dAjkRwNAV3tSuVPC1e3+YAwtRO6Mb71DBBQMs&#10;8tubTKfGD+4T+20sGYW4kGoFVYxtynkoKrQ6THyLjm5H31kdSXYlN50eKNw2PBHiiVtdO/pQ6RZX&#10;FRan7dkq+Bj0sJzKt359Oq4u37vZZr+WqNT93bh8BRZxjH9muOITOuTEdPBnZwJrSL/MCD3S8Cik&#10;BHa1iOQ5AXb43U2B5xn/XyP/AQAA//8DAFBLAQItABQABgAIAAAAIQDkmcPA+wAAAOEBAAATAAAA&#10;AAAAAAAAAAAAAAAAAABbQ29udGVudF9UeXBlc10ueG1sUEsBAi0AFAAGAAgAAAAhACOyauHXAAAA&#10;lAEAAAsAAAAAAAAAAAAAAAAALAEAAF9yZWxzLy5yZWxzUEsBAi0AFAAGAAgAAAAhACGC47tgAwAA&#10;6QcAAA4AAAAAAAAAAAAAAAAALAIAAGRycy9lMm9Eb2MueG1sUEsBAi0AFAAGAAgAAAAhAAEJqdPi&#10;AAAADgEAAA8AAAAAAAAAAAAAAAAAuAUAAGRycy9kb3ducmV2LnhtbFBLBQYAAAAABAAEAPMAAADH&#10;BgAAAAA=&#10;">
              <v:polyline id="Freeform 85" o:spid="_x0000_s1027" style="position:absolute;visibility:visible;mso-wrap-style:square;v-text-anchor:top" points="1958,14011,10272,14011"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AHmovwAA&#10;ANsAAAAPAAAAZHJzL2Rvd25yZXYueG1sRE9da8IwFH0X/A/hCr7ImrixoV2jjMHcXlcH8/HSXNuy&#10;5qYksdZ/bwaCj+ebU2xH24mBfGgda1hmCgRx5UzLtYaf/cfDCkSIyAY7x6ThQgG2m+mkwNy4M3/T&#10;UMZapBIOOWpoYuxzKUPVkMWQuZ44aUfnLcYEfS2Nx3Mqt518VOpFWmw5LTTY03tD1V95shoOv08K&#10;B2XWozfuc7Fe2tMu8Xo+G99eQUQa4918S38ZDatn+P+SfoDcXA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MAeai/AAAA2wAAAA8AAAAAAAAAAAAAAAAAlwIAAGRycy9kb3ducmV2&#10;LnhtbFBLBQYAAAAABAAEAPUAAACDAwAAAAA=&#10;" filled="f" strokeweight=".58pt">
                <v:path arrowok="t" o:connecttype="custom" o:connectlocs="0,0;8314,0" o:connectangles="0,0"/>
              </v:polyline>
              <w10:wrap anchorx="page" anchory="page"/>
            </v:group>
          </w:pict>
        </mc:Fallback>
      </mc:AlternateContent>
    </w:r>
    <w:r>
      <w:rPr>
        <w:noProof/>
      </w:rPr>
      <mc:AlternateContent>
        <mc:Choice Requires="wps">
          <w:drawing>
            <wp:anchor distT="0" distB="0" distL="114300" distR="114300" simplePos="0" relativeHeight="503158208" behindDoc="1" locked="0" layoutInCell="1" allowOverlap="1" wp14:anchorId="43D055D1" wp14:editId="2A790FB0">
              <wp:simplePos x="0" y="0"/>
              <wp:positionH relativeFrom="page">
                <wp:posOffset>1230630</wp:posOffset>
              </wp:positionH>
              <wp:positionV relativeFrom="page">
                <wp:posOffset>8919845</wp:posOffset>
              </wp:positionV>
              <wp:extent cx="1645920" cy="144780"/>
              <wp:effectExtent l="1905" t="4445" r="0" b="3175"/>
              <wp:wrapNone/>
              <wp:docPr id="83"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D055D1" id="_x0000_t202" coordsize="21600,21600" o:spt="202" path="m,l,21600r21600,l21600,xe">
              <v:stroke joinstyle="miter"/>
              <v:path gradientshapeok="t" o:connecttype="rect"/>
            </v:shapetype>
            <v:shape id="Text Box 83" o:spid="_x0000_s1249" type="#_x0000_t202" style="position:absolute;margin-left:96.9pt;margin-top:702.35pt;width:129.6pt;height:11.4pt;z-index:-15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uBLswIAALMFAAAOAAAAZHJzL2Uyb0RvYy54bWysVMlu2zAQvRfoPxC8K1pC25IQOUgsqyiQ&#10;LkDSD6AlyiIqkSpJW06D/nuHlGVnuRRtdSBGnOGb7c1cXR+6Fu2Z0lyKDIcXAUZMlLLiYpvhbw+F&#10;F2OkDRUVbaVgGX5kGl8v37+7GvqURbKRbcUUAhCh06HPcGNMn/q+LhvWUX0heyZAWUvVUQO/autX&#10;ig6A3rV+FARzf5Cq6pUsmdZwm49KvHT4dc1K86WuNTOozTDEZtyp3Lmxp7+8oulW0b7h5TEM+hdR&#10;dJQLcHqCyqmhaKf4G6iOl0pqWZuLUna+rGteMpcDZBMGr7K5b2jPXC5QHN2fyqT/H2z5ef9VIV5l&#10;OL7ESNAOevTADgbdygOCK6jP0OsUzO57MDQHuIc+u1x1fyfL7xoJuWqo2LIbpeTQMFpBfKF96T97&#10;OuJoC7IZPskK/NCdkQ7oUKvOFg/KgQAd+vR46o2NpbQu52SWRKAqQRcSsohd83yaTq97pc0HJjtk&#10;hQwr6L1Dp/s7bWw0NJ1MrDMhC962rv+teHEBhuMN+IanVmejcO18SoJkHa9j4pFovvZIkOfeTbEi&#10;3rwIF7P8Ml+t8vCX9RuStOFVxYR1M1ErJH/WuiPJR1KcyKVlyysLZ0PSartZtQrtKVC7cJ+rOWjO&#10;Zv7LMFwRIJdXKYURCW6jxCvm8cIjBZl5ySKIvSBMbpN5QBKSFy9TuuOC/XtKaMhwMotmI5nOQb/K&#10;LXDf29xo2nEDy6PlHbD3ZERTS8G1qFxrDeXtKD8rhQ3/XApo99RoR1jL0ZGt5rA5uNm4PA3CRlaP&#10;QGElgWFARth8IDRS/cRogC2SYf1jRxXDqP0oYAzsypkENQmbSaCihKcZNhiN4sqMq2nXK75tAHkc&#10;NCFvYFRq7lhsZ2qM4jhgsBlcMsctZlfP839ndd61y98AAAD//wMAUEsDBBQABgAIAAAAIQDTJj3o&#10;4QAAAA0BAAAPAAAAZHJzL2Rvd25yZXYueG1sTI/NTsMwEITvSLyDtUjcqE2b/qVxqgrBCQmRhgNH&#10;J3YTq/E6xG4b3p7tqdx2dkez32Tb0XXsbIZgPUp4nghgBmuvLTYSvsq3pxWwEBVq1Xk0En5NgG1+&#10;f5epVPsLFua8jw2jEAypktDG2Kech7o1ToWJ7w3S7eAHpyLJoeF6UBcKdx2fCrHgTlmkD63qzUtr&#10;6uP+5CTsvrF4tT8f1WdxKGxZrgW+L45SPj6Muw2waMZ4M8MVn9AhJ6bKn1AH1pFezwg90pCIZAmM&#10;LMl8RvWq62q6nAPPM/6/Rf4HAAD//wMAUEsBAi0AFAAGAAgAAAAhALaDOJL+AAAA4QEAABMAAAAA&#10;AAAAAAAAAAAAAAAAAFtDb250ZW50X1R5cGVzXS54bWxQSwECLQAUAAYACAAAACEAOP0h/9YAAACU&#10;AQAACwAAAAAAAAAAAAAAAAAvAQAAX3JlbHMvLnJlbHNQSwECLQAUAAYACAAAACEAa6bgS7MCAACz&#10;BQAADgAAAAAAAAAAAAAAAAAuAgAAZHJzL2Uyb0RvYy54bWxQSwECLQAUAAYACAAAACEA0yY96OEA&#10;AAANAQAADwAAAAAAAAAAAAAAAAANBQAAZHJzL2Rvd25yZXYueG1sUEsFBgAAAAAEAAQA8wAAABsG&#10;AAAAAA==&#10;" filled="f" stroked="f">
              <v:textbox inset="0,0,0,0">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v:textbox>
              <w10:wrap anchorx="page" anchory="page"/>
            </v:shape>
          </w:pict>
        </mc:Fallback>
      </mc:AlternateContent>
    </w:r>
    <w:r>
      <w:rPr>
        <w:noProof/>
      </w:rPr>
      <mc:AlternateContent>
        <mc:Choice Requires="wps">
          <w:drawing>
            <wp:anchor distT="0" distB="0" distL="114300" distR="114300" simplePos="0" relativeHeight="503158232" behindDoc="1" locked="0" layoutInCell="1" allowOverlap="1" wp14:anchorId="015BA7D6" wp14:editId="34426880">
              <wp:simplePos x="0" y="0"/>
              <wp:positionH relativeFrom="page">
                <wp:posOffset>5850890</wp:posOffset>
              </wp:positionH>
              <wp:positionV relativeFrom="page">
                <wp:posOffset>8919845</wp:posOffset>
              </wp:positionV>
              <wp:extent cx="351790" cy="144780"/>
              <wp:effectExtent l="2540" t="4445" r="0" b="3175"/>
              <wp:wrapNone/>
              <wp:docPr id="8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79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3</w:t>
                          </w:r>
                          <w:r>
                            <w:fldChar w:fldCharType="end"/>
                          </w:r>
                          <w:r>
                            <w:rPr>
                              <w:rFonts w:ascii="Tahoma"/>
                              <w:spacing w:val="-5"/>
                              <w:w w:val="105"/>
                              <w:sz w:val="18"/>
                            </w:rPr>
                            <w:t xml:space="preserve"> </w:t>
                          </w:r>
                          <w:r>
                            <w:rPr>
                              <w:rFonts w:ascii="Tahoma"/>
                              <w:w w:val="105"/>
                              <w:sz w:val="18"/>
                            </w:rPr>
                            <w:t>-</w:t>
                          </w:r>
                          <w:r>
                            <w:rPr>
                              <w:rFonts w:ascii="Tahoma"/>
                              <w:spacing w:val="-3"/>
                              <w:w w:val="105"/>
                              <w:sz w:val="18"/>
                            </w:rPr>
                            <w:t xml:space="preserve"> </w:t>
                          </w:r>
                          <w:r>
                            <w:rPr>
                              <w:rFonts w:ascii="Tahoma"/>
                              <w:w w:val="105"/>
                              <w:sz w:val="18"/>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BA7D6" id="Text Box 82" o:spid="_x0000_s1250" type="#_x0000_t202" style="position:absolute;margin-left:460.7pt;margin-top:702.35pt;width:27.7pt;height:11.4pt;z-index:-158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u3LswIAALIFAAAOAAAAZHJzL2Uyb0RvYy54bWysVMlu2zAQvRfoPxC8K1pC25IQOUgsqyiQ&#10;LkDSD6AlyiIqkSpJW06D/nuHlGVnuRRtdSBGw+Gb7c1cXR+6Fu2Z0lyKDIcXAUZMlLLiYpvhbw+F&#10;F2OkDRUVbaVgGX5kGl8v37+7GvqURbKRbcUUAhCh06HPcGNMn/q+LhvWUX0heybgspaqowZ+1dav&#10;FB0AvWv9KAjm/iBV1StZMq1Bm4+XeOnw65qV5ktda2ZQm2GIzbhTuXNjT395RdOton3Dy2MY9C+i&#10;6CgX4PQElVND0U7xN1AdL5XUsjYXpex8Wde8ZC4HyCYMXmVz39CeuVygOLo/lUn/P9jy8/6rQrzK&#10;cBxhJGgHPXpgB4Nu5QGBCuoz9DoFs/seDM0B9NBnl6vu72T5XSMhVw0VW3ajlBwaRiuIL7Qv/WdP&#10;RxxtQTbDJ1mBH7oz0gEdatXZ4kE5EKBDnx5PvbGxlKC8nIWLBG5KuAoJWcSudz5Np8e90uYDkx2y&#10;QoYVtN6B0/2dNjYYmk4m1peQBW9b1/5WvFCA4agB1/DU3tkgXDefkiBZx+uYeCSarz0S5Ll3U6yI&#10;Ny/CxSy/zFerPPxl/YYkbXhVMWHdTMwKyZ917sjxkRMnbmnZ8srC2ZC02m5WrUJ7Cswu3OdKDjdn&#10;M/9lGK4IkMurlMKIBLdR4hXzeOGRgsy8ZBHEXhAmt8k8IAnJi5cp3XHB/j0lNGQ4mUWzkUvnoF/l&#10;FrjvbW407biB3dHyDsh7MqKpZeBaVK61hvJ2lJ+VwoZ/LgW0e2q046ul6EhWc9gc3GhckmkONrJ6&#10;BAYrCQwDMsLiA6GR6idGAyyRDOsfO6oYRu1HAVNgN84kqEnYTAIVJTzNsMFoFFdm3Ey7XvFtA8jj&#10;nAl5A5NSc8diO1JjFMf5gsXgkjkuMbt5nv87q/OqXf4GAAD//wMAUEsDBBQABgAIAAAAIQAYiL+6&#10;4QAAAA0BAAAPAAAAZHJzL2Rvd25yZXYueG1sTI/BTsMwEETvSPyDtUjcqN0oJCTEqSoEJyREGg4c&#10;ndhNosbrELtt+Hu2p3LcmafZmWKz2JGdzOwHhxLWKwHMYOv0gJ2Er/rt4QmYDwq1Gh0aCb/Gw6a8&#10;vSlUrt0ZK3PahY5RCPpcSehDmHLOfdsbq/zKTQbJ27vZqkDn3HE9qzOF25FHQiTcqgHpQ68m89Kb&#10;9rA7Wgnbb6xeh5+P5rPaV0NdZwLfk4OU93fL9hlYMEu4wnCpT9WhpE6NO6L2bJSQReuYUDJiEafA&#10;CMnShNY0FylKH4GXBf+/ovwDAAD//wMAUEsBAi0AFAAGAAgAAAAhALaDOJL+AAAA4QEAABMAAAAA&#10;AAAAAAAAAAAAAAAAAFtDb250ZW50X1R5cGVzXS54bWxQSwECLQAUAAYACAAAACEAOP0h/9YAAACU&#10;AQAACwAAAAAAAAAAAAAAAAAvAQAAX3JlbHMvLnJlbHNQSwECLQAUAAYACAAAACEAayrty7MCAACy&#10;BQAADgAAAAAAAAAAAAAAAAAuAgAAZHJzL2Uyb0RvYy54bWxQSwECLQAUAAYACAAAACEAGIi/uuEA&#10;AAANAQAADwAAAAAAAAAAAAAAAAANBQAAZHJzL2Rvd25yZXYueG1sUEsFBgAAAAAEAAQA8wAAABsG&#10;A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3</w:t>
                    </w:r>
                    <w:r>
                      <w:fldChar w:fldCharType="end"/>
                    </w:r>
                    <w:r>
                      <w:rPr>
                        <w:rFonts w:ascii="Tahoma"/>
                        <w:spacing w:val="-5"/>
                        <w:w w:val="105"/>
                        <w:sz w:val="18"/>
                      </w:rPr>
                      <w:t xml:space="preserve"> </w:t>
                    </w:r>
                    <w:r>
                      <w:rPr>
                        <w:rFonts w:ascii="Tahoma"/>
                        <w:w w:val="105"/>
                        <w:sz w:val="18"/>
                      </w:rPr>
                      <w:t>-</w:t>
                    </w:r>
                    <w:r>
                      <w:rPr>
                        <w:rFonts w:ascii="Tahoma"/>
                        <w:spacing w:val="-3"/>
                        <w:w w:val="105"/>
                        <w:sz w:val="18"/>
                      </w:rPr>
                      <w:t xml:space="preserve"> </w:t>
                    </w:r>
                    <w:r>
                      <w:rPr>
                        <w:rFonts w:ascii="Tahoma"/>
                        <w:w w:val="105"/>
                        <w:sz w:val="18"/>
                      </w:rPr>
                      <w:t>19</w:t>
                    </w:r>
                  </w:p>
                </w:txbxContent>
              </v:textbox>
              <w10:wrap anchorx="page" anchory="page"/>
            </v:shape>
          </w:pict>
        </mc:Fallback>
      </mc:AlternateContent>
    </w:r>
    <w:r>
      <w:rPr>
        <w:noProof/>
      </w:rPr>
      <mc:AlternateContent>
        <mc:Choice Requires="wps">
          <w:drawing>
            <wp:anchor distT="0" distB="0" distL="114300" distR="114300" simplePos="0" relativeHeight="503158256" behindDoc="1" locked="0" layoutInCell="1" allowOverlap="1" wp14:anchorId="72AFD356" wp14:editId="5E4B719B">
              <wp:simplePos x="0" y="0"/>
              <wp:positionH relativeFrom="page">
                <wp:posOffset>3839845</wp:posOffset>
              </wp:positionH>
              <wp:positionV relativeFrom="page">
                <wp:posOffset>9145905</wp:posOffset>
              </wp:positionV>
              <wp:extent cx="84455" cy="133350"/>
              <wp:effectExtent l="1270" t="1905" r="0" b="0"/>
              <wp:wrapNone/>
              <wp:docPr id="8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5" w:lineRule="exact"/>
                            <w:ind w:left="20"/>
                            <w:rPr>
                              <w:rFonts w:ascii="Tahoma" w:eastAsia="Tahoma" w:hAnsi="Tahoma" w:cs="Tahoma"/>
                              <w:sz w:val="17"/>
                              <w:szCs w:val="17"/>
                            </w:rPr>
                          </w:pPr>
                          <w:r>
                            <w:rPr>
                              <w:rFonts w:ascii="Tahoma"/>
                              <w:sz w:val="17"/>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AFD356" id="Text Box 81" o:spid="_x0000_s1251" type="#_x0000_t202" style="position:absolute;margin-left:302.35pt;margin-top:720.15pt;width:6.65pt;height:10.5pt;z-index:-158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mU1sgIAALEFAAAOAAAAZHJzL2Uyb0RvYy54bWysVG1vmzAQ/j5p/8HydwokkAIqqZIQpknd&#10;i9TuBzhggjWwme0Eumn/fWdT0qTVpGkbH9DZPj++5+65u7kd2gYdqVRM8BT7Vx5GlBeiZHyf4i8P&#10;uRNhpDThJWkEpyl+pArfLt++uem7hM5ELZqSSgQgXCV9l+Ja6y5xXVXUtCXqSnSUw2ElZEs0LOXe&#10;LSXpAb1t3JnnLdxeyLKToqBKwW42HuKlxa8qWuhPVaWoRk2KITZt/9L+d+bvLm9Ispekq1nxFAb5&#10;iyhawjg8eoLKiCboINkrqJYVUihR6atCtK6oKlZQywHY+N4LNvc16ajlAslR3SlN6v/BFh+PnyVi&#10;ZYojHyNOWqjRAx00WosBwRbkp+9UAm73HTjqAfahzpar6u5E8VUhLjY14Xu6klL0NSUlxGdvumdX&#10;RxxlQHb9B1HCO+SghQUaKtma5EE6EKBDnR5PtTGxFLAZBUEYYlTAiT+fz0NbOpck091OKv2OihYZ&#10;I8USKm+xyfFOaWABrpOLeYqLnDWNrX7DLzbAcdyBl+GqOTMx2GL+iL14G22jwAlmi60TeFnmrPJN&#10;4Cxy/zrM5tlmk/k/zbt+kNSsLCk3z0zC8oM/K9yTxEdJnKSlRMNKA2dCUnK/2zQSHQkIO7efqRUE&#10;f+bmXoZhj4HLC0r+LPDWs9jJF9G1E+RB6MTXXuR4fryOF14QB1l+SemOcfrvlFCf4jichaOUfsvN&#10;s99rbiRpmYbR0bAWxHFyIokR4JaXtrSasGa0z1Jhwn9OBWRsKrSVq1HoqFU97AbbGfNwaoOdKB9B&#10;wFKAwkClMPfAqIX8jlEPMyTF6tuBSIpR855DE5iBMxlyMnaTQXgBV1OsMRrNjR4H06GTbF8D8thm&#10;XKygUSpmVWw6aowCKJgFzAVL5mmGmcFzvrZez5N2+QsAAP//AwBQSwMEFAAGAAgAAAAhAByD5w/h&#10;AAAADQEAAA8AAABkcnMvZG93bnJldi54bWxMj8FOwzAQRO9I/IO1SNyoHRqZNo1TVQhOSIg0HDg6&#10;iZtYjdchdtvw92xPcNyZp9mZfDu7gZ3NFKxHBclCADPY+NZip+Czen1YAQtRY6sHj0bBjwmwLW5v&#10;cp21/oKlOe9jxygEQ6YV9DGOGeeh6Y3TYeFHg+Qd/OR0pHPqeDvpC4W7gT8KIbnTFulDr0fz3Jvm&#10;uD85BbsvLF/s93v9UR5KW1VrgW/yqNT93bzbAItmjn8wXOtTdSioU+1P2AY2KJAifSKUjDQVS2CE&#10;yGRF8+qrJJMl8CLn/1cUvwAAAP//AwBQSwECLQAUAAYACAAAACEAtoM4kv4AAADhAQAAEwAAAAAA&#10;AAAAAAAAAAAAAAAAW0NvbnRlbnRfVHlwZXNdLnhtbFBLAQItABQABgAIAAAAIQA4/SH/1gAAAJQB&#10;AAALAAAAAAAAAAAAAAAAAC8BAABfcmVscy8ucmVsc1BLAQItABQABgAIAAAAIQDzhmU1sgIAALEF&#10;AAAOAAAAAAAAAAAAAAAAAC4CAABkcnMvZTJvRG9jLnhtbFBLAQItABQABgAIAAAAIQAcg+cP4QAA&#10;AA0BAAAPAAAAAAAAAAAAAAAAAAwFAABkcnMvZG93bnJldi54bWxQSwUGAAAAAAQABADzAAAAGgYA&#10;AAAA&#10;" filled="f" stroked="f">
              <v:textbox inset="0,0,0,0">
                <w:txbxContent>
                  <w:p w:rsidR="00B73A64" w:rsidRDefault="00B73A64">
                    <w:pPr>
                      <w:spacing w:line="195" w:lineRule="exact"/>
                      <w:ind w:left="20"/>
                      <w:rPr>
                        <w:rFonts w:ascii="Tahoma" w:eastAsia="Tahoma" w:hAnsi="Tahoma" w:cs="Tahoma"/>
                        <w:sz w:val="17"/>
                        <w:szCs w:val="17"/>
                      </w:rPr>
                    </w:pPr>
                    <w:r>
                      <w:rPr>
                        <w:rFonts w:ascii="Tahoma"/>
                        <w:sz w:val="17"/>
                      </w:rPr>
                      <w:t>3</w:t>
                    </w:r>
                  </w:p>
                </w:txbxContent>
              </v:textbox>
              <w10:wrap anchorx="page" anchory="page"/>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8280" behindDoc="1" locked="0" layoutInCell="1" allowOverlap="1" wp14:anchorId="0F522400" wp14:editId="5D3BBB90">
              <wp:simplePos x="0" y="0"/>
              <wp:positionH relativeFrom="page">
                <wp:posOffset>1243330</wp:posOffset>
              </wp:positionH>
              <wp:positionV relativeFrom="page">
                <wp:posOffset>8896985</wp:posOffset>
              </wp:positionV>
              <wp:extent cx="5279390" cy="1270"/>
              <wp:effectExtent l="5080" t="10160" r="11430" b="762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14011"/>
                        <a:chExt cx="8314" cy="2"/>
                      </a:xfrm>
                    </wpg:grpSpPr>
                    <wps:wsp>
                      <wps:cNvPr id="80" name="Freeform 80"/>
                      <wps:cNvSpPr>
                        <a:spLocks/>
                      </wps:cNvSpPr>
                      <wps:spPr bwMode="auto">
                        <a:xfrm>
                          <a:off x="1958" y="14011"/>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9D155AD" id="Group 79" o:spid="_x0000_s1026" style="position:absolute;margin-left:97.9pt;margin-top:700.55pt;width:415.7pt;height:.1pt;z-index:-158200;mso-position-horizontal-relative:page;mso-position-vertical-relative:page" coordorigin="1958,14011"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J8q6GADAADpBwAADgAAAGRycy9lMm9Eb2MueG1spFXbjts2EH0P0H8g+NjAq4u1vgirDQJfFgHS&#10;NkDcD6Ap6oJKpELSlrdF/73DoeTVOglapH6Qh5rRzJkzw5mHd5e2IWehTa1kRqO7kBIhucprWWb0&#10;98N+tqLEWCZz1igpMvosDH33+NObh75LRawq1eRCE3AiTdp3Ga2s7dIgMLwSLTN3qhMSlIXSLbNw&#10;1GWQa9aD97YJ4jBcBL3SeacVF8bA261X0kf0XxSC29+KwghLmowCNotPjc+jewaPDywtNeuqmg8w&#10;2A+gaFktIejV1ZZZRk66/spVW3OtjCrsHVdtoIqi5gJzgGyi8CabJ61OHeZSpn3ZXWkCam94+mG3&#10;/NfzJ03qPKPLNSWStVAjDEvgDOT0XZmCzZPuPneftM8QxI+K/2FAHdzq3bn0xuTY/6Jy8MdOViE5&#10;l0K3zgWkTS5Yg+drDcTFEg4v7+Pler6GUnHQRfFyKBGvoI7uo2h9Dy3ldEkYRb5+vNoNX6/mUeI/&#10;jZ0qYKmPiTgHXC4paDbzwqf5f3x+rlgnsEzGcTXwuYIcPJ97LYTrYAKvkFI0G/k0UzInGgfSAOf/&#10;SuO3GBnZ/B4fLOUnY5+Ewnqw80djARm0bw6SFwbwB0ijaBu4FG9nJCQuGD4882U+mkWj2c8BOYSk&#10;Jxh6cDoaxaOR9xXGy/ibzuajnXMWT5xBQa8QWTWi5hc5wAaJMDd6Qmy4ThnXMwcAN3YaeAAjl+J3&#10;bCH2ra3/ZgihYabcThNNCUyTo+ekY9YhcyGcSPqMIhfuRavO4qBQZW+uAAR50TZyauWrOEHl1fCF&#10;C4Btfg3qsE5KK9W+bhosQyMdlOV8sUBujGrq3CkdGqPL46bR5MzcnMTfcH9emcE8kjk6qwTLd4Ns&#10;Wd14GYI3yC3030CB60QchH+tw/VutVslsyRe7GZJuN3O3u83yWyxj5b32/l2s9lGfztoUZJWdZ4L&#10;6dCNQzlK/tslHdaDH6fXsfwqi1fJ7vH3dbLBaxhIMuQy/mN2MFX8HfUj5ajyZ7ivWvktA1sRhErp&#10;PynpYcNk1Hw5MS0oaT5IGDnrKEncSsJDcr+M4aCnmuNUwyQHVxm1FBrciRvr19ip03VZQaQIyyrV&#10;exi3Re3uM+LzqIYDTD2UcJ9gLsPucwtrekarlw39+A8AAAD//wMAUEsDBBQABgAIAAAAIQABCanT&#10;4gAAAA4BAAAPAAAAZHJzL2Rvd25yZXYueG1sTI/BTsMwEETvSPyDtUjcqO2UQglxqqoCTlUlWqSK&#10;mxtvk6ixHcVukv49W3GA287uaPZNthhtw3rsQu2dAjkRwNAV3tSuVPC1e3+YAwtRO6Mb71DBBQMs&#10;8tubTKfGD+4T+20sGYW4kGoFVYxtynkoKrQ6THyLjm5H31kdSXYlN50eKNw2PBHiiVtdO/pQ6RZX&#10;FRan7dkq+Bj0sJzKt359Oq4u37vZZr+WqNT93bh8BRZxjH9muOITOuTEdPBnZwJrSL/MCD3S8Cik&#10;BHa1iOQ5AXb43U2B5xn/XyP/AQAA//8DAFBLAQItABQABgAIAAAAIQDkmcPA+wAAAOEBAAATAAAA&#10;AAAAAAAAAAAAAAAAAABbQ29udGVudF9UeXBlc10ueG1sUEsBAi0AFAAGAAgAAAAhACOyauHXAAAA&#10;lAEAAAsAAAAAAAAAAAAAAAAALAEAAF9yZWxzLy5yZWxzUEsBAi0AFAAGAAgAAAAhALSfKuhgAwAA&#10;6QcAAA4AAAAAAAAAAAAAAAAALAIAAGRycy9lMm9Eb2MueG1sUEsBAi0AFAAGAAgAAAAhAAEJqdPi&#10;AAAADgEAAA8AAAAAAAAAAAAAAAAAuAUAAGRycy9kb3ducmV2LnhtbFBLBQYAAAAABAAEAPMAAADH&#10;BgAAAAA=&#10;">
              <v:polyline id="Freeform 80" o:spid="_x0000_s1027" style="position:absolute;visibility:visible;mso-wrap-style:square;v-text-anchor:top" points="1958,14011,10272,14011"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d9owwgAA&#10;ANsAAAAPAAAAZHJzL2Rvd25yZXYueG1sRI9PawIxEMXvBb9DmEIvRRNbEN0aRQqtvfoH9DhsprtL&#10;N5Mliev22zsHwePMvHnv/Zbrwbeqp5iawBamEwOKuAyu4crC8fA1noNKGdlhG5gs/FOC9Wr0tMTC&#10;hSvvqN/nSokJpwIt1Dl3hdaprMljmoSOWG6/IXrMMsZKu4hXMfetfjNmpj02LAk1dvRZU/m3v3gL&#10;59O7wd64xRBd2L4upv7yLXv78jxsPkBlGvJDfP/+cRbm0l5YhAP06gY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N32jDCAAAA2wAAAA8AAAAAAAAAAAAAAAAAlwIAAGRycy9kb3du&#10;cmV2LnhtbFBLBQYAAAAABAAEAPUAAACGAwAAAAA=&#10;" filled="f" strokeweight=".58pt">
                <v:path arrowok="t" o:connecttype="custom" o:connectlocs="0,0;8314,0" o:connectangles="0,0"/>
              </v:polyline>
              <w10:wrap anchorx="page" anchory="page"/>
            </v:group>
          </w:pict>
        </mc:Fallback>
      </mc:AlternateContent>
    </w:r>
    <w:r>
      <w:rPr>
        <w:noProof/>
      </w:rPr>
      <mc:AlternateContent>
        <mc:Choice Requires="wps">
          <w:drawing>
            <wp:anchor distT="0" distB="0" distL="114300" distR="114300" simplePos="0" relativeHeight="503158304" behindDoc="1" locked="0" layoutInCell="1" allowOverlap="1" wp14:anchorId="5797598E" wp14:editId="6453790C">
              <wp:simplePos x="0" y="0"/>
              <wp:positionH relativeFrom="page">
                <wp:posOffset>1230630</wp:posOffset>
              </wp:positionH>
              <wp:positionV relativeFrom="page">
                <wp:posOffset>8919845</wp:posOffset>
              </wp:positionV>
              <wp:extent cx="1645920" cy="144780"/>
              <wp:effectExtent l="1905" t="4445" r="0" b="3175"/>
              <wp:wrapNone/>
              <wp:docPr id="78"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97598E" id="_x0000_t202" coordsize="21600,21600" o:spt="202" path="m,l,21600r21600,l21600,xe">
              <v:stroke joinstyle="miter"/>
              <v:path gradientshapeok="t" o:connecttype="rect"/>
            </v:shapetype>
            <v:shape id="Text Box 78" o:spid="_x0000_s1252" type="#_x0000_t202" style="position:absolute;margin-left:96.9pt;margin-top:702.35pt;width:129.6pt;height:11.4pt;z-index:-15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7vNswIAALMFAAAOAAAAZHJzL2Uyb0RvYy54bWysVNuOmzAQfa/Uf7D8znJZQgAtWe2GUFXa&#10;XqTdfoADJlgFm9pOYLvqv3dsQrKXl6otD9bgGc/tnJmr67Fr0YFKxQTPsH/hYUR5KSrGdxn+9lA4&#10;MUZKE16RVnCa4Ueq8PXq/buroU9pIBrRVlQicMJVOvQZbrTuU9dVZUM7oi5ETzkoayE7ouFX7txK&#10;kgG8d60beF7kDkJWvRQlVQpu80mJV9Z/XdNSf6lrRTVqMwy5aXtKe27N6a6uSLqTpG9YeUyD/EUW&#10;HWEcgp5c5UQTtJfsjauOlVIoUeuLUnSuqGtWUlsDVON7r6q5b0hPbS3QHNWf2qT+n9vy8+GrRKzK&#10;8BKQ4qQDjB7oqNGtGBFcQX+GXqVgdt+DoR7hHnC2tar+TpTfFeJi3RC+ozdSiqGhpIL8fPPSffZ0&#10;8qOMk+3wSVQQh+y1sI7GWnamedAOBN4Bp8cTNiaX0oSMwkUSgKoEnR+Gy9iC55J0ft1LpT9Q0SEj&#10;ZFgC9tY7OdwpbbIh6WxignFRsLa1+Lf8xQUYTjcQG54ancnCwvmUeMkm3sShEwbRxgm9PHduinXo&#10;RIW/XOSX+Xqd+79MXD9MG1ZVlJswM7X88M+gO5J8IsWJXEq0rDLuTEpK7rbrVqIDAWoX9rM9B83Z&#10;zH2Zhm0C1PKqJD8IvdsgcYooXjphES6cZOnFjucnt0nkhUmYFy9LumOc/ntJaMhwsggWE5nOSb+q&#10;zbPf29pI2jENy6NlXYbjkxFJDQU3vLLQasLaSX7WCpP+uRUA9wy0Jazh6MRWPW5HOxuX0TwIW1E9&#10;AoWlAIYBGWHzgdAI+ROjAbZIhtWPPZEUo/YjhzEwK2cW5CxsZ4HwEp5mWGM0iWs9raZ9L9muAc/T&#10;oHFxA6NSM8tiM1NTFscBg81gizluMbN6nv9bq/OuXf0GAAD//wMAUEsDBBQABgAIAAAAIQDTJj3o&#10;4QAAAA0BAAAPAAAAZHJzL2Rvd25yZXYueG1sTI/NTsMwEITvSLyDtUjcqE2b/qVxqgrBCQmRhgNH&#10;J3YTq/E6xG4b3p7tqdx2dkez32Tb0XXsbIZgPUp4nghgBmuvLTYSvsq3pxWwEBVq1Xk0En5NgG1+&#10;f5epVPsLFua8jw2jEAypktDG2Kech7o1ToWJ7w3S7eAHpyLJoeF6UBcKdx2fCrHgTlmkD63qzUtr&#10;6uP+5CTsvrF4tT8f1WdxKGxZrgW+L45SPj6Muw2waMZ4M8MVn9AhJ6bKn1AH1pFezwg90pCIZAmM&#10;LMl8RvWq62q6nAPPM/6/Rf4HAAD//wMAUEsBAi0AFAAGAAgAAAAhALaDOJL+AAAA4QEAABMAAAAA&#10;AAAAAAAAAAAAAAAAAFtDb250ZW50X1R5cGVzXS54bWxQSwECLQAUAAYACAAAACEAOP0h/9YAAACU&#10;AQAACwAAAAAAAAAAAAAAAAAvAQAAX3JlbHMvLnJlbHNQSwECLQAUAAYACAAAACEAbee7zbMCAACz&#10;BQAADgAAAAAAAAAAAAAAAAAuAgAAZHJzL2Uyb0RvYy54bWxQSwECLQAUAAYACAAAACEA0yY96OEA&#10;AAANAQAADwAAAAAAAAAAAAAAAAANBQAAZHJzL2Rvd25yZXYueG1sUEsFBgAAAAAEAAQA8wAAABsG&#10;AAAAAA==&#10;" filled="f" stroked="f">
              <v:textbox inset="0,0,0,0">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v:textbox>
              <w10:wrap anchorx="page" anchory="page"/>
            </v:shape>
          </w:pict>
        </mc:Fallback>
      </mc:AlternateContent>
    </w:r>
    <w:r>
      <w:rPr>
        <w:noProof/>
      </w:rPr>
      <mc:AlternateContent>
        <mc:Choice Requires="wps">
          <w:drawing>
            <wp:anchor distT="0" distB="0" distL="114300" distR="114300" simplePos="0" relativeHeight="503158328" behindDoc="1" locked="0" layoutInCell="1" allowOverlap="1" wp14:anchorId="7157A0BE" wp14:editId="49BE7BA1">
              <wp:simplePos x="0" y="0"/>
              <wp:positionH relativeFrom="page">
                <wp:posOffset>5850890</wp:posOffset>
              </wp:positionH>
              <wp:positionV relativeFrom="page">
                <wp:posOffset>8919845</wp:posOffset>
              </wp:positionV>
              <wp:extent cx="351790" cy="144780"/>
              <wp:effectExtent l="2540" t="4445" r="0" b="3175"/>
              <wp:wrapNone/>
              <wp:docPr id="77"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79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4</w:t>
                          </w:r>
                          <w:r>
                            <w:fldChar w:fldCharType="end"/>
                          </w:r>
                          <w:r>
                            <w:rPr>
                              <w:rFonts w:ascii="Tahoma"/>
                              <w:spacing w:val="-5"/>
                              <w:w w:val="105"/>
                              <w:sz w:val="18"/>
                            </w:rPr>
                            <w:t xml:space="preserve"> </w:t>
                          </w:r>
                          <w:r>
                            <w:rPr>
                              <w:rFonts w:ascii="Tahoma"/>
                              <w:w w:val="105"/>
                              <w:sz w:val="18"/>
                            </w:rPr>
                            <w:t>-</w:t>
                          </w:r>
                          <w:r>
                            <w:rPr>
                              <w:rFonts w:ascii="Tahoma"/>
                              <w:spacing w:val="-3"/>
                              <w:w w:val="105"/>
                              <w:sz w:val="18"/>
                            </w:rPr>
                            <w:t xml:space="preserve"> </w:t>
                          </w:r>
                          <w:r>
                            <w:rPr>
                              <w:rFonts w:ascii="Tahoma"/>
                              <w:w w:val="105"/>
                              <w:sz w:val="18"/>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7A0BE" id="Text Box 77" o:spid="_x0000_s1253" type="#_x0000_t202" style="position:absolute;margin-left:460.7pt;margin-top:702.35pt;width:27.7pt;height:11.4pt;z-index:-158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A/wswIAALIFAAAOAAAAZHJzL2Uyb0RvYy54bWysVFtvmzAUfp+0/2D5nQIpCReFVG0I06Tu&#10;IrX7AQ6YYA1sZjuBrtp/37EJSZu+TNt4sA7Hx9+5fecsb4a2QQcqFRM8xf6VhxHlhSgZ36X422Pu&#10;RBgpTXhJGsFpip+owjer9++WfZfQmahFU1KJAISrpO9SXGvdJa6ripq2RF2JjnK4rIRsiYZfuXNL&#10;SXpAbxt35nkLtxey7KQoqFKgzcZLvLL4VUUL/aWqFNWoSTHEpu0p7bk1p7takmQnSVez4hgG+Yso&#10;WsI4OD1BZUQTtJfsDVTLCimUqPRVIVpXVBUrqM0BsvG9i2weatJRmwsUR3WnMqn/B1t8PnyViJUp&#10;DkOMOGmhR4900OhODAhUUJ++UwmYPXRgqAfQQ59trqq7F8V3hbhY14Tv6K2Uoq8pKSE+37x0Xzwd&#10;cZQB2fafRAl+yF4LCzRUsjXFg3IgQIc+PZ16Y2IpQHk998MYbgq48oMgjGzvXJJMjzup9AcqWmSE&#10;FEtovQUnh3ulTTAkmUyMLy5y1jS2/Q1/pQDDUQOu4am5M0HYbj7HXryJNlHgBLPFxgm8LHNu83Xg&#10;LHI/nGfX2Xqd+b+MXz9IalaWlBs3E7P84M86d+T4yIkTt5RoWGngTEhK7rbrRqIDAWbn9rMlh5uz&#10;mfs6DFsEyOUiJX8WeHez2MkXUegEeTB34tCLHM+P7+KFF8RBlr9O6Z5x+u8poT7F8Xw2H7l0Dvoi&#10;N89+b3MjScs07I6GtSmOTkYkMQzc8NK2VhPWjPKLUpjwz6WAdk+Ntnw1FB3JqoftYEfj+jQHW1E+&#10;AYOlAIYBGWHxgVAL+ROjHpZIitWPPZEUo+YjhykwG2cS5CRsJ4HwAp6mWGM0ims9bqZ9J9muBuRx&#10;zri4hUmpmGWxGakxiuN8wWKwyRyXmNk8L/+t1XnVrn4DAAD//wMAUEsDBBQABgAIAAAAIQAYiL+6&#10;4QAAAA0BAAAPAAAAZHJzL2Rvd25yZXYueG1sTI/BTsMwEETvSPyDtUjcqN0oJCTEqSoEJyREGg4c&#10;ndhNosbrELtt+Hu2p3LcmafZmWKz2JGdzOwHhxLWKwHMYOv0gJ2Er/rt4QmYDwq1Gh0aCb/Gw6a8&#10;vSlUrt0ZK3PahY5RCPpcSehDmHLOfdsbq/zKTQbJ27vZqkDn3HE9qzOF25FHQiTcqgHpQ68m89Kb&#10;9rA7Wgnbb6xeh5+P5rPaV0NdZwLfk4OU93fL9hlYMEu4wnCpT9WhpE6NO6L2bJSQReuYUDJiEafA&#10;CMnShNY0FylKH4GXBf+/ovwDAAD//wMAUEsBAi0AFAAGAAgAAAAhALaDOJL+AAAA4QEAABMAAAAA&#10;AAAAAAAAAAAAAAAAAFtDb250ZW50X1R5cGVzXS54bWxQSwECLQAUAAYACAAAACEAOP0h/9YAAACU&#10;AQAACwAAAAAAAAAAAAAAAAAvAQAAX3JlbHMvLnJlbHNQSwECLQAUAAYACAAAACEAX4gP8LMCAACy&#10;BQAADgAAAAAAAAAAAAAAAAAuAgAAZHJzL2Uyb0RvYy54bWxQSwECLQAUAAYACAAAACEAGIi/uuEA&#10;AAANAQAADwAAAAAAAAAAAAAAAAANBQAAZHJzL2Rvd25yZXYueG1sUEsFBgAAAAAEAAQA8wAAABsG&#10;A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4</w:t>
                    </w:r>
                    <w:r>
                      <w:fldChar w:fldCharType="end"/>
                    </w:r>
                    <w:r>
                      <w:rPr>
                        <w:rFonts w:ascii="Tahoma"/>
                        <w:spacing w:val="-5"/>
                        <w:w w:val="105"/>
                        <w:sz w:val="18"/>
                      </w:rPr>
                      <w:t xml:space="preserve"> </w:t>
                    </w:r>
                    <w:r>
                      <w:rPr>
                        <w:rFonts w:ascii="Tahoma"/>
                        <w:w w:val="105"/>
                        <w:sz w:val="18"/>
                      </w:rPr>
                      <w:t>-</w:t>
                    </w:r>
                    <w:r>
                      <w:rPr>
                        <w:rFonts w:ascii="Tahoma"/>
                        <w:spacing w:val="-3"/>
                        <w:w w:val="105"/>
                        <w:sz w:val="18"/>
                      </w:rPr>
                      <w:t xml:space="preserve"> </w:t>
                    </w:r>
                    <w:r>
                      <w:rPr>
                        <w:rFonts w:ascii="Tahoma"/>
                        <w:w w:val="105"/>
                        <w:sz w:val="18"/>
                      </w:rPr>
                      <w:t>19</w:t>
                    </w:r>
                  </w:p>
                </w:txbxContent>
              </v:textbox>
              <w10:wrap anchorx="page" anchory="page"/>
            </v:shape>
          </w:pict>
        </mc:Fallback>
      </mc:AlternateContent>
    </w:r>
    <w:r>
      <w:rPr>
        <w:noProof/>
      </w:rPr>
      <mc:AlternateContent>
        <mc:Choice Requires="wps">
          <w:drawing>
            <wp:anchor distT="0" distB="0" distL="114300" distR="114300" simplePos="0" relativeHeight="503158352" behindDoc="1" locked="0" layoutInCell="1" allowOverlap="1" wp14:anchorId="2B99AAD4" wp14:editId="413B4A9A">
              <wp:simplePos x="0" y="0"/>
              <wp:positionH relativeFrom="page">
                <wp:posOffset>3839845</wp:posOffset>
              </wp:positionH>
              <wp:positionV relativeFrom="page">
                <wp:posOffset>9145905</wp:posOffset>
              </wp:positionV>
              <wp:extent cx="84455" cy="133350"/>
              <wp:effectExtent l="1270" t="1905" r="0" b="0"/>
              <wp:wrapNone/>
              <wp:docPr id="76"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5" w:lineRule="exact"/>
                            <w:ind w:left="20"/>
                            <w:rPr>
                              <w:rFonts w:ascii="Tahoma" w:eastAsia="Tahoma" w:hAnsi="Tahoma" w:cs="Tahoma"/>
                              <w:sz w:val="17"/>
                              <w:szCs w:val="17"/>
                            </w:rPr>
                          </w:pPr>
                          <w:r>
                            <w:rPr>
                              <w:rFonts w:ascii="Tahoma"/>
                              <w:sz w:val="17"/>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9AAD4" id="Text Box 76" o:spid="_x0000_s1254" type="#_x0000_t202" style="position:absolute;margin-left:302.35pt;margin-top:720.15pt;width:6.65pt;height:10.5pt;z-index:-158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OvAswIAALEFAAAOAAAAZHJzL2Uyb0RvYy54bWysVN1umzAUvp+0d7B8T4EEEkAlVRvCNKn7&#10;kdo9gAMmWAOb2U6gq/buOzYhadqbaRsX1uH4+Dt/3znXN0PboAOVigmeYv/Kw4jyQpSM71L87TF3&#10;IoyUJrwkjeA0xU9U4ZvV+3fXfZfQmahFU1KJAISrpO9SXGvdJa6ripq2RF2JjnK4rIRsiYZfuXNL&#10;SXpAbxt35nkLtxey7KQoqFKgzcZLvLL4VUUL/aWqFNWoSTHEpu0p7bk1p7u6JslOkq5mxTEM8hdR&#10;tIRxcHqCyogmaC/ZG6iWFVIoUemrQrSuqCpWUJsDZON7r7J5qElHbS5QHNWdyqT+H2zx+fBVIlam&#10;eLnAiJMWevRIB43uxIBABfXpO5WA2UMHhnoAPfTZ5qq6e1F8V4iLdU34jt5KKfqakhLi881L98XT&#10;EUcZkG3/SZTgh+y1sEBDJVtTPCgHAnTo09OpNyaWApRREIQhRgXc+PP5PLStc0kyve2k0h+oaJER&#10;Uiyh8xabHO6VNrGQZDIxrrjIWdPY7jf8QgGGowY8w1NzZ2KwzXyOvXgTbaLACWaLjRN4Webc5uvA&#10;WeT+Mszm2Xqd+b+MXz9IalaWlBs3E7H84M8ad6T4SIkTtZRoWGngTEhK7rbrRqIDAWLn9rMVh5uz&#10;mXsZhi0C5PIqJX8WeHez2MkX0dIJ8iB04qUXOZ4f38ULL4iDLL9M6Z5x+u8poT7FcTgLRyqdg36V&#10;m2e/t7mRpGUaVkfDWiDHyYgkhoAbXtrWasKaUX5RChP+uRTQ7qnRlq6GoSNX9bAd7GTMo2kMtqJ8&#10;AgJLAQwDlsLeA6EW8idGPeyQFKsfeyIpRs1HDkNgFs4kyEnYTgLhBTxNscZoFNd6XEz7TrJdDcjj&#10;mHFxC4NSMctiM1FjFMfxgr1gkznuMLN4Xv5bq/OmXf0GAAD//wMAUEsDBBQABgAIAAAAIQAcg+cP&#10;4QAAAA0BAAAPAAAAZHJzL2Rvd25yZXYueG1sTI/BTsMwEETvSPyDtUjcqB0amTaNU1UITkiINBw4&#10;OombWI3XIXbb8PdsT3DcmafZmXw7u4GdzRSsRwXJQgAz2PjWYqfgs3p9WAELUWOrB49GwY8JsC1u&#10;b3Kdtf6CpTnvY8coBEOmFfQxjhnnoemN02HhR4PkHfzkdKRz6ng76QuFu4E/CiG50xbpQ69H89yb&#10;5rg/OQW7Lyxf7Pd7/VEeSltVa4Fv8qjU/d282wCLZo5/MFzrU3UoqFPtT9gGNiiQIn0ilIw0FUtg&#10;hMhkRfPqqySTJfAi5/9XFL8AAAD//wMAUEsBAi0AFAAGAAgAAAAhALaDOJL+AAAA4QEAABMAAAAA&#10;AAAAAAAAAAAAAAAAAFtDb250ZW50X1R5cGVzXS54bWxQSwECLQAUAAYACAAAACEAOP0h/9YAAACU&#10;AQAACwAAAAAAAAAAAAAAAAAvAQAAX3JlbHMvLnJlbHNQSwECLQAUAAYACAAAACEAzATrwLMCAACx&#10;BQAADgAAAAAAAAAAAAAAAAAuAgAAZHJzL2Uyb0RvYy54bWxQSwECLQAUAAYACAAAACEAHIPnD+EA&#10;AAANAQAADwAAAAAAAAAAAAAAAAANBQAAZHJzL2Rvd25yZXYueG1sUEsFBgAAAAAEAAQA8wAAABsG&#10;AAAAAA==&#10;" filled="f" stroked="f">
              <v:textbox inset="0,0,0,0">
                <w:txbxContent>
                  <w:p w:rsidR="00B73A64" w:rsidRDefault="00B73A64">
                    <w:pPr>
                      <w:spacing w:line="195" w:lineRule="exact"/>
                      <w:ind w:left="20"/>
                      <w:rPr>
                        <w:rFonts w:ascii="Tahoma" w:eastAsia="Tahoma" w:hAnsi="Tahoma" w:cs="Tahoma"/>
                        <w:sz w:val="17"/>
                        <w:szCs w:val="17"/>
                      </w:rPr>
                    </w:pPr>
                    <w:r>
                      <w:rPr>
                        <w:rFonts w:ascii="Tahoma"/>
                        <w:sz w:val="17"/>
                      </w:rPr>
                      <w:t>4</w:t>
                    </w:r>
                  </w:p>
                </w:txbxContent>
              </v:textbox>
              <w10:wrap anchorx="page"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8376" behindDoc="1" locked="0" layoutInCell="1" allowOverlap="1" wp14:anchorId="1AA9C9A5" wp14:editId="7EA96E4B">
              <wp:simplePos x="0" y="0"/>
              <wp:positionH relativeFrom="page">
                <wp:posOffset>1243330</wp:posOffset>
              </wp:positionH>
              <wp:positionV relativeFrom="page">
                <wp:posOffset>8896985</wp:posOffset>
              </wp:positionV>
              <wp:extent cx="5279390" cy="1270"/>
              <wp:effectExtent l="5080" t="10160" r="11430" b="7620"/>
              <wp:wrapNone/>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14011"/>
                        <a:chExt cx="8314" cy="2"/>
                      </a:xfrm>
                    </wpg:grpSpPr>
                    <wps:wsp>
                      <wps:cNvPr id="75" name="Freeform 75"/>
                      <wps:cNvSpPr>
                        <a:spLocks/>
                      </wps:cNvSpPr>
                      <wps:spPr bwMode="auto">
                        <a:xfrm>
                          <a:off x="1958" y="14011"/>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B75E07C" id="Group 74" o:spid="_x0000_s1026" style="position:absolute;margin-left:97.9pt;margin-top:700.55pt;width:415.7pt;height:.1pt;z-index:-158104;mso-position-horizontal-relative:page;mso-position-vertical-relative:page" coordorigin="1958,14011"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pDbXWADAADpBwAADgAAAGRycy9lMm9Eb2MueG1spFXbjts2EH0P0H8g+NjAq4tley2sNgh8WQRI&#10;2wBxP4CmqAsqkQpJW94W/fcOh5JX6yRokfqBJjXDmTNnhjMP7y5tQ85Cm1rJjEZ3ISVCcpXXsszo&#10;74f97J4SY5nMWaOkyOizMPTd409vHvouFbGqVJMLTcCINGnfZbSytkuDwPBKtMzcqU5IEBZKt8zC&#10;UZdBrlkP1tsmiMNwGfRK551WXBgDX7deSB/RflEIbn8rCiMsaTIK2CyuGtejW4PHB5aWmnVVzQcY&#10;7AdQtKyW4PRqasssIyddf2WqrblWRhX2jqs2UEVRc4ExQDRReBPNk1anDmMp077srjQBtTc8/bBZ&#10;/uv5kyZ1ntFVQolkLeQI3RI4Azl9V6ag86S7z90n7SOE7UfF/zAgDm7l7lx6ZXLsf1E52GMnq5Cc&#10;S6FbZwLCJhfMwfM1B+JiCYePi3i1nq8hVRxkUbwaUsQryKO7FK0XUFJOloRR5PPHq91w+34eQRju&#10;auxEAUu9T8Q54HJBQbGZFz7N/+Pzc8U6gWkyjquRz8XI514L4SqYrBaeUlQb+TRTMicSB9IA5/9K&#10;47cYGdn8Hh8s5Sdjn4TCfLDzR2P9S8hhh1nOh2I4QCqKtoFH8XZGQuKc4eKZL69q0aj2c0AOIekJ&#10;uh6MjrbiUcnbCuNV/E1j81HPGYsnxiCh5QiRVSNqfpEDbNgR5lpPiAXXKeNq5gDgxkoDC6DkQvyO&#10;Lvi+1fV3BhcaesptN9GUQDc5ek46Zh0y58JtSZ9R5MJ9aNVZHBSK7M0TACcv0kZOtXwWJ6i8GG44&#10;B1jmV6cO6yS1Uu3rpsE0NNJBWc2XS+TGqKbOndChMbo8bhpNzsz1SfwN7+eVGvQjmaOxSrB8N+wt&#10;qxu/B+cNcgv1N1DgKhEb4V/rcL27390nsyRe7mZJuN3O3u83yWy5j1aL7Xy72Wyjvx20KEmrOs+F&#10;dOjGphwl/+2RDuPBt9NrW34Vxatg9/j7OtjgNQwkGWIZ/zE66Cr+jfqWclT5M7xXrfyUgakIm0rp&#10;PynpYcJk1Hw5MS0oaT5IaDnrKEncSMJDsljFcNBTyXEqYZKDqYxaCgXuthvrx9ip03VZgacI0yrV&#10;e2i3Re3eM+LzqIYDdD3c4TzBWIbZ5wbW9IxaLxP68R8AAAD//wMAUEsDBBQABgAIAAAAIQABCanT&#10;4gAAAA4BAAAPAAAAZHJzL2Rvd25yZXYueG1sTI/BTsMwEETvSPyDtUjcqO2UQglxqqoCTlUlWqSK&#10;mxtvk6ixHcVukv49W3GA287uaPZNthhtw3rsQu2dAjkRwNAV3tSuVPC1e3+YAwtRO6Mb71DBBQMs&#10;8tubTKfGD+4T+20sGYW4kGoFVYxtynkoKrQ6THyLjm5H31kdSXYlN50eKNw2PBHiiVtdO/pQ6RZX&#10;FRan7dkq+Bj0sJzKt359Oq4u37vZZr+WqNT93bh8BRZxjH9muOITOuTEdPBnZwJrSL/MCD3S8Cik&#10;BHa1iOQ5AXb43U2B5xn/XyP/AQAA//8DAFBLAQItABQABgAIAAAAIQDkmcPA+wAAAOEBAAATAAAA&#10;AAAAAAAAAAAAAAAAAABbQ29udGVudF9UeXBlc10ueG1sUEsBAi0AFAAGAAgAAAAhACOyauHXAAAA&#10;lAEAAAsAAAAAAAAAAAAAAAAALAEAAF9yZWxzLy5yZWxzUEsBAi0AFAAGAAgAAAAhALqQ211gAwAA&#10;6QcAAA4AAAAAAAAAAAAAAAAALAIAAGRycy9lMm9Eb2MueG1sUEsBAi0AFAAGAAgAAAAhAAEJqdPi&#10;AAAADgEAAA8AAAAAAAAAAAAAAAAAuAUAAGRycy9kb3ducmV2LnhtbFBLBQYAAAAABAAEAPMAAADH&#10;BgAAAAA=&#10;">
              <v:polyline id="Freeform 75" o:spid="_x0000_s1027" style="position:absolute;visibility:visible;mso-wrap-style:square;v-text-anchor:top" points="1958,14011,10272,14011"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1QmPvgAA&#10;ANsAAAAPAAAAZHJzL2Rvd25yZXYueG1sRE9NawIxEL0X/A9hhF6KJiq1dTWKCK1e1YI9Dptxd3Ez&#10;WZK4bv+9EYQe3zdvsepsLVryoXKsYTRUIIhzZyouNPwcvwafIEJENlg7Jg1/FGC17L0sMDPuxntq&#10;D7EQqYRDhhrKGJtMypCXZDEMXUOctLPzFmOCvpDG4y2V21qOlZpKixWnhRIb2pSUXw5Xq+H3NFHY&#10;KjPrvHHbt9nIXr8Tr1/73XoOIlIX/83P9M5o+HiHx5f0A+TyDgAA//8DAFBLAQItABQABgAIAAAA&#10;IQAyPL0++wAAAOIBAAATAAAAAAAAAAAAAAAAAAAAAABbQ29udGVudF9UeXBlc10ueG1sUEsBAi0A&#10;FAAGAAgAAAAhAKqLXQ3TAAAAjwEAAAsAAAAAAAAAAAAAAAAALAEAAF9yZWxzLy5yZWxzUEsBAi0A&#10;FAAGAAgAAAAhADMvBZ5BAAAAOQAAABAAAAAAAAAAAAAAAAAAKAIAAGRycy9zaGFwZXhtbC54bWxQ&#10;SwECLQAUAAYACAAAACEABtUJj74AAADbAAAADwAAAAAAAAAAAAAAAACXAgAAZHJzL2Rvd25yZXYu&#10;eG1sUEsFBgAAAAAEAAQA9QAAAIIDAAAAAA==&#10;" filled="f" strokeweight=".58pt">
                <v:path arrowok="t" o:connecttype="custom" o:connectlocs="0,0;8314,0" o:connectangles="0,0"/>
              </v:polyline>
              <w10:wrap anchorx="page" anchory="page"/>
            </v:group>
          </w:pict>
        </mc:Fallback>
      </mc:AlternateContent>
    </w:r>
    <w:r>
      <w:rPr>
        <w:noProof/>
      </w:rPr>
      <mc:AlternateContent>
        <mc:Choice Requires="wps">
          <w:drawing>
            <wp:anchor distT="0" distB="0" distL="114300" distR="114300" simplePos="0" relativeHeight="503158400" behindDoc="1" locked="0" layoutInCell="1" allowOverlap="1" wp14:anchorId="44F92BA8" wp14:editId="260CA1FA">
              <wp:simplePos x="0" y="0"/>
              <wp:positionH relativeFrom="page">
                <wp:posOffset>1230630</wp:posOffset>
              </wp:positionH>
              <wp:positionV relativeFrom="page">
                <wp:posOffset>8919845</wp:posOffset>
              </wp:positionV>
              <wp:extent cx="1645920" cy="144780"/>
              <wp:effectExtent l="1905" t="4445" r="0" b="3175"/>
              <wp:wrapNone/>
              <wp:docPr id="73"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F92BA8" id="_x0000_t202" coordsize="21600,21600" o:spt="202" path="m,l,21600r21600,l21600,xe">
              <v:stroke joinstyle="miter"/>
              <v:path gradientshapeok="t" o:connecttype="rect"/>
            </v:shapetype>
            <v:shape id="Text Box 73" o:spid="_x0000_s1255" type="#_x0000_t202" style="position:absolute;margin-left:96.9pt;margin-top:702.35pt;width:129.6pt;height:11.4pt;z-index:-158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gtrtAIAALMFAAAOAAAAZHJzL2Uyb0RvYy54bWysVMlu2zAQvRfoPxC8K1pC25IQOUgsqyiQ&#10;LkDSD6AlyiIqkSpJW06D/nuHlGVnuRRtdSBGnOGb7c1cXR+6Fu2Z0lyKDIcXAUZMlLLiYpvhbw+F&#10;F2OkDRUVbaVgGX5kGl8v37+7GvqURbKRbcUUAhCh06HPcGNMn/q+LhvWUX0heyZAWUvVUQO/autX&#10;ig6A3rV+FARzf5Cq6pUsmdZwm49KvHT4dc1K86WuNTOozTDEZtyp3Lmxp7+8oulW0b7h5TEM+hdR&#10;dJQLcHqCyqmhaKf4G6iOl0pqWZuLUna+rGteMpcDZBMGr7K5b2jPXC5QHN2fyqT/H2z5ef9VIV5l&#10;eHGJkaAd9OiBHQy6lQcEV1CfodcpmN33YGgOcA99drnq/k6W3zUSctVQsWU3SsmhYbSC+EL70n/2&#10;dMTRFmQzfJIV+KE7Ix3QoVadLR6UAwE69Onx1BsbS2ldzsksiUBVgi4kZBG75vk0nV73SpsPTHbI&#10;ChlW0HuHTvd32thoaDqZWGdCFrxtXf9b8eICDMcb8A1Prc5G4dr5lATJOl7HxCPRfO2RIM+9m2JF&#10;vHkRLmb5Zb5a5eEv6zckacOrignrZqJWSP6sdUeSj6Q4kUvLllcWzoak1XazahXaU6B24T5Xc9Cc&#10;zfyXYbgiQC6vUgojEtxGiVfM44VHCjLzkkUQe0GY3CbzgCQkL16mdMcF+/eU0JDhZBbNRjKdg36V&#10;W+C+t7nRtOMGlkfLuwzHJyOaWgquReVaayhvR/lZKWz451JAu6dGO8Jajo5sNYfNwc3GZTINwkZW&#10;j0BhJYFhQEbYfCA0Uv3EaIAtkmH9Y0cVw6j9KGAM7MqZBDUJm0mgooSnGTYYjeLKjKtp1yu+bQB5&#10;HDQhb2BUau5YbGdqjOI4YLAZXDLHLWZXz/N/Z3XetcvfAAAA//8DAFBLAwQUAAYACAAAACEA0yY9&#10;6OEAAAANAQAADwAAAGRycy9kb3ducmV2LnhtbEyPzU7DMBCE70i8g7VI3KhNm/6lcaoKwQkJkYYD&#10;Ryd2E6vxOsRuG96e7ancdnZHs99k29F17GyGYD1KeJ4IYAZrry02Er7Kt6cVsBAVatV5NBJ+TYBt&#10;fn+XqVT7CxbmvI8NoxAMqZLQxtinnIe6NU6Fie8N0u3gB6ciyaHhelAXCncdnwqx4E5ZpA+t6s1L&#10;a+rj/uQk7L6xeLU/H9VncShsWa4Fvi+OUj4+jLsNsGjGeDPDFZ/QISemyp9QB9aRXs8IPdKQiGQJ&#10;jCzJfEb1qutqupwDzzP+v0X+BwAA//8DAFBLAQItABQABgAIAAAAIQC2gziS/gAAAOEBAAATAAAA&#10;AAAAAAAAAAAAAAAAAABbQ29udGVudF9UeXBlc10ueG1sUEsBAi0AFAAGAAgAAAAhADj9If/WAAAA&#10;lAEAAAsAAAAAAAAAAAAAAAAALwEAAF9yZWxzLy5yZWxzUEsBAi0AFAAGAAgAAAAhANGuC2u0AgAA&#10;swUAAA4AAAAAAAAAAAAAAAAALgIAAGRycy9lMm9Eb2MueG1sUEsBAi0AFAAGAAgAAAAhANMmPejh&#10;AAAADQEAAA8AAAAAAAAAAAAAAAAADgUAAGRycy9kb3ducmV2LnhtbFBLBQYAAAAABAAEAPMAAAAc&#10;BgAAAAA=&#10;" filled="f" stroked="f">
              <v:textbox inset="0,0,0,0">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v:textbox>
              <w10:wrap anchorx="page" anchory="page"/>
            </v:shape>
          </w:pict>
        </mc:Fallback>
      </mc:AlternateContent>
    </w:r>
    <w:r>
      <w:rPr>
        <w:noProof/>
      </w:rPr>
      <mc:AlternateContent>
        <mc:Choice Requires="wps">
          <w:drawing>
            <wp:anchor distT="0" distB="0" distL="114300" distR="114300" simplePos="0" relativeHeight="503158424" behindDoc="1" locked="0" layoutInCell="1" allowOverlap="1" wp14:anchorId="4DAEB468" wp14:editId="424BE9A6">
              <wp:simplePos x="0" y="0"/>
              <wp:positionH relativeFrom="page">
                <wp:posOffset>5850890</wp:posOffset>
              </wp:positionH>
              <wp:positionV relativeFrom="page">
                <wp:posOffset>8919845</wp:posOffset>
              </wp:positionV>
              <wp:extent cx="351790" cy="144780"/>
              <wp:effectExtent l="2540" t="4445" r="0" b="3175"/>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79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5</w:t>
                          </w:r>
                          <w:r>
                            <w:fldChar w:fldCharType="end"/>
                          </w:r>
                          <w:r>
                            <w:rPr>
                              <w:rFonts w:ascii="Tahoma"/>
                              <w:spacing w:val="-5"/>
                              <w:w w:val="105"/>
                              <w:sz w:val="18"/>
                            </w:rPr>
                            <w:t xml:space="preserve"> </w:t>
                          </w:r>
                          <w:r>
                            <w:rPr>
                              <w:rFonts w:ascii="Tahoma"/>
                              <w:w w:val="105"/>
                              <w:sz w:val="18"/>
                            </w:rPr>
                            <w:t>-</w:t>
                          </w:r>
                          <w:r>
                            <w:rPr>
                              <w:rFonts w:ascii="Tahoma"/>
                              <w:spacing w:val="-3"/>
                              <w:w w:val="105"/>
                              <w:sz w:val="18"/>
                            </w:rPr>
                            <w:t xml:space="preserve"> </w:t>
                          </w:r>
                          <w:r>
                            <w:rPr>
                              <w:rFonts w:ascii="Tahoma"/>
                              <w:w w:val="105"/>
                              <w:sz w:val="18"/>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EB468" id="Text Box 72" o:spid="_x0000_s1256" type="#_x0000_t202" style="position:absolute;margin-left:460.7pt;margin-top:702.35pt;width:27.7pt;height:11.4pt;z-index:-158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lJdsgIAALIFAAAOAAAAZHJzL2Uyb0RvYy54bWysVNuOmzAQfa/Uf7D8zgJZJwG0ZLUbQlVp&#10;e5F2+wEOmGAVbGo7ge2q/96xCcleXqq2PFjDzPjM7Xiuroe2QQemNJcixeFFgBEThSy52KX420Pu&#10;RRhpQ0VJGylYih+Zxter9++u+i5hM1nLpmQKAYjQSd+luDamS3xfFzVrqb6QHRNgrKRqqYFftfNL&#10;RXtAbxt/FgQLv5eq7JQsmNagzUYjXjn8qmKF+VJVmhnUpBhyM+5U7tza019d0WSnaFfz4pgG/Yss&#10;WsoFBD1BZdRQtFf8DVTLCyW1rMxFIVtfVhUvmKsBqgmDV9Xc17RjrhZoju5ObdL/D7b4fPiqEC9T&#10;vJxhJGgLM3pgg0G3ckCggv70nU7A7b4DRzOAHubsatXdnSy+ayTkuqZix26Ukn3NaAn5hfam/+zq&#10;iKMtyLb/JEuIQ/dGOqChUq1tHrQDATrM6fE0G5tLAcrLebiMwVKAKSRkGbnZ+TSZLndKmw9MtsgK&#10;KVYwegdOD3fa2GRoMrnYWELmvGnc+BvxQgGOowZCw1Vrs0m4aT7FQbyJNhHxyGyx8UiQZd5Nvibe&#10;Ig+X8+wyW6+z8JeNG5Kk5mXJhA0zMSskfza5I8dHTpy4pWXDSwtnU9Jqt103Ch0oMDt3n2s5WM5u&#10;/ss0XBOgllclhTMS3M5iL19ES4/kZO7FyyDygjC+jRcBiUmWvyzpjgv27yWhPsXxfDYfuXRO+lVt&#10;gfve1kaTlhvYHQ1vUxydnGhiGbgRpRutobwZ5WetsOmfWwHjngbt+GopOpLVDNvBPQ3iuGbJvJXl&#10;IzBYSWAYkBEWHwi1VD8x6mGJpFj/2FPFMGo+CngFduNMgpqE7SRQUcDVFBuMRnFtxs207xTf1YA8&#10;vjMhb+ClVNyx+JzF8X3BYnDFHJeY3TzP/53XedWufgMAAP//AwBQSwMEFAAGAAgAAAAhABiIv7rh&#10;AAAADQEAAA8AAABkcnMvZG93bnJldi54bWxMj8FOwzAQRO9I/IO1SNyo3SgkJMSpKgQnJEQaDhyd&#10;2E2ixusQu234e7anctyZp9mZYrPYkZ3M7AeHEtYrAcxg6/SAnYSv+u3hCZgPCrUaHRoJv8bDpry9&#10;KVSu3Rkrc9qFjlEI+lxJ6EOYcs592xur/MpNBsnbu9mqQOfccT2rM4XbkUdCJNyqAelDrybz0pv2&#10;sDtaCdtvrF6Hn4/ms9pXQ11nAt+Tg5T3d8v2GVgwS7jCcKlP1aGkTo07ovZslJBF65hQMmIRp8AI&#10;ydKE1jQXKUofgZcF/7+i/AMAAP//AwBQSwECLQAUAAYACAAAACEAtoM4kv4AAADhAQAAEwAAAAAA&#10;AAAAAAAAAAAAAAAAW0NvbnRlbnRfVHlwZXNdLnhtbFBLAQItABQABgAIAAAAIQA4/SH/1gAAAJQB&#10;AAALAAAAAAAAAAAAAAAAAC8BAABfcmVscy8ucmVsc1BLAQItABQABgAIAAAAIQDe2lJdsgIAALIF&#10;AAAOAAAAAAAAAAAAAAAAAC4CAABkcnMvZTJvRG9jLnhtbFBLAQItABQABgAIAAAAIQAYiL+64QAA&#10;AA0BAAAPAAAAAAAAAAAAAAAAAAwFAABkcnMvZG93bnJldi54bWxQSwUGAAAAAAQABADzAAAAGgYA&#10;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5</w:t>
                    </w:r>
                    <w:r>
                      <w:fldChar w:fldCharType="end"/>
                    </w:r>
                    <w:r>
                      <w:rPr>
                        <w:rFonts w:ascii="Tahoma"/>
                        <w:spacing w:val="-5"/>
                        <w:w w:val="105"/>
                        <w:sz w:val="18"/>
                      </w:rPr>
                      <w:t xml:space="preserve"> </w:t>
                    </w:r>
                    <w:r>
                      <w:rPr>
                        <w:rFonts w:ascii="Tahoma"/>
                        <w:w w:val="105"/>
                        <w:sz w:val="18"/>
                      </w:rPr>
                      <w:t>-</w:t>
                    </w:r>
                    <w:r>
                      <w:rPr>
                        <w:rFonts w:ascii="Tahoma"/>
                        <w:spacing w:val="-3"/>
                        <w:w w:val="105"/>
                        <w:sz w:val="18"/>
                      </w:rPr>
                      <w:t xml:space="preserve"> </w:t>
                    </w:r>
                    <w:r>
                      <w:rPr>
                        <w:rFonts w:ascii="Tahoma"/>
                        <w:w w:val="105"/>
                        <w:sz w:val="18"/>
                      </w:rPr>
                      <w:t>19</w:t>
                    </w:r>
                  </w:p>
                </w:txbxContent>
              </v:textbox>
              <w10:wrap anchorx="page" anchory="page"/>
            </v:shape>
          </w:pict>
        </mc:Fallback>
      </mc:AlternateContent>
    </w:r>
    <w:r>
      <w:rPr>
        <w:noProof/>
      </w:rPr>
      <mc:AlternateContent>
        <mc:Choice Requires="wps">
          <w:drawing>
            <wp:anchor distT="0" distB="0" distL="114300" distR="114300" simplePos="0" relativeHeight="503158448" behindDoc="1" locked="0" layoutInCell="1" allowOverlap="1" wp14:anchorId="754F6669" wp14:editId="0218B393">
              <wp:simplePos x="0" y="0"/>
              <wp:positionH relativeFrom="page">
                <wp:posOffset>3839845</wp:posOffset>
              </wp:positionH>
              <wp:positionV relativeFrom="page">
                <wp:posOffset>9145905</wp:posOffset>
              </wp:positionV>
              <wp:extent cx="84455" cy="133350"/>
              <wp:effectExtent l="1270" t="1905" r="0" b="0"/>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5" w:lineRule="exact"/>
                            <w:ind w:left="20"/>
                            <w:rPr>
                              <w:rFonts w:ascii="Tahoma" w:eastAsia="Tahoma" w:hAnsi="Tahoma" w:cs="Tahoma"/>
                              <w:sz w:val="17"/>
                              <w:szCs w:val="17"/>
                            </w:rPr>
                          </w:pPr>
                          <w:r>
                            <w:rPr>
                              <w:rFonts w:ascii="Tahoma"/>
                              <w:sz w:val="17"/>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4F6669" id="Text Box 71" o:spid="_x0000_s1257" type="#_x0000_t202" style="position:absolute;margin-left:302.35pt;margin-top:720.15pt;width:6.65pt;height:10.5pt;z-index:-158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sDKsgIAALEFAAAOAAAAZHJzL2Uyb0RvYy54bWysVG1vmzAQ/j5p/8HydwokJgmopGpDmCZ1&#10;L1K7H+CACdbAZrYT6Kb9951NSdNWk6ZtfEBn+/z4nrvn7vJqaBt0ZEpzKVIcXgQYMVHIkot9ir/c&#10;594KI22oKGkjBUvxA9P4av32zWXfJWwma9mUTCEAETrpuxTXxnSJ7+uiZi3VF7JjAg4rqVpqYKn2&#10;fqloD+ht48+CYOH3UpWdkgXTGnaz8RCvHX5VscJ8qirNDGpSDLEZ91fuv7N/f31Jk72iXc2LxzDo&#10;X0TRUi7g0RNURg1FB8VfQbW8UFLLylwUsvVlVfGCOQ7AJgxesLmracccF0iO7k5p0v8Ptvh4/KwQ&#10;L1O8DDEStIUa3bPBoBs5INiC/PSdTsDtrgNHM8A+1Nlx1d2tLL5qJOSmpmLPrpWSfc1oCfG5m/7Z&#10;1RFHW5Bd/0GW8A49GOmAhkq1NnmQDgToUKeHU21sLAVsrgiJIowKOAnn83nkSufTZLrbKW3eMdki&#10;a6RYQeUdNj3eagMswHVysU8JmfOmcdVvxLMNcBx34GW4as9sDK6YP+Ig3q62K+KR2WLrkSDLvOt8&#10;Q7xFHi6jbJ5tNln4074bkqTmZcmEfWYSVkj+rHCPEh8lcZKWlg0vLZwNSav9btModKQg7Nx9tlYQ&#10;/Jmb/zwMdwxcXlAKZyS4mcVevlgtPZKTyIuXwcoLwvgmXgQkJln+nNItF+zfKaE+xXE0i0Yp/ZZb&#10;4L7X3GjScgOjo+EtiOPkRBMrwK0oXWkN5c1on6XChv+UCsjYVGgnV6vQUatm2A2uM8ipDXayfAAB&#10;KwkKA5XC3AOjluo7Rj3MkBTrbweqGEbNewFNYAfOZKjJ2E0GFQVcTbHBaDQ3ZhxMh07xfQ3IY5sJ&#10;eQ2NUnGnYttRYxRAwS5gLjgyjzPMDp7ztfN6mrTrXwAAAP//AwBQSwMEFAAGAAgAAAAhAByD5w/h&#10;AAAADQEAAA8AAABkcnMvZG93bnJldi54bWxMj8FOwzAQRO9I/IO1SNyoHRqZNo1TVQhOSIg0HDg6&#10;iZtYjdchdtvw92xPcNyZp9mZfDu7gZ3NFKxHBclCADPY+NZip+Czen1YAQtRY6sHj0bBjwmwLW5v&#10;cp21/oKlOe9jxygEQ6YV9DGOGeeh6Y3TYeFHg+Qd/OR0pHPqeDvpC4W7gT8KIbnTFulDr0fz3Jvm&#10;uD85BbsvLF/s93v9UR5KW1VrgW/yqNT93bzbAItmjn8wXOtTdSioU+1P2AY2KJAifSKUjDQVS2CE&#10;yGRF8+qrJJMl8CLn/1cUvwAAAP//AwBQSwECLQAUAAYACAAAACEAtoM4kv4AAADhAQAAEwAAAAAA&#10;AAAAAAAAAAAAAAAAW0NvbnRlbnRfVHlwZXNdLnhtbFBLAQItABQABgAIAAAAIQA4/SH/1gAAAJQB&#10;AAALAAAAAAAAAAAAAAAAAC8BAABfcmVscy8ucmVsc1BLAQItABQABgAIAAAAIQBuLsDKsgIAALEF&#10;AAAOAAAAAAAAAAAAAAAAAC4CAABkcnMvZTJvRG9jLnhtbFBLAQItABQABgAIAAAAIQAcg+cP4QAA&#10;AA0BAAAPAAAAAAAAAAAAAAAAAAwFAABkcnMvZG93bnJldi54bWxQSwUGAAAAAAQABADzAAAAGgYA&#10;AAAA&#10;" filled="f" stroked="f">
              <v:textbox inset="0,0,0,0">
                <w:txbxContent>
                  <w:p w:rsidR="00B73A64" w:rsidRDefault="00B73A64">
                    <w:pPr>
                      <w:spacing w:line="195" w:lineRule="exact"/>
                      <w:ind w:left="20"/>
                      <w:rPr>
                        <w:rFonts w:ascii="Tahoma" w:eastAsia="Tahoma" w:hAnsi="Tahoma" w:cs="Tahoma"/>
                        <w:sz w:val="17"/>
                        <w:szCs w:val="17"/>
                      </w:rPr>
                    </w:pPr>
                    <w:r>
                      <w:rPr>
                        <w:rFonts w:ascii="Tahoma"/>
                        <w:sz w:val="17"/>
                      </w:rPr>
                      <w:t>5</w:t>
                    </w:r>
                  </w:p>
                </w:txbxContent>
              </v:textbox>
              <w10:wrap anchorx="page" anchory="page"/>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8472" behindDoc="1" locked="0" layoutInCell="1" allowOverlap="1" wp14:anchorId="08ADB166" wp14:editId="0A7B42DE">
              <wp:simplePos x="0" y="0"/>
              <wp:positionH relativeFrom="page">
                <wp:posOffset>1243330</wp:posOffset>
              </wp:positionH>
              <wp:positionV relativeFrom="page">
                <wp:posOffset>8896985</wp:posOffset>
              </wp:positionV>
              <wp:extent cx="5279390" cy="1270"/>
              <wp:effectExtent l="5080" t="10160" r="11430" b="7620"/>
              <wp:wrapNone/>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14011"/>
                        <a:chExt cx="8314" cy="2"/>
                      </a:xfrm>
                    </wpg:grpSpPr>
                    <wps:wsp>
                      <wps:cNvPr id="70" name="Freeform 70"/>
                      <wps:cNvSpPr>
                        <a:spLocks/>
                      </wps:cNvSpPr>
                      <wps:spPr bwMode="auto">
                        <a:xfrm>
                          <a:off x="1958" y="14011"/>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C0DC0E6" id="Group 69" o:spid="_x0000_s1026" style="position:absolute;margin-left:97.9pt;margin-top:700.55pt;width:415.7pt;height:.1pt;z-index:-158008;mso-position-horizontal-relative:page;mso-position-vertical-relative:page" coordorigin="1958,14011"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FkPCV8DAADpBwAADgAAAGRycy9lMm9Eb2MueG1spFXbjts2EH0vkH8g+NjCq4u19lpYbRD4siiw&#10;bQPE/QBaoi6IRKokbXkT9N87HFJerZMgQeoHmtQMZ86cGc7cvz13LTlxpRspMhrdhJRwkcuiEVVG&#10;/97vZneUaMNEwVopeEafuaZvH978cj/0KY9lLduCKwJGhE6HPqO1MX0aBDqvecf0jey5AGEpVccM&#10;HFUVFIoNYL1rgzgMF8EgVdErmXOt4evGCekD2i9Lnpu/ylJzQ9qMAjaDq8L1YNfg4Z6llWJ93eQe&#10;BvsJFB1rBDi9mNoww8hRNV+Y6ppcSS1Lc5PLLpBl2eQcY4BoovAqmkcljz3GUqVD1V9oAmqvePpp&#10;s/mfp/eKNEVGFytKBOsgR+iWwBnIGfoqBZ1H1X/o3ysXIWyfZP5Rgzi4lttz5ZTJYfhDFmCPHY1E&#10;cs6l6qwJCJucMQfPlxzwsyE5fLyNl6v5ClKVgyyKlz5FeQ15tJei1S2UlJUlYRS5/OX11t++m0eJ&#10;uxpbUcBS5xNxelw2KCg2/cKn/n98fqhZzzFN2nLl+QTkns+d4txWMHHBWO+gNvKpp2ROJFZNA+ff&#10;pfFrjIxsfosPluZHbR65xHyw05M27iUUsMMsFx78HsIouxYexW8zEhLrDBf/ci5q0aj2a0D2IRkI&#10;uvZGR1vxqORshfEy/qqx+ahnjcUTY5DQaoTI6hF1fhYeNuwIs60nxILrpbY1swdwY6WBBVCyIX5D&#10;F3xf67o73oWCnnLdTRQl0E0OjpOeGYvMurBbMmQUubAfOnnie4kic/UEwMmLtBVTLZfFCSonhhvW&#10;AZb5xanFOkmtkLumbTENrbBQlvPFArnRsm0KK7RotKoO61aRE7N9En/+/bxSg34kCjRWc1Zs/d6w&#10;pnV7cN4it1B/ngJbidgIP6/C1fZue5fMknixnSXhZjN7t1sns8UuWt5u5pv1ehP9a6FFSVo3RcGF&#10;RTc25Sj5sUfqx4Nrp5e2/CqKV8Hu8PdlsMFrGEgyxDL+Y3TQVdwbdS3lIItneK9KuikDUxE2tVSf&#10;KBlgwmRU/3NkilPS/i6g5ayiJLEjCQ/J7TKGg5pKDlMJEzmYyqihUOB2uzZujB171VQ1eIowrUK+&#10;g3ZbNvY9Iz6Hyh+g6+EO5wnG4mefHVjTM2q9TOiH/wAAAP//AwBQSwMEFAAGAAgAAAAhAAEJqdPi&#10;AAAADgEAAA8AAABkcnMvZG93bnJldi54bWxMj8FOwzAQRO9I/IO1SNyo7ZRCCXGqqgJOVSVapIqb&#10;G2+TqLEdxW6S/j1bcYDbzu5o9k22GG3DeuxC7Z0CORHA0BXe1K5U8LV7f5gDC1E7oxvvUMEFAyzy&#10;25tMp8YP7hP7bSwZhbiQagVVjG3KeSgqtDpMfIuObkffWR1JdiU3nR4o3DY8EeKJW107+lDpFlcV&#10;Fqft2Sr4GPSwnMq3fn06ri7fu9lmv5ao1P3duHwFFnGMf2a44hM65MR08GdnAmtIv8wIPdLwKKQE&#10;drWI5DkBdvjdTYHnGf9fI/8BAAD//wMAUEsBAi0AFAAGAAgAAAAhAOSZw8D7AAAA4QEAABMAAAAA&#10;AAAAAAAAAAAAAAAAAFtDb250ZW50X1R5cGVzXS54bWxQSwECLQAUAAYACAAAACEAI7Jq4dcAAACU&#10;AQAACwAAAAAAAAAAAAAAAAAsAQAAX3JlbHMvLnJlbHNQSwECLQAUAAYACAAAACEAHFkPCV8DAADp&#10;BwAADgAAAAAAAAAAAAAAAAAsAgAAZHJzL2Uyb0RvYy54bWxQSwECLQAUAAYACAAAACEAAQmp0+IA&#10;AAAOAQAADwAAAAAAAAAAAAAAAAC3BQAAZHJzL2Rvd25yZXYueG1sUEsFBgAAAAAEAAQA8wAAAMYG&#10;AAAAAA==&#10;">
              <v:polyline id="Freeform 70" o:spid="_x0000_s1027" style="position:absolute;visibility:visible;mso-wrap-style:square;v-text-anchor:top" points="1958,14011,10272,14011"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oqoXwwAA&#10;ANsAAAAPAAAAZHJzL2Rvd25yZXYueG1sRI9PawIxEMXvQr9DGKEXqYktaN0apQjWXv0D7XHYTHcX&#10;N5Mliev22zuHQo8z8+a991ttBt+qnmJqAluYTQ0o4jK4hisL59Pu6RVUysgO28Bk4ZcSbNYPoxUW&#10;Ltz4QP0xV0pMOBVooc65K7ROZU0e0zR0xHL7CdFjljFW2kW8iblv9bMxc+2xYUmosaNtTeXlePUW&#10;vr9eDPbGLYfown6ynPnrh+zt43h4fwOVacj/4r/vT2dhIe2FRThA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WoqoXwwAAANsAAAAPAAAAAAAAAAAAAAAAAJcCAABkcnMvZG93&#10;bnJldi54bWxQSwUGAAAAAAQABAD1AAAAhwMAAAAA&#10;" filled="f" strokeweight=".58pt">
                <v:path arrowok="t" o:connecttype="custom" o:connectlocs="0,0;8314,0" o:connectangles="0,0"/>
              </v:polyline>
              <w10:wrap anchorx="page" anchory="page"/>
            </v:group>
          </w:pict>
        </mc:Fallback>
      </mc:AlternateContent>
    </w:r>
    <w:r>
      <w:rPr>
        <w:noProof/>
      </w:rPr>
      <mc:AlternateContent>
        <mc:Choice Requires="wps">
          <w:drawing>
            <wp:anchor distT="0" distB="0" distL="114300" distR="114300" simplePos="0" relativeHeight="503158496" behindDoc="1" locked="0" layoutInCell="1" allowOverlap="1" wp14:anchorId="35C0FA95" wp14:editId="4759FCB3">
              <wp:simplePos x="0" y="0"/>
              <wp:positionH relativeFrom="page">
                <wp:posOffset>1230630</wp:posOffset>
              </wp:positionH>
              <wp:positionV relativeFrom="page">
                <wp:posOffset>8919845</wp:posOffset>
              </wp:positionV>
              <wp:extent cx="1645920" cy="144780"/>
              <wp:effectExtent l="1905" t="4445" r="0" b="3175"/>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C0FA95" id="_x0000_t202" coordsize="21600,21600" o:spt="202" path="m,l,21600r21600,l21600,xe">
              <v:stroke joinstyle="miter"/>
              <v:path gradientshapeok="t" o:connecttype="rect"/>
            </v:shapetype>
            <v:shape id="Text Box 68" o:spid="_x0000_s1258" type="#_x0000_t202" style="position:absolute;margin-left:96.9pt;margin-top:702.35pt;width:129.6pt;height:11.4pt;z-index:-157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uq6swIAALMFAAAOAAAAZHJzL2Uyb0RvYy54bWysVNuOmzAQfa/Uf7D8znKpkwBastoNoaq0&#10;vUi7/QAHTLAKNrWdkG3Vf+/YhGSz+1K15cEaPOO5nTNzfXPoWrRnSnMpMhxeBRgxUcqKi22Gvz4W&#10;XoyRNlRUtJWCZfiJaXyzfPvmeuhTFslGthVTCJwInQ59hhtj+tT3ddmwjuor2TMBylqqjhr4VVu/&#10;UnQA713rR0Ew9wepql7JkmkNt/moxEvnv65ZaT7XtWYGtRmG3Iw7lTs39vSX1zTdKto3vDymQf8i&#10;i45yAUFPrnJqKNop/spVx0sltazNVSk7X9Y1L5mrAaoJgxfVPDS0Z64WaI7uT23S/89t+Wn/RSFe&#10;ZXgOSAnaAUaP7GDQnTwguIL+DL1OweyhB0NzgHvA2dWq+3tZftNIyFVDxZbdKiWHhtEK8gvtS//Z&#10;09GPtk42w0dZQRy6M9I5OtSqs82DdiDwDjg9nbCxuZQ25JzMkghUJehCQhaxA8+n6fS6V9q8Z7JD&#10;VsiwAuydd7q/18ZmQ9PJxAYTsuBt6/BvxcUFGI43EBueWp3NwsH5MwmSdbyOiUei+dojQZ57t8WK&#10;ePMiXMzyd/lqlYe/bNyQpA2vKiZsmIlaIfkz6I4kH0lxIpeWLa+sO5uSVtvNqlVoT4Hahftcz0Fz&#10;NvMv03BNgFpelBRGJLiLEq+YxwuPFGTmJYsg9oIwuUvmAUlIXlyWdM8F+/eS0JDhZBbNRjKdk35R&#10;W+C+17XRtOMGlkfLuwzHJyOaWgquReWgNZS3o/ysFTb9cysA7gloR1jL0ZGt5rA5uNkg0TQIG1k9&#10;AYWVBIYBGWHzgdBI9QOjAbZIhvX3HVUMo/aDgDGwK2cS1CRsJoGKEp5m2GA0iiszrqZdr/i2Ac/j&#10;oAl5C6NSc8diO1NjFscBg83gijluMbt6nv87q/OuXf4GAAD//wMAUEsDBBQABgAIAAAAIQDTJj3o&#10;4QAAAA0BAAAPAAAAZHJzL2Rvd25yZXYueG1sTI/NTsMwEITvSLyDtUjcqE2b/qVxqgrBCQmRhgNH&#10;J3YTq/E6xG4b3p7tqdx2dkez32Tb0XXsbIZgPUp4nghgBmuvLTYSvsq3pxWwEBVq1Xk0En5NgG1+&#10;f5epVPsLFua8jw2jEAypktDG2Kech7o1ToWJ7w3S7eAHpyLJoeF6UBcKdx2fCrHgTlmkD63qzUtr&#10;6uP+5CTsvrF4tT8f1WdxKGxZrgW+L45SPj6Muw2waMZ4M8MVn9AhJ6bKn1AH1pFezwg90pCIZAmM&#10;LMl8RvWq62q6nAPPM/6/Rf4HAAD//wMAUEsBAi0AFAAGAAgAAAAhALaDOJL+AAAA4QEAABMAAAAA&#10;AAAAAAAAAAAAAAAAAFtDb250ZW50X1R5cGVzXS54bWxQSwECLQAUAAYACAAAACEAOP0h/9YAAACU&#10;AQAACwAAAAAAAAAAAAAAAAAvAQAAX3JlbHMvLnJlbHNQSwECLQAUAAYACAAAACEAKHbqurMCAACz&#10;BQAADgAAAAAAAAAAAAAAAAAuAgAAZHJzL2Uyb0RvYy54bWxQSwECLQAUAAYACAAAACEA0yY96OEA&#10;AAANAQAADwAAAAAAAAAAAAAAAAANBQAAZHJzL2Rvd25yZXYueG1sUEsFBgAAAAAEAAQA8wAAABsG&#10;AAAAAA==&#10;" filled="f" stroked="f">
              <v:textbox inset="0,0,0,0">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v:textbox>
              <w10:wrap anchorx="page" anchory="page"/>
            </v:shape>
          </w:pict>
        </mc:Fallback>
      </mc:AlternateContent>
    </w:r>
    <w:r>
      <w:rPr>
        <w:noProof/>
      </w:rPr>
      <mc:AlternateContent>
        <mc:Choice Requires="wps">
          <w:drawing>
            <wp:anchor distT="0" distB="0" distL="114300" distR="114300" simplePos="0" relativeHeight="503158520" behindDoc="1" locked="0" layoutInCell="1" allowOverlap="1" wp14:anchorId="6240386A" wp14:editId="54C12F18">
              <wp:simplePos x="0" y="0"/>
              <wp:positionH relativeFrom="page">
                <wp:posOffset>5850890</wp:posOffset>
              </wp:positionH>
              <wp:positionV relativeFrom="page">
                <wp:posOffset>8919845</wp:posOffset>
              </wp:positionV>
              <wp:extent cx="351790" cy="144780"/>
              <wp:effectExtent l="2540" t="4445" r="0" b="3175"/>
              <wp:wrapNone/>
              <wp:docPr id="6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79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6</w:t>
                          </w:r>
                          <w:r>
                            <w:fldChar w:fldCharType="end"/>
                          </w:r>
                          <w:r>
                            <w:rPr>
                              <w:rFonts w:ascii="Tahoma"/>
                              <w:spacing w:val="-5"/>
                              <w:w w:val="105"/>
                              <w:sz w:val="18"/>
                            </w:rPr>
                            <w:t xml:space="preserve"> </w:t>
                          </w:r>
                          <w:r>
                            <w:rPr>
                              <w:rFonts w:ascii="Tahoma"/>
                              <w:w w:val="105"/>
                              <w:sz w:val="18"/>
                            </w:rPr>
                            <w:t>-</w:t>
                          </w:r>
                          <w:r>
                            <w:rPr>
                              <w:rFonts w:ascii="Tahoma"/>
                              <w:spacing w:val="-3"/>
                              <w:w w:val="105"/>
                              <w:sz w:val="18"/>
                            </w:rPr>
                            <w:t xml:space="preserve"> </w:t>
                          </w:r>
                          <w:r>
                            <w:rPr>
                              <w:rFonts w:ascii="Tahoma"/>
                              <w:w w:val="105"/>
                              <w:sz w:val="18"/>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40386A" id="Text Box 67" o:spid="_x0000_s1259" type="#_x0000_t202" style="position:absolute;margin-left:460.7pt;margin-top:702.35pt;width:27.7pt;height:11.4pt;z-index:-157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FPvswIAALIFAAAOAAAAZHJzL2Uyb0RvYy54bWysVNuOmzAQfa/Uf7D8zgJZJwG0ZLUbQlVp&#10;e5F2+wEOmGAVbGo7ge2q/96xCcleXqq2PFjDeHzmdmauroe2QQemNJcixeFFgBEThSy52KX420Pu&#10;RRhpQ0VJGylYih+Zxter9++u+i5hM1nLpmQKAYjQSd+luDamS3xfFzVrqb6QHRNwWUnVUgO/aueX&#10;ivaA3jb+LAgWfi9V2SlZMK1Bm42XeOXwq4oV5ktVaWZQk2KIzbhTuXNrT391RZOdol3Ni2MY9C+i&#10;aCkX4PQElVFD0V7xN1AtL5TUsjIXhWx9WVW8YC4HyCYMXmVzX9OOuVygOLo7lUn/P9ji8+GrQrxM&#10;8WKJkaAt9OiBDQbdygGBCurTdzoBs/sODM0Aeuizy1V3d7L4rpGQ65qKHbtRSvY1oyXEF9qX/rOn&#10;I462INv+kyzBD90b6YCGSrW2eFAOBOjQp8dTb2wsBSgv5+EyhpsCrkJClpHrnU+T6XGntPnAZIus&#10;kGIFrXfg9HCnjQ2GJpOJ9SVkzpvGtb8RLxRgOGrANTy1dzYI182nOIg30SYiHpktNh4Jssy7ydfE&#10;W+Thcp5dZut1Fv6yfkOS1LwsmbBuJmaF5M86d+T4yIkTt7RseGnhbEha7bbrRqEDBWbn7nMlh5uz&#10;mf8yDFcEyOVVSuGMBLez2MsX0dIjOZl78TKIvCCMb+NFQGKS5S9TuuOC/XtKqE9xPJ/NRy6dg36V&#10;W+C+t7nRpOUGdkfD2xRHJyOaWAZuROlaayhvRvlZKWz451JAu6dGO75aio5kNcN2cKNBLqc52Mry&#10;ERisJDAMyAiLD4Raqp8Y9bBEUqx/7KliGDUfBUyB3TiToCZhOwlUFPA0xQajUVybcTPtO8V3NSCP&#10;cybkDUxKxR2L7UiNURznCxaDS+a4xOzmef7vrM6rdvUbAAD//wMAUEsDBBQABgAIAAAAIQAYiL+6&#10;4QAAAA0BAAAPAAAAZHJzL2Rvd25yZXYueG1sTI/BTsMwEETvSPyDtUjcqN0oJCTEqSoEJyREGg4c&#10;ndhNosbrELtt+Hu2p3LcmafZmWKz2JGdzOwHhxLWKwHMYOv0gJ2Er/rt4QmYDwq1Gh0aCb/Gw6a8&#10;vSlUrt0ZK3PahY5RCPpcSehDmHLOfdsbq/zKTQbJ27vZqkDn3HE9qzOF25FHQiTcqgHpQ68m89Kb&#10;9rA7Wgnbb6xeh5+P5rPaV0NdZwLfk4OU93fL9hlYMEu4wnCpT9WhpE6NO6L2bJSQReuYUDJiEafA&#10;CMnShNY0FylKH4GXBf+/ovwDAAD//wMAUEsBAi0AFAAGAAgAAAAhALaDOJL+AAAA4QEAABMAAAAA&#10;AAAAAAAAAAAAAAAAAFtDb250ZW50X1R5cGVzXS54bWxQSwECLQAUAAYACAAAACEAOP0h/9YAAACU&#10;AQAACwAAAAAAAAAAAAAAAAAvAQAAX3JlbHMvLnJlbHNQSwECLQAUAAYACAAAACEAichT77MCAACy&#10;BQAADgAAAAAAAAAAAAAAAAAuAgAAZHJzL2Uyb0RvYy54bWxQSwECLQAUAAYACAAAACEAGIi/uuEA&#10;AAANAQAADwAAAAAAAAAAAAAAAAANBQAAZHJzL2Rvd25yZXYueG1sUEsFBgAAAAAEAAQA8wAAABsG&#10;A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6</w:t>
                    </w:r>
                    <w:r>
                      <w:fldChar w:fldCharType="end"/>
                    </w:r>
                    <w:r>
                      <w:rPr>
                        <w:rFonts w:ascii="Tahoma"/>
                        <w:spacing w:val="-5"/>
                        <w:w w:val="105"/>
                        <w:sz w:val="18"/>
                      </w:rPr>
                      <w:t xml:space="preserve"> </w:t>
                    </w:r>
                    <w:r>
                      <w:rPr>
                        <w:rFonts w:ascii="Tahoma"/>
                        <w:w w:val="105"/>
                        <w:sz w:val="18"/>
                      </w:rPr>
                      <w:t>-</w:t>
                    </w:r>
                    <w:r>
                      <w:rPr>
                        <w:rFonts w:ascii="Tahoma"/>
                        <w:spacing w:val="-3"/>
                        <w:w w:val="105"/>
                        <w:sz w:val="18"/>
                      </w:rPr>
                      <w:t xml:space="preserve"> </w:t>
                    </w:r>
                    <w:r>
                      <w:rPr>
                        <w:rFonts w:ascii="Tahoma"/>
                        <w:w w:val="105"/>
                        <w:sz w:val="18"/>
                      </w:rPr>
                      <w:t>19</w:t>
                    </w:r>
                  </w:p>
                </w:txbxContent>
              </v:textbox>
              <w10:wrap anchorx="page" anchory="page"/>
            </v:shape>
          </w:pict>
        </mc:Fallback>
      </mc:AlternateContent>
    </w:r>
    <w:r>
      <w:rPr>
        <w:noProof/>
      </w:rPr>
      <mc:AlternateContent>
        <mc:Choice Requires="wps">
          <w:drawing>
            <wp:anchor distT="0" distB="0" distL="114300" distR="114300" simplePos="0" relativeHeight="503158544" behindDoc="1" locked="0" layoutInCell="1" allowOverlap="1" wp14:anchorId="12389DD6" wp14:editId="210BE6B9">
              <wp:simplePos x="0" y="0"/>
              <wp:positionH relativeFrom="page">
                <wp:posOffset>3839845</wp:posOffset>
              </wp:positionH>
              <wp:positionV relativeFrom="page">
                <wp:posOffset>9145905</wp:posOffset>
              </wp:positionV>
              <wp:extent cx="84455" cy="133350"/>
              <wp:effectExtent l="1270" t="1905" r="0" b="0"/>
              <wp:wrapNone/>
              <wp:docPr id="66"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5" w:lineRule="exact"/>
                            <w:ind w:left="20"/>
                            <w:rPr>
                              <w:rFonts w:ascii="Tahoma" w:eastAsia="Tahoma" w:hAnsi="Tahoma" w:cs="Tahoma"/>
                              <w:sz w:val="17"/>
                              <w:szCs w:val="17"/>
                            </w:rPr>
                          </w:pPr>
                          <w:r>
                            <w:rPr>
                              <w:rFonts w:ascii="Tahoma"/>
                              <w:sz w:val="17"/>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89DD6" id="Text Box 66" o:spid="_x0000_s1260" type="#_x0000_t202" style="position:absolute;margin-left:302.35pt;margin-top:720.15pt;width:6.65pt;height:10.5pt;z-index:-15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BHPswIAALEFAAAOAAAAZHJzL2Uyb0RvYy54bWysVNuOmzAQfa/Uf7D8zgKJYQNastoNoaq0&#10;vUi7/QAHTLAKNrWdkO2q/96xCcleXqq2PFjDeHzmdmaurg9di/ZMaS5FhsOLACMmSllxsc3wt4fC&#10;W2CkDRUVbaVgGX5kGl8v37+7GvqUzWQj24opBCBCp0Of4caYPvV9XTaso/pC9kzAZS1VRw38qq1f&#10;KToAetf6syCI/UGqqleyZFqDNh8v8dLh1zUrzZe61sygNsMQm3GncufGnv7yiqZbRfuGl8cw6F9E&#10;0VEuwOkJKqeGop3ib6A6XiqpZW0uStn5sq55yVwOkE0YvMrmvqE9c7lAcXR/KpP+f7Dl5/1XhXiV&#10;4TjGSNAOevTADgbdygMCFdRn6HUKZvc9GJoD6KHPLlfd38nyu0ZCrhoqtuxGKTk0jFYQX2hf+s+e&#10;jjjagmyGT7ICP3RnpAM61KqzxYNyIECHPj2eemNjKUG5ICSKMCrhJpzP55FrnU/T6W2vtPnAZIes&#10;kGEFnXfYdH+njY2FppOJdSVkwdvWdb8VLxRgOGrAMzy1dzYG18ynJEjWi/WCeGQWrz0S5Ll3U6yI&#10;FxfhZZTP89UqD39ZvyFJG15VTFg3E7FC8meNO1J8pMSJWlq2vLJwNiSttptVq9CeArEL97mKw83Z&#10;zH8ZhisC5PIqpXBGgttZ4hXx4tIjBYm85DJYeEGY3CZxQBKSFy9TuuOC/XtKaMhwEs2ikUrnoF/l&#10;FrjvbW407biB1dHyDshxMqKpJeBaVK61hvJ2lJ+VwoZ/LgW0e2q0o6tl6MhVc9gc3GQQMo3BRlaP&#10;QGAlgWHAUth7IDRS/cRogB2SYf1jRxXDqP0oYAjswpkENQmbSaCihKcZNhiN4sqMi2nXK75tAHkc&#10;MyFvYFBq7lhsJ2qM4jhesBdcMscdZhfP839ndd60y98AAAD//wMAUEsDBBQABgAIAAAAIQAcg+cP&#10;4QAAAA0BAAAPAAAAZHJzL2Rvd25yZXYueG1sTI/BTsMwEETvSPyDtUjcqB0amTaNU1UITkiINBw4&#10;OombWI3XIXbb8PdsT3DcmafZmXw7u4GdzRSsRwXJQgAz2PjWYqfgs3p9WAELUWOrB49GwY8JsC1u&#10;b3Kdtf6CpTnvY8coBEOmFfQxjhnnoemN02HhR4PkHfzkdKRz6ng76QuFu4E/CiG50xbpQ69H89yb&#10;5rg/OQW7Lyxf7Pd7/VEeSltVa4Fv8qjU/d282wCLZo5/MFzrU3UoqFPtT9gGNiiQIn0ilIw0FUtg&#10;hMhkRfPqqySTJfAi5/9XFL8AAAD//wMAUEsBAi0AFAAGAAgAAAAhALaDOJL+AAAA4QEAABMAAAAA&#10;AAAAAAAAAAAAAAAAAFtDb250ZW50X1R5cGVzXS54bWxQSwECLQAUAAYACAAAACEAOP0h/9YAAACU&#10;AQAACwAAAAAAAAAAAAAAAAAvAQAAX3JlbHMvLnJlbHNQSwECLQAUAAYACAAAACEAk7ARz7MCAACx&#10;BQAADgAAAAAAAAAAAAAAAAAuAgAAZHJzL2Uyb0RvYy54bWxQSwECLQAUAAYACAAAACEAHIPnD+EA&#10;AAANAQAADwAAAAAAAAAAAAAAAAANBQAAZHJzL2Rvd25yZXYueG1sUEsFBgAAAAAEAAQA8wAAABsG&#10;AAAAAA==&#10;" filled="f" stroked="f">
              <v:textbox inset="0,0,0,0">
                <w:txbxContent>
                  <w:p w:rsidR="00B73A64" w:rsidRDefault="00B73A64">
                    <w:pPr>
                      <w:spacing w:line="195" w:lineRule="exact"/>
                      <w:ind w:left="20"/>
                      <w:rPr>
                        <w:rFonts w:ascii="Tahoma" w:eastAsia="Tahoma" w:hAnsi="Tahoma" w:cs="Tahoma"/>
                        <w:sz w:val="17"/>
                        <w:szCs w:val="17"/>
                      </w:rPr>
                    </w:pPr>
                    <w:r>
                      <w:rPr>
                        <w:rFonts w:ascii="Tahoma"/>
                        <w:sz w:val="17"/>
                      </w:rPr>
                      <w:t>6</w:t>
                    </w:r>
                  </w:p>
                </w:txbxContent>
              </v:textbox>
              <w10:wrap anchorx="page" anchory="page"/>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8568" behindDoc="1" locked="0" layoutInCell="1" allowOverlap="1" wp14:anchorId="609F01B9" wp14:editId="4F121117">
              <wp:simplePos x="0" y="0"/>
              <wp:positionH relativeFrom="page">
                <wp:posOffset>1243330</wp:posOffset>
              </wp:positionH>
              <wp:positionV relativeFrom="page">
                <wp:posOffset>8896985</wp:posOffset>
              </wp:positionV>
              <wp:extent cx="5279390" cy="1270"/>
              <wp:effectExtent l="5080" t="10160" r="11430" b="7620"/>
              <wp:wrapNone/>
              <wp:docPr id="64"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14011"/>
                        <a:chExt cx="8314" cy="2"/>
                      </a:xfrm>
                    </wpg:grpSpPr>
                    <wps:wsp>
                      <wps:cNvPr id="65" name="Freeform 65"/>
                      <wps:cNvSpPr>
                        <a:spLocks/>
                      </wps:cNvSpPr>
                      <wps:spPr bwMode="auto">
                        <a:xfrm>
                          <a:off x="1958" y="14011"/>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6018921" id="Group 64" o:spid="_x0000_s1026" style="position:absolute;margin-left:97.9pt;margin-top:700.55pt;width:415.7pt;height:.1pt;z-index:-157912;mso-position-horizontal-relative:page;mso-position-vertical-relative:page" coordorigin="1958,14011"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PXWamADAADpBwAADgAAAGRycy9lMm9Eb2MueG1spFXbjts2EH0P0H8g+NjAq4tley2sNgh8WQRI&#10;2wBxP4CmqAsqkQpJW94W/fcOh5JX6yRokfqBJjXDmTNnhjMP7y5tQ85Cm1rJjEZ3ISVCcpXXsszo&#10;74f97J4SY5nMWaOkyOizMPTd409vHvouFbGqVJMLTcCINGnfZbSytkuDwPBKtMzcqU5IEBZKt8zC&#10;UZdBrlkP1tsmiMNwGfRK551WXBgDX7deSB/RflEIbn8rCiMsaTIK2CyuGtejW4PHB5aWmnVVzQcY&#10;7AdQtKyW4PRqasssIyddf2WqrblWRhX2jqs2UEVRc4ExQDRReBPNk1anDmMp077srjQBtTc8/bBZ&#10;/uv5kyZ1ntFlQolkLeQI3RI4Azl9V6ag86S7z90n7SOE7UfF/zAgDm7l7lx6ZXLsf1E52GMnq5Cc&#10;S6FbZwLCJhfMwfM1B+JiCYePi3i1nq8hVRxkUbwaUsQryKO7FK0XUFJOloRR5PPHq91w+34eQRju&#10;auxEAUu9T8Q54HJBQbGZFz7N/+Pzc8U6gWkyjquRz8XI514L4SqYLBeeUlQb+TRTMicSB9IA5/9K&#10;47cYGdn8Hh8s5Sdjn4TCfLDzR2P9S8hhh1nOh2I4QCqKtoFH8XZGQuKc4eKZL69q0aj2c0AOIekJ&#10;uh6MjrbiUcnbCuNV/E1j81HPGYsnxiCh5QiRVSNqfpEDbNgR5lpPiAXXKeNq5gDgxkoDC6DkQvyO&#10;Lvi+1fV3BhcaesptN9GUQDc5ek46Zh0y58JtSZ9R5MJ9aNVZHBSK7M0TACcv0kZOtXwWJ6i8GG44&#10;B1jmV6cO6yS1Uu3rpsE0NNJBWc2XS+TGqKbOndChMbo8bhpNzsz1SfwN7+eVGvQjmaOxSrB8N+wt&#10;qxu/B+cNcgv1N1DgKhEb4V/rcL27390nsyRe7mZJuN3O3u83yWy5j1aL7Xy72Wyjvx20KEmrOs+F&#10;dOjGphwl/+2RDuPBt9NrW34Vxatg9/j7OtjgNQwkGWIZ/zE66Cr+jfqWclT5M7xXrfyUgakIm0rp&#10;PynpYcJk1Hw5MS0oaT5IaDnrKEncSMJDsljFcNBTyXEqYZKDqYxaCgXuthvrx9ip03VZgacI0yrV&#10;e2i3Re3eM+LzqIYDdD3c4TzBWIbZ5wbW9IxaLxP68R8AAAD//wMAUEsDBBQABgAIAAAAIQABCanT&#10;4gAAAA4BAAAPAAAAZHJzL2Rvd25yZXYueG1sTI/BTsMwEETvSPyDtUjcqO2UQglxqqoCTlUlWqSK&#10;mxtvk6ixHcVukv49W3GA287uaPZNthhtw3rsQu2dAjkRwNAV3tSuVPC1e3+YAwtRO6Mb71DBBQMs&#10;8tubTKfGD+4T+20sGYW4kGoFVYxtynkoKrQ6THyLjm5H31kdSXYlN50eKNw2PBHiiVtdO/pQ6RZX&#10;FRan7dkq+Bj0sJzKt359Oq4u37vZZr+WqNT93bh8BRZxjH9muOITOuTEdPBnZwJrSL/MCD3S8Cik&#10;BHa1iOQ5AXb43U2B5xn/XyP/AQAA//8DAFBLAQItABQABgAIAAAAIQDkmcPA+wAAAOEBAAATAAAA&#10;AAAAAAAAAAAAAAAAAABbQ29udGVudF9UeXBlc10ueG1sUEsBAi0AFAAGAAgAAAAhACOyauHXAAAA&#10;lAEAAAsAAAAAAAAAAAAAAAAALAEAAF9yZWxzLy5yZWxzUEsBAi0AFAAGAAgAAAAhADT11mpgAwAA&#10;6QcAAA4AAAAAAAAAAAAAAAAALAIAAGRycy9lMm9Eb2MueG1sUEsBAi0AFAAGAAgAAAAhAAEJqdPi&#10;AAAADgEAAA8AAAAAAAAAAAAAAAAAuAUAAGRycy9kb3ducmV2LnhtbFBLBQYAAAAABAAEAPMAAADH&#10;BgAAAAA=&#10;">
              <v:polyline id="Freeform 65" o:spid="_x0000_s1027" style="position:absolute;visibility:visible;mso-wrap-style:square;v-text-anchor:top" points="1958,14011,10272,14011"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DJ9SvgAA&#10;ANsAAAAPAAAAZHJzL2Rvd25yZXYueG1sRE/LagIxFN0X+g/hFropmqgoOhpFBKtbH6DLy+Q6Mzi5&#10;GZI4Tv++EQpdnjdnsepsLVryoXKsYdBXIIhzZyouNJxP294URIjIBmvHpOGHAqyW728LzIx78oHa&#10;YyxEKuGQoYYyxiaTMuQlWQx91xAn7ea8xZigL6Tx+EzltpZDpSbSYsVpocSGNiXl9+PDarheRgpb&#10;ZWadN273NRvYx3fi9edHt56DiNTFf/Nfem80TMbw+pJ+gFz+AgAA//8DAFBLAQItABQABgAIAAAA&#10;IQAyPL0++wAAAOIBAAATAAAAAAAAAAAAAAAAAAAAAABbQ29udGVudF9UeXBlc10ueG1sUEsBAi0A&#10;FAAGAAgAAAAhAKqLXQ3TAAAAjwEAAAsAAAAAAAAAAAAAAAAALAEAAF9yZWxzLy5yZWxzUEsBAi0A&#10;FAAGAAgAAAAhADMvBZ5BAAAAOQAAABAAAAAAAAAAAAAAAAAAKAIAAGRycy9zaGFwZXhtbC54bWxQ&#10;SwECLQAUAAYACAAAACEAgwyfUr4AAADbAAAADwAAAAAAAAAAAAAAAACXAgAAZHJzL2Rvd25yZXYu&#10;eG1sUEsFBgAAAAAEAAQA9QAAAIIDAAAAAA==&#10;" filled="f" strokeweight=".58pt">
                <v:path arrowok="t" o:connecttype="custom" o:connectlocs="0,0;8314,0" o:connectangles="0,0"/>
              </v:polyline>
              <w10:wrap anchorx="page" anchory="page"/>
            </v:group>
          </w:pict>
        </mc:Fallback>
      </mc:AlternateContent>
    </w:r>
    <w:r>
      <w:rPr>
        <w:noProof/>
      </w:rPr>
      <mc:AlternateContent>
        <mc:Choice Requires="wps">
          <w:drawing>
            <wp:anchor distT="0" distB="0" distL="114300" distR="114300" simplePos="0" relativeHeight="503158592" behindDoc="1" locked="0" layoutInCell="1" allowOverlap="1" wp14:anchorId="03267501" wp14:editId="75634C13">
              <wp:simplePos x="0" y="0"/>
              <wp:positionH relativeFrom="page">
                <wp:posOffset>1230630</wp:posOffset>
              </wp:positionH>
              <wp:positionV relativeFrom="page">
                <wp:posOffset>8919845</wp:posOffset>
              </wp:positionV>
              <wp:extent cx="1645920" cy="144780"/>
              <wp:effectExtent l="1905" t="4445" r="0" b="3175"/>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267501" id="_x0000_t202" coordsize="21600,21600" o:spt="202" path="m,l,21600r21600,l21600,xe">
              <v:stroke joinstyle="miter"/>
              <v:path gradientshapeok="t" o:connecttype="rect"/>
            </v:shapetype>
            <v:shape id="Text Box 63" o:spid="_x0000_s1261" type="#_x0000_t202" style="position:absolute;margin-left:96.9pt;margin-top:702.35pt;width:129.6pt;height:11.4pt;z-index:-157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J7cswIAALMFAAAOAAAAZHJzL2Uyb0RvYy54bWysVMlu2zAQvRfoPxC8K1pCLxIiB4llFQXS&#10;BUj6AbREWUQlUiVpS2nQf++Qsuwsl6KtDsSIM3yzvZmr66Ft0IEpzaVIcXgRYMREIUsudin+9pB7&#10;S4y0oaKkjRQsxY9M4+vV+3dXfZewSNayKZlCACJ00ncpro3pEt/XRc1aqi9kxwQoK6laauBX7fxS&#10;0R7Q28aPgmDu91KVnZIF0xpus1GJVw6/qlhhvlSVZgY1KYbYjDuVO7f29FdXNNkp2tW8OIZB/yKK&#10;lnIBTk9QGTUU7RV/A9XyQkktK3NRyNaXVcUL5nKAbMLgVTb3Ne2YywWKo7tTmfT/gy0+H74qxMsU&#10;zy8xErSFHj2wwaBbOSC4gvr0nU7A7L4DQzPAPfTZ5aq7O1l810jIdU3Fjt0oJfua0RLiC+1L/9nT&#10;EUdbkG3/SZbgh+6NdEBDpVpbPCgHAnTo0+OpNzaWwrqck1kcgaoAXUjIYuma59Nket0pbT4w2SIr&#10;pFhB7x06PdxpY6OhyWRinQmZ86Zx/W/EiwswHG/ANzy1OhuFa+dTHMSb5WZJPBLNNx4Jssy7ydfE&#10;m+fhYpZdZut1Fv6yfkOS1LwsmbBuJmqF5M9adyT5SIoTubRseGnhbEha7bbrRqEDBWrn7nM1B83Z&#10;zH8ZhisC5PIqpTAiwW0Ue/l8ufBITmZevAiWXhDGt/E8IDHJ8pcp3XHB/j0l1Kc4nkWzkUznoF/l&#10;FrjvbW40abmB5dHwNsXLkxFNLAU3onStNZQ3o/ysFDb8cymg3VOjHWEtR0e2mmE7uNkgs2kQtrJ8&#10;BAorCQwDMsLmA6GW6idGPWyRFOsfe6oYRs1HAWNgV84kqEnYTgIVBTxNscFoFNdmXE37TvFdDcjj&#10;oAl5A6NSccdiO1NjFMcBg83gkjluMbt6nv87q/OuXf0GAAD//wMAUEsDBBQABgAIAAAAIQDTJj3o&#10;4QAAAA0BAAAPAAAAZHJzL2Rvd25yZXYueG1sTI/NTsMwEITvSLyDtUjcqE2b/qVxqgrBCQmRhgNH&#10;J3YTq/E6xG4b3p7tqdx2dkez32Tb0XXsbIZgPUp4nghgBmuvLTYSvsq3pxWwEBVq1Xk0En5NgG1+&#10;f5epVPsLFua8jw2jEAypktDG2Kech7o1ToWJ7w3S7eAHpyLJoeF6UBcKdx2fCrHgTlmkD63qzUtr&#10;6uP+5CTsvrF4tT8f1WdxKGxZrgW+L45SPj6Muw2waMZ4M8MVn9AhJ6bKn1AH1pFezwg90pCIZAmM&#10;LMl8RvWq62q6nAPPM/6/Rf4HAAD//wMAUEsBAi0AFAAGAAgAAAAhALaDOJL+AAAA4QEAABMAAAAA&#10;AAAAAAAAAAAAAAAAAFtDb250ZW50X1R5cGVzXS54bWxQSwECLQAUAAYACAAAACEAOP0h/9YAAACU&#10;AQAACwAAAAAAAAAAAAAAAAAvAQAAX3JlbHMvLnJlbHNQSwECLQAUAAYACAAAACEAz6Ce3LMCAACz&#10;BQAADgAAAAAAAAAAAAAAAAAuAgAAZHJzL2Uyb0RvYy54bWxQSwECLQAUAAYACAAAACEA0yY96OEA&#10;AAANAQAADwAAAAAAAAAAAAAAAAANBQAAZHJzL2Rvd25yZXYueG1sUEsFBgAAAAAEAAQA8wAAABsG&#10;AAAAAA==&#10;" filled="f" stroked="f">
              <v:textbox inset="0,0,0,0">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v:textbox>
              <w10:wrap anchorx="page" anchory="page"/>
            </v:shape>
          </w:pict>
        </mc:Fallback>
      </mc:AlternateContent>
    </w:r>
    <w:r>
      <w:rPr>
        <w:noProof/>
      </w:rPr>
      <mc:AlternateContent>
        <mc:Choice Requires="wps">
          <w:drawing>
            <wp:anchor distT="0" distB="0" distL="114300" distR="114300" simplePos="0" relativeHeight="503158616" behindDoc="1" locked="0" layoutInCell="1" allowOverlap="1" wp14:anchorId="7D6A7541" wp14:editId="78213539">
              <wp:simplePos x="0" y="0"/>
              <wp:positionH relativeFrom="page">
                <wp:posOffset>5850890</wp:posOffset>
              </wp:positionH>
              <wp:positionV relativeFrom="page">
                <wp:posOffset>8919845</wp:posOffset>
              </wp:positionV>
              <wp:extent cx="351790" cy="144780"/>
              <wp:effectExtent l="2540" t="4445" r="0" b="3175"/>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79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7</w:t>
                          </w:r>
                          <w:r>
                            <w:fldChar w:fldCharType="end"/>
                          </w:r>
                          <w:r>
                            <w:rPr>
                              <w:rFonts w:ascii="Tahoma"/>
                              <w:spacing w:val="-5"/>
                              <w:w w:val="105"/>
                              <w:sz w:val="18"/>
                            </w:rPr>
                            <w:t xml:space="preserve"> </w:t>
                          </w:r>
                          <w:r>
                            <w:rPr>
                              <w:rFonts w:ascii="Tahoma"/>
                              <w:w w:val="105"/>
                              <w:sz w:val="18"/>
                            </w:rPr>
                            <w:t>-</w:t>
                          </w:r>
                          <w:r>
                            <w:rPr>
                              <w:rFonts w:ascii="Tahoma"/>
                              <w:spacing w:val="-3"/>
                              <w:w w:val="105"/>
                              <w:sz w:val="18"/>
                            </w:rPr>
                            <w:t xml:space="preserve"> </w:t>
                          </w:r>
                          <w:r>
                            <w:rPr>
                              <w:rFonts w:ascii="Tahoma"/>
                              <w:w w:val="105"/>
                              <w:sz w:val="18"/>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6A7541" id="Text Box 62" o:spid="_x0000_s1262" type="#_x0000_t202" style="position:absolute;margin-left:460.7pt;margin-top:702.35pt;width:27.7pt;height:11.4pt;z-index:-157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5iMswIAALIFAAAOAAAAZHJzL2Uyb0RvYy54bWysVNuOmzAQfa/Uf7D8znJZQgAtWe2GUFXa&#10;XqTdfoADJlgFm9pOYLvqv3dsQrKXl6otD9YwHp+5nZmr67Fr0YFKxQTPsH/hYUR5KSrGdxn+9lA4&#10;MUZKE16RVnCa4Ueq8PXq/buroU9pIBrRVlQiAOEqHfoMN1r3qeuqsqEdUReipxwuayE7ouFX7txK&#10;kgHQu9YNPC9yByGrXoqSKgXafLrEK4tf17TUX+paUY3aDENs2p7Snltzuqsrku4k6RtWHsMgfxFF&#10;RxgHpyeonGiC9pK9gepYKYUStb4oReeKumYltTlANr73Kpv7hvTU5gLFUf2pTOr/wZafD18lYlWG&#10;owAjTjro0QMdNboVIwIV1GfoVQpm9z0Y6hH00Gebq+rvRPldIS7WDeE7eiOlGBpKKojPNy/dZ08n&#10;HGVAtsMnUYEfstfCAo217EzxoBwI0KFPj6femFhKUF4u/GUCNyVc+WG4jG3vXJLOj3up9AcqOmSE&#10;DEtovQUnhzulTTAknU2MLy4K1ra2/S1/oQDDSQOu4am5M0HYbj4lXrKJN3HohEG0cUIvz52bYh06&#10;UeEvF/llvl7n/i/j1w/ThlUV5cbNzCw//LPOHTk+ceLELSVaVhk4E5KSu+26lehAgNmF/WzJ4eZs&#10;5r4MwxYBcnmVkh+E3m2QOEUUL52wCBdOsvRix/OT2yTywiTMi5cp3TFO/z0lNGQ4WQSLiUvnoF/l&#10;5tnvbW4k7ZiG3dGyLsPxyYikhoEbXtnWasLaSX5WChP+uRTQ7rnRlq+GohNZ9bgd7WiE0TwHW1E9&#10;AoOlAIYBGWHxgdAI+ROjAZZIhtWPPZEUo/YjhykwG2cW5CxsZ4HwEp5mWGM0iWs9baZ9L9muAeRp&#10;zri4gUmpmWWxGakpiuN8wWKwyRyXmNk8z/+t1XnVrn4DAAD//wMAUEsDBBQABgAIAAAAIQAYiL+6&#10;4QAAAA0BAAAPAAAAZHJzL2Rvd25yZXYueG1sTI/BTsMwEETvSPyDtUjcqN0oJCTEqSoEJyREGg4c&#10;ndhNosbrELtt+Hu2p3LcmafZmWKz2JGdzOwHhxLWKwHMYOv0gJ2Er/rt4QmYDwq1Gh0aCb/Gw6a8&#10;vSlUrt0ZK3PahY5RCPpcSehDmHLOfdsbq/zKTQbJ27vZqkDn3HE9qzOF25FHQiTcqgHpQ68m89Kb&#10;9rA7Wgnbb6xeh5+P5rPaV0NdZwLfk4OU93fL9hlYMEu4wnCpT9WhpE6NO6L2bJSQReuYUDJiEafA&#10;CMnShNY0FylKH4GXBf+/ovwDAAD//wMAUEsBAi0AFAAGAAgAAAAhALaDOJL+AAAA4QEAABMAAAAA&#10;AAAAAAAAAAAAAAAAAFtDb250ZW50X1R5cGVzXS54bWxQSwECLQAUAAYACAAAACEAOP0h/9YAAACU&#10;AQAACwAAAAAAAAAAAAAAAAAvAQAAX3JlbHMvLnJlbHNQSwECLQAUAAYACAAAACEAc4OYjLMCAACy&#10;BQAADgAAAAAAAAAAAAAAAAAuAgAAZHJzL2Uyb0RvYy54bWxQSwECLQAUAAYACAAAACEAGIi/uuEA&#10;AAANAQAADwAAAAAAAAAAAAAAAAANBQAAZHJzL2Rvd25yZXYueG1sUEsFBgAAAAAEAAQA8wAAABsG&#10;A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7</w:t>
                    </w:r>
                    <w:r>
                      <w:fldChar w:fldCharType="end"/>
                    </w:r>
                    <w:r>
                      <w:rPr>
                        <w:rFonts w:ascii="Tahoma"/>
                        <w:spacing w:val="-5"/>
                        <w:w w:val="105"/>
                        <w:sz w:val="18"/>
                      </w:rPr>
                      <w:t xml:space="preserve"> </w:t>
                    </w:r>
                    <w:r>
                      <w:rPr>
                        <w:rFonts w:ascii="Tahoma"/>
                        <w:w w:val="105"/>
                        <w:sz w:val="18"/>
                      </w:rPr>
                      <w:t>-</w:t>
                    </w:r>
                    <w:r>
                      <w:rPr>
                        <w:rFonts w:ascii="Tahoma"/>
                        <w:spacing w:val="-3"/>
                        <w:w w:val="105"/>
                        <w:sz w:val="18"/>
                      </w:rPr>
                      <w:t xml:space="preserve"> </w:t>
                    </w:r>
                    <w:r>
                      <w:rPr>
                        <w:rFonts w:ascii="Tahoma"/>
                        <w:w w:val="105"/>
                        <w:sz w:val="18"/>
                      </w:rPr>
                      <w:t>19</w:t>
                    </w:r>
                  </w:p>
                </w:txbxContent>
              </v:textbox>
              <w10:wrap anchorx="page" anchory="page"/>
            </v:shape>
          </w:pict>
        </mc:Fallback>
      </mc:AlternateContent>
    </w:r>
    <w:r>
      <w:rPr>
        <w:noProof/>
      </w:rPr>
      <mc:AlternateContent>
        <mc:Choice Requires="wps">
          <w:drawing>
            <wp:anchor distT="0" distB="0" distL="114300" distR="114300" simplePos="0" relativeHeight="503158640" behindDoc="1" locked="0" layoutInCell="1" allowOverlap="1" wp14:anchorId="2D03BA3A" wp14:editId="030C19EB">
              <wp:simplePos x="0" y="0"/>
              <wp:positionH relativeFrom="page">
                <wp:posOffset>3839845</wp:posOffset>
              </wp:positionH>
              <wp:positionV relativeFrom="page">
                <wp:posOffset>9145905</wp:posOffset>
              </wp:positionV>
              <wp:extent cx="84455" cy="133350"/>
              <wp:effectExtent l="1270" t="1905" r="0" b="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5" w:lineRule="exact"/>
                            <w:ind w:left="20"/>
                            <w:rPr>
                              <w:rFonts w:ascii="Tahoma" w:eastAsia="Tahoma" w:hAnsi="Tahoma" w:cs="Tahoma"/>
                              <w:sz w:val="17"/>
                              <w:szCs w:val="17"/>
                            </w:rPr>
                          </w:pPr>
                          <w:r>
                            <w:rPr>
                              <w:rFonts w:ascii="Tahoma"/>
                              <w:sz w:val="17"/>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3BA3A" id="Text Box 61" o:spid="_x0000_s1263" type="#_x0000_t202" style="position:absolute;margin-left:302.35pt;margin-top:720.15pt;width:6.65pt;height:10.5pt;z-index:-157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GjLswIAALEFAAAOAAAAZHJzL2Uyb0RvYy54bWysVG1vmzAQ/j5p/8HydwokJgmopGpDmCZ1&#10;L1K7H+CACdbAZrYT6Kb9951NSdNWk6ZtfEBn+/z4nrvn7vJqaBt0ZEpzKVIcXgQYMVHIkot9ir/c&#10;594KI22oKGkjBUvxA9P4av32zWXfJWwma9mUTCEAETrpuxTXxnSJ7+uiZi3VF7JjAg4rqVpqYKn2&#10;fqloD+ht48+CYOH3UpWdkgXTGnaz8RCvHX5VscJ8qirNDGpSDLEZ91fuv7N/f31Jk72iXc2LxzDo&#10;X0TRUi7g0RNURg1FB8VfQbW8UFLLylwUsvVlVfGCOQ7AJgxesLmracccF0iO7k5p0v8Ptvh4/KwQ&#10;L1O8CDEStIUa3bPBoBs5INiC/PSdTsDtrgNHM8A+1Nlx1d2tLL5qJOSmpmLPrpWSfc1oCfG5m/7Z&#10;1RFHW5Bd/0GW8A49GOmAhkq1NnmQDgToUKeHU21sLAVsrgiJIowKOAnn83nkSufTZLrbKW3eMdki&#10;a6RYQeUdNj3eagMswHVysU8JmfOmcdVvxLMNcBx34GW4as9sDK6YP+Ig3q62K+KR2WLrkSDLvOt8&#10;Q7xFHi6jbJ5tNln4074bkqTmZcmEfWYSVkj+rHCPEh8lcZKWlg0vLZwNSav9btModKQg7Nx9tlYQ&#10;/Jmb/zwMdwxcXlAKZyS4mcVevlgtPZKTyIuXwcoLwvgmXgQkJln+nNItF+zfKaE+xXE0i0Yp/ZZb&#10;4L7X3GjScgOjo+EtiOPkRBMrwK0oXWkN5c1on6XChv+UCsjYVGgnV6vQUatm2A2uM8hyaoOdLB9A&#10;wEqCwkClMPfAqKX6jlEPMyTF+tuBKoZR815AE9iBMxlqMnaTQUUBV1NsMBrNjRkH06FTfF8D8thm&#10;Ql5Do1Tcqdh21BgFULALmAuOzOMMs4PnfO28nibt+hcAAAD//wMAUEsDBBQABgAIAAAAIQAcg+cP&#10;4QAAAA0BAAAPAAAAZHJzL2Rvd25yZXYueG1sTI/BTsMwEETvSPyDtUjcqB0amTaNU1UITkiINBw4&#10;OombWI3XIXbb8PdsT3DcmafZmXw7u4GdzRSsRwXJQgAz2PjWYqfgs3p9WAELUWOrB49GwY8JsC1u&#10;b3Kdtf6CpTnvY8coBEOmFfQxjhnnoemN02HhR4PkHfzkdKRz6ng76QuFu4E/CiG50xbpQ69H89yb&#10;5rg/OQW7Lyxf7Pd7/VEeSltVa4Fv8qjU/d282wCLZo5/MFzrU3UoqFPtT9gGNiiQIn0ilIw0FUtg&#10;hMhkRfPqqySTJfAi5/9XFL8AAAD//wMAUEsBAi0AFAAGAAgAAAAhALaDOJL+AAAA4QEAABMAAAAA&#10;AAAAAAAAAAAAAAAAAFtDb250ZW50X1R5cGVzXS54bWxQSwECLQAUAAYACAAAACEAOP0h/9YAAACU&#10;AQAACwAAAAAAAAAAAAAAAAAvAQAAX3JlbHMvLnJlbHNQSwECLQAUAAYACAAAACEAERxoy7MCAACx&#10;BQAADgAAAAAAAAAAAAAAAAAuAgAAZHJzL2Uyb0RvYy54bWxQSwECLQAUAAYACAAAACEAHIPnD+EA&#10;AAANAQAADwAAAAAAAAAAAAAAAAANBQAAZHJzL2Rvd25yZXYueG1sUEsFBgAAAAAEAAQA8wAAABsG&#10;AAAAAA==&#10;" filled="f" stroked="f">
              <v:textbox inset="0,0,0,0">
                <w:txbxContent>
                  <w:p w:rsidR="00B73A64" w:rsidRDefault="00B73A64">
                    <w:pPr>
                      <w:spacing w:line="195" w:lineRule="exact"/>
                      <w:ind w:left="20"/>
                      <w:rPr>
                        <w:rFonts w:ascii="Tahoma" w:eastAsia="Tahoma" w:hAnsi="Tahoma" w:cs="Tahoma"/>
                        <w:sz w:val="17"/>
                        <w:szCs w:val="17"/>
                      </w:rPr>
                    </w:pPr>
                    <w:r>
                      <w:rPr>
                        <w:rFonts w:ascii="Tahoma"/>
                        <w:sz w:val="17"/>
                      </w:rPr>
                      <w:t>7</w:t>
                    </w:r>
                  </w:p>
                </w:txbxContent>
              </v:textbox>
              <w10:wrap anchorx="page" anchory="page"/>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8664" behindDoc="1" locked="0" layoutInCell="1" allowOverlap="1" wp14:anchorId="024AED7E" wp14:editId="0F85B932">
              <wp:simplePos x="0" y="0"/>
              <wp:positionH relativeFrom="page">
                <wp:posOffset>1243330</wp:posOffset>
              </wp:positionH>
              <wp:positionV relativeFrom="page">
                <wp:posOffset>8896985</wp:posOffset>
              </wp:positionV>
              <wp:extent cx="5279390" cy="1270"/>
              <wp:effectExtent l="5080" t="10160" r="11430" b="7620"/>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14011"/>
                        <a:chExt cx="8314" cy="2"/>
                      </a:xfrm>
                    </wpg:grpSpPr>
                    <wps:wsp>
                      <wps:cNvPr id="60" name="Freeform 60"/>
                      <wps:cNvSpPr>
                        <a:spLocks/>
                      </wps:cNvSpPr>
                      <wps:spPr bwMode="auto">
                        <a:xfrm>
                          <a:off x="1958" y="14011"/>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6E734E2C" id="Group 59" o:spid="_x0000_s1026" style="position:absolute;margin-left:97.9pt;margin-top:700.55pt;width:415.7pt;height:.1pt;z-index:-157816;mso-position-horizontal-relative:page;mso-position-vertical-relative:page" coordorigin="1958,14011"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BcWemADAADpBwAADgAAAGRycy9lMm9Eb2MueG1spFVtj9s2DP5eYP9B0McVOb/ESS7G+YoiL4cC&#10;3Vag2Q9QZPkFsyVXUuLchv33UZSd86UtNnT54FAmTT58SJEP7y5tQ85Cm1rJjEZ3ISVCcpXXsszo&#10;74f97J4SY5nMWaOkyOizMPTd409vHvouFbGqVJMLTcCJNGnfZbSytkuDwPBKtMzcqU5IUBZKt8zC&#10;UZdBrlkP3tsmiMNwGfRK551WXBgDb7deSR/Rf1EIbn8rCiMsaTIK2Cw+NT6P7hk8PrC01Kyraj7A&#10;YD+AomW1hKBXV1tmGTnp+itXbc21Mqqwd1y1gSqKmgvMAbKJwptsnrQ6dZhLmfZld6UJqL3h6Yfd&#10;8l/PnzSp84wu1pRI1kKNMCyBM5DTd2UKNk+6+9x90j5DED8q/ocBdXCrd+fSG5Nj/4vKwR87WYXk&#10;XArdOheQNrlgDZ6vNRAXSzi8XMSr9XwNpeKgi+LVUCJeQR3dR9F6AS3ldEkYRb5+vNoNX9/Po8R/&#10;GjtVwFIfE3EOuFxS0GzmhU/z//j8XLFOYJmM42rgcwk5eD73WgjXwQReIaVoNvJppmRONA6kAc7/&#10;lcZvMTKy+T0+WMpPxj4JhfVg54/GAjJo3xwkLwzgD5BG0TZwKd7OSEhcMHx45st8NItGs58DcghJ&#10;TzD04HQ0ikcj7yuMV/E3nc1HO+csnjiDgl4hsmpEzS9ygA0SYW70hNhwnTKuZw4Abuw08ABGLsXv&#10;2ELsW1v/zRBCw0y5nSaaEpgmR89Jx6xD5kI4kfQZRS7ci1adxUGhyt5cAQjyom3k1MpXcYLKq+EL&#10;FwDb/BrUYZ2UVqp93TRYhkY6KKv5concGNXUuVM6NEaXx02jyZm5OYm/4f68MoN5JHN0VgmW7wbZ&#10;srrxMgRvkFvov4EC14k4CP9ah+vd/e4+mSXxcjdLwu129n6/SWbLfbRabOfbzWYb/e2gRUla1Xku&#10;pEM3DuUo+W+XdFgPfpxex/KrLF4lu8ff18kGr2EgyZDL+I/ZwVTxd9SPlKPKn+G+auW3DGxFECql&#10;/6Skhw2TUfPlxLSgpPkgYeSsoyRxKwkPyWIVw0FPNcephkkOrjJqKTS4EzfWr7FTp+uygkgRllWq&#10;9zBui9rdZ8TnUQ0HmHoo4T7BXIbd5xbW9IxWLxv68R8AAAD//wMAUEsDBBQABgAIAAAAIQABCanT&#10;4gAAAA4BAAAPAAAAZHJzL2Rvd25yZXYueG1sTI/BTsMwEETvSPyDtUjcqO2UQglxqqoCTlUlWqSK&#10;mxtvk6ixHcVukv49W3GA287uaPZNthhtw3rsQu2dAjkRwNAV3tSuVPC1e3+YAwtRO6Mb71DBBQMs&#10;8tubTKfGD+4T+20sGYW4kGoFVYxtynkoKrQ6THyLjm5H31kdSXYlN50eKNw2PBHiiVtdO/pQ6RZX&#10;FRan7dkq+Bj0sJzKt359Oq4u37vZZr+WqNT93bh8BRZxjH9muOITOuTEdPBnZwJrSL/MCD3S8Cik&#10;BHa1iOQ5AXb43U2B5xn/XyP/AQAA//8DAFBLAQItABQABgAIAAAAIQDkmcPA+wAAAOEBAAATAAAA&#10;AAAAAAAAAAAAAAAAAABbQ29udGVudF9UeXBlc10ueG1sUEsBAi0AFAAGAAgAAAAhACOyauHXAAAA&#10;lAEAAAsAAAAAAAAAAAAAAAAALAEAAF9yZWxzLy5yZWxzUEsBAi0AFAAGAAgAAAAhADQXFnpgAwAA&#10;6QcAAA4AAAAAAAAAAAAAAAAALAIAAGRycy9lMm9Eb2MueG1sUEsBAi0AFAAGAAgAAAAhAAEJqdPi&#10;AAAADgEAAA8AAAAAAAAAAAAAAAAAuAUAAGRycy9kb3ducmV2LnhtbFBLBQYAAAAABAAEAPMAAADH&#10;BgAAAAA=&#10;">
              <v:polyline id="Freeform 60" o:spid="_x0000_s1027" style="position:absolute;visibility:visible;mso-wrap-style:square;v-text-anchor:top" points="1958,14011,10272,14011"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ezzKwgAA&#10;ANsAAAAPAAAAZHJzL2Rvd25yZXYueG1sRI9BawIxEIXvBf9DGMFLqYkWRLdGEaG116qgx2Ez3V26&#10;mSxJXNd/3zkUepyZN++9b70dfKt6iqkJbGE2NaCIy+AariycT+8vS1ApIztsA5OFByXYbkZPayxc&#10;uPMX9cdcKTHhVKCFOueu0DqVNXlM09ARy+07RI9ZxlhpF/Eu5r7Vc2MW2mPDklBjR/uayp/jzVu4&#10;Xl4N9sathujC4Xk187cP2dvJeNi9gco05H/x3/ens7CQ9sIiHKA3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N7PMrCAAAA2wAAAA8AAAAAAAAAAAAAAAAAlwIAAGRycy9kb3du&#10;cmV2LnhtbFBLBQYAAAAABAAEAPUAAACGAwAAAAA=&#10;" filled="f" strokeweight=".58pt">
                <v:path arrowok="t" o:connecttype="custom" o:connectlocs="0,0;8314,0" o:connectangles="0,0"/>
              </v:polyline>
              <w10:wrap anchorx="page" anchory="page"/>
            </v:group>
          </w:pict>
        </mc:Fallback>
      </mc:AlternateContent>
    </w:r>
    <w:r>
      <w:rPr>
        <w:noProof/>
      </w:rPr>
      <mc:AlternateContent>
        <mc:Choice Requires="wps">
          <w:drawing>
            <wp:anchor distT="0" distB="0" distL="114300" distR="114300" simplePos="0" relativeHeight="503158688" behindDoc="1" locked="0" layoutInCell="1" allowOverlap="1" wp14:anchorId="181E630B" wp14:editId="60CA4B78">
              <wp:simplePos x="0" y="0"/>
              <wp:positionH relativeFrom="page">
                <wp:posOffset>1230630</wp:posOffset>
              </wp:positionH>
              <wp:positionV relativeFrom="page">
                <wp:posOffset>8919845</wp:posOffset>
              </wp:positionV>
              <wp:extent cx="1645920" cy="144780"/>
              <wp:effectExtent l="1905" t="4445" r="0" b="3175"/>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1E630B" id="_x0000_t202" coordsize="21600,21600" o:spt="202" path="m,l,21600r21600,l21600,xe">
              <v:stroke joinstyle="miter"/>
              <v:path gradientshapeok="t" o:connecttype="rect"/>
            </v:shapetype>
            <v:shape id="Text Box 58" o:spid="_x0000_s1264" type="#_x0000_t202" style="position:absolute;margin-left:96.9pt;margin-top:702.35pt;width:129.6pt;height:11.4pt;z-index:-157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NOrsgIAALMFAAAOAAAAZHJzL2Uyb0RvYy54bWysVN1umzAUvp+0d7B8T4HMSQCVVG0I06Tu&#10;R2r3AA6YYA1sZjuBbtq779iEpGlvpm1cWAef4/P3fedc3wxtgw5MaS5FisOrACMmCllysUvx18fc&#10;izDShoqSNlKwFD8xjW9Wb99c913CZrKWTckUAidCJ32X4tqYLvF9XdSspfpKdkyAspKqpQZ+1c4v&#10;Fe3Be9v4syBY+L1UZadkwbSG22xU4pXzX1WsMJ+rSjODmhRDbsadyp1be/qra5rsFO1qXhzToH+R&#10;RUu5gKAnVxk1FO0Vf+Wq5YWSWlbmqpCtL6uKF8zVANWEwYtqHmraMVcLNEd3pzbp/+e2+HT4ohAv&#10;UzwHpARtAaNHNhh0JwcEV9CfvtMJmD10YGgGuAecXa26u5fFN42EXNdU7NitUrKvGS0hv9C+9J89&#10;Hf1o62Tbf5QlxKF7I52joVKtbR60A4F3wOnphI3NpbAhF2Qez0BVgC4kZBk58HyaTK87pc17Jltk&#10;hRQrwN55p4d7bWw2NJlMbDAhc940Dv9GXFyA4XgDseGp1dksHJw/4yDeRJuIeGS22HgkyDLvNl8T&#10;b5GHy3n2Lluvs/CXjRuSpOZlyYQNM1ErJH8G3ZHkIylO5NKy4aV1Z1PSarddNwodKFA7d5/rOWjO&#10;Zv5lGq4JUMuLksIZCe5msZcvoqVHcjL34mUQeUEY38WLgMQkyy9LuueC/XtJqE9xPJ/NRzKdk35R&#10;W+C+17XRpOUGlkfD2xRHJyOaWApuROmgNZQ3o/ysFTb9cysA7gloR1jL0ZGtZtgObjbIaRC2snwC&#10;CisJDAMywuYDoZbqB0Y9bJEU6+97qhhGzQcBY2BXziSoSdhOAhUFPE2xwWgU12ZcTftO8V0NnsdB&#10;E/IWRqXijsV2psYsjgMGm8EVc9xidvU8/3dW5127+g0AAP//AwBQSwMEFAAGAAgAAAAhANMmPejh&#10;AAAADQEAAA8AAABkcnMvZG93bnJldi54bWxMj81OwzAQhO9IvIO1SNyoTZv+pXGqCsEJCZGGA0cn&#10;dhOr8TrEbhvenu2p3HZ2R7PfZNvRdexshmA9SnieCGAGa68tNhK+yrenFbAQFWrVeTQSfk2AbX5/&#10;l6lU+wsW5ryPDaMQDKmS0MbYp5yHujVOhYnvDdLt4AenIsmh4XpQFwp3HZ8KseBOWaQPrerNS2vq&#10;4/7kJOy+sXi1Px/VZ3EobFmuBb4vjlI+Poy7DbBoxngzwxWf0CEnpsqfUAfWkV7PCD3SkIhkCYws&#10;yXxG9arrarqcA88z/r9F/gcAAP//AwBQSwECLQAUAAYACAAAACEAtoM4kv4AAADhAQAAEwAAAAAA&#10;AAAAAAAAAAAAAAAAW0NvbnRlbnRfVHlwZXNdLnhtbFBLAQItABQABgAIAAAAIQA4/SH/1gAAAJQB&#10;AAALAAAAAAAAAAAAAAAAAC8BAABfcmVscy8ucmVsc1BLAQItABQABgAIAAAAIQAr6NOrsgIAALMF&#10;AAAOAAAAAAAAAAAAAAAAAC4CAABkcnMvZTJvRG9jLnhtbFBLAQItABQABgAIAAAAIQDTJj3o4QAA&#10;AA0BAAAPAAAAAAAAAAAAAAAAAAwFAABkcnMvZG93bnJldi54bWxQSwUGAAAAAAQABADzAAAAGgYA&#10;AAAA&#10;" filled="f" stroked="f">
              <v:textbox inset="0,0,0,0">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v:textbox>
              <w10:wrap anchorx="page" anchory="page"/>
            </v:shape>
          </w:pict>
        </mc:Fallback>
      </mc:AlternateContent>
    </w:r>
    <w:r>
      <w:rPr>
        <w:noProof/>
      </w:rPr>
      <mc:AlternateContent>
        <mc:Choice Requires="wps">
          <w:drawing>
            <wp:anchor distT="0" distB="0" distL="114300" distR="114300" simplePos="0" relativeHeight="503158712" behindDoc="1" locked="0" layoutInCell="1" allowOverlap="1" wp14:anchorId="4BBE2443" wp14:editId="5881F4A8">
              <wp:simplePos x="0" y="0"/>
              <wp:positionH relativeFrom="page">
                <wp:posOffset>5850890</wp:posOffset>
              </wp:positionH>
              <wp:positionV relativeFrom="page">
                <wp:posOffset>8919845</wp:posOffset>
              </wp:positionV>
              <wp:extent cx="351790" cy="144780"/>
              <wp:effectExtent l="2540" t="4445" r="0" b="3175"/>
              <wp:wrapNone/>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79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8</w:t>
                          </w:r>
                          <w:r>
                            <w:fldChar w:fldCharType="end"/>
                          </w:r>
                          <w:r>
                            <w:rPr>
                              <w:rFonts w:ascii="Tahoma"/>
                              <w:spacing w:val="-5"/>
                              <w:w w:val="105"/>
                              <w:sz w:val="18"/>
                            </w:rPr>
                            <w:t xml:space="preserve"> </w:t>
                          </w:r>
                          <w:r>
                            <w:rPr>
                              <w:rFonts w:ascii="Tahoma"/>
                              <w:w w:val="105"/>
                              <w:sz w:val="18"/>
                            </w:rPr>
                            <w:t>-</w:t>
                          </w:r>
                          <w:r>
                            <w:rPr>
                              <w:rFonts w:ascii="Tahoma"/>
                              <w:spacing w:val="-3"/>
                              <w:w w:val="105"/>
                              <w:sz w:val="18"/>
                            </w:rPr>
                            <w:t xml:space="preserve"> </w:t>
                          </w:r>
                          <w:r>
                            <w:rPr>
                              <w:rFonts w:ascii="Tahoma"/>
                              <w:w w:val="105"/>
                              <w:sz w:val="18"/>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BE2443" id="Text Box 57" o:spid="_x0000_s1265" type="#_x0000_t202" style="position:absolute;margin-left:460.7pt;margin-top:702.35pt;width:27.7pt;height:11.4pt;z-index:-157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xGswIAALIFAAAOAAAAZHJzL2Uyb0RvYy54bWysVNuOmzAQfa/Uf7D8zgJZJwG0ZLUbQlVp&#10;e5F2+wEOmGAVbGo7ge2q/96xCcleXqq2PFjDeHzmdmauroe2QQemNJcixeFFgBEThSy52KX420Pu&#10;RRhpQ0VJGylYih+Zxter9++u+i5hM1nLpmQKAYjQSd+luDamS3xfFzVrqb6QHRNwWUnVUgO/aueX&#10;ivaA3jb+LAgWfi9V2SlZMK1Bm42XeOXwq4oV5ktVaWZQk2KIzbhTuXNrT391RZOdol3Ni2MY9C+i&#10;aCkX4PQElVFD0V7xN1AtL5TUsjIXhWx9WVW8YC4HyCYMXmVzX9OOuVygOLo7lUn/P9ji8+GrQrxM&#10;8XyJkaAt9OiBDQbdygGBCurTdzoBs/sODM0Aeuizy1V3d7L4rpGQ65qKHbtRSvY1oyXEF9qX/rOn&#10;I462INv+kyzBD90b6YCGSrW2eFAOBOjQp8dTb2wsBSgv5+EyhpsCrkJClpHrnU+T6XGntPnAZIus&#10;kGIFrXfg9HCnjQ2GJpOJ9SVkzpvGtb8RLxRgOGrANTy1dzYI182nOIg30SYiHpktNh4Jssy7ydfE&#10;W+Thcp5dZut1Fv6yfkOS1LwsmbBuJmaF5M86d+T4yIkTt7RseGnhbEha7bbrRqEDBWbn7nMlh5uz&#10;mf8yDFcEyOVVSuGMBLez2MsX0dIjOZl78TKIvCCMb+NFQGKS5S9TuuOC/XtKqE9xPJ/NRy6dg36V&#10;W+C+t7nRpOUGdkfD2xRHJyOaWAZuROlaayhvRvlZKWz451JAu6dGO75aio5kNcN2cKNB4mkOtrJ8&#10;BAYrCQwDMsLiA6GW6idGPSyRFOsfe6oYRs1HAVNgN84kqEnYTgIVBTxNscFoFNdm3Ez7TvFdDcjj&#10;nAl5A5NSccdiO1JjFMf5gsXgkjkuMbt5nv87q/OqXf0GAAD//wMAUEsDBBQABgAIAAAAIQAYiL+6&#10;4QAAAA0BAAAPAAAAZHJzL2Rvd25yZXYueG1sTI/BTsMwEETvSPyDtUjcqN0oJCTEqSoEJyREGg4c&#10;ndhNosbrELtt+Hu2p3LcmafZmWKz2JGdzOwHhxLWKwHMYOv0gJ2Er/rt4QmYDwq1Gh0aCb/Gw6a8&#10;vSlUrt0ZK3PahY5RCPpcSehDmHLOfdsbq/zKTQbJ27vZqkDn3HE9qzOF25FHQiTcqgHpQ68m89Kb&#10;9rA7Wgnbb6xeh5+P5rPaV0NdZwLfk4OU93fL9hlYMEu4wnCpT9WhpE6NO6L2bJSQReuYUDJiEafA&#10;CMnShNY0FylKH4GXBf+/ovwDAAD//wMAUEsBAi0AFAAGAAgAAAAhALaDOJL+AAAA4QEAABMAAAAA&#10;AAAAAAAAAAAAAAAAAFtDb250ZW50X1R5cGVzXS54bWxQSwECLQAUAAYACAAAACEAOP0h/9YAAACU&#10;AQAACwAAAAAAAAAAAAAAAAAvAQAAX3JlbHMvLnJlbHNQSwECLQAUAAYACAAAACEAPyR8RrMCAACy&#10;BQAADgAAAAAAAAAAAAAAAAAuAgAAZHJzL2Uyb0RvYy54bWxQSwECLQAUAAYACAAAACEAGIi/uuEA&#10;AAANAQAADwAAAAAAAAAAAAAAAAANBQAAZHJzL2Rvd25yZXYueG1sUEsFBgAAAAAEAAQA8wAAABsG&#10;A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8</w:t>
                    </w:r>
                    <w:r>
                      <w:fldChar w:fldCharType="end"/>
                    </w:r>
                    <w:r>
                      <w:rPr>
                        <w:rFonts w:ascii="Tahoma"/>
                        <w:spacing w:val="-5"/>
                        <w:w w:val="105"/>
                        <w:sz w:val="18"/>
                      </w:rPr>
                      <w:t xml:space="preserve"> </w:t>
                    </w:r>
                    <w:r>
                      <w:rPr>
                        <w:rFonts w:ascii="Tahoma"/>
                        <w:w w:val="105"/>
                        <w:sz w:val="18"/>
                      </w:rPr>
                      <w:t>-</w:t>
                    </w:r>
                    <w:r>
                      <w:rPr>
                        <w:rFonts w:ascii="Tahoma"/>
                        <w:spacing w:val="-3"/>
                        <w:w w:val="105"/>
                        <w:sz w:val="18"/>
                      </w:rPr>
                      <w:t xml:space="preserve"> </w:t>
                    </w:r>
                    <w:r>
                      <w:rPr>
                        <w:rFonts w:ascii="Tahoma"/>
                        <w:w w:val="105"/>
                        <w:sz w:val="18"/>
                      </w:rPr>
                      <w:t>19</w:t>
                    </w:r>
                  </w:p>
                </w:txbxContent>
              </v:textbox>
              <w10:wrap anchorx="page" anchory="page"/>
            </v:shape>
          </w:pict>
        </mc:Fallback>
      </mc:AlternateContent>
    </w:r>
    <w:r>
      <w:rPr>
        <w:noProof/>
      </w:rPr>
      <mc:AlternateContent>
        <mc:Choice Requires="wps">
          <w:drawing>
            <wp:anchor distT="0" distB="0" distL="114300" distR="114300" simplePos="0" relativeHeight="503158736" behindDoc="1" locked="0" layoutInCell="1" allowOverlap="1" wp14:anchorId="0C93B477" wp14:editId="197EEE22">
              <wp:simplePos x="0" y="0"/>
              <wp:positionH relativeFrom="page">
                <wp:posOffset>3839845</wp:posOffset>
              </wp:positionH>
              <wp:positionV relativeFrom="page">
                <wp:posOffset>9145905</wp:posOffset>
              </wp:positionV>
              <wp:extent cx="84455" cy="133350"/>
              <wp:effectExtent l="1270" t="1905" r="0" b="0"/>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5" w:lineRule="exact"/>
                            <w:ind w:left="20"/>
                            <w:rPr>
                              <w:rFonts w:ascii="Tahoma" w:eastAsia="Tahoma" w:hAnsi="Tahoma" w:cs="Tahoma"/>
                              <w:sz w:val="17"/>
                              <w:szCs w:val="17"/>
                            </w:rPr>
                          </w:pPr>
                          <w:r>
                            <w:rPr>
                              <w:rFonts w:ascii="Tahoma"/>
                              <w:sz w:val="17"/>
                            </w:rP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93B477" id="Text Box 56" o:spid="_x0000_s1266" type="#_x0000_t202" style="position:absolute;margin-left:302.35pt;margin-top:720.15pt;width:6.65pt;height:10.5pt;z-index:-157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J95sgIAALEFAAAOAAAAZHJzL2Uyb0RvYy54bWysVNuOmzAQfa/Uf7D8zgIJZANastoNoaq0&#10;vUi7/QDHmGAVbGo7ge2q/96xCcleXqq2PFiDPT5zZuZ4rq6HtkEHpjSXIsPhRYARE1SWXOwy/O2h&#10;8JYYaUNESRopWIYfmcbXq/fvrvouZTNZy6ZkCgGI0GnfZbg2pkt9X9OatURfyI4JOKykaomBX7Xz&#10;S0V6QG8bfxYEC7+XquyUpExr2M3HQ7xy+FXFqPlSVZoZ1GQYuBm3Krdu7eqvrki6U6SrOT3SIH/B&#10;oiVcQNATVE4MQXvF30C1nCqpZWUuqGx9WVWcMpcDZBMGr7K5r0nHXC5QHN2dyqT/Hyz9fPiqEC8z&#10;HC8wEqSFHj2wwaBbOSDYgvr0nU7B7b4DRzPAPvTZ5aq7O0m/ayTkuiZix26Ukn3NSAn8QnvTf3Z1&#10;xNEWZNt/kiXEIXsjHdBQqdYWD8qBAB369HjqjeVCYXMZRXGMEYWTcD6fx651Pkmnu53S5gOTLbJG&#10;hhV03mGTw502lgtJJxcbSsiCN43rfiNebIDjuAOR4ao9sxxcM5+SINksN8vIi2aLjRcFee7dFOvI&#10;WxThZZzP8/U6D3/ZuGGU1rwsmbBhJmGF0Z817ijxURInaWnZ8NLCWUpa7bbrRqEDAWEX7nMVh5Oz&#10;m/+ShisC5PIqpXAWBbezxCsWy0svKqLYSy6DpReEyW2yCKIkyouXKd1xwf49JdRnOIln8SilM+lX&#10;uQXue5sbSVtuYHQ0vAVxnJxIagW4EaVrrSG8Ge1npbD0z6WAdk+NdnK1Ch21aobtML4MpzWr5a0s&#10;H0HASoLCQKUw98CopfqJUQ8zJMP6x54ohlHzUcAjsANnMtRkbCeDCApXM2wwGs21GQfTvlN8VwPy&#10;+MyEvIGHUnGn4jOL4/OCueCSOc4wO3ie/zuv86Rd/QYAAP//AwBQSwMEFAAGAAgAAAAhAByD5w/h&#10;AAAADQEAAA8AAABkcnMvZG93bnJldi54bWxMj8FOwzAQRO9I/IO1SNyoHRqZNo1TVQhOSIg0HDg6&#10;iZtYjdchdtvw92xPcNyZp9mZfDu7gZ3NFKxHBclCADPY+NZip+Czen1YAQtRY6sHj0bBjwmwLW5v&#10;cp21/oKlOe9jxygEQ6YV9DGOGeeh6Y3TYeFHg+Qd/OR0pHPqeDvpC4W7gT8KIbnTFulDr0fz3Jvm&#10;uD85BbsvLF/s93v9UR5KW1VrgW/yqNT93bzbAItmjn8wXOtTdSioU+1P2AY2KJAifSKUjDQVS2CE&#10;yGRF8+qrJJMl8CLn/1cUvwAAAP//AwBQSwECLQAUAAYACAAAACEAtoM4kv4AAADhAQAAEwAAAAAA&#10;AAAAAAAAAAAAAAAAW0NvbnRlbnRfVHlwZXNdLnhtbFBLAQItABQABgAIAAAAIQA4/SH/1gAAAJQB&#10;AAALAAAAAAAAAAAAAAAAAC8BAABfcmVscy8ucmVsc1BLAQItABQABgAIAAAAIQBmGJ95sgIAALEF&#10;AAAOAAAAAAAAAAAAAAAAAC4CAABkcnMvZTJvRG9jLnhtbFBLAQItABQABgAIAAAAIQAcg+cP4QAA&#10;AA0BAAAPAAAAAAAAAAAAAAAAAAwFAABkcnMvZG93bnJldi54bWxQSwUGAAAAAAQABADzAAAAGgYA&#10;AAAA&#10;" filled="f" stroked="f">
              <v:textbox inset="0,0,0,0">
                <w:txbxContent>
                  <w:p w:rsidR="00B73A64" w:rsidRDefault="00B73A64">
                    <w:pPr>
                      <w:spacing w:line="195" w:lineRule="exact"/>
                      <w:ind w:left="20"/>
                      <w:rPr>
                        <w:rFonts w:ascii="Tahoma" w:eastAsia="Tahoma" w:hAnsi="Tahoma" w:cs="Tahoma"/>
                        <w:sz w:val="17"/>
                        <w:szCs w:val="17"/>
                      </w:rPr>
                    </w:pPr>
                    <w:r>
                      <w:rPr>
                        <w:rFonts w:ascii="Tahoma"/>
                        <w:sz w:val="17"/>
                      </w:rPr>
                      <w:t>8</w:t>
                    </w:r>
                  </w:p>
                </w:txbxContent>
              </v:textbox>
              <w10:wrap anchorx="page" anchory="page"/>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8760" behindDoc="1" locked="0" layoutInCell="1" allowOverlap="1" wp14:anchorId="35824AF8" wp14:editId="6282E3E8">
              <wp:simplePos x="0" y="0"/>
              <wp:positionH relativeFrom="page">
                <wp:posOffset>1243330</wp:posOffset>
              </wp:positionH>
              <wp:positionV relativeFrom="page">
                <wp:posOffset>8896985</wp:posOffset>
              </wp:positionV>
              <wp:extent cx="5279390" cy="1270"/>
              <wp:effectExtent l="5080" t="10160" r="11430" b="7620"/>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14011"/>
                        <a:chExt cx="8314" cy="2"/>
                      </a:xfrm>
                    </wpg:grpSpPr>
                    <wps:wsp>
                      <wps:cNvPr id="55" name="Freeform 55"/>
                      <wps:cNvSpPr>
                        <a:spLocks/>
                      </wps:cNvSpPr>
                      <wps:spPr bwMode="auto">
                        <a:xfrm>
                          <a:off x="1958" y="14011"/>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104E7A5" id="Group 54" o:spid="_x0000_s1026" style="position:absolute;margin-left:97.9pt;margin-top:700.55pt;width:415.7pt;height:.1pt;z-index:-157720;mso-position-horizontal-relative:page;mso-position-vertical-relative:page" coordorigin="1958,14011"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lvBM2ADAADpBwAADgAAAGRycy9lMm9Eb2MueG1spFXbjts2EH0P0H8g+NjAq4tley2sNgh8WQRI&#10;2wBxP4CmqAsqkQpJW94W/fcOh5JX6yRokfqBJjXDmTNnhjMP7y5tQ85Cm1rJjEZ3ISVCcpXXsszo&#10;74f97J4SY5nMWaOkyOizMPTd409vHvouFbGqVJMLTcCINGnfZbSytkuDwPBKtMzcqU5IEBZKt8zC&#10;UZdBrlkP1tsmiMNwGfRK551WXBgDX7deSB/RflEIbn8rCiMsaTIK2CyuGtejW4PHB5aWmnVVzQcY&#10;7AdQtKyW4PRqasssIyddf2WqrblWRhX2jqs2UEVRc4ExQDRReBPNk1anDmMp077srjQBtTc8/bBZ&#10;/uv5kyZ1ntFFQolkLeQI3RI4Azl9V6ag86S7z90n7SOE7UfF/zAgDm7l7lx6ZXLsf1E52GMnq5Cc&#10;S6FbZwLCJhfMwfM1B+JiCYePi3i1nq8hVRxkUbwaUsQryKO7FK0XUFJOloRR5PPHq91w+34eQRju&#10;auxEAUu9T8Q54HJBQbGZFz7N/+Pzc8U6gWkyjquRz8XI514L4SqYLBaeUlQb+TRTMicSB9IA5/9K&#10;47cYGdn8Hh8s5Sdjn4TCfLDzR2P9S8hhh1nOh2I4QCqKtoFH8XZGQuKc4eKZL69q0aj2c0AOIekJ&#10;uh6MjrbiUcnbCuNV/E1j81HPGYsnxiCh5QiRVSNqfpEDbNgR5lpPiAXXKeNq5gDgxkoDC6DkQvyO&#10;Lvi+1fV3BhcaesptN9GUQDc5ek46Zh0y58JtSZ9R5MJ9aNVZHBSK7M0TACcv0kZOtXwWJ6i8GG44&#10;B1jmV6cO6yS1Uu3rpsE0NNJBWc2XS+TGqKbOndChMbo8bhpNzsz1SfwN7+eVGvQjmaOxSrB8N+wt&#10;qxu/B+cNcgv1N1DgKhEb4V/rcL27390nsyRe7mZJuN3O3u83yWy5j1aL7Xy72Wyjvx20KEmrOs+F&#10;dOjGphwl/+2RDuPBt9NrW34Vxatg9/j7OtjgNQwkGWIZ/zE66Cr+jfqWclT5M7xXrfyUgakIm0rp&#10;PynpYcJk1Hw5MS0oaT5IaDnrKEncSMJDsljFcNBTyXEqYZKDqYxaCgXuthvrx9ip03VZgacI0yrV&#10;e2i3Re3eM+LzqIYDdD3c4TzBWIbZ5wbW9IxaLxP68R8AAAD//wMAUEsDBBQABgAIAAAAIQABCanT&#10;4gAAAA4BAAAPAAAAZHJzL2Rvd25yZXYueG1sTI/BTsMwEETvSPyDtUjcqO2UQglxqqoCTlUlWqSK&#10;mxtvk6ixHcVukv49W3GA287uaPZNthhtw3rsQu2dAjkRwNAV3tSuVPC1e3+YAwtRO6Mb71DBBQMs&#10;8tubTKfGD+4T+20sGYW4kGoFVYxtynkoKrQ6THyLjm5H31kdSXYlN50eKNw2PBHiiVtdO/pQ6RZX&#10;FRan7dkq+Bj0sJzKt359Oq4u37vZZr+WqNT93bh8BRZxjH9muOITOuTEdPBnZwJrSL/MCD3S8Cik&#10;BHa1iOQ5AXb43U2B5xn/XyP/AQAA//8DAFBLAQItABQABgAIAAAAIQDkmcPA+wAAAOEBAAATAAAA&#10;AAAAAAAAAAAAAAAAAABbQ29udGVudF9UeXBlc10ueG1sUEsBAi0AFAAGAAgAAAAhACOyauHXAAAA&#10;lAEAAAsAAAAAAAAAAAAAAAAALAEAAF9yZWxzLy5yZWxzUEsBAi0AFAAGAAgAAAAhAKZbwTNgAwAA&#10;6QcAAA4AAAAAAAAAAAAAAAAALAIAAGRycy9lMm9Eb2MueG1sUEsBAi0AFAAGAAgAAAAhAAEJqdPi&#10;AAAADgEAAA8AAAAAAAAAAAAAAAAAuAUAAGRycy9kb3ducmV2LnhtbFBLBQYAAAAABAAEAPMAAADH&#10;BgAAAAA=&#10;">
              <v:polyline id="Freeform 55" o:spid="_x0000_s1027" style="position:absolute;visibility:visible;mso-wrap-style:square;v-text-anchor:top" points="1958,14011,10272,14011"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YFXvvwAA&#10;ANsAAAAPAAAAZHJzL2Rvd25yZXYueG1sRE9da8IwFH0f+B/CFXwZmuhQZtdUZLC511VhPl6au7bY&#10;3JQk1u7fm8Fgj+ebk+9G24mBfGgda1guFAjiypmWaw2n49v8GUSIyAY7x6ThhwLsislDjplxN/6k&#10;oYy1SCUcMtTQxNhnUoaqIYth4XripH07bzEm6GtpPN5Sue3kSqmNtNhyWmiwp9eGqkt5tRrOX08K&#10;B2W2ozfu8Lhd2ut74vVsOu5fQEQa47/5L/1hNKzX8Psl/QBZ3A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1gVe+/AAAA2wAAAA8AAAAAAAAAAAAAAAAAlwIAAGRycy9kb3ducmV2&#10;LnhtbFBLBQYAAAAABAAEAPUAAACDAwAAAAA=&#10;" filled="f" strokeweight=".58pt">
                <v:path arrowok="t" o:connecttype="custom" o:connectlocs="0,0;8314,0" o:connectangles="0,0"/>
              </v:polyline>
              <w10:wrap anchorx="page" anchory="page"/>
            </v:group>
          </w:pict>
        </mc:Fallback>
      </mc:AlternateContent>
    </w:r>
    <w:r>
      <w:rPr>
        <w:noProof/>
      </w:rPr>
      <mc:AlternateContent>
        <mc:Choice Requires="wps">
          <w:drawing>
            <wp:anchor distT="0" distB="0" distL="114300" distR="114300" simplePos="0" relativeHeight="503158784" behindDoc="1" locked="0" layoutInCell="1" allowOverlap="1" wp14:anchorId="526E36FD" wp14:editId="69405D7A">
              <wp:simplePos x="0" y="0"/>
              <wp:positionH relativeFrom="page">
                <wp:posOffset>1230630</wp:posOffset>
              </wp:positionH>
              <wp:positionV relativeFrom="page">
                <wp:posOffset>8919845</wp:posOffset>
              </wp:positionV>
              <wp:extent cx="1645920" cy="144780"/>
              <wp:effectExtent l="1905" t="4445" r="0" b="3175"/>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6E36FD" id="_x0000_t202" coordsize="21600,21600" o:spt="202" path="m,l,21600r21600,l21600,xe">
              <v:stroke joinstyle="miter"/>
              <v:path gradientshapeok="t" o:connecttype="rect"/>
            </v:shapetype>
            <v:shape id="Text Box 53" o:spid="_x0000_s1267" type="#_x0000_t202" style="position:absolute;margin-left:96.9pt;margin-top:702.35pt;width:129.6pt;height:11.4pt;z-index:-15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NF5swIAALMFAAAOAAAAZHJzL2Uyb0RvYy54bWysVNuOmzAQfa/Uf7D8zgJZJwG0ZLUbQlVp&#10;e5F2+wEOmGAVbGo7ge2q/96xCcleXqq2PFiDPT4zZ+Z4rq6HtkEHpjSXIsXhRYARE4Usudil+NtD&#10;7kUYaUNFSRspWIofmcbXq/fvrvouYTNZy6ZkCgGI0Enfpbg2pkt8Xxc1a6m+kB0TcFhJ1VIDv2rn&#10;l4r2gN42/iwIFn4vVdkpWTCtYTcbD/HK4VcVK8yXqtLMoCbFkJtxq3Lr1q7+6oomO0W7mhfHNOhf&#10;ZNFSLiDoCSqjhqK94m+gWl4oqWVlLgrZ+rKqeMEcB2ATBq/Y3Ne0Y44LFEd3pzLp/wdbfD58VYiX&#10;KZ5fYiRoCz16YINBt3JAsAX16TudgNt9B45mgH3os+OquztZfNdIyHVNxY7dKCX7mtES8gvtTf/Z&#10;1RFHW5Bt/0mWEIfujXRAQ6VaWzwoBwJ06NPjqTc2l8KGXJB5PIOjAs5CQpaRa55Pk+l2p7T5wGSL&#10;rJFiBb136PRwp43NhiaTiw0mZM6bxvW/ES82wHHcgdhw1Z7ZLFw7n+Ig3kSbiHhktth4JMgy7yZf&#10;E2+Rh8t5dpmt11n4y8YNSVLzsmTChpmkFZI/a91R5KMoTuLSsuGlhbMpabXbrhuFDhSknbvP1RxO&#10;zm7+yzRcEYDLK0rhjAS3s9jLF9HSIzmZe/EyiLwgjG/jRUBikuUvKd1xwf6dEupTHM9n81FM56Rf&#10;cQvc95YbTVpuYHg0vE1xdHKiiZXgRpSutYbyZrSflcKmfy4FtHtqtBOs1eioVjNsh/FtODlbNW9l&#10;+QgSVhIUBmKEyQdGLdVPjHqYIinWP/ZUMYyajwKegR05k6EmYzsZVBRwNcUGo9Fcm3E07TvFdzUg&#10;jw9NyBt4KhV3Kj5ncXxgMBkcmeMUs6Pn+b/zOs/a1W8AAAD//wMAUEsDBBQABgAIAAAAIQDTJj3o&#10;4QAAAA0BAAAPAAAAZHJzL2Rvd25yZXYueG1sTI/NTsMwEITvSLyDtUjcqE2b/qVxqgrBCQmRhgNH&#10;J3YTq/E6xG4b3p7tqdx2dkez32Tb0XXsbIZgPUp4nghgBmuvLTYSvsq3pxWwEBVq1Xk0En5NgG1+&#10;f5epVPsLFua8jw2jEAypktDG2Kech7o1ToWJ7w3S7eAHpyLJoeF6UBcKdx2fCrHgTlmkD63qzUtr&#10;6uP+5CTsvrF4tT8f1WdxKGxZrgW+L45SPj6Muw2waMZ4M8MVn9AhJ6bKn1AH1pFezwg90pCIZAmM&#10;LMl8RvWq62q6nAPPM/6/Rf4HAAD//wMAUEsBAi0AFAAGAAgAAAAhALaDOJL+AAAA4QEAABMAAAAA&#10;AAAAAAAAAAAAAAAAAFtDb250ZW50X1R5cGVzXS54bWxQSwECLQAUAAYACAAAACEAOP0h/9YAAACU&#10;AQAACwAAAAAAAAAAAAAAAAAvAQAAX3JlbHMvLnJlbHNQSwECLQAUAAYACAAAACEAuMDRebMCAACz&#10;BQAADgAAAAAAAAAAAAAAAAAuAgAAZHJzL2Uyb0RvYy54bWxQSwECLQAUAAYACAAAACEA0yY96OEA&#10;AAANAQAADwAAAAAAAAAAAAAAAAANBQAAZHJzL2Rvd25yZXYueG1sUEsFBgAAAAAEAAQA8wAAABsG&#10;AAAAAA==&#10;" filled="f" stroked="f">
              <v:textbox inset="0,0,0,0">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v:textbox>
              <w10:wrap anchorx="page" anchory="page"/>
            </v:shape>
          </w:pict>
        </mc:Fallback>
      </mc:AlternateContent>
    </w:r>
    <w:r>
      <w:rPr>
        <w:noProof/>
      </w:rPr>
      <mc:AlternateContent>
        <mc:Choice Requires="wps">
          <w:drawing>
            <wp:anchor distT="0" distB="0" distL="114300" distR="114300" simplePos="0" relativeHeight="503158808" behindDoc="1" locked="0" layoutInCell="1" allowOverlap="1" wp14:anchorId="654EFBCB" wp14:editId="221E78DC">
              <wp:simplePos x="0" y="0"/>
              <wp:positionH relativeFrom="page">
                <wp:posOffset>5850890</wp:posOffset>
              </wp:positionH>
              <wp:positionV relativeFrom="page">
                <wp:posOffset>8919845</wp:posOffset>
              </wp:positionV>
              <wp:extent cx="351790" cy="144780"/>
              <wp:effectExtent l="2540" t="4445" r="0" b="3175"/>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79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9</w:t>
                          </w:r>
                          <w:r>
                            <w:fldChar w:fldCharType="end"/>
                          </w:r>
                          <w:r>
                            <w:rPr>
                              <w:rFonts w:ascii="Tahoma"/>
                              <w:spacing w:val="-5"/>
                              <w:w w:val="105"/>
                              <w:sz w:val="18"/>
                            </w:rPr>
                            <w:t xml:space="preserve"> </w:t>
                          </w:r>
                          <w:r>
                            <w:rPr>
                              <w:rFonts w:ascii="Tahoma"/>
                              <w:w w:val="105"/>
                              <w:sz w:val="18"/>
                            </w:rPr>
                            <w:t>-</w:t>
                          </w:r>
                          <w:r>
                            <w:rPr>
                              <w:rFonts w:ascii="Tahoma"/>
                              <w:spacing w:val="-3"/>
                              <w:w w:val="105"/>
                              <w:sz w:val="18"/>
                            </w:rPr>
                            <w:t xml:space="preserve"> </w:t>
                          </w:r>
                          <w:r>
                            <w:rPr>
                              <w:rFonts w:ascii="Tahoma"/>
                              <w:w w:val="105"/>
                              <w:sz w:val="18"/>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4EFBCB" id="Text Box 52" o:spid="_x0000_s1268" type="#_x0000_t202" style="position:absolute;margin-left:460.7pt;margin-top:702.35pt;width:27.7pt;height:11.4pt;z-index:-157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cGRsQIAALIFAAAOAAAAZHJzL2Uyb0RvYy54bWysVNuOmzAQfa/Uf7D8znJZkgBaskpCqCpt&#10;L9JuP8ABE6yCTW0nsF313zs2IdnLS9WWB2uYGZ+5Hc/N7dA26EilYoKn2L/yMKK8ECXj+xR/e8id&#10;CCOlCS9JIzhN8SNV+Hb5/t1N3yU0ELVoSioRgHCV9F2Ka627xHVVUdOWqCvRUQ7GSsiWaPiVe7eU&#10;pAf0tnEDz5u7vZBlJ0VBlQJtNhrx0uJXFS30l6pSVKMmxZCbtqe0586c7vKGJHtJupoVpzTIX2TR&#10;EsYh6BkqI5qgg2RvoFpWSKFEpa8K0bqiqlhBbQ1Qje+9qua+Jh21tUBzVHduk/p/sMXn41eJWJni&#10;WYARJy3M6IEOGq3FgEAF/ek7lYDbfQeOegA9zNnWqro7UXxXiItNTfierqQUfU1JCfn55qb77OqI&#10;owzIrv8kSohDDlpYoKGSrWketAMBOszp8Twbk0sByuuZv4jBUoDJD8NFZGfnkmS63EmlP1DRIiOk&#10;WMLoLTg53iltkiHJ5GJicZGzprHjb/gLBTiOGggNV43NJGGn+RR78TbaRqETBvOtE3pZ5qzyTejM&#10;c38xy66zzSbzf5m4fpjUrCwpN2EmZvnhn03uxPGRE2duKdGw0sCZlJTc7zaNREcCzM7tZ1sOloub&#10;+zIN2wSo5VVJfhB66yB28nm0cMI8nDnxwoscz4/X8dwL4zDLX5Z0xzj995JQn+J4FsxGLl2SflWb&#10;Z7+3tZGkZRp2R8PaFEdnJ5IYBm55aUerCWtG+VkrTPqXVsC4p0FbvhqKjmTVw26YngagGTLvRPkI&#10;DJYCGAZkhMUHQi3kT4x6WCIpVj8ORFKMmo8cXoHZOJMgJ2E3CYQXcDXFGqNR3OhxMx06yfY1II/v&#10;jIsVvJSKWRZfsji9L1gMtpjTEjOb5/m/9bqs2uVvAAAA//8DAFBLAwQUAAYACAAAACEAGIi/uuEA&#10;AAANAQAADwAAAGRycy9kb3ducmV2LnhtbEyPwU7DMBBE70j8g7VI3KjdKCQkxKkqBCckRBoOHJ3Y&#10;TaLG6xC7bfh7tqdy3Jmn2Zlis9iRnczsB4cS1isBzGDr9ICdhK/67eEJmA8KtRodGgm/xsOmvL0p&#10;VK7dGStz2oWOUQj6XEnoQ5hyzn3bG6v8yk0Gydu72apA59xxPaszhduRR0Ik3KoB6UOvJvPSm/aw&#10;O1oJ22+sXoefj+az2ldDXWcC35ODlPd3y/YZWDBLuMJwqU/VoaROjTui9myUkEXrmFAyYhGnwAjJ&#10;0oTWNBcpSh+BlwX/v6L8AwAA//8DAFBLAQItABQABgAIAAAAIQC2gziS/gAAAOEBAAATAAAAAAAA&#10;AAAAAAAAAAAAAABbQ29udGVudF9UeXBlc10ueG1sUEsBAi0AFAAGAAgAAAAhADj9If/WAAAAlAEA&#10;AAsAAAAAAAAAAAAAAAAALwEAAF9yZWxzLy5yZWxzUEsBAi0AFAAGAAgAAAAhALGRwZGxAgAAsgUA&#10;AA4AAAAAAAAAAAAAAAAALgIAAGRycy9lMm9Eb2MueG1sUEsBAi0AFAAGAAgAAAAhABiIv7rhAAAA&#10;DQEAAA8AAAAAAAAAAAAAAAAACwUAAGRycy9kb3ducmV2LnhtbFBLBQYAAAAABAAEAPMAAAAZBgAA&#10;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9</w:t>
                    </w:r>
                    <w:r>
                      <w:fldChar w:fldCharType="end"/>
                    </w:r>
                    <w:r>
                      <w:rPr>
                        <w:rFonts w:ascii="Tahoma"/>
                        <w:spacing w:val="-5"/>
                        <w:w w:val="105"/>
                        <w:sz w:val="18"/>
                      </w:rPr>
                      <w:t xml:space="preserve"> </w:t>
                    </w:r>
                    <w:r>
                      <w:rPr>
                        <w:rFonts w:ascii="Tahoma"/>
                        <w:w w:val="105"/>
                        <w:sz w:val="18"/>
                      </w:rPr>
                      <w:t>-</w:t>
                    </w:r>
                    <w:r>
                      <w:rPr>
                        <w:rFonts w:ascii="Tahoma"/>
                        <w:spacing w:val="-3"/>
                        <w:w w:val="105"/>
                        <w:sz w:val="18"/>
                      </w:rPr>
                      <w:t xml:space="preserve"> </w:t>
                    </w:r>
                    <w:r>
                      <w:rPr>
                        <w:rFonts w:ascii="Tahoma"/>
                        <w:w w:val="105"/>
                        <w:sz w:val="18"/>
                      </w:rPr>
                      <w:t>19</w:t>
                    </w:r>
                  </w:p>
                </w:txbxContent>
              </v:textbox>
              <w10:wrap anchorx="page" anchory="page"/>
            </v:shape>
          </w:pict>
        </mc:Fallback>
      </mc:AlternateContent>
    </w:r>
    <w:r>
      <w:rPr>
        <w:noProof/>
      </w:rPr>
      <mc:AlternateContent>
        <mc:Choice Requires="wps">
          <w:drawing>
            <wp:anchor distT="0" distB="0" distL="114300" distR="114300" simplePos="0" relativeHeight="503158832" behindDoc="1" locked="0" layoutInCell="1" allowOverlap="1" wp14:anchorId="060F48CC" wp14:editId="1368686B">
              <wp:simplePos x="0" y="0"/>
              <wp:positionH relativeFrom="page">
                <wp:posOffset>3839845</wp:posOffset>
              </wp:positionH>
              <wp:positionV relativeFrom="page">
                <wp:posOffset>9145905</wp:posOffset>
              </wp:positionV>
              <wp:extent cx="84455" cy="133350"/>
              <wp:effectExtent l="1270" t="1905" r="0" b="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55"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5" w:lineRule="exact"/>
                            <w:ind w:left="20"/>
                            <w:rPr>
                              <w:rFonts w:ascii="Tahoma" w:eastAsia="Tahoma" w:hAnsi="Tahoma" w:cs="Tahoma"/>
                              <w:sz w:val="17"/>
                              <w:szCs w:val="17"/>
                            </w:rPr>
                          </w:pPr>
                          <w:r>
                            <w:rPr>
                              <w:rFonts w:ascii="Tahoma"/>
                              <w:sz w:val="17"/>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0F48CC" id="Text Box 51" o:spid="_x0000_s1269" type="#_x0000_t202" style="position:absolute;margin-left:302.35pt;margin-top:720.15pt;width:6.65pt;height:10.5pt;z-index:-157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OZ9sgIAALEFAAAOAAAAZHJzL2Uyb0RvYy54bWysVG1vmzAQ/j5p/8HydwokkAZUUrUhTJO6&#10;F6ndD3DABGvGZrYT6Kb9951NSZNWk6ZtfEBn+/z4nrvn7up6aDk6UKWZFBkOLwKMqChlxcQuw18e&#10;Cm+JkTZEVIRLQTP8SDW+Xr19c9V3KZ3JRvKKKgQgQqd9l+HGmC71fV02tCX6QnZUwGEtVUsMLNXO&#10;rxTpAb3l/iwIFn4vVdUpWVKtYTcfD/HK4dc1Lc2nutbUIJ5hiM24v3L/rf37qyuS7hTpGlY+hUH+&#10;IoqWMAGPHqFyYgjaK/YKqmWlklrW5qKUrS/rmpXUcQA2YfCCzX1DOuq4QHJ0d0yT/n+w5cfDZ4VY&#10;leE4xEiQFmr0QAeDbuWAYAvy03c6Bbf7DhzNAPtQZ8dVd3ey/KqRkOuGiB29UUr2DSUVxOdu+idX&#10;RxxtQbb9B1nBO2RvpAMaatXa5EE6EKBDnR6PtbGxlLC5jKI4xqiEk3A+n8eudD5Jp7ud0uYdlS2y&#10;RoYVVN5hk8OdNsACXCcX+5SQBePcVZ+Lsw1wHHfgZbhqz2wMrpg/kiDZLDfLyItmi40XBXnu3RTr&#10;yFsU4WWcz/P1Og9/2nfDKG1YVVFhn5mEFUZ/VrgniY+SOEpLS84qC2dD0mq3XXOFDgSEXbjP1gqC&#10;P3Hzz8Nwx8DlBaVwFgW3s8QrFstLLyqi2Esug6UXhMltsgiiJMqLc0p3TNB/p4T6DCfxLB6l9Ftu&#10;gftecyNpywyMDs5aEMfRiaRWgBtRudIawvhon6TChv+cCsjYVGgnV6vQUatm2A5jZ8ynNtjK6hEE&#10;rCQoDFQKcw+MRqrvGPUwQzKsv+2Johjx9wKawA6cyVCTsZ0MIkq4mmGD0WiuzTiY9p1iuwaQxzYT&#10;8gYapWZOxbajxiiAgl3AXHBknmaYHTyna+f1PGlXvwAAAP//AwBQSwMEFAAGAAgAAAAhAByD5w/h&#10;AAAADQEAAA8AAABkcnMvZG93bnJldi54bWxMj8FOwzAQRO9I/IO1SNyoHRqZNo1TVQhOSIg0HDg6&#10;iZtYjdchdtvw92xPcNyZp9mZfDu7gZ3NFKxHBclCADPY+NZip+Czen1YAQtRY6sHj0bBjwmwLW5v&#10;cp21/oKlOe9jxygEQ6YV9DGOGeeh6Y3TYeFHg+Qd/OR0pHPqeDvpC4W7gT8KIbnTFulDr0fz3Jvm&#10;uD85BbsvLF/s93v9UR5KW1VrgW/yqNT93bzbAItmjn8wXOtTdSioU+1P2AY2KJAifSKUjDQVS2CE&#10;yGRF8+qrJJMl8CLn/1cUvwAAAP//AwBQSwECLQAUAAYACAAAACEAtoM4kv4AAADhAQAAEwAAAAAA&#10;AAAAAAAAAAAAAAAAW0NvbnRlbnRfVHlwZXNdLnhtbFBLAQItABQABgAIAAAAIQA4/SH/1gAAAJQB&#10;AAALAAAAAAAAAAAAAAAAAC8BAABfcmVscy8ucmVsc1BLAQItABQABgAIAAAAIQDktOZ9sgIAALEF&#10;AAAOAAAAAAAAAAAAAAAAAC4CAABkcnMvZTJvRG9jLnhtbFBLAQItABQABgAIAAAAIQAcg+cP4QAA&#10;AA0BAAAPAAAAAAAAAAAAAAAAAAwFAABkcnMvZG93bnJldi54bWxQSwUGAAAAAAQABADzAAAAGgYA&#10;AAAA&#10;" filled="f" stroked="f">
              <v:textbox inset="0,0,0,0">
                <w:txbxContent>
                  <w:p w:rsidR="00B73A64" w:rsidRDefault="00B73A64">
                    <w:pPr>
                      <w:spacing w:line="195" w:lineRule="exact"/>
                      <w:ind w:left="20"/>
                      <w:rPr>
                        <w:rFonts w:ascii="Tahoma" w:eastAsia="Tahoma" w:hAnsi="Tahoma" w:cs="Tahoma"/>
                        <w:sz w:val="17"/>
                        <w:szCs w:val="17"/>
                      </w:rPr>
                    </w:pPr>
                    <w:r>
                      <w:rPr>
                        <w:rFonts w:ascii="Tahoma"/>
                        <w:sz w:val="17"/>
                      </w:rPr>
                      <w:t>9</w:t>
                    </w:r>
                  </w:p>
                </w:txbxContent>
              </v:textbox>
              <w10:wrap anchorx="page" anchory="page"/>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8856" behindDoc="1" locked="0" layoutInCell="1" allowOverlap="1" wp14:anchorId="277A8E17" wp14:editId="23A9CB32">
              <wp:simplePos x="0" y="0"/>
              <wp:positionH relativeFrom="page">
                <wp:posOffset>1243330</wp:posOffset>
              </wp:positionH>
              <wp:positionV relativeFrom="page">
                <wp:posOffset>8896985</wp:posOffset>
              </wp:positionV>
              <wp:extent cx="5279390" cy="1270"/>
              <wp:effectExtent l="5080" t="10160" r="11430" b="7620"/>
              <wp:wrapNone/>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14011"/>
                        <a:chExt cx="8314" cy="2"/>
                      </a:xfrm>
                    </wpg:grpSpPr>
                    <wps:wsp>
                      <wps:cNvPr id="50" name="Freeform 50"/>
                      <wps:cNvSpPr>
                        <a:spLocks/>
                      </wps:cNvSpPr>
                      <wps:spPr bwMode="auto">
                        <a:xfrm>
                          <a:off x="1958" y="14011"/>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BC4A83A" id="Group 49" o:spid="_x0000_s1026" style="position:absolute;margin-left:97.9pt;margin-top:700.55pt;width:415.7pt;height:.1pt;z-index:-157624;mso-position-horizontal-relative:page;mso-position-vertical-relative:page" coordorigin="1958,14011"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JIVZ2ADAADpBwAADgAAAGRycy9lMm9Eb2MueG1spFVtj9s2DP5eYP9B0McVOb/ESS7G+YoiL4cC&#10;3Vag2Q9QZPkFsyVXUuLchv33UZSd86UtNnT54FAmTT58SJEP7y5tQ85Cm1rJjEZ3ISVCcpXXsszo&#10;74f97J4SY5nMWaOkyOizMPTd409vHvouFbGqVJMLTcCJNGnfZbSytkuDwPBKtMzcqU5IUBZKt8zC&#10;UZdBrlkP3tsmiMNwGfRK551WXBgDb7deSR/Rf1EIbn8rCiMsaTIK2Cw+NT6P7hk8PrC01Kyraj7A&#10;YD+AomW1hKBXV1tmGTnp+itXbc21Mqqwd1y1gSqKmgvMAbKJwptsnrQ6dZhLmfZld6UJqL3h6Yfd&#10;8l/PnzSp84wma0oka6FGGJbAGcjpuzIFmyfdfe4+aZ8hiB8V/8OAOrjVu3Ppjcmx/0Xl4I+drEJy&#10;LoVunQtIm1ywBs/XGoiLJRxeLuLVer6GUnHQRfFqKBGvoI7uo2i9gJZyuiSMIl8/Xu2Gr+/nUeI/&#10;jZ0qYKmPiTgHXC4paDbzwqf5f3x+rlgnsEzGcTXwuYAcPJ97LYTrYAKvkFI0G/k0UzInGgfSAOf/&#10;SuO3GBnZ/B4fLOUnY5+Ewnqw80djARm0bw6SFwbwB0ijaBu4FG9nJCQuGD4882U+mkWj2c8BOYSk&#10;Jxh6cDoaxaOR9xXGq/ibzuajnXMWT5xBQa8QWTWi5hc5wAaJMDd6Qmy4ThnXMwcAN3YaeAAjl+J3&#10;bCH2ra3/ZgihYabcThNNCUyTo+ekY9YhcyGcSPqMIhfuRavO4qBQZW+uAAR50TZyauWrOEHl1fCF&#10;C4Btfg3qsE5KK9W+bhosQyMdlNV8uURujGrq3CkdGqPL46bR5MzcnMTfcH9emcE8kjk6qwTLd4Ns&#10;Wd14GYI3yC3030CB60QchH+tw/XufnefzJJ4uZsl4XY7e7/fJLPlPlottvPtZrON/nbQoiSt6jwX&#10;0qEbh3KU/LdLOqwHP06vY/lVFq+S3ePv62SD1zCQZMhl/MfsYKr4O+pHylHlz3BftfJbBrYiCJXS&#10;f1LSw4bJqPlyYlpQ0nyQMHLWUZK4lYSHZLGK4aCnmuNUwyQHVxm1FBrciRvr19ip03VZQaQIyyrV&#10;exi3Re3uM+LzqIYDTD2UcJ9gLsPucwtrekarlw39+A8AAAD//wMAUEsDBBQABgAIAAAAIQABCanT&#10;4gAAAA4BAAAPAAAAZHJzL2Rvd25yZXYueG1sTI/BTsMwEETvSPyDtUjcqO2UQglxqqoCTlUlWqSK&#10;mxtvk6ixHcVukv49W3GA287uaPZNthhtw3rsQu2dAjkRwNAV3tSuVPC1e3+YAwtRO6Mb71DBBQMs&#10;8tubTKfGD+4T+20sGYW4kGoFVYxtynkoKrQ6THyLjm5H31kdSXYlN50eKNw2PBHiiVtdO/pQ6RZX&#10;FRan7dkq+Bj0sJzKt359Oq4u37vZZr+WqNT93bh8BRZxjH9muOITOuTEdPBnZwJrSL/MCD3S8Cik&#10;BHa1iOQ5AXb43U2B5xn/XyP/AQAA//8DAFBLAQItABQABgAIAAAAIQDkmcPA+wAAAOEBAAATAAAA&#10;AAAAAAAAAAAAAAAAAABbQ29udGVudF9UeXBlc10ueG1sUEsBAi0AFAAGAAgAAAAhACOyauHXAAAA&#10;lAEAAAsAAAAAAAAAAAAAAAAALAEAAF9yZWxzLy5yZWxzUEsBAi0AFAAGAAgAAAAhAACSFWdgAwAA&#10;6QcAAA4AAAAAAAAAAAAAAAAALAIAAGRycy9lMm9Eb2MueG1sUEsBAi0AFAAGAAgAAAAhAAEJqdPi&#10;AAAADgEAAA8AAAAAAAAAAAAAAAAAuAUAAGRycy9kb3ducmV2LnhtbFBLBQYAAAAABAAEAPMAAADH&#10;BgAAAAA=&#10;">
              <v:polyline id="Freeform 50" o:spid="_x0000_s1027" style="position:absolute;visibility:visible;mso-wrap-style:square;v-text-anchor:top" points="1958,14011,10272,14011"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F/Z3wwAA&#10;ANsAAAAPAAAAZHJzL2Rvd25yZXYueG1sRI9PawIxEMXvQr9DGKEXqYktSt0apQjWXv0D7XHYTHcX&#10;N5Mliev22zuHQo8z8+a991ttBt+qnmJqAluYTQ0o4jK4hisL59Pu6RVUysgO28Bk4ZcSbNYPoxUW&#10;Ltz4QP0xV0pMOBVooc65K7ROZU0e0zR0xHL7CdFjljFW2kW8iblv9bMxC+2xYUmosaNtTeXlePUW&#10;vr9eDPbGLYfown6ynPnrh+zt43h4fwOVacj/4r/vT2dhLu2FRThA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dF/Z3wwAAANsAAAAPAAAAAAAAAAAAAAAAAJcCAABkcnMvZG93&#10;bnJldi54bWxQSwUGAAAAAAQABAD1AAAAhwMAAAAA&#10;" filled="f" strokeweight=".58pt">
                <v:path arrowok="t" o:connecttype="custom" o:connectlocs="0,0;8314,0" o:connectangles="0,0"/>
              </v:polyline>
              <w10:wrap anchorx="page" anchory="page"/>
            </v:group>
          </w:pict>
        </mc:Fallback>
      </mc:AlternateContent>
    </w:r>
    <w:r>
      <w:rPr>
        <w:noProof/>
      </w:rPr>
      <mc:AlternateContent>
        <mc:Choice Requires="wps">
          <w:drawing>
            <wp:anchor distT="0" distB="0" distL="114300" distR="114300" simplePos="0" relativeHeight="503158880" behindDoc="1" locked="0" layoutInCell="1" allowOverlap="1" wp14:anchorId="43E4F18A" wp14:editId="411313B3">
              <wp:simplePos x="0" y="0"/>
              <wp:positionH relativeFrom="page">
                <wp:posOffset>1230630</wp:posOffset>
              </wp:positionH>
              <wp:positionV relativeFrom="page">
                <wp:posOffset>8919845</wp:posOffset>
              </wp:positionV>
              <wp:extent cx="1645920" cy="144780"/>
              <wp:effectExtent l="1905" t="4445" r="0" b="3175"/>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E4F18A" id="_x0000_t202" coordsize="21600,21600" o:spt="202" path="m,l,21600r21600,l21600,xe">
              <v:stroke joinstyle="miter"/>
              <v:path gradientshapeok="t" o:connecttype="rect"/>
            </v:shapetype>
            <v:shape id="Text Box 48" o:spid="_x0000_s1270" type="#_x0000_t202" style="position:absolute;margin-left:96.9pt;margin-top:702.35pt;width:129.6pt;height:11.4pt;z-index:-157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rgrswIAALMFAAAOAAAAZHJzL2Uyb0RvYy54bWysVN1umzAUvp+0d7B8T4HMSQCVVG0I06Tu&#10;R2r3AA6YYA1sZjuBbtq779iEpGlvpm1cWAef4/P3fedc3wxtgw5MaS5FisOrACMmCllysUvx18fc&#10;izDShoqSNlKwFD8xjW9Wb99c913CZrKWTckUAidCJ32X4tqYLvF9XdSspfpKdkyAspKqpQZ+1c4v&#10;Fe3Be9v4syBY+L1UZadkwbSG22xU4pXzX1WsMJ+rSjODmhRDbsadyp1be/qra5rsFO1qXhzToH+R&#10;RUu5gKAnVxk1FO0Vf+Wq5YWSWlbmqpCtL6uKF8zVANWEwYtqHmraMVcLNEd3pzbp/+e2+HT4ohAv&#10;U0wAKUFbwOiRDQbdyQHBFfSn73QCZg8dGJoB7gFnV6vu7mXxTSMh1zUVO3arlOxrRkvIL7Qv/WdP&#10;Rz/aOtn2H2UJcejeSOdoqFRrmwftQOAdcHo6YWNzKWzIBZnHM1AVoAsJWUYOPJ8m0+tOafOeyRZZ&#10;IcUKsHfe6eFeG5sNTSYTG0zInDeNw78RFxdgON5AbHhqdTYLB+fPOIg30SYiHpktNh4Jssy7zdfE&#10;W+Thcp69y9brLPxl44YkqXlZMmHDTNQKyZ9BdyT5SIoTubRseGnd2ZS02m3XjUIHCtTO3ed6Dpqz&#10;mX+ZhmsC1PKipHBGgrtZ7OWLaOmRnMy9eBlEXhDGd/EiIDHJ8suS7rlg/14S6lMcz2fzkUznpF/U&#10;FrjvdW00abmB5dHwNsXRyYgmloIbUTpoDeXNKD9rhU3/3AqAewLaEdZydGSrGbaDm405mQZhK8sn&#10;oLCSwDAgI2w+EGqpfmDUwxZJsf6+p4ph1HwQMAZ25UyCmoTtJFBRwNMUG4xGcW3G1bTvFN/V4Hkc&#10;NCFvYVQq7lhsZ2rM4jhgsBlcMcctZlfP839ndd61q98AAAD//wMAUEsDBBQABgAIAAAAIQDTJj3o&#10;4QAAAA0BAAAPAAAAZHJzL2Rvd25yZXYueG1sTI/NTsMwEITvSLyDtUjcqE2b/qVxqgrBCQmRhgNH&#10;J3YTq/E6xG4b3p7tqdx2dkez32Tb0XXsbIZgPUp4nghgBmuvLTYSvsq3pxWwEBVq1Xk0En5NgG1+&#10;f5epVPsLFua8jw2jEAypktDG2Kech7o1ToWJ7w3S7eAHpyLJoeF6UBcKdx2fCrHgTlmkD63qzUtr&#10;6uP+5CTsvrF4tT8f1WdxKGxZrgW+L45SPj6Muw2waMZ4M8MVn9AhJ6bKn1AH1pFezwg90pCIZAmM&#10;LMl8RvWq62q6nAPPM/6/Rf4HAAD//wMAUEsBAi0AFAAGAAgAAAAhALaDOJL+AAAA4QEAABMAAAAA&#10;AAAAAAAAAAAAAAAAAFtDb250ZW50X1R5cGVzXS54bWxQSwECLQAUAAYACAAAACEAOP0h/9YAAACU&#10;AQAACwAAAAAAAAAAAAAAAAAvAQAAX3JlbHMvLnJlbHNQSwECLQAUAAYACAAAACEA7FK4K7MCAACz&#10;BQAADgAAAAAAAAAAAAAAAAAuAgAAZHJzL2Uyb0RvYy54bWxQSwECLQAUAAYACAAAACEA0yY96OEA&#10;AAANAQAADwAAAAAAAAAAAAAAAAANBQAAZHJzL2Rvd25yZXYueG1sUEsFBgAAAAAEAAQA8wAAABsG&#10;AAAAAA==&#10;" filled="f" stroked="f">
              <v:textbox inset="0,0,0,0">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v:textbox>
              <w10:wrap anchorx="page" anchory="page"/>
            </v:shape>
          </w:pict>
        </mc:Fallback>
      </mc:AlternateContent>
    </w:r>
    <w:r>
      <w:rPr>
        <w:noProof/>
      </w:rPr>
      <mc:AlternateContent>
        <mc:Choice Requires="wps">
          <w:drawing>
            <wp:anchor distT="0" distB="0" distL="114300" distR="114300" simplePos="0" relativeHeight="503158904" behindDoc="1" locked="0" layoutInCell="1" allowOverlap="1" wp14:anchorId="13E78855" wp14:editId="3465D13D">
              <wp:simplePos x="0" y="0"/>
              <wp:positionH relativeFrom="page">
                <wp:posOffset>5850890</wp:posOffset>
              </wp:positionH>
              <wp:positionV relativeFrom="page">
                <wp:posOffset>8919845</wp:posOffset>
              </wp:positionV>
              <wp:extent cx="417195" cy="144780"/>
              <wp:effectExtent l="2540" t="4445" r="0" b="3175"/>
              <wp:wrapNone/>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10</w:t>
                          </w:r>
                          <w:r>
                            <w:fldChar w:fldCharType="end"/>
                          </w:r>
                          <w:r>
                            <w:rPr>
                              <w:rFonts w:ascii="Tahoma"/>
                              <w:spacing w:val="-4"/>
                              <w:w w:val="105"/>
                              <w:sz w:val="18"/>
                            </w:rPr>
                            <w:t xml:space="preserve"> </w:t>
                          </w:r>
                          <w:r>
                            <w:rPr>
                              <w:rFonts w:ascii="Tahoma"/>
                              <w:w w:val="105"/>
                              <w:sz w:val="18"/>
                            </w:rPr>
                            <w:t>-</w:t>
                          </w:r>
                          <w:r>
                            <w:rPr>
                              <w:rFonts w:ascii="Tahoma"/>
                              <w:spacing w:val="-7"/>
                              <w:w w:val="105"/>
                              <w:sz w:val="18"/>
                            </w:rPr>
                            <w:t xml:space="preserve"> </w:t>
                          </w:r>
                          <w:r>
                            <w:rPr>
                              <w:rFonts w:ascii="Tahoma"/>
                              <w:w w:val="105"/>
                              <w:sz w:val="18"/>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78855" id="Text Box 47" o:spid="_x0000_s1271" type="#_x0000_t202" style="position:absolute;margin-left:460.7pt;margin-top:702.35pt;width:32.85pt;height:11.4pt;z-index:-157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A5oswIAALIFAAAOAAAAZHJzL2Uyb0RvYy54bWysVN1umzAUvp+0d7B8T4HMJIBKqjaEaVL3&#10;I7V7AAdMsAY2s52Qbtq779iEpGlvpm1cWIfj4+/8fedc3xy6Fu2Z0lyKDIdXAUZMlLLiYpvhr4+F&#10;F2OkDRUVbaVgGX5iGt8s3765HvqUzWQj24opBCBCp0Of4caYPvV9XTaso/pK9kzAZS1VRw38qq1f&#10;KToAetf6syCY+4NUVa9kybQGbT5e4qXDr2tWms91rZlBbYYhNuNO5c6NPf3lNU23ivYNL49h0L+I&#10;oqNcgNMTVE4NRTvFX0F1vFRSy9pclbLzZV3zkrkcIJsweJHNQ0N75nKB4uj+VCb9/2DLT/svCvEq&#10;w2SBkaAd9OiRHQy6kwcEKqjP0OsUzB56MDQH0EOfXa66v5flN42EXDVUbNmtUnJoGK0gvtC+9J89&#10;HXG0BdkMH2UFfujOSAd0qFVniwflQIAOfXo69cbGUoKShIswiTAq4SokZBG73vk0nR73Spv3THbI&#10;ChlW0HoHTvf32thgaDqZWF9CFrxtXftbcaEAw1EDruGpvbNBuG7+TIJkHa9j4pHZfO2RIM+922JF&#10;vHkRLqL8Xb5a5eEv6zckacOrignrZmJWSP6sc0eOj5w4cUvLllcWzoak1XazahXaU2B24T5Xcrg5&#10;m/mXYbgiQC4vUgpnJLibJV4xjxceKUjkJYsg9oIwuUvmAUlIXlymdM8F+/eU0JDhJJpFI5fOQb/I&#10;LXDf69xo2nEDu6PlXYbjkxFNLQPXonKtNZS3o/ysFDb8cymg3VOjHV8tRUeymsPm4EYjiqY52Mjq&#10;CRisJDAMaAqLD4RGqh8YDbBEMqy/76hiGLUfBEyB3TiToCZhMwlUlPA0wwajUVyZcTPtesW3DSCP&#10;cybkLUxKzR2L7UiNURznCxaDS+a4xOzmef7vrM6rdvkbAAD//wMAUEsDBBQABgAIAAAAIQApq4wU&#10;4QAAAA0BAAAPAAAAZHJzL2Rvd25yZXYueG1sTI/BToNAEIbvJr7DZky82V0IloIsTWP0ZGKkePC4&#10;sFsgZWeR3bb49k5Pepz5v/zzTbFd7MjOZvaDQwnRSgAz2Do9YCfhs3592ADzQaFWo0Mj4cd42Ja3&#10;N4XKtbtgZc770DEqQZ8rCX0IU865b3tjlV+5ySBlBzdbFWicO65ndaFyO/JYiDW3akC60KvJPPem&#10;Pe5PVsLuC6uX4fu9+agO1VDXmcC39VHK+7tl9wQsmCX8wXDVJ3UoyalxJ9SejRKyOEoIpSARSQqM&#10;kGyTRsCa6ypOH4GXBf//RfkLAAD//wMAUEsBAi0AFAAGAAgAAAAhALaDOJL+AAAA4QEAABMAAAAA&#10;AAAAAAAAAAAAAAAAAFtDb250ZW50X1R5cGVzXS54bWxQSwECLQAUAAYACAAAACEAOP0h/9YAAACU&#10;AQAACwAAAAAAAAAAAAAAAAAvAQAAX3JlbHMvLnJlbHNQSwECLQAUAAYACAAAACEAQVAOaLMCAACy&#10;BQAADgAAAAAAAAAAAAAAAAAuAgAAZHJzL2Uyb0RvYy54bWxQSwECLQAUAAYACAAAACEAKauMFOEA&#10;AAANAQAADwAAAAAAAAAAAAAAAAANBQAAZHJzL2Rvd25yZXYueG1sUEsFBgAAAAAEAAQA8wAAABsG&#10;A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10</w:t>
                    </w:r>
                    <w:r>
                      <w:fldChar w:fldCharType="end"/>
                    </w:r>
                    <w:r>
                      <w:rPr>
                        <w:rFonts w:ascii="Tahoma"/>
                        <w:spacing w:val="-4"/>
                        <w:w w:val="105"/>
                        <w:sz w:val="18"/>
                      </w:rPr>
                      <w:t xml:space="preserve"> </w:t>
                    </w:r>
                    <w:r>
                      <w:rPr>
                        <w:rFonts w:ascii="Tahoma"/>
                        <w:w w:val="105"/>
                        <w:sz w:val="18"/>
                      </w:rPr>
                      <w:t>-</w:t>
                    </w:r>
                    <w:r>
                      <w:rPr>
                        <w:rFonts w:ascii="Tahoma"/>
                        <w:spacing w:val="-7"/>
                        <w:w w:val="105"/>
                        <w:sz w:val="18"/>
                      </w:rPr>
                      <w:t xml:space="preserve"> </w:t>
                    </w:r>
                    <w:r>
                      <w:rPr>
                        <w:rFonts w:ascii="Tahoma"/>
                        <w:w w:val="105"/>
                        <w:sz w:val="18"/>
                      </w:rPr>
                      <w:t>19</w:t>
                    </w:r>
                  </w:p>
                </w:txbxContent>
              </v:textbox>
              <w10:wrap anchorx="page" anchory="page"/>
            </v:shape>
          </w:pict>
        </mc:Fallback>
      </mc:AlternateContent>
    </w:r>
    <w:r>
      <w:rPr>
        <w:noProof/>
      </w:rPr>
      <mc:AlternateContent>
        <mc:Choice Requires="wps">
          <w:drawing>
            <wp:anchor distT="0" distB="0" distL="114300" distR="114300" simplePos="0" relativeHeight="503158928" behindDoc="1" locked="0" layoutInCell="1" allowOverlap="1" wp14:anchorId="4118D904" wp14:editId="714A4FB5">
              <wp:simplePos x="0" y="0"/>
              <wp:positionH relativeFrom="page">
                <wp:posOffset>3811270</wp:posOffset>
              </wp:positionH>
              <wp:positionV relativeFrom="page">
                <wp:posOffset>9145905</wp:posOffset>
              </wp:positionV>
              <wp:extent cx="142240" cy="133350"/>
              <wp:effectExtent l="1270" t="1905" r="0" b="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5" w:lineRule="exact"/>
                            <w:ind w:left="20"/>
                            <w:rPr>
                              <w:rFonts w:ascii="Tahoma" w:eastAsia="Tahoma" w:hAnsi="Tahoma" w:cs="Tahoma"/>
                              <w:sz w:val="17"/>
                              <w:szCs w:val="17"/>
                            </w:rPr>
                          </w:pPr>
                          <w:r>
                            <w:rPr>
                              <w:rFonts w:ascii="Tahoma"/>
                              <w:spacing w:val="-1"/>
                              <w:sz w:val="17"/>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8D904" id="Text Box 46" o:spid="_x0000_s1272" type="#_x0000_t202" style="position:absolute;margin-left:300.1pt;margin-top:720.15pt;width:11.2pt;height:10.5pt;z-index:-15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scGsgIAALIFAAAOAAAAZHJzL2Uyb0RvYy54bWysVMlu2zAQvRfoPxC8K1osO5YQOUgsqyiQ&#10;LkDSD6ApyiIqkSpJW0qD/nuHlGVnuRRtdSBGnOGb7c1cXQ9tgw5MaS5FhsOLACMmqCy52GX420Ph&#10;LTHShoiSNFKwDD8yja9X799d9V3KIlnLpmQKAYjQad9luDamS31f05q1RF/IjglQVlK1xMCv2vml&#10;Ij2gt40fBcHC76UqOyUp0xpu81GJVw6/qhg1X6pKM4OaDENsxp3KnVt7+qsrku4U6WpOj2GQv4ii&#10;JVyA0xNUTgxBe8XfQLWcKqllZS6obH1ZVZwylwNkEwavsrmvScdcLlAc3Z3KpP8fLP18+KoQLzMc&#10;LzASpIUePbDBoFs5ILiC+vSdTsHsvgNDM8A99Nnlqrs7Sb9rJOS6JmLHbpSSfc1ICfGF9qX/7OmI&#10;oy3Itv8kS/BD9kY6oKFSrS0elAMBOvTp8dQbGwu1LuMoikFDQRXOZrO5651P0ulxp7T5wGSLrJBh&#10;Ba134ORwp40NhqSTifUlZMGbxrW/ES8uwHC8Adfw1OpsEK6bT0mQbJabZezF0WLjxUGeezfFOvYW&#10;RXg5z2f5ep2Hv6zfME5rXpZMWDcTs8L4zzp35PjIiRO3tGx4aeFsSFrttutGoQMBZhfucyUHzdnM&#10;fxmGKwLk8iqlEAp7GyVesVheenERz73kMlh6QZjcJosgTuK8eJnSHRfs31NCfYaTeTQfuXQO+lVu&#10;gfve5kbSlhvYHQ1vM7w8GZHUMnAjStdaQ3gzys9KYcM/lwLaPTXa8dVSdCSrGbaDG435aQ62snwE&#10;BisJDAMywuIDoZbqJ0Y9LJEM6x97ohhGzUcBU2A3ziSoSdhOAhEUnmbYYDSKazNupn2n+K4G5HHO&#10;hLyBSam4Y7EdqTGK43zBYnDJHJeY3TzP/53VedWufgMAAP//AwBQSwMEFAAGAAgAAAAhAMRbnFbg&#10;AAAADQEAAA8AAABkcnMvZG93bnJldi54bWxMj8FOwzAMhu9IvENkJG4sWTdFUJpOE4ITEqIrB45p&#10;k7XRGqc02VbeHu/Ejvb/6ffnYjP7gZ3sFF1ABcuFAGaxDcZhp+Crfnt4BBaTRqOHgFbBr42wKW9v&#10;Cp2bcMbKnnapY1SCMdcK+pTGnPPY9tbruAijRcr2YfI60Th13Ez6TOV+4JkQknvtkC70erQvvW0P&#10;u6NXsP3G6tX9fDSf1b5ydf0k8F0elLq/m7fPwJKd0z8MF31Sh5KcmnBEE9mgQAqREUrBei1WwAiR&#10;WSaBNZeVXK6AlwW//qL8AwAA//8DAFBLAQItABQABgAIAAAAIQC2gziS/gAAAOEBAAATAAAAAAAA&#10;AAAAAAAAAAAAAABbQ29udGVudF9UeXBlc10ueG1sUEsBAi0AFAAGAAgAAAAhADj9If/WAAAAlAEA&#10;AAsAAAAAAAAAAAAAAAAALwEAAF9yZWxzLy5yZWxzUEsBAi0AFAAGAAgAAAAhAOFixwayAgAAsgUA&#10;AA4AAAAAAAAAAAAAAAAALgIAAGRycy9lMm9Eb2MueG1sUEsBAi0AFAAGAAgAAAAhAMRbnFbgAAAA&#10;DQEAAA8AAAAAAAAAAAAAAAAADAUAAGRycy9kb3ducmV2LnhtbFBLBQYAAAAABAAEAPMAAAAZBgAA&#10;AAA=&#10;" filled="f" stroked="f">
              <v:textbox inset="0,0,0,0">
                <w:txbxContent>
                  <w:p w:rsidR="00B73A64" w:rsidRDefault="00B73A64">
                    <w:pPr>
                      <w:spacing w:line="195" w:lineRule="exact"/>
                      <w:ind w:left="20"/>
                      <w:rPr>
                        <w:rFonts w:ascii="Tahoma" w:eastAsia="Tahoma" w:hAnsi="Tahoma" w:cs="Tahoma"/>
                        <w:sz w:val="17"/>
                        <w:szCs w:val="17"/>
                      </w:rPr>
                    </w:pPr>
                    <w:r>
                      <w:rPr>
                        <w:rFonts w:ascii="Tahoma"/>
                        <w:spacing w:val="-1"/>
                        <w:sz w:val="17"/>
                      </w:rPr>
                      <w:t>10</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7128" behindDoc="1" locked="0" layoutInCell="1" allowOverlap="1" wp14:anchorId="4D844D26" wp14:editId="6790913B">
              <wp:simplePos x="0" y="0"/>
              <wp:positionH relativeFrom="page">
                <wp:posOffset>1005840</wp:posOffset>
              </wp:positionH>
              <wp:positionV relativeFrom="page">
                <wp:posOffset>9509760</wp:posOffset>
              </wp:positionV>
              <wp:extent cx="5881370" cy="1270"/>
              <wp:effectExtent l="5715" t="13335" r="8890" b="4445"/>
              <wp:wrapNone/>
              <wp:docPr id="135"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1370" cy="1270"/>
                        <a:chOff x="1584" y="14976"/>
                        <a:chExt cx="9262" cy="2"/>
                      </a:xfrm>
                    </wpg:grpSpPr>
                    <wps:wsp>
                      <wps:cNvPr id="136" name="Freeform 141"/>
                      <wps:cNvSpPr>
                        <a:spLocks/>
                      </wps:cNvSpPr>
                      <wps:spPr bwMode="auto">
                        <a:xfrm>
                          <a:off x="1584" y="14976"/>
                          <a:ext cx="9262" cy="2"/>
                        </a:xfrm>
                        <a:custGeom>
                          <a:avLst/>
                          <a:gdLst>
                            <a:gd name="T0" fmla="+- 0 1584 1584"/>
                            <a:gd name="T1" fmla="*/ T0 w 9262"/>
                            <a:gd name="T2" fmla="+- 0 10846 1584"/>
                            <a:gd name="T3" fmla="*/ T2 w 9262"/>
                          </a:gdLst>
                          <a:ahLst/>
                          <a:cxnLst>
                            <a:cxn ang="0">
                              <a:pos x="T1" y="0"/>
                            </a:cxn>
                            <a:cxn ang="0">
                              <a:pos x="T3" y="0"/>
                            </a:cxn>
                          </a:cxnLst>
                          <a:rect l="0" t="0" r="r" b="b"/>
                          <a:pathLst>
                            <a:path w="9262">
                              <a:moveTo>
                                <a:pt x="0" y="0"/>
                              </a:moveTo>
                              <a:lnTo>
                                <a:pt x="92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5FB1499" id="Group 140" o:spid="_x0000_s1026" style="position:absolute;margin-left:79.2pt;margin-top:748.8pt;width:463.1pt;height:.1pt;z-index:-159352;mso-position-horizontal-relative:page;mso-position-vertical-relative:page" coordorigin="1584,14976" coordsize="9262,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pg4GADAADtBwAADgAAAGRycy9lMm9Eb2MueG1spFXbjts4DH0vsP8g6LFFxpc4TmJMpihyGRTo&#10;7g4w2Q9QbPmCtSVXUuLMLvrvpSg746QtdtHmQaFMijw8pKj79+emJieudCXFigZ3PiVcpDKrRLGi&#10;f+13kwUl2jCRsVoKvqIvXNP3D7+9ue/ahIeylHXGFQEnQiddu6KlMW3ieTotecP0nWy5AGUuVcMM&#10;bFXhZYp14L2pvdD3Y6+TKmuVTLnW8HXjlPQB/ec5T82fea65IfWKAjaDq8L1YFfv4Z4lhWJtWaU9&#10;DPYTKBpWCQh6cbVhhpGjqr5x1VSpklrm5i6VjSfzvEo55gDZBP5NNo9KHlvMpUi6or3QBNTe8PTT&#10;btM/Tk+KVBnUbjqjRLAGioRxSRAhPV1bJGD1qNrn9km5HEH8JNO/NbDn3ertvnDG5ND9LjNwyI5G&#10;Ij3nXDXWBSROzliFl0sV+NmQFD7OFotgOodipaALQpCwSGkJlbSHgtkiosTqouU8HpTb/vQyjEN3&#10;NLQqjyUuJuLscdnugHbTr4zqX2P0uWQtx0Jpy9WF0XhgdKc4t00MpAYWlo0PhgOjekznSGPNNLD+&#10;n0R+j5OBzx8xwpL0qM0jl1gRdvqkDRJdZCBhnbO+H/ZQjLyp4WK8mxCf2GC4OO6Li1kwmL31yN4n&#10;HcHQvdPBF1Rn7MtfRPF3nU0HO+ssHDmDkl4gsnJAnZ5FDxskwuz48bHlWqlt1+wB3NBr4AGMbIo/&#10;sIXYt7buTB9CwVy5nSiKEpgoB8dJy4xFZkNYkXQrilzYD4088b1Elbm5BBDkVVuLsZWr4giVU8MJ&#10;GwAb/RLUYh2VVshdVddYhlpYKPNpHCM3WtZVZpUWjVbFYV0rcmJ2VuKvv0FXZjCTRIbOSs6ybS8b&#10;VtVOhuA1cgv911NgOxGH4b9Lf7ldbBfRJArj7STyN5vJh906msS7YD7bTDfr9Sb4YqEFUVJWWcaF&#10;RTcM5iD6f9e0fyLcSL2M5qssrpLd4e/bZL1rGEgy5DL8Y3YwV9wddZf6ILMXuK9KupcGXkYQSqn+&#10;oaSDV2ZF9ecjU5yS+qOAobMMIpiyxOAmms1D2Kix5jDWMJGCqxU1FBrcimvjnrJjq6qihEgBllXI&#10;DzBw88reZ8TnUPUbmHso4ZuCufTvn320xnu0en2lH74CAAD//wMAUEsDBBQABgAIAAAAIQAqODUX&#10;4QAAAA4BAAAPAAAAZHJzL2Rvd25yZXYueG1sTI9BS8NAEIXvgv9hGcGb3UTTGmM2pRT1VARbQbxN&#10;s9MkNLsbstsk/fdO8aC392Yeb77Jl5NpxUC9b5xVEM8iEGRLpxtbKfjcvd6lIHxAq7F1lhScycOy&#10;uL7KMdNutB80bEMluMT6DBXUIXSZlL6syaCfuY4s7w6uNxjY9pXUPY5cblp5H0ULabCxfKHGjtY1&#10;lcftySh4G3FcPcQvw+Z4WJ+/d/P3r01MSt3eTKtnEIGm8BeGCz6jQ8FMe3ey2ouW/TxNOMoieXpc&#10;gLhEojRhtf+dpSCLXP5/o/gBAAD//wMAUEsBAi0AFAAGAAgAAAAhAOSZw8D7AAAA4QEAABMAAAAA&#10;AAAAAAAAAAAAAAAAAFtDb250ZW50X1R5cGVzXS54bWxQSwECLQAUAAYACAAAACEAI7Jq4dcAAACU&#10;AQAACwAAAAAAAAAAAAAAAAAsAQAAX3JlbHMvLnJlbHNQSwECLQAUAAYACAAAACEAynpg4GADAADt&#10;BwAADgAAAAAAAAAAAAAAAAAsAgAAZHJzL2Uyb0RvYy54bWxQSwECLQAUAAYACAAAACEAKjg1F+EA&#10;AAAOAQAADwAAAAAAAAAAAAAAAAC4BQAAZHJzL2Rvd25yZXYueG1sUEsFBgAAAAAEAAQA8wAAAMYG&#10;AAAAAA==&#10;">
              <v:polyline id="Freeform 141" o:spid="_x0000_s1027" style="position:absolute;visibility:visible;mso-wrap-style:square;v-text-anchor:top" points="1584,14976,10846,14976" coordsize="9262,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2b1twgAA&#10;ANwAAAAPAAAAZHJzL2Rvd25yZXYueG1sRE/fa8IwEH4f+D+EE3zTZIrd6IxShIGgL7qx+Xg2t7as&#10;uZQks/W/XwbC3u7j+3mrzWBbcSUfGscaHmcKBHHpTMOVhve31+kziBCRDbaOScONAmzWo4cV5sb1&#10;fKTrKVYihXDIUUMdY5dLGcqaLIaZ64gT9+W8xZigr6Tx2Kdw28q5Upm02HBqqLGjbU3l9+nHavjM&#10;hn65PxcfdPRPxeVgFLdLpfVkPBQvICIN8V98d+9Mmr/I4O+ZdIFc/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bZvW3CAAAA3AAAAA8AAAAAAAAAAAAAAAAAlwIAAGRycy9kb3du&#10;cmV2LnhtbFBLBQYAAAAABAAEAPUAAACGAwAAAAA=&#10;" filled="f" strokeweight=".58pt">
                <v:path arrowok="t" o:connecttype="custom" o:connectlocs="0,0;9262,0" o:connectangles="0,0"/>
              </v:polyline>
              <w10:wrap anchorx="page" anchory="page"/>
            </v:group>
          </w:pict>
        </mc:Fallback>
      </mc:AlternateContent>
    </w:r>
    <w:r>
      <w:rPr>
        <w:noProof/>
      </w:rPr>
      <mc:AlternateContent>
        <mc:Choice Requires="wps">
          <w:drawing>
            <wp:anchor distT="0" distB="0" distL="114300" distR="114300" simplePos="0" relativeHeight="503157152" behindDoc="1" locked="0" layoutInCell="1" allowOverlap="1" wp14:anchorId="302069E3" wp14:editId="668B010E">
              <wp:simplePos x="0" y="0"/>
              <wp:positionH relativeFrom="page">
                <wp:posOffset>1057275</wp:posOffset>
              </wp:positionH>
              <wp:positionV relativeFrom="page">
                <wp:posOffset>9532620</wp:posOffset>
              </wp:positionV>
              <wp:extent cx="1680845" cy="144780"/>
              <wp:effectExtent l="0" t="0" r="0" b="0"/>
              <wp:wrapNone/>
              <wp:docPr id="134"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84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line="212" w:lineRule="exact"/>
                            <w:ind w:left="20"/>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5"/>
                              <w:w w:val="105"/>
                              <w:sz w:val="18"/>
                              <w:lang w:val="el-GR"/>
                            </w:rPr>
                            <w:t xml:space="preserve"> </w:t>
                          </w:r>
                          <w:r w:rsidRPr="00D0445A">
                            <w:rPr>
                              <w:rFonts w:ascii="Tahoma" w:hAnsi="Tahoma"/>
                              <w:w w:val="105"/>
                              <w:sz w:val="18"/>
                              <w:lang w:val="el-GR"/>
                            </w:rPr>
                            <w:t>Πληροφορίας</w:t>
                          </w:r>
                          <w:r w:rsidRPr="00D0445A">
                            <w:rPr>
                              <w:rFonts w:ascii="Tahoma" w:hAnsi="Tahoma"/>
                              <w:spacing w:val="-11"/>
                              <w:w w:val="105"/>
                              <w:sz w:val="18"/>
                              <w:lang w:val="el-GR"/>
                            </w:rPr>
                            <w:t xml:space="preserve"> </w:t>
                          </w:r>
                          <w:r w:rsidRPr="00D0445A">
                            <w:rPr>
                              <w:rFonts w:ascii="Tahoma" w:hAnsi="Tahoma"/>
                              <w:spacing w:val="-1"/>
                              <w:w w:val="105"/>
                              <w:sz w:val="18"/>
                              <w:lang w:val="el-GR"/>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2069E3" id="_x0000_t202" coordsize="21600,21600" o:spt="202" path="m,l,21600r21600,l21600,xe">
              <v:stroke joinstyle="miter"/>
              <v:path gradientshapeok="t" o:connecttype="rect"/>
            </v:shapetype>
            <v:shape id="Text Box 139" o:spid="_x0000_s1220" type="#_x0000_t202" style="position:absolute;margin-left:83.25pt;margin-top:750.6pt;width:132.35pt;height:11.4pt;z-index:-159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RAtAIAALQFAAAOAAAAZHJzL2Uyb0RvYy54bWysVNuOmzAQfa/Uf7D8zgJZJwG0ZLUbQlVp&#10;e5F2+wEOmGAVbGo7ge2q/96xCcleXqq2PFiDZ3zmdmauroe2QQemNJcixeFFgBEThSy52KX420Pu&#10;RRhpQ0VJGylYih+Zxter9++u+i5hM1nLpmQKAYjQSd+luDamS3xfFzVrqb6QHROgrKRqqYFftfNL&#10;RXtAbxt/FgQLv5eq7JQsmNZwm41KvHL4VcUK86WqNDOoSTHEZtyp3Lm1p7+6oslO0a7mxTEM+hdR&#10;tJQLcHqCyqihaK/4G6iWF0pqWZmLQra+rCpeMJcDZBMGr7K5r2nHXC5QHN2dyqT/H2zx+fBVIV5C&#10;7y4JRoK20KQHNhh0KwcUXsa2Qn2nEzC878DUDKAAa5et7u5k8V0jIdc1FTt2o5Tsa0ZLiDC0L/1n&#10;T0ccbUG2/SdZgiO6N9IBDZVqbfmgIAjQoVOPp+7YYArrchEFEZljVIAuJGQZufb5NJled0qbD0y2&#10;yAopVtB9h04Pd9rYaGgymVhnQua8aRwDGvHiAgzHG/ANT63ORuEa+hQH8SbaRMQjs8XGI0GWeTf5&#10;mniLPFzOs8tsvc7CX9ZvSJKalyUT1s1ErpD8WfOONB9pcaKXlg0vLZwNSavddt0odKBA7tx9ruag&#10;OZv5L8NwRYBcXqUUzkhwO4u9fBEtPZKTuRcvg8gLwvg2XgQkJln+MqU7Lti/p4T6FMfz2Xwk0zno&#10;V7kF7nubG01abmB9NLxNcXQyooml4EaUrrWG8maUn5XChn8uBbR7arQjrOXoyFYzbAc3HWSag60s&#10;H4HBSgLBgKaw+kCopfqJUQ9rJMX6x54qhlHzUcAU2J0zCWoStpNARQFPU2wwGsW1GXfTvlN8VwPy&#10;OGdC3sCkVNyR2I7UGMVxvmA1uFyOa8zunuf/zuq8bFe/AQAA//8DAFBLAwQUAAYACAAAACEAUwqj&#10;leAAAAANAQAADwAAAGRycy9kb3ducmV2LnhtbEyPwU7DMBBE70j8g7VI3Kjd0EYQ4lQVghNS1TQc&#10;ODqxm1iN1yF22/D3bE5wm9kdzb7NN5Pr2cWMwXqUsFwIYAYbry22Ej6r94cnYCEq1Kr3aCT8mACb&#10;4vYmV5n2VyzN5RBbRiUYMiWhi3HIOA9NZ5wKCz8YpN3Rj05FsmPL9aiuVO56ngiRcqcs0oVODea1&#10;M83pcHYStl9YvtnvXb0vj6WtqmeBH+lJyvu7afsCLJop/oVhxid0KIip9mfUgfXk03RNURJrsUyA&#10;UWT1OIt6HiUrAbzI+f8vil8AAAD//wMAUEsBAi0AFAAGAAgAAAAhALaDOJL+AAAA4QEAABMAAAAA&#10;AAAAAAAAAAAAAAAAAFtDb250ZW50X1R5cGVzXS54bWxQSwECLQAUAAYACAAAACEAOP0h/9YAAACU&#10;AQAACwAAAAAAAAAAAAAAAAAvAQAAX3JlbHMvLnJlbHNQSwECLQAUAAYACAAAACEArvskQLQCAAC0&#10;BQAADgAAAAAAAAAAAAAAAAAuAgAAZHJzL2Uyb0RvYy54bWxQSwECLQAUAAYACAAAACEAUwqjleAA&#10;AAANAQAADwAAAAAAAAAAAAAAAAAOBQAAZHJzL2Rvd25yZXYueG1sUEsFBgAAAAAEAAQA8wAAABsG&#10;AAAAAA==&#10;" filled="f" stroked="f">
              <v:textbox inset="0,0,0,0">
                <w:txbxContent>
                  <w:p w:rsidR="00B73A64" w:rsidRPr="00D0445A" w:rsidRDefault="00B73A64">
                    <w:pPr>
                      <w:spacing w:line="212" w:lineRule="exact"/>
                      <w:ind w:left="20"/>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5"/>
                        <w:w w:val="105"/>
                        <w:sz w:val="18"/>
                        <w:lang w:val="el-GR"/>
                      </w:rPr>
                      <w:t xml:space="preserve"> </w:t>
                    </w:r>
                    <w:r w:rsidRPr="00D0445A">
                      <w:rPr>
                        <w:rFonts w:ascii="Tahoma" w:hAnsi="Tahoma"/>
                        <w:w w:val="105"/>
                        <w:sz w:val="18"/>
                        <w:lang w:val="el-GR"/>
                      </w:rPr>
                      <w:t>Πληροφορίας</w:t>
                    </w:r>
                    <w:r w:rsidRPr="00D0445A">
                      <w:rPr>
                        <w:rFonts w:ascii="Tahoma" w:hAnsi="Tahoma"/>
                        <w:spacing w:val="-11"/>
                        <w:w w:val="105"/>
                        <w:sz w:val="18"/>
                        <w:lang w:val="el-GR"/>
                      </w:rPr>
                      <w:t xml:space="preserve"> </w:t>
                    </w:r>
                    <w:r w:rsidRPr="00D0445A">
                      <w:rPr>
                        <w:rFonts w:ascii="Tahoma" w:hAnsi="Tahoma"/>
                        <w:spacing w:val="-1"/>
                        <w:w w:val="105"/>
                        <w:sz w:val="18"/>
                        <w:lang w:val="el-GR"/>
                      </w:rPr>
                      <w:t>Α.Ε.</w:t>
                    </w:r>
                  </w:p>
                </w:txbxContent>
              </v:textbox>
              <w10:wrap anchorx="page" anchory="page"/>
            </v:shape>
          </w:pict>
        </mc:Fallback>
      </mc:AlternateContent>
    </w:r>
    <w:r>
      <w:rPr>
        <w:noProof/>
      </w:rPr>
      <mc:AlternateContent>
        <mc:Choice Requires="wps">
          <w:drawing>
            <wp:anchor distT="0" distB="0" distL="114300" distR="114300" simplePos="0" relativeHeight="503157176" behindDoc="1" locked="0" layoutInCell="1" allowOverlap="1" wp14:anchorId="7DB45CE2" wp14:editId="0B5C5266">
              <wp:simplePos x="0" y="0"/>
              <wp:positionH relativeFrom="page">
                <wp:posOffset>6265545</wp:posOffset>
              </wp:positionH>
              <wp:positionV relativeFrom="page">
                <wp:posOffset>9532620</wp:posOffset>
              </wp:positionV>
              <wp:extent cx="417195" cy="144780"/>
              <wp:effectExtent l="0" t="0" r="3810" b="0"/>
              <wp:wrapNone/>
              <wp:docPr id="133"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7</w:t>
                          </w:r>
                          <w:r>
                            <w:fldChar w:fldCharType="end"/>
                          </w:r>
                          <w:r>
                            <w:rPr>
                              <w:rFonts w:ascii="Tahoma"/>
                              <w:spacing w:val="-6"/>
                              <w:w w:val="105"/>
                              <w:sz w:val="18"/>
                            </w:rPr>
                            <w:t xml:space="preserve"> </w:t>
                          </w:r>
                          <w:r>
                            <w:rPr>
                              <w:rFonts w:ascii="Tahoma"/>
                              <w:w w:val="105"/>
                              <w:sz w:val="18"/>
                            </w:rPr>
                            <w:t>-</w:t>
                          </w:r>
                          <w:r>
                            <w:rPr>
                              <w:rFonts w:ascii="Tahoma"/>
                              <w:spacing w:val="-4"/>
                              <w:w w:val="105"/>
                              <w:sz w:val="18"/>
                            </w:rPr>
                            <w:t xml:space="preserve"> </w:t>
                          </w:r>
                          <w:r>
                            <w:rPr>
                              <w:rFonts w:ascii="Tahoma"/>
                              <w:spacing w:val="-1"/>
                              <w:w w:val="105"/>
                              <w:sz w:val="18"/>
                            </w:rPr>
                            <w:t>72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B45CE2" id="Text Box 138" o:spid="_x0000_s1221" type="#_x0000_t202" style="position:absolute;margin-left:493.35pt;margin-top:750.6pt;width:32.85pt;height:11.4pt;z-index:-159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p4ltAIAALMFAAAOAAAAZHJzL2Uyb0RvYy54bWysVNuOmzAQfa/Uf7D8zgKJkwBaUu2GUFXa&#10;XqTdfoADJlgFm9pOYFv13zs2IdnLS9WWB2vwjM/czsz1u6Ft0JEpzaVIcXgVYMREIUsu9in++pB7&#10;EUbaUFHSRgqW4kem8bv12zfXfZewmaxlUzKFAETopO9SXBvTJb6vi5q1VF/JjglQVlK11MCv2vul&#10;oj2gt40/C4Kl30tVdkoWTGu4zUYlXjv8qmKF+VxVmhnUpBhiM+5U7tzZ019f02SvaFfz4hQG/Yso&#10;WsoFOD1DZdRQdFD8FVTLCyW1rMxVIVtfVhUvmMsBsgmDF9nc17RjLhcoju7OZdL/D7b4dPyiEC+h&#10;d/M5RoK20KQHNhh0KwcUziNbob7TCRjed2BqBlCAtctWd3ey+KaRkJuaij27UUr2NaMlRBjal/6T&#10;pyOOtiC7/qMswRE9GOmAhkq1tnxQEATo0KnHc3dsMAVcknAVxguMClCFhKwi1z2fJtPjTmnznskW&#10;WSHFCprvwOnxThsbDE0mE+tLyJw3jSNAI55dgOF4A67hqdXZIFw/f8ZBvI22EfHIbLn1SJBl3k2+&#10;Id4yD1eLbJ5tNln4y/oNSVLzsmTCupm4FZI/692J5SMrzuzSsuGlhbMhabXfbRqFjhS4nbvPlRw0&#10;FzP/eRiuCJDLi5TCGQluZ7GXL6OVR3Ky8OJVEHlBGN/Gy4DEJMufp3THBfv3lFCf4ngxW4xcugT9&#10;IrfAfa9zo0nLDWyPhrcpjs5GNLEM3IrStdZQ3ozyk1LY8C+lgHZPjXZ8tRQdyWqG3eCGYzGNwU6W&#10;j0BgJYFgwFLYfCDUUv3AqIctkmL9/UAVw6j5IGAI7MqZBDUJu0mgooCnKTYYjeLGjKvp0Cm+rwF5&#10;HDMhb2BQKu5IbCdqjOI0XrAZXC6nLWZXz9N/Z3XZtevfAAAA//8DAFBLAwQUAAYACAAAACEAI4J0&#10;NuEAAAAOAQAADwAAAGRycy9kb3ducmV2LnhtbEyPwU7DMAyG70i8Q2QkbixZtZWtNJ0mBCckRFcO&#10;HNPGa6M1Tmmyrbw96QmO9v/p9+d8N9meXXD0xpGE5UIAQ2qcNtRK+KxeHzbAfFCkVe8IJfygh11x&#10;e5OrTLsrlXg5hJbFEvKZktCFMGSc+6ZDq/zCDUgxO7rRqhDHseV6VNdYbnueCJFyqwzFC50a8LnD&#10;5nQ4Wwn7LypfzPd7/VEeS1NVW0Fv6UnK+7tp/wQs4BT+YJj1ozoU0al2Z9Ke9RK2m/QxojFYi2UC&#10;bEbEOlkBq+ddshLAi5z/f6P4BQAA//8DAFBLAQItABQABgAIAAAAIQC2gziS/gAAAOEBAAATAAAA&#10;AAAAAAAAAAAAAAAAAABbQ29udGVudF9UeXBlc10ueG1sUEsBAi0AFAAGAAgAAAAhADj9If/WAAAA&#10;lAEAAAsAAAAAAAAAAAAAAAAALwEAAF9yZWxzLy5yZWxzUEsBAi0AFAAGAAgAAAAhALQiniW0AgAA&#10;swUAAA4AAAAAAAAAAAAAAAAALgIAAGRycy9lMm9Eb2MueG1sUEsBAi0AFAAGAAgAAAAhACOCdDbh&#10;AAAADgEAAA8AAAAAAAAAAAAAAAAADgUAAGRycy9kb3ducmV2LnhtbFBLBQYAAAAABAAEAPMAAAAc&#10;Bg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7</w:t>
                    </w:r>
                    <w:r>
                      <w:fldChar w:fldCharType="end"/>
                    </w:r>
                    <w:r>
                      <w:rPr>
                        <w:rFonts w:ascii="Tahoma"/>
                        <w:spacing w:val="-6"/>
                        <w:w w:val="105"/>
                        <w:sz w:val="18"/>
                      </w:rPr>
                      <w:t xml:space="preserve"> </w:t>
                    </w:r>
                    <w:r>
                      <w:rPr>
                        <w:rFonts w:ascii="Tahoma"/>
                        <w:w w:val="105"/>
                        <w:sz w:val="18"/>
                      </w:rPr>
                      <w:t>-</w:t>
                    </w:r>
                    <w:r>
                      <w:rPr>
                        <w:rFonts w:ascii="Tahoma"/>
                        <w:spacing w:val="-4"/>
                        <w:w w:val="105"/>
                        <w:sz w:val="18"/>
                      </w:rPr>
                      <w:t xml:space="preserve"> </w:t>
                    </w:r>
                    <w:r>
                      <w:rPr>
                        <w:rFonts w:ascii="Tahoma"/>
                        <w:spacing w:val="-1"/>
                        <w:w w:val="105"/>
                        <w:sz w:val="18"/>
                      </w:rPr>
                      <w:t>72</w:t>
                    </w:r>
                  </w:p>
                </w:txbxContent>
              </v:textbox>
              <w10:wrap anchorx="page" anchory="page"/>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8952" behindDoc="1" locked="0" layoutInCell="1" allowOverlap="1" wp14:anchorId="4AE0CA1D" wp14:editId="2CB6A203">
              <wp:simplePos x="0" y="0"/>
              <wp:positionH relativeFrom="page">
                <wp:posOffset>1243330</wp:posOffset>
              </wp:positionH>
              <wp:positionV relativeFrom="page">
                <wp:posOffset>8896985</wp:posOffset>
              </wp:positionV>
              <wp:extent cx="5279390" cy="1270"/>
              <wp:effectExtent l="5080" t="10160" r="11430" b="7620"/>
              <wp:wrapNone/>
              <wp:docPr id="44" name="Group 4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14011"/>
                        <a:chExt cx="8314" cy="2"/>
                      </a:xfrm>
                    </wpg:grpSpPr>
                    <wps:wsp>
                      <wps:cNvPr id="45" name="Freeform 45"/>
                      <wps:cNvSpPr>
                        <a:spLocks/>
                      </wps:cNvSpPr>
                      <wps:spPr bwMode="auto">
                        <a:xfrm>
                          <a:off x="1958" y="14011"/>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1F62F34" id="Group 44" o:spid="_x0000_s1026" style="position:absolute;margin-left:97.9pt;margin-top:700.55pt;width:415.7pt;height:.1pt;z-index:-157528;mso-position-horizontal-relative:page;mso-position-vertical-relative:page" coordorigin="1958,14011"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D7MBF8DAADpBwAADgAAAGRycy9lMm9Eb2MueG1spFXbjts2EH0P0H8g+NjAq4tley2sNgh8WQRI&#10;2wBxP4CmqAsqkQpJW94W/fcOh5JX6yRokfqBJjXDmTNnhjMP7y5tQ85Cm1rJjEZ3ISVCcpXXsszo&#10;74f97J4SY5nMWaOkyOizMPTd409vHvouFbGqVJMLTcCINGnfZbSytkuDwPBKtMzcqU5IEBZKt8zC&#10;UZdBrlkP1tsmiMNwGfRK551WXBgDX7deSB/RflEIbn8rCiMsaTIK2CyuGtejW4PHB5aWmnVVzQcY&#10;7AdQtKyW4PRqasssIyddf2WqrblWRhX2jqs2UEVRc4ExQDRReBPNk1anDmMp077srjQBtTc8/bBZ&#10;/uv5kyZ1ntEkoUSyFnKEbgmcgZy+K1PQedLd5+6T9hHC9qPifxgQB7dydy69Mjn2v6gc7LGTVUjO&#10;pdCtMwFhkwvm4PmaA3GxhMPHRbxaz9eQKg6yKF4NKeIV5NFditYLKCknS8Io8vnj1W64fT+PIAx3&#10;NXaigKXeJ+IccLmgoNjMC5/m//H5uWKdwDQZx9XI52Lkc6+FcBVMkoWnFNVGPs2UzInEgTTA+b/S&#10;+C1GRja/xwdL+cnYJ6EwH+z80Vj/EnLYYZbzoRgOkIqibeBRvJ2RkDhnuHjmy6taNKr9HJBDSHqC&#10;rgejo614VPK2wngVf9PYfNRzxuKJMUhoOUJk1YiaX+QAG3aEudYTYsF1yriaOQC4sdLAAii5EL+j&#10;C75vdf2dwYWGnnLbTTQl0E2OnpOOWYfMuXBb0mcUuXAfWnUWB4Uie/MEwMmLtJFTLZ/FCSovhhvO&#10;AZb51anDOkmtVPu6aTANjXRQVvPlErkxqqlzJ3RojC6Pm0aTM3N9En/D+3mlBv1I5misEizfDXvL&#10;6sbvwXmD3EL9DRS4SsRG+Nc6XO/ud/fJLImXu1kSbrez9/tNMlvuo9ViO99uNtvobwctStKqznMh&#10;HbqxKUfJf3ukw3jw7fTall9F8SrYPf6+DjZ4DQNJhljGf4wOuop/o76lHFX+DO9VKz9lYCrCplL6&#10;T0p6mDAZNV9OTAtKmg8SWs46ShI3kvCQLFYxHPRUcpxKmORgKqOWQoG77cb6MXbqdF1W4CnCtEr1&#10;HtptUbv3jPg8quEAXQ93OE8wlmH2uYE1PaPWy4R+/AcAAP//AwBQSwMEFAAGAAgAAAAhAAEJqdPi&#10;AAAADgEAAA8AAABkcnMvZG93bnJldi54bWxMj8FOwzAQRO9I/IO1SNyo7ZRCCXGqqgJOVSVapIqb&#10;G2+TqLEdxW6S/j1bcYDbzu5o9k22GG3DeuxC7Z0CORHA0BXe1K5U8LV7f5gDC1E7oxvvUMEFAyzy&#10;25tMp8YP7hP7bSwZhbiQagVVjG3KeSgqtDpMfIuObkffWR1JdiU3nR4o3DY8EeKJW107+lDpFlcV&#10;Fqft2Sr4GPSwnMq3fn06ri7fu9lmv5ao1P3duHwFFnGMf2a44hM65MR08GdnAmtIv8wIPdLwKKQE&#10;drWI5DkBdvjdTYHnGf9fI/8BAAD//wMAUEsBAi0AFAAGAAgAAAAhAOSZw8D7AAAA4QEAABMAAAAA&#10;AAAAAAAAAAAAAAAAAFtDb250ZW50X1R5cGVzXS54bWxQSwECLQAUAAYACAAAACEAI7Jq4dcAAACU&#10;AQAACwAAAAAAAAAAAAAAAAAsAQAAX3JlbHMvLnJlbHNQSwECLQAUAAYACAAAACEAKD7MBF8DAADp&#10;BwAADgAAAAAAAAAAAAAAAAAsAgAAZHJzL2Uyb0RvYy54bWxQSwECLQAUAAYACAAAACEAAQmp0+IA&#10;AAAOAQAADwAAAAAAAAAAAAAAAAC3BQAAZHJzL2Rvd25yZXYueG1sUEsFBgAAAAAEAAQA8wAAAMYG&#10;AAAAAA==&#10;">
              <v:polyline id="Freeform 45" o:spid="_x0000_s1027" style="position:absolute;visibility:visible;mso-wrap-style:square;v-text-anchor:top" points="1958,14011,10272,14011"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ucMyvgAA&#10;ANsAAAAPAAAAZHJzL2Rvd25yZXYueG1sRE9NawIxEL0X/A9hhF6KJmotdTWKCK1e1YI9Dptxd3Ez&#10;WZK4bv+9EYQe3zdvsepsLVryoXKsYTRUIIhzZyouNPwcvwafIEJENlg7Jg1/FGC17L0sMDPuxntq&#10;D7EQqYRDhhrKGJtMypCXZDEMXUOctLPzFmOCvpDG4y2V21qOlfqQFitOCyU2tCkpvxyuVsPvaaKw&#10;VWbWeeO2b7ORvX4nXr/2u/UcRKQu/puf6Z3R8D6Fx5f0A+TyDgAA//8DAFBLAQItABQABgAIAAAA&#10;IQAyPL0++wAAAOIBAAATAAAAAAAAAAAAAAAAAAAAAABbQ29udGVudF9UeXBlc10ueG1sUEsBAi0A&#10;FAAGAAgAAAAhAKqLXQ3TAAAAjwEAAAsAAAAAAAAAAAAAAAAALAEAAF9yZWxzLy5yZWxzUEsBAi0A&#10;FAAGAAgAAAAhADMvBZ5BAAAAOQAAABAAAAAAAAAAAAAAAAAAKAIAAGRycy9zaGFwZXhtbC54bWxQ&#10;SwECLQAUAAYACAAAACEAyLnDMr4AAADbAAAADwAAAAAAAAAAAAAAAACXAgAAZHJzL2Rvd25yZXYu&#10;eG1sUEsFBgAAAAAEAAQA9QAAAIIDAAAAAA==&#10;" filled="f" strokeweight=".58pt">
                <v:path arrowok="t" o:connecttype="custom" o:connectlocs="0,0;8314,0" o:connectangles="0,0"/>
              </v:polyline>
              <w10:wrap anchorx="page" anchory="page"/>
            </v:group>
          </w:pict>
        </mc:Fallback>
      </mc:AlternateContent>
    </w:r>
    <w:r>
      <w:rPr>
        <w:noProof/>
      </w:rPr>
      <mc:AlternateContent>
        <mc:Choice Requires="wps">
          <w:drawing>
            <wp:anchor distT="0" distB="0" distL="114300" distR="114300" simplePos="0" relativeHeight="503158976" behindDoc="1" locked="0" layoutInCell="1" allowOverlap="1" wp14:anchorId="75722102" wp14:editId="3669345A">
              <wp:simplePos x="0" y="0"/>
              <wp:positionH relativeFrom="page">
                <wp:posOffset>1230630</wp:posOffset>
              </wp:positionH>
              <wp:positionV relativeFrom="page">
                <wp:posOffset>8919845</wp:posOffset>
              </wp:positionV>
              <wp:extent cx="1645920" cy="144780"/>
              <wp:effectExtent l="1905" t="4445" r="0" b="3175"/>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722102" id="_x0000_t202" coordsize="21600,21600" o:spt="202" path="m,l,21600r21600,l21600,xe">
              <v:stroke joinstyle="miter"/>
              <v:path gradientshapeok="t" o:connecttype="rect"/>
            </v:shapetype>
            <v:shape id="Text Box 43" o:spid="_x0000_s1273" type="#_x0000_t202" style="position:absolute;margin-left:96.9pt;margin-top:702.35pt;width:129.6pt;height:11.4pt;z-index:-157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BbAswIAALMFAAAOAAAAZHJzL2Uyb0RvYy54bWysVNuOmzAQfa/Uf7D8zgJZJwG0ZLUbQlVp&#10;e5F2+wEOmGAVbGo7ge2q/96xCcleXqq2PFiDZ3zmdmauroe2QQemNJcixeFFgBEThSy52KX420Pu&#10;RRhpQ0VJGylYih+Zxter9++u+i5hM1nLpmQKAYjQSd+luDamS3xfFzVrqb6QHROgrKRqqYFftfNL&#10;RXtAbxt/FgQLv5eq7JQsmNZwm41KvHL4VcUK86WqNDOoSTHEZtyp3Lm1p7+6oslO0a7mxTEM+hdR&#10;tJQLcHqCyqihaK/4G6iWF0pqWZmLQra+rCpeMJcDZBMGr7K5r2nHXC5QHN2dyqT/H2zx+fBVIV6m&#10;mFxiJGgLPXpgg0G3ckBwBfXpO52A2X0HhmaAe+izy1V3d7L4rpGQ65qKHbtRSvY1oyXEF9qX/rOn&#10;I462INv+kyzBD90b6YCGSrW2eFAOBOjQp8dTb2wshXW5IPN4BqoCdCEhy8g1z6fJ9LpT2nxgskVW&#10;SLGC3jt0erjTxkZDk8nEOhMy503j+t+IFxdgON6Ab3hqdTYK186nOIg30SYiHpktNh4Jssy7ydfE&#10;W+Thcp5dZut1Fv6yfkOS1LwsmbBuJmqF5M9adyT5SIoTubRseGnhbEha7bbrRqEDBWrn7nM1B83Z&#10;zH8ZhisC5PIqpXBGgttZ7OWLaOmRnMy9eBlEXhDGt/EiIDHJ8pcp3XHB/j0l1Kc4ns/mI5nOQb/K&#10;LXDf29xo0nIDy6PhbYqjkxFNLAU3onStNZQ3o/ysFDb8cymg3VOjHWEtR0e2mmE7uNmYL6dB2Mry&#10;ESisJDAMyAibD4Raqp8Y9bBFUqx/7KliGDUfBYyBXTmToCZhOwlUFPA0xQajUVybcTXtO8V3NSCP&#10;gybkDYxKxR2L7UyNURwHDDaDS+a4xezqef7vrM67dvUbAAD//wMAUEsDBBQABgAIAAAAIQDTJj3o&#10;4QAAAA0BAAAPAAAAZHJzL2Rvd25yZXYueG1sTI/NTsMwEITvSLyDtUjcqE2b/qVxqgrBCQmRhgNH&#10;J3YTq/E6xG4b3p7tqdx2dkez32Tb0XXsbIZgPUp4nghgBmuvLTYSvsq3pxWwEBVq1Xk0En5NgG1+&#10;f5epVPsLFua8jw2jEAypktDG2Kech7o1ToWJ7w3S7eAHpyLJoeF6UBcKdx2fCrHgTlmkD63qzUtr&#10;6uP+5CTsvrF4tT8f1WdxKGxZrgW+L45SPj6Muw2waMZ4M8MVn9AhJ6bKn1AH1pFezwg90pCIZAmM&#10;LMl8RvWq62q6nAPPM/6/Rf4HAAD//wMAUEsBAi0AFAAGAAgAAAAhALaDOJL+AAAA4QEAABMAAAAA&#10;AAAAAAAAAAAAAAAAAFtDb250ZW50X1R5cGVzXS54bWxQSwECLQAUAAYACAAAACEAOP0h/9YAAACU&#10;AQAACwAAAAAAAAAAAAAAAAAvAQAAX3JlbHMvLnJlbHNQSwECLQAUAAYACAAAACEAhkgWwLMCAACz&#10;BQAADgAAAAAAAAAAAAAAAAAuAgAAZHJzL2Uyb0RvYy54bWxQSwECLQAUAAYACAAAACEA0yY96OEA&#10;AAANAQAADwAAAAAAAAAAAAAAAAANBQAAZHJzL2Rvd25yZXYueG1sUEsFBgAAAAAEAAQA8wAAABsG&#10;AAAAAA==&#10;" filled="f" stroked="f">
              <v:textbox inset="0,0,0,0">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v:textbox>
              <w10:wrap anchorx="page" anchory="page"/>
            </v:shape>
          </w:pict>
        </mc:Fallback>
      </mc:AlternateContent>
    </w:r>
    <w:r>
      <w:rPr>
        <w:noProof/>
      </w:rPr>
      <mc:AlternateContent>
        <mc:Choice Requires="wps">
          <w:drawing>
            <wp:anchor distT="0" distB="0" distL="114300" distR="114300" simplePos="0" relativeHeight="503159000" behindDoc="1" locked="0" layoutInCell="1" allowOverlap="1" wp14:anchorId="7D0A2673" wp14:editId="09720E1B">
              <wp:simplePos x="0" y="0"/>
              <wp:positionH relativeFrom="page">
                <wp:posOffset>5850890</wp:posOffset>
              </wp:positionH>
              <wp:positionV relativeFrom="page">
                <wp:posOffset>8919845</wp:posOffset>
              </wp:positionV>
              <wp:extent cx="417195" cy="144780"/>
              <wp:effectExtent l="2540" t="4445" r="0" b="317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11</w:t>
                          </w:r>
                          <w:r>
                            <w:fldChar w:fldCharType="end"/>
                          </w:r>
                          <w:r>
                            <w:rPr>
                              <w:rFonts w:ascii="Tahoma"/>
                              <w:spacing w:val="-4"/>
                              <w:w w:val="105"/>
                              <w:sz w:val="18"/>
                            </w:rPr>
                            <w:t xml:space="preserve"> </w:t>
                          </w:r>
                          <w:r>
                            <w:rPr>
                              <w:rFonts w:ascii="Tahoma"/>
                              <w:w w:val="105"/>
                              <w:sz w:val="18"/>
                            </w:rPr>
                            <w:t>-</w:t>
                          </w:r>
                          <w:r>
                            <w:rPr>
                              <w:rFonts w:ascii="Tahoma"/>
                              <w:spacing w:val="-7"/>
                              <w:w w:val="105"/>
                              <w:sz w:val="18"/>
                            </w:rPr>
                            <w:t xml:space="preserve"> </w:t>
                          </w:r>
                          <w:r>
                            <w:rPr>
                              <w:rFonts w:ascii="Tahoma"/>
                              <w:w w:val="105"/>
                              <w:sz w:val="18"/>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0A2673" id="Text Box 42" o:spid="_x0000_s1274" type="#_x0000_t202" style="position:absolute;margin-left:460.7pt;margin-top:702.35pt;width:32.85pt;height:11.4pt;z-index:-157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AHLswIAALIFAAAOAAAAZHJzL2Uyb0RvYy54bWysVN1umzAUvp+0d7B8T4HMSQCVVG0I06Tu&#10;R2r3AA6YYA1sZjuBbtq779iEpGlvpm1cWIfj4+/8fedc3wxtgw5MaS5FisOrACMmCllysUvx18fc&#10;izDShoqSNlKwFD8xjW9Wb99c913CZrKWTckUAhChk75LcW1Ml/i+LmrWUn0lOybgspKqpQZ+1c4v&#10;Fe0BvW38WRAs/F6qslOyYFqDNhsv8crhVxUrzOeq0sygJsUQm3GncufWnv7qmiY7RbuaF8cw6F9E&#10;0VIuwOkJKqOGor3ir6BaXiipZWWuCtn6sqp4wVwOkE0YvMjmoaYdc7lAcXR3KpP+f7DFp8MXhXiZ&#10;YjLDSNAWevTIBoPu5IBABfXpO52A2UMHhmYAPfTZ5aq7e1l800jIdU3Fjt0qJfua0RLiC+1L/9nT&#10;EUdbkG3/UZbgh+6NdEBDpVpbPCgHAnTo09OpNzaWApQkXIbxHKMCrkJClpHrnU+T6XGntHnPZIus&#10;kGIFrXfg9HCvjQ2GJpOJ9SVkzpvGtb8RFwowHDXgGp7aOxuE6+bPOIg30SYiHpktNh4Jssy7zdfE&#10;W+Thcp69y9brLPxl/YYkqXlZMmHdTMwKyZ917sjxkRMnbmnZ8NLC2ZC02m3XjUIHCszO3edKDjdn&#10;M/8yDFcEyOVFSuGMBHez2MsX0dIjOZl78TKIvCCM7+JFQGKS5Zcp3XPB/j0l1Kc4ns/mI5fOQb/I&#10;LXDf69xo0nIDu6PhbYqjkxFNLAM3onStNZQ3o/ysFDb8cymg3VOjHV8tRUeymmE7uNGYR9McbGX5&#10;BAxWEhgGNIXFB0It1Q+MelgiKdbf91QxjJoPAqbAbpxJUJOwnQQqCniaYoPRKK7NuJn2neK7GpDH&#10;ORPyFial4o7FdqTGKI7zBYvBJXNcYnbzPP93VudVu/oNAAD//wMAUEsDBBQABgAIAAAAIQApq4wU&#10;4QAAAA0BAAAPAAAAZHJzL2Rvd25yZXYueG1sTI/BToNAEIbvJr7DZky82V0IloIsTWP0ZGKkePC4&#10;sFsgZWeR3bb49k5Pepz5v/zzTbFd7MjOZvaDQwnRSgAz2Do9YCfhs3592ADzQaFWo0Mj4cd42Ja3&#10;N4XKtbtgZc770DEqQZ8rCX0IU865b3tjlV+5ySBlBzdbFWicO65ndaFyO/JYiDW3akC60KvJPPem&#10;Pe5PVsLuC6uX4fu9+agO1VDXmcC39VHK+7tl9wQsmCX8wXDVJ3UoyalxJ9SejRKyOEoIpSARSQqM&#10;kGyTRsCa6ypOH4GXBf//RfkLAAD//wMAUEsBAi0AFAAGAAgAAAAhALaDOJL+AAAA4QEAABMAAAAA&#10;AAAAAAAAAAAAAAAAAFtDb250ZW50X1R5cGVzXS54bWxQSwECLQAUAAYACAAAACEAOP0h/9YAAACU&#10;AQAACwAAAAAAAAAAAAAAAAAvAQAAX3JlbHMvLnJlbHNQSwECLQAUAAYACAAAACEA4IQBy7MCAACy&#10;BQAADgAAAAAAAAAAAAAAAAAuAgAAZHJzL2Uyb0RvYy54bWxQSwECLQAUAAYACAAAACEAKauMFOEA&#10;AAANAQAADwAAAAAAAAAAAAAAAAANBQAAZHJzL2Rvd25yZXYueG1sUEsFBgAAAAAEAAQA8wAAABsG&#10;A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11</w:t>
                    </w:r>
                    <w:r>
                      <w:fldChar w:fldCharType="end"/>
                    </w:r>
                    <w:r>
                      <w:rPr>
                        <w:rFonts w:ascii="Tahoma"/>
                        <w:spacing w:val="-4"/>
                        <w:w w:val="105"/>
                        <w:sz w:val="18"/>
                      </w:rPr>
                      <w:t xml:space="preserve"> </w:t>
                    </w:r>
                    <w:r>
                      <w:rPr>
                        <w:rFonts w:ascii="Tahoma"/>
                        <w:w w:val="105"/>
                        <w:sz w:val="18"/>
                      </w:rPr>
                      <w:t>-</w:t>
                    </w:r>
                    <w:r>
                      <w:rPr>
                        <w:rFonts w:ascii="Tahoma"/>
                        <w:spacing w:val="-7"/>
                        <w:w w:val="105"/>
                        <w:sz w:val="18"/>
                      </w:rPr>
                      <w:t xml:space="preserve"> </w:t>
                    </w:r>
                    <w:r>
                      <w:rPr>
                        <w:rFonts w:ascii="Tahoma"/>
                        <w:w w:val="105"/>
                        <w:sz w:val="18"/>
                      </w:rPr>
                      <w:t>19</w:t>
                    </w:r>
                  </w:p>
                </w:txbxContent>
              </v:textbox>
              <w10:wrap anchorx="page" anchory="page"/>
            </v:shape>
          </w:pict>
        </mc:Fallback>
      </mc:AlternateContent>
    </w:r>
    <w:r>
      <w:rPr>
        <w:noProof/>
      </w:rPr>
      <mc:AlternateContent>
        <mc:Choice Requires="wps">
          <w:drawing>
            <wp:anchor distT="0" distB="0" distL="114300" distR="114300" simplePos="0" relativeHeight="503159024" behindDoc="1" locked="0" layoutInCell="1" allowOverlap="1" wp14:anchorId="7793CCE4" wp14:editId="7C2831AC">
              <wp:simplePos x="0" y="0"/>
              <wp:positionH relativeFrom="page">
                <wp:posOffset>3811270</wp:posOffset>
              </wp:positionH>
              <wp:positionV relativeFrom="page">
                <wp:posOffset>9145905</wp:posOffset>
              </wp:positionV>
              <wp:extent cx="142240" cy="133350"/>
              <wp:effectExtent l="1270" t="1905" r="0" b="0"/>
              <wp:wrapNone/>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5" w:lineRule="exact"/>
                            <w:ind w:left="20"/>
                            <w:rPr>
                              <w:rFonts w:ascii="Tahoma" w:eastAsia="Tahoma" w:hAnsi="Tahoma" w:cs="Tahoma"/>
                              <w:sz w:val="17"/>
                              <w:szCs w:val="17"/>
                            </w:rPr>
                          </w:pPr>
                          <w:r>
                            <w:rPr>
                              <w:rFonts w:ascii="Tahoma"/>
                              <w:spacing w:val="-1"/>
                              <w:sz w:val="17"/>
                            </w:rP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93CCE4" id="Text Box 41" o:spid="_x0000_s1275" type="#_x0000_t202" style="position:absolute;margin-left:300.1pt;margin-top:720.15pt;width:11.2pt;height:10.5pt;z-index:-15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NNAsgIAALIFAAAOAAAAZHJzL2Uyb0RvYy54bWysVG1vmzAQ/j5p/8Hyd8pLSBpQSdWGME3q&#10;XqR2P8ABE6wZm9lOoJv233c2JU1aTZq28QGd7fNz99w9vqvroeXoQJVmUmQ4vAgwoqKUFRO7DH95&#10;KLwlRtoQUREuBc3wI9X4evX2zVXfpTSSjeQVVQhAhE77LsONMV3q+7psaEv0heyogMNaqpYYWKqd&#10;XynSA3rL/SgIFn4vVdUpWVKtYTcfD/HK4dc1Lc2nutbUIJ5hyM24v3L/rf37qyuS7hTpGlY+pUH+&#10;IouWMAFBj1A5MQTtFXsF1bJSSS1rc1HK1pd1zUrqOACbMHjB5r4hHXVcoDi6O5ZJ/z/Y8uPhs0Ks&#10;ynAcYiRICz16oINBt3JAsAX16Tudgtt9B45mgH3os+OquztZftVIyHVDxI7eKCX7hpIK8nM3/ZOr&#10;I462INv+g6wgDtkb6YCGWrW2eFAOBOjQp8djb2wupQ0ZR1EMJyUchbPZbO5655N0utwpbd5R2SJr&#10;ZFhB6x04OdxpAzTAdXKxsYQsGOeu/VycbYDjuAOh4ao9s0m4bv5IgmSz3CxjL44WGy8O8ty7Kdax&#10;tyjCy3k+y9frPPxp44Zx2rCqosKGmZQVxn/WuSeNj5o4aktLzioLZ1PSarddc4UOBJRduM82C5I/&#10;cfPP03DHwOUFpRAKexslXrFYXnpxEc+95DJYekGY3CaLIE7ivDindMcE/XdKqM9wMo/mo5Z+yy1w&#10;32tuJG2ZgdnBWZvh5dGJpFaBG1G51hrC+GiflMKm/1wKqNjUaKdXK9FRrGbYDu5pzJPpHWxl9QgK&#10;VhIUBmKEwQdGI9V3jHoYIhnW3/ZEUYz4ewGvwE6cyVCTsZ0MIkq4mmGD0WiuzTiZ9p1iuwaQx3cm&#10;5A28lJo5FdsnNWYBFOwCBoMj8zTE7OQ5XTuv51G7+gUAAP//AwBQSwMEFAAGAAgAAAAhAMRbnFbg&#10;AAAADQEAAA8AAABkcnMvZG93bnJldi54bWxMj8FOwzAMhu9IvENkJG4sWTdFUJpOE4ITEqIrB45p&#10;k7XRGqc02VbeHu/Ejvb/6ffnYjP7gZ3sFF1ABcuFAGaxDcZhp+Crfnt4BBaTRqOHgFbBr42wKW9v&#10;Cp2bcMbKnnapY1SCMdcK+pTGnPPY9tbruAijRcr2YfI60Th13Ez6TOV+4JkQknvtkC70erQvvW0P&#10;u6NXsP3G6tX9fDSf1b5ydf0k8F0elLq/m7fPwJKd0z8MF31Sh5KcmnBEE9mgQAqREUrBei1WwAiR&#10;WSaBNZeVXK6AlwW//qL8AwAA//8DAFBLAQItABQABgAIAAAAIQC2gziS/gAAAOEBAAATAAAAAAAA&#10;AAAAAAAAAAAAAABbQ29udGVudF9UeXBlc10ueG1sUEsBAi0AFAAGAAgAAAAhADj9If/WAAAAlAEA&#10;AAsAAAAAAAAAAAAAAAAALwEAAF9yZWxzLy5yZWxzUEsBAi0AFAAGAAgAAAAhAA5k00CyAgAAsgUA&#10;AA4AAAAAAAAAAAAAAAAALgIAAGRycy9lMm9Eb2MueG1sUEsBAi0AFAAGAAgAAAAhAMRbnFbgAAAA&#10;DQEAAA8AAAAAAAAAAAAAAAAADAUAAGRycy9kb3ducmV2LnhtbFBLBQYAAAAABAAEAPMAAAAZBgAA&#10;AAA=&#10;" filled="f" stroked="f">
              <v:textbox inset="0,0,0,0">
                <w:txbxContent>
                  <w:p w:rsidR="00B73A64" w:rsidRDefault="00B73A64">
                    <w:pPr>
                      <w:spacing w:line="195" w:lineRule="exact"/>
                      <w:ind w:left="20"/>
                      <w:rPr>
                        <w:rFonts w:ascii="Tahoma" w:eastAsia="Tahoma" w:hAnsi="Tahoma" w:cs="Tahoma"/>
                        <w:sz w:val="17"/>
                        <w:szCs w:val="17"/>
                      </w:rPr>
                    </w:pPr>
                    <w:r>
                      <w:rPr>
                        <w:rFonts w:ascii="Tahoma"/>
                        <w:spacing w:val="-1"/>
                        <w:sz w:val="17"/>
                      </w:rPr>
                      <w:t>11</w:t>
                    </w:r>
                  </w:p>
                </w:txbxContent>
              </v:textbox>
              <w10:wrap anchorx="page" anchory="page"/>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9048" behindDoc="1" locked="0" layoutInCell="1" allowOverlap="1" wp14:anchorId="2D069496" wp14:editId="707F1721">
              <wp:simplePos x="0" y="0"/>
              <wp:positionH relativeFrom="page">
                <wp:posOffset>1243330</wp:posOffset>
              </wp:positionH>
              <wp:positionV relativeFrom="page">
                <wp:posOffset>8896985</wp:posOffset>
              </wp:positionV>
              <wp:extent cx="5279390" cy="1270"/>
              <wp:effectExtent l="5080" t="10160" r="11430" b="7620"/>
              <wp:wrapNone/>
              <wp:docPr id="39"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14011"/>
                        <a:chExt cx="8314" cy="2"/>
                      </a:xfrm>
                    </wpg:grpSpPr>
                    <wps:wsp>
                      <wps:cNvPr id="40" name="Freeform 40"/>
                      <wps:cNvSpPr>
                        <a:spLocks/>
                      </wps:cNvSpPr>
                      <wps:spPr bwMode="auto">
                        <a:xfrm>
                          <a:off x="1958" y="14011"/>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97B3D0A" id="Group 39" o:spid="_x0000_s1026" style="position:absolute;margin-left:97.9pt;margin-top:700.55pt;width:415.7pt;height:.1pt;z-index:-157432;mso-position-horizontal-relative:page;mso-position-vertical-relative:page" coordorigin="1958,14011"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IsknGADAADpBwAADgAAAGRycy9lMm9Eb2MueG1spFXbjts2EH0vkH8g+NjCq4u19lpYbRD4siiw&#10;bQPE/QCaoi6IRKokbXkT9N87HEperZMgQeoHeqgZzpw5Mxzevz23DTkJbWolMxrdhJQIyVVeyzKj&#10;f+93sztKjGUyZ42SIqPPwtC3D29+ue+7VMSqUk0uNAEn0qR9l9HK2i4NAsMr0TJzozohQVko3TIL&#10;W10GuWY9eG+bIA7DRdArnXdacWEMfN14JX1A/0UhuP2rKIywpMkoYLO4alwPbg0e7llaatZVNR9g&#10;sJ9A0bJaQtCLqw2zjBx1/YWrtuZaGVXYG67aQBVFzQXmANlE4VU2j1odO8ylTPuyu9AE1F7x9NNu&#10;+Z+n95rUeUbnK0oka6FGGJbAHsjpuzIFm0fdfejea58hiE+KfzSgDq71bl96Y3Lo/1A5+GNHq5Cc&#10;c6Fb5wLSJmeswfOlBuJsCYePt/FyNV9BqTjoong5lIhXUEd3KFrdQks5XRJGka8fr7bD6bt5lPij&#10;sVMFLPUxEeeAyyUFzWZe+DT/j88PFesElsk4rgY+E8jB87nTQrgOJvAJKUWzkU8zJXOicSANcP5d&#10;Gr/GyMjmt/hgKT8a+ygU1oOdnowFZNC+OUheGMDvIY2ibeBS/DYjIXHBcPHMl/loFo1mvwZkH5Ke&#10;YOjB6WgUj0beVxgv4686m492zlk8cQYFvUBk1Yian+UAGyTC3OgJseE6ZVzP7AHc2GngAYxcit+w&#10;hdjXtv7MEELDTLmeJpoSmCYHz0nHrEPmQjiR9BlFLtyHVp3EXqHKXl0BCPKibeTUyldxgsqr4YQL&#10;gG1+CeqwTkor1a5uGixDIx2U5XyxQG6MaurcKR0ao8vDutHkxNycxN9wf16ZwTySOTqrBMu3g2xZ&#10;3XgZgjfILfTfQIHrRByEn1fhanu3vUtmSbzYzpJws5m9262T2WIXLW838816vYn+ddCiJK3qPBfS&#10;oRuHcpT82CUdngc/Ti9j+VUWr5Ld4e/LZIPXMJBkyGX8x+xgqvg76kfKQeXPcF+18q8MvIogVEp/&#10;oqSHFyaj5p8j04KS5ncJI2cVJW5GWNwkt8sYNnqqOUw1THJwlVFLocGduLb+GTt2ui4riBRhWaV6&#10;B+O2qN19Rnwe1bCBqYcSvieYy/D2uQdrukerlxf64T8AAAD//wMAUEsDBBQABgAIAAAAIQABCanT&#10;4gAAAA4BAAAPAAAAZHJzL2Rvd25yZXYueG1sTI/BTsMwEETvSPyDtUjcqO2UQglxqqoCTlUlWqSK&#10;mxtvk6ixHcVukv49W3GA287uaPZNthhtw3rsQu2dAjkRwNAV3tSuVPC1e3+YAwtRO6Mb71DBBQMs&#10;8tubTKfGD+4T+20sGYW4kGoFVYxtynkoKrQ6THyLjm5H31kdSXYlN50eKNw2PBHiiVtdO/pQ6RZX&#10;FRan7dkq+Bj0sJzKt359Oq4u37vZZr+WqNT93bh8BRZxjH9muOITOuTEdPBnZwJrSL/MCD3S8Cik&#10;BHa1iOQ5AXb43U2B5xn/XyP/AQAA//8DAFBLAQItABQABgAIAAAAIQDkmcPA+wAAAOEBAAATAAAA&#10;AAAAAAAAAAAAAAAAAABbQ29udGVudF9UeXBlc10ueG1sUEsBAi0AFAAGAAgAAAAhACOyauHXAAAA&#10;lAEAAAsAAAAAAAAAAAAAAAAALAEAAF9yZWxzLy5yZWxzUEsBAi0AFAAGAAgAAAAhAGSLJJxgAwAA&#10;6QcAAA4AAAAAAAAAAAAAAAAALAIAAGRycy9lMm9Eb2MueG1sUEsBAi0AFAAGAAgAAAAhAAEJqdPi&#10;AAAADgEAAA8AAAAAAAAAAAAAAAAAuAUAAGRycy9kb3ducmV2LnhtbFBLBQYAAAAABAAEAPMAAADH&#10;BgAAAAA=&#10;">
              <v:polyline id="Freeform 40" o:spid="_x0000_s1027" style="position:absolute;visibility:visible;mso-wrap-style:square;v-text-anchor:top" points="1958,14011,10272,14011"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zmCqwwAA&#10;ANsAAAAPAAAAZHJzL2Rvd25yZXYueG1sRI9PawIxEMXvQr9DGKEXqYmtSN0apQjWXv0D7XHYTHcX&#10;N5Mliev22zuHQo8z8+a991ttBt+qnmJqAluYTQ0o4jK4hisL59Pu6RVUysgO28Bk4ZcSbNYPoxUW&#10;Ltz4QP0xV0pMOBVooc65K7ROZU0e0zR0xHL7CdFjljFW2kW8iblv9bMxC+2xYUmosaNtTeXlePUW&#10;vr9eDPbGLYfown6ynPnrh+zt43h4fwOVacj/4r/vT2dhLu2FRThA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YzmCqwwAAANsAAAAPAAAAAAAAAAAAAAAAAJcCAABkcnMvZG93&#10;bnJldi54bWxQSwUGAAAAAAQABAD1AAAAhwMAAAAA&#10;" filled="f" strokeweight=".58pt">
                <v:path arrowok="t" o:connecttype="custom" o:connectlocs="0,0;8314,0" o:connectangles="0,0"/>
              </v:polyline>
              <w10:wrap anchorx="page" anchory="page"/>
            </v:group>
          </w:pict>
        </mc:Fallback>
      </mc:AlternateContent>
    </w:r>
    <w:r>
      <w:rPr>
        <w:noProof/>
      </w:rPr>
      <mc:AlternateContent>
        <mc:Choice Requires="wps">
          <w:drawing>
            <wp:anchor distT="0" distB="0" distL="114300" distR="114300" simplePos="0" relativeHeight="503159072" behindDoc="1" locked="0" layoutInCell="1" allowOverlap="1" wp14:anchorId="56A7489E" wp14:editId="6A99CA82">
              <wp:simplePos x="0" y="0"/>
              <wp:positionH relativeFrom="page">
                <wp:posOffset>1230630</wp:posOffset>
              </wp:positionH>
              <wp:positionV relativeFrom="page">
                <wp:posOffset>8919845</wp:posOffset>
              </wp:positionV>
              <wp:extent cx="1645920" cy="144780"/>
              <wp:effectExtent l="1905" t="4445" r="0" b="3175"/>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A7489E" id="_x0000_t202" coordsize="21600,21600" o:spt="202" path="m,l,21600r21600,l21600,xe">
              <v:stroke joinstyle="miter"/>
              <v:path gradientshapeok="t" o:connecttype="rect"/>
            </v:shapetype>
            <v:shape id="Text Box 38" o:spid="_x0000_s1276" type="#_x0000_t202" style="position:absolute;margin-left:96.9pt;margin-top:702.35pt;width:129.6pt;height:11.4pt;z-index:-157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jw6sgIAALMFAAAOAAAAZHJzL2Uyb0RvYy54bWysVFtvmzAUfp+0/2D5nXIpIYBKqjaEaVJ3&#10;kdr9AAdMsAY2s51AV+2/79iEpJeXaRsP1sE+/s7l+3yurseuRQcqFRM8w/6FhxHlpagY32X420Ph&#10;xBgpTXhFWsFphh+pwter9++uhj6lgWhEW1GJAISrdOgz3Gjdp66ryoZ2RF2InnI4rIXsiIZfuXMr&#10;SQZA71o38LzIHYSseilKqhTs5tMhXln8uqal/lLXimrUZhhy03aVdt2a1V1dkXQnSd+w8pgG+Yss&#10;OsI4BD1B5UQTtJfsDVTHSimUqPVFKTpX1DUrqa0BqvG9V9XcN6SnthZojupPbVL/D7b8fPgqEasy&#10;fAlMcdIBRw901OhWjAi2oD9Dr1Jwu+/BUY+wDzzbWlV/J8rvCnGxbgjf0RspxdBQUkF+vrnpPrs6&#10;4SgDsh0+iQrikL0WFmisZWeaB+1AgA48PZ64MbmUJmQULpIAjko488NwGVvyXJLOt3up9AcqOmSM&#10;DEvg3qKTw53SJhuSzi4mGBcFa1vLf8tfbIDjtAOx4ao5M1lYOp8SL9nEmzh0wiDaOKGX585NsQ6d&#10;qPCXi/wyX69z/5eJ64dpw6qKchNmlpYf/hl1R5FPojiJS4mWVQbOpKTkbrtuJToQkHZhP9tzODm7&#10;uS/TsE2AWl6V5AehdxskThHFSycswoWTLL3Y8fzkNom8MAnz4mVJd4zTfy8JDRlOFsFiEtM56Ve1&#10;efZ7WxtJO6ZheLSsy3B8ciKpkeCGV5ZaTVg72c9aYdI/twLonom2gjUandSqx+1o30ZktWbUvBXV&#10;I0hYClAYiBEmHxiNkD8xGmCKZFj92BNJMWo/cngGZuTMhpyN7WwQXsLVDGuMJnOtp9G07yXbNYA8&#10;PTQubuCp1Myq+JzF8YHBZLDFHKeYGT3P/63XedaufgMAAP//AwBQSwMEFAAGAAgAAAAhANMmPejh&#10;AAAADQEAAA8AAABkcnMvZG93bnJldi54bWxMj81OwzAQhO9IvIO1SNyoTZv+pXGqCsEJCZGGA0cn&#10;dhOr8TrEbhvenu2p3HZ2R7PfZNvRdexshmA9SnieCGAGa68tNhK+yrenFbAQFWrVeTQSfk2AbX5/&#10;l6lU+wsW5ryPDaMQDKmS0MbYp5yHujVOhYnvDdLt4AenIsmh4XpQFwp3HZ8KseBOWaQPrerNS2vq&#10;4/7kJOy+sXi1Px/VZ3EobFmuBb4vjlI+Poy7DbBoxngzwxWf0CEnpsqfUAfWkV7PCD3SkIhkCYws&#10;yXxG9arrarqcA88z/r9F/gcAAP//AwBQSwECLQAUAAYACAAAACEAtoM4kv4AAADhAQAAEwAAAAAA&#10;AAAAAAAAAAAAAAAAW0NvbnRlbnRfVHlwZXNdLnhtbFBLAQItABQABgAIAAAAIQA4/SH/1gAAAJQB&#10;AAALAAAAAAAAAAAAAAAAAC8BAABfcmVscy8ucmVsc1BLAQItABQABgAIAAAAIQCELjw6sgIAALMF&#10;AAAOAAAAAAAAAAAAAAAAAC4CAABkcnMvZTJvRG9jLnhtbFBLAQItABQABgAIAAAAIQDTJj3o4QAA&#10;AA0BAAAPAAAAAAAAAAAAAAAAAAwFAABkcnMvZG93bnJldi54bWxQSwUGAAAAAAQABADzAAAAGgYA&#10;AAAA&#10;" filled="f" stroked="f">
              <v:textbox inset="0,0,0,0">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v:textbox>
              <w10:wrap anchorx="page" anchory="page"/>
            </v:shape>
          </w:pict>
        </mc:Fallback>
      </mc:AlternateContent>
    </w:r>
    <w:r>
      <w:rPr>
        <w:noProof/>
      </w:rPr>
      <mc:AlternateContent>
        <mc:Choice Requires="wps">
          <w:drawing>
            <wp:anchor distT="0" distB="0" distL="114300" distR="114300" simplePos="0" relativeHeight="503159096" behindDoc="1" locked="0" layoutInCell="1" allowOverlap="1" wp14:anchorId="28FAD9C2" wp14:editId="3A80BCF8">
              <wp:simplePos x="0" y="0"/>
              <wp:positionH relativeFrom="page">
                <wp:posOffset>5850890</wp:posOffset>
              </wp:positionH>
              <wp:positionV relativeFrom="page">
                <wp:posOffset>8919845</wp:posOffset>
              </wp:positionV>
              <wp:extent cx="417195" cy="144780"/>
              <wp:effectExtent l="2540" t="4445" r="0" b="3175"/>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12</w:t>
                          </w:r>
                          <w:r>
                            <w:fldChar w:fldCharType="end"/>
                          </w:r>
                          <w:r>
                            <w:rPr>
                              <w:rFonts w:ascii="Tahoma"/>
                              <w:spacing w:val="-4"/>
                              <w:w w:val="105"/>
                              <w:sz w:val="18"/>
                            </w:rPr>
                            <w:t xml:space="preserve"> </w:t>
                          </w:r>
                          <w:r>
                            <w:rPr>
                              <w:rFonts w:ascii="Tahoma"/>
                              <w:w w:val="105"/>
                              <w:sz w:val="18"/>
                            </w:rPr>
                            <w:t>-</w:t>
                          </w:r>
                          <w:r>
                            <w:rPr>
                              <w:rFonts w:ascii="Tahoma"/>
                              <w:spacing w:val="-7"/>
                              <w:w w:val="105"/>
                              <w:sz w:val="18"/>
                            </w:rPr>
                            <w:t xml:space="preserve"> </w:t>
                          </w:r>
                          <w:r>
                            <w:rPr>
                              <w:rFonts w:ascii="Tahoma"/>
                              <w:w w:val="105"/>
                              <w:sz w:val="18"/>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FAD9C2" id="Text Box 37" o:spid="_x0000_s1277" type="#_x0000_t202" style="position:absolute;margin-left:460.7pt;margin-top:702.35pt;width:32.85pt;height:11.4pt;z-index:-157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tq6tAIAALIFAAAOAAAAZHJzL2Uyb0RvYy54bWysVNuOmzAQfa/Uf7D8zgJZJwG0ZLUbQlVp&#10;e5F2+wEOmGAVbGo7ge2q/96xCcleXqq2PFiDPT5zZuZ4rq6HtkEHpjSXIsXhRYARE4Usudil+NtD&#10;7kUYaUNFSRspWIofmcbXq/fvrvouYTNZy6ZkCgGI0Enfpbg2pkt8Xxc1a6m+kB0TcFhJ1VIDv2rn&#10;l4r2gN42/iwIFn4vVdkpWTCtYTcbD/HK4VcVK8yXqtLMoCbFwM24Vbl1a1d/dUWTnaJdzYsjDfoX&#10;LFrKBQQ9QWXUULRX/A1UywsltazMRSFbX1YVL5jLAbIJg1fZ3Ne0Yy4XKI7uTmXS/w+2+Hz4qhAv&#10;U3y5xEjQFnr0wAaDbuWAYAvq03c6Abf7DhzNAPvQZ5er7u5k8V0jIdc1FTt2o5Tsa0ZL4Bfam/6z&#10;qyOOtiDb/pMsIQ7dG+mAhkq1tnhQDgTo0KfHU28slwI2SbgM4zlGBRyFhCwj1zufJtPlTmnzgckW&#10;WSPFClrvwOnhThtLhiaTi40lZM6bxrW/ES82wHHcgdBw1Z5ZEq6bT3EQb6JNRDwyW2w8EmSZd5Ov&#10;ibfIw+U8u8zW6yz8ZeOGJKl5WTJhw0zKCsmfde6o8VETJ21p2fDSwllKWu2260ahAwVl5+5zJYeT&#10;s5v/koYrAuTyKqVwRoLbWezli2jpkZzMvXgZRF4QxrfxIiAxyfKXKd1xwf49JdSnOJ7P5qOWzqRf&#10;5Ra4721uNGm5gdnR8DbF0cmJJlaBG1G61hrKm9F+VgpL/1wKaPfUaKdXK9FRrGbYDu5pLJyarZi3&#10;snwEBSsJCgOZwuADo5bqJ0Y9DJEU6x97qhhGzUcBr8BOnMlQk7GdDCoKuJpig9Fors04mfad4rsa&#10;kMd3JuQNvJSKOxWfWRzfFwwGl8xxiNnJ8/zfeZ1H7eo3AAAA//8DAFBLAwQUAAYACAAAACEAKauM&#10;FOEAAAANAQAADwAAAGRycy9kb3ducmV2LnhtbEyPwU6DQBCG7ya+w2ZMvNldCJaCLE1j9GRipHjw&#10;uLBbIGVnkd22+PZOT3qc+b/8802xXezIzmb2g0MJ0UoAM9g6PWAn4bN+fdgA80GhVqNDI+HHeNiW&#10;tzeFyrW7YGXO+9AxKkGfKwl9CFPOuW97Y5VfuckgZQc3WxVonDuuZ3WhcjvyWIg1t2pAutCryTz3&#10;pj3uT1bC7gurl+H7vfmoDtVQ15nAt/VRyvu7ZfcELJgl/MFw1Sd1KMmpcSfUno0SsjhKCKUgEUkK&#10;jJBsk0bAmusqTh+BlwX//0X5CwAA//8DAFBLAQItABQABgAIAAAAIQC2gziS/gAAAOEBAAATAAAA&#10;AAAAAAAAAAAAAAAAAABbQ29udGVudF9UeXBlc10ueG1sUEsBAi0AFAAGAAgAAAAhADj9If/WAAAA&#10;lAEAAAsAAAAAAAAAAAAAAAAALwEAAF9yZWxzLy5yZWxzUEsBAi0AFAAGAAgAAAAhAJEe2rq0AgAA&#10;sgUAAA4AAAAAAAAAAAAAAAAALgIAAGRycy9lMm9Eb2MueG1sUEsBAi0AFAAGAAgAAAAhACmrjBTh&#10;AAAADQEAAA8AAAAAAAAAAAAAAAAADgUAAGRycy9kb3ducmV2LnhtbFBLBQYAAAAABAAEAPMAAAAc&#10;Bg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12</w:t>
                    </w:r>
                    <w:r>
                      <w:fldChar w:fldCharType="end"/>
                    </w:r>
                    <w:r>
                      <w:rPr>
                        <w:rFonts w:ascii="Tahoma"/>
                        <w:spacing w:val="-4"/>
                        <w:w w:val="105"/>
                        <w:sz w:val="18"/>
                      </w:rPr>
                      <w:t xml:space="preserve"> </w:t>
                    </w:r>
                    <w:r>
                      <w:rPr>
                        <w:rFonts w:ascii="Tahoma"/>
                        <w:w w:val="105"/>
                        <w:sz w:val="18"/>
                      </w:rPr>
                      <w:t>-</w:t>
                    </w:r>
                    <w:r>
                      <w:rPr>
                        <w:rFonts w:ascii="Tahoma"/>
                        <w:spacing w:val="-7"/>
                        <w:w w:val="105"/>
                        <w:sz w:val="18"/>
                      </w:rPr>
                      <w:t xml:space="preserve"> </w:t>
                    </w:r>
                    <w:r>
                      <w:rPr>
                        <w:rFonts w:ascii="Tahoma"/>
                        <w:w w:val="105"/>
                        <w:sz w:val="18"/>
                      </w:rPr>
                      <w:t>19</w:t>
                    </w:r>
                  </w:p>
                </w:txbxContent>
              </v:textbox>
              <w10:wrap anchorx="page" anchory="page"/>
            </v:shape>
          </w:pict>
        </mc:Fallback>
      </mc:AlternateContent>
    </w:r>
    <w:r>
      <w:rPr>
        <w:noProof/>
      </w:rPr>
      <mc:AlternateContent>
        <mc:Choice Requires="wps">
          <w:drawing>
            <wp:anchor distT="0" distB="0" distL="114300" distR="114300" simplePos="0" relativeHeight="503159120" behindDoc="1" locked="0" layoutInCell="1" allowOverlap="1" wp14:anchorId="77DE5998" wp14:editId="282024D1">
              <wp:simplePos x="0" y="0"/>
              <wp:positionH relativeFrom="page">
                <wp:posOffset>3811270</wp:posOffset>
              </wp:positionH>
              <wp:positionV relativeFrom="page">
                <wp:posOffset>9145905</wp:posOffset>
              </wp:positionV>
              <wp:extent cx="142240" cy="133350"/>
              <wp:effectExtent l="1270" t="1905"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5" w:lineRule="exact"/>
                            <w:ind w:left="20"/>
                            <w:rPr>
                              <w:rFonts w:ascii="Tahoma" w:eastAsia="Tahoma" w:hAnsi="Tahoma" w:cs="Tahoma"/>
                              <w:sz w:val="17"/>
                              <w:szCs w:val="17"/>
                            </w:rPr>
                          </w:pPr>
                          <w:r>
                            <w:rPr>
                              <w:rFonts w:ascii="Tahoma"/>
                              <w:spacing w:val="-1"/>
                              <w:sz w:val="17"/>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DE5998" id="Text Box 36" o:spid="_x0000_s1278" type="#_x0000_t202" style="position:absolute;margin-left:300.1pt;margin-top:720.15pt;width:11.2pt;height:10.5pt;z-index:-157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BPUswIAALIFAAAOAAAAZHJzL2Uyb0RvYy54bWysVFtvmzAUfp+0/2D5nXIJoQGFVG0I06Tu&#10;IrX7AQ6YYA1sZjuBrtp/37EJSZu+TNt4sA4+x9+5fecsb4a2QQcqFRM8xf6VhxHlhSgZ36X422Pu&#10;LDBSmvCSNILTFD9RhW9W798t+y6hgahFU1KJAISrpO9SXGvdJa6ripq2RF2JjnJQVkK2RMOv3Lml&#10;JD2gt40beF7k9kKWnRQFVQpus1GJVxa/qmihv1SVoho1KYbYtD2lPbfmdFdLkuwk6WpWHMMgfxFF&#10;SxgHpyeojGiC9pK9gWpZIYUSlb4qROuKqmIFtTlANr53kc1DTTpqc4HiqO5UJvX/YIvPh68SsTLF&#10;swgjTlro0SMdNLoTA4IrqE/fqQTMHjow1APcQ59trqq7F8V3hbhY14Tv6K2Uoq8pKSE+37x0Xzwd&#10;cZQB2fafRAl+yF4LCzRUsjXFg3IgQIc+PZ16Y2IpjMswCELQFKDyZ7PZ3PbOJcn0uJNKf6CiRUZI&#10;sYTWW3ByuFfaBEOSycT44iJnTWPb3/BXF2A43oBreGp0JgjbzefYizeLzSJ0wiDaOKGXZc5tvg6d&#10;KPev59ksW68z/5fx64dJzcqScuNmYpYf/lnnjhwfOXHilhINKw2cCUnJ3XbdSHQgwOzcfrbkoDmb&#10;ua/DsEWAXC5S8qGwd0Hs5NHi2gnzcO7E197C8fz4Lo68MA6z/HVK94zTf08J9SmO58F85NI56Ivc&#10;PPu9zY0kLdOwOxrWpnhxMiKJYeCGl7a1mrBmlF+UwoR/LgW0e2q05auh6EhWPWwHOxpRMM3BVpRP&#10;wGApgGFARlh8INRC/sSohyWSYvVjTyTFqPnIYQrMxpkEOQnbSSC8gKcp1hiN4lqPm2nfSbarAXmc&#10;My5uYVIqZllsRmqM4jhfsBhsMsclZjbPy39rdV61q98AAAD//wMAUEsDBBQABgAIAAAAIQDEW5xW&#10;4AAAAA0BAAAPAAAAZHJzL2Rvd25yZXYueG1sTI/BTsMwDIbvSLxDZCRuLFk3RVCaThOCExKiKweO&#10;aZO10RqnNNlW3h7vxI72/+n352Iz+4Gd7BRdQAXLhQBmsQ3GYafgq357eAQWk0ajh4BWwa+NsClv&#10;bwqdm3DGyp52qWNUgjHXCvqUxpzz2PbW67gIo0XK9mHyOtE4ddxM+kzlfuCZEJJ77ZAu9Hq0L71t&#10;D7ujV7D9xurV/Xw0n9W+cnX9JPBdHpS6v5u3z8CSndM/DBd9UoeSnJpwRBPZoEAKkRFKwXotVsAI&#10;kVkmgTWXlVyugJcFv/6i/AMAAP//AwBQSwECLQAUAAYACAAAACEAtoM4kv4AAADhAQAAEwAAAAAA&#10;AAAAAAAAAAAAAAAAW0NvbnRlbnRfVHlwZXNdLnhtbFBLAQItABQABgAIAAAAIQA4/SH/1gAAAJQB&#10;AAALAAAAAAAAAAAAAAAAAC8BAABfcmVscy8ucmVsc1BLAQItABQABgAIAAAAIQAxLBPUswIAALIF&#10;AAAOAAAAAAAAAAAAAAAAAC4CAABkcnMvZTJvRG9jLnhtbFBLAQItABQABgAIAAAAIQDEW5xW4AAA&#10;AA0BAAAPAAAAAAAAAAAAAAAAAA0FAABkcnMvZG93bnJldi54bWxQSwUGAAAAAAQABADzAAAAGgYA&#10;AAAA&#10;" filled="f" stroked="f">
              <v:textbox inset="0,0,0,0">
                <w:txbxContent>
                  <w:p w:rsidR="00B73A64" w:rsidRDefault="00B73A64">
                    <w:pPr>
                      <w:spacing w:line="195" w:lineRule="exact"/>
                      <w:ind w:left="20"/>
                      <w:rPr>
                        <w:rFonts w:ascii="Tahoma" w:eastAsia="Tahoma" w:hAnsi="Tahoma" w:cs="Tahoma"/>
                        <w:sz w:val="17"/>
                        <w:szCs w:val="17"/>
                      </w:rPr>
                    </w:pPr>
                    <w:r>
                      <w:rPr>
                        <w:rFonts w:ascii="Tahoma"/>
                        <w:spacing w:val="-1"/>
                        <w:sz w:val="17"/>
                      </w:rPr>
                      <w:t>12</w:t>
                    </w:r>
                  </w:p>
                </w:txbxContent>
              </v:textbox>
              <w10:wrap anchorx="page" anchory="page"/>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9144" behindDoc="1" locked="0" layoutInCell="1" allowOverlap="1" wp14:anchorId="74311E7E" wp14:editId="1B6BCD4C">
              <wp:simplePos x="0" y="0"/>
              <wp:positionH relativeFrom="page">
                <wp:posOffset>1243330</wp:posOffset>
              </wp:positionH>
              <wp:positionV relativeFrom="page">
                <wp:posOffset>8896985</wp:posOffset>
              </wp:positionV>
              <wp:extent cx="5279390" cy="1270"/>
              <wp:effectExtent l="5080" t="10160" r="11430" b="762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14011"/>
                        <a:chExt cx="8314" cy="2"/>
                      </a:xfrm>
                    </wpg:grpSpPr>
                    <wps:wsp>
                      <wps:cNvPr id="35" name="Freeform 35"/>
                      <wps:cNvSpPr>
                        <a:spLocks/>
                      </wps:cNvSpPr>
                      <wps:spPr bwMode="auto">
                        <a:xfrm>
                          <a:off x="1958" y="14011"/>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B308AE1" id="Group 34" o:spid="_x0000_s1026" style="position:absolute;margin-left:97.9pt;margin-top:700.55pt;width:415.7pt;height:.1pt;z-index:-157336;mso-position-horizontal-relative:page;mso-position-vertical-relative:page" coordorigin="1958,14011"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gbugWADAADpBwAADgAAAGRycy9lMm9Eb2MueG1spFXbjts2EH0P0H8g+NjAq4tley2sNgh8WQRI&#10;2wBxP4CmqAsqkQpJW94W/fcOh5JX6yRokfqBJjXDmTNnhjMP7y5tQ85Cm1rJjEZ3ISVCcpXXsszo&#10;74f97J4SY5nMWaOkyOizMPTd409vHvouFbGqVJMLTcCINGnfZbSytkuDwPBKtMzcqU5IEBZKt8zC&#10;UZdBrlkP1tsmiMNwGfRK551WXBgDX7deSB/RflEIbn8rCiMsaTIK2CyuGtejW4PHB5aWmnVVzQcY&#10;7AdQtKyW4PRqasssIyddf2WqrblWRhX2jqs2UEVRc4ExQDRReBPNk1anDmMp077srjQBtTc8/bBZ&#10;/uv5kyZ1ntF5QolkLeQI3RI4Azl9V6ag86S7z90n7SOE7UfF/zAgDm7l7lx6ZXLsf1E52GMnq5Cc&#10;S6FbZwLCJhfMwfM1B+JiCYePi3i1nq8hVRxkUbwaUsQryKO7FK0XUFJOloRR5PPHq91w+34eQRju&#10;auxEAUu9T8Q54HJBQbGZFz7N/+Pzc8U6gWkyjquRz8XI514L4SqYzBeeUlQb+TRTMicSB9IA5/9K&#10;47cYGdn8Hh8s5Sdjn4TCfLDzR2P9S8hhh1nOh2I4QCqKtoFH8XZGQuKc4eKZL69q0aj2c0AOIekJ&#10;uh6MjrbiUcnbCuNV/E1j81HPGYsnxiCh5QiRVSNqfpEDbNgR5lpPiAXXKeNq5gDgxkoDC6DkQvyO&#10;Lvi+1fV3BhcaesptN9GUQDc5ek46Zh0y58JtSZ9R5MJ9aNVZHBSK7M0TACcv0kZOtXwWJ6i8GG44&#10;B1jmV6cO6yS1Uu3rpsE0NNJBWc2XS+TGqKbOndChMbo8bhpNzsz1SfwN7+eVGvQjmaOxSrB8N+wt&#10;qxu/B+cNcgv1N1DgKhEb4V/rcL27390nsyRe7mZJuN3O3u83yWy5j1aL7Xy72Wyjvx20KEmrOs+F&#10;dOjGphwl/+2RDuPBt9NrW34Vxatg9/j7OtjgNQwkGWIZ/zE66Cr+jfqWclT5M7xXrfyUgakIm0rp&#10;PynpYcJk1Hw5MS0oaT5IaDnrKEncSMJDsljFcNBTyXEqYZKDqYxaCgXuthvrx9ip03VZgacI0yrV&#10;e2i3Re3eM+LzqIYDdD3c4TzBWIbZ5wbW9IxaLxP68R8AAAD//wMAUEsDBBQABgAIAAAAIQABCanT&#10;4gAAAA4BAAAPAAAAZHJzL2Rvd25yZXYueG1sTI/BTsMwEETvSPyDtUjcqO2UQglxqqoCTlUlWqSK&#10;mxtvk6ixHcVukv49W3GA287uaPZNthhtw3rsQu2dAjkRwNAV3tSuVPC1e3+YAwtRO6Mb71DBBQMs&#10;8tubTKfGD+4T+20sGYW4kGoFVYxtynkoKrQ6THyLjm5H31kdSXYlN50eKNw2PBHiiVtdO/pQ6RZX&#10;FRan7dkq+Bj0sJzKt359Oq4u37vZZr+WqNT93bh8BRZxjH9muOITOuTEdPBnZwJrSL/MCD3S8Cik&#10;BHa1iOQ5AXb43U2B5xn/XyP/AQAA//8DAFBLAQItABQABgAIAAAAIQDkmcPA+wAAAOEBAAATAAAA&#10;AAAAAAAAAAAAAAAAAABbQ29udGVudF9UeXBlc10ueG1sUEsBAi0AFAAGAAgAAAAhACOyauHXAAAA&#10;lAEAAAsAAAAAAAAAAAAAAAAALAEAAF9yZWxzLy5yZWxzUEsBAi0AFAAGAAgAAAAhAIIG7oFgAwAA&#10;6QcAAA4AAAAAAAAAAAAAAAAALAIAAGRycy9lMm9Eb2MueG1sUEsBAi0AFAAGAAgAAAAhAAEJqdPi&#10;AAAADgEAAA8AAAAAAAAAAAAAAAAAuAUAAGRycy9kb3ducmV2LnhtbFBLBQYAAAAABAAEAPMAAADH&#10;BgAAAAA=&#10;">
              <v:polyline id="Freeform 35" o:spid="_x0000_s1027" style="position:absolute;visibility:visible;mso-wrap-style:square;v-text-anchor:top" points="1958,14011,10272,14011"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v7BPvgAA&#10;ANsAAAAPAAAAZHJzL2Rvd25yZXYueG1sRE9da8IwFH0X/A/hCr6IJiqT2RlFBnO+rgrz8dLctcXm&#10;piSx1n+/CIM9nm/OZtfbRnTkQ+1Yw3ymQBAXztRcajifPqavIEJENtg4Jg0PCrDbDgcbzIy78xd1&#10;eSxFKuGQoYYqxjaTMhQVWQwz1xIn7cd5izFBX0rj8Z7KbSMXSq2kxZrTQoUtvVdUXPOb1XD5Xirs&#10;lFn33rjPyXpub4fE6/Go37+BiNTHf/Nf+mg0LF/g+SX9ALn9BQAA//8DAFBLAQItABQABgAIAAAA&#10;IQAyPL0++wAAAOIBAAATAAAAAAAAAAAAAAAAAAAAAABbQ29udGVudF9UeXBlc10ueG1sUEsBAi0A&#10;FAAGAAgAAAAhAKqLXQ3TAAAAjwEAAAsAAAAAAAAAAAAAAAAALAEAAF9yZWxzLy5yZWxzUEsBAi0A&#10;FAAGAAgAAAAhADMvBZ5BAAAAOQAAABAAAAAAAAAAAAAAAAAAKAIAAGRycy9zaGFwZXhtbC54bWxQ&#10;SwECLQAUAAYACAAAACEAkL+wT74AAADbAAAADwAAAAAAAAAAAAAAAACXAgAAZHJzL2Rvd25yZXYu&#10;eG1sUEsFBgAAAAAEAAQA9QAAAIIDAAAAAA==&#10;" filled="f" strokeweight=".58pt">
                <v:path arrowok="t" o:connecttype="custom" o:connectlocs="0,0;8314,0" o:connectangles="0,0"/>
              </v:polyline>
              <w10:wrap anchorx="page" anchory="page"/>
            </v:group>
          </w:pict>
        </mc:Fallback>
      </mc:AlternateContent>
    </w:r>
    <w:r>
      <w:rPr>
        <w:noProof/>
      </w:rPr>
      <mc:AlternateContent>
        <mc:Choice Requires="wps">
          <w:drawing>
            <wp:anchor distT="0" distB="0" distL="114300" distR="114300" simplePos="0" relativeHeight="503159168" behindDoc="1" locked="0" layoutInCell="1" allowOverlap="1" wp14:anchorId="11AFAA77" wp14:editId="1B2B4025">
              <wp:simplePos x="0" y="0"/>
              <wp:positionH relativeFrom="page">
                <wp:posOffset>1230630</wp:posOffset>
              </wp:positionH>
              <wp:positionV relativeFrom="page">
                <wp:posOffset>8919845</wp:posOffset>
              </wp:positionV>
              <wp:extent cx="1645920" cy="144780"/>
              <wp:effectExtent l="1905" t="4445" r="0" b="317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AFAA77" id="_x0000_t202" coordsize="21600,21600" o:spt="202" path="m,l,21600r21600,l21600,xe">
              <v:stroke joinstyle="miter"/>
              <v:path gradientshapeok="t" o:connecttype="rect"/>
            </v:shapetype>
            <v:shape id="Text Box 33" o:spid="_x0000_s1279" type="#_x0000_t202" style="position:absolute;margin-left:96.9pt;margin-top:702.35pt;width:129.6pt;height:11.4pt;z-index:-157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JLRswIAALM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l5cYcdJBjx7oqNGtGBFcQX2GXqVgdt+DoR7hHvpsc1X9nSi/K8TFuiF8R2+kFENDSQXx+eal++zp&#10;hKMMyHb4JCrwQ/ZaWKCxlp0pHpQDATr06fHUGxNLaVxG4SIJQFWCzg/DZWyb55J0ft1LpT9Q0SEj&#10;ZFhC7y06OdwpbaIh6WxinHFRsLa1/W/5iwswnG7ANzw1OhOFbedT4iWbeBOHThhEGyf08ty5Kdah&#10;ExX+cpFf5ut17v8yfv0wbVhVUW7czNTywz9r3ZHkEylO5FKiZZWBMyEpuduuW4kOBKhd2M/WHDRn&#10;M/dlGLYIkMurlPwg9G6DxCmieOmERbhwkqUXO56f3CaRFyZhXrxM6Y5x+u8poSHDySJYTGQ6B/0q&#10;N89+b3Mjacc0LI+WdRmOT0YkNRTc8Mq2VhPWTvKzUpjwz6WAds+NtoQ1HJ3YqsftaGcjOg3CVlSP&#10;QGEpgGFARth8IDRC/sRogC2SYfVjTyTFqP3IYQzMypkFOQvbWSC8hKcZ1hhN4lpPq2nfS7ZrAHka&#10;NC5uYFRqZllsZmqK4jhgsBlsMsctZlbP839rdd61q98AAAD//wMAUEsDBBQABgAIAAAAIQDTJj3o&#10;4QAAAA0BAAAPAAAAZHJzL2Rvd25yZXYueG1sTI/NTsMwEITvSLyDtUjcqE2b/qVxqgrBCQmRhgNH&#10;J3YTq/E6xG4b3p7tqdx2dkez32Tb0XXsbIZgPUp4nghgBmuvLTYSvsq3pxWwEBVq1Xk0En5NgG1+&#10;f5epVPsLFua8jw2jEAypktDG2Kech7o1ToWJ7w3S7eAHpyLJoeF6UBcKdx2fCrHgTlmkD63qzUtr&#10;6uP+5CTsvrF4tT8f1WdxKGxZrgW+L45SPj6Muw2waMZ4M8MVn9AhJ6bKn1AH1pFezwg90pCIZAmM&#10;LMl8RvWq62q6nAPPM/6/Rf4HAAD//wMAUEsBAi0AFAAGAAgAAAAhALaDOJL+AAAA4QEAABMAAAAA&#10;AAAAAAAAAAAAAAAAAFtDb250ZW50X1R5cGVzXS54bWxQSwECLQAUAAYACAAAACEAOP0h/9YAAACU&#10;AQAACwAAAAAAAAAAAAAAAAAvAQAAX3JlbHMvLnJlbHNQSwECLQAUAAYACAAAACEA7jSS0bMCAACz&#10;BQAADgAAAAAAAAAAAAAAAAAuAgAAZHJzL2Uyb0RvYy54bWxQSwECLQAUAAYACAAAACEA0yY96OEA&#10;AAANAQAADwAAAAAAAAAAAAAAAAANBQAAZHJzL2Rvd25yZXYueG1sUEsFBgAAAAAEAAQA8wAAABsG&#10;AAAAAA==&#10;" filled="f" stroked="f">
              <v:textbox inset="0,0,0,0">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v:textbox>
              <w10:wrap anchorx="page" anchory="page"/>
            </v:shape>
          </w:pict>
        </mc:Fallback>
      </mc:AlternateContent>
    </w:r>
    <w:r>
      <w:rPr>
        <w:noProof/>
      </w:rPr>
      <mc:AlternateContent>
        <mc:Choice Requires="wps">
          <w:drawing>
            <wp:anchor distT="0" distB="0" distL="114300" distR="114300" simplePos="0" relativeHeight="503159192" behindDoc="1" locked="0" layoutInCell="1" allowOverlap="1" wp14:anchorId="654885A9" wp14:editId="2A3C8368">
              <wp:simplePos x="0" y="0"/>
              <wp:positionH relativeFrom="page">
                <wp:posOffset>5850890</wp:posOffset>
              </wp:positionH>
              <wp:positionV relativeFrom="page">
                <wp:posOffset>8919845</wp:posOffset>
              </wp:positionV>
              <wp:extent cx="417195" cy="144780"/>
              <wp:effectExtent l="2540" t="4445" r="0" b="317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13</w:t>
                          </w:r>
                          <w:r>
                            <w:fldChar w:fldCharType="end"/>
                          </w:r>
                          <w:r>
                            <w:rPr>
                              <w:rFonts w:ascii="Tahoma"/>
                              <w:spacing w:val="-4"/>
                              <w:w w:val="105"/>
                              <w:sz w:val="18"/>
                            </w:rPr>
                            <w:t xml:space="preserve"> </w:t>
                          </w:r>
                          <w:r>
                            <w:rPr>
                              <w:rFonts w:ascii="Tahoma"/>
                              <w:w w:val="105"/>
                              <w:sz w:val="18"/>
                            </w:rPr>
                            <w:t>-</w:t>
                          </w:r>
                          <w:r>
                            <w:rPr>
                              <w:rFonts w:ascii="Tahoma"/>
                              <w:spacing w:val="-7"/>
                              <w:w w:val="105"/>
                              <w:sz w:val="18"/>
                            </w:rPr>
                            <w:t xml:space="preserve"> </w:t>
                          </w:r>
                          <w:r>
                            <w:rPr>
                              <w:rFonts w:ascii="Tahoma"/>
                              <w:w w:val="105"/>
                              <w:sz w:val="18"/>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4885A9" id="Text Box 32" o:spid="_x0000_s1280" type="#_x0000_t202" style="position:absolute;margin-left:460.7pt;margin-top:702.35pt;width:32.85pt;height:11.4pt;z-index:-157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RHZtAIAALIFAAAOAAAAZHJzL2Uyb0RvYy54bWysVNuOmzAQfa/Uf7D8zgJZJwG0ZLUbQlVp&#10;e5F2+wEOmGAVbGo7ge2q/96xCcleXqq2PFjDeHzmdmauroe2QQemNJcixeFFgBEThSy52KX420Pu&#10;RRhpQ0VJGylYih+Zxter9++u+i5hM1nLpmQKAYjQSd+luDamS3xfFzVrqb6QHRNwWUnVUgO/aueX&#10;ivaA3jb+LAgWfi9V2SlZMK1Bm42XeOXwq4oV5ktVaWZQk2KIzbhTuXNrT391RZOdol3Ni2MY9C+i&#10;aCkX4PQElVFD0V7xN1AtL5TUsjIXhWx9WVW8YC4HyCYMXmVzX9OOuVygOLo7lUn/P9ji8+GrQrxM&#10;8eUMI0Fb6NEDGwy6lQMCFdSn73QCZvcdGJoB9NBnl6vu7mTxXSMh1zUVO3ajlOxrRkuIL7Qv/WdP&#10;RxxtQbb9J1mCH7o30gENlWpt8aAcCNChT4+n3thYClCScBnGc4wKuAoJWUaudz5Npsed0uYDky2y&#10;QooVtN6B08OdNjYYmkwm1peQOW8a1/5GvFCA4agB1/DU3tkgXDef4iDeRJuIeGS22HgkyDLvJl8T&#10;b5GHy3l2ma3XWfjL+g1JUvOyZMK6mZgVkj/r3JHjIydO3NKy4aWFsyFptduuG4UOFJidu8+VHG7O&#10;Zv7LMFwRIJdXKYUzEtzOYi9fREuP5GTuxcsg8oIwvo0XAYlJlr9M6Y4L9u8poT7F8Xw2H7l0DvpV&#10;boH73uZGk5Yb2B0Nb1McnYxoYhm4EaVrraG8GeVnpbDhn0sB7Z4a7fhqKTqS1QzbwY3GgkxzsJXl&#10;IzBYSWAY0BQWHwi1VD8x6mGJpFj/2FPFMGo+CpgCu3EmQU3CdhKoKOBpig1Go7g242bad4rvakAe&#10;50zIG5iUijsW25EaozjOFywGl8xxidnN8/zfWZ1X7eo3AAAA//8DAFBLAwQUAAYACAAAACEAKauM&#10;FOEAAAANAQAADwAAAGRycy9kb3ducmV2LnhtbEyPwU6DQBCG7ya+w2ZMvNldCJaCLE1j9GRipHjw&#10;uLBbIGVnkd22+PZOT3qc+b/8802xXezIzmb2g0MJ0UoAM9g6PWAn4bN+fdgA80GhVqNDI+HHeNiW&#10;tzeFyrW7YGXO+9AxKkGfKwl9CFPOuW97Y5VfuckgZQc3WxVonDuuZ3WhcjvyWIg1t2pAutCryTz3&#10;pj3uT1bC7gurl+H7vfmoDtVQ15nAt/VRyvu7ZfcELJgl/MFw1Sd1KMmpcSfUno0SsjhKCKUgEUkK&#10;jJBsk0bAmusqTh+BlwX//0X5CwAA//8DAFBLAQItABQABgAIAAAAIQC2gziS/gAAAOEBAAATAAAA&#10;AAAAAAAAAAAAAAAAAABbQ29udGVudF9UeXBlc10ueG1sUEsBAi0AFAAGAAgAAAAhADj9If/WAAAA&#10;lAEAAAsAAAAAAAAAAAAAAAAALwEAAF9yZWxzLy5yZWxzUEsBAi0AFAAGAAgAAAAhAGtVEdm0AgAA&#10;sgUAAA4AAAAAAAAAAAAAAAAALgIAAGRycy9lMm9Eb2MueG1sUEsBAi0AFAAGAAgAAAAhACmrjBTh&#10;AAAADQEAAA8AAAAAAAAAAAAAAAAADgUAAGRycy9kb3ducmV2LnhtbFBLBQYAAAAABAAEAPMAAAAc&#10;Bg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13</w:t>
                    </w:r>
                    <w:r>
                      <w:fldChar w:fldCharType="end"/>
                    </w:r>
                    <w:r>
                      <w:rPr>
                        <w:rFonts w:ascii="Tahoma"/>
                        <w:spacing w:val="-4"/>
                        <w:w w:val="105"/>
                        <w:sz w:val="18"/>
                      </w:rPr>
                      <w:t xml:space="preserve"> </w:t>
                    </w:r>
                    <w:r>
                      <w:rPr>
                        <w:rFonts w:ascii="Tahoma"/>
                        <w:w w:val="105"/>
                        <w:sz w:val="18"/>
                      </w:rPr>
                      <w:t>-</w:t>
                    </w:r>
                    <w:r>
                      <w:rPr>
                        <w:rFonts w:ascii="Tahoma"/>
                        <w:spacing w:val="-7"/>
                        <w:w w:val="105"/>
                        <w:sz w:val="18"/>
                      </w:rPr>
                      <w:t xml:space="preserve"> </w:t>
                    </w:r>
                    <w:r>
                      <w:rPr>
                        <w:rFonts w:ascii="Tahoma"/>
                        <w:w w:val="105"/>
                        <w:sz w:val="18"/>
                      </w:rPr>
                      <w:t>19</w:t>
                    </w:r>
                  </w:p>
                </w:txbxContent>
              </v:textbox>
              <w10:wrap anchorx="page" anchory="page"/>
            </v:shape>
          </w:pict>
        </mc:Fallback>
      </mc:AlternateContent>
    </w:r>
    <w:r>
      <w:rPr>
        <w:noProof/>
      </w:rPr>
      <mc:AlternateContent>
        <mc:Choice Requires="wps">
          <w:drawing>
            <wp:anchor distT="0" distB="0" distL="114300" distR="114300" simplePos="0" relativeHeight="503159216" behindDoc="1" locked="0" layoutInCell="1" allowOverlap="1" wp14:anchorId="6E89EC8B" wp14:editId="3C448071">
              <wp:simplePos x="0" y="0"/>
              <wp:positionH relativeFrom="page">
                <wp:posOffset>3811270</wp:posOffset>
              </wp:positionH>
              <wp:positionV relativeFrom="page">
                <wp:posOffset>9145905</wp:posOffset>
              </wp:positionV>
              <wp:extent cx="142240" cy="133350"/>
              <wp:effectExtent l="1270" t="1905"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5" w:lineRule="exact"/>
                            <w:ind w:left="20"/>
                            <w:rPr>
                              <w:rFonts w:ascii="Tahoma" w:eastAsia="Tahoma" w:hAnsi="Tahoma" w:cs="Tahoma"/>
                              <w:sz w:val="17"/>
                              <w:szCs w:val="17"/>
                            </w:rPr>
                          </w:pPr>
                          <w:r>
                            <w:rPr>
                              <w:rFonts w:ascii="Tahoma"/>
                              <w:spacing w:val="-1"/>
                              <w:sz w:val="17"/>
                            </w:rP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9EC8B" id="Text Box 31" o:spid="_x0000_s1281" type="#_x0000_t202" style="position:absolute;margin-left:300.1pt;margin-top:720.15pt;width:11.2pt;height:10.5pt;z-index:-157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cNSswIAALIFAAAOAAAAZHJzL2Uyb0RvYy54bWysVG1vmzAQ/j5p/8Hyd8pLSBpQSdWGME3q&#10;XqR2P8AxJlgDm9lOoJv233c2JU1aTZq28QGd7fNz99w9vqvroW3QgSnNpchweBFgxASVJRe7DH95&#10;KLwlRtoQUZJGCpbhR6bx9ertm6u+S1kka9mUTCEAETrtuwzXxnSp72tas5boC9kxAYeVVC0xsFQ7&#10;v1SkB/S28aMgWPi9VGWnJGVaw24+HuKVw68qRs2nqtLMoCbDkJtxf+X+W/v3V1ck3SnS1Zw+pUH+&#10;IouWcAFBj1A5MQTtFX8F1XKqpJaVuaCy9WVVccocB2ATBi/Y3NekY44LFEd3xzLp/wdLPx4+K8TL&#10;DM9CjARpoUcPbDDoVg4ItqA+fadTcLvvwNEMsA99dlx1dyfpV42EXNdE7NiNUrKvGSkhP3fTP7k6&#10;4mgLsu0/yBLikL2RDmioVGuLB+VAgA59ejz2xuZCbcg4imI4oXAUzmazueudT9Lpcqe0ecdki6yR&#10;YQWtd+DkcKcN0ADXycXGErLgTePa34izDXAcdyA0XLVnNgnXzR9JkGyWm2XsxdFi48VBnns3xTr2&#10;FkV4Oc9n+Xqdhz9t3DBOa16WTNgwk7LC+M8696TxURNHbWnZ8NLC2ZS02m3XjUIHAsou3GebBcmf&#10;uPnnabhj4PKCUgiFvY0Sr1gsL724iOdechksvSBMbpNFECdxXpxTuuOC/Tsl1Gc4mUfzUUu/5Ra4&#10;7zU3krbcwOxoeJvh5dGJpFaBG1G61hrCm9E+KYVN/7kUULGp0U6vVqKjWM2wHdzTWMynd7CV5SMo&#10;WElQGIgRBh8YtVTfMephiGRYf9sTxTBq3gt4BXbiTIaajO1kEEHhaoYNRqO5NuNk2neK72pAHt+Z&#10;kDfwUiruVGyf1JgFULALGAyOzNMQs5PndO28nkft6hcAAAD//wMAUEsDBBQABgAIAAAAIQDEW5xW&#10;4AAAAA0BAAAPAAAAZHJzL2Rvd25yZXYueG1sTI/BTsMwDIbvSLxDZCRuLFk3RVCaThOCExKiKweO&#10;aZO10RqnNNlW3h7vxI72/+n352Iz+4Gd7BRdQAXLhQBmsQ3GYafgq357eAQWk0ajh4BWwa+NsClv&#10;bwqdm3DGyp52qWNUgjHXCvqUxpzz2PbW67gIo0XK9mHyOtE4ddxM+kzlfuCZEJJ77ZAu9Hq0L71t&#10;D7ujV7D9xurV/Xw0n9W+cnX9JPBdHpS6v5u3z8CSndM/DBd9UoeSnJpwRBPZoEAKkRFKwXotVsAI&#10;kVkmgTWXlVyugJcFv/6i/AMAAP//AwBQSwECLQAUAAYACAAAACEAtoM4kv4AAADhAQAAEwAAAAAA&#10;AAAAAAAAAAAAAAAAW0NvbnRlbnRfVHlwZXNdLnhtbFBLAQItABQABgAIAAAAIQA4/SH/1gAAAJQB&#10;AAALAAAAAAAAAAAAAAAAAC8BAABfcmVscy8ucmVsc1BLAQItABQABgAIAAAAIQCFtcNSswIAALIF&#10;AAAOAAAAAAAAAAAAAAAAAC4CAABkcnMvZTJvRG9jLnhtbFBLAQItABQABgAIAAAAIQDEW5xW4AAA&#10;AA0BAAAPAAAAAAAAAAAAAAAAAA0FAABkcnMvZG93bnJldi54bWxQSwUGAAAAAAQABADzAAAAGgYA&#10;AAAA&#10;" filled="f" stroked="f">
              <v:textbox inset="0,0,0,0">
                <w:txbxContent>
                  <w:p w:rsidR="00B73A64" w:rsidRDefault="00B73A64">
                    <w:pPr>
                      <w:spacing w:line="195" w:lineRule="exact"/>
                      <w:ind w:left="20"/>
                      <w:rPr>
                        <w:rFonts w:ascii="Tahoma" w:eastAsia="Tahoma" w:hAnsi="Tahoma" w:cs="Tahoma"/>
                        <w:sz w:val="17"/>
                        <w:szCs w:val="17"/>
                      </w:rPr>
                    </w:pPr>
                    <w:r>
                      <w:rPr>
                        <w:rFonts w:ascii="Tahoma"/>
                        <w:spacing w:val="-1"/>
                        <w:sz w:val="17"/>
                      </w:rPr>
                      <w:t>13</w:t>
                    </w:r>
                  </w:p>
                </w:txbxContent>
              </v:textbox>
              <w10:wrap anchorx="page" anchory="page"/>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9240" behindDoc="1" locked="0" layoutInCell="1" allowOverlap="1" wp14:anchorId="2B0030EA" wp14:editId="41614DE2">
              <wp:simplePos x="0" y="0"/>
              <wp:positionH relativeFrom="page">
                <wp:posOffset>1243330</wp:posOffset>
              </wp:positionH>
              <wp:positionV relativeFrom="page">
                <wp:posOffset>8896985</wp:posOffset>
              </wp:positionV>
              <wp:extent cx="5279390" cy="1270"/>
              <wp:effectExtent l="5080" t="10160" r="11430" b="762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14011"/>
                        <a:chExt cx="8314" cy="2"/>
                      </a:xfrm>
                    </wpg:grpSpPr>
                    <wps:wsp>
                      <wps:cNvPr id="30" name="Freeform 30"/>
                      <wps:cNvSpPr>
                        <a:spLocks/>
                      </wps:cNvSpPr>
                      <wps:spPr bwMode="auto">
                        <a:xfrm>
                          <a:off x="1958" y="14011"/>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AD43A43" id="Group 29" o:spid="_x0000_s1026" style="position:absolute;margin-left:97.9pt;margin-top:700.55pt;width:415.7pt;height:.1pt;z-index:-157240;mso-position-horizontal-relative:page;mso-position-vertical-relative:page" coordorigin="1958,14011"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M861WADAADpBwAADgAAAGRycy9lMm9Eb2MueG1spFVtj9s2DP4+oP9B0McNOb/El1yM8xVFXg4D&#10;bluBZj9AkeUX1JY8SYlzLfbfR1F2zpe2aNHlg0OZNPnwIUXevz23DTkJbWolMxrdhJQIyVVeyzKj&#10;f+93sztKjGUyZ42SIqPPwtC3D29+ue+7VMSqUk0uNAEn0qR9l9HK2i4NAsMr0TJzozohQVko3TIL&#10;R10GuWY9eG+bIA7DRdArnXdacWEMvN14JX1A/0UhuP2rKIywpMkoYLP41Pg8uGfwcM/SUrOuqvkA&#10;g/0EipbVEoJeXG2YZeSo6y9ctTXXyqjC3nDVBqooai4wB8gmCq+yedTq2GEuZdqX3YUmoPaKp592&#10;y/88vdekzjMaryiRrIUaYVgCZyCn78oUbB5196F7r32GID4p/tGAOrjWu3Ppjcmh/0Pl4I8drUJy&#10;zoVunQtIm5yxBs+XGoizJRxe3sbL1XwFpeKgi+LlUCJeQR3dR9HqFlrK6ZIwinz9eLUdvr6bR4n/&#10;NHaqgKU+JuIccLmkoNnMC5/m//H5oWKdwDIZx9XA5xxy8HzutBCugwm8QkrRbOTTTMmcaBxIA5x/&#10;l8avMTKy+S0+WMqPxj4KhfVgpydjARm0bw6SFwbwe0ijaBu4FL/NSEhcMHx45st8NItGs18Dsg9J&#10;TzD04HQ0ikcj7yuMl/FXnc1HO+csnjiDgl4gsmpEzc9ygA0SYW70hNhwnTKuZ/YAbuw08ABGLsVv&#10;2ELsa1v/zRBCw0y5niaaEpgmB89Jx6xD5kI4kfQZRS7ci1adxF6hyl5dAQjyom3k1MpXcYLKq+EL&#10;FwDb/BLUYZ2UVqpd3TRYhkY6KMv5YoHcGNXUuVM6NEaXh3WjyYm5OYm/4f68MoN5JHN0VgmWbwfZ&#10;srrxMgRvkFvov4EC14k4CD+vwtX2bnuXzJJ4sZ0l4WYze7dbJ7PFLlrebuab9XoT/eugRUla1Xku&#10;pEM3DuUo+bFLOqwHP04vY/lVFq+S3eHvy2SD1zCQZMhl/MfsYKr4O+pHykHlz3BftfJbBrYiCJXS&#10;nyjpYcNk1PxzZFpQ0vwuYeSsoiRxKwkPye0yhoOeag5TDZMcXGXUUmhwJ66tX2PHTtdlBZEiLKtU&#10;72DcFrW7z4jPoxoOMPVQwn2CuQy7zy2s6RmtXjb0w38AAAD//wMAUEsDBBQABgAIAAAAIQABCanT&#10;4gAAAA4BAAAPAAAAZHJzL2Rvd25yZXYueG1sTI/BTsMwEETvSPyDtUjcqO2UQglxqqoCTlUlWqSK&#10;mxtvk6ixHcVukv49W3GA287uaPZNthhtw3rsQu2dAjkRwNAV3tSuVPC1e3+YAwtRO6Mb71DBBQMs&#10;8tubTKfGD+4T+20sGYW4kGoFVYxtynkoKrQ6THyLjm5H31kdSXYlN50eKNw2PBHiiVtdO/pQ6RZX&#10;FRan7dkq+Bj0sJzKt359Oq4u37vZZr+WqNT93bh8BRZxjH9muOITOuTEdPBnZwJrSL/MCD3S8Cik&#10;BHa1iOQ5AXb43U2B5xn/XyP/AQAA//8DAFBLAQItABQABgAIAAAAIQDkmcPA+wAAAOEBAAATAAAA&#10;AAAAAAAAAAAAAAAAAABbQ29udGVudF9UeXBlc10ueG1sUEsBAi0AFAAGAAgAAAAhACOyauHXAAAA&#10;lAEAAAsAAAAAAAAAAAAAAAAALAEAAF9yZWxzLy5yZWxzUEsBAi0AFAAGAAgAAAAhACTPOtVgAwAA&#10;6QcAAA4AAAAAAAAAAAAAAAAALAIAAGRycy9lMm9Eb2MueG1sUEsBAi0AFAAGAAgAAAAhAAEJqdPi&#10;AAAADgEAAA8AAAAAAAAAAAAAAAAAuAUAAGRycy9kb3ducmV2LnhtbFBLBQYAAAAABAAEAPMAAADH&#10;BgAAAAA=&#10;">
              <v:polyline id="Freeform 30" o:spid="_x0000_s1027" style="position:absolute;visibility:visible;mso-wrap-style:square;v-text-anchor:top" points="1958,14011,10272,14011"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yBPXwgAA&#10;ANsAAAAPAAAAZHJzL2Rvd25yZXYueG1sRI9BawIxEIXvBf9DGMFLqYkKRbdGEaG116qgx2Ez3V26&#10;mSxJXNd/3zkUepyZN++9b70dfKt6iqkJbGE2NaCIy+AariycT+8vS1ApIztsA5OFByXYbkZPayxc&#10;uPMX9cdcKTHhVKCFOueu0DqVNXlM09ARy+07RI9ZxlhpF/Eu5r7Vc2NetceGJaHGjvY1lT/Hm7dw&#10;vSwM9sathujC4Xk187cP2dvJeNi9gco05H/x3/ens7CQ9sIiHKA3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DIE9fCAAAA2wAAAA8AAAAAAAAAAAAAAAAAlwIAAGRycy9kb3du&#10;cmV2LnhtbFBLBQYAAAAABAAEAPUAAACGAwAAAAA=&#10;" filled="f" strokeweight=".58pt">
                <v:path arrowok="t" o:connecttype="custom" o:connectlocs="0,0;8314,0" o:connectangles="0,0"/>
              </v:polyline>
              <w10:wrap anchorx="page" anchory="page"/>
            </v:group>
          </w:pict>
        </mc:Fallback>
      </mc:AlternateContent>
    </w:r>
    <w:r>
      <w:rPr>
        <w:noProof/>
      </w:rPr>
      <mc:AlternateContent>
        <mc:Choice Requires="wps">
          <w:drawing>
            <wp:anchor distT="0" distB="0" distL="114300" distR="114300" simplePos="0" relativeHeight="503159264" behindDoc="1" locked="0" layoutInCell="1" allowOverlap="1" wp14:anchorId="4CF5BEE0" wp14:editId="0AA8872C">
              <wp:simplePos x="0" y="0"/>
              <wp:positionH relativeFrom="page">
                <wp:posOffset>1230630</wp:posOffset>
              </wp:positionH>
              <wp:positionV relativeFrom="page">
                <wp:posOffset>8919845</wp:posOffset>
              </wp:positionV>
              <wp:extent cx="1645920" cy="144780"/>
              <wp:effectExtent l="1905" t="4445" r="0" b="317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F5BEE0" id="_x0000_t202" coordsize="21600,21600" o:spt="202" path="m,l,21600r21600,l21600,xe">
              <v:stroke joinstyle="miter"/>
              <v:path gradientshapeok="t" o:connecttype="rect"/>
            </v:shapetype>
            <v:shape id="Text Box 28" o:spid="_x0000_s1282" type="#_x0000_t202" style="position:absolute;margin-left:96.9pt;margin-top:702.35pt;width:129.6pt;height:11.4pt;z-index:-1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vuDswIAALMFAAAOAAAAZHJzL2Uyb0RvYy54bWysVNuOmzAQfa/Uf7D8znIpIYCWrHZDqCpt&#10;L9JuP8ABE6yCTW0nsK367x2bkGx2X6q2PFiDZzy3c2aub8auRQcqFRM8w/6VhxHlpagY32X462Ph&#10;xBgpTXhFWsFphp+owjert2+uhz6lgWhEW1GJwAlX6dBnuNG6T11XlQ3tiLoSPeWgrIXsiIZfuXMr&#10;SQbw3rVu4HmROwhZ9VKUVCm4zSclXln/dU1L/bmuFdWozTDkpu0p7bk1p7u6JulOkr5h5TEN8hdZ&#10;dIRxCHpylRNN0F6yV646VkqhRK2vStG5oq5ZSW0NUI3vvajmoSE9tbVAc1R/apP6f27LT4cvErEq&#10;wwEgxUkHGD3SUaM7MSK4gv4MvUrB7KEHQz3CPeBsa1X9vSi/KcTFuiF8R2+lFENDSQX5+eal++zp&#10;5EcZJ9vho6ggDtlrYR2NtexM86AdCLwDTk8nbEwupQkZhYskAFUJOj8Ml7EFzyXp/LqXSr+nokNG&#10;yLAE7K13crhX2mRD0tnEBOOiYG1r8W/5xQUYTjcQG54ancnCwvkz8ZJNvIlDJwyijRN6ee7cFuvQ&#10;iQp/ucjf5et17v8ycf0wbVhVUW7CzNTywz+D7kjyiRQncinRssq4MykpuduuW4kOBKhd2M/2HDRn&#10;M/cyDdsEqOVFSX4QendB4hRRvHTCIlw4ydKLHc9P7pLIC5MwLy5Lumec/ntJaMhwsggWE5nOSb+o&#10;zbPf69pI2jENy6NlXYbjkxFJDQU3vLLQasLaSX7WCpP+uRUA9wy0Jazh6MRWPW5HOxtRNA/CVlRP&#10;QGEpgGFARth8IDRC/sBogC2SYfV9TyTFqP3AYQzMypkFOQvbWSC8hKcZ1hhN4lpPq2nfS7ZrwPM0&#10;aFzcwqjUzLLYzNSUxXHAYDPYYo5bzKye5//W6rxrV78BAAD//wMAUEsDBBQABgAIAAAAIQDTJj3o&#10;4QAAAA0BAAAPAAAAZHJzL2Rvd25yZXYueG1sTI/NTsMwEITvSLyDtUjcqE2b/qVxqgrBCQmRhgNH&#10;J3YTq/E6xG4b3p7tqdx2dkez32Tb0XXsbIZgPUp4nghgBmuvLTYSvsq3pxWwEBVq1Xk0En5NgG1+&#10;f5epVPsLFua8jw2jEAypktDG2Kech7o1ToWJ7w3S7eAHpyLJoeF6UBcKdx2fCrHgTlmkD63qzUtr&#10;6uP+5CTsvrF4tT8f1WdxKGxZrgW+L45SPj6Muw2waMZ4M8MVn9AhJ6bKn1AH1pFezwg90pCIZAmM&#10;LMl8RvWq62q6nAPPM/6/Rf4HAAD//wMAUEsBAi0AFAAGAAgAAAAhALaDOJL+AAAA4QEAABMAAAAA&#10;AAAAAAAAAAAAAAAAAFtDb250ZW50X1R5cGVzXS54bWxQSwECLQAUAAYACAAAACEAOP0h/9YAAACU&#10;AQAACwAAAAAAAAAAAAAAAAAvAQAAX3JlbHMvLnJlbHNQSwECLQAUAAYACAAAACEAuqb7g7MCAACz&#10;BQAADgAAAAAAAAAAAAAAAAAuAgAAZHJzL2Uyb0RvYy54bWxQSwECLQAUAAYACAAAACEA0yY96OEA&#10;AAANAQAADwAAAAAAAAAAAAAAAAANBQAAZHJzL2Rvd25yZXYueG1sUEsFBgAAAAAEAAQA8wAAABsG&#10;AAAAAA==&#10;" filled="f" stroked="f">
              <v:textbox inset="0,0,0,0">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v:textbox>
              <w10:wrap anchorx="page" anchory="page"/>
            </v:shape>
          </w:pict>
        </mc:Fallback>
      </mc:AlternateContent>
    </w:r>
    <w:r>
      <w:rPr>
        <w:noProof/>
      </w:rPr>
      <mc:AlternateContent>
        <mc:Choice Requires="wps">
          <w:drawing>
            <wp:anchor distT="0" distB="0" distL="114300" distR="114300" simplePos="0" relativeHeight="503159288" behindDoc="1" locked="0" layoutInCell="1" allowOverlap="1" wp14:anchorId="7E5656C2" wp14:editId="514B3E05">
              <wp:simplePos x="0" y="0"/>
              <wp:positionH relativeFrom="page">
                <wp:posOffset>5850890</wp:posOffset>
              </wp:positionH>
              <wp:positionV relativeFrom="page">
                <wp:posOffset>8919845</wp:posOffset>
              </wp:positionV>
              <wp:extent cx="417195" cy="144780"/>
              <wp:effectExtent l="2540" t="4445" r="0" b="3175"/>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14</w:t>
                          </w:r>
                          <w:r>
                            <w:fldChar w:fldCharType="end"/>
                          </w:r>
                          <w:r>
                            <w:rPr>
                              <w:rFonts w:ascii="Tahoma"/>
                              <w:spacing w:val="-4"/>
                              <w:w w:val="105"/>
                              <w:sz w:val="18"/>
                            </w:rPr>
                            <w:t xml:space="preserve"> </w:t>
                          </w:r>
                          <w:r>
                            <w:rPr>
                              <w:rFonts w:ascii="Tahoma"/>
                              <w:w w:val="105"/>
                              <w:sz w:val="18"/>
                            </w:rPr>
                            <w:t>-</w:t>
                          </w:r>
                          <w:r>
                            <w:rPr>
                              <w:rFonts w:ascii="Tahoma"/>
                              <w:spacing w:val="-7"/>
                              <w:w w:val="105"/>
                              <w:sz w:val="18"/>
                            </w:rPr>
                            <w:t xml:space="preserve"> </w:t>
                          </w:r>
                          <w:r>
                            <w:rPr>
                              <w:rFonts w:ascii="Tahoma"/>
                              <w:w w:val="105"/>
                              <w:sz w:val="18"/>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656C2" id="Text Box 27" o:spid="_x0000_s1283" type="#_x0000_t202" style="position:absolute;margin-left:460.7pt;margin-top:702.35pt;width:32.85pt;height:11.4pt;z-index:-157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xBrswIAALIFAAAOAAAAZHJzL2Uyb0RvYy54bWysVN1umzAUvp+0d7B8T4HMSQCVVG0I06Tu&#10;R2r3AA6YYA1sZjuBbtq779iEpGlvpm1cWIfj4+/8fedc3wxtgw5MaS5FisOrACMmCllysUvx18fc&#10;izDShoqSNlKwFD8xjW9Wb99c913CZrKWTckUAhChk75LcW1Ml/i+LmrWUn0lOybgspKqpQZ+1c4v&#10;Fe0BvW38WRAs/F6qslOyYFqDNhsv8crhVxUrzOeq0sygJsUQm3GncufWnv7qmiY7RbuaF8cw6F9E&#10;0VIuwOkJKqOGor3ir6BaXiipZWWuCtn6sqp4wVwOkE0YvMjmoaYdc7lAcXR3KpP+f7DFp8MXhXiZ&#10;4tkSI0Fb6NEjGwy6kwMCFdSn73QCZg8dGJoB9NBnl6vu7mXxTSMh1zUVO3arlOxrRkuIL7Qv/WdP&#10;RxxtQbb9R1mCH7o30gENlWpt8aAcCNChT0+n3thYClCScBnGc4wKuAoJWUaudz5Npsed0uY9ky2y&#10;QooVtN6B08O9NjYYmkwm1peQOW8a1/5GXCjAcNSAa3hq72wQrps/4yDeRJuIeGS22HgkyDLvNl8T&#10;b5GHy3n2Lluvs/CX9RuSpOZlyYR1MzErJH/WuSPHR06cuKVlw0sLZ0PSarddNwodKDA7d58rOdyc&#10;zfzLMFwRIJcXKYUzEtzNYi9fREuP5GTuxcsg8oIwvosXAYlJll+mdM8F+/eUUJ/ieD6bj1w6B/0i&#10;t8B9r3OjScsN7I6GtymOTkY0sQzciNK11lDejPKzUtjwz6WAdk+Ndny1FB3Jaobt4EZjcZqDrSyf&#10;gMFKAsOAprD4QKil+oFRD0skxfr7niqGUfNBwBTYjTMJahK2k0BFAU9TbDAaxbUZN9O+U3xXA/I4&#10;Z0LewqRU3LHYjtQYxXG+YDG4ZI5LzG6e5//O6rxqV78BAAD//wMAUEsDBBQABgAIAAAAIQApq4wU&#10;4QAAAA0BAAAPAAAAZHJzL2Rvd25yZXYueG1sTI/BToNAEIbvJr7DZky82V0IloIsTWP0ZGKkePC4&#10;sFsgZWeR3bb49k5Pepz5v/zzTbFd7MjOZvaDQwnRSgAz2Do9YCfhs3592ADzQaFWo0Mj4cd42Ja3&#10;N4XKtbtgZc770DEqQZ8rCX0IU865b3tjlV+5ySBlBzdbFWicO65ndaFyO/JYiDW3akC60KvJPPem&#10;Pe5PVsLuC6uX4fu9+agO1VDXmcC39VHK+7tl9wQsmCX8wXDVJ3UoyalxJ9SejRKyOEoIpSARSQqM&#10;kGyTRsCa6ypOH4GXBf//RfkLAAD//wMAUEsBAi0AFAAGAAgAAAAhALaDOJL+AAAA4QEAABMAAAAA&#10;AAAAAAAAAAAAAAAAAFtDb250ZW50X1R5cGVzXS54bWxQSwECLQAUAAYACAAAACEAOP0h/9YAAACU&#10;AQAACwAAAAAAAAAAAAAAAAAvAQAAX3JlbHMvLnJlbHNQSwECLQAUAAYACAAAACEAPEcQa7MCAACy&#10;BQAADgAAAAAAAAAAAAAAAAAuAgAAZHJzL2Uyb0RvYy54bWxQSwECLQAUAAYACAAAACEAKauMFOEA&#10;AAANAQAADwAAAAAAAAAAAAAAAAANBQAAZHJzL2Rvd25yZXYueG1sUEsFBgAAAAAEAAQA8wAAABsG&#10;A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14</w:t>
                    </w:r>
                    <w:r>
                      <w:fldChar w:fldCharType="end"/>
                    </w:r>
                    <w:r>
                      <w:rPr>
                        <w:rFonts w:ascii="Tahoma"/>
                        <w:spacing w:val="-4"/>
                        <w:w w:val="105"/>
                        <w:sz w:val="18"/>
                      </w:rPr>
                      <w:t xml:space="preserve"> </w:t>
                    </w:r>
                    <w:r>
                      <w:rPr>
                        <w:rFonts w:ascii="Tahoma"/>
                        <w:w w:val="105"/>
                        <w:sz w:val="18"/>
                      </w:rPr>
                      <w:t>-</w:t>
                    </w:r>
                    <w:r>
                      <w:rPr>
                        <w:rFonts w:ascii="Tahoma"/>
                        <w:spacing w:val="-7"/>
                        <w:w w:val="105"/>
                        <w:sz w:val="18"/>
                      </w:rPr>
                      <w:t xml:space="preserve"> </w:t>
                    </w:r>
                    <w:r>
                      <w:rPr>
                        <w:rFonts w:ascii="Tahoma"/>
                        <w:w w:val="105"/>
                        <w:sz w:val="18"/>
                      </w:rPr>
                      <w:t>19</w:t>
                    </w:r>
                  </w:p>
                </w:txbxContent>
              </v:textbox>
              <w10:wrap anchorx="page" anchory="page"/>
            </v:shape>
          </w:pict>
        </mc:Fallback>
      </mc:AlternateContent>
    </w:r>
    <w:r>
      <w:rPr>
        <w:noProof/>
      </w:rPr>
      <mc:AlternateContent>
        <mc:Choice Requires="wps">
          <w:drawing>
            <wp:anchor distT="0" distB="0" distL="114300" distR="114300" simplePos="0" relativeHeight="503159312" behindDoc="1" locked="0" layoutInCell="1" allowOverlap="1" wp14:anchorId="4E97353C" wp14:editId="19E21C76">
              <wp:simplePos x="0" y="0"/>
              <wp:positionH relativeFrom="page">
                <wp:posOffset>3811270</wp:posOffset>
              </wp:positionH>
              <wp:positionV relativeFrom="page">
                <wp:posOffset>9145905</wp:posOffset>
              </wp:positionV>
              <wp:extent cx="142240" cy="133350"/>
              <wp:effectExtent l="1270" t="1905"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5" w:lineRule="exact"/>
                            <w:ind w:left="20"/>
                            <w:rPr>
                              <w:rFonts w:ascii="Tahoma" w:eastAsia="Tahoma" w:hAnsi="Tahoma" w:cs="Tahoma"/>
                              <w:sz w:val="17"/>
                              <w:szCs w:val="17"/>
                            </w:rPr>
                          </w:pPr>
                          <w:r>
                            <w:rPr>
                              <w:rFonts w:ascii="Tahoma"/>
                              <w:spacing w:val="-1"/>
                              <w:sz w:val="17"/>
                            </w:rPr>
                            <w:t>14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97353C" id="Text Box 26" o:spid="_x0000_s1284" type="#_x0000_t202" style="position:absolute;margin-left:300.1pt;margin-top:720.15pt;width:11.2pt;height:10.5pt;z-index:-157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sdIsgIAALIFAAAOAAAAZHJzL2Uyb0RvYy54bWysVNuOmzAQfa/Uf7D8znIJYQE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QYQRJx306IGOGt2KEcEV1GfoVQpm9z0Y6hHuoc82V9XfifK7QlysG8J39EZKMTSUVBCfb166z55O&#10;OMqAbIdPogI/ZK+FBRpr2ZniQTkQoEOfHk+9MbGUxmUYBCFoSlD5i8ViaXvnknR+3EulP1DRISNk&#10;WELrLTg53CltgiHpbGJ8cVGwtrXtb/mLCzCcbsA1PDU6E4Tt5lPiJZt4E4dOGEQbJ/Ty3Lkp1qET&#10;Ff7lMl/k63Xu/zJ+/TBtWFVRbtzMzPLDP+vckeMTJ07cUqJllYEzISm5265biQ4EmF3Yz5YcNGcz&#10;92UYtgiQy6uUfCjsbZA4RRRfOmERLp3k0osdz09uk8gLkzAvXqZ0xzj995TQkOFkGSwnLp2DfpWb&#10;Z7+3uZG0Yxp2R8u6DMcnI5IaBm54ZVurCWsn+VkpTPjnUkC750ZbvhqKTmTV43a0oxHF8xxsRfUI&#10;DJYCGAZkhMUHQiPkT4wGWCIZVj/2RFKM2o8cpsBsnFmQs7CdBcJLeJphjdEkrvW0mfa9ZLsGkKc5&#10;4+IGJqVmlsVmpKYojvMFi8Emc1xiZvM8/7dW51W7+g0AAP//AwBQSwMEFAAGAAgAAAAhAMRbnFbg&#10;AAAADQEAAA8AAABkcnMvZG93bnJldi54bWxMj8FOwzAMhu9IvENkJG4sWTdFUJpOE4ITEqIrB45p&#10;k7XRGqc02VbeHu/Ejvb/6ffnYjP7gZ3sFF1ABcuFAGaxDcZhp+Crfnt4BBaTRqOHgFbBr42wKW9v&#10;Cp2bcMbKnnapY1SCMdcK+pTGnPPY9tbruAijRcr2YfI60Th13Ez6TOV+4JkQknvtkC70erQvvW0P&#10;u6NXsP3G6tX9fDSf1b5ydf0k8F0elLq/m7fPwJKd0z8MF31Sh5KcmnBEE9mgQAqREUrBei1WwAiR&#10;WSaBNZeVXK6AlwW//qL8AwAA//8DAFBLAQItABQABgAIAAAAIQC2gziS/gAAAOEBAAATAAAAAAAA&#10;AAAAAAAAAAAAAABbQ29udGVudF9UeXBlc10ueG1sUEsBAi0AFAAGAAgAAAAhADj9If/WAAAAlAEA&#10;AAsAAAAAAAAAAAAAAAAALwEAAF9yZWxzLy5yZWxzUEsBAi0AFAAGAAgAAAAhAEomx0iyAgAAsgUA&#10;AA4AAAAAAAAAAAAAAAAALgIAAGRycy9lMm9Eb2MueG1sUEsBAi0AFAAGAAgAAAAhAMRbnFbgAAAA&#10;DQEAAA8AAAAAAAAAAAAAAAAADAUAAGRycy9kb3ducmV2LnhtbFBLBQYAAAAABAAEAPMAAAAZBgAA&#10;AAA=&#10;" filled="f" stroked="f">
              <v:textbox inset="0,0,0,0">
                <w:txbxContent>
                  <w:p w:rsidR="00B73A64" w:rsidRDefault="00B73A64">
                    <w:pPr>
                      <w:spacing w:line="195" w:lineRule="exact"/>
                      <w:ind w:left="20"/>
                      <w:rPr>
                        <w:rFonts w:ascii="Tahoma" w:eastAsia="Tahoma" w:hAnsi="Tahoma" w:cs="Tahoma"/>
                        <w:sz w:val="17"/>
                        <w:szCs w:val="17"/>
                      </w:rPr>
                    </w:pPr>
                    <w:r>
                      <w:rPr>
                        <w:rFonts w:ascii="Tahoma"/>
                        <w:spacing w:val="-1"/>
                        <w:sz w:val="17"/>
                      </w:rPr>
                      <w:t>14</w:t>
                    </w:r>
                  </w:p>
                </w:txbxContent>
              </v:textbox>
              <w10:wrap anchorx="page" anchory="page"/>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9336" behindDoc="1" locked="0" layoutInCell="1" allowOverlap="1" wp14:anchorId="126A904B" wp14:editId="1D2E5448">
              <wp:simplePos x="0" y="0"/>
              <wp:positionH relativeFrom="page">
                <wp:posOffset>1243330</wp:posOffset>
              </wp:positionH>
              <wp:positionV relativeFrom="page">
                <wp:posOffset>8896985</wp:posOffset>
              </wp:positionV>
              <wp:extent cx="5279390" cy="1270"/>
              <wp:effectExtent l="5080" t="10160" r="11430" b="762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14011"/>
                        <a:chExt cx="8314" cy="2"/>
                      </a:xfrm>
                    </wpg:grpSpPr>
                    <wps:wsp>
                      <wps:cNvPr id="25" name="Freeform 25"/>
                      <wps:cNvSpPr>
                        <a:spLocks/>
                      </wps:cNvSpPr>
                      <wps:spPr bwMode="auto">
                        <a:xfrm>
                          <a:off x="1958" y="14011"/>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3BF438E" id="Group 24" o:spid="_x0000_s1026" style="position:absolute;margin-left:97.9pt;margin-top:700.55pt;width:415.7pt;height:.1pt;z-index:-157144;mso-position-horizontal-relative:page;mso-position-vertical-relative:page" coordorigin="1958,14011"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GPjtl8DAADpBwAADgAAAGRycy9lMm9Eb2MueG1spFXbjts2EH0P0H8g+NjAq4tley2sNgh8WQRI&#10;2wBxP4CmqAsqkQpJW94W/fcOh5JX6yRokfqBJjXDmTNnhjMP7y5tQ85Cm1rJjEZ3ISVCcpXXsszo&#10;74f97J4SY5nMWaOkyOizMPTd409vHvouFbGqVJMLTcCINGnfZbSytkuDwPBKtMzcqU5IEBZKt8zC&#10;UZdBrlkP1tsmiMNwGfRK551WXBgDX7deSB/RflEIbn8rCiMsaTIK2CyuGtejW4PHB5aWmnVVzQcY&#10;7AdQtKyW4PRqasssIyddf2WqrblWRhX2jqs2UEVRc4ExQDRReBPNk1anDmMp077srjQBtTc8/bBZ&#10;/uv5kyZ1ntE4oUSyFnKEbgmcgZy+K1PQedLd5+6T9hHC9qPifxgQB7dydy69Mjn2v6gc7LGTVUjO&#10;pdCtMwFhkwvm4PmaA3GxhMPHRbxaz9eQKg6yKF4NKeIV5NFditYLKCknS8Io8vnj1W64fT+PIAx3&#10;NXaigKXeJ+IccLmgoNjMC5/m//H5uWKdwDQZx9XI52Lkc6+FcBVM4oWnFNVGPs2UzInEgTTA+b/S&#10;+C1GRja/xwdL+cnYJ6EwH+z80Vj/EnLYYZbzoRgOkIqibeBRvJ2RkDhnuHjmy6taNKr9HJBDSHqC&#10;rgejo614VPK2wngVf9PYfNRzxuKJMUhoOUJk1YiaX+QAG3aEudYTYsF1yriaOQC4sdLAAii5EL+j&#10;C75vdf2dwYWGnnLbTTQl0E2OnpOOWYfMuXBb0mcUuXAfWnUWB4Uie/MEwMmLtJFTLZ/FCSovhhvO&#10;AZb51anDOkmtVPu6aTANjXRQVvPlErkxqqlzJ3RojC6Pm0aTM3N9En/D+3mlBv1I5misEizfDXvL&#10;6sbvwXmD3EL9DRS4SsRG+Nc6XO/ud/fJLImXu1kSbrez9/tNMlvuo9ViO99uNtvobwctStKqznMh&#10;HbqxKUfJf3ukw3jw7fTall9F8SrYPf6+DjZ4DQNJhljGf4wOuop/o76lHFX+DO9VKz9lYCrCplL6&#10;T0p6mDAZNV9OTAtKmg8SWs46ShI3kvCQLFYxHPRUcpxKmORgKqOWQoG77cb6MXbqdF1W4CnCtEr1&#10;HtptUbv3jPg8quEAXQ93OE8wlmH2uYE1PaPWy4R+/AcAAP//AwBQSwMEFAAGAAgAAAAhAAEJqdPi&#10;AAAADgEAAA8AAABkcnMvZG93bnJldi54bWxMj8FOwzAQRO9I/IO1SNyo7ZRCCXGqqgJOVSVapIqb&#10;G2+TqLEdxW6S/j1bcYDbzu5o9k22GG3DeuxC7Z0CORHA0BXe1K5U8LV7f5gDC1E7oxvvUMEFAyzy&#10;25tMp8YP7hP7bSwZhbiQagVVjG3KeSgqtDpMfIuObkffWR1JdiU3nR4o3DY8EeKJW107+lDpFlcV&#10;Fqft2Sr4GPSwnMq3fn06ri7fu9lmv5ao1P3duHwFFnGMf2a44hM65MR08GdnAmtIv8wIPdLwKKQE&#10;drWI5DkBdvjdTYHnGf9fI/8BAAD//wMAUEsBAi0AFAAGAAgAAAAhAOSZw8D7AAAA4QEAABMAAAAA&#10;AAAAAAAAAAAAAAAAAFtDb250ZW50X1R5cGVzXS54bWxQSwECLQAUAAYACAAAACEAI7Jq4dcAAACU&#10;AQAACwAAAAAAAAAAAAAAAAAsAQAAX3JlbHMvLnJlbHNQSwECLQAUAAYACAAAACEADGPjtl8DAADp&#10;BwAADgAAAAAAAAAAAAAAAAAsAgAAZHJzL2Uyb0RvYy54bWxQSwECLQAUAAYACAAAACEAAQmp0+IA&#10;AAAOAQAADwAAAAAAAAAAAAAAAAC3BQAAZHJzL2Rvd25yZXYueG1sUEsFBgAAAAAEAAQA8wAAAMYG&#10;AAAAAA==&#10;">
              <v:polyline id="Freeform 25" o:spid="_x0000_s1027" style="position:absolute;visibility:visible;mso-wrap-style:square;v-text-anchor:top" points="1958,14011,10272,14011"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ZiaSvwAA&#10;ANsAAAAPAAAAZHJzL2Rvd25yZXYueG1sRE9da8IwFH0X9h/CHexFNNHhmF1TGYLbXq2D+Xhp7tqy&#10;5qYksdZ/bwaCj+ebk29G24mBfGgda1jMFQjiypmWaw3fh93sFUSIyAY7x6ThQgE2xcMkx8y4M+9p&#10;KGMtUgmHDDU0MfaZlKFqyGKYu544ab/OW4wJ+loaj+dUbju5VOpFWmw5LTTY07ah6q88WQ3Hn2eF&#10;gzLr0Rv3OV0v7Okj8frpcXx/AxFpjHfzLf1lNCxX8P8l/QBZXA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VmJpK/AAAA2wAAAA8AAAAAAAAAAAAAAAAAlwIAAGRycy9kb3ducmV2&#10;LnhtbFBLBQYAAAAABAAEAPUAAACDAwAAAAA=&#10;" filled="f" strokeweight=".58pt">
                <v:path arrowok="t" o:connecttype="custom" o:connectlocs="0,0;8314,0" o:connectangles="0,0"/>
              </v:polyline>
              <w10:wrap anchorx="page" anchory="page"/>
            </v:group>
          </w:pict>
        </mc:Fallback>
      </mc:AlternateContent>
    </w:r>
    <w:r>
      <w:rPr>
        <w:noProof/>
      </w:rPr>
      <mc:AlternateContent>
        <mc:Choice Requires="wps">
          <w:drawing>
            <wp:anchor distT="0" distB="0" distL="114300" distR="114300" simplePos="0" relativeHeight="503159360" behindDoc="1" locked="0" layoutInCell="1" allowOverlap="1" wp14:anchorId="15640921" wp14:editId="39BEE897">
              <wp:simplePos x="0" y="0"/>
              <wp:positionH relativeFrom="page">
                <wp:posOffset>1230630</wp:posOffset>
              </wp:positionH>
              <wp:positionV relativeFrom="page">
                <wp:posOffset>8919845</wp:posOffset>
              </wp:positionV>
              <wp:extent cx="1645920" cy="144780"/>
              <wp:effectExtent l="1905" t="4445" r="0" b="317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640921" id="_x0000_t202" coordsize="21600,21600" o:spt="202" path="m,l,21600r21600,l21600,xe">
              <v:stroke joinstyle="miter"/>
              <v:path gradientshapeok="t" o:connecttype="rect"/>
            </v:shapetype>
            <v:shape id="Text Box 23" o:spid="_x0000_s1285" type="#_x0000_t202" style="position:absolute;margin-left:96.9pt;margin-top:702.35pt;width:129.6pt;height:11.4pt;z-index:-157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0slswIAALM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wSVGnHTQowc6anQrRgRXUJ+hVymY3fdgqEe4hz7bXFV/J8rvCnGxbgjf0RspxdBQUkF8vnnpPns6&#10;4SgDsh0+iQr8kL0WFmisZWeKB+VAgA59ejz1xsRSGpdRuEgCUJWg88NwGdvmuSSdX/dS6Q9UdMgI&#10;GZbQe4tODndKm2hIOpsYZ1wUrG1t/1v+4gIMpxvwDU+NzkRh2/mUeMkm3sShEwbRxgm9PHduinXo&#10;RIW/XOSX+Xqd+7+MXz9MG1ZVlBs3M7X88M9adyT5RIoTuZRoWWXgTEhK7rbrVqIDAWoX9rM1B83Z&#10;zH0Zhi0C5PIqJT8IvdsgcYooXjphES6cZOnFjucnt0nkhUmYFy9TumOc/ntKaMhwsggWE5nOQb/K&#10;zbPf29xI2jENy6NlXYbjkxFJDQU3vLKt1YS1k/ysFCb8cymg3XOjLWENRye26nE72tmIknkQtqJ6&#10;BApLAQwDMsLmA6ER8idGA2yRDKsfeyIpRu1HDmNgVs4syFnYzgLhJTzNsMZoEtd6Wk37XrJdA8jT&#10;oHFxA6NSM8tiM1NTFMcBg81gkzluMbN6nv9bq/OuXf0GAAD//wMAUEsDBBQABgAIAAAAIQDTJj3o&#10;4QAAAA0BAAAPAAAAZHJzL2Rvd25yZXYueG1sTI/NTsMwEITvSLyDtUjcqE2b/qVxqgrBCQmRhgNH&#10;J3YTq/E6xG4b3p7tqdx2dkez32Tb0XXsbIZgPUp4nghgBmuvLTYSvsq3pxWwEBVq1Xk0En5NgG1+&#10;f5epVPsLFua8jw2jEAypktDG2Kech7o1ToWJ7w3S7eAHpyLJoeF6UBcKdx2fCrHgTlmkD63qzUtr&#10;6uP+5CTsvrF4tT8f1WdxKGxZrgW+L45SPj6Muw2waMZ4M8MVn9AhJ6bKn1AH1pFezwg90pCIZAmM&#10;LMl8RvWq62q6nAPPM/6/Rf4HAAD//wMAUEsBAi0AFAAGAAgAAAAhALaDOJL+AAAA4QEAABMAAAAA&#10;AAAAAAAAAAAAAAAAAFtDb250ZW50X1R5cGVzXS54bWxQSwECLQAUAAYACAAAACEAOP0h/9YAAACU&#10;AQAACwAAAAAAAAAAAAAAAAAvAQAAX3JlbHMvLnJlbHNQSwECLQAUAAYACAAAACEABu9LJbMCAACz&#10;BQAADgAAAAAAAAAAAAAAAAAuAgAAZHJzL2Uyb0RvYy54bWxQSwECLQAUAAYACAAAACEA0yY96OEA&#10;AAANAQAADwAAAAAAAAAAAAAAAAANBQAAZHJzL2Rvd25yZXYueG1sUEsFBgAAAAAEAAQA8wAAABsG&#10;AAAAAA==&#10;" filled="f" stroked="f">
              <v:textbox inset="0,0,0,0">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v:textbox>
              <w10:wrap anchorx="page" anchory="page"/>
            </v:shape>
          </w:pict>
        </mc:Fallback>
      </mc:AlternateContent>
    </w:r>
    <w:r>
      <w:rPr>
        <w:noProof/>
      </w:rPr>
      <mc:AlternateContent>
        <mc:Choice Requires="wps">
          <w:drawing>
            <wp:anchor distT="0" distB="0" distL="114300" distR="114300" simplePos="0" relativeHeight="503159384" behindDoc="1" locked="0" layoutInCell="1" allowOverlap="1" wp14:anchorId="6BEDCC22" wp14:editId="1CBD280B">
              <wp:simplePos x="0" y="0"/>
              <wp:positionH relativeFrom="page">
                <wp:posOffset>5850890</wp:posOffset>
              </wp:positionH>
              <wp:positionV relativeFrom="page">
                <wp:posOffset>8919845</wp:posOffset>
              </wp:positionV>
              <wp:extent cx="417195" cy="144780"/>
              <wp:effectExtent l="2540" t="4445" r="0" b="317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15</w:t>
                          </w:r>
                          <w:r>
                            <w:fldChar w:fldCharType="end"/>
                          </w:r>
                          <w:r>
                            <w:rPr>
                              <w:rFonts w:ascii="Tahoma"/>
                              <w:spacing w:val="-4"/>
                              <w:w w:val="105"/>
                              <w:sz w:val="18"/>
                            </w:rPr>
                            <w:t xml:space="preserve"> </w:t>
                          </w:r>
                          <w:r>
                            <w:rPr>
                              <w:rFonts w:ascii="Tahoma"/>
                              <w:w w:val="105"/>
                              <w:sz w:val="18"/>
                            </w:rPr>
                            <w:t>-</w:t>
                          </w:r>
                          <w:r>
                            <w:rPr>
                              <w:rFonts w:ascii="Tahoma"/>
                              <w:spacing w:val="-7"/>
                              <w:w w:val="105"/>
                              <w:sz w:val="18"/>
                            </w:rPr>
                            <w:t xml:space="preserve"> </w:t>
                          </w:r>
                          <w:r>
                            <w:rPr>
                              <w:rFonts w:ascii="Tahoma"/>
                              <w:w w:val="105"/>
                              <w:sz w:val="18"/>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EDCC22" id="Text Box 22" o:spid="_x0000_s1286" type="#_x0000_t202" style="position:absolute;margin-left:460.7pt;margin-top:702.35pt;width:32.85pt;height:11.4pt;z-index:-157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bPxtAIAALIFAAAOAAAAZHJzL2Uyb0RvYy54bWysVNtu2zAMfR+wfxD07voyJbGNOkUbx8OA&#10;7gK0+wDFlmNhtuRJSpxu2L+PkuOkaV+GbX4QaIk6PCSPeH1z6Fq0Z0pzKTIcXgUYMVHKiotthr8+&#10;Fl6MkTZUVLSVgmX4iWl8s3z75nroUxbJRrYVUwhAhE6HPsONMX3q+7psWEf1leyZgMNaqo4a+FVb&#10;v1J0APSu9aMgmPuDVFWvZMm0ht18PMRLh1/XrDSf61ozg9oMAzfjVuXWjV395TVNt4r2DS+PNOhf&#10;sOgoFxD0BJVTQ9FO8VdQHS+V1LI2V6XsfFnXvGQuB8gmDF5k89DQnrlcoDi6P5VJ/z/Y8tP+i0K8&#10;ynAUYSRoBz16ZAeD7uQBwRbUZ+h1Cm4PPTiaA+xDn12uur+X5TeNhFw1VGzZrVJyaBitgF9ob/rP&#10;ro442oJsho+ygjh0Z6QDOtSqs8WDciBAhz49nXpjuZSwScJFmMwwKuEoJGQRu975NJ0u90qb90x2&#10;yBoZVtB6B07399pYMjSdXGwsIQvetq79rbjYAMdxB0LDVXtmSbhu/kyCZB2vY+KRaL72SJDn3m2x&#10;It68CBez/F2+WuXhLxs3JGnDq4oJG2ZSVkj+rHNHjY+aOGlLy5ZXFs5S0mq7WbUK7Skou3CfKzmc&#10;nN38SxquCJDLi5TCiAR3UeIV83jhkYLMvGQRxF4QJnfJPCAJyYvLlO65YP+eEhoynMyi2ailM+kX&#10;uQXue50bTTtuYHa0vMtwfHKiqVXgWlSutYbydrSflcLSP5cC2j012unVSnQUqzlsDu5pLJzWrJg3&#10;snoCBSsJCgOZwuADo5HqB0YDDJEM6+87qhhG7QcBr8BOnMlQk7GZDCpKuJphg9Forsw4mXa94tsG&#10;kMd3JuQtvJSaOxWfWRzfFwwGl8xxiNnJ8/zfeZ1H7fI3AAAA//8DAFBLAwQUAAYACAAAACEAKauM&#10;FOEAAAANAQAADwAAAGRycy9kb3ducmV2LnhtbEyPwU6DQBCG7ya+w2ZMvNldCJaCLE1j9GRipHjw&#10;uLBbIGVnkd22+PZOT3qc+b/8802xXezIzmb2g0MJ0UoAM9g6PWAn4bN+fdgA80GhVqNDI+HHeNiW&#10;tzeFyrW7YGXO+9AxKkGfKwl9CFPOuW97Y5VfuckgZQc3WxVonDuuZ3WhcjvyWIg1t2pAutCryTz3&#10;pj3uT1bC7gurl+H7vfmoDtVQ15nAt/VRyvu7ZfcELJgl/MFw1Sd1KMmpcSfUno0SsjhKCKUgEUkK&#10;jJBsk0bAmusqTh+BlwX//0X5CwAA//8DAFBLAQItABQABgAIAAAAIQC2gziS/gAAAOEBAAATAAAA&#10;AAAAAAAAAAAAAAAAAABbQ29udGVudF9UeXBlc10ueG1sUEsBAi0AFAAGAAgAAAAhADj9If/WAAAA&#10;lAEAAAsAAAAAAAAAAAAAAAAALwEAAF9yZWxzLy5yZWxzUEsBAi0AFAAGAAgAAAAhAGShs/G0AgAA&#10;sgUAAA4AAAAAAAAAAAAAAAAALgIAAGRycy9lMm9Eb2MueG1sUEsBAi0AFAAGAAgAAAAhACmrjBTh&#10;AAAADQEAAA8AAAAAAAAAAAAAAAAADgUAAGRycy9kb3ducmV2LnhtbFBLBQYAAAAABAAEAPMAAAAc&#10;Bg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15</w:t>
                    </w:r>
                    <w:r>
                      <w:fldChar w:fldCharType="end"/>
                    </w:r>
                    <w:r>
                      <w:rPr>
                        <w:rFonts w:ascii="Tahoma"/>
                        <w:spacing w:val="-4"/>
                        <w:w w:val="105"/>
                        <w:sz w:val="18"/>
                      </w:rPr>
                      <w:t xml:space="preserve"> </w:t>
                    </w:r>
                    <w:r>
                      <w:rPr>
                        <w:rFonts w:ascii="Tahoma"/>
                        <w:w w:val="105"/>
                        <w:sz w:val="18"/>
                      </w:rPr>
                      <w:t>-</w:t>
                    </w:r>
                    <w:r>
                      <w:rPr>
                        <w:rFonts w:ascii="Tahoma"/>
                        <w:spacing w:val="-7"/>
                        <w:w w:val="105"/>
                        <w:sz w:val="18"/>
                      </w:rPr>
                      <w:t xml:space="preserve"> </w:t>
                    </w:r>
                    <w:r>
                      <w:rPr>
                        <w:rFonts w:ascii="Tahoma"/>
                        <w:w w:val="105"/>
                        <w:sz w:val="18"/>
                      </w:rPr>
                      <w:t>19</w:t>
                    </w:r>
                  </w:p>
                </w:txbxContent>
              </v:textbox>
              <w10:wrap anchorx="page" anchory="page"/>
            </v:shape>
          </w:pict>
        </mc:Fallback>
      </mc:AlternateContent>
    </w:r>
    <w:r>
      <w:rPr>
        <w:noProof/>
      </w:rPr>
      <mc:AlternateContent>
        <mc:Choice Requires="wps">
          <w:drawing>
            <wp:anchor distT="0" distB="0" distL="114300" distR="114300" simplePos="0" relativeHeight="503159408" behindDoc="1" locked="0" layoutInCell="1" allowOverlap="1" wp14:anchorId="1FB5F2DC" wp14:editId="223292A1">
              <wp:simplePos x="0" y="0"/>
              <wp:positionH relativeFrom="page">
                <wp:posOffset>3811270</wp:posOffset>
              </wp:positionH>
              <wp:positionV relativeFrom="page">
                <wp:posOffset>9145905</wp:posOffset>
              </wp:positionV>
              <wp:extent cx="142240" cy="133350"/>
              <wp:effectExtent l="1270" t="1905"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5" w:lineRule="exact"/>
                            <w:ind w:left="20"/>
                            <w:rPr>
                              <w:rFonts w:ascii="Tahoma" w:eastAsia="Tahoma" w:hAnsi="Tahoma" w:cs="Tahoma"/>
                              <w:sz w:val="17"/>
                              <w:szCs w:val="17"/>
                            </w:rPr>
                          </w:pPr>
                          <w:r>
                            <w:rPr>
                              <w:rFonts w:ascii="Tahoma"/>
                              <w:spacing w:val="-1"/>
                              <w:sz w:val="17"/>
                            </w:rP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B5F2DC" id="Text Box 21" o:spid="_x0000_s1287" type="#_x0000_t202" style="position:absolute;margin-left:300.1pt;margin-top:720.15pt;width:11.2pt;height:10.5pt;z-index:-157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WF6sQIAALIFAAAOAAAAZHJzL2Uyb0RvYy54bWysVNtunDAQfa/Uf7D8TrgsewGFjZJlqSql&#10;FynpB3jBLFaNTW3vQlr13zs2YbNJVKlqywMa2+Mzc2aO5/JqaDk6UqWZFBkOLwKMqChlxcQ+w1/u&#10;C2+FkTZEVIRLQTP8QDW+Wr99c9l3KY1kI3lFFQIQodO+y3BjTJf6vi4b2hJ9ITsq4LCWqiUGlmrv&#10;V4r0gN5yPwqChd9LVXVKllRr2M3HQ7x2+HVNS/OprjU1iGcYcjPur9x/Z//++pKke0W6hpWPaZC/&#10;yKIlTEDQE1RODEEHxV5BtaxUUsvaXJSy9WVds5I6DsAmDF6wuWtIRx0XKI7uTmXS/w+2/Hj8rBCr&#10;MhyFGAnSQo/u6WDQjRwQbEF9+k6n4HbXgaMZYB/67Ljq7laWXzUSctMQsafXSsm+oaSC/NxN/+zq&#10;iKMtyK7/ICuIQw5GOqChVq0tHpQDATr06eHUG5tLaUPGURTDSQlH4Ww2m7ve+SSdLndKm3dUtsga&#10;GVbQegdOjrfaAA1wnVxsLCELxrlrPxfPNsBx3IHQcNWe2SRcN38kQbJdbVexF0eLrRcHee5dF5vY&#10;WxThcp7P8s0mD3/auGGcNqyqqLBhJmWF8Z917lHjoyZO2tKSs8rC2ZS02u82XKEjAWUX7rPNguTP&#10;3Pznabhj4PKCUgiFvYkSr1isll5cxHMvWQYrLwiTm2QRxEmcF88p3TJB/50S6jOczKP5qKXfcgvc&#10;95obSVtmYHZw1mZ4dXIiqVXgVlSutYYwPtpnpbDpP5UCKjY12unVSnQUqxl2g3say9M72MnqARSs&#10;JCgMxAiDD4xGqu8Y9TBEMqy/HYiiGPH3Al6BnTiToSZjNxlElHA1wwaj0dyYcTIdOsX2DSCP70zI&#10;a3gpNXMqtk9qzAIo2AUMBkfmcYjZyXO+dl5Po3b9CwAA//8DAFBLAwQUAAYACAAAACEAxFucVuAA&#10;AAANAQAADwAAAGRycy9kb3ducmV2LnhtbEyPwU7DMAyG70i8Q2QkbixZN0VQmk4TghMSoisHjmmT&#10;tdEapzTZVt4e78SO9v/p9+diM/uBnewUXUAFy4UAZrENxmGn4Kt+e3gEFpNGo4eAVsGvjbApb28K&#10;nZtwxsqedqljVIIx1wr6lMac89j21uu4CKNFyvZh8jrROHXcTPpM5X7gmRCSe+2QLvR6tC+9bQ+7&#10;o1ew/cbq1f18NJ/VvnJ1/STwXR6Uur+bt8/Akp3TPwwXfVKHkpyacEQT2aBACpERSsF6LVbACJFZ&#10;JoE1l5VcroCXBb/+ovwDAAD//wMAUEsBAi0AFAAGAAgAAAAhALaDOJL+AAAA4QEAABMAAAAAAAAA&#10;AAAAAAAAAAAAAFtDb250ZW50X1R5cGVzXS54bWxQSwECLQAUAAYACAAAACEAOP0h/9YAAACUAQAA&#10;CwAAAAAAAAAAAAAAAAAvAQAAX3JlbHMvLnJlbHNQSwECLQAUAAYACAAAACEAikFherECAACyBQAA&#10;DgAAAAAAAAAAAAAAAAAuAgAAZHJzL2Uyb0RvYy54bWxQSwECLQAUAAYACAAAACEAxFucVuAAAAAN&#10;AQAADwAAAAAAAAAAAAAAAAALBQAAZHJzL2Rvd25yZXYueG1sUEsFBgAAAAAEAAQA8wAAABgGAAAA&#10;AA==&#10;" filled="f" stroked="f">
              <v:textbox inset="0,0,0,0">
                <w:txbxContent>
                  <w:p w:rsidR="00B73A64" w:rsidRDefault="00B73A64">
                    <w:pPr>
                      <w:spacing w:line="195" w:lineRule="exact"/>
                      <w:ind w:left="20"/>
                      <w:rPr>
                        <w:rFonts w:ascii="Tahoma" w:eastAsia="Tahoma" w:hAnsi="Tahoma" w:cs="Tahoma"/>
                        <w:sz w:val="17"/>
                        <w:szCs w:val="17"/>
                      </w:rPr>
                    </w:pPr>
                    <w:r>
                      <w:rPr>
                        <w:rFonts w:ascii="Tahoma"/>
                        <w:spacing w:val="-1"/>
                        <w:sz w:val="17"/>
                      </w:rPr>
                      <w:t>15</w:t>
                    </w:r>
                  </w:p>
                </w:txbxContent>
              </v:textbox>
              <w10:wrap anchorx="page" anchory="page"/>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9432" behindDoc="1" locked="0" layoutInCell="1" allowOverlap="1" wp14:anchorId="092FE084" wp14:editId="0CC4DA02">
              <wp:simplePos x="0" y="0"/>
              <wp:positionH relativeFrom="page">
                <wp:posOffset>1243330</wp:posOffset>
              </wp:positionH>
              <wp:positionV relativeFrom="page">
                <wp:posOffset>8896985</wp:posOffset>
              </wp:positionV>
              <wp:extent cx="5279390" cy="1270"/>
              <wp:effectExtent l="5080" t="10160" r="11430" b="7620"/>
              <wp:wrapNone/>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14011"/>
                        <a:chExt cx="8314" cy="2"/>
                      </a:xfrm>
                    </wpg:grpSpPr>
                    <wps:wsp>
                      <wps:cNvPr id="20" name="Freeform 20"/>
                      <wps:cNvSpPr>
                        <a:spLocks/>
                      </wps:cNvSpPr>
                      <wps:spPr bwMode="auto">
                        <a:xfrm>
                          <a:off x="1958" y="14011"/>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4160DD5" id="Group 19" o:spid="_x0000_s1026" style="position:absolute;margin-left:97.9pt;margin-top:700.55pt;width:415.7pt;height:.1pt;z-index:-157048;mso-position-horizontal-relative:page;mso-position-vertical-relative:page" coordorigin="1958,14011"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EjpmADAADpBwAADgAAAGRycy9lMm9Eb2MueG1spFXbjts2EH0vkH8g+NjCq4vlm7DeIPBlUWDb&#10;Boj7ATRFXRCJVEna8ibov3c4lLxaJ0GC1A/yUDOaOXNmOHP/9tLU5Cy0qZRc0+gupERIrrJKFmv6&#10;92E/WVJiLJMZq5UUa/osDH378OaX+65NRaxKVWdCE3AiTdq1a1pa26ZBYHgpGmbuVCskKHOlG2bh&#10;qIsg06wD700dxGE4Dzqls1YrLoyBt1uvpA/oP88Ft3/luRGW1GsK2Cw+NT6P7hk83LO00KwtK97D&#10;YD+BomGVhKBXV1tmGTnp6gtXTcW1Miq3d1w1gcrzigvMAbKJwptsHrU6tZhLkXZFe6UJqL3h6afd&#10;8j/P7zWpMqjdihLJGqgRhiVwBnK6tkjB5lG3H9r32mcI4pPiHw2og1u9OxfemBy7P1QG/tjJKiTn&#10;kuvGuYC0yQVr8HytgbhYwuHlLF6spisoFQddFC/6EvES6ug+ilYzaCmnS8Io8vXj5a7/ejmNEv9p&#10;7FQBS31MxNnjcklBs5kXPs3/4/NDyVqBZTKOq57PGHLwfO61EK6DCbxCStFs4NOMyRxpHEgDnH+X&#10;xq8xMrD5LT5Yyk/GPgqF9WDnJ2MBGbRvBpIXevAHSCNvargUv01ICF0xW+LDM19kg1k0mP0akENI&#10;OoKhe6eDUTwYeV9hvIi/6mw62Dln8cgZFPQKkZUDan6RPWyQCHOjJ8SGa5VxPXMAcEOngQcwcil+&#10;wxZi39r6b/oQGmbK7TTRlMA0OXpOWmYdMhfCiaRbU+TCvWjUWRwUquzNFYAgL9pajq18FUeovBq+&#10;cAGwza9BHdZRaaXaV3WNZailg7KYzufIjVF1lTmlQ2N0cdzUmpyZm5P46+/PKzOYRzJDZ6Vg2a6X&#10;LatqL0PwGrmF/uspcJ2Ig/DzKlztlrtlMkni+W6ShNvt5N1+k0zm+2gx2063m802+tdBi5K0rLJM&#10;SIduGMpR8mOXtF8Pfpxex/KrLF4lu8ffl8kGr2EgyZDL8I/ZwVTxd9SPlKPKnuG+auW3DGxFEEql&#10;P1HSwYZZU/PPiWlBSf27hJGzipLErSQ8JLOFGxh6rDmONUxycLWmlkKDO3Fj/Ro7tboqSogUYVml&#10;egfjNq/cfUZ8HlV/gKmHEu4TzKXffW5hjc9o9bKhH/4DAAD//wMAUEsDBBQABgAIAAAAIQABCanT&#10;4gAAAA4BAAAPAAAAZHJzL2Rvd25yZXYueG1sTI/BTsMwEETvSPyDtUjcqO2UQglxqqoCTlUlWqSK&#10;mxtvk6ixHcVukv49W3GA287uaPZNthhtw3rsQu2dAjkRwNAV3tSuVPC1e3+YAwtRO6Mb71DBBQMs&#10;8tubTKfGD+4T+20sGYW4kGoFVYxtynkoKrQ6THyLjm5H31kdSXYlN50eKNw2PBHiiVtdO/pQ6RZX&#10;FRan7dkq+Bj0sJzKt359Oq4u37vZZr+WqNT93bh8BRZxjH9muOITOuTEdPBnZwJrSL/MCD3S8Cik&#10;BHa1iOQ5AXb43U2B5xn/XyP/AQAA//8DAFBLAQItABQABgAIAAAAIQDkmcPA+wAAAOEBAAATAAAA&#10;AAAAAAAAAAAAAAAAAABbQ29udGVudF9UeXBlc10ueG1sUEsBAi0AFAAGAAgAAAAhACOyauHXAAAA&#10;lAEAAAsAAAAAAAAAAAAAAAAALAEAAF9yZWxzLy5yZWxzUEsBAi0AFAAGAAgAAAAhAAyBI6ZgAwAA&#10;6QcAAA4AAAAAAAAAAAAAAAAALAIAAGRycy9lMm9Eb2MueG1sUEsBAi0AFAAGAAgAAAAhAAEJqdPi&#10;AAAADgEAAA8AAAAAAAAAAAAAAAAAuAUAAGRycy9kb3ducmV2LnhtbFBLBQYAAAAABAAEAPMAAADH&#10;BgAAAAA=&#10;">
              <v:polyline id="Freeform 20" o:spid="_x0000_s1027" style="position:absolute;visibility:visible;mso-wrap-style:square;v-text-anchor:top" points="1958,14011,10272,14011"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EYUKwgAA&#10;ANsAAAAPAAAAZHJzL2Rvd25yZXYueG1sRI9BawIxEIXvgv8hjNCL1EQLpbs1igjaXquF9jhsprtL&#10;N5Mliev233cOgseZefPe+9bb0XdqoJjawBaWCwOKuAqu5drC5/nw+AIqZWSHXWCy8EcJtpvpZI2l&#10;C1f+oOGUayUmnEq00OTcl1qnqiGPaRF6Yrn9hOgxyxhr7SJexdx3emXMs/bYsiQ02NO+oer3dPEW&#10;vr+eDA7GFWN04W1eLP3lKHv7MBt3r6Ayjfkuvn2/OwsraS8swgF68w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URhQrCAAAA2wAAAA8AAAAAAAAAAAAAAAAAlwIAAGRycy9kb3du&#10;cmV2LnhtbFBLBQYAAAAABAAEAPUAAACGAwAAAAA=&#10;" filled="f" strokeweight=".58pt">
                <v:path arrowok="t" o:connecttype="custom" o:connectlocs="0,0;8314,0" o:connectangles="0,0"/>
              </v:polyline>
              <w10:wrap anchorx="page" anchory="page"/>
            </v:group>
          </w:pict>
        </mc:Fallback>
      </mc:AlternateContent>
    </w:r>
    <w:r>
      <w:rPr>
        <w:noProof/>
      </w:rPr>
      <mc:AlternateContent>
        <mc:Choice Requires="wps">
          <w:drawing>
            <wp:anchor distT="0" distB="0" distL="114300" distR="114300" simplePos="0" relativeHeight="503159456" behindDoc="1" locked="0" layoutInCell="1" allowOverlap="1" wp14:anchorId="76EC3F16" wp14:editId="603D3051">
              <wp:simplePos x="0" y="0"/>
              <wp:positionH relativeFrom="page">
                <wp:posOffset>1230630</wp:posOffset>
              </wp:positionH>
              <wp:positionV relativeFrom="page">
                <wp:posOffset>8919845</wp:posOffset>
              </wp:positionV>
              <wp:extent cx="1645920" cy="144780"/>
              <wp:effectExtent l="1905" t="4445" r="0" b="317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EC3F16" id="_x0000_t202" coordsize="21600,21600" o:spt="202" path="m,l,21600r21600,l21600,xe">
              <v:stroke joinstyle="miter"/>
              <v:path gradientshapeok="t" o:connecttype="rect"/>
            </v:shapetype>
            <v:shape id="Text Box 18" o:spid="_x0000_s1288" type="#_x0000_t202" style="position:absolute;margin-left:96.9pt;margin-top:702.35pt;width:129.6pt;height:11.4pt;z-index:-157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rQmswIAALMFAAAOAAAAZHJzL2Uyb0RvYy54bWysVNuOmzAQfa/Uf7D8znKpkwBastoNoaq0&#10;vUi7/QAHTLAKNrWdkG3Vf+/YhGSz+1K15cEaPOMztzNzfXPoWrRnSnMpMhxeBRgxUcqKi22Gvz4W&#10;XoyRNlRUtJWCZfiJaXyzfPvmeuhTFslGthVTCECEToc+w40xfer7umxYR/WV7JkAZS1VRw38qq1f&#10;KToAetf6URDM/UGqqleyZFrDbT4q8dLh1zUrzee61sygNsMQm3GncufGnv7ymqZbRfuGl8cw6F9E&#10;0VEuwOkJKqeGop3ir6A6XiqpZW2uStn5sq55yVwOkE0YvMjmoaE9c7lAcXR/KpP+f7Dlp/0XhXgF&#10;vYNOCdpBjx7ZwaA7eUBwBfUZep2C2UMPhuYA92DrctX9vSy/aSTkqqFiy26VkkPDaAXxhfal/+zp&#10;iKMtyGb4KCvwQ3dGOqBDrTpbPCgHAnTo09OpNzaW0rqck1kSgaoEXUjIInbN82k6ve6VNu+Z7JAV&#10;Mqyg9w6d7u+1sdHQdDKxzoQseNu6/rfi4gIMxxvwDU+tzkbh2vkzCZJ1vI6JR6L52iNBnnu3xYp4&#10;8yJczPJ3+WqVh7+s35CkDa8qJqybiVoh+bPWHUk+kuJELi1bXlk4G5JW282qVWhPgdqF+1zNQXM2&#10;8y/DcEWAXF6kFEYkuIsSr5jHC48UZOYliyD2gjC5S+YBSUheXKZ0zwX795TQkOFkFs1GMp2DfpFb&#10;4L7XudG04waWR8u7DMcnI5paCq5F5VprKG9H+VkpbPjnUkC7p0Y7wlqOjmw1h83BzcYimgZhI6sn&#10;oLCSwDAgI2w+EBqpfmA0wBbJsP6+o4ph1H4QMAZ25UyCmoTNJFBRwtMMG4xGcWXG1bTrFd82gDwO&#10;mpC3MCo1dyy2MzVGcRww2AwumeMWs6vn+b+zOu/a5W8AAAD//wMAUEsDBBQABgAIAAAAIQDTJj3o&#10;4QAAAA0BAAAPAAAAZHJzL2Rvd25yZXYueG1sTI/NTsMwEITvSLyDtUjcqE2b/qVxqgrBCQmRhgNH&#10;J3YTq/E6xG4b3p7tqdx2dkez32Tb0XXsbIZgPUp4nghgBmuvLTYSvsq3pxWwEBVq1Xk0En5NgG1+&#10;f5epVPsLFua8jw2jEAypktDG2Kech7o1ToWJ7w3S7eAHpyLJoeF6UBcKdx2fCrHgTlmkD63qzUtr&#10;6uP+5CTsvrF4tT8f1WdxKGxZrgW+L45SPj6Muw2waMZ4M8MVn9AhJ6bKn1AH1pFezwg90pCIZAmM&#10;LMl8RvWq62q6nAPPM/6/Rf4HAAD//wMAUEsBAi0AFAAGAAgAAAAhALaDOJL+AAAA4QEAABMAAAAA&#10;AAAAAAAAAAAAAAAAAFtDb250ZW50X1R5cGVzXS54bWxQSwECLQAUAAYACAAAACEAOP0h/9YAAACU&#10;AQAACwAAAAAAAAAAAAAAAAAvAQAAX3JlbHMvLnJlbHNQSwECLQAUAAYACAAAACEAzca0JrMCAACz&#10;BQAADgAAAAAAAAAAAAAAAAAuAgAAZHJzL2Uyb0RvYy54bWxQSwECLQAUAAYACAAAACEA0yY96OEA&#10;AAANAQAADwAAAAAAAAAAAAAAAAANBQAAZHJzL2Rvd25yZXYueG1sUEsFBgAAAAAEAAQA8wAAABsG&#10;AAAAAA==&#10;" filled="f" stroked="f">
              <v:textbox inset="0,0,0,0">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v:textbox>
              <w10:wrap anchorx="page" anchory="page"/>
            </v:shape>
          </w:pict>
        </mc:Fallback>
      </mc:AlternateContent>
    </w:r>
    <w:r>
      <w:rPr>
        <w:noProof/>
      </w:rPr>
      <mc:AlternateContent>
        <mc:Choice Requires="wps">
          <w:drawing>
            <wp:anchor distT="0" distB="0" distL="114300" distR="114300" simplePos="0" relativeHeight="503159480" behindDoc="1" locked="0" layoutInCell="1" allowOverlap="1" wp14:anchorId="2673810C" wp14:editId="382A793C">
              <wp:simplePos x="0" y="0"/>
              <wp:positionH relativeFrom="page">
                <wp:posOffset>5850890</wp:posOffset>
              </wp:positionH>
              <wp:positionV relativeFrom="page">
                <wp:posOffset>8919845</wp:posOffset>
              </wp:positionV>
              <wp:extent cx="417195" cy="144780"/>
              <wp:effectExtent l="2540" t="4445" r="0" b="3175"/>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16</w:t>
                          </w:r>
                          <w:r>
                            <w:fldChar w:fldCharType="end"/>
                          </w:r>
                          <w:r>
                            <w:rPr>
                              <w:rFonts w:ascii="Tahoma"/>
                              <w:spacing w:val="-4"/>
                              <w:w w:val="105"/>
                              <w:sz w:val="18"/>
                            </w:rPr>
                            <w:t xml:space="preserve"> </w:t>
                          </w:r>
                          <w:r>
                            <w:rPr>
                              <w:rFonts w:ascii="Tahoma"/>
                              <w:w w:val="105"/>
                              <w:sz w:val="18"/>
                            </w:rPr>
                            <w:t>-</w:t>
                          </w:r>
                          <w:r>
                            <w:rPr>
                              <w:rFonts w:ascii="Tahoma"/>
                              <w:spacing w:val="-7"/>
                              <w:w w:val="105"/>
                              <w:sz w:val="18"/>
                            </w:rPr>
                            <w:t xml:space="preserve"> </w:t>
                          </w:r>
                          <w:r>
                            <w:rPr>
                              <w:rFonts w:ascii="Tahoma"/>
                              <w:w w:val="105"/>
                              <w:sz w:val="18"/>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3810C" id="Text Box 17" o:spid="_x0000_s1289" type="#_x0000_t202" style="position:absolute;margin-left:460.7pt;margin-top:702.35pt;width:32.85pt;height:11.4pt;z-index:-157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l2swIAALIFAAAOAAAAZHJzL2Uyb0RvYy54bWysVNuOmzAQfa/Uf7D8zgJZJwG0ZLUbQlVp&#10;e5F2+wEOmGAVbGo7ge2q/96xCcleXqq2PFjDeHzmdmauroe2QQemNJcixeFFgBEThSy52KX420Pu&#10;RRhpQ0VJGylYih+Zxter9++u+i5hM1nLpmQKAYjQSd+luDamS3xfFzVrqb6QHRNwWUnVUgO/aueX&#10;ivaA3jb+LAgWfi9V2SlZMK1Bm42XeOXwq4oV5ktVaWZQk2KIzbhTuXNrT391RZOdol3Ni2MY9C+i&#10;aCkX4PQElVFD0V7xN1AtL5TUsjIXhWx9WVW8YC4HyCYMXmVzX9OOuVygOLo7lUn/P9ji8+GrQryE&#10;3i0xErSFHj2wwaBbOSBQQX36Tidgdt+BoRlAD7YuV93dyeK7RkKuayp27EYp2deMlhBfaF/6z56O&#10;ONqCbPtPsgQ/dG+kAxoq1driQTkQoEOfHk+9sbEUoCThMoznGBVwFRKyjFzvfJpMjzulzQcmW2SF&#10;FCtovQOnhzttbDA0mUysLyFz3jSu/Y14oQDDUQOu4am9s0G4bj7FQbyJNhHxyGyx8UiQZd5Nvibe&#10;Ig+X8+wyW6+z8Jf1G5Kk5mXJhHUzMSskf9a5I8dHTpy4pWXDSwtnQ9Jqt103Ch0oMDt3nys53JzN&#10;/JdhuCJALq9SCmckuJ3FXr6Ilh7JydyLl0HkBWF8Gy8CEpMsf5nSHRfs31NCfYrj+Ww+cukc9Kvc&#10;Ave9zY0mLTewOxrepjg6GdHEMnAjStdaQ3kzys9KYcM/lwLaPTXa8dVSdCSrGbaDG43l5TQHW1k+&#10;AoOVBIYBTWHxgVBL9ROjHpZIivWPPVUMo+ajgCmwG2cS1CRsJ4GKAp6m2GA0imszbqZ9p/iuBuRx&#10;zoS8gUmpuGOxHakxiuN8wWJwyRyXmN08z/+d1XnVrn4DAAD//wMAUEsDBBQABgAIAAAAIQApq4wU&#10;4QAAAA0BAAAPAAAAZHJzL2Rvd25yZXYueG1sTI/BToNAEIbvJr7DZky82V0IloIsTWP0ZGKkePC4&#10;sFsgZWeR3bb49k5Pepz5v/zzTbFd7MjOZvaDQwnRSgAz2Do9YCfhs3592ADzQaFWo0Mj4cd42Ja3&#10;N4XKtbtgZc770DEqQZ8rCX0IU865b3tjlV+5ySBlBzdbFWicO65ndaFyO/JYiDW3akC60KvJPPem&#10;Pe5PVsLuC6uX4fu9+agO1VDXmcC39VHK+7tl9wQsmCX8wXDVJ3UoyalxJ9SejRKyOEoIpSARSQqM&#10;kGyTRsCa6ypOH4GXBf//RfkLAAD//wMAUEsBAi0AFAAGAAgAAAAhALaDOJL+AAAA4QEAABMAAAAA&#10;AAAAAAAAAAAAAAAAAFtDb250ZW50X1R5cGVzXS54bWxQSwECLQAUAAYACAAAACEAOP0h/9YAAACU&#10;AQAACwAAAAAAAAAAAAAAAAAvAQAAX3JlbHMvLnJlbHNQSwECLQAUAAYACAAAACEA/lVJdrMCAACy&#10;BQAADgAAAAAAAAAAAAAAAAAuAgAAZHJzL2Uyb0RvYy54bWxQSwECLQAUAAYACAAAACEAKauMFOEA&#10;AAANAQAADwAAAAAAAAAAAAAAAAANBQAAZHJzL2Rvd25yZXYueG1sUEsFBgAAAAAEAAQA8wAAABsG&#10;A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16</w:t>
                    </w:r>
                    <w:r>
                      <w:fldChar w:fldCharType="end"/>
                    </w:r>
                    <w:r>
                      <w:rPr>
                        <w:rFonts w:ascii="Tahoma"/>
                        <w:spacing w:val="-4"/>
                        <w:w w:val="105"/>
                        <w:sz w:val="18"/>
                      </w:rPr>
                      <w:t xml:space="preserve"> </w:t>
                    </w:r>
                    <w:r>
                      <w:rPr>
                        <w:rFonts w:ascii="Tahoma"/>
                        <w:w w:val="105"/>
                        <w:sz w:val="18"/>
                      </w:rPr>
                      <w:t>-</w:t>
                    </w:r>
                    <w:r>
                      <w:rPr>
                        <w:rFonts w:ascii="Tahoma"/>
                        <w:spacing w:val="-7"/>
                        <w:w w:val="105"/>
                        <w:sz w:val="18"/>
                      </w:rPr>
                      <w:t xml:space="preserve"> </w:t>
                    </w:r>
                    <w:r>
                      <w:rPr>
                        <w:rFonts w:ascii="Tahoma"/>
                        <w:w w:val="105"/>
                        <w:sz w:val="18"/>
                      </w:rPr>
                      <w:t>19</w:t>
                    </w:r>
                  </w:p>
                </w:txbxContent>
              </v:textbox>
              <w10:wrap anchorx="page" anchory="page"/>
            </v:shape>
          </w:pict>
        </mc:Fallback>
      </mc:AlternateContent>
    </w:r>
    <w:r>
      <w:rPr>
        <w:noProof/>
      </w:rPr>
      <mc:AlternateContent>
        <mc:Choice Requires="wps">
          <w:drawing>
            <wp:anchor distT="0" distB="0" distL="114300" distR="114300" simplePos="0" relativeHeight="503159504" behindDoc="1" locked="0" layoutInCell="1" allowOverlap="1" wp14:anchorId="5079BE66" wp14:editId="698A3375">
              <wp:simplePos x="0" y="0"/>
              <wp:positionH relativeFrom="page">
                <wp:posOffset>3811270</wp:posOffset>
              </wp:positionH>
              <wp:positionV relativeFrom="page">
                <wp:posOffset>9145905</wp:posOffset>
              </wp:positionV>
              <wp:extent cx="142240" cy="133350"/>
              <wp:effectExtent l="1270" t="1905"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5" w:lineRule="exact"/>
                            <w:ind w:left="20"/>
                            <w:rPr>
                              <w:rFonts w:ascii="Tahoma" w:eastAsia="Tahoma" w:hAnsi="Tahoma" w:cs="Tahoma"/>
                              <w:sz w:val="17"/>
                              <w:szCs w:val="17"/>
                            </w:rPr>
                          </w:pPr>
                          <w:r>
                            <w:rPr>
                              <w:rFonts w:ascii="Tahoma"/>
                              <w:spacing w:val="-1"/>
                              <w:sz w:val="17"/>
                            </w:rPr>
                            <w:t>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9BE66" id="Text Box 16" o:spid="_x0000_s1290" type="#_x0000_t202" style="position:absolute;margin-left:300.1pt;margin-top:720.15pt;width:11.2pt;height:10.5pt;z-index:-15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1qVsQIAALIFAAAOAAAAZHJzL2Uyb0RvYy54bWysVNuOmzAQfa/Uf7D8znIJuYCWVLshVJW2&#10;F2m3H+AYE6yCTW0nsK367x2bkOzlpWrLgzV4xmduZ+b63dA26MiU5lJkOLwKMGKCypKLfYa/PhTe&#10;CiNtiChJIwXL8CPT+N367ZvrvktZJGvZlEwhABE67bsM18Z0qe9rWrOW6CvZMQHKSqqWGPhVe79U&#10;pAf0tvGjIFj4vVRlpyRlWsNtPirx2uFXFaPmc1VpZlCTYYjNuFO5c2dPf31N0r0iXc3pKQzyF1G0&#10;hAtweobKiSHooPgrqJZTJbWszBWVrS+rilPmcoBswuBFNvc16ZjLBYqju3OZ9P+DpZ+OXxTiJfRu&#10;gZEgLfTogQ0G3coBwRXUp+90Cmb3HRiaAe7B1uWquztJv2kk5KYmYs9ulJJ9zUgJ8YX2pf/k6Yij&#10;Lciu/yhL8EMORjqgoVKtLR6UAwE69Onx3BsbC7Uu4yiKQUNBFc5ms7nrnU/S6XGntHnPZIuskGEF&#10;rXfg5HinjQ2GpJOJ9SVkwZvGtb8Rzy7AcLwB1/DU6mwQrps/kyDZrrar2IujxdaLgzz3bopN7C2K&#10;cDnPZ/lmk4e/rN8wTmtelkxYNxOzwvjPOnfi+MiJM7e0bHhp4WxIWu13m0ahIwFmF+5zJQfNxcx/&#10;HoYrAuTyIqUQCnsbJV6xWC29uIjnXrIMVl4QJrfJIoiTOC+ep3THBfv3lFCf4WQezUcuXYJ+kVvg&#10;vte5kbTlBnZHw9sMr85GJLUM3IrStdYQ3ozyk1LY8C+lgHZPjXZ8tRQdyWqG3eBGYxlPc7CT5SMw&#10;WElgGJARFh8ItVQ/MOphiWRYfz8QxTBqPgiYArtxJkFNwm4SiKDwNMMGo1HcmHEzHTrF9zUgj3Mm&#10;5A1MSsUdi+1IjVGc5gsWg0vmtMTs5nn676wuq3b9GwAA//8DAFBLAwQUAAYACAAAACEAxFucVuAA&#10;AAANAQAADwAAAGRycy9kb3ducmV2LnhtbEyPwU7DMAyG70i8Q2QkbixZN0VQmk4TghMSoisHjmmT&#10;tdEapzTZVt4e78SO9v/p9+diM/uBnewUXUAFy4UAZrENxmGn4Kt+e3gEFpNGo4eAVsGvjbApb28K&#10;nZtwxsqedqljVIIx1wr6lMac89j21uu4CKNFyvZh8jrROHXcTPpM5X7gmRCSe+2QLvR6tC+9bQ+7&#10;o1ew/cbq1f18NJ/VvnJ1/STwXR6Uur+bt8/Akp3TPwwXfVKHkpyacEQT2aBACpERSsF6LVbACJFZ&#10;JoE1l5VcroCXBb/+ovwDAAD//wMAUEsBAi0AFAAGAAgAAAAhALaDOJL+AAAA4QEAABMAAAAAAAAA&#10;AAAAAAAAAAAAAFtDb250ZW50X1R5cGVzXS54bWxQSwECLQAUAAYACAAAACEAOP0h/9YAAACUAQAA&#10;CwAAAAAAAAAAAAAAAAAvAQAAX3JlbHMvLnJlbHNQSwECLQAUAAYACAAAACEA06talbECAACyBQAA&#10;DgAAAAAAAAAAAAAAAAAuAgAAZHJzL2Uyb0RvYy54bWxQSwECLQAUAAYACAAAACEAxFucVuAAAAAN&#10;AQAADwAAAAAAAAAAAAAAAAALBQAAZHJzL2Rvd25yZXYueG1sUEsFBgAAAAAEAAQA8wAAABgGAAAA&#10;AA==&#10;" filled="f" stroked="f">
              <v:textbox inset="0,0,0,0">
                <w:txbxContent>
                  <w:p w:rsidR="00B73A64" w:rsidRDefault="00B73A64">
                    <w:pPr>
                      <w:spacing w:line="195" w:lineRule="exact"/>
                      <w:ind w:left="20"/>
                      <w:rPr>
                        <w:rFonts w:ascii="Tahoma" w:eastAsia="Tahoma" w:hAnsi="Tahoma" w:cs="Tahoma"/>
                        <w:sz w:val="17"/>
                        <w:szCs w:val="17"/>
                      </w:rPr>
                    </w:pPr>
                    <w:r>
                      <w:rPr>
                        <w:rFonts w:ascii="Tahoma"/>
                        <w:spacing w:val="-1"/>
                        <w:sz w:val="17"/>
                      </w:rPr>
                      <w:t>16</w:t>
                    </w:r>
                  </w:p>
                </w:txbxContent>
              </v:textbox>
              <w10:wrap anchorx="page" anchory="page"/>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9528" behindDoc="1" locked="0" layoutInCell="1" allowOverlap="1" wp14:anchorId="75E4F8A0" wp14:editId="6C230C41">
              <wp:simplePos x="0" y="0"/>
              <wp:positionH relativeFrom="page">
                <wp:posOffset>1243330</wp:posOffset>
              </wp:positionH>
              <wp:positionV relativeFrom="page">
                <wp:posOffset>8896985</wp:posOffset>
              </wp:positionV>
              <wp:extent cx="5279390" cy="1270"/>
              <wp:effectExtent l="5080" t="10160" r="11430" b="762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14011"/>
                        <a:chExt cx="8314" cy="2"/>
                      </a:xfrm>
                    </wpg:grpSpPr>
                    <wps:wsp>
                      <wps:cNvPr id="15" name="Freeform 15"/>
                      <wps:cNvSpPr>
                        <a:spLocks/>
                      </wps:cNvSpPr>
                      <wps:spPr bwMode="auto">
                        <a:xfrm>
                          <a:off x="1958" y="14011"/>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9148724" id="Group 14" o:spid="_x0000_s1026" style="position:absolute;margin-left:97.9pt;margin-top:700.55pt;width:415.7pt;height:.1pt;z-index:-156952;mso-position-horizontal-relative:page;mso-position-vertical-relative:page" coordorigin="1958,14011"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s30714DAADpBwAADgAAAGRycy9lMm9Eb2MueG1spFXbjts4DH0vsP8g6HGLjC9xkokxmaLIZVBg&#10;egGafoAiyxesLbmSEmda7L8vRdkZT9piF908KJJJkYeHFHn35tzU5CS0qZRc0egmpERIrrJKFiv6&#10;Zb+b3FJiLJMZq5UUK/okDH1z/8eru65NRaxKVWdCEzAiTdq1K1pa26ZBYHgpGmZuVCskCHOlG2bh&#10;qIsg06wD600dxGE4Dzqls1YrLoyBrxsvpPdoP88Ftx/z3AhL6hUFbBZXjevBrcH9HUsLzdqy4j0M&#10;9hsoGlZJcHoxtWGWkaOufjDVVFwro3J7w1UTqDyvuMAYIJoovIrmQatji7EUaVe0F5qA2iueftss&#10;/3D6pEmVQe4SSiRrIEfolsAZyOnaIgWdB91+bj9pHyFsHxX/y4A4uJa7c+GVyaF7rzKwx45WITnn&#10;XDfOBIRNzpiDp0sOxNkSDh9n8WI5XUKqOMiieNGniJeQR3cpWs6gpJwsCaPI54+X2/727dSF4a7G&#10;ThSw1PtEnD0uFxQUm3nm0/w/Pj+XrBWYJuO4GvicDXzutBCugkk085Si2sCnGZM5kjiQBjj/Vxp/&#10;xsjA5q/4YCk/GvsgFOaDnR6N9S8hgx1mOeuLYQ+pyJsaHsXrCQmJc4aLZ764qEWD2p8B2YekI+i6&#10;NzrYigclbyuMF/FPjU0HPWcsHhmDhBYDRFYOqPlZ9rBhR5hrPSEWXKuMq5k9gBsqDSyAkgvxF7rg&#10;+1rX3+ldaOgp191EUwLd5OA5aZl1yJwLtyXdiiIX7kOjTmKvUGSvngA4eZbWcqzlszhC5cVwwznA&#10;Mr84dVhHqZVqV9U1pqGWDspiOp8jN0bVVeaEDo3RxWFda3Jirk/ir38/L9SgH8kMjZWCZdt+b1lV&#10;+z04r5FbqL+eAleJ2Ai/L8Pl9nZ7m0ySeL6dJOFmM3m7WyeT+S5azDbTzXq9if520KIkLassE9Kh&#10;G5pylPy3R9qPB99OL235RRQvgt3h78dgg5cwkGSIZfjH6KCr+DfqW8pBZU/wXrXyUwamImxKpb9R&#10;0sGEWVHz9ci0oKR+J6HlLKMkcSMJD8lsEcNBjyWHsYRJDqZW1FIocLddWz/Gjq2uihI8RZhWqd5C&#10;u80r954Rn0fVH6Dr4Q7nCcbSzz43sMZn1Hqe0Pf/AAAA//8DAFBLAwQUAAYACAAAACEAAQmp0+IA&#10;AAAOAQAADwAAAGRycy9kb3ducmV2LnhtbEyPwU7DMBBE70j8g7VI3KjtlEIJcaqqAk5VJVqkipsb&#10;b5OosR3FbpL+PVtxgNvO7mj2TbYYbcN67ELtnQI5EcDQFd7UrlTwtXt/mAMLUTujG+9QwQUDLPLb&#10;m0ynxg/uE/ttLBmFuJBqBVWMbcp5KCq0Okx8i45uR99ZHUl2JTedHijcNjwR4olbXTv6UOkWVxUW&#10;p+3ZKvgY9LCcyrd+fTquLt+72Wa/lqjU/d24fAUWcYx/ZrjiEzrkxHTwZ2cCa0i/zAg90vAopAR2&#10;tYjkOQF2+N1NgecZ/18j/wEAAP//AwBQSwECLQAUAAYACAAAACEA5JnDwPsAAADhAQAAEwAAAAAA&#10;AAAAAAAAAAAAAAAAW0NvbnRlbnRfVHlwZXNdLnhtbFBLAQItABQABgAIAAAAIQAjsmrh1wAAAJQB&#10;AAALAAAAAAAAAAAAAAAAACwBAABfcmVscy8ucmVsc1BLAQItABQABgAIAAAAIQCezfTvXgMAAOkH&#10;AAAOAAAAAAAAAAAAAAAAACwCAABkcnMvZTJvRG9jLnhtbFBLAQItABQABgAIAAAAIQABCanT4gAA&#10;AA4BAAAPAAAAAAAAAAAAAAAAALYFAABkcnMvZG93bnJldi54bWxQSwUGAAAAAAQABADzAAAAxQYA&#10;AAAA&#10;">
              <v:polyline id="Freeform 15" o:spid="_x0000_s1027" style="position:absolute;visibility:visible;mso-wrap-style:square;v-text-anchor:top" points="1958,14011,10272,14011"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CuwvwQAA&#10;ANsAAAAPAAAAZHJzL2Rvd25yZXYueG1sRE9dawIxEHwv+B/CCn0pNVFR6tUoIlh99QP0cbmsd0cv&#10;myOJ5/nvjVDo2+zOzszOfNnZWrTkQ+VYw3CgQBDnzlRcaDgdN59fIEJENlg7Jg0PCrBc9N7mmBl3&#10;5z21h1iIZMIhQw1ljE0mZchLshgGriFO3NV5izGNvpDG4z2Z21qOlJpKixWnhBIbWpeU/x5uVsPl&#10;PFbYKjPrvHHbj9nQ3n7SXr/3u9U3iEhd/D/+U+9Men8Cry4JgFw8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2wrsL8EAAADbAAAADwAAAAAAAAAAAAAAAACXAgAAZHJzL2Rvd25y&#10;ZXYueG1sUEsFBgAAAAAEAAQA9QAAAIUDAAAAAA==&#10;" filled="f" strokeweight=".58pt">
                <v:path arrowok="t" o:connecttype="custom" o:connectlocs="0,0;8314,0" o:connectangles="0,0"/>
              </v:polyline>
              <w10:wrap anchorx="page" anchory="page"/>
            </v:group>
          </w:pict>
        </mc:Fallback>
      </mc:AlternateContent>
    </w:r>
    <w:r>
      <w:rPr>
        <w:noProof/>
      </w:rPr>
      <mc:AlternateContent>
        <mc:Choice Requires="wps">
          <w:drawing>
            <wp:anchor distT="0" distB="0" distL="114300" distR="114300" simplePos="0" relativeHeight="503159552" behindDoc="1" locked="0" layoutInCell="1" allowOverlap="1" wp14:anchorId="179A1CD1" wp14:editId="0E503381">
              <wp:simplePos x="0" y="0"/>
              <wp:positionH relativeFrom="page">
                <wp:posOffset>1230630</wp:posOffset>
              </wp:positionH>
              <wp:positionV relativeFrom="page">
                <wp:posOffset>8919845</wp:posOffset>
              </wp:positionV>
              <wp:extent cx="1645920" cy="144780"/>
              <wp:effectExtent l="1905" t="4445" r="0" b="3175"/>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9A1CD1" id="_x0000_t202" coordsize="21600,21600" o:spt="202" path="m,l,21600r21600,l21600,xe">
              <v:stroke joinstyle="miter"/>
              <v:path gradientshapeok="t" o:connecttype="rect"/>
            </v:shapetype>
            <v:shape id="Text Box 13" o:spid="_x0000_s1291" type="#_x0000_t202" style="position:absolute;margin-left:96.9pt;margin-top:702.35pt;width:129.6pt;height:11.4pt;z-index:-156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MBAswIAALMFAAAOAAAAZHJzL2Uyb0RvYy54bWysVNuOmzAQfa/Uf7D8zgJZJwG0ZLUbQlVp&#10;e5F2+wEOmGAVbGo7ge2q/96xCcleXqq2PFiDZ3zmdmauroe2QQemNJcixeFFgBEThSy52KX420Pu&#10;RRhpQ0VJGylYih+Zxter9++u+i5hM1nLpmQKAYjQSd+luDamS3xfFzVrqb6QHROgrKRqqYFftfNL&#10;RXtAbxt/FgQLv5eq7JQsmNZwm41KvHL4VcUK86WqNDOoSTHEZtyp3Lm1p7+6oslO0a7mxTEM+hdR&#10;tJQLcHqCyqihaK/4G6iWF0pqWZmLQra+rCpeMJcDZBMGr7K5r2nHXC5QHN2dyqT/H2zx+fBVIV5C&#10;7y4xErSFHj2wwaBbOSC4gvr0nU7A7L4DQzPAPdi6XHV3J4vvGgm5rqnYsRulZF8zWkJ8oX3pP3s6&#10;4mgLsu0/yRL80L2RDmioVGuLB+VAgA59ejz1xsZSWJcLMo9noCpAFxKyjFzzfJpMrzulzQcmW2SF&#10;FCvovUOnhzttbDQ0mUysMyFz3jSu/414cQGG4w34hqdWZ6Nw7XyKg3gTbSLikdli45Egy7ybfE28&#10;RR4u59lltl5n4S/rNyRJzcuSCetmolZI/qx1R5KPpDiRS8uGlxbOhqTVbrtuFDpQoHbuPldz0JzN&#10;/JdhuCJALq9SCmckuJ3FXr6Ilh7JydyLl0HkBWF8Gy8CEpMsf5nSHRfs31NCfYrj+Ww+kukc9Kvc&#10;Ave9zY0mLTewPBrepjg6GdHEUnAjStdaQ3kzys9KYcM/lwLaPTXaEdZydGSrGbaDm43lfBqErSwf&#10;gcJKAsOAjLD5QKil+olRD1skxfrHniqGUfNRwBjYlTMJahK2k0BFAU9TbDAaxbUZV9O+U3xXA/I4&#10;aELewKhU3LHYztQYxXHAYDO4ZI5bzK6e5//O6rxrV78BAAD//wMAUEsDBBQABgAIAAAAIQDTJj3o&#10;4QAAAA0BAAAPAAAAZHJzL2Rvd25yZXYueG1sTI/NTsMwEITvSLyDtUjcqE2b/qVxqgrBCQmRhgNH&#10;J3YTq/E6xG4b3p7tqdx2dkez32Tb0XXsbIZgPUp4nghgBmuvLTYSvsq3pxWwEBVq1Xk0En5NgG1+&#10;f5epVPsLFua8jw2jEAypktDG2Kech7o1ToWJ7w3S7eAHpyLJoeF6UBcKdx2fCrHgTlmkD63qzUtr&#10;6uP+5CTsvrF4tT8f1WdxKGxZrgW+L45SPj6Muw2waMZ4M8MVn9AhJ6bKn1AH1pFezwg90pCIZAmM&#10;LMl8RvWq62q6nAPPM/6/Rf4HAAD//wMAUEsBAi0AFAAGAAgAAAAhALaDOJL+AAAA4QEAABMAAAAA&#10;AAAAAAAAAAAAAAAAAFtDb250ZW50X1R5cGVzXS54bWxQSwECLQAUAAYACAAAACEAOP0h/9YAAACU&#10;AQAACwAAAAAAAAAAAAAAAAAvAQAAX3JlbHMvLnJlbHNQSwECLQAUAAYACAAAACEAKhDAQLMCAACz&#10;BQAADgAAAAAAAAAAAAAAAAAuAgAAZHJzL2Uyb0RvYy54bWxQSwECLQAUAAYACAAAACEA0yY96OEA&#10;AAANAQAADwAAAAAAAAAAAAAAAAANBQAAZHJzL2Rvd25yZXYueG1sUEsFBgAAAAAEAAQA8wAAABsG&#10;AAAAAA==&#10;" filled="f" stroked="f">
              <v:textbox inset="0,0,0,0">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v:textbox>
              <w10:wrap anchorx="page" anchory="page"/>
            </v:shape>
          </w:pict>
        </mc:Fallback>
      </mc:AlternateContent>
    </w:r>
    <w:r>
      <w:rPr>
        <w:noProof/>
      </w:rPr>
      <mc:AlternateContent>
        <mc:Choice Requires="wps">
          <w:drawing>
            <wp:anchor distT="0" distB="0" distL="114300" distR="114300" simplePos="0" relativeHeight="503159576" behindDoc="1" locked="0" layoutInCell="1" allowOverlap="1" wp14:anchorId="35D48A78" wp14:editId="35D0F6AF">
              <wp:simplePos x="0" y="0"/>
              <wp:positionH relativeFrom="page">
                <wp:posOffset>5850890</wp:posOffset>
              </wp:positionH>
              <wp:positionV relativeFrom="page">
                <wp:posOffset>8919845</wp:posOffset>
              </wp:positionV>
              <wp:extent cx="417195" cy="144780"/>
              <wp:effectExtent l="2540" t="4445" r="0" b="317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17</w:t>
                          </w:r>
                          <w:r>
                            <w:fldChar w:fldCharType="end"/>
                          </w:r>
                          <w:r>
                            <w:rPr>
                              <w:rFonts w:ascii="Tahoma"/>
                              <w:spacing w:val="-4"/>
                              <w:w w:val="105"/>
                              <w:sz w:val="18"/>
                            </w:rPr>
                            <w:t xml:space="preserve"> </w:t>
                          </w:r>
                          <w:r>
                            <w:rPr>
                              <w:rFonts w:ascii="Tahoma"/>
                              <w:w w:val="105"/>
                              <w:sz w:val="18"/>
                            </w:rPr>
                            <w:t>-</w:t>
                          </w:r>
                          <w:r>
                            <w:rPr>
                              <w:rFonts w:ascii="Tahoma"/>
                              <w:spacing w:val="-7"/>
                              <w:w w:val="105"/>
                              <w:sz w:val="18"/>
                            </w:rPr>
                            <w:t xml:space="preserve"> </w:t>
                          </w:r>
                          <w:r>
                            <w:rPr>
                              <w:rFonts w:ascii="Tahoma"/>
                              <w:w w:val="105"/>
                              <w:sz w:val="18"/>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48A78" id="Text Box 12" o:spid="_x0000_s1292" type="#_x0000_t202" style="position:absolute;margin-left:460.7pt;margin-top:702.35pt;width:32.85pt;height:11.4pt;z-index:-156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oIVswIAALIFAAAOAAAAZHJzL2Uyb0RvYy54bWysVN1umzAUvp+0d7B8T4HMSQCVVG0I06Tu&#10;R2r3AA6YYA1sZjuBbtq779iEpGlvpm1cWIfj4+/8fedc3wxtgw5MaS5FisOrACMmCllysUvx18fc&#10;izDShoqSNlKwFD8xjW9Wb99c913CZrKWTckUAhChk75LcW1Ml/i+LmrWUn0lOybgspKqpQZ+1c4v&#10;Fe0BvW38WRAs/F6qslOyYFqDNhsv8crhVxUrzOeq0sygJsUQm3GncufWnv7qmiY7RbuaF8cw6F9E&#10;0VIuwOkJKqOGor3ir6BaXiipZWWuCtn6sqp4wVwOkE0YvMjmoaYdc7lAcXR3KpP+f7DFp8MXhXgJ&#10;vZthJGgLPXpkg0F3ckCggvr0nU7A7KEDQzOAHmxdrrq7l8U3jYRc11Ts2K1Ssq8ZLSG+0L70nz0d&#10;cbQF2fYfZQl+6N5IBzRUqrXFg3IgQIc+PZ16Y2MpQEnCZRjPMSrgKiRkGbne+TSZHndKm/dMtsgK&#10;KVbQegdOD/fa2GBoMplYX0LmvGlc+xtxoQDDUQOu4am9s0G4bv6Mg3gTbSLikdli45Egy7zbfE28&#10;RR4u59m7bL3Owl/Wb0iSmpclE9bNxKyQ/FnnjhwfOXHilpYNLy2cDUmr3XbdKHSgwOzcfa7kcHM2&#10;8y/DcEWAXF6kFM5IcDeLvXwRLT2Sk7kXL4PIC8L4Ll4EJCZZfpnSPRfs31NCfYrj+Ww+cukc9Ivc&#10;Ave9zo0mLTewOxrepjg6GdHEMnAjStdaQ3kzys9KYcM/lwLaPTXa8dVSdCSrGbaDG43lYpqDrSyf&#10;gMFKAsOAprD4QKil+oFRD0skxfr7niqGUfNBwBTYjTMJahK2k0BFAU9TbDAaxbUZN9O+U3xXA/I4&#10;Z0LewqRU3LHYjtQYxXG+YDG4ZI5LzG6e5//O6rxqV78BAAD//wMAUEsDBBQABgAIAAAAIQApq4wU&#10;4QAAAA0BAAAPAAAAZHJzL2Rvd25yZXYueG1sTI/BToNAEIbvJr7DZky82V0IloIsTWP0ZGKkePC4&#10;sFsgZWeR3bb49k5Pepz5v/zzTbFd7MjOZvaDQwnRSgAz2Do9YCfhs3592ADzQaFWo0Mj4cd42Ja3&#10;N4XKtbtgZc770DEqQZ8rCX0IU865b3tjlV+5ySBlBzdbFWicO65ndaFyO/JYiDW3akC60KvJPPem&#10;Pe5PVsLuC6uX4fu9+agO1VDXmcC39VHK+7tl9wQsmCX8wXDVJ3UoyalxJ9SejRKyOEoIpSARSQqM&#10;kGyTRsCa6ypOH4GXBf//RfkLAAD//wMAUEsBAi0AFAAGAAgAAAAhALaDOJL+AAAA4QEAABMAAAAA&#10;AAAAAAAAAAAAAAAAAFtDb250ZW50X1R5cGVzXS54bWxQSwECLQAUAAYACAAAACEAOP0h/9YAAACU&#10;AQAACwAAAAAAAAAAAAAAAAAvAQAAX3JlbHMvLnJlbHNQSwECLQAUAAYACAAAACEABB6CFbMCAACy&#10;BQAADgAAAAAAAAAAAAAAAAAuAgAAZHJzL2Uyb0RvYy54bWxQSwECLQAUAAYACAAAACEAKauMFOEA&#10;AAANAQAADwAAAAAAAAAAAAAAAAANBQAAZHJzL2Rvd25yZXYueG1sUEsFBgAAAAAEAAQA8wAAABsG&#10;A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17</w:t>
                    </w:r>
                    <w:r>
                      <w:fldChar w:fldCharType="end"/>
                    </w:r>
                    <w:r>
                      <w:rPr>
                        <w:rFonts w:ascii="Tahoma"/>
                        <w:spacing w:val="-4"/>
                        <w:w w:val="105"/>
                        <w:sz w:val="18"/>
                      </w:rPr>
                      <w:t xml:space="preserve"> </w:t>
                    </w:r>
                    <w:r>
                      <w:rPr>
                        <w:rFonts w:ascii="Tahoma"/>
                        <w:w w:val="105"/>
                        <w:sz w:val="18"/>
                      </w:rPr>
                      <w:t>-</w:t>
                    </w:r>
                    <w:r>
                      <w:rPr>
                        <w:rFonts w:ascii="Tahoma"/>
                        <w:spacing w:val="-7"/>
                        <w:w w:val="105"/>
                        <w:sz w:val="18"/>
                      </w:rPr>
                      <w:t xml:space="preserve"> </w:t>
                    </w:r>
                    <w:r>
                      <w:rPr>
                        <w:rFonts w:ascii="Tahoma"/>
                        <w:w w:val="105"/>
                        <w:sz w:val="18"/>
                      </w:rPr>
                      <w:t>19</w:t>
                    </w:r>
                  </w:p>
                </w:txbxContent>
              </v:textbox>
              <w10:wrap anchorx="page" anchory="page"/>
            </v:shape>
          </w:pict>
        </mc:Fallback>
      </mc:AlternateContent>
    </w:r>
    <w:r>
      <w:rPr>
        <w:noProof/>
      </w:rPr>
      <mc:AlternateContent>
        <mc:Choice Requires="wps">
          <w:drawing>
            <wp:anchor distT="0" distB="0" distL="114300" distR="114300" simplePos="0" relativeHeight="503159600" behindDoc="1" locked="0" layoutInCell="1" allowOverlap="1" wp14:anchorId="2C94704A" wp14:editId="55A4A31E">
              <wp:simplePos x="0" y="0"/>
              <wp:positionH relativeFrom="page">
                <wp:posOffset>3811270</wp:posOffset>
              </wp:positionH>
              <wp:positionV relativeFrom="page">
                <wp:posOffset>9145905</wp:posOffset>
              </wp:positionV>
              <wp:extent cx="142240" cy="133350"/>
              <wp:effectExtent l="1270" t="1905"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5" w:lineRule="exact"/>
                            <w:ind w:left="20"/>
                            <w:rPr>
                              <w:rFonts w:ascii="Tahoma" w:eastAsia="Tahoma" w:hAnsi="Tahoma" w:cs="Tahoma"/>
                              <w:sz w:val="17"/>
                              <w:szCs w:val="17"/>
                            </w:rPr>
                          </w:pPr>
                          <w:r>
                            <w:rPr>
                              <w:rFonts w:ascii="Tahoma"/>
                              <w:spacing w:val="-1"/>
                              <w:sz w:val="17"/>
                            </w:rPr>
                            <w:t>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94704A" id="Text Box 11" o:spid="_x0000_s1293" type="#_x0000_t202" style="position:absolute;margin-left:300.1pt;margin-top:720.15pt;width:11.2pt;height:10.5pt;z-index:-156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CesgIAALIFAAAOAAAAZHJzL2Uyb0RvYy54bWysVNtunDAQfa/Uf7D8TrgsewGFjZJlqSql&#10;FynpB3jBLFaNTW3vQlr13zs2YbNJVKlqywMa2+Mzc2aO5/JqaDk6UqWZFBkOLwKMqChlxcQ+w1/u&#10;C2+FkTZEVIRLQTP8QDW+Wr99c9l3KY1kI3lFFQIQodO+y3BjTJf6vi4b2hJ9ITsq4LCWqiUGlmrv&#10;V4r0gN5yPwqChd9LVXVKllRr2M3HQ7x2+HVNS/OprjU1iGcYcjPur9x/Z//++pKke0W6hpWPaZC/&#10;yKIlTEDQE1RODEEHxV5BtaxUUsvaXJSy9WVds5I6DsAmDF6wuWtIRx0XKI7uTmXS/w+2/Hj8rBCr&#10;oHchRoK00KN7Ohh0IwcEW1CfvtMpuN114GgG2Adfx1V3t7L8qpGQm4aIPb1WSvYNJRXk5276Z1dH&#10;HG1Bdv0HWUEccjDSAQ21am3xoBwI0KFPD6fe2FxKGzKOohhOSjgKZ7PZ3PXOJ+l0uVPavKOyRdbI&#10;sILWO3ByvNUGaIDr5GJjCVkwzl37uXi2AY7jDoSGq/bMJuG6+SMJku1qu4q9OFpsvTjIc++62MTe&#10;ogiX83yWbzZ5+NPGDeO0YVVFhQ0zKSuM/6xzjxofNXHSlpacVRbOpqTVfrfhCh0JKLtwn20WJH/m&#10;5j9Pwx0DlxeUQijsTZR4xWK19OIinnvJMlh5QZjcJIsgTuK8eE7plgn675RQn+FkHs1HLf2WW+C+&#10;19xI2jIDs4OzNsOrkxNJrQK3onKtNYTx0T4rhU3/qRRQsanRTq9WoqNYzbAb3NNYLqd3sJPVAyhY&#10;SVAYiBEGHxiNVN8x6mGIZFh/OxBFMeLvBbwCO3EmQ03GbjKIKOFqhg1Go7kx42Q6dIrtG0Ae35mQ&#10;1/BSauZUbJ/UmAVQsAsYDI7M4xCzk+d87byeRu36FwAAAP//AwBQSwMEFAAGAAgAAAAhAMRbnFbg&#10;AAAADQEAAA8AAABkcnMvZG93bnJldi54bWxMj8FOwzAMhu9IvENkJG4sWTdFUJpOE4ITEqIrB45p&#10;k7XRGqc02VbeHu/Ejvb/6ffnYjP7gZ3sFF1ABcuFAGaxDcZhp+Crfnt4BBaTRqOHgFbBr42wKW9v&#10;Cp2bcMbKnnapY1SCMdcK+pTGnPPY9tbruAijRcr2YfI60Th13Ez6TOV+4JkQknvtkC70erQvvW0P&#10;u6NXsP3G6tX9fDSf1b5ydf0k8F0elLq/m7fPwJKd0z8MF31Sh5KcmnBEE9mgQAqREUrBei1WwAiR&#10;WSaBNZeVXK6AlwW//qL8AwAA//8DAFBLAQItABQABgAIAAAAIQC2gziS/gAAAOEBAAATAAAAAAAA&#10;AAAAAAAAAAAAAABbQ29udGVudF9UeXBlc10ueG1sUEsBAi0AFAAGAAgAAAAhADj9If/WAAAAlAEA&#10;AAsAAAAAAAAAAAAAAAAALwEAAF9yZWxzLy5yZWxzUEsBAi0AFAAGAAgAAAAhAOr+UJ6yAgAAsgUA&#10;AA4AAAAAAAAAAAAAAAAALgIAAGRycy9lMm9Eb2MueG1sUEsBAi0AFAAGAAgAAAAhAMRbnFbgAAAA&#10;DQEAAA8AAAAAAAAAAAAAAAAADAUAAGRycy9kb3ducmV2LnhtbFBLBQYAAAAABAAEAPMAAAAZBgAA&#10;AAA=&#10;" filled="f" stroked="f">
              <v:textbox inset="0,0,0,0">
                <w:txbxContent>
                  <w:p w:rsidR="00B73A64" w:rsidRDefault="00B73A64">
                    <w:pPr>
                      <w:spacing w:line="195" w:lineRule="exact"/>
                      <w:ind w:left="20"/>
                      <w:rPr>
                        <w:rFonts w:ascii="Tahoma" w:eastAsia="Tahoma" w:hAnsi="Tahoma" w:cs="Tahoma"/>
                        <w:sz w:val="17"/>
                        <w:szCs w:val="17"/>
                      </w:rPr>
                    </w:pPr>
                    <w:r>
                      <w:rPr>
                        <w:rFonts w:ascii="Tahoma"/>
                        <w:spacing w:val="-1"/>
                        <w:sz w:val="17"/>
                      </w:rPr>
                      <w:t>17</w:t>
                    </w:r>
                  </w:p>
                </w:txbxContent>
              </v:textbox>
              <w10:wrap anchorx="page" anchory="page"/>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9624" behindDoc="1" locked="0" layoutInCell="1" allowOverlap="1" wp14:anchorId="2812A6BE" wp14:editId="6E938FA0">
              <wp:simplePos x="0" y="0"/>
              <wp:positionH relativeFrom="page">
                <wp:posOffset>1243330</wp:posOffset>
              </wp:positionH>
              <wp:positionV relativeFrom="page">
                <wp:posOffset>8896985</wp:posOffset>
              </wp:positionV>
              <wp:extent cx="5279390" cy="1270"/>
              <wp:effectExtent l="5080" t="10160" r="11430" b="762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14011"/>
                        <a:chExt cx="8314" cy="2"/>
                      </a:xfrm>
                    </wpg:grpSpPr>
                    <wps:wsp>
                      <wps:cNvPr id="10" name="Freeform 10"/>
                      <wps:cNvSpPr>
                        <a:spLocks/>
                      </wps:cNvSpPr>
                      <wps:spPr bwMode="auto">
                        <a:xfrm>
                          <a:off x="1958" y="14011"/>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7C6A8EC" id="Group 9" o:spid="_x0000_s1026" style="position:absolute;margin-left:97.9pt;margin-top:700.55pt;width:415.7pt;height:.1pt;z-index:-156856;mso-position-horizontal-relative:page;mso-position-vertical-relative:page" coordorigin="1958,14011"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GuEU18DAADnBwAADgAAAGRycy9lMm9Eb2MueG1spFVtj9s2DP4+oP9B0McNOb/El1yM8xVFXg4D&#10;bluBZj9AkeUX1JY8SYlzLfbfR1F2zpe2aNHlg0OZNPnwIUXevz23DTkJbWolMxrdhJQIyVVeyzKj&#10;f+93sztKjGUyZ42SIqPPwtC3D29+ue+7VMSqUk0uNAEn0qR9l9HK2i4NAsMr0TJzozohQVko3TIL&#10;R10GuWY9eG+bIA7DRdArnXdacWEMvN14JX1A/0UhuP2rKIywpMkoYLP41Pg8uGfwcM/SUrOuqvkA&#10;g/0EipbVEoJeXG2YZeSo6y9ctTXXyqjC3nDVBqooai4wB8gmCq+yedTq2GEuZdqX3YUmoPaKp592&#10;y/88vdekzjO6okSyFkqEUcnKUdN3ZQoWj7r70L3XPj8QnxT/aEAdXOvdufTG5ND/oXJwx45WITXn&#10;QrfOBSRNzliB50sFxNkSDi9v4+VqvoJCcdBF8XIoEK+giu6jaHULDeV0SRhFvnq82g5f382jxH8a&#10;O1XAUh8TcQ64XFLQauaFTfP/2PxQsU5gkYzjamAzghw8nTsthOtfAq+QUjQb+TRTMicaB9IA59+l&#10;8WuMjGx+iw+W8qOxj0JhPdjpyVhABs2bg+SFAfwe0ijaBq7EbzMSEhcMH575Mh/NotHs14DsQ9IT&#10;DD04HY3i0cj7CuNl/FVn89HOOYsnzqCgF4isGlHzsxxgg0SYGzwhNlynjOuZPYAbOw08gJFL8Ru2&#10;EPva1n8zhNAwUa5niaYEZsnBc9Ix65C5EE4kfUaRC/eiVSexV6iyV1cAgrxoGzm18lWcoPJq+MIF&#10;wDa/BHVYJ6WValc3DZahkQ7Kcr5YIDdGNXXulA6N0eVh3WhyYm5K4m+4P6/MYBrJHJ1VguXbQbas&#10;brwMwRvkFvpvoMB1Io7Bz6twtb3b3iWzJF5sZ0m42cze7dbJbLGLlreb+Wa93kT/OmhRklZ1ngvp&#10;0I0jOUp+7JIOy8EP08tQfpXFq2R3+Psy2eA1DCQZchn/MTuYKv6O+pFyUPkz3Fet/I6BnQhCpfQn&#10;SnrYLxk1/xyZFpQ0v0sYOasoSdxCwkNyu4zhoKeaw1TDJAdXGbUUGtyJa+uX2LHTdVlBpAjLKtU7&#10;GLdF7e4z4vOohgNMPZRwm2Auw+Zz62p6RquX/fzwHwAAAP//AwBQSwMEFAAGAAgAAAAhAAEJqdPi&#10;AAAADgEAAA8AAABkcnMvZG93bnJldi54bWxMj8FOwzAQRO9I/IO1SNyo7ZRCCXGqqgJOVSVapIqb&#10;G2+TqLEdxW6S/j1bcYDbzu5o9k22GG3DeuxC7Z0CORHA0BXe1K5U8LV7f5gDC1E7oxvvUMEFAyzy&#10;25tMp8YP7hP7bSwZhbiQagVVjG3KeSgqtDpMfIuObkffWR1JdiU3nR4o3DY8EeKJW107+lDpFlcV&#10;Fqft2Sr4GPSwnMq3fn06ri7fu9lmv5ao1P3duHwFFnGMf2a44hM65MR08GdnAmtIv8wIPdLwKKQE&#10;drWI5DkBdvjdTYHnGf9fI/8BAAD//wMAUEsBAi0AFAAGAAgAAAAhAOSZw8D7AAAA4QEAABMAAAAA&#10;AAAAAAAAAAAAAAAAAFtDb250ZW50X1R5cGVzXS54bWxQSwECLQAUAAYACAAAACEAI7Jq4dcAAACU&#10;AQAACwAAAAAAAAAAAAAAAAAsAQAAX3JlbHMvLnJlbHNQSwECLQAUAAYACAAAACEArGuEU18DAADn&#10;BwAADgAAAAAAAAAAAAAAAAAsAgAAZHJzL2Uyb0RvYy54bWxQSwECLQAUAAYACAAAACEAAQmp0+IA&#10;AAAOAQAADwAAAAAAAAAAAAAAAAC3BQAAZHJzL2Rvd25yZXYueG1sUEsFBgAAAAAEAAQA8wAAAMYG&#10;AAAAAA==&#10;">
              <v:polyline id="Freeform 10" o:spid="_x0000_s1027" style="position:absolute;visibility:visible;mso-wrap-style:square;v-text-anchor:top" points="1958,14011,10272,14011"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fU+3wAAA&#10;ANsAAAAPAAAAZHJzL2Rvd25yZXYueG1sRE9LawIxEL4X+h/CFLyUmmhB6mqUUqj26gPa47AZd5du&#10;JksS1/XfOwfB28z3mm+W68G3qqeYmsAWJmMDirgMruHKwvHw/fYBKmVkh21gsnClBOvV89MSCxcu&#10;vKN+nyslIZwKtFDn3BVap7Imj2kcOmLhTiF6zLLGSruIFwn3rZ4aM9MeG5YLNXb0VVP5vz97C3+/&#10;7wZ74+ZDdGH7Op/480ZwO3oZPhegMg35Ib67f5zUl/byiwygVz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LfU+3wAAAANsAAAAPAAAAAAAAAAAAAAAAAJcCAABkcnMvZG93bnJl&#10;di54bWxQSwUGAAAAAAQABAD1AAAAhAMAAAAA&#10;" filled="f" strokeweight=".58pt">
                <v:path arrowok="t" o:connecttype="custom" o:connectlocs="0,0;8314,0" o:connectangles="0,0"/>
              </v:polyline>
              <w10:wrap anchorx="page" anchory="page"/>
            </v:group>
          </w:pict>
        </mc:Fallback>
      </mc:AlternateContent>
    </w:r>
    <w:r>
      <w:rPr>
        <w:noProof/>
      </w:rPr>
      <mc:AlternateContent>
        <mc:Choice Requires="wps">
          <w:drawing>
            <wp:anchor distT="0" distB="0" distL="114300" distR="114300" simplePos="0" relativeHeight="503159648" behindDoc="1" locked="0" layoutInCell="1" allowOverlap="1" wp14:anchorId="2DF9EDB4" wp14:editId="6820E08A">
              <wp:simplePos x="0" y="0"/>
              <wp:positionH relativeFrom="page">
                <wp:posOffset>1230630</wp:posOffset>
              </wp:positionH>
              <wp:positionV relativeFrom="page">
                <wp:posOffset>8919845</wp:posOffset>
              </wp:positionV>
              <wp:extent cx="1645920" cy="144780"/>
              <wp:effectExtent l="1905" t="4445" r="0" b="31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592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F9EDB4" id="_x0000_t202" coordsize="21600,21600" o:spt="202" path="m,l,21600r21600,l21600,xe">
              <v:stroke joinstyle="miter"/>
              <v:path gradientshapeok="t" o:connecttype="rect"/>
            </v:shapetype>
            <v:shape id="Text Box 8" o:spid="_x0000_s1294" type="#_x0000_t202" style="position:absolute;margin-left:96.9pt;margin-top:702.35pt;width:129.6pt;height:11.4pt;z-index:-156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2e3sQIAALEFAAAOAAAAZHJzL2Uyb0RvYy54bWysVN1umzAUvp+0d7B8T4HMSQCVVG0I06Tu&#10;R2r3AA6YYA1sZjuBbtq779iEpGlvpm1cWAef4/P3fedc3wxtgw5MaS5FisOrACMmCllysUvx18fc&#10;izDShoqSNlKwFD8xjW9Wb99c913CZrKWTckUAidCJ32X4tqYLvF9XdSspfpKdkyAspKqpQZ+1c4v&#10;Fe3Be9v4syBY+L1UZadkwbSG22xU4pXzX1WsMJ+rSjODmhRDbsadyp1be/qra5rsFO1qXhzToH+R&#10;RUu5gKAnVxk1FO0Vf+Wq5YWSWlbmqpCtL6uKF8zVANWEwYtqHmraMVcLNEd3pzbp/+e2+HT4ohAv&#10;UwxACdoCRI9sMOhODiiy3ek7nYDRQwdmZoBrQNlVqrt7WXzTSMh1TcWO3Sol+5rRErIL7Uv/2dPR&#10;j7ZOtv1HWUIYujfSORoq1drWQTMQeAeUnk7I2FQKG3JB5vEMVAXoQkKWkYPOp8n0ulPavGeyRVZI&#10;sQLknXd6uNfGZkOTycQGEzLnTePQb8TFBRiONxAbnlqdzcKB+TMO4k20iYhHZouNR4Is827zNfEW&#10;ebicZ++y9ToLf9m4IUlqXpZM2DATsULyZ8AdKT5S4kQtLRteWnc2Ja1223Wj0IECsXP3uZ6D5mzm&#10;X6bhmgC1vCgpnJHgbhZ7+SJaeiQncy9eBpEXhPFdvAhITLL8sqR7Lti/l4T6FMfz2Xwk0znpF7UF&#10;7ntdG01abmB1NLwF7p6MaGIpuBGlg9ZQ3ozys1bY9M+tALgnoB1hLUdHtpphO7jJWJ4GYSvLJ6Cw&#10;ksAwICPsPRBqqX5g1MMOSbH+vqeKYdR8EDAGduFMgpqE7SRQUcDTFBuMRnFtxsW07xTf1eB5HDQh&#10;b2FUKu5YbGdqzOI4YLAXXDHHHWYXz/N/Z3XetKvfAAAA//8DAFBLAwQUAAYACAAAACEA0yY96OEA&#10;AAANAQAADwAAAGRycy9kb3ducmV2LnhtbEyPzU7DMBCE70i8g7VI3KhNm/6lcaoKwQkJkYYDRyd2&#10;E6vxOsRuG96e7ancdnZHs99k29F17GyGYD1KeJ4IYAZrry02Er7Kt6cVsBAVatV5NBJ+TYBtfn+X&#10;qVT7CxbmvI8NoxAMqZLQxtinnIe6NU6Fie8N0u3gB6ciyaHhelAXCncdnwqx4E5ZpA+t6s1La+rj&#10;/uQk7L6xeLU/H9VncShsWa4Fvi+OUj4+jLsNsGjGeDPDFZ/QISemyp9QB9aRXs8IPdKQiGQJjCzJ&#10;fEb1qutqupwDzzP+v0X+BwAA//8DAFBLAQItABQABgAIAAAAIQC2gziS/gAAAOEBAAATAAAAAAAA&#10;AAAAAAAAAAAAAABbQ29udGVudF9UeXBlc10ueG1sUEsBAi0AFAAGAAgAAAAhADj9If/WAAAAlAEA&#10;AAsAAAAAAAAAAAAAAAAALwEAAF9yZWxzLy5yZWxzUEsBAi0AFAAGAAgAAAAhAJaLZ7exAgAAsQUA&#10;AA4AAAAAAAAAAAAAAAAALgIAAGRycy9lMm9Eb2MueG1sUEsBAi0AFAAGAAgAAAAhANMmPejhAAAA&#10;DQEAAA8AAAAAAAAAAAAAAAAACwUAAGRycy9kb3ducmV2LnhtbFBLBQYAAAAABAAEAPMAAAAZBgAA&#10;AAA=&#10;" filled="f" stroked="f">
              <v:textbox inset="0,0,0,0">
                <w:txbxContent>
                  <w:p w:rsidR="00B73A64" w:rsidRDefault="00B73A64">
                    <w:pPr>
                      <w:spacing w:line="212" w:lineRule="exact"/>
                      <w:ind w:left="20"/>
                      <w:rPr>
                        <w:rFonts w:ascii="Tahoma" w:eastAsia="Tahoma" w:hAnsi="Tahoma" w:cs="Tahoma"/>
                        <w:sz w:val="18"/>
                        <w:szCs w:val="18"/>
                      </w:rPr>
                    </w:pPr>
                    <w:r>
                      <w:rPr>
                        <w:rFonts w:ascii="Tahoma" w:hAnsi="Tahoma"/>
                        <w:spacing w:val="-1"/>
                        <w:w w:val="105"/>
                        <w:sz w:val="18"/>
                      </w:rPr>
                      <w:t>Κοινωνία</w:t>
                    </w:r>
                    <w:r>
                      <w:rPr>
                        <w:rFonts w:ascii="Tahoma" w:hAnsi="Tahoma"/>
                        <w:spacing w:val="-14"/>
                        <w:w w:val="105"/>
                        <w:sz w:val="18"/>
                      </w:rPr>
                      <w:t xml:space="preserve"> </w:t>
                    </w:r>
                    <w:r>
                      <w:rPr>
                        <w:rFonts w:ascii="Tahoma" w:hAnsi="Tahoma"/>
                        <w:spacing w:val="-1"/>
                        <w:w w:val="105"/>
                        <w:sz w:val="18"/>
                      </w:rPr>
                      <w:t>της</w:t>
                    </w:r>
                    <w:r>
                      <w:rPr>
                        <w:rFonts w:ascii="Tahoma" w:hAnsi="Tahoma"/>
                        <w:spacing w:val="-13"/>
                        <w:w w:val="105"/>
                        <w:sz w:val="18"/>
                      </w:rPr>
                      <w:t xml:space="preserve"> </w:t>
                    </w:r>
                    <w:r>
                      <w:rPr>
                        <w:rFonts w:ascii="Tahoma" w:hAnsi="Tahoma"/>
                        <w:w w:val="105"/>
                        <w:sz w:val="18"/>
                      </w:rPr>
                      <w:t>Πληροφορίας</w:t>
                    </w:r>
                    <w:r>
                      <w:rPr>
                        <w:rFonts w:ascii="Tahoma" w:hAnsi="Tahoma"/>
                        <w:spacing w:val="-14"/>
                        <w:w w:val="105"/>
                        <w:sz w:val="18"/>
                      </w:rPr>
                      <w:t xml:space="preserve"> </w:t>
                    </w:r>
                    <w:r>
                      <w:rPr>
                        <w:rFonts w:ascii="Tahoma" w:hAnsi="Tahoma"/>
                        <w:spacing w:val="1"/>
                        <w:w w:val="105"/>
                        <w:sz w:val="18"/>
                      </w:rPr>
                      <w:t>Α.Ε</w:t>
                    </w:r>
                  </w:p>
                </w:txbxContent>
              </v:textbox>
              <w10:wrap anchorx="page" anchory="page"/>
            </v:shape>
          </w:pict>
        </mc:Fallback>
      </mc:AlternateContent>
    </w:r>
    <w:r>
      <w:rPr>
        <w:noProof/>
      </w:rPr>
      <mc:AlternateContent>
        <mc:Choice Requires="wps">
          <w:drawing>
            <wp:anchor distT="0" distB="0" distL="114300" distR="114300" simplePos="0" relativeHeight="503159672" behindDoc="1" locked="0" layoutInCell="1" allowOverlap="1" wp14:anchorId="5052F948" wp14:editId="1A320F42">
              <wp:simplePos x="0" y="0"/>
              <wp:positionH relativeFrom="page">
                <wp:posOffset>5850890</wp:posOffset>
              </wp:positionH>
              <wp:positionV relativeFrom="page">
                <wp:posOffset>8919845</wp:posOffset>
              </wp:positionV>
              <wp:extent cx="417195" cy="144780"/>
              <wp:effectExtent l="2540" t="4445" r="0" b="317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18</w:t>
                          </w:r>
                          <w:r>
                            <w:fldChar w:fldCharType="end"/>
                          </w:r>
                          <w:r>
                            <w:rPr>
                              <w:rFonts w:ascii="Tahoma"/>
                              <w:spacing w:val="-4"/>
                              <w:w w:val="105"/>
                              <w:sz w:val="18"/>
                            </w:rPr>
                            <w:t xml:space="preserve"> </w:t>
                          </w:r>
                          <w:r>
                            <w:rPr>
                              <w:rFonts w:ascii="Tahoma"/>
                              <w:w w:val="105"/>
                              <w:sz w:val="18"/>
                            </w:rPr>
                            <w:t>-</w:t>
                          </w:r>
                          <w:r>
                            <w:rPr>
                              <w:rFonts w:ascii="Tahoma"/>
                              <w:spacing w:val="-7"/>
                              <w:w w:val="105"/>
                              <w:sz w:val="18"/>
                            </w:rPr>
                            <w:t xml:space="preserve"> </w:t>
                          </w:r>
                          <w:r>
                            <w:rPr>
                              <w:rFonts w:ascii="Tahoma"/>
                              <w:w w:val="105"/>
                              <w:sz w:val="18"/>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2F948" id="Text Box 7" o:spid="_x0000_s1295" type="#_x0000_t202" style="position:absolute;margin-left:460.7pt;margin-top:702.35pt;width:32.85pt;height:11.4pt;z-index:-156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RnCsgIAALAFAAAOAAAAZHJzL2Uyb0RvYy54bWysVG1vmzAQ/j5p/8HydwpkTgKopGpDmCZ1&#10;L1K7H+CACdbAZrYT6Kb9951NSJr2y7SND9Zhnx/f3fPcXd8MbYMOTGkuRYrDqwAjJgpZcrFL8dfH&#10;3Isw0oaKkjZSsBQ/MY1vVm/fXPddwmaylk3JFAIQoZO+S3FtTJf4vi5q1lJ9JTsm4LCSqqUGftXO&#10;LxXtAb1t/FkQLPxeqrJTsmBaw242HuKVw68qVpjPVaWZQU2KITbjVuXWrV391TVNdop2NS+OYdC/&#10;iKKlXMCjJ6iMGor2ir+CanmhpJaVuSpk68uq4gVzOUA2YfAim4eadszlAsXR3alM+v/BFp8OXxTi&#10;ZYqXGAnaAkWPbDDoTg5oaavTdzoBp4cO3MwA28Cyy1R397L4ppGQ65qKHbtVSvY1oyVEF9qb/rOr&#10;I462INv+oyzhGbo30gENlWpt6aAYCNCBpacTMzaUAjZJuAzjOUYFHIWELCPHnE+T6XKntHnPZIus&#10;kWIFxDtwerjXxgZDk8nFviVkzpvGkd+Iiw1wHHfgabhqz2wQjsufcRBvok1EPDJbbDwSZJl3m6+J&#10;t8jD5Tx7l63XWfjLvhuSpOZlyYR9ZtJVSP6Mt6PCR0WclKVlw0sLZ0PSarddNwodKOg6d58rOZyc&#10;3fzLMFwRIJcXKYUzEtzNYi9fREuP5GTuxcsg8oIwvosXAYlJll+mdM8F+/eUUJ/ieD6bj1o6B/0i&#10;t8B9r3OjScsNTI6GtymOTk40sQrciNJRayhvRvtZKWz451IA3RPRTq9WoqNYzbAdxsaIpz7YyvIJ&#10;FKwkKAxkCmMPjFqqHxj1MEJSrL/vqWIYNR8EdIGdN5OhJmM7GVQUcDXFBqPRXJtxLu07xXc1II99&#10;JuQtdErFnYptS41RHPsLxoJL5jjC7Nx5/u+8zoN29RsAAP//AwBQSwMEFAAGAAgAAAAhACmrjBTh&#10;AAAADQEAAA8AAABkcnMvZG93bnJldi54bWxMj8FOg0AQhu8mvsNmTLzZXQiWgixNY/RkYqR48Liw&#10;WyBlZ5Hdtvj2Tk96nPm//PNNsV3syM5m9oNDCdFKADPYOj1gJ+Gzfn3YAPNBoVajQyPhx3jYlrc3&#10;hcq1u2BlzvvQMSpBnysJfQhTzrlve2OVX7nJIGUHN1sVaJw7rmd1oXI78liINbdqQLrQq8k896Y9&#10;7k9Wwu4Lq5fh+735qA7VUNeZwLf1Ucr7u2X3BCyYJfzBcNUndSjJqXEn1J6NErI4SgilIBFJCoyQ&#10;bJNGwJrrKk4fgZcF//9F+QsAAP//AwBQSwECLQAUAAYACAAAACEAtoM4kv4AAADhAQAAEwAAAAAA&#10;AAAAAAAAAAAAAAAAW0NvbnRlbnRfVHlwZXNdLnhtbFBLAQItABQABgAIAAAAIQA4/SH/1gAAAJQB&#10;AAALAAAAAAAAAAAAAAAAAC8BAABfcmVscy8ucmVsc1BLAQItABQABgAIAAAAIQABiRnCsgIAALAF&#10;AAAOAAAAAAAAAAAAAAAAAC4CAABkcnMvZTJvRG9jLnhtbFBLAQItABQABgAIAAAAIQApq4wU4QAA&#10;AA0BAAAPAAAAAAAAAAAAAAAAAAwFAABkcnMvZG93bnJldi54bWxQSwUGAAAAAAQABADzAAAAGgYA&#10;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18</w:t>
                    </w:r>
                    <w:r>
                      <w:fldChar w:fldCharType="end"/>
                    </w:r>
                    <w:r>
                      <w:rPr>
                        <w:rFonts w:ascii="Tahoma"/>
                        <w:spacing w:val="-4"/>
                        <w:w w:val="105"/>
                        <w:sz w:val="18"/>
                      </w:rPr>
                      <w:t xml:space="preserve"> </w:t>
                    </w:r>
                    <w:r>
                      <w:rPr>
                        <w:rFonts w:ascii="Tahoma"/>
                        <w:w w:val="105"/>
                        <w:sz w:val="18"/>
                      </w:rPr>
                      <w:t>-</w:t>
                    </w:r>
                    <w:r>
                      <w:rPr>
                        <w:rFonts w:ascii="Tahoma"/>
                        <w:spacing w:val="-7"/>
                        <w:w w:val="105"/>
                        <w:sz w:val="18"/>
                      </w:rPr>
                      <w:t xml:space="preserve"> </w:t>
                    </w:r>
                    <w:r>
                      <w:rPr>
                        <w:rFonts w:ascii="Tahoma"/>
                        <w:w w:val="105"/>
                        <w:sz w:val="18"/>
                      </w:rPr>
                      <w:t>19</w:t>
                    </w:r>
                  </w:p>
                </w:txbxContent>
              </v:textbox>
              <w10:wrap anchorx="page" anchory="page"/>
            </v:shape>
          </w:pict>
        </mc:Fallback>
      </mc:AlternateContent>
    </w:r>
    <w:r>
      <w:rPr>
        <w:noProof/>
      </w:rPr>
      <mc:AlternateContent>
        <mc:Choice Requires="wps">
          <w:drawing>
            <wp:anchor distT="0" distB="0" distL="114300" distR="114300" simplePos="0" relativeHeight="503159696" behindDoc="1" locked="0" layoutInCell="1" allowOverlap="1" wp14:anchorId="0D801120" wp14:editId="051DAA4E">
              <wp:simplePos x="0" y="0"/>
              <wp:positionH relativeFrom="page">
                <wp:posOffset>3811270</wp:posOffset>
              </wp:positionH>
              <wp:positionV relativeFrom="page">
                <wp:posOffset>9145905</wp:posOffset>
              </wp:positionV>
              <wp:extent cx="142240" cy="133350"/>
              <wp:effectExtent l="1270" t="1905"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33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195" w:lineRule="exact"/>
                            <w:ind w:left="20"/>
                            <w:rPr>
                              <w:rFonts w:ascii="Tahoma" w:eastAsia="Tahoma" w:hAnsi="Tahoma" w:cs="Tahoma"/>
                              <w:sz w:val="17"/>
                              <w:szCs w:val="17"/>
                            </w:rPr>
                          </w:pPr>
                          <w:r>
                            <w:rPr>
                              <w:rFonts w:ascii="Tahoma"/>
                              <w:spacing w:val="-1"/>
                              <w:sz w:val="17"/>
                            </w:rP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01120" id="Text Box 6" o:spid="_x0000_s1296" type="#_x0000_t202" style="position:absolute;margin-left:300.1pt;margin-top:720.15pt;width:11.2pt;height:10.5pt;z-index:-156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AMNsQIAALAFAAAOAAAAZHJzL2Uyb0RvYy54bWysVNuOmzAQfa/Uf7D8znIJYQEtWe2GUFXa&#10;XqTdfoADJlgFm9pOYLvqv3dsQrKXl6otD9Zgj8/MmTmeq+uxa9GBSsUEz7B/4WFEeSkqxncZ/vZQ&#10;ODFGShNekVZwmuFHqvD16v27q6FPaSAa0VZUIgDhKh36DDda96nrqrKhHVEXoqccDmshO6LhV+7c&#10;SpIB0LvWDTwvcgchq16KkioFu/l0iFcWv65pqb/UtaIatRmG3LRdpV23ZnVXVyTdSdI3rDymQf4i&#10;i44wDkFPUDnRBO0lewPVsVIKJWp9UYrOFXXNSmo5ABvfe8XmviE9tVygOKo/lUn9P9jy8+GrRKzK&#10;cIQRJx206IGOGt2KEUWmOkOvUnC678FNj7ANXbZMVX8nyu8KcbFuCN/RGynF0FBSQXa+uek+uzrh&#10;KAOyHT6JCsKQvRYWaKxlZ0oHxUCADl16PHXGpFKakGEQhHBSwpG/WCyWtnMuSefLvVT6AxUdMkaG&#10;JTTegpPDndImGZLOLiYWFwVrW9v8lr/YAMdpB0LDVXNmkrC9fEq8ZBNv4tAJg2jjhF6eOzfFOnSi&#10;wr9c5ot8vc79XyauH6YNqyrKTZhZV374Z307KnxSxElZSrSsMnAmJSV323Ur0YGArgv72ZLDydnN&#10;fZmGLQJweUXJh8LeBolTRPGlExbh0kkuvdjx/OQ2ibwwCfPiJaU7xum/U0JDhpNlsJy0dE76FTfP&#10;fm+5kbRjGiZHy7oMxycnkhoFbnhlW6sJayf7WSlM+udSQLvnRlu9GolOYtXjdrQPI7ZaM2LeiuoR&#10;FCwFKAzECGMPjEbInxgNMEIyrH7siaQYtR85vAIzb2ZDzsZ2Nggv4WqGNUaTudbTXNr3ku0aQJ7e&#10;GRc38FJqZlV8zuL4vmAsWDLHEWbmzvN/63UetKvfAAAA//8DAFBLAwQUAAYACAAAACEAxFucVuAA&#10;AAANAQAADwAAAGRycy9kb3ducmV2LnhtbEyPwU7DMAyG70i8Q2QkbixZN0VQmk4TghMSoisHjmmT&#10;tdEapzTZVt4e78SO9v/p9+diM/uBnewUXUAFy4UAZrENxmGn4Kt+e3gEFpNGo4eAVsGvjbApb28K&#10;nZtwxsqedqljVIIx1wr6lMac89j21uu4CKNFyvZh8jrROHXcTPpM5X7gmRCSe+2QLvR6tC+9bQ+7&#10;o1ew/cbq1f18NJ/VvnJ1/STwXR6Uur+bt8/Akp3TPwwXfVKHkpyacEQT2aBACpERSsF6LVbACJFZ&#10;JoE1l5VcroCXBb/+ovwDAAD//wMAUEsBAi0AFAAGAAgAAAAhALaDOJL+AAAA4QEAABMAAAAAAAAA&#10;AAAAAAAAAAAAAFtDb250ZW50X1R5cGVzXS54bWxQSwECLQAUAAYACAAAACEAOP0h/9YAAACUAQAA&#10;CwAAAAAAAAAAAAAAAAAvAQAAX3JlbHMvLnJlbHNQSwECLQAUAAYACAAAACEAoFwDDbECAACwBQAA&#10;DgAAAAAAAAAAAAAAAAAuAgAAZHJzL2Uyb0RvYy54bWxQSwECLQAUAAYACAAAACEAxFucVuAAAAAN&#10;AQAADwAAAAAAAAAAAAAAAAALBQAAZHJzL2Rvd25yZXYueG1sUEsFBgAAAAAEAAQA8wAAABgGAAAA&#10;AA==&#10;" filled="f" stroked="f">
              <v:textbox inset="0,0,0,0">
                <w:txbxContent>
                  <w:p w:rsidR="00B73A64" w:rsidRDefault="00B73A64">
                    <w:pPr>
                      <w:spacing w:line="195" w:lineRule="exact"/>
                      <w:ind w:left="20"/>
                      <w:rPr>
                        <w:rFonts w:ascii="Tahoma" w:eastAsia="Tahoma" w:hAnsi="Tahoma" w:cs="Tahoma"/>
                        <w:sz w:val="17"/>
                        <w:szCs w:val="17"/>
                      </w:rPr>
                    </w:pPr>
                    <w:r>
                      <w:rPr>
                        <w:rFonts w:ascii="Tahoma"/>
                        <w:spacing w:val="-1"/>
                        <w:sz w:val="17"/>
                      </w:rPr>
                      <w:t>18</w:t>
                    </w:r>
                  </w:p>
                </w:txbxContent>
              </v:textbox>
              <w10:wrap anchorx="page" anchory="page"/>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s">
          <w:drawing>
            <wp:anchor distT="0" distB="0" distL="114300" distR="114300" simplePos="0" relativeHeight="503157248" behindDoc="1" locked="0" layoutInCell="1" allowOverlap="1" wp14:anchorId="6FD1D61D" wp14:editId="6010062D">
              <wp:simplePos x="0" y="0"/>
              <wp:positionH relativeFrom="page">
                <wp:posOffset>1057275</wp:posOffset>
              </wp:positionH>
              <wp:positionV relativeFrom="page">
                <wp:posOffset>9532620</wp:posOffset>
              </wp:positionV>
              <wp:extent cx="1680845" cy="144780"/>
              <wp:effectExtent l="0" t="0" r="0" b="0"/>
              <wp:wrapNone/>
              <wp:docPr id="132"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84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line="212" w:lineRule="exact"/>
                            <w:ind w:left="20"/>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5"/>
                              <w:w w:val="105"/>
                              <w:sz w:val="18"/>
                              <w:lang w:val="el-GR"/>
                            </w:rPr>
                            <w:t xml:space="preserve"> </w:t>
                          </w:r>
                          <w:r w:rsidRPr="00D0445A">
                            <w:rPr>
                              <w:rFonts w:ascii="Tahoma" w:hAnsi="Tahoma"/>
                              <w:w w:val="105"/>
                              <w:sz w:val="18"/>
                              <w:lang w:val="el-GR"/>
                            </w:rPr>
                            <w:t>Πληροφορίας</w:t>
                          </w:r>
                          <w:r w:rsidRPr="00D0445A">
                            <w:rPr>
                              <w:rFonts w:ascii="Tahoma" w:hAnsi="Tahoma"/>
                              <w:spacing w:val="-11"/>
                              <w:w w:val="105"/>
                              <w:sz w:val="18"/>
                              <w:lang w:val="el-GR"/>
                            </w:rPr>
                            <w:t xml:space="preserve"> </w:t>
                          </w:r>
                          <w:r w:rsidRPr="00D0445A">
                            <w:rPr>
                              <w:rFonts w:ascii="Tahoma" w:hAnsi="Tahoma"/>
                              <w:spacing w:val="-1"/>
                              <w:w w:val="105"/>
                              <w:sz w:val="18"/>
                              <w:lang w:val="el-GR"/>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1D61D" id="_x0000_t202" coordsize="21600,21600" o:spt="202" path="m,l,21600r21600,l21600,xe">
              <v:stroke joinstyle="miter"/>
              <v:path gradientshapeok="t" o:connecttype="rect"/>
            </v:shapetype>
            <v:shape id="Text Box 135" o:spid="_x0000_s1222" type="#_x0000_t202" style="position:absolute;margin-left:83.25pt;margin-top:750.6pt;width:132.35pt;height:11.4pt;z-index:-15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sgftAIAALQ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Qp6&#10;dxlgxEkHTXqgo0a3YkT+5cJUaOhVCob3PZjqERRgbbNV/Z0ovyvExbohfEdvpBRDQ0kFEfrmpfvs&#10;6YSjDMh2+CQqcET2WligsZadKR8UBAE6dOrx1B0TTGlcRrEXhwuMStD5YbiMbftcks6ve6n0Byo6&#10;ZIQMS+i+RSeHO6VNNCSdTYwzLgrWtpYBLX9xAYbTDfiGp0ZnorANfUq8ZBNv4tAJg2jjhF6eOzfF&#10;OnSiwl8u8st8vc79X8avH6YNqyrKjZuZXH74Z8070nyixYleSrSsMnAmJCV323Ur0YEAuQv72ZqD&#10;5mzmvgzDFgFyeZWSH4TebZA4RRQvnbAIF06y9GLH85PbJPLCJMyLlyndMU7/PSU0ZDhZBIuJTOeg&#10;X+Xm2e9tbiTtmIb10bIuw/HJiKSGghte2dZqwtpJflYKE/65FNDuudGWsIajE1v1uB3tdETzHGxF&#10;9QgMlgIIBjSF1QdCI+RPjAZYIxlWP/ZEUozajxymwOycWZCzsJ0Fwkt4mmGN0SSu9bSb9r1kuwaQ&#10;pznj4gYmpWaWxGakpiiO8wWrweZyXGNm9zz/t1bnZbv6DQAA//8DAFBLAwQUAAYACAAAACEAUwqj&#10;leAAAAANAQAADwAAAGRycy9kb3ducmV2LnhtbEyPwU7DMBBE70j8g7VI3Kjd0EYQ4lQVghNS1TQc&#10;ODqxm1iN1yF22/D3bE5wm9kdzb7NN5Pr2cWMwXqUsFwIYAYbry22Ej6r94cnYCEq1Kr3aCT8mACb&#10;4vYmV5n2VyzN5RBbRiUYMiWhi3HIOA9NZ5wKCz8YpN3Rj05FsmPL9aiuVO56ngiRcqcs0oVODea1&#10;M83pcHYStl9YvtnvXb0vj6WtqmeBH+lJyvu7afsCLJop/oVhxid0KIip9mfUgfXk03RNURJrsUyA&#10;UWT1OIt6HiUrAbzI+f8vil8AAAD//wMAUEsBAi0AFAAGAAgAAAAhALaDOJL+AAAA4QEAABMAAAAA&#10;AAAAAAAAAAAAAAAAAFtDb250ZW50X1R5cGVzXS54bWxQSwECLQAUAAYACAAAACEAOP0h/9YAAACU&#10;AQAACwAAAAAAAAAAAAAAAAAvAQAAX3JlbHMvLnJlbHNQSwECLQAUAAYACAAAACEAHyrIH7QCAAC0&#10;BQAADgAAAAAAAAAAAAAAAAAuAgAAZHJzL2Uyb0RvYy54bWxQSwECLQAUAAYACAAAACEAUwqjleAA&#10;AAANAQAADwAAAAAAAAAAAAAAAAAOBQAAZHJzL2Rvd25yZXYueG1sUEsFBgAAAAAEAAQA8wAAABsG&#10;AAAAAA==&#10;" filled="f" stroked="f">
              <v:textbox inset="0,0,0,0">
                <w:txbxContent>
                  <w:p w:rsidR="00B73A64" w:rsidRPr="00D0445A" w:rsidRDefault="00B73A64">
                    <w:pPr>
                      <w:spacing w:line="212" w:lineRule="exact"/>
                      <w:ind w:left="20"/>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5"/>
                        <w:w w:val="105"/>
                        <w:sz w:val="18"/>
                        <w:lang w:val="el-GR"/>
                      </w:rPr>
                      <w:t xml:space="preserve"> </w:t>
                    </w:r>
                    <w:r w:rsidRPr="00D0445A">
                      <w:rPr>
                        <w:rFonts w:ascii="Tahoma" w:hAnsi="Tahoma"/>
                        <w:w w:val="105"/>
                        <w:sz w:val="18"/>
                        <w:lang w:val="el-GR"/>
                      </w:rPr>
                      <w:t>Πληροφορίας</w:t>
                    </w:r>
                    <w:r w:rsidRPr="00D0445A">
                      <w:rPr>
                        <w:rFonts w:ascii="Tahoma" w:hAnsi="Tahoma"/>
                        <w:spacing w:val="-11"/>
                        <w:w w:val="105"/>
                        <w:sz w:val="18"/>
                        <w:lang w:val="el-GR"/>
                      </w:rPr>
                      <w:t xml:space="preserve"> </w:t>
                    </w:r>
                    <w:r w:rsidRPr="00D0445A">
                      <w:rPr>
                        <w:rFonts w:ascii="Tahoma" w:hAnsi="Tahoma"/>
                        <w:spacing w:val="-1"/>
                        <w:w w:val="105"/>
                        <w:sz w:val="18"/>
                        <w:lang w:val="el-GR"/>
                      </w:rPr>
                      <w:t>Α.Ε.</w:t>
                    </w:r>
                  </w:p>
                </w:txbxContent>
              </v:textbox>
              <w10:wrap anchorx="page" anchory="page"/>
            </v:shape>
          </w:pict>
        </mc:Fallback>
      </mc:AlternateContent>
    </w:r>
    <w:r>
      <w:rPr>
        <w:noProof/>
      </w:rPr>
      <mc:AlternateContent>
        <mc:Choice Requires="wps">
          <w:drawing>
            <wp:anchor distT="0" distB="0" distL="114300" distR="114300" simplePos="0" relativeHeight="503157272" behindDoc="1" locked="0" layoutInCell="1" allowOverlap="1" wp14:anchorId="61C9DF10" wp14:editId="187F462D">
              <wp:simplePos x="0" y="0"/>
              <wp:positionH relativeFrom="page">
                <wp:posOffset>6151245</wp:posOffset>
              </wp:positionH>
              <wp:positionV relativeFrom="page">
                <wp:posOffset>9460865</wp:posOffset>
              </wp:positionV>
              <wp:extent cx="531495" cy="216535"/>
              <wp:effectExtent l="0" t="2540" r="3810" b="0"/>
              <wp:wrapNone/>
              <wp:docPr id="131"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before="108"/>
                            <w:ind w:left="22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13</w:t>
                          </w:r>
                          <w:r>
                            <w:fldChar w:fldCharType="end"/>
                          </w:r>
                          <w:r>
                            <w:rPr>
                              <w:rFonts w:ascii="Tahoma"/>
                              <w:spacing w:val="-6"/>
                              <w:w w:val="105"/>
                              <w:sz w:val="18"/>
                            </w:rPr>
                            <w:t xml:space="preserve"> </w:t>
                          </w:r>
                          <w:r>
                            <w:rPr>
                              <w:rFonts w:ascii="Tahoma"/>
                              <w:w w:val="105"/>
                              <w:sz w:val="18"/>
                            </w:rPr>
                            <w:t>-</w:t>
                          </w:r>
                          <w:r>
                            <w:rPr>
                              <w:rFonts w:ascii="Tahoma"/>
                              <w:spacing w:val="-4"/>
                              <w:w w:val="105"/>
                              <w:sz w:val="18"/>
                            </w:rPr>
                            <w:t xml:space="preserve"> </w:t>
                          </w:r>
                          <w:r>
                            <w:rPr>
                              <w:rFonts w:ascii="Tahoma"/>
                              <w:spacing w:val="-1"/>
                              <w:w w:val="105"/>
                              <w:sz w:val="18"/>
                            </w:rPr>
                            <w:t>72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9DF10" id="Text Box 134" o:spid="_x0000_s1223" type="#_x0000_t202" style="position:absolute;margin-left:484.35pt;margin-top:744.95pt;width:41.85pt;height:17.05pt;z-index:-159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NLL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hN7NfIw4aaFJj3TQ6E4MyJ+FpkJ9pxJwfOjAVQ9wAN6WreruRfFVIS7WNeE7eiul6GtKSsjQNzfd&#10;s6sjjjIg2/6DKCEQ2WthgYZKtqZ8UBAE6NCpp1N3TDIFbEYzP4wjjAo4Cvx5NItsBJJMlzup9Dsq&#10;WmSMFEtovgUnh3ulTTIkmVxMLC5y1jRWAA2/2ADHcQdCw1VzZpKw/fwRe/FmuVmGThjMN07oZZlz&#10;m69DZ577iyibZet15v80cf0wqVlZUm7CTNrywz/r3VHloypO6lKiYaWBMykpuduuG4kOBLSd2+9Y&#10;kDM39zINWwTg8oKSH4TeXRA7+Xy5cMI8jJx44S0dz4/v4rkXxmGWX1K6Z5z+OyXUpziOgmjU0m+5&#10;efZ7zY0kLdMwPRrWpnh5ciKJUeCGl7a1mrBmtM9KYdJ/LgW0e2q01auR6ChWPWwH+zgWJrrR8laU&#10;TyBgKUBgoFKYfGDUQn7HqIcpkmL1bU8kxah5z+ERmJEzGXIytpNBeAFXU6wxGs21HkfTvpNsVwPy&#10;+My4uIWHUjEr4ucsjs8LJoPlcpxiZvSc/1uv51m7+gUAAP//AwBQSwMEFAAGAAgAAAAhAJByu2jh&#10;AAAADgEAAA8AAABkcnMvZG93bnJldi54bWxMj8FOwzAQRO9I/IO1SNyoTVVCEuJUFYITUkUaDhyd&#10;2E2sxusQu234+25PcJvVPM3OFOvZDexkpmA9SnhcCGAGW68tdhK+6veHFFiICrUaPBoJvybAury9&#10;KVSu/Rkrc9rFjlEIhlxJ6GMcc85D2xunwsKPBsnb+8mpSOfUcT2pM4W7gS+FSLhTFulDr0bz2pv2&#10;sDs6CZtvrN7sz7b5rPaVretM4EdykPL+bt68AItmjn8wXOtTdSipU+OPqAMbJGRJ+kwoGas0y4Bd&#10;EfG0XAFrSJEQwMuC/59RXgAAAP//AwBQSwECLQAUAAYACAAAACEAtoM4kv4AAADhAQAAEwAAAAAA&#10;AAAAAAAAAAAAAAAAW0NvbnRlbnRfVHlwZXNdLnhtbFBLAQItABQABgAIAAAAIQA4/SH/1gAAAJQB&#10;AAALAAAAAAAAAAAAAAAAAC8BAABfcmVscy8ucmVsc1BLAQItABQABgAIAAAAIQD5MNLLsgIAALMF&#10;AAAOAAAAAAAAAAAAAAAAAC4CAABkcnMvZTJvRG9jLnhtbFBLAQItABQABgAIAAAAIQCQcrto4QAA&#10;AA4BAAAPAAAAAAAAAAAAAAAAAAwFAABkcnMvZG93bnJldi54bWxQSwUGAAAAAAQABADzAAAAGgYA&#10;AAAA&#10;" filled="f" stroked="f">
              <v:textbox inset="0,0,0,0">
                <w:txbxContent>
                  <w:p w:rsidR="00B73A64" w:rsidRDefault="00B73A64">
                    <w:pPr>
                      <w:spacing w:before="108"/>
                      <w:ind w:left="22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13</w:t>
                    </w:r>
                    <w:r>
                      <w:fldChar w:fldCharType="end"/>
                    </w:r>
                    <w:r>
                      <w:rPr>
                        <w:rFonts w:ascii="Tahoma"/>
                        <w:spacing w:val="-6"/>
                        <w:w w:val="105"/>
                        <w:sz w:val="18"/>
                      </w:rPr>
                      <w:t xml:space="preserve"> </w:t>
                    </w:r>
                    <w:r>
                      <w:rPr>
                        <w:rFonts w:ascii="Tahoma"/>
                        <w:w w:val="105"/>
                        <w:sz w:val="18"/>
                      </w:rPr>
                      <w:t>-</w:t>
                    </w:r>
                    <w:r>
                      <w:rPr>
                        <w:rFonts w:ascii="Tahoma"/>
                        <w:spacing w:val="-4"/>
                        <w:w w:val="105"/>
                        <w:sz w:val="18"/>
                      </w:rPr>
                      <w:t xml:space="preserve"> </w:t>
                    </w:r>
                    <w:r>
                      <w:rPr>
                        <w:rFonts w:ascii="Tahoma"/>
                        <w:spacing w:val="-1"/>
                        <w:w w:val="105"/>
                        <w:sz w:val="18"/>
                      </w:rPr>
                      <w:t>72</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7344" behindDoc="1" locked="0" layoutInCell="1" allowOverlap="1" wp14:anchorId="65B3EC42" wp14:editId="427B9DDB">
              <wp:simplePos x="0" y="0"/>
              <wp:positionH relativeFrom="page">
                <wp:posOffset>1005840</wp:posOffset>
              </wp:positionH>
              <wp:positionV relativeFrom="page">
                <wp:posOffset>9438005</wp:posOffset>
              </wp:positionV>
              <wp:extent cx="5753100" cy="1270"/>
              <wp:effectExtent l="5715" t="8255" r="13335" b="9525"/>
              <wp:wrapNone/>
              <wp:docPr id="129"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100" cy="1270"/>
                        <a:chOff x="1584" y="14863"/>
                        <a:chExt cx="9060" cy="2"/>
                      </a:xfrm>
                    </wpg:grpSpPr>
                    <wps:wsp>
                      <wps:cNvPr id="130" name="Freeform 130"/>
                      <wps:cNvSpPr>
                        <a:spLocks/>
                      </wps:cNvSpPr>
                      <wps:spPr bwMode="auto">
                        <a:xfrm>
                          <a:off x="1584" y="14863"/>
                          <a:ext cx="9060" cy="2"/>
                        </a:xfrm>
                        <a:custGeom>
                          <a:avLst/>
                          <a:gdLst>
                            <a:gd name="T0" fmla="+- 0 1584 1584"/>
                            <a:gd name="T1" fmla="*/ T0 w 9060"/>
                            <a:gd name="T2" fmla="+- 0 10644 1584"/>
                            <a:gd name="T3" fmla="*/ T2 w 9060"/>
                          </a:gdLst>
                          <a:ahLst/>
                          <a:cxnLst>
                            <a:cxn ang="0">
                              <a:pos x="T1" y="0"/>
                            </a:cxn>
                            <a:cxn ang="0">
                              <a:pos x="T3" y="0"/>
                            </a:cxn>
                          </a:cxnLst>
                          <a:rect l="0" t="0" r="r" b="b"/>
                          <a:pathLst>
                            <a:path w="9060">
                              <a:moveTo>
                                <a:pt x="0" y="0"/>
                              </a:moveTo>
                              <a:lnTo>
                                <a:pt x="906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19A0B11" id="Group 129" o:spid="_x0000_s1026" style="position:absolute;margin-left:79.2pt;margin-top:743.15pt;width:453pt;height:.1pt;z-index:-159136;mso-position-horizontal-relative:page;mso-position-vertical-relative:page" coordorigin="1584,14863" coordsize="906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3Tfo2ADAADtBwAADgAAAGRycy9lMm9Eb2MueG1spFXbjts2EH0vkH8g+NjCq4vlm7DeIPBlUWDb&#10;Boj7ATRFXRCJVEna8ibov3c4lLxaJ0GC1A/ykDOcOXNmOLx/e2lqchbaVEquaXQXUiIkV1klizX9&#10;+7CfLCkxlsmM1UqKNX0Whr59ePPLfdemIlalqjOhCTiRJu3aNS2tbdMgMLwUDTN3qhUSlLnSDbOw&#10;1EWQadaB96YO4jCcB53SWasVF8bA7tYr6QP6z3PB7V95boQl9ZoCNotfjd+j+wYP9ywtNGvLivcw&#10;2E+gaFglIejV1ZZZRk66+sJVU3GtjMrtHVdNoPK84gJzgGyi8CabR61OLeZSpF3RXmkCam94+mm3&#10;/M/ze02qDGoXryiRrIEiYVziNoCeri1SsHrU7Yf2vfY5gvik+EcD6uBW79aFNybH7g+VgUN2sgrp&#10;ueS6cS4gcXLBKjxfqyAulnDYnC1m0yiEYnHQRfGiLxIvoZLuUDRbJpQ4XbKcT30FebnrT6/CeX80&#10;dqqApT4m4uxxuaSg3cwLo+b/MfqhZK3AQhnH1cDoFJB4RvdaCNfEJII9JBUNB0bNmM6RxsE0wPp3&#10;ifwaJwOf32KEpfxk7KNQWBF2fjIWkEELZyB5oUd/gDzypoaL8duEhMQFw4/nvsgGs2gw+zUgh5B0&#10;BEP3TgejeDDyvsJ58nVn08HOOYtHzqCkV4isHFDzi+xhg0SYGz8htlyrjOuaA4Abeg08gJFL8Ru2&#10;EPvW1p/pQ2iYK7cTRVMCE+XoOWmZdchcCCeSbk2RC7fRqLM4KFTZm0sAQV60tRxb+SqOUHk1nHAB&#10;sNGvQR3WUWml2ld1jWWopYOymM7nyI1RdZU5pUNjdHHc1JqcmZuV+Otv0CszmEkyQ2elYNmuly2r&#10;ai9D8Bq5hf7rKXCdiMPw8ypc7Za7ZTJJ4vlukoTb7eTdfpNM5vtoMdtOt5vNNvrXQYuStKyyTEiH&#10;bhjMUfJj17R/IvxIvY7mV1m8SnaPvy+TDV7DQJIhl+Efs4O54u+oHypHlT3DfdXKvzTwMoJQKv2J&#10;kg5emTU1/5yYFpTUv0sYOqsoSeByWVwks0UMCz3WHMcaJjm4WlNLocGduLH+KTu1uipKiBRhWaV6&#10;BwM3r9x9RnweVb+AuYcSvimYS//+uUdrvEarl1f64T8AAAD//wMAUEsDBBQABgAIAAAAIQBBt0yl&#10;4QAAAA4BAAAPAAAAZHJzL2Rvd25yZXYueG1sTI9Ba4NAEIXvhf6HZQq9NauNiljXEELbUyg0KZTe&#10;JjpRibsr7kbNv++EHtLbvDePN9/kq1l3YqTBtdYoCBcBCDKlrVpTK/javz2lIJxHU2FnDSm4kINV&#10;cX+XY1bZyXzSuPO14BLjMlTQeN9nUrqyIY1uYXsyvDvaQaNnOdSyGnDict3J5yBIpMbW8IUGe9o0&#10;VJ52Z63gfcJpvQxfx+3puLn87OOP721ISj0+zOsXEJ5mfwvDFZ/RoWCmgz2byomOdZxGHOUhSpMl&#10;iGskSCL2Dn9eDLLI5f83il8AAAD//wMAUEsBAi0AFAAGAAgAAAAhAOSZw8D7AAAA4QEAABMAAAAA&#10;AAAAAAAAAAAAAAAAAFtDb250ZW50X1R5cGVzXS54bWxQSwECLQAUAAYACAAAACEAI7Jq4dcAAACU&#10;AQAACwAAAAAAAAAAAAAAAAAsAQAAX3JlbHMvLnJlbHNQSwECLQAUAAYACAAAACEA23Tfo2ADAADt&#10;BwAADgAAAAAAAAAAAAAAAAAsAgAAZHJzL2Uyb0RvYy54bWxQSwECLQAUAAYACAAAACEAQbdMpeEA&#10;AAAOAQAADwAAAAAAAAAAAAAAAAC4BQAAZHJzL2Rvd25yZXYueG1sUEsFBgAAAAAEAAQA8wAAAMYG&#10;AAAAAA==&#10;">
              <v:polyline id="Freeform 130" o:spid="_x0000_s1027" style="position:absolute;visibility:visible;mso-wrap-style:square;v-text-anchor:top" points="1584,14863,10644,14863" coordsize="906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4nTAxQAA&#10;ANwAAAAPAAAAZHJzL2Rvd25yZXYueG1sRI9Pa8MwDMXvhX0Ho8EuZXXWli1kdctIWem1f2BXEWtJ&#10;WCyH2E29b18dCr1JvKf3flptkuvUSENoPRt4m2WgiCtvW64NnE/frzmoEJEtdp7JwD8F2KyfJiss&#10;rL/ygcZjrJWEcCjQQBNjX2gdqoYchpnviUX79YPDKOtQazvgVcJdp+dZ9q4dtiwNDfZUNlT9HS/O&#10;wHa6PeTjPn2kZT3/sWXpLud8Z8zLc/r6BBUpxYf5fr23gr8QfHlGJtDrG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HidMDFAAAA3AAAAA8AAAAAAAAAAAAAAAAAlwIAAGRycy9k&#10;b3ducmV2LnhtbFBLBQYAAAAABAAEAPUAAACJAwAAAAA=&#10;" filled="f" strokeweight=".58pt">
                <v:path arrowok="t" o:connecttype="custom" o:connectlocs="0,0;9060,0" o:connectangles="0,0"/>
              </v:polyline>
              <w10:wrap anchorx="page" anchory="page"/>
            </v:group>
          </w:pict>
        </mc:Fallback>
      </mc:AlternateContent>
    </w:r>
    <w:r>
      <w:rPr>
        <w:noProof/>
      </w:rPr>
      <mc:AlternateContent>
        <mc:Choice Requires="wps">
          <w:drawing>
            <wp:anchor distT="0" distB="0" distL="114300" distR="114300" simplePos="0" relativeHeight="503157368" behindDoc="1" locked="0" layoutInCell="1" allowOverlap="1" wp14:anchorId="1B63BA65" wp14:editId="5BF27461">
              <wp:simplePos x="0" y="0"/>
              <wp:positionH relativeFrom="page">
                <wp:posOffset>1057275</wp:posOffset>
              </wp:positionH>
              <wp:positionV relativeFrom="page">
                <wp:posOffset>9460865</wp:posOffset>
              </wp:positionV>
              <wp:extent cx="1680845" cy="144780"/>
              <wp:effectExtent l="0" t="2540" r="0" b="0"/>
              <wp:wrapNone/>
              <wp:docPr id="128"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84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line="212" w:lineRule="exact"/>
                            <w:ind w:left="20"/>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5"/>
                              <w:w w:val="105"/>
                              <w:sz w:val="18"/>
                              <w:lang w:val="el-GR"/>
                            </w:rPr>
                            <w:t xml:space="preserve"> </w:t>
                          </w:r>
                          <w:r w:rsidRPr="00D0445A">
                            <w:rPr>
                              <w:rFonts w:ascii="Tahoma" w:hAnsi="Tahoma"/>
                              <w:w w:val="105"/>
                              <w:sz w:val="18"/>
                              <w:lang w:val="el-GR"/>
                            </w:rPr>
                            <w:t>Πληροφορίας</w:t>
                          </w:r>
                          <w:r w:rsidRPr="00D0445A">
                            <w:rPr>
                              <w:rFonts w:ascii="Tahoma" w:hAnsi="Tahoma"/>
                              <w:spacing w:val="-11"/>
                              <w:w w:val="105"/>
                              <w:sz w:val="18"/>
                              <w:lang w:val="el-GR"/>
                            </w:rPr>
                            <w:t xml:space="preserve"> </w:t>
                          </w:r>
                          <w:r w:rsidRPr="00D0445A">
                            <w:rPr>
                              <w:rFonts w:ascii="Tahoma" w:hAnsi="Tahoma"/>
                              <w:spacing w:val="-1"/>
                              <w:w w:val="105"/>
                              <w:sz w:val="18"/>
                              <w:lang w:val="el-GR"/>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63BA65" id="_x0000_t202" coordsize="21600,21600" o:spt="202" path="m,l,21600r21600,l21600,xe">
              <v:stroke joinstyle="miter"/>
              <v:path gradientshapeok="t" o:connecttype="rect"/>
            </v:shapetype>
            <v:shape id="Text Box 128" o:spid="_x0000_s1224" type="#_x0000_t202" style="position:absolute;margin-left:83.25pt;margin-top:744.95pt;width:132.35pt;height:11.4pt;z-index:-159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We1sgIAALQFAAAOAAAAZHJzL2Uyb0RvYy54bWysVN1umzAUvp+0d7B8T4HMSQCVVG0I06Tu&#10;R2r3AA6YYA1sZjuBbtq779iEpGlvpm1cWAef4+/8fedc3wxtgw5MaS5FisOrACMmCllysUvx18fc&#10;izDShoqSNlKwFD8xjW9Wb99c913CZrKWTckUAhChk75LcW1Ml/i+LmrWUn0lOyZAWUnVUgO/aueX&#10;ivaA3jb+LAgWfi9V2SlZMK3hNhuVeOXwq4oV5nNVaWZQk2KIzbhTuXNrT391TZOdol3Ni2MY9C+i&#10;aCkX4PQElVFD0V7xV1AtL5TUsjJXhWx9WVW8YC4HyCYMXmTzUNOOuVygOLo7lUn/P9ji0+GLQryE&#10;3s2gVYK20KRHNhh0Jwdk76BCfacTMHzowNQMoABrl63u7mXxTSMh1zUVO3arlOxrRkuIMLQv/WdP&#10;RxxtQbb9R1mCI7o30gENlWpt+aAgCNChU0+n7thgCutyEQURmWNUgC4kZBm59vk0mV53Spv3TLbI&#10;CilW0H2HTg/32thoaDKZWGdC5rxpHAMacXEBhuMN+IanVmejcA39GQfxJtpExCOzxcYjQZZ5t/ma&#10;eIs8XM6zd9l6nYW/rN+QJDUvSyasm4lcIfmz5h1pPtLiRC8tG15aOBuSVrvtulHoQIHcuftczUFz&#10;NvMvw3BFgFxepBTOSHA3i718ES09kpO5Fy+DyAvC+C5eBCQmWX6Z0j0X7N9TQn2K4/lsPpLpHPSL&#10;3AL3vc6NJi03sD4a3qY4OhnRxFJwI0rXWkN5M8rPSmHDP5cC2j012hHWcnRkqxm2g5uO0xxsZfkE&#10;DFYSCAY0hdUHQi3VD4x6WCMp1t/3VDGMmg8CpsDunElQk7CdBCoKeJpig9Eors24m/ad4rsakMc5&#10;E/IWJqXijsR2pMYojvMFq8Hlclxjdvc8/3dW52W7+g0AAP//AwBQSwMEFAAGAAgAAAAhAAoillHi&#10;AAAADQEAAA8AAABkcnMvZG93bnJldi54bWxMj8FOwzAQRO9I/IO1SNyok9CGJo1TVQhOSIg0HHp0&#10;YjexGq9D7Lbh71lOcNvZHc2+KbazHdhFT944FBAvImAaW6cMdgI+69eHNTAfJCo5ONQCvrWHbXl7&#10;U8hcuStW+rIPHaMQ9LkU0Icw5pz7ttdW+oUbNdLt6CYrA8mp42qSVwq3A0+iKOVWGqQPvRz1c6/b&#10;0/5sBewOWL2Yr/fmozpWpq6zCN/SkxD3d/NuAyzoOfyZ4Ref0KEkpsadUXk2kE7TFVlpWK6zDBhZ&#10;lo9xAqyh1SpOnoCXBf/fovwBAAD//wMAUEsBAi0AFAAGAAgAAAAhALaDOJL+AAAA4QEAABMAAAAA&#10;AAAAAAAAAAAAAAAAAFtDb250ZW50X1R5cGVzXS54bWxQSwECLQAUAAYACAAAACEAOP0h/9YAAACU&#10;AQAACwAAAAAAAAAAAAAAAAAvAQAAX3JlbHMvLnJlbHNQSwECLQAUAAYACAAAACEAxSFntbICAAC0&#10;BQAADgAAAAAAAAAAAAAAAAAuAgAAZHJzL2Uyb0RvYy54bWxQSwECLQAUAAYACAAAACEACiKWUeIA&#10;AAANAQAADwAAAAAAAAAAAAAAAAAMBQAAZHJzL2Rvd25yZXYueG1sUEsFBgAAAAAEAAQA8wAAABsG&#10;AAAAAA==&#10;" filled="f" stroked="f">
              <v:textbox inset="0,0,0,0">
                <w:txbxContent>
                  <w:p w:rsidR="00B73A64" w:rsidRPr="00D0445A" w:rsidRDefault="00B73A64">
                    <w:pPr>
                      <w:spacing w:line="212" w:lineRule="exact"/>
                      <w:ind w:left="20"/>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5"/>
                        <w:w w:val="105"/>
                        <w:sz w:val="18"/>
                        <w:lang w:val="el-GR"/>
                      </w:rPr>
                      <w:t xml:space="preserve"> </w:t>
                    </w:r>
                    <w:r w:rsidRPr="00D0445A">
                      <w:rPr>
                        <w:rFonts w:ascii="Tahoma" w:hAnsi="Tahoma"/>
                        <w:w w:val="105"/>
                        <w:sz w:val="18"/>
                        <w:lang w:val="el-GR"/>
                      </w:rPr>
                      <w:t>Πληροφορίας</w:t>
                    </w:r>
                    <w:r w:rsidRPr="00D0445A">
                      <w:rPr>
                        <w:rFonts w:ascii="Tahoma" w:hAnsi="Tahoma"/>
                        <w:spacing w:val="-11"/>
                        <w:w w:val="105"/>
                        <w:sz w:val="18"/>
                        <w:lang w:val="el-GR"/>
                      </w:rPr>
                      <w:t xml:space="preserve"> </w:t>
                    </w:r>
                    <w:r w:rsidRPr="00D0445A">
                      <w:rPr>
                        <w:rFonts w:ascii="Tahoma" w:hAnsi="Tahoma"/>
                        <w:spacing w:val="-1"/>
                        <w:w w:val="105"/>
                        <w:sz w:val="18"/>
                        <w:lang w:val="el-GR"/>
                      </w:rPr>
                      <w:t>Α.Ε.</w:t>
                    </w:r>
                  </w:p>
                </w:txbxContent>
              </v:textbox>
              <w10:wrap anchorx="page" anchory="page"/>
            </v:shape>
          </w:pict>
        </mc:Fallback>
      </mc:AlternateContent>
    </w:r>
    <w:r>
      <w:rPr>
        <w:noProof/>
      </w:rPr>
      <mc:AlternateContent>
        <mc:Choice Requires="wps">
          <w:drawing>
            <wp:anchor distT="0" distB="0" distL="114300" distR="114300" simplePos="0" relativeHeight="503157392" behindDoc="1" locked="0" layoutInCell="1" allowOverlap="1" wp14:anchorId="7F679636" wp14:editId="43FA81D0">
              <wp:simplePos x="0" y="0"/>
              <wp:positionH relativeFrom="page">
                <wp:posOffset>6151245</wp:posOffset>
              </wp:positionH>
              <wp:positionV relativeFrom="page">
                <wp:posOffset>9460865</wp:posOffset>
              </wp:positionV>
              <wp:extent cx="417195" cy="144780"/>
              <wp:effectExtent l="0" t="2540" r="3810" b="0"/>
              <wp:wrapNone/>
              <wp:docPr id="127" name="Text Box 1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26</w:t>
                          </w:r>
                          <w:r>
                            <w:fldChar w:fldCharType="end"/>
                          </w:r>
                          <w:r>
                            <w:rPr>
                              <w:rFonts w:ascii="Tahoma"/>
                              <w:spacing w:val="-4"/>
                              <w:w w:val="105"/>
                              <w:sz w:val="18"/>
                            </w:rPr>
                            <w:t xml:space="preserve"> </w:t>
                          </w:r>
                          <w:r>
                            <w:rPr>
                              <w:rFonts w:ascii="Tahoma"/>
                              <w:w w:val="105"/>
                              <w:sz w:val="18"/>
                            </w:rPr>
                            <w:t>-</w:t>
                          </w:r>
                          <w:r>
                            <w:rPr>
                              <w:rFonts w:ascii="Tahoma"/>
                              <w:spacing w:val="-4"/>
                              <w:w w:val="105"/>
                              <w:sz w:val="18"/>
                            </w:rPr>
                            <w:t xml:space="preserve"> </w:t>
                          </w:r>
                          <w:r>
                            <w:rPr>
                              <w:rFonts w:ascii="Tahoma"/>
                              <w:spacing w:val="-1"/>
                              <w:w w:val="105"/>
                              <w:sz w:val="18"/>
                            </w:rPr>
                            <w:t>72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679636" id="Text Box 127" o:spid="_x0000_s1225" type="#_x0000_t202" style="position:absolute;margin-left:484.35pt;margin-top:744.95pt;width:32.85pt;height:11.4pt;z-index:-15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kr0swIAALMFAAAOAAAAZHJzL2Uyb0RvYy54bWysVN1umzAUvp+0d7B8T4HMSQCVVG0I06Tu&#10;R2r3AA6YYA1sZjuBbtq779iEpGlvpm1cWAef4+/8fedc3wxtgw5MaS5FisOrACMmCllysUvx18fc&#10;izDShoqSNlKwFD8xjW9Wb99c913CZrKWTckUAhChk75LcW1Ml/i+LmrWUn0lOyZAWUnVUgO/aueX&#10;ivaA3jb+LAgWfi9V2SlZMK3hNhuVeOXwq4oV5nNVaWZQk2KIzbhTuXNrT391TZOdol3Ni2MY9C+i&#10;aCkX4PQElVFD0V7xV1AtL5TUsjJXhWx9WVW8YC4HyCYMXmTzUNOOuVygOLo7lUn/P9ji0+GLQryE&#10;3s2WGAnaQpMe2WDQnRyQvYMK9Z1OwPChA1MzgAKsXba6u5fFN42EXNdU7NitUrKvGS0hwtC+9J89&#10;HXG0Bdn2H2UJjujeSAc0VKq15YOCIECHTj2dumODKeCShMswnmNUgCokZBm57vk0mR53Spv3TLbI&#10;CilW0HwHTg/32thgaDKZWF9C5rxpHAEacXEBhuMNuIanVmeDcP38GQfxJtpExCOzxcYjQZZ5t/ma&#10;eIs8XM6zd9l6nYW/rN+QJDUvSyasm4lbIfmz3h1ZPrLixC4tG15aOBuSVrvtulHoQIHbuftcyUFz&#10;NvMvw3BFgFxepBTOSHA3i718ES09kpO5Fy+DyAvC+C5eBCQmWX6Z0j0X7N9TQn2K4/lsPnLpHPSL&#10;3AL3vc6NJi03sD0a3qY4OhnRxDJwI0rXWkN5M8rPSmHDP5cC2j012vHVUnQkqxm2gxuOeBqDrSyf&#10;gMBKAsGApbD5QKil+oFRD1skxfr7niqGUfNBwBDYlTMJahK2k0BFAU9TbDAaxbUZV9O+U3xXA/I4&#10;ZkLewqBU3JHYTtQYxXG8YDO4XI5bzK6e5//O6rxrV78BAAD//wMAUEsDBBQABgAIAAAAIQA73qpy&#10;4wAAAA4BAAAPAAAAZHJzL2Rvd25yZXYueG1sTI/BTsMwDIbvSLxDZCRuLN0oXVuaThOCExKiKweO&#10;aZO10RqnNNlW3h7vNG62/k+/Pxeb2Q7spCdvHApYLiJgGlunDHYCvuq3hxSYDxKVHBxqAb/aw6a8&#10;vSlkrtwZK33ahY5RCfpcCuhDGHPOfdtrK/3CjRop27vJykDr1HE1yTOV24GvoijhVhqkC70c9Uuv&#10;28PuaAVsv7F6NT8fzWe1r0xdZxG+Jwch7u/m7TOwoOdwheGiT+pQklPjjqg8GwRkSbomlII4zTJg&#10;FyR6jGNgDU1Py9UaeFnw/2+UfwAAAP//AwBQSwECLQAUAAYACAAAACEAtoM4kv4AAADhAQAAEwAA&#10;AAAAAAAAAAAAAAAAAAAAW0NvbnRlbnRfVHlwZXNdLnhtbFBLAQItABQABgAIAAAAIQA4/SH/1gAA&#10;AJQBAAALAAAAAAAAAAAAAAAAAC8BAABfcmVscy8ucmVsc1BLAQItABQABgAIAAAAIQDkCkr0swIA&#10;ALMFAAAOAAAAAAAAAAAAAAAAAC4CAABkcnMvZTJvRG9jLnhtbFBLAQItABQABgAIAAAAIQA73qpy&#10;4wAAAA4BAAAPAAAAAAAAAAAAAAAAAA0FAABkcnMvZG93bnJldi54bWxQSwUGAAAAAAQABADzAAAA&#10;HQY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26</w:t>
                    </w:r>
                    <w:r>
                      <w:fldChar w:fldCharType="end"/>
                    </w:r>
                    <w:r>
                      <w:rPr>
                        <w:rFonts w:ascii="Tahoma"/>
                        <w:spacing w:val="-4"/>
                        <w:w w:val="105"/>
                        <w:sz w:val="18"/>
                      </w:rPr>
                      <w:t xml:space="preserve"> </w:t>
                    </w:r>
                    <w:r>
                      <w:rPr>
                        <w:rFonts w:ascii="Tahoma"/>
                        <w:w w:val="105"/>
                        <w:sz w:val="18"/>
                      </w:rPr>
                      <w:t>-</w:t>
                    </w:r>
                    <w:r>
                      <w:rPr>
                        <w:rFonts w:ascii="Tahoma"/>
                        <w:spacing w:val="-4"/>
                        <w:w w:val="105"/>
                        <w:sz w:val="18"/>
                      </w:rPr>
                      <w:t xml:space="preserve"> </w:t>
                    </w:r>
                    <w:r>
                      <w:rPr>
                        <w:rFonts w:ascii="Tahoma"/>
                        <w:spacing w:val="-1"/>
                        <w:w w:val="105"/>
                        <w:sz w:val="18"/>
                      </w:rPr>
                      <w:t>72</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7488" behindDoc="1" locked="0" layoutInCell="1" allowOverlap="1" wp14:anchorId="10A299E8" wp14:editId="48F70749">
              <wp:simplePos x="0" y="0"/>
              <wp:positionH relativeFrom="page">
                <wp:posOffset>1005840</wp:posOffset>
              </wp:positionH>
              <wp:positionV relativeFrom="page">
                <wp:posOffset>9438005</wp:posOffset>
              </wp:positionV>
              <wp:extent cx="5753100" cy="1270"/>
              <wp:effectExtent l="5715" t="8255" r="13335" b="9525"/>
              <wp:wrapNone/>
              <wp:docPr id="122"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100" cy="1270"/>
                        <a:chOff x="1584" y="14863"/>
                        <a:chExt cx="9060" cy="2"/>
                      </a:xfrm>
                    </wpg:grpSpPr>
                    <wps:wsp>
                      <wps:cNvPr id="123" name="Freeform 123"/>
                      <wps:cNvSpPr>
                        <a:spLocks/>
                      </wps:cNvSpPr>
                      <wps:spPr bwMode="auto">
                        <a:xfrm>
                          <a:off x="1584" y="14863"/>
                          <a:ext cx="9060" cy="2"/>
                        </a:xfrm>
                        <a:custGeom>
                          <a:avLst/>
                          <a:gdLst>
                            <a:gd name="T0" fmla="+- 0 1584 1584"/>
                            <a:gd name="T1" fmla="*/ T0 w 9060"/>
                            <a:gd name="T2" fmla="+- 0 10644 1584"/>
                            <a:gd name="T3" fmla="*/ T2 w 9060"/>
                          </a:gdLst>
                          <a:ahLst/>
                          <a:cxnLst>
                            <a:cxn ang="0">
                              <a:pos x="T1" y="0"/>
                            </a:cxn>
                            <a:cxn ang="0">
                              <a:pos x="T3" y="0"/>
                            </a:cxn>
                          </a:cxnLst>
                          <a:rect l="0" t="0" r="r" b="b"/>
                          <a:pathLst>
                            <a:path w="9060">
                              <a:moveTo>
                                <a:pt x="0" y="0"/>
                              </a:moveTo>
                              <a:lnTo>
                                <a:pt x="906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FD73958" id="Group 122" o:spid="_x0000_s1026" style="position:absolute;margin-left:79.2pt;margin-top:743.15pt;width:453pt;height:.1pt;z-index:-158992;mso-position-horizontal-relative:page;mso-position-vertical-relative:page" coordorigin="1584,14863" coordsize="906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8f3dWEDAADtBwAADgAAAGRycy9lMm9Eb2MueG1spFVtj9s2DP5eYP9B0McVOduJ83LG5YoiL4cC&#10;3Vag2Q9QbPkFsyVXUuLchv33kZSd86UtNnT54FAmTT58SJEP7y5Nzc7S2EqrNY/uQs6kSnVWqWLN&#10;fz/sJyvOrBMqE7VWcs2fpeXvHn9689C1iZzqUteZNAycKJt07ZqXzrVJENi0lI2wd7qVCpS5No1w&#10;cDRFkBnRgfemDqZhuAg6bbLW6FRaC2+3XskfyX+ey9T9ludWOlavOWBz9DT0POIzeHwQSWFEW1Zp&#10;D0P8AIpGVAqCXl1thRPsZKqvXDVVarTVubtLdRPoPK9SSTlANlF4k82T0aeWcimSrmivNAG1Nzz9&#10;sNv01/Mnw6oMajedcqZEA0WiuAxfAD1dWyRg9WTaz+0n43ME8aNO/7CgDm71eC68MTt2v+gMHIqT&#10;00TPJTcNuoDE2YWq8Hytgrw4lsLL+XI+i0IoVgq6aLrsi5SWUEn8KJqvYs5QF68WM1/BtNz1X9+H&#10;i/5TQh+IxMcknD0uTArazb4wav8fo59L0UoqlEWurozOBkb3RkpsYiCVEGN8MBwYtWM6Rxo0s8D6&#10;vxL5LU4GPr/HiEjSk3VPUlNFxPmjdf42ZCBRnbO+Hw7AaN7UcDHeTljIMBg9+ttzNYsGs58DdghZ&#10;xyh073TwBV029hUu4m87A+68HTqbjpxBSYsBoigH1OlF9bBBYgLHT0gt12qLXXMAcEOvgQcwwhS/&#10;Ywuxb239N30IA3PldqIYzmCiHD0nrXCIDEOgyLo1Jy7wRaPP8qBJ5W4uAQR50dZqbOWrOELl1fAF&#10;BoB76AUKilhHpVV6X9U1laFWCGU5WyyIG6vrKkMlorGmOG5qw84CZyX9MBlw9soMZpLKyFkpRbbr&#10;ZSeq2stgXxO30H89BdiJNAz/ug/vd6vdKp7E08VuEofb7eT9fhNPFvtoOd/OtpvNNvoboUVxUlZZ&#10;JhWiGwZzFP+3a9qvCD9Sr6P5VRavkt3T7+tkg9cwiAvIZfj3XA931A+Vo86e4b4a7TcNbEYQSm3+&#10;5KyDLbPm9stJGMlZ/UHB0LmP4hjXEh3i+XIKBzPWHMcaoVJwteaOQ4OjuHF+lZ1aUxUlRIqorEq/&#10;h4GbV3ifYe7ZxKPqDzD3SKKdQrn0+w+X1vhMVi9b+vEfAAAA//8DAFBLAwQUAAYACAAAACEAQbdM&#10;peEAAAAOAQAADwAAAGRycy9kb3ducmV2LnhtbEyPQWuDQBCF74X+h2UKvTWrjYpY1xBC21MoNCmU&#10;3iY6UYm7K+5Gzb/vhB7S27w3jzff5KtZd2KkwbXWKAgXAQgypa1aUyv42r89pSCcR1NhZw0puJCD&#10;VXF/l2NW2cl80rjzteAS4zJU0HjfZ1K6siGNbmF7Mrw72kGjZznUshpw4nLdyecgSKTG1vCFBnva&#10;NFSedmet4H3Cab0MX8ft6bi5/Ozjj+9tSEo9PszrFxCeZn8LwxWf0aFgpoM9m8qJjnWcRhzlIUqT&#10;JYhrJEgi9g5/XgyyyOX/N4pfAAAA//8DAFBLAQItABQABgAIAAAAIQDkmcPA+wAAAOEBAAATAAAA&#10;AAAAAAAAAAAAAAAAAABbQ29udGVudF9UeXBlc10ueG1sUEsBAi0AFAAGAAgAAAAhACOyauHXAAAA&#10;lAEAAAsAAAAAAAAAAAAAAAAALAEAAF9yZWxzLy5yZWxzUEsBAi0AFAAGAAgAAAAhAEfH93VhAwAA&#10;7QcAAA4AAAAAAAAAAAAAAAAALAIAAGRycy9lMm9Eb2MueG1sUEsBAi0AFAAGAAgAAAAhAEG3TKXh&#10;AAAADgEAAA8AAAAAAAAAAAAAAAAAuQUAAGRycy9kb3ducmV2LnhtbFBLBQYAAAAABAAEAPMAAADH&#10;BgAAAAA=&#10;">
              <v:polyline id="Freeform 123" o:spid="_x0000_s1027" style="position:absolute;visibility:visible;mso-wrap-style:square;v-text-anchor:top" points="1584,14863,10644,14863" coordsize="906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6XxqwQAA&#10;ANwAAAAPAAAAZHJzL2Rvd25yZXYueG1sRE9Na8JAEL0X/A/LCL0U3ZiKDamrSKTFq1HodciOSWh2&#10;NmTXuP33XUHwNo/3OettMJ0YaXCtZQWLeQKCuLK65VrB+fQ1y0A4j6yxs0wK/sjBdjN5WWOu7Y2P&#10;NJa+FjGEXY4KGu/7XEpXNWTQzW1PHLmLHQz6CIda6gFvMdx0Mk2SlTTYcmxosKeioeq3vBoF+7f9&#10;MRsP4SMs6/RHF4W5nrNvpV6nYfcJwlPwT/HDfdBxfvoO92fiBXLz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FOl8asEAAADcAAAADwAAAAAAAAAAAAAAAACXAgAAZHJzL2Rvd25y&#10;ZXYueG1sUEsFBgAAAAAEAAQA9QAAAIUDAAAAAA==&#10;" filled="f" strokeweight=".58pt">
                <v:path arrowok="t" o:connecttype="custom" o:connectlocs="0,0;9060,0" o:connectangles="0,0"/>
              </v:polyline>
              <w10:wrap anchorx="page" anchory="page"/>
            </v:group>
          </w:pict>
        </mc:Fallback>
      </mc:AlternateContent>
    </w:r>
    <w:r>
      <w:rPr>
        <w:noProof/>
      </w:rPr>
      <mc:AlternateContent>
        <mc:Choice Requires="wps">
          <w:drawing>
            <wp:anchor distT="0" distB="0" distL="114300" distR="114300" simplePos="0" relativeHeight="503157512" behindDoc="1" locked="0" layoutInCell="1" allowOverlap="1" wp14:anchorId="47DF6997" wp14:editId="60E2992D">
              <wp:simplePos x="0" y="0"/>
              <wp:positionH relativeFrom="page">
                <wp:posOffset>1057275</wp:posOffset>
              </wp:positionH>
              <wp:positionV relativeFrom="page">
                <wp:posOffset>9460865</wp:posOffset>
              </wp:positionV>
              <wp:extent cx="1680845" cy="144780"/>
              <wp:effectExtent l="0" t="2540" r="0" b="0"/>
              <wp:wrapNone/>
              <wp:docPr id="121"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84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line="212" w:lineRule="exact"/>
                            <w:ind w:left="20"/>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5"/>
                              <w:w w:val="105"/>
                              <w:sz w:val="18"/>
                              <w:lang w:val="el-GR"/>
                            </w:rPr>
                            <w:t xml:space="preserve"> </w:t>
                          </w:r>
                          <w:r w:rsidRPr="00D0445A">
                            <w:rPr>
                              <w:rFonts w:ascii="Tahoma" w:hAnsi="Tahoma"/>
                              <w:w w:val="105"/>
                              <w:sz w:val="18"/>
                              <w:lang w:val="el-GR"/>
                            </w:rPr>
                            <w:t>Πληροφορίας</w:t>
                          </w:r>
                          <w:r w:rsidRPr="00D0445A">
                            <w:rPr>
                              <w:rFonts w:ascii="Tahoma" w:hAnsi="Tahoma"/>
                              <w:spacing w:val="-11"/>
                              <w:w w:val="105"/>
                              <w:sz w:val="18"/>
                              <w:lang w:val="el-GR"/>
                            </w:rPr>
                            <w:t xml:space="preserve"> </w:t>
                          </w:r>
                          <w:r w:rsidRPr="00D0445A">
                            <w:rPr>
                              <w:rFonts w:ascii="Tahoma" w:hAnsi="Tahoma"/>
                              <w:spacing w:val="-1"/>
                              <w:w w:val="105"/>
                              <w:sz w:val="18"/>
                              <w:lang w:val="el-GR"/>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DF6997" id="_x0000_t202" coordsize="21600,21600" o:spt="202" path="m,l,21600r21600,l21600,xe">
              <v:stroke joinstyle="miter"/>
              <v:path gradientshapeok="t" o:connecttype="rect"/>
            </v:shapetype>
            <v:shape id="Text Box 121" o:spid="_x0000_s1229" type="#_x0000_t202" style="position:absolute;margin-left:83.25pt;margin-top:744.95pt;width:132.35pt;height:11.4pt;z-index:-158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s3YswIAALUFAAAOAAAAZHJzL2Uyb0RvYy54bWysVG1vmzAQ/j5p/8Hyd8pLnQRQSdWGME3q&#10;XqR2P8ABE6yBzWwnpJv233c2JU1aTZq28QGd7fNz99w9vqvrQ9eiPVOaS5Hh8CLAiIlSVlxsM/zl&#10;ofBijLShoqKtFCzDj0zj6+XbN1dDn7JINrKtmEIAInQ69BlujOlT39dlwzqqL2TPBBzWUnXUwFJt&#10;/UrRAdC71o+CYO4PUlW9kiXTGnbz8RAvHX5ds9J8qmvNDGozDLkZ91fuv7F/f3lF062ifcPLpzTo&#10;X2TRUS4g6BEqp4aineKvoDpeKqllbS5K2fmyrnnJHAdgEwYv2Nw3tGeOCxRH98cy6f8HW37cf1aI&#10;V9C7KMRI0A6a9MAOBt3KA7J7UKGh1yk43vfgag5wAN6Ore7vZPlVIyFXDRVbdqOUHBpGK8jQ3fRP&#10;ro442oJshg+ygkB0Z6QDOtSqs+WDgiBAh049HrtjkyltyHkcxGSGUQlnISGL2LXPp+l0u1favGOy&#10;Q9bIsILuO3S6v9MGeIDr5GKDCVnwtnUKaMXZBjiOOxAbrtozm4Vr6I8kSNbxOiYeieZrjwR57t0U&#10;K+LNi3Axyy/z1SoPf9q4IUkbXlVM2DCTuELyZ817kvkoi6O8tGx5ZeFsSlptN6tWoT0FcRfus92C&#10;5E/c/PM03DFweUEpjEhwGyVeMY8XHinIzEsWQewFYXKbzAOSkLw4p3THBft3SmjIcDKLZqOYfsst&#10;cN9rbjTtuIHx0fIuw/HRiaZWgmtRudYaytvRPimFTf+5FFCxqdFOsFajo1rNYXMYX8fl9BA2snoE&#10;CSsJCgOdwuwDo5HqO0YDzJEM6287qhhG7XsBz8AOnclQk7GZDCpKuJphg9Forsw4nHa94tsGkMeH&#10;JuQNPJWaOxXbNzVmARTsAmaDI/M0x+zwOV07r+dpu/wFAAD//wMAUEsDBBQABgAIAAAAIQAKIpZR&#10;4gAAAA0BAAAPAAAAZHJzL2Rvd25yZXYueG1sTI/BTsMwEETvSPyDtUjcqJPQhiaNU1UITkiINBx6&#10;dGI3sRqvQ+y24e9ZTnDb2R3Nvim2sx3YRU/eOBQQLyJgGlunDHYCPuvXhzUwHyQqOTjUAr61h215&#10;e1PIXLkrVvqyDx2jEPS5FNCHMOac+7bXVvqFGzXS7egmKwPJqeNqklcKtwNPoijlVhqkD70c9XOv&#10;29P+bAXsDli9mK/35qM6Vqauswjf0pMQ93fzbgMs6Dn8meEXn9ChJKbGnVF5NpBO0xVZaViuswwY&#10;WZaPcQKsodUqTp6AlwX/36L8AQAA//8DAFBLAQItABQABgAIAAAAIQC2gziS/gAAAOEBAAATAAAA&#10;AAAAAAAAAAAAAAAAAABbQ29udGVudF9UeXBlc10ueG1sUEsBAi0AFAAGAAgAAAAhADj9If/WAAAA&#10;lAEAAAsAAAAAAAAAAAAAAAAALwEAAF9yZWxzLy5yZWxzUEsBAi0AFAAGAAgAAAAhAM6yzdizAgAA&#10;tQUAAA4AAAAAAAAAAAAAAAAALgIAAGRycy9lMm9Eb2MueG1sUEsBAi0AFAAGAAgAAAAhAAoillHi&#10;AAAADQEAAA8AAAAAAAAAAAAAAAAADQUAAGRycy9kb3ducmV2LnhtbFBLBQYAAAAABAAEAPMAAAAc&#10;BgAAAAA=&#10;" filled="f" stroked="f">
              <v:textbox inset="0,0,0,0">
                <w:txbxContent>
                  <w:p w:rsidR="00B73A64" w:rsidRPr="00D0445A" w:rsidRDefault="00B73A64">
                    <w:pPr>
                      <w:spacing w:line="212" w:lineRule="exact"/>
                      <w:ind w:left="20"/>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5"/>
                        <w:w w:val="105"/>
                        <w:sz w:val="18"/>
                        <w:lang w:val="el-GR"/>
                      </w:rPr>
                      <w:t xml:space="preserve"> </w:t>
                    </w:r>
                    <w:r w:rsidRPr="00D0445A">
                      <w:rPr>
                        <w:rFonts w:ascii="Tahoma" w:hAnsi="Tahoma"/>
                        <w:w w:val="105"/>
                        <w:sz w:val="18"/>
                        <w:lang w:val="el-GR"/>
                      </w:rPr>
                      <w:t>Πληροφορίας</w:t>
                    </w:r>
                    <w:r w:rsidRPr="00D0445A">
                      <w:rPr>
                        <w:rFonts w:ascii="Tahoma" w:hAnsi="Tahoma"/>
                        <w:spacing w:val="-11"/>
                        <w:w w:val="105"/>
                        <w:sz w:val="18"/>
                        <w:lang w:val="el-GR"/>
                      </w:rPr>
                      <w:t xml:space="preserve"> </w:t>
                    </w:r>
                    <w:r w:rsidRPr="00D0445A">
                      <w:rPr>
                        <w:rFonts w:ascii="Tahoma" w:hAnsi="Tahoma"/>
                        <w:spacing w:val="-1"/>
                        <w:w w:val="105"/>
                        <w:sz w:val="18"/>
                        <w:lang w:val="el-GR"/>
                      </w:rPr>
                      <w:t>Α.Ε.</w:t>
                    </w:r>
                  </w:p>
                </w:txbxContent>
              </v:textbox>
              <w10:wrap anchorx="page" anchory="page"/>
            </v:shape>
          </w:pict>
        </mc:Fallback>
      </mc:AlternateContent>
    </w:r>
    <w:r>
      <w:rPr>
        <w:noProof/>
      </w:rPr>
      <mc:AlternateContent>
        <mc:Choice Requires="wps">
          <w:drawing>
            <wp:anchor distT="0" distB="0" distL="114300" distR="114300" simplePos="0" relativeHeight="503157536" behindDoc="1" locked="0" layoutInCell="1" allowOverlap="1" wp14:anchorId="701B2C96" wp14:editId="5D8A5D24">
              <wp:simplePos x="0" y="0"/>
              <wp:positionH relativeFrom="page">
                <wp:posOffset>6151245</wp:posOffset>
              </wp:positionH>
              <wp:positionV relativeFrom="page">
                <wp:posOffset>9460865</wp:posOffset>
              </wp:positionV>
              <wp:extent cx="417195" cy="144780"/>
              <wp:effectExtent l="0" t="2540" r="3810" b="0"/>
              <wp:wrapNone/>
              <wp:docPr id="120"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36</w:t>
                          </w:r>
                          <w:r>
                            <w:fldChar w:fldCharType="end"/>
                          </w:r>
                          <w:r>
                            <w:rPr>
                              <w:rFonts w:ascii="Tahoma"/>
                              <w:spacing w:val="-4"/>
                              <w:w w:val="105"/>
                              <w:sz w:val="18"/>
                            </w:rPr>
                            <w:t xml:space="preserve"> </w:t>
                          </w:r>
                          <w:r>
                            <w:rPr>
                              <w:rFonts w:ascii="Tahoma"/>
                              <w:w w:val="105"/>
                              <w:sz w:val="18"/>
                            </w:rPr>
                            <w:t>-</w:t>
                          </w:r>
                          <w:r>
                            <w:rPr>
                              <w:rFonts w:ascii="Tahoma"/>
                              <w:spacing w:val="-4"/>
                              <w:w w:val="105"/>
                              <w:sz w:val="18"/>
                            </w:rPr>
                            <w:t xml:space="preserve"> </w:t>
                          </w:r>
                          <w:r>
                            <w:rPr>
                              <w:rFonts w:ascii="Tahoma"/>
                              <w:spacing w:val="-1"/>
                              <w:w w:val="105"/>
                              <w:sz w:val="18"/>
                            </w:rPr>
                            <w:t>72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2C96" id="Text Box 120" o:spid="_x0000_s1230" type="#_x0000_t202" style="position:absolute;margin-left:484.35pt;margin-top:744.95pt;width:32.85pt;height:11.4pt;z-index:-15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qSsswIAALQFAAAOAAAAZHJzL2Uyb0RvYy54bWysVG1vmzAQ/j5p/8HydwpkTgKopGpDmCZ1&#10;L1K7H+CACdbAZrYT6Kb9951NSJr2y7SND9Zhnx8/d/fcXd8MbYMOTGkuRYrDqwAjJgpZcrFL8dfH&#10;3Isw0oaKkjZSsBQ/MY1vVm/fXPddwmaylk3JFAIQoZO+S3FtTJf4vi5q1lJ9JTsm4LCSqqUGftXO&#10;LxXtAb1t/FkQLPxeqrJTsmBaw242HuKVw68qVpjPVaWZQU2KgZtxq3Lr1q7+6pomO0W7mhdHGvQv&#10;WLSUC3j0BJVRQ9Fe8VdQLS+U1LIyV4VsfVlVvGAuBogmDF5E81DTjrlYIDm6O6VJ/z/Y4tPhi0K8&#10;hNrNID+CtlCkRzYYdCcHZPcgQ32nE3B86MDVDHAA3i5a3d3L4ptGQq5rKnbsVinZ14yWwDC0N/1n&#10;V0ccbUG2/UdZwkN0b6QDGirV2vRBQhCgA5OnU3UsmQI2SbgM4zlGBRyFhCwjx82nyXS5U9q8Z7JF&#10;1kixguI7cHq418aSocnkYt8SMudN4wTQiIsNcBx34Gm4as8sCVfPn3EQb6JNRDwyW2w8EmSZd5uv&#10;ibfIw+U8e5et11n4y74bkqTmZcmEfWbSVkj+rHZHlY+qOKlLy4aXFs5S0mq3XTcKHShoO3efSzmc&#10;nN38SxouCRDLi5DCGQnuZrGXL6KlR3Iy9+JlEHlBGN/Fi4DEJMsvQ7rngv17SKhPcTyfzUctnUm/&#10;iC1w3+vYaNJyA9Oj4W2Ko5MTTawCN6J0pTWUN6P9LBWW/jkVUO6p0E6vVqKjWM2wHcbmIFMfbGX5&#10;BApWEhQGMoXRB0Yt1Q+MehgjKdbf91QxjJoPArrAzpzJUJOxnQwqCriaYoPRaK7NOJv2neK7GpDH&#10;PhPyFjql4k7FtqVGFsf+gtHggjmOMTt7nv87r/OwXf0GAAD//wMAUEsDBBQABgAIAAAAIQA73qpy&#10;4wAAAA4BAAAPAAAAZHJzL2Rvd25yZXYueG1sTI/BTsMwDIbvSLxDZCRuLN0oXVuaThOCExKiKweO&#10;aZO10RqnNNlW3h7vNG62/k+/Pxeb2Q7spCdvHApYLiJgGlunDHYCvuq3hxSYDxKVHBxqAb/aw6a8&#10;vSlkrtwZK33ahY5RCfpcCuhDGHPOfdtrK/3CjRop27vJykDr1HE1yTOV24GvoijhVhqkC70c9Uuv&#10;28PuaAVsv7F6NT8fzWe1r0xdZxG+Jwch7u/m7TOwoOdwheGiT+pQklPjjqg8GwRkSbomlII4zTJg&#10;FyR6jGNgDU1Py9UaeFnw/2+UfwAAAP//AwBQSwECLQAUAAYACAAAACEAtoM4kv4AAADhAQAAEwAA&#10;AAAAAAAAAAAAAAAAAAAAW0NvbnRlbnRfVHlwZXNdLnhtbFBLAQItABQABgAIAAAAIQA4/SH/1gAA&#10;AJQBAAALAAAAAAAAAAAAAAAAAC8BAABfcmVscy8ucmVsc1BLAQItABQABgAIAAAAIQBhSqSsswIA&#10;ALQFAAAOAAAAAAAAAAAAAAAAAC4CAABkcnMvZTJvRG9jLnhtbFBLAQItABQABgAIAAAAIQA73qpy&#10;4wAAAA4BAAAPAAAAAAAAAAAAAAAAAA0FAABkcnMvZG93bnJldi54bWxQSwUGAAAAAAQABADzAAAA&#10;HQY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36</w:t>
                    </w:r>
                    <w:r>
                      <w:fldChar w:fldCharType="end"/>
                    </w:r>
                    <w:r>
                      <w:rPr>
                        <w:rFonts w:ascii="Tahoma"/>
                        <w:spacing w:val="-4"/>
                        <w:w w:val="105"/>
                        <w:sz w:val="18"/>
                      </w:rPr>
                      <w:t xml:space="preserve"> </w:t>
                    </w:r>
                    <w:r>
                      <w:rPr>
                        <w:rFonts w:ascii="Tahoma"/>
                        <w:w w:val="105"/>
                        <w:sz w:val="18"/>
                      </w:rPr>
                      <w:t>-</w:t>
                    </w:r>
                    <w:r>
                      <w:rPr>
                        <w:rFonts w:ascii="Tahoma"/>
                        <w:spacing w:val="-4"/>
                        <w:w w:val="105"/>
                        <w:sz w:val="18"/>
                      </w:rPr>
                      <w:t xml:space="preserve"> </w:t>
                    </w:r>
                    <w:r>
                      <w:rPr>
                        <w:rFonts w:ascii="Tahoma"/>
                        <w:spacing w:val="-1"/>
                        <w:w w:val="105"/>
                        <w:sz w:val="18"/>
                      </w:rPr>
                      <w:t>72</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7560" behindDoc="1" locked="0" layoutInCell="1" allowOverlap="1" wp14:anchorId="20242897" wp14:editId="2635DBA9">
              <wp:simplePos x="0" y="0"/>
              <wp:positionH relativeFrom="page">
                <wp:posOffset>1005840</wp:posOffset>
              </wp:positionH>
              <wp:positionV relativeFrom="page">
                <wp:posOffset>9438005</wp:posOffset>
              </wp:positionV>
              <wp:extent cx="5753100" cy="1270"/>
              <wp:effectExtent l="5715" t="8255" r="13335" b="9525"/>
              <wp:wrapNone/>
              <wp:docPr id="118"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100" cy="1270"/>
                        <a:chOff x="1584" y="14863"/>
                        <a:chExt cx="9060" cy="2"/>
                      </a:xfrm>
                    </wpg:grpSpPr>
                    <wps:wsp>
                      <wps:cNvPr id="119" name="Freeform 119"/>
                      <wps:cNvSpPr>
                        <a:spLocks/>
                      </wps:cNvSpPr>
                      <wps:spPr bwMode="auto">
                        <a:xfrm>
                          <a:off x="1584" y="14863"/>
                          <a:ext cx="9060" cy="2"/>
                        </a:xfrm>
                        <a:custGeom>
                          <a:avLst/>
                          <a:gdLst>
                            <a:gd name="T0" fmla="+- 0 1584 1584"/>
                            <a:gd name="T1" fmla="*/ T0 w 9060"/>
                            <a:gd name="T2" fmla="+- 0 10644 1584"/>
                            <a:gd name="T3" fmla="*/ T2 w 9060"/>
                          </a:gdLst>
                          <a:ahLst/>
                          <a:cxnLst>
                            <a:cxn ang="0">
                              <a:pos x="T1" y="0"/>
                            </a:cxn>
                            <a:cxn ang="0">
                              <a:pos x="T3" y="0"/>
                            </a:cxn>
                          </a:cxnLst>
                          <a:rect l="0" t="0" r="r" b="b"/>
                          <a:pathLst>
                            <a:path w="9060">
                              <a:moveTo>
                                <a:pt x="0" y="0"/>
                              </a:moveTo>
                              <a:lnTo>
                                <a:pt x="906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E23118F" id="Group 118" o:spid="_x0000_s1026" style="position:absolute;margin-left:79.2pt;margin-top:743.15pt;width:453pt;height:.1pt;z-index:-158920;mso-position-horizontal-relative:page;mso-position-vertical-relative:page" coordorigin="1584,14863" coordsize="906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0lmM14DAADtBwAADgAAAGRycy9lMm9Eb2MueG1spFXbjts4DH0vsP8g6LFFxnbi3IzJFEUugwLd&#10;3QEm+wGKLF+wtuRKSpzZRf+9FGVnnLTFLto8KJJJkYeHFHn//lxX5CS0KZVc0egupERIrtJS5iv6&#10;1343WlBiLJMpq5QUK/oiDH3/8Nub+7ZJxFgVqkqFJmBEmqRtVrSwtkmCwPBC1MzcqUZIEGZK18zC&#10;UedBqlkL1usqGIfhLGiVThutuDAGvm68kD6g/SwT3P6ZZUZYUq0oYLO4alwPbg0e7lmSa9YUJe9g&#10;sJ9AUbNSgtOLqQ2zjBx1+Y2puuRaGZXZO67qQGVZyQXGANFE4U00j1odG4wlT9q8udAE1N7w9NNm&#10;+R+nJ03KFHIXQaokqyFJ6Je4D0BP2+QJaD3q5rl50j5G2H5S/G8D4uBW7s65VyaH9neVgkF2tArp&#10;OWe6diYgcHLGLLxcsiDOlnD4OJ1PJ1EIyeIgi8bzLkm8gEy6S9F0EVPiZPFiNvEZ5MW2u70MZ93V&#10;sRMFLPE+EWeHywUF5WZeGTW/xuhzwRqBiTKOqwujy57RnRbCFTGQuvSkomLPqBnSOZA4mAZY/08i&#10;v8dJz+ePGGEJPxr7KBRmhJ0+GetfQwo7zHPa1cMeGM3qCh7GuxEJiXOGi+c+v6hFvdrbgOxD0hJ0&#10;3RntbY17JW8rnMXfNzbp9Zyx8cAYpDTvIbKiR83PsoMNO8Jc+wmx5BplXNXsAVxfa2ABlFyIP9AF&#10;37e6/k7nQkNfue0omhLoKAfPScOsQ+ZcuC1pVxS5cB9qdRJ7hSJ78wjAyau0kkMtn8UBKi+GG84B&#10;FvrFqcM6SK1Uu7KqMA2VdFDmk9kMuTGqKlMndGiMzg/rSpMTc70Sf90LulKDniRTNFYIlm67vWVl&#10;5ffgvEJuof46ClwlYjP8dxkut4vtIh7F49l2FIebzejDbh2PZrtoPt1MNuv1JvrioEVxUpRpKqRD&#10;1zfmKP5/z7QbEb6lXlrzVRRXwe7w922wwTUMJBli6f8xOugr/o36pnJQ6Qu8V638pIHJCJtC6X8o&#10;aWHKrKj5fGRaUFJ9lNB0llEcu7GEh3g6H8NBDyWHoYRJDqZW1FIocLddWz/Kjo0u8wI8RZhWqT5A&#10;w81K954Rn0fVHaDv4Q5nCsbSzT83tIZn1Hqd0g9fAQAA//8DAFBLAwQUAAYACAAAACEAQbdMpeEA&#10;AAAOAQAADwAAAGRycy9kb3ducmV2LnhtbEyPQWuDQBCF74X+h2UKvTWrjYpY1xBC21MoNCmU3iY6&#10;UYm7K+5Gzb/vhB7S27w3jzff5KtZd2KkwbXWKAgXAQgypa1aUyv42r89pSCcR1NhZw0puJCDVXF/&#10;l2NW2cl80rjzteAS4zJU0HjfZ1K6siGNbmF7Mrw72kGjZznUshpw4nLdyecgSKTG1vCFBnvaNFSe&#10;dmet4H3Cab0MX8ft6bi5/Ozjj+9tSEo9PszrFxCeZn8LwxWf0aFgpoM9m8qJjnWcRhzlIUqTJYhr&#10;JEgi9g5/XgyyyOX/N4pfAAAA//8DAFBLAQItABQABgAIAAAAIQDkmcPA+wAAAOEBAAATAAAAAAAA&#10;AAAAAAAAAAAAAABbQ29udGVudF9UeXBlc10ueG1sUEsBAi0AFAAGAAgAAAAhACOyauHXAAAAlAEA&#10;AAsAAAAAAAAAAAAAAAAALAEAAF9yZWxzLy5yZWxzUEsBAi0AFAAGAAgAAAAhANtJZjNeAwAA7QcA&#10;AA4AAAAAAAAAAAAAAAAALAIAAGRycy9lMm9Eb2MueG1sUEsBAi0AFAAGAAgAAAAhAEG3TKXhAAAA&#10;DgEAAA8AAAAAAAAAAAAAAAAAtgUAAGRycy9kb3ducmV2LnhtbFBLBQYAAAAABAAEAPMAAADEBgAA&#10;AAA=&#10;">
              <v:polyline id="Freeform 119" o:spid="_x0000_s1027" style="position:absolute;visibility:visible;mso-wrap-style:square;v-text-anchor:top" points="1584,14863,10644,14863" coordsize="906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bYE9wQAA&#10;ANwAAAAPAAAAZHJzL2Rvd25yZXYueG1sRE9Li8IwEL4v+B/CCHtZNFWWtVajSMXFqw/wOjRjW2wm&#10;pYk1+++NIOxtPr7nLNfBNKKnztWWFUzGCQjiwuqaSwXn026UgnAeWWNjmRT8kYP1avCxxEzbBx+o&#10;P/pSxBB2GSqovG8zKV1RkUE3ti1x5K62M+gj7EqpO3zEcNPIaZL8SIM1x4YKW8orKm7Hu1Gw/doe&#10;0n4fZuG7nF50npv7Of1V6nMYNgsQnoL/F7/dex3nT+bweiZeIFd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u22BPcEAAADcAAAADwAAAAAAAAAAAAAAAACXAgAAZHJzL2Rvd25y&#10;ZXYueG1sUEsFBgAAAAAEAAQA9QAAAIUDAAAAAA==&#10;" filled="f" strokeweight=".58pt">
                <v:path arrowok="t" o:connecttype="custom" o:connectlocs="0,0;9060,0" o:connectangles="0,0"/>
              </v:polyline>
              <w10:wrap anchorx="page" anchory="page"/>
            </v:group>
          </w:pict>
        </mc:Fallback>
      </mc:AlternateContent>
    </w:r>
    <w:r>
      <w:rPr>
        <w:noProof/>
      </w:rPr>
      <mc:AlternateContent>
        <mc:Choice Requires="wps">
          <w:drawing>
            <wp:anchor distT="0" distB="0" distL="114300" distR="114300" simplePos="0" relativeHeight="503157584" behindDoc="1" locked="0" layoutInCell="1" allowOverlap="1" wp14:anchorId="7B389BB6" wp14:editId="45BA9399">
              <wp:simplePos x="0" y="0"/>
              <wp:positionH relativeFrom="page">
                <wp:posOffset>1057275</wp:posOffset>
              </wp:positionH>
              <wp:positionV relativeFrom="page">
                <wp:posOffset>9460865</wp:posOffset>
              </wp:positionV>
              <wp:extent cx="1680845" cy="144780"/>
              <wp:effectExtent l="0" t="2540" r="0" b="0"/>
              <wp:wrapNone/>
              <wp:docPr id="117"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84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line="212" w:lineRule="exact"/>
                            <w:ind w:left="20"/>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5"/>
                              <w:w w:val="105"/>
                              <w:sz w:val="18"/>
                              <w:lang w:val="el-GR"/>
                            </w:rPr>
                            <w:t xml:space="preserve"> </w:t>
                          </w:r>
                          <w:r w:rsidRPr="00D0445A">
                            <w:rPr>
                              <w:rFonts w:ascii="Tahoma" w:hAnsi="Tahoma"/>
                              <w:w w:val="105"/>
                              <w:sz w:val="18"/>
                              <w:lang w:val="el-GR"/>
                            </w:rPr>
                            <w:t>Πληροφορίας</w:t>
                          </w:r>
                          <w:r w:rsidRPr="00D0445A">
                            <w:rPr>
                              <w:rFonts w:ascii="Tahoma" w:hAnsi="Tahoma"/>
                              <w:spacing w:val="-11"/>
                              <w:w w:val="105"/>
                              <w:sz w:val="18"/>
                              <w:lang w:val="el-GR"/>
                            </w:rPr>
                            <w:t xml:space="preserve"> </w:t>
                          </w:r>
                          <w:r w:rsidRPr="00D0445A">
                            <w:rPr>
                              <w:rFonts w:ascii="Tahoma" w:hAnsi="Tahoma"/>
                              <w:spacing w:val="-1"/>
                              <w:w w:val="105"/>
                              <w:sz w:val="18"/>
                              <w:lang w:val="el-GR"/>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389BB6" id="_x0000_t202" coordsize="21600,21600" o:spt="202" path="m,l,21600r21600,l21600,xe">
              <v:stroke joinstyle="miter"/>
              <v:path gradientshapeok="t" o:connecttype="rect"/>
            </v:shapetype>
            <v:shape id="Text Box 117" o:spid="_x0000_s1231" type="#_x0000_t202" style="position:absolute;margin-left:83.25pt;margin-top:744.95pt;width:132.35pt;height:11.4pt;z-index:-158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sTnswIAALUFAAAOAAAAZHJzL2Uyb0RvYy54bWysVN1umzAUvp+0d7B8T4HMSQCVVG0I06Tu&#10;R2r3AA6YYA1sZjuBbtq779iEpGlvpm1cWAef4+/8fedc3wxtgw5MaS5FisOrACMmCllysUvx18fc&#10;izDShoqSNlKwFD8xjW9Wb99c913CZrKWTckUAhChk75LcW1Ml/i+LmrWUn0lOyZAWUnVUgO/aueX&#10;ivaA3jb+LAgWfi9V2SlZMK3hNhuVeOXwq4oV5nNVaWZQk2KIzbhTuXNrT391TZOdol3Ni2MY9C+i&#10;aCkX4PQElVFD0V7xV1AtL5TUsjJXhWx9WVW8YC4HyCYMXmTzUNOOuVygOLo7lUn/P9ji0+GLQryE&#10;3oVLjARtoUmPbDDoTg7I3kGF+k4nYPjQgakZQAHWLlvd3cvim0ZCrmsqduxWKdnXjJYQYWhf+s+e&#10;jjjagmz7j7IER3RvpAMaKtXa8kFBEKBDp55O3bHBFNblIgoiMseoAF1IyDJy7fNpMr3ulDbvmWyR&#10;FVKsoPsOnR7utbHR0GQysc6EzHnTOAY04uICDMcb8A1Prc5G4Rr6Mw7iTbSJiEdmi41HgizzbvM1&#10;8RZ5uJxn77L1Ogt/Wb8hSWpelkxYNxO5QvJnzTvSfKTFiV5aNry0cDYkrXbbdaPQgQK5c/e5moPm&#10;bOZfhuGKALm8SCmckeBuFnv5Ilp6JCdzL14GkReE8V28CEhMsvwypXsu2L+nhPoUx/PZfCTTOegX&#10;uQXue50bTVpuYH00vE1xdDKiiaXgRpSutYbyZpSflcKGfy4FtHtqtCOs5ejIVjNsh3E65tMgbGX5&#10;BBRWEhgGPIXdB0It1Q+MetgjKdbf91QxjJoPAsbALp1JUJOwnQQqCniaYoPRKK7NuJz2neK7GpDH&#10;QRPyFkal4o7FdqbGKI4DBrvBJXPcY3b5PP93Vudtu/oNAAD//wMAUEsDBBQABgAIAAAAIQAKIpZR&#10;4gAAAA0BAAAPAAAAZHJzL2Rvd25yZXYueG1sTI/BTsMwEETvSPyDtUjcqJPQhiaNU1UITkiINBx6&#10;dGI3sRqvQ+y24e9ZTnDb2R3Nvim2sx3YRU/eOBQQLyJgGlunDHYCPuvXhzUwHyQqOTjUAr61h215&#10;e1PIXLkrVvqyDx2jEPS5FNCHMOac+7bXVvqFGzXS7egmKwPJqeNqklcKtwNPoijlVhqkD70c9XOv&#10;29P+bAXsDli9mK/35qM6Vqauswjf0pMQ93fzbgMs6Dn8meEXn9ChJKbGnVF5NpBO0xVZaViuswwY&#10;WZaPcQKsodUqTp6AlwX/36L8AQAA//8DAFBLAQItABQABgAIAAAAIQC2gziS/gAAAOEBAAATAAAA&#10;AAAAAAAAAAAAAAAAAABbQ29udGVudF9UeXBlc10ueG1sUEsBAi0AFAAGAAgAAAAhADj9If/WAAAA&#10;lAEAAAsAAAAAAAAAAAAAAAAALwEAAF9yZWxzLy5yZWxzUEsBAi0AFAAGAAgAAAAhAIxixOezAgAA&#10;tQUAAA4AAAAAAAAAAAAAAAAALgIAAGRycy9lMm9Eb2MueG1sUEsBAi0AFAAGAAgAAAAhAAoillHi&#10;AAAADQEAAA8AAAAAAAAAAAAAAAAADQUAAGRycy9kb3ducmV2LnhtbFBLBQYAAAAABAAEAPMAAAAc&#10;BgAAAAA=&#10;" filled="f" stroked="f">
              <v:textbox inset="0,0,0,0">
                <w:txbxContent>
                  <w:p w:rsidR="00B73A64" w:rsidRPr="00D0445A" w:rsidRDefault="00B73A64">
                    <w:pPr>
                      <w:spacing w:line="212" w:lineRule="exact"/>
                      <w:ind w:left="20"/>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5"/>
                        <w:w w:val="105"/>
                        <w:sz w:val="18"/>
                        <w:lang w:val="el-GR"/>
                      </w:rPr>
                      <w:t xml:space="preserve"> </w:t>
                    </w:r>
                    <w:r w:rsidRPr="00D0445A">
                      <w:rPr>
                        <w:rFonts w:ascii="Tahoma" w:hAnsi="Tahoma"/>
                        <w:w w:val="105"/>
                        <w:sz w:val="18"/>
                        <w:lang w:val="el-GR"/>
                      </w:rPr>
                      <w:t>Πληροφορίας</w:t>
                    </w:r>
                    <w:r w:rsidRPr="00D0445A">
                      <w:rPr>
                        <w:rFonts w:ascii="Tahoma" w:hAnsi="Tahoma"/>
                        <w:spacing w:val="-11"/>
                        <w:w w:val="105"/>
                        <w:sz w:val="18"/>
                        <w:lang w:val="el-GR"/>
                      </w:rPr>
                      <w:t xml:space="preserve"> </w:t>
                    </w:r>
                    <w:r w:rsidRPr="00D0445A">
                      <w:rPr>
                        <w:rFonts w:ascii="Tahoma" w:hAnsi="Tahoma"/>
                        <w:spacing w:val="-1"/>
                        <w:w w:val="105"/>
                        <w:sz w:val="18"/>
                        <w:lang w:val="el-GR"/>
                      </w:rPr>
                      <w:t>Α.Ε.</w:t>
                    </w:r>
                  </w:p>
                </w:txbxContent>
              </v:textbox>
              <w10:wrap anchorx="page" anchory="page"/>
            </v:shape>
          </w:pict>
        </mc:Fallback>
      </mc:AlternateContent>
    </w:r>
    <w:r>
      <w:rPr>
        <w:noProof/>
      </w:rPr>
      <mc:AlternateContent>
        <mc:Choice Requires="wps">
          <w:drawing>
            <wp:anchor distT="0" distB="0" distL="114300" distR="114300" simplePos="0" relativeHeight="503157608" behindDoc="1" locked="0" layoutInCell="1" allowOverlap="1" wp14:anchorId="21BD1F70" wp14:editId="6F6BD0C5">
              <wp:simplePos x="0" y="0"/>
              <wp:positionH relativeFrom="page">
                <wp:posOffset>6151245</wp:posOffset>
              </wp:positionH>
              <wp:positionV relativeFrom="page">
                <wp:posOffset>9460865</wp:posOffset>
              </wp:positionV>
              <wp:extent cx="417195" cy="144780"/>
              <wp:effectExtent l="0" t="2540" r="3810" b="0"/>
              <wp:wrapNone/>
              <wp:docPr id="116"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41</w:t>
                          </w:r>
                          <w:r>
                            <w:fldChar w:fldCharType="end"/>
                          </w:r>
                          <w:r>
                            <w:rPr>
                              <w:rFonts w:ascii="Tahoma"/>
                              <w:spacing w:val="-4"/>
                              <w:w w:val="105"/>
                              <w:sz w:val="18"/>
                            </w:rPr>
                            <w:t xml:space="preserve"> </w:t>
                          </w:r>
                          <w:r>
                            <w:rPr>
                              <w:rFonts w:ascii="Tahoma"/>
                              <w:w w:val="105"/>
                              <w:sz w:val="18"/>
                            </w:rPr>
                            <w:t>-</w:t>
                          </w:r>
                          <w:r>
                            <w:rPr>
                              <w:rFonts w:ascii="Tahoma"/>
                              <w:spacing w:val="-4"/>
                              <w:w w:val="105"/>
                              <w:sz w:val="18"/>
                            </w:rPr>
                            <w:t xml:space="preserve"> </w:t>
                          </w:r>
                          <w:r>
                            <w:rPr>
                              <w:rFonts w:ascii="Tahoma"/>
                              <w:spacing w:val="-1"/>
                              <w:w w:val="105"/>
                              <w:sz w:val="18"/>
                            </w:rPr>
                            <w:t>72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BD1F70" id="Text Box 116" o:spid="_x0000_s1232" type="#_x0000_t202" style="position:absolute;margin-left:484.35pt;margin-top:744.95pt;width:32.85pt;height:11.4pt;z-index:-158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z7tsgIAALQFAAAOAAAAZHJzL2Uyb0RvYy54bWysVN1umzAUvp+0d7B8T4HMSQCVVG0I06Tu&#10;R2r3AA6YYA1sZjuBbtq779iEpGlvpm1cWAef4+/8fedc3wxtgw5MaS5FisOrACMmCllysUvx18fc&#10;izDShoqSNlKwFD8xjW9Wb99c913CZrKWTckUAhChk75LcW1Ml/i+LmrWUn0lOyZAWUnVUgO/aueX&#10;ivaA3jb+LAgWfi9V2SlZMK3hNhuVeOXwq4oV5nNVaWZQk2KIzbhTuXNrT391TZOdol3Ni2MY9C+i&#10;aCkX4PQElVFD0V7xV1AtL5TUsjJXhWx9WVW8YC4HyCYMXmTzUNOOuVygOLo7lUn/P9ji0+GLQryE&#10;3oULjARtoUmPbDDoTg7I3kGF+k4nYPjQgakZQAHWLlvd3cvim0ZCrmsqduxWKdnXjJYQYWhf+s+e&#10;jjjagmz7j7IER3RvpAMaKtXa8kFBEKBDp55O3bHBFHBJwmUYzzEqQBUSsoxc93yaTI87pc17Jltk&#10;hRQraL4Dp4d7bWwwNJlMrC8hc940jgCNuLgAw/EGXMNTq7NBuH7+jIN4E20i4pHZYuORIMu823xN&#10;vEUeLufZu2y9zsJf1m9IkpqXJRPWzcStkPxZ744sH1lxYpeWDS8tnA1Jq9123Sh0oMDt3H2u5KA5&#10;m/mXYbgiQC4vUgpnJLibxV6+iJYeycnci5dB5AVhfBcvAhKTLL9M6Z4L9u8poT7F8Xw2H7l0DvpF&#10;boH7XudGk5Yb2B4Nb1McnYxoYhm4EaVrraG8GeVnpbDhn0sB7Z4a7fhqKTqS1QzbYRyO0xxsZfkE&#10;DFYSGAY0hdUHQi3VD4x6WCMp1t/3VDGMmg8CpsDunElQk7CdBCoKeJpig9Eors24m/ad4rsakMc5&#10;E/IWJqXijsV2pMYojvMFq8Elc1xjdvc8/3dW52W7+g0AAP//AwBQSwMEFAAGAAgAAAAhADveqnLj&#10;AAAADgEAAA8AAABkcnMvZG93bnJldi54bWxMj8FOwzAMhu9IvENkJG4s3ShdW5pOE4ITEqIrB45p&#10;k7XRGqc02VbeHu80brb+T78/F5vZDuykJ28cClguImAaW6cMdgK+6reHFJgPEpUcHGoBv9rDpry9&#10;KWSu3BkrfdqFjlEJ+lwK6EMYc85922sr/cKNGinbu8nKQOvUcTXJM5Xbga+iKOFWGqQLvRz1S6/b&#10;w+5oBWy/sXo1Px/NZ7WvTF1nEb4nByHu7+btM7Cg53CF4aJP6lCSU+OOqDwbBGRJuiaUgjjNMmAX&#10;JHqMY2ANTU/L1Rp4WfD/b5R/AAAA//8DAFBLAQItABQABgAIAAAAIQC2gziS/gAAAOEBAAATAAAA&#10;AAAAAAAAAAAAAAAAAABbQ29udGVudF9UeXBlc10ueG1sUEsBAi0AFAAGAAgAAAAhADj9If/WAAAA&#10;lAEAAAsAAAAAAAAAAAAAAAAALwEAAF9yZWxzLy5yZWxzUEsBAi0AFAAGAAgAAAAhAJF3Pu2yAgAA&#10;tAUAAA4AAAAAAAAAAAAAAAAALgIAAGRycy9lMm9Eb2MueG1sUEsBAi0AFAAGAAgAAAAhADveqnLj&#10;AAAADgEAAA8AAAAAAAAAAAAAAAAADAUAAGRycy9kb3ducmV2LnhtbFBLBQYAAAAABAAEAPMAAAAc&#10;Bg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41</w:t>
                    </w:r>
                    <w:r>
                      <w:fldChar w:fldCharType="end"/>
                    </w:r>
                    <w:r>
                      <w:rPr>
                        <w:rFonts w:ascii="Tahoma"/>
                        <w:spacing w:val="-4"/>
                        <w:w w:val="105"/>
                        <w:sz w:val="18"/>
                      </w:rPr>
                      <w:t xml:space="preserve"> </w:t>
                    </w:r>
                    <w:r>
                      <w:rPr>
                        <w:rFonts w:ascii="Tahoma"/>
                        <w:w w:val="105"/>
                        <w:sz w:val="18"/>
                      </w:rPr>
                      <w:t>-</w:t>
                    </w:r>
                    <w:r>
                      <w:rPr>
                        <w:rFonts w:ascii="Tahoma"/>
                        <w:spacing w:val="-4"/>
                        <w:w w:val="105"/>
                        <w:sz w:val="18"/>
                      </w:rPr>
                      <w:t xml:space="preserve"> </w:t>
                    </w:r>
                    <w:r>
                      <w:rPr>
                        <w:rFonts w:ascii="Tahoma"/>
                        <w:spacing w:val="-1"/>
                        <w:w w:val="105"/>
                        <w:sz w:val="18"/>
                      </w:rPr>
                      <w:t>72</w:t>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7632" behindDoc="1" locked="0" layoutInCell="1" allowOverlap="1" wp14:anchorId="1635018A" wp14:editId="0A88DB3C">
              <wp:simplePos x="0" y="0"/>
              <wp:positionH relativeFrom="page">
                <wp:posOffset>1005840</wp:posOffset>
              </wp:positionH>
              <wp:positionV relativeFrom="page">
                <wp:posOffset>9438005</wp:posOffset>
              </wp:positionV>
              <wp:extent cx="5753100" cy="1270"/>
              <wp:effectExtent l="5715" t="8255" r="13335" b="9525"/>
              <wp:wrapNone/>
              <wp:docPr id="114" name="Group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100" cy="1270"/>
                        <a:chOff x="1584" y="14863"/>
                        <a:chExt cx="9060" cy="2"/>
                      </a:xfrm>
                    </wpg:grpSpPr>
                    <wps:wsp>
                      <wps:cNvPr id="115" name="Freeform 115"/>
                      <wps:cNvSpPr>
                        <a:spLocks/>
                      </wps:cNvSpPr>
                      <wps:spPr bwMode="auto">
                        <a:xfrm>
                          <a:off x="1584" y="14863"/>
                          <a:ext cx="9060" cy="2"/>
                        </a:xfrm>
                        <a:custGeom>
                          <a:avLst/>
                          <a:gdLst>
                            <a:gd name="T0" fmla="+- 0 1584 1584"/>
                            <a:gd name="T1" fmla="*/ T0 w 9060"/>
                            <a:gd name="T2" fmla="+- 0 10644 1584"/>
                            <a:gd name="T3" fmla="*/ T2 w 9060"/>
                          </a:gdLst>
                          <a:ahLst/>
                          <a:cxnLst>
                            <a:cxn ang="0">
                              <a:pos x="T1" y="0"/>
                            </a:cxn>
                            <a:cxn ang="0">
                              <a:pos x="T3" y="0"/>
                            </a:cxn>
                          </a:cxnLst>
                          <a:rect l="0" t="0" r="r" b="b"/>
                          <a:pathLst>
                            <a:path w="9060">
                              <a:moveTo>
                                <a:pt x="0" y="0"/>
                              </a:moveTo>
                              <a:lnTo>
                                <a:pt x="906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B7C45EF" id="Group 114" o:spid="_x0000_s1026" style="position:absolute;margin-left:79.2pt;margin-top:743.15pt;width:453pt;height:.1pt;z-index:-158848;mso-position-horizontal-relative:page;mso-position-vertical-relative:page" coordorigin="1584,14863" coordsize="906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teSM1sDAADtBwAADgAAAGRycy9lMm9Eb2MueG1spFXbjtMwEH1H4h8sP4K6Sdr0stF2EeplhbRc&#10;JMoHuI5zEYkdbLfpgvh3xuOkmy0gEPTBtTPjmTNnxjM3r051RY5Cm1LJJY2uQkqE5CotZb6kn3bb&#10;0YISY5lMWaWkWNIHYeir2+fPbtomEWNVqCoVmoARaZK2WdLC2iYJAsMLUTNzpRohQZgpXTMLR50H&#10;qWYtWK+rYByGs6BVOm204sIY+Lr2QnqL9rNMcPs+y4ywpFpSwGZx1bju3Rrc3rAk16wpSt7BYP+A&#10;omalBKdnU2tmGTno8idTdcm1MiqzV1zVgcqykguMAaKJwoto7rQ6NBhLnrR5c6YJqL3g6Z/N8nfH&#10;D5qUKeQuiimRrIYkoV/iPgA9bZMnoHWnm4/NB+1jhO294p8NiINLuTvnXpns27cqBYPsYBXSc8p0&#10;7UxA4OSEWXg4Z0GcLOHwcTqfTqIQksVBFo3nXZJ4AZl0l6LpApA6WbyYTXwGebHpbl+Hs+7q2IkC&#10;lnifiLPD5YKCcjOPjJr/Y/RjwRqBiTKOqzOj057RrRbCFTGQOvWkomLPqBnSOZA4mAZY/yORv+Kk&#10;5/N3jLCEH4y9Ewozwo73xvrXkMIO85x29bADRrO6gofxckRC4pzh4rnPz2pRr/YiILuQtARdd0Z7&#10;W+NeydsKZ/GvjU16PWdsPDAGKc17iKzoUfOT7GDDjjDXfkIsuUYZVzU7ANfXGlgAJRfib3TB96Wu&#10;v9O50NBXLjuKpgQ6yt5z0jDrkDkXbkvaJUUu3IdaHcVOochePAJw8iit5FDLZ3GAyovhhnOAhX52&#10;6rAOUivVtqwqTEMlHZT5ZDZDboyqytQJHRqj8/2q0uTIXK/EX/eCnqhBT5IpGisESzfd3rKy8ntw&#10;XiG3UH8dBa4SsRl+uw6vN4vNIh7F49lmFIfr9ej1dhWPZttoPl1P1qvVOvruoEVxUpRpKqRD1zfm&#10;KP67Z9qNCN9Sz635SRRPgt3i7+dgg6cwkGSIpf/H6KCv+Dfqm8pepQ/wXrXykwYmI2wKpb9S0sKU&#10;WVLz5cC0oKR6I6HpXEdx7MYSHuLpfAwHPZTshxImOZhaUkuhwN12Zf0oOzS6zAvwFGFapXoNDTcr&#10;3XtGfB5Vd4C+hzucKRhLN//c0BqeUetxSt/+AAAA//8DAFBLAwQUAAYACAAAACEAQbdMpeEAAAAO&#10;AQAADwAAAGRycy9kb3ducmV2LnhtbEyPQWuDQBCF74X+h2UKvTWrjYpY1xBC21MoNCmU3iY6UYm7&#10;K+5Gzb/vhB7S27w3jzff5KtZd2KkwbXWKAgXAQgypa1aUyv42r89pSCcR1NhZw0puJCDVXF/l2NW&#10;2cl80rjzteAS4zJU0HjfZ1K6siGNbmF7Mrw72kGjZznUshpw4nLdyecgSKTG1vCFBnvaNFSedmet&#10;4H3Cab0MX8ft6bi5/Ozjj+9tSEo9PszrFxCeZn8LwxWf0aFgpoM9m8qJjnWcRhzlIUqTJYhrJEgi&#10;9g5/XgyyyOX/N4pfAAAA//8DAFBLAQItABQABgAIAAAAIQDkmcPA+wAAAOEBAAATAAAAAAAAAAAA&#10;AAAAAAAAAABbQ29udGVudF9UeXBlc10ueG1sUEsBAi0AFAAGAAgAAAAhACOyauHXAAAAlAEAAAsA&#10;AAAAAAAAAAAAAAAALAEAAF9yZWxzLy5yZWxzUEsBAi0AFAAGAAgAAAAhACbXkjNbAwAA7QcAAA4A&#10;AAAAAAAAAAAAAAAALAIAAGRycy9lMm9Eb2MueG1sUEsBAi0AFAAGAAgAAAAhAEG3TKXhAAAADgEA&#10;AA8AAAAAAAAAAAAAAAAAswUAAGRycy9kb3ducmV2LnhtbFBLBQYAAAAABAAEAPMAAADBBgAAAAA=&#10;">
              <v:polyline id="Freeform 115" o:spid="_x0000_s1027" style="position:absolute;visibility:visible;mso-wrap-style:square;v-text-anchor:top" points="1584,14863,10644,14863" coordsize="906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IIs4wQAA&#10;ANwAAAAPAAAAZHJzL2Rvd25yZXYueG1sRE9Li8IwEL4v+B/CCHtZNFV2tVSjSMXFqw/wOjRjW2wm&#10;pYk1+++NIOxtPr7nLNfBNKKnztWWFUzGCQjiwuqaSwXn026UgnAeWWNjmRT8kYP1avCxxEzbBx+o&#10;P/pSxBB2GSqovG8zKV1RkUE3ti1x5K62M+gj7EqpO3zEcNPIaZLMpMGaY0OFLeUVFbfj3SjYfm0P&#10;ab8P8/BdTi86z839nP4q9TkMmwUIT8H/i9/uvY7zJz/weiZeIFd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OiCLOMEAAADcAAAADwAAAAAAAAAAAAAAAACXAgAAZHJzL2Rvd25y&#10;ZXYueG1sUEsFBgAAAAAEAAQA9QAAAIUDAAAAAA==&#10;" filled="f" strokeweight=".58pt">
                <v:path arrowok="t" o:connecttype="custom" o:connectlocs="0,0;9060,0" o:connectangles="0,0"/>
              </v:polyline>
              <w10:wrap anchorx="page" anchory="page"/>
            </v:group>
          </w:pict>
        </mc:Fallback>
      </mc:AlternateContent>
    </w:r>
    <w:r>
      <w:rPr>
        <w:noProof/>
      </w:rPr>
      <mc:AlternateContent>
        <mc:Choice Requires="wps">
          <w:drawing>
            <wp:anchor distT="0" distB="0" distL="114300" distR="114300" simplePos="0" relativeHeight="503157656" behindDoc="1" locked="0" layoutInCell="1" allowOverlap="1" wp14:anchorId="3F4F46F1" wp14:editId="5F616397">
              <wp:simplePos x="0" y="0"/>
              <wp:positionH relativeFrom="page">
                <wp:posOffset>1057275</wp:posOffset>
              </wp:positionH>
              <wp:positionV relativeFrom="page">
                <wp:posOffset>9460865</wp:posOffset>
              </wp:positionV>
              <wp:extent cx="1680845" cy="144780"/>
              <wp:effectExtent l="0" t="2540" r="0" b="0"/>
              <wp:wrapNone/>
              <wp:docPr id="11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84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line="212" w:lineRule="exact"/>
                            <w:ind w:left="20"/>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5"/>
                              <w:w w:val="105"/>
                              <w:sz w:val="18"/>
                              <w:lang w:val="el-GR"/>
                            </w:rPr>
                            <w:t xml:space="preserve"> </w:t>
                          </w:r>
                          <w:r w:rsidRPr="00D0445A">
                            <w:rPr>
                              <w:rFonts w:ascii="Tahoma" w:hAnsi="Tahoma"/>
                              <w:w w:val="105"/>
                              <w:sz w:val="18"/>
                              <w:lang w:val="el-GR"/>
                            </w:rPr>
                            <w:t>Πληροφορίας</w:t>
                          </w:r>
                          <w:r w:rsidRPr="00D0445A">
                            <w:rPr>
                              <w:rFonts w:ascii="Tahoma" w:hAnsi="Tahoma"/>
                              <w:spacing w:val="-11"/>
                              <w:w w:val="105"/>
                              <w:sz w:val="18"/>
                              <w:lang w:val="el-GR"/>
                            </w:rPr>
                            <w:t xml:space="preserve"> </w:t>
                          </w:r>
                          <w:r w:rsidRPr="00D0445A">
                            <w:rPr>
                              <w:rFonts w:ascii="Tahoma" w:hAnsi="Tahoma"/>
                              <w:spacing w:val="-1"/>
                              <w:w w:val="105"/>
                              <w:sz w:val="18"/>
                              <w:lang w:val="el-GR"/>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4F46F1" id="_x0000_t202" coordsize="21600,21600" o:spt="202" path="m,l,21600r21600,l21600,xe">
              <v:stroke joinstyle="miter"/>
              <v:path gradientshapeok="t" o:connecttype="rect"/>
            </v:shapetype>
            <v:shape id="Text Box 113" o:spid="_x0000_s1233" type="#_x0000_t202" style="position:absolute;margin-left:83.25pt;margin-top:744.95pt;width:132.35pt;height:11.4pt;z-index:-158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bu6swIAALUFAAAOAAAAZHJzL2Uyb0RvYy54bWysVNuOmzAQfa/Uf7D8zgJZJwG0ZLUbQlVp&#10;e5F2+wEOmGAVbGo7ge2q/96xCcleXqq2PFiDZ3zmdmauroe2QQemNJcixeFFgBEThSy52KX420Pu&#10;RRhpQ0VJGylYih+Zxter9++u+i5hM1nLpmQKAYjQSd+luDamS3xfFzVrqb6QHROgrKRqqYFftfNL&#10;RXtAbxt/FgQLv5eq7JQsmNZwm41KvHL4VcUK86WqNDOoSTHEZtyp3Lm1p7+6oslO0a7mxTEM+hdR&#10;tJQLcHqCyqihaK/4G6iWF0pqWZmLQra+rCpeMJcDZBMGr7K5r2nHXC5QHN2dyqT/H2zx+fBVIV5C&#10;78JLjARtoUkPbDDoVg7I3kGF+k4nYHjfgakZQAHWLlvd3cniu0ZCrmsqduxGKdnXjJYQYWhf+s+e&#10;jjjagmz7T7IER3RvpAMaKtXa8kFBEKBDpx5P3bHBFNblIgoiMseoAF1IyDJy7fNpMr3ulDYfmGyR&#10;FVKsoPsOnR7utLHR0GQysc6EzHnTOAY04sUFGI434BueWp2NwjX0KQ7iTbSJiEdmi41HgizzbvI1&#10;8RZ5uJxnl9l6nYW/rN+QJDUvSyasm4lcIfmz5h1pPtLiRC8tG15aOBuSVrvtulHoQIHcuftczUFz&#10;NvNfhuGKALm8SimckeB2Fnv5Ilp6JCdzL14GkReE8W28CEhMsvxlSndcsH9PCfUpjuez+Uimc9Cv&#10;cgvc9zY3mrTcwPpoeJvi6GREE0vBjShdaw3lzSg/K4UN/1wKaPfUaEdYy9GRrWbYDuN0LKdB2Mry&#10;ESisJDAMeAq7D4Raqp8Y9bBHUqx/7KliGDUfBYyBXTqToCZhOwlUFPA0xQajUVybcTntO8V3NSCP&#10;gybkDYxKxR2L7UyNURwHDHaDS+a4x+zyef7vrM7bdvUbAAD//wMAUEsDBBQABgAIAAAAIQAKIpZR&#10;4gAAAA0BAAAPAAAAZHJzL2Rvd25yZXYueG1sTI/BTsMwEETvSPyDtUjcqJPQhiaNU1UITkiINBx6&#10;dGI3sRqvQ+y24e9ZTnDb2R3Nvim2sx3YRU/eOBQQLyJgGlunDHYCPuvXhzUwHyQqOTjUAr61h215&#10;e1PIXLkrVvqyDx2jEPS5FNCHMOac+7bXVvqFGzXS7egmKwPJqeNqklcKtwNPoijlVhqkD70c9XOv&#10;29P+bAXsDli9mK/35qM6Vqauswjf0pMQ93fzbgMs6Dn8meEXn9ChJKbGnVF5NpBO0xVZaViuswwY&#10;WZaPcQKsodUqTp6AlwX/36L8AQAA//8DAFBLAQItABQABgAIAAAAIQC2gziS/gAAAOEBAAATAAAA&#10;AAAAAAAAAAAAAAAAAABbQ29udGVudF9UeXBlc10ueG1sUEsBAi0AFAAGAAgAAAAhADj9If/WAAAA&#10;lAEAAAsAAAAAAAAAAAAAAAAALwEAAF9yZWxzLy5yZWxzUEsBAi0AFAAGAAgAAAAhALepu7qzAgAA&#10;tQUAAA4AAAAAAAAAAAAAAAAALgIAAGRycy9lMm9Eb2MueG1sUEsBAi0AFAAGAAgAAAAhAAoillHi&#10;AAAADQEAAA8AAAAAAAAAAAAAAAAADQUAAGRycy9kb3ducmV2LnhtbFBLBQYAAAAABAAEAPMAAAAc&#10;BgAAAAA=&#10;" filled="f" stroked="f">
              <v:textbox inset="0,0,0,0">
                <w:txbxContent>
                  <w:p w:rsidR="00B73A64" w:rsidRPr="00D0445A" w:rsidRDefault="00B73A64">
                    <w:pPr>
                      <w:spacing w:line="212" w:lineRule="exact"/>
                      <w:ind w:left="20"/>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5"/>
                        <w:w w:val="105"/>
                        <w:sz w:val="18"/>
                        <w:lang w:val="el-GR"/>
                      </w:rPr>
                      <w:t xml:space="preserve"> </w:t>
                    </w:r>
                    <w:r w:rsidRPr="00D0445A">
                      <w:rPr>
                        <w:rFonts w:ascii="Tahoma" w:hAnsi="Tahoma"/>
                        <w:w w:val="105"/>
                        <w:sz w:val="18"/>
                        <w:lang w:val="el-GR"/>
                      </w:rPr>
                      <w:t>Πληροφορίας</w:t>
                    </w:r>
                    <w:r w:rsidRPr="00D0445A">
                      <w:rPr>
                        <w:rFonts w:ascii="Tahoma" w:hAnsi="Tahoma"/>
                        <w:spacing w:val="-11"/>
                        <w:w w:val="105"/>
                        <w:sz w:val="18"/>
                        <w:lang w:val="el-GR"/>
                      </w:rPr>
                      <w:t xml:space="preserve"> </w:t>
                    </w:r>
                    <w:r w:rsidRPr="00D0445A">
                      <w:rPr>
                        <w:rFonts w:ascii="Tahoma" w:hAnsi="Tahoma"/>
                        <w:spacing w:val="-1"/>
                        <w:w w:val="105"/>
                        <w:sz w:val="18"/>
                        <w:lang w:val="el-GR"/>
                      </w:rPr>
                      <w:t>Α.Ε.</w:t>
                    </w:r>
                  </w:p>
                </w:txbxContent>
              </v:textbox>
              <w10:wrap anchorx="page" anchory="page"/>
            </v:shape>
          </w:pict>
        </mc:Fallback>
      </mc:AlternateContent>
    </w:r>
    <w:r>
      <w:rPr>
        <w:noProof/>
      </w:rPr>
      <mc:AlternateContent>
        <mc:Choice Requires="wps">
          <w:drawing>
            <wp:anchor distT="0" distB="0" distL="114300" distR="114300" simplePos="0" relativeHeight="503157680" behindDoc="1" locked="0" layoutInCell="1" allowOverlap="1" wp14:anchorId="3636821B" wp14:editId="642A0F03">
              <wp:simplePos x="0" y="0"/>
              <wp:positionH relativeFrom="page">
                <wp:posOffset>6151245</wp:posOffset>
              </wp:positionH>
              <wp:positionV relativeFrom="page">
                <wp:posOffset>9460865</wp:posOffset>
              </wp:positionV>
              <wp:extent cx="417195" cy="144780"/>
              <wp:effectExtent l="0" t="2540" r="3810" b="0"/>
              <wp:wrapNone/>
              <wp:docPr id="112"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59</w:t>
                          </w:r>
                          <w:r>
                            <w:fldChar w:fldCharType="end"/>
                          </w:r>
                          <w:r>
                            <w:rPr>
                              <w:rFonts w:ascii="Tahoma"/>
                              <w:spacing w:val="-4"/>
                              <w:w w:val="105"/>
                              <w:sz w:val="18"/>
                            </w:rPr>
                            <w:t xml:space="preserve"> </w:t>
                          </w:r>
                          <w:r>
                            <w:rPr>
                              <w:rFonts w:ascii="Tahoma"/>
                              <w:w w:val="105"/>
                              <w:sz w:val="18"/>
                            </w:rPr>
                            <w:t>-</w:t>
                          </w:r>
                          <w:r>
                            <w:rPr>
                              <w:rFonts w:ascii="Tahoma"/>
                              <w:spacing w:val="-4"/>
                              <w:w w:val="105"/>
                              <w:sz w:val="18"/>
                            </w:rPr>
                            <w:t xml:space="preserve"> </w:t>
                          </w:r>
                          <w:r>
                            <w:rPr>
                              <w:rFonts w:ascii="Tahoma"/>
                              <w:spacing w:val="-1"/>
                              <w:w w:val="105"/>
                              <w:sz w:val="18"/>
                            </w:rPr>
                            <w:t>72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36821B" id="Text Box 112" o:spid="_x0000_s1234" type="#_x0000_t202" style="position:absolute;margin-left:484.35pt;margin-top:744.95pt;width:32.85pt;height:11.4pt;z-index:-158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32YswIAALQFAAAOAAAAZHJzL2Uyb0RvYy54bWysVN1umzAUvp+0d7B8T4HMSQCVVG0I06Tu&#10;R2r3AA6YYA1sZjuBbtq779iEpGlvpm1cWAef4+/8fedc3wxtgw5MaS5FisOrACMmCllysUvx18fc&#10;izDShoqSNlKwFD8xjW9Wb99c913CZrKWTckUAhChk75LcW1Ml/i+LmrWUn0lOyZAWUnVUgO/aueX&#10;ivaA3jb+LAgWfi9V2SlZMK3hNhuVeOXwq4oV5nNVaWZQk2KIzbhTuXNrT391TZOdol3Ni2MY9C+i&#10;aCkX4PQElVFD0V7xV1AtL5TUsjJXhWx9WVW8YC4HyCYMXmTzUNOOuVygOLo7lUn/P9ji0+GLQryE&#10;3oUzjARtoUmPbDDoTg7I3kGF+k4nYPjQgakZQAHWLlvd3cvim0ZCrmsqduxWKdnXjJYQYWhf+s+e&#10;jjjagmz7j7IER3RvpAMaKtXa8kFBEKBDp55O3bHBFHBJwmUYzzEqQBUSsoxc93yaTI87pc17Jltk&#10;hRQraL4Dp4d7bWwwNJlMrC8hc940jgCNuLgAw/EGXMNTq7NBuH7+jIN4E20i4pHZYuORIMu823xN&#10;vEUeLufZu2y9zsJf1m9IkpqXJRPWzcStkPxZ744sH1lxYpeWDS8tnA1Jq9123Sh0oMDt3H2u5KA5&#10;m/mXYbgiQC4vUgpnJLibxV6+iJYeycnci5dB5AVhfBcvAhKTLL9M6Z4L9u8poT7F8Xw2H7l0DvpF&#10;boH7XudGk5Yb2B4Nb1McnYxoYhm4EaVrraG8GeVnpbDhn0sB7Z4a7fhqKTqS1QzbYRyOaJqDrSyf&#10;gMFKAsOAprD6QKil+oFRD2skxfr7niqGUfNBwBTYnTMJahK2k0BFAU9TbDAaxbUZd9O+U3xXA/I4&#10;Z0LewqRU3LHYjtQYxXG+YDW4ZI5rzO6e5//O6rxsV78BAAD//wMAUEsDBBQABgAIAAAAIQA73qpy&#10;4wAAAA4BAAAPAAAAZHJzL2Rvd25yZXYueG1sTI/BTsMwDIbvSLxDZCRuLN0oXVuaThOCExKiKweO&#10;aZO10RqnNNlW3h7vNG62/k+/Pxeb2Q7spCdvHApYLiJgGlunDHYCvuq3hxSYDxKVHBxqAb/aw6a8&#10;vSlkrtwZK33ahY5RCfpcCuhDGHPOfdtrK/3CjRop27vJykDr1HE1yTOV24GvoijhVhqkC70c9Uuv&#10;28PuaAVsv7F6NT8fzWe1r0xdZxG+Jwch7u/m7TOwoOdwheGiT+pQklPjjqg8GwRkSbomlII4zTJg&#10;FyR6jGNgDU1Py9UaeFnw/2+UfwAAAP//AwBQSwECLQAUAAYACAAAACEAtoM4kv4AAADhAQAAEwAA&#10;AAAAAAAAAAAAAAAAAAAAW0NvbnRlbnRfVHlwZXNdLnhtbFBLAQItABQABgAIAAAAIQA4/SH/1gAA&#10;AJQBAAALAAAAAAAAAAAAAAAAAC8BAABfcmVscy8ucmVsc1BLAQItABQABgAIAAAAIQD0x32YswIA&#10;ALQFAAAOAAAAAAAAAAAAAAAAAC4CAABkcnMvZTJvRG9jLnhtbFBLAQItABQABgAIAAAAIQA73qpy&#10;4wAAAA4BAAAPAAAAAAAAAAAAAAAAAA0FAABkcnMvZG93bnJldi54bWxQSwUGAAAAAAQABADzAAAA&#10;HQY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59</w:t>
                    </w:r>
                    <w:r>
                      <w:fldChar w:fldCharType="end"/>
                    </w:r>
                    <w:r>
                      <w:rPr>
                        <w:rFonts w:ascii="Tahoma"/>
                        <w:spacing w:val="-4"/>
                        <w:w w:val="105"/>
                        <w:sz w:val="18"/>
                      </w:rPr>
                      <w:t xml:space="preserve"> </w:t>
                    </w:r>
                    <w:r>
                      <w:rPr>
                        <w:rFonts w:ascii="Tahoma"/>
                        <w:w w:val="105"/>
                        <w:sz w:val="18"/>
                      </w:rPr>
                      <w:t>-</w:t>
                    </w:r>
                    <w:r>
                      <w:rPr>
                        <w:rFonts w:ascii="Tahoma"/>
                        <w:spacing w:val="-4"/>
                        <w:w w:val="105"/>
                        <w:sz w:val="18"/>
                      </w:rPr>
                      <w:t xml:space="preserve"> </w:t>
                    </w:r>
                    <w:r>
                      <w:rPr>
                        <w:rFonts w:ascii="Tahoma"/>
                        <w:spacing w:val="-1"/>
                        <w:w w:val="105"/>
                        <w:sz w:val="18"/>
                      </w:rPr>
                      <w:t>72</w:t>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s">
          <w:drawing>
            <wp:anchor distT="0" distB="0" distL="114300" distR="114300" simplePos="0" relativeHeight="503157752" behindDoc="1" locked="0" layoutInCell="1" allowOverlap="1" wp14:anchorId="3C8ED1B0" wp14:editId="4E0F207B">
              <wp:simplePos x="0" y="0"/>
              <wp:positionH relativeFrom="page">
                <wp:posOffset>6149340</wp:posOffset>
              </wp:positionH>
              <wp:positionV relativeFrom="page">
                <wp:posOffset>9456420</wp:posOffset>
              </wp:positionV>
              <wp:extent cx="632460" cy="198120"/>
              <wp:effectExtent l="0" t="0" r="15240" b="11430"/>
              <wp:wrapNone/>
              <wp:docPr id="108"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246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1C7EBF" w:rsidRDefault="00B73A64">
                          <w:pPr>
                            <w:spacing w:line="212" w:lineRule="exact"/>
                            <w:ind w:left="40"/>
                            <w:rPr>
                              <w:rFonts w:ascii="Tahoma" w:eastAsia="Tahoma" w:hAnsi="Tahoma" w:cs="Tahoma"/>
                              <w:sz w:val="18"/>
                              <w:szCs w:val="18"/>
                            </w:rPr>
                          </w:pPr>
                          <w:r w:rsidRPr="001C7EBF">
                            <w:fldChar w:fldCharType="begin"/>
                          </w:r>
                          <w:r w:rsidRPr="00714600">
                            <w:instrText xml:space="preserve"> PAGE   \* MERGEFORMAT </w:instrText>
                          </w:r>
                          <w:r w:rsidRPr="001C7EBF">
                            <w:fldChar w:fldCharType="separate"/>
                          </w:r>
                          <w:r w:rsidR="00D937B8">
                            <w:rPr>
                              <w:noProof/>
                            </w:rPr>
                            <w:t>92</w:t>
                          </w:r>
                          <w:r w:rsidRPr="001C7EBF">
                            <w:rPr>
                              <w:noProof/>
                            </w:rPr>
                            <w:fldChar w:fldCharType="end"/>
                          </w:r>
                          <w:r w:rsidRPr="001C7EBF">
                            <w:rPr>
                              <w:noProof/>
                              <w:lang w:val="el-GR"/>
                            </w:rPr>
                            <w:t xml:space="preserve"> </w:t>
                          </w:r>
                          <w:r w:rsidRPr="001C7EBF">
                            <w:rPr>
                              <w:rFonts w:ascii="Tahoma"/>
                              <w:w w:val="105"/>
                              <w:sz w:val="18"/>
                            </w:rPr>
                            <w:t>-</w:t>
                          </w:r>
                          <w:r w:rsidRPr="001C7EBF">
                            <w:rPr>
                              <w:rFonts w:ascii="Tahoma"/>
                              <w:spacing w:val="-4"/>
                              <w:w w:val="105"/>
                              <w:sz w:val="18"/>
                            </w:rPr>
                            <w:t xml:space="preserve"> </w:t>
                          </w:r>
                          <w:r>
                            <w:rPr>
                              <w:noProof/>
                            </w:rPr>
                            <w:fldChar w:fldCharType="begin"/>
                          </w:r>
                          <w:r>
                            <w:rPr>
                              <w:noProof/>
                            </w:rPr>
                            <w:instrText xml:space="preserve"> NUMPAGES  \* Arabic  \* MERGEFORMAT </w:instrText>
                          </w:r>
                          <w:r>
                            <w:rPr>
                              <w:noProof/>
                            </w:rPr>
                            <w:fldChar w:fldCharType="separate"/>
                          </w:r>
                          <w:r w:rsidR="00D937B8">
                            <w:rPr>
                              <w:noProof/>
                            </w:rPr>
                            <w:t>109</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8ED1B0" id="_x0000_t202" coordsize="21600,21600" o:spt="202" path="m,l,21600r21600,l21600,xe">
              <v:stroke joinstyle="miter"/>
              <v:path gradientshapeok="t" o:connecttype="rect"/>
            </v:shapetype>
            <v:shape id="Text Box 108" o:spid="_x0000_s1235" type="#_x0000_t202" style="position:absolute;margin-left:484.2pt;margin-top:744.6pt;width:49.8pt;height:15.6pt;z-index:-158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hNMsgIAALQFAAAOAAAAZHJzL2Uyb0RvYy54bWysVNtunDAQfa/Uf7D8TriEJYDCRsmyVJXS&#10;i5T0A7xgFqtgU9u7kEb9947NsptNXqq2PFiDZ3zmdmaub8auRXsqFRM8w/6FhxHlpagY32b422Ph&#10;xBgpTXhFWsFphp+owjfL9++uhz6lgWhEW1GJAISrdOgz3Gjdp66ryoZ2RF2InnJQ1kJ2RMOv3LqV&#10;JAOgd60beF7kDkJWvRQlVQpu80mJlxa/rmmpv9S1ohq1GYbYtD2lPTfmdJfXJN1K0jesPIRB/iKK&#10;jjAOTo9QOdEE7SR7A9WxUgolan1Ris4Vdc1KanOAbHzvVTYPDempzQWKo/pjmdT/gy0/779KxCro&#10;nQet4qSDJj3SUaM7MSJzBxUaepWC4UMPpnoEBVjbbFV/L8rvCnGxagjf0lspxdBQUkGEvnnpvng6&#10;4SgDshk+iQockZ0WFmisZWfKBwVBgA6dejp2xwRTwmV0GYQRaEpQ+UnsB7Z7Lknnx71U+gMVHTJC&#10;hiU034KT/b3SJhiSzibGFxcFa1tLgJafXYDhdAOu4anRmSBsP58TL1nH6zh0wiBaO6GX585tsQqd&#10;qPCvFvllvlrl/i/j1w/ThlUV5cbNzC0//LPeHVg+seLILiVaVhk4E5KS282qlWhPgNuF/WzJQXMy&#10;c8/DsEWAXF6l5AehdxckThHFV05YhAsnufJix/OTuyTywiTMi/OU7hmn/54SGjKcLILFxKVT0K9y&#10;8+z3NjeSdkzD9mhZl+H4aERSw8A1r2xrNWHtJL8ohQn/VApo99xoy1dD0YmsetyM03Ak8xxsRPUE&#10;DJYCGAZkhNUHQiPkT4wGWCMZVj92RFKM2o8cpsDsnFmQs7CZBcJLeJphjdEkrvS0m3a9ZNsGkKc5&#10;4+IWJqVmlsVmpKYoDvMFq8Emc1hjZve8/LdWp2W7/A0AAP//AwBQSwMEFAAGAAgAAAAhAJwrFkvi&#10;AAAADgEAAA8AAABkcnMvZG93bnJldi54bWxMj8FugzAQRO+V8g/WRuqtsYsoAoqJoqo9VapK6KFH&#10;gx1AwWuKnYT+fTen5rajeZqdKbaLHdnZzH5wKOFxI4AZbJ0esJPwVb89pMB8UKjV6NBI+DUetuXq&#10;rlC5dheszHkfOkYh6HMloQ9hyjn3bW+s8hs3GSTv4GarAsm543pWFwq3I4+ESLhVA9KHXk3mpTft&#10;cX+yEnbfWL0OPx/NZ3WohrrOBL4nRynv18vuGVgwS/iH4VqfqkNJnRp3Qu3ZKCFL0phQMuI0i4Bd&#10;EZGktK+h6ykSMfCy4Lczyj8AAAD//wMAUEsBAi0AFAAGAAgAAAAhALaDOJL+AAAA4QEAABMAAAAA&#10;AAAAAAAAAAAAAAAAAFtDb250ZW50X1R5cGVzXS54bWxQSwECLQAUAAYACAAAACEAOP0h/9YAAACU&#10;AQAACwAAAAAAAAAAAAAAAAAvAQAAX3JlbHMvLnJlbHNQSwECLQAUAAYACAAAACEAEnoTTLICAAC0&#10;BQAADgAAAAAAAAAAAAAAAAAuAgAAZHJzL2Uyb0RvYy54bWxQSwECLQAUAAYACAAAACEAnCsWS+IA&#10;AAAOAQAADwAAAAAAAAAAAAAAAAAMBQAAZHJzL2Rvd25yZXYueG1sUEsFBgAAAAAEAAQA8wAAABsG&#10;AAAAAA==&#10;" filled="f" stroked="f">
              <v:textbox inset="0,0,0,0">
                <w:txbxContent>
                  <w:p w:rsidR="00B73A64" w:rsidRPr="001C7EBF" w:rsidRDefault="00B73A64">
                    <w:pPr>
                      <w:spacing w:line="212" w:lineRule="exact"/>
                      <w:ind w:left="40"/>
                      <w:rPr>
                        <w:rFonts w:ascii="Tahoma" w:eastAsia="Tahoma" w:hAnsi="Tahoma" w:cs="Tahoma"/>
                        <w:sz w:val="18"/>
                        <w:szCs w:val="18"/>
                      </w:rPr>
                    </w:pPr>
                    <w:r w:rsidRPr="001C7EBF">
                      <w:fldChar w:fldCharType="begin"/>
                    </w:r>
                    <w:r w:rsidRPr="00714600">
                      <w:instrText xml:space="preserve"> PAGE   \* MERGEFORMAT </w:instrText>
                    </w:r>
                    <w:r w:rsidRPr="001C7EBF">
                      <w:fldChar w:fldCharType="separate"/>
                    </w:r>
                    <w:r w:rsidR="00D937B8">
                      <w:rPr>
                        <w:noProof/>
                      </w:rPr>
                      <w:t>92</w:t>
                    </w:r>
                    <w:r w:rsidRPr="001C7EBF">
                      <w:rPr>
                        <w:noProof/>
                      </w:rPr>
                      <w:fldChar w:fldCharType="end"/>
                    </w:r>
                    <w:r w:rsidRPr="001C7EBF">
                      <w:rPr>
                        <w:noProof/>
                        <w:lang w:val="el-GR"/>
                      </w:rPr>
                      <w:t xml:space="preserve"> </w:t>
                    </w:r>
                    <w:r w:rsidRPr="001C7EBF">
                      <w:rPr>
                        <w:rFonts w:ascii="Tahoma"/>
                        <w:w w:val="105"/>
                        <w:sz w:val="18"/>
                      </w:rPr>
                      <w:t>-</w:t>
                    </w:r>
                    <w:r w:rsidRPr="001C7EBF">
                      <w:rPr>
                        <w:rFonts w:ascii="Tahoma"/>
                        <w:spacing w:val="-4"/>
                        <w:w w:val="105"/>
                        <w:sz w:val="18"/>
                      </w:rPr>
                      <w:t xml:space="preserve"> </w:t>
                    </w:r>
                    <w:r>
                      <w:rPr>
                        <w:noProof/>
                      </w:rPr>
                      <w:fldChar w:fldCharType="begin"/>
                    </w:r>
                    <w:r>
                      <w:rPr>
                        <w:noProof/>
                      </w:rPr>
                      <w:instrText xml:space="preserve"> NUMPAGES  \* Arabic  \* MERGEFORMAT </w:instrText>
                    </w:r>
                    <w:r>
                      <w:rPr>
                        <w:noProof/>
                      </w:rPr>
                      <w:fldChar w:fldCharType="separate"/>
                    </w:r>
                    <w:r w:rsidR="00D937B8">
                      <w:rPr>
                        <w:noProof/>
                      </w:rPr>
                      <w:t>109</w:t>
                    </w:r>
                    <w:r>
                      <w:rPr>
                        <w:noProof/>
                      </w:rPr>
                      <w:fldChar w:fldCharType="end"/>
                    </w:r>
                  </w:p>
                </w:txbxContent>
              </v:textbox>
              <w10:wrap anchorx="page" anchory="page"/>
            </v:shape>
          </w:pict>
        </mc:Fallback>
      </mc:AlternateContent>
    </w:r>
    <w:r>
      <w:rPr>
        <w:noProof/>
      </w:rPr>
      <mc:AlternateContent>
        <mc:Choice Requires="wpg">
          <w:drawing>
            <wp:anchor distT="0" distB="0" distL="114300" distR="114300" simplePos="0" relativeHeight="503157704" behindDoc="1" locked="0" layoutInCell="1" allowOverlap="1" wp14:anchorId="355DFCD4" wp14:editId="71B92B4D">
              <wp:simplePos x="0" y="0"/>
              <wp:positionH relativeFrom="page">
                <wp:posOffset>1005840</wp:posOffset>
              </wp:positionH>
              <wp:positionV relativeFrom="page">
                <wp:posOffset>9438005</wp:posOffset>
              </wp:positionV>
              <wp:extent cx="5753100" cy="1270"/>
              <wp:effectExtent l="5715" t="8255" r="13335" b="9525"/>
              <wp:wrapNone/>
              <wp:docPr id="110" name="Group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100" cy="1270"/>
                        <a:chOff x="1584" y="14863"/>
                        <a:chExt cx="9060" cy="2"/>
                      </a:xfrm>
                    </wpg:grpSpPr>
                    <wps:wsp>
                      <wps:cNvPr id="111" name="Freeform 111"/>
                      <wps:cNvSpPr>
                        <a:spLocks/>
                      </wps:cNvSpPr>
                      <wps:spPr bwMode="auto">
                        <a:xfrm>
                          <a:off x="1584" y="14863"/>
                          <a:ext cx="9060" cy="2"/>
                        </a:xfrm>
                        <a:custGeom>
                          <a:avLst/>
                          <a:gdLst>
                            <a:gd name="T0" fmla="+- 0 1584 1584"/>
                            <a:gd name="T1" fmla="*/ T0 w 9060"/>
                            <a:gd name="T2" fmla="+- 0 10644 1584"/>
                            <a:gd name="T3" fmla="*/ T2 w 9060"/>
                          </a:gdLst>
                          <a:ahLst/>
                          <a:cxnLst>
                            <a:cxn ang="0">
                              <a:pos x="T1" y="0"/>
                            </a:cxn>
                            <a:cxn ang="0">
                              <a:pos x="T3" y="0"/>
                            </a:cxn>
                          </a:cxnLst>
                          <a:rect l="0" t="0" r="r" b="b"/>
                          <a:pathLst>
                            <a:path w="9060">
                              <a:moveTo>
                                <a:pt x="0" y="0"/>
                              </a:moveTo>
                              <a:lnTo>
                                <a:pt x="906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BEEEE1B" id="Group 110" o:spid="_x0000_s1026" style="position:absolute;margin-left:79.2pt;margin-top:743.15pt;width:453pt;height:.1pt;z-index:-158776;mso-position-horizontal-relative:page;mso-position-vertical-relative:page" coordorigin="1584,14863" coordsize="906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qARhVwDAADtBwAADgAAAGRycy9lMm9Eb2MueG1spFXbjtMwEH1H4h8sP4K6Sdr0stF2EeplhbRc&#10;JMoHuI5zEYkdbLfpgvh3xuOkmy0gEPTBtTPjmTNnLr55daorchTalEouaXQVUiIkV2kp8yX9tNuO&#10;FpQYy2TKKiXFkj4IQ1/dPn920zaJGKtCVanQBIxIk7TNkhbWNkkQGF6Impkr1QgJwkzpmlk46jxI&#10;NWvBel0F4zCcBa3SaaMVF8bA17UX0lu0n2WC2/dZZoQl1ZICNourxnXv1uD2hiW5Zk1R8g4G+wcU&#10;NSslOD2bWjPLyEGXP5mqS66VUZm94qoOVJaVXGAMEE0UXkRzp9WhwVjypM2bM01A7QVP/2yWvzt+&#10;0KRMIXcR8CNZDUlCv8R9AHraJk9A6043H5sP2scI23vFPxsQB5dyd869Mtm3b1UKBtnBKqTnlOna&#10;mYDAyQmz8HDOgjhZwuHjdD6dRCGA4SCLxvMuSbyATLpL0XQRU+Jk8WI28Rnkxaa7fR3OuqtjJwpY&#10;4n0izg6XCwrKzTwyav6P0Y8FawQmyjiuzoxGPaNbLYQrYiA18qSiYs+oGdI5kDiYBlj/I5G/4qTn&#10;83eMsIQfjL0TCjPCjvfG+m5IYYd5Trt62AGjWV1BY7wckZA4Z7h47vOzGoTr1V4EZBeSlqDrzmhv&#10;a9wreVvhLP61sUmv54yNB8YgpXkPkRU9an6SHWzYEebGT4gl1yjjqmYH4PpaAwug5EL8jS74vtT1&#10;dzoXGubK5UTRlMBE2XtOGmYdMufCbUm7pMiF+1Cro9gpFNmLJgAnj9JKDrV8FgeovBhuOAdY6Gen&#10;DusgtVJty6rCNFTSQZlPZjPkxqiqTJ3QoTE6368qTY7MzUr8dR30RA1mkkzRWCFYuun2lpWV34Pz&#10;CrmF+usocJWIw/DbdXi9WWwW8SgezzajOFyvR6+3q3g020bz6XqyXq3W0XcHLYqTokxTIR26fjBH&#10;8d+1afdE+JF6Hs1PongS7BZ/PwcbPIWBJEMs/T9GB3PF96gfKnuVPkC/auVfGngZYVMo/ZWSFl6Z&#10;JTVfDkwLSqo3EobOdRTH0FwWD/F0PoaDHkr2QwmTHEwtqaVQ4G67sv4pOzS6zAvwFGFapXoNAzcr&#10;XT8jPo+qO8Dcwx2+KRhL9/65R2t4Rq3HV/r2BwAAAP//AwBQSwMEFAAGAAgAAAAhAEG3TKXhAAAA&#10;DgEAAA8AAABkcnMvZG93bnJldi54bWxMj0Frg0AQhe+F/odlCr01q42KWNcQQttTKDQplN4mOlGJ&#10;uyvuRs2/74Qe0tu8N4833+SrWXdipMG11igIFwEIMqWtWlMr+Nq/PaUgnEdTYWcNKbiQg1Vxf5dj&#10;VtnJfNK487XgEuMyVNB432dSurIhjW5hezK8O9pBo2c51LIacOJy3cnnIEikxtbwhQZ72jRUnnZn&#10;reB9wmm9DF/H7em4ufzs44/vbUhKPT7M6xcQnmZ/C8MVn9GhYKaDPZvKiY51nEYc5SFKkyWIayRI&#10;IvYOf14Mssjl/zeKXwAAAP//AwBQSwECLQAUAAYACAAAACEA5JnDwPsAAADhAQAAEwAAAAAAAAAA&#10;AAAAAAAAAAAAW0NvbnRlbnRfVHlwZXNdLnhtbFBLAQItABQABgAIAAAAIQAjsmrh1wAAAJQBAAAL&#10;AAAAAAAAAAAAAAAAACwBAABfcmVscy8ucmVsc1BLAQItABQABgAIAAAAIQCyoBGFXAMAAO0HAAAO&#10;AAAAAAAAAAAAAAAAACwCAABkcnMvZTJvRG9jLnhtbFBLAQItABQABgAIAAAAIQBBt0yl4QAAAA4B&#10;AAAPAAAAAAAAAAAAAAAAALQFAABkcnMvZG93bnJldi54bWxQSwUGAAAAAAQABADzAAAAwgYAAAAA&#10;">
              <v:polyline id="Freeform 111" o:spid="_x0000_s1027" style="position:absolute;visibility:visible;mso-wrap-style:square;v-text-anchor:top" points="1584,14863,10644,14863" coordsize="906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G407wAAA&#10;ANwAAAAPAAAAZHJzL2Rvd25yZXYueG1sRE9Li8IwEL4v+B/CCHtZNK0sa6lGkcqKVx/gdWjGtthM&#10;ShNr/PdGWNjbfHzPWa6DacVAvWssK0inCQji0uqGKwXn0+8kA+E8ssbWMil4koP1avSxxFzbBx9o&#10;OPpKxBB2OSqove9yKV1Zk0E3tR1x5K62N+gj7Cupe3zEcNPKWZL8SIMNx4YaOypqKm/Hu1Gw/doe&#10;smEf5uG7ml10UZj7Odsp9TkOmwUIT8H/i//cex3npym8n4kXyNU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FG407wAAAANwAAAAPAAAAAAAAAAAAAAAAAJcCAABkcnMvZG93bnJl&#10;di54bWxQSwUGAAAAAAQABAD1AAAAhAMAAAAA&#10;" filled="f" strokeweight=".58pt">
                <v:path arrowok="t" o:connecttype="custom" o:connectlocs="0,0;9060,0" o:connectangles="0,0"/>
              </v:polyline>
              <w10:wrap anchorx="page" anchory="page"/>
            </v:group>
          </w:pict>
        </mc:Fallback>
      </mc:AlternateContent>
    </w:r>
    <w:r>
      <w:rPr>
        <w:noProof/>
      </w:rPr>
      <mc:AlternateContent>
        <mc:Choice Requires="wps">
          <w:drawing>
            <wp:anchor distT="0" distB="0" distL="114300" distR="114300" simplePos="0" relativeHeight="503157728" behindDoc="1" locked="0" layoutInCell="1" allowOverlap="1" wp14:anchorId="67BF2474" wp14:editId="2AE65D2B">
              <wp:simplePos x="0" y="0"/>
              <wp:positionH relativeFrom="page">
                <wp:posOffset>1057275</wp:posOffset>
              </wp:positionH>
              <wp:positionV relativeFrom="page">
                <wp:posOffset>9460865</wp:posOffset>
              </wp:positionV>
              <wp:extent cx="1680845" cy="144780"/>
              <wp:effectExtent l="0" t="2540" r="0" b="0"/>
              <wp:wrapNone/>
              <wp:docPr id="109"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84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line="212" w:lineRule="exact"/>
                            <w:ind w:left="20"/>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5"/>
                              <w:w w:val="105"/>
                              <w:sz w:val="18"/>
                              <w:lang w:val="el-GR"/>
                            </w:rPr>
                            <w:t xml:space="preserve"> </w:t>
                          </w:r>
                          <w:r w:rsidRPr="00D0445A">
                            <w:rPr>
                              <w:rFonts w:ascii="Tahoma" w:hAnsi="Tahoma"/>
                              <w:w w:val="105"/>
                              <w:sz w:val="18"/>
                              <w:lang w:val="el-GR"/>
                            </w:rPr>
                            <w:t>Πληροφορίας</w:t>
                          </w:r>
                          <w:r w:rsidRPr="00D0445A">
                            <w:rPr>
                              <w:rFonts w:ascii="Tahoma" w:hAnsi="Tahoma"/>
                              <w:spacing w:val="-11"/>
                              <w:w w:val="105"/>
                              <w:sz w:val="18"/>
                              <w:lang w:val="el-GR"/>
                            </w:rPr>
                            <w:t xml:space="preserve"> </w:t>
                          </w:r>
                          <w:r w:rsidRPr="00D0445A">
                            <w:rPr>
                              <w:rFonts w:ascii="Tahoma" w:hAnsi="Tahoma"/>
                              <w:spacing w:val="-1"/>
                              <w:w w:val="105"/>
                              <w:sz w:val="18"/>
                              <w:lang w:val="el-GR"/>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BF2474" id="Text Box 109" o:spid="_x0000_s1236" type="#_x0000_t202" style="position:absolute;margin-left:83.25pt;margin-top:744.95pt;width:132.35pt;height:11.4pt;z-index:-1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4AtAIAALUFAAAOAAAAZHJzL2Uyb0RvYy54bWysVG1vmzAQ/j5p/8HydwpkTgKopGpDmCZ1&#10;L1K7H+CACdbAZrYT6Kb9951NSJr2y7SND9Zhn5977u7xXd8MbYMOTGkuRYrDqwAjJgpZcrFL8dfH&#10;3Isw0oaKkjZSsBQ/MY1vVm/fXPddwmaylk3JFAIQoZO+S3FtTJf4vi5q1lJ9JTsm4LCSqqUGftXO&#10;LxXtAb1t/FkQLPxeqrJTsmBaw242HuKVw68qVpjPVaWZQU2KgZtxq3Lr1q7+6pomO0W7mhdHGvQv&#10;WLSUCwh6gsqooWiv+CuolhdKalmZq0K2vqwqXjCXA2QTBi+yeahpx1wuUBzdncqk/x9s8enwRSFe&#10;Qu+CGCNBW2jSIxsMupMDsntQob7TCTg+dOBqBjgAb5et7u5l8U0jIdc1FTt2q5Tsa0ZLYBjam/6z&#10;qyOOtiDb/qMsIRDdG+mAhkq1tnxQEATo0KmnU3csmcKGXERBROYYFXAWErKMXPt8mky3O6XNeyZb&#10;ZI0UK+i+Q6eHe20sG5pMLjaYkDlvGqeARlxsgOO4A7Hhqj2zLFxDf8ZBvIk2EfHIbLHxSJBl3m2+&#10;Jt4iD5fz7F22XmfhLxs3JEnNy5IJG2YSV0j+rHlHmY+yOMlLy4aXFs5S0mq3XTcKHSiIO3efqzmc&#10;nN38SxquCJDLi5TCGQnuZrGXL6KlR3Iy9+JlEHlBGN/Fi4DEJMsvU7rngv17SqhPcTyfzUcxnUm/&#10;yC1w3+vcaNJyA+Oj4W2Ko5MTTawEN6J0rTWUN6P9rBSW/rkU0O6p0U6wVqOjWs2wHdzrmDmtWTVv&#10;ZfkEElYSFAY6hdkHRi3VD4x6mCMp1t/3VDGMmg8CnoEdOpOhJmM7GVQUcDXFBqPRXJtxOO07xXc1&#10;II8PTchbeCoVdyo+szg+MJgNLpnjHLPD5/m/8zpP29VvAAAA//8DAFBLAwQUAAYACAAAACEACiKW&#10;UeIAAAANAQAADwAAAGRycy9kb3ducmV2LnhtbEyPwU7DMBBE70j8g7VI3KiT0IYmjVNVCE5IiDQc&#10;enRiN7Ear0PstuHvWU5w29kdzb4ptrMd2EVP3jgUEC8iYBpbpwx2Aj7r14c1MB8kKjk41AK+tYdt&#10;eXtTyFy5K1b6sg8doxD0uRTQhzDmnPu211b6hRs10u3oJisDyanjapJXCrcDT6Io5VYapA+9HPVz&#10;r9vT/mwF7A5YvZiv9+ajOlamrrMI39KTEPd3824DLOg5/JnhF5/QoSSmxp1ReTaQTtMVWWlYrrMM&#10;GFmWj3ECrKHVKk6egJcF/9+i/AEAAP//AwBQSwECLQAUAAYACAAAACEAtoM4kv4AAADhAQAAEwAA&#10;AAAAAAAAAAAAAAAAAAAAW0NvbnRlbnRfVHlwZXNdLnhtbFBLAQItABQABgAIAAAAIQA4/SH/1gAA&#10;AJQBAAALAAAAAAAAAAAAAAAAAC8BAABfcmVscy8ucmVsc1BLAQItABQABgAIAAAAIQA/pn4AtAIA&#10;ALUFAAAOAAAAAAAAAAAAAAAAAC4CAABkcnMvZTJvRG9jLnhtbFBLAQItABQABgAIAAAAIQAKIpZR&#10;4gAAAA0BAAAPAAAAAAAAAAAAAAAAAA4FAABkcnMvZG93bnJldi54bWxQSwUGAAAAAAQABADzAAAA&#10;HQYAAAAA&#10;" filled="f" stroked="f">
              <v:textbox inset="0,0,0,0">
                <w:txbxContent>
                  <w:p w:rsidR="00B73A64" w:rsidRPr="00D0445A" w:rsidRDefault="00B73A64">
                    <w:pPr>
                      <w:spacing w:line="212" w:lineRule="exact"/>
                      <w:ind w:left="20"/>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5"/>
                        <w:w w:val="105"/>
                        <w:sz w:val="18"/>
                        <w:lang w:val="el-GR"/>
                      </w:rPr>
                      <w:t xml:space="preserve"> </w:t>
                    </w:r>
                    <w:r w:rsidRPr="00D0445A">
                      <w:rPr>
                        <w:rFonts w:ascii="Tahoma" w:hAnsi="Tahoma"/>
                        <w:w w:val="105"/>
                        <w:sz w:val="18"/>
                        <w:lang w:val="el-GR"/>
                      </w:rPr>
                      <w:t>Πληροφορίας</w:t>
                    </w:r>
                    <w:r w:rsidRPr="00D0445A">
                      <w:rPr>
                        <w:rFonts w:ascii="Tahoma" w:hAnsi="Tahoma"/>
                        <w:spacing w:val="-11"/>
                        <w:w w:val="105"/>
                        <w:sz w:val="18"/>
                        <w:lang w:val="el-GR"/>
                      </w:rPr>
                      <w:t xml:space="preserve"> </w:t>
                    </w:r>
                    <w:r w:rsidRPr="00D0445A">
                      <w:rPr>
                        <w:rFonts w:ascii="Tahoma" w:hAnsi="Tahoma"/>
                        <w:spacing w:val="-1"/>
                        <w:w w:val="105"/>
                        <w:sz w:val="18"/>
                        <w:lang w:val="el-GR"/>
                      </w:rPr>
                      <w:t>Α.Ε.</w:t>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7872" behindDoc="1" locked="0" layoutInCell="1" allowOverlap="1" wp14:anchorId="5635FDE8" wp14:editId="705A8ADD">
              <wp:simplePos x="0" y="0"/>
              <wp:positionH relativeFrom="page">
                <wp:posOffset>1005840</wp:posOffset>
              </wp:positionH>
              <wp:positionV relativeFrom="page">
                <wp:posOffset>9438005</wp:posOffset>
              </wp:positionV>
              <wp:extent cx="5753100" cy="1270"/>
              <wp:effectExtent l="5715" t="8255" r="13335" b="9525"/>
              <wp:wrapNone/>
              <wp:docPr id="101" name="Group 1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3100" cy="1270"/>
                        <a:chOff x="1584" y="14863"/>
                        <a:chExt cx="9060" cy="2"/>
                      </a:xfrm>
                    </wpg:grpSpPr>
                    <wps:wsp>
                      <wps:cNvPr id="102" name="Freeform 102"/>
                      <wps:cNvSpPr>
                        <a:spLocks/>
                      </wps:cNvSpPr>
                      <wps:spPr bwMode="auto">
                        <a:xfrm>
                          <a:off x="1584" y="14863"/>
                          <a:ext cx="9060" cy="2"/>
                        </a:xfrm>
                        <a:custGeom>
                          <a:avLst/>
                          <a:gdLst>
                            <a:gd name="T0" fmla="+- 0 1584 1584"/>
                            <a:gd name="T1" fmla="*/ T0 w 9060"/>
                            <a:gd name="T2" fmla="+- 0 10644 1584"/>
                            <a:gd name="T3" fmla="*/ T2 w 9060"/>
                          </a:gdLst>
                          <a:ahLst/>
                          <a:cxnLst>
                            <a:cxn ang="0">
                              <a:pos x="T1" y="0"/>
                            </a:cxn>
                            <a:cxn ang="0">
                              <a:pos x="T3" y="0"/>
                            </a:cxn>
                          </a:cxnLst>
                          <a:rect l="0" t="0" r="r" b="b"/>
                          <a:pathLst>
                            <a:path w="9060">
                              <a:moveTo>
                                <a:pt x="0" y="0"/>
                              </a:moveTo>
                              <a:lnTo>
                                <a:pt x="906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F528E7B" id="Group 101" o:spid="_x0000_s1026" style="position:absolute;margin-left:79.2pt;margin-top:743.15pt;width:453pt;height:.1pt;z-index:-158608;mso-position-horizontal-relative:page;mso-position-vertical-relative:page" coordorigin="1584,14863" coordsize="906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i9+F8DAADtBwAADgAAAGRycy9lMm9Eb2MueG1spFVtj9s2DP5eYP9B0McVOduJ83LG5YoiL4cC&#10;3Vag2Q9QbPkFsyVXUuLchv33kZSd86UtNnT5oEgmRT58SJEP7y5Nzc7S2EqrNY/uQs6kSnVWqWLN&#10;fz/sJyvOrBMqE7VWcs2fpeXvHn9689C1iZzqUteZNAyMKJt07ZqXzrVJENi0lI2wd7qVCoS5No1w&#10;cDRFkBnRgfWmDqZhuAg6bbLW6FRaC1+3XsgfyX6ey9T9ludWOlavOWBztBpaj7gGjw8iKYxoyyrt&#10;YYgfQNGISoHTq6mtcIKdTPWVqaZKjbY6d3epbgKd51UqKQaIJgpvonky+tRSLEXSFe2VJqD2hqcf&#10;Npv+ev5kWJVB7sKIMyUaSBL5ZfgB6OnaIgGtJ9N+bj8ZHyNsP+r0Dwvi4FaO58Irs2P3i87AoDg5&#10;TfRcctOgCQicXSgLz9csyItjKXycL+ezKIRkpSCLpss+SWkJmcRL0XwVc4ayeLWY+Qym5a6/fR8u&#10;+qtTFAUi8T4JZ48Lg4Jysy+M2v/H6OdStJISZZGrK6PTgdG9kRKLGEglWOgfFAdG7ZjOkQTVLLD+&#10;r0R+i5OBz+8xIpL0ZN2T1JQRcf5onX8NGewoz1lfDwdgNG9qeBhvJyxk6IyW/vVc1aCAvNrPATuE&#10;rGPkujc62AJOxrbCRfxtY7NBD41NR8YgpcUAUZQD6vSietiwYwLbT0gl12qLVXMAcEOtgQVQwhC/&#10;owu+b3X9nd6Fgb5y21EMZ9BRjp6TVjhEhi5wy7o1Jy7wQ6PP8qBJ5G4eATh5kdZqrOWzOELlxXAD&#10;HVChX50i1lFqld5XdU1pqBVCWc4WC+LG6rrKUIhorCmOm9qws8BeSb/+Bb1Sg56kMjJWSpHt+r0T&#10;Ve334LwmbqH+egqwEqkZ/nUf3u9Wu1U8iaeL3SQOt9vJ+/0mniz20XK+nW03m230N0KL4qSsskwq&#10;RDc05ij+b8+0HxG+pV5b86soXgW7p9/XwQavYRDJEMvwT9FBX/Fv1DeVo86e4b0a7ScNTEbYlNr8&#10;yVkHU2bN7ZeTMJKz+oOCpnMfxTGOJTrE8+UUDmYsOY4lQqVgas0dhwLH7cb5UXZqTVWU4CmitCr9&#10;HhpuXuF7JnweVX+Avkc7mikUSz//cGiNz6T1MqUf/wEAAP//AwBQSwMEFAAGAAgAAAAhAEG3TKXh&#10;AAAADgEAAA8AAABkcnMvZG93bnJldi54bWxMj0Frg0AQhe+F/odlCr01q42KWNcQQttTKDQplN4m&#10;OlGJuyvuRs2/74Qe0tu8N4833+SrWXdipMG11igIFwEIMqWtWlMr+Nq/PaUgnEdTYWcNKbiQg1Vx&#10;f5djVtnJfNK487XgEuMyVNB432dSurIhjW5hezK8O9pBo2c51LIacOJy3cnnIEikxtbwhQZ72jRU&#10;nnZnreB9wmm9DF/H7em4ufzs44/vbUhKPT7M6xcQnmZ/C8MVn9GhYKaDPZvKiY51nEYc5SFKkyWI&#10;ayRIIvYOf14Mssjl/zeKXwAAAP//AwBQSwECLQAUAAYACAAAACEA5JnDwPsAAADhAQAAEwAAAAAA&#10;AAAAAAAAAAAAAAAAW0NvbnRlbnRfVHlwZXNdLnhtbFBLAQItABQABgAIAAAAIQAjsmrh1wAAAJQB&#10;AAALAAAAAAAAAAAAAAAAACwBAABfcmVscy8ucmVsc1BLAQItABQABgAIAAAAIQBrGL34XwMAAO0H&#10;AAAOAAAAAAAAAAAAAAAAACwCAABkcnMvZTJvRG9jLnhtbFBLAQItABQABgAIAAAAIQBBt0yl4QAA&#10;AA4BAAAPAAAAAAAAAAAAAAAAALcFAABkcnMvZG93bnJldi54bWxQSwUGAAAAAAQABADzAAAAxQYA&#10;AAAA&#10;">
              <v:polyline id="Freeform 102" o:spid="_x0000_s1027" style="position:absolute;visibility:visible;mso-wrap-style:square;v-text-anchor:top" points="1584,14863,10644,14863" coordsize="906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EIWRwAAA&#10;ANwAAAAPAAAAZHJzL2Rvd25yZXYueG1sRE9Li8IwEL4L+x/CLOxF1nSLaKlGWSorXn2A16GZbYvN&#10;pDSxxn9vBMHbfHzPWa6DacVAvWssK/iZJCCIS6sbrhScjn/fGQjnkTW2lknBnRysVx+jJeba3nhP&#10;w8FXIoawy1FB7X2XS+nKmgy6ie2II/dve4M+wr6SusdbDDetTJNkJg02HBtq7KioqbwcrkbBZrzZ&#10;Z8MuzMO0Ss+6KMz1lG2V+voMvwsQnoJ/i1/unY7zkxSez8QL5Oo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wEIWRwAAAANwAAAAPAAAAAAAAAAAAAAAAAJcCAABkcnMvZG93bnJl&#10;di54bWxQSwUGAAAAAAQABAD1AAAAhAMAAAAA&#10;" filled="f" strokeweight=".58pt">
                <v:path arrowok="t" o:connecttype="custom" o:connectlocs="0,0;9060,0" o:connectangles="0,0"/>
              </v:polyline>
              <w10:wrap anchorx="page" anchory="page"/>
            </v:group>
          </w:pict>
        </mc:Fallback>
      </mc:AlternateContent>
    </w:r>
    <w:r>
      <w:rPr>
        <w:noProof/>
      </w:rPr>
      <mc:AlternateContent>
        <mc:Choice Requires="wps">
          <w:drawing>
            <wp:anchor distT="0" distB="0" distL="114300" distR="114300" simplePos="0" relativeHeight="503157896" behindDoc="1" locked="0" layoutInCell="1" allowOverlap="1" wp14:anchorId="5C8E3B77" wp14:editId="578C35BF">
              <wp:simplePos x="0" y="0"/>
              <wp:positionH relativeFrom="page">
                <wp:posOffset>1057275</wp:posOffset>
              </wp:positionH>
              <wp:positionV relativeFrom="page">
                <wp:posOffset>9460865</wp:posOffset>
              </wp:positionV>
              <wp:extent cx="1680845" cy="144780"/>
              <wp:effectExtent l="0" t="2540" r="0" b="0"/>
              <wp:wrapNone/>
              <wp:docPr id="100"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84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line="212" w:lineRule="exact"/>
                            <w:ind w:left="20"/>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5"/>
                              <w:w w:val="105"/>
                              <w:sz w:val="18"/>
                              <w:lang w:val="el-GR"/>
                            </w:rPr>
                            <w:t xml:space="preserve"> </w:t>
                          </w:r>
                          <w:r w:rsidRPr="00D0445A">
                            <w:rPr>
                              <w:rFonts w:ascii="Tahoma" w:hAnsi="Tahoma"/>
                              <w:w w:val="105"/>
                              <w:sz w:val="18"/>
                              <w:lang w:val="el-GR"/>
                            </w:rPr>
                            <w:t>Πληροφορίας</w:t>
                          </w:r>
                          <w:r w:rsidRPr="00D0445A">
                            <w:rPr>
                              <w:rFonts w:ascii="Tahoma" w:hAnsi="Tahoma"/>
                              <w:spacing w:val="-11"/>
                              <w:w w:val="105"/>
                              <w:sz w:val="18"/>
                              <w:lang w:val="el-GR"/>
                            </w:rPr>
                            <w:t xml:space="preserve"> </w:t>
                          </w:r>
                          <w:r w:rsidRPr="00D0445A">
                            <w:rPr>
                              <w:rFonts w:ascii="Tahoma" w:hAnsi="Tahoma"/>
                              <w:spacing w:val="-1"/>
                              <w:w w:val="105"/>
                              <w:sz w:val="18"/>
                              <w:lang w:val="el-GR"/>
                            </w:rPr>
                            <w:t>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8E3B77" id="_x0000_t202" coordsize="21600,21600" o:spt="202" path="m,l,21600r21600,l21600,xe">
              <v:stroke joinstyle="miter"/>
              <v:path gradientshapeok="t" o:connecttype="rect"/>
            </v:shapetype>
            <v:shape id="Text Box 100" o:spid="_x0000_s1240" type="#_x0000_t202" style="position:absolute;margin-left:83.25pt;margin-top:744.95pt;width:132.35pt;height:11.4pt;z-index:-158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fxtAIAALUFAAAOAAAAZHJzL2Uyb0RvYy54bWysVF9vmzAQf5+072D5nQKZkwAqqdoQpknd&#10;H6ndB3DABGtgM9sJdNO++84mJE37Mm3jwTp857vf3f3urm+GtkEHpjSXIsXhVYARE4Usudil+Otj&#10;7kUYaUNFSRspWIqfmMY3q7dvrvsuYTNZy6ZkCoEToZO+S3FtTJf4vi5q1lJ9JTsmQFlJ1VIDv2rn&#10;l4r24L1t/FkQLPxeqrJTsmBaw202KvHK+a8qVpjPVaWZQU2KAZtxp3Ln1p7+6pomO0W7mhdHGPQv&#10;ULSUCwh6cpVRQ9Fe8VeuWl4oqWVlrgrZ+rKqeMFcDpBNGLzI5qGmHXO5QHF0dyqT/n9ui0+HLwrx&#10;EnoXQH0EbaFJj2ww6E4OyN5BhfpOJ2D40IGpGUAB1i5b3d3L4ptGQq5rKnbsVinZ14yWgDC0L/1n&#10;T0c/2jrZ9h9lCYHo3kjnaKhUa8sHBUHgHZA8nbpjwRQ25CIKIjLHqABdSMgycuB8mkyvO6XNeyZb&#10;ZIUUK+i+804P99pYNDSZTGwwIXPeNI4Bjbi4AMPxBmLDU6uzKFxDf8ZBvIk2EfHIbLHxSJBl3m2+&#10;Jt4iD5fz7F22XmfhLxs3JEnNy5IJG2YiV0j+rHlHmo+0ONFLy4aX1p2FpNVuu24UOlAgd+4+V3PQ&#10;nM38SxiuCJDLi5TCGQnuZrGXL6KlR3Iy9+JlEHlBGN/Fi4DEJMsvU7rngv17SqhPcTyfzUcynUG/&#10;yC1w3+vcaNJyA+uj4W2Ko5MRTSwFN6J0rTWUN6P8rBQW/rkU0O6p0Y6wlqMjW82wHdx0zMg0CFtZ&#10;PgGFlQSGAU9h94FQS/UDox72SIr19z1VDKPmg4AxsEtnEtQkbCeBigKepthgNIprMy6nfaf4rgbP&#10;46AJeQujUnHHYjtTI4rjgMFucMkc95hdPs//ndV5265+AwAA//8DAFBLAwQUAAYACAAAACEACiKW&#10;UeIAAAANAQAADwAAAGRycy9kb3ducmV2LnhtbEyPwU7DMBBE70j8g7VI3KiT0IYmjVNVCE5IiDQc&#10;enRiN7Ear0PstuHvWU5w29kdzb4ptrMd2EVP3jgUEC8iYBpbpwx2Aj7r14c1MB8kKjk41AK+tYdt&#10;eXtTyFy5K1b6sg8doxD0uRTQhzDmnPu211b6hRs10u3oJisDyanjapJXCrcDT6Io5VYapA+9HPVz&#10;r9vT/mwF7A5YvZiv9+ajOlamrrMI39KTEPd3824DLOg5/JnhF5/QoSSmxp1ReTaQTtMVWWlYrrMM&#10;GFmWj3ECrKHVKk6egJcF/9+i/AEAAP//AwBQSwECLQAUAAYACAAAACEAtoM4kv4AAADhAQAAEwAA&#10;AAAAAAAAAAAAAAAAAAAAW0NvbnRlbnRfVHlwZXNdLnhtbFBLAQItABQABgAIAAAAIQA4/SH/1gAA&#10;AJQBAAALAAAAAAAAAAAAAAAAAC8BAABfcmVscy8ucmVsc1BLAQItABQABgAIAAAAIQBO+tfxtAIA&#10;ALUFAAAOAAAAAAAAAAAAAAAAAC4CAABkcnMvZTJvRG9jLnhtbFBLAQItABQABgAIAAAAIQAKIpZR&#10;4gAAAA0BAAAPAAAAAAAAAAAAAAAAAA4FAABkcnMvZG93bnJldi54bWxQSwUGAAAAAAQABADzAAAA&#10;HQYAAAAA&#10;" filled="f" stroked="f">
              <v:textbox inset="0,0,0,0">
                <w:txbxContent>
                  <w:p w:rsidR="00B73A64" w:rsidRPr="00D0445A" w:rsidRDefault="00B73A64">
                    <w:pPr>
                      <w:spacing w:line="212" w:lineRule="exact"/>
                      <w:ind w:left="20"/>
                      <w:rPr>
                        <w:rFonts w:ascii="Tahoma" w:eastAsia="Tahoma" w:hAnsi="Tahoma" w:cs="Tahoma"/>
                        <w:sz w:val="18"/>
                        <w:szCs w:val="18"/>
                        <w:lang w:val="el-GR"/>
                      </w:rPr>
                    </w:pPr>
                    <w:r w:rsidRPr="00D0445A">
                      <w:rPr>
                        <w:rFonts w:ascii="Tahoma" w:hAnsi="Tahoma"/>
                        <w:w w:val="105"/>
                        <w:sz w:val="18"/>
                        <w:lang w:val="el-GR"/>
                      </w:rPr>
                      <w:t>Κοινωνία</w:t>
                    </w:r>
                    <w:r w:rsidRPr="00D0445A">
                      <w:rPr>
                        <w:rFonts w:ascii="Tahoma" w:hAnsi="Tahoma"/>
                        <w:spacing w:val="-15"/>
                        <w:w w:val="105"/>
                        <w:sz w:val="18"/>
                        <w:lang w:val="el-GR"/>
                      </w:rPr>
                      <w:t xml:space="preserve"> </w:t>
                    </w:r>
                    <w:r w:rsidRPr="00D0445A">
                      <w:rPr>
                        <w:rFonts w:ascii="Tahoma" w:hAnsi="Tahoma"/>
                        <w:spacing w:val="-1"/>
                        <w:w w:val="105"/>
                        <w:sz w:val="18"/>
                        <w:lang w:val="el-GR"/>
                      </w:rPr>
                      <w:t>της</w:t>
                    </w:r>
                    <w:r w:rsidRPr="00D0445A">
                      <w:rPr>
                        <w:rFonts w:ascii="Tahoma" w:hAnsi="Tahoma"/>
                        <w:spacing w:val="-15"/>
                        <w:w w:val="105"/>
                        <w:sz w:val="18"/>
                        <w:lang w:val="el-GR"/>
                      </w:rPr>
                      <w:t xml:space="preserve"> </w:t>
                    </w:r>
                    <w:r w:rsidRPr="00D0445A">
                      <w:rPr>
                        <w:rFonts w:ascii="Tahoma" w:hAnsi="Tahoma"/>
                        <w:w w:val="105"/>
                        <w:sz w:val="18"/>
                        <w:lang w:val="el-GR"/>
                      </w:rPr>
                      <w:t>Πληροφορίας</w:t>
                    </w:r>
                    <w:r w:rsidRPr="00D0445A">
                      <w:rPr>
                        <w:rFonts w:ascii="Tahoma" w:hAnsi="Tahoma"/>
                        <w:spacing w:val="-11"/>
                        <w:w w:val="105"/>
                        <w:sz w:val="18"/>
                        <w:lang w:val="el-GR"/>
                      </w:rPr>
                      <w:t xml:space="preserve"> </w:t>
                    </w:r>
                    <w:r w:rsidRPr="00D0445A">
                      <w:rPr>
                        <w:rFonts w:ascii="Tahoma" w:hAnsi="Tahoma"/>
                        <w:spacing w:val="-1"/>
                        <w:w w:val="105"/>
                        <w:sz w:val="18"/>
                        <w:lang w:val="el-GR"/>
                      </w:rPr>
                      <w:t>Α.Ε.</w:t>
                    </w:r>
                  </w:p>
                </w:txbxContent>
              </v:textbox>
              <w10:wrap anchorx="page" anchory="page"/>
            </v:shape>
          </w:pict>
        </mc:Fallback>
      </mc:AlternateContent>
    </w:r>
    <w:r>
      <w:rPr>
        <w:noProof/>
      </w:rPr>
      <mc:AlternateContent>
        <mc:Choice Requires="wps">
          <w:drawing>
            <wp:anchor distT="0" distB="0" distL="114300" distR="114300" simplePos="0" relativeHeight="503157920" behindDoc="1" locked="0" layoutInCell="1" allowOverlap="1" wp14:anchorId="38F6C158" wp14:editId="6D642874">
              <wp:simplePos x="0" y="0"/>
              <wp:positionH relativeFrom="page">
                <wp:posOffset>6151245</wp:posOffset>
              </wp:positionH>
              <wp:positionV relativeFrom="page">
                <wp:posOffset>9460865</wp:posOffset>
              </wp:positionV>
              <wp:extent cx="417195" cy="144780"/>
              <wp:effectExtent l="0" t="2540" r="3810" b="0"/>
              <wp:wrapNone/>
              <wp:docPr id="99"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71</w:t>
                          </w:r>
                          <w:r>
                            <w:fldChar w:fldCharType="end"/>
                          </w:r>
                          <w:r>
                            <w:rPr>
                              <w:rFonts w:ascii="Tahoma"/>
                              <w:spacing w:val="-4"/>
                              <w:w w:val="105"/>
                              <w:sz w:val="18"/>
                            </w:rPr>
                            <w:t xml:space="preserve"> </w:t>
                          </w:r>
                          <w:r>
                            <w:rPr>
                              <w:rFonts w:ascii="Tahoma"/>
                              <w:w w:val="105"/>
                              <w:sz w:val="18"/>
                            </w:rPr>
                            <w:t>-</w:t>
                          </w:r>
                          <w:r>
                            <w:rPr>
                              <w:rFonts w:ascii="Tahoma"/>
                              <w:spacing w:val="-4"/>
                              <w:w w:val="105"/>
                              <w:sz w:val="18"/>
                            </w:rPr>
                            <w:t xml:space="preserve"> </w:t>
                          </w:r>
                          <w:r>
                            <w:rPr>
                              <w:rFonts w:ascii="Tahoma"/>
                              <w:spacing w:val="-1"/>
                              <w:w w:val="105"/>
                              <w:sz w:val="18"/>
                            </w:rPr>
                            <w:t>72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F6C158" id="Text Box 99" o:spid="_x0000_s1241" type="#_x0000_t202" style="position:absolute;margin-left:484.35pt;margin-top:744.95pt;width:32.85pt;height:11.4pt;z-index:-158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Qt2swIAALIFAAAOAAAAZHJzL2Uyb0RvYy54bWysVG1vmzAQ/j5p/8HydwpkTgKopGpDmCZ1&#10;L1K7H+CACdbAZrYT6Kb9951NSJr2y7SND9Zhn5977u7xXd8MbYMOTGkuRYrDqwAjJgpZcrFL8dfH&#10;3Isw0oaKkjZSsBQ/MY1vVm/fXPddwmaylk3JFAIQoZO+S3FtTJf4vi5q1lJ9JTsm4LCSqqUGftXO&#10;LxXtAb1t/FkQLPxeqrJTsmBaw242HuKVw68qVpjPVaWZQU2KgZtxq3Lr1q7+6pomO0W7mhdHGvQv&#10;WLSUCwh6gsqooWiv+CuolhdKalmZq0K2vqwqXjCXA2QTBi+yeahpx1wuUBzdncqk/x9s8enwRSFe&#10;pjiOMRK0hR49ssGgOzkg2IL69J1OwO2hA0czwD702eWqu3tZfNNIyHVNxY7dKiX7mtES+IX2pv/s&#10;6oijLci2/yhLiEP3RjqgoVKtLR6UAwE69Onp1BvLpYBNEi7DeI5RAUchIcvI9c6nyXS5U9q8Z7JF&#10;1kixgtY7cHq418aSocnkYmMJmfOmce1vxMUGOI47EBqu2jNLwnXzZxzEm2gTEY/MFhuPBFnm3eZr&#10;4i3ycDnP3mXrdRb+snFDktS8LJmwYSZlheTPOnfU+KiJk7a0bHhp4SwlrXbbdaPQgYKyc/e5ksPJ&#10;2c2/pOGKALm8SCmckeBuFnv5Ilp6JCdzL14GkReE8V28CEhMsvwypXsu2L+nhHoQ3Xw2H7V0Jv0i&#10;t8B9r3OjScsNzI6GtymOTk40sQrciNK11lDejPazUlj651JAu6dGO71aiY5iNcN2cE8DOAKaFfNW&#10;lk+gYCVBYSBTGHxg1FL9wKiHIZJi/X1PFcOo+SDgFdiJMxlqMraTQUUBV1NsMBrNtRkn075TfFcD&#10;8vjOhLyFl1Jxp+Izi+P7gsHgkjkOMTt5nv87r/OoXf0GAAD//wMAUEsDBBQABgAIAAAAIQA73qpy&#10;4wAAAA4BAAAPAAAAZHJzL2Rvd25yZXYueG1sTI/BTsMwDIbvSLxDZCRuLN0oXVuaThOCExKiKweO&#10;aZO10RqnNNlW3h7vNG62/k+/Pxeb2Q7spCdvHApYLiJgGlunDHYCvuq3hxSYDxKVHBxqAb/aw6a8&#10;vSlkrtwZK33ahY5RCfpcCuhDGHPOfdtrK/3CjRop27vJykDr1HE1yTOV24GvoijhVhqkC70c9Uuv&#10;28PuaAVsv7F6NT8fzWe1r0xdZxG+Jwch7u/m7TOwoOdwheGiT+pQklPjjqg8GwRkSbomlII4zTJg&#10;FyR6jGNgDU1Py9UaeFnw/2+UfwAAAP//AwBQSwECLQAUAAYACAAAACEAtoM4kv4AAADhAQAAEwAA&#10;AAAAAAAAAAAAAAAAAAAAW0NvbnRlbnRfVHlwZXNdLnhtbFBLAQItABQABgAIAAAAIQA4/SH/1gAA&#10;AJQBAAALAAAAAAAAAAAAAAAAAC8BAABfcmVscy8ucmVsc1BLAQItABQABgAIAAAAIQAtCQt2swIA&#10;ALIFAAAOAAAAAAAAAAAAAAAAAC4CAABkcnMvZTJvRG9jLnhtbFBLAQItABQABgAIAAAAIQA73qpy&#10;4wAAAA4BAAAPAAAAAAAAAAAAAAAAAA0FAABkcnMvZG93bnJldi54bWxQSwUGAAAAAAQABADzAAAA&#10;HQYAAAAA&#10;" filled="f" stroked="f">
              <v:textbox inset="0,0,0,0">
                <w:txbxContent>
                  <w:p w:rsidR="00B73A64" w:rsidRDefault="00B73A64">
                    <w:pPr>
                      <w:spacing w:line="212" w:lineRule="exact"/>
                      <w:ind w:left="40"/>
                      <w:rPr>
                        <w:rFonts w:ascii="Tahoma" w:eastAsia="Tahoma" w:hAnsi="Tahoma" w:cs="Tahoma"/>
                        <w:sz w:val="18"/>
                        <w:szCs w:val="18"/>
                      </w:rPr>
                    </w:pPr>
                    <w:r>
                      <w:fldChar w:fldCharType="begin"/>
                    </w:r>
                    <w:r>
                      <w:rPr>
                        <w:rFonts w:ascii="Tahoma"/>
                        <w:w w:val="105"/>
                        <w:sz w:val="18"/>
                      </w:rPr>
                      <w:instrText xml:space="preserve"> PAGE </w:instrText>
                    </w:r>
                    <w:r>
                      <w:fldChar w:fldCharType="separate"/>
                    </w:r>
                    <w:r w:rsidR="00D937B8">
                      <w:rPr>
                        <w:rFonts w:ascii="Tahoma"/>
                        <w:noProof/>
                        <w:w w:val="105"/>
                        <w:sz w:val="18"/>
                      </w:rPr>
                      <w:t>71</w:t>
                    </w:r>
                    <w:r>
                      <w:fldChar w:fldCharType="end"/>
                    </w:r>
                    <w:r>
                      <w:rPr>
                        <w:rFonts w:ascii="Tahoma"/>
                        <w:spacing w:val="-4"/>
                        <w:w w:val="105"/>
                        <w:sz w:val="18"/>
                      </w:rPr>
                      <w:t xml:space="preserve"> </w:t>
                    </w:r>
                    <w:r>
                      <w:rPr>
                        <w:rFonts w:ascii="Tahoma"/>
                        <w:w w:val="105"/>
                        <w:sz w:val="18"/>
                      </w:rPr>
                      <w:t>-</w:t>
                    </w:r>
                    <w:r>
                      <w:rPr>
                        <w:rFonts w:ascii="Tahoma"/>
                        <w:spacing w:val="-4"/>
                        <w:w w:val="105"/>
                        <w:sz w:val="18"/>
                      </w:rPr>
                      <w:t xml:space="preserve"> </w:t>
                    </w:r>
                    <w:r>
                      <w:rPr>
                        <w:rFonts w:ascii="Tahoma"/>
                        <w:spacing w:val="-1"/>
                        <w:w w:val="105"/>
                        <w:sz w:val="18"/>
                      </w:rPr>
                      <w:t>72</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3A64" w:rsidRDefault="00B73A64">
      <w:r>
        <w:separator/>
      </w:r>
    </w:p>
  </w:footnote>
  <w:footnote w:type="continuationSeparator" w:id="0">
    <w:p w:rsidR="00B73A64" w:rsidRDefault="00B73A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s">
          <w:drawing>
            <wp:anchor distT="0" distB="0" distL="114300" distR="114300" simplePos="0" relativeHeight="503157080" behindDoc="1" locked="0" layoutInCell="1" allowOverlap="1" wp14:anchorId="613DE07D" wp14:editId="1DD9F7F3">
              <wp:simplePos x="0" y="0"/>
              <wp:positionH relativeFrom="page">
                <wp:posOffset>1999615</wp:posOffset>
              </wp:positionH>
              <wp:positionV relativeFrom="page">
                <wp:posOffset>188595</wp:posOffset>
              </wp:positionV>
              <wp:extent cx="3316605" cy="254000"/>
              <wp:effectExtent l="0" t="0" r="0" b="0"/>
              <wp:wrapNone/>
              <wp:docPr id="138"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660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388" w:lineRule="exact"/>
                            <w:ind w:left="20"/>
                            <w:rPr>
                              <w:rFonts w:ascii="Arial" w:eastAsia="Arial" w:hAnsi="Arial" w:cs="Arial"/>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3DE07D" id="_x0000_t202" coordsize="21600,21600" o:spt="202" path="m,l,21600r21600,l21600,xe">
              <v:stroke joinstyle="miter"/>
              <v:path gradientshapeok="t" o:connecttype="rect"/>
            </v:shapetype>
            <v:shape id="Text Box 143" o:spid="_x0000_s1218" type="#_x0000_t202" style="position:absolute;margin-left:157.45pt;margin-top:14.85pt;width:261.15pt;height:20pt;z-index:-159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3sdtwIAALQFAAAOAAAAZHJzL2Uyb0RvYy54bWysVNuOmzAQfa/Uf7D8TriEsAEtWW1CqCpt&#10;L9JuP8ABE6yCTW0nsK367x2bkGS3L1VbHqzBHh/PzDkzt3dD26AjlYoJnmJ/5mFEeSFKxvcp/vKU&#10;O0uMlCa8JI3gNMXPVOG71ds3t32X0EDUoimpRADCVdJ3Ka617hLXVUVNW6JmoqMcDishW6LhV+7d&#10;UpIe0NvGDTwvcnshy06KgioFu9l4iFcWv6pooT9VlaIaNSmG2LRdpV13ZnVXtyTZS9LVrDiFQf4i&#10;ipYwDo+eoTKiCTpI9htUywoplKj0rBCtK6qKFdTmANn43qtsHmvSUZsLFEd15zKp/wdbfDx+loiV&#10;wN0cqOKkBZKe6KDRWgzID+emQn2nEnB87MBVD3AA3jZb1T2I4qtCXGxqwvf0XkrR15SUEKFvbrpX&#10;V0ccZUB2/QdRwkPkoIUFGirZmvJBQRCgA1PPZ3ZMMAVszud+FHkLjAo4Cxah51n6XJJMtzup9Dsq&#10;WmSMFEtg36KT44PSJhqSTC7mMS5y1jRWAQ1/sQGO4w68DVfNmYnCEvoj9uLtcrsMnTCItk7oZZlz&#10;n29CJ8r9m0U2zzabzP9p3vXDpGZlSbl5ZhKXH/4ZeSeZj7I4y0uJhpUGzoSk5H63aSQ6EhB3bj9b&#10;czi5uLkvw7BFgFxepeQHobcOYiePljdOmIcLJ77xlo7nx+s48sI4zPKXKT0wTv89JdSnOF4Ei1FM&#10;l6Bf5QZMX8i+yo0kLdMwPhrWpnh5diKJkeCWl5ZaTVgz2lelMOFfSgF0T0RbwRqNjmrVw26w3RFM&#10;fbAT5TMoWAoQGMgURh8YtZDfMephjKRYfTsQSTFq3nPoAjNzJkNOxm4yCC/gaoo1RqO50eNsOnSS&#10;7WtAHvuMi3volIpZEZuWGqM49ReMBpvLaYyZ2XP9b70uw3b1CwAA//8DAFBLAwQUAAYACAAAACEA&#10;YH4ef98AAAAJAQAADwAAAGRycy9kb3ducmV2LnhtbEyPwU6DQBCG7ya+w2ZMvNml1NCCDE1j9GRi&#10;pHjwuMAUNmVnkd22+Paup3qcmS//fH++nc0gzjQ5bRlhuYhAEDe21dwhfFavDxsQzitu1WCZEH7I&#10;wba4vclV1toLl3Te+06EEHaZQui9HzMpXdOTUW5hR+JwO9jJKB/GqZPtpC4h3AwyjqJEGqU5fOjV&#10;SM89Ncf9ySDsvrh80d/v9Ud5KHVVpRG/JUfE+7t59wTC0+yvMPzpB3UoglNtT9w6MSCslo9pQBHi&#10;dA0iAJvVOgZRIyRhIYtc/m9Q/AIAAP//AwBQSwECLQAUAAYACAAAACEAtoM4kv4AAADhAQAAEwAA&#10;AAAAAAAAAAAAAAAAAAAAW0NvbnRlbnRfVHlwZXNdLnhtbFBLAQItABQABgAIAAAAIQA4/SH/1gAA&#10;AJQBAAALAAAAAAAAAAAAAAAAAC8BAABfcmVscy8ucmVsc1BLAQItABQABgAIAAAAIQC0i3sdtwIA&#10;ALQFAAAOAAAAAAAAAAAAAAAAAC4CAABkcnMvZTJvRG9jLnhtbFBLAQItABQABgAIAAAAIQBgfh5/&#10;3wAAAAkBAAAPAAAAAAAAAAAAAAAAABEFAABkcnMvZG93bnJldi54bWxQSwUGAAAAAAQABADzAAAA&#10;HQYAAAAA&#10;" filled="f" stroked="f">
              <v:textbox inset="0,0,0,0">
                <w:txbxContent>
                  <w:p w:rsidR="00B73A64" w:rsidRDefault="00B73A64">
                    <w:pPr>
                      <w:spacing w:line="388" w:lineRule="exact"/>
                      <w:ind w:left="20"/>
                      <w:rPr>
                        <w:rFonts w:ascii="Arial" w:eastAsia="Arial" w:hAnsi="Arial" w:cs="Arial"/>
                        <w:sz w:val="36"/>
                        <w:szCs w:val="36"/>
                      </w:rPr>
                    </w:pPr>
                  </w:p>
                </w:txbxContent>
              </v:textbox>
              <w10:wrap anchorx="page" anchory="page"/>
            </v:shape>
          </w:pict>
        </mc:Fallback>
      </mc:AlternateContent>
    </w:r>
    <w:r>
      <w:rPr>
        <w:noProof/>
      </w:rPr>
      <mc:AlternateContent>
        <mc:Choice Requires="wps">
          <w:drawing>
            <wp:anchor distT="0" distB="0" distL="114300" distR="114300" simplePos="0" relativeHeight="503157104" behindDoc="1" locked="0" layoutInCell="1" allowOverlap="1" wp14:anchorId="4E09E544" wp14:editId="6CAD402F">
              <wp:simplePos x="0" y="0"/>
              <wp:positionH relativeFrom="page">
                <wp:posOffset>984250</wp:posOffset>
              </wp:positionH>
              <wp:positionV relativeFrom="page">
                <wp:posOffset>379730</wp:posOffset>
              </wp:positionV>
              <wp:extent cx="5681345" cy="428625"/>
              <wp:effectExtent l="3175" t="0" r="1905" b="1270"/>
              <wp:wrapNone/>
              <wp:docPr id="137"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1345"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line="238" w:lineRule="auto"/>
                            <w:ind w:left="135" w:right="18" w:hanging="1"/>
                            <w:rPr>
                              <w:rFonts w:ascii="Tahoma" w:eastAsia="Tahoma" w:hAnsi="Tahoma" w:cs="Tahoma"/>
                              <w:sz w:val="17"/>
                              <w:szCs w:val="17"/>
                              <w:lang w:val="el-GR"/>
                            </w:rPr>
                          </w:pPr>
                          <w:r w:rsidRPr="00D0445A">
                            <w:rPr>
                              <w:rFonts w:ascii="Tahoma" w:hAnsi="Tahoma"/>
                              <w:spacing w:val="-1"/>
                              <w:sz w:val="17"/>
                              <w:lang w:val="el-GR"/>
                            </w:rPr>
                            <w:t>Διακήρυξη</w:t>
                          </w:r>
                          <w:r w:rsidRPr="00D0445A">
                            <w:rPr>
                              <w:rFonts w:ascii="Tahoma" w:hAnsi="Tahoma"/>
                              <w:spacing w:val="-6"/>
                              <w:sz w:val="17"/>
                              <w:lang w:val="el-GR"/>
                            </w:rPr>
                            <w:t xml:space="preserve"> </w:t>
                          </w:r>
                          <w:r w:rsidRPr="00D0445A">
                            <w:rPr>
                              <w:rFonts w:ascii="Tahoma" w:hAnsi="Tahoma"/>
                              <w:spacing w:val="-1"/>
                              <w:sz w:val="17"/>
                              <w:lang w:val="el-GR"/>
                            </w:rPr>
                            <w:t>Συνοπτικού</w:t>
                          </w:r>
                          <w:r w:rsidRPr="00D0445A">
                            <w:rPr>
                              <w:rFonts w:ascii="Tahoma" w:hAnsi="Tahoma"/>
                              <w:spacing w:val="-6"/>
                              <w:sz w:val="17"/>
                              <w:lang w:val="el-GR"/>
                            </w:rPr>
                            <w:t xml:space="preserve"> </w:t>
                          </w:r>
                          <w:r w:rsidRPr="00D0445A">
                            <w:rPr>
                              <w:rFonts w:ascii="Tahoma" w:hAnsi="Tahoma"/>
                              <w:spacing w:val="-1"/>
                              <w:sz w:val="17"/>
                              <w:lang w:val="el-GR"/>
                            </w:rPr>
                            <w:t>Διαγωνισμού</w:t>
                          </w:r>
                          <w:r w:rsidRPr="00D0445A">
                            <w:rPr>
                              <w:rFonts w:ascii="Tahoma" w:hAnsi="Tahoma"/>
                              <w:spacing w:val="-6"/>
                              <w:sz w:val="17"/>
                              <w:lang w:val="el-GR"/>
                            </w:rPr>
                            <w:t xml:space="preserve"> </w:t>
                          </w:r>
                          <w:r w:rsidRPr="00D0445A">
                            <w:rPr>
                              <w:rFonts w:ascii="Tahoma" w:hAnsi="Tahoma"/>
                              <w:spacing w:val="-1"/>
                              <w:sz w:val="17"/>
                              <w:lang w:val="el-GR"/>
                            </w:rPr>
                            <w:t>για</w:t>
                          </w:r>
                          <w:r w:rsidRPr="00D0445A">
                            <w:rPr>
                              <w:rFonts w:ascii="Tahoma" w:hAnsi="Tahoma"/>
                              <w:spacing w:val="-10"/>
                              <w:sz w:val="17"/>
                              <w:lang w:val="el-GR"/>
                            </w:rPr>
                            <w:t xml:space="preserve"> </w:t>
                          </w:r>
                          <w:r w:rsidRPr="00D0445A">
                            <w:rPr>
                              <w:rFonts w:ascii="Tahoma" w:hAnsi="Tahoma"/>
                              <w:sz w:val="17"/>
                              <w:lang w:val="el-GR"/>
                            </w:rPr>
                            <w:t>το</w:t>
                          </w:r>
                          <w:r w:rsidRPr="00D0445A">
                            <w:rPr>
                              <w:rFonts w:ascii="Tahoma" w:hAnsi="Tahoma"/>
                              <w:spacing w:val="-8"/>
                              <w:sz w:val="17"/>
                              <w:lang w:val="el-GR"/>
                            </w:rPr>
                            <w:t xml:space="preserve"> </w:t>
                          </w:r>
                          <w:r w:rsidRPr="00D0445A">
                            <w:rPr>
                              <w:rFonts w:ascii="Tahoma" w:hAnsi="Tahoma"/>
                              <w:spacing w:val="-1"/>
                              <w:sz w:val="17"/>
                              <w:lang w:val="el-GR"/>
                            </w:rPr>
                            <w:t>Έργο</w:t>
                          </w:r>
                          <w:r w:rsidRPr="00D0445A">
                            <w:rPr>
                              <w:rFonts w:ascii="Tahoma" w:hAnsi="Tahoma"/>
                              <w:spacing w:val="-6"/>
                              <w:sz w:val="17"/>
                              <w:lang w:val="el-GR"/>
                            </w:rPr>
                            <w:t xml:space="preserve"> </w:t>
                          </w:r>
                          <w:r w:rsidRPr="00D0445A">
                            <w:rPr>
                              <w:rFonts w:ascii="Tahoma" w:hAnsi="Tahoma"/>
                              <w:spacing w:val="-1"/>
                              <w:sz w:val="17"/>
                              <w:lang w:val="el-GR"/>
                            </w:rPr>
                            <w:t>«</w:t>
                          </w:r>
                          <w:r w:rsidRPr="00AB5922">
                            <w:rPr>
                              <w:rFonts w:ascii="Tahoma" w:hAnsi="Tahoma"/>
                              <w:spacing w:val="-1"/>
                              <w:sz w:val="17"/>
                              <w:lang w:val="el-GR"/>
                            </w:rPr>
                            <w:t>Πληροφοριακό σύστημα Ανθρώπινου Δυναμικού για τις ανάγκες της ΚτΠ</w:t>
                          </w:r>
                          <w:r>
                            <w:rPr>
                              <w:rFonts w:ascii="Tahoma" w:hAnsi="Tahoma"/>
                              <w:spacing w:val="-1"/>
                              <w:sz w:val="17"/>
                              <w:lang w:val="el-GR"/>
                            </w:rPr>
                            <w:t xml:space="preserve"> Α.Ε.</w:t>
                          </w:r>
                          <w:r w:rsidRPr="00D0445A">
                            <w:rPr>
                              <w:rFonts w:ascii="Tahoma" w:hAnsi="Tahoma"/>
                              <w:spacing w:val="-1"/>
                              <w:sz w:val="17"/>
                              <w:lang w:val="el-GR"/>
                            </w:rPr>
                            <w:t>»</w:t>
                          </w:r>
                        </w:p>
                        <w:p w:rsidR="00B73A64" w:rsidRDefault="00B73A64">
                          <w:pPr>
                            <w:spacing w:before="56"/>
                            <w:ind w:left="20"/>
                            <w:rPr>
                              <w:rFonts w:ascii="Tahoma" w:eastAsia="Tahoma" w:hAnsi="Tahoma" w:cs="Tahoma"/>
                              <w:sz w:val="17"/>
                              <w:szCs w:val="17"/>
                            </w:rPr>
                          </w:pPr>
                          <w:r w:rsidRPr="00D0445A">
                            <w:rPr>
                              <w:rFonts w:ascii="Tahoma" w:hAnsi="Tahoma"/>
                              <w:w w:val="99"/>
                              <w:sz w:val="17"/>
                              <w:u w:val="single" w:color="000000"/>
                              <w:lang w:val="el-GR"/>
                            </w:rPr>
                            <w:t xml:space="preserve"> </w:t>
                          </w:r>
                          <w:r w:rsidRPr="00D0445A">
                            <w:rPr>
                              <w:rFonts w:ascii="Tahoma" w:hAnsi="Tahoma"/>
                              <w:spacing w:val="9"/>
                              <w:sz w:val="17"/>
                              <w:lang w:val="el-GR"/>
                            </w:rPr>
                            <w:t xml:space="preserve"> </w:t>
                          </w:r>
                          <w:r>
                            <w:rPr>
                              <w:rFonts w:ascii="Tahoma" w:hAnsi="Tahoma"/>
                              <w:sz w:val="17"/>
                              <w:u w:val="single" w:color="000000"/>
                            </w:rPr>
                            <w:t>ΓΕΝΙΚΕΣ</w:t>
                          </w:r>
                          <w:r>
                            <w:rPr>
                              <w:rFonts w:ascii="Tahoma" w:hAnsi="Tahoma"/>
                              <w:spacing w:val="-22"/>
                              <w:sz w:val="17"/>
                              <w:u w:val="single" w:color="000000"/>
                            </w:rPr>
                            <w:t xml:space="preserve"> </w:t>
                          </w:r>
                          <w:r>
                            <w:rPr>
                              <w:rFonts w:ascii="Tahoma" w:hAnsi="Tahoma"/>
                              <w:sz w:val="17"/>
                              <w:u w:val="single" w:color="000000"/>
                            </w:rPr>
                            <w:t>ΠΛΗΡΟΦΟΡΙΕΣ</w:t>
                          </w:r>
                          <w:r>
                            <w:rPr>
                              <w:rFonts w:ascii="Tahoma" w:hAnsi="Tahoma"/>
                              <w:w w:val="99"/>
                              <w:sz w:val="17"/>
                              <w:u w:val="single" w:color="00000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09E544" id="Text Box 142" o:spid="_x0000_s1219" type="#_x0000_t202" style="position:absolute;margin-left:77.5pt;margin-top:29.9pt;width:447.35pt;height:33.75pt;z-index:-159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tAuswIAALQ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Qe9mC4w46aBJj/Sg0Z04ID8MTIWGXqXg+NCDqz7AAXhbtqq/F+VXhbhYNYRv6a2UYmgoqSBD39x0&#10;z66OOMqAbIYPooJAZKeFBTrUsjPlg4IgQIdOPZ26Y5IpYXMexf4snGNUwlkYxFEwtyFIOt3updLv&#10;qOiQMTIsofsWnezvlTbZkHRyMcG4KFjbWgW0/GIDHMcdiA1XzZnJwjb0R+Il63gdh04YRGsn9PLc&#10;uS1WoRMV/mKez/LVKvd/mrh+mDasqig3YSZx+eGfNe8o81EWJ3kp0bLKwJmUlNxuVq1EewLiLux3&#10;LMiZm3uZhi0CcHlByQ9C7y5InCKKF05YhHMnWXix4/nJXRJ5YRLmxSWle8bpv1NCQ4aTOfTR0vkt&#10;N89+r7mRtGMaxkfLugzHJyeSGgmueWVbqwlrR/usFCb951JAu6dGW8EajY5q1YfNwb6OmYluxLwR&#10;1RMoWAoQGMgURh8YjZDfMRpgjGRYfdsRSTFq33N4BWbmTIacjM1kEF7C1QxrjEZzpcfZtOsl2zaA&#10;PL4zLm7hpdTMivg5i+P7gtFguRzHmJk95//W63nYLn8BAAD//wMAUEsDBBQABgAIAAAAIQB4GMhL&#10;4AAAAAsBAAAPAAAAZHJzL2Rvd25yZXYueG1sTI/BTsMwEETvSPyDtUjcqE0hbZPGqSoEJyREGg4c&#10;ndhNrMbrELtt+Hu2p3Lb0Y5m5uWbyfXsZMZgPUp4nAlgBhuvLbYSvqq3hxWwEBVq1Xs0En5NgE1x&#10;e5OrTPszlua0iy2jEAyZktDFOGSch6YzToWZHwzSb+9HpyLJseV6VGcKdz2fC7HgTlmkhk4N5qUz&#10;zWF3dBK231i+2p+P+rPcl7aqUoHvi4OU93fTdg0smilezXCZT9OhoE21P6IOrCedJMQSJSQpIVwM&#10;4jldAqvpmi+fgBc5/89Q/AEAAP//AwBQSwECLQAUAAYACAAAACEAtoM4kv4AAADhAQAAEwAAAAAA&#10;AAAAAAAAAAAAAAAAW0NvbnRlbnRfVHlwZXNdLnhtbFBLAQItABQABgAIAAAAIQA4/SH/1gAAAJQB&#10;AAALAAAAAAAAAAAAAAAAAC8BAABfcmVscy8ucmVsc1BLAQItABQABgAIAAAAIQAn7tAuswIAALQF&#10;AAAOAAAAAAAAAAAAAAAAAC4CAABkcnMvZTJvRG9jLnhtbFBLAQItABQABgAIAAAAIQB4GMhL4AAA&#10;AAsBAAAPAAAAAAAAAAAAAAAAAA0FAABkcnMvZG93bnJldi54bWxQSwUGAAAAAAQABADzAAAAGgYA&#10;AAAA&#10;" filled="f" stroked="f">
              <v:textbox inset="0,0,0,0">
                <w:txbxContent>
                  <w:p w:rsidR="00B73A64" w:rsidRPr="00D0445A" w:rsidRDefault="00B73A64">
                    <w:pPr>
                      <w:spacing w:line="238" w:lineRule="auto"/>
                      <w:ind w:left="135" w:right="18" w:hanging="1"/>
                      <w:rPr>
                        <w:rFonts w:ascii="Tahoma" w:eastAsia="Tahoma" w:hAnsi="Tahoma" w:cs="Tahoma"/>
                        <w:sz w:val="17"/>
                        <w:szCs w:val="17"/>
                        <w:lang w:val="el-GR"/>
                      </w:rPr>
                    </w:pPr>
                    <w:r w:rsidRPr="00D0445A">
                      <w:rPr>
                        <w:rFonts w:ascii="Tahoma" w:hAnsi="Tahoma"/>
                        <w:spacing w:val="-1"/>
                        <w:sz w:val="17"/>
                        <w:lang w:val="el-GR"/>
                      </w:rPr>
                      <w:t>Διακήρυξη</w:t>
                    </w:r>
                    <w:r w:rsidRPr="00D0445A">
                      <w:rPr>
                        <w:rFonts w:ascii="Tahoma" w:hAnsi="Tahoma"/>
                        <w:spacing w:val="-6"/>
                        <w:sz w:val="17"/>
                        <w:lang w:val="el-GR"/>
                      </w:rPr>
                      <w:t xml:space="preserve"> </w:t>
                    </w:r>
                    <w:r w:rsidRPr="00D0445A">
                      <w:rPr>
                        <w:rFonts w:ascii="Tahoma" w:hAnsi="Tahoma"/>
                        <w:spacing w:val="-1"/>
                        <w:sz w:val="17"/>
                        <w:lang w:val="el-GR"/>
                      </w:rPr>
                      <w:t>Συνοπτικού</w:t>
                    </w:r>
                    <w:r w:rsidRPr="00D0445A">
                      <w:rPr>
                        <w:rFonts w:ascii="Tahoma" w:hAnsi="Tahoma"/>
                        <w:spacing w:val="-6"/>
                        <w:sz w:val="17"/>
                        <w:lang w:val="el-GR"/>
                      </w:rPr>
                      <w:t xml:space="preserve"> </w:t>
                    </w:r>
                    <w:r w:rsidRPr="00D0445A">
                      <w:rPr>
                        <w:rFonts w:ascii="Tahoma" w:hAnsi="Tahoma"/>
                        <w:spacing w:val="-1"/>
                        <w:sz w:val="17"/>
                        <w:lang w:val="el-GR"/>
                      </w:rPr>
                      <w:t>Διαγωνισμού</w:t>
                    </w:r>
                    <w:r w:rsidRPr="00D0445A">
                      <w:rPr>
                        <w:rFonts w:ascii="Tahoma" w:hAnsi="Tahoma"/>
                        <w:spacing w:val="-6"/>
                        <w:sz w:val="17"/>
                        <w:lang w:val="el-GR"/>
                      </w:rPr>
                      <w:t xml:space="preserve"> </w:t>
                    </w:r>
                    <w:r w:rsidRPr="00D0445A">
                      <w:rPr>
                        <w:rFonts w:ascii="Tahoma" w:hAnsi="Tahoma"/>
                        <w:spacing w:val="-1"/>
                        <w:sz w:val="17"/>
                        <w:lang w:val="el-GR"/>
                      </w:rPr>
                      <w:t>για</w:t>
                    </w:r>
                    <w:r w:rsidRPr="00D0445A">
                      <w:rPr>
                        <w:rFonts w:ascii="Tahoma" w:hAnsi="Tahoma"/>
                        <w:spacing w:val="-10"/>
                        <w:sz w:val="17"/>
                        <w:lang w:val="el-GR"/>
                      </w:rPr>
                      <w:t xml:space="preserve"> </w:t>
                    </w:r>
                    <w:r w:rsidRPr="00D0445A">
                      <w:rPr>
                        <w:rFonts w:ascii="Tahoma" w:hAnsi="Tahoma"/>
                        <w:sz w:val="17"/>
                        <w:lang w:val="el-GR"/>
                      </w:rPr>
                      <w:t>το</w:t>
                    </w:r>
                    <w:r w:rsidRPr="00D0445A">
                      <w:rPr>
                        <w:rFonts w:ascii="Tahoma" w:hAnsi="Tahoma"/>
                        <w:spacing w:val="-8"/>
                        <w:sz w:val="17"/>
                        <w:lang w:val="el-GR"/>
                      </w:rPr>
                      <w:t xml:space="preserve"> </w:t>
                    </w:r>
                    <w:r w:rsidRPr="00D0445A">
                      <w:rPr>
                        <w:rFonts w:ascii="Tahoma" w:hAnsi="Tahoma"/>
                        <w:spacing w:val="-1"/>
                        <w:sz w:val="17"/>
                        <w:lang w:val="el-GR"/>
                      </w:rPr>
                      <w:t>Έργο</w:t>
                    </w:r>
                    <w:r w:rsidRPr="00D0445A">
                      <w:rPr>
                        <w:rFonts w:ascii="Tahoma" w:hAnsi="Tahoma"/>
                        <w:spacing w:val="-6"/>
                        <w:sz w:val="17"/>
                        <w:lang w:val="el-GR"/>
                      </w:rPr>
                      <w:t xml:space="preserve"> </w:t>
                    </w:r>
                    <w:r w:rsidRPr="00D0445A">
                      <w:rPr>
                        <w:rFonts w:ascii="Tahoma" w:hAnsi="Tahoma"/>
                        <w:spacing w:val="-1"/>
                        <w:sz w:val="17"/>
                        <w:lang w:val="el-GR"/>
                      </w:rPr>
                      <w:t>«</w:t>
                    </w:r>
                    <w:r w:rsidRPr="00AB5922">
                      <w:rPr>
                        <w:rFonts w:ascii="Tahoma" w:hAnsi="Tahoma"/>
                        <w:spacing w:val="-1"/>
                        <w:sz w:val="17"/>
                        <w:lang w:val="el-GR"/>
                      </w:rPr>
                      <w:t>Πληροφοριακό σύστημα Ανθρώπινου Δυναμικού για τις ανάγκες της ΚτΠ</w:t>
                    </w:r>
                    <w:r>
                      <w:rPr>
                        <w:rFonts w:ascii="Tahoma" w:hAnsi="Tahoma"/>
                        <w:spacing w:val="-1"/>
                        <w:sz w:val="17"/>
                        <w:lang w:val="el-GR"/>
                      </w:rPr>
                      <w:t xml:space="preserve"> Α.Ε.</w:t>
                    </w:r>
                    <w:r w:rsidRPr="00D0445A">
                      <w:rPr>
                        <w:rFonts w:ascii="Tahoma" w:hAnsi="Tahoma"/>
                        <w:spacing w:val="-1"/>
                        <w:sz w:val="17"/>
                        <w:lang w:val="el-GR"/>
                      </w:rPr>
                      <w:t>»</w:t>
                    </w:r>
                  </w:p>
                  <w:p w:rsidR="00B73A64" w:rsidRDefault="00B73A64">
                    <w:pPr>
                      <w:spacing w:before="56"/>
                      <w:ind w:left="20"/>
                      <w:rPr>
                        <w:rFonts w:ascii="Tahoma" w:eastAsia="Tahoma" w:hAnsi="Tahoma" w:cs="Tahoma"/>
                        <w:sz w:val="17"/>
                        <w:szCs w:val="17"/>
                      </w:rPr>
                    </w:pPr>
                    <w:r w:rsidRPr="00D0445A">
                      <w:rPr>
                        <w:rFonts w:ascii="Tahoma" w:hAnsi="Tahoma"/>
                        <w:w w:val="99"/>
                        <w:sz w:val="17"/>
                        <w:u w:val="single" w:color="000000"/>
                        <w:lang w:val="el-GR"/>
                      </w:rPr>
                      <w:t xml:space="preserve"> </w:t>
                    </w:r>
                    <w:r w:rsidRPr="00D0445A">
                      <w:rPr>
                        <w:rFonts w:ascii="Tahoma" w:hAnsi="Tahoma"/>
                        <w:spacing w:val="9"/>
                        <w:sz w:val="17"/>
                        <w:lang w:val="el-GR"/>
                      </w:rPr>
                      <w:t xml:space="preserve"> </w:t>
                    </w:r>
                    <w:r>
                      <w:rPr>
                        <w:rFonts w:ascii="Tahoma" w:hAnsi="Tahoma"/>
                        <w:sz w:val="17"/>
                        <w:u w:val="single" w:color="000000"/>
                      </w:rPr>
                      <w:t>ΓΕΝΙΚΕΣ</w:t>
                    </w:r>
                    <w:r>
                      <w:rPr>
                        <w:rFonts w:ascii="Tahoma" w:hAnsi="Tahoma"/>
                        <w:spacing w:val="-22"/>
                        <w:sz w:val="17"/>
                        <w:u w:val="single" w:color="000000"/>
                      </w:rPr>
                      <w:t xml:space="preserve"> </w:t>
                    </w:r>
                    <w:r>
                      <w:rPr>
                        <w:rFonts w:ascii="Tahoma" w:hAnsi="Tahoma"/>
                        <w:sz w:val="17"/>
                        <w:u w:val="single" w:color="000000"/>
                      </w:rPr>
                      <w:t>ΠΛΗΡΟΦΟΡΙΕΣ</w:t>
                    </w:r>
                    <w:r>
                      <w:rPr>
                        <w:rFonts w:ascii="Tahoma" w:hAnsi="Tahoma"/>
                        <w:w w:val="99"/>
                        <w:sz w:val="17"/>
                        <w:u w:val="single" w:color="000000"/>
                      </w:rPr>
                      <w:t xml:space="preserve"> </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s">
          <w:drawing>
            <wp:anchor distT="0" distB="0" distL="114300" distR="114300" simplePos="0" relativeHeight="503157416" behindDoc="1" locked="0" layoutInCell="1" allowOverlap="1" wp14:anchorId="7C52ED7D" wp14:editId="146DC7F4">
              <wp:simplePos x="0" y="0"/>
              <wp:positionH relativeFrom="page">
                <wp:posOffset>1999615</wp:posOffset>
              </wp:positionH>
              <wp:positionV relativeFrom="page">
                <wp:posOffset>188595</wp:posOffset>
              </wp:positionV>
              <wp:extent cx="3316605" cy="254000"/>
              <wp:effectExtent l="0" t="0" r="0" b="0"/>
              <wp:wrapNone/>
              <wp:docPr id="12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660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388" w:lineRule="exact"/>
                            <w:ind w:left="20"/>
                            <w:rPr>
                              <w:rFonts w:ascii="Arial" w:eastAsia="Arial" w:hAnsi="Arial" w:cs="Arial"/>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52ED7D" id="_x0000_t202" coordsize="21600,21600" o:spt="202" path="m,l,21600r21600,l21600,xe">
              <v:stroke joinstyle="miter"/>
              <v:path gradientshapeok="t" o:connecttype="rect"/>
            </v:shapetype>
            <v:shape id="Text Box 126" o:spid="_x0000_s1226" type="#_x0000_t202" style="position:absolute;margin-left:157.45pt;margin-top:14.85pt;width:261.15pt;height:20pt;z-index:-159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Cr9tQIAALUFAAAOAAAAZHJzL2Uyb0RvYy54bWysVNuOmzAQfa/Uf7D8znIJYQNassqGUFXa&#10;XqTdfoADJlgFm9pOYFv13zs2IZftS9WWB2uwx2cu53ju7oe2QQcqFRM8xf6NhxHlhSgZ36X4y3Pu&#10;LDBSmvCSNILTFL9Qhe+Xb9/c9V1CA1GLpqQSAQhXSd+luNa6S1xXFTVtiboRHeVwWAnZEg2/cueW&#10;kvSA3jZu4HmR2wtZdlIUVCnYzcZDvLT4VUUL/amqFNWoSTHkpu0q7bo1q7u8I8lOkq5mxTEN8hdZ&#10;tIRxCHqCyogmaC/Zb1AtK6RQotI3hWhdUVWsoLYGqMb3XlXzVJOO2lqgOao7tUn9P9ji4+GzRKwE&#10;7oIII05aIOmZDho9iAGZPehQ36kEHJ86cNUDHIC3rVZ1j6L4qhAX65rwHV1JKfqakhIy9M1N9+Lq&#10;iKMMyLb/IEoIRPZaWKChkq1pHzQEATow9XJixyRTwOZs5keRN8eogLNgHnqepc8lyXS7k0q/o6JF&#10;xkixBPYtOjk8Km2yIcnkYoJxkbOmsQpo+NUGOI47EBuumjOThSX0R+zFm8VmETphEG2c0MsyZ5Wv&#10;QyfK/dt5NsvW68z/aeL6YVKzsqTchJnE5Yd/Rt5R5qMsTvJSomGlgTMpKbnbrhuJDgTEndvP9hxO&#10;zm7udRq2CVDLq5L8IPQegtjJo8WtE+bh3IlvvYXj+fFDHHlhHGb5dUmPjNN/Lwn1KY7nwXwU0znp&#10;V7UB02eyL2ojScs0jI+GtSlenJxIYiS44aWlVhPWjPZFK0z651YA3RPRVrBGo6Na9bAdxtdhtWbU&#10;vBXlC0hYClAY6BRmHxi1kN8x6mGOpFh92xNJMWrec3gGZuhMhpyM7WQQXsDVFGuMRnOtx+G07yTb&#10;1YA8PjQuVvBUKmZVfM7i+MBgNthijnPMDJ/Lf+t1nrbLXwAAAP//AwBQSwMEFAAGAAgAAAAhAGB+&#10;Hn/fAAAACQEAAA8AAABkcnMvZG93bnJldi54bWxMj8FOg0AQhu8mvsNmTLzZpdTQggxNY/RkYqR4&#10;8LjAFDZlZ5Hdtvj2rqd6nJkv/3x/vp3NIM40OW0ZYbmIQBA3ttXcIXxWrw8bEM4rbtVgmRB+yMG2&#10;uL3JVdbaC5d03vtOhBB2mULovR8zKV3Tk1FuYUficDvYySgfxqmT7aQuIdwMMo6iRBqlOXzo1UjP&#10;PTXH/ckg7L64fNHf7/VHeSh1VaURvyVHxPu7efcEwtPsrzD86Qd1KIJTbU/cOjEgrJaPaUAR4nQN&#10;IgCb1ToGUSMkYSGLXP5vUPwCAAD//wMAUEsBAi0AFAAGAAgAAAAhALaDOJL+AAAA4QEAABMAAAAA&#10;AAAAAAAAAAAAAAAAAFtDb250ZW50X1R5cGVzXS54bWxQSwECLQAUAAYACAAAACEAOP0h/9YAAACU&#10;AQAACwAAAAAAAAAAAAAAAAAvAQAAX3JlbHMvLnJlbHNQSwECLQAUAAYACAAAACEAUAgq/bUCAAC1&#10;BQAADgAAAAAAAAAAAAAAAAAuAgAAZHJzL2Uyb0RvYy54bWxQSwECLQAUAAYACAAAACEAYH4ef98A&#10;AAAJAQAADwAAAAAAAAAAAAAAAAAPBQAAZHJzL2Rvd25yZXYueG1sUEsFBgAAAAAEAAQA8wAAABsG&#10;AAAAAA==&#10;" filled="f" stroked="f">
              <v:textbox inset="0,0,0,0">
                <w:txbxContent>
                  <w:p w:rsidR="00B73A64" w:rsidRDefault="00B73A64">
                    <w:pPr>
                      <w:spacing w:line="388" w:lineRule="exact"/>
                      <w:ind w:left="20"/>
                      <w:rPr>
                        <w:rFonts w:ascii="Arial" w:eastAsia="Arial" w:hAnsi="Arial" w:cs="Arial"/>
                        <w:sz w:val="36"/>
                        <w:szCs w:val="36"/>
                      </w:rPr>
                    </w:pP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s">
          <w:drawing>
            <wp:anchor distT="0" distB="0" distL="114300" distR="114300" simplePos="0" relativeHeight="503157440" behindDoc="1" locked="0" layoutInCell="1" allowOverlap="1" wp14:anchorId="529C92B6" wp14:editId="5BB53D5C">
              <wp:simplePos x="0" y="0"/>
              <wp:positionH relativeFrom="page">
                <wp:posOffset>1999615</wp:posOffset>
              </wp:positionH>
              <wp:positionV relativeFrom="page">
                <wp:posOffset>188595</wp:posOffset>
              </wp:positionV>
              <wp:extent cx="3316605" cy="254000"/>
              <wp:effectExtent l="0" t="0" r="0" b="0"/>
              <wp:wrapNone/>
              <wp:docPr id="125"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660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388" w:lineRule="exact"/>
                            <w:ind w:left="20"/>
                            <w:rPr>
                              <w:rFonts w:ascii="Arial" w:eastAsia="Arial" w:hAnsi="Arial" w:cs="Arial"/>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C92B6" id="_x0000_t202" coordsize="21600,21600" o:spt="202" path="m,l,21600r21600,l21600,xe">
              <v:stroke joinstyle="miter"/>
              <v:path gradientshapeok="t" o:connecttype="rect"/>
            </v:shapetype>
            <v:shape id="Text Box 125" o:spid="_x0000_s1227" type="#_x0000_t202" style="position:absolute;margin-left:157.45pt;margin-top:14.85pt;width:261.15pt;height:20pt;z-index:-159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Ht1tQIAALUFAAAOAAAAZHJzL2Uyb0RvYy54bWysVNuOmzAQfa/Uf7D8znIJYQNassqGUFXa&#10;XqTdfoADJlgFm9pOYFv13zs2IZftS9U2D2hij4/PzDmeu/uhbdCBSsUET7F/42FEeSFKxncp/vKc&#10;OwuMlCa8JI3gNMUvVOH75ds3d32X0EDUoimpRADCVdJ3Ka617hLXVUVNW6JuREc5bFZCtkTDX7lz&#10;S0l6QG8bN/C8yO2FLDspCqoUrGbjJl5a/Kqihf5UVYpq1KQYuGn7lfa7NV93eUeSnSRdzYojDfIX&#10;LFrCOFx6gsqIJmgv2W9QLSukUKLSN4VoXVFVrKC2BqjG915V81STjtpaoDmqO7VJ/T/Y4uPhs0Ss&#10;BO2COUactCDSMx00ehADMmvQob5TCSQ+dZCqB9iAbFut6h5F8VUhLtY14Tu6klL0NSUlMPTNSffi&#10;6IijDMi2/yBKuIjstbBAQyVb0z5oCAJ0UOrlpI4hU8DibOZHkQckC9gL5qHnWflckkynO6n0Oypa&#10;ZIIUS1DfopPDo9KGDUmmFHMZFzlrGuuAhl8tQOK4AnfDUbNnWFhBf8RevFlsFqETBtHGCb0sc1b5&#10;OnSi3L+dZ7Nsvc78n+ZeP0xqVpaUm2smc/nhn4l3tPloi5O9lGhYaeAMJSV323Uj0YGAuXP7sz2H&#10;nXOae03DNgFqeVWSH4TeQxA7ebS4dcI8nDvxrbdwPD9+iCMvjMMsvy7pkXH67yWhPsXxHExmyzmT&#10;flUbKH0W+6I2krRMw/hoWJvixSmJJMaCG15aaTVhzRhftMLQP7cC5J6EtoY1Hh3dqoftML4Oa2fj&#10;5q0oX8DCUoDDwKcw+yCohfyOUQ9zJMXq255IilHznsMzMENnCuQUbKeA8AKOplhjNIZrPQ6nfSfZ&#10;rgbk8aFxsYKnUjHr4jOL4wOD2WCLOc4xM3wu/9us87Rd/gIAAP//AwBQSwMEFAAGAAgAAAAhAGB+&#10;Hn/fAAAACQEAAA8AAABkcnMvZG93bnJldi54bWxMj8FOg0AQhu8mvsNmTLzZpdTQggxNY/RkYqR4&#10;8LjAFDZlZ5Hdtvj2rqd6nJkv/3x/vp3NIM40OW0ZYbmIQBA3ttXcIXxWrw8bEM4rbtVgmRB+yMG2&#10;uL3JVdbaC5d03vtOhBB2mULovR8zKV3Tk1FuYUficDvYySgfxqmT7aQuIdwMMo6iRBqlOXzo1UjP&#10;PTXH/ckg7L64fNHf7/VHeSh1VaURvyVHxPu7efcEwtPsrzD86Qd1KIJTbU/cOjEgrJaPaUAR4nQN&#10;IgCb1ToGUSMkYSGLXP5vUPwCAAD//wMAUEsBAi0AFAAGAAgAAAAhALaDOJL+AAAA4QEAABMAAAAA&#10;AAAAAAAAAAAAAAAAAFtDb250ZW50X1R5cGVzXS54bWxQSwECLQAUAAYACAAAACEAOP0h/9YAAACU&#10;AQAACwAAAAAAAAAAAAAAAAAvAQAAX3JlbHMvLnJlbHNQSwECLQAUAAYACAAAACEA6qR7dbUCAAC1&#10;BQAADgAAAAAAAAAAAAAAAAAuAgAAZHJzL2Uyb0RvYy54bWxQSwECLQAUAAYACAAAACEAYH4ef98A&#10;AAAJAQAADwAAAAAAAAAAAAAAAAAPBQAAZHJzL2Rvd25yZXYueG1sUEsFBgAAAAAEAAQA8wAAABsG&#10;AAAAAA==&#10;" filled="f" stroked="f">
              <v:textbox inset="0,0,0,0">
                <w:txbxContent>
                  <w:p w:rsidR="00B73A64" w:rsidRDefault="00B73A64">
                    <w:pPr>
                      <w:spacing w:line="388" w:lineRule="exact"/>
                      <w:ind w:left="20"/>
                      <w:rPr>
                        <w:rFonts w:ascii="Arial" w:eastAsia="Arial" w:hAnsi="Arial" w:cs="Arial"/>
                        <w:sz w:val="36"/>
                        <w:szCs w:val="36"/>
                      </w:rPr>
                    </w:pPr>
                  </w:p>
                </w:txbxContent>
              </v:textbox>
              <w10:wrap anchorx="page" anchory="page"/>
            </v:shape>
          </w:pict>
        </mc:Fallback>
      </mc:AlternateContent>
    </w:r>
    <w:r>
      <w:rPr>
        <w:noProof/>
      </w:rPr>
      <mc:AlternateContent>
        <mc:Choice Requires="wps">
          <w:drawing>
            <wp:anchor distT="0" distB="0" distL="114300" distR="114300" simplePos="0" relativeHeight="503157464" behindDoc="1" locked="0" layoutInCell="1" allowOverlap="1" wp14:anchorId="52FFEC2E" wp14:editId="3F1480EB">
              <wp:simplePos x="0" y="0"/>
              <wp:positionH relativeFrom="page">
                <wp:posOffset>984250</wp:posOffset>
              </wp:positionH>
              <wp:positionV relativeFrom="page">
                <wp:posOffset>379730</wp:posOffset>
              </wp:positionV>
              <wp:extent cx="5681345" cy="428625"/>
              <wp:effectExtent l="3175" t="0" r="1905" b="1270"/>
              <wp:wrapNone/>
              <wp:docPr id="12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1345"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line="238" w:lineRule="auto"/>
                            <w:ind w:left="135" w:right="18" w:hanging="1"/>
                            <w:rPr>
                              <w:rFonts w:ascii="Tahoma" w:eastAsia="Tahoma" w:hAnsi="Tahoma" w:cs="Tahoma"/>
                              <w:sz w:val="17"/>
                              <w:szCs w:val="17"/>
                              <w:lang w:val="el-GR"/>
                            </w:rPr>
                          </w:pPr>
                          <w:r w:rsidRPr="00D0445A">
                            <w:rPr>
                              <w:rFonts w:ascii="Tahoma" w:hAnsi="Tahoma"/>
                              <w:spacing w:val="-1"/>
                              <w:sz w:val="17"/>
                              <w:lang w:val="el-GR"/>
                            </w:rPr>
                            <w:t>Διακήρυξη</w:t>
                          </w:r>
                          <w:r w:rsidRPr="00D0445A">
                            <w:rPr>
                              <w:rFonts w:ascii="Tahoma" w:hAnsi="Tahoma"/>
                              <w:spacing w:val="-6"/>
                              <w:sz w:val="17"/>
                              <w:lang w:val="el-GR"/>
                            </w:rPr>
                            <w:t xml:space="preserve"> </w:t>
                          </w:r>
                          <w:r w:rsidRPr="00D0445A">
                            <w:rPr>
                              <w:rFonts w:ascii="Tahoma" w:hAnsi="Tahoma"/>
                              <w:spacing w:val="-1"/>
                              <w:sz w:val="17"/>
                              <w:lang w:val="el-GR"/>
                            </w:rPr>
                            <w:t>Συνοπτικού</w:t>
                          </w:r>
                          <w:r w:rsidRPr="00D0445A">
                            <w:rPr>
                              <w:rFonts w:ascii="Tahoma" w:hAnsi="Tahoma"/>
                              <w:spacing w:val="-6"/>
                              <w:sz w:val="17"/>
                              <w:lang w:val="el-GR"/>
                            </w:rPr>
                            <w:t xml:space="preserve"> </w:t>
                          </w:r>
                          <w:r w:rsidRPr="00D0445A">
                            <w:rPr>
                              <w:rFonts w:ascii="Tahoma" w:hAnsi="Tahoma"/>
                              <w:spacing w:val="-1"/>
                              <w:sz w:val="17"/>
                              <w:lang w:val="el-GR"/>
                            </w:rPr>
                            <w:t>Διαγωνισμού</w:t>
                          </w:r>
                          <w:r w:rsidRPr="00D0445A">
                            <w:rPr>
                              <w:rFonts w:ascii="Tahoma" w:hAnsi="Tahoma"/>
                              <w:spacing w:val="-6"/>
                              <w:sz w:val="17"/>
                              <w:lang w:val="el-GR"/>
                            </w:rPr>
                            <w:t xml:space="preserve"> </w:t>
                          </w:r>
                          <w:r w:rsidRPr="00D0445A">
                            <w:rPr>
                              <w:rFonts w:ascii="Tahoma" w:hAnsi="Tahoma"/>
                              <w:spacing w:val="-1"/>
                              <w:sz w:val="17"/>
                              <w:lang w:val="el-GR"/>
                            </w:rPr>
                            <w:t>για</w:t>
                          </w:r>
                          <w:r w:rsidRPr="00D0445A">
                            <w:rPr>
                              <w:rFonts w:ascii="Tahoma" w:hAnsi="Tahoma"/>
                              <w:spacing w:val="-10"/>
                              <w:sz w:val="17"/>
                              <w:lang w:val="el-GR"/>
                            </w:rPr>
                            <w:t xml:space="preserve"> </w:t>
                          </w:r>
                          <w:r w:rsidRPr="00D0445A">
                            <w:rPr>
                              <w:rFonts w:ascii="Tahoma" w:hAnsi="Tahoma"/>
                              <w:sz w:val="17"/>
                              <w:lang w:val="el-GR"/>
                            </w:rPr>
                            <w:t>το</w:t>
                          </w:r>
                          <w:r w:rsidRPr="00D0445A">
                            <w:rPr>
                              <w:rFonts w:ascii="Tahoma" w:hAnsi="Tahoma"/>
                              <w:spacing w:val="-8"/>
                              <w:sz w:val="17"/>
                              <w:lang w:val="el-GR"/>
                            </w:rPr>
                            <w:t xml:space="preserve"> </w:t>
                          </w:r>
                          <w:r w:rsidRPr="00D0445A">
                            <w:rPr>
                              <w:rFonts w:ascii="Tahoma" w:hAnsi="Tahoma"/>
                              <w:spacing w:val="-1"/>
                              <w:sz w:val="17"/>
                              <w:lang w:val="el-GR"/>
                            </w:rPr>
                            <w:t>Έργο</w:t>
                          </w:r>
                          <w:r w:rsidRPr="00D0445A">
                            <w:rPr>
                              <w:rFonts w:ascii="Tahoma" w:hAnsi="Tahoma"/>
                              <w:spacing w:val="-6"/>
                              <w:sz w:val="17"/>
                              <w:lang w:val="el-GR"/>
                            </w:rPr>
                            <w:t xml:space="preserve"> </w:t>
                          </w:r>
                          <w:r w:rsidRPr="00D0445A">
                            <w:rPr>
                              <w:rFonts w:ascii="Tahoma" w:hAnsi="Tahoma"/>
                              <w:spacing w:val="-1"/>
                              <w:sz w:val="17"/>
                              <w:lang w:val="el-GR"/>
                            </w:rPr>
                            <w:t>«</w:t>
                          </w:r>
                          <w:r w:rsidRPr="00D041E4">
                            <w:rPr>
                              <w:rFonts w:ascii="Tahoma" w:hAnsi="Tahoma"/>
                              <w:spacing w:val="-1"/>
                              <w:sz w:val="17"/>
                              <w:lang w:val="el-GR"/>
                            </w:rPr>
                            <w:t>Πληροφοριακό σύστημα Ανθρώπινου Δυναμικού για τις ανάγκες της ΚτΠ</w:t>
                          </w:r>
                          <w:r w:rsidRPr="00D0445A">
                            <w:rPr>
                              <w:rFonts w:ascii="Tahoma" w:hAnsi="Tahoma"/>
                              <w:spacing w:val="-1"/>
                              <w:sz w:val="17"/>
                              <w:lang w:val="el-GR"/>
                            </w:rPr>
                            <w:t>»</w:t>
                          </w:r>
                        </w:p>
                        <w:p w:rsidR="00B73A64" w:rsidRPr="00D0445A" w:rsidRDefault="00B73A64">
                          <w:pPr>
                            <w:spacing w:before="56"/>
                            <w:ind w:left="20"/>
                            <w:rPr>
                              <w:rFonts w:ascii="Tahoma" w:eastAsia="Tahoma" w:hAnsi="Tahoma" w:cs="Tahoma"/>
                              <w:sz w:val="17"/>
                              <w:szCs w:val="17"/>
                              <w:lang w:val="el-GR"/>
                            </w:rPr>
                          </w:pPr>
                          <w:r w:rsidRPr="00D0445A">
                            <w:rPr>
                              <w:rFonts w:ascii="Tahoma" w:hAnsi="Tahoma"/>
                              <w:w w:val="99"/>
                              <w:sz w:val="17"/>
                              <w:u w:val="single" w:color="000000"/>
                              <w:lang w:val="el-GR"/>
                            </w:rPr>
                            <w:t xml:space="preserve"> </w:t>
                          </w:r>
                          <w:r w:rsidRPr="00D0445A">
                            <w:rPr>
                              <w:rFonts w:ascii="Tahoma" w:hAnsi="Tahoma"/>
                              <w:spacing w:val="9"/>
                              <w:sz w:val="17"/>
                              <w:lang w:val="el-GR"/>
                            </w:rPr>
                            <w:t xml:space="preserve"> </w:t>
                          </w:r>
                          <w:r w:rsidRPr="00D0445A">
                            <w:rPr>
                              <w:rFonts w:ascii="Tahoma" w:hAnsi="Tahoma"/>
                              <w:sz w:val="17"/>
                              <w:u w:val="single" w:color="000000"/>
                              <w:lang w:val="el-GR"/>
                            </w:rPr>
                            <w:t>Β</w:t>
                          </w:r>
                          <w:r w:rsidRPr="00D0445A">
                            <w:rPr>
                              <w:rFonts w:ascii="Tahoma" w:hAnsi="Tahoma"/>
                              <w:spacing w:val="-9"/>
                              <w:sz w:val="17"/>
                              <w:u w:val="single" w:color="000000"/>
                              <w:lang w:val="el-GR"/>
                            </w:rPr>
                            <w:t xml:space="preserve"> </w:t>
                          </w:r>
                          <w:r w:rsidRPr="00D0445A">
                            <w:rPr>
                              <w:rFonts w:ascii="Tahoma" w:hAnsi="Tahoma"/>
                              <w:sz w:val="17"/>
                              <w:u w:val="single" w:color="000000"/>
                              <w:lang w:val="el-GR"/>
                            </w:rPr>
                            <w:t>ΜΕΡΟΣ:</w:t>
                          </w:r>
                          <w:r w:rsidRPr="00D0445A">
                            <w:rPr>
                              <w:rFonts w:ascii="Tahoma" w:hAnsi="Tahoma"/>
                              <w:spacing w:val="-7"/>
                              <w:sz w:val="17"/>
                              <w:u w:val="single" w:color="000000"/>
                              <w:lang w:val="el-GR"/>
                            </w:rPr>
                            <w:t xml:space="preserve"> </w:t>
                          </w:r>
                          <w:r w:rsidRPr="00D0445A">
                            <w:rPr>
                              <w:rFonts w:ascii="Tahoma" w:hAnsi="Tahoma"/>
                              <w:spacing w:val="-1"/>
                              <w:sz w:val="17"/>
                              <w:u w:val="single" w:color="000000"/>
                              <w:lang w:val="el-GR"/>
                            </w:rPr>
                            <w:t>ΓΕΝΙΚΟΙ</w:t>
                          </w:r>
                          <w:r w:rsidRPr="00D0445A">
                            <w:rPr>
                              <w:rFonts w:ascii="Tahoma" w:hAnsi="Tahoma"/>
                              <w:spacing w:val="-10"/>
                              <w:sz w:val="17"/>
                              <w:u w:val="single" w:color="000000"/>
                              <w:lang w:val="el-GR"/>
                            </w:rPr>
                            <w:t xml:space="preserve"> </w:t>
                          </w:r>
                          <w:r w:rsidRPr="00D0445A">
                            <w:rPr>
                              <w:rFonts w:ascii="Tahoma" w:hAnsi="Tahoma"/>
                              <w:spacing w:val="1"/>
                              <w:sz w:val="17"/>
                              <w:u w:val="single" w:color="000000"/>
                              <w:lang w:val="el-GR"/>
                            </w:rPr>
                            <w:t>ΚΑΙ</w:t>
                          </w:r>
                          <w:r w:rsidRPr="00D0445A">
                            <w:rPr>
                              <w:rFonts w:ascii="Tahoma" w:hAnsi="Tahoma"/>
                              <w:spacing w:val="-7"/>
                              <w:sz w:val="17"/>
                              <w:u w:val="single" w:color="000000"/>
                              <w:lang w:val="el-GR"/>
                            </w:rPr>
                            <w:t xml:space="preserve"> </w:t>
                          </w:r>
                          <w:r w:rsidRPr="00D0445A">
                            <w:rPr>
                              <w:rFonts w:ascii="Tahoma" w:hAnsi="Tahoma"/>
                              <w:spacing w:val="-1"/>
                              <w:sz w:val="17"/>
                              <w:u w:val="single" w:color="000000"/>
                              <w:lang w:val="el-GR"/>
                            </w:rPr>
                            <w:t>ΕΙΔΙΚΟΙ</w:t>
                          </w:r>
                          <w:r w:rsidRPr="00D0445A">
                            <w:rPr>
                              <w:rFonts w:ascii="Tahoma" w:hAnsi="Tahoma"/>
                              <w:spacing w:val="-10"/>
                              <w:sz w:val="17"/>
                              <w:u w:val="single" w:color="000000"/>
                              <w:lang w:val="el-GR"/>
                            </w:rPr>
                            <w:t xml:space="preserve"> </w:t>
                          </w:r>
                          <w:r w:rsidRPr="00D0445A">
                            <w:rPr>
                              <w:rFonts w:ascii="Tahoma" w:hAnsi="Tahoma"/>
                              <w:sz w:val="17"/>
                              <w:u w:val="single" w:color="000000"/>
                              <w:lang w:val="el-GR"/>
                            </w:rPr>
                            <w:t>ΟΡΟΙ</w:t>
                          </w:r>
                          <w:r w:rsidRPr="00D0445A">
                            <w:rPr>
                              <w:rFonts w:ascii="Tahoma" w:hAnsi="Tahoma"/>
                              <w:spacing w:val="-8"/>
                              <w:sz w:val="17"/>
                              <w:u w:val="single" w:color="000000"/>
                              <w:lang w:val="el-GR"/>
                            </w:rPr>
                            <w:t xml:space="preserve"> </w:t>
                          </w:r>
                          <w:r w:rsidRPr="00D0445A">
                            <w:rPr>
                              <w:rFonts w:ascii="Tahoma" w:hAnsi="Tahoma"/>
                              <w:sz w:val="17"/>
                              <w:u w:val="single" w:color="000000"/>
                              <w:lang w:val="el-GR"/>
                            </w:rPr>
                            <w:t>ΔΙΑΓΩΝΙΣΜΟΥ</w:t>
                          </w:r>
                          <w:r w:rsidRPr="00D0445A">
                            <w:rPr>
                              <w:rFonts w:ascii="Tahoma" w:hAnsi="Tahoma"/>
                              <w:w w:val="99"/>
                              <w:sz w:val="17"/>
                              <w:u w:val="single" w:color="000000"/>
                              <w:lang w:val="el-GR"/>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FEC2E" id="Text Box 124" o:spid="_x0000_s1228" type="#_x0000_t202" style="position:absolute;margin-left:77.5pt;margin-top:29.9pt;width:447.35pt;height:33.75pt;z-index:-159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kcZsQIAALU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0LsgxIiTDpr0SEeN7sSIzB5UaOhVCo4PPbjqEQ7A27JV/b0ovyrExaohfEtvpRRDQ0kFGfrmpnty&#10;dcJRBmQzfBAVBCI7LSzQWMvOlA8KggAdOvV07I5JpoTNRRT7l+ECoxLOwiCOgoUNQdL5di+VfkdF&#10;h4yRYQndt+hkf6+0yYaks4sJxkXB2tYqoOVnG+A47UBsuGrOTBa2oT8SL1nH6zh0wiBaO6GX585t&#10;sQqdqPCvFvllvlrl/k8T1w/ThlUV5SbMLC4//LPmHWQ+yeIoLyVaVhk4k5KS282qlWhPQNyF/Q4F&#10;OXFzz9OwRQAuLyhBo727IHGKKL5ywiJcOMmVFzuen9wlkRcmYV6cU7pnnP47JTRkOFlAHy2d33Lz&#10;7PeaG0k7pmF8tKzLcHx0IqmR4JpXtrWasHayT0ph0n8uBbR7brQVrNHopFY9bsbD6zDhjZo3onoC&#10;CUsBCgOdwuwDoxHyO0YDzJEMq287IilG7XsOz8AMndmQs7GZDcJLuJphjdFkrvQ0nHa9ZNsGkKeH&#10;xsUtPJWaWRU/Z3F4YDAbLJnDHDPD5/Tfej1P2+UvAAAA//8DAFBLAwQUAAYACAAAACEAeBjIS+AA&#10;AAALAQAADwAAAGRycy9kb3ducmV2LnhtbEyPwU7DMBBE70j8g7VI3KhNIW2TxqkqBCckRBoOHJ3Y&#10;TazG6xC7bfh7tqdy29GOZublm8n17GTGYD1KeJwJYAYbry22Er6qt4cVsBAVatV7NBJ+TYBNcXuT&#10;q0z7M5bmtIstoxAMmZLQxThknIemM06FmR8M0m/vR6ciybHlelRnCnc9nwux4E5ZpIZODealM81h&#10;d3QStt9Yvtqfj/qz3Je2qlKB74uDlPd303YNLJopXs1wmU/ToaBNtT+iDqwnnSTEEiUkKSFcDOI5&#10;XQKr6Zovn4AXOf/PUPwBAAD//wMAUEsBAi0AFAAGAAgAAAAhALaDOJL+AAAA4QEAABMAAAAAAAAA&#10;AAAAAAAAAAAAAFtDb250ZW50X1R5cGVzXS54bWxQSwECLQAUAAYACAAAACEAOP0h/9YAAACUAQAA&#10;CwAAAAAAAAAAAAAAAAAvAQAAX3JlbHMvLnJlbHNQSwECLQAUAAYACAAAACEAR7ZHGbECAAC1BQAA&#10;DgAAAAAAAAAAAAAAAAAuAgAAZHJzL2Uyb0RvYy54bWxQSwECLQAUAAYACAAAACEAeBjIS+AAAAAL&#10;AQAADwAAAAAAAAAAAAAAAAALBQAAZHJzL2Rvd25yZXYueG1sUEsFBgAAAAAEAAQA8wAAABgGAAAA&#10;AA==&#10;" filled="f" stroked="f">
              <v:textbox inset="0,0,0,0">
                <w:txbxContent>
                  <w:p w:rsidR="00B73A64" w:rsidRPr="00D0445A" w:rsidRDefault="00B73A64">
                    <w:pPr>
                      <w:spacing w:line="238" w:lineRule="auto"/>
                      <w:ind w:left="135" w:right="18" w:hanging="1"/>
                      <w:rPr>
                        <w:rFonts w:ascii="Tahoma" w:eastAsia="Tahoma" w:hAnsi="Tahoma" w:cs="Tahoma"/>
                        <w:sz w:val="17"/>
                        <w:szCs w:val="17"/>
                        <w:lang w:val="el-GR"/>
                      </w:rPr>
                    </w:pPr>
                    <w:r w:rsidRPr="00D0445A">
                      <w:rPr>
                        <w:rFonts w:ascii="Tahoma" w:hAnsi="Tahoma"/>
                        <w:spacing w:val="-1"/>
                        <w:sz w:val="17"/>
                        <w:lang w:val="el-GR"/>
                      </w:rPr>
                      <w:t>Διακήρυξη</w:t>
                    </w:r>
                    <w:r w:rsidRPr="00D0445A">
                      <w:rPr>
                        <w:rFonts w:ascii="Tahoma" w:hAnsi="Tahoma"/>
                        <w:spacing w:val="-6"/>
                        <w:sz w:val="17"/>
                        <w:lang w:val="el-GR"/>
                      </w:rPr>
                      <w:t xml:space="preserve"> </w:t>
                    </w:r>
                    <w:r w:rsidRPr="00D0445A">
                      <w:rPr>
                        <w:rFonts w:ascii="Tahoma" w:hAnsi="Tahoma"/>
                        <w:spacing w:val="-1"/>
                        <w:sz w:val="17"/>
                        <w:lang w:val="el-GR"/>
                      </w:rPr>
                      <w:t>Συνοπτικού</w:t>
                    </w:r>
                    <w:r w:rsidRPr="00D0445A">
                      <w:rPr>
                        <w:rFonts w:ascii="Tahoma" w:hAnsi="Tahoma"/>
                        <w:spacing w:val="-6"/>
                        <w:sz w:val="17"/>
                        <w:lang w:val="el-GR"/>
                      </w:rPr>
                      <w:t xml:space="preserve"> </w:t>
                    </w:r>
                    <w:r w:rsidRPr="00D0445A">
                      <w:rPr>
                        <w:rFonts w:ascii="Tahoma" w:hAnsi="Tahoma"/>
                        <w:spacing w:val="-1"/>
                        <w:sz w:val="17"/>
                        <w:lang w:val="el-GR"/>
                      </w:rPr>
                      <w:t>Διαγωνισμού</w:t>
                    </w:r>
                    <w:r w:rsidRPr="00D0445A">
                      <w:rPr>
                        <w:rFonts w:ascii="Tahoma" w:hAnsi="Tahoma"/>
                        <w:spacing w:val="-6"/>
                        <w:sz w:val="17"/>
                        <w:lang w:val="el-GR"/>
                      </w:rPr>
                      <w:t xml:space="preserve"> </w:t>
                    </w:r>
                    <w:r w:rsidRPr="00D0445A">
                      <w:rPr>
                        <w:rFonts w:ascii="Tahoma" w:hAnsi="Tahoma"/>
                        <w:spacing w:val="-1"/>
                        <w:sz w:val="17"/>
                        <w:lang w:val="el-GR"/>
                      </w:rPr>
                      <w:t>για</w:t>
                    </w:r>
                    <w:r w:rsidRPr="00D0445A">
                      <w:rPr>
                        <w:rFonts w:ascii="Tahoma" w:hAnsi="Tahoma"/>
                        <w:spacing w:val="-10"/>
                        <w:sz w:val="17"/>
                        <w:lang w:val="el-GR"/>
                      </w:rPr>
                      <w:t xml:space="preserve"> </w:t>
                    </w:r>
                    <w:r w:rsidRPr="00D0445A">
                      <w:rPr>
                        <w:rFonts w:ascii="Tahoma" w:hAnsi="Tahoma"/>
                        <w:sz w:val="17"/>
                        <w:lang w:val="el-GR"/>
                      </w:rPr>
                      <w:t>το</w:t>
                    </w:r>
                    <w:r w:rsidRPr="00D0445A">
                      <w:rPr>
                        <w:rFonts w:ascii="Tahoma" w:hAnsi="Tahoma"/>
                        <w:spacing w:val="-8"/>
                        <w:sz w:val="17"/>
                        <w:lang w:val="el-GR"/>
                      </w:rPr>
                      <w:t xml:space="preserve"> </w:t>
                    </w:r>
                    <w:r w:rsidRPr="00D0445A">
                      <w:rPr>
                        <w:rFonts w:ascii="Tahoma" w:hAnsi="Tahoma"/>
                        <w:spacing w:val="-1"/>
                        <w:sz w:val="17"/>
                        <w:lang w:val="el-GR"/>
                      </w:rPr>
                      <w:t>Έργο</w:t>
                    </w:r>
                    <w:r w:rsidRPr="00D0445A">
                      <w:rPr>
                        <w:rFonts w:ascii="Tahoma" w:hAnsi="Tahoma"/>
                        <w:spacing w:val="-6"/>
                        <w:sz w:val="17"/>
                        <w:lang w:val="el-GR"/>
                      </w:rPr>
                      <w:t xml:space="preserve"> </w:t>
                    </w:r>
                    <w:r w:rsidRPr="00D0445A">
                      <w:rPr>
                        <w:rFonts w:ascii="Tahoma" w:hAnsi="Tahoma"/>
                        <w:spacing w:val="-1"/>
                        <w:sz w:val="17"/>
                        <w:lang w:val="el-GR"/>
                      </w:rPr>
                      <w:t>«</w:t>
                    </w:r>
                    <w:r w:rsidRPr="00D041E4">
                      <w:rPr>
                        <w:rFonts w:ascii="Tahoma" w:hAnsi="Tahoma"/>
                        <w:spacing w:val="-1"/>
                        <w:sz w:val="17"/>
                        <w:lang w:val="el-GR"/>
                      </w:rPr>
                      <w:t>Πληροφοριακό σύστημα Ανθρώπινου Δυναμικού για τις ανάγκες της ΚτΠ</w:t>
                    </w:r>
                    <w:r w:rsidRPr="00D0445A">
                      <w:rPr>
                        <w:rFonts w:ascii="Tahoma" w:hAnsi="Tahoma"/>
                        <w:spacing w:val="-1"/>
                        <w:sz w:val="17"/>
                        <w:lang w:val="el-GR"/>
                      </w:rPr>
                      <w:t>»</w:t>
                    </w:r>
                  </w:p>
                  <w:p w:rsidR="00B73A64" w:rsidRPr="00D0445A" w:rsidRDefault="00B73A64">
                    <w:pPr>
                      <w:spacing w:before="56"/>
                      <w:ind w:left="20"/>
                      <w:rPr>
                        <w:rFonts w:ascii="Tahoma" w:eastAsia="Tahoma" w:hAnsi="Tahoma" w:cs="Tahoma"/>
                        <w:sz w:val="17"/>
                        <w:szCs w:val="17"/>
                        <w:lang w:val="el-GR"/>
                      </w:rPr>
                    </w:pPr>
                    <w:r w:rsidRPr="00D0445A">
                      <w:rPr>
                        <w:rFonts w:ascii="Tahoma" w:hAnsi="Tahoma"/>
                        <w:w w:val="99"/>
                        <w:sz w:val="17"/>
                        <w:u w:val="single" w:color="000000"/>
                        <w:lang w:val="el-GR"/>
                      </w:rPr>
                      <w:t xml:space="preserve"> </w:t>
                    </w:r>
                    <w:r w:rsidRPr="00D0445A">
                      <w:rPr>
                        <w:rFonts w:ascii="Tahoma" w:hAnsi="Tahoma"/>
                        <w:spacing w:val="9"/>
                        <w:sz w:val="17"/>
                        <w:lang w:val="el-GR"/>
                      </w:rPr>
                      <w:t xml:space="preserve"> </w:t>
                    </w:r>
                    <w:r w:rsidRPr="00D0445A">
                      <w:rPr>
                        <w:rFonts w:ascii="Tahoma" w:hAnsi="Tahoma"/>
                        <w:sz w:val="17"/>
                        <w:u w:val="single" w:color="000000"/>
                        <w:lang w:val="el-GR"/>
                      </w:rPr>
                      <w:t>Β</w:t>
                    </w:r>
                    <w:r w:rsidRPr="00D0445A">
                      <w:rPr>
                        <w:rFonts w:ascii="Tahoma" w:hAnsi="Tahoma"/>
                        <w:spacing w:val="-9"/>
                        <w:sz w:val="17"/>
                        <w:u w:val="single" w:color="000000"/>
                        <w:lang w:val="el-GR"/>
                      </w:rPr>
                      <w:t xml:space="preserve"> </w:t>
                    </w:r>
                    <w:r w:rsidRPr="00D0445A">
                      <w:rPr>
                        <w:rFonts w:ascii="Tahoma" w:hAnsi="Tahoma"/>
                        <w:sz w:val="17"/>
                        <w:u w:val="single" w:color="000000"/>
                        <w:lang w:val="el-GR"/>
                      </w:rPr>
                      <w:t>ΜΕΡΟΣ:</w:t>
                    </w:r>
                    <w:r w:rsidRPr="00D0445A">
                      <w:rPr>
                        <w:rFonts w:ascii="Tahoma" w:hAnsi="Tahoma"/>
                        <w:spacing w:val="-7"/>
                        <w:sz w:val="17"/>
                        <w:u w:val="single" w:color="000000"/>
                        <w:lang w:val="el-GR"/>
                      </w:rPr>
                      <w:t xml:space="preserve"> </w:t>
                    </w:r>
                    <w:r w:rsidRPr="00D0445A">
                      <w:rPr>
                        <w:rFonts w:ascii="Tahoma" w:hAnsi="Tahoma"/>
                        <w:spacing w:val="-1"/>
                        <w:sz w:val="17"/>
                        <w:u w:val="single" w:color="000000"/>
                        <w:lang w:val="el-GR"/>
                      </w:rPr>
                      <w:t>ΓΕΝΙΚΟΙ</w:t>
                    </w:r>
                    <w:r w:rsidRPr="00D0445A">
                      <w:rPr>
                        <w:rFonts w:ascii="Tahoma" w:hAnsi="Tahoma"/>
                        <w:spacing w:val="-10"/>
                        <w:sz w:val="17"/>
                        <w:u w:val="single" w:color="000000"/>
                        <w:lang w:val="el-GR"/>
                      </w:rPr>
                      <w:t xml:space="preserve"> </w:t>
                    </w:r>
                    <w:r w:rsidRPr="00D0445A">
                      <w:rPr>
                        <w:rFonts w:ascii="Tahoma" w:hAnsi="Tahoma"/>
                        <w:spacing w:val="1"/>
                        <w:sz w:val="17"/>
                        <w:u w:val="single" w:color="000000"/>
                        <w:lang w:val="el-GR"/>
                      </w:rPr>
                      <w:t>ΚΑΙ</w:t>
                    </w:r>
                    <w:r w:rsidRPr="00D0445A">
                      <w:rPr>
                        <w:rFonts w:ascii="Tahoma" w:hAnsi="Tahoma"/>
                        <w:spacing w:val="-7"/>
                        <w:sz w:val="17"/>
                        <w:u w:val="single" w:color="000000"/>
                        <w:lang w:val="el-GR"/>
                      </w:rPr>
                      <w:t xml:space="preserve"> </w:t>
                    </w:r>
                    <w:r w:rsidRPr="00D0445A">
                      <w:rPr>
                        <w:rFonts w:ascii="Tahoma" w:hAnsi="Tahoma"/>
                        <w:spacing w:val="-1"/>
                        <w:sz w:val="17"/>
                        <w:u w:val="single" w:color="000000"/>
                        <w:lang w:val="el-GR"/>
                      </w:rPr>
                      <w:t>ΕΙΔΙΚΟΙ</w:t>
                    </w:r>
                    <w:r w:rsidRPr="00D0445A">
                      <w:rPr>
                        <w:rFonts w:ascii="Tahoma" w:hAnsi="Tahoma"/>
                        <w:spacing w:val="-10"/>
                        <w:sz w:val="17"/>
                        <w:u w:val="single" w:color="000000"/>
                        <w:lang w:val="el-GR"/>
                      </w:rPr>
                      <w:t xml:space="preserve"> </w:t>
                    </w:r>
                    <w:r w:rsidRPr="00D0445A">
                      <w:rPr>
                        <w:rFonts w:ascii="Tahoma" w:hAnsi="Tahoma"/>
                        <w:sz w:val="17"/>
                        <w:u w:val="single" w:color="000000"/>
                        <w:lang w:val="el-GR"/>
                      </w:rPr>
                      <w:t>ΟΡΟΙ</w:t>
                    </w:r>
                    <w:r w:rsidRPr="00D0445A">
                      <w:rPr>
                        <w:rFonts w:ascii="Tahoma" w:hAnsi="Tahoma"/>
                        <w:spacing w:val="-8"/>
                        <w:sz w:val="17"/>
                        <w:u w:val="single" w:color="000000"/>
                        <w:lang w:val="el-GR"/>
                      </w:rPr>
                      <w:t xml:space="preserve"> </w:t>
                    </w:r>
                    <w:r w:rsidRPr="00D0445A">
                      <w:rPr>
                        <w:rFonts w:ascii="Tahoma" w:hAnsi="Tahoma"/>
                        <w:sz w:val="17"/>
                        <w:u w:val="single" w:color="000000"/>
                        <w:lang w:val="el-GR"/>
                      </w:rPr>
                      <w:t>ΔΙΑΓΩΝΙΣΜΟΥ</w:t>
                    </w:r>
                    <w:r w:rsidRPr="00D0445A">
                      <w:rPr>
                        <w:rFonts w:ascii="Tahoma" w:hAnsi="Tahoma"/>
                        <w:w w:val="99"/>
                        <w:sz w:val="17"/>
                        <w:u w:val="single" w:color="000000"/>
                        <w:lang w:val="el-GR"/>
                      </w:rPr>
                      <w:t xml:space="preserve"> </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s">
          <w:drawing>
            <wp:anchor distT="0" distB="0" distL="114300" distR="114300" simplePos="0" relativeHeight="503157776" behindDoc="1" locked="0" layoutInCell="1" allowOverlap="1" wp14:anchorId="62910B18" wp14:editId="716374B4">
              <wp:simplePos x="0" y="0"/>
              <wp:positionH relativeFrom="page">
                <wp:posOffset>1999615</wp:posOffset>
              </wp:positionH>
              <wp:positionV relativeFrom="page">
                <wp:posOffset>188595</wp:posOffset>
              </wp:positionV>
              <wp:extent cx="3316605" cy="254000"/>
              <wp:effectExtent l="0" t="0" r="0" b="0"/>
              <wp:wrapNone/>
              <wp:docPr id="107"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660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Default="00B73A64">
                          <w:pPr>
                            <w:spacing w:line="388" w:lineRule="exact"/>
                            <w:ind w:left="20"/>
                            <w:rPr>
                              <w:rFonts w:ascii="Arial" w:eastAsia="Arial" w:hAnsi="Arial" w:cs="Arial"/>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910B18" id="_x0000_t202" coordsize="21600,21600" o:spt="202" path="m,l,21600r21600,l21600,xe">
              <v:stroke joinstyle="miter"/>
              <v:path gradientshapeok="t" o:connecttype="rect"/>
            </v:shapetype>
            <v:shape id="Text Box 107" o:spid="_x0000_s1237" type="#_x0000_t202" style="position:absolute;margin-left:157.45pt;margin-top:14.85pt;width:261.15pt;height:20pt;z-index:-15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b/ytgIAALUFAAAOAAAAZHJzL2Uyb0RvYy54bWysVF1vmzAUfZ+0/2D5nWIoIQGVVG0I06Tu&#10;Q2r3AxwwwRrYzHZCumn/fdcmJGn3Mm3jwbrY1+d+nON7c3voWrRnSnMpMhxcEYyYKGXFxTbDX54K&#10;b4GRNlRUtJWCZfiZaXy7fPvmZuhTFspGthVTCECEToc+w40xfer7umxYR/WV7JmAw1qqjhr4VVu/&#10;UnQA9K71Q0Jif5Cq6pUsmdawm4+HeOnw65qV5lNda2ZQm2HIzbhVuXVjV395Q9Oton3Dy2Ma9C+y&#10;6CgXEPQElVND0U7x36A6XiqpZW2uStn5sq55yVwNUE1AXlXz2NCeuVqgObo/tUn/P9jy4/6zQrwC&#10;7sgcI0E7IOmJHQy6lwdk96BDQ69TcHzswdUc4AC8XbW6f5DlV42EXDVUbNmdUnJoGK0gw8De9C+u&#10;jjjagmyGD7KCQHRnpAM61Kqz7YOGIEAHpp5P7NhkSti8vg7imMwwKuEsnEWEOPp8mk63e6XNOyY7&#10;ZI0MK2DfodP9gzY2G5pOLjaYkAVvW6eAVrzYAMdxB2LDVXtms3CE/khIsl6sF5EXhfHai0iee3fF&#10;KvLiIpjP8ut8tcqDnzZuEKUNryombJhJXEH0Z+QdZT7K4iQvLVteWTibklbbzapVaE9B3IX7XM/h&#10;5Ozmv0zDNQFqeVVSEEbkPky8Il7MvaiIZl4yJwuPBMl9EpMoifLiZUkPXLB/LwkNGU5m4WwU0znp&#10;V7UB02eyL2qjaccNjI+WdxlenJxoaiW4FpWj1lDejvZFK2z651YA3RPRTrBWo6NazWFzcK8jdHK2&#10;at7I6hkkrCQoDHQKsw+MRqrvGA0wRzKsv+2oYhi17wU8Azt0JkNNxmYyqCjhaoYNRqO5MuNw2vWK&#10;bxtAHh+akHfwVGruVHzO4vjAYDa4Yo5zzA6fy3/ndZ62y18AAAD//wMAUEsDBBQABgAIAAAAIQBg&#10;fh5/3wAAAAkBAAAPAAAAZHJzL2Rvd25yZXYueG1sTI/BToNAEIbvJr7DZky82aXU0IIMTWP0ZGKk&#10;ePC4wBQ2ZWeR3bb49q6nepyZL/98f76dzSDONDltGWG5iEAQN7bV3CF8Vq8PGxDOK27VYJkQfsjB&#10;tri9yVXW2guXdN77ToQQdplC6L0fMyld05NRbmFH4nA72MkoH8apk+2kLiHcDDKOokQapTl86NVI&#10;zz01x/3JIOy+uHzR3+/1R3kodVWlEb8lR8T7u3n3BMLT7K8w/OkHdSiCU21P3DoxIKyWj2lAEeJ0&#10;DSIAm9U6BlEjJGEhi1z+b1D8AgAA//8DAFBLAQItABQABgAIAAAAIQC2gziS/gAAAOEBAAATAAAA&#10;AAAAAAAAAAAAAAAAAABbQ29udGVudF9UeXBlc10ueG1sUEsBAi0AFAAGAAgAAAAhADj9If/WAAAA&#10;lAEAAAsAAAAAAAAAAAAAAAAALwEAAF9yZWxzLy5yZWxzUEsBAi0AFAAGAAgAAAAhADtpv/K2AgAA&#10;tQUAAA4AAAAAAAAAAAAAAAAALgIAAGRycy9lMm9Eb2MueG1sUEsBAi0AFAAGAAgAAAAhAGB+Hn/f&#10;AAAACQEAAA8AAAAAAAAAAAAAAAAAEAUAAGRycy9kb3ducmV2LnhtbFBLBQYAAAAABAAEAPMAAAAc&#10;BgAAAAA=&#10;" filled="f" stroked="f">
              <v:textbox inset="0,0,0,0">
                <w:txbxContent>
                  <w:p w:rsidR="00B73A64" w:rsidRDefault="00B73A64">
                    <w:pPr>
                      <w:spacing w:line="388" w:lineRule="exact"/>
                      <w:ind w:left="20"/>
                      <w:rPr>
                        <w:rFonts w:ascii="Arial" w:eastAsia="Arial" w:hAnsi="Arial" w:cs="Arial"/>
                        <w:sz w:val="36"/>
                        <w:szCs w:val="36"/>
                      </w:rPr>
                    </w:pPr>
                  </w:p>
                </w:txbxContent>
              </v:textbox>
              <w10:wrap anchorx="page" anchory="page"/>
            </v:shape>
          </w:pict>
        </mc:Fallback>
      </mc:AlternateContent>
    </w:r>
    <w:r>
      <w:rPr>
        <w:noProof/>
      </w:rPr>
      <mc:AlternateContent>
        <mc:Choice Requires="wps">
          <w:drawing>
            <wp:anchor distT="0" distB="0" distL="114300" distR="114300" simplePos="0" relativeHeight="503157800" behindDoc="1" locked="0" layoutInCell="1" allowOverlap="1" wp14:anchorId="0F810731" wp14:editId="63FDA88F">
              <wp:simplePos x="0" y="0"/>
              <wp:positionH relativeFrom="page">
                <wp:posOffset>984250</wp:posOffset>
              </wp:positionH>
              <wp:positionV relativeFrom="page">
                <wp:posOffset>379730</wp:posOffset>
              </wp:positionV>
              <wp:extent cx="5681345" cy="428625"/>
              <wp:effectExtent l="3175" t="0" r="1905" b="1270"/>
              <wp:wrapNone/>
              <wp:docPr id="106"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1345" cy="428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line="238" w:lineRule="auto"/>
                            <w:ind w:left="135" w:right="18" w:hanging="1"/>
                            <w:rPr>
                              <w:rFonts w:ascii="Tahoma" w:eastAsia="Tahoma" w:hAnsi="Tahoma" w:cs="Tahoma"/>
                              <w:sz w:val="17"/>
                              <w:szCs w:val="17"/>
                              <w:lang w:val="el-GR"/>
                            </w:rPr>
                          </w:pPr>
                          <w:r w:rsidRPr="00D0445A">
                            <w:rPr>
                              <w:rFonts w:ascii="Tahoma" w:hAnsi="Tahoma"/>
                              <w:spacing w:val="-1"/>
                              <w:sz w:val="17"/>
                              <w:lang w:val="el-GR"/>
                            </w:rPr>
                            <w:t>Διακήρυξη</w:t>
                          </w:r>
                          <w:r w:rsidRPr="00D0445A">
                            <w:rPr>
                              <w:rFonts w:ascii="Tahoma" w:hAnsi="Tahoma"/>
                              <w:spacing w:val="-6"/>
                              <w:sz w:val="17"/>
                              <w:lang w:val="el-GR"/>
                            </w:rPr>
                            <w:t xml:space="preserve"> </w:t>
                          </w:r>
                          <w:r w:rsidRPr="00D0445A">
                            <w:rPr>
                              <w:rFonts w:ascii="Tahoma" w:hAnsi="Tahoma"/>
                              <w:spacing w:val="-1"/>
                              <w:sz w:val="17"/>
                              <w:lang w:val="el-GR"/>
                            </w:rPr>
                            <w:t>Συνοπτικού</w:t>
                          </w:r>
                          <w:r w:rsidRPr="00D0445A">
                            <w:rPr>
                              <w:rFonts w:ascii="Tahoma" w:hAnsi="Tahoma"/>
                              <w:spacing w:val="-6"/>
                              <w:sz w:val="17"/>
                              <w:lang w:val="el-GR"/>
                            </w:rPr>
                            <w:t xml:space="preserve"> </w:t>
                          </w:r>
                          <w:r w:rsidRPr="00D0445A">
                            <w:rPr>
                              <w:rFonts w:ascii="Tahoma" w:hAnsi="Tahoma"/>
                              <w:spacing w:val="-1"/>
                              <w:sz w:val="17"/>
                              <w:lang w:val="el-GR"/>
                            </w:rPr>
                            <w:t>Διαγωνισμού</w:t>
                          </w:r>
                          <w:r w:rsidRPr="00D0445A">
                            <w:rPr>
                              <w:rFonts w:ascii="Tahoma" w:hAnsi="Tahoma"/>
                              <w:spacing w:val="-6"/>
                              <w:sz w:val="17"/>
                              <w:lang w:val="el-GR"/>
                            </w:rPr>
                            <w:t xml:space="preserve"> </w:t>
                          </w:r>
                          <w:r w:rsidRPr="00D0445A">
                            <w:rPr>
                              <w:rFonts w:ascii="Tahoma" w:hAnsi="Tahoma"/>
                              <w:spacing w:val="-1"/>
                              <w:sz w:val="17"/>
                              <w:lang w:val="el-GR"/>
                            </w:rPr>
                            <w:t>για</w:t>
                          </w:r>
                          <w:r w:rsidRPr="00D0445A">
                            <w:rPr>
                              <w:rFonts w:ascii="Tahoma" w:hAnsi="Tahoma"/>
                              <w:spacing w:val="-10"/>
                              <w:sz w:val="17"/>
                              <w:lang w:val="el-GR"/>
                            </w:rPr>
                            <w:t xml:space="preserve"> </w:t>
                          </w:r>
                          <w:r w:rsidRPr="00D0445A">
                            <w:rPr>
                              <w:rFonts w:ascii="Tahoma" w:hAnsi="Tahoma"/>
                              <w:sz w:val="17"/>
                              <w:lang w:val="el-GR"/>
                            </w:rPr>
                            <w:t>το</w:t>
                          </w:r>
                          <w:r w:rsidRPr="00D0445A">
                            <w:rPr>
                              <w:rFonts w:ascii="Tahoma" w:hAnsi="Tahoma"/>
                              <w:spacing w:val="-8"/>
                              <w:sz w:val="17"/>
                              <w:lang w:val="el-GR"/>
                            </w:rPr>
                            <w:t xml:space="preserve"> </w:t>
                          </w:r>
                          <w:r w:rsidRPr="00D0445A">
                            <w:rPr>
                              <w:rFonts w:ascii="Tahoma" w:hAnsi="Tahoma"/>
                              <w:spacing w:val="-1"/>
                              <w:sz w:val="17"/>
                              <w:lang w:val="el-GR"/>
                            </w:rPr>
                            <w:t>Έργο</w:t>
                          </w:r>
                          <w:r w:rsidRPr="00D0445A">
                            <w:rPr>
                              <w:rFonts w:ascii="Tahoma" w:hAnsi="Tahoma"/>
                              <w:spacing w:val="-6"/>
                              <w:sz w:val="17"/>
                              <w:lang w:val="el-GR"/>
                            </w:rPr>
                            <w:t xml:space="preserve"> </w:t>
                          </w:r>
                          <w:r w:rsidRPr="00D0445A">
                            <w:rPr>
                              <w:rFonts w:ascii="Tahoma" w:hAnsi="Tahoma"/>
                              <w:spacing w:val="-1"/>
                              <w:sz w:val="17"/>
                              <w:lang w:val="el-GR"/>
                            </w:rPr>
                            <w:t>«</w:t>
                          </w:r>
                          <w:r w:rsidRPr="00D041E4">
                            <w:rPr>
                              <w:rFonts w:ascii="Tahoma" w:hAnsi="Tahoma"/>
                              <w:spacing w:val="-1"/>
                              <w:sz w:val="17"/>
                              <w:lang w:val="el-GR"/>
                            </w:rPr>
                            <w:t>Πληροφοριακό σύστημα Ανθρώπινου Δυναμικού για τις ανάγκες της ΚτΠ</w:t>
                          </w:r>
                          <w:r w:rsidRPr="00D0445A">
                            <w:rPr>
                              <w:rFonts w:ascii="Tahoma" w:hAnsi="Tahoma"/>
                              <w:spacing w:val="-1"/>
                              <w:sz w:val="17"/>
                              <w:lang w:val="el-GR"/>
                            </w:rPr>
                            <w:t>»</w:t>
                          </w:r>
                        </w:p>
                        <w:p w:rsidR="00B73A64" w:rsidRDefault="00B73A64">
                          <w:pPr>
                            <w:spacing w:before="56"/>
                            <w:ind w:left="20"/>
                            <w:rPr>
                              <w:rFonts w:ascii="Tahoma" w:eastAsia="Tahoma" w:hAnsi="Tahoma" w:cs="Tahoma"/>
                              <w:sz w:val="17"/>
                              <w:szCs w:val="17"/>
                            </w:rPr>
                          </w:pPr>
                          <w:r w:rsidRPr="00D0445A">
                            <w:rPr>
                              <w:rFonts w:ascii="Tahoma" w:hAnsi="Tahoma"/>
                              <w:w w:val="99"/>
                              <w:sz w:val="17"/>
                              <w:u w:val="single" w:color="000000"/>
                              <w:lang w:val="el-GR"/>
                            </w:rPr>
                            <w:t xml:space="preserve"> </w:t>
                          </w:r>
                          <w:r w:rsidRPr="00D0445A">
                            <w:rPr>
                              <w:rFonts w:ascii="Tahoma" w:hAnsi="Tahoma"/>
                              <w:spacing w:val="9"/>
                              <w:sz w:val="17"/>
                              <w:lang w:val="el-GR"/>
                            </w:rPr>
                            <w:t xml:space="preserve"> </w:t>
                          </w:r>
                          <w:r>
                            <w:rPr>
                              <w:rFonts w:ascii="Tahoma" w:hAnsi="Tahoma"/>
                              <w:spacing w:val="-1"/>
                              <w:sz w:val="17"/>
                              <w:u w:val="single" w:color="000000"/>
                            </w:rPr>
                            <w:t>ΠΑΡΑΡΤΗΜΑΤΑ</w:t>
                          </w:r>
                          <w:r>
                            <w:rPr>
                              <w:rFonts w:ascii="Tahoma" w:hAnsi="Tahoma"/>
                              <w:w w:val="99"/>
                              <w:sz w:val="17"/>
                              <w:u w:val="single" w:color="000000"/>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810731" id="Text Box 106" o:spid="_x0000_s1238" type="#_x0000_t202" style="position:absolute;margin-left:77.5pt;margin-top:29.9pt;width:447.35pt;height:33.75pt;z-index:-158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4OesgIAALU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0DsvwoiTDpr0SEeN7sSIzB5UaOhVCo4PPbjqEQ7A27JV/b0ovyrExaohfEtvpRRDQ0kFGfrmpnty&#10;dcJRBmQzfBAVBCI7LSzQWMvOlA8KggAdOvV07I5JpoTNRRT7l+ECoxLOwiCOgoUNQdL5di+VfkdF&#10;h4yRYQndt+hkf6+0yYaks4sJxkXB2tYqoOVnG+A47UBsuGrOTBa2oT8SL1nH6zh0wiBaO6GX585t&#10;sQqdqPCvFvllvlrl/k8T1w/ThlUV5SbMLC4//LPmHWQ+yeIoLyVaVhk4k5KS282qlWhPQNyF/Q4F&#10;OXFzz9OwRQAuLyj5QejdBYlTRPGVExbhwkmuvNjx/OQuibwwCfPinNI94/TfKaEhw8kC+mjp/Jab&#10;Z7/X3EjaMQ3jo2VdhuOjE0mNBNe8sq3VhLWTfVIKk/5zKaDdc6OtYI1GJ7XqcTPa1xEEJrxR80ZU&#10;TyBhKUBhoFOYfWA0Qn7HaIA5kmH1bUckxah9z+EZmKEzG3I2NrNBeAlXM6wxmsyVnobTrpds2wDy&#10;9NC4uIWnUjOr4ucsDg8MZoMlc5hjZvic/luv52m7/AUAAP//AwBQSwMEFAAGAAgAAAAhAHgYyEvg&#10;AAAACwEAAA8AAABkcnMvZG93bnJldi54bWxMj8FOwzAQRO9I/IO1SNyoTSFtk8apKgQnJEQaDhyd&#10;2E2sxusQu234e7anctvRjmbm5ZvJ9exkxmA9SnicCWAGG68tthK+qreHFbAQFWrVezQSfk2ATXF7&#10;k6tM+zOW5rSLLaMQDJmS0MU4ZJyHpjNOhZkfDNJv70enIsmx5XpUZwp3PZ8LseBOWaSGTg3mpTPN&#10;YXd0ErbfWL7an4/6s9yXtqpSge+Lg5T3d9N2DSyaKV7NcJlP06GgTbU/og6sJ50kxBIlJCkhXAzi&#10;OV0Cq+maL5+AFzn/z1D8AQAA//8DAFBLAQItABQABgAIAAAAIQC2gziS/gAAAOEBAAATAAAAAAAA&#10;AAAAAAAAAAAAAABbQ29udGVudF9UeXBlc10ueG1sUEsBAi0AFAAGAAgAAAAhADj9If/WAAAAlAEA&#10;AAsAAAAAAAAAAAAAAAAALwEAAF9yZWxzLy5yZWxzUEsBAi0AFAAGAAgAAAAhAJZ7g56yAgAAtQUA&#10;AA4AAAAAAAAAAAAAAAAALgIAAGRycy9lMm9Eb2MueG1sUEsBAi0AFAAGAAgAAAAhAHgYyEvgAAAA&#10;CwEAAA8AAAAAAAAAAAAAAAAADAUAAGRycy9kb3ducmV2LnhtbFBLBQYAAAAABAAEAPMAAAAZBgAA&#10;AAA=&#10;" filled="f" stroked="f">
              <v:textbox inset="0,0,0,0">
                <w:txbxContent>
                  <w:p w:rsidR="00B73A64" w:rsidRPr="00D0445A" w:rsidRDefault="00B73A64">
                    <w:pPr>
                      <w:spacing w:line="238" w:lineRule="auto"/>
                      <w:ind w:left="135" w:right="18" w:hanging="1"/>
                      <w:rPr>
                        <w:rFonts w:ascii="Tahoma" w:eastAsia="Tahoma" w:hAnsi="Tahoma" w:cs="Tahoma"/>
                        <w:sz w:val="17"/>
                        <w:szCs w:val="17"/>
                        <w:lang w:val="el-GR"/>
                      </w:rPr>
                    </w:pPr>
                    <w:r w:rsidRPr="00D0445A">
                      <w:rPr>
                        <w:rFonts w:ascii="Tahoma" w:hAnsi="Tahoma"/>
                        <w:spacing w:val="-1"/>
                        <w:sz w:val="17"/>
                        <w:lang w:val="el-GR"/>
                      </w:rPr>
                      <w:t>Διακήρυξη</w:t>
                    </w:r>
                    <w:r w:rsidRPr="00D0445A">
                      <w:rPr>
                        <w:rFonts w:ascii="Tahoma" w:hAnsi="Tahoma"/>
                        <w:spacing w:val="-6"/>
                        <w:sz w:val="17"/>
                        <w:lang w:val="el-GR"/>
                      </w:rPr>
                      <w:t xml:space="preserve"> </w:t>
                    </w:r>
                    <w:r w:rsidRPr="00D0445A">
                      <w:rPr>
                        <w:rFonts w:ascii="Tahoma" w:hAnsi="Tahoma"/>
                        <w:spacing w:val="-1"/>
                        <w:sz w:val="17"/>
                        <w:lang w:val="el-GR"/>
                      </w:rPr>
                      <w:t>Συνοπτικού</w:t>
                    </w:r>
                    <w:r w:rsidRPr="00D0445A">
                      <w:rPr>
                        <w:rFonts w:ascii="Tahoma" w:hAnsi="Tahoma"/>
                        <w:spacing w:val="-6"/>
                        <w:sz w:val="17"/>
                        <w:lang w:val="el-GR"/>
                      </w:rPr>
                      <w:t xml:space="preserve"> </w:t>
                    </w:r>
                    <w:r w:rsidRPr="00D0445A">
                      <w:rPr>
                        <w:rFonts w:ascii="Tahoma" w:hAnsi="Tahoma"/>
                        <w:spacing w:val="-1"/>
                        <w:sz w:val="17"/>
                        <w:lang w:val="el-GR"/>
                      </w:rPr>
                      <w:t>Διαγωνισμού</w:t>
                    </w:r>
                    <w:r w:rsidRPr="00D0445A">
                      <w:rPr>
                        <w:rFonts w:ascii="Tahoma" w:hAnsi="Tahoma"/>
                        <w:spacing w:val="-6"/>
                        <w:sz w:val="17"/>
                        <w:lang w:val="el-GR"/>
                      </w:rPr>
                      <w:t xml:space="preserve"> </w:t>
                    </w:r>
                    <w:r w:rsidRPr="00D0445A">
                      <w:rPr>
                        <w:rFonts w:ascii="Tahoma" w:hAnsi="Tahoma"/>
                        <w:spacing w:val="-1"/>
                        <w:sz w:val="17"/>
                        <w:lang w:val="el-GR"/>
                      </w:rPr>
                      <w:t>για</w:t>
                    </w:r>
                    <w:r w:rsidRPr="00D0445A">
                      <w:rPr>
                        <w:rFonts w:ascii="Tahoma" w:hAnsi="Tahoma"/>
                        <w:spacing w:val="-10"/>
                        <w:sz w:val="17"/>
                        <w:lang w:val="el-GR"/>
                      </w:rPr>
                      <w:t xml:space="preserve"> </w:t>
                    </w:r>
                    <w:r w:rsidRPr="00D0445A">
                      <w:rPr>
                        <w:rFonts w:ascii="Tahoma" w:hAnsi="Tahoma"/>
                        <w:sz w:val="17"/>
                        <w:lang w:val="el-GR"/>
                      </w:rPr>
                      <w:t>το</w:t>
                    </w:r>
                    <w:r w:rsidRPr="00D0445A">
                      <w:rPr>
                        <w:rFonts w:ascii="Tahoma" w:hAnsi="Tahoma"/>
                        <w:spacing w:val="-8"/>
                        <w:sz w:val="17"/>
                        <w:lang w:val="el-GR"/>
                      </w:rPr>
                      <w:t xml:space="preserve"> </w:t>
                    </w:r>
                    <w:r w:rsidRPr="00D0445A">
                      <w:rPr>
                        <w:rFonts w:ascii="Tahoma" w:hAnsi="Tahoma"/>
                        <w:spacing w:val="-1"/>
                        <w:sz w:val="17"/>
                        <w:lang w:val="el-GR"/>
                      </w:rPr>
                      <w:t>Έργο</w:t>
                    </w:r>
                    <w:r w:rsidRPr="00D0445A">
                      <w:rPr>
                        <w:rFonts w:ascii="Tahoma" w:hAnsi="Tahoma"/>
                        <w:spacing w:val="-6"/>
                        <w:sz w:val="17"/>
                        <w:lang w:val="el-GR"/>
                      </w:rPr>
                      <w:t xml:space="preserve"> </w:t>
                    </w:r>
                    <w:r w:rsidRPr="00D0445A">
                      <w:rPr>
                        <w:rFonts w:ascii="Tahoma" w:hAnsi="Tahoma"/>
                        <w:spacing w:val="-1"/>
                        <w:sz w:val="17"/>
                        <w:lang w:val="el-GR"/>
                      </w:rPr>
                      <w:t>«</w:t>
                    </w:r>
                    <w:r w:rsidRPr="00D041E4">
                      <w:rPr>
                        <w:rFonts w:ascii="Tahoma" w:hAnsi="Tahoma"/>
                        <w:spacing w:val="-1"/>
                        <w:sz w:val="17"/>
                        <w:lang w:val="el-GR"/>
                      </w:rPr>
                      <w:t>Πληροφοριακό σύστημα Ανθρώπινου Δυναμικού για τις ανάγκες της ΚτΠ</w:t>
                    </w:r>
                    <w:r w:rsidRPr="00D0445A">
                      <w:rPr>
                        <w:rFonts w:ascii="Tahoma" w:hAnsi="Tahoma"/>
                        <w:spacing w:val="-1"/>
                        <w:sz w:val="17"/>
                        <w:lang w:val="el-GR"/>
                      </w:rPr>
                      <w:t>»</w:t>
                    </w:r>
                  </w:p>
                  <w:p w:rsidR="00B73A64" w:rsidRDefault="00B73A64">
                    <w:pPr>
                      <w:spacing w:before="56"/>
                      <w:ind w:left="20"/>
                      <w:rPr>
                        <w:rFonts w:ascii="Tahoma" w:eastAsia="Tahoma" w:hAnsi="Tahoma" w:cs="Tahoma"/>
                        <w:sz w:val="17"/>
                        <w:szCs w:val="17"/>
                      </w:rPr>
                    </w:pPr>
                    <w:r w:rsidRPr="00D0445A">
                      <w:rPr>
                        <w:rFonts w:ascii="Tahoma" w:hAnsi="Tahoma"/>
                        <w:w w:val="99"/>
                        <w:sz w:val="17"/>
                        <w:u w:val="single" w:color="000000"/>
                        <w:lang w:val="el-GR"/>
                      </w:rPr>
                      <w:t xml:space="preserve"> </w:t>
                    </w:r>
                    <w:r w:rsidRPr="00D0445A">
                      <w:rPr>
                        <w:rFonts w:ascii="Tahoma" w:hAnsi="Tahoma"/>
                        <w:spacing w:val="9"/>
                        <w:sz w:val="17"/>
                        <w:lang w:val="el-GR"/>
                      </w:rPr>
                      <w:t xml:space="preserve"> </w:t>
                    </w:r>
                    <w:r>
                      <w:rPr>
                        <w:rFonts w:ascii="Tahoma" w:hAnsi="Tahoma"/>
                        <w:spacing w:val="-1"/>
                        <w:sz w:val="17"/>
                        <w:u w:val="single" w:color="000000"/>
                      </w:rPr>
                      <w:t>ΠΑΡΑΡΤΗΜΑΤΑ</w:t>
                    </w:r>
                    <w:r>
                      <w:rPr>
                        <w:rFonts w:ascii="Tahoma" w:hAnsi="Tahoma"/>
                        <w:w w:val="99"/>
                        <w:sz w:val="17"/>
                        <w:u w:val="single" w:color="000000"/>
                      </w:rPr>
                      <w:t xml:space="preserve"> </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7824" behindDoc="1" locked="0" layoutInCell="1" allowOverlap="1" wp14:anchorId="153853EA" wp14:editId="2CF7E2F1">
              <wp:simplePos x="0" y="0"/>
              <wp:positionH relativeFrom="page">
                <wp:posOffset>996950</wp:posOffset>
              </wp:positionH>
              <wp:positionV relativeFrom="page">
                <wp:posOffset>1036955</wp:posOffset>
              </wp:positionV>
              <wp:extent cx="5762625" cy="1270"/>
              <wp:effectExtent l="6350" t="8255" r="12700" b="9525"/>
              <wp:wrapNone/>
              <wp:docPr id="104"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2625" cy="1270"/>
                        <a:chOff x="1570" y="1633"/>
                        <a:chExt cx="9075" cy="2"/>
                      </a:xfrm>
                    </wpg:grpSpPr>
                    <wps:wsp>
                      <wps:cNvPr id="105" name="Freeform 105"/>
                      <wps:cNvSpPr>
                        <a:spLocks/>
                      </wps:cNvSpPr>
                      <wps:spPr bwMode="auto">
                        <a:xfrm>
                          <a:off x="1570" y="1633"/>
                          <a:ext cx="9075" cy="2"/>
                        </a:xfrm>
                        <a:custGeom>
                          <a:avLst/>
                          <a:gdLst>
                            <a:gd name="T0" fmla="+- 0 1570 1570"/>
                            <a:gd name="T1" fmla="*/ T0 w 9075"/>
                            <a:gd name="T2" fmla="+- 0 10644 1570"/>
                            <a:gd name="T3" fmla="*/ T2 w 9075"/>
                          </a:gdLst>
                          <a:ahLst/>
                          <a:cxnLst>
                            <a:cxn ang="0">
                              <a:pos x="T1" y="0"/>
                            </a:cxn>
                            <a:cxn ang="0">
                              <a:pos x="T3" y="0"/>
                            </a:cxn>
                          </a:cxnLst>
                          <a:rect l="0" t="0" r="r" b="b"/>
                          <a:pathLst>
                            <a:path w="9075">
                              <a:moveTo>
                                <a:pt x="0" y="0"/>
                              </a:moveTo>
                              <a:lnTo>
                                <a:pt x="9074" y="0"/>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966E986" id="Group 104" o:spid="_x0000_s1026" style="position:absolute;margin-left:78.5pt;margin-top:81.65pt;width:453.75pt;height:.1pt;z-index:-158656;mso-position-horizontal-relative:page;mso-position-vertical-relative:page" coordorigin="1570,1633" coordsize="9075,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y96R10DAADrBwAADgAAAGRycy9lMm9Eb2MueG1spFXbjtMwEH1H4h8sP4K6uWza7kbbRaiXFdJy&#10;kSgf4DrORSR2sN2mC+LfGY+TbraAQNCH1PaMZ86cGc/cvDo2NTkIbSolFzS6CCkRkqusksWCftpu&#10;JleUGMtkxmolxYI+CENf3T5/dtO1qYhVqepMaAJGpEm7dkFLa9s0CAwvRcPMhWqFBGGudMMsbHUR&#10;ZJp1YL2pgzgMZ0GndNZqxYUxcLryQnqL9vNccPs+z42wpF5QwGbxq/G7c9/g9oalhWZtWfEeBvsH&#10;FA2rJDg9mVoxy8heVz+ZaiqulVG5veCqCVSeV1xgDBBNFJ5Fc6fVvsVYirQr2hNNQO0ZT/9slr87&#10;fNCkyiB3YUKJZA0kCf0SdwD0dG2Rgtadbj+2H7SPEZb3in82IA7O5W5feGWy696qDAyyvVVIzzHX&#10;jTMBgZMjZuHhlAVxtITD4XQ+i2fxlBIOsiie90niJWTSXYqmcEScbHZ56RPIy3V/+Tqc9zdjJwpY&#10;6l0izB6WiwmqzTwSav6P0I8lawXmyTiqToQCEk/oRgvhahg4nXpOUXEg1IzZHEkcTAOk/5HHX1Ay&#10;sPk7QljK98beCYX5YId7Y/1byGCFWc568FtgO29qeBYvJyQkzhd+PPXFSS0a1F4EZBuSjqDr3uhg&#10;Kx6UvK1wliS/NHY56Dlj8cgYZLQYILJyQM2PsocNK8Jc8wmx4FplXM1sAdxQaWABlFyIv9EF3+e6&#10;/k7vQkNXOe8nmhLoJzvPScusQ+ZcuCXpFhS5cAeNOoitQpE9ewLg5FFay7EWXIfXOULlxXDDOcA6&#10;Pzl1WEeplWpT1TWmoZYOyvQqiZEbo+oqc0KHxuhit6w1OTDXKfHXP6AnatCRZIbGSsGydb+2rKr9&#10;GpzXyC3UX0+Bq0Rshd+uw+v11foqmSTxbD1JwtVq8nqzTCazTTSfri5Xy+Uq+u6gRUlaVlkmpEM3&#10;tOUo+btX2g8I31BPjflJFE+C3eDv52CDpzCQZIhl+MfooK34J+p7yk5lD/BctfJzBuYiLEqlv1LS&#10;wYxZUPNlz7SgpH4joedcR0nihhJukuk8ho0eS3ZjCZMcTC2opVDgbrm0fpDtW10VJXiKMK1SvYZ2&#10;m1fuPSM+j6rfQNvDFU4UjKWffm5kjfeo9Tijb38AAAD//wMAUEsDBBQABgAIAAAAIQD4BDrg4AAA&#10;AAwBAAAPAAAAZHJzL2Rvd25yZXYueG1sTI9BT4NAEIXvJv6HzZh4swsiaJClaRr11JjYmhhvU3YK&#10;pOwuYbdA/71TL3qbN/Py5nvFcjadGGnwrbMK4kUEgmzldGtrBZ+717snED6g1dg5SwrO5GFZXl8V&#10;mGs32Q8at6EWHGJ9jgqaEPpcSl81ZNAvXE+Wbwc3GAwsh1rqAScON528j6JMGmwtf2iwp3VD1XF7&#10;MgreJpxWSfwybo6H9fl7l75/bWJS6vZmXj2DCDSHPzNc8BkdSmbau5PVXnSs00fuEnjIkgTExRFl&#10;DymI/e8qBVkW8n+J8gcAAP//AwBQSwECLQAUAAYACAAAACEA5JnDwPsAAADhAQAAEwAAAAAAAAAA&#10;AAAAAAAAAAAAW0NvbnRlbnRfVHlwZXNdLnhtbFBLAQItABQABgAIAAAAIQAjsmrh1wAAAJQBAAAL&#10;AAAAAAAAAAAAAAAAACwBAABfcmVscy8ucmVsc1BLAQItABQABgAIAAAAIQBzL3pHXQMAAOsHAAAO&#10;AAAAAAAAAAAAAAAAACwCAABkcnMvZTJvRG9jLnhtbFBLAQItABQABgAIAAAAIQD4BDrg4AAAAAwB&#10;AAAPAAAAAAAAAAAAAAAAALUFAABkcnMvZG93bnJldi54bWxQSwUGAAAAAAQABADzAAAAwgYAAAAA&#10;">
              <v:polyline id="Freeform 105" o:spid="_x0000_s1027" style="position:absolute;visibility:visible;mso-wrap-style:square;v-text-anchor:top" points="1570,1633,10644,1633" coordsize="9075,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cNYxwwAA&#10;ANwAAAAPAAAAZHJzL2Rvd25yZXYueG1sRE9Li8IwEL4L+x/CLHiRNVFYcatRdgXBgyC+0OPQjG2x&#10;mZQmat1fbwTB23x8zxlPG1uKK9W+cKyh11UgiFNnCs407LbzryEIH5ANlo5Jw508TCcfrTEmxt14&#10;TddNyEQMYZ+ghjyEKpHSpzlZ9F1XEUfu5GqLIcI6k6bGWwy3pewrNZAWC44NOVY0yyk9by5WQ+dn&#10;dQjZfntqzHyp+sdO7/9vtde6/dn8jkAEasJb/HIvTJyvvuH5TLxATh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PcNYxwwAAANwAAAAPAAAAAAAAAAAAAAAAAJcCAABkcnMvZG93&#10;bnJldi54bWxQSwUGAAAAAAQABAD1AAAAhwMAAAAA&#10;" filled="f" strokeweight=".46pt">
                <v:path arrowok="t" o:connecttype="custom" o:connectlocs="0,0;9074,0" o:connectangles="0,0"/>
              </v:polyline>
              <w10:wrap anchorx="page" anchory="page"/>
            </v:group>
          </w:pict>
        </mc:Fallback>
      </mc:AlternateContent>
    </w:r>
    <w:r>
      <w:rPr>
        <w:noProof/>
      </w:rPr>
      <mc:AlternateContent>
        <mc:Choice Requires="wps">
          <w:drawing>
            <wp:anchor distT="0" distB="0" distL="114300" distR="114300" simplePos="0" relativeHeight="503157848" behindDoc="1" locked="0" layoutInCell="1" allowOverlap="1" wp14:anchorId="3CCA1476" wp14:editId="2F7FD5B3">
              <wp:simplePos x="0" y="0"/>
              <wp:positionH relativeFrom="page">
                <wp:posOffset>1057275</wp:posOffset>
              </wp:positionH>
              <wp:positionV relativeFrom="page">
                <wp:posOffset>188595</wp:posOffset>
              </wp:positionV>
              <wp:extent cx="5608320" cy="788670"/>
              <wp:effectExtent l="0" t="0" r="1905" b="3810"/>
              <wp:wrapNone/>
              <wp:docPr id="103"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8320" cy="788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before="180" w:line="202" w:lineRule="exact"/>
                            <w:ind w:left="20" w:right="18" w:hanging="1"/>
                            <w:rPr>
                              <w:rFonts w:ascii="Tahoma" w:eastAsia="Tahoma" w:hAnsi="Tahoma" w:cs="Tahoma"/>
                              <w:sz w:val="17"/>
                              <w:szCs w:val="17"/>
                              <w:lang w:val="el-GR"/>
                            </w:rPr>
                          </w:pPr>
                          <w:r w:rsidRPr="00D0445A">
                            <w:rPr>
                              <w:rFonts w:ascii="Tahoma" w:hAnsi="Tahoma"/>
                              <w:spacing w:val="-1"/>
                              <w:sz w:val="17"/>
                              <w:lang w:val="el-GR"/>
                            </w:rPr>
                            <w:t>Διακήρυξη</w:t>
                          </w:r>
                          <w:r w:rsidRPr="00D0445A">
                            <w:rPr>
                              <w:rFonts w:ascii="Tahoma" w:hAnsi="Tahoma"/>
                              <w:spacing w:val="-6"/>
                              <w:sz w:val="17"/>
                              <w:lang w:val="el-GR"/>
                            </w:rPr>
                            <w:t xml:space="preserve"> </w:t>
                          </w:r>
                          <w:r w:rsidRPr="00D0445A">
                            <w:rPr>
                              <w:rFonts w:ascii="Tahoma" w:hAnsi="Tahoma"/>
                              <w:spacing w:val="-1"/>
                              <w:sz w:val="17"/>
                              <w:lang w:val="el-GR"/>
                            </w:rPr>
                            <w:t>Συνοπτικού</w:t>
                          </w:r>
                          <w:r w:rsidRPr="00D0445A">
                            <w:rPr>
                              <w:rFonts w:ascii="Tahoma" w:hAnsi="Tahoma"/>
                              <w:spacing w:val="-6"/>
                              <w:sz w:val="17"/>
                              <w:lang w:val="el-GR"/>
                            </w:rPr>
                            <w:t xml:space="preserve"> </w:t>
                          </w:r>
                          <w:r w:rsidRPr="00D0445A">
                            <w:rPr>
                              <w:rFonts w:ascii="Tahoma" w:hAnsi="Tahoma"/>
                              <w:spacing w:val="-1"/>
                              <w:sz w:val="17"/>
                              <w:lang w:val="el-GR"/>
                            </w:rPr>
                            <w:t>Διαγωνισμού</w:t>
                          </w:r>
                          <w:r w:rsidRPr="00D0445A">
                            <w:rPr>
                              <w:rFonts w:ascii="Tahoma" w:hAnsi="Tahoma"/>
                              <w:spacing w:val="-6"/>
                              <w:sz w:val="17"/>
                              <w:lang w:val="el-GR"/>
                            </w:rPr>
                            <w:t xml:space="preserve"> </w:t>
                          </w:r>
                          <w:r w:rsidRPr="00D0445A">
                            <w:rPr>
                              <w:rFonts w:ascii="Tahoma" w:hAnsi="Tahoma"/>
                              <w:spacing w:val="-1"/>
                              <w:sz w:val="17"/>
                              <w:lang w:val="el-GR"/>
                            </w:rPr>
                            <w:t>για</w:t>
                          </w:r>
                          <w:r w:rsidRPr="00D0445A">
                            <w:rPr>
                              <w:rFonts w:ascii="Tahoma" w:hAnsi="Tahoma"/>
                              <w:spacing w:val="-10"/>
                              <w:sz w:val="17"/>
                              <w:lang w:val="el-GR"/>
                            </w:rPr>
                            <w:t xml:space="preserve"> </w:t>
                          </w:r>
                          <w:r w:rsidRPr="00D0445A">
                            <w:rPr>
                              <w:rFonts w:ascii="Tahoma" w:hAnsi="Tahoma"/>
                              <w:sz w:val="17"/>
                              <w:lang w:val="el-GR"/>
                            </w:rPr>
                            <w:t>το</w:t>
                          </w:r>
                          <w:r w:rsidRPr="00D0445A">
                            <w:rPr>
                              <w:rFonts w:ascii="Tahoma" w:hAnsi="Tahoma"/>
                              <w:spacing w:val="-8"/>
                              <w:sz w:val="17"/>
                              <w:lang w:val="el-GR"/>
                            </w:rPr>
                            <w:t xml:space="preserve"> </w:t>
                          </w:r>
                          <w:r w:rsidRPr="00D0445A">
                            <w:rPr>
                              <w:rFonts w:ascii="Tahoma" w:hAnsi="Tahoma"/>
                              <w:spacing w:val="-1"/>
                              <w:sz w:val="17"/>
                              <w:lang w:val="el-GR"/>
                            </w:rPr>
                            <w:t>Έργο</w:t>
                          </w:r>
                          <w:r w:rsidRPr="00D0445A">
                            <w:rPr>
                              <w:rFonts w:ascii="Tahoma" w:hAnsi="Tahoma"/>
                              <w:spacing w:val="-6"/>
                              <w:sz w:val="17"/>
                              <w:lang w:val="el-GR"/>
                            </w:rPr>
                            <w:t xml:space="preserve"> </w:t>
                          </w:r>
                          <w:r w:rsidRPr="00D0445A">
                            <w:rPr>
                              <w:rFonts w:ascii="Tahoma" w:hAnsi="Tahoma"/>
                              <w:spacing w:val="-1"/>
                              <w:sz w:val="17"/>
                              <w:lang w:val="el-GR"/>
                            </w:rPr>
                            <w:t>«</w:t>
                          </w:r>
                          <w:r w:rsidRPr="009750BE">
                            <w:rPr>
                              <w:rFonts w:ascii="Tahoma" w:hAnsi="Tahoma"/>
                              <w:spacing w:val="-1"/>
                              <w:sz w:val="17"/>
                              <w:lang w:val="el-GR"/>
                            </w:rPr>
                            <w:t>Πληροφοριακό σύστημα Ανθρώπινου Δυναμικού για τις ανάγκες της ΚτΠ</w:t>
                          </w:r>
                          <w:r w:rsidRPr="00D0445A">
                            <w:rPr>
                              <w:rFonts w:ascii="Tahoma" w:hAnsi="Tahoma"/>
                              <w:spacing w:val="-1"/>
                              <w:sz w:val="17"/>
                              <w:lang w:val="el-GR"/>
                            </w:rPr>
                            <w:t>»</w:t>
                          </w:r>
                        </w:p>
                        <w:p w:rsidR="00B73A64" w:rsidRDefault="00B73A64">
                          <w:pPr>
                            <w:spacing w:before="51"/>
                            <w:ind w:left="20"/>
                            <w:rPr>
                              <w:rFonts w:ascii="Tahoma" w:eastAsia="Tahoma" w:hAnsi="Tahoma" w:cs="Tahoma"/>
                              <w:sz w:val="17"/>
                              <w:szCs w:val="17"/>
                            </w:rPr>
                          </w:pPr>
                          <w:r>
                            <w:rPr>
                              <w:rFonts w:ascii="Tahoma" w:hAnsi="Tahoma"/>
                              <w:spacing w:val="-1"/>
                              <w:sz w:val="17"/>
                            </w:rPr>
                            <w:t>ΠΑΡΑΡΤΗΜΑΤΑ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CA1476" id="_x0000_t202" coordsize="21600,21600" o:spt="202" path="m,l,21600r21600,l21600,xe">
              <v:stroke joinstyle="miter"/>
              <v:path gradientshapeok="t" o:connecttype="rect"/>
            </v:shapetype>
            <v:shape id="Text Box 103" o:spid="_x0000_s1239" type="#_x0000_t202" style="position:absolute;margin-left:83.25pt;margin-top:14.85pt;width:441.6pt;height:62.1pt;z-index:-158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sMotAIAALU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Qp6&#10;511ixEkHTXqgo0a3YkTmDio09CoFw/seTPUICrC22ar+TpTfFeJi3RC+ozdSiqGhpIIIffPSffZ0&#10;wlEGZDt8EhU4InstLNBYy86UDwqCAB069XjqjgmmhMtF5MWXAahK0C3jOFra9rkknV/3UukPVHTI&#10;CBmW0H2LTg53SptoSDqbGGdcFKxtLQNa/uICDKcb8A1Pjc5EYRv6lHjJJt7EoRMG0cYJvTx3bop1&#10;6ESFv1zkl/l6nfu/jF8/TBtWVZQbNzO5/PDPmnek+USLE72UaFll4ExISu6261aiAwFyF/azNQfN&#10;2cx9GYYtAuTyKiU/CL3bIHGKKF46YREunGTpxY7nJ7dJ5IVJmBcvU7pjnP57SmjIcLIIFhOZzkG/&#10;ys2z39vcSNoxDeujZV2G45MRSQ0FN7yyrdWEtZP8rBQm/HMpoN1zoy1hDUcntupxO9rpCE6DsBXV&#10;I1BYCmAYkBF2HwiNkD8xGmCPZFj92BNJMWo/chgDs3RmQc7CdhYIL+FphjVGk7jW03La95LtGkCe&#10;Bo2LGxiVmlkWm5maojgOGOwGm8xxj5nl8/zfWp237eo3AAAA//8DAFBLAwQUAAYACAAAACEAtUEU&#10;7N8AAAALAQAADwAAAGRycy9kb3ducmV2LnhtbEyPwU7DMBBE70j8g7VI3KhNoYGEOFWF4FQJkYYD&#10;RyfeJlbjdYjdNvx9nRPcZrRPszP5erI9O+HojSMJ9wsBDKlx2lAr4at6v3sG5oMirXpHKOEXPayL&#10;66tcZdqdqcTTLrQshpDPlIQuhCHj3DcdWuUXbkCKt70brQrRji3XozrHcNvzpRAJt8pQ/NCpAV87&#10;bA67o5Ww+abyzfx81J/lvjRVlQraJgcpb2+mzQuwgFP4g2GuH6tDETvV7kjasz76JFlFVMIyfQI2&#10;A+JxVnVUq4cUeJHz/xuKCwAAAP//AwBQSwECLQAUAAYACAAAACEAtoM4kv4AAADhAQAAEwAAAAAA&#10;AAAAAAAAAAAAAAAAW0NvbnRlbnRfVHlwZXNdLnhtbFBLAQItABQABgAIAAAAIQA4/SH/1gAAAJQB&#10;AAALAAAAAAAAAAAAAAAAAC8BAABfcmVscy8ucmVsc1BLAQItABQABgAIAAAAIQBQLsMotAIAALUF&#10;AAAOAAAAAAAAAAAAAAAAAC4CAABkcnMvZTJvRG9jLnhtbFBLAQItABQABgAIAAAAIQC1QRTs3wAA&#10;AAsBAAAPAAAAAAAAAAAAAAAAAA4FAABkcnMvZG93bnJldi54bWxQSwUGAAAAAAQABADzAAAAGgYA&#10;AAAA&#10;" filled="f" stroked="f">
              <v:textbox inset="0,0,0,0">
                <w:txbxContent>
                  <w:p w:rsidR="00B73A64" w:rsidRPr="00D0445A" w:rsidRDefault="00B73A64">
                    <w:pPr>
                      <w:spacing w:before="180" w:line="202" w:lineRule="exact"/>
                      <w:ind w:left="20" w:right="18" w:hanging="1"/>
                      <w:rPr>
                        <w:rFonts w:ascii="Tahoma" w:eastAsia="Tahoma" w:hAnsi="Tahoma" w:cs="Tahoma"/>
                        <w:sz w:val="17"/>
                        <w:szCs w:val="17"/>
                        <w:lang w:val="el-GR"/>
                      </w:rPr>
                    </w:pPr>
                    <w:r w:rsidRPr="00D0445A">
                      <w:rPr>
                        <w:rFonts w:ascii="Tahoma" w:hAnsi="Tahoma"/>
                        <w:spacing w:val="-1"/>
                        <w:sz w:val="17"/>
                        <w:lang w:val="el-GR"/>
                      </w:rPr>
                      <w:t>Διακήρυξη</w:t>
                    </w:r>
                    <w:r w:rsidRPr="00D0445A">
                      <w:rPr>
                        <w:rFonts w:ascii="Tahoma" w:hAnsi="Tahoma"/>
                        <w:spacing w:val="-6"/>
                        <w:sz w:val="17"/>
                        <w:lang w:val="el-GR"/>
                      </w:rPr>
                      <w:t xml:space="preserve"> </w:t>
                    </w:r>
                    <w:r w:rsidRPr="00D0445A">
                      <w:rPr>
                        <w:rFonts w:ascii="Tahoma" w:hAnsi="Tahoma"/>
                        <w:spacing w:val="-1"/>
                        <w:sz w:val="17"/>
                        <w:lang w:val="el-GR"/>
                      </w:rPr>
                      <w:t>Συνοπτικού</w:t>
                    </w:r>
                    <w:r w:rsidRPr="00D0445A">
                      <w:rPr>
                        <w:rFonts w:ascii="Tahoma" w:hAnsi="Tahoma"/>
                        <w:spacing w:val="-6"/>
                        <w:sz w:val="17"/>
                        <w:lang w:val="el-GR"/>
                      </w:rPr>
                      <w:t xml:space="preserve"> </w:t>
                    </w:r>
                    <w:r w:rsidRPr="00D0445A">
                      <w:rPr>
                        <w:rFonts w:ascii="Tahoma" w:hAnsi="Tahoma"/>
                        <w:spacing w:val="-1"/>
                        <w:sz w:val="17"/>
                        <w:lang w:val="el-GR"/>
                      </w:rPr>
                      <w:t>Διαγωνισμού</w:t>
                    </w:r>
                    <w:r w:rsidRPr="00D0445A">
                      <w:rPr>
                        <w:rFonts w:ascii="Tahoma" w:hAnsi="Tahoma"/>
                        <w:spacing w:val="-6"/>
                        <w:sz w:val="17"/>
                        <w:lang w:val="el-GR"/>
                      </w:rPr>
                      <w:t xml:space="preserve"> </w:t>
                    </w:r>
                    <w:r w:rsidRPr="00D0445A">
                      <w:rPr>
                        <w:rFonts w:ascii="Tahoma" w:hAnsi="Tahoma"/>
                        <w:spacing w:val="-1"/>
                        <w:sz w:val="17"/>
                        <w:lang w:val="el-GR"/>
                      </w:rPr>
                      <w:t>για</w:t>
                    </w:r>
                    <w:r w:rsidRPr="00D0445A">
                      <w:rPr>
                        <w:rFonts w:ascii="Tahoma" w:hAnsi="Tahoma"/>
                        <w:spacing w:val="-10"/>
                        <w:sz w:val="17"/>
                        <w:lang w:val="el-GR"/>
                      </w:rPr>
                      <w:t xml:space="preserve"> </w:t>
                    </w:r>
                    <w:r w:rsidRPr="00D0445A">
                      <w:rPr>
                        <w:rFonts w:ascii="Tahoma" w:hAnsi="Tahoma"/>
                        <w:sz w:val="17"/>
                        <w:lang w:val="el-GR"/>
                      </w:rPr>
                      <w:t>το</w:t>
                    </w:r>
                    <w:r w:rsidRPr="00D0445A">
                      <w:rPr>
                        <w:rFonts w:ascii="Tahoma" w:hAnsi="Tahoma"/>
                        <w:spacing w:val="-8"/>
                        <w:sz w:val="17"/>
                        <w:lang w:val="el-GR"/>
                      </w:rPr>
                      <w:t xml:space="preserve"> </w:t>
                    </w:r>
                    <w:r w:rsidRPr="00D0445A">
                      <w:rPr>
                        <w:rFonts w:ascii="Tahoma" w:hAnsi="Tahoma"/>
                        <w:spacing w:val="-1"/>
                        <w:sz w:val="17"/>
                        <w:lang w:val="el-GR"/>
                      </w:rPr>
                      <w:t>Έργο</w:t>
                    </w:r>
                    <w:r w:rsidRPr="00D0445A">
                      <w:rPr>
                        <w:rFonts w:ascii="Tahoma" w:hAnsi="Tahoma"/>
                        <w:spacing w:val="-6"/>
                        <w:sz w:val="17"/>
                        <w:lang w:val="el-GR"/>
                      </w:rPr>
                      <w:t xml:space="preserve"> </w:t>
                    </w:r>
                    <w:r w:rsidRPr="00D0445A">
                      <w:rPr>
                        <w:rFonts w:ascii="Tahoma" w:hAnsi="Tahoma"/>
                        <w:spacing w:val="-1"/>
                        <w:sz w:val="17"/>
                        <w:lang w:val="el-GR"/>
                      </w:rPr>
                      <w:t>«</w:t>
                    </w:r>
                    <w:r w:rsidRPr="009750BE">
                      <w:rPr>
                        <w:rFonts w:ascii="Tahoma" w:hAnsi="Tahoma"/>
                        <w:spacing w:val="-1"/>
                        <w:sz w:val="17"/>
                        <w:lang w:val="el-GR"/>
                      </w:rPr>
                      <w:t>Πληροφοριακό σύστημα Ανθρώπινου Δυναμικού για τις ανάγκες της ΚτΠ</w:t>
                    </w:r>
                    <w:r w:rsidRPr="00D0445A">
                      <w:rPr>
                        <w:rFonts w:ascii="Tahoma" w:hAnsi="Tahoma"/>
                        <w:spacing w:val="-1"/>
                        <w:sz w:val="17"/>
                        <w:lang w:val="el-GR"/>
                      </w:rPr>
                      <w:t>»</w:t>
                    </w:r>
                  </w:p>
                  <w:p w:rsidR="00B73A64" w:rsidRDefault="00B73A64">
                    <w:pPr>
                      <w:spacing w:before="51"/>
                      <w:ind w:left="20"/>
                      <w:rPr>
                        <w:rFonts w:ascii="Tahoma" w:eastAsia="Tahoma" w:hAnsi="Tahoma" w:cs="Tahoma"/>
                        <w:sz w:val="17"/>
                        <w:szCs w:val="17"/>
                      </w:rPr>
                    </w:pPr>
                    <w:r>
                      <w:rPr>
                        <w:rFonts w:ascii="Tahoma" w:hAnsi="Tahoma"/>
                        <w:spacing w:val="-1"/>
                        <w:sz w:val="17"/>
                      </w:rPr>
                      <w:t>ΠΑΡΑΡΤΗΜΑΤΑ</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7944" behindDoc="1" locked="0" layoutInCell="1" allowOverlap="1" wp14:anchorId="3670E207" wp14:editId="239BF1FF">
              <wp:simplePos x="0" y="0"/>
              <wp:positionH relativeFrom="page">
                <wp:posOffset>1170305</wp:posOffset>
              </wp:positionH>
              <wp:positionV relativeFrom="page">
                <wp:posOffset>1012825</wp:posOffset>
              </wp:positionV>
              <wp:extent cx="5402580" cy="1270"/>
              <wp:effectExtent l="8255" t="12700" r="8890" b="5080"/>
              <wp:wrapNone/>
              <wp:docPr id="97"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2580" cy="1270"/>
                        <a:chOff x="1843" y="1595"/>
                        <a:chExt cx="8508" cy="2"/>
                      </a:xfrm>
                    </wpg:grpSpPr>
                    <wps:wsp>
                      <wps:cNvPr id="98" name="Freeform 98"/>
                      <wps:cNvSpPr>
                        <a:spLocks/>
                      </wps:cNvSpPr>
                      <wps:spPr bwMode="auto">
                        <a:xfrm>
                          <a:off x="1843" y="1595"/>
                          <a:ext cx="8508" cy="2"/>
                        </a:xfrm>
                        <a:custGeom>
                          <a:avLst/>
                          <a:gdLst>
                            <a:gd name="T0" fmla="+- 0 1843 1843"/>
                            <a:gd name="T1" fmla="*/ T0 w 8508"/>
                            <a:gd name="T2" fmla="+- 0 10351 1843"/>
                            <a:gd name="T3" fmla="*/ T2 w 8508"/>
                          </a:gdLst>
                          <a:ahLst/>
                          <a:cxnLst>
                            <a:cxn ang="0">
                              <a:pos x="T1" y="0"/>
                            </a:cxn>
                            <a:cxn ang="0">
                              <a:pos x="T3" y="0"/>
                            </a:cxn>
                          </a:cxnLst>
                          <a:rect l="0" t="0" r="r" b="b"/>
                          <a:pathLst>
                            <a:path w="8508">
                              <a:moveTo>
                                <a:pt x="0" y="0"/>
                              </a:moveTo>
                              <a:lnTo>
                                <a:pt x="8508" y="0"/>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C05BEDE" id="Group 97" o:spid="_x0000_s1026" style="position:absolute;margin-left:92.15pt;margin-top:79.75pt;width:425.4pt;height:.1pt;z-index:-158536;mso-position-horizontal-relative:page;mso-position-vertical-relative:page" coordorigin="1843,1595" coordsize="850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qN8WMDAADnBwAADgAAAGRycy9lMm9Eb2MueG1spFVtj9s2DP5eYP9B0McVOb+cfZcY5yuKvBwK&#10;dFuBZj9AkeUXzJZcSYlzG/bfR1F2zpe22NDlg0OZNPnwIUU+vDt3LTkJbRolcxrdhJQIyVXRyCqn&#10;v+93iyUlxjJZsFZJkdNnYei7x5/ePAx9JmJVq7YQmoATabKhz2ltbZ8FgeG16Ji5Ub2QoCyV7piF&#10;o66CQrMBvHdtEIfhXTAoXfRacWEMvN14JX1E/2UpuP2tLI2wpM0pYLP41Pg8uGfw+MCySrO+bvgI&#10;g/0Aio41EoJeXG2YZeSom69cdQ3XyqjS3nDVBaosGy4wB8gmCq+yedLq2GMuVTZU/YUmoPaKpx92&#10;y389fdKkKXK6uqdEsg5qhGEJnIGcoa8ysHnS/ef+k/YZgvhR8T8MqINrvTtX3pgchl9UAf7Y0Sok&#10;51zqzrmAtMkZa/B8qYE4W8LhZZqEcbqEUnHQRfH9WCJeQx3dR9EyuaXE6dJV6svH6+348TINod/c&#10;l7FTBSzzIRHmCMvlBL1mXug0/4/OzzXrBVbJOKomOgGIp3OnhXANTFZLzyiaTXSaOZczjQNpgPJ/&#10;ZfEbhExcfo8OlvGjsU9CYTXY6aOx/h4UIGGNixH7HgpRdi1cibcLEhIXCx+e+OpiFk1mPwdkH5KB&#10;YOjR6eQrnoy8r/A2jb7pDOrrYzpn8cwZ1LOaILJ6Qs3PcoQNEmFu8ITYbr0yrmP2AG7qM/AARi7F&#10;79j63sKmm2z9/xhCw0S5niWaEpglB89Jz6xD5kI4kQw5RS7ci06dxF6hyl5dAAjyom3l3MpXcZaB&#10;V8MXLgB2+SWowzorrVS7pm2xDK10UNJlEiM3RrVN4ZQOjdHVYd1qcmJuSuJvvD6vzGAayQKd1YIV&#10;21G2rGm9DMFb5Bb6b6TAdSKOwb9W4Wq73C6TRRLfbRdJuNks3u/WyeJuF92nm9vNer2J/nbQoiSr&#10;m6IQ0qGbRnKU/Lc7Oi4HP0wvQ/lVFq+S3eHv62SD1zCQZMhl+sfsYKj4K+onykEVz3BdtfI7BnYi&#10;CLXSf1IywH7JqflyZFpQ0n6QMHFWUZK4hYSHJL2P4aDnmsNcwyQHVzm1FBrciWvrl9ix101VQ6QI&#10;yyrVexi2ZePuM+LzqMYDDD2UcJtgLuPmc+tqfkarl/38+A8AAAD//wMAUEsDBBQABgAIAAAAIQB6&#10;Tgam4QAAAAwBAAAPAAAAZHJzL2Rvd25yZXYueG1sTI9BT8MwDIXvSPyHyEjcWFpKYZSm0zQBp2kS&#10;GxLi5jVeW61xqiZru39PxgVufvbT8/fyxWRaMVDvGssK4lkEgri0uuFKwefu7W4Ownlkja1lUnAm&#10;B4vi+irHTNuRP2jY+kqEEHYZKqi97zIpXVmTQTezHXG4HWxv0AfZV1L3OIZw08r7KHqUBhsOH2rs&#10;aFVTedyejIL3EcdlEr8O6+Nhdf7epZuvdUxK3d5MyxcQnib/Z4YLfkCHIjDt7Ym1E23Q84ckWMOQ&#10;PqcgLo4oSWMQ+9/VE8gil/9LFD8AAAD//wMAUEsBAi0AFAAGAAgAAAAhAOSZw8D7AAAA4QEAABMA&#10;AAAAAAAAAAAAAAAAAAAAAFtDb250ZW50X1R5cGVzXS54bWxQSwECLQAUAAYACAAAACEAI7Jq4dcA&#10;AACUAQAACwAAAAAAAAAAAAAAAAAsAQAAX3JlbHMvLnJlbHNQSwECLQAUAAYACAAAACEA9TqN8WMD&#10;AADnBwAADgAAAAAAAAAAAAAAAAAsAgAAZHJzL2Uyb0RvYy54bWxQSwECLQAUAAYACAAAACEAek4G&#10;puEAAAAMAQAADwAAAAAAAAAAAAAAAAC7BQAAZHJzL2Rvd25yZXYueG1sUEsFBgAAAAAEAAQA8wAA&#10;AMkGAAAAAA==&#10;">
              <v:polyline id="Freeform 98" o:spid="_x0000_s1027" style="position:absolute;visibility:visible;mso-wrap-style:square;v-text-anchor:top" points="1843,1595,10351,1595" coordsize="850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NZeCwgAA&#10;ANsAAAAPAAAAZHJzL2Rvd25yZXYueG1sRE/Pa8IwFL4P9j+EN9htpjoQrUaRomMePKwdsuOjebbF&#10;5qUmUat/vTkMPH58v+fL3rTiQs43lhUMBwkI4tLqhisFv8XmYwLCB2SNrWVScCMPy8XryxxTba/8&#10;Q5c8VCKGsE9RQR1Cl0rpy5oM+oHtiCN3sM5giNBVUju8xnDTylGSjKXBhmNDjR1lNZXH/GwUFLuJ&#10;3Z6//rTbJ/dsWOyz9ecpV+r9rV/NQATqw1P87/7WCqZxbPwSf4BcPA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M1l4LCAAAA2wAAAA8AAAAAAAAAAAAAAAAAlwIAAGRycy9kb3du&#10;cmV2LnhtbFBLBQYAAAAABAAEAPUAAACGAwAAAAA=&#10;" filled="f" strokeweight=".46pt">
                <v:path arrowok="t" o:connecttype="custom" o:connectlocs="0,0;8508,0" o:connectangles="0,0"/>
              </v:polyline>
              <w10:wrap anchorx="page" anchory="page"/>
            </v:group>
          </w:pict>
        </mc:Fallback>
      </mc:AlternateContent>
    </w:r>
    <w:r>
      <w:rPr>
        <w:noProof/>
      </w:rPr>
      <mc:AlternateContent>
        <mc:Choice Requires="wps">
          <w:drawing>
            <wp:anchor distT="0" distB="0" distL="114300" distR="114300" simplePos="0" relativeHeight="503157968" behindDoc="1" locked="0" layoutInCell="1" allowOverlap="1" wp14:anchorId="309F9A1B" wp14:editId="75E7C8CF">
              <wp:simplePos x="0" y="0"/>
              <wp:positionH relativeFrom="page">
                <wp:posOffset>1230630</wp:posOffset>
              </wp:positionH>
              <wp:positionV relativeFrom="page">
                <wp:posOffset>188595</wp:posOffset>
              </wp:positionV>
              <wp:extent cx="5292725" cy="764540"/>
              <wp:effectExtent l="1905" t="0" r="1270" b="0"/>
              <wp:wrapNone/>
              <wp:docPr id="96"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272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before="141" w:line="202" w:lineRule="exact"/>
                            <w:ind w:left="20" w:right="18" w:hanging="1"/>
                            <w:rPr>
                              <w:rFonts w:ascii="Tahoma" w:eastAsia="Tahoma" w:hAnsi="Tahoma" w:cs="Tahoma"/>
                              <w:sz w:val="17"/>
                              <w:szCs w:val="17"/>
                              <w:lang w:val="el-GR"/>
                            </w:rPr>
                          </w:pPr>
                          <w:r w:rsidRPr="00D0445A">
                            <w:rPr>
                              <w:rFonts w:ascii="Tahoma" w:hAnsi="Tahoma"/>
                              <w:spacing w:val="-1"/>
                              <w:sz w:val="17"/>
                              <w:lang w:val="el-GR"/>
                            </w:rPr>
                            <w:t>Διακήρυξη</w:t>
                          </w:r>
                          <w:r w:rsidRPr="00D0445A">
                            <w:rPr>
                              <w:rFonts w:ascii="Tahoma" w:hAnsi="Tahoma"/>
                              <w:spacing w:val="42"/>
                              <w:sz w:val="17"/>
                              <w:lang w:val="el-GR"/>
                            </w:rPr>
                            <w:t xml:space="preserve"> </w:t>
                          </w:r>
                          <w:r w:rsidRPr="00D0445A">
                            <w:rPr>
                              <w:rFonts w:ascii="Tahoma" w:hAnsi="Tahoma"/>
                              <w:spacing w:val="-1"/>
                              <w:sz w:val="17"/>
                              <w:lang w:val="el-GR"/>
                            </w:rPr>
                            <w:t>Συνοπτικού</w:t>
                          </w:r>
                          <w:r w:rsidRPr="00D0445A">
                            <w:rPr>
                              <w:rFonts w:ascii="Tahoma" w:hAnsi="Tahoma"/>
                              <w:spacing w:val="45"/>
                              <w:sz w:val="17"/>
                              <w:lang w:val="el-GR"/>
                            </w:rPr>
                            <w:t xml:space="preserve"> </w:t>
                          </w:r>
                          <w:r w:rsidRPr="00D0445A">
                            <w:rPr>
                              <w:rFonts w:ascii="Tahoma" w:hAnsi="Tahoma"/>
                              <w:spacing w:val="-1"/>
                              <w:sz w:val="17"/>
                              <w:lang w:val="el-GR"/>
                            </w:rPr>
                            <w:t>Διαγωνισμού</w:t>
                          </w:r>
                          <w:r w:rsidRPr="00D0445A">
                            <w:rPr>
                              <w:rFonts w:ascii="Tahoma" w:hAnsi="Tahoma"/>
                              <w:spacing w:val="44"/>
                              <w:sz w:val="17"/>
                              <w:lang w:val="el-GR"/>
                            </w:rPr>
                            <w:t xml:space="preserve"> </w:t>
                          </w:r>
                          <w:r w:rsidRPr="00D0445A">
                            <w:rPr>
                              <w:rFonts w:ascii="Tahoma" w:hAnsi="Tahoma"/>
                              <w:spacing w:val="-1"/>
                              <w:sz w:val="17"/>
                              <w:lang w:val="el-GR"/>
                            </w:rPr>
                            <w:t>για</w:t>
                          </w:r>
                          <w:r w:rsidRPr="00D0445A">
                            <w:rPr>
                              <w:rFonts w:ascii="Tahoma" w:hAnsi="Tahoma"/>
                              <w:spacing w:val="43"/>
                              <w:sz w:val="17"/>
                              <w:lang w:val="el-GR"/>
                            </w:rPr>
                            <w:t xml:space="preserve"> </w:t>
                          </w:r>
                          <w:r w:rsidRPr="00D0445A">
                            <w:rPr>
                              <w:rFonts w:ascii="Tahoma" w:hAnsi="Tahoma"/>
                              <w:sz w:val="17"/>
                              <w:lang w:val="el-GR"/>
                            </w:rPr>
                            <w:t>το</w:t>
                          </w:r>
                          <w:r w:rsidRPr="00D0445A">
                            <w:rPr>
                              <w:rFonts w:ascii="Tahoma" w:hAnsi="Tahoma"/>
                              <w:spacing w:val="43"/>
                              <w:sz w:val="17"/>
                              <w:lang w:val="el-GR"/>
                            </w:rPr>
                            <w:t xml:space="preserve"> </w:t>
                          </w:r>
                          <w:r w:rsidRPr="00D0445A">
                            <w:rPr>
                              <w:rFonts w:ascii="Tahoma" w:hAnsi="Tahoma"/>
                              <w:spacing w:val="-1"/>
                              <w:sz w:val="17"/>
                              <w:lang w:val="el-GR"/>
                            </w:rPr>
                            <w:t>Έργο</w:t>
                          </w:r>
                          <w:r w:rsidRPr="00D0445A">
                            <w:rPr>
                              <w:rFonts w:ascii="Tahoma" w:hAnsi="Tahoma"/>
                              <w:spacing w:val="43"/>
                              <w:sz w:val="17"/>
                              <w:lang w:val="el-GR"/>
                            </w:rPr>
                            <w:t xml:space="preserve"> </w:t>
                          </w:r>
                          <w:r w:rsidRPr="00D0445A">
                            <w:rPr>
                              <w:rFonts w:ascii="Tahoma" w:hAnsi="Tahoma"/>
                              <w:spacing w:val="-1"/>
                              <w:sz w:val="17"/>
                              <w:lang w:val="el-GR"/>
                            </w:rPr>
                            <w:t>«</w:t>
                          </w:r>
                          <w:r w:rsidRPr="009750BE">
                            <w:rPr>
                              <w:rFonts w:ascii="Tahoma" w:hAnsi="Tahoma"/>
                              <w:spacing w:val="-1"/>
                              <w:sz w:val="17"/>
                              <w:lang w:val="el-GR"/>
                            </w:rPr>
                            <w:t>Πληροφοριακό σύστημα Ανθρώπινου Δυναμικού για τις ανάγκες της ΚτΠ</w:t>
                          </w:r>
                          <w:r w:rsidRPr="00D0445A">
                            <w:rPr>
                              <w:rFonts w:ascii="Tahoma" w:hAnsi="Tahoma"/>
                              <w:spacing w:val="-1"/>
                              <w:sz w:val="17"/>
                              <w:lang w:val="el-GR"/>
                            </w:rPr>
                            <w:t>»</w:t>
                          </w:r>
                        </w:p>
                        <w:p w:rsidR="00B73A64" w:rsidRDefault="00B73A64">
                          <w:pPr>
                            <w:spacing w:before="51"/>
                            <w:ind w:left="20"/>
                            <w:rPr>
                              <w:rFonts w:ascii="Tahoma" w:eastAsia="Tahoma" w:hAnsi="Tahoma" w:cs="Tahoma"/>
                              <w:sz w:val="17"/>
                              <w:szCs w:val="17"/>
                            </w:rPr>
                          </w:pPr>
                          <w:r>
                            <w:rPr>
                              <w:rFonts w:ascii="Tahoma" w:hAnsi="Tahoma"/>
                              <w:sz w:val="17"/>
                            </w:rPr>
                            <w:t>C.6</w:t>
                          </w:r>
                          <w:r>
                            <w:rPr>
                              <w:rFonts w:ascii="Tahoma" w:hAnsi="Tahoma"/>
                              <w:spacing w:val="-9"/>
                              <w:sz w:val="17"/>
                            </w:rPr>
                            <w:t xml:space="preserve"> </w:t>
                          </w:r>
                          <w:r>
                            <w:rPr>
                              <w:rFonts w:ascii="Tahoma" w:hAnsi="Tahoma"/>
                              <w:sz w:val="17"/>
                            </w:rPr>
                            <w:t>:</w:t>
                          </w:r>
                          <w:r>
                            <w:rPr>
                              <w:rFonts w:ascii="Tahoma" w:hAnsi="Tahoma"/>
                              <w:spacing w:val="-6"/>
                              <w:sz w:val="17"/>
                            </w:rPr>
                            <w:t xml:space="preserve"> </w:t>
                          </w:r>
                          <w:r>
                            <w:rPr>
                              <w:rFonts w:ascii="Tahoma" w:hAnsi="Tahoma"/>
                              <w:spacing w:val="-1"/>
                              <w:sz w:val="17"/>
                            </w:rPr>
                            <w:t>ΠΑΡΑΡΤΗΜΑ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9F9A1B" id="_x0000_t202" coordsize="21600,21600" o:spt="202" path="m,l,21600r21600,l21600,xe">
              <v:stroke joinstyle="miter"/>
              <v:path gradientshapeok="t" o:connecttype="rect"/>
            </v:shapetype>
            <v:shape id="Text Box 96" o:spid="_x0000_s1242" type="#_x0000_t202" style="position:absolute;margin-left:96.9pt;margin-top:14.85pt;width:416.75pt;height:60.2pt;z-index:-15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qhtAIAALMFAAAOAAAAZHJzL2Uyb0RvYy54bWysVNuOmzAQfa/Uf7D8znIpIQGFrLIhVJW2&#10;F2m3H+CACVbBprYT2Fb9945NSDa7L1VbHqzBHh/PzDkzy9uhbdCRSsUET7F/42FEeSFKxvcp/vqY&#10;OwuMlCa8JI3gNMVPVOHb1ds3y75LaCBq0ZRUIgDhKum7FNdad4nrqqKmLVE3oqMcDishW6LhV+7d&#10;UpIe0NvGDTwvcnshy06KgioFu9l4iFcWv6pooT9XlaIaNSmG2LRdpV13ZnVXS5LsJelqVpzCIH8R&#10;RUsYh0fPUBnRBB0kewXVskIKJSp9U4jWFVXFCmpzgGx870U2DzXpqM0FiqO6c5nU/4MtPh2/SMTK&#10;FMcRRpy0wNEjHTS6EwOCLahP36kE3B46cNQD7APPNlfV3Yvim0JcbGrC93QtpehrSkqIzzc33WdX&#10;RxxlQHb9R1HCO+SghQUaKtma4kE5EKADT09nbkwsBWzOgjiYBzOMCjibR+EstOS5JJlud1Lp91S0&#10;yBgplsC9RSfHe6VNNCSZXMxjXOSsaSz/Db/aAMdxB96Gq+bMRGHp/Bl78XaxXYROGERbJ/SyzFnn&#10;m9CJcn8+y95lm03m/zLv+mFSs7Kk3DwzScsP/4y6k8hHUZzFpUTDSgNnQlJyv9s0Eh0JSDu3n605&#10;nFzc3OswbBEglxcp+UHo3QWxk0eLuRPm4cyJ597C8fz4Lo68MA6z/Dqle8bpv6eEelDdDDi16VyC&#10;fpGbZ7/XuZGkZRqGR8PaFC/OTiQxEtzy0lKrCWtG+1kpTPiXUgDdE9FWsEajo1r1sBtsbwTnRtiJ&#10;8gkkLAUoDHQKkw+MWsgfGPUwRVKsvh+IpBg1Hzi0gRk5kyEnYzcZhBdwNcUao9Hc6HE0HTrJ9jUg&#10;j43GxRpapWJWxaanxihODQaTwSZzmmJm9Dz/t16XWbv6DQAA//8DAFBLAwQUAAYACAAAACEABF8D&#10;eOAAAAALAQAADwAAAGRycy9kb3ducmV2LnhtbEyPwU7DMBBE70j8g7WVuFG7qWhJGqeqEJyQEGk4&#10;cHRiN7Ear0PstuHv2Z7KbUYzmn2bbyfXs7MZg/UoYTEXwAw2XltsJXxVb4/PwEJUqFXv0Uj4NQG2&#10;xf1drjLtL1ia8z62jEYwZEpCF+OQcR6azjgV5n4wSNnBj05FsmPL9aguNO56ngix4k5ZpAudGsxL&#10;Z5rj/uQk7L6xfLU/H/VneShtVaUC31dHKR9m024DLJop3spwxSd0KIip9ifUgfXk0yWhRwlJugZ2&#10;LYhkvQRWk3oSC+BFzv//UPwBAAD//wMAUEsBAi0AFAAGAAgAAAAhALaDOJL+AAAA4QEAABMAAAAA&#10;AAAAAAAAAAAAAAAAAFtDb250ZW50X1R5cGVzXS54bWxQSwECLQAUAAYACAAAACEAOP0h/9YAAACU&#10;AQAACwAAAAAAAAAAAAAAAAAvAQAAX3JlbHMvLnJlbHNQSwECLQAUAAYACAAAACEAKP/aobQCAACz&#10;BQAADgAAAAAAAAAAAAAAAAAuAgAAZHJzL2Uyb0RvYy54bWxQSwECLQAUAAYACAAAACEABF8DeOAA&#10;AAALAQAADwAAAAAAAAAAAAAAAAAOBQAAZHJzL2Rvd25yZXYueG1sUEsFBgAAAAAEAAQA8wAAABsG&#10;AAAAAA==&#10;" filled="f" stroked="f">
              <v:textbox inset="0,0,0,0">
                <w:txbxContent>
                  <w:p w:rsidR="00B73A64" w:rsidRPr="00D0445A" w:rsidRDefault="00B73A64">
                    <w:pPr>
                      <w:spacing w:before="141" w:line="202" w:lineRule="exact"/>
                      <w:ind w:left="20" w:right="18" w:hanging="1"/>
                      <w:rPr>
                        <w:rFonts w:ascii="Tahoma" w:eastAsia="Tahoma" w:hAnsi="Tahoma" w:cs="Tahoma"/>
                        <w:sz w:val="17"/>
                        <w:szCs w:val="17"/>
                        <w:lang w:val="el-GR"/>
                      </w:rPr>
                    </w:pPr>
                    <w:r w:rsidRPr="00D0445A">
                      <w:rPr>
                        <w:rFonts w:ascii="Tahoma" w:hAnsi="Tahoma"/>
                        <w:spacing w:val="-1"/>
                        <w:sz w:val="17"/>
                        <w:lang w:val="el-GR"/>
                      </w:rPr>
                      <w:t>Διακήρυξη</w:t>
                    </w:r>
                    <w:r w:rsidRPr="00D0445A">
                      <w:rPr>
                        <w:rFonts w:ascii="Tahoma" w:hAnsi="Tahoma"/>
                        <w:spacing w:val="42"/>
                        <w:sz w:val="17"/>
                        <w:lang w:val="el-GR"/>
                      </w:rPr>
                      <w:t xml:space="preserve"> </w:t>
                    </w:r>
                    <w:r w:rsidRPr="00D0445A">
                      <w:rPr>
                        <w:rFonts w:ascii="Tahoma" w:hAnsi="Tahoma"/>
                        <w:spacing w:val="-1"/>
                        <w:sz w:val="17"/>
                        <w:lang w:val="el-GR"/>
                      </w:rPr>
                      <w:t>Συνοπτικού</w:t>
                    </w:r>
                    <w:r w:rsidRPr="00D0445A">
                      <w:rPr>
                        <w:rFonts w:ascii="Tahoma" w:hAnsi="Tahoma"/>
                        <w:spacing w:val="45"/>
                        <w:sz w:val="17"/>
                        <w:lang w:val="el-GR"/>
                      </w:rPr>
                      <w:t xml:space="preserve"> </w:t>
                    </w:r>
                    <w:r w:rsidRPr="00D0445A">
                      <w:rPr>
                        <w:rFonts w:ascii="Tahoma" w:hAnsi="Tahoma"/>
                        <w:spacing w:val="-1"/>
                        <w:sz w:val="17"/>
                        <w:lang w:val="el-GR"/>
                      </w:rPr>
                      <w:t>Διαγωνισμού</w:t>
                    </w:r>
                    <w:r w:rsidRPr="00D0445A">
                      <w:rPr>
                        <w:rFonts w:ascii="Tahoma" w:hAnsi="Tahoma"/>
                        <w:spacing w:val="44"/>
                        <w:sz w:val="17"/>
                        <w:lang w:val="el-GR"/>
                      </w:rPr>
                      <w:t xml:space="preserve"> </w:t>
                    </w:r>
                    <w:r w:rsidRPr="00D0445A">
                      <w:rPr>
                        <w:rFonts w:ascii="Tahoma" w:hAnsi="Tahoma"/>
                        <w:spacing w:val="-1"/>
                        <w:sz w:val="17"/>
                        <w:lang w:val="el-GR"/>
                      </w:rPr>
                      <w:t>για</w:t>
                    </w:r>
                    <w:r w:rsidRPr="00D0445A">
                      <w:rPr>
                        <w:rFonts w:ascii="Tahoma" w:hAnsi="Tahoma"/>
                        <w:spacing w:val="43"/>
                        <w:sz w:val="17"/>
                        <w:lang w:val="el-GR"/>
                      </w:rPr>
                      <w:t xml:space="preserve"> </w:t>
                    </w:r>
                    <w:r w:rsidRPr="00D0445A">
                      <w:rPr>
                        <w:rFonts w:ascii="Tahoma" w:hAnsi="Tahoma"/>
                        <w:sz w:val="17"/>
                        <w:lang w:val="el-GR"/>
                      </w:rPr>
                      <w:t>το</w:t>
                    </w:r>
                    <w:r w:rsidRPr="00D0445A">
                      <w:rPr>
                        <w:rFonts w:ascii="Tahoma" w:hAnsi="Tahoma"/>
                        <w:spacing w:val="43"/>
                        <w:sz w:val="17"/>
                        <w:lang w:val="el-GR"/>
                      </w:rPr>
                      <w:t xml:space="preserve"> </w:t>
                    </w:r>
                    <w:r w:rsidRPr="00D0445A">
                      <w:rPr>
                        <w:rFonts w:ascii="Tahoma" w:hAnsi="Tahoma"/>
                        <w:spacing w:val="-1"/>
                        <w:sz w:val="17"/>
                        <w:lang w:val="el-GR"/>
                      </w:rPr>
                      <w:t>Έργο</w:t>
                    </w:r>
                    <w:r w:rsidRPr="00D0445A">
                      <w:rPr>
                        <w:rFonts w:ascii="Tahoma" w:hAnsi="Tahoma"/>
                        <w:spacing w:val="43"/>
                        <w:sz w:val="17"/>
                        <w:lang w:val="el-GR"/>
                      </w:rPr>
                      <w:t xml:space="preserve"> </w:t>
                    </w:r>
                    <w:r w:rsidRPr="00D0445A">
                      <w:rPr>
                        <w:rFonts w:ascii="Tahoma" w:hAnsi="Tahoma"/>
                        <w:spacing w:val="-1"/>
                        <w:sz w:val="17"/>
                        <w:lang w:val="el-GR"/>
                      </w:rPr>
                      <w:t>«</w:t>
                    </w:r>
                    <w:r w:rsidRPr="009750BE">
                      <w:rPr>
                        <w:rFonts w:ascii="Tahoma" w:hAnsi="Tahoma"/>
                        <w:spacing w:val="-1"/>
                        <w:sz w:val="17"/>
                        <w:lang w:val="el-GR"/>
                      </w:rPr>
                      <w:t>Πληροφοριακό σύστημα Ανθρώπινου Δυναμικού για τις ανάγκες της ΚτΠ</w:t>
                    </w:r>
                    <w:r w:rsidRPr="00D0445A">
                      <w:rPr>
                        <w:rFonts w:ascii="Tahoma" w:hAnsi="Tahoma"/>
                        <w:spacing w:val="-1"/>
                        <w:sz w:val="17"/>
                        <w:lang w:val="el-GR"/>
                      </w:rPr>
                      <w:t>»</w:t>
                    </w:r>
                  </w:p>
                  <w:p w:rsidR="00B73A64" w:rsidRDefault="00B73A64">
                    <w:pPr>
                      <w:spacing w:before="51"/>
                      <w:ind w:left="20"/>
                      <w:rPr>
                        <w:rFonts w:ascii="Tahoma" w:eastAsia="Tahoma" w:hAnsi="Tahoma" w:cs="Tahoma"/>
                        <w:sz w:val="17"/>
                        <w:szCs w:val="17"/>
                      </w:rPr>
                    </w:pPr>
                    <w:r>
                      <w:rPr>
                        <w:rFonts w:ascii="Tahoma" w:hAnsi="Tahoma"/>
                        <w:sz w:val="17"/>
                      </w:rPr>
                      <w:t>C.6</w:t>
                    </w:r>
                    <w:r>
                      <w:rPr>
                        <w:rFonts w:ascii="Tahoma" w:hAnsi="Tahoma"/>
                        <w:spacing w:val="-9"/>
                        <w:sz w:val="17"/>
                      </w:rPr>
                      <w:t xml:space="preserve"> </w:t>
                    </w:r>
                    <w:r>
                      <w:rPr>
                        <w:rFonts w:ascii="Tahoma" w:hAnsi="Tahoma"/>
                        <w:sz w:val="17"/>
                      </w:rPr>
                      <w:t>:</w:t>
                    </w:r>
                    <w:r>
                      <w:rPr>
                        <w:rFonts w:ascii="Tahoma" w:hAnsi="Tahoma"/>
                        <w:spacing w:val="-6"/>
                        <w:sz w:val="17"/>
                      </w:rPr>
                      <w:t xml:space="preserve"> </w:t>
                    </w:r>
                    <w:r>
                      <w:rPr>
                        <w:rFonts w:ascii="Tahoma" w:hAnsi="Tahoma"/>
                        <w:spacing w:val="-1"/>
                        <w:sz w:val="17"/>
                      </w:rPr>
                      <w:t>ΠΑΡΑΡΤΗΜΑ</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A64" w:rsidRDefault="00B73A64">
    <w:pPr>
      <w:spacing w:line="14" w:lineRule="auto"/>
      <w:rPr>
        <w:sz w:val="20"/>
        <w:szCs w:val="20"/>
      </w:rPr>
    </w:pPr>
    <w:r>
      <w:rPr>
        <w:noProof/>
      </w:rPr>
      <mc:AlternateContent>
        <mc:Choice Requires="wpg">
          <w:drawing>
            <wp:anchor distT="0" distB="0" distL="114300" distR="114300" simplePos="0" relativeHeight="503159720" behindDoc="1" locked="0" layoutInCell="1" allowOverlap="1" wp14:anchorId="5E1B3638" wp14:editId="54FBF1E9">
              <wp:simplePos x="0" y="0"/>
              <wp:positionH relativeFrom="page">
                <wp:posOffset>1170305</wp:posOffset>
              </wp:positionH>
              <wp:positionV relativeFrom="page">
                <wp:posOffset>1012825</wp:posOffset>
              </wp:positionV>
              <wp:extent cx="5402580" cy="1270"/>
              <wp:effectExtent l="8255" t="12700" r="8890" b="508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2580" cy="1270"/>
                        <a:chOff x="1843" y="1595"/>
                        <a:chExt cx="8508" cy="2"/>
                      </a:xfrm>
                    </wpg:grpSpPr>
                    <wps:wsp>
                      <wps:cNvPr id="5" name="Freeform 5"/>
                      <wps:cNvSpPr>
                        <a:spLocks/>
                      </wps:cNvSpPr>
                      <wps:spPr bwMode="auto">
                        <a:xfrm>
                          <a:off x="1843" y="1595"/>
                          <a:ext cx="8508" cy="2"/>
                        </a:xfrm>
                        <a:custGeom>
                          <a:avLst/>
                          <a:gdLst>
                            <a:gd name="T0" fmla="+- 0 1843 1843"/>
                            <a:gd name="T1" fmla="*/ T0 w 8508"/>
                            <a:gd name="T2" fmla="+- 0 10351 1843"/>
                            <a:gd name="T3" fmla="*/ T2 w 8508"/>
                          </a:gdLst>
                          <a:ahLst/>
                          <a:cxnLst>
                            <a:cxn ang="0">
                              <a:pos x="T1" y="0"/>
                            </a:cxn>
                            <a:cxn ang="0">
                              <a:pos x="T3" y="0"/>
                            </a:cxn>
                          </a:cxnLst>
                          <a:rect l="0" t="0" r="r" b="b"/>
                          <a:pathLst>
                            <a:path w="8508">
                              <a:moveTo>
                                <a:pt x="0" y="0"/>
                              </a:moveTo>
                              <a:lnTo>
                                <a:pt x="8508" y="0"/>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D68788B" id="Group 4" o:spid="_x0000_s1026" style="position:absolute;margin-left:92.15pt;margin-top:79.75pt;width:425.4pt;height:.1pt;z-index:-156760;mso-position-horizontal-relative:page;mso-position-vertical-relative:page" coordorigin="1843,1595" coordsize="8508,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RA8kGADAADjBwAADgAAAGRycy9lMm9Eb2MueG1spFXbjuM2DH0v0H8Q9Ngi48vYMxljPItFLoMC&#10;23aBTT9AseULakuupMSZFv33kpSdyWR30WKbB4cyafLwkCIf3536jh2lsa1WOY9uQs6kKnTZqjrn&#10;v+22iyVn1glVik4rmfMXafm7p++/exyHTMa60V0pDQMnymbjkPPGuSELAls0shf2Rg9SgbLSphcO&#10;jqYOSiNG8N53QRyGd8GoTTkYXUhr4e3aK/kT+a8qWbhfq8pKx7qcAzZHT0PPPT6Dp0eR1UYMTVtM&#10;MMQ3oOhFqyDo2dVaOMEOpv3MVd8WRltduZtC94GuqraQlANkE4VX2TwbfRgolzob6+FME1B7xdM3&#10;uy1+OX40rC1znnCmRA8loqgsQWrGoc7A4tkMn4aPxucH4gdd/G5BHVzr8Vx7Y7Yff9YluBMHp4ma&#10;U2V6dAFJsxNV4OVcAXlyrICXaRLG6RIKVYAuiu+nAhUNVBE/ipbJLWeoSx9SX7yi2UwfL9MQug2/&#10;jFEViMyHJJgTLMwJOs2+kmn/H5mfGjFIqpFFqiYy05nMrZESu5cRWowNRjOZ9pLJCw2aWSD8Xzn8&#10;Ah0zk18jQ2TFwbpnqakW4vjBOn8HSpCowuXUBzsoQ9V3cB1+XLCQYSx6THfmbBbNZj8EbBeykVHo&#10;yensK56NvK/wNo2+6Ayq62Ois/jCGVSzniGKZkZdnNQEGyQmcOiE1GyDttgvOwA3dxl4ACNM8Su2&#10;vrOo5WZb/z+FMDBNrueI4QzmyN5zMgiHyDAEimzMOXGBL3p9lDtNKnfV/hDkVdupSytfxYsMvBq+&#10;wADU4+egiPWitEpv266jMnQKoaTLJCZurO7aEpWIxpp6v+oMOwqckPSbLs8bM5hEqiRnjRTlZpKd&#10;aDsvQ/COuIX+myjATqQR+NdD+LBZbpbJIonvNoskXK8X77erZHG3je7T9e16tVpHfyO0KMmatiyl&#10;QnTzOI6S/3ZDp8XgB+l5IL/J4k2yW/p9nmzwFgaRDLnM/5QdjBR/Rf082evyBa6r0X6/wD4EodHm&#10;T85G2C05t38chJGcdT8pmDcPUZLgMqJDkt7HcDCXmv2lRqgCXOXccWhwFFfOL7DDYNq6gUgRlVXp&#10;9zBqqxbvM+HzqKYDjDySaJNQLtPWw1V1eSar19389A8AAAD//wMAUEsDBBQABgAIAAAAIQB6Tgam&#10;4QAAAAwBAAAPAAAAZHJzL2Rvd25yZXYueG1sTI9BT8MwDIXvSPyHyEjcWFpKYZSm0zQBp2kSGxLi&#10;5jVeW61xqiZru39PxgVufvbT8/fyxWRaMVDvGssK4lkEgri0uuFKwefu7W4Ownlkja1lUnAmB4vi&#10;+irHTNuRP2jY+kqEEHYZKqi97zIpXVmTQTezHXG4HWxv0AfZV1L3OIZw08r7KHqUBhsOH2rsaFVT&#10;edyejIL3EcdlEr8O6+Nhdf7epZuvdUxK3d5MyxcQnib/Z4YLfkCHIjDt7Ym1E23Q84ckWMOQPqcg&#10;Lo4oSWMQ+9/VE8gil/9LFD8AAAD//wMAUEsBAi0AFAAGAAgAAAAhAOSZw8D7AAAA4QEAABMAAAAA&#10;AAAAAAAAAAAAAAAAAFtDb250ZW50X1R5cGVzXS54bWxQSwECLQAUAAYACAAAACEAI7Jq4dcAAACU&#10;AQAACwAAAAAAAAAAAAAAAAAsAQAAX3JlbHMvLnJlbHNQSwECLQAUAAYACAAAACEAbRA8kGADAADj&#10;BwAADgAAAAAAAAAAAAAAAAAsAgAAZHJzL2Uyb0RvYy54bWxQSwECLQAUAAYACAAAACEAek4GpuEA&#10;AAAMAQAADwAAAAAAAAAAAAAAAAC4BQAAZHJzL2Rvd25yZXYueG1sUEsFBgAAAAAEAAQA8wAAAMYG&#10;AAAAAA==&#10;">
              <v:polyline id="Freeform 5" o:spid="_x0000_s1027" style="position:absolute;visibility:visible;mso-wrap-style:square;v-text-anchor:top" points="1843,1595,10351,1595" coordsize="8508,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HGQTxQAA&#10;ANoAAAAPAAAAZHJzL2Rvd25yZXYueG1sRI9Ba8JAFITvBf/D8gq91Y0tiqSuUkJb9NCDiYQeH9ln&#10;Esy+jburxv76bkHwOMzMN8xiNZhOnMn51rKCyTgBQVxZ3XKtYFd8Ps9B+ICssbNMCq7kYbUcPSww&#10;1fbCWzrnoRYRwj5FBU0IfSqlrxoy6Me2J47e3jqDIUpXS+3wEuGmky9JMpMGW44LDfaUNVQd8pNR&#10;UHzP7eb09aNdmfxmk6LMPl6PuVJPj8P7G4hAQ7iHb+21VjCF/yvxBsjl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MQcZBPFAAAA2gAAAA8AAAAAAAAAAAAAAAAAlwIAAGRycy9k&#10;b3ducmV2LnhtbFBLBQYAAAAABAAEAPUAAACJAwAAAAA=&#10;" filled="f" strokeweight=".46pt">
                <v:path arrowok="t" o:connecttype="custom" o:connectlocs="0,0;8508,0" o:connectangles="0,0"/>
              </v:polyline>
              <w10:wrap anchorx="page" anchory="page"/>
            </v:group>
          </w:pict>
        </mc:Fallback>
      </mc:AlternateContent>
    </w:r>
    <w:r>
      <w:rPr>
        <w:noProof/>
      </w:rPr>
      <mc:AlternateContent>
        <mc:Choice Requires="wpg">
          <w:drawing>
            <wp:anchor distT="0" distB="0" distL="114300" distR="114300" simplePos="0" relativeHeight="503159744" behindDoc="1" locked="0" layoutInCell="1" allowOverlap="1" wp14:anchorId="607C633D" wp14:editId="1EF81512">
              <wp:simplePos x="0" y="0"/>
              <wp:positionH relativeFrom="page">
                <wp:posOffset>1243330</wp:posOffset>
              </wp:positionH>
              <wp:positionV relativeFrom="page">
                <wp:posOffset>1336675</wp:posOffset>
              </wp:positionV>
              <wp:extent cx="5279390" cy="1270"/>
              <wp:effectExtent l="14605" t="12700" r="11430" b="508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79390" cy="1270"/>
                        <a:chOff x="1958" y="2105"/>
                        <a:chExt cx="8314" cy="2"/>
                      </a:xfrm>
                    </wpg:grpSpPr>
                    <wps:wsp>
                      <wps:cNvPr id="3" name="Freeform 3"/>
                      <wps:cNvSpPr>
                        <a:spLocks/>
                      </wps:cNvSpPr>
                      <wps:spPr bwMode="auto">
                        <a:xfrm>
                          <a:off x="1958" y="2105"/>
                          <a:ext cx="8314" cy="2"/>
                        </a:xfrm>
                        <a:custGeom>
                          <a:avLst/>
                          <a:gdLst>
                            <a:gd name="T0" fmla="+- 0 1958 1958"/>
                            <a:gd name="T1" fmla="*/ T0 w 8314"/>
                            <a:gd name="T2" fmla="+- 0 10272 1958"/>
                            <a:gd name="T3" fmla="*/ T2 w 8314"/>
                          </a:gdLst>
                          <a:ahLst/>
                          <a:cxnLst>
                            <a:cxn ang="0">
                              <a:pos x="T1" y="0"/>
                            </a:cxn>
                            <a:cxn ang="0">
                              <a:pos x="T3" y="0"/>
                            </a:cxn>
                          </a:cxnLst>
                          <a:rect l="0" t="0" r="r" b="b"/>
                          <a:pathLst>
                            <a:path w="8314">
                              <a:moveTo>
                                <a:pt x="0" y="0"/>
                              </a:moveTo>
                              <a:lnTo>
                                <a:pt x="8314"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CEC5913" id="Group 2" o:spid="_x0000_s1026" style="position:absolute;margin-left:97.9pt;margin-top:105.25pt;width:415.7pt;height:.1pt;z-index:-156736;mso-position-horizontal-relative:page;mso-position-vertical-relative:page" coordorigin="1958,2105" coordsize="8314,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9PJl4DAADkBwAADgAAAGRycy9lMm9Eb2MueG1spFXbjuM2DH0v0H8Q9Ngi40ucycQYz2KRy6DA&#10;7AXY7AcosnxBbcmVlDizi/57KcrOeLK7aLHNg0OZNHl4SJH3b85tQ05Cm1rJjEY3ISVCcpXXsszo&#10;5/1udkeJsUzmrFFSZPRZGPrm4ddf7vsuFbGqVJMLTcCJNGnfZbSytkuDwPBKtMzcqE5IUBZKt8zC&#10;UZdBrlkP3tsmiMPwNuiVzjutuDAG3m68kj6g/6IQ3H4oCiMsaTIK2Cw+NT4P7hk83LO01Kyraj7A&#10;YD+BomW1hKAXVxtmGTnq+htXbc21MqqwN1y1gSqKmgvMAbKJwqtsHrU6dphLmfZld6EJqL3i6afd&#10;8venj5rUeUZjSiRroUQYlcSOmr4rU7B41N2n7qP2+YH4pPifBtTBtd6dS29MDv07lYM7drQKqTkX&#10;unUuIGlyxgo8XyogzpZweLmIl6v5CgrFQRfFy6FAvIIquo+i1QIaCnRxFC588Xi1HT6+m0eJ/xLB&#10;Byz1IRHmAMvlBJ1mXsg0/4/MTxXrBNbIOKoGMucjmTsthOteMvd8otFIppkyOdE4iAYI/1cOv0PH&#10;yOSPyGApPxr7KBTWgp2ejPV3IAcJK5wPfbCHMhRtA9fh9xkJiYuFj+HOXMyi0ey3gOxD0hMMPTgd&#10;fUF3TX2F8TL+rjMgzts5Z/HEGVSzHCGyakTNz3KADRJhbuiE2GydMq5f9gBu7DLwAEYuxR/YQuxr&#10;W//NEELDNLmeI5oSmCMHz0nHrEPmQjiR9BlFLtyLVp3EXqHKXrU/BHnRNnJq5as4QeXV8IULADfQ&#10;CxjUYZ2UVqpd3TRYhkY6KFGYwP1wCIxq6txp8aDLw7rR5MTciMSfywa8vTKDUSRz9FYJlm8H2bK6&#10;8TLYN0guNODAgWtFnIFfV+Fqe7e9S2ZJfLudJeFmM3u7Wyez2120XGzmm/V6E/3toEVJWtV5LqRD&#10;N87jKPlvV3TYDH6SXibyqyzMNNkd/r5NNngNA7mAXMZ/T/Z4R/1AOaj8Ge6rVn7BwEIEoVL6CyU9&#10;LJeMmr+OTAtKmj8kDJxVlCRuG+EhWSxjOOip5jDVMMnBVUYthQ534tr6DXbsdF1WECnCskr1FmZt&#10;UbsLDTPPpB7VcICZhxKuEsxlWHtuV03PaPWynB/+AQAA//8DAFBLAwQUAAYACAAAACEAh31YHeEA&#10;AAAMAQAADwAAAGRycy9kb3ducmV2LnhtbEyPQUvDQBCF74L/YRnBm91NJFZjNqUU9VQEW6H0Nk2m&#10;SWh2NmS3Sfrv3XrR45v3eO+bbDGZVgzUu8ayhmimQBAXtmy40vC9fX94BuE8comtZdJwIQeL/PYm&#10;w7S0I3/RsPGVCCXsUtRQe9+lUrqiJoNuZjvi4B1tb9AH2Vey7HEM5aaVsVJP0mDDYaHGjlY1FafN&#10;2Wj4GHFcPkZvw/p0XF322+Rzt45I6/u7afkKwtPk/8JwxQ/okAemgz1z6UQb9EsS0L2GOFIJiGtC&#10;xfMYxOH3NAeZZ/L/E/kPAAAA//8DAFBLAQItABQABgAIAAAAIQDkmcPA+wAAAOEBAAATAAAAAAAA&#10;AAAAAAAAAAAAAABbQ29udGVudF9UeXBlc10ueG1sUEsBAi0AFAAGAAgAAAAhACOyauHXAAAAlAEA&#10;AAsAAAAAAAAAAAAAAAAALAEAAF9yZWxzLy5yZWxzUEsBAi0AFAAGAAgAAAAhAOBPTyZeAwAA5AcA&#10;AA4AAAAAAAAAAAAAAAAALAIAAGRycy9lMm9Eb2MueG1sUEsBAi0AFAAGAAgAAAAhAId9WB3hAAAA&#10;DAEAAA8AAAAAAAAAAAAAAAAAtgUAAGRycy9kb3ducmV2LnhtbFBLBQYAAAAABAAEAPMAAADEBgAA&#10;AAA=&#10;">
              <v:polyline id="Freeform 3" o:spid="_x0000_s1027" style="position:absolute;visibility:visible;mso-wrap-style:square;v-text-anchor:top" points="1958,2105,10272,2105" coordsize="8314,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T9SExAAA&#10;ANoAAAAPAAAAZHJzL2Rvd25yZXYueG1sRI9Ba8JAFITvBf/D8oTe6iYVShtdJZQKlkCKWhBvj+wz&#10;CWbfhuxW13/fFQSPw8x8w8yXwXTiTINrLStIJwkI4srqlmsFv7vVyzsI55E1dpZJwZUcLBejpzlm&#10;2l54Q+etr0WEsMtQQeN9n0npqoYMuontiaN3tINBH+VQSz3gJcJNJ1+T5E0abDkuNNjTZ0PVaftn&#10;FJRf6T5c25+uPAW32uzy4vDxXSj1PA75DISn4B/he3utFUzhdiXeALn4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DU/UhMQAAADaAAAADwAAAAAAAAAAAAAAAACXAgAAZHJzL2Rv&#10;d25yZXYueG1sUEsFBgAAAAAEAAQA9QAAAIgDAAAAAA==&#10;" filled="f" strokeweight=".82pt">
                <v:path arrowok="t" o:connecttype="custom" o:connectlocs="0,0;8314,0" o:connectangles="0,0"/>
              </v:polyline>
              <w10:wrap anchorx="page" anchory="page"/>
            </v:group>
          </w:pict>
        </mc:Fallback>
      </mc:AlternateContent>
    </w:r>
    <w:r>
      <w:rPr>
        <w:noProof/>
      </w:rPr>
      <mc:AlternateContent>
        <mc:Choice Requires="wps">
          <w:drawing>
            <wp:anchor distT="0" distB="0" distL="114300" distR="114300" simplePos="0" relativeHeight="503159768" behindDoc="1" locked="0" layoutInCell="1" allowOverlap="1" wp14:anchorId="2E4D1B52" wp14:editId="5F1DF313">
              <wp:simplePos x="0" y="0"/>
              <wp:positionH relativeFrom="page">
                <wp:posOffset>1230630</wp:posOffset>
              </wp:positionH>
              <wp:positionV relativeFrom="page">
                <wp:posOffset>188595</wp:posOffset>
              </wp:positionV>
              <wp:extent cx="5292725" cy="764540"/>
              <wp:effectExtent l="1905" t="0"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2725" cy="764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3A64" w:rsidRPr="00D0445A" w:rsidRDefault="00B73A64">
                          <w:pPr>
                            <w:spacing w:before="141" w:line="202" w:lineRule="exact"/>
                            <w:ind w:left="20" w:right="18" w:hanging="1"/>
                            <w:rPr>
                              <w:rFonts w:ascii="Tahoma" w:eastAsia="Tahoma" w:hAnsi="Tahoma" w:cs="Tahoma"/>
                              <w:sz w:val="17"/>
                              <w:szCs w:val="17"/>
                              <w:lang w:val="el-GR"/>
                            </w:rPr>
                          </w:pPr>
                          <w:r w:rsidRPr="00D0445A">
                            <w:rPr>
                              <w:rFonts w:ascii="Tahoma" w:hAnsi="Tahoma"/>
                              <w:spacing w:val="-1"/>
                              <w:sz w:val="17"/>
                              <w:lang w:val="el-GR"/>
                            </w:rPr>
                            <w:t>Διακήρυξη</w:t>
                          </w:r>
                          <w:r w:rsidRPr="00D0445A">
                            <w:rPr>
                              <w:rFonts w:ascii="Tahoma" w:hAnsi="Tahoma"/>
                              <w:spacing w:val="42"/>
                              <w:sz w:val="17"/>
                              <w:lang w:val="el-GR"/>
                            </w:rPr>
                            <w:t xml:space="preserve"> </w:t>
                          </w:r>
                          <w:r w:rsidRPr="00D0445A">
                            <w:rPr>
                              <w:rFonts w:ascii="Tahoma" w:hAnsi="Tahoma"/>
                              <w:spacing w:val="-1"/>
                              <w:sz w:val="17"/>
                              <w:lang w:val="el-GR"/>
                            </w:rPr>
                            <w:t>Συνοπτικού</w:t>
                          </w:r>
                          <w:r w:rsidRPr="00D0445A">
                            <w:rPr>
                              <w:rFonts w:ascii="Tahoma" w:hAnsi="Tahoma"/>
                              <w:spacing w:val="45"/>
                              <w:sz w:val="17"/>
                              <w:lang w:val="el-GR"/>
                            </w:rPr>
                            <w:t xml:space="preserve"> </w:t>
                          </w:r>
                          <w:r w:rsidRPr="00D0445A">
                            <w:rPr>
                              <w:rFonts w:ascii="Tahoma" w:hAnsi="Tahoma"/>
                              <w:spacing w:val="-1"/>
                              <w:sz w:val="17"/>
                              <w:lang w:val="el-GR"/>
                            </w:rPr>
                            <w:t>Διαγωνισμού</w:t>
                          </w:r>
                          <w:r w:rsidRPr="00D0445A">
                            <w:rPr>
                              <w:rFonts w:ascii="Tahoma" w:hAnsi="Tahoma"/>
                              <w:spacing w:val="44"/>
                              <w:sz w:val="17"/>
                              <w:lang w:val="el-GR"/>
                            </w:rPr>
                            <w:t xml:space="preserve"> </w:t>
                          </w:r>
                          <w:r w:rsidRPr="00D0445A">
                            <w:rPr>
                              <w:rFonts w:ascii="Tahoma" w:hAnsi="Tahoma"/>
                              <w:spacing w:val="-1"/>
                              <w:sz w:val="17"/>
                              <w:lang w:val="el-GR"/>
                            </w:rPr>
                            <w:t>για</w:t>
                          </w:r>
                          <w:r w:rsidRPr="00D0445A">
                            <w:rPr>
                              <w:rFonts w:ascii="Tahoma" w:hAnsi="Tahoma"/>
                              <w:spacing w:val="43"/>
                              <w:sz w:val="17"/>
                              <w:lang w:val="el-GR"/>
                            </w:rPr>
                            <w:t xml:space="preserve"> </w:t>
                          </w:r>
                          <w:r w:rsidRPr="00D0445A">
                            <w:rPr>
                              <w:rFonts w:ascii="Tahoma" w:hAnsi="Tahoma"/>
                              <w:sz w:val="17"/>
                              <w:lang w:val="el-GR"/>
                            </w:rPr>
                            <w:t>το</w:t>
                          </w:r>
                          <w:r w:rsidRPr="00D0445A">
                            <w:rPr>
                              <w:rFonts w:ascii="Tahoma" w:hAnsi="Tahoma"/>
                              <w:spacing w:val="43"/>
                              <w:sz w:val="17"/>
                              <w:lang w:val="el-GR"/>
                            </w:rPr>
                            <w:t xml:space="preserve"> </w:t>
                          </w:r>
                          <w:r w:rsidRPr="00D0445A">
                            <w:rPr>
                              <w:rFonts w:ascii="Tahoma" w:hAnsi="Tahoma"/>
                              <w:spacing w:val="-1"/>
                              <w:sz w:val="17"/>
                              <w:lang w:val="el-GR"/>
                            </w:rPr>
                            <w:t>Έργο</w:t>
                          </w:r>
                          <w:r w:rsidRPr="00D0445A">
                            <w:rPr>
                              <w:rFonts w:ascii="Tahoma" w:hAnsi="Tahoma"/>
                              <w:spacing w:val="43"/>
                              <w:sz w:val="17"/>
                              <w:lang w:val="el-GR"/>
                            </w:rPr>
                            <w:t xml:space="preserve"> </w:t>
                          </w:r>
                          <w:r w:rsidRPr="00D0445A">
                            <w:rPr>
                              <w:rFonts w:ascii="Tahoma" w:hAnsi="Tahoma"/>
                              <w:spacing w:val="-1"/>
                              <w:sz w:val="17"/>
                              <w:lang w:val="el-GR"/>
                            </w:rPr>
                            <w:t>«</w:t>
                          </w:r>
                          <w:r w:rsidRPr="009750BE">
                            <w:rPr>
                              <w:rFonts w:ascii="Tahoma" w:hAnsi="Tahoma"/>
                              <w:spacing w:val="-1"/>
                              <w:sz w:val="17"/>
                              <w:lang w:val="el-GR"/>
                            </w:rPr>
                            <w:t>Πληροφοριακό σύστημα Ανθρώπινου Δυναμικού για τις ανάγκες της ΚτΠ</w:t>
                          </w:r>
                          <w:r w:rsidRPr="00D0445A">
                            <w:rPr>
                              <w:rFonts w:ascii="Tahoma" w:hAnsi="Tahoma"/>
                              <w:spacing w:val="-1"/>
                              <w:sz w:val="17"/>
                              <w:lang w:val="el-GR"/>
                            </w:rPr>
                            <w:t>»</w:t>
                          </w:r>
                        </w:p>
                        <w:p w:rsidR="00B73A64" w:rsidRDefault="00B73A64">
                          <w:pPr>
                            <w:spacing w:before="51"/>
                            <w:ind w:left="20"/>
                            <w:rPr>
                              <w:rFonts w:ascii="Tahoma" w:eastAsia="Tahoma" w:hAnsi="Tahoma" w:cs="Tahoma"/>
                              <w:sz w:val="17"/>
                              <w:szCs w:val="17"/>
                            </w:rPr>
                          </w:pPr>
                          <w:r>
                            <w:rPr>
                              <w:rFonts w:ascii="Tahoma" w:hAnsi="Tahoma"/>
                              <w:sz w:val="17"/>
                            </w:rPr>
                            <w:t>C.6</w:t>
                          </w:r>
                          <w:r>
                            <w:rPr>
                              <w:rFonts w:ascii="Tahoma" w:hAnsi="Tahoma"/>
                              <w:spacing w:val="-9"/>
                              <w:sz w:val="17"/>
                            </w:rPr>
                            <w:t xml:space="preserve"> </w:t>
                          </w:r>
                          <w:r>
                            <w:rPr>
                              <w:rFonts w:ascii="Tahoma" w:hAnsi="Tahoma"/>
                              <w:sz w:val="17"/>
                            </w:rPr>
                            <w:t>:</w:t>
                          </w:r>
                          <w:r>
                            <w:rPr>
                              <w:rFonts w:ascii="Tahoma" w:hAnsi="Tahoma"/>
                              <w:spacing w:val="-6"/>
                              <w:sz w:val="17"/>
                            </w:rPr>
                            <w:t xml:space="preserve"> </w:t>
                          </w:r>
                          <w:r>
                            <w:rPr>
                              <w:rFonts w:ascii="Tahoma" w:hAnsi="Tahoma"/>
                              <w:spacing w:val="-1"/>
                              <w:sz w:val="17"/>
                            </w:rPr>
                            <w:t>ΠΑΡΑΡΤΗΜΑ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4D1B52" id="_x0000_t202" coordsize="21600,21600" o:spt="202" path="m,l,21600r21600,l21600,xe">
              <v:stroke joinstyle="miter"/>
              <v:path gradientshapeok="t" o:connecttype="rect"/>
            </v:shapetype>
            <v:shape id="Text Box 1" o:spid="_x0000_s1297" type="#_x0000_t202" style="position:absolute;margin-left:96.9pt;margin-top:14.85pt;width:416.75pt;height:60.2pt;z-index:-156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IWSsQIAALEFAAAOAAAAZHJzL2Uyb0RvYy54bWysVG1vmzAQ/j5p/8Hyd8rLSAKoZGpDmCZ1&#10;L1K7H+AYE6yBzWwn0E377zubkqatJk3b+IDO9vnxPffc3eXbsWvRkSnNpchxeBFgxASVFRf7HH+5&#10;K70EI22IqEgrBcvxPdP47fr1q8uhz1gkG9lWTCEAETob+hw3xvSZ72vasI7oC9kzAYe1VB0xsFR7&#10;v1JkAPSu9aMgWPqDVFWvJGVaw24xHeK1w69rRs2nutbMoDbHEJtxf+X+O/v315ck2yvSN5w+hEH+&#10;IoqOcAGPnqAKYgg6KP4CquNUSS1rc0Fl58u65pQ5DsAmDJ6xuW1IzxwXSI7uT2nS/w+Wfjx+VohX&#10;oB1GgnQg0R0bDbqWIwptdoZeZ+B024ObGWHbelqmur+R9KtGQm4aIvbsSik5NIxUEJ276Z9dnXC0&#10;BdkNH2QFz5CDkQ5orFVnASEZCNBBpfuTMjYUCpuLKI1W0QIjCmerZbyInXQ+yebbvdLmHZMdskaO&#10;FSjv0MnxRhvgAa6zi31MyJK3rVO/FU82wHHagbfhqj2zUTgxf6RBuk22SezF0XLrxUFReFflJvaW&#10;ZbhaFG+KzaYIf9p3wzhreFUxYZ+ZCyuM/0y4hxKfSuJUWlq2vLJwNiSt9rtNq9CRQGGX7rNqQfBn&#10;bv7TMNwxcHlGKYzi4DpKvXKZrLy4jBdeugoSLwjT63QZxGlclE8p3XDB/p0SGnKcLkBTR+e33AL3&#10;veRGso4bGB0t73KcnJxIZktwKyonrSG8neyzVNjwH1MBGZuFdgVra3SqVjPuRtcZyakRdrK6hxJW&#10;EioM6hTmHhiNVN8xGmCG5Fh/OxDFMGrfC2gDO3BmQ83GbjaIoHA1xwajydyYaTAdesX3DSBPjSbk&#10;FbRKzV0V256aogAKdgFzwZF5mGF28JyvndfjpF3/AgAA//8DAFBLAwQUAAYACAAAACEABF8DeOAA&#10;AAALAQAADwAAAGRycy9kb3ducmV2LnhtbEyPwU7DMBBE70j8g7WVuFG7qWhJGqeqEJyQEGk4cHRi&#10;N7Ear0PstuHv2Z7KbUYzmn2bbyfXs7MZg/UoYTEXwAw2XltsJXxVb4/PwEJUqFXv0Uj4NQG2xf1d&#10;rjLtL1ia8z62jEYwZEpCF+OQcR6azjgV5n4wSNnBj05FsmPL9aguNO56ngix4k5ZpAudGsxLZ5rj&#10;/uQk7L6xfLU/H/VneShtVaUC31dHKR9m024DLJop3spwxSd0KIip9ifUgfXk0yWhRwlJugZ2LYhk&#10;vQRWk3oSC+BFzv//UPwBAAD//wMAUEsBAi0AFAAGAAgAAAAhALaDOJL+AAAA4QEAABMAAAAAAAAA&#10;AAAAAAAAAAAAAFtDb250ZW50X1R5cGVzXS54bWxQSwECLQAUAAYACAAAACEAOP0h/9YAAACUAQAA&#10;CwAAAAAAAAAAAAAAAAAvAQAAX3JlbHMvLnJlbHNQSwECLQAUAAYACAAAACEA+QSFkrECAACxBQAA&#10;DgAAAAAAAAAAAAAAAAAuAgAAZHJzL2Uyb0RvYy54bWxQSwECLQAUAAYACAAAACEABF8DeOAAAAAL&#10;AQAADwAAAAAAAAAAAAAAAAALBQAAZHJzL2Rvd25yZXYueG1sUEsFBgAAAAAEAAQA8wAAABgGAAAA&#10;AA==&#10;" filled="f" stroked="f">
              <v:textbox inset="0,0,0,0">
                <w:txbxContent>
                  <w:p w:rsidR="00B73A64" w:rsidRPr="00D0445A" w:rsidRDefault="00B73A64">
                    <w:pPr>
                      <w:spacing w:before="141" w:line="202" w:lineRule="exact"/>
                      <w:ind w:left="20" w:right="18" w:hanging="1"/>
                      <w:rPr>
                        <w:rFonts w:ascii="Tahoma" w:eastAsia="Tahoma" w:hAnsi="Tahoma" w:cs="Tahoma"/>
                        <w:sz w:val="17"/>
                        <w:szCs w:val="17"/>
                        <w:lang w:val="el-GR"/>
                      </w:rPr>
                    </w:pPr>
                    <w:r w:rsidRPr="00D0445A">
                      <w:rPr>
                        <w:rFonts w:ascii="Tahoma" w:hAnsi="Tahoma"/>
                        <w:spacing w:val="-1"/>
                        <w:sz w:val="17"/>
                        <w:lang w:val="el-GR"/>
                      </w:rPr>
                      <w:t>Διακήρυξη</w:t>
                    </w:r>
                    <w:r w:rsidRPr="00D0445A">
                      <w:rPr>
                        <w:rFonts w:ascii="Tahoma" w:hAnsi="Tahoma"/>
                        <w:spacing w:val="42"/>
                        <w:sz w:val="17"/>
                        <w:lang w:val="el-GR"/>
                      </w:rPr>
                      <w:t xml:space="preserve"> </w:t>
                    </w:r>
                    <w:r w:rsidRPr="00D0445A">
                      <w:rPr>
                        <w:rFonts w:ascii="Tahoma" w:hAnsi="Tahoma"/>
                        <w:spacing w:val="-1"/>
                        <w:sz w:val="17"/>
                        <w:lang w:val="el-GR"/>
                      </w:rPr>
                      <w:t>Συνοπτικού</w:t>
                    </w:r>
                    <w:r w:rsidRPr="00D0445A">
                      <w:rPr>
                        <w:rFonts w:ascii="Tahoma" w:hAnsi="Tahoma"/>
                        <w:spacing w:val="45"/>
                        <w:sz w:val="17"/>
                        <w:lang w:val="el-GR"/>
                      </w:rPr>
                      <w:t xml:space="preserve"> </w:t>
                    </w:r>
                    <w:r w:rsidRPr="00D0445A">
                      <w:rPr>
                        <w:rFonts w:ascii="Tahoma" w:hAnsi="Tahoma"/>
                        <w:spacing w:val="-1"/>
                        <w:sz w:val="17"/>
                        <w:lang w:val="el-GR"/>
                      </w:rPr>
                      <w:t>Διαγωνισμού</w:t>
                    </w:r>
                    <w:r w:rsidRPr="00D0445A">
                      <w:rPr>
                        <w:rFonts w:ascii="Tahoma" w:hAnsi="Tahoma"/>
                        <w:spacing w:val="44"/>
                        <w:sz w:val="17"/>
                        <w:lang w:val="el-GR"/>
                      </w:rPr>
                      <w:t xml:space="preserve"> </w:t>
                    </w:r>
                    <w:r w:rsidRPr="00D0445A">
                      <w:rPr>
                        <w:rFonts w:ascii="Tahoma" w:hAnsi="Tahoma"/>
                        <w:spacing w:val="-1"/>
                        <w:sz w:val="17"/>
                        <w:lang w:val="el-GR"/>
                      </w:rPr>
                      <w:t>για</w:t>
                    </w:r>
                    <w:r w:rsidRPr="00D0445A">
                      <w:rPr>
                        <w:rFonts w:ascii="Tahoma" w:hAnsi="Tahoma"/>
                        <w:spacing w:val="43"/>
                        <w:sz w:val="17"/>
                        <w:lang w:val="el-GR"/>
                      </w:rPr>
                      <w:t xml:space="preserve"> </w:t>
                    </w:r>
                    <w:r w:rsidRPr="00D0445A">
                      <w:rPr>
                        <w:rFonts w:ascii="Tahoma" w:hAnsi="Tahoma"/>
                        <w:sz w:val="17"/>
                        <w:lang w:val="el-GR"/>
                      </w:rPr>
                      <w:t>το</w:t>
                    </w:r>
                    <w:r w:rsidRPr="00D0445A">
                      <w:rPr>
                        <w:rFonts w:ascii="Tahoma" w:hAnsi="Tahoma"/>
                        <w:spacing w:val="43"/>
                        <w:sz w:val="17"/>
                        <w:lang w:val="el-GR"/>
                      </w:rPr>
                      <w:t xml:space="preserve"> </w:t>
                    </w:r>
                    <w:r w:rsidRPr="00D0445A">
                      <w:rPr>
                        <w:rFonts w:ascii="Tahoma" w:hAnsi="Tahoma"/>
                        <w:spacing w:val="-1"/>
                        <w:sz w:val="17"/>
                        <w:lang w:val="el-GR"/>
                      </w:rPr>
                      <w:t>Έργο</w:t>
                    </w:r>
                    <w:r w:rsidRPr="00D0445A">
                      <w:rPr>
                        <w:rFonts w:ascii="Tahoma" w:hAnsi="Tahoma"/>
                        <w:spacing w:val="43"/>
                        <w:sz w:val="17"/>
                        <w:lang w:val="el-GR"/>
                      </w:rPr>
                      <w:t xml:space="preserve"> </w:t>
                    </w:r>
                    <w:r w:rsidRPr="00D0445A">
                      <w:rPr>
                        <w:rFonts w:ascii="Tahoma" w:hAnsi="Tahoma"/>
                        <w:spacing w:val="-1"/>
                        <w:sz w:val="17"/>
                        <w:lang w:val="el-GR"/>
                      </w:rPr>
                      <w:t>«</w:t>
                    </w:r>
                    <w:r w:rsidRPr="009750BE">
                      <w:rPr>
                        <w:rFonts w:ascii="Tahoma" w:hAnsi="Tahoma"/>
                        <w:spacing w:val="-1"/>
                        <w:sz w:val="17"/>
                        <w:lang w:val="el-GR"/>
                      </w:rPr>
                      <w:t>Πληροφοριακό σύστημα Ανθρώπινου Δυναμικού για τις ανάγκες της ΚτΠ</w:t>
                    </w:r>
                    <w:r w:rsidRPr="00D0445A">
                      <w:rPr>
                        <w:rFonts w:ascii="Tahoma" w:hAnsi="Tahoma"/>
                        <w:spacing w:val="-1"/>
                        <w:sz w:val="17"/>
                        <w:lang w:val="el-GR"/>
                      </w:rPr>
                      <w:t>»</w:t>
                    </w:r>
                  </w:p>
                  <w:p w:rsidR="00B73A64" w:rsidRDefault="00B73A64">
                    <w:pPr>
                      <w:spacing w:before="51"/>
                      <w:ind w:left="20"/>
                      <w:rPr>
                        <w:rFonts w:ascii="Tahoma" w:eastAsia="Tahoma" w:hAnsi="Tahoma" w:cs="Tahoma"/>
                        <w:sz w:val="17"/>
                        <w:szCs w:val="17"/>
                      </w:rPr>
                    </w:pPr>
                    <w:r>
                      <w:rPr>
                        <w:rFonts w:ascii="Tahoma" w:hAnsi="Tahoma"/>
                        <w:sz w:val="17"/>
                      </w:rPr>
                      <w:t>C.6</w:t>
                    </w:r>
                    <w:r>
                      <w:rPr>
                        <w:rFonts w:ascii="Tahoma" w:hAnsi="Tahoma"/>
                        <w:spacing w:val="-9"/>
                        <w:sz w:val="17"/>
                      </w:rPr>
                      <w:t xml:space="preserve"> </w:t>
                    </w:r>
                    <w:r>
                      <w:rPr>
                        <w:rFonts w:ascii="Tahoma" w:hAnsi="Tahoma"/>
                        <w:sz w:val="17"/>
                      </w:rPr>
                      <w:t>:</w:t>
                    </w:r>
                    <w:r>
                      <w:rPr>
                        <w:rFonts w:ascii="Tahoma" w:hAnsi="Tahoma"/>
                        <w:spacing w:val="-6"/>
                        <w:sz w:val="17"/>
                      </w:rPr>
                      <w:t xml:space="preserve"> </w:t>
                    </w:r>
                    <w:r>
                      <w:rPr>
                        <w:rFonts w:ascii="Tahoma" w:hAnsi="Tahoma"/>
                        <w:spacing w:val="-1"/>
                        <w:sz w:val="17"/>
                      </w:rPr>
                      <w:t>ΠΑΡΑΡΤΗΜΑ</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E5D19"/>
    <w:multiLevelType w:val="hybridMultilevel"/>
    <w:tmpl w:val="8AFEADB8"/>
    <w:lvl w:ilvl="0" w:tplc="20C6D484">
      <w:start w:val="1"/>
      <w:numFmt w:val="bullet"/>
      <w:lvlText w:val="-"/>
      <w:lvlJc w:val="left"/>
      <w:pPr>
        <w:ind w:left="53" w:hanging="140"/>
      </w:pPr>
      <w:rPr>
        <w:rFonts w:ascii="Tahoma" w:eastAsia="Tahoma" w:hAnsi="Tahoma" w:hint="default"/>
        <w:w w:val="103"/>
        <w:sz w:val="20"/>
        <w:szCs w:val="20"/>
      </w:rPr>
    </w:lvl>
    <w:lvl w:ilvl="1" w:tplc="8E0037F8">
      <w:start w:val="1"/>
      <w:numFmt w:val="bullet"/>
      <w:lvlText w:val="•"/>
      <w:lvlJc w:val="left"/>
      <w:pPr>
        <w:ind w:left="890" w:hanging="140"/>
      </w:pPr>
      <w:rPr>
        <w:rFonts w:hint="default"/>
      </w:rPr>
    </w:lvl>
    <w:lvl w:ilvl="2" w:tplc="AC4C4D06">
      <w:start w:val="1"/>
      <w:numFmt w:val="bullet"/>
      <w:lvlText w:val="•"/>
      <w:lvlJc w:val="left"/>
      <w:pPr>
        <w:ind w:left="1727" w:hanging="140"/>
      </w:pPr>
      <w:rPr>
        <w:rFonts w:hint="default"/>
      </w:rPr>
    </w:lvl>
    <w:lvl w:ilvl="3" w:tplc="7046B1B4">
      <w:start w:val="1"/>
      <w:numFmt w:val="bullet"/>
      <w:lvlText w:val="•"/>
      <w:lvlJc w:val="left"/>
      <w:pPr>
        <w:ind w:left="2564" w:hanging="140"/>
      </w:pPr>
      <w:rPr>
        <w:rFonts w:hint="default"/>
      </w:rPr>
    </w:lvl>
    <w:lvl w:ilvl="4" w:tplc="E12021AE">
      <w:start w:val="1"/>
      <w:numFmt w:val="bullet"/>
      <w:lvlText w:val="•"/>
      <w:lvlJc w:val="left"/>
      <w:pPr>
        <w:ind w:left="3400" w:hanging="140"/>
      </w:pPr>
      <w:rPr>
        <w:rFonts w:hint="default"/>
      </w:rPr>
    </w:lvl>
    <w:lvl w:ilvl="5" w:tplc="7D407CF8">
      <w:start w:val="1"/>
      <w:numFmt w:val="bullet"/>
      <w:lvlText w:val="•"/>
      <w:lvlJc w:val="left"/>
      <w:pPr>
        <w:ind w:left="4237" w:hanging="140"/>
      </w:pPr>
      <w:rPr>
        <w:rFonts w:hint="default"/>
      </w:rPr>
    </w:lvl>
    <w:lvl w:ilvl="6" w:tplc="D1DA28C6">
      <w:start w:val="1"/>
      <w:numFmt w:val="bullet"/>
      <w:lvlText w:val="•"/>
      <w:lvlJc w:val="left"/>
      <w:pPr>
        <w:ind w:left="5074" w:hanging="140"/>
      </w:pPr>
      <w:rPr>
        <w:rFonts w:hint="default"/>
      </w:rPr>
    </w:lvl>
    <w:lvl w:ilvl="7" w:tplc="7790733E">
      <w:start w:val="1"/>
      <w:numFmt w:val="bullet"/>
      <w:lvlText w:val="•"/>
      <w:lvlJc w:val="left"/>
      <w:pPr>
        <w:ind w:left="5911" w:hanging="140"/>
      </w:pPr>
      <w:rPr>
        <w:rFonts w:hint="default"/>
      </w:rPr>
    </w:lvl>
    <w:lvl w:ilvl="8" w:tplc="7EBA2506">
      <w:start w:val="1"/>
      <w:numFmt w:val="bullet"/>
      <w:lvlText w:val="•"/>
      <w:lvlJc w:val="left"/>
      <w:pPr>
        <w:ind w:left="6748" w:hanging="140"/>
      </w:pPr>
      <w:rPr>
        <w:rFonts w:hint="default"/>
      </w:rPr>
    </w:lvl>
  </w:abstractNum>
  <w:abstractNum w:abstractNumId="1" w15:restartNumberingAfterBreak="0">
    <w:nsid w:val="02D55596"/>
    <w:multiLevelType w:val="hybridMultilevel"/>
    <w:tmpl w:val="617A0870"/>
    <w:lvl w:ilvl="0" w:tplc="1DCA48AA">
      <w:start w:val="1"/>
      <w:numFmt w:val="bullet"/>
      <w:lvlText w:val="-"/>
      <w:lvlJc w:val="left"/>
      <w:pPr>
        <w:ind w:left="54" w:hanging="156"/>
      </w:pPr>
      <w:rPr>
        <w:rFonts w:ascii="Tahoma" w:eastAsia="Tahoma" w:hAnsi="Tahoma" w:hint="default"/>
        <w:w w:val="103"/>
        <w:sz w:val="20"/>
        <w:szCs w:val="20"/>
      </w:rPr>
    </w:lvl>
    <w:lvl w:ilvl="1" w:tplc="03BE120A">
      <w:start w:val="1"/>
      <w:numFmt w:val="bullet"/>
      <w:lvlText w:val="•"/>
      <w:lvlJc w:val="left"/>
      <w:pPr>
        <w:ind w:left="890" w:hanging="156"/>
      </w:pPr>
      <w:rPr>
        <w:rFonts w:hint="default"/>
      </w:rPr>
    </w:lvl>
    <w:lvl w:ilvl="2" w:tplc="521A11E6">
      <w:start w:val="1"/>
      <w:numFmt w:val="bullet"/>
      <w:lvlText w:val="•"/>
      <w:lvlJc w:val="left"/>
      <w:pPr>
        <w:ind w:left="1727" w:hanging="156"/>
      </w:pPr>
      <w:rPr>
        <w:rFonts w:hint="default"/>
      </w:rPr>
    </w:lvl>
    <w:lvl w:ilvl="3" w:tplc="1EEEEC52">
      <w:start w:val="1"/>
      <w:numFmt w:val="bullet"/>
      <w:lvlText w:val="•"/>
      <w:lvlJc w:val="left"/>
      <w:pPr>
        <w:ind w:left="2564" w:hanging="156"/>
      </w:pPr>
      <w:rPr>
        <w:rFonts w:hint="default"/>
      </w:rPr>
    </w:lvl>
    <w:lvl w:ilvl="4" w:tplc="907EC100">
      <w:start w:val="1"/>
      <w:numFmt w:val="bullet"/>
      <w:lvlText w:val="•"/>
      <w:lvlJc w:val="left"/>
      <w:pPr>
        <w:ind w:left="3401" w:hanging="156"/>
      </w:pPr>
      <w:rPr>
        <w:rFonts w:hint="default"/>
      </w:rPr>
    </w:lvl>
    <w:lvl w:ilvl="5" w:tplc="95A8BAAE">
      <w:start w:val="1"/>
      <w:numFmt w:val="bullet"/>
      <w:lvlText w:val="•"/>
      <w:lvlJc w:val="left"/>
      <w:pPr>
        <w:ind w:left="4237" w:hanging="156"/>
      </w:pPr>
      <w:rPr>
        <w:rFonts w:hint="default"/>
      </w:rPr>
    </w:lvl>
    <w:lvl w:ilvl="6" w:tplc="288A90C4">
      <w:start w:val="1"/>
      <w:numFmt w:val="bullet"/>
      <w:lvlText w:val="•"/>
      <w:lvlJc w:val="left"/>
      <w:pPr>
        <w:ind w:left="5074" w:hanging="156"/>
      </w:pPr>
      <w:rPr>
        <w:rFonts w:hint="default"/>
      </w:rPr>
    </w:lvl>
    <w:lvl w:ilvl="7" w:tplc="54B87B28">
      <w:start w:val="1"/>
      <w:numFmt w:val="bullet"/>
      <w:lvlText w:val="•"/>
      <w:lvlJc w:val="left"/>
      <w:pPr>
        <w:ind w:left="5911" w:hanging="156"/>
      </w:pPr>
      <w:rPr>
        <w:rFonts w:hint="default"/>
      </w:rPr>
    </w:lvl>
    <w:lvl w:ilvl="8" w:tplc="3294B9F2">
      <w:start w:val="1"/>
      <w:numFmt w:val="bullet"/>
      <w:lvlText w:val="•"/>
      <w:lvlJc w:val="left"/>
      <w:pPr>
        <w:ind w:left="6748" w:hanging="156"/>
      </w:pPr>
      <w:rPr>
        <w:rFonts w:hint="default"/>
      </w:rPr>
    </w:lvl>
  </w:abstractNum>
  <w:abstractNum w:abstractNumId="2" w15:restartNumberingAfterBreak="0">
    <w:nsid w:val="05D158FC"/>
    <w:multiLevelType w:val="multilevel"/>
    <w:tmpl w:val="A942E572"/>
    <w:lvl w:ilvl="0">
      <w:start w:val="1"/>
      <w:numFmt w:val="decimal"/>
      <w:lvlText w:val="%1"/>
      <w:lvlJc w:val="left"/>
      <w:pPr>
        <w:tabs>
          <w:tab w:val="num" w:pos="360"/>
        </w:tabs>
      </w:pPr>
      <w:rPr>
        <w:rFonts w:ascii="Arial" w:hAnsi="Arial" w:cs="Arial" w:hint="default"/>
        <w:b/>
        <w:bCs/>
        <w:i w:val="0"/>
        <w:iCs w:val="0"/>
        <w:sz w:val="20"/>
        <w:szCs w:val="20"/>
      </w:rPr>
    </w:lvl>
    <w:lvl w:ilvl="1">
      <w:start w:val="1"/>
      <w:numFmt w:val="decimal"/>
      <w:lvlText w:val="%1.%2"/>
      <w:lvlJc w:val="left"/>
      <w:pPr>
        <w:tabs>
          <w:tab w:val="num" w:pos="360"/>
        </w:tabs>
      </w:pPr>
      <w:rPr>
        <w:rFonts w:ascii="Tahoma" w:hAnsi="Tahoma" w:cs="Tahoma" w:hint="default"/>
        <w:sz w:val="18"/>
        <w:szCs w:val="18"/>
      </w:rPr>
    </w:lvl>
    <w:lvl w:ilvl="2">
      <w:start w:val="1"/>
      <w:numFmt w:val="decimal"/>
      <w:lvlText w:val="%1.%2.%3"/>
      <w:lvlJc w:val="left"/>
      <w:pPr>
        <w:tabs>
          <w:tab w:val="num" w:pos="720"/>
        </w:tabs>
      </w:pPr>
      <w:rPr>
        <w:rFonts w:ascii="Tahoma" w:hAnsi="Tahoma" w:cs="Tahoma" w:hint="default"/>
        <w:sz w:val="18"/>
        <w:szCs w:val="18"/>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15:restartNumberingAfterBreak="0">
    <w:nsid w:val="0D565EB6"/>
    <w:multiLevelType w:val="multilevel"/>
    <w:tmpl w:val="0F300438"/>
    <w:lvl w:ilvl="0">
      <w:start w:val="1"/>
      <w:numFmt w:val="none"/>
      <w:lvlText w:val="-"/>
      <w:legacy w:legacy="1" w:legacySpace="120" w:legacyIndent="360"/>
      <w:lvlJc w:val="left"/>
      <w:pPr>
        <w:ind w:hanging="360"/>
      </w:pPr>
      <w:rPr>
        <w:rFonts w:cs="Times New Roman"/>
      </w:rPr>
    </w:lvl>
    <w:lvl w:ilvl="1">
      <w:start w:val="1"/>
      <w:numFmt w:val="none"/>
      <w:lvlText w:val="o"/>
      <w:legacy w:legacy="1" w:legacySpace="120" w:legacyIndent="360"/>
      <w:lvlJc w:val="left"/>
      <w:pPr>
        <w:ind w:left="360" w:hanging="360"/>
      </w:pPr>
      <w:rPr>
        <w:rFonts w:ascii="Courier New" w:hAnsi="Courier New" w:cs="Times New Roman" w:hint="default"/>
      </w:rPr>
    </w:lvl>
    <w:lvl w:ilvl="2">
      <w:start w:val="1"/>
      <w:numFmt w:val="none"/>
      <w:lvlText w:val=""/>
      <w:legacy w:legacy="1" w:legacySpace="120" w:legacyIndent="360"/>
      <w:lvlJc w:val="left"/>
      <w:pPr>
        <w:ind w:left="720" w:hanging="360"/>
      </w:pPr>
      <w:rPr>
        <w:rFonts w:ascii="Wingdings" w:hAnsi="Wingdings" w:cs="Times New Roman" w:hint="default"/>
      </w:rPr>
    </w:lvl>
    <w:lvl w:ilvl="3">
      <w:start w:val="1"/>
      <w:numFmt w:val="none"/>
      <w:lvlText w:val=""/>
      <w:legacy w:legacy="1" w:legacySpace="120" w:legacyIndent="360"/>
      <w:lvlJc w:val="left"/>
      <w:pPr>
        <w:ind w:left="1080" w:hanging="360"/>
      </w:pPr>
      <w:rPr>
        <w:rFonts w:ascii="Symbol" w:hAnsi="Symbol" w:cs="Times New Roman" w:hint="default"/>
      </w:rPr>
    </w:lvl>
    <w:lvl w:ilvl="4">
      <w:start w:val="1"/>
      <w:numFmt w:val="none"/>
      <w:lvlText w:val="o"/>
      <w:legacy w:legacy="1" w:legacySpace="120" w:legacyIndent="360"/>
      <w:lvlJc w:val="left"/>
      <w:pPr>
        <w:ind w:left="1440" w:hanging="360"/>
      </w:pPr>
      <w:rPr>
        <w:rFonts w:ascii="Courier New" w:hAnsi="Courier New" w:cs="Times New Roman" w:hint="default"/>
      </w:rPr>
    </w:lvl>
    <w:lvl w:ilvl="5">
      <w:start w:val="1"/>
      <w:numFmt w:val="none"/>
      <w:lvlText w:val=""/>
      <w:legacy w:legacy="1" w:legacySpace="120" w:legacyIndent="360"/>
      <w:lvlJc w:val="left"/>
      <w:pPr>
        <w:ind w:left="1800" w:hanging="360"/>
      </w:pPr>
      <w:rPr>
        <w:rFonts w:ascii="Wingdings" w:hAnsi="Wingdings" w:cs="Times New Roman" w:hint="default"/>
      </w:rPr>
    </w:lvl>
    <w:lvl w:ilvl="6">
      <w:start w:val="1"/>
      <w:numFmt w:val="none"/>
      <w:lvlText w:val=""/>
      <w:legacy w:legacy="1" w:legacySpace="120" w:legacyIndent="360"/>
      <w:lvlJc w:val="left"/>
      <w:pPr>
        <w:ind w:left="2160" w:hanging="360"/>
      </w:pPr>
      <w:rPr>
        <w:rFonts w:ascii="Symbol" w:hAnsi="Symbol" w:cs="Times New Roman" w:hint="default"/>
      </w:rPr>
    </w:lvl>
    <w:lvl w:ilvl="7">
      <w:start w:val="1"/>
      <w:numFmt w:val="none"/>
      <w:lvlText w:val="o"/>
      <w:legacy w:legacy="1" w:legacySpace="120" w:legacyIndent="360"/>
      <w:lvlJc w:val="left"/>
      <w:pPr>
        <w:ind w:left="2520" w:hanging="360"/>
      </w:pPr>
      <w:rPr>
        <w:rFonts w:ascii="Courier New" w:hAnsi="Courier New" w:cs="Times New Roman" w:hint="default"/>
      </w:rPr>
    </w:lvl>
    <w:lvl w:ilvl="8">
      <w:start w:val="1"/>
      <w:numFmt w:val="none"/>
      <w:lvlText w:val=""/>
      <w:legacy w:legacy="1" w:legacySpace="120" w:legacyIndent="360"/>
      <w:lvlJc w:val="left"/>
      <w:pPr>
        <w:ind w:left="2880" w:hanging="360"/>
      </w:pPr>
      <w:rPr>
        <w:rFonts w:ascii="Wingdings" w:hAnsi="Wingdings" w:cs="Times New Roman" w:hint="default"/>
      </w:rPr>
    </w:lvl>
  </w:abstractNum>
  <w:abstractNum w:abstractNumId="4" w15:restartNumberingAfterBreak="0">
    <w:nsid w:val="112B47FB"/>
    <w:multiLevelType w:val="multilevel"/>
    <w:tmpl w:val="A70055A4"/>
    <w:lvl w:ilvl="0">
      <w:start w:val="2"/>
      <w:numFmt w:val="decimal"/>
      <w:lvlText w:val="%1"/>
      <w:lvlJc w:val="left"/>
      <w:pPr>
        <w:ind w:left="124" w:hanging="737"/>
      </w:pPr>
      <w:rPr>
        <w:rFonts w:hint="default"/>
      </w:rPr>
    </w:lvl>
    <w:lvl w:ilvl="1">
      <w:start w:val="2"/>
      <w:numFmt w:val="decimal"/>
      <w:lvlText w:val="%1.%2"/>
      <w:lvlJc w:val="left"/>
      <w:pPr>
        <w:ind w:left="124" w:hanging="737"/>
      </w:pPr>
      <w:rPr>
        <w:rFonts w:hint="default"/>
      </w:rPr>
    </w:lvl>
    <w:lvl w:ilvl="2">
      <w:start w:val="1"/>
      <w:numFmt w:val="decimal"/>
      <w:lvlText w:val="%1.%2.%3."/>
      <w:lvlJc w:val="left"/>
      <w:pPr>
        <w:ind w:left="124" w:hanging="737"/>
      </w:pPr>
      <w:rPr>
        <w:rFonts w:ascii="Tahoma" w:eastAsia="Tahoma" w:hAnsi="Tahoma" w:hint="default"/>
        <w:spacing w:val="-1"/>
        <w:w w:val="103"/>
        <w:sz w:val="20"/>
        <w:szCs w:val="20"/>
      </w:rPr>
    </w:lvl>
    <w:lvl w:ilvl="3">
      <w:start w:val="1"/>
      <w:numFmt w:val="bullet"/>
      <w:lvlText w:val="•"/>
      <w:lvlJc w:val="left"/>
      <w:pPr>
        <w:ind w:left="2876" w:hanging="737"/>
      </w:pPr>
      <w:rPr>
        <w:rFonts w:hint="default"/>
      </w:rPr>
    </w:lvl>
    <w:lvl w:ilvl="4">
      <w:start w:val="1"/>
      <w:numFmt w:val="bullet"/>
      <w:lvlText w:val="•"/>
      <w:lvlJc w:val="left"/>
      <w:pPr>
        <w:ind w:left="3794" w:hanging="737"/>
      </w:pPr>
      <w:rPr>
        <w:rFonts w:hint="default"/>
      </w:rPr>
    </w:lvl>
    <w:lvl w:ilvl="5">
      <w:start w:val="1"/>
      <w:numFmt w:val="bullet"/>
      <w:lvlText w:val="•"/>
      <w:lvlJc w:val="left"/>
      <w:pPr>
        <w:ind w:left="4712" w:hanging="737"/>
      </w:pPr>
      <w:rPr>
        <w:rFonts w:hint="default"/>
      </w:rPr>
    </w:lvl>
    <w:lvl w:ilvl="6">
      <w:start w:val="1"/>
      <w:numFmt w:val="bullet"/>
      <w:lvlText w:val="•"/>
      <w:lvlJc w:val="left"/>
      <w:pPr>
        <w:ind w:left="5629" w:hanging="737"/>
      </w:pPr>
      <w:rPr>
        <w:rFonts w:hint="default"/>
      </w:rPr>
    </w:lvl>
    <w:lvl w:ilvl="7">
      <w:start w:val="1"/>
      <w:numFmt w:val="bullet"/>
      <w:lvlText w:val="•"/>
      <w:lvlJc w:val="left"/>
      <w:pPr>
        <w:ind w:left="6547" w:hanging="737"/>
      </w:pPr>
      <w:rPr>
        <w:rFonts w:hint="default"/>
      </w:rPr>
    </w:lvl>
    <w:lvl w:ilvl="8">
      <w:start w:val="1"/>
      <w:numFmt w:val="bullet"/>
      <w:lvlText w:val="•"/>
      <w:lvlJc w:val="left"/>
      <w:pPr>
        <w:ind w:left="7464" w:hanging="737"/>
      </w:pPr>
      <w:rPr>
        <w:rFonts w:hint="default"/>
      </w:rPr>
    </w:lvl>
  </w:abstractNum>
  <w:abstractNum w:abstractNumId="5" w15:restartNumberingAfterBreak="0">
    <w:nsid w:val="14E07E0E"/>
    <w:multiLevelType w:val="hybridMultilevel"/>
    <w:tmpl w:val="6B90CA86"/>
    <w:lvl w:ilvl="0" w:tplc="34A636E0">
      <w:start w:val="1"/>
      <w:numFmt w:val="decimal"/>
      <w:lvlText w:val="%1"/>
      <w:lvlJc w:val="left"/>
      <w:pPr>
        <w:ind w:left="238" w:hanging="267"/>
      </w:pPr>
      <w:rPr>
        <w:rFonts w:ascii="Calibri" w:eastAsia="Calibri" w:hAnsi="Calibri" w:hint="default"/>
        <w:w w:val="103"/>
        <w:sz w:val="18"/>
        <w:szCs w:val="18"/>
      </w:rPr>
    </w:lvl>
    <w:lvl w:ilvl="1" w:tplc="B952168C">
      <w:start w:val="1"/>
      <w:numFmt w:val="bullet"/>
      <w:lvlText w:val="•"/>
      <w:lvlJc w:val="left"/>
      <w:pPr>
        <w:ind w:left="1094" w:hanging="267"/>
      </w:pPr>
      <w:rPr>
        <w:rFonts w:hint="default"/>
      </w:rPr>
    </w:lvl>
    <w:lvl w:ilvl="2" w:tplc="4E5C7932">
      <w:start w:val="1"/>
      <w:numFmt w:val="bullet"/>
      <w:lvlText w:val="•"/>
      <w:lvlJc w:val="left"/>
      <w:pPr>
        <w:ind w:left="1950" w:hanging="267"/>
      </w:pPr>
      <w:rPr>
        <w:rFonts w:hint="default"/>
      </w:rPr>
    </w:lvl>
    <w:lvl w:ilvl="3" w:tplc="02446AEA">
      <w:start w:val="1"/>
      <w:numFmt w:val="bullet"/>
      <w:lvlText w:val="•"/>
      <w:lvlJc w:val="left"/>
      <w:pPr>
        <w:ind w:left="2806" w:hanging="267"/>
      </w:pPr>
      <w:rPr>
        <w:rFonts w:hint="default"/>
      </w:rPr>
    </w:lvl>
    <w:lvl w:ilvl="4" w:tplc="2B76B2AA">
      <w:start w:val="1"/>
      <w:numFmt w:val="bullet"/>
      <w:lvlText w:val="•"/>
      <w:lvlJc w:val="left"/>
      <w:pPr>
        <w:ind w:left="3663" w:hanging="267"/>
      </w:pPr>
      <w:rPr>
        <w:rFonts w:hint="default"/>
      </w:rPr>
    </w:lvl>
    <w:lvl w:ilvl="5" w:tplc="DA84821C">
      <w:start w:val="1"/>
      <w:numFmt w:val="bullet"/>
      <w:lvlText w:val="•"/>
      <w:lvlJc w:val="left"/>
      <w:pPr>
        <w:ind w:left="4519" w:hanging="267"/>
      </w:pPr>
      <w:rPr>
        <w:rFonts w:hint="default"/>
      </w:rPr>
    </w:lvl>
    <w:lvl w:ilvl="6" w:tplc="E1A4F4A6">
      <w:start w:val="1"/>
      <w:numFmt w:val="bullet"/>
      <w:lvlText w:val="•"/>
      <w:lvlJc w:val="left"/>
      <w:pPr>
        <w:ind w:left="5375" w:hanging="267"/>
      </w:pPr>
      <w:rPr>
        <w:rFonts w:hint="default"/>
      </w:rPr>
    </w:lvl>
    <w:lvl w:ilvl="7" w:tplc="0E1A6ABE">
      <w:start w:val="1"/>
      <w:numFmt w:val="bullet"/>
      <w:lvlText w:val="•"/>
      <w:lvlJc w:val="left"/>
      <w:pPr>
        <w:ind w:left="6231" w:hanging="267"/>
      </w:pPr>
      <w:rPr>
        <w:rFonts w:hint="default"/>
      </w:rPr>
    </w:lvl>
    <w:lvl w:ilvl="8" w:tplc="69CADFE0">
      <w:start w:val="1"/>
      <w:numFmt w:val="bullet"/>
      <w:lvlText w:val="•"/>
      <w:lvlJc w:val="left"/>
      <w:pPr>
        <w:ind w:left="7087" w:hanging="267"/>
      </w:pPr>
      <w:rPr>
        <w:rFonts w:hint="default"/>
      </w:rPr>
    </w:lvl>
  </w:abstractNum>
  <w:abstractNum w:abstractNumId="6" w15:restartNumberingAfterBreak="0">
    <w:nsid w:val="175C61D1"/>
    <w:multiLevelType w:val="hybridMultilevel"/>
    <w:tmpl w:val="CAD62F26"/>
    <w:lvl w:ilvl="0" w:tplc="22AC818E">
      <w:start w:val="1"/>
      <w:numFmt w:val="bullet"/>
      <w:lvlText w:val=""/>
      <w:lvlJc w:val="left"/>
      <w:pPr>
        <w:ind w:left="524" w:hanging="269"/>
      </w:pPr>
      <w:rPr>
        <w:rFonts w:ascii="Wingdings" w:eastAsia="Wingdings" w:hAnsi="Wingdings" w:hint="default"/>
        <w:w w:val="103"/>
        <w:sz w:val="20"/>
        <w:szCs w:val="20"/>
      </w:rPr>
    </w:lvl>
    <w:lvl w:ilvl="1" w:tplc="CA4EB220">
      <w:start w:val="1"/>
      <w:numFmt w:val="bullet"/>
      <w:lvlText w:val="•"/>
      <w:lvlJc w:val="left"/>
      <w:pPr>
        <w:ind w:left="1402" w:hanging="269"/>
      </w:pPr>
      <w:rPr>
        <w:rFonts w:hint="default"/>
      </w:rPr>
    </w:lvl>
    <w:lvl w:ilvl="2" w:tplc="EA44B104">
      <w:start w:val="1"/>
      <w:numFmt w:val="bullet"/>
      <w:lvlText w:val="•"/>
      <w:lvlJc w:val="left"/>
      <w:pPr>
        <w:ind w:left="2279" w:hanging="269"/>
      </w:pPr>
      <w:rPr>
        <w:rFonts w:hint="default"/>
      </w:rPr>
    </w:lvl>
    <w:lvl w:ilvl="3" w:tplc="6ADE5ADC">
      <w:start w:val="1"/>
      <w:numFmt w:val="bullet"/>
      <w:lvlText w:val="•"/>
      <w:lvlJc w:val="left"/>
      <w:pPr>
        <w:ind w:left="3157" w:hanging="269"/>
      </w:pPr>
      <w:rPr>
        <w:rFonts w:hint="default"/>
      </w:rPr>
    </w:lvl>
    <w:lvl w:ilvl="4" w:tplc="FC4EE66E">
      <w:start w:val="1"/>
      <w:numFmt w:val="bullet"/>
      <w:lvlText w:val="•"/>
      <w:lvlJc w:val="left"/>
      <w:pPr>
        <w:ind w:left="4034" w:hanging="269"/>
      </w:pPr>
      <w:rPr>
        <w:rFonts w:hint="default"/>
      </w:rPr>
    </w:lvl>
    <w:lvl w:ilvl="5" w:tplc="85242C02">
      <w:start w:val="1"/>
      <w:numFmt w:val="bullet"/>
      <w:lvlText w:val="•"/>
      <w:lvlJc w:val="left"/>
      <w:pPr>
        <w:ind w:left="4912" w:hanging="269"/>
      </w:pPr>
      <w:rPr>
        <w:rFonts w:hint="default"/>
      </w:rPr>
    </w:lvl>
    <w:lvl w:ilvl="6" w:tplc="9F8EB35C">
      <w:start w:val="1"/>
      <w:numFmt w:val="bullet"/>
      <w:lvlText w:val="•"/>
      <w:lvlJc w:val="left"/>
      <w:pPr>
        <w:ind w:left="5789" w:hanging="269"/>
      </w:pPr>
      <w:rPr>
        <w:rFonts w:hint="default"/>
      </w:rPr>
    </w:lvl>
    <w:lvl w:ilvl="7" w:tplc="76D2C05A">
      <w:start w:val="1"/>
      <w:numFmt w:val="bullet"/>
      <w:lvlText w:val="•"/>
      <w:lvlJc w:val="left"/>
      <w:pPr>
        <w:ind w:left="6667" w:hanging="269"/>
      </w:pPr>
      <w:rPr>
        <w:rFonts w:hint="default"/>
      </w:rPr>
    </w:lvl>
    <w:lvl w:ilvl="8" w:tplc="DB4C8240">
      <w:start w:val="1"/>
      <w:numFmt w:val="bullet"/>
      <w:lvlText w:val="•"/>
      <w:lvlJc w:val="left"/>
      <w:pPr>
        <w:ind w:left="7544" w:hanging="269"/>
      </w:pPr>
      <w:rPr>
        <w:rFonts w:hint="default"/>
      </w:rPr>
    </w:lvl>
  </w:abstractNum>
  <w:abstractNum w:abstractNumId="7" w15:restartNumberingAfterBreak="0">
    <w:nsid w:val="17E97A03"/>
    <w:multiLevelType w:val="hybridMultilevel"/>
    <w:tmpl w:val="595A58CE"/>
    <w:lvl w:ilvl="0" w:tplc="1DFE0BAE">
      <w:start w:val="1"/>
      <w:numFmt w:val="bullet"/>
      <w:pStyle w:val="a"/>
      <w:lvlText w:val="-"/>
      <w:lvlJc w:val="left"/>
      <w:pPr>
        <w:tabs>
          <w:tab w:val="num" w:pos="-20160"/>
        </w:tabs>
        <w:ind w:left="-20160" w:hanging="360"/>
      </w:pPr>
      <w:rPr>
        <w:rFonts w:ascii="Tahoma" w:hAnsi="Tahoma" w:hint="default"/>
      </w:rPr>
    </w:lvl>
    <w:lvl w:ilvl="1" w:tplc="71BA8084">
      <w:start w:val="1"/>
      <w:numFmt w:val="bullet"/>
      <w:lvlText w:val="o"/>
      <w:lvlJc w:val="left"/>
      <w:pPr>
        <w:tabs>
          <w:tab w:val="num" w:pos="-19980"/>
        </w:tabs>
        <w:ind w:left="-19980" w:hanging="360"/>
      </w:pPr>
      <w:rPr>
        <w:rFonts w:ascii="Courier New" w:hAnsi="Courier New" w:hint="default"/>
      </w:rPr>
    </w:lvl>
    <w:lvl w:ilvl="2" w:tplc="D466E42C">
      <w:start w:val="1"/>
      <w:numFmt w:val="bullet"/>
      <w:lvlText w:val=""/>
      <w:lvlJc w:val="left"/>
      <w:pPr>
        <w:tabs>
          <w:tab w:val="num" w:pos="-19260"/>
        </w:tabs>
        <w:ind w:left="-19260" w:hanging="360"/>
      </w:pPr>
      <w:rPr>
        <w:rFonts w:ascii="Wingdings" w:hAnsi="Wingdings" w:hint="default"/>
      </w:rPr>
    </w:lvl>
    <w:lvl w:ilvl="3" w:tplc="1D3A9160">
      <w:start w:val="1"/>
      <w:numFmt w:val="bullet"/>
      <w:lvlText w:val=""/>
      <w:lvlJc w:val="left"/>
      <w:pPr>
        <w:tabs>
          <w:tab w:val="num" w:pos="-18540"/>
        </w:tabs>
        <w:ind w:left="-18540" w:hanging="360"/>
      </w:pPr>
      <w:rPr>
        <w:rFonts w:ascii="Symbol" w:hAnsi="Symbol" w:hint="default"/>
      </w:rPr>
    </w:lvl>
    <w:lvl w:ilvl="4" w:tplc="ADCAB802">
      <w:start w:val="1"/>
      <w:numFmt w:val="bullet"/>
      <w:lvlText w:val="o"/>
      <w:lvlJc w:val="left"/>
      <w:pPr>
        <w:tabs>
          <w:tab w:val="num" w:pos="-17820"/>
        </w:tabs>
        <w:ind w:left="-17820" w:hanging="360"/>
      </w:pPr>
      <w:rPr>
        <w:rFonts w:ascii="Courier New" w:hAnsi="Courier New" w:hint="default"/>
      </w:rPr>
    </w:lvl>
    <w:lvl w:ilvl="5" w:tplc="CBD89604">
      <w:start w:val="1"/>
      <w:numFmt w:val="bullet"/>
      <w:lvlText w:val=""/>
      <w:lvlJc w:val="left"/>
      <w:pPr>
        <w:tabs>
          <w:tab w:val="num" w:pos="-17100"/>
        </w:tabs>
        <w:ind w:left="-17100" w:hanging="360"/>
      </w:pPr>
      <w:rPr>
        <w:rFonts w:ascii="Wingdings" w:hAnsi="Wingdings" w:hint="default"/>
      </w:rPr>
    </w:lvl>
    <w:lvl w:ilvl="6" w:tplc="86B2C952">
      <w:start w:val="1"/>
      <w:numFmt w:val="bullet"/>
      <w:lvlText w:val=""/>
      <w:lvlJc w:val="left"/>
      <w:pPr>
        <w:tabs>
          <w:tab w:val="num" w:pos="-16380"/>
        </w:tabs>
        <w:ind w:left="-16380" w:hanging="360"/>
      </w:pPr>
      <w:rPr>
        <w:rFonts w:ascii="Symbol" w:hAnsi="Symbol" w:hint="default"/>
      </w:rPr>
    </w:lvl>
    <w:lvl w:ilvl="7" w:tplc="D45A0AD0">
      <w:start w:val="1"/>
      <w:numFmt w:val="bullet"/>
      <w:lvlText w:val="o"/>
      <w:lvlJc w:val="left"/>
      <w:pPr>
        <w:tabs>
          <w:tab w:val="num" w:pos="-15660"/>
        </w:tabs>
        <w:ind w:left="-15660" w:hanging="360"/>
      </w:pPr>
      <w:rPr>
        <w:rFonts w:ascii="Courier New" w:hAnsi="Courier New" w:hint="default"/>
      </w:rPr>
    </w:lvl>
    <w:lvl w:ilvl="8" w:tplc="505678B2">
      <w:start w:val="1"/>
      <w:numFmt w:val="bullet"/>
      <w:lvlText w:val=""/>
      <w:lvlJc w:val="left"/>
      <w:pPr>
        <w:tabs>
          <w:tab w:val="num" w:pos="-14940"/>
        </w:tabs>
        <w:ind w:left="-14940" w:hanging="360"/>
      </w:pPr>
      <w:rPr>
        <w:rFonts w:ascii="Wingdings" w:hAnsi="Wingdings" w:hint="default"/>
      </w:rPr>
    </w:lvl>
  </w:abstractNum>
  <w:abstractNum w:abstractNumId="8" w15:restartNumberingAfterBreak="0">
    <w:nsid w:val="19C30C1B"/>
    <w:multiLevelType w:val="hybridMultilevel"/>
    <w:tmpl w:val="3AFE9704"/>
    <w:lvl w:ilvl="0" w:tplc="5CE2D6AC">
      <w:numFmt w:val="bullet"/>
      <w:lvlText w:val="•"/>
      <w:lvlJc w:val="left"/>
      <w:pPr>
        <w:ind w:left="720" w:hanging="720"/>
      </w:pPr>
      <w:rPr>
        <w:rFonts w:ascii="Calibri" w:eastAsia="Calibri" w:hAnsi="Calibri"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15:restartNumberingAfterBreak="0">
    <w:nsid w:val="1B182699"/>
    <w:multiLevelType w:val="hybridMultilevel"/>
    <w:tmpl w:val="E95CEC02"/>
    <w:lvl w:ilvl="0" w:tplc="C6E6E426">
      <w:start w:val="1"/>
      <w:numFmt w:val="decimal"/>
      <w:lvlText w:val="%1."/>
      <w:lvlJc w:val="left"/>
      <w:pPr>
        <w:ind w:left="460" w:hanging="336"/>
      </w:pPr>
      <w:rPr>
        <w:rFonts w:ascii="Tahoma" w:eastAsia="Tahoma" w:hAnsi="Tahoma" w:hint="default"/>
        <w:spacing w:val="-1"/>
        <w:w w:val="103"/>
        <w:sz w:val="20"/>
        <w:szCs w:val="20"/>
      </w:rPr>
    </w:lvl>
    <w:lvl w:ilvl="1" w:tplc="0E24D7B6">
      <w:start w:val="1"/>
      <w:numFmt w:val="bullet"/>
      <w:lvlText w:val="•"/>
      <w:lvlJc w:val="left"/>
      <w:pPr>
        <w:ind w:left="1344" w:hanging="336"/>
      </w:pPr>
      <w:rPr>
        <w:rFonts w:hint="default"/>
      </w:rPr>
    </w:lvl>
    <w:lvl w:ilvl="2" w:tplc="20DE605C">
      <w:start w:val="1"/>
      <w:numFmt w:val="bullet"/>
      <w:lvlText w:val="•"/>
      <w:lvlJc w:val="left"/>
      <w:pPr>
        <w:ind w:left="2228" w:hanging="336"/>
      </w:pPr>
      <w:rPr>
        <w:rFonts w:hint="default"/>
      </w:rPr>
    </w:lvl>
    <w:lvl w:ilvl="3" w:tplc="47EE0378">
      <w:start w:val="1"/>
      <w:numFmt w:val="bullet"/>
      <w:lvlText w:val="•"/>
      <w:lvlJc w:val="left"/>
      <w:pPr>
        <w:ind w:left="3112" w:hanging="336"/>
      </w:pPr>
      <w:rPr>
        <w:rFonts w:hint="default"/>
      </w:rPr>
    </w:lvl>
    <w:lvl w:ilvl="4" w:tplc="73922AC8">
      <w:start w:val="1"/>
      <w:numFmt w:val="bullet"/>
      <w:lvlText w:val="•"/>
      <w:lvlJc w:val="left"/>
      <w:pPr>
        <w:ind w:left="3996" w:hanging="336"/>
      </w:pPr>
      <w:rPr>
        <w:rFonts w:hint="default"/>
      </w:rPr>
    </w:lvl>
    <w:lvl w:ilvl="5" w:tplc="973A0154">
      <w:start w:val="1"/>
      <w:numFmt w:val="bullet"/>
      <w:lvlText w:val="•"/>
      <w:lvlJc w:val="left"/>
      <w:pPr>
        <w:ind w:left="4880" w:hanging="336"/>
      </w:pPr>
      <w:rPr>
        <w:rFonts w:hint="default"/>
      </w:rPr>
    </w:lvl>
    <w:lvl w:ilvl="6" w:tplc="5ACEE852">
      <w:start w:val="1"/>
      <w:numFmt w:val="bullet"/>
      <w:lvlText w:val="•"/>
      <w:lvlJc w:val="left"/>
      <w:pPr>
        <w:ind w:left="5764" w:hanging="336"/>
      </w:pPr>
      <w:rPr>
        <w:rFonts w:hint="default"/>
      </w:rPr>
    </w:lvl>
    <w:lvl w:ilvl="7" w:tplc="14402F0A">
      <w:start w:val="1"/>
      <w:numFmt w:val="bullet"/>
      <w:lvlText w:val="•"/>
      <w:lvlJc w:val="left"/>
      <w:pPr>
        <w:ind w:left="6648" w:hanging="336"/>
      </w:pPr>
      <w:rPr>
        <w:rFonts w:hint="default"/>
      </w:rPr>
    </w:lvl>
    <w:lvl w:ilvl="8" w:tplc="1F66F290">
      <w:start w:val="1"/>
      <w:numFmt w:val="bullet"/>
      <w:lvlText w:val="•"/>
      <w:lvlJc w:val="left"/>
      <w:pPr>
        <w:ind w:left="7532" w:hanging="336"/>
      </w:pPr>
      <w:rPr>
        <w:rFonts w:hint="default"/>
      </w:rPr>
    </w:lvl>
  </w:abstractNum>
  <w:abstractNum w:abstractNumId="10" w15:restartNumberingAfterBreak="0">
    <w:nsid w:val="1C5C1B7F"/>
    <w:multiLevelType w:val="hybridMultilevel"/>
    <w:tmpl w:val="2370FD8A"/>
    <w:lvl w:ilvl="0" w:tplc="5E30DEEE">
      <w:start w:val="1"/>
      <w:numFmt w:val="bullet"/>
      <w:lvlText w:val=""/>
      <w:lvlJc w:val="left"/>
      <w:pPr>
        <w:ind w:left="462" w:hanging="339"/>
      </w:pPr>
      <w:rPr>
        <w:rFonts w:ascii="Symbol" w:eastAsia="Symbol" w:hAnsi="Symbol" w:hint="default"/>
        <w:w w:val="103"/>
        <w:sz w:val="20"/>
        <w:szCs w:val="20"/>
      </w:rPr>
    </w:lvl>
    <w:lvl w:ilvl="1" w:tplc="FCAE4B2E">
      <w:start w:val="1"/>
      <w:numFmt w:val="bullet"/>
      <w:lvlText w:val="•"/>
      <w:lvlJc w:val="left"/>
      <w:pPr>
        <w:ind w:left="1346" w:hanging="339"/>
      </w:pPr>
      <w:rPr>
        <w:rFonts w:hint="default"/>
      </w:rPr>
    </w:lvl>
    <w:lvl w:ilvl="2" w:tplc="BAC21B18">
      <w:start w:val="1"/>
      <w:numFmt w:val="bullet"/>
      <w:lvlText w:val="•"/>
      <w:lvlJc w:val="left"/>
      <w:pPr>
        <w:ind w:left="2229" w:hanging="339"/>
      </w:pPr>
      <w:rPr>
        <w:rFonts w:hint="default"/>
      </w:rPr>
    </w:lvl>
    <w:lvl w:ilvl="3" w:tplc="B3BA8DE0">
      <w:start w:val="1"/>
      <w:numFmt w:val="bullet"/>
      <w:lvlText w:val="•"/>
      <w:lvlJc w:val="left"/>
      <w:pPr>
        <w:ind w:left="3113" w:hanging="339"/>
      </w:pPr>
      <w:rPr>
        <w:rFonts w:hint="default"/>
      </w:rPr>
    </w:lvl>
    <w:lvl w:ilvl="4" w:tplc="56D0BC50">
      <w:start w:val="1"/>
      <w:numFmt w:val="bullet"/>
      <w:lvlText w:val="•"/>
      <w:lvlJc w:val="left"/>
      <w:pPr>
        <w:ind w:left="3997" w:hanging="339"/>
      </w:pPr>
      <w:rPr>
        <w:rFonts w:hint="default"/>
      </w:rPr>
    </w:lvl>
    <w:lvl w:ilvl="5" w:tplc="F1C60376">
      <w:start w:val="1"/>
      <w:numFmt w:val="bullet"/>
      <w:lvlText w:val="•"/>
      <w:lvlJc w:val="left"/>
      <w:pPr>
        <w:ind w:left="4881" w:hanging="339"/>
      </w:pPr>
      <w:rPr>
        <w:rFonts w:hint="default"/>
      </w:rPr>
    </w:lvl>
    <w:lvl w:ilvl="6" w:tplc="09349318">
      <w:start w:val="1"/>
      <w:numFmt w:val="bullet"/>
      <w:lvlText w:val="•"/>
      <w:lvlJc w:val="left"/>
      <w:pPr>
        <w:ind w:left="5764" w:hanging="339"/>
      </w:pPr>
      <w:rPr>
        <w:rFonts w:hint="default"/>
      </w:rPr>
    </w:lvl>
    <w:lvl w:ilvl="7" w:tplc="85C8B402">
      <w:start w:val="1"/>
      <w:numFmt w:val="bullet"/>
      <w:lvlText w:val="•"/>
      <w:lvlJc w:val="left"/>
      <w:pPr>
        <w:ind w:left="6648" w:hanging="339"/>
      </w:pPr>
      <w:rPr>
        <w:rFonts w:hint="default"/>
      </w:rPr>
    </w:lvl>
    <w:lvl w:ilvl="8" w:tplc="2B2C9C8C">
      <w:start w:val="1"/>
      <w:numFmt w:val="bullet"/>
      <w:lvlText w:val="•"/>
      <w:lvlJc w:val="left"/>
      <w:pPr>
        <w:ind w:left="7532" w:hanging="339"/>
      </w:pPr>
      <w:rPr>
        <w:rFonts w:hint="default"/>
      </w:rPr>
    </w:lvl>
  </w:abstractNum>
  <w:abstractNum w:abstractNumId="11" w15:restartNumberingAfterBreak="0">
    <w:nsid w:val="22C10119"/>
    <w:multiLevelType w:val="hybridMultilevel"/>
    <w:tmpl w:val="B3DEEDF0"/>
    <w:lvl w:ilvl="0" w:tplc="CF5C8822">
      <w:start w:val="1"/>
      <w:numFmt w:val="bullet"/>
      <w:lvlText w:val="-"/>
      <w:lvlJc w:val="left"/>
      <w:pPr>
        <w:ind w:left="462" w:hanging="339"/>
      </w:pPr>
      <w:rPr>
        <w:rFonts w:ascii="Tahoma" w:eastAsia="Tahoma" w:hAnsi="Tahoma" w:hint="default"/>
        <w:w w:val="103"/>
        <w:sz w:val="20"/>
        <w:szCs w:val="20"/>
      </w:rPr>
    </w:lvl>
    <w:lvl w:ilvl="1" w:tplc="14685FDE">
      <w:start w:val="1"/>
      <w:numFmt w:val="bullet"/>
      <w:lvlText w:val="•"/>
      <w:lvlJc w:val="left"/>
      <w:pPr>
        <w:ind w:left="1139" w:hanging="339"/>
      </w:pPr>
      <w:rPr>
        <w:rFonts w:ascii="Tahoma" w:eastAsia="Tahoma" w:hAnsi="Tahoma" w:hint="default"/>
        <w:w w:val="103"/>
        <w:sz w:val="20"/>
        <w:szCs w:val="20"/>
      </w:rPr>
    </w:lvl>
    <w:lvl w:ilvl="2" w:tplc="2D3A6ABA">
      <w:start w:val="1"/>
      <w:numFmt w:val="bullet"/>
      <w:lvlText w:val="•"/>
      <w:lvlJc w:val="left"/>
      <w:pPr>
        <w:ind w:left="2045" w:hanging="339"/>
      </w:pPr>
      <w:rPr>
        <w:rFonts w:hint="default"/>
      </w:rPr>
    </w:lvl>
    <w:lvl w:ilvl="3" w:tplc="F06C119A">
      <w:start w:val="1"/>
      <w:numFmt w:val="bullet"/>
      <w:lvlText w:val="•"/>
      <w:lvlJc w:val="left"/>
      <w:pPr>
        <w:ind w:left="2952" w:hanging="339"/>
      </w:pPr>
      <w:rPr>
        <w:rFonts w:hint="default"/>
      </w:rPr>
    </w:lvl>
    <w:lvl w:ilvl="4" w:tplc="A7CE1328">
      <w:start w:val="1"/>
      <w:numFmt w:val="bullet"/>
      <w:lvlText w:val="•"/>
      <w:lvlJc w:val="left"/>
      <w:pPr>
        <w:ind w:left="3859" w:hanging="339"/>
      </w:pPr>
      <w:rPr>
        <w:rFonts w:hint="default"/>
      </w:rPr>
    </w:lvl>
    <w:lvl w:ilvl="5" w:tplc="4622F46C">
      <w:start w:val="1"/>
      <w:numFmt w:val="bullet"/>
      <w:lvlText w:val="•"/>
      <w:lvlJc w:val="left"/>
      <w:pPr>
        <w:ind w:left="4766" w:hanging="339"/>
      </w:pPr>
      <w:rPr>
        <w:rFonts w:hint="default"/>
      </w:rPr>
    </w:lvl>
    <w:lvl w:ilvl="6" w:tplc="77BE4800">
      <w:start w:val="1"/>
      <w:numFmt w:val="bullet"/>
      <w:lvlText w:val="•"/>
      <w:lvlJc w:val="left"/>
      <w:pPr>
        <w:ind w:left="5672" w:hanging="339"/>
      </w:pPr>
      <w:rPr>
        <w:rFonts w:hint="default"/>
      </w:rPr>
    </w:lvl>
    <w:lvl w:ilvl="7" w:tplc="A9B4E90E">
      <w:start w:val="1"/>
      <w:numFmt w:val="bullet"/>
      <w:lvlText w:val="•"/>
      <w:lvlJc w:val="left"/>
      <w:pPr>
        <w:ind w:left="6579" w:hanging="339"/>
      </w:pPr>
      <w:rPr>
        <w:rFonts w:hint="default"/>
      </w:rPr>
    </w:lvl>
    <w:lvl w:ilvl="8" w:tplc="7124FEC2">
      <w:start w:val="1"/>
      <w:numFmt w:val="bullet"/>
      <w:lvlText w:val="•"/>
      <w:lvlJc w:val="left"/>
      <w:pPr>
        <w:ind w:left="7486" w:hanging="339"/>
      </w:pPr>
      <w:rPr>
        <w:rFonts w:hint="default"/>
      </w:rPr>
    </w:lvl>
  </w:abstractNum>
  <w:abstractNum w:abstractNumId="12" w15:restartNumberingAfterBreak="0">
    <w:nsid w:val="24DD6CA7"/>
    <w:multiLevelType w:val="multilevel"/>
    <w:tmpl w:val="D85AA0CC"/>
    <w:lvl w:ilvl="0">
      <w:start w:val="3"/>
      <w:numFmt w:val="upperLetter"/>
      <w:lvlText w:val="%1"/>
      <w:lvlJc w:val="left"/>
      <w:pPr>
        <w:ind w:left="800" w:hanging="677"/>
      </w:pPr>
      <w:rPr>
        <w:rFonts w:hint="default"/>
      </w:rPr>
    </w:lvl>
    <w:lvl w:ilvl="1">
      <w:start w:val="1"/>
      <w:numFmt w:val="decimal"/>
      <w:lvlText w:val="%1.%2"/>
      <w:lvlJc w:val="left"/>
      <w:pPr>
        <w:ind w:left="800" w:hanging="677"/>
      </w:pPr>
      <w:rPr>
        <w:rFonts w:hint="default"/>
      </w:rPr>
    </w:lvl>
    <w:lvl w:ilvl="2">
      <w:start w:val="1"/>
      <w:numFmt w:val="decimal"/>
      <w:lvlText w:val="%1.%2.%3"/>
      <w:lvlJc w:val="left"/>
      <w:pPr>
        <w:ind w:left="800" w:hanging="677"/>
        <w:jc w:val="right"/>
      </w:pPr>
      <w:rPr>
        <w:rFonts w:ascii="Tahoma" w:eastAsia="Tahoma" w:hAnsi="Tahoma" w:hint="default"/>
        <w:b/>
        <w:bCs/>
        <w:spacing w:val="-2"/>
        <w:w w:val="103"/>
        <w:sz w:val="20"/>
        <w:szCs w:val="20"/>
      </w:rPr>
    </w:lvl>
    <w:lvl w:ilvl="3">
      <w:start w:val="1"/>
      <w:numFmt w:val="bullet"/>
      <w:lvlText w:val="•"/>
      <w:lvlJc w:val="left"/>
      <w:pPr>
        <w:ind w:left="3356" w:hanging="677"/>
      </w:pPr>
      <w:rPr>
        <w:rFonts w:hint="default"/>
      </w:rPr>
    </w:lvl>
    <w:lvl w:ilvl="4">
      <w:start w:val="1"/>
      <w:numFmt w:val="bullet"/>
      <w:lvlText w:val="•"/>
      <w:lvlJc w:val="left"/>
      <w:pPr>
        <w:ind w:left="4208" w:hanging="677"/>
      </w:pPr>
      <w:rPr>
        <w:rFonts w:hint="default"/>
      </w:rPr>
    </w:lvl>
    <w:lvl w:ilvl="5">
      <w:start w:val="1"/>
      <w:numFmt w:val="bullet"/>
      <w:lvlText w:val="•"/>
      <w:lvlJc w:val="left"/>
      <w:pPr>
        <w:ind w:left="5060" w:hanging="677"/>
      </w:pPr>
      <w:rPr>
        <w:rFonts w:hint="default"/>
      </w:rPr>
    </w:lvl>
    <w:lvl w:ilvl="6">
      <w:start w:val="1"/>
      <w:numFmt w:val="bullet"/>
      <w:lvlText w:val="•"/>
      <w:lvlJc w:val="left"/>
      <w:pPr>
        <w:ind w:left="5912" w:hanging="677"/>
      </w:pPr>
      <w:rPr>
        <w:rFonts w:hint="default"/>
      </w:rPr>
    </w:lvl>
    <w:lvl w:ilvl="7">
      <w:start w:val="1"/>
      <w:numFmt w:val="bullet"/>
      <w:lvlText w:val="•"/>
      <w:lvlJc w:val="left"/>
      <w:pPr>
        <w:ind w:left="6764" w:hanging="677"/>
      </w:pPr>
      <w:rPr>
        <w:rFonts w:hint="default"/>
      </w:rPr>
    </w:lvl>
    <w:lvl w:ilvl="8">
      <w:start w:val="1"/>
      <w:numFmt w:val="bullet"/>
      <w:lvlText w:val="•"/>
      <w:lvlJc w:val="left"/>
      <w:pPr>
        <w:ind w:left="7616" w:hanging="677"/>
      </w:pPr>
      <w:rPr>
        <w:rFonts w:hint="default"/>
      </w:rPr>
    </w:lvl>
  </w:abstractNum>
  <w:abstractNum w:abstractNumId="13" w15:restartNumberingAfterBreak="0">
    <w:nsid w:val="25352D97"/>
    <w:multiLevelType w:val="hybridMultilevel"/>
    <w:tmpl w:val="49BC29E2"/>
    <w:lvl w:ilvl="0" w:tplc="122A37F2">
      <w:start w:val="1"/>
      <w:numFmt w:val="bullet"/>
      <w:lvlText w:val="-"/>
      <w:lvlJc w:val="left"/>
      <w:pPr>
        <w:ind w:left="95" w:hanging="188"/>
      </w:pPr>
      <w:rPr>
        <w:rFonts w:ascii="Tahoma" w:eastAsia="Tahoma" w:hAnsi="Tahoma" w:hint="default"/>
        <w:w w:val="103"/>
        <w:sz w:val="20"/>
        <w:szCs w:val="20"/>
      </w:rPr>
    </w:lvl>
    <w:lvl w:ilvl="1" w:tplc="95FC7040">
      <w:start w:val="1"/>
      <w:numFmt w:val="bullet"/>
      <w:lvlText w:val="•"/>
      <w:lvlJc w:val="left"/>
      <w:pPr>
        <w:ind w:left="504" w:hanging="188"/>
      </w:pPr>
      <w:rPr>
        <w:rFonts w:hint="default"/>
      </w:rPr>
    </w:lvl>
    <w:lvl w:ilvl="2" w:tplc="D2A6BD7C">
      <w:start w:val="1"/>
      <w:numFmt w:val="bullet"/>
      <w:lvlText w:val="•"/>
      <w:lvlJc w:val="left"/>
      <w:pPr>
        <w:ind w:left="914" w:hanging="188"/>
      </w:pPr>
      <w:rPr>
        <w:rFonts w:hint="default"/>
      </w:rPr>
    </w:lvl>
    <w:lvl w:ilvl="3" w:tplc="BF1AEB5C">
      <w:start w:val="1"/>
      <w:numFmt w:val="bullet"/>
      <w:lvlText w:val="•"/>
      <w:lvlJc w:val="left"/>
      <w:pPr>
        <w:ind w:left="1324" w:hanging="188"/>
      </w:pPr>
      <w:rPr>
        <w:rFonts w:hint="default"/>
      </w:rPr>
    </w:lvl>
    <w:lvl w:ilvl="4" w:tplc="D892D85C">
      <w:start w:val="1"/>
      <w:numFmt w:val="bullet"/>
      <w:lvlText w:val="•"/>
      <w:lvlJc w:val="left"/>
      <w:pPr>
        <w:ind w:left="1734" w:hanging="188"/>
      </w:pPr>
      <w:rPr>
        <w:rFonts w:hint="default"/>
      </w:rPr>
    </w:lvl>
    <w:lvl w:ilvl="5" w:tplc="04D267EE">
      <w:start w:val="1"/>
      <w:numFmt w:val="bullet"/>
      <w:lvlText w:val="•"/>
      <w:lvlJc w:val="left"/>
      <w:pPr>
        <w:ind w:left="2144" w:hanging="188"/>
      </w:pPr>
      <w:rPr>
        <w:rFonts w:hint="default"/>
      </w:rPr>
    </w:lvl>
    <w:lvl w:ilvl="6" w:tplc="811204EC">
      <w:start w:val="1"/>
      <w:numFmt w:val="bullet"/>
      <w:lvlText w:val="•"/>
      <w:lvlJc w:val="left"/>
      <w:pPr>
        <w:ind w:left="2553" w:hanging="188"/>
      </w:pPr>
      <w:rPr>
        <w:rFonts w:hint="default"/>
      </w:rPr>
    </w:lvl>
    <w:lvl w:ilvl="7" w:tplc="0C9C318E">
      <w:start w:val="1"/>
      <w:numFmt w:val="bullet"/>
      <w:lvlText w:val="•"/>
      <w:lvlJc w:val="left"/>
      <w:pPr>
        <w:ind w:left="2963" w:hanging="188"/>
      </w:pPr>
      <w:rPr>
        <w:rFonts w:hint="default"/>
      </w:rPr>
    </w:lvl>
    <w:lvl w:ilvl="8" w:tplc="7A0CADBE">
      <w:start w:val="1"/>
      <w:numFmt w:val="bullet"/>
      <w:lvlText w:val="•"/>
      <w:lvlJc w:val="left"/>
      <w:pPr>
        <w:ind w:left="3373" w:hanging="188"/>
      </w:pPr>
      <w:rPr>
        <w:rFonts w:hint="default"/>
      </w:rPr>
    </w:lvl>
  </w:abstractNum>
  <w:abstractNum w:abstractNumId="14" w15:restartNumberingAfterBreak="0">
    <w:nsid w:val="2968300F"/>
    <w:multiLevelType w:val="hybridMultilevel"/>
    <w:tmpl w:val="BADAEC80"/>
    <w:lvl w:ilvl="0" w:tplc="B776CA7E">
      <w:numFmt w:val="bullet"/>
      <w:lvlText w:val="•"/>
      <w:lvlJc w:val="left"/>
      <w:pPr>
        <w:tabs>
          <w:tab w:val="num" w:pos="1418"/>
        </w:tabs>
        <w:ind w:left="284" w:hanging="284"/>
      </w:pPr>
      <w:rPr>
        <w:rFonts w:ascii="Calibri" w:eastAsia="Calibri" w:hAnsi="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29931A47"/>
    <w:multiLevelType w:val="hybridMultilevel"/>
    <w:tmpl w:val="887A2CE8"/>
    <w:lvl w:ilvl="0" w:tplc="367A554A">
      <w:start w:val="1"/>
      <w:numFmt w:val="bullet"/>
      <w:lvlText w:val=""/>
      <w:lvlJc w:val="left"/>
      <w:pPr>
        <w:ind w:left="596" w:hanging="372"/>
      </w:pPr>
      <w:rPr>
        <w:rFonts w:ascii="Symbol" w:eastAsia="Symbol" w:hAnsi="Symbol" w:hint="default"/>
        <w:w w:val="103"/>
        <w:sz w:val="18"/>
        <w:szCs w:val="18"/>
      </w:rPr>
    </w:lvl>
    <w:lvl w:ilvl="1" w:tplc="4C221D72">
      <w:start w:val="1"/>
      <w:numFmt w:val="bullet"/>
      <w:lvlText w:val="•"/>
      <w:lvlJc w:val="left"/>
      <w:pPr>
        <w:ind w:left="1486" w:hanging="372"/>
      </w:pPr>
      <w:rPr>
        <w:rFonts w:hint="default"/>
      </w:rPr>
    </w:lvl>
    <w:lvl w:ilvl="2" w:tplc="0C1E4DA6">
      <w:start w:val="1"/>
      <w:numFmt w:val="bullet"/>
      <w:lvlText w:val="•"/>
      <w:lvlJc w:val="left"/>
      <w:pPr>
        <w:ind w:left="2376" w:hanging="372"/>
      </w:pPr>
      <w:rPr>
        <w:rFonts w:hint="default"/>
      </w:rPr>
    </w:lvl>
    <w:lvl w:ilvl="3" w:tplc="596CF768">
      <w:start w:val="1"/>
      <w:numFmt w:val="bullet"/>
      <w:lvlText w:val="•"/>
      <w:lvlJc w:val="left"/>
      <w:pPr>
        <w:ind w:left="3267" w:hanging="372"/>
      </w:pPr>
      <w:rPr>
        <w:rFonts w:hint="default"/>
      </w:rPr>
    </w:lvl>
    <w:lvl w:ilvl="4" w:tplc="FC96A4E4">
      <w:start w:val="1"/>
      <w:numFmt w:val="bullet"/>
      <w:lvlText w:val="•"/>
      <w:lvlJc w:val="left"/>
      <w:pPr>
        <w:ind w:left="4157" w:hanging="372"/>
      </w:pPr>
      <w:rPr>
        <w:rFonts w:hint="default"/>
      </w:rPr>
    </w:lvl>
    <w:lvl w:ilvl="5" w:tplc="6B96D520">
      <w:start w:val="1"/>
      <w:numFmt w:val="bullet"/>
      <w:lvlText w:val="•"/>
      <w:lvlJc w:val="left"/>
      <w:pPr>
        <w:ind w:left="5048" w:hanging="372"/>
      </w:pPr>
      <w:rPr>
        <w:rFonts w:hint="default"/>
      </w:rPr>
    </w:lvl>
    <w:lvl w:ilvl="6" w:tplc="B98CD362">
      <w:start w:val="1"/>
      <w:numFmt w:val="bullet"/>
      <w:lvlText w:val="•"/>
      <w:lvlJc w:val="left"/>
      <w:pPr>
        <w:ind w:left="5938" w:hanging="372"/>
      </w:pPr>
      <w:rPr>
        <w:rFonts w:hint="default"/>
      </w:rPr>
    </w:lvl>
    <w:lvl w:ilvl="7" w:tplc="F946AF2A">
      <w:start w:val="1"/>
      <w:numFmt w:val="bullet"/>
      <w:lvlText w:val="•"/>
      <w:lvlJc w:val="left"/>
      <w:pPr>
        <w:ind w:left="6828" w:hanging="372"/>
      </w:pPr>
      <w:rPr>
        <w:rFonts w:hint="default"/>
      </w:rPr>
    </w:lvl>
    <w:lvl w:ilvl="8" w:tplc="81DAF3D8">
      <w:start w:val="1"/>
      <w:numFmt w:val="bullet"/>
      <w:lvlText w:val="•"/>
      <w:lvlJc w:val="left"/>
      <w:pPr>
        <w:ind w:left="7719" w:hanging="372"/>
      </w:pPr>
      <w:rPr>
        <w:rFonts w:hint="default"/>
      </w:rPr>
    </w:lvl>
  </w:abstractNum>
  <w:abstractNum w:abstractNumId="16" w15:restartNumberingAfterBreak="0">
    <w:nsid w:val="2A5651AA"/>
    <w:multiLevelType w:val="hybridMultilevel"/>
    <w:tmpl w:val="2ADC8408"/>
    <w:lvl w:ilvl="0" w:tplc="4508B4D6">
      <w:start w:val="8"/>
      <w:numFmt w:val="bullet"/>
      <w:lvlText w:val="-"/>
      <w:lvlJc w:val="left"/>
      <w:pPr>
        <w:ind w:left="723" w:hanging="360"/>
      </w:pPr>
      <w:rPr>
        <w:rFonts w:ascii="Arial" w:eastAsia="Times New Roman" w:hAnsi="Arial" w:hint="default"/>
      </w:rPr>
    </w:lvl>
    <w:lvl w:ilvl="1" w:tplc="04080003">
      <w:start w:val="1"/>
      <w:numFmt w:val="bullet"/>
      <w:lvlText w:val="o"/>
      <w:lvlJc w:val="left"/>
      <w:pPr>
        <w:ind w:left="1443" w:hanging="360"/>
      </w:pPr>
      <w:rPr>
        <w:rFonts w:ascii="Courier New" w:hAnsi="Courier New" w:hint="default"/>
      </w:rPr>
    </w:lvl>
    <w:lvl w:ilvl="2" w:tplc="04080005">
      <w:start w:val="1"/>
      <w:numFmt w:val="bullet"/>
      <w:lvlText w:val=""/>
      <w:lvlJc w:val="left"/>
      <w:pPr>
        <w:ind w:left="2163" w:hanging="360"/>
      </w:pPr>
      <w:rPr>
        <w:rFonts w:ascii="Wingdings" w:hAnsi="Wingdings" w:hint="default"/>
      </w:rPr>
    </w:lvl>
    <w:lvl w:ilvl="3" w:tplc="04080001">
      <w:start w:val="1"/>
      <w:numFmt w:val="bullet"/>
      <w:lvlText w:val=""/>
      <w:lvlJc w:val="left"/>
      <w:pPr>
        <w:ind w:left="2883" w:hanging="360"/>
      </w:pPr>
      <w:rPr>
        <w:rFonts w:ascii="Symbol" w:hAnsi="Symbol" w:hint="default"/>
      </w:rPr>
    </w:lvl>
    <w:lvl w:ilvl="4" w:tplc="04080003">
      <w:start w:val="1"/>
      <w:numFmt w:val="bullet"/>
      <w:lvlText w:val="o"/>
      <w:lvlJc w:val="left"/>
      <w:pPr>
        <w:ind w:left="3603" w:hanging="360"/>
      </w:pPr>
      <w:rPr>
        <w:rFonts w:ascii="Courier New" w:hAnsi="Courier New" w:hint="default"/>
      </w:rPr>
    </w:lvl>
    <w:lvl w:ilvl="5" w:tplc="04080005">
      <w:start w:val="1"/>
      <w:numFmt w:val="bullet"/>
      <w:lvlText w:val=""/>
      <w:lvlJc w:val="left"/>
      <w:pPr>
        <w:ind w:left="4323" w:hanging="360"/>
      </w:pPr>
      <w:rPr>
        <w:rFonts w:ascii="Wingdings" w:hAnsi="Wingdings" w:hint="default"/>
      </w:rPr>
    </w:lvl>
    <w:lvl w:ilvl="6" w:tplc="04080001">
      <w:start w:val="1"/>
      <w:numFmt w:val="bullet"/>
      <w:lvlText w:val=""/>
      <w:lvlJc w:val="left"/>
      <w:pPr>
        <w:ind w:left="5043" w:hanging="360"/>
      </w:pPr>
      <w:rPr>
        <w:rFonts w:ascii="Symbol" w:hAnsi="Symbol" w:hint="default"/>
      </w:rPr>
    </w:lvl>
    <w:lvl w:ilvl="7" w:tplc="04080003">
      <w:start w:val="1"/>
      <w:numFmt w:val="bullet"/>
      <w:lvlText w:val="o"/>
      <w:lvlJc w:val="left"/>
      <w:pPr>
        <w:ind w:left="5763" w:hanging="360"/>
      </w:pPr>
      <w:rPr>
        <w:rFonts w:ascii="Courier New" w:hAnsi="Courier New" w:hint="default"/>
      </w:rPr>
    </w:lvl>
    <w:lvl w:ilvl="8" w:tplc="04080005">
      <w:start w:val="1"/>
      <w:numFmt w:val="bullet"/>
      <w:lvlText w:val=""/>
      <w:lvlJc w:val="left"/>
      <w:pPr>
        <w:ind w:left="6483" w:hanging="360"/>
      </w:pPr>
      <w:rPr>
        <w:rFonts w:ascii="Wingdings" w:hAnsi="Wingdings" w:hint="default"/>
      </w:rPr>
    </w:lvl>
  </w:abstractNum>
  <w:abstractNum w:abstractNumId="17" w15:restartNumberingAfterBreak="0">
    <w:nsid w:val="2E176492"/>
    <w:multiLevelType w:val="multilevel"/>
    <w:tmpl w:val="5E543778"/>
    <w:lvl w:ilvl="0">
      <w:start w:val="1"/>
      <w:numFmt w:val="upperLetter"/>
      <w:lvlText w:val="%1"/>
      <w:lvlJc w:val="left"/>
      <w:pPr>
        <w:ind w:left="676" w:hanging="533"/>
      </w:pPr>
      <w:rPr>
        <w:rFonts w:ascii="Tahoma" w:eastAsia="Tahoma" w:hAnsi="Tahoma" w:hint="default"/>
        <w:b/>
        <w:bCs/>
        <w:w w:val="103"/>
        <w:sz w:val="20"/>
        <w:szCs w:val="20"/>
      </w:rPr>
    </w:lvl>
    <w:lvl w:ilvl="1">
      <w:start w:val="1"/>
      <w:numFmt w:val="decimal"/>
      <w:lvlText w:val="%1.%2"/>
      <w:lvlJc w:val="left"/>
      <w:pPr>
        <w:ind w:left="923" w:hanging="800"/>
      </w:pPr>
      <w:rPr>
        <w:rFonts w:hint="default"/>
        <w:spacing w:val="-2"/>
        <w:u w:val="single" w:color="000000"/>
      </w:rPr>
    </w:lvl>
    <w:lvl w:ilvl="2">
      <w:start w:val="1"/>
      <w:numFmt w:val="decimal"/>
      <w:lvlText w:val="%1.%2.%3"/>
      <w:lvlJc w:val="left"/>
      <w:pPr>
        <w:ind w:left="1209" w:hanging="800"/>
      </w:pPr>
      <w:rPr>
        <w:rFonts w:ascii="Tahoma" w:eastAsia="Tahoma" w:hAnsi="Tahoma" w:hint="default"/>
        <w:w w:val="103"/>
        <w:sz w:val="18"/>
        <w:szCs w:val="18"/>
      </w:rPr>
    </w:lvl>
    <w:lvl w:ilvl="3">
      <w:start w:val="1"/>
      <w:numFmt w:val="decimal"/>
      <w:lvlText w:val="%1.%2.%3.%4"/>
      <w:lvlJc w:val="left"/>
      <w:pPr>
        <w:ind w:left="1742" w:hanging="800"/>
      </w:pPr>
      <w:rPr>
        <w:rFonts w:ascii="Tahoma" w:eastAsia="Tahoma" w:hAnsi="Tahoma" w:hint="default"/>
        <w:w w:val="103"/>
        <w:sz w:val="18"/>
        <w:szCs w:val="18"/>
      </w:rPr>
    </w:lvl>
    <w:lvl w:ilvl="4">
      <w:start w:val="1"/>
      <w:numFmt w:val="bullet"/>
      <w:lvlText w:val="•"/>
      <w:lvlJc w:val="left"/>
      <w:pPr>
        <w:ind w:left="1189" w:hanging="800"/>
      </w:pPr>
      <w:rPr>
        <w:rFonts w:hint="default"/>
      </w:rPr>
    </w:lvl>
    <w:lvl w:ilvl="5">
      <w:start w:val="1"/>
      <w:numFmt w:val="bullet"/>
      <w:lvlText w:val="•"/>
      <w:lvlJc w:val="left"/>
      <w:pPr>
        <w:ind w:left="1189" w:hanging="800"/>
      </w:pPr>
      <w:rPr>
        <w:rFonts w:hint="default"/>
      </w:rPr>
    </w:lvl>
    <w:lvl w:ilvl="6">
      <w:start w:val="1"/>
      <w:numFmt w:val="bullet"/>
      <w:lvlText w:val="•"/>
      <w:lvlJc w:val="left"/>
      <w:pPr>
        <w:ind w:left="1209" w:hanging="800"/>
      </w:pPr>
      <w:rPr>
        <w:rFonts w:hint="default"/>
      </w:rPr>
    </w:lvl>
    <w:lvl w:ilvl="7">
      <w:start w:val="1"/>
      <w:numFmt w:val="bullet"/>
      <w:lvlText w:val="•"/>
      <w:lvlJc w:val="left"/>
      <w:pPr>
        <w:ind w:left="1209" w:hanging="800"/>
      </w:pPr>
      <w:rPr>
        <w:rFonts w:hint="default"/>
      </w:rPr>
    </w:lvl>
    <w:lvl w:ilvl="8">
      <w:start w:val="1"/>
      <w:numFmt w:val="bullet"/>
      <w:lvlText w:val="•"/>
      <w:lvlJc w:val="left"/>
      <w:pPr>
        <w:ind w:left="1722" w:hanging="800"/>
      </w:pPr>
      <w:rPr>
        <w:rFonts w:hint="default"/>
      </w:rPr>
    </w:lvl>
  </w:abstractNum>
  <w:abstractNum w:abstractNumId="18" w15:restartNumberingAfterBreak="0">
    <w:nsid w:val="30B544C7"/>
    <w:multiLevelType w:val="multilevel"/>
    <w:tmpl w:val="3F2ABAB4"/>
    <w:lvl w:ilvl="0">
      <w:start w:val="3"/>
      <w:numFmt w:val="upperLetter"/>
      <w:lvlText w:val="%1"/>
      <w:lvlJc w:val="left"/>
      <w:pPr>
        <w:ind w:left="932" w:hanging="677"/>
      </w:pPr>
      <w:rPr>
        <w:rFonts w:hint="default"/>
      </w:rPr>
    </w:lvl>
    <w:lvl w:ilvl="1">
      <w:start w:val="4"/>
      <w:numFmt w:val="decimal"/>
      <w:lvlText w:val="%1.%2"/>
      <w:lvlJc w:val="left"/>
      <w:pPr>
        <w:ind w:left="932" w:hanging="677"/>
      </w:pPr>
      <w:rPr>
        <w:rFonts w:hint="default"/>
      </w:rPr>
    </w:lvl>
    <w:lvl w:ilvl="2">
      <w:start w:val="1"/>
      <w:numFmt w:val="decimal"/>
      <w:lvlText w:val="%1.%2.%3"/>
      <w:lvlJc w:val="left"/>
      <w:pPr>
        <w:ind w:left="932" w:hanging="677"/>
      </w:pPr>
      <w:rPr>
        <w:rFonts w:ascii="Tahoma" w:eastAsia="Tahoma" w:hAnsi="Tahoma" w:hint="default"/>
        <w:b/>
        <w:bCs/>
        <w:spacing w:val="-2"/>
        <w:w w:val="103"/>
        <w:sz w:val="20"/>
        <w:szCs w:val="20"/>
      </w:rPr>
    </w:lvl>
    <w:lvl w:ilvl="3">
      <w:start w:val="1"/>
      <w:numFmt w:val="bullet"/>
      <w:lvlText w:val="•"/>
      <w:lvlJc w:val="left"/>
      <w:pPr>
        <w:ind w:left="3442" w:hanging="677"/>
      </w:pPr>
      <w:rPr>
        <w:rFonts w:hint="default"/>
      </w:rPr>
    </w:lvl>
    <w:lvl w:ilvl="4">
      <w:start w:val="1"/>
      <w:numFmt w:val="bullet"/>
      <w:lvlText w:val="•"/>
      <w:lvlJc w:val="left"/>
      <w:pPr>
        <w:ind w:left="4279" w:hanging="677"/>
      </w:pPr>
      <w:rPr>
        <w:rFonts w:hint="default"/>
      </w:rPr>
    </w:lvl>
    <w:lvl w:ilvl="5">
      <w:start w:val="1"/>
      <w:numFmt w:val="bullet"/>
      <w:lvlText w:val="•"/>
      <w:lvlJc w:val="left"/>
      <w:pPr>
        <w:ind w:left="5116" w:hanging="677"/>
      </w:pPr>
      <w:rPr>
        <w:rFonts w:hint="default"/>
      </w:rPr>
    </w:lvl>
    <w:lvl w:ilvl="6">
      <w:start w:val="1"/>
      <w:numFmt w:val="bullet"/>
      <w:lvlText w:val="•"/>
      <w:lvlJc w:val="left"/>
      <w:pPr>
        <w:ind w:left="5953" w:hanging="677"/>
      </w:pPr>
      <w:rPr>
        <w:rFonts w:hint="default"/>
      </w:rPr>
    </w:lvl>
    <w:lvl w:ilvl="7">
      <w:start w:val="1"/>
      <w:numFmt w:val="bullet"/>
      <w:lvlText w:val="•"/>
      <w:lvlJc w:val="left"/>
      <w:pPr>
        <w:ind w:left="6789" w:hanging="677"/>
      </w:pPr>
      <w:rPr>
        <w:rFonts w:hint="default"/>
      </w:rPr>
    </w:lvl>
    <w:lvl w:ilvl="8">
      <w:start w:val="1"/>
      <w:numFmt w:val="bullet"/>
      <w:lvlText w:val="•"/>
      <w:lvlJc w:val="left"/>
      <w:pPr>
        <w:ind w:left="7626" w:hanging="677"/>
      </w:pPr>
      <w:rPr>
        <w:rFonts w:hint="default"/>
      </w:rPr>
    </w:lvl>
  </w:abstractNum>
  <w:abstractNum w:abstractNumId="19" w15:restartNumberingAfterBreak="0">
    <w:nsid w:val="32DE24EE"/>
    <w:multiLevelType w:val="multilevel"/>
    <w:tmpl w:val="416AFB68"/>
    <w:lvl w:ilvl="0">
      <w:start w:val="3"/>
      <w:numFmt w:val="upperLetter"/>
      <w:lvlText w:val="%1"/>
      <w:lvlJc w:val="left"/>
      <w:pPr>
        <w:ind w:left="1277" w:hanging="389"/>
      </w:pPr>
      <w:rPr>
        <w:rFonts w:hint="default"/>
      </w:rPr>
    </w:lvl>
    <w:lvl w:ilvl="1">
      <w:start w:val="1"/>
      <w:numFmt w:val="decimal"/>
      <w:lvlText w:val="%1.%2"/>
      <w:lvlJc w:val="left"/>
      <w:pPr>
        <w:ind w:left="1277" w:hanging="389"/>
      </w:pPr>
      <w:rPr>
        <w:rFonts w:ascii="Tahoma" w:eastAsia="Tahoma" w:hAnsi="Tahoma" w:hint="default"/>
        <w:spacing w:val="-1"/>
        <w:w w:val="99"/>
        <w:sz w:val="22"/>
        <w:szCs w:val="22"/>
      </w:rPr>
    </w:lvl>
    <w:lvl w:ilvl="2">
      <w:start w:val="1"/>
      <w:numFmt w:val="bullet"/>
      <w:lvlText w:val="•"/>
      <w:lvlJc w:val="left"/>
      <w:pPr>
        <w:ind w:left="3003" w:hanging="389"/>
      </w:pPr>
      <w:rPr>
        <w:rFonts w:hint="default"/>
      </w:rPr>
    </w:lvl>
    <w:lvl w:ilvl="3">
      <w:start w:val="1"/>
      <w:numFmt w:val="bullet"/>
      <w:lvlText w:val="•"/>
      <w:lvlJc w:val="left"/>
      <w:pPr>
        <w:ind w:left="3866" w:hanging="389"/>
      </w:pPr>
      <w:rPr>
        <w:rFonts w:hint="default"/>
      </w:rPr>
    </w:lvl>
    <w:lvl w:ilvl="4">
      <w:start w:val="1"/>
      <w:numFmt w:val="bullet"/>
      <w:lvlText w:val="•"/>
      <w:lvlJc w:val="left"/>
      <w:pPr>
        <w:ind w:left="4729" w:hanging="389"/>
      </w:pPr>
      <w:rPr>
        <w:rFonts w:hint="default"/>
      </w:rPr>
    </w:lvl>
    <w:lvl w:ilvl="5">
      <w:start w:val="1"/>
      <w:numFmt w:val="bullet"/>
      <w:lvlText w:val="•"/>
      <w:lvlJc w:val="left"/>
      <w:pPr>
        <w:ind w:left="5591" w:hanging="389"/>
      </w:pPr>
      <w:rPr>
        <w:rFonts w:hint="default"/>
      </w:rPr>
    </w:lvl>
    <w:lvl w:ilvl="6">
      <w:start w:val="1"/>
      <w:numFmt w:val="bullet"/>
      <w:lvlText w:val="•"/>
      <w:lvlJc w:val="left"/>
      <w:pPr>
        <w:ind w:left="6454" w:hanging="389"/>
      </w:pPr>
      <w:rPr>
        <w:rFonts w:hint="default"/>
      </w:rPr>
    </w:lvl>
    <w:lvl w:ilvl="7">
      <w:start w:val="1"/>
      <w:numFmt w:val="bullet"/>
      <w:lvlText w:val="•"/>
      <w:lvlJc w:val="left"/>
      <w:pPr>
        <w:ind w:left="7317" w:hanging="389"/>
      </w:pPr>
      <w:rPr>
        <w:rFonts w:hint="default"/>
      </w:rPr>
    </w:lvl>
    <w:lvl w:ilvl="8">
      <w:start w:val="1"/>
      <w:numFmt w:val="bullet"/>
      <w:lvlText w:val="•"/>
      <w:lvlJc w:val="left"/>
      <w:pPr>
        <w:ind w:left="8180" w:hanging="389"/>
      </w:pPr>
      <w:rPr>
        <w:rFonts w:hint="default"/>
      </w:rPr>
    </w:lvl>
  </w:abstractNum>
  <w:abstractNum w:abstractNumId="20" w15:restartNumberingAfterBreak="0">
    <w:nsid w:val="33AC1904"/>
    <w:multiLevelType w:val="hybridMultilevel"/>
    <w:tmpl w:val="B776D058"/>
    <w:lvl w:ilvl="0" w:tplc="53566A64">
      <w:start w:val="1"/>
      <w:numFmt w:val="bullet"/>
      <w:lvlText w:val="-"/>
      <w:lvlJc w:val="left"/>
      <w:pPr>
        <w:ind w:left="99" w:hanging="339"/>
      </w:pPr>
      <w:rPr>
        <w:rFonts w:ascii="Tahoma" w:eastAsia="Tahoma" w:hAnsi="Tahoma" w:hint="default"/>
        <w:w w:val="103"/>
        <w:sz w:val="20"/>
        <w:szCs w:val="20"/>
      </w:rPr>
    </w:lvl>
    <w:lvl w:ilvl="1" w:tplc="0992A078">
      <w:start w:val="1"/>
      <w:numFmt w:val="bullet"/>
      <w:lvlText w:val="•"/>
      <w:lvlJc w:val="left"/>
      <w:pPr>
        <w:ind w:left="1015" w:hanging="339"/>
      </w:pPr>
      <w:rPr>
        <w:rFonts w:hint="default"/>
      </w:rPr>
    </w:lvl>
    <w:lvl w:ilvl="2" w:tplc="B5B68E5E">
      <w:start w:val="1"/>
      <w:numFmt w:val="bullet"/>
      <w:lvlText w:val="•"/>
      <w:lvlJc w:val="left"/>
      <w:pPr>
        <w:ind w:left="1930" w:hanging="339"/>
      </w:pPr>
      <w:rPr>
        <w:rFonts w:hint="default"/>
      </w:rPr>
    </w:lvl>
    <w:lvl w:ilvl="3" w:tplc="530A35E4">
      <w:start w:val="1"/>
      <w:numFmt w:val="bullet"/>
      <w:lvlText w:val="•"/>
      <w:lvlJc w:val="left"/>
      <w:pPr>
        <w:ind w:left="2845" w:hanging="339"/>
      </w:pPr>
      <w:rPr>
        <w:rFonts w:hint="default"/>
      </w:rPr>
    </w:lvl>
    <w:lvl w:ilvl="4" w:tplc="F18AE554">
      <w:start w:val="1"/>
      <w:numFmt w:val="bullet"/>
      <w:lvlText w:val="•"/>
      <w:lvlJc w:val="left"/>
      <w:pPr>
        <w:ind w:left="3760" w:hanging="339"/>
      </w:pPr>
      <w:rPr>
        <w:rFonts w:hint="default"/>
      </w:rPr>
    </w:lvl>
    <w:lvl w:ilvl="5" w:tplc="6F744C0C">
      <w:start w:val="1"/>
      <w:numFmt w:val="bullet"/>
      <w:lvlText w:val="•"/>
      <w:lvlJc w:val="left"/>
      <w:pPr>
        <w:ind w:left="4676" w:hanging="339"/>
      </w:pPr>
      <w:rPr>
        <w:rFonts w:hint="default"/>
      </w:rPr>
    </w:lvl>
    <w:lvl w:ilvl="6" w:tplc="E7ECFD96">
      <w:start w:val="1"/>
      <w:numFmt w:val="bullet"/>
      <w:lvlText w:val="•"/>
      <w:lvlJc w:val="left"/>
      <w:pPr>
        <w:ind w:left="5591" w:hanging="339"/>
      </w:pPr>
      <w:rPr>
        <w:rFonts w:hint="default"/>
      </w:rPr>
    </w:lvl>
    <w:lvl w:ilvl="7" w:tplc="015A5B0E">
      <w:start w:val="1"/>
      <w:numFmt w:val="bullet"/>
      <w:lvlText w:val="•"/>
      <w:lvlJc w:val="left"/>
      <w:pPr>
        <w:ind w:left="6506" w:hanging="339"/>
      </w:pPr>
      <w:rPr>
        <w:rFonts w:hint="default"/>
      </w:rPr>
    </w:lvl>
    <w:lvl w:ilvl="8" w:tplc="95E86F80">
      <w:start w:val="1"/>
      <w:numFmt w:val="bullet"/>
      <w:lvlText w:val="•"/>
      <w:lvlJc w:val="left"/>
      <w:pPr>
        <w:ind w:left="7421" w:hanging="339"/>
      </w:pPr>
      <w:rPr>
        <w:rFonts w:hint="default"/>
      </w:rPr>
    </w:lvl>
  </w:abstractNum>
  <w:abstractNum w:abstractNumId="21" w15:restartNumberingAfterBreak="0">
    <w:nsid w:val="34A31B30"/>
    <w:multiLevelType w:val="hybridMultilevel"/>
    <w:tmpl w:val="7BEC6B94"/>
    <w:lvl w:ilvl="0" w:tplc="92786C24">
      <w:start w:val="1"/>
      <w:numFmt w:val="decimal"/>
      <w:lvlText w:val="%1."/>
      <w:lvlJc w:val="left"/>
      <w:pPr>
        <w:ind w:left="462" w:hanging="339"/>
      </w:pPr>
      <w:rPr>
        <w:rFonts w:ascii="Tahoma" w:eastAsia="Tahoma" w:hAnsi="Tahoma" w:hint="default"/>
        <w:spacing w:val="-1"/>
        <w:w w:val="103"/>
        <w:sz w:val="20"/>
        <w:szCs w:val="20"/>
      </w:rPr>
    </w:lvl>
    <w:lvl w:ilvl="1" w:tplc="3F4249C2">
      <w:start w:val="1"/>
      <w:numFmt w:val="bullet"/>
      <w:lvlText w:val="•"/>
      <w:lvlJc w:val="left"/>
      <w:pPr>
        <w:ind w:left="1346" w:hanging="339"/>
      </w:pPr>
      <w:rPr>
        <w:rFonts w:hint="default"/>
      </w:rPr>
    </w:lvl>
    <w:lvl w:ilvl="2" w:tplc="14CAF864">
      <w:start w:val="1"/>
      <w:numFmt w:val="bullet"/>
      <w:lvlText w:val="•"/>
      <w:lvlJc w:val="left"/>
      <w:pPr>
        <w:ind w:left="2229" w:hanging="339"/>
      </w:pPr>
      <w:rPr>
        <w:rFonts w:hint="default"/>
      </w:rPr>
    </w:lvl>
    <w:lvl w:ilvl="3" w:tplc="B4B4EF56">
      <w:start w:val="1"/>
      <w:numFmt w:val="bullet"/>
      <w:lvlText w:val="•"/>
      <w:lvlJc w:val="left"/>
      <w:pPr>
        <w:ind w:left="3113" w:hanging="339"/>
      </w:pPr>
      <w:rPr>
        <w:rFonts w:hint="default"/>
      </w:rPr>
    </w:lvl>
    <w:lvl w:ilvl="4" w:tplc="3F68E412">
      <w:start w:val="1"/>
      <w:numFmt w:val="bullet"/>
      <w:lvlText w:val="•"/>
      <w:lvlJc w:val="left"/>
      <w:pPr>
        <w:ind w:left="3997" w:hanging="339"/>
      </w:pPr>
      <w:rPr>
        <w:rFonts w:hint="default"/>
      </w:rPr>
    </w:lvl>
    <w:lvl w:ilvl="5" w:tplc="0A0E2E32">
      <w:start w:val="1"/>
      <w:numFmt w:val="bullet"/>
      <w:lvlText w:val="•"/>
      <w:lvlJc w:val="left"/>
      <w:pPr>
        <w:ind w:left="4881" w:hanging="339"/>
      </w:pPr>
      <w:rPr>
        <w:rFonts w:hint="default"/>
      </w:rPr>
    </w:lvl>
    <w:lvl w:ilvl="6" w:tplc="8EF61BC4">
      <w:start w:val="1"/>
      <w:numFmt w:val="bullet"/>
      <w:lvlText w:val="•"/>
      <w:lvlJc w:val="left"/>
      <w:pPr>
        <w:ind w:left="5764" w:hanging="339"/>
      </w:pPr>
      <w:rPr>
        <w:rFonts w:hint="default"/>
      </w:rPr>
    </w:lvl>
    <w:lvl w:ilvl="7" w:tplc="97726BA0">
      <w:start w:val="1"/>
      <w:numFmt w:val="bullet"/>
      <w:lvlText w:val="•"/>
      <w:lvlJc w:val="left"/>
      <w:pPr>
        <w:ind w:left="6648" w:hanging="339"/>
      </w:pPr>
      <w:rPr>
        <w:rFonts w:hint="default"/>
      </w:rPr>
    </w:lvl>
    <w:lvl w:ilvl="8" w:tplc="61242DC2">
      <w:start w:val="1"/>
      <w:numFmt w:val="bullet"/>
      <w:lvlText w:val="•"/>
      <w:lvlJc w:val="left"/>
      <w:pPr>
        <w:ind w:left="7532" w:hanging="339"/>
      </w:pPr>
      <w:rPr>
        <w:rFonts w:hint="default"/>
      </w:rPr>
    </w:lvl>
  </w:abstractNum>
  <w:abstractNum w:abstractNumId="22" w15:restartNumberingAfterBreak="0">
    <w:nsid w:val="365101FA"/>
    <w:multiLevelType w:val="multilevel"/>
    <w:tmpl w:val="75445678"/>
    <w:lvl w:ilvl="0">
      <w:start w:val="1"/>
      <w:numFmt w:val="upperLetter"/>
      <w:lvlText w:val="%1"/>
      <w:lvlJc w:val="left"/>
      <w:pPr>
        <w:ind w:left="800" w:hanging="677"/>
      </w:pPr>
      <w:rPr>
        <w:rFonts w:hint="default"/>
      </w:rPr>
    </w:lvl>
    <w:lvl w:ilvl="1">
      <w:start w:val="1"/>
      <w:numFmt w:val="decimal"/>
      <w:lvlText w:val="%1.%2"/>
      <w:lvlJc w:val="left"/>
      <w:pPr>
        <w:ind w:left="800" w:hanging="677"/>
      </w:pPr>
      <w:rPr>
        <w:rFonts w:ascii="Tahoma" w:eastAsia="Tahoma" w:hAnsi="Tahoma" w:hint="default"/>
        <w:b/>
        <w:bCs/>
        <w:spacing w:val="-1"/>
        <w:w w:val="102"/>
        <w:sz w:val="22"/>
        <w:szCs w:val="22"/>
      </w:rPr>
    </w:lvl>
    <w:lvl w:ilvl="2">
      <w:start w:val="1"/>
      <w:numFmt w:val="decimal"/>
      <w:lvlText w:val="%1.%2.%3"/>
      <w:lvlJc w:val="left"/>
      <w:pPr>
        <w:ind w:left="932" w:hanging="677"/>
      </w:pPr>
      <w:rPr>
        <w:rFonts w:ascii="Tahoma" w:eastAsia="Tahoma" w:hAnsi="Tahoma" w:hint="default"/>
        <w:b/>
        <w:bCs/>
        <w:w w:val="103"/>
        <w:sz w:val="20"/>
        <w:szCs w:val="20"/>
      </w:rPr>
    </w:lvl>
    <w:lvl w:ilvl="3">
      <w:start w:val="1"/>
      <w:numFmt w:val="decimal"/>
      <w:lvlText w:val="%1.%2.%3.%4"/>
      <w:lvlJc w:val="left"/>
      <w:pPr>
        <w:ind w:left="2588" w:hanging="867"/>
        <w:jc w:val="right"/>
      </w:pPr>
      <w:rPr>
        <w:rFonts w:ascii="Tahoma" w:eastAsia="Tahoma" w:hAnsi="Tahoma" w:hint="default"/>
        <w:b/>
        <w:bCs/>
        <w:spacing w:val="-1"/>
        <w:w w:val="103"/>
        <w:sz w:val="18"/>
        <w:szCs w:val="18"/>
      </w:rPr>
    </w:lvl>
    <w:lvl w:ilvl="4">
      <w:start w:val="1"/>
      <w:numFmt w:val="bullet"/>
      <w:lvlText w:val="•"/>
      <w:lvlJc w:val="left"/>
      <w:pPr>
        <w:ind w:left="2535" w:hanging="867"/>
      </w:pPr>
      <w:rPr>
        <w:rFonts w:hint="default"/>
      </w:rPr>
    </w:lvl>
    <w:lvl w:ilvl="5">
      <w:start w:val="1"/>
      <w:numFmt w:val="bullet"/>
      <w:lvlText w:val="•"/>
      <w:lvlJc w:val="left"/>
      <w:pPr>
        <w:ind w:left="2588" w:hanging="867"/>
      </w:pPr>
      <w:rPr>
        <w:rFonts w:hint="default"/>
      </w:rPr>
    </w:lvl>
    <w:lvl w:ilvl="6">
      <w:start w:val="1"/>
      <w:numFmt w:val="bullet"/>
      <w:lvlText w:val="•"/>
      <w:lvlJc w:val="left"/>
      <w:pPr>
        <w:ind w:left="3931" w:hanging="867"/>
      </w:pPr>
      <w:rPr>
        <w:rFonts w:hint="default"/>
      </w:rPr>
    </w:lvl>
    <w:lvl w:ilvl="7">
      <w:start w:val="1"/>
      <w:numFmt w:val="bullet"/>
      <w:lvlText w:val="•"/>
      <w:lvlJc w:val="left"/>
      <w:pPr>
        <w:ind w:left="5273" w:hanging="867"/>
      </w:pPr>
      <w:rPr>
        <w:rFonts w:hint="default"/>
      </w:rPr>
    </w:lvl>
    <w:lvl w:ilvl="8">
      <w:start w:val="1"/>
      <w:numFmt w:val="bullet"/>
      <w:lvlText w:val="•"/>
      <w:lvlJc w:val="left"/>
      <w:pPr>
        <w:ind w:left="6615" w:hanging="867"/>
      </w:pPr>
      <w:rPr>
        <w:rFonts w:hint="default"/>
      </w:rPr>
    </w:lvl>
  </w:abstractNum>
  <w:abstractNum w:abstractNumId="23" w15:restartNumberingAfterBreak="0">
    <w:nsid w:val="369B1CB8"/>
    <w:multiLevelType w:val="multilevel"/>
    <w:tmpl w:val="C87497E2"/>
    <w:lvl w:ilvl="0">
      <w:start w:val="3"/>
      <w:numFmt w:val="upperLetter"/>
      <w:lvlText w:val="%1"/>
      <w:lvlJc w:val="left"/>
      <w:pPr>
        <w:ind w:left="800" w:hanging="677"/>
      </w:pPr>
      <w:rPr>
        <w:rFonts w:hint="default"/>
      </w:rPr>
    </w:lvl>
    <w:lvl w:ilvl="1">
      <w:start w:val="3"/>
      <w:numFmt w:val="decimal"/>
      <w:lvlText w:val="%1.%2"/>
      <w:lvlJc w:val="left"/>
      <w:pPr>
        <w:ind w:left="800" w:hanging="677"/>
      </w:pPr>
      <w:rPr>
        <w:rFonts w:hint="default"/>
      </w:rPr>
    </w:lvl>
    <w:lvl w:ilvl="2">
      <w:start w:val="1"/>
      <w:numFmt w:val="decimal"/>
      <w:lvlText w:val="%1.%2.%3"/>
      <w:lvlJc w:val="left"/>
      <w:pPr>
        <w:ind w:left="800" w:hanging="677"/>
        <w:jc w:val="right"/>
      </w:pPr>
      <w:rPr>
        <w:rFonts w:ascii="Tahoma" w:eastAsia="Tahoma" w:hAnsi="Tahoma" w:hint="default"/>
        <w:b/>
        <w:bCs/>
        <w:spacing w:val="-2"/>
        <w:w w:val="103"/>
        <w:sz w:val="20"/>
        <w:szCs w:val="20"/>
      </w:rPr>
    </w:lvl>
    <w:lvl w:ilvl="3">
      <w:start w:val="1"/>
      <w:numFmt w:val="decimal"/>
      <w:lvlText w:val="%1.%2.%3.%4"/>
      <w:lvlJc w:val="left"/>
      <w:pPr>
        <w:ind w:left="2154" w:hanging="1524"/>
      </w:pPr>
      <w:rPr>
        <w:rFonts w:ascii="Tahoma" w:eastAsia="Tahoma" w:hAnsi="Tahoma" w:hint="default"/>
        <w:b/>
        <w:bCs/>
        <w:w w:val="103"/>
        <w:sz w:val="20"/>
        <w:szCs w:val="20"/>
      </w:rPr>
    </w:lvl>
    <w:lvl w:ilvl="4">
      <w:start w:val="1"/>
      <w:numFmt w:val="bullet"/>
      <w:lvlText w:val="•"/>
      <w:lvlJc w:val="left"/>
      <w:pPr>
        <w:ind w:left="4536" w:hanging="1524"/>
      </w:pPr>
      <w:rPr>
        <w:rFonts w:hint="default"/>
      </w:rPr>
    </w:lvl>
    <w:lvl w:ilvl="5">
      <w:start w:val="1"/>
      <w:numFmt w:val="bullet"/>
      <w:lvlText w:val="•"/>
      <w:lvlJc w:val="left"/>
      <w:pPr>
        <w:ind w:left="5330" w:hanging="1524"/>
      </w:pPr>
      <w:rPr>
        <w:rFonts w:hint="default"/>
      </w:rPr>
    </w:lvl>
    <w:lvl w:ilvl="6">
      <w:start w:val="1"/>
      <w:numFmt w:val="bullet"/>
      <w:lvlText w:val="•"/>
      <w:lvlJc w:val="left"/>
      <w:pPr>
        <w:ind w:left="6124" w:hanging="1524"/>
      </w:pPr>
      <w:rPr>
        <w:rFonts w:hint="default"/>
      </w:rPr>
    </w:lvl>
    <w:lvl w:ilvl="7">
      <w:start w:val="1"/>
      <w:numFmt w:val="bullet"/>
      <w:lvlText w:val="•"/>
      <w:lvlJc w:val="left"/>
      <w:pPr>
        <w:ind w:left="6918" w:hanging="1524"/>
      </w:pPr>
      <w:rPr>
        <w:rFonts w:hint="default"/>
      </w:rPr>
    </w:lvl>
    <w:lvl w:ilvl="8">
      <w:start w:val="1"/>
      <w:numFmt w:val="bullet"/>
      <w:lvlText w:val="•"/>
      <w:lvlJc w:val="left"/>
      <w:pPr>
        <w:ind w:left="7712" w:hanging="1524"/>
      </w:pPr>
      <w:rPr>
        <w:rFonts w:hint="default"/>
      </w:rPr>
    </w:lvl>
  </w:abstractNum>
  <w:abstractNum w:abstractNumId="24" w15:restartNumberingAfterBreak="0">
    <w:nsid w:val="38514495"/>
    <w:multiLevelType w:val="hybridMultilevel"/>
    <w:tmpl w:val="8ED06312"/>
    <w:lvl w:ilvl="0" w:tplc="1E40CDE0">
      <w:start w:val="1"/>
      <w:numFmt w:val="decimal"/>
      <w:lvlText w:val="%1."/>
      <w:lvlJc w:val="left"/>
      <w:pPr>
        <w:ind w:left="460" w:hanging="339"/>
      </w:pPr>
      <w:rPr>
        <w:rFonts w:ascii="Tahoma" w:eastAsia="Tahoma" w:hAnsi="Tahoma" w:hint="default"/>
        <w:spacing w:val="-1"/>
        <w:w w:val="103"/>
        <w:sz w:val="20"/>
        <w:szCs w:val="20"/>
      </w:rPr>
    </w:lvl>
    <w:lvl w:ilvl="1" w:tplc="97E81038">
      <w:start w:val="1"/>
      <w:numFmt w:val="bullet"/>
      <w:lvlText w:val="•"/>
      <w:lvlJc w:val="left"/>
      <w:pPr>
        <w:ind w:left="1344" w:hanging="339"/>
      </w:pPr>
      <w:rPr>
        <w:rFonts w:hint="default"/>
      </w:rPr>
    </w:lvl>
    <w:lvl w:ilvl="2" w:tplc="9E46945C">
      <w:start w:val="1"/>
      <w:numFmt w:val="bullet"/>
      <w:lvlText w:val="•"/>
      <w:lvlJc w:val="left"/>
      <w:pPr>
        <w:ind w:left="2228" w:hanging="339"/>
      </w:pPr>
      <w:rPr>
        <w:rFonts w:hint="default"/>
      </w:rPr>
    </w:lvl>
    <w:lvl w:ilvl="3" w:tplc="2AD801EE">
      <w:start w:val="1"/>
      <w:numFmt w:val="bullet"/>
      <w:lvlText w:val="•"/>
      <w:lvlJc w:val="left"/>
      <w:pPr>
        <w:ind w:left="3112" w:hanging="339"/>
      </w:pPr>
      <w:rPr>
        <w:rFonts w:hint="default"/>
      </w:rPr>
    </w:lvl>
    <w:lvl w:ilvl="4" w:tplc="7EB8DB82">
      <w:start w:val="1"/>
      <w:numFmt w:val="bullet"/>
      <w:lvlText w:val="•"/>
      <w:lvlJc w:val="left"/>
      <w:pPr>
        <w:ind w:left="3996" w:hanging="339"/>
      </w:pPr>
      <w:rPr>
        <w:rFonts w:hint="default"/>
      </w:rPr>
    </w:lvl>
    <w:lvl w:ilvl="5" w:tplc="A7169DA0">
      <w:start w:val="1"/>
      <w:numFmt w:val="bullet"/>
      <w:lvlText w:val="•"/>
      <w:lvlJc w:val="left"/>
      <w:pPr>
        <w:ind w:left="4880" w:hanging="339"/>
      </w:pPr>
      <w:rPr>
        <w:rFonts w:hint="default"/>
      </w:rPr>
    </w:lvl>
    <w:lvl w:ilvl="6" w:tplc="81563032">
      <w:start w:val="1"/>
      <w:numFmt w:val="bullet"/>
      <w:lvlText w:val="•"/>
      <w:lvlJc w:val="left"/>
      <w:pPr>
        <w:ind w:left="5764" w:hanging="339"/>
      </w:pPr>
      <w:rPr>
        <w:rFonts w:hint="default"/>
      </w:rPr>
    </w:lvl>
    <w:lvl w:ilvl="7" w:tplc="70F4A804">
      <w:start w:val="1"/>
      <w:numFmt w:val="bullet"/>
      <w:lvlText w:val="•"/>
      <w:lvlJc w:val="left"/>
      <w:pPr>
        <w:ind w:left="6648" w:hanging="339"/>
      </w:pPr>
      <w:rPr>
        <w:rFonts w:hint="default"/>
      </w:rPr>
    </w:lvl>
    <w:lvl w:ilvl="8" w:tplc="4B58D75C">
      <w:start w:val="1"/>
      <w:numFmt w:val="bullet"/>
      <w:lvlText w:val="•"/>
      <w:lvlJc w:val="left"/>
      <w:pPr>
        <w:ind w:left="7532" w:hanging="339"/>
      </w:pPr>
      <w:rPr>
        <w:rFonts w:hint="default"/>
      </w:rPr>
    </w:lvl>
  </w:abstractNum>
  <w:abstractNum w:abstractNumId="25" w15:restartNumberingAfterBreak="0">
    <w:nsid w:val="3DC201B3"/>
    <w:multiLevelType w:val="hybridMultilevel"/>
    <w:tmpl w:val="CEE84DE2"/>
    <w:lvl w:ilvl="0" w:tplc="49663A9C">
      <w:start w:val="1"/>
      <w:numFmt w:val="bullet"/>
      <w:lvlText w:val=""/>
      <w:lvlJc w:val="left"/>
      <w:pPr>
        <w:ind w:left="159" w:hanging="240"/>
      </w:pPr>
      <w:rPr>
        <w:rFonts w:ascii="Symbol" w:eastAsia="Symbol" w:hAnsi="Symbol" w:hint="default"/>
        <w:w w:val="103"/>
        <w:sz w:val="18"/>
        <w:szCs w:val="18"/>
      </w:rPr>
    </w:lvl>
    <w:lvl w:ilvl="1" w:tplc="D6562604">
      <w:start w:val="1"/>
      <w:numFmt w:val="bullet"/>
      <w:lvlText w:val="•"/>
      <w:lvlJc w:val="left"/>
      <w:pPr>
        <w:ind w:left="672" w:hanging="240"/>
      </w:pPr>
      <w:rPr>
        <w:rFonts w:hint="default"/>
      </w:rPr>
    </w:lvl>
    <w:lvl w:ilvl="2" w:tplc="CAB05412">
      <w:start w:val="1"/>
      <w:numFmt w:val="bullet"/>
      <w:lvlText w:val="•"/>
      <w:lvlJc w:val="left"/>
      <w:pPr>
        <w:ind w:left="1184" w:hanging="240"/>
      </w:pPr>
      <w:rPr>
        <w:rFonts w:hint="default"/>
      </w:rPr>
    </w:lvl>
    <w:lvl w:ilvl="3" w:tplc="B6DED96E">
      <w:start w:val="1"/>
      <w:numFmt w:val="bullet"/>
      <w:lvlText w:val="•"/>
      <w:lvlJc w:val="left"/>
      <w:pPr>
        <w:ind w:left="1697" w:hanging="240"/>
      </w:pPr>
      <w:rPr>
        <w:rFonts w:hint="default"/>
      </w:rPr>
    </w:lvl>
    <w:lvl w:ilvl="4" w:tplc="0B7E6318">
      <w:start w:val="1"/>
      <w:numFmt w:val="bullet"/>
      <w:lvlText w:val="•"/>
      <w:lvlJc w:val="left"/>
      <w:pPr>
        <w:ind w:left="2209" w:hanging="240"/>
      </w:pPr>
      <w:rPr>
        <w:rFonts w:hint="default"/>
      </w:rPr>
    </w:lvl>
    <w:lvl w:ilvl="5" w:tplc="F028CC34">
      <w:start w:val="1"/>
      <w:numFmt w:val="bullet"/>
      <w:lvlText w:val="•"/>
      <w:lvlJc w:val="left"/>
      <w:pPr>
        <w:ind w:left="2722" w:hanging="240"/>
      </w:pPr>
      <w:rPr>
        <w:rFonts w:hint="default"/>
      </w:rPr>
    </w:lvl>
    <w:lvl w:ilvl="6" w:tplc="7C100452">
      <w:start w:val="1"/>
      <w:numFmt w:val="bullet"/>
      <w:lvlText w:val="•"/>
      <w:lvlJc w:val="left"/>
      <w:pPr>
        <w:ind w:left="3235" w:hanging="240"/>
      </w:pPr>
      <w:rPr>
        <w:rFonts w:hint="default"/>
      </w:rPr>
    </w:lvl>
    <w:lvl w:ilvl="7" w:tplc="258845C4">
      <w:start w:val="1"/>
      <w:numFmt w:val="bullet"/>
      <w:lvlText w:val="•"/>
      <w:lvlJc w:val="left"/>
      <w:pPr>
        <w:ind w:left="3747" w:hanging="240"/>
      </w:pPr>
      <w:rPr>
        <w:rFonts w:hint="default"/>
      </w:rPr>
    </w:lvl>
    <w:lvl w:ilvl="8" w:tplc="E0A6C20A">
      <w:start w:val="1"/>
      <w:numFmt w:val="bullet"/>
      <w:lvlText w:val="•"/>
      <w:lvlJc w:val="left"/>
      <w:pPr>
        <w:ind w:left="4260" w:hanging="240"/>
      </w:pPr>
      <w:rPr>
        <w:rFonts w:hint="default"/>
      </w:rPr>
    </w:lvl>
  </w:abstractNum>
  <w:abstractNum w:abstractNumId="26" w15:restartNumberingAfterBreak="0">
    <w:nsid w:val="3E854390"/>
    <w:multiLevelType w:val="hybridMultilevel"/>
    <w:tmpl w:val="44D06098"/>
    <w:lvl w:ilvl="0" w:tplc="0434B596">
      <w:start w:val="1"/>
      <w:numFmt w:val="bullet"/>
      <w:lvlText w:val=""/>
      <w:lvlJc w:val="left"/>
      <w:pPr>
        <w:ind w:left="354" w:hanging="339"/>
      </w:pPr>
      <w:rPr>
        <w:rFonts w:ascii="Symbol" w:eastAsia="Symbol" w:hAnsi="Symbol" w:hint="default"/>
        <w:w w:val="103"/>
        <w:sz w:val="18"/>
        <w:szCs w:val="18"/>
      </w:rPr>
    </w:lvl>
    <w:lvl w:ilvl="1" w:tplc="C85CF4C0">
      <w:start w:val="1"/>
      <w:numFmt w:val="bullet"/>
      <w:lvlText w:val="•"/>
      <w:lvlJc w:val="left"/>
      <w:pPr>
        <w:ind w:left="847" w:hanging="339"/>
      </w:pPr>
      <w:rPr>
        <w:rFonts w:hint="default"/>
      </w:rPr>
    </w:lvl>
    <w:lvl w:ilvl="2" w:tplc="F146B8C6">
      <w:start w:val="1"/>
      <w:numFmt w:val="bullet"/>
      <w:lvlText w:val="•"/>
      <w:lvlJc w:val="left"/>
      <w:pPr>
        <w:ind w:left="1340" w:hanging="339"/>
      </w:pPr>
      <w:rPr>
        <w:rFonts w:hint="default"/>
      </w:rPr>
    </w:lvl>
    <w:lvl w:ilvl="3" w:tplc="2A042894">
      <w:start w:val="1"/>
      <w:numFmt w:val="bullet"/>
      <w:lvlText w:val="•"/>
      <w:lvlJc w:val="left"/>
      <w:pPr>
        <w:ind w:left="1833" w:hanging="339"/>
      </w:pPr>
      <w:rPr>
        <w:rFonts w:hint="default"/>
      </w:rPr>
    </w:lvl>
    <w:lvl w:ilvl="4" w:tplc="F984068C">
      <w:start w:val="1"/>
      <w:numFmt w:val="bullet"/>
      <w:lvlText w:val="•"/>
      <w:lvlJc w:val="left"/>
      <w:pPr>
        <w:ind w:left="2326" w:hanging="339"/>
      </w:pPr>
      <w:rPr>
        <w:rFonts w:hint="default"/>
      </w:rPr>
    </w:lvl>
    <w:lvl w:ilvl="5" w:tplc="70B0948C">
      <w:start w:val="1"/>
      <w:numFmt w:val="bullet"/>
      <w:lvlText w:val="•"/>
      <w:lvlJc w:val="left"/>
      <w:pPr>
        <w:ind w:left="2819" w:hanging="339"/>
      </w:pPr>
      <w:rPr>
        <w:rFonts w:hint="default"/>
      </w:rPr>
    </w:lvl>
    <w:lvl w:ilvl="6" w:tplc="6CE4F188">
      <w:start w:val="1"/>
      <w:numFmt w:val="bullet"/>
      <w:lvlText w:val="•"/>
      <w:lvlJc w:val="left"/>
      <w:pPr>
        <w:ind w:left="3312" w:hanging="339"/>
      </w:pPr>
      <w:rPr>
        <w:rFonts w:hint="default"/>
      </w:rPr>
    </w:lvl>
    <w:lvl w:ilvl="7" w:tplc="8A94D39C">
      <w:start w:val="1"/>
      <w:numFmt w:val="bullet"/>
      <w:lvlText w:val="•"/>
      <w:lvlJc w:val="left"/>
      <w:pPr>
        <w:ind w:left="3805" w:hanging="339"/>
      </w:pPr>
      <w:rPr>
        <w:rFonts w:hint="default"/>
      </w:rPr>
    </w:lvl>
    <w:lvl w:ilvl="8" w:tplc="7FCE7152">
      <w:start w:val="1"/>
      <w:numFmt w:val="bullet"/>
      <w:lvlText w:val="•"/>
      <w:lvlJc w:val="left"/>
      <w:pPr>
        <w:ind w:left="4299" w:hanging="339"/>
      </w:pPr>
      <w:rPr>
        <w:rFonts w:hint="default"/>
      </w:rPr>
    </w:lvl>
  </w:abstractNum>
  <w:abstractNum w:abstractNumId="27" w15:restartNumberingAfterBreak="0">
    <w:nsid w:val="3F695574"/>
    <w:multiLevelType w:val="hybridMultilevel"/>
    <w:tmpl w:val="133A1448"/>
    <w:lvl w:ilvl="0" w:tplc="7D8AAC88">
      <w:start w:val="1"/>
      <w:numFmt w:val="bullet"/>
      <w:lvlText w:val="-"/>
      <w:lvlJc w:val="left"/>
      <w:pPr>
        <w:ind w:left="459" w:hanging="336"/>
      </w:pPr>
      <w:rPr>
        <w:rFonts w:ascii="Tahoma" w:eastAsia="Tahoma" w:hAnsi="Tahoma" w:hint="default"/>
        <w:w w:val="103"/>
        <w:sz w:val="20"/>
        <w:szCs w:val="20"/>
      </w:rPr>
    </w:lvl>
    <w:lvl w:ilvl="1" w:tplc="679E8A54">
      <w:start w:val="1"/>
      <w:numFmt w:val="bullet"/>
      <w:lvlText w:val=""/>
      <w:lvlJc w:val="left"/>
      <w:pPr>
        <w:ind w:left="524" w:hanging="336"/>
      </w:pPr>
      <w:rPr>
        <w:rFonts w:ascii="Symbol" w:eastAsia="Symbol" w:hAnsi="Symbol" w:hint="default"/>
        <w:w w:val="103"/>
        <w:sz w:val="20"/>
        <w:szCs w:val="20"/>
      </w:rPr>
    </w:lvl>
    <w:lvl w:ilvl="2" w:tplc="1AD6DC0C">
      <w:start w:val="1"/>
      <w:numFmt w:val="bullet"/>
      <w:lvlText w:val="•"/>
      <w:lvlJc w:val="left"/>
      <w:pPr>
        <w:ind w:left="1499" w:hanging="336"/>
      </w:pPr>
      <w:rPr>
        <w:rFonts w:hint="default"/>
      </w:rPr>
    </w:lvl>
    <w:lvl w:ilvl="3" w:tplc="7B38AC52">
      <w:start w:val="1"/>
      <w:numFmt w:val="bullet"/>
      <w:lvlText w:val="•"/>
      <w:lvlJc w:val="left"/>
      <w:pPr>
        <w:ind w:left="2474" w:hanging="336"/>
      </w:pPr>
      <w:rPr>
        <w:rFonts w:hint="default"/>
      </w:rPr>
    </w:lvl>
    <w:lvl w:ilvl="4" w:tplc="49105516">
      <w:start w:val="1"/>
      <w:numFmt w:val="bullet"/>
      <w:lvlText w:val="•"/>
      <w:lvlJc w:val="left"/>
      <w:pPr>
        <w:ind w:left="3449" w:hanging="336"/>
      </w:pPr>
      <w:rPr>
        <w:rFonts w:hint="default"/>
      </w:rPr>
    </w:lvl>
    <w:lvl w:ilvl="5" w:tplc="97727256">
      <w:start w:val="1"/>
      <w:numFmt w:val="bullet"/>
      <w:lvlText w:val="•"/>
      <w:lvlJc w:val="left"/>
      <w:pPr>
        <w:ind w:left="4424" w:hanging="336"/>
      </w:pPr>
      <w:rPr>
        <w:rFonts w:hint="default"/>
      </w:rPr>
    </w:lvl>
    <w:lvl w:ilvl="6" w:tplc="EDCADC1C">
      <w:start w:val="1"/>
      <w:numFmt w:val="bullet"/>
      <w:lvlText w:val="•"/>
      <w:lvlJc w:val="left"/>
      <w:pPr>
        <w:ind w:left="5399" w:hanging="336"/>
      </w:pPr>
      <w:rPr>
        <w:rFonts w:hint="default"/>
      </w:rPr>
    </w:lvl>
    <w:lvl w:ilvl="7" w:tplc="C2C47EBA">
      <w:start w:val="1"/>
      <w:numFmt w:val="bullet"/>
      <w:lvlText w:val="•"/>
      <w:lvlJc w:val="left"/>
      <w:pPr>
        <w:ind w:left="6374" w:hanging="336"/>
      </w:pPr>
      <w:rPr>
        <w:rFonts w:hint="default"/>
      </w:rPr>
    </w:lvl>
    <w:lvl w:ilvl="8" w:tplc="306E6046">
      <w:start w:val="1"/>
      <w:numFmt w:val="bullet"/>
      <w:lvlText w:val="•"/>
      <w:lvlJc w:val="left"/>
      <w:pPr>
        <w:ind w:left="7349" w:hanging="336"/>
      </w:pPr>
      <w:rPr>
        <w:rFonts w:hint="default"/>
      </w:rPr>
    </w:lvl>
  </w:abstractNum>
  <w:abstractNum w:abstractNumId="28" w15:restartNumberingAfterBreak="0">
    <w:nsid w:val="40456925"/>
    <w:multiLevelType w:val="hybridMultilevel"/>
    <w:tmpl w:val="16E83300"/>
    <w:lvl w:ilvl="0" w:tplc="11401D08">
      <w:start w:val="1"/>
      <w:numFmt w:val="decimal"/>
      <w:lvlText w:val="%1."/>
      <w:lvlJc w:val="left"/>
      <w:pPr>
        <w:ind w:left="354" w:hanging="339"/>
      </w:pPr>
      <w:rPr>
        <w:rFonts w:ascii="Tahoma" w:eastAsia="Tahoma" w:hAnsi="Tahoma" w:hint="default"/>
        <w:spacing w:val="1"/>
        <w:w w:val="103"/>
        <w:sz w:val="18"/>
        <w:szCs w:val="18"/>
      </w:rPr>
    </w:lvl>
    <w:lvl w:ilvl="1" w:tplc="FC863B20">
      <w:start w:val="1"/>
      <w:numFmt w:val="decimal"/>
      <w:lvlText w:val="%2."/>
      <w:lvlJc w:val="left"/>
      <w:pPr>
        <w:ind w:left="399" w:hanging="267"/>
      </w:pPr>
      <w:rPr>
        <w:rFonts w:ascii="Tahoma" w:eastAsia="Tahoma" w:hAnsi="Tahoma" w:hint="default"/>
        <w:spacing w:val="1"/>
        <w:w w:val="103"/>
        <w:sz w:val="18"/>
        <w:szCs w:val="18"/>
      </w:rPr>
    </w:lvl>
    <w:lvl w:ilvl="2" w:tplc="B6FC4F26">
      <w:start w:val="1"/>
      <w:numFmt w:val="bullet"/>
      <w:lvlText w:val="•"/>
      <w:lvlJc w:val="left"/>
      <w:pPr>
        <w:ind w:left="942" w:hanging="267"/>
      </w:pPr>
      <w:rPr>
        <w:rFonts w:hint="default"/>
      </w:rPr>
    </w:lvl>
    <w:lvl w:ilvl="3" w:tplc="E6BA1B76">
      <w:start w:val="1"/>
      <w:numFmt w:val="bullet"/>
      <w:lvlText w:val="•"/>
      <w:lvlJc w:val="left"/>
      <w:pPr>
        <w:ind w:left="1485" w:hanging="267"/>
      </w:pPr>
      <w:rPr>
        <w:rFonts w:hint="default"/>
      </w:rPr>
    </w:lvl>
    <w:lvl w:ilvl="4" w:tplc="D16476DE">
      <w:start w:val="1"/>
      <w:numFmt w:val="bullet"/>
      <w:lvlText w:val="•"/>
      <w:lvlJc w:val="left"/>
      <w:pPr>
        <w:ind w:left="2028" w:hanging="267"/>
      </w:pPr>
      <w:rPr>
        <w:rFonts w:hint="default"/>
      </w:rPr>
    </w:lvl>
    <w:lvl w:ilvl="5" w:tplc="82C07EFE">
      <w:start w:val="1"/>
      <w:numFmt w:val="bullet"/>
      <w:lvlText w:val="•"/>
      <w:lvlJc w:val="left"/>
      <w:pPr>
        <w:ind w:left="2571" w:hanging="267"/>
      </w:pPr>
      <w:rPr>
        <w:rFonts w:hint="default"/>
      </w:rPr>
    </w:lvl>
    <w:lvl w:ilvl="6" w:tplc="47307752">
      <w:start w:val="1"/>
      <w:numFmt w:val="bullet"/>
      <w:lvlText w:val="•"/>
      <w:lvlJc w:val="left"/>
      <w:pPr>
        <w:ind w:left="3113" w:hanging="267"/>
      </w:pPr>
      <w:rPr>
        <w:rFonts w:hint="default"/>
      </w:rPr>
    </w:lvl>
    <w:lvl w:ilvl="7" w:tplc="1C8806E8">
      <w:start w:val="1"/>
      <w:numFmt w:val="bullet"/>
      <w:lvlText w:val="•"/>
      <w:lvlJc w:val="left"/>
      <w:pPr>
        <w:ind w:left="3656" w:hanging="267"/>
      </w:pPr>
      <w:rPr>
        <w:rFonts w:hint="default"/>
      </w:rPr>
    </w:lvl>
    <w:lvl w:ilvl="8" w:tplc="6A245E28">
      <w:start w:val="1"/>
      <w:numFmt w:val="bullet"/>
      <w:lvlText w:val="•"/>
      <w:lvlJc w:val="left"/>
      <w:pPr>
        <w:ind w:left="4199" w:hanging="267"/>
      </w:pPr>
      <w:rPr>
        <w:rFonts w:hint="default"/>
      </w:rPr>
    </w:lvl>
  </w:abstractNum>
  <w:abstractNum w:abstractNumId="29" w15:restartNumberingAfterBreak="0">
    <w:nsid w:val="42DE11FD"/>
    <w:multiLevelType w:val="multilevel"/>
    <w:tmpl w:val="61020010"/>
    <w:lvl w:ilvl="0">
      <w:start w:val="3"/>
      <w:numFmt w:val="upperLetter"/>
      <w:lvlText w:val="%1"/>
      <w:lvlJc w:val="left"/>
      <w:pPr>
        <w:ind w:left="1631" w:hanging="531"/>
      </w:pPr>
      <w:rPr>
        <w:rFonts w:hint="default"/>
      </w:rPr>
    </w:lvl>
    <w:lvl w:ilvl="1">
      <w:start w:val="2"/>
      <w:numFmt w:val="decimal"/>
      <w:lvlText w:val="%1.%2"/>
      <w:lvlJc w:val="left"/>
      <w:pPr>
        <w:ind w:left="1631" w:hanging="531"/>
        <w:jc w:val="right"/>
      </w:pPr>
      <w:rPr>
        <w:rFonts w:ascii="Tahoma" w:eastAsia="Tahoma" w:hAnsi="Tahoma" w:hint="default"/>
        <w:b/>
        <w:bCs/>
        <w:w w:val="102"/>
        <w:sz w:val="22"/>
        <w:szCs w:val="22"/>
      </w:rPr>
    </w:lvl>
    <w:lvl w:ilvl="2">
      <w:start w:val="1"/>
      <w:numFmt w:val="bullet"/>
      <w:lvlText w:val="•"/>
      <w:lvlJc w:val="left"/>
      <w:pPr>
        <w:ind w:left="3168" w:hanging="531"/>
      </w:pPr>
      <w:rPr>
        <w:rFonts w:hint="default"/>
      </w:rPr>
    </w:lvl>
    <w:lvl w:ilvl="3">
      <w:start w:val="1"/>
      <w:numFmt w:val="bullet"/>
      <w:lvlText w:val="•"/>
      <w:lvlJc w:val="left"/>
      <w:pPr>
        <w:ind w:left="3937" w:hanging="531"/>
      </w:pPr>
      <w:rPr>
        <w:rFonts w:hint="default"/>
      </w:rPr>
    </w:lvl>
    <w:lvl w:ilvl="4">
      <w:start w:val="1"/>
      <w:numFmt w:val="bullet"/>
      <w:lvlText w:val="•"/>
      <w:lvlJc w:val="left"/>
      <w:pPr>
        <w:ind w:left="4706" w:hanging="531"/>
      </w:pPr>
      <w:rPr>
        <w:rFonts w:hint="default"/>
      </w:rPr>
    </w:lvl>
    <w:lvl w:ilvl="5">
      <w:start w:val="1"/>
      <w:numFmt w:val="bullet"/>
      <w:lvlText w:val="•"/>
      <w:lvlJc w:val="left"/>
      <w:pPr>
        <w:ind w:left="5475" w:hanging="531"/>
      </w:pPr>
      <w:rPr>
        <w:rFonts w:hint="default"/>
      </w:rPr>
    </w:lvl>
    <w:lvl w:ilvl="6">
      <w:start w:val="1"/>
      <w:numFmt w:val="bullet"/>
      <w:lvlText w:val="•"/>
      <w:lvlJc w:val="left"/>
      <w:pPr>
        <w:ind w:left="6244" w:hanging="531"/>
      </w:pPr>
      <w:rPr>
        <w:rFonts w:hint="default"/>
      </w:rPr>
    </w:lvl>
    <w:lvl w:ilvl="7">
      <w:start w:val="1"/>
      <w:numFmt w:val="bullet"/>
      <w:lvlText w:val="•"/>
      <w:lvlJc w:val="left"/>
      <w:pPr>
        <w:ind w:left="7013" w:hanging="531"/>
      </w:pPr>
      <w:rPr>
        <w:rFonts w:hint="default"/>
      </w:rPr>
    </w:lvl>
    <w:lvl w:ilvl="8">
      <w:start w:val="1"/>
      <w:numFmt w:val="bullet"/>
      <w:lvlText w:val="•"/>
      <w:lvlJc w:val="left"/>
      <w:pPr>
        <w:ind w:left="7782" w:hanging="531"/>
      </w:pPr>
      <w:rPr>
        <w:rFonts w:hint="default"/>
      </w:rPr>
    </w:lvl>
  </w:abstractNum>
  <w:abstractNum w:abstractNumId="30" w15:restartNumberingAfterBreak="0">
    <w:nsid w:val="458554A9"/>
    <w:multiLevelType w:val="hybridMultilevel"/>
    <w:tmpl w:val="56DE070E"/>
    <w:lvl w:ilvl="0" w:tplc="2194B5B2">
      <w:start w:val="1"/>
      <w:numFmt w:val="bullet"/>
      <w:lvlText w:val=""/>
      <w:lvlJc w:val="left"/>
      <w:pPr>
        <w:ind w:left="800" w:hanging="339"/>
      </w:pPr>
      <w:rPr>
        <w:rFonts w:ascii="Symbol" w:eastAsia="Symbol" w:hAnsi="Symbol" w:hint="default"/>
        <w:w w:val="103"/>
        <w:sz w:val="18"/>
        <w:szCs w:val="18"/>
      </w:rPr>
    </w:lvl>
    <w:lvl w:ilvl="1" w:tplc="EB70DBDA">
      <w:start w:val="1"/>
      <w:numFmt w:val="bullet"/>
      <w:lvlText w:val="•"/>
      <w:lvlJc w:val="left"/>
      <w:pPr>
        <w:ind w:left="1650" w:hanging="339"/>
      </w:pPr>
      <w:rPr>
        <w:rFonts w:hint="default"/>
      </w:rPr>
    </w:lvl>
    <w:lvl w:ilvl="2" w:tplc="ECA4F180">
      <w:start w:val="1"/>
      <w:numFmt w:val="bullet"/>
      <w:lvlText w:val="•"/>
      <w:lvlJc w:val="left"/>
      <w:pPr>
        <w:ind w:left="2500" w:hanging="339"/>
      </w:pPr>
      <w:rPr>
        <w:rFonts w:hint="default"/>
      </w:rPr>
    </w:lvl>
    <w:lvl w:ilvl="3" w:tplc="3E06D6A4">
      <w:start w:val="1"/>
      <w:numFmt w:val="bullet"/>
      <w:lvlText w:val="•"/>
      <w:lvlJc w:val="left"/>
      <w:pPr>
        <w:ind w:left="3350" w:hanging="339"/>
      </w:pPr>
      <w:rPr>
        <w:rFonts w:hint="default"/>
      </w:rPr>
    </w:lvl>
    <w:lvl w:ilvl="4" w:tplc="FAAC4D94">
      <w:start w:val="1"/>
      <w:numFmt w:val="bullet"/>
      <w:lvlText w:val="•"/>
      <w:lvlJc w:val="left"/>
      <w:pPr>
        <w:ind w:left="4200" w:hanging="339"/>
      </w:pPr>
      <w:rPr>
        <w:rFonts w:hint="default"/>
      </w:rPr>
    </w:lvl>
    <w:lvl w:ilvl="5" w:tplc="9306EA26">
      <w:start w:val="1"/>
      <w:numFmt w:val="bullet"/>
      <w:lvlText w:val="•"/>
      <w:lvlJc w:val="left"/>
      <w:pPr>
        <w:ind w:left="5050" w:hanging="339"/>
      </w:pPr>
      <w:rPr>
        <w:rFonts w:hint="default"/>
      </w:rPr>
    </w:lvl>
    <w:lvl w:ilvl="6" w:tplc="45E830D0">
      <w:start w:val="1"/>
      <w:numFmt w:val="bullet"/>
      <w:lvlText w:val="•"/>
      <w:lvlJc w:val="left"/>
      <w:pPr>
        <w:ind w:left="5900" w:hanging="339"/>
      </w:pPr>
      <w:rPr>
        <w:rFonts w:hint="default"/>
      </w:rPr>
    </w:lvl>
    <w:lvl w:ilvl="7" w:tplc="0762B692">
      <w:start w:val="1"/>
      <w:numFmt w:val="bullet"/>
      <w:lvlText w:val="•"/>
      <w:lvlJc w:val="left"/>
      <w:pPr>
        <w:ind w:left="6750" w:hanging="339"/>
      </w:pPr>
      <w:rPr>
        <w:rFonts w:hint="default"/>
      </w:rPr>
    </w:lvl>
    <w:lvl w:ilvl="8" w:tplc="A6161C80">
      <w:start w:val="1"/>
      <w:numFmt w:val="bullet"/>
      <w:lvlText w:val="•"/>
      <w:lvlJc w:val="left"/>
      <w:pPr>
        <w:ind w:left="7600" w:hanging="339"/>
      </w:pPr>
      <w:rPr>
        <w:rFonts w:hint="default"/>
      </w:rPr>
    </w:lvl>
  </w:abstractNum>
  <w:abstractNum w:abstractNumId="31" w15:restartNumberingAfterBreak="0">
    <w:nsid w:val="47E722AF"/>
    <w:multiLevelType w:val="hybridMultilevel"/>
    <w:tmpl w:val="BD1C8A80"/>
    <w:lvl w:ilvl="0" w:tplc="BA3E8A0E">
      <w:start w:val="31"/>
      <w:numFmt w:val="decimal"/>
      <w:lvlText w:val="%1"/>
      <w:lvlJc w:val="left"/>
      <w:pPr>
        <w:ind w:left="238" w:hanging="310"/>
      </w:pPr>
      <w:rPr>
        <w:rFonts w:ascii="Calibri" w:eastAsia="Calibri" w:hAnsi="Calibri" w:hint="default"/>
        <w:spacing w:val="1"/>
        <w:w w:val="103"/>
        <w:sz w:val="18"/>
        <w:szCs w:val="18"/>
      </w:rPr>
    </w:lvl>
    <w:lvl w:ilvl="1" w:tplc="9EFE1914">
      <w:start w:val="1"/>
      <w:numFmt w:val="bullet"/>
      <w:lvlText w:val="•"/>
      <w:lvlJc w:val="left"/>
      <w:pPr>
        <w:ind w:left="1240" w:hanging="310"/>
      </w:pPr>
      <w:rPr>
        <w:rFonts w:hint="default"/>
      </w:rPr>
    </w:lvl>
    <w:lvl w:ilvl="2" w:tplc="8FF08D86">
      <w:start w:val="1"/>
      <w:numFmt w:val="bullet"/>
      <w:lvlText w:val="•"/>
      <w:lvlJc w:val="left"/>
      <w:pPr>
        <w:ind w:left="2242" w:hanging="310"/>
      </w:pPr>
      <w:rPr>
        <w:rFonts w:hint="default"/>
      </w:rPr>
    </w:lvl>
    <w:lvl w:ilvl="3" w:tplc="DD523100">
      <w:start w:val="1"/>
      <w:numFmt w:val="bullet"/>
      <w:lvlText w:val="•"/>
      <w:lvlJc w:val="left"/>
      <w:pPr>
        <w:ind w:left="3244" w:hanging="310"/>
      </w:pPr>
      <w:rPr>
        <w:rFonts w:hint="default"/>
      </w:rPr>
    </w:lvl>
    <w:lvl w:ilvl="4" w:tplc="20E8D05E">
      <w:start w:val="1"/>
      <w:numFmt w:val="bullet"/>
      <w:lvlText w:val="•"/>
      <w:lvlJc w:val="left"/>
      <w:pPr>
        <w:ind w:left="4247" w:hanging="310"/>
      </w:pPr>
      <w:rPr>
        <w:rFonts w:hint="default"/>
      </w:rPr>
    </w:lvl>
    <w:lvl w:ilvl="5" w:tplc="3A52DE24">
      <w:start w:val="1"/>
      <w:numFmt w:val="bullet"/>
      <w:lvlText w:val="•"/>
      <w:lvlJc w:val="left"/>
      <w:pPr>
        <w:ind w:left="5249" w:hanging="310"/>
      </w:pPr>
      <w:rPr>
        <w:rFonts w:hint="default"/>
      </w:rPr>
    </w:lvl>
    <w:lvl w:ilvl="6" w:tplc="AF7CC146">
      <w:start w:val="1"/>
      <w:numFmt w:val="bullet"/>
      <w:lvlText w:val="•"/>
      <w:lvlJc w:val="left"/>
      <w:pPr>
        <w:ind w:left="6251" w:hanging="310"/>
      </w:pPr>
      <w:rPr>
        <w:rFonts w:hint="default"/>
      </w:rPr>
    </w:lvl>
    <w:lvl w:ilvl="7" w:tplc="217E5714">
      <w:start w:val="1"/>
      <w:numFmt w:val="bullet"/>
      <w:lvlText w:val="•"/>
      <w:lvlJc w:val="left"/>
      <w:pPr>
        <w:ind w:left="7253" w:hanging="310"/>
      </w:pPr>
      <w:rPr>
        <w:rFonts w:hint="default"/>
      </w:rPr>
    </w:lvl>
    <w:lvl w:ilvl="8" w:tplc="0A9A0FFE">
      <w:start w:val="1"/>
      <w:numFmt w:val="bullet"/>
      <w:lvlText w:val="•"/>
      <w:lvlJc w:val="left"/>
      <w:pPr>
        <w:ind w:left="8255" w:hanging="310"/>
      </w:pPr>
      <w:rPr>
        <w:rFonts w:hint="default"/>
      </w:rPr>
    </w:lvl>
  </w:abstractNum>
  <w:abstractNum w:abstractNumId="32" w15:restartNumberingAfterBreak="0">
    <w:nsid w:val="4A141BE4"/>
    <w:multiLevelType w:val="hybridMultilevel"/>
    <w:tmpl w:val="7E9EEB5E"/>
    <w:lvl w:ilvl="0" w:tplc="3AB472EA">
      <w:start w:val="3"/>
      <w:numFmt w:val="decimal"/>
      <w:lvlText w:val="%1"/>
      <w:lvlJc w:val="left"/>
      <w:pPr>
        <w:ind w:left="556" w:hanging="131"/>
        <w:jc w:val="right"/>
      </w:pPr>
      <w:rPr>
        <w:rFonts w:ascii="Tahoma" w:eastAsia="Tahoma" w:hAnsi="Tahoma" w:hint="default"/>
        <w:spacing w:val="-1"/>
        <w:w w:val="99"/>
        <w:sz w:val="24"/>
        <w:szCs w:val="24"/>
      </w:rPr>
    </w:lvl>
    <w:lvl w:ilvl="1" w:tplc="FFC280F4">
      <w:start w:val="1"/>
      <w:numFmt w:val="bullet"/>
      <w:lvlText w:val="•"/>
      <w:lvlJc w:val="left"/>
      <w:pPr>
        <w:ind w:left="1555" w:hanging="131"/>
      </w:pPr>
      <w:rPr>
        <w:rFonts w:hint="default"/>
      </w:rPr>
    </w:lvl>
    <w:lvl w:ilvl="2" w:tplc="95F6983E">
      <w:start w:val="1"/>
      <w:numFmt w:val="bullet"/>
      <w:lvlText w:val="•"/>
      <w:lvlJc w:val="left"/>
      <w:pPr>
        <w:ind w:left="2554" w:hanging="131"/>
      </w:pPr>
      <w:rPr>
        <w:rFonts w:hint="default"/>
      </w:rPr>
    </w:lvl>
    <w:lvl w:ilvl="3" w:tplc="F4249C38">
      <w:start w:val="1"/>
      <w:numFmt w:val="bullet"/>
      <w:lvlText w:val="•"/>
      <w:lvlJc w:val="left"/>
      <w:pPr>
        <w:ind w:left="3553" w:hanging="131"/>
      </w:pPr>
      <w:rPr>
        <w:rFonts w:hint="default"/>
      </w:rPr>
    </w:lvl>
    <w:lvl w:ilvl="4" w:tplc="775A3B3C">
      <w:start w:val="1"/>
      <w:numFmt w:val="bullet"/>
      <w:lvlText w:val="•"/>
      <w:lvlJc w:val="left"/>
      <w:pPr>
        <w:ind w:left="4552" w:hanging="131"/>
      </w:pPr>
      <w:rPr>
        <w:rFonts w:hint="default"/>
      </w:rPr>
    </w:lvl>
    <w:lvl w:ilvl="5" w:tplc="D400B25C">
      <w:start w:val="1"/>
      <w:numFmt w:val="bullet"/>
      <w:lvlText w:val="•"/>
      <w:lvlJc w:val="left"/>
      <w:pPr>
        <w:ind w:left="5551" w:hanging="131"/>
      </w:pPr>
      <w:rPr>
        <w:rFonts w:hint="default"/>
      </w:rPr>
    </w:lvl>
    <w:lvl w:ilvl="6" w:tplc="0B7C19CC">
      <w:start w:val="1"/>
      <w:numFmt w:val="bullet"/>
      <w:lvlText w:val="•"/>
      <w:lvlJc w:val="left"/>
      <w:pPr>
        <w:ind w:left="6550" w:hanging="131"/>
      </w:pPr>
      <w:rPr>
        <w:rFonts w:hint="default"/>
      </w:rPr>
    </w:lvl>
    <w:lvl w:ilvl="7" w:tplc="089E0434">
      <w:start w:val="1"/>
      <w:numFmt w:val="bullet"/>
      <w:lvlText w:val="•"/>
      <w:lvlJc w:val="left"/>
      <w:pPr>
        <w:ind w:left="7549" w:hanging="131"/>
      </w:pPr>
      <w:rPr>
        <w:rFonts w:hint="default"/>
      </w:rPr>
    </w:lvl>
    <w:lvl w:ilvl="8" w:tplc="98126794">
      <w:start w:val="1"/>
      <w:numFmt w:val="bullet"/>
      <w:lvlText w:val="•"/>
      <w:lvlJc w:val="left"/>
      <w:pPr>
        <w:ind w:left="8548" w:hanging="131"/>
      </w:pPr>
      <w:rPr>
        <w:rFonts w:hint="default"/>
      </w:rPr>
    </w:lvl>
  </w:abstractNum>
  <w:abstractNum w:abstractNumId="33" w15:restartNumberingAfterBreak="0">
    <w:nsid w:val="4BC87216"/>
    <w:multiLevelType w:val="hybridMultilevel"/>
    <w:tmpl w:val="16C4E534"/>
    <w:lvl w:ilvl="0" w:tplc="B106E792">
      <w:start w:val="1"/>
      <w:numFmt w:val="decimal"/>
      <w:lvlText w:val="%1."/>
      <w:lvlJc w:val="left"/>
      <w:pPr>
        <w:ind w:left="462" w:hanging="339"/>
      </w:pPr>
      <w:rPr>
        <w:rFonts w:ascii="Tahoma" w:eastAsia="Tahoma" w:hAnsi="Tahoma" w:hint="default"/>
        <w:spacing w:val="-1"/>
        <w:w w:val="103"/>
        <w:sz w:val="20"/>
        <w:szCs w:val="20"/>
      </w:rPr>
    </w:lvl>
    <w:lvl w:ilvl="1" w:tplc="5F3E4150">
      <w:start w:val="1"/>
      <w:numFmt w:val="bullet"/>
      <w:lvlText w:val=""/>
      <w:lvlJc w:val="left"/>
      <w:pPr>
        <w:ind w:left="798" w:hanging="339"/>
      </w:pPr>
      <w:rPr>
        <w:rFonts w:ascii="Symbol" w:eastAsia="Symbol" w:hAnsi="Symbol" w:hint="default"/>
        <w:w w:val="103"/>
        <w:sz w:val="20"/>
        <w:szCs w:val="20"/>
      </w:rPr>
    </w:lvl>
    <w:lvl w:ilvl="2" w:tplc="29807B04">
      <w:start w:val="1"/>
      <w:numFmt w:val="bullet"/>
      <w:lvlText w:val="•"/>
      <w:lvlJc w:val="left"/>
      <w:pPr>
        <w:ind w:left="1743" w:hanging="339"/>
      </w:pPr>
      <w:rPr>
        <w:rFonts w:hint="default"/>
      </w:rPr>
    </w:lvl>
    <w:lvl w:ilvl="3" w:tplc="C1463F1E">
      <w:start w:val="1"/>
      <w:numFmt w:val="bullet"/>
      <w:lvlText w:val="•"/>
      <w:lvlJc w:val="left"/>
      <w:pPr>
        <w:ind w:left="2687" w:hanging="339"/>
      </w:pPr>
      <w:rPr>
        <w:rFonts w:hint="default"/>
      </w:rPr>
    </w:lvl>
    <w:lvl w:ilvl="4" w:tplc="E4B80A22">
      <w:start w:val="1"/>
      <w:numFmt w:val="bullet"/>
      <w:lvlText w:val="•"/>
      <w:lvlJc w:val="left"/>
      <w:pPr>
        <w:ind w:left="3632" w:hanging="339"/>
      </w:pPr>
      <w:rPr>
        <w:rFonts w:hint="default"/>
      </w:rPr>
    </w:lvl>
    <w:lvl w:ilvl="5" w:tplc="1764D858">
      <w:start w:val="1"/>
      <w:numFmt w:val="bullet"/>
      <w:lvlText w:val="•"/>
      <w:lvlJc w:val="left"/>
      <w:pPr>
        <w:ind w:left="4576" w:hanging="339"/>
      </w:pPr>
      <w:rPr>
        <w:rFonts w:hint="default"/>
      </w:rPr>
    </w:lvl>
    <w:lvl w:ilvl="6" w:tplc="6974F952">
      <w:start w:val="1"/>
      <w:numFmt w:val="bullet"/>
      <w:lvlText w:val="•"/>
      <w:lvlJc w:val="left"/>
      <w:pPr>
        <w:ind w:left="5521" w:hanging="339"/>
      </w:pPr>
      <w:rPr>
        <w:rFonts w:hint="default"/>
      </w:rPr>
    </w:lvl>
    <w:lvl w:ilvl="7" w:tplc="7D605952">
      <w:start w:val="1"/>
      <w:numFmt w:val="bullet"/>
      <w:lvlText w:val="•"/>
      <w:lvlJc w:val="left"/>
      <w:pPr>
        <w:ind w:left="6466" w:hanging="339"/>
      </w:pPr>
      <w:rPr>
        <w:rFonts w:hint="default"/>
      </w:rPr>
    </w:lvl>
    <w:lvl w:ilvl="8" w:tplc="05A29220">
      <w:start w:val="1"/>
      <w:numFmt w:val="bullet"/>
      <w:lvlText w:val="•"/>
      <w:lvlJc w:val="left"/>
      <w:pPr>
        <w:ind w:left="7410" w:hanging="339"/>
      </w:pPr>
      <w:rPr>
        <w:rFonts w:hint="default"/>
      </w:rPr>
    </w:lvl>
  </w:abstractNum>
  <w:abstractNum w:abstractNumId="34" w15:restartNumberingAfterBreak="0">
    <w:nsid w:val="4D811C67"/>
    <w:multiLevelType w:val="hybridMultilevel"/>
    <w:tmpl w:val="BAC00250"/>
    <w:lvl w:ilvl="0" w:tplc="233889CE">
      <w:start w:val="3"/>
      <w:numFmt w:val="decimal"/>
      <w:lvlText w:val="%1."/>
      <w:lvlJc w:val="left"/>
      <w:pPr>
        <w:ind w:left="565" w:hanging="336"/>
      </w:pPr>
      <w:rPr>
        <w:rFonts w:ascii="Tahoma" w:eastAsia="Tahoma" w:hAnsi="Tahoma" w:hint="default"/>
        <w:spacing w:val="-1"/>
        <w:w w:val="103"/>
        <w:sz w:val="20"/>
        <w:szCs w:val="20"/>
      </w:rPr>
    </w:lvl>
    <w:lvl w:ilvl="1" w:tplc="04C6984E">
      <w:start w:val="1"/>
      <w:numFmt w:val="bullet"/>
      <w:lvlText w:val="•"/>
      <w:lvlJc w:val="left"/>
      <w:pPr>
        <w:ind w:left="1455" w:hanging="336"/>
      </w:pPr>
      <w:rPr>
        <w:rFonts w:hint="default"/>
      </w:rPr>
    </w:lvl>
    <w:lvl w:ilvl="2" w:tplc="658C4362">
      <w:start w:val="1"/>
      <w:numFmt w:val="bullet"/>
      <w:lvlText w:val="•"/>
      <w:lvlJc w:val="left"/>
      <w:pPr>
        <w:ind w:left="2344" w:hanging="336"/>
      </w:pPr>
      <w:rPr>
        <w:rFonts w:hint="default"/>
      </w:rPr>
    </w:lvl>
    <w:lvl w:ilvl="3" w:tplc="6332EB58">
      <w:start w:val="1"/>
      <w:numFmt w:val="bullet"/>
      <w:lvlText w:val="•"/>
      <w:lvlJc w:val="left"/>
      <w:pPr>
        <w:ind w:left="3233" w:hanging="336"/>
      </w:pPr>
      <w:rPr>
        <w:rFonts w:hint="default"/>
      </w:rPr>
    </w:lvl>
    <w:lvl w:ilvl="4" w:tplc="16F61D84">
      <w:start w:val="1"/>
      <w:numFmt w:val="bullet"/>
      <w:lvlText w:val="•"/>
      <w:lvlJc w:val="left"/>
      <w:pPr>
        <w:ind w:left="4123" w:hanging="336"/>
      </w:pPr>
      <w:rPr>
        <w:rFonts w:hint="default"/>
      </w:rPr>
    </w:lvl>
    <w:lvl w:ilvl="5" w:tplc="DA3E3964">
      <w:start w:val="1"/>
      <w:numFmt w:val="bullet"/>
      <w:lvlText w:val="•"/>
      <w:lvlJc w:val="left"/>
      <w:pPr>
        <w:ind w:left="5012" w:hanging="336"/>
      </w:pPr>
      <w:rPr>
        <w:rFonts w:hint="default"/>
      </w:rPr>
    </w:lvl>
    <w:lvl w:ilvl="6" w:tplc="FF0E84E6">
      <w:start w:val="1"/>
      <w:numFmt w:val="bullet"/>
      <w:lvlText w:val="•"/>
      <w:lvlJc w:val="left"/>
      <w:pPr>
        <w:ind w:left="5902" w:hanging="336"/>
      </w:pPr>
      <w:rPr>
        <w:rFonts w:hint="default"/>
      </w:rPr>
    </w:lvl>
    <w:lvl w:ilvl="7" w:tplc="D3B8DB00">
      <w:start w:val="1"/>
      <w:numFmt w:val="bullet"/>
      <w:lvlText w:val="•"/>
      <w:lvlJc w:val="left"/>
      <w:pPr>
        <w:ind w:left="6791" w:hanging="336"/>
      </w:pPr>
      <w:rPr>
        <w:rFonts w:hint="default"/>
      </w:rPr>
    </w:lvl>
    <w:lvl w:ilvl="8" w:tplc="3A369C4A">
      <w:start w:val="1"/>
      <w:numFmt w:val="bullet"/>
      <w:lvlText w:val="•"/>
      <w:lvlJc w:val="left"/>
      <w:pPr>
        <w:ind w:left="7681" w:hanging="336"/>
      </w:pPr>
      <w:rPr>
        <w:rFonts w:hint="default"/>
      </w:rPr>
    </w:lvl>
  </w:abstractNum>
  <w:abstractNum w:abstractNumId="35" w15:restartNumberingAfterBreak="0">
    <w:nsid w:val="4D876F13"/>
    <w:multiLevelType w:val="multilevel"/>
    <w:tmpl w:val="5FD62146"/>
    <w:lvl w:ilvl="0">
      <w:start w:val="1"/>
      <w:numFmt w:val="decimal"/>
      <w:lvlText w:val="%1."/>
      <w:lvlJc w:val="left"/>
      <w:pPr>
        <w:ind w:left="360" w:hanging="360"/>
      </w:pPr>
      <w:rPr>
        <w:rFonts w:hint="default"/>
      </w:rPr>
    </w:lvl>
    <w:lvl w:ilvl="1">
      <w:start w:val="1"/>
      <w:numFmt w:val="decimal"/>
      <w:isLgl/>
      <w:lvlText w:val="%1.%2."/>
      <w:lvlJc w:val="left"/>
      <w:pPr>
        <w:ind w:left="555" w:hanging="555"/>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4F2D3E4F"/>
    <w:multiLevelType w:val="hybridMultilevel"/>
    <w:tmpl w:val="3EAEF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0E94206"/>
    <w:multiLevelType w:val="multilevel"/>
    <w:tmpl w:val="ACB88640"/>
    <w:lvl w:ilvl="0">
      <w:start w:val="3"/>
      <w:numFmt w:val="upperLetter"/>
      <w:lvlText w:val="%1"/>
      <w:lvlJc w:val="left"/>
      <w:pPr>
        <w:ind w:left="990" w:hanging="531"/>
      </w:pPr>
      <w:rPr>
        <w:rFonts w:hint="default"/>
      </w:rPr>
    </w:lvl>
    <w:lvl w:ilvl="1">
      <w:start w:val="5"/>
      <w:numFmt w:val="decimal"/>
      <w:lvlText w:val="%1.%2"/>
      <w:lvlJc w:val="left"/>
      <w:pPr>
        <w:ind w:left="990" w:hanging="531"/>
        <w:jc w:val="right"/>
      </w:pPr>
      <w:rPr>
        <w:rFonts w:ascii="Tahoma" w:eastAsia="Tahoma" w:hAnsi="Tahoma" w:hint="default"/>
        <w:b/>
        <w:bCs/>
        <w:w w:val="102"/>
        <w:sz w:val="22"/>
        <w:szCs w:val="22"/>
      </w:rPr>
    </w:lvl>
    <w:lvl w:ilvl="2">
      <w:start w:val="1"/>
      <w:numFmt w:val="decimal"/>
      <w:lvlText w:val="%3."/>
      <w:lvlJc w:val="left"/>
      <w:pPr>
        <w:ind w:left="800" w:hanging="339"/>
      </w:pPr>
      <w:rPr>
        <w:rFonts w:ascii="Tahoma" w:eastAsia="Tahoma" w:hAnsi="Tahoma" w:hint="default"/>
        <w:spacing w:val="-1"/>
        <w:w w:val="103"/>
        <w:sz w:val="20"/>
        <w:szCs w:val="20"/>
      </w:rPr>
    </w:lvl>
    <w:lvl w:ilvl="3">
      <w:start w:val="1"/>
      <w:numFmt w:val="bullet"/>
      <w:lvlText w:val="•"/>
      <w:lvlJc w:val="left"/>
      <w:pPr>
        <w:ind w:left="2836" w:hanging="339"/>
      </w:pPr>
      <w:rPr>
        <w:rFonts w:hint="default"/>
      </w:rPr>
    </w:lvl>
    <w:lvl w:ilvl="4">
      <w:start w:val="1"/>
      <w:numFmt w:val="bullet"/>
      <w:lvlText w:val="•"/>
      <w:lvlJc w:val="left"/>
      <w:pPr>
        <w:ind w:left="3760" w:hanging="339"/>
      </w:pPr>
      <w:rPr>
        <w:rFonts w:hint="default"/>
      </w:rPr>
    </w:lvl>
    <w:lvl w:ilvl="5">
      <w:start w:val="1"/>
      <w:numFmt w:val="bullet"/>
      <w:lvlText w:val="•"/>
      <w:lvlJc w:val="left"/>
      <w:pPr>
        <w:ind w:left="4683" w:hanging="339"/>
      </w:pPr>
      <w:rPr>
        <w:rFonts w:hint="default"/>
      </w:rPr>
    </w:lvl>
    <w:lvl w:ilvl="6">
      <w:start w:val="1"/>
      <w:numFmt w:val="bullet"/>
      <w:lvlText w:val="•"/>
      <w:lvlJc w:val="left"/>
      <w:pPr>
        <w:ind w:left="5606" w:hanging="339"/>
      </w:pPr>
      <w:rPr>
        <w:rFonts w:hint="default"/>
      </w:rPr>
    </w:lvl>
    <w:lvl w:ilvl="7">
      <w:start w:val="1"/>
      <w:numFmt w:val="bullet"/>
      <w:lvlText w:val="•"/>
      <w:lvlJc w:val="left"/>
      <w:pPr>
        <w:ind w:left="6530" w:hanging="339"/>
      </w:pPr>
      <w:rPr>
        <w:rFonts w:hint="default"/>
      </w:rPr>
    </w:lvl>
    <w:lvl w:ilvl="8">
      <w:start w:val="1"/>
      <w:numFmt w:val="bullet"/>
      <w:lvlText w:val="•"/>
      <w:lvlJc w:val="left"/>
      <w:pPr>
        <w:ind w:left="7453" w:hanging="339"/>
      </w:pPr>
      <w:rPr>
        <w:rFonts w:hint="default"/>
      </w:rPr>
    </w:lvl>
  </w:abstractNum>
  <w:abstractNum w:abstractNumId="38" w15:restartNumberingAfterBreak="0">
    <w:nsid w:val="516F6377"/>
    <w:multiLevelType w:val="hybridMultilevel"/>
    <w:tmpl w:val="50426F06"/>
    <w:lvl w:ilvl="0" w:tplc="9A8444F2">
      <w:start w:val="1"/>
      <w:numFmt w:val="bullet"/>
      <w:lvlText w:val="•"/>
      <w:lvlJc w:val="left"/>
      <w:pPr>
        <w:ind w:left="1139" w:hanging="677"/>
      </w:pPr>
      <w:rPr>
        <w:rFonts w:ascii="Tahoma" w:eastAsia="Tahoma" w:hAnsi="Tahoma" w:hint="default"/>
        <w:w w:val="103"/>
        <w:sz w:val="18"/>
        <w:szCs w:val="18"/>
      </w:rPr>
    </w:lvl>
    <w:lvl w:ilvl="1" w:tplc="57D4ECF6">
      <w:start w:val="1"/>
      <w:numFmt w:val="bullet"/>
      <w:lvlText w:val="o"/>
      <w:lvlJc w:val="left"/>
      <w:pPr>
        <w:ind w:left="1477" w:hanging="339"/>
      </w:pPr>
      <w:rPr>
        <w:rFonts w:ascii="Courier New" w:eastAsia="Courier New" w:hAnsi="Courier New" w:hint="default"/>
        <w:w w:val="103"/>
        <w:sz w:val="18"/>
        <w:szCs w:val="18"/>
      </w:rPr>
    </w:lvl>
    <w:lvl w:ilvl="2" w:tplc="3982AE52">
      <w:start w:val="1"/>
      <w:numFmt w:val="bullet"/>
      <w:lvlText w:val="•"/>
      <w:lvlJc w:val="left"/>
      <w:pPr>
        <w:ind w:left="1477" w:hanging="339"/>
      </w:pPr>
      <w:rPr>
        <w:rFonts w:hint="default"/>
      </w:rPr>
    </w:lvl>
    <w:lvl w:ilvl="3" w:tplc="0726852A">
      <w:start w:val="1"/>
      <w:numFmt w:val="bullet"/>
      <w:lvlText w:val="•"/>
      <w:lvlJc w:val="left"/>
      <w:pPr>
        <w:ind w:left="2455" w:hanging="339"/>
      </w:pPr>
      <w:rPr>
        <w:rFonts w:hint="default"/>
      </w:rPr>
    </w:lvl>
    <w:lvl w:ilvl="4" w:tplc="323CAED4">
      <w:start w:val="1"/>
      <w:numFmt w:val="bullet"/>
      <w:lvlText w:val="•"/>
      <w:lvlJc w:val="left"/>
      <w:pPr>
        <w:ind w:left="3433" w:hanging="339"/>
      </w:pPr>
      <w:rPr>
        <w:rFonts w:hint="default"/>
      </w:rPr>
    </w:lvl>
    <w:lvl w:ilvl="5" w:tplc="913889D6">
      <w:start w:val="1"/>
      <w:numFmt w:val="bullet"/>
      <w:lvlText w:val="•"/>
      <w:lvlJc w:val="left"/>
      <w:pPr>
        <w:ind w:left="4411" w:hanging="339"/>
      </w:pPr>
      <w:rPr>
        <w:rFonts w:hint="default"/>
      </w:rPr>
    </w:lvl>
    <w:lvl w:ilvl="6" w:tplc="6EBA3DBE">
      <w:start w:val="1"/>
      <w:numFmt w:val="bullet"/>
      <w:lvlText w:val="•"/>
      <w:lvlJc w:val="left"/>
      <w:pPr>
        <w:ind w:left="5388" w:hanging="339"/>
      </w:pPr>
      <w:rPr>
        <w:rFonts w:hint="default"/>
      </w:rPr>
    </w:lvl>
    <w:lvl w:ilvl="7" w:tplc="1A92BFEC">
      <w:start w:val="1"/>
      <w:numFmt w:val="bullet"/>
      <w:lvlText w:val="•"/>
      <w:lvlJc w:val="left"/>
      <w:pPr>
        <w:ind w:left="6366" w:hanging="339"/>
      </w:pPr>
      <w:rPr>
        <w:rFonts w:hint="default"/>
      </w:rPr>
    </w:lvl>
    <w:lvl w:ilvl="8" w:tplc="3D0EA686">
      <w:start w:val="1"/>
      <w:numFmt w:val="bullet"/>
      <w:lvlText w:val="•"/>
      <w:lvlJc w:val="left"/>
      <w:pPr>
        <w:ind w:left="7344" w:hanging="339"/>
      </w:pPr>
      <w:rPr>
        <w:rFonts w:hint="default"/>
      </w:rPr>
    </w:lvl>
  </w:abstractNum>
  <w:abstractNum w:abstractNumId="39" w15:restartNumberingAfterBreak="0">
    <w:nsid w:val="52E14F24"/>
    <w:multiLevelType w:val="hybridMultilevel"/>
    <w:tmpl w:val="C6D2DE70"/>
    <w:lvl w:ilvl="0" w:tplc="0408000F">
      <w:start w:val="1"/>
      <w:numFmt w:val="bullet"/>
      <w:lvlText w:val="-"/>
      <w:lvlJc w:val="left"/>
      <w:pPr>
        <w:tabs>
          <w:tab w:val="num" w:pos="420"/>
        </w:tabs>
        <w:ind w:left="420" w:hanging="360"/>
      </w:pPr>
      <w:rPr>
        <w:rFonts w:ascii="Tahoma" w:hAnsi="Tahoma" w:hint="default"/>
      </w:rPr>
    </w:lvl>
    <w:lvl w:ilvl="1" w:tplc="0408000D">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32D3C24"/>
    <w:multiLevelType w:val="hybridMultilevel"/>
    <w:tmpl w:val="DE62D1BC"/>
    <w:lvl w:ilvl="0" w:tplc="B9243C88">
      <w:start w:val="1"/>
      <w:numFmt w:val="decimal"/>
      <w:lvlText w:val="%1."/>
      <w:lvlJc w:val="left"/>
      <w:pPr>
        <w:ind w:left="774" w:hanging="334"/>
      </w:pPr>
      <w:rPr>
        <w:rFonts w:ascii="Tahoma" w:eastAsia="Tahoma" w:hAnsi="Tahoma" w:hint="default"/>
        <w:spacing w:val="-1"/>
        <w:w w:val="103"/>
        <w:sz w:val="20"/>
        <w:szCs w:val="20"/>
      </w:rPr>
    </w:lvl>
    <w:lvl w:ilvl="1" w:tplc="7CBA8894">
      <w:start w:val="1"/>
      <w:numFmt w:val="bullet"/>
      <w:lvlText w:val="•"/>
      <w:lvlJc w:val="left"/>
      <w:pPr>
        <w:ind w:left="1601" w:hanging="334"/>
      </w:pPr>
      <w:rPr>
        <w:rFonts w:hint="default"/>
      </w:rPr>
    </w:lvl>
    <w:lvl w:ilvl="2" w:tplc="1B447A30">
      <w:start w:val="1"/>
      <w:numFmt w:val="bullet"/>
      <w:lvlText w:val="•"/>
      <w:lvlJc w:val="left"/>
      <w:pPr>
        <w:ind w:left="2429" w:hanging="334"/>
      </w:pPr>
      <w:rPr>
        <w:rFonts w:hint="default"/>
      </w:rPr>
    </w:lvl>
    <w:lvl w:ilvl="3" w:tplc="F5B0F6C0">
      <w:start w:val="1"/>
      <w:numFmt w:val="bullet"/>
      <w:lvlText w:val="•"/>
      <w:lvlJc w:val="left"/>
      <w:pPr>
        <w:ind w:left="3257" w:hanging="334"/>
      </w:pPr>
      <w:rPr>
        <w:rFonts w:hint="default"/>
      </w:rPr>
    </w:lvl>
    <w:lvl w:ilvl="4" w:tplc="E1C4D974">
      <w:start w:val="1"/>
      <w:numFmt w:val="bullet"/>
      <w:lvlText w:val="•"/>
      <w:lvlJc w:val="left"/>
      <w:pPr>
        <w:ind w:left="4085" w:hanging="334"/>
      </w:pPr>
      <w:rPr>
        <w:rFonts w:hint="default"/>
      </w:rPr>
    </w:lvl>
    <w:lvl w:ilvl="5" w:tplc="B4C446E0">
      <w:start w:val="1"/>
      <w:numFmt w:val="bullet"/>
      <w:lvlText w:val="•"/>
      <w:lvlJc w:val="left"/>
      <w:pPr>
        <w:ind w:left="4912" w:hanging="334"/>
      </w:pPr>
      <w:rPr>
        <w:rFonts w:hint="default"/>
      </w:rPr>
    </w:lvl>
    <w:lvl w:ilvl="6" w:tplc="7910C574">
      <w:start w:val="1"/>
      <w:numFmt w:val="bullet"/>
      <w:lvlText w:val="•"/>
      <w:lvlJc w:val="left"/>
      <w:pPr>
        <w:ind w:left="5740" w:hanging="334"/>
      </w:pPr>
      <w:rPr>
        <w:rFonts w:hint="default"/>
      </w:rPr>
    </w:lvl>
    <w:lvl w:ilvl="7" w:tplc="9A0A1B56">
      <w:start w:val="1"/>
      <w:numFmt w:val="bullet"/>
      <w:lvlText w:val="•"/>
      <w:lvlJc w:val="left"/>
      <w:pPr>
        <w:ind w:left="6568" w:hanging="334"/>
      </w:pPr>
      <w:rPr>
        <w:rFonts w:hint="default"/>
      </w:rPr>
    </w:lvl>
    <w:lvl w:ilvl="8" w:tplc="0C2A173A">
      <w:start w:val="1"/>
      <w:numFmt w:val="bullet"/>
      <w:lvlText w:val="•"/>
      <w:lvlJc w:val="left"/>
      <w:pPr>
        <w:ind w:left="7396" w:hanging="334"/>
      </w:pPr>
      <w:rPr>
        <w:rFonts w:hint="default"/>
      </w:rPr>
    </w:lvl>
  </w:abstractNum>
  <w:abstractNum w:abstractNumId="41" w15:restartNumberingAfterBreak="0">
    <w:nsid w:val="53FD5642"/>
    <w:multiLevelType w:val="hybridMultilevel"/>
    <w:tmpl w:val="E5FA32E8"/>
    <w:lvl w:ilvl="0" w:tplc="451E25DE">
      <w:start w:val="1"/>
      <w:numFmt w:val="bullet"/>
      <w:lvlText w:val="•"/>
      <w:lvlJc w:val="left"/>
      <w:pPr>
        <w:ind w:left="1139" w:hanging="677"/>
      </w:pPr>
      <w:rPr>
        <w:rFonts w:ascii="Tahoma" w:eastAsia="Tahoma" w:hAnsi="Tahoma" w:hint="default"/>
        <w:w w:val="103"/>
        <w:sz w:val="18"/>
        <w:szCs w:val="18"/>
      </w:rPr>
    </w:lvl>
    <w:lvl w:ilvl="1" w:tplc="280A5FB8">
      <w:start w:val="1"/>
      <w:numFmt w:val="bullet"/>
      <w:lvlText w:val="•"/>
      <w:lvlJc w:val="left"/>
      <w:pPr>
        <w:ind w:left="1965" w:hanging="677"/>
      </w:pPr>
      <w:rPr>
        <w:rFonts w:hint="default"/>
      </w:rPr>
    </w:lvl>
    <w:lvl w:ilvl="2" w:tplc="B2EECB1E">
      <w:start w:val="1"/>
      <w:numFmt w:val="bullet"/>
      <w:lvlText w:val="•"/>
      <w:lvlJc w:val="left"/>
      <w:pPr>
        <w:ind w:left="2791" w:hanging="677"/>
      </w:pPr>
      <w:rPr>
        <w:rFonts w:hint="default"/>
      </w:rPr>
    </w:lvl>
    <w:lvl w:ilvl="3" w:tplc="B476C6A8">
      <w:start w:val="1"/>
      <w:numFmt w:val="bullet"/>
      <w:lvlText w:val="•"/>
      <w:lvlJc w:val="left"/>
      <w:pPr>
        <w:ind w:left="3617" w:hanging="677"/>
      </w:pPr>
      <w:rPr>
        <w:rFonts w:hint="default"/>
      </w:rPr>
    </w:lvl>
    <w:lvl w:ilvl="4" w:tplc="A55E8C48">
      <w:start w:val="1"/>
      <w:numFmt w:val="bullet"/>
      <w:lvlText w:val="•"/>
      <w:lvlJc w:val="left"/>
      <w:pPr>
        <w:ind w:left="4443" w:hanging="677"/>
      </w:pPr>
      <w:rPr>
        <w:rFonts w:hint="default"/>
      </w:rPr>
    </w:lvl>
    <w:lvl w:ilvl="5" w:tplc="47ECA3AA">
      <w:start w:val="1"/>
      <w:numFmt w:val="bullet"/>
      <w:lvlText w:val="•"/>
      <w:lvlJc w:val="left"/>
      <w:pPr>
        <w:ind w:left="5269" w:hanging="677"/>
      </w:pPr>
      <w:rPr>
        <w:rFonts w:hint="default"/>
      </w:rPr>
    </w:lvl>
    <w:lvl w:ilvl="6" w:tplc="3D040E1C">
      <w:start w:val="1"/>
      <w:numFmt w:val="bullet"/>
      <w:lvlText w:val="•"/>
      <w:lvlJc w:val="left"/>
      <w:pPr>
        <w:ind w:left="6095" w:hanging="677"/>
      </w:pPr>
      <w:rPr>
        <w:rFonts w:hint="default"/>
      </w:rPr>
    </w:lvl>
    <w:lvl w:ilvl="7" w:tplc="AC6C2892">
      <w:start w:val="1"/>
      <w:numFmt w:val="bullet"/>
      <w:lvlText w:val="•"/>
      <w:lvlJc w:val="left"/>
      <w:pPr>
        <w:ind w:left="6921" w:hanging="677"/>
      </w:pPr>
      <w:rPr>
        <w:rFonts w:hint="default"/>
      </w:rPr>
    </w:lvl>
    <w:lvl w:ilvl="8" w:tplc="F0267AE2">
      <w:start w:val="1"/>
      <w:numFmt w:val="bullet"/>
      <w:lvlText w:val="•"/>
      <w:lvlJc w:val="left"/>
      <w:pPr>
        <w:ind w:left="7747" w:hanging="677"/>
      </w:pPr>
      <w:rPr>
        <w:rFonts w:hint="default"/>
      </w:rPr>
    </w:lvl>
  </w:abstractNum>
  <w:abstractNum w:abstractNumId="42" w15:restartNumberingAfterBreak="0">
    <w:nsid w:val="572852C7"/>
    <w:multiLevelType w:val="hybridMultilevel"/>
    <w:tmpl w:val="7CE6046A"/>
    <w:lvl w:ilvl="0" w:tplc="04080001">
      <w:start w:val="1"/>
      <w:numFmt w:val="bullet"/>
      <w:lvlText w:val=""/>
      <w:lvlJc w:val="left"/>
      <w:pPr>
        <w:tabs>
          <w:tab w:val="num" w:pos="360"/>
        </w:tabs>
        <w:ind w:left="357" w:hanging="357"/>
      </w:pPr>
      <w:rPr>
        <w:rFonts w:ascii="Symbol" w:hAnsi="Symbol"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0E91098"/>
    <w:multiLevelType w:val="hybridMultilevel"/>
    <w:tmpl w:val="8B6C12F2"/>
    <w:lvl w:ilvl="0" w:tplc="36B2B54A">
      <w:start w:val="20"/>
      <w:numFmt w:val="decimal"/>
      <w:lvlText w:val="%1"/>
      <w:lvlJc w:val="left"/>
      <w:pPr>
        <w:ind w:left="238" w:hanging="267"/>
      </w:pPr>
      <w:rPr>
        <w:rFonts w:ascii="Calibri" w:eastAsia="Calibri" w:hAnsi="Calibri" w:hint="default"/>
        <w:spacing w:val="1"/>
        <w:w w:val="103"/>
        <w:sz w:val="18"/>
        <w:szCs w:val="18"/>
      </w:rPr>
    </w:lvl>
    <w:lvl w:ilvl="1" w:tplc="5C967ACE">
      <w:start w:val="1"/>
      <w:numFmt w:val="bullet"/>
      <w:lvlText w:val="•"/>
      <w:lvlJc w:val="left"/>
      <w:pPr>
        <w:ind w:left="1094" w:hanging="267"/>
      </w:pPr>
      <w:rPr>
        <w:rFonts w:hint="default"/>
      </w:rPr>
    </w:lvl>
    <w:lvl w:ilvl="2" w:tplc="BD98EA48">
      <w:start w:val="1"/>
      <w:numFmt w:val="bullet"/>
      <w:lvlText w:val="•"/>
      <w:lvlJc w:val="left"/>
      <w:pPr>
        <w:ind w:left="1950" w:hanging="267"/>
      </w:pPr>
      <w:rPr>
        <w:rFonts w:hint="default"/>
      </w:rPr>
    </w:lvl>
    <w:lvl w:ilvl="3" w:tplc="4C96AD10">
      <w:start w:val="1"/>
      <w:numFmt w:val="bullet"/>
      <w:lvlText w:val="•"/>
      <w:lvlJc w:val="left"/>
      <w:pPr>
        <w:ind w:left="2806" w:hanging="267"/>
      </w:pPr>
      <w:rPr>
        <w:rFonts w:hint="default"/>
      </w:rPr>
    </w:lvl>
    <w:lvl w:ilvl="4" w:tplc="AA7AA582">
      <w:start w:val="1"/>
      <w:numFmt w:val="bullet"/>
      <w:lvlText w:val="•"/>
      <w:lvlJc w:val="left"/>
      <w:pPr>
        <w:ind w:left="3663" w:hanging="267"/>
      </w:pPr>
      <w:rPr>
        <w:rFonts w:hint="default"/>
      </w:rPr>
    </w:lvl>
    <w:lvl w:ilvl="5" w:tplc="F21A7216">
      <w:start w:val="1"/>
      <w:numFmt w:val="bullet"/>
      <w:lvlText w:val="•"/>
      <w:lvlJc w:val="left"/>
      <w:pPr>
        <w:ind w:left="4519" w:hanging="267"/>
      </w:pPr>
      <w:rPr>
        <w:rFonts w:hint="default"/>
      </w:rPr>
    </w:lvl>
    <w:lvl w:ilvl="6" w:tplc="31C005B4">
      <w:start w:val="1"/>
      <w:numFmt w:val="bullet"/>
      <w:lvlText w:val="•"/>
      <w:lvlJc w:val="left"/>
      <w:pPr>
        <w:ind w:left="5375" w:hanging="267"/>
      </w:pPr>
      <w:rPr>
        <w:rFonts w:hint="default"/>
      </w:rPr>
    </w:lvl>
    <w:lvl w:ilvl="7" w:tplc="3B8A83B8">
      <w:start w:val="1"/>
      <w:numFmt w:val="bullet"/>
      <w:lvlText w:val="•"/>
      <w:lvlJc w:val="left"/>
      <w:pPr>
        <w:ind w:left="6231" w:hanging="267"/>
      </w:pPr>
      <w:rPr>
        <w:rFonts w:hint="default"/>
      </w:rPr>
    </w:lvl>
    <w:lvl w:ilvl="8" w:tplc="959CF87A">
      <w:start w:val="1"/>
      <w:numFmt w:val="bullet"/>
      <w:lvlText w:val="•"/>
      <w:lvlJc w:val="left"/>
      <w:pPr>
        <w:ind w:left="7087" w:hanging="267"/>
      </w:pPr>
      <w:rPr>
        <w:rFonts w:hint="default"/>
      </w:rPr>
    </w:lvl>
  </w:abstractNum>
  <w:abstractNum w:abstractNumId="44" w15:restartNumberingAfterBreak="0">
    <w:nsid w:val="61EE200D"/>
    <w:multiLevelType w:val="hybridMultilevel"/>
    <w:tmpl w:val="ADE24FB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5" w15:restartNumberingAfterBreak="0">
    <w:nsid w:val="6359168D"/>
    <w:multiLevelType w:val="hybridMultilevel"/>
    <w:tmpl w:val="6BC24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674443C"/>
    <w:multiLevelType w:val="hybridMultilevel"/>
    <w:tmpl w:val="C8EEEF68"/>
    <w:lvl w:ilvl="0" w:tplc="EFF04FDA">
      <w:start w:val="1"/>
      <w:numFmt w:val="decimal"/>
      <w:lvlText w:val="%1."/>
      <w:lvlJc w:val="left"/>
      <w:pPr>
        <w:ind w:left="354" w:hanging="339"/>
      </w:pPr>
      <w:rPr>
        <w:rFonts w:ascii="Tahoma" w:eastAsia="Tahoma" w:hAnsi="Tahoma" w:hint="default"/>
        <w:spacing w:val="1"/>
        <w:w w:val="103"/>
        <w:sz w:val="18"/>
        <w:szCs w:val="18"/>
      </w:rPr>
    </w:lvl>
    <w:lvl w:ilvl="1" w:tplc="BA642202">
      <w:start w:val="1"/>
      <w:numFmt w:val="bullet"/>
      <w:lvlText w:val="•"/>
      <w:lvlJc w:val="left"/>
      <w:pPr>
        <w:ind w:left="847" w:hanging="339"/>
      </w:pPr>
      <w:rPr>
        <w:rFonts w:hint="default"/>
      </w:rPr>
    </w:lvl>
    <w:lvl w:ilvl="2" w:tplc="2DBAB73E">
      <w:start w:val="1"/>
      <w:numFmt w:val="bullet"/>
      <w:lvlText w:val="•"/>
      <w:lvlJc w:val="left"/>
      <w:pPr>
        <w:ind w:left="1340" w:hanging="339"/>
      </w:pPr>
      <w:rPr>
        <w:rFonts w:hint="default"/>
      </w:rPr>
    </w:lvl>
    <w:lvl w:ilvl="3" w:tplc="7270B8EC">
      <w:start w:val="1"/>
      <w:numFmt w:val="bullet"/>
      <w:lvlText w:val="•"/>
      <w:lvlJc w:val="left"/>
      <w:pPr>
        <w:ind w:left="1833" w:hanging="339"/>
      </w:pPr>
      <w:rPr>
        <w:rFonts w:hint="default"/>
      </w:rPr>
    </w:lvl>
    <w:lvl w:ilvl="4" w:tplc="AED6D9A4">
      <w:start w:val="1"/>
      <w:numFmt w:val="bullet"/>
      <w:lvlText w:val="•"/>
      <w:lvlJc w:val="left"/>
      <w:pPr>
        <w:ind w:left="2326" w:hanging="339"/>
      </w:pPr>
      <w:rPr>
        <w:rFonts w:hint="default"/>
      </w:rPr>
    </w:lvl>
    <w:lvl w:ilvl="5" w:tplc="F7D092A2">
      <w:start w:val="1"/>
      <w:numFmt w:val="bullet"/>
      <w:lvlText w:val="•"/>
      <w:lvlJc w:val="left"/>
      <w:pPr>
        <w:ind w:left="2819" w:hanging="339"/>
      </w:pPr>
      <w:rPr>
        <w:rFonts w:hint="default"/>
      </w:rPr>
    </w:lvl>
    <w:lvl w:ilvl="6" w:tplc="B35A0D0A">
      <w:start w:val="1"/>
      <w:numFmt w:val="bullet"/>
      <w:lvlText w:val="•"/>
      <w:lvlJc w:val="left"/>
      <w:pPr>
        <w:ind w:left="3312" w:hanging="339"/>
      </w:pPr>
      <w:rPr>
        <w:rFonts w:hint="default"/>
      </w:rPr>
    </w:lvl>
    <w:lvl w:ilvl="7" w:tplc="8E18DBE6">
      <w:start w:val="1"/>
      <w:numFmt w:val="bullet"/>
      <w:lvlText w:val="•"/>
      <w:lvlJc w:val="left"/>
      <w:pPr>
        <w:ind w:left="3805" w:hanging="339"/>
      </w:pPr>
      <w:rPr>
        <w:rFonts w:hint="default"/>
      </w:rPr>
    </w:lvl>
    <w:lvl w:ilvl="8" w:tplc="8C5AE138">
      <w:start w:val="1"/>
      <w:numFmt w:val="bullet"/>
      <w:lvlText w:val="•"/>
      <w:lvlJc w:val="left"/>
      <w:pPr>
        <w:ind w:left="4298" w:hanging="339"/>
      </w:pPr>
      <w:rPr>
        <w:rFonts w:hint="default"/>
      </w:rPr>
    </w:lvl>
  </w:abstractNum>
  <w:abstractNum w:abstractNumId="47" w15:restartNumberingAfterBreak="0">
    <w:nsid w:val="671D0C4C"/>
    <w:multiLevelType w:val="multilevel"/>
    <w:tmpl w:val="C09CA480"/>
    <w:lvl w:ilvl="0">
      <w:start w:val="2"/>
      <w:numFmt w:val="upperLetter"/>
      <w:lvlText w:val="%1"/>
      <w:lvlJc w:val="left"/>
      <w:pPr>
        <w:ind w:left="1207" w:hanging="1016"/>
      </w:pPr>
      <w:rPr>
        <w:rFonts w:hint="default"/>
      </w:rPr>
    </w:lvl>
    <w:lvl w:ilvl="1">
      <w:start w:val="1"/>
      <w:numFmt w:val="decimal"/>
      <w:lvlText w:val="%1.%2"/>
      <w:lvlJc w:val="left"/>
      <w:pPr>
        <w:ind w:left="1207" w:hanging="1016"/>
      </w:pPr>
      <w:rPr>
        <w:rFonts w:ascii="Tahoma" w:eastAsia="Tahoma" w:hAnsi="Tahoma" w:hint="default"/>
        <w:b/>
        <w:bCs/>
        <w:spacing w:val="-1"/>
        <w:w w:val="102"/>
        <w:sz w:val="22"/>
        <w:szCs w:val="22"/>
      </w:rPr>
    </w:lvl>
    <w:lvl w:ilvl="2">
      <w:start w:val="1"/>
      <w:numFmt w:val="decimal"/>
      <w:lvlText w:val="%1.%2.%3"/>
      <w:lvlJc w:val="left"/>
      <w:pPr>
        <w:ind w:left="1207" w:hanging="677"/>
      </w:pPr>
      <w:rPr>
        <w:rFonts w:ascii="Tahoma" w:eastAsia="Tahoma" w:hAnsi="Tahoma" w:hint="default"/>
        <w:b/>
        <w:bCs/>
        <w:spacing w:val="1"/>
        <w:w w:val="103"/>
        <w:sz w:val="20"/>
        <w:szCs w:val="20"/>
      </w:rPr>
    </w:lvl>
    <w:lvl w:ilvl="3">
      <w:start w:val="1"/>
      <w:numFmt w:val="decimal"/>
      <w:lvlText w:val="%1.%2.%3.%4"/>
      <w:lvlJc w:val="left"/>
      <w:pPr>
        <w:ind w:left="2536" w:hanging="814"/>
        <w:jc w:val="right"/>
      </w:pPr>
      <w:rPr>
        <w:rFonts w:ascii="Tahoma" w:eastAsia="Tahoma" w:hAnsi="Tahoma" w:hint="default"/>
        <w:b/>
        <w:bCs/>
        <w:spacing w:val="1"/>
        <w:w w:val="103"/>
        <w:sz w:val="18"/>
        <w:szCs w:val="18"/>
      </w:rPr>
    </w:lvl>
    <w:lvl w:ilvl="4">
      <w:start w:val="1"/>
      <w:numFmt w:val="bullet"/>
      <w:lvlText w:val="•"/>
      <w:lvlJc w:val="left"/>
      <w:pPr>
        <w:ind w:left="1207" w:hanging="814"/>
      </w:pPr>
      <w:rPr>
        <w:rFonts w:hint="default"/>
      </w:rPr>
    </w:lvl>
    <w:lvl w:ilvl="5">
      <w:start w:val="1"/>
      <w:numFmt w:val="bullet"/>
      <w:lvlText w:val="•"/>
      <w:lvlJc w:val="left"/>
      <w:pPr>
        <w:ind w:left="1207" w:hanging="814"/>
      </w:pPr>
      <w:rPr>
        <w:rFonts w:hint="default"/>
      </w:rPr>
    </w:lvl>
    <w:lvl w:ilvl="6">
      <w:start w:val="1"/>
      <w:numFmt w:val="bullet"/>
      <w:lvlText w:val="•"/>
      <w:lvlJc w:val="left"/>
      <w:pPr>
        <w:ind w:left="2535" w:hanging="814"/>
      </w:pPr>
      <w:rPr>
        <w:rFonts w:hint="default"/>
      </w:rPr>
    </w:lvl>
    <w:lvl w:ilvl="7">
      <w:start w:val="1"/>
      <w:numFmt w:val="bullet"/>
      <w:lvlText w:val="•"/>
      <w:lvlJc w:val="left"/>
      <w:pPr>
        <w:ind w:left="2536" w:hanging="814"/>
      </w:pPr>
      <w:rPr>
        <w:rFonts w:hint="default"/>
      </w:rPr>
    </w:lvl>
    <w:lvl w:ilvl="8">
      <w:start w:val="1"/>
      <w:numFmt w:val="bullet"/>
      <w:lvlText w:val="•"/>
      <w:lvlJc w:val="left"/>
      <w:pPr>
        <w:ind w:left="4790" w:hanging="814"/>
      </w:pPr>
      <w:rPr>
        <w:rFonts w:hint="default"/>
      </w:rPr>
    </w:lvl>
  </w:abstractNum>
  <w:abstractNum w:abstractNumId="48" w15:restartNumberingAfterBreak="0">
    <w:nsid w:val="6DA05505"/>
    <w:multiLevelType w:val="hybridMultilevel"/>
    <w:tmpl w:val="E668E5F6"/>
    <w:lvl w:ilvl="0" w:tplc="B8760C38">
      <w:start w:val="1"/>
      <w:numFmt w:val="decimal"/>
      <w:lvlText w:val="%1."/>
      <w:lvlJc w:val="left"/>
      <w:pPr>
        <w:ind w:left="462" w:hanging="339"/>
      </w:pPr>
      <w:rPr>
        <w:rFonts w:ascii="Tahoma" w:eastAsia="Tahoma" w:hAnsi="Tahoma" w:hint="default"/>
        <w:spacing w:val="-1"/>
        <w:w w:val="103"/>
        <w:sz w:val="20"/>
        <w:szCs w:val="20"/>
      </w:rPr>
    </w:lvl>
    <w:lvl w:ilvl="1" w:tplc="4176C938">
      <w:start w:val="1"/>
      <w:numFmt w:val="bullet"/>
      <w:lvlText w:val="•"/>
      <w:lvlJc w:val="left"/>
      <w:pPr>
        <w:ind w:left="1346" w:hanging="339"/>
      </w:pPr>
      <w:rPr>
        <w:rFonts w:hint="default"/>
      </w:rPr>
    </w:lvl>
    <w:lvl w:ilvl="2" w:tplc="F5F8EE46">
      <w:start w:val="1"/>
      <w:numFmt w:val="bullet"/>
      <w:lvlText w:val="•"/>
      <w:lvlJc w:val="left"/>
      <w:pPr>
        <w:ind w:left="2229" w:hanging="339"/>
      </w:pPr>
      <w:rPr>
        <w:rFonts w:hint="default"/>
      </w:rPr>
    </w:lvl>
    <w:lvl w:ilvl="3" w:tplc="BC84AC7E">
      <w:start w:val="1"/>
      <w:numFmt w:val="bullet"/>
      <w:lvlText w:val="•"/>
      <w:lvlJc w:val="left"/>
      <w:pPr>
        <w:ind w:left="3113" w:hanging="339"/>
      </w:pPr>
      <w:rPr>
        <w:rFonts w:hint="default"/>
      </w:rPr>
    </w:lvl>
    <w:lvl w:ilvl="4" w:tplc="E2569798">
      <w:start w:val="1"/>
      <w:numFmt w:val="bullet"/>
      <w:lvlText w:val="•"/>
      <w:lvlJc w:val="left"/>
      <w:pPr>
        <w:ind w:left="3997" w:hanging="339"/>
      </w:pPr>
      <w:rPr>
        <w:rFonts w:hint="default"/>
      </w:rPr>
    </w:lvl>
    <w:lvl w:ilvl="5" w:tplc="1696FA92">
      <w:start w:val="1"/>
      <w:numFmt w:val="bullet"/>
      <w:lvlText w:val="•"/>
      <w:lvlJc w:val="left"/>
      <w:pPr>
        <w:ind w:left="4881" w:hanging="339"/>
      </w:pPr>
      <w:rPr>
        <w:rFonts w:hint="default"/>
      </w:rPr>
    </w:lvl>
    <w:lvl w:ilvl="6" w:tplc="80582210">
      <w:start w:val="1"/>
      <w:numFmt w:val="bullet"/>
      <w:lvlText w:val="•"/>
      <w:lvlJc w:val="left"/>
      <w:pPr>
        <w:ind w:left="5764" w:hanging="339"/>
      </w:pPr>
      <w:rPr>
        <w:rFonts w:hint="default"/>
      </w:rPr>
    </w:lvl>
    <w:lvl w:ilvl="7" w:tplc="10C82C0C">
      <w:start w:val="1"/>
      <w:numFmt w:val="bullet"/>
      <w:lvlText w:val="•"/>
      <w:lvlJc w:val="left"/>
      <w:pPr>
        <w:ind w:left="6648" w:hanging="339"/>
      </w:pPr>
      <w:rPr>
        <w:rFonts w:hint="default"/>
      </w:rPr>
    </w:lvl>
    <w:lvl w:ilvl="8" w:tplc="4CCC8B02">
      <w:start w:val="1"/>
      <w:numFmt w:val="bullet"/>
      <w:lvlText w:val="•"/>
      <w:lvlJc w:val="left"/>
      <w:pPr>
        <w:ind w:left="7532" w:hanging="339"/>
      </w:pPr>
      <w:rPr>
        <w:rFonts w:hint="default"/>
      </w:rPr>
    </w:lvl>
  </w:abstractNum>
  <w:abstractNum w:abstractNumId="49" w15:restartNumberingAfterBreak="0">
    <w:nsid w:val="6F3461B5"/>
    <w:multiLevelType w:val="hybridMultilevel"/>
    <w:tmpl w:val="3A427E50"/>
    <w:lvl w:ilvl="0" w:tplc="62DAA43C">
      <w:start w:val="1"/>
      <w:numFmt w:val="bullet"/>
      <w:lvlText w:val=""/>
      <w:lvlJc w:val="left"/>
      <w:pPr>
        <w:ind w:left="469" w:hanging="372"/>
      </w:pPr>
      <w:rPr>
        <w:rFonts w:ascii="Symbol" w:eastAsia="Symbol" w:hAnsi="Symbol" w:hint="default"/>
        <w:w w:val="103"/>
        <w:sz w:val="18"/>
        <w:szCs w:val="18"/>
      </w:rPr>
    </w:lvl>
    <w:lvl w:ilvl="1" w:tplc="FBDA64F6">
      <w:start w:val="1"/>
      <w:numFmt w:val="bullet"/>
      <w:lvlText w:val="•"/>
      <w:lvlJc w:val="left"/>
      <w:pPr>
        <w:ind w:left="1281" w:hanging="372"/>
      </w:pPr>
      <w:rPr>
        <w:rFonts w:hint="default"/>
      </w:rPr>
    </w:lvl>
    <w:lvl w:ilvl="2" w:tplc="A7DC3372">
      <w:start w:val="1"/>
      <w:numFmt w:val="bullet"/>
      <w:lvlText w:val="•"/>
      <w:lvlJc w:val="left"/>
      <w:pPr>
        <w:ind w:left="2093" w:hanging="372"/>
      </w:pPr>
      <w:rPr>
        <w:rFonts w:hint="default"/>
      </w:rPr>
    </w:lvl>
    <w:lvl w:ilvl="3" w:tplc="F3244886">
      <w:start w:val="1"/>
      <w:numFmt w:val="bullet"/>
      <w:lvlText w:val="•"/>
      <w:lvlJc w:val="left"/>
      <w:pPr>
        <w:ind w:left="2905" w:hanging="372"/>
      </w:pPr>
      <w:rPr>
        <w:rFonts w:hint="default"/>
      </w:rPr>
    </w:lvl>
    <w:lvl w:ilvl="4" w:tplc="B0764CC4">
      <w:start w:val="1"/>
      <w:numFmt w:val="bullet"/>
      <w:lvlText w:val="•"/>
      <w:lvlJc w:val="left"/>
      <w:pPr>
        <w:ind w:left="3717" w:hanging="372"/>
      </w:pPr>
      <w:rPr>
        <w:rFonts w:hint="default"/>
      </w:rPr>
    </w:lvl>
    <w:lvl w:ilvl="5" w:tplc="8C3418E4">
      <w:start w:val="1"/>
      <w:numFmt w:val="bullet"/>
      <w:lvlText w:val="•"/>
      <w:lvlJc w:val="left"/>
      <w:pPr>
        <w:ind w:left="4529" w:hanging="372"/>
      </w:pPr>
      <w:rPr>
        <w:rFonts w:hint="default"/>
      </w:rPr>
    </w:lvl>
    <w:lvl w:ilvl="6" w:tplc="6A3CFEFC">
      <w:start w:val="1"/>
      <w:numFmt w:val="bullet"/>
      <w:lvlText w:val="•"/>
      <w:lvlJc w:val="left"/>
      <w:pPr>
        <w:ind w:left="5341" w:hanging="372"/>
      </w:pPr>
      <w:rPr>
        <w:rFonts w:hint="default"/>
      </w:rPr>
    </w:lvl>
    <w:lvl w:ilvl="7" w:tplc="8F148964">
      <w:start w:val="1"/>
      <w:numFmt w:val="bullet"/>
      <w:lvlText w:val="•"/>
      <w:lvlJc w:val="left"/>
      <w:pPr>
        <w:ind w:left="6152" w:hanging="372"/>
      </w:pPr>
      <w:rPr>
        <w:rFonts w:hint="default"/>
      </w:rPr>
    </w:lvl>
    <w:lvl w:ilvl="8" w:tplc="6970569A">
      <w:start w:val="1"/>
      <w:numFmt w:val="bullet"/>
      <w:lvlText w:val="•"/>
      <w:lvlJc w:val="left"/>
      <w:pPr>
        <w:ind w:left="6964" w:hanging="372"/>
      </w:pPr>
      <w:rPr>
        <w:rFonts w:hint="default"/>
      </w:rPr>
    </w:lvl>
  </w:abstractNum>
  <w:abstractNum w:abstractNumId="50" w15:restartNumberingAfterBreak="0">
    <w:nsid w:val="6FC350C5"/>
    <w:multiLevelType w:val="hybridMultilevel"/>
    <w:tmpl w:val="C3F4FD5E"/>
    <w:lvl w:ilvl="0" w:tplc="AAFE6118">
      <w:start w:val="1"/>
      <w:numFmt w:val="bullet"/>
      <w:lvlText w:val=""/>
      <w:lvlJc w:val="left"/>
      <w:pPr>
        <w:ind w:left="800" w:hanging="339"/>
      </w:pPr>
      <w:rPr>
        <w:rFonts w:ascii="Symbol" w:eastAsia="Symbol" w:hAnsi="Symbol" w:hint="default"/>
        <w:w w:val="103"/>
        <w:sz w:val="18"/>
        <w:szCs w:val="18"/>
      </w:rPr>
    </w:lvl>
    <w:lvl w:ilvl="1" w:tplc="3D10197A">
      <w:start w:val="1"/>
      <w:numFmt w:val="bullet"/>
      <w:lvlText w:val="o"/>
      <w:lvlJc w:val="left"/>
      <w:pPr>
        <w:ind w:left="1477" w:hanging="339"/>
      </w:pPr>
      <w:rPr>
        <w:rFonts w:ascii="Courier New" w:eastAsia="Courier New" w:hAnsi="Courier New" w:hint="default"/>
        <w:w w:val="103"/>
        <w:sz w:val="18"/>
        <w:szCs w:val="18"/>
      </w:rPr>
    </w:lvl>
    <w:lvl w:ilvl="2" w:tplc="B11C2A02">
      <w:start w:val="1"/>
      <w:numFmt w:val="bullet"/>
      <w:lvlText w:val="•"/>
      <w:lvlJc w:val="left"/>
      <w:pPr>
        <w:ind w:left="1477" w:hanging="339"/>
      </w:pPr>
      <w:rPr>
        <w:rFonts w:hint="default"/>
      </w:rPr>
    </w:lvl>
    <w:lvl w:ilvl="3" w:tplc="F14A3CFE">
      <w:start w:val="1"/>
      <w:numFmt w:val="bullet"/>
      <w:lvlText w:val="•"/>
      <w:lvlJc w:val="left"/>
      <w:pPr>
        <w:ind w:left="1477" w:hanging="339"/>
      </w:pPr>
      <w:rPr>
        <w:rFonts w:hint="default"/>
      </w:rPr>
    </w:lvl>
    <w:lvl w:ilvl="4" w:tplc="55366DB2">
      <w:start w:val="1"/>
      <w:numFmt w:val="bullet"/>
      <w:lvlText w:val="•"/>
      <w:lvlJc w:val="left"/>
      <w:pPr>
        <w:ind w:left="1638" w:hanging="339"/>
      </w:pPr>
      <w:rPr>
        <w:rFonts w:hint="default"/>
      </w:rPr>
    </w:lvl>
    <w:lvl w:ilvl="5" w:tplc="CCCADDD2">
      <w:start w:val="1"/>
      <w:numFmt w:val="bullet"/>
      <w:lvlText w:val="•"/>
      <w:lvlJc w:val="left"/>
      <w:pPr>
        <w:ind w:left="2915" w:hanging="339"/>
      </w:pPr>
      <w:rPr>
        <w:rFonts w:hint="default"/>
      </w:rPr>
    </w:lvl>
    <w:lvl w:ilvl="6" w:tplc="55FE4BBA">
      <w:start w:val="1"/>
      <w:numFmt w:val="bullet"/>
      <w:lvlText w:val="•"/>
      <w:lvlJc w:val="left"/>
      <w:pPr>
        <w:ind w:left="4192" w:hanging="339"/>
      </w:pPr>
      <w:rPr>
        <w:rFonts w:hint="default"/>
      </w:rPr>
    </w:lvl>
    <w:lvl w:ilvl="7" w:tplc="9EF0C412">
      <w:start w:val="1"/>
      <w:numFmt w:val="bullet"/>
      <w:lvlText w:val="•"/>
      <w:lvlJc w:val="left"/>
      <w:pPr>
        <w:ind w:left="5469" w:hanging="339"/>
      </w:pPr>
      <w:rPr>
        <w:rFonts w:hint="default"/>
      </w:rPr>
    </w:lvl>
    <w:lvl w:ilvl="8" w:tplc="95C417FC">
      <w:start w:val="1"/>
      <w:numFmt w:val="bullet"/>
      <w:lvlText w:val="•"/>
      <w:lvlJc w:val="left"/>
      <w:pPr>
        <w:ind w:left="6746" w:hanging="339"/>
      </w:pPr>
      <w:rPr>
        <w:rFonts w:hint="default"/>
      </w:rPr>
    </w:lvl>
  </w:abstractNum>
  <w:abstractNum w:abstractNumId="51" w15:restartNumberingAfterBreak="0">
    <w:nsid w:val="728244F5"/>
    <w:multiLevelType w:val="hybridMultilevel"/>
    <w:tmpl w:val="3724C1EA"/>
    <w:lvl w:ilvl="0" w:tplc="CB6C8772">
      <w:start w:val="1"/>
      <w:numFmt w:val="bullet"/>
      <w:lvlText w:val=""/>
      <w:lvlJc w:val="left"/>
      <w:pPr>
        <w:ind w:left="793" w:hanging="334"/>
      </w:pPr>
      <w:rPr>
        <w:rFonts w:ascii="Symbol" w:eastAsia="Symbol" w:hAnsi="Symbol" w:hint="default"/>
        <w:w w:val="103"/>
        <w:sz w:val="18"/>
        <w:szCs w:val="18"/>
      </w:rPr>
    </w:lvl>
    <w:lvl w:ilvl="1" w:tplc="A8B21D98">
      <w:start w:val="1"/>
      <w:numFmt w:val="bullet"/>
      <w:lvlText w:val="•"/>
      <w:lvlJc w:val="left"/>
      <w:pPr>
        <w:ind w:left="1644" w:hanging="334"/>
      </w:pPr>
      <w:rPr>
        <w:rFonts w:hint="default"/>
      </w:rPr>
    </w:lvl>
    <w:lvl w:ilvl="2" w:tplc="BDE822DE">
      <w:start w:val="1"/>
      <w:numFmt w:val="bullet"/>
      <w:lvlText w:val="•"/>
      <w:lvlJc w:val="left"/>
      <w:pPr>
        <w:ind w:left="2494" w:hanging="334"/>
      </w:pPr>
      <w:rPr>
        <w:rFonts w:hint="default"/>
      </w:rPr>
    </w:lvl>
    <w:lvl w:ilvl="3" w:tplc="2468FEE6">
      <w:start w:val="1"/>
      <w:numFmt w:val="bullet"/>
      <w:lvlText w:val="•"/>
      <w:lvlJc w:val="left"/>
      <w:pPr>
        <w:ind w:left="3345" w:hanging="334"/>
      </w:pPr>
      <w:rPr>
        <w:rFonts w:hint="default"/>
      </w:rPr>
    </w:lvl>
    <w:lvl w:ilvl="4" w:tplc="4D2CEF2E">
      <w:start w:val="1"/>
      <w:numFmt w:val="bullet"/>
      <w:lvlText w:val="•"/>
      <w:lvlJc w:val="left"/>
      <w:pPr>
        <w:ind w:left="4196" w:hanging="334"/>
      </w:pPr>
      <w:rPr>
        <w:rFonts w:hint="default"/>
      </w:rPr>
    </w:lvl>
    <w:lvl w:ilvl="5" w:tplc="6168521C">
      <w:start w:val="1"/>
      <w:numFmt w:val="bullet"/>
      <w:lvlText w:val="•"/>
      <w:lvlJc w:val="left"/>
      <w:pPr>
        <w:ind w:left="5046" w:hanging="334"/>
      </w:pPr>
      <w:rPr>
        <w:rFonts w:hint="default"/>
      </w:rPr>
    </w:lvl>
    <w:lvl w:ilvl="6" w:tplc="59B25BF8">
      <w:start w:val="1"/>
      <w:numFmt w:val="bullet"/>
      <w:lvlText w:val="•"/>
      <w:lvlJc w:val="left"/>
      <w:pPr>
        <w:ind w:left="5897" w:hanging="334"/>
      </w:pPr>
      <w:rPr>
        <w:rFonts w:hint="default"/>
      </w:rPr>
    </w:lvl>
    <w:lvl w:ilvl="7" w:tplc="9978F886">
      <w:start w:val="1"/>
      <w:numFmt w:val="bullet"/>
      <w:lvlText w:val="•"/>
      <w:lvlJc w:val="left"/>
      <w:pPr>
        <w:ind w:left="6748" w:hanging="334"/>
      </w:pPr>
      <w:rPr>
        <w:rFonts w:hint="default"/>
      </w:rPr>
    </w:lvl>
    <w:lvl w:ilvl="8" w:tplc="AFF8649A">
      <w:start w:val="1"/>
      <w:numFmt w:val="bullet"/>
      <w:lvlText w:val="•"/>
      <w:lvlJc w:val="left"/>
      <w:pPr>
        <w:ind w:left="7598" w:hanging="334"/>
      </w:pPr>
      <w:rPr>
        <w:rFonts w:hint="default"/>
      </w:rPr>
    </w:lvl>
  </w:abstractNum>
  <w:abstractNum w:abstractNumId="52" w15:restartNumberingAfterBreak="0">
    <w:nsid w:val="76265226"/>
    <w:multiLevelType w:val="hybridMultilevel"/>
    <w:tmpl w:val="9B78C272"/>
    <w:lvl w:ilvl="0" w:tplc="4238B76C">
      <w:start w:val="1"/>
      <w:numFmt w:val="bullet"/>
      <w:lvlText w:val="-"/>
      <w:lvlJc w:val="left"/>
      <w:pPr>
        <w:ind w:left="438" w:hanging="339"/>
      </w:pPr>
      <w:rPr>
        <w:rFonts w:ascii="Tahoma" w:eastAsia="Tahoma" w:hAnsi="Tahoma" w:hint="default"/>
        <w:w w:val="103"/>
        <w:sz w:val="20"/>
        <w:szCs w:val="20"/>
      </w:rPr>
    </w:lvl>
    <w:lvl w:ilvl="1" w:tplc="3F5E5AE6">
      <w:start w:val="1"/>
      <w:numFmt w:val="bullet"/>
      <w:lvlText w:val="•"/>
      <w:lvlJc w:val="left"/>
      <w:pPr>
        <w:ind w:left="1319" w:hanging="339"/>
      </w:pPr>
      <w:rPr>
        <w:rFonts w:hint="default"/>
      </w:rPr>
    </w:lvl>
    <w:lvl w:ilvl="2" w:tplc="B5DEBB4A">
      <w:start w:val="1"/>
      <w:numFmt w:val="bullet"/>
      <w:lvlText w:val="•"/>
      <w:lvlJc w:val="left"/>
      <w:pPr>
        <w:ind w:left="2201" w:hanging="339"/>
      </w:pPr>
      <w:rPr>
        <w:rFonts w:hint="default"/>
      </w:rPr>
    </w:lvl>
    <w:lvl w:ilvl="3" w:tplc="B972BD44">
      <w:start w:val="1"/>
      <w:numFmt w:val="bullet"/>
      <w:lvlText w:val="•"/>
      <w:lvlJc w:val="left"/>
      <w:pPr>
        <w:ind w:left="3082" w:hanging="339"/>
      </w:pPr>
      <w:rPr>
        <w:rFonts w:hint="default"/>
      </w:rPr>
    </w:lvl>
    <w:lvl w:ilvl="4" w:tplc="81E83D86">
      <w:start w:val="1"/>
      <w:numFmt w:val="bullet"/>
      <w:lvlText w:val="•"/>
      <w:lvlJc w:val="left"/>
      <w:pPr>
        <w:ind w:left="3963" w:hanging="339"/>
      </w:pPr>
      <w:rPr>
        <w:rFonts w:hint="default"/>
      </w:rPr>
    </w:lvl>
    <w:lvl w:ilvl="5" w:tplc="B9183E92">
      <w:start w:val="1"/>
      <w:numFmt w:val="bullet"/>
      <w:lvlText w:val="•"/>
      <w:lvlJc w:val="left"/>
      <w:pPr>
        <w:ind w:left="4845" w:hanging="339"/>
      </w:pPr>
      <w:rPr>
        <w:rFonts w:hint="default"/>
      </w:rPr>
    </w:lvl>
    <w:lvl w:ilvl="6" w:tplc="D780C7BA">
      <w:start w:val="1"/>
      <w:numFmt w:val="bullet"/>
      <w:lvlText w:val="•"/>
      <w:lvlJc w:val="left"/>
      <w:pPr>
        <w:ind w:left="5726" w:hanging="339"/>
      </w:pPr>
      <w:rPr>
        <w:rFonts w:hint="default"/>
      </w:rPr>
    </w:lvl>
    <w:lvl w:ilvl="7" w:tplc="B1A0DF42">
      <w:start w:val="1"/>
      <w:numFmt w:val="bullet"/>
      <w:lvlText w:val="•"/>
      <w:lvlJc w:val="left"/>
      <w:pPr>
        <w:ind w:left="6608" w:hanging="339"/>
      </w:pPr>
      <w:rPr>
        <w:rFonts w:hint="default"/>
      </w:rPr>
    </w:lvl>
    <w:lvl w:ilvl="8" w:tplc="9B347EE4">
      <w:start w:val="1"/>
      <w:numFmt w:val="bullet"/>
      <w:lvlText w:val="•"/>
      <w:lvlJc w:val="left"/>
      <w:pPr>
        <w:ind w:left="7489" w:hanging="339"/>
      </w:pPr>
      <w:rPr>
        <w:rFonts w:hint="default"/>
      </w:rPr>
    </w:lvl>
  </w:abstractNum>
  <w:abstractNum w:abstractNumId="53" w15:restartNumberingAfterBreak="0">
    <w:nsid w:val="76E80366"/>
    <w:multiLevelType w:val="hybridMultilevel"/>
    <w:tmpl w:val="2CE4AFC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7AA97358"/>
    <w:multiLevelType w:val="multilevel"/>
    <w:tmpl w:val="A942E572"/>
    <w:lvl w:ilvl="0">
      <w:start w:val="1"/>
      <w:numFmt w:val="decimal"/>
      <w:lvlText w:val="%1"/>
      <w:lvlJc w:val="left"/>
      <w:pPr>
        <w:tabs>
          <w:tab w:val="num" w:pos="360"/>
        </w:tabs>
      </w:pPr>
      <w:rPr>
        <w:rFonts w:ascii="Arial" w:hAnsi="Arial" w:cs="Arial" w:hint="default"/>
        <w:b/>
        <w:bCs/>
        <w:i w:val="0"/>
        <w:iCs w:val="0"/>
        <w:sz w:val="20"/>
        <w:szCs w:val="20"/>
      </w:rPr>
    </w:lvl>
    <w:lvl w:ilvl="1">
      <w:start w:val="1"/>
      <w:numFmt w:val="decimal"/>
      <w:lvlText w:val="%1.%2"/>
      <w:lvlJc w:val="left"/>
      <w:pPr>
        <w:tabs>
          <w:tab w:val="num" w:pos="360"/>
        </w:tabs>
      </w:pPr>
      <w:rPr>
        <w:rFonts w:ascii="Tahoma" w:hAnsi="Tahoma" w:cs="Tahoma" w:hint="default"/>
        <w:sz w:val="18"/>
        <w:szCs w:val="18"/>
      </w:rPr>
    </w:lvl>
    <w:lvl w:ilvl="2">
      <w:start w:val="1"/>
      <w:numFmt w:val="decimal"/>
      <w:lvlText w:val="%1.%2.%3"/>
      <w:lvlJc w:val="left"/>
      <w:pPr>
        <w:tabs>
          <w:tab w:val="num" w:pos="720"/>
        </w:tabs>
      </w:pPr>
      <w:rPr>
        <w:rFonts w:ascii="Tahoma" w:hAnsi="Tahoma" w:cs="Tahoma" w:hint="default"/>
        <w:sz w:val="18"/>
        <w:szCs w:val="18"/>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5" w15:restartNumberingAfterBreak="0">
    <w:nsid w:val="7AC9570A"/>
    <w:multiLevelType w:val="hybridMultilevel"/>
    <w:tmpl w:val="DA22E5A8"/>
    <w:lvl w:ilvl="0" w:tplc="EE3C29E0">
      <w:start w:val="1"/>
      <w:numFmt w:val="bullet"/>
      <w:lvlText w:val="-"/>
      <w:lvlJc w:val="left"/>
      <w:pPr>
        <w:ind w:left="269" w:hanging="135"/>
      </w:pPr>
      <w:rPr>
        <w:rFonts w:ascii="Tahoma" w:eastAsia="Tahoma" w:hAnsi="Tahoma" w:hint="default"/>
        <w:sz w:val="20"/>
        <w:szCs w:val="20"/>
      </w:rPr>
    </w:lvl>
    <w:lvl w:ilvl="1" w:tplc="C5CE1A16">
      <w:start w:val="1"/>
      <w:numFmt w:val="bullet"/>
      <w:lvlText w:val="•"/>
      <w:lvlJc w:val="left"/>
      <w:pPr>
        <w:ind w:left="1232" w:hanging="135"/>
      </w:pPr>
      <w:rPr>
        <w:rFonts w:hint="default"/>
      </w:rPr>
    </w:lvl>
    <w:lvl w:ilvl="2" w:tplc="333E501C">
      <w:start w:val="1"/>
      <w:numFmt w:val="bullet"/>
      <w:lvlText w:val="•"/>
      <w:lvlJc w:val="left"/>
      <w:pPr>
        <w:ind w:left="2196" w:hanging="135"/>
      </w:pPr>
      <w:rPr>
        <w:rFonts w:hint="default"/>
      </w:rPr>
    </w:lvl>
    <w:lvl w:ilvl="3" w:tplc="C5EA2180">
      <w:start w:val="1"/>
      <w:numFmt w:val="bullet"/>
      <w:lvlText w:val="•"/>
      <w:lvlJc w:val="left"/>
      <w:pPr>
        <w:ind w:left="3160" w:hanging="135"/>
      </w:pPr>
      <w:rPr>
        <w:rFonts w:hint="default"/>
      </w:rPr>
    </w:lvl>
    <w:lvl w:ilvl="4" w:tplc="AFE0CBC8">
      <w:start w:val="1"/>
      <w:numFmt w:val="bullet"/>
      <w:lvlText w:val="•"/>
      <w:lvlJc w:val="left"/>
      <w:pPr>
        <w:ind w:left="4123" w:hanging="135"/>
      </w:pPr>
      <w:rPr>
        <w:rFonts w:hint="default"/>
      </w:rPr>
    </w:lvl>
    <w:lvl w:ilvl="5" w:tplc="3F9A7C92">
      <w:start w:val="1"/>
      <w:numFmt w:val="bullet"/>
      <w:lvlText w:val="•"/>
      <w:lvlJc w:val="left"/>
      <w:pPr>
        <w:ind w:left="5087" w:hanging="135"/>
      </w:pPr>
      <w:rPr>
        <w:rFonts w:hint="default"/>
      </w:rPr>
    </w:lvl>
    <w:lvl w:ilvl="6" w:tplc="60480340">
      <w:start w:val="1"/>
      <w:numFmt w:val="bullet"/>
      <w:lvlText w:val="•"/>
      <w:lvlJc w:val="left"/>
      <w:pPr>
        <w:ind w:left="6051" w:hanging="135"/>
      </w:pPr>
      <w:rPr>
        <w:rFonts w:hint="default"/>
      </w:rPr>
    </w:lvl>
    <w:lvl w:ilvl="7" w:tplc="05D2CC3E">
      <w:start w:val="1"/>
      <w:numFmt w:val="bullet"/>
      <w:lvlText w:val="•"/>
      <w:lvlJc w:val="left"/>
      <w:pPr>
        <w:ind w:left="7014" w:hanging="135"/>
      </w:pPr>
      <w:rPr>
        <w:rFonts w:hint="default"/>
      </w:rPr>
    </w:lvl>
    <w:lvl w:ilvl="8" w:tplc="20943974">
      <w:start w:val="1"/>
      <w:numFmt w:val="bullet"/>
      <w:lvlText w:val="•"/>
      <w:lvlJc w:val="left"/>
      <w:pPr>
        <w:ind w:left="7978" w:hanging="135"/>
      </w:pPr>
      <w:rPr>
        <w:rFonts w:hint="default"/>
      </w:rPr>
    </w:lvl>
  </w:abstractNum>
  <w:abstractNum w:abstractNumId="56" w15:restartNumberingAfterBreak="0">
    <w:nsid w:val="7C1759E4"/>
    <w:multiLevelType w:val="hybridMultilevel"/>
    <w:tmpl w:val="700271E4"/>
    <w:lvl w:ilvl="0" w:tplc="B4BE6C2A">
      <w:start w:val="1"/>
      <w:numFmt w:val="bullet"/>
      <w:lvlText w:val="-"/>
      <w:lvlJc w:val="left"/>
      <w:pPr>
        <w:ind w:left="438" w:hanging="339"/>
      </w:pPr>
      <w:rPr>
        <w:rFonts w:ascii="Tahoma" w:eastAsia="Tahoma" w:hAnsi="Tahoma" w:hint="default"/>
        <w:w w:val="103"/>
        <w:sz w:val="20"/>
        <w:szCs w:val="20"/>
      </w:rPr>
    </w:lvl>
    <w:lvl w:ilvl="1" w:tplc="F228889C">
      <w:start w:val="1"/>
      <w:numFmt w:val="bullet"/>
      <w:lvlText w:val="•"/>
      <w:lvlJc w:val="left"/>
      <w:pPr>
        <w:ind w:left="1319" w:hanging="339"/>
      </w:pPr>
      <w:rPr>
        <w:rFonts w:hint="default"/>
      </w:rPr>
    </w:lvl>
    <w:lvl w:ilvl="2" w:tplc="5B04413C">
      <w:start w:val="1"/>
      <w:numFmt w:val="bullet"/>
      <w:lvlText w:val="•"/>
      <w:lvlJc w:val="left"/>
      <w:pPr>
        <w:ind w:left="2201" w:hanging="339"/>
      </w:pPr>
      <w:rPr>
        <w:rFonts w:hint="default"/>
      </w:rPr>
    </w:lvl>
    <w:lvl w:ilvl="3" w:tplc="FC560276">
      <w:start w:val="1"/>
      <w:numFmt w:val="bullet"/>
      <w:lvlText w:val="•"/>
      <w:lvlJc w:val="left"/>
      <w:pPr>
        <w:ind w:left="3082" w:hanging="339"/>
      </w:pPr>
      <w:rPr>
        <w:rFonts w:hint="default"/>
      </w:rPr>
    </w:lvl>
    <w:lvl w:ilvl="4" w:tplc="D74894AE">
      <w:start w:val="1"/>
      <w:numFmt w:val="bullet"/>
      <w:lvlText w:val="•"/>
      <w:lvlJc w:val="left"/>
      <w:pPr>
        <w:ind w:left="3963" w:hanging="339"/>
      </w:pPr>
      <w:rPr>
        <w:rFonts w:hint="default"/>
      </w:rPr>
    </w:lvl>
    <w:lvl w:ilvl="5" w:tplc="794256D6">
      <w:start w:val="1"/>
      <w:numFmt w:val="bullet"/>
      <w:lvlText w:val="•"/>
      <w:lvlJc w:val="left"/>
      <w:pPr>
        <w:ind w:left="4845" w:hanging="339"/>
      </w:pPr>
      <w:rPr>
        <w:rFonts w:hint="default"/>
      </w:rPr>
    </w:lvl>
    <w:lvl w:ilvl="6" w:tplc="CC848400">
      <w:start w:val="1"/>
      <w:numFmt w:val="bullet"/>
      <w:lvlText w:val="•"/>
      <w:lvlJc w:val="left"/>
      <w:pPr>
        <w:ind w:left="5726" w:hanging="339"/>
      </w:pPr>
      <w:rPr>
        <w:rFonts w:hint="default"/>
      </w:rPr>
    </w:lvl>
    <w:lvl w:ilvl="7" w:tplc="5A1E9B90">
      <w:start w:val="1"/>
      <w:numFmt w:val="bullet"/>
      <w:lvlText w:val="•"/>
      <w:lvlJc w:val="left"/>
      <w:pPr>
        <w:ind w:left="6608" w:hanging="339"/>
      </w:pPr>
      <w:rPr>
        <w:rFonts w:hint="default"/>
      </w:rPr>
    </w:lvl>
    <w:lvl w:ilvl="8" w:tplc="634E09DE">
      <w:start w:val="1"/>
      <w:numFmt w:val="bullet"/>
      <w:lvlText w:val="•"/>
      <w:lvlJc w:val="left"/>
      <w:pPr>
        <w:ind w:left="7489" w:hanging="339"/>
      </w:pPr>
      <w:rPr>
        <w:rFonts w:hint="default"/>
      </w:rPr>
    </w:lvl>
  </w:abstractNum>
  <w:abstractNum w:abstractNumId="57" w15:restartNumberingAfterBreak="0">
    <w:nsid w:val="7CC74292"/>
    <w:multiLevelType w:val="hybridMultilevel"/>
    <w:tmpl w:val="4022B23A"/>
    <w:lvl w:ilvl="0" w:tplc="11AAE468">
      <w:numFmt w:val="bullet"/>
      <w:lvlText w:val="•"/>
      <w:lvlJc w:val="left"/>
      <w:pPr>
        <w:tabs>
          <w:tab w:val="num" w:pos="1418"/>
        </w:tabs>
        <w:ind w:left="720" w:hanging="720"/>
      </w:pPr>
      <w:rPr>
        <w:rFonts w:ascii="Calibri" w:eastAsia="Calibri" w:hAnsi="Calibri"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31"/>
  </w:num>
  <w:num w:numId="2">
    <w:abstractNumId w:val="43"/>
  </w:num>
  <w:num w:numId="3">
    <w:abstractNumId w:val="5"/>
  </w:num>
  <w:num w:numId="4">
    <w:abstractNumId w:val="13"/>
  </w:num>
  <w:num w:numId="5">
    <w:abstractNumId w:val="1"/>
  </w:num>
  <w:num w:numId="6">
    <w:abstractNumId w:val="0"/>
  </w:num>
  <w:num w:numId="7">
    <w:abstractNumId w:val="37"/>
  </w:num>
  <w:num w:numId="8">
    <w:abstractNumId w:val="18"/>
  </w:num>
  <w:num w:numId="9">
    <w:abstractNumId w:val="23"/>
  </w:num>
  <w:num w:numId="10">
    <w:abstractNumId w:val="29"/>
  </w:num>
  <w:num w:numId="11">
    <w:abstractNumId w:val="12"/>
  </w:num>
  <w:num w:numId="12">
    <w:abstractNumId w:val="24"/>
  </w:num>
  <w:num w:numId="13">
    <w:abstractNumId w:val="33"/>
  </w:num>
  <w:num w:numId="14">
    <w:abstractNumId w:val="21"/>
  </w:num>
  <w:num w:numId="15">
    <w:abstractNumId w:val="48"/>
  </w:num>
  <w:num w:numId="16">
    <w:abstractNumId w:val="15"/>
  </w:num>
  <w:num w:numId="17">
    <w:abstractNumId w:val="6"/>
  </w:num>
  <w:num w:numId="18">
    <w:abstractNumId w:val="11"/>
  </w:num>
  <w:num w:numId="19">
    <w:abstractNumId w:val="52"/>
  </w:num>
  <w:num w:numId="20">
    <w:abstractNumId w:val="20"/>
  </w:num>
  <w:num w:numId="21">
    <w:abstractNumId w:val="56"/>
  </w:num>
  <w:num w:numId="22">
    <w:abstractNumId w:val="49"/>
  </w:num>
  <w:num w:numId="23">
    <w:abstractNumId w:val="40"/>
  </w:num>
  <w:num w:numId="24">
    <w:abstractNumId w:val="25"/>
  </w:num>
  <w:num w:numId="25">
    <w:abstractNumId w:val="28"/>
  </w:num>
  <w:num w:numId="26">
    <w:abstractNumId w:val="26"/>
  </w:num>
  <w:num w:numId="27">
    <w:abstractNumId w:val="46"/>
  </w:num>
  <w:num w:numId="28">
    <w:abstractNumId w:val="34"/>
  </w:num>
  <w:num w:numId="29">
    <w:abstractNumId w:val="10"/>
  </w:num>
  <w:num w:numId="30">
    <w:abstractNumId w:val="9"/>
  </w:num>
  <w:num w:numId="31">
    <w:abstractNumId w:val="4"/>
  </w:num>
  <w:num w:numId="32">
    <w:abstractNumId w:val="27"/>
  </w:num>
  <w:num w:numId="33">
    <w:abstractNumId w:val="47"/>
  </w:num>
  <w:num w:numId="34">
    <w:abstractNumId w:val="51"/>
  </w:num>
  <w:num w:numId="35">
    <w:abstractNumId w:val="50"/>
  </w:num>
  <w:num w:numId="36">
    <w:abstractNumId w:val="30"/>
  </w:num>
  <w:num w:numId="37">
    <w:abstractNumId w:val="41"/>
  </w:num>
  <w:num w:numId="38">
    <w:abstractNumId w:val="38"/>
  </w:num>
  <w:num w:numId="39">
    <w:abstractNumId w:val="22"/>
  </w:num>
  <w:num w:numId="40">
    <w:abstractNumId w:val="17"/>
  </w:num>
  <w:num w:numId="41">
    <w:abstractNumId w:val="55"/>
  </w:num>
  <w:num w:numId="42">
    <w:abstractNumId w:val="19"/>
  </w:num>
  <w:num w:numId="43">
    <w:abstractNumId w:val="32"/>
  </w:num>
  <w:num w:numId="44">
    <w:abstractNumId w:val="53"/>
  </w:num>
  <w:num w:numId="45">
    <w:abstractNumId w:val="39"/>
  </w:num>
  <w:num w:numId="46">
    <w:abstractNumId w:val="42"/>
  </w:num>
  <w:num w:numId="47">
    <w:abstractNumId w:val="54"/>
  </w:num>
  <w:num w:numId="48">
    <w:abstractNumId w:val="7"/>
  </w:num>
  <w:num w:numId="49">
    <w:abstractNumId w:val="16"/>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6"/>
  </w:num>
  <w:num w:numId="52">
    <w:abstractNumId w:val="35"/>
  </w:num>
  <w:num w:numId="53">
    <w:abstractNumId w:val="44"/>
  </w:num>
  <w:num w:numId="54">
    <w:abstractNumId w:val="8"/>
  </w:num>
  <w:num w:numId="55">
    <w:abstractNumId w:val="45"/>
  </w:num>
  <w:num w:numId="56">
    <w:abstractNumId w:val="57"/>
  </w:num>
  <w:num w:numId="57">
    <w:abstractNumId w:val="14"/>
  </w:num>
  <w:num w:numId="58">
    <w:abstractNumId w:val="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oNotTrackMoves/>
  <w:defaultTabStop w:val="720"/>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53F"/>
    <w:rsid w:val="000049A2"/>
    <w:rsid w:val="00023A8B"/>
    <w:rsid w:val="00050E86"/>
    <w:rsid w:val="00060759"/>
    <w:rsid w:val="000654BE"/>
    <w:rsid w:val="000C253F"/>
    <w:rsid w:val="000C5CF0"/>
    <w:rsid w:val="00174C0F"/>
    <w:rsid w:val="00186192"/>
    <w:rsid w:val="001C5194"/>
    <w:rsid w:val="001C7EBF"/>
    <w:rsid w:val="001D0AC1"/>
    <w:rsid w:val="001D2C9A"/>
    <w:rsid w:val="001E108A"/>
    <w:rsid w:val="001E5C8C"/>
    <w:rsid w:val="00220DD6"/>
    <w:rsid w:val="00223E0F"/>
    <w:rsid w:val="00230A61"/>
    <w:rsid w:val="002920AF"/>
    <w:rsid w:val="002D0760"/>
    <w:rsid w:val="002D4DB2"/>
    <w:rsid w:val="002F34D1"/>
    <w:rsid w:val="00302C91"/>
    <w:rsid w:val="00377B37"/>
    <w:rsid w:val="003B66B6"/>
    <w:rsid w:val="003C6DCC"/>
    <w:rsid w:val="00407076"/>
    <w:rsid w:val="00411403"/>
    <w:rsid w:val="00455450"/>
    <w:rsid w:val="00463BAE"/>
    <w:rsid w:val="004A5D13"/>
    <w:rsid w:val="004B1A83"/>
    <w:rsid w:val="00513B6E"/>
    <w:rsid w:val="00570425"/>
    <w:rsid w:val="005918C8"/>
    <w:rsid w:val="00594F4D"/>
    <w:rsid w:val="005A0503"/>
    <w:rsid w:val="005A373C"/>
    <w:rsid w:val="005A74C8"/>
    <w:rsid w:val="005B7D5D"/>
    <w:rsid w:val="005C6A78"/>
    <w:rsid w:val="005C748C"/>
    <w:rsid w:val="005D060F"/>
    <w:rsid w:val="005D3779"/>
    <w:rsid w:val="005E32FB"/>
    <w:rsid w:val="00605BE0"/>
    <w:rsid w:val="00607F46"/>
    <w:rsid w:val="0062118D"/>
    <w:rsid w:val="0063302E"/>
    <w:rsid w:val="006547D2"/>
    <w:rsid w:val="006671EC"/>
    <w:rsid w:val="00685CB1"/>
    <w:rsid w:val="00714600"/>
    <w:rsid w:val="0072752F"/>
    <w:rsid w:val="00755DAC"/>
    <w:rsid w:val="00771ED5"/>
    <w:rsid w:val="00773BCA"/>
    <w:rsid w:val="00786712"/>
    <w:rsid w:val="007B4C13"/>
    <w:rsid w:val="007B6585"/>
    <w:rsid w:val="007C019F"/>
    <w:rsid w:val="007D0D03"/>
    <w:rsid w:val="007D1BB4"/>
    <w:rsid w:val="007D3569"/>
    <w:rsid w:val="007E0D3F"/>
    <w:rsid w:val="00802187"/>
    <w:rsid w:val="00804713"/>
    <w:rsid w:val="008072DC"/>
    <w:rsid w:val="0081123D"/>
    <w:rsid w:val="00852D90"/>
    <w:rsid w:val="00866EE0"/>
    <w:rsid w:val="00877795"/>
    <w:rsid w:val="00890804"/>
    <w:rsid w:val="008A7208"/>
    <w:rsid w:val="008D0E9E"/>
    <w:rsid w:val="00942D72"/>
    <w:rsid w:val="009750BE"/>
    <w:rsid w:val="00977E1D"/>
    <w:rsid w:val="00980861"/>
    <w:rsid w:val="0099422A"/>
    <w:rsid w:val="00995C87"/>
    <w:rsid w:val="009C1432"/>
    <w:rsid w:val="009E315C"/>
    <w:rsid w:val="009F5A9E"/>
    <w:rsid w:val="00A132B7"/>
    <w:rsid w:val="00A656B4"/>
    <w:rsid w:val="00A922CA"/>
    <w:rsid w:val="00A93221"/>
    <w:rsid w:val="00AB503D"/>
    <w:rsid w:val="00AB5922"/>
    <w:rsid w:val="00AE371C"/>
    <w:rsid w:val="00AF195A"/>
    <w:rsid w:val="00B07DB5"/>
    <w:rsid w:val="00B17083"/>
    <w:rsid w:val="00B73A64"/>
    <w:rsid w:val="00BB1D0D"/>
    <w:rsid w:val="00BB1E1E"/>
    <w:rsid w:val="00C753E0"/>
    <w:rsid w:val="00C7704B"/>
    <w:rsid w:val="00CA5EE4"/>
    <w:rsid w:val="00CB4131"/>
    <w:rsid w:val="00CC2535"/>
    <w:rsid w:val="00CC445E"/>
    <w:rsid w:val="00D041E4"/>
    <w:rsid w:val="00D0445A"/>
    <w:rsid w:val="00D2357D"/>
    <w:rsid w:val="00D307B4"/>
    <w:rsid w:val="00D472ED"/>
    <w:rsid w:val="00D56433"/>
    <w:rsid w:val="00D62456"/>
    <w:rsid w:val="00D937B8"/>
    <w:rsid w:val="00DA5728"/>
    <w:rsid w:val="00DC2040"/>
    <w:rsid w:val="00DF0544"/>
    <w:rsid w:val="00DF4014"/>
    <w:rsid w:val="00DF505A"/>
    <w:rsid w:val="00E17728"/>
    <w:rsid w:val="00EA31C1"/>
    <w:rsid w:val="00EB2711"/>
    <w:rsid w:val="00EB7DCE"/>
    <w:rsid w:val="00ED2159"/>
    <w:rsid w:val="00ED4375"/>
    <w:rsid w:val="00ED5064"/>
    <w:rsid w:val="00EF336C"/>
    <w:rsid w:val="00EF3BDC"/>
    <w:rsid w:val="00F07B0C"/>
    <w:rsid w:val="00F2053A"/>
    <w:rsid w:val="00F263A7"/>
    <w:rsid w:val="00F42BAA"/>
    <w:rsid w:val="00F740BF"/>
    <w:rsid w:val="00F90805"/>
    <w:rsid w:val="00FA439D"/>
    <w:rsid w:val="00FA7C0F"/>
    <w:rsid w:val="00FC1F14"/>
    <w:rsid w:val="00FF77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D8E7021C-7130-41CA-AE4A-2960F8210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style>
  <w:style w:type="paragraph" w:styleId="1">
    <w:name w:val="heading 1"/>
    <w:basedOn w:val="a0"/>
    <w:uiPriority w:val="1"/>
    <w:qFormat/>
    <w:pPr>
      <w:outlineLvl w:val="0"/>
    </w:pPr>
    <w:rPr>
      <w:rFonts w:ascii="Lucida Sans" w:eastAsia="Lucida Sans" w:hAnsi="Lucida Sans"/>
      <w:sz w:val="80"/>
      <w:szCs w:val="80"/>
    </w:rPr>
  </w:style>
  <w:style w:type="paragraph" w:styleId="2">
    <w:name w:val="heading 2"/>
    <w:basedOn w:val="a0"/>
    <w:uiPriority w:val="1"/>
    <w:qFormat/>
    <w:pPr>
      <w:outlineLvl w:val="1"/>
    </w:pPr>
    <w:rPr>
      <w:rFonts w:ascii="Lucida Sans" w:eastAsia="Lucida Sans" w:hAnsi="Lucida Sans"/>
      <w:sz w:val="50"/>
      <w:szCs w:val="50"/>
    </w:rPr>
  </w:style>
  <w:style w:type="paragraph" w:styleId="3">
    <w:name w:val="heading 3"/>
    <w:basedOn w:val="a0"/>
    <w:uiPriority w:val="1"/>
    <w:qFormat/>
    <w:pPr>
      <w:ind w:left="20"/>
      <w:outlineLvl w:val="2"/>
    </w:pPr>
    <w:rPr>
      <w:rFonts w:ascii="Arial" w:eastAsia="Arial" w:hAnsi="Arial"/>
      <w:sz w:val="36"/>
      <w:szCs w:val="36"/>
    </w:rPr>
  </w:style>
  <w:style w:type="paragraph" w:styleId="4">
    <w:name w:val="heading 4"/>
    <w:basedOn w:val="a0"/>
    <w:uiPriority w:val="1"/>
    <w:qFormat/>
    <w:pPr>
      <w:spacing w:before="67"/>
      <w:ind w:left="800"/>
      <w:outlineLvl w:val="3"/>
    </w:pPr>
    <w:rPr>
      <w:rFonts w:ascii="Tahoma" w:eastAsia="Tahoma" w:hAnsi="Tahoma"/>
      <w:b/>
      <w:bCs/>
      <w:u w:val="single"/>
    </w:rPr>
  </w:style>
  <w:style w:type="paragraph" w:styleId="5">
    <w:name w:val="heading 5"/>
    <w:basedOn w:val="a0"/>
    <w:uiPriority w:val="1"/>
    <w:qFormat/>
    <w:pPr>
      <w:spacing w:before="105"/>
      <w:ind w:left="238"/>
      <w:outlineLvl w:val="4"/>
    </w:pPr>
    <w:rPr>
      <w:rFonts w:ascii="Tahoma" w:eastAsia="Tahoma" w:hAnsi="Tahoma"/>
      <w:i/>
    </w:rPr>
  </w:style>
  <w:style w:type="paragraph" w:styleId="6">
    <w:name w:val="heading 6"/>
    <w:basedOn w:val="a0"/>
    <w:uiPriority w:val="1"/>
    <w:qFormat/>
    <w:pPr>
      <w:spacing w:before="72"/>
      <w:ind w:left="1139" w:hanging="677"/>
      <w:outlineLvl w:val="5"/>
    </w:pPr>
    <w:rPr>
      <w:rFonts w:ascii="Tahoma" w:eastAsia="Tahoma" w:hAnsi="Tahoma"/>
      <w:b/>
      <w:bCs/>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uiPriority w:val="1"/>
    <w:qFormat/>
    <w:pPr>
      <w:ind w:left="123"/>
    </w:pPr>
    <w:rPr>
      <w:rFonts w:ascii="Tahoma" w:eastAsia="Tahoma" w:hAnsi="Tahoma"/>
      <w:sz w:val="20"/>
      <w:szCs w:val="20"/>
    </w:rPr>
  </w:style>
  <w:style w:type="paragraph" w:styleId="a5">
    <w:name w:val="List Paragraph"/>
    <w:basedOn w:val="a0"/>
    <w:uiPriority w:val="99"/>
    <w:qFormat/>
  </w:style>
  <w:style w:type="paragraph" w:customStyle="1" w:styleId="TableParagraph">
    <w:name w:val="Table Paragraph"/>
    <w:basedOn w:val="a0"/>
    <w:uiPriority w:val="1"/>
    <w:qFormat/>
  </w:style>
  <w:style w:type="paragraph" w:styleId="a6">
    <w:name w:val="header"/>
    <w:basedOn w:val="a0"/>
    <w:link w:val="Char"/>
    <w:uiPriority w:val="99"/>
    <w:unhideWhenUsed/>
    <w:rsid w:val="005D3779"/>
    <w:pPr>
      <w:tabs>
        <w:tab w:val="center" w:pos="4320"/>
        <w:tab w:val="right" w:pos="8640"/>
      </w:tabs>
    </w:pPr>
  </w:style>
  <w:style w:type="character" w:customStyle="1" w:styleId="Char">
    <w:name w:val="Κεφαλίδα Char"/>
    <w:basedOn w:val="a1"/>
    <w:link w:val="a6"/>
    <w:uiPriority w:val="99"/>
    <w:rsid w:val="005D3779"/>
  </w:style>
  <w:style w:type="paragraph" w:styleId="a7">
    <w:name w:val="footer"/>
    <w:basedOn w:val="a0"/>
    <w:link w:val="Char0"/>
    <w:uiPriority w:val="99"/>
    <w:unhideWhenUsed/>
    <w:rsid w:val="005D3779"/>
    <w:pPr>
      <w:tabs>
        <w:tab w:val="center" w:pos="4320"/>
        <w:tab w:val="right" w:pos="8640"/>
      </w:tabs>
    </w:pPr>
  </w:style>
  <w:style w:type="character" w:customStyle="1" w:styleId="Char0">
    <w:name w:val="Υποσέλιδο Char"/>
    <w:basedOn w:val="a1"/>
    <w:link w:val="a7"/>
    <w:uiPriority w:val="99"/>
    <w:rsid w:val="005D3779"/>
  </w:style>
  <w:style w:type="paragraph" w:customStyle="1" w:styleId="Tabletext">
    <w:name w:val="Table text"/>
    <w:basedOn w:val="a0"/>
    <w:link w:val="TabletextChar1"/>
    <w:rsid w:val="00C7704B"/>
    <w:pPr>
      <w:ind w:left="113"/>
    </w:pPr>
    <w:rPr>
      <w:rFonts w:ascii="Tahoma" w:eastAsia="Times New Roman" w:hAnsi="Tahoma" w:cs="Times New Roman"/>
      <w:sz w:val="20"/>
      <w:szCs w:val="24"/>
      <w:lang w:val="el-GR"/>
    </w:rPr>
  </w:style>
  <w:style w:type="character" w:customStyle="1" w:styleId="TabletextChar1">
    <w:name w:val="Table text Char1"/>
    <w:link w:val="Tabletext"/>
    <w:rsid w:val="00C7704B"/>
    <w:rPr>
      <w:rFonts w:ascii="Tahoma" w:eastAsia="Times New Roman" w:hAnsi="Tahoma" w:cs="Times New Roman"/>
      <w:sz w:val="20"/>
      <w:szCs w:val="24"/>
      <w:lang w:val="el-GR"/>
    </w:rPr>
  </w:style>
  <w:style w:type="paragraph" w:customStyle="1" w:styleId="O-Bullet1">
    <w:name w:val="!O-Bullet1"/>
    <w:basedOn w:val="a0"/>
    <w:uiPriority w:val="99"/>
    <w:rsid w:val="000654BE"/>
    <w:pPr>
      <w:widowControl/>
      <w:tabs>
        <w:tab w:val="left" w:pos="1080"/>
      </w:tabs>
      <w:suppressAutoHyphens/>
      <w:spacing w:after="120" w:line="320" w:lineRule="atLeast"/>
      <w:ind w:left="1080" w:hanging="864"/>
      <w:jc w:val="both"/>
    </w:pPr>
    <w:rPr>
      <w:rFonts w:ascii="Tahoma" w:eastAsia="Times New Roman" w:hAnsi="Tahoma" w:cs="Tahoma"/>
      <w:szCs w:val="24"/>
      <w:lang w:val="en-GB" w:eastAsia="zh-CN"/>
    </w:rPr>
  </w:style>
  <w:style w:type="paragraph" w:customStyle="1" w:styleId="O-Table">
    <w:name w:val="!O-Table"/>
    <w:basedOn w:val="a0"/>
    <w:uiPriority w:val="99"/>
    <w:rsid w:val="000654BE"/>
    <w:pPr>
      <w:widowControl/>
      <w:spacing w:after="20" w:line="260" w:lineRule="atLeast"/>
      <w:jc w:val="both"/>
    </w:pPr>
    <w:rPr>
      <w:rFonts w:ascii="Tahoma" w:eastAsia="Times New Roman" w:hAnsi="Tahoma" w:cs="Times New Roman"/>
      <w:lang w:val="el-GR"/>
    </w:rPr>
  </w:style>
  <w:style w:type="paragraph" w:styleId="a">
    <w:name w:val="List Bullet"/>
    <w:aliases w:val="UL"/>
    <w:basedOn w:val="a0"/>
    <w:autoRedefine/>
    <w:uiPriority w:val="99"/>
    <w:rsid w:val="000654BE"/>
    <w:pPr>
      <w:widowControl/>
      <w:numPr>
        <w:numId w:val="48"/>
      </w:numPr>
      <w:spacing w:after="120"/>
      <w:jc w:val="both"/>
    </w:pPr>
    <w:rPr>
      <w:rFonts w:ascii="Tahoma" w:eastAsia="Times New Roman" w:hAnsi="Tahoma" w:cs="Times New Roman"/>
      <w:lang w:val="el-GR"/>
    </w:rPr>
  </w:style>
  <w:style w:type="character" w:styleId="a8">
    <w:name w:val="annotation reference"/>
    <w:uiPriority w:val="99"/>
    <w:rsid w:val="00DC2040"/>
    <w:rPr>
      <w:sz w:val="16"/>
    </w:rPr>
  </w:style>
  <w:style w:type="paragraph" w:customStyle="1" w:styleId="1-">
    <w:name w:val="Σαν 1-Στυλ"/>
    <w:basedOn w:val="a0"/>
    <w:link w:val="1-Char"/>
    <w:autoRedefine/>
    <w:qFormat/>
    <w:rsid w:val="00DC2040"/>
    <w:pPr>
      <w:widowControl/>
      <w:spacing w:before="240" w:after="240" w:line="262" w:lineRule="auto"/>
      <w:ind w:left="-6"/>
      <w:jc w:val="both"/>
      <w:outlineLvl w:val="1"/>
    </w:pPr>
    <w:rPr>
      <w:rFonts w:ascii="Calibri" w:eastAsia="Batang" w:hAnsi="Calibri" w:cs="Calibri"/>
      <w:b/>
      <w:sz w:val="24"/>
      <w:szCs w:val="24"/>
      <w:lang w:val="el-GR" w:eastAsia="el-GR"/>
    </w:rPr>
  </w:style>
  <w:style w:type="character" w:customStyle="1" w:styleId="1-Char">
    <w:name w:val="Σαν 1-Στυλ Char"/>
    <w:link w:val="1-"/>
    <w:rsid w:val="00DC2040"/>
    <w:rPr>
      <w:rFonts w:ascii="Calibri" w:eastAsia="Batang" w:hAnsi="Calibri" w:cs="Calibri"/>
      <w:b/>
      <w:sz w:val="24"/>
      <w:szCs w:val="24"/>
      <w:lang w:val="el-GR" w:eastAsia="el-GR"/>
    </w:rPr>
  </w:style>
  <w:style w:type="paragraph" w:styleId="a9">
    <w:name w:val="Balloon Text"/>
    <w:basedOn w:val="a0"/>
    <w:link w:val="Char1"/>
    <w:uiPriority w:val="99"/>
    <w:semiHidden/>
    <w:unhideWhenUsed/>
    <w:rsid w:val="00FA7C0F"/>
    <w:rPr>
      <w:rFonts w:ascii="Segoe UI" w:hAnsi="Segoe UI" w:cs="Segoe UI"/>
      <w:sz w:val="18"/>
      <w:szCs w:val="18"/>
    </w:rPr>
  </w:style>
  <w:style w:type="character" w:customStyle="1" w:styleId="Char1">
    <w:name w:val="Κείμενο πλαισίου Char"/>
    <w:basedOn w:val="a1"/>
    <w:link w:val="a9"/>
    <w:uiPriority w:val="99"/>
    <w:semiHidden/>
    <w:rsid w:val="00FA7C0F"/>
    <w:rPr>
      <w:rFonts w:ascii="Segoe UI" w:hAnsi="Segoe UI" w:cs="Segoe UI"/>
      <w:sz w:val="18"/>
      <w:szCs w:val="18"/>
    </w:rPr>
  </w:style>
  <w:style w:type="character" w:styleId="-">
    <w:name w:val="Hyperlink"/>
    <w:basedOn w:val="a1"/>
    <w:uiPriority w:val="99"/>
    <w:unhideWhenUsed/>
    <w:rsid w:val="00174C0F"/>
    <w:rPr>
      <w:color w:val="0563C1"/>
      <w:u w:val="single"/>
    </w:rPr>
  </w:style>
  <w:style w:type="character" w:customStyle="1" w:styleId="UnresolvedMention1">
    <w:name w:val="Unresolved Mention1"/>
    <w:basedOn w:val="a1"/>
    <w:uiPriority w:val="99"/>
    <w:semiHidden/>
    <w:unhideWhenUsed/>
    <w:rsid w:val="00EA31C1"/>
    <w:rPr>
      <w:color w:val="605E5C"/>
      <w:shd w:val="clear" w:color="auto" w:fill="E1DFDD"/>
    </w:rPr>
  </w:style>
  <w:style w:type="character" w:styleId="-0">
    <w:name w:val="FollowedHyperlink"/>
    <w:basedOn w:val="a1"/>
    <w:uiPriority w:val="99"/>
    <w:semiHidden/>
    <w:unhideWhenUsed/>
    <w:rsid w:val="00EA31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89343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hr.apografi.gov.gr/" TargetMode="External"/><Relationship Id="rId18" Type="http://schemas.openxmlformats.org/officeDocument/2006/relationships/header" Target="header4.xml"/><Relationship Id="rId26" Type="http://schemas.openxmlformats.org/officeDocument/2006/relationships/footer" Target="footer8.xml"/><Relationship Id="rId39" Type="http://schemas.openxmlformats.org/officeDocument/2006/relationships/footer" Target="footer14.xml"/><Relationship Id="rId21" Type="http://schemas.openxmlformats.org/officeDocument/2006/relationships/hyperlink" Target="http://www.eprocurement.gov.gr/" TargetMode="External"/><Relationship Id="rId34" Type="http://schemas.openxmlformats.org/officeDocument/2006/relationships/header" Target="header7.xml"/><Relationship Id="rId42" Type="http://schemas.openxmlformats.org/officeDocument/2006/relationships/footer" Target="footer17.xml"/><Relationship Id="rId47" Type="http://schemas.openxmlformats.org/officeDocument/2006/relationships/footer" Target="footer22.xml"/><Relationship Id="rId50" Type="http://schemas.openxmlformats.org/officeDocument/2006/relationships/footer" Target="footer25.xml"/><Relationship Id="rId55" Type="http://schemas.openxmlformats.org/officeDocument/2006/relationships/fontTable" Target="fontTable.xml"/><Relationship Id="rId7" Type="http://schemas.openxmlformats.org/officeDocument/2006/relationships/hyperlink" Target="http://www.ktpae.gr/" TargetMode="External"/><Relationship Id="rId12" Type="http://schemas.openxmlformats.org/officeDocument/2006/relationships/footer" Target="footer3.xml"/><Relationship Id="rId17" Type="http://schemas.openxmlformats.org/officeDocument/2006/relationships/hyperlink" Target="http://www.ktpae.gr/" TargetMode="External"/><Relationship Id="rId25" Type="http://schemas.openxmlformats.org/officeDocument/2006/relationships/footer" Target="footer7.xml"/><Relationship Id="rId33" Type="http://schemas.openxmlformats.org/officeDocument/2006/relationships/hyperlink" Target="http://www.ktpae.gr/" TargetMode="External"/><Relationship Id="rId38" Type="http://schemas.openxmlformats.org/officeDocument/2006/relationships/footer" Target="footer13.xml"/><Relationship Id="rId46" Type="http://schemas.openxmlformats.org/officeDocument/2006/relationships/footer" Target="footer21.xml"/><Relationship Id="rId2" Type="http://schemas.openxmlformats.org/officeDocument/2006/relationships/styles" Target="styles.xml"/><Relationship Id="rId16" Type="http://schemas.openxmlformats.org/officeDocument/2006/relationships/hyperlink" Target="mailto:info@ktpae.gr" TargetMode="External"/><Relationship Id="rId20" Type="http://schemas.openxmlformats.org/officeDocument/2006/relationships/hyperlink" Target="http://www.ktpae.gr/" TargetMode="External"/><Relationship Id="rId29" Type="http://schemas.openxmlformats.org/officeDocument/2006/relationships/footer" Target="footer9.xml"/><Relationship Id="rId41" Type="http://schemas.openxmlformats.org/officeDocument/2006/relationships/footer" Target="footer16.xml"/><Relationship Id="rId54" Type="http://schemas.openxmlformats.org/officeDocument/2006/relationships/footer" Target="footer2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yperlink" Target="mailto:info@ktpae.gr" TargetMode="External"/><Relationship Id="rId37" Type="http://schemas.openxmlformats.org/officeDocument/2006/relationships/footer" Target="footer12.xml"/><Relationship Id="rId40" Type="http://schemas.openxmlformats.org/officeDocument/2006/relationships/footer" Target="footer15.xml"/><Relationship Id="rId45" Type="http://schemas.openxmlformats.org/officeDocument/2006/relationships/footer" Target="footer20.xml"/><Relationship Id="rId53" Type="http://schemas.openxmlformats.org/officeDocument/2006/relationships/header" Target="header8.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header" Target="header6.xml"/><Relationship Id="rId36" Type="http://schemas.openxmlformats.org/officeDocument/2006/relationships/footer" Target="footer11.xml"/><Relationship Id="rId49" Type="http://schemas.openxmlformats.org/officeDocument/2006/relationships/footer" Target="footer24.xml"/><Relationship Id="rId10" Type="http://schemas.openxmlformats.org/officeDocument/2006/relationships/header" Target="header2.xml"/><Relationship Id="rId19" Type="http://schemas.openxmlformats.org/officeDocument/2006/relationships/hyperlink" Target="http://et.diavgeia.gov.gr/" TargetMode="External"/><Relationship Id="rId31" Type="http://schemas.openxmlformats.org/officeDocument/2006/relationships/hyperlink" Target="http://www.ktpae.gr/" TargetMode="External"/><Relationship Id="rId44" Type="http://schemas.openxmlformats.org/officeDocument/2006/relationships/footer" Target="footer19.xml"/><Relationship Id="rId52" Type="http://schemas.openxmlformats.org/officeDocument/2006/relationships/footer" Target="footer2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www.ktpae.gr/" TargetMode="External"/><Relationship Id="rId27" Type="http://schemas.openxmlformats.org/officeDocument/2006/relationships/header" Target="header5.xml"/><Relationship Id="rId30" Type="http://schemas.openxmlformats.org/officeDocument/2006/relationships/hyperlink" Target="mailto:info@ktpae.gr" TargetMode="External"/><Relationship Id="rId35" Type="http://schemas.openxmlformats.org/officeDocument/2006/relationships/footer" Target="footer10.xml"/><Relationship Id="rId43" Type="http://schemas.openxmlformats.org/officeDocument/2006/relationships/footer" Target="footer18.xml"/><Relationship Id="rId48" Type="http://schemas.openxmlformats.org/officeDocument/2006/relationships/footer" Target="footer23.xml"/><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footer" Target="footer26.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2540</TotalTime>
  <Pages>109</Pages>
  <Words>26966</Words>
  <Characters>153708</Characters>
  <Application>Microsoft Office Word</Application>
  <DocSecurity>0</DocSecurity>
  <Lines>1280</Lines>
  <Paragraphs>360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Κουφός Κωνσταντίνος</dc:creator>
  <cp:lastModifiedBy>Σπύρου Θεοδώρα</cp:lastModifiedBy>
  <cp:revision>42</cp:revision>
  <cp:lastPrinted>2020-05-14T10:11:00Z</cp:lastPrinted>
  <dcterms:created xsi:type="dcterms:W3CDTF">2020-04-28T12:55:00Z</dcterms:created>
  <dcterms:modified xsi:type="dcterms:W3CDTF">2020-05-14T10:12:00Z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2019-05-16T00:00:00Z</vt:filetime>
  </property>
  <property fmtid="{D5CDD505-2E9C-101B-9397-08002B2CF9AE}" pid="3" name="LastSaved">
    <vt:filetime>2019-11-05T00:00:00Z</vt:filetime>
  </property>
</Properties>
</file>